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86B6A" w14:textId="77777777" w:rsidR="00044B96" w:rsidRPr="00A9231D" w:rsidRDefault="00044B96" w:rsidP="00044B96">
      <w:pPr>
        <w:pStyle w:val="Glava"/>
        <w:tabs>
          <w:tab w:val="left" w:pos="5112"/>
          <w:tab w:val="left" w:pos="8641"/>
        </w:tabs>
        <w:spacing w:before="340" w:line="240" w:lineRule="exact"/>
        <w:ind w:left="-765"/>
        <w:rPr>
          <w:rFonts w:cs="Arial"/>
          <w:sz w:val="16"/>
        </w:rPr>
      </w:pPr>
      <w:r w:rsidRPr="00CE234E">
        <w:rPr>
          <w:noProof/>
          <w:lang w:eastAsia="sl-SI"/>
        </w:rPr>
        <w:drawing>
          <wp:inline distT="0" distB="0" distL="0" distR="0" wp14:anchorId="4BB1BD13" wp14:editId="7CAF65EE">
            <wp:extent cx="2165350" cy="325120"/>
            <wp:effectExtent l="0" t="0" r="6350" b="0"/>
            <wp:docPr id="7" name="Slika 7"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672DA011" w14:textId="6FE6481B" w:rsidR="00044B96" w:rsidRPr="00A9231D" w:rsidRDefault="00044B96" w:rsidP="00044B96">
      <w:pPr>
        <w:pStyle w:val="Glava"/>
        <w:tabs>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5C628EDB" w14:textId="70691C55" w:rsidR="00044B96" w:rsidRPr="00A9231D" w:rsidRDefault="00044B96" w:rsidP="00044B96">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4C0F49DD" w14:textId="0B70D1B5" w:rsidR="00044B96" w:rsidRPr="00A9231D" w:rsidRDefault="00044B96" w:rsidP="00044B96">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0191891E" w14:textId="0229C4BB" w:rsidR="00044B96" w:rsidRPr="00A9231D" w:rsidRDefault="00044B96" w:rsidP="00044B96">
      <w:pPr>
        <w:pStyle w:val="Glava"/>
        <w:tabs>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4745F19B" w14:textId="77777777" w:rsidR="00044B96" w:rsidRPr="002760DC" w:rsidRDefault="00044B96" w:rsidP="00044B96">
      <w:pPr>
        <w:pStyle w:val="datumtevilka"/>
      </w:pPr>
      <w:r w:rsidRPr="002760DC">
        <w:rPr>
          <w:rFonts w:cs="Arial"/>
          <w:color w:val="000000"/>
        </w:rPr>
        <w:tab/>
      </w:r>
    </w:p>
    <w:p w14:paraId="61529981" w14:textId="77777777" w:rsidR="00044B96" w:rsidRPr="002760DC" w:rsidRDefault="00044B96" w:rsidP="00044B96">
      <w:pPr>
        <w:pStyle w:val="datumtevilka"/>
      </w:pPr>
      <w:r w:rsidRPr="002760DC">
        <w:t xml:space="preserve">Številka: </w:t>
      </w:r>
      <w:r w:rsidRPr="002760DC">
        <w:tab/>
      </w:r>
      <w:r>
        <w:rPr>
          <w:rFonts w:cs="Arial"/>
          <w:color w:val="000000"/>
        </w:rPr>
        <w:t>61400-1/2025/4</w:t>
      </w:r>
    </w:p>
    <w:p w14:paraId="38D7D922" w14:textId="77777777" w:rsidR="00044B96" w:rsidRPr="002760DC" w:rsidRDefault="00044B96" w:rsidP="00044B96">
      <w:pPr>
        <w:pStyle w:val="datumtevilka"/>
      </w:pPr>
      <w:r>
        <w:t>Datum:</w:t>
      </w:r>
      <w:r w:rsidRPr="002760DC">
        <w:tab/>
      </w:r>
      <w:r>
        <w:rPr>
          <w:rFonts w:cs="Arial"/>
          <w:color w:val="000000"/>
        </w:rPr>
        <w:t>8. 5. 2025</w:t>
      </w:r>
      <w:r w:rsidRPr="002760DC">
        <w:t xml:space="preserve"> </w:t>
      </w:r>
    </w:p>
    <w:p w14:paraId="33482365" w14:textId="278567EE" w:rsidR="00B10DD6" w:rsidRDefault="00B10DD6" w:rsidP="00B10DD6"/>
    <w:p w14:paraId="717EE72B" w14:textId="77777777" w:rsidR="00782BD4" w:rsidRDefault="00DE26C1" w:rsidP="00DE26C1">
      <w:pPr>
        <w:ind w:left="6808"/>
      </w:pPr>
      <w:r>
        <w:t xml:space="preserve">                                                                                                                                     </w:t>
      </w:r>
    </w:p>
    <w:p w14:paraId="78D50C1F" w14:textId="77777777" w:rsidR="00782BD4" w:rsidRDefault="00782BD4" w:rsidP="00DE26C1">
      <w:pPr>
        <w:ind w:left="6808"/>
      </w:pPr>
    </w:p>
    <w:p w14:paraId="7803055F" w14:textId="26F1F298" w:rsidR="00396C12" w:rsidRDefault="00396C12" w:rsidP="00B10DD6"/>
    <w:p w14:paraId="7182AF42" w14:textId="77777777" w:rsidR="00B10DD6" w:rsidRDefault="00B10DD6" w:rsidP="00B10DD6">
      <w:pPr>
        <w:autoSpaceDE w:val="0"/>
        <w:autoSpaceDN w:val="0"/>
        <w:adjustRightInd w:val="0"/>
        <w:rPr>
          <w:rFonts w:cs="Arial"/>
          <w:color w:val="000000"/>
          <w:szCs w:val="20"/>
        </w:rPr>
      </w:pPr>
    </w:p>
    <w:p w14:paraId="3DCA9E55" w14:textId="2128EDE2" w:rsidR="00915ACC" w:rsidRPr="009C64F6" w:rsidRDefault="00915ACC" w:rsidP="00443A74">
      <w:pPr>
        <w:tabs>
          <w:tab w:val="left" w:pos="993"/>
        </w:tabs>
        <w:spacing w:before="100" w:beforeAutospacing="1" w:after="100" w:afterAutospacing="1" w:line="240" w:lineRule="auto"/>
        <w:rPr>
          <w:rFonts w:cs="Arial"/>
          <w:sz w:val="20"/>
          <w:szCs w:val="20"/>
        </w:rPr>
      </w:pPr>
    </w:p>
    <w:p w14:paraId="7323210E" w14:textId="77777777" w:rsidR="004E5E9D"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 xml:space="preserve">POROČILO O </w:t>
      </w:r>
      <w:r w:rsidR="00712B8E">
        <w:rPr>
          <w:rFonts w:cs="Arial"/>
          <w:b/>
          <w:bCs/>
          <w:sz w:val="28"/>
          <w:szCs w:val="28"/>
        </w:rPr>
        <w:t xml:space="preserve">IZVAJANJU </w:t>
      </w:r>
    </w:p>
    <w:p w14:paraId="210294CE" w14:textId="77777777" w:rsidR="004E5E9D"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RESOLUCIJ</w:t>
      </w:r>
      <w:r w:rsidR="00712B8E">
        <w:rPr>
          <w:rFonts w:cs="Arial"/>
          <w:b/>
          <w:bCs/>
          <w:sz w:val="28"/>
          <w:szCs w:val="28"/>
        </w:rPr>
        <w:t>E</w:t>
      </w:r>
      <w:r w:rsidRPr="009C64F6">
        <w:rPr>
          <w:rFonts w:cs="Arial"/>
          <w:b/>
          <w:bCs/>
          <w:sz w:val="28"/>
          <w:szCs w:val="28"/>
        </w:rPr>
        <w:t xml:space="preserve"> </w:t>
      </w:r>
      <w:r w:rsidR="00E85F4E" w:rsidRPr="009C64F6">
        <w:rPr>
          <w:rFonts w:cs="Arial"/>
          <w:b/>
          <w:bCs/>
          <w:sz w:val="28"/>
          <w:szCs w:val="28"/>
        </w:rPr>
        <w:t>O NACIONALNEM PROGRAMU</w:t>
      </w:r>
      <w:r w:rsidR="00712B8E">
        <w:rPr>
          <w:rFonts w:cs="Arial"/>
          <w:b/>
          <w:bCs/>
          <w:sz w:val="28"/>
          <w:szCs w:val="28"/>
        </w:rPr>
        <w:t xml:space="preserve"> </w:t>
      </w:r>
    </w:p>
    <w:p w14:paraId="15EEF54F" w14:textId="25B80E1F" w:rsidR="00024B0E" w:rsidRPr="009C64F6" w:rsidRDefault="00E85F4E"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ZA JEZIKOVNO POLITIKO 2021–2025</w:t>
      </w:r>
    </w:p>
    <w:p w14:paraId="060EA58A" w14:textId="77777777" w:rsidR="00443A74" w:rsidRPr="009C64F6" w:rsidRDefault="00443A74" w:rsidP="00443A74">
      <w:pPr>
        <w:tabs>
          <w:tab w:val="left" w:pos="993"/>
        </w:tabs>
        <w:spacing w:before="100" w:beforeAutospacing="1" w:after="100" w:afterAutospacing="1" w:line="240" w:lineRule="auto"/>
        <w:jc w:val="center"/>
        <w:rPr>
          <w:rFonts w:cs="Arial"/>
          <w:b/>
          <w:bCs/>
          <w:sz w:val="28"/>
          <w:szCs w:val="28"/>
        </w:rPr>
      </w:pPr>
    </w:p>
    <w:p w14:paraId="20D59533" w14:textId="22016839" w:rsidR="00915ACC" w:rsidRPr="009C64F6"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ZA LETO 202</w:t>
      </w:r>
      <w:r w:rsidR="00B6153A">
        <w:rPr>
          <w:rFonts w:cs="Arial"/>
          <w:b/>
          <w:bCs/>
          <w:sz w:val="28"/>
          <w:szCs w:val="28"/>
        </w:rPr>
        <w:t>4</w:t>
      </w:r>
    </w:p>
    <w:p w14:paraId="0F127F9A" w14:textId="77777777" w:rsidR="00915ACC" w:rsidRPr="009C64F6" w:rsidRDefault="00915ACC" w:rsidP="00443A74">
      <w:pPr>
        <w:tabs>
          <w:tab w:val="left" w:pos="993"/>
        </w:tabs>
        <w:spacing w:before="100" w:beforeAutospacing="1" w:after="100" w:afterAutospacing="1" w:line="240" w:lineRule="auto"/>
        <w:jc w:val="center"/>
        <w:rPr>
          <w:rFonts w:cs="Arial"/>
          <w:b/>
          <w:bCs/>
          <w:sz w:val="20"/>
          <w:szCs w:val="20"/>
        </w:rPr>
      </w:pPr>
    </w:p>
    <w:p w14:paraId="06214D36" w14:textId="45885C37" w:rsidR="00024B0E" w:rsidRPr="009C64F6" w:rsidRDefault="00024B0E" w:rsidP="00443A74">
      <w:pPr>
        <w:spacing w:before="100" w:beforeAutospacing="1" w:after="100" w:afterAutospacing="1" w:line="240" w:lineRule="auto"/>
        <w:rPr>
          <w:rFonts w:cs="Arial"/>
          <w:b/>
          <w:kern w:val="32"/>
          <w:sz w:val="20"/>
          <w:szCs w:val="20"/>
          <w:lang w:eastAsia="sl-SI"/>
        </w:rPr>
      </w:pPr>
    </w:p>
    <w:p w14:paraId="1B468938" w14:textId="7D788401" w:rsidR="00C95436" w:rsidRPr="009C64F6" w:rsidRDefault="00C95436" w:rsidP="00443A74">
      <w:pPr>
        <w:spacing w:before="100" w:beforeAutospacing="1" w:after="100" w:afterAutospacing="1" w:line="240" w:lineRule="auto"/>
        <w:rPr>
          <w:rFonts w:cs="Arial"/>
          <w:b/>
          <w:kern w:val="32"/>
          <w:sz w:val="20"/>
          <w:szCs w:val="20"/>
          <w:lang w:eastAsia="sl-SI"/>
        </w:rPr>
      </w:pPr>
    </w:p>
    <w:p w14:paraId="136D110E" w14:textId="5A33EEC5" w:rsidR="00E77D4F" w:rsidRPr="009C64F6" w:rsidRDefault="00E77D4F" w:rsidP="00443A74">
      <w:pPr>
        <w:spacing w:before="100" w:beforeAutospacing="1" w:after="100" w:afterAutospacing="1" w:line="240" w:lineRule="auto"/>
        <w:rPr>
          <w:rFonts w:cs="Arial"/>
          <w:b/>
          <w:kern w:val="32"/>
          <w:sz w:val="20"/>
          <w:szCs w:val="20"/>
          <w:lang w:eastAsia="sl-SI"/>
        </w:rPr>
      </w:pPr>
    </w:p>
    <w:p w14:paraId="4AEC7E37" w14:textId="77777777" w:rsidR="00E77D4F" w:rsidRPr="009C64F6" w:rsidRDefault="00E77D4F" w:rsidP="00443A74">
      <w:pPr>
        <w:spacing w:before="100" w:beforeAutospacing="1" w:after="100" w:afterAutospacing="1" w:line="240" w:lineRule="auto"/>
        <w:rPr>
          <w:rFonts w:cs="Arial"/>
          <w:b/>
          <w:kern w:val="32"/>
          <w:sz w:val="20"/>
          <w:szCs w:val="20"/>
          <w:lang w:eastAsia="sl-SI"/>
        </w:rPr>
      </w:pPr>
      <w:bookmarkStart w:id="0" w:name="_GoBack"/>
      <w:bookmarkEnd w:id="0"/>
    </w:p>
    <w:p w14:paraId="6E53AEFD" w14:textId="77777777" w:rsidR="00E77D4F" w:rsidRPr="009C64F6" w:rsidRDefault="00E77D4F" w:rsidP="00E77D4F">
      <w:pPr>
        <w:rPr>
          <w:rFonts w:cs="Arial"/>
          <w:i/>
          <w:iCs/>
          <w:szCs w:val="22"/>
        </w:rPr>
      </w:pPr>
      <w:r w:rsidRPr="009C64F6">
        <w:rPr>
          <w:rFonts w:cs="Arial"/>
          <w:i/>
          <w:iCs/>
          <w:szCs w:val="22"/>
        </w:rPr>
        <w:t>Poročilo pripravila:</w:t>
      </w:r>
    </w:p>
    <w:p w14:paraId="1B6D03A4" w14:textId="77777777" w:rsidR="00E77D4F" w:rsidRPr="009C64F6" w:rsidRDefault="00E77D4F" w:rsidP="00E77D4F">
      <w:pPr>
        <w:rPr>
          <w:rFonts w:cs="Arial"/>
          <w:i/>
          <w:iCs/>
          <w:szCs w:val="22"/>
        </w:rPr>
      </w:pPr>
    </w:p>
    <w:p w14:paraId="3E47D5AB" w14:textId="77777777" w:rsidR="00E4414A" w:rsidRPr="009C64F6" w:rsidRDefault="00E77D4F" w:rsidP="00E77D4F">
      <w:pPr>
        <w:rPr>
          <w:rFonts w:cs="Arial"/>
          <w:i/>
          <w:iCs/>
          <w:szCs w:val="22"/>
        </w:rPr>
      </w:pPr>
      <w:r w:rsidRPr="009C64F6">
        <w:rPr>
          <w:rFonts w:cs="Arial"/>
          <w:i/>
          <w:iCs/>
          <w:szCs w:val="22"/>
        </w:rPr>
        <w:t>Medresorska delovna skupina za</w:t>
      </w:r>
      <w:r w:rsidR="00E4414A" w:rsidRPr="009C64F6">
        <w:rPr>
          <w:rFonts w:cs="Arial"/>
          <w:i/>
          <w:iCs/>
          <w:szCs w:val="22"/>
        </w:rPr>
        <w:t xml:space="preserve"> </w:t>
      </w:r>
      <w:r w:rsidRPr="009C64F6">
        <w:rPr>
          <w:rFonts w:cs="Arial"/>
          <w:i/>
          <w:iCs/>
          <w:szCs w:val="22"/>
        </w:rPr>
        <w:t xml:space="preserve">spremljanje </w:t>
      </w:r>
    </w:p>
    <w:p w14:paraId="7D4BE101" w14:textId="38D285C4" w:rsidR="00E77D4F" w:rsidRPr="009C64F6" w:rsidRDefault="00E77D4F" w:rsidP="00E77D4F">
      <w:pPr>
        <w:rPr>
          <w:rFonts w:cs="Arial"/>
          <w:color w:val="0070C0"/>
          <w:sz w:val="20"/>
          <w:szCs w:val="20"/>
        </w:rPr>
      </w:pPr>
      <w:r w:rsidRPr="009C64F6">
        <w:rPr>
          <w:rFonts w:cs="Arial"/>
          <w:i/>
          <w:iCs/>
          <w:szCs w:val="22"/>
        </w:rPr>
        <w:t>izvajanja jezikovne politike</w:t>
      </w:r>
      <w:r w:rsidR="00E4414A" w:rsidRPr="009C64F6">
        <w:rPr>
          <w:rFonts w:cs="Arial"/>
          <w:i/>
          <w:iCs/>
          <w:szCs w:val="22"/>
        </w:rPr>
        <w:t xml:space="preserve"> </w:t>
      </w:r>
      <w:r w:rsidRPr="009C64F6">
        <w:rPr>
          <w:rFonts w:cs="Arial"/>
          <w:i/>
          <w:iCs/>
          <w:szCs w:val="22"/>
        </w:rPr>
        <w:t xml:space="preserve">Republike Slovenije                                                                                                      </w:t>
      </w:r>
    </w:p>
    <w:p w14:paraId="22B61358" w14:textId="3E10E6EB" w:rsidR="00443A74" w:rsidRPr="009C64F6" w:rsidRDefault="00443A74" w:rsidP="00443A74">
      <w:pPr>
        <w:spacing w:before="100" w:beforeAutospacing="1" w:after="100" w:afterAutospacing="1" w:line="240" w:lineRule="auto"/>
        <w:rPr>
          <w:rFonts w:cs="Arial"/>
          <w:b/>
          <w:kern w:val="32"/>
          <w:sz w:val="20"/>
          <w:szCs w:val="20"/>
          <w:lang w:eastAsia="sl-SI"/>
        </w:rPr>
      </w:pPr>
    </w:p>
    <w:p w14:paraId="297797F2" w14:textId="6C0CD8D5" w:rsidR="00443A74" w:rsidRPr="009C64F6" w:rsidRDefault="00443A74" w:rsidP="00443A74">
      <w:pPr>
        <w:spacing w:before="100" w:beforeAutospacing="1" w:after="100" w:afterAutospacing="1" w:line="240" w:lineRule="auto"/>
        <w:rPr>
          <w:rFonts w:cs="Arial"/>
          <w:b/>
          <w:kern w:val="32"/>
          <w:sz w:val="20"/>
          <w:szCs w:val="20"/>
          <w:lang w:eastAsia="sl-SI"/>
        </w:rPr>
      </w:pPr>
    </w:p>
    <w:p w14:paraId="43E74CE1" w14:textId="44030400" w:rsidR="00396C12" w:rsidRDefault="00396C12">
      <w:pPr>
        <w:spacing w:line="240" w:lineRule="auto"/>
        <w:jc w:val="left"/>
        <w:rPr>
          <w:rFonts w:cs="Arial"/>
          <w:b/>
          <w:kern w:val="32"/>
          <w:sz w:val="20"/>
          <w:szCs w:val="20"/>
          <w:lang w:eastAsia="sl-SI"/>
        </w:rPr>
      </w:pPr>
      <w:r>
        <w:rPr>
          <w:rFonts w:cs="Arial"/>
          <w:b/>
          <w:kern w:val="32"/>
          <w:sz w:val="20"/>
          <w:szCs w:val="20"/>
          <w:lang w:eastAsia="sl-SI"/>
        </w:rPr>
        <w:br w:type="page"/>
      </w:r>
    </w:p>
    <w:p w14:paraId="42BD509D" w14:textId="77777777" w:rsidR="00443A74" w:rsidRPr="009C64F6" w:rsidRDefault="00443A74" w:rsidP="00443A74">
      <w:pPr>
        <w:spacing w:before="100" w:beforeAutospacing="1" w:after="100" w:afterAutospacing="1" w:line="240" w:lineRule="auto"/>
        <w:rPr>
          <w:rFonts w:cs="Arial"/>
          <w:b/>
          <w:kern w:val="32"/>
          <w:sz w:val="20"/>
          <w:szCs w:val="20"/>
          <w:lang w:eastAsia="sl-SI"/>
        </w:rPr>
      </w:pPr>
    </w:p>
    <w:p w14:paraId="2ADA68FE" w14:textId="77777777" w:rsidR="00443A74" w:rsidRPr="009C64F6" w:rsidRDefault="00443A74" w:rsidP="00443A74">
      <w:pPr>
        <w:spacing w:before="100" w:beforeAutospacing="1" w:after="100" w:afterAutospacing="1" w:line="240" w:lineRule="auto"/>
        <w:rPr>
          <w:rFonts w:cs="Arial"/>
          <w:b/>
          <w:kern w:val="32"/>
          <w:sz w:val="20"/>
          <w:szCs w:val="20"/>
          <w:lang w:eastAsia="sl-SI"/>
        </w:rPr>
      </w:pPr>
    </w:p>
    <w:p w14:paraId="6789830E" w14:textId="5FDD643B" w:rsidR="00024B0E" w:rsidRPr="009C64F6" w:rsidRDefault="00024B0E" w:rsidP="00443A74">
      <w:pPr>
        <w:spacing w:before="100" w:beforeAutospacing="1" w:after="100" w:afterAutospacing="1" w:line="240" w:lineRule="auto"/>
        <w:rPr>
          <w:rFonts w:cs="Arial"/>
          <w:b/>
          <w:kern w:val="32"/>
          <w:sz w:val="20"/>
          <w:szCs w:val="20"/>
          <w:lang w:eastAsia="sl-SI"/>
        </w:rPr>
      </w:pPr>
    </w:p>
    <w:sdt>
      <w:sdtPr>
        <w:rPr>
          <w:rFonts w:ascii="Arial" w:hAnsi="Arial" w:cs="Arial"/>
          <w:b w:val="0"/>
          <w:bCs w:val="0"/>
          <w:color w:val="auto"/>
          <w:sz w:val="20"/>
          <w:szCs w:val="20"/>
          <w:lang w:val="sl-SI" w:eastAsia="en-US"/>
        </w:rPr>
        <w:id w:val="54972721"/>
        <w:docPartObj>
          <w:docPartGallery w:val="Table of Contents"/>
          <w:docPartUnique/>
        </w:docPartObj>
      </w:sdtPr>
      <w:sdtEndPr>
        <w:rPr>
          <w:rFonts w:cs="Times New Roman"/>
          <w:sz w:val="22"/>
          <w:szCs w:val="24"/>
        </w:rPr>
      </w:sdtEndPr>
      <w:sdtContent>
        <w:p w14:paraId="49C8EF8D" w14:textId="7AE60375" w:rsidR="000709F4" w:rsidRPr="009C64F6" w:rsidRDefault="00F251BF" w:rsidP="004712E4">
          <w:pPr>
            <w:pStyle w:val="NaslovTOC"/>
            <w:ind w:right="-567"/>
            <w:rPr>
              <w:rFonts w:ascii="Arial" w:hAnsi="Arial" w:cs="Arial"/>
              <w:color w:val="FF0000"/>
              <w:sz w:val="24"/>
              <w:szCs w:val="24"/>
              <w:lang w:val="sl-SI"/>
            </w:rPr>
          </w:pPr>
          <w:r>
            <w:rPr>
              <w:rFonts w:ascii="Arial" w:hAnsi="Arial" w:cs="Arial"/>
              <w:b w:val="0"/>
              <w:bCs w:val="0"/>
              <w:color w:val="auto"/>
              <w:sz w:val="20"/>
              <w:szCs w:val="20"/>
              <w:lang w:val="sl-SI" w:eastAsia="en-US"/>
            </w:rPr>
            <w:t xml:space="preserve">  </w:t>
          </w:r>
          <w:r w:rsidR="000709F4" w:rsidRPr="009C64F6">
            <w:rPr>
              <w:rFonts w:ascii="Arial" w:hAnsi="Arial" w:cs="Arial"/>
              <w:color w:val="auto"/>
              <w:sz w:val="20"/>
              <w:szCs w:val="20"/>
              <w:lang w:val="sl-SI"/>
            </w:rPr>
            <w:t>VSEBINA</w:t>
          </w:r>
          <w:r w:rsidR="00E31870" w:rsidRPr="009C64F6">
            <w:rPr>
              <w:rFonts w:ascii="Arial" w:hAnsi="Arial" w:cs="Arial"/>
              <w:color w:val="auto"/>
              <w:sz w:val="20"/>
              <w:szCs w:val="20"/>
              <w:lang w:val="sl-SI"/>
            </w:rPr>
            <w:t xml:space="preserve"> </w:t>
          </w:r>
        </w:p>
        <w:p w14:paraId="228AC765" w14:textId="77777777" w:rsidR="000709F4" w:rsidRPr="009C64F6" w:rsidRDefault="000709F4" w:rsidP="004712E4">
          <w:pPr>
            <w:ind w:right="-567"/>
            <w:rPr>
              <w:rFonts w:cs="Arial"/>
              <w:sz w:val="20"/>
              <w:szCs w:val="20"/>
              <w:lang w:eastAsia="x-none"/>
            </w:rPr>
          </w:pPr>
        </w:p>
        <w:p w14:paraId="00928450" w14:textId="55D12EE9" w:rsidR="00180FFA" w:rsidRDefault="000709F4">
          <w:pPr>
            <w:pStyle w:val="Kazalovsebine1"/>
            <w:rPr>
              <w:rFonts w:asciiTheme="minorHAnsi" w:eastAsiaTheme="minorEastAsia" w:hAnsiTheme="minorHAnsi" w:cstheme="minorBidi"/>
              <w:b w:val="0"/>
            </w:rPr>
          </w:pPr>
          <w:r w:rsidRPr="009C64F6">
            <w:rPr>
              <w:rFonts w:ascii="Arial" w:hAnsi="Arial" w:cs="Arial"/>
              <w:sz w:val="20"/>
              <w:szCs w:val="20"/>
            </w:rPr>
            <w:fldChar w:fldCharType="begin"/>
          </w:r>
          <w:r w:rsidRPr="009C64F6">
            <w:rPr>
              <w:rFonts w:ascii="Arial" w:hAnsi="Arial" w:cs="Arial"/>
              <w:sz w:val="20"/>
              <w:szCs w:val="20"/>
            </w:rPr>
            <w:instrText xml:space="preserve"> TOC \o "1-3" \h \z \u </w:instrText>
          </w:r>
          <w:r w:rsidRPr="009C64F6">
            <w:rPr>
              <w:rFonts w:ascii="Arial" w:hAnsi="Arial" w:cs="Arial"/>
              <w:sz w:val="20"/>
              <w:szCs w:val="20"/>
            </w:rPr>
            <w:fldChar w:fldCharType="separate"/>
          </w:r>
          <w:hyperlink w:anchor="_Toc146548983" w:history="1">
            <w:r w:rsidR="00180FFA" w:rsidRPr="00221F71">
              <w:rPr>
                <w:rStyle w:val="Hiperpovezava"/>
              </w:rPr>
              <w:t>1 UVOD</w:t>
            </w:r>
            <w:r w:rsidR="00180FFA">
              <w:rPr>
                <w:webHidden/>
              </w:rPr>
              <w:tab/>
            </w:r>
            <w:r w:rsidR="00180FFA">
              <w:rPr>
                <w:webHidden/>
              </w:rPr>
              <w:fldChar w:fldCharType="begin"/>
            </w:r>
            <w:r w:rsidR="00180FFA">
              <w:rPr>
                <w:webHidden/>
              </w:rPr>
              <w:instrText xml:space="preserve"> PAGEREF _Toc146548983 \h </w:instrText>
            </w:r>
            <w:r w:rsidR="00180FFA">
              <w:rPr>
                <w:webHidden/>
              </w:rPr>
            </w:r>
            <w:r w:rsidR="00180FFA">
              <w:rPr>
                <w:webHidden/>
              </w:rPr>
              <w:fldChar w:fldCharType="separate"/>
            </w:r>
            <w:r w:rsidR="00317159">
              <w:rPr>
                <w:webHidden/>
              </w:rPr>
              <w:t>3</w:t>
            </w:r>
            <w:r w:rsidR="00180FFA">
              <w:rPr>
                <w:webHidden/>
              </w:rPr>
              <w:fldChar w:fldCharType="end"/>
            </w:r>
          </w:hyperlink>
        </w:p>
        <w:p w14:paraId="0FEAA584" w14:textId="379BF800" w:rsidR="00180FFA" w:rsidRDefault="00044B96">
          <w:pPr>
            <w:pStyle w:val="Kazalovsebine1"/>
            <w:rPr>
              <w:rFonts w:asciiTheme="minorHAnsi" w:eastAsiaTheme="minorEastAsia" w:hAnsiTheme="minorHAnsi" w:cstheme="minorBidi"/>
              <w:b w:val="0"/>
            </w:rPr>
          </w:pPr>
          <w:hyperlink w:anchor="_Toc146548984" w:history="1">
            <w:r w:rsidR="00180FFA" w:rsidRPr="00221F71">
              <w:rPr>
                <w:rStyle w:val="Hiperpovezava"/>
              </w:rPr>
              <w:t>2 POROČILO O IZVAJANJU RESOLUCIJSKIH UKREPOV PO NOSILCIH</w:t>
            </w:r>
            <w:r w:rsidR="00180FFA">
              <w:rPr>
                <w:webHidden/>
              </w:rPr>
              <w:tab/>
            </w:r>
            <w:r w:rsidR="00180FFA">
              <w:rPr>
                <w:webHidden/>
              </w:rPr>
              <w:fldChar w:fldCharType="begin"/>
            </w:r>
            <w:r w:rsidR="00180FFA">
              <w:rPr>
                <w:webHidden/>
              </w:rPr>
              <w:instrText xml:space="preserve"> PAGEREF _Toc146548984 \h </w:instrText>
            </w:r>
            <w:r w:rsidR="00180FFA">
              <w:rPr>
                <w:webHidden/>
              </w:rPr>
            </w:r>
            <w:r w:rsidR="00180FFA">
              <w:rPr>
                <w:webHidden/>
              </w:rPr>
              <w:fldChar w:fldCharType="separate"/>
            </w:r>
            <w:r w:rsidR="00317159">
              <w:rPr>
                <w:webHidden/>
              </w:rPr>
              <w:t>4</w:t>
            </w:r>
            <w:r w:rsidR="00180FFA">
              <w:rPr>
                <w:webHidden/>
              </w:rPr>
              <w:fldChar w:fldCharType="end"/>
            </w:r>
          </w:hyperlink>
        </w:p>
        <w:p w14:paraId="37DC7220" w14:textId="2D84C353" w:rsidR="00180FFA" w:rsidRDefault="00044B96">
          <w:pPr>
            <w:pStyle w:val="Kazalovsebine1"/>
            <w:rPr>
              <w:rFonts w:asciiTheme="minorHAnsi" w:eastAsiaTheme="minorEastAsia" w:hAnsiTheme="minorHAnsi" w:cstheme="minorBidi"/>
              <w:b w:val="0"/>
            </w:rPr>
          </w:pPr>
          <w:hyperlink w:anchor="_Toc146548985" w:history="1">
            <w:r w:rsidR="00180FFA" w:rsidRPr="00221F71">
              <w:rPr>
                <w:rStyle w:val="Hiperpovezava"/>
              </w:rPr>
              <w:t>2.1 JAVNA AGENCIJA ZA ZNANSTVENORAZISKOVALNO IN INOVACIJSKO DEJAVNOST REPUBLIKE SLOVENIJE</w:t>
            </w:r>
            <w:r w:rsidR="00180FFA">
              <w:rPr>
                <w:webHidden/>
              </w:rPr>
              <w:tab/>
            </w:r>
            <w:r w:rsidR="00180FFA">
              <w:rPr>
                <w:webHidden/>
              </w:rPr>
              <w:fldChar w:fldCharType="begin"/>
            </w:r>
            <w:r w:rsidR="00180FFA">
              <w:rPr>
                <w:webHidden/>
              </w:rPr>
              <w:instrText xml:space="preserve"> PAGEREF _Toc146548985 \h </w:instrText>
            </w:r>
            <w:r w:rsidR="00180FFA">
              <w:rPr>
                <w:webHidden/>
              </w:rPr>
            </w:r>
            <w:r w:rsidR="00180FFA">
              <w:rPr>
                <w:webHidden/>
              </w:rPr>
              <w:fldChar w:fldCharType="separate"/>
            </w:r>
            <w:r w:rsidR="00317159">
              <w:rPr>
                <w:webHidden/>
              </w:rPr>
              <w:t>4</w:t>
            </w:r>
            <w:r w:rsidR="00180FFA">
              <w:rPr>
                <w:webHidden/>
              </w:rPr>
              <w:fldChar w:fldCharType="end"/>
            </w:r>
          </w:hyperlink>
        </w:p>
        <w:p w14:paraId="1F130B4F" w14:textId="6F086900" w:rsidR="00180FFA" w:rsidRDefault="00044B96">
          <w:pPr>
            <w:pStyle w:val="Kazalovsebine1"/>
            <w:rPr>
              <w:rFonts w:asciiTheme="minorHAnsi" w:eastAsiaTheme="minorEastAsia" w:hAnsiTheme="minorHAnsi" w:cstheme="minorBidi"/>
              <w:b w:val="0"/>
            </w:rPr>
          </w:pPr>
          <w:hyperlink w:anchor="_Toc146548986" w:history="1">
            <w:r w:rsidR="00180FFA" w:rsidRPr="00221F71">
              <w:rPr>
                <w:rStyle w:val="Hiperpovezava"/>
              </w:rPr>
              <w:t>2.2 MINISTRSTVO ZA DELO, DRUŽINO, SOCIALNE ZADEVE IN ENAKE MOŽNOSTI</w:t>
            </w:r>
            <w:r w:rsidR="00180FFA">
              <w:rPr>
                <w:webHidden/>
              </w:rPr>
              <w:tab/>
            </w:r>
            <w:r w:rsidR="00180FFA">
              <w:rPr>
                <w:webHidden/>
              </w:rPr>
              <w:fldChar w:fldCharType="begin"/>
            </w:r>
            <w:r w:rsidR="00180FFA">
              <w:rPr>
                <w:webHidden/>
              </w:rPr>
              <w:instrText xml:space="preserve"> PAGEREF _Toc146548986 \h </w:instrText>
            </w:r>
            <w:r w:rsidR="00180FFA">
              <w:rPr>
                <w:webHidden/>
              </w:rPr>
            </w:r>
            <w:r w:rsidR="00180FFA">
              <w:rPr>
                <w:webHidden/>
              </w:rPr>
              <w:fldChar w:fldCharType="separate"/>
            </w:r>
            <w:r w:rsidR="00317159">
              <w:rPr>
                <w:webHidden/>
              </w:rPr>
              <w:t>13</w:t>
            </w:r>
            <w:r w:rsidR="00180FFA">
              <w:rPr>
                <w:webHidden/>
              </w:rPr>
              <w:fldChar w:fldCharType="end"/>
            </w:r>
          </w:hyperlink>
        </w:p>
        <w:p w14:paraId="38A5910B" w14:textId="13A5B367" w:rsidR="00180FFA" w:rsidRDefault="00044B96">
          <w:pPr>
            <w:pStyle w:val="Kazalovsebine1"/>
            <w:rPr>
              <w:rFonts w:asciiTheme="minorHAnsi" w:eastAsiaTheme="minorEastAsia" w:hAnsiTheme="minorHAnsi" w:cstheme="minorBidi"/>
              <w:b w:val="0"/>
            </w:rPr>
          </w:pPr>
          <w:hyperlink w:anchor="_Toc146548987" w:history="1">
            <w:r w:rsidR="00180FFA" w:rsidRPr="00221F71">
              <w:rPr>
                <w:rStyle w:val="Hiperpovezava"/>
              </w:rPr>
              <w:t>2.3 MINISTRSTVO ZA DIGITALNO PREOBRAZBO</w:t>
            </w:r>
            <w:r w:rsidR="00180FFA">
              <w:rPr>
                <w:webHidden/>
              </w:rPr>
              <w:tab/>
            </w:r>
            <w:r w:rsidR="00180FFA">
              <w:rPr>
                <w:webHidden/>
              </w:rPr>
              <w:fldChar w:fldCharType="begin"/>
            </w:r>
            <w:r w:rsidR="00180FFA">
              <w:rPr>
                <w:webHidden/>
              </w:rPr>
              <w:instrText xml:space="preserve"> PAGEREF _Toc146548987 \h </w:instrText>
            </w:r>
            <w:r w:rsidR="00180FFA">
              <w:rPr>
                <w:webHidden/>
              </w:rPr>
            </w:r>
            <w:r w:rsidR="00180FFA">
              <w:rPr>
                <w:webHidden/>
              </w:rPr>
              <w:fldChar w:fldCharType="separate"/>
            </w:r>
            <w:r w:rsidR="00317159">
              <w:rPr>
                <w:webHidden/>
              </w:rPr>
              <w:t>15</w:t>
            </w:r>
            <w:r w:rsidR="00180FFA">
              <w:rPr>
                <w:webHidden/>
              </w:rPr>
              <w:fldChar w:fldCharType="end"/>
            </w:r>
          </w:hyperlink>
        </w:p>
        <w:p w14:paraId="42BA2771" w14:textId="73CA844C" w:rsidR="00180FFA" w:rsidRDefault="00044B96">
          <w:pPr>
            <w:pStyle w:val="Kazalovsebine1"/>
            <w:rPr>
              <w:rFonts w:asciiTheme="minorHAnsi" w:eastAsiaTheme="minorEastAsia" w:hAnsiTheme="minorHAnsi" w:cstheme="minorBidi"/>
              <w:b w:val="0"/>
            </w:rPr>
          </w:pPr>
          <w:hyperlink w:anchor="_Toc146548988" w:history="1">
            <w:r w:rsidR="00180FFA" w:rsidRPr="00221F71">
              <w:rPr>
                <w:rStyle w:val="Hiperpovezava"/>
              </w:rPr>
              <w:t>2.4 MINISTRSTVO ZA GOSPODARSTVO, TURIZEM IN ŠPORT</w:t>
            </w:r>
            <w:r w:rsidR="00180FFA">
              <w:rPr>
                <w:webHidden/>
              </w:rPr>
              <w:tab/>
            </w:r>
            <w:r w:rsidR="00180FFA">
              <w:rPr>
                <w:webHidden/>
              </w:rPr>
              <w:fldChar w:fldCharType="begin"/>
            </w:r>
            <w:r w:rsidR="00180FFA">
              <w:rPr>
                <w:webHidden/>
              </w:rPr>
              <w:instrText xml:space="preserve"> PAGEREF _Toc146548988 \h </w:instrText>
            </w:r>
            <w:r w:rsidR="00180FFA">
              <w:rPr>
                <w:webHidden/>
              </w:rPr>
            </w:r>
            <w:r w:rsidR="00180FFA">
              <w:rPr>
                <w:webHidden/>
              </w:rPr>
              <w:fldChar w:fldCharType="separate"/>
            </w:r>
            <w:r w:rsidR="00317159">
              <w:rPr>
                <w:webHidden/>
              </w:rPr>
              <w:t>16</w:t>
            </w:r>
            <w:r w:rsidR="00180FFA">
              <w:rPr>
                <w:webHidden/>
              </w:rPr>
              <w:fldChar w:fldCharType="end"/>
            </w:r>
          </w:hyperlink>
        </w:p>
        <w:p w14:paraId="7A87E8B9" w14:textId="78021CD5" w:rsidR="00180FFA" w:rsidRDefault="00044B96">
          <w:pPr>
            <w:pStyle w:val="Kazalovsebine1"/>
            <w:rPr>
              <w:rFonts w:asciiTheme="minorHAnsi" w:eastAsiaTheme="minorEastAsia" w:hAnsiTheme="minorHAnsi" w:cstheme="minorBidi"/>
              <w:b w:val="0"/>
            </w:rPr>
          </w:pPr>
          <w:hyperlink w:anchor="_Toc146548989" w:history="1">
            <w:r w:rsidR="00180FFA" w:rsidRPr="00221F71">
              <w:rPr>
                <w:rStyle w:val="Hiperpovezava"/>
              </w:rPr>
              <w:t>2.5 MINISTRSTVO ZA INFRASTRUKTURO</w:t>
            </w:r>
            <w:r w:rsidR="00180FFA">
              <w:rPr>
                <w:webHidden/>
              </w:rPr>
              <w:tab/>
            </w:r>
            <w:r w:rsidR="00180FFA">
              <w:rPr>
                <w:webHidden/>
              </w:rPr>
              <w:fldChar w:fldCharType="begin"/>
            </w:r>
            <w:r w:rsidR="00180FFA">
              <w:rPr>
                <w:webHidden/>
              </w:rPr>
              <w:instrText xml:space="preserve"> PAGEREF _Toc146548989 \h </w:instrText>
            </w:r>
            <w:r w:rsidR="00180FFA">
              <w:rPr>
                <w:webHidden/>
              </w:rPr>
            </w:r>
            <w:r w:rsidR="00180FFA">
              <w:rPr>
                <w:webHidden/>
              </w:rPr>
              <w:fldChar w:fldCharType="separate"/>
            </w:r>
            <w:r w:rsidR="00317159">
              <w:rPr>
                <w:webHidden/>
              </w:rPr>
              <w:t>18</w:t>
            </w:r>
            <w:r w:rsidR="00180FFA">
              <w:rPr>
                <w:webHidden/>
              </w:rPr>
              <w:fldChar w:fldCharType="end"/>
            </w:r>
          </w:hyperlink>
        </w:p>
        <w:p w14:paraId="4AF7F6C5" w14:textId="4E26C96E" w:rsidR="00180FFA" w:rsidRDefault="00044B96">
          <w:pPr>
            <w:pStyle w:val="Kazalovsebine1"/>
            <w:rPr>
              <w:rFonts w:asciiTheme="minorHAnsi" w:eastAsiaTheme="minorEastAsia" w:hAnsiTheme="minorHAnsi" w:cstheme="minorBidi"/>
              <w:b w:val="0"/>
            </w:rPr>
          </w:pPr>
          <w:hyperlink w:anchor="_Toc146548990" w:history="1">
            <w:r w:rsidR="00180FFA" w:rsidRPr="00221F71">
              <w:rPr>
                <w:rStyle w:val="Hiperpovezava"/>
              </w:rPr>
              <w:t>2.6 MINISTRSTVO ZA JAVNO UPRAVO</w:t>
            </w:r>
            <w:r w:rsidR="00180FFA">
              <w:rPr>
                <w:webHidden/>
              </w:rPr>
              <w:tab/>
            </w:r>
            <w:r w:rsidR="00180FFA">
              <w:rPr>
                <w:webHidden/>
              </w:rPr>
              <w:fldChar w:fldCharType="begin"/>
            </w:r>
            <w:r w:rsidR="00180FFA">
              <w:rPr>
                <w:webHidden/>
              </w:rPr>
              <w:instrText xml:space="preserve"> PAGEREF _Toc146548990 \h </w:instrText>
            </w:r>
            <w:r w:rsidR="00180FFA">
              <w:rPr>
                <w:webHidden/>
              </w:rPr>
            </w:r>
            <w:r w:rsidR="00180FFA">
              <w:rPr>
                <w:webHidden/>
              </w:rPr>
              <w:fldChar w:fldCharType="separate"/>
            </w:r>
            <w:r w:rsidR="00317159">
              <w:rPr>
                <w:webHidden/>
              </w:rPr>
              <w:t>18</w:t>
            </w:r>
            <w:r w:rsidR="00180FFA">
              <w:rPr>
                <w:webHidden/>
              </w:rPr>
              <w:fldChar w:fldCharType="end"/>
            </w:r>
          </w:hyperlink>
        </w:p>
        <w:p w14:paraId="25C2BD42" w14:textId="4524DDD3" w:rsidR="00180FFA" w:rsidRDefault="00044B96">
          <w:pPr>
            <w:pStyle w:val="Kazalovsebine1"/>
            <w:rPr>
              <w:rFonts w:asciiTheme="minorHAnsi" w:eastAsiaTheme="minorEastAsia" w:hAnsiTheme="minorHAnsi" w:cstheme="minorBidi"/>
              <w:b w:val="0"/>
            </w:rPr>
          </w:pPr>
          <w:hyperlink w:anchor="_Toc146548991" w:history="1">
            <w:r w:rsidR="00180FFA" w:rsidRPr="00221F71">
              <w:rPr>
                <w:rStyle w:val="Hiperpovezava"/>
              </w:rPr>
              <w:t>2.7 MINISTRSTVO ZA KMETIJSTVO, GOZDARSTVO IN PREHRANO</w:t>
            </w:r>
            <w:r w:rsidR="00180FFA">
              <w:rPr>
                <w:webHidden/>
              </w:rPr>
              <w:tab/>
            </w:r>
            <w:r w:rsidR="00180FFA">
              <w:rPr>
                <w:webHidden/>
              </w:rPr>
              <w:fldChar w:fldCharType="begin"/>
            </w:r>
            <w:r w:rsidR="00180FFA">
              <w:rPr>
                <w:webHidden/>
              </w:rPr>
              <w:instrText xml:space="preserve"> PAGEREF _Toc146548991 \h </w:instrText>
            </w:r>
            <w:r w:rsidR="00180FFA">
              <w:rPr>
                <w:webHidden/>
              </w:rPr>
            </w:r>
            <w:r w:rsidR="00180FFA">
              <w:rPr>
                <w:webHidden/>
              </w:rPr>
              <w:fldChar w:fldCharType="separate"/>
            </w:r>
            <w:r w:rsidR="00317159">
              <w:rPr>
                <w:webHidden/>
              </w:rPr>
              <w:t>20</w:t>
            </w:r>
            <w:r w:rsidR="00180FFA">
              <w:rPr>
                <w:webHidden/>
              </w:rPr>
              <w:fldChar w:fldCharType="end"/>
            </w:r>
          </w:hyperlink>
        </w:p>
        <w:p w14:paraId="3AE350B6" w14:textId="7A6816F7" w:rsidR="00180FFA" w:rsidRDefault="00044B96">
          <w:pPr>
            <w:pStyle w:val="Kazalovsebine1"/>
            <w:rPr>
              <w:rFonts w:asciiTheme="minorHAnsi" w:eastAsiaTheme="minorEastAsia" w:hAnsiTheme="minorHAnsi" w:cstheme="minorBidi"/>
              <w:b w:val="0"/>
            </w:rPr>
          </w:pPr>
          <w:hyperlink w:anchor="_Toc146548992" w:history="1">
            <w:r w:rsidR="00180FFA" w:rsidRPr="00221F71">
              <w:rPr>
                <w:rStyle w:val="Hiperpovezava"/>
              </w:rPr>
              <w:t>2.8 MINISTRSTVO ZA KULTURO</w:t>
            </w:r>
            <w:r w:rsidR="00180FFA">
              <w:rPr>
                <w:webHidden/>
              </w:rPr>
              <w:tab/>
            </w:r>
            <w:r w:rsidR="00180FFA">
              <w:rPr>
                <w:webHidden/>
              </w:rPr>
              <w:fldChar w:fldCharType="begin"/>
            </w:r>
            <w:r w:rsidR="00180FFA">
              <w:rPr>
                <w:webHidden/>
              </w:rPr>
              <w:instrText xml:space="preserve"> PAGEREF _Toc146548992 \h </w:instrText>
            </w:r>
            <w:r w:rsidR="00180FFA">
              <w:rPr>
                <w:webHidden/>
              </w:rPr>
            </w:r>
            <w:r w:rsidR="00180FFA">
              <w:rPr>
                <w:webHidden/>
              </w:rPr>
              <w:fldChar w:fldCharType="separate"/>
            </w:r>
            <w:r w:rsidR="00317159">
              <w:rPr>
                <w:webHidden/>
              </w:rPr>
              <w:t>21</w:t>
            </w:r>
            <w:r w:rsidR="00180FFA">
              <w:rPr>
                <w:webHidden/>
              </w:rPr>
              <w:fldChar w:fldCharType="end"/>
            </w:r>
          </w:hyperlink>
        </w:p>
        <w:p w14:paraId="3D9C37C0" w14:textId="45C52B28" w:rsidR="00180FFA" w:rsidRDefault="00044B96">
          <w:pPr>
            <w:pStyle w:val="Kazalovsebine1"/>
            <w:rPr>
              <w:rFonts w:asciiTheme="minorHAnsi" w:eastAsiaTheme="minorEastAsia" w:hAnsiTheme="minorHAnsi" w:cstheme="minorBidi"/>
              <w:b w:val="0"/>
            </w:rPr>
          </w:pPr>
          <w:hyperlink w:anchor="_Toc146548993" w:history="1">
            <w:r w:rsidR="00180FFA" w:rsidRPr="00221F71">
              <w:rPr>
                <w:rStyle w:val="Hiperpovezava"/>
              </w:rPr>
              <w:t>2.9 MINISTRSTVO ZA NOTRANJE ZADEVE</w:t>
            </w:r>
            <w:r w:rsidR="00180FFA">
              <w:rPr>
                <w:webHidden/>
              </w:rPr>
              <w:tab/>
            </w:r>
            <w:r w:rsidR="00180FFA">
              <w:rPr>
                <w:webHidden/>
              </w:rPr>
              <w:fldChar w:fldCharType="begin"/>
            </w:r>
            <w:r w:rsidR="00180FFA">
              <w:rPr>
                <w:webHidden/>
              </w:rPr>
              <w:instrText xml:space="preserve"> PAGEREF _Toc146548993 \h </w:instrText>
            </w:r>
            <w:r w:rsidR="00180FFA">
              <w:rPr>
                <w:webHidden/>
              </w:rPr>
            </w:r>
            <w:r w:rsidR="00180FFA">
              <w:rPr>
                <w:webHidden/>
              </w:rPr>
              <w:fldChar w:fldCharType="separate"/>
            </w:r>
            <w:r w:rsidR="00317159">
              <w:rPr>
                <w:webHidden/>
              </w:rPr>
              <w:t>41</w:t>
            </w:r>
            <w:r w:rsidR="00180FFA">
              <w:rPr>
                <w:webHidden/>
              </w:rPr>
              <w:fldChar w:fldCharType="end"/>
            </w:r>
          </w:hyperlink>
        </w:p>
        <w:p w14:paraId="2D138E3A" w14:textId="2A0FEF01" w:rsidR="00180FFA" w:rsidRDefault="00044B96">
          <w:pPr>
            <w:pStyle w:val="Kazalovsebine1"/>
            <w:rPr>
              <w:rFonts w:asciiTheme="minorHAnsi" w:eastAsiaTheme="minorEastAsia" w:hAnsiTheme="minorHAnsi" w:cstheme="minorBidi"/>
              <w:b w:val="0"/>
            </w:rPr>
          </w:pPr>
          <w:hyperlink w:anchor="_Toc146548994" w:history="1">
            <w:r w:rsidR="00180FFA" w:rsidRPr="00221F71">
              <w:rPr>
                <w:rStyle w:val="Hiperpovezava"/>
              </w:rPr>
              <w:t>2.10 MINISTRSTVO ZA OKOLJE, PODNEBJE IN ENERGIJO</w:t>
            </w:r>
            <w:r w:rsidR="00180FFA">
              <w:rPr>
                <w:webHidden/>
              </w:rPr>
              <w:tab/>
            </w:r>
            <w:r w:rsidR="00180FFA">
              <w:rPr>
                <w:webHidden/>
              </w:rPr>
              <w:fldChar w:fldCharType="begin"/>
            </w:r>
            <w:r w:rsidR="00180FFA">
              <w:rPr>
                <w:webHidden/>
              </w:rPr>
              <w:instrText xml:space="preserve"> PAGEREF _Toc146548994 \h </w:instrText>
            </w:r>
            <w:r w:rsidR="00180FFA">
              <w:rPr>
                <w:webHidden/>
              </w:rPr>
            </w:r>
            <w:r w:rsidR="00180FFA">
              <w:rPr>
                <w:webHidden/>
              </w:rPr>
              <w:fldChar w:fldCharType="separate"/>
            </w:r>
            <w:r w:rsidR="00317159">
              <w:rPr>
                <w:webHidden/>
              </w:rPr>
              <w:t>41</w:t>
            </w:r>
            <w:r w:rsidR="00180FFA">
              <w:rPr>
                <w:webHidden/>
              </w:rPr>
              <w:fldChar w:fldCharType="end"/>
            </w:r>
          </w:hyperlink>
        </w:p>
        <w:p w14:paraId="624419DD" w14:textId="76BDAF54" w:rsidR="00180FFA" w:rsidRDefault="00044B96">
          <w:pPr>
            <w:pStyle w:val="Kazalovsebine1"/>
            <w:rPr>
              <w:rFonts w:asciiTheme="minorHAnsi" w:eastAsiaTheme="minorEastAsia" w:hAnsiTheme="minorHAnsi" w:cstheme="minorBidi"/>
              <w:b w:val="0"/>
            </w:rPr>
          </w:pPr>
          <w:hyperlink w:anchor="_Toc146548995" w:history="1">
            <w:r w:rsidR="00180FFA" w:rsidRPr="00221F71">
              <w:rPr>
                <w:rStyle w:val="Hiperpovezava"/>
              </w:rPr>
              <w:t>2.11 MINISTRSTVO ZA PRAVOSODJE</w:t>
            </w:r>
            <w:r w:rsidR="00180FFA">
              <w:rPr>
                <w:webHidden/>
              </w:rPr>
              <w:tab/>
            </w:r>
            <w:r w:rsidR="00180FFA">
              <w:rPr>
                <w:webHidden/>
              </w:rPr>
              <w:fldChar w:fldCharType="begin"/>
            </w:r>
            <w:r w:rsidR="00180FFA">
              <w:rPr>
                <w:webHidden/>
              </w:rPr>
              <w:instrText xml:space="preserve"> PAGEREF _Toc146548995 \h </w:instrText>
            </w:r>
            <w:r w:rsidR="00180FFA">
              <w:rPr>
                <w:webHidden/>
              </w:rPr>
            </w:r>
            <w:r w:rsidR="00180FFA">
              <w:rPr>
                <w:webHidden/>
              </w:rPr>
              <w:fldChar w:fldCharType="separate"/>
            </w:r>
            <w:r w:rsidR="00317159">
              <w:rPr>
                <w:webHidden/>
              </w:rPr>
              <w:t>42</w:t>
            </w:r>
            <w:r w:rsidR="00180FFA">
              <w:rPr>
                <w:webHidden/>
              </w:rPr>
              <w:fldChar w:fldCharType="end"/>
            </w:r>
          </w:hyperlink>
        </w:p>
        <w:p w14:paraId="69A12879" w14:textId="147D7951" w:rsidR="00180FFA" w:rsidRDefault="00044B96">
          <w:pPr>
            <w:pStyle w:val="Kazalovsebine1"/>
            <w:rPr>
              <w:rFonts w:asciiTheme="minorHAnsi" w:eastAsiaTheme="minorEastAsia" w:hAnsiTheme="minorHAnsi" w:cstheme="minorBidi"/>
              <w:b w:val="0"/>
            </w:rPr>
          </w:pPr>
          <w:hyperlink w:anchor="_Toc146548996" w:history="1">
            <w:r w:rsidR="00180FFA" w:rsidRPr="00221F71">
              <w:rPr>
                <w:rStyle w:val="Hiperpovezava"/>
              </w:rPr>
              <w:t>2.12 MINISTRSTVO ZA VISOKO ŠOLSTVO, ZNANOST IN INOVACIJE</w:t>
            </w:r>
            <w:r w:rsidR="00180FFA">
              <w:rPr>
                <w:webHidden/>
              </w:rPr>
              <w:tab/>
            </w:r>
            <w:r w:rsidR="00180FFA">
              <w:rPr>
                <w:webHidden/>
              </w:rPr>
              <w:fldChar w:fldCharType="begin"/>
            </w:r>
            <w:r w:rsidR="00180FFA">
              <w:rPr>
                <w:webHidden/>
              </w:rPr>
              <w:instrText xml:space="preserve"> PAGEREF _Toc146548996 \h </w:instrText>
            </w:r>
            <w:r w:rsidR="00180FFA">
              <w:rPr>
                <w:webHidden/>
              </w:rPr>
            </w:r>
            <w:r w:rsidR="00180FFA">
              <w:rPr>
                <w:webHidden/>
              </w:rPr>
              <w:fldChar w:fldCharType="separate"/>
            </w:r>
            <w:r w:rsidR="00317159">
              <w:rPr>
                <w:webHidden/>
              </w:rPr>
              <w:t>44</w:t>
            </w:r>
            <w:r w:rsidR="00180FFA">
              <w:rPr>
                <w:webHidden/>
              </w:rPr>
              <w:fldChar w:fldCharType="end"/>
            </w:r>
          </w:hyperlink>
        </w:p>
        <w:p w14:paraId="669A8717" w14:textId="24D4B771" w:rsidR="00180FFA" w:rsidRDefault="00044B96">
          <w:pPr>
            <w:pStyle w:val="Kazalovsebine1"/>
            <w:rPr>
              <w:rFonts w:asciiTheme="minorHAnsi" w:eastAsiaTheme="minorEastAsia" w:hAnsiTheme="minorHAnsi" w:cstheme="minorBidi"/>
              <w:b w:val="0"/>
            </w:rPr>
          </w:pPr>
          <w:hyperlink w:anchor="_Toc146548997" w:history="1">
            <w:r w:rsidR="00180FFA" w:rsidRPr="00221F71">
              <w:rPr>
                <w:rStyle w:val="Hiperpovezava"/>
              </w:rPr>
              <w:t>2.13 MINISTRSTVO ZA VZGOJO IN IZOBRAŽEVANJE</w:t>
            </w:r>
            <w:r w:rsidR="00180FFA">
              <w:rPr>
                <w:webHidden/>
              </w:rPr>
              <w:tab/>
            </w:r>
            <w:r w:rsidR="00180FFA">
              <w:rPr>
                <w:webHidden/>
              </w:rPr>
              <w:fldChar w:fldCharType="begin"/>
            </w:r>
            <w:r w:rsidR="00180FFA">
              <w:rPr>
                <w:webHidden/>
              </w:rPr>
              <w:instrText xml:space="preserve"> PAGEREF _Toc146548997 \h </w:instrText>
            </w:r>
            <w:r w:rsidR="00180FFA">
              <w:rPr>
                <w:webHidden/>
              </w:rPr>
            </w:r>
            <w:r w:rsidR="00180FFA">
              <w:rPr>
                <w:webHidden/>
              </w:rPr>
              <w:fldChar w:fldCharType="separate"/>
            </w:r>
            <w:r w:rsidR="00317159">
              <w:rPr>
                <w:webHidden/>
              </w:rPr>
              <w:t>46</w:t>
            </w:r>
            <w:r w:rsidR="00180FFA">
              <w:rPr>
                <w:webHidden/>
              </w:rPr>
              <w:fldChar w:fldCharType="end"/>
            </w:r>
          </w:hyperlink>
        </w:p>
        <w:p w14:paraId="513D7517" w14:textId="5E6DC368" w:rsidR="00180FFA" w:rsidRDefault="00044B96">
          <w:pPr>
            <w:pStyle w:val="Kazalovsebine1"/>
            <w:rPr>
              <w:rFonts w:asciiTheme="minorHAnsi" w:eastAsiaTheme="minorEastAsia" w:hAnsiTheme="minorHAnsi" w:cstheme="minorBidi"/>
              <w:b w:val="0"/>
            </w:rPr>
          </w:pPr>
          <w:hyperlink w:anchor="_Toc146548998" w:history="1">
            <w:r w:rsidR="00180FFA" w:rsidRPr="00221F71">
              <w:rPr>
                <w:rStyle w:val="Hiperpovezava"/>
              </w:rPr>
              <w:t>2.14 MINISTRSTVO ZA ZDRAVJE</w:t>
            </w:r>
            <w:r w:rsidR="00180FFA">
              <w:rPr>
                <w:webHidden/>
              </w:rPr>
              <w:tab/>
            </w:r>
            <w:r w:rsidR="00180FFA">
              <w:rPr>
                <w:webHidden/>
              </w:rPr>
              <w:fldChar w:fldCharType="begin"/>
            </w:r>
            <w:r w:rsidR="00180FFA">
              <w:rPr>
                <w:webHidden/>
              </w:rPr>
              <w:instrText xml:space="preserve"> PAGEREF _Toc146548998 \h </w:instrText>
            </w:r>
            <w:r w:rsidR="00180FFA">
              <w:rPr>
                <w:webHidden/>
              </w:rPr>
            </w:r>
            <w:r w:rsidR="00180FFA">
              <w:rPr>
                <w:webHidden/>
              </w:rPr>
              <w:fldChar w:fldCharType="separate"/>
            </w:r>
            <w:r w:rsidR="00317159">
              <w:rPr>
                <w:webHidden/>
              </w:rPr>
              <w:t>65</w:t>
            </w:r>
            <w:r w:rsidR="00180FFA">
              <w:rPr>
                <w:webHidden/>
              </w:rPr>
              <w:fldChar w:fldCharType="end"/>
            </w:r>
          </w:hyperlink>
        </w:p>
        <w:p w14:paraId="3DC1D73C" w14:textId="5840261D" w:rsidR="00180FFA" w:rsidRDefault="00044B96">
          <w:pPr>
            <w:pStyle w:val="Kazalovsebine1"/>
            <w:rPr>
              <w:rFonts w:asciiTheme="minorHAnsi" w:eastAsiaTheme="minorEastAsia" w:hAnsiTheme="minorHAnsi" w:cstheme="minorBidi"/>
              <w:b w:val="0"/>
            </w:rPr>
          </w:pPr>
          <w:hyperlink w:anchor="_Toc146548999" w:history="1">
            <w:r w:rsidR="00180FFA" w:rsidRPr="00221F71">
              <w:rPr>
                <w:rStyle w:val="Hiperpovezava"/>
              </w:rPr>
              <w:t>2.15 MINISTRSTVO ZA ZUNANJE IN EVROPSKE ZADEVE</w:t>
            </w:r>
            <w:r w:rsidR="00180FFA">
              <w:rPr>
                <w:webHidden/>
              </w:rPr>
              <w:tab/>
            </w:r>
            <w:r w:rsidR="00180FFA">
              <w:rPr>
                <w:webHidden/>
              </w:rPr>
              <w:fldChar w:fldCharType="begin"/>
            </w:r>
            <w:r w:rsidR="00180FFA">
              <w:rPr>
                <w:webHidden/>
              </w:rPr>
              <w:instrText xml:space="preserve"> PAGEREF _Toc146548999 \h </w:instrText>
            </w:r>
            <w:r w:rsidR="00180FFA">
              <w:rPr>
                <w:webHidden/>
              </w:rPr>
            </w:r>
            <w:r w:rsidR="00180FFA">
              <w:rPr>
                <w:webHidden/>
              </w:rPr>
              <w:fldChar w:fldCharType="separate"/>
            </w:r>
            <w:r w:rsidR="00317159">
              <w:rPr>
                <w:webHidden/>
              </w:rPr>
              <w:t>65</w:t>
            </w:r>
            <w:r w:rsidR="00180FFA">
              <w:rPr>
                <w:webHidden/>
              </w:rPr>
              <w:fldChar w:fldCharType="end"/>
            </w:r>
          </w:hyperlink>
        </w:p>
        <w:p w14:paraId="506AF781" w14:textId="7DC21996" w:rsidR="00180FFA" w:rsidRDefault="00044B96">
          <w:pPr>
            <w:pStyle w:val="Kazalovsebine1"/>
            <w:rPr>
              <w:rFonts w:asciiTheme="minorHAnsi" w:eastAsiaTheme="minorEastAsia" w:hAnsiTheme="minorHAnsi" w:cstheme="minorBidi"/>
              <w:b w:val="0"/>
            </w:rPr>
          </w:pPr>
          <w:hyperlink w:anchor="_Toc146549000" w:history="1">
            <w:r w:rsidR="00180FFA" w:rsidRPr="00221F71">
              <w:rPr>
                <w:rStyle w:val="Hiperpovezava"/>
              </w:rPr>
              <w:t xml:space="preserve">2.16 NACIONALNA AGENCIJA REPUBLIKE SLOVENIJE ZA KAKOVOST V </w:t>
            </w:r>
            <w:r w:rsidR="00180FFA" w:rsidRPr="00221F71">
              <w:rPr>
                <w:rStyle w:val="Hiperpovezava"/>
                <w:kern w:val="32"/>
              </w:rPr>
              <w:t>VISOKEM ŠOLSTVU</w:t>
            </w:r>
            <w:r w:rsidR="00180FFA">
              <w:rPr>
                <w:webHidden/>
              </w:rPr>
              <w:tab/>
            </w:r>
            <w:r w:rsidR="00180FFA">
              <w:rPr>
                <w:webHidden/>
              </w:rPr>
              <w:fldChar w:fldCharType="begin"/>
            </w:r>
            <w:r w:rsidR="00180FFA">
              <w:rPr>
                <w:webHidden/>
              </w:rPr>
              <w:instrText xml:space="preserve"> PAGEREF _Toc146549000 \h </w:instrText>
            </w:r>
            <w:r w:rsidR="00180FFA">
              <w:rPr>
                <w:webHidden/>
              </w:rPr>
            </w:r>
            <w:r w:rsidR="00180FFA">
              <w:rPr>
                <w:webHidden/>
              </w:rPr>
              <w:fldChar w:fldCharType="separate"/>
            </w:r>
            <w:r w:rsidR="00317159">
              <w:rPr>
                <w:webHidden/>
              </w:rPr>
              <w:t>66</w:t>
            </w:r>
            <w:r w:rsidR="00180FFA">
              <w:rPr>
                <w:webHidden/>
              </w:rPr>
              <w:fldChar w:fldCharType="end"/>
            </w:r>
          </w:hyperlink>
        </w:p>
        <w:p w14:paraId="32A6007B" w14:textId="6D0705B7" w:rsidR="00180FFA" w:rsidRDefault="00044B96">
          <w:pPr>
            <w:pStyle w:val="Kazalovsebine1"/>
            <w:rPr>
              <w:rFonts w:asciiTheme="minorHAnsi" w:eastAsiaTheme="minorEastAsia" w:hAnsiTheme="minorHAnsi" w:cstheme="minorBidi"/>
              <w:b w:val="0"/>
            </w:rPr>
          </w:pPr>
          <w:hyperlink w:anchor="_Toc146549001" w:history="1">
            <w:r w:rsidR="00180FFA" w:rsidRPr="00221F71">
              <w:rPr>
                <w:rStyle w:val="Hiperpovezava"/>
              </w:rPr>
              <w:t>2.17 SLOVENSKA AKADEMIJA ZNANOSTI IN UMETNOSTI</w:t>
            </w:r>
            <w:r w:rsidR="00180FFA">
              <w:rPr>
                <w:webHidden/>
              </w:rPr>
              <w:tab/>
            </w:r>
            <w:r w:rsidR="00180FFA">
              <w:rPr>
                <w:webHidden/>
              </w:rPr>
              <w:fldChar w:fldCharType="begin"/>
            </w:r>
            <w:r w:rsidR="00180FFA">
              <w:rPr>
                <w:webHidden/>
              </w:rPr>
              <w:instrText xml:space="preserve"> PAGEREF _Toc146549001 \h </w:instrText>
            </w:r>
            <w:r w:rsidR="00180FFA">
              <w:rPr>
                <w:webHidden/>
              </w:rPr>
            </w:r>
            <w:r w:rsidR="00180FFA">
              <w:rPr>
                <w:webHidden/>
              </w:rPr>
              <w:fldChar w:fldCharType="separate"/>
            </w:r>
            <w:r w:rsidR="00317159">
              <w:rPr>
                <w:webHidden/>
              </w:rPr>
              <w:t>67</w:t>
            </w:r>
            <w:r w:rsidR="00180FFA">
              <w:rPr>
                <w:webHidden/>
              </w:rPr>
              <w:fldChar w:fldCharType="end"/>
            </w:r>
          </w:hyperlink>
        </w:p>
        <w:p w14:paraId="256D48C0" w14:textId="7AA27075" w:rsidR="00180FFA" w:rsidRDefault="00044B96">
          <w:pPr>
            <w:pStyle w:val="Kazalovsebine1"/>
            <w:rPr>
              <w:rFonts w:asciiTheme="minorHAnsi" w:eastAsiaTheme="minorEastAsia" w:hAnsiTheme="minorHAnsi" w:cstheme="minorBidi"/>
              <w:b w:val="0"/>
            </w:rPr>
          </w:pPr>
          <w:hyperlink w:anchor="_Toc146549002" w:history="1">
            <w:r w:rsidR="00180FFA" w:rsidRPr="00221F71">
              <w:rPr>
                <w:rStyle w:val="Hiperpovezava"/>
              </w:rPr>
              <w:t>2.18 URAD VLADE REPUBLIKE SLOVENIJE ZA NARODNOSTI</w:t>
            </w:r>
            <w:r w:rsidR="00180FFA">
              <w:rPr>
                <w:webHidden/>
              </w:rPr>
              <w:tab/>
            </w:r>
            <w:r w:rsidR="00180FFA">
              <w:rPr>
                <w:webHidden/>
              </w:rPr>
              <w:fldChar w:fldCharType="begin"/>
            </w:r>
            <w:r w:rsidR="00180FFA">
              <w:rPr>
                <w:webHidden/>
              </w:rPr>
              <w:instrText xml:space="preserve"> PAGEREF _Toc146549002 \h </w:instrText>
            </w:r>
            <w:r w:rsidR="00180FFA">
              <w:rPr>
                <w:webHidden/>
              </w:rPr>
            </w:r>
            <w:r w:rsidR="00180FFA">
              <w:rPr>
                <w:webHidden/>
              </w:rPr>
              <w:fldChar w:fldCharType="separate"/>
            </w:r>
            <w:r w:rsidR="00317159">
              <w:rPr>
                <w:webHidden/>
              </w:rPr>
              <w:t>68</w:t>
            </w:r>
            <w:r w:rsidR="00180FFA">
              <w:rPr>
                <w:webHidden/>
              </w:rPr>
              <w:fldChar w:fldCharType="end"/>
            </w:r>
          </w:hyperlink>
        </w:p>
        <w:p w14:paraId="6C8CADF6" w14:textId="41B7FFF3" w:rsidR="00180FFA" w:rsidRDefault="00044B96">
          <w:pPr>
            <w:pStyle w:val="Kazalovsebine1"/>
            <w:rPr>
              <w:rFonts w:asciiTheme="minorHAnsi" w:eastAsiaTheme="minorEastAsia" w:hAnsiTheme="minorHAnsi" w:cstheme="minorBidi"/>
              <w:b w:val="0"/>
            </w:rPr>
          </w:pPr>
          <w:hyperlink w:anchor="_Toc146549003" w:history="1">
            <w:r w:rsidR="00180FFA" w:rsidRPr="00221F71">
              <w:rPr>
                <w:rStyle w:val="Hiperpovezava"/>
              </w:rPr>
              <w:t>2.19 URAD VLADE REPUBLIKE SLOVENIJE ZA OSKRBO IN INTEGRACIJO MIGRANTOV</w:t>
            </w:r>
            <w:r w:rsidR="00180FFA">
              <w:rPr>
                <w:webHidden/>
              </w:rPr>
              <w:tab/>
            </w:r>
            <w:r w:rsidR="00180FFA">
              <w:rPr>
                <w:webHidden/>
              </w:rPr>
              <w:fldChar w:fldCharType="begin"/>
            </w:r>
            <w:r w:rsidR="00180FFA">
              <w:rPr>
                <w:webHidden/>
              </w:rPr>
              <w:instrText xml:space="preserve"> PAGEREF _Toc146549003 \h </w:instrText>
            </w:r>
            <w:r w:rsidR="00180FFA">
              <w:rPr>
                <w:webHidden/>
              </w:rPr>
            </w:r>
            <w:r w:rsidR="00180FFA">
              <w:rPr>
                <w:webHidden/>
              </w:rPr>
              <w:fldChar w:fldCharType="separate"/>
            </w:r>
            <w:r w:rsidR="00317159">
              <w:rPr>
                <w:webHidden/>
              </w:rPr>
              <w:t>71</w:t>
            </w:r>
            <w:r w:rsidR="00180FFA">
              <w:rPr>
                <w:webHidden/>
              </w:rPr>
              <w:fldChar w:fldCharType="end"/>
            </w:r>
          </w:hyperlink>
        </w:p>
        <w:p w14:paraId="6BFAA9C1" w14:textId="7D6A5FD6" w:rsidR="00180FFA" w:rsidRDefault="00044B96">
          <w:pPr>
            <w:pStyle w:val="Kazalovsebine1"/>
            <w:rPr>
              <w:rFonts w:asciiTheme="minorHAnsi" w:eastAsiaTheme="minorEastAsia" w:hAnsiTheme="minorHAnsi" w:cstheme="minorBidi"/>
              <w:b w:val="0"/>
            </w:rPr>
          </w:pPr>
          <w:hyperlink w:anchor="_Toc146549004" w:history="1">
            <w:r w:rsidR="00180FFA" w:rsidRPr="00221F71">
              <w:rPr>
                <w:rStyle w:val="Hiperpovezava"/>
              </w:rPr>
              <w:t xml:space="preserve">2.20 URAD VLADE REPUBLIKE SLOVENIJE ZA SLOVENCE V ZAMEJSTVU IN PO </w:t>
            </w:r>
            <w:r w:rsidR="00180FFA" w:rsidRPr="00221F71">
              <w:rPr>
                <w:rStyle w:val="Hiperpovezava"/>
                <w:kern w:val="32"/>
              </w:rPr>
              <w:t>SVETU</w:t>
            </w:r>
            <w:r w:rsidR="00180FFA">
              <w:rPr>
                <w:webHidden/>
              </w:rPr>
              <w:tab/>
            </w:r>
            <w:r w:rsidR="00180FFA">
              <w:rPr>
                <w:webHidden/>
              </w:rPr>
              <w:fldChar w:fldCharType="begin"/>
            </w:r>
            <w:r w:rsidR="00180FFA">
              <w:rPr>
                <w:webHidden/>
              </w:rPr>
              <w:instrText xml:space="preserve"> PAGEREF _Toc146549004 \h </w:instrText>
            </w:r>
            <w:r w:rsidR="00180FFA">
              <w:rPr>
                <w:webHidden/>
              </w:rPr>
            </w:r>
            <w:r w:rsidR="00180FFA">
              <w:rPr>
                <w:webHidden/>
              </w:rPr>
              <w:fldChar w:fldCharType="separate"/>
            </w:r>
            <w:r w:rsidR="00317159">
              <w:rPr>
                <w:webHidden/>
              </w:rPr>
              <w:t>73</w:t>
            </w:r>
            <w:r w:rsidR="00180FFA">
              <w:rPr>
                <w:webHidden/>
              </w:rPr>
              <w:fldChar w:fldCharType="end"/>
            </w:r>
          </w:hyperlink>
        </w:p>
        <w:p w14:paraId="0A4F46D4" w14:textId="0A0ED880" w:rsidR="00180FFA" w:rsidRDefault="00044B96">
          <w:pPr>
            <w:pStyle w:val="Kazalovsebine1"/>
            <w:rPr>
              <w:rFonts w:asciiTheme="minorHAnsi" w:eastAsiaTheme="minorEastAsia" w:hAnsiTheme="minorHAnsi" w:cstheme="minorBidi"/>
              <w:b w:val="0"/>
            </w:rPr>
          </w:pPr>
          <w:hyperlink w:anchor="_Toc146549005" w:history="1">
            <w:r w:rsidR="00180FFA" w:rsidRPr="00221F71">
              <w:rPr>
                <w:rStyle w:val="Hiperpovezava"/>
              </w:rPr>
              <w:t>2.21 UNIVERZE IN DRUGI VISOKOŠOLSKI ZAVODI</w:t>
            </w:r>
            <w:r w:rsidR="00180FFA">
              <w:rPr>
                <w:webHidden/>
              </w:rPr>
              <w:tab/>
            </w:r>
            <w:r w:rsidR="00180FFA">
              <w:rPr>
                <w:webHidden/>
              </w:rPr>
              <w:fldChar w:fldCharType="begin"/>
            </w:r>
            <w:r w:rsidR="00180FFA">
              <w:rPr>
                <w:webHidden/>
              </w:rPr>
              <w:instrText xml:space="preserve"> PAGEREF _Toc146549005 \h </w:instrText>
            </w:r>
            <w:r w:rsidR="00180FFA">
              <w:rPr>
                <w:webHidden/>
              </w:rPr>
            </w:r>
            <w:r w:rsidR="00180FFA">
              <w:rPr>
                <w:webHidden/>
              </w:rPr>
              <w:fldChar w:fldCharType="separate"/>
            </w:r>
            <w:r w:rsidR="00317159">
              <w:rPr>
                <w:webHidden/>
              </w:rPr>
              <w:t>76</w:t>
            </w:r>
            <w:r w:rsidR="00180FFA">
              <w:rPr>
                <w:webHidden/>
              </w:rPr>
              <w:fldChar w:fldCharType="end"/>
            </w:r>
          </w:hyperlink>
        </w:p>
        <w:p w14:paraId="1E5CF448" w14:textId="325E33BD" w:rsidR="00180FFA" w:rsidRDefault="00044B96">
          <w:pPr>
            <w:pStyle w:val="Kazalovsebine1"/>
            <w:rPr>
              <w:rFonts w:asciiTheme="minorHAnsi" w:eastAsiaTheme="minorEastAsia" w:hAnsiTheme="minorHAnsi" w:cstheme="minorBidi"/>
              <w:b w:val="0"/>
            </w:rPr>
          </w:pPr>
          <w:hyperlink w:anchor="_Toc146549006" w:history="1">
            <w:r w:rsidR="00180FFA" w:rsidRPr="00221F71">
              <w:rPr>
                <w:rStyle w:val="Hiperpovezava"/>
              </w:rPr>
              <w:t>2.22  DRUGI POROČEVALCI: RADIOTELEVIZIJA SLOVENIJA</w:t>
            </w:r>
            <w:r w:rsidR="00180FFA">
              <w:rPr>
                <w:webHidden/>
              </w:rPr>
              <w:tab/>
            </w:r>
            <w:r w:rsidR="00180FFA">
              <w:rPr>
                <w:webHidden/>
              </w:rPr>
              <w:fldChar w:fldCharType="begin"/>
            </w:r>
            <w:r w:rsidR="00180FFA">
              <w:rPr>
                <w:webHidden/>
              </w:rPr>
              <w:instrText xml:space="preserve"> PAGEREF _Toc146549006 \h </w:instrText>
            </w:r>
            <w:r w:rsidR="00180FFA">
              <w:rPr>
                <w:webHidden/>
              </w:rPr>
            </w:r>
            <w:r w:rsidR="00180FFA">
              <w:rPr>
                <w:webHidden/>
              </w:rPr>
              <w:fldChar w:fldCharType="separate"/>
            </w:r>
            <w:r w:rsidR="00317159">
              <w:rPr>
                <w:webHidden/>
              </w:rPr>
              <w:t>91</w:t>
            </w:r>
            <w:r w:rsidR="00180FFA">
              <w:rPr>
                <w:webHidden/>
              </w:rPr>
              <w:fldChar w:fldCharType="end"/>
            </w:r>
          </w:hyperlink>
        </w:p>
        <w:p w14:paraId="6F1429A6" w14:textId="372C2A59" w:rsidR="00180FFA" w:rsidRDefault="00044B96">
          <w:pPr>
            <w:pStyle w:val="Kazalovsebine1"/>
            <w:rPr>
              <w:rFonts w:asciiTheme="minorHAnsi" w:eastAsiaTheme="minorEastAsia" w:hAnsiTheme="minorHAnsi" w:cstheme="minorBidi"/>
              <w:b w:val="0"/>
            </w:rPr>
          </w:pPr>
          <w:hyperlink w:anchor="_Toc146549007" w:history="1">
            <w:r w:rsidR="00180FFA" w:rsidRPr="00221F71">
              <w:rPr>
                <w:rStyle w:val="Hiperpovezava"/>
              </w:rPr>
              <w:t>3 UGOTOVITVE MEDRESORSKE DELOVNE SKUPINE</w:t>
            </w:r>
            <w:r w:rsidR="00180FFA">
              <w:rPr>
                <w:webHidden/>
              </w:rPr>
              <w:tab/>
            </w:r>
            <w:r w:rsidR="00180FFA">
              <w:rPr>
                <w:webHidden/>
              </w:rPr>
              <w:fldChar w:fldCharType="begin"/>
            </w:r>
            <w:r w:rsidR="00180FFA">
              <w:rPr>
                <w:webHidden/>
              </w:rPr>
              <w:instrText xml:space="preserve"> PAGEREF _Toc146549007 \h </w:instrText>
            </w:r>
            <w:r w:rsidR="00180FFA">
              <w:rPr>
                <w:webHidden/>
              </w:rPr>
            </w:r>
            <w:r w:rsidR="00180FFA">
              <w:rPr>
                <w:webHidden/>
              </w:rPr>
              <w:fldChar w:fldCharType="separate"/>
            </w:r>
            <w:r w:rsidR="00317159">
              <w:rPr>
                <w:webHidden/>
              </w:rPr>
              <w:t>96</w:t>
            </w:r>
            <w:r w:rsidR="00180FFA">
              <w:rPr>
                <w:webHidden/>
              </w:rPr>
              <w:fldChar w:fldCharType="end"/>
            </w:r>
          </w:hyperlink>
        </w:p>
        <w:p w14:paraId="738EA7AF" w14:textId="1A9685F3" w:rsidR="00180FFA" w:rsidRDefault="00044B96">
          <w:pPr>
            <w:pStyle w:val="Kazalovsebine1"/>
            <w:rPr>
              <w:rFonts w:asciiTheme="minorHAnsi" w:eastAsiaTheme="minorEastAsia" w:hAnsiTheme="minorHAnsi" w:cstheme="minorBidi"/>
              <w:b w:val="0"/>
            </w:rPr>
          </w:pPr>
          <w:hyperlink w:anchor="_Toc146549008" w:history="1">
            <w:r w:rsidR="00180FFA" w:rsidRPr="00221F71">
              <w:rPr>
                <w:rStyle w:val="Hiperpovezava"/>
              </w:rPr>
              <w:t>4 SEZNAM KRATIC</w:t>
            </w:r>
            <w:r w:rsidR="00180FFA">
              <w:rPr>
                <w:webHidden/>
              </w:rPr>
              <w:tab/>
            </w:r>
            <w:r w:rsidR="00180FFA">
              <w:rPr>
                <w:webHidden/>
              </w:rPr>
              <w:fldChar w:fldCharType="begin"/>
            </w:r>
            <w:r w:rsidR="00180FFA">
              <w:rPr>
                <w:webHidden/>
              </w:rPr>
              <w:instrText xml:space="preserve"> PAGEREF _Toc146549008 \h </w:instrText>
            </w:r>
            <w:r w:rsidR="00180FFA">
              <w:rPr>
                <w:webHidden/>
              </w:rPr>
            </w:r>
            <w:r w:rsidR="00180FFA">
              <w:rPr>
                <w:webHidden/>
              </w:rPr>
              <w:fldChar w:fldCharType="separate"/>
            </w:r>
            <w:r w:rsidR="00317159">
              <w:rPr>
                <w:webHidden/>
              </w:rPr>
              <w:t>100</w:t>
            </w:r>
            <w:r w:rsidR="00180FFA">
              <w:rPr>
                <w:webHidden/>
              </w:rPr>
              <w:fldChar w:fldCharType="end"/>
            </w:r>
          </w:hyperlink>
        </w:p>
        <w:p w14:paraId="3C9AC6CB" w14:textId="42C3D172" w:rsidR="000709F4" w:rsidRPr="009C64F6" w:rsidRDefault="000709F4" w:rsidP="004712E4">
          <w:pPr>
            <w:ind w:right="-567"/>
          </w:pPr>
          <w:r w:rsidRPr="009C64F6">
            <w:rPr>
              <w:rFonts w:cs="Arial"/>
              <w:b/>
              <w:bCs/>
              <w:sz w:val="20"/>
              <w:szCs w:val="20"/>
            </w:rPr>
            <w:fldChar w:fldCharType="end"/>
          </w:r>
        </w:p>
      </w:sdtContent>
    </w:sdt>
    <w:p w14:paraId="0EAAC5FC" w14:textId="77777777" w:rsidR="000709F4" w:rsidRPr="009C64F6" w:rsidRDefault="000709F4" w:rsidP="00443A74">
      <w:pPr>
        <w:spacing w:before="100" w:beforeAutospacing="1" w:after="100" w:afterAutospacing="1" w:line="240" w:lineRule="auto"/>
        <w:rPr>
          <w:rFonts w:cs="Arial"/>
          <w:b/>
          <w:kern w:val="32"/>
          <w:sz w:val="20"/>
          <w:szCs w:val="20"/>
          <w:lang w:eastAsia="sl-SI"/>
        </w:rPr>
      </w:pPr>
    </w:p>
    <w:p w14:paraId="5EE7D21D" w14:textId="304A523E" w:rsidR="004E375C" w:rsidRPr="009C64F6" w:rsidRDefault="00826A7E" w:rsidP="00F5119C">
      <w:pPr>
        <w:pStyle w:val="Naslov"/>
        <w:rPr>
          <w:spacing w:val="42"/>
        </w:rPr>
      </w:pPr>
      <w:bookmarkStart w:id="1" w:name="_Toc146548983"/>
      <w:r w:rsidRPr="009C64F6">
        <w:lastRenderedPageBreak/>
        <w:t xml:space="preserve">1 </w:t>
      </w:r>
      <w:r w:rsidR="00660904" w:rsidRPr="009C64F6">
        <w:t>UVOD</w:t>
      </w:r>
      <w:bookmarkEnd w:id="1"/>
      <w:r w:rsidR="004E375C" w:rsidRPr="009C64F6">
        <w:tab/>
      </w:r>
    </w:p>
    <w:p w14:paraId="117C8454" w14:textId="77777777" w:rsidR="006500C4" w:rsidRPr="009C64F6" w:rsidRDefault="006500C4" w:rsidP="006500C4">
      <w:pPr>
        <w:autoSpaceDE w:val="0"/>
        <w:autoSpaceDN w:val="0"/>
        <w:adjustRightInd w:val="0"/>
        <w:spacing w:line="240" w:lineRule="auto"/>
        <w:rPr>
          <w:rFonts w:cs="Arial"/>
          <w:bCs/>
          <w:sz w:val="20"/>
          <w:szCs w:val="20"/>
        </w:rPr>
      </w:pPr>
    </w:p>
    <w:p w14:paraId="36E89BBD" w14:textId="299342F5" w:rsidR="00915ACC" w:rsidRPr="009C64F6" w:rsidRDefault="006500C4" w:rsidP="006500C4">
      <w:pPr>
        <w:autoSpaceDE w:val="0"/>
        <w:autoSpaceDN w:val="0"/>
        <w:adjustRightInd w:val="0"/>
        <w:spacing w:line="240" w:lineRule="auto"/>
        <w:rPr>
          <w:rFonts w:cs="Arial"/>
          <w:bCs/>
          <w:sz w:val="20"/>
          <w:szCs w:val="20"/>
        </w:rPr>
      </w:pPr>
      <w:r w:rsidRPr="009C64F6">
        <w:rPr>
          <w:rFonts w:cs="Arial"/>
          <w:bCs/>
          <w:sz w:val="20"/>
          <w:szCs w:val="20"/>
        </w:rPr>
        <w:t xml:space="preserve">Strateški dokument </w:t>
      </w:r>
      <w:hyperlink r:id="rId9" w:history="1">
        <w:r w:rsidRPr="009C64F6">
          <w:rPr>
            <w:rStyle w:val="Hiperpovezava"/>
            <w:rFonts w:cs="Arial"/>
            <w:bCs/>
            <w:i/>
            <w:iCs/>
            <w:sz w:val="20"/>
            <w:szCs w:val="20"/>
          </w:rPr>
          <w:t>Resolucija o nacionalnem programu za jezikovno politiko 2021–2025</w:t>
        </w:r>
      </w:hyperlink>
      <w:r w:rsidRPr="009C64F6">
        <w:rPr>
          <w:rFonts w:cs="Arial"/>
          <w:bCs/>
          <w:sz w:val="20"/>
          <w:szCs w:val="20"/>
        </w:rPr>
        <w:t xml:space="preserve"> </w:t>
      </w:r>
      <w:r w:rsidR="006A770D" w:rsidRPr="009C64F6">
        <w:rPr>
          <w:rFonts w:cs="Arial"/>
          <w:bCs/>
          <w:sz w:val="20"/>
          <w:szCs w:val="20"/>
        </w:rPr>
        <w:t xml:space="preserve"> </w:t>
      </w:r>
      <w:r w:rsidR="00915ACC" w:rsidRPr="009C64F6">
        <w:rPr>
          <w:rFonts w:cs="Arial"/>
          <w:bCs/>
          <w:sz w:val="20"/>
          <w:szCs w:val="20"/>
        </w:rPr>
        <w:t xml:space="preserve">zagotavlja stroki in politiki trdno podlago za premišljeno in sistematično usmerjanje jezikovne situacije v slovenski družbi. </w:t>
      </w:r>
      <w:r w:rsidRPr="009C64F6">
        <w:rPr>
          <w:rFonts w:cs="Arial"/>
          <w:bCs/>
          <w:sz w:val="20"/>
          <w:szCs w:val="20"/>
        </w:rPr>
        <w:t xml:space="preserve">Njena glavna </w:t>
      </w:r>
      <w:r w:rsidR="00915ACC" w:rsidRPr="009C64F6">
        <w:rPr>
          <w:rFonts w:cs="Arial"/>
          <w:bCs/>
          <w:sz w:val="20"/>
          <w:szCs w:val="20"/>
        </w:rPr>
        <w:t xml:space="preserve">področja </w:t>
      </w:r>
      <w:r w:rsidRPr="009C64F6">
        <w:rPr>
          <w:rFonts w:cs="Arial"/>
          <w:bCs/>
          <w:sz w:val="20"/>
          <w:szCs w:val="20"/>
        </w:rPr>
        <w:t xml:space="preserve">so </w:t>
      </w:r>
      <w:r w:rsidR="00915ACC" w:rsidRPr="009C64F6">
        <w:rPr>
          <w:rFonts w:cs="Arial"/>
          <w:bCs/>
          <w:sz w:val="20"/>
          <w:szCs w:val="20"/>
        </w:rPr>
        <w:t>jezikovn</w:t>
      </w:r>
      <w:r w:rsidRPr="009C64F6">
        <w:rPr>
          <w:rFonts w:cs="Arial"/>
          <w:bCs/>
          <w:sz w:val="20"/>
          <w:szCs w:val="20"/>
        </w:rPr>
        <w:t>o</w:t>
      </w:r>
      <w:r w:rsidR="00915ACC" w:rsidRPr="009C64F6">
        <w:rPr>
          <w:rFonts w:cs="Arial"/>
          <w:bCs/>
          <w:sz w:val="20"/>
          <w:szCs w:val="20"/>
        </w:rPr>
        <w:t xml:space="preserve"> izobraževanj</w:t>
      </w:r>
      <w:r w:rsidRPr="009C64F6">
        <w:rPr>
          <w:rFonts w:cs="Arial"/>
          <w:bCs/>
          <w:sz w:val="20"/>
          <w:szCs w:val="20"/>
        </w:rPr>
        <w:t>e</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opremljenost, splošn</w:t>
      </w:r>
      <w:r w:rsidRPr="009C64F6">
        <w:rPr>
          <w:rFonts w:cs="Arial"/>
          <w:bCs/>
          <w:sz w:val="20"/>
          <w:szCs w:val="20"/>
        </w:rPr>
        <w:t>a</w:t>
      </w:r>
      <w:r w:rsidR="00915ACC" w:rsidRPr="009C64F6">
        <w:rPr>
          <w:rFonts w:cs="Arial"/>
          <w:bCs/>
          <w:sz w:val="20"/>
          <w:szCs w:val="20"/>
        </w:rPr>
        <w:t xml:space="preserve"> jezikovn</w:t>
      </w:r>
      <w:r w:rsidRPr="009C64F6">
        <w:rPr>
          <w:rFonts w:cs="Arial"/>
          <w:bCs/>
          <w:sz w:val="20"/>
          <w:szCs w:val="20"/>
        </w:rPr>
        <w:t>a</w:t>
      </w:r>
      <w:r w:rsidR="00915ACC" w:rsidRPr="009C64F6">
        <w:rPr>
          <w:rFonts w:cs="Arial"/>
          <w:bCs/>
          <w:sz w:val="20"/>
          <w:szCs w:val="20"/>
        </w:rPr>
        <w:t xml:space="preserve"> kultur</w:t>
      </w:r>
      <w:r w:rsidRPr="009C64F6">
        <w:rPr>
          <w:rFonts w:cs="Arial"/>
          <w:bCs/>
          <w:sz w:val="20"/>
          <w:szCs w:val="20"/>
        </w:rPr>
        <w:t>a</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krajin</w:t>
      </w:r>
      <w:r w:rsidRPr="009C64F6">
        <w:rPr>
          <w:rFonts w:cs="Arial"/>
          <w:bCs/>
          <w:sz w:val="20"/>
          <w:szCs w:val="20"/>
        </w:rPr>
        <w:t>a ter</w:t>
      </w:r>
      <w:r w:rsidR="00915ACC" w:rsidRPr="009C64F6">
        <w:rPr>
          <w:rFonts w:cs="Arial"/>
          <w:bCs/>
          <w:sz w:val="20"/>
          <w:szCs w:val="20"/>
        </w:rPr>
        <w:t xml:space="preserve"> zakonodajn</w:t>
      </w:r>
      <w:r w:rsidRPr="009C64F6">
        <w:rPr>
          <w:rFonts w:cs="Arial"/>
          <w:bCs/>
          <w:sz w:val="20"/>
          <w:szCs w:val="20"/>
        </w:rPr>
        <w:t>i</w:t>
      </w:r>
      <w:r w:rsidR="00915ACC" w:rsidRPr="009C64F6">
        <w:rPr>
          <w:rFonts w:cs="Arial"/>
          <w:bCs/>
          <w:sz w:val="20"/>
          <w:szCs w:val="20"/>
        </w:rPr>
        <w:t xml:space="preserve"> in drug</w:t>
      </w:r>
      <w:r w:rsidRPr="009C64F6">
        <w:rPr>
          <w:rFonts w:cs="Arial"/>
          <w:bCs/>
          <w:sz w:val="20"/>
          <w:szCs w:val="20"/>
        </w:rPr>
        <w:t>i</w:t>
      </w:r>
      <w:r w:rsidR="00915ACC" w:rsidRPr="009C64F6">
        <w:rPr>
          <w:rFonts w:cs="Arial"/>
          <w:bCs/>
          <w:sz w:val="20"/>
          <w:szCs w:val="20"/>
        </w:rPr>
        <w:t xml:space="preserve"> pravno veljavn</w:t>
      </w:r>
      <w:r w:rsidRPr="009C64F6">
        <w:rPr>
          <w:rFonts w:cs="Arial"/>
          <w:bCs/>
          <w:sz w:val="20"/>
          <w:szCs w:val="20"/>
        </w:rPr>
        <w:t>i</w:t>
      </w:r>
      <w:r w:rsidR="00915ACC" w:rsidRPr="009C64F6">
        <w:rPr>
          <w:rFonts w:cs="Arial"/>
          <w:bCs/>
          <w:sz w:val="20"/>
          <w:szCs w:val="20"/>
        </w:rPr>
        <w:t xml:space="preserve"> dokument</w:t>
      </w:r>
      <w:r w:rsidRPr="009C64F6">
        <w:rPr>
          <w:rFonts w:cs="Arial"/>
          <w:bCs/>
          <w:sz w:val="20"/>
          <w:szCs w:val="20"/>
        </w:rPr>
        <w:t>i</w:t>
      </w:r>
      <w:r w:rsidR="00915ACC" w:rsidRPr="009C64F6">
        <w:rPr>
          <w:rFonts w:cs="Arial"/>
          <w:bCs/>
          <w:sz w:val="20"/>
          <w:szCs w:val="20"/>
        </w:rPr>
        <w:t xml:space="preserve"> slovenske jezikovne politike. </w:t>
      </w:r>
    </w:p>
    <w:p w14:paraId="2326AF33" w14:textId="1F64E6AC" w:rsidR="003A0695" w:rsidRPr="009C64F6" w:rsidRDefault="00915ACC" w:rsidP="006500C4">
      <w:pPr>
        <w:spacing w:line="240" w:lineRule="auto"/>
        <w:rPr>
          <w:rFonts w:cs="Arial"/>
          <w:bCs/>
          <w:sz w:val="20"/>
          <w:szCs w:val="20"/>
        </w:rPr>
      </w:pPr>
      <w:r w:rsidRPr="009C64F6">
        <w:rPr>
          <w:rFonts w:cs="Arial"/>
          <w:bCs/>
          <w:sz w:val="20"/>
          <w:szCs w:val="20"/>
        </w:rPr>
        <w:t>Najsplošnejši cilj</w:t>
      </w:r>
      <w:r w:rsidR="006500C4" w:rsidRPr="009C64F6">
        <w:rPr>
          <w:rFonts w:cs="Arial"/>
          <w:bCs/>
          <w:sz w:val="20"/>
          <w:szCs w:val="20"/>
        </w:rPr>
        <w:t xml:space="preserve"> </w:t>
      </w:r>
      <w:r w:rsidRPr="009C64F6">
        <w:rPr>
          <w:rFonts w:cs="Arial"/>
          <w:bCs/>
          <w:sz w:val="20"/>
          <w:szCs w:val="20"/>
        </w:rPr>
        <w:t>slovensk</w:t>
      </w:r>
      <w:r w:rsidR="006500C4" w:rsidRPr="009C64F6">
        <w:rPr>
          <w:rFonts w:cs="Arial"/>
          <w:bCs/>
          <w:sz w:val="20"/>
          <w:szCs w:val="20"/>
        </w:rPr>
        <w:t>e</w:t>
      </w:r>
      <w:r w:rsidRPr="009C64F6">
        <w:rPr>
          <w:rFonts w:cs="Arial"/>
          <w:bCs/>
          <w:sz w:val="20"/>
          <w:szCs w:val="20"/>
        </w:rPr>
        <w:t xml:space="preserve"> jezikovn</w:t>
      </w:r>
      <w:r w:rsidR="006500C4" w:rsidRPr="009C64F6">
        <w:rPr>
          <w:rFonts w:cs="Arial"/>
          <w:bCs/>
          <w:sz w:val="20"/>
          <w:szCs w:val="20"/>
        </w:rPr>
        <w:t>e</w:t>
      </w:r>
      <w:r w:rsidRPr="009C64F6">
        <w:rPr>
          <w:rFonts w:cs="Arial"/>
          <w:bCs/>
          <w:sz w:val="20"/>
          <w:szCs w:val="20"/>
        </w:rPr>
        <w:t xml:space="preserve"> politik</w:t>
      </w:r>
      <w:r w:rsidR="006500C4" w:rsidRPr="009C64F6">
        <w:rPr>
          <w:rFonts w:cs="Arial"/>
          <w:bCs/>
          <w:sz w:val="20"/>
          <w:szCs w:val="20"/>
        </w:rPr>
        <w:t>e</w:t>
      </w:r>
      <w:r w:rsidRPr="009C64F6">
        <w:rPr>
          <w:rFonts w:cs="Arial"/>
          <w:bCs/>
          <w:sz w:val="20"/>
          <w:szCs w:val="20"/>
        </w:rPr>
        <w:t xml:space="preserve"> v </w:t>
      </w:r>
      <w:r w:rsidR="006500C4" w:rsidRPr="009C64F6">
        <w:rPr>
          <w:rFonts w:cs="Arial"/>
          <w:bCs/>
          <w:sz w:val="20"/>
          <w:szCs w:val="20"/>
        </w:rPr>
        <w:t>navedenem petletnem obdobju je</w:t>
      </w:r>
      <w:r w:rsidRPr="009C64F6">
        <w:rPr>
          <w:rFonts w:cs="Arial"/>
          <w:bCs/>
          <w:sz w:val="20"/>
          <w:szCs w:val="20"/>
        </w:rPr>
        <w:t xml:space="preserve"> zagotovitev kakovostnega jezikovnega življenja za vse. Čeprav je nacionalni program za jezikovno politiko odziv na celotne jezikovnopolitične razmere, je v ospredju njegove skrbi in predlaganih ukrepov slovenščina </w:t>
      </w:r>
      <w:r w:rsidR="006500C4" w:rsidRPr="009C64F6">
        <w:rPr>
          <w:rFonts w:cs="Arial"/>
          <w:bCs/>
          <w:sz w:val="20"/>
          <w:szCs w:val="20"/>
        </w:rPr>
        <w:t xml:space="preserve">– </w:t>
      </w:r>
      <w:r w:rsidRPr="009C64F6">
        <w:rPr>
          <w:rFonts w:cs="Arial"/>
          <w:bCs/>
          <w:sz w:val="20"/>
          <w:szCs w:val="20"/>
        </w:rPr>
        <w:t>urejanje njenega statusa in korpusa</w:t>
      </w:r>
      <w:r w:rsidR="006500C4" w:rsidRPr="009C64F6">
        <w:rPr>
          <w:rFonts w:cs="Arial"/>
          <w:bCs/>
          <w:sz w:val="20"/>
          <w:szCs w:val="20"/>
        </w:rPr>
        <w:t xml:space="preserve"> –</w:t>
      </w:r>
      <w:r w:rsidRPr="009C64F6">
        <w:rPr>
          <w:rFonts w:cs="Arial"/>
          <w:bCs/>
          <w:sz w:val="20"/>
          <w:szCs w:val="20"/>
        </w:rPr>
        <w:t xml:space="preserve">, ob tem pa svojo pozornost namenja tudi vsem drugim jezikom, ki spadajo v okvir slovenske jezikovne politike. Slovenščina je notranje celovit, družbeno in strukturno neokrnjen ter razvojno odprt jezik in taka naj bo tudi v prihodnosti. Republika Slovenija zato zagotavlja, da se slovenščina uporablja in nadalje razvija na vseh področjih javnega življenja znotraj mej slovenske države, na območjih, </w:t>
      </w:r>
      <w:r w:rsidR="000B365F">
        <w:rPr>
          <w:rFonts w:cs="Arial"/>
          <w:bCs/>
          <w:sz w:val="20"/>
          <w:szCs w:val="20"/>
        </w:rPr>
        <w:t>na katerih</w:t>
      </w:r>
      <w:r w:rsidRPr="009C64F6">
        <w:rPr>
          <w:rFonts w:cs="Arial"/>
          <w:bCs/>
          <w:sz w:val="20"/>
          <w:szCs w:val="20"/>
        </w:rPr>
        <w:t xml:space="preserve"> živijo slovenske skupnosti v sosednjih državah in izseljenke</w:t>
      </w:r>
      <w:r w:rsidR="00757FBF" w:rsidRPr="009C64F6">
        <w:rPr>
          <w:rFonts w:cs="Arial"/>
          <w:bCs/>
          <w:sz w:val="20"/>
          <w:szCs w:val="20"/>
        </w:rPr>
        <w:t xml:space="preserve"> in</w:t>
      </w:r>
      <w:r w:rsidRPr="009C64F6">
        <w:rPr>
          <w:rFonts w:cs="Arial"/>
          <w:bCs/>
          <w:sz w:val="20"/>
          <w:szCs w:val="20"/>
        </w:rPr>
        <w:t xml:space="preserve"> izseljenci,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w:t>
      </w:r>
      <w:r w:rsidR="003A0695" w:rsidRPr="009C64F6">
        <w:rPr>
          <w:rFonts w:cs="Arial"/>
          <w:bCs/>
          <w:sz w:val="20"/>
          <w:szCs w:val="20"/>
        </w:rPr>
        <w:t xml:space="preserve">Med glavne </w:t>
      </w:r>
      <w:r w:rsidR="00965EDD" w:rsidRPr="009C64F6">
        <w:rPr>
          <w:rFonts w:cs="Arial"/>
          <w:bCs/>
          <w:sz w:val="20"/>
          <w:szCs w:val="20"/>
        </w:rPr>
        <w:t xml:space="preserve">jezikovnopolitične </w:t>
      </w:r>
      <w:r w:rsidR="003A0695" w:rsidRPr="009C64F6">
        <w:rPr>
          <w:rFonts w:cs="Arial"/>
          <w:bCs/>
          <w:sz w:val="20"/>
          <w:szCs w:val="20"/>
        </w:rPr>
        <w:t>naloge sodijo ozaveščanje o pomenu in vlogi javne rabe slovenščine na vseh področjih in stopnjah izobraževanja ter še zlasti v javnih medijih, povečanje nadzora in ukrepanja pristojnih inšpekcijskih služb na tem področju, dostop do usvajanja in znanja jezikov ter krepitev sporazumevalne zmožnosti, čim bolj razviti sodobni digitalni viri in čim bolj razvita jezikovnotehnološka orodja za slovenščino.</w:t>
      </w:r>
    </w:p>
    <w:p w14:paraId="193E10D6" w14:textId="77777777" w:rsidR="00915ACC" w:rsidRPr="009C64F6" w:rsidRDefault="00915ACC" w:rsidP="006500C4">
      <w:pPr>
        <w:autoSpaceDE w:val="0"/>
        <w:autoSpaceDN w:val="0"/>
        <w:adjustRightInd w:val="0"/>
        <w:spacing w:line="240" w:lineRule="auto"/>
        <w:rPr>
          <w:rFonts w:cs="Arial"/>
          <w:bCs/>
          <w:sz w:val="20"/>
          <w:szCs w:val="20"/>
        </w:rPr>
      </w:pPr>
      <w:r w:rsidRPr="009C64F6">
        <w:rPr>
          <w:rFonts w:cs="Arial"/>
          <w:bCs/>
          <w:sz w:val="20"/>
          <w:szCs w:val="20"/>
        </w:rPr>
        <w:t xml:space="preserve">Osrednji cilj slovenske jezikovne politike je oblikovanje skupnosti samostojnih govorcev in govork z razvito jezikovno oziroma sporazumevalno zmožnostjo v slovenščini, kakovostnim in učinkovitim znanjem drugih jezikov, z visoko stopnjo jezikovne samozavesti in ustrezno stopnjo pripravljenosti za sprejemanje jezikovne in kulturne različnosti. </w:t>
      </w:r>
    </w:p>
    <w:p w14:paraId="6FE84ED7" w14:textId="77777777" w:rsidR="000B365F" w:rsidRDefault="000B365F" w:rsidP="006500C4">
      <w:pPr>
        <w:spacing w:line="240" w:lineRule="auto"/>
        <w:rPr>
          <w:rFonts w:cs="Arial"/>
          <w:sz w:val="20"/>
          <w:szCs w:val="20"/>
        </w:rPr>
      </w:pPr>
    </w:p>
    <w:p w14:paraId="71BA9794" w14:textId="1D1B143B" w:rsidR="004E375C" w:rsidRPr="009C64F6" w:rsidRDefault="004E375C" w:rsidP="006500C4">
      <w:pPr>
        <w:spacing w:line="240" w:lineRule="auto"/>
        <w:rPr>
          <w:rFonts w:cs="Arial"/>
          <w:sz w:val="20"/>
          <w:szCs w:val="20"/>
        </w:rPr>
      </w:pPr>
      <w:r w:rsidRPr="009C64F6">
        <w:rPr>
          <w:rFonts w:cs="Arial"/>
          <w:sz w:val="20"/>
          <w:szCs w:val="20"/>
        </w:rPr>
        <w:t xml:space="preserve">Neposredni nosilci jezikovne politike Republike Slovenije so državni organi, ki načrtujejo, izvajajo in spremljajo dejavnosti jezikovne politike v sodelovanju </w:t>
      </w:r>
      <w:r w:rsidR="00BC1B68" w:rsidRPr="009C64F6">
        <w:rPr>
          <w:rFonts w:cs="Arial"/>
          <w:sz w:val="20"/>
          <w:szCs w:val="20"/>
        </w:rPr>
        <w:t xml:space="preserve">z </w:t>
      </w:r>
      <w:r w:rsidRPr="009C64F6">
        <w:rPr>
          <w:rFonts w:cs="Arial"/>
          <w:sz w:val="20"/>
          <w:szCs w:val="20"/>
        </w:rPr>
        <w:t>univerzami in drugimi s</w:t>
      </w:r>
      <w:r w:rsidR="00BC1B68" w:rsidRPr="009C64F6">
        <w:rPr>
          <w:rFonts w:cs="Arial"/>
          <w:sz w:val="20"/>
          <w:szCs w:val="20"/>
        </w:rPr>
        <w:t xml:space="preserve">ubjekti, katerih ustanoviteljica je država, ter nevladnimi organizacijami. </w:t>
      </w:r>
      <w:r w:rsidRPr="009C64F6">
        <w:rPr>
          <w:rFonts w:cs="Arial"/>
          <w:sz w:val="20"/>
          <w:szCs w:val="20"/>
        </w:rPr>
        <w:t xml:space="preserve">Jezikovna politika v državnem okviru mora biti oblikovana tako, da lahko zanjo prevzamejo ne le izvajalsko in proračunsko odgovornost, temveč tudi vsebinsko pobudo konkretni nosilci s posameznih področij. Slovenska jezikovna politika sega vsebinsko gledano precej širše od načrtovanja položaja in podobe slovenskega jezika. Čeprav je usklajevanje formalnopravnih določil in predpisov v zvezi s slovenščino in drugimi jeziki na območju Republike Slovenije nujno, pomeni dejavna jezikovna politika, h kateri se je Republika Slovenija zavezala z </w:t>
      </w:r>
      <w:r w:rsidRPr="009C64F6">
        <w:rPr>
          <w:rFonts w:cs="Arial"/>
          <w:i/>
          <w:iCs/>
          <w:sz w:val="20"/>
          <w:szCs w:val="20"/>
        </w:rPr>
        <w:t>Zakonom o javni rabi slovenščine</w:t>
      </w:r>
      <w:r w:rsidRPr="009C64F6">
        <w:rPr>
          <w:rFonts w:cs="Arial"/>
          <w:sz w:val="20"/>
          <w:szCs w:val="20"/>
        </w:rPr>
        <w:t xml:space="preserve">, bistveno širšo dejavnost, ki zadeva tudi druge vsebine in s tem druge mehanizme izvršilne oblasti. </w:t>
      </w:r>
    </w:p>
    <w:p w14:paraId="125A3440" w14:textId="77777777" w:rsidR="006500C4" w:rsidRPr="009C64F6" w:rsidRDefault="006500C4" w:rsidP="006500C4">
      <w:pPr>
        <w:spacing w:line="240" w:lineRule="auto"/>
        <w:rPr>
          <w:rFonts w:cs="Arial"/>
          <w:sz w:val="20"/>
          <w:szCs w:val="20"/>
        </w:rPr>
      </w:pPr>
    </w:p>
    <w:p w14:paraId="1E5609B8" w14:textId="7A226F16" w:rsidR="004E375C" w:rsidRPr="009C64F6" w:rsidRDefault="004E375C" w:rsidP="006500C4">
      <w:pPr>
        <w:spacing w:line="240" w:lineRule="auto"/>
        <w:rPr>
          <w:rFonts w:cs="Arial"/>
          <w:sz w:val="20"/>
          <w:szCs w:val="20"/>
        </w:rPr>
      </w:pPr>
      <w:r w:rsidRPr="009C64F6">
        <w:rPr>
          <w:rFonts w:cs="Arial"/>
          <w:sz w:val="20"/>
          <w:szCs w:val="20"/>
        </w:rPr>
        <w:t xml:space="preserve">Ravno z namenom, da lahko posamezni državni organi kot glavni nosilci jezikovne politike zanjo prevzamejo izvajalsko odgovornost in vsebinsko pobudo na svojih področjih, je bila marca 2014 kot uresničitev zaveze iz nacionalnega programa </w:t>
      </w:r>
      <w:r w:rsidR="00757FBF" w:rsidRPr="009C64F6">
        <w:rPr>
          <w:rFonts w:cs="Arial"/>
          <w:sz w:val="20"/>
          <w:szCs w:val="20"/>
        </w:rPr>
        <w:t xml:space="preserve">za jezikovno politiko </w:t>
      </w:r>
      <w:r w:rsidR="003A0695" w:rsidRPr="009C64F6">
        <w:rPr>
          <w:rFonts w:cs="Arial"/>
          <w:sz w:val="20"/>
          <w:szCs w:val="20"/>
        </w:rPr>
        <w:t xml:space="preserve">za obdobje </w:t>
      </w:r>
      <w:r w:rsidRPr="009C64F6">
        <w:rPr>
          <w:rFonts w:cs="Arial"/>
          <w:sz w:val="20"/>
          <w:szCs w:val="20"/>
        </w:rPr>
        <w:t xml:space="preserve">2014–2018 ustanovljena </w:t>
      </w:r>
      <w:hyperlink r:id="rId10" w:history="1">
        <w:r w:rsidRPr="009C64F6">
          <w:rPr>
            <w:rStyle w:val="Hiperpovezava"/>
            <w:rFonts w:cs="Arial"/>
            <w:sz w:val="20"/>
            <w:szCs w:val="20"/>
          </w:rPr>
          <w:t>Medresorska delovna skupina za spremljanje izvajanja jezikovne politike Republike Slovenije</w:t>
        </w:r>
      </w:hyperlink>
      <w:r w:rsidRPr="009C64F6">
        <w:rPr>
          <w:rFonts w:cs="Arial"/>
          <w:sz w:val="20"/>
          <w:szCs w:val="20"/>
        </w:rPr>
        <w:t>. Delovno telo, ki deluje pod vodstvom vodje Službe za slovenski jezik na Ministrstvu za kulturo, vključuje predstavnike vseh za jezikovno politiko ključnih državnih organov. Naloge teh so:</w:t>
      </w:r>
    </w:p>
    <w:p w14:paraId="65BFA28C" w14:textId="75FC8993"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spremljanje in spodbujanje izvajanja ukrepov in doseganja ciljev iz nacionalnega programa,</w:t>
      </w:r>
    </w:p>
    <w:p w14:paraId="03CBB260" w14:textId="72A0678B"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sprejemanje poročil o izvedenih ukrepih,</w:t>
      </w:r>
    </w:p>
    <w:p w14:paraId="22C22310" w14:textId="469C79B5"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po potrebi skrb za usklajevanje izvajanja ukrepov, ki zahtevajo sodelovanje več vladnih</w:t>
      </w:r>
      <w:r w:rsidR="00E13B76" w:rsidRPr="009C64F6">
        <w:rPr>
          <w:rFonts w:ascii="Arial" w:hAnsi="Arial" w:cs="Arial"/>
          <w:sz w:val="20"/>
          <w:szCs w:val="20"/>
        </w:rPr>
        <w:t xml:space="preserve"> </w:t>
      </w:r>
      <w:r w:rsidRPr="009C64F6">
        <w:rPr>
          <w:rFonts w:ascii="Arial" w:hAnsi="Arial" w:cs="Arial"/>
          <w:sz w:val="20"/>
          <w:szCs w:val="20"/>
        </w:rPr>
        <w:t>organov ali nosilcev javnih pooblastil,</w:t>
      </w:r>
    </w:p>
    <w:p w14:paraId="0CC7D709" w14:textId="402B77ED"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dajanje pobud za spremembo zakonodaje s področja jezikovne politike,</w:t>
      </w:r>
    </w:p>
    <w:p w14:paraId="69912CEA" w14:textId="6C176EA6"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dajanje predlogov in pobud v zvezi z nadaljnjim načrtovanjem jezikovne politike,</w:t>
      </w:r>
    </w:p>
    <w:p w14:paraId="0174F324" w14:textId="5E237327" w:rsidR="004E375C" w:rsidRPr="009C64F6" w:rsidRDefault="004E375C" w:rsidP="00180FFA">
      <w:pPr>
        <w:pStyle w:val="Odstavekseznama"/>
        <w:numPr>
          <w:ilvl w:val="0"/>
          <w:numId w:val="6"/>
        </w:numPr>
        <w:ind w:left="284" w:hanging="218"/>
        <w:jc w:val="both"/>
        <w:rPr>
          <w:rFonts w:ascii="Arial" w:hAnsi="Arial" w:cs="Arial"/>
          <w:sz w:val="20"/>
          <w:szCs w:val="20"/>
        </w:rPr>
      </w:pPr>
      <w:r w:rsidRPr="009C64F6">
        <w:rPr>
          <w:rFonts w:ascii="Arial" w:hAnsi="Arial" w:cs="Arial"/>
          <w:sz w:val="20"/>
          <w:szCs w:val="20"/>
        </w:rPr>
        <w:t>skrb za promocijo nacionalnega programa v javni upravi ter njegovo uveljavitev v javnosti.</w:t>
      </w:r>
    </w:p>
    <w:p w14:paraId="7D4681A4" w14:textId="25FEC927" w:rsidR="00E02DB2" w:rsidRPr="009C64F6" w:rsidRDefault="00E02DB2" w:rsidP="006500C4">
      <w:pPr>
        <w:spacing w:line="240" w:lineRule="auto"/>
        <w:rPr>
          <w:rFonts w:cs="Arial"/>
          <w:bCs/>
          <w:sz w:val="20"/>
          <w:szCs w:val="20"/>
        </w:rPr>
      </w:pPr>
      <w:r w:rsidRPr="009C64F6">
        <w:rPr>
          <w:rFonts w:cs="Arial"/>
          <w:bCs/>
          <w:sz w:val="20"/>
          <w:szCs w:val="20"/>
        </w:rPr>
        <w:t xml:space="preserve">Medresorska delovna skupina o uspešnosti izvajanja </w:t>
      </w:r>
      <w:r w:rsidR="003A0695" w:rsidRPr="009C64F6">
        <w:rPr>
          <w:rFonts w:cs="Arial"/>
          <w:bCs/>
          <w:sz w:val="20"/>
          <w:szCs w:val="20"/>
        </w:rPr>
        <w:t xml:space="preserve">ukrepov iz jezikovnopolitične </w:t>
      </w:r>
      <w:r w:rsidRPr="009C64F6">
        <w:rPr>
          <w:rFonts w:cs="Arial"/>
          <w:bCs/>
          <w:sz w:val="20"/>
          <w:szCs w:val="20"/>
        </w:rPr>
        <w:t>resolucije z vsakoletnim poročilom seznanja Vlado Republike Slovenije, ta pa Državni zbor.</w:t>
      </w:r>
    </w:p>
    <w:p w14:paraId="3A77AFBD" w14:textId="1C9DC5F2" w:rsidR="003A0695" w:rsidRPr="009C64F6" w:rsidRDefault="003A0695">
      <w:pPr>
        <w:spacing w:line="240" w:lineRule="auto"/>
        <w:jc w:val="left"/>
        <w:rPr>
          <w:rFonts w:cs="Arial"/>
          <w:bCs/>
          <w:sz w:val="20"/>
          <w:szCs w:val="20"/>
        </w:rPr>
      </w:pPr>
      <w:r w:rsidRPr="009C64F6">
        <w:rPr>
          <w:rFonts w:cs="Arial"/>
          <w:bCs/>
          <w:sz w:val="20"/>
          <w:szCs w:val="20"/>
        </w:rPr>
        <w:br w:type="page"/>
      </w:r>
    </w:p>
    <w:p w14:paraId="4E113F2D" w14:textId="06B18528" w:rsidR="00C95436" w:rsidRPr="009C64F6" w:rsidRDefault="00C95436" w:rsidP="00443A74">
      <w:pPr>
        <w:spacing w:before="100" w:beforeAutospacing="1" w:after="100" w:afterAutospacing="1" w:line="240" w:lineRule="auto"/>
        <w:rPr>
          <w:rFonts w:cs="Arial"/>
          <w:sz w:val="20"/>
          <w:szCs w:val="20"/>
        </w:rPr>
      </w:pPr>
    </w:p>
    <w:p w14:paraId="238A859F" w14:textId="2E5D25C2" w:rsidR="00E02DB2" w:rsidRPr="009C64F6" w:rsidRDefault="008F67FF" w:rsidP="00320DD7">
      <w:pPr>
        <w:pStyle w:val="Naslov"/>
        <w:spacing w:before="0" w:after="0"/>
      </w:pPr>
      <w:bookmarkStart w:id="2" w:name="_Toc146548984"/>
      <w:r w:rsidRPr="009C64F6">
        <w:t xml:space="preserve">2 </w:t>
      </w:r>
      <w:r w:rsidR="00660904" w:rsidRPr="009C64F6">
        <w:t>POROČILO O IZVAJANJU RESOLUCIJSKIH UKREPOV PO NOSILCIH</w:t>
      </w:r>
      <w:bookmarkEnd w:id="2"/>
    </w:p>
    <w:p w14:paraId="3C4DE68F" w14:textId="77777777" w:rsidR="00320DD7" w:rsidRDefault="00320DD7" w:rsidP="00320DD7">
      <w:pPr>
        <w:pStyle w:val="Naslov"/>
        <w:spacing w:before="0" w:after="0"/>
      </w:pPr>
      <w:bookmarkStart w:id="3" w:name="_Toc146548985"/>
    </w:p>
    <w:p w14:paraId="1224AE3C" w14:textId="77777777" w:rsidR="00D45115" w:rsidRPr="00D45115" w:rsidRDefault="00D45115" w:rsidP="00D45115">
      <w:pPr>
        <w:rPr>
          <w:lang w:eastAsia="sl-SI"/>
        </w:rPr>
      </w:pPr>
    </w:p>
    <w:p w14:paraId="30E6D661" w14:textId="1392DE68" w:rsidR="003F7F1F" w:rsidRPr="009C64F6" w:rsidRDefault="009D556B" w:rsidP="00320DD7">
      <w:pPr>
        <w:pStyle w:val="Naslov"/>
        <w:spacing w:before="0" w:after="0"/>
      </w:pPr>
      <w:r w:rsidRPr="009C64F6">
        <w:t>2.</w:t>
      </w:r>
      <w:r w:rsidR="00443A74" w:rsidRPr="009C64F6">
        <w:t>1</w:t>
      </w:r>
      <w:r w:rsidRPr="009C64F6">
        <w:t xml:space="preserve"> </w:t>
      </w:r>
      <w:r w:rsidR="003F7F1F" w:rsidRPr="009C64F6">
        <w:t xml:space="preserve">JAVNA AGENCIJA ZA </w:t>
      </w:r>
      <w:r w:rsidR="00396C12">
        <w:t>ZNANSTVENO</w:t>
      </w:r>
      <w:r w:rsidR="003F7F1F" w:rsidRPr="009C64F6">
        <w:t xml:space="preserve">RAZISKOVALNO </w:t>
      </w:r>
      <w:r w:rsidR="00396C12">
        <w:t xml:space="preserve">IN INOVACIJSKO </w:t>
      </w:r>
      <w:r w:rsidR="003F7F1F" w:rsidRPr="009C64F6">
        <w:t>DEJAVNOST REPUBLIKE SLOVENIJE</w:t>
      </w:r>
      <w:bookmarkEnd w:id="3"/>
      <w:r w:rsidR="003F7F1F" w:rsidRPr="009C64F6">
        <w:t xml:space="preserve"> </w:t>
      </w:r>
    </w:p>
    <w:p w14:paraId="0402E667" w14:textId="77777777" w:rsidR="00E4414A" w:rsidRPr="009C64F6" w:rsidRDefault="00E4414A" w:rsidP="00320DD7">
      <w:pPr>
        <w:spacing w:line="240" w:lineRule="auto"/>
        <w:rPr>
          <w:rFonts w:cs="Arial"/>
          <w:sz w:val="20"/>
          <w:szCs w:val="20"/>
          <w:u w:val="single"/>
        </w:rPr>
      </w:pPr>
    </w:p>
    <w:p w14:paraId="5E3628C0" w14:textId="77777777" w:rsidR="00DE57BE" w:rsidRPr="00DE57BE" w:rsidRDefault="00DE57BE" w:rsidP="00DE57BE">
      <w:pPr>
        <w:spacing w:line="240" w:lineRule="auto"/>
        <w:rPr>
          <w:rFonts w:cs="Arial"/>
          <w:i/>
          <w:iCs/>
          <w:color w:val="0070C0"/>
          <w:sz w:val="20"/>
          <w:szCs w:val="20"/>
        </w:rPr>
      </w:pPr>
      <w:r w:rsidRPr="00A063CB">
        <w:rPr>
          <w:rFonts w:cs="Arial"/>
          <w:color w:val="0070C0"/>
          <w:sz w:val="20"/>
          <w:szCs w:val="20"/>
        </w:rPr>
        <w:t>Jezikovno izobraževanje, slovenščina kot prvi jezik, 1. cilj:</w:t>
      </w:r>
      <w:r w:rsidRPr="00DE57BE">
        <w:rPr>
          <w:rFonts w:cs="Arial"/>
          <w:color w:val="0070C0"/>
          <w:sz w:val="20"/>
          <w:szCs w:val="20"/>
        </w:rPr>
        <w:t xml:space="preserve"> </w:t>
      </w:r>
      <w:r w:rsidRPr="00DE57BE">
        <w:rPr>
          <w:rFonts w:cs="Arial"/>
          <w:i/>
          <w:iCs/>
          <w:color w:val="0070C0"/>
          <w:sz w:val="20"/>
          <w:szCs w:val="20"/>
          <w:u w:val="single"/>
        </w:rPr>
        <w:t>Razvijanje in izpopolnjevanje jezikovne zmožnosti govork in govorcev slovenščine kot prvega jezika ter njihovo usposabljanje za učinkovito sporazumevanje</w:t>
      </w:r>
    </w:p>
    <w:p w14:paraId="5EC641E3" w14:textId="77777777" w:rsidR="00DE57BE" w:rsidRDefault="00DE57BE" w:rsidP="00DE57BE">
      <w:pPr>
        <w:spacing w:line="240" w:lineRule="auto"/>
        <w:ind w:right="-143"/>
        <w:rPr>
          <w:rFonts w:cs="Arial"/>
          <w:bCs/>
          <w:sz w:val="20"/>
          <w:szCs w:val="20"/>
          <w:u w:val="single"/>
          <w:lang w:eastAsia="sl-SI"/>
        </w:rPr>
      </w:pPr>
    </w:p>
    <w:p w14:paraId="76DA9022" w14:textId="423C8DEE" w:rsidR="00DE57BE" w:rsidRPr="003330E2" w:rsidRDefault="00DE57BE" w:rsidP="00DE57BE">
      <w:pPr>
        <w:spacing w:line="240" w:lineRule="auto"/>
        <w:ind w:right="-143"/>
        <w:rPr>
          <w:rFonts w:cs="Arial"/>
          <w:bCs/>
          <w:sz w:val="20"/>
          <w:szCs w:val="20"/>
          <w:u w:val="single"/>
          <w:lang w:eastAsia="sl-SI"/>
        </w:rPr>
      </w:pPr>
      <w:r w:rsidRPr="003330E2">
        <w:rPr>
          <w:rFonts w:cs="Arial"/>
          <w:bCs/>
          <w:sz w:val="20"/>
          <w:szCs w:val="20"/>
          <w:u w:val="single"/>
          <w:lang w:eastAsia="sl-SI"/>
        </w:rPr>
        <w:t>Raziskovalni projekt: Moji jeziki, moja moč: razvijanje jezikovno občutljivega poučevanja na vseh ravneh izobraževanja« (MOJEMOČ)</w:t>
      </w:r>
      <w:r w:rsidR="007E7977">
        <w:rPr>
          <w:rFonts w:cs="Arial"/>
          <w:bCs/>
          <w:sz w:val="20"/>
          <w:szCs w:val="20"/>
          <w:u w:val="single"/>
          <w:lang w:eastAsia="sl-SI"/>
        </w:rPr>
        <w:t>,</w:t>
      </w:r>
      <w:r w:rsidRPr="003330E2">
        <w:rPr>
          <w:rFonts w:cs="Arial"/>
          <w:bCs/>
          <w:sz w:val="20"/>
          <w:szCs w:val="20"/>
          <w:u w:val="single"/>
          <w:lang w:eastAsia="sl-SI"/>
        </w:rPr>
        <w:t xml:space="preserve"> »My languages, my strength: developing linguistically sensitive teaching at all educational levels« (MYLANGTH), 1. 11. 2024</w:t>
      </w:r>
      <w:r>
        <w:rPr>
          <w:rFonts w:cs="Arial"/>
          <w:bCs/>
          <w:sz w:val="20"/>
          <w:szCs w:val="20"/>
          <w:u w:val="single"/>
          <w:lang w:eastAsia="sl-SI"/>
        </w:rPr>
        <w:t>–</w:t>
      </w:r>
      <w:r w:rsidRPr="003330E2">
        <w:rPr>
          <w:rFonts w:cs="Arial"/>
          <w:bCs/>
          <w:sz w:val="20"/>
          <w:szCs w:val="20"/>
          <w:u w:val="single"/>
          <w:lang w:eastAsia="sl-SI"/>
        </w:rPr>
        <w:t>31. 10 2026, Univerza v Ljubljani, Pedagoška fakulteta</w:t>
      </w:r>
    </w:p>
    <w:p w14:paraId="39D84D0E" w14:textId="5D94DDB5" w:rsidR="00DE57BE" w:rsidRPr="00A063CB" w:rsidRDefault="00DE57BE" w:rsidP="00DE57BE">
      <w:pPr>
        <w:spacing w:line="240" w:lineRule="auto"/>
        <w:ind w:right="-143"/>
        <w:rPr>
          <w:rFonts w:cs="Arial"/>
          <w:bCs/>
          <w:sz w:val="20"/>
          <w:szCs w:val="20"/>
          <w:lang w:eastAsia="sl-SI"/>
        </w:rPr>
      </w:pPr>
      <w:r w:rsidRPr="00A063CB">
        <w:rPr>
          <w:rFonts w:cs="Arial"/>
          <w:bCs/>
          <w:sz w:val="20"/>
          <w:szCs w:val="20"/>
          <w:lang w:eastAsia="sl-SI"/>
        </w:rPr>
        <w:t xml:space="preserve">Projekt se osredotoča na vključevanje jezikovno občutljivega poučevanja v izobraževalni sistem od predšolske do univerzitetne ravni. Cilj je razviti učinkovite pristope in smernice, ki bodo učiteljem in vzgojiteljem omogočile boljše prilagajanje jezikovno in kulturno raznolikim učencem. Ker pedagoški delavci pogosto nimajo zadostnih kompetenc za delo v večjezičnih okoljih, </w:t>
      </w:r>
      <w:r w:rsidR="007E7977">
        <w:rPr>
          <w:rFonts w:cs="Arial"/>
          <w:bCs/>
          <w:sz w:val="20"/>
          <w:szCs w:val="20"/>
          <w:lang w:eastAsia="sl-SI"/>
        </w:rPr>
        <w:t>se</w:t>
      </w:r>
      <w:r w:rsidRPr="00A063CB">
        <w:rPr>
          <w:rFonts w:cs="Arial"/>
          <w:bCs/>
          <w:sz w:val="20"/>
          <w:szCs w:val="20"/>
          <w:lang w:eastAsia="sl-SI"/>
        </w:rPr>
        <w:t xml:space="preserve"> obravnava</w:t>
      </w:r>
      <w:r w:rsidR="007E7977">
        <w:rPr>
          <w:rFonts w:cs="Arial"/>
          <w:bCs/>
          <w:sz w:val="20"/>
          <w:szCs w:val="20"/>
          <w:lang w:eastAsia="sl-SI"/>
        </w:rPr>
        <w:t>jo</w:t>
      </w:r>
      <w:r w:rsidRPr="00A063CB">
        <w:rPr>
          <w:rFonts w:cs="Arial"/>
          <w:bCs/>
          <w:sz w:val="20"/>
          <w:szCs w:val="20"/>
          <w:lang w:eastAsia="sl-SI"/>
        </w:rPr>
        <w:t xml:space="preserve"> didaktične metode, ki olajšajo učenje in integracijo učencev iz različnih jezikovnih ozadij. Model vključ</w:t>
      </w:r>
      <w:r w:rsidR="000B365F">
        <w:rPr>
          <w:rFonts w:cs="Arial"/>
          <w:bCs/>
          <w:sz w:val="20"/>
          <w:szCs w:val="20"/>
          <w:lang w:eastAsia="sl-SI"/>
        </w:rPr>
        <w:t>uj</w:t>
      </w:r>
      <w:r w:rsidRPr="00A063CB">
        <w:rPr>
          <w:rFonts w:cs="Arial"/>
          <w:bCs/>
          <w:sz w:val="20"/>
          <w:szCs w:val="20"/>
          <w:lang w:eastAsia="sl-SI"/>
        </w:rPr>
        <w:t xml:space="preserve">e program izobraževanja za študente pedagoških smeri in učitelje praktike ter analizo učnih programov z namenom izboljšanja vključevanja jezikovne občutljivosti v pedagoške kurikulume. </w:t>
      </w:r>
    </w:p>
    <w:p w14:paraId="3AE7E11D" w14:textId="77777777" w:rsidR="005E456E" w:rsidRDefault="005E456E" w:rsidP="00DE57BE">
      <w:pPr>
        <w:spacing w:line="240" w:lineRule="auto"/>
        <w:ind w:right="-143"/>
        <w:rPr>
          <w:rFonts w:cs="Arial"/>
          <w:i/>
          <w:color w:val="000000"/>
          <w:sz w:val="20"/>
          <w:szCs w:val="20"/>
          <w:lang w:eastAsia="fr-FR"/>
        </w:rPr>
      </w:pPr>
    </w:p>
    <w:p w14:paraId="3A10F0B9" w14:textId="580E628F" w:rsidR="00DE57BE" w:rsidRPr="006A60F0" w:rsidRDefault="00DE57BE" w:rsidP="00DE57BE">
      <w:pPr>
        <w:spacing w:line="240" w:lineRule="auto"/>
        <w:ind w:right="-143"/>
        <w:rPr>
          <w:rFonts w:cs="Arial"/>
          <w:iCs/>
          <w:color w:val="000000"/>
          <w:sz w:val="20"/>
          <w:szCs w:val="20"/>
          <w:lang w:eastAsia="fr-FR"/>
        </w:rPr>
      </w:pPr>
      <w:r w:rsidRPr="007D0FF9">
        <w:rPr>
          <w:rFonts w:cs="Arial"/>
          <w:i/>
          <w:color w:val="000000"/>
          <w:sz w:val="20"/>
          <w:szCs w:val="20"/>
          <w:lang w:eastAsia="fr-FR"/>
        </w:rPr>
        <w:t>Porabljena sredstva:</w:t>
      </w:r>
      <w:r>
        <w:rPr>
          <w:rFonts w:cs="Arial"/>
          <w:i/>
          <w:color w:val="000000"/>
          <w:sz w:val="20"/>
          <w:szCs w:val="20"/>
          <w:lang w:eastAsia="fr-FR"/>
        </w:rPr>
        <w:t xml:space="preserve"> </w:t>
      </w:r>
      <w:r>
        <w:rPr>
          <w:rFonts w:cs="Arial"/>
          <w:iCs/>
          <w:color w:val="000000"/>
          <w:sz w:val="20"/>
          <w:szCs w:val="20"/>
          <w:lang w:eastAsia="fr-FR"/>
        </w:rPr>
        <w:t xml:space="preserve">20.000,00 </w:t>
      </w:r>
      <w:r w:rsidRPr="006A60F0">
        <w:rPr>
          <w:rFonts w:cs="Arial"/>
          <w:iCs/>
          <w:color w:val="000000"/>
          <w:sz w:val="20"/>
          <w:szCs w:val="20"/>
          <w:lang w:eastAsia="fr-FR"/>
        </w:rPr>
        <w:t>evr</w:t>
      </w:r>
      <w:r>
        <w:rPr>
          <w:rFonts w:cs="Arial"/>
          <w:iCs/>
          <w:color w:val="000000"/>
          <w:sz w:val="20"/>
          <w:szCs w:val="20"/>
          <w:lang w:eastAsia="fr-FR"/>
        </w:rPr>
        <w:t>ov.</w:t>
      </w:r>
    </w:p>
    <w:p w14:paraId="40A20887" w14:textId="77777777" w:rsidR="0070329A" w:rsidRDefault="0070329A" w:rsidP="0070329A">
      <w:pPr>
        <w:spacing w:line="240" w:lineRule="auto"/>
        <w:ind w:right="-143"/>
        <w:rPr>
          <w:rFonts w:cs="Arial"/>
          <w:i/>
          <w:iCs/>
          <w:sz w:val="20"/>
          <w:szCs w:val="20"/>
        </w:rPr>
      </w:pPr>
    </w:p>
    <w:p w14:paraId="2B671DCE" w14:textId="77777777" w:rsidR="00DE57BE" w:rsidRPr="00FB66E4" w:rsidRDefault="00DE57BE" w:rsidP="00DE57BE">
      <w:pPr>
        <w:spacing w:line="240" w:lineRule="auto"/>
        <w:rPr>
          <w:rFonts w:cs="Arial"/>
          <w:color w:val="0070C0"/>
          <w:sz w:val="20"/>
          <w:szCs w:val="20"/>
          <w:u w:val="single"/>
        </w:rPr>
      </w:pPr>
      <w:r w:rsidRPr="00FB66E4">
        <w:rPr>
          <w:rFonts w:cs="Arial"/>
          <w:color w:val="0070C0"/>
          <w:sz w:val="20"/>
          <w:szCs w:val="20"/>
        </w:rPr>
        <w:t>Jezikovno izobraževanje</w:t>
      </w:r>
      <w:r>
        <w:rPr>
          <w:rFonts w:cs="Arial"/>
          <w:color w:val="0070C0"/>
          <w:sz w:val="20"/>
          <w:szCs w:val="20"/>
        </w:rPr>
        <w:t>, s</w:t>
      </w:r>
      <w:r w:rsidRPr="00FB66E4">
        <w:rPr>
          <w:rFonts w:cs="Arial"/>
          <w:color w:val="0070C0"/>
          <w:sz w:val="20"/>
          <w:szCs w:val="20"/>
        </w:rPr>
        <w:t>lovenščina kot prvi jezik</w:t>
      </w:r>
      <w:r>
        <w:rPr>
          <w:rFonts w:cs="Arial"/>
          <w:color w:val="0070C0"/>
          <w:sz w:val="20"/>
          <w:szCs w:val="20"/>
        </w:rPr>
        <w:t>, s</w:t>
      </w:r>
      <w:r w:rsidRPr="0082090D">
        <w:rPr>
          <w:rFonts w:cs="Arial"/>
          <w:color w:val="0070C0"/>
          <w:sz w:val="20"/>
          <w:szCs w:val="20"/>
        </w:rPr>
        <w:t>lovenske skupnosti v sosednjih državah</w:t>
      </w:r>
      <w:r w:rsidRPr="00941693">
        <w:rPr>
          <w:rFonts w:cs="Arial"/>
          <w:color w:val="0070C0"/>
          <w:sz w:val="20"/>
          <w:szCs w:val="20"/>
        </w:rPr>
        <w:t xml:space="preserve">, </w:t>
      </w:r>
      <w:r w:rsidRPr="0082090D">
        <w:rPr>
          <w:rFonts w:cs="Arial"/>
          <w:color w:val="0070C0"/>
          <w:sz w:val="20"/>
          <w:szCs w:val="20"/>
        </w:rPr>
        <w:t xml:space="preserve">1. cilj: </w:t>
      </w:r>
      <w:r w:rsidRPr="00DE57BE">
        <w:rPr>
          <w:rFonts w:cs="Arial"/>
          <w:i/>
          <w:iCs/>
          <w:color w:val="0070C0"/>
          <w:sz w:val="20"/>
          <w:szCs w:val="20"/>
          <w:u w:val="single"/>
        </w:rPr>
        <w:t>Spremljanje jezikovnopolitičnih razmer</w:t>
      </w:r>
    </w:p>
    <w:p w14:paraId="2DEF256E" w14:textId="77777777" w:rsidR="00DE57BE" w:rsidRDefault="00DE57BE" w:rsidP="0070329A">
      <w:pPr>
        <w:spacing w:line="240" w:lineRule="auto"/>
        <w:ind w:right="-143"/>
        <w:rPr>
          <w:rFonts w:cs="Arial"/>
          <w:bCs/>
          <w:sz w:val="20"/>
          <w:szCs w:val="20"/>
          <w:u w:val="single"/>
          <w:lang w:eastAsia="sl-SI"/>
        </w:rPr>
      </w:pPr>
    </w:p>
    <w:p w14:paraId="391F305D" w14:textId="77777777" w:rsidR="00D26462" w:rsidRPr="003D2C7C" w:rsidRDefault="00D26462" w:rsidP="00D26462">
      <w:pPr>
        <w:spacing w:line="240" w:lineRule="auto"/>
        <w:rPr>
          <w:rFonts w:cs="Arial"/>
          <w:bCs/>
          <w:sz w:val="20"/>
          <w:szCs w:val="20"/>
          <w:u w:val="single"/>
          <w:lang w:eastAsia="sl-SI"/>
        </w:rPr>
      </w:pPr>
      <w:r w:rsidRPr="003D2C7C">
        <w:rPr>
          <w:rFonts w:cs="Arial"/>
          <w:bCs/>
          <w:sz w:val="20"/>
          <w:szCs w:val="20"/>
          <w:u w:val="single"/>
          <w:lang w:eastAsia="sl-SI"/>
        </w:rPr>
        <w:t>Raziskovalni projekt: Usvajanje  manjšinskega jezika v večjezičnem okolju, trajanje: 1. 10. 2021–30. 9. 2024, Univerza v Novi Gorici</w:t>
      </w:r>
    </w:p>
    <w:p w14:paraId="7C8F2FCE" w14:textId="77777777" w:rsidR="00D26462" w:rsidRPr="003D2C7C" w:rsidRDefault="00D26462" w:rsidP="00D26462">
      <w:pPr>
        <w:spacing w:line="240" w:lineRule="auto"/>
        <w:ind w:right="-143"/>
        <w:rPr>
          <w:sz w:val="20"/>
          <w:szCs w:val="20"/>
        </w:rPr>
      </w:pPr>
      <w:r w:rsidRPr="003D2C7C">
        <w:rPr>
          <w:sz w:val="20"/>
          <w:szCs w:val="20"/>
        </w:rPr>
        <w:t>Projekt je preučeval usvajanje in ohranjanje slovenščine kot manjšinskega jezika v Furlaniji - Julijski krajini. Osredotočil se je na medgeneracijski prenos jezika v dvojezičnem okolju, pri čemer je raziskoval razvoj jezika, sociolingvistične dejavnike njegovega ohranjanja ter metode merjenja jezikovnega znanja. Študija je vključevala dokumentacijo rabe slovenščine, analizo jezikovne uspešnosti na ravni razumevanja stavkov in razvoj specializiranega preizkusa za oceno znanja. Rezultati so prispevali k boljšemu razumevanju dinamike prenosa manjšinskih jezikov in poudarili pomen njihovega ohranjanja v večjezični Evropi.</w:t>
      </w:r>
    </w:p>
    <w:p w14:paraId="1C29F1BE" w14:textId="77777777" w:rsidR="00D26462" w:rsidRDefault="00D26462" w:rsidP="00D26462">
      <w:pPr>
        <w:spacing w:line="240" w:lineRule="auto"/>
        <w:ind w:right="-143"/>
        <w:rPr>
          <w:rFonts w:cs="Arial"/>
          <w:iCs/>
          <w:sz w:val="20"/>
          <w:szCs w:val="20"/>
          <w:lang w:eastAsia="fr-FR"/>
        </w:rPr>
      </w:pPr>
      <w:r w:rsidRPr="003D2C7C">
        <w:rPr>
          <w:rFonts w:cs="Arial"/>
          <w:i/>
          <w:sz w:val="20"/>
          <w:szCs w:val="20"/>
          <w:lang w:eastAsia="fr-FR"/>
        </w:rPr>
        <w:t xml:space="preserve">Porabljena sredstva: </w:t>
      </w:r>
      <w:r w:rsidRPr="003D2C7C">
        <w:rPr>
          <w:rFonts w:cs="Arial"/>
          <w:iCs/>
          <w:sz w:val="20"/>
          <w:szCs w:val="20"/>
        </w:rPr>
        <w:t>90.060,00</w:t>
      </w:r>
      <w:r w:rsidRPr="003D2C7C">
        <w:rPr>
          <w:rFonts w:cs="Arial"/>
          <w:iCs/>
          <w:sz w:val="20"/>
          <w:szCs w:val="20"/>
          <w:lang w:eastAsia="fr-FR"/>
        </w:rPr>
        <w:t xml:space="preserve"> evrov.</w:t>
      </w:r>
    </w:p>
    <w:p w14:paraId="0A5212FF" w14:textId="77777777" w:rsidR="0070329A" w:rsidRDefault="0070329A" w:rsidP="0070329A">
      <w:pPr>
        <w:spacing w:line="240" w:lineRule="auto"/>
        <w:ind w:right="-143"/>
        <w:rPr>
          <w:rFonts w:cs="Arial"/>
          <w:bCs/>
          <w:sz w:val="20"/>
          <w:szCs w:val="20"/>
          <w:u w:val="single"/>
          <w:lang w:eastAsia="sl-SI"/>
        </w:rPr>
      </w:pPr>
    </w:p>
    <w:p w14:paraId="139B98C9" w14:textId="3BCB88F6" w:rsidR="0070329A" w:rsidRDefault="0070329A" w:rsidP="0070329A">
      <w:pPr>
        <w:spacing w:line="240" w:lineRule="auto"/>
        <w:ind w:right="-143"/>
        <w:rPr>
          <w:rFonts w:cs="Arial"/>
          <w:bCs/>
          <w:spacing w:val="2"/>
          <w:sz w:val="20"/>
          <w:szCs w:val="20"/>
          <w:u w:val="single"/>
          <w:shd w:val="clear" w:color="auto" w:fill="FFFFFF"/>
        </w:rPr>
      </w:pPr>
      <w:r w:rsidRPr="0082090D">
        <w:rPr>
          <w:rFonts w:cs="Arial"/>
          <w:bCs/>
          <w:sz w:val="20"/>
          <w:szCs w:val="20"/>
          <w:u w:val="single"/>
          <w:lang w:eastAsia="sl-SI"/>
        </w:rPr>
        <w:t>Ciljni raziskovalni program: Slovenska skupnost na Hrvaškem v sodobnem kontekstu: analiza njihovega socialno-ekonomskega položaja in odnosa njenih pripadnikov do slovenskega jezika, kulturne ter politične participacije</w:t>
      </w:r>
      <w:r w:rsidRPr="00B46A27">
        <w:rPr>
          <w:rFonts w:cs="Arial"/>
          <w:bCs/>
          <w:spacing w:val="2"/>
          <w:sz w:val="20"/>
          <w:szCs w:val="20"/>
          <w:u w:val="single"/>
          <w:shd w:val="clear" w:color="auto" w:fill="FFFFFF"/>
        </w:rPr>
        <w:t xml:space="preserve">, </w:t>
      </w:r>
      <w:r w:rsidRPr="0082090D">
        <w:rPr>
          <w:rFonts w:cs="Arial"/>
          <w:bCs/>
          <w:spacing w:val="2"/>
          <w:sz w:val="20"/>
          <w:szCs w:val="20"/>
          <w:u w:val="single"/>
          <w:shd w:val="clear" w:color="auto" w:fill="FFFFFF"/>
        </w:rPr>
        <w:t>1. 10. 2023–30. 9. 2026</w:t>
      </w:r>
      <w:r w:rsidRPr="00B46A27">
        <w:rPr>
          <w:rFonts w:cs="Arial"/>
          <w:bCs/>
          <w:spacing w:val="2"/>
          <w:sz w:val="20"/>
          <w:szCs w:val="20"/>
          <w:u w:val="single"/>
          <w:shd w:val="clear" w:color="auto" w:fill="FFFFFF"/>
        </w:rPr>
        <w:t xml:space="preserve">, </w:t>
      </w:r>
      <w:r w:rsidRPr="0082090D">
        <w:rPr>
          <w:rFonts w:cs="Arial"/>
          <w:bCs/>
          <w:spacing w:val="2"/>
          <w:sz w:val="20"/>
          <w:szCs w:val="20"/>
          <w:u w:val="single"/>
          <w:shd w:val="clear" w:color="auto" w:fill="FFFFFF"/>
        </w:rPr>
        <w:t>Inštitut za narodnostna vprašanja</w:t>
      </w:r>
    </w:p>
    <w:p w14:paraId="534102B4" w14:textId="38FB546C" w:rsidR="0070329A" w:rsidRDefault="00B628D3" w:rsidP="0070329A">
      <w:pPr>
        <w:spacing w:line="240" w:lineRule="auto"/>
        <w:ind w:right="-143"/>
        <w:rPr>
          <w:rFonts w:cs="Arial"/>
          <w:spacing w:val="2"/>
          <w:sz w:val="20"/>
          <w:szCs w:val="20"/>
          <w:shd w:val="clear" w:color="auto" w:fill="FFFFFF"/>
        </w:rPr>
      </w:pPr>
      <w:r>
        <w:rPr>
          <w:rFonts w:cs="Arial"/>
          <w:sz w:val="20"/>
          <w:szCs w:val="20"/>
        </w:rPr>
        <w:t xml:space="preserve">Raziskujejo se </w:t>
      </w:r>
      <w:r w:rsidR="0070329A" w:rsidRPr="00BE6B2C">
        <w:rPr>
          <w:rFonts w:cs="Arial"/>
          <w:spacing w:val="2"/>
          <w:sz w:val="20"/>
          <w:szCs w:val="20"/>
          <w:shd w:val="clear" w:color="auto" w:fill="FFFFFF"/>
        </w:rPr>
        <w:t>potrebe pripravljavcev strateških dokumentov, predvsem Resolucije o nacionalnem programu za jezikovno politiko in iz nje izhajajočih akcijskih načrtov.</w:t>
      </w:r>
      <w:r w:rsidR="0070329A">
        <w:rPr>
          <w:rFonts w:cs="Arial"/>
          <w:spacing w:val="2"/>
          <w:sz w:val="20"/>
          <w:szCs w:val="20"/>
          <w:shd w:val="clear" w:color="auto" w:fill="FFFFFF"/>
        </w:rPr>
        <w:t xml:space="preserve"> </w:t>
      </w:r>
      <w:r w:rsidR="0070329A" w:rsidRPr="00BE6B2C">
        <w:rPr>
          <w:rFonts w:cs="Arial"/>
          <w:spacing w:val="2"/>
          <w:sz w:val="20"/>
          <w:szCs w:val="20"/>
          <w:shd w:val="clear" w:color="auto" w:fill="FFFFFF"/>
        </w:rPr>
        <w:t>Po</w:t>
      </w:r>
      <w:r w:rsidR="0070329A">
        <w:rPr>
          <w:rFonts w:cs="Arial"/>
          <w:spacing w:val="2"/>
          <w:sz w:val="20"/>
          <w:szCs w:val="20"/>
          <w:shd w:val="clear" w:color="auto" w:fill="FFFFFF"/>
        </w:rPr>
        <w:t xml:space="preserve">leg popisa </w:t>
      </w:r>
      <w:r w:rsidR="0070329A" w:rsidRPr="00BE6B2C">
        <w:rPr>
          <w:rFonts w:cs="Arial"/>
          <w:spacing w:val="2"/>
          <w:sz w:val="20"/>
          <w:szCs w:val="20"/>
          <w:shd w:val="clear" w:color="auto" w:fill="FFFFFF"/>
        </w:rPr>
        <w:t>sprememb zakonskih in programskih dokumentov ter raziskane aktualne sociolingvistične problematike</w:t>
      </w:r>
      <w:r w:rsidR="0070329A">
        <w:rPr>
          <w:rFonts w:cs="Arial"/>
          <w:spacing w:val="2"/>
          <w:sz w:val="20"/>
          <w:szCs w:val="20"/>
          <w:shd w:val="clear" w:color="auto" w:fill="FFFFFF"/>
        </w:rPr>
        <w:t xml:space="preserve"> je p</w:t>
      </w:r>
      <w:r w:rsidR="0070329A" w:rsidRPr="00BE6B2C">
        <w:rPr>
          <w:rFonts w:cs="Arial"/>
          <w:spacing w:val="2"/>
          <w:sz w:val="20"/>
          <w:szCs w:val="20"/>
          <w:shd w:val="clear" w:color="auto" w:fill="FFFFFF"/>
        </w:rPr>
        <w:t xml:space="preserve">osebna pozornost namenjena jezikovnim praksam, rabam, stališčem in </w:t>
      </w:r>
      <w:bookmarkStart w:id="4" w:name="_Hlk192680220"/>
      <w:r w:rsidR="0070329A" w:rsidRPr="00BE6B2C">
        <w:rPr>
          <w:rFonts w:cs="Arial"/>
          <w:spacing w:val="2"/>
          <w:sz w:val="20"/>
          <w:szCs w:val="20"/>
          <w:shd w:val="clear" w:color="auto" w:fill="FFFFFF"/>
        </w:rPr>
        <w:t>potrebam jezikovnih uporabnikov</w:t>
      </w:r>
      <w:bookmarkEnd w:id="4"/>
      <w:r w:rsidR="0070329A" w:rsidRPr="00BE6B2C">
        <w:rPr>
          <w:rFonts w:cs="Arial"/>
          <w:spacing w:val="2"/>
          <w:sz w:val="20"/>
          <w:szCs w:val="20"/>
          <w:shd w:val="clear" w:color="auto" w:fill="FFFFFF"/>
        </w:rPr>
        <w:t>, tako slovenskega jezika sploh kot drugih, manjšinskih, regionalnih in tujih jezikov v Sloveniji, uporabnikov iz ranljivih skupin in slovenskega jezika v sosednjih državah in po svetu.</w:t>
      </w:r>
      <w:r w:rsidR="0070329A">
        <w:rPr>
          <w:rFonts w:cs="Arial"/>
          <w:spacing w:val="2"/>
          <w:sz w:val="20"/>
          <w:szCs w:val="20"/>
          <w:shd w:val="clear" w:color="auto" w:fill="FFFFFF"/>
        </w:rPr>
        <w:t xml:space="preserve"> </w:t>
      </w:r>
    </w:p>
    <w:p w14:paraId="00118943" w14:textId="77777777" w:rsidR="0070329A" w:rsidRDefault="0070329A" w:rsidP="0070329A">
      <w:pPr>
        <w:spacing w:line="240" w:lineRule="auto"/>
        <w:ind w:right="-143"/>
        <w:rPr>
          <w:iCs/>
          <w:sz w:val="20"/>
          <w:szCs w:val="20"/>
        </w:rPr>
      </w:pPr>
      <w:r w:rsidRPr="009A545D">
        <w:rPr>
          <w:i/>
          <w:sz w:val="20"/>
          <w:szCs w:val="20"/>
        </w:rPr>
        <w:t>Porabljena sredstva</w:t>
      </w:r>
      <w:r>
        <w:rPr>
          <w:i/>
          <w:sz w:val="20"/>
          <w:szCs w:val="20"/>
        </w:rPr>
        <w:t xml:space="preserve">: </w:t>
      </w:r>
      <w:r w:rsidRPr="00360756">
        <w:rPr>
          <w:iCs/>
          <w:sz w:val="20"/>
          <w:szCs w:val="20"/>
        </w:rPr>
        <w:t>10.335,00 evrov.</w:t>
      </w:r>
    </w:p>
    <w:p w14:paraId="40EAF528" w14:textId="77777777" w:rsidR="00B62A6D" w:rsidRDefault="00B62A6D" w:rsidP="00B62A6D">
      <w:pPr>
        <w:spacing w:line="240" w:lineRule="auto"/>
        <w:ind w:right="-143"/>
        <w:rPr>
          <w:rFonts w:cs="Arial"/>
          <w:bCs/>
          <w:sz w:val="20"/>
          <w:szCs w:val="20"/>
          <w:u w:val="single"/>
          <w:lang w:eastAsia="sl-SI"/>
        </w:rPr>
      </w:pPr>
    </w:p>
    <w:p w14:paraId="35E732B7" w14:textId="4608211B" w:rsidR="00B62A6D" w:rsidRPr="00B62A6D" w:rsidRDefault="00B62A6D" w:rsidP="00B62A6D">
      <w:pPr>
        <w:spacing w:line="240" w:lineRule="auto"/>
        <w:ind w:right="-143"/>
        <w:rPr>
          <w:rFonts w:cs="Arial"/>
          <w:b/>
          <w:bCs/>
          <w:sz w:val="20"/>
          <w:szCs w:val="20"/>
          <w:u w:val="single"/>
        </w:rPr>
      </w:pPr>
      <w:r w:rsidRPr="00B62A6D">
        <w:rPr>
          <w:rFonts w:cs="Arial"/>
          <w:bCs/>
          <w:sz w:val="20"/>
          <w:szCs w:val="20"/>
          <w:u w:val="single"/>
          <w:lang w:eastAsia="sl-SI"/>
        </w:rPr>
        <w:t xml:space="preserve">Raziskovalni projekt: </w:t>
      </w:r>
      <w:r w:rsidRPr="00B62A6D">
        <w:rPr>
          <w:rFonts w:cs="Arial"/>
          <w:bCs/>
          <w:sz w:val="20"/>
          <w:szCs w:val="20"/>
          <w:u w:val="single"/>
        </w:rPr>
        <w:t>Raziskovanje ogroženih narečij v slovenskem jezikovnem prostoru (Brest z okolico, Savudrija z okolico, Porabje, Nadiške in Terske doline)</w:t>
      </w:r>
      <w:r w:rsidRPr="00B62A6D">
        <w:rPr>
          <w:rFonts w:cs="Arial"/>
          <w:bCs/>
          <w:sz w:val="20"/>
          <w:szCs w:val="20"/>
          <w:u w:val="single"/>
          <w:lang w:eastAsia="sl-SI"/>
        </w:rPr>
        <w:t>, 1. 10. 2024–30. 9. 2027, Znanstvenoraziskovalni center Slovenske akademije znanosti in umetnosti</w:t>
      </w:r>
    </w:p>
    <w:p w14:paraId="4C59978E" w14:textId="1273DA80" w:rsidR="00B62A6D" w:rsidRPr="00B62A6D" w:rsidRDefault="00B62A6D" w:rsidP="00B62A6D">
      <w:pPr>
        <w:spacing w:line="240" w:lineRule="auto"/>
        <w:ind w:right="-143"/>
        <w:rPr>
          <w:rFonts w:cs="Arial"/>
          <w:sz w:val="20"/>
          <w:szCs w:val="20"/>
          <w:lang w:eastAsia="fr-FR"/>
        </w:rPr>
      </w:pPr>
      <w:r w:rsidRPr="00B62A6D">
        <w:rPr>
          <w:rFonts w:cs="Arial"/>
          <w:bCs/>
          <w:sz w:val="20"/>
          <w:szCs w:val="20"/>
          <w:lang w:eastAsia="fr-FR"/>
        </w:rPr>
        <w:t>Namen projekta</w:t>
      </w:r>
      <w:r w:rsidRPr="00B62A6D">
        <w:rPr>
          <w:rFonts w:cs="Arial"/>
          <w:sz w:val="20"/>
          <w:szCs w:val="20"/>
          <w:lang w:eastAsia="fr-FR"/>
        </w:rPr>
        <w:t xml:space="preserve"> je poglobitev znanja za </w:t>
      </w:r>
      <w:bookmarkStart w:id="5" w:name="_Hlk192680309"/>
      <w:r w:rsidRPr="00B62A6D">
        <w:rPr>
          <w:rFonts w:cs="Arial"/>
          <w:sz w:val="20"/>
          <w:szCs w:val="20"/>
          <w:lang w:eastAsia="fr-FR"/>
        </w:rPr>
        <w:t xml:space="preserve">razvoj slovenske dialektologije in jezikoslovja </w:t>
      </w:r>
      <w:bookmarkEnd w:id="5"/>
      <w:r w:rsidRPr="00B62A6D">
        <w:rPr>
          <w:rFonts w:cs="Arial"/>
          <w:sz w:val="20"/>
          <w:szCs w:val="20"/>
          <w:lang w:eastAsia="fr-FR"/>
        </w:rPr>
        <w:t xml:space="preserve">ter spodbujanje sistematičnih narečjeslovnih raziskav, zlasti zunaj Slovenije, kjer raba slovenskih narečij upada. Ta narečja pretežno govorita srednja in starejša generacija, zato je za njihovo dokumentacijo in analizo ključna terenska raziskava z enotno metodologijo. Raziskave bodo dokumentirale narečja, ocenjevale njihovo vitalnost in spodbujale njihovo ohranjanje. Profesionalni </w:t>
      </w:r>
      <w:r w:rsidRPr="00B62A6D">
        <w:rPr>
          <w:rFonts w:cs="Arial"/>
          <w:sz w:val="20"/>
          <w:szCs w:val="20"/>
          <w:lang w:eastAsia="fr-FR"/>
        </w:rPr>
        <w:lastRenderedPageBreak/>
        <w:t xml:space="preserve">zvočni posnetki bodo dostopni javnosti in bodo prispevali k ohranjanju jezikovne dediščine ter krepitvi jezikovne samozavesti narečnih govorcev. </w:t>
      </w:r>
    </w:p>
    <w:p w14:paraId="2417F469" w14:textId="77777777" w:rsidR="00B62A6D" w:rsidRPr="00B62A6D" w:rsidRDefault="00B62A6D" w:rsidP="00B62A6D">
      <w:pPr>
        <w:spacing w:line="240" w:lineRule="auto"/>
        <w:rPr>
          <w:rFonts w:cs="Arial"/>
          <w:iCs/>
          <w:sz w:val="20"/>
          <w:szCs w:val="20"/>
          <w:lang w:eastAsia="fr-FR"/>
        </w:rPr>
      </w:pPr>
      <w:r w:rsidRPr="00B62A6D">
        <w:rPr>
          <w:rFonts w:cs="Arial"/>
          <w:i/>
          <w:sz w:val="20"/>
          <w:szCs w:val="20"/>
          <w:lang w:eastAsia="fr-FR"/>
        </w:rPr>
        <w:t xml:space="preserve">Porabljena sredstva: </w:t>
      </w:r>
      <w:r w:rsidRPr="00B62A6D">
        <w:rPr>
          <w:rFonts w:cs="Arial"/>
          <w:iCs/>
          <w:sz w:val="20"/>
          <w:szCs w:val="20"/>
          <w:lang w:eastAsia="fr-FR"/>
        </w:rPr>
        <w:t>11.894,00 evrov.</w:t>
      </w:r>
    </w:p>
    <w:p w14:paraId="04FB4087" w14:textId="77777777" w:rsidR="00B62A6D" w:rsidRPr="003D2C7C" w:rsidRDefault="00B62A6D" w:rsidP="00D26462">
      <w:pPr>
        <w:spacing w:line="240" w:lineRule="auto"/>
        <w:ind w:right="-143"/>
        <w:rPr>
          <w:rFonts w:cs="Arial"/>
          <w:i/>
          <w:sz w:val="20"/>
          <w:szCs w:val="20"/>
          <w:lang w:eastAsia="fr-FR"/>
        </w:rPr>
      </w:pPr>
    </w:p>
    <w:p w14:paraId="57A7AA05" w14:textId="7FC45971" w:rsidR="00D26462" w:rsidRDefault="00D26462" w:rsidP="00D26462">
      <w:pPr>
        <w:spacing w:line="240" w:lineRule="auto"/>
        <w:ind w:right="-143"/>
        <w:rPr>
          <w:iCs/>
          <w:sz w:val="20"/>
          <w:szCs w:val="20"/>
        </w:rPr>
      </w:pPr>
      <w:r w:rsidRPr="00B36B96">
        <w:rPr>
          <w:rFonts w:cs="Arial"/>
          <w:i/>
          <w:iCs/>
          <w:sz w:val="20"/>
          <w:szCs w:val="20"/>
        </w:rPr>
        <w:t>Porabljena sredstva</w:t>
      </w:r>
      <w:r>
        <w:rPr>
          <w:rFonts w:cs="Arial"/>
          <w:i/>
          <w:iCs/>
          <w:sz w:val="20"/>
          <w:szCs w:val="20"/>
        </w:rPr>
        <w:t xml:space="preserve"> za cilj</w:t>
      </w:r>
      <w:r w:rsidRPr="00B36B96">
        <w:rPr>
          <w:rFonts w:cs="Arial"/>
          <w:i/>
          <w:iCs/>
          <w:sz w:val="20"/>
          <w:szCs w:val="20"/>
        </w:rPr>
        <w:t>:</w:t>
      </w:r>
      <w:r>
        <w:rPr>
          <w:rFonts w:cs="Arial"/>
          <w:i/>
          <w:iCs/>
          <w:sz w:val="20"/>
          <w:szCs w:val="20"/>
        </w:rPr>
        <w:t xml:space="preserve"> </w:t>
      </w:r>
      <w:r w:rsidR="00735BBF">
        <w:rPr>
          <w:iCs/>
          <w:sz w:val="20"/>
          <w:szCs w:val="20"/>
        </w:rPr>
        <w:t>112.289</w:t>
      </w:r>
      <w:r w:rsidRPr="00360756">
        <w:rPr>
          <w:iCs/>
          <w:sz w:val="20"/>
          <w:szCs w:val="20"/>
        </w:rPr>
        <w:t>,</w:t>
      </w:r>
      <w:r w:rsidR="00735BBF">
        <w:rPr>
          <w:iCs/>
          <w:sz w:val="20"/>
          <w:szCs w:val="20"/>
        </w:rPr>
        <w:t>00</w:t>
      </w:r>
      <w:r w:rsidRPr="00360756">
        <w:rPr>
          <w:iCs/>
          <w:sz w:val="20"/>
          <w:szCs w:val="20"/>
        </w:rPr>
        <w:t xml:space="preserve"> evr</w:t>
      </w:r>
      <w:r w:rsidR="00BA4CDF">
        <w:rPr>
          <w:iCs/>
          <w:sz w:val="20"/>
          <w:szCs w:val="20"/>
        </w:rPr>
        <w:t>ov</w:t>
      </w:r>
      <w:r w:rsidRPr="00360756">
        <w:rPr>
          <w:iCs/>
          <w:sz w:val="20"/>
          <w:szCs w:val="20"/>
        </w:rPr>
        <w:t>.</w:t>
      </w:r>
    </w:p>
    <w:p w14:paraId="1DFDE1AA" w14:textId="77777777" w:rsidR="00D26462" w:rsidRPr="00B36B96" w:rsidRDefault="00D26462" w:rsidP="00DE57BE">
      <w:pPr>
        <w:spacing w:line="240" w:lineRule="auto"/>
        <w:rPr>
          <w:rFonts w:cs="Arial"/>
          <w:sz w:val="20"/>
          <w:szCs w:val="20"/>
          <w:u w:val="single"/>
        </w:rPr>
      </w:pPr>
    </w:p>
    <w:p w14:paraId="753F4B96" w14:textId="634459F6" w:rsidR="00DE57BE" w:rsidRPr="00DE57BE" w:rsidRDefault="00DE57BE" w:rsidP="00DE57BE">
      <w:pPr>
        <w:spacing w:line="240" w:lineRule="auto"/>
        <w:rPr>
          <w:rFonts w:cs="Arial"/>
          <w:i/>
          <w:iCs/>
          <w:color w:val="0070C0"/>
          <w:sz w:val="20"/>
          <w:szCs w:val="20"/>
          <w:u w:val="single"/>
        </w:rPr>
      </w:pPr>
      <w:r w:rsidRPr="009B74A9">
        <w:rPr>
          <w:rFonts w:cs="Arial"/>
          <w:color w:val="0070C0"/>
          <w:sz w:val="20"/>
          <w:szCs w:val="20"/>
        </w:rPr>
        <w:t>Jezikovno izobraževanje</w:t>
      </w:r>
      <w:r>
        <w:rPr>
          <w:rFonts w:cs="Arial"/>
          <w:color w:val="0070C0"/>
          <w:sz w:val="20"/>
          <w:szCs w:val="20"/>
        </w:rPr>
        <w:t>, p</w:t>
      </w:r>
      <w:r w:rsidRPr="00F30486">
        <w:rPr>
          <w:rFonts w:cs="Arial"/>
          <w:color w:val="0070C0"/>
          <w:sz w:val="20"/>
          <w:szCs w:val="20"/>
        </w:rPr>
        <w:t>rilagojeni načini sporazumevanja</w:t>
      </w:r>
      <w:r w:rsidRPr="00941693">
        <w:rPr>
          <w:rFonts w:cs="Arial"/>
          <w:color w:val="0070C0"/>
          <w:sz w:val="20"/>
          <w:szCs w:val="20"/>
        </w:rPr>
        <w:t xml:space="preserve">, </w:t>
      </w:r>
      <w:r w:rsidRPr="00F30486">
        <w:rPr>
          <w:rFonts w:cs="Arial"/>
          <w:color w:val="0070C0"/>
          <w:sz w:val="20"/>
          <w:szCs w:val="20"/>
        </w:rPr>
        <w:t xml:space="preserve">3. cilj: </w:t>
      </w:r>
      <w:r w:rsidRPr="00DE57BE">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p>
    <w:p w14:paraId="1843A072" w14:textId="77777777" w:rsidR="00DE57BE" w:rsidRDefault="00DE57BE" w:rsidP="00DE57BE">
      <w:pPr>
        <w:spacing w:line="240" w:lineRule="auto"/>
        <w:rPr>
          <w:rFonts w:cs="Arial"/>
          <w:bCs/>
          <w:sz w:val="20"/>
          <w:szCs w:val="20"/>
          <w:u w:val="single"/>
          <w:lang w:eastAsia="sl-SI"/>
        </w:rPr>
      </w:pPr>
    </w:p>
    <w:p w14:paraId="756EFF11" w14:textId="55E06B8A" w:rsidR="00DE57BE" w:rsidRPr="00E37CE0" w:rsidRDefault="00DE57BE" w:rsidP="00DE57BE">
      <w:pPr>
        <w:spacing w:line="240" w:lineRule="auto"/>
        <w:rPr>
          <w:rFonts w:cs="Arial"/>
          <w:bCs/>
          <w:sz w:val="20"/>
          <w:szCs w:val="20"/>
          <w:u w:val="single"/>
          <w:lang w:eastAsia="sl-SI"/>
        </w:rPr>
      </w:pPr>
      <w:r w:rsidRPr="00E37CE0">
        <w:rPr>
          <w:rFonts w:cs="Arial"/>
          <w:bCs/>
          <w:sz w:val="20"/>
          <w:szCs w:val="20"/>
          <w:u w:val="single"/>
          <w:lang w:eastAsia="sl-SI"/>
        </w:rPr>
        <w:t>Raziskovalni projekt: Nevromodulacijski in vedenjski pristopi za izboljšavo simptomov disleksije pri slovensko govorečih otrocih in mladostnikih, 1. 10. 2023–30. 9. 2026, Univerza v Ljubljani, Filozofska fakulteta</w:t>
      </w:r>
    </w:p>
    <w:p w14:paraId="3E3C1E38" w14:textId="330A59AC" w:rsidR="00DE57BE" w:rsidRPr="009B74A9" w:rsidRDefault="00DE57BE" w:rsidP="00DE57BE">
      <w:pPr>
        <w:spacing w:line="240" w:lineRule="auto"/>
        <w:rPr>
          <w:rFonts w:cs="Arial"/>
          <w:bCs/>
          <w:sz w:val="20"/>
          <w:szCs w:val="20"/>
          <w:lang w:eastAsia="sl-SI"/>
        </w:rPr>
      </w:pPr>
      <w:r w:rsidRPr="009B74A9">
        <w:rPr>
          <w:rFonts w:cs="Arial"/>
          <w:bCs/>
          <w:sz w:val="20"/>
          <w:szCs w:val="20"/>
          <w:lang w:eastAsia="sl-SI"/>
        </w:rPr>
        <w:t xml:space="preserve">Razvojna disleksija je pogosta učna težava, ki prizadene 5–10 % otrok po svetu in se kaže predvsem v težavah z branjem in črkovanjem. Projekt se osredotoča na sistematično opredelitev simptomov disleksije v slovenščini, pri čemer se branje in črkovanje obravnavata ločeno, ločena pa je tudi populacija otrok in mladostnikov, </w:t>
      </w:r>
      <w:r w:rsidR="007E7977">
        <w:rPr>
          <w:rFonts w:cs="Arial"/>
          <w:bCs/>
          <w:sz w:val="20"/>
          <w:szCs w:val="20"/>
          <w:lang w:eastAsia="sl-SI"/>
        </w:rPr>
        <w:t xml:space="preserve">na </w:t>
      </w:r>
      <w:r w:rsidRPr="009B74A9">
        <w:rPr>
          <w:rFonts w:cs="Arial"/>
          <w:bCs/>
          <w:sz w:val="20"/>
          <w:szCs w:val="20"/>
          <w:lang w:eastAsia="sl-SI"/>
        </w:rPr>
        <w:t>uporabo napredne metode tDCS v kombinaciji z vedenjskimi terapijami ter stimulacijo ventralne in dorzalne regije za boljše razumevanje osnovnih mehanizmov disleksije in delovanja možganov.</w:t>
      </w:r>
    </w:p>
    <w:p w14:paraId="2C1FEE3F" w14:textId="77777777" w:rsidR="00DE57BE" w:rsidRDefault="00DE57BE" w:rsidP="00DE57BE">
      <w:pPr>
        <w:spacing w:line="240" w:lineRule="auto"/>
        <w:rPr>
          <w:rFonts w:cs="Arial"/>
          <w:bCs/>
          <w:i/>
          <w:iCs/>
          <w:sz w:val="20"/>
          <w:szCs w:val="20"/>
          <w:u w:val="single"/>
          <w:lang w:eastAsia="sl-SI"/>
        </w:rPr>
      </w:pPr>
    </w:p>
    <w:p w14:paraId="23602BAD" w14:textId="503C15DF" w:rsidR="00DE57BE" w:rsidRPr="00DE57BE" w:rsidRDefault="00DE57BE" w:rsidP="00DE57BE">
      <w:pPr>
        <w:spacing w:line="240" w:lineRule="auto"/>
        <w:rPr>
          <w:rFonts w:cs="Arial"/>
          <w:bCs/>
          <w:i/>
          <w:sz w:val="20"/>
          <w:szCs w:val="20"/>
          <w:lang w:eastAsia="sl-SI"/>
        </w:rPr>
      </w:pPr>
      <w:r w:rsidRPr="00DE57BE">
        <w:rPr>
          <w:rFonts w:cs="Arial"/>
          <w:bCs/>
          <w:i/>
          <w:iCs/>
          <w:sz w:val="20"/>
          <w:szCs w:val="20"/>
          <w:lang w:eastAsia="sl-SI"/>
        </w:rPr>
        <w:t xml:space="preserve">Porabljena sredstva: </w:t>
      </w:r>
      <w:r w:rsidRPr="00DE57BE">
        <w:rPr>
          <w:rFonts w:cs="Arial"/>
          <w:bCs/>
          <w:iCs/>
          <w:sz w:val="20"/>
          <w:szCs w:val="20"/>
          <w:lang w:eastAsia="sl-SI"/>
        </w:rPr>
        <w:t>103.298,82</w:t>
      </w:r>
      <w:r w:rsidRPr="00DE57BE">
        <w:rPr>
          <w:rFonts w:cs="Arial"/>
          <w:bCs/>
          <w:sz w:val="20"/>
          <w:szCs w:val="20"/>
          <w:lang w:eastAsia="sl-SI"/>
        </w:rPr>
        <w:t xml:space="preserve"> evra.</w:t>
      </w:r>
    </w:p>
    <w:p w14:paraId="3B7863D0" w14:textId="77777777" w:rsidR="00DE57BE" w:rsidRPr="0045027F" w:rsidRDefault="00DE57BE" w:rsidP="00DE57BE">
      <w:pPr>
        <w:spacing w:line="240" w:lineRule="auto"/>
        <w:rPr>
          <w:rFonts w:cs="Arial"/>
          <w:bCs/>
          <w:sz w:val="20"/>
          <w:szCs w:val="20"/>
          <w:u w:val="single"/>
          <w:lang w:eastAsia="sl-SI"/>
        </w:rPr>
      </w:pPr>
    </w:p>
    <w:p w14:paraId="4C94E2F8" w14:textId="551F85BB" w:rsidR="00DE57BE" w:rsidRPr="009C64F6" w:rsidRDefault="00DE57BE" w:rsidP="00DE57BE">
      <w:pPr>
        <w:spacing w:line="240" w:lineRule="auto"/>
        <w:rPr>
          <w:rFonts w:cs="Arial"/>
          <w:color w:val="0070C0"/>
          <w:sz w:val="20"/>
          <w:szCs w:val="20"/>
        </w:rPr>
      </w:pPr>
      <w:r w:rsidRPr="007B3E27">
        <w:rPr>
          <w:rFonts w:cs="Arial"/>
          <w:color w:val="0070C0"/>
          <w:sz w:val="20"/>
          <w:szCs w:val="20"/>
        </w:rPr>
        <w:t>Jezikovno izobraževanje</w:t>
      </w:r>
      <w:r>
        <w:rPr>
          <w:rFonts w:cs="Arial"/>
          <w:color w:val="0070C0"/>
          <w:sz w:val="20"/>
          <w:szCs w:val="20"/>
        </w:rPr>
        <w:t>, j</w:t>
      </w:r>
      <w:r w:rsidRPr="00EF562A">
        <w:rPr>
          <w:rFonts w:cs="Arial"/>
          <w:color w:val="0070C0"/>
          <w:sz w:val="20"/>
          <w:szCs w:val="20"/>
        </w:rPr>
        <w:t>eziki italijanske in madžarske narodne skupnosti, romske skupnosti, različnih manjšinskih etničnih skupnosti in priseljenskih skupnosti v Republiki Sloveniji</w:t>
      </w:r>
      <w:r w:rsidRPr="009C64F6">
        <w:rPr>
          <w:rFonts w:cs="Arial"/>
          <w:color w:val="0070C0"/>
          <w:sz w:val="20"/>
          <w:szCs w:val="20"/>
        </w:rPr>
        <w:t xml:space="preserve">, </w:t>
      </w:r>
      <w:r>
        <w:rPr>
          <w:rFonts w:cs="Arial"/>
          <w:color w:val="0070C0"/>
          <w:sz w:val="20"/>
          <w:szCs w:val="20"/>
        </w:rPr>
        <w:t>c</w:t>
      </w:r>
      <w:r w:rsidRPr="00EF562A">
        <w:rPr>
          <w:rFonts w:cs="Arial"/>
          <w:color w:val="0070C0"/>
          <w:sz w:val="20"/>
          <w:szCs w:val="20"/>
        </w:rPr>
        <w:t xml:space="preserve">ilj: </w:t>
      </w:r>
      <w:r w:rsidR="001700E1" w:rsidRPr="001700E1">
        <w:rPr>
          <w:rFonts w:cs="Arial"/>
          <w:i/>
          <w:iCs/>
          <w:color w:val="0070C0"/>
          <w:sz w:val="20"/>
          <w:szCs w:val="20"/>
          <w:u w:val="single"/>
        </w:rPr>
        <w:t>P</w:t>
      </w:r>
      <w:r w:rsidRPr="001700E1">
        <w:rPr>
          <w:rFonts w:cs="Arial"/>
          <w:i/>
          <w:iCs/>
          <w:color w:val="0070C0"/>
          <w:sz w:val="20"/>
          <w:szCs w:val="20"/>
          <w:u w:val="single"/>
        </w:rPr>
        <w:t>romocija dvo- oziroma večjezičnosti ter raznojezičnosti</w:t>
      </w:r>
    </w:p>
    <w:p w14:paraId="06D41B3D" w14:textId="77777777" w:rsidR="00DE57BE" w:rsidRDefault="00DE57BE" w:rsidP="00DE57BE">
      <w:pPr>
        <w:spacing w:line="240" w:lineRule="auto"/>
        <w:ind w:right="-143"/>
        <w:rPr>
          <w:rFonts w:cs="Arial"/>
          <w:bCs/>
          <w:sz w:val="20"/>
          <w:szCs w:val="20"/>
          <w:u w:val="single"/>
          <w:lang w:eastAsia="sl-SI"/>
        </w:rPr>
      </w:pPr>
    </w:p>
    <w:p w14:paraId="1225B028" w14:textId="3092320B" w:rsidR="00DE57BE" w:rsidRPr="00B46A27" w:rsidRDefault="00DE57BE" w:rsidP="00DE57BE">
      <w:pPr>
        <w:spacing w:line="240" w:lineRule="auto"/>
        <w:ind w:right="-143"/>
        <w:rPr>
          <w:rFonts w:cs="Arial"/>
          <w:bCs/>
          <w:sz w:val="20"/>
          <w:szCs w:val="20"/>
          <w:u w:val="single"/>
          <w:lang w:eastAsia="sl-SI"/>
        </w:rPr>
      </w:pPr>
      <w:r w:rsidRPr="00EF562A">
        <w:rPr>
          <w:rFonts w:cs="Arial"/>
          <w:bCs/>
          <w:sz w:val="20"/>
          <w:szCs w:val="20"/>
          <w:u w:val="single"/>
          <w:lang w:eastAsia="sl-SI"/>
        </w:rPr>
        <w:t>Raziskovalni projekt: Krepitev (socialno-)konstruktivističnega pristopa na slovenskih obmejnih območjih k poučevanju in učenju sosedskih jezikov (SJ) v osnovni šoli s soustvarjeno razširitvijo in vrednotenjem modela CoBLaLT</w:t>
      </w:r>
      <w:r w:rsidRPr="00B46A27">
        <w:rPr>
          <w:rFonts w:cs="Arial"/>
          <w:bCs/>
          <w:sz w:val="20"/>
          <w:szCs w:val="20"/>
          <w:u w:val="single"/>
          <w:lang w:eastAsia="sl-SI"/>
        </w:rPr>
        <w:t>, 1. 10. 2021–</w:t>
      </w:r>
      <w:r w:rsidRPr="00EF562A">
        <w:rPr>
          <w:rFonts w:cs="Arial"/>
          <w:bCs/>
          <w:sz w:val="20"/>
          <w:szCs w:val="20"/>
          <w:u w:val="single"/>
          <w:lang w:eastAsia="sl-SI"/>
        </w:rPr>
        <w:t>30. 9. 2024,</w:t>
      </w:r>
      <w:r w:rsidRPr="00B46A27">
        <w:rPr>
          <w:rFonts w:cs="Arial"/>
          <w:bCs/>
          <w:sz w:val="20"/>
          <w:szCs w:val="20"/>
          <w:u w:val="single"/>
          <w:lang w:eastAsia="sl-SI"/>
        </w:rPr>
        <w:t xml:space="preserve"> Znanstveno-raziskovalno središče Koper</w:t>
      </w:r>
    </w:p>
    <w:p w14:paraId="4AE39C76" w14:textId="2F1EEB0F" w:rsidR="00DE57BE" w:rsidRPr="009C64F6" w:rsidRDefault="00DE57BE" w:rsidP="00DE57BE">
      <w:pPr>
        <w:spacing w:line="240" w:lineRule="auto"/>
        <w:ind w:right="-143"/>
        <w:rPr>
          <w:rFonts w:cs="Arial"/>
          <w:color w:val="000000"/>
          <w:sz w:val="20"/>
          <w:szCs w:val="20"/>
          <w:lang w:eastAsia="fr-FR"/>
        </w:rPr>
      </w:pPr>
      <w:r w:rsidRPr="00EF562A">
        <w:rPr>
          <w:rFonts w:cs="Arial"/>
          <w:color w:val="000000"/>
          <w:sz w:val="20"/>
          <w:szCs w:val="20"/>
          <w:lang w:eastAsia="fr-FR"/>
        </w:rPr>
        <w:t xml:space="preserve">Raziskava je bila osredotočena na izboljšanje socialno-konstruktivističnega poučevanja tujega in sosedskega jezika v osnovnih šolah na obmejnih območjih. </w:t>
      </w:r>
      <w:r w:rsidR="007B6359">
        <w:rPr>
          <w:rFonts w:cs="Arial"/>
          <w:color w:val="000000"/>
          <w:sz w:val="20"/>
          <w:szCs w:val="20"/>
          <w:lang w:eastAsia="fr-FR"/>
        </w:rPr>
        <w:t>V</w:t>
      </w:r>
      <w:r w:rsidRPr="00EF562A">
        <w:rPr>
          <w:rFonts w:cs="Arial"/>
          <w:color w:val="000000"/>
          <w:sz w:val="20"/>
          <w:szCs w:val="20"/>
          <w:lang w:eastAsia="fr-FR"/>
        </w:rPr>
        <w:t xml:space="preserve">ključevala </w:t>
      </w:r>
      <w:r w:rsidR="007B6359">
        <w:rPr>
          <w:rFonts w:cs="Arial"/>
          <w:color w:val="000000"/>
          <w:sz w:val="20"/>
          <w:szCs w:val="20"/>
          <w:lang w:eastAsia="fr-FR"/>
        </w:rPr>
        <w:t xml:space="preserve">je </w:t>
      </w:r>
      <w:r w:rsidRPr="00EF562A">
        <w:rPr>
          <w:rFonts w:cs="Arial"/>
          <w:color w:val="000000"/>
          <w:sz w:val="20"/>
          <w:szCs w:val="20"/>
          <w:lang w:eastAsia="fr-FR"/>
        </w:rPr>
        <w:t xml:space="preserve">šole ob italijansko-slovenski in slovensko-hrvaški meji ter tri raziskovalne ustanove: Znanstveno-raziskovalno središče v Kopru, Univerzo v Novi Gorici in Inštitut za narodnostna vprašanja v Ljubljani. </w:t>
      </w:r>
      <w:r w:rsidR="007B6359">
        <w:rPr>
          <w:rFonts w:cs="Arial"/>
          <w:color w:val="000000"/>
          <w:sz w:val="20"/>
          <w:szCs w:val="20"/>
          <w:lang w:eastAsia="fr-FR"/>
        </w:rPr>
        <w:t>R</w:t>
      </w:r>
      <w:r w:rsidRPr="00EF562A">
        <w:rPr>
          <w:rFonts w:cs="Arial"/>
          <w:color w:val="000000"/>
          <w:sz w:val="20"/>
          <w:szCs w:val="20"/>
          <w:lang w:eastAsia="fr-FR"/>
        </w:rPr>
        <w:t>ezultati so pomembno prispevali k uporabnemu jezikoslovju, edukacijskemu jezikoslovju in jezikovni politiki, saj so podprli demokratično udeležbo in družbeno soustvarjanje na obmejnih območjih.</w:t>
      </w:r>
    </w:p>
    <w:p w14:paraId="18F641F9" w14:textId="7A77E500" w:rsidR="00DE57BE" w:rsidRPr="006A60F0" w:rsidRDefault="00DE57BE" w:rsidP="00DE57BE">
      <w:pPr>
        <w:spacing w:line="240" w:lineRule="auto"/>
        <w:ind w:right="-143"/>
        <w:rPr>
          <w:rFonts w:cs="Arial"/>
          <w:iCs/>
          <w:color w:val="000000"/>
          <w:sz w:val="20"/>
          <w:szCs w:val="20"/>
          <w:lang w:eastAsia="fr-FR"/>
        </w:rPr>
      </w:pPr>
      <w:r w:rsidRPr="007D0FF9">
        <w:rPr>
          <w:rFonts w:cs="Arial"/>
          <w:i/>
          <w:color w:val="000000"/>
          <w:sz w:val="20"/>
          <w:szCs w:val="20"/>
          <w:lang w:eastAsia="fr-FR"/>
        </w:rPr>
        <w:t>Porabljena sredstva:</w:t>
      </w:r>
      <w:r>
        <w:rPr>
          <w:rFonts w:cs="Arial"/>
          <w:i/>
          <w:color w:val="000000"/>
          <w:sz w:val="20"/>
          <w:szCs w:val="20"/>
          <w:lang w:eastAsia="fr-FR"/>
        </w:rPr>
        <w:t xml:space="preserve"> </w:t>
      </w:r>
      <w:r w:rsidRPr="007B3E27">
        <w:rPr>
          <w:rFonts w:cs="Arial"/>
          <w:iCs/>
          <w:color w:val="000000"/>
          <w:sz w:val="20"/>
          <w:szCs w:val="20"/>
          <w:lang w:eastAsia="fr-FR"/>
        </w:rPr>
        <w:t>90</w:t>
      </w:r>
      <w:r>
        <w:rPr>
          <w:rFonts w:cs="Arial"/>
          <w:iCs/>
          <w:color w:val="000000"/>
          <w:sz w:val="20"/>
          <w:szCs w:val="20"/>
          <w:lang w:eastAsia="fr-FR"/>
        </w:rPr>
        <w:t>.</w:t>
      </w:r>
      <w:r w:rsidRPr="007B3E27">
        <w:rPr>
          <w:rFonts w:cs="Arial"/>
          <w:iCs/>
          <w:color w:val="000000"/>
          <w:sz w:val="20"/>
          <w:szCs w:val="20"/>
          <w:lang w:eastAsia="fr-FR"/>
        </w:rPr>
        <w:t>060</w:t>
      </w:r>
      <w:r>
        <w:rPr>
          <w:rFonts w:cs="Arial"/>
          <w:iCs/>
          <w:color w:val="000000"/>
          <w:sz w:val="20"/>
          <w:szCs w:val="20"/>
          <w:lang w:eastAsia="fr-FR"/>
        </w:rPr>
        <w:t xml:space="preserve">,00 </w:t>
      </w:r>
      <w:r w:rsidRPr="006A60F0">
        <w:rPr>
          <w:rFonts w:cs="Arial"/>
          <w:iCs/>
          <w:color w:val="000000"/>
          <w:sz w:val="20"/>
          <w:szCs w:val="20"/>
          <w:lang w:eastAsia="fr-FR"/>
        </w:rPr>
        <w:t>evr</w:t>
      </w:r>
      <w:r>
        <w:rPr>
          <w:rFonts w:cs="Arial"/>
          <w:iCs/>
          <w:color w:val="000000"/>
          <w:sz w:val="20"/>
          <w:szCs w:val="20"/>
          <w:lang w:eastAsia="fr-FR"/>
        </w:rPr>
        <w:t>ov</w:t>
      </w:r>
      <w:r w:rsidRPr="006A60F0">
        <w:rPr>
          <w:rFonts w:cs="Arial"/>
          <w:iCs/>
          <w:color w:val="000000"/>
          <w:sz w:val="20"/>
          <w:szCs w:val="20"/>
          <w:lang w:eastAsia="fr-FR"/>
        </w:rPr>
        <w:t>.</w:t>
      </w:r>
    </w:p>
    <w:p w14:paraId="3A4D9E89" w14:textId="77777777" w:rsidR="00DE57BE" w:rsidRDefault="00DE57BE" w:rsidP="00DE57BE">
      <w:pPr>
        <w:spacing w:line="240" w:lineRule="auto"/>
        <w:rPr>
          <w:rFonts w:cs="Arial"/>
          <w:color w:val="0070C0"/>
          <w:sz w:val="20"/>
          <w:szCs w:val="20"/>
        </w:rPr>
      </w:pPr>
    </w:p>
    <w:p w14:paraId="4EC7C6A2" w14:textId="4A7D12CC" w:rsidR="00DE57BE" w:rsidRPr="00B46A27" w:rsidRDefault="00DE57BE" w:rsidP="00DE57BE">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Kognitivno-inkluzivni pristopi k medjezikovnemu zavedanju pri jezikovni integraciji otrok s priseljenskim ozadjem, 1. 10. 2023–</w:t>
      </w:r>
      <w:r w:rsidRPr="00F20BA0">
        <w:rPr>
          <w:rFonts w:cs="Arial"/>
          <w:bCs/>
          <w:sz w:val="20"/>
          <w:szCs w:val="20"/>
          <w:u w:val="single"/>
          <w:lang w:eastAsia="sl-SI"/>
        </w:rPr>
        <w:t>30. 9. 2025</w:t>
      </w:r>
      <w:r w:rsidRPr="00B46A27">
        <w:rPr>
          <w:rFonts w:cs="Arial"/>
          <w:bCs/>
          <w:sz w:val="20"/>
          <w:szCs w:val="20"/>
          <w:u w:val="single"/>
          <w:lang w:eastAsia="sl-SI"/>
        </w:rPr>
        <w:t>, Znanstveno-raziskovalno središče Koper</w:t>
      </w:r>
    </w:p>
    <w:p w14:paraId="611C1F06" w14:textId="78104C2C" w:rsidR="00DE57BE" w:rsidRPr="00BD5BD6" w:rsidRDefault="00DE57BE" w:rsidP="00DE57BE">
      <w:pPr>
        <w:spacing w:line="240" w:lineRule="auto"/>
        <w:ind w:right="-143"/>
        <w:rPr>
          <w:b/>
          <w:sz w:val="20"/>
          <w:szCs w:val="20"/>
        </w:rPr>
      </w:pPr>
      <w:r w:rsidRPr="007B18AB">
        <w:rPr>
          <w:sz w:val="20"/>
          <w:szCs w:val="20"/>
        </w:rPr>
        <w:t xml:space="preserve">Projekt se osredotoča na </w:t>
      </w:r>
      <w:bookmarkStart w:id="6" w:name="_Hlk192680360"/>
      <w:r w:rsidRPr="007B18AB">
        <w:rPr>
          <w:sz w:val="20"/>
          <w:szCs w:val="20"/>
        </w:rPr>
        <w:t>vključevanje otrok priseljencev v slovenski izobraževalni sistem</w:t>
      </w:r>
      <w:bookmarkEnd w:id="6"/>
      <w:r w:rsidRPr="007B18AB">
        <w:rPr>
          <w:sz w:val="20"/>
          <w:szCs w:val="20"/>
        </w:rPr>
        <w:t xml:space="preserve">, ki se </w:t>
      </w:r>
      <w:r w:rsidR="007B6359">
        <w:rPr>
          <w:sz w:val="20"/>
          <w:szCs w:val="20"/>
        </w:rPr>
        <w:t>izvaja</w:t>
      </w:r>
      <w:r w:rsidRPr="007B18AB">
        <w:rPr>
          <w:sz w:val="20"/>
          <w:szCs w:val="20"/>
        </w:rPr>
        <w:t xml:space="preserve"> v skladu s smernicami za njihovo vključevanje, vendar so poročila OECD pokazala izrazite težave pri učnih dosežkih teh učencev. Namen je izboljšati metode jezikovne integracije otrok s priseljenskim ozadjem z uporabo inkluzivnih in kognitivnih pristopov</w:t>
      </w:r>
      <w:r w:rsidR="004B7CA4">
        <w:rPr>
          <w:sz w:val="20"/>
          <w:szCs w:val="20"/>
        </w:rPr>
        <w:t>,</w:t>
      </w:r>
      <w:r w:rsidRPr="007B18AB">
        <w:rPr>
          <w:sz w:val="20"/>
          <w:szCs w:val="20"/>
        </w:rPr>
        <w:t xml:space="preserve"> povečati učno uspešnost priseljenskih učencev ter zmanjšati socialno izključenost. </w:t>
      </w:r>
      <w:r w:rsidR="007B6359">
        <w:rPr>
          <w:sz w:val="20"/>
          <w:szCs w:val="20"/>
        </w:rPr>
        <w:t xml:space="preserve">Razvijajo in preskušajo </w:t>
      </w:r>
      <w:r w:rsidRPr="007B18AB">
        <w:rPr>
          <w:sz w:val="20"/>
          <w:szCs w:val="20"/>
        </w:rPr>
        <w:t>didaktičen pristop ter učne tehnike za urjenje medjezikovnega zavedanja, pri čemer upošteva</w:t>
      </w:r>
      <w:r w:rsidR="007B6359">
        <w:rPr>
          <w:sz w:val="20"/>
          <w:szCs w:val="20"/>
        </w:rPr>
        <w:t>jo</w:t>
      </w:r>
      <w:r w:rsidRPr="007B18AB">
        <w:rPr>
          <w:sz w:val="20"/>
          <w:szCs w:val="20"/>
        </w:rPr>
        <w:t xml:space="preserve"> kognitivne vidike konceptualizacije prvega jezika za učence v drugi in tretji triadi osnovne šole</w:t>
      </w:r>
      <w:r w:rsidRPr="00043439">
        <w:rPr>
          <w:sz w:val="20"/>
          <w:szCs w:val="20"/>
        </w:rPr>
        <w:t>.</w:t>
      </w:r>
    </w:p>
    <w:p w14:paraId="0EDF11C8" w14:textId="77777777" w:rsidR="00DE57BE" w:rsidRPr="006A60F0" w:rsidRDefault="00DE57BE" w:rsidP="00DE57BE">
      <w:pPr>
        <w:spacing w:line="240" w:lineRule="auto"/>
        <w:ind w:right="-143"/>
        <w:rPr>
          <w:rFonts w:cs="Arial"/>
          <w:iCs/>
          <w:color w:val="000000"/>
          <w:sz w:val="20"/>
          <w:szCs w:val="20"/>
          <w:lang w:eastAsia="fr-FR"/>
        </w:rPr>
      </w:pPr>
      <w:r w:rsidRPr="007447F7">
        <w:rPr>
          <w:rFonts w:cs="Arial"/>
          <w:i/>
          <w:color w:val="000000"/>
          <w:sz w:val="20"/>
          <w:szCs w:val="20"/>
          <w:lang w:eastAsia="fr-FR"/>
        </w:rPr>
        <w:t>Porabljena sredstva:</w:t>
      </w:r>
      <w:r w:rsidRPr="00043439">
        <w:t xml:space="preserve"> </w:t>
      </w:r>
      <w:r>
        <w:rPr>
          <w:rFonts w:cs="Arial"/>
          <w:iCs/>
          <w:color w:val="000000"/>
          <w:sz w:val="20"/>
          <w:szCs w:val="20"/>
          <w:lang w:eastAsia="fr-FR"/>
        </w:rPr>
        <w:t xml:space="preserve"> </w:t>
      </w:r>
      <w:r w:rsidRPr="007B18AB">
        <w:rPr>
          <w:rFonts w:cs="Arial"/>
          <w:iCs/>
          <w:sz w:val="20"/>
          <w:szCs w:val="20"/>
        </w:rPr>
        <w:t>76</w:t>
      </w:r>
      <w:r>
        <w:rPr>
          <w:rFonts w:cs="Arial"/>
          <w:iCs/>
          <w:sz w:val="20"/>
          <w:szCs w:val="20"/>
        </w:rPr>
        <w:t>.</w:t>
      </w:r>
      <w:r w:rsidRPr="007B18AB">
        <w:rPr>
          <w:rFonts w:cs="Arial"/>
          <w:iCs/>
          <w:sz w:val="20"/>
          <w:szCs w:val="20"/>
        </w:rPr>
        <w:t>551</w:t>
      </w:r>
      <w:r>
        <w:rPr>
          <w:rFonts w:cs="Arial"/>
          <w:iCs/>
          <w:sz w:val="20"/>
          <w:szCs w:val="20"/>
        </w:rPr>
        <w:t xml:space="preserve">,00 </w:t>
      </w:r>
      <w:r w:rsidRPr="006A60F0">
        <w:rPr>
          <w:rFonts w:cs="Arial"/>
          <w:iCs/>
          <w:color w:val="000000"/>
          <w:sz w:val="20"/>
          <w:szCs w:val="20"/>
          <w:lang w:eastAsia="fr-FR"/>
        </w:rPr>
        <w:t>evr</w:t>
      </w:r>
      <w:r>
        <w:rPr>
          <w:rFonts w:cs="Arial"/>
          <w:iCs/>
          <w:color w:val="000000"/>
          <w:sz w:val="20"/>
          <w:szCs w:val="20"/>
          <w:lang w:eastAsia="fr-FR"/>
        </w:rPr>
        <w:t>ov</w:t>
      </w:r>
      <w:r w:rsidRPr="006A60F0">
        <w:rPr>
          <w:rFonts w:cs="Arial"/>
          <w:iCs/>
          <w:color w:val="000000"/>
          <w:sz w:val="20"/>
          <w:szCs w:val="20"/>
          <w:lang w:eastAsia="fr-FR"/>
        </w:rPr>
        <w:t>.</w:t>
      </w:r>
    </w:p>
    <w:p w14:paraId="1EB9EF03" w14:textId="77777777" w:rsidR="00DE57BE" w:rsidRPr="00B36B96" w:rsidRDefault="00DE57BE" w:rsidP="00DE57BE">
      <w:pPr>
        <w:spacing w:line="240" w:lineRule="auto"/>
        <w:rPr>
          <w:rFonts w:cs="Arial"/>
          <w:sz w:val="20"/>
          <w:szCs w:val="20"/>
          <w:u w:val="single"/>
        </w:rPr>
      </w:pPr>
    </w:p>
    <w:p w14:paraId="5E131942" w14:textId="77777777" w:rsidR="00DE57BE" w:rsidRPr="00DE57BE" w:rsidRDefault="00DE57BE" w:rsidP="00DE57BE">
      <w:pPr>
        <w:spacing w:line="240" w:lineRule="auto"/>
        <w:rPr>
          <w:rFonts w:cs="Arial"/>
          <w:sz w:val="20"/>
          <w:szCs w:val="20"/>
        </w:rPr>
      </w:pPr>
      <w:r w:rsidRPr="00B36B96">
        <w:rPr>
          <w:rFonts w:cs="Arial"/>
          <w:i/>
          <w:iCs/>
          <w:sz w:val="20"/>
          <w:szCs w:val="20"/>
        </w:rPr>
        <w:t>Porabljena sredstva</w:t>
      </w:r>
      <w:r>
        <w:rPr>
          <w:rFonts w:cs="Arial"/>
          <w:i/>
          <w:iCs/>
          <w:sz w:val="20"/>
          <w:szCs w:val="20"/>
        </w:rPr>
        <w:t xml:space="preserve"> za cilj</w:t>
      </w:r>
      <w:r w:rsidRPr="00B36B96">
        <w:rPr>
          <w:rFonts w:cs="Arial"/>
          <w:i/>
          <w:iCs/>
          <w:sz w:val="20"/>
          <w:szCs w:val="20"/>
        </w:rPr>
        <w:t xml:space="preserve">: </w:t>
      </w:r>
      <w:r w:rsidRPr="00DE57BE">
        <w:rPr>
          <w:rFonts w:cs="Arial"/>
          <w:sz w:val="20"/>
          <w:szCs w:val="20"/>
        </w:rPr>
        <w:t>166.611,00 evrov.</w:t>
      </w:r>
    </w:p>
    <w:p w14:paraId="1DBCEAA5" w14:textId="77777777" w:rsidR="00DE57BE" w:rsidRDefault="00DE57BE" w:rsidP="00DE57BE">
      <w:pPr>
        <w:spacing w:line="240" w:lineRule="auto"/>
        <w:rPr>
          <w:rFonts w:cs="Arial"/>
          <w:color w:val="0070C0"/>
          <w:sz w:val="20"/>
          <w:szCs w:val="20"/>
        </w:rPr>
      </w:pPr>
    </w:p>
    <w:p w14:paraId="5A53FF5F" w14:textId="77777777" w:rsidR="00DE57BE" w:rsidRPr="00964EF7" w:rsidRDefault="00DE57BE" w:rsidP="00DE57BE">
      <w:pPr>
        <w:spacing w:line="240" w:lineRule="auto"/>
        <w:rPr>
          <w:rFonts w:cs="Arial"/>
          <w:color w:val="0070C0"/>
          <w:sz w:val="20"/>
          <w:szCs w:val="20"/>
          <w:u w:val="single"/>
        </w:rPr>
      </w:pPr>
      <w:r w:rsidRPr="00964EF7">
        <w:rPr>
          <w:rFonts w:cs="Arial"/>
          <w:color w:val="0070C0"/>
          <w:sz w:val="20"/>
          <w:szCs w:val="20"/>
        </w:rPr>
        <w:t xml:space="preserve">Jezikovno izobraževanje, jezikovna ureditev visokega šolstva in znanosti, 4. cilj: </w:t>
      </w:r>
      <w:r w:rsidRPr="00964EF7">
        <w:rPr>
          <w:rFonts w:cs="Arial"/>
          <w:i/>
          <w:iCs/>
          <w:color w:val="0070C0"/>
          <w:sz w:val="20"/>
          <w:szCs w:val="20"/>
          <w:u w:val="single"/>
        </w:rPr>
        <w:t>Izboljšati položaj slovenščine kot jezika znanosti</w:t>
      </w:r>
      <w:r w:rsidRPr="00964EF7">
        <w:rPr>
          <w:rFonts w:cs="Arial"/>
          <w:color w:val="0070C0"/>
          <w:sz w:val="20"/>
          <w:szCs w:val="20"/>
          <w:u w:val="single"/>
        </w:rPr>
        <w:t xml:space="preserve"> </w:t>
      </w:r>
    </w:p>
    <w:p w14:paraId="7BF680ED" w14:textId="77777777" w:rsidR="000C74BB" w:rsidRPr="00182000" w:rsidRDefault="000C74BB" w:rsidP="00DE57BE">
      <w:pPr>
        <w:spacing w:line="240" w:lineRule="auto"/>
        <w:rPr>
          <w:rFonts w:cs="Arial"/>
          <w:strike/>
          <w:color w:val="0070C0"/>
          <w:sz w:val="20"/>
          <w:szCs w:val="20"/>
          <w:u w:val="single"/>
        </w:rPr>
      </w:pPr>
    </w:p>
    <w:p w14:paraId="55381CE4" w14:textId="77777777" w:rsidR="00B628D3" w:rsidRPr="00B628D3" w:rsidRDefault="00B628D3" w:rsidP="00B628D3">
      <w:pPr>
        <w:spacing w:line="240" w:lineRule="auto"/>
        <w:rPr>
          <w:rFonts w:cs="Arial"/>
          <w:bCs/>
          <w:sz w:val="20"/>
          <w:szCs w:val="20"/>
          <w:u w:val="single"/>
          <w:lang w:eastAsia="sl-SI"/>
        </w:rPr>
      </w:pPr>
      <w:r w:rsidRPr="00B628D3">
        <w:rPr>
          <w:rFonts w:cs="Arial"/>
          <w:bCs/>
          <w:sz w:val="20"/>
          <w:szCs w:val="20"/>
          <w:u w:val="single"/>
          <w:lang w:eastAsia="sl-SI"/>
        </w:rPr>
        <w:t>Raziskovalni projekt: Slovensko jezikoslovje, književnost in poučevanje slovenščine, 1.  1. 2020–31. 12. 2027, Univerza v Mariboru</w:t>
      </w:r>
    </w:p>
    <w:p w14:paraId="64B94233" w14:textId="77777777" w:rsidR="00B628D3" w:rsidRPr="00B628D3" w:rsidRDefault="00B628D3" w:rsidP="00B628D3">
      <w:pPr>
        <w:spacing w:line="240" w:lineRule="auto"/>
        <w:rPr>
          <w:rFonts w:cs="Arial"/>
          <w:bCs/>
          <w:sz w:val="20"/>
          <w:szCs w:val="20"/>
          <w:lang w:eastAsia="sl-SI"/>
        </w:rPr>
      </w:pPr>
      <w:r w:rsidRPr="00B628D3">
        <w:rPr>
          <w:rFonts w:cs="Arial"/>
          <w:bCs/>
          <w:sz w:val="20"/>
          <w:szCs w:val="20"/>
          <w:lang w:eastAsia="sl-SI"/>
        </w:rPr>
        <w:t xml:space="preserve">Program se osredotoča na vlogo slovenskega jezika, literature in poučevanja v medkulturnem prostoru Podonavske regije ob upoštevanju evropske jezikovne politike. Raziskava preučuje jezikovno raznovrstnost, literarno dediščino in znanstveno-pedagoško izmenjavo ter povezuje jezikoslovne, literarnovedne in didaktične vidike. Pozornost je namenjena večjezičnosti v </w:t>
      </w:r>
      <w:r w:rsidRPr="00B628D3">
        <w:rPr>
          <w:rFonts w:cs="Arial"/>
          <w:bCs/>
          <w:sz w:val="20"/>
          <w:szCs w:val="20"/>
          <w:lang w:eastAsia="sl-SI"/>
        </w:rPr>
        <w:lastRenderedPageBreak/>
        <w:t xml:space="preserve">književnosti, pomenu nacionalnega jezika in poučevanju slovenščine. V jezikoslovnem delu se analizirajo položaj slovenščine v regiji, zgodovinska dinamika jezika, panonski jezikovni prostor ter kognitivni pristopi k besedotvorju in frazeologiji. Literarne raziskave preučujejo večkulturnost v slovenski književnosti in specifične žanre, didaktične raziskave pa usvajanje slovenščine, razvoj pismenosti ter vpliv digitalizacije učnih gradiv. </w:t>
      </w:r>
    </w:p>
    <w:p w14:paraId="20831664" w14:textId="77777777" w:rsidR="00B628D3" w:rsidRDefault="00B628D3" w:rsidP="00B628D3">
      <w:pPr>
        <w:spacing w:line="240" w:lineRule="auto"/>
        <w:rPr>
          <w:rFonts w:cs="Arial"/>
          <w:bCs/>
          <w:i/>
          <w:iCs/>
          <w:sz w:val="20"/>
          <w:szCs w:val="20"/>
          <w:lang w:eastAsia="sl-SI"/>
        </w:rPr>
      </w:pPr>
    </w:p>
    <w:p w14:paraId="322D8388" w14:textId="171BCC8E" w:rsidR="00B628D3" w:rsidRPr="00B628D3" w:rsidRDefault="00B628D3" w:rsidP="00B628D3">
      <w:pPr>
        <w:spacing w:line="240" w:lineRule="auto"/>
        <w:rPr>
          <w:rFonts w:cs="Arial"/>
          <w:bCs/>
          <w:i/>
          <w:iCs/>
          <w:sz w:val="20"/>
          <w:szCs w:val="20"/>
          <w:lang w:eastAsia="sl-SI"/>
        </w:rPr>
      </w:pPr>
      <w:r w:rsidRPr="00B628D3">
        <w:rPr>
          <w:rFonts w:cs="Arial"/>
          <w:bCs/>
          <w:i/>
          <w:iCs/>
          <w:sz w:val="20"/>
          <w:szCs w:val="20"/>
          <w:lang w:eastAsia="sl-SI"/>
        </w:rPr>
        <w:t xml:space="preserve">Porabljena sredstva: </w:t>
      </w:r>
      <w:r w:rsidRPr="00B628D3">
        <w:rPr>
          <w:rFonts w:cs="Arial"/>
          <w:bCs/>
          <w:iCs/>
          <w:sz w:val="20"/>
          <w:szCs w:val="20"/>
          <w:lang w:eastAsia="sl-SI"/>
        </w:rPr>
        <w:t>91.064,70 evra.</w:t>
      </w:r>
    </w:p>
    <w:p w14:paraId="3B8CD517" w14:textId="77777777" w:rsidR="00B628D3" w:rsidRDefault="00B628D3" w:rsidP="00DE57BE">
      <w:pPr>
        <w:spacing w:line="240" w:lineRule="auto"/>
        <w:rPr>
          <w:rFonts w:cs="Arial"/>
          <w:color w:val="0070C0"/>
          <w:sz w:val="20"/>
          <w:szCs w:val="20"/>
        </w:rPr>
      </w:pPr>
    </w:p>
    <w:p w14:paraId="2EA80F00" w14:textId="5275EE78" w:rsidR="00DE57BE" w:rsidRPr="00941693" w:rsidRDefault="00DE57BE" w:rsidP="00DE57BE">
      <w:pPr>
        <w:spacing w:line="240" w:lineRule="auto"/>
        <w:rPr>
          <w:rFonts w:cs="Arial"/>
          <w:color w:val="0070C0"/>
          <w:sz w:val="20"/>
          <w:szCs w:val="20"/>
          <w:u w:val="single"/>
        </w:rPr>
      </w:pPr>
      <w:r w:rsidRPr="002D5AA3">
        <w:rPr>
          <w:rFonts w:cs="Arial"/>
          <w:color w:val="0070C0"/>
          <w:sz w:val="20"/>
          <w:szCs w:val="20"/>
        </w:rPr>
        <w:t>Jezikovna opremljenost</w:t>
      </w:r>
      <w:r>
        <w:rPr>
          <w:rFonts w:cs="Arial"/>
          <w:color w:val="0070C0"/>
          <w:sz w:val="20"/>
          <w:szCs w:val="20"/>
        </w:rPr>
        <w:t>, u</w:t>
      </w:r>
      <w:r w:rsidRPr="002D5AA3">
        <w:rPr>
          <w:rFonts w:cs="Arial"/>
          <w:color w:val="0070C0"/>
          <w:sz w:val="20"/>
          <w:szCs w:val="20"/>
        </w:rPr>
        <w:t>vod</w:t>
      </w:r>
      <w:r w:rsidRPr="00941693">
        <w:rPr>
          <w:rFonts w:cs="Arial"/>
          <w:color w:val="0070C0"/>
          <w:sz w:val="20"/>
          <w:szCs w:val="20"/>
        </w:rPr>
        <w:t xml:space="preserve">, </w:t>
      </w:r>
      <w:r>
        <w:rPr>
          <w:rFonts w:cs="Arial"/>
          <w:color w:val="0070C0"/>
          <w:sz w:val="20"/>
          <w:szCs w:val="20"/>
        </w:rPr>
        <w:t>1</w:t>
      </w:r>
      <w:r w:rsidRPr="00941693">
        <w:rPr>
          <w:rFonts w:cs="Arial"/>
          <w:color w:val="0070C0"/>
          <w:sz w:val="20"/>
          <w:szCs w:val="20"/>
        </w:rPr>
        <w:t>. cilj:</w:t>
      </w:r>
      <w:r w:rsidRPr="00DE57BE">
        <w:rPr>
          <w:rFonts w:cs="Arial"/>
          <w:color w:val="0070C0"/>
          <w:sz w:val="20"/>
          <w:szCs w:val="20"/>
        </w:rPr>
        <w:t xml:space="preserve"> </w:t>
      </w:r>
      <w:r w:rsidRPr="002D5AA3">
        <w:rPr>
          <w:rFonts w:cs="Arial"/>
          <w:i/>
          <w:iCs/>
          <w:color w:val="0070C0"/>
          <w:sz w:val="20"/>
          <w:szCs w:val="20"/>
          <w:u w:val="single"/>
        </w:rPr>
        <w:t>Neprekinjeno znanstveno raziskovanje slovenskega jezika v podporo razvoja jezikovne infrastrukture</w:t>
      </w:r>
    </w:p>
    <w:p w14:paraId="005438FD" w14:textId="77777777" w:rsidR="00DE57BE" w:rsidRDefault="00DE57BE" w:rsidP="00DE57BE">
      <w:pPr>
        <w:spacing w:line="240" w:lineRule="auto"/>
        <w:rPr>
          <w:rFonts w:cs="Arial"/>
          <w:bCs/>
          <w:sz w:val="20"/>
          <w:szCs w:val="20"/>
          <w:u w:val="single"/>
          <w:lang w:eastAsia="sl-SI"/>
        </w:rPr>
      </w:pPr>
    </w:p>
    <w:p w14:paraId="005039F3" w14:textId="77777777" w:rsidR="00B628D3" w:rsidRPr="00B46A27" w:rsidRDefault="00B628D3" w:rsidP="00B628D3">
      <w:pPr>
        <w:spacing w:line="240" w:lineRule="auto"/>
        <w:ind w:right="-143"/>
        <w:rPr>
          <w:rFonts w:cs="Arial"/>
          <w:bCs/>
          <w:sz w:val="20"/>
          <w:szCs w:val="20"/>
          <w:u w:val="single"/>
          <w:lang w:eastAsia="sl-SI"/>
        </w:rPr>
      </w:pPr>
      <w:r w:rsidRPr="00B46A27">
        <w:rPr>
          <w:rFonts w:cs="Arial"/>
          <w:bCs/>
          <w:sz w:val="20"/>
          <w:szCs w:val="20"/>
          <w:u w:val="single"/>
          <w:lang w:eastAsia="sl-SI"/>
        </w:rPr>
        <w:t>Raziskovalni projekt: Množična raziskava razširjenosti slovenskih besed, 1. 10. 2023–</w:t>
      </w:r>
      <w:r w:rsidRPr="006B1866">
        <w:rPr>
          <w:rFonts w:cs="Arial"/>
          <w:bCs/>
          <w:sz w:val="20"/>
          <w:szCs w:val="20"/>
          <w:u w:val="single"/>
          <w:lang w:eastAsia="sl-SI"/>
        </w:rPr>
        <w:t>30. 9. 2026, Znanstvenoraziskovalni center Slovenske akademije znanosti in umetnosti</w:t>
      </w:r>
    </w:p>
    <w:p w14:paraId="20CBDD18" w14:textId="77777777" w:rsidR="00B628D3" w:rsidRDefault="00B628D3" w:rsidP="00B628D3">
      <w:pPr>
        <w:spacing w:line="240" w:lineRule="auto"/>
        <w:ind w:right="-143"/>
        <w:rPr>
          <w:sz w:val="20"/>
          <w:szCs w:val="20"/>
        </w:rPr>
      </w:pPr>
      <w:r w:rsidRPr="00173B8F">
        <w:rPr>
          <w:sz w:val="20"/>
          <w:szCs w:val="20"/>
        </w:rPr>
        <w:t>Cil</w:t>
      </w:r>
      <w:r>
        <w:rPr>
          <w:sz w:val="20"/>
          <w:szCs w:val="20"/>
        </w:rPr>
        <w:t>j</w:t>
      </w:r>
      <w:r w:rsidRPr="00173B8F">
        <w:rPr>
          <w:sz w:val="20"/>
          <w:szCs w:val="20"/>
        </w:rPr>
        <w:t xml:space="preserve"> projekta je raziskati razširjenost besed v slovenščini s pomočjo množične raziskave presojanja besedišča in povezovanja besede s sliko. S projektom bodo v slovenščini prvič doslej pridobljeni podatki o ključni subjektivni psiholingvistični normi, in sicer o razširjenosti besed, ki predstavlja delež govorcev, ki poznajo določeno besedo. Pri 4.000</w:t>
      </w:r>
      <w:r>
        <w:rPr>
          <w:sz w:val="20"/>
          <w:szCs w:val="20"/>
        </w:rPr>
        <w:t>–</w:t>
      </w:r>
      <w:r w:rsidRPr="00173B8F">
        <w:rPr>
          <w:sz w:val="20"/>
          <w:szCs w:val="20"/>
        </w:rPr>
        <w:t>8.000 govorcih slovenščine kot prvega jezika bo pridobljena ocena o poznanosti za 10.000</w:t>
      </w:r>
      <w:r>
        <w:rPr>
          <w:sz w:val="20"/>
          <w:szCs w:val="20"/>
        </w:rPr>
        <w:t>–</w:t>
      </w:r>
      <w:r w:rsidRPr="00173B8F">
        <w:rPr>
          <w:sz w:val="20"/>
          <w:szCs w:val="20"/>
        </w:rPr>
        <w:t xml:space="preserve">20.000 slovenskih besed. </w:t>
      </w:r>
      <w:r>
        <w:rPr>
          <w:sz w:val="20"/>
          <w:szCs w:val="20"/>
        </w:rPr>
        <w:t>Naloga</w:t>
      </w:r>
      <w:r w:rsidRPr="00173B8F">
        <w:rPr>
          <w:sz w:val="20"/>
          <w:szCs w:val="20"/>
        </w:rPr>
        <w:t xml:space="preserve"> </w:t>
      </w:r>
      <w:r>
        <w:rPr>
          <w:sz w:val="20"/>
          <w:szCs w:val="20"/>
        </w:rPr>
        <w:t>je</w:t>
      </w:r>
      <w:r w:rsidRPr="00173B8F">
        <w:rPr>
          <w:sz w:val="20"/>
          <w:szCs w:val="20"/>
        </w:rPr>
        <w:t xml:space="preserve"> </w:t>
      </w:r>
      <w:r>
        <w:rPr>
          <w:sz w:val="20"/>
          <w:szCs w:val="20"/>
        </w:rPr>
        <w:t>tudi</w:t>
      </w:r>
      <w:r w:rsidRPr="00173B8F">
        <w:rPr>
          <w:sz w:val="20"/>
          <w:szCs w:val="20"/>
        </w:rPr>
        <w:t xml:space="preserve"> presojanj</w:t>
      </w:r>
      <w:r>
        <w:rPr>
          <w:sz w:val="20"/>
          <w:szCs w:val="20"/>
        </w:rPr>
        <w:t>e</w:t>
      </w:r>
      <w:r w:rsidRPr="00173B8F">
        <w:rPr>
          <w:sz w:val="20"/>
          <w:szCs w:val="20"/>
        </w:rPr>
        <w:t xml:space="preserve"> besedišča in povezovanj</w:t>
      </w:r>
      <w:r>
        <w:rPr>
          <w:sz w:val="20"/>
          <w:szCs w:val="20"/>
        </w:rPr>
        <w:t>e</w:t>
      </w:r>
      <w:r w:rsidRPr="00173B8F">
        <w:rPr>
          <w:sz w:val="20"/>
          <w:szCs w:val="20"/>
        </w:rPr>
        <w:t xml:space="preserve"> besede s sliko. </w:t>
      </w:r>
      <w:r>
        <w:rPr>
          <w:sz w:val="20"/>
          <w:szCs w:val="20"/>
        </w:rPr>
        <w:t>P</w:t>
      </w:r>
      <w:r w:rsidRPr="00173B8F">
        <w:rPr>
          <w:sz w:val="20"/>
          <w:szCs w:val="20"/>
        </w:rPr>
        <w:t>odatki o razširjenosti besed</w:t>
      </w:r>
      <w:r>
        <w:rPr>
          <w:sz w:val="20"/>
          <w:szCs w:val="20"/>
        </w:rPr>
        <w:t xml:space="preserve"> bodo</w:t>
      </w:r>
      <w:r w:rsidRPr="00173B8F">
        <w:rPr>
          <w:sz w:val="20"/>
          <w:szCs w:val="20"/>
        </w:rPr>
        <w:t xml:space="preserve"> pomembno pripomogli k razvoju slovaropisja.</w:t>
      </w:r>
    </w:p>
    <w:p w14:paraId="47EDB5F1" w14:textId="77777777" w:rsidR="00B628D3" w:rsidRDefault="00B628D3" w:rsidP="00B628D3">
      <w:pPr>
        <w:spacing w:line="240" w:lineRule="auto"/>
        <w:ind w:right="-143"/>
        <w:rPr>
          <w:rFonts w:cs="Arial"/>
          <w:i/>
          <w:color w:val="000000"/>
          <w:sz w:val="20"/>
          <w:szCs w:val="20"/>
          <w:lang w:eastAsia="fr-FR"/>
        </w:rPr>
      </w:pPr>
      <w:r w:rsidRPr="007447F7">
        <w:rPr>
          <w:rFonts w:cs="Arial"/>
          <w:i/>
          <w:color w:val="000000"/>
          <w:sz w:val="20"/>
          <w:szCs w:val="20"/>
          <w:lang w:eastAsia="fr-FR"/>
        </w:rPr>
        <w:t>Porabljena sredstva</w:t>
      </w:r>
      <w:r>
        <w:rPr>
          <w:rFonts w:cs="Arial"/>
          <w:i/>
          <w:color w:val="000000"/>
          <w:sz w:val="20"/>
          <w:szCs w:val="20"/>
          <w:lang w:eastAsia="fr-FR"/>
        </w:rPr>
        <w:t>:</w:t>
      </w:r>
      <w:r>
        <w:rPr>
          <w:rFonts w:cs="Arial"/>
          <w:iCs/>
          <w:color w:val="000000"/>
          <w:sz w:val="20"/>
          <w:szCs w:val="20"/>
          <w:lang w:eastAsia="fr-FR"/>
        </w:rPr>
        <w:t xml:space="preserve"> </w:t>
      </w:r>
      <w:r w:rsidRPr="00C55DEE">
        <w:rPr>
          <w:rFonts w:cs="Arial"/>
          <w:iCs/>
          <w:sz w:val="20"/>
          <w:szCs w:val="20"/>
        </w:rPr>
        <w:t>103</w:t>
      </w:r>
      <w:r>
        <w:rPr>
          <w:rFonts w:cs="Arial"/>
          <w:iCs/>
          <w:sz w:val="20"/>
          <w:szCs w:val="20"/>
        </w:rPr>
        <w:t>.</w:t>
      </w:r>
      <w:r w:rsidRPr="00C55DEE">
        <w:rPr>
          <w:rFonts w:cs="Arial"/>
          <w:iCs/>
          <w:sz w:val="20"/>
          <w:szCs w:val="20"/>
        </w:rPr>
        <w:t>148,52</w:t>
      </w:r>
      <w:r w:rsidRPr="006A60F0">
        <w:rPr>
          <w:rFonts w:cs="Arial"/>
          <w:iCs/>
          <w:color w:val="000000"/>
          <w:sz w:val="20"/>
          <w:szCs w:val="20"/>
          <w:lang w:eastAsia="fr-FR"/>
        </w:rPr>
        <w:t xml:space="preserve"> evra.</w:t>
      </w:r>
    </w:p>
    <w:p w14:paraId="0569A6B6" w14:textId="77777777" w:rsidR="00B628D3" w:rsidRDefault="00B628D3" w:rsidP="00B628D3">
      <w:pPr>
        <w:spacing w:line="240" w:lineRule="auto"/>
        <w:rPr>
          <w:rFonts w:cs="Arial"/>
          <w:bCs/>
          <w:sz w:val="20"/>
          <w:szCs w:val="20"/>
          <w:u w:val="single"/>
          <w:lang w:eastAsia="sl-SI"/>
        </w:rPr>
      </w:pPr>
    </w:p>
    <w:p w14:paraId="412D4485" w14:textId="77777777" w:rsidR="00B628D3" w:rsidRPr="00AC3619" w:rsidRDefault="00B628D3" w:rsidP="00B628D3">
      <w:pPr>
        <w:spacing w:line="240" w:lineRule="auto"/>
        <w:rPr>
          <w:rFonts w:cs="Arial"/>
          <w:bCs/>
          <w:sz w:val="20"/>
          <w:szCs w:val="20"/>
          <w:u w:val="single"/>
          <w:lang w:eastAsia="sl-SI"/>
        </w:rPr>
      </w:pPr>
      <w:r w:rsidRPr="00AC3619">
        <w:rPr>
          <w:rFonts w:cs="Arial"/>
          <w:bCs/>
          <w:sz w:val="20"/>
          <w:szCs w:val="20"/>
          <w:u w:val="single"/>
          <w:lang w:eastAsia="sl-SI"/>
        </w:rPr>
        <w:t xml:space="preserve">Raziskovalni projekt: Jezik, kultura in vrednote: gospodarska podoba vsakdanjika v slovenskih folklornih obrazcih, </w:t>
      </w:r>
      <w:bookmarkStart w:id="7" w:name="_Hlk156983344"/>
      <w:r w:rsidRPr="00AC3619">
        <w:rPr>
          <w:rFonts w:cs="Arial"/>
          <w:bCs/>
          <w:sz w:val="20"/>
          <w:szCs w:val="20"/>
          <w:u w:val="single"/>
          <w:lang w:eastAsia="sl-SI"/>
        </w:rPr>
        <w:t>1. 10. 2023–30. 9. 2026</w:t>
      </w:r>
      <w:bookmarkEnd w:id="7"/>
      <w:r w:rsidRPr="00AC3619">
        <w:rPr>
          <w:rFonts w:cs="Arial"/>
          <w:bCs/>
          <w:sz w:val="20"/>
          <w:szCs w:val="20"/>
          <w:u w:val="single"/>
          <w:lang w:eastAsia="sl-SI"/>
        </w:rPr>
        <w:t>, Znanstvenoraziskovalni center Slovenske akademije znanosti in umetnosti</w:t>
      </w:r>
    </w:p>
    <w:p w14:paraId="00AA8932" w14:textId="77777777" w:rsidR="00B628D3" w:rsidRPr="00CD7914" w:rsidRDefault="00B628D3" w:rsidP="00B628D3">
      <w:pPr>
        <w:spacing w:line="240" w:lineRule="auto"/>
        <w:rPr>
          <w:rFonts w:cs="Arial"/>
          <w:bCs/>
          <w:sz w:val="20"/>
          <w:szCs w:val="20"/>
          <w:lang w:eastAsia="sl-SI"/>
        </w:rPr>
      </w:pPr>
      <w:r w:rsidRPr="00CD7914">
        <w:rPr>
          <w:rFonts w:cs="Arial"/>
          <w:bCs/>
          <w:sz w:val="20"/>
          <w:szCs w:val="20"/>
          <w:lang w:eastAsia="sl-SI"/>
        </w:rPr>
        <w:t>Projekt raziskuje folklorne obrazce kot metaforične odtise gospodarskega vsakdanjika. V slovstveni folklori pregovori, uganke, pozdravi, zgodbe in pravljice odražajo izkušnje, opažanja, želje, dogodke ter širše predstave, iz katerih je mogoče izluščiti vrednote. Cilji projekta:</w:t>
      </w:r>
      <w:r>
        <w:rPr>
          <w:rFonts w:cs="Arial"/>
          <w:bCs/>
          <w:sz w:val="20"/>
          <w:szCs w:val="20"/>
          <w:lang w:eastAsia="sl-SI"/>
        </w:rPr>
        <w:t xml:space="preserve"> a</w:t>
      </w:r>
      <w:r w:rsidRPr="00CD7914">
        <w:rPr>
          <w:rFonts w:cs="Arial"/>
          <w:bCs/>
          <w:sz w:val="20"/>
          <w:szCs w:val="20"/>
          <w:lang w:eastAsia="sl-SI"/>
        </w:rPr>
        <w:t xml:space="preserve">naliza gospodarske podobe vsakdanjika </w:t>
      </w:r>
      <w:r>
        <w:rPr>
          <w:rFonts w:cs="Arial"/>
          <w:bCs/>
          <w:sz w:val="20"/>
          <w:szCs w:val="20"/>
          <w:lang w:eastAsia="sl-SI"/>
        </w:rPr>
        <w:t>(</w:t>
      </w:r>
      <w:r w:rsidRPr="00CD7914">
        <w:rPr>
          <w:rFonts w:cs="Arial"/>
          <w:bCs/>
          <w:sz w:val="20"/>
          <w:szCs w:val="20"/>
          <w:lang w:eastAsia="sl-SI"/>
        </w:rPr>
        <w:t>kako folklorni obrazci odražajo delo, družinske in družbene odnose</w:t>
      </w:r>
      <w:r>
        <w:rPr>
          <w:rFonts w:cs="Arial"/>
          <w:bCs/>
          <w:sz w:val="20"/>
          <w:szCs w:val="20"/>
          <w:lang w:eastAsia="sl-SI"/>
        </w:rPr>
        <w:t>), d</w:t>
      </w:r>
      <w:r w:rsidRPr="00CD7914">
        <w:rPr>
          <w:rFonts w:cs="Arial"/>
          <w:bCs/>
          <w:sz w:val="20"/>
          <w:szCs w:val="20"/>
          <w:lang w:eastAsia="sl-SI"/>
        </w:rPr>
        <w:t xml:space="preserve">ružbena kontekstualizacija </w:t>
      </w:r>
      <w:r>
        <w:rPr>
          <w:rFonts w:cs="Arial"/>
          <w:bCs/>
          <w:sz w:val="20"/>
          <w:szCs w:val="20"/>
          <w:lang w:eastAsia="sl-SI"/>
        </w:rPr>
        <w:t>(s</w:t>
      </w:r>
      <w:r w:rsidRPr="00CD7914">
        <w:rPr>
          <w:rFonts w:cs="Arial"/>
          <w:bCs/>
          <w:sz w:val="20"/>
          <w:szCs w:val="20"/>
          <w:lang w:eastAsia="sl-SI"/>
        </w:rPr>
        <w:t>premljanje sprememb v pomenu in rabi folklornih obrazcev</w:t>
      </w:r>
      <w:r>
        <w:rPr>
          <w:rFonts w:cs="Arial"/>
          <w:bCs/>
          <w:sz w:val="20"/>
          <w:szCs w:val="20"/>
          <w:lang w:eastAsia="sl-SI"/>
        </w:rPr>
        <w:t>), e</w:t>
      </w:r>
      <w:r w:rsidRPr="00CD7914">
        <w:rPr>
          <w:rFonts w:cs="Arial"/>
          <w:bCs/>
          <w:sz w:val="20"/>
          <w:szCs w:val="20"/>
          <w:lang w:eastAsia="sl-SI"/>
        </w:rPr>
        <w:t xml:space="preserve">tnolingvistični zemljevid stereotipov </w:t>
      </w:r>
      <w:r>
        <w:rPr>
          <w:rFonts w:cs="Arial"/>
          <w:bCs/>
          <w:sz w:val="20"/>
          <w:szCs w:val="20"/>
          <w:lang w:eastAsia="sl-SI"/>
        </w:rPr>
        <w:t>(i</w:t>
      </w:r>
      <w:r w:rsidRPr="00CD7914">
        <w:rPr>
          <w:rFonts w:cs="Arial"/>
          <w:bCs/>
          <w:sz w:val="20"/>
          <w:szCs w:val="20"/>
          <w:lang w:eastAsia="sl-SI"/>
        </w:rPr>
        <w:t>dentifikacija jezikovnih stereotipov o ekonomskih vidikih življenja)</w:t>
      </w:r>
      <w:r>
        <w:rPr>
          <w:rFonts w:cs="Arial"/>
          <w:bCs/>
          <w:sz w:val="20"/>
          <w:szCs w:val="20"/>
          <w:lang w:eastAsia="sl-SI"/>
        </w:rPr>
        <w:t>, k</w:t>
      </w:r>
      <w:r w:rsidRPr="00CD7914">
        <w:rPr>
          <w:rFonts w:cs="Arial"/>
          <w:bCs/>
          <w:sz w:val="20"/>
          <w:szCs w:val="20"/>
          <w:lang w:eastAsia="sl-SI"/>
        </w:rPr>
        <w:t>onceptualna analiza vrednot</w:t>
      </w:r>
      <w:r>
        <w:rPr>
          <w:rFonts w:cs="Arial"/>
          <w:bCs/>
          <w:sz w:val="20"/>
          <w:szCs w:val="20"/>
          <w:lang w:eastAsia="sl-SI"/>
        </w:rPr>
        <w:t xml:space="preserve"> in i</w:t>
      </w:r>
      <w:r w:rsidRPr="00CD7914">
        <w:rPr>
          <w:rFonts w:cs="Arial"/>
          <w:bCs/>
          <w:sz w:val="20"/>
          <w:szCs w:val="20"/>
          <w:lang w:eastAsia="sl-SI"/>
        </w:rPr>
        <w:t xml:space="preserve">nterdisciplinarna raziskava </w:t>
      </w:r>
      <w:r>
        <w:rPr>
          <w:rFonts w:cs="Arial"/>
          <w:bCs/>
          <w:sz w:val="20"/>
          <w:szCs w:val="20"/>
          <w:lang w:eastAsia="sl-SI"/>
        </w:rPr>
        <w:t>(p</w:t>
      </w:r>
      <w:r w:rsidRPr="00CD7914">
        <w:rPr>
          <w:rFonts w:cs="Arial"/>
          <w:bCs/>
          <w:sz w:val="20"/>
          <w:szCs w:val="20"/>
          <w:lang w:eastAsia="sl-SI"/>
        </w:rPr>
        <w:t>ovezovanje etnologije in folkloristike za celovitejšo analizo folklornih obrazcev</w:t>
      </w:r>
      <w:r>
        <w:rPr>
          <w:rFonts w:cs="Arial"/>
          <w:bCs/>
          <w:sz w:val="20"/>
          <w:szCs w:val="20"/>
          <w:lang w:eastAsia="sl-SI"/>
        </w:rPr>
        <w:t>)</w:t>
      </w:r>
      <w:r w:rsidRPr="00CD7914">
        <w:rPr>
          <w:rFonts w:cs="Arial"/>
          <w:bCs/>
          <w:sz w:val="20"/>
          <w:szCs w:val="20"/>
          <w:lang w:eastAsia="sl-SI"/>
        </w:rPr>
        <w:t>.</w:t>
      </w:r>
    </w:p>
    <w:p w14:paraId="295E05B4" w14:textId="77777777" w:rsidR="00B628D3" w:rsidRPr="00CD7914" w:rsidRDefault="00B628D3" w:rsidP="00B628D3">
      <w:pPr>
        <w:spacing w:line="240" w:lineRule="auto"/>
        <w:rPr>
          <w:rFonts w:cs="Arial"/>
          <w:bCs/>
          <w:i/>
          <w:iCs/>
          <w:sz w:val="20"/>
          <w:szCs w:val="20"/>
          <w:lang w:eastAsia="sl-SI"/>
        </w:rPr>
      </w:pPr>
      <w:r w:rsidRPr="00CD7914">
        <w:rPr>
          <w:rFonts w:cs="Arial"/>
          <w:bCs/>
          <w:i/>
          <w:iCs/>
          <w:sz w:val="20"/>
          <w:szCs w:val="20"/>
          <w:lang w:eastAsia="sl-SI"/>
        </w:rPr>
        <w:t xml:space="preserve">Porabljena sredstva: </w:t>
      </w:r>
      <w:r w:rsidRPr="00CD7914">
        <w:rPr>
          <w:rFonts w:cs="Arial"/>
          <w:bCs/>
          <w:iCs/>
          <w:sz w:val="20"/>
          <w:szCs w:val="20"/>
          <w:lang w:eastAsia="sl-SI"/>
        </w:rPr>
        <w:t>103</w:t>
      </w:r>
      <w:r>
        <w:rPr>
          <w:rFonts w:cs="Arial"/>
          <w:bCs/>
          <w:iCs/>
          <w:sz w:val="20"/>
          <w:szCs w:val="20"/>
          <w:lang w:eastAsia="sl-SI"/>
        </w:rPr>
        <w:t>.</w:t>
      </w:r>
      <w:r w:rsidRPr="00CD7914">
        <w:rPr>
          <w:rFonts w:cs="Arial"/>
          <w:bCs/>
          <w:iCs/>
          <w:sz w:val="20"/>
          <w:szCs w:val="20"/>
          <w:lang w:eastAsia="sl-SI"/>
        </w:rPr>
        <w:t>298,82 evra.</w:t>
      </w:r>
    </w:p>
    <w:p w14:paraId="170D8942" w14:textId="77777777" w:rsidR="00B628D3" w:rsidRDefault="00B628D3" w:rsidP="00B628D3">
      <w:pPr>
        <w:spacing w:line="240" w:lineRule="auto"/>
        <w:rPr>
          <w:rFonts w:cs="Arial"/>
          <w:color w:val="0070C0"/>
          <w:sz w:val="20"/>
          <w:szCs w:val="20"/>
        </w:rPr>
      </w:pPr>
    </w:p>
    <w:p w14:paraId="7D577729" w14:textId="77777777" w:rsidR="00B628D3" w:rsidRDefault="00B628D3" w:rsidP="00B628D3">
      <w:pPr>
        <w:spacing w:line="240" w:lineRule="auto"/>
        <w:rPr>
          <w:rFonts w:cs="Arial"/>
          <w:bCs/>
          <w:sz w:val="20"/>
          <w:szCs w:val="20"/>
          <w:u w:val="single"/>
          <w:lang w:eastAsia="sl-SI"/>
        </w:rPr>
      </w:pPr>
      <w:r w:rsidRPr="00D202B5">
        <w:rPr>
          <w:rFonts w:cs="Arial"/>
          <w:bCs/>
          <w:sz w:val="20"/>
          <w:szCs w:val="20"/>
          <w:u w:val="single"/>
          <w:lang w:eastAsia="sl-SI"/>
        </w:rPr>
        <w:t>Raziskovalni projekt: Meje svobode: permutacijski pristop k besednemu redu v južnoslovanskih jezikih</w:t>
      </w:r>
      <w:r w:rsidRPr="004733BF">
        <w:rPr>
          <w:rFonts w:cs="Arial"/>
          <w:bCs/>
          <w:sz w:val="20"/>
          <w:szCs w:val="20"/>
          <w:u w:val="single"/>
          <w:lang w:eastAsia="sl-SI"/>
        </w:rPr>
        <w:t>,</w:t>
      </w:r>
      <w:r>
        <w:rPr>
          <w:rFonts w:cs="Arial"/>
          <w:bCs/>
          <w:sz w:val="20"/>
          <w:szCs w:val="20"/>
          <w:u w:val="single"/>
          <w:lang w:eastAsia="sl-SI"/>
        </w:rPr>
        <w:t xml:space="preserve"> </w:t>
      </w:r>
      <w:r w:rsidRPr="00D202B5">
        <w:rPr>
          <w:rFonts w:cs="Arial"/>
          <w:bCs/>
          <w:sz w:val="20"/>
          <w:szCs w:val="20"/>
          <w:u w:val="single"/>
          <w:lang w:eastAsia="sl-SI"/>
        </w:rPr>
        <w:t>1. 10. 2022–30. 9. 2025</w:t>
      </w:r>
      <w:r>
        <w:rPr>
          <w:rFonts w:cs="Arial"/>
          <w:bCs/>
          <w:sz w:val="20"/>
          <w:szCs w:val="20"/>
          <w:u w:val="single"/>
          <w:lang w:eastAsia="sl-SI"/>
        </w:rPr>
        <w:t xml:space="preserve">, </w:t>
      </w:r>
      <w:r w:rsidRPr="00D202B5">
        <w:rPr>
          <w:rFonts w:cs="Arial"/>
          <w:bCs/>
          <w:sz w:val="20"/>
          <w:szCs w:val="20"/>
          <w:u w:val="single"/>
          <w:lang w:eastAsia="sl-SI"/>
        </w:rPr>
        <w:t>Univerza v Novi Gorici</w:t>
      </w:r>
    </w:p>
    <w:p w14:paraId="1F8361B6" w14:textId="77777777" w:rsidR="00B628D3" w:rsidRPr="00D202B5" w:rsidRDefault="00B628D3" w:rsidP="00B628D3">
      <w:pPr>
        <w:spacing w:line="240" w:lineRule="auto"/>
        <w:rPr>
          <w:rFonts w:cs="Arial"/>
          <w:bCs/>
          <w:sz w:val="20"/>
          <w:szCs w:val="20"/>
          <w:lang w:eastAsia="sl-SI"/>
        </w:rPr>
      </w:pPr>
      <w:r w:rsidRPr="00D202B5">
        <w:rPr>
          <w:rFonts w:cs="Arial"/>
          <w:bCs/>
          <w:sz w:val="20"/>
          <w:szCs w:val="20"/>
          <w:lang w:eastAsia="sl-SI"/>
        </w:rPr>
        <w:t>Projekt razvija nov empirični pristop k raziskovanju besednega reda v južnoslovanskih jezikih z uporabo eksperimentalne skladnje. Metodološko temelji na pristopu "od zgoraj", ki vključuje: oblikovanje celotnega nabora permutacij besednega reda glede na omejeno število dejavnikov premikov, zbiranje podatkov o sprejemljivosti in odzivnem času maternih govorcev ter modeliranje teh podatkov za napovedovanje sprejemljivosti različnih permutacij.</w:t>
      </w:r>
      <w:r>
        <w:rPr>
          <w:rFonts w:cs="Arial"/>
          <w:bCs/>
          <w:sz w:val="20"/>
          <w:szCs w:val="20"/>
          <w:lang w:eastAsia="sl-SI"/>
        </w:rPr>
        <w:t xml:space="preserve"> </w:t>
      </w:r>
      <w:r w:rsidRPr="00D202B5">
        <w:rPr>
          <w:rFonts w:cs="Arial"/>
          <w:bCs/>
          <w:sz w:val="20"/>
          <w:szCs w:val="20"/>
          <w:lang w:eastAsia="sl-SI"/>
        </w:rPr>
        <w:t>Pristop omogoča vizualizacijo sprejemljivosti na t. i. toplotni karti ter razvoj meril fleksibilnosti besednega reda. Teoretično dopolnjuje tradicionalni pristop "od spodaj" in omogoča poglobljeno analizo skladenjskih procesov, ponovno ovrednotenje obstoječih skladenjskih sprožilcev ter preučevanje vpliva neskladenjskih dejavnikov, kot so informacijska struktura in procesne omejitve.</w:t>
      </w:r>
    </w:p>
    <w:p w14:paraId="0E483E17" w14:textId="77777777" w:rsidR="00B628D3" w:rsidRPr="00D202B5" w:rsidRDefault="00B628D3" w:rsidP="00B628D3">
      <w:pPr>
        <w:spacing w:line="240" w:lineRule="auto"/>
        <w:rPr>
          <w:rFonts w:cs="Arial"/>
          <w:bCs/>
          <w:i/>
          <w:iCs/>
          <w:sz w:val="20"/>
          <w:szCs w:val="20"/>
          <w:lang w:eastAsia="sl-SI"/>
        </w:rPr>
      </w:pPr>
      <w:r w:rsidRPr="00D202B5">
        <w:rPr>
          <w:rFonts w:cs="Arial"/>
          <w:bCs/>
          <w:i/>
          <w:iCs/>
          <w:sz w:val="20"/>
          <w:szCs w:val="20"/>
          <w:lang w:eastAsia="sl-SI"/>
        </w:rPr>
        <w:t xml:space="preserve">Porabljena sredstva: </w:t>
      </w:r>
      <w:r w:rsidRPr="00E750EA">
        <w:rPr>
          <w:rFonts w:cs="Arial"/>
          <w:bCs/>
          <w:iCs/>
          <w:sz w:val="20"/>
          <w:szCs w:val="20"/>
          <w:lang w:eastAsia="sl-SI"/>
        </w:rPr>
        <w:t>112</w:t>
      </w:r>
      <w:r>
        <w:rPr>
          <w:rFonts w:cs="Arial"/>
          <w:bCs/>
          <w:iCs/>
          <w:sz w:val="20"/>
          <w:szCs w:val="20"/>
          <w:lang w:eastAsia="sl-SI"/>
        </w:rPr>
        <w:t>.</w:t>
      </w:r>
      <w:r w:rsidRPr="00E750EA">
        <w:rPr>
          <w:rFonts w:cs="Arial"/>
          <w:bCs/>
          <w:iCs/>
          <w:sz w:val="20"/>
          <w:szCs w:val="20"/>
          <w:lang w:eastAsia="sl-SI"/>
        </w:rPr>
        <w:t>149,36</w:t>
      </w:r>
      <w:r w:rsidRPr="00D202B5">
        <w:rPr>
          <w:rFonts w:cs="Arial"/>
          <w:bCs/>
          <w:iCs/>
          <w:sz w:val="20"/>
          <w:szCs w:val="20"/>
          <w:lang w:eastAsia="sl-SI"/>
        </w:rPr>
        <w:t xml:space="preserve"> evra.</w:t>
      </w:r>
    </w:p>
    <w:p w14:paraId="6014970E" w14:textId="77777777" w:rsidR="00DE57BE" w:rsidRDefault="00DE57BE" w:rsidP="00DE57BE">
      <w:pPr>
        <w:spacing w:line="240" w:lineRule="auto"/>
        <w:rPr>
          <w:rFonts w:cs="Arial"/>
          <w:color w:val="0070C0"/>
          <w:sz w:val="20"/>
          <w:szCs w:val="20"/>
        </w:rPr>
      </w:pPr>
    </w:p>
    <w:p w14:paraId="1AB00305" w14:textId="77777777" w:rsidR="00B628D3" w:rsidRDefault="00B628D3" w:rsidP="00B628D3">
      <w:pPr>
        <w:spacing w:line="240" w:lineRule="auto"/>
        <w:ind w:right="-143"/>
        <w:rPr>
          <w:rFonts w:cs="Arial"/>
          <w:bCs/>
          <w:sz w:val="20"/>
          <w:szCs w:val="20"/>
          <w:u w:val="single"/>
          <w:lang w:eastAsia="sl-SI"/>
        </w:rPr>
      </w:pPr>
      <w:r w:rsidRPr="005C65C6">
        <w:rPr>
          <w:rFonts w:cs="Arial"/>
          <w:bCs/>
          <w:sz w:val="20"/>
          <w:szCs w:val="20"/>
          <w:u w:val="single"/>
          <w:lang w:eastAsia="sl-SI"/>
        </w:rPr>
        <w:t>Raziskovalni program: Teoretične in aplikativne raziskave jezikov: kontrastivni, sinhroni in diahroni vidiki</w:t>
      </w:r>
      <w:r w:rsidRPr="003A7548">
        <w:rPr>
          <w:rFonts w:cs="Arial"/>
          <w:bCs/>
          <w:sz w:val="20"/>
          <w:szCs w:val="20"/>
          <w:u w:val="single"/>
          <w:lang w:eastAsia="sl-SI"/>
        </w:rPr>
        <w:t>,</w:t>
      </w:r>
      <w:r w:rsidRPr="00D06209">
        <w:rPr>
          <w:rFonts w:cs="Arial"/>
          <w:bCs/>
          <w:sz w:val="20"/>
          <w:szCs w:val="20"/>
          <w:u w:val="single"/>
          <w:lang w:eastAsia="sl-SI"/>
        </w:rPr>
        <w:t xml:space="preserve"> 1.  1. 20</w:t>
      </w:r>
      <w:r>
        <w:rPr>
          <w:rFonts w:cs="Arial"/>
          <w:bCs/>
          <w:sz w:val="20"/>
          <w:szCs w:val="20"/>
          <w:u w:val="single"/>
          <w:lang w:eastAsia="sl-SI"/>
        </w:rPr>
        <w:t>19</w:t>
      </w:r>
      <w:r w:rsidRPr="00D06209">
        <w:rPr>
          <w:rFonts w:cs="Arial"/>
          <w:bCs/>
          <w:sz w:val="20"/>
          <w:szCs w:val="20"/>
          <w:u w:val="single"/>
          <w:lang w:eastAsia="sl-SI"/>
        </w:rPr>
        <w:t xml:space="preserve">–31. 12. 2027, </w:t>
      </w:r>
      <w:r w:rsidRPr="00845DB1">
        <w:rPr>
          <w:rFonts w:cs="Arial"/>
          <w:bCs/>
          <w:sz w:val="20"/>
          <w:szCs w:val="20"/>
          <w:u w:val="single"/>
          <w:lang w:eastAsia="sl-SI"/>
        </w:rPr>
        <w:t>Univerza v Ljubljani</w:t>
      </w:r>
    </w:p>
    <w:p w14:paraId="6D70A0EB" w14:textId="77777777" w:rsidR="00B628D3" w:rsidRDefault="00B628D3" w:rsidP="00B628D3">
      <w:pPr>
        <w:spacing w:line="240" w:lineRule="auto"/>
        <w:rPr>
          <w:rFonts w:eastAsiaTheme="minorHAnsi" w:cs="Arial"/>
          <w:spacing w:val="2"/>
          <w:sz w:val="20"/>
          <w:szCs w:val="20"/>
          <w:shd w:val="clear" w:color="auto" w:fill="FFFFFF"/>
        </w:rPr>
      </w:pPr>
      <w:r w:rsidRPr="008E6CDC">
        <w:rPr>
          <w:rFonts w:cs="Arial"/>
          <w:sz w:val="20"/>
          <w:szCs w:val="20"/>
        </w:rPr>
        <w:t xml:space="preserve">Raziskovalna skupina preučuje jezik kot </w:t>
      </w:r>
      <w:r w:rsidRPr="008E6CDC">
        <w:rPr>
          <w:rFonts w:cs="Arial"/>
          <w:bCs/>
          <w:sz w:val="20"/>
          <w:szCs w:val="20"/>
        </w:rPr>
        <w:t>družbeni fenomen</w:t>
      </w:r>
      <w:r w:rsidRPr="008E6CDC">
        <w:rPr>
          <w:rFonts w:cs="Arial"/>
          <w:sz w:val="20"/>
          <w:szCs w:val="20"/>
        </w:rPr>
        <w:t xml:space="preserve">, ki se razvija skozi spontano in načrtovano rabo. Osredotoča se na </w:t>
      </w:r>
      <w:r w:rsidRPr="008E6CDC">
        <w:rPr>
          <w:rFonts w:cs="Arial"/>
          <w:bCs/>
          <w:sz w:val="20"/>
          <w:szCs w:val="20"/>
        </w:rPr>
        <w:t>funkcioniranje jezika v komunikaciji</w:t>
      </w:r>
      <w:r w:rsidRPr="008E6CDC">
        <w:rPr>
          <w:rFonts w:cs="Arial"/>
          <w:sz w:val="20"/>
          <w:szCs w:val="20"/>
        </w:rPr>
        <w:t xml:space="preserve">, pri čemer upošteva besedilni in situacijski kontekst. Raziskave temeljijo na </w:t>
      </w:r>
      <w:r w:rsidRPr="008E6CDC">
        <w:rPr>
          <w:rFonts w:cs="Arial"/>
          <w:bCs/>
          <w:sz w:val="20"/>
          <w:szCs w:val="20"/>
        </w:rPr>
        <w:t>funkcijskem in besediloslovnem pristopu</w:t>
      </w:r>
      <w:r w:rsidRPr="008E6CDC">
        <w:rPr>
          <w:rFonts w:cs="Arial"/>
          <w:sz w:val="20"/>
          <w:szCs w:val="20"/>
        </w:rPr>
        <w:t xml:space="preserve">, pri starih jezikih (latinščina, grščina, hetitščina) pa tudi na klasični filologiji. Nekateri raziskovalci proučujejo jezik z vidika </w:t>
      </w:r>
      <w:r w:rsidRPr="008E6CDC">
        <w:rPr>
          <w:rFonts w:cs="Arial"/>
          <w:bCs/>
          <w:sz w:val="20"/>
          <w:szCs w:val="20"/>
        </w:rPr>
        <w:t>tvorbeno-pretvorbene slovnice</w:t>
      </w:r>
      <w:r w:rsidRPr="008E6CDC">
        <w:rPr>
          <w:rFonts w:cs="Arial"/>
          <w:sz w:val="20"/>
          <w:szCs w:val="20"/>
        </w:rPr>
        <w:t>, pri čemer ostaja osrednji poudarek na funkcijski analizi.</w:t>
      </w:r>
      <w:r>
        <w:rPr>
          <w:rFonts w:cs="Arial"/>
          <w:sz w:val="20"/>
          <w:szCs w:val="20"/>
        </w:rPr>
        <w:t xml:space="preserve"> </w:t>
      </w:r>
      <w:r w:rsidRPr="008E6CDC">
        <w:rPr>
          <w:rFonts w:cs="Arial"/>
          <w:sz w:val="20"/>
          <w:szCs w:val="20"/>
        </w:rPr>
        <w:t xml:space="preserve">Skupina preučuje </w:t>
      </w:r>
      <w:r w:rsidRPr="008E6CDC">
        <w:rPr>
          <w:rFonts w:cs="Arial"/>
          <w:bCs/>
          <w:sz w:val="20"/>
          <w:szCs w:val="20"/>
        </w:rPr>
        <w:t>angleščino, nemščino, francoščino, španščino in italijanščino</w:t>
      </w:r>
      <w:r w:rsidRPr="008E6CDC">
        <w:rPr>
          <w:rFonts w:cs="Arial"/>
          <w:sz w:val="20"/>
          <w:szCs w:val="20"/>
        </w:rPr>
        <w:t xml:space="preserve">, pogosto v </w:t>
      </w:r>
      <w:r w:rsidRPr="008E6CDC">
        <w:rPr>
          <w:rFonts w:cs="Arial"/>
          <w:bCs/>
          <w:sz w:val="20"/>
          <w:szCs w:val="20"/>
        </w:rPr>
        <w:t>kontrastivni povezavi s slovenščino</w:t>
      </w:r>
      <w:r w:rsidRPr="008E6CDC">
        <w:rPr>
          <w:rFonts w:cs="Arial"/>
          <w:sz w:val="20"/>
          <w:szCs w:val="20"/>
        </w:rPr>
        <w:t xml:space="preserve">, ter </w:t>
      </w:r>
      <w:r w:rsidRPr="008E6CDC">
        <w:rPr>
          <w:rFonts w:cs="Arial"/>
          <w:bCs/>
          <w:sz w:val="20"/>
          <w:szCs w:val="20"/>
        </w:rPr>
        <w:t>stare klasične jezike</w:t>
      </w:r>
      <w:r w:rsidRPr="008E6CDC">
        <w:rPr>
          <w:rFonts w:cs="Arial"/>
          <w:sz w:val="20"/>
          <w:szCs w:val="20"/>
        </w:rPr>
        <w:t xml:space="preserve">. Cilj raziskav je </w:t>
      </w:r>
      <w:r w:rsidRPr="008E6CDC">
        <w:rPr>
          <w:rFonts w:cs="Arial"/>
          <w:bCs/>
          <w:sz w:val="20"/>
          <w:szCs w:val="20"/>
        </w:rPr>
        <w:t>boljše razumevanje jezikovne rabe in zakonitosti</w:t>
      </w:r>
      <w:r w:rsidRPr="008E6CDC">
        <w:rPr>
          <w:rFonts w:cs="Arial"/>
          <w:sz w:val="20"/>
          <w:szCs w:val="20"/>
        </w:rPr>
        <w:t xml:space="preserve">, kar prispeva k izboljšanju </w:t>
      </w:r>
      <w:r w:rsidRPr="008E6CDC">
        <w:rPr>
          <w:rFonts w:cs="Arial"/>
          <w:bCs/>
          <w:sz w:val="20"/>
          <w:szCs w:val="20"/>
        </w:rPr>
        <w:t>poučevanja jezikov, prevajanja, tolmačenja in leksikografske prakse</w:t>
      </w:r>
      <w:r w:rsidRPr="008E6CDC">
        <w:rPr>
          <w:rFonts w:cs="Arial"/>
          <w:sz w:val="20"/>
          <w:szCs w:val="20"/>
        </w:rPr>
        <w:t>.</w:t>
      </w:r>
      <w:r w:rsidRPr="00B622AB">
        <w:rPr>
          <w:rFonts w:cs="Arial"/>
          <w:bCs/>
          <w:i/>
          <w:iCs/>
          <w:sz w:val="20"/>
          <w:szCs w:val="20"/>
          <w:lang w:eastAsia="sl-SI"/>
        </w:rPr>
        <w:t xml:space="preserve"> </w:t>
      </w:r>
    </w:p>
    <w:p w14:paraId="14DA49DD" w14:textId="77777777" w:rsidR="00B628D3" w:rsidRPr="00B622AB" w:rsidRDefault="00B628D3" w:rsidP="00B628D3">
      <w:pPr>
        <w:spacing w:line="240" w:lineRule="auto"/>
        <w:rPr>
          <w:rFonts w:cs="Arial"/>
          <w:bCs/>
          <w:i/>
          <w:iCs/>
          <w:sz w:val="20"/>
          <w:szCs w:val="20"/>
          <w:lang w:eastAsia="sl-SI"/>
        </w:rPr>
      </w:pPr>
      <w:r w:rsidRPr="00877B63">
        <w:rPr>
          <w:rFonts w:cs="Arial"/>
          <w:bCs/>
          <w:i/>
          <w:iCs/>
          <w:sz w:val="20"/>
          <w:szCs w:val="20"/>
          <w:lang w:eastAsia="sl-SI"/>
        </w:rPr>
        <w:t xml:space="preserve">Porabljena sredstva: </w:t>
      </w:r>
      <w:r w:rsidRPr="00B622AB">
        <w:rPr>
          <w:rFonts w:cs="Arial"/>
          <w:bCs/>
          <w:iCs/>
          <w:sz w:val="20"/>
          <w:szCs w:val="20"/>
          <w:lang w:eastAsia="sl-SI"/>
        </w:rPr>
        <w:t>117</w:t>
      </w:r>
      <w:r>
        <w:rPr>
          <w:rFonts w:cs="Arial"/>
          <w:bCs/>
          <w:iCs/>
          <w:sz w:val="20"/>
          <w:szCs w:val="20"/>
          <w:lang w:eastAsia="sl-SI"/>
        </w:rPr>
        <w:t>.</w:t>
      </w:r>
      <w:r w:rsidRPr="00B622AB">
        <w:rPr>
          <w:rFonts w:cs="Arial"/>
          <w:bCs/>
          <w:iCs/>
          <w:sz w:val="20"/>
          <w:szCs w:val="20"/>
          <w:lang w:eastAsia="sl-SI"/>
        </w:rPr>
        <w:t>733,03</w:t>
      </w:r>
      <w:r>
        <w:rPr>
          <w:rFonts w:cs="Arial"/>
          <w:bCs/>
          <w:iCs/>
          <w:sz w:val="20"/>
          <w:szCs w:val="20"/>
          <w:lang w:eastAsia="sl-SI"/>
        </w:rPr>
        <w:t xml:space="preserve"> </w:t>
      </w:r>
      <w:r w:rsidRPr="00877B63">
        <w:rPr>
          <w:rFonts w:cs="Arial"/>
          <w:bCs/>
          <w:iCs/>
          <w:sz w:val="20"/>
          <w:szCs w:val="20"/>
          <w:lang w:eastAsia="sl-SI"/>
        </w:rPr>
        <w:t>evr</w:t>
      </w:r>
      <w:r>
        <w:rPr>
          <w:rFonts w:cs="Arial"/>
          <w:bCs/>
          <w:iCs/>
          <w:sz w:val="20"/>
          <w:szCs w:val="20"/>
          <w:lang w:eastAsia="sl-SI"/>
        </w:rPr>
        <w:t>a</w:t>
      </w:r>
      <w:r w:rsidRPr="00877B63">
        <w:rPr>
          <w:rFonts w:cs="Arial"/>
          <w:bCs/>
          <w:iCs/>
          <w:sz w:val="20"/>
          <w:szCs w:val="20"/>
          <w:lang w:eastAsia="sl-SI"/>
        </w:rPr>
        <w:t>.</w:t>
      </w:r>
    </w:p>
    <w:p w14:paraId="15506BBE" w14:textId="77777777" w:rsidR="00B628D3" w:rsidRDefault="00B628D3" w:rsidP="00B628D3">
      <w:pPr>
        <w:spacing w:line="240" w:lineRule="auto"/>
        <w:rPr>
          <w:rFonts w:cs="Arial"/>
          <w:color w:val="0070C0"/>
          <w:sz w:val="20"/>
          <w:szCs w:val="20"/>
        </w:rPr>
      </w:pPr>
    </w:p>
    <w:p w14:paraId="4942244D" w14:textId="24472C3F" w:rsidR="00B628D3" w:rsidRDefault="00B628D3" w:rsidP="00B628D3">
      <w:pPr>
        <w:spacing w:line="240" w:lineRule="auto"/>
        <w:ind w:right="-143"/>
        <w:rPr>
          <w:rFonts w:cs="Arial"/>
          <w:bCs/>
          <w:sz w:val="20"/>
          <w:szCs w:val="20"/>
          <w:u w:val="single"/>
          <w:lang w:eastAsia="sl-SI"/>
        </w:rPr>
      </w:pPr>
      <w:r w:rsidRPr="00F01EE7">
        <w:rPr>
          <w:rFonts w:cs="Arial"/>
          <w:bCs/>
          <w:sz w:val="20"/>
          <w:szCs w:val="20"/>
          <w:u w:val="single"/>
          <w:lang w:eastAsia="sl-SI"/>
        </w:rPr>
        <w:lastRenderedPageBreak/>
        <w:t>Raziskovalni program: Teoretično in eksperimentalno jezikoslovje</w:t>
      </w:r>
      <w:r w:rsidRPr="003A7548">
        <w:rPr>
          <w:rFonts w:cs="Arial"/>
          <w:bCs/>
          <w:sz w:val="20"/>
          <w:szCs w:val="20"/>
          <w:u w:val="single"/>
          <w:lang w:eastAsia="sl-SI"/>
        </w:rPr>
        <w:t>,</w:t>
      </w:r>
      <w:r w:rsidRPr="00D06209">
        <w:rPr>
          <w:rFonts w:cs="Arial"/>
          <w:bCs/>
          <w:sz w:val="20"/>
          <w:szCs w:val="20"/>
          <w:u w:val="single"/>
          <w:lang w:eastAsia="sl-SI"/>
        </w:rPr>
        <w:t xml:space="preserve"> </w:t>
      </w:r>
      <w:r w:rsidRPr="00F01EE7">
        <w:rPr>
          <w:rFonts w:cs="Arial"/>
          <w:bCs/>
          <w:sz w:val="20"/>
          <w:szCs w:val="20"/>
          <w:u w:val="single"/>
          <w:lang w:eastAsia="sl-SI"/>
        </w:rPr>
        <w:t>1. 1. 2020–31. 12. 2027</w:t>
      </w:r>
      <w:r w:rsidRPr="00D06209">
        <w:rPr>
          <w:rFonts w:cs="Arial"/>
          <w:bCs/>
          <w:sz w:val="20"/>
          <w:szCs w:val="20"/>
          <w:u w:val="single"/>
          <w:lang w:eastAsia="sl-SI"/>
        </w:rPr>
        <w:t xml:space="preserve">, </w:t>
      </w:r>
      <w:r w:rsidRPr="00F01EE7">
        <w:rPr>
          <w:rFonts w:cs="Arial"/>
          <w:bCs/>
          <w:sz w:val="20"/>
          <w:szCs w:val="20"/>
          <w:u w:val="single"/>
          <w:lang w:eastAsia="sl-SI"/>
        </w:rPr>
        <w:t>Univerza v Novi Gorici</w:t>
      </w:r>
    </w:p>
    <w:p w14:paraId="0977745E" w14:textId="0FE52B9B" w:rsidR="00B628D3" w:rsidRPr="00F01EE7" w:rsidRDefault="00823FEC" w:rsidP="00B628D3">
      <w:pPr>
        <w:spacing w:line="240" w:lineRule="auto"/>
        <w:ind w:right="-143"/>
        <w:rPr>
          <w:rFonts w:cs="Arial"/>
          <w:sz w:val="20"/>
          <w:szCs w:val="20"/>
        </w:rPr>
      </w:pPr>
      <w:r>
        <w:rPr>
          <w:rFonts w:cs="Arial"/>
          <w:sz w:val="20"/>
          <w:szCs w:val="20"/>
        </w:rPr>
        <w:t>Pr</w:t>
      </w:r>
      <w:r w:rsidR="00B628D3" w:rsidRPr="00F01EE7">
        <w:rPr>
          <w:rFonts w:cs="Arial"/>
          <w:sz w:val="20"/>
          <w:szCs w:val="20"/>
        </w:rPr>
        <w:t>ogram se osredotoča na teoretično in eksperimentalno formalno jezikoslovje</w:t>
      </w:r>
      <w:r>
        <w:rPr>
          <w:rFonts w:cs="Arial"/>
          <w:sz w:val="20"/>
          <w:szCs w:val="20"/>
        </w:rPr>
        <w:t xml:space="preserve"> ter </w:t>
      </w:r>
      <w:r w:rsidR="00B628D3" w:rsidRPr="00F01EE7">
        <w:rPr>
          <w:rFonts w:cs="Arial"/>
          <w:sz w:val="20"/>
          <w:szCs w:val="20"/>
        </w:rPr>
        <w:t>preučuje skladnjo, morfologijo, fonologijo, semantiko in pragmatiko. Raziskave vključujejo eksperimentalne metode za preverjanje jezikovnih struktur ter preučevanje usvajanja jezika in vpliva okolja na kognitivne sposobnosti otrok in mladostnikov. Obravnavajo se široka vprašanja</w:t>
      </w:r>
      <w:r>
        <w:rPr>
          <w:rFonts w:cs="Arial"/>
          <w:sz w:val="20"/>
          <w:szCs w:val="20"/>
        </w:rPr>
        <w:t xml:space="preserve"> (</w:t>
      </w:r>
      <w:r w:rsidR="00B628D3" w:rsidRPr="00F01EE7">
        <w:rPr>
          <w:rFonts w:cs="Arial"/>
          <w:sz w:val="20"/>
          <w:szCs w:val="20"/>
        </w:rPr>
        <w:t>vpliv dvojezičnosti, rekurzija, univerzalni funkcionalni projekcijski nizi, sklad</w:t>
      </w:r>
      <w:r w:rsidR="00B628D3">
        <w:rPr>
          <w:rFonts w:cs="Arial"/>
          <w:sz w:val="20"/>
          <w:szCs w:val="20"/>
        </w:rPr>
        <w:t>e</w:t>
      </w:r>
      <w:r w:rsidR="00B628D3" w:rsidRPr="00F01EE7">
        <w:rPr>
          <w:rFonts w:cs="Arial"/>
          <w:sz w:val="20"/>
          <w:szCs w:val="20"/>
        </w:rPr>
        <w:t>njsko-fonološki in sklad</w:t>
      </w:r>
      <w:r w:rsidR="00B628D3">
        <w:rPr>
          <w:rFonts w:cs="Arial"/>
          <w:sz w:val="20"/>
          <w:szCs w:val="20"/>
        </w:rPr>
        <w:t>e</w:t>
      </w:r>
      <w:r w:rsidR="00B628D3" w:rsidRPr="00F01EE7">
        <w:rPr>
          <w:rFonts w:cs="Arial"/>
          <w:sz w:val="20"/>
          <w:szCs w:val="20"/>
        </w:rPr>
        <w:t>njsko-semantični vmesniki</w:t>
      </w:r>
      <w:r>
        <w:rPr>
          <w:rFonts w:cs="Arial"/>
          <w:sz w:val="20"/>
          <w:szCs w:val="20"/>
        </w:rPr>
        <w:t>,</w:t>
      </w:r>
      <w:r w:rsidR="00B628D3" w:rsidRPr="00F01EE7">
        <w:rPr>
          <w:rFonts w:cs="Arial"/>
          <w:sz w:val="20"/>
          <w:szCs w:val="20"/>
        </w:rPr>
        <w:t xml:space="preserve"> mehanizmi ujemanja</w:t>
      </w:r>
      <w:r>
        <w:rPr>
          <w:rFonts w:cs="Arial"/>
          <w:sz w:val="20"/>
          <w:szCs w:val="20"/>
        </w:rPr>
        <w:t xml:space="preserve">) in </w:t>
      </w:r>
      <w:r w:rsidR="00B628D3" w:rsidRPr="00F01EE7">
        <w:rPr>
          <w:rFonts w:cs="Arial"/>
          <w:sz w:val="20"/>
          <w:szCs w:val="20"/>
        </w:rPr>
        <w:t>specifični pojavi</w:t>
      </w:r>
      <w:r>
        <w:rPr>
          <w:rFonts w:cs="Arial"/>
          <w:sz w:val="20"/>
          <w:szCs w:val="20"/>
        </w:rPr>
        <w:t xml:space="preserve"> (</w:t>
      </w:r>
      <w:r w:rsidR="00B628D3" w:rsidRPr="00F01EE7">
        <w:rPr>
          <w:rFonts w:cs="Arial"/>
          <w:sz w:val="20"/>
          <w:szCs w:val="20"/>
        </w:rPr>
        <w:t>vprašalni premiki, samostalniške zveze, primerjalne konstrukcije</w:t>
      </w:r>
      <w:r>
        <w:rPr>
          <w:rFonts w:cs="Arial"/>
          <w:sz w:val="20"/>
          <w:szCs w:val="20"/>
        </w:rPr>
        <w:t>)</w:t>
      </w:r>
      <w:r w:rsidR="00B628D3" w:rsidRPr="00F01EE7">
        <w:rPr>
          <w:rFonts w:cs="Arial"/>
          <w:sz w:val="20"/>
          <w:szCs w:val="20"/>
        </w:rPr>
        <w:t>. Raziskave vključujejo tudi druge jezike</w:t>
      </w:r>
      <w:r>
        <w:rPr>
          <w:rFonts w:cs="Arial"/>
          <w:sz w:val="20"/>
          <w:szCs w:val="20"/>
        </w:rPr>
        <w:t>. Č</w:t>
      </w:r>
      <w:r w:rsidR="00B628D3" w:rsidRPr="00F01EE7">
        <w:rPr>
          <w:rFonts w:cs="Arial"/>
          <w:sz w:val="20"/>
          <w:szCs w:val="20"/>
        </w:rPr>
        <w:t>lani programske skupine govorijo slovenščino, bolgarščino, ruščino in srbohrvaščino. Poleg standardne slovenščine se posvečajo raziskovanju slovenske narečne skladnje, ki je bila doslej pogosto zapostavljena.</w:t>
      </w:r>
    </w:p>
    <w:p w14:paraId="46B7FE2F" w14:textId="77777777" w:rsidR="00B628D3" w:rsidRDefault="00B628D3" w:rsidP="00B628D3">
      <w:pPr>
        <w:spacing w:line="240" w:lineRule="auto"/>
        <w:rPr>
          <w:rFonts w:cs="Arial"/>
          <w:bCs/>
          <w:iCs/>
          <w:sz w:val="20"/>
          <w:szCs w:val="20"/>
          <w:lang w:eastAsia="sl-SI"/>
        </w:rPr>
      </w:pPr>
      <w:r w:rsidRPr="00877B63">
        <w:rPr>
          <w:rFonts w:cs="Arial"/>
          <w:bCs/>
          <w:i/>
          <w:iCs/>
          <w:sz w:val="20"/>
          <w:szCs w:val="20"/>
          <w:lang w:eastAsia="sl-SI"/>
        </w:rPr>
        <w:t xml:space="preserve">Porabljena sredstva: </w:t>
      </w:r>
      <w:r w:rsidRPr="00F01EE7">
        <w:rPr>
          <w:rFonts w:cs="Arial"/>
          <w:bCs/>
          <w:iCs/>
          <w:sz w:val="20"/>
          <w:szCs w:val="20"/>
          <w:lang w:eastAsia="sl-SI"/>
        </w:rPr>
        <w:t>72</w:t>
      </w:r>
      <w:r>
        <w:rPr>
          <w:rFonts w:cs="Arial"/>
          <w:bCs/>
          <w:iCs/>
          <w:sz w:val="20"/>
          <w:szCs w:val="20"/>
          <w:lang w:eastAsia="sl-SI"/>
        </w:rPr>
        <w:t>.</w:t>
      </w:r>
      <w:r w:rsidRPr="00F01EE7">
        <w:rPr>
          <w:rFonts w:cs="Arial"/>
          <w:bCs/>
          <w:iCs/>
          <w:sz w:val="20"/>
          <w:szCs w:val="20"/>
          <w:lang w:eastAsia="sl-SI"/>
        </w:rPr>
        <w:t>405,66</w:t>
      </w:r>
      <w:r>
        <w:rPr>
          <w:rFonts w:cs="Arial"/>
          <w:bCs/>
          <w:iCs/>
          <w:sz w:val="20"/>
          <w:szCs w:val="20"/>
          <w:lang w:eastAsia="sl-SI"/>
        </w:rPr>
        <w:t xml:space="preserve"> </w:t>
      </w:r>
      <w:r w:rsidRPr="00877B63">
        <w:rPr>
          <w:rFonts w:cs="Arial"/>
          <w:bCs/>
          <w:iCs/>
          <w:sz w:val="20"/>
          <w:szCs w:val="20"/>
          <w:lang w:eastAsia="sl-SI"/>
        </w:rPr>
        <w:t>evr</w:t>
      </w:r>
      <w:r>
        <w:rPr>
          <w:rFonts w:cs="Arial"/>
          <w:bCs/>
          <w:iCs/>
          <w:sz w:val="20"/>
          <w:szCs w:val="20"/>
          <w:lang w:eastAsia="sl-SI"/>
        </w:rPr>
        <w:t>a</w:t>
      </w:r>
      <w:r w:rsidRPr="00877B63">
        <w:rPr>
          <w:rFonts w:cs="Arial"/>
          <w:bCs/>
          <w:iCs/>
          <w:sz w:val="20"/>
          <w:szCs w:val="20"/>
          <w:lang w:eastAsia="sl-SI"/>
        </w:rPr>
        <w:t>.</w:t>
      </w:r>
    </w:p>
    <w:p w14:paraId="1B9F2838" w14:textId="77777777" w:rsidR="00B628D3" w:rsidRPr="004B7CA4" w:rsidRDefault="00B628D3" w:rsidP="00B628D3">
      <w:pPr>
        <w:spacing w:line="240" w:lineRule="auto"/>
        <w:rPr>
          <w:rFonts w:cs="Arial"/>
          <w:sz w:val="20"/>
          <w:szCs w:val="20"/>
        </w:rPr>
      </w:pPr>
    </w:p>
    <w:p w14:paraId="43D6A956" w14:textId="77777777" w:rsidR="00B628D3" w:rsidRDefault="00B628D3" w:rsidP="00B628D3">
      <w:pPr>
        <w:spacing w:line="240" w:lineRule="auto"/>
        <w:ind w:right="-143"/>
        <w:rPr>
          <w:rFonts w:cs="Arial"/>
          <w:bCs/>
          <w:sz w:val="20"/>
          <w:szCs w:val="20"/>
          <w:u w:val="single"/>
          <w:lang w:eastAsia="sl-SI"/>
        </w:rPr>
      </w:pPr>
      <w:r w:rsidRPr="004C2C74">
        <w:rPr>
          <w:rFonts w:cs="Arial"/>
          <w:bCs/>
          <w:sz w:val="20"/>
          <w:szCs w:val="20"/>
          <w:u w:val="single"/>
          <w:lang w:eastAsia="sl-SI"/>
        </w:rPr>
        <w:t>Raziskovalni projekt: Sociolingvistična variatnost govorjene slovenščine na primeru mobilnih govorcev: Viri, metode in analiza</w:t>
      </w:r>
      <w:r w:rsidRPr="003A7548">
        <w:rPr>
          <w:rFonts w:cs="Arial"/>
          <w:bCs/>
          <w:sz w:val="20"/>
          <w:szCs w:val="20"/>
          <w:u w:val="single"/>
          <w:lang w:eastAsia="sl-SI"/>
        </w:rPr>
        <w:t>,</w:t>
      </w:r>
      <w:r w:rsidRPr="00D06209">
        <w:rPr>
          <w:rFonts w:cs="Arial"/>
          <w:bCs/>
          <w:sz w:val="20"/>
          <w:szCs w:val="20"/>
          <w:u w:val="single"/>
          <w:lang w:eastAsia="sl-SI"/>
        </w:rPr>
        <w:t xml:space="preserve"> </w:t>
      </w:r>
      <w:r w:rsidRPr="0020340A">
        <w:rPr>
          <w:rFonts w:cs="Arial"/>
          <w:bCs/>
          <w:sz w:val="20"/>
          <w:szCs w:val="20"/>
          <w:u w:val="single"/>
          <w:lang w:eastAsia="sl-SI"/>
        </w:rPr>
        <w:t>1. 11. 2019</w:t>
      </w:r>
      <w:r>
        <w:rPr>
          <w:rFonts w:cs="Arial"/>
          <w:bCs/>
          <w:sz w:val="20"/>
          <w:szCs w:val="20"/>
          <w:u w:val="single"/>
          <w:lang w:eastAsia="sl-SI"/>
        </w:rPr>
        <w:t>–</w:t>
      </w:r>
      <w:r w:rsidRPr="0020340A">
        <w:rPr>
          <w:rFonts w:cs="Arial"/>
          <w:bCs/>
          <w:sz w:val="20"/>
          <w:szCs w:val="20"/>
          <w:u w:val="single"/>
          <w:lang w:eastAsia="sl-SI"/>
        </w:rPr>
        <w:t>31.</w:t>
      </w:r>
      <w:r>
        <w:rPr>
          <w:rFonts w:cs="Arial"/>
          <w:bCs/>
          <w:sz w:val="20"/>
          <w:szCs w:val="20"/>
          <w:u w:val="single"/>
          <w:lang w:eastAsia="sl-SI"/>
        </w:rPr>
        <w:t xml:space="preserve"> </w:t>
      </w:r>
      <w:r w:rsidRPr="0020340A">
        <w:rPr>
          <w:rFonts w:cs="Arial"/>
          <w:bCs/>
          <w:sz w:val="20"/>
          <w:szCs w:val="20"/>
          <w:u w:val="single"/>
          <w:lang w:eastAsia="sl-SI"/>
        </w:rPr>
        <w:t>7.</w:t>
      </w:r>
      <w:r>
        <w:rPr>
          <w:rFonts w:cs="Arial"/>
          <w:bCs/>
          <w:sz w:val="20"/>
          <w:szCs w:val="20"/>
          <w:u w:val="single"/>
          <w:lang w:eastAsia="sl-SI"/>
        </w:rPr>
        <w:t xml:space="preserve"> </w:t>
      </w:r>
      <w:r w:rsidRPr="0020340A">
        <w:rPr>
          <w:rFonts w:cs="Arial"/>
          <w:bCs/>
          <w:sz w:val="20"/>
          <w:szCs w:val="20"/>
          <w:u w:val="single"/>
          <w:lang w:eastAsia="sl-SI"/>
        </w:rPr>
        <w:t>2025</w:t>
      </w:r>
      <w:r w:rsidRPr="00D06209">
        <w:rPr>
          <w:rFonts w:cs="Arial"/>
          <w:bCs/>
          <w:sz w:val="20"/>
          <w:szCs w:val="20"/>
          <w:u w:val="single"/>
          <w:lang w:eastAsia="sl-SI"/>
        </w:rPr>
        <w:t xml:space="preserve">, </w:t>
      </w:r>
      <w:r w:rsidRPr="0020340A">
        <w:rPr>
          <w:rFonts w:cs="Arial"/>
          <w:bCs/>
          <w:sz w:val="20"/>
          <w:szCs w:val="20"/>
          <w:u w:val="single"/>
          <w:lang w:eastAsia="sl-SI"/>
        </w:rPr>
        <w:t xml:space="preserve">Univerza v Ljubljani, Filozofska fakulteta </w:t>
      </w:r>
    </w:p>
    <w:p w14:paraId="1D2B1C8A" w14:textId="77777777" w:rsidR="00B628D3" w:rsidRPr="00F01EE7" w:rsidRDefault="00B628D3" w:rsidP="00B628D3">
      <w:pPr>
        <w:spacing w:line="240" w:lineRule="auto"/>
        <w:ind w:right="-143"/>
        <w:rPr>
          <w:rFonts w:cs="Arial"/>
          <w:sz w:val="20"/>
          <w:szCs w:val="20"/>
        </w:rPr>
      </w:pPr>
      <w:r w:rsidRPr="00A71AED">
        <w:rPr>
          <w:rFonts w:cs="Arial"/>
          <w:sz w:val="20"/>
          <w:szCs w:val="20"/>
        </w:rPr>
        <w:t xml:space="preserve">Projekt raziskuje </w:t>
      </w:r>
      <w:r w:rsidRPr="00A71AED">
        <w:rPr>
          <w:rFonts w:cs="Arial"/>
          <w:bCs/>
          <w:sz w:val="20"/>
          <w:szCs w:val="20"/>
        </w:rPr>
        <w:t>jezikovno variantnost in govorne strategije geografsko mobilnih govorcev</w:t>
      </w:r>
      <w:r w:rsidRPr="00A71AED">
        <w:rPr>
          <w:rFonts w:cs="Arial"/>
          <w:sz w:val="20"/>
          <w:szCs w:val="20"/>
        </w:rPr>
        <w:t xml:space="preserve"> iz Ribnice in Maribora, ki se dnevno vozijo na delo v Ljubljano. Osredotoča se na </w:t>
      </w:r>
      <w:r w:rsidRPr="00A71AED">
        <w:rPr>
          <w:rFonts w:cs="Arial"/>
          <w:bCs/>
          <w:sz w:val="20"/>
          <w:szCs w:val="20"/>
        </w:rPr>
        <w:t>jezikovno prilagajanje v medvarietetnih stikih</w:t>
      </w:r>
      <w:r w:rsidRPr="00A71AED">
        <w:rPr>
          <w:rFonts w:cs="Arial"/>
          <w:sz w:val="20"/>
          <w:szCs w:val="20"/>
        </w:rPr>
        <w:t xml:space="preserve">, povezavo med jezikom in identiteto ter družbene dejavnike, ki vplivajo na (ne)prilagajanje govornih praks. Metodološko projekt združuje </w:t>
      </w:r>
      <w:r w:rsidRPr="00A71AED">
        <w:rPr>
          <w:rFonts w:cs="Arial"/>
          <w:bCs/>
          <w:sz w:val="20"/>
          <w:szCs w:val="20"/>
        </w:rPr>
        <w:t>kvantitativno analizo jezikovne variantnosti</w:t>
      </w:r>
      <w:r w:rsidRPr="00A71AED">
        <w:rPr>
          <w:rFonts w:cs="Arial"/>
          <w:sz w:val="20"/>
          <w:szCs w:val="20"/>
        </w:rPr>
        <w:t xml:space="preserve"> in </w:t>
      </w:r>
      <w:r w:rsidRPr="00A71AED">
        <w:rPr>
          <w:rFonts w:cs="Arial"/>
          <w:bCs/>
          <w:sz w:val="20"/>
          <w:szCs w:val="20"/>
        </w:rPr>
        <w:t>kvalitativne podatke iz sociolingvističnih intervjujev</w:t>
      </w:r>
      <w:r w:rsidRPr="00A71AED">
        <w:rPr>
          <w:rFonts w:cs="Arial"/>
          <w:sz w:val="20"/>
          <w:szCs w:val="20"/>
        </w:rPr>
        <w:t xml:space="preserve">, v katerih informanti opisujejo svoje govorno obnašanje, stališča do različnih varietet slovenščine ter percepcijo lastnega govora. Intervjuji s sodelavci in znanci informantov omogočajo primerjavo </w:t>
      </w:r>
      <w:r w:rsidRPr="00A71AED">
        <w:rPr>
          <w:rFonts w:cs="Arial"/>
          <w:bCs/>
          <w:sz w:val="20"/>
          <w:szCs w:val="20"/>
        </w:rPr>
        <w:t>samopercepcije in družbene percepcije njihovega govora</w:t>
      </w:r>
      <w:r w:rsidRPr="00A71AED">
        <w:rPr>
          <w:rFonts w:cs="Arial"/>
          <w:sz w:val="20"/>
          <w:szCs w:val="20"/>
        </w:rPr>
        <w:t xml:space="preserve">. Raziskava analizira </w:t>
      </w:r>
      <w:r w:rsidRPr="00A71AED">
        <w:rPr>
          <w:rFonts w:cs="Arial"/>
          <w:bCs/>
          <w:sz w:val="20"/>
          <w:szCs w:val="20"/>
        </w:rPr>
        <w:t>fonološke in morfološke spremembe</w:t>
      </w:r>
      <w:r w:rsidRPr="00A71AED">
        <w:rPr>
          <w:rFonts w:cs="Arial"/>
          <w:sz w:val="20"/>
          <w:szCs w:val="20"/>
        </w:rPr>
        <w:t xml:space="preserve">, preučuje vpliv </w:t>
      </w:r>
      <w:r w:rsidRPr="00A71AED">
        <w:rPr>
          <w:rFonts w:cs="Arial"/>
          <w:bCs/>
          <w:sz w:val="20"/>
          <w:szCs w:val="20"/>
        </w:rPr>
        <w:t>spola, poklica, družbene mreže in osebnih izkušenj</w:t>
      </w:r>
      <w:r w:rsidRPr="00A71AED">
        <w:rPr>
          <w:rFonts w:cs="Arial"/>
          <w:sz w:val="20"/>
          <w:szCs w:val="20"/>
        </w:rPr>
        <w:t xml:space="preserve"> ter raziskuje </w:t>
      </w:r>
      <w:r w:rsidRPr="00A71AED">
        <w:rPr>
          <w:rFonts w:cs="Arial"/>
          <w:bCs/>
          <w:sz w:val="20"/>
          <w:szCs w:val="20"/>
        </w:rPr>
        <w:t>status in prestiž različnih narečij</w:t>
      </w:r>
      <w:r w:rsidRPr="00A71AED">
        <w:rPr>
          <w:rFonts w:cs="Arial"/>
          <w:sz w:val="20"/>
          <w:szCs w:val="20"/>
        </w:rPr>
        <w:t xml:space="preserve"> v ljubljanskem in lokalnem okolju. </w:t>
      </w:r>
    </w:p>
    <w:p w14:paraId="19F29AE0" w14:textId="77777777" w:rsidR="00B628D3" w:rsidRDefault="00B628D3" w:rsidP="00B628D3">
      <w:pPr>
        <w:spacing w:line="240" w:lineRule="auto"/>
        <w:rPr>
          <w:rFonts w:cs="Arial"/>
          <w:bCs/>
          <w:iCs/>
          <w:sz w:val="20"/>
          <w:szCs w:val="20"/>
          <w:lang w:eastAsia="sl-SI"/>
        </w:rPr>
      </w:pPr>
      <w:r w:rsidRPr="00877B63">
        <w:rPr>
          <w:rFonts w:cs="Arial"/>
          <w:bCs/>
          <w:i/>
          <w:iCs/>
          <w:sz w:val="20"/>
          <w:szCs w:val="20"/>
          <w:lang w:eastAsia="sl-SI"/>
        </w:rPr>
        <w:t xml:space="preserve">Porabljena sredstva: </w:t>
      </w:r>
      <w:r w:rsidRPr="00AD3D34">
        <w:rPr>
          <w:rFonts w:cs="Arial"/>
          <w:bCs/>
          <w:iCs/>
          <w:sz w:val="20"/>
          <w:szCs w:val="20"/>
          <w:lang w:eastAsia="sl-SI"/>
        </w:rPr>
        <w:t>12</w:t>
      </w:r>
      <w:r>
        <w:rPr>
          <w:rFonts w:cs="Arial"/>
          <w:bCs/>
          <w:iCs/>
          <w:sz w:val="20"/>
          <w:szCs w:val="20"/>
          <w:lang w:eastAsia="sl-SI"/>
        </w:rPr>
        <w:t>.</w:t>
      </w:r>
      <w:r w:rsidRPr="00AD3D34">
        <w:rPr>
          <w:rFonts w:cs="Arial"/>
          <w:bCs/>
          <w:iCs/>
          <w:sz w:val="20"/>
          <w:szCs w:val="20"/>
          <w:lang w:eastAsia="sl-SI"/>
        </w:rPr>
        <w:t>743,49</w:t>
      </w:r>
      <w:r>
        <w:rPr>
          <w:rFonts w:cs="Arial"/>
          <w:bCs/>
          <w:iCs/>
          <w:sz w:val="20"/>
          <w:szCs w:val="20"/>
          <w:lang w:eastAsia="sl-SI"/>
        </w:rPr>
        <w:t xml:space="preserve"> </w:t>
      </w:r>
      <w:r w:rsidRPr="00877B63">
        <w:rPr>
          <w:rFonts w:cs="Arial"/>
          <w:bCs/>
          <w:iCs/>
          <w:sz w:val="20"/>
          <w:szCs w:val="20"/>
          <w:lang w:eastAsia="sl-SI"/>
        </w:rPr>
        <w:t>evr</w:t>
      </w:r>
      <w:r>
        <w:rPr>
          <w:rFonts w:cs="Arial"/>
          <w:bCs/>
          <w:iCs/>
          <w:sz w:val="20"/>
          <w:szCs w:val="20"/>
          <w:lang w:eastAsia="sl-SI"/>
        </w:rPr>
        <w:t>a</w:t>
      </w:r>
      <w:r w:rsidRPr="00877B63">
        <w:rPr>
          <w:rFonts w:cs="Arial"/>
          <w:bCs/>
          <w:iCs/>
          <w:sz w:val="20"/>
          <w:szCs w:val="20"/>
          <w:lang w:eastAsia="sl-SI"/>
        </w:rPr>
        <w:t>.</w:t>
      </w:r>
    </w:p>
    <w:p w14:paraId="23BEFF49" w14:textId="77777777" w:rsidR="00B628D3" w:rsidRDefault="00B628D3" w:rsidP="00DE57BE">
      <w:pPr>
        <w:spacing w:line="240" w:lineRule="auto"/>
        <w:rPr>
          <w:rFonts w:cs="Arial"/>
          <w:color w:val="0070C0"/>
          <w:sz w:val="20"/>
          <w:szCs w:val="20"/>
        </w:rPr>
      </w:pPr>
    </w:p>
    <w:p w14:paraId="39E51F02" w14:textId="4BA2DE05" w:rsidR="00B628D3" w:rsidRPr="00B628D3" w:rsidRDefault="00B628D3" w:rsidP="00DE57BE">
      <w:pPr>
        <w:spacing w:line="240" w:lineRule="auto"/>
        <w:rPr>
          <w:rFonts w:cs="Arial"/>
          <w:color w:val="0070C0"/>
          <w:sz w:val="20"/>
          <w:szCs w:val="20"/>
        </w:rPr>
      </w:pPr>
      <w:r w:rsidRPr="00877B63">
        <w:rPr>
          <w:rFonts w:cs="Arial"/>
          <w:bCs/>
          <w:i/>
          <w:iCs/>
          <w:sz w:val="20"/>
          <w:szCs w:val="20"/>
          <w:lang w:eastAsia="sl-SI"/>
        </w:rPr>
        <w:t>Porabljena sredstva</w:t>
      </w:r>
      <w:r>
        <w:rPr>
          <w:rFonts w:cs="Arial"/>
          <w:bCs/>
          <w:i/>
          <w:iCs/>
          <w:sz w:val="20"/>
          <w:szCs w:val="20"/>
          <w:lang w:eastAsia="sl-SI"/>
        </w:rPr>
        <w:t xml:space="preserve"> za cilj</w:t>
      </w:r>
      <w:r w:rsidRPr="00877B63">
        <w:rPr>
          <w:rFonts w:cs="Arial"/>
          <w:bCs/>
          <w:i/>
          <w:iCs/>
          <w:sz w:val="20"/>
          <w:szCs w:val="20"/>
          <w:lang w:eastAsia="sl-SI"/>
        </w:rPr>
        <w:t>:</w:t>
      </w:r>
      <w:r>
        <w:rPr>
          <w:rFonts w:cs="Arial"/>
          <w:bCs/>
          <w:i/>
          <w:iCs/>
          <w:sz w:val="20"/>
          <w:szCs w:val="20"/>
          <w:lang w:eastAsia="sl-SI"/>
        </w:rPr>
        <w:t xml:space="preserve"> </w:t>
      </w:r>
      <w:r w:rsidR="00310A6A">
        <w:rPr>
          <w:rFonts w:cs="Arial"/>
          <w:bCs/>
          <w:sz w:val="20"/>
          <w:szCs w:val="20"/>
          <w:lang w:eastAsia="sl-SI"/>
        </w:rPr>
        <w:t>521.478,88 evra.</w:t>
      </w:r>
    </w:p>
    <w:p w14:paraId="1D08975F" w14:textId="77777777" w:rsidR="00B628D3" w:rsidRDefault="00B628D3" w:rsidP="00DE57BE">
      <w:pPr>
        <w:spacing w:line="240" w:lineRule="auto"/>
        <w:rPr>
          <w:rFonts w:cs="Arial"/>
          <w:color w:val="0070C0"/>
          <w:sz w:val="20"/>
          <w:szCs w:val="20"/>
        </w:rPr>
      </w:pPr>
    </w:p>
    <w:p w14:paraId="37024F3C" w14:textId="77777777" w:rsidR="00DE57BE" w:rsidRPr="009A3696" w:rsidRDefault="00DE57BE" w:rsidP="00DE57BE">
      <w:pPr>
        <w:spacing w:line="240" w:lineRule="auto"/>
        <w:rPr>
          <w:i/>
          <w:color w:val="0070C0"/>
          <w:sz w:val="20"/>
          <w:szCs w:val="20"/>
          <w:u w:val="single"/>
        </w:rPr>
      </w:pPr>
      <w:r w:rsidRPr="009C64F6">
        <w:rPr>
          <w:rFonts w:cs="Arial"/>
          <w:color w:val="0070C0"/>
          <w:sz w:val="20"/>
          <w:szCs w:val="20"/>
        </w:rPr>
        <w:t xml:space="preserve">Jezikovna opremljenost, </w:t>
      </w:r>
      <w:r>
        <w:rPr>
          <w:rFonts w:cs="Arial"/>
          <w:color w:val="0070C0"/>
          <w:sz w:val="20"/>
          <w:szCs w:val="20"/>
        </w:rPr>
        <w:t xml:space="preserve">uvod, </w:t>
      </w:r>
      <w:r w:rsidRPr="009C64F6">
        <w:rPr>
          <w:rFonts w:cs="Arial"/>
          <w:color w:val="0070C0"/>
          <w:sz w:val="20"/>
          <w:szCs w:val="20"/>
        </w:rPr>
        <w:t xml:space="preserve">3. cilj: </w:t>
      </w:r>
      <w:r w:rsidRPr="009C64F6">
        <w:rPr>
          <w:i/>
          <w:color w:val="0070C0"/>
          <w:sz w:val="20"/>
          <w:szCs w:val="20"/>
          <w:u w:val="single"/>
        </w:rPr>
        <w:t xml:space="preserve">Usklajeno hranjenje, pridobivanje in distribuiranje jezikovnih virov in tehnologij v okviru konzorcija CLARIN.SI </w:t>
      </w:r>
    </w:p>
    <w:p w14:paraId="6EA673D1" w14:textId="77777777" w:rsidR="00DE57BE" w:rsidRDefault="00DE57BE" w:rsidP="00DE57BE">
      <w:pPr>
        <w:spacing w:line="240" w:lineRule="auto"/>
        <w:rPr>
          <w:rFonts w:cs="Arial"/>
          <w:bCs/>
          <w:sz w:val="20"/>
          <w:szCs w:val="20"/>
          <w:u w:val="single"/>
          <w:lang w:eastAsia="sl-SI"/>
        </w:rPr>
      </w:pPr>
    </w:p>
    <w:p w14:paraId="02B6184F" w14:textId="0DBA057A" w:rsidR="00DE57BE" w:rsidRDefault="00DE57BE" w:rsidP="00DE57BE">
      <w:pPr>
        <w:spacing w:line="240" w:lineRule="auto"/>
        <w:rPr>
          <w:rFonts w:cs="Arial"/>
          <w:bCs/>
          <w:sz w:val="20"/>
          <w:szCs w:val="20"/>
          <w:u w:val="single"/>
          <w:lang w:eastAsia="sl-SI"/>
        </w:rPr>
      </w:pPr>
      <w:r w:rsidRPr="00B46A27">
        <w:rPr>
          <w:rFonts w:cs="Arial"/>
          <w:bCs/>
          <w:sz w:val="20"/>
          <w:szCs w:val="20"/>
          <w:u w:val="single"/>
          <w:lang w:eastAsia="sl-SI"/>
        </w:rPr>
        <w:t xml:space="preserve">Raziskovalni projekt: </w:t>
      </w:r>
      <w:r>
        <w:rPr>
          <w:rFonts w:cs="Arial"/>
          <w:bCs/>
          <w:sz w:val="20"/>
          <w:szCs w:val="20"/>
          <w:u w:val="single"/>
          <w:lang w:eastAsia="sl-SI"/>
        </w:rPr>
        <w:t xml:space="preserve">CLARIN.SI, </w:t>
      </w:r>
      <w:r w:rsidRPr="00240C51">
        <w:rPr>
          <w:rFonts w:cs="Arial"/>
          <w:bCs/>
          <w:sz w:val="20"/>
          <w:szCs w:val="20"/>
          <w:u w:val="single"/>
          <w:lang w:eastAsia="sl-SI"/>
        </w:rPr>
        <w:t>1. 1.</w:t>
      </w:r>
      <w:r w:rsidR="007555A4">
        <w:rPr>
          <w:rFonts w:cs="Arial"/>
          <w:bCs/>
          <w:sz w:val="20"/>
          <w:szCs w:val="20"/>
          <w:u w:val="single"/>
          <w:lang w:eastAsia="sl-SI"/>
        </w:rPr>
        <w:t>–</w:t>
      </w:r>
      <w:r w:rsidRPr="00240C51">
        <w:rPr>
          <w:rFonts w:cs="Arial"/>
          <w:bCs/>
          <w:sz w:val="20"/>
          <w:szCs w:val="20"/>
          <w:u w:val="single"/>
          <w:lang w:eastAsia="sl-SI"/>
        </w:rPr>
        <w:t>31. 12. 2024</w:t>
      </w:r>
      <w:r>
        <w:rPr>
          <w:rFonts w:cs="Arial"/>
          <w:bCs/>
          <w:sz w:val="20"/>
          <w:szCs w:val="20"/>
          <w:u w:val="single"/>
          <w:lang w:eastAsia="sl-SI"/>
        </w:rPr>
        <w:t>,</w:t>
      </w:r>
      <w:r w:rsidRPr="00B46A27">
        <w:rPr>
          <w:rFonts w:cs="Arial"/>
          <w:bCs/>
          <w:sz w:val="20"/>
          <w:szCs w:val="20"/>
          <w:u w:val="single"/>
          <w:lang w:eastAsia="sl-SI"/>
        </w:rPr>
        <w:t xml:space="preserve"> Institut "Jožef Stefan"</w:t>
      </w:r>
      <w:r>
        <w:rPr>
          <w:rFonts w:cs="Arial"/>
          <w:bCs/>
          <w:sz w:val="20"/>
          <w:szCs w:val="20"/>
          <w:u w:val="single"/>
          <w:lang w:eastAsia="sl-SI"/>
        </w:rPr>
        <w:t xml:space="preserve"> </w:t>
      </w:r>
    </w:p>
    <w:p w14:paraId="1ECF3A16" w14:textId="68310973" w:rsidR="00DE57BE" w:rsidRPr="00240C51" w:rsidRDefault="00DE57BE" w:rsidP="00DE57BE">
      <w:pPr>
        <w:spacing w:line="240" w:lineRule="auto"/>
        <w:rPr>
          <w:rFonts w:cs="Arial"/>
          <w:sz w:val="20"/>
          <w:szCs w:val="20"/>
        </w:rPr>
      </w:pPr>
      <w:bookmarkStart w:id="8" w:name="_Hlk192680443"/>
      <w:r w:rsidRPr="00240C51">
        <w:rPr>
          <w:rFonts w:cs="Arial"/>
          <w:sz w:val="20"/>
          <w:szCs w:val="20"/>
        </w:rPr>
        <w:t xml:space="preserve">CLARIN.SI, slovensko vozlišče evropske raziskovalne infrastrukture CLARIN, je zagotavljal napredno raziskovalno infrastrukturo za podporo raziskovalcem na področju jezikoslovnih, družboslovnih in humanističnih ved. </w:t>
      </w:r>
      <w:bookmarkEnd w:id="8"/>
      <w:r w:rsidRPr="00240C51">
        <w:rPr>
          <w:rFonts w:cs="Arial"/>
          <w:sz w:val="20"/>
          <w:szCs w:val="20"/>
        </w:rPr>
        <w:t>Infrastruktura je omogočala dostop, uporabo in analizo jezikovnih virov ter orodij, kar je spodbujalo interdisciplinarno raziskovanje, temelječe na jezikovnih podatkih in tehnologijah.</w:t>
      </w:r>
      <w:r>
        <w:rPr>
          <w:rFonts w:cs="Arial"/>
          <w:sz w:val="20"/>
          <w:szCs w:val="20"/>
        </w:rPr>
        <w:t xml:space="preserve"> </w:t>
      </w:r>
      <w:r w:rsidR="000A2876">
        <w:rPr>
          <w:rFonts w:cs="Arial"/>
          <w:sz w:val="20"/>
          <w:szCs w:val="20"/>
        </w:rPr>
        <w:t>Izvajalec</w:t>
      </w:r>
      <w:r w:rsidRPr="00240C51">
        <w:rPr>
          <w:rFonts w:cs="Arial"/>
          <w:sz w:val="20"/>
          <w:szCs w:val="20"/>
        </w:rPr>
        <w:t xml:space="preserve"> je zbiral, shranjeval in omogočal dostop do jezikovnih virov, kot so korpusi, leksikoni in slovarji, ter razvijal napredna orodja za njihovo obdelavo in analizo, vključno s segmentacijo, označevanjem, lematizacijo in strojnim prevajanjem. Zagotavljal je preprost dostop do virov, standardizirane rešitve za interoperabilnost z evropsko infrastrukturo CLARIN ERIC ter podporo raziskovalcem z izobraževanjem in tehnično pomočjo.</w:t>
      </w:r>
      <w:r>
        <w:rPr>
          <w:rFonts w:cs="Arial"/>
          <w:sz w:val="20"/>
          <w:szCs w:val="20"/>
        </w:rPr>
        <w:t xml:space="preserve"> </w:t>
      </w:r>
      <w:r w:rsidR="000A2876">
        <w:rPr>
          <w:rFonts w:cs="Arial"/>
          <w:sz w:val="20"/>
          <w:szCs w:val="20"/>
        </w:rPr>
        <w:t>P</w:t>
      </w:r>
      <w:r w:rsidRPr="00240C51">
        <w:rPr>
          <w:rFonts w:cs="Arial"/>
          <w:sz w:val="20"/>
          <w:szCs w:val="20"/>
        </w:rPr>
        <w:t xml:space="preserve">rispeval </w:t>
      </w:r>
      <w:r w:rsidR="000A2876">
        <w:rPr>
          <w:rFonts w:cs="Arial"/>
          <w:sz w:val="20"/>
          <w:szCs w:val="20"/>
        </w:rPr>
        <w:t>je k</w:t>
      </w:r>
      <w:r w:rsidRPr="00240C51">
        <w:rPr>
          <w:rFonts w:cs="Arial"/>
          <w:sz w:val="20"/>
          <w:szCs w:val="20"/>
        </w:rPr>
        <w:t xml:space="preserve"> večji </w:t>
      </w:r>
      <w:r w:rsidR="000A2876">
        <w:rPr>
          <w:rFonts w:cs="Arial"/>
          <w:sz w:val="20"/>
          <w:szCs w:val="20"/>
        </w:rPr>
        <w:t>rabi slovenščine</w:t>
      </w:r>
      <w:r w:rsidRPr="00240C51">
        <w:rPr>
          <w:rFonts w:cs="Arial"/>
          <w:sz w:val="20"/>
          <w:szCs w:val="20"/>
        </w:rPr>
        <w:t xml:space="preserve"> v digitalnem okolju. </w:t>
      </w:r>
    </w:p>
    <w:p w14:paraId="2CF7634A" w14:textId="77777777" w:rsidR="00DE57BE" w:rsidRDefault="00DE57BE" w:rsidP="00DE57BE">
      <w:pPr>
        <w:spacing w:line="240" w:lineRule="auto"/>
        <w:rPr>
          <w:rFonts w:cs="Arial"/>
          <w:i/>
          <w:iCs/>
          <w:sz w:val="20"/>
          <w:szCs w:val="20"/>
        </w:rPr>
      </w:pPr>
    </w:p>
    <w:p w14:paraId="0EF417FE" w14:textId="3F514CAD" w:rsidR="00DE57BE" w:rsidRPr="00360756" w:rsidRDefault="00DE57BE" w:rsidP="00DE57BE">
      <w:pPr>
        <w:spacing w:line="240" w:lineRule="auto"/>
        <w:rPr>
          <w:rFonts w:cs="Arial"/>
          <w:sz w:val="20"/>
          <w:szCs w:val="20"/>
        </w:rPr>
      </w:pPr>
      <w:r w:rsidRPr="009C64F6">
        <w:rPr>
          <w:rFonts w:cs="Arial"/>
          <w:i/>
          <w:iCs/>
          <w:sz w:val="20"/>
          <w:szCs w:val="20"/>
        </w:rPr>
        <w:t>Porabljena sredstva</w:t>
      </w:r>
      <w:bookmarkStart w:id="9" w:name="_Hlk126327583"/>
      <w:r w:rsidRPr="009C64F6">
        <w:rPr>
          <w:rFonts w:cs="Arial"/>
          <w:i/>
          <w:iCs/>
          <w:sz w:val="20"/>
          <w:szCs w:val="20"/>
        </w:rPr>
        <w:t xml:space="preserve">: </w:t>
      </w:r>
      <w:bookmarkEnd w:id="9"/>
      <w:r w:rsidRPr="00360756">
        <w:rPr>
          <w:rFonts w:cs="Arial"/>
          <w:sz w:val="20"/>
          <w:szCs w:val="20"/>
        </w:rPr>
        <w:t xml:space="preserve">140.000,00 </w:t>
      </w:r>
      <w:r w:rsidRPr="00360756">
        <w:rPr>
          <w:sz w:val="20"/>
          <w:szCs w:val="20"/>
        </w:rPr>
        <w:t>evrov.</w:t>
      </w:r>
    </w:p>
    <w:p w14:paraId="45492604" w14:textId="77777777" w:rsidR="00DE57BE" w:rsidRPr="00B36B96" w:rsidRDefault="00DE57BE" w:rsidP="00DE57BE">
      <w:pPr>
        <w:spacing w:line="240" w:lineRule="auto"/>
        <w:rPr>
          <w:rFonts w:cs="Arial"/>
          <w:sz w:val="20"/>
          <w:szCs w:val="20"/>
          <w:u w:val="single"/>
        </w:rPr>
      </w:pPr>
    </w:p>
    <w:p w14:paraId="68CB3904" w14:textId="77777777" w:rsidR="00DE57BE" w:rsidRPr="00BF5BDD" w:rsidRDefault="00DE57BE" w:rsidP="00DE57BE">
      <w:pPr>
        <w:spacing w:line="240" w:lineRule="auto"/>
        <w:rPr>
          <w:rFonts w:cs="Arial"/>
          <w:color w:val="0070C0"/>
          <w:sz w:val="20"/>
          <w:szCs w:val="20"/>
          <w:u w:val="single"/>
        </w:rPr>
      </w:pPr>
      <w:r w:rsidRPr="00941693">
        <w:rPr>
          <w:rFonts w:cs="Arial"/>
          <w:color w:val="0070C0"/>
          <w:sz w:val="20"/>
          <w:szCs w:val="20"/>
        </w:rPr>
        <w:t>Jezikovna opremljenost, uvod, 4. cilj:</w:t>
      </w:r>
      <w:r w:rsidRPr="00DE57BE">
        <w:rPr>
          <w:rFonts w:cs="Arial"/>
          <w:color w:val="0070C0"/>
          <w:sz w:val="20"/>
          <w:szCs w:val="20"/>
        </w:rPr>
        <w:t xml:space="preserve"> </w:t>
      </w:r>
      <w:r w:rsidRPr="00941693">
        <w:rPr>
          <w:rFonts w:cs="Arial"/>
          <w:i/>
          <w:iCs/>
          <w:color w:val="0070C0"/>
          <w:sz w:val="20"/>
          <w:szCs w:val="20"/>
          <w:u w:val="single"/>
        </w:rPr>
        <w:t>Odprta dostopnost jezikovnih virov</w:t>
      </w:r>
    </w:p>
    <w:p w14:paraId="5757443D" w14:textId="77777777" w:rsidR="00DE57BE" w:rsidRDefault="00DE57BE" w:rsidP="00DE57BE">
      <w:pPr>
        <w:spacing w:line="240" w:lineRule="auto"/>
        <w:ind w:right="-143"/>
        <w:rPr>
          <w:rFonts w:cs="Arial"/>
          <w:bCs/>
          <w:sz w:val="20"/>
          <w:szCs w:val="20"/>
          <w:u w:val="single"/>
          <w:lang w:eastAsia="sl-SI"/>
        </w:rPr>
      </w:pPr>
    </w:p>
    <w:p w14:paraId="49E1C6AE" w14:textId="4CAE89F4" w:rsidR="00DE57BE" w:rsidRPr="008427A0" w:rsidRDefault="00DE57BE" w:rsidP="00DE57BE">
      <w:pPr>
        <w:spacing w:line="240" w:lineRule="auto"/>
        <w:ind w:right="-143"/>
        <w:rPr>
          <w:rFonts w:cs="Arial"/>
          <w:bCs/>
          <w:sz w:val="20"/>
          <w:szCs w:val="20"/>
          <w:u w:val="single"/>
          <w:lang w:eastAsia="sl-SI"/>
        </w:rPr>
      </w:pPr>
      <w:r w:rsidRPr="008427A0">
        <w:rPr>
          <w:rFonts w:cs="Arial"/>
          <w:bCs/>
          <w:sz w:val="20"/>
          <w:szCs w:val="20"/>
          <w:u w:val="single"/>
          <w:lang w:eastAsia="sl-SI"/>
        </w:rPr>
        <w:t>Ciljni raziskovalni program: Kibernetska varnost in veliki jezikovni modeli, 1. 10. 2023–31. 3. 2025, Institut "Jožef Stefan"</w:t>
      </w:r>
    </w:p>
    <w:p w14:paraId="758FD7FA" w14:textId="466D1434" w:rsidR="00DE57BE" w:rsidRDefault="00DE57BE" w:rsidP="00DE57BE">
      <w:pPr>
        <w:spacing w:line="240" w:lineRule="auto"/>
        <w:ind w:right="-143"/>
        <w:rPr>
          <w:rFonts w:cs="Arial"/>
          <w:spacing w:val="2"/>
          <w:sz w:val="20"/>
          <w:szCs w:val="20"/>
          <w:shd w:val="clear" w:color="auto" w:fill="FFFFFF"/>
        </w:rPr>
      </w:pPr>
      <w:r w:rsidRPr="008427A0">
        <w:rPr>
          <w:rFonts w:cs="Arial"/>
          <w:spacing w:val="2"/>
          <w:sz w:val="20"/>
          <w:szCs w:val="20"/>
          <w:shd w:val="clear" w:color="auto" w:fill="FFFFFF"/>
        </w:rPr>
        <w:t xml:space="preserve">Program vključuje pregled stanja na področju LLM </w:t>
      </w:r>
      <w:r w:rsidR="000A4356">
        <w:rPr>
          <w:rFonts w:cs="Arial"/>
          <w:spacing w:val="2"/>
          <w:sz w:val="20"/>
          <w:szCs w:val="20"/>
          <w:shd w:val="clear" w:color="auto" w:fill="FFFFFF"/>
        </w:rPr>
        <w:t>(L</w:t>
      </w:r>
      <w:r w:rsidR="000A4356" w:rsidRPr="000A4356">
        <w:rPr>
          <w:rFonts w:cs="Arial"/>
          <w:spacing w:val="2"/>
          <w:sz w:val="20"/>
          <w:szCs w:val="20"/>
          <w:shd w:val="clear" w:color="auto" w:fill="FFFFFF"/>
        </w:rPr>
        <w:t xml:space="preserve">arge </w:t>
      </w:r>
      <w:r w:rsidR="000A4356">
        <w:rPr>
          <w:rFonts w:cs="Arial"/>
          <w:spacing w:val="2"/>
          <w:sz w:val="20"/>
          <w:szCs w:val="20"/>
          <w:shd w:val="clear" w:color="auto" w:fill="FFFFFF"/>
        </w:rPr>
        <w:t>L</w:t>
      </w:r>
      <w:r w:rsidR="000A4356" w:rsidRPr="000A4356">
        <w:rPr>
          <w:rFonts w:cs="Arial"/>
          <w:spacing w:val="2"/>
          <w:sz w:val="20"/>
          <w:szCs w:val="20"/>
          <w:shd w:val="clear" w:color="auto" w:fill="FFFFFF"/>
        </w:rPr>
        <w:t xml:space="preserve">anguage </w:t>
      </w:r>
      <w:r w:rsidR="000A4356">
        <w:rPr>
          <w:rFonts w:cs="Arial"/>
          <w:spacing w:val="2"/>
          <w:sz w:val="20"/>
          <w:szCs w:val="20"/>
          <w:shd w:val="clear" w:color="auto" w:fill="FFFFFF"/>
        </w:rPr>
        <w:t>M</w:t>
      </w:r>
      <w:r w:rsidR="000A4356" w:rsidRPr="000A4356">
        <w:rPr>
          <w:rFonts w:cs="Arial"/>
          <w:spacing w:val="2"/>
          <w:sz w:val="20"/>
          <w:szCs w:val="20"/>
          <w:shd w:val="clear" w:color="auto" w:fill="FFFFFF"/>
        </w:rPr>
        <w:t xml:space="preserve">odel </w:t>
      </w:r>
      <w:r w:rsidR="000A4356">
        <w:rPr>
          <w:rFonts w:cs="Arial"/>
          <w:spacing w:val="2"/>
          <w:sz w:val="20"/>
          <w:szCs w:val="20"/>
          <w:shd w:val="clear" w:color="auto" w:fill="FFFFFF"/>
        </w:rPr>
        <w:t xml:space="preserve">– velikih jezikovnih modelov) </w:t>
      </w:r>
      <w:r w:rsidRPr="008427A0">
        <w:rPr>
          <w:rFonts w:cs="Arial"/>
          <w:spacing w:val="2"/>
          <w:sz w:val="20"/>
          <w:szCs w:val="20"/>
          <w:shd w:val="clear" w:color="auto" w:fill="FFFFFF"/>
        </w:rPr>
        <w:t xml:space="preserve">za kibernetsko varnost ter identifikacijo primerov uporabe te tehnologije. Na podlagi odprtokodnega modela LLM </w:t>
      </w:r>
      <w:r w:rsidR="000A2876">
        <w:rPr>
          <w:rFonts w:cs="Arial"/>
          <w:spacing w:val="2"/>
          <w:sz w:val="20"/>
          <w:szCs w:val="20"/>
          <w:shd w:val="clear" w:color="auto" w:fill="FFFFFF"/>
        </w:rPr>
        <w:t>se</w:t>
      </w:r>
      <w:r w:rsidRPr="008427A0">
        <w:rPr>
          <w:rFonts w:cs="Arial"/>
          <w:spacing w:val="2"/>
          <w:sz w:val="20"/>
          <w:szCs w:val="20"/>
          <w:shd w:val="clear" w:color="auto" w:fill="FFFFFF"/>
        </w:rPr>
        <w:t xml:space="preserve"> vzpostavlj</w:t>
      </w:r>
      <w:r w:rsidR="000A2876">
        <w:rPr>
          <w:rFonts w:cs="Arial"/>
          <w:spacing w:val="2"/>
          <w:sz w:val="20"/>
          <w:szCs w:val="20"/>
          <w:shd w:val="clear" w:color="auto" w:fill="FFFFFF"/>
        </w:rPr>
        <w:t>a</w:t>
      </w:r>
      <w:r w:rsidRPr="008427A0">
        <w:rPr>
          <w:rFonts w:cs="Arial"/>
          <w:spacing w:val="2"/>
          <w:sz w:val="20"/>
          <w:szCs w:val="20"/>
          <w:shd w:val="clear" w:color="auto" w:fill="FFFFFF"/>
        </w:rPr>
        <w:t xml:space="preserve"> lokalni sistem, prilagojen za specifične primere uporabe v kibernetski varnosti, ter povez</w:t>
      </w:r>
      <w:r w:rsidR="000A2876">
        <w:rPr>
          <w:rFonts w:cs="Arial"/>
          <w:spacing w:val="2"/>
          <w:sz w:val="20"/>
          <w:szCs w:val="20"/>
          <w:shd w:val="clear" w:color="auto" w:fill="FFFFFF"/>
        </w:rPr>
        <w:t>uje</w:t>
      </w:r>
      <w:r w:rsidRPr="008427A0">
        <w:rPr>
          <w:rFonts w:cs="Arial"/>
          <w:spacing w:val="2"/>
          <w:sz w:val="20"/>
          <w:szCs w:val="20"/>
          <w:shd w:val="clear" w:color="auto" w:fill="FFFFFF"/>
        </w:rPr>
        <w:t xml:space="preserve"> z drugimi orodji, kot so sistemi </w:t>
      </w:r>
      <w:r w:rsidR="000A4356" w:rsidRPr="008427A0">
        <w:rPr>
          <w:rFonts w:cs="Arial"/>
          <w:spacing w:val="2"/>
          <w:sz w:val="20"/>
          <w:szCs w:val="20"/>
          <w:shd w:val="clear" w:color="auto" w:fill="FFFFFF"/>
        </w:rPr>
        <w:t xml:space="preserve">SIEM </w:t>
      </w:r>
      <w:r w:rsidR="000A4356">
        <w:rPr>
          <w:rFonts w:cs="Arial"/>
          <w:spacing w:val="2"/>
          <w:sz w:val="20"/>
          <w:szCs w:val="20"/>
          <w:shd w:val="clear" w:color="auto" w:fill="FFFFFF"/>
        </w:rPr>
        <w:t>(</w:t>
      </w:r>
      <w:r w:rsidR="000A4356" w:rsidRPr="000A4356">
        <w:rPr>
          <w:rFonts w:cs="Arial"/>
          <w:spacing w:val="2"/>
          <w:sz w:val="20"/>
          <w:szCs w:val="20"/>
          <w:shd w:val="clear" w:color="auto" w:fill="FFFFFF"/>
        </w:rPr>
        <w:t>security information and event management</w:t>
      </w:r>
      <w:r w:rsidR="000A4356">
        <w:rPr>
          <w:rFonts w:cs="Arial"/>
          <w:spacing w:val="2"/>
          <w:sz w:val="20"/>
          <w:szCs w:val="20"/>
          <w:shd w:val="clear" w:color="auto" w:fill="FFFFFF"/>
        </w:rPr>
        <w:t xml:space="preserve"> = </w:t>
      </w:r>
      <w:r w:rsidR="000A4356" w:rsidRPr="000A4356">
        <w:rPr>
          <w:rFonts w:cs="Arial"/>
          <w:spacing w:val="2"/>
          <w:sz w:val="20"/>
          <w:szCs w:val="20"/>
          <w:shd w:val="clear" w:color="auto" w:fill="FFFFFF"/>
        </w:rPr>
        <w:t>upravljanje varnostnih informacij in dogodkov</w:t>
      </w:r>
      <w:r w:rsidR="000A4356">
        <w:rPr>
          <w:rFonts w:cs="Arial"/>
          <w:spacing w:val="2"/>
          <w:sz w:val="20"/>
          <w:szCs w:val="20"/>
          <w:shd w:val="clear" w:color="auto" w:fill="FFFFFF"/>
        </w:rPr>
        <w:t xml:space="preserve">) </w:t>
      </w:r>
      <w:r w:rsidRPr="008427A0">
        <w:rPr>
          <w:rFonts w:cs="Arial"/>
          <w:spacing w:val="2"/>
          <w:sz w:val="20"/>
          <w:szCs w:val="20"/>
          <w:shd w:val="clear" w:color="auto" w:fill="FFFFFF"/>
        </w:rPr>
        <w:t xml:space="preserve">in požarni zidovi. Iz lokalnega sistema bo omogočen izvoz podatkov za nadaljnjo uporabo, ob tem bodo pripravljena priporočila za implementacijo LLM v kibernetsko varnost. </w:t>
      </w:r>
      <w:r w:rsidR="000A2876">
        <w:rPr>
          <w:rFonts w:cs="Arial"/>
          <w:spacing w:val="2"/>
          <w:sz w:val="20"/>
          <w:szCs w:val="20"/>
          <w:shd w:val="clear" w:color="auto" w:fill="FFFFFF"/>
        </w:rPr>
        <w:t>Pripravljajo se</w:t>
      </w:r>
      <w:r w:rsidRPr="008427A0">
        <w:rPr>
          <w:rFonts w:cs="Arial"/>
          <w:spacing w:val="2"/>
          <w:sz w:val="20"/>
          <w:szCs w:val="20"/>
          <w:shd w:val="clear" w:color="auto" w:fill="FFFFFF"/>
        </w:rPr>
        <w:t xml:space="preserve"> pregled znanstvene in strokovne literature, identifikacija ustreznih odprtokodnih modelov, njihova prilagoditev</w:t>
      </w:r>
      <w:r w:rsidRPr="006C0118">
        <w:rPr>
          <w:rFonts w:cs="Arial"/>
          <w:spacing w:val="2"/>
          <w:sz w:val="20"/>
          <w:szCs w:val="20"/>
          <w:shd w:val="clear" w:color="auto" w:fill="FFFFFF"/>
        </w:rPr>
        <w:t xml:space="preserve"> s podatki s področja kibernetske varnosti ter integracija v obstoječe varnostne sisteme.</w:t>
      </w:r>
    </w:p>
    <w:p w14:paraId="4B704830" w14:textId="77777777" w:rsidR="00DE57BE" w:rsidRDefault="00DE57BE" w:rsidP="00DE57BE">
      <w:pPr>
        <w:spacing w:line="240" w:lineRule="auto"/>
        <w:ind w:right="-143"/>
        <w:rPr>
          <w:i/>
          <w:sz w:val="20"/>
          <w:szCs w:val="20"/>
        </w:rPr>
      </w:pPr>
    </w:p>
    <w:p w14:paraId="2A5D78B3" w14:textId="29A8CA94" w:rsidR="00DE57BE" w:rsidRPr="007D0FF9" w:rsidRDefault="00DE57BE" w:rsidP="00DE57BE">
      <w:pPr>
        <w:spacing w:line="240" w:lineRule="auto"/>
        <w:ind w:right="-143"/>
        <w:rPr>
          <w:i/>
          <w:sz w:val="20"/>
          <w:szCs w:val="20"/>
        </w:rPr>
      </w:pPr>
      <w:r w:rsidRPr="007D0FF9">
        <w:rPr>
          <w:i/>
          <w:sz w:val="20"/>
          <w:szCs w:val="20"/>
        </w:rPr>
        <w:t>Porabljena sredstva:</w:t>
      </w:r>
      <w:r>
        <w:rPr>
          <w:i/>
          <w:sz w:val="20"/>
          <w:szCs w:val="20"/>
        </w:rPr>
        <w:t xml:space="preserve"> </w:t>
      </w:r>
      <w:r w:rsidRPr="00BF5BDD">
        <w:rPr>
          <w:iCs/>
          <w:sz w:val="20"/>
          <w:szCs w:val="20"/>
        </w:rPr>
        <w:t>20</w:t>
      </w:r>
      <w:r>
        <w:rPr>
          <w:iCs/>
          <w:sz w:val="20"/>
          <w:szCs w:val="20"/>
        </w:rPr>
        <w:t>.</w:t>
      </w:r>
      <w:r w:rsidRPr="00BF5BDD">
        <w:rPr>
          <w:iCs/>
          <w:sz w:val="20"/>
          <w:szCs w:val="20"/>
        </w:rPr>
        <w:t>670</w:t>
      </w:r>
      <w:r>
        <w:rPr>
          <w:iCs/>
          <w:sz w:val="20"/>
          <w:szCs w:val="20"/>
        </w:rPr>
        <w:t>,00</w:t>
      </w:r>
      <w:r w:rsidRPr="008D6793">
        <w:rPr>
          <w:iCs/>
          <w:sz w:val="20"/>
          <w:szCs w:val="20"/>
        </w:rPr>
        <w:t xml:space="preserve"> evrov.</w:t>
      </w:r>
    </w:p>
    <w:p w14:paraId="5EEC2DA3" w14:textId="77777777" w:rsidR="00DE57BE" w:rsidRPr="00B36B96" w:rsidRDefault="00DE57BE" w:rsidP="00DE57BE">
      <w:pPr>
        <w:spacing w:line="240" w:lineRule="auto"/>
        <w:rPr>
          <w:rFonts w:cs="Arial"/>
          <w:sz w:val="20"/>
          <w:szCs w:val="20"/>
          <w:u w:val="single"/>
        </w:rPr>
      </w:pPr>
    </w:p>
    <w:p w14:paraId="7328E513" w14:textId="45AC628B" w:rsidR="00DE57BE" w:rsidRDefault="00DE57BE" w:rsidP="00DE57BE">
      <w:pPr>
        <w:spacing w:line="240" w:lineRule="auto"/>
        <w:rPr>
          <w:rFonts w:cs="Arial"/>
          <w:sz w:val="20"/>
          <w:szCs w:val="20"/>
        </w:rPr>
      </w:pPr>
      <w:r w:rsidRPr="00CD7914">
        <w:rPr>
          <w:rFonts w:cs="Arial"/>
          <w:color w:val="0070C0"/>
          <w:sz w:val="20"/>
          <w:szCs w:val="20"/>
        </w:rPr>
        <w:t>Jezikovna opremljenost</w:t>
      </w:r>
      <w:r>
        <w:rPr>
          <w:rFonts w:cs="Arial"/>
          <w:color w:val="0070C0"/>
          <w:sz w:val="20"/>
          <w:szCs w:val="20"/>
        </w:rPr>
        <w:t>, j</w:t>
      </w:r>
      <w:r w:rsidRPr="00AC3619">
        <w:rPr>
          <w:rFonts w:cs="Arial"/>
          <w:color w:val="0070C0"/>
          <w:sz w:val="20"/>
          <w:szCs w:val="20"/>
        </w:rPr>
        <w:t>ezikovni opis</w:t>
      </w:r>
      <w:r w:rsidRPr="009C64F6">
        <w:rPr>
          <w:rFonts w:cs="Arial"/>
          <w:color w:val="0070C0"/>
          <w:sz w:val="20"/>
          <w:szCs w:val="20"/>
        </w:rPr>
        <w:t>, cilj:</w:t>
      </w:r>
      <w:r w:rsidRPr="00B17444">
        <w:rPr>
          <w:rFonts w:cs="Arial"/>
          <w:color w:val="0070C0"/>
          <w:sz w:val="20"/>
          <w:szCs w:val="20"/>
        </w:rPr>
        <w:t xml:space="preserve"> </w:t>
      </w:r>
      <w:r>
        <w:rPr>
          <w:rFonts w:cs="Arial"/>
          <w:i/>
          <w:iCs/>
          <w:color w:val="0070C0"/>
          <w:sz w:val="20"/>
          <w:szCs w:val="20"/>
          <w:u w:val="single"/>
        </w:rPr>
        <w:t>T</w:t>
      </w:r>
      <w:r w:rsidRPr="00AC3619">
        <w:rPr>
          <w:rFonts w:cs="Arial"/>
          <w:i/>
          <w:iCs/>
          <w:color w:val="0070C0"/>
          <w:sz w:val="20"/>
          <w:szCs w:val="20"/>
          <w:u w:val="single"/>
        </w:rPr>
        <w:t>emeljni opis sodobne knjižne oziroma standardne slovenščine, specializirani jezikovni opisi, dialektološki, imenoslovni, zgodovinsko- in primerjalnojezikoslovni opisi</w:t>
      </w:r>
    </w:p>
    <w:p w14:paraId="34A4BC36" w14:textId="77777777" w:rsidR="00B17444" w:rsidRDefault="00B17444" w:rsidP="00B17444">
      <w:pPr>
        <w:spacing w:line="240" w:lineRule="auto"/>
        <w:ind w:right="-143"/>
        <w:rPr>
          <w:rFonts w:cs="Arial"/>
          <w:bCs/>
          <w:sz w:val="20"/>
          <w:szCs w:val="20"/>
          <w:u w:val="single"/>
          <w:lang w:eastAsia="sl-SI"/>
        </w:rPr>
      </w:pPr>
    </w:p>
    <w:p w14:paraId="6867DD59" w14:textId="41B76B86" w:rsidR="00B17444" w:rsidRPr="00B17444" w:rsidRDefault="00B17444" w:rsidP="00B17444">
      <w:pPr>
        <w:spacing w:line="240" w:lineRule="auto"/>
        <w:ind w:right="-143"/>
        <w:rPr>
          <w:rFonts w:cs="Arial"/>
          <w:bCs/>
          <w:sz w:val="20"/>
          <w:szCs w:val="20"/>
          <w:u w:val="single"/>
          <w:lang w:eastAsia="sl-SI"/>
        </w:rPr>
      </w:pPr>
      <w:r w:rsidRPr="00B17444">
        <w:rPr>
          <w:rFonts w:cs="Arial"/>
          <w:bCs/>
          <w:sz w:val="20"/>
          <w:szCs w:val="20"/>
          <w:u w:val="single"/>
          <w:lang w:eastAsia="sl-SI"/>
        </w:rPr>
        <w:t>Raziskovalni projekt: Kombinatorika besedotvornih obrazil v slovenščini, 1. 10. 2021–30. 9. 2024, Znanstvenoraziskovalni center Slovenske akademije znanosti in umetnosti</w:t>
      </w:r>
    </w:p>
    <w:p w14:paraId="73A39797" w14:textId="7EDB1274" w:rsidR="00B17444" w:rsidRPr="00B17444" w:rsidRDefault="00B17444" w:rsidP="00B17444">
      <w:pPr>
        <w:spacing w:line="240" w:lineRule="auto"/>
        <w:ind w:right="-143"/>
        <w:rPr>
          <w:rFonts w:cs="Arial"/>
          <w:sz w:val="20"/>
          <w:szCs w:val="20"/>
          <w:lang w:eastAsia="fr-FR"/>
        </w:rPr>
      </w:pPr>
      <w:r w:rsidRPr="00B17444">
        <w:rPr>
          <w:rFonts w:cs="Arial"/>
          <w:sz w:val="20"/>
          <w:szCs w:val="20"/>
          <w:lang w:eastAsia="fr-FR"/>
        </w:rPr>
        <w:t xml:space="preserve">Projekt se je osredotočal na analizo in opis družljivosti besedotvornih obrazil v večstopenjski tvorbi </w:t>
      </w:r>
      <w:r w:rsidR="000A2876">
        <w:rPr>
          <w:rFonts w:cs="Arial"/>
          <w:sz w:val="20"/>
          <w:szCs w:val="20"/>
          <w:lang w:eastAsia="fr-FR"/>
        </w:rPr>
        <w:t xml:space="preserve">besed </w:t>
      </w:r>
      <w:r w:rsidRPr="00B17444">
        <w:rPr>
          <w:rFonts w:cs="Arial"/>
          <w:sz w:val="20"/>
          <w:szCs w:val="20"/>
          <w:lang w:eastAsia="fr-FR"/>
        </w:rPr>
        <w:t xml:space="preserve">(npr. </w:t>
      </w:r>
      <w:r w:rsidRPr="00B17444">
        <w:rPr>
          <w:rFonts w:cs="Arial"/>
          <w:i/>
          <w:iCs/>
          <w:sz w:val="20"/>
          <w:szCs w:val="20"/>
          <w:lang w:eastAsia="fr-FR"/>
        </w:rPr>
        <w:t>mlad &gt; mladost &gt; mladosten &gt; mladostnik &gt; mladostnikov</w:t>
      </w:r>
      <w:r w:rsidRPr="00B17444">
        <w:rPr>
          <w:rFonts w:cs="Arial"/>
          <w:sz w:val="20"/>
          <w:szCs w:val="20"/>
          <w:lang w:eastAsia="fr-FR"/>
        </w:rPr>
        <w:t>). Cilj je bil vzpostaviti novo raziskovalno področje – morfotaktiko, ki je preučeval</w:t>
      </w:r>
      <w:r w:rsidR="000A2876">
        <w:rPr>
          <w:rFonts w:cs="Arial"/>
          <w:sz w:val="20"/>
          <w:szCs w:val="20"/>
          <w:lang w:eastAsia="fr-FR"/>
        </w:rPr>
        <w:t>a</w:t>
      </w:r>
      <w:r w:rsidRPr="00B17444">
        <w:rPr>
          <w:rFonts w:cs="Arial"/>
          <w:sz w:val="20"/>
          <w:szCs w:val="20"/>
          <w:lang w:eastAsia="fr-FR"/>
        </w:rPr>
        <w:t xml:space="preserve"> sistemsko predvidljivost in omejitve tvorbe besed ter razkrival</w:t>
      </w:r>
      <w:r w:rsidR="000A2876">
        <w:rPr>
          <w:rFonts w:cs="Arial"/>
          <w:sz w:val="20"/>
          <w:szCs w:val="20"/>
          <w:lang w:eastAsia="fr-FR"/>
        </w:rPr>
        <w:t>a</w:t>
      </w:r>
      <w:r w:rsidRPr="00B17444">
        <w:rPr>
          <w:rFonts w:cs="Arial"/>
          <w:sz w:val="20"/>
          <w:szCs w:val="20"/>
          <w:lang w:eastAsia="fr-FR"/>
        </w:rPr>
        <w:t xml:space="preserve"> značilnosti besedotvornega in pomenotvornega mehanizma slovenskega jezika. Raziskava je temeljila na sodobnih slovarjih, jezikovnih korpusih in najsodobnejših metodah, vključno z globokim učenjem, kar je omogočilo prvo celostno analizo slovenskega besedotvorja po 70 letih. Pomemben jezikovnotehnološki cilj je bila izgradnja prve učne množice in aplikacije za avtomatsko morfemsko segmentacijo slovenskih besed. Ta inovacija je postavila temelje za razvoj semantičnih jezikovnih virov in tehnologij ter pomemb</w:t>
      </w:r>
      <w:r>
        <w:rPr>
          <w:rFonts w:cs="Arial"/>
          <w:sz w:val="20"/>
          <w:szCs w:val="20"/>
          <w:lang w:eastAsia="fr-FR"/>
        </w:rPr>
        <w:t>no</w:t>
      </w:r>
      <w:r w:rsidRPr="00B17444">
        <w:rPr>
          <w:rFonts w:cs="Arial"/>
          <w:sz w:val="20"/>
          <w:szCs w:val="20"/>
          <w:lang w:eastAsia="fr-FR"/>
        </w:rPr>
        <w:t xml:space="preserve"> vpliv</w:t>
      </w:r>
      <w:r>
        <w:rPr>
          <w:rFonts w:cs="Arial"/>
          <w:sz w:val="20"/>
          <w:szCs w:val="20"/>
          <w:lang w:eastAsia="fr-FR"/>
        </w:rPr>
        <w:t>ala</w:t>
      </w:r>
      <w:r w:rsidRPr="00B17444">
        <w:rPr>
          <w:rFonts w:cs="Arial"/>
          <w:sz w:val="20"/>
          <w:szCs w:val="20"/>
          <w:lang w:eastAsia="fr-FR"/>
        </w:rPr>
        <w:t xml:space="preserve"> na jezikoslovje in jezikovne tehnologije za slovenščino.</w:t>
      </w:r>
    </w:p>
    <w:p w14:paraId="65FB6A26" w14:textId="77777777" w:rsidR="00B17444" w:rsidRPr="00B17444" w:rsidRDefault="00B17444" w:rsidP="00B17444">
      <w:pPr>
        <w:spacing w:line="240" w:lineRule="auto"/>
        <w:ind w:right="-143"/>
        <w:rPr>
          <w:rFonts w:cs="Arial"/>
          <w:iCs/>
          <w:sz w:val="20"/>
          <w:szCs w:val="20"/>
          <w:lang w:eastAsia="fr-FR"/>
        </w:rPr>
      </w:pPr>
      <w:r w:rsidRPr="00B17444">
        <w:rPr>
          <w:rFonts w:cs="Arial"/>
          <w:i/>
          <w:sz w:val="20"/>
          <w:szCs w:val="20"/>
          <w:lang w:eastAsia="fr-FR"/>
        </w:rPr>
        <w:t xml:space="preserve">Porabljena sredstva: </w:t>
      </w:r>
      <w:r w:rsidRPr="00B17444">
        <w:rPr>
          <w:rFonts w:cs="Arial"/>
          <w:iCs/>
          <w:sz w:val="20"/>
          <w:szCs w:val="20"/>
          <w:lang w:eastAsia="fr-FR"/>
        </w:rPr>
        <w:t>90.069,40 evra.</w:t>
      </w:r>
    </w:p>
    <w:p w14:paraId="79241C07" w14:textId="77777777" w:rsidR="00B17444" w:rsidRPr="00B17444" w:rsidRDefault="00B17444" w:rsidP="00B17444">
      <w:pPr>
        <w:spacing w:line="240" w:lineRule="auto"/>
        <w:rPr>
          <w:rFonts w:cs="Arial"/>
          <w:sz w:val="20"/>
          <w:szCs w:val="20"/>
        </w:rPr>
      </w:pPr>
    </w:p>
    <w:p w14:paraId="79542BC8" w14:textId="77777777" w:rsidR="00B17444" w:rsidRPr="00B17444" w:rsidRDefault="00B17444" w:rsidP="00B17444">
      <w:pPr>
        <w:spacing w:line="240" w:lineRule="auto"/>
        <w:ind w:right="-143"/>
        <w:rPr>
          <w:rFonts w:cs="Arial"/>
          <w:bCs/>
          <w:sz w:val="20"/>
          <w:szCs w:val="20"/>
          <w:u w:val="single"/>
          <w:lang w:eastAsia="sl-SI"/>
        </w:rPr>
      </w:pPr>
      <w:r w:rsidRPr="00B17444">
        <w:rPr>
          <w:rFonts w:cs="Arial"/>
          <w:bCs/>
          <w:sz w:val="20"/>
          <w:szCs w:val="20"/>
          <w:u w:val="single"/>
          <w:lang w:eastAsia="sl-SI"/>
        </w:rPr>
        <w:t>Ciljni raziskovalni program:  Raziskave ogroženih narečij v slovenskem jezikovnem prostoru (Radgonski kot, Gradiščanska, Hum na Sutli z okolico, Dubravica z okolico), 1. 9. 2021–31. 8. 2024, Znanstvenoraziskovalni center Slovenske akademije znanosti in umetnosti</w:t>
      </w:r>
    </w:p>
    <w:p w14:paraId="52CB4E92" w14:textId="73296B7E" w:rsidR="00B17444" w:rsidRPr="00B17444" w:rsidRDefault="00B17444" w:rsidP="00B17444">
      <w:pPr>
        <w:spacing w:line="240" w:lineRule="auto"/>
        <w:ind w:right="-143"/>
        <w:rPr>
          <w:rFonts w:cs="Arial"/>
          <w:sz w:val="20"/>
          <w:szCs w:val="20"/>
          <w:lang w:eastAsia="fr-FR"/>
        </w:rPr>
      </w:pPr>
      <w:r w:rsidRPr="00B17444">
        <w:rPr>
          <w:rFonts w:cs="Arial"/>
          <w:sz w:val="20"/>
          <w:szCs w:val="20"/>
          <w:lang w:eastAsia="fr-FR"/>
        </w:rPr>
        <w:t xml:space="preserve">Raziskovalni projekt je pridobil nova znanja in poglobil razumevanje ključnih vidikov slovenskega narečjeslovja ter jezikoslovja. Osredotočal se je na sistematične raziskave slovenskih narečij zunaj Slovenije, kjer se raba avtohtonih narečij postopoma izgublja zaradi šibkega medgeneracijskega prenosa. Raziskave so dokumentirale in analizirale narečja na stiku z nemškim in hrvaškim jezikom ter vključile uporabo snemalne opreme, kar je omogočilo ustvarjanje dostopnega korpusa posnetega zvočnega gradiva. To je prispevalo k ohranjanju jezikovne dediščine in okrepitvi jezikovne samozavesti govorcev. Projekt je zajel sondažne in podrobnejše raziskave na območjih Avstrije in Hrvaške, vključno s Prekmurjem, Gradiščansko, Humom na Sutli in Dubravico. </w:t>
      </w:r>
    </w:p>
    <w:p w14:paraId="5C920FE7" w14:textId="77777777" w:rsidR="00B17444" w:rsidRPr="00B17444" w:rsidRDefault="00B17444" w:rsidP="00B17444">
      <w:pPr>
        <w:spacing w:line="240" w:lineRule="auto"/>
        <w:ind w:right="-143"/>
        <w:rPr>
          <w:rFonts w:cs="Arial"/>
          <w:sz w:val="20"/>
          <w:szCs w:val="20"/>
          <w:lang w:eastAsia="fr-FR"/>
        </w:rPr>
      </w:pPr>
      <w:r w:rsidRPr="00B17444">
        <w:rPr>
          <w:rFonts w:cs="Arial"/>
          <w:i/>
          <w:sz w:val="20"/>
          <w:szCs w:val="20"/>
          <w:lang w:eastAsia="fr-FR"/>
        </w:rPr>
        <w:t xml:space="preserve">Porabljena sredstva: </w:t>
      </w:r>
      <w:r w:rsidRPr="00B17444">
        <w:rPr>
          <w:rFonts w:cs="Arial"/>
          <w:iCs/>
          <w:sz w:val="20"/>
          <w:szCs w:val="20"/>
          <w:lang w:eastAsia="fr-FR"/>
        </w:rPr>
        <w:t>12.078,70 evra.</w:t>
      </w:r>
    </w:p>
    <w:p w14:paraId="6A78FB17" w14:textId="77777777" w:rsidR="00B17444" w:rsidRPr="00B17444" w:rsidRDefault="00B17444" w:rsidP="00B17444">
      <w:pPr>
        <w:spacing w:line="240" w:lineRule="auto"/>
        <w:rPr>
          <w:rFonts w:cs="Arial"/>
          <w:sz w:val="20"/>
          <w:szCs w:val="20"/>
        </w:rPr>
      </w:pPr>
    </w:p>
    <w:p w14:paraId="3E4589F5" w14:textId="77777777" w:rsidR="00B17444" w:rsidRPr="00B17444" w:rsidRDefault="00B17444" w:rsidP="00B17444">
      <w:pPr>
        <w:spacing w:line="240" w:lineRule="auto"/>
        <w:rPr>
          <w:rFonts w:cs="Arial"/>
          <w:bCs/>
          <w:sz w:val="20"/>
          <w:szCs w:val="20"/>
          <w:u w:val="single"/>
          <w:lang w:eastAsia="sl-SI"/>
        </w:rPr>
      </w:pPr>
      <w:r w:rsidRPr="00B17444">
        <w:rPr>
          <w:rFonts w:cs="Arial"/>
          <w:bCs/>
          <w:sz w:val="20"/>
          <w:szCs w:val="20"/>
          <w:u w:val="single"/>
          <w:lang w:eastAsia="sl-SI"/>
        </w:rPr>
        <w:t>Raziskovalni projekt: Glagolska vezljivost v slovenščini: skladnja, pomenoslovje in raba, 1. 10. 2022–30. 9. 2024, Inštitut za novejšo zgodovino</w:t>
      </w:r>
    </w:p>
    <w:p w14:paraId="0CCA455D" w14:textId="77777777" w:rsidR="00B17444" w:rsidRPr="00B17444" w:rsidRDefault="00B17444" w:rsidP="00B17444">
      <w:pPr>
        <w:spacing w:line="240" w:lineRule="auto"/>
        <w:rPr>
          <w:rFonts w:cs="Arial"/>
          <w:bCs/>
          <w:sz w:val="20"/>
          <w:szCs w:val="20"/>
          <w:lang w:eastAsia="sl-SI"/>
        </w:rPr>
      </w:pPr>
      <w:r w:rsidRPr="00B17444">
        <w:rPr>
          <w:rFonts w:cs="Arial"/>
          <w:bCs/>
          <w:sz w:val="20"/>
          <w:szCs w:val="20"/>
          <w:lang w:eastAsia="sl-SI"/>
        </w:rPr>
        <w:t>Projekt je s preučitvijo slovenske glagolske vezljivosti razvil nov pristop k slovenskemu leksikalno-skladenjskemu vmesniku. Temeljil je na konstruktivističnih raziskavah, ki predpostavljajo, da besedotvorje poteka izključno znotraj skladenjske izgradnje in pomenske kompozicije jezikovnih izrazov. S tem pristopom k modeliranju glagolske vezljivosti je projekt natančno zajel značilnosti slovenskega jezika, kot so izpričane v dejanski rabi. Prispeval je tudi k boljšemu razumevanju kognitivnih procesov, na katerih temelji pomensko-skladenjska izgradnja glagolske vezljivosti, ki predstavlja jedro slovenske slovnice.</w:t>
      </w:r>
    </w:p>
    <w:p w14:paraId="46D3AD98" w14:textId="77777777" w:rsidR="00B17444" w:rsidRPr="00B17444" w:rsidRDefault="00B17444" w:rsidP="00B17444">
      <w:pPr>
        <w:spacing w:line="240" w:lineRule="auto"/>
        <w:rPr>
          <w:rFonts w:cs="Arial"/>
          <w:bCs/>
          <w:sz w:val="20"/>
          <w:szCs w:val="20"/>
          <w:lang w:eastAsia="sl-SI"/>
        </w:rPr>
      </w:pPr>
      <w:r w:rsidRPr="00B17444">
        <w:rPr>
          <w:rFonts w:cs="Arial"/>
          <w:bCs/>
          <w:i/>
          <w:sz w:val="20"/>
          <w:szCs w:val="20"/>
          <w:lang w:eastAsia="sl-SI"/>
        </w:rPr>
        <w:t xml:space="preserve">Porabljena sredstva: </w:t>
      </w:r>
      <w:r w:rsidRPr="00B17444">
        <w:rPr>
          <w:rFonts w:cs="Arial"/>
          <w:bCs/>
          <w:iCs/>
          <w:sz w:val="20"/>
          <w:szCs w:val="20"/>
          <w:lang w:eastAsia="sl-SI"/>
        </w:rPr>
        <w:t>57.413,25 evra.</w:t>
      </w:r>
    </w:p>
    <w:p w14:paraId="206AA88C" w14:textId="77777777" w:rsidR="00B0797C" w:rsidRDefault="00B0797C" w:rsidP="00B0797C">
      <w:pPr>
        <w:spacing w:line="240" w:lineRule="auto"/>
        <w:rPr>
          <w:rFonts w:cs="Arial"/>
          <w:bCs/>
          <w:sz w:val="20"/>
          <w:szCs w:val="20"/>
          <w:u w:val="single"/>
          <w:lang w:eastAsia="sl-SI"/>
        </w:rPr>
      </w:pPr>
    </w:p>
    <w:p w14:paraId="34B61867" w14:textId="2D4A8F5D" w:rsidR="00B0797C" w:rsidRPr="00EF0C85" w:rsidRDefault="00B0797C" w:rsidP="00B0797C">
      <w:pPr>
        <w:spacing w:line="240" w:lineRule="auto"/>
        <w:rPr>
          <w:rFonts w:cs="Arial"/>
          <w:bCs/>
          <w:sz w:val="20"/>
          <w:szCs w:val="20"/>
          <w:u w:val="single"/>
          <w:lang w:eastAsia="sl-SI"/>
        </w:rPr>
      </w:pPr>
      <w:r w:rsidRPr="00EF0C85">
        <w:rPr>
          <w:rFonts w:cs="Arial"/>
          <w:bCs/>
          <w:sz w:val="20"/>
          <w:szCs w:val="20"/>
          <w:u w:val="single"/>
          <w:lang w:eastAsia="sl-SI"/>
        </w:rPr>
        <w:t>Raziskovalni projekt: Na drevesnici temelječ pristop k raziskavam govorjene slovenščine</w:t>
      </w:r>
      <w:r>
        <w:rPr>
          <w:rFonts w:cs="Arial"/>
          <w:bCs/>
          <w:sz w:val="20"/>
          <w:szCs w:val="20"/>
          <w:u w:val="single"/>
          <w:lang w:eastAsia="sl-SI"/>
        </w:rPr>
        <w:t xml:space="preserve">, </w:t>
      </w:r>
      <w:r w:rsidRPr="00EF0C85">
        <w:rPr>
          <w:rFonts w:cs="Arial"/>
          <w:bCs/>
          <w:sz w:val="20"/>
          <w:szCs w:val="20"/>
          <w:u w:val="single"/>
          <w:lang w:eastAsia="sl-SI"/>
        </w:rPr>
        <w:t>1. 10. 2022–30. 9. 2024</w:t>
      </w:r>
      <w:r>
        <w:rPr>
          <w:rFonts w:cs="Arial"/>
          <w:bCs/>
          <w:sz w:val="20"/>
          <w:szCs w:val="20"/>
          <w:u w:val="single"/>
          <w:lang w:eastAsia="sl-SI"/>
        </w:rPr>
        <w:t xml:space="preserve">, </w:t>
      </w:r>
      <w:r w:rsidRPr="00EF0C85">
        <w:rPr>
          <w:rFonts w:cs="Arial"/>
          <w:bCs/>
          <w:sz w:val="20"/>
          <w:szCs w:val="20"/>
          <w:u w:val="single"/>
          <w:lang w:eastAsia="sl-SI"/>
        </w:rPr>
        <w:t>Univerza v Ljubljani, Filozofska fakulteta</w:t>
      </w:r>
    </w:p>
    <w:p w14:paraId="48D2F7E4" w14:textId="77777777" w:rsidR="00B0797C" w:rsidRPr="00C70A45" w:rsidRDefault="00B0797C" w:rsidP="00B0797C">
      <w:pPr>
        <w:spacing w:line="240" w:lineRule="auto"/>
        <w:rPr>
          <w:rFonts w:cs="Arial"/>
          <w:bCs/>
          <w:sz w:val="20"/>
          <w:szCs w:val="20"/>
          <w:lang w:eastAsia="sl-SI"/>
        </w:rPr>
      </w:pPr>
      <w:r w:rsidRPr="00C70A45">
        <w:rPr>
          <w:rFonts w:cs="Arial"/>
          <w:bCs/>
          <w:sz w:val="20"/>
          <w:szCs w:val="20"/>
          <w:lang w:eastAsia="sl-SI"/>
        </w:rPr>
        <w:t>V zadnjih treh desetletjih je močno naraslo korpusnojezikoslovno raziskovanje govorjenega jezika, ki se osredotoča na tipične skladenjske pojave, pogosto prezrte v tradicionalnih slovničnih opisih. V slovenskem jezikoslovju je bilo tovrstnih raziskav manj, predvsem so temeljile na kvalitativnih analizah posameznih pojavov.</w:t>
      </w:r>
      <w:r>
        <w:rPr>
          <w:rFonts w:cs="Arial"/>
          <w:bCs/>
          <w:sz w:val="20"/>
          <w:szCs w:val="20"/>
          <w:lang w:eastAsia="sl-SI"/>
        </w:rPr>
        <w:t xml:space="preserve"> </w:t>
      </w:r>
      <w:r w:rsidRPr="00C70A45">
        <w:rPr>
          <w:rFonts w:cs="Arial"/>
          <w:bCs/>
          <w:sz w:val="20"/>
          <w:szCs w:val="20"/>
          <w:lang w:eastAsia="sl-SI"/>
        </w:rPr>
        <w:t>Projekt SPOT je zapolnil to vrzel z razvojem metodologije za skladenjsko označevanje govorjene slovenščine, izdelavo izboljšane drevesnice SST ter razvojem nove metode za statistično analizo govorjenih skladenjskih vzorcev. Primerjava s pisnim jezikom je potrdila znane skladenjske pojave in odkrila nove vzorce govorjene rabe.</w:t>
      </w:r>
      <w:r>
        <w:rPr>
          <w:rFonts w:cs="Arial"/>
          <w:bCs/>
          <w:sz w:val="20"/>
          <w:szCs w:val="20"/>
          <w:lang w:eastAsia="sl-SI"/>
        </w:rPr>
        <w:t xml:space="preserve"> </w:t>
      </w:r>
      <w:r w:rsidRPr="00C70A45">
        <w:rPr>
          <w:rFonts w:cs="Arial"/>
          <w:bCs/>
          <w:sz w:val="20"/>
          <w:szCs w:val="20"/>
          <w:lang w:eastAsia="sl-SI"/>
        </w:rPr>
        <w:t>Rezultati projekta so prispevali k razvoju slovenskega jezikoslovja in korpusnih metod, saj so vzpostavili nove vire in analize za preučevanje govorjene slovenščine ter razširili možnosti za raziskovanje jezikovne variantnosti.</w:t>
      </w:r>
    </w:p>
    <w:p w14:paraId="607CC2D0" w14:textId="77777777" w:rsidR="00B0797C" w:rsidRPr="00AC3619" w:rsidRDefault="00B0797C" w:rsidP="00B0797C">
      <w:pPr>
        <w:spacing w:line="240" w:lineRule="auto"/>
        <w:rPr>
          <w:rFonts w:cs="Arial"/>
          <w:bCs/>
          <w:i/>
          <w:iCs/>
          <w:sz w:val="20"/>
          <w:szCs w:val="20"/>
          <w:u w:val="single"/>
          <w:lang w:eastAsia="sl-SI"/>
        </w:rPr>
      </w:pPr>
      <w:r w:rsidRPr="00C70A45">
        <w:rPr>
          <w:rFonts w:cs="Arial"/>
          <w:bCs/>
          <w:i/>
          <w:iCs/>
          <w:sz w:val="20"/>
          <w:szCs w:val="20"/>
          <w:lang w:eastAsia="sl-SI"/>
        </w:rPr>
        <w:t xml:space="preserve">Porabljena sredstva: </w:t>
      </w:r>
      <w:r w:rsidRPr="00C70A45">
        <w:rPr>
          <w:rFonts w:cs="Arial"/>
          <w:bCs/>
          <w:iCs/>
          <w:sz w:val="20"/>
          <w:szCs w:val="20"/>
          <w:lang w:eastAsia="sl-SI"/>
        </w:rPr>
        <w:t>57</w:t>
      </w:r>
      <w:r>
        <w:rPr>
          <w:rFonts w:cs="Arial"/>
          <w:bCs/>
          <w:iCs/>
          <w:sz w:val="20"/>
          <w:szCs w:val="20"/>
          <w:lang w:eastAsia="sl-SI"/>
        </w:rPr>
        <w:t>.</w:t>
      </w:r>
      <w:r w:rsidRPr="00C70A45">
        <w:rPr>
          <w:rFonts w:cs="Arial"/>
          <w:bCs/>
          <w:iCs/>
          <w:sz w:val="20"/>
          <w:szCs w:val="20"/>
          <w:lang w:eastAsia="sl-SI"/>
        </w:rPr>
        <w:t>413,25 evra.</w:t>
      </w:r>
    </w:p>
    <w:p w14:paraId="02E90DB5" w14:textId="77777777" w:rsidR="00DE57BE" w:rsidRDefault="00DE57BE" w:rsidP="00B0797C">
      <w:pPr>
        <w:spacing w:line="240" w:lineRule="auto"/>
        <w:rPr>
          <w:rFonts w:cs="Arial"/>
          <w:bCs/>
          <w:sz w:val="20"/>
          <w:szCs w:val="20"/>
          <w:u w:val="single"/>
          <w:lang w:eastAsia="sl-SI"/>
        </w:rPr>
      </w:pPr>
    </w:p>
    <w:p w14:paraId="4F15EAB2" w14:textId="44E71D8A" w:rsidR="00DE57BE" w:rsidRPr="00D06209" w:rsidRDefault="00DE57BE" w:rsidP="00DE57BE">
      <w:pPr>
        <w:spacing w:line="240" w:lineRule="auto"/>
        <w:rPr>
          <w:rFonts w:cs="Arial"/>
          <w:bCs/>
          <w:sz w:val="20"/>
          <w:szCs w:val="20"/>
          <w:u w:val="single"/>
          <w:lang w:eastAsia="sl-SI"/>
        </w:rPr>
      </w:pPr>
      <w:r w:rsidRPr="00D06209">
        <w:rPr>
          <w:rFonts w:cs="Arial"/>
          <w:bCs/>
          <w:sz w:val="20"/>
          <w:szCs w:val="20"/>
          <w:u w:val="single"/>
          <w:lang w:eastAsia="sl-SI"/>
        </w:rPr>
        <w:t>Raziskovalni projekt: Slovenski jezik v sinhronem in diahronem razvoju, 1.  1. 2022–31. 12. 2027, Znanstvenoraziskovalni center Slovenske akademije znanosti in umetnosti</w:t>
      </w:r>
    </w:p>
    <w:p w14:paraId="16D98668" w14:textId="28315037" w:rsidR="00DE57BE" w:rsidRPr="001E6DEB" w:rsidRDefault="00DE57BE" w:rsidP="00DE57BE">
      <w:pPr>
        <w:spacing w:line="240" w:lineRule="auto"/>
        <w:rPr>
          <w:rFonts w:cs="Arial"/>
          <w:bCs/>
          <w:sz w:val="20"/>
          <w:szCs w:val="20"/>
          <w:lang w:eastAsia="sl-SI"/>
        </w:rPr>
      </w:pPr>
      <w:r w:rsidRPr="001E6DEB">
        <w:rPr>
          <w:rFonts w:cs="Arial"/>
          <w:bCs/>
          <w:sz w:val="20"/>
          <w:szCs w:val="20"/>
          <w:lang w:eastAsia="sl-SI"/>
        </w:rPr>
        <w:t>Programsk</w:t>
      </w:r>
      <w:r w:rsidR="00BB2EBA">
        <w:rPr>
          <w:rFonts w:cs="Arial"/>
          <w:bCs/>
          <w:sz w:val="20"/>
          <w:szCs w:val="20"/>
          <w:lang w:eastAsia="sl-SI"/>
        </w:rPr>
        <w:t>a</w:t>
      </w:r>
      <w:r w:rsidRPr="001E6DEB">
        <w:rPr>
          <w:rFonts w:cs="Arial"/>
          <w:bCs/>
          <w:sz w:val="20"/>
          <w:szCs w:val="20"/>
          <w:lang w:eastAsia="sl-SI"/>
        </w:rPr>
        <w:t xml:space="preserve"> skupin</w:t>
      </w:r>
      <w:r w:rsidR="00BB2EBA">
        <w:rPr>
          <w:rFonts w:cs="Arial"/>
          <w:bCs/>
          <w:sz w:val="20"/>
          <w:szCs w:val="20"/>
          <w:lang w:eastAsia="sl-SI"/>
        </w:rPr>
        <w:t>a</w:t>
      </w:r>
      <w:r w:rsidRPr="001E6DEB">
        <w:rPr>
          <w:rFonts w:cs="Arial"/>
          <w:bCs/>
          <w:sz w:val="20"/>
          <w:szCs w:val="20"/>
          <w:lang w:eastAsia="sl-SI"/>
        </w:rPr>
        <w:t xml:space="preserve"> Inštituta za slovenski jezik Frana Ramovša ZRC SAZU </w:t>
      </w:r>
      <w:r w:rsidR="00BB2EBA">
        <w:rPr>
          <w:rFonts w:cs="Arial"/>
          <w:bCs/>
          <w:sz w:val="20"/>
          <w:szCs w:val="20"/>
          <w:lang w:eastAsia="sl-SI"/>
        </w:rPr>
        <w:t>je</w:t>
      </w:r>
      <w:r w:rsidRPr="001E6DEB">
        <w:rPr>
          <w:rFonts w:cs="Arial"/>
          <w:bCs/>
          <w:sz w:val="20"/>
          <w:szCs w:val="20"/>
          <w:lang w:eastAsia="sl-SI"/>
        </w:rPr>
        <w:t xml:space="preserve"> edina slovaropisna skupina v Sloveniji, ki že osem desetletij </w:t>
      </w:r>
      <w:bookmarkStart w:id="10" w:name="_Hlk192680540"/>
      <w:r w:rsidRPr="001E6DEB">
        <w:rPr>
          <w:rFonts w:cs="Arial"/>
          <w:bCs/>
          <w:sz w:val="20"/>
          <w:szCs w:val="20"/>
          <w:lang w:eastAsia="sl-SI"/>
        </w:rPr>
        <w:t xml:space="preserve">skrbi za temeljne slovarske in jezikovne opise. </w:t>
      </w:r>
      <w:bookmarkEnd w:id="10"/>
      <w:r w:rsidR="00BB2EBA">
        <w:rPr>
          <w:rFonts w:cs="Arial"/>
          <w:bCs/>
          <w:sz w:val="20"/>
          <w:szCs w:val="20"/>
          <w:lang w:eastAsia="sl-SI"/>
        </w:rPr>
        <w:t>Glav</w:t>
      </w:r>
      <w:r w:rsidRPr="001E6DEB">
        <w:rPr>
          <w:rFonts w:cs="Arial"/>
          <w:bCs/>
          <w:sz w:val="20"/>
          <w:szCs w:val="20"/>
          <w:lang w:eastAsia="sl-SI"/>
        </w:rPr>
        <w:t xml:space="preserve">ne naloge vključujejo raziskave normativnih vprašanj, terminološko svetovanje, dialektološke in </w:t>
      </w:r>
      <w:r w:rsidRPr="001E6DEB">
        <w:rPr>
          <w:rFonts w:cs="Arial"/>
          <w:bCs/>
          <w:sz w:val="20"/>
          <w:szCs w:val="20"/>
          <w:lang w:eastAsia="sl-SI"/>
        </w:rPr>
        <w:lastRenderedPageBreak/>
        <w:t xml:space="preserve">etimološko-onomastične raziskave ter pripravo zgodovinskih jezikovnih virov. </w:t>
      </w:r>
      <w:r w:rsidR="00BA1250">
        <w:rPr>
          <w:rFonts w:cs="Arial"/>
          <w:bCs/>
          <w:sz w:val="20"/>
          <w:szCs w:val="20"/>
          <w:lang w:eastAsia="sl-SI"/>
        </w:rPr>
        <w:t>Poteka</w:t>
      </w:r>
      <w:r w:rsidRPr="001E6DEB">
        <w:rPr>
          <w:rFonts w:cs="Arial"/>
          <w:bCs/>
          <w:sz w:val="20"/>
          <w:szCs w:val="20"/>
          <w:lang w:eastAsia="sl-SI"/>
        </w:rPr>
        <w:t xml:space="preserve"> razvoj portalov Fran in Franček, zagotavlja</w:t>
      </w:r>
      <w:r w:rsidR="00BA1250">
        <w:rPr>
          <w:rFonts w:cs="Arial"/>
          <w:bCs/>
          <w:sz w:val="20"/>
          <w:szCs w:val="20"/>
          <w:lang w:eastAsia="sl-SI"/>
        </w:rPr>
        <w:t>ta se</w:t>
      </w:r>
      <w:r w:rsidRPr="001E6DEB">
        <w:rPr>
          <w:rFonts w:cs="Arial"/>
          <w:bCs/>
          <w:sz w:val="20"/>
          <w:szCs w:val="20"/>
          <w:lang w:eastAsia="sl-SI"/>
        </w:rPr>
        <w:t xml:space="preserve"> izdelav</w:t>
      </w:r>
      <w:r w:rsidR="00BA1250">
        <w:rPr>
          <w:rFonts w:cs="Arial"/>
          <w:bCs/>
          <w:sz w:val="20"/>
          <w:szCs w:val="20"/>
          <w:lang w:eastAsia="sl-SI"/>
        </w:rPr>
        <w:t>a</w:t>
      </w:r>
      <w:r w:rsidRPr="001E6DEB">
        <w:rPr>
          <w:rFonts w:cs="Arial"/>
          <w:bCs/>
          <w:sz w:val="20"/>
          <w:szCs w:val="20"/>
          <w:lang w:eastAsia="sl-SI"/>
        </w:rPr>
        <w:t xml:space="preserve"> temeljnih slovenističnih del</w:t>
      </w:r>
      <w:r w:rsidR="00BA1250">
        <w:rPr>
          <w:rFonts w:cs="Arial"/>
          <w:bCs/>
          <w:sz w:val="20"/>
          <w:szCs w:val="20"/>
          <w:lang w:eastAsia="sl-SI"/>
        </w:rPr>
        <w:t xml:space="preserve"> in reševanje</w:t>
      </w:r>
      <w:r w:rsidRPr="001E6DEB">
        <w:rPr>
          <w:rFonts w:cs="Arial"/>
          <w:bCs/>
          <w:sz w:val="20"/>
          <w:szCs w:val="20"/>
          <w:lang w:eastAsia="sl-SI"/>
        </w:rPr>
        <w:t xml:space="preserve"> aktualnih jezikoslovnih vprašanj. Infrastrukturna dejavnost je vpeta v sklop Naravna in kulturna dediščina ZRC SAZU, kar omogoča izvedbo raziskav sklad</w:t>
      </w:r>
      <w:r w:rsidR="00347257">
        <w:rPr>
          <w:rFonts w:cs="Arial"/>
          <w:bCs/>
          <w:sz w:val="20"/>
          <w:szCs w:val="20"/>
          <w:lang w:eastAsia="sl-SI"/>
        </w:rPr>
        <w:t>no</w:t>
      </w:r>
      <w:r w:rsidRPr="001E6DEB">
        <w:rPr>
          <w:rFonts w:cs="Arial"/>
          <w:bCs/>
          <w:sz w:val="20"/>
          <w:szCs w:val="20"/>
          <w:lang w:eastAsia="sl-SI"/>
        </w:rPr>
        <w:t xml:space="preserve"> z Resolucijo o </w:t>
      </w:r>
      <w:r w:rsidR="00BA1250">
        <w:rPr>
          <w:rFonts w:cs="Arial"/>
          <w:bCs/>
          <w:sz w:val="20"/>
          <w:szCs w:val="20"/>
          <w:lang w:eastAsia="sl-SI"/>
        </w:rPr>
        <w:t>n</w:t>
      </w:r>
      <w:r w:rsidRPr="001E6DEB">
        <w:rPr>
          <w:rFonts w:cs="Arial"/>
          <w:bCs/>
          <w:sz w:val="20"/>
          <w:szCs w:val="20"/>
          <w:lang w:eastAsia="sl-SI"/>
        </w:rPr>
        <w:t>acionalnem programu za jezikovno politiko 2021–2025. Program tako zagotavlja nujne temeljne raziskave slovenskega jezika v njegovem zgodovinskem in sodobnem kontekstu ter izdelavo ključnih slovarjev.</w:t>
      </w:r>
    </w:p>
    <w:p w14:paraId="32061228" w14:textId="77777777" w:rsidR="00DE57BE" w:rsidRPr="001E6DEB" w:rsidRDefault="00DE57BE" w:rsidP="00DE57BE">
      <w:pPr>
        <w:spacing w:line="240" w:lineRule="auto"/>
        <w:rPr>
          <w:rFonts w:cs="Arial"/>
          <w:bCs/>
          <w:i/>
          <w:iCs/>
          <w:sz w:val="20"/>
          <w:szCs w:val="20"/>
          <w:lang w:eastAsia="sl-SI"/>
        </w:rPr>
      </w:pPr>
      <w:r w:rsidRPr="001E6DEB">
        <w:rPr>
          <w:rFonts w:cs="Arial"/>
          <w:bCs/>
          <w:i/>
          <w:iCs/>
          <w:sz w:val="20"/>
          <w:szCs w:val="20"/>
          <w:lang w:eastAsia="sl-SI"/>
        </w:rPr>
        <w:t xml:space="preserve">Porabljena sredstva: </w:t>
      </w:r>
      <w:r w:rsidRPr="001E6DEB">
        <w:rPr>
          <w:rFonts w:cs="Arial"/>
          <w:bCs/>
          <w:iCs/>
          <w:sz w:val="20"/>
          <w:szCs w:val="20"/>
          <w:lang w:eastAsia="sl-SI"/>
        </w:rPr>
        <w:t>1.055.806,21 evra.</w:t>
      </w:r>
    </w:p>
    <w:p w14:paraId="2DF36239" w14:textId="77777777" w:rsidR="00DE57BE" w:rsidRDefault="00DE57BE" w:rsidP="00DE57BE">
      <w:pPr>
        <w:spacing w:line="240" w:lineRule="auto"/>
        <w:rPr>
          <w:rFonts w:cs="Arial"/>
          <w:color w:val="0070C0"/>
          <w:sz w:val="20"/>
          <w:szCs w:val="20"/>
        </w:rPr>
      </w:pPr>
    </w:p>
    <w:p w14:paraId="7CFA8EE6" w14:textId="31C65CBA" w:rsidR="00DE57BE" w:rsidRDefault="00DE57BE" w:rsidP="00DE57BE">
      <w:pPr>
        <w:spacing w:line="240" w:lineRule="auto"/>
        <w:ind w:right="-143"/>
        <w:rPr>
          <w:rFonts w:cs="Arial"/>
          <w:bCs/>
          <w:sz w:val="20"/>
          <w:szCs w:val="20"/>
          <w:u w:val="single"/>
          <w:lang w:eastAsia="sl-SI"/>
        </w:rPr>
      </w:pPr>
      <w:r w:rsidRPr="00845DB1">
        <w:rPr>
          <w:rFonts w:cs="Arial"/>
          <w:bCs/>
          <w:sz w:val="20"/>
          <w:szCs w:val="20"/>
          <w:u w:val="single"/>
          <w:lang w:eastAsia="sl-SI"/>
        </w:rPr>
        <w:t>Raziskovalni program: Slovenski jezik – bazične, kontrastivne in aplikativne raziskave</w:t>
      </w:r>
      <w:r w:rsidRPr="003A7548">
        <w:rPr>
          <w:rFonts w:cs="Arial"/>
          <w:bCs/>
          <w:sz w:val="20"/>
          <w:szCs w:val="20"/>
          <w:u w:val="single"/>
          <w:lang w:eastAsia="sl-SI"/>
        </w:rPr>
        <w:t>,</w:t>
      </w:r>
      <w:r w:rsidRPr="00D06209">
        <w:rPr>
          <w:rFonts w:cs="Arial"/>
          <w:bCs/>
          <w:sz w:val="20"/>
          <w:szCs w:val="20"/>
          <w:u w:val="single"/>
          <w:lang w:eastAsia="sl-SI"/>
        </w:rPr>
        <w:t xml:space="preserve"> 1.  1. 20</w:t>
      </w:r>
      <w:r>
        <w:rPr>
          <w:rFonts w:cs="Arial"/>
          <w:bCs/>
          <w:sz w:val="20"/>
          <w:szCs w:val="20"/>
          <w:u w:val="single"/>
          <w:lang w:eastAsia="sl-SI"/>
        </w:rPr>
        <w:t>19</w:t>
      </w:r>
      <w:r w:rsidRPr="00D06209">
        <w:rPr>
          <w:rFonts w:cs="Arial"/>
          <w:bCs/>
          <w:sz w:val="20"/>
          <w:szCs w:val="20"/>
          <w:u w:val="single"/>
          <w:lang w:eastAsia="sl-SI"/>
        </w:rPr>
        <w:t xml:space="preserve">–31. 12. 2027, </w:t>
      </w:r>
      <w:r w:rsidRPr="00845DB1">
        <w:rPr>
          <w:rFonts w:cs="Arial"/>
          <w:bCs/>
          <w:sz w:val="20"/>
          <w:szCs w:val="20"/>
          <w:u w:val="single"/>
          <w:lang w:eastAsia="sl-SI"/>
        </w:rPr>
        <w:t>Univerza v Ljubljani</w:t>
      </w:r>
    </w:p>
    <w:p w14:paraId="33490D4F" w14:textId="1918A026" w:rsidR="00DE57BE" w:rsidRDefault="00DE57BE" w:rsidP="00DE57BE">
      <w:pPr>
        <w:spacing w:line="240" w:lineRule="auto"/>
        <w:rPr>
          <w:rFonts w:eastAsiaTheme="minorHAnsi" w:cs="Arial"/>
          <w:spacing w:val="2"/>
          <w:sz w:val="20"/>
          <w:szCs w:val="20"/>
          <w:shd w:val="clear" w:color="auto" w:fill="FFFFFF"/>
        </w:rPr>
      </w:pPr>
      <w:r w:rsidRPr="00845DB1">
        <w:rPr>
          <w:rFonts w:cs="Arial"/>
          <w:sz w:val="20"/>
          <w:szCs w:val="20"/>
        </w:rPr>
        <w:t xml:space="preserve">Raziskovalna skupina se osredotoča na empirično </w:t>
      </w:r>
      <w:bookmarkStart w:id="11" w:name="_Hlk192680844"/>
      <w:r w:rsidRPr="00845DB1">
        <w:rPr>
          <w:rFonts w:cs="Arial"/>
          <w:sz w:val="20"/>
          <w:szCs w:val="20"/>
        </w:rPr>
        <w:t xml:space="preserve">preučevanje jezika s poudarkom na vzdrževanju in nadgradnji jezikovnih virov </w:t>
      </w:r>
      <w:bookmarkEnd w:id="11"/>
      <w:r w:rsidRPr="00845DB1">
        <w:rPr>
          <w:rFonts w:cs="Arial"/>
          <w:sz w:val="20"/>
          <w:szCs w:val="20"/>
        </w:rPr>
        <w:t>ter jezikovnih opisih, ki temeljijo na korpusnojezikoslovnih metodah. V okviru programa je bilo izdelanih več pomembnih korpusov za slovenščino, med njimi Gigafida, Kres, Gos, Janes, KAS, Šolar, Lektor in SIGNOR. Skupina kot edina v slovenskem prostoru sistematično skrbi za razvoj in posodabljanje teh virov. Poleg tega raziskave vključujejo terminološke vire in tehnologije, pri čemer terminologij</w:t>
      </w:r>
      <w:r w:rsidR="00BA1250">
        <w:rPr>
          <w:rFonts w:cs="Arial"/>
          <w:sz w:val="20"/>
          <w:szCs w:val="20"/>
        </w:rPr>
        <w:t>e</w:t>
      </w:r>
      <w:r w:rsidRPr="00845DB1">
        <w:rPr>
          <w:rFonts w:cs="Arial"/>
          <w:sz w:val="20"/>
          <w:szCs w:val="20"/>
        </w:rPr>
        <w:t xml:space="preserve"> ne obravnavajo več zgolj kot fiksne definicije pojmov, temveč kot dinamične jezikovne mreže v rabi. Pripravljajo tudi nov leksikogramatični opis glagolskih zvez, ki bo služil kot model za celovito slovensko slovnico. V slovenskem prostoru kontrastivne študije še vedno temeljijo na strukturalistični tradiciji, kar ne zadostuje za razumevanje sodobne jezikovne komunikacije</w:t>
      </w:r>
      <w:r w:rsidR="000C74BB">
        <w:rPr>
          <w:rFonts w:cs="Arial"/>
          <w:sz w:val="20"/>
          <w:szCs w:val="20"/>
        </w:rPr>
        <w:t>, z</w:t>
      </w:r>
      <w:r w:rsidRPr="00845DB1">
        <w:rPr>
          <w:rFonts w:cs="Arial"/>
          <w:sz w:val="20"/>
          <w:szCs w:val="20"/>
        </w:rPr>
        <w:t xml:space="preserve">ato </w:t>
      </w:r>
      <w:r w:rsidR="000C74BB">
        <w:rPr>
          <w:rFonts w:cs="Arial"/>
          <w:sz w:val="20"/>
          <w:szCs w:val="20"/>
        </w:rPr>
        <w:t>izvajalec</w:t>
      </w:r>
      <w:r w:rsidRPr="00845DB1">
        <w:rPr>
          <w:rFonts w:cs="Arial"/>
          <w:sz w:val="20"/>
          <w:szCs w:val="20"/>
        </w:rPr>
        <w:t xml:space="preserve"> uvaja analizo diskurza, ki preučuje spremembe v medijskem diskurzu pod vplivom digitalizacije in novih komunikacijskih platform. </w:t>
      </w:r>
    </w:p>
    <w:p w14:paraId="14905E01" w14:textId="77777777" w:rsidR="00DE57BE" w:rsidRPr="00877B63" w:rsidRDefault="00DE57BE" w:rsidP="00DE57BE">
      <w:pPr>
        <w:spacing w:line="240" w:lineRule="auto"/>
        <w:rPr>
          <w:rFonts w:cs="Arial"/>
          <w:bCs/>
          <w:i/>
          <w:iCs/>
          <w:sz w:val="20"/>
          <w:szCs w:val="20"/>
          <w:lang w:eastAsia="sl-SI"/>
        </w:rPr>
      </w:pPr>
      <w:r w:rsidRPr="00877B63">
        <w:rPr>
          <w:rFonts w:cs="Arial"/>
          <w:bCs/>
          <w:i/>
          <w:iCs/>
          <w:sz w:val="20"/>
          <w:szCs w:val="20"/>
          <w:lang w:eastAsia="sl-SI"/>
        </w:rPr>
        <w:t xml:space="preserve">Porabljena sredstva: </w:t>
      </w:r>
      <w:r w:rsidRPr="00877B63">
        <w:rPr>
          <w:rFonts w:cs="Arial"/>
          <w:bCs/>
          <w:iCs/>
          <w:sz w:val="20"/>
          <w:szCs w:val="20"/>
          <w:lang w:eastAsia="sl-SI"/>
        </w:rPr>
        <w:t>236</w:t>
      </w:r>
      <w:r>
        <w:rPr>
          <w:rFonts w:cs="Arial"/>
          <w:bCs/>
          <w:iCs/>
          <w:sz w:val="20"/>
          <w:szCs w:val="20"/>
          <w:lang w:eastAsia="sl-SI"/>
        </w:rPr>
        <w:t>.</w:t>
      </w:r>
      <w:r w:rsidRPr="00877B63">
        <w:rPr>
          <w:rFonts w:cs="Arial"/>
          <w:bCs/>
          <w:iCs/>
          <w:sz w:val="20"/>
          <w:szCs w:val="20"/>
          <w:lang w:eastAsia="sl-SI"/>
        </w:rPr>
        <w:t>716,15</w:t>
      </w:r>
      <w:r>
        <w:rPr>
          <w:rFonts w:cs="Arial"/>
          <w:bCs/>
          <w:iCs/>
          <w:sz w:val="20"/>
          <w:szCs w:val="20"/>
          <w:lang w:eastAsia="sl-SI"/>
        </w:rPr>
        <w:t xml:space="preserve"> </w:t>
      </w:r>
      <w:r w:rsidRPr="00877B63">
        <w:rPr>
          <w:rFonts w:cs="Arial"/>
          <w:bCs/>
          <w:iCs/>
          <w:sz w:val="20"/>
          <w:szCs w:val="20"/>
          <w:lang w:eastAsia="sl-SI"/>
        </w:rPr>
        <w:t>evr</w:t>
      </w:r>
      <w:r>
        <w:rPr>
          <w:rFonts w:cs="Arial"/>
          <w:bCs/>
          <w:iCs/>
          <w:sz w:val="20"/>
          <w:szCs w:val="20"/>
          <w:lang w:eastAsia="sl-SI"/>
        </w:rPr>
        <w:t>a</w:t>
      </w:r>
      <w:r w:rsidRPr="00877B63">
        <w:rPr>
          <w:rFonts w:cs="Arial"/>
          <w:bCs/>
          <w:iCs/>
          <w:sz w:val="20"/>
          <w:szCs w:val="20"/>
          <w:lang w:eastAsia="sl-SI"/>
        </w:rPr>
        <w:t>.</w:t>
      </w:r>
    </w:p>
    <w:p w14:paraId="0172F8BA" w14:textId="77777777" w:rsidR="00DE57BE" w:rsidRDefault="00DE57BE" w:rsidP="00DE57BE">
      <w:pPr>
        <w:spacing w:line="240" w:lineRule="auto"/>
        <w:rPr>
          <w:rFonts w:cs="Arial"/>
          <w:color w:val="0070C0"/>
          <w:sz w:val="20"/>
          <w:szCs w:val="20"/>
        </w:rPr>
      </w:pPr>
    </w:p>
    <w:p w14:paraId="5B57C255" w14:textId="21EF703A" w:rsidR="00DE57BE" w:rsidRPr="00B622AB" w:rsidRDefault="00310A6A" w:rsidP="00310A6A">
      <w:pPr>
        <w:spacing w:line="240" w:lineRule="auto"/>
        <w:rPr>
          <w:rFonts w:cs="Arial"/>
          <w:bCs/>
          <w:i/>
          <w:iCs/>
          <w:sz w:val="20"/>
          <w:szCs w:val="20"/>
          <w:lang w:eastAsia="sl-SI"/>
        </w:rPr>
      </w:pPr>
      <w:r w:rsidRPr="00845DB1">
        <w:rPr>
          <w:rFonts w:eastAsiaTheme="minorHAnsi" w:cs="Arial"/>
          <w:i/>
          <w:spacing w:val="2"/>
          <w:sz w:val="20"/>
          <w:szCs w:val="20"/>
          <w:shd w:val="clear" w:color="auto" w:fill="FFFFFF"/>
        </w:rPr>
        <w:t>Porabljena sredstva</w:t>
      </w:r>
      <w:r>
        <w:rPr>
          <w:rFonts w:eastAsiaTheme="minorHAnsi" w:cs="Arial"/>
          <w:i/>
          <w:spacing w:val="2"/>
          <w:sz w:val="20"/>
          <w:szCs w:val="20"/>
          <w:shd w:val="clear" w:color="auto" w:fill="FFFFFF"/>
        </w:rPr>
        <w:t xml:space="preserve"> za cilj:</w:t>
      </w:r>
      <w:r w:rsidR="00DE57BE" w:rsidRPr="00877B63">
        <w:rPr>
          <w:rFonts w:cs="Arial"/>
          <w:bCs/>
          <w:i/>
          <w:iCs/>
          <w:sz w:val="20"/>
          <w:szCs w:val="20"/>
          <w:lang w:eastAsia="sl-SI"/>
        </w:rPr>
        <w:t xml:space="preserve"> </w:t>
      </w:r>
      <w:r>
        <w:rPr>
          <w:rFonts w:cs="Arial"/>
          <w:bCs/>
          <w:sz w:val="20"/>
          <w:szCs w:val="20"/>
          <w:lang w:eastAsia="sl-SI"/>
        </w:rPr>
        <w:t>1</w:t>
      </w:r>
      <w:r w:rsidR="00DE57BE">
        <w:rPr>
          <w:rFonts w:cs="Arial"/>
          <w:bCs/>
          <w:iCs/>
          <w:sz w:val="20"/>
          <w:szCs w:val="20"/>
          <w:lang w:eastAsia="sl-SI"/>
        </w:rPr>
        <w:t>.</w:t>
      </w:r>
      <w:r>
        <w:rPr>
          <w:rFonts w:cs="Arial"/>
          <w:bCs/>
          <w:iCs/>
          <w:sz w:val="20"/>
          <w:szCs w:val="20"/>
          <w:lang w:eastAsia="sl-SI"/>
        </w:rPr>
        <w:t>509</w:t>
      </w:r>
      <w:r w:rsidR="00DE57BE">
        <w:rPr>
          <w:rFonts w:cs="Arial"/>
          <w:bCs/>
          <w:iCs/>
          <w:sz w:val="20"/>
          <w:szCs w:val="20"/>
          <w:lang w:eastAsia="sl-SI"/>
        </w:rPr>
        <w:t>.</w:t>
      </w:r>
      <w:r>
        <w:rPr>
          <w:rFonts w:cs="Arial"/>
          <w:bCs/>
          <w:iCs/>
          <w:sz w:val="20"/>
          <w:szCs w:val="20"/>
          <w:lang w:eastAsia="sl-SI"/>
        </w:rPr>
        <w:t>496</w:t>
      </w:r>
      <w:r w:rsidR="00DE57BE" w:rsidRPr="00AD3D34">
        <w:rPr>
          <w:rFonts w:cs="Arial"/>
          <w:bCs/>
          <w:iCs/>
          <w:sz w:val="20"/>
          <w:szCs w:val="20"/>
          <w:lang w:eastAsia="sl-SI"/>
        </w:rPr>
        <w:t>,</w:t>
      </w:r>
      <w:r>
        <w:rPr>
          <w:rFonts w:cs="Arial"/>
          <w:bCs/>
          <w:iCs/>
          <w:sz w:val="20"/>
          <w:szCs w:val="20"/>
          <w:lang w:eastAsia="sl-SI"/>
        </w:rPr>
        <w:t>96</w:t>
      </w:r>
      <w:r w:rsidR="00DE57BE">
        <w:rPr>
          <w:rFonts w:cs="Arial"/>
          <w:bCs/>
          <w:iCs/>
          <w:sz w:val="20"/>
          <w:szCs w:val="20"/>
          <w:lang w:eastAsia="sl-SI"/>
        </w:rPr>
        <w:t xml:space="preserve"> </w:t>
      </w:r>
      <w:r w:rsidR="00DE57BE" w:rsidRPr="00877B63">
        <w:rPr>
          <w:rFonts w:cs="Arial"/>
          <w:bCs/>
          <w:iCs/>
          <w:sz w:val="20"/>
          <w:szCs w:val="20"/>
          <w:lang w:eastAsia="sl-SI"/>
        </w:rPr>
        <w:t>evr</w:t>
      </w:r>
      <w:r w:rsidR="00DE57BE">
        <w:rPr>
          <w:rFonts w:cs="Arial"/>
          <w:bCs/>
          <w:iCs/>
          <w:sz w:val="20"/>
          <w:szCs w:val="20"/>
          <w:lang w:eastAsia="sl-SI"/>
        </w:rPr>
        <w:t>a</w:t>
      </w:r>
      <w:r w:rsidR="00DE57BE" w:rsidRPr="00877B63">
        <w:rPr>
          <w:rFonts w:cs="Arial"/>
          <w:bCs/>
          <w:iCs/>
          <w:sz w:val="20"/>
          <w:szCs w:val="20"/>
          <w:lang w:eastAsia="sl-SI"/>
        </w:rPr>
        <w:t>.</w:t>
      </w:r>
    </w:p>
    <w:p w14:paraId="50C710F1" w14:textId="77777777" w:rsidR="00DE57BE" w:rsidRDefault="00DE57BE" w:rsidP="00DE57BE">
      <w:pPr>
        <w:spacing w:line="240" w:lineRule="auto"/>
        <w:rPr>
          <w:rFonts w:cs="Arial"/>
          <w:color w:val="0070C0"/>
          <w:sz w:val="20"/>
          <w:szCs w:val="20"/>
        </w:rPr>
      </w:pPr>
    </w:p>
    <w:p w14:paraId="7FE1D420" w14:textId="77777777" w:rsidR="00DE57BE" w:rsidRPr="00DE57BE" w:rsidRDefault="00DE57BE" w:rsidP="00DE57BE">
      <w:pPr>
        <w:spacing w:line="240" w:lineRule="auto"/>
        <w:rPr>
          <w:rFonts w:cs="Arial"/>
          <w:i/>
          <w:iCs/>
          <w:color w:val="0070C0"/>
          <w:sz w:val="20"/>
          <w:szCs w:val="20"/>
          <w:u w:val="single"/>
        </w:rPr>
      </w:pPr>
      <w:r w:rsidRPr="000D2DF4">
        <w:rPr>
          <w:rFonts w:cs="Arial"/>
          <w:color w:val="0070C0"/>
          <w:sz w:val="20"/>
          <w:szCs w:val="20"/>
        </w:rPr>
        <w:t>Jezikovna opremljenost</w:t>
      </w:r>
      <w:r w:rsidRPr="009C64F6">
        <w:rPr>
          <w:rFonts w:cs="Arial"/>
          <w:color w:val="0070C0"/>
          <w:sz w:val="20"/>
          <w:szCs w:val="20"/>
        </w:rPr>
        <w:t>,</w:t>
      </w:r>
      <w:r>
        <w:rPr>
          <w:rFonts w:cs="Arial"/>
          <w:color w:val="0070C0"/>
          <w:sz w:val="20"/>
          <w:szCs w:val="20"/>
        </w:rPr>
        <w:t xml:space="preserve"> s</w:t>
      </w:r>
      <w:r w:rsidRPr="004A37B0">
        <w:rPr>
          <w:rFonts w:cs="Arial"/>
          <w:color w:val="0070C0"/>
          <w:sz w:val="20"/>
          <w:szCs w:val="20"/>
        </w:rPr>
        <w:t>tandardizacija</w:t>
      </w:r>
      <w:r>
        <w:rPr>
          <w:rFonts w:cs="Arial"/>
          <w:color w:val="0070C0"/>
          <w:sz w:val="20"/>
          <w:szCs w:val="20"/>
        </w:rPr>
        <w:t>,</w:t>
      </w:r>
      <w:r w:rsidRPr="009C64F6">
        <w:rPr>
          <w:rFonts w:cs="Arial"/>
          <w:color w:val="0070C0"/>
          <w:sz w:val="20"/>
          <w:szCs w:val="20"/>
        </w:rPr>
        <w:t xml:space="preserve"> </w:t>
      </w:r>
      <w:r>
        <w:rPr>
          <w:rFonts w:cs="Arial"/>
          <w:color w:val="0070C0"/>
          <w:sz w:val="20"/>
          <w:szCs w:val="20"/>
        </w:rPr>
        <w:t>c</w:t>
      </w:r>
      <w:r w:rsidRPr="004A37B0">
        <w:rPr>
          <w:rFonts w:cs="Arial"/>
          <w:color w:val="0070C0"/>
          <w:sz w:val="20"/>
          <w:szCs w:val="20"/>
        </w:rPr>
        <w:t xml:space="preserve">ilj: </w:t>
      </w:r>
      <w:r w:rsidRPr="00DE57BE">
        <w:rPr>
          <w:rFonts w:cs="Arial"/>
          <w:i/>
          <w:iCs/>
          <w:color w:val="0070C0"/>
          <w:sz w:val="20"/>
          <w:szCs w:val="20"/>
          <w:u w:val="single"/>
        </w:rPr>
        <w:t xml:space="preserve">Izvajanje dejavnosti, ki zagotavlja posodabljanje in vzdrževanje knjižnojezikovnega standarda in ob tem zagotavljanje okoliščin, da se govorke in govorci slovenščine seznanijo s knjižnim oziroma standardnim jezikom ter se sporazumevajo v skladu z njim </w:t>
      </w:r>
    </w:p>
    <w:p w14:paraId="1593C304" w14:textId="77777777" w:rsidR="00DE57BE" w:rsidRDefault="00DE57BE" w:rsidP="00DE57BE">
      <w:pPr>
        <w:spacing w:line="240" w:lineRule="auto"/>
        <w:rPr>
          <w:rFonts w:cs="Arial"/>
          <w:bCs/>
          <w:sz w:val="20"/>
          <w:szCs w:val="20"/>
          <w:u w:val="single"/>
          <w:lang w:eastAsia="sl-SI"/>
        </w:rPr>
      </w:pPr>
    </w:p>
    <w:p w14:paraId="60AD3FCD" w14:textId="131B1723" w:rsidR="00DE57BE" w:rsidRDefault="00DE57BE" w:rsidP="00DE57BE">
      <w:pPr>
        <w:spacing w:line="240" w:lineRule="auto"/>
        <w:rPr>
          <w:rFonts w:cs="Arial"/>
          <w:bCs/>
          <w:sz w:val="20"/>
          <w:szCs w:val="20"/>
          <w:u w:val="single"/>
          <w:lang w:eastAsia="sl-SI"/>
        </w:rPr>
      </w:pPr>
      <w:r w:rsidRPr="004C2C74">
        <w:rPr>
          <w:rFonts w:cs="Arial"/>
          <w:bCs/>
          <w:sz w:val="20"/>
          <w:szCs w:val="20"/>
          <w:u w:val="single"/>
          <w:lang w:eastAsia="sl-SI"/>
        </w:rPr>
        <w:t xml:space="preserve">Raziskovalni projekt: </w:t>
      </w:r>
      <w:r w:rsidRPr="004A37B0">
        <w:rPr>
          <w:rFonts w:cs="Arial"/>
          <w:bCs/>
          <w:sz w:val="20"/>
          <w:szCs w:val="20"/>
          <w:u w:val="single"/>
          <w:lang w:eastAsia="sl-SI"/>
        </w:rPr>
        <w:t>Standardizacija hidronimov v Registru zemljepisnih imen</w:t>
      </w:r>
      <w:r w:rsidRPr="003A7548">
        <w:rPr>
          <w:rFonts w:cs="Arial"/>
          <w:bCs/>
          <w:sz w:val="20"/>
          <w:szCs w:val="20"/>
          <w:u w:val="single"/>
          <w:lang w:eastAsia="sl-SI"/>
        </w:rPr>
        <w:t>,</w:t>
      </w:r>
      <w:r w:rsidRPr="00D06209">
        <w:rPr>
          <w:rFonts w:cs="Arial"/>
          <w:bCs/>
          <w:sz w:val="20"/>
          <w:szCs w:val="20"/>
          <w:u w:val="single"/>
          <w:lang w:eastAsia="sl-SI"/>
        </w:rPr>
        <w:t xml:space="preserve"> </w:t>
      </w:r>
      <w:r w:rsidRPr="004A37B0">
        <w:rPr>
          <w:rFonts w:cs="Arial"/>
          <w:bCs/>
          <w:sz w:val="20"/>
          <w:szCs w:val="20"/>
          <w:u w:val="single"/>
          <w:lang w:eastAsia="sl-SI"/>
        </w:rPr>
        <w:t>1. 9. 2021–31. 8. 2024</w:t>
      </w:r>
      <w:r w:rsidRPr="00D06209">
        <w:rPr>
          <w:rFonts w:cs="Arial"/>
          <w:bCs/>
          <w:sz w:val="20"/>
          <w:szCs w:val="20"/>
          <w:u w:val="single"/>
          <w:lang w:eastAsia="sl-SI"/>
        </w:rPr>
        <w:t xml:space="preserve">, </w:t>
      </w:r>
      <w:r w:rsidRPr="007647CB">
        <w:rPr>
          <w:rFonts w:cs="Arial"/>
          <w:bCs/>
          <w:sz w:val="20"/>
          <w:szCs w:val="20"/>
          <w:u w:val="single"/>
          <w:lang w:eastAsia="sl-SI"/>
        </w:rPr>
        <w:t>Znanstvenoraziskovalni center Slovenske akademije znanosti in umetnosti</w:t>
      </w:r>
    </w:p>
    <w:p w14:paraId="71758305" w14:textId="05C62255" w:rsidR="00DE57BE" w:rsidRDefault="00DE57BE" w:rsidP="00DE57BE">
      <w:pPr>
        <w:spacing w:line="240" w:lineRule="auto"/>
        <w:rPr>
          <w:rFonts w:cs="Arial"/>
          <w:i/>
          <w:sz w:val="20"/>
          <w:szCs w:val="20"/>
        </w:rPr>
      </w:pPr>
      <w:r w:rsidRPr="005D4A3C">
        <w:rPr>
          <w:rFonts w:cs="Arial"/>
          <w:sz w:val="20"/>
          <w:szCs w:val="20"/>
        </w:rPr>
        <w:t>Projekt je analiziral hidronime v Registru zemljepisnih imen, največji podatkovni bazi zemljepisnih imen v Sloveniji, ki jo vodi Geodetska uprava Republike Slovenije. Hidronime je obravnaval kot del kulturne dediščine ter preverjal njihovo zemljepisno in jezikovno ustreznost. V skladu z mednarodnimi in slovenskimi standardizacijskimi pravili ter v sodelovanju z občinami je pripravil standardizacijski dokument s hidronimi, ki ga zahteva Komisija za standardizacijo zemljepisnih imen Vlade Republike Slovenije za dokončanje postopka standardizacije.</w:t>
      </w:r>
      <w:r w:rsidR="00873721">
        <w:rPr>
          <w:rFonts w:cs="Arial"/>
          <w:sz w:val="20"/>
          <w:szCs w:val="20"/>
        </w:rPr>
        <w:t xml:space="preserve"> </w:t>
      </w:r>
      <w:r w:rsidRPr="005D4A3C">
        <w:rPr>
          <w:rFonts w:cs="Arial"/>
          <w:sz w:val="20"/>
          <w:szCs w:val="20"/>
        </w:rPr>
        <w:t xml:space="preserve">Slovenija je s tem projektom uresničila </w:t>
      </w:r>
      <w:r w:rsidR="000C74BB">
        <w:rPr>
          <w:rFonts w:cs="Arial"/>
          <w:sz w:val="20"/>
          <w:szCs w:val="20"/>
        </w:rPr>
        <w:t xml:space="preserve">zaveze iz </w:t>
      </w:r>
      <w:r w:rsidRPr="005D4A3C">
        <w:rPr>
          <w:rFonts w:cs="Arial"/>
          <w:sz w:val="20"/>
          <w:szCs w:val="20"/>
        </w:rPr>
        <w:t>resolucije Organizacije združenih narodov o zemljepisnih imenih ter okrepila pomen zemljepisnih imen kot dela kulturne dediščine. Poenotena in nedvoumna raba zemljepisnih imen je olajšala izobraževanje ter izboljšala vsakodnevno uporabo v dokumentih, zemljevidih, potovanjih in komunikaciji.</w:t>
      </w:r>
    </w:p>
    <w:p w14:paraId="59141290" w14:textId="77777777" w:rsidR="00DE57BE" w:rsidRDefault="00DE57BE" w:rsidP="00DE57BE">
      <w:pPr>
        <w:spacing w:line="240" w:lineRule="auto"/>
        <w:rPr>
          <w:rFonts w:eastAsiaTheme="minorHAnsi" w:cs="Arial"/>
          <w:i/>
          <w:spacing w:val="2"/>
          <w:sz w:val="20"/>
          <w:szCs w:val="20"/>
          <w:shd w:val="clear" w:color="auto" w:fill="FFFFFF"/>
        </w:rPr>
      </w:pPr>
    </w:p>
    <w:p w14:paraId="44305811" w14:textId="24FB55B7" w:rsidR="00DE57BE" w:rsidRPr="00DE57BE" w:rsidRDefault="00DE57BE" w:rsidP="00DE57BE">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DE57BE">
        <w:rPr>
          <w:rFonts w:eastAsiaTheme="minorHAnsi" w:cs="Arial"/>
          <w:iCs/>
          <w:spacing w:val="2"/>
          <w:sz w:val="20"/>
          <w:szCs w:val="20"/>
          <w:shd w:val="clear" w:color="auto" w:fill="FFFFFF"/>
        </w:rPr>
        <w:t>4.697,20 evra.</w:t>
      </w:r>
    </w:p>
    <w:p w14:paraId="0DAF6AC2" w14:textId="77777777" w:rsidR="00DE57BE" w:rsidRDefault="00DE57BE" w:rsidP="00DE57BE">
      <w:pPr>
        <w:spacing w:line="240" w:lineRule="auto"/>
        <w:rPr>
          <w:rFonts w:cs="Arial"/>
          <w:color w:val="0070C0"/>
          <w:sz w:val="20"/>
          <w:szCs w:val="20"/>
        </w:rPr>
      </w:pPr>
    </w:p>
    <w:p w14:paraId="7A067425" w14:textId="77777777" w:rsidR="00DE57BE" w:rsidRPr="00DE57BE" w:rsidRDefault="00DE57BE" w:rsidP="00DE57BE">
      <w:pPr>
        <w:spacing w:line="240" w:lineRule="auto"/>
        <w:rPr>
          <w:rFonts w:cs="Arial"/>
          <w:i/>
          <w:iCs/>
          <w:color w:val="0070C0"/>
          <w:sz w:val="20"/>
          <w:szCs w:val="20"/>
          <w:u w:val="single"/>
        </w:rPr>
      </w:pPr>
      <w:r w:rsidRPr="000D2DF4">
        <w:rPr>
          <w:rFonts w:cs="Arial"/>
          <w:color w:val="0070C0"/>
          <w:sz w:val="20"/>
          <w:szCs w:val="20"/>
        </w:rPr>
        <w:t>Jezikovna opremljenost</w:t>
      </w:r>
      <w:r w:rsidRPr="009C64F6">
        <w:rPr>
          <w:rFonts w:cs="Arial"/>
          <w:color w:val="0070C0"/>
          <w:sz w:val="20"/>
          <w:szCs w:val="20"/>
        </w:rPr>
        <w:t>,</w:t>
      </w:r>
      <w:r>
        <w:rPr>
          <w:rFonts w:cs="Arial"/>
          <w:color w:val="0070C0"/>
          <w:sz w:val="20"/>
          <w:szCs w:val="20"/>
        </w:rPr>
        <w:t xml:space="preserve"> t</w:t>
      </w:r>
      <w:r w:rsidRPr="001A7E22">
        <w:rPr>
          <w:rFonts w:cs="Arial"/>
          <w:color w:val="0070C0"/>
          <w:sz w:val="20"/>
          <w:szCs w:val="20"/>
        </w:rPr>
        <w:t>erminologija</w:t>
      </w:r>
      <w:r>
        <w:rPr>
          <w:rFonts w:cs="Arial"/>
          <w:color w:val="0070C0"/>
          <w:sz w:val="20"/>
          <w:szCs w:val="20"/>
        </w:rPr>
        <w:t>,</w:t>
      </w:r>
      <w:r w:rsidRPr="009C64F6">
        <w:rPr>
          <w:rFonts w:cs="Arial"/>
          <w:color w:val="0070C0"/>
          <w:sz w:val="20"/>
          <w:szCs w:val="20"/>
        </w:rPr>
        <w:t xml:space="preserve"> </w:t>
      </w:r>
      <w:r>
        <w:rPr>
          <w:rFonts w:cs="Arial"/>
          <w:color w:val="0070C0"/>
          <w:sz w:val="20"/>
          <w:szCs w:val="20"/>
        </w:rPr>
        <w:t>c</w:t>
      </w:r>
      <w:r w:rsidRPr="004A37B0">
        <w:rPr>
          <w:rFonts w:cs="Arial"/>
          <w:color w:val="0070C0"/>
          <w:sz w:val="20"/>
          <w:szCs w:val="20"/>
        </w:rPr>
        <w:t xml:space="preserve">ilj: </w:t>
      </w:r>
      <w:r w:rsidRPr="00DE57BE">
        <w:rPr>
          <w:rFonts w:cs="Arial"/>
          <w:i/>
          <w:iCs/>
          <w:color w:val="0070C0"/>
          <w:sz w:val="20"/>
          <w:szCs w:val="20"/>
          <w:u w:val="single"/>
        </w:rPr>
        <w:t xml:space="preserve">Vzpostavitev infrastrukture ter izdelava prosto dostopnih terminoloških virov in orodij za podporo učenju in poučevanju tujih jezikov, prevajanju in terminološkemu delu </w:t>
      </w:r>
    </w:p>
    <w:p w14:paraId="64A2B0B1" w14:textId="77777777" w:rsidR="00DE57BE" w:rsidRDefault="00DE57BE" w:rsidP="00DE57BE">
      <w:pPr>
        <w:spacing w:line="240" w:lineRule="auto"/>
        <w:rPr>
          <w:rFonts w:cs="Arial"/>
          <w:bCs/>
          <w:sz w:val="20"/>
          <w:szCs w:val="20"/>
          <w:u w:val="single"/>
          <w:lang w:eastAsia="sl-SI"/>
        </w:rPr>
      </w:pPr>
    </w:p>
    <w:p w14:paraId="5061686A" w14:textId="13D450BD" w:rsidR="00DE57BE" w:rsidRDefault="00DE57BE" w:rsidP="00DE57BE">
      <w:pPr>
        <w:spacing w:line="240" w:lineRule="auto"/>
        <w:rPr>
          <w:rFonts w:cs="Arial"/>
          <w:bCs/>
          <w:sz w:val="20"/>
          <w:szCs w:val="20"/>
          <w:u w:val="single"/>
          <w:lang w:eastAsia="sl-SI"/>
        </w:rPr>
      </w:pPr>
      <w:r w:rsidRPr="001A7E22">
        <w:rPr>
          <w:rFonts w:cs="Arial"/>
          <w:bCs/>
          <w:sz w:val="20"/>
          <w:szCs w:val="20"/>
          <w:u w:val="single"/>
          <w:lang w:eastAsia="sl-SI"/>
        </w:rPr>
        <w:t>Ciljni raziskovalni program: Vključevanje pravnega izrazja evropskega prava v slovenski pravni sistem</w:t>
      </w:r>
      <w:r w:rsidRPr="003A7548">
        <w:rPr>
          <w:rFonts w:cs="Arial"/>
          <w:bCs/>
          <w:sz w:val="20"/>
          <w:szCs w:val="20"/>
          <w:u w:val="single"/>
          <w:lang w:eastAsia="sl-SI"/>
        </w:rPr>
        <w:t>,</w:t>
      </w:r>
      <w:r>
        <w:rPr>
          <w:rFonts w:cs="Arial"/>
          <w:bCs/>
          <w:sz w:val="20"/>
          <w:szCs w:val="20"/>
          <w:u w:val="single"/>
          <w:lang w:eastAsia="sl-SI"/>
        </w:rPr>
        <w:t xml:space="preserve"> </w:t>
      </w:r>
      <w:r w:rsidRPr="001A7E22">
        <w:rPr>
          <w:rFonts w:cs="Arial"/>
          <w:bCs/>
          <w:sz w:val="20"/>
          <w:szCs w:val="20"/>
          <w:u w:val="single"/>
          <w:lang w:eastAsia="sl-SI"/>
        </w:rPr>
        <w:t>1.  1. 2018–31. 12. 2027</w:t>
      </w:r>
      <w:r w:rsidRPr="00D06209">
        <w:rPr>
          <w:rFonts w:cs="Arial"/>
          <w:bCs/>
          <w:sz w:val="20"/>
          <w:szCs w:val="20"/>
          <w:u w:val="single"/>
          <w:lang w:eastAsia="sl-SI"/>
        </w:rPr>
        <w:t xml:space="preserve">, </w:t>
      </w:r>
      <w:r w:rsidRPr="001A7E22">
        <w:rPr>
          <w:rFonts w:cs="Arial"/>
          <w:bCs/>
          <w:sz w:val="20"/>
          <w:szCs w:val="20"/>
          <w:u w:val="single"/>
          <w:lang w:eastAsia="sl-SI"/>
        </w:rPr>
        <w:t>Univerza v Ljubljani</w:t>
      </w:r>
    </w:p>
    <w:p w14:paraId="43EF9CD9" w14:textId="3A1CDEBE" w:rsidR="00DE57BE" w:rsidRDefault="00DE57BE" w:rsidP="00DE57BE">
      <w:pPr>
        <w:spacing w:line="240" w:lineRule="auto"/>
        <w:rPr>
          <w:rFonts w:cs="Arial"/>
          <w:i/>
          <w:sz w:val="20"/>
          <w:szCs w:val="20"/>
        </w:rPr>
      </w:pPr>
      <w:r w:rsidRPr="008F10C5">
        <w:rPr>
          <w:rFonts w:cs="Arial"/>
          <w:sz w:val="20"/>
          <w:szCs w:val="20"/>
        </w:rPr>
        <w:t xml:space="preserve">Raziskovalni program se osredotoča na </w:t>
      </w:r>
      <w:r w:rsidRPr="008F10C5">
        <w:rPr>
          <w:rFonts w:cs="Arial"/>
          <w:bCs/>
          <w:sz w:val="20"/>
          <w:szCs w:val="20"/>
        </w:rPr>
        <w:t>prenos pravne terminologije evropskega prava v slovenščino</w:t>
      </w:r>
      <w:r w:rsidRPr="008F10C5">
        <w:rPr>
          <w:rFonts w:cs="Arial"/>
          <w:sz w:val="20"/>
          <w:szCs w:val="20"/>
        </w:rPr>
        <w:t xml:space="preserve">, zlasti izrazja pravnega reda Evropske unije. Kljub več kot desetletju članstva Slovenije v EU terminološka vprašanja ostajajo aktualna, saj usklajevanje evropskega in slovenskega pravnega sistema zahteva natančno prevajanje in prilagajanje pravnih pojmov. Raziskovalna skupina </w:t>
      </w:r>
      <w:r w:rsidRPr="008F10C5">
        <w:rPr>
          <w:rFonts w:cs="Arial"/>
          <w:bCs/>
          <w:sz w:val="20"/>
          <w:szCs w:val="20"/>
        </w:rPr>
        <w:t>prevaja in slovarsko razlaga pravne pojme</w:t>
      </w:r>
      <w:r w:rsidRPr="008F10C5">
        <w:rPr>
          <w:rFonts w:cs="Arial"/>
          <w:sz w:val="20"/>
          <w:szCs w:val="20"/>
        </w:rPr>
        <w:t xml:space="preserve">, pri čemer ne izvaja zgolj dobesednega prevoda, temveč jih analizira s </w:t>
      </w:r>
      <w:r w:rsidRPr="008F10C5">
        <w:rPr>
          <w:rFonts w:cs="Arial"/>
          <w:bCs/>
          <w:sz w:val="20"/>
          <w:szCs w:val="20"/>
        </w:rPr>
        <w:t>primerjalnega, historičnega, teleološkega, praktičnega in terminološkega vidika</w:t>
      </w:r>
      <w:r w:rsidRPr="008F10C5">
        <w:rPr>
          <w:rFonts w:cs="Arial"/>
          <w:sz w:val="20"/>
          <w:szCs w:val="20"/>
        </w:rPr>
        <w:t xml:space="preserve">. Cilj je zagotoviti </w:t>
      </w:r>
      <w:r w:rsidRPr="008F10C5">
        <w:rPr>
          <w:rFonts w:cs="Arial"/>
          <w:bCs/>
          <w:sz w:val="20"/>
          <w:szCs w:val="20"/>
        </w:rPr>
        <w:t>jezikovno konsistentnost slovenskega pravnega sistema</w:t>
      </w:r>
      <w:r w:rsidRPr="008F10C5">
        <w:rPr>
          <w:rFonts w:cs="Arial"/>
          <w:sz w:val="20"/>
          <w:szCs w:val="20"/>
        </w:rPr>
        <w:t xml:space="preserve">, še posebej pri izrazih, ki nimajo neposrednih ustreznic v slovenskem pravnem redu. </w:t>
      </w:r>
      <w:r w:rsidR="00664447">
        <w:rPr>
          <w:rFonts w:cs="Arial"/>
          <w:sz w:val="20"/>
          <w:szCs w:val="20"/>
        </w:rPr>
        <w:t>Oblikovan bo</w:t>
      </w:r>
      <w:r w:rsidRPr="008F10C5">
        <w:rPr>
          <w:rFonts w:cs="Arial"/>
          <w:sz w:val="20"/>
          <w:szCs w:val="20"/>
        </w:rPr>
        <w:t xml:space="preserve"> </w:t>
      </w:r>
      <w:r w:rsidRPr="008F10C5">
        <w:rPr>
          <w:rFonts w:cs="Arial"/>
          <w:bCs/>
          <w:sz w:val="20"/>
          <w:szCs w:val="20"/>
        </w:rPr>
        <w:t>pregleden in vsebinsko jasen slovar evropske pravne terminologije</w:t>
      </w:r>
      <w:r w:rsidRPr="008F10C5">
        <w:rPr>
          <w:rFonts w:cs="Arial"/>
          <w:sz w:val="20"/>
          <w:szCs w:val="20"/>
        </w:rPr>
        <w:t xml:space="preserve">, namenjen </w:t>
      </w:r>
      <w:r w:rsidRPr="008F10C5">
        <w:rPr>
          <w:rFonts w:cs="Arial"/>
          <w:bCs/>
          <w:sz w:val="20"/>
          <w:szCs w:val="20"/>
        </w:rPr>
        <w:lastRenderedPageBreak/>
        <w:t>pravni praksi (sodstvo, odvetništvo, gospodarstvo) ter študijskim in raziskovalnim namenom</w:t>
      </w:r>
      <w:r w:rsidRPr="008F10C5">
        <w:rPr>
          <w:rFonts w:cs="Arial"/>
          <w:sz w:val="20"/>
          <w:szCs w:val="20"/>
        </w:rPr>
        <w:t xml:space="preserve">. </w:t>
      </w:r>
      <w:r w:rsidR="006E504C">
        <w:rPr>
          <w:rFonts w:cs="Arial"/>
          <w:sz w:val="20"/>
          <w:szCs w:val="20"/>
        </w:rPr>
        <w:t>P</w:t>
      </w:r>
      <w:r w:rsidRPr="008F10C5">
        <w:rPr>
          <w:rFonts w:cs="Arial"/>
          <w:sz w:val="20"/>
          <w:szCs w:val="20"/>
        </w:rPr>
        <w:t xml:space="preserve">rispeval </w:t>
      </w:r>
      <w:r w:rsidR="006E504C">
        <w:rPr>
          <w:rFonts w:cs="Arial"/>
          <w:sz w:val="20"/>
          <w:szCs w:val="20"/>
        </w:rPr>
        <w:t xml:space="preserve">bo </w:t>
      </w:r>
      <w:r w:rsidRPr="008F10C5">
        <w:rPr>
          <w:rFonts w:cs="Arial"/>
          <w:sz w:val="20"/>
          <w:szCs w:val="20"/>
        </w:rPr>
        <w:t xml:space="preserve">k </w:t>
      </w:r>
      <w:r w:rsidRPr="008F10C5">
        <w:rPr>
          <w:rFonts w:cs="Arial"/>
          <w:bCs/>
          <w:sz w:val="20"/>
          <w:szCs w:val="20"/>
        </w:rPr>
        <w:t>pravni varnosti, predvidljivosti določb in razvoju slovenske pravne terminologije</w:t>
      </w:r>
      <w:r>
        <w:rPr>
          <w:rFonts w:cs="Arial"/>
          <w:sz w:val="20"/>
          <w:szCs w:val="20"/>
        </w:rPr>
        <w:t>.</w:t>
      </w:r>
    </w:p>
    <w:p w14:paraId="0CD15D6F" w14:textId="77777777" w:rsidR="00DE57BE" w:rsidRDefault="00DE57BE" w:rsidP="00DE57BE">
      <w:pPr>
        <w:spacing w:line="240" w:lineRule="auto"/>
        <w:rPr>
          <w:rFonts w:eastAsiaTheme="minorHAnsi" w:cs="Arial"/>
          <w:i/>
          <w:spacing w:val="2"/>
          <w:sz w:val="20"/>
          <w:szCs w:val="20"/>
          <w:shd w:val="clear" w:color="auto" w:fill="FFFFFF"/>
        </w:rPr>
      </w:pPr>
    </w:p>
    <w:p w14:paraId="5A6111B7" w14:textId="014D480A" w:rsidR="00DE57BE" w:rsidRPr="00360756" w:rsidRDefault="00DE57BE" w:rsidP="00DE57BE">
      <w:pPr>
        <w:spacing w:line="240" w:lineRule="auto"/>
        <w:rPr>
          <w:rFonts w:cs="Arial"/>
          <w:iCs/>
          <w:sz w:val="20"/>
          <w:szCs w:val="20"/>
        </w:rPr>
      </w:pPr>
      <w:r w:rsidRPr="00845DB1">
        <w:rPr>
          <w:rFonts w:eastAsiaTheme="minorHAnsi" w:cs="Arial"/>
          <w:i/>
          <w:spacing w:val="2"/>
          <w:sz w:val="20"/>
          <w:szCs w:val="20"/>
          <w:shd w:val="clear" w:color="auto" w:fill="FFFFFF"/>
        </w:rPr>
        <w:t xml:space="preserve">Porabljena sredstva: </w:t>
      </w:r>
      <w:r w:rsidRPr="00360756">
        <w:rPr>
          <w:rFonts w:eastAsiaTheme="minorHAnsi" w:cs="Arial"/>
          <w:iCs/>
          <w:spacing w:val="2"/>
          <w:sz w:val="20"/>
          <w:szCs w:val="20"/>
          <w:shd w:val="clear" w:color="auto" w:fill="FFFFFF"/>
        </w:rPr>
        <w:t>179.893,24 evra.</w:t>
      </w:r>
    </w:p>
    <w:p w14:paraId="58F16E00" w14:textId="77777777" w:rsidR="00DE57BE" w:rsidRDefault="00DE57BE" w:rsidP="00DE57BE">
      <w:pPr>
        <w:spacing w:line="240" w:lineRule="auto"/>
        <w:rPr>
          <w:rFonts w:cs="Arial"/>
          <w:color w:val="0070C0"/>
          <w:sz w:val="20"/>
          <w:szCs w:val="20"/>
        </w:rPr>
      </w:pPr>
    </w:p>
    <w:p w14:paraId="2F684DCE" w14:textId="77777777" w:rsidR="00DE57BE" w:rsidRPr="00DE57BE" w:rsidRDefault="00DE57BE" w:rsidP="00DE57BE">
      <w:pPr>
        <w:spacing w:line="240" w:lineRule="auto"/>
        <w:rPr>
          <w:rFonts w:cs="Arial"/>
          <w:i/>
          <w:iCs/>
          <w:color w:val="0070C0"/>
          <w:sz w:val="20"/>
          <w:szCs w:val="20"/>
          <w:u w:val="single"/>
        </w:rPr>
      </w:pPr>
      <w:r w:rsidRPr="009C64F6">
        <w:rPr>
          <w:rFonts w:cs="Arial"/>
          <w:color w:val="0070C0"/>
          <w:sz w:val="20"/>
          <w:szCs w:val="20"/>
        </w:rPr>
        <w:t xml:space="preserve">Jezikovna opremljenost, </w:t>
      </w:r>
      <w:r>
        <w:rPr>
          <w:rFonts w:cs="Arial"/>
          <w:color w:val="0070C0"/>
          <w:sz w:val="20"/>
          <w:szCs w:val="20"/>
        </w:rPr>
        <w:t>v</w:t>
      </w:r>
      <w:r w:rsidRPr="00543C72">
        <w:rPr>
          <w:rFonts w:cs="Arial"/>
          <w:color w:val="0070C0"/>
          <w:sz w:val="20"/>
          <w:szCs w:val="20"/>
        </w:rPr>
        <w:t>ečjezičnost</w:t>
      </w:r>
      <w:r w:rsidRPr="009C64F6">
        <w:rPr>
          <w:rFonts w:cs="Arial"/>
          <w:color w:val="0070C0"/>
          <w:sz w:val="20"/>
          <w:szCs w:val="20"/>
        </w:rPr>
        <w:t xml:space="preserve">, </w:t>
      </w:r>
      <w:r w:rsidRPr="00DE57BE">
        <w:rPr>
          <w:rFonts w:cs="Arial"/>
          <w:color w:val="0070C0"/>
          <w:sz w:val="20"/>
          <w:szCs w:val="20"/>
        </w:rPr>
        <w:t xml:space="preserve">cilj: </w:t>
      </w:r>
      <w:r w:rsidRPr="00DE57BE">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4F7DB785" w14:textId="77777777" w:rsidR="00DE57BE" w:rsidRDefault="00DE57BE" w:rsidP="00DE57BE">
      <w:pPr>
        <w:spacing w:line="240" w:lineRule="auto"/>
        <w:ind w:right="-143"/>
        <w:rPr>
          <w:rFonts w:cs="Arial"/>
          <w:bCs/>
          <w:sz w:val="20"/>
          <w:szCs w:val="20"/>
          <w:u w:val="single"/>
          <w:lang w:eastAsia="sl-SI"/>
        </w:rPr>
      </w:pPr>
    </w:p>
    <w:p w14:paraId="24F6416F" w14:textId="51AE4A02" w:rsidR="00DE57BE" w:rsidRPr="00FA7DA4" w:rsidRDefault="00DE57BE" w:rsidP="00DE57BE">
      <w:pPr>
        <w:spacing w:line="240" w:lineRule="auto"/>
        <w:ind w:right="-143"/>
        <w:rPr>
          <w:rFonts w:cs="Arial"/>
          <w:bCs/>
          <w:sz w:val="20"/>
          <w:szCs w:val="20"/>
          <w:u w:val="single"/>
          <w:lang w:eastAsia="sl-SI"/>
        </w:rPr>
      </w:pPr>
      <w:r w:rsidRPr="00FA7DA4">
        <w:rPr>
          <w:rFonts w:cs="Arial"/>
          <w:bCs/>
          <w:sz w:val="20"/>
          <w:szCs w:val="20"/>
          <w:u w:val="single"/>
          <w:lang w:eastAsia="sl-SI"/>
        </w:rPr>
        <w:t>Raziskovalni program: Azijski jeziki in kulture, 1.  1. 2019–31. 12. 2027, Univerza v Ljubljani</w:t>
      </w:r>
    </w:p>
    <w:p w14:paraId="16390A2E" w14:textId="41AC3624" w:rsidR="00DE57BE" w:rsidRPr="00FA7DA4" w:rsidRDefault="00DE57BE" w:rsidP="00DE57BE">
      <w:pPr>
        <w:spacing w:line="240" w:lineRule="auto"/>
        <w:ind w:right="-143"/>
        <w:rPr>
          <w:rFonts w:cs="Arial"/>
          <w:sz w:val="20"/>
          <w:szCs w:val="20"/>
          <w:lang w:eastAsia="fr-FR"/>
        </w:rPr>
      </w:pPr>
      <w:r w:rsidRPr="00FA7DA4">
        <w:rPr>
          <w:rFonts w:cs="Arial"/>
          <w:sz w:val="20"/>
          <w:szCs w:val="20"/>
          <w:lang w:eastAsia="fr-FR"/>
        </w:rPr>
        <w:t>Interdisciplinarno zasnovane raziskave obravnavajo zgodovinski razvoj, politično-ekonomske razmere, kulturne specifike in jezikovne posebnosti azijskih družb. Posebnost programa je uporaba primarnih virov v matičnih jezikih, kar omogoča natančnejši vpogled v obravnavane družbe. Raziskovalna skupina aktivno uporablja kitajski, japonski, korejski, hindi in sanskrt</w:t>
      </w:r>
      <w:r w:rsidR="00F4775A" w:rsidRPr="00FA7DA4">
        <w:rPr>
          <w:rFonts w:cs="Arial"/>
          <w:sz w:val="20"/>
          <w:szCs w:val="20"/>
          <w:lang w:eastAsia="fr-FR"/>
        </w:rPr>
        <w:t xml:space="preserve"> jezik</w:t>
      </w:r>
      <w:r w:rsidRPr="00FA7DA4">
        <w:rPr>
          <w:rFonts w:cs="Arial"/>
          <w:sz w:val="20"/>
          <w:szCs w:val="20"/>
          <w:lang w:eastAsia="fr-FR"/>
        </w:rPr>
        <w:t xml:space="preserve">. Program presega filološki okvir in se osredotoča na kulturološke vidike, družbene modele ter oblikovanje kulturnih identitet. </w:t>
      </w:r>
    </w:p>
    <w:p w14:paraId="25484BCC" w14:textId="77777777" w:rsidR="00DE57BE" w:rsidRPr="00FA7DA4" w:rsidRDefault="00DE57BE" w:rsidP="00DE57BE">
      <w:pPr>
        <w:spacing w:line="240" w:lineRule="auto"/>
        <w:ind w:right="-143"/>
        <w:rPr>
          <w:rFonts w:cs="Arial"/>
          <w:iCs/>
          <w:sz w:val="20"/>
          <w:szCs w:val="20"/>
          <w:lang w:eastAsia="fr-FR"/>
        </w:rPr>
      </w:pPr>
      <w:r w:rsidRPr="00FA7DA4">
        <w:rPr>
          <w:rFonts w:cs="Arial"/>
          <w:i/>
          <w:sz w:val="20"/>
          <w:szCs w:val="20"/>
          <w:lang w:eastAsia="fr-FR"/>
        </w:rPr>
        <w:t xml:space="preserve">Porabljena sredstva: </w:t>
      </w:r>
      <w:r w:rsidRPr="00FA7DA4">
        <w:rPr>
          <w:rFonts w:cs="Arial"/>
          <w:iCs/>
          <w:sz w:val="20"/>
          <w:szCs w:val="20"/>
          <w:lang w:eastAsia="fr-FR"/>
        </w:rPr>
        <w:t>149.852,19 evra.</w:t>
      </w:r>
    </w:p>
    <w:p w14:paraId="5FBC7657" w14:textId="77777777" w:rsidR="003D2C7C" w:rsidRPr="00360756" w:rsidRDefault="003D2C7C" w:rsidP="00DE57BE">
      <w:pPr>
        <w:spacing w:line="240" w:lineRule="auto"/>
        <w:ind w:right="-143"/>
        <w:rPr>
          <w:rFonts w:cs="Arial"/>
          <w:iCs/>
          <w:color w:val="000000"/>
          <w:sz w:val="20"/>
          <w:szCs w:val="20"/>
          <w:lang w:eastAsia="fr-FR"/>
        </w:rPr>
      </w:pPr>
    </w:p>
    <w:p w14:paraId="4BD42FDE" w14:textId="77777777" w:rsidR="00B62A6D" w:rsidRPr="00FA7DA4" w:rsidRDefault="00B62A6D" w:rsidP="00182000">
      <w:pPr>
        <w:spacing w:line="240" w:lineRule="auto"/>
        <w:ind w:right="-143"/>
        <w:rPr>
          <w:rFonts w:cs="Arial"/>
          <w:bCs/>
          <w:sz w:val="20"/>
          <w:szCs w:val="20"/>
          <w:u w:val="single"/>
          <w:lang w:eastAsia="sl-SI"/>
        </w:rPr>
      </w:pPr>
      <w:r w:rsidRPr="00FA7DA4">
        <w:rPr>
          <w:rFonts w:cs="Arial"/>
          <w:sz w:val="20"/>
          <w:szCs w:val="20"/>
          <w:u w:val="single"/>
        </w:rPr>
        <w:t>Raziskovalni program: Medkulturne literarnovedne študije</w:t>
      </w:r>
      <w:r w:rsidRPr="00FA7DA4">
        <w:rPr>
          <w:rFonts w:cs="Arial"/>
          <w:bCs/>
          <w:sz w:val="20"/>
          <w:szCs w:val="20"/>
          <w:u w:val="single"/>
          <w:lang w:eastAsia="sl-SI"/>
        </w:rPr>
        <w:t>, 1.  1. 2019–31. 12. 2027, Univerza v Ljubljani</w:t>
      </w:r>
    </w:p>
    <w:p w14:paraId="263D463F" w14:textId="6E54AE36" w:rsidR="00B62A6D" w:rsidRPr="00FA7DA4" w:rsidRDefault="00B62A6D" w:rsidP="00182000">
      <w:pPr>
        <w:spacing w:line="240" w:lineRule="auto"/>
        <w:ind w:right="-143"/>
        <w:rPr>
          <w:rFonts w:cs="Arial"/>
          <w:sz w:val="20"/>
          <w:szCs w:val="20"/>
          <w:lang w:eastAsia="fr-FR"/>
        </w:rPr>
      </w:pPr>
      <w:r w:rsidRPr="00FA7DA4">
        <w:rPr>
          <w:rFonts w:cs="Arial"/>
          <w:sz w:val="20"/>
          <w:szCs w:val="20"/>
          <w:lang w:eastAsia="fr-FR"/>
        </w:rPr>
        <w:t xml:space="preserve">Raziskovalno področje medkulturnosti je zelo široko, kar dokazuje raznolikost programske skupine, ki združuje raziskovalce s področij, kot so anglistika, germanistika, francistika, slavistika, slovenistika, prevodoslovje in primerjalna književnost. Preučujejo literarno medkulturnost v stiku z različnimi kulturami, pri čemer se program osredotoča na pretekle teme, kot so literarnoteoretski diskurz, analiza literarnega polja, narativi tujega in prevajanje, ter uvaja nova vprašanja in reinterpretacije v sodobnem znanstvenem kontekstu. Raziskave se premikajo iz centra na periferijo, vključujejo nove jezike in kulture ter preučujejo etične vidike literature, medkulturne literarnozgodovinske študije, imagologijo, prevajanje in tolmačenje ter literarno didaktiko. </w:t>
      </w:r>
    </w:p>
    <w:p w14:paraId="38DD44BC" w14:textId="77777777" w:rsidR="00B62A6D" w:rsidRPr="00FA7DA4" w:rsidRDefault="00B62A6D" w:rsidP="00182000">
      <w:pPr>
        <w:spacing w:line="240" w:lineRule="auto"/>
        <w:ind w:right="-143"/>
        <w:rPr>
          <w:rFonts w:cs="Arial"/>
          <w:sz w:val="20"/>
          <w:szCs w:val="20"/>
          <w:lang w:eastAsia="fr-FR"/>
        </w:rPr>
      </w:pPr>
      <w:r w:rsidRPr="00FA7DA4">
        <w:rPr>
          <w:rFonts w:cs="Arial"/>
          <w:i/>
          <w:sz w:val="20"/>
          <w:szCs w:val="20"/>
          <w:lang w:eastAsia="fr-FR"/>
        </w:rPr>
        <w:t xml:space="preserve">Porabljena sredstva: </w:t>
      </w:r>
      <w:r w:rsidRPr="00FA7DA4">
        <w:rPr>
          <w:rFonts w:cs="Arial"/>
          <w:iCs/>
          <w:sz w:val="20"/>
          <w:szCs w:val="20"/>
          <w:lang w:eastAsia="fr-FR"/>
        </w:rPr>
        <w:t>87.899,95 evra.</w:t>
      </w:r>
    </w:p>
    <w:p w14:paraId="619096B7" w14:textId="77777777" w:rsidR="00DE57BE" w:rsidRPr="00FA7DA4" w:rsidRDefault="00DE57BE" w:rsidP="00182000">
      <w:pPr>
        <w:spacing w:line="240" w:lineRule="auto"/>
        <w:rPr>
          <w:rFonts w:cs="Arial"/>
          <w:sz w:val="20"/>
          <w:szCs w:val="20"/>
        </w:rPr>
      </w:pPr>
    </w:p>
    <w:p w14:paraId="30D941BF" w14:textId="3882B10F" w:rsidR="00DE57BE" w:rsidRPr="00FA7DA4" w:rsidRDefault="00DE57BE" w:rsidP="00182000">
      <w:pPr>
        <w:spacing w:line="240" w:lineRule="auto"/>
        <w:rPr>
          <w:rFonts w:cs="Arial"/>
          <w:iCs/>
          <w:sz w:val="20"/>
          <w:szCs w:val="20"/>
          <w:lang w:eastAsia="fr-FR"/>
        </w:rPr>
      </w:pPr>
      <w:r w:rsidRPr="00FA7DA4">
        <w:rPr>
          <w:rFonts w:cs="Arial"/>
          <w:i/>
          <w:sz w:val="20"/>
          <w:szCs w:val="20"/>
          <w:lang w:eastAsia="fr-FR"/>
        </w:rPr>
        <w:t xml:space="preserve">Porabljena sredstva za cilj: </w:t>
      </w:r>
      <w:r w:rsidR="00B62A6D" w:rsidRPr="00FA7DA4">
        <w:rPr>
          <w:rFonts w:cs="Arial"/>
          <w:iCs/>
          <w:sz w:val="20"/>
          <w:szCs w:val="20"/>
          <w:lang w:eastAsia="fr-FR"/>
        </w:rPr>
        <w:t xml:space="preserve"> </w:t>
      </w:r>
      <w:r w:rsidR="00182000" w:rsidRPr="00FA7DA4">
        <w:rPr>
          <w:rFonts w:cs="Arial"/>
          <w:iCs/>
          <w:sz w:val="20"/>
          <w:szCs w:val="20"/>
          <w:lang w:eastAsia="fr-FR"/>
        </w:rPr>
        <w:t>237.752,14</w:t>
      </w:r>
      <w:r w:rsidRPr="00FA7DA4">
        <w:rPr>
          <w:rFonts w:cs="Arial"/>
          <w:iCs/>
          <w:sz w:val="20"/>
          <w:szCs w:val="20"/>
          <w:lang w:eastAsia="fr-FR"/>
        </w:rPr>
        <w:t xml:space="preserve"> evra.</w:t>
      </w:r>
    </w:p>
    <w:p w14:paraId="0BF11F94" w14:textId="77777777" w:rsidR="00FA7DA4" w:rsidRDefault="00FA7DA4" w:rsidP="00182000">
      <w:pPr>
        <w:spacing w:line="240" w:lineRule="auto"/>
        <w:rPr>
          <w:rFonts w:cs="Arial"/>
          <w:iCs/>
          <w:strike/>
          <w:color w:val="FF0000"/>
          <w:sz w:val="20"/>
          <w:szCs w:val="20"/>
          <w:lang w:eastAsia="fr-FR"/>
        </w:rPr>
      </w:pPr>
    </w:p>
    <w:p w14:paraId="5E1DF2B8" w14:textId="558B28D3" w:rsidR="00DE57BE" w:rsidRPr="00A6516E" w:rsidRDefault="00DE57BE" w:rsidP="00DE57BE">
      <w:pPr>
        <w:spacing w:line="240" w:lineRule="auto"/>
        <w:rPr>
          <w:rFonts w:cs="Arial"/>
          <w:color w:val="0070C0"/>
          <w:sz w:val="20"/>
          <w:szCs w:val="20"/>
          <w:u w:val="single"/>
        </w:rPr>
      </w:pPr>
      <w:r w:rsidRPr="000D2DF4">
        <w:rPr>
          <w:rFonts w:cs="Arial"/>
          <w:color w:val="0070C0"/>
          <w:sz w:val="20"/>
          <w:szCs w:val="20"/>
        </w:rPr>
        <w:t>Jezikovna opremljenost</w:t>
      </w:r>
      <w:r w:rsidRPr="009C64F6">
        <w:rPr>
          <w:rFonts w:cs="Arial"/>
          <w:color w:val="0070C0"/>
          <w:sz w:val="20"/>
          <w:szCs w:val="20"/>
        </w:rPr>
        <w:t>,</w:t>
      </w:r>
      <w:r>
        <w:rPr>
          <w:rFonts w:cs="Arial"/>
          <w:color w:val="0070C0"/>
          <w:sz w:val="20"/>
          <w:szCs w:val="20"/>
        </w:rPr>
        <w:t xml:space="preserve"> j</w:t>
      </w:r>
      <w:r w:rsidRPr="00F712ED">
        <w:rPr>
          <w:rFonts w:cs="Arial"/>
          <w:color w:val="0070C0"/>
          <w:sz w:val="20"/>
          <w:szCs w:val="20"/>
        </w:rPr>
        <w:t>ezikovne tehnologije</w:t>
      </w:r>
      <w:r>
        <w:rPr>
          <w:rFonts w:cs="Arial"/>
          <w:color w:val="0070C0"/>
          <w:sz w:val="20"/>
          <w:szCs w:val="20"/>
        </w:rPr>
        <w:t>,</w:t>
      </w:r>
      <w:r w:rsidRPr="009C64F6">
        <w:rPr>
          <w:rFonts w:cs="Arial"/>
          <w:color w:val="0070C0"/>
          <w:sz w:val="20"/>
          <w:szCs w:val="20"/>
        </w:rPr>
        <w:t xml:space="preserve"> </w:t>
      </w:r>
      <w:r>
        <w:rPr>
          <w:rFonts w:cs="Arial"/>
          <w:color w:val="0070C0"/>
          <w:sz w:val="20"/>
          <w:szCs w:val="20"/>
        </w:rPr>
        <w:t>c</w:t>
      </w:r>
      <w:r w:rsidRPr="004A37B0">
        <w:rPr>
          <w:rFonts w:cs="Arial"/>
          <w:color w:val="0070C0"/>
          <w:sz w:val="20"/>
          <w:szCs w:val="20"/>
        </w:rPr>
        <w:t xml:space="preserve">ilj: </w:t>
      </w:r>
      <w:r w:rsidRPr="00DE57BE">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r w:rsidRPr="004C5EE6">
        <w:rPr>
          <w:rFonts w:cs="Arial"/>
          <w:color w:val="0070C0"/>
          <w:sz w:val="20"/>
          <w:szCs w:val="20"/>
          <w:u w:val="single"/>
        </w:rPr>
        <w:t xml:space="preserve"> </w:t>
      </w:r>
    </w:p>
    <w:p w14:paraId="3DF5539C" w14:textId="77777777" w:rsidR="00DE57BE" w:rsidRDefault="00DE57BE" w:rsidP="00DE57BE">
      <w:pPr>
        <w:spacing w:line="240" w:lineRule="auto"/>
        <w:rPr>
          <w:rFonts w:cs="Arial"/>
          <w:bCs/>
          <w:sz w:val="20"/>
          <w:szCs w:val="20"/>
          <w:u w:val="single"/>
          <w:lang w:eastAsia="sl-SI"/>
        </w:rPr>
      </w:pPr>
    </w:p>
    <w:p w14:paraId="5465C1FC" w14:textId="57B86427" w:rsidR="00DE57BE" w:rsidRDefault="00DE57BE" w:rsidP="00DE57BE">
      <w:pPr>
        <w:spacing w:line="240" w:lineRule="auto"/>
        <w:rPr>
          <w:rFonts w:cs="Arial"/>
          <w:bCs/>
          <w:sz w:val="20"/>
          <w:szCs w:val="20"/>
          <w:u w:val="single"/>
          <w:lang w:eastAsia="sl-SI"/>
        </w:rPr>
      </w:pPr>
      <w:r w:rsidRPr="004C5EE6">
        <w:rPr>
          <w:rFonts w:cs="Arial"/>
          <w:bCs/>
          <w:sz w:val="20"/>
          <w:szCs w:val="20"/>
          <w:u w:val="single"/>
          <w:lang w:eastAsia="sl-SI"/>
        </w:rPr>
        <w:t>Empirična podlaga za digitalno podprt razvoj pisne jezikovne zmožnosti</w:t>
      </w:r>
      <w:r w:rsidRPr="003A7548">
        <w:rPr>
          <w:rFonts w:cs="Arial"/>
          <w:bCs/>
          <w:sz w:val="20"/>
          <w:szCs w:val="20"/>
          <w:u w:val="single"/>
          <w:lang w:eastAsia="sl-SI"/>
        </w:rPr>
        <w:t>,</w:t>
      </w:r>
      <w:r>
        <w:rPr>
          <w:rFonts w:cs="Arial"/>
          <w:bCs/>
          <w:sz w:val="20"/>
          <w:szCs w:val="20"/>
          <w:u w:val="single"/>
          <w:lang w:eastAsia="sl-SI"/>
        </w:rPr>
        <w:t xml:space="preserve"> </w:t>
      </w:r>
      <w:r w:rsidRPr="004C5EE6">
        <w:rPr>
          <w:rFonts w:cs="Arial"/>
          <w:bCs/>
          <w:sz w:val="20"/>
          <w:szCs w:val="20"/>
          <w:u w:val="single"/>
          <w:lang w:eastAsia="sl-SI"/>
        </w:rPr>
        <w:t>1.</w:t>
      </w:r>
      <w:r>
        <w:rPr>
          <w:rFonts w:cs="Arial"/>
          <w:bCs/>
          <w:sz w:val="20"/>
          <w:szCs w:val="20"/>
          <w:u w:val="single"/>
          <w:lang w:eastAsia="sl-SI"/>
        </w:rPr>
        <w:t xml:space="preserve"> </w:t>
      </w:r>
      <w:r w:rsidRPr="004C5EE6">
        <w:rPr>
          <w:rFonts w:cs="Arial"/>
          <w:bCs/>
          <w:sz w:val="20"/>
          <w:szCs w:val="20"/>
          <w:u w:val="single"/>
          <w:lang w:eastAsia="sl-SI"/>
        </w:rPr>
        <w:t>10.</w:t>
      </w:r>
      <w:r>
        <w:rPr>
          <w:rFonts w:cs="Arial"/>
          <w:bCs/>
          <w:sz w:val="20"/>
          <w:szCs w:val="20"/>
          <w:u w:val="single"/>
          <w:lang w:eastAsia="sl-SI"/>
        </w:rPr>
        <w:t xml:space="preserve"> </w:t>
      </w:r>
      <w:r w:rsidRPr="004C5EE6">
        <w:rPr>
          <w:rFonts w:cs="Arial"/>
          <w:bCs/>
          <w:sz w:val="20"/>
          <w:szCs w:val="20"/>
          <w:u w:val="single"/>
          <w:lang w:eastAsia="sl-SI"/>
        </w:rPr>
        <w:t>2021</w:t>
      </w:r>
      <w:r>
        <w:rPr>
          <w:rFonts w:cs="Arial"/>
          <w:bCs/>
          <w:sz w:val="20"/>
          <w:szCs w:val="20"/>
          <w:u w:val="single"/>
          <w:lang w:eastAsia="sl-SI"/>
        </w:rPr>
        <w:t>–</w:t>
      </w:r>
      <w:r w:rsidRPr="004C5EE6">
        <w:rPr>
          <w:rFonts w:cs="Arial"/>
          <w:bCs/>
          <w:sz w:val="20"/>
          <w:szCs w:val="20"/>
          <w:u w:val="single"/>
          <w:lang w:eastAsia="sl-SI"/>
        </w:rPr>
        <w:t>30.</w:t>
      </w:r>
      <w:r>
        <w:rPr>
          <w:rFonts w:cs="Arial"/>
          <w:bCs/>
          <w:sz w:val="20"/>
          <w:szCs w:val="20"/>
          <w:u w:val="single"/>
          <w:lang w:eastAsia="sl-SI"/>
        </w:rPr>
        <w:t xml:space="preserve"> </w:t>
      </w:r>
      <w:r w:rsidRPr="004C5EE6">
        <w:rPr>
          <w:rFonts w:cs="Arial"/>
          <w:bCs/>
          <w:sz w:val="20"/>
          <w:szCs w:val="20"/>
          <w:u w:val="single"/>
          <w:lang w:eastAsia="sl-SI"/>
        </w:rPr>
        <w:t>9.</w:t>
      </w:r>
      <w:r>
        <w:rPr>
          <w:rFonts w:cs="Arial"/>
          <w:bCs/>
          <w:sz w:val="20"/>
          <w:szCs w:val="20"/>
          <w:u w:val="single"/>
          <w:lang w:eastAsia="sl-SI"/>
        </w:rPr>
        <w:t xml:space="preserve"> </w:t>
      </w:r>
      <w:r w:rsidRPr="004C5EE6">
        <w:rPr>
          <w:rFonts w:cs="Arial"/>
          <w:bCs/>
          <w:sz w:val="20"/>
          <w:szCs w:val="20"/>
          <w:u w:val="single"/>
          <w:lang w:eastAsia="sl-SI"/>
        </w:rPr>
        <w:t>2025</w:t>
      </w:r>
      <w:r w:rsidRPr="00D06209">
        <w:rPr>
          <w:rFonts w:cs="Arial"/>
          <w:bCs/>
          <w:sz w:val="20"/>
          <w:szCs w:val="20"/>
          <w:u w:val="single"/>
          <w:lang w:eastAsia="sl-SI"/>
        </w:rPr>
        <w:t xml:space="preserve">, </w:t>
      </w:r>
      <w:r w:rsidRPr="004C5EE6">
        <w:rPr>
          <w:rFonts w:cs="Arial"/>
          <w:bCs/>
          <w:sz w:val="20"/>
          <w:szCs w:val="20"/>
          <w:u w:val="single"/>
          <w:lang w:eastAsia="sl-SI"/>
        </w:rPr>
        <w:t>Univerza v Ljubljani, Filozofska fakulteta</w:t>
      </w:r>
    </w:p>
    <w:p w14:paraId="07956E8D" w14:textId="581CA48F" w:rsidR="00DE57BE" w:rsidRDefault="00DE57BE" w:rsidP="00DE57BE">
      <w:pPr>
        <w:spacing w:line="240" w:lineRule="auto"/>
        <w:rPr>
          <w:rFonts w:cs="Arial"/>
          <w:bCs/>
          <w:sz w:val="20"/>
          <w:szCs w:val="20"/>
          <w:u w:val="single"/>
          <w:lang w:eastAsia="sl-SI"/>
        </w:rPr>
      </w:pPr>
      <w:r w:rsidRPr="004C5EE6">
        <w:rPr>
          <w:rFonts w:cs="Arial"/>
          <w:sz w:val="20"/>
          <w:szCs w:val="20"/>
        </w:rPr>
        <w:t>Projekt se osredotoča na podporo učiteljem pri ocenjevanju in izboljševanju pisnih izdelkov učencev. Pomanjkanje ustreznih opisnikov, kazalnikov in podatkov o sodobni jezikovni rabi omejuje obseg šolskega pisanja, povratna informacija pa se pogosto osredotoča zgolj na odpravo slovničnih napak.</w:t>
      </w:r>
      <w:r>
        <w:rPr>
          <w:rFonts w:cs="Arial"/>
          <w:sz w:val="20"/>
          <w:szCs w:val="20"/>
        </w:rPr>
        <w:t xml:space="preserve"> </w:t>
      </w:r>
      <w:r w:rsidRPr="004C5EE6">
        <w:rPr>
          <w:rFonts w:cs="Arial"/>
          <w:sz w:val="20"/>
          <w:szCs w:val="20"/>
        </w:rPr>
        <w:t xml:space="preserve">Projekt rešitev vidi v digitalni podpori, ki bo vključevala </w:t>
      </w:r>
      <w:r w:rsidRPr="004C5EE6">
        <w:rPr>
          <w:rFonts w:cs="Arial"/>
          <w:bCs/>
          <w:sz w:val="20"/>
          <w:szCs w:val="20"/>
        </w:rPr>
        <w:t>strojno identifikacijo in kategorizacijo slovničnih napak</w:t>
      </w:r>
      <w:r w:rsidRPr="004C5EE6">
        <w:rPr>
          <w:rFonts w:cs="Arial"/>
          <w:sz w:val="20"/>
          <w:szCs w:val="20"/>
        </w:rPr>
        <w:t xml:space="preserve">, s čimer bi učitelje razbremenila rutinskega popravljanja in jim omogočila osredotočanje na višje ravni učenja. </w:t>
      </w:r>
      <w:r w:rsidR="00C2284C">
        <w:rPr>
          <w:rFonts w:cs="Arial"/>
          <w:sz w:val="20"/>
          <w:szCs w:val="20"/>
        </w:rPr>
        <w:t>Razvija se</w:t>
      </w:r>
      <w:r w:rsidRPr="004C5EE6">
        <w:rPr>
          <w:rFonts w:cs="Arial"/>
          <w:sz w:val="20"/>
          <w:szCs w:val="20"/>
        </w:rPr>
        <w:t xml:space="preserve"> </w:t>
      </w:r>
      <w:r w:rsidRPr="004C5EE6">
        <w:rPr>
          <w:rFonts w:cs="Arial"/>
          <w:bCs/>
          <w:sz w:val="20"/>
          <w:szCs w:val="20"/>
        </w:rPr>
        <w:t>model podajanja povratne informacije</w:t>
      </w:r>
      <w:r w:rsidRPr="004C5EE6">
        <w:rPr>
          <w:rFonts w:cs="Arial"/>
          <w:sz w:val="20"/>
          <w:szCs w:val="20"/>
        </w:rPr>
        <w:t>, ki temelji na empiričnih podatkih o realnih učiteljskih praksah in sodobni jezikovni rabi.</w:t>
      </w:r>
      <w:r>
        <w:rPr>
          <w:rFonts w:cs="Arial"/>
          <w:sz w:val="20"/>
          <w:szCs w:val="20"/>
        </w:rPr>
        <w:t xml:space="preserve"> </w:t>
      </w:r>
      <w:r w:rsidRPr="004C5EE6">
        <w:rPr>
          <w:rFonts w:cs="Arial"/>
          <w:sz w:val="20"/>
          <w:szCs w:val="20"/>
        </w:rPr>
        <w:t xml:space="preserve">Prednost slovenščine v tem kontekstu predstavlja </w:t>
      </w:r>
      <w:r w:rsidRPr="004C5EE6">
        <w:rPr>
          <w:rFonts w:cs="Arial"/>
          <w:bCs/>
          <w:sz w:val="20"/>
          <w:szCs w:val="20"/>
        </w:rPr>
        <w:t>besedilni korpus šolskega pisanja</w:t>
      </w:r>
      <w:r w:rsidRPr="004C5EE6">
        <w:rPr>
          <w:rFonts w:cs="Arial"/>
          <w:sz w:val="20"/>
          <w:szCs w:val="20"/>
        </w:rPr>
        <w:t xml:space="preserve">, ki vključuje učiteljske popravke in omogoča empirične analize. </w:t>
      </w:r>
    </w:p>
    <w:p w14:paraId="0ABED9C3" w14:textId="15DF9686" w:rsidR="00DE57BE" w:rsidRPr="00076B60" w:rsidRDefault="00DE57BE" w:rsidP="00DE57BE">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076B60">
        <w:rPr>
          <w:rFonts w:eastAsiaTheme="minorHAnsi" w:cs="Arial"/>
          <w:iCs/>
          <w:spacing w:val="2"/>
          <w:sz w:val="20"/>
          <w:szCs w:val="20"/>
          <w:shd w:val="clear" w:color="auto" w:fill="FFFFFF"/>
        </w:rPr>
        <w:t>90.060,00 evrov</w:t>
      </w:r>
      <w:r w:rsidR="00076B60" w:rsidRPr="00076B60">
        <w:rPr>
          <w:rFonts w:eastAsiaTheme="minorHAnsi" w:cs="Arial"/>
          <w:iCs/>
          <w:spacing w:val="2"/>
          <w:sz w:val="20"/>
          <w:szCs w:val="20"/>
          <w:shd w:val="clear" w:color="auto" w:fill="FFFFFF"/>
        </w:rPr>
        <w:t>.</w:t>
      </w:r>
    </w:p>
    <w:p w14:paraId="56B4CCB4" w14:textId="77777777" w:rsidR="00DE57BE" w:rsidRDefault="00DE57BE" w:rsidP="00DE57BE">
      <w:pPr>
        <w:spacing w:line="240" w:lineRule="auto"/>
        <w:rPr>
          <w:rFonts w:cs="Arial"/>
          <w:color w:val="0070C0"/>
          <w:sz w:val="20"/>
          <w:szCs w:val="20"/>
        </w:rPr>
      </w:pPr>
    </w:p>
    <w:p w14:paraId="711DFE70" w14:textId="5684D963" w:rsidR="00DE57BE" w:rsidRDefault="00DE57BE" w:rsidP="00DE57BE">
      <w:pPr>
        <w:spacing w:line="240" w:lineRule="auto"/>
        <w:rPr>
          <w:rFonts w:cs="Arial"/>
          <w:bCs/>
          <w:sz w:val="20"/>
          <w:szCs w:val="20"/>
          <w:u w:val="single"/>
          <w:lang w:eastAsia="sl-SI"/>
        </w:rPr>
      </w:pPr>
      <w:r w:rsidRPr="00B94C89">
        <w:rPr>
          <w:rFonts w:cs="Arial"/>
          <w:bCs/>
          <w:sz w:val="20"/>
          <w:szCs w:val="20"/>
          <w:u w:val="single"/>
          <w:lang w:eastAsia="sl-SI"/>
        </w:rPr>
        <w:t>Raziskovalni projekt: Temeljne raziskave za razvoj govornih virov in tehnologij za slovenščino</w:t>
      </w:r>
      <w:r w:rsidRPr="003A7548">
        <w:rPr>
          <w:rFonts w:cs="Arial"/>
          <w:bCs/>
          <w:sz w:val="20"/>
          <w:szCs w:val="20"/>
          <w:u w:val="single"/>
          <w:lang w:eastAsia="sl-SI"/>
        </w:rPr>
        <w:t>,</w:t>
      </w:r>
      <w:r>
        <w:rPr>
          <w:rFonts w:cs="Arial"/>
          <w:bCs/>
          <w:sz w:val="20"/>
          <w:szCs w:val="20"/>
          <w:u w:val="single"/>
          <w:lang w:eastAsia="sl-SI"/>
        </w:rPr>
        <w:t xml:space="preserve"> </w:t>
      </w:r>
      <w:r w:rsidRPr="00B94C89">
        <w:rPr>
          <w:rFonts w:cs="Arial"/>
          <w:bCs/>
          <w:sz w:val="20"/>
          <w:szCs w:val="20"/>
          <w:u w:val="single"/>
          <w:lang w:eastAsia="sl-SI"/>
        </w:rPr>
        <w:t>1. 10. 2022–30.  9. 2025</w:t>
      </w:r>
      <w:r w:rsidRPr="00D06209">
        <w:rPr>
          <w:rFonts w:cs="Arial"/>
          <w:bCs/>
          <w:sz w:val="20"/>
          <w:szCs w:val="20"/>
          <w:u w:val="single"/>
          <w:lang w:eastAsia="sl-SI"/>
        </w:rPr>
        <w:t xml:space="preserve">, </w:t>
      </w:r>
      <w:r w:rsidRPr="00B94C89">
        <w:rPr>
          <w:rFonts w:cs="Arial"/>
          <w:bCs/>
          <w:sz w:val="20"/>
          <w:szCs w:val="20"/>
          <w:u w:val="single"/>
          <w:lang w:eastAsia="sl-SI"/>
        </w:rPr>
        <w:t>Univerza v Mariboru, Fakulteta za elektrotehniko, računalništvo in informatiko</w:t>
      </w:r>
    </w:p>
    <w:p w14:paraId="26B701DB" w14:textId="32002D29" w:rsidR="00DE57BE" w:rsidRDefault="00DE57BE" w:rsidP="00DE57BE">
      <w:pPr>
        <w:spacing w:line="240" w:lineRule="auto"/>
        <w:rPr>
          <w:rFonts w:cs="Arial"/>
          <w:bCs/>
          <w:sz w:val="20"/>
          <w:szCs w:val="20"/>
        </w:rPr>
      </w:pPr>
      <w:r w:rsidRPr="000B0E83">
        <w:rPr>
          <w:rFonts w:cs="Arial"/>
          <w:bCs/>
          <w:sz w:val="20"/>
          <w:szCs w:val="20"/>
        </w:rPr>
        <w:t xml:space="preserve">Projekt </w:t>
      </w:r>
      <w:r w:rsidR="00AB6C65" w:rsidRPr="000B0E83">
        <w:rPr>
          <w:rFonts w:cs="Arial"/>
          <w:bCs/>
          <w:sz w:val="20"/>
          <w:szCs w:val="20"/>
        </w:rPr>
        <w:t xml:space="preserve">MEZZANINE </w:t>
      </w:r>
      <w:r w:rsidRPr="000B0E83">
        <w:rPr>
          <w:rFonts w:cs="Arial"/>
          <w:bCs/>
          <w:sz w:val="20"/>
          <w:szCs w:val="20"/>
        </w:rPr>
        <w:t xml:space="preserve">se osredotoča na temeljne </w:t>
      </w:r>
      <w:bookmarkStart w:id="12" w:name="_Hlk192680912"/>
      <w:r w:rsidRPr="000B0E83">
        <w:rPr>
          <w:rFonts w:cs="Arial"/>
          <w:bCs/>
          <w:sz w:val="20"/>
          <w:szCs w:val="20"/>
        </w:rPr>
        <w:t>raziskave za razvoj govornih virov in tehnologij za slovenski jezik,</w:t>
      </w:r>
      <w:bookmarkEnd w:id="12"/>
      <w:r w:rsidRPr="000B0E83">
        <w:rPr>
          <w:rFonts w:cs="Arial"/>
          <w:bCs/>
          <w:sz w:val="20"/>
          <w:szCs w:val="20"/>
        </w:rPr>
        <w:t xml:space="preserve"> pri čemer ustvarja znanje za učinkovite rešitve, ne pa samih govornih virov. Zaradi specifičnosti slovenščine rešitve, razvite za druge jezike, niso vedno ustrezne, zato projekt raziskuje štiri ključna področja.</w:t>
      </w:r>
      <w:r w:rsidRPr="00320DD7">
        <w:rPr>
          <w:rFonts w:cs="Arial"/>
          <w:bCs/>
          <w:sz w:val="20"/>
          <w:szCs w:val="20"/>
          <w:lang w:eastAsia="sl-SI"/>
        </w:rPr>
        <w:t xml:space="preserve"> </w:t>
      </w:r>
      <w:r w:rsidRPr="000B0E83">
        <w:rPr>
          <w:rFonts w:cs="Arial"/>
          <w:bCs/>
          <w:sz w:val="20"/>
          <w:szCs w:val="20"/>
        </w:rPr>
        <w:t>Prvi sklop obravnava govorne vire v jezikoslovju in tehničnih znanostih ter analizira potrebe po govornih podatkih v različnih disciplinah, možnosti vključevanja občanov v zbiranje podatkov in učinkovite metode avtomatskega zapisovanja govora. Drugi se osredotoča na narečno variabilnost in bogastvo slovenskih narečnih glasov, ki jih standardna slovnica ne zajema v celoti. Dialektologi pripravljajo pregled prostorske razporeditve narečnih glasov ter optimalen nabor za avtomatsko razpoznavanje govora v narečjih.</w:t>
      </w:r>
      <w:r w:rsidRPr="00182000">
        <w:rPr>
          <w:rFonts w:cs="Arial"/>
          <w:bCs/>
          <w:sz w:val="20"/>
          <w:szCs w:val="20"/>
          <w:lang w:eastAsia="sl-SI"/>
        </w:rPr>
        <w:t xml:space="preserve"> </w:t>
      </w:r>
      <w:r w:rsidRPr="000B0E83">
        <w:rPr>
          <w:rFonts w:cs="Arial"/>
          <w:bCs/>
          <w:sz w:val="20"/>
          <w:szCs w:val="20"/>
        </w:rPr>
        <w:t xml:space="preserve">Tretji raziskuje segmentacijo in označevanje govora, razvija sheme in postopke za avtomatsko označevanje, saj </w:t>
      </w:r>
      <w:r w:rsidRPr="000B0E83">
        <w:rPr>
          <w:rFonts w:cs="Arial"/>
          <w:bCs/>
          <w:sz w:val="20"/>
          <w:szCs w:val="20"/>
        </w:rPr>
        <w:lastRenderedPageBreak/>
        <w:t>govor ne vsebuje končnih ločil, vključuje nepopolne stavke, samopopravljanj</w:t>
      </w:r>
      <w:r w:rsidR="00675717">
        <w:rPr>
          <w:rFonts w:cs="Arial"/>
          <w:bCs/>
          <w:sz w:val="20"/>
          <w:szCs w:val="20"/>
        </w:rPr>
        <w:t>e</w:t>
      </w:r>
      <w:r w:rsidRPr="000B0E83">
        <w:rPr>
          <w:rFonts w:cs="Arial"/>
          <w:bCs/>
          <w:sz w:val="20"/>
          <w:szCs w:val="20"/>
        </w:rPr>
        <w:t xml:space="preserve"> ter besede, ki niso znane iz pisne rabe. Četrti sklop se ukvarja z govorjeno leksiko in razvojem postopkov za dodajanje govorjenega besedja v jezikovne vire. Cilj je avtomatsko izluščanje besedja iz referenčnega govornega korpusa, s poudarkom na glasovni podobi in dejanski izreki besed za vsakdanji govor.</w:t>
      </w:r>
    </w:p>
    <w:p w14:paraId="55CEE914" w14:textId="77777777" w:rsidR="00DE57BE" w:rsidRPr="00320DD7" w:rsidRDefault="00DE57BE" w:rsidP="00DE57BE">
      <w:pPr>
        <w:spacing w:line="240" w:lineRule="auto"/>
        <w:rPr>
          <w:rFonts w:cs="Arial"/>
          <w:bCs/>
          <w:iCs/>
          <w:sz w:val="20"/>
          <w:szCs w:val="20"/>
          <w:u w:val="single"/>
          <w:lang w:eastAsia="sl-SI"/>
        </w:rPr>
      </w:pPr>
      <w:r w:rsidRPr="000B0E83">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558.687,21 evra.</w:t>
      </w:r>
    </w:p>
    <w:p w14:paraId="7DD078C8" w14:textId="77777777" w:rsidR="00DE57BE" w:rsidRDefault="00DE57BE" w:rsidP="00DE57BE">
      <w:pPr>
        <w:spacing w:line="240" w:lineRule="auto"/>
        <w:rPr>
          <w:rFonts w:cs="Arial"/>
          <w:color w:val="0070C0"/>
          <w:sz w:val="20"/>
          <w:szCs w:val="20"/>
        </w:rPr>
      </w:pPr>
    </w:p>
    <w:p w14:paraId="66315F08" w14:textId="7AD9F771" w:rsidR="00873721" w:rsidRDefault="00DE57BE" w:rsidP="00DE57BE">
      <w:pPr>
        <w:spacing w:line="240" w:lineRule="auto"/>
        <w:rPr>
          <w:rFonts w:cs="Arial"/>
          <w:bCs/>
          <w:sz w:val="20"/>
          <w:szCs w:val="20"/>
          <w:u w:val="single"/>
          <w:lang w:eastAsia="sl-SI"/>
        </w:rPr>
      </w:pPr>
      <w:r w:rsidRPr="008C5250">
        <w:rPr>
          <w:rFonts w:cs="Arial"/>
          <w:bCs/>
          <w:sz w:val="20"/>
          <w:szCs w:val="20"/>
          <w:u w:val="single"/>
          <w:lang w:eastAsia="sl-SI"/>
        </w:rPr>
        <w:t>Raziskovalni projekt: Tehnike vektorskih vložitev za medijske aplikacije,</w:t>
      </w:r>
      <w:r>
        <w:rPr>
          <w:rFonts w:cs="Arial"/>
          <w:bCs/>
          <w:sz w:val="20"/>
          <w:szCs w:val="20"/>
          <w:u w:val="single"/>
          <w:lang w:eastAsia="sl-SI"/>
        </w:rPr>
        <w:t xml:space="preserve"> </w:t>
      </w:r>
      <w:r w:rsidRPr="008C5250">
        <w:rPr>
          <w:rFonts w:cs="Arial"/>
          <w:bCs/>
          <w:sz w:val="20"/>
          <w:szCs w:val="20"/>
          <w:u w:val="single"/>
          <w:lang w:eastAsia="sl-SI"/>
        </w:rPr>
        <w:t>1. 10. 2023–30. 9. 2026</w:t>
      </w:r>
      <w:r w:rsidRPr="00D06209">
        <w:rPr>
          <w:rFonts w:cs="Arial"/>
          <w:bCs/>
          <w:sz w:val="20"/>
          <w:szCs w:val="20"/>
          <w:u w:val="single"/>
          <w:lang w:eastAsia="sl-SI"/>
        </w:rPr>
        <w:t xml:space="preserve">, </w:t>
      </w:r>
      <w:r w:rsidRPr="008C5250">
        <w:rPr>
          <w:rFonts w:cs="Arial"/>
          <w:bCs/>
          <w:sz w:val="20"/>
          <w:szCs w:val="20"/>
          <w:u w:val="single"/>
          <w:lang w:eastAsia="sl-SI"/>
        </w:rPr>
        <w:t>Institut "Jožef Stefan"</w:t>
      </w:r>
    </w:p>
    <w:p w14:paraId="41B68CAA" w14:textId="715173E5" w:rsidR="00DE57BE" w:rsidRDefault="00DE57BE" w:rsidP="00DE57BE">
      <w:pPr>
        <w:spacing w:line="240" w:lineRule="auto"/>
        <w:rPr>
          <w:rFonts w:cs="Arial"/>
          <w:bCs/>
          <w:sz w:val="20"/>
          <w:szCs w:val="20"/>
          <w:u w:val="single"/>
          <w:lang w:eastAsia="sl-SI"/>
        </w:rPr>
      </w:pPr>
      <w:r w:rsidRPr="0072374A">
        <w:rPr>
          <w:rFonts w:cs="Arial"/>
          <w:bCs/>
          <w:sz w:val="20"/>
          <w:szCs w:val="20"/>
        </w:rPr>
        <w:t>Novičarski mediji močno vplivajo na družbeno zaznavanje in vedenje, saj se količina novic nenehno povečuje, od kakovostnih do manj zanesljivih virov. Za učinkovito spremljanje je potrebna realnočasovna analiza, ki vključuje razvrščanje, dodajanje metapodatkov, povzemanje in poročanje.</w:t>
      </w:r>
      <w:r>
        <w:rPr>
          <w:rFonts w:cs="Arial"/>
          <w:bCs/>
          <w:sz w:val="20"/>
          <w:szCs w:val="20"/>
        </w:rPr>
        <w:t xml:space="preserve"> </w:t>
      </w:r>
      <w:r w:rsidRPr="0072374A">
        <w:rPr>
          <w:rFonts w:cs="Arial"/>
          <w:bCs/>
          <w:sz w:val="20"/>
          <w:szCs w:val="20"/>
        </w:rPr>
        <w:t>Napredek v obdelavi naravnega jezika omogoča razvoj avtomatiziranih orodij za kategorizacijo in povzemanje novic, vendar obstoječe rešitve še vedno zahtevajo izboljšave pri hierarhiji kategorij, metapodatkovnih strukturah, prilagajanju uporabnikom in večjezičnosti.</w:t>
      </w:r>
      <w:r>
        <w:rPr>
          <w:rFonts w:cs="Arial"/>
          <w:bCs/>
          <w:sz w:val="20"/>
          <w:szCs w:val="20"/>
        </w:rPr>
        <w:t xml:space="preserve"> </w:t>
      </w:r>
      <w:r w:rsidRPr="0072374A">
        <w:rPr>
          <w:rFonts w:cs="Arial"/>
          <w:bCs/>
          <w:sz w:val="20"/>
          <w:szCs w:val="20"/>
        </w:rPr>
        <w:t>V sodelovanju s podjetjem Kliping, d.</w:t>
      </w:r>
      <w:r w:rsidR="00675717">
        <w:rPr>
          <w:rFonts w:cs="Arial"/>
          <w:bCs/>
          <w:sz w:val="20"/>
          <w:szCs w:val="20"/>
        </w:rPr>
        <w:t xml:space="preserve"> </w:t>
      </w:r>
      <w:r w:rsidRPr="0072374A">
        <w:rPr>
          <w:rFonts w:cs="Arial"/>
          <w:bCs/>
          <w:sz w:val="20"/>
          <w:szCs w:val="20"/>
        </w:rPr>
        <w:t>o.</w:t>
      </w:r>
      <w:r w:rsidR="00675717">
        <w:rPr>
          <w:rFonts w:cs="Arial"/>
          <w:bCs/>
          <w:sz w:val="20"/>
          <w:szCs w:val="20"/>
        </w:rPr>
        <w:t xml:space="preserve"> </w:t>
      </w:r>
      <w:r w:rsidRPr="0072374A">
        <w:rPr>
          <w:rFonts w:cs="Arial"/>
          <w:bCs/>
          <w:sz w:val="20"/>
          <w:szCs w:val="20"/>
        </w:rPr>
        <w:t>o.</w:t>
      </w:r>
      <w:r w:rsidR="00675717">
        <w:rPr>
          <w:rFonts w:cs="Arial"/>
          <w:bCs/>
          <w:sz w:val="20"/>
          <w:szCs w:val="20"/>
        </w:rPr>
        <w:t>,</w:t>
      </w:r>
      <w:r w:rsidRPr="0072374A">
        <w:rPr>
          <w:rFonts w:cs="Arial"/>
          <w:bCs/>
          <w:sz w:val="20"/>
          <w:szCs w:val="20"/>
        </w:rPr>
        <w:t xml:space="preserve"> projekt razvija napredna večjezikovna orodja za analizo novic in družbenih medijev, ki bodo avtomatizirala te procese in izboljšala družbeno razumevanje informacijskega toka.</w:t>
      </w:r>
    </w:p>
    <w:p w14:paraId="133F20EA" w14:textId="77777777" w:rsidR="00DE57BE" w:rsidRPr="00320DD7" w:rsidRDefault="00DE57BE" w:rsidP="00DE57BE">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103.298,82 evra.</w:t>
      </w:r>
    </w:p>
    <w:p w14:paraId="77DE6B99" w14:textId="77777777" w:rsidR="00DE57BE" w:rsidRDefault="00DE57BE" w:rsidP="00DE57BE">
      <w:pPr>
        <w:spacing w:line="240" w:lineRule="auto"/>
        <w:rPr>
          <w:rFonts w:cs="Arial"/>
          <w:color w:val="0070C0"/>
          <w:sz w:val="20"/>
          <w:szCs w:val="20"/>
        </w:rPr>
      </w:pPr>
    </w:p>
    <w:p w14:paraId="7A2CDFF7" w14:textId="77777777" w:rsidR="00081F8B" w:rsidRDefault="00DE57BE" w:rsidP="00DE57BE">
      <w:pPr>
        <w:spacing w:line="240" w:lineRule="auto"/>
        <w:rPr>
          <w:rFonts w:cs="Arial"/>
          <w:bCs/>
          <w:sz w:val="20"/>
          <w:szCs w:val="20"/>
          <w:u w:val="single"/>
          <w:lang w:eastAsia="sl-SI"/>
        </w:rPr>
      </w:pPr>
      <w:r w:rsidRPr="004E724E">
        <w:rPr>
          <w:rFonts w:cs="Arial"/>
          <w:bCs/>
          <w:sz w:val="20"/>
          <w:szCs w:val="20"/>
          <w:u w:val="single"/>
          <w:lang w:eastAsia="sl-SI"/>
        </w:rPr>
        <w:t>Ciljni raziskovalni program: Proteverb – Pravni, etični in tehnološki vidiki obdelave besedilnih in govornih virov podatkov za znanstvene, raziskovalne in razvojne namene</w:t>
      </w:r>
      <w:r w:rsidRPr="008C5250">
        <w:rPr>
          <w:rFonts w:cs="Arial"/>
          <w:bCs/>
          <w:sz w:val="20"/>
          <w:szCs w:val="20"/>
          <w:u w:val="single"/>
          <w:lang w:eastAsia="sl-SI"/>
        </w:rPr>
        <w:t>,</w:t>
      </w:r>
      <w:r>
        <w:rPr>
          <w:rFonts w:cs="Arial"/>
          <w:bCs/>
          <w:sz w:val="20"/>
          <w:szCs w:val="20"/>
          <w:u w:val="single"/>
          <w:lang w:eastAsia="sl-SI"/>
        </w:rPr>
        <w:t xml:space="preserve"> </w:t>
      </w:r>
      <w:r w:rsidRPr="004E724E">
        <w:rPr>
          <w:rFonts w:cs="Arial"/>
          <w:bCs/>
          <w:sz w:val="20"/>
          <w:szCs w:val="20"/>
          <w:u w:val="single"/>
          <w:lang w:eastAsia="sl-SI"/>
        </w:rPr>
        <w:t>1. 10. 2022–31. 3. 2025</w:t>
      </w:r>
      <w:r w:rsidRPr="00D06209">
        <w:rPr>
          <w:rFonts w:cs="Arial"/>
          <w:bCs/>
          <w:sz w:val="20"/>
          <w:szCs w:val="20"/>
          <w:u w:val="single"/>
          <w:lang w:eastAsia="sl-SI"/>
        </w:rPr>
        <w:t xml:space="preserve">, </w:t>
      </w:r>
      <w:r w:rsidRPr="004E724E">
        <w:rPr>
          <w:rFonts w:cs="Arial"/>
          <w:bCs/>
          <w:sz w:val="20"/>
          <w:szCs w:val="20"/>
          <w:u w:val="single"/>
          <w:lang w:eastAsia="sl-SI"/>
        </w:rPr>
        <w:t xml:space="preserve">Inštitut za kriminologijo pri Pravni fakulteti v Ljubljani </w:t>
      </w:r>
    </w:p>
    <w:p w14:paraId="2AD2CE6F" w14:textId="2A2E2423" w:rsidR="00DE57BE" w:rsidRDefault="00DE57BE" w:rsidP="00DE57BE">
      <w:pPr>
        <w:spacing w:line="240" w:lineRule="auto"/>
        <w:rPr>
          <w:rFonts w:cs="Arial"/>
          <w:bCs/>
          <w:i/>
          <w:sz w:val="20"/>
          <w:szCs w:val="20"/>
        </w:rPr>
      </w:pPr>
      <w:r w:rsidRPr="004E724E">
        <w:rPr>
          <w:rFonts w:cs="Arial"/>
          <w:bCs/>
          <w:sz w:val="20"/>
          <w:szCs w:val="20"/>
        </w:rPr>
        <w:t>Slovenščina je jezik z omejenimi digitalnimi viri, kar upočasnjuje razvoj jezikovnih tehnologij in raziskav v računalniški znanosti. Pridobivanje in uporaba jezikovnih virov, ki lahko vključujejo osebne podatke, zahteva</w:t>
      </w:r>
      <w:r w:rsidR="00347257">
        <w:rPr>
          <w:rFonts w:cs="Arial"/>
          <w:bCs/>
          <w:sz w:val="20"/>
          <w:szCs w:val="20"/>
        </w:rPr>
        <w:t>ta</w:t>
      </w:r>
      <w:r w:rsidRPr="004E724E">
        <w:rPr>
          <w:rFonts w:cs="Arial"/>
          <w:bCs/>
          <w:sz w:val="20"/>
          <w:szCs w:val="20"/>
        </w:rPr>
        <w:t xml:space="preserve"> skladnost s Splošno uredbo o varstvu podatkov in njenimi izjemami za raziskovalne namene. </w:t>
      </w:r>
      <w:r w:rsidR="00675717">
        <w:rPr>
          <w:rFonts w:cs="Arial"/>
          <w:bCs/>
          <w:sz w:val="20"/>
          <w:szCs w:val="20"/>
        </w:rPr>
        <w:t>P</w:t>
      </w:r>
      <w:r w:rsidRPr="004E724E">
        <w:rPr>
          <w:rFonts w:cs="Arial"/>
          <w:bCs/>
          <w:sz w:val="20"/>
          <w:szCs w:val="20"/>
        </w:rPr>
        <w:t xml:space="preserve">rojekt prvič v slovenskem prostoru sistematično obravnava pridobivanje in obdelavo osebnih podatkov za znanstvene namene ter s pilotnim projektom prispeva k razvoju raziskovalnih praks in gospodarstva. </w:t>
      </w:r>
      <w:r w:rsidR="00675717">
        <w:rPr>
          <w:rFonts w:cs="Arial"/>
          <w:bCs/>
          <w:sz w:val="20"/>
          <w:szCs w:val="20"/>
        </w:rPr>
        <w:t>Z</w:t>
      </w:r>
      <w:r w:rsidRPr="004E724E">
        <w:rPr>
          <w:rFonts w:cs="Arial"/>
          <w:bCs/>
          <w:sz w:val="20"/>
          <w:szCs w:val="20"/>
        </w:rPr>
        <w:t xml:space="preserve">družuje družboslovne, naravoslovne, tehnične in humanistične vede ter zagotavlja tehnološki napredek ob upoštevanju etičnih in pravnih standardov. </w:t>
      </w:r>
    </w:p>
    <w:p w14:paraId="744649EB" w14:textId="77777777" w:rsidR="00DE57BE" w:rsidRPr="002B3892" w:rsidRDefault="00DE57BE" w:rsidP="00DE57BE">
      <w:pPr>
        <w:spacing w:line="240" w:lineRule="auto"/>
        <w:rPr>
          <w:rFonts w:cs="Arial"/>
          <w:b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25.313,00 evrov</w:t>
      </w:r>
      <w:r>
        <w:rPr>
          <w:rFonts w:eastAsiaTheme="minorHAnsi" w:cs="Arial"/>
          <w:i/>
          <w:spacing w:val="2"/>
          <w:sz w:val="20"/>
          <w:szCs w:val="20"/>
          <w:shd w:val="clear" w:color="auto" w:fill="FFFFFF"/>
        </w:rPr>
        <w:t>.</w:t>
      </w:r>
    </w:p>
    <w:p w14:paraId="478EB528" w14:textId="77777777" w:rsidR="00DE57BE" w:rsidRDefault="00DE57BE" w:rsidP="00DE57BE">
      <w:pPr>
        <w:spacing w:line="240" w:lineRule="auto"/>
        <w:rPr>
          <w:rFonts w:cs="Arial"/>
          <w:color w:val="0070C0"/>
          <w:sz w:val="20"/>
          <w:szCs w:val="20"/>
        </w:rPr>
      </w:pPr>
    </w:p>
    <w:p w14:paraId="48C891E1" w14:textId="0C1F53FE" w:rsidR="00DE57BE" w:rsidRDefault="00DE57BE" w:rsidP="00DE57BE">
      <w:pPr>
        <w:spacing w:line="240" w:lineRule="auto"/>
        <w:rPr>
          <w:rFonts w:cs="Arial"/>
          <w:bCs/>
          <w:sz w:val="20"/>
          <w:szCs w:val="20"/>
          <w:u w:val="single"/>
          <w:lang w:eastAsia="sl-SI"/>
        </w:rPr>
      </w:pPr>
      <w:bookmarkStart w:id="13" w:name="_Hlk189563145"/>
      <w:r w:rsidRPr="00B36C02">
        <w:rPr>
          <w:rFonts w:cs="Arial"/>
          <w:bCs/>
          <w:sz w:val="20"/>
          <w:szCs w:val="20"/>
          <w:u w:val="single"/>
          <w:lang w:eastAsia="sl-SI"/>
        </w:rPr>
        <w:t>Ciljni raziskovalni program: Jezikovni viri in tehnologije za slovenski jezik,</w:t>
      </w:r>
      <w:r>
        <w:rPr>
          <w:rFonts w:cs="Arial"/>
          <w:bCs/>
          <w:sz w:val="20"/>
          <w:szCs w:val="20"/>
          <w:u w:val="single"/>
          <w:lang w:eastAsia="sl-SI"/>
        </w:rPr>
        <w:t xml:space="preserve"> </w:t>
      </w:r>
      <w:r w:rsidRPr="00B36C02">
        <w:rPr>
          <w:rFonts w:cs="Arial"/>
          <w:bCs/>
          <w:sz w:val="20"/>
          <w:szCs w:val="20"/>
          <w:u w:val="single"/>
          <w:lang w:eastAsia="sl-SI"/>
        </w:rPr>
        <w:t>1. 1. 2019–31. 12. 2027</w:t>
      </w:r>
      <w:r w:rsidRPr="00D06209">
        <w:rPr>
          <w:rFonts w:cs="Arial"/>
          <w:bCs/>
          <w:sz w:val="20"/>
          <w:szCs w:val="20"/>
          <w:u w:val="single"/>
          <w:lang w:eastAsia="sl-SI"/>
        </w:rPr>
        <w:t xml:space="preserve">, </w:t>
      </w:r>
      <w:r w:rsidRPr="00B36C02">
        <w:rPr>
          <w:rFonts w:cs="Arial"/>
          <w:bCs/>
          <w:sz w:val="20"/>
          <w:szCs w:val="20"/>
          <w:u w:val="single"/>
          <w:lang w:eastAsia="sl-SI"/>
        </w:rPr>
        <w:t>Univerza v Ljubljani</w:t>
      </w:r>
    </w:p>
    <w:p w14:paraId="5191301E" w14:textId="3A10BAB0" w:rsidR="00DE57BE" w:rsidRDefault="00DE57BE" w:rsidP="00DE57BE">
      <w:pPr>
        <w:spacing w:line="240" w:lineRule="auto"/>
        <w:rPr>
          <w:rFonts w:cs="Arial"/>
          <w:bCs/>
          <w:i/>
          <w:sz w:val="20"/>
          <w:szCs w:val="20"/>
        </w:rPr>
      </w:pPr>
      <w:r w:rsidRPr="00B36C02">
        <w:rPr>
          <w:rFonts w:cs="Arial"/>
          <w:bCs/>
          <w:sz w:val="20"/>
          <w:szCs w:val="20"/>
        </w:rPr>
        <w:t xml:space="preserve">Program je interdisciplinaren in </w:t>
      </w:r>
      <w:bookmarkStart w:id="14" w:name="_Hlk192680939"/>
      <w:r w:rsidRPr="00B36C02">
        <w:rPr>
          <w:rFonts w:cs="Arial"/>
          <w:bCs/>
          <w:sz w:val="20"/>
          <w:szCs w:val="20"/>
        </w:rPr>
        <w:t xml:space="preserve">povezuje jezikoslovje, računalništvo ter vzgojo in izobraževanje. </w:t>
      </w:r>
      <w:bookmarkEnd w:id="14"/>
      <w:r w:rsidRPr="00B36C02">
        <w:rPr>
          <w:rFonts w:cs="Arial"/>
          <w:bCs/>
          <w:sz w:val="20"/>
          <w:szCs w:val="20"/>
        </w:rPr>
        <w:t>Izvaja ga Center za jezikovne vire in tehnologije Univerze v Ljubljani, ki omogoča prenos raziskovalnih rezultatov v pedagoško prakso. Povezan je tudi z raziskovalno infrastrukturo v okviru Mreže raziskovalnih infrastrukturnih centrov UL.</w:t>
      </w:r>
      <w:r>
        <w:rPr>
          <w:rFonts w:cs="Arial"/>
          <w:bCs/>
          <w:sz w:val="20"/>
          <w:szCs w:val="20"/>
        </w:rPr>
        <w:t xml:space="preserve"> </w:t>
      </w:r>
      <w:r w:rsidRPr="00B36C02">
        <w:rPr>
          <w:rFonts w:cs="Arial"/>
          <w:bCs/>
          <w:sz w:val="20"/>
          <w:szCs w:val="20"/>
        </w:rPr>
        <w:t>Raziskave zajemajo jezikovni opis, standardizacijo, jezikovne tehnologije, terminologijo in večjezičnost ter temeljijo na podatkih o realni rabi sodobne slovenščine, pridobljenih iz besedilnih korpusov. Metodološko program vključuje strojno učenje, podatkovno rudarjenje in korpusno analizo, uporablja pa tudi metode raziskovanja jezikovne rabe, kot so testiranja in vprašalniki.</w:t>
      </w:r>
      <w:r>
        <w:rPr>
          <w:rFonts w:cs="Arial"/>
          <w:bCs/>
          <w:sz w:val="20"/>
          <w:szCs w:val="20"/>
        </w:rPr>
        <w:t xml:space="preserve"> </w:t>
      </w:r>
      <w:r w:rsidR="00675717" w:rsidRPr="00B36C02">
        <w:rPr>
          <w:rFonts w:cs="Arial"/>
          <w:bCs/>
          <w:sz w:val="20"/>
          <w:szCs w:val="20"/>
        </w:rPr>
        <w:t>Cilj programa je razviti primerljive jezikovne vire in tehnologije ter izboljšati bralno pismenost v digitalnem okolju.</w:t>
      </w:r>
    </w:p>
    <w:p w14:paraId="49EFBE66" w14:textId="77777777" w:rsidR="00DE57BE" w:rsidRPr="00320DD7" w:rsidRDefault="00DE57BE" w:rsidP="00DE57BE">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161.164,71 evra.</w:t>
      </w:r>
    </w:p>
    <w:bookmarkEnd w:id="13"/>
    <w:p w14:paraId="0D681E2F" w14:textId="77777777" w:rsidR="00DE57BE" w:rsidRDefault="00DE57BE" w:rsidP="00DE57BE">
      <w:pPr>
        <w:spacing w:line="240" w:lineRule="auto"/>
        <w:rPr>
          <w:rFonts w:cs="Arial"/>
          <w:color w:val="0070C0"/>
          <w:sz w:val="20"/>
          <w:szCs w:val="20"/>
        </w:rPr>
      </w:pPr>
    </w:p>
    <w:p w14:paraId="6E5A9D5B" w14:textId="28E5E2E2" w:rsidR="00DE57BE" w:rsidRDefault="00DE57BE" w:rsidP="00DE57BE">
      <w:pPr>
        <w:spacing w:line="240" w:lineRule="auto"/>
        <w:rPr>
          <w:rFonts w:cs="Arial"/>
          <w:bCs/>
          <w:sz w:val="20"/>
          <w:szCs w:val="20"/>
          <w:u w:val="single"/>
          <w:lang w:eastAsia="sl-SI"/>
        </w:rPr>
      </w:pPr>
      <w:r w:rsidRPr="007F79B8">
        <w:rPr>
          <w:rFonts w:cs="Arial"/>
          <w:bCs/>
          <w:sz w:val="20"/>
          <w:szCs w:val="20"/>
          <w:u w:val="single"/>
          <w:lang w:eastAsia="sl-SI"/>
        </w:rPr>
        <w:t>Raziskovalni projek</w:t>
      </w:r>
      <w:r w:rsidR="00320DD7">
        <w:rPr>
          <w:rFonts w:cs="Arial"/>
          <w:bCs/>
          <w:sz w:val="20"/>
          <w:szCs w:val="20"/>
          <w:u w:val="single"/>
          <w:lang w:eastAsia="sl-SI"/>
        </w:rPr>
        <w:t>t</w:t>
      </w:r>
      <w:r w:rsidRPr="007F79B8">
        <w:rPr>
          <w:rFonts w:cs="Arial"/>
          <w:bCs/>
          <w:sz w:val="20"/>
          <w:szCs w:val="20"/>
          <w:u w:val="single"/>
          <w:lang w:eastAsia="sl-SI"/>
        </w:rPr>
        <w:t>: Digitalna humanistika: viri, orodja in metode,</w:t>
      </w:r>
      <w:r>
        <w:rPr>
          <w:rFonts w:cs="Arial"/>
          <w:bCs/>
          <w:sz w:val="20"/>
          <w:szCs w:val="20"/>
          <w:u w:val="single"/>
          <w:lang w:eastAsia="sl-SI"/>
        </w:rPr>
        <w:t xml:space="preserve"> </w:t>
      </w:r>
      <w:r w:rsidRPr="007F79B8">
        <w:rPr>
          <w:rFonts w:cs="Arial"/>
          <w:bCs/>
          <w:sz w:val="20"/>
          <w:szCs w:val="20"/>
          <w:u w:val="single"/>
          <w:lang w:eastAsia="sl-SI"/>
        </w:rPr>
        <w:t>1. 1. 2022–31. 12. 2027</w:t>
      </w:r>
      <w:r w:rsidRPr="00D06209">
        <w:rPr>
          <w:rFonts w:cs="Arial"/>
          <w:bCs/>
          <w:sz w:val="20"/>
          <w:szCs w:val="20"/>
          <w:u w:val="single"/>
          <w:lang w:eastAsia="sl-SI"/>
        </w:rPr>
        <w:t xml:space="preserve">, </w:t>
      </w:r>
      <w:r w:rsidRPr="007F79B8">
        <w:rPr>
          <w:rFonts w:cs="Arial"/>
          <w:bCs/>
          <w:sz w:val="20"/>
          <w:szCs w:val="20"/>
          <w:u w:val="single"/>
          <w:lang w:eastAsia="sl-SI"/>
        </w:rPr>
        <w:t>Inštitut za novejšo zgodovino</w:t>
      </w:r>
    </w:p>
    <w:p w14:paraId="25539350" w14:textId="67C8191A" w:rsidR="00DE57BE" w:rsidRDefault="00675717" w:rsidP="00DE57BE">
      <w:pPr>
        <w:spacing w:line="240" w:lineRule="auto"/>
        <w:rPr>
          <w:rFonts w:cs="Arial"/>
          <w:bCs/>
          <w:sz w:val="20"/>
          <w:szCs w:val="20"/>
          <w:u w:val="single"/>
          <w:lang w:eastAsia="sl-SI"/>
        </w:rPr>
      </w:pPr>
      <w:r>
        <w:rPr>
          <w:rFonts w:cs="Arial"/>
          <w:bCs/>
          <w:sz w:val="20"/>
          <w:szCs w:val="20"/>
        </w:rPr>
        <w:t>P</w:t>
      </w:r>
      <w:r w:rsidR="00DE57BE" w:rsidRPr="007F79B8">
        <w:rPr>
          <w:rFonts w:cs="Arial"/>
          <w:bCs/>
          <w:sz w:val="20"/>
          <w:szCs w:val="20"/>
        </w:rPr>
        <w:t xml:space="preserve">rogram se osredotoča na razvoj naprednih delotokov za izdelavo in objavo kakovostnih digitalnih izdaj, uvedbo novih interdisciplinarnih metod za analizo digitalnih virov ter razvoj tehnologij za obdelavo, vizualizacijo in analizo večmodalnih in večjezičnih zgodovinskih podatkov. </w:t>
      </w:r>
      <w:r>
        <w:rPr>
          <w:rFonts w:cs="Arial"/>
          <w:bCs/>
          <w:sz w:val="20"/>
          <w:szCs w:val="20"/>
        </w:rPr>
        <w:t>T</w:t>
      </w:r>
      <w:r w:rsidR="00DE57BE" w:rsidRPr="007F79B8">
        <w:rPr>
          <w:rFonts w:cs="Arial"/>
          <w:bCs/>
          <w:sz w:val="20"/>
          <w:szCs w:val="20"/>
        </w:rPr>
        <w:t>emelji na korpusnem jezikoslovju, strojnem učenju in jezikovnih tehnologijah</w:t>
      </w:r>
      <w:r>
        <w:rPr>
          <w:rFonts w:cs="Arial"/>
          <w:bCs/>
          <w:sz w:val="20"/>
          <w:szCs w:val="20"/>
        </w:rPr>
        <w:t xml:space="preserve"> ter </w:t>
      </w:r>
      <w:r w:rsidR="00DE57BE" w:rsidRPr="007F79B8">
        <w:rPr>
          <w:rFonts w:cs="Arial"/>
          <w:bCs/>
          <w:sz w:val="20"/>
          <w:szCs w:val="20"/>
        </w:rPr>
        <w:t>vključuje pisne, govorne in slikovne vire za zgodovinopisje, medijske študije, politologijo in antropologijo. Razvi</w:t>
      </w:r>
      <w:r>
        <w:rPr>
          <w:rFonts w:cs="Arial"/>
          <w:bCs/>
          <w:sz w:val="20"/>
          <w:szCs w:val="20"/>
        </w:rPr>
        <w:t>ja</w:t>
      </w:r>
      <w:r w:rsidR="00DE57BE" w:rsidRPr="007F79B8">
        <w:rPr>
          <w:rFonts w:cs="Arial"/>
          <w:bCs/>
          <w:sz w:val="20"/>
          <w:szCs w:val="20"/>
        </w:rPr>
        <w:t xml:space="preserve"> nove metode za digitalizacijo zgodovinskih dokumentov, transkripcijo ustne zgodovine in računalniško obdelavo slik</w:t>
      </w:r>
      <w:r w:rsidR="00073199">
        <w:rPr>
          <w:rFonts w:cs="Arial"/>
          <w:bCs/>
          <w:sz w:val="20"/>
          <w:szCs w:val="20"/>
        </w:rPr>
        <w:t xml:space="preserve"> ter nove </w:t>
      </w:r>
      <w:r w:rsidR="00DE57BE" w:rsidRPr="007F79B8">
        <w:rPr>
          <w:rFonts w:cs="Arial"/>
          <w:bCs/>
          <w:sz w:val="20"/>
          <w:szCs w:val="20"/>
        </w:rPr>
        <w:t>podatkovn</w:t>
      </w:r>
      <w:r w:rsidR="00073199">
        <w:rPr>
          <w:rFonts w:cs="Arial"/>
          <w:bCs/>
          <w:sz w:val="20"/>
          <w:szCs w:val="20"/>
        </w:rPr>
        <w:t>e</w:t>
      </w:r>
      <w:r w:rsidR="00DE57BE" w:rsidRPr="007F79B8">
        <w:rPr>
          <w:rFonts w:cs="Arial"/>
          <w:bCs/>
          <w:sz w:val="20"/>
          <w:szCs w:val="20"/>
        </w:rPr>
        <w:t xml:space="preserve"> zbirk</w:t>
      </w:r>
      <w:r w:rsidR="00073199">
        <w:rPr>
          <w:rFonts w:cs="Arial"/>
          <w:bCs/>
          <w:sz w:val="20"/>
          <w:szCs w:val="20"/>
        </w:rPr>
        <w:t xml:space="preserve">e in prilagaja </w:t>
      </w:r>
      <w:r w:rsidR="00DE57BE" w:rsidRPr="007F79B8">
        <w:rPr>
          <w:rFonts w:cs="Arial"/>
          <w:bCs/>
          <w:sz w:val="20"/>
          <w:szCs w:val="20"/>
        </w:rPr>
        <w:t>jezikovne tehnologije za obogatitev zgodovinskih in narečnih besedil.</w:t>
      </w:r>
    </w:p>
    <w:p w14:paraId="1247233B" w14:textId="77777777" w:rsidR="00DE57BE" w:rsidRPr="00320DD7" w:rsidRDefault="00DE57BE" w:rsidP="00DE57BE">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187.145,48 evra.</w:t>
      </w:r>
    </w:p>
    <w:p w14:paraId="4E1F46A1" w14:textId="77777777" w:rsidR="00DE57BE" w:rsidRDefault="00DE57BE" w:rsidP="00DE57BE">
      <w:pPr>
        <w:spacing w:line="240" w:lineRule="auto"/>
        <w:rPr>
          <w:rFonts w:cs="Arial"/>
          <w:color w:val="0070C0"/>
          <w:sz w:val="20"/>
          <w:szCs w:val="20"/>
        </w:rPr>
      </w:pPr>
    </w:p>
    <w:p w14:paraId="20E5712C" w14:textId="163DC701" w:rsidR="00DE57BE" w:rsidRDefault="00DE57BE" w:rsidP="00DE57BE">
      <w:pPr>
        <w:spacing w:line="240" w:lineRule="auto"/>
        <w:rPr>
          <w:rFonts w:cs="Arial"/>
          <w:bCs/>
          <w:sz w:val="20"/>
          <w:szCs w:val="20"/>
          <w:u w:val="single"/>
          <w:lang w:eastAsia="sl-SI"/>
        </w:rPr>
      </w:pPr>
      <w:r w:rsidRPr="00B27149">
        <w:rPr>
          <w:rFonts w:cs="Arial"/>
          <w:bCs/>
          <w:sz w:val="20"/>
          <w:szCs w:val="20"/>
          <w:u w:val="single"/>
          <w:lang w:eastAsia="sl-SI"/>
        </w:rPr>
        <w:t>Raziskovalni projek</w:t>
      </w:r>
      <w:r w:rsidR="00873721">
        <w:rPr>
          <w:rFonts w:cs="Arial"/>
          <w:bCs/>
          <w:sz w:val="20"/>
          <w:szCs w:val="20"/>
          <w:u w:val="single"/>
          <w:lang w:eastAsia="sl-SI"/>
        </w:rPr>
        <w:t>t</w:t>
      </w:r>
      <w:r w:rsidRPr="00B27149">
        <w:rPr>
          <w:rFonts w:cs="Arial"/>
          <w:bCs/>
          <w:sz w:val="20"/>
          <w:szCs w:val="20"/>
          <w:u w:val="single"/>
          <w:lang w:eastAsia="sl-SI"/>
        </w:rPr>
        <w:t>: Tehnologije znanja</w:t>
      </w:r>
      <w:r w:rsidRPr="007F79B8">
        <w:rPr>
          <w:rFonts w:cs="Arial"/>
          <w:bCs/>
          <w:sz w:val="20"/>
          <w:szCs w:val="20"/>
          <w:u w:val="single"/>
          <w:lang w:eastAsia="sl-SI"/>
        </w:rPr>
        <w:t>,</w:t>
      </w:r>
      <w:r>
        <w:rPr>
          <w:rFonts w:cs="Arial"/>
          <w:bCs/>
          <w:sz w:val="20"/>
          <w:szCs w:val="20"/>
          <w:u w:val="single"/>
          <w:lang w:eastAsia="sl-SI"/>
        </w:rPr>
        <w:t xml:space="preserve"> </w:t>
      </w:r>
      <w:r w:rsidRPr="00B27149">
        <w:rPr>
          <w:rFonts w:cs="Arial"/>
          <w:bCs/>
          <w:sz w:val="20"/>
          <w:szCs w:val="20"/>
          <w:u w:val="single"/>
          <w:lang w:eastAsia="sl-SI"/>
        </w:rPr>
        <w:t>1. 1. 2022–31. 12. 2027</w:t>
      </w:r>
      <w:r w:rsidRPr="00D06209">
        <w:rPr>
          <w:rFonts w:cs="Arial"/>
          <w:bCs/>
          <w:sz w:val="20"/>
          <w:szCs w:val="20"/>
          <w:u w:val="single"/>
          <w:lang w:eastAsia="sl-SI"/>
        </w:rPr>
        <w:t xml:space="preserve">, </w:t>
      </w:r>
      <w:r w:rsidRPr="00B27149">
        <w:rPr>
          <w:rFonts w:cs="Arial"/>
          <w:bCs/>
          <w:sz w:val="20"/>
          <w:szCs w:val="20"/>
          <w:u w:val="single"/>
          <w:lang w:eastAsia="sl-SI"/>
        </w:rPr>
        <w:t>Institut "Jožef Stefan"</w:t>
      </w:r>
    </w:p>
    <w:p w14:paraId="1D3360EE" w14:textId="4A684292" w:rsidR="00DE57BE" w:rsidRDefault="00DE57BE" w:rsidP="00DE57BE">
      <w:pPr>
        <w:spacing w:line="240" w:lineRule="auto"/>
        <w:rPr>
          <w:rFonts w:cs="Arial"/>
          <w:bCs/>
          <w:sz w:val="20"/>
          <w:szCs w:val="20"/>
          <w:u w:val="single"/>
          <w:lang w:eastAsia="sl-SI"/>
        </w:rPr>
      </w:pPr>
      <w:r w:rsidRPr="00B27149">
        <w:rPr>
          <w:rFonts w:cs="Arial"/>
          <w:bCs/>
          <w:sz w:val="20"/>
          <w:szCs w:val="20"/>
        </w:rPr>
        <w:t xml:space="preserve">Tehnologije znanja (TZ) so informacijske tehnologije, ki podpirajo pridobivanje, upravljanje in uporabo podatkov ter omogočajo razvoj na znanju temelječe družbe. </w:t>
      </w:r>
      <w:r w:rsidR="00675717">
        <w:rPr>
          <w:rFonts w:cs="Arial"/>
          <w:bCs/>
          <w:sz w:val="20"/>
          <w:szCs w:val="20"/>
        </w:rPr>
        <w:t>P</w:t>
      </w:r>
      <w:r w:rsidRPr="00B27149">
        <w:rPr>
          <w:rFonts w:cs="Arial"/>
          <w:bCs/>
          <w:sz w:val="20"/>
          <w:szCs w:val="20"/>
        </w:rPr>
        <w:t>ro</w:t>
      </w:r>
      <w:r w:rsidR="00675717">
        <w:rPr>
          <w:rFonts w:cs="Arial"/>
          <w:bCs/>
          <w:sz w:val="20"/>
          <w:szCs w:val="20"/>
        </w:rPr>
        <w:t>jekt</w:t>
      </w:r>
      <w:r w:rsidRPr="00B27149">
        <w:rPr>
          <w:rFonts w:cs="Arial"/>
          <w:bCs/>
          <w:sz w:val="20"/>
          <w:szCs w:val="20"/>
        </w:rPr>
        <w:t xml:space="preserve"> vključuje področja umetne inteligence, kot so strojno učenje (SU), jezikovne tehnologije (JT) in podpora odločanju </w:t>
      </w:r>
      <w:r w:rsidRPr="00B27149">
        <w:rPr>
          <w:rFonts w:cs="Arial"/>
          <w:bCs/>
          <w:sz w:val="20"/>
          <w:szCs w:val="20"/>
        </w:rPr>
        <w:lastRenderedPageBreak/>
        <w:t>(PO), ter njihovo uporabo pri reševanju praktičnih znanstvenih in družbenih izzivov.</w:t>
      </w:r>
      <w:r>
        <w:rPr>
          <w:rFonts w:cs="Arial"/>
          <w:bCs/>
          <w:sz w:val="20"/>
          <w:szCs w:val="20"/>
        </w:rPr>
        <w:t xml:space="preserve"> </w:t>
      </w:r>
      <w:r w:rsidR="00675717">
        <w:rPr>
          <w:rFonts w:cs="Arial"/>
          <w:bCs/>
          <w:sz w:val="20"/>
          <w:szCs w:val="20"/>
        </w:rPr>
        <w:t>O</w:t>
      </w:r>
      <w:r w:rsidRPr="00B27149">
        <w:rPr>
          <w:rFonts w:cs="Arial"/>
          <w:bCs/>
          <w:sz w:val="20"/>
          <w:szCs w:val="20"/>
        </w:rPr>
        <w:t xml:space="preserve">bsega pet stebrov: strojno učenje, podporo odločanju in umetno inteligenco (UI), UI za znanost, jezikovne tehnologije in digitalno humanistiko ter TZ za družbo. </w:t>
      </w:r>
      <w:r w:rsidR="00675717">
        <w:rPr>
          <w:rFonts w:cs="Arial"/>
          <w:bCs/>
          <w:sz w:val="20"/>
          <w:szCs w:val="20"/>
        </w:rPr>
        <w:t>Razvijajo</w:t>
      </w:r>
      <w:r w:rsidRPr="00B27149">
        <w:rPr>
          <w:rFonts w:cs="Arial"/>
          <w:bCs/>
          <w:sz w:val="20"/>
          <w:szCs w:val="20"/>
        </w:rPr>
        <w:t xml:space="preserve"> </w:t>
      </w:r>
      <w:r w:rsidR="00675717">
        <w:rPr>
          <w:rFonts w:cs="Arial"/>
          <w:bCs/>
          <w:sz w:val="20"/>
          <w:szCs w:val="20"/>
        </w:rPr>
        <w:t xml:space="preserve">jezikovne </w:t>
      </w:r>
      <w:r w:rsidRPr="00B27149">
        <w:rPr>
          <w:rFonts w:cs="Arial"/>
          <w:bCs/>
          <w:sz w:val="20"/>
          <w:szCs w:val="20"/>
        </w:rPr>
        <w:t>vir</w:t>
      </w:r>
      <w:r w:rsidR="00675717">
        <w:rPr>
          <w:rFonts w:cs="Arial"/>
          <w:bCs/>
          <w:sz w:val="20"/>
          <w:szCs w:val="20"/>
        </w:rPr>
        <w:t>e</w:t>
      </w:r>
      <w:r w:rsidRPr="00B27149">
        <w:rPr>
          <w:rFonts w:cs="Arial"/>
          <w:bCs/>
          <w:sz w:val="20"/>
          <w:szCs w:val="20"/>
        </w:rPr>
        <w:t xml:space="preserve"> za jezike z manj viri, vključno s slovenščino, s pomočjo nevronskih pristopov in prenosa znanja, kar bo omogočalo analizo besedil in informacij na družbenih omrežjih. </w:t>
      </w:r>
    </w:p>
    <w:p w14:paraId="571A49ED" w14:textId="77777777" w:rsidR="00DE57BE" w:rsidRPr="005428C5" w:rsidRDefault="00DE57BE" w:rsidP="00DE57BE">
      <w:pPr>
        <w:spacing w:line="240" w:lineRule="auto"/>
        <w:rPr>
          <w:rFonts w:cs="Arial"/>
          <w:b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542.143,84 evra.</w:t>
      </w:r>
    </w:p>
    <w:p w14:paraId="2692DD2B" w14:textId="77777777" w:rsidR="00DE57BE" w:rsidRDefault="00DE57BE" w:rsidP="00DE57BE">
      <w:pPr>
        <w:spacing w:line="240" w:lineRule="auto"/>
        <w:rPr>
          <w:rFonts w:cs="Arial"/>
          <w:color w:val="0070C0"/>
          <w:sz w:val="20"/>
          <w:szCs w:val="20"/>
        </w:rPr>
      </w:pPr>
    </w:p>
    <w:p w14:paraId="6B3B8CD1" w14:textId="77777777" w:rsidR="00DE57BE" w:rsidRPr="00360756" w:rsidRDefault="00DE57BE" w:rsidP="00DE57BE">
      <w:pPr>
        <w:spacing w:line="240" w:lineRule="auto"/>
        <w:rPr>
          <w:rFonts w:cs="Arial"/>
          <w:bCs/>
          <w:iCs/>
          <w:sz w:val="20"/>
          <w:szCs w:val="20"/>
          <w:lang w:eastAsia="sl-SI"/>
        </w:rPr>
      </w:pPr>
      <w:r w:rsidRPr="00845DB1">
        <w:rPr>
          <w:rFonts w:eastAsiaTheme="minorHAnsi" w:cs="Arial"/>
          <w:i/>
          <w:spacing w:val="2"/>
          <w:sz w:val="20"/>
          <w:szCs w:val="20"/>
          <w:shd w:val="clear" w:color="auto" w:fill="FFFFFF"/>
        </w:rPr>
        <w:t>Porabljena sredstva</w:t>
      </w:r>
      <w:r>
        <w:rPr>
          <w:rFonts w:eastAsiaTheme="minorHAnsi" w:cs="Arial"/>
          <w:i/>
          <w:spacing w:val="2"/>
          <w:sz w:val="20"/>
          <w:szCs w:val="20"/>
          <w:shd w:val="clear" w:color="auto" w:fill="FFFFFF"/>
        </w:rPr>
        <w:t xml:space="preserve"> za cilj</w:t>
      </w:r>
      <w:r w:rsidRPr="00845DB1">
        <w:rPr>
          <w:rFonts w:eastAsiaTheme="minorHAnsi" w:cs="Arial"/>
          <w:i/>
          <w:spacing w:val="2"/>
          <w:sz w:val="20"/>
          <w:szCs w:val="20"/>
          <w:shd w:val="clear" w:color="auto" w:fill="FFFFFF"/>
        </w:rPr>
        <w:t xml:space="preserve">: </w:t>
      </w:r>
      <w:r w:rsidRPr="00360756">
        <w:rPr>
          <w:rFonts w:eastAsiaTheme="minorHAnsi" w:cs="Arial"/>
          <w:iCs/>
          <w:spacing w:val="2"/>
          <w:sz w:val="20"/>
          <w:szCs w:val="20"/>
          <w:shd w:val="clear" w:color="auto" w:fill="FFFFFF"/>
        </w:rPr>
        <w:t>1.667.813,06 evra.</w:t>
      </w:r>
    </w:p>
    <w:p w14:paraId="669611BA" w14:textId="77777777" w:rsidR="00DE57BE" w:rsidRDefault="00DE57BE" w:rsidP="00DE57BE">
      <w:pPr>
        <w:spacing w:line="240" w:lineRule="auto"/>
        <w:rPr>
          <w:rFonts w:cs="Arial"/>
          <w:color w:val="0070C0"/>
          <w:sz w:val="20"/>
          <w:szCs w:val="20"/>
        </w:rPr>
      </w:pPr>
    </w:p>
    <w:p w14:paraId="26330AAD" w14:textId="77777777" w:rsidR="00DE57BE" w:rsidRDefault="00DE57BE" w:rsidP="00DE57BE">
      <w:pPr>
        <w:spacing w:line="240" w:lineRule="auto"/>
        <w:rPr>
          <w:rFonts w:cs="Arial"/>
          <w:color w:val="0070C0"/>
          <w:sz w:val="20"/>
          <w:szCs w:val="20"/>
          <w:u w:val="single"/>
        </w:rPr>
      </w:pPr>
      <w:r w:rsidRPr="000D2DF4">
        <w:rPr>
          <w:rFonts w:cs="Arial"/>
          <w:color w:val="0070C0"/>
          <w:sz w:val="20"/>
          <w:szCs w:val="20"/>
        </w:rPr>
        <w:t>Jezikovna opremljenost</w:t>
      </w:r>
      <w:r w:rsidRPr="009C64F6">
        <w:rPr>
          <w:rFonts w:cs="Arial"/>
          <w:color w:val="0070C0"/>
          <w:sz w:val="20"/>
          <w:szCs w:val="20"/>
        </w:rPr>
        <w:t>,</w:t>
      </w:r>
      <w:r>
        <w:rPr>
          <w:rFonts w:cs="Arial"/>
          <w:color w:val="0070C0"/>
          <w:sz w:val="20"/>
          <w:szCs w:val="20"/>
        </w:rPr>
        <w:t xml:space="preserve"> d</w:t>
      </w:r>
      <w:r w:rsidRPr="00B07485">
        <w:rPr>
          <w:rFonts w:cs="Arial"/>
          <w:color w:val="0070C0"/>
          <w:sz w:val="20"/>
          <w:szCs w:val="20"/>
        </w:rPr>
        <w:t>igitalizacija</w:t>
      </w:r>
      <w:r>
        <w:rPr>
          <w:rFonts w:cs="Arial"/>
          <w:color w:val="0070C0"/>
          <w:sz w:val="20"/>
          <w:szCs w:val="20"/>
        </w:rPr>
        <w:t>,</w:t>
      </w:r>
      <w:r w:rsidRPr="009C64F6">
        <w:rPr>
          <w:rFonts w:cs="Arial"/>
          <w:color w:val="0070C0"/>
          <w:sz w:val="20"/>
          <w:szCs w:val="20"/>
        </w:rPr>
        <w:t xml:space="preserve"> </w:t>
      </w:r>
      <w:r w:rsidRPr="00834B0F">
        <w:rPr>
          <w:rFonts w:cs="Arial"/>
          <w:color w:val="0070C0"/>
          <w:sz w:val="20"/>
          <w:szCs w:val="20"/>
        </w:rPr>
        <w:t>1. cilj</w:t>
      </w:r>
      <w:r w:rsidRPr="004A37B0">
        <w:rPr>
          <w:rFonts w:cs="Arial"/>
          <w:color w:val="0070C0"/>
          <w:sz w:val="20"/>
          <w:szCs w:val="20"/>
        </w:rPr>
        <w:t xml:space="preserve">: </w:t>
      </w:r>
      <w:r w:rsidRPr="00320DD7">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0F2D5D3A" w14:textId="77777777" w:rsidR="00DE57BE" w:rsidRDefault="00DE57BE" w:rsidP="00DE57BE">
      <w:pPr>
        <w:spacing w:line="240" w:lineRule="auto"/>
        <w:rPr>
          <w:rFonts w:cs="Arial"/>
          <w:bCs/>
          <w:sz w:val="20"/>
          <w:szCs w:val="20"/>
          <w:u w:val="single"/>
          <w:lang w:eastAsia="sl-SI"/>
        </w:rPr>
      </w:pPr>
    </w:p>
    <w:p w14:paraId="5A5E2D65" w14:textId="0B1C3129" w:rsidR="00DE57BE" w:rsidRPr="00EE5C4E" w:rsidRDefault="00F72DF3" w:rsidP="00DE57BE">
      <w:pPr>
        <w:spacing w:line="240" w:lineRule="auto"/>
        <w:rPr>
          <w:rFonts w:cs="Arial"/>
          <w:bCs/>
          <w:sz w:val="20"/>
          <w:szCs w:val="20"/>
          <w:u w:val="single"/>
          <w:lang w:eastAsia="sl-SI"/>
        </w:rPr>
      </w:pPr>
      <w:r>
        <w:rPr>
          <w:rFonts w:cs="Arial"/>
          <w:bCs/>
          <w:sz w:val="20"/>
          <w:szCs w:val="20"/>
          <w:u w:val="single"/>
          <w:lang w:eastAsia="sl-SI"/>
        </w:rPr>
        <w:t>P</w:t>
      </w:r>
      <w:r w:rsidR="00DE57BE" w:rsidRPr="00EE5C4E">
        <w:rPr>
          <w:rFonts w:cs="Arial"/>
          <w:bCs/>
          <w:sz w:val="20"/>
          <w:szCs w:val="20"/>
          <w:u w:val="single"/>
          <w:lang w:eastAsia="sl-SI"/>
        </w:rPr>
        <w:t>rojekt PoVeJMo</w:t>
      </w:r>
      <w:r w:rsidRPr="00F72DF3">
        <w:rPr>
          <w:rFonts w:cs="Arial"/>
          <w:bCs/>
          <w:sz w:val="20"/>
          <w:szCs w:val="20"/>
          <w:u w:val="single"/>
          <w:lang w:eastAsia="sl-SI"/>
        </w:rPr>
        <w:t xml:space="preserve"> (</w:t>
      </w:r>
      <w:r w:rsidRPr="00F72DF3">
        <w:rPr>
          <w:rFonts w:cs="Arial"/>
          <w:sz w:val="20"/>
          <w:szCs w:val="18"/>
          <w:u w:val="single"/>
        </w:rPr>
        <w:t xml:space="preserve">Načrt za okrevanje in odpornost – </w:t>
      </w:r>
      <w:r w:rsidRPr="00EE5C4E">
        <w:rPr>
          <w:rFonts w:cs="Arial"/>
          <w:bCs/>
          <w:sz w:val="20"/>
          <w:szCs w:val="20"/>
          <w:u w:val="single"/>
          <w:lang w:eastAsia="sl-SI"/>
        </w:rPr>
        <w:t>NOO</w:t>
      </w:r>
      <w:r>
        <w:rPr>
          <w:rFonts w:cs="Arial"/>
          <w:bCs/>
          <w:sz w:val="20"/>
          <w:szCs w:val="20"/>
          <w:u w:val="single"/>
          <w:lang w:eastAsia="sl-SI"/>
        </w:rPr>
        <w:t>)</w:t>
      </w:r>
      <w:r w:rsidR="00DE57BE" w:rsidRPr="00EE5C4E">
        <w:rPr>
          <w:rFonts w:cs="Arial"/>
          <w:bCs/>
          <w:sz w:val="20"/>
          <w:szCs w:val="20"/>
          <w:u w:val="single"/>
          <w:lang w:eastAsia="sl-SI"/>
        </w:rPr>
        <w:t>, 28. 2. 2024–30. 6. 2026, Univerza v Ljubljani, Fakulteta za računalništvo in informatiko</w:t>
      </w:r>
    </w:p>
    <w:p w14:paraId="6A0065CA" w14:textId="41C68411" w:rsidR="00DE57BE" w:rsidRPr="00EE5C4E" w:rsidRDefault="00DE57BE" w:rsidP="00DE57BE">
      <w:pPr>
        <w:spacing w:line="240" w:lineRule="auto"/>
        <w:rPr>
          <w:rFonts w:cs="Arial"/>
          <w:bCs/>
          <w:i/>
          <w:sz w:val="20"/>
          <w:szCs w:val="20"/>
        </w:rPr>
      </w:pPr>
      <w:r w:rsidRPr="00EE5C4E">
        <w:rPr>
          <w:rFonts w:cs="Arial"/>
          <w:bCs/>
          <w:sz w:val="20"/>
          <w:szCs w:val="20"/>
        </w:rPr>
        <w:t xml:space="preserve">Izjemno veliki jezikovni modeli, kot sta ChatGPT in GPT-4, zaradi svoje zaprtosti, visokih računskih zahtev in visoke cene ostajajo nedostopni večini raziskovalnih organizacij in podjetij. V zadnjem času so se pojavili manjši, odprtodostopni modeli, kot je LLaMA, ki omogočajo prilagoditve na običajnih </w:t>
      </w:r>
      <w:r w:rsidR="00675717" w:rsidRPr="00EE5C4E">
        <w:rPr>
          <w:rFonts w:cs="Arial"/>
          <w:bCs/>
          <w:sz w:val="20"/>
          <w:szCs w:val="20"/>
        </w:rPr>
        <w:t xml:space="preserve">računalnikih </w:t>
      </w:r>
      <w:r w:rsidRPr="00EE5C4E">
        <w:rPr>
          <w:rFonts w:cs="Arial"/>
          <w:bCs/>
          <w:sz w:val="20"/>
          <w:szCs w:val="20"/>
        </w:rPr>
        <w:t xml:space="preserve">GPU ter dosegajo primerljive rezultate. </w:t>
      </w:r>
      <w:r w:rsidR="00675717" w:rsidRPr="00EE5C4E">
        <w:rPr>
          <w:rFonts w:cs="Arial"/>
          <w:bCs/>
          <w:sz w:val="20"/>
          <w:szCs w:val="20"/>
        </w:rPr>
        <w:t>V p</w:t>
      </w:r>
      <w:r w:rsidRPr="00EE5C4E">
        <w:rPr>
          <w:rFonts w:cs="Arial"/>
          <w:bCs/>
          <w:sz w:val="20"/>
          <w:szCs w:val="20"/>
        </w:rPr>
        <w:t>rojekt</w:t>
      </w:r>
      <w:r w:rsidR="00675717" w:rsidRPr="00EE5C4E">
        <w:rPr>
          <w:rFonts w:cs="Arial"/>
          <w:bCs/>
          <w:sz w:val="20"/>
          <w:szCs w:val="20"/>
        </w:rPr>
        <w:t xml:space="preserve">u razvijajo </w:t>
      </w:r>
      <w:r w:rsidRPr="00EE5C4E">
        <w:rPr>
          <w:rFonts w:cs="Arial"/>
          <w:bCs/>
          <w:sz w:val="20"/>
          <w:szCs w:val="20"/>
        </w:rPr>
        <w:t>več računsko učinkovitih odprtodostopnih velikih jezikovnih modelov</w:t>
      </w:r>
      <w:r w:rsidR="00B0797C" w:rsidRPr="00EE5C4E">
        <w:rPr>
          <w:rFonts w:cs="Arial"/>
          <w:bCs/>
          <w:sz w:val="20"/>
          <w:szCs w:val="20"/>
        </w:rPr>
        <w:t>. O</w:t>
      </w:r>
      <w:r w:rsidRPr="00EE5C4E">
        <w:rPr>
          <w:rFonts w:cs="Arial"/>
          <w:bCs/>
          <w:sz w:val="20"/>
          <w:szCs w:val="20"/>
        </w:rPr>
        <w:t xml:space="preserve">srednji model SloLLaMa </w:t>
      </w:r>
      <w:r w:rsidR="00B0797C" w:rsidRPr="00EE5C4E">
        <w:rPr>
          <w:rFonts w:cs="Arial"/>
          <w:bCs/>
          <w:sz w:val="20"/>
          <w:szCs w:val="20"/>
        </w:rPr>
        <w:t xml:space="preserve">bo </w:t>
      </w:r>
      <w:r w:rsidRPr="00EE5C4E">
        <w:rPr>
          <w:rFonts w:cs="Arial"/>
          <w:bCs/>
          <w:sz w:val="20"/>
          <w:szCs w:val="20"/>
        </w:rPr>
        <w:t xml:space="preserve">prvi tovrstni model za morfološko bogat jezik z malo viri. </w:t>
      </w:r>
      <w:r w:rsidR="00B0797C" w:rsidRPr="00EE5C4E">
        <w:rPr>
          <w:rFonts w:cs="Arial"/>
          <w:bCs/>
          <w:sz w:val="20"/>
          <w:szCs w:val="20"/>
        </w:rPr>
        <w:t>P</w:t>
      </w:r>
      <w:r w:rsidRPr="00EE5C4E">
        <w:rPr>
          <w:rFonts w:cs="Arial"/>
          <w:bCs/>
          <w:sz w:val="20"/>
          <w:szCs w:val="20"/>
        </w:rPr>
        <w:t>rilag</w:t>
      </w:r>
      <w:r w:rsidR="00073199">
        <w:rPr>
          <w:rFonts w:cs="Arial"/>
          <w:bCs/>
          <w:sz w:val="20"/>
          <w:szCs w:val="20"/>
        </w:rPr>
        <w:t>aja se</w:t>
      </w:r>
      <w:r w:rsidR="00B0797C" w:rsidRPr="00EE5C4E">
        <w:rPr>
          <w:rFonts w:cs="Arial"/>
          <w:bCs/>
          <w:sz w:val="20"/>
          <w:szCs w:val="20"/>
        </w:rPr>
        <w:t xml:space="preserve"> </w:t>
      </w:r>
      <w:r w:rsidRPr="00EE5C4E">
        <w:rPr>
          <w:rFonts w:cs="Arial"/>
          <w:bCs/>
          <w:sz w:val="20"/>
          <w:szCs w:val="20"/>
        </w:rPr>
        <w:t xml:space="preserve">za različne aplikacije, kot so priprava predstavitvenih gradiv in interaktivnih muzealnih aplikacij, prepoznavanje in sinteza slovenskega govora za industrijske rešitve, medicinska raba s prilagoditvijo na klinična in ambulantna besedila ter generiranje infrastrukturne kode za avtomatizirano opisovanje računalniških sistemov. </w:t>
      </w:r>
    </w:p>
    <w:p w14:paraId="63018462" w14:textId="77777777" w:rsidR="00320DD7" w:rsidRPr="00EE5C4E" w:rsidRDefault="00320DD7" w:rsidP="00DE57BE">
      <w:pPr>
        <w:spacing w:line="240" w:lineRule="auto"/>
        <w:rPr>
          <w:rFonts w:eastAsiaTheme="minorHAnsi" w:cs="Arial"/>
          <w:i/>
          <w:spacing w:val="2"/>
          <w:sz w:val="20"/>
          <w:szCs w:val="20"/>
          <w:shd w:val="clear" w:color="auto" w:fill="FFFFFF"/>
        </w:rPr>
      </w:pPr>
    </w:p>
    <w:p w14:paraId="2C4DD804" w14:textId="01F30488" w:rsidR="00DE57BE" w:rsidRPr="00EE5C4E" w:rsidRDefault="00DE57BE" w:rsidP="00DE57BE">
      <w:pPr>
        <w:spacing w:line="240" w:lineRule="auto"/>
        <w:rPr>
          <w:rFonts w:cs="Arial"/>
          <w:bCs/>
          <w:sz w:val="20"/>
          <w:szCs w:val="20"/>
          <w:u w:val="single"/>
          <w:lang w:eastAsia="sl-SI"/>
        </w:rPr>
      </w:pPr>
      <w:r w:rsidRPr="00EE5C4E">
        <w:rPr>
          <w:rFonts w:eastAsiaTheme="minorHAnsi" w:cs="Arial"/>
          <w:i/>
          <w:spacing w:val="2"/>
          <w:sz w:val="20"/>
          <w:szCs w:val="20"/>
          <w:shd w:val="clear" w:color="auto" w:fill="FFFFFF"/>
        </w:rPr>
        <w:t xml:space="preserve">Porabljena sredstva: </w:t>
      </w:r>
      <w:r w:rsidRPr="00EE5C4E">
        <w:rPr>
          <w:rFonts w:eastAsiaTheme="minorHAnsi" w:cs="Arial"/>
          <w:iCs/>
          <w:spacing w:val="2"/>
          <w:sz w:val="20"/>
          <w:szCs w:val="20"/>
          <w:shd w:val="clear" w:color="auto" w:fill="FFFFFF"/>
        </w:rPr>
        <w:t>1.001.484,42 evra.</w:t>
      </w:r>
    </w:p>
    <w:p w14:paraId="4164DEEE" w14:textId="77777777" w:rsidR="00DE57BE" w:rsidRDefault="00DE57BE" w:rsidP="00DE57BE">
      <w:pPr>
        <w:spacing w:line="240" w:lineRule="auto"/>
        <w:rPr>
          <w:rFonts w:cs="Arial"/>
          <w:color w:val="0070C0"/>
          <w:sz w:val="20"/>
          <w:szCs w:val="20"/>
        </w:rPr>
      </w:pPr>
    </w:p>
    <w:p w14:paraId="4799BA9C" w14:textId="77777777" w:rsidR="00DE57BE" w:rsidRPr="00320DD7" w:rsidRDefault="00DE57BE" w:rsidP="00DE57BE">
      <w:pPr>
        <w:spacing w:line="240" w:lineRule="auto"/>
        <w:rPr>
          <w:rFonts w:cs="Arial"/>
          <w:i/>
          <w:iCs/>
          <w:color w:val="0070C0"/>
          <w:sz w:val="20"/>
          <w:szCs w:val="20"/>
          <w:u w:val="single"/>
        </w:rPr>
      </w:pPr>
      <w:r w:rsidRPr="00361A2F">
        <w:rPr>
          <w:rFonts w:cs="Arial"/>
          <w:color w:val="0070C0"/>
          <w:sz w:val="20"/>
          <w:szCs w:val="20"/>
        </w:rPr>
        <w:t>Zakonodajni in drugi pravno veljavni dokumenti slovenske jezikovne politike</w:t>
      </w:r>
      <w:r w:rsidRPr="009C64F6">
        <w:rPr>
          <w:rFonts w:cs="Arial"/>
          <w:color w:val="0070C0"/>
          <w:sz w:val="20"/>
          <w:szCs w:val="20"/>
        </w:rPr>
        <w:t>,</w:t>
      </w:r>
      <w:r>
        <w:rPr>
          <w:rFonts w:cs="Arial"/>
          <w:color w:val="0070C0"/>
          <w:sz w:val="20"/>
          <w:szCs w:val="20"/>
        </w:rPr>
        <w:t xml:space="preserve"> </w:t>
      </w:r>
      <w:r w:rsidRPr="002052EB">
        <w:rPr>
          <w:rFonts w:cs="Arial"/>
          <w:color w:val="0070C0"/>
          <w:sz w:val="20"/>
          <w:szCs w:val="20"/>
        </w:rPr>
        <w:t>1. cilj</w:t>
      </w:r>
      <w:r w:rsidRPr="004A37B0">
        <w:rPr>
          <w:rFonts w:cs="Arial"/>
          <w:color w:val="0070C0"/>
          <w:sz w:val="20"/>
          <w:szCs w:val="20"/>
        </w:rPr>
        <w:t xml:space="preserve">: </w:t>
      </w:r>
      <w:r w:rsidRPr="00320DD7">
        <w:rPr>
          <w:rFonts w:cs="Arial"/>
          <w:i/>
          <w:iCs/>
          <w:color w:val="0070C0"/>
          <w:sz w:val="20"/>
          <w:szCs w:val="20"/>
          <w:u w:val="single"/>
        </w:rPr>
        <w:t>Zagotovitev raziskovalno oziroma empirično podprtih podlag za formalnopravno uokvirjanje slovenske jezikovne politike</w:t>
      </w:r>
    </w:p>
    <w:p w14:paraId="6F98C40B" w14:textId="77777777" w:rsidR="00DE57BE" w:rsidRDefault="00DE57BE" w:rsidP="0072007E">
      <w:pPr>
        <w:spacing w:line="240" w:lineRule="auto"/>
        <w:rPr>
          <w:rFonts w:cs="Arial"/>
          <w:bCs/>
          <w:sz w:val="20"/>
          <w:szCs w:val="20"/>
          <w:u w:val="single"/>
          <w:lang w:eastAsia="sl-SI"/>
        </w:rPr>
      </w:pPr>
    </w:p>
    <w:p w14:paraId="55C2C06D" w14:textId="196F71A6" w:rsidR="00182000" w:rsidRPr="00B62A6D" w:rsidRDefault="00182000" w:rsidP="0072007E">
      <w:pPr>
        <w:spacing w:line="240" w:lineRule="auto"/>
        <w:ind w:right="-143"/>
        <w:rPr>
          <w:rFonts w:cs="Arial"/>
          <w:bCs/>
          <w:spacing w:val="2"/>
          <w:sz w:val="20"/>
          <w:szCs w:val="20"/>
          <w:u w:val="single"/>
          <w:shd w:val="clear" w:color="auto" w:fill="FFFFFF"/>
        </w:rPr>
      </w:pPr>
      <w:r w:rsidRPr="00B62A6D">
        <w:rPr>
          <w:rFonts w:cs="Arial"/>
          <w:bCs/>
          <w:sz w:val="20"/>
          <w:szCs w:val="20"/>
          <w:u w:val="single"/>
          <w:lang w:eastAsia="sl-SI"/>
        </w:rPr>
        <w:t>Ciljni raziskovalni program</w:t>
      </w:r>
      <w:r w:rsidRPr="00B62A6D">
        <w:rPr>
          <w:rFonts w:cs="Arial"/>
          <w:bCs/>
          <w:sz w:val="20"/>
          <w:szCs w:val="20"/>
          <w:u w:val="single"/>
          <w:lang w:eastAsia="fr-FR"/>
        </w:rPr>
        <w:t xml:space="preserve">: </w:t>
      </w:r>
      <w:r w:rsidRPr="00B62A6D">
        <w:rPr>
          <w:rFonts w:cs="Arial"/>
          <w:bCs/>
          <w:spacing w:val="2"/>
          <w:sz w:val="20"/>
          <w:szCs w:val="20"/>
          <w:u w:val="single"/>
          <w:shd w:val="clear" w:color="auto" w:fill="FFFFFF"/>
        </w:rPr>
        <w:t xml:space="preserve">Druga celovita jezikovnopolitična raziskava o potrebah jezikovnih uporabnikov v RS in uporabnikov slovenščine v sosednjih državah in po svetu, 1. 10. 2023–31. </w:t>
      </w:r>
      <w:r w:rsidR="000F0FFA">
        <w:rPr>
          <w:rFonts w:cs="Arial"/>
          <w:bCs/>
          <w:spacing w:val="2"/>
          <w:sz w:val="20"/>
          <w:szCs w:val="20"/>
          <w:u w:val="single"/>
          <w:shd w:val="clear" w:color="auto" w:fill="FFFFFF"/>
        </w:rPr>
        <w:t>10</w:t>
      </w:r>
      <w:r w:rsidRPr="00B62A6D">
        <w:rPr>
          <w:rFonts w:cs="Arial"/>
          <w:bCs/>
          <w:spacing w:val="2"/>
          <w:sz w:val="20"/>
          <w:szCs w:val="20"/>
          <w:u w:val="single"/>
          <w:shd w:val="clear" w:color="auto" w:fill="FFFFFF"/>
        </w:rPr>
        <w:t>. 2025, Znanstvenoraziskovalni center Slovenske akademije znanosti in umetnosti</w:t>
      </w:r>
    </w:p>
    <w:p w14:paraId="2B5CEF83" w14:textId="6C48A4D0" w:rsidR="00182000" w:rsidRPr="00B62A6D" w:rsidRDefault="00C626C5" w:rsidP="0072007E">
      <w:pPr>
        <w:spacing w:line="240" w:lineRule="auto"/>
        <w:ind w:right="-143"/>
        <w:rPr>
          <w:rFonts w:cs="Arial"/>
          <w:sz w:val="20"/>
          <w:szCs w:val="20"/>
        </w:rPr>
      </w:pPr>
      <w:r>
        <w:rPr>
          <w:rFonts w:cs="Arial"/>
          <w:sz w:val="20"/>
          <w:szCs w:val="20"/>
        </w:rPr>
        <w:t>N</w:t>
      </w:r>
      <w:r w:rsidR="00182000" w:rsidRPr="00B62A6D">
        <w:rPr>
          <w:rFonts w:cs="Arial"/>
          <w:sz w:val="20"/>
          <w:szCs w:val="20"/>
        </w:rPr>
        <w:t>adgrajuje raziskovalni projekt iz leta 2017 o jezikovni politiki Republike Slovenije</w:t>
      </w:r>
      <w:r w:rsidR="000F0FFA">
        <w:rPr>
          <w:rFonts w:cs="Arial"/>
          <w:sz w:val="20"/>
          <w:szCs w:val="20"/>
        </w:rPr>
        <w:t>.</w:t>
      </w:r>
      <w:r w:rsidR="00182000" w:rsidRPr="00B62A6D">
        <w:rPr>
          <w:rFonts w:cs="Arial"/>
          <w:sz w:val="20"/>
          <w:szCs w:val="20"/>
        </w:rPr>
        <w:t xml:space="preserve"> </w:t>
      </w:r>
      <w:r w:rsidR="000F0FFA">
        <w:rPr>
          <w:rFonts w:cs="Arial"/>
          <w:sz w:val="20"/>
          <w:szCs w:val="20"/>
        </w:rPr>
        <w:t>U</w:t>
      </w:r>
      <w:r w:rsidR="00182000" w:rsidRPr="00B62A6D">
        <w:rPr>
          <w:rFonts w:cs="Arial"/>
          <w:sz w:val="20"/>
          <w:szCs w:val="20"/>
        </w:rPr>
        <w:t xml:space="preserve">smerjen </w:t>
      </w:r>
      <w:r w:rsidR="000F0FFA">
        <w:rPr>
          <w:rFonts w:cs="Arial"/>
          <w:sz w:val="20"/>
          <w:szCs w:val="20"/>
        </w:rPr>
        <w:t xml:space="preserve">je </w:t>
      </w:r>
      <w:r w:rsidR="00182000" w:rsidRPr="00B62A6D">
        <w:rPr>
          <w:rFonts w:cs="Arial"/>
          <w:sz w:val="20"/>
          <w:szCs w:val="20"/>
        </w:rPr>
        <w:t>v dolgoročno spremljanje jezikovnih potreb v Sloveniji, sosednjih državah in med Slovenci po svetu. Osredotoča se na podporo strateškim dokumentom, kot je resolucija o nacionalnem programu za jezikovno politiko</w:t>
      </w:r>
      <w:r w:rsidR="000F0FFA">
        <w:rPr>
          <w:rFonts w:cs="Arial"/>
          <w:sz w:val="20"/>
          <w:szCs w:val="20"/>
        </w:rPr>
        <w:t>. R</w:t>
      </w:r>
      <w:r w:rsidR="00182000" w:rsidRPr="00B62A6D">
        <w:rPr>
          <w:rFonts w:cs="Arial"/>
          <w:sz w:val="20"/>
          <w:szCs w:val="20"/>
        </w:rPr>
        <w:t>aziskuje spremembe zakonodaje, sociolingvistične izzive in jezikovne prakse v izobraževanju, medijih, zdravstvu ter jezikovni infrastrukturi. Posebe</w:t>
      </w:r>
      <w:r w:rsidR="000F0FFA">
        <w:rPr>
          <w:rFonts w:cs="Arial"/>
          <w:sz w:val="20"/>
          <w:szCs w:val="20"/>
        </w:rPr>
        <w:t>j so poudarjene potrebe</w:t>
      </w:r>
      <w:r w:rsidR="00182000" w:rsidRPr="00B62A6D">
        <w:rPr>
          <w:rFonts w:cs="Arial"/>
          <w:sz w:val="20"/>
          <w:szCs w:val="20"/>
        </w:rPr>
        <w:t xml:space="preserve"> uporabnikov sloven</w:t>
      </w:r>
      <w:r w:rsidR="000F0FFA">
        <w:rPr>
          <w:rFonts w:cs="Arial"/>
          <w:sz w:val="20"/>
          <w:szCs w:val="20"/>
        </w:rPr>
        <w:t>ščine</w:t>
      </w:r>
      <w:r w:rsidR="00182000" w:rsidRPr="00B62A6D">
        <w:rPr>
          <w:rFonts w:cs="Arial"/>
          <w:sz w:val="20"/>
          <w:szCs w:val="20"/>
        </w:rPr>
        <w:t>, manjšinskih jezikov ter ranljivih skupin</w:t>
      </w:r>
      <w:r w:rsidR="000F0FFA">
        <w:rPr>
          <w:rFonts w:cs="Arial"/>
          <w:sz w:val="20"/>
          <w:szCs w:val="20"/>
        </w:rPr>
        <w:t xml:space="preserve"> (</w:t>
      </w:r>
      <w:r w:rsidR="00182000" w:rsidRPr="00B62A6D">
        <w:rPr>
          <w:rFonts w:cs="Arial"/>
          <w:sz w:val="20"/>
          <w:szCs w:val="20"/>
        </w:rPr>
        <w:t>naglušni in slepi</w:t>
      </w:r>
      <w:r w:rsidR="000F0FFA">
        <w:rPr>
          <w:rFonts w:cs="Arial"/>
          <w:sz w:val="20"/>
          <w:szCs w:val="20"/>
        </w:rPr>
        <w:t>)</w:t>
      </w:r>
      <w:r w:rsidR="00182000" w:rsidRPr="00B62A6D">
        <w:rPr>
          <w:rFonts w:cs="Arial"/>
          <w:sz w:val="20"/>
          <w:szCs w:val="20"/>
        </w:rPr>
        <w:t xml:space="preserve">. </w:t>
      </w:r>
    </w:p>
    <w:p w14:paraId="4168A5B4" w14:textId="56A6FA9F" w:rsidR="00182000" w:rsidRPr="00B62A6D" w:rsidRDefault="00182000" w:rsidP="0072007E">
      <w:pPr>
        <w:spacing w:line="240" w:lineRule="auto"/>
        <w:ind w:right="-143"/>
        <w:rPr>
          <w:iCs/>
          <w:sz w:val="20"/>
          <w:szCs w:val="20"/>
        </w:rPr>
      </w:pPr>
      <w:r w:rsidRPr="00B62A6D">
        <w:rPr>
          <w:i/>
          <w:sz w:val="20"/>
          <w:szCs w:val="20"/>
        </w:rPr>
        <w:t xml:space="preserve">Porabljena sredstva: </w:t>
      </w:r>
      <w:r w:rsidRPr="00B62A6D">
        <w:rPr>
          <w:iCs/>
          <w:sz w:val="20"/>
          <w:szCs w:val="20"/>
        </w:rPr>
        <w:t>17.225,00 evrov.</w:t>
      </w:r>
    </w:p>
    <w:p w14:paraId="0F08AC1E" w14:textId="77777777" w:rsidR="00735BBF" w:rsidRDefault="00735BBF" w:rsidP="0072007E">
      <w:pPr>
        <w:spacing w:line="240" w:lineRule="auto"/>
        <w:rPr>
          <w:rFonts w:cs="Arial"/>
          <w:bCs/>
          <w:sz w:val="20"/>
          <w:szCs w:val="20"/>
          <w:u w:val="single"/>
          <w:lang w:eastAsia="sl-SI"/>
        </w:rPr>
      </w:pPr>
    </w:p>
    <w:p w14:paraId="2D825622" w14:textId="19874AB8" w:rsidR="00735BBF" w:rsidRDefault="00735BBF" w:rsidP="00735BBF">
      <w:pPr>
        <w:spacing w:line="240" w:lineRule="auto"/>
        <w:rPr>
          <w:rFonts w:cs="Arial"/>
          <w:bCs/>
          <w:sz w:val="20"/>
          <w:szCs w:val="20"/>
          <w:u w:val="single"/>
          <w:lang w:eastAsia="sl-SI"/>
        </w:rPr>
      </w:pPr>
      <w:r w:rsidRPr="00E56779">
        <w:rPr>
          <w:rFonts w:cs="Arial"/>
          <w:bCs/>
          <w:sz w:val="20"/>
          <w:szCs w:val="20"/>
          <w:u w:val="single"/>
          <w:lang w:eastAsia="sl-SI"/>
        </w:rPr>
        <w:t>Raziskovalni projekt: Razsežnosti slovenstva med lokalnim in globalnim v začetku tretjega tisočletja</w:t>
      </w:r>
      <w:r w:rsidRPr="002052EB">
        <w:rPr>
          <w:rFonts w:cs="Arial"/>
          <w:bCs/>
          <w:sz w:val="20"/>
          <w:szCs w:val="20"/>
          <w:u w:val="single"/>
          <w:lang w:eastAsia="sl-SI"/>
        </w:rPr>
        <w:t xml:space="preserve">, </w:t>
      </w:r>
      <w:r w:rsidRPr="00E56779">
        <w:rPr>
          <w:rFonts w:cs="Arial"/>
          <w:bCs/>
          <w:sz w:val="20"/>
          <w:szCs w:val="20"/>
          <w:u w:val="single"/>
          <w:lang w:eastAsia="sl-SI"/>
        </w:rPr>
        <w:t>1. 1. 2019–31. 12. 2027</w:t>
      </w:r>
      <w:r w:rsidRPr="002052EB">
        <w:rPr>
          <w:rFonts w:cs="Arial"/>
          <w:bCs/>
          <w:sz w:val="20"/>
          <w:szCs w:val="20"/>
          <w:u w:val="single"/>
          <w:lang w:eastAsia="sl-SI"/>
        </w:rPr>
        <w:t xml:space="preserve">, </w:t>
      </w:r>
      <w:r w:rsidRPr="00E56779">
        <w:rPr>
          <w:rFonts w:cs="Arial"/>
          <w:bCs/>
          <w:sz w:val="20"/>
          <w:szCs w:val="20"/>
          <w:u w:val="single"/>
          <w:lang w:eastAsia="sl-SI"/>
        </w:rPr>
        <w:t>nosilna organizacija: Znanstveno-raziskovalno središče Koper</w:t>
      </w:r>
    </w:p>
    <w:p w14:paraId="7C2F1583" w14:textId="528686FB" w:rsidR="00735BBF" w:rsidRDefault="000F0FFA" w:rsidP="00735BBF">
      <w:pPr>
        <w:spacing w:line="240" w:lineRule="auto"/>
        <w:rPr>
          <w:rFonts w:cs="Arial"/>
          <w:bCs/>
          <w:sz w:val="20"/>
          <w:szCs w:val="20"/>
          <w:u w:val="single"/>
          <w:lang w:eastAsia="sl-SI"/>
        </w:rPr>
      </w:pPr>
      <w:r>
        <w:rPr>
          <w:rFonts w:cs="Arial"/>
          <w:bCs/>
          <w:sz w:val="20"/>
          <w:szCs w:val="20"/>
        </w:rPr>
        <w:t>Projekt</w:t>
      </w:r>
      <w:r w:rsidR="00735BBF" w:rsidRPr="00E56779">
        <w:rPr>
          <w:rFonts w:cs="Arial"/>
          <w:bCs/>
          <w:sz w:val="20"/>
          <w:szCs w:val="20"/>
        </w:rPr>
        <w:t xml:space="preserve"> se osredotoča na razumevanje slovenstva kot duhovnega in družbenega fenomena v času globalnih sprememb. Raziskovalna skupina, ki vključuje strokovnjake s področij etničnih študij, sociologije, jezikoslovja, filozofije, zgodovine in prava, </w:t>
      </w:r>
      <w:r w:rsidR="00735BBF">
        <w:rPr>
          <w:rFonts w:cs="Arial"/>
          <w:bCs/>
          <w:sz w:val="20"/>
          <w:szCs w:val="20"/>
        </w:rPr>
        <w:t>raziskuje</w:t>
      </w:r>
      <w:r w:rsidR="00735BBF" w:rsidRPr="00E56779">
        <w:rPr>
          <w:rFonts w:cs="Arial"/>
          <w:bCs/>
          <w:sz w:val="20"/>
          <w:szCs w:val="20"/>
        </w:rPr>
        <w:t xml:space="preserve"> preoblikovanje slovenske identitete </w:t>
      </w:r>
      <w:r w:rsidR="00735BBF">
        <w:rPr>
          <w:rFonts w:cs="Arial"/>
          <w:bCs/>
          <w:sz w:val="20"/>
          <w:szCs w:val="20"/>
        </w:rPr>
        <w:t>glede na</w:t>
      </w:r>
      <w:r w:rsidR="00735BBF" w:rsidRPr="00E56779">
        <w:rPr>
          <w:rFonts w:cs="Arial"/>
          <w:bCs/>
          <w:sz w:val="20"/>
          <w:szCs w:val="20"/>
        </w:rPr>
        <w:t xml:space="preserve"> stik</w:t>
      </w:r>
      <w:r w:rsidR="00735BBF">
        <w:rPr>
          <w:rFonts w:cs="Arial"/>
          <w:bCs/>
          <w:sz w:val="20"/>
          <w:szCs w:val="20"/>
        </w:rPr>
        <w:t>e</w:t>
      </w:r>
      <w:r w:rsidR="00735BBF" w:rsidRPr="00E56779">
        <w:rPr>
          <w:rFonts w:cs="Arial"/>
          <w:bCs/>
          <w:sz w:val="20"/>
          <w:szCs w:val="20"/>
        </w:rPr>
        <w:t xml:space="preserve"> med matično domovino, slovenskimi manjšinami in diasporami, vlogo slovenščine kot evropskega jezika ter razvoj družbenih politik za vključevanje ranljivih skupin. </w:t>
      </w:r>
    </w:p>
    <w:p w14:paraId="35594783" w14:textId="77777777" w:rsidR="00735BBF" w:rsidRPr="007555A4" w:rsidRDefault="00735BBF" w:rsidP="00735BBF">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7555A4">
        <w:rPr>
          <w:rFonts w:eastAsiaTheme="minorHAnsi" w:cs="Arial"/>
          <w:iCs/>
          <w:spacing w:val="2"/>
          <w:sz w:val="20"/>
          <w:szCs w:val="20"/>
          <w:shd w:val="clear" w:color="auto" w:fill="FFFFFF"/>
        </w:rPr>
        <w:t>205.941,30 evra.</w:t>
      </w:r>
    </w:p>
    <w:p w14:paraId="182AB082" w14:textId="77777777" w:rsidR="00182000" w:rsidRDefault="00182000" w:rsidP="00735BBF">
      <w:pPr>
        <w:spacing w:line="240" w:lineRule="auto"/>
        <w:rPr>
          <w:rFonts w:cs="Arial"/>
          <w:bCs/>
          <w:sz w:val="20"/>
          <w:szCs w:val="20"/>
          <w:u w:val="single"/>
          <w:lang w:eastAsia="sl-SI"/>
        </w:rPr>
      </w:pPr>
    </w:p>
    <w:p w14:paraId="33FA462F" w14:textId="65D9DB4D" w:rsidR="00735BBF" w:rsidRDefault="00735BBF" w:rsidP="00735BBF">
      <w:pPr>
        <w:spacing w:line="240" w:lineRule="auto"/>
        <w:rPr>
          <w:rFonts w:cs="Arial"/>
          <w:bCs/>
          <w:sz w:val="20"/>
          <w:szCs w:val="20"/>
          <w:u w:val="single"/>
          <w:lang w:eastAsia="sl-SI"/>
        </w:rPr>
      </w:pPr>
      <w:r w:rsidRPr="00211F29">
        <w:rPr>
          <w:rFonts w:cs="Arial"/>
          <w:bCs/>
          <w:sz w:val="20"/>
          <w:szCs w:val="20"/>
          <w:u w:val="single"/>
          <w:lang w:eastAsia="sl-SI"/>
        </w:rPr>
        <w:t>Raziskovalni projekt: Manjšinske in etnične študije ter slovensko narodno vprašanje</w:t>
      </w:r>
      <w:r w:rsidRPr="002052EB">
        <w:rPr>
          <w:rFonts w:cs="Arial"/>
          <w:bCs/>
          <w:sz w:val="20"/>
          <w:szCs w:val="20"/>
          <w:u w:val="single"/>
          <w:lang w:eastAsia="sl-SI"/>
        </w:rPr>
        <w:t xml:space="preserve">, </w:t>
      </w:r>
      <w:r w:rsidRPr="00211F29">
        <w:rPr>
          <w:rFonts w:cs="Arial"/>
          <w:bCs/>
          <w:sz w:val="20"/>
          <w:szCs w:val="20"/>
          <w:u w:val="single"/>
          <w:lang w:eastAsia="sl-SI"/>
        </w:rPr>
        <w:t>1.  1. 2020–31. 12. 2027</w:t>
      </w:r>
      <w:r w:rsidRPr="002052EB">
        <w:rPr>
          <w:rFonts w:cs="Arial"/>
          <w:bCs/>
          <w:sz w:val="20"/>
          <w:szCs w:val="20"/>
          <w:u w:val="single"/>
          <w:lang w:eastAsia="sl-SI"/>
        </w:rPr>
        <w:t xml:space="preserve">, </w:t>
      </w:r>
      <w:r w:rsidRPr="00211F29">
        <w:rPr>
          <w:rFonts w:cs="Arial"/>
          <w:bCs/>
          <w:sz w:val="20"/>
          <w:szCs w:val="20"/>
          <w:u w:val="single"/>
          <w:lang w:eastAsia="sl-SI"/>
        </w:rPr>
        <w:t>Inštitut za narodnostna vprašanja</w:t>
      </w:r>
    </w:p>
    <w:p w14:paraId="23635889" w14:textId="0DF530F1" w:rsidR="00735BBF" w:rsidRDefault="00735BBF" w:rsidP="00735BBF">
      <w:pPr>
        <w:spacing w:line="240" w:lineRule="auto"/>
        <w:rPr>
          <w:rFonts w:cs="Arial"/>
          <w:bCs/>
          <w:sz w:val="20"/>
          <w:szCs w:val="20"/>
          <w:u w:val="single"/>
          <w:lang w:eastAsia="sl-SI"/>
        </w:rPr>
      </w:pPr>
      <w:r>
        <w:rPr>
          <w:rFonts w:cs="Arial"/>
          <w:bCs/>
          <w:sz w:val="20"/>
          <w:szCs w:val="20"/>
        </w:rPr>
        <w:t>Izvajalec</w:t>
      </w:r>
      <w:r w:rsidRPr="00911532">
        <w:rPr>
          <w:rFonts w:cs="Arial"/>
          <w:bCs/>
          <w:sz w:val="20"/>
          <w:szCs w:val="20"/>
        </w:rPr>
        <w:t xml:space="preserve"> se osredotoča na multidisciplinarne in interdisciplinarne pristope k raziskovanju narodnega vprašanja, manjšinskih študij, etničnosti, nacionalizma in urejanja različnosti. Poseben poudarek namenja manjšinskemu, migracijskemu in integracijskemu pravu, narodnostni, kulturni in jezikovni raznolikosti v Sloveniji, slovenskim manjšinam v sosednjih državah, romski skupnosti, procesom družbene integracije priseljencev ter demografskim in migracijskim trendom. Raziskuje dinamiko etničnih odnosov, identitetne preobrazbe, transnacionalizacijo, etnične in manjšinske politike ter človekove pravice. </w:t>
      </w:r>
    </w:p>
    <w:p w14:paraId="354842FB" w14:textId="77777777" w:rsidR="00735BBF" w:rsidRPr="003C17AE" w:rsidRDefault="00735BBF" w:rsidP="00735BBF">
      <w:pPr>
        <w:spacing w:line="240" w:lineRule="auto"/>
        <w:rPr>
          <w:rFonts w:cs="Arial"/>
          <w:bCs/>
          <w:i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C17AE">
        <w:rPr>
          <w:rFonts w:eastAsiaTheme="minorHAnsi" w:cs="Arial"/>
          <w:iCs/>
          <w:spacing w:val="2"/>
          <w:sz w:val="20"/>
          <w:szCs w:val="20"/>
          <w:shd w:val="clear" w:color="auto" w:fill="FFFFFF"/>
        </w:rPr>
        <w:t>349.223,13 evra.</w:t>
      </w:r>
    </w:p>
    <w:p w14:paraId="4491FF95" w14:textId="77777777" w:rsidR="005E456E" w:rsidRDefault="005E456E" w:rsidP="00735BBF">
      <w:pPr>
        <w:spacing w:line="240" w:lineRule="auto"/>
        <w:ind w:right="-143"/>
        <w:rPr>
          <w:rFonts w:cs="Arial"/>
          <w:bCs/>
          <w:i/>
          <w:iCs/>
          <w:sz w:val="20"/>
          <w:szCs w:val="20"/>
        </w:rPr>
      </w:pPr>
    </w:p>
    <w:p w14:paraId="7C1CD96E" w14:textId="77777777" w:rsidR="00735BBF" w:rsidRDefault="00735BBF" w:rsidP="00735BBF">
      <w:pPr>
        <w:spacing w:line="240" w:lineRule="auto"/>
        <w:rPr>
          <w:rFonts w:cs="Arial"/>
          <w:bCs/>
          <w:sz w:val="20"/>
          <w:szCs w:val="20"/>
          <w:u w:val="single"/>
          <w:lang w:eastAsia="sl-SI"/>
        </w:rPr>
      </w:pPr>
      <w:r w:rsidRPr="002052EB">
        <w:rPr>
          <w:rFonts w:cs="Arial"/>
          <w:bCs/>
          <w:sz w:val="20"/>
          <w:szCs w:val="20"/>
          <w:u w:val="single"/>
          <w:lang w:eastAsia="sl-SI"/>
        </w:rPr>
        <w:t>Raziskovalni projekt: Jezikovna dostopnost pravic socialnega varstva v Sloveniji, 1. 10. 2023–30. 9. 2026, Univerza v Ljubljani, Pravna fakulteta</w:t>
      </w:r>
    </w:p>
    <w:p w14:paraId="79CE54D5" w14:textId="6778E370" w:rsidR="00735BBF" w:rsidRDefault="00735BBF" w:rsidP="00735BBF">
      <w:pPr>
        <w:spacing w:line="240" w:lineRule="auto"/>
        <w:rPr>
          <w:rFonts w:cs="Arial"/>
          <w:bCs/>
          <w:sz w:val="20"/>
          <w:szCs w:val="20"/>
          <w:u w:val="single"/>
          <w:lang w:eastAsia="sl-SI"/>
        </w:rPr>
      </w:pPr>
      <w:r w:rsidRPr="007D2DAE">
        <w:rPr>
          <w:rFonts w:cs="Arial"/>
          <w:bCs/>
          <w:sz w:val="20"/>
          <w:szCs w:val="20"/>
        </w:rPr>
        <w:t xml:space="preserve">Raziskovalna skupina, ki vključuje pravnike, jezikoslovce, računalničarje in strokovnjake za socialno delo, </w:t>
      </w:r>
      <w:r>
        <w:rPr>
          <w:rFonts w:cs="Arial"/>
          <w:bCs/>
          <w:sz w:val="20"/>
          <w:szCs w:val="20"/>
        </w:rPr>
        <w:t>je</w:t>
      </w:r>
      <w:r w:rsidRPr="007D2DAE">
        <w:rPr>
          <w:rFonts w:cs="Arial"/>
          <w:bCs/>
          <w:sz w:val="20"/>
          <w:szCs w:val="20"/>
        </w:rPr>
        <w:t xml:space="preserve"> analizirala, kako država sporoča socialnovarstvene pravice upravičencem. </w:t>
      </w:r>
      <w:r>
        <w:rPr>
          <w:rFonts w:cs="Arial"/>
          <w:bCs/>
          <w:sz w:val="20"/>
          <w:szCs w:val="20"/>
        </w:rPr>
        <w:t>P</w:t>
      </w:r>
      <w:r w:rsidRPr="007D2DAE">
        <w:rPr>
          <w:rFonts w:cs="Arial"/>
          <w:bCs/>
          <w:sz w:val="20"/>
          <w:szCs w:val="20"/>
        </w:rPr>
        <w:t>reučuje</w:t>
      </w:r>
      <w:r>
        <w:rPr>
          <w:rFonts w:cs="Arial"/>
          <w:bCs/>
          <w:sz w:val="20"/>
          <w:szCs w:val="20"/>
        </w:rPr>
        <w:t>jo</w:t>
      </w:r>
      <w:r w:rsidRPr="007D2DAE">
        <w:rPr>
          <w:rFonts w:cs="Arial"/>
          <w:bCs/>
          <w:sz w:val="20"/>
          <w:szCs w:val="20"/>
        </w:rPr>
        <w:t xml:space="preserve"> jezikovno dostopnost pravic do socialne pomoči v Sloveniji, izhajajoč iz domneve, da je pravni jezik na tem področju preveč kompleksen in težko razumljiv za splošno populacijo. Pojasnjevalna besedila, uradni obrazci in komunikacija centrov za socialno delo niso ustrezno poenostavljeni, kar otežuje uveljavljanje pravic in povečuje socialno izključenost. Cilj projekta je razviti jezikovno prilagojena normativna besedila, računalniške modele za prihodnje prilagoditve ter sociojezikovne smernice za javne uslužbence v socialnih postopkih, s čimer bo</w:t>
      </w:r>
      <w:r>
        <w:rPr>
          <w:rFonts w:cs="Arial"/>
          <w:bCs/>
          <w:sz w:val="20"/>
          <w:szCs w:val="20"/>
        </w:rPr>
        <w:t>sta</w:t>
      </w:r>
      <w:r w:rsidRPr="007D2DAE">
        <w:rPr>
          <w:rFonts w:cs="Arial"/>
          <w:bCs/>
          <w:sz w:val="20"/>
          <w:szCs w:val="20"/>
        </w:rPr>
        <w:t xml:space="preserve"> izboljšan</w:t>
      </w:r>
      <w:r>
        <w:rPr>
          <w:rFonts w:cs="Arial"/>
          <w:bCs/>
          <w:sz w:val="20"/>
          <w:szCs w:val="20"/>
        </w:rPr>
        <w:t>i</w:t>
      </w:r>
      <w:r w:rsidRPr="007D2DAE">
        <w:rPr>
          <w:rFonts w:cs="Arial"/>
          <w:bCs/>
          <w:sz w:val="20"/>
          <w:szCs w:val="20"/>
        </w:rPr>
        <w:t xml:space="preserve"> razumljivost pravnega jezika in dostopnost socialnih pravic.</w:t>
      </w:r>
    </w:p>
    <w:p w14:paraId="7B996397" w14:textId="77777777" w:rsidR="00735BBF" w:rsidRPr="00B162A3" w:rsidRDefault="00735BBF" w:rsidP="00735BBF">
      <w:pPr>
        <w:spacing w:line="240" w:lineRule="auto"/>
        <w:rPr>
          <w:rFonts w:cs="Arial"/>
          <w:bCs/>
          <w:sz w:val="20"/>
          <w:szCs w:val="20"/>
          <w:u w:val="single"/>
          <w:lang w:eastAsia="sl-SI"/>
        </w:rPr>
      </w:pPr>
      <w:r w:rsidRPr="00845DB1">
        <w:rPr>
          <w:rFonts w:eastAsiaTheme="minorHAnsi" w:cs="Arial"/>
          <w:i/>
          <w:spacing w:val="2"/>
          <w:sz w:val="20"/>
          <w:szCs w:val="20"/>
          <w:shd w:val="clear" w:color="auto" w:fill="FFFFFF"/>
        </w:rPr>
        <w:t xml:space="preserve">Porabljena sredstva: </w:t>
      </w:r>
      <w:r w:rsidRPr="00320DD7">
        <w:rPr>
          <w:rFonts w:eastAsiaTheme="minorHAnsi" w:cs="Arial"/>
          <w:iCs/>
          <w:spacing w:val="2"/>
          <w:sz w:val="20"/>
          <w:szCs w:val="20"/>
          <w:shd w:val="clear" w:color="auto" w:fill="FFFFFF"/>
        </w:rPr>
        <w:t>103.148,52 evra.</w:t>
      </w:r>
    </w:p>
    <w:p w14:paraId="2A9AAE96" w14:textId="77777777" w:rsidR="00735BBF" w:rsidRDefault="00735BBF" w:rsidP="00735BBF">
      <w:pPr>
        <w:spacing w:line="240" w:lineRule="auto"/>
        <w:ind w:right="-143"/>
        <w:rPr>
          <w:rFonts w:cs="Arial"/>
          <w:bCs/>
          <w:i/>
          <w:iCs/>
          <w:sz w:val="20"/>
          <w:szCs w:val="20"/>
        </w:rPr>
      </w:pPr>
    </w:p>
    <w:p w14:paraId="658BFADA" w14:textId="7090206C" w:rsidR="005E456E" w:rsidRPr="00735BBF" w:rsidRDefault="00735BBF" w:rsidP="00735BBF">
      <w:pPr>
        <w:spacing w:line="240" w:lineRule="auto"/>
        <w:ind w:right="-143"/>
        <w:rPr>
          <w:rFonts w:cs="Arial"/>
          <w:bCs/>
          <w:sz w:val="20"/>
          <w:szCs w:val="20"/>
        </w:rPr>
      </w:pPr>
      <w:r w:rsidRPr="00320DD7">
        <w:rPr>
          <w:rFonts w:cs="Arial"/>
          <w:bCs/>
          <w:i/>
          <w:iCs/>
          <w:sz w:val="20"/>
          <w:szCs w:val="20"/>
        </w:rPr>
        <w:t>Porabljena sredstva za cilj:</w:t>
      </w:r>
      <w:r>
        <w:rPr>
          <w:rFonts w:cs="Arial"/>
          <w:bCs/>
          <w:i/>
          <w:iCs/>
          <w:sz w:val="20"/>
          <w:szCs w:val="20"/>
        </w:rPr>
        <w:t xml:space="preserve"> </w:t>
      </w:r>
      <w:r>
        <w:rPr>
          <w:rFonts w:cs="Arial"/>
          <w:bCs/>
          <w:sz w:val="20"/>
          <w:szCs w:val="20"/>
        </w:rPr>
        <w:t>675.537,95 evra</w:t>
      </w:r>
      <w:r w:rsidR="00C66F87">
        <w:rPr>
          <w:rFonts w:cs="Arial"/>
          <w:bCs/>
          <w:sz w:val="20"/>
          <w:szCs w:val="20"/>
        </w:rPr>
        <w:t>.</w:t>
      </w:r>
    </w:p>
    <w:p w14:paraId="5915F4AB" w14:textId="77777777" w:rsidR="005E456E" w:rsidRDefault="005E456E" w:rsidP="00735BBF">
      <w:pPr>
        <w:spacing w:line="240" w:lineRule="auto"/>
        <w:ind w:right="-143"/>
        <w:rPr>
          <w:rFonts w:cs="Arial"/>
          <w:bCs/>
          <w:i/>
          <w:iCs/>
          <w:sz w:val="20"/>
          <w:szCs w:val="20"/>
        </w:rPr>
      </w:pPr>
    </w:p>
    <w:p w14:paraId="322F7DEF" w14:textId="7C397D8A" w:rsidR="00DE57BE" w:rsidRPr="00320DD7" w:rsidRDefault="00DE57BE" w:rsidP="00DE57BE">
      <w:pPr>
        <w:spacing w:line="240" w:lineRule="auto"/>
        <w:ind w:right="-143"/>
        <w:rPr>
          <w:rFonts w:cs="Arial"/>
          <w:bCs/>
          <w:color w:val="000000"/>
          <w:sz w:val="20"/>
          <w:szCs w:val="20"/>
          <w:lang w:eastAsia="sl-SI"/>
        </w:rPr>
      </w:pPr>
      <w:r w:rsidRPr="00320DD7">
        <w:rPr>
          <w:rFonts w:cs="Arial"/>
          <w:bCs/>
          <w:i/>
          <w:iCs/>
          <w:sz w:val="20"/>
          <w:szCs w:val="20"/>
        </w:rPr>
        <w:t xml:space="preserve">Porabljena sredstva za vse cilje: </w:t>
      </w:r>
      <w:bookmarkStart w:id="15" w:name="_Hlk191555073"/>
      <w:bookmarkStart w:id="16" w:name="_Hlk156982994"/>
      <w:r w:rsidRPr="00320DD7">
        <w:rPr>
          <w:rFonts w:cs="Arial"/>
          <w:bCs/>
          <w:color w:val="000000"/>
          <w:sz w:val="20"/>
          <w:szCs w:val="20"/>
          <w:lang w:eastAsia="sl-SI"/>
        </w:rPr>
        <w:t xml:space="preserve">6.452.087,37 </w:t>
      </w:r>
      <w:bookmarkEnd w:id="15"/>
      <w:r w:rsidRPr="00320DD7">
        <w:rPr>
          <w:rFonts w:cs="Arial"/>
          <w:bCs/>
          <w:color w:val="000000"/>
          <w:sz w:val="20"/>
          <w:szCs w:val="20"/>
          <w:lang w:eastAsia="sl-SI"/>
        </w:rPr>
        <w:t>evra.</w:t>
      </w:r>
      <w:bookmarkEnd w:id="16"/>
    </w:p>
    <w:p w14:paraId="4B72E6A3" w14:textId="6E90C638" w:rsidR="000A0941" w:rsidRPr="009C64F6" w:rsidRDefault="000A0941" w:rsidP="00DE57BE">
      <w:pPr>
        <w:spacing w:line="240" w:lineRule="auto"/>
        <w:rPr>
          <w:rFonts w:cs="Arial"/>
          <w:sz w:val="20"/>
          <w:szCs w:val="20"/>
        </w:rPr>
      </w:pPr>
    </w:p>
    <w:p w14:paraId="4311485B" w14:textId="76F65CDF" w:rsidR="005F0EED" w:rsidRDefault="005F0EED" w:rsidP="00DE57BE">
      <w:pPr>
        <w:spacing w:line="240" w:lineRule="auto"/>
        <w:rPr>
          <w:rFonts w:cs="Arial"/>
          <w:sz w:val="20"/>
          <w:szCs w:val="20"/>
        </w:rPr>
      </w:pPr>
    </w:p>
    <w:p w14:paraId="56C9FAE4" w14:textId="103E6D67" w:rsidR="00C95436" w:rsidRPr="009C64F6" w:rsidRDefault="00C95436" w:rsidP="00001A58">
      <w:pPr>
        <w:pStyle w:val="Naslov"/>
      </w:pPr>
      <w:bookmarkStart w:id="17" w:name="_Toc146548986"/>
      <w:r w:rsidRPr="009C64F6">
        <w:t>2.</w:t>
      </w:r>
      <w:r w:rsidR="00443A74" w:rsidRPr="009C64F6">
        <w:t>2</w:t>
      </w:r>
      <w:r w:rsidRPr="009C64F6">
        <w:t xml:space="preserve"> MINISTRSTVO ZA DELO, DRUŽINO, SOCIALNE ZADEVE IN ENAKE MOŽNOSTI</w:t>
      </w:r>
      <w:bookmarkEnd w:id="17"/>
    </w:p>
    <w:p w14:paraId="226D5105" w14:textId="05AFA2D3" w:rsidR="00C95436" w:rsidRPr="009C64F6" w:rsidRDefault="00C95436" w:rsidP="00C626C5">
      <w:pPr>
        <w:spacing w:line="240" w:lineRule="auto"/>
        <w:rPr>
          <w:rFonts w:cs="Arial"/>
          <w:sz w:val="20"/>
          <w:szCs w:val="20"/>
        </w:rPr>
      </w:pPr>
    </w:p>
    <w:p w14:paraId="5BF6ADFE" w14:textId="417826F0" w:rsidR="0018775B" w:rsidRPr="009C64F6" w:rsidRDefault="0018775B" w:rsidP="00C626C5">
      <w:pPr>
        <w:spacing w:line="240" w:lineRule="auto"/>
        <w:rPr>
          <w:rFonts w:cs="Arial"/>
          <w:color w:val="0070C0"/>
          <w:sz w:val="20"/>
          <w:szCs w:val="20"/>
          <w:u w:val="single"/>
        </w:rPr>
      </w:pPr>
      <w:r w:rsidRPr="009C64F6">
        <w:rPr>
          <w:rFonts w:cs="Arial"/>
          <w:color w:val="0070C0"/>
          <w:sz w:val="20"/>
          <w:szCs w:val="20"/>
        </w:rPr>
        <w:t>Splošni cilji, 5. cilj:</w:t>
      </w:r>
      <w:r w:rsidRPr="009C64F6">
        <w:rPr>
          <w:rFonts w:cs="Arial"/>
          <w:color w:val="0070C0"/>
          <w:sz w:val="20"/>
          <w:szCs w:val="20"/>
          <w:u w:val="single"/>
        </w:rPr>
        <w:t xml:space="preserve"> </w:t>
      </w:r>
      <w:r w:rsidRPr="009C64F6">
        <w:rPr>
          <w:rFonts w:cs="Arial"/>
          <w:i/>
          <w:iCs/>
          <w:color w:val="0070C0"/>
          <w:sz w:val="20"/>
          <w:szCs w:val="20"/>
          <w:u w:val="single"/>
        </w:rPr>
        <w:t>Ozaveščenost o različnosti sporazumevalnih potreb in načinov sporazumevanja</w:t>
      </w:r>
    </w:p>
    <w:p w14:paraId="207321E2" w14:textId="30C0FC2F" w:rsidR="009D556B" w:rsidRPr="009C64F6" w:rsidRDefault="009D556B" w:rsidP="00C626C5">
      <w:pPr>
        <w:spacing w:line="240" w:lineRule="auto"/>
        <w:rPr>
          <w:rFonts w:cs="Arial"/>
          <w:sz w:val="20"/>
          <w:szCs w:val="20"/>
        </w:rPr>
      </w:pPr>
    </w:p>
    <w:p w14:paraId="16A4F966" w14:textId="77777777" w:rsidR="00062267" w:rsidRPr="005E3C7B" w:rsidRDefault="00062267" w:rsidP="00C626C5">
      <w:pPr>
        <w:spacing w:line="240" w:lineRule="auto"/>
        <w:rPr>
          <w:rFonts w:cs="Arial"/>
          <w:color w:val="000000" w:themeColor="text1"/>
          <w:sz w:val="20"/>
          <w:szCs w:val="20"/>
        </w:rPr>
      </w:pPr>
      <w:r w:rsidRPr="005E3C7B">
        <w:rPr>
          <w:rFonts w:cs="Arial"/>
          <w:color w:val="000000" w:themeColor="text1"/>
          <w:sz w:val="20"/>
          <w:szCs w:val="20"/>
        </w:rPr>
        <w:t xml:space="preserve">Ministrstvo za delo, družino, socialne zadeve in enake možnosti (MDDSZ) vseskozi ozavešča javnost in državne institucije o potrebi po komunikaciji in dostopnosti informacij za govorce s posebnimi govornimi potrebami, in sicer v njim prilagojenih tehnikah in na njim prilagojen način. </w:t>
      </w:r>
    </w:p>
    <w:p w14:paraId="7F04998B" w14:textId="77777777" w:rsidR="00062267" w:rsidRDefault="00062267" w:rsidP="00C626C5">
      <w:pPr>
        <w:spacing w:line="240" w:lineRule="auto"/>
        <w:rPr>
          <w:rFonts w:cs="Arial"/>
          <w:i/>
          <w:iCs/>
          <w:color w:val="000000" w:themeColor="text1"/>
          <w:sz w:val="20"/>
          <w:szCs w:val="20"/>
        </w:rPr>
      </w:pPr>
    </w:p>
    <w:p w14:paraId="520077F9" w14:textId="015D9AB4" w:rsidR="00062267" w:rsidRPr="005E3C7B" w:rsidRDefault="00062267" w:rsidP="00C626C5">
      <w:pPr>
        <w:spacing w:line="240" w:lineRule="auto"/>
        <w:rPr>
          <w:rFonts w:cs="Arial"/>
          <w:i/>
          <w:iCs/>
          <w:color w:val="000000" w:themeColor="text1"/>
          <w:sz w:val="20"/>
          <w:szCs w:val="20"/>
        </w:rPr>
      </w:pPr>
      <w:r w:rsidRPr="005E3C7B">
        <w:rPr>
          <w:rFonts w:cs="Arial"/>
          <w:i/>
          <w:iCs/>
          <w:color w:val="000000" w:themeColor="text1"/>
          <w:sz w:val="20"/>
          <w:szCs w:val="20"/>
        </w:rPr>
        <w:t xml:space="preserve">Porabljena sredstva: </w:t>
      </w:r>
      <w:r w:rsidRPr="005E3C7B">
        <w:rPr>
          <w:rFonts w:cs="Arial"/>
          <w:color w:val="000000" w:themeColor="text1"/>
          <w:sz w:val="20"/>
          <w:szCs w:val="20"/>
        </w:rPr>
        <w:t>redna dejavnost.</w:t>
      </w:r>
    </w:p>
    <w:p w14:paraId="301C71C6" w14:textId="6333082D" w:rsidR="000A0941" w:rsidRPr="009C64F6" w:rsidRDefault="000A0941" w:rsidP="00C626C5">
      <w:pPr>
        <w:spacing w:line="240" w:lineRule="auto"/>
        <w:rPr>
          <w:rFonts w:cs="Arial"/>
          <w:sz w:val="20"/>
          <w:szCs w:val="20"/>
          <w:u w:val="single"/>
        </w:rPr>
      </w:pPr>
    </w:p>
    <w:p w14:paraId="2B459C95" w14:textId="6EFE62AD" w:rsidR="00011826" w:rsidRPr="009C64F6" w:rsidRDefault="00011826" w:rsidP="00C626C5">
      <w:pPr>
        <w:spacing w:line="240" w:lineRule="auto"/>
        <w:rPr>
          <w:rFonts w:cs="Arial"/>
          <w:color w:val="0070C0"/>
          <w:sz w:val="20"/>
          <w:szCs w:val="20"/>
          <w:u w:val="single"/>
        </w:rPr>
      </w:pPr>
      <w:bookmarkStart w:id="18" w:name="_Hlk192667119"/>
      <w:r w:rsidRPr="009C64F6">
        <w:rPr>
          <w:rFonts w:cs="Arial"/>
          <w:color w:val="0070C0"/>
          <w:sz w:val="20"/>
          <w:szCs w:val="20"/>
        </w:rPr>
        <w:t>Jezikovno izobraževanje, slovenski znakovni jezik,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v slovenskem znakovnem jeziku</w:t>
      </w:r>
    </w:p>
    <w:bookmarkEnd w:id="18"/>
    <w:p w14:paraId="0D549CE4" w14:textId="63C98B71" w:rsidR="00C95436" w:rsidRPr="009C64F6" w:rsidRDefault="00C95436" w:rsidP="00C626C5">
      <w:pPr>
        <w:spacing w:line="240" w:lineRule="auto"/>
        <w:rPr>
          <w:rFonts w:cs="Arial"/>
          <w:sz w:val="20"/>
          <w:szCs w:val="20"/>
        </w:rPr>
      </w:pPr>
    </w:p>
    <w:p w14:paraId="299E575C" w14:textId="77777777" w:rsidR="00062267" w:rsidRPr="005E3C7B" w:rsidRDefault="00062267" w:rsidP="00C626C5">
      <w:pPr>
        <w:spacing w:line="240" w:lineRule="auto"/>
        <w:rPr>
          <w:rFonts w:cs="Arial"/>
          <w:color w:val="000000" w:themeColor="text1"/>
          <w:sz w:val="20"/>
          <w:szCs w:val="20"/>
        </w:rPr>
      </w:pPr>
      <w:r w:rsidRPr="005E3C7B">
        <w:rPr>
          <w:rFonts w:cs="Arial"/>
          <w:bCs/>
          <w:color w:val="000000" w:themeColor="text1"/>
          <w:sz w:val="20"/>
          <w:szCs w:val="20"/>
        </w:rPr>
        <w:t xml:space="preserve">Z vpisom slovenskega znakovnega jezika v </w:t>
      </w:r>
      <w:r w:rsidRPr="00185E99">
        <w:rPr>
          <w:rFonts w:cs="Arial"/>
          <w:bCs/>
          <w:i/>
          <w:iCs/>
          <w:color w:val="000000" w:themeColor="text1"/>
          <w:sz w:val="20"/>
          <w:szCs w:val="20"/>
        </w:rPr>
        <w:t>Ustavo Republike Slovenije</w:t>
      </w:r>
      <w:r w:rsidRPr="005E3C7B">
        <w:rPr>
          <w:rFonts w:cs="Arial"/>
          <w:bCs/>
          <w:color w:val="000000" w:themeColor="text1"/>
          <w:sz w:val="20"/>
          <w:szCs w:val="20"/>
        </w:rPr>
        <w:t xml:space="preserve"> so se zagotovile ustavnopravne podlage za ustrezne ukrepe, s katerimi je in bo gluhim in gluhoslepim dejansko omogočeno polno uveljavljanje vseh človekovih pravic in temeljnih svoboščin, ki jih določa tudi </w:t>
      </w:r>
      <w:r w:rsidRPr="00185E99">
        <w:rPr>
          <w:rFonts w:cs="Arial"/>
          <w:bCs/>
          <w:i/>
          <w:iCs/>
          <w:color w:val="000000" w:themeColor="text1"/>
          <w:sz w:val="20"/>
          <w:szCs w:val="20"/>
        </w:rPr>
        <w:t>Konvencija o pravicah invalidov</w:t>
      </w:r>
      <w:r w:rsidRPr="005E3C7B">
        <w:rPr>
          <w:rFonts w:cs="Arial"/>
          <w:bCs/>
          <w:color w:val="000000" w:themeColor="text1"/>
          <w:sz w:val="20"/>
          <w:szCs w:val="20"/>
        </w:rPr>
        <w:t xml:space="preserve">. </w:t>
      </w:r>
      <w:r w:rsidRPr="005E3C7B">
        <w:rPr>
          <w:rFonts w:cs="Arial"/>
          <w:color w:val="000000" w:themeColor="text1"/>
          <w:sz w:val="20"/>
          <w:szCs w:val="20"/>
        </w:rPr>
        <w:t xml:space="preserve"> </w:t>
      </w:r>
    </w:p>
    <w:p w14:paraId="0D165E8B" w14:textId="77777777" w:rsidR="00891FEC" w:rsidRDefault="00062267" w:rsidP="00C626C5">
      <w:pPr>
        <w:spacing w:line="240" w:lineRule="auto"/>
        <w:rPr>
          <w:rFonts w:cs="Arial"/>
          <w:bCs/>
          <w:color w:val="000000" w:themeColor="text1"/>
          <w:sz w:val="20"/>
          <w:szCs w:val="20"/>
        </w:rPr>
      </w:pPr>
      <w:r w:rsidRPr="005E3C7B">
        <w:rPr>
          <w:rFonts w:cs="Arial"/>
          <w:color w:val="000000" w:themeColor="text1"/>
          <w:sz w:val="20"/>
          <w:szCs w:val="20"/>
        </w:rPr>
        <w:t xml:space="preserve">Na tem področju že od leta 2002 velja </w:t>
      </w:r>
      <w:r w:rsidRPr="005E3C7B">
        <w:rPr>
          <w:rFonts w:cs="Arial"/>
          <w:i/>
          <w:iCs/>
          <w:color w:val="000000" w:themeColor="text1"/>
          <w:sz w:val="20"/>
          <w:szCs w:val="20"/>
        </w:rPr>
        <w:t>Zakon o uporabi slovenskega znakovnega jezika</w:t>
      </w:r>
      <w:r w:rsidRPr="005E3C7B">
        <w:rPr>
          <w:rFonts w:cs="Arial"/>
          <w:color w:val="000000" w:themeColor="text1"/>
          <w:sz w:val="20"/>
          <w:szCs w:val="20"/>
        </w:rPr>
        <w:t xml:space="preserve">. MDDSZ na podlagi tega zakona gluhim omogoča </w:t>
      </w:r>
      <w:r w:rsidRPr="0041600B">
        <w:rPr>
          <w:rFonts w:cs="Arial"/>
          <w:color w:val="000000" w:themeColor="text1"/>
          <w:sz w:val="20"/>
          <w:szCs w:val="20"/>
          <w:u w:val="single"/>
        </w:rPr>
        <w:t>dostop do tolmačev</w:t>
      </w:r>
      <w:r w:rsidRPr="005E3C7B">
        <w:rPr>
          <w:rFonts w:cs="Arial"/>
          <w:color w:val="000000" w:themeColor="text1"/>
          <w:sz w:val="20"/>
          <w:szCs w:val="20"/>
        </w:rPr>
        <w:t xml:space="preserve"> slovenskega znakovnega jezika. Prav tako gluhim in naglušnim na podlagi </w:t>
      </w:r>
      <w:r w:rsidRPr="005E3C7B">
        <w:rPr>
          <w:rFonts w:cs="Arial"/>
          <w:i/>
          <w:iCs/>
          <w:color w:val="000000" w:themeColor="text1"/>
          <w:sz w:val="20"/>
          <w:szCs w:val="20"/>
        </w:rPr>
        <w:t>Zakona o izenačevanju možnosti invalidov</w:t>
      </w:r>
      <w:r w:rsidRPr="005E3C7B">
        <w:rPr>
          <w:rFonts w:cs="Arial"/>
          <w:color w:val="000000" w:themeColor="text1"/>
          <w:sz w:val="20"/>
          <w:szCs w:val="20"/>
        </w:rPr>
        <w:t xml:space="preserve"> zagotavlja </w:t>
      </w:r>
      <w:r w:rsidRPr="005E3C7B">
        <w:rPr>
          <w:rFonts w:cs="Arial"/>
          <w:color w:val="000000" w:themeColor="text1"/>
          <w:sz w:val="20"/>
          <w:szCs w:val="20"/>
          <w:u w:val="single"/>
        </w:rPr>
        <w:t>tehnične pripomočke</w:t>
      </w:r>
      <w:r w:rsidRPr="005E3C7B">
        <w:rPr>
          <w:rFonts w:cs="Arial"/>
          <w:color w:val="000000" w:themeColor="text1"/>
          <w:sz w:val="20"/>
          <w:szCs w:val="20"/>
        </w:rPr>
        <w:t xml:space="preserve">, ki </w:t>
      </w:r>
      <w:r w:rsidRPr="005E3C7B">
        <w:rPr>
          <w:rFonts w:cs="Arial"/>
          <w:bCs/>
          <w:color w:val="000000" w:themeColor="text1"/>
          <w:sz w:val="20"/>
          <w:szCs w:val="20"/>
        </w:rPr>
        <w:t xml:space="preserve">jih potrebujejo v življenju za premostitev komunikacijskih ovir pri omogočanju varnega in samostojnega življenja ter jih uporabljajo za dostopnost do informacij, sporazumevanje in prilagoditev življenjskega okolja. </w:t>
      </w:r>
    </w:p>
    <w:p w14:paraId="3A8A1BF2" w14:textId="2C4FD11F" w:rsidR="00062267" w:rsidRPr="005E3C7B" w:rsidRDefault="00062267" w:rsidP="00C626C5">
      <w:pPr>
        <w:spacing w:line="240" w:lineRule="auto"/>
        <w:rPr>
          <w:rFonts w:cs="Arial"/>
          <w:bCs/>
          <w:color w:val="000000" w:themeColor="text1"/>
          <w:sz w:val="20"/>
          <w:szCs w:val="20"/>
        </w:rPr>
      </w:pPr>
      <w:r w:rsidRPr="005E3C7B">
        <w:rPr>
          <w:rFonts w:cs="Arial"/>
          <w:bCs/>
          <w:color w:val="000000" w:themeColor="text1"/>
          <w:sz w:val="20"/>
          <w:szCs w:val="20"/>
        </w:rPr>
        <w:t xml:space="preserve">Osebam z okvaro sluha je namenjen tudi </w:t>
      </w:r>
      <w:r w:rsidRPr="005E3C7B">
        <w:rPr>
          <w:rFonts w:cs="Arial"/>
          <w:bCs/>
          <w:color w:val="000000" w:themeColor="text1"/>
          <w:sz w:val="20"/>
          <w:szCs w:val="20"/>
          <w:u w:val="single"/>
        </w:rPr>
        <w:t>klicni center</w:t>
      </w:r>
      <w:r w:rsidRPr="005E3C7B">
        <w:rPr>
          <w:rFonts w:cs="Arial"/>
          <w:bCs/>
          <w:color w:val="000000" w:themeColor="text1"/>
          <w:sz w:val="20"/>
          <w:szCs w:val="20"/>
        </w:rPr>
        <w:t>, ki jim omogoča komuniciranje in pridobivanje informacij v njim prilagojenih tehnikah s področja državnih institucij ter javnih storitev. MDDSZ redno sofinancira delovanje Zavoda Združenje tolmačev za slovenski znakovni jezik ter financira delovanje klicnega centra za osebe z okvaro sluha.</w:t>
      </w:r>
    </w:p>
    <w:p w14:paraId="555A748E" w14:textId="32E3DF3F" w:rsidR="00062267" w:rsidRPr="005E3C7B" w:rsidRDefault="00062267" w:rsidP="00C626C5">
      <w:pPr>
        <w:spacing w:line="240" w:lineRule="auto"/>
        <w:rPr>
          <w:rFonts w:cs="Arial"/>
          <w:color w:val="000000" w:themeColor="text1"/>
          <w:sz w:val="20"/>
          <w:szCs w:val="20"/>
        </w:rPr>
      </w:pPr>
      <w:r w:rsidRPr="005E3C7B">
        <w:rPr>
          <w:rFonts w:cs="Arial"/>
          <w:color w:val="000000" w:themeColor="text1"/>
          <w:sz w:val="20"/>
          <w:szCs w:val="20"/>
        </w:rPr>
        <w:t>Finančna sredstva: vavčerji za gluhe pribl. 1.193.010,00 evrov, tisk, izdelava in dostava izkaznic za gluhe pribl. 37.940,00 evrov, javna pooblastila – sofinanciranje Zavoda Združenje tolmačev za slovenski znakovni jezik 126.500,00 evrov, financiranje Klicnega centra za osebe z okvaro sluha: 128.246,00 evrov.</w:t>
      </w:r>
    </w:p>
    <w:p w14:paraId="47F9963E" w14:textId="77777777" w:rsidR="00062267" w:rsidRDefault="00062267" w:rsidP="00C626C5">
      <w:pPr>
        <w:spacing w:line="240" w:lineRule="auto"/>
        <w:rPr>
          <w:rFonts w:cs="Arial"/>
          <w:i/>
          <w:iCs/>
          <w:color w:val="000000" w:themeColor="text1"/>
          <w:sz w:val="20"/>
          <w:szCs w:val="20"/>
        </w:rPr>
      </w:pPr>
    </w:p>
    <w:p w14:paraId="0A364E0C" w14:textId="042D93B3" w:rsidR="00062267" w:rsidRPr="00062267" w:rsidRDefault="00062267" w:rsidP="00C626C5">
      <w:pPr>
        <w:spacing w:line="240" w:lineRule="auto"/>
        <w:rPr>
          <w:rFonts w:cs="Arial"/>
          <w:color w:val="000000" w:themeColor="text1"/>
          <w:sz w:val="20"/>
          <w:szCs w:val="20"/>
        </w:rPr>
      </w:pPr>
      <w:r w:rsidRPr="005E3C7B">
        <w:rPr>
          <w:rFonts w:cs="Arial"/>
          <w:i/>
          <w:iCs/>
          <w:color w:val="000000" w:themeColor="text1"/>
          <w:sz w:val="20"/>
          <w:szCs w:val="20"/>
        </w:rPr>
        <w:t xml:space="preserve">Porabljena sredstva: </w:t>
      </w:r>
      <w:r w:rsidRPr="00062267">
        <w:rPr>
          <w:rFonts w:cs="Arial"/>
          <w:color w:val="000000" w:themeColor="text1"/>
          <w:sz w:val="20"/>
          <w:szCs w:val="20"/>
        </w:rPr>
        <w:t>1.485.696,00 evrov.</w:t>
      </w:r>
    </w:p>
    <w:p w14:paraId="45F7548D" w14:textId="6BD0E932" w:rsidR="005F0EED" w:rsidRPr="009C64F6" w:rsidRDefault="005F0EED" w:rsidP="00C626C5">
      <w:pPr>
        <w:spacing w:line="240" w:lineRule="auto"/>
        <w:rPr>
          <w:rFonts w:cs="Arial"/>
          <w:sz w:val="20"/>
          <w:szCs w:val="20"/>
        </w:rPr>
      </w:pPr>
    </w:p>
    <w:p w14:paraId="7384DA60" w14:textId="04A1ADCA" w:rsidR="00011826" w:rsidRPr="009C64F6" w:rsidRDefault="00011826" w:rsidP="00C626C5">
      <w:pPr>
        <w:spacing w:line="240" w:lineRule="auto"/>
        <w:rPr>
          <w:rFonts w:cs="Arial"/>
          <w:color w:val="0070C0"/>
          <w:sz w:val="20"/>
          <w:szCs w:val="20"/>
          <w:u w:val="single"/>
        </w:rPr>
      </w:pPr>
      <w:r w:rsidRPr="009C64F6">
        <w:rPr>
          <w:rFonts w:cs="Arial"/>
          <w:color w:val="0070C0"/>
          <w:sz w:val="20"/>
          <w:szCs w:val="20"/>
        </w:rPr>
        <w:t>Jezikovno izobraževanje, prilagojeni načini sporazumevanja, 2.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gluhoslepih ter zagotovitev okoliščin za učinkovito izvajanje jezikovne politike in zakonsko predvidene ureditve na tem področju</w:t>
      </w:r>
    </w:p>
    <w:p w14:paraId="312C9C3E" w14:textId="4ABA92D4" w:rsidR="0018775B" w:rsidRPr="009C64F6" w:rsidRDefault="0018775B" w:rsidP="00C626C5">
      <w:pPr>
        <w:spacing w:line="240" w:lineRule="auto"/>
        <w:rPr>
          <w:rFonts w:cs="Arial"/>
          <w:sz w:val="20"/>
          <w:szCs w:val="20"/>
        </w:rPr>
      </w:pPr>
    </w:p>
    <w:p w14:paraId="08489627" w14:textId="4BAC59F6" w:rsidR="00062267" w:rsidRPr="005E3C7B" w:rsidRDefault="00062267" w:rsidP="00C626C5">
      <w:pPr>
        <w:spacing w:line="240" w:lineRule="auto"/>
        <w:rPr>
          <w:rFonts w:cs="Arial"/>
          <w:color w:val="000000" w:themeColor="text1"/>
          <w:sz w:val="20"/>
          <w:szCs w:val="20"/>
        </w:rPr>
      </w:pPr>
      <w:r w:rsidRPr="005E3C7B">
        <w:rPr>
          <w:rFonts w:cs="Arial"/>
          <w:bCs/>
          <w:color w:val="000000" w:themeColor="text1"/>
          <w:sz w:val="20"/>
          <w:szCs w:val="20"/>
        </w:rPr>
        <w:t xml:space="preserve">Z vpisom slovenskega znakovnega jezika v Ustavo Republike Slovenije so se zagotovile ustavnopravne podlage za ustrezne ukrepe, s katerimi </w:t>
      </w:r>
      <w:r w:rsidR="00891FEC">
        <w:rPr>
          <w:rFonts w:cs="Arial"/>
          <w:bCs/>
          <w:color w:val="000000" w:themeColor="text1"/>
          <w:sz w:val="20"/>
          <w:szCs w:val="20"/>
        </w:rPr>
        <w:t>je</w:t>
      </w:r>
      <w:r w:rsidRPr="005E3C7B">
        <w:rPr>
          <w:rFonts w:cs="Arial"/>
          <w:bCs/>
          <w:color w:val="000000" w:themeColor="text1"/>
          <w:sz w:val="20"/>
          <w:szCs w:val="20"/>
        </w:rPr>
        <w:t xml:space="preserve"> gluhoslepim dejansko omogočeno polno </w:t>
      </w:r>
      <w:r w:rsidRPr="005E3C7B">
        <w:rPr>
          <w:rFonts w:cs="Arial"/>
          <w:bCs/>
          <w:color w:val="000000" w:themeColor="text1"/>
          <w:sz w:val="20"/>
          <w:szCs w:val="20"/>
        </w:rPr>
        <w:lastRenderedPageBreak/>
        <w:t xml:space="preserve">uveljavljanje vseh človekovih pravic in temeljnih svoboščin, ki jih določa tudi </w:t>
      </w:r>
      <w:r w:rsidRPr="005E3C7B">
        <w:rPr>
          <w:rFonts w:cs="Arial"/>
          <w:bCs/>
          <w:i/>
          <w:iCs/>
          <w:color w:val="000000" w:themeColor="text1"/>
          <w:sz w:val="20"/>
          <w:szCs w:val="20"/>
        </w:rPr>
        <w:t>Konvencija o pravicah invalidov</w:t>
      </w:r>
      <w:r w:rsidRPr="005E3C7B">
        <w:rPr>
          <w:rFonts w:cs="Arial"/>
          <w:bCs/>
          <w:color w:val="000000" w:themeColor="text1"/>
          <w:sz w:val="20"/>
          <w:szCs w:val="20"/>
        </w:rPr>
        <w:t xml:space="preserve">. </w:t>
      </w:r>
      <w:r w:rsidRPr="005E3C7B">
        <w:rPr>
          <w:rFonts w:cs="Arial"/>
          <w:color w:val="000000" w:themeColor="text1"/>
          <w:sz w:val="20"/>
          <w:szCs w:val="20"/>
        </w:rPr>
        <w:t>Umestitev jezika gluhoslepih v ustavo je primer dobre prakse, saj je Slovenija prva država, ki ima v ustavo vpisan jezik gluhoslepih. MDDSZ je pripravil</w:t>
      </w:r>
      <w:r w:rsidR="00462064">
        <w:rPr>
          <w:rFonts w:cs="Arial"/>
          <w:color w:val="000000" w:themeColor="text1"/>
          <w:sz w:val="20"/>
          <w:szCs w:val="20"/>
        </w:rPr>
        <w:t>o</w:t>
      </w:r>
      <w:r w:rsidRPr="005E3C7B">
        <w:rPr>
          <w:rFonts w:cs="Arial"/>
          <w:color w:val="000000" w:themeColor="text1"/>
          <w:sz w:val="20"/>
          <w:szCs w:val="20"/>
        </w:rPr>
        <w:t xml:space="preserve"> </w:t>
      </w:r>
      <w:r w:rsidRPr="00891FEC">
        <w:rPr>
          <w:rFonts w:cs="Arial"/>
          <w:color w:val="000000" w:themeColor="text1"/>
          <w:sz w:val="20"/>
          <w:szCs w:val="20"/>
          <w:u w:val="single"/>
        </w:rPr>
        <w:t>predlog Zakona o uporabi jezika gluhoslepih</w:t>
      </w:r>
      <w:r w:rsidRPr="005E3C7B">
        <w:rPr>
          <w:rFonts w:cs="Arial"/>
          <w:color w:val="000000" w:themeColor="text1"/>
          <w:sz w:val="20"/>
          <w:szCs w:val="20"/>
        </w:rPr>
        <w:t xml:space="preserve">. </w:t>
      </w:r>
      <w:r w:rsidR="00347257">
        <w:rPr>
          <w:rFonts w:cs="Arial"/>
          <w:color w:val="000000" w:themeColor="text1"/>
          <w:sz w:val="20"/>
          <w:szCs w:val="20"/>
        </w:rPr>
        <w:t>Njegov c</w:t>
      </w:r>
      <w:r w:rsidRPr="005E3C7B">
        <w:rPr>
          <w:rFonts w:cs="Arial"/>
          <w:color w:val="000000" w:themeColor="text1"/>
          <w:sz w:val="20"/>
          <w:szCs w:val="20"/>
        </w:rPr>
        <w:t>ilj je opredelitev pravice do svobodne uporabe in razvoja jezika gluhoslepih ter ureditev tolmačenja ter s tem osebam z gluhoslepoto zagotavljati temeljne človekove pravice, to je pravico do rabe jezika in izražanja</w:t>
      </w:r>
      <w:r w:rsidR="00D25604">
        <w:rPr>
          <w:rFonts w:cs="Arial"/>
          <w:color w:val="000000" w:themeColor="text1"/>
          <w:sz w:val="20"/>
          <w:szCs w:val="20"/>
        </w:rPr>
        <w:t xml:space="preserve"> ter</w:t>
      </w:r>
      <w:r w:rsidRPr="005E3C7B">
        <w:rPr>
          <w:rFonts w:cs="Arial"/>
          <w:color w:val="000000" w:themeColor="text1"/>
          <w:sz w:val="20"/>
          <w:szCs w:val="20"/>
        </w:rPr>
        <w:t xml:space="preserve"> do individualne podpore in pomoči pri komunikaciji, kar jim bo omogočalo enakopravnejše sodelovanje in obravnavo ter vključevanje v družbo ter osebni razvoj. </w:t>
      </w:r>
      <w:r w:rsidR="00347257">
        <w:rPr>
          <w:rFonts w:cs="Arial"/>
          <w:color w:val="000000" w:themeColor="text1"/>
          <w:sz w:val="20"/>
          <w:szCs w:val="20"/>
        </w:rPr>
        <w:t xml:space="preserve"> </w:t>
      </w:r>
      <w:r w:rsidRPr="005E3C7B">
        <w:rPr>
          <w:rFonts w:cs="Arial"/>
          <w:color w:val="000000" w:themeColor="text1"/>
          <w:sz w:val="20"/>
          <w:szCs w:val="20"/>
        </w:rPr>
        <w:t xml:space="preserve">Predlog zakona ureja pravico oseb z gluhoslepoto uporabljati jezik gluhoslepih, obseg in način uveljavljanja pravice do tolmača za jezik gluhoslepih ter </w:t>
      </w:r>
      <w:r w:rsidR="00D25604">
        <w:rPr>
          <w:rFonts w:cs="Arial"/>
          <w:color w:val="000000" w:themeColor="text1"/>
          <w:sz w:val="20"/>
          <w:szCs w:val="20"/>
        </w:rPr>
        <w:t>drug</w:t>
      </w:r>
      <w:r w:rsidRPr="005E3C7B">
        <w:rPr>
          <w:rFonts w:cs="Arial"/>
          <w:color w:val="000000" w:themeColor="text1"/>
          <w:sz w:val="20"/>
          <w:szCs w:val="20"/>
        </w:rPr>
        <w:t xml:space="preserve">e pravice oseb z gluhoslepoto, vezane na uporabo jezika gluhoslepih, potrebnih za namen enakopravnega vključevanja oseb z gluhoslepoto v življenjsko in delovno okolje ter vse oblike družbenega življenja ob enakih pravicah in pogojih in z enakimi možnostmi enako kot drugi. </w:t>
      </w:r>
      <w:r w:rsidR="00C626C5">
        <w:rPr>
          <w:rFonts w:cs="Arial"/>
          <w:color w:val="000000" w:themeColor="text1"/>
          <w:sz w:val="20"/>
          <w:szCs w:val="20"/>
        </w:rPr>
        <w:t>Z</w:t>
      </w:r>
      <w:r w:rsidRPr="005E3C7B">
        <w:rPr>
          <w:rFonts w:cs="Arial"/>
          <w:color w:val="000000" w:themeColor="text1"/>
          <w:sz w:val="20"/>
          <w:szCs w:val="20"/>
        </w:rPr>
        <w:t xml:space="preserve">akon ureja še pravico do razvoja jezika gluhoslepih in </w:t>
      </w:r>
      <w:r w:rsidR="00C626C5">
        <w:rPr>
          <w:rFonts w:cs="Arial"/>
          <w:color w:val="000000" w:themeColor="text1"/>
          <w:sz w:val="20"/>
          <w:szCs w:val="20"/>
        </w:rPr>
        <w:t xml:space="preserve">do </w:t>
      </w:r>
      <w:r w:rsidRPr="005E3C7B">
        <w:rPr>
          <w:rFonts w:cs="Arial"/>
          <w:color w:val="000000" w:themeColor="text1"/>
          <w:sz w:val="20"/>
          <w:szCs w:val="20"/>
        </w:rPr>
        <w:t>učenja jezika gluhoslepih osebnim asistentom, ki izvajajo osebno asistenco oseba</w:t>
      </w:r>
      <w:r w:rsidR="00C626C5">
        <w:rPr>
          <w:rFonts w:cs="Arial"/>
          <w:color w:val="000000" w:themeColor="text1"/>
          <w:sz w:val="20"/>
          <w:szCs w:val="20"/>
        </w:rPr>
        <w:t>m</w:t>
      </w:r>
      <w:r w:rsidRPr="005E3C7B">
        <w:rPr>
          <w:rFonts w:cs="Arial"/>
          <w:color w:val="000000" w:themeColor="text1"/>
          <w:sz w:val="20"/>
          <w:szCs w:val="20"/>
        </w:rPr>
        <w:t xml:space="preserve"> z gluhoslepoto.</w:t>
      </w:r>
    </w:p>
    <w:p w14:paraId="7C4A88A3" w14:textId="77777777" w:rsidR="00062267" w:rsidRDefault="00062267" w:rsidP="00C626C5">
      <w:pPr>
        <w:spacing w:line="240" w:lineRule="auto"/>
        <w:rPr>
          <w:rFonts w:cs="Arial"/>
          <w:i/>
          <w:iCs/>
          <w:color w:val="000000" w:themeColor="text1"/>
          <w:sz w:val="20"/>
          <w:szCs w:val="20"/>
        </w:rPr>
      </w:pPr>
    </w:p>
    <w:p w14:paraId="56208AE6" w14:textId="6D8D32E6" w:rsidR="00062267" w:rsidRPr="00D25604" w:rsidRDefault="00062267" w:rsidP="00C626C5">
      <w:pPr>
        <w:spacing w:line="240" w:lineRule="auto"/>
        <w:rPr>
          <w:rFonts w:cs="Arial"/>
          <w:color w:val="000000" w:themeColor="text1"/>
          <w:sz w:val="18"/>
          <w:szCs w:val="18"/>
        </w:rPr>
      </w:pPr>
      <w:r w:rsidRPr="005E3C7B">
        <w:rPr>
          <w:rFonts w:cs="Arial"/>
          <w:i/>
          <w:iCs/>
          <w:color w:val="000000" w:themeColor="text1"/>
          <w:sz w:val="20"/>
          <w:szCs w:val="20"/>
        </w:rPr>
        <w:t xml:space="preserve">Porabljena sredstva: </w:t>
      </w:r>
      <w:r w:rsidR="0045782E">
        <w:rPr>
          <w:rFonts w:cs="Arial"/>
          <w:color w:val="000000" w:themeColor="text1"/>
          <w:sz w:val="20"/>
          <w:szCs w:val="20"/>
        </w:rPr>
        <w:t>redna dejavnost.</w:t>
      </w:r>
    </w:p>
    <w:p w14:paraId="696A5EF3" w14:textId="77777777" w:rsidR="00D2229C" w:rsidRPr="009C64F6" w:rsidRDefault="00D2229C" w:rsidP="00C626C5">
      <w:pPr>
        <w:spacing w:line="240" w:lineRule="auto"/>
        <w:rPr>
          <w:rFonts w:cs="Arial"/>
          <w:sz w:val="20"/>
          <w:szCs w:val="20"/>
        </w:rPr>
      </w:pPr>
    </w:p>
    <w:p w14:paraId="576D5DB9" w14:textId="348F6D34" w:rsidR="00011826" w:rsidRPr="009C64F6" w:rsidRDefault="00011826" w:rsidP="00C626C5">
      <w:pPr>
        <w:spacing w:line="240" w:lineRule="auto"/>
        <w:rPr>
          <w:rFonts w:cs="Arial"/>
          <w:color w:val="0070C0"/>
          <w:sz w:val="20"/>
          <w:szCs w:val="20"/>
          <w:u w:val="single"/>
        </w:rPr>
      </w:pPr>
      <w:r w:rsidRPr="009C64F6">
        <w:rPr>
          <w:rFonts w:cs="Arial"/>
          <w:color w:val="0070C0"/>
          <w:sz w:val="20"/>
          <w:szCs w:val="20"/>
        </w:rPr>
        <w:t>Jezikovno izobraževanje, prilagojeni načini sporazumevanja, 3. cilj:</w:t>
      </w:r>
      <w:r w:rsidRPr="009C64F6">
        <w:rPr>
          <w:rFonts w:cs="Arial"/>
          <w:color w:val="0070C0"/>
          <w:sz w:val="20"/>
          <w:szCs w:val="20"/>
          <w:u w:val="single"/>
        </w:rPr>
        <w:t xml:space="preserve">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729FB5E4" w14:textId="77777777" w:rsidR="00011826" w:rsidRPr="009C64F6" w:rsidRDefault="00011826" w:rsidP="00C626C5">
      <w:pPr>
        <w:spacing w:line="240" w:lineRule="auto"/>
        <w:rPr>
          <w:rFonts w:cs="Arial"/>
          <w:sz w:val="20"/>
          <w:szCs w:val="20"/>
        </w:rPr>
      </w:pPr>
    </w:p>
    <w:p w14:paraId="1C06ADA7" w14:textId="77777777" w:rsidR="00062267" w:rsidRPr="005E3C7B" w:rsidRDefault="00062267" w:rsidP="00C626C5">
      <w:pPr>
        <w:spacing w:line="240" w:lineRule="auto"/>
        <w:rPr>
          <w:rFonts w:cs="Arial"/>
          <w:color w:val="000000" w:themeColor="text1"/>
          <w:sz w:val="20"/>
          <w:szCs w:val="20"/>
        </w:rPr>
      </w:pPr>
      <w:r w:rsidRPr="005E3C7B">
        <w:rPr>
          <w:rFonts w:cs="Arial"/>
          <w:color w:val="000000" w:themeColor="text1"/>
          <w:sz w:val="20"/>
          <w:szCs w:val="20"/>
        </w:rPr>
        <w:t xml:space="preserve">MDDSZ podpira razvijanje in krepitev možnosti sporazumevanja oseb s specifičnimi motnjami. V ta namen </w:t>
      </w:r>
      <w:r w:rsidRPr="00794B32">
        <w:rPr>
          <w:rFonts w:cs="Arial"/>
          <w:color w:val="000000" w:themeColor="text1"/>
          <w:sz w:val="20"/>
          <w:szCs w:val="20"/>
          <w:u w:val="single"/>
        </w:rPr>
        <w:t>prilagaja spletne strani</w:t>
      </w:r>
      <w:r w:rsidRPr="005E3C7B">
        <w:rPr>
          <w:rFonts w:cs="Arial"/>
          <w:color w:val="000000" w:themeColor="text1"/>
          <w:sz w:val="20"/>
          <w:szCs w:val="20"/>
        </w:rPr>
        <w:t xml:space="preserve"> in v veliki meri zagotavlja </w:t>
      </w:r>
      <w:r w:rsidRPr="00794B32">
        <w:rPr>
          <w:rFonts w:cs="Arial"/>
          <w:color w:val="000000" w:themeColor="text1"/>
          <w:sz w:val="20"/>
          <w:szCs w:val="20"/>
          <w:u w:val="single"/>
        </w:rPr>
        <w:t>dostopnost zakonodaje s področja invalidov v obliki lahkega branja</w:t>
      </w:r>
      <w:r w:rsidRPr="005E3C7B">
        <w:rPr>
          <w:rFonts w:cs="Arial"/>
          <w:color w:val="000000" w:themeColor="text1"/>
          <w:sz w:val="20"/>
          <w:szCs w:val="20"/>
        </w:rPr>
        <w:t>.</w:t>
      </w:r>
    </w:p>
    <w:p w14:paraId="619E6997" w14:textId="77777777" w:rsidR="005F0EED" w:rsidRPr="009C64F6" w:rsidRDefault="005F0EED" w:rsidP="00C626C5">
      <w:pPr>
        <w:spacing w:line="240" w:lineRule="auto"/>
        <w:rPr>
          <w:rFonts w:cs="Arial"/>
          <w:sz w:val="20"/>
          <w:szCs w:val="20"/>
          <w:u w:val="single"/>
        </w:rPr>
      </w:pPr>
    </w:p>
    <w:p w14:paraId="1545A564" w14:textId="0B8F1F00" w:rsidR="005F0EED" w:rsidRPr="009C64F6" w:rsidRDefault="005F0EED" w:rsidP="00C626C5">
      <w:pPr>
        <w:spacing w:line="240" w:lineRule="auto"/>
        <w:rPr>
          <w:rFonts w:cs="Arial"/>
          <w:sz w:val="20"/>
          <w:szCs w:val="20"/>
        </w:rPr>
      </w:pPr>
      <w:r w:rsidRPr="009C64F6">
        <w:rPr>
          <w:rFonts w:cs="Arial"/>
          <w:i/>
          <w:iCs/>
          <w:sz w:val="20"/>
          <w:szCs w:val="20"/>
        </w:rPr>
        <w:t xml:space="preserve">Porabljena sredstva: </w:t>
      </w:r>
      <w:r w:rsidR="00062267" w:rsidRPr="005E3C7B">
        <w:rPr>
          <w:rFonts w:cs="Arial"/>
          <w:color w:val="000000" w:themeColor="text1"/>
          <w:sz w:val="20"/>
          <w:szCs w:val="20"/>
        </w:rPr>
        <w:t>redna dejavnost.</w:t>
      </w:r>
    </w:p>
    <w:p w14:paraId="59879601" w14:textId="2BE6B782" w:rsidR="000A0941" w:rsidRPr="009C64F6" w:rsidRDefault="000A0941" w:rsidP="00C626C5">
      <w:pPr>
        <w:spacing w:line="240" w:lineRule="auto"/>
        <w:rPr>
          <w:rFonts w:cs="Arial"/>
          <w:sz w:val="20"/>
          <w:szCs w:val="20"/>
          <w:u w:val="single"/>
        </w:rPr>
      </w:pPr>
    </w:p>
    <w:p w14:paraId="5868996C" w14:textId="7020523B" w:rsidR="00CC7641" w:rsidRPr="009C64F6" w:rsidRDefault="00CC7641" w:rsidP="00C626C5">
      <w:pPr>
        <w:spacing w:line="240" w:lineRule="auto"/>
        <w:rPr>
          <w:rFonts w:cs="Arial"/>
          <w:color w:val="0070C0"/>
          <w:sz w:val="20"/>
          <w:szCs w:val="20"/>
          <w:u w:val="single"/>
        </w:rPr>
      </w:pPr>
      <w:r w:rsidRPr="009C64F6">
        <w:rPr>
          <w:rFonts w:cs="Arial"/>
          <w:color w:val="0070C0"/>
          <w:sz w:val="20"/>
          <w:szCs w:val="20"/>
        </w:rPr>
        <w:t xml:space="preserve">Jezikovna opremljenost, osebe s posebnimi potrebami in prilagojenimi načini sporazumevanja, cilj: </w:t>
      </w:r>
      <w:r w:rsidRPr="009C64F6">
        <w:rPr>
          <w:rFonts w:cs="Arial"/>
          <w:i/>
          <w:iCs/>
          <w:color w:val="0070C0"/>
          <w:sz w:val="20"/>
          <w:szCs w:val="20"/>
          <w:u w:val="single"/>
        </w:rPr>
        <w:t>Opremljenost oseb s posebnimi potrebami s prilagojenimi jezikovnimi in jezikovnotehnološkimi pripomočki ter orodji</w:t>
      </w:r>
    </w:p>
    <w:p w14:paraId="6677C74F" w14:textId="77777777" w:rsidR="000A0941" w:rsidRPr="009C64F6" w:rsidRDefault="000A0941" w:rsidP="00C626C5">
      <w:pPr>
        <w:spacing w:line="240" w:lineRule="auto"/>
        <w:rPr>
          <w:rFonts w:cs="Arial"/>
          <w:sz w:val="20"/>
          <w:szCs w:val="20"/>
        </w:rPr>
      </w:pPr>
    </w:p>
    <w:p w14:paraId="61DD77AB" w14:textId="019E0898" w:rsidR="00062267" w:rsidRPr="005E3C7B" w:rsidRDefault="00062267" w:rsidP="00C626C5">
      <w:pPr>
        <w:spacing w:line="240" w:lineRule="auto"/>
        <w:rPr>
          <w:rFonts w:cs="Arial"/>
          <w:color w:val="000000" w:themeColor="text1"/>
          <w:sz w:val="20"/>
          <w:szCs w:val="20"/>
        </w:rPr>
      </w:pPr>
      <w:r w:rsidRPr="005E3C7B">
        <w:rPr>
          <w:rFonts w:cs="Arial"/>
          <w:color w:val="000000" w:themeColor="text1"/>
          <w:sz w:val="20"/>
          <w:szCs w:val="20"/>
        </w:rPr>
        <w:t xml:space="preserve">MDDSZ slepim in slabovidnim, gluhim in naglušnim ter gluhoslepim na podlagi </w:t>
      </w:r>
      <w:r w:rsidRPr="005E3C7B">
        <w:rPr>
          <w:rFonts w:cs="Arial"/>
          <w:i/>
          <w:iCs/>
          <w:color w:val="000000" w:themeColor="text1"/>
          <w:sz w:val="20"/>
          <w:szCs w:val="20"/>
        </w:rPr>
        <w:t>Zakona o izenačevanju možnosti invalidov</w:t>
      </w:r>
      <w:r w:rsidRPr="005E3C7B">
        <w:rPr>
          <w:rFonts w:cs="Arial"/>
          <w:color w:val="000000" w:themeColor="text1"/>
          <w:sz w:val="20"/>
          <w:szCs w:val="20"/>
        </w:rPr>
        <w:t xml:space="preserve"> zagotavlja </w:t>
      </w:r>
      <w:r w:rsidRPr="005E3C7B">
        <w:rPr>
          <w:rFonts w:cs="Arial"/>
          <w:color w:val="000000" w:themeColor="text1"/>
          <w:sz w:val="20"/>
          <w:szCs w:val="20"/>
          <w:u w:val="single"/>
        </w:rPr>
        <w:t>tehnične pripomočke</w:t>
      </w:r>
      <w:r w:rsidRPr="005E3C7B">
        <w:rPr>
          <w:rFonts w:cs="Arial"/>
          <w:color w:val="000000" w:themeColor="text1"/>
          <w:sz w:val="20"/>
          <w:szCs w:val="20"/>
        </w:rPr>
        <w:t xml:space="preserve">, ki </w:t>
      </w:r>
      <w:r w:rsidRPr="005E3C7B">
        <w:rPr>
          <w:rFonts w:cs="Arial"/>
          <w:bCs/>
          <w:color w:val="000000" w:themeColor="text1"/>
          <w:sz w:val="20"/>
          <w:szCs w:val="20"/>
        </w:rPr>
        <w:t>jih potrebujejo v življenju za premostitev komunikacijskih ovir pri omogočanju varnega in samostojnega življenja ter jih uporabljajo za dostopnost do informacij, sporazumevanje in prilagoditev življenjskega okolja. Ministrstvo tako senzorno oviranim invalidom sofinancira mobilne telefone ali tablične računalnike ali prenosne ali namizne računalnik ter tudi programske vmesnike za uporabo osebnega računalnika za slepe. MDDSZ kot tehnične pripomočke sofinancira tudi druge pripomočke, ki senzornim invalidom omogočajo boljše sporazumevanje in prilagoditve življenjskega okolja</w:t>
      </w:r>
      <w:r w:rsidR="00794B32">
        <w:rPr>
          <w:rFonts w:cs="Arial"/>
          <w:bCs/>
          <w:color w:val="000000" w:themeColor="text1"/>
          <w:sz w:val="20"/>
          <w:szCs w:val="20"/>
        </w:rPr>
        <w:t>.</w:t>
      </w:r>
      <w:r w:rsidRPr="005E3C7B">
        <w:rPr>
          <w:rFonts w:cs="Arial"/>
          <w:bCs/>
          <w:color w:val="000000" w:themeColor="text1"/>
          <w:sz w:val="20"/>
          <w:szCs w:val="20"/>
        </w:rPr>
        <w:t xml:space="preserve"> </w:t>
      </w:r>
      <w:r w:rsidRPr="005E3C7B">
        <w:rPr>
          <w:rFonts w:cs="Arial"/>
          <w:color w:val="000000" w:themeColor="text1"/>
          <w:sz w:val="20"/>
          <w:szCs w:val="20"/>
        </w:rPr>
        <w:t xml:space="preserve">V letu 2024 je bilo 964 upravičencev do tehničnih pripomočkov – glede na število pozitivno rešenih vlog. </w:t>
      </w:r>
    </w:p>
    <w:p w14:paraId="0844D6AE" w14:textId="1778CBBC" w:rsidR="00062267" w:rsidRPr="005E3C7B" w:rsidRDefault="00062267" w:rsidP="00C626C5">
      <w:pPr>
        <w:spacing w:line="240" w:lineRule="auto"/>
        <w:rPr>
          <w:rFonts w:cs="Arial"/>
          <w:i/>
          <w:iCs/>
          <w:color w:val="000000" w:themeColor="text1"/>
          <w:sz w:val="20"/>
          <w:szCs w:val="20"/>
        </w:rPr>
      </w:pPr>
      <w:r w:rsidRPr="005E3C7B">
        <w:rPr>
          <w:rFonts w:cs="Arial"/>
          <w:color w:val="000000" w:themeColor="text1"/>
          <w:sz w:val="20"/>
          <w:szCs w:val="20"/>
        </w:rPr>
        <w:t>Finančna sredstva: redn</w:t>
      </w:r>
      <w:r w:rsidR="00D25604">
        <w:rPr>
          <w:rFonts w:cs="Arial"/>
          <w:color w:val="000000" w:themeColor="text1"/>
          <w:sz w:val="20"/>
          <w:szCs w:val="20"/>
        </w:rPr>
        <w:t>a</w:t>
      </w:r>
      <w:r w:rsidRPr="005E3C7B">
        <w:rPr>
          <w:rFonts w:cs="Arial"/>
          <w:color w:val="000000" w:themeColor="text1"/>
          <w:sz w:val="20"/>
          <w:szCs w:val="20"/>
        </w:rPr>
        <w:t xml:space="preserve"> dejavnost, za vse tehnične pripomočke pribl. 5</w:t>
      </w:r>
      <w:r w:rsidR="00A173DF">
        <w:rPr>
          <w:rFonts w:cs="Arial"/>
          <w:color w:val="000000" w:themeColor="text1"/>
          <w:sz w:val="20"/>
          <w:szCs w:val="20"/>
        </w:rPr>
        <w:t>1</w:t>
      </w:r>
      <w:r w:rsidRPr="005E3C7B">
        <w:rPr>
          <w:rFonts w:cs="Arial"/>
          <w:color w:val="000000" w:themeColor="text1"/>
          <w:sz w:val="20"/>
          <w:szCs w:val="20"/>
        </w:rPr>
        <w:t>1.000,00 evrov.</w:t>
      </w:r>
      <w:r w:rsidRPr="005E3C7B">
        <w:rPr>
          <w:rFonts w:cs="Arial"/>
          <w:i/>
          <w:iCs/>
          <w:color w:val="000000" w:themeColor="text1"/>
          <w:sz w:val="20"/>
          <w:szCs w:val="20"/>
        </w:rPr>
        <w:t xml:space="preserve"> </w:t>
      </w:r>
    </w:p>
    <w:p w14:paraId="5A430893" w14:textId="77777777" w:rsidR="00062267" w:rsidRDefault="00062267" w:rsidP="00C626C5">
      <w:pPr>
        <w:spacing w:line="240" w:lineRule="auto"/>
        <w:rPr>
          <w:rFonts w:cs="Arial"/>
          <w:i/>
          <w:iCs/>
          <w:color w:val="000000" w:themeColor="text1"/>
          <w:sz w:val="20"/>
          <w:szCs w:val="20"/>
        </w:rPr>
      </w:pPr>
    </w:p>
    <w:p w14:paraId="53EC98D7" w14:textId="01ABAB58" w:rsidR="00062267" w:rsidRPr="00D25604" w:rsidRDefault="00062267" w:rsidP="00C626C5">
      <w:pPr>
        <w:spacing w:line="240" w:lineRule="auto"/>
        <w:rPr>
          <w:rFonts w:cs="Arial"/>
          <w:color w:val="000000" w:themeColor="text1"/>
          <w:sz w:val="18"/>
          <w:szCs w:val="18"/>
        </w:rPr>
      </w:pPr>
      <w:r w:rsidRPr="005E3C7B">
        <w:rPr>
          <w:rFonts w:cs="Arial"/>
          <w:i/>
          <w:iCs/>
          <w:color w:val="000000" w:themeColor="text1"/>
          <w:sz w:val="20"/>
          <w:szCs w:val="20"/>
        </w:rPr>
        <w:t>Porabljena sredstva:</w:t>
      </w:r>
      <w:r w:rsidRPr="005E3C7B">
        <w:rPr>
          <w:rFonts w:cs="Arial"/>
          <w:color w:val="000000" w:themeColor="text1"/>
          <w:sz w:val="20"/>
          <w:szCs w:val="20"/>
        </w:rPr>
        <w:t xml:space="preserve"> 5</w:t>
      </w:r>
      <w:r w:rsidR="0045782E">
        <w:rPr>
          <w:rFonts w:cs="Arial"/>
          <w:color w:val="000000" w:themeColor="text1"/>
          <w:sz w:val="20"/>
          <w:szCs w:val="20"/>
        </w:rPr>
        <w:t>1</w:t>
      </w:r>
      <w:r w:rsidRPr="005E3C7B">
        <w:rPr>
          <w:rFonts w:cs="Arial"/>
          <w:color w:val="000000" w:themeColor="text1"/>
          <w:sz w:val="20"/>
          <w:szCs w:val="20"/>
        </w:rPr>
        <w:t>1.000,00 evrov</w:t>
      </w:r>
      <w:r w:rsidRPr="00D25604">
        <w:rPr>
          <w:rFonts w:cs="Arial"/>
          <w:color w:val="000000" w:themeColor="text1"/>
          <w:sz w:val="18"/>
          <w:szCs w:val="18"/>
        </w:rPr>
        <w:t>.</w:t>
      </w:r>
    </w:p>
    <w:p w14:paraId="4F78DF8E" w14:textId="02627F60" w:rsidR="000A0941" w:rsidRPr="009C64F6" w:rsidRDefault="000A0941" w:rsidP="00C626C5">
      <w:pPr>
        <w:spacing w:line="240" w:lineRule="auto"/>
        <w:rPr>
          <w:rFonts w:cs="Arial"/>
          <w:sz w:val="20"/>
          <w:szCs w:val="20"/>
          <w:u w:val="single"/>
        </w:rPr>
      </w:pPr>
    </w:p>
    <w:p w14:paraId="3704DBCE" w14:textId="6B252E77" w:rsidR="00CC7641" w:rsidRPr="009C64F6" w:rsidRDefault="00CC7641" w:rsidP="00C626C5">
      <w:pPr>
        <w:spacing w:line="240" w:lineRule="auto"/>
        <w:rPr>
          <w:rFonts w:cs="Arial"/>
          <w:color w:val="0070C0"/>
          <w:sz w:val="20"/>
          <w:szCs w:val="20"/>
          <w:u w:val="single"/>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7EBE2E2E" w14:textId="77777777" w:rsidR="000A0941" w:rsidRPr="009C64F6" w:rsidRDefault="000A0941" w:rsidP="00C626C5">
      <w:pPr>
        <w:spacing w:line="240" w:lineRule="auto"/>
        <w:rPr>
          <w:rFonts w:cs="Arial"/>
          <w:sz w:val="20"/>
          <w:szCs w:val="20"/>
        </w:rPr>
      </w:pPr>
    </w:p>
    <w:p w14:paraId="03ACFCFE" w14:textId="76A2375A" w:rsidR="00062267" w:rsidRPr="005E3C7B" w:rsidRDefault="00062267" w:rsidP="00C626C5">
      <w:pPr>
        <w:spacing w:line="240" w:lineRule="auto"/>
        <w:rPr>
          <w:rFonts w:cs="Arial"/>
          <w:color w:val="000000" w:themeColor="text1"/>
          <w:sz w:val="20"/>
          <w:szCs w:val="20"/>
        </w:rPr>
      </w:pPr>
      <w:r w:rsidRPr="005E3C7B">
        <w:rPr>
          <w:rFonts w:cs="Arial"/>
          <w:color w:val="000000" w:themeColor="text1"/>
          <w:sz w:val="20"/>
          <w:szCs w:val="20"/>
        </w:rPr>
        <w:t>MDDSZ je pripravil</w:t>
      </w:r>
      <w:r w:rsidR="00462064">
        <w:rPr>
          <w:rFonts w:cs="Arial"/>
          <w:color w:val="000000" w:themeColor="text1"/>
          <w:sz w:val="20"/>
          <w:szCs w:val="20"/>
        </w:rPr>
        <w:t>o</w:t>
      </w:r>
      <w:r w:rsidRPr="005E3C7B">
        <w:rPr>
          <w:rFonts w:cs="Arial"/>
          <w:color w:val="000000" w:themeColor="text1"/>
          <w:sz w:val="20"/>
          <w:szCs w:val="20"/>
        </w:rPr>
        <w:t xml:space="preserve"> </w:t>
      </w:r>
      <w:r w:rsidRPr="00D25604">
        <w:rPr>
          <w:rFonts w:cs="Arial"/>
          <w:color w:val="000000" w:themeColor="text1"/>
          <w:sz w:val="20"/>
          <w:szCs w:val="20"/>
          <w:u w:val="single"/>
        </w:rPr>
        <w:t>predlog Zakona o uporabi jezika gluhoslepih</w:t>
      </w:r>
      <w:r w:rsidRPr="005E3C7B">
        <w:rPr>
          <w:rFonts w:cs="Arial"/>
          <w:color w:val="000000" w:themeColor="text1"/>
          <w:sz w:val="20"/>
          <w:szCs w:val="20"/>
        </w:rPr>
        <w:t>. Cilj predloga zakona je opredelitev pravice do svobodne uporabe in razvoja jezika gluhoslepih ter ureditev tolmačenja</w:t>
      </w:r>
      <w:r w:rsidR="00462064">
        <w:rPr>
          <w:rFonts w:cs="Arial"/>
          <w:color w:val="000000" w:themeColor="text1"/>
          <w:sz w:val="20"/>
          <w:szCs w:val="20"/>
        </w:rPr>
        <w:t>,</w:t>
      </w:r>
      <w:r w:rsidRPr="005E3C7B">
        <w:rPr>
          <w:rFonts w:cs="Arial"/>
          <w:color w:val="000000" w:themeColor="text1"/>
          <w:sz w:val="20"/>
          <w:szCs w:val="20"/>
        </w:rPr>
        <w:t xml:space="preserve"> s tem </w:t>
      </w:r>
      <w:r w:rsidR="00462064">
        <w:rPr>
          <w:rFonts w:cs="Arial"/>
          <w:color w:val="000000" w:themeColor="text1"/>
          <w:sz w:val="20"/>
          <w:szCs w:val="20"/>
        </w:rPr>
        <w:t xml:space="preserve">pa </w:t>
      </w:r>
      <w:r w:rsidRPr="005E3C7B">
        <w:rPr>
          <w:rFonts w:cs="Arial"/>
          <w:color w:val="000000" w:themeColor="text1"/>
          <w:sz w:val="20"/>
          <w:szCs w:val="20"/>
        </w:rPr>
        <w:t xml:space="preserve">osebam z gluhoslepoto zagotavljati temeljne človekove pravice, to je pravico do rabe jezika in izražanja, do individualne podpore in pomoči pri komunikaciji, kar jim bo omogočalo enakopravnejše sodelovanje in obravnavo ter vključevanje v družbo ter osebni razvoj. </w:t>
      </w:r>
    </w:p>
    <w:p w14:paraId="5672C7A1" w14:textId="77777777" w:rsidR="00062267" w:rsidRDefault="00062267" w:rsidP="00C626C5">
      <w:pPr>
        <w:spacing w:line="240" w:lineRule="auto"/>
        <w:rPr>
          <w:rFonts w:cs="Arial"/>
          <w:i/>
          <w:iCs/>
          <w:color w:val="000000" w:themeColor="text1"/>
          <w:sz w:val="20"/>
          <w:szCs w:val="20"/>
        </w:rPr>
      </w:pPr>
    </w:p>
    <w:p w14:paraId="2136B843" w14:textId="1495EB5B" w:rsidR="00062267" w:rsidRPr="005E3C7B" w:rsidRDefault="00062267" w:rsidP="00C626C5">
      <w:pPr>
        <w:spacing w:line="240" w:lineRule="auto"/>
        <w:rPr>
          <w:rFonts w:cs="Arial"/>
          <w:color w:val="000000" w:themeColor="text1"/>
          <w:sz w:val="20"/>
          <w:szCs w:val="20"/>
        </w:rPr>
      </w:pPr>
      <w:r w:rsidRPr="005E3C7B">
        <w:rPr>
          <w:rFonts w:cs="Arial"/>
          <w:i/>
          <w:iCs/>
          <w:color w:val="000000" w:themeColor="text1"/>
          <w:sz w:val="20"/>
          <w:szCs w:val="20"/>
        </w:rPr>
        <w:t xml:space="preserve">Porabljena sredstva: </w:t>
      </w:r>
      <w:r w:rsidRPr="005E3C7B">
        <w:rPr>
          <w:rFonts w:cs="Arial"/>
          <w:color w:val="000000" w:themeColor="text1"/>
          <w:sz w:val="20"/>
          <w:szCs w:val="20"/>
        </w:rPr>
        <w:t>redna dejavnost.</w:t>
      </w:r>
    </w:p>
    <w:p w14:paraId="4B47A853" w14:textId="77777777" w:rsidR="00062267" w:rsidRPr="005E3C7B" w:rsidRDefault="00062267" w:rsidP="00C626C5">
      <w:pPr>
        <w:spacing w:line="240" w:lineRule="auto"/>
        <w:rPr>
          <w:rFonts w:cs="Arial"/>
          <w:color w:val="000000" w:themeColor="text1"/>
          <w:sz w:val="20"/>
          <w:szCs w:val="20"/>
          <w:u w:val="single"/>
        </w:rPr>
      </w:pPr>
    </w:p>
    <w:p w14:paraId="675172F2" w14:textId="10B54147" w:rsidR="006868F6" w:rsidRPr="009C64F6" w:rsidRDefault="00D76CBC" w:rsidP="00C626C5">
      <w:pPr>
        <w:tabs>
          <w:tab w:val="left" w:pos="1418"/>
        </w:tabs>
        <w:spacing w:line="240" w:lineRule="auto"/>
        <w:ind w:left="1134" w:hanging="1134"/>
        <w:rPr>
          <w:rFonts w:cs="Arial"/>
          <w:color w:val="FF0000"/>
          <w:sz w:val="20"/>
          <w:szCs w:val="20"/>
        </w:rPr>
      </w:pPr>
      <w:r w:rsidRPr="009C64F6">
        <w:rPr>
          <w:rFonts w:cs="Arial"/>
          <w:i/>
          <w:iCs/>
          <w:sz w:val="20"/>
          <w:szCs w:val="20"/>
        </w:rPr>
        <w:t xml:space="preserve">Porabljena sredstva </w:t>
      </w:r>
      <w:r w:rsidR="00C27BB2">
        <w:rPr>
          <w:rFonts w:cs="Arial"/>
          <w:i/>
          <w:iCs/>
          <w:sz w:val="20"/>
          <w:szCs w:val="20"/>
        </w:rPr>
        <w:t>za vse</w:t>
      </w:r>
      <w:r w:rsidR="00C27BB2" w:rsidRPr="009C64F6">
        <w:rPr>
          <w:rFonts w:cs="Arial"/>
          <w:i/>
          <w:iCs/>
          <w:sz w:val="20"/>
          <w:szCs w:val="20"/>
        </w:rPr>
        <w:t xml:space="preserve"> cilj</w:t>
      </w:r>
      <w:r w:rsidR="00C27BB2">
        <w:rPr>
          <w:rFonts w:cs="Arial"/>
          <w:i/>
          <w:iCs/>
          <w:sz w:val="20"/>
          <w:szCs w:val="20"/>
        </w:rPr>
        <w:t>e</w:t>
      </w:r>
      <w:r w:rsidRPr="009C64F6">
        <w:rPr>
          <w:rFonts w:cs="Arial"/>
          <w:i/>
          <w:iCs/>
          <w:sz w:val="20"/>
          <w:szCs w:val="20"/>
        </w:rPr>
        <w:t xml:space="preserve">: </w:t>
      </w:r>
      <w:r w:rsidRPr="009C64F6">
        <w:rPr>
          <w:rFonts w:cs="Arial"/>
          <w:sz w:val="20"/>
          <w:szCs w:val="20"/>
        </w:rPr>
        <w:t xml:space="preserve"> </w:t>
      </w:r>
      <w:bookmarkStart w:id="19" w:name="_Hlk191555101"/>
      <w:r w:rsidR="00062267" w:rsidRPr="005E3C7B">
        <w:rPr>
          <w:rFonts w:cs="Arial"/>
          <w:color w:val="000000" w:themeColor="text1"/>
          <w:sz w:val="20"/>
          <w:szCs w:val="20"/>
        </w:rPr>
        <w:t xml:space="preserve">1.996.696,00 </w:t>
      </w:r>
      <w:bookmarkEnd w:id="19"/>
      <w:r w:rsidR="00062267" w:rsidRPr="005E3C7B">
        <w:rPr>
          <w:rFonts w:cs="Arial"/>
          <w:color w:val="000000" w:themeColor="text1"/>
          <w:sz w:val="20"/>
          <w:szCs w:val="20"/>
        </w:rPr>
        <w:t>evrov.</w:t>
      </w:r>
    </w:p>
    <w:p w14:paraId="15D45417" w14:textId="2D73DC5E" w:rsidR="00D76CBC" w:rsidRDefault="00D76CBC" w:rsidP="00C626C5">
      <w:pPr>
        <w:tabs>
          <w:tab w:val="left" w:pos="1418"/>
        </w:tabs>
        <w:spacing w:line="240" w:lineRule="auto"/>
        <w:ind w:left="1134" w:hanging="1134"/>
        <w:rPr>
          <w:rFonts w:cs="Arial"/>
          <w:sz w:val="20"/>
          <w:szCs w:val="20"/>
        </w:rPr>
      </w:pPr>
    </w:p>
    <w:p w14:paraId="50D9CDAD" w14:textId="4EB44348" w:rsidR="006043FB" w:rsidRDefault="006043FB" w:rsidP="00D25604">
      <w:pPr>
        <w:tabs>
          <w:tab w:val="left" w:pos="1418"/>
        </w:tabs>
        <w:spacing w:line="240" w:lineRule="auto"/>
        <w:ind w:left="1134" w:hanging="1134"/>
        <w:rPr>
          <w:rFonts w:cs="Arial"/>
          <w:sz w:val="20"/>
          <w:szCs w:val="20"/>
        </w:rPr>
      </w:pPr>
    </w:p>
    <w:p w14:paraId="0B5CFEC3" w14:textId="54CAE45A" w:rsidR="0071117F" w:rsidRPr="009C64F6" w:rsidRDefault="0071117F" w:rsidP="0071117F">
      <w:pPr>
        <w:pStyle w:val="Naslov"/>
      </w:pPr>
      <w:bookmarkStart w:id="20" w:name="_Toc146548987"/>
      <w:r w:rsidRPr="009C64F6">
        <w:lastRenderedPageBreak/>
        <w:t xml:space="preserve">2.3 MINISTRSTVO ZA </w:t>
      </w:r>
      <w:r>
        <w:t>DIGITALNO PREOBRAZBO</w:t>
      </w:r>
      <w:bookmarkEnd w:id="20"/>
    </w:p>
    <w:p w14:paraId="14132058" w14:textId="77777777" w:rsidR="006043FB" w:rsidRDefault="006043FB" w:rsidP="0071117F">
      <w:pPr>
        <w:rPr>
          <w:rFonts w:cs="Arial"/>
          <w:color w:val="0070C0"/>
          <w:sz w:val="20"/>
          <w:szCs w:val="20"/>
        </w:rPr>
      </w:pPr>
    </w:p>
    <w:p w14:paraId="7D90EE99" w14:textId="77777777" w:rsidR="00C720B0" w:rsidRPr="00822606" w:rsidRDefault="00C720B0" w:rsidP="00C720B0">
      <w:pPr>
        <w:spacing w:line="240" w:lineRule="auto"/>
        <w:ind w:right="-143"/>
        <w:rPr>
          <w:rFonts w:cs="Arial"/>
          <w:i/>
          <w:iCs/>
          <w:color w:val="0070C0"/>
          <w:sz w:val="20"/>
          <w:szCs w:val="20"/>
          <w:u w:val="single"/>
        </w:rPr>
      </w:pPr>
      <w:r w:rsidRPr="009C64F6">
        <w:rPr>
          <w:rFonts w:cs="Arial"/>
          <w:color w:val="0070C0"/>
          <w:sz w:val="20"/>
          <w:szCs w:val="20"/>
        </w:rPr>
        <w:t xml:space="preserve">Jezikovno izobraževanje, italijanski in madžarski jezik,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1D493900" w14:textId="77777777" w:rsidR="00C720B0" w:rsidRDefault="00C720B0" w:rsidP="00811E87">
      <w:pPr>
        <w:spacing w:line="240" w:lineRule="auto"/>
        <w:rPr>
          <w:rFonts w:cs="Arial"/>
          <w:color w:val="0070C0"/>
          <w:sz w:val="20"/>
          <w:szCs w:val="20"/>
        </w:rPr>
      </w:pPr>
    </w:p>
    <w:p w14:paraId="6794D03F" w14:textId="3ABD85F7" w:rsidR="00811E87" w:rsidRPr="001832AE" w:rsidRDefault="00811E87" w:rsidP="00811E87">
      <w:pPr>
        <w:spacing w:line="240" w:lineRule="auto"/>
        <w:rPr>
          <w:rFonts w:cs="Arial"/>
          <w:sz w:val="20"/>
          <w:szCs w:val="20"/>
        </w:rPr>
      </w:pPr>
      <w:r>
        <w:rPr>
          <w:rFonts w:cs="Arial"/>
          <w:sz w:val="20"/>
          <w:szCs w:val="20"/>
        </w:rPr>
        <w:t>Ministrstvo za digitalno preobrazbo (</w:t>
      </w:r>
      <w:r w:rsidRPr="00F85DC3">
        <w:rPr>
          <w:rFonts w:cs="Arial"/>
          <w:sz w:val="20"/>
          <w:szCs w:val="20"/>
        </w:rPr>
        <w:t>MDP</w:t>
      </w:r>
      <w:r>
        <w:rPr>
          <w:rFonts w:cs="Arial"/>
          <w:sz w:val="20"/>
          <w:szCs w:val="20"/>
        </w:rPr>
        <w:t>)</w:t>
      </w:r>
      <w:r w:rsidRPr="00F85DC3">
        <w:rPr>
          <w:rFonts w:cs="Arial"/>
          <w:sz w:val="20"/>
          <w:szCs w:val="20"/>
        </w:rPr>
        <w:t xml:space="preserve"> </w:t>
      </w:r>
      <w:r w:rsidRPr="00811E87">
        <w:rPr>
          <w:rFonts w:cs="Arial"/>
          <w:sz w:val="20"/>
          <w:szCs w:val="20"/>
        </w:rPr>
        <w:t>je aktivno sodelovalo v medresorski delovni skupini, ki jo je za pripravo in spremljanje izvajanja Načrta ukrepov Vlade Republike Slovenije o izvrševanju predpisov na področju uresničevanja pravic italijanske in madžarske narodne skupnosti v Republiki Sloveniji 2021–2025 ustanovila Vlada Republike Slovenije. Med drugim je izvedlo več dejavnosti za izvajanje treh ukrepov iz pristojnosti ministrstva, ki se nanašajo na zagotavljanje okoliščin za enakopravno javno rabo italijanskega in madžarskega jezika na obeh narodnostno mešanih območjih (</w:t>
      </w:r>
      <w:hyperlink r:id="rId11" w:history="1">
        <w:r w:rsidRPr="00811E87">
          <w:rPr>
            <w:rStyle w:val="Hiperpovezava"/>
            <w:rFonts w:cs="Arial"/>
            <w:sz w:val="20"/>
            <w:szCs w:val="20"/>
          </w:rPr>
          <w:t>https://www.gov.si/teme/italijanska-in-madzarska-narodna-skupnost/</w:t>
        </w:r>
      </w:hyperlink>
      <w:r w:rsidRPr="00811E87">
        <w:rPr>
          <w:rFonts w:cs="Arial"/>
          <w:sz w:val="20"/>
          <w:szCs w:val="20"/>
        </w:rPr>
        <w:t>)</w:t>
      </w:r>
      <w:r>
        <w:rPr>
          <w:rFonts w:cs="Arial"/>
          <w:sz w:val="20"/>
          <w:szCs w:val="20"/>
        </w:rPr>
        <w:t xml:space="preserve">: </w:t>
      </w:r>
      <w:r w:rsidRPr="00FD6638">
        <w:rPr>
          <w:rFonts w:cs="Arial"/>
          <w:sz w:val="20"/>
          <w:szCs w:val="20"/>
          <w:u w:val="single"/>
        </w:rPr>
        <w:t>zagotavljanje e-storitev na portalu eUprava in e-storitev na portalu SPOT</w:t>
      </w:r>
      <w:r w:rsidRPr="00811E87">
        <w:rPr>
          <w:rFonts w:cs="Arial"/>
          <w:sz w:val="20"/>
          <w:szCs w:val="20"/>
        </w:rPr>
        <w:t>.</w:t>
      </w:r>
      <w:r w:rsidRPr="001832AE">
        <w:rPr>
          <w:rFonts w:cs="Arial"/>
          <w:sz w:val="20"/>
          <w:szCs w:val="20"/>
        </w:rPr>
        <w:t xml:space="preserve"> </w:t>
      </w:r>
    </w:p>
    <w:p w14:paraId="4C0B70CE" w14:textId="77777777" w:rsidR="00C720B0" w:rsidRPr="0071117F" w:rsidRDefault="00C720B0" w:rsidP="00811E87">
      <w:pPr>
        <w:spacing w:line="240" w:lineRule="auto"/>
        <w:rPr>
          <w:rFonts w:cs="Arial"/>
          <w:sz w:val="20"/>
          <w:szCs w:val="20"/>
        </w:rPr>
      </w:pPr>
    </w:p>
    <w:p w14:paraId="6DF35DA8" w14:textId="4411CDE1" w:rsidR="00C720B0" w:rsidRPr="00811E87" w:rsidRDefault="00C720B0" w:rsidP="00811E87">
      <w:pPr>
        <w:spacing w:line="240" w:lineRule="auto"/>
        <w:rPr>
          <w:rFonts w:cs="Arial"/>
          <w:sz w:val="20"/>
          <w:szCs w:val="20"/>
        </w:rPr>
      </w:pPr>
      <w:r w:rsidRPr="0071117F">
        <w:rPr>
          <w:rFonts w:cs="Arial"/>
          <w:i/>
          <w:iCs/>
          <w:sz w:val="20"/>
          <w:szCs w:val="20"/>
        </w:rPr>
        <w:t xml:space="preserve">Porabljena sredstva: </w:t>
      </w:r>
      <w:r w:rsidR="00811E87">
        <w:rPr>
          <w:rFonts w:cs="Arial"/>
          <w:sz w:val="20"/>
          <w:szCs w:val="20"/>
        </w:rPr>
        <w:t>redna dejavnost.</w:t>
      </w:r>
    </w:p>
    <w:p w14:paraId="5FC0ABF0" w14:textId="77777777" w:rsidR="00C720B0" w:rsidRDefault="00C720B0" w:rsidP="00811E87">
      <w:pPr>
        <w:spacing w:line="240" w:lineRule="auto"/>
        <w:rPr>
          <w:rFonts w:cs="Arial"/>
          <w:color w:val="0070C0"/>
          <w:sz w:val="20"/>
          <w:szCs w:val="20"/>
        </w:rPr>
      </w:pPr>
    </w:p>
    <w:p w14:paraId="3B8F3B61" w14:textId="1C2F5AF2" w:rsidR="0071117F" w:rsidRPr="0071117F" w:rsidRDefault="0071117F" w:rsidP="0071117F">
      <w:pPr>
        <w:rPr>
          <w:rFonts w:cs="Arial"/>
          <w:color w:val="0070C0"/>
          <w:sz w:val="20"/>
          <w:szCs w:val="20"/>
        </w:rPr>
      </w:pPr>
      <w:r w:rsidRPr="0071117F">
        <w:rPr>
          <w:rFonts w:cs="Arial"/>
          <w:color w:val="0070C0"/>
          <w:sz w:val="20"/>
          <w:szCs w:val="20"/>
        </w:rPr>
        <w:t xml:space="preserve">Jezikovna opremljenost, jezikovne tehnologije, cilj: </w:t>
      </w:r>
      <w:r w:rsidRPr="0071117F">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00E5D9CD" w14:textId="77777777" w:rsidR="0071117F" w:rsidRPr="0071117F" w:rsidRDefault="0071117F" w:rsidP="0071117F">
      <w:pPr>
        <w:spacing w:line="240" w:lineRule="auto"/>
        <w:rPr>
          <w:rFonts w:cs="Arial"/>
          <w:sz w:val="20"/>
          <w:szCs w:val="20"/>
        </w:rPr>
      </w:pPr>
    </w:p>
    <w:p w14:paraId="74CE76B3" w14:textId="649675A9" w:rsidR="00811E87" w:rsidRPr="00822606" w:rsidRDefault="00C626C5" w:rsidP="00811E87">
      <w:pPr>
        <w:spacing w:line="240" w:lineRule="auto"/>
        <w:ind w:right="-143"/>
        <w:rPr>
          <w:rFonts w:cs="Arial"/>
          <w:sz w:val="20"/>
          <w:szCs w:val="20"/>
        </w:rPr>
      </w:pPr>
      <w:r>
        <w:rPr>
          <w:rFonts w:cs="Arial"/>
          <w:sz w:val="20"/>
          <w:szCs w:val="20"/>
        </w:rPr>
        <w:t>Leta</w:t>
      </w:r>
      <w:r w:rsidR="00811E87">
        <w:rPr>
          <w:rFonts w:cs="Arial"/>
          <w:sz w:val="20"/>
          <w:szCs w:val="20"/>
        </w:rPr>
        <w:t xml:space="preserve"> 2024 je bilo ustanovljeno </w:t>
      </w:r>
      <w:r w:rsidR="00811E87" w:rsidRPr="00E46E61">
        <w:rPr>
          <w:rFonts w:cs="Arial"/>
          <w:sz w:val="20"/>
          <w:szCs w:val="20"/>
          <w:u w:val="single"/>
        </w:rPr>
        <w:t>Z</w:t>
      </w:r>
      <w:r w:rsidR="00811E87">
        <w:rPr>
          <w:rFonts w:cs="Arial"/>
          <w:sz w:val="20"/>
          <w:szCs w:val="20"/>
          <w:u w:val="single"/>
        </w:rPr>
        <w:t>avezništvo</w:t>
      </w:r>
      <w:r w:rsidR="00811E87" w:rsidRPr="00E46E61">
        <w:rPr>
          <w:rFonts w:cs="Arial"/>
          <w:sz w:val="20"/>
          <w:szCs w:val="20"/>
          <w:u w:val="single"/>
        </w:rPr>
        <w:t xml:space="preserve"> za jezikovn</w:t>
      </w:r>
      <w:r w:rsidR="00811E87">
        <w:rPr>
          <w:rFonts w:cs="Arial"/>
          <w:sz w:val="20"/>
          <w:szCs w:val="20"/>
          <w:u w:val="single"/>
        </w:rPr>
        <w:t>e</w:t>
      </w:r>
      <w:r w:rsidR="00811E87" w:rsidRPr="00E46E61">
        <w:rPr>
          <w:rFonts w:cs="Arial"/>
          <w:sz w:val="20"/>
          <w:szCs w:val="20"/>
          <w:u w:val="single"/>
        </w:rPr>
        <w:t xml:space="preserve"> tehnologij</w:t>
      </w:r>
      <w:r w:rsidR="00811E87">
        <w:rPr>
          <w:rFonts w:cs="Arial"/>
          <w:sz w:val="20"/>
          <w:szCs w:val="20"/>
          <w:u w:val="single"/>
        </w:rPr>
        <w:t xml:space="preserve">e </w:t>
      </w:r>
      <w:r w:rsidR="00811E87" w:rsidRPr="000060B1">
        <w:rPr>
          <w:rFonts w:cs="Arial"/>
          <w:sz w:val="20"/>
          <w:szCs w:val="20"/>
          <w:u w:val="single"/>
        </w:rPr>
        <w:t>Evropski konzorcij za digitalno infrastrukturo (</w:t>
      </w:r>
      <w:hyperlink r:id="rId12" w:history="1">
        <w:r w:rsidR="00811E87" w:rsidRPr="000060B1">
          <w:rPr>
            <w:rStyle w:val="Hiperpovezava"/>
            <w:rFonts w:cs="Arial"/>
            <w:color w:val="auto"/>
            <w:sz w:val="20"/>
            <w:szCs w:val="20"/>
          </w:rPr>
          <w:t>ALT EDIC</w:t>
        </w:r>
      </w:hyperlink>
      <w:r w:rsidR="00811E87" w:rsidRPr="000060B1">
        <w:rPr>
          <w:rFonts w:cs="Arial"/>
          <w:sz w:val="20"/>
          <w:szCs w:val="20"/>
          <w:u w:val="single"/>
        </w:rPr>
        <w:t>)</w:t>
      </w:r>
      <w:r w:rsidR="00811E87">
        <w:rPr>
          <w:rFonts w:cs="Arial"/>
          <w:sz w:val="20"/>
          <w:szCs w:val="20"/>
        </w:rPr>
        <w:t>. Ima</w:t>
      </w:r>
      <w:r w:rsidR="00811E87" w:rsidRPr="00F85DC3">
        <w:rPr>
          <w:rFonts w:cs="Arial"/>
          <w:sz w:val="20"/>
          <w:szCs w:val="20"/>
        </w:rPr>
        <w:t xml:space="preserve"> </w:t>
      </w:r>
      <w:r w:rsidR="00811E87">
        <w:rPr>
          <w:rFonts w:cs="Arial"/>
          <w:sz w:val="20"/>
          <w:szCs w:val="20"/>
        </w:rPr>
        <w:t xml:space="preserve">sedemnajst </w:t>
      </w:r>
      <w:r w:rsidR="00811E87" w:rsidRPr="00F85DC3">
        <w:rPr>
          <w:rFonts w:cs="Arial"/>
          <w:sz w:val="20"/>
          <w:szCs w:val="20"/>
        </w:rPr>
        <w:t xml:space="preserve">članic in </w:t>
      </w:r>
      <w:r w:rsidR="00811E87">
        <w:rPr>
          <w:rFonts w:cs="Arial"/>
          <w:sz w:val="20"/>
          <w:szCs w:val="20"/>
        </w:rPr>
        <w:t>devet</w:t>
      </w:r>
      <w:r w:rsidR="00811E87" w:rsidRPr="00F85DC3">
        <w:rPr>
          <w:rFonts w:cs="Arial"/>
          <w:sz w:val="20"/>
          <w:szCs w:val="20"/>
        </w:rPr>
        <w:t xml:space="preserve"> opazoval</w:t>
      </w:r>
      <w:r w:rsidR="00811E87">
        <w:rPr>
          <w:rFonts w:cs="Arial"/>
          <w:sz w:val="20"/>
          <w:szCs w:val="20"/>
        </w:rPr>
        <w:t>k.</w:t>
      </w:r>
      <w:r w:rsidR="00811E87" w:rsidRPr="00F85DC3">
        <w:rPr>
          <w:rFonts w:cs="Arial"/>
          <w:sz w:val="20"/>
          <w:szCs w:val="20"/>
        </w:rPr>
        <w:t xml:space="preserve"> </w:t>
      </w:r>
      <w:r w:rsidR="00811E87" w:rsidRPr="00822606">
        <w:rPr>
          <w:sz w:val="20"/>
          <w:szCs w:val="20"/>
        </w:rPr>
        <w:t xml:space="preserve">Članarino za ALT EDIC v enakih deležih plačujejo MDP, </w:t>
      </w:r>
      <w:r w:rsidR="00811E87">
        <w:rPr>
          <w:sz w:val="20"/>
          <w:szCs w:val="20"/>
        </w:rPr>
        <w:t>MK</w:t>
      </w:r>
      <w:r w:rsidR="00811E87" w:rsidRPr="00822606">
        <w:rPr>
          <w:sz w:val="20"/>
          <w:szCs w:val="20"/>
        </w:rPr>
        <w:t xml:space="preserve"> in MVZI</w:t>
      </w:r>
      <w:r w:rsidR="00811E87">
        <w:rPr>
          <w:sz w:val="20"/>
          <w:szCs w:val="20"/>
        </w:rPr>
        <w:t xml:space="preserve"> v skupnem znesku </w:t>
      </w:r>
      <w:r w:rsidR="00811E87" w:rsidRPr="0085029D">
        <w:rPr>
          <w:sz w:val="20"/>
          <w:szCs w:val="20"/>
        </w:rPr>
        <w:t>27.273,55</w:t>
      </w:r>
      <w:r w:rsidR="00811E87">
        <w:rPr>
          <w:sz w:val="20"/>
          <w:szCs w:val="20"/>
        </w:rPr>
        <w:t xml:space="preserve"> evra</w:t>
      </w:r>
      <w:r w:rsidR="00811E87" w:rsidRPr="00822606">
        <w:rPr>
          <w:sz w:val="20"/>
          <w:szCs w:val="20"/>
        </w:rPr>
        <w:t>. Pole</w:t>
      </w:r>
      <w:r w:rsidR="00811E87">
        <w:rPr>
          <w:sz w:val="20"/>
          <w:szCs w:val="20"/>
        </w:rPr>
        <w:t>g</w:t>
      </w:r>
      <w:r w:rsidR="00811E87" w:rsidRPr="00822606">
        <w:rPr>
          <w:sz w:val="20"/>
          <w:szCs w:val="20"/>
        </w:rPr>
        <w:t xml:space="preserve"> članarine je bil predviden prispevek v materialni obliki. MVZI je za te potrebe zagotovil</w:t>
      </w:r>
      <w:r w:rsidR="00D45115">
        <w:rPr>
          <w:sz w:val="20"/>
          <w:szCs w:val="20"/>
        </w:rPr>
        <w:t>o</w:t>
      </w:r>
      <w:r w:rsidR="00811E87" w:rsidRPr="00822606">
        <w:rPr>
          <w:sz w:val="20"/>
          <w:szCs w:val="20"/>
        </w:rPr>
        <w:t xml:space="preserve"> ure na HPC VEGA v vrednosti 40.000</w:t>
      </w:r>
      <w:r w:rsidR="00811E87">
        <w:rPr>
          <w:sz w:val="20"/>
          <w:szCs w:val="20"/>
        </w:rPr>
        <w:t xml:space="preserve">,00 evrov, </w:t>
      </w:r>
      <w:r w:rsidR="00811E87" w:rsidRPr="00822606">
        <w:rPr>
          <w:sz w:val="20"/>
          <w:szCs w:val="20"/>
        </w:rPr>
        <w:t xml:space="preserve">Univerza v Mariboru pa uporabo HPC Maister v višini 375.909,96 </w:t>
      </w:r>
      <w:r w:rsidR="00811E87">
        <w:rPr>
          <w:sz w:val="20"/>
          <w:szCs w:val="20"/>
        </w:rPr>
        <w:t>evra letno, oba za</w:t>
      </w:r>
      <w:r w:rsidR="00811E87" w:rsidRPr="00822606">
        <w:rPr>
          <w:sz w:val="20"/>
          <w:szCs w:val="20"/>
        </w:rPr>
        <w:t xml:space="preserve"> </w:t>
      </w:r>
      <w:r w:rsidR="00811E87">
        <w:rPr>
          <w:sz w:val="20"/>
          <w:szCs w:val="20"/>
        </w:rPr>
        <w:t>tri leta</w:t>
      </w:r>
      <w:r w:rsidR="00811E87" w:rsidRPr="00822606">
        <w:rPr>
          <w:sz w:val="20"/>
          <w:szCs w:val="20"/>
        </w:rPr>
        <w:t>.</w:t>
      </w:r>
      <w:r>
        <w:rPr>
          <w:sz w:val="20"/>
          <w:szCs w:val="20"/>
        </w:rPr>
        <w:t xml:space="preserve"> </w:t>
      </w:r>
    </w:p>
    <w:p w14:paraId="00F49F29" w14:textId="7610E43F" w:rsidR="00811E87" w:rsidRPr="0071117F" w:rsidRDefault="00811E87" w:rsidP="00C626C5">
      <w:pPr>
        <w:spacing w:line="240" w:lineRule="auto"/>
        <w:ind w:right="-143"/>
        <w:rPr>
          <w:rFonts w:cs="Arial"/>
          <w:sz w:val="20"/>
          <w:szCs w:val="20"/>
        </w:rPr>
      </w:pPr>
      <w:r w:rsidRPr="00F85DC3">
        <w:rPr>
          <w:rFonts w:cs="Arial"/>
          <w:sz w:val="20"/>
          <w:szCs w:val="20"/>
        </w:rPr>
        <w:t>Poslanstvo ALT-EDIC je razviti skupno evropsko infrastrukturo na področju jezikovnih tehnologij, zlasti velikih jezikov in drugih temeljnih modelov umetne inteligence. Prizadeva si za izboljšanje evropske konkurenčnosti, povečanje evropskih podatkov in drugih ustreznih virov ter ohranjanje evropske jezikovne raznolikosti in kulturnega bogastva.</w:t>
      </w:r>
      <w:r>
        <w:rPr>
          <w:rFonts w:cs="Arial"/>
          <w:sz w:val="20"/>
          <w:szCs w:val="20"/>
        </w:rPr>
        <w:t xml:space="preserve"> </w:t>
      </w:r>
      <w:r w:rsidRPr="00F85DC3">
        <w:rPr>
          <w:rFonts w:cs="Arial"/>
          <w:sz w:val="20"/>
          <w:szCs w:val="20"/>
        </w:rPr>
        <w:t>Akcijski načrt ALT-EDIC se osredotoča na pet tematskih področij</w:t>
      </w:r>
      <w:r>
        <w:rPr>
          <w:rFonts w:cs="Arial"/>
          <w:sz w:val="20"/>
          <w:szCs w:val="20"/>
        </w:rPr>
        <w:t>, to so</w:t>
      </w:r>
      <w:r w:rsidRPr="00F85DC3">
        <w:rPr>
          <w:rFonts w:cs="Arial"/>
          <w:sz w:val="20"/>
          <w:szCs w:val="20"/>
        </w:rPr>
        <w:t>: podatki, obstoječi jezikovni modeli, novi jezikovni modeli, evalvacija, certificiranje in normalizacija ter kreiranje ekosistema.</w:t>
      </w:r>
      <w:r>
        <w:rPr>
          <w:rFonts w:cs="Arial"/>
          <w:sz w:val="20"/>
          <w:szCs w:val="20"/>
        </w:rPr>
        <w:t xml:space="preserve"> </w:t>
      </w:r>
      <w:bookmarkStart w:id="21" w:name="_Hlk160096096"/>
      <w:r w:rsidRPr="00F85DC3">
        <w:rPr>
          <w:rFonts w:cs="Arial"/>
          <w:sz w:val="20"/>
          <w:szCs w:val="20"/>
        </w:rPr>
        <w:t>Slovenija vidi povezovanje v ALT EDIC kot nadaljevanje projekta »Razvoj slovenščine v digitalnem okolju«. Pričakuje se, da bo v okviru tega projekta mogoče priti do lastnega velikega jezikovnega modela, hkrati pa bo to okolje, ki bo tako raziskovalcem kot industriji omogočalo nadaljnje razvojno delo in vzpostavitev končnih rešitev za uporabnike</w:t>
      </w:r>
      <w:bookmarkEnd w:id="21"/>
      <w:r w:rsidRPr="00F85DC3">
        <w:rPr>
          <w:rFonts w:cs="Arial"/>
          <w:sz w:val="20"/>
          <w:szCs w:val="20"/>
        </w:rPr>
        <w:t>.</w:t>
      </w:r>
      <w:r w:rsidR="00C626C5">
        <w:rPr>
          <w:rFonts w:cs="Arial"/>
          <w:sz w:val="20"/>
          <w:szCs w:val="20"/>
        </w:rPr>
        <w:t xml:space="preserve"> </w:t>
      </w:r>
      <w:r>
        <w:rPr>
          <w:rFonts w:cs="Arial"/>
          <w:sz w:val="20"/>
          <w:szCs w:val="20"/>
        </w:rPr>
        <w:t xml:space="preserve">ALT EDIC se uspešno prijavlja na razpise Evropske komisije (EK). V pripravi je podpis pogodbe za projekt. Pričakuje se, da bo </w:t>
      </w:r>
      <w:r w:rsidRPr="00811E87">
        <w:rPr>
          <w:rFonts w:cs="Arial"/>
          <w:sz w:val="20"/>
          <w:szCs w:val="20"/>
          <w:u w:val="single"/>
        </w:rPr>
        <w:t>projekt LLMs4EU</w:t>
      </w:r>
      <w:r>
        <w:rPr>
          <w:rFonts w:cs="Arial"/>
          <w:sz w:val="20"/>
          <w:szCs w:val="20"/>
        </w:rPr>
        <w:t xml:space="preserve"> zagnan spomladi 2025 in bo trajal tri leta. V njem sodelujejo deležniki iz 20 držav. Namenjen je pomoči</w:t>
      </w:r>
      <w:r w:rsidRPr="000060B1">
        <w:rPr>
          <w:rFonts w:cs="Arial"/>
          <w:sz w:val="20"/>
          <w:szCs w:val="20"/>
        </w:rPr>
        <w:t xml:space="preserve"> ekosistemu pri zbiranju jezikovnih podatkov v zadostni kakovosti in količini za oblikovanje velikih jezikovnih modelov.</w:t>
      </w:r>
      <w:r w:rsidR="000B13BD" w:rsidRPr="000B13BD">
        <w:rPr>
          <w:rFonts w:cs="Arial"/>
          <w:sz w:val="20"/>
          <w:szCs w:val="20"/>
        </w:rPr>
        <w:t xml:space="preserve"> MDP želi sofinancirati slovensko udeležbo </w:t>
      </w:r>
      <w:r w:rsidR="000B13BD">
        <w:rPr>
          <w:rFonts w:cs="Arial"/>
          <w:sz w:val="20"/>
          <w:szCs w:val="20"/>
        </w:rPr>
        <w:t>v</w:t>
      </w:r>
      <w:r w:rsidR="000B13BD" w:rsidRPr="000B13BD">
        <w:rPr>
          <w:rFonts w:cs="Arial"/>
          <w:sz w:val="20"/>
          <w:szCs w:val="20"/>
        </w:rPr>
        <w:t xml:space="preserve"> projektu LLMs4EU</w:t>
      </w:r>
      <w:r w:rsidR="000B13BD">
        <w:rPr>
          <w:rFonts w:cs="Arial"/>
          <w:sz w:val="20"/>
          <w:szCs w:val="20"/>
        </w:rPr>
        <w:t>,</w:t>
      </w:r>
      <w:r w:rsidR="000B13BD" w:rsidRPr="000B13BD">
        <w:rPr>
          <w:rFonts w:cs="Arial"/>
          <w:sz w:val="20"/>
          <w:szCs w:val="20"/>
        </w:rPr>
        <w:t xml:space="preserve"> vendar še nima zagotovljenih finančnih virov.</w:t>
      </w:r>
      <w:r w:rsidR="00347257">
        <w:rPr>
          <w:rFonts w:cs="Arial"/>
          <w:sz w:val="20"/>
          <w:szCs w:val="20"/>
        </w:rPr>
        <w:t xml:space="preserve"> </w:t>
      </w:r>
      <w:r w:rsidRPr="00811E87">
        <w:rPr>
          <w:rFonts w:cs="Arial"/>
          <w:sz w:val="20"/>
          <w:szCs w:val="20"/>
          <w:u w:val="single"/>
        </w:rPr>
        <w:t>Projekt ALT-EDIC4EU</w:t>
      </w:r>
      <w:r w:rsidRPr="00DC1D3D">
        <w:rPr>
          <w:rFonts w:cs="Arial"/>
          <w:sz w:val="20"/>
          <w:szCs w:val="20"/>
        </w:rPr>
        <w:t xml:space="preserve"> bo omogočil ALT-EDIC-u, da pospeši razvoj robustne in razširljive infrastrukture ter poveže evropski ekosistem jezikovnih tehnologij. Projekt je bil zasnovan na podlagi obsežnih posvetovanj s strokovnjaki, institucijami, javnimi organi in industrijami </w:t>
      </w:r>
      <w:r>
        <w:rPr>
          <w:rFonts w:cs="Arial"/>
          <w:sz w:val="20"/>
          <w:szCs w:val="20"/>
        </w:rPr>
        <w:t>s</w:t>
      </w:r>
      <w:r w:rsidRPr="00DC1D3D">
        <w:rPr>
          <w:rFonts w:cs="Arial"/>
          <w:sz w:val="20"/>
          <w:szCs w:val="20"/>
        </w:rPr>
        <w:t xml:space="preserve"> strateških področij. V projekt je vključenih 9 partnerjev,</w:t>
      </w:r>
      <w:r>
        <w:rPr>
          <w:rFonts w:cs="Arial"/>
          <w:sz w:val="20"/>
          <w:szCs w:val="20"/>
        </w:rPr>
        <w:t xml:space="preserve"> tudi slovenski,</w:t>
      </w:r>
      <w:r w:rsidRPr="00DC1D3D">
        <w:rPr>
          <w:rFonts w:cs="Arial"/>
          <w:sz w:val="20"/>
          <w:szCs w:val="20"/>
        </w:rPr>
        <w:t xml:space="preserve"> skupno financiranje EU pa znaša 4 milijone evrov iz programa Digitalna Evropa prek razpisa DIGITAL-2024-AI-06. Projekt se </w:t>
      </w:r>
      <w:r>
        <w:rPr>
          <w:rFonts w:cs="Arial"/>
          <w:sz w:val="20"/>
          <w:szCs w:val="20"/>
        </w:rPr>
        <w:t xml:space="preserve">je </w:t>
      </w:r>
      <w:r w:rsidRPr="00DC1D3D">
        <w:rPr>
          <w:rFonts w:cs="Arial"/>
          <w:sz w:val="20"/>
          <w:szCs w:val="20"/>
        </w:rPr>
        <w:t>zač</w:t>
      </w:r>
      <w:r>
        <w:rPr>
          <w:rFonts w:cs="Arial"/>
          <w:sz w:val="20"/>
          <w:szCs w:val="20"/>
        </w:rPr>
        <w:t>el</w:t>
      </w:r>
      <w:r w:rsidRPr="00DC1D3D">
        <w:rPr>
          <w:rFonts w:cs="Arial"/>
          <w:sz w:val="20"/>
          <w:szCs w:val="20"/>
        </w:rPr>
        <w:t xml:space="preserve"> januarja 2025 in bo trajal 48 mesecev.</w:t>
      </w:r>
      <w:r w:rsidR="00C626C5">
        <w:rPr>
          <w:rFonts w:cs="Arial"/>
          <w:sz w:val="20"/>
          <w:szCs w:val="20"/>
        </w:rPr>
        <w:t xml:space="preserve"> </w:t>
      </w:r>
      <w:r w:rsidRPr="00811E87">
        <w:rPr>
          <w:rFonts w:cs="Arial"/>
          <w:sz w:val="20"/>
          <w:szCs w:val="20"/>
          <w:u w:val="single"/>
        </w:rPr>
        <w:t>Projekt OpenEuroLLM</w:t>
      </w:r>
      <w:r w:rsidRPr="00DC1D3D">
        <w:rPr>
          <w:rFonts w:cs="Arial"/>
          <w:sz w:val="20"/>
          <w:szCs w:val="20"/>
        </w:rPr>
        <w:t xml:space="preserve"> (Open European Family of Large Language Models) združuje vodilna evropska podjetja in raziskovalne institucije za razvoj odprtokodnih jezikovnih modelov naslednje generacije. </w:t>
      </w:r>
      <w:r w:rsidR="00347257">
        <w:rPr>
          <w:rFonts w:cs="Arial"/>
          <w:sz w:val="20"/>
          <w:szCs w:val="20"/>
        </w:rPr>
        <w:t>Njegov c</w:t>
      </w:r>
      <w:r w:rsidRPr="00DC1D3D">
        <w:rPr>
          <w:rFonts w:cs="Arial"/>
          <w:sz w:val="20"/>
          <w:szCs w:val="20"/>
        </w:rPr>
        <w:t xml:space="preserve">ilj je ustvariti visokozmogljive, večjezične osnovne modele za komercialno, industrijsko in javno uporabo ter omogočiti dostop do visokokakovostnih </w:t>
      </w:r>
      <w:r>
        <w:rPr>
          <w:rFonts w:cs="Arial"/>
          <w:sz w:val="20"/>
          <w:szCs w:val="20"/>
        </w:rPr>
        <w:t>UI-</w:t>
      </w:r>
      <w:r w:rsidRPr="00DC1D3D">
        <w:rPr>
          <w:rFonts w:cs="Arial"/>
          <w:sz w:val="20"/>
          <w:szCs w:val="20"/>
        </w:rPr>
        <w:t xml:space="preserve">tehnologij, kar bo okrepilo konkurenčnost evropskih podjetij in učinkovitost javnih storitev. </w:t>
      </w:r>
      <w:r w:rsidR="00347257">
        <w:rPr>
          <w:rFonts w:cs="Arial"/>
          <w:sz w:val="20"/>
          <w:szCs w:val="20"/>
        </w:rPr>
        <w:t>K</w:t>
      </w:r>
      <w:r w:rsidRPr="00DC1D3D">
        <w:rPr>
          <w:rFonts w:cs="Arial"/>
          <w:sz w:val="20"/>
          <w:szCs w:val="20"/>
        </w:rPr>
        <w:t xml:space="preserve">oordinira </w:t>
      </w:r>
      <w:r w:rsidR="00347257">
        <w:rPr>
          <w:rFonts w:cs="Arial"/>
          <w:sz w:val="20"/>
          <w:szCs w:val="20"/>
        </w:rPr>
        <w:t xml:space="preserve">ga </w:t>
      </w:r>
      <w:r w:rsidRPr="00DC1D3D">
        <w:rPr>
          <w:rFonts w:cs="Arial"/>
          <w:sz w:val="20"/>
          <w:szCs w:val="20"/>
        </w:rPr>
        <w:t>Karlova univerza (Češka)</w:t>
      </w:r>
      <w:r w:rsidR="00347257">
        <w:rPr>
          <w:rFonts w:cs="Arial"/>
          <w:sz w:val="20"/>
          <w:szCs w:val="20"/>
        </w:rPr>
        <w:t>,</w:t>
      </w:r>
      <w:r w:rsidRPr="00DC1D3D">
        <w:rPr>
          <w:rFonts w:cs="Arial"/>
          <w:sz w:val="20"/>
          <w:szCs w:val="20"/>
        </w:rPr>
        <w:t xml:space="preserve"> sovodi </w:t>
      </w:r>
      <w:r w:rsidR="00347257">
        <w:rPr>
          <w:rFonts w:cs="Arial"/>
          <w:sz w:val="20"/>
          <w:szCs w:val="20"/>
        </w:rPr>
        <w:t xml:space="preserve">pa </w:t>
      </w:r>
      <w:r w:rsidRPr="00DC1D3D">
        <w:rPr>
          <w:rFonts w:cs="Arial"/>
          <w:sz w:val="20"/>
          <w:szCs w:val="20"/>
        </w:rPr>
        <w:t>AMD Silo AI (Finska)</w:t>
      </w:r>
      <w:r w:rsidR="00FD6638">
        <w:rPr>
          <w:rFonts w:cs="Arial"/>
          <w:sz w:val="20"/>
          <w:szCs w:val="20"/>
        </w:rPr>
        <w:t>.</w:t>
      </w:r>
      <w:r w:rsidR="00347257">
        <w:rPr>
          <w:rFonts w:cs="Arial"/>
          <w:sz w:val="20"/>
          <w:szCs w:val="20"/>
        </w:rPr>
        <w:t xml:space="preserve"> V</w:t>
      </w:r>
      <w:r w:rsidRPr="00DC1D3D">
        <w:rPr>
          <w:rFonts w:cs="Arial"/>
          <w:sz w:val="20"/>
          <w:szCs w:val="20"/>
        </w:rPr>
        <w:t>ključuje 20 evropskih raziskovalnih institucij in EuroHPC</w:t>
      </w:r>
      <w:r>
        <w:rPr>
          <w:rFonts w:cs="Arial"/>
          <w:sz w:val="20"/>
          <w:szCs w:val="20"/>
        </w:rPr>
        <w:t>-</w:t>
      </w:r>
      <w:r w:rsidRPr="00DC1D3D">
        <w:rPr>
          <w:rFonts w:cs="Arial"/>
          <w:sz w:val="20"/>
          <w:szCs w:val="20"/>
        </w:rPr>
        <w:t>centre, med njimi ALT-EDIC, ki prispeva strokovno znanje o jezikovnih podatkih, tehnologijah in skupnosti</w:t>
      </w:r>
      <w:r w:rsidR="00FD6638">
        <w:rPr>
          <w:rFonts w:cs="Arial"/>
          <w:sz w:val="20"/>
          <w:szCs w:val="20"/>
        </w:rPr>
        <w:t>h</w:t>
      </w:r>
      <w:r w:rsidRPr="00DC1D3D">
        <w:rPr>
          <w:rFonts w:cs="Arial"/>
          <w:sz w:val="20"/>
          <w:szCs w:val="20"/>
        </w:rPr>
        <w:t>. Razvoj poteka v skladu z evropskimi vrednotami, regulativami in načeli odprtokodnosti ter sodelovanja z odprtokodnimi skupnostmi, kot s</w:t>
      </w:r>
      <w:r w:rsidR="00FD6638">
        <w:rPr>
          <w:rFonts w:cs="Arial"/>
          <w:sz w:val="20"/>
          <w:szCs w:val="20"/>
        </w:rPr>
        <w:t>ta</w:t>
      </w:r>
      <w:r w:rsidRPr="00DC1D3D">
        <w:rPr>
          <w:rFonts w:cs="Arial"/>
          <w:sz w:val="20"/>
          <w:szCs w:val="20"/>
        </w:rPr>
        <w:t xml:space="preserve"> LAION in OpenML. Projekt, financiran v okviru programa Digitalna Evropa, se je začel 1. februarja 2025 in bo trajal 3 leta.</w:t>
      </w:r>
    </w:p>
    <w:p w14:paraId="5CD7FF3E" w14:textId="77777777" w:rsidR="00811E87" w:rsidRDefault="00811E87" w:rsidP="00811E87">
      <w:pPr>
        <w:spacing w:line="240" w:lineRule="auto"/>
        <w:rPr>
          <w:rFonts w:cs="Arial"/>
          <w:i/>
          <w:iCs/>
          <w:sz w:val="20"/>
          <w:szCs w:val="20"/>
        </w:rPr>
      </w:pPr>
    </w:p>
    <w:p w14:paraId="3588F36E" w14:textId="3A0E9788" w:rsidR="00811E87" w:rsidRPr="0071117F" w:rsidRDefault="00811E87" w:rsidP="00811E87">
      <w:pPr>
        <w:spacing w:line="240" w:lineRule="auto"/>
        <w:rPr>
          <w:rFonts w:cs="Arial"/>
          <w:i/>
          <w:iCs/>
          <w:sz w:val="20"/>
          <w:szCs w:val="20"/>
        </w:rPr>
      </w:pPr>
      <w:r w:rsidRPr="0071117F">
        <w:rPr>
          <w:rFonts w:cs="Arial"/>
          <w:i/>
          <w:iCs/>
          <w:sz w:val="20"/>
          <w:szCs w:val="20"/>
        </w:rPr>
        <w:t xml:space="preserve">Porabljena sredstva: </w:t>
      </w:r>
      <w:r w:rsidRPr="00811E87">
        <w:rPr>
          <w:rFonts w:cs="Arial"/>
          <w:sz w:val="20"/>
          <w:szCs w:val="20"/>
        </w:rPr>
        <w:t>27.273,55 evra</w:t>
      </w:r>
      <w:r>
        <w:rPr>
          <w:rFonts w:cs="Arial"/>
          <w:i/>
          <w:iCs/>
          <w:sz w:val="20"/>
          <w:szCs w:val="20"/>
        </w:rPr>
        <w:t xml:space="preserve">. </w:t>
      </w:r>
    </w:p>
    <w:p w14:paraId="50FA4660" w14:textId="77777777" w:rsidR="0071117F" w:rsidRDefault="0071117F" w:rsidP="0071117F">
      <w:pPr>
        <w:spacing w:line="240" w:lineRule="auto"/>
        <w:rPr>
          <w:rFonts w:cs="Arial"/>
          <w:color w:val="0070C0"/>
          <w:sz w:val="20"/>
          <w:szCs w:val="20"/>
        </w:rPr>
      </w:pPr>
    </w:p>
    <w:p w14:paraId="1FA19918" w14:textId="58055178" w:rsidR="00B44B5D" w:rsidRDefault="00B44B5D" w:rsidP="008912BF">
      <w:pPr>
        <w:spacing w:line="240" w:lineRule="auto"/>
        <w:rPr>
          <w:rFonts w:cs="Arial"/>
          <w:sz w:val="20"/>
          <w:szCs w:val="20"/>
        </w:rPr>
      </w:pPr>
      <w:r w:rsidRPr="0071117F">
        <w:rPr>
          <w:rFonts w:cs="Arial"/>
          <w:i/>
          <w:iCs/>
          <w:sz w:val="20"/>
          <w:szCs w:val="20"/>
        </w:rPr>
        <w:t>Porabljena sredstva</w:t>
      </w:r>
      <w:r>
        <w:rPr>
          <w:rFonts w:cs="Arial"/>
          <w:i/>
          <w:iCs/>
          <w:sz w:val="20"/>
          <w:szCs w:val="20"/>
        </w:rPr>
        <w:t xml:space="preserve"> </w:t>
      </w:r>
      <w:r w:rsidR="00C27BB2">
        <w:rPr>
          <w:rFonts w:cs="Arial"/>
          <w:i/>
          <w:iCs/>
          <w:sz w:val="20"/>
          <w:szCs w:val="20"/>
        </w:rPr>
        <w:t xml:space="preserve">za </w:t>
      </w:r>
      <w:r w:rsidR="00C27BB2" w:rsidRPr="009C64F6">
        <w:rPr>
          <w:rFonts w:cs="Arial"/>
          <w:i/>
          <w:iCs/>
          <w:sz w:val="20"/>
          <w:szCs w:val="20"/>
        </w:rPr>
        <w:t>cilj</w:t>
      </w:r>
      <w:r w:rsidR="00811E87">
        <w:rPr>
          <w:rFonts w:cs="Arial"/>
          <w:i/>
          <w:iCs/>
          <w:sz w:val="20"/>
          <w:szCs w:val="20"/>
        </w:rPr>
        <w:t>a</w:t>
      </w:r>
      <w:r w:rsidRPr="0071117F">
        <w:rPr>
          <w:rFonts w:cs="Arial"/>
          <w:i/>
          <w:iCs/>
          <w:sz w:val="20"/>
          <w:szCs w:val="20"/>
        </w:rPr>
        <w:t xml:space="preserve">: </w:t>
      </w:r>
      <w:bookmarkStart w:id="22" w:name="_Hlk191555123"/>
      <w:r w:rsidR="00811E87" w:rsidRPr="00811E87">
        <w:rPr>
          <w:rFonts w:cs="Arial"/>
          <w:sz w:val="20"/>
          <w:szCs w:val="20"/>
        </w:rPr>
        <w:t xml:space="preserve">27.273,55 </w:t>
      </w:r>
      <w:bookmarkEnd w:id="22"/>
      <w:r w:rsidR="00811E87" w:rsidRPr="00811E87">
        <w:rPr>
          <w:rFonts w:cs="Arial"/>
          <w:sz w:val="20"/>
          <w:szCs w:val="20"/>
        </w:rPr>
        <w:t>evra in redna dejavnost.</w:t>
      </w:r>
    </w:p>
    <w:p w14:paraId="1DC92A29" w14:textId="77777777" w:rsidR="000B13BD" w:rsidRPr="00811E87" w:rsidRDefault="000B13BD" w:rsidP="008912BF">
      <w:pPr>
        <w:spacing w:line="240" w:lineRule="auto"/>
        <w:rPr>
          <w:rFonts w:cs="Arial"/>
          <w:sz w:val="20"/>
          <w:szCs w:val="20"/>
        </w:rPr>
      </w:pPr>
    </w:p>
    <w:p w14:paraId="22A7319F" w14:textId="585F1096" w:rsidR="0071117F" w:rsidRDefault="0071117F" w:rsidP="008912BF">
      <w:pPr>
        <w:tabs>
          <w:tab w:val="left" w:pos="1418"/>
        </w:tabs>
        <w:spacing w:line="240" w:lineRule="auto"/>
        <w:ind w:left="1134" w:hanging="1134"/>
        <w:rPr>
          <w:rFonts w:cs="Arial"/>
          <w:sz w:val="20"/>
          <w:szCs w:val="20"/>
        </w:rPr>
      </w:pPr>
    </w:p>
    <w:p w14:paraId="0C025B98" w14:textId="2C81CAE4" w:rsidR="003F7F1F" w:rsidRPr="009C64F6" w:rsidRDefault="009D556B" w:rsidP="00001A58">
      <w:pPr>
        <w:pStyle w:val="Naslov"/>
      </w:pPr>
      <w:bookmarkStart w:id="23" w:name="_Toc146548988"/>
      <w:r w:rsidRPr="009C64F6">
        <w:t>2.</w:t>
      </w:r>
      <w:r w:rsidR="00261F45">
        <w:t>4</w:t>
      </w:r>
      <w:r w:rsidRPr="009C64F6">
        <w:t xml:space="preserve"> </w:t>
      </w:r>
      <w:r w:rsidR="003F7F1F" w:rsidRPr="009C64F6">
        <w:t>MINISTRSTVO ZA GOSPODARS</w:t>
      </w:r>
      <w:r w:rsidR="00307F5E" w:rsidRPr="009C64F6">
        <w:t>TVO, TURIZEM IN ŠPORT</w:t>
      </w:r>
      <w:bookmarkEnd w:id="23"/>
    </w:p>
    <w:p w14:paraId="1F17CE82" w14:textId="7BE7B11E" w:rsidR="00C95436" w:rsidRPr="009C64F6" w:rsidRDefault="00C95436" w:rsidP="000A0941">
      <w:pPr>
        <w:rPr>
          <w:rFonts w:cs="Arial"/>
          <w:sz w:val="20"/>
          <w:szCs w:val="20"/>
        </w:rPr>
      </w:pPr>
    </w:p>
    <w:p w14:paraId="21EFBEA7" w14:textId="77777777" w:rsidR="00F15DBF" w:rsidRPr="009C64F6" w:rsidRDefault="00F15DBF" w:rsidP="00F15DBF">
      <w:pPr>
        <w:ind w:right="-143"/>
        <w:rPr>
          <w:rFonts w:cs="Arial"/>
          <w:color w:val="0070C0"/>
          <w:sz w:val="20"/>
          <w:szCs w:val="20"/>
          <w:u w:val="single"/>
        </w:rPr>
      </w:pPr>
      <w:r w:rsidRPr="009C64F6">
        <w:rPr>
          <w:rFonts w:cs="Arial"/>
          <w:color w:val="0070C0"/>
          <w:sz w:val="20"/>
          <w:szCs w:val="20"/>
        </w:rPr>
        <w:t>Zakonodajni in drugi pravno veljavni dokumenti slovenske jezikovne politike, 4. cilj:</w:t>
      </w:r>
      <w:r w:rsidRPr="009C64F6">
        <w:rPr>
          <w:rFonts w:cs="Arial"/>
          <w:color w:val="0070C0"/>
          <w:sz w:val="20"/>
          <w:szCs w:val="20"/>
          <w:u w:val="single"/>
        </w:rPr>
        <w:t xml:space="preserve">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0571C432" w14:textId="77777777" w:rsidR="00F15DBF" w:rsidRPr="009C64F6" w:rsidRDefault="00F15DBF" w:rsidP="00F15DBF">
      <w:pPr>
        <w:ind w:right="-143"/>
        <w:rPr>
          <w:rFonts w:cs="Arial"/>
          <w:sz w:val="20"/>
          <w:szCs w:val="20"/>
        </w:rPr>
      </w:pPr>
    </w:p>
    <w:p w14:paraId="78805620" w14:textId="59F4E8A3" w:rsidR="00F15DBF" w:rsidRPr="00D87736" w:rsidRDefault="00F15DBF" w:rsidP="00F15DBF">
      <w:pPr>
        <w:spacing w:line="240" w:lineRule="auto"/>
        <w:ind w:right="-143"/>
        <w:rPr>
          <w:sz w:val="20"/>
          <w:szCs w:val="20"/>
        </w:rPr>
      </w:pPr>
      <w:r w:rsidRPr="00D87736">
        <w:rPr>
          <w:rFonts w:cs="Arial"/>
          <w:sz w:val="20"/>
          <w:szCs w:val="20"/>
        </w:rPr>
        <w:t xml:space="preserve">Ministrstvo za </w:t>
      </w:r>
      <w:r w:rsidRPr="00D87736">
        <w:rPr>
          <w:sz w:val="20"/>
          <w:szCs w:val="20"/>
        </w:rPr>
        <w:t xml:space="preserve">gospodarstvo, turizem in šport </w:t>
      </w:r>
      <w:r>
        <w:rPr>
          <w:sz w:val="20"/>
          <w:szCs w:val="20"/>
        </w:rPr>
        <w:t xml:space="preserve">(MGTŠ) </w:t>
      </w:r>
      <w:r w:rsidRPr="00D87736">
        <w:rPr>
          <w:rFonts w:cs="Arial"/>
          <w:sz w:val="20"/>
          <w:szCs w:val="20"/>
        </w:rPr>
        <w:t xml:space="preserve">je pristojno za zakonodajo na področju varstva potrošnikov, v okviru katere so določene </w:t>
      </w:r>
      <w:r w:rsidRPr="00A60B3A">
        <w:rPr>
          <w:rFonts w:cs="Arial"/>
          <w:sz w:val="20"/>
          <w:szCs w:val="20"/>
        </w:rPr>
        <w:t>tudi obveznosti podjetij v zvezi z uporabo jezika pri poslovanju s potrošniki.</w:t>
      </w:r>
      <w:r w:rsidRPr="00D87736">
        <w:rPr>
          <w:rFonts w:cs="Arial"/>
          <w:sz w:val="20"/>
          <w:szCs w:val="20"/>
        </w:rPr>
        <w:t xml:space="preserve"> Omenjene določbe so opredeljene v novem </w:t>
      </w:r>
      <w:r w:rsidRPr="00096D73">
        <w:rPr>
          <w:rFonts w:cs="Arial"/>
          <w:i/>
          <w:iCs/>
          <w:sz w:val="20"/>
          <w:szCs w:val="20"/>
        </w:rPr>
        <w:t>Zakonu o varstvu potrošnikov</w:t>
      </w:r>
      <w:r w:rsidRPr="00D87736">
        <w:rPr>
          <w:rFonts w:cs="Arial"/>
          <w:sz w:val="20"/>
          <w:szCs w:val="20"/>
        </w:rPr>
        <w:t xml:space="preserve"> (Uradni list RS, št. 130/22; ZVPot-1), ki  se uporablja  od 26. 1. 2023.</w:t>
      </w:r>
      <w:r>
        <w:rPr>
          <w:rFonts w:cs="Arial"/>
          <w:sz w:val="20"/>
          <w:szCs w:val="20"/>
        </w:rPr>
        <w:t xml:space="preserve"> </w:t>
      </w:r>
      <w:r w:rsidRPr="00D87736">
        <w:rPr>
          <w:rFonts w:cs="Arial"/>
          <w:sz w:val="20"/>
          <w:szCs w:val="20"/>
        </w:rPr>
        <w:t xml:space="preserve">V ZVPot-1 </w:t>
      </w:r>
      <w:r w:rsidRPr="00D87736">
        <w:rPr>
          <w:sz w:val="20"/>
          <w:szCs w:val="20"/>
        </w:rPr>
        <w:t xml:space="preserve">se je v 7. členu v celoti ohranila določba prvega odstavka 2. člena ZVPot, ki je le prilagojena novim izrazom, ki jih uvajajo nove direktive. S tem se ne spreminjajo obveznosti podjetij do potrošnikov glede uporabe jezika pri poslovanju in označevanju blaga, storitve ali digitalne vsebine. Podjetje mora torej s potrošniki še naprej poslovati v slovenskem jeziku, na območjih, </w:t>
      </w:r>
      <w:r>
        <w:rPr>
          <w:sz w:val="20"/>
          <w:szCs w:val="20"/>
        </w:rPr>
        <w:t>na katerih</w:t>
      </w:r>
      <w:r w:rsidRPr="00D87736">
        <w:rPr>
          <w:sz w:val="20"/>
          <w:szCs w:val="20"/>
        </w:rPr>
        <w:t xml:space="preserve"> avtohtono živi italijanska ali madžarska narodna skupnost, pa tudi v jeziku narodne skupnosti, pri čemer velja tudi </w:t>
      </w:r>
      <w:r w:rsidRPr="00096D73">
        <w:rPr>
          <w:i/>
          <w:iCs/>
          <w:sz w:val="20"/>
          <w:szCs w:val="20"/>
        </w:rPr>
        <w:t>Pravilnik o uporabi jezikov narodnih skupnosti v procesih poslovanja podjetij s potrošniki na območjih, kjer živita italijanska in madžarska narodna skupnost</w:t>
      </w:r>
      <w:r w:rsidRPr="00D87736">
        <w:rPr>
          <w:sz w:val="20"/>
          <w:szCs w:val="20"/>
        </w:rPr>
        <w:t xml:space="preserve">, ki podrobneje oziroma jasno določa procese poslovanja podjetij, ki se nanašajo na prodajo blaga in storitev potrošnikom, v katerih mora podjetje na območjih, </w:t>
      </w:r>
      <w:r>
        <w:rPr>
          <w:sz w:val="20"/>
          <w:szCs w:val="20"/>
        </w:rPr>
        <w:t>na katerih</w:t>
      </w:r>
      <w:r w:rsidRPr="00D87736">
        <w:rPr>
          <w:sz w:val="20"/>
          <w:szCs w:val="20"/>
        </w:rPr>
        <w:t xml:space="preserve"> avtohtono živi italijanska in madžarska narodna skupnost, s potrošniki uporabljati poleg slovenskega tudi jezik narodne skupnosti. </w:t>
      </w:r>
    </w:p>
    <w:p w14:paraId="6E751105" w14:textId="77777777" w:rsidR="00F15DBF" w:rsidRPr="00D87736" w:rsidRDefault="00F15DBF" w:rsidP="00F15DBF">
      <w:pPr>
        <w:spacing w:line="240" w:lineRule="auto"/>
        <w:ind w:right="-143"/>
        <w:rPr>
          <w:sz w:val="20"/>
          <w:szCs w:val="20"/>
        </w:rPr>
      </w:pPr>
      <w:r w:rsidRPr="00D87736">
        <w:rPr>
          <w:sz w:val="20"/>
          <w:szCs w:val="20"/>
        </w:rPr>
        <w:t xml:space="preserve">Pri </w:t>
      </w:r>
      <w:r w:rsidRPr="00096D73">
        <w:rPr>
          <w:sz w:val="20"/>
          <w:szCs w:val="20"/>
          <w:u w:val="single"/>
        </w:rPr>
        <w:t>označevanju blaga, storitve ali digitalne vsebine</w:t>
      </w:r>
      <w:r w:rsidRPr="00D87736">
        <w:rPr>
          <w:sz w:val="20"/>
          <w:szCs w:val="20"/>
        </w:rPr>
        <w:t xml:space="preserve"> pa podjetje potrošniku posreduje potrebne informacije glede značilnosti, prodajnih pogojev, uporabe in namembnosti blaga, storitve ali digitalne vsebine. V tem primeru morajo biti informacije še vedno v jeziku, ki je potrošnikom na območju Republike Slovenije lahko razumljiv, pri čemer se lahko namesto besednega jezika pri označevanju blaga ali digitalne vsebine uporabljajo tudi splošno razumljivi simboli in slike.</w:t>
      </w:r>
    </w:p>
    <w:p w14:paraId="1C1ACF5A" w14:textId="77777777" w:rsidR="00F15DBF" w:rsidRPr="00D87736" w:rsidRDefault="00F15DBF" w:rsidP="00F15DBF">
      <w:pPr>
        <w:spacing w:line="240" w:lineRule="auto"/>
        <w:ind w:right="-143"/>
        <w:rPr>
          <w:iCs/>
          <w:sz w:val="20"/>
          <w:szCs w:val="20"/>
        </w:rPr>
      </w:pPr>
      <w:r w:rsidRPr="00D87736">
        <w:rPr>
          <w:iCs/>
          <w:sz w:val="20"/>
          <w:szCs w:val="20"/>
        </w:rPr>
        <w:t>V 36. členu ZVPot-1 (oglaševanje) je v drugem odstavku določeno, da morajo biti oglaševalska sporočila v jeziku, ki je potrošnikom na območju Republike Slovenije lahko razumljiv.</w:t>
      </w:r>
    </w:p>
    <w:p w14:paraId="22C769F8" w14:textId="77777777" w:rsidR="00F15DBF" w:rsidRPr="00D87736" w:rsidRDefault="00F15DBF" w:rsidP="00F15DBF">
      <w:pPr>
        <w:spacing w:line="240" w:lineRule="auto"/>
        <w:ind w:right="-143"/>
        <w:rPr>
          <w:iCs/>
          <w:sz w:val="20"/>
          <w:szCs w:val="20"/>
        </w:rPr>
      </w:pPr>
      <w:r w:rsidRPr="00D87736">
        <w:rPr>
          <w:iCs/>
          <w:sz w:val="20"/>
          <w:szCs w:val="20"/>
        </w:rPr>
        <w:t xml:space="preserve">Na podlagi tretjega odstavka 91. člena (garancijski list) ZVPot-1 mora biti </w:t>
      </w:r>
      <w:r w:rsidRPr="00096D73">
        <w:rPr>
          <w:iCs/>
          <w:sz w:val="20"/>
          <w:szCs w:val="20"/>
          <w:u w:val="single"/>
        </w:rPr>
        <w:t>garancijski list</w:t>
      </w:r>
      <w:r w:rsidRPr="00D87736">
        <w:rPr>
          <w:iCs/>
          <w:sz w:val="20"/>
          <w:szCs w:val="20"/>
        </w:rPr>
        <w:t xml:space="preserve"> potrošniku lahko razumljiv. Garancijski list je sestavljen v jasnem in razumljivem jeziku ter je izdan na trajnem nosilcu podatkov. Kadar je blago namenjeno prodaji na ozemlju Republike Slovenije, je garancijski list v celoti v slovenskem jeziku.</w:t>
      </w:r>
    </w:p>
    <w:p w14:paraId="57391E4B" w14:textId="2D0980AF" w:rsidR="00F15DBF" w:rsidRPr="00D87736" w:rsidRDefault="00F15DBF" w:rsidP="00F15DBF">
      <w:pPr>
        <w:spacing w:line="240" w:lineRule="auto"/>
        <w:ind w:right="-143"/>
        <w:rPr>
          <w:rFonts w:cs="Arial"/>
          <w:sz w:val="20"/>
          <w:szCs w:val="20"/>
          <w:lang w:eastAsia="sl-SI"/>
        </w:rPr>
      </w:pPr>
      <w:r w:rsidRPr="00D87736">
        <w:rPr>
          <w:iCs/>
          <w:sz w:val="20"/>
          <w:szCs w:val="20"/>
        </w:rPr>
        <w:t>Dodatno področje, ki je prav tako pomembno za varstvo potrošnikov</w:t>
      </w:r>
      <w:r>
        <w:rPr>
          <w:iCs/>
          <w:sz w:val="20"/>
          <w:szCs w:val="20"/>
        </w:rPr>
        <w:t>,</w:t>
      </w:r>
      <w:r w:rsidRPr="00D87736">
        <w:rPr>
          <w:iCs/>
          <w:sz w:val="20"/>
          <w:szCs w:val="20"/>
        </w:rPr>
        <w:t xml:space="preserve"> so </w:t>
      </w:r>
      <w:r w:rsidRPr="00096D73">
        <w:rPr>
          <w:iCs/>
          <w:sz w:val="20"/>
          <w:szCs w:val="20"/>
          <w:u w:val="single"/>
        </w:rPr>
        <w:t>navodila za uporabo blaga</w:t>
      </w:r>
      <w:r w:rsidRPr="00D87736">
        <w:rPr>
          <w:iCs/>
          <w:sz w:val="20"/>
          <w:szCs w:val="20"/>
        </w:rPr>
        <w:t>. Na podlagi četrtega odstavka 10. člena (navodila) ZVPot-1 mora biti vsebina navodila za uporabo za potrošnika lahko razumljiva in mu mora omogočati pravilno uporabo blaga. Kadar je blago namenjeno prodaji na ozemlju Republike Slovenije, mora biti navodilo za uporabo v celoti v slovenskem jeziku.</w:t>
      </w:r>
      <w:r>
        <w:rPr>
          <w:iCs/>
          <w:sz w:val="20"/>
          <w:szCs w:val="20"/>
        </w:rPr>
        <w:t xml:space="preserve"> </w:t>
      </w:r>
      <w:bookmarkStart w:id="24" w:name="_Toc50115368"/>
      <w:bookmarkStart w:id="25" w:name="_Toc69712721"/>
      <w:bookmarkStart w:id="26" w:name="_Toc115678252"/>
      <w:r w:rsidRPr="00D87736">
        <w:rPr>
          <w:rFonts w:cs="Arial"/>
          <w:sz w:val="20"/>
          <w:szCs w:val="20"/>
        </w:rPr>
        <w:t xml:space="preserve">51. člen </w:t>
      </w:r>
      <w:r w:rsidR="00CC4B9F">
        <w:rPr>
          <w:rFonts w:cs="Arial"/>
          <w:sz w:val="20"/>
          <w:szCs w:val="20"/>
        </w:rPr>
        <w:t xml:space="preserve">zakona </w:t>
      </w:r>
      <w:r w:rsidR="00A66F11">
        <w:rPr>
          <w:rFonts w:cs="Arial"/>
          <w:sz w:val="20"/>
          <w:szCs w:val="20"/>
        </w:rPr>
        <w:t>navaja</w:t>
      </w:r>
      <w:r w:rsidR="00CC4B9F">
        <w:rPr>
          <w:rFonts w:cs="Arial"/>
          <w:sz w:val="20"/>
          <w:szCs w:val="20"/>
        </w:rPr>
        <w:t xml:space="preserve"> </w:t>
      </w:r>
      <w:r w:rsidRPr="00A66F11">
        <w:rPr>
          <w:rFonts w:cs="Arial"/>
          <w:sz w:val="20"/>
          <w:szCs w:val="20"/>
          <w:u w:val="single"/>
        </w:rPr>
        <w:t>zavajajoče poslovne prakse</w:t>
      </w:r>
      <w:r w:rsidRPr="00D87736">
        <w:rPr>
          <w:rFonts w:cs="Arial"/>
          <w:sz w:val="20"/>
          <w:szCs w:val="20"/>
        </w:rPr>
        <w:t>, ki v vseh okoliščinah veljajo za nepoštene</w:t>
      </w:r>
      <w:r w:rsidR="00CC4B9F">
        <w:rPr>
          <w:rFonts w:cs="Arial"/>
          <w:sz w:val="20"/>
          <w:szCs w:val="20"/>
        </w:rPr>
        <w:t xml:space="preserve">, </w:t>
      </w:r>
      <w:bookmarkEnd w:id="24"/>
      <w:bookmarkEnd w:id="25"/>
      <w:bookmarkEnd w:id="26"/>
      <w:r w:rsidR="00CC4B9F">
        <w:rPr>
          <w:rFonts w:cs="Arial"/>
          <w:sz w:val="20"/>
          <w:szCs w:val="20"/>
        </w:rPr>
        <w:t>na primer</w:t>
      </w:r>
      <w:r w:rsidRPr="00D87736">
        <w:rPr>
          <w:rFonts w:cs="Arial"/>
          <w:sz w:val="20"/>
          <w:szCs w:val="20"/>
        </w:rPr>
        <w:t xml:space="preserve"> v 8. t</w:t>
      </w:r>
      <w:r>
        <w:rPr>
          <w:rFonts w:cs="Arial"/>
          <w:sz w:val="20"/>
          <w:szCs w:val="20"/>
        </w:rPr>
        <w:t>o</w:t>
      </w:r>
      <w:r w:rsidRPr="00D87736">
        <w:rPr>
          <w:rFonts w:cs="Arial"/>
          <w:sz w:val="20"/>
          <w:szCs w:val="20"/>
        </w:rPr>
        <w:t>č</w:t>
      </w:r>
      <w:r>
        <w:rPr>
          <w:rFonts w:cs="Arial"/>
          <w:sz w:val="20"/>
          <w:szCs w:val="20"/>
        </w:rPr>
        <w:t>ki</w:t>
      </w:r>
      <w:r w:rsidR="00A66F11">
        <w:rPr>
          <w:rFonts w:cs="Arial"/>
          <w:sz w:val="20"/>
          <w:szCs w:val="20"/>
        </w:rPr>
        <w:t>: »</w:t>
      </w:r>
      <w:r w:rsidR="00CC4B9F">
        <w:rPr>
          <w:rFonts w:cs="Arial"/>
          <w:sz w:val="20"/>
          <w:szCs w:val="20"/>
        </w:rPr>
        <w:t xml:space="preserve">če </w:t>
      </w:r>
      <w:r w:rsidRPr="00D87736">
        <w:rPr>
          <w:rFonts w:cs="Arial"/>
          <w:sz w:val="20"/>
          <w:szCs w:val="20"/>
          <w:lang w:eastAsia="sl-SI"/>
        </w:rPr>
        <w:t xml:space="preserve">se </w:t>
      </w:r>
      <w:r w:rsidR="00CC4B9F">
        <w:rPr>
          <w:rFonts w:cs="Arial"/>
          <w:sz w:val="20"/>
          <w:szCs w:val="20"/>
          <w:lang w:eastAsia="sl-SI"/>
        </w:rPr>
        <w:t xml:space="preserve">podjetje </w:t>
      </w:r>
      <w:r w:rsidRPr="00D87736">
        <w:rPr>
          <w:rFonts w:cs="Arial"/>
          <w:sz w:val="20"/>
          <w:szCs w:val="20"/>
          <w:lang w:eastAsia="sl-SI"/>
        </w:rPr>
        <w:t xml:space="preserve">obveže, da bo potrošnikom, s katerimi se je pred sklenitvijo </w:t>
      </w:r>
      <w:r w:rsidR="00A66F11">
        <w:rPr>
          <w:rFonts w:cs="Arial"/>
          <w:sz w:val="20"/>
          <w:szCs w:val="20"/>
          <w:lang w:eastAsia="sl-SI"/>
        </w:rPr>
        <w:t>pogodbe</w:t>
      </w:r>
      <w:r w:rsidRPr="00D87736">
        <w:rPr>
          <w:rFonts w:cs="Arial"/>
          <w:sz w:val="20"/>
          <w:szCs w:val="20"/>
          <w:lang w:eastAsia="sl-SI"/>
        </w:rPr>
        <w:t xml:space="preserve"> sporazumevalo v jeziku, ki ni uradni jezik države članice, v kateri ima podjetje sedež, zagotavljalo poprodajno storitev, potem pa to storitev ponuja izključno v drugem jeziku, ne da bi bili potrošniki na to jasno opozorjeni, preden so se zavezali k sklenitvi po</w:t>
      </w:r>
      <w:r w:rsidR="00A66F11">
        <w:rPr>
          <w:rFonts w:cs="Arial"/>
          <w:sz w:val="20"/>
          <w:szCs w:val="20"/>
          <w:lang w:eastAsia="sl-SI"/>
        </w:rPr>
        <w:t>godbe«</w:t>
      </w:r>
      <w:r w:rsidRPr="00D87736">
        <w:rPr>
          <w:rFonts w:cs="Arial"/>
          <w:sz w:val="20"/>
          <w:szCs w:val="20"/>
          <w:lang w:eastAsia="sl-SI"/>
        </w:rPr>
        <w:t>.</w:t>
      </w:r>
    </w:p>
    <w:p w14:paraId="454BFCDC" w14:textId="77777777" w:rsidR="00F15DBF" w:rsidRPr="00D87736" w:rsidRDefault="00F15DBF" w:rsidP="00F15DBF">
      <w:pPr>
        <w:pStyle w:val="Naslov5"/>
        <w:spacing w:before="0" w:line="240" w:lineRule="auto"/>
        <w:ind w:right="-143"/>
        <w:rPr>
          <w:rFonts w:cs="Arial"/>
          <w:color w:val="FF0000"/>
          <w:szCs w:val="20"/>
          <w:lang w:eastAsia="sl-SI"/>
        </w:rPr>
      </w:pPr>
      <w:r w:rsidRPr="00D87736">
        <w:rPr>
          <w:rFonts w:cs="Arial"/>
          <w:color w:val="FF0000"/>
          <w:szCs w:val="20"/>
          <w:lang w:eastAsia="sl-SI"/>
        </w:rPr>
        <w:t xml:space="preserve"> </w:t>
      </w:r>
    </w:p>
    <w:p w14:paraId="0F30670E" w14:textId="77777777" w:rsidR="00F15DBF" w:rsidRPr="00D87736" w:rsidRDefault="00F15DBF" w:rsidP="00F15DBF">
      <w:pPr>
        <w:autoSpaceDE w:val="0"/>
        <w:autoSpaceDN w:val="0"/>
        <w:adjustRightInd w:val="0"/>
        <w:spacing w:line="240" w:lineRule="auto"/>
        <w:ind w:right="-143"/>
        <w:jc w:val="left"/>
        <w:rPr>
          <w:rFonts w:cs="Arial"/>
          <w:color w:val="000000"/>
          <w:sz w:val="20"/>
          <w:szCs w:val="20"/>
          <w:lang w:eastAsia="sl-SI"/>
        </w:rPr>
      </w:pPr>
      <w:r w:rsidRPr="00D87736">
        <w:rPr>
          <w:rFonts w:cs="Arial"/>
          <w:i/>
          <w:iCs/>
          <w:color w:val="000000"/>
          <w:sz w:val="20"/>
          <w:szCs w:val="20"/>
          <w:lang w:eastAsia="sl-SI"/>
        </w:rPr>
        <w:t>Porabljena sredstva:</w:t>
      </w:r>
      <w:r w:rsidRPr="00D87736">
        <w:rPr>
          <w:rFonts w:cs="Arial"/>
          <w:color w:val="000000"/>
          <w:sz w:val="20"/>
          <w:szCs w:val="20"/>
          <w:lang w:eastAsia="sl-SI"/>
        </w:rPr>
        <w:t xml:space="preserve"> redna dejavnost. </w:t>
      </w:r>
    </w:p>
    <w:p w14:paraId="4EEE437A" w14:textId="77777777" w:rsidR="00F15DBF" w:rsidRPr="00D87736" w:rsidRDefault="00F15DBF" w:rsidP="00F15DBF">
      <w:pPr>
        <w:autoSpaceDE w:val="0"/>
        <w:autoSpaceDN w:val="0"/>
        <w:adjustRightInd w:val="0"/>
        <w:spacing w:line="240" w:lineRule="auto"/>
        <w:ind w:right="-143"/>
        <w:jc w:val="left"/>
        <w:rPr>
          <w:rFonts w:ascii="Republika" w:hAnsi="Republika" w:cs="Republika"/>
          <w:color w:val="000000"/>
          <w:sz w:val="20"/>
          <w:szCs w:val="20"/>
          <w:lang w:eastAsia="sl-SI"/>
        </w:rPr>
      </w:pPr>
    </w:p>
    <w:p w14:paraId="259F6C6C" w14:textId="77777777" w:rsidR="00F15DBF" w:rsidRDefault="00F15DBF" w:rsidP="00F15DBF">
      <w:pPr>
        <w:autoSpaceDE w:val="0"/>
        <w:autoSpaceDN w:val="0"/>
        <w:adjustRightInd w:val="0"/>
        <w:spacing w:line="240" w:lineRule="auto"/>
        <w:ind w:right="-143"/>
        <w:jc w:val="left"/>
        <w:rPr>
          <w:rFonts w:cs="Arial"/>
          <w:b/>
          <w:bCs/>
          <w:color w:val="000000"/>
          <w:sz w:val="20"/>
          <w:szCs w:val="20"/>
          <w:lang w:eastAsia="sl-SI"/>
        </w:rPr>
      </w:pPr>
      <w:bookmarkStart w:id="27" w:name="_Hlk190767354"/>
      <w:r w:rsidRPr="00D87736">
        <w:rPr>
          <w:rFonts w:cs="Arial"/>
          <w:b/>
          <w:bCs/>
          <w:color w:val="000000"/>
          <w:sz w:val="20"/>
          <w:szCs w:val="20"/>
          <w:lang w:eastAsia="sl-SI"/>
        </w:rPr>
        <w:t>Tržni inšpektorat R</w:t>
      </w:r>
      <w:r>
        <w:rPr>
          <w:rFonts w:cs="Arial"/>
          <w:b/>
          <w:bCs/>
          <w:color w:val="000000"/>
          <w:sz w:val="20"/>
          <w:szCs w:val="20"/>
          <w:lang w:eastAsia="sl-SI"/>
        </w:rPr>
        <w:t xml:space="preserve">epublike </w:t>
      </w:r>
      <w:r w:rsidRPr="00D87736">
        <w:rPr>
          <w:rFonts w:cs="Arial"/>
          <w:b/>
          <w:bCs/>
          <w:color w:val="000000"/>
          <w:sz w:val="20"/>
          <w:szCs w:val="20"/>
          <w:lang w:eastAsia="sl-SI"/>
        </w:rPr>
        <w:t>S</w:t>
      </w:r>
      <w:r>
        <w:rPr>
          <w:rFonts w:cs="Arial"/>
          <w:b/>
          <w:bCs/>
          <w:color w:val="000000"/>
          <w:sz w:val="20"/>
          <w:szCs w:val="20"/>
          <w:lang w:eastAsia="sl-SI"/>
        </w:rPr>
        <w:t xml:space="preserve">lovenije </w:t>
      </w:r>
      <w:bookmarkEnd w:id="27"/>
      <w:r>
        <w:rPr>
          <w:rFonts w:cs="Arial"/>
          <w:b/>
          <w:bCs/>
          <w:color w:val="000000"/>
          <w:sz w:val="20"/>
          <w:szCs w:val="20"/>
          <w:lang w:eastAsia="sl-SI"/>
        </w:rPr>
        <w:t>(TIRS)</w:t>
      </w:r>
    </w:p>
    <w:p w14:paraId="50A8E332" w14:textId="0899A177" w:rsidR="00F15DBF" w:rsidRPr="007655DF" w:rsidRDefault="00F15DBF" w:rsidP="00F15DBF">
      <w:pPr>
        <w:autoSpaceDE w:val="0"/>
        <w:autoSpaceDN w:val="0"/>
        <w:adjustRightInd w:val="0"/>
        <w:spacing w:line="240" w:lineRule="auto"/>
        <w:ind w:right="-143"/>
        <w:rPr>
          <w:rFonts w:cs="Arial"/>
          <w:sz w:val="20"/>
          <w:szCs w:val="20"/>
        </w:rPr>
      </w:pPr>
      <w:bookmarkStart w:id="28" w:name="_Hlk190767166"/>
      <w:r w:rsidRPr="007655DF">
        <w:rPr>
          <w:rFonts w:cs="Arial"/>
          <w:sz w:val="20"/>
          <w:szCs w:val="20"/>
        </w:rPr>
        <w:t>Pri poslovanju in medsebojnem sporazumevanju morajo podjetja z vidika rabe jezika s potrošniki na območju Slovenije upoštevati in slediti določilom</w:t>
      </w:r>
      <w:r w:rsidR="009A31BC">
        <w:rPr>
          <w:rFonts w:cs="Arial"/>
          <w:sz w:val="20"/>
          <w:szCs w:val="20"/>
        </w:rPr>
        <w:t xml:space="preserve"> </w:t>
      </w:r>
      <w:r w:rsidR="009A31BC" w:rsidRPr="009A31BC">
        <w:rPr>
          <w:rFonts w:cs="Arial"/>
          <w:i/>
          <w:iCs/>
          <w:sz w:val="20"/>
          <w:szCs w:val="20"/>
        </w:rPr>
        <w:t>Z</w:t>
      </w:r>
      <w:r w:rsidRPr="009A31BC">
        <w:rPr>
          <w:rFonts w:cs="Arial"/>
          <w:i/>
          <w:iCs/>
          <w:sz w:val="20"/>
          <w:szCs w:val="20"/>
        </w:rPr>
        <w:t>akona o javni rabi slovenščine</w:t>
      </w:r>
      <w:r w:rsidR="009A31BC">
        <w:rPr>
          <w:rFonts w:cs="Arial"/>
          <w:sz w:val="20"/>
          <w:szCs w:val="20"/>
        </w:rPr>
        <w:t xml:space="preserve"> in </w:t>
      </w:r>
      <w:r w:rsidRPr="009A31BC">
        <w:rPr>
          <w:rFonts w:cs="Arial"/>
          <w:i/>
          <w:iCs/>
          <w:sz w:val="20"/>
          <w:szCs w:val="20"/>
        </w:rPr>
        <w:t>Zakona o varstvu potrošnikov</w:t>
      </w:r>
      <w:r w:rsidRPr="007655DF">
        <w:rPr>
          <w:rFonts w:cs="Arial"/>
          <w:sz w:val="20"/>
          <w:szCs w:val="20"/>
        </w:rPr>
        <w:t>.</w:t>
      </w:r>
      <w:r w:rsidR="008631CC">
        <w:rPr>
          <w:rFonts w:cs="Arial"/>
          <w:sz w:val="20"/>
          <w:szCs w:val="20"/>
        </w:rPr>
        <w:t xml:space="preserve"> </w:t>
      </w:r>
      <w:bookmarkEnd w:id="28"/>
      <w:r w:rsidRPr="007655DF">
        <w:rPr>
          <w:rFonts w:cs="Arial"/>
          <w:sz w:val="20"/>
          <w:szCs w:val="20"/>
        </w:rPr>
        <w:t xml:space="preserve">Temeljni zakon, ki ureja področje rabe slovenskega jezika kot uradnega jezika v Sloveniji, </w:t>
      </w:r>
      <w:r w:rsidR="008631CC">
        <w:rPr>
          <w:rFonts w:cs="Arial"/>
          <w:sz w:val="20"/>
          <w:szCs w:val="20"/>
        </w:rPr>
        <w:t>je</w:t>
      </w:r>
      <w:r w:rsidRPr="007655DF">
        <w:rPr>
          <w:rFonts w:cs="Arial"/>
          <w:sz w:val="20"/>
          <w:szCs w:val="20"/>
        </w:rPr>
        <w:t xml:space="preserve"> Z</w:t>
      </w:r>
      <w:r w:rsidR="008631CC">
        <w:rPr>
          <w:rFonts w:cs="Arial"/>
          <w:sz w:val="20"/>
          <w:szCs w:val="20"/>
        </w:rPr>
        <w:t>JRS</w:t>
      </w:r>
      <w:r w:rsidRPr="007655DF">
        <w:rPr>
          <w:rFonts w:cs="Arial"/>
          <w:sz w:val="20"/>
          <w:szCs w:val="20"/>
        </w:rPr>
        <w:t xml:space="preserve">, dodatno pa, upoštevajoč posebnosti posameznega področja, javno rabo slovenskega jezika v okviru javnega sporazumevanja podrobneje določajo tudi področni zakoni. V razmerju do potrošnika področje rabe slovenskega jezika tako ureja </w:t>
      </w:r>
      <w:r w:rsidR="008631CC" w:rsidRPr="00D87736">
        <w:rPr>
          <w:rFonts w:cs="Arial"/>
          <w:sz w:val="20"/>
          <w:szCs w:val="20"/>
        </w:rPr>
        <w:t>ZVPot-1</w:t>
      </w:r>
      <w:r w:rsidRPr="007655DF">
        <w:rPr>
          <w:rFonts w:cs="Arial"/>
          <w:sz w:val="20"/>
          <w:szCs w:val="20"/>
        </w:rPr>
        <w:t xml:space="preserve">, sicer pa so posamezna vprašanja (npr. oglaševanje, besedila ob prodajnih izdelkih) v obeh navedenih zakonih urejena skoraj </w:t>
      </w:r>
      <w:r w:rsidR="009A31BC">
        <w:rPr>
          <w:rFonts w:cs="Arial"/>
          <w:sz w:val="20"/>
          <w:szCs w:val="20"/>
        </w:rPr>
        <w:t>enako</w:t>
      </w:r>
      <w:r w:rsidRPr="007655DF">
        <w:rPr>
          <w:rFonts w:cs="Arial"/>
          <w:sz w:val="20"/>
          <w:szCs w:val="20"/>
        </w:rPr>
        <w:t>. Pristojnost za izved</w:t>
      </w:r>
      <w:r w:rsidR="009A31BC">
        <w:rPr>
          <w:rFonts w:cs="Arial"/>
          <w:sz w:val="20"/>
          <w:szCs w:val="20"/>
        </w:rPr>
        <w:t>b</w:t>
      </w:r>
      <w:r w:rsidRPr="007655DF">
        <w:rPr>
          <w:rFonts w:cs="Arial"/>
          <w:sz w:val="20"/>
          <w:szCs w:val="20"/>
        </w:rPr>
        <w:t xml:space="preserve">o nadzora na področju rabe slovenščine je v Republiki Sloveniji </w:t>
      </w:r>
      <w:r w:rsidR="00A52BCA">
        <w:rPr>
          <w:rFonts w:cs="Arial"/>
          <w:sz w:val="20"/>
          <w:szCs w:val="20"/>
        </w:rPr>
        <w:t>raz</w:t>
      </w:r>
      <w:r w:rsidRPr="007655DF">
        <w:rPr>
          <w:rFonts w:cs="Arial"/>
          <w:sz w:val="20"/>
          <w:szCs w:val="20"/>
        </w:rPr>
        <w:t xml:space="preserve">deljena med več organi. Nad določbami </w:t>
      </w:r>
      <w:r w:rsidR="008631CC" w:rsidRPr="00D87736">
        <w:rPr>
          <w:rFonts w:cs="Arial"/>
          <w:sz w:val="20"/>
          <w:szCs w:val="20"/>
        </w:rPr>
        <w:t>ZVPot-1</w:t>
      </w:r>
      <w:r w:rsidR="008631CC">
        <w:rPr>
          <w:rFonts w:cs="Arial"/>
          <w:sz w:val="20"/>
          <w:szCs w:val="20"/>
        </w:rPr>
        <w:t xml:space="preserve"> izvajajo</w:t>
      </w:r>
      <w:r w:rsidRPr="007655DF">
        <w:rPr>
          <w:rFonts w:cs="Arial"/>
          <w:sz w:val="20"/>
          <w:szCs w:val="20"/>
        </w:rPr>
        <w:t xml:space="preserve"> nadzor T</w:t>
      </w:r>
      <w:r w:rsidR="008631CC">
        <w:rPr>
          <w:rFonts w:cs="Arial"/>
          <w:sz w:val="20"/>
          <w:szCs w:val="20"/>
        </w:rPr>
        <w:t>I</w:t>
      </w:r>
      <w:r w:rsidRPr="007655DF">
        <w:rPr>
          <w:rFonts w:cs="Arial"/>
          <w:sz w:val="20"/>
          <w:szCs w:val="20"/>
        </w:rPr>
        <w:t xml:space="preserve">RS in drugi inšpekcijski organi vsak na svojem področju dela, nadzor nad določbami </w:t>
      </w:r>
      <w:r w:rsidR="008631CC">
        <w:rPr>
          <w:rFonts w:cs="Arial"/>
          <w:sz w:val="20"/>
          <w:szCs w:val="20"/>
        </w:rPr>
        <w:t>ZJRS</w:t>
      </w:r>
      <w:r w:rsidRPr="007655DF">
        <w:rPr>
          <w:rFonts w:cs="Arial"/>
          <w:sz w:val="20"/>
          <w:szCs w:val="20"/>
        </w:rPr>
        <w:t xml:space="preserve"> poleg T</w:t>
      </w:r>
      <w:r w:rsidR="008631CC">
        <w:rPr>
          <w:rFonts w:cs="Arial"/>
          <w:sz w:val="20"/>
          <w:szCs w:val="20"/>
        </w:rPr>
        <w:t>I</w:t>
      </w:r>
      <w:r w:rsidRPr="007655DF">
        <w:rPr>
          <w:rFonts w:cs="Arial"/>
          <w:sz w:val="20"/>
          <w:szCs w:val="20"/>
        </w:rPr>
        <w:t xml:space="preserve">RS </w:t>
      </w:r>
      <w:r w:rsidR="008631CC">
        <w:rPr>
          <w:rFonts w:cs="Arial"/>
          <w:sz w:val="20"/>
          <w:szCs w:val="20"/>
        </w:rPr>
        <w:t xml:space="preserve">pa </w:t>
      </w:r>
      <w:r w:rsidRPr="007655DF">
        <w:rPr>
          <w:rFonts w:cs="Arial"/>
          <w:sz w:val="20"/>
          <w:szCs w:val="20"/>
        </w:rPr>
        <w:t>izvajajo še Inšpektorat RS za kulturo in medije, Inšpektorat RS za delo in Inšpektorat RS za notranje zadeve.</w:t>
      </w:r>
    </w:p>
    <w:p w14:paraId="2D623946" w14:textId="6C6D17D2" w:rsidR="00F15DBF" w:rsidRPr="007655DF" w:rsidRDefault="00F15DBF" w:rsidP="00F15DBF">
      <w:pPr>
        <w:autoSpaceDE w:val="0"/>
        <w:autoSpaceDN w:val="0"/>
        <w:adjustRightInd w:val="0"/>
        <w:spacing w:line="240" w:lineRule="auto"/>
        <w:ind w:right="-143"/>
        <w:rPr>
          <w:rFonts w:cs="Arial"/>
          <w:sz w:val="20"/>
          <w:szCs w:val="20"/>
        </w:rPr>
      </w:pPr>
      <w:r w:rsidRPr="007655DF">
        <w:rPr>
          <w:rFonts w:cs="Arial"/>
          <w:sz w:val="20"/>
          <w:szCs w:val="20"/>
        </w:rPr>
        <w:t>Skladno z zakonskimi določili, ki se nanašajo na slovenski jezik in njegovo uporabo pri javnem sporazumevanju, T</w:t>
      </w:r>
      <w:r w:rsidR="008631CC">
        <w:rPr>
          <w:rFonts w:cs="Arial"/>
          <w:sz w:val="20"/>
          <w:szCs w:val="20"/>
        </w:rPr>
        <w:t>IRS</w:t>
      </w:r>
      <w:r w:rsidRPr="007655DF">
        <w:rPr>
          <w:rFonts w:cs="Arial"/>
          <w:sz w:val="20"/>
          <w:szCs w:val="20"/>
        </w:rPr>
        <w:t xml:space="preserve"> redno </w:t>
      </w:r>
      <w:r w:rsidRPr="00D45115">
        <w:rPr>
          <w:rFonts w:cs="Arial"/>
          <w:sz w:val="20"/>
          <w:szCs w:val="20"/>
          <w:u w:val="single"/>
        </w:rPr>
        <w:t xml:space="preserve">opozarja in osvešča podjetja </w:t>
      </w:r>
      <w:r w:rsidR="008631CC" w:rsidRPr="00D45115">
        <w:rPr>
          <w:rFonts w:cs="Arial"/>
          <w:sz w:val="20"/>
          <w:szCs w:val="20"/>
          <w:u w:val="single"/>
        </w:rPr>
        <w:t>o</w:t>
      </w:r>
      <w:r w:rsidRPr="00D45115">
        <w:rPr>
          <w:rFonts w:cs="Arial"/>
          <w:sz w:val="20"/>
          <w:szCs w:val="20"/>
          <w:u w:val="single"/>
        </w:rPr>
        <w:t xml:space="preserve"> dosledni rabi</w:t>
      </w:r>
      <w:r w:rsidR="008631CC" w:rsidRPr="00D45115">
        <w:rPr>
          <w:rFonts w:cs="Arial"/>
          <w:sz w:val="20"/>
          <w:szCs w:val="20"/>
          <w:u w:val="single"/>
        </w:rPr>
        <w:t xml:space="preserve"> </w:t>
      </w:r>
      <w:r w:rsidRPr="00D45115">
        <w:rPr>
          <w:rFonts w:cs="Arial"/>
          <w:sz w:val="20"/>
          <w:szCs w:val="20"/>
          <w:u w:val="single"/>
        </w:rPr>
        <w:t xml:space="preserve">slovenskega jezika pri </w:t>
      </w:r>
      <w:r w:rsidRPr="00D45115">
        <w:rPr>
          <w:rFonts w:cs="Arial"/>
          <w:sz w:val="20"/>
          <w:szCs w:val="20"/>
          <w:u w:val="single"/>
        </w:rPr>
        <w:lastRenderedPageBreak/>
        <w:t>poslovanju s potrošniki</w:t>
      </w:r>
      <w:r w:rsidRPr="007655DF">
        <w:rPr>
          <w:rFonts w:cs="Arial"/>
          <w:sz w:val="20"/>
          <w:szCs w:val="20"/>
        </w:rPr>
        <w:t xml:space="preserve">, tako v okviru preventivnega delovanja kot tudi inšpekcijskih nadzorov. Pri tem </w:t>
      </w:r>
      <w:r w:rsidR="008631CC">
        <w:rPr>
          <w:rFonts w:cs="Arial"/>
          <w:sz w:val="20"/>
          <w:szCs w:val="20"/>
        </w:rPr>
        <w:t>sledi</w:t>
      </w:r>
      <w:r w:rsidRPr="007655DF">
        <w:rPr>
          <w:rFonts w:cs="Arial"/>
          <w:sz w:val="20"/>
          <w:szCs w:val="20"/>
        </w:rPr>
        <w:t xml:space="preserve"> cilj</w:t>
      </w:r>
      <w:r w:rsidR="008631CC">
        <w:rPr>
          <w:rFonts w:cs="Arial"/>
          <w:sz w:val="20"/>
          <w:szCs w:val="20"/>
        </w:rPr>
        <w:t>u, da se</w:t>
      </w:r>
      <w:r w:rsidRPr="007655DF">
        <w:rPr>
          <w:rFonts w:cs="Arial"/>
          <w:sz w:val="20"/>
          <w:szCs w:val="20"/>
        </w:rPr>
        <w:t xml:space="preserve"> spošt</w:t>
      </w:r>
      <w:r w:rsidR="008631CC">
        <w:rPr>
          <w:rFonts w:cs="Arial"/>
          <w:sz w:val="20"/>
          <w:szCs w:val="20"/>
        </w:rPr>
        <w:t>ujejo</w:t>
      </w:r>
      <w:r w:rsidRPr="007655DF">
        <w:rPr>
          <w:rFonts w:cs="Arial"/>
          <w:sz w:val="20"/>
          <w:szCs w:val="20"/>
        </w:rPr>
        <w:t xml:space="preserve"> vs</w:t>
      </w:r>
      <w:r w:rsidR="008631CC">
        <w:rPr>
          <w:rFonts w:cs="Arial"/>
          <w:sz w:val="20"/>
          <w:szCs w:val="20"/>
        </w:rPr>
        <w:t>a</w:t>
      </w:r>
      <w:r w:rsidRPr="007655DF">
        <w:rPr>
          <w:rFonts w:cs="Arial"/>
          <w:sz w:val="20"/>
          <w:szCs w:val="20"/>
        </w:rPr>
        <w:t xml:space="preserve"> določil</w:t>
      </w:r>
      <w:r w:rsidR="008631CC">
        <w:rPr>
          <w:rFonts w:cs="Arial"/>
          <w:sz w:val="20"/>
          <w:szCs w:val="20"/>
        </w:rPr>
        <w:t>a</w:t>
      </w:r>
      <w:r w:rsidRPr="007655DF">
        <w:rPr>
          <w:rFonts w:cs="Arial"/>
          <w:sz w:val="20"/>
          <w:szCs w:val="20"/>
        </w:rPr>
        <w:t xml:space="preserve"> </w:t>
      </w:r>
      <w:r w:rsidR="008631CC" w:rsidRPr="00D87736">
        <w:rPr>
          <w:rFonts w:cs="Arial"/>
          <w:sz w:val="20"/>
          <w:szCs w:val="20"/>
        </w:rPr>
        <w:t>ZVPot-1</w:t>
      </w:r>
      <w:r w:rsidRPr="007655DF">
        <w:rPr>
          <w:rFonts w:cs="Arial"/>
          <w:sz w:val="20"/>
          <w:szCs w:val="20"/>
        </w:rPr>
        <w:t>, ki uzakonjajo rabo slovenskega jezika, n</w:t>
      </w:r>
      <w:r w:rsidR="008631CC">
        <w:rPr>
          <w:rFonts w:cs="Arial"/>
          <w:sz w:val="20"/>
          <w:szCs w:val="20"/>
        </w:rPr>
        <w:t xml:space="preserve">a </w:t>
      </w:r>
      <w:r w:rsidRPr="007655DF">
        <w:rPr>
          <w:rFonts w:cs="Arial"/>
          <w:sz w:val="20"/>
          <w:szCs w:val="20"/>
        </w:rPr>
        <w:t>pr</w:t>
      </w:r>
      <w:r w:rsidR="008631CC">
        <w:rPr>
          <w:rFonts w:cs="Arial"/>
          <w:sz w:val="20"/>
          <w:szCs w:val="20"/>
        </w:rPr>
        <w:t>imer</w:t>
      </w:r>
      <w:r w:rsidRPr="007655DF">
        <w:rPr>
          <w:rFonts w:cs="Arial"/>
          <w:sz w:val="20"/>
          <w:szCs w:val="20"/>
        </w:rPr>
        <w:t xml:space="preserve"> da mora podjetje s potrošniki poslovati v slovenskem jeziku, na območjih italijanske in madžarske narodne skupnosti pa tudi v jeziku narodne skupnosti</w:t>
      </w:r>
      <w:r w:rsidR="008631CC">
        <w:rPr>
          <w:rFonts w:cs="Arial"/>
          <w:sz w:val="20"/>
          <w:szCs w:val="20"/>
        </w:rPr>
        <w:t>,</w:t>
      </w:r>
      <w:r w:rsidRPr="007655DF">
        <w:rPr>
          <w:rFonts w:cs="Arial"/>
          <w:sz w:val="20"/>
          <w:szCs w:val="20"/>
        </w:rPr>
        <w:t xml:space="preserve"> ter da mora podjetje pri oglaševanju in označevanju izdelkov uporabljati jezik, ki je potrošnikom na območju Slovenije lahko razumljiv, pri čemer lahko za označevanje izdelkov podjetje uporablja tudi splošno razumljive simbole in slike. Kljub precej togim določbam, katerih namen je zagotoviti uporabo slovenskega jezika, Z</w:t>
      </w:r>
      <w:r w:rsidR="008631CC">
        <w:rPr>
          <w:rFonts w:cs="Arial"/>
          <w:sz w:val="20"/>
          <w:szCs w:val="20"/>
        </w:rPr>
        <w:t>JRS</w:t>
      </w:r>
      <w:r w:rsidRPr="007655DF">
        <w:rPr>
          <w:rFonts w:cs="Arial"/>
          <w:sz w:val="20"/>
          <w:szCs w:val="20"/>
        </w:rPr>
        <w:t xml:space="preserve"> dopušča, da podjetja na območju Slovenije poleg slovenščine, kadar je njihovo poslovanje in/ali oglaševanje namenjeno tudi tujcem, uporabljajo tudi tuji jezik, pri čemer pa pri oglaševanju različica s slovenščini ne sme biti manj poudarjena. </w:t>
      </w:r>
      <w:bookmarkStart w:id="29" w:name="_Hlk190767227"/>
      <w:r w:rsidRPr="007655DF">
        <w:rPr>
          <w:rFonts w:cs="Arial"/>
          <w:sz w:val="20"/>
          <w:szCs w:val="20"/>
        </w:rPr>
        <w:t>Glede na to, da je slovenski trg vse bolj dostopen in odprt tudi za tuja podjetja, sočasno pa je Slovenija vedno bolj prepoznavna kot izjemno zanimiva turistična destinacija, postaja raba tujega jezika v Sloveniji v odnosu podjetje – potrošnik vse bolj pereča, saj se želijo ponudniki blaga in storitev tudi z uporabo jezika približati svoji ciljni skupini. Pri tem pa se seveda ne sme pozabiti na materni jezik – slovenski jezik.</w:t>
      </w:r>
    </w:p>
    <w:bookmarkEnd w:id="29"/>
    <w:p w14:paraId="62C5E9A2" w14:textId="662C404A" w:rsidR="00F15DBF" w:rsidRPr="007655DF" w:rsidRDefault="00F15DBF" w:rsidP="00F15DBF">
      <w:pPr>
        <w:autoSpaceDE w:val="0"/>
        <w:autoSpaceDN w:val="0"/>
        <w:adjustRightInd w:val="0"/>
        <w:spacing w:line="240" w:lineRule="auto"/>
        <w:ind w:right="-143"/>
        <w:rPr>
          <w:rFonts w:cs="Arial"/>
          <w:sz w:val="20"/>
          <w:szCs w:val="20"/>
        </w:rPr>
      </w:pPr>
      <w:r w:rsidRPr="00D45115">
        <w:rPr>
          <w:rFonts w:cs="Arial"/>
          <w:sz w:val="20"/>
          <w:szCs w:val="20"/>
          <w:u w:val="single"/>
        </w:rPr>
        <w:t xml:space="preserve">Nadzor nad spoštovanjem določb </w:t>
      </w:r>
      <w:r w:rsidR="00A303AE" w:rsidRPr="00D45115">
        <w:rPr>
          <w:rFonts w:cs="Arial"/>
          <w:sz w:val="20"/>
          <w:szCs w:val="20"/>
          <w:u w:val="single"/>
        </w:rPr>
        <w:t xml:space="preserve">ZVPot-1 </w:t>
      </w:r>
      <w:r w:rsidRPr="00D45115">
        <w:rPr>
          <w:rFonts w:cs="Arial"/>
          <w:sz w:val="20"/>
          <w:szCs w:val="20"/>
          <w:u w:val="single"/>
        </w:rPr>
        <w:t>in Z</w:t>
      </w:r>
      <w:r w:rsidR="00A303AE" w:rsidRPr="00D45115">
        <w:rPr>
          <w:rFonts w:cs="Arial"/>
          <w:sz w:val="20"/>
          <w:szCs w:val="20"/>
          <w:u w:val="single"/>
        </w:rPr>
        <w:t>JRS</w:t>
      </w:r>
      <w:r w:rsidRPr="007655DF">
        <w:rPr>
          <w:rFonts w:cs="Arial"/>
          <w:sz w:val="20"/>
          <w:szCs w:val="20"/>
        </w:rPr>
        <w:t xml:space="preserve"> je T</w:t>
      </w:r>
      <w:r w:rsidR="00A303AE">
        <w:rPr>
          <w:rFonts w:cs="Arial"/>
          <w:sz w:val="20"/>
          <w:szCs w:val="20"/>
        </w:rPr>
        <w:t>IRS izvajal</w:t>
      </w:r>
      <w:r w:rsidRPr="007655DF">
        <w:rPr>
          <w:rFonts w:cs="Arial"/>
          <w:sz w:val="20"/>
          <w:szCs w:val="20"/>
        </w:rPr>
        <w:t xml:space="preserve"> na podlagi prejetih prijav ter v okviru splošnih nadzorov poslovanja podjetij s potrošniki. </w:t>
      </w:r>
      <w:r w:rsidR="00A303AE">
        <w:rPr>
          <w:rFonts w:cs="Arial"/>
          <w:sz w:val="20"/>
          <w:szCs w:val="20"/>
        </w:rPr>
        <w:t>P</w:t>
      </w:r>
      <w:r w:rsidRPr="007655DF">
        <w:rPr>
          <w:rFonts w:cs="Arial"/>
          <w:sz w:val="20"/>
          <w:szCs w:val="20"/>
        </w:rPr>
        <w:t>reverjal</w:t>
      </w:r>
      <w:r w:rsidR="00A303AE">
        <w:rPr>
          <w:rFonts w:cs="Arial"/>
          <w:sz w:val="20"/>
          <w:szCs w:val="20"/>
        </w:rPr>
        <w:t>i so</w:t>
      </w:r>
      <w:r w:rsidRPr="007655DF">
        <w:rPr>
          <w:rFonts w:cs="Arial"/>
          <w:sz w:val="20"/>
          <w:szCs w:val="20"/>
        </w:rPr>
        <w:t xml:space="preserve"> zlasti oglaševalska sporočila, ki morajo biti v jeziku, ki je potrošnikom lahko razumljiv, ustreznost navodil za uporabo in garancijskega lista, </w:t>
      </w:r>
      <w:r w:rsidR="00A303AE">
        <w:rPr>
          <w:rFonts w:cs="Arial"/>
          <w:sz w:val="20"/>
          <w:szCs w:val="20"/>
        </w:rPr>
        <w:t>ker</w:t>
      </w:r>
      <w:r w:rsidRPr="007655DF">
        <w:rPr>
          <w:rFonts w:cs="Arial"/>
          <w:sz w:val="20"/>
          <w:szCs w:val="20"/>
        </w:rPr>
        <w:t xml:space="preserve"> morajo biti ti dokumenti v slovenskem jeziku, </w:t>
      </w:r>
      <w:r w:rsidR="00A303AE">
        <w:rPr>
          <w:rFonts w:cs="Arial"/>
          <w:sz w:val="20"/>
          <w:szCs w:val="20"/>
        </w:rPr>
        <w:t>pa</w:t>
      </w:r>
      <w:r w:rsidRPr="007655DF">
        <w:rPr>
          <w:rFonts w:cs="Arial"/>
          <w:sz w:val="20"/>
          <w:szCs w:val="20"/>
        </w:rPr>
        <w:t xml:space="preserve"> imena obratov, prodajaln, gostinskih in drugih lokalov ali drugih poslovnih prostorov ter oglaševanje izdelkov in storitev, ki morajo biti v slovenskem jeziku.</w:t>
      </w:r>
      <w:r w:rsidR="00D45115">
        <w:rPr>
          <w:rFonts w:cs="Arial"/>
          <w:sz w:val="20"/>
          <w:szCs w:val="20"/>
        </w:rPr>
        <w:t xml:space="preserve"> </w:t>
      </w:r>
      <w:r w:rsidRPr="007655DF">
        <w:rPr>
          <w:rFonts w:cs="Arial"/>
          <w:sz w:val="20"/>
          <w:szCs w:val="20"/>
        </w:rPr>
        <w:t xml:space="preserve">Skupaj je bilo na področju poslovanja podjetij s potrošniki v slovenskem jeziku opravljenih 1428 pregledov. Zaradi ugotovljenih nepravilnosti so bile v upravnih postopkih izdane 4 upravne odločbe in 27 opozoril </w:t>
      </w:r>
      <w:r w:rsidR="00A303AE">
        <w:rPr>
          <w:rFonts w:cs="Arial"/>
          <w:sz w:val="20"/>
          <w:szCs w:val="20"/>
        </w:rPr>
        <w:t>po Zakonu o inšpekcijskem nadzoru (</w:t>
      </w:r>
      <w:r w:rsidRPr="007655DF">
        <w:rPr>
          <w:rFonts w:cs="Arial"/>
          <w:sz w:val="20"/>
          <w:szCs w:val="20"/>
        </w:rPr>
        <w:t>ZIN</w:t>
      </w:r>
      <w:r w:rsidR="00A303AE">
        <w:rPr>
          <w:rFonts w:cs="Arial"/>
          <w:sz w:val="20"/>
          <w:szCs w:val="20"/>
        </w:rPr>
        <w:t>)</w:t>
      </w:r>
      <w:r w:rsidRPr="007655DF">
        <w:rPr>
          <w:rFonts w:cs="Arial"/>
          <w:sz w:val="20"/>
          <w:szCs w:val="20"/>
        </w:rPr>
        <w:t xml:space="preserve">. V prekrškovnih postopkih je bilo izdanih 7 opominov in 5 prekrškovnih odločb z izrekom globe ter 53 opozoril </w:t>
      </w:r>
      <w:r w:rsidR="00A303AE">
        <w:rPr>
          <w:rFonts w:cs="Arial"/>
          <w:sz w:val="20"/>
          <w:szCs w:val="20"/>
        </w:rPr>
        <w:t>po Zakonu o prekrških (</w:t>
      </w:r>
      <w:r w:rsidRPr="007655DF">
        <w:rPr>
          <w:rFonts w:cs="Arial"/>
          <w:sz w:val="20"/>
          <w:szCs w:val="20"/>
        </w:rPr>
        <w:t>ZP-1</w:t>
      </w:r>
      <w:r w:rsidR="00A303AE">
        <w:rPr>
          <w:rFonts w:cs="Arial"/>
          <w:sz w:val="20"/>
          <w:szCs w:val="20"/>
        </w:rPr>
        <w:t>)</w:t>
      </w:r>
      <w:r w:rsidRPr="007655DF">
        <w:rPr>
          <w:rFonts w:cs="Arial"/>
          <w:sz w:val="20"/>
          <w:szCs w:val="20"/>
        </w:rPr>
        <w:t>.</w:t>
      </w:r>
      <w:r w:rsidR="00A303AE">
        <w:rPr>
          <w:rFonts w:cs="Arial"/>
          <w:sz w:val="20"/>
          <w:szCs w:val="20"/>
        </w:rPr>
        <w:t xml:space="preserve"> </w:t>
      </w:r>
      <w:r w:rsidRPr="007655DF">
        <w:rPr>
          <w:rFonts w:cs="Arial"/>
          <w:sz w:val="20"/>
          <w:szCs w:val="20"/>
        </w:rPr>
        <w:t>V okviru poizvedb nevarnih proizvodov so v prodajalnah nadzirali prilaganje garancijskega lista in navodil za uporabo v slovenskem jeziku pri naključno izbranih proizvodih.</w:t>
      </w:r>
      <w:r w:rsidR="00A303AE">
        <w:rPr>
          <w:rFonts w:cs="Arial"/>
          <w:sz w:val="20"/>
          <w:szCs w:val="20"/>
        </w:rPr>
        <w:t xml:space="preserve"> </w:t>
      </w:r>
      <w:r w:rsidR="00A303AE" w:rsidRPr="00D87736">
        <w:rPr>
          <w:rFonts w:cs="Arial"/>
          <w:sz w:val="20"/>
          <w:szCs w:val="20"/>
        </w:rPr>
        <w:t>ZVPot-1</w:t>
      </w:r>
      <w:r w:rsidR="00A303AE">
        <w:rPr>
          <w:rFonts w:cs="Arial"/>
          <w:sz w:val="20"/>
          <w:szCs w:val="20"/>
        </w:rPr>
        <w:t xml:space="preserve"> </w:t>
      </w:r>
      <w:r w:rsidRPr="007655DF">
        <w:rPr>
          <w:rFonts w:cs="Arial"/>
          <w:sz w:val="20"/>
          <w:szCs w:val="20"/>
        </w:rPr>
        <w:t xml:space="preserve">namreč določa, da mora podjetje za blago, ki je namenjeno prodaji potrošnikom, v prodajalnah, zunaj prodajaln in </w:t>
      </w:r>
      <w:r w:rsidR="00A303AE">
        <w:rPr>
          <w:rFonts w:cs="Arial"/>
          <w:sz w:val="20"/>
          <w:szCs w:val="20"/>
        </w:rPr>
        <w:t xml:space="preserve">pri </w:t>
      </w:r>
      <w:r w:rsidRPr="007655DF">
        <w:rPr>
          <w:rFonts w:cs="Arial"/>
          <w:sz w:val="20"/>
          <w:szCs w:val="20"/>
        </w:rPr>
        <w:t>prodaji blaga, sklenjeni s pogodbami na daljavo, med drugim izročiti garancijski list, navodilo za sestavo in uporabo oziroma druge spremne dokumente, če je s predpisom tako določeno.</w:t>
      </w:r>
      <w:r w:rsidR="00A303AE">
        <w:rPr>
          <w:rFonts w:cs="Arial"/>
          <w:sz w:val="20"/>
          <w:szCs w:val="20"/>
        </w:rPr>
        <w:t xml:space="preserve"> </w:t>
      </w:r>
      <w:r w:rsidRPr="007655DF">
        <w:rPr>
          <w:rFonts w:cs="Arial"/>
          <w:sz w:val="20"/>
          <w:szCs w:val="20"/>
        </w:rPr>
        <w:t xml:space="preserve">Nadzor na tem področju je bil opravljen pri 277 zavezancih, od tega je bilo 168 prodajalcev, 23 distributerjev, 85 prvih distributerjev in </w:t>
      </w:r>
      <w:r w:rsidR="00D45115">
        <w:rPr>
          <w:rFonts w:cs="Arial"/>
          <w:sz w:val="20"/>
          <w:szCs w:val="20"/>
        </w:rPr>
        <w:t>1</w:t>
      </w:r>
      <w:r w:rsidRPr="007655DF">
        <w:rPr>
          <w:rFonts w:cs="Arial"/>
          <w:sz w:val="20"/>
          <w:szCs w:val="20"/>
        </w:rPr>
        <w:t xml:space="preserve"> uvoznik</w:t>
      </w:r>
      <w:r w:rsidR="008462B9">
        <w:rPr>
          <w:rFonts w:cs="Arial"/>
          <w:sz w:val="20"/>
          <w:szCs w:val="20"/>
        </w:rPr>
        <w:t>;</w:t>
      </w:r>
      <w:r w:rsidRPr="007655DF">
        <w:rPr>
          <w:rFonts w:cs="Arial"/>
          <w:sz w:val="20"/>
          <w:szCs w:val="20"/>
        </w:rPr>
        <w:t xml:space="preserve"> pregledani </w:t>
      </w:r>
      <w:r w:rsidR="008462B9" w:rsidRPr="007655DF">
        <w:rPr>
          <w:rFonts w:cs="Arial"/>
          <w:sz w:val="20"/>
          <w:szCs w:val="20"/>
        </w:rPr>
        <w:t xml:space="preserve">so bili </w:t>
      </w:r>
      <w:r w:rsidRPr="007655DF">
        <w:rPr>
          <w:rFonts w:cs="Arial"/>
          <w:sz w:val="20"/>
          <w:szCs w:val="20"/>
        </w:rPr>
        <w:t>ustreznost garancijskega lista in navodila za uporabo v slovenskem jeziku za 822 proizvodov.</w:t>
      </w:r>
      <w:r w:rsidR="00A303AE">
        <w:rPr>
          <w:rFonts w:cs="Arial"/>
          <w:sz w:val="20"/>
          <w:szCs w:val="20"/>
        </w:rPr>
        <w:t xml:space="preserve"> </w:t>
      </w:r>
      <w:r w:rsidRPr="007655DF">
        <w:rPr>
          <w:rFonts w:cs="Arial"/>
          <w:sz w:val="20"/>
          <w:szCs w:val="20"/>
        </w:rPr>
        <w:t>Ugotovljeno je bilo, da 11 proizvodov (1,3 %) ni imelo ustreznih navodil za uporabo v slovenskem jeziku, 20 proizvodov (2,4 %) pa ni imelo ustreznega garancijskega lista.</w:t>
      </w:r>
      <w:r w:rsidR="00A303AE">
        <w:rPr>
          <w:rFonts w:cs="Arial"/>
          <w:sz w:val="20"/>
          <w:szCs w:val="20"/>
        </w:rPr>
        <w:t xml:space="preserve"> </w:t>
      </w:r>
      <w:r w:rsidRPr="007655DF">
        <w:rPr>
          <w:rFonts w:cs="Arial"/>
          <w:sz w:val="20"/>
          <w:szCs w:val="20"/>
        </w:rPr>
        <w:t xml:space="preserve">Glede na to, da so bila podjetja v večini primerov že ob izvedbi nadzora pripravljena odpraviti ugotovljene kršitve oziroma nepravilnosti, so bila pretežno izrečena opozorila </w:t>
      </w:r>
      <w:r w:rsidR="00A303AE">
        <w:rPr>
          <w:rFonts w:cs="Arial"/>
          <w:sz w:val="20"/>
          <w:szCs w:val="20"/>
        </w:rPr>
        <w:t xml:space="preserve">po </w:t>
      </w:r>
      <w:r w:rsidRPr="007655DF">
        <w:rPr>
          <w:rFonts w:cs="Arial"/>
          <w:sz w:val="20"/>
          <w:szCs w:val="20"/>
        </w:rPr>
        <w:t xml:space="preserve">ZIN, s katerimi se je podjetju naložilo odpravo nepravilnosti in določil rok za odpravo. Če so bile nepravilnosti odpravljene skoraj nemudoma, so bila izrečena opozorila </w:t>
      </w:r>
      <w:r w:rsidR="00A303AE">
        <w:rPr>
          <w:rFonts w:cs="Arial"/>
          <w:sz w:val="20"/>
          <w:szCs w:val="20"/>
        </w:rPr>
        <w:t xml:space="preserve">po </w:t>
      </w:r>
      <w:r w:rsidRPr="007655DF">
        <w:rPr>
          <w:rFonts w:cs="Arial"/>
          <w:sz w:val="20"/>
          <w:szCs w:val="20"/>
        </w:rPr>
        <w:t xml:space="preserve">ZP-1. Tako je bilo izrečenih 18 opozoril </w:t>
      </w:r>
      <w:r w:rsidR="00A303AE">
        <w:rPr>
          <w:rFonts w:cs="Arial"/>
          <w:sz w:val="20"/>
          <w:szCs w:val="20"/>
        </w:rPr>
        <w:t xml:space="preserve">po </w:t>
      </w:r>
      <w:r w:rsidRPr="007655DF">
        <w:rPr>
          <w:rFonts w:cs="Arial"/>
          <w:sz w:val="20"/>
          <w:szCs w:val="20"/>
        </w:rPr>
        <w:t xml:space="preserve">ZIN in 14 opozoril </w:t>
      </w:r>
      <w:r w:rsidR="00A303AE">
        <w:rPr>
          <w:rFonts w:cs="Arial"/>
          <w:sz w:val="20"/>
          <w:szCs w:val="20"/>
        </w:rPr>
        <w:t xml:space="preserve">po </w:t>
      </w:r>
      <w:r w:rsidRPr="007655DF">
        <w:rPr>
          <w:rFonts w:cs="Arial"/>
          <w:sz w:val="20"/>
          <w:szCs w:val="20"/>
        </w:rPr>
        <w:t>ZP-1, 4 opomini po ZP-1 ter izdana 1 odločba po ZP-1.</w:t>
      </w:r>
    </w:p>
    <w:p w14:paraId="5DA0C863" w14:textId="77777777" w:rsidR="00F15DBF" w:rsidRPr="007655DF" w:rsidRDefault="00F15DBF" w:rsidP="00F15DBF">
      <w:pPr>
        <w:autoSpaceDE w:val="0"/>
        <w:autoSpaceDN w:val="0"/>
        <w:adjustRightInd w:val="0"/>
        <w:spacing w:line="240" w:lineRule="auto"/>
        <w:ind w:right="-143"/>
        <w:rPr>
          <w:rFonts w:cs="Arial"/>
          <w:sz w:val="20"/>
          <w:szCs w:val="20"/>
        </w:rPr>
      </w:pPr>
      <w:r w:rsidRPr="007655DF">
        <w:rPr>
          <w:rFonts w:cs="Arial"/>
          <w:sz w:val="20"/>
          <w:szCs w:val="20"/>
        </w:rPr>
        <w:t xml:space="preserve"> </w:t>
      </w:r>
    </w:p>
    <w:p w14:paraId="7C346450" w14:textId="7ACFAB2C" w:rsidR="00F15DBF" w:rsidRPr="007655DF" w:rsidRDefault="00F15DBF" w:rsidP="00F15DBF">
      <w:pPr>
        <w:autoSpaceDE w:val="0"/>
        <w:autoSpaceDN w:val="0"/>
        <w:adjustRightInd w:val="0"/>
        <w:spacing w:line="240" w:lineRule="auto"/>
        <w:ind w:right="-143"/>
        <w:rPr>
          <w:rFonts w:cs="Arial"/>
          <w:sz w:val="20"/>
          <w:szCs w:val="20"/>
        </w:rPr>
      </w:pPr>
      <w:r w:rsidRPr="007655DF">
        <w:rPr>
          <w:rFonts w:cs="Arial"/>
          <w:sz w:val="20"/>
          <w:szCs w:val="20"/>
        </w:rPr>
        <w:t>Tržni inšpektorat bo tudi v prihodnje opravljal nadzore na področju rabe slovenskega jezika pri poslovanju s potrošniki, saj se v praksi pojavlja vedno več primerov, ko podjetja v želji po čim večji prilagoditvi svoje dejavnosti zahtevam tujih trgov oziroma tujim obiskovalcem</w:t>
      </w:r>
      <w:r w:rsidR="0037598B">
        <w:rPr>
          <w:rFonts w:cs="Arial"/>
          <w:sz w:val="20"/>
          <w:szCs w:val="20"/>
        </w:rPr>
        <w:t xml:space="preserve"> upo</w:t>
      </w:r>
      <w:r w:rsidRPr="007655DF">
        <w:rPr>
          <w:rFonts w:cs="Arial"/>
          <w:sz w:val="20"/>
          <w:szCs w:val="20"/>
        </w:rPr>
        <w:t>rab</w:t>
      </w:r>
      <w:r w:rsidR="0037598B">
        <w:rPr>
          <w:rFonts w:cs="Arial"/>
          <w:sz w:val="20"/>
          <w:szCs w:val="20"/>
        </w:rPr>
        <w:t>ljajo</w:t>
      </w:r>
      <w:r w:rsidRPr="007655DF">
        <w:rPr>
          <w:rFonts w:cs="Arial"/>
          <w:sz w:val="20"/>
          <w:szCs w:val="20"/>
        </w:rPr>
        <w:t xml:space="preserve"> tuj jezik, pri tem pa zanemarijo oziroma pozabijo na sočasno in enakovredno rabo slovenskega jezika. Nadzori na tem področju se bodo izvajali tudi skupaj z nadzori na drugih področjih, </w:t>
      </w:r>
      <w:r w:rsidR="0037598B">
        <w:rPr>
          <w:rFonts w:cs="Arial"/>
          <w:sz w:val="20"/>
          <w:szCs w:val="20"/>
        </w:rPr>
        <w:t>na katerih</w:t>
      </w:r>
      <w:r w:rsidRPr="007655DF">
        <w:rPr>
          <w:rFonts w:cs="Arial"/>
          <w:sz w:val="20"/>
          <w:szCs w:val="20"/>
        </w:rPr>
        <w:t xml:space="preserve"> je podana pristojnost inšpektorata (v okviru nadzorov gostinstva, trgovine, oglaševanja, RAPEX ipd.).</w:t>
      </w:r>
    </w:p>
    <w:p w14:paraId="00F955EA" w14:textId="77777777" w:rsidR="00F15DBF" w:rsidRPr="007655DF" w:rsidRDefault="00F15DBF" w:rsidP="00F15DBF">
      <w:pPr>
        <w:autoSpaceDE w:val="0"/>
        <w:autoSpaceDN w:val="0"/>
        <w:adjustRightInd w:val="0"/>
        <w:spacing w:line="240" w:lineRule="auto"/>
        <w:ind w:right="-143"/>
        <w:rPr>
          <w:rFonts w:cs="Arial"/>
          <w:sz w:val="20"/>
          <w:szCs w:val="20"/>
        </w:rPr>
      </w:pPr>
    </w:p>
    <w:p w14:paraId="7861A76E" w14:textId="2C251BAE" w:rsidR="00F15DBF" w:rsidRPr="00D87736" w:rsidRDefault="0037598B" w:rsidP="00F15DBF">
      <w:pPr>
        <w:autoSpaceDE w:val="0"/>
        <w:autoSpaceDN w:val="0"/>
        <w:adjustRightInd w:val="0"/>
        <w:spacing w:line="240" w:lineRule="auto"/>
        <w:ind w:right="-143"/>
        <w:rPr>
          <w:rFonts w:cs="Arial"/>
          <w:color w:val="000000"/>
          <w:sz w:val="20"/>
          <w:szCs w:val="20"/>
          <w:lang w:eastAsia="sl-SI"/>
        </w:rPr>
      </w:pPr>
      <w:r>
        <w:rPr>
          <w:rFonts w:cs="Arial"/>
          <w:sz w:val="20"/>
          <w:szCs w:val="20"/>
        </w:rPr>
        <w:t>V</w:t>
      </w:r>
      <w:r w:rsidR="00F15DBF" w:rsidRPr="007655DF">
        <w:rPr>
          <w:rFonts w:cs="Arial"/>
          <w:sz w:val="20"/>
          <w:szCs w:val="20"/>
        </w:rPr>
        <w:t xml:space="preserve"> letu 2024 </w:t>
      </w:r>
      <w:r>
        <w:rPr>
          <w:rFonts w:cs="Arial"/>
          <w:sz w:val="20"/>
          <w:szCs w:val="20"/>
        </w:rPr>
        <w:t xml:space="preserve">je </w:t>
      </w:r>
      <w:r w:rsidR="00F15DBF" w:rsidRPr="007655DF">
        <w:rPr>
          <w:rFonts w:cs="Arial"/>
          <w:sz w:val="20"/>
          <w:szCs w:val="20"/>
        </w:rPr>
        <w:t xml:space="preserve">začel veljati prenovljeni </w:t>
      </w:r>
      <w:r w:rsidR="00F15DBF" w:rsidRPr="0037598B">
        <w:rPr>
          <w:rFonts w:cs="Arial"/>
          <w:i/>
          <w:iCs/>
          <w:sz w:val="20"/>
          <w:szCs w:val="20"/>
        </w:rPr>
        <w:t>Zakon o javni rabi slovenščine</w:t>
      </w:r>
      <w:r w:rsidR="00F15DBF" w:rsidRPr="007655DF">
        <w:rPr>
          <w:rFonts w:cs="Arial"/>
          <w:sz w:val="20"/>
          <w:szCs w:val="20"/>
        </w:rPr>
        <w:t>, ki na novo opredeljuje javno rabo slovenščine ter posodablja zagotavljanje zaščite slovenščine v digitalnem okolju.</w:t>
      </w:r>
    </w:p>
    <w:p w14:paraId="5561145B" w14:textId="77777777" w:rsidR="00F15DBF" w:rsidRDefault="00F15DBF" w:rsidP="00F15DBF">
      <w:pPr>
        <w:autoSpaceDE w:val="0"/>
        <w:autoSpaceDN w:val="0"/>
        <w:adjustRightInd w:val="0"/>
        <w:spacing w:line="240" w:lineRule="auto"/>
        <w:ind w:right="-143"/>
        <w:jc w:val="left"/>
        <w:rPr>
          <w:rFonts w:cs="Arial"/>
          <w:i/>
          <w:iCs/>
          <w:color w:val="000000"/>
          <w:sz w:val="20"/>
          <w:szCs w:val="20"/>
          <w:lang w:eastAsia="sl-SI"/>
        </w:rPr>
      </w:pPr>
    </w:p>
    <w:p w14:paraId="0856D3EF" w14:textId="77777777" w:rsidR="00F15DBF" w:rsidRPr="00D87736" w:rsidRDefault="00F15DBF" w:rsidP="00F15DBF">
      <w:pPr>
        <w:autoSpaceDE w:val="0"/>
        <w:autoSpaceDN w:val="0"/>
        <w:adjustRightInd w:val="0"/>
        <w:spacing w:line="240" w:lineRule="auto"/>
        <w:ind w:right="-143"/>
        <w:jc w:val="left"/>
        <w:rPr>
          <w:rFonts w:cs="Arial"/>
          <w:color w:val="000000"/>
          <w:sz w:val="20"/>
          <w:szCs w:val="20"/>
          <w:lang w:eastAsia="sl-SI"/>
        </w:rPr>
      </w:pPr>
      <w:r w:rsidRPr="00D87736">
        <w:rPr>
          <w:rFonts w:cs="Arial"/>
          <w:i/>
          <w:iCs/>
          <w:color w:val="000000"/>
          <w:sz w:val="20"/>
          <w:szCs w:val="20"/>
          <w:lang w:eastAsia="sl-SI"/>
        </w:rPr>
        <w:t>Porabljena sredstva:</w:t>
      </w:r>
      <w:r w:rsidRPr="00D87736">
        <w:rPr>
          <w:rFonts w:cs="Arial"/>
          <w:color w:val="000000"/>
          <w:sz w:val="20"/>
          <w:szCs w:val="20"/>
          <w:lang w:eastAsia="sl-SI"/>
        </w:rPr>
        <w:t xml:space="preserve"> redna dejavnost. </w:t>
      </w:r>
    </w:p>
    <w:p w14:paraId="060D2862" w14:textId="77777777" w:rsidR="00F15DBF" w:rsidRPr="00D87736" w:rsidRDefault="00F15DBF" w:rsidP="00F15DBF">
      <w:pPr>
        <w:spacing w:line="240" w:lineRule="auto"/>
        <w:ind w:right="-143"/>
        <w:rPr>
          <w:rFonts w:cs="Arial"/>
          <w:sz w:val="20"/>
          <w:szCs w:val="20"/>
          <w:u w:val="single"/>
        </w:rPr>
      </w:pPr>
    </w:p>
    <w:p w14:paraId="41D2DFB0" w14:textId="77777777" w:rsidR="00F15DBF" w:rsidRPr="0071117F" w:rsidRDefault="00F15DBF" w:rsidP="00F15DBF">
      <w:pPr>
        <w:spacing w:line="240" w:lineRule="auto"/>
        <w:ind w:right="-143"/>
        <w:rPr>
          <w:rFonts w:cs="Arial"/>
          <w:i/>
          <w:iCs/>
          <w:sz w:val="20"/>
          <w:szCs w:val="20"/>
        </w:rPr>
      </w:pPr>
      <w:r w:rsidRPr="00D87736">
        <w:rPr>
          <w:rFonts w:cs="Arial"/>
          <w:i/>
          <w:iCs/>
          <w:sz w:val="20"/>
          <w:szCs w:val="20"/>
        </w:rPr>
        <w:t xml:space="preserve">Porabljena sredstva </w:t>
      </w:r>
      <w:r>
        <w:rPr>
          <w:rFonts w:cs="Arial"/>
          <w:i/>
          <w:iCs/>
          <w:sz w:val="20"/>
          <w:szCs w:val="20"/>
          <w:lang w:eastAsia="fr-FR"/>
        </w:rPr>
        <w:t>za cilj</w:t>
      </w:r>
      <w:r w:rsidRPr="00D87736">
        <w:rPr>
          <w:rFonts w:cs="Arial"/>
          <w:i/>
          <w:iCs/>
          <w:sz w:val="20"/>
          <w:szCs w:val="20"/>
        </w:rPr>
        <w:t>:</w:t>
      </w:r>
      <w:r w:rsidRPr="0071117F">
        <w:rPr>
          <w:rFonts w:cs="Arial"/>
          <w:i/>
          <w:iCs/>
          <w:sz w:val="20"/>
          <w:szCs w:val="20"/>
        </w:rPr>
        <w:t xml:space="preserve"> </w:t>
      </w:r>
      <w:r w:rsidRPr="00D87736">
        <w:rPr>
          <w:rFonts w:cs="Arial"/>
          <w:color w:val="000000"/>
          <w:sz w:val="20"/>
          <w:szCs w:val="20"/>
          <w:lang w:eastAsia="sl-SI"/>
        </w:rPr>
        <w:t>redna dejavnost.</w:t>
      </w:r>
    </w:p>
    <w:p w14:paraId="16FF7CC5" w14:textId="005EC77A" w:rsidR="00F7068C" w:rsidRDefault="00F7068C" w:rsidP="002622D4">
      <w:pPr>
        <w:spacing w:line="240" w:lineRule="auto"/>
        <w:rPr>
          <w:rFonts w:cs="Arial"/>
          <w:sz w:val="20"/>
          <w:szCs w:val="20"/>
        </w:rPr>
      </w:pPr>
    </w:p>
    <w:p w14:paraId="4F174539" w14:textId="77777777" w:rsidR="00B44B5D" w:rsidRDefault="00B44B5D" w:rsidP="002622D4">
      <w:pPr>
        <w:spacing w:line="240" w:lineRule="auto"/>
        <w:rPr>
          <w:rFonts w:cs="Arial"/>
          <w:sz w:val="20"/>
          <w:szCs w:val="20"/>
        </w:rPr>
      </w:pPr>
    </w:p>
    <w:p w14:paraId="218401E7" w14:textId="77777777" w:rsidR="00C626C5" w:rsidRDefault="00C626C5" w:rsidP="002622D4">
      <w:pPr>
        <w:spacing w:line="240" w:lineRule="auto"/>
        <w:rPr>
          <w:rFonts w:cs="Arial"/>
          <w:sz w:val="20"/>
          <w:szCs w:val="20"/>
        </w:rPr>
      </w:pPr>
    </w:p>
    <w:p w14:paraId="261C1E66" w14:textId="77777777" w:rsidR="00C626C5" w:rsidRDefault="00C626C5" w:rsidP="002622D4">
      <w:pPr>
        <w:spacing w:line="240" w:lineRule="auto"/>
        <w:rPr>
          <w:rFonts w:cs="Arial"/>
          <w:sz w:val="20"/>
          <w:szCs w:val="20"/>
        </w:rPr>
      </w:pPr>
    </w:p>
    <w:p w14:paraId="189EA2BA" w14:textId="77777777" w:rsidR="00C626C5" w:rsidRDefault="00C626C5" w:rsidP="002622D4">
      <w:pPr>
        <w:spacing w:line="240" w:lineRule="auto"/>
        <w:rPr>
          <w:rFonts w:cs="Arial"/>
          <w:sz w:val="20"/>
          <w:szCs w:val="20"/>
        </w:rPr>
      </w:pPr>
    </w:p>
    <w:p w14:paraId="30F37035" w14:textId="77777777" w:rsidR="00C626C5" w:rsidRDefault="00C626C5" w:rsidP="002622D4">
      <w:pPr>
        <w:spacing w:line="240" w:lineRule="auto"/>
        <w:rPr>
          <w:rFonts w:cs="Arial"/>
          <w:sz w:val="20"/>
          <w:szCs w:val="20"/>
        </w:rPr>
      </w:pPr>
    </w:p>
    <w:p w14:paraId="6FFF605B" w14:textId="77777777" w:rsidR="00C626C5" w:rsidRDefault="00C626C5" w:rsidP="002622D4">
      <w:pPr>
        <w:spacing w:line="240" w:lineRule="auto"/>
        <w:rPr>
          <w:rFonts w:cs="Arial"/>
          <w:sz w:val="20"/>
          <w:szCs w:val="20"/>
        </w:rPr>
      </w:pPr>
    </w:p>
    <w:p w14:paraId="508CA492" w14:textId="77777777" w:rsidR="00C626C5" w:rsidRDefault="00C626C5" w:rsidP="002622D4">
      <w:pPr>
        <w:spacing w:line="240" w:lineRule="auto"/>
        <w:rPr>
          <w:rFonts w:cs="Arial"/>
          <w:sz w:val="20"/>
          <w:szCs w:val="20"/>
        </w:rPr>
      </w:pPr>
    </w:p>
    <w:p w14:paraId="5CE23C21" w14:textId="77777777" w:rsidR="00C626C5" w:rsidRDefault="00C626C5" w:rsidP="002622D4">
      <w:pPr>
        <w:spacing w:line="240" w:lineRule="auto"/>
        <w:rPr>
          <w:rFonts w:cs="Arial"/>
          <w:sz w:val="20"/>
          <w:szCs w:val="20"/>
        </w:rPr>
      </w:pPr>
    </w:p>
    <w:p w14:paraId="50216CD3" w14:textId="6F8083EE" w:rsidR="003F7F1F" w:rsidRPr="009C64F6" w:rsidRDefault="009D556B" w:rsidP="00001A58">
      <w:pPr>
        <w:pStyle w:val="Naslov"/>
      </w:pPr>
      <w:bookmarkStart w:id="30" w:name="_Toc146548989"/>
      <w:r w:rsidRPr="009C64F6">
        <w:lastRenderedPageBreak/>
        <w:t>2.</w:t>
      </w:r>
      <w:r w:rsidR="00261F45">
        <w:t>5</w:t>
      </w:r>
      <w:r w:rsidRPr="009C64F6">
        <w:t xml:space="preserve"> </w:t>
      </w:r>
      <w:r w:rsidR="003F7F1F" w:rsidRPr="009C64F6">
        <w:t>MINISTRSTVO ZA INFRASTRUKTURO</w:t>
      </w:r>
      <w:bookmarkEnd w:id="30"/>
    </w:p>
    <w:p w14:paraId="72AACF0F" w14:textId="1DD66A7D" w:rsidR="00C95436" w:rsidRPr="009C64F6" w:rsidRDefault="00C95436" w:rsidP="000A0941">
      <w:pPr>
        <w:rPr>
          <w:rFonts w:cs="Arial"/>
          <w:sz w:val="20"/>
          <w:szCs w:val="20"/>
        </w:rPr>
      </w:pPr>
    </w:p>
    <w:p w14:paraId="47D2FA8D" w14:textId="77777777" w:rsidR="00721921" w:rsidRDefault="00721921" w:rsidP="00721921">
      <w:pPr>
        <w:autoSpaceDE w:val="0"/>
        <w:autoSpaceDN w:val="0"/>
        <w:adjustRightInd w:val="0"/>
        <w:spacing w:line="240" w:lineRule="auto"/>
        <w:ind w:right="-143"/>
        <w:rPr>
          <w:rFonts w:cs="Arial"/>
          <w:color w:val="000000"/>
          <w:sz w:val="20"/>
          <w:szCs w:val="20"/>
          <w:lang w:eastAsia="sl-SI"/>
        </w:rPr>
      </w:pPr>
      <w:r w:rsidRPr="00A34890">
        <w:rPr>
          <w:rFonts w:cs="Arial"/>
          <w:sz w:val="20"/>
          <w:szCs w:val="20"/>
          <w:lang w:eastAsia="sl-SI"/>
        </w:rPr>
        <w:t>Ministrstvo za infrastrukturo poroča</w:t>
      </w:r>
      <w:r w:rsidRPr="00A34890">
        <w:rPr>
          <w:rFonts w:cs="Arial"/>
          <w:sz w:val="20"/>
          <w:szCs w:val="20"/>
        </w:rPr>
        <w:t xml:space="preserve">, da iz svoje delovne pristojnosti </w:t>
      </w:r>
      <w:r w:rsidRPr="008912BF">
        <w:rPr>
          <w:rFonts w:cs="Arial"/>
          <w:sz w:val="20"/>
          <w:szCs w:val="20"/>
          <w:u w:val="single"/>
        </w:rPr>
        <w:t>nima</w:t>
      </w:r>
      <w:r w:rsidRPr="008912BF">
        <w:rPr>
          <w:rFonts w:cs="Arial"/>
          <w:color w:val="000000"/>
          <w:sz w:val="20"/>
          <w:szCs w:val="20"/>
          <w:u w:val="single"/>
          <w:lang w:eastAsia="sl-SI"/>
        </w:rPr>
        <w:t xml:space="preserve"> (več) ukrepov</w:t>
      </w:r>
      <w:r w:rsidRPr="00A34890">
        <w:rPr>
          <w:rFonts w:cs="Arial"/>
          <w:color w:val="000000"/>
          <w:sz w:val="20"/>
          <w:szCs w:val="20"/>
          <w:lang w:eastAsia="sl-SI"/>
        </w:rPr>
        <w:t>, ki bi se nanašali na sprejeto Resolucijo o nacionalnem programu za jezikovno politiko 2021–2025.</w:t>
      </w:r>
    </w:p>
    <w:p w14:paraId="68E9F2F0" w14:textId="77777777" w:rsidR="008912BF" w:rsidRPr="00A34890" w:rsidRDefault="008912BF" w:rsidP="00721921">
      <w:pPr>
        <w:autoSpaceDE w:val="0"/>
        <w:autoSpaceDN w:val="0"/>
        <w:adjustRightInd w:val="0"/>
        <w:spacing w:line="240" w:lineRule="auto"/>
        <w:ind w:right="-143"/>
        <w:rPr>
          <w:rFonts w:cs="Arial"/>
          <w:color w:val="000000"/>
          <w:sz w:val="20"/>
          <w:szCs w:val="20"/>
          <w:lang w:eastAsia="sl-SI"/>
        </w:rPr>
      </w:pPr>
    </w:p>
    <w:p w14:paraId="6BA79A4A" w14:textId="77777777" w:rsidR="00F7068C" w:rsidRDefault="00F7068C" w:rsidP="002622D4">
      <w:pPr>
        <w:spacing w:line="240" w:lineRule="auto"/>
        <w:rPr>
          <w:rFonts w:cs="Arial"/>
          <w:b/>
          <w:kern w:val="32"/>
          <w:sz w:val="20"/>
          <w:szCs w:val="20"/>
          <w:lang w:eastAsia="sl-SI"/>
        </w:rPr>
      </w:pPr>
    </w:p>
    <w:p w14:paraId="4B2C6377" w14:textId="5B60CE86" w:rsidR="003F7F1F" w:rsidRPr="009C64F6" w:rsidRDefault="009D556B" w:rsidP="00001A58">
      <w:pPr>
        <w:pStyle w:val="Naslov"/>
      </w:pPr>
      <w:bookmarkStart w:id="31" w:name="_Toc146548990"/>
      <w:r w:rsidRPr="009C64F6">
        <w:t>2.</w:t>
      </w:r>
      <w:r w:rsidR="00261F45">
        <w:t>6</w:t>
      </w:r>
      <w:r w:rsidRPr="009C64F6">
        <w:t xml:space="preserve"> </w:t>
      </w:r>
      <w:r w:rsidR="003F7F1F" w:rsidRPr="009C64F6">
        <w:t>MINISTRSTVO ZA JAVNO UPRAVO</w:t>
      </w:r>
      <w:bookmarkEnd w:id="31"/>
    </w:p>
    <w:p w14:paraId="653D7665" w14:textId="77777777" w:rsidR="009D556B" w:rsidRPr="009C64F6" w:rsidRDefault="009D556B" w:rsidP="00487AEC">
      <w:pPr>
        <w:rPr>
          <w:rFonts w:cs="Arial"/>
          <w:sz w:val="20"/>
          <w:szCs w:val="20"/>
        </w:rPr>
      </w:pPr>
    </w:p>
    <w:p w14:paraId="4D9AA187" w14:textId="77777777" w:rsidR="00E109E8" w:rsidRPr="009C64F6" w:rsidRDefault="00E109E8" w:rsidP="00E109E8">
      <w:pPr>
        <w:spacing w:line="240" w:lineRule="auto"/>
        <w:rPr>
          <w:rFonts w:cs="Arial"/>
          <w:color w:val="0070C0"/>
          <w:sz w:val="20"/>
          <w:szCs w:val="20"/>
        </w:rPr>
      </w:pPr>
      <w:bookmarkStart w:id="32" w:name="_Toc64386801"/>
      <w:r w:rsidRPr="009C64F6">
        <w:rPr>
          <w:rFonts w:cs="Arial"/>
          <w:color w:val="0070C0"/>
          <w:sz w:val="20"/>
          <w:szCs w:val="20"/>
        </w:rPr>
        <w:t>Jezikovno izobraževanje</w:t>
      </w:r>
      <w:bookmarkEnd w:id="32"/>
      <w:r w:rsidRPr="009C64F6">
        <w:rPr>
          <w:rFonts w:cs="Arial"/>
          <w:color w:val="0070C0"/>
          <w:sz w:val="20"/>
          <w:szCs w:val="20"/>
        </w:rPr>
        <w:t xml:space="preserve">, </w:t>
      </w:r>
      <w:bookmarkStart w:id="33" w:name="_Toc356974477"/>
      <w:bookmarkStart w:id="34" w:name="_Toc518998100"/>
      <w:bookmarkStart w:id="35" w:name="_Toc519079290"/>
      <w:bookmarkStart w:id="36" w:name="_Toc519081647"/>
      <w:bookmarkStart w:id="37" w:name="_Toc519081733"/>
      <w:bookmarkStart w:id="38" w:name="_Toc519081879"/>
      <w:bookmarkStart w:id="39" w:name="_Toc519086472"/>
      <w:bookmarkStart w:id="40" w:name="_Toc519254083"/>
      <w:bookmarkStart w:id="41" w:name="_Toc519684728"/>
      <w:bookmarkStart w:id="42" w:name="_Toc519857186"/>
      <w:bookmarkStart w:id="43" w:name="_Toc519857351"/>
      <w:bookmarkStart w:id="44" w:name="_Toc64386802"/>
      <w:r w:rsidRPr="009C64F6">
        <w:rPr>
          <w:rFonts w:cs="Arial"/>
          <w:color w:val="0070C0"/>
          <w:sz w:val="20"/>
          <w:szCs w:val="20"/>
        </w:rPr>
        <w:t>slovenščina kot prvi jezik</w:t>
      </w:r>
      <w:bookmarkEnd w:id="33"/>
      <w:bookmarkEnd w:id="34"/>
      <w:bookmarkEnd w:id="35"/>
      <w:bookmarkEnd w:id="36"/>
      <w:bookmarkEnd w:id="37"/>
      <w:bookmarkEnd w:id="38"/>
      <w:bookmarkEnd w:id="39"/>
      <w:bookmarkEnd w:id="40"/>
      <w:bookmarkEnd w:id="41"/>
      <w:bookmarkEnd w:id="42"/>
      <w:bookmarkEnd w:id="43"/>
      <w:bookmarkEnd w:id="44"/>
      <w:r w:rsidRPr="009C64F6">
        <w:rPr>
          <w:rFonts w:cs="Arial"/>
          <w:color w:val="0070C0"/>
          <w:sz w:val="20"/>
          <w:szCs w:val="20"/>
        </w:rPr>
        <w:t>, v</w:t>
      </w:r>
      <w:bookmarkStart w:id="45" w:name="_Toc519079291"/>
      <w:bookmarkStart w:id="46" w:name="_Toc519081648"/>
      <w:bookmarkStart w:id="47" w:name="_Toc519081734"/>
      <w:bookmarkStart w:id="48" w:name="_Toc519081880"/>
      <w:bookmarkStart w:id="49" w:name="_Toc519086473"/>
      <w:bookmarkStart w:id="50" w:name="_Toc519254084"/>
      <w:bookmarkStart w:id="51" w:name="_Toc519684729"/>
      <w:bookmarkStart w:id="52" w:name="_Toc519857187"/>
      <w:bookmarkStart w:id="53" w:name="_Toc519857352"/>
      <w:bookmarkStart w:id="54" w:name="_Toc64386803"/>
      <w:r w:rsidRPr="009C64F6">
        <w:rPr>
          <w:rFonts w:cs="Arial"/>
          <w:color w:val="0070C0"/>
          <w:sz w:val="20"/>
          <w:szCs w:val="20"/>
        </w:rPr>
        <w:t xml:space="preserve"> Republiki Sloveniji</w:t>
      </w:r>
      <w:bookmarkEnd w:id="45"/>
      <w:bookmarkEnd w:id="46"/>
      <w:bookmarkEnd w:id="47"/>
      <w:bookmarkEnd w:id="48"/>
      <w:bookmarkEnd w:id="49"/>
      <w:bookmarkEnd w:id="50"/>
      <w:bookmarkEnd w:id="51"/>
      <w:bookmarkEnd w:id="52"/>
      <w:bookmarkEnd w:id="53"/>
      <w:bookmarkEnd w:id="54"/>
      <w:r w:rsidRPr="009C64F6">
        <w:rPr>
          <w:rFonts w:cs="Arial"/>
          <w:color w:val="0070C0"/>
          <w:sz w:val="20"/>
          <w:szCs w:val="20"/>
        </w:rPr>
        <w:t xml:space="preserve">, </w:t>
      </w:r>
      <w:bookmarkStart w:id="55" w:name="_Toc519079293"/>
      <w:bookmarkStart w:id="56" w:name="_Toc519081650"/>
      <w:bookmarkStart w:id="57" w:name="_Toc519081736"/>
      <w:bookmarkStart w:id="58" w:name="_Toc519081882"/>
      <w:bookmarkStart w:id="59" w:name="_Toc519086475"/>
      <w:bookmarkStart w:id="60" w:name="_Toc519254086"/>
      <w:bookmarkStart w:id="61" w:name="_Toc519684731"/>
      <w:bookmarkStart w:id="62" w:name="_Toc519857189"/>
      <w:bookmarkStart w:id="63" w:name="_Toc519857354"/>
      <w:bookmarkStart w:id="64" w:name="_Toc64386805"/>
      <w:r w:rsidRPr="009C64F6">
        <w:rPr>
          <w:rFonts w:cs="Arial"/>
          <w:color w:val="0070C0"/>
          <w:sz w:val="20"/>
          <w:szCs w:val="20"/>
        </w:rPr>
        <w:t xml:space="preserve">2. cilj: </w:t>
      </w:r>
      <w:r w:rsidRPr="009C64F6">
        <w:rPr>
          <w:rFonts w:cs="Arial"/>
          <w:i/>
          <w:iCs/>
          <w:color w:val="0070C0"/>
          <w:sz w:val="20"/>
          <w:szCs w:val="20"/>
          <w:u w:val="single"/>
        </w:rPr>
        <w:t>Razumljiv uradovalni jezik in nadgrajevanje jezikovne zmožnosti javnih uslužbenk in uslužbencev</w:t>
      </w:r>
      <w:bookmarkEnd w:id="55"/>
      <w:bookmarkEnd w:id="56"/>
      <w:bookmarkEnd w:id="57"/>
      <w:bookmarkEnd w:id="58"/>
      <w:bookmarkEnd w:id="59"/>
      <w:bookmarkEnd w:id="60"/>
      <w:bookmarkEnd w:id="61"/>
      <w:bookmarkEnd w:id="62"/>
      <w:bookmarkEnd w:id="63"/>
      <w:bookmarkEnd w:id="64"/>
    </w:p>
    <w:p w14:paraId="40339268" w14:textId="77777777" w:rsidR="00E109E8" w:rsidRPr="009C64F6" w:rsidRDefault="00E109E8" w:rsidP="00E109E8">
      <w:pPr>
        <w:spacing w:line="240" w:lineRule="auto"/>
        <w:rPr>
          <w:rFonts w:cs="Arial"/>
          <w:sz w:val="20"/>
          <w:szCs w:val="20"/>
        </w:rPr>
      </w:pPr>
    </w:p>
    <w:p w14:paraId="23801309" w14:textId="78716636" w:rsidR="007A4E87" w:rsidRDefault="007A4E87" w:rsidP="007A4E87">
      <w:pPr>
        <w:spacing w:line="240" w:lineRule="auto"/>
        <w:rPr>
          <w:sz w:val="20"/>
          <w:szCs w:val="20"/>
        </w:rPr>
      </w:pPr>
      <w:r w:rsidRPr="00D302CC">
        <w:rPr>
          <w:rFonts w:cs="Arial"/>
          <w:sz w:val="20"/>
          <w:szCs w:val="20"/>
        </w:rPr>
        <w:t>Upravna akademija je izv</w:t>
      </w:r>
      <w:r w:rsidR="00D45115">
        <w:rPr>
          <w:rFonts w:cs="Arial"/>
          <w:sz w:val="20"/>
          <w:szCs w:val="20"/>
        </w:rPr>
        <w:t>ed</w:t>
      </w:r>
      <w:r>
        <w:rPr>
          <w:rFonts w:cs="Arial"/>
          <w:sz w:val="20"/>
          <w:szCs w:val="20"/>
        </w:rPr>
        <w:t>la</w:t>
      </w:r>
      <w:r w:rsidRPr="00D302CC">
        <w:rPr>
          <w:rFonts w:cs="Arial"/>
          <w:sz w:val="20"/>
          <w:szCs w:val="20"/>
        </w:rPr>
        <w:t xml:space="preserve"> </w:t>
      </w:r>
      <w:r w:rsidR="00D45115">
        <w:rPr>
          <w:rFonts w:cs="Arial"/>
          <w:sz w:val="20"/>
          <w:szCs w:val="20"/>
        </w:rPr>
        <w:t>tri</w:t>
      </w:r>
      <w:r>
        <w:rPr>
          <w:rFonts w:cs="Arial"/>
          <w:sz w:val="20"/>
          <w:szCs w:val="20"/>
        </w:rPr>
        <w:t xml:space="preserve"> različna </w:t>
      </w:r>
      <w:r w:rsidRPr="00D302CC">
        <w:rPr>
          <w:rFonts w:cs="Arial"/>
          <w:sz w:val="20"/>
          <w:szCs w:val="20"/>
          <w:u w:val="single"/>
        </w:rPr>
        <w:t xml:space="preserve">usposabljanja za </w:t>
      </w:r>
      <w:r>
        <w:rPr>
          <w:rFonts w:cs="Arial"/>
          <w:sz w:val="20"/>
          <w:szCs w:val="20"/>
          <w:u w:val="single"/>
        </w:rPr>
        <w:t xml:space="preserve">javne uslužbence </w:t>
      </w:r>
      <w:r w:rsidRPr="00D302CC">
        <w:rPr>
          <w:rFonts w:cs="Arial"/>
          <w:sz w:val="20"/>
          <w:szCs w:val="20"/>
          <w:u w:val="single"/>
        </w:rPr>
        <w:t>za izboljšanje uradovalnega jezika</w:t>
      </w:r>
      <w:r w:rsidRPr="00D302CC">
        <w:rPr>
          <w:rFonts w:cs="Arial"/>
          <w:sz w:val="20"/>
          <w:szCs w:val="20"/>
        </w:rPr>
        <w:t>.</w:t>
      </w:r>
      <w:r>
        <w:rPr>
          <w:rFonts w:cs="Arial"/>
          <w:sz w:val="20"/>
          <w:szCs w:val="20"/>
        </w:rPr>
        <w:t xml:space="preserve"> </w:t>
      </w:r>
      <w:r w:rsidR="0003155A">
        <w:rPr>
          <w:rFonts w:cs="Arial"/>
          <w:sz w:val="20"/>
          <w:szCs w:val="20"/>
        </w:rPr>
        <w:t>P</w:t>
      </w:r>
      <w:r w:rsidRPr="00ED7E63">
        <w:rPr>
          <w:rFonts w:cs="Arial"/>
          <w:sz w:val="20"/>
          <w:szCs w:val="20"/>
        </w:rPr>
        <w:t xml:space="preserve">otekala </w:t>
      </w:r>
      <w:r w:rsidR="0003155A">
        <w:rPr>
          <w:rFonts w:cs="Arial"/>
          <w:sz w:val="20"/>
          <w:szCs w:val="20"/>
        </w:rPr>
        <w:t xml:space="preserve">so </w:t>
      </w:r>
      <w:r w:rsidRPr="00ED7E63">
        <w:rPr>
          <w:rFonts w:cs="Arial"/>
          <w:sz w:val="20"/>
          <w:szCs w:val="20"/>
        </w:rPr>
        <w:t xml:space="preserve">v obliki delavnice, na kateri udeleženci aktivno sodelujejo. </w:t>
      </w:r>
      <w:r>
        <w:rPr>
          <w:rFonts w:cs="Arial"/>
          <w:sz w:val="20"/>
          <w:szCs w:val="20"/>
        </w:rPr>
        <w:t>U</w:t>
      </w:r>
      <w:r w:rsidRPr="00ED7E63">
        <w:rPr>
          <w:rFonts w:cs="Arial"/>
          <w:sz w:val="20"/>
          <w:szCs w:val="20"/>
        </w:rPr>
        <w:t>sposabljanj</w:t>
      </w:r>
      <w:r>
        <w:rPr>
          <w:rFonts w:cs="Arial"/>
          <w:sz w:val="20"/>
          <w:szCs w:val="20"/>
        </w:rPr>
        <w:t>e</w:t>
      </w:r>
      <w:r w:rsidRPr="00ED7E63">
        <w:rPr>
          <w:rFonts w:cs="Arial"/>
          <w:sz w:val="20"/>
          <w:szCs w:val="20"/>
        </w:rPr>
        <w:t xml:space="preserve"> </w:t>
      </w:r>
      <w:r w:rsidRPr="00620967">
        <w:rPr>
          <w:rFonts w:cs="Arial"/>
          <w:i/>
          <w:iCs/>
          <w:sz w:val="20"/>
          <w:szCs w:val="20"/>
        </w:rPr>
        <w:t>Pravilna raba jezika v spletnih besedilih</w:t>
      </w:r>
      <w:r>
        <w:rPr>
          <w:rFonts w:cs="Arial"/>
          <w:sz w:val="20"/>
          <w:szCs w:val="20"/>
        </w:rPr>
        <w:t xml:space="preserve"> je bilo</w:t>
      </w:r>
      <w:r w:rsidRPr="00ED7E63">
        <w:rPr>
          <w:rFonts w:cs="Arial"/>
          <w:sz w:val="20"/>
          <w:szCs w:val="20"/>
        </w:rPr>
        <w:t xml:space="preserve"> </w:t>
      </w:r>
      <w:r>
        <w:rPr>
          <w:rFonts w:cs="Arial"/>
          <w:sz w:val="20"/>
          <w:szCs w:val="20"/>
        </w:rPr>
        <w:t xml:space="preserve">izvedeno </w:t>
      </w:r>
      <w:r w:rsidRPr="007F5691">
        <w:rPr>
          <w:rFonts w:cs="Arial"/>
          <w:sz w:val="20"/>
          <w:szCs w:val="20"/>
        </w:rPr>
        <w:t>17</w:t>
      </w:r>
      <w:r w:rsidR="0003155A">
        <w:rPr>
          <w:rFonts w:cs="Arial"/>
          <w:sz w:val="20"/>
          <w:szCs w:val="20"/>
        </w:rPr>
        <w:t>-</w:t>
      </w:r>
      <w:r w:rsidRPr="007F5691">
        <w:rPr>
          <w:rFonts w:cs="Arial"/>
          <w:sz w:val="20"/>
          <w:szCs w:val="20"/>
        </w:rPr>
        <w:t>krat</w:t>
      </w:r>
      <w:r>
        <w:rPr>
          <w:rFonts w:cs="Arial"/>
          <w:sz w:val="20"/>
          <w:szCs w:val="20"/>
        </w:rPr>
        <w:t>, udeležilo se ga je 373 javnih uslužbencev.</w:t>
      </w:r>
      <w:r w:rsidRPr="007F5691">
        <w:rPr>
          <w:b/>
          <w:bCs/>
        </w:rPr>
        <w:t xml:space="preserve"> </w:t>
      </w:r>
      <w:r w:rsidRPr="007F5691">
        <w:rPr>
          <w:sz w:val="20"/>
          <w:szCs w:val="20"/>
        </w:rPr>
        <w:t>Usposabljanje sofinancirata Republika Slovenija, Ministrstvo za javno upravo in Evropska unija – NextGenerationEU iz Mehanizma za okrevanje in odpornost v okviru ukrepa Modernizacija digitalnega okolja javne uprave, program Krepitev digitalnih znanj in spretnosti javnih uslužbencev.</w:t>
      </w:r>
    </w:p>
    <w:p w14:paraId="241404D9" w14:textId="5AB50637" w:rsidR="007A4E87" w:rsidRPr="00ED7E63" w:rsidRDefault="007A4E87" w:rsidP="007A4E87">
      <w:pPr>
        <w:pStyle w:val="datumtevilka"/>
        <w:spacing w:line="240" w:lineRule="auto"/>
        <w:jc w:val="both"/>
      </w:pPr>
      <w:r>
        <w:t>Septembra 2024 je Upravna akademija začela izvajati še dve usposabljanji, ki ju</w:t>
      </w:r>
      <w:r w:rsidRPr="00ED7E63">
        <w:t xml:space="preserve"> sofinancira</w:t>
      </w:r>
      <w:r>
        <w:t>ta</w:t>
      </w:r>
      <w:r w:rsidRPr="00ED7E63">
        <w:t xml:space="preserve"> Republika Slovenija in Evropska unija iz Evropskega socialnega sklada plus v okviru </w:t>
      </w:r>
      <w:r w:rsidRPr="00ED7E63">
        <w:rPr>
          <w:noProof/>
        </w:rPr>
        <w:t>operacije »Usposabljanje javnih uslužbencev za kompetence prihodnosti«</w:t>
      </w:r>
      <w:r w:rsidRPr="00ED7E63">
        <w:t>.</w:t>
      </w:r>
      <w:r>
        <w:t xml:space="preserve"> </w:t>
      </w:r>
      <w:r w:rsidRPr="00ED7E63">
        <w:t>Izvedene so bil</w:t>
      </w:r>
      <w:r>
        <w:t>e 4</w:t>
      </w:r>
      <w:r w:rsidRPr="00ED7E63">
        <w:t xml:space="preserve"> </w:t>
      </w:r>
      <w:r w:rsidRPr="00D16138">
        <w:rPr>
          <w:u w:val="single"/>
        </w:rPr>
        <w:t>delavnice</w:t>
      </w:r>
      <w:r w:rsidRPr="00ED7E63">
        <w:t xml:space="preserve"> </w:t>
      </w:r>
      <w:r w:rsidRPr="00ED7E63">
        <w:rPr>
          <w:i/>
          <w:iCs/>
        </w:rPr>
        <w:t>Pravilno pisanje besedil v javni upravi</w:t>
      </w:r>
      <w:r w:rsidRPr="00ED7E63">
        <w:t xml:space="preserve"> ter 4 delavnice </w:t>
      </w:r>
      <w:r w:rsidRPr="00ED7E63">
        <w:rPr>
          <w:i/>
          <w:iCs/>
          <w:color w:val="000000"/>
        </w:rPr>
        <w:t>Napišimo kratko in jasno</w:t>
      </w:r>
      <w:r w:rsidRPr="00ED7E63">
        <w:rPr>
          <w:color w:val="000000"/>
        </w:rPr>
        <w:t xml:space="preserve">. </w:t>
      </w:r>
      <w:r>
        <w:rPr>
          <w:color w:val="000000"/>
        </w:rPr>
        <w:t>Skupno se je obeh delavnic udeležilo 171 javnih uslužbencev. Izvedba</w:t>
      </w:r>
      <w:r w:rsidRPr="00ED7E63">
        <w:rPr>
          <w:color w:val="000000"/>
        </w:rPr>
        <w:t xml:space="preserve"> usposabljanj</w:t>
      </w:r>
      <w:r>
        <w:rPr>
          <w:color w:val="000000"/>
        </w:rPr>
        <w:t xml:space="preserve"> se</w:t>
      </w:r>
      <w:r w:rsidRPr="00ED7E63">
        <w:rPr>
          <w:color w:val="000000"/>
        </w:rPr>
        <w:t xml:space="preserve"> bo nadaljeval</w:t>
      </w:r>
      <w:r>
        <w:rPr>
          <w:color w:val="000000"/>
        </w:rPr>
        <w:t>a</w:t>
      </w:r>
      <w:r w:rsidRPr="00ED7E63">
        <w:rPr>
          <w:color w:val="000000"/>
        </w:rPr>
        <w:t xml:space="preserve"> tudi v letu 2025. </w:t>
      </w:r>
    </w:p>
    <w:p w14:paraId="2F0ABD8B" w14:textId="77777777" w:rsidR="007A4E87" w:rsidRPr="00D302CC" w:rsidRDefault="007A4E87" w:rsidP="007A4E87">
      <w:pPr>
        <w:spacing w:line="240" w:lineRule="auto"/>
        <w:ind w:right="-143"/>
        <w:rPr>
          <w:rFonts w:cs="Arial"/>
          <w:sz w:val="20"/>
          <w:szCs w:val="20"/>
        </w:rPr>
      </w:pPr>
    </w:p>
    <w:p w14:paraId="4A1646A0" w14:textId="77777777" w:rsidR="007A4E87" w:rsidRPr="00D302CC" w:rsidRDefault="007A4E87" w:rsidP="007A4E87">
      <w:pPr>
        <w:spacing w:line="240" w:lineRule="auto"/>
        <w:ind w:right="-143"/>
        <w:rPr>
          <w:rFonts w:cs="Arial"/>
          <w:sz w:val="20"/>
          <w:szCs w:val="20"/>
        </w:rPr>
      </w:pPr>
      <w:r w:rsidRPr="00D302CC">
        <w:rPr>
          <w:rFonts w:cs="Arial"/>
          <w:i/>
          <w:iCs/>
          <w:sz w:val="20"/>
          <w:szCs w:val="20"/>
        </w:rPr>
        <w:t xml:space="preserve">Porabljena sredstva: </w:t>
      </w:r>
      <w:r>
        <w:rPr>
          <w:rFonts w:cs="Arial"/>
          <w:sz w:val="20"/>
          <w:szCs w:val="20"/>
        </w:rPr>
        <w:t>14.881,00</w:t>
      </w:r>
      <w:r w:rsidRPr="00D302CC">
        <w:rPr>
          <w:rFonts w:cs="Arial"/>
          <w:sz w:val="20"/>
          <w:szCs w:val="20"/>
        </w:rPr>
        <w:t xml:space="preserve"> evr</w:t>
      </w:r>
      <w:r>
        <w:rPr>
          <w:rFonts w:cs="Arial"/>
          <w:sz w:val="20"/>
          <w:szCs w:val="20"/>
        </w:rPr>
        <w:t>ov</w:t>
      </w:r>
      <w:r w:rsidRPr="00D302CC">
        <w:rPr>
          <w:rFonts w:cs="Arial"/>
          <w:sz w:val="20"/>
          <w:szCs w:val="20"/>
        </w:rPr>
        <w:t xml:space="preserve">. </w:t>
      </w:r>
    </w:p>
    <w:p w14:paraId="2123575C" w14:textId="77777777" w:rsidR="00E109E8" w:rsidRPr="009C64F6" w:rsidRDefault="00E109E8" w:rsidP="00E109E8">
      <w:pPr>
        <w:spacing w:line="240" w:lineRule="auto"/>
        <w:rPr>
          <w:rFonts w:cs="Arial"/>
          <w:sz w:val="20"/>
          <w:szCs w:val="20"/>
        </w:rPr>
      </w:pPr>
    </w:p>
    <w:p w14:paraId="75924BD9" w14:textId="77777777"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0874ACCF" w14:textId="77777777" w:rsidR="00E109E8" w:rsidRPr="009C64F6" w:rsidRDefault="00E109E8" w:rsidP="00E109E8">
      <w:pPr>
        <w:spacing w:line="240" w:lineRule="auto"/>
        <w:rPr>
          <w:rFonts w:cs="Arial"/>
          <w:sz w:val="20"/>
          <w:szCs w:val="20"/>
        </w:rPr>
      </w:pPr>
    </w:p>
    <w:p w14:paraId="53B0222E" w14:textId="37685916" w:rsidR="007A4E87" w:rsidRDefault="007A4E87" w:rsidP="007A4E87">
      <w:pPr>
        <w:spacing w:line="240" w:lineRule="auto"/>
        <w:rPr>
          <w:rFonts w:ascii="Calibri" w:hAnsi="Calibri"/>
          <w:szCs w:val="22"/>
          <w:lang w:eastAsia="sl-SI"/>
        </w:rPr>
      </w:pPr>
      <w:r>
        <w:rPr>
          <w:rFonts w:cs="Arial"/>
          <w:sz w:val="20"/>
          <w:szCs w:val="20"/>
        </w:rPr>
        <w:t>Upravne enote poslujejo z osebami s specifičnimi motnjami, motnjami v duševnem razvoju in gibalno oviranimi osebami sklad</w:t>
      </w:r>
      <w:r w:rsidR="00D16138">
        <w:rPr>
          <w:rFonts w:cs="Arial"/>
          <w:sz w:val="20"/>
          <w:szCs w:val="20"/>
        </w:rPr>
        <w:t>no</w:t>
      </w:r>
      <w:r>
        <w:rPr>
          <w:rFonts w:cs="Arial"/>
          <w:sz w:val="20"/>
          <w:szCs w:val="20"/>
        </w:rPr>
        <w:t xml:space="preserve"> z </w:t>
      </w:r>
      <w:r w:rsidRPr="002710BE">
        <w:rPr>
          <w:rFonts w:cs="Arial"/>
          <w:i/>
          <w:iCs/>
          <w:sz w:val="20"/>
          <w:szCs w:val="20"/>
        </w:rPr>
        <w:t>Zakonom o splošnem upravnem postopku</w:t>
      </w:r>
      <w:r>
        <w:rPr>
          <w:rFonts w:cs="Arial"/>
          <w:sz w:val="20"/>
          <w:szCs w:val="20"/>
        </w:rPr>
        <w:t xml:space="preserve"> in </w:t>
      </w:r>
      <w:r w:rsidRPr="002710BE">
        <w:rPr>
          <w:rFonts w:cs="Arial"/>
          <w:i/>
          <w:iCs/>
          <w:sz w:val="20"/>
          <w:szCs w:val="20"/>
        </w:rPr>
        <w:t>Zakonom o izenačevanju možnosti invalidov</w:t>
      </w:r>
      <w:r w:rsidR="00D16138">
        <w:rPr>
          <w:rFonts w:cs="Arial"/>
          <w:i/>
          <w:iCs/>
          <w:sz w:val="20"/>
          <w:szCs w:val="20"/>
        </w:rPr>
        <w:t xml:space="preserve">, </w:t>
      </w:r>
      <w:r w:rsidR="00D16138" w:rsidRPr="00D16138">
        <w:rPr>
          <w:rFonts w:cs="Arial"/>
          <w:sz w:val="20"/>
          <w:szCs w:val="20"/>
        </w:rPr>
        <w:t>in sicer s</w:t>
      </w:r>
      <w:r>
        <w:rPr>
          <w:rFonts w:cs="Arial"/>
          <w:sz w:val="20"/>
          <w:szCs w:val="20"/>
        </w:rPr>
        <w:t xml:space="preserve"> tolmači, </w:t>
      </w:r>
      <w:r w:rsidR="00D16138">
        <w:rPr>
          <w:rFonts w:cs="Arial"/>
          <w:sz w:val="20"/>
          <w:szCs w:val="20"/>
        </w:rPr>
        <w:t xml:space="preserve">kot </w:t>
      </w:r>
      <w:r>
        <w:rPr>
          <w:rFonts w:cs="Arial"/>
          <w:sz w:val="20"/>
          <w:szCs w:val="20"/>
        </w:rPr>
        <w:t xml:space="preserve">pomoč uslužbencev strankam in </w:t>
      </w:r>
      <w:r w:rsidR="00D16138">
        <w:rPr>
          <w:rFonts w:cs="Arial"/>
          <w:sz w:val="20"/>
          <w:szCs w:val="20"/>
        </w:rPr>
        <w:t xml:space="preserve">z </w:t>
      </w:r>
      <w:r>
        <w:rPr>
          <w:rFonts w:cs="Arial"/>
          <w:sz w:val="20"/>
          <w:szCs w:val="20"/>
        </w:rPr>
        <w:t>drugi</w:t>
      </w:r>
      <w:r w:rsidR="00D16138">
        <w:rPr>
          <w:rFonts w:cs="Arial"/>
          <w:sz w:val="20"/>
          <w:szCs w:val="20"/>
        </w:rPr>
        <w:t>mi</w:t>
      </w:r>
      <w:r>
        <w:rPr>
          <w:rFonts w:cs="Arial"/>
          <w:sz w:val="20"/>
          <w:szCs w:val="20"/>
        </w:rPr>
        <w:t xml:space="preserve"> načini.</w:t>
      </w:r>
    </w:p>
    <w:p w14:paraId="271C22F8" w14:textId="77777777" w:rsidR="007A4E87" w:rsidRDefault="007A4E87" w:rsidP="007A4E87">
      <w:pPr>
        <w:spacing w:line="240" w:lineRule="auto"/>
        <w:rPr>
          <w:rFonts w:cs="Arial"/>
          <w:sz w:val="20"/>
          <w:szCs w:val="20"/>
        </w:rPr>
      </w:pPr>
    </w:p>
    <w:p w14:paraId="7D7638EA" w14:textId="288DE1CF" w:rsidR="007A4E87" w:rsidRPr="007A4E87" w:rsidRDefault="007A4E87" w:rsidP="007A4E87">
      <w:pPr>
        <w:spacing w:line="240" w:lineRule="auto"/>
        <w:rPr>
          <w:rFonts w:cs="Arial"/>
          <w:sz w:val="20"/>
          <w:szCs w:val="20"/>
        </w:rPr>
      </w:pPr>
      <w:r w:rsidRPr="009C64F6">
        <w:rPr>
          <w:rFonts w:cs="Arial"/>
          <w:i/>
          <w:iCs/>
          <w:sz w:val="20"/>
          <w:szCs w:val="20"/>
        </w:rPr>
        <w:t xml:space="preserve">Porabljena sredstva: </w:t>
      </w:r>
      <w:r w:rsidRPr="007A4E87">
        <w:rPr>
          <w:rFonts w:cs="Arial"/>
          <w:sz w:val="20"/>
          <w:szCs w:val="20"/>
        </w:rPr>
        <w:t>redna dejavnost</w:t>
      </w:r>
      <w:r>
        <w:rPr>
          <w:rFonts w:cs="Arial"/>
          <w:sz w:val="20"/>
          <w:szCs w:val="20"/>
        </w:rPr>
        <w:t>.</w:t>
      </w:r>
    </w:p>
    <w:p w14:paraId="7AE21378" w14:textId="77777777" w:rsidR="00F7068C" w:rsidRPr="009C64F6" w:rsidRDefault="00F7068C" w:rsidP="00BD4FE6">
      <w:pPr>
        <w:spacing w:line="240" w:lineRule="auto"/>
        <w:rPr>
          <w:rFonts w:cs="Arial"/>
          <w:i/>
          <w:iCs/>
          <w:sz w:val="20"/>
          <w:szCs w:val="20"/>
        </w:rPr>
      </w:pPr>
    </w:p>
    <w:p w14:paraId="79621ACD" w14:textId="77777777" w:rsidR="00E109E8" w:rsidRPr="009C64F6" w:rsidRDefault="00E109E8" w:rsidP="00E109E8">
      <w:pPr>
        <w:spacing w:line="240" w:lineRule="auto"/>
        <w:rPr>
          <w:rFonts w:cs="Arial"/>
          <w:i/>
          <w:iCs/>
          <w:color w:val="0070C0"/>
          <w:sz w:val="20"/>
          <w:szCs w:val="20"/>
          <w:u w:val="single"/>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3AB2954" w14:textId="77777777" w:rsidR="00E109E8" w:rsidRPr="009C64F6" w:rsidRDefault="00E109E8" w:rsidP="00E109E8">
      <w:pPr>
        <w:spacing w:line="240" w:lineRule="auto"/>
        <w:rPr>
          <w:rFonts w:cs="Arial"/>
          <w:sz w:val="20"/>
          <w:szCs w:val="20"/>
        </w:rPr>
      </w:pPr>
    </w:p>
    <w:p w14:paraId="3CA90C77" w14:textId="71EBCB16" w:rsidR="002902B6" w:rsidRPr="008A0364" w:rsidRDefault="002902B6" w:rsidP="002902B6">
      <w:pPr>
        <w:spacing w:line="240" w:lineRule="auto"/>
        <w:rPr>
          <w:rFonts w:ascii="Calibri" w:hAnsi="Calibri"/>
          <w:color w:val="000000" w:themeColor="text1"/>
          <w:sz w:val="20"/>
          <w:szCs w:val="20"/>
        </w:rPr>
      </w:pPr>
      <w:r w:rsidRPr="008A0364">
        <w:rPr>
          <w:color w:val="000000" w:themeColor="text1"/>
          <w:sz w:val="20"/>
          <w:szCs w:val="20"/>
        </w:rPr>
        <w:t xml:space="preserve">Ministrstvo za javno upravo </w:t>
      </w:r>
      <w:r>
        <w:rPr>
          <w:color w:val="000000" w:themeColor="text1"/>
          <w:sz w:val="20"/>
          <w:szCs w:val="20"/>
        </w:rPr>
        <w:t xml:space="preserve">(MJU) </w:t>
      </w:r>
      <w:r w:rsidRPr="008A0364">
        <w:rPr>
          <w:color w:val="000000" w:themeColor="text1"/>
          <w:sz w:val="20"/>
          <w:szCs w:val="20"/>
        </w:rPr>
        <w:t xml:space="preserve">je pristojno za </w:t>
      </w:r>
      <w:r w:rsidRPr="00D16138">
        <w:rPr>
          <w:color w:val="000000" w:themeColor="text1"/>
          <w:sz w:val="20"/>
          <w:szCs w:val="20"/>
          <w:u w:val="single"/>
        </w:rPr>
        <w:t>izvajanje dvojezičnosti pri poslovanju upravnih organov, organov samoupravnih lokalnih skupnosti in nosilcev javnih pooblastil</w:t>
      </w:r>
      <w:r w:rsidRPr="008A0364">
        <w:rPr>
          <w:color w:val="000000" w:themeColor="text1"/>
          <w:sz w:val="20"/>
          <w:szCs w:val="20"/>
        </w:rPr>
        <w:t xml:space="preserve">. Normativni pogoji zagotavljajo ustavno skladno rabo italijanskega in madžarskega jezika oziroma rabo tujega jezika pri neposrednih procesnih dejanjih, kadar udeleženec v postopku ne zna uradnega jezika. </w:t>
      </w:r>
    </w:p>
    <w:p w14:paraId="632D8115" w14:textId="792DBB30" w:rsidR="002902B6" w:rsidRPr="00063104" w:rsidRDefault="002902B6" w:rsidP="002902B6">
      <w:pPr>
        <w:pStyle w:val="Navadensplet"/>
        <w:spacing w:after="0"/>
        <w:jc w:val="both"/>
        <w:rPr>
          <w:rFonts w:ascii="Arial" w:hAnsi="Arial" w:cs="Arial"/>
          <w:sz w:val="20"/>
          <w:szCs w:val="20"/>
        </w:rPr>
      </w:pPr>
      <w:r w:rsidRPr="00063104">
        <w:rPr>
          <w:rFonts w:ascii="Arial" w:hAnsi="Arial" w:cs="Arial"/>
          <w:sz w:val="20"/>
          <w:szCs w:val="20"/>
        </w:rPr>
        <w:t xml:space="preserve">MJU je pristojno za sistemsko urejanje in zagotavljanje pravnih podlag za poslovanje organov javnega sektorja ter javnih uslužbencev na dvojezičnih območjih v Sloveniji. Pravne podlage, ki omogočajo enakopravno javno uporabo italijanskega in madžarskega jezika na območjih občin, </w:t>
      </w:r>
      <w:r w:rsidR="00620967">
        <w:rPr>
          <w:rFonts w:ascii="Arial" w:hAnsi="Arial" w:cs="Arial"/>
          <w:sz w:val="20"/>
          <w:szCs w:val="20"/>
        </w:rPr>
        <w:t>v katerih</w:t>
      </w:r>
      <w:r w:rsidRPr="00063104">
        <w:rPr>
          <w:rFonts w:ascii="Arial" w:hAnsi="Arial" w:cs="Arial"/>
          <w:sz w:val="20"/>
          <w:szCs w:val="20"/>
        </w:rPr>
        <w:t xml:space="preserve"> živita italijanska </w:t>
      </w:r>
      <w:r w:rsidR="00620967">
        <w:rPr>
          <w:rFonts w:ascii="Arial" w:hAnsi="Arial" w:cs="Arial"/>
          <w:sz w:val="20"/>
          <w:szCs w:val="20"/>
        </w:rPr>
        <w:t>in</w:t>
      </w:r>
      <w:r w:rsidRPr="00063104">
        <w:rPr>
          <w:rFonts w:ascii="Arial" w:hAnsi="Arial" w:cs="Arial"/>
          <w:sz w:val="20"/>
          <w:szCs w:val="20"/>
        </w:rPr>
        <w:t xml:space="preserve"> madžarska narodna skupnost, so določene v predpisih, skladnih z določbami </w:t>
      </w:r>
      <w:r w:rsidR="002710BE" w:rsidRPr="002710BE">
        <w:rPr>
          <w:rFonts w:ascii="Arial" w:hAnsi="Arial" w:cs="Arial"/>
          <w:i/>
          <w:iCs/>
          <w:sz w:val="20"/>
          <w:szCs w:val="20"/>
        </w:rPr>
        <w:t xml:space="preserve">Ustave </w:t>
      </w:r>
      <w:r w:rsidRPr="002710BE">
        <w:rPr>
          <w:rFonts w:ascii="Arial" w:hAnsi="Arial" w:cs="Arial"/>
          <w:i/>
          <w:iCs/>
          <w:sz w:val="20"/>
          <w:szCs w:val="20"/>
        </w:rPr>
        <w:t>Republike Slovenije</w:t>
      </w:r>
      <w:r w:rsidRPr="00063104">
        <w:rPr>
          <w:rFonts w:ascii="Arial" w:hAnsi="Arial" w:cs="Arial"/>
          <w:sz w:val="20"/>
          <w:szCs w:val="20"/>
        </w:rPr>
        <w:t xml:space="preserve"> (11., 61. in 62. člen), </w:t>
      </w:r>
      <w:r w:rsidRPr="002710BE">
        <w:rPr>
          <w:rFonts w:ascii="Arial" w:hAnsi="Arial" w:cs="Arial"/>
          <w:i/>
          <w:iCs/>
          <w:sz w:val="20"/>
          <w:szCs w:val="20"/>
        </w:rPr>
        <w:t>Zakonom o državni upravi</w:t>
      </w:r>
      <w:r w:rsidRPr="00063104">
        <w:rPr>
          <w:rFonts w:ascii="Arial" w:hAnsi="Arial" w:cs="Arial"/>
          <w:sz w:val="20"/>
          <w:szCs w:val="20"/>
        </w:rPr>
        <w:t xml:space="preserve">, </w:t>
      </w:r>
      <w:r w:rsidRPr="002710BE">
        <w:rPr>
          <w:rFonts w:ascii="Arial" w:hAnsi="Arial" w:cs="Arial"/>
          <w:i/>
          <w:iCs/>
          <w:sz w:val="20"/>
          <w:szCs w:val="20"/>
        </w:rPr>
        <w:t>Zakonom o javnih uslužbencih</w:t>
      </w:r>
      <w:r w:rsidRPr="00063104">
        <w:rPr>
          <w:rFonts w:ascii="Arial" w:hAnsi="Arial" w:cs="Arial"/>
          <w:sz w:val="20"/>
          <w:szCs w:val="20"/>
        </w:rPr>
        <w:t xml:space="preserve">, </w:t>
      </w:r>
      <w:r w:rsidRPr="002710BE">
        <w:rPr>
          <w:rFonts w:ascii="Arial" w:hAnsi="Arial" w:cs="Arial"/>
          <w:i/>
          <w:iCs/>
          <w:sz w:val="20"/>
          <w:szCs w:val="20"/>
        </w:rPr>
        <w:t>Zakonom o sistemu plač v javnem sektorju</w:t>
      </w:r>
      <w:r w:rsidRPr="00063104">
        <w:rPr>
          <w:rFonts w:ascii="Arial" w:hAnsi="Arial" w:cs="Arial"/>
          <w:sz w:val="20"/>
          <w:szCs w:val="20"/>
        </w:rPr>
        <w:t xml:space="preserve">, </w:t>
      </w:r>
      <w:r w:rsidRPr="002710BE">
        <w:rPr>
          <w:rFonts w:ascii="Arial" w:hAnsi="Arial" w:cs="Arial"/>
          <w:i/>
          <w:iCs/>
          <w:sz w:val="20"/>
          <w:szCs w:val="20"/>
        </w:rPr>
        <w:t>Zakonom o splošnem upravnem postopku</w:t>
      </w:r>
      <w:r w:rsidRPr="00063104">
        <w:rPr>
          <w:rFonts w:ascii="Arial" w:hAnsi="Arial" w:cs="Arial"/>
          <w:sz w:val="20"/>
          <w:szCs w:val="20"/>
        </w:rPr>
        <w:t xml:space="preserve"> ter </w:t>
      </w:r>
      <w:r w:rsidRPr="002710BE">
        <w:rPr>
          <w:rFonts w:ascii="Arial" w:hAnsi="Arial" w:cs="Arial"/>
          <w:i/>
          <w:iCs/>
          <w:sz w:val="20"/>
          <w:szCs w:val="20"/>
        </w:rPr>
        <w:t>Uredbo o upravnem poslovanju</w:t>
      </w:r>
      <w:r w:rsidRPr="00063104">
        <w:rPr>
          <w:rFonts w:ascii="Arial" w:hAnsi="Arial" w:cs="Arial"/>
          <w:sz w:val="20"/>
          <w:szCs w:val="20"/>
        </w:rPr>
        <w:t>.</w:t>
      </w:r>
    </w:p>
    <w:p w14:paraId="63BDFB43" w14:textId="2B15E481" w:rsidR="002902B6" w:rsidRPr="00063104" w:rsidRDefault="002902B6" w:rsidP="002902B6">
      <w:pPr>
        <w:pStyle w:val="Navadensplet"/>
        <w:spacing w:after="0"/>
        <w:jc w:val="both"/>
        <w:rPr>
          <w:rFonts w:ascii="Arial" w:hAnsi="Arial" w:cs="Arial"/>
          <w:sz w:val="20"/>
          <w:szCs w:val="20"/>
        </w:rPr>
      </w:pPr>
      <w:r w:rsidRPr="00063104">
        <w:rPr>
          <w:rFonts w:ascii="Arial" w:hAnsi="Arial" w:cs="Arial"/>
          <w:sz w:val="20"/>
          <w:szCs w:val="20"/>
        </w:rPr>
        <w:t xml:space="preserve">V Sloveniji so pravne podlage za ureditev poslovanja organov javnega sektorja in za enakopravno uporabo italijanskega ter madžarskega jezika na dvojezičnih območjih vzpostavljene. Kljub temu pa je </w:t>
      </w:r>
      <w:r w:rsidR="00620967">
        <w:rPr>
          <w:rFonts w:ascii="Arial" w:hAnsi="Arial" w:cs="Arial"/>
          <w:sz w:val="20"/>
          <w:szCs w:val="20"/>
        </w:rPr>
        <w:t>treba</w:t>
      </w:r>
      <w:r w:rsidRPr="00063104">
        <w:rPr>
          <w:rFonts w:ascii="Arial" w:hAnsi="Arial" w:cs="Arial"/>
          <w:sz w:val="20"/>
          <w:szCs w:val="20"/>
        </w:rPr>
        <w:t xml:space="preserve"> </w:t>
      </w:r>
      <w:r w:rsidR="002710BE">
        <w:rPr>
          <w:rFonts w:ascii="Arial" w:hAnsi="Arial" w:cs="Arial"/>
          <w:sz w:val="20"/>
          <w:szCs w:val="20"/>
        </w:rPr>
        <w:t>poudariti</w:t>
      </w:r>
      <w:r w:rsidRPr="00063104">
        <w:rPr>
          <w:rFonts w:ascii="Arial" w:hAnsi="Arial" w:cs="Arial"/>
          <w:sz w:val="20"/>
          <w:szCs w:val="20"/>
        </w:rPr>
        <w:t>, da je odgovornost za praktično izvajanje teh ureditev na posameznih predstojnikih organov.</w:t>
      </w:r>
    </w:p>
    <w:p w14:paraId="0A5D241E" w14:textId="309DBDBB" w:rsidR="002902B6" w:rsidRPr="00063104" w:rsidRDefault="002902B6" w:rsidP="002902B6">
      <w:pPr>
        <w:pStyle w:val="Navadensplet"/>
        <w:spacing w:after="0"/>
        <w:jc w:val="both"/>
        <w:rPr>
          <w:rFonts w:ascii="Arial" w:hAnsi="Arial" w:cs="Arial"/>
          <w:sz w:val="20"/>
          <w:szCs w:val="20"/>
        </w:rPr>
      </w:pPr>
      <w:r w:rsidRPr="00063104">
        <w:rPr>
          <w:rFonts w:ascii="Arial" w:hAnsi="Arial" w:cs="Arial"/>
          <w:sz w:val="20"/>
          <w:szCs w:val="20"/>
        </w:rPr>
        <w:lastRenderedPageBreak/>
        <w:t xml:space="preserve">MJU natančno spremlja uresničevanje predpisov in redno opozarja državne organe ter občine na potrebo po dosledni izvedbi normativne ureditve. Poleg tega izvaja ustrezne </w:t>
      </w:r>
      <w:r w:rsidR="00620967">
        <w:rPr>
          <w:rFonts w:ascii="Arial" w:hAnsi="Arial" w:cs="Arial"/>
          <w:sz w:val="20"/>
          <w:szCs w:val="20"/>
        </w:rPr>
        <w:t>dej</w:t>
      </w:r>
      <w:r w:rsidRPr="00063104">
        <w:rPr>
          <w:rFonts w:ascii="Arial" w:hAnsi="Arial" w:cs="Arial"/>
          <w:sz w:val="20"/>
          <w:szCs w:val="20"/>
        </w:rPr>
        <w:t xml:space="preserve">avnosti, kot so odgovori na vprašanja organov in posameznikov ter priprava sistemskih pojasnil. Za boljšo preglednost in lažje izvajanje v praksi je na spletnem portalu GOV.SI objavljeno gradivo </w:t>
      </w:r>
      <w:r w:rsidRPr="00B253EC">
        <w:rPr>
          <w:rFonts w:ascii="Arial" w:hAnsi="Arial" w:cs="Arial"/>
          <w:sz w:val="20"/>
          <w:szCs w:val="20"/>
          <w:u w:val="single"/>
        </w:rPr>
        <w:t>Normativna ureditev dvojezičnega poslovanja</w:t>
      </w:r>
      <w:r w:rsidRPr="00063104">
        <w:rPr>
          <w:rFonts w:ascii="Arial" w:hAnsi="Arial" w:cs="Arial"/>
          <w:sz w:val="20"/>
          <w:szCs w:val="20"/>
        </w:rPr>
        <w:t xml:space="preserve">. </w:t>
      </w:r>
      <w:r w:rsidR="00620967">
        <w:rPr>
          <w:rFonts w:ascii="Arial" w:hAnsi="Arial" w:cs="Arial"/>
          <w:sz w:val="20"/>
          <w:szCs w:val="20"/>
        </w:rPr>
        <w:t>Z njim</w:t>
      </w:r>
      <w:r w:rsidRPr="00063104">
        <w:rPr>
          <w:rFonts w:ascii="Arial" w:hAnsi="Arial" w:cs="Arial"/>
          <w:sz w:val="20"/>
          <w:szCs w:val="20"/>
        </w:rPr>
        <w:t xml:space="preserve"> MJU poudarja pomen pravilnega in doslednega izvajanja predpisov za zagotavljanje dvojezičnega poslovanja ter </w:t>
      </w:r>
      <w:r w:rsidR="00620967">
        <w:rPr>
          <w:rFonts w:ascii="Arial" w:hAnsi="Arial" w:cs="Arial"/>
          <w:sz w:val="20"/>
          <w:szCs w:val="20"/>
        </w:rPr>
        <w:t xml:space="preserve">pomaga </w:t>
      </w:r>
      <w:r w:rsidRPr="00063104">
        <w:rPr>
          <w:rFonts w:ascii="Arial" w:hAnsi="Arial" w:cs="Arial"/>
          <w:sz w:val="20"/>
          <w:szCs w:val="20"/>
        </w:rPr>
        <w:t>delodajalcem oziroma predstojnikom pri njegovem izvajanju v vsakdanji praksi.</w:t>
      </w:r>
    </w:p>
    <w:p w14:paraId="30D298E8" w14:textId="77777777" w:rsidR="00B253EC" w:rsidRDefault="00B253EC" w:rsidP="002902B6">
      <w:pPr>
        <w:pStyle w:val="Navadensplet"/>
        <w:spacing w:after="0"/>
        <w:jc w:val="both"/>
        <w:rPr>
          <w:rFonts w:ascii="Arial" w:hAnsi="Arial" w:cs="Arial"/>
          <w:sz w:val="20"/>
          <w:szCs w:val="20"/>
        </w:rPr>
      </w:pPr>
    </w:p>
    <w:p w14:paraId="323F4028" w14:textId="09F9021C" w:rsidR="002902B6" w:rsidRPr="00063104" w:rsidRDefault="002902B6" w:rsidP="002902B6">
      <w:pPr>
        <w:pStyle w:val="Navadensplet"/>
        <w:spacing w:after="0"/>
        <w:jc w:val="both"/>
        <w:rPr>
          <w:rFonts w:ascii="Arial" w:hAnsi="Arial" w:cs="Arial"/>
          <w:sz w:val="20"/>
          <w:szCs w:val="20"/>
        </w:rPr>
      </w:pPr>
      <w:r w:rsidRPr="00063104">
        <w:rPr>
          <w:rFonts w:ascii="Arial" w:hAnsi="Arial" w:cs="Arial"/>
          <w:sz w:val="20"/>
          <w:szCs w:val="20"/>
        </w:rPr>
        <w:t xml:space="preserve">V letu 2024 je MJU dejavno </w:t>
      </w:r>
      <w:r w:rsidRPr="00620967">
        <w:rPr>
          <w:rFonts w:ascii="Arial" w:hAnsi="Arial" w:cs="Arial"/>
          <w:sz w:val="20"/>
          <w:szCs w:val="20"/>
          <w:u w:val="single"/>
        </w:rPr>
        <w:t>sodelovalo v pristojni medresorski delovni skupini</w:t>
      </w:r>
      <w:r w:rsidRPr="00063104">
        <w:rPr>
          <w:rFonts w:ascii="Arial" w:hAnsi="Arial" w:cs="Arial"/>
          <w:sz w:val="20"/>
          <w:szCs w:val="20"/>
        </w:rPr>
        <w:t xml:space="preserve">, ki jo je Vlada Republike Slovenije ustanovila za pripravo in spremljanje izvajanja Načrta ukrepov o izvrševanju predpisov na področju pravic italijanske in madžarske narodne skupnosti v Sloveniji za obdobje 2021–2025. </w:t>
      </w:r>
      <w:r w:rsidR="002710BE">
        <w:rPr>
          <w:rFonts w:ascii="Arial" w:hAnsi="Arial" w:cs="Arial"/>
          <w:sz w:val="20"/>
          <w:szCs w:val="20"/>
        </w:rPr>
        <w:t>M</w:t>
      </w:r>
      <w:r w:rsidRPr="00063104">
        <w:rPr>
          <w:rFonts w:ascii="Arial" w:hAnsi="Arial" w:cs="Arial"/>
          <w:sz w:val="20"/>
          <w:szCs w:val="20"/>
        </w:rPr>
        <w:t xml:space="preserve">inistrstvo </w:t>
      </w:r>
      <w:r w:rsidR="002710BE">
        <w:rPr>
          <w:rFonts w:ascii="Arial" w:hAnsi="Arial" w:cs="Arial"/>
          <w:sz w:val="20"/>
          <w:szCs w:val="20"/>
        </w:rPr>
        <w:t xml:space="preserve">je </w:t>
      </w:r>
      <w:r w:rsidRPr="00063104">
        <w:rPr>
          <w:rFonts w:ascii="Arial" w:hAnsi="Arial" w:cs="Arial"/>
          <w:sz w:val="20"/>
          <w:szCs w:val="20"/>
        </w:rPr>
        <w:t>izvedlo v</w:t>
      </w:r>
      <w:r w:rsidR="002710BE">
        <w:rPr>
          <w:rFonts w:ascii="Arial" w:hAnsi="Arial" w:cs="Arial"/>
          <w:sz w:val="20"/>
          <w:szCs w:val="20"/>
        </w:rPr>
        <w:t>eč</w:t>
      </w:r>
      <w:r w:rsidRPr="00063104">
        <w:rPr>
          <w:rFonts w:ascii="Arial" w:hAnsi="Arial" w:cs="Arial"/>
          <w:sz w:val="20"/>
          <w:szCs w:val="20"/>
        </w:rPr>
        <w:t xml:space="preserve"> dejavnosti, povezanih z ukrepi iz njegove pristojnosti, ki so usmerjeni v </w:t>
      </w:r>
      <w:r w:rsidRPr="00B253EC">
        <w:rPr>
          <w:rFonts w:ascii="Arial" w:hAnsi="Arial" w:cs="Arial"/>
          <w:sz w:val="20"/>
          <w:szCs w:val="20"/>
          <w:u w:val="single"/>
        </w:rPr>
        <w:t>zagotavljanje enakopravne javne uporabe italijanskega in madžarskega jezika na narodnostno mešanih območjih</w:t>
      </w:r>
      <w:r w:rsidRPr="00063104">
        <w:rPr>
          <w:rFonts w:ascii="Arial" w:hAnsi="Arial" w:cs="Arial"/>
          <w:sz w:val="20"/>
          <w:szCs w:val="20"/>
        </w:rPr>
        <w:t xml:space="preserve"> (</w:t>
      </w:r>
      <w:hyperlink r:id="rId13" w:tgtFrame="_new" w:history="1">
        <w:r w:rsidRPr="00063104">
          <w:rPr>
            <w:rStyle w:val="Hiperpovezava"/>
            <w:rFonts w:ascii="Arial" w:hAnsi="Arial" w:cs="Arial"/>
            <w:sz w:val="20"/>
            <w:szCs w:val="20"/>
          </w:rPr>
          <w:t>https://www.gov.si/teme/italijanska-in-madzarska-narodna-skupnost/</w:t>
        </w:r>
      </w:hyperlink>
      <w:r w:rsidRPr="00063104">
        <w:rPr>
          <w:rFonts w:ascii="Arial" w:hAnsi="Arial" w:cs="Arial"/>
          <w:sz w:val="20"/>
          <w:szCs w:val="20"/>
        </w:rPr>
        <w:t>)</w:t>
      </w:r>
      <w:r w:rsidR="00620967">
        <w:rPr>
          <w:rFonts w:ascii="Arial" w:hAnsi="Arial" w:cs="Arial"/>
          <w:sz w:val="20"/>
          <w:szCs w:val="20"/>
        </w:rPr>
        <w:t>; to so</w:t>
      </w:r>
      <w:r w:rsidRPr="00063104">
        <w:rPr>
          <w:rFonts w:ascii="Arial" w:hAnsi="Arial" w:cs="Arial"/>
          <w:sz w:val="20"/>
          <w:szCs w:val="20"/>
        </w:rPr>
        <w:t>:</w:t>
      </w:r>
    </w:p>
    <w:p w14:paraId="3F8D0D48" w14:textId="7FE0B40A" w:rsidR="002902B6" w:rsidRPr="00063104" w:rsidRDefault="003C17AE" w:rsidP="003C17AE">
      <w:pPr>
        <w:spacing w:line="240" w:lineRule="auto"/>
        <w:jc w:val="left"/>
        <w:rPr>
          <w:rFonts w:cs="Arial"/>
          <w:sz w:val="20"/>
          <w:szCs w:val="20"/>
        </w:rPr>
      </w:pPr>
      <w:r>
        <w:rPr>
          <w:rFonts w:cs="Arial"/>
          <w:sz w:val="20"/>
          <w:szCs w:val="20"/>
        </w:rPr>
        <w:t xml:space="preserve">1. </w:t>
      </w:r>
      <w:r w:rsidR="002902B6" w:rsidRPr="00063104">
        <w:rPr>
          <w:rFonts w:cs="Arial"/>
          <w:sz w:val="20"/>
          <w:szCs w:val="20"/>
        </w:rPr>
        <w:t>izvedba nadzorov na podlagi prejetih pobud in prijav,</w:t>
      </w:r>
    </w:p>
    <w:p w14:paraId="21435953" w14:textId="25D40A4C" w:rsidR="002902B6" w:rsidRPr="00063104" w:rsidRDefault="003C17AE" w:rsidP="003C17AE">
      <w:pPr>
        <w:spacing w:line="240" w:lineRule="auto"/>
        <w:jc w:val="left"/>
        <w:rPr>
          <w:rFonts w:cs="Arial"/>
          <w:sz w:val="20"/>
          <w:szCs w:val="20"/>
        </w:rPr>
      </w:pPr>
      <w:r>
        <w:rPr>
          <w:rFonts w:cs="Arial"/>
          <w:sz w:val="20"/>
          <w:szCs w:val="20"/>
        </w:rPr>
        <w:t xml:space="preserve">2. </w:t>
      </w:r>
      <w:r w:rsidR="002902B6" w:rsidRPr="00063104">
        <w:rPr>
          <w:rFonts w:cs="Arial"/>
          <w:sz w:val="20"/>
          <w:szCs w:val="20"/>
        </w:rPr>
        <w:t>pregled pravilnosti sistemizacije, zasedbe delovnih mest in izplačil dodatka za dvojezičnost,</w:t>
      </w:r>
    </w:p>
    <w:p w14:paraId="2FC69AA6" w14:textId="53C77ECA" w:rsidR="002902B6" w:rsidRPr="00063104" w:rsidRDefault="003C17AE" w:rsidP="003C17AE">
      <w:pPr>
        <w:spacing w:line="240" w:lineRule="auto"/>
        <w:jc w:val="left"/>
        <w:rPr>
          <w:rFonts w:cs="Arial"/>
          <w:sz w:val="20"/>
          <w:szCs w:val="20"/>
        </w:rPr>
      </w:pPr>
      <w:r>
        <w:rPr>
          <w:rFonts w:cs="Arial"/>
          <w:sz w:val="20"/>
          <w:szCs w:val="20"/>
        </w:rPr>
        <w:t xml:space="preserve">3. </w:t>
      </w:r>
      <w:r w:rsidR="002902B6" w:rsidRPr="00063104">
        <w:rPr>
          <w:rFonts w:cs="Arial"/>
          <w:sz w:val="20"/>
          <w:szCs w:val="20"/>
        </w:rPr>
        <w:t>strokovni nadzor skladnosti občinskih splošnih aktov s področnimi predpisi sistema lokalne samouprave,</w:t>
      </w:r>
    </w:p>
    <w:p w14:paraId="71278F72" w14:textId="7FC546B3" w:rsidR="002902B6" w:rsidRPr="00063104" w:rsidRDefault="003C17AE" w:rsidP="003C17AE">
      <w:pPr>
        <w:spacing w:line="240" w:lineRule="auto"/>
        <w:jc w:val="left"/>
        <w:rPr>
          <w:rFonts w:cs="Arial"/>
          <w:sz w:val="20"/>
          <w:szCs w:val="20"/>
        </w:rPr>
      </w:pPr>
      <w:r>
        <w:rPr>
          <w:rFonts w:cs="Arial"/>
          <w:sz w:val="20"/>
          <w:szCs w:val="20"/>
        </w:rPr>
        <w:t xml:space="preserve">4. </w:t>
      </w:r>
      <w:r w:rsidR="002902B6" w:rsidRPr="00063104">
        <w:rPr>
          <w:rFonts w:cs="Arial"/>
          <w:sz w:val="20"/>
          <w:szCs w:val="20"/>
        </w:rPr>
        <w:t>organizacija tečajev jezikov narodnih skupnosti,</w:t>
      </w:r>
    </w:p>
    <w:p w14:paraId="15B6EAA6" w14:textId="7F370930" w:rsidR="002902B6" w:rsidRPr="00063104" w:rsidRDefault="003C17AE" w:rsidP="003C17AE">
      <w:pPr>
        <w:spacing w:line="240" w:lineRule="auto"/>
        <w:jc w:val="left"/>
        <w:rPr>
          <w:rFonts w:cs="Arial"/>
          <w:sz w:val="20"/>
          <w:szCs w:val="20"/>
        </w:rPr>
      </w:pPr>
      <w:r>
        <w:rPr>
          <w:rFonts w:cs="Arial"/>
          <w:sz w:val="20"/>
          <w:szCs w:val="20"/>
        </w:rPr>
        <w:t xml:space="preserve">5. </w:t>
      </w:r>
      <w:r w:rsidR="002902B6" w:rsidRPr="00063104">
        <w:rPr>
          <w:rFonts w:cs="Arial"/>
          <w:sz w:val="20"/>
          <w:szCs w:val="20"/>
        </w:rPr>
        <w:t>prevajanje obrazcev v jezike narodnih skupnosti,</w:t>
      </w:r>
    </w:p>
    <w:p w14:paraId="25549AE1" w14:textId="1EDCC12F" w:rsidR="002902B6" w:rsidRPr="00063104" w:rsidRDefault="003C17AE" w:rsidP="003C17AE">
      <w:pPr>
        <w:spacing w:line="240" w:lineRule="auto"/>
        <w:jc w:val="left"/>
        <w:rPr>
          <w:rFonts w:cs="Arial"/>
          <w:sz w:val="20"/>
          <w:szCs w:val="20"/>
        </w:rPr>
      </w:pPr>
      <w:r>
        <w:rPr>
          <w:rFonts w:cs="Arial"/>
          <w:sz w:val="20"/>
          <w:szCs w:val="20"/>
        </w:rPr>
        <w:t xml:space="preserve">6. </w:t>
      </w:r>
      <w:r w:rsidR="002902B6" w:rsidRPr="00063104">
        <w:rPr>
          <w:rFonts w:cs="Arial"/>
          <w:sz w:val="20"/>
          <w:szCs w:val="20"/>
        </w:rPr>
        <w:t>zagotavljanje e-storitev na portalu eUprava,</w:t>
      </w:r>
    </w:p>
    <w:p w14:paraId="39C66289" w14:textId="0390238D" w:rsidR="002902B6" w:rsidRDefault="003C17AE" w:rsidP="003C17AE">
      <w:pPr>
        <w:spacing w:line="240" w:lineRule="auto"/>
        <w:jc w:val="left"/>
        <w:rPr>
          <w:rFonts w:cs="Arial"/>
          <w:sz w:val="20"/>
          <w:szCs w:val="20"/>
        </w:rPr>
      </w:pPr>
      <w:r>
        <w:rPr>
          <w:rFonts w:cs="Arial"/>
          <w:sz w:val="20"/>
          <w:szCs w:val="20"/>
        </w:rPr>
        <w:t xml:space="preserve">7. </w:t>
      </w:r>
      <w:r w:rsidR="002902B6" w:rsidRPr="00063104">
        <w:rPr>
          <w:rFonts w:cs="Arial"/>
          <w:sz w:val="20"/>
          <w:szCs w:val="20"/>
        </w:rPr>
        <w:t>proučitev možnosti vključitve funkcionarjev samoupravnih narodnih skupnosti v plačni sistem (</w:t>
      </w:r>
      <w:r w:rsidR="00BA4CDF" w:rsidRPr="00BA4CDF">
        <w:rPr>
          <w:rFonts w:cs="Arial"/>
          <w:i/>
          <w:iCs/>
          <w:sz w:val="20"/>
          <w:szCs w:val="20"/>
        </w:rPr>
        <w:t>Zakon o sistemu plač v javnem sektorju</w:t>
      </w:r>
      <w:r w:rsidR="00BA4CDF">
        <w:rPr>
          <w:rFonts w:cs="Arial"/>
          <w:sz w:val="20"/>
          <w:szCs w:val="20"/>
        </w:rPr>
        <w:t xml:space="preserve"> – </w:t>
      </w:r>
      <w:r w:rsidR="002902B6" w:rsidRPr="00063104">
        <w:rPr>
          <w:rFonts w:cs="Arial"/>
          <w:sz w:val="20"/>
          <w:szCs w:val="20"/>
        </w:rPr>
        <w:t>ZSPJS).</w:t>
      </w:r>
    </w:p>
    <w:p w14:paraId="039E49F1" w14:textId="77777777" w:rsidR="00620967" w:rsidRDefault="00620967" w:rsidP="002902B6">
      <w:pPr>
        <w:autoSpaceDE w:val="0"/>
        <w:spacing w:line="240" w:lineRule="auto"/>
        <w:rPr>
          <w:rFonts w:cs="Arial"/>
          <w:sz w:val="20"/>
          <w:szCs w:val="20"/>
        </w:rPr>
      </w:pPr>
    </w:p>
    <w:p w14:paraId="0ABEEF79" w14:textId="7238102C" w:rsidR="002902B6" w:rsidRDefault="00B253EC" w:rsidP="002902B6">
      <w:pPr>
        <w:autoSpaceDE w:val="0"/>
        <w:spacing w:line="240" w:lineRule="auto"/>
        <w:rPr>
          <w:rFonts w:ascii="Calibri" w:hAnsi="Calibri"/>
          <w:szCs w:val="22"/>
          <w:lang w:eastAsia="sl-SI"/>
        </w:rPr>
      </w:pPr>
      <w:r>
        <w:rPr>
          <w:rFonts w:cs="Arial"/>
          <w:sz w:val="20"/>
          <w:szCs w:val="20"/>
        </w:rPr>
        <w:t>N</w:t>
      </w:r>
      <w:r w:rsidR="002902B6" w:rsidRPr="00950953">
        <w:rPr>
          <w:rFonts w:cs="Arial"/>
          <w:sz w:val="20"/>
          <w:szCs w:val="20"/>
        </w:rPr>
        <w:t xml:space="preserve">a Upravni akademiji </w:t>
      </w:r>
      <w:r>
        <w:rPr>
          <w:rFonts w:cs="Arial"/>
          <w:sz w:val="20"/>
          <w:szCs w:val="20"/>
        </w:rPr>
        <w:t>v</w:t>
      </w:r>
      <w:r w:rsidRPr="00950953">
        <w:rPr>
          <w:rFonts w:cs="Arial"/>
          <w:sz w:val="20"/>
          <w:szCs w:val="20"/>
        </w:rPr>
        <w:t xml:space="preserve"> </w:t>
      </w:r>
      <w:r>
        <w:rPr>
          <w:rFonts w:cs="Arial"/>
          <w:sz w:val="20"/>
          <w:szCs w:val="20"/>
        </w:rPr>
        <w:t xml:space="preserve">letu </w:t>
      </w:r>
      <w:r w:rsidRPr="00950953">
        <w:rPr>
          <w:rFonts w:cs="Arial"/>
          <w:sz w:val="20"/>
          <w:szCs w:val="20"/>
        </w:rPr>
        <w:t xml:space="preserve">2024 </w:t>
      </w:r>
      <w:r w:rsidR="002902B6" w:rsidRPr="00950953">
        <w:rPr>
          <w:rFonts w:cs="Arial"/>
          <w:sz w:val="20"/>
          <w:szCs w:val="20"/>
        </w:rPr>
        <w:t xml:space="preserve">niso izvajali tečajev jezikov narodnih skupnosti, </w:t>
      </w:r>
      <w:r w:rsidR="002710BE">
        <w:rPr>
          <w:rFonts w:cs="Arial"/>
          <w:sz w:val="20"/>
          <w:szCs w:val="20"/>
        </w:rPr>
        <w:t>ker</w:t>
      </w:r>
      <w:r w:rsidR="002902B6" w:rsidRPr="00950953">
        <w:rPr>
          <w:rFonts w:cs="Arial"/>
          <w:sz w:val="20"/>
          <w:szCs w:val="20"/>
        </w:rPr>
        <w:t xml:space="preserve"> </w:t>
      </w:r>
      <w:r w:rsidR="002902B6" w:rsidRPr="00950953">
        <w:rPr>
          <w:color w:val="000000"/>
          <w:sz w:val="20"/>
          <w:szCs w:val="20"/>
        </w:rPr>
        <w:t>organ</w:t>
      </w:r>
      <w:r w:rsidR="002710BE">
        <w:rPr>
          <w:color w:val="000000"/>
          <w:sz w:val="20"/>
          <w:szCs w:val="20"/>
        </w:rPr>
        <w:t>i</w:t>
      </w:r>
      <w:r w:rsidR="002902B6" w:rsidRPr="00950953">
        <w:rPr>
          <w:color w:val="000000"/>
          <w:sz w:val="20"/>
          <w:szCs w:val="20"/>
        </w:rPr>
        <w:t xml:space="preserve"> javne uprave na območju občin, v katerih živita italijanska </w:t>
      </w:r>
      <w:r w:rsidR="00620967">
        <w:rPr>
          <w:color w:val="000000"/>
          <w:sz w:val="20"/>
          <w:szCs w:val="20"/>
        </w:rPr>
        <w:t>in</w:t>
      </w:r>
      <w:r w:rsidR="002902B6" w:rsidRPr="00950953">
        <w:rPr>
          <w:color w:val="000000"/>
          <w:sz w:val="20"/>
          <w:szCs w:val="20"/>
        </w:rPr>
        <w:t xml:space="preserve"> madžarska narodna skupnost</w:t>
      </w:r>
      <w:r w:rsidR="002902B6">
        <w:rPr>
          <w:color w:val="000000"/>
          <w:sz w:val="20"/>
          <w:szCs w:val="20"/>
        </w:rPr>
        <w:t>,</w:t>
      </w:r>
      <w:r w:rsidR="002902B6" w:rsidRPr="00950953">
        <w:rPr>
          <w:rFonts w:cs="Arial"/>
          <w:sz w:val="20"/>
          <w:szCs w:val="20"/>
        </w:rPr>
        <w:t xml:space="preserve"> niso poda</w:t>
      </w:r>
      <w:r w:rsidR="002710BE">
        <w:rPr>
          <w:rFonts w:cs="Arial"/>
          <w:sz w:val="20"/>
          <w:szCs w:val="20"/>
        </w:rPr>
        <w:t>li</w:t>
      </w:r>
      <w:r w:rsidR="002902B6" w:rsidRPr="00950953">
        <w:rPr>
          <w:rFonts w:cs="Arial"/>
          <w:sz w:val="20"/>
          <w:szCs w:val="20"/>
        </w:rPr>
        <w:t xml:space="preserve"> </w:t>
      </w:r>
      <w:r w:rsidR="002710BE">
        <w:rPr>
          <w:rFonts w:cs="Arial"/>
          <w:sz w:val="20"/>
          <w:szCs w:val="20"/>
        </w:rPr>
        <w:t>predlogov (ni bilo potreb)</w:t>
      </w:r>
      <w:r w:rsidR="002902B6" w:rsidRPr="00950953">
        <w:rPr>
          <w:rFonts w:cs="Arial"/>
          <w:sz w:val="20"/>
          <w:szCs w:val="20"/>
        </w:rPr>
        <w:t>.</w:t>
      </w:r>
      <w:r w:rsidR="002902B6">
        <w:rPr>
          <w:rFonts w:cs="Arial"/>
          <w:sz w:val="20"/>
          <w:szCs w:val="20"/>
        </w:rPr>
        <w:t xml:space="preserve"> Dve upravni enoti sta samostojno poskrbeli za usposabljanje svojih zaposlenih.</w:t>
      </w:r>
      <w:r w:rsidR="002902B6" w:rsidRPr="00265C62">
        <w:rPr>
          <w:rFonts w:cs="Arial"/>
          <w:sz w:val="20"/>
          <w:szCs w:val="20"/>
        </w:rPr>
        <w:t xml:space="preserve"> </w:t>
      </w:r>
      <w:r w:rsidR="002902B6" w:rsidRPr="002710BE">
        <w:rPr>
          <w:rFonts w:cs="Arial"/>
          <w:sz w:val="20"/>
          <w:szCs w:val="20"/>
          <w:u w:val="single"/>
        </w:rPr>
        <w:t>Usposabljanja italijanskega jezika s področja pravne in upravne terminologije</w:t>
      </w:r>
      <w:r w:rsidR="002902B6">
        <w:rPr>
          <w:rFonts w:cs="Arial"/>
          <w:sz w:val="20"/>
          <w:szCs w:val="20"/>
        </w:rPr>
        <w:t xml:space="preserve">, ki </w:t>
      </w:r>
      <w:r w:rsidR="00620967">
        <w:rPr>
          <w:rFonts w:cs="Arial"/>
          <w:sz w:val="20"/>
          <w:szCs w:val="20"/>
        </w:rPr>
        <w:t>jo je izvedla</w:t>
      </w:r>
      <w:r w:rsidR="002902B6">
        <w:rPr>
          <w:rFonts w:cs="Arial"/>
          <w:sz w:val="20"/>
          <w:szCs w:val="20"/>
        </w:rPr>
        <w:t xml:space="preserve"> Obaln</w:t>
      </w:r>
      <w:r w:rsidR="00620967">
        <w:rPr>
          <w:rFonts w:cs="Arial"/>
          <w:sz w:val="20"/>
          <w:szCs w:val="20"/>
        </w:rPr>
        <w:t>a</w:t>
      </w:r>
      <w:r w:rsidR="002902B6">
        <w:rPr>
          <w:rFonts w:cs="Arial"/>
          <w:sz w:val="20"/>
          <w:szCs w:val="20"/>
        </w:rPr>
        <w:t xml:space="preserve"> samoupravn</w:t>
      </w:r>
      <w:r w:rsidR="00620967">
        <w:rPr>
          <w:rFonts w:cs="Arial"/>
          <w:sz w:val="20"/>
          <w:szCs w:val="20"/>
        </w:rPr>
        <w:t>a</w:t>
      </w:r>
      <w:r w:rsidR="002902B6">
        <w:rPr>
          <w:rFonts w:cs="Arial"/>
          <w:sz w:val="20"/>
          <w:szCs w:val="20"/>
        </w:rPr>
        <w:t xml:space="preserve"> skupnost italijanske narodnosti iz Kopra, se je udeležilo 24 uslužbencev UE Piran. UE Koper je omogočila udeležbo uslužbencem na </w:t>
      </w:r>
      <w:r w:rsidR="002902B6" w:rsidRPr="002710BE">
        <w:rPr>
          <w:rFonts w:cs="Arial"/>
          <w:sz w:val="20"/>
          <w:szCs w:val="20"/>
          <w:u w:val="single"/>
        </w:rPr>
        <w:t>osnovnem tečaju italijanskega jezika,</w:t>
      </w:r>
      <w:r w:rsidR="002902B6">
        <w:rPr>
          <w:rFonts w:cs="Arial"/>
          <w:sz w:val="20"/>
          <w:szCs w:val="20"/>
        </w:rPr>
        <w:t xml:space="preserve"> ki ga je organizirala Univerza na Primorskem. Vsi zaposleni iz UE Koper so se udeležili </w:t>
      </w:r>
      <w:r w:rsidR="002902B6" w:rsidRPr="002710BE">
        <w:rPr>
          <w:rFonts w:cs="Arial"/>
          <w:sz w:val="20"/>
          <w:szCs w:val="20"/>
          <w:u w:val="single"/>
        </w:rPr>
        <w:t>osvežitvenega  seminarja iz uradovalnega italijanskega jezika</w:t>
      </w:r>
      <w:r w:rsidR="002902B6">
        <w:rPr>
          <w:rFonts w:cs="Arial"/>
          <w:sz w:val="20"/>
          <w:szCs w:val="20"/>
        </w:rPr>
        <w:t>, ki ga je izvedla Obalna samoupravna skupnost italijanske narodnosti.</w:t>
      </w:r>
    </w:p>
    <w:p w14:paraId="6516CE79" w14:textId="77777777" w:rsidR="002902B6" w:rsidRDefault="002902B6" w:rsidP="002902B6">
      <w:pPr>
        <w:spacing w:line="240" w:lineRule="auto"/>
        <w:jc w:val="left"/>
        <w:rPr>
          <w:rFonts w:cs="Arial"/>
          <w:i/>
          <w:iCs/>
          <w:sz w:val="20"/>
          <w:szCs w:val="20"/>
        </w:rPr>
      </w:pPr>
    </w:p>
    <w:p w14:paraId="59F5B64B" w14:textId="350DC60E" w:rsidR="002902B6" w:rsidRPr="009C64F6" w:rsidRDefault="002902B6" w:rsidP="002902B6">
      <w:pPr>
        <w:spacing w:line="240" w:lineRule="auto"/>
        <w:jc w:val="left"/>
        <w:rPr>
          <w:rFonts w:cs="Arial"/>
          <w:i/>
          <w:iCs/>
          <w:sz w:val="20"/>
          <w:szCs w:val="20"/>
        </w:rPr>
      </w:pPr>
      <w:r w:rsidRPr="009C64F6">
        <w:rPr>
          <w:rFonts w:cs="Arial"/>
          <w:i/>
          <w:iCs/>
          <w:sz w:val="20"/>
          <w:szCs w:val="20"/>
        </w:rPr>
        <w:t xml:space="preserve">Porabljena sredstva: </w:t>
      </w:r>
      <w:r w:rsidRPr="002902B6">
        <w:rPr>
          <w:rFonts w:cs="Arial"/>
          <w:sz w:val="20"/>
          <w:szCs w:val="20"/>
        </w:rPr>
        <w:t>redna dejavnost.</w:t>
      </w:r>
    </w:p>
    <w:p w14:paraId="52B02EF7" w14:textId="77777777" w:rsidR="00E109E8" w:rsidRPr="009C64F6" w:rsidRDefault="00E109E8" w:rsidP="002902B6">
      <w:pPr>
        <w:spacing w:line="240" w:lineRule="auto"/>
        <w:rPr>
          <w:rFonts w:cs="Arial"/>
          <w:sz w:val="20"/>
          <w:szCs w:val="20"/>
          <w:highlight w:val="yellow"/>
        </w:rPr>
      </w:pPr>
    </w:p>
    <w:p w14:paraId="17DB8B3E" w14:textId="4647AD40"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5C79791A" w14:textId="77777777" w:rsidR="00E109E8" w:rsidRPr="009C64F6" w:rsidRDefault="00E109E8" w:rsidP="00E109E8">
      <w:pPr>
        <w:spacing w:line="240" w:lineRule="auto"/>
        <w:rPr>
          <w:rFonts w:cs="Arial"/>
          <w:sz w:val="20"/>
          <w:szCs w:val="20"/>
        </w:rPr>
      </w:pPr>
    </w:p>
    <w:p w14:paraId="78E2F957" w14:textId="2DDA9FDA" w:rsidR="002902B6" w:rsidRDefault="002902B6" w:rsidP="002902B6">
      <w:pPr>
        <w:spacing w:line="240" w:lineRule="auto"/>
        <w:rPr>
          <w:rFonts w:ascii="Calibri" w:hAnsi="Calibri"/>
          <w:color w:val="FF0000"/>
          <w:sz w:val="20"/>
          <w:szCs w:val="20"/>
        </w:rPr>
      </w:pPr>
      <w:r w:rsidRPr="008A0364">
        <w:rPr>
          <w:color w:val="000000" w:themeColor="text1"/>
          <w:sz w:val="20"/>
          <w:szCs w:val="20"/>
        </w:rPr>
        <w:t>V okviru rednega dela na področju upravnega postopka in upravnega poslovanja</w:t>
      </w:r>
      <w:r>
        <w:rPr>
          <w:color w:val="000000" w:themeColor="text1"/>
          <w:sz w:val="20"/>
          <w:szCs w:val="20"/>
        </w:rPr>
        <w:t xml:space="preserve"> na MJU</w:t>
      </w:r>
      <w:r w:rsidRPr="008A0364">
        <w:rPr>
          <w:color w:val="000000" w:themeColor="text1"/>
          <w:sz w:val="20"/>
          <w:szCs w:val="20"/>
        </w:rPr>
        <w:t xml:space="preserve"> skrbi</w:t>
      </w:r>
      <w:r>
        <w:rPr>
          <w:color w:val="000000" w:themeColor="text1"/>
          <w:sz w:val="20"/>
          <w:szCs w:val="20"/>
        </w:rPr>
        <w:t>j</w:t>
      </w:r>
      <w:r w:rsidRPr="008A0364">
        <w:rPr>
          <w:color w:val="000000" w:themeColor="text1"/>
          <w:sz w:val="20"/>
          <w:szCs w:val="20"/>
        </w:rPr>
        <w:t xml:space="preserve">o za pravilno in zakonito izvajanje </w:t>
      </w:r>
      <w:r w:rsidRPr="002902B6">
        <w:rPr>
          <w:i/>
          <w:iCs/>
          <w:color w:val="000000" w:themeColor="text1"/>
          <w:sz w:val="20"/>
          <w:szCs w:val="20"/>
        </w:rPr>
        <w:t>Zakona o splošnem upravnem postopku</w:t>
      </w:r>
      <w:r w:rsidRPr="008A0364">
        <w:rPr>
          <w:color w:val="000000" w:themeColor="text1"/>
          <w:sz w:val="20"/>
          <w:szCs w:val="20"/>
        </w:rPr>
        <w:t xml:space="preserve"> in </w:t>
      </w:r>
      <w:r w:rsidRPr="002902B6">
        <w:rPr>
          <w:i/>
          <w:iCs/>
          <w:color w:val="000000" w:themeColor="text1"/>
          <w:sz w:val="20"/>
          <w:szCs w:val="20"/>
        </w:rPr>
        <w:t>Uredbe o upravnem poslovanju</w:t>
      </w:r>
      <w:r w:rsidRPr="008A0364">
        <w:rPr>
          <w:color w:val="000000" w:themeColor="text1"/>
          <w:sz w:val="20"/>
          <w:szCs w:val="20"/>
        </w:rPr>
        <w:t xml:space="preserve">. Oba predpisa zagotavljata spoštovanje ustavnopravnih jamstev italijanske in madžarske narodne skupnosti, zato njihova sprememba v smislu »večje sistemske skladnosti ali poenostavitve postopka uveljavljanja pravic« ni potrebna. Enako </w:t>
      </w:r>
      <w:r>
        <w:rPr>
          <w:color w:val="000000" w:themeColor="text1"/>
          <w:sz w:val="20"/>
          <w:szCs w:val="20"/>
        </w:rPr>
        <w:t>ugotavljajo</w:t>
      </w:r>
      <w:r w:rsidRPr="008A0364">
        <w:rPr>
          <w:color w:val="000000" w:themeColor="text1"/>
          <w:sz w:val="20"/>
          <w:szCs w:val="20"/>
        </w:rPr>
        <w:t xml:space="preserve"> v zvezi z zagotavljanje</w:t>
      </w:r>
      <w:r>
        <w:rPr>
          <w:color w:val="000000" w:themeColor="text1"/>
          <w:sz w:val="20"/>
          <w:szCs w:val="20"/>
        </w:rPr>
        <w:t>m</w:t>
      </w:r>
      <w:r w:rsidRPr="008A0364">
        <w:rPr>
          <w:color w:val="000000" w:themeColor="text1"/>
          <w:sz w:val="20"/>
          <w:szCs w:val="20"/>
        </w:rPr>
        <w:t xml:space="preserve"> pravice do rabe </w:t>
      </w:r>
      <w:r w:rsidR="00B253EC">
        <w:rPr>
          <w:color w:val="000000" w:themeColor="text1"/>
          <w:sz w:val="20"/>
          <w:szCs w:val="20"/>
        </w:rPr>
        <w:t>lastn</w:t>
      </w:r>
      <w:r w:rsidRPr="008A0364">
        <w:rPr>
          <w:color w:val="000000" w:themeColor="text1"/>
          <w:sz w:val="20"/>
          <w:szCs w:val="20"/>
        </w:rPr>
        <w:t>ega jezika.</w:t>
      </w:r>
      <w:r>
        <w:rPr>
          <w:color w:val="FF0000"/>
          <w:sz w:val="20"/>
          <w:szCs w:val="20"/>
        </w:rPr>
        <w:t xml:space="preserve"> </w:t>
      </w:r>
    </w:p>
    <w:p w14:paraId="36847CA3" w14:textId="77777777" w:rsidR="002902B6" w:rsidRPr="008A0364" w:rsidRDefault="002902B6" w:rsidP="002902B6">
      <w:pPr>
        <w:spacing w:line="240" w:lineRule="auto"/>
        <w:rPr>
          <w:rFonts w:cs="Arial"/>
          <w:sz w:val="20"/>
          <w:szCs w:val="20"/>
        </w:rPr>
      </w:pPr>
    </w:p>
    <w:p w14:paraId="13AE40C6" w14:textId="7BE2CB36" w:rsidR="002902B6" w:rsidRPr="002902B6" w:rsidRDefault="002902B6" w:rsidP="002902B6">
      <w:pPr>
        <w:spacing w:line="240" w:lineRule="auto"/>
        <w:rPr>
          <w:rFonts w:cs="Arial"/>
          <w:sz w:val="20"/>
          <w:szCs w:val="20"/>
        </w:rPr>
      </w:pPr>
      <w:r w:rsidRPr="009C64F6">
        <w:rPr>
          <w:rFonts w:cs="Arial"/>
          <w:i/>
          <w:iCs/>
          <w:sz w:val="20"/>
          <w:szCs w:val="20"/>
        </w:rPr>
        <w:t xml:space="preserve">Porabljena sredstva: </w:t>
      </w:r>
      <w:r w:rsidRPr="002902B6">
        <w:rPr>
          <w:rFonts w:cs="Arial"/>
          <w:sz w:val="20"/>
          <w:szCs w:val="20"/>
        </w:rPr>
        <w:t>redna dejavnost.</w:t>
      </w:r>
    </w:p>
    <w:p w14:paraId="48229C83" w14:textId="77777777" w:rsidR="00E109E8" w:rsidRPr="009C64F6" w:rsidRDefault="00E109E8" w:rsidP="00E109E8">
      <w:pPr>
        <w:spacing w:line="240" w:lineRule="auto"/>
        <w:rPr>
          <w:rFonts w:cs="Arial"/>
          <w:sz w:val="20"/>
          <w:szCs w:val="20"/>
        </w:rPr>
      </w:pPr>
    </w:p>
    <w:p w14:paraId="5A093536" w14:textId="77777777"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555F8152" w14:textId="10B4785F" w:rsidR="00475890" w:rsidRDefault="00475890" w:rsidP="00475890">
      <w:pPr>
        <w:spacing w:line="240" w:lineRule="auto"/>
        <w:rPr>
          <w:sz w:val="20"/>
          <w:szCs w:val="20"/>
        </w:rPr>
      </w:pPr>
    </w:p>
    <w:p w14:paraId="4271E29F" w14:textId="4640EE5E" w:rsidR="002902B6" w:rsidRPr="008A0364" w:rsidRDefault="002902B6" w:rsidP="002902B6">
      <w:pPr>
        <w:spacing w:line="240" w:lineRule="auto"/>
        <w:rPr>
          <w:rFonts w:ascii="Calibri" w:hAnsi="Calibri"/>
          <w:color w:val="000000" w:themeColor="text1"/>
          <w:sz w:val="20"/>
          <w:szCs w:val="20"/>
        </w:rPr>
      </w:pPr>
      <w:r w:rsidRPr="008A0364">
        <w:rPr>
          <w:color w:val="000000" w:themeColor="text1"/>
          <w:sz w:val="20"/>
          <w:szCs w:val="20"/>
        </w:rPr>
        <w:t>V okviru rednega dela s podajo mnenj in stališč, kadar so zanje zaprošeni, skrbi</w:t>
      </w:r>
      <w:r>
        <w:rPr>
          <w:color w:val="000000" w:themeColor="text1"/>
          <w:sz w:val="20"/>
          <w:szCs w:val="20"/>
        </w:rPr>
        <w:t>j</w:t>
      </w:r>
      <w:r w:rsidRPr="008A0364">
        <w:rPr>
          <w:color w:val="000000" w:themeColor="text1"/>
          <w:sz w:val="20"/>
          <w:szCs w:val="20"/>
        </w:rPr>
        <w:t xml:space="preserve">o za ozaveščanje (zlasti) uradnih oseb o rabi uradnih jezikov in rabi tujih jezikov v smislu 11. in 62. člena Ustave Republike Slovenije. </w:t>
      </w:r>
    </w:p>
    <w:p w14:paraId="260FB386" w14:textId="77777777" w:rsidR="002902B6" w:rsidRPr="008A0364" w:rsidRDefault="002902B6" w:rsidP="002902B6">
      <w:pPr>
        <w:spacing w:line="240" w:lineRule="auto"/>
        <w:rPr>
          <w:rFonts w:cs="Arial"/>
          <w:sz w:val="20"/>
          <w:szCs w:val="20"/>
        </w:rPr>
      </w:pPr>
    </w:p>
    <w:p w14:paraId="4366D347" w14:textId="30AFB36B" w:rsidR="002902B6" w:rsidRPr="002902B6" w:rsidRDefault="002902B6" w:rsidP="002902B6">
      <w:pPr>
        <w:spacing w:line="240" w:lineRule="auto"/>
        <w:rPr>
          <w:rFonts w:cs="Arial"/>
          <w:sz w:val="20"/>
          <w:szCs w:val="20"/>
        </w:rPr>
      </w:pPr>
      <w:r w:rsidRPr="009C64F6">
        <w:rPr>
          <w:rFonts w:cs="Arial"/>
          <w:i/>
          <w:iCs/>
          <w:sz w:val="20"/>
          <w:szCs w:val="20"/>
        </w:rPr>
        <w:t xml:space="preserve">Porabljena sredstva: </w:t>
      </w:r>
      <w:r w:rsidRPr="002902B6">
        <w:rPr>
          <w:rFonts w:cs="Arial"/>
          <w:sz w:val="20"/>
          <w:szCs w:val="20"/>
        </w:rPr>
        <w:t>redna dejavnost.</w:t>
      </w:r>
    </w:p>
    <w:p w14:paraId="5D203738" w14:textId="77777777" w:rsidR="00E109E8" w:rsidRPr="009C64F6" w:rsidRDefault="00E109E8" w:rsidP="00E109E8">
      <w:pPr>
        <w:spacing w:line="240" w:lineRule="auto"/>
        <w:rPr>
          <w:rFonts w:cs="Arial"/>
          <w:sz w:val="20"/>
          <w:szCs w:val="20"/>
        </w:rPr>
      </w:pPr>
    </w:p>
    <w:p w14:paraId="1BFE856A" w14:textId="77777777" w:rsidR="002902B6" w:rsidRPr="009C64F6" w:rsidRDefault="002902B6" w:rsidP="002902B6">
      <w:pPr>
        <w:tabs>
          <w:tab w:val="left" w:pos="1418"/>
        </w:tabs>
        <w:spacing w:line="240" w:lineRule="auto"/>
        <w:ind w:left="1134" w:hanging="1134"/>
        <w:rPr>
          <w:rFonts w:cs="Arial"/>
          <w:sz w:val="20"/>
          <w:szCs w:val="20"/>
        </w:rPr>
      </w:pPr>
      <w:r w:rsidRPr="009C64F6">
        <w:rPr>
          <w:rFonts w:cs="Arial"/>
          <w:i/>
          <w:iCs/>
          <w:sz w:val="20"/>
          <w:szCs w:val="20"/>
        </w:rPr>
        <w:t xml:space="preserve">Porabljena sredstva </w:t>
      </w:r>
      <w:r>
        <w:rPr>
          <w:rFonts w:cs="Arial"/>
          <w:i/>
          <w:iCs/>
          <w:sz w:val="20"/>
          <w:szCs w:val="20"/>
        </w:rPr>
        <w:t>za vse</w:t>
      </w:r>
      <w:r w:rsidRPr="009C64F6">
        <w:rPr>
          <w:rFonts w:cs="Arial"/>
          <w:i/>
          <w:iCs/>
          <w:sz w:val="20"/>
          <w:szCs w:val="20"/>
        </w:rPr>
        <w:t xml:space="preserve"> cilj</w:t>
      </w:r>
      <w:r>
        <w:rPr>
          <w:rFonts w:cs="Arial"/>
          <w:i/>
          <w:iCs/>
          <w:sz w:val="20"/>
          <w:szCs w:val="20"/>
        </w:rPr>
        <w:t>e</w:t>
      </w:r>
      <w:r w:rsidRPr="009C64F6">
        <w:rPr>
          <w:rFonts w:cs="Arial"/>
          <w:i/>
          <w:iCs/>
          <w:sz w:val="20"/>
          <w:szCs w:val="20"/>
        </w:rPr>
        <w:t>:</w:t>
      </w:r>
      <w:r w:rsidRPr="009C64F6">
        <w:rPr>
          <w:rFonts w:cs="Arial"/>
          <w:sz w:val="20"/>
          <w:szCs w:val="20"/>
        </w:rPr>
        <w:t xml:space="preserve"> </w:t>
      </w:r>
      <w:bookmarkStart w:id="65" w:name="_Hlk191555192"/>
      <w:r>
        <w:rPr>
          <w:rFonts w:cs="Arial"/>
          <w:sz w:val="20"/>
          <w:szCs w:val="20"/>
        </w:rPr>
        <w:t>14.881,00</w:t>
      </w:r>
      <w:r w:rsidRPr="00D302CC">
        <w:rPr>
          <w:rFonts w:cs="Arial"/>
          <w:sz w:val="20"/>
          <w:szCs w:val="20"/>
        </w:rPr>
        <w:t xml:space="preserve"> </w:t>
      </w:r>
      <w:bookmarkEnd w:id="65"/>
      <w:r w:rsidRPr="00D302CC">
        <w:rPr>
          <w:rFonts w:cs="Arial"/>
          <w:sz w:val="20"/>
          <w:szCs w:val="20"/>
        </w:rPr>
        <w:t>evr</w:t>
      </w:r>
      <w:r>
        <w:rPr>
          <w:rFonts w:cs="Arial"/>
          <w:sz w:val="20"/>
          <w:szCs w:val="20"/>
        </w:rPr>
        <w:t>ov</w:t>
      </w:r>
      <w:r w:rsidRPr="00D302CC">
        <w:rPr>
          <w:rFonts w:cs="Arial"/>
          <w:sz w:val="20"/>
          <w:szCs w:val="20"/>
        </w:rPr>
        <w:t>.</w:t>
      </w:r>
    </w:p>
    <w:p w14:paraId="6E0A9C54" w14:textId="77777777" w:rsidR="00D76CBC" w:rsidRDefault="00D76CBC" w:rsidP="00487AEC">
      <w:pPr>
        <w:rPr>
          <w:rFonts w:cs="Arial"/>
          <w:sz w:val="20"/>
          <w:szCs w:val="20"/>
        </w:rPr>
      </w:pPr>
    </w:p>
    <w:p w14:paraId="50C1CF8A" w14:textId="77777777" w:rsidR="00C626C5" w:rsidRDefault="00C626C5" w:rsidP="00057EE7">
      <w:pPr>
        <w:pStyle w:val="Naslov"/>
      </w:pPr>
      <w:bookmarkStart w:id="66" w:name="_Toc146548991"/>
    </w:p>
    <w:p w14:paraId="443195C3" w14:textId="5065141F" w:rsidR="003F7F1F" w:rsidRPr="009C64F6" w:rsidRDefault="009D556B" w:rsidP="00057EE7">
      <w:pPr>
        <w:pStyle w:val="Naslov"/>
      </w:pPr>
      <w:r w:rsidRPr="009C64F6">
        <w:t>2.</w:t>
      </w:r>
      <w:r w:rsidR="00261F45">
        <w:t>7</w:t>
      </w:r>
      <w:r w:rsidRPr="009C64F6">
        <w:t xml:space="preserve"> </w:t>
      </w:r>
      <w:r w:rsidR="003F7F1F" w:rsidRPr="009C64F6">
        <w:t>MINISTRSTVO ZA KMETIJSTVO, GOZDARSTVO IN PREHRANO</w:t>
      </w:r>
      <w:bookmarkEnd w:id="66"/>
    </w:p>
    <w:p w14:paraId="39936609" w14:textId="77777777" w:rsidR="00487AEC" w:rsidRPr="009C64F6" w:rsidRDefault="00487AEC" w:rsidP="00487AEC">
      <w:pPr>
        <w:rPr>
          <w:rFonts w:cs="Arial"/>
          <w:sz w:val="20"/>
          <w:szCs w:val="20"/>
        </w:rPr>
      </w:pPr>
    </w:p>
    <w:p w14:paraId="4852EA11" w14:textId="66BE4933"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4. cilj: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168C136D" w14:textId="77777777" w:rsidR="00487AEC" w:rsidRPr="009C64F6" w:rsidRDefault="00487AEC" w:rsidP="00B863D0">
      <w:pPr>
        <w:spacing w:line="240" w:lineRule="auto"/>
        <w:rPr>
          <w:rFonts w:cs="Arial"/>
          <w:sz w:val="20"/>
          <w:szCs w:val="20"/>
        </w:rPr>
      </w:pPr>
    </w:p>
    <w:p w14:paraId="65EF4560" w14:textId="71A68EA9" w:rsidR="00B863D0" w:rsidRPr="00FB3FEA" w:rsidRDefault="00B863D0" w:rsidP="00B863D0">
      <w:pPr>
        <w:spacing w:line="240" w:lineRule="auto"/>
        <w:rPr>
          <w:rFonts w:cs="Arial"/>
          <w:color w:val="000000" w:themeColor="text1"/>
          <w:sz w:val="20"/>
          <w:szCs w:val="20"/>
        </w:rPr>
      </w:pPr>
      <w:r w:rsidRPr="00B863D0">
        <w:rPr>
          <w:rFonts w:cs="Arial"/>
          <w:b/>
          <w:bCs/>
          <w:color w:val="000000" w:themeColor="text1"/>
          <w:sz w:val="20"/>
          <w:szCs w:val="20"/>
        </w:rPr>
        <w:t>Uprava za varno hrano, veterinarstvo in varstvo rastli</w:t>
      </w:r>
      <w:r>
        <w:rPr>
          <w:rFonts w:cs="Arial"/>
          <w:color w:val="000000" w:themeColor="text1"/>
          <w:sz w:val="20"/>
          <w:szCs w:val="20"/>
        </w:rPr>
        <w:t>n</w:t>
      </w:r>
      <w:r w:rsidRPr="00B863D0">
        <w:rPr>
          <w:rFonts w:cs="Arial"/>
          <w:color w:val="000000" w:themeColor="text1"/>
          <w:sz w:val="20"/>
          <w:szCs w:val="20"/>
        </w:rPr>
        <w:t xml:space="preserve"> (</w:t>
      </w:r>
      <w:r>
        <w:rPr>
          <w:rFonts w:cs="Arial"/>
          <w:color w:val="000000" w:themeColor="text1"/>
          <w:sz w:val="20"/>
          <w:szCs w:val="20"/>
        </w:rPr>
        <w:t xml:space="preserve">uprava; </w:t>
      </w:r>
      <w:r w:rsidRPr="00B863D0">
        <w:rPr>
          <w:rFonts w:cs="Arial"/>
          <w:color w:val="000000" w:themeColor="text1"/>
          <w:sz w:val="20"/>
          <w:szCs w:val="20"/>
        </w:rPr>
        <w:t xml:space="preserve">UVHVVR), </w:t>
      </w:r>
      <w:r w:rsidRPr="00FB3FEA">
        <w:rPr>
          <w:rFonts w:cs="Arial"/>
          <w:color w:val="000000" w:themeColor="text1"/>
          <w:sz w:val="20"/>
          <w:szCs w:val="20"/>
        </w:rPr>
        <w:t>ki je organ v sestavi Ministrstva za kmetijstvo, gozdarstvo in prehrano (MKGP)</w:t>
      </w:r>
      <w:r>
        <w:rPr>
          <w:rFonts w:cs="Arial"/>
          <w:color w:val="000000" w:themeColor="text1"/>
          <w:sz w:val="20"/>
          <w:szCs w:val="20"/>
        </w:rPr>
        <w:t>,</w:t>
      </w:r>
      <w:r w:rsidRPr="00FB3FEA">
        <w:rPr>
          <w:rFonts w:cs="Arial"/>
          <w:color w:val="000000" w:themeColor="text1"/>
          <w:sz w:val="20"/>
          <w:szCs w:val="20"/>
        </w:rPr>
        <w:t xml:space="preserve"> pri izvajanju nalog v </w:t>
      </w:r>
      <w:r w:rsidR="004E6DFE">
        <w:rPr>
          <w:rFonts w:cs="Arial"/>
          <w:color w:val="000000" w:themeColor="text1"/>
          <w:sz w:val="20"/>
          <w:szCs w:val="20"/>
        </w:rPr>
        <w:t>svoji</w:t>
      </w:r>
      <w:r w:rsidRPr="00FB3FEA">
        <w:rPr>
          <w:rFonts w:cs="Arial"/>
          <w:color w:val="000000" w:themeColor="text1"/>
          <w:sz w:val="20"/>
          <w:szCs w:val="20"/>
        </w:rPr>
        <w:t xml:space="preserve"> pristojnosti izpolnjuje zakonodajne obveznosti oziroma pravice strank in drugih oseb </w:t>
      </w:r>
      <w:r w:rsidRPr="00C700EA">
        <w:rPr>
          <w:rFonts w:cs="Arial"/>
          <w:color w:val="000000" w:themeColor="text1"/>
          <w:sz w:val="20"/>
          <w:szCs w:val="20"/>
          <w:u w:val="single"/>
        </w:rPr>
        <w:t>v postopkih in komunikaciji z javnostjo glede uporabe italijanskega in madžarskega jezika</w:t>
      </w:r>
      <w:r w:rsidRPr="00FB3FEA">
        <w:rPr>
          <w:rFonts w:cs="Arial"/>
          <w:color w:val="000000" w:themeColor="text1"/>
          <w:sz w:val="20"/>
          <w:szCs w:val="20"/>
        </w:rPr>
        <w:t xml:space="preserve">. Te obligacije morajo upoštevati uradne osebe in organ za področja rabe in delovanja na dvojezičnem območju. </w:t>
      </w:r>
    </w:p>
    <w:p w14:paraId="274560F9" w14:textId="7B25B1CB" w:rsidR="00B863D0" w:rsidRPr="00FB3FEA" w:rsidRDefault="00B863D0" w:rsidP="00B863D0">
      <w:pPr>
        <w:spacing w:line="240" w:lineRule="auto"/>
        <w:rPr>
          <w:rFonts w:cs="Arial"/>
          <w:color w:val="000000" w:themeColor="text1"/>
          <w:sz w:val="20"/>
          <w:szCs w:val="20"/>
        </w:rPr>
      </w:pPr>
      <w:r w:rsidRPr="00FB3FEA">
        <w:rPr>
          <w:rFonts w:cs="Arial"/>
          <w:color w:val="000000" w:themeColor="text1"/>
          <w:sz w:val="20"/>
          <w:szCs w:val="20"/>
        </w:rPr>
        <w:t xml:space="preserve">Prav tako je </w:t>
      </w:r>
      <w:r>
        <w:rPr>
          <w:rFonts w:cs="Arial"/>
          <w:color w:val="000000" w:themeColor="text1"/>
          <w:sz w:val="20"/>
          <w:szCs w:val="20"/>
        </w:rPr>
        <w:t>uprava</w:t>
      </w:r>
      <w:r w:rsidRPr="00FB3FEA">
        <w:rPr>
          <w:rFonts w:cs="Arial"/>
          <w:color w:val="000000" w:themeColor="text1"/>
          <w:sz w:val="20"/>
          <w:szCs w:val="20"/>
        </w:rPr>
        <w:t xml:space="preserve"> zagotavljala zavezujoč pravni predpis rabe jezika v določenih javnih oziroma formalnih jezikovnih položajih.</w:t>
      </w:r>
    </w:p>
    <w:p w14:paraId="1066A646" w14:textId="5B496053" w:rsidR="00B863D0" w:rsidRDefault="00B863D0" w:rsidP="00B863D0">
      <w:pPr>
        <w:spacing w:line="240" w:lineRule="auto"/>
        <w:rPr>
          <w:rFonts w:cs="Arial"/>
          <w:color w:val="000000" w:themeColor="text1"/>
          <w:sz w:val="20"/>
          <w:szCs w:val="20"/>
        </w:rPr>
      </w:pPr>
      <w:r w:rsidRPr="00FB3FEA">
        <w:rPr>
          <w:rFonts w:cs="Arial"/>
          <w:color w:val="000000" w:themeColor="text1"/>
          <w:sz w:val="20"/>
          <w:szCs w:val="20"/>
        </w:rPr>
        <w:t xml:space="preserve">UVHVVR v letu 2024 </w:t>
      </w:r>
      <w:r w:rsidR="004E6DFE">
        <w:rPr>
          <w:rFonts w:cs="Arial"/>
          <w:color w:val="000000" w:themeColor="text1"/>
          <w:sz w:val="20"/>
          <w:szCs w:val="20"/>
        </w:rPr>
        <w:t>pri</w:t>
      </w:r>
      <w:r w:rsidRPr="00FB3FEA">
        <w:rPr>
          <w:rFonts w:cs="Arial"/>
          <w:color w:val="000000" w:themeColor="text1"/>
          <w:sz w:val="20"/>
          <w:szCs w:val="20"/>
        </w:rPr>
        <w:t xml:space="preserve"> izvajanj</w:t>
      </w:r>
      <w:r w:rsidR="004E6DFE">
        <w:rPr>
          <w:rFonts w:cs="Arial"/>
          <w:color w:val="000000" w:themeColor="text1"/>
          <w:sz w:val="20"/>
          <w:szCs w:val="20"/>
        </w:rPr>
        <w:t>u</w:t>
      </w:r>
      <w:r w:rsidRPr="00FB3FEA">
        <w:rPr>
          <w:rFonts w:cs="Arial"/>
          <w:color w:val="000000" w:themeColor="text1"/>
          <w:sz w:val="20"/>
          <w:szCs w:val="20"/>
        </w:rPr>
        <w:t xml:space="preserve"> inšpekcijskega nadzora jezikovnega vidika proizvodov in storitev na trgu, poslovanja s strankami, aktov ter notranjega poslovanja pravnih in fizičnih oseb ni izrekla inšpekcijskih ukrepov ter na nobenem inšpekcijskem področju ni zabeležila pripomb strank v zvezi z rabo jezika. Izdani akti organa, oznake organa in izkaznice uradnih oseb organa za inšpekcijsko nadzorstvo na območjih občin, v katerih živita avtohtoni italijanska </w:t>
      </w:r>
      <w:r>
        <w:rPr>
          <w:rFonts w:cs="Arial"/>
          <w:color w:val="000000" w:themeColor="text1"/>
          <w:sz w:val="20"/>
          <w:szCs w:val="20"/>
        </w:rPr>
        <w:t>in</w:t>
      </w:r>
      <w:r w:rsidRPr="00FB3FEA">
        <w:rPr>
          <w:rFonts w:cs="Arial"/>
          <w:color w:val="000000" w:themeColor="text1"/>
          <w:sz w:val="20"/>
          <w:szCs w:val="20"/>
        </w:rPr>
        <w:t xml:space="preserve"> madžarska narodna skupnost, so dvojezični oziroma se določeni elementi ponovijo v italijanskem oziroma madžarskem jeziku.</w:t>
      </w:r>
      <w:r>
        <w:rPr>
          <w:rFonts w:cs="Arial"/>
          <w:color w:val="000000" w:themeColor="text1"/>
          <w:sz w:val="20"/>
          <w:szCs w:val="20"/>
        </w:rPr>
        <w:t xml:space="preserve"> </w:t>
      </w:r>
    </w:p>
    <w:p w14:paraId="18D7FA76" w14:textId="1E160515" w:rsidR="00B863D0" w:rsidRPr="00FB3FEA" w:rsidRDefault="00B863D0" w:rsidP="00B863D0">
      <w:pPr>
        <w:spacing w:line="240" w:lineRule="auto"/>
        <w:rPr>
          <w:rFonts w:cs="Arial"/>
          <w:color w:val="000000" w:themeColor="text1"/>
          <w:sz w:val="20"/>
          <w:szCs w:val="20"/>
        </w:rPr>
      </w:pPr>
      <w:r>
        <w:rPr>
          <w:rFonts w:cs="Arial"/>
          <w:color w:val="000000" w:themeColor="text1"/>
          <w:sz w:val="20"/>
          <w:szCs w:val="20"/>
        </w:rPr>
        <w:t>V</w:t>
      </w:r>
      <w:r w:rsidRPr="00FB3FEA">
        <w:rPr>
          <w:rFonts w:cs="Arial"/>
          <w:color w:val="000000" w:themeColor="text1"/>
          <w:sz w:val="20"/>
          <w:szCs w:val="20"/>
        </w:rPr>
        <w:t xml:space="preserve"> širše</w:t>
      </w:r>
      <w:r>
        <w:rPr>
          <w:rFonts w:cs="Arial"/>
          <w:color w:val="000000" w:themeColor="text1"/>
          <w:sz w:val="20"/>
          <w:szCs w:val="20"/>
        </w:rPr>
        <w:t>m</w:t>
      </w:r>
      <w:r w:rsidRPr="00FB3FEA">
        <w:rPr>
          <w:rFonts w:cs="Arial"/>
          <w:color w:val="000000" w:themeColor="text1"/>
          <w:sz w:val="20"/>
          <w:szCs w:val="20"/>
        </w:rPr>
        <w:t xml:space="preserve"> okvir</w:t>
      </w:r>
      <w:r>
        <w:rPr>
          <w:rFonts w:cs="Arial"/>
          <w:color w:val="000000" w:themeColor="text1"/>
          <w:sz w:val="20"/>
          <w:szCs w:val="20"/>
        </w:rPr>
        <w:t>u</w:t>
      </w:r>
      <w:r w:rsidRPr="00FB3FEA">
        <w:rPr>
          <w:rFonts w:cs="Arial"/>
          <w:color w:val="000000" w:themeColor="text1"/>
          <w:sz w:val="20"/>
          <w:szCs w:val="20"/>
        </w:rPr>
        <w:t xml:space="preserve"> slovenske jezikovne politike je možnost </w:t>
      </w:r>
      <w:r w:rsidR="00C700EA">
        <w:rPr>
          <w:rFonts w:cs="Arial"/>
          <w:color w:val="000000" w:themeColor="text1"/>
          <w:sz w:val="20"/>
          <w:szCs w:val="20"/>
        </w:rPr>
        <w:t>za jezikovno izobraževanje</w:t>
      </w:r>
      <w:r w:rsidRPr="00FB3FEA">
        <w:rPr>
          <w:rFonts w:cs="Arial"/>
          <w:color w:val="000000" w:themeColor="text1"/>
          <w:sz w:val="20"/>
          <w:szCs w:val="20"/>
        </w:rPr>
        <w:t xml:space="preserve"> omogočena za uslužbence UVHVVR v obsegu in programu Upravne akademije M</w:t>
      </w:r>
      <w:r w:rsidR="00960238">
        <w:rPr>
          <w:rFonts w:cs="Arial"/>
          <w:color w:val="000000" w:themeColor="text1"/>
          <w:sz w:val="20"/>
          <w:szCs w:val="20"/>
        </w:rPr>
        <w:t>JU</w:t>
      </w:r>
      <w:r w:rsidRPr="00FB3FEA">
        <w:rPr>
          <w:rFonts w:cs="Arial"/>
          <w:color w:val="000000" w:themeColor="text1"/>
          <w:sz w:val="20"/>
          <w:szCs w:val="20"/>
        </w:rPr>
        <w:t xml:space="preserve">. </w:t>
      </w:r>
    </w:p>
    <w:p w14:paraId="30B03C49" w14:textId="554231DC" w:rsidR="00B863D0" w:rsidRPr="00FB3FEA" w:rsidRDefault="004E6DFE" w:rsidP="00B863D0">
      <w:pPr>
        <w:spacing w:line="240" w:lineRule="auto"/>
        <w:rPr>
          <w:rFonts w:cs="Arial"/>
          <w:color w:val="000000" w:themeColor="text1"/>
          <w:sz w:val="20"/>
          <w:szCs w:val="20"/>
        </w:rPr>
      </w:pPr>
      <w:r>
        <w:rPr>
          <w:rFonts w:cs="Arial"/>
          <w:color w:val="000000" w:themeColor="text1"/>
          <w:sz w:val="20"/>
          <w:szCs w:val="20"/>
        </w:rPr>
        <w:t>Znotraj</w:t>
      </w:r>
      <w:r w:rsidR="00B863D0" w:rsidRPr="00FB3FEA">
        <w:rPr>
          <w:rFonts w:cs="Arial"/>
          <w:color w:val="000000" w:themeColor="text1"/>
          <w:sz w:val="20"/>
          <w:szCs w:val="20"/>
        </w:rPr>
        <w:t xml:space="preserve"> delovanja UVHVVR v letu 2024 ni bilo potreb po zagotavljanju dodatnih sredstev za področje jezikovnega vidika. Zaradi tega ocenjena okvirna sredstva ostajajo v okviru proračuna redne dejavnost</w:t>
      </w:r>
      <w:r w:rsidR="00B863D0">
        <w:rPr>
          <w:rFonts w:cs="Arial"/>
          <w:color w:val="000000" w:themeColor="text1"/>
          <w:sz w:val="20"/>
          <w:szCs w:val="20"/>
        </w:rPr>
        <w:t>i</w:t>
      </w:r>
      <w:r w:rsidR="00B863D0" w:rsidRPr="00FB3FEA">
        <w:rPr>
          <w:rFonts w:cs="Arial"/>
          <w:color w:val="000000" w:themeColor="text1"/>
          <w:sz w:val="20"/>
          <w:szCs w:val="20"/>
        </w:rPr>
        <w:t>.</w:t>
      </w:r>
    </w:p>
    <w:p w14:paraId="15A27661" w14:textId="77777777" w:rsidR="00B863D0" w:rsidRPr="009C64F6" w:rsidRDefault="00B863D0" w:rsidP="00B863D0">
      <w:pPr>
        <w:spacing w:line="240" w:lineRule="auto"/>
        <w:rPr>
          <w:rFonts w:cs="Arial"/>
          <w:sz w:val="20"/>
          <w:szCs w:val="20"/>
          <w:u w:val="single"/>
        </w:rPr>
      </w:pPr>
    </w:p>
    <w:p w14:paraId="14A436E4" w14:textId="77777777" w:rsidR="00B863D0" w:rsidRPr="009C64F6" w:rsidRDefault="00B863D0" w:rsidP="00B863D0">
      <w:pPr>
        <w:spacing w:line="240" w:lineRule="auto"/>
        <w:rPr>
          <w:rFonts w:cs="Arial"/>
          <w:iCs/>
          <w:sz w:val="20"/>
          <w:szCs w:val="20"/>
        </w:rPr>
      </w:pPr>
      <w:r w:rsidRPr="009C64F6">
        <w:rPr>
          <w:rFonts w:cs="Arial"/>
          <w:i/>
          <w:iCs/>
          <w:sz w:val="20"/>
          <w:szCs w:val="20"/>
        </w:rPr>
        <w:t xml:space="preserve">Porabljena sredstva: </w:t>
      </w:r>
      <w:r w:rsidRPr="009C64F6">
        <w:rPr>
          <w:rFonts w:cs="Arial"/>
          <w:sz w:val="20"/>
          <w:szCs w:val="20"/>
        </w:rPr>
        <w:t>r</w:t>
      </w:r>
      <w:r w:rsidRPr="009C64F6">
        <w:rPr>
          <w:rFonts w:cs="Arial"/>
          <w:iCs/>
          <w:sz w:val="20"/>
          <w:szCs w:val="20"/>
        </w:rPr>
        <w:t xml:space="preserve">edna dejavnost. </w:t>
      </w:r>
    </w:p>
    <w:p w14:paraId="7ADA7F86" w14:textId="77777777" w:rsidR="00B863D0" w:rsidRPr="009C64F6" w:rsidRDefault="00B863D0" w:rsidP="00B863D0">
      <w:pPr>
        <w:spacing w:line="240" w:lineRule="auto"/>
        <w:rPr>
          <w:rFonts w:cs="Arial"/>
          <w:sz w:val="20"/>
          <w:szCs w:val="20"/>
        </w:rPr>
      </w:pPr>
    </w:p>
    <w:p w14:paraId="6340C067" w14:textId="3CAC20B7" w:rsidR="00B863D0" w:rsidRPr="00D05021" w:rsidRDefault="00B863D0" w:rsidP="00B863D0">
      <w:pPr>
        <w:spacing w:line="240" w:lineRule="auto"/>
        <w:rPr>
          <w:rFonts w:cs="Arial"/>
          <w:sz w:val="20"/>
          <w:szCs w:val="20"/>
        </w:rPr>
      </w:pPr>
      <w:r>
        <w:rPr>
          <w:rFonts w:cs="Arial"/>
          <w:sz w:val="20"/>
          <w:szCs w:val="20"/>
        </w:rPr>
        <w:t>Pri izvajanju nalog v pristojnosti</w:t>
      </w:r>
      <w:r w:rsidRPr="00D05021">
        <w:rPr>
          <w:rFonts w:cs="Arial"/>
          <w:sz w:val="20"/>
          <w:szCs w:val="20"/>
        </w:rPr>
        <w:t xml:space="preserve"> </w:t>
      </w:r>
      <w:r w:rsidRPr="00B863D0">
        <w:rPr>
          <w:rFonts w:cs="Arial"/>
          <w:b/>
          <w:bCs/>
          <w:sz w:val="20"/>
          <w:szCs w:val="20"/>
        </w:rPr>
        <w:t>Inšpektorata Republike Slovenije za kmetijstvo, gozdarstvo, lovstvo in ribištvo</w:t>
      </w:r>
      <w:r w:rsidRPr="00B863D0">
        <w:rPr>
          <w:rFonts w:cs="Arial"/>
          <w:sz w:val="20"/>
          <w:szCs w:val="20"/>
        </w:rPr>
        <w:t xml:space="preserve"> (IRSKGLR),</w:t>
      </w:r>
      <w:r w:rsidRPr="00D05021">
        <w:rPr>
          <w:rFonts w:cs="Arial"/>
          <w:sz w:val="20"/>
          <w:szCs w:val="20"/>
        </w:rPr>
        <w:t xml:space="preserve"> ki deluje kot organ v sestavi </w:t>
      </w:r>
      <w:r>
        <w:rPr>
          <w:rFonts w:cs="Arial"/>
          <w:sz w:val="20"/>
          <w:szCs w:val="20"/>
        </w:rPr>
        <w:t>MKGP</w:t>
      </w:r>
      <w:r w:rsidRPr="00D05021">
        <w:rPr>
          <w:rFonts w:cs="Arial"/>
          <w:sz w:val="20"/>
          <w:szCs w:val="20"/>
        </w:rPr>
        <w:t xml:space="preserve">, se izpolnjujejo </w:t>
      </w:r>
      <w:r w:rsidRPr="00B863D0">
        <w:rPr>
          <w:rFonts w:cs="Arial"/>
          <w:sz w:val="20"/>
          <w:szCs w:val="20"/>
          <w:u w:val="single"/>
        </w:rPr>
        <w:t>obveznosti glede znanja madžarskega oziroma italijanskega jezika</w:t>
      </w:r>
      <w:r w:rsidRPr="00D05021">
        <w:rPr>
          <w:rFonts w:cs="Arial"/>
          <w:sz w:val="20"/>
          <w:szCs w:val="20"/>
        </w:rPr>
        <w:t>, ki jih mora upoštevati inšpektor</w:t>
      </w:r>
      <w:r>
        <w:rPr>
          <w:rFonts w:cs="Arial"/>
          <w:sz w:val="20"/>
          <w:szCs w:val="20"/>
        </w:rPr>
        <w:t xml:space="preserve"> kot pooblaščena uradna oseba,</w:t>
      </w:r>
      <w:r w:rsidRPr="00D05021">
        <w:rPr>
          <w:rFonts w:cs="Arial"/>
          <w:sz w:val="20"/>
          <w:szCs w:val="20"/>
        </w:rPr>
        <w:t xml:space="preserve"> ki deluje na dvojezičnem območju, tako za madžarsko kot tudi za italijansko jezikovno dvojezično območje. </w:t>
      </w:r>
      <w:r>
        <w:rPr>
          <w:rFonts w:cs="Arial"/>
          <w:sz w:val="20"/>
          <w:szCs w:val="20"/>
        </w:rPr>
        <w:t xml:space="preserve">IRSKGLR zagotavlja kakovost in možnost </w:t>
      </w:r>
      <w:r w:rsidRPr="00B47055">
        <w:rPr>
          <w:rFonts w:cs="Arial"/>
          <w:sz w:val="20"/>
          <w:szCs w:val="20"/>
        </w:rPr>
        <w:t>učenja tujih jezikov</w:t>
      </w:r>
      <w:r>
        <w:rPr>
          <w:rFonts w:cs="Arial"/>
          <w:sz w:val="20"/>
          <w:szCs w:val="20"/>
        </w:rPr>
        <w:t xml:space="preserve"> javnih uslužbencev znotraj delovnega časa v okviru tečajev, </w:t>
      </w:r>
      <w:r w:rsidR="00C700EA">
        <w:rPr>
          <w:rFonts w:cs="Arial"/>
          <w:sz w:val="20"/>
          <w:szCs w:val="20"/>
        </w:rPr>
        <w:t xml:space="preserve">ki jih izvaja Upravna akademija </w:t>
      </w:r>
      <w:r>
        <w:rPr>
          <w:rFonts w:cs="Arial"/>
          <w:sz w:val="20"/>
          <w:szCs w:val="20"/>
        </w:rPr>
        <w:t>M</w:t>
      </w:r>
      <w:r w:rsidR="00960238">
        <w:rPr>
          <w:rFonts w:cs="Arial"/>
          <w:sz w:val="20"/>
          <w:szCs w:val="20"/>
        </w:rPr>
        <w:t>JU</w:t>
      </w:r>
      <w:r>
        <w:rPr>
          <w:rFonts w:cs="Arial"/>
          <w:sz w:val="20"/>
          <w:szCs w:val="20"/>
        </w:rPr>
        <w:t xml:space="preserve">. </w:t>
      </w:r>
      <w:r w:rsidRPr="00B47055">
        <w:rPr>
          <w:rFonts w:cs="Arial"/>
          <w:sz w:val="20"/>
          <w:szCs w:val="20"/>
        </w:rPr>
        <w:t>Javni uslužbenci</w:t>
      </w:r>
      <w:r>
        <w:rPr>
          <w:rFonts w:cs="Arial"/>
          <w:sz w:val="20"/>
          <w:szCs w:val="20"/>
        </w:rPr>
        <w:t>, ki naloge izv</w:t>
      </w:r>
      <w:r w:rsidR="00C700EA">
        <w:rPr>
          <w:rFonts w:cs="Arial"/>
          <w:sz w:val="20"/>
          <w:szCs w:val="20"/>
        </w:rPr>
        <w:t>ajajo</w:t>
      </w:r>
      <w:r>
        <w:rPr>
          <w:rFonts w:cs="Arial"/>
          <w:sz w:val="20"/>
          <w:szCs w:val="20"/>
        </w:rPr>
        <w:t xml:space="preserve"> na dvojezičnih območjih</w:t>
      </w:r>
      <w:r w:rsidR="00C700EA">
        <w:rPr>
          <w:rFonts w:cs="Arial"/>
          <w:sz w:val="20"/>
          <w:szCs w:val="20"/>
        </w:rPr>
        <w:t>,</w:t>
      </w:r>
      <w:r w:rsidRPr="00B47055">
        <w:rPr>
          <w:rFonts w:cs="Arial"/>
          <w:sz w:val="20"/>
          <w:szCs w:val="20"/>
        </w:rPr>
        <w:t xml:space="preserve"> </w:t>
      </w:r>
      <w:r>
        <w:rPr>
          <w:rFonts w:cs="Arial"/>
          <w:sz w:val="20"/>
          <w:szCs w:val="20"/>
        </w:rPr>
        <w:t>tam</w:t>
      </w:r>
      <w:r w:rsidRPr="00B47055">
        <w:rPr>
          <w:rFonts w:cs="Arial"/>
          <w:sz w:val="20"/>
          <w:szCs w:val="20"/>
        </w:rPr>
        <w:t xml:space="preserve"> </w:t>
      </w:r>
      <w:r>
        <w:rPr>
          <w:rFonts w:cs="Arial"/>
          <w:sz w:val="20"/>
          <w:szCs w:val="20"/>
        </w:rPr>
        <w:t xml:space="preserve">tudi </w:t>
      </w:r>
      <w:r w:rsidRPr="00B47055">
        <w:rPr>
          <w:rFonts w:cs="Arial"/>
          <w:sz w:val="20"/>
          <w:szCs w:val="20"/>
        </w:rPr>
        <w:t>živijo, pri čemer dosegajo ustrezno raven italijanskega ali madžarskega jezika že zaradi vsakdanje uporabe jezika v zasebnem življenju.</w:t>
      </w:r>
    </w:p>
    <w:p w14:paraId="46221AF1" w14:textId="0E53A5F3" w:rsidR="00B863D0" w:rsidRPr="00D05021" w:rsidRDefault="00B863D0" w:rsidP="00B863D0">
      <w:pPr>
        <w:spacing w:line="240" w:lineRule="auto"/>
        <w:rPr>
          <w:rFonts w:cs="Arial"/>
          <w:sz w:val="20"/>
          <w:szCs w:val="20"/>
        </w:rPr>
      </w:pPr>
      <w:r w:rsidRPr="00D05021">
        <w:rPr>
          <w:rFonts w:cs="Arial"/>
          <w:sz w:val="20"/>
          <w:szCs w:val="20"/>
        </w:rPr>
        <w:t xml:space="preserve">IRSKGLR </w:t>
      </w:r>
      <w:r w:rsidR="00960238">
        <w:rPr>
          <w:rFonts w:cs="Arial"/>
          <w:sz w:val="20"/>
          <w:szCs w:val="20"/>
        </w:rPr>
        <w:t>pri</w:t>
      </w:r>
      <w:r w:rsidRPr="00D05021">
        <w:rPr>
          <w:rFonts w:cs="Arial"/>
          <w:sz w:val="20"/>
          <w:szCs w:val="20"/>
        </w:rPr>
        <w:t xml:space="preserve"> izvajanj</w:t>
      </w:r>
      <w:r w:rsidR="00960238">
        <w:rPr>
          <w:rFonts w:cs="Arial"/>
          <w:sz w:val="20"/>
          <w:szCs w:val="20"/>
        </w:rPr>
        <w:t>u</w:t>
      </w:r>
      <w:r w:rsidRPr="00D05021">
        <w:rPr>
          <w:rFonts w:cs="Arial"/>
          <w:sz w:val="20"/>
          <w:szCs w:val="20"/>
        </w:rPr>
        <w:t xml:space="preserve"> inšpekcijskega nadzora jezikovnega vidika proizvodov in storitev na trgu, poslovanja s strankami, aktov ter notranjega poslovanja pravnih in fizičnih oseb</w:t>
      </w:r>
      <w:r>
        <w:rPr>
          <w:rFonts w:cs="Arial"/>
          <w:sz w:val="20"/>
          <w:szCs w:val="20"/>
        </w:rPr>
        <w:t xml:space="preserve"> v letu 2024</w:t>
      </w:r>
      <w:r w:rsidRPr="00D05021">
        <w:rPr>
          <w:rFonts w:cs="Arial"/>
          <w:sz w:val="20"/>
          <w:szCs w:val="20"/>
        </w:rPr>
        <w:t xml:space="preserve"> ni izrekel inšpekcijskih ukrepov. </w:t>
      </w:r>
      <w:r w:rsidRPr="00B47055">
        <w:rPr>
          <w:rFonts w:cs="Arial"/>
          <w:sz w:val="20"/>
          <w:szCs w:val="20"/>
        </w:rPr>
        <w:t>Inšpektorat na nobenem inšpekcijskem področju ni zabeležil pripomb strank v zvezi z rabo jezika. Delo je utečeno. Nazivne table organa, žigi, glave dokumentov ter inšpekcijske izkaznice so v območnih enotah na območju teh občin dvojezični.</w:t>
      </w:r>
    </w:p>
    <w:p w14:paraId="25705C21" w14:textId="3B74EE3C" w:rsidR="00B863D0" w:rsidRPr="00782BD4" w:rsidRDefault="00B863D0" w:rsidP="00B863D0">
      <w:pPr>
        <w:spacing w:line="240" w:lineRule="auto"/>
        <w:rPr>
          <w:rFonts w:cs="Arial"/>
          <w:sz w:val="20"/>
          <w:szCs w:val="20"/>
        </w:rPr>
      </w:pPr>
      <w:r w:rsidRPr="00D05021">
        <w:rPr>
          <w:rFonts w:cs="Arial"/>
          <w:sz w:val="20"/>
          <w:szCs w:val="20"/>
        </w:rPr>
        <w:t xml:space="preserve">Potrebe po zagotavljanju dodatnih sredstev v preteklem obdobju niso bile izkazane. Na IRSKGLR  dodatna sredstva (specialno vezana na vsebine, ki jih poročilo opredeljuje) niso bila porabljena, saj gre za izvajanje rednega dela in nalog v skladu s </w:t>
      </w:r>
      <w:r>
        <w:rPr>
          <w:rFonts w:cs="Arial"/>
          <w:sz w:val="20"/>
          <w:szCs w:val="20"/>
        </w:rPr>
        <w:t xml:space="preserve">pooblastili in </w:t>
      </w:r>
      <w:r w:rsidRPr="00D05021">
        <w:rPr>
          <w:rFonts w:cs="Arial"/>
          <w:sz w:val="20"/>
          <w:szCs w:val="20"/>
        </w:rPr>
        <w:t>pristojnostmi. Zaradi navedenega je obseg sredstev za celotno dejavnost vezan na sprejeti</w:t>
      </w:r>
      <w:r w:rsidRPr="00553FB5">
        <w:t xml:space="preserve"> </w:t>
      </w:r>
      <w:r w:rsidRPr="00553FB5">
        <w:rPr>
          <w:rFonts w:cs="Arial"/>
          <w:sz w:val="20"/>
          <w:szCs w:val="20"/>
        </w:rPr>
        <w:t>proračun</w:t>
      </w:r>
      <w:r>
        <w:rPr>
          <w:rFonts w:cs="Arial"/>
          <w:sz w:val="20"/>
          <w:szCs w:val="20"/>
        </w:rPr>
        <w:t>,</w:t>
      </w:r>
      <w:r w:rsidRPr="00553FB5">
        <w:rPr>
          <w:rFonts w:cs="Arial"/>
          <w:sz w:val="20"/>
          <w:szCs w:val="20"/>
        </w:rPr>
        <w:t xml:space="preserve"> namenjen dejavnosti IRSKGLR</w:t>
      </w:r>
      <w:r>
        <w:rPr>
          <w:rFonts w:cs="Arial"/>
          <w:sz w:val="20"/>
          <w:szCs w:val="20"/>
        </w:rPr>
        <w:t xml:space="preserve">. </w:t>
      </w:r>
    </w:p>
    <w:p w14:paraId="628B29E4" w14:textId="77777777" w:rsidR="00B863D0" w:rsidRPr="009C64F6" w:rsidRDefault="00B863D0" w:rsidP="00B863D0">
      <w:pPr>
        <w:spacing w:line="240" w:lineRule="auto"/>
        <w:rPr>
          <w:rFonts w:cs="Arial"/>
          <w:sz w:val="20"/>
          <w:szCs w:val="20"/>
          <w:u w:val="single"/>
        </w:rPr>
      </w:pPr>
    </w:p>
    <w:p w14:paraId="0FD2E9BF" w14:textId="77777777" w:rsidR="00B863D0" w:rsidRPr="009C64F6" w:rsidRDefault="00B863D0" w:rsidP="00B863D0">
      <w:pPr>
        <w:spacing w:line="240" w:lineRule="auto"/>
        <w:rPr>
          <w:rFonts w:cs="Arial"/>
          <w:iCs/>
          <w:sz w:val="20"/>
          <w:szCs w:val="20"/>
        </w:rPr>
      </w:pPr>
      <w:r w:rsidRPr="009C64F6">
        <w:rPr>
          <w:rFonts w:cs="Arial"/>
          <w:i/>
          <w:iCs/>
          <w:sz w:val="20"/>
          <w:szCs w:val="20"/>
        </w:rPr>
        <w:t xml:space="preserve">Porabljena sredstva: </w:t>
      </w:r>
      <w:r w:rsidRPr="009C64F6">
        <w:rPr>
          <w:rFonts w:cs="Arial"/>
          <w:sz w:val="20"/>
          <w:szCs w:val="20"/>
        </w:rPr>
        <w:t>r</w:t>
      </w:r>
      <w:r w:rsidRPr="009C64F6">
        <w:rPr>
          <w:rFonts w:cs="Arial"/>
          <w:iCs/>
          <w:sz w:val="20"/>
          <w:szCs w:val="20"/>
        </w:rPr>
        <w:t xml:space="preserve">edna dejavnost. </w:t>
      </w:r>
    </w:p>
    <w:p w14:paraId="295DF6AA" w14:textId="77777777" w:rsidR="00B863D0" w:rsidRPr="009C64F6" w:rsidRDefault="00B863D0" w:rsidP="00B863D0">
      <w:pPr>
        <w:spacing w:line="240" w:lineRule="auto"/>
        <w:rPr>
          <w:rFonts w:cs="Arial"/>
          <w:sz w:val="20"/>
          <w:szCs w:val="20"/>
        </w:rPr>
      </w:pPr>
    </w:p>
    <w:p w14:paraId="3A328A1A" w14:textId="0B52C031" w:rsidR="00B863D0" w:rsidRPr="009C64F6" w:rsidRDefault="00B863D0" w:rsidP="00B863D0">
      <w:pPr>
        <w:tabs>
          <w:tab w:val="left" w:pos="1418"/>
        </w:tabs>
        <w:spacing w:line="240" w:lineRule="auto"/>
        <w:ind w:left="1134" w:hanging="1134"/>
        <w:rPr>
          <w:rFonts w:cs="Arial"/>
          <w:sz w:val="20"/>
          <w:szCs w:val="20"/>
        </w:rPr>
      </w:pPr>
      <w:r w:rsidRPr="009C64F6">
        <w:rPr>
          <w:rFonts w:cs="Arial"/>
          <w:i/>
          <w:iCs/>
          <w:sz w:val="20"/>
          <w:szCs w:val="20"/>
        </w:rPr>
        <w:t xml:space="preserve">Porabljena sredstva </w:t>
      </w:r>
      <w:r>
        <w:rPr>
          <w:rFonts w:cs="Arial"/>
          <w:i/>
          <w:iCs/>
          <w:sz w:val="20"/>
          <w:szCs w:val="20"/>
        </w:rPr>
        <w:t>za</w:t>
      </w:r>
      <w:r w:rsidRPr="009C64F6">
        <w:rPr>
          <w:rFonts w:cs="Arial"/>
          <w:i/>
          <w:iCs/>
          <w:sz w:val="20"/>
          <w:szCs w:val="20"/>
        </w:rPr>
        <w:t xml:space="preserve"> cil</w:t>
      </w:r>
      <w:r>
        <w:rPr>
          <w:rFonts w:cs="Arial"/>
          <w:i/>
          <w:iCs/>
          <w:sz w:val="20"/>
          <w:szCs w:val="20"/>
        </w:rPr>
        <w:t>j</w:t>
      </w:r>
      <w:r w:rsidRPr="009C64F6">
        <w:rPr>
          <w:rFonts w:cs="Arial"/>
          <w:i/>
          <w:iCs/>
          <w:sz w:val="20"/>
          <w:szCs w:val="20"/>
        </w:rPr>
        <w:t xml:space="preserve">: </w:t>
      </w:r>
      <w:r>
        <w:rPr>
          <w:rFonts w:cs="Arial"/>
          <w:sz w:val="20"/>
          <w:szCs w:val="20"/>
        </w:rPr>
        <w:t xml:space="preserve">redna dejavnost. </w:t>
      </w:r>
    </w:p>
    <w:p w14:paraId="2BE28096" w14:textId="0C8341B4" w:rsidR="00B36B96" w:rsidRDefault="00B36B96" w:rsidP="00B863D0">
      <w:pPr>
        <w:spacing w:line="240" w:lineRule="auto"/>
        <w:rPr>
          <w:rFonts w:cs="Arial"/>
          <w:sz w:val="20"/>
          <w:szCs w:val="20"/>
        </w:rPr>
      </w:pPr>
    </w:p>
    <w:p w14:paraId="74672E04" w14:textId="77777777" w:rsidR="008912BF" w:rsidRDefault="008912BF" w:rsidP="008912BF">
      <w:pPr>
        <w:spacing w:line="240" w:lineRule="auto"/>
        <w:rPr>
          <w:rFonts w:cs="Arial"/>
          <w:sz w:val="20"/>
          <w:szCs w:val="20"/>
        </w:rPr>
      </w:pPr>
    </w:p>
    <w:p w14:paraId="278728EE" w14:textId="77777777" w:rsidR="00C626C5" w:rsidRDefault="00C626C5" w:rsidP="008912BF">
      <w:pPr>
        <w:spacing w:line="240" w:lineRule="auto"/>
        <w:rPr>
          <w:rFonts w:cs="Arial"/>
          <w:sz w:val="20"/>
          <w:szCs w:val="20"/>
        </w:rPr>
      </w:pPr>
    </w:p>
    <w:p w14:paraId="2BE590E4" w14:textId="77777777" w:rsidR="00C626C5" w:rsidRDefault="00C626C5" w:rsidP="008912BF">
      <w:pPr>
        <w:spacing w:line="240" w:lineRule="auto"/>
        <w:rPr>
          <w:rFonts w:cs="Arial"/>
          <w:sz w:val="20"/>
          <w:szCs w:val="20"/>
        </w:rPr>
      </w:pPr>
    </w:p>
    <w:p w14:paraId="4D4F0EAF" w14:textId="77777777" w:rsidR="00C626C5" w:rsidRDefault="00C626C5" w:rsidP="008912BF">
      <w:pPr>
        <w:spacing w:line="240" w:lineRule="auto"/>
        <w:rPr>
          <w:rFonts w:cs="Arial"/>
          <w:sz w:val="20"/>
          <w:szCs w:val="20"/>
        </w:rPr>
      </w:pPr>
    </w:p>
    <w:p w14:paraId="3EA3D8FB" w14:textId="77777777" w:rsidR="00C626C5" w:rsidRDefault="00C626C5" w:rsidP="008912BF">
      <w:pPr>
        <w:spacing w:line="240" w:lineRule="auto"/>
        <w:rPr>
          <w:rFonts w:cs="Arial"/>
          <w:sz w:val="20"/>
          <w:szCs w:val="20"/>
        </w:rPr>
      </w:pPr>
    </w:p>
    <w:p w14:paraId="10C4D460" w14:textId="77777777" w:rsidR="00C626C5" w:rsidRDefault="00C626C5" w:rsidP="008912BF">
      <w:pPr>
        <w:spacing w:line="240" w:lineRule="auto"/>
        <w:rPr>
          <w:rFonts w:cs="Arial"/>
          <w:sz w:val="20"/>
          <w:szCs w:val="20"/>
        </w:rPr>
      </w:pPr>
    </w:p>
    <w:p w14:paraId="1AF4A2B9" w14:textId="77777777" w:rsidR="00C626C5" w:rsidRDefault="00C626C5" w:rsidP="008912BF">
      <w:pPr>
        <w:spacing w:line="240" w:lineRule="auto"/>
        <w:rPr>
          <w:rFonts w:cs="Arial"/>
          <w:sz w:val="20"/>
          <w:szCs w:val="20"/>
        </w:rPr>
      </w:pPr>
    </w:p>
    <w:p w14:paraId="7E9A4F7B" w14:textId="2E779844" w:rsidR="008F67FF" w:rsidRPr="009C64F6" w:rsidRDefault="008F67FF" w:rsidP="00057EE7">
      <w:pPr>
        <w:pStyle w:val="Naslov"/>
      </w:pPr>
      <w:bookmarkStart w:id="67" w:name="_Toc146548992"/>
      <w:r w:rsidRPr="009C64F6">
        <w:lastRenderedPageBreak/>
        <w:t>2.</w:t>
      </w:r>
      <w:r w:rsidR="00261F45">
        <w:t>8</w:t>
      </w:r>
      <w:r w:rsidRPr="009C64F6">
        <w:t xml:space="preserve"> MINISTRSTVO ZA KULTURO</w:t>
      </w:r>
      <w:bookmarkEnd w:id="67"/>
    </w:p>
    <w:p w14:paraId="41744B92" w14:textId="77777777" w:rsidR="00906900" w:rsidRDefault="00906900" w:rsidP="00487AEC">
      <w:pPr>
        <w:rPr>
          <w:rFonts w:cs="Arial"/>
          <w:color w:val="0070C0"/>
          <w:sz w:val="20"/>
          <w:szCs w:val="20"/>
        </w:rPr>
      </w:pPr>
      <w:bookmarkStart w:id="68" w:name="_Toc518998099"/>
      <w:bookmarkStart w:id="69" w:name="_Toc519079284"/>
      <w:bookmarkStart w:id="70" w:name="_Toc519081641"/>
      <w:bookmarkStart w:id="71" w:name="_Toc519081727"/>
      <w:bookmarkStart w:id="72" w:name="_Toc519081873"/>
      <w:bookmarkStart w:id="73" w:name="_Toc519086466"/>
      <w:bookmarkStart w:id="74" w:name="_Toc519254077"/>
      <w:bookmarkStart w:id="75" w:name="_Toc519684722"/>
      <w:bookmarkStart w:id="76" w:name="_Toc519857180"/>
      <w:bookmarkStart w:id="77" w:name="_Toc519857345"/>
      <w:bookmarkStart w:id="78" w:name="_Toc64386793"/>
    </w:p>
    <w:p w14:paraId="33D33B5F" w14:textId="289A45CB" w:rsidR="004E375C" w:rsidRPr="009C64F6" w:rsidRDefault="0018775B" w:rsidP="00487AEC">
      <w:pPr>
        <w:rPr>
          <w:rFonts w:cs="Arial"/>
          <w:color w:val="0070C0"/>
          <w:sz w:val="20"/>
          <w:szCs w:val="20"/>
        </w:rPr>
      </w:pPr>
      <w:r w:rsidRPr="009C64F6">
        <w:rPr>
          <w:rFonts w:cs="Arial"/>
          <w:color w:val="0070C0"/>
          <w:sz w:val="20"/>
          <w:szCs w:val="20"/>
        </w:rPr>
        <w:t>Splošni cilji</w:t>
      </w:r>
      <w:r w:rsidR="003C73FC" w:rsidRPr="009C64F6">
        <w:rPr>
          <w:rFonts w:cs="Arial"/>
          <w:color w:val="0070C0"/>
          <w:sz w:val="20"/>
          <w:szCs w:val="20"/>
        </w:rPr>
        <w:t xml:space="preserve">, </w:t>
      </w:r>
      <w:r w:rsidR="004E375C" w:rsidRPr="009C64F6">
        <w:rPr>
          <w:rFonts w:cs="Arial"/>
          <w:color w:val="0070C0"/>
          <w:sz w:val="20"/>
          <w:szCs w:val="20"/>
        </w:rPr>
        <w:t xml:space="preserve">1. cilj: </w:t>
      </w:r>
      <w:r w:rsidR="004E375C" w:rsidRPr="009C64F6">
        <w:rPr>
          <w:rFonts w:cs="Arial"/>
          <w:i/>
          <w:iCs/>
          <w:color w:val="0070C0"/>
          <w:sz w:val="20"/>
          <w:szCs w:val="20"/>
          <w:u w:val="single"/>
        </w:rPr>
        <w:t>Uskladitev dejavnosti jezikovne politike na vseh ravneh</w:t>
      </w:r>
      <w:bookmarkEnd w:id="68"/>
      <w:bookmarkEnd w:id="69"/>
      <w:bookmarkEnd w:id="70"/>
      <w:bookmarkEnd w:id="71"/>
      <w:bookmarkEnd w:id="72"/>
      <w:bookmarkEnd w:id="73"/>
      <w:bookmarkEnd w:id="74"/>
      <w:bookmarkEnd w:id="75"/>
      <w:bookmarkEnd w:id="76"/>
      <w:bookmarkEnd w:id="77"/>
      <w:bookmarkEnd w:id="78"/>
    </w:p>
    <w:p w14:paraId="49998BDF" w14:textId="77777777" w:rsidR="004E375C" w:rsidRPr="009C64F6" w:rsidRDefault="004E375C" w:rsidP="00487AEC">
      <w:pPr>
        <w:rPr>
          <w:rFonts w:cs="Arial"/>
          <w:sz w:val="20"/>
          <w:szCs w:val="20"/>
        </w:rPr>
      </w:pPr>
    </w:p>
    <w:p w14:paraId="4762EE58" w14:textId="458C720C" w:rsidR="007C26C8" w:rsidRPr="00E8280A" w:rsidRDefault="007C26C8" w:rsidP="007C26C8">
      <w:pPr>
        <w:spacing w:line="240" w:lineRule="auto"/>
        <w:rPr>
          <w:rFonts w:cs="Arial"/>
          <w:color w:val="000000" w:themeColor="text1"/>
          <w:sz w:val="20"/>
          <w:szCs w:val="20"/>
          <w:lang w:eastAsia="sl-SI"/>
        </w:rPr>
      </w:pPr>
      <w:bookmarkStart w:id="79" w:name="_Hlk129868149"/>
      <w:bookmarkStart w:id="80" w:name="_Toc519079288"/>
      <w:bookmarkStart w:id="81" w:name="_Toc519081645"/>
      <w:bookmarkStart w:id="82" w:name="_Toc519081731"/>
      <w:bookmarkStart w:id="83" w:name="_Toc519081877"/>
      <w:bookmarkStart w:id="84" w:name="_Toc519086470"/>
      <w:bookmarkStart w:id="85" w:name="_Toc519254081"/>
      <w:bookmarkStart w:id="86" w:name="_Toc519684726"/>
      <w:bookmarkStart w:id="87" w:name="_Toc519857184"/>
      <w:bookmarkStart w:id="88" w:name="_Toc519857349"/>
      <w:bookmarkStart w:id="89" w:name="_Toc64386794"/>
      <w:r w:rsidRPr="00E8280A">
        <w:rPr>
          <w:rFonts w:cs="Arial"/>
          <w:color w:val="000000" w:themeColor="text1"/>
          <w:sz w:val="20"/>
          <w:szCs w:val="20"/>
          <w:lang w:eastAsia="sl-SI"/>
        </w:rPr>
        <w:t xml:space="preserve">Izvajalci posameznih ukrepov skrbijo za pretok informacij med vsemi </w:t>
      </w:r>
      <w:r>
        <w:rPr>
          <w:rFonts w:cs="Arial"/>
          <w:color w:val="000000" w:themeColor="text1"/>
          <w:sz w:val="20"/>
          <w:szCs w:val="20"/>
          <w:lang w:eastAsia="sl-SI"/>
        </w:rPr>
        <w:t>glavn</w:t>
      </w:r>
      <w:r w:rsidRPr="00E8280A">
        <w:rPr>
          <w:rFonts w:cs="Arial"/>
          <w:color w:val="000000" w:themeColor="text1"/>
          <w:sz w:val="20"/>
          <w:szCs w:val="20"/>
          <w:lang w:eastAsia="sl-SI"/>
        </w:rPr>
        <w:t xml:space="preserve">imi nosilci jezikovne politike ter o izvajanju ukrepov obveščajo </w:t>
      </w:r>
      <w:r w:rsidRPr="00E8280A">
        <w:rPr>
          <w:rFonts w:cs="Arial"/>
          <w:sz w:val="20"/>
          <w:szCs w:val="20"/>
          <w:lang w:eastAsia="sl-SI"/>
        </w:rPr>
        <w:t>Medresorsko delovno skupino za spremljanje izvajanja jezikovne politike; pri tem</w:t>
      </w:r>
      <w:r w:rsidRPr="00E8280A">
        <w:rPr>
          <w:rFonts w:cs="Arial"/>
          <w:color w:val="000000" w:themeColor="text1"/>
          <w:sz w:val="20"/>
          <w:szCs w:val="20"/>
          <w:lang w:eastAsia="sl-SI"/>
        </w:rPr>
        <w:t xml:space="preserve"> poročajo za celotno področje, ki ga vsebinsko pokrivajo, tudi za institucije, ki spadajo v njihovo pristojnost (javn</w:t>
      </w:r>
      <w:r>
        <w:rPr>
          <w:rFonts w:cs="Arial"/>
          <w:color w:val="000000" w:themeColor="text1"/>
          <w:sz w:val="20"/>
          <w:szCs w:val="20"/>
          <w:lang w:eastAsia="sl-SI"/>
        </w:rPr>
        <w:t>e</w:t>
      </w:r>
      <w:r w:rsidRPr="00E8280A">
        <w:rPr>
          <w:rFonts w:cs="Arial"/>
          <w:color w:val="000000" w:themeColor="text1"/>
          <w:sz w:val="20"/>
          <w:szCs w:val="20"/>
          <w:lang w:eastAsia="sl-SI"/>
        </w:rPr>
        <w:t xml:space="preserve"> zavod</w:t>
      </w:r>
      <w:r>
        <w:rPr>
          <w:rFonts w:cs="Arial"/>
          <w:color w:val="000000" w:themeColor="text1"/>
          <w:sz w:val="20"/>
          <w:szCs w:val="20"/>
          <w:lang w:eastAsia="sl-SI"/>
        </w:rPr>
        <w:t>e</w:t>
      </w:r>
      <w:r w:rsidRPr="00E8280A">
        <w:rPr>
          <w:rFonts w:cs="Arial"/>
          <w:color w:val="000000" w:themeColor="text1"/>
          <w:sz w:val="20"/>
          <w:szCs w:val="20"/>
          <w:lang w:eastAsia="sl-SI"/>
        </w:rPr>
        <w:t xml:space="preserve">, agencije ipd.). Tako sta lahko </w:t>
      </w:r>
      <w:r w:rsidRPr="00E8280A">
        <w:rPr>
          <w:rFonts w:cs="Arial"/>
          <w:sz w:val="20"/>
          <w:szCs w:val="20"/>
        </w:rPr>
        <w:t>usklajena in učinkovita načrtovanje in izvajanje jezikovne politike na področju jezikovnega izobraževanja, hkrati pa se skrbi za dvig ravni funkcionalne pismenosti vseh vrst govorcev.</w:t>
      </w:r>
    </w:p>
    <w:bookmarkEnd w:id="79"/>
    <w:p w14:paraId="395E879A" w14:textId="77777777" w:rsidR="007C26C8" w:rsidRPr="00E8280A" w:rsidRDefault="007C26C8" w:rsidP="007C26C8">
      <w:pPr>
        <w:spacing w:line="240" w:lineRule="auto"/>
        <w:rPr>
          <w:rFonts w:cs="Arial"/>
          <w:sz w:val="20"/>
          <w:szCs w:val="20"/>
        </w:rPr>
      </w:pPr>
    </w:p>
    <w:p w14:paraId="7A84EC6B" w14:textId="77777777" w:rsidR="007C26C8" w:rsidRPr="00E8280A" w:rsidRDefault="007C26C8" w:rsidP="007C26C8">
      <w:pPr>
        <w:spacing w:line="240" w:lineRule="auto"/>
        <w:rPr>
          <w:rFonts w:cs="Arial"/>
          <w:i/>
          <w:iCs/>
          <w:sz w:val="20"/>
          <w:szCs w:val="20"/>
        </w:rPr>
      </w:pPr>
      <w:r w:rsidRPr="00E8280A">
        <w:rPr>
          <w:rFonts w:cs="Arial"/>
          <w:i/>
          <w:iCs/>
          <w:sz w:val="20"/>
          <w:szCs w:val="20"/>
        </w:rPr>
        <w:t xml:space="preserve">Porabljena sredstva: </w:t>
      </w:r>
      <w:r w:rsidRPr="00E8280A">
        <w:rPr>
          <w:rFonts w:cs="Arial"/>
          <w:sz w:val="20"/>
          <w:szCs w:val="20"/>
        </w:rPr>
        <w:t>redna dejavnost</w:t>
      </w:r>
      <w:r w:rsidRPr="00E8280A">
        <w:rPr>
          <w:rFonts w:cs="Arial"/>
          <w:i/>
          <w:iCs/>
          <w:sz w:val="20"/>
          <w:szCs w:val="20"/>
        </w:rPr>
        <w:t>.</w:t>
      </w:r>
    </w:p>
    <w:p w14:paraId="63B04CF8" w14:textId="26F3C99F" w:rsidR="00487AEC" w:rsidRPr="009C64F6" w:rsidRDefault="00487AEC" w:rsidP="00487AEC">
      <w:pPr>
        <w:rPr>
          <w:rFonts w:cs="Arial"/>
          <w:sz w:val="20"/>
          <w:szCs w:val="20"/>
        </w:rPr>
      </w:pPr>
    </w:p>
    <w:p w14:paraId="50C8219A" w14:textId="56365239" w:rsidR="004E375C" w:rsidRPr="009C64F6" w:rsidRDefault="0018775B" w:rsidP="00487AEC">
      <w:pPr>
        <w:rPr>
          <w:rFonts w:cs="Arial"/>
          <w:color w:val="0070C0"/>
          <w:sz w:val="20"/>
          <w:szCs w:val="20"/>
        </w:rPr>
      </w:pPr>
      <w:r w:rsidRPr="009C64F6">
        <w:rPr>
          <w:rFonts w:cs="Arial"/>
          <w:color w:val="0070C0"/>
          <w:sz w:val="20"/>
          <w:szCs w:val="20"/>
        </w:rPr>
        <w:t xml:space="preserve">Splošni cilji, </w:t>
      </w:r>
      <w:r w:rsidR="004E375C" w:rsidRPr="009C64F6">
        <w:rPr>
          <w:rFonts w:cs="Arial"/>
          <w:color w:val="0070C0"/>
          <w:sz w:val="20"/>
          <w:szCs w:val="20"/>
        </w:rPr>
        <w:t xml:space="preserve">2. cilj: </w:t>
      </w:r>
      <w:r w:rsidR="004E375C" w:rsidRPr="009C64F6">
        <w:rPr>
          <w:rFonts w:cs="Arial"/>
          <w:i/>
          <w:iCs/>
          <w:color w:val="0070C0"/>
          <w:sz w:val="20"/>
          <w:szCs w:val="20"/>
          <w:u w:val="single"/>
        </w:rPr>
        <w:t>Ozaveščenost o pomenu in vlogi javne rabe slovenščine</w:t>
      </w:r>
      <w:bookmarkEnd w:id="80"/>
      <w:bookmarkEnd w:id="81"/>
      <w:bookmarkEnd w:id="82"/>
      <w:bookmarkEnd w:id="83"/>
      <w:bookmarkEnd w:id="84"/>
      <w:bookmarkEnd w:id="85"/>
      <w:bookmarkEnd w:id="86"/>
      <w:bookmarkEnd w:id="87"/>
      <w:bookmarkEnd w:id="88"/>
      <w:bookmarkEnd w:id="89"/>
    </w:p>
    <w:p w14:paraId="1EC64BB4" w14:textId="77777777" w:rsidR="00487AEC" w:rsidRPr="009C64F6" w:rsidRDefault="00487AEC" w:rsidP="00F225AF">
      <w:pPr>
        <w:spacing w:line="240" w:lineRule="auto"/>
        <w:rPr>
          <w:rFonts w:cs="Arial"/>
          <w:sz w:val="20"/>
          <w:szCs w:val="20"/>
        </w:rPr>
      </w:pPr>
      <w:bookmarkStart w:id="90" w:name="_Toc64386795"/>
    </w:p>
    <w:p w14:paraId="0C391CF9" w14:textId="77777777" w:rsidR="007C26C8" w:rsidRPr="00E8280A" w:rsidRDefault="007C26C8" w:rsidP="00F225AF">
      <w:pPr>
        <w:spacing w:line="240" w:lineRule="auto"/>
        <w:rPr>
          <w:rFonts w:cs="Arial"/>
          <w:color w:val="252B33"/>
          <w:sz w:val="20"/>
          <w:szCs w:val="20"/>
        </w:rPr>
      </w:pPr>
      <w:bookmarkStart w:id="91" w:name="_Hlk129868195"/>
      <w:r w:rsidRPr="00E8280A">
        <w:rPr>
          <w:rFonts w:cs="Arial"/>
          <w:color w:val="252B33"/>
          <w:sz w:val="20"/>
          <w:szCs w:val="20"/>
        </w:rPr>
        <w:t>Ministrstvo je v odgovorih na novinarska in poslanska vprašanja ter v pojasnilih državljanom</w:t>
      </w:r>
      <w:r>
        <w:rPr>
          <w:rFonts w:cs="Arial"/>
          <w:color w:val="252B33"/>
          <w:sz w:val="20"/>
          <w:szCs w:val="20"/>
        </w:rPr>
        <w:t xml:space="preserve"> v zvezi s kršitvami javne rabe slovenščine poudarjalo njen pomen in vlogo na vseh področjih javnega življenja</w:t>
      </w:r>
      <w:r w:rsidRPr="00E8280A">
        <w:rPr>
          <w:rFonts w:cs="Arial"/>
          <w:color w:val="252B33"/>
          <w:sz w:val="20"/>
          <w:szCs w:val="20"/>
        </w:rPr>
        <w:t>.</w:t>
      </w:r>
    </w:p>
    <w:p w14:paraId="06193FF9" w14:textId="77777777" w:rsidR="007C26C8" w:rsidRDefault="007C26C8" w:rsidP="00F225AF">
      <w:pPr>
        <w:spacing w:line="240" w:lineRule="auto"/>
        <w:rPr>
          <w:rFonts w:cs="Arial"/>
          <w:color w:val="252B33"/>
          <w:sz w:val="20"/>
          <w:szCs w:val="20"/>
        </w:rPr>
      </w:pPr>
    </w:p>
    <w:p w14:paraId="19E5EEAA" w14:textId="37A1037A" w:rsidR="007C26C8" w:rsidRPr="006F7BD2" w:rsidRDefault="007C26C8" w:rsidP="007C26C8">
      <w:pPr>
        <w:shd w:val="clear" w:color="auto" w:fill="FFFFFF"/>
        <w:spacing w:after="240" w:line="240" w:lineRule="auto"/>
        <w:textAlignment w:val="baseline"/>
        <w:rPr>
          <w:rFonts w:cs="Arial"/>
          <w:color w:val="202021"/>
          <w:sz w:val="20"/>
          <w:szCs w:val="20"/>
        </w:rPr>
      </w:pPr>
      <w:r w:rsidRPr="006F7BD2">
        <w:rPr>
          <w:rFonts w:cs="Arial"/>
          <w:color w:val="202021"/>
          <w:sz w:val="20"/>
          <w:szCs w:val="20"/>
        </w:rPr>
        <w:t>Generalna skupščina Evropskega združenja nacionalnih ustanov za jezik (EFNIL) je 23. septembra 2024 na zasedanju v Budimpešti sprejela</w:t>
      </w:r>
      <w:r>
        <w:rPr>
          <w:rFonts w:cs="Arial"/>
          <w:color w:val="62615C"/>
          <w:sz w:val="21"/>
          <w:szCs w:val="21"/>
          <w:lang w:val="sl"/>
        </w:rPr>
        <w:t xml:space="preserve"> </w:t>
      </w:r>
      <w:hyperlink r:id="rId14" w:history="1">
        <w:r w:rsidRPr="009D6971">
          <w:rPr>
            <w:rStyle w:val="Hiperpovezava"/>
            <w:rFonts w:cs="Arial"/>
            <w:sz w:val="20"/>
            <w:szCs w:val="20"/>
            <w:lang w:val="sl"/>
          </w:rPr>
          <w:t>Izjavo o dostopu do medijev in komunikacijskih naprav v vseh evropskih jezikih</w:t>
        </w:r>
      </w:hyperlink>
      <w:r w:rsidRPr="009D6971">
        <w:rPr>
          <w:rFonts w:cs="Arial"/>
          <w:color w:val="62615C"/>
          <w:sz w:val="20"/>
          <w:szCs w:val="20"/>
          <w:lang w:val="sl"/>
        </w:rPr>
        <w:t>.</w:t>
      </w:r>
      <w:r>
        <w:rPr>
          <w:rFonts w:cs="Arial"/>
          <w:b/>
          <w:bCs/>
          <w:color w:val="62615C"/>
          <w:sz w:val="20"/>
          <w:szCs w:val="20"/>
          <w:lang w:val="sl"/>
        </w:rPr>
        <w:t xml:space="preserve"> </w:t>
      </w:r>
      <w:r w:rsidRPr="006F7BD2">
        <w:rPr>
          <w:rFonts w:cs="Arial"/>
          <w:color w:val="202021"/>
          <w:sz w:val="20"/>
          <w:szCs w:val="20"/>
        </w:rPr>
        <w:t>M</w:t>
      </w:r>
      <w:r>
        <w:rPr>
          <w:rFonts w:cs="Arial"/>
          <w:color w:val="202021"/>
          <w:sz w:val="20"/>
          <w:szCs w:val="20"/>
        </w:rPr>
        <w:t>inistrstvo za kulturo in Inštitut za slovenski jezik Frana Ramovša ZRC SAZU sta kot člana združenja predlog izjave pripravila že na Efnilovi konferenci oktobra 2023 v Ljubljani, članice tega združenja so jo nato dopolnile in sprejele. I</w:t>
      </w:r>
      <w:r w:rsidRPr="006F7BD2">
        <w:rPr>
          <w:rFonts w:cs="Arial"/>
          <w:color w:val="202021"/>
          <w:sz w:val="20"/>
          <w:szCs w:val="20"/>
        </w:rPr>
        <w:t>zjava je naslovljena na Evropsko komisijo in Evropski parlament kot prošnja za podporo nacionalnim vladam pri zagotavljanju dostopa do medijskih vsebin in komunikacijskih naprav v jezikih njihovih državljanov. </w:t>
      </w:r>
    </w:p>
    <w:bookmarkEnd w:id="91"/>
    <w:p w14:paraId="2501A2C9" w14:textId="77777777" w:rsidR="007C26C8" w:rsidRPr="00E8280A" w:rsidRDefault="007C26C8" w:rsidP="007C26C8">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4ACEC73F" w14:textId="77777777" w:rsidR="007C26C8" w:rsidRPr="00E8280A" w:rsidRDefault="007C26C8" w:rsidP="007C26C8">
      <w:pPr>
        <w:spacing w:line="240" w:lineRule="auto"/>
        <w:rPr>
          <w:rFonts w:cs="Arial"/>
          <w:sz w:val="20"/>
          <w:szCs w:val="20"/>
        </w:rPr>
      </w:pPr>
    </w:p>
    <w:p w14:paraId="6865F027" w14:textId="77777777" w:rsidR="004F4409" w:rsidRPr="009C64F6" w:rsidRDefault="004F4409" w:rsidP="004F4409">
      <w:pPr>
        <w:spacing w:line="240" w:lineRule="auto"/>
        <w:ind w:right="-143"/>
        <w:rPr>
          <w:sz w:val="20"/>
          <w:szCs w:val="20"/>
        </w:rPr>
      </w:pPr>
      <w:r w:rsidRPr="009C64F6">
        <w:rPr>
          <w:sz w:val="20"/>
          <w:szCs w:val="20"/>
        </w:rPr>
        <w:t xml:space="preserve">V </w:t>
      </w:r>
      <w:r w:rsidRPr="009C64F6">
        <w:rPr>
          <w:sz w:val="20"/>
          <w:szCs w:val="20"/>
          <w:u w:val="single"/>
        </w:rPr>
        <w:t xml:space="preserve">državnih </w:t>
      </w:r>
      <w:r>
        <w:rPr>
          <w:sz w:val="20"/>
          <w:szCs w:val="20"/>
          <w:u w:val="single"/>
        </w:rPr>
        <w:t xml:space="preserve">in pooblaščenih </w:t>
      </w:r>
      <w:r w:rsidRPr="009C64F6">
        <w:rPr>
          <w:sz w:val="20"/>
          <w:szCs w:val="20"/>
          <w:u w:val="single"/>
        </w:rPr>
        <w:t>muzejih</w:t>
      </w:r>
      <w:r w:rsidRPr="009C64F6">
        <w:rPr>
          <w:sz w:val="20"/>
          <w:szCs w:val="20"/>
        </w:rPr>
        <w:t xml:space="preserve"> skrbijo za </w:t>
      </w:r>
      <w:r>
        <w:rPr>
          <w:sz w:val="20"/>
          <w:szCs w:val="20"/>
        </w:rPr>
        <w:t>ustrezno</w:t>
      </w:r>
      <w:r w:rsidRPr="009C64F6">
        <w:rPr>
          <w:sz w:val="20"/>
          <w:szCs w:val="20"/>
        </w:rPr>
        <w:t xml:space="preserve"> rabo slovenskega jezika v besedilih na panojih in publikacijah, ki jih izdajajo. Praviloma se zato namenja</w:t>
      </w:r>
      <w:r>
        <w:rPr>
          <w:sz w:val="20"/>
          <w:szCs w:val="20"/>
        </w:rPr>
        <w:t>jo</w:t>
      </w:r>
      <w:r w:rsidRPr="009C64F6">
        <w:rPr>
          <w:sz w:val="20"/>
          <w:szCs w:val="20"/>
        </w:rPr>
        <w:t xml:space="preserve"> tudi sredstva za lektoriranje besedil. V finančnih načrtih specifikacije stroškov lektoriranja besedil MK ne vodi.</w:t>
      </w:r>
      <w:r>
        <w:rPr>
          <w:sz w:val="20"/>
          <w:szCs w:val="20"/>
        </w:rPr>
        <w:t xml:space="preserve"> </w:t>
      </w:r>
      <w:r w:rsidRPr="009C64F6">
        <w:rPr>
          <w:sz w:val="20"/>
          <w:szCs w:val="20"/>
        </w:rPr>
        <w:t>Poleg tega skrbijo za pravilno rabo slovenskega jezika pri izvajanju spremljevalnih programov za ciljne publike (otroci, mladi, odrasli) in komunikacijo z javnostjo. V primeru izvajanja mednarodnih dogodkov in vsebin skrbijo za prevode besedil iz tujih jezikov v slovenski jezik.</w:t>
      </w:r>
    </w:p>
    <w:p w14:paraId="29BB0141" w14:textId="77777777" w:rsidR="004F4409" w:rsidRDefault="004F4409" w:rsidP="004F4409">
      <w:pPr>
        <w:rPr>
          <w:rFonts w:cs="Arial"/>
          <w:i/>
          <w:iCs/>
          <w:sz w:val="20"/>
          <w:szCs w:val="20"/>
        </w:rPr>
      </w:pPr>
    </w:p>
    <w:p w14:paraId="062BE279" w14:textId="4E5559AA" w:rsidR="004F4409" w:rsidRPr="004F4409" w:rsidRDefault="004F4409" w:rsidP="004F4409">
      <w:pPr>
        <w:rPr>
          <w:rFonts w:cs="Arial"/>
          <w:sz w:val="20"/>
          <w:szCs w:val="20"/>
        </w:rPr>
      </w:pPr>
      <w:r w:rsidRPr="009C64F6">
        <w:rPr>
          <w:rFonts w:cs="Arial"/>
          <w:i/>
          <w:iCs/>
          <w:sz w:val="20"/>
          <w:szCs w:val="20"/>
        </w:rPr>
        <w:t xml:space="preserve">Porabljena sredstva: </w:t>
      </w:r>
      <w:r>
        <w:rPr>
          <w:rFonts w:cs="Arial"/>
          <w:sz w:val="20"/>
          <w:szCs w:val="20"/>
        </w:rPr>
        <w:t>redna dejavnost.</w:t>
      </w:r>
    </w:p>
    <w:p w14:paraId="08D1B280" w14:textId="77777777" w:rsidR="004F4409" w:rsidRDefault="004F4409" w:rsidP="00487AEC">
      <w:pPr>
        <w:rPr>
          <w:rFonts w:cs="Arial"/>
          <w:sz w:val="20"/>
          <w:szCs w:val="20"/>
        </w:rPr>
      </w:pPr>
    </w:p>
    <w:p w14:paraId="5C216F49" w14:textId="5A53A09E" w:rsidR="007C26C8" w:rsidRPr="009C64F6" w:rsidRDefault="007C26C8" w:rsidP="007C26C8">
      <w:pPr>
        <w:spacing w:line="240" w:lineRule="auto"/>
        <w:rPr>
          <w:rFonts w:cs="Arial"/>
          <w:sz w:val="20"/>
          <w:szCs w:val="20"/>
        </w:rPr>
      </w:pPr>
      <w:r w:rsidRPr="009C64F6">
        <w:rPr>
          <w:rFonts w:cs="Arial"/>
          <w:i/>
          <w:iCs/>
          <w:sz w:val="20"/>
          <w:szCs w:val="20"/>
        </w:rPr>
        <w:t>Porabljena sredstva</w:t>
      </w:r>
      <w:r>
        <w:rPr>
          <w:rFonts w:cs="Arial"/>
          <w:i/>
          <w:iCs/>
          <w:sz w:val="20"/>
          <w:szCs w:val="20"/>
        </w:rPr>
        <w:t xml:space="preserve"> </w:t>
      </w:r>
      <w:r w:rsidR="003A18BD">
        <w:rPr>
          <w:rFonts w:cs="Arial"/>
          <w:i/>
          <w:iCs/>
          <w:sz w:val="20"/>
          <w:szCs w:val="20"/>
        </w:rPr>
        <w:t>za cilj</w:t>
      </w:r>
      <w:r w:rsidRPr="009C64F6">
        <w:rPr>
          <w:rFonts w:cs="Arial"/>
          <w:i/>
          <w:iCs/>
          <w:sz w:val="20"/>
          <w:szCs w:val="20"/>
        </w:rPr>
        <w:t xml:space="preserve">: </w:t>
      </w:r>
      <w:r>
        <w:rPr>
          <w:rFonts w:cs="Arial"/>
          <w:sz w:val="20"/>
          <w:szCs w:val="20"/>
        </w:rPr>
        <w:t>redna dejavnost.</w:t>
      </w:r>
    </w:p>
    <w:p w14:paraId="3B027597" w14:textId="77777777" w:rsidR="004F4409" w:rsidRPr="009C64F6" w:rsidRDefault="004F4409" w:rsidP="00487AEC">
      <w:pPr>
        <w:rPr>
          <w:rFonts w:cs="Arial"/>
          <w:sz w:val="20"/>
          <w:szCs w:val="20"/>
        </w:rPr>
      </w:pPr>
    </w:p>
    <w:p w14:paraId="5537B693" w14:textId="24C6A9DB" w:rsidR="004E375C" w:rsidRPr="009C64F6" w:rsidRDefault="0018775B" w:rsidP="00487AEC">
      <w:pPr>
        <w:rPr>
          <w:rFonts w:cs="Arial"/>
          <w:color w:val="0070C0"/>
          <w:sz w:val="20"/>
          <w:szCs w:val="20"/>
        </w:rPr>
      </w:pPr>
      <w:r w:rsidRPr="009C64F6">
        <w:rPr>
          <w:rFonts w:cs="Arial"/>
          <w:color w:val="0070C0"/>
          <w:sz w:val="20"/>
          <w:szCs w:val="20"/>
        </w:rPr>
        <w:t xml:space="preserve">Splošni cilji, </w:t>
      </w:r>
      <w:r w:rsidR="004E375C" w:rsidRPr="009C64F6">
        <w:rPr>
          <w:rFonts w:cs="Arial"/>
          <w:color w:val="0070C0"/>
          <w:sz w:val="20"/>
          <w:szCs w:val="20"/>
        </w:rPr>
        <w:t xml:space="preserve">3. cilj: </w:t>
      </w:r>
      <w:r w:rsidR="004E375C" w:rsidRPr="009C64F6">
        <w:rPr>
          <w:rFonts w:cs="Arial"/>
          <w:i/>
          <w:iCs/>
          <w:color w:val="0070C0"/>
          <w:sz w:val="20"/>
          <w:szCs w:val="20"/>
          <w:u w:val="single"/>
        </w:rPr>
        <w:t>Spremljanje jezikovnega stanja na različnih področjih</w:t>
      </w:r>
      <w:bookmarkEnd w:id="90"/>
      <w:r w:rsidR="004E375C" w:rsidRPr="009C64F6">
        <w:rPr>
          <w:rFonts w:cs="Arial"/>
          <w:color w:val="0070C0"/>
          <w:sz w:val="20"/>
          <w:szCs w:val="20"/>
        </w:rPr>
        <w:t xml:space="preserve"> </w:t>
      </w:r>
    </w:p>
    <w:p w14:paraId="52DCE456" w14:textId="77777777" w:rsidR="00487AEC" w:rsidRPr="009C64F6" w:rsidRDefault="00487AEC" w:rsidP="00487AEC">
      <w:pPr>
        <w:rPr>
          <w:rFonts w:cs="Arial"/>
          <w:sz w:val="20"/>
          <w:szCs w:val="20"/>
        </w:rPr>
      </w:pPr>
      <w:bookmarkStart w:id="92" w:name="_Toc519079285"/>
      <w:bookmarkStart w:id="93" w:name="_Toc519081642"/>
      <w:bookmarkStart w:id="94" w:name="_Toc519081728"/>
      <w:bookmarkStart w:id="95" w:name="_Toc519081874"/>
      <w:bookmarkStart w:id="96" w:name="_Toc519086467"/>
      <w:bookmarkStart w:id="97" w:name="_Toc519254078"/>
      <w:bookmarkStart w:id="98" w:name="_Toc519684723"/>
      <w:bookmarkStart w:id="99" w:name="_Toc519857181"/>
      <w:bookmarkStart w:id="100" w:name="_Toc519857346"/>
      <w:bookmarkStart w:id="101" w:name="_Toc64386796"/>
    </w:p>
    <w:p w14:paraId="1E7CB252" w14:textId="66E021E7" w:rsidR="007C26C8" w:rsidRPr="00DB4D54" w:rsidRDefault="007C26C8" w:rsidP="007C26C8">
      <w:pPr>
        <w:spacing w:line="240" w:lineRule="auto"/>
        <w:rPr>
          <w:rFonts w:cs="Arial"/>
          <w:bCs/>
          <w:sz w:val="20"/>
          <w:szCs w:val="20"/>
        </w:rPr>
      </w:pPr>
      <w:bookmarkStart w:id="102" w:name="_Hlk129868237"/>
      <w:r w:rsidRPr="00E8280A">
        <w:rPr>
          <w:rFonts w:cs="Arial"/>
          <w:sz w:val="20"/>
          <w:szCs w:val="20"/>
        </w:rPr>
        <w:t>Znanstvenoraziskovalni cent</w:t>
      </w:r>
      <w:r w:rsidR="00015230">
        <w:rPr>
          <w:rFonts w:cs="Arial"/>
          <w:sz w:val="20"/>
          <w:szCs w:val="20"/>
        </w:rPr>
        <w:t>e</w:t>
      </w:r>
      <w:r w:rsidRPr="00E8280A">
        <w:rPr>
          <w:rFonts w:cs="Arial"/>
          <w:sz w:val="20"/>
          <w:szCs w:val="20"/>
        </w:rPr>
        <w:t xml:space="preserve">r SAZU </w:t>
      </w:r>
      <w:r w:rsidR="00015230">
        <w:rPr>
          <w:rFonts w:cs="Arial"/>
          <w:sz w:val="20"/>
          <w:szCs w:val="20"/>
        </w:rPr>
        <w:t xml:space="preserve">s Pedagoškim inštitutom </w:t>
      </w:r>
      <w:r w:rsidR="00F63CCD">
        <w:rPr>
          <w:rFonts w:cs="Arial"/>
          <w:sz w:val="20"/>
          <w:szCs w:val="20"/>
        </w:rPr>
        <w:t xml:space="preserve">iz </w:t>
      </w:r>
      <w:r w:rsidR="00015230">
        <w:rPr>
          <w:rFonts w:cs="Arial"/>
          <w:sz w:val="20"/>
          <w:szCs w:val="20"/>
        </w:rPr>
        <w:t>Ljubljan</w:t>
      </w:r>
      <w:r w:rsidR="00F63CCD">
        <w:rPr>
          <w:rFonts w:cs="Arial"/>
          <w:sz w:val="20"/>
          <w:szCs w:val="20"/>
        </w:rPr>
        <w:t>e</w:t>
      </w:r>
      <w:r w:rsidR="00015230">
        <w:rPr>
          <w:rFonts w:cs="Arial"/>
          <w:sz w:val="20"/>
          <w:szCs w:val="20"/>
        </w:rPr>
        <w:t xml:space="preserve"> in Slovenskim raziskovalnim inštitutom iz Trsta izvaja</w:t>
      </w:r>
      <w:r w:rsidRPr="00E8280A">
        <w:rPr>
          <w:rFonts w:cs="Arial"/>
          <w:sz w:val="20"/>
          <w:szCs w:val="20"/>
        </w:rPr>
        <w:t xml:space="preserve"> ciljno-raziskovaln</w:t>
      </w:r>
      <w:r w:rsidR="00F63CCD">
        <w:rPr>
          <w:rFonts w:cs="Arial"/>
          <w:sz w:val="20"/>
          <w:szCs w:val="20"/>
        </w:rPr>
        <w:t>i</w:t>
      </w:r>
      <w:r w:rsidRPr="00E8280A">
        <w:rPr>
          <w:rFonts w:cs="Arial"/>
          <w:sz w:val="20"/>
          <w:szCs w:val="20"/>
        </w:rPr>
        <w:t xml:space="preserve"> projekt oziroma </w:t>
      </w:r>
      <w:r w:rsidRPr="00353CB8">
        <w:rPr>
          <w:rFonts w:cs="Arial"/>
          <w:sz w:val="20"/>
          <w:szCs w:val="20"/>
        </w:rPr>
        <w:t>raziskav</w:t>
      </w:r>
      <w:r w:rsidR="00F63CCD">
        <w:rPr>
          <w:rFonts w:cs="Arial"/>
          <w:sz w:val="20"/>
          <w:szCs w:val="20"/>
        </w:rPr>
        <w:t>o</w:t>
      </w:r>
      <w:r w:rsidRPr="00353CB8">
        <w:rPr>
          <w:rFonts w:cs="Arial"/>
          <w:sz w:val="20"/>
          <w:szCs w:val="20"/>
        </w:rPr>
        <w:t xml:space="preserve"> </w:t>
      </w:r>
      <w:r w:rsidRPr="00E8280A">
        <w:rPr>
          <w:rFonts w:cs="Arial"/>
          <w:noProof/>
          <w:sz w:val="20"/>
          <w:szCs w:val="20"/>
          <w:u w:val="single"/>
          <w:lang w:eastAsia="sl-SI"/>
        </w:rPr>
        <w:t>Druga celovita jezikovnopolitična raziskava o potrebah jezikovnih uporabnikov v RS in uporabnikov slovenščine v sosednjih državah in po svetu</w:t>
      </w:r>
      <w:r w:rsidRPr="00E8280A">
        <w:rPr>
          <w:rFonts w:cs="Arial"/>
          <w:sz w:val="20"/>
          <w:szCs w:val="20"/>
        </w:rPr>
        <w:t>, ki jo sofinancirata M</w:t>
      </w:r>
      <w:r w:rsidR="00015230">
        <w:rPr>
          <w:rFonts w:cs="Arial"/>
          <w:sz w:val="20"/>
          <w:szCs w:val="20"/>
        </w:rPr>
        <w:t>K</w:t>
      </w:r>
      <w:r w:rsidRPr="00E8280A">
        <w:rPr>
          <w:rFonts w:cs="Arial"/>
          <w:sz w:val="20"/>
          <w:szCs w:val="20"/>
        </w:rPr>
        <w:t xml:space="preserve">  (25.000,00 evrov)  in </w:t>
      </w:r>
      <w:r w:rsidR="00015230">
        <w:rPr>
          <w:rFonts w:cs="Arial"/>
          <w:sz w:val="20"/>
          <w:szCs w:val="20"/>
        </w:rPr>
        <w:t xml:space="preserve">ARIS </w:t>
      </w:r>
      <w:r w:rsidRPr="00E8280A">
        <w:rPr>
          <w:rFonts w:cs="Arial"/>
          <w:sz w:val="20"/>
          <w:szCs w:val="20"/>
        </w:rPr>
        <w:t>(25.000,00 evrov)</w:t>
      </w:r>
      <w:r w:rsidR="00F63CCD">
        <w:rPr>
          <w:rFonts w:cs="Arial"/>
          <w:sz w:val="20"/>
          <w:szCs w:val="20"/>
        </w:rPr>
        <w:t xml:space="preserve">; čas: </w:t>
      </w:r>
      <w:r w:rsidRPr="00353CB8">
        <w:rPr>
          <w:rFonts w:cs="Arial"/>
          <w:sz w:val="20"/>
          <w:szCs w:val="20"/>
        </w:rPr>
        <w:t>24</w:t>
      </w:r>
      <w:r w:rsidRPr="00E8280A">
        <w:rPr>
          <w:rFonts w:cs="Arial"/>
          <w:sz w:val="20"/>
          <w:szCs w:val="20"/>
        </w:rPr>
        <w:t xml:space="preserve"> mesecev</w:t>
      </w:r>
      <w:r w:rsidR="00F63CCD">
        <w:rPr>
          <w:rFonts w:cs="Arial"/>
          <w:sz w:val="20"/>
          <w:szCs w:val="20"/>
        </w:rPr>
        <w:t xml:space="preserve">, </w:t>
      </w:r>
      <w:r w:rsidRPr="00E8280A">
        <w:rPr>
          <w:rFonts w:cs="Arial"/>
          <w:sz w:val="20"/>
          <w:szCs w:val="20"/>
        </w:rPr>
        <w:t xml:space="preserve">1. 10. 2023–31. </w:t>
      </w:r>
      <w:r w:rsidRPr="00353CB8">
        <w:rPr>
          <w:rFonts w:cs="Arial"/>
          <w:sz w:val="20"/>
          <w:szCs w:val="20"/>
        </w:rPr>
        <w:t>10.</w:t>
      </w:r>
      <w:r w:rsidRPr="00E8280A">
        <w:rPr>
          <w:rFonts w:cs="Arial"/>
          <w:sz w:val="20"/>
          <w:szCs w:val="20"/>
        </w:rPr>
        <w:t xml:space="preserve"> 2025</w:t>
      </w:r>
      <w:r w:rsidR="00F63CCD">
        <w:rPr>
          <w:rFonts w:cs="Arial"/>
          <w:sz w:val="20"/>
          <w:szCs w:val="20"/>
        </w:rPr>
        <w:t xml:space="preserve"> (</w:t>
      </w:r>
      <w:r>
        <w:rPr>
          <w:rFonts w:cs="Arial"/>
          <w:sz w:val="20"/>
          <w:szCs w:val="20"/>
        </w:rPr>
        <w:t>podaljšano zaradi objektivnih razlogov na strani izvajalca</w:t>
      </w:r>
      <w:r w:rsidRPr="00E8280A">
        <w:rPr>
          <w:rFonts w:cs="Arial"/>
          <w:sz w:val="20"/>
          <w:szCs w:val="20"/>
        </w:rPr>
        <w:t xml:space="preserve">). </w:t>
      </w:r>
      <w:r>
        <w:rPr>
          <w:rFonts w:cs="Arial"/>
          <w:sz w:val="20"/>
          <w:szCs w:val="20"/>
        </w:rPr>
        <w:t xml:space="preserve">Cilj </w:t>
      </w:r>
      <w:r w:rsidRPr="00FB668F">
        <w:rPr>
          <w:rFonts w:cs="Arial"/>
          <w:bCs/>
          <w:sz w:val="20"/>
          <w:szCs w:val="20"/>
        </w:rPr>
        <w:t>je pridobiti celovit vpogled v jezikovnopolitično stanje v Republiki Sloveniji in potrebe navedenih uporabnikov slovenščine, ki bo služil kot podlaga za novi nacionalni program za jezikovno politiko</w:t>
      </w:r>
      <w:r>
        <w:rPr>
          <w:rFonts w:cs="Arial"/>
          <w:bCs/>
          <w:sz w:val="20"/>
          <w:szCs w:val="20"/>
        </w:rPr>
        <w:t xml:space="preserve">. V letu </w:t>
      </w:r>
      <w:r w:rsidR="00F63CCD">
        <w:rPr>
          <w:rFonts w:cs="Arial"/>
          <w:bCs/>
          <w:sz w:val="20"/>
          <w:szCs w:val="20"/>
        </w:rPr>
        <w:t xml:space="preserve">2024 </w:t>
      </w:r>
      <w:r w:rsidRPr="00353CB8">
        <w:rPr>
          <w:rFonts w:cs="Arial"/>
          <w:bCs/>
          <w:sz w:val="20"/>
          <w:szCs w:val="20"/>
        </w:rPr>
        <w:t>sta bila pripravljena pregled pravnih in programskih dokumentov ter pregled raziskav v zadnjem petletnem obdobju, poteka</w:t>
      </w:r>
      <w:r>
        <w:rPr>
          <w:rFonts w:cs="Arial"/>
          <w:bCs/>
          <w:sz w:val="20"/>
          <w:szCs w:val="20"/>
        </w:rPr>
        <w:t>lo je</w:t>
      </w:r>
      <w:r w:rsidRPr="00353CB8">
        <w:rPr>
          <w:rFonts w:cs="Arial"/>
          <w:bCs/>
          <w:sz w:val="20"/>
          <w:szCs w:val="20"/>
        </w:rPr>
        <w:t xml:space="preserve"> identificiranje sporazumevalnih praks, jezikovne opremljenosti in infrastrukture za različne uporabnike</w:t>
      </w:r>
      <w:r w:rsidRPr="00DB4D54">
        <w:rPr>
          <w:rFonts w:cs="Arial"/>
          <w:bCs/>
          <w:sz w:val="20"/>
          <w:szCs w:val="20"/>
        </w:rPr>
        <w:t>.</w:t>
      </w:r>
    </w:p>
    <w:p w14:paraId="30D1C636" w14:textId="77777777" w:rsidR="007C26C8" w:rsidRPr="00E8280A" w:rsidRDefault="007C26C8" w:rsidP="007C26C8">
      <w:pPr>
        <w:spacing w:line="240" w:lineRule="auto"/>
        <w:rPr>
          <w:rFonts w:cs="Arial"/>
          <w:sz w:val="20"/>
          <w:szCs w:val="20"/>
        </w:rPr>
      </w:pPr>
    </w:p>
    <w:p w14:paraId="7AADD7F6" w14:textId="77777777" w:rsidR="007C26C8" w:rsidRDefault="007C26C8" w:rsidP="007C26C8">
      <w:pPr>
        <w:spacing w:line="240" w:lineRule="auto"/>
        <w:rPr>
          <w:rFonts w:cs="Arial"/>
          <w:sz w:val="20"/>
          <w:szCs w:val="20"/>
        </w:rPr>
      </w:pPr>
      <w:r w:rsidRPr="00E8280A">
        <w:rPr>
          <w:rFonts w:cs="Arial"/>
          <w:i/>
          <w:iCs/>
          <w:sz w:val="20"/>
          <w:szCs w:val="20"/>
        </w:rPr>
        <w:t xml:space="preserve">Porabljena sredstva: </w:t>
      </w:r>
      <w:r>
        <w:rPr>
          <w:rFonts w:cs="Arial"/>
          <w:sz w:val="20"/>
          <w:szCs w:val="20"/>
        </w:rPr>
        <w:t>3</w:t>
      </w:r>
      <w:r w:rsidRPr="00E8280A">
        <w:rPr>
          <w:rFonts w:cs="Arial"/>
          <w:sz w:val="20"/>
          <w:szCs w:val="20"/>
        </w:rPr>
        <w:t>.000,00 evrov.</w:t>
      </w:r>
    </w:p>
    <w:p w14:paraId="7A42EA1B" w14:textId="77777777" w:rsidR="007C26C8" w:rsidRDefault="007C26C8" w:rsidP="007C26C8">
      <w:pPr>
        <w:spacing w:line="240" w:lineRule="auto"/>
        <w:rPr>
          <w:rFonts w:cs="Arial"/>
          <w:sz w:val="20"/>
          <w:szCs w:val="20"/>
        </w:rPr>
      </w:pPr>
    </w:p>
    <w:bookmarkEnd w:id="102"/>
    <w:p w14:paraId="7BE06FF6" w14:textId="55D4E043" w:rsidR="00926C7D" w:rsidRDefault="00926C7D" w:rsidP="00926C7D">
      <w:pPr>
        <w:spacing w:line="240" w:lineRule="auto"/>
        <w:ind w:right="-143"/>
        <w:rPr>
          <w:rFonts w:ascii="Calibri" w:hAnsi="Calibri"/>
          <w:sz w:val="20"/>
          <w:szCs w:val="20"/>
        </w:rPr>
      </w:pPr>
      <w:r>
        <w:rPr>
          <w:sz w:val="20"/>
          <w:szCs w:val="20"/>
        </w:rPr>
        <w:t xml:space="preserve">MK in MVI sta v okviru Ciljno-raziskovalnega programa »CRP 2023« izbrali </w:t>
      </w:r>
      <w:r>
        <w:rPr>
          <w:sz w:val="20"/>
          <w:szCs w:val="20"/>
          <w:u w:val="single"/>
        </w:rPr>
        <w:t>projekt »Bralni vzori: bralne navade strokovnih delavcev v vrtcih, šolah in fakultetah ter splošnih knjižnicah«</w:t>
      </w:r>
      <w:r>
        <w:rPr>
          <w:sz w:val="20"/>
          <w:szCs w:val="20"/>
        </w:rPr>
        <w:t xml:space="preserve">, nosilec projekta, ki bo trajal </w:t>
      </w:r>
      <w:r>
        <w:rPr>
          <w:sz w:val="20"/>
          <w:szCs w:val="20"/>
          <w:lang w:eastAsia="sl-SI"/>
        </w:rPr>
        <w:t xml:space="preserve">do 30. 9. 2025, je Pedagoška fakulteta Univerze v Mariboru, partner pa Filozofska fakulteta Univerze v Ljubljani. V letu 2024 so raziskovalci opravili pregled dosedanjih </w:t>
      </w:r>
      <w:r>
        <w:rPr>
          <w:sz w:val="20"/>
          <w:szCs w:val="20"/>
          <w:lang w:eastAsia="sl-SI"/>
        </w:rPr>
        <w:lastRenderedPageBreak/>
        <w:t xml:space="preserve">raziskav in teoretičnih izhodišč, pripravili anketne vprašalnike in izvedli anketo. V anketiranje so vključili strokovne in vodstvene delavce vzgojno-izobraževalnih zavodov po celotni vertikali, </w:t>
      </w:r>
      <w:r>
        <w:rPr>
          <w:sz w:val="20"/>
          <w:szCs w:val="20"/>
        </w:rPr>
        <w:t xml:space="preserve">visokošolske učitelje in sodelavce v pedagoških študijskih programih, strokovne delavce v visokošolskih knjižnicah, strokovne in vodstvene delavce splošnih knjižnic ter študente pedagoških študijskih programov in bibliotekarstva. Opravljeni sta bili analiza in interpretacija skoraj 3000 vprašalnikov, ob koncu leta so izvajali srečanja fokusnih skupin za pridobivanje podatkov o primerih dobrih praks. </w:t>
      </w:r>
      <w:r w:rsidR="00555526">
        <w:rPr>
          <w:sz w:val="20"/>
          <w:szCs w:val="20"/>
        </w:rPr>
        <w:t>K</w:t>
      </w:r>
      <w:r>
        <w:rPr>
          <w:sz w:val="20"/>
          <w:szCs w:val="20"/>
        </w:rPr>
        <w:t>ončni cilj projekta je oblikovanje priporočil za razvoj bralnih navad strokovnih delavcev kot bralnih zgledov.</w:t>
      </w:r>
    </w:p>
    <w:p w14:paraId="6C3429F9" w14:textId="77777777" w:rsidR="00926C7D" w:rsidRDefault="00926C7D" w:rsidP="00926C7D">
      <w:pPr>
        <w:spacing w:line="240" w:lineRule="auto"/>
        <w:ind w:right="-143"/>
        <w:rPr>
          <w:rFonts w:cs="Arial"/>
          <w:sz w:val="20"/>
          <w:szCs w:val="20"/>
        </w:rPr>
      </w:pPr>
    </w:p>
    <w:p w14:paraId="283B2E2B" w14:textId="77777777" w:rsidR="00926C7D" w:rsidRPr="00A35B77" w:rsidRDefault="00926C7D" w:rsidP="00926C7D">
      <w:pPr>
        <w:spacing w:line="240" w:lineRule="auto"/>
        <w:ind w:right="-143"/>
        <w:rPr>
          <w:rFonts w:cs="Arial"/>
          <w:sz w:val="20"/>
          <w:szCs w:val="20"/>
        </w:rPr>
      </w:pPr>
      <w:r w:rsidRPr="00A35B77">
        <w:rPr>
          <w:rFonts w:cs="Arial"/>
          <w:i/>
          <w:iCs/>
          <w:sz w:val="20"/>
          <w:szCs w:val="20"/>
        </w:rPr>
        <w:t xml:space="preserve">Porabljena sredstva: </w:t>
      </w:r>
      <w:r w:rsidRPr="00A35B77">
        <w:rPr>
          <w:rFonts w:cs="Arial"/>
          <w:sz w:val="20"/>
          <w:szCs w:val="20"/>
        </w:rPr>
        <w:t>1.000,00 evrov.</w:t>
      </w:r>
    </w:p>
    <w:p w14:paraId="372CEE21" w14:textId="77777777" w:rsidR="00BB029D" w:rsidRDefault="00BB029D" w:rsidP="00862FE5">
      <w:pPr>
        <w:spacing w:line="240" w:lineRule="auto"/>
        <w:rPr>
          <w:rFonts w:cs="Arial"/>
          <w:i/>
          <w:iCs/>
          <w:sz w:val="20"/>
          <w:szCs w:val="20"/>
        </w:rPr>
      </w:pPr>
    </w:p>
    <w:p w14:paraId="449C1B9D" w14:textId="44550E36" w:rsidR="00862FE5" w:rsidRPr="009C64F6" w:rsidRDefault="00862FE5" w:rsidP="00862FE5">
      <w:pPr>
        <w:spacing w:line="240" w:lineRule="auto"/>
        <w:rPr>
          <w:rFonts w:cs="Arial"/>
          <w:sz w:val="20"/>
          <w:szCs w:val="20"/>
        </w:rPr>
      </w:pPr>
      <w:r w:rsidRPr="009C64F6">
        <w:rPr>
          <w:rFonts w:cs="Arial"/>
          <w:i/>
          <w:iCs/>
          <w:sz w:val="20"/>
          <w:szCs w:val="20"/>
        </w:rPr>
        <w:t>Porabljena sredstva</w:t>
      </w:r>
      <w:r w:rsidR="007C26C8">
        <w:rPr>
          <w:rFonts w:cs="Arial"/>
          <w:i/>
          <w:iCs/>
          <w:sz w:val="20"/>
          <w:szCs w:val="20"/>
        </w:rPr>
        <w:t xml:space="preserve"> </w:t>
      </w:r>
      <w:r w:rsidR="003A18BD">
        <w:rPr>
          <w:rFonts w:cs="Arial"/>
          <w:i/>
          <w:iCs/>
          <w:sz w:val="20"/>
          <w:szCs w:val="20"/>
        </w:rPr>
        <w:t>za cilj</w:t>
      </w:r>
      <w:r w:rsidRPr="009C64F6">
        <w:rPr>
          <w:rFonts w:cs="Arial"/>
          <w:i/>
          <w:iCs/>
          <w:sz w:val="20"/>
          <w:szCs w:val="20"/>
        </w:rPr>
        <w:t xml:space="preserve">: </w:t>
      </w:r>
      <w:r w:rsidR="00926C7D">
        <w:rPr>
          <w:rFonts w:cs="Arial"/>
          <w:sz w:val="20"/>
          <w:szCs w:val="20"/>
        </w:rPr>
        <w:t>4</w:t>
      </w:r>
      <w:r w:rsidR="00926C7D" w:rsidRPr="00E8280A">
        <w:rPr>
          <w:rFonts w:cs="Arial"/>
          <w:sz w:val="20"/>
          <w:szCs w:val="20"/>
        </w:rPr>
        <w:t>.000,00 evrov.</w:t>
      </w:r>
    </w:p>
    <w:p w14:paraId="0D995989" w14:textId="77777777" w:rsidR="005F0EED" w:rsidRPr="009C64F6" w:rsidRDefault="005F0EED" w:rsidP="005F0EED">
      <w:pPr>
        <w:rPr>
          <w:rFonts w:cs="Arial"/>
          <w:sz w:val="20"/>
          <w:szCs w:val="20"/>
          <w:u w:val="single"/>
        </w:rPr>
      </w:pPr>
    </w:p>
    <w:p w14:paraId="1B3D4C7D" w14:textId="3EF4D35E" w:rsidR="00C95436" w:rsidRPr="009C64F6" w:rsidRDefault="0018775B" w:rsidP="00487AEC">
      <w:pPr>
        <w:rPr>
          <w:rFonts w:cs="Arial"/>
          <w:color w:val="0070C0"/>
          <w:sz w:val="20"/>
          <w:szCs w:val="20"/>
        </w:rPr>
      </w:pPr>
      <w:bookmarkStart w:id="103" w:name="_Toc64386798"/>
      <w:r w:rsidRPr="009C64F6">
        <w:rPr>
          <w:rFonts w:cs="Arial"/>
          <w:color w:val="0070C0"/>
          <w:sz w:val="20"/>
          <w:szCs w:val="20"/>
        </w:rPr>
        <w:t xml:space="preserve">Splošni cilji, </w:t>
      </w:r>
      <w:r w:rsidR="00C95436" w:rsidRPr="009C64F6">
        <w:rPr>
          <w:rFonts w:cs="Arial"/>
          <w:color w:val="0070C0"/>
          <w:sz w:val="20"/>
          <w:szCs w:val="20"/>
        </w:rPr>
        <w:t xml:space="preserve">6. cilj: </w:t>
      </w:r>
      <w:r w:rsidR="00C95436" w:rsidRPr="009C64F6">
        <w:rPr>
          <w:rFonts w:cs="Arial"/>
          <w:i/>
          <w:iCs/>
          <w:color w:val="0070C0"/>
          <w:sz w:val="20"/>
          <w:szCs w:val="20"/>
          <w:u w:val="single"/>
        </w:rPr>
        <w:t>Zagotavljanje dostopa do kakovostnih slovenskih prevodov tujejezičnih del</w:t>
      </w:r>
      <w:bookmarkEnd w:id="103"/>
    </w:p>
    <w:p w14:paraId="414AEE2C" w14:textId="77777777" w:rsidR="00487AEC" w:rsidRPr="009C64F6" w:rsidRDefault="00487AEC" w:rsidP="006425A2">
      <w:pPr>
        <w:spacing w:line="240" w:lineRule="auto"/>
        <w:rPr>
          <w:rFonts w:cs="Arial"/>
          <w:sz w:val="20"/>
          <w:szCs w:val="20"/>
        </w:rPr>
      </w:pPr>
      <w:bookmarkStart w:id="104" w:name="_Toc64386799"/>
    </w:p>
    <w:p w14:paraId="03E02930" w14:textId="77777777" w:rsidR="006425A2" w:rsidRPr="006425A2" w:rsidRDefault="006425A2" w:rsidP="006425A2">
      <w:pPr>
        <w:spacing w:line="240" w:lineRule="auto"/>
        <w:ind w:right="-143"/>
        <w:rPr>
          <w:sz w:val="20"/>
          <w:szCs w:val="20"/>
        </w:rPr>
      </w:pPr>
      <w:r w:rsidRPr="006425A2">
        <w:rPr>
          <w:b/>
          <w:bCs/>
          <w:sz w:val="20"/>
          <w:szCs w:val="20"/>
        </w:rPr>
        <w:t>Javna agencija za knjigo</w:t>
      </w:r>
      <w:r w:rsidRPr="006425A2">
        <w:rPr>
          <w:sz w:val="20"/>
          <w:szCs w:val="20"/>
        </w:rPr>
        <w:t xml:space="preserve"> (JAK) prek </w:t>
      </w:r>
      <w:bookmarkStart w:id="105" w:name="_Hlk160096886"/>
      <w:r w:rsidRPr="006425A2">
        <w:rPr>
          <w:sz w:val="20"/>
          <w:szCs w:val="20"/>
        </w:rPr>
        <w:t xml:space="preserve">različnih razpisov za sofinanciranje izdaje knjig podpira tako izvirna dela kot prevodna humanistična in leposlovna dela vseh zvrsti in žanrov za otroke, mladino in odrasle. Med cilji sofinanciranja prevodov del iz tujih jezikov je razvoj slovenskega jezika, zlasti v primeru humanističnih del in še posebej v okviru razpisa za večletne zahtevne projekte, prav tako pa tudi razvoj slovenske terminologije; </w:t>
      </w:r>
      <w:bookmarkEnd w:id="105"/>
      <w:r w:rsidRPr="006425A2">
        <w:rPr>
          <w:sz w:val="20"/>
          <w:szCs w:val="20"/>
        </w:rPr>
        <w:t>razvoj in krepitev slovenske terminologije sta namreč ključna za delovanje Slovenije na številnih ravneh, zato je pomembno, da za ustvarjanje sodobnih terminoloških virov in usklajevanje različnih terminoloških dejavnosti skrbi tudi država Slovenija. Eden od ciljev je tudi povečanje vključenosti in povezav slovenskega literarnega in kulturnega prostora z mednarodnim okoljem. Ob izvirnih delih raste tudi delež prevodnih del, ki so dostopna kot e-knjige in zvočne knjige (platforma Cobiss Ela, portal Audibook, Založba RTV Slovenija, portal Mladinska knjiga plus in Digitalna Beletrina idr.) in so torej dostopna globalno, kar je pomembno tudi za Slovence po svetu ter za poučevanje slovenščine kot tujega jezika po svetu.</w:t>
      </w:r>
    </w:p>
    <w:p w14:paraId="4998D1EE" w14:textId="77777777" w:rsidR="006425A2" w:rsidRPr="006425A2" w:rsidRDefault="006425A2" w:rsidP="006425A2">
      <w:pPr>
        <w:spacing w:line="240" w:lineRule="auto"/>
        <w:ind w:right="-143"/>
        <w:rPr>
          <w:sz w:val="20"/>
          <w:szCs w:val="20"/>
        </w:rPr>
      </w:pPr>
      <w:r w:rsidRPr="006425A2">
        <w:rPr>
          <w:sz w:val="20"/>
          <w:szCs w:val="20"/>
        </w:rPr>
        <w:t xml:space="preserve">V letu 2024 je bilo na različnih razpisih za podporo izdaji knjig v slovenskem jeziku podprtih skupno 147 prevodov leposlovnih in humanističnih del v slovenski jezik. </w:t>
      </w:r>
    </w:p>
    <w:p w14:paraId="06BA79D8" w14:textId="77777777" w:rsidR="006425A2" w:rsidRPr="006425A2" w:rsidRDefault="006425A2" w:rsidP="006425A2">
      <w:pPr>
        <w:spacing w:line="240" w:lineRule="auto"/>
        <w:ind w:right="-143"/>
        <w:rPr>
          <w:sz w:val="20"/>
          <w:szCs w:val="20"/>
        </w:rPr>
      </w:pPr>
    </w:p>
    <w:p w14:paraId="3AE119E7" w14:textId="77777777" w:rsidR="006425A2" w:rsidRPr="006425A2" w:rsidRDefault="006425A2" w:rsidP="006425A2">
      <w:pPr>
        <w:spacing w:line="240" w:lineRule="auto"/>
        <w:ind w:right="-143"/>
        <w:rPr>
          <w:sz w:val="20"/>
          <w:szCs w:val="20"/>
        </w:rPr>
      </w:pPr>
      <w:r w:rsidRPr="006425A2">
        <w:rPr>
          <w:i/>
          <w:iCs/>
          <w:sz w:val="20"/>
          <w:szCs w:val="20"/>
        </w:rPr>
        <w:t>Porabljena sredstva:</w:t>
      </w:r>
      <w:r w:rsidRPr="006425A2">
        <w:rPr>
          <w:sz w:val="20"/>
          <w:szCs w:val="20"/>
        </w:rPr>
        <w:t xml:space="preserve"> 1.526.000,00 evrov.</w:t>
      </w:r>
    </w:p>
    <w:p w14:paraId="21837911" w14:textId="77777777" w:rsidR="00BB029D" w:rsidRPr="006425A2" w:rsidRDefault="00BB029D" w:rsidP="00270E95">
      <w:pPr>
        <w:rPr>
          <w:sz w:val="20"/>
          <w:szCs w:val="20"/>
        </w:rPr>
      </w:pPr>
    </w:p>
    <w:p w14:paraId="29067C49" w14:textId="729FE858"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7. cilj: </w:t>
      </w:r>
      <w:r w:rsidR="00C95436" w:rsidRPr="009C64F6">
        <w:rPr>
          <w:rFonts w:cs="Arial"/>
          <w:i/>
          <w:iCs/>
          <w:color w:val="0070C0"/>
          <w:sz w:val="20"/>
          <w:szCs w:val="20"/>
          <w:u w:val="single"/>
        </w:rPr>
        <w:t>Promocija slovenskega jezika in kulture v svetu</w:t>
      </w:r>
      <w:bookmarkEnd w:id="104"/>
    </w:p>
    <w:p w14:paraId="0E6BAC17" w14:textId="77777777" w:rsidR="00487AEC" w:rsidRDefault="00487AEC" w:rsidP="00487AEC">
      <w:pPr>
        <w:rPr>
          <w:rFonts w:cs="Arial"/>
          <w:sz w:val="20"/>
          <w:szCs w:val="20"/>
        </w:rPr>
      </w:pPr>
    </w:p>
    <w:p w14:paraId="5B53188B" w14:textId="4907636C" w:rsidR="006425A2" w:rsidRPr="006425A2" w:rsidRDefault="006425A2" w:rsidP="006425A2">
      <w:pPr>
        <w:autoSpaceDE w:val="0"/>
        <w:autoSpaceDN w:val="0"/>
        <w:spacing w:line="240" w:lineRule="auto"/>
        <w:ind w:right="-143"/>
        <w:rPr>
          <w:rFonts w:cs="Arial"/>
          <w:sz w:val="20"/>
          <w:szCs w:val="20"/>
        </w:rPr>
      </w:pPr>
      <w:r w:rsidRPr="006425A2">
        <w:rPr>
          <w:rFonts w:cs="Arial"/>
          <w:sz w:val="20"/>
          <w:szCs w:val="20"/>
        </w:rPr>
        <w:t xml:space="preserve">Promocija slovenskega jezika in kulture v svetu v okviru dela </w:t>
      </w:r>
      <w:r w:rsidRPr="006425A2">
        <w:rPr>
          <w:rFonts w:cs="Arial"/>
          <w:b/>
          <w:bCs/>
          <w:sz w:val="20"/>
          <w:szCs w:val="20"/>
        </w:rPr>
        <w:t xml:space="preserve">Javne agencije za knjigo </w:t>
      </w:r>
      <w:r w:rsidRPr="006425A2">
        <w:rPr>
          <w:rFonts w:cs="Arial"/>
          <w:sz w:val="20"/>
          <w:szCs w:val="20"/>
        </w:rPr>
        <w:t xml:space="preserve">je tudi v letu 2024 združevala več področij, in sicer </w:t>
      </w:r>
      <w:r w:rsidRPr="006425A2">
        <w:rPr>
          <w:rFonts w:cs="Arial"/>
          <w:sz w:val="20"/>
          <w:szCs w:val="20"/>
          <w:u w:val="single"/>
        </w:rPr>
        <w:t>podporo</w:t>
      </w:r>
      <w:r w:rsidRPr="006425A2">
        <w:rPr>
          <w:rFonts w:cs="Arial"/>
          <w:sz w:val="20"/>
          <w:szCs w:val="20"/>
        </w:rPr>
        <w:t xml:space="preserve"> </w:t>
      </w:r>
      <w:r w:rsidRPr="006425A2">
        <w:rPr>
          <w:rFonts w:cs="Arial"/>
          <w:sz w:val="20"/>
          <w:szCs w:val="20"/>
          <w:lang w:eastAsia="sl-SI"/>
        </w:rPr>
        <w:t>izvajanju kulturnih programov in projektov za promocijo in uveljavljanje slovenskega leposlovja in humanistike v tujini, podporo predstavitvam slovenskega leposlovja in humanistike na knjižnih sejmih in sorodnih prireditvah, zlasti literarnih festivalih, v tujini, podporo izvajanju kulturnih programov in projektov, ki potekajo v Sloveniji, namenjeni pa so uveljavljanju slovenskega leposlovja in humanistike v tujini in povezovanju slovenskih in tujih avtorjev ter drugih deležnikov s področja knjige, podporo izvajanju drugih dejavnosti, ki popularizirajo in uveljavljajo slovensko leposlovje in humanistiko v tujini, vključno s pripravo vzorčnih prevodov in promocijskih videov, mreženjem, informacijskimi in promocijskimi dejavnostmi, izvedbo priprav na projekt Slovenija, častna gostja knjižnega sejma v Bologni</w:t>
      </w:r>
      <w:r w:rsidRPr="006425A2">
        <w:rPr>
          <w:rFonts w:cs="Arial"/>
          <w:sz w:val="20"/>
          <w:szCs w:val="20"/>
        </w:rPr>
        <w:t xml:space="preserve"> leta 2024 in nastop na bolonjskem knjižnem sejmu </w:t>
      </w:r>
      <w:r>
        <w:rPr>
          <w:rFonts w:cs="Arial"/>
          <w:sz w:val="20"/>
          <w:szCs w:val="20"/>
        </w:rPr>
        <w:t>(</w:t>
      </w:r>
      <w:r w:rsidRPr="006425A2">
        <w:rPr>
          <w:rFonts w:cs="Arial"/>
          <w:sz w:val="20"/>
          <w:szCs w:val="20"/>
        </w:rPr>
        <w:t>8.</w:t>
      </w:r>
      <w:r>
        <w:rPr>
          <w:rFonts w:cs="Arial"/>
          <w:sz w:val="20"/>
          <w:szCs w:val="20"/>
        </w:rPr>
        <w:t>–</w:t>
      </w:r>
      <w:r w:rsidRPr="006425A2">
        <w:rPr>
          <w:rFonts w:cs="Arial"/>
          <w:sz w:val="20"/>
          <w:szCs w:val="20"/>
        </w:rPr>
        <w:t>12. april</w:t>
      </w:r>
      <w:r>
        <w:rPr>
          <w:rFonts w:cs="Arial"/>
          <w:sz w:val="20"/>
          <w:szCs w:val="20"/>
        </w:rPr>
        <w:t>)</w:t>
      </w:r>
      <w:r w:rsidRPr="006425A2">
        <w:rPr>
          <w:rFonts w:cs="Arial"/>
          <w:sz w:val="20"/>
          <w:szCs w:val="20"/>
        </w:rPr>
        <w:t>.</w:t>
      </w:r>
    </w:p>
    <w:p w14:paraId="6B5F0011" w14:textId="646EF464" w:rsidR="006425A2" w:rsidRPr="006425A2" w:rsidRDefault="006425A2" w:rsidP="00B0694C">
      <w:pPr>
        <w:pStyle w:val="Navadensplet"/>
        <w:spacing w:after="0"/>
        <w:jc w:val="both"/>
        <w:rPr>
          <w:rFonts w:ascii="Arial" w:hAnsi="Arial" w:cs="Arial"/>
          <w:color w:val="212529"/>
          <w:sz w:val="20"/>
          <w:szCs w:val="20"/>
        </w:rPr>
      </w:pPr>
      <w:r w:rsidRPr="006425A2">
        <w:rPr>
          <w:rFonts w:ascii="Arial" w:hAnsi="Arial" w:cs="Arial"/>
          <w:sz w:val="20"/>
          <w:szCs w:val="20"/>
          <w:u w:val="single"/>
        </w:rPr>
        <w:t xml:space="preserve">Mednarodni knjižni sejem v Bologni </w:t>
      </w:r>
      <w:r w:rsidRPr="006425A2">
        <w:rPr>
          <w:rFonts w:ascii="Arial" w:hAnsi="Arial" w:cs="Arial"/>
          <w:sz w:val="20"/>
          <w:szCs w:val="20"/>
        </w:rPr>
        <w:t>je 4-dnevni dogodek, namenjen izključno strokovni javnosti</w:t>
      </w:r>
      <w:r>
        <w:rPr>
          <w:rFonts w:ascii="Arial" w:hAnsi="Arial" w:cs="Arial"/>
          <w:sz w:val="20"/>
          <w:szCs w:val="20"/>
        </w:rPr>
        <w:t xml:space="preserve">. </w:t>
      </w:r>
      <w:r w:rsidRPr="006425A2">
        <w:rPr>
          <w:rFonts w:ascii="Arial" w:hAnsi="Arial" w:cs="Arial"/>
          <w:sz w:val="20"/>
          <w:szCs w:val="20"/>
        </w:rPr>
        <w:t>V šestih sejemskih halah se je predstavilo več kot 1.400 razstavljavcev iz 80 držav sveta</w:t>
      </w:r>
      <w:r>
        <w:rPr>
          <w:rFonts w:ascii="Arial" w:hAnsi="Arial" w:cs="Arial"/>
          <w:sz w:val="20"/>
          <w:szCs w:val="20"/>
        </w:rPr>
        <w:t xml:space="preserve">. </w:t>
      </w:r>
      <w:r w:rsidRPr="006425A2">
        <w:rPr>
          <w:rFonts w:ascii="Arial" w:hAnsi="Arial" w:cs="Arial"/>
          <w:color w:val="212529"/>
          <w:sz w:val="20"/>
          <w:szCs w:val="20"/>
        </w:rPr>
        <w:t xml:space="preserve">Vloga </w:t>
      </w:r>
      <w:r w:rsidR="00B0694C" w:rsidRPr="00B0694C">
        <w:rPr>
          <w:rFonts w:ascii="Arial" w:hAnsi="Arial" w:cs="Arial"/>
          <w:color w:val="212529"/>
          <w:sz w:val="20"/>
          <w:szCs w:val="20"/>
          <w:u w:val="single"/>
        </w:rPr>
        <w:t xml:space="preserve">Slovenije kot </w:t>
      </w:r>
      <w:r w:rsidRPr="00B0694C">
        <w:rPr>
          <w:rFonts w:ascii="Arial" w:hAnsi="Arial" w:cs="Arial"/>
          <w:color w:val="212529"/>
          <w:sz w:val="20"/>
          <w:szCs w:val="20"/>
          <w:u w:val="single"/>
        </w:rPr>
        <w:t>častne države gostje</w:t>
      </w:r>
      <w:r w:rsidRPr="006425A2">
        <w:rPr>
          <w:rFonts w:ascii="Arial" w:hAnsi="Arial" w:cs="Arial"/>
          <w:color w:val="212529"/>
          <w:sz w:val="20"/>
          <w:szCs w:val="20"/>
        </w:rPr>
        <w:t xml:space="preserve"> je pomembno okrepila mednarodni potencial domačih otroških knjig in predvsem slovenske ilustracije, spodbudila prevode slovenskih otroških in mladinskih knjig, izpostavljala vidnost slovenskih avtorjev in okrepila vlogo ilustracije. Nastop je bil enkratna priložnost, da se usmeri pozornost na našo nacionalno produkcijo in bogato ustvarjalnost in tradicijo na področju otroških in mladinskih knjig.</w:t>
      </w:r>
    </w:p>
    <w:p w14:paraId="36927DFE" w14:textId="3D30CBC2" w:rsidR="006425A2" w:rsidRPr="002E3674" w:rsidRDefault="006425A2" w:rsidP="006425A2">
      <w:pPr>
        <w:autoSpaceDE w:val="0"/>
        <w:autoSpaceDN w:val="0"/>
        <w:adjustRightInd w:val="0"/>
        <w:spacing w:line="240" w:lineRule="auto"/>
        <w:rPr>
          <w:rFonts w:cs="Arial"/>
          <w:sz w:val="20"/>
          <w:szCs w:val="20"/>
          <w:lang w:eastAsia="sl-SI"/>
        </w:rPr>
      </w:pPr>
      <w:r w:rsidRPr="006425A2">
        <w:rPr>
          <w:rFonts w:cs="Arial"/>
          <w:sz w:val="20"/>
          <w:szCs w:val="20"/>
          <w:lang w:eastAsia="sl-SI"/>
        </w:rPr>
        <w:t xml:space="preserve">JAK </w:t>
      </w:r>
      <w:r w:rsidR="00B0694C">
        <w:rPr>
          <w:rFonts w:cs="Arial"/>
          <w:sz w:val="20"/>
          <w:szCs w:val="20"/>
          <w:lang w:eastAsia="sl-SI"/>
        </w:rPr>
        <w:t xml:space="preserve">je </w:t>
      </w:r>
      <w:r w:rsidRPr="006425A2">
        <w:rPr>
          <w:rFonts w:cs="Arial"/>
          <w:sz w:val="20"/>
          <w:szCs w:val="20"/>
          <w:lang w:eastAsia="sl-SI"/>
        </w:rPr>
        <w:t xml:space="preserve">izvajala </w:t>
      </w:r>
      <w:r w:rsidRPr="002E3674">
        <w:rPr>
          <w:rFonts w:cs="Arial"/>
          <w:sz w:val="20"/>
          <w:szCs w:val="20"/>
          <w:u w:val="single"/>
        </w:rPr>
        <w:t>podporo mobilnosti avtorjev, prevajalcev, literarnih kritikov, urednikov in založnikov</w:t>
      </w:r>
      <w:r w:rsidRPr="006425A2">
        <w:rPr>
          <w:rFonts w:cs="Arial"/>
          <w:sz w:val="20"/>
          <w:szCs w:val="20"/>
        </w:rPr>
        <w:t xml:space="preserve"> s ciljem promocije slovenskih avtorjev del, spodbujanja mreženja ter vključevanja v mednarodne projekte in povezave, predvsem pa razvoja kompetenc za promocijo in trženje </w:t>
      </w:r>
      <w:r w:rsidRPr="006425A2">
        <w:rPr>
          <w:rFonts w:cs="Arial"/>
          <w:sz w:val="20"/>
          <w:szCs w:val="20"/>
          <w:lang w:eastAsia="sl-SI"/>
        </w:rPr>
        <w:t xml:space="preserve">slovenske književnosti. </w:t>
      </w:r>
      <w:r w:rsidR="00B0694C">
        <w:rPr>
          <w:rFonts w:cs="Arial"/>
          <w:sz w:val="20"/>
          <w:szCs w:val="20"/>
          <w:lang w:eastAsia="sl-SI"/>
        </w:rPr>
        <w:t>Š</w:t>
      </w:r>
      <w:r w:rsidRPr="006425A2">
        <w:rPr>
          <w:rFonts w:cs="Arial"/>
          <w:sz w:val="20"/>
          <w:szCs w:val="20"/>
          <w:lang w:eastAsia="sl-SI"/>
        </w:rPr>
        <w:t xml:space="preserve">tevilne dogodke </w:t>
      </w:r>
      <w:r w:rsidR="00B0694C">
        <w:rPr>
          <w:rFonts w:cs="Arial"/>
          <w:sz w:val="20"/>
          <w:szCs w:val="20"/>
          <w:lang w:eastAsia="sl-SI"/>
        </w:rPr>
        <w:t xml:space="preserve">je </w:t>
      </w:r>
      <w:r w:rsidRPr="006425A2">
        <w:rPr>
          <w:rFonts w:cs="Arial"/>
          <w:sz w:val="20"/>
          <w:szCs w:val="20"/>
          <w:lang w:eastAsia="sl-SI"/>
        </w:rPr>
        <w:t>soorganizirala s Slovenskim kulturnim centrom (SKICA) na Dunaju in v Berlinu</w:t>
      </w:r>
      <w:r w:rsidR="00A125A9">
        <w:rPr>
          <w:rFonts w:cs="Arial"/>
          <w:sz w:val="20"/>
          <w:szCs w:val="20"/>
          <w:lang w:eastAsia="sl-SI"/>
        </w:rPr>
        <w:t>,</w:t>
      </w:r>
      <w:r w:rsidR="00A125A9" w:rsidRPr="00A125A9">
        <w:rPr>
          <w:rFonts w:cs="Arial"/>
          <w:sz w:val="20"/>
          <w:szCs w:val="20"/>
          <w:lang w:eastAsia="sl-SI"/>
        </w:rPr>
        <w:t xml:space="preserve"> </w:t>
      </w:r>
      <w:r w:rsidR="00A125A9">
        <w:rPr>
          <w:rFonts w:cs="Arial"/>
          <w:sz w:val="20"/>
          <w:szCs w:val="20"/>
          <w:lang w:eastAsia="sl-SI"/>
        </w:rPr>
        <w:t>predvsem v sklopu knjižnih sejmov v Leipzigu in na Dunaju,</w:t>
      </w:r>
      <w:r w:rsidRPr="006425A2">
        <w:rPr>
          <w:rFonts w:cs="Arial"/>
          <w:sz w:val="20"/>
          <w:szCs w:val="20"/>
          <w:lang w:eastAsia="sl-SI"/>
        </w:rPr>
        <w:t xml:space="preserve"> ter </w:t>
      </w:r>
      <w:r w:rsidR="00A125A9">
        <w:rPr>
          <w:rFonts w:cs="Arial"/>
          <w:sz w:val="20"/>
          <w:szCs w:val="20"/>
          <w:lang w:eastAsia="sl-SI"/>
        </w:rPr>
        <w:t xml:space="preserve">z </w:t>
      </w:r>
      <w:r w:rsidRPr="006425A2">
        <w:rPr>
          <w:rFonts w:cs="Arial"/>
          <w:sz w:val="20"/>
          <w:szCs w:val="20"/>
          <w:lang w:eastAsia="sl-SI"/>
        </w:rPr>
        <w:t>evropsko mrežo Traduki</w:t>
      </w:r>
      <w:r w:rsidR="00B0694C">
        <w:rPr>
          <w:rFonts w:cs="Arial"/>
          <w:sz w:val="20"/>
          <w:szCs w:val="20"/>
          <w:lang w:eastAsia="sl-SI"/>
        </w:rPr>
        <w:t xml:space="preserve"> (</w:t>
      </w:r>
      <w:r w:rsidRPr="006425A2">
        <w:rPr>
          <w:rFonts w:cs="Arial"/>
          <w:sz w:val="20"/>
          <w:szCs w:val="20"/>
          <w:lang w:eastAsia="sl-SI"/>
        </w:rPr>
        <w:t>članica že od leta 2010</w:t>
      </w:r>
      <w:r w:rsidR="00B0694C">
        <w:rPr>
          <w:rFonts w:cs="Arial"/>
          <w:sz w:val="20"/>
          <w:szCs w:val="20"/>
          <w:lang w:eastAsia="sl-SI"/>
        </w:rPr>
        <w:t>)</w:t>
      </w:r>
      <w:r w:rsidRPr="006425A2">
        <w:rPr>
          <w:rFonts w:cs="Arial"/>
          <w:sz w:val="20"/>
          <w:szCs w:val="20"/>
          <w:lang w:eastAsia="sl-SI"/>
        </w:rPr>
        <w:t>. Traduki povezuje jugovzhodno Evropo z nemško govorečim območjem in njegovim literarnim svetom s podporo prevajanju, festivalom, delavnicam in rezidenčnim programom za avtorje in prevajalce iz držav članic.</w:t>
      </w:r>
      <w:r w:rsidRPr="006425A2">
        <w:rPr>
          <w:rFonts w:cs="Arial"/>
          <w:color w:val="000000"/>
          <w:sz w:val="20"/>
          <w:szCs w:val="20"/>
          <w:lang w:eastAsia="sl-SI"/>
        </w:rPr>
        <w:t xml:space="preserve"> </w:t>
      </w:r>
    </w:p>
    <w:p w14:paraId="2CF84FD1" w14:textId="531905EA" w:rsidR="006425A2" w:rsidRPr="006425A2" w:rsidRDefault="006425A2" w:rsidP="006425A2">
      <w:pPr>
        <w:pStyle w:val="Navadensplet"/>
        <w:shd w:val="clear" w:color="auto" w:fill="FFFFFF"/>
        <w:spacing w:after="0"/>
        <w:jc w:val="both"/>
        <w:rPr>
          <w:rFonts w:ascii="Arial" w:hAnsi="Arial" w:cs="Arial"/>
          <w:color w:val="212529"/>
          <w:sz w:val="20"/>
          <w:szCs w:val="20"/>
        </w:rPr>
      </w:pPr>
      <w:r w:rsidRPr="006425A2">
        <w:rPr>
          <w:rFonts w:ascii="Arial" w:hAnsi="Arial" w:cs="Arial"/>
          <w:sz w:val="20"/>
          <w:szCs w:val="20"/>
        </w:rPr>
        <w:lastRenderedPageBreak/>
        <w:t xml:space="preserve">Med številnimi </w:t>
      </w:r>
      <w:r w:rsidRPr="006425A2">
        <w:rPr>
          <w:rFonts w:ascii="Arial" w:hAnsi="Arial" w:cs="Arial"/>
          <w:sz w:val="20"/>
          <w:szCs w:val="20"/>
          <w:u w:val="single"/>
        </w:rPr>
        <w:t>nastopi slovenskih avtorjev v tujini</w:t>
      </w:r>
      <w:r w:rsidRPr="006425A2">
        <w:rPr>
          <w:rFonts w:ascii="Arial" w:hAnsi="Arial" w:cs="Arial"/>
          <w:sz w:val="20"/>
          <w:szCs w:val="20"/>
        </w:rPr>
        <w:t xml:space="preserve"> v organizaciji ali soorganizaciji JAK so bili najpomembnejši povezani z gostovanjem Slovenije kot častne gostje v Bologni pa tudi z gostovanjem v Frankfurtu leta 2023. </w:t>
      </w:r>
      <w:r w:rsidRPr="004476AA">
        <w:rPr>
          <w:rFonts w:ascii="Arial" w:hAnsi="Arial" w:cs="Arial"/>
          <w:i/>
          <w:iCs/>
          <w:color w:val="212529"/>
          <w:sz w:val="20"/>
          <w:szCs w:val="20"/>
        </w:rPr>
        <w:t>Ljubljanski manifest o branju na višji ravni</w:t>
      </w:r>
      <w:r w:rsidRPr="006425A2">
        <w:rPr>
          <w:rFonts w:ascii="Arial" w:hAnsi="Arial" w:cs="Arial"/>
          <w:color w:val="212529"/>
          <w:sz w:val="20"/>
          <w:szCs w:val="20"/>
        </w:rPr>
        <w:t xml:space="preserve">, ki je bil deležen velike pozornosti in številnih medijskih odmevov v okviru gostovanja Slovenije v Frankfurtu </w:t>
      </w:r>
      <w:r w:rsidR="004476AA">
        <w:rPr>
          <w:rFonts w:ascii="Arial" w:hAnsi="Arial" w:cs="Arial"/>
          <w:color w:val="212529"/>
          <w:sz w:val="20"/>
          <w:szCs w:val="20"/>
        </w:rPr>
        <w:t xml:space="preserve">leta </w:t>
      </w:r>
      <w:r w:rsidRPr="006425A2">
        <w:rPr>
          <w:rFonts w:ascii="Arial" w:hAnsi="Arial" w:cs="Arial"/>
          <w:color w:val="212529"/>
          <w:sz w:val="20"/>
          <w:szCs w:val="20"/>
        </w:rPr>
        <w:t xml:space="preserve">2023, je bil v letu 2024 še vedno </w:t>
      </w:r>
      <w:r w:rsidR="00256E73">
        <w:rPr>
          <w:rFonts w:ascii="Arial" w:hAnsi="Arial" w:cs="Arial"/>
          <w:color w:val="212529"/>
          <w:sz w:val="20"/>
          <w:szCs w:val="20"/>
        </w:rPr>
        <w:t xml:space="preserve">aktualna </w:t>
      </w:r>
      <w:r w:rsidRPr="006425A2">
        <w:rPr>
          <w:rFonts w:ascii="Arial" w:hAnsi="Arial" w:cs="Arial"/>
          <w:color w:val="212529"/>
          <w:sz w:val="20"/>
          <w:szCs w:val="20"/>
        </w:rPr>
        <w:t>tematika</w:t>
      </w:r>
      <w:r w:rsidR="00256E73">
        <w:rPr>
          <w:rFonts w:ascii="Arial" w:hAnsi="Arial" w:cs="Arial"/>
          <w:color w:val="212529"/>
          <w:sz w:val="20"/>
          <w:szCs w:val="20"/>
        </w:rPr>
        <w:t xml:space="preserve"> in možnost za vpliv </w:t>
      </w:r>
      <w:r w:rsidRPr="006425A2">
        <w:rPr>
          <w:rFonts w:ascii="Arial" w:hAnsi="Arial" w:cs="Arial"/>
          <w:color w:val="212529"/>
          <w:sz w:val="20"/>
          <w:szCs w:val="20"/>
        </w:rPr>
        <w:t>zlasti na razumevanje branja v izobraževalnih procesih.</w:t>
      </w:r>
    </w:p>
    <w:p w14:paraId="4D1AD6E6" w14:textId="154DDE1E" w:rsidR="006425A2" w:rsidRPr="006425A2" w:rsidRDefault="006425A2" w:rsidP="006425A2">
      <w:pPr>
        <w:pStyle w:val="Navadensplet"/>
        <w:shd w:val="clear" w:color="auto" w:fill="FFFFFF"/>
        <w:spacing w:after="0"/>
        <w:jc w:val="both"/>
        <w:rPr>
          <w:rFonts w:ascii="Arial" w:hAnsi="Arial" w:cs="Arial"/>
          <w:color w:val="212529"/>
          <w:sz w:val="20"/>
          <w:szCs w:val="20"/>
        </w:rPr>
      </w:pPr>
      <w:r w:rsidRPr="006425A2">
        <w:rPr>
          <w:rFonts w:ascii="Arial" w:hAnsi="Arial" w:cs="Arial"/>
          <w:color w:val="212529"/>
          <w:sz w:val="20"/>
          <w:szCs w:val="20"/>
        </w:rPr>
        <w:t xml:space="preserve">Na </w:t>
      </w:r>
      <w:r w:rsidRPr="00B0694C">
        <w:rPr>
          <w:rFonts w:ascii="Arial" w:hAnsi="Arial" w:cs="Arial"/>
          <w:color w:val="212529"/>
          <w:sz w:val="20"/>
          <w:szCs w:val="20"/>
          <w:u w:val="single"/>
        </w:rPr>
        <w:t>mednarodnem knjižnem sejmu v Leipzigu</w:t>
      </w:r>
      <w:r w:rsidRPr="006425A2">
        <w:rPr>
          <w:rFonts w:ascii="Arial" w:hAnsi="Arial" w:cs="Arial"/>
          <w:color w:val="212529"/>
          <w:sz w:val="20"/>
          <w:szCs w:val="20"/>
        </w:rPr>
        <w:t xml:space="preserve"> (21.</w:t>
      </w:r>
      <w:r>
        <w:rPr>
          <w:rFonts w:ascii="Arial" w:hAnsi="Arial" w:cs="Arial"/>
          <w:color w:val="212529"/>
          <w:sz w:val="20"/>
          <w:szCs w:val="20"/>
        </w:rPr>
        <w:t>–</w:t>
      </w:r>
      <w:r w:rsidRPr="006425A2">
        <w:rPr>
          <w:rFonts w:ascii="Arial" w:hAnsi="Arial" w:cs="Arial"/>
          <w:color w:val="212529"/>
          <w:sz w:val="20"/>
          <w:szCs w:val="20"/>
        </w:rPr>
        <w:t xml:space="preserve">24. marec) se je Slovenija predstavljala z nacionalno stojnico, v programu sejma so sodelovali tudi slovenski avtorji in avtorice: na strokovni mizi o pomenu Ljubljanskega manifesta za branje Miha Kovač in Alenka Kepic Mohar, na dogodku o promociji branja Miha Kovač, na povezanem dogodku o evropskih bralnih raziskavah Miha Kovač in Alenka Kepic Mohar, na strokovni razpravi o vlogi UI sta sodelovala še Dan Podjed in Alma Čauševič.  </w:t>
      </w:r>
    </w:p>
    <w:p w14:paraId="19B30475" w14:textId="3D871A37" w:rsidR="006425A2" w:rsidRPr="006425A2" w:rsidRDefault="006425A2" w:rsidP="006425A2">
      <w:pPr>
        <w:spacing w:line="240" w:lineRule="auto"/>
        <w:ind w:right="-143"/>
        <w:rPr>
          <w:rFonts w:cs="Arial"/>
          <w:color w:val="212529"/>
          <w:sz w:val="20"/>
          <w:szCs w:val="20"/>
          <w:lang w:eastAsia="sl-SI"/>
        </w:rPr>
      </w:pPr>
      <w:r w:rsidRPr="006425A2">
        <w:rPr>
          <w:rFonts w:cs="Arial"/>
          <w:color w:val="212529"/>
          <w:sz w:val="20"/>
          <w:szCs w:val="20"/>
          <w:shd w:val="clear" w:color="auto" w:fill="FFFFFF"/>
        </w:rPr>
        <w:t xml:space="preserve">Pisateljico Tino Vrščaj je posebna komisija JAK predlagala za </w:t>
      </w:r>
      <w:r w:rsidRPr="002E3674">
        <w:rPr>
          <w:rFonts w:cs="Arial"/>
          <w:color w:val="212529"/>
          <w:sz w:val="20"/>
          <w:szCs w:val="20"/>
          <w:u w:val="single"/>
          <w:shd w:val="clear" w:color="auto" w:fill="FFFFFF"/>
        </w:rPr>
        <w:t>nagrado Evropske unije za književnost</w:t>
      </w:r>
      <w:r w:rsidRPr="006425A2">
        <w:rPr>
          <w:rFonts w:cs="Arial"/>
          <w:color w:val="212529"/>
          <w:sz w:val="20"/>
          <w:szCs w:val="20"/>
          <w:shd w:val="clear" w:color="auto" w:fill="FFFFFF"/>
        </w:rPr>
        <w:t xml:space="preserve"> (EUPL) za leto 2024. </w:t>
      </w:r>
      <w:r w:rsidR="00B0694C">
        <w:rPr>
          <w:rFonts w:cs="Arial"/>
          <w:color w:val="212529"/>
          <w:sz w:val="20"/>
          <w:szCs w:val="20"/>
          <w:shd w:val="clear" w:color="auto" w:fill="FFFFFF"/>
        </w:rPr>
        <w:t>Sedem</w:t>
      </w:r>
      <w:r w:rsidRPr="006425A2">
        <w:rPr>
          <w:rFonts w:cs="Arial"/>
          <w:color w:val="212529"/>
          <w:sz w:val="20"/>
          <w:szCs w:val="20"/>
          <w:shd w:val="clear" w:color="auto" w:fill="FFFFFF"/>
        </w:rPr>
        <w:t xml:space="preserve">članska evropska komisija </w:t>
      </w:r>
      <w:r w:rsidR="002E3674">
        <w:rPr>
          <w:rFonts w:cs="Arial"/>
          <w:color w:val="212529"/>
          <w:sz w:val="20"/>
          <w:szCs w:val="20"/>
          <w:shd w:val="clear" w:color="auto" w:fill="FFFFFF"/>
        </w:rPr>
        <w:t xml:space="preserve">jo </w:t>
      </w:r>
      <w:r w:rsidRPr="006425A2">
        <w:rPr>
          <w:rFonts w:cs="Arial"/>
          <w:color w:val="212529"/>
          <w:sz w:val="20"/>
          <w:szCs w:val="20"/>
          <w:shd w:val="clear" w:color="auto" w:fill="FFFFFF"/>
        </w:rPr>
        <w:t xml:space="preserve">je uvrstila med pet avtorjev, ki so dobili posebno omembo; avtorica je sodelovala </w:t>
      </w:r>
      <w:r w:rsidR="00B0694C" w:rsidRPr="006425A2">
        <w:rPr>
          <w:rFonts w:cs="Arial"/>
          <w:color w:val="212529"/>
          <w:sz w:val="20"/>
          <w:szCs w:val="20"/>
          <w:shd w:val="clear" w:color="auto" w:fill="FFFFFF"/>
        </w:rPr>
        <w:t xml:space="preserve">tudi </w:t>
      </w:r>
      <w:r w:rsidRPr="006425A2">
        <w:rPr>
          <w:rFonts w:cs="Arial"/>
          <w:color w:val="212529"/>
          <w:sz w:val="20"/>
          <w:szCs w:val="20"/>
          <w:shd w:val="clear" w:color="auto" w:fill="FFFFFF"/>
        </w:rPr>
        <w:t xml:space="preserve">na mednarodni okrogli mizi </w:t>
      </w:r>
      <w:r w:rsidR="002E3674">
        <w:rPr>
          <w:rFonts w:cs="Arial"/>
          <w:color w:val="212529"/>
          <w:sz w:val="20"/>
          <w:szCs w:val="20"/>
          <w:shd w:val="clear" w:color="auto" w:fill="FFFFFF"/>
        </w:rPr>
        <w:t>o</w:t>
      </w:r>
      <w:r w:rsidRPr="006425A2">
        <w:rPr>
          <w:rFonts w:cs="Arial"/>
          <w:color w:val="212529"/>
          <w:sz w:val="20"/>
          <w:szCs w:val="20"/>
          <w:shd w:val="clear" w:color="auto" w:fill="FFFFFF"/>
        </w:rPr>
        <w:t xml:space="preserve"> evropsk</w:t>
      </w:r>
      <w:r w:rsidR="002E3674">
        <w:rPr>
          <w:rFonts w:cs="Arial"/>
          <w:color w:val="212529"/>
          <w:sz w:val="20"/>
          <w:szCs w:val="20"/>
          <w:shd w:val="clear" w:color="auto" w:fill="FFFFFF"/>
        </w:rPr>
        <w:t>i</w:t>
      </w:r>
      <w:r w:rsidRPr="006425A2">
        <w:rPr>
          <w:rFonts w:cs="Arial"/>
          <w:color w:val="212529"/>
          <w:sz w:val="20"/>
          <w:szCs w:val="20"/>
          <w:shd w:val="clear" w:color="auto" w:fill="FFFFFF"/>
        </w:rPr>
        <w:t xml:space="preserve"> književnosti. </w:t>
      </w:r>
    </w:p>
    <w:p w14:paraId="46FBD023" w14:textId="66AE5C19" w:rsidR="006425A2" w:rsidRPr="006425A2" w:rsidRDefault="006425A2" w:rsidP="006425A2">
      <w:pPr>
        <w:spacing w:line="240" w:lineRule="auto"/>
        <w:ind w:right="-143"/>
        <w:rPr>
          <w:rFonts w:cs="Arial"/>
          <w:color w:val="000000"/>
          <w:sz w:val="20"/>
          <w:szCs w:val="20"/>
          <w:lang w:eastAsia="sl-SI"/>
        </w:rPr>
      </w:pPr>
      <w:r w:rsidRPr="006425A2">
        <w:rPr>
          <w:rFonts w:cs="Arial"/>
          <w:color w:val="000000"/>
          <w:sz w:val="20"/>
          <w:szCs w:val="20"/>
          <w:lang w:eastAsia="sl-SI"/>
        </w:rPr>
        <w:t xml:space="preserve">Na </w:t>
      </w:r>
      <w:r w:rsidRPr="006425A2">
        <w:rPr>
          <w:rFonts w:cs="Arial"/>
          <w:color w:val="000000"/>
          <w:sz w:val="20"/>
          <w:szCs w:val="20"/>
          <w:u w:val="single"/>
          <w:lang w:eastAsia="sl-SI"/>
        </w:rPr>
        <w:t>Festivalu prvega romana v Kielu</w:t>
      </w:r>
      <w:r w:rsidRPr="006425A2">
        <w:rPr>
          <w:rFonts w:cs="Arial"/>
          <w:color w:val="000000"/>
          <w:sz w:val="20"/>
          <w:szCs w:val="20"/>
          <w:lang w:eastAsia="sl-SI"/>
        </w:rPr>
        <w:t xml:space="preserve"> (23.–26. maj) je Slovenijo zastopala Pia Prezelj, na pomembnem </w:t>
      </w:r>
      <w:r w:rsidRPr="006425A2">
        <w:rPr>
          <w:rFonts w:cs="Arial"/>
          <w:color w:val="000000"/>
          <w:sz w:val="20"/>
          <w:szCs w:val="20"/>
          <w:u w:val="single"/>
          <w:lang w:eastAsia="sl-SI"/>
        </w:rPr>
        <w:t>festivalu poezije v Rimu poleti 2024 pa zamejska ustvarjalka</w:t>
      </w:r>
      <w:r w:rsidRPr="006425A2">
        <w:rPr>
          <w:rFonts w:cs="Arial"/>
          <w:color w:val="000000"/>
          <w:sz w:val="20"/>
          <w:szCs w:val="20"/>
          <w:lang w:eastAsia="sl-SI"/>
        </w:rPr>
        <w:t xml:space="preserve"> Andreina Trusgnach.</w:t>
      </w:r>
    </w:p>
    <w:p w14:paraId="456CB2F8" w14:textId="77777777" w:rsidR="006425A2" w:rsidRPr="006425A2" w:rsidRDefault="006425A2" w:rsidP="006425A2">
      <w:pPr>
        <w:spacing w:line="240" w:lineRule="auto"/>
        <w:ind w:right="-143"/>
        <w:rPr>
          <w:rFonts w:cs="Arial"/>
          <w:color w:val="000000"/>
          <w:sz w:val="20"/>
          <w:szCs w:val="20"/>
          <w:lang w:eastAsia="sl-SI"/>
        </w:rPr>
      </w:pPr>
    </w:p>
    <w:p w14:paraId="761AAF47" w14:textId="3AB68CE0" w:rsidR="006425A2" w:rsidRPr="006425A2" w:rsidRDefault="006425A2" w:rsidP="006425A2">
      <w:pPr>
        <w:shd w:val="clear" w:color="auto" w:fill="FFFFFF"/>
        <w:spacing w:line="240" w:lineRule="auto"/>
        <w:ind w:right="-143"/>
        <w:rPr>
          <w:rFonts w:cs="Arial"/>
          <w:color w:val="050505"/>
          <w:sz w:val="20"/>
          <w:szCs w:val="20"/>
          <w:lang w:eastAsia="sl-SI"/>
        </w:rPr>
      </w:pPr>
      <w:bookmarkStart w:id="106" w:name="_Hlk158892641"/>
      <w:r w:rsidRPr="006425A2">
        <w:rPr>
          <w:rFonts w:cs="Arial"/>
          <w:i/>
          <w:iCs/>
          <w:color w:val="050505"/>
          <w:sz w:val="20"/>
          <w:szCs w:val="20"/>
          <w:lang w:eastAsia="sl-SI"/>
        </w:rPr>
        <w:t xml:space="preserve">Porabljena sredstva skupaj: </w:t>
      </w:r>
      <w:r w:rsidRPr="006425A2">
        <w:rPr>
          <w:rFonts w:cs="Arial"/>
          <w:color w:val="050505"/>
          <w:sz w:val="20"/>
          <w:szCs w:val="20"/>
          <w:lang w:eastAsia="sl-SI"/>
        </w:rPr>
        <w:t>707.000,00 evr</w:t>
      </w:r>
      <w:r w:rsidR="00B0694C">
        <w:rPr>
          <w:rFonts w:cs="Arial"/>
          <w:color w:val="050505"/>
          <w:sz w:val="20"/>
          <w:szCs w:val="20"/>
          <w:lang w:eastAsia="sl-SI"/>
        </w:rPr>
        <w:t>ov</w:t>
      </w:r>
      <w:r w:rsidRPr="006425A2">
        <w:rPr>
          <w:rFonts w:cs="Arial"/>
          <w:color w:val="000000"/>
          <w:sz w:val="20"/>
          <w:szCs w:val="20"/>
          <w:lang w:eastAsia="sl-SI"/>
        </w:rPr>
        <w:t>.</w:t>
      </w:r>
    </w:p>
    <w:bookmarkEnd w:id="106"/>
    <w:p w14:paraId="78C3392A" w14:textId="77777777" w:rsidR="006425A2" w:rsidRPr="006425A2" w:rsidRDefault="006425A2" w:rsidP="006425A2">
      <w:pPr>
        <w:shd w:val="clear" w:color="auto" w:fill="FFFFFF"/>
        <w:spacing w:line="240" w:lineRule="auto"/>
        <w:ind w:right="-143"/>
        <w:rPr>
          <w:rFonts w:cs="Arial"/>
          <w:color w:val="050505"/>
          <w:sz w:val="20"/>
          <w:szCs w:val="20"/>
          <w:lang w:eastAsia="sl-SI"/>
        </w:rPr>
      </w:pPr>
    </w:p>
    <w:p w14:paraId="7475028E" w14:textId="77777777" w:rsidR="006425A2" w:rsidRPr="006425A2" w:rsidRDefault="006425A2" w:rsidP="006425A2">
      <w:pPr>
        <w:autoSpaceDE w:val="0"/>
        <w:autoSpaceDN w:val="0"/>
        <w:adjustRightInd w:val="0"/>
        <w:spacing w:line="240" w:lineRule="auto"/>
        <w:ind w:right="-143"/>
        <w:rPr>
          <w:rFonts w:cs="Arial"/>
          <w:color w:val="000000"/>
          <w:sz w:val="20"/>
          <w:szCs w:val="20"/>
          <w:lang w:eastAsia="sl-SI"/>
        </w:rPr>
      </w:pPr>
      <w:r w:rsidRPr="006425A2">
        <w:rPr>
          <w:rFonts w:cs="Arial"/>
          <w:color w:val="000000"/>
          <w:sz w:val="20"/>
          <w:szCs w:val="20"/>
          <w:lang w:eastAsia="sl-SI"/>
        </w:rPr>
        <w:t xml:space="preserve">Na področje promocije in uveljavljanja slovenskih avtorjev in del sodijo tudi </w:t>
      </w:r>
      <w:bookmarkStart w:id="107" w:name="_Hlk160096940"/>
      <w:r w:rsidRPr="006425A2">
        <w:rPr>
          <w:rFonts w:cs="Arial"/>
          <w:color w:val="000000"/>
          <w:sz w:val="20"/>
          <w:szCs w:val="20"/>
          <w:u w:val="single"/>
          <w:lang w:eastAsia="sl-SI"/>
        </w:rPr>
        <w:t>javni razpisi za prevode del slovenskih avtorjev v tuje jezike</w:t>
      </w:r>
      <w:r w:rsidRPr="006425A2">
        <w:rPr>
          <w:rFonts w:cs="Arial"/>
          <w:color w:val="000000"/>
          <w:sz w:val="20"/>
          <w:szCs w:val="20"/>
          <w:lang w:eastAsia="sl-SI"/>
        </w:rPr>
        <w:t xml:space="preserve"> </w:t>
      </w:r>
      <w:bookmarkEnd w:id="107"/>
      <w:r w:rsidRPr="006425A2">
        <w:rPr>
          <w:rFonts w:cs="Arial"/>
          <w:color w:val="000000"/>
          <w:sz w:val="20"/>
          <w:szCs w:val="20"/>
          <w:lang w:eastAsia="sl-SI"/>
        </w:rPr>
        <w:t xml:space="preserve">(v letu 2024 je JAK podprla 90 prevodov del slovenskih avtorjev v kar 31 različnih jezikov), poleg tega je JAK za podporo tisku del slovenskih avtorjev, izdanih pri založbah v tujini, podprla natis 85 del slovenskih avtorjev v 27 različnih jezikih. </w:t>
      </w:r>
    </w:p>
    <w:p w14:paraId="0D02EA59" w14:textId="77777777" w:rsidR="00256E73" w:rsidRDefault="00256E73" w:rsidP="006425A2">
      <w:pPr>
        <w:spacing w:line="240" w:lineRule="auto"/>
        <w:ind w:right="-143"/>
        <w:rPr>
          <w:rFonts w:cs="Arial"/>
          <w:i/>
          <w:iCs/>
          <w:color w:val="000000"/>
          <w:sz w:val="20"/>
          <w:szCs w:val="20"/>
          <w:lang w:eastAsia="sl-SI"/>
        </w:rPr>
      </w:pPr>
    </w:p>
    <w:p w14:paraId="47EFFCFE" w14:textId="0204CB96" w:rsidR="006425A2" w:rsidRPr="006425A2" w:rsidRDefault="006425A2" w:rsidP="006425A2">
      <w:pPr>
        <w:spacing w:line="240" w:lineRule="auto"/>
        <w:ind w:right="-143"/>
        <w:rPr>
          <w:rFonts w:cs="Arial"/>
          <w:color w:val="000000"/>
          <w:sz w:val="20"/>
          <w:szCs w:val="20"/>
          <w:lang w:eastAsia="sl-SI"/>
        </w:rPr>
      </w:pPr>
      <w:r w:rsidRPr="006425A2">
        <w:rPr>
          <w:rFonts w:cs="Arial"/>
          <w:i/>
          <w:iCs/>
          <w:color w:val="000000"/>
          <w:sz w:val="20"/>
          <w:szCs w:val="20"/>
          <w:lang w:eastAsia="sl-SI"/>
        </w:rPr>
        <w:t>Porabljena sredstva</w:t>
      </w:r>
      <w:r w:rsidRPr="006425A2">
        <w:rPr>
          <w:rFonts w:cs="Arial"/>
          <w:color w:val="000000"/>
          <w:sz w:val="20"/>
          <w:szCs w:val="20"/>
          <w:lang w:eastAsia="sl-SI"/>
        </w:rPr>
        <w:t>: 292.100,00 evrov.</w:t>
      </w:r>
    </w:p>
    <w:p w14:paraId="5CC97C68" w14:textId="77777777" w:rsidR="006425A2" w:rsidRPr="006425A2" w:rsidRDefault="006425A2" w:rsidP="006425A2">
      <w:pPr>
        <w:spacing w:line="240" w:lineRule="auto"/>
        <w:ind w:right="-143"/>
        <w:rPr>
          <w:rFonts w:cs="Arial"/>
          <w:color w:val="000000"/>
          <w:sz w:val="20"/>
          <w:szCs w:val="20"/>
          <w:lang w:eastAsia="sl-SI"/>
        </w:rPr>
      </w:pPr>
    </w:p>
    <w:p w14:paraId="38B67D58" w14:textId="75C27740" w:rsidR="006425A2" w:rsidRPr="006425A2" w:rsidRDefault="006425A2" w:rsidP="006425A2">
      <w:pPr>
        <w:autoSpaceDE w:val="0"/>
        <w:autoSpaceDN w:val="0"/>
        <w:adjustRightInd w:val="0"/>
        <w:spacing w:line="240" w:lineRule="auto"/>
        <w:ind w:right="-143"/>
        <w:rPr>
          <w:rFonts w:cs="Arial"/>
          <w:sz w:val="20"/>
          <w:szCs w:val="20"/>
        </w:rPr>
      </w:pPr>
      <w:r w:rsidRPr="006425A2">
        <w:rPr>
          <w:rFonts w:cs="Arial"/>
          <w:sz w:val="20"/>
          <w:szCs w:val="20"/>
        </w:rPr>
        <w:t xml:space="preserve">JAK s </w:t>
      </w:r>
      <w:bookmarkStart w:id="108" w:name="_Hlk160096956"/>
      <w:r w:rsidRPr="006425A2">
        <w:rPr>
          <w:rFonts w:cs="Arial"/>
          <w:sz w:val="20"/>
          <w:szCs w:val="20"/>
          <w:u w:val="single"/>
        </w:rPr>
        <w:t>podporo objavljanju elektronskih knjig ter spletnih medijev</w:t>
      </w:r>
      <w:r w:rsidRPr="006425A2">
        <w:rPr>
          <w:rFonts w:cs="Arial"/>
          <w:sz w:val="20"/>
          <w:szCs w:val="20"/>
        </w:rPr>
        <w:t xml:space="preserve"> s področja literature in literarne kritike omogoča globalno dostopnost književnosti v slovenskem jeziku</w:t>
      </w:r>
      <w:bookmarkEnd w:id="108"/>
      <w:r w:rsidRPr="006425A2">
        <w:rPr>
          <w:rFonts w:cs="Arial"/>
          <w:sz w:val="20"/>
          <w:szCs w:val="20"/>
        </w:rPr>
        <w:t>. V letu 2024 je podprla 6 spletnih medijev</w:t>
      </w:r>
      <w:r w:rsidR="002E3674">
        <w:rPr>
          <w:rFonts w:cs="Arial"/>
          <w:sz w:val="20"/>
          <w:szCs w:val="20"/>
        </w:rPr>
        <w:t xml:space="preserve"> ter tako</w:t>
      </w:r>
      <w:r w:rsidRPr="006425A2">
        <w:rPr>
          <w:rFonts w:cs="Arial"/>
          <w:sz w:val="20"/>
          <w:szCs w:val="20"/>
        </w:rPr>
        <w:t xml:space="preserve"> omogočila objavo 226 literarnih kritik izvirnih in prevodnih del. V okviru programskih in projektnih razpisov za podporo izdajanju knjig je ob tiskanih izdajah podprla veliko število elektronskih knjig (ok. 270) v slovenskem jeziku.</w:t>
      </w:r>
    </w:p>
    <w:p w14:paraId="4BF37175" w14:textId="77777777" w:rsidR="006425A2" w:rsidRPr="006425A2" w:rsidRDefault="006425A2" w:rsidP="006425A2">
      <w:pPr>
        <w:spacing w:line="240" w:lineRule="auto"/>
        <w:ind w:right="-143"/>
        <w:rPr>
          <w:rFonts w:cs="Arial"/>
          <w:i/>
          <w:iCs/>
          <w:sz w:val="20"/>
          <w:szCs w:val="20"/>
        </w:rPr>
      </w:pPr>
    </w:p>
    <w:p w14:paraId="55548333" w14:textId="77777777" w:rsidR="006425A2" w:rsidRPr="006425A2" w:rsidRDefault="006425A2" w:rsidP="006425A2">
      <w:pPr>
        <w:spacing w:line="240" w:lineRule="auto"/>
        <w:ind w:right="-143"/>
        <w:rPr>
          <w:rFonts w:cs="Arial"/>
          <w:color w:val="000000"/>
          <w:sz w:val="20"/>
          <w:szCs w:val="20"/>
          <w:lang w:eastAsia="sl-SI"/>
        </w:rPr>
      </w:pPr>
      <w:r w:rsidRPr="006425A2">
        <w:rPr>
          <w:rFonts w:cs="Arial"/>
          <w:i/>
          <w:iCs/>
          <w:sz w:val="20"/>
          <w:szCs w:val="20"/>
        </w:rPr>
        <w:t>Porabljena sredstva</w:t>
      </w:r>
      <w:r w:rsidRPr="006425A2">
        <w:rPr>
          <w:rFonts w:cs="Arial"/>
          <w:sz w:val="20"/>
          <w:szCs w:val="20"/>
        </w:rPr>
        <w:t xml:space="preserve">: 52.000,00 </w:t>
      </w:r>
      <w:r w:rsidRPr="006425A2">
        <w:rPr>
          <w:rFonts w:cs="Arial"/>
          <w:color w:val="000000"/>
          <w:sz w:val="20"/>
          <w:szCs w:val="20"/>
          <w:lang w:eastAsia="sl-SI"/>
        </w:rPr>
        <w:t>evrov.</w:t>
      </w:r>
    </w:p>
    <w:p w14:paraId="263A125F" w14:textId="77777777" w:rsidR="006425A2" w:rsidRPr="006425A2" w:rsidRDefault="006425A2" w:rsidP="006425A2">
      <w:pPr>
        <w:spacing w:line="240" w:lineRule="auto"/>
        <w:ind w:right="-143"/>
        <w:rPr>
          <w:rFonts w:cs="Arial"/>
          <w:color w:val="000000"/>
          <w:sz w:val="20"/>
          <w:szCs w:val="20"/>
          <w:lang w:eastAsia="sl-SI"/>
        </w:rPr>
      </w:pPr>
    </w:p>
    <w:p w14:paraId="1CDF8DFF" w14:textId="28FC2D57" w:rsidR="006425A2" w:rsidRPr="006425A2" w:rsidRDefault="006425A2" w:rsidP="006425A2">
      <w:pPr>
        <w:spacing w:line="240" w:lineRule="auto"/>
        <w:ind w:right="-143"/>
        <w:rPr>
          <w:rFonts w:cs="Arial"/>
          <w:sz w:val="20"/>
          <w:szCs w:val="20"/>
        </w:rPr>
      </w:pPr>
      <w:r w:rsidRPr="006425A2">
        <w:rPr>
          <w:rFonts w:cs="Arial"/>
          <w:i/>
          <w:iCs/>
          <w:color w:val="000000"/>
          <w:sz w:val="20"/>
          <w:szCs w:val="20"/>
          <w:lang w:eastAsia="sl-SI"/>
        </w:rPr>
        <w:t>Porabljena sredstva skupaj</w:t>
      </w:r>
      <w:r w:rsidRPr="006425A2">
        <w:rPr>
          <w:rFonts w:cs="Arial"/>
          <w:color w:val="000000"/>
          <w:sz w:val="20"/>
          <w:szCs w:val="20"/>
          <w:lang w:eastAsia="sl-SI"/>
        </w:rPr>
        <w:t xml:space="preserve">: </w:t>
      </w:r>
      <w:r w:rsidR="00A94501">
        <w:rPr>
          <w:rFonts w:cs="Arial"/>
          <w:color w:val="000000"/>
          <w:sz w:val="20"/>
          <w:szCs w:val="20"/>
          <w:lang w:eastAsia="sl-SI"/>
        </w:rPr>
        <w:t>1.051.100</w:t>
      </w:r>
      <w:r w:rsidRPr="006425A2">
        <w:rPr>
          <w:rFonts w:cs="Arial"/>
          <w:color w:val="000000"/>
          <w:sz w:val="20"/>
          <w:szCs w:val="20"/>
          <w:lang w:eastAsia="sl-SI"/>
        </w:rPr>
        <w:t>,00 evr</w:t>
      </w:r>
      <w:r w:rsidR="00B0694C">
        <w:rPr>
          <w:rFonts w:cs="Arial"/>
          <w:color w:val="000000"/>
          <w:sz w:val="20"/>
          <w:szCs w:val="20"/>
          <w:lang w:eastAsia="sl-SI"/>
        </w:rPr>
        <w:t>ov</w:t>
      </w:r>
      <w:r w:rsidRPr="006425A2">
        <w:rPr>
          <w:rFonts w:cs="Arial"/>
          <w:color w:val="000000"/>
          <w:sz w:val="20"/>
          <w:szCs w:val="20"/>
          <w:lang w:eastAsia="sl-SI"/>
        </w:rPr>
        <w:t>.</w:t>
      </w:r>
    </w:p>
    <w:p w14:paraId="261D4D2B" w14:textId="77777777" w:rsidR="006425A2" w:rsidRPr="006425A2" w:rsidRDefault="006425A2" w:rsidP="006425A2">
      <w:pPr>
        <w:spacing w:line="240" w:lineRule="auto"/>
        <w:ind w:right="-143"/>
        <w:rPr>
          <w:rFonts w:cs="Arial"/>
          <w:sz w:val="20"/>
          <w:szCs w:val="20"/>
        </w:rPr>
      </w:pPr>
    </w:p>
    <w:p w14:paraId="7AE9A66B" w14:textId="4D264103" w:rsidR="005624F6" w:rsidRPr="006425A2" w:rsidRDefault="005624F6" w:rsidP="006425A2">
      <w:pPr>
        <w:spacing w:line="240" w:lineRule="auto"/>
        <w:ind w:right="-143"/>
        <w:rPr>
          <w:rFonts w:cs="Arial"/>
          <w:sz w:val="20"/>
          <w:szCs w:val="20"/>
        </w:rPr>
      </w:pPr>
      <w:r w:rsidRPr="006425A2">
        <w:rPr>
          <w:rFonts w:cs="Arial"/>
          <w:sz w:val="20"/>
          <w:szCs w:val="20"/>
        </w:rPr>
        <w:t xml:space="preserve">MK je sofinanciralo </w:t>
      </w:r>
      <w:r w:rsidRPr="006425A2">
        <w:rPr>
          <w:rFonts w:cs="Arial"/>
          <w:sz w:val="20"/>
          <w:szCs w:val="20"/>
          <w:u w:val="single"/>
        </w:rPr>
        <w:t>produkcijo televizijskih oddaj</w:t>
      </w:r>
      <w:r w:rsidRPr="006425A2">
        <w:rPr>
          <w:rFonts w:cs="Arial"/>
          <w:sz w:val="20"/>
          <w:szCs w:val="20"/>
        </w:rPr>
        <w:t xml:space="preserve"> </w:t>
      </w:r>
      <w:r w:rsidRPr="006425A2">
        <w:rPr>
          <w:rFonts w:cs="Arial"/>
          <w:sz w:val="20"/>
          <w:szCs w:val="20"/>
          <w:u w:val="single"/>
        </w:rPr>
        <w:t>Slovenski magazin in Alpe-Donava-Jadran</w:t>
      </w:r>
      <w:r w:rsidRPr="006425A2">
        <w:rPr>
          <w:rFonts w:cs="Arial"/>
          <w:sz w:val="20"/>
          <w:szCs w:val="20"/>
        </w:rPr>
        <w:t>. Oddaja Slovenski magazin je 14-dnevna mozaična oddaja, ki jo pripravlja TV Slovenija v dveh različicah – v nemškem in italijanskem jeziku. V letu 2024 je bilo predvajanih 12 oddaj Slovenski magazin v trajanju po 25 minut ter 12 oddaj Alpe-Donava-Jadran v trajanju po 25 minut. Oddaja Alpe-Donava-Jadran se je predvajala premierno vsak drugi petek na prvem programu TVS. Prav tako vsak drugi petek je bila na sporedu premierna oddaja Slovenski magazin. Oddaja je v nemškem jeziku, na TVS pa je opremljena s slovenskimi podnapisi. Nemško različico oddaje predvajajo na televizijskem kanalu 3 SAT, skupnem satelitu javnih televizij ORF, ARD, ZDF in SRG, katere signal pokriva ves svet. Oddajo Alpe-Donava-Jadran predvaja šest studiev javnih televizij v petih jezikih – slovenskem, italijanskem, nemškem, hrvaškem in madžarskem, in sicer: Hrvaška televizija/HRT, Madžarska televizija/MTVA, RAI Furlanija Julijska krajina, RAI Južna Tirolska, Bavarska televizija/BR in Televizija Slovenija/TVS. Slovenska inačica Alpe-Donava-Jadran je dostopna v arhivu RTV 4D oziroma na MMC RTV Slovenija. Produkcija oddaj je potekala od januarja do decembra 2024. Oddaje so vsem gledalcem dostopne v obliki storitve videa na zahtevo na spletnem mestu 365.rtvslo.si.</w:t>
      </w:r>
    </w:p>
    <w:p w14:paraId="70A24A68" w14:textId="77777777" w:rsidR="005624F6" w:rsidRPr="006425A2" w:rsidRDefault="005624F6" w:rsidP="006425A2">
      <w:pPr>
        <w:spacing w:line="240" w:lineRule="auto"/>
        <w:ind w:right="-143"/>
        <w:rPr>
          <w:rFonts w:cs="Arial"/>
          <w:i/>
          <w:iCs/>
          <w:color w:val="F79646" w:themeColor="accent6"/>
          <w:sz w:val="20"/>
          <w:szCs w:val="20"/>
        </w:rPr>
      </w:pPr>
    </w:p>
    <w:p w14:paraId="1D0D7B95" w14:textId="77777777" w:rsidR="005624F6" w:rsidRPr="006425A2" w:rsidRDefault="005624F6" w:rsidP="006425A2">
      <w:pPr>
        <w:spacing w:line="240" w:lineRule="auto"/>
        <w:ind w:right="-143"/>
        <w:rPr>
          <w:rFonts w:cs="Arial"/>
          <w:sz w:val="20"/>
          <w:szCs w:val="20"/>
        </w:rPr>
      </w:pPr>
      <w:r w:rsidRPr="006425A2">
        <w:rPr>
          <w:rFonts w:cs="Arial"/>
          <w:i/>
          <w:iCs/>
          <w:color w:val="000000"/>
          <w:sz w:val="20"/>
          <w:szCs w:val="20"/>
          <w:lang w:eastAsia="sl-SI"/>
        </w:rPr>
        <w:t xml:space="preserve">Porabljena sredstva: </w:t>
      </w:r>
      <w:r w:rsidRPr="006425A2">
        <w:rPr>
          <w:rFonts w:cs="Arial"/>
          <w:sz w:val="20"/>
          <w:szCs w:val="20"/>
        </w:rPr>
        <w:t>57.112,00 evrov.</w:t>
      </w:r>
    </w:p>
    <w:p w14:paraId="3B0CF396" w14:textId="77777777" w:rsidR="005624F6" w:rsidRPr="009C64F6" w:rsidRDefault="005624F6" w:rsidP="00487AEC">
      <w:pPr>
        <w:rPr>
          <w:rFonts w:cs="Arial"/>
          <w:sz w:val="20"/>
          <w:szCs w:val="20"/>
        </w:rPr>
      </w:pPr>
    </w:p>
    <w:p w14:paraId="3199DD0C" w14:textId="60DDF8E6" w:rsidR="00BB2EBA" w:rsidRPr="00424B79" w:rsidRDefault="00BB2EBA" w:rsidP="00BB2EBA">
      <w:pPr>
        <w:spacing w:line="240" w:lineRule="auto"/>
        <w:ind w:right="-143"/>
        <w:rPr>
          <w:rFonts w:cs="Arial"/>
          <w:sz w:val="20"/>
          <w:szCs w:val="20"/>
        </w:rPr>
      </w:pPr>
      <w:bookmarkStart w:id="109" w:name="_Hlk158632922"/>
      <w:r w:rsidRPr="008C4450">
        <w:rPr>
          <w:rFonts w:cs="Arial"/>
          <w:sz w:val="20"/>
          <w:szCs w:val="20"/>
          <w:u w:val="single"/>
        </w:rPr>
        <w:t>Slovenski kulturno-informacijski center v Berlinu</w:t>
      </w:r>
      <w:r w:rsidRPr="00257B7B">
        <w:rPr>
          <w:rFonts w:cs="Arial"/>
          <w:sz w:val="20"/>
          <w:szCs w:val="20"/>
        </w:rPr>
        <w:t xml:space="preserve"> (SKICA Berlin)</w:t>
      </w:r>
      <w:r w:rsidRPr="00424B79">
        <w:rPr>
          <w:rFonts w:cs="Arial"/>
          <w:sz w:val="20"/>
          <w:szCs w:val="20"/>
        </w:rPr>
        <w:t xml:space="preserve"> </w:t>
      </w:r>
      <w:bookmarkEnd w:id="109"/>
      <w:r w:rsidRPr="00424B79">
        <w:rPr>
          <w:rFonts w:cs="Arial"/>
          <w:sz w:val="20"/>
          <w:szCs w:val="20"/>
        </w:rPr>
        <w:t xml:space="preserve">je organiziral </w:t>
      </w:r>
      <w:r>
        <w:rPr>
          <w:rFonts w:cs="Arial"/>
          <w:sz w:val="20"/>
          <w:szCs w:val="20"/>
        </w:rPr>
        <w:t>osem</w:t>
      </w:r>
      <w:r w:rsidRPr="00424B79">
        <w:rPr>
          <w:rFonts w:cs="Arial"/>
          <w:sz w:val="20"/>
          <w:szCs w:val="20"/>
        </w:rPr>
        <w:t xml:space="preserve"> literarnih dogodkov. </w:t>
      </w:r>
      <w:r>
        <w:rPr>
          <w:rFonts w:cs="Arial"/>
          <w:sz w:val="20"/>
          <w:szCs w:val="20"/>
        </w:rPr>
        <w:t xml:space="preserve">Na knjižnem sejmu v Leipzigu sta nastopila Dušan Šarotar in Aleš Šteger, dramatičarka Simona Semenič je nastopila v Ufer Hallen, v okviru berlinskega mednarodnega festivala poezije sta nastopili Barbara Korun in Nina Dragičević, v Literarisches Colloquium Berlin sta potekala branje in pogovor s slovensko pisateljico, prevajalko in novinarko Pio Prezelj, Barbara Korun je nastopila na pesniškem festivalu Schamrock, na festivalu Maerchentage so se brale slovenske </w:t>
      </w:r>
      <w:r>
        <w:rPr>
          <w:rFonts w:cs="Arial"/>
          <w:sz w:val="20"/>
          <w:szCs w:val="20"/>
        </w:rPr>
        <w:lastRenderedPageBreak/>
        <w:t xml:space="preserve">pravljice, Erica Johnson Debeljak pa je v Haus fuer Poesie predstavila nov prevod Tomaža Šalamuna v nemščino. </w:t>
      </w:r>
    </w:p>
    <w:p w14:paraId="18668F73" w14:textId="77777777" w:rsidR="00BB2EBA" w:rsidRDefault="00BB2EBA" w:rsidP="00BB2EBA">
      <w:pPr>
        <w:widowControl w:val="0"/>
        <w:autoSpaceDE w:val="0"/>
        <w:autoSpaceDN w:val="0"/>
        <w:adjustRightInd w:val="0"/>
        <w:spacing w:line="240" w:lineRule="auto"/>
        <w:rPr>
          <w:rFonts w:cs="Arial"/>
          <w:sz w:val="20"/>
          <w:szCs w:val="20"/>
          <w:u w:val="single"/>
        </w:rPr>
      </w:pPr>
    </w:p>
    <w:p w14:paraId="52D810C5" w14:textId="247F0DCC" w:rsidR="00BB2EBA" w:rsidRPr="00E40DF1" w:rsidRDefault="00BB2EBA" w:rsidP="00BB2EBA">
      <w:pPr>
        <w:widowControl w:val="0"/>
        <w:autoSpaceDE w:val="0"/>
        <w:autoSpaceDN w:val="0"/>
        <w:adjustRightInd w:val="0"/>
        <w:spacing w:line="240" w:lineRule="auto"/>
        <w:rPr>
          <w:rFonts w:cs="Arial"/>
          <w:sz w:val="20"/>
          <w:szCs w:val="20"/>
        </w:rPr>
      </w:pPr>
      <w:r w:rsidRPr="008C4450">
        <w:rPr>
          <w:rFonts w:cs="Arial"/>
          <w:sz w:val="20"/>
          <w:szCs w:val="20"/>
          <w:u w:val="single"/>
        </w:rPr>
        <w:t>Slovenski kulturno-informacijski center na Dunaju</w:t>
      </w:r>
      <w:r w:rsidRPr="00257B7B">
        <w:rPr>
          <w:rFonts w:cs="Arial"/>
          <w:sz w:val="20"/>
          <w:szCs w:val="20"/>
        </w:rPr>
        <w:t xml:space="preserve"> (SKICA Dunaj) </w:t>
      </w:r>
      <w:r w:rsidRPr="00424B79">
        <w:rPr>
          <w:rFonts w:cs="Arial"/>
          <w:sz w:val="20"/>
          <w:szCs w:val="20"/>
        </w:rPr>
        <w:t xml:space="preserve">je organiziral </w:t>
      </w:r>
      <w:r>
        <w:rPr>
          <w:rFonts w:cs="Arial"/>
          <w:sz w:val="20"/>
          <w:szCs w:val="20"/>
        </w:rPr>
        <w:t>osem</w:t>
      </w:r>
      <w:r w:rsidRPr="00424B79">
        <w:rPr>
          <w:rFonts w:cs="Arial"/>
          <w:sz w:val="20"/>
          <w:szCs w:val="20"/>
        </w:rPr>
        <w:t xml:space="preserve"> literarn</w:t>
      </w:r>
      <w:r>
        <w:rPr>
          <w:rFonts w:cs="Arial"/>
          <w:sz w:val="20"/>
          <w:szCs w:val="20"/>
        </w:rPr>
        <w:t>ih</w:t>
      </w:r>
      <w:r w:rsidRPr="00424B79">
        <w:rPr>
          <w:rFonts w:cs="Arial"/>
          <w:sz w:val="20"/>
          <w:szCs w:val="20"/>
        </w:rPr>
        <w:t xml:space="preserve"> dogodk</w:t>
      </w:r>
      <w:r>
        <w:rPr>
          <w:rFonts w:cs="Arial"/>
          <w:sz w:val="20"/>
          <w:szCs w:val="20"/>
        </w:rPr>
        <w:t xml:space="preserve">ov. </w:t>
      </w:r>
      <w:r w:rsidRPr="00E40DF1">
        <w:rPr>
          <w:rFonts w:cs="Arial"/>
          <w:sz w:val="20"/>
          <w:szCs w:val="20"/>
        </w:rPr>
        <w:t xml:space="preserve">Leto dni po častnem gostovanju in odmevni promociji Slovenije na Frankfurtskem knjižnem sejmu je zanimanje za slovensko literaturo in avtorje v Avstriji po pričakovanjih nekoliko upadlo. Kljub temu </w:t>
      </w:r>
      <w:r>
        <w:rPr>
          <w:rFonts w:cs="Arial"/>
          <w:sz w:val="20"/>
          <w:szCs w:val="20"/>
        </w:rPr>
        <w:t>je SKICA</w:t>
      </w:r>
      <w:r w:rsidRPr="00E40DF1">
        <w:rPr>
          <w:rFonts w:cs="Arial"/>
          <w:sz w:val="20"/>
          <w:szCs w:val="20"/>
        </w:rPr>
        <w:t xml:space="preserve"> sodeloval</w:t>
      </w:r>
      <w:r>
        <w:rPr>
          <w:rFonts w:cs="Arial"/>
          <w:sz w:val="20"/>
          <w:szCs w:val="20"/>
        </w:rPr>
        <w:t>a</w:t>
      </w:r>
      <w:r w:rsidRPr="00E40DF1">
        <w:rPr>
          <w:rFonts w:cs="Arial"/>
          <w:sz w:val="20"/>
          <w:szCs w:val="20"/>
        </w:rPr>
        <w:t xml:space="preserve"> pri izvedbi devetih literarnih dogodkov, na katerih so se predstavili Tamara Štajner v Literaturhaus Wien </w:t>
      </w:r>
      <w:r>
        <w:rPr>
          <w:rFonts w:cs="Arial"/>
          <w:sz w:val="20"/>
          <w:szCs w:val="20"/>
        </w:rPr>
        <w:t>z</w:t>
      </w:r>
      <w:r w:rsidRPr="00E40DF1">
        <w:rPr>
          <w:rFonts w:cs="Arial"/>
          <w:sz w:val="20"/>
          <w:szCs w:val="20"/>
        </w:rPr>
        <w:t xml:space="preserve"> novim romanom Raupenfell, Zoran in Ivan Smiljanič na festivalu Nextcomic, Ana Kučan v dunajskem Depotu, Norma Bale na Inštitutu za slavistiko dunajske univerze, Erica Johnson Debeljak v Hauptbucherei Wien ter Miljana Cunta, Helga Mračnikar, Andrej Rahten, Gaja Kos in Ana Zavadlav na Dunajskem knjižnem sejmu.  Oktobra je ponovno potekal literarni festival EUNIC Literaturtage</w:t>
      </w:r>
      <w:r>
        <w:rPr>
          <w:rFonts w:cs="Arial"/>
          <w:sz w:val="20"/>
          <w:szCs w:val="20"/>
        </w:rPr>
        <w:t>,</w:t>
      </w:r>
      <w:r w:rsidRPr="00E40DF1">
        <w:rPr>
          <w:rFonts w:cs="Arial"/>
          <w:sz w:val="20"/>
          <w:szCs w:val="20"/>
        </w:rPr>
        <w:t xml:space="preserve"> na katerem je nemški prevod svoje knjige Devica, kraljica, vdova, prasica predstavila Erica Johnson Debeljak.</w:t>
      </w:r>
      <w:r>
        <w:rPr>
          <w:rFonts w:cs="Arial"/>
          <w:sz w:val="20"/>
          <w:szCs w:val="20"/>
        </w:rPr>
        <w:t xml:space="preserve"> Organiziran je bil tudi </w:t>
      </w:r>
      <w:r w:rsidRPr="00E40DF1">
        <w:rPr>
          <w:rFonts w:cs="Arial"/>
          <w:sz w:val="20"/>
          <w:szCs w:val="20"/>
        </w:rPr>
        <w:t>literarno-glasbeni večer z Normo Bale in Iztokom Rodežem, in sicer v sodelovanju z Inštitutom za slavistiko.</w:t>
      </w:r>
      <w:r>
        <w:rPr>
          <w:rFonts w:cs="Arial"/>
          <w:sz w:val="20"/>
          <w:szCs w:val="20"/>
        </w:rPr>
        <w:t xml:space="preserve"> </w:t>
      </w:r>
      <w:r w:rsidRPr="00E40DF1">
        <w:rPr>
          <w:rFonts w:cs="Arial"/>
          <w:sz w:val="20"/>
          <w:szCs w:val="20"/>
        </w:rPr>
        <w:t xml:space="preserve">V skladu z dogovorom o financiranju slovenske čitalnice v Gradcu je SKICA njeno delovanje podprla s 4.000 </w:t>
      </w:r>
      <w:r>
        <w:rPr>
          <w:rFonts w:cs="Arial"/>
          <w:sz w:val="20"/>
          <w:szCs w:val="20"/>
        </w:rPr>
        <w:t>evri</w:t>
      </w:r>
      <w:r w:rsidRPr="00E40DF1">
        <w:rPr>
          <w:rFonts w:cs="Arial"/>
          <w:sz w:val="20"/>
          <w:szCs w:val="20"/>
        </w:rPr>
        <w:t>. Velika večina sredstev je bila namenjena za izvajanje programa, v okviru katerega je bilo organiziranih 11 prireditev, od tega 9 literarnih večerov, ena predstavitev knjige ter eno predavanje.</w:t>
      </w:r>
    </w:p>
    <w:p w14:paraId="6B142299" w14:textId="77777777" w:rsidR="00891FEC" w:rsidRPr="00424B79" w:rsidRDefault="00891FEC" w:rsidP="00BB2EBA">
      <w:pPr>
        <w:spacing w:line="240" w:lineRule="auto"/>
        <w:ind w:right="-143"/>
        <w:rPr>
          <w:rFonts w:cs="Arial"/>
          <w:sz w:val="20"/>
          <w:szCs w:val="20"/>
        </w:rPr>
      </w:pPr>
    </w:p>
    <w:p w14:paraId="7E80483B" w14:textId="67A75DE4" w:rsidR="00891FEC" w:rsidRDefault="00891FEC" w:rsidP="004D6E3B">
      <w:pPr>
        <w:spacing w:line="240" w:lineRule="auto"/>
        <w:rPr>
          <w:rFonts w:cs="Arial"/>
          <w:sz w:val="20"/>
          <w:szCs w:val="20"/>
        </w:rPr>
      </w:pPr>
      <w:r>
        <w:rPr>
          <w:rFonts w:cs="Arial"/>
          <w:sz w:val="20"/>
          <w:szCs w:val="20"/>
        </w:rPr>
        <w:t>Na javnem razpisu za leto 2024 izbran</w:t>
      </w:r>
      <w:r w:rsidR="004D6E3B">
        <w:rPr>
          <w:rFonts w:cs="Arial"/>
          <w:sz w:val="20"/>
          <w:szCs w:val="20"/>
        </w:rPr>
        <w:t>e</w:t>
      </w:r>
      <w:r>
        <w:rPr>
          <w:rFonts w:cs="Arial"/>
          <w:sz w:val="20"/>
          <w:szCs w:val="20"/>
        </w:rPr>
        <w:t xml:space="preserve"> ustvarjal</w:t>
      </w:r>
      <w:r w:rsidR="004D6E3B">
        <w:rPr>
          <w:rFonts w:cs="Arial"/>
          <w:sz w:val="20"/>
          <w:szCs w:val="20"/>
        </w:rPr>
        <w:t>ke</w:t>
      </w:r>
      <w:r w:rsidRPr="0083433C">
        <w:t xml:space="preserve"> </w:t>
      </w:r>
      <w:r>
        <w:rPr>
          <w:rFonts w:cs="Arial"/>
          <w:sz w:val="20"/>
          <w:szCs w:val="20"/>
        </w:rPr>
        <w:t>Dijana Matković, Tea Hvala, Lucija Pija Kralj in Irena Štaudohar</w:t>
      </w:r>
      <w:r w:rsidRPr="00FA5AD8">
        <w:rPr>
          <w:rFonts w:cs="Arial"/>
          <w:sz w:val="20"/>
          <w:szCs w:val="20"/>
        </w:rPr>
        <w:t xml:space="preserve"> s področij knjige ter refleksije kulture in družbe </w:t>
      </w:r>
      <w:r>
        <w:rPr>
          <w:rFonts w:cs="Arial"/>
          <w:sz w:val="20"/>
          <w:szCs w:val="20"/>
        </w:rPr>
        <w:t>so k promociji slovenskega jezika in kulture prispeval</w:t>
      </w:r>
      <w:r w:rsidR="004D6E3B">
        <w:rPr>
          <w:rFonts w:cs="Arial"/>
          <w:sz w:val="20"/>
          <w:szCs w:val="20"/>
        </w:rPr>
        <w:t>e</w:t>
      </w:r>
      <w:r>
        <w:rPr>
          <w:rFonts w:cs="Arial"/>
          <w:sz w:val="20"/>
          <w:szCs w:val="20"/>
        </w:rPr>
        <w:t xml:space="preserve"> med </w:t>
      </w:r>
      <w:r w:rsidRPr="008C4450">
        <w:rPr>
          <w:rFonts w:cs="Arial"/>
          <w:sz w:val="20"/>
          <w:szCs w:val="20"/>
          <w:u w:val="single"/>
        </w:rPr>
        <w:t>ustvarjanjem v umetniških stanovanjih</w:t>
      </w:r>
      <w:r>
        <w:rPr>
          <w:rFonts w:cs="Arial"/>
          <w:sz w:val="20"/>
          <w:szCs w:val="20"/>
        </w:rPr>
        <w:t xml:space="preserve"> na Dunaju, v Berlinu, Londonu in New Yorku.</w:t>
      </w:r>
    </w:p>
    <w:p w14:paraId="21725222" w14:textId="77777777" w:rsidR="00891FEC" w:rsidRDefault="00891FEC" w:rsidP="00BB2EBA">
      <w:pPr>
        <w:spacing w:line="240" w:lineRule="auto"/>
        <w:ind w:right="-143"/>
        <w:rPr>
          <w:rFonts w:cs="Arial"/>
          <w:sz w:val="20"/>
          <w:szCs w:val="20"/>
        </w:rPr>
      </w:pPr>
    </w:p>
    <w:p w14:paraId="6EDD777C" w14:textId="69DCF3D7" w:rsidR="00891FEC" w:rsidRPr="00A94501" w:rsidRDefault="00891FEC" w:rsidP="00BB2EBA">
      <w:pPr>
        <w:spacing w:line="240" w:lineRule="auto"/>
        <w:ind w:right="-143"/>
        <w:rPr>
          <w:rFonts w:cs="Arial"/>
          <w:i/>
          <w:iCs/>
          <w:sz w:val="20"/>
          <w:szCs w:val="20"/>
        </w:rPr>
      </w:pPr>
      <w:r w:rsidRPr="00A94501">
        <w:rPr>
          <w:rFonts w:cs="Arial"/>
          <w:i/>
          <w:iCs/>
          <w:sz w:val="20"/>
          <w:szCs w:val="20"/>
        </w:rPr>
        <w:t>Porabljena sredstva</w:t>
      </w:r>
      <w:r w:rsidR="00A94501" w:rsidRPr="00A94501">
        <w:rPr>
          <w:rFonts w:cs="Arial"/>
          <w:i/>
          <w:iCs/>
          <w:sz w:val="20"/>
          <w:szCs w:val="20"/>
        </w:rPr>
        <w:t xml:space="preserve"> skupaj</w:t>
      </w:r>
      <w:r w:rsidRPr="00A94501">
        <w:rPr>
          <w:rFonts w:cs="Arial"/>
          <w:sz w:val="20"/>
          <w:szCs w:val="20"/>
        </w:rPr>
        <w:t xml:space="preserve">: </w:t>
      </w:r>
      <w:r w:rsidR="00BB2EBA" w:rsidRPr="00A94501">
        <w:rPr>
          <w:rFonts w:cs="Arial"/>
          <w:sz w:val="20"/>
          <w:szCs w:val="20"/>
        </w:rPr>
        <w:t xml:space="preserve">20.343,36 </w:t>
      </w:r>
      <w:r w:rsidRPr="00A94501">
        <w:rPr>
          <w:rFonts w:cs="Arial"/>
          <w:sz w:val="20"/>
          <w:szCs w:val="20"/>
        </w:rPr>
        <w:t>evr</w:t>
      </w:r>
      <w:r w:rsidR="00BB2EBA" w:rsidRPr="00A94501">
        <w:rPr>
          <w:rFonts w:cs="Arial"/>
          <w:sz w:val="20"/>
          <w:szCs w:val="20"/>
        </w:rPr>
        <w:t>a</w:t>
      </w:r>
      <w:r w:rsidRPr="00A94501">
        <w:rPr>
          <w:rFonts w:cs="Arial"/>
          <w:sz w:val="20"/>
          <w:szCs w:val="20"/>
        </w:rPr>
        <w:t xml:space="preserve">. </w:t>
      </w:r>
    </w:p>
    <w:p w14:paraId="5AC99A24" w14:textId="77777777" w:rsidR="00BB029D" w:rsidRDefault="00BB029D" w:rsidP="00BB2EBA">
      <w:pPr>
        <w:spacing w:line="240" w:lineRule="auto"/>
        <w:rPr>
          <w:rFonts w:cs="Arial"/>
          <w:i/>
          <w:iCs/>
          <w:sz w:val="20"/>
          <w:szCs w:val="20"/>
        </w:rPr>
      </w:pPr>
    </w:p>
    <w:p w14:paraId="15F115AD" w14:textId="502B592B" w:rsidR="00BB090D" w:rsidRPr="004476AA" w:rsidRDefault="00BB090D" w:rsidP="00BB2EBA">
      <w:pPr>
        <w:spacing w:line="240" w:lineRule="auto"/>
        <w:rPr>
          <w:rFonts w:cs="Arial"/>
          <w:sz w:val="20"/>
          <w:szCs w:val="20"/>
        </w:rPr>
      </w:pPr>
      <w:r w:rsidRPr="009C64F6">
        <w:rPr>
          <w:rFonts w:cs="Arial"/>
          <w:i/>
          <w:iCs/>
          <w:sz w:val="20"/>
          <w:szCs w:val="20"/>
        </w:rPr>
        <w:t>Porabljena sredstva</w:t>
      </w:r>
      <w:r w:rsidR="006425A2">
        <w:rPr>
          <w:rFonts w:cs="Arial"/>
          <w:i/>
          <w:iCs/>
          <w:sz w:val="20"/>
          <w:szCs w:val="20"/>
        </w:rPr>
        <w:t xml:space="preserve"> za cilj</w:t>
      </w:r>
      <w:r w:rsidRPr="009C64F6">
        <w:rPr>
          <w:rFonts w:cs="Arial"/>
          <w:i/>
          <w:iCs/>
          <w:sz w:val="20"/>
          <w:szCs w:val="20"/>
        </w:rPr>
        <w:t xml:space="preserve">: </w:t>
      </w:r>
      <w:r w:rsidR="004D6E3B">
        <w:rPr>
          <w:rFonts w:cs="Arial"/>
          <w:sz w:val="20"/>
          <w:szCs w:val="20"/>
        </w:rPr>
        <w:t>1.128.555,</w:t>
      </w:r>
      <w:r w:rsidR="00A94501">
        <w:rPr>
          <w:rFonts w:cs="Arial"/>
          <w:sz w:val="20"/>
          <w:szCs w:val="20"/>
        </w:rPr>
        <w:t>36</w:t>
      </w:r>
      <w:r w:rsidR="004476AA" w:rsidRPr="004476AA">
        <w:rPr>
          <w:rFonts w:cs="Arial"/>
          <w:sz w:val="20"/>
          <w:szCs w:val="20"/>
        </w:rPr>
        <w:t xml:space="preserve"> evr</w:t>
      </w:r>
      <w:r w:rsidR="004D6E3B">
        <w:rPr>
          <w:rFonts w:cs="Arial"/>
          <w:sz w:val="20"/>
          <w:szCs w:val="20"/>
        </w:rPr>
        <w:t>a</w:t>
      </w:r>
      <w:r w:rsidR="004476AA" w:rsidRPr="004476AA">
        <w:rPr>
          <w:rFonts w:cs="Arial"/>
          <w:sz w:val="20"/>
          <w:szCs w:val="20"/>
        </w:rPr>
        <w:t>.</w:t>
      </w:r>
    </w:p>
    <w:p w14:paraId="002DEA8E" w14:textId="77777777" w:rsidR="00BB090D" w:rsidRPr="009C64F6" w:rsidRDefault="00BB090D" w:rsidP="00270E95">
      <w:pPr>
        <w:rPr>
          <w:rFonts w:cs="Arial"/>
          <w:sz w:val="20"/>
          <w:szCs w:val="20"/>
          <w:u w:val="single"/>
        </w:rPr>
      </w:pPr>
    </w:p>
    <w:p w14:paraId="75A45993" w14:textId="73056FA7"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8. cilj: </w:t>
      </w:r>
      <w:r w:rsidR="00C95436" w:rsidRPr="009C64F6">
        <w:rPr>
          <w:rFonts w:cs="Arial"/>
          <w:i/>
          <w:iCs/>
          <w:color w:val="0070C0"/>
          <w:sz w:val="20"/>
          <w:szCs w:val="20"/>
          <w:u w:val="single"/>
        </w:rPr>
        <w:t>Večjezičnost in medkulturna ozaveščenost</w:t>
      </w:r>
    </w:p>
    <w:p w14:paraId="2DD973BB" w14:textId="77777777" w:rsidR="00487AEC" w:rsidRPr="009C64F6" w:rsidRDefault="00487AEC" w:rsidP="00487AEC">
      <w:pPr>
        <w:rPr>
          <w:rFonts w:cs="Arial"/>
          <w:sz w:val="20"/>
          <w:szCs w:val="20"/>
        </w:rPr>
      </w:pPr>
    </w:p>
    <w:p w14:paraId="500F3A4F" w14:textId="77777777" w:rsidR="003A18BD" w:rsidRPr="00E8280A" w:rsidRDefault="003A18BD" w:rsidP="003A18BD">
      <w:pPr>
        <w:spacing w:line="240" w:lineRule="auto"/>
        <w:rPr>
          <w:rFonts w:cs="Arial"/>
          <w:sz w:val="20"/>
          <w:szCs w:val="20"/>
        </w:rPr>
      </w:pPr>
      <w:r w:rsidRPr="00E8280A">
        <w:rPr>
          <w:rFonts w:cs="Arial"/>
          <w:sz w:val="20"/>
          <w:szCs w:val="20"/>
        </w:rPr>
        <w:t>MK sofinancira različne projekte, ki s svojimi vsebinami vplivajo tudi na učinkovitejše in strpnejše sporazumevanje med različnimi skupinami ter večjo toleranco v večjezičnih oziroma večkulturnih okoljih.</w:t>
      </w:r>
    </w:p>
    <w:p w14:paraId="733CC9F4" w14:textId="77777777" w:rsidR="003A18BD" w:rsidRPr="00E8280A" w:rsidRDefault="003A18BD" w:rsidP="003A18BD">
      <w:pPr>
        <w:spacing w:line="240" w:lineRule="auto"/>
        <w:rPr>
          <w:rFonts w:cs="Arial"/>
          <w:sz w:val="20"/>
          <w:szCs w:val="20"/>
        </w:rPr>
      </w:pPr>
    </w:p>
    <w:p w14:paraId="7E1C8CFF" w14:textId="77777777" w:rsidR="003A18BD" w:rsidRPr="00E8280A" w:rsidRDefault="003A18BD" w:rsidP="003A18BD">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285A207A" w14:textId="77777777" w:rsidR="003A18BD" w:rsidRDefault="003A18BD" w:rsidP="003A18BD">
      <w:pPr>
        <w:spacing w:line="240" w:lineRule="auto"/>
        <w:rPr>
          <w:rFonts w:cs="Arial"/>
          <w:sz w:val="20"/>
          <w:szCs w:val="20"/>
        </w:rPr>
      </w:pPr>
    </w:p>
    <w:p w14:paraId="6DDFD664" w14:textId="61C7B7D0" w:rsidR="00254184" w:rsidRPr="009C64F6" w:rsidRDefault="00254184" w:rsidP="00254184">
      <w:pPr>
        <w:spacing w:line="240" w:lineRule="auto"/>
        <w:ind w:right="-143"/>
        <w:rPr>
          <w:rFonts w:cs="Arial"/>
          <w:sz w:val="20"/>
          <w:szCs w:val="20"/>
        </w:rPr>
      </w:pPr>
      <w:r>
        <w:rPr>
          <w:rFonts w:cs="Arial"/>
          <w:sz w:val="20"/>
          <w:szCs w:val="20"/>
        </w:rPr>
        <w:t xml:space="preserve">Ministrstvo za kulturo ter Ministrstvo za zunanje in evropske zadeve Republike Slovenije s pomočjo skupnega kulturnega sklada sofinancirata </w:t>
      </w:r>
      <w:r w:rsidRPr="006627F4">
        <w:rPr>
          <w:rFonts w:cs="Arial"/>
          <w:sz w:val="20"/>
          <w:szCs w:val="20"/>
          <w:u w:val="single"/>
        </w:rPr>
        <w:t>kulturne projekte, ki se izvajajo v okviru diplomatsko-konzularnih predstavništev Republike Slovenije v tujini</w:t>
      </w:r>
      <w:r>
        <w:rPr>
          <w:rFonts w:cs="Arial"/>
          <w:sz w:val="20"/>
          <w:szCs w:val="20"/>
        </w:rPr>
        <w:t>.</w:t>
      </w:r>
      <w:r w:rsidRPr="0083433C">
        <w:rPr>
          <w:rFonts w:cs="Arial"/>
          <w:sz w:val="20"/>
          <w:szCs w:val="20"/>
        </w:rPr>
        <w:t xml:space="preserve"> Cilji sofinanciranja projektov so: predstavitev odličnosti slovenskih dosežkov v kulturi v mednarodnem prostoru, ažurno in prožno reagiranje na kakovostne pobude iz tujine, spodbujanje medkulturnega dialoga</w:t>
      </w:r>
      <w:r>
        <w:rPr>
          <w:rFonts w:cs="Arial"/>
          <w:sz w:val="20"/>
          <w:szCs w:val="20"/>
        </w:rPr>
        <w:t xml:space="preserve"> in</w:t>
      </w:r>
      <w:r w:rsidRPr="0083433C">
        <w:rPr>
          <w:rFonts w:cs="Arial"/>
          <w:sz w:val="20"/>
          <w:szCs w:val="20"/>
        </w:rPr>
        <w:t xml:space="preserve"> kontinuirano medresorsko sodelovanje pri podpori vrhunskih slovenskih kulturnih ustvarjalcev na referenčnih mednarodnih prizoriščih.</w:t>
      </w:r>
      <w:r>
        <w:rPr>
          <w:rFonts w:cs="Arial"/>
          <w:sz w:val="20"/>
          <w:szCs w:val="20"/>
        </w:rPr>
        <w:t xml:space="preserve"> Ministrstvi sta za izvajanje mehanizma v letu 2024 skupaj namenili 200.000,00 evrov,  v navedenem okviru pa podprli tudi</w:t>
      </w:r>
      <w:r w:rsidRPr="0096337E">
        <w:rPr>
          <w:rFonts w:cs="Arial"/>
          <w:sz w:val="20"/>
          <w:szCs w:val="20"/>
        </w:rPr>
        <w:t xml:space="preserve"> 2</w:t>
      </w:r>
      <w:r>
        <w:rPr>
          <w:rFonts w:cs="Arial"/>
          <w:sz w:val="20"/>
          <w:szCs w:val="20"/>
        </w:rPr>
        <w:t>6</w:t>
      </w:r>
      <w:r w:rsidRPr="0096337E">
        <w:rPr>
          <w:rFonts w:cs="Arial"/>
          <w:sz w:val="20"/>
          <w:szCs w:val="20"/>
        </w:rPr>
        <w:t xml:space="preserve"> </w:t>
      </w:r>
      <w:r>
        <w:rPr>
          <w:rFonts w:cs="Arial"/>
          <w:sz w:val="20"/>
          <w:szCs w:val="20"/>
        </w:rPr>
        <w:t>kulturnih projektov promocije slovenskih literarnih ustvarjalcev in njihovih opusov</w:t>
      </w:r>
      <w:r w:rsidRPr="0096337E">
        <w:rPr>
          <w:rFonts w:cs="Arial"/>
          <w:sz w:val="20"/>
          <w:szCs w:val="20"/>
        </w:rPr>
        <w:t xml:space="preserve">. </w:t>
      </w:r>
    </w:p>
    <w:p w14:paraId="3F30A89F" w14:textId="77777777" w:rsidR="00254184" w:rsidRDefault="00254184" w:rsidP="00254184">
      <w:pPr>
        <w:spacing w:line="240" w:lineRule="auto"/>
        <w:ind w:right="-143"/>
        <w:rPr>
          <w:rFonts w:cs="Arial"/>
          <w:i/>
          <w:iCs/>
          <w:sz w:val="20"/>
          <w:szCs w:val="20"/>
        </w:rPr>
      </w:pPr>
    </w:p>
    <w:p w14:paraId="48C1C3FD" w14:textId="27709FF4" w:rsidR="00254184" w:rsidRDefault="00254184" w:rsidP="00254184">
      <w:pPr>
        <w:spacing w:line="240" w:lineRule="auto"/>
        <w:ind w:right="-143"/>
        <w:rPr>
          <w:rFonts w:cs="Arial"/>
          <w:sz w:val="20"/>
          <w:szCs w:val="20"/>
        </w:rPr>
      </w:pPr>
      <w:r w:rsidRPr="009C64F6">
        <w:rPr>
          <w:rFonts w:cs="Arial"/>
          <w:i/>
          <w:iCs/>
          <w:sz w:val="20"/>
          <w:szCs w:val="20"/>
        </w:rPr>
        <w:t xml:space="preserve">Porabljena sredstva: </w:t>
      </w:r>
      <w:r>
        <w:rPr>
          <w:rFonts w:cs="Arial"/>
          <w:sz w:val="20"/>
          <w:szCs w:val="20"/>
        </w:rPr>
        <w:t>15</w:t>
      </w:r>
      <w:r w:rsidRPr="008C4450">
        <w:rPr>
          <w:rFonts w:cs="Arial"/>
          <w:sz w:val="20"/>
          <w:szCs w:val="20"/>
        </w:rPr>
        <w:t>.</w:t>
      </w:r>
      <w:r>
        <w:rPr>
          <w:rFonts w:cs="Arial"/>
          <w:sz w:val="20"/>
          <w:szCs w:val="20"/>
        </w:rPr>
        <w:t>259</w:t>
      </w:r>
      <w:r w:rsidRPr="008C4450">
        <w:rPr>
          <w:rFonts w:cs="Arial"/>
          <w:sz w:val="20"/>
          <w:szCs w:val="20"/>
        </w:rPr>
        <w:t>,</w:t>
      </w:r>
      <w:r>
        <w:rPr>
          <w:rFonts w:cs="Arial"/>
          <w:sz w:val="20"/>
          <w:szCs w:val="20"/>
        </w:rPr>
        <w:t>5</w:t>
      </w:r>
      <w:r w:rsidRPr="008C4450">
        <w:rPr>
          <w:rFonts w:cs="Arial"/>
          <w:sz w:val="20"/>
          <w:szCs w:val="20"/>
        </w:rPr>
        <w:t>0 evr</w:t>
      </w:r>
      <w:r>
        <w:rPr>
          <w:rFonts w:cs="Arial"/>
          <w:sz w:val="20"/>
          <w:szCs w:val="20"/>
        </w:rPr>
        <w:t>a</w:t>
      </w:r>
      <w:r w:rsidRPr="008C4450">
        <w:rPr>
          <w:rFonts w:cs="Arial"/>
          <w:sz w:val="20"/>
          <w:szCs w:val="20"/>
        </w:rPr>
        <w:t>.</w:t>
      </w:r>
    </w:p>
    <w:p w14:paraId="2BEF0E4F" w14:textId="77777777" w:rsidR="00BB029D" w:rsidRDefault="00BB029D" w:rsidP="000E74B6">
      <w:pPr>
        <w:rPr>
          <w:rFonts w:cs="Arial"/>
          <w:i/>
          <w:iCs/>
          <w:sz w:val="20"/>
          <w:szCs w:val="20"/>
        </w:rPr>
      </w:pPr>
    </w:p>
    <w:p w14:paraId="283BF49D" w14:textId="58AEC09F" w:rsidR="00254184" w:rsidRDefault="000E74B6" w:rsidP="00254184">
      <w:pPr>
        <w:spacing w:line="240" w:lineRule="auto"/>
        <w:ind w:right="-143"/>
        <w:rPr>
          <w:rFonts w:cs="Arial"/>
          <w:sz w:val="20"/>
          <w:szCs w:val="20"/>
        </w:rPr>
      </w:pPr>
      <w:r w:rsidRPr="009C64F6">
        <w:rPr>
          <w:rFonts w:cs="Arial"/>
          <w:i/>
          <w:iCs/>
          <w:sz w:val="20"/>
          <w:szCs w:val="20"/>
        </w:rPr>
        <w:t>Porabljena sredstva</w:t>
      </w:r>
      <w:r w:rsidR="003A18BD">
        <w:rPr>
          <w:rFonts w:cs="Arial"/>
          <w:i/>
          <w:iCs/>
          <w:sz w:val="20"/>
          <w:szCs w:val="20"/>
        </w:rPr>
        <w:t xml:space="preserve"> za cilj</w:t>
      </w:r>
      <w:r w:rsidRPr="009C64F6">
        <w:rPr>
          <w:rFonts w:cs="Arial"/>
          <w:i/>
          <w:iCs/>
          <w:sz w:val="20"/>
          <w:szCs w:val="20"/>
        </w:rPr>
        <w:t xml:space="preserve">: </w:t>
      </w:r>
      <w:r w:rsidR="00254184">
        <w:rPr>
          <w:rFonts w:cs="Arial"/>
          <w:sz w:val="20"/>
          <w:szCs w:val="20"/>
        </w:rPr>
        <w:t>15</w:t>
      </w:r>
      <w:r w:rsidR="00254184" w:rsidRPr="008C4450">
        <w:rPr>
          <w:rFonts w:cs="Arial"/>
          <w:sz w:val="20"/>
          <w:szCs w:val="20"/>
        </w:rPr>
        <w:t>.</w:t>
      </w:r>
      <w:r w:rsidR="00254184">
        <w:rPr>
          <w:rFonts w:cs="Arial"/>
          <w:sz w:val="20"/>
          <w:szCs w:val="20"/>
        </w:rPr>
        <w:t>259</w:t>
      </w:r>
      <w:r w:rsidR="00254184" w:rsidRPr="008C4450">
        <w:rPr>
          <w:rFonts w:cs="Arial"/>
          <w:sz w:val="20"/>
          <w:szCs w:val="20"/>
        </w:rPr>
        <w:t>,</w:t>
      </w:r>
      <w:r w:rsidR="00254184">
        <w:rPr>
          <w:rFonts w:cs="Arial"/>
          <w:sz w:val="20"/>
          <w:szCs w:val="20"/>
        </w:rPr>
        <w:t>5</w:t>
      </w:r>
      <w:r w:rsidR="00254184" w:rsidRPr="008C4450">
        <w:rPr>
          <w:rFonts w:cs="Arial"/>
          <w:sz w:val="20"/>
          <w:szCs w:val="20"/>
        </w:rPr>
        <w:t>0 evr</w:t>
      </w:r>
      <w:r w:rsidR="00254184">
        <w:rPr>
          <w:rFonts w:cs="Arial"/>
          <w:sz w:val="20"/>
          <w:szCs w:val="20"/>
        </w:rPr>
        <w:t xml:space="preserve">a in </w:t>
      </w:r>
      <w:r w:rsidR="00254184" w:rsidRPr="00E8280A">
        <w:rPr>
          <w:rFonts w:cs="Arial"/>
          <w:sz w:val="20"/>
          <w:szCs w:val="20"/>
        </w:rPr>
        <w:t>redna dejavnost.</w:t>
      </w:r>
    </w:p>
    <w:p w14:paraId="70789E81" w14:textId="77777777" w:rsidR="005F0EED" w:rsidRPr="009C64F6" w:rsidRDefault="005F0EED" w:rsidP="00487AEC">
      <w:pPr>
        <w:rPr>
          <w:rFonts w:cs="Arial"/>
          <w:sz w:val="20"/>
          <w:szCs w:val="20"/>
        </w:rPr>
      </w:pPr>
    </w:p>
    <w:p w14:paraId="0777DB77" w14:textId="0A399B03" w:rsidR="0064212B" w:rsidRPr="009C64F6" w:rsidRDefault="0064212B" w:rsidP="00487AEC">
      <w:pPr>
        <w:rPr>
          <w:rFonts w:cs="Arial"/>
          <w:i/>
          <w:iCs/>
          <w:color w:val="0070C0"/>
          <w:sz w:val="20"/>
          <w:szCs w:val="20"/>
          <w:u w:val="single"/>
        </w:rPr>
      </w:pPr>
      <w:r w:rsidRPr="009C64F6">
        <w:rPr>
          <w:rFonts w:cs="Arial"/>
          <w:color w:val="0070C0"/>
          <w:sz w:val="20"/>
          <w:szCs w:val="20"/>
        </w:rPr>
        <w:t xml:space="preserve">Jezikovno izobraževanje, </w:t>
      </w:r>
      <w:r w:rsidR="00011826" w:rsidRPr="009C64F6">
        <w:rPr>
          <w:rFonts w:cs="Arial"/>
          <w:color w:val="0070C0"/>
          <w:sz w:val="20"/>
          <w:szCs w:val="20"/>
        </w:rPr>
        <w:t>s</w:t>
      </w:r>
      <w:r w:rsidRPr="009C64F6">
        <w:rPr>
          <w:rFonts w:cs="Arial"/>
          <w:color w:val="0070C0"/>
          <w:sz w:val="20"/>
          <w:szCs w:val="20"/>
        </w:rPr>
        <w:t xml:space="preserve">lovenščina kot prvi jezik, v Republiki Sloveniji, 1. cilj: </w:t>
      </w:r>
      <w:r w:rsidRPr="009C64F6">
        <w:rPr>
          <w:rFonts w:cs="Arial"/>
          <w:i/>
          <w:iCs/>
          <w:color w:val="0070C0"/>
          <w:sz w:val="20"/>
          <w:szCs w:val="20"/>
          <w:u w:val="single"/>
        </w:rPr>
        <w:t>Razvijanje in izpopolnjevanje jezikovne zmožnosti govork in govorcev slovenščine kot prvega jezika ter njihovo usposabljanje za učinkovito sporazumevanje</w:t>
      </w:r>
    </w:p>
    <w:p w14:paraId="1C2B1C5B" w14:textId="77777777" w:rsidR="0064212B" w:rsidRPr="009C64F6" w:rsidRDefault="0064212B" w:rsidP="00487AEC">
      <w:pPr>
        <w:rPr>
          <w:rFonts w:cs="Arial"/>
          <w:sz w:val="20"/>
          <w:szCs w:val="20"/>
        </w:rPr>
      </w:pPr>
    </w:p>
    <w:p w14:paraId="0ACA0128" w14:textId="2C10CA86" w:rsidR="003A18BD" w:rsidRPr="00AD0456" w:rsidRDefault="003A18BD" w:rsidP="003A18BD">
      <w:pPr>
        <w:spacing w:line="240" w:lineRule="auto"/>
        <w:rPr>
          <w:rFonts w:cs="Arial"/>
          <w:bCs/>
          <w:sz w:val="20"/>
          <w:szCs w:val="20"/>
        </w:rPr>
      </w:pPr>
      <w:bookmarkStart w:id="110" w:name="_Hlk127195007"/>
      <w:bookmarkStart w:id="111" w:name="_Hlk156828358"/>
      <w:bookmarkStart w:id="112" w:name="_Hlk129868471"/>
      <w:r w:rsidRPr="00E8280A">
        <w:rPr>
          <w:rFonts w:cs="Arial"/>
          <w:sz w:val="20"/>
          <w:szCs w:val="20"/>
        </w:rPr>
        <w:t xml:space="preserve">Na podlagi </w:t>
      </w:r>
      <w:r w:rsidRPr="00E8280A">
        <w:rPr>
          <w:rFonts w:cs="Arial"/>
          <w:i/>
          <w:iCs/>
          <w:sz w:val="20"/>
          <w:szCs w:val="20"/>
        </w:rPr>
        <w:t xml:space="preserve">Javnega razpisa za (so)financiranje projektov, namenjenih predstavljanju, uveljavljanju in razvoju slovenskega jezika ter njegovi </w:t>
      </w:r>
      <w:r w:rsidRPr="00AD0456">
        <w:rPr>
          <w:rFonts w:cs="Arial"/>
          <w:i/>
          <w:iCs/>
          <w:sz w:val="20"/>
          <w:szCs w:val="20"/>
        </w:rPr>
        <w:t xml:space="preserve">promociji v letu 2024 </w:t>
      </w:r>
      <w:r w:rsidR="000E0B57">
        <w:rPr>
          <w:rFonts w:cs="Arial"/>
          <w:sz w:val="20"/>
          <w:szCs w:val="20"/>
        </w:rPr>
        <w:t>je</w:t>
      </w:r>
      <w:r w:rsidRPr="00E8280A">
        <w:rPr>
          <w:rFonts w:cs="Arial"/>
          <w:sz w:val="20"/>
          <w:szCs w:val="20"/>
        </w:rPr>
        <w:t xml:space="preserve"> bil sofinanciran </w:t>
      </w:r>
      <w:r>
        <w:rPr>
          <w:rFonts w:cs="Arial"/>
          <w:sz w:val="20"/>
          <w:szCs w:val="20"/>
        </w:rPr>
        <w:t xml:space="preserve">tudi </w:t>
      </w:r>
      <w:r w:rsidRPr="00E8280A">
        <w:rPr>
          <w:rFonts w:cs="Arial"/>
          <w:sz w:val="20"/>
          <w:szCs w:val="20"/>
        </w:rPr>
        <w:t>projekt</w:t>
      </w:r>
      <w:r w:rsidR="000E0B57">
        <w:rPr>
          <w:rFonts w:cs="Arial"/>
          <w:sz w:val="20"/>
          <w:szCs w:val="20"/>
        </w:rPr>
        <w:t xml:space="preserve"> </w:t>
      </w:r>
      <w:bookmarkEnd w:id="110"/>
      <w:bookmarkEnd w:id="111"/>
      <w:r w:rsidRPr="007A5819">
        <w:rPr>
          <w:rFonts w:cs="Arial"/>
          <w:sz w:val="20"/>
          <w:szCs w:val="20"/>
          <w:u w:val="single"/>
        </w:rPr>
        <w:t>Knjiga me pomlaja: Matič</w:t>
      </w:r>
      <w:r>
        <w:rPr>
          <w:rFonts w:cs="Arial"/>
          <w:sz w:val="20"/>
          <w:szCs w:val="20"/>
          <w:u w:val="single"/>
        </w:rPr>
        <w:t>i</w:t>
      </w:r>
      <w:r w:rsidRPr="007A5819">
        <w:rPr>
          <w:rFonts w:cs="Arial"/>
          <w:sz w:val="20"/>
          <w:szCs w:val="20"/>
          <w:u w:val="single"/>
        </w:rPr>
        <w:t>na medgeneracijska literarna druženja</w:t>
      </w:r>
      <w:r>
        <w:rPr>
          <w:rFonts w:cs="Arial"/>
          <w:sz w:val="20"/>
          <w:szCs w:val="20"/>
        </w:rPr>
        <w:t xml:space="preserve"> izvajalc</w:t>
      </w:r>
      <w:r w:rsidR="000E0B57">
        <w:rPr>
          <w:rFonts w:cs="Arial"/>
          <w:sz w:val="20"/>
          <w:szCs w:val="20"/>
        </w:rPr>
        <w:t>a</w:t>
      </w:r>
      <w:r>
        <w:rPr>
          <w:rFonts w:cs="Arial"/>
          <w:sz w:val="20"/>
          <w:szCs w:val="20"/>
        </w:rPr>
        <w:t xml:space="preserve"> Slovenska matica</w:t>
      </w:r>
      <w:r w:rsidR="000E0B57">
        <w:rPr>
          <w:rFonts w:cs="Arial"/>
          <w:sz w:val="20"/>
          <w:szCs w:val="20"/>
        </w:rPr>
        <w:t>,</w:t>
      </w:r>
      <w:r>
        <w:rPr>
          <w:rFonts w:cs="Arial"/>
          <w:sz w:val="20"/>
          <w:szCs w:val="20"/>
        </w:rPr>
        <w:t xml:space="preserve"> Ljubljana</w:t>
      </w:r>
      <w:r w:rsidR="000E0B57">
        <w:rPr>
          <w:rFonts w:cs="Arial"/>
          <w:sz w:val="20"/>
          <w:szCs w:val="20"/>
        </w:rPr>
        <w:t xml:space="preserve">. </w:t>
      </w:r>
      <w:r w:rsidRPr="00AD0456">
        <w:rPr>
          <w:rFonts w:cs="Arial"/>
          <w:bCs/>
          <w:sz w:val="20"/>
          <w:szCs w:val="20"/>
        </w:rPr>
        <w:t>V projekt so vključili starejš</w:t>
      </w:r>
      <w:r w:rsidR="00683BBA">
        <w:rPr>
          <w:rFonts w:cs="Arial"/>
          <w:bCs/>
          <w:sz w:val="20"/>
          <w:szCs w:val="20"/>
        </w:rPr>
        <w:t>e</w:t>
      </w:r>
      <w:r w:rsidRPr="00AD0456">
        <w:rPr>
          <w:rFonts w:cs="Arial"/>
          <w:bCs/>
          <w:sz w:val="20"/>
          <w:szCs w:val="20"/>
        </w:rPr>
        <w:t xml:space="preserve">, </w:t>
      </w:r>
      <w:r w:rsidR="00683BBA" w:rsidRPr="00AD0456">
        <w:rPr>
          <w:rFonts w:cs="Arial"/>
          <w:bCs/>
          <w:sz w:val="20"/>
          <w:szCs w:val="20"/>
        </w:rPr>
        <w:t>ki potrebujejo prilagojene načine sporazumevanja</w:t>
      </w:r>
      <w:r w:rsidR="00683BBA">
        <w:rPr>
          <w:rFonts w:cs="Arial"/>
          <w:bCs/>
          <w:sz w:val="20"/>
          <w:szCs w:val="20"/>
        </w:rPr>
        <w:t xml:space="preserve"> in </w:t>
      </w:r>
      <w:r w:rsidRPr="00AD0456">
        <w:rPr>
          <w:rFonts w:cs="Arial"/>
          <w:bCs/>
          <w:sz w:val="20"/>
          <w:szCs w:val="20"/>
        </w:rPr>
        <w:t xml:space="preserve">ki so zaradi vključenosti v institucije in starostnih omejitev prikrajšani za mobilnost (obiske </w:t>
      </w:r>
      <w:r w:rsidRPr="00AD0456">
        <w:rPr>
          <w:rFonts w:cs="Arial"/>
          <w:bCs/>
          <w:sz w:val="20"/>
          <w:szCs w:val="20"/>
        </w:rPr>
        <w:lastRenderedPageBreak/>
        <w:t xml:space="preserve">knjigarne, knjižnice, literarnih prireditev, strokovnih predavanj), obenem pa so manj digitalno pismeni, tako da jim je tudi spletna ponudba tovrstnih vsebin nedostopna. </w:t>
      </w:r>
    </w:p>
    <w:p w14:paraId="6E1DD6F2" w14:textId="77777777" w:rsidR="000E0B57" w:rsidRDefault="000E0B57" w:rsidP="003A18BD">
      <w:pPr>
        <w:spacing w:line="240" w:lineRule="auto"/>
        <w:rPr>
          <w:rFonts w:cs="Arial"/>
          <w:i/>
          <w:iCs/>
          <w:sz w:val="20"/>
          <w:szCs w:val="20"/>
        </w:rPr>
      </w:pPr>
    </w:p>
    <w:p w14:paraId="1E33CB10" w14:textId="68814336" w:rsidR="003A18BD" w:rsidRPr="000E0B57" w:rsidRDefault="003A18BD" w:rsidP="003A18BD">
      <w:pPr>
        <w:spacing w:line="240" w:lineRule="auto"/>
        <w:rPr>
          <w:rFonts w:cs="Arial"/>
          <w:i/>
          <w:iCs/>
          <w:sz w:val="20"/>
          <w:szCs w:val="20"/>
        </w:rPr>
      </w:pPr>
      <w:r w:rsidRPr="00E8280A">
        <w:rPr>
          <w:rFonts w:cs="Arial"/>
          <w:i/>
          <w:iCs/>
          <w:sz w:val="20"/>
          <w:szCs w:val="20"/>
        </w:rPr>
        <w:t>Porabljena sredstva</w:t>
      </w:r>
      <w:r w:rsidRPr="00E8280A">
        <w:rPr>
          <w:rFonts w:cs="Arial"/>
          <w:sz w:val="20"/>
          <w:szCs w:val="20"/>
        </w:rPr>
        <w:t xml:space="preserve">: </w:t>
      </w:r>
      <w:r>
        <w:rPr>
          <w:rFonts w:cs="Arial"/>
          <w:sz w:val="20"/>
          <w:szCs w:val="20"/>
        </w:rPr>
        <w:t>1</w:t>
      </w:r>
      <w:r w:rsidR="000E0B57">
        <w:rPr>
          <w:rFonts w:cs="Arial"/>
          <w:sz w:val="20"/>
          <w:szCs w:val="20"/>
        </w:rPr>
        <w:t>1</w:t>
      </w:r>
      <w:r w:rsidRPr="00AD0456">
        <w:rPr>
          <w:rFonts w:cs="Arial"/>
          <w:sz w:val="20"/>
          <w:szCs w:val="20"/>
        </w:rPr>
        <w:t>.</w:t>
      </w:r>
      <w:r>
        <w:rPr>
          <w:rFonts w:cs="Arial"/>
          <w:sz w:val="20"/>
          <w:szCs w:val="20"/>
        </w:rPr>
        <w:t>960</w:t>
      </w:r>
      <w:r w:rsidRPr="00AD0456">
        <w:rPr>
          <w:rFonts w:cs="Arial"/>
          <w:sz w:val="20"/>
          <w:szCs w:val="20"/>
        </w:rPr>
        <w:t xml:space="preserve">,00 </w:t>
      </w:r>
      <w:r>
        <w:rPr>
          <w:rFonts w:cs="Arial"/>
          <w:sz w:val="20"/>
          <w:szCs w:val="20"/>
        </w:rPr>
        <w:t>evrov.</w:t>
      </w:r>
    </w:p>
    <w:bookmarkEnd w:id="112"/>
    <w:p w14:paraId="4401EE04" w14:textId="77777777" w:rsidR="003A18BD" w:rsidRPr="00E8280A" w:rsidRDefault="003A18BD" w:rsidP="003A18BD">
      <w:pPr>
        <w:spacing w:line="240" w:lineRule="auto"/>
        <w:rPr>
          <w:rFonts w:cs="Arial"/>
          <w:sz w:val="20"/>
          <w:szCs w:val="20"/>
        </w:rPr>
      </w:pPr>
    </w:p>
    <w:p w14:paraId="79558AF1" w14:textId="32749919" w:rsidR="00B63547" w:rsidRPr="009C64F6" w:rsidRDefault="00B63547" w:rsidP="003A18BD">
      <w:pPr>
        <w:spacing w:line="240" w:lineRule="auto"/>
        <w:rPr>
          <w:rFonts w:cs="Arial"/>
          <w:sz w:val="20"/>
          <w:szCs w:val="20"/>
        </w:rPr>
      </w:pPr>
      <w:r w:rsidRPr="008F331C">
        <w:rPr>
          <w:rFonts w:cs="Arial"/>
          <w:sz w:val="20"/>
          <w:szCs w:val="20"/>
        </w:rPr>
        <w:t xml:space="preserve">MK je v okviru financiranja izvajanja programa posebnih nalog osrednje območne </w:t>
      </w:r>
      <w:r w:rsidRPr="003A18BD">
        <w:rPr>
          <w:rFonts w:cs="Arial"/>
          <w:sz w:val="20"/>
          <w:szCs w:val="20"/>
          <w:u w:val="single"/>
        </w:rPr>
        <w:t>knjižnice</w:t>
      </w:r>
      <w:r w:rsidRPr="008F331C">
        <w:rPr>
          <w:rFonts w:cs="Arial"/>
          <w:sz w:val="20"/>
          <w:szCs w:val="20"/>
        </w:rPr>
        <w:t xml:space="preserve"> (27. člen Zakona o knjižničarstvu) Mariborski knjižnici deloma podprlo stroške dejavnosti tamkajšnjega </w:t>
      </w:r>
      <w:r w:rsidRPr="00B63547">
        <w:rPr>
          <w:rFonts w:cs="Arial"/>
          <w:sz w:val="20"/>
          <w:szCs w:val="20"/>
          <w:u w:val="single"/>
        </w:rPr>
        <w:t>Centra za spodbujanje bralne pismenosti</w:t>
      </w:r>
      <w:r w:rsidRPr="008F331C">
        <w:rPr>
          <w:rFonts w:cs="Arial"/>
          <w:sz w:val="20"/>
          <w:szCs w:val="20"/>
        </w:rPr>
        <w:t xml:space="preserve"> (</w:t>
      </w:r>
      <w:hyperlink r:id="rId15" w:history="1">
        <w:r w:rsidRPr="00B63547">
          <w:rPr>
            <w:rStyle w:val="Hiperpovezava"/>
            <w:rFonts w:cs="Arial"/>
            <w:sz w:val="20"/>
            <w:szCs w:val="20"/>
          </w:rPr>
          <w:t>https://knjiznica-mb.si/o-nas/center-za-spodbujanje-bralne-pismenosti</w:t>
        </w:r>
      </w:hyperlink>
      <w:r w:rsidRPr="008F331C">
        <w:rPr>
          <w:rFonts w:cs="Arial"/>
          <w:sz w:val="20"/>
          <w:szCs w:val="20"/>
        </w:rPr>
        <w:t xml:space="preserve">) </w:t>
      </w:r>
      <w:r w:rsidR="00ED5D91">
        <w:rPr>
          <w:rFonts w:cs="Arial"/>
          <w:sz w:val="20"/>
          <w:szCs w:val="20"/>
        </w:rPr>
        <w:t>z</w:t>
      </w:r>
      <w:r w:rsidRPr="008F331C">
        <w:rPr>
          <w:rFonts w:cs="Arial"/>
          <w:sz w:val="20"/>
          <w:szCs w:val="20"/>
        </w:rPr>
        <w:t xml:space="preserve"> 1</w:t>
      </w:r>
      <w:r>
        <w:rPr>
          <w:rFonts w:cs="Arial"/>
          <w:sz w:val="20"/>
          <w:szCs w:val="20"/>
        </w:rPr>
        <w:t>2</w:t>
      </w:r>
      <w:r w:rsidRPr="008F331C">
        <w:rPr>
          <w:rFonts w:cs="Arial"/>
          <w:sz w:val="20"/>
          <w:szCs w:val="20"/>
        </w:rPr>
        <w:t>.000,00 evr</w:t>
      </w:r>
      <w:r w:rsidR="00ED5D91">
        <w:rPr>
          <w:rFonts w:cs="Arial"/>
          <w:sz w:val="20"/>
          <w:szCs w:val="20"/>
        </w:rPr>
        <w:t>i</w:t>
      </w:r>
      <w:r w:rsidRPr="008F331C">
        <w:rPr>
          <w:rFonts w:cs="Arial"/>
          <w:sz w:val="20"/>
          <w:szCs w:val="20"/>
        </w:rPr>
        <w:t xml:space="preserve">. Center je namenjen knjižničarjem vseh slovenskih splošnih knjižnic z dolgoročnim ciljem zagotoviti </w:t>
      </w:r>
      <w:r>
        <w:rPr>
          <w:rFonts w:cs="Arial"/>
          <w:sz w:val="20"/>
          <w:szCs w:val="20"/>
        </w:rPr>
        <w:t>bistvene</w:t>
      </w:r>
      <w:r w:rsidRPr="008F331C">
        <w:rPr>
          <w:rFonts w:cs="Arial"/>
          <w:sz w:val="20"/>
          <w:szCs w:val="20"/>
        </w:rPr>
        <w:t xml:space="preserve"> informacije o dogajanjih na področju bralne pismenosti in usmerjanje delovanja posameznih knjižnic na tem področju. </w:t>
      </w:r>
      <w:r>
        <w:rPr>
          <w:rFonts w:cs="Arial"/>
          <w:sz w:val="20"/>
          <w:szCs w:val="20"/>
        </w:rPr>
        <w:t>R</w:t>
      </w:r>
      <w:r w:rsidRPr="008F331C">
        <w:rPr>
          <w:rFonts w:cs="Arial"/>
          <w:sz w:val="20"/>
          <w:szCs w:val="20"/>
        </w:rPr>
        <w:t>edno izvaja nacionalno koordinacijo kulturno-umetnostne vzgoje (KUV) za bralno kulturo v splošnih knjižnicah</w:t>
      </w:r>
      <w:r>
        <w:rPr>
          <w:rFonts w:cs="Arial"/>
          <w:sz w:val="20"/>
          <w:szCs w:val="20"/>
        </w:rPr>
        <w:t>.</w:t>
      </w:r>
      <w:r w:rsidRPr="008F331C">
        <w:rPr>
          <w:rFonts w:cs="Arial"/>
          <w:sz w:val="20"/>
          <w:szCs w:val="20"/>
        </w:rPr>
        <w:t xml:space="preserve"> </w:t>
      </w:r>
      <w:r>
        <w:rPr>
          <w:rFonts w:cs="Arial"/>
          <w:sz w:val="20"/>
          <w:szCs w:val="20"/>
        </w:rPr>
        <w:t xml:space="preserve">Leta 2024 so </w:t>
      </w:r>
      <w:r w:rsidRPr="008F331C">
        <w:rPr>
          <w:rFonts w:cs="Arial"/>
          <w:sz w:val="20"/>
          <w:szCs w:val="20"/>
        </w:rPr>
        <w:t xml:space="preserve">pripravili </w:t>
      </w:r>
      <w:r>
        <w:rPr>
          <w:rFonts w:cs="Arial"/>
          <w:sz w:val="20"/>
          <w:szCs w:val="20"/>
        </w:rPr>
        <w:t>dva</w:t>
      </w:r>
      <w:r w:rsidRPr="008F331C">
        <w:rPr>
          <w:rFonts w:cs="Arial"/>
          <w:sz w:val="20"/>
          <w:szCs w:val="20"/>
        </w:rPr>
        <w:t xml:space="preserve"> večj</w:t>
      </w:r>
      <w:r>
        <w:rPr>
          <w:rFonts w:cs="Arial"/>
          <w:sz w:val="20"/>
          <w:szCs w:val="20"/>
        </w:rPr>
        <w:t>a</w:t>
      </w:r>
      <w:r w:rsidRPr="008F331C">
        <w:rPr>
          <w:rFonts w:cs="Arial"/>
          <w:sz w:val="20"/>
          <w:szCs w:val="20"/>
        </w:rPr>
        <w:t xml:space="preserve"> dogodk</w:t>
      </w:r>
      <w:r>
        <w:rPr>
          <w:rFonts w:cs="Arial"/>
          <w:sz w:val="20"/>
          <w:szCs w:val="20"/>
        </w:rPr>
        <w:t>a</w:t>
      </w:r>
      <w:r w:rsidRPr="008F331C">
        <w:rPr>
          <w:rFonts w:cs="Arial"/>
          <w:sz w:val="20"/>
          <w:szCs w:val="20"/>
        </w:rPr>
        <w:t xml:space="preserve">: </w:t>
      </w:r>
      <w:r w:rsidRPr="00B63547">
        <w:rPr>
          <w:rFonts w:cs="Arial"/>
          <w:i/>
          <w:iCs/>
          <w:sz w:val="20"/>
          <w:szCs w:val="20"/>
        </w:rPr>
        <w:t>Med tradicionalno in sodobno pismenostjo</w:t>
      </w:r>
      <w:r w:rsidRPr="008F331C">
        <w:rPr>
          <w:rFonts w:cs="Arial"/>
          <w:sz w:val="20"/>
          <w:szCs w:val="20"/>
        </w:rPr>
        <w:t xml:space="preserve"> </w:t>
      </w:r>
      <w:r>
        <w:rPr>
          <w:rFonts w:cs="Arial"/>
          <w:sz w:val="20"/>
          <w:szCs w:val="20"/>
        </w:rPr>
        <w:t>–</w:t>
      </w:r>
      <w:r w:rsidRPr="008F331C">
        <w:rPr>
          <w:rFonts w:cs="Arial"/>
          <w:sz w:val="20"/>
          <w:szCs w:val="20"/>
        </w:rPr>
        <w:t xml:space="preserve"> v okviru posveta Pismenost na prepihu, namenjen strokovni javnosti</w:t>
      </w:r>
      <w:r>
        <w:rPr>
          <w:rFonts w:cs="Arial"/>
          <w:sz w:val="20"/>
          <w:szCs w:val="20"/>
        </w:rPr>
        <w:t>, in</w:t>
      </w:r>
      <w:r w:rsidRPr="008F331C">
        <w:rPr>
          <w:rFonts w:cs="Arial"/>
          <w:sz w:val="20"/>
          <w:szCs w:val="20"/>
        </w:rPr>
        <w:t xml:space="preserve"> </w:t>
      </w:r>
      <w:r w:rsidRPr="00B63547">
        <w:rPr>
          <w:rFonts w:cs="Arial"/>
          <w:i/>
          <w:iCs/>
          <w:sz w:val="20"/>
          <w:szCs w:val="20"/>
        </w:rPr>
        <w:t>Pesniško-jezikovno delavnico za dijake</w:t>
      </w:r>
      <w:r>
        <w:rPr>
          <w:rFonts w:cs="Arial"/>
          <w:sz w:val="20"/>
          <w:szCs w:val="20"/>
        </w:rPr>
        <w:t xml:space="preserve">. </w:t>
      </w:r>
    </w:p>
    <w:p w14:paraId="61C04AD7" w14:textId="77777777" w:rsidR="00B63547" w:rsidRDefault="00B63547" w:rsidP="003A18BD">
      <w:pPr>
        <w:spacing w:line="240" w:lineRule="auto"/>
        <w:rPr>
          <w:rFonts w:cs="Arial"/>
          <w:i/>
          <w:iCs/>
          <w:sz w:val="20"/>
          <w:szCs w:val="20"/>
        </w:rPr>
      </w:pPr>
    </w:p>
    <w:p w14:paraId="29040DB9" w14:textId="4F7EDD61" w:rsidR="00B63547" w:rsidRPr="009C64F6" w:rsidRDefault="00B63547" w:rsidP="003A18BD">
      <w:pPr>
        <w:spacing w:line="240" w:lineRule="auto"/>
        <w:rPr>
          <w:rFonts w:cs="Arial"/>
          <w:sz w:val="20"/>
          <w:szCs w:val="20"/>
        </w:rPr>
      </w:pPr>
      <w:r w:rsidRPr="009C64F6">
        <w:rPr>
          <w:rFonts w:cs="Arial"/>
          <w:i/>
          <w:iCs/>
          <w:sz w:val="20"/>
          <w:szCs w:val="20"/>
        </w:rPr>
        <w:t xml:space="preserve">Porabljena sredstva: </w:t>
      </w:r>
      <w:r w:rsidRPr="00B63547">
        <w:rPr>
          <w:rFonts w:cs="Arial"/>
          <w:sz w:val="20"/>
          <w:szCs w:val="20"/>
        </w:rPr>
        <w:t>12.000,00 evrov in redna dejavnost.</w:t>
      </w:r>
    </w:p>
    <w:p w14:paraId="07553597" w14:textId="77777777" w:rsidR="003A18BD" w:rsidRPr="004476AA" w:rsidRDefault="003A18BD" w:rsidP="004476AA">
      <w:pPr>
        <w:spacing w:line="240" w:lineRule="auto"/>
        <w:rPr>
          <w:rFonts w:cs="Arial"/>
          <w:i/>
          <w:iCs/>
          <w:color w:val="F79646" w:themeColor="accent6"/>
          <w:sz w:val="20"/>
          <w:szCs w:val="20"/>
        </w:rPr>
      </w:pPr>
    </w:p>
    <w:p w14:paraId="6F34CDFE" w14:textId="69736B25" w:rsidR="004476AA" w:rsidRPr="004476AA" w:rsidRDefault="004476AA" w:rsidP="004476AA">
      <w:pPr>
        <w:spacing w:line="240" w:lineRule="auto"/>
        <w:ind w:right="-143"/>
        <w:rPr>
          <w:rFonts w:cs="Arial"/>
          <w:sz w:val="20"/>
          <w:szCs w:val="20"/>
        </w:rPr>
      </w:pPr>
      <w:r w:rsidRPr="004476AA">
        <w:rPr>
          <w:rFonts w:cs="Arial"/>
          <w:b/>
          <w:bCs/>
          <w:sz w:val="20"/>
          <w:szCs w:val="20"/>
        </w:rPr>
        <w:t>Javna agencija za knjigo</w:t>
      </w:r>
      <w:r w:rsidRPr="004476AA">
        <w:rPr>
          <w:rFonts w:cs="Arial"/>
          <w:sz w:val="20"/>
          <w:szCs w:val="20"/>
        </w:rPr>
        <w:t xml:space="preserve"> sodeluje v akciji </w:t>
      </w:r>
      <w:r w:rsidRPr="004476AA">
        <w:rPr>
          <w:rFonts w:cs="Arial"/>
          <w:sz w:val="20"/>
          <w:szCs w:val="20"/>
          <w:u w:val="single"/>
        </w:rPr>
        <w:t>Nacionalni mesec skupnega branja</w:t>
      </w:r>
      <w:r w:rsidRPr="004476AA">
        <w:rPr>
          <w:rFonts w:cs="Arial"/>
          <w:sz w:val="20"/>
          <w:szCs w:val="20"/>
        </w:rPr>
        <w:t xml:space="preserve"> (NMSB), posebej sofinancira </w:t>
      </w:r>
      <w:r w:rsidRPr="004476AA">
        <w:rPr>
          <w:rFonts w:cs="Arial"/>
          <w:sz w:val="20"/>
          <w:szCs w:val="20"/>
          <w:u w:val="single"/>
        </w:rPr>
        <w:t>projekt Beremo skupaj</w:t>
      </w:r>
      <w:r w:rsidRPr="004476AA">
        <w:rPr>
          <w:rFonts w:cs="Arial"/>
          <w:sz w:val="20"/>
          <w:szCs w:val="20"/>
        </w:rPr>
        <w:t xml:space="preserve"> v izvedbi Bralne značke</w:t>
      </w:r>
      <w:r w:rsidR="003B6970">
        <w:rPr>
          <w:rFonts w:cs="Arial"/>
          <w:sz w:val="20"/>
          <w:szCs w:val="20"/>
        </w:rPr>
        <w:t xml:space="preserve"> – Zveze prijateljev mladine Slovenije (ZPMS)</w:t>
      </w:r>
      <w:r w:rsidR="003B6970" w:rsidRPr="004476AA">
        <w:rPr>
          <w:rFonts w:cs="Arial"/>
          <w:sz w:val="20"/>
          <w:szCs w:val="20"/>
        </w:rPr>
        <w:t>.</w:t>
      </w:r>
      <w:r w:rsidRPr="004476AA">
        <w:rPr>
          <w:rFonts w:cs="Arial"/>
          <w:sz w:val="20"/>
          <w:szCs w:val="20"/>
        </w:rPr>
        <w:t xml:space="preserve"> Projekt poteka po Sloveniji ter v zamejstvu in med zdomci, povezuje slovenske splošne knjižnice, knjigarne in založnike ter učitelje dopolnilnega pouka slovenskega jezika v EU in svetu, učitelje v evropskih šolah ter tudi slovenska kulturna društva po svetu. </w:t>
      </w:r>
      <w:r>
        <w:rPr>
          <w:rFonts w:cs="Arial"/>
          <w:sz w:val="20"/>
          <w:szCs w:val="20"/>
        </w:rPr>
        <w:t>Leta</w:t>
      </w:r>
      <w:r w:rsidRPr="004476AA">
        <w:rPr>
          <w:rFonts w:cs="Arial"/>
          <w:sz w:val="20"/>
          <w:szCs w:val="20"/>
        </w:rPr>
        <w:t xml:space="preserve"> 2024 je v projektu doma in v tujini sodelovalo več kot 130.000 udeležencev (kot obiskovalci/gledalci/bralci). </w:t>
      </w:r>
    </w:p>
    <w:p w14:paraId="477B506A" w14:textId="77777777" w:rsidR="00256E73" w:rsidRDefault="00256E73" w:rsidP="004476AA">
      <w:pPr>
        <w:spacing w:line="240" w:lineRule="auto"/>
        <w:ind w:right="-143"/>
        <w:rPr>
          <w:rFonts w:cs="Arial"/>
          <w:sz w:val="20"/>
          <w:szCs w:val="20"/>
        </w:rPr>
      </w:pPr>
    </w:p>
    <w:p w14:paraId="57CF844E" w14:textId="43E51C4B" w:rsidR="004476AA" w:rsidRPr="004476AA" w:rsidRDefault="004476AA" w:rsidP="004476AA">
      <w:pPr>
        <w:spacing w:line="240" w:lineRule="auto"/>
        <w:ind w:right="-143"/>
        <w:rPr>
          <w:rFonts w:cs="Arial"/>
          <w:sz w:val="20"/>
          <w:szCs w:val="20"/>
        </w:rPr>
      </w:pPr>
      <w:r w:rsidRPr="004476AA">
        <w:rPr>
          <w:rFonts w:cs="Arial"/>
          <w:sz w:val="20"/>
          <w:szCs w:val="20"/>
        </w:rPr>
        <w:t xml:space="preserve">JAK že vrsto let sofinancira projekt Mestne knjižnice Ljubljana – Pionirska, center za kulturo mladih </w:t>
      </w:r>
      <w:r w:rsidRPr="004476AA">
        <w:rPr>
          <w:rFonts w:cs="Arial"/>
          <w:sz w:val="20"/>
          <w:szCs w:val="20"/>
          <w:u w:val="single"/>
        </w:rPr>
        <w:t>Priročnik za branje kakovostnih mladinskih knjig</w:t>
      </w:r>
      <w:r w:rsidRPr="004476AA">
        <w:rPr>
          <w:rFonts w:cs="Arial"/>
          <w:sz w:val="20"/>
          <w:szCs w:val="20"/>
        </w:rPr>
        <w:t xml:space="preserve">. V letu 2024 je priročnik vključeval pregled knjižne produkcije 2023. Projekt sledi razvojnim stopnjam mladih bralcev od predbralnega obdobja do prehoda k mladim odraslim bralcem ter podpira šolski program. S preglednim in informativnim priročnikom priporočajo kakovostne leposlovne in poučne knjige mladim bralcem, staršem in vzgojiteljem/učiteljem. Znak kakovosti zlata hruška podeljuje strokovna žirija v več kategorijah, tako za izvirna kot za prevodna dela, od leta 2021 v sodelovanju z Zvezo bibliotekarskih društev, priročnik vpliva tudi na nabavno politiko splošnih in šolskih knjižnic ter na programske usmeritve slovenskih založb, zlasti na krepitev izdajanja kakovostnih del za otroke in mladostnike. </w:t>
      </w:r>
    </w:p>
    <w:p w14:paraId="4F138811" w14:textId="77777777" w:rsidR="004476AA" w:rsidRPr="004476AA" w:rsidRDefault="004476AA" w:rsidP="004476AA">
      <w:pPr>
        <w:spacing w:line="240" w:lineRule="auto"/>
        <w:ind w:right="-143"/>
        <w:jc w:val="left"/>
        <w:rPr>
          <w:rFonts w:cs="Arial"/>
          <w:sz w:val="20"/>
          <w:szCs w:val="20"/>
          <w:u w:val="single"/>
        </w:rPr>
      </w:pPr>
    </w:p>
    <w:p w14:paraId="3B57C4F3" w14:textId="77777777" w:rsidR="004476AA" w:rsidRPr="004476AA" w:rsidRDefault="004476AA" w:rsidP="004476AA">
      <w:pPr>
        <w:spacing w:line="240" w:lineRule="auto"/>
        <w:ind w:right="-143"/>
        <w:jc w:val="left"/>
        <w:rPr>
          <w:rFonts w:cs="Arial"/>
          <w:sz w:val="20"/>
          <w:szCs w:val="20"/>
        </w:rPr>
      </w:pPr>
      <w:r w:rsidRPr="004476AA">
        <w:rPr>
          <w:rFonts w:cs="Arial"/>
          <w:i/>
          <w:iCs/>
          <w:sz w:val="20"/>
          <w:szCs w:val="20"/>
        </w:rPr>
        <w:t xml:space="preserve">Porabljena sredstva: </w:t>
      </w:r>
      <w:r w:rsidRPr="004476AA">
        <w:rPr>
          <w:rFonts w:cs="Arial"/>
          <w:sz w:val="20"/>
          <w:szCs w:val="20"/>
        </w:rPr>
        <w:t>19.284,00 evrov.</w:t>
      </w:r>
    </w:p>
    <w:p w14:paraId="0BABE007" w14:textId="77777777" w:rsidR="00BB029D" w:rsidRPr="004476AA" w:rsidRDefault="00BB029D" w:rsidP="004476AA">
      <w:pPr>
        <w:spacing w:line="240" w:lineRule="auto"/>
        <w:rPr>
          <w:rFonts w:cs="Arial"/>
          <w:i/>
          <w:iCs/>
          <w:sz w:val="20"/>
          <w:szCs w:val="20"/>
        </w:rPr>
      </w:pPr>
    </w:p>
    <w:p w14:paraId="2FC40D86" w14:textId="48063650" w:rsidR="005F0EED" w:rsidRPr="004476AA" w:rsidRDefault="00023034" w:rsidP="003A18BD">
      <w:pPr>
        <w:spacing w:line="240" w:lineRule="auto"/>
        <w:rPr>
          <w:rFonts w:cs="Arial"/>
          <w:sz w:val="20"/>
          <w:szCs w:val="20"/>
        </w:rPr>
      </w:pPr>
      <w:r w:rsidRPr="009C64F6">
        <w:rPr>
          <w:rFonts w:cs="Arial"/>
          <w:i/>
          <w:iCs/>
          <w:sz w:val="20"/>
          <w:szCs w:val="20"/>
        </w:rPr>
        <w:t>Porabljena sredstva</w:t>
      </w:r>
      <w:r w:rsidR="00B63547">
        <w:rPr>
          <w:rFonts w:cs="Arial"/>
          <w:i/>
          <w:iCs/>
          <w:sz w:val="20"/>
          <w:szCs w:val="20"/>
        </w:rPr>
        <w:t xml:space="preserve"> za cilj</w:t>
      </w:r>
      <w:r w:rsidRPr="009C64F6">
        <w:rPr>
          <w:rFonts w:cs="Arial"/>
          <w:i/>
          <w:iCs/>
          <w:sz w:val="20"/>
          <w:szCs w:val="20"/>
        </w:rPr>
        <w:t xml:space="preserve">: </w:t>
      </w:r>
      <w:r w:rsidR="000E0B57">
        <w:rPr>
          <w:rFonts w:cs="Arial"/>
          <w:sz w:val="20"/>
          <w:szCs w:val="20"/>
        </w:rPr>
        <w:t>43</w:t>
      </w:r>
      <w:r w:rsidR="004476AA">
        <w:rPr>
          <w:rFonts w:cs="Arial"/>
          <w:sz w:val="20"/>
          <w:szCs w:val="20"/>
        </w:rPr>
        <w:t>.244,00 evrov.</w:t>
      </w:r>
    </w:p>
    <w:p w14:paraId="573CAB3C" w14:textId="77777777" w:rsidR="00CF2CEB" w:rsidRPr="009C64F6" w:rsidRDefault="00CF2CEB" w:rsidP="00487AEC">
      <w:pPr>
        <w:rPr>
          <w:rFonts w:cs="Arial"/>
          <w:sz w:val="20"/>
          <w:szCs w:val="20"/>
        </w:rPr>
      </w:pPr>
    </w:p>
    <w:p w14:paraId="5A44A57E" w14:textId="360D97CE"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13CDCFC8" w14:textId="5572322D" w:rsidR="00011826" w:rsidRDefault="00011826" w:rsidP="00ED5D91">
      <w:pPr>
        <w:spacing w:line="240" w:lineRule="auto"/>
        <w:rPr>
          <w:rFonts w:cs="Arial"/>
          <w:sz w:val="20"/>
          <w:szCs w:val="20"/>
        </w:rPr>
      </w:pPr>
    </w:p>
    <w:p w14:paraId="48881F93" w14:textId="77777777" w:rsidR="003A18BD" w:rsidRPr="007C55EC" w:rsidRDefault="003A18BD" w:rsidP="00ED5D91">
      <w:pPr>
        <w:spacing w:line="240" w:lineRule="auto"/>
        <w:rPr>
          <w:rFonts w:cs="Arial"/>
          <w:sz w:val="20"/>
          <w:szCs w:val="20"/>
          <w:lang w:eastAsia="sl-SI"/>
        </w:rPr>
      </w:pPr>
      <w:r w:rsidRPr="00E8280A">
        <w:rPr>
          <w:rFonts w:cs="Arial"/>
          <w:sz w:val="20"/>
          <w:szCs w:val="20"/>
        </w:rPr>
        <w:t xml:space="preserve">V okviru </w:t>
      </w:r>
      <w:r w:rsidRPr="00E8280A">
        <w:rPr>
          <w:rFonts w:cs="Arial"/>
          <w:i/>
          <w:iCs/>
          <w:sz w:val="20"/>
          <w:szCs w:val="20"/>
        </w:rPr>
        <w:t xml:space="preserve">Javnega razpisa za izbiro ponudnikov za izvedbo projektov na podlagi </w:t>
      </w:r>
      <w:r w:rsidRPr="00AD0456">
        <w:rPr>
          <w:rFonts w:cs="Arial"/>
          <w:i/>
          <w:iCs/>
          <w:sz w:val="20"/>
          <w:szCs w:val="20"/>
        </w:rPr>
        <w:t>nacionalnega programa za jezikovno politiko v letih 2024–2025</w:t>
      </w:r>
      <w:r w:rsidRPr="00AD0456">
        <w:rPr>
          <w:rFonts w:cs="Arial"/>
          <w:sz w:val="20"/>
          <w:szCs w:val="20"/>
        </w:rPr>
        <w:t xml:space="preserve"> je b</w:t>
      </w:r>
      <w:r w:rsidRPr="00E8280A">
        <w:rPr>
          <w:rFonts w:cs="Arial"/>
          <w:sz w:val="20"/>
          <w:szCs w:val="20"/>
        </w:rPr>
        <w:t>il izbran tudi projekt</w:t>
      </w:r>
      <w:r>
        <w:rPr>
          <w:rFonts w:cs="Arial"/>
          <w:sz w:val="20"/>
          <w:szCs w:val="20"/>
        </w:rPr>
        <w:t xml:space="preserve"> </w:t>
      </w:r>
      <w:r w:rsidRPr="00B8791D">
        <w:rPr>
          <w:rFonts w:cs="Arial"/>
          <w:sz w:val="20"/>
          <w:szCs w:val="20"/>
          <w:u w:val="single"/>
        </w:rPr>
        <w:t>Vsebinska, funkcionalna in estetska aktualizacija jezikovnega portala SMeJse – Slovenščina kot manjšinski jezik</w:t>
      </w:r>
      <w:r w:rsidRPr="00C42956">
        <w:rPr>
          <w:rFonts w:cs="Arial"/>
          <w:sz w:val="20"/>
          <w:szCs w:val="20"/>
        </w:rPr>
        <w:t xml:space="preserve">; izvajalec </w:t>
      </w:r>
      <w:r w:rsidRPr="00B8791D">
        <w:rPr>
          <w:rFonts w:cs="Arial"/>
          <w:sz w:val="20"/>
          <w:szCs w:val="20"/>
        </w:rPr>
        <w:t>Slovenski raziskovalni inštitut – Instituto sloveno di ricerhce – SLORI, Trst</w:t>
      </w:r>
      <w:r>
        <w:rPr>
          <w:rFonts w:cs="Arial"/>
          <w:sz w:val="20"/>
          <w:szCs w:val="20"/>
        </w:rPr>
        <w:t xml:space="preserve">. </w:t>
      </w:r>
      <w:r w:rsidRPr="007C55EC">
        <w:rPr>
          <w:rFonts w:cs="Arial"/>
          <w:sz w:val="20"/>
          <w:szCs w:val="20"/>
          <w:lang w:eastAsia="sl-SI"/>
        </w:rPr>
        <w:t>Izvajalci vsebinsko, funkcionalno in estetsko aktualizirajo jezikovni portal (</w:t>
      </w:r>
      <w:hyperlink r:id="rId16" w:history="1">
        <w:r w:rsidRPr="00C42956">
          <w:rPr>
            <w:rStyle w:val="Hiperpovezava"/>
            <w:sz w:val="20"/>
            <w:szCs w:val="20"/>
          </w:rPr>
          <w:t>www.smejse.it</w:t>
        </w:r>
      </w:hyperlink>
      <w:r w:rsidRPr="007C55EC">
        <w:rPr>
          <w:rFonts w:cs="Arial"/>
          <w:sz w:val="20"/>
          <w:szCs w:val="20"/>
          <w:lang w:eastAsia="sl-SI"/>
        </w:rPr>
        <w:t>). Portal, ki je javno dostopen od novembra 2017, je namenjen različnim ciljnim skupinam (od predšolskih otrok do odraslih uporabnikov, od splošne do strokovne javnosti) in ponuja pregledno razvrščene raznolike vsebine. Z inovativnimi tehnološkimi rešitvami si prizadevajo za povečanje interaktivnosti portala, kar bo spodbujalo večjo angažiranost uporabnikov. Pripravljajo tudi interaktivne učne enote.</w:t>
      </w:r>
    </w:p>
    <w:p w14:paraId="293019FA" w14:textId="77777777" w:rsidR="003A18BD" w:rsidRPr="007C55EC" w:rsidRDefault="003A18BD" w:rsidP="00ED5D91">
      <w:pPr>
        <w:spacing w:line="240" w:lineRule="auto"/>
        <w:rPr>
          <w:rFonts w:cs="Arial"/>
          <w:sz w:val="20"/>
          <w:szCs w:val="20"/>
          <w:lang w:eastAsia="sl-SI"/>
        </w:rPr>
      </w:pPr>
    </w:p>
    <w:p w14:paraId="356161EA" w14:textId="4BB08EEC" w:rsidR="003A18BD" w:rsidRPr="00AD0456" w:rsidRDefault="003A18BD" w:rsidP="00ED5D91">
      <w:pPr>
        <w:spacing w:line="240" w:lineRule="auto"/>
        <w:rPr>
          <w:rFonts w:eastAsia="Arial Unicode MS" w:cs="Arial"/>
          <w:i/>
          <w:iCs/>
          <w:noProof/>
          <w:sz w:val="20"/>
          <w:szCs w:val="20"/>
        </w:rPr>
      </w:pPr>
      <w:r w:rsidRPr="00AD0456">
        <w:rPr>
          <w:rFonts w:cs="Arial"/>
          <w:bCs/>
          <w:i/>
          <w:iCs/>
          <w:sz w:val="20"/>
          <w:szCs w:val="20"/>
        </w:rPr>
        <w:t xml:space="preserve">Porabljena sredstva: </w:t>
      </w:r>
      <w:r w:rsidRPr="00AD0456">
        <w:rPr>
          <w:rFonts w:cs="Arial"/>
          <w:sz w:val="20"/>
          <w:szCs w:val="20"/>
        </w:rPr>
        <w:t xml:space="preserve">28.000,00 </w:t>
      </w:r>
      <w:r w:rsidRPr="00AD0456">
        <w:rPr>
          <w:rFonts w:eastAsia="Arial Unicode MS" w:cs="Arial"/>
          <w:noProof/>
          <w:sz w:val="20"/>
          <w:szCs w:val="20"/>
        </w:rPr>
        <w:t xml:space="preserve">evrov. </w:t>
      </w:r>
    </w:p>
    <w:p w14:paraId="73F61C88" w14:textId="77777777" w:rsidR="003A18BD" w:rsidRPr="00AD0456" w:rsidRDefault="003A18BD" w:rsidP="003A18BD">
      <w:pPr>
        <w:spacing w:line="240" w:lineRule="auto"/>
        <w:rPr>
          <w:rFonts w:cs="Arial"/>
          <w:i/>
          <w:iCs/>
          <w:sz w:val="20"/>
          <w:szCs w:val="20"/>
        </w:rPr>
      </w:pPr>
    </w:p>
    <w:p w14:paraId="574C1EA9" w14:textId="6EA7B8DD" w:rsidR="006B7060" w:rsidRPr="00151EFE" w:rsidRDefault="006B7060" w:rsidP="006B7060">
      <w:pPr>
        <w:spacing w:line="240" w:lineRule="auto"/>
        <w:ind w:right="-143"/>
        <w:rPr>
          <w:rFonts w:cs="Arial"/>
          <w:sz w:val="20"/>
          <w:szCs w:val="20"/>
        </w:rPr>
      </w:pPr>
      <w:r w:rsidRPr="00CA33A2">
        <w:rPr>
          <w:rFonts w:cs="Arial"/>
          <w:bCs/>
          <w:sz w:val="20"/>
          <w:szCs w:val="20"/>
        </w:rPr>
        <w:t>Ministrstvo za kulturo</w:t>
      </w:r>
      <w:r w:rsidRPr="00CA33A2">
        <w:rPr>
          <w:rFonts w:cs="Arial"/>
          <w:sz w:val="20"/>
          <w:szCs w:val="20"/>
        </w:rPr>
        <w:t xml:space="preserve"> skladno s področno zakonodajo vsako leto iz rednih sredstev sofinancira </w:t>
      </w:r>
      <w:r w:rsidRPr="00CA33A2">
        <w:rPr>
          <w:rFonts w:cs="Arial"/>
          <w:sz w:val="20"/>
          <w:szCs w:val="20"/>
          <w:u w:val="single"/>
        </w:rPr>
        <w:t>nakup knjižničnega gradiva</w:t>
      </w:r>
      <w:r w:rsidRPr="00CA33A2">
        <w:rPr>
          <w:rFonts w:cs="Arial"/>
          <w:sz w:val="20"/>
          <w:szCs w:val="20"/>
        </w:rPr>
        <w:t xml:space="preserve"> </w:t>
      </w:r>
      <w:r w:rsidRPr="008912BF">
        <w:rPr>
          <w:rFonts w:cs="Arial"/>
          <w:sz w:val="20"/>
          <w:szCs w:val="20"/>
          <w:u w:val="single"/>
        </w:rPr>
        <w:t>za potrebe sodelovanja s Slovenci v zamejstvu</w:t>
      </w:r>
      <w:r w:rsidRPr="00CA33A2">
        <w:rPr>
          <w:rFonts w:cs="Arial"/>
          <w:sz w:val="20"/>
          <w:szCs w:val="20"/>
        </w:rPr>
        <w:t>. Sredstva v okviru vsakoletnega</w:t>
      </w:r>
      <w:r w:rsidRPr="00151EFE">
        <w:rPr>
          <w:rFonts w:cs="Arial"/>
          <w:sz w:val="20"/>
          <w:szCs w:val="20"/>
        </w:rPr>
        <w:t xml:space="preserve"> neposrednega poziva za nakup knjižničnega gradiva </w:t>
      </w:r>
      <w:r>
        <w:rPr>
          <w:rFonts w:cs="Arial"/>
          <w:sz w:val="20"/>
          <w:szCs w:val="20"/>
        </w:rPr>
        <w:t>prejmejo</w:t>
      </w:r>
      <w:r w:rsidRPr="00151EFE">
        <w:rPr>
          <w:rFonts w:cs="Arial"/>
          <w:sz w:val="20"/>
          <w:szCs w:val="20"/>
        </w:rPr>
        <w:t xml:space="preserve"> tiste knjižnice, ki delujejo na mejnih območjih in so upravičene do predlaganja nakupa tovrstnega gradiva (Pokrajinska in študijska knjižnica Murska Sobota, Goriška knjižnica Franceta Bevka Nova Gorica, Osrednja knjižnica Srečka Vilharja Koper, Knjižnica Mirana Jarca Novo mesto in Koroška osrednja </w:t>
      </w:r>
      <w:r w:rsidRPr="00151EFE">
        <w:rPr>
          <w:rFonts w:cs="Arial"/>
          <w:sz w:val="20"/>
          <w:szCs w:val="20"/>
        </w:rPr>
        <w:lastRenderedPageBreak/>
        <w:t xml:space="preserve">knjižnica dr. Franca Sušnika Ravne na Koroškem). Za osrednje knjižnice Slovencev v zamejstvu se upoštevajo: Narodna in študijska knjižnica Trst, Slovenska študijska knjižnica Celovec, Zveza Slovencev na Madžarskem s sedežem v Monoštru (ker osrednja knjižnica Slovencev na Madžarskem ne obstaja) ter Gradska knjižnica »Ivan Goran Kovačić« Karlovac. Skupno so te knjižnice za nakup knjižničnega gradiva za potrebe Slovencev v zamejstvu </w:t>
      </w:r>
      <w:r>
        <w:rPr>
          <w:rFonts w:cs="Arial"/>
          <w:sz w:val="20"/>
          <w:szCs w:val="20"/>
        </w:rPr>
        <w:t xml:space="preserve">v </w:t>
      </w:r>
      <w:r w:rsidRPr="00151EFE">
        <w:rPr>
          <w:rFonts w:cs="Arial"/>
          <w:sz w:val="20"/>
          <w:szCs w:val="20"/>
        </w:rPr>
        <w:t>let</w:t>
      </w:r>
      <w:r>
        <w:rPr>
          <w:rFonts w:cs="Arial"/>
          <w:sz w:val="20"/>
          <w:szCs w:val="20"/>
        </w:rPr>
        <w:t>u</w:t>
      </w:r>
      <w:r w:rsidRPr="00151EFE">
        <w:rPr>
          <w:rFonts w:cs="Arial"/>
          <w:sz w:val="20"/>
          <w:szCs w:val="20"/>
        </w:rPr>
        <w:t xml:space="preserve"> 202</w:t>
      </w:r>
      <w:r>
        <w:rPr>
          <w:rFonts w:cs="Arial"/>
          <w:sz w:val="20"/>
          <w:szCs w:val="20"/>
        </w:rPr>
        <w:t>4</w:t>
      </w:r>
      <w:r w:rsidRPr="00151EFE">
        <w:rPr>
          <w:rFonts w:cs="Arial"/>
          <w:sz w:val="20"/>
          <w:szCs w:val="20"/>
        </w:rPr>
        <w:t xml:space="preserve"> prejele 60.000,00 evrov s proračunske postavke (PP) Knjižničarstvo. M</w:t>
      </w:r>
      <w:r>
        <w:rPr>
          <w:rFonts w:cs="Arial"/>
          <w:sz w:val="20"/>
          <w:szCs w:val="20"/>
        </w:rPr>
        <w:t>inistrstvo</w:t>
      </w:r>
      <w:r w:rsidRPr="00151EFE">
        <w:rPr>
          <w:rFonts w:cs="Arial"/>
          <w:sz w:val="20"/>
          <w:szCs w:val="20"/>
        </w:rPr>
        <w:t xml:space="preserve"> je let</w:t>
      </w:r>
      <w:r>
        <w:rPr>
          <w:rFonts w:cs="Arial"/>
          <w:sz w:val="20"/>
          <w:szCs w:val="20"/>
        </w:rPr>
        <w:t>a</w:t>
      </w:r>
      <w:r w:rsidRPr="00151EFE">
        <w:rPr>
          <w:rFonts w:cs="Arial"/>
          <w:sz w:val="20"/>
          <w:szCs w:val="20"/>
        </w:rPr>
        <w:t xml:space="preserve"> 202</w:t>
      </w:r>
      <w:r>
        <w:rPr>
          <w:rFonts w:cs="Arial"/>
          <w:sz w:val="20"/>
          <w:szCs w:val="20"/>
        </w:rPr>
        <w:t>4</w:t>
      </w:r>
      <w:r w:rsidRPr="00151EFE">
        <w:rPr>
          <w:rFonts w:cs="Arial"/>
          <w:sz w:val="20"/>
          <w:szCs w:val="20"/>
        </w:rPr>
        <w:t xml:space="preserve"> tem splošnim knjižnicam na podlagi 26. člena </w:t>
      </w:r>
      <w:r w:rsidRPr="00151EFE">
        <w:rPr>
          <w:rFonts w:cs="Arial"/>
          <w:i/>
          <w:iCs/>
          <w:sz w:val="20"/>
          <w:szCs w:val="20"/>
        </w:rPr>
        <w:t>Zakona o knjižničarstvu</w:t>
      </w:r>
      <w:r w:rsidRPr="00151EFE">
        <w:rPr>
          <w:rFonts w:cs="Arial"/>
          <w:sz w:val="20"/>
          <w:szCs w:val="20"/>
        </w:rPr>
        <w:t xml:space="preserve"> sofinanciralo </w:t>
      </w:r>
      <w:r>
        <w:rPr>
          <w:rFonts w:cs="Arial"/>
          <w:sz w:val="20"/>
          <w:szCs w:val="20"/>
        </w:rPr>
        <w:t xml:space="preserve">tudi </w:t>
      </w:r>
      <w:r w:rsidRPr="00151EFE">
        <w:rPr>
          <w:rFonts w:cs="Arial"/>
          <w:sz w:val="20"/>
          <w:szCs w:val="20"/>
        </w:rPr>
        <w:t xml:space="preserve">programe za podporo razvoju knjižnične dejavnosti na obmejnih območjih </w:t>
      </w:r>
      <w:r>
        <w:rPr>
          <w:rFonts w:cs="Arial"/>
          <w:sz w:val="20"/>
          <w:szCs w:val="20"/>
        </w:rPr>
        <w:t>z</w:t>
      </w:r>
      <w:r w:rsidRPr="00151EFE">
        <w:rPr>
          <w:rFonts w:cs="Arial"/>
          <w:sz w:val="20"/>
          <w:szCs w:val="20"/>
        </w:rPr>
        <w:t xml:space="preserve"> 19.000,00 evr</w:t>
      </w:r>
      <w:r>
        <w:rPr>
          <w:rFonts w:cs="Arial"/>
          <w:sz w:val="20"/>
          <w:szCs w:val="20"/>
        </w:rPr>
        <w:t>i</w:t>
      </w:r>
      <w:r w:rsidRPr="00151EFE">
        <w:rPr>
          <w:rFonts w:cs="Arial"/>
          <w:sz w:val="20"/>
          <w:szCs w:val="20"/>
        </w:rPr>
        <w:t xml:space="preserve">. </w:t>
      </w:r>
      <w:r>
        <w:rPr>
          <w:rFonts w:cs="Arial"/>
          <w:sz w:val="20"/>
          <w:szCs w:val="20"/>
        </w:rPr>
        <w:t xml:space="preserve">Na podlagi </w:t>
      </w:r>
      <w:r w:rsidRPr="00CA33A2">
        <w:rPr>
          <w:rFonts w:cs="Arial"/>
          <w:sz w:val="20"/>
          <w:szCs w:val="20"/>
        </w:rPr>
        <w:t>Zakon</w:t>
      </w:r>
      <w:r>
        <w:rPr>
          <w:rFonts w:cs="Arial"/>
          <w:sz w:val="20"/>
          <w:szCs w:val="20"/>
        </w:rPr>
        <w:t>a</w:t>
      </w:r>
      <w:r w:rsidRPr="00CA33A2">
        <w:rPr>
          <w:rFonts w:cs="Arial"/>
          <w:sz w:val="20"/>
          <w:szCs w:val="20"/>
        </w:rPr>
        <w:t xml:space="preserve"> o obveznem izvodu publikacij</w:t>
      </w:r>
      <w:r>
        <w:rPr>
          <w:rFonts w:cs="Arial"/>
          <w:sz w:val="20"/>
          <w:szCs w:val="20"/>
        </w:rPr>
        <w:t xml:space="preserve"> </w:t>
      </w:r>
      <w:r w:rsidRPr="00151EFE">
        <w:rPr>
          <w:rFonts w:cs="Arial"/>
          <w:sz w:val="20"/>
          <w:szCs w:val="20"/>
        </w:rPr>
        <w:t xml:space="preserve">Slovenija zagotavlja Narodni in študijski knjižnici v Trstu </w:t>
      </w:r>
      <w:r>
        <w:rPr>
          <w:rFonts w:cs="Arial"/>
          <w:sz w:val="20"/>
          <w:szCs w:val="20"/>
        </w:rPr>
        <w:t>in Slovenski študijski knjižnici Celovec obvezni izvod</w:t>
      </w:r>
      <w:r w:rsidRPr="00151EFE">
        <w:rPr>
          <w:rFonts w:cs="Arial"/>
          <w:sz w:val="20"/>
          <w:szCs w:val="20"/>
        </w:rPr>
        <w:t xml:space="preserve"> javno sofinanciran</w:t>
      </w:r>
      <w:r>
        <w:rPr>
          <w:rFonts w:cs="Arial"/>
          <w:sz w:val="20"/>
          <w:szCs w:val="20"/>
        </w:rPr>
        <w:t>ih</w:t>
      </w:r>
      <w:r w:rsidRPr="00151EFE">
        <w:rPr>
          <w:rFonts w:cs="Arial"/>
          <w:sz w:val="20"/>
          <w:szCs w:val="20"/>
        </w:rPr>
        <w:t xml:space="preserve"> publikacij</w:t>
      </w:r>
      <w:r>
        <w:rPr>
          <w:rFonts w:cs="Arial"/>
          <w:sz w:val="20"/>
          <w:szCs w:val="20"/>
        </w:rPr>
        <w:t xml:space="preserve"> (okvirno</w:t>
      </w:r>
      <w:r w:rsidRPr="00151EFE">
        <w:rPr>
          <w:rFonts w:cs="Arial"/>
          <w:sz w:val="20"/>
          <w:szCs w:val="20"/>
        </w:rPr>
        <w:t xml:space="preserve"> </w:t>
      </w:r>
      <w:r>
        <w:rPr>
          <w:rFonts w:cs="Arial"/>
          <w:sz w:val="20"/>
          <w:szCs w:val="20"/>
        </w:rPr>
        <w:t>3</w:t>
      </w:r>
      <w:r w:rsidRPr="00151EFE">
        <w:rPr>
          <w:rFonts w:cs="Arial"/>
          <w:sz w:val="20"/>
          <w:szCs w:val="20"/>
        </w:rPr>
        <w:t xml:space="preserve">000 naslovov </w:t>
      </w:r>
      <w:r>
        <w:rPr>
          <w:rFonts w:cs="Arial"/>
          <w:sz w:val="20"/>
          <w:szCs w:val="20"/>
        </w:rPr>
        <w:t>letno</w:t>
      </w:r>
      <w:r w:rsidRPr="00151EFE">
        <w:rPr>
          <w:rFonts w:cs="Arial"/>
          <w:sz w:val="20"/>
          <w:szCs w:val="20"/>
        </w:rPr>
        <w:t xml:space="preserve">). </w:t>
      </w:r>
    </w:p>
    <w:p w14:paraId="1E411B07" w14:textId="77777777" w:rsidR="006B7060" w:rsidRPr="00151EFE" w:rsidRDefault="006B7060" w:rsidP="006B7060">
      <w:pPr>
        <w:spacing w:line="240" w:lineRule="auto"/>
        <w:ind w:right="-143"/>
        <w:rPr>
          <w:rFonts w:cs="Arial"/>
          <w:i/>
          <w:iCs/>
          <w:sz w:val="20"/>
          <w:szCs w:val="20"/>
        </w:rPr>
      </w:pPr>
    </w:p>
    <w:p w14:paraId="42B6A905" w14:textId="2B7EED52" w:rsidR="006B7060" w:rsidRPr="00151EFE" w:rsidRDefault="006B7060" w:rsidP="006B7060">
      <w:pPr>
        <w:spacing w:line="240" w:lineRule="auto"/>
        <w:ind w:right="-143"/>
        <w:rPr>
          <w:rFonts w:cs="Arial"/>
          <w:sz w:val="20"/>
          <w:szCs w:val="20"/>
        </w:rPr>
      </w:pPr>
      <w:r w:rsidRPr="00CA33A2">
        <w:rPr>
          <w:rFonts w:cs="Arial"/>
          <w:i/>
          <w:iCs/>
          <w:sz w:val="20"/>
          <w:szCs w:val="20"/>
        </w:rPr>
        <w:t xml:space="preserve">Porabljena sredstva: </w:t>
      </w:r>
      <w:r w:rsidRPr="00CA33A2">
        <w:rPr>
          <w:rFonts w:cs="Arial"/>
          <w:sz w:val="20"/>
          <w:szCs w:val="20"/>
        </w:rPr>
        <w:t>79.000,00 evrov</w:t>
      </w:r>
      <w:r>
        <w:rPr>
          <w:rFonts w:cs="Arial"/>
          <w:sz w:val="20"/>
          <w:szCs w:val="20"/>
        </w:rPr>
        <w:t xml:space="preserve"> in redna dejavnost.</w:t>
      </w:r>
    </w:p>
    <w:p w14:paraId="2FD55501" w14:textId="77777777" w:rsidR="003A18BD" w:rsidRDefault="003A18BD" w:rsidP="003A18BD">
      <w:pPr>
        <w:spacing w:line="240" w:lineRule="auto"/>
        <w:rPr>
          <w:rFonts w:cs="Arial"/>
          <w:bCs/>
          <w:i/>
          <w:iCs/>
          <w:color w:val="00B050"/>
          <w:sz w:val="20"/>
          <w:szCs w:val="20"/>
        </w:rPr>
      </w:pPr>
    </w:p>
    <w:p w14:paraId="063B731B" w14:textId="1259D6DC" w:rsidR="00D52783" w:rsidRPr="00547625" w:rsidRDefault="00D52783" w:rsidP="00D52783">
      <w:pPr>
        <w:spacing w:line="240" w:lineRule="auto"/>
        <w:ind w:right="-143"/>
        <w:rPr>
          <w:rFonts w:cs="Arial"/>
          <w:sz w:val="20"/>
          <w:szCs w:val="20"/>
        </w:rPr>
      </w:pPr>
      <w:r w:rsidRPr="00547625">
        <w:rPr>
          <w:rFonts w:cs="Arial"/>
          <w:sz w:val="20"/>
          <w:szCs w:val="20"/>
        </w:rPr>
        <w:t xml:space="preserve">Ministrstvo ukrep »spodbujanje slovenske manjšine pri kulturnih dejavnostih in povezavah z Republiko Slovenijo na kulturnem področju (na primer: podpiranje slovenskih društev, gledališke in knjižnične 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 posredno izvaja prek javnega razpisa za sofinanciranje programskih vsebin medijev, ki je med drugim namenjen podpori medijem pri ustvarjanju in razširjanju programskih vsebin, pomembnih tudi za Slovence po svetu in pripadnike slovenskih narodnih manjšin v Italiji, Avstriji in Madžarski. </w:t>
      </w:r>
    </w:p>
    <w:p w14:paraId="31BB8204" w14:textId="48C4E57B" w:rsidR="00D52783" w:rsidRPr="00547625" w:rsidRDefault="00D52783" w:rsidP="00D52783">
      <w:pPr>
        <w:spacing w:line="240" w:lineRule="auto"/>
        <w:ind w:right="-143"/>
        <w:rPr>
          <w:rFonts w:cs="Arial"/>
          <w:sz w:val="20"/>
          <w:szCs w:val="20"/>
        </w:rPr>
      </w:pPr>
      <w:r w:rsidRPr="00547625">
        <w:rPr>
          <w:rFonts w:cs="Arial"/>
          <w:sz w:val="20"/>
          <w:szCs w:val="20"/>
        </w:rPr>
        <w:t xml:space="preserve">Ministrstvo je v letu </w:t>
      </w:r>
      <w:r>
        <w:rPr>
          <w:rFonts w:cs="Arial"/>
          <w:sz w:val="20"/>
          <w:szCs w:val="20"/>
        </w:rPr>
        <w:t>2024</w:t>
      </w:r>
      <w:r w:rsidRPr="00547625">
        <w:rPr>
          <w:rFonts w:cs="Arial"/>
          <w:sz w:val="20"/>
          <w:szCs w:val="20"/>
        </w:rPr>
        <w:t xml:space="preserve"> prek </w:t>
      </w:r>
      <w:r w:rsidRPr="00D86C2B">
        <w:rPr>
          <w:rFonts w:cs="Arial"/>
          <w:sz w:val="20"/>
          <w:szCs w:val="20"/>
          <w:u w:val="single"/>
        </w:rPr>
        <w:t>letnega javnega razpisa za sofinanciranje programskih vsebin medijev</w:t>
      </w:r>
      <w:r w:rsidRPr="00D86C2B">
        <w:rPr>
          <w:rFonts w:cs="Arial"/>
          <w:sz w:val="20"/>
          <w:szCs w:val="20"/>
        </w:rPr>
        <w:t xml:space="preserve"> </w:t>
      </w:r>
      <w:r w:rsidRPr="00547625">
        <w:rPr>
          <w:rFonts w:cs="Arial"/>
          <w:sz w:val="20"/>
          <w:szCs w:val="20"/>
        </w:rPr>
        <w:t>podelilo finančna sredstva izdajatelju PRAK</w:t>
      </w:r>
      <w:r w:rsidR="00150C53">
        <w:rPr>
          <w:rFonts w:cs="Arial"/>
          <w:sz w:val="20"/>
          <w:szCs w:val="20"/>
        </w:rPr>
        <w:t>,</w:t>
      </w:r>
      <w:r w:rsidRPr="00547625">
        <w:rPr>
          <w:rFonts w:cs="Arial"/>
          <w:sz w:val="20"/>
          <w:szCs w:val="20"/>
        </w:rPr>
        <w:t xml:space="preserve"> d. o. o., za projekt oddaje Dogodki, v okviru katerih so vsak mesec vsaj z enim prispevkom poročali tudi o dogodkih iz življenja zamejskih Slovencev ter o vsebinah iz življenja manjšin in skupnosti, ki živijo v Pomurju </w:t>
      </w:r>
      <w:r>
        <w:rPr>
          <w:rFonts w:cs="Arial"/>
          <w:sz w:val="20"/>
          <w:szCs w:val="20"/>
        </w:rPr>
        <w:t>–</w:t>
      </w:r>
      <w:r w:rsidRPr="00547625">
        <w:rPr>
          <w:rFonts w:cs="Arial"/>
          <w:sz w:val="20"/>
          <w:szCs w:val="20"/>
        </w:rPr>
        <w:t xml:space="preserve"> Romi, Madžari in Hrvati (</w:t>
      </w:r>
      <w:r>
        <w:rPr>
          <w:rFonts w:cs="Arial"/>
          <w:sz w:val="20"/>
          <w:szCs w:val="20"/>
        </w:rPr>
        <w:t>68.077,01</w:t>
      </w:r>
      <w:r w:rsidRPr="00547625">
        <w:rPr>
          <w:rFonts w:cs="Arial"/>
          <w:sz w:val="20"/>
          <w:szCs w:val="20"/>
        </w:rPr>
        <w:t xml:space="preserve"> evra). Sredstva je namenilo tudi Društvu za prepih znanja in informacij VŐTER za projekt »Mi – zamejci« (</w:t>
      </w:r>
      <w:r>
        <w:rPr>
          <w:rFonts w:cs="Arial"/>
          <w:sz w:val="20"/>
          <w:szCs w:val="20"/>
        </w:rPr>
        <w:t>4.141,51</w:t>
      </w:r>
      <w:r w:rsidRPr="00547625">
        <w:rPr>
          <w:rFonts w:cs="Arial"/>
          <w:sz w:val="20"/>
          <w:szCs w:val="20"/>
        </w:rPr>
        <w:t xml:space="preserve"> evra). Projekt je zajemal deset oddaj o življenju zamejskih Slovencev, ki živijo v neposredni bližini Pomurja. Oddaje so bile v celoti namenjene manjšinski tematiki in so se nanašale na slovensko manjšino na avstrijskem Štajerskem, slovensko manjšino na Hrvaškem ter slovensko manjšino na Madžarskem. Informativna izobraževalna oddaja je obveščala tako pomursko javnost kot tudi vso drugo javnost o življenju zamejskih Slovencev, opozarjala na njihovo prisotnost v naši neposredni okolici ter omogočila boljše čezmejne stike in ugodnejše pogoje za utrjevanje in krepitev nacionalne kulturne identitete ter rabo slovenskega jezika. Radio Robin je v okviru sofinanciranega projekta </w:t>
      </w:r>
      <w:r>
        <w:rPr>
          <w:rFonts w:cs="Arial"/>
          <w:sz w:val="20"/>
          <w:szCs w:val="20"/>
        </w:rPr>
        <w:t>Lokalne novice za Goriško</w:t>
      </w:r>
      <w:r w:rsidRPr="00547625">
        <w:rPr>
          <w:rFonts w:cs="Arial"/>
          <w:sz w:val="20"/>
          <w:szCs w:val="20"/>
        </w:rPr>
        <w:t xml:space="preserve"> (</w:t>
      </w:r>
      <w:r>
        <w:rPr>
          <w:rFonts w:cs="Arial"/>
          <w:sz w:val="20"/>
          <w:szCs w:val="20"/>
        </w:rPr>
        <w:t>74.028,00</w:t>
      </w:r>
      <w:r w:rsidRPr="00547625">
        <w:rPr>
          <w:rFonts w:cs="Arial"/>
          <w:sz w:val="20"/>
          <w:szCs w:val="20"/>
        </w:rPr>
        <w:t xml:space="preserve"> evr</w:t>
      </w:r>
      <w:r>
        <w:rPr>
          <w:rFonts w:cs="Arial"/>
          <w:sz w:val="20"/>
          <w:szCs w:val="20"/>
        </w:rPr>
        <w:t>ov</w:t>
      </w:r>
      <w:r w:rsidRPr="00547625">
        <w:rPr>
          <w:rFonts w:cs="Arial"/>
          <w:sz w:val="20"/>
          <w:szCs w:val="20"/>
        </w:rPr>
        <w:t>) v oddajah obravnaval aktualne teme, pomembne za življenje in delo Italijanske manjšine, pomembno vlogo pa so oddaje imele tudi pri povezanosti zamejskih Slovencev z matico. Aktualne teme v Goriški regiji so pomembne tako za italijansko manjšino kot tudi za zamejce in se deloma razširjajo tudi v manjšinskih jezikih.</w:t>
      </w:r>
    </w:p>
    <w:p w14:paraId="01779791" w14:textId="77777777" w:rsidR="00D52783" w:rsidRPr="00547625" w:rsidRDefault="00D52783" w:rsidP="00D52783">
      <w:pPr>
        <w:spacing w:line="240" w:lineRule="auto"/>
        <w:ind w:right="-143"/>
        <w:rPr>
          <w:rFonts w:cs="Arial"/>
          <w:i/>
          <w:iCs/>
          <w:sz w:val="20"/>
          <w:szCs w:val="20"/>
        </w:rPr>
      </w:pPr>
    </w:p>
    <w:p w14:paraId="63FE4D6C" w14:textId="04E6043F" w:rsidR="00D52783" w:rsidRDefault="00D52783" w:rsidP="00D52783">
      <w:pPr>
        <w:spacing w:line="240" w:lineRule="auto"/>
        <w:ind w:right="-143"/>
        <w:rPr>
          <w:rFonts w:cs="Arial"/>
          <w:i/>
          <w:iCs/>
          <w:sz w:val="20"/>
          <w:szCs w:val="20"/>
        </w:rPr>
      </w:pPr>
      <w:r w:rsidRPr="00547625">
        <w:rPr>
          <w:rFonts w:cs="Arial"/>
          <w:i/>
          <w:iCs/>
          <w:sz w:val="20"/>
          <w:szCs w:val="20"/>
        </w:rPr>
        <w:t xml:space="preserve">Porabljena sredstva: </w:t>
      </w:r>
      <w:r>
        <w:rPr>
          <w:rFonts w:cs="Arial"/>
          <w:sz w:val="20"/>
          <w:szCs w:val="20"/>
        </w:rPr>
        <w:t>146.246,52</w:t>
      </w:r>
      <w:r w:rsidRPr="00547625">
        <w:rPr>
          <w:rFonts w:cs="Arial"/>
          <w:sz w:val="20"/>
          <w:szCs w:val="20"/>
        </w:rPr>
        <w:t xml:space="preserve"> evra </w:t>
      </w:r>
      <w:r w:rsidRPr="009809EE">
        <w:rPr>
          <w:rFonts w:cs="Arial"/>
          <w:i/>
          <w:iCs/>
          <w:sz w:val="18"/>
          <w:szCs w:val="18"/>
        </w:rPr>
        <w:t>(širši obseg vsebin, ne le vsebine, povezane z manjšinami)</w:t>
      </w:r>
      <w:r w:rsidRPr="001A7F75">
        <w:rPr>
          <w:rFonts w:cs="Arial"/>
          <w:i/>
          <w:iCs/>
          <w:sz w:val="20"/>
          <w:szCs w:val="20"/>
        </w:rPr>
        <w:t>.</w:t>
      </w:r>
    </w:p>
    <w:p w14:paraId="6CB2FC49" w14:textId="77777777" w:rsidR="00D52783" w:rsidRDefault="00D52783" w:rsidP="003A18BD">
      <w:pPr>
        <w:spacing w:line="240" w:lineRule="auto"/>
        <w:rPr>
          <w:rFonts w:cs="Arial"/>
          <w:bCs/>
          <w:i/>
          <w:iCs/>
          <w:color w:val="00B050"/>
          <w:sz w:val="20"/>
          <w:szCs w:val="20"/>
        </w:rPr>
      </w:pPr>
    </w:p>
    <w:p w14:paraId="260045E4" w14:textId="4AA16938" w:rsidR="001129EC" w:rsidRPr="009C64F6" w:rsidRDefault="001129EC" w:rsidP="005F0EED">
      <w:pPr>
        <w:rPr>
          <w:rFonts w:cs="Arial"/>
          <w:sz w:val="20"/>
          <w:szCs w:val="20"/>
        </w:rPr>
      </w:pPr>
      <w:r w:rsidRPr="009C64F6">
        <w:rPr>
          <w:rFonts w:cs="Arial"/>
          <w:i/>
          <w:iCs/>
          <w:sz w:val="20"/>
          <w:szCs w:val="20"/>
        </w:rPr>
        <w:t>Porabljena sredstva</w:t>
      </w:r>
      <w:r w:rsidR="008912BF">
        <w:rPr>
          <w:rFonts w:cs="Arial"/>
          <w:i/>
          <w:iCs/>
          <w:sz w:val="20"/>
          <w:szCs w:val="20"/>
        </w:rPr>
        <w:t xml:space="preserve"> za cilj</w:t>
      </w:r>
      <w:r w:rsidRPr="009C64F6">
        <w:rPr>
          <w:rFonts w:cs="Arial"/>
          <w:i/>
          <w:iCs/>
          <w:sz w:val="20"/>
          <w:szCs w:val="20"/>
        </w:rPr>
        <w:t>:</w:t>
      </w:r>
      <w:r w:rsidR="00A21FFC" w:rsidRPr="009C64F6">
        <w:rPr>
          <w:rFonts w:cs="Arial"/>
          <w:i/>
          <w:iCs/>
          <w:sz w:val="20"/>
          <w:szCs w:val="20"/>
        </w:rPr>
        <w:t xml:space="preserve"> </w:t>
      </w:r>
      <w:r w:rsidR="0015174A">
        <w:rPr>
          <w:rFonts w:cs="Arial"/>
          <w:sz w:val="20"/>
          <w:szCs w:val="20"/>
        </w:rPr>
        <w:t>253.246,52 evra.</w:t>
      </w:r>
    </w:p>
    <w:p w14:paraId="59B30D44" w14:textId="77777777" w:rsidR="00F011DB" w:rsidRPr="009C64F6" w:rsidRDefault="00F011DB" w:rsidP="005F0EED">
      <w:pPr>
        <w:rPr>
          <w:rFonts w:cs="Arial"/>
          <w:i/>
          <w:iCs/>
          <w:sz w:val="20"/>
          <w:szCs w:val="20"/>
        </w:rPr>
      </w:pPr>
    </w:p>
    <w:p w14:paraId="1CDE5F98" w14:textId="4A3BB176"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56271FCB" w14:textId="77777777" w:rsidR="004E1C56" w:rsidRPr="009C64F6" w:rsidRDefault="004E1C56" w:rsidP="00487AEC">
      <w:pPr>
        <w:rPr>
          <w:rFonts w:cs="Arial"/>
          <w:sz w:val="20"/>
          <w:szCs w:val="20"/>
        </w:rPr>
      </w:pPr>
    </w:p>
    <w:p w14:paraId="10A348FD" w14:textId="2681FFE9" w:rsidR="000E0B57" w:rsidRDefault="003A18BD" w:rsidP="000E0B57">
      <w:pPr>
        <w:spacing w:line="240" w:lineRule="auto"/>
        <w:rPr>
          <w:rFonts w:cs="Arial"/>
          <w:sz w:val="20"/>
          <w:szCs w:val="20"/>
        </w:rPr>
      </w:pPr>
      <w:r w:rsidRPr="00E8280A">
        <w:rPr>
          <w:rFonts w:cs="Arial"/>
          <w:sz w:val="20"/>
          <w:szCs w:val="20"/>
        </w:rPr>
        <w:t xml:space="preserve">Na podlagi </w:t>
      </w:r>
      <w:r w:rsidRPr="00E8280A">
        <w:rPr>
          <w:rFonts w:cs="Arial"/>
          <w:i/>
          <w:iCs/>
          <w:sz w:val="20"/>
          <w:szCs w:val="20"/>
        </w:rPr>
        <w:t xml:space="preserve">Javnega razpisa za (so)financiranje projektov, namenjenih predstavljanju, uveljavljanju in razvoju slovenskega jezika ter njegovi </w:t>
      </w:r>
      <w:r w:rsidRPr="00AD0456">
        <w:rPr>
          <w:rFonts w:cs="Arial"/>
          <w:i/>
          <w:iCs/>
          <w:sz w:val="20"/>
          <w:szCs w:val="20"/>
        </w:rPr>
        <w:t xml:space="preserve">promociji v letu 2024 </w:t>
      </w:r>
      <w:r w:rsidR="000E0B57">
        <w:rPr>
          <w:rFonts w:cs="Arial"/>
          <w:sz w:val="20"/>
          <w:szCs w:val="20"/>
        </w:rPr>
        <w:t>sta</w:t>
      </w:r>
      <w:r w:rsidRPr="00E8280A">
        <w:rPr>
          <w:rFonts w:cs="Arial"/>
          <w:sz w:val="20"/>
          <w:szCs w:val="20"/>
        </w:rPr>
        <w:t xml:space="preserve"> bil</w:t>
      </w:r>
      <w:r w:rsidR="000E0B57">
        <w:rPr>
          <w:rFonts w:cs="Arial"/>
          <w:sz w:val="20"/>
          <w:szCs w:val="20"/>
        </w:rPr>
        <w:t>a</w:t>
      </w:r>
      <w:r w:rsidRPr="00E8280A">
        <w:rPr>
          <w:rFonts w:cs="Arial"/>
          <w:sz w:val="20"/>
          <w:szCs w:val="20"/>
        </w:rPr>
        <w:t xml:space="preserve"> sofinanciran</w:t>
      </w:r>
      <w:r w:rsidR="000E0B57">
        <w:rPr>
          <w:rFonts w:cs="Arial"/>
          <w:sz w:val="20"/>
          <w:szCs w:val="20"/>
        </w:rPr>
        <w:t>a</w:t>
      </w:r>
      <w:r w:rsidRPr="00E8280A">
        <w:rPr>
          <w:rFonts w:cs="Arial"/>
          <w:sz w:val="20"/>
          <w:szCs w:val="20"/>
        </w:rPr>
        <w:t xml:space="preserve"> </w:t>
      </w:r>
      <w:r>
        <w:rPr>
          <w:rFonts w:cs="Arial"/>
          <w:sz w:val="20"/>
          <w:szCs w:val="20"/>
        </w:rPr>
        <w:t xml:space="preserve">tudi </w:t>
      </w:r>
      <w:r w:rsidRPr="00E8280A">
        <w:rPr>
          <w:rFonts w:cs="Arial"/>
          <w:sz w:val="20"/>
          <w:szCs w:val="20"/>
        </w:rPr>
        <w:t>projekt</w:t>
      </w:r>
      <w:r w:rsidR="000E0B57">
        <w:rPr>
          <w:rFonts w:cs="Arial"/>
          <w:sz w:val="20"/>
          <w:szCs w:val="20"/>
        </w:rPr>
        <w:t>a:</w:t>
      </w:r>
      <w:r>
        <w:rPr>
          <w:rFonts w:cs="Arial"/>
          <w:sz w:val="20"/>
          <w:szCs w:val="20"/>
        </w:rPr>
        <w:t xml:space="preserve"> </w:t>
      </w:r>
    </w:p>
    <w:p w14:paraId="12B2E6DF" w14:textId="77777777" w:rsidR="000E0B57" w:rsidRDefault="000E0B57" w:rsidP="000E0B57">
      <w:pPr>
        <w:spacing w:line="240" w:lineRule="auto"/>
        <w:rPr>
          <w:rFonts w:cs="Arial"/>
          <w:sz w:val="20"/>
          <w:szCs w:val="20"/>
        </w:rPr>
      </w:pPr>
      <w:r>
        <w:rPr>
          <w:rFonts w:cs="Arial"/>
          <w:sz w:val="20"/>
          <w:szCs w:val="20"/>
        </w:rPr>
        <w:t xml:space="preserve">− </w:t>
      </w:r>
      <w:r w:rsidR="003A18BD" w:rsidRPr="007A5819">
        <w:rPr>
          <w:rFonts w:cs="Arial"/>
          <w:sz w:val="20"/>
          <w:szCs w:val="20"/>
          <w:u w:val="single"/>
        </w:rPr>
        <w:t>Z-govorne brvi</w:t>
      </w:r>
      <w:r>
        <w:rPr>
          <w:rFonts w:cs="Arial"/>
          <w:sz w:val="20"/>
          <w:szCs w:val="20"/>
          <w:u w:val="single"/>
        </w:rPr>
        <w:t xml:space="preserve">, </w:t>
      </w:r>
      <w:r w:rsidR="003A18BD">
        <w:rPr>
          <w:rFonts w:cs="Arial"/>
          <w:sz w:val="20"/>
          <w:szCs w:val="20"/>
        </w:rPr>
        <w:t>izvajal</w:t>
      </w:r>
      <w:r>
        <w:rPr>
          <w:rFonts w:cs="Arial"/>
          <w:sz w:val="20"/>
          <w:szCs w:val="20"/>
        </w:rPr>
        <w:t>e</w:t>
      </w:r>
      <w:r w:rsidR="003A18BD">
        <w:rPr>
          <w:rFonts w:cs="Arial"/>
          <w:sz w:val="20"/>
          <w:szCs w:val="20"/>
        </w:rPr>
        <w:t>c Zavod Carnica, zavod za kulturo in turizem, Kranj</w:t>
      </w:r>
      <w:r>
        <w:rPr>
          <w:rFonts w:cs="Arial"/>
          <w:sz w:val="20"/>
          <w:szCs w:val="20"/>
        </w:rPr>
        <w:t>;</w:t>
      </w:r>
      <w:r w:rsidR="003A18BD">
        <w:rPr>
          <w:rFonts w:cs="Arial"/>
          <w:sz w:val="20"/>
          <w:szCs w:val="20"/>
        </w:rPr>
        <w:t xml:space="preserve"> </w:t>
      </w:r>
      <w:r>
        <w:rPr>
          <w:rFonts w:cs="Arial"/>
          <w:sz w:val="20"/>
          <w:szCs w:val="20"/>
        </w:rPr>
        <w:t>4.040,00 evrov</w:t>
      </w:r>
    </w:p>
    <w:p w14:paraId="052B7CA9" w14:textId="744FC1EA" w:rsidR="000E0B57" w:rsidRDefault="003A18BD" w:rsidP="000E0B57">
      <w:pPr>
        <w:spacing w:line="240" w:lineRule="auto"/>
        <w:rPr>
          <w:rFonts w:eastAsia="Arial" w:cs="Arial"/>
          <w:sz w:val="20"/>
          <w:szCs w:val="20"/>
        </w:rPr>
      </w:pPr>
      <w:r w:rsidRPr="00AD0456">
        <w:rPr>
          <w:rFonts w:eastAsia="Arial" w:cs="Arial"/>
          <w:sz w:val="20"/>
          <w:szCs w:val="20"/>
        </w:rPr>
        <w:t xml:space="preserve">Namen projekta je bilo vključiti priseljence s Kosova, in sicer povezati otroke priseljence in njihove starše, predvsem matere. Izvajalci so izvedli tudi štiri strokovna predavanja z delavnicami za mentorje in pedagoške delavce, na katerih so se hkrati izmenjale dobre prakse. </w:t>
      </w:r>
    </w:p>
    <w:p w14:paraId="02B407D2" w14:textId="07C024A3" w:rsidR="000E0B57" w:rsidRPr="000E0B57" w:rsidRDefault="000E0B57" w:rsidP="000E0B57">
      <w:pPr>
        <w:spacing w:line="240" w:lineRule="auto"/>
        <w:rPr>
          <w:rFonts w:eastAsia="Arial" w:cs="Arial"/>
          <w:sz w:val="20"/>
          <w:szCs w:val="20"/>
        </w:rPr>
      </w:pPr>
      <w:r>
        <w:rPr>
          <w:rFonts w:eastAsia="Arial" w:cs="Arial"/>
          <w:sz w:val="20"/>
          <w:szCs w:val="20"/>
        </w:rPr>
        <w:t xml:space="preserve">− </w:t>
      </w:r>
      <w:r w:rsidRPr="000E0B57">
        <w:rPr>
          <w:rFonts w:cs="Arial"/>
          <w:sz w:val="20"/>
          <w:szCs w:val="20"/>
          <w:u w:val="single"/>
        </w:rPr>
        <w:t>Prešeren za vse;</w:t>
      </w:r>
      <w:r w:rsidRPr="000E0B57">
        <w:rPr>
          <w:rFonts w:cs="Arial"/>
          <w:sz w:val="20"/>
          <w:szCs w:val="20"/>
        </w:rPr>
        <w:t xml:space="preserve"> izvajalec Društvo Dveh, Ljubljana; 8.000,00 evrov</w:t>
      </w:r>
    </w:p>
    <w:p w14:paraId="4F9CA9BA" w14:textId="77777777" w:rsidR="000E0B57" w:rsidRPr="000E0B57" w:rsidRDefault="000E0B57" w:rsidP="000E0B57">
      <w:pPr>
        <w:pBdr>
          <w:top w:val="nil"/>
          <w:left w:val="nil"/>
          <w:bottom w:val="nil"/>
          <w:right w:val="nil"/>
          <w:between w:val="nil"/>
        </w:pBdr>
        <w:spacing w:line="240" w:lineRule="auto"/>
        <w:ind w:hanging="2"/>
        <w:rPr>
          <w:rFonts w:eastAsia="Arial" w:cs="Arial"/>
          <w:sz w:val="20"/>
          <w:szCs w:val="20"/>
        </w:rPr>
      </w:pPr>
      <w:r w:rsidRPr="000E0B57">
        <w:rPr>
          <w:rFonts w:eastAsia="Arial" w:cs="Arial"/>
          <w:sz w:val="20"/>
          <w:szCs w:val="20"/>
        </w:rPr>
        <w:t xml:space="preserve">Srečanja so mladim približala smiselnost branja, razumevanja in učenja poezije ter spodbujala kulturno zavest, razumevanje in spoštovanje slovenskega jezika, s tem pa se ohranjata slovenska kultura in jezik ter dediščina. Priseljenski otroci so se vključevali prek klepetalnice, zanje so pripravili tudi povzetek vseh srečanj v angleščini. S projektom so spodbujali raznolikost in vključenost v izobraževanju. </w:t>
      </w:r>
    </w:p>
    <w:p w14:paraId="4EFC5602" w14:textId="48282561" w:rsidR="003A18BD" w:rsidRPr="00AD0456" w:rsidRDefault="003A18BD" w:rsidP="000E0B57">
      <w:pPr>
        <w:spacing w:line="240" w:lineRule="auto"/>
        <w:rPr>
          <w:rFonts w:eastAsia="Arial" w:cs="Arial"/>
          <w:sz w:val="20"/>
          <w:szCs w:val="20"/>
        </w:rPr>
      </w:pPr>
      <w:r w:rsidRPr="00AD0456">
        <w:rPr>
          <w:rFonts w:eastAsia="Arial" w:cs="Arial"/>
          <w:sz w:val="20"/>
          <w:szCs w:val="20"/>
        </w:rPr>
        <w:lastRenderedPageBreak/>
        <w:t xml:space="preserve"> </w:t>
      </w:r>
    </w:p>
    <w:p w14:paraId="417C63E4" w14:textId="34DE74B9" w:rsidR="003A18BD" w:rsidRDefault="003A18BD" w:rsidP="000E0B57">
      <w:pPr>
        <w:spacing w:line="240" w:lineRule="auto"/>
        <w:rPr>
          <w:rFonts w:cs="Arial"/>
          <w:sz w:val="20"/>
          <w:szCs w:val="20"/>
        </w:rPr>
      </w:pPr>
      <w:r w:rsidRPr="007C55EC">
        <w:rPr>
          <w:rFonts w:cs="Arial"/>
          <w:i/>
          <w:iCs/>
          <w:sz w:val="20"/>
          <w:szCs w:val="20"/>
        </w:rPr>
        <w:t>Porabljena sredstva:</w:t>
      </w:r>
      <w:r w:rsidR="000E0B57">
        <w:rPr>
          <w:rFonts w:cs="Arial"/>
          <w:i/>
          <w:iCs/>
          <w:sz w:val="20"/>
          <w:szCs w:val="20"/>
        </w:rPr>
        <w:t xml:space="preserve"> </w:t>
      </w:r>
      <w:r w:rsidR="000E0B57" w:rsidRPr="000E0B57">
        <w:rPr>
          <w:rFonts w:cs="Arial"/>
          <w:sz w:val="20"/>
          <w:szCs w:val="20"/>
        </w:rPr>
        <w:t>12.040,00 evrov</w:t>
      </w:r>
      <w:r w:rsidRPr="000E0B57">
        <w:rPr>
          <w:rFonts w:cs="Arial"/>
          <w:sz w:val="20"/>
          <w:szCs w:val="20"/>
        </w:rPr>
        <w:t>.</w:t>
      </w:r>
    </w:p>
    <w:p w14:paraId="5C110183" w14:textId="77777777" w:rsidR="003A18BD" w:rsidRDefault="003A18BD" w:rsidP="003A18BD">
      <w:pPr>
        <w:spacing w:line="240" w:lineRule="auto"/>
        <w:rPr>
          <w:rFonts w:cs="Arial"/>
          <w:sz w:val="20"/>
          <w:szCs w:val="20"/>
        </w:rPr>
      </w:pPr>
    </w:p>
    <w:p w14:paraId="1373D6B5" w14:textId="77777777" w:rsidR="003A18BD" w:rsidRPr="007C55EC" w:rsidRDefault="003A18BD" w:rsidP="003A18BD">
      <w:pPr>
        <w:spacing w:line="240" w:lineRule="auto"/>
        <w:rPr>
          <w:rFonts w:eastAsia="Arial Unicode MS" w:cs="Arial"/>
          <w:noProof/>
          <w:sz w:val="20"/>
          <w:szCs w:val="20"/>
        </w:rPr>
      </w:pPr>
      <w:r w:rsidRPr="00E8280A">
        <w:rPr>
          <w:rFonts w:cs="Arial"/>
          <w:sz w:val="20"/>
          <w:szCs w:val="20"/>
        </w:rPr>
        <w:t xml:space="preserve">V okviru </w:t>
      </w:r>
      <w:r w:rsidRPr="00E8280A">
        <w:rPr>
          <w:rFonts w:cs="Arial"/>
          <w:i/>
          <w:iCs/>
          <w:sz w:val="20"/>
          <w:szCs w:val="20"/>
        </w:rPr>
        <w:t xml:space="preserve">Javnega razpisa za izbiro ponudnikov za izvedbo projektov na podlagi </w:t>
      </w:r>
      <w:r w:rsidRPr="007C55EC">
        <w:rPr>
          <w:rFonts w:cs="Arial"/>
          <w:i/>
          <w:iCs/>
          <w:sz w:val="20"/>
          <w:szCs w:val="20"/>
        </w:rPr>
        <w:t>nacionalnega programa za jezikovno politiko v letih 2024–2025</w:t>
      </w:r>
      <w:r w:rsidRPr="007C55EC">
        <w:rPr>
          <w:rFonts w:cs="Arial"/>
          <w:sz w:val="20"/>
          <w:szCs w:val="20"/>
        </w:rPr>
        <w:t xml:space="preserve"> je bil sofinanciran tudi projekt</w:t>
      </w:r>
      <w:r>
        <w:rPr>
          <w:rFonts w:cs="Arial"/>
          <w:sz w:val="20"/>
          <w:szCs w:val="20"/>
        </w:rPr>
        <w:t xml:space="preserve"> </w:t>
      </w:r>
      <w:r w:rsidRPr="00B8791D">
        <w:rPr>
          <w:rFonts w:cs="Arial"/>
          <w:sz w:val="20"/>
          <w:szCs w:val="20"/>
          <w:u w:val="single"/>
        </w:rPr>
        <w:t xml:space="preserve">Nadgradnja spletnega tečaja Slonline </w:t>
      </w:r>
      <w:r w:rsidRPr="00B8791D">
        <w:rPr>
          <w:rFonts w:cs="Arial"/>
          <w:sz w:val="20"/>
          <w:szCs w:val="20"/>
          <w:u w:val="single"/>
        </w:rPr>
        <w:softHyphen/>
        <w:t>– mobilno in spletno učenje slovenščine za priseljence</w:t>
      </w:r>
      <w:r w:rsidRPr="00B8791D">
        <w:rPr>
          <w:rFonts w:cs="Arial"/>
          <w:sz w:val="20"/>
          <w:szCs w:val="20"/>
        </w:rPr>
        <w:t xml:space="preserve"> izvajal</w:t>
      </w:r>
      <w:r>
        <w:rPr>
          <w:rFonts w:cs="Arial"/>
          <w:sz w:val="20"/>
          <w:szCs w:val="20"/>
        </w:rPr>
        <w:t>ca</w:t>
      </w:r>
      <w:r w:rsidRPr="00B8791D">
        <w:rPr>
          <w:rFonts w:cs="Arial"/>
          <w:sz w:val="20"/>
          <w:szCs w:val="20"/>
        </w:rPr>
        <w:t xml:space="preserve"> Filozofska fakulteta Univerze v Ljubljani</w:t>
      </w:r>
      <w:r>
        <w:rPr>
          <w:rFonts w:cs="Arial"/>
          <w:sz w:val="20"/>
          <w:szCs w:val="20"/>
        </w:rPr>
        <w:t xml:space="preserve">. </w:t>
      </w:r>
      <w:r w:rsidRPr="007C55EC">
        <w:rPr>
          <w:rFonts w:cs="Arial"/>
          <w:sz w:val="20"/>
          <w:szCs w:val="20"/>
        </w:rPr>
        <w:t xml:space="preserve">V letu 2024 so uspešno izvedli vse načrtovane projektne dejavnosti, ki so vključevale prilagoditev obstoječega spletnega tečaja </w:t>
      </w:r>
      <w:r w:rsidRPr="007C55EC">
        <w:rPr>
          <w:rFonts w:cs="Arial"/>
          <w:bCs/>
          <w:i/>
          <w:sz w:val="20"/>
          <w:szCs w:val="20"/>
        </w:rPr>
        <w:t>Slonline</w:t>
      </w:r>
      <w:r w:rsidRPr="007C55EC">
        <w:rPr>
          <w:rFonts w:cs="Arial"/>
          <w:sz w:val="20"/>
          <w:szCs w:val="20"/>
        </w:rPr>
        <w:t xml:space="preserve"> za testno mobilno aplikacijo, prevod vsebine spletnega tečaja in vstopnega portala v albanski jezik, analizo obstoječih učnih gradiv za učenje slovenščine kot drugega in tujega jezika ter razvoj in testiranje pilotne interaktivne enote za učenje slovenščine za odrasle priseljence. </w:t>
      </w:r>
    </w:p>
    <w:p w14:paraId="5E00A89B" w14:textId="77777777" w:rsidR="003A18BD" w:rsidRPr="007C55EC" w:rsidRDefault="003A18BD" w:rsidP="003A18BD">
      <w:pPr>
        <w:spacing w:line="240" w:lineRule="auto"/>
        <w:rPr>
          <w:rFonts w:cs="Arial"/>
          <w:i/>
          <w:iCs/>
          <w:sz w:val="20"/>
          <w:szCs w:val="20"/>
        </w:rPr>
      </w:pPr>
      <w:r w:rsidRPr="007C55EC">
        <w:rPr>
          <w:rFonts w:cs="Arial"/>
          <w:i/>
          <w:iCs/>
          <w:sz w:val="20"/>
          <w:szCs w:val="20"/>
        </w:rPr>
        <w:t>Porabljena sredstva:</w:t>
      </w:r>
      <w:r w:rsidRPr="007C55EC">
        <w:rPr>
          <w:rFonts w:eastAsia="Arial Unicode MS" w:cs="Arial"/>
          <w:noProof/>
          <w:sz w:val="20"/>
          <w:szCs w:val="20"/>
          <w:lang w:eastAsia="sl-SI"/>
        </w:rPr>
        <w:t xml:space="preserve"> </w:t>
      </w:r>
      <w:r w:rsidRPr="007C55EC">
        <w:rPr>
          <w:rFonts w:cs="Arial"/>
          <w:sz w:val="20"/>
          <w:szCs w:val="20"/>
        </w:rPr>
        <w:t xml:space="preserve">30.000,00 </w:t>
      </w:r>
      <w:r w:rsidRPr="007C55EC">
        <w:rPr>
          <w:rFonts w:eastAsia="Arial Unicode MS" w:cs="Arial"/>
          <w:noProof/>
          <w:sz w:val="20"/>
          <w:szCs w:val="20"/>
        </w:rPr>
        <w:t>evrov.</w:t>
      </w:r>
      <w:r w:rsidRPr="007C55EC">
        <w:rPr>
          <w:rFonts w:eastAsia="Arial Unicode MS" w:cs="Arial"/>
          <w:noProof/>
          <w:sz w:val="20"/>
          <w:szCs w:val="20"/>
          <w:lang w:eastAsia="sl-SI"/>
        </w:rPr>
        <w:t xml:space="preserve"> </w:t>
      </w:r>
    </w:p>
    <w:p w14:paraId="5A512DC1" w14:textId="77777777" w:rsidR="003A18BD" w:rsidRDefault="003A18BD" w:rsidP="003A18BD">
      <w:pPr>
        <w:spacing w:line="240" w:lineRule="auto"/>
        <w:rPr>
          <w:rFonts w:cs="Arial"/>
          <w:i/>
          <w:iCs/>
          <w:sz w:val="20"/>
          <w:szCs w:val="20"/>
        </w:rPr>
      </w:pPr>
    </w:p>
    <w:p w14:paraId="77553115" w14:textId="65268E17" w:rsidR="003A18BD" w:rsidRPr="00E8280A" w:rsidRDefault="003A18BD" w:rsidP="003A18BD">
      <w:pPr>
        <w:spacing w:line="240" w:lineRule="auto"/>
        <w:rPr>
          <w:rFonts w:cs="Arial"/>
          <w:sz w:val="20"/>
          <w:szCs w:val="20"/>
        </w:rPr>
      </w:pPr>
      <w:r w:rsidRPr="00E8280A">
        <w:rPr>
          <w:rFonts w:cs="Arial"/>
          <w:i/>
          <w:iCs/>
          <w:sz w:val="20"/>
          <w:szCs w:val="20"/>
        </w:rPr>
        <w:t>Porabljena sredstva skupaj</w:t>
      </w:r>
      <w:r w:rsidRPr="00E8280A">
        <w:rPr>
          <w:rFonts w:cs="Arial"/>
          <w:sz w:val="20"/>
          <w:szCs w:val="20"/>
        </w:rPr>
        <w:t xml:space="preserve">: </w:t>
      </w:r>
      <w:r w:rsidR="00E9612C">
        <w:rPr>
          <w:rFonts w:cs="Arial"/>
          <w:sz w:val="20"/>
          <w:szCs w:val="20"/>
        </w:rPr>
        <w:t>42</w:t>
      </w:r>
      <w:r w:rsidRPr="007C55EC">
        <w:rPr>
          <w:rFonts w:cs="Arial"/>
          <w:sz w:val="20"/>
          <w:szCs w:val="20"/>
        </w:rPr>
        <w:t>.0</w:t>
      </w:r>
      <w:r>
        <w:rPr>
          <w:rFonts w:cs="Arial"/>
          <w:sz w:val="20"/>
          <w:szCs w:val="20"/>
        </w:rPr>
        <w:t>4</w:t>
      </w:r>
      <w:r w:rsidRPr="007C55EC">
        <w:rPr>
          <w:rFonts w:cs="Arial"/>
          <w:sz w:val="20"/>
          <w:szCs w:val="20"/>
        </w:rPr>
        <w:t>0,00</w:t>
      </w:r>
      <w:r w:rsidRPr="00E8280A">
        <w:rPr>
          <w:rFonts w:cs="Arial"/>
          <w:color w:val="000000" w:themeColor="text1"/>
          <w:sz w:val="20"/>
          <w:szCs w:val="20"/>
        </w:rPr>
        <w:t xml:space="preserve"> </w:t>
      </w:r>
      <w:r w:rsidRPr="00E8280A">
        <w:rPr>
          <w:rFonts w:cs="Arial"/>
          <w:sz w:val="20"/>
          <w:szCs w:val="20"/>
        </w:rPr>
        <w:t>evrov.</w:t>
      </w:r>
    </w:p>
    <w:p w14:paraId="0F434231" w14:textId="4B01E3DE" w:rsidR="004E1C56" w:rsidRPr="009C64F6" w:rsidRDefault="004E1C56" w:rsidP="00487AEC">
      <w:pPr>
        <w:rPr>
          <w:rFonts w:cs="Arial"/>
          <w:strike/>
          <w:sz w:val="20"/>
          <w:szCs w:val="20"/>
        </w:rPr>
      </w:pPr>
    </w:p>
    <w:p w14:paraId="6B150744" w14:textId="75E90C3E" w:rsidR="00BE5E55" w:rsidRPr="009C64F6" w:rsidRDefault="00BE5E55" w:rsidP="00BE5E55">
      <w:pPr>
        <w:rPr>
          <w:rFonts w:cs="Arial"/>
          <w:i/>
          <w:iCs/>
          <w:color w:val="0070C0"/>
          <w:sz w:val="20"/>
          <w:szCs w:val="20"/>
          <w:u w:val="single"/>
        </w:rPr>
      </w:pPr>
      <w:r w:rsidRPr="009C64F6">
        <w:rPr>
          <w:rFonts w:cs="Arial"/>
          <w:color w:val="0070C0"/>
          <w:sz w:val="20"/>
          <w:szCs w:val="20"/>
        </w:rPr>
        <w:t xml:space="preserve">Jezikovno izobraževanje, slovenski znakovni jezik, cilj: </w:t>
      </w:r>
      <w:r w:rsidRPr="009C64F6">
        <w:rPr>
          <w:rFonts w:cs="Arial"/>
          <w:i/>
          <w:iCs/>
          <w:color w:val="0070C0"/>
          <w:sz w:val="20"/>
          <w:szCs w:val="20"/>
          <w:u w:val="single"/>
        </w:rPr>
        <w:t>Razvijanje sporazumevalne zmožnosti v slovenskem znakovnem jeziku</w:t>
      </w:r>
    </w:p>
    <w:p w14:paraId="20C4AE0C" w14:textId="77777777" w:rsidR="00BE5E55" w:rsidRDefault="00BE5E55" w:rsidP="00BE5E55">
      <w:pPr>
        <w:rPr>
          <w:rFonts w:cs="Arial"/>
          <w:strike/>
          <w:color w:val="FF0000"/>
          <w:sz w:val="20"/>
          <w:szCs w:val="20"/>
        </w:rPr>
      </w:pPr>
    </w:p>
    <w:p w14:paraId="5FD41B45" w14:textId="77777777" w:rsidR="003A18BD" w:rsidRPr="00DD4677" w:rsidRDefault="003A18BD" w:rsidP="003A18BD">
      <w:pPr>
        <w:spacing w:line="240" w:lineRule="auto"/>
        <w:rPr>
          <w:rFonts w:cs="Arial"/>
          <w:color w:val="FF0000"/>
          <w:sz w:val="20"/>
          <w:szCs w:val="20"/>
        </w:rPr>
      </w:pPr>
      <w:r w:rsidRPr="00DD4677">
        <w:rPr>
          <w:rFonts w:cs="Arial"/>
          <w:sz w:val="20"/>
          <w:szCs w:val="20"/>
        </w:rPr>
        <w:t xml:space="preserve">Na podlagi </w:t>
      </w:r>
      <w:r w:rsidRPr="00B13EBD">
        <w:rPr>
          <w:rFonts w:cs="Arial"/>
          <w:i/>
          <w:iCs/>
          <w:sz w:val="20"/>
          <w:szCs w:val="20"/>
        </w:rPr>
        <w:t>Javnega razpisa za (so)financiranje projektov, namenjenih predstavljanju, uveljavljanju in razvoju slovenskega jezika ter njegovi promociji v letu 2024</w:t>
      </w:r>
      <w:r w:rsidRPr="00DD4677">
        <w:rPr>
          <w:rFonts w:cs="Arial"/>
          <w:sz w:val="20"/>
          <w:szCs w:val="20"/>
        </w:rPr>
        <w:t xml:space="preserve"> s</w:t>
      </w:r>
      <w:r>
        <w:rPr>
          <w:rFonts w:cs="Arial"/>
          <w:sz w:val="20"/>
          <w:szCs w:val="20"/>
        </w:rPr>
        <w:t>ta</w:t>
      </w:r>
      <w:r w:rsidRPr="00DD4677">
        <w:rPr>
          <w:rFonts w:cs="Arial"/>
          <w:sz w:val="20"/>
          <w:szCs w:val="20"/>
        </w:rPr>
        <w:t xml:space="preserve"> bil</w:t>
      </w:r>
      <w:r>
        <w:rPr>
          <w:rFonts w:cs="Arial"/>
          <w:sz w:val="20"/>
          <w:szCs w:val="20"/>
        </w:rPr>
        <w:t>a</w:t>
      </w:r>
      <w:r w:rsidRPr="00DD4677">
        <w:rPr>
          <w:rFonts w:cs="Arial"/>
          <w:sz w:val="20"/>
          <w:szCs w:val="20"/>
        </w:rPr>
        <w:t xml:space="preserve"> sofinanciran</w:t>
      </w:r>
      <w:r>
        <w:rPr>
          <w:rFonts w:cs="Arial"/>
          <w:sz w:val="20"/>
          <w:szCs w:val="20"/>
        </w:rPr>
        <w:t>a</w:t>
      </w:r>
      <w:r w:rsidRPr="00DD4677">
        <w:rPr>
          <w:rFonts w:cs="Arial"/>
          <w:sz w:val="20"/>
          <w:szCs w:val="20"/>
        </w:rPr>
        <w:t xml:space="preserve"> tudi projekt</w:t>
      </w:r>
      <w:r>
        <w:rPr>
          <w:rFonts w:cs="Arial"/>
          <w:sz w:val="20"/>
          <w:szCs w:val="20"/>
        </w:rPr>
        <w:t>a</w:t>
      </w:r>
      <w:r w:rsidRPr="00DD4677">
        <w:rPr>
          <w:rFonts w:cs="Arial"/>
          <w:sz w:val="20"/>
          <w:szCs w:val="20"/>
        </w:rPr>
        <w:t>:</w:t>
      </w:r>
    </w:p>
    <w:p w14:paraId="67271F13" w14:textId="77777777" w:rsidR="003A18BD" w:rsidRPr="00461CC5" w:rsidRDefault="003A18BD" w:rsidP="003A18BD">
      <w:pPr>
        <w:spacing w:line="240" w:lineRule="auto"/>
        <w:rPr>
          <w:rFonts w:cs="Arial"/>
          <w:sz w:val="20"/>
          <w:szCs w:val="20"/>
          <w:lang w:eastAsia="sl-SI"/>
        </w:rPr>
      </w:pPr>
      <w:r w:rsidRPr="00461CC5">
        <w:rPr>
          <w:rFonts w:eastAsia="Arial Unicode MS" w:cs="Arial"/>
          <w:i/>
          <w:iCs/>
          <w:noProof/>
          <w:sz w:val="20"/>
          <w:szCs w:val="20"/>
        </w:rPr>
        <w:t xml:space="preserve">– </w:t>
      </w:r>
      <w:r w:rsidRPr="00DD4677">
        <w:rPr>
          <w:rFonts w:eastAsia="Arial Unicode MS" w:cs="Arial"/>
          <w:i/>
          <w:iCs/>
          <w:noProof/>
          <w:sz w:val="20"/>
          <w:szCs w:val="20"/>
          <w:u w:val="single"/>
        </w:rPr>
        <w:t xml:space="preserve">S </w:t>
      </w:r>
      <w:r w:rsidRPr="00DD4677">
        <w:rPr>
          <w:rFonts w:cs="Arial"/>
          <w:i/>
          <w:iCs/>
          <w:noProof/>
          <w:sz w:val="20"/>
          <w:szCs w:val="20"/>
          <w:u w:val="single"/>
        </w:rPr>
        <w:t>pomočjo slovenskega znakovnega jezika se učimo slovenščine;</w:t>
      </w:r>
      <w:r w:rsidRPr="00461CC5">
        <w:rPr>
          <w:rFonts w:cs="Arial"/>
          <w:i/>
          <w:iCs/>
          <w:noProof/>
          <w:sz w:val="20"/>
          <w:szCs w:val="20"/>
        </w:rPr>
        <w:t xml:space="preserve"> </w:t>
      </w:r>
      <w:r w:rsidRPr="00461CC5">
        <w:rPr>
          <w:rFonts w:cs="Arial"/>
          <w:noProof/>
          <w:sz w:val="20"/>
          <w:szCs w:val="20"/>
        </w:rPr>
        <w:t>izvajalec</w:t>
      </w:r>
      <w:r w:rsidRPr="00461CC5">
        <w:rPr>
          <w:rFonts w:eastAsia="Arial Unicode MS" w:cs="Arial"/>
          <w:noProof/>
          <w:sz w:val="20"/>
          <w:szCs w:val="20"/>
        </w:rPr>
        <w:t xml:space="preserve"> Zveza društev gluhih in naglušnih Slovenije, Ljubljana; </w:t>
      </w:r>
      <w:r w:rsidRPr="00461CC5">
        <w:rPr>
          <w:rFonts w:cs="Arial"/>
          <w:sz w:val="20"/>
          <w:szCs w:val="20"/>
        </w:rPr>
        <w:t>12.000,00 evrov</w:t>
      </w:r>
    </w:p>
    <w:p w14:paraId="62E00327" w14:textId="77777777" w:rsidR="003A18BD" w:rsidRDefault="003A18BD" w:rsidP="003A18BD">
      <w:pPr>
        <w:autoSpaceDE w:val="0"/>
        <w:autoSpaceDN w:val="0"/>
        <w:adjustRightInd w:val="0"/>
        <w:spacing w:line="240" w:lineRule="auto"/>
        <w:rPr>
          <w:rFonts w:cs="Arial"/>
          <w:sz w:val="20"/>
          <w:szCs w:val="20"/>
          <w:lang w:eastAsia="sl-SI"/>
        </w:rPr>
      </w:pPr>
      <w:r w:rsidRPr="00DD4677">
        <w:rPr>
          <w:rFonts w:cs="Arial"/>
          <w:sz w:val="20"/>
          <w:szCs w:val="20"/>
          <w:lang w:eastAsia="sl-SI"/>
        </w:rPr>
        <w:t>Namen projekta je bil spoznavanje in razumevanje besedil in slovenskega jezika z uporabo</w:t>
      </w:r>
      <w:r w:rsidRPr="00DD4677">
        <w:rPr>
          <w:rFonts w:cs="Arial"/>
          <w:sz w:val="20"/>
          <w:szCs w:val="20"/>
          <w:lang w:eastAsia="sl-SI"/>
        </w:rPr>
        <w:br/>
        <w:t>slovenskega znakovnega jezika v manjših skupinah v sodelovanju s strokovnjaki, tolmači</w:t>
      </w:r>
      <w:r w:rsidRPr="00DD4677">
        <w:rPr>
          <w:rFonts w:cs="Arial"/>
          <w:sz w:val="20"/>
          <w:szCs w:val="20"/>
          <w:lang w:eastAsia="sl-SI"/>
        </w:rPr>
        <w:br/>
        <w:t xml:space="preserve">in mentorji znakovnega jezika. Cilj projekta je bil, da se vključenim gluhim osebam približa slovenski jezik ter da so spoznali in razumeli pisano in govorno slovensko besedo in slovnico slovenskega jezika, zakonitosti rabe slovenskega jezika in njegovo rabo. </w:t>
      </w:r>
      <w:r w:rsidRPr="00DD4677">
        <w:rPr>
          <w:rFonts w:eastAsia="Calibri" w:cs="Arial"/>
          <w:sz w:val="20"/>
          <w:szCs w:val="20"/>
        </w:rPr>
        <w:t>Gluhi so se usposobili za razumevanje umetnostnih besedil v slovenskem jeziku, s tem so jim približali različne kulturne prireditve in razstave in tako so gluhi postali del kulturnega občinstva. Izvajalci so i</w:t>
      </w:r>
      <w:r w:rsidRPr="00DD4677">
        <w:rPr>
          <w:rFonts w:cs="Arial"/>
          <w:sz w:val="20"/>
          <w:szCs w:val="20"/>
          <w:lang w:eastAsia="sl-SI"/>
        </w:rPr>
        <w:t>zdali brezplačno publikacijo avtorskih del udeležencev v slovenskem znakovnem jeziku in v slovenščini ter jo predstavili ob zaključku projekta.</w:t>
      </w:r>
    </w:p>
    <w:p w14:paraId="46E5D48C" w14:textId="77777777" w:rsidR="003A18BD" w:rsidRPr="00461CC5" w:rsidRDefault="003A18BD" w:rsidP="003A18BD">
      <w:pPr>
        <w:autoSpaceDE w:val="0"/>
        <w:autoSpaceDN w:val="0"/>
        <w:adjustRightInd w:val="0"/>
        <w:spacing w:line="240" w:lineRule="auto"/>
        <w:rPr>
          <w:rFonts w:cs="Arial"/>
          <w:sz w:val="20"/>
          <w:szCs w:val="20"/>
          <w:lang w:eastAsia="sl-SI"/>
        </w:rPr>
      </w:pPr>
      <w:r w:rsidRPr="00DD4677">
        <w:rPr>
          <w:rFonts w:cs="Arial"/>
          <w:sz w:val="20"/>
          <w:szCs w:val="20"/>
          <w:lang w:eastAsia="sl-SI"/>
        </w:rPr>
        <w:t xml:space="preserve">– </w:t>
      </w:r>
      <w:r w:rsidRPr="00DD4677">
        <w:rPr>
          <w:rFonts w:cs="Arial"/>
          <w:i/>
          <w:iCs/>
          <w:sz w:val="20"/>
          <w:szCs w:val="20"/>
          <w:u w:val="single"/>
          <w:lang w:eastAsia="sl-SI"/>
        </w:rPr>
        <w:t>Kinodvor za gluhe in naglušne</w:t>
      </w:r>
      <w:r w:rsidRPr="00DD4677">
        <w:rPr>
          <w:rFonts w:cs="Arial"/>
          <w:sz w:val="20"/>
          <w:szCs w:val="20"/>
          <w:lang w:eastAsia="sl-SI"/>
        </w:rPr>
        <w:t xml:space="preserve">, izvajalec </w:t>
      </w:r>
      <w:r w:rsidRPr="00461CC5">
        <w:rPr>
          <w:rFonts w:cs="Arial"/>
          <w:sz w:val="20"/>
          <w:szCs w:val="20"/>
          <w:lang w:eastAsia="sl-SI"/>
        </w:rPr>
        <w:t xml:space="preserve">Javni zavod Kinodvor; Ljubljana; </w:t>
      </w:r>
      <w:r w:rsidRPr="00461CC5">
        <w:rPr>
          <w:rFonts w:cs="Arial"/>
          <w:sz w:val="20"/>
          <w:szCs w:val="20"/>
        </w:rPr>
        <w:t>12.000,00 evrov</w:t>
      </w:r>
    </w:p>
    <w:p w14:paraId="7A17CF7B" w14:textId="77777777" w:rsidR="003A18BD" w:rsidRPr="00DD4677" w:rsidRDefault="003A18BD" w:rsidP="003A18BD">
      <w:pPr>
        <w:autoSpaceDE w:val="0"/>
        <w:autoSpaceDN w:val="0"/>
        <w:adjustRightInd w:val="0"/>
        <w:spacing w:line="240" w:lineRule="auto"/>
        <w:rPr>
          <w:rFonts w:cs="Arial"/>
          <w:sz w:val="20"/>
          <w:szCs w:val="20"/>
        </w:rPr>
      </w:pPr>
      <w:r w:rsidRPr="00DD4677">
        <w:rPr>
          <w:rFonts w:cs="Arial"/>
          <w:sz w:val="20"/>
          <w:szCs w:val="20"/>
          <w:lang w:eastAsia="sl-SI"/>
        </w:rPr>
        <w:t>Namen projekta je bil omogočiti vključenost tudi osebam, ki potrebujejo prilagojene načine sporazumevanja, in osebam, za katere je slovenščina neke vrste drugi ali tuji jezik, in sicer s prilagoditvijo kulturno-umetniške ponudbe oziroma dogodkov v okviru Filmskih srečanj ob kavi v slovenskem jeziku za gluhe in naglušne. Izvajalci so sodelovali z Zvezo društev gluhih in naglušnih Slovenije (z vključenimi 13 društvi iz vse Slovenije), ker so želeli pritegniti obiskovalce tudi iz drugih regij. Izvajali so program za mlado občinstvo in reden program za odrasle ter poskrbeli za različne tehnične prilagoditve načinov sporazumevanja. Izvedli so dve delavnici slovenskega znakovnega jezika za zaposlene in študente kina. Potekal je tudi 9. Kinotripov filmski klub za mlade in v njegovem okviru mednarodni filmski festival za mlade, v snovanje in izvedbo katerega se je vključila tudi mlada gluha oseba.</w:t>
      </w:r>
    </w:p>
    <w:p w14:paraId="7E7F8C9A" w14:textId="77777777" w:rsidR="003A18BD" w:rsidRPr="00DD4677" w:rsidRDefault="003A18BD" w:rsidP="003A18BD">
      <w:pPr>
        <w:spacing w:line="240" w:lineRule="auto"/>
        <w:rPr>
          <w:rFonts w:cs="Arial"/>
          <w:sz w:val="20"/>
          <w:szCs w:val="20"/>
        </w:rPr>
      </w:pPr>
    </w:p>
    <w:p w14:paraId="7E41F7F0" w14:textId="77777777" w:rsidR="003A18BD" w:rsidRPr="00274C12" w:rsidRDefault="003A18BD" w:rsidP="003A18BD">
      <w:pPr>
        <w:rPr>
          <w:rFonts w:cs="Arial"/>
          <w:color w:val="FF0000"/>
          <w:sz w:val="20"/>
          <w:szCs w:val="20"/>
          <w:lang w:eastAsia="sl-SI"/>
        </w:rPr>
      </w:pPr>
      <w:r w:rsidRPr="00A33592">
        <w:rPr>
          <w:rFonts w:cs="Arial"/>
          <w:i/>
          <w:iCs/>
          <w:sz w:val="20"/>
          <w:szCs w:val="20"/>
        </w:rPr>
        <w:t>Porabljena sredstva skupaj</w:t>
      </w:r>
      <w:r w:rsidRPr="0046427E">
        <w:rPr>
          <w:rFonts w:cs="Arial"/>
          <w:sz w:val="20"/>
          <w:szCs w:val="20"/>
          <w:lang w:eastAsia="sl-SI"/>
        </w:rPr>
        <w:t>:</w:t>
      </w:r>
      <w:r>
        <w:rPr>
          <w:rFonts w:cs="Arial"/>
          <w:sz w:val="20"/>
          <w:szCs w:val="20"/>
          <w:lang w:eastAsia="sl-SI"/>
        </w:rPr>
        <w:t xml:space="preserve"> 24.000,00 evrov.  </w:t>
      </w:r>
    </w:p>
    <w:p w14:paraId="43D1A61A" w14:textId="77777777" w:rsidR="003A18BD" w:rsidRPr="00DD4677" w:rsidRDefault="003A18BD" w:rsidP="003A18BD">
      <w:pPr>
        <w:spacing w:line="240" w:lineRule="auto"/>
        <w:rPr>
          <w:rFonts w:cs="Arial"/>
          <w:sz w:val="20"/>
          <w:szCs w:val="20"/>
        </w:rPr>
      </w:pPr>
    </w:p>
    <w:p w14:paraId="0165A92B" w14:textId="15A0F7CF" w:rsidR="00C5042A" w:rsidRDefault="00C5042A" w:rsidP="00C5042A">
      <w:pPr>
        <w:spacing w:line="240" w:lineRule="auto"/>
        <w:ind w:right="-143"/>
        <w:rPr>
          <w:rFonts w:cs="Arial"/>
          <w:sz w:val="20"/>
          <w:szCs w:val="20"/>
        </w:rPr>
      </w:pPr>
      <w:r w:rsidRPr="003A18BD">
        <w:rPr>
          <w:rFonts w:cs="Arial"/>
          <w:sz w:val="20"/>
          <w:szCs w:val="20"/>
          <w:u w:val="single"/>
        </w:rPr>
        <w:t>Knjižnice</w:t>
      </w:r>
      <w:r w:rsidRPr="009F3430">
        <w:rPr>
          <w:rFonts w:cs="Arial"/>
          <w:sz w:val="20"/>
          <w:szCs w:val="20"/>
        </w:rPr>
        <w:t xml:space="preserve"> redno izvajajo </w:t>
      </w:r>
      <w:r w:rsidRPr="009F3430">
        <w:rPr>
          <w:rFonts w:cs="Arial"/>
          <w:sz w:val="20"/>
          <w:szCs w:val="20"/>
          <w:u w:val="single"/>
        </w:rPr>
        <w:t>nakup knjižničnega gradiva v invalidom prilagojenih tehnikah</w:t>
      </w:r>
      <w:r w:rsidR="00E67AEA">
        <w:rPr>
          <w:rFonts w:cs="Arial"/>
          <w:sz w:val="20"/>
          <w:szCs w:val="20"/>
          <w:u w:val="single"/>
        </w:rPr>
        <w:t>.</w:t>
      </w:r>
      <w:r w:rsidRPr="009F3430">
        <w:rPr>
          <w:rFonts w:cs="Arial"/>
          <w:sz w:val="20"/>
          <w:szCs w:val="20"/>
        </w:rPr>
        <w:t xml:space="preserve"> </w:t>
      </w:r>
      <w:r>
        <w:rPr>
          <w:rFonts w:cs="Arial"/>
          <w:sz w:val="20"/>
          <w:szCs w:val="20"/>
        </w:rPr>
        <w:t>Žal</w:t>
      </w:r>
      <w:r w:rsidRPr="009F3430">
        <w:rPr>
          <w:rFonts w:cs="Arial"/>
          <w:sz w:val="20"/>
          <w:szCs w:val="20"/>
        </w:rPr>
        <w:t xml:space="preserve"> je zaradi majhne ponudbe knjižničnega gradiva v invalidom prilagojenih tehnikah na trgu tovrstnega</w:t>
      </w:r>
      <w:r w:rsidRPr="00151EFE">
        <w:rPr>
          <w:rFonts w:cs="Arial"/>
          <w:sz w:val="20"/>
          <w:szCs w:val="20"/>
        </w:rPr>
        <w:t xml:space="preserve"> gradiva manj kot 1 % celotne knjižnične zbirke slovenskih splošnih knjižnic. Ponudba knjig s slovenskim znakovnim jezikom (SZJ) je skromna, še največ za otroke (primer: Aksinja Kermauner: David, misija nemogoče; Žiga Špaget (več naslovov) in otroške risanke Zajček Bine (več režiserjev) v več delih). </w:t>
      </w:r>
    </w:p>
    <w:p w14:paraId="34177D96" w14:textId="04D526EE" w:rsidR="00C5042A" w:rsidRPr="00151EFE" w:rsidRDefault="00C5042A" w:rsidP="00C5042A">
      <w:pPr>
        <w:spacing w:line="240" w:lineRule="auto"/>
        <w:ind w:right="-143"/>
        <w:rPr>
          <w:rFonts w:cs="Arial"/>
          <w:sz w:val="20"/>
          <w:szCs w:val="20"/>
        </w:rPr>
      </w:pPr>
      <w:r w:rsidRPr="00151EFE">
        <w:rPr>
          <w:rFonts w:cs="Arial"/>
          <w:sz w:val="20"/>
          <w:szCs w:val="20"/>
        </w:rPr>
        <w:t xml:space="preserve">Primer dobre prakse je  </w:t>
      </w:r>
      <w:r w:rsidRPr="00151EFE">
        <w:rPr>
          <w:rFonts w:cs="Arial"/>
          <w:sz w:val="20"/>
          <w:szCs w:val="20"/>
          <w:u w:val="single"/>
        </w:rPr>
        <w:t>Koroška osrednja knjižnica dr. F</w:t>
      </w:r>
      <w:r>
        <w:rPr>
          <w:rFonts w:cs="Arial"/>
          <w:sz w:val="20"/>
          <w:szCs w:val="20"/>
          <w:u w:val="single"/>
        </w:rPr>
        <w:t>ranca</w:t>
      </w:r>
      <w:r w:rsidRPr="00151EFE">
        <w:rPr>
          <w:rFonts w:cs="Arial"/>
          <w:sz w:val="20"/>
          <w:szCs w:val="20"/>
          <w:u w:val="single"/>
        </w:rPr>
        <w:t xml:space="preserve"> Sušnika Ravne na Koroškem</w:t>
      </w:r>
      <w:r w:rsidRPr="00151EFE">
        <w:rPr>
          <w:rFonts w:cs="Arial"/>
          <w:sz w:val="20"/>
          <w:szCs w:val="20"/>
        </w:rPr>
        <w:t xml:space="preserve">, </w:t>
      </w:r>
      <w:r>
        <w:rPr>
          <w:rFonts w:cs="Arial"/>
          <w:sz w:val="20"/>
          <w:szCs w:val="20"/>
        </w:rPr>
        <w:t>v kateri</w:t>
      </w:r>
      <w:r w:rsidRPr="00151EFE">
        <w:rPr>
          <w:rFonts w:cs="Arial"/>
          <w:sz w:val="20"/>
          <w:szCs w:val="20"/>
        </w:rPr>
        <w:t xml:space="preserve"> </w:t>
      </w:r>
      <w:r>
        <w:rPr>
          <w:rFonts w:cs="Arial"/>
          <w:sz w:val="20"/>
          <w:szCs w:val="20"/>
        </w:rPr>
        <w:t xml:space="preserve">je </w:t>
      </w:r>
      <w:r w:rsidRPr="00151EFE">
        <w:rPr>
          <w:rFonts w:cs="Arial"/>
          <w:sz w:val="20"/>
          <w:szCs w:val="20"/>
        </w:rPr>
        <w:t>uporabnik</w:t>
      </w:r>
      <w:r>
        <w:rPr>
          <w:rFonts w:cs="Arial"/>
          <w:sz w:val="20"/>
          <w:szCs w:val="20"/>
        </w:rPr>
        <w:t>om</w:t>
      </w:r>
      <w:r w:rsidRPr="00151EFE">
        <w:rPr>
          <w:rFonts w:cs="Arial"/>
          <w:sz w:val="20"/>
          <w:szCs w:val="20"/>
        </w:rPr>
        <w:t xml:space="preserve"> ranljivih ciljnih skupin </w:t>
      </w:r>
      <w:r>
        <w:rPr>
          <w:rFonts w:cs="Arial"/>
          <w:sz w:val="20"/>
          <w:szCs w:val="20"/>
        </w:rPr>
        <w:t>na voljo</w:t>
      </w:r>
      <w:r w:rsidRPr="00151EFE">
        <w:rPr>
          <w:rFonts w:cs="Arial"/>
          <w:sz w:val="20"/>
          <w:szCs w:val="20"/>
        </w:rPr>
        <w:t xml:space="preserve"> ure</w:t>
      </w:r>
      <w:r>
        <w:rPr>
          <w:rFonts w:cs="Arial"/>
          <w:sz w:val="20"/>
          <w:szCs w:val="20"/>
        </w:rPr>
        <w:t>jena</w:t>
      </w:r>
      <w:r w:rsidRPr="00151EFE">
        <w:rPr>
          <w:rFonts w:cs="Arial"/>
          <w:sz w:val="20"/>
          <w:szCs w:val="20"/>
        </w:rPr>
        <w:t xml:space="preserve"> specializiran</w:t>
      </w:r>
      <w:r>
        <w:rPr>
          <w:rFonts w:cs="Arial"/>
          <w:sz w:val="20"/>
          <w:szCs w:val="20"/>
        </w:rPr>
        <w:t>a</w:t>
      </w:r>
      <w:r w:rsidRPr="00151EFE">
        <w:rPr>
          <w:rFonts w:cs="Arial"/>
          <w:sz w:val="20"/>
          <w:szCs w:val="20"/>
        </w:rPr>
        <w:t xml:space="preserve"> knjižničn</w:t>
      </w:r>
      <w:r>
        <w:rPr>
          <w:rFonts w:cs="Arial"/>
          <w:sz w:val="20"/>
          <w:szCs w:val="20"/>
        </w:rPr>
        <w:t>a</w:t>
      </w:r>
      <w:r w:rsidRPr="00151EFE">
        <w:rPr>
          <w:rFonts w:cs="Arial"/>
          <w:sz w:val="20"/>
          <w:szCs w:val="20"/>
        </w:rPr>
        <w:t xml:space="preserve"> zbirk</w:t>
      </w:r>
      <w:r>
        <w:rPr>
          <w:rFonts w:cs="Arial"/>
          <w:sz w:val="20"/>
          <w:szCs w:val="20"/>
        </w:rPr>
        <w:t>a</w:t>
      </w:r>
      <w:r w:rsidRPr="00151EFE">
        <w:rPr>
          <w:rFonts w:cs="Arial"/>
          <w:sz w:val="20"/>
          <w:szCs w:val="20"/>
        </w:rPr>
        <w:t xml:space="preserve"> </w:t>
      </w:r>
      <w:r w:rsidRPr="00C5042A">
        <w:rPr>
          <w:rFonts w:cs="Arial"/>
          <w:i/>
          <w:iCs/>
          <w:sz w:val="20"/>
          <w:szCs w:val="20"/>
        </w:rPr>
        <w:t>»Berem zlahka«</w:t>
      </w:r>
      <w:r>
        <w:rPr>
          <w:rFonts w:cs="Arial"/>
          <w:sz w:val="20"/>
          <w:szCs w:val="20"/>
        </w:rPr>
        <w:t xml:space="preserve">. </w:t>
      </w:r>
      <w:r w:rsidRPr="00151EFE">
        <w:rPr>
          <w:rFonts w:cs="Arial"/>
          <w:sz w:val="20"/>
          <w:szCs w:val="20"/>
        </w:rPr>
        <w:t xml:space="preserve">V </w:t>
      </w:r>
      <w:r>
        <w:rPr>
          <w:rFonts w:cs="Arial"/>
          <w:sz w:val="20"/>
          <w:szCs w:val="20"/>
        </w:rPr>
        <w:t>njej</w:t>
      </w:r>
      <w:r w:rsidRPr="00151EFE">
        <w:rPr>
          <w:rFonts w:cs="Arial"/>
          <w:sz w:val="20"/>
          <w:szCs w:val="20"/>
        </w:rPr>
        <w:t xml:space="preserve"> je </w:t>
      </w:r>
      <w:r>
        <w:rPr>
          <w:rFonts w:cs="Arial"/>
          <w:sz w:val="20"/>
          <w:szCs w:val="20"/>
        </w:rPr>
        <w:t>več kot</w:t>
      </w:r>
      <w:r w:rsidRPr="00151EFE">
        <w:rPr>
          <w:rFonts w:cs="Arial"/>
          <w:sz w:val="20"/>
          <w:szCs w:val="20"/>
        </w:rPr>
        <w:t xml:space="preserve"> 600 izvodov knjižničnega gradiva</w:t>
      </w:r>
      <w:r>
        <w:rPr>
          <w:rFonts w:cs="Arial"/>
          <w:sz w:val="20"/>
          <w:szCs w:val="20"/>
        </w:rPr>
        <w:t xml:space="preserve">, </w:t>
      </w:r>
      <w:r w:rsidRPr="00151EFE">
        <w:rPr>
          <w:rFonts w:cs="Arial"/>
          <w:sz w:val="20"/>
          <w:szCs w:val="20"/>
        </w:rPr>
        <w:t xml:space="preserve">razdeljena </w:t>
      </w:r>
      <w:r>
        <w:rPr>
          <w:rFonts w:cs="Arial"/>
          <w:sz w:val="20"/>
          <w:szCs w:val="20"/>
        </w:rPr>
        <w:t xml:space="preserve">je </w:t>
      </w:r>
      <w:r w:rsidRPr="00151EFE">
        <w:rPr>
          <w:rFonts w:cs="Arial"/>
          <w:sz w:val="20"/>
          <w:szCs w:val="20"/>
        </w:rPr>
        <w:t xml:space="preserve">v </w:t>
      </w:r>
      <w:r>
        <w:rPr>
          <w:rFonts w:cs="Arial"/>
          <w:sz w:val="20"/>
          <w:szCs w:val="20"/>
        </w:rPr>
        <w:t xml:space="preserve">naslednje </w:t>
      </w:r>
      <w:r w:rsidRPr="00151EFE">
        <w:rPr>
          <w:rFonts w:cs="Arial"/>
          <w:sz w:val="20"/>
          <w:szCs w:val="20"/>
        </w:rPr>
        <w:t xml:space="preserve">skupine: </w:t>
      </w:r>
      <w:r w:rsidR="00E67AEA" w:rsidRPr="00151EFE">
        <w:rPr>
          <w:rFonts w:cs="Arial"/>
          <w:sz w:val="20"/>
          <w:szCs w:val="20"/>
        </w:rPr>
        <w:t>znakovni jezik</w:t>
      </w:r>
      <w:r w:rsidR="00E67AEA">
        <w:rPr>
          <w:rFonts w:cs="Arial"/>
          <w:sz w:val="20"/>
          <w:szCs w:val="20"/>
        </w:rPr>
        <w:t>,</w:t>
      </w:r>
      <w:r w:rsidR="00E67AEA" w:rsidRPr="00151EFE">
        <w:rPr>
          <w:rFonts w:cs="Arial"/>
          <w:sz w:val="20"/>
          <w:szCs w:val="20"/>
        </w:rPr>
        <w:t xml:space="preserve"> </w:t>
      </w:r>
      <w:r w:rsidRPr="00151EFE">
        <w:rPr>
          <w:rFonts w:cs="Arial"/>
          <w:sz w:val="20"/>
          <w:szCs w:val="20"/>
        </w:rPr>
        <w:t>brajica, disleksija, lahko branje, večji tisk, zvočne knjige; uporabnikom so na voljo tudi pripomočki za branje</w:t>
      </w:r>
      <w:r>
        <w:rPr>
          <w:rFonts w:cs="Arial"/>
          <w:sz w:val="20"/>
          <w:szCs w:val="20"/>
        </w:rPr>
        <w:t xml:space="preserve"> (</w:t>
      </w:r>
      <w:hyperlink r:id="rId17" w:history="1">
        <w:r w:rsidRPr="00776B84">
          <w:rPr>
            <w:rStyle w:val="Hiperpovezava"/>
            <w:rFonts w:cs="Arial"/>
            <w:sz w:val="20"/>
            <w:szCs w:val="20"/>
          </w:rPr>
          <w:t>https://www.knjiznica-ravne.si/kompetencni_center_za_lahko_branje/berem-zlahka-2/</w:t>
        </w:r>
      </w:hyperlink>
      <w:r>
        <w:rPr>
          <w:rFonts w:cs="Arial"/>
          <w:sz w:val="20"/>
          <w:szCs w:val="20"/>
        </w:rPr>
        <w:t xml:space="preserve">). </w:t>
      </w:r>
    </w:p>
    <w:p w14:paraId="0439A85B" w14:textId="77777777" w:rsidR="00C5042A" w:rsidRPr="00151EFE" w:rsidRDefault="00C5042A" w:rsidP="00C5042A">
      <w:pPr>
        <w:spacing w:line="240" w:lineRule="auto"/>
        <w:ind w:right="-143"/>
        <w:rPr>
          <w:rFonts w:cs="Arial"/>
          <w:sz w:val="20"/>
          <w:szCs w:val="20"/>
        </w:rPr>
      </w:pPr>
      <w:r w:rsidRPr="00151EFE">
        <w:rPr>
          <w:rFonts w:cs="Arial"/>
          <w:sz w:val="20"/>
          <w:szCs w:val="20"/>
          <w:u w:val="single"/>
        </w:rPr>
        <w:t>Mestna knjižnica Ljubljana</w:t>
      </w:r>
      <w:r w:rsidRPr="00151EFE">
        <w:rPr>
          <w:rFonts w:cs="Arial"/>
          <w:sz w:val="20"/>
          <w:szCs w:val="20"/>
        </w:rPr>
        <w:t xml:space="preserve"> sodeluje z Zavodom za gluhe in naglušne Ljubljana, kjer imajo tudi postajališče bibliobusa.</w:t>
      </w:r>
    </w:p>
    <w:p w14:paraId="32FC6744" w14:textId="77777777" w:rsidR="00C5042A" w:rsidRPr="00151EFE" w:rsidRDefault="00C5042A" w:rsidP="00C5042A">
      <w:pPr>
        <w:spacing w:line="240" w:lineRule="auto"/>
        <w:ind w:right="-143"/>
        <w:rPr>
          <w:rFonts w:cs="Arial"/>
          <w:sz w:val="20"/>
          <w:szCs w:val="20"/>
        </w:rPr>
      </w:pPr>
      <w:r w:rsidRPr="00151EFE">
        <w:rPr>
          <w:rFonts w:cs="Arial"/>
          <w:sz w:val="20"/>
          <w:szCs w:val="20"/>
        </w:rPr>
        <w:lastRenderedPageBreak/>
        <w:t xml:space="preserve">Večina knjižnic ima prireditvene prostore opremljene z </w:t>
      </w:r>
      <w:r w:rsidRPr="00C5042A">
        <w:rPr>
          <w:rFonts w:cs="Arial"/>
          <w:sz w:val="20"/>
          <w:szCs w:val="20"/>
          <w:u w:val="single"/>
        </w:rPr>
        <w:t>induktivno zanko</w:t>
      </w:r>
      <w:r w:rsidRPr="00151EFE">
        <w:rPr>
          <w:rFonts w:cs="Arial"/>
          <w:sz w:val="20"/>
          <w:szCs w:val="20"/>
        </w:rPr>
        <w:t>. Nekatere knjižnice svojim zaposlenim omogočajo tudi izobraževanja na temo gluhih in naglušnih uporabnikov (npr. Mariborska knjižnica – skupaj z Društvom gluhih in naglušnih Podravje Maribor). Nekatere knjižnice na dogodkih in prireditvah omogočajo tolmačenje v SZJ (npr. Mariborska knjižnica, Splošna knjižnica Slovenske Konjice).</w:t>
      </w:r>
      <w:r>
        <w:rPr>
          <w:rFonts w:cs="Arial"/>
          <w:sz w:val="20"/>
          <w:szCs w:val="20"/>
        </w:rPr>
        <w:t xml:space="preserve"> </w:t>
      </w:r>
      <w:r w:rsidRPr="00151EFE">
        <w:rPr>
          <w:rFonts w:cs="Arial"/>
          <w:sz w:val="20"/>
          <w:szCs w:val="20"/>
        </w:rPr>
        <w:t xml:space="preserve">Knjižnice se pri izvajanju dejavnosti za uporabnike s posebnimi potrebami ravnajo po različnih strokovnih smernicah, kot so </w:t>
      </w:r>
      <w:r w:rsidRPr="003D551A">
        <w:rPr>
          <w:rFonts w:cs="Arial"/>
          <w:i/>
          <w:iCs/>
          <w:sz w:val="20"/>
          <w:szCs w:val="20"/>
        </w:rPr>
        <w:t>Smernice za knjižnične storitve za osebe z disleksijo</w:t>
      </w:r>
      <w:r w:rsidRPr="00151EFE">
        <w:rPr>
          <w:rFonts w:cs="Arial"/>
          <w:sz w:val="20"/>
          <w:szCs w:val="20"/>
        </w:rPr>
        <w:t xml:space="preserve">, </w:t>
      </w:r>
      <w:r w:rsidRPr="003D551A">
        <w:rPr>
          <w:rFonts w:cs="Arial"/>
          <w:i/>
          <w:iCs/>
          <w:sz w:val="20"/>
          <w:szCs w:val="20"/>
        </w:rPr>
        <w:t>Smernice za lažje berljivo gradivo</w:t>
      </w:r>
      <w:r w:rsidRPr="00151EFE">
        <w:rPr>
          <w:rFonts w:cs="Arial"/>
          <w:sz w:val="20"/>
          <w:szCs w:val="20"/>
        </w:rPr>
        <w:t xml:space="preserve"> in </w:t>
      </w:r>
      <w:r w:rsidRPr="003D551A">
        <w:rPr>
          <w:rFonts w:cs="Arial"/>
          <w:i/>
          <w:iCs/>
          <w:sz w:val="20"/>
          <w:szCs w:val="20"/>
        </w:rPr>
        <w:t>Smernice za dostop do knjižnic za uporabnike z oviranostmi</w:t>
      </w:r>
      <w:r w:rsidRPr="00151EFE">
        <w:rPr>
          <w:rFonts w:cs="Arial"/>
          <w:sz w:val="20"/>
          <w:szCs w:val="20"/>
        </w:rPr>
        <w:t>.</w:t>
      </w:r>
    </w:p>
    <w:p w14:paraId="18126061" w14:textId="77777777" w:rsidR="00C5042A" w:rsidRDefault="00C5042A" w:rsidP="00C5042A">
      <w:pPr>
        <w:spacing w:line="240" w:lineRule="auto"/>
        <w:ind w:right="-143"/>
        <w:rPr>
          <w:rFonts w:cs="Arial"/>
          <w:i/>
          <w:iCs/>
          <w:color w:val="00B050"/>
          <w:sz w:val="20"/>
          <w:szCs w:val="20"/>
        </w:rPr>
      </w:pPr>
    </w:p>
    <w:p w14:paraId="362AAEE2" w14:textId="0E8BE1F7" w:rsidR="00C5042A" w:rsidRDefault="00C5042A" w:rsidP="00C5042A">
      <w:pPr>
        <w:rPr>
          <w:rFonts w:cs="Arial"/>
          <w:strike/>
          <w:color w:val="FF0000"/>
          <w:sz w:val="20"/>
          <w:szCs w:val="20"/>
        </w:rPr>
      </w:pPr>
      <w:r w:rsidRPr="00151EFE">
        <w:rPr>
          <w:rFonts w:cs="Arial"/>
          <w:i/>
          <w:iCs/>
          <w:sz w:val="20"/>
          <w:szCs w:val="20"/>
        </w:rPr>
        <w:t>Porabljena sredstva:</w:t>
      </w:r>
      <w:r w:rsidRPr="00151EFE">
        <w:rPr>
          <w:rFonts w:cs="Arial"/>
          <w:sz w:val="20"/>
          <w:szCs w:val="20"/>
        </w:rPr>
        <w:t xml:space="preserve"> </w:t>
      </w:r>
      <w:r>
        <w:rPr>
          <w:rFonts w:cs="Arial"/>
          <w:sz w:val="20"/>
          <w:szCs w:val="20"/>
        </w:rPr>
        <w:t>23.000,00 evrov in redna dejavnost.</w:t>
      </w:r>
    </w:p>
    <w:p w14:paraId="02B81DBC" w14:textId="77777777" w:rsidR="003A18BD" w:rsidRDefault="003A18BD" w:rsidP="003A18BD">
      <w:pPr>
        <w:spacing w:line="240" w:lineRule="auto"/>
        <w:rPr>
          <w:rFonts w:cs="Arial"/>
          <w:i/>
          <w:iCs/>
          <w:color w:val="00B050"/>
          <w:sz w:val="20"/>
          <w:szCs w:val="20"/>
        </w:rPr>
      </w:pPr>
    </w:p>
    <w:p w14:paraId="71EBC640" w14:textId="3536B7FB" w:rsidR="001D7A55" w:rsidRPr="00FF0FFA" w:rsidRDefault="000755B3" w:rsidP="001D7A55">
      <w:pPr>
        <w:ind w:right="-143"/>
        <w:rPr>
          <w:rFonts w:cs="Arial"/>
          <w:sz w:val="20"/>
          <w:szCs w:val="20"/>
        </w:rPr>
      </w:pPr>
      <w:r w:rsidRPr="009C64F6">
        <w:rPr>
          <w:rFonts w:cs="Arial"/>
          <w:i/>
          <w:iCs/>
          <w:sz w:val="20"/>
          <w:szCs w:val="20"/>
        </w:rPr>
        <w:t>Porabljena sredstva</w:t>
      </w:r>
      <w:r w:rsidR="00C5042A">
        <w:rPr>
          <w:rFonts w:cs="Arial"/>
          <w:i/>
          <w:iCs/>
          <w:sz w:val="20"/>
          <w:szCs w:val="20"/>
        </w:rPr>
        <w:t xml:space="preserve"> za cilj</w:t>
      </w:r>
      <w:r w:rsidRPr="009C64F6">
        <w:rPr>
          <w:rFonts w:cs="Arial"/>
          <w:i/>
          <w:iCs/>
          <w:sz w:val="20"/>
          <w:szCs w:val="20"/>
        </w:rPr>
        <w:t>:</w:t>
      </w:r>
      <w:r w:rsidRPr="009C64F6">
        <w:rPr>
          <w:rFonts w:cs="Arial"/>
          <w:sz w:val="20"/>
          <w:szCs w:val="20"/>
        </w:rPr>
        <w:t xml:space="preserve"> </w:t>
      </w:r>
      <w:r w:rsidR="006F18CC">
        <w:rPr>
          <w:rFonts w:cs="Arial"/>
          <w:sz w:val="20"/>
          <w:szCs w:val="20"/>
        </w:rPr>
        <w:t>4</w:t>
      </w:r>
      <w:r w:rsidR="00F42953">
        <w:rPr>
          <w:rFonts w:cs="Arial"/>
          <w:sz w:val="20"/>
          <w:szCs w:val="20"/>
        </w:rPr>
        <w:t>7</w:t>
      </w:r>
      <w:r w:rsidR="001D7A55" w:rsidRPr="00FF0FFA">
        <w:rPr>
          <w:rFonts w:cs="Arial"/>
          <w:sz w:val="20"/>
          <w:szCs w:val="20"/>
        </w:rPr>
        <w:t>.000,00 evrov.</w:t>
      </w:r>
    </w:p>
    <w:p w14:paraId="228F9471" w14:textId="77777777" w:rsidR="004E1C56" w:rsidRPr="009C64F6" w:rsidRDefault="004E1C56" w:rsidP="00487AEC">
      <w:pPr>
        <w:rPr>
          <w:rFonts w:cs="Arial"/>
          <w:sz w:val="20"/>
          <w:szCs w:val="20"/>
        </w:rPr>
      </w:pPr>
    </w:p>
    <w:p w14:paraId="6D420164" w14:textId="560B8B37"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prilagojeni načini sporazumevanja, 1. cilj: </w:t>
      </w:r>
      <w:r w:rsidRPr="009C64F6">
        <w:rPr>
          <w:rFonts w:cs="Arial"/>
          <w:i/>
          <w:iCs/>
          <w:color w:val="0070C0"/>
          <w:sz w:val="20"/>
          <w:szCs w:val="20"/>
          <w:u w:val="single"/>
        </w:rPr>
        <w:t>Razvijanje in krepitev sporazumevalne zmožnosti slepih in slabovidnih ter zagotovitev okoliščin za učinkovito izvajanje jezikovne politike in zakonsko predvidene ureditve na tem področju</w:t>
      </w:r>
    </w:p>
    <w:p w14:paraId="0B0A083B" w14:textId="77777777" w:rsidR="00487AEC" w:rsidRPr="009C64F6" w:rsidRDefault="00487AEC" w:rsidP="00487AEC">
      <w:pPr>
        <w:rPr>
          <w:rFonts w:cs="Arial"/>
          <w:sz w:val="20"/>
          <w:szCs w:val="20"/>
        </w:rPr>
      </w:pPr>
    </w:p>
    <w:p w14:paraId="420FFC50" w14:textId="77777777" w:rsidR="00577CD6" w:rsidRDefault="00577CD6" w:rsidP="00577CD6">
      <w:pPr>
        <w:spacing w:line="240" w:lineRule="auto"/>
        <w:rPr>
          <w:rFonts w:cs="Arial"/>
          <w:sz w:val="20"/>
          <w:szCs w:val="20"/>
          <w:lang w:eastAsia="sl-SI"/>
        </w:rPr>
      </w:pPr>
      <w:r w:rsidRPr="00E8280A">
        <w:rPr>
          <w:rFonts w:cs="Arial"/>
          <w:sz w:val="20"/>
          <w:szCs w:val="20"/>
        </w:rPr>
        <w:t xml:space="preserve">Na podlagi </w:t>
      </w:r>
      <w:r w:rsidRPr="00E8280A">
        <w:rPr>
          <w:rFonts w:cs="Arial"/>
          <w:i/>
          <w:iCs/>
          <w:sz w:val="20"/>
          <w:szCs w:val="20"/>
        </w:rPr>
        <w:t xml:space="preserve">Javnega razpisa za (so)financiranje projektov, namenjenih predstavljanju, uveljavljanju in razvoju slovenskega jezika ter njegovi </w:t>
      </w:r>
      <w:r w:rsidRPr="007C55EC">
        <w:rPr>
          <w:rFonts w:cs="Arial"/>
          <w:i/>
          <w:iCs/>
          <w:sz w:val="20"/>
          <w:szCs w:val="20"/>
        </w:rPr>
        <w:t xml:space="preserve">promociji v letu 2024 </w:t>
      </w:r>
      <w:r w:rsidRPr="007C55EC">
        <w:rPr>
          <w:rFonts w:cs="Arial"/>
          <w:sz w:val="20"/>
          <w:szCs w:val="20"/>
        </w:rPr>
        <w:t xml:space="preserve">je </w:t>
      </w:r>
      <w:r w:rsidRPr="00E8280A">
        <w:rPr>
          <w:rFonts w:cs="Arial"/>
          <w:sz w:val="20"/>
          <w:szCs w:val="20"/>
        </w:rPr>
        <w:t xml:space="preserve">bil sofinanciran </w:t>
      </w:r>
      <w:r>
        <w:rPr>
          <w:rFonts w:cs="Arial"/>
          <w:sz w:val="20"/>
          <w:szCs w:val="20"/>
        </w:rPr>
        <w:t xml:space="preserve">tudi projekt </w:t>
      </w:r>
      <w:r w:rsidRPr="00DD4677">
        <w:rPr>
          <w:rFonts w:cs="Arial"/>
          <w:i/>
          <w:iCs/>
          <w:sz w:val="20"/>
          <w:szCs w:val="20"/>
          <w:u w:val="single"/>
        </w:rPr>
        <w:t xml:space="preserve">Dotik kulture </w:t>
      </w:r>
      <w:r w:rsidRPr="00461CC5">
        <w:rPr>
          <w:rFonts w:cs="Arial"/>
          <w:i/>
          <w:iCs/>
          <w:sz w:val="20"/>
          <w:szCs w:val="20"/>
        </w:rPr>
        <w:t xml:space="preserve">izvajalca </w:t>
      </w:r>
      <w:r w:rsidRPr="00461CC5">
        <w:rPr>
          <w:rFonts w:cs="Arial"/>
          <w:sz w:val="20"/>
          <w:szCs w:val="20"/>
        </w:rPr>
        <w:t>Zveza društev slepih in slabovidnih Slovenije,</w:t>
      </w:r>
      <w:r w:rsidRPr="00461CC5">
        <w:rPr>
          <w:rFonts w:eastAsia="Arial Unicode MS" w:cs="Arial"/>
          <w:noProof/>
          <w:sz w:val="20"/>
          <w:szCs w:val="20"/>
        </w:rPr>
        <w:t xml:space="preserve"> Ljubljana.</w:t>
      </w:r>
      <w:r>
        <w:rPr>
          <w:rFonts w:eastAsia="Arial Unicode MS" w:cs="Arial"/>
          <w:noProof/>
          <w:sz w:val="20"/>
          <w:szCs w:val="20"/>
        </w:rPr>
        <w:t xml:space="preserve"> </w:t>
      </w:r>
      <w:r w:rsidRPr="00DD4677">
        <w:rPr>
          <w:rFonts w:cs="Arial"/>
          <w:sz w:val="20"/>
          <w:szCs w:val="20"/>
          <w:lang w:eastAsia="sl-SI"/>
        </w:rPr>
        <w:t>V okviru dejavnosti, ki združujejo različna področja kulture in umetnosti, je bilo slepim in</w:t>
      </w:r>
      <w:r>
        <w:rPr>
          <w:rFonts w:cs="Arial"/>
          <w:sz w:val="20"/>
          <w:szCs w:val="20"/>
          <w:lang w:eastAsia="sl-SI"/>
        </w:rPr>
        <w:t xml:space="preserve"> </w:t>
      </w:r>
      <w:r w:rsidRPr="00DD4677">
        <w:rPr>
          <w:rFonts w:cs="Arial"/>
          <w:sz w:val="20"/>
          <w:szCs w:val="20"/>
          <w:lang w:eastAsia="sl-SI"/>
        </w:rPr>
        <w:t>slabovidnim kot glavni ciljni skupini omogočen dostop do kulturno-umetniške ponudbe, saj so vse dejavnosti upoštevale posebne potrebe in stremele k premagovanju ovir, ki se slepim in slabovidnim pojavljajo zaradi odsotnosti ali slabega vida. Drugi pomemben vidik poleg dostopnosti je bil povezan s socialno-ekonomskim položajem, ki je pri slepih in slabovidnih nižji zaradi brezposelnosti ter povečanih življenjskih stroškov zaradi okvare vida. Z različnimi dejavnostmi (ogled filmske projekcije, ogled gledališke predstave, razstava slikarskih del itd.) so izvajalci projekta prispevali tudi k večji socialni vključenosti slepih in slabovidnih iz vse Slovenije.</w:t>
      </w:r>
    </w:p>
    <w:p w14:paraId="7A4F6286" w14:textId="77777777" w:rsidR="00577CD6" w:rsidRPr="0046427E" w:rsidRDefault="00577CD6" w:rsidP="00577CD6">
      <w:pPr>
        <w:rPr>
          <w:rFonts w:cs="Arial"/>
          <w:sz w:val="20"/>
          <w:szCs w:val="20"/>
          <w:lang w:eastAsia="sl-SI"/>
        </w:rPr>
      </w:pPr>
    </w:p>
    <w:p w14:paraId="5283AA3C" w14:textId="77777777" w:rsidR="00577CD6" w:rsidRPr="0046427E" w:rsidRDefault="00577CD6" w:rsidP="00577CD6">
      <w:pPr>
        <w:rPr>
          <w:rFonts w:cs="Arial"/>
          <w:sz w:val="20"/>
          <w:szCs w:val="20"/>
          <w:lang w:eastAsia="sl-SI"/>
        </w:rPr>
      </w:pPr>
      <w:r w:rsidRPr="00A33592">
        <w:rPr>
          <w:rFonts w:cs="Arial"/>
          <w:i/>
          <w:iCs/>
          <w:sz w:val="20"/>
          <w:szCs w:val="20"/>
        </w:rPr>
        <w:t>Porabljena sredstva</w:t>
      </w:r>
      <w:r w:rsidRPr="0046427E">
        <w:rPr>
          <w:rFonts w:cs="Arial"/>
          <w:sz w:val="20"/>
          <w:szCs w:val="20"/>
          <w:lang w:eastAsia="sl-SI"/>
        </w:rPr>
        <w:t>:</w:t>
      </w:r>
      <w:r w:rsidRPr="00F1597D">
        <w:rPr>
          <w:rFonts w:cs="Arial"/>
          <w:sz w:val="20"/>
          <w:szCs w:val="20"/>
          <w:lang w:eastAsia="sl-SI"/>
        </w:rPr>
        <w:t xml:space="preserve"> </w:t>
      </w:r>
      <w:r w:rsidRPr="0046427E">
        <w:rPr>
          <w:rFonts w:cs="Arial"/>
          <w:sz w:val="20"/>
          <w:szCs w:val="20"/>
          <w:lang w:eastAsia="sl-SI"/>
        </w:rPr>
        <w:t>12.000,00 evrov</w:t>
      </w:r>
      <w:r>
        <w:rPr>
          <w:rFonts w:cs="Arial"/>
          <w:sz w:val="20"/>
          <w:szCs w:val="20"/>
          <w:lang w:eastAsia="sl-SI"/>
        </w:rPr>
        <w:t>.</w:t>
      </w:r>
    </w:p>
    <w:p w14:paraId="5B2553E2" w14:textId="77777777" w:rsidR="00577CD6" w:rsidRDefault="00577CD6" w:rsidP="00C5042A">
      <w:pPr>
        <w:spacing w:line="240" w:lineRule="auto"/>
        <w:ind w:right="-143"/>
        <w:rPr>
          <w:rFonts w:cs="Arial"/>
          <w:sz w:val="20"/>
          <w:szCs w:val="20"/>
        </w:rPr>
      </w:pPr>
    </w:p>
    <w:p w14:paraId="20B7E9F5" w14:textId="0BFEF350" w:rsidR="00C5042A" w:rsidRDefault="00C5042A" w:rsidP="00B20960">
      <w:pPr>
        <w:spacing w:line="240" w:lineRule="auto"/>
        <w:ind w:right="-143"/>
        <w:rPr>
          <w:rFonts w:cs="Arial"/>
          <w:sz w:val="20"/>
          <w:szCs w:val="20"/>
        </w:rPr>
      </w:pPr>
      <w:r w:rsidRPr="00C846EF">
        <w:rPr>
          <w:rFonts w:cs="Arial"/>
          <w:sz w:val="20"/>
          <w:szCs w:val="20"/>
        </w:rPr>
        <w:t xml:space="preserve">MK je na podlagi koncesije Zvezi društev slepih in slabovidnih Slovenije – </w:t>
      </w:r>
      <w:r w:rsidRPr="00C846EF">
        <w:rPr>
          <w:rFonts w:cs="Arial"/>
          <w:sz w:val="20"/>
          <w:szCs w:val="20"/>
          <w:u w:val="single"/>
        </w:rPr>
        <w:t>Knjižnici slepih in slabovidnih Minke Skaberne</w:t>
      </w:r>
      <w:r w:rsidRPr="00C846EF">
        <w:rPr>
          <w:rFonts w:cs="Arial"/>
          <w:sz w:val="20"/>
          <w:szCs w:val="20"/>
        </w:rPr>
        <w:t xml:space="preserve"> (KSS, </w:t>
      </w:r>
      <w:hyperlink r:id="rId18" w:history="1">
        <w:r w:rsidRPr="00C846EF">
          <w:rPr>
            <w:rStyle w:val="Hiperpovezava"/>
            <w:rFonts w:cs="Arial"/>
            <w:sz w:val="20"/>
            <w:szCs w:val="20"/>
          </w:rPr>
          <w:t>https://www.kss-ess.si/</w:t>
        </w:r>
      </w:hyperlink>
      <w:r w:rsidRPr="00C846EF">
        <w:rPr>
          <w:rFonts w:cs="Arial"/>
          <w:sz w:val="20"/>
          <w:szCs w:val="20"/>
        </w:rPr>
        <w:t>) za izvajanje knjižnične dejavnosti kot javne službe v posebnih prilagojenih tehnikah za slepe in slabovidne</w:t>
      </w:r>
      <w:r w:rsidRPr="00151EFE">
        <w:rPr>
          <w:rFonts w:cs="Arial"/>
          <w:sz w:val="20"/>
          <w:szCs w:val="20"/>
        </w:rPr>
        <w:t xml:space="preserve"> za leto 202</w:t>
      </w:r>
      <w:r>
        <w:rPr>
          <w:rFonts w:cs="Arial"/>
          <w:sz w:val="20"/>
          <w:szCs w:val="20"/>
        </w:rPr>
        <w:t>4</w:t>
      </w:r>
      <w:r w:rsidRPr="00151EFE">
        <w:rPr>
          <w:rFonts w:cs="Arial"/>
          <w:sz w:val="20"/>
          <w:szCs w:val="20"/>
        </w:rPr>
        <w:t xml:space="preserve"> namenilo 105.000,00 evrov. Knjižnica sodeluje tudi z Združenjem splošnih knjižnic za izboljšanje dostopnosti knjižnične dejavnosti v posebnih prilagojenih tehnikah za slepe in slabovidne. Cilj </w:t>
      </w:r>
      <w:r>
        <w:rPr>
          <w:rFonts w:cs="Arial"/>
          <w:sz w:val="20"/>
          <w:szCs w:val="20"/>
        </w:rPr>
        <w:t xml:space="preserve">povezovanja </w:t>
      </w:r>
      <w:r w:rsidRPr="00151EFE">
        <w:rPr>
          <w:rFonts w:cs="Arial"/>
          <w:sz w:val="20"/>
          <w:szCs w:val="20"/>
        </w:rPr>
        <w:t xml:space="preserve">je postopno vključevanje splošnih knjižnic med prejemnice naslovov zvočnih knjig slovenskih avtorjev, za katere so v okviru projekta KSS in v okviru koncesije odkupili avtorske pravice. </w:t>
      </w:r>
      <w:r w:rsidRPr="00E45654">
        <w:rPr>
          <w:rFonts w:cs="Arial"/>
          <w:sz w:val="20"/>
          <w:szCs w:val="20"/>
        </w:rPr>
        <w:t>Knjižnic</w:t>
      </w:r>
      <w:r>
        <w:rPr>
          <w:rFonts w:cs="Arial"/>
          <w:sz w:val="20"/>
          <w:szCs w:val="20"/>
        </w:rPr>
        <w:t>a</w:t>
      </w:r>
      <w:r w:rsidRPr="00E45654">
        <w:rPr>
          <w:rFonts w:cs="Arial"/>
          <w:sz w:val="20"/>
          <w:szCs w:val="20"/>
        </w:rPr>
        <w:t xml:space="preserve"> ima</w:t>
      </w:r>
      <w:r>
        <w:rPr>
          <w:rFonts w:cs="Arial"/>
          <w:sz w:val="20"/>
          <w:szCs w:val="20"/>
        </w:rPr>
        <w:t xml:space="preserve"> tudi</w:t>
      </w:r>
      <w:r w:rsidRPr="00E45654">
        <w:rPr>
          <w:rFonts w:cs="Arial"/>
          <w:sz w:val="20"/>
          <w:szCs w:val="20"/>
        </w:rPr>
        <w:t xml:space="preserve"> studio za snemanje zvočnih knjig za potrebe slepih in slabovidnih uporabnikov</w:t>
      </w:r>
      <w:r>
        <w:rPr>
          <w:rFonts w:cs="Arial"/>
          <w:sz w:val="20"/>
          <w:szCs w:val="20"/>
        </w:rPr>
        <w:t xml:space="preserve"> (</w:t>
      </w:r>
      <w:hyperlink r:id="rId19" w:history="1">
        <w:r w:rsidRPr="0023738C">
          <w:rPr>
            <w:rStyle w:val="Hiperpovezava"/>
            <w:rFonts w:cs="Arial"/>
            <w:sz w:val="20"/>
            <w:szCs w:val="20"/>
          </w:rPr>
          <w:t>https://www.nm.sik.si/si/odrasli/snemalni-studio/</w:t>
        </w:r>
      </w:hyperlink>
      <w:r>
        <w:rPr>
          <w:rFonts w:cs="Arial"/>
          <w:sz w:val="20"/>
          <w:szCs w:val="20"/>
        </w:rPr>
        <w:t>).</w:t>
      </w:r>
      <w:r w:rsidRPr="00E45654">
        <w:rPr>
          <w:rFonts w:cs="Arial"/>
          <w:sz w:val="20"/>
          <w:szCs w:val="20"/>
        </w:rPr>
        <w:t xml:space="preserve"> </w:t>
      </w:r>
      <w:r w:rsidR="00B20960">
        <w:rPr>
          <w:rFonts w:cs="Arial"/>
          <w:sz w:val="20"/>
          <w:szCs w:val="20"/>
        </w:rPr>
        <w:t>O</w:t>
      </w:r>
      <w:r w:rsidRPr="00C846EF">
        <w:rPr>
          <w:rFonts w:cs="Arial"/>
          <w:sz w:val="20"/>
          <w:szCs w:val="20"/>
        </w:rPr>
        <w:t xml:space="preserve">bseg </w:t>
      </w:r>
      <w:r>
        <w:rPr>
          <w:rFonts w:cs="Arial"/>
          <w:sz w:val="20"/>
          <w:szCs w:val="20"/>
        </w:rPr>
        <w:t xml:space="preserve">naslovov </w:t>
      </w:r>
      <w:r w:rsidRPr="00C846EF">
        <w:rPr>
          <w:rFonts w:cs="Arial"/>
          <w:sz w:val="20"/>
          <w:szCs w:val="20"/>
        </w:rPr>
        <w:t>knjižnič</w:t>
      </w:r>
      <w:r>
        <w:rPr>
          <w:rFonts w:cs="Arial"/>
          <w:sz w:val="20"/>
          <w:szCs w:val="20"/>
        </w:rPr>
        <w:t xml:space="preserve">nega gradiva v prilagojenih tehnikah: 361 naslovov gradiva v formatu DAISY, 4.073 v formatu mp3, 2.528 naslovov v digitaliziranem gradivu (zvoku) in 1.702 naslovov v brajici. </w:t>
      </w:r>
      <w:r w:rsidRPr="00151EFE">
        <w:rPr>
          <w:rFonts w:cs="Arial"/>
          <w:sz w:val="20"/>
          <w:szCs w:val="20"/>
        </w:rPr>
        <w:t xml:space="preserve">58 splošnih knjižnic ter NUK </w:t>
      </w:r>
      <w:r w:rsidR="00B20960">
        <w:rPr>
          <w:rFonts w:cs="Arial"/>
          <w:sz w:val="20"/>
          <w:szCs w:val="20"/>
        </w:rPr>
        <w:t xml:space="preserve">so </w:t>
      </w:r>
      <w:r w:rsidRPr="00151EFE">
        <w:rPr>
          <w:rFonts w:cs="Arial"/>
          <w:sz w:val="20"/>
          <w:szCs w:val="20"/>
        </w:rPr>
        <w:t>svojim članom omogoč</w:t>
      </w:r>
      <w:r>
        <w:rPr>
          <w:rFonts w:cs="Arial"/>
          <w:sz w:val="20"/>
          <w:szCs w:val="20"/>
        </w:rPr>
        <w:t>al</w:t>
      </w:r>
      <w:r w:rsidR="00B20960">
        <w:rPr>
          <w:rFonts w:cs="Arial"/>
          <w:sz w:val="20"/>
          <w:szCs w:val="20"/>
        </w:rPr>
        <w:t>e</w:t>
      </w:r>
      <w:r w:rsidRPr="00151EFE">
        <w:rPr>
          <w:rFonts w:cs="Arial"/>
          <w:sz w:val="20"/>
          <w:szCs w:val="20"/>
        </w:rPr>
        <w:t xml:space="preserve"> </w:t>
      </w:r>
      <w:r>
        <w:rPr>
          <w:rFonts w:cs="Arial"/>
          <w:sz w:val="20"/>
          <w:szCs w:val="20"/>
        </w:rPr>
        <w:t xml:space="preserve">tudi </w:t>
      </w:r>
      <w:r w:rsidRPr="00151EFE">
        <w:rPr>
          <w:rFonts w:cs="Arial"/>
          <w:sz w:val="20"/>
          <w:szCs w:val="20"/>
        </w:rPr>
        <w:t xml:space="preserve">dostop do slovenskih </w:t>
      </w:r>
      <w:r>
        <w:rPr>
          <w:rFonts w:cs="Arial"/>
          <w:sz w:val="20"/>
          <w:szCs w:val="20"/>
        </w:rPr>
        <w:t xml:space="preserve">zvočnih in </w:t>
      </w:r>
      <w:r w:rsidRPr="00151EFE">
        <w:rPr>
          <w:rFonts w:cs="Arial"/>
          <w:sz w:val="20"/>
          <w:szCs w:val="20"/>
        </w:rPr>
        <w:t>e-knjig</w:t>
      </w:r>
      <w:r>
        <w:rPr>
          <w:rFonts w:cs="Arial"/>
          <w:sz w:val="20"/>
          <w:szCs w:val="20"/>
        </w:rPr>
        <w:t>.</w:t>
      </w:r>
    </w:p>
    <w:p w14:paraId="4A972BCD" w14:textId="77777777" w:rsidR="00C5042A" w:rsidRDefault="00C5042A" w:rsidP="00B20960">
      <w:pPr>
        <w:spacing w:line="240" w:lineRule="auto"/>
        <w:rPr>
          <w:rFonts w:cs="Arial"/>
          <w:i/>
          <w:iCs/>
          <w:sz w:val="20"/>
          <w:szCs w:val="20"/>
        </w:rPr>
      </w:pPr>
    </w:p>
    <w:p w14:paraId="24784279" w14:textId="7D72A638" w:rsidR="00C5042A" w:rsidRPr="009C64F6" w:rsidRDefault="00C5042A" w:rsidP="00462DB8">
      <w:pPr>
        <w:spacing w:line="240" w:lineRule="auto"/>
        <w:rPr>
          <w:rFonts w:cs="Arial"/>
          <w:i/>
          <w:iCs/>
          <w:sz w:val="20"/>
          <w:szCs w:val="20"/>
        </w:rPr>
      </w:pPr>
      <w:r w:rsidRPr="009C64F6">
        <w:rPr>
          <w:rFonts w:cs="Arial"/>
          <w:i/>
          <w:iCs/>
          <w:sz w:val="20"/>
          <w:szCs w:val="20"/>
        </w:rPr>
        <w:t xml:space="preserve">Porabljena sredstva: </w:t>
      </w:r>
      <w:r w:rsidRPr="00C5042A">
        <w:rPr>
          <w:rFonts w:cs="Arial"/>
          <w:sz w:val="20"/>
          <w:szCs w:val="20"/>
        </w:rPr>
        <w:t>105.000,00 evrov</w:t>
      </w:r>
      <w:r>
        <w:rPr>
          <w:rFonts w:cs="Arial"/>
          <w:sz w:val="20"/>
          <w:szCs w:val="20"/>
        </w:rPr>
        <w:t>.</w:t>
      </w:r>
    </w:p>
    <w:p w14:paraId="02CA84C0" w14:textId="77777777" w:rsidR="00A125A9" w:rsidRDefault="00A125A9" w:rsidP="00462DB8">
      <w:pPr>
        <w:spacing w:line="240" w:lineRule="auto"/>
        <w:rPr>
          <w:rFonts w:cs="Arial"/>
          <w:color w:val="000000"/>
          <w:sz w:val="20"/>
          <w:szCs w:val="20"/>
          <w:lang w:eastAsia="sl-SI"/>
        </w:rPr>
      </w:pPr>
    </w:p>
    <w:p w14:paraId="4E502E4C" w14:textId="61BF74B3" w:rsidR="00A125A9" w:rsidRPr="007646DF" w:rsidRDefault="00A125A9" w:rsidP="00462DB8">
      <w:pPr>
        <w:spacing w:line="240" w:lineRule="auto"/>
        <w:rPr>
          <w:rFonts w:cs="Arial"/>
          <w:color w:val="000000"/>
          <w:sz w:val="20"/>
          <w:szCs w:val="20"/>
          <w:lang w:eastAsia="sl-SI"/>
        </w:rPr>
      </w:pPr>
      <w:r w:rsidRPr="00A125A9">
        <w:rPr>
          <w:rFonts w:cs="Arial"/>
          <w:b/>
          <w:bCs/>
          <w:color w:val="000000"/>
          <w:sz w:val="20"/>
          <w:szCs w:val="20"/>
          <w:lang w:eastAsia="sl-SI"/>
        </w:rPr>
        <w:t>Javna agencija za knjigo</w:t>
      </w:r>
      <w:r w:rsidRPr="007646DF">
        <w:rPr>
          <w:rFonts w:cs="Arial"/>
          <w:color w:val="000000"/>
          <w:sz w:val="20"/>
          <w:szCs w:val="20"/>
          <w:lang w:eastAsia="sl-SI"/>
        </w:rPr>
        <w:t xml:space="preserve"> je vzpostavila sodelovanje</w:t>
      </w:r>
      <w:r w:rsidRPr="00F84E30">
        <w:rPr>
          <w:rFonts w:cs="Arial"/>
          <w:color w:val="000000"/>
          <w:sz w:val="20"/>
          <w:szCs w:val="20"/>
          <w:lang w:eastAsia="sl-SI"/>
        </w:rPr>
        <w:t xml:space="preserve"> z Zvezo društev slepih in slabovidnih Slovenije (ZDSSS)</w:t>
      </w:r>
      <w:r w:rsidRPr="007646DF">
        <w:rPr>
          <w:rFonts w:cs="Arial"/>
          <w:color w:val="000000"/>
          <w:sz w:val="20"/>
          <w:szCs w:val="20"/>
          <w:lang w:eastAsia="sl-SI"/>
        </w:rPr>
        <w:t xml:space="preserve"> </w:t>
      </w:r>
      <w:r>
        <w:rPr>
          <w:rFonts w:cs="Arial"/>
          <w:color w:val="000000"/>
          <w:sz w:val="20"/>
          <w:szCs w:val="20"/>
          <w:lang w:eastAsia="sl-SI"/>
        </w:rPr>
        <w:t>ter</w:t>
      </w:r>
      <w:r w:rsidRPr="007646DF">
        <w:rPr>
          <w:rFonts w:cs="Arial"/>
          <w:color w:val="000000"/>
          <w:sz w:val="20"/>
          <w:szCs w:val="20"/>
          <w:lang w:eastAsia="sl-SI"/>
        </w:rPr>
        <w:t xml:space="preserve"> posebej s Knjižnico slepih in slabovidnih Minke Skaberne Z</w:t>
      </w:r>
      <w:r>
        <w:rPr>
          <w:rFonts w:cs="Arial"/>
          <w:color w:val="000000"/>
          <w:sz w:val="20"/>
          <w:szCs w:val="20"/>
          <w:lang w:eastAsia="sl-SI"/>
        </w:rPr>
        <w:t>DSSS</w:t>
      </w:r>
      <w:r w:rsidRPr="007646DF">
        <w:rPr>
          <w:rFonts w:cs="Arial"/>
          <w:color w:val="000000"/>
          <w:sz w:val="20"/>
          <w:szCs w:val="20"/>
          <w:lang w:eastAsia="sl-SI"/>
        </w:rPr>
        <w:t xml:space="preserve">. </w:t>
      </w:r>
      <w:r>
        <w:rPr>
          <w:rFonts w:cs="Arial"/>
          <w:color w:val="000000"/>
          <w:sz w:val="20"/>
          <w:szCs w:val="20"/>
          <w:lang w:eastAsia="sl-SI"/>
        </w:rPr>
        <w:t>V</w:t>
      </w:r>
      <w:r w:rsidRPr="007646DF">
        <w:rPr>
          <w:rFonts w:cs="Arial"/>
          <w:color w:val="000000"/>
          <w:sz w:val="20"/>
          <w:szCs w:val="20"/>
          <w:lang w:eastAsia="sl-SI"/>
        </w:rPr>
        <w:t xml:space="preserve">se pogodbenike na področju izdajanja knjig </w:t>
      </w:r>
      <w:r>
        <w:rPr>
          <w:rFonts w:cs="Arial"/>
          <w:color w:val="000000"/>
          <w:sz w:val="20"/>
          <w:szCs w:val="20"/>
          <w:lang w:eastAsia="sl-SI"/>
        </w:rPr>
        <w:t xml:space="preserve">je </w:t>
      </w:r>
      <w:r w:rsidRPr="007646DF">
        <w:rPr>
          <w:rFonts w:cs="Arial"/>
          <w:color w:val="000000"/>
          <w:sz w:val="20"/>
          <w:szCs w:val="20"/>
          <w:lang w:eastAsia="sl-SI"/>
        </w:rPr>
        <w:t xml:space="preserve">v letu 2024 zavezala, da sofinancirane knjige v elektronski obliki/odprti PDF </w:t>
      </w:r>
      <w:r>
        <w:rPr>
          <w:rFonts w:cs="Arial"/>
          <w:color w:val="000000"/>
          <w:sz w:val="20"/>
          <w:szCs w:val="20"/>
          <w:lang w:eastAsia="sl-SI"/>
        </w:rPr>
        <w:t xml:space="preserve">po izidu </w:t>
      </w:r>
      <w:r w:rsidRPr="007646DF">
        <w:rPr>
          <w:rFonts w:cs="Arial"/>
          <w:color w:val="000000"/>
          <w:sz w:val="20"/>
          <w:szCs w:val="20"/>
          <w:lang w:eastAsia="sl-SI"/>
        </w:rPr>
        <w:t xml:space="preserve">pošljejo knjižnici Minke Skaberne ter s tem </w:t>
      </w:r>
      <w:r>
        <w:rPr>
          <w:rFonts w:cs="Arial"/>
          <w:color w:val="000000"/>
          <w:sz w:val="20"/>
          <w:szCs w:val="20"/>
          <w:lang w:eastAsia="sl-SI"/>
        </w:rPr>
        <w:t xml:space="preserve">pomagajo </w:t>
      </w:r>
      <w:r w:rsidRPr="002E77EA">
        <w:rPr>
          <w:rFonts w:cs="Arial"/>
          <w:color w:val="000000"/>
          <w:sz w:val="20"/>
          <w:szCs w:val="20"/>
          <w:lang w:eastAsia="sl-SI"/>
        </w:rPr>
        <w:t>zagotavlja</w:t>
      </w:r>
      <w:r>
        <w:rPr>
          <w:rFonts w:cs="Arial"/>
          <w:color w:val="000000"/>
          <w:sz w:val="20"/>
          <w:szCs w:val="20"/>
          <w:lang w:eastAsia="sl-SI"/>
        </w:rPr>
        <w:t>ti</w:t>
      </w:r>
      <w:r w:rsidRPr="002E77EA">
        <w:rPr>
          <w:rFonts w:cs="Arial"/>
          <w:color w:val="000000"/>
          <w:sz w:val="20"/>
          <w:szCs w:val="20"/>
          <w:lang w:eastAsia="sl-SI"/>
        </w:rPr>
        <w:t xml:space="preserve"> kakovostn</w:t>
      </w:r>
      <w:r>
        <w:rPr>
          <w:rFonts w:cs="Arial"/>
          <w:color w:val="000000"/>
          <w:sz w:val="20"/>
          <w:szCs w:val="20"/>
          <w:lang w:eastAsia="sl-SI"/>
        </w:rPr>
        <w:t>a</w:t>
      </w:r>
      <w:r w:rsidRPr="002E77EA">
        <w:rPr>
          <w:rFonts w:cs="Arial"/>
          <w:color w:val="000000"/>
          <w:sz w:val="20"/>
          <w:szCs w:val="20"/>
          <w:lang w:eastAsia="sl-SI"/>
        </w:rPr>
        <w:t xml:space="preserve"> knjižn</w:t>
      </w:r>
      <w:r>
        <w:rPr>
          <w:rFonts w:cs="Arial"/>
          <w:color w:val="000000"/>
          <w:sz w:val="20"/>
          <w:szCs w:val="20"/>
          <w:lang w:eastAsia="sl-SI"/>
        </w:rPr>
        <w:t>a</w:t>
      </w:r>
      <w:r w:rsidRPr="002E77EA">
        <w:rPr>
          <w:rFonts w:cs="Arial"/>
          <w:color w:val="000000"/>
          <w:sz w:val="20"/>
          <w:szCs w:val="20"/>
          <w:lang w:eastAsia="sl-SI"/>
        </w:rPr>
        <w:t xml:space="preserve"> del</w:t>
      </w:r>
      <w:r>
        <w:rPr>
          <w:rFonts w:cs="Arial"/>
          <w:color w:val="000000"/>
          <w:sz w:val="20"/>
          <w:szCs w:val="20"/>
          <w:lang w:eastAsia="sl-SI"/>
        </w:rPr>
        <w:t>a</w:t>
      </w:r>
      <w:r w:rsidRPr="002E77EA">
        <w:rPr>
          <w:rFonts w:cs="Arial"/>
          <w:color w:val="000000"/>
          <w:sz w:val="20"/>
          <w:szCs w:val="20"/>
          <w:lang w:eastAsia="sl-SI"/>
        </w:rPr>
        <w:t xml:space="preserve"> v slovenskem jeziku v dostopnem formatu, ki omogoča branje slepim, slabovidnim in drugim upravičencem</w:t>
      </w:r>
      <w:r>
        <w:rPr>
          <w:rFonts w:cs="Arial"/>
          <w:color w:val="000000"/>
          <w:sz w:val="20"/>
          <w:szCs w:val="20"/>
          <w:lang w:eastAsia="sl-SI"/>
        </w:rPr>
        <w:t xml:space="preserve">. </w:t>
      </w:r>
    </w:p>
    <w:p w14:paraId="750CE968" w14:textId="77777777" w:rsidR="00A125A9" w:rsidRPr="007646DF" w:rsidRDefault="00A125A9" w:rsidP="00462DB8">
      <w:pPr>
        <w:spacing w:line="240" w:lineRule="auto"/>
        <w:rPr>
          <w:rFonts w:cs="Arial"/>
          <w:color w:val="000000"/>
          <w:sz w:val="20"/>
          <w:szCs w:val="20"/>
          <w:lang w:eastAsia="sl-SI"/>
        </w:rPr>
      </w:pPr>
      <w:r w:rsidRPr="007646DF">
        <w:rPr>
          <w:rFonts w:cs="Arial"/>
          <w:color w:val="000000"/>
          <w:sz w:val="20"/>
          <w:szCs w:val="20"/>
          <w:lang w:eastAsia="sl-SI"/>
        </w:rPr>
        <w:t xml:space="preserve"> </w:t>
      </w:r>
    </w:p>
    <w:p w14:paraId="0B6325C8" w14:textId="77777777" w:rsidR="00A125A9" w:rsidRPr="00F84E30" w:rsidRDefault="00A125A9" w:rsidP="00462DB8">
      <w:pPr>
        <w:spacing w:line="240" w:lineRule="auto"/>
        <w:rPr>
          <w:rFonts w:cs="Arial"/>
          <w:i/>
          <w:iCs/>
          <w:sz w:val="20"/>
          <w:szCs w:val="20"/>
        </w:rPr>
      </w:pPr>
      <w:r w:rsidRPr="00A125A9">
        <w:rPr>
          <w:rFonts w:cs="Arial"/>
          <w:i/>
          <w:iCs/>
          <w:color w:val="000000"/>
          <w:sz w:val="20"/>
          <w:szCs w:val="20"/>
          <w:lang w:eastAsia="sl-SI"/>
        </w:rPr>
        <w:t>Porabljena sredstva:</w:t>
      </w:r>
      <w:r w:rsidRPr="007646DF">
        <w:rPr>
          <w:rFonts w:cs="Arial"/>
          <w:color w:val="000000"/>
          <w:sz w:val="20"/>
          <w:szCs w:val="20"/>
          <w:lang w:eastAsia="sl-SI"/>
        </w:rPr>
        <w:t xml:space="preserve"> redna dejavnost</w:t>
      </w:r>
      <w:r>
        <w:rPr>
          <w:rFonts w:cs="Arial"/>
          <w:color w:val="000000"/>
          <w:sz w:val="20"/>
          <w:szCs w:val="20"/>
          <w:lang w:eastAsia="sl-SI"/>
        </w:rPr>
        <w:t>.</w:t>
      </w:r>
    </w:p>
    <w:p w14:paraId="6BBBDA70" w14:textId="77777777" w:rsidR="00C5042A" w:rsidRDefault="00C5042A" w:rsidP="00462DB8">
      <w:pPr>
        <w:spacing w:line="240" w:lineRule="auto"/>
        <w:rPr>
          <w:rFonts w:cs="Arial"/>
          <w:i/>
          <w:iCs/>
          <w:sz w:val="20"/>
          <w:szCs w:val="20"/>
        </w:rPr>
      </w:pPr>
    </w:p>
    <w:p w14:paraId="73F192DA" w14:textId="59093393" w:rsidR="001129EC" w:rsidRPr="009C64F6" w:rsidRDefault="001129EC" w:rsidP="00462DB8">
      <w:pPr>
        <w:spacing w:line="240" w:lineRule="auto"/>
        <w:rPr>
          <w:rFonts w:cs="Arial"/>
          <w:i/>
          <w:iCs/>
          <w:sz w:val="20"/>
          <w:szCs w:val="20"/>
        </w:rPr>
      </w:pPr>
      <w:r w:rsidRPr="009C64F6">
        <w:rPr>
          <w:rFonts w:cs="Arial"/>
          <w:i/>
          <w:iCs/>
          <w:sz w:val="20"/>
          <w:szCs w:val="20"/>
        </w:rPr>
        <w:t>Porabljena sredstva</w:t>
      </w:r>
      <w:r w:rsidR="008912BF">
        <w:rPr>
          <w:rFonts w:cs="Arial"/>
          <w:i/>
          <w:iCs/>
          <w:sz w:val="20"/>
          <w:szCs w:val="20"/>
        </w:rPr>
        <w:t xml:space="preserve"> za cilj</w:t>
      </w:r>
      <w:r w:rsidRPr="009C64F6">
        <w:rPr>
          <w:rFonts w:cs="Arial"/>
          <w:i/>
          <w:iCs/>
          <w:sz w:val="20"/>
          <w:szCs w:val="20"/>
        </w:rPr>
        <w:t xml:space="preserve">: </w:t>
      </w:r>
      <w:r w:rsidR="00577CD6" w:rsidRPr="00C5042A">
        <w:rPr>
          <w:rFonts w:cs="Arial"/>
          <w:sz w:val="20"/>
          <w:szCs w:val="20"/>
        </w:rPr>
        <w:t>1</w:t>
      </w:r>
      <w:r w:rsidR="00577CD6">
        <w:rPr>
          <w:rFonts w:cs="Arial"/>
          <w:sz w:val="20"/>
          <w:szCs w:val="20"/>
        </w:rPr>
        <w:t>17</w:t>
      </w:r>
      <w:r w:rsidR="00577CD6" w:rsidRPr="00C5042A">
        <w:rPr>
          <w:rFonts w:cs="Arial"/>
          <w:sz w:val="20"/>
          <w:szCs w:val="20"/>
        </w:rPr>
        <w:t>.000,00 evrov</w:t>
      </w:r>
      <w:r w:rsidR="00577CD6">
        <w:rPr>
          <w:rFonts w:cs="Arial"/>
          <w:sz w:val="20"/>
          <w:szCs w:val="20"/>
        </w:rPr>
        <w:t>.</w:t>
      </w:r>
    </w:p>
    <w:p w14:paraId="3143EF6D" w14:textId="1CF63D07" w:rsidR="00487AEC" w:rsidRDefault="00487AEC" w:rsidP="00462DB8">
      <w:pPr>
        <w:spacing w:line="240" w:lineRule="auto"/>
        <w:rPr>
          <w:rFonts w:cs="Arial"/>
          <w:sz w:val="20"/>
          <w:szCs w:val="20"/>
        </w:rPr>
      </w:pPr>
    </w:p>
    <w:p w14:paraId="32B82939" w14:textId="77777777" w:rsidR="001D6296" w:rsidRPr="009C64F6" w:rsidRDefault="001D6296" w:rsidP="001D6296">
      <w:pPr>
        <w:ind w:right="-143"/>
        <w:rPr>
          <w:rFonts w:cs="Arial"/>
          <w:color w:val="0070C0"/>
          <w:sz w:val="20"/>
          <w:szCs w:val="20"/>
          <w:u w:val="single"/>
        </w:rPr>
      </w:pPr>
      <w:r w:rsidRPr="009C64F6">
        <w:rPr>
          <w:rFonts w:cs="Arial"/>
          <w:color w:val="0070C0"/>
          <w:sz w:val="20"/>
          <w:szCs w:val="20"/>
        </w:rPr>
        <w:t>Jezikovno izobraževanje, prilagojeni načini sporazumevanja, 2.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gluhoslepih ter zagotovitev okoliščin za učinkovito izvajanje jezikovne politike in zakonsko predvidene ureditve na tem področju</w:t>
      </w:r>
    </w:p>
    <w:p w14:paraId="59692B8A" w14:textId="77777777" w:rsidR="001D6296" w:rsidRDefault="001D6296" w:rsidP="00487AEC">
      <w:pPr>
        <w:rPr>
          <w:rFonts w:cs="Arial"/>
          <w:sz w:val="20"/>
          <w:szCs w:val="20"/>
        </w:rPr>
      </w:pPr>
    </w:p>
    <w:p w14:paraId="5DA57B4A" w14:textId="77777777" w:rsidR="005624F6" w:rsidRPr="00A27F3C" w:rsidRDefault="005624F6" w:rsidP="005624F6">
      <w:pPr>
        <w:spacing w:line="240" w:lineRule="auto"/>
        <w:rPr>
          <w:rFonts w:cs="Arial"/>
          <w:color w:val="000000"/>
          <w:sz w:val="20"/>
          <w:szCs w:val="20"/>
        </w:rPr>
      </w:pPr>
      <w:r w:rsidRPr="00A27F3C">
        <w:rPr>
          <w:rFonts w:cs="Arial"/>
          <w:bCs/>
          <w:sz w:val="20"/>
          <w:szCs w:val="20"/>
        </w:rPr>
        <w:t xml:space="preserve">Na podlagi </w:t>
      </w:r>
      <w:r>
        <w:rPr>
          <w:rFonts w:cs="Arial"/>
          <w:bCs/>
          <w:sz w:val="20"/>
          <w:szCs w:val="20"/>
        </w:rPr>
        <w:t xml:space="preserve">rednega letnega </w:t>
      </w:r>
      <w:r w:rsidRPr="00A27F3C">
        <w:rPr>
          <w:rFonts w:cs="Arial"/>
          <w:bCs/>
          <w:i/>
          <w:iCs/>
          <w:sz w:val="20"/>
          <w:szCs w:val="20"/>
        </w:rPr>
        <w:t>Javnega razpisa za izbor kulturnih projektov, namenjenih senzorno oviranim, ki jih bo v letu 202</w:t>
      </w:r>
      <w:r>
        <w:rPr>
          <w:rFonts w:cs="Arial"/>
          <w:bCs/>
          <w:i/>
          <w:iCs/>
          <w:sz w:val="20"/>
          <w:szCs w:val="20"/>
        </w:rPr>
        <w:t>4</w:t>
      </w:r>
      <w:r w:rsidRPr="00A27F3C">
        <w:rPr>
          <w:rFonts w:cs="Arial"/>
          <w:bCs/>
          <w:i/>
          <w:iCs/>
          <w:sz w:val="20"/>
          <w:szCs w:val="20"/>
        </w:rPr>
        <w:t xml:space="preserve"> sofinancirala Republika Slovenija iz proračuna, namenjenega za kulturo</w:t>
      </w:r>
      <w:r w:rsidRPr="00A27F3C">
        <w:rPr>
          <w:rFonts w:cs="Arial"/>
          <w:bCs/>
          <w:sz w:val="20"/>
          <w:szCs w:val="20"/>
        </w:rPr>
        <w:t xml:space="preserve"> je bil sofinanciran tudi projekt </w:t>
      </w:r>
      <w:r w:rsidRPr="00A27F3C">
        <w:rPr>
          <w:rFonts w:cs="Arial"/>
          <w:color w:val="000000"/>
          <w:sz w:val="20"/>
          <w:szCs w:val="20"/>
          <w:u w:val="single"/>
        </w:rPr>
        <w:t>Knjige, dostopne ljudem z gluhoslepoto</w:t>
      </w:r>
      <w:r w:rsidRPr="00A27F3C">
        <w:rPr>
          <w:rFonts w:cs="Arial"/>
          <w:color w:val="000000"/>
          <w:sz w:val="20"/>
          <w:szCs w:val="20"/>
        </w:rPr>
        <w:t xml:space="preserve"> izvajalca</w:t>
      </w:r>
      <w:r w:rsidRPr="00A27F3C">
        <w:rPr>
          <w:rFonts w:cs="Arial"/>
          <w:bCs/>
          <w:color w:val="FF0000"/>
          <w:sz w:val="20"/>
          <w:szCs w:val="20"/>
        </w:rPr>
        <w:t xml:space="preserve"> </w:t>
      </w:r>
      <w:r w:rsidRPr="00A27F3C">
        <w:rPr>
          <w:rFonts w:cs="Arial"/>
          <w:color w:val="000000"/>
          <w:sz w:val="20"/>
          <w:szCs w:val="20"/>
        </w:rPr>
        <w:t>Združenje gluhoslepih Slovenije Dlan.</w:t>
      </w:r>
    </w:p>
    <w:p w14:paraId="3077A5CB" w14:textId="77777777" w:rsidR="005624F6" w:rsidRPr="00A27F3C" w:rsidRDefault="005624F6" w:rsidP="005624F6">
      <w:pPr>
        <w:spacing w:line="240" w:lineRule="auto"/>
        <w:rPr>
          <w:rFonts w:cs="Arial"/>
          <w:color w:val="000000"/>
          <w:sz w:val="20"/>
          <w:szCs w:val="20"/>
        </w:rPr>
      </w:pPr>
    </w:p>
    <w:p w14:paraId="79202366" w14:textId="541E46D0" w:rsidR="005624F6" w:rsidRPr="002C56B7" w:rsidRDefault="005624F6" w:rsidP="005624F6">
      <w:pPr>
        <w:spacing w:line="240" w:lineRule="auto"/>
        <w:ind w:right="-143"/>
        <w:rPr>
          <w:rFonts w:cs="Arial"/>
          <w:i/>
          <w:iCs/>
          <w:color w:val="000000"/>
          <w:sz w:val="18"/>
          <w:szCs w:val="18"/>
        </w:rPr>
      </w:pPr>
      <w:r w:rsidRPr="00A27F3C">
        <w:rPr>
          <w:rFonts w:cs="Arial"/>
          <w:i/>
          <w:iCs/>
          <w:color w:val="000000"/>
          <w:sz w:val="20"/>
          <w:szCs w:val="20"/>
        </w:rPr>
        <w:t>Porabljena sredstva:</w:t>
      </w:r>
      <w:r w:rsidRPr="00A27F3C">
        <w:rPr>
          <w:rFonts w:cs="Arial"/>
          <w:color w:val="000000"/>
          <w:sz w:val="20"/>
          <w:szCs w:val="20"/>
        </w:rPr>
        <w:t xml:space="preserve"> </w:t>
      </w:r>
      <w:r w:rsidRPr="00696B1E">
        <w:rPr>
          <w:rFonts w:cs="Arial"/>
          <w:color w:val="000000"/>
          <w:sz w:val="20"/>
          <w:szCs w:val="20"/>
        </w:rPr>
        <w:t xml:space="preserve">4.398,00 </w:t>
      </w:r>
      <w:r w:rsidRPr="00A27F3C">
        <w:rPr>
          <w:rFonts w:cs="Arial"/>
          <w:color w:val="000000"/>
          <w:sz w:val="20"/>
          <w:szCs w:val="20"/>
        </w:rPr>
        <w:t>evr</w:t>
      </w:r>
      <w:r w:rsidR="00BA4CDF">
        <w:rPr>
          <w:rFonts w:cs="Arial"/>
          <w:color w:val="000000"/>
          <w:sz w:val="20"/>
          <w:szCs w:val="20"/>
        </w:rPr>
        <w:t>ov</w:t>
      </w:r>
      <w:r w:rsidRPr="00A27F3C">
        <w:rPr>
          <w:rFonts w:cs="Arial"/>
          <w:color w:val="000000"/>
          <w:sz w:val="20"/>
          <w:szCs w:val="20"/>
        </w:rPr>
        <w:t xml:space="preserve"> </w:t>
      </w:r>
      <w:r w:rsidRPr="00A27F3C">
        <w:rPr>
          <w:rFonts w:cs="Arial"/>
          <w:i/>
          <w:iCs/>
          <w:color w:val="000000"/>
          <w:sz w:val="18"/>
          <w:szCs w:val="18"/>
        </w:rPr>
        <w:t>(</w:t>
      </w:r>
      <w:r w:rsidR="006F52D4">
        <w:rPr>
          <w:rFonts w:cs="Arial"/>
          <w:i/>
          <w:iCs/>
          <w:color w:val="000000"/>
          <w:sz w:val="18"/>
          <w:szCs w:val="18"/>
        </w:rPr>
        <w:t xml:space="preserve">upoštevano pri </w:t>
      </w:r>
      <w:r w:rsidRPr="00A27F3C">
        <w:rPr>
          <w:rFonts w:cs="Arial"/>
          <w:i/>
          <w:iCs/>
          <w:color w:val="000000"/>
          <w:sz w:val="18"/>
          <w:szCs w:val="18"/>
        </w:rPr>
        <w:t>cilj</w:t>
      </w:r>
      <w:r w:rsidR="006F52D4">
        <w:rPr>
          <w:rFonts w:cs="Arial"/>
          <w:i/>
          <w:iCs/>
          <w:color w:val="000000"/>
          <w:sz w:val="18"/>
          <w:szCs w:val="18"/>
        </w:rPr>
        <w:t>u</w:t>
      </w:r>
      <w:r w:rsidRPr="00A27F3C">
        <w:rPr>
          <w:rFonts w:cs="Arial"/>
          <w:i/>
          <w:iCs/>
          <w:color w:val="000000"/>
          <w:sz w:val="18"/>
          <w:szCs w:val="18"/>
        </w:rPr>
        <w:t xml:space="preserve"> </w:t>
      </w:r>
      <w:r w:rsidRPr="002C56B7">
        <w:rPr>
          <w:rFonts w:cs="Arial"/>
          <w:i/>
          <w:iCs/>
          <w:color w:val="000000"/>
          <w:sz w:val="18"/>
          <w:szCs w:val="18"/>
        </w:rPr>
        <w:t>Opremljenost oseb s posebnimi potrebami s prilagojenimi jezikovnimi in jezikovnotehnološkimi pripomočki ter orodji</w:t>
      </w:r>
      <w:r>
        <w:rPr>
          <w:rFonts w:cs="Arial"/>
          <w:i/>
          <w:iCs/>
          <w:color w:val="000000"/>
          <w:sz w:val="18"/>
          <w:szCs w:val="18"/>
        </w:rPr>
        <w:t>).</w:t>
      </w:r>
    </w:p>
    <w:p w14:paraId="7948950C" w14:textId="77777777" w:rsidR="001D6296" w:rsidRDefault="001D6296" w:rsidP="00487AEC">
      <w:pPr>
        <w:rPr>
          <w:rFonts w:cs="Arial"/>
          <w:sz w:val="20"/>
          <w:szCs w:val="20"/>
        </w:rPr>
      </w:pPr>
    </w:p>
    <w:p w14:paraId="6B082318" w14:textId="2CCCC63C" w:rsidR="00E6486E" w:rsidRPr="009C64F6" w:rsidRDefault="00E6486E" w:rsidP="00487AEC">
      <w:pPr>
        <w:rPr>
          <w:rFonts w:cs="Arial"/>
          <w:color w:val="0070C0"/>
          <w:sz w:val="20"/>
          <w:szCs w:val="20"/>
        </w:rPr>
      </w:pPr>
      <w:r w:rsidRPr="009C64F6">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9C64F6">
        <w:rPr>
          <w:rFonts w:cs="Arial"/>
          <w:i/>
          <w:iCs/>
          <w:color w:val="0070C0"/>
          <w:sz w:val="20"/>
          <w:szCs w:val="20"/>
          <w:u w:val="single"/>
        </w:rPr>
        <w:t>Promocija dvo- oziroma večjezičnosti ter raznojezičnosti</w:t>
      </w:r>
    </w:p>
    <w:p w14:paraId="13F810E9" w14:textId="77777777" w:rsidR="00487AEC" w:rsidRPr="009C64F6" w:rsidRDefault="00487AEC" w:rsidP="00487AEC">
      <w:pPr>
        <w:rPr>
          <w:rFonts w:cs="Arial"/>
          <w:sz w:val="20"/>
          <w:szCs w:val="20"/>
        </w:rPr>
      </w:pPr>
    </w:p>
    <w:p w14:paraId="70B21D65" w14:textId="78C133AD" w:rsidR="00D52783" w:rsidRPr="00547625" w:rsidRDefault="00D52783" w:rsidP="00D52783">
      <w:pPr>
        <w:spacing w:line="240" w:lineRule="auto"/>
        <w:ind w:right="-143"/>
        <w:rPr>
          <w:rFonts w:cs="Arial"/>
          <w:sz w:val="20"/>
          <w:szCs w:val="20"/>
        </w:rPr>
      </w:pPr>
      <w:r w:rsidRPr="00547625">
        <w:rPr>
          <w:rFonts w:cs="Arial"/>
          <w:sz w:val="20"/>
          <w:szCs w:val="20"/>
        </w:rPr>
        <w:t xml:space="preserve">Ukrep »zagotavljanje ustreznega prostora v programih javnih medijev v italijanščini, madžarščini in romskem jeziku« se posredno izvaja prek </w:t>
      </w:r>
      <w:r w:rsidRPr="00126FE4">
        <w:rPr>
          <w:rFonts w:cs="Arial"/>
          <w:sz w:val="20"/>
          <w:szCs w:val="20"/>
          <w:u w:val="single"/>
        </w:rPr>
        <w:t>javnega razpisa za sofinanciranje programskih vsebin medijev</w:t>
      </w:r>
      <w:r w:rsidRPr="00547625">
        <w:rPr>
          <w:rFonts w:cs="Arial"/>
          <w:sz w:val="20"/>
          <w:szCs w:val="20"/>
        </w:rPr>
        <w:t>, ki med drugim vključuje dva kriterija</w:t>
      </w:r>
      <w:r>
        <w:rPr>
          <w:rFonts w:cs="Arial"/>
          <w:sz w:val="20"/>
          <w:szCs w:val="20"/>
        </w:rPr>
        <w:t>,</w:t>
      </w:r>
      <w:r w:rsidRPr="00547625">
        <w:rPr>
          <w:rFonts w:cs="Arial"/>
          <w:sz w:val="20"/>
          <w:szCs w:val="20"/>
        </w:rPr>
        <w:t xml:space="preserve"> in sicer zagotavljanje upoštevanja načela kulturne raznolikosti, načela enakih možnosti spolov ter uveljavljanja strpnosti in omogočanje uresničevanja pravice do javnega obveščanja in obveščenosti lokalnim in manjšinskim skupnostim in ali se razširja v manjšinskih jezikih.</w:t>
      </w:r>
      <w:r>
        <w:rPr>
          <w:rFonts w:cs="Arial"/>
          <w:sz w:val="20"/>
          <w:szCs w:val="20"/>
        </w:rPr>
        <w:t xml:space="preserve"> </w:t>
      </w:r>
      <w:r w:rsidRPr="00547625">
        <w:rPr>
          <w:rFonts w:cs="Arial"/>
          <w:sz w:val="20"/>
          <w:szCs w:val="20"/>
        </w:rPr>
        <w:t>M</w:t>
      </w:r>
      <w:r w:rsidR="008E5EA4">
        <w:rPr>
          <w:rFonts w:cs="Arial"/>
          <w:sz w:val="20"/>
          <w:szCs w:val="20"/>
        </w:rPr>
        <w:t>K</w:t>
      </w:r>
      <w:r w:rsidRPr="00547625">
        <w:rPr>
          <w:rFonts w:cs="Arial"/>
          <w:sz w:val="20"/>
          <w:szCs w:val="20"/>
        </w:rPr>
        <w:t xml:space="preserve"> je sofinanciralo projekt </w:t>
      </w:r>
      <w:r w:rsidRPr="00D86C2B">
        <w:rPr>
          <w:rFonts w:cs="Arial"/>
          <w:sz w:val="20"/>
          <w:szCs w:val="20"/>
          <w:u w:val="single"/>
        </w:rPr>
        <w:t>Most sožitja na Radiu Romic</w:t>
      </w:r>
      <w:r w:rsidRPr="00547625">
        <w:rPr>
          <w:rFonts w:cs="Arial"/>
          <w:sz w:val="20"/>
          <w:szCs w:val="20"/>
        </w:rPr>
        <w:t xml:space="preserve"> Zveze Romov Slovenije. Radio Romic je radijski medij romskih in drugih skupnosti, v oddaji v sklopu projekta Most sožitja pa pripravljajo prispevke proti predsodkom proti Romom kot eni najbolj prepoznavnih ranljivih skupin v Sloveniji. Oddaje potekajo v slovenskem jeziku, deloma tudi v romščini. Ciljna populacija je romska in neromska skupnost v Prekmurju in širše. Vloga radia je predvsem spodbujati skupnosti za strpno in sožitno sodelovanje, osveščanje in prepoznavanje različnih kultur, porekla, zgodovine in skupne preteklosti. Romic skrbi za ohranjanje romskih vrednot in jezika, zbira tudi literaturo o Romih in literaturo romskih avtorjev. Člane romskih skupnosti spodbuja k aktivnemu družbenemu delovanju znotraj romskih </w:t>
      </w:r>
      <w:r w:rsidR="008E5EA4">
        <w:rPr>
          <w:rFonts w:cs="Arial"/>
          <w:sz w:val="20"/>
          <w:szCs w:val="20"/>
        </w:rPr>
        <w:t>in</w:t>
      </w:r>
      <w:r w:rsidRPr="00547625">
        <w:rPr>
          <w:rFonts w:cs="Arial"/>
          <w:sz w:val="20"/>
          <w:szCs w:val="20"/>
        </w:rPr>
        <w:t xml:space="preserve"> drugih organizacij. </w:t>
      </w:r>
    </w:p>
    <w:p w14:paraId="7C1EAED0" w14:textId="77777777" w:rsidR="00D52783" w:rsidRPr="00547625" w:rsidRDefault="00D52783" w:rsidP="00D52783">
      <w:pPr>
        <w:spacing w:line="240" w:lineRule="auto"/>
        <w:ind w:right="-143"/>
        <w:rPr>
          <w:rFonts w:cs="Arial"/>
          <w:sz w:val="20"/>
          <w:szCs w:val="20"/>
        </w:rPr>
      </w:pPr>
    </w:p>
    <w:p w14:paraId="40255CF8" w14:textId="77777777" w:rsidR="00D52783" w:rsidRDefault="00D52783" w:rsidP="00D52783">
      <w:pPr>
        <w:spacing w:line="240" w:lineRule="auto"/>
        <w:ind w:right="-143"/>
        <w:rPr>
          <w:rFonts w:cs="Arial"/>
          <w:sz w:val="20"/>
          <w:szCs w:val="20"/>
        </w:rPr>
      </w:pPr>
      <w:r w:rsidRPr="00547625">
        <w:rPr>
          <w:rFonts w:cs="Arial"/>
          <w:i/>
          <w:iCs/>
          <w:sz w:val="20"/>
          <w:szCs w:val="20"/>
        </w:rPr>
        <w:t>Porabljena sredstva</w:t>
      </w:r>
      <w:r w:rsidRPr="00547625">
        <w:rPr>
          <w:rFonts w:cs="Arial"/>
          <w:sz w:val="20"/>
          <w:szCs w:val="20"/>
        </w:rPr>
        <w:t xml:space="preserve">: </w:t>
      </w:r>
      <w:r>
        <w:rPr>
          <w:rFonts w:cs="Arial"/>
          <w:sz w:val="20"/>
          <w:szCs w:val="20"/>
        </w:rPr>
        <w:t>20.000,00</w:t>
      </w:r>
      <w:r w:rsidRPr="00547625">
        <w:rPr>
          <w:rFonts w:cs="Arial"/>
          <w:sz w:val="20"/>
          <w:szCs w:val="20"/>
        </w:rPr>
        <w:t xml:space="preserve"> evr</w:t>
      </w:r>
      <w:r>
        <w:rPr>
          <w:rFonts w:cs="Arial"/>
          <w:sz w:val="20"/>
          <w:szCs w:val="20"/>
        </w:rPr>
        <w:t>ov.</w:t>
      </w:r>
    </w:p>
    <w:p w14:paraId="4011B478" w14:textId="77777777" w:rsidR="00577CD6" w:rsidRPr="002F350F" w:rsidRDefault="00577CD6" w:rsidP="002F350F">
      <w:pPr>
        <w:spacing w:line="240" w:lineRule="auto"/>
        <w:rPr>
          <w:rFonts w:cs="Arial"/>
          <w:i/>
          <w:iCs/>
          <w:color w:val="00B050"/>
          <w:sz w:val="20"/>
          <w:szCs w:val="20"/>
        </w:rPr>
      </w:pPr>
    </w:p>
    <w:p w14:paraId="7DC38EA4" w14:textId="56090DE4" w:rsidR="002F350F" w:rsidRPr="002F350F" w:rsidRDefault="002F350F" w:rsidP="002F350F">
      <w:pPr>
        <w:spacing w:line="240" w:lineRule="auto"/>
        <w:rPr>
          <w:sz w:val="20"/>
          <w:szCs w:val="20"/>
        </w:rPr>
      </w:pPr>
      <w:r w:rsidRPr="002F350F">
        <w:rPr>
          <w:sz w:val="20"/>
          <w:szCs w:val="20"/>
          <w:u w:val="single"/>
        </w:rPr>
        <w:t xml:space="preserve">Italijanski zavod – Središče Carlo Combi </w:t>
      </w:r>
      <w:r w:rsidRPr="00E9691D">
        <w:rPr>
          <w:sz w:val="20"/>
          <w:szCs w:val="20"/>
        </w:rPr>
        <w:t xml:space="preserve">je </w:t>
      </w:r>
      <w:r w:rsidR="009A5F52" w:rsidRPr="00E9691D">
        <w:rPr>
          <w:sz w:val="20"/>
          <w:szCs w:val="20"/>
        </w:rPr>
        <w:t>s</w:t>
      </w:r>
      <w:r w:rsidRPr="00E9691D">
        <w:rPr>
          <w:sz w:val="20"/>
          <w:szCs w:val="20"/>
        </w:rPr>
        <w:t xml:space="preserve"> sredst</w:t>
      </w:r>
      <w:r w:rsidR="009A5F52" w:rsidRPr="00E9691D">
        <w:rPr>
          <w:sz w:val="20"/>
          <w:szCs w:val="20"/>
        </w:rPr>
        <w:t>vi</w:t>
      </w:r>
      <w:r w:rsidRPr="00E9691D">
        <w:rPr>
          <w:sz w:val="20"/>
          <w:szCs w:val="20"/>
        </w:rPr>
        <w:t xml:space="preserve"> MK izdalo</w:t>
      </w:r>
      <w:r w:rsidRPr="002F350F">
        <w:rPr>
          <w:sz w:val="20"/>
          <w:szCs w:val="20"/>
        </w:rPr>
        <w:t xml:space="preserve"> 4 številke revije Kulturni občasnik za mlade zanesenjake »Svetilnik« (vodenje rubrike Conosciamoci – Spoznajmo se), dvojezično zloženko ob razstavi San Nazario e Capodistria. Storia, devozione, arte, tradizione e il retaggio della Serenissima/Sv. Nazarij in Koper. Zgodovina, pobožnost, umetnost, tradicija in zapuščina Serenissime, trojezični katalog razstave Testimonianze di venezianità nell’Archivio municipale di Pirano e la figura del suo curatore, conte Stefano Rota/Pristnost beneške dediščine v piranskem Občinskem arhivu in lik kustosa, grofa Stefana Rote/Dokazi venecijanstva u Općinskom arhivu u Piranu i njegov kustos, grof Stefano Rota ter dvojezično publikacijo Bartolomeo Gianelli (1824–1894) koprski slikar/pittore capodistriano. </w:t>
      </w:r>
      <w:r w:rsidR="00FF3B9A">
        <w:rPr>
          <w:sz w:val="20"/>
          <w:szCs w:val="20"/>
        </w:rPr>
        <w:t xml:space="preserve"> </w:t>
      </w:r>
      <w:r w:rsidRPr="002F350F">
        <w:rPr>
          <w:i/>
          <w:iCs/>
          <w:sz w:val="20"/>
          <w:szCs w:val="20"/>
        </w:rPr>
        <w:t>Porabljena sredstva:</w:t>
      </w:r>
      <w:r w:rsidRPr="002F350F">
        <w:rPr>
          <w:sz w:val="20"/>
          <w:szCs w:val="20"/>
        </w:rPr>
        <w:t xml:space="preserve"> 3.500,00 evrov.</w:t>
      </w:r>
    </w:p>
    <w:p w14:paraId="19A24AD3" w14:textId="3466CC0E" w:rsidR="002F350F" w:rsidRPr="002F350F" w:rsidRDefault="009A5F52" w:rsidP="002F350F">
      <w:pPr>
        <w:spacing w:line="240" w:lineRule="auto"/>
        <w:rPr>
          <w:sz w:val="20"/>
          <w:szCs w:val="20"/>
        </w:rPr>
      </w:pPr>
      <w:r w:rsidRPr="009A5F52">
        <w:rPr>
          <w:sz w:val="20"/>
          <w:szCs w:val="20"/>
          <w:u w:val="single"/>
        </w:rPr>
        <w:t>Samoupravna skupnost italijanske narodnosti Piran</w:t>
      </w:r>
      <w:r>
        <w:rPr>
          <w:sz w:val="20"/>
          <w:szCs w:val="20"/>
        </w:rPr>
        <w:t xml:space="preserve"> </w:t>
      </w:r>
      <w:r w:rsidR="002F350F" w:rsidRPr="002F350F">
        <w:rPr>
          <w:sz w:val="20"/>
          <w:szCs w:val="20"/>
        </w:rPr>
        <w:t xml:space="preserve">je </w:t>
      </w:r>
      <w:r>
        <w:rPr>
          <w:sz w:val="20"/>
          <w:szCs w:val="20"/>
        </w:rPr>
        <w:t>s</w:t>
      </w:r>
      <w:r w:rsidR="002F350F" w:rsidRPr="002F350F">
        <w:rPr>
          <w:sz w:val="20"/>
          <w:szCs w:val="20"/>
        </w:rPr>
        <w:t xml:space="preserve">  sredst</w:t>
      </w:r>
      <w:r>
        <w:rPr>
          <w:sz w:val="20"/>
          <w:szCs w:val="20"/>
        </w:rPr>
        <w:t>vi</w:t>
      </w:r>
      <w:r w:rsidR="002F350F" w:rsidRPr="002F350F">
        <w:rPr>
          <w:sz w:val="20"/>
          <w:szCs w:val="20"/>
        </w:rPr>
        <w:t>, namenjeni</w:t>
      </w:r>
      <w:r>
        <w:rPr>
          <w:sz w:val="20"/>
          <w:szCs w:val="20"/>
        </w:rPr>
        <w:t>mi</w:t>
      </w:r>
      <w:r w:rsidR="002F350F" w:rsidRPr="002F350F">
        <w:rPr>
          <w:sz w:val="20"/>
          <w:szCs w:val="20"/>
        </w:rPr>
        <w:t xml:space="preserve"> za izvajalce kulturnega </w:t>
      </w:r>
      <w:r w:rsidR="002F350F" w:rsidRPr="009A5F52">
        <w:rPr>
          <w:sz w:val="20"/>
          <w:szCs w:val="20"/>
        </w:rPr>
        <w:t xml:space="preserve">programa </w:t>
      </w:r>
      <w:r w:rsidRPr="009A5F52">
        <w:rPr>
          <w:sz w:val="20"/>
          <w:szCs w:val="20"/>
        </w:rPr>
        <w:t>italijanske narodne skupnost</w:t>
      </w:r>
      <w:r w:rsidR="002F350F" w:rsidRPr="009A5F52">
        <w:rPr>
          <w:sz w:val="20"/>
          <w:szCs w:val="20"/>
        </w:rPr>
        <w:t>,</w:t>
      </w:r>
      <w:r w:rsidR="002F350F" w:rsidRPr="002F350F">
        <w:rPr>
          <w:sz w:val="20"/>
          <w:szCs w:val="20"/>
        </w:rPr>
        <w:t xml:space="preserve"> izdala dvojezično publikacijo Raccontare Pirano/Pripovedovati o Piranu avtorjev Daniele Paliaga Janković in Alberta Manzina</w:t>
      </w:r>
      <w:r w:rsidR="00E9691D">
        <w:rPr>
          <w:sz w:val="20"/>
          <w:szCs w:val="20"/>
        </w:rPr>
        <w:t>.</w:t>
      </w:r>
      <w:r w:rsidR="002F350F" w:rsidRPr="002F350F">
        <w:rPr>
          <w:sz w:val="20"/>
          <w:szCs w:val="20"/>
        </w:rPr>
        <w:t xml:space="preserve"> </w:t>
      </w:r>
      <w:r w:rsidR="002F350F" w:rsidRPr="002F350F">
        <w:rPr>
          <w:i/>
          <w:iCs/>
          <w:sz w:val="20"/>
          <w:szCs w:val="20"/>
        </w:rPr>
        <w:t>Porabljena sredstva:</w:t>
      </w:r>
      <w:r w:rsidR="002F350F">
        <w:rPr>
          <w:sz w:val="20"/>
          <w:szCs w:val="20"/>
        </w:rPr>
        <w:t xml:space="preserve"> </w:t>
      </w:r>
      <w:r w:rsidR="002F350F" w:rsidRPr="002F350F">
        <w:rPr>
          <w:sz w:val="20"/>
          <w:szCs w:val="20"/>
        </w:rPr>
        <w:t>9.167,76 evr</w:t>
      </w:r>
      <w:r w:rsidR="002F350F">
        <w:rPr>
          <w:sz w:val="20"/>
          <w:szCs w:val="20"/>
        </w:rPr>
        <w:t>a</w:t>
      </w:r>
      <w:r w:rsidR="002F350F" w:rsidRPr="002F350F">
        <w:rPr>
          <w:sz w:val="20"/>
          <w:szCs w:val="20"/>
        </w:rPr>
        <w:t>.</w:t>
      </w:r>
    </w:p>
    <w:p w14:paraId="35124B69" w14:textId="7189AEDE" w:rsidR="002F350F" w:rsidRPr="002F350F" w:rsidRDefault="002F350F" w:rsidP="002F350F">
      <w:pPr>
        <w:spacing w:line="240" w:lineRule="auto"/>
        <w:rPr>
          <w:sz w:val="20"/>
          <w:szCs w:val="20"/>
        </w:rPr>
      </w:pPr>
      <w:r w:rsidRPr="002F350F">
        <w:rPr>
          <w:sz w:val="20"/>
          <w:szCs w:val="20"/>
          <w:u w:val="single"/>
        </w:rPr>
        <w:t>Zavod za kulturo madžarske narodnosti</w:t>
      </w:r>
      <w:r w:rsidRPr="002F350F">
        <w:rPr>
          <w:sz w:val="20"/>
          <w:szCs w:val="20"/>
        </w:rPr>
        <w:t xml:space="preserve"> je izdal strokovno publikacijo Muratáj</w:t>
      </w:r>
      <w:r>
        <w:rPr>
          <w:sz w:val="20"/>
          <w:szCs w:val="20"/>
        </w:rPr>
        <w:t>,</w:t>
      </w:r>
      <w:r w:rsidRPr="002F350F">
        <w:rPr>
          <w:sz w:val="20"/>
          <w:szCs w:val="20"/>
        </w:rPr>
        <w:t xml:space="preserve"> skupaj z Zavodom za informativno dejavnost madžarske narodnosti izdal almanah Natár, soizdal strokovno knjigo Pot Prekmurja v Kraljevino SHS, soizdal dnevnik E. Dervarics Kálmána – lokalnega zgodovinarja iz 19</w:t>
      </w:r>
      <w:r>
        <w:rPr>
          <w:sz w:val="20"/>
          <w:szCs w:val="20"/>
        </w:rPr>
        <w:t>.−</w:t>
      </w:r>
      <w:r w:rsidRPr="002F350F">
        <w:rPr>
          <w:sz w:val="20"/>
          <w:szCs w:val="20"/>
        </w:rPr>
        <w:t xml:space="preserve">20. stoletja, izdal pesniško zbirko Odpri svoje okno Bela Szomija ter izdal 7. zvezek Vsakdanji junaki, ki ga pišejo mladi v obeh jezikih. </w:t>
      </w:r>
      <w:r w:rsidRPr="002F350F">
        <w:rPr>
          <w:i/>
          <w:iCs/>
          <w:sz w:val="20"/>
          <w:szCs w:val="20"/>
        </w:rPr>
        <w:t>Porabljena sredstva:</w:t>
      </w:r>
      <w:r w:rsidRPr="002F350F">
        <w:rPr>
          <w:sz w:val="20"/>
          <w:szCs w:val="20"/>
        </w:rPr>
        <w:t xml:space="preserve"> 15.400,00 evrov.</w:t>
      </w:r>
    </w:p>
    <w:p w14:paraId="5507095E" w14:textId="79BF11FF" w:rsidR="002F350F" w:rsidRPr="002F350F" w:rsidRDefault="002F350F" w:rsidP="002F350F">
      <w:pPr>
        <w:spacing w:line="240" w:lineRule="auto"/>
        <w:rPr>
          <w:sz w:val="20"/>
          <w:szCs w:val="20"/>
        </w:rPr>
      </w:pPr>
      <w:r w:rsidRPr="00E9691D">
        <w:rPr>
          <w:sz w:val="20"/>
          <w:szCs w:val="20"/>
          <w:u w:val="single"/>
        </w:rPr>
        <w:t>Zavod za informativno dejavnost</w:t>
      </w:r>
      <w:r w:rsidRPr="002F350F">
        <w:rPr>
          <w:sz w:val="20"/>
          <w:szCs w:val="20"/>
        </w:rPr>
        <w:t xml:space="preserve"> </w:t>
      </w:r>
      <w:r w:rsidR="00E9691D">
        <w:rPr>
          <w:sz w:val="20"/>
          <w:szCs w:val="20"/>
        </w:rPr>
        <w:t xml:space="preserve">je </w:t>
      </w:r>
      <w:r w:rsidRPr="002F350F">
        <w:rPr>
          <w:sz w:val="20"/>
          <w:szCs w:val="20"/>
        </w:rPr>
        <w:t xml:space="preserve">izdal tudi mladinsko prilogo madžarskega otroškega časopisa Kelepelő, ki jo je MK za 10 številk financiralo </w:t>
      </w:r>
      <w:r>
        <w:rPr>
          <w:sz w:val="20"/>
          <w:szCs w:val="20"/>
        </w:rPr>
        <w:t>z</w:t>
      </w:r>
      <w:r w:rsidRPr="002F350F">
        <w:rPr>
          <w:sz w:val="20"/>
          <w:szCs w:val="20"/>
        </w:rPr>
        <w:t xml:space="preserve"> 12.000,00 evri.</w:t>
      </w:r>
    </w:p>
    <w:p w14:paraId="09FF373D" w14:textId="77777777" w:rsidR="002F350F" w:rsidRPr="002F350F" w:rsidRDefault="002F350F" w:rsidP="002F350F">
      <w:pPr>
        <w:spacing w:line="240" w:lineRule="auto"/>
        <w:rPr>
          <w:sz w:val="20"/>
          <w:szCs w:val="20"/>
        </w:rPr>
      </w:pPr>
    </w:p>
    <w:p w14:paraId="1EF6DBB4" w14:textId="6725D3FC" w:rsidR="002F350F" w:rsidRPr="000D680C" w:rsidRDefault="002F350F" w:rsidP="002F350F">
      <w:pPr>
        <w:spacing w:line="240" w:lineRule="auto"/>
        <w:rPr>
          <w:sz w:val="18"/>
          <w:szCs w:val="18"/>
        </w:rPr>
      </w:pPr>
      <w:r w:rsidRPr="002F350F">
        <w:rPr>
          <w:i/>
          <w:iCs/>
          <w:sz w:val="20"/>
          <w:szCs w:val="20"/>
        </w:rPr>
        <w:t>Porabljena sredstva skupaj:</w:t>
      </w:r>
      <w:r w:rsidRPr="002F350F">
        <w:rPr>
          <w:sz w:val="20"/>
          <w:szCs w:val="20"/>
        </w:rPr>
        <w:t xml:space="preserve"> 40.067,76 evra </w:t>
      </w:r>
      <w:r w:rsidRPr="000D680C">
        <w:rPr>
          <w:sz w:val="18"/>
          <w:szCs w:val="18"/>
        </w:rPr>
        <w:t xml:space="preserve">(so del sredstev iz </w:t>
      </w:r>
      <w:r w:rsidRPr="000D680C">
        <w:rPr>
          <w:i/>
          <w:iCs/>
          <w:sz w:val="18"/>
          <w:szCs w:val="18"/>
        </w:rPr>
        <w:t>1. cilja Zagotovitev okoliščin za učinkovito izvajanje jezikovne politike na področju izobraževanja in kulture narodnih skupnosti</w:t>
      </w:r>
      <w:r w:rsidRPr="000D680C">
        <w:rPr>
          <w:sz w:val="18"/>
          <w:szCs w:val="18"/>
        </w:rPr>
        <w:t>).</w:t>
      </w:r>
    </w:p>
    <w:p w14:paraId="3584D2FF" w14:textId="77777777" w:rsidR="003C17AE" w:rsidRPr="000D680C" w:rsidRDefault="003C17AE" w:rsidP="002F350F">
      <w:pPr>
        <w:spacing w:line="240" w:lineRule="auto"/>
        <w:rPr>
          <w:sz w:val="20"/>
          <w:szCs w:val="20"/>
        </w:rPr>
      </w:pPr>
    </w:p>
    <w:p w14:paraId="0898BF39" w14:textId="68DF08FF" w:rsidR="003D170F" w:rsidRPr="00DE6CF5" w:rsidRDefault="003D170F" w:rsidP="008E5EA4">
      <w:pPr>
        <w:spacing w:line="240" w:lineRule="auto"/>
        <w:rPr>
          <w:rFonts w:cs="Arial"/>
          <w:b/>
          <w:bCs/>
          <w:sz w:val="20"/>
          <w:szCs w:val="20"/>
        </w:rPr>
      </w:pPr>
      <w:r w:rsidRPr="00DE6CF5">
        <w:rPr>
          <w:rFonts w:cs="Arial"/>
          <w:sz w:val="20"/>
          <w:szCs w:val="20"/>
        </w:rPr>
        <w:t xml:space="preserve">MK je financiralo </w:t>
      </w:r>
      <w:r>
        <w:rPr>
          <w:rFonts w:cs="Arial"/>
          <w:sz w:val="20"/>
          <w:szCs w:val="20"/>
        </w:rPr>
        <w:t>7</w:t>
      </w:r>
      <w:r w:rsidRPr="00DE6CF5">
        <w:rPr>
          <w:rFonts w:cs="Arial"/>
          <w:sz w:val="20"/>
          <w:szCs w:val="20"/>
        </w:rPr>
        <w:t xml:space="preserve"> </w:t>
      </w:r>
      <w:r w:rsidRPr="00DE6CF5">
        <w:rPr>
          <w:rFonts w:cs="Arial"/>
          <w:sz w:val="20"/>
          <w:szCs w:val="20"/>
          <w:u w:val="single"/>
        </w:rPr>
        <w:t>projektov za izdajo knjig in publikacij v jeziku romske skupnosti</w:t>
      </w:r>
      <w:r w:rsidRPr="00DE6CF5">
        <w:rPr>
          <w:rFonts w:cs="Arial"/>
          <w:sz w:val="20"/>
          <w:szCs w:val="20"/>
        </w:rPr>
        <w:t xml:space="preserve"> ali dvojezično, 1</w:t>
      </w:r>
      <w:r>
        <w:rPr>
          <w:rFonts w:cs="Arial"/>
          <w:sz w:val="20"/>
          <w:szCs w:val="20"/>
        </w:rPr>
        <w:t>4</w:t>
      </w:r>
      <w:r w:rsidRPr="00DE6CF5">
        <w:rPr>
          <w:rFonts w:cs="Arial"/>
          <w:sz w:val="20"/>
          <w:szCs w:val="20"/>
        </w:rPr>
        <w:t xml:space="preserve"> </w:t>
      </w:r>
      <w:r>
        <w:rPr>
          <w:rFonts w:cs="Arial"/>
          <w:sz w:val="20"/>
          <w:szCs w:val="20"/>
        </w:rPr>
        <w:t xml:space="preserve">različnih </w:t>
      </w:r>
      <w:r w:rsidRPr="00DE6CF5">
        <w:rPr>
          <w:rFonts w:cs="Arial"/>
          <w:sz w:val="20"/>
          <w:szCs w:val="20"/>
        </w:rPr>
        <w:t xml:space="preserve">izdaj, skupaj </w:t>
      </w:r>
      <w:r w:rsidRPr="00DE6CF5">
        <w:rPr>
          <w:rFonts w:cs="Arial"/>
          <w:color w:val="000000"/>
          <w:sz w:val="20"/>
          <w:szCs w:val="20"/>
          <w:lang w:eastAsia="sl-SI"/>
        </w:rPr>
        <w:t>2</w:t>
      </w:r>
      <w:r>
        <w:rPr>
          <w:rFonts w:cs="Arial"/>
          <w:color w:val="000000"/>
          <w:sz w:val="20"/>
          <w:szCs w:val="20"/>
          <w:lang w:eastAsia="sl-SI"/>
        </w:rPr>
        <w:t>1</w:t>
      </w:r>
      <w:r w:rsidRPr="00DE6CF5">
        <w:rPr>
          <w:rFonts w:cs="Arial"/>
          <w:color w:val="000000"/>
          <w:sz w:val="20"/>
          <w:szCs w:val="20"/>
          <w:lang w:eastAsia="sl-SI"/>
        </w:rPr>
        <w:t>.</w:t>
      </w:r>
      <w:r>
        <w:rPr>
          <w:rFonts w:cs="Arial"/>
          <w:color w:val="000000"/>
          <w:sz w:val="20"/>
          <w:szCs w:val="20"/>
          <w:lang w:eastAsia="sl-SI"/>
        </w:rPr>
        <w:t>507</w:t>
      </w:r>
      <w:r w:rsidRPr="00DE6CF5">
        <w:rPr>
          <w:rFonts w:cs="Arial"/>
          <w:color w:val="000000"/>
          <w:sz w:val="20"/>
          <w:szCs w:val="20"/>
          <w:lang w:eastAsia="sl-SI"/>
        </w:rPr>
        <w:t xml:space="preserve">,00 </w:t>
      </w:r>
      <w:r w:rsidRPr="00DE6CF5">
        <w:rPr>
          <w:rFonts w:cs="Arial"/>
          <w:sz w:val="20"/>
          <w:szCs w:val="20"/>
        </w:rPr>
        <w:t>evrov.</w:t>
      </w:r>
    </w:p>
    <w:p w14:paraId="0F1D2047" w14:textId="393AD4BA" w:rsidR="003D170F" w:rsidRPr="00DE6CF5" w:rsidRDefault="00E9691D" w:rsidP="003D170F">
      <w:pPr>
        <w:spacing w:line="240" w:lineRule="auto"/>
        <w:ind w:right="-143"/>
        <w:rPr>
          <w:rFonts w:cs="Arial"/>
          <w:sz w:val="20"/>
          <w:szCs w:val="20"/>
        </w:rPr>
      </w:pPr>
      <w:r>
        <w:rPr>
          <w:rFonts w:cs="Arial"/>
          <w:sz w:val="20"/>
          <w:szCs w:val="20"/>
        </w:rPr>
        <w:t>Na podlagi</w:t>
      </w:r>
      <w:r w:rsidR="003D170F" w:rsidRPr="00DE6CF5">
        <w:rPr>
          <w:rFonts w:cs="Arial"/>
          <w:sz w:val="20"/>
          <w:szCs w:val="20"/>
        </w:rPr>
        <w:t xml:space="preserve"> javnega razpisa na področju romske skupnosti </w:t>
      </w:r>
      <w:r>
        <w:rPr>
          <w:rFonts w:cs="Arial"/>
          <w:sz w:val="20"/>
          <w:szCs w:val="20"/>
        </w:rPr>
        <w:t xml:space="preserve">je bilo </w:t>
      </w:r>
      <w:r w:rsidR="003D170F" w:rsidRPr="00DE6CF5">
        <w:rPr>
          <w:rFonts w:cs="Arial"/>
          <w:sz w:val="20"/>
          <w:szCs w:val="20"/>
        </w:rPr>
        <w:t xml:space="preserve">financiranih </w:t>
      </w:r>
      <w:r w:rsidR="003D170F" w:rsidRPr="00DE6CF5">
        <w:rPr>
          <w:rFonts w:cs="Arial"/>
          <w:sz w:val="20"/>
          <w:szCs w:val="20"/>
          <w:u w:val="single"/>
        </w:rPr>
        <w:t xml:space="preserve">52 petindvajsetminutnih radijskih oddaj </w:t>
      </w:r>
      <w:r w:rsidR="003D170F" w:rsidRPr="00DE6CF5">
        <w:rPr>
          <w:rFonts w:cs="Arial"/>
          <w:i/>
          <w:iCs/>
          <w:sz w:val="20"/>
          <w:szCs w:val="20"/>
          <w:u w:val="single"/>
        </w:rPr>
        <w:t>Prisluhnite Romom</w:t>
      </w:r>
      <w:r w:rsidR="003D170F" w:rsidRPr="00DE6CF5">
        <w:rPr>
          <w:rFonts w:cs="Arial"/>
          <w:sz w:val="20"/>
          <w:szCs w:val="20"/>
        </w:rPr>
        <w:t xml:space="preserve"> v Romskem informativnem centru in Radiu Romic prijavitelja Zveze Romov Slovenije v višini 4.162,00</w:t>
      </w:r>
      <w:r w:rsidR="003D170F" w:rsidRPr="00DE6CF5">
        <w:rPr>
          <w:rFonts w:cs="Arial"/>
          <w:color w:val="000000"/>
          <w:sz w:val="20"/>
          <w:szCs w:val="20"/>
        </w:rPr>
        <w:t xml:space="preserve"> </w:t>
      </w:r>
      <w:r w:rsidR="003D170F" w:rsidRPr="00DE6CF5">
        <w:rPr>
          <w:rFonts w:cs="Arial"/>
          <w:sz w:val="20"/>
          <w:szCs w:val="20"/>
        </w:rPr>
        <w:t xml:space="preserve">evrov. </w:t>
      </w:r>
    </w:p>
    <w:p w14:paraId="6B6BED9A" w14:textId="77777777" w:rsidR="003D170F" w:rsidRPr="007A1CE7" w:rsidRDefault="003D170F" w:rsidP="003D170F">
      <w:pPr>
        <w:spacing w:line="240" w:lineRule="auto"/>
        <w:ind w:right="-143"/>
        <w:rPr>
          <w:rFonts w:cs="Arial"/>
          <w:sz w:val="20"/>
          <w:szCs w:val="20"/>
          <w:highlight w:val="yellow"/>
          <w:u w:val="single"/>
        </w:rPr>
      </w:pPr>
    </w:p>
    <w:p w14:paraId="2687146C" w14:textId="20FFAF1A" w:rsidR="003D170F" w:rsidRPr="00DE6CF5" w:rsidRDefault="003D170F" w:rsidP="003D170F">
      <w:pPr>
        <w:spacing w:line="240" w:lineRule="auto"/>
        <w:ind w:right="-143"/>
        <w:rPr>
          <w:rFonts w:cs="Arial"/>
          <w:i/>
          <w:iCs/>
          <w:sz w:val="20"/>
          <w:szCs w:val="20"/>
        </w:rPr>
      </w:pPr>
      <w:r w:rsidRPr="00DE6CF5">
        <w:rPr>
          <w:rFonts w:cs="Arial"/>
          <w:i/>
          <w:iCs/>
          <w:sz w:val="20"/>
          <w:szCs w:val="20"/>
        </w:rPr>
        <w:lastRenderedPageBreak/>
        <w:t xml:space="preserve">Porabljena sredstva skupaj: </w:t>
      </w:r>
      <w:r w:rsidRPr="000D680C">
        <w:rPr>
          <w:rFonts w:cs="Arial"/>
          <w:sz w:val="20"/>
          <w:szCs w:val="20"/>
        </w:rPr>
        <w:t xml:space="preserve">25.669,00 evrov </w:t>
      </w:r>
      <w:r w:rsidRPr="000D680C">
        <w:rPr>
          <w:rFonts w:cs="Arial"/>
          <w:sz w:val="18"/>
          <w:szCs w:val="18"/>
        </w:rPr>
        <w:t xml:space="preserve">(so del sredstev </w:t>
      </w:r>
      <w:r w:rsidRPr="00DE6CF5">
        <w:rPr>
          <w:rFonts w:cs="Arial"/>
          <w:sz w:val="18"/>
          <w:szCs w:val="18"/>
        </w:rPr>
        <w:t xml:space="preserve">pri cilju </w:t>
      </w:r>
      <w:r w:rsidRPr="00DE6CF5">
        <w:rPr>
          <w:rFonts w:cs="Arial"/>
          <w:i/>
          <w:iCs/>
          <w:sz w:val="18"/>
          <w:szCs w:val="18"/>
        </w:rPr>
        <w:t>Krepitev jezikovne zmožnosti in zagotovitev okoliščin za učinkovito izvajanje jezikovne politike in zakonsko predvidene ureditve na področju romskega jezika).</w:t>
      </w:r>
      <w:r w:rsidRPr="00DE6CF5">
        <w:rPr>
          <w:rFonts w:cs="Arial"/>
          <w:i/>
          <w:iCs/>
          <w:sz w:val="20"/>
          <w:szCs w:val="20"/>
        </w:rPr>
        <w:t xml:space="preserve">  </w:t>
      </w:r>
    </w:p>
    <w:p w14:paraId="2727473B" w14:textId="77777777" w:rsidR="003D170F" w:rsidRPr="007A1CE7" w:rsidRDefault="003D170F" w:rsidP="003D170F">
      <w:pPr>
        <w:spacing w:line="240" w:lineRule="auto"/>
        <w:ind w:right="-143"/>
        <w:rPr>
          <w:rFonts w:cs="Arial"/>
          <w:i/>
          <w:iCs/>
          <w:strike/>
          <w:sz w:val="20"/>
          <w:szCs w:val="20"/>
          <w:highlight w:val="yellow"/>
        </w:rPr>
      </w:pPr>
    </w:p>
    <w:p w14:paraId="1481E1AE" w14:textId="3A93070C" w:rsidR="00B17E48" w:rsidRPr="00E77A2F" w:rsidRDefault="00B17E48" w:rsidP="00B17E48">
      <w:pPr>
        <w:spacing w:line="240" w:lineRule="auto"/>
        <w:rPr>
          <w:rFonts w:cs="Arial"/>
          <w:strike/>
          <w:sz w:val="20"/>
          <w:szCs w:val="20"/>
        </w:rPr>
      </w:pPr>
      <w:r w:rsidRPr="009C64F6">
        <w:rPr>
          <w:rFonts w:cs="Arial"/>
          <w:i/>
          <w:iCs/>
          <w:sz w:val="20"/>
          <w:szCs w:val="20"/>
        </w:rPr>
        <w:t>Porabljena sredstva</w:t>
      </w:r>
      <w:r w:rsidR="003D170F">
        <w:rPr>
          <w:rFonts w:cs="Arial"/>
          <w:i/>
          <w:iCs/>
          <w:sz w:val="20"/>
          <w:szCs w:val="20"/>
        </w:rPr>
        <w:t xml:space="preserve"> za cilj</w:t>
      </w:r>
      <w:r w:rsidRPr="009C64F6">
        <w:rPr>
          <w:rFonts w:cs="Arial"/>
          <w:i/>
          <w:iCs/>
          <w:sz w:val="20"/>
          <w:szCs w:val="20"/>
        </w:rPr>
        <w:t>:</w:t>
      </w:r>
      <w:r w:rsidR="003D2A41" w:rsidRPr="009C64F6">
        <w:rPr>
          <w:rFonts w:cs="Arial"/>
          <w:i/>
          <w:iCs/>
          <w:sz w:val="20"/>
          <w:szCs w:val="20"/>
        </w:rPr>
        <w:t xml:space="preserve"> </w:t>
      </w:r>
      <w:r w:rsidR="00D539A1">
        <w:rPr>
          <w:rFonts w:cs="Arial"/>
          <w:sz w:val="20"/>
          <w:szCs w:val="20"/>
        </w:rPr>
        <w:t>20.000</w:t>
      </w:r>
      <w:r w:rsidR="00D539A1" w:rsidRPr="000D680C">
        <w:rPr>
          <w:rFonts w:cs="Arial"/>
          <w:sz w:val="20"/>
          <w:szCs w:val="20"/>
        </w:rPr>
        <w:t>,00</w:t>
      </w:r>
      <w:r w:rsidR="00E77A2F" w:rsidRPr="000D680C">
        <w:rPr>
          <w:rFonts w:cs="Arial"/>
          <w:sz w:val="20"/>
          <w:szCs w:val="20"/>
        </w:rPr>
        <w:t xml:space="preserve"> </w:t>
      </w:r>
      <w:r w:rsidR="00E77A2F">
        <w:rPr>
          <w:rFonts w:cs="Arial"/>
          <w:sz w:val="20"/>
          <w:szCs w:val="20"/>
        </w:rPr>
        <w:t>evrov.</w:t>
      </w:r>
    </w:p>
    <w:p w14:paraId="2E95BEA8" w14:textId="2F66AB21" w:rsidR="005F0EED" w:rsidRPr="009C64F6" w:rsidRDefault="005F0EED" w:rsidP="00487AEC">
      <w:pPr>
        <w:rPr>
          <w:rFonts w:cs="Arial"/>
          <w:sz w:val="20"/>
          <w:szCs w:val="20"/>
        </w:rPr>
      </w:pPr>
    </w:p>
    <w:p w14:paraId="69B56E82" w14:textId="2EAD832D" w:rsidR="00E6486E" w:rsidRPr="009C64F6" w:rsidRDefault="00E6486E" w:rsidP="00487AEC">
      <w:pPr>
        <w:rPr>
          <w:rFonts w:cs="Arial"/>
          <w:i/>
          <w:iCs/>
          <w:color w:val="0070C0"/>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Zagotovitev okoliščin za učinkovito izvajanje jezikovne politike na področju izobraževanja in kulture narodnih skupnosti</w:t>
      </w:r>
    </w:p>
    <w:p w14:paraId="3D3C3A08" w14:textId="77777777" w:rsidR="00F21B49" w:rsidRDefault="00F21B49" w:rsidP="00F21B49">
      <w:pPr>
        <w:tabs>
          <w:tab w:val="left" w:pos="426"/>
        </w:tabs>
        <w:spacing w:line="240" w:lineRule="auto"/>
        <w:ind w:right="-143"/>
        <w:rPr>
          <w:rFonts w:cs="Arial"/>
          <w:sz w:val="20"/>
          <w:szCs w:val="20"/>
          <w:u w:val="single"/>
        </w:rPr>
      </w:pPr>
    </w:p>
    <w:p w14:paraId="0CDDD120" w14:textId="049402CE" w:rsidR="00F21B49" w:rsidRPr="00151EFE" w:rsidRDefault="00F21B49" w:rsidP="00F21B49">
      <w:pPr>
        <w:tabs>
          <w:tab w:val="left" w:pos="426"/>
        </w:tabs>
        <w:spacing w:line="240" w:lineRule="auto"/>
        <w:ind w:right="-143"/>
        <w:rPr>
          <w:rFonts w:cs="Arial"/>
          <w:sz w:val="20"/>
          <w:szCs w:val="20"/>
          <w:u w:val="single"/>
        </w:rPr>
      </w:pPr>
      <w:r w:rsidRPr="00151EFE">
        <w:rPr>
          <w:rFonts w:cs="Arial"/>
          <w:sz w:val="20"/>
          <w:szCs w:val="20"/>
          <w:u w:val="single"/>
        </w:rPr>
        <w:t>Podpora M</w:t>
      </w:r>
      <w:r>
        <w:rPr>
          <w:rFonts w:cs="Arial"/>
          <w:sz w:val="20"/>
          <w:szCs w:val="20"/>
          <w:u w:val="single"/>
        </w:rPr>
        <w:t>K</w:t>
      </w:r>
      <w:r w:rsidRPr="00151EFE">
        <w:rPr>
          <w:rFonts w:cs="Arial"/>
          <w:sz w:val="20"/>
          <w:szCs w:val="20"/>
          <w:u w:val="single"/>
        </w:rPr>
        <w:t xml:space="preserve"> programom za splošne knjižnice, ki izvajajo dejavnosti za pripadnike avtohtonih narodnih skupnosti (italijansko in madžarsko)</w:t>
      </w:r>
    </w:p>
    <w:p w14:paraId="34AC5E51" w14:textId="77777777" w:rsidR="00F21B49" w:rsidRPr="00151EFE" w:rsidRDefault="00F21B49" w:rsidP="00F21B49">
      <w:pPr>
        <w:spacing w:line="240" w:lineRule="auto"/>
        <w:ind w:right="-143"/>
        <w:rPr>
          <w:rFonts w:cs="Arial"/>
          <w:sz w:val="20"/>
          <w:szCs w:val="20"/>
        </w:rPr>
      </w:pPr>
      <w:r w:rsidRPr="00151EFE">
        <w:rPr>
          <w:rFonts w:cs="Arial"/>
          <w:i/>
          <w:color w:val="000000"/>
          <w:sz w:val="20"/>
          <w:szCs w:val="20"/>
        </w:rPr>
        <w:t>Zakon o knjižničarstvu</w:t>
      </w:r>
      <w:r w:rsidRPr="00151EFE">
        <w:rPr>
          <w:rFonts w:cs="Arial"/>
          <w:color w:val="000000"/>
          <w:sz w:val="20"/>
          <w:szCs w:val="20"/>
        </w:rPr>
        <w:t>, ki ureja javno službo na področju knjižnične dejavnosti, med drugim določa, da splošne knjižnice na narodnostno mešanih območjih zagotavljajo pripadnikom italijanske in madžarske narodne skupnosti komuniciranje v njihovem jeziku. Knjižnično dejavnost za italijansko narodno skupnost izvajajo Osrednja knjižnica Srečka Vilharja Koper, Mestna knjižnica Izola in Mestna knjižnica Piran</w:t>
      </w:r>
      <w:r>
        <w:rPr>
          <w:rFonts w:cs="Arial"/>
          <w:color w:val="000000"/>
          <w:sz w:val="20"/>
          <w:szCs w:val="20"/>
        </w:rPr>
        <w:t xml:space="preserve">, </w:t>
      </w:r>
      <w:r w:rsidRPr="00151EFE">
        <w:rPr>
          <w:rFonts w:cs="Arial"/>
          <w:color w:val="000000"/>
          <w:sz w:val="20"/>
          <w:szCs w:val="20"/>
        </w:rPr>
        <w:t xml:space="preserve">za madžarsko narodno skupnost </w:t>
      </w:r>
      <w:r>
        <w:rPr>
          <w:rFonts w:cs="Arial"/>
          <w:color w:val="000000"/>
          <w:sz w:val="20"/>
          <w:szCs w:val="20"/>
        </w:rPr>
        <w:t>pa</w:t>
      </w:r>
      <w:r w:rsidRPr="00151EFE">
        <w:rPr>
          <w:rFonts w:cs="Arial"/>
          <w:color w:val="000000"/>
          <w:sz w:val="20"/>
          <w:szCs w:val="20"/>
        </w:rPr>
        <w:t xml:space="preserve"> Knjižnica – Kulturni center Lendava ter Pokrajinska in študijska knjižnica Murska Sobota. MK je za omenjene programe tem knjižnicam </w:t>
      </w:r>
      <w:r>
        <w:rPr>
          <w:rFonts w:cs="Arial"/>
          <w:color w:val="000000"/>
          <w:sz w:val="20"/>
          <w:szCs w:val="20"/>
        </w:rPr>
        <w:t xml:space="preserve">v </w:t>
      </w:r>
      <w:r w:rsidRPr="00151EFE">
        <w:rPr>
          <w:rFonts w:cs="Arial"/>
          <w:color w:val="000000"/>
          <w:sz w:val="20"/>
          <w:szCs w:val="20"/>
        </w:rPr>
        <w:t>let</w:t>
      </w:r>
      <w:r>
        <w:rPr>
          <w:rFonts w:cs="Arial"/>
          <w:color w:val="000000"/>
          <w:sz w:val="20"/>
          <w:szCs w:val="20"/>
        </w:rPr>
        <w:t>u</w:t>
      </w:r>
      <w:r w:rsidRPr="00151EFE">
        <w:rPr>
          <w:rFonts w:cs="Arial"/>
          <w:color w:val="000000"/>
          <w:sz w:val="20"/>
          <w:szCs w:val="20"/>
        </w:rPr>
        <w:t xml:space="preserve"> 202</w:t>
      </w:r>
      <w:r>
        <w:rPr>
          <w:rFonts w:cs="Arial"/>
          <w:color w:val="000000"/>
          <w:sz w:val="20"/>
          <w:szCs w:val="20"/>
        </w:rPr>
        <w:t>4</w:t>
      </w:r>
      <w:r w:rsidRPr="00151EFE">
        <w:rPr>
          <w:rFonts w:cs="Arial"/>
          <w:color w:val="000000"/>
          <w:sz w:val="20"/>
          <w:szCs w:val="20"/>
        </w:rPr>
        <w:t xml:space="preserve"> namenilo 130.000,00 evrov. Splošne knjižnice na dvojezičnem območju pri delovanju in poslovanju z uporabniki dosledno upoštevajo z Ustavo Republike Slovenije določeno dvojezičnost (knjižnično gradivo, napisi, komuniciranje, obrazci, povezani s poslovanjem, nudenje splošnih informacij in informacij o knjižničnem gradivu, spletna stran, prireditve itd.). </w:t>
      </w:r>
      <w:r w:rsidRPr="00151EFE">
        <w:rPr>
          <w:rFonts w:cs="Arial"/>
          <w:sz w:val="20"/>
          <w:szCs w:val="20"/>
        </w:rPr>
        <w:t xml:space="preserve">Projekti bralne kulture in knjižnične vzgoje </w:t>
      </w:r>
      <w:r w:rsidRPr="00151EFE">
        <w:rPr>
          <w:rFonts w:cs="Arial"/>
          <w:snapToGrid w:val="0"/>
          <w:color w:val="000000"/>
          <w:sz w:val="20"/>
          <w:szCs w:val="20"/>
        </w:rPr>
        <w:t xml:space="preserve">za pripadnike </w:t>
      </w:r>
      <w:r w:rsidRPr="00151EFE">
        <w:rPr>
          <w:rFonts w:cs="Arial"/>
          <w:sz w:val="20"/>
          <w:szCs w:val="20"/>
        </w:rPr>
        <w:t>narodne skupnosti (delavnice, prireditve in druge dejavnosti knjižnice) potekajo dvojezično ali v jeziku narodne skupnosti. M</w:t>
      </w:r>
      <w:r>
        <w:rPr>
          <w:rFonts w:cs="Arial"/>
          <w:sz w:val="20"/>
          <w:szCs w:val="20"/>
        </w:rPr>
        <w:t>K</w:t>
      </w:r>
      <w:r w:rsidRPr="00151EFE">
        <w:rPr>
          <w:rFonts w:cs="Arial"/>
          <w:sz w:val="20"/>
          <w:szCs w:val="20"/>
        </w:rPr>
        <w:t xml:space="preserve"> prednostno podpira dvojezične projekte bralne kulture. Tudi projekte informacijskega opismenjevanja </w:t>
      </w:r>
      <w:r w:rsidRPr="00151EFE">
        <w:rPr>
          <w:rFonts w:cs="Arial"/>
          <w:color w:val="000000"/>
          <w:sz w:val="20"/>
          <w:szCs w:val="20"/>
        </w:rPr>
        <w:t xml:space="preserve">uporabnikov pripadnikov </w:t>
      </w:r>
      <w:r w:rsidRPr="00151EFE">
        <w:rPr>
          <w:rFonts w:cs="Arial"/>
          <w:sz w:val="20"/>
          <w:szCs w:val="20"/>
        </w:rPr>
        <w:t xml:space="preserve">narodne skupnosti knjižnica izvaja dvojezično ali v podvojeni jezikovni obliki (npr. tečaji uporabe informacijske tehnologije in informacijskih virov, zlasti elektronskih, izdaja informativnih publikacij in priročnikov s področja uporabe elektronskih virov, projekti za razvoj informacijske pismenosti na domačih straneh knjižnice ipd.). </w:t>
      </w:r>
    </w:p>
    <w:p w14:paraId="53AB0AEA" w14:textId="77777777" w:rsidR="00F21B49" w:rsidRDefault="00F21B49" w:rsidP="00F21B49">
      <w:pPr>
        <w:spacing w:line="240" w:lineRule="auto"/>
        <w:rPr>
          <w:rFonts w:cs="Arial"/>
          <w:i/>
          <w:iCs/>
          <w:sz w:val="20"/>
          <w:szCs w:val="20"/>
        </w:rPr>
      </w:pPr>
    </w:p>
    <w:p w14:paraId="63CE8367" w14:textId="77777777" w:rsidR="00F21B49" w:rsidRPr="009C64F6" w:rsidRDefault="00F21B49" w:rsidP="00F21B49">
      <w:pPr>
        <w:spacing w:line="240" w:lineRule="auto"/>
        <w:rPr>
          <w:rFonts w:cs="Arial"/>
          <w:i/>
          <w:iCs/>
          <w:sz w:val="20"/>
          <w:szCs w:val="20"/>
        </w:rPr>
      </w:pPr>
      <w:r w:rsidRPr="009C64F6">
        <w:rPr>
          <w:rFonts w:cs="Arial"/>
          <w:i/>
          <w:iCs/>
          <w:sz w:val="20"/>
          <w:szCs w:val="20"/>
        </w:rPr>
        <w:t xml:space="preserve">Porabljena sredstva: </w:t>
      </w:r>
      <w:r w:rsidRPr="00C141A2">
        <w:rPr>
          <w:rFonts w:cs="Arial"/>
          <w:sz w:val="20"/>
          <w:szCs w:val="20"/>
        </w:rPr>
        <w:t>130.000,00 evrov</w:t>
      </w:r>
      <w:r>
        <w:rPr>
          <w:rFonts w:cs="Arial"/>
          <w:sz w:val="20"/>
          <w:szCs w:val="20"/>
        </w:rPr>
        <w:t>.</w:t>
      </w:r>
    </w:p>
    <w:p w14:paraId="13E9A330" w14:textId="77777777" w:rsidR="00487AEC" w:rsidRPr="009C64F6" w:rsidRDefault="00487AEC" w:rsidP="00487AEC">
      <w:pPr>
        <w:rPr>
          <w:rFonts w:cs="Arial"/>
          <w:sz w:val="20"/>
          <w:szCs w:val="20"/>
        </w:rPr>
      </w:pPr>
    </w:p>
    <w:p w14:paraId="4D42E1AD" w14:textId="5675845A" w:rsidR="00645CF7" w:rsidRDefault="00645CF7" w:rsidP="00645CF7">
      <w:pPr>
        <w:spacing w:line="240" w:lineRule="auto"/>
        <w:ind w:right="-143"/>
        <w:rPr>
          <w:rFonts w:cs="Arial"/>
          <w:sz w:val="20"/>
          <w:szCs w:val="20"/>
        </w:rPr>
      </w:pPr>
      <w:r w:rsidRPr="00FF74DB">
        <w:rPr>
          <w:rFonts w:cs="Arial"/>
          <w:sz w:val="20"/>
          <w:szCs w:val="20"/>
        </w:rPr>
        <w:t>MK n</w:t>
      </w:r>
      <w:r w:rsidRPr="00FF74DB">
        <w:rPr>
          <w:rFonts w:cs="Arial"/>
          <w:sz w:val="20"/>
          <w:szCs w:val="20"/>
          <w:lang w:eastAsia="sl-SI"/>
        </w:rPr>
        <w:t xml:space="preserve">a podlagi 59. člena </w:t>
      </w:r>
      <w:r w:rsidRPr="00FF74DB">
        <w:rPr>
          <w:rFonts w:cs="Arial"/>
          <w:i/>
          <w:iCs/>
          <w:sz w:val="20"/>
          <w:szCs w:val="20"/>
        </w:rPr>
        <w:t>Zakona o uresničevanju javnega interesa za kulturo</w:t>
      </w:r>
      <w:r w:rsidRPr="00FF74DB">
        <w:rPr>
          <w:rFonts w:cs="Arial"/>
          <w:sz w:val="20"/>
          <w:szCs w:val="20"/>
        </w:rPr>
        <w:t xml:space="preserve"> </w:t>
      </w:r>
      <w:r w:rsidRPr="00FF74DB">
        <w:rPr>
          <w:rFonts w:cs="Arial"/>
          <w:sz w:val="20"/>
          <w:szCs w:val="20"/>
          <w:lang w:eastAsia="sl-SI"/>
        </w:rPr>
        <w:t xml:space="preserve">financira </w:t>
      </w:r>
      <w:r w:rsidRPr="00FF74DB">
        <w:rPr>
          <w:rFonts w:cs="Arial"/>
          <w:sz w:val="20"/>
          <w:szCs w:val="20"/>
          <w:u w:val="single"/>
          <w:lang w:eastAsia="sl-SI"/>
        </w:rPr>
        <w:t>letne kulturne programe italijanske in madžarske narodne skupnosti prek vsakoletnega neposrednega poziva</w:t>
      </w:r>
      <w:r w:rsidRPr="00FF74DB">
        <w:rPr>
          <w:rFonts w:cs="Arial"/>
          <w:sz w:val="20"/>
          <w:szCs w:val="20"/>
          <w:lang w:eastAsia="sl-SI"/>
        </w:rPr>
        <w:t xml:space="preserve">. Kulturni program vključuje delovanje zavoda, ki ga je ustanovila narodna skupnost, ter sredstva, namenjena za javne razpise oz. pozive za druge izvajalce narodne skupnosti. </w:t>
      </w:r>
      <w:r w:rsidRPr="00FF74DB">
        <w:rPr>
          <w:rFonts w:cs="Arial"/>
          <w:sz w:val="20"/>
          <w:szCs w:val="20"/>
        </w:rPr>
        <w:t>Izbor konkretnih vsebin kulturnih programov, njihovih prioritet (letnih, dolgoročnih in razvojnih) ter izvajalcev teh vsebin organizacijsko sodi v pristojnost osrednjih organizacij narodnih skupnosti, ki na podlagi usmeritev MK odločajo o tem, s katerimi dejavnostmi in kako lahko pripadniki narodnih skupnosti zadovoljujejo svoje kulturne potrebe in uresničujejo svoje posebne kulturne pravice.</w:t>
      </w:r>
    </w:p>
    <w:p w14:paraId="321C1FE6" w14:textId="3203188D" w:rsidR="00FF3B9A" w:rsidRPr="00FF74DB" w:rsidRDefault="00FF3B9A" w:rsidP="00FF3B9A">
      <w:pPr>
        <w:autoSpaceDE w:val="0"/>
        <w:autoSpaceDN w:val="0"/>
        <w:adjustRightInd w:val="0"/>
        <w:spacing w:line="240" w:lineRule="auto"/>
        <w:ind w:right="-143"/>
        <w:rPr>
          <w:rFonts w:cs="Arial"/>
          <w:iCs/>
          <w:sz w:val="20"/>
          <w:szCs w:val="20"/>
        </w:rPr>
      </w:pPr>
      <w:bookmarkStart w:id="113" w:name="_Hlk127193595"/>
      <w:r w:rsidRPr="00FF74DB">
        <w:rPr>
          <w:rFonts w:cs="Arial"/>
          <w:sz w:val="20"/>
          <w:szCs w:val="20"/>
        </w:rPr>
        <w:t xml:space="preserve">MK je italijanski narodni skupnosti financiralo </w:t>
      </w:r>
      <w:r w:rsidRPr="00FF74DB">
        <w:rPr>
          <w:rFonts w:cs="Arial"/>
          <w:sz w:val="20"/>
          <w:szCs w:val="20"/>
          <w:u w:val="single"/>
        </w:rPr>
        <w:t>različne dejavnosti za ohranjanje, razvoj in promocijo italijanskega jezika</w:t>
      </w:r>
      <w:r w:rsidRPr="00FF74DB">
        <w:rPr>
          <w:rFonts w:cs="Arial"/>
          <w:sz w:val="20"/>
          <w:szCs w:val="20"/>
        </w:rPr>
        <w:t>. Izvedle so jih samoupravne skupnosti iz Ankarana, Izole, Kopra in Pirana, Obalna samoupravna skupnost italijanske narodnosti ter Italijansko središče Carlo Combi</w:t>
      </w:r>
      <w:r>
        <w:rPr>
          <w:rFonts w:cs="Arial"/>
          <w:sz w:val="20"/>
          <w:szCs w:val="20"/>
        </w:rPr>
        <w:t>: l</w:t>
      </w:r>
      <w:r w:rsidRPr="00FF74DB">
        <w:rPr>
          <w:rFonts w:cs="Arial"/>
          <w:sz w:val="20"/>
          <w:szCs w:val="20"/>
        </w:rPr>
        <w:t>iterarn</w:t>
      </w:r>
      <w:r>
        <w:rPr>
          <w:rFonts w:cs="Arial"/>
          <w:sz w:val="20"/>
          <w:szCs w:val="20"/>
        </w:rPr>
        <w:t xml:space="preserve">i </w:t>
      </w:r>
      <w:r w:rsidRPr="00FF74DB">
        <w:rPr>
          <w:rFonts w:cs="Arial"/>
          <w:sz w:val="20"/>
          <w:szCs w:val="20"/>
        </w:rPr>
        <w:t xml:space="preserve">natečaj za dijake šol z italijanskim učnim jezikom </w:t>
      </w:r>
      <w:r>
        <w:rPr>
          <w:rFonts w:cs="Arial"/>
          <w:sz w:val="20"/>
          <w:szCs w:val="20"/>
        </w:rPr>
        <w:t>(</w:t>
      </w:r>
      <w:r w:rsidRPr="00FF74DB">
        <w:rPr>
          <w:rFonts w:cs="Arial"/>
          <w:sz w:val="20"/>
          <w:szCs w:val="20"/>
        </w:rPr>
        <w:t>spodbujanje mladih k pisanju in razvijanju njihovih jezikovnih sposobnosti</w:t>
      </w:r>
      <w:r>
        <w:rPr>
          <w:rFonts w:cs="Arial"/>
          <w:sz w:val="20"/>
          <w:szCs w:val="20"/>
        </w:rPr>
        <w:t xml:space="preserve">), </w:t>
      </w:r>
      <w:r w:rsidRPr="00FF74DB">
        <w:rPr>
          <w:rFonts w:cs="Arial"/>
          <w:sz w:val="20"/>
          <w:szCs w:val="20"/>
        </w:rPr>
        <w:t>likovn</w:t>
      </w:r>
      <w:r>
        <w:rPr>
          <w:rFonts w:cs="Arial"/>
          <w:sz w:val="20"/>
          <w:szCs w:val="20"/>
        </w:rPr>
        <w:t>i</w:t>
      </w:r>
      <w:r w:rsidRPr="00FF74DB">
        <w:rPr>
          <w:rFonts w:cs="Arial"/>
          <w:sz w:val="20"/>
          <w:szCs w:val="20"/>
        </w:rPr>
        <w:t xml:space="preserve"> tečaj za vrtčevske otroke</w:t>
      </w:r>
      <w:r>
        <w:rPr>
          <w:rFonts w:cs="Arial"/>
          <w:sz w:val="20"/>
          <w:szCs w:val="20"/>
        </w:rPr>
        <w:t xml:space="preserve">, </w:t>
      </w:r>
      <w:r w:rsidRPr="00FF74DB">
        <w:rPr>
          <w:rFonts w:cs="Arial"/>
          <w:sz w:val="20"/>
          <w:szCs w:val="20"/>
        </w:rPr>
        <w:t>organizacija tečaja italijanskega jezika za začetnike in poletne ustvarjalne delavnice  z zaključno razstavo za otroke</w:t>
      </w:r>
      <w:r>
        <w:rPr>
          <w:rFonts w:cs="Arial"/>
          <w:sz w:val="20"/>
          <w:szCs w:val="20"/>
        </w:rPr>
        <w:t xml:space="preserve">, </w:t>
      </w:r>
      <w:r w:rsidRPr="00FF74DB">
        <w:rPr>
          <w:rFonts w:cs="Arial"/>
          <w:sz w:val="20"/>
          <w:szCs w:val="20"/>
        </w:rPr>
        <w:t>organizacija tečaja italijanskega jezika za odrasle</w:t>
      </w:r>
      <w:r>
        <w:rPr>
          <w:rFonts w:cs="Arial"/>
          <w:sz w:val="20"/>
          <w:szCs w:val="20"/>
        </w:rPr>
        <w:t xml:space="preserve">, </w:t>
      </w:r>
      <w:r w:rsidRPr="00FF74DB">
        <w:rPr>
          <w:rFonts w:cs="Arial"/>
          <w:sz w:val="20"/>
          <w:szCs w:val="20"/>
        </w:rPr>
        <w:t>gostovanj</w:t>
      </w:r>
      <w:r>
        <w:rPr>
          <w:rFonts w:cs="Arial"/>
          <w:sz w:val="20"/>
          <w:szCs w:val="20"/>
        </w:rPr>
        <w:t>a</w:t>
      </w:r>
      <w:r w:rsidRPr="00FF74DB">
        <w:rPr>
          <w:rFonts w:cs="Arial"/>
          <w:sz w:val="20"/>
          <w:szCs w:val="20"/>
        </w:rPr>
        <w:t xml:space="preserve"> pesnikov iz Slovenije, Italije in Hrvaške v Hiši Tartini</w:t>
      </w:r>
      <w:r>
        <w:rPr>
          <w:rFonts w:cs="Arial"/>
          <w:sz w:val="20"/>
          <w:szCs w:val="20"/>
        </w:rPr>
        <w:t xml:space="preserve">, </w:t>
      </w:r>
      <w:r w:rsidRPr="00FF74DB">
        <w:rPr>
          <w:rFonts w:cs="Arial"/>
          <w:sz w:val="20"/>
          <w:szCs w:val="20"/>
        </w:rPr>
        <w:t>mednarodni pesniški festival v okviru tretje edicije Piranskega morskega pesniškega festivala</w:t>
      </w:r>
      <w:r>
        <w:rPr>
          <w:rFonts w:cs="Arial"/>
          <w:sz w:val="20"/>
          <w:szCs w:val="20"/>
        </w:rPr>
        <w:t>. (</w:t>
      </w:r>
      <w:r w:rsidRPr="00FF74DB">
        <w:rPr>
          <w:rFonts w:cs="Arial"/>
          <w:i/>
          <w:sz w:val="20"/>
          <w:szCs w:val="20"/>
        </w:rPr>
        <w:t xml:space="preserve">Porabljena sredstva: </w:t>
      </w:r>
      <w:r w:rsidRPr="00FF74DB">
        <w:rPr>
          <w:rFonts w:cs="Arial"/>
          <w:sz w:val="20"/>
          <w:szCs w:val="20"/>
        </w:rPr>
        <w:t xml:space="preserve">8.483,00 </w:t>
      </w:r>
      <w:r w:rsidRPr="00FF74DB">
        <w:rPr>
          <w:rFonts w:cs="Arial"/>
          <w:iCs/>
          <w:sz w:val="20"/>
          <w:szCs w:val="20"/>
        </w:rPr>
        <w:t>evrov.</w:t>
      </w:r>
      <w:r>
        <w:rPr>
          <w:rFonts w:cs="Arial"/>
          <w:iCs/>
          <w:sz w:val="20"/>
          <w:szCs w:val="20"/>
        </w:rPr>
        <w:t>)</w:t>
      </w:r>
    </w:p>
    <w:p w14:paraId="7C007838" w14:textId="77777777" w:rsidR="00FF3B9A" w:rsidRPr="007A1CE7" w:rsidRDefault="00FF3B9A" w:rsidP="00FF3B9A">
      <w:pPr>
        <w:autoSpaceDE w:val="0"/>
        <w:autoSpaceDN w:val="0"/>
        <w:adjustRightInd w:val="0"/>
        <w:spacing w:line="240" w:lineRule="auto"/>
        <w:ind w:right="-143"/>
        <w:rPr>
          <w:rFonts w:cs="Arial"/>
          <w:sz w:val="20"/>
          <w:szCs w:val="20"/>
          <w:highlight w:val="yellow"/>
        </w:rPr>
      </w:pPr>
    </w:p>
    <w:bookmarkEnd w:id="113"/>
    <w:p w14:paraId="58C71A6F" w14:textId="73BE81CA" w:rsidR="00FF3B9A" w:rsidRPr="00FF74DB" w:rsidRDefault="00FF3B9A" w:rsidP="00FF3B9A">
      <w:pPr>
        <w:spacing w:line="240" w:lineRule="auto"/>
        <w:ind w:right="-143"/>
        <w:rPr>
          <w:rFonts w:cs="Arial"/>
          <w:sz w:val="20"/>
          <w:szCs w:val="20"/>
        </w:rPr>
      </w:pPr>
      <w:r w:rsidRPr="00FF74DB">
        <w:rPr>
          <w:rFonts w:cs="Arial"/>
          <w:sz w:val="20"/>
          <w:szCs w:val="20"/>
        </w:rPr>
        <w:t xml:space="preserve">Zavod za kulturo madžarske narodnosti je izvedel različne </w:t>
      </w:r>
      <w:r w:rsidRPr="00FF74DB">
        <w:rPr>
          <w:rFonts w:cs="Arial"/>
          <w:sz w:val="20"/>
          <w:szCs w:val="20"/>
          <w:u w:val="single"/>
        </w:rPr>
        <w:t>dejavnosti za ohranjanje, razvoj in promocijo madžarskega jezika:</w:t>
      </w:r>
      <w:r w:rsidRPr="00FF5B26">
        <w:rPr>
          <w:rFonts w:cs="Arial"/>
          <w:sz w:val="20"/>
          <w:szCs w:val="20"/>
        </w:rPr>
        <w:t xml:space="preserve"> </w:t>
      </w:r>
      <w:r w:rsidRPr="00FF74DB">
        <w:rPr>
          <w:rFonts w:cs="Arial"/>
          <w:sz w:val="20"/>
          <w:szCs w:val="20"/>
          <w:lang w:eastAsia="zh-CN"/>
        </w:rPr>
        <w:t>organizacija študijskih tekmovanj, kvizov znanja, študijskega tekmovanja Petőfi Sándor,</w:t>
      </w:r>
      <w:r w:rsidRPr="00EB30E1">
        <w:rPr>
          <w:rFonts w:cs="Arial"/>
          <w:sz w:val="20"/>
          <w:szCs w:val="20"/>
          <w:lang w:eastAsia="zh-CN"/>
        </w:rPr>
        <w:t xml:space="preserve"> tekmovanja iz zgodovine</w:t>
      </w:r>
      <w:r>
        <w:rPr>
          <w:rFonts w:cs="Arial"/>
          <w:sz w:val="20"/>
          <w:szCs w:val="20"/>
          <w:lang w:eastAsia="zh-CN"/>
        </w:rPr>
        <w:t xml:space="preserve">, </w:t>
      </w:r>
      <w:r w:rsidRPr="00EB30E1">
        <w:rPr>
          <w:rFonts w:eastAsia="SimSun" w:cs="Arial"/>
          <w:sz w:val="20"/>
          <w:szCs w:val="20"/>
          <w:lang w:eastAsia="zh-CN"/>
        </w:rPr>
        <w:t>recitacijskega tekmovanja in literarnega natečaja Szúnyogh Sándor</w:t>
      </w:r>
      <w:r>
        <w:rPr>
          <w:rFonts w:eastAsia="SimSun" w:cs="Arial"/>
          <w:sz w:val="20"/>
          <w:szCs w:val="20"/>
          <w:lang w:eastAsia="zh-CN"/>
        </w:rPr>
        <w:t xml:space="preserve">, </w:t>
      </w:r>
      <w:r w:rsidRPr="00EB30E1">
        <w:rPr>
          <w:rFonts w:eastAsia="SimSun" w:cs="Arial"/>
          <w:sz w:val="20"/>
          <w:szCs w:val="20"/>
          <w:lang w:eastAsia="zh-CN"/>
        </w:rPr>
        <w:t>umetniških (gledaliških, lutkovnih, glasbenih) programov na temelju konkretnih programov oz. sporazumov za vrtce ter za učence in dijake osnovnih in srednjih šol</w:t>
      </w:r>
      <w:r>
        <w:rPr>
          <w:rFonts w:eastAsia="SimSun" w:cs="Arial"/>
          <w:sz w:val="20"/>
          <w:szCs w:val="20"/>
          <w:lang w:eastAsia="zh-CN"/>
        </w:rPr>
        <w:t xml:space="preserve">, </w:t>
      </w:r>
      <w:r w:rsidRPr="00EB30E1">
        <w:rPr>
          <w:rFonts w:eastAsia="SimSun" w:cs="Arial"/>
          <w:sz w:val="20"/>
          <w:szCs w:val="20"/>
          <w:lang w:eastAsia="zh-CN"/>
        </w:rPr>
        <w:t>raznih etnoloških in rokodelskih delavnic za izobraževalne ustanove in mlade na osnovi konkretnega usklajevanja (ob madžarskem nacionalnem prazniku, ob tednu otroka  ipd.)</w:t>
      </w:r>
      <w:r>
        <w:rPr>
          <w:rFonts w:eastAsia="SimSun" w:cs="Arial"/>
          <w:sz w:val="20"/>
          <w:szCs w:val="20"/>
          <w:lang w:eastAsia="zh-CN"/>
        </w:rPr>
        <w:t xml:space="preserve">, </w:t>
      </w:r>
      <w:r w:rsidRPr="00EB30E1">
        <w:rPr>
          <w:rFonts w:eastAsia="SimSun" w:cs="Arial"/>
          <w:sz w:val="20"/>
          <w:szCs w:val="20"/>
          <w:lang w:eastAsia="zh-CN"/>
        </w:rPr>
        <w:t>poletnih taborov maternega jezika in drugih taborov, pomembnih za skupnost</w:t>
      </w:r>
      <w:r>
        <w:rPr>
          <w:rFonts w:eastAsia="SimSun" w:cs="Arial"/>
          <w:sz w:val="20"/>
          <w:szCs w:val="20"/>
          <w:lang w:eastAsia="zh-CN"/>
        </w:rPr>
        <w:t xml:space="preserve">, </w:t>
      </w:r>
      <w:r w:rsidRPr="00EB30E1">
        <w:rPr>
          <w:rFonts w:eastAsia="SimSun" w:cs="Arial"/>
          <w:sz w:val="20"/>
          <w:szCs w:val="20"/>
          <w:lang w:eastAsia="zh-CN"/>
        </w:rPr>
        <w:t>izvedba poučnih predavanj</w:t>
      </w:r>
      <w:r>
        <w:rPr>
          <w:rFonts w:eastAsia="SimSun" w:cs="Arial"/>
          <w:sz w:val="20"/>
          <w:szCs w:val="20"/>
          <w:lang w:eastAsia="zh-CN"/>
        </w:rPr>
        <w:t>, i</w:t>
      </w:r>
      <w:r w:rsidRPr="00EB30E1">
        <w:rPr>
          <w:rFonts w:eastAsia="SimSun" w:cs="Arial"/>
          <w:sz w:val="20"/>
          <w:szCs w:val="20"/>
          <w:lang w:eastAsia="zh-CN"/>
        </w:rPr>
        <w:t>zdelava poučnih video vsebin za vrtčevske in osnovnošolske otroke</w:t>
      </w:r>
      <w:r>
        <w:rPr>
          <w:rFonts w:eastAsia="SimSun" w:cs="Arial"/>
          <w:sz w:val="20"/>
          <w:szCs w:val="20"/>
          <w:lang w:eastAsia="zh-CN"/>
        </w:rPr>
        <w:t xml:space="preserve">, </w:t>
      </w:r>
      <w:r w:rsidRPr="00EB30E1">
        <w:rPr>
          <w:rFonts w:eastAsia="SimSun" w:cs="Arial"/>
          <w:sz w:val="20"/>
          <w:szCs w:val="20"/>
          <w:lang w:eastAsia="zh-CN"/>
        </w:rPr>
        <w:t>študijsk</w:t>
      </w:r>
      <w:r>
        <w:rPr>
          <w:rFonts w:eastAsia="SimSun" w:cs="Arial"/>
          <w:sz w:val="20"/>
          <w:szCs w:val="20"/>
          <w:lang w:eastAsia="zh-CN"/>
        </w:rPr>
        <w:t>a</w:t>
      </w:r>
      <w:r w:rsidRPr="00EB30E1">
        <w:rPr>
          <w:rFonts w:eastAsia="SimSun" w:cs="Arial"/>
          <w:sz w:val="20"/>
          <w:szCs w:val="20"/>
          <w:lang w:eastAsia="zh-CN"/>
        </w:rPr>
        <w:t xml:space="preserve"> ekskurzij</w:t>
      </w:r>
      <w:r>
        <w:rPr>
          <w:rFonts w:eastAsia="SimSun" w:cs="Arial"/>
          <w:sz w:val="20"/>
          <w:szCs w:val="20"/>
          <w:lang w:eastAsia="zh-CN"/>
        </w:rPr>
        <w:t>a</w:t>
      </w:r>
      <w:r w:rsidRPr="00EB30E1">
        <w:rPr>
          <w:rFonts w:eastAsia="SimSun" w:cs="Arial"/>
          <w:sz w:val="20"/>
          <w:szCs w:val="20"/>
          <w:lang w:eastAsia="zh-CN"/>
        </w:rPr>
        <w:t xml:space="preserve"> za najboljše tekmovalce in nagrajence</w:t>
      </w:r>
      <w:r>
        <w:rPr>
          <w:rFonts w:eastAsia="SimSun" w:cs="Arial"/>
          <w:sz w:val="20"/>
          <w:szCs w:val="20"/>
          <w:lang w:eastAsia="zh-CN"/>
        </w:rPr>
        <w:t xml:space="preserve">, </w:t>
      </w:r>
      <w:r w:rsidRPr="00EB30E1">
        <w:rPr>
          <w:rFonts w:cs="Arial"/>
          <w:sz w:val="20"/>
          <w:szCs w:val="20"/>
        </w:rPr>
        <w:t>organizacija priložnostnih gledaliških, glasbenih in folklornih programov za širše občinstvo v Lendavi oziroma v Dobrovniku</w:t>
      </w:r>
      <w:r>
        <w:rPr>
          <w:rFonts w:cs="Arial"/>
          <w:sz w:val="20"/>
          <w:szCs w:val="20"/>
        </w:rPr>
        <w:t xml:space="preserve">, </w:t>
      </w:r>
      <w:r w:rsidRPr="00EB30E1">
        <w:rPr>
          <w:rFonts w:eastAsia="SimSun" w:cs="Arial"/>
          <w:sz w:val="20"/>
          <w:szCs w:val="20"/>
          <w:lang w:eastAsia="zh-CN"/>
        </w:rPr>
        <w:t xml:space="preserve">organizacija in pomoč pri izvedbi gledaliških predstav ljubiteljskih skupin (organizacija pomurskih predstav in gostovanj: Slovenija, </w:t>
      </w:r>
      <w:r w:rsidRPr="00EB30E1">
        <w:rPr>
          <w:rFonts w:eastAsia="SimSun" w:cs="Arial"/>
          <w:sz w:val="20"/>
          <w:szCs w:val="20"/>
          <w:lang w:eastAsia="zh-CN"/>
        </w:rPr>
        <w:lastRenderedPageBreak/>
        <w:t>Madžarska, zamejske skupnosti ipd.)</w:t>
      </w:r>
      <w:r>
        <w:rPr>
          <w:rFonts w:eastAsia="SimSun" w:cs="Arial"/>
          <w:sz w:val="20"/>
          <w:szCs w:val="20"/>
          <w:lang w:eastAsia="zh-CN"/>
        </w:rPr>
        <w:t xml:space="preserve">, </w:t>
      </w:r>
      <w:r w:rsidRPr="00EB30E1">
        <w:rPr>
          <w:rFonts w:eastAsia="SimSun" w:cs="Arial"/>
          <w:sz w:val="20"/>
          <w:szCs w:val="20"/>
          <w:lang w:eastAsia="zh-CN"/>
        </w:rPr>
        <w:t>podpora delovanju gledališke skupine, strokovna pomoč otroškim gledališkim skupinam, ki delujejo na narodnostno mešanem območju</w:t>
      </w:r>
      <w:r>
        <w:rPr>
          <w:rFonts w:eastAsia="SimSun" w:cs="Arial"/>
          <w:sz w:val="20"/>
          <w:szCs w:val="20"/>
          <w:lang w:eastAsia="zh-CN"/>
        </w:rPr>
        <w:t xml:space="preserve">, </w:t>
      </w:r>
      <w:r w:rsidRPr="00EB30E1">
        <w:rPr>
          <w:rFonts w:eastAsia="SimSun" w:cs="Arial"/>
          <w:sz w:val="20"/>
          <w:szCs w:val="20"/>
          <w:lang w:eastAsia="zh-CN"/>
        </w:rPr>
        <w:t>strokovna pomoč gledališkim skupinam iz Gornjega Lakoša, Dolnjega Lakoša in Dobrovnika</w:t>
      </w:r>
      <w:r>
        <w:rPr>
          <w:rFonts w:eastAsia="SimSun" w:cs="Arial"/>
          <w:sz w:val="20"/>
          <w:szCs w:val="20"/>
          <w:lang w:eastAsia="zh-CN"/>
        </w:rPr>
        <w:t xml:space="preserve">, </w:t>
      </w:r>
      <w:r w:rsidRPr="00EB30E1">
        <w:rPr>
          <w:rFonts w:eastAsia="SimSun" w:cs="Arial"/>
          <w:sz w:val="20"/>
          <w:szCs w:val="20"/>
          <w:lang w:eastAsia="zh-CN"/>
        </w:rPr>
        <w:t>posebna skrb in strokovno vodenje pomladka pri gledališki dejavnosti.</w:t>
      </w:r>
      <w:r>
        <w:rPr>
          <w:rFonts w:eastAsia="SimSun" w:cs="Arial"/>
          <w:sz w:val="20"/>
          <w:szCs w:val="20"/>
          <w:lang w:eastAsia="zh-CN"/>
        </w:rPr>
        <w:t xml:space="preserve"> (</w:t>
      </w:r>
      <w:r w:rsidRPr="00FF74DB">
        <w:rPr>
          <w:rFonts w:cs="Arial"/>
          <w:i/>
          <w:iCs/>
          <w:sz w:val="20"/>
          <w:szCs w:val="20"/>
        </w:rPr>
        <w:t>Porabljena sredstva: 55</w:t>
      </w:r>
      <w:r w:rsidRPr="00FF74DB">
        <w:rPr>
          <w:rFonts w:cs="Arial"/>
          <w:bCs/>
          <w:sz w:val="20"/>
          <w:szCs w:val="20"/>
        </w:rPr>
        <w:t xml:space="preserve">.700,00 </w:t>
      </w:r>
      <w:r w:rsidRPr="00FF74DB">
        <w:rPr>
          <w:rFonts w:cs="Arial"/>
          <w:sz w:val="20"/>
          <w:szCs w:val="20"/>
        </w:rPr>
        <w:t>evrov.</w:t>
      </w:r>
      <w:r>
        <w:rPr>
          <w:rFonts w:cs="Arial"/>
          <w:sz w:val="20"/>
          <w:szCs w:val="20"/>
        </w:rPr>
        <w:t>)</w:t>
      </w:r>
    </w:p>
    <w:p w14:paraId="694DFD12" w14:textId="77777777" w:rsidR="00FF3B9A" w:rsidRPr="00FF74DB" w:rsidRDefault="00FF3B9A" w:rsidP="00FF3B9A">
      <w:pPr>
        <w:spacing w:line="240" w:lineRule="auto"/>
        <w:ind w:right="-143"/>
        <w:rPr>
          <w:rFonts w:cs="Arial"/>
          <w:sz w:val="20"/>
          <w:szCs w:val="20"/>
        </w:rPr>
      </w:pPr>
    </w:p>
    <w:p w14:paraId="19D87F6B" w14:textId="75AF4E6C" w:rsidR="00645CF7" w:rsidRPr="00FF74DB" w:rsidRDefault="00FF3B9A" w:rsidP="00645CF7">
      <w:pPr>
        <w:spacing w:line="240" w:lineRule="auto"/>
        <w:ind w:right="-143"/>
        <w:rPr>
          <w:rFonts w:cs="Arial"/>
          <w:sz w:val="20"/>
          <w:szCs w:val="20"/>
        </w:rPr>
      </w:pPr>
      <w:bookmarkStart w:id="114" w:name="_Hlk190246404"/>
      <w:r>
        <w:rPr>
          <w:rFonts w:cs="Arial"/>
          <w:sz w:val="20"/>
          <w:szCs w:val="20"/>
        </w:rPr>
        <w:t>Z</w:t>
      </w:r>
      <w:r w:rsidR="00645CF7" w:rsidRPr="00FF74DB">
        <w:rPr>
          <w:rFonts w:cs="Arial"/>
          <w:sz w:val="20"/>
          <w:szCs w:val="20"/>
        </w:rPr>
        <w:t xml:space="preserve">a financiranje kulturnih programov obeh narodnih skupnosti </w:t>
      </w:r>
      <w:r w:rsidRPr="00FF74DB">
        <w:rPr>
          <w:rFonts w:cs="Arial"/>
          <w:sz w:val="20"/>
          <w:szCs w:val="20"/>
        </w:rPr>
        <w:t xml:space="preserve">je bilo </w:t>
      </w:r>
      <w:r w:rsidR="00645CF7" w:rsidRPr="00FF74DB">
        <w:rPr>
          <w:rFonts w:cs="Arial"/>
          <w:sz w:val="20"/>
          <w:szCs w:val="20"/>
        </w:rPr>
        <w:t xml:space="preserve">porabljenih </w:t>
      </w:r>
      <w:r w:rsidR="00645CF7" w:rsidRPr="00491852">
        <w:rPr>
          <w:rFonts w:cs="Arial"/>
          <w:sz w:val="20"/>
          <w:szCs w:val="20"/>
        </w:rPr>
        <w:t>1.06</w:t>
      </w:r>
      <w:r w:rsidR="006F75CA" w:rsidRPr="00491852">
        <w:rPr>
          <w:rFonts w:cs="Arial"/>
          <w:sz w:val="20"/>
          <w:szCs w:val="20"/>
        </w:rPr>
        <w:t>4</w:t>
      </w:r>
      <w:r w:rsidR="00645CF7" w:rsidRPr="00491852">
        <w:rPr>
          <w:rFonts w:cs="Arial"/>
          <w:sz w:val="20"/>
          <w:szCs w:val="20"/>
        </w:rPr>
        <w:t>.</w:t>
      </w:r>
      <w:r w:rsidR="006F75CA" w:rsidRPr="00491852">
        <w:rPr>
          <w:rFonts w:cs="Arial"/>
          <w:sz w:val="20"/>
          <w:szCs w:val="20"/>
        </w:rPr>
        <w:t>849</w:t>
      </w:r>
      <w:r w:rsidR="00645CF7" w:rsidRPr="00491852">
        <w:rPr>
          <w:rFonts w:cs="Arial"/>
          <w:sz w:val="20"/>
          <w:szCs w:val="20"/>
        </w:rPr>
        <w:t>,</w:t>
      </w:r>
      <w:r w:rsidR="00491852" w:rsidRPr="00491852">
        <w:rPr>
          <w:rFonts w:cs="Arial"/>
          <w:sz w:val="20"/>
          <w:szCs w:val="20"/>
        </w:rPr>
        <w:t>0</w:t>
      </w:r>
      <w:r w:rsidR="00645CF7" w:rsidRPr="00491852">
        <w:rPr>
          <w:rFonts w:cs="Arial"/>
          <w:sz w:val="20"/>
          <w:szCs w:val="20"/>
        </w:rPr>
        <w:t xml:space="preserve">0 evrov – </w:t>
      </w:r>
      <w:r w:rsidR="00645CF7" w:rsidRPr="00FF74DB">
        <w:rPr>
          <w:rFonts w:cs="Arial"/>
          <w:sz w:val="20"/>
          <w:szCs w:val="20"/>
        </w:rPr>
        <w:t>za italijansko 416.852</w:t>
      </w:r>
      <w:r w:rsidR="00645CF7" w:rsidRPr="00FF74DB">
        <w:rPr>
          <w:sz w:val="20"/>
          <w:szCs w:val="20"/>
        </w:rPr>
        <w:t>,</w:t>
      </w:r>
      <w:r w:rsidR="00491852">
        <w:rPr>
          <w:sz w:val="20"/>
          <w:szCs w:val="20"/>
        </w:rPr>
        <w:t>0</w:t>
      </w:r>
      <w:r w:rsidR="00645CF7" w:rsidRPr="00FF74DB">
        <w:rPr>
          <w:sz w:val="20"/>
          <w:szCs w:val="20"/>
        </w:rPr>
        <w:t xml:space="preserve">0 </w:t>
      </w:r>
      <w:r w:rsidR="00645CF7">
        <w:rPr>
          <w:sz w:val="20"/>
          <w:szCs w:val="20"/>
        </w:rPr>
        <w:t xml:space="preserve">evrov </w:t>
      </w:r>
      <w:r w:rsidR="00645CF7" w:rsidRPr="00FF74DB">
        <w:rPr>
          <w:rFonts w:cs="Arial"/>
          <w:sz w:val="20"/>
          <w:szCs w:val="20"/>
        </w:rPr>
        <w:t xml:space="preserve">ter madžarsko </w:t>
      </w:r>
      <w:r w:rsidR="00645CF7" w:rsidRPr="00FF74DB">
        <w:rPr>
          <w:rFonts w:cs="Arial"/>
          <w:color w:val="000000"/>
          <w:sz w:val="20"/>
          <w:szCs w:val="20"/>
        </w:rPr>
        <w:t>647.997</w:t>
      </w:r>
      <w:r w:rsidR="00645CF7" w:rsidRPr="00FF74DB">
        <w:rPr>
          <w:rFonts w:cs="Arial"/>
          <w:sz w:val="20"/>
          <w:szCs w:val="20"/>
        </w:rPr>
        <w:t>,00</w:t>
      </w:r>
      <w:r w:rsidR="00645CF7">
        <w:rPr>
          <w:rFonts w:cs="Arial"/>
          <w:sz w:val="20"/>
          <w:szCs w:val="20"/>
        </w:rPr>
        <w:t xml:space="preserve"> evrov</w:t>
      </w:r>
      <w:r w:rsidR="00645CF7" w:rsidRPr="00FF74DB">
        <w:rPr>
          <w:rFonts w:cs="Arial"/>
          <w:sz w:val="20"/>
          <w:szCs w:val="20"/>
        </w:rPr>
        <w:t xml:space="preserve">. </w:t>
      </w:r>
    </w:p>
    <w:bookmarkEnd w:id="114"/>
    <w:p w14:paraId="219CEFFC" w14:textId="77777777" w:rsidR="00645CF7" w:rsidRPr="007A1CE7" w:rsidRDefault="00645CF7" w:rsidP="00645CF7">
      <w:pPr>
        <w:spacing w:line="240" w:lineRule="auto"/>
        <w:ind w:right="-143"/>
        <w:rPr>
          <w:rFonts w:cs="Arial"/>
          <w:b/>
          <w:bCs/>
          <w:sz w:val="20"/>
          <w:szCs w:val="20"/>
          <w:highlight w:val="yellow"/>
          <w:u w:val="single"/>
        </w:rPr>
      </w:pPr>
    </w:p>
    <w:p w14:paraId="1CAF4E4C" w14:textId="5E33B605" w:rsidR="00645CF7" w:rsidRPr="00FF74DB" w:rsidRDefault="00645CF7" w:rsidP="00645CF7">
      <w:pPr>
        <w:spacing w:line="240" w:lineRule="auto"/>
        <w:ind w:right="-143"/>
        <w:rPr>
          <w:rFonts w:cs="Arial"/>
          <w:bCs/>
          <w:sz w:val="18"/>
          <w:szCs w:val="18"/>
        </w:rPr>
      </w:pPr>
      <w:r w:rsidRPr="00FF74DB">
        <w:rPr>
          <w:rFonts w:cs="Arial"/>
          <w:bCs/>
          <w:sz w:val="18"/>
          <w:szCs w:val="18"/>
        </w:rPr>
        <w:t>Kulturni program italijanske narodne skupnosti:</w:t>
      </w:r>
    </w:p>
    <w:tbl>
      <w:tblPr>
        <w:tblW w:w="8642" w:type="dxa"/>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5949"/>
        <w:gridCol w:w="2693"/>
      </w:tblGrid>
      <w:tr w:rsidR="00645CF7" w:rsidRPr="00FF74DB" w14:paraId="5E5E3946" w14:textId="77777777" w:rsidTr="00645CF7">
        <w:trPr>
          <w:trHeight w:val="316"/>
        </w:trPr>
        <w:tc>
          <w:tcPr>
            <w:tcW w:w="5949" w:type="dxa"/>
            <w:tcBorders>
              <w:top w:val="single" w:sz="4" w:space="0" w:color="auto"/>
              <w:left w:val="single" w:sz="4" w:space="0" w:color="auto"/>
              <w:bottom w:val="single" w:sz="4" w:space="0" w:color="auto"/>
              <w:right w:val="single" w:sz="4" w:space="0" w:color="auto"/>
            </w:tcBorders>
          </w:tcPr>
          <w:p w14:paraId="0C5B727C" w14:textId="77777777" w:rsidR="00645CF7" w:rsidRPr="00FF74DB" w:rsidRDefault="00645CF7" w:rsidP="007C590D">
            <w:pPr>
              <w:rPr>
                <w:rFonts w:cs="Arial"/>
                <w:bCs/>
                <w:sz w:val="18"/>
                <w:szCs w:val="18"/>
              </w:rPr>
            </w:pPr>
            <w:r w:rsidRPr="00FF74DB">
              <w:rPr>
                <w:rFonts w:cs="Arial"/>
                <w:bCs/>
                <w:sz w:val="18"/>
                <w:szCs w:val="18"/>
              </w:rPr>
              <w:t>Vrsta dejavnosti</w:t>
            </w:r>
          </w:p>
        </w:tc>
        <w:tc>
          <w:tcPr>
            <w:tcW w:w="2693" w:type="dxa"/>
            <w:tcBorders>
              <w:top w:val="single" w:sz="4" w:space="0" w:color="auto"/>
              <w:left w:val="single" w:sz="4" w:space="0" w:color="auto"/>
              <w:bottom w:val="single" w:sz="4" w:space="0" w:color="auto"/>
              <w:right w:val="single" w:sz="4" w:space="0" w:color="auto"/>
            </w:tcBorders>
          </w:tcPr>
          <w:p w14:paraId="2B43AD5B" w14:textId="77777777" w:rsidR="00645CF7" w:rsidRPr="00FF74DB" w:rsidRDefault="00645CF7" w:rsidP="007C590D">
            <w:pPr>
              <w:jc w:val="right"/>
              <w:rPr>
                <w:rFonts w:cs="Arial"/>
                <w:bCs/>
                <w:sz w:val="18"/>
                <w:szCs w:val="18"/>
              </w:rPr>
            </w:pPr>
            <w:r w:rsidRPr="00FF74DB">
              <w:rPr>
                <w:rFonts w:cs="Arial"/>
                <w:bCs/>
                <w:sz w:val="18"/>
                <w:szCs w:val="18"/>
              </w:rPr>
              <w:t>Odobrena sredstva (v EUR)</w:t>
            </w:r>
          </w:p>
        </w:tc>
      </w:tr>
      <w:tr w:rsidR="00645CF7" w:rsidRPr="00FF74DB" w14:paraId="7BA69A83"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1AD8CA3B" w14:textId="63D41644" w:rsidR="00645CF7" w:rsidRPr="00FF74DB" w:rsidRDefault="00645CF7" w:rsidP="00645CF7">
            <w:pPr>
              <w:spacing w:line="240" w:lineRule="auto"/>
              <w:rPr>
                <w:rFonts w:cs="Arial"/>
                <w:sz w:val="18"/>
                <w:szCs w:val="18"/>
              </w:rPr>
            </w:pPr>
            <w:r w:rsidRPr="00FF74DB">
              <w:rPr>
                <w:rFonts w:cs="Arial"/>
                <w:sz w:val="18"/>
                <w:szCs w:val="18"/>
              </w:rPr>
              <w:t>Dejavnosti zavoda: sredstva za plače, prispevke in druge izdatke zaposlenim v javnem zavodu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D2EBA4" w14:textId="77777777" w:rsidR="00645CF7" w:rsidRPr="00FF74DB" w:rsidRDefault="00645CF7" w:rsidP="007C590D">
            <w:pPr>
              <w:jc w:val="right"/>
              <w:rPr>
                <w:rFonts w:cs="Arial"/>
                <w:sz w:val="18"/>
                <w:szCs w:val="18"/>
              </w:rPr>
            </w:pPr>
            <w:r w:rsidRPr="00FF74DB">
              <w:rPr>
                <w:rFonts w:cs="Arial"/>
                <w:sz w:val="18"/>
                <w:szCs w:val="18"/>
              </w:rPr>
              <w:t>116.656,00</w:t>
            </w:r>
          </w:p>
        </w:tc>
      </w:tr>
      <w:tr w:rsidR="00645CF7" w:rsidRPr="00FF74DB" w14:paraId="7BCB2AA5"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41828CAD" w14:textId="77777777" w:rsidR="00645CF7" w:rsidRPr="00FF74DB" w:rsidRDefault="00645CF7" w:rsidP="007C590D">
            <w:pPr>
              <w:rPr>
                <w:rFonts w:cs="Arial"/>
                <w:sz w:val="18"/>
                <w:szCs w:val="18"/>
              </w:rPr>
            </w:pPr>
            <w:r w:rsidRPr="00FF74DB">
              <w:rPr>
                <w:rFonts w:cs="Arial"/>
                <w:sz w:val="18"/>
                <w:szCs w:val="18"/>
              </w:rPr>
              <w:t>sredstva za splošne stroške delovanja v javnem zavodu</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B90B4" w14:textId="77777777" w:rsidR="00645CF7" w:rsidRPr="00FF74DB" w:rsidRDefault="00645CF7" w:rsidP="007C590D">
            <w:pPr>
              <w:jc w:val="right"/>
              <w:rPr>
                <w:rFonts w:cs="Arial"/>
                <w:sz w:val="18"/>
                <w:szCs w:val="18"/>
              </w:rPr>
            </w:pPr>
            <w:r w:rsidRPr="00FF74DB">
              <w:rPr>
                <w:rFonts w:cs="Arial"/>
                <w:sz w:val="18"/>
                <w:szCs w:val="18"/>
              </w:rPr>
              <w:t>17.770,00</w:t>
            </w:r>
          </w:p>
        </w:tc>
      </w:tr>
      <w:tr w:rsidR="00645CF7" w:rsidRPr="00FF74DB" w14:paraId="08D1E7B3"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3C2FF34E" w14:textId="2D18F223" w:rsidR="00645CF7" w:rsidRPr="00FF74DB" w:rsidRDefault="00645CF7" w:rsidP="007C590D">
            <w:pPr>
              <w:pStyle w:val="podpisi"/>
              <w:spacing w:line="276" w:lineRule="auto"/>
              <w:jc w:val="both"/>
              <w:rPr>
                <w:rFonts w:cs="Arial"/>
                <w:sz w:val="18"/>
                <w:szCs w:val="18"/>
                <w:lang w:val="sl-SI"/>
              </w:rPr>
            </w:pPr>
            <w:r w:rsidRPr="00FF74DB">
              <w:rPr>
                <w:rFonts w:cs="Arial"/>
                <w:sz w:val="18"/>
                <w:szCs w:val="18"/>
                <w:lang w:val="sl-SI"/>
              </w:rPr>
              <w:t xml:space="preserve">sredstva za programsko materialne stroške v javnem zavodu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95B874" w14:textId="77777777" w:rsidR="00645CF7" w:rsidRPr="00FF74DB" w:rsidRDefault="00645CF7" w:rsidP="007C590D">
            <w:pPr>
              <w:jc w:val="right"/>
              <w:rPr>
                <w:rFonts w:cs="Arial"/>
                <w:sz w:val="18"/>
                <w:szCs w:val="18"/>
              </w:rPr>
            </w:pPr>
            <w:r w:rsidRPr="00FF74DB">
              <w:rPr>
                <w:rFonts w:cs="Arial"/>
                <w:sz w:val="18"/>
                <w:szCs w:val="18"/>
              </w:rPr>
              <w:t>34.200,00</w:t>
            </w:r>
          </w:p>
        </w:tc>
      </w:tr>
      <w:tr w:rsidR="00645CF7" w:rsidRPr="00FF74DB" w14:paraId="40978FD1"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77B28249"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Knjižnična dejavnost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D1692"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12.195,00</w:t>
            </w:r>
          </w:p>
        </w:tc>
      </w:tr>
      <w:tr w:rsidR="00645CF7" w:rsidRPr="00FF74DB" w14:paraId="7FAAF0E0"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11752849"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Založniška dejavnost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972673" w14:textId="0816E8A2"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43.642,</w:t>
            </w:r>
            <w:r w:rsidR="00491852">
              <w:rPr>
                <w:rFonts w:ascii="Arial" w:hAnsi="Arial" w:cs="Arial"/>
                <w:sz w:val="18"/>
                <w:szCs w:val="18"/>
              </w:rPr>
              <w:t>0</w:t>
            </w:r>
            <w:r w:rsidRPr="00FF74DB">
              <w:rPr>
                <w:rFonts w:ascii="Arial" w:hAnsi="Arial" w:cs="Arial"/>
                <w:sz w:val="18"/>
                <w:szCs w:val="18"/>
              </w:rPr>
              <w:t>0</w:t>
            </w:r>
          </w:p>
        </w:tc>
      </w:tr>
      <w:tr w:rsidR="00645CF7" w:rsidRPr="00FF74DB" w14:paraId="21577173"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5BE7BF2E"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Dejavnosti kulturnih skupin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9E20A6"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39.662,07</w:t>
            </w:r>
          </w:p>
        </w:tc>
      </w:tr>
      <w:tr w:rsidR="00645CF7" w:rsidRPr="00FF74DB" w14:paraId="45835562"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32A806E5"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Stiki z matičnim narodom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1D48EB"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47.888,53</w:t>
            </w:r>
          </w:p>
        </w:tc>
      </w:tr>
      <w:tr w:rsidR="00645CF7" w:rsidRPr="00FF74DB" w14:paraId="2C4DBFCA"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5A6F6DBC"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Mednarodno sodelovanje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D1BD07"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11.750,00</w:t>
            </w:r>
          </w:p>
        </w:tc>
      </w:tr>
      <w:tr w:rsidR="00645CF7" w:rsidRPr="00FF74DB" w14:paraId="52546564"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3DC360CE"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Prireditve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659010"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31.680,60</w:t>
            </w:r>
          </w:p>
        </w:tc>
      </w:tr>
      <w:tr w:rsidR="00645CF7" w:rsidRPr="00FF74DB" w14:paraId="7892CF80"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0AC29448"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Dejavnosti za ohranjanje jezika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BF57A9"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8.483,00</w:t>
            </w:r>
          </w:p>
        </w:tc>
      </w:tr>
      <w:tr w:rsidR="00645CF7" w:rsidRPr="00FF74DB" w14:paraId="76DB484F"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332F4AED"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Tečaji in predavanja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5A2F74"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2.083,00</w:t>
            </w:r>
          </w:p>
        </w:tc>
      </w:tr>
      <w:tr w:rsidR="00645CF7" w:rsidRPr="00FF74DB" w14:paraId="3585DC54"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5571F05D" w14:textId="77777777" w:rsidR="00645CF7" w:rsidRPr="00FF74DB" w:rsidRDefault="00645CF7" w:rsidP="007C590D">
            <w:pPr>
              <w:pStyle w:val="Brezrazmikov"/>
              <w:spacing w:line="276" w:lineRule="auto"/>
              <w:jc w:val="both"/>
              <w:rPr>
                <w:rFonts w:ascii="Arial" w:hAnsi="Arial" w:cs="Arial"/>
                <w:sz w:val="18"/>
                <w:szCs w:val="18"/>
              </w:rPr>
            </w:pPr>
            <w:r w:rsidRPr="00FF74DB">
              <w:rPr>
                <w:rFonts w:ascii="Arial" w:hAnsi="Arial" w:cs="Arial"/>
                <w:sz w:val="18"/>
                <w:szCs w:val="18"/>
              </w:rPr>
              <w:t>Digitalizacija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1F0EC2" w14:textId="77777777" w:rsidR="00645CF7" w:rsidRPr="00FF74DB" w:rsidRDefault="00645CF7" w:rsidP="007C590D">
            <w:pPr>
              <w:pStyle w:val="Brezrazmikov"/>
              <w:spacing w:line="276" w:lineRule="auto"/>
              <w:jc w:val="right"/>
              <w:rPr>
                <w:rFonts w:ascii="Arial" w:hAnsi="Arial" w:cs="Arial"/>
                <w:sz w:val="18"/>
                <w:szCs w:val="18"/>
              </w:rPr>
            </w:pPr>
            <w:r w:rsidRPr="00FF74DB">
              <w:rPr>
                <w:rFonts w:ascii="Arial" w:hAnsi="Arial" w:cs="Arial"/>
                <w:sz w:val="18"/>
                <w:szCs w:val="18"/>
              </w:rPr>
              <w:t>3.000,00</w:t>
            </w:r>
          </w:p>
        </w:tc>
      </w:tr>
      <w:tr w:rsidR="00645CF7" w:rsidRPr="00FF74DB" w14:paraId="403AB888" w14:textId="77777777" w:rsidTr="00645CF7">
        <w:tc>
          <w:tcPr>
            <w:tcW w:w="5949" w:type="dxa"/>
            <w:tcBorders>
              <w:top w:val="single" w:sz="4" w:space="0" w:color="auto"/>
              <w:left w:val="single" w:sz="4" w:space="0" w:color="auto"/>
              <w:bottom w:val="single" w:sz="4" w:space="0" w:color="auto"/>
              <w:right w:val="single" w:sz="4" w:space="0" w:color="auto"/>
            </w:tcBorders>
            <w:shd w:val="clear" w:color="auto" w:fill="auto"/>
          </w:tcPr>
          <w:p w14:paraId="6B6250AA" w14:textId="77777777" w:rsidR="00645CF7" w:rsidRPr="00FF74DB" w:rsidRDefault="00645CF7" w:rsidP="007C590D">
            <w:pPr>
              <w:pStyle w:val="Brezrazmikov"/>
              <w:jc w:val="both"/>
              <w:rPr>
                <w:rFonts w:ascii="Arial" w:hAnsi="Arial" w:cs="Arial"/>
                <w:b/>
                <w:sz w:val="18"/>
                <w:szCs w:val="18"/>
              </w:rPr>
            </w:pPr>
            <w:r w:rsidRPr="00FF74DB">
              <w:rPr>
                <w:rFonts w:ascii="Arial" w:hAnsi="Arial" w:cs="Arial"/>
                <w:sz w:val="18"/>
                <w:szCs w:val="18"/>
              </w:rPr>
              <w:t>Drugo (razstavna dejavnost)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BD74E8" w14:textId="77777777" w:rsidR="00645CF7" w:rsidRPr="00FF74DB" w:rsidRDefault="00645CF7" w:rsidP="007C590D">
            <w:pPr>
              <w:jc w:val="right"/>
              <w:rPr>
                <w:rFonts w:cs="Arial"/>
                <w:b/>
                <w:sz w:val="18"/>
                <w:szCs w:val="18"/>
              </w:rPr>
            </w:pPr>
            <w:r w:rsidRPr="00FF74DB">
              <w:rPr>
                <w:rFonts w:cs="Arial"/>
                <w:sz w:val="18"/>
                <w:szCs w:val="18"/>
              </w:rPr>
              <w:t>47.841,80</w:t>
            </w:r>
          </w:p>
        </w:tc>
      </w:tr>
    </w:tbl>
    <w:p w14:paraId="27C6017D" w14:textId="77777777" w:rsidR="00645CF7" w:rsidRPr="00FF74DB" w:rsidRDefault="00645CF7" w:rsidP="00645CF7">
      <w:pPr>
        <w:spacing w:line="240" w:lineRule="auto"/>
        <w:ind w:right="-143"/>
        <w:rPr>
          <w:rFonts w:cs="Arial"/>
          <w:bCs/>
          <w:sz w:val="18"/>
          <w:szCs w:val="18"/>
        </w:rPr>
      </w:pPr>
    </w:p>
    <w:p w14:paraId="7233E835" w14:textId="387A27DB" w:rsidR="00645CF7" w:rsidRPr="00FF74DB" w:rsidRDefault="00645CF7" w:rsidP="00645CF7">
      <w:pPr>
        <w:spacing w:line="240" w:lineRule="auto"/>
        <w:ind w:right="-143"/>
        <w:rPr>
          <w:rFonts w:cs="Arial"/>
          <w:bCs/>
          <w:sz w:val="18"/>
          <w:szCs w:val="18"/>
        </w:rPr>
      </w:pPr>
      <w:r w:rsidRPr="00FF74DB">
        <w:rPr>
          <w:rFonts w:cs="Arial"/>
          <w:bCs/>
          <w:sz w:val="18"/>
          <w:szCs w:val="18"/>
        </w:rPr>
        <w:t>Kulturni program madžarske narodne skupnosti:</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2760"/>
      </w:tblGrid>
      <w:tr w:rsidR="00645CF7" w:rsidRPr="00FF74DB" w14:paraId="1740FBAF" w14:textId="77777777" w:rsidTr="00645CF7">
        <w:tc>
          <w:tcPr>
            <w:tcW w:w="5882" w:type="dxa"/>
            <w:tcBorders>
              <w:top w:val="single" w:sz="4" w:space="0" w:color="auto"/>
              <w:left w:val="single" w:sz="4" w:space="0" w:color="auto"/>
              <w:bottom w:val="single" w:sz="4" w:space="0" w:color="auto"/>
              <w:right w:val="single" w:sz="4" w:space="0" w:color="auto"/>
            </w:tcBorders>
            <w:shd w:val="clear" w:color="auto" w:fill="auto"/>
          </w:tcPr>
          <w:p w14:paraId="4C602440" w14:textId="77777777" w:rsidR="00645CF7" w:rsidRPr="00FF74DB" w:rsidRDefault="00645CF7" w:rsidP="007C590D">
            <w:pPr>
              <w:rPr>
                <w:rFonts w:cs="Arial"/>
                <w:sz w:val="18"/>
                <w:szCs w:val="18"/>
              </w:rPr>
            </w:pPr>
            <w:r w:rsidRPr="00FF74DB">
              <w:rPr>
                <w:rFonts w:cs="Arial"/>
                <w:sz w:val="18"/>
                <w:szCs w:val="18"/>
              </w:rPr>
              <w:t>Vrsta dejavnosti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F5B93C7" w14:textId="77777777" w:rsidR="00645CF7" w:rsidRPr="00FF74DB" w:rsidRDefault="00645CF7" w:rsidP="007C590D">
            <w:pPr>
              <w:jc w:val="right"/>
              <w:rPr>
                <w:rFonts w:cs="Arial"/>
                <w:sz w:val="18"/>
                <w:szCs w:val="18"/>
              </w:rPr>
            </w:pPr>
            <w:r w:rsidRPr="00FF74DB">
              <w:rPr>
                <w:rFonts w:cs="Arial"/>
                <w:sz w:val="18"/>
                <w:szCs w:val="18"/>
              </w:rPr>
              <w:t>Odobrena sredstva (v EUR)</w:t>
            </w:r>
          </w:p>
        </w:tc>
      </w:tr>
      <w:tr w:rsidR="00645CF7" w:rsidRPr="00EB30E1" w14:paraId="55C048F6" w14:textId="77777777" w:rsidTr="00645CF7">
        <w:tc>
          <w:tcPr>
            <w:tcW w:w="5882" w:type="dxa"/>
            <w:tcBorders>
              <w:top w:val="single" w:sz="4" w:space="0" w:color="auto"/>
              <w:left w:val="single" w:sz="4" w:space="0" w:color="auto"/>
              <w:bottom w:val="single" w:sz="4" w:space="0" w:color="auto"/>
              <w:right w:val="single" w:sz="4" w:space="0" w:color="auto"/>
            </w:tcBorders>
            <w:shd w:val="clear" w:color="auto" w:fill="auto"/>
          </w:tcPr>
          <w:p w14:paraId="3F5334CB" w14:textId="4A51827E" w:rsidR="00645CF7" w:rsidRPr="00FF74DB" w:rsidRDefault="00645CF7" w:rsidP="006F75CA">
            <w:pPr>
              <w:spacing w:line="240" w:lineRule="auto"/>
              <w:rPr>
                <w:rFonts w:cs="Arial"/>
                <w:sz w:val="18"/>
                <w:szCs w:val="18"/>
              </w:rPr>
            </w:pPr>
            <w:r w:rsidRPr="00FF74DB">
              <w:rPr>
                <w:rFonts w:cs="Arial"/>
                <w:sz w:val="18"/>
                <w:szCs w:val="18"/>
              </w:rPr>
              <w:t>Dejavnosti zavoda:</w:t>
            </w:r>
            <w:r w:rsidR="006F75CA">
              <w:rPr>
                <w:rFonts w:cs="Arial"/>
                <w:sz w:val="18"/>
                <w:szCs w:val="18"/>
              </w:rPr>
              <w:t xml:space="preserve"> </w:t>
            </w:r>
            <w:r w:rsidRPr="00FF74DB">
              <w:rPr>
                <w:rFonts w:cs="Arial"/>
                <w:sz w:val="18"/>
                <w:szCs w:val="18"/>
              </w:rPr>
              <w:t>sredstva za plače, prispevke in druge izdatke zaposlenim v javnem zavodu</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761D1BCC" w14:textId="77777777" w:rsidR="00645CF7" w:rsidRPr="00FF74DB" w:rsidRDefault="00645CF7" w:rsidP="007C590D">
            <w:pPr>
              <w:jc w:val="right"/>
              <w:rPr>
                <w:rFonts w:cs="Arial"/>
                <w:bCs/>
                <w:sz w:val="18"/>
                <w:szCs w:val="18"/>
              </w:rPr>
            </w:pPr>
            <w:r w:rsidRPr="00FF74DB">
              <w:rPr>
                <w:rFonts w:cs="Arial"/>
                <w:sz w:val="18"/>
                <w:szCs w:val="18"/>
              </w:rPr>
              <w:t>332.707,00</w:t>
            </w:r>
          </w:p>
        </w:tc>
      </w:tr>
      <w:tr w:rsidR="00645CF7" w:rsidRPr="00EB30E1" w14:paraId="7090A40B" w14:textId="77777777" w:rsidTr="00645CF7">
        <w:tc>
          <w:tcPr>
            <w:tcW w:w="5882" w:type="dxa"/>
            <w:tcBorders>
              <w:top w:val="single" w:sz="4" w:space="0" w:color="auto"/>
              <w:left w:val="single" w:sz="4" w:space="0" w:color="auto"/>
              <w:bottom w:val="single" w:sz="4" w:space="0" w:color="auto"/>
              <w:right w:val="single" w:sz="4" w:space="0" w:color="auto"/>
            </w:tcBorders>
            <w:shd w:val="clear" w:color="auto" w:fill="auto"/>
          </w:tcPr>
          <w:p w14:paraId="4CBBD5EA" w14:textId="77777777" w:rsidR="00645CF7" w:rsidRPr="00FF74DB" w:rsidRDefault="00645CF7" w:rsidP="007C590D">
            <w:pPr>
              <w:rPr>
                <w:rFonts w:cs="Arial"/>
                <w:sz w:val="18"/>
                <w:szCs w:val="18"/>
              </w:rPr>
            </w:pPr>
            <w:r w:rsidRPr="00FF74DB">
              <w:rPr>
                <w:rFonts w:cs="Arial"/>
                <w:sz w:val="18"/>
                <w:szCs w:val="18"/>
              </w:rPr>
              <w:t>sredstva za splošne stroške delovanja v javnem zavodu</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D0A55F6" w14:textId="77777777" w:rsidR="00645CF7" w:rsidRPr="00FF74DB" w:rsidRDefault="00645CF7" w:rsidP="007C590D">
            <w:pPr>
              <w:jc w:val="right"/>
              <w:rPr>
                <w:rFonts w:cs="Arial"/>
                <w:bCs/>
                <w:sz w:val="18"/>
                <w:szCs w:val="18"/>
              </w:rPr>
            </w:pPr>
            <w:r w:rsidRPr="00FF74DB">
              <w:rPr>
                <w:rFonts w:cs="Arial"/>
                <w:bCs/>
                <w:sz w:val="18"/>
                <w:szCs w:val="18"/>
              </w:rPr>
              <w:t>60.000,00</w:t>
            </w:r>
          </w:p>
        </w:tc>
      </w:tr>
      <w:tr w:rsidR="00645CF7" w:rsidRPr="00EB30E1" w14:paraId="78B21CBF" w14:textId="77777777" w:rsidTr="00645CF7">
        <w:tc>
          <w:tcPr>
            <w:tcW w:w="5882" w:type="dxa"/>
            <w:tcBorders>
              <w:top w:val="single" w:sz="4" w:space="0" w:color="auto"/>
              <w:left w:val="single" w:sz="4" w:space="0" w:color="auto"/>
              <w:bottom w:val="single" w:sz="4" w:space="0" w:color="auto"/>
              <w:right w:val="single" w:sz="4" w:space="0" w:color="auto"/>
            </w:tcBorders>
            <w:shd w:val="clear" w:color="auto" w:fill="auto"/>
          </w:tcPr>
          <w:p w14:paraId="77F2267D" w14:textId="34C3745C" w:rsidR="00645CF7" w:rsidRPr="00FF74DB" w:rsidRDefault="00645CF7" w:rsidP="007C590D">
            <w:pPr>
              <w:rPr>
                <w:rFonts w:cs="Arial"/>
                <w:sz w:val="18"/>
                <w:szCs w:val="18"/>
              </w:rPr>
            </w:pPr>
            <w:r w:rsidRPr="00FF74DB">
              <w:rPr>
                <w:rFonts w:cs="Arial"/>
                <w:sz w:val="18"/>
                <w:szCs w:val="18"/>
              </w:rPr>
              <w:t xml:space="preserve">sredstva za programsko materialne stroške v javnem zavodu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FBB8A37" w14:textId="77777777" w:rsidR="00645CF7" w:rsidRPr="00FF74DB" w:rsidRDefault="00645CF7" w:rsidP="007C590D">
            <w:pPr>
              <w:jc w:val="right"/>
              <w:rPr>
                <w:rFonts w:cs="Arial"/>
                <w:bCs/>
                <w:sz w:val="18"/>
                <w:szCs w:val="18"/>
              </w:rPr>
            </w:pPr>
            <w:r w:rsidRPr="00FF74DB">
              <w:rPr>
                <w:rFonts w:cs="Arial"/>
                <w:sz w:val="18"/>
                <w:szCs w:val="18"/>
              </w:rPr>
              <w:t>243.290,00</w:t>
            </w:r>
          </w:p>
        </w:tc>
      </w:tr>
      <w:tr w:rsidR="00645CF7" w:rsidRPr="00EB30E1" w14:paraId="6F469DC4" w14:textId="77777777" w:rsidTr="00645CF7">
        <w:tc>
          <w:tcPr>
            <w:tcW w:w="5882" w:type="dxa"/>
            <w:shd w:val="clear" w:color="auto" w:fill="auto"/>
          </w:tcPr>
          <w:p w14:paraId="6405B123" w14:textId="77777777" w:rsidR="00645CF7" w:rsidRPr="00FF74DB" w:rsidRDefault="00645CF7" w:rsidP="007C590D">
            <w:pPr>
              <w:pStyle w:val="Brezrazmikov"/>
              <w:jc w:val="both"/>
              <w:rPr>
                <w:rFonts w:ascii="Arial" w:hAnsi="Arial" w:cs="Arial"/>
                <w:sz w:val="18"/>
                <w:szCs w:val="18"/>
              </w:rPr>
            </w:pPr>
            <w:r w:rsidRPr="00FF74DB">
              <w:rPr>
                <w:rFonts w:ascii="Arial" w:hAnsi="Arial" w:cs="Arial"/>
                <w:sz w:val="18"/>
                <w:szCs w:val="18"/>
              </w:rPr>
              <w:t>Dejavnosti drugega izvajalca: založniška in izdajateljska dejavnost (Izdaja otroškega časopisa Kelepelő)</w:t>
            </w:r>
          </w:p>
        </w:tc>
        <w:tc>
          <w:tcPr>
            <w:tcW w:w="2760" w:type="dxa"/>
            <w:shd w:val="clear" w:color="auto" w:fill="auto"/>
          </w:tcPr>
          <w:p w14:paraId="49697F54" w14:textId="77777777" w:rsidR="00645CF7" w:rsidRPr="00FF74DB" w:rsidRDefault="00645CF7" w:rsidP="007C590D">
            <w:pPr>
              <w:pStyle w:val="Brezrazmikov"/>
              <w:jc w:val="right"/>
              <w:rPr>
                <w:rFonts w:ascii="Arial" w:hAnsi="Arial" w:cs="Arial"/>
                <w:bCs/>
                <w:sz w:val="18"/>
                <w:szCs w:val="18"/>
              </w:rPr>
            </w:pPr>
            <w:r w:rsidRPr="00FF74DB">
              <w:rPr>
                <w:rFonts w:ascii="Arial" w:hAnsi="Arial" w:cs="Arial"/>
                <w:bCs/>
                <w:sz w:val="18"/>
                <w:szCs w:val="18"/>
              </w:rPr>
              <w:t>12.000,00</w:t>
            </w:r>
          </w:p>
        </w:tc>
      </w:tr>
    </w:tbl>
    <w:p w14:paraId="031F69C2" w14:textId="77777777" w:rsidR="00645CF7" w:rsidRPr="007A1CE7" w:rsidRDefault="00645CF7" w:rsidP="00645CF7">
      <w:pPr>
        <w:spacing w:line="240" w:lineRule="auto"/>
        <w:ind w:right="-143"/>
        <w:rPr>
          <w:rFonts w:cs="Arial"/>
          <w:sz w:val="20"/>
          <w:szCs w:val="20"/>
          <w:highlight w:val="yellow"/>
          <w:u w:val="single"/>
        </w:rPr>
      </w:pPr>
    </w:p>
    <w:p w14:paraId="6728ED33" w14:textId="0D7C6569" w:rsidR="00645CF7" w:rsidRPr="00FF74DB" w:rsidRDefault="00645CF7" w:rsidP="00645CF7">
      <w:pPr>
        <w:spacing w:line="240" w:lineRule="auto"/>
        <w:ind w:right="-143"/>
        <w:rPr>
          <w:rFonts w:cs="Arial"/>
          <w:bCs/>
          <w:sz w:val="20"/>
          <w:szCs w:val="20"/>
        </w:rPr>
      </w:pPr>
      <w:r w:rsidRPr="00FF74DB">
        <w:rPr>
          <w:rFonts w:cs="Arial"/>
          <w:bCs/>
          <w:i/>
          <w:iCs/>
          <w:sz w:val="20"/>
          <w:szCs w:val="20"/>
        </w:rPr>
        <w:t>Porabljena sredstva</w:t>
      </w:r>
      <w:r w:rsidR="00FF3B9A">
        <w:rPr>
          <w:rFonts w:cs="Arial"/>
          <w:bCs/>
          <w:i/>
          <w:iCs/>
          <w:sz w:val="20"/>
          <w:szCs w:val="20"/>
        </w:rPr>
        <w:t xml:space="preserve"> skupaj</w:t>
      </w:r>
      <w:r w:rsidRPr="00491852">
        <w:rPr>
          <w:rFonts w:cs="Arial"/>
          <w:bCs/>
          <w:i/>
          <w:iCs/>
          <w:sz w:val="20"/>
          <w:szCs w:val="20"/>
        </w:rPr>
        <w:t xml:space="preserve">: </w:t>
      </w:r>
      <w:r w:rsidRPr="00491852">
        <w:rPr>
          <w:rFonts w:cs="Arial"/>
          <w:sz w:val="20"/>
          <w:szCs w:val="20"/>
        </w:rPr>
        <w:t>1.0</w:t>
      </w:r>
      <w:r w:rsidR="006F75CA" w:rsidRPr="00491852">
        <w:rPr>
          <w:rFonts w:cs="Arial"/>
          <w:sz w:val="20"/>
          <w:szCs w:val="20"/>
        </w:rPr>
        <w:t>64</w:t>
      </w:r>
      <w:r w:rsidRPr="00491852">
        <w:rPr>
          <w:rFonts w:cs="Arial"/>
          <w:sz w:val="20"/>
          <w:szCs w:val="20"/>
        </w:rPr>
        <w:t>.</w:t>
      </w:r>
      <w:r w:rsidR="006F75CA" w:rsidRPr="00491852">
        <w:rPr>
          <w:rFonts w:cs="Arial"/>
          <w:sz w:val="20"/>
          <w:szCs w:val="20"/>
        </w:rPr>
        <w:t>849,</w:t>
      </w:r>
      <w:r w:rsidR="00491852" w:rsidRPr="00491852">
        <w:rPr>
          <w:rFonts w:cs="Arial"/>
          <w:sz w:val="20"/>
          <w:szCs w:val="20"/>
        </w:rPr>
        <w:t>0</w:t>
      </w:r>
      <w:r w:rsidRPr="00491852">
        <w:rPr>
          <w:rFonts w:cs="Arial"/>
          <w:sz w:val="20"/>
          <w:szCs w:val="20"/>
        </w:rPr>
        <w:t xml:space="preserve">0 </w:t>
      </w:r>
      <w:r w:rsidRPr="00491852">
        <w:rPr>
          <w:rFonts w:cs="Arial"/>
          <w:bCs/>
          <w:sz w:val="20"/>
          <w:szCs w:val="20"/>
        </w:rPr>
        <w:t>evr</w:t>
      </w:r>
      <w:r w:rsidR="00491852" w:rsidRPr="00491852">
        <w:rPr>
          <w:rFonts w:cs="Arial"/>
          <w:bCs/>
          <w:sz w:val="20"/>
          <w:szCs w:val="20"/>
        </w:rPr>
        <w:t>ov</w:t>
      </w:r>
      <w:r w:rsidRPr="00FF74DB">
        <w:rPr>
          <w:rFonts w:cs="Arial"/>
          <w:bCs/>
          <w:sz w:val="20"/>
          <w:szCs w:val="20"/>
        </w:rPr>
        <w:t>.</w:t>
      </w:r>
    </w:p>
    <w:p w14:paraId="3B27B46F" w14:textId="77777777" w:rsidR="00BB029D" w:rsidRDefault="00BB029D" w:rsidP="003D2A41">
      <w:pPr>
        <w:spacing w:line="240" w:lineRule="auto"/>
        <w:rPr>
          <w:rFonts w:cs="Arial"/>
          <w:i/>
          <w:iCs/>
          <w:sz w:val="20"/>
          <w:szCs w:val="20"/>
        </w:rPr>
      </w:pPr>
    </w:p>
    <w:p w14:paraId="478DE346" w14:textId="41A76255" w:rsidR="003D2A41" w:rsidRDefault="003D2A41" w:rsidP="003D2A41">
      <w:pPr>
        <w:spacing w:line="240" w:lineRule="auto"/>
        <w:rPr>
          <w:rFonts w:cs="Arial"/>
          <w:sz w:val="20"/>
          <w:szCs w:val="20"/>
        </w:rPr>
      </w:pPr>
      <w:r w:rsidRPr="00FF3B9A">
        <w:rPr>
          <w:rFonts w:cs="Arial"/>
          <w:i/>
          <w:iCs/>
          <w:sz w:val="20"/>
          <w:szCs w:val="20"/>
        </w:rPr>
        <w:t>Porabljena sredstva</w:t>
      </w:r>
      <w:r w:rsidR="008912BF" w:rsidRPr="00FF3B9A">
        <w:rPr>
          <w:rFonts w:cs="Arial"/>
          <w:i/>
          <w:iCs/>
          <w:sz w:val="20"/>
          <w:szCs w:val="20"/>
        </w:rPr>
        <w:t xml:space="preserve"> za cilj</w:t>
      </w:r>
      <w:r w:rsidRPr="00FF3B9A">
        <w:rPr>
          <w:rFonts w:cs="Arial"/>
          <w:i/>
          <w:iCs/>
          <w:sz w:val="20"/>
          <w:szCs w:val="20"/>
        </w:rPr>
        <w:t xml:space="preserve">: </w:t>
      </w:r>
      <w:r w:rsidR="00FF3B9A" w:rsidRPr="00FF3B9A">
        <w:rPr>
          <w:rFonts w:cs="Arial"/>
          <w:i/>
          <w:iCs/>
          <w:sz w:val="20"/>
          <w:szCs w:val="20"/>
        </w:rPr>
        <w:t xml:space="preserve"> </w:t>
      </w:r>
      <w:r w:rsidR="00FF3B9A" w:rsidRPr="00491852">
        <w:rPr>
          <w:rFonts w:cs="Arial"/>
          <w:sz w:val="20"/>
          <w:szCs w:val="20"/>
        </w:rPr>
        <w:t>1.</w:t>
      </w:r>
      <w:r w:rsidR="00FF3B9A">
        <w:rPr>
          <w:rFonts w:cs="Arial"/>
          <w:sz w:val="20"/>
          <w:szCs w:val="20"/>
        </w:rPr>
        <w:t>19</w:t>
      </w:r>
      <w:r w:rsidR="00FF3B9A" w:rsidRPr="00491852">
        <w:rPr>
          <w:rFonts w:cs="Arial"/>
          <w:sz w:val="20"/>
          <w:szCs w:val="20"/>
        </w:rPr>
        <w:t xml:space="preserve">4.849,00 </w:t>
      </w:r>
      <w:r w:rsidR="00FF3B9A">
        <w:rPr>
          <w:rFonts w:cs="Arial"/>
          <w:i/>
          <w:iCs/>
          <w:color w:val="FF0000"/>
          <w:sz w:val="20"/>
          <w:szCs w:val="20"/>
        </w:rPr>
        <w:t xml:space="preserve"> </w:t>
      </w:r>
      <w:r w:rsidR="00FF5B26">
        <w:rPr>
          <w:rFonts w:cs="Arial"/>
          <w:sz w:val="20"/>
          <w:szCs w:val="20"/>
        </w:rPr>
        <w:t>evrov.</w:t>
      </w:r>
    </w:p>
    <w:p w14:paraId="45164B37" w14:textId="77777777" w:rsidR="00F94DFF" w:rsidRDefault="00F94DFF" w:rsidP="003D2A41">
      <w:pPr>
        <w:spacing w:line="240" w:lineRule="auto"/>
        <w:rPr>
          <w:rFonts w:cs="Arial"/>
          <w:sz w:val="20"/>
          <w:szCs w:val="20"/>
        </w:rPr>
      </w:pPr>
    </w:p>
    <w:p w14:paraId="22528EA0" w14:textId="77777777" w:rsidR="00F94DFF" w:rsidRPr="009C64F6" w:rsidRDefault="00F94DFF" w:rsidP="00F94DFF">
      <w:pPr>
        <w:rPr>
          <w:rFonts w:cs="Arial"/>
          <w:i/>
          <w:iCs/>
          <w:color w:val="0070C0"/>
          <w:sz w:val="20"/>
          <w:szCs w:val="20"/>
          <w:u w:val="single"/>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06790795" w14:textId="77777777" w:rsidR="005F0EED" w:rsidRPr="009C64F6" w:rsidRDefault="005F0EED" w:rsidP="00596D47">
      <w:pPr>
        <w:spacing w:line="240" w:lineRule="auto"/>
        <w:rPr>
          <w:rFonts w:cs="Arial"/>
          <w:sz w:val="20"/>
          <w:szCs w:val="20"/>
        </w:rPr>
      </w:pPr>
    </w:p>
    <w:p w14:paraId="51D307F4" w14:textId="7730F79A" w:rsidR="00B13F74" w:rsidRPr="00596D47" w:rsidRDefault="00FF3B9A" w:rsidP="00596D47">
      <w:pPr>
        <w:spacing w:line="240" w:lineRule="auto"/>
        <w:rPr>
          <w:sz w:val="20"/>
          <w:szCs w:val="20"/>
        </w:rPr>
      </w:pPr>
      <w:r w:rsidRPr="006B5CF8">
        <w:rPr>
          <w:sz w:val="20"/>
          <w:szCs w:val="20"/>
        </w:rPr>
        <w:t>M</w:t>
      </w:r>
      <w:r>
        <w:rPr>
          <w:sz w:val="20"/>
          <w:szCs w:val="20"/>
        </w:rPr>
        <w:t>K</w:t>
      </w:r>
      <w:r w:rsidRPr="006B5CF8">
        <w:rPr>
          <w:sz w:val="20"/>
          <w:szCs w:val="20"/>
        </w:rPr>
        <w:t xml:space="preserve"> ima </w:t>
      </w:r>
      <w:r>
        <w:rPr>
          <w:sz w:val="20"/>
          <w:szCs w:val="20"/>
        </w:rPr>
        <w:t>članico</w:t>
      </w:r>
      <w:r w:rsidRPr="006B5CF8">
        <w:rPr>
          <w:sz w:val="20"/>
          <w:szCs w:val="20"/>
        </w:rPr>
        <w:t xml:space="preserve"> </w:t>
      </w:r>
      <w:r>
        <w:rPr>
          <w:sz w:val="20"/>
          <w:szCs w:val="20"/>
        </w:rPr>
        <w:t>v</w:t>
      </w:r>
      <w:r w:rsidRPr="006B5CF8">
        <w:rPr>
          <w:sz w:val="20"/>
          <w:szCs w:val="20"/>
        </w:rPr>
        <w:t xml:space="preserve"> Delovn</w:t>
      </w:r>
      <w:r>
        <w:rPr>
          <w:sz w:val="20"/>
          <w:szCs w:val="20"/>
        </w:rPr>
        <w:t>i</w:t>
      </w:r>
      <w:r w:rsidRPr="006B5CF8">
        <w:rPr>
          <w:sz w:val="20"/>
          <w:szCs w:val="20"/>
        </w:rPr>
        <w:t xml:space="preserve"> skupin</w:t>
      </w:r>
      <w:r>
        <w:rPr>
          <w:sz w:val="20"/>
          <w:szCs w:val="20"/>
        </w:rPr>
        <w:t>i</w:t>
      </w:r>
      <w:r w:rsidRPr="006B5CF8">
        <w:rPr>
          <w:sz w:val="20"/>
          <w:szCs w:val="20"/>
        </w:rPr>
        <w:t xml:space="preserve"> vlade za pripravo </w:t>
      </w:r>
      <w:r w:rsidRPr="005078E8">
        <w:rPr>
          <w:sz w:val="20"/>
          <w:szCs w:val="20"/>
        </w:rPr>
        <w:t>Načrta ukrepov Vlade Republike Slovenije o izvrševanju predpisov na področju uresničevanja pravic italijanske in madžarske narodne skupnosti v Republiki Sloveniji in</w:t>
      </w:r>
      <w:r w:rsidRPr="006B5CF8">
        <w:rPr>
          <w:sz w:val="20"/>
          <w:szCs w:val="20"/>
        </w:rPr>
        <w:t xml:space="preserve"> za spremljanje njegovega izvajanja. </w:t>
      </w:r>
      <w:r w:rsidR="00596D47">
        <w:rPr>
          <w:sz w:val="20"/>
          <w:szCs w:val="20"/>
        </w:rPr>
        <w:t xml:space="preserve">Cilje iz </w:t>
      </w:r>
      <w:r w:rsidRPr="00B13F74">
        <w:rPr>
          <w:sz w:val="20"/>
          <w:szCs w:val="20"/>
          <w:u w:val="single"/>
        </w:rPr>
        <w:t>Načrt</w:t>
      </w:r>
      <w:r w:rsidR="00596D47">
        <w:rPr>
          <w:sz w:val="20"/>
          <w:szCs w:val="20"/>
          <w:u w:val="single"/>
        </w:rPr>
        <w:t>a</w:t>
      </w:r>
      <w:r w:rsidRPr="00B13F74">
        <w:rPr>
          <w:sz w:val="20"/>
          <w:szCs w:val="20"/>
          <w:u w:val="single"/>
        </w:rPr>
        <w:t xml:space="preserve"> ukrepov Vlade Republike Slovenije za izvrševanje predpisov na področju uresničevanja pravic italijanske in madžarske narodne skupnosti v Republiki Sloveniji za obdobje 2021–2025</w:t>
      </w:r>
      <w:r w:rsidRPr="00922566">
        <w:rPr>
          <w:sz w:val="20"/>
          <w:szCs w:val="20"/>
        </w:rPr>
        <w:t xml:space="preserve"> </w:t>
      </w:r>
      <w:r w:rsidR="00596D47">
        <w:rPr>
          <w:sz w:val="20"/>
          <w:szCs w:val="20"/>
        </w:rPr>
        <w:t>je</w:t>
      </w:r>
      <w:r w:rsidRPr="006B5CF8">
        <w:rPr>
          <w:sz w:val="20"/>
          <w:szCs w:val="20"/>
        </w:rPr>
        <w:t xml:space="preserve"> ministrstvo </w:t>
      </w:r>
      <w:r w:rsidR="00596D47">
        <w:rPr>
          <w:sz w:val="20"/>
          <w:szCs w:val="20"/>
        </w:rPr>
        <w:t xml:space="preserve">uresničevalo s </w:t>
      </w:r>
      <w:r w:rsidR="00B13F74">
        <w:rPr>
          <w:sz w:val="20"/>
          <w:szCs w:val="20"/>
        </w:rPr>
        <w:t>sofi</w:t>
      </w:r>
      <w:r w:rsidR="00B13F74" w:rsidRPr="005179FE">
        <w:rPr>
          <w:rFonts w:cs="Arial"/>
          <w:sz w:val="20"/>
          <w:szCs w:val="20"/>
        </w:rPr>
        <w:t>nancira</w:t>
      </w:r>
      <w:r w:rsidR="00B13F74">
        <w:rPr>
          <w:rFonts w:cs="Arial"/>
          <w:sz w:val="20"/>
          <w:szCs w:val="20"/>
        </w:rPr>
        <w:t>njem</w:t>
      </w:r>
      <w:r w:rsidR="00B13F74" w:rsidRPr="005179FE">
        <w:rPr>
          <w:rFonts w:cs="Arial"/>
          <w:sz w:val="20"/>
          <w:szCs w:val="20"/>
        </w:rPr>
        <w:t xml:space="preserve"> kulturn</w:t>
      </w:r>
      <w:r w:rsidR="00B13F74">
        <w:rPr>
          <w:rFonts w:cs="Arial"/>
          <w:sz w:val="20"/>
          <w:szCs w:val="20"/>
        </w:rPr>
        <w:t>ih</w:t>
      </w:r>
      <w:r w:rsidR="00B13F74" w:rsidRPr="005179FE">
        <w:rPr>
          <w:rFonts w:cs="Arial"/>
          <w:sz w:val="20"/>
          <w:szCs w:val="20"/>
        </w:rPr>
        <w:t xml:space="preserve"> program</w:t>
      </w:r>
      <w:r w:rsidR="00B13F74">
        <w:rPr>
          <w:rFonts w:cs="Arial"/>
          <w:sz w:val="20"/>
          <w:szCs w:val="20"/>
        </w:rPr>
        <w:t>ov</w:t>
      </w:r>
      <w:r w:rsidR="00B13F74" w:rsidRPr="005179FE">
        <w:rPr>
          <w:rFonts w:cs="Arial"/>
          <w:sz w:val="20"/>
          <w:szCs w:val="20"/>
        </w:rPr>
        <w:t xml:space="preserve"> italijanske in madžarske narodne skupnosti</w:t>
      </w:r>
      <w:r w:rsidR="00596D47">
        <w:rPr>
          <w:rFonts w:cs="Arial"/>
          <w:sz w:val="20"/>
          <w:szCs w:val="20"/>
        </w:rPr>
        <w:t xml:space="preserve"> ter</w:t>
      </w:r>
      <w:r w:rsidR="00B13F74">
        <w:rPr>
          <w:rFonts w:cs="Arial"/>
          <w:sz w:val="20"/>
          <w:szCs w:val="20"/>
        </w:rPr>
        <w:t xml:space="preserve"> </w:t>
      </w:r>
      <w:r w:rsidR="00B13F74" w:rsidRPr="00596D47">
        <w:rPr>
          <w:sz w:val="20"/>
          <w:szCs w:val="20"/>
        </w:rPr>
        <w:t>spodbujanje</w:t>
      </w:r>
      <w:r w:rsidR="00596D47" w:rsidRPr="00596D47">
        <w:rPr>
          <w:sz w:val="20"/>
          <w:szCs w:val="20"/>
        </w:rPr>
        <w:t>m</w:t>
      </w:r>
      <w:r w:rsidR="00B13F74" w:rsidRPr="00596D47">
        <w:rPr>
          <w:sz w:val="20"/>
          <w:szCs w:val="20"/>
        </w:rPr>
        <w:t xml:space="preserve"> novih vsebin v zavodih narodnih skupnosti</w:t>
      </w:r>
      <w:r w:rsidR="00596D47">
        <w:rPr>
          <w:sz w:val="20"/>
          <w:szCs w:val="20"/>
        </w:rPr>
        <w:t>. T</w:t>
      </w:r>
      <w:r w:rsidR="00596D47" w:rsidRPr="00596D47">
        <w:rPr>
          <w:sz w:val="20"/>
          <w:szCs w:val="20"/>
        </w:rPr>
        <w:t>ako so</w:t>
      </w:r>
      <w:r w:rsidR="00B13F74" w:rsidRPr="00596D47">
        <w:rPr>
          <w:sz w:val="20"/>
          <w:szCs w:val="20"/>
        </w:rPr>
        <w:t xml:space="preserve"> pripadniki narodnih skupnosti zadovolj</w:t>
      </w:r>
      <w:r w:rsidR="00596D47" w:rsidRPr="00596D47">
        <w:rPr>
          <w:sz w:val="20"/>
          <w:szCs w:val="20"/>
        </w:rPr>
        <w:t>evali</w:t>
      </w:r>
      <w:r w:rsidR="00B13F74" w:rsidRPr="00596D47">
        <w:rPr>
          <w:sz w:val="20"/>
          <w:szCs w:val="20"/>
        </w:rPr>
        <w:t xml:space="preserve"> svoje kulturne potrebe in pravice.</w:t>
      </w:r>
    </w:p>
    <w:p w14:paraId="7720EC62" w14:textId="77777777" w:rsidR="00FF3B9A" w:rsidRDefault="00FF3B9A" w:rsidP="00596D47">
      <w:pPr>
        <w:spacing w:line="240" w:lineRule="auto"/>
        <w:rPr>
          <w:rFonts w:cs="Arial"/>
          <w:color w:val="0070C0"/>
          <w:sz w:val="20"/>
          <w:szCs w:val="20"/>
        </w:rPr>
      </w:pPr>
    </w:p>
    <w:p w14:paraId="476F3D0F" w14:textId="592C6758" w:rsidR="00FF3B9A" w:rsidRPr="00FF3B9A" w:rsidRDefault="00FF3B9A" w:rsidP="00596D47">
      <w:pPr>
        <w:spacing w:line="240" w:lineRule="auto"/>
        <w:rPr>
          <w:rFonts w:cs="Arial"/>
          <w:color w:val="0070C0"/>
          <w:sz w:val="20"/>
          <w:szCs w:val="20"/>
        </w:rPr>
      </w:pPr>
      <w:r w:rsidRPr="00FF3B9A">
        <w:rPr>
          <w:rFonts w:cs="Arial"/>
          <w:i/>
          <w:iCs/>
          <w:sz w:val="20"/>
          <w:szCs w:val="20"/>
        </w:rPr>
        <w:t>Porabljena sredstva</w:t>
      </w:r>
      <w:r>
        <w:rPr>
          <w:rFonts w:cs="Arial"/>
          <w:i/>
          <w:iCs/>
          <w:sz w:val="20"/>
          <w:szCs w:val="20"/>
        </w:rPr>
        <w:t xml:space="preserve">: </w:t>
      </w:r>
      <w:r w:rsidRPr="00FF3B9A">
        <w:rPr>
          <w:rFonts w:cs="Arial"/>
          <w:sz w:val="20"/>
          <w:szCs w:val="20"/>
        </w:rPr>
        <w:t>redna dejavnost.</w:t>
      </w:r>
    </w:p>
    <w:p w14:paraId="64345EE0" w14:textId="77777777" w:rsidR="00FF3B9A" w:rsidRDefault="00FF3B9A" w:rsidP="00596D47">
      <w:pPr>
        <w:spacing w:line="240" w:lineRule="auto"/>
        <w:rPr>
          <w:rFonts w:cs="Arial"/>
          <w:color w:val="0070C0"/>
          <w:sz w:val="20"/>
          <w:szCs w:val="20"/>
        </w:rPr>
      </w:pPr>
    </w:p>
    <w:p w14:paraId="55343243" w14:textId="118631E2" w:rsidR="004D58EC" w:rsidRPr="009C64F6" w:rsidRDefault="004D58EC" w:rsidP="00487AEC">
      <w:pPr>
        <w:rPr>
          <w:rFonts w:cs="Arial"/>
          <w:i/>
          <w:iCs/>
          <w:color w:val="0070C0"/>
          <w:sz w:val="20"/>
          <w:szCs w:val="20"/>
          <w:u w:val="single"/>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21989CFC" w14:textId="77777777" w:rsidR="00487AEC" w:rsidRPr="009C64F6" w:rsidRDefault="00487AEC" w:rsidP="00487AEC">
      <w:pPr>
        <w:rPr>
          <w:rFonts w:cs="Arial"/>
          <w:sz w:val="20"/>
          <w:szCs w:val="20"/>
        </w:rPr>
      </w:pPr>
    </w:p>
    <w:p w14:paraId="0DBEF410" w14:textId="77777777" w:rsidR="00596D47" w:rsidRPr="00151EFE" w:rsidRDefault="00596D47" w:rsidP="00596D47">
      <w:pPr>
        <w:autoSpaceDE w:val="0"/>
        <w:autoSpaceDN w:val="0"/>
        <w:spacing w:line="240" w:lineRule="auto"/>
        <w:ind w:right="-143"/>
        <w:rPr>
          <w:rFonts w:cs="Arial"/>
          <w:sz w:val="20"/>
          <w:szCs w:val="20"/>
        </w:rPr>
      </w:pPr>
      <w:r w:rsidRPr="00596D47">
        <w:rPr>
          <w:rFonts w:cs="Arial"/>
          <w:bCs/>
          <w:sz w:val="20"/>
          <w:szCs w:val="20"/>
          <w:u w:val="single"/>
        </w:rPr>
        <w:t>Splošne knjižnice</w:t>
      </w:r>
      <w:r w:rsidRPr="00151EFE">
        <w:rPr>
          <w:rFonts w:cs="Arial"/>
          <w:bCs/>
          <w:sz w:val="20"/>
          <w:szCs w:val="20"/>
        </w:rPr>
        <w:t xml:space="preserve">, ki delujejo na območjih, </w:t>
      </w:r>
      <w:r>
        <w:rPr>
          <w:rFonts w:cs="Arial"/>
          <w:bCs/>
          <w:sz w:val="20"/>
          <w:szCs w:val="20"/>
        </w:rPr>
        <w:t>na katerih</w:t>
      </w:r>
      <w:r w:rsidRPr="00151EFE">
        <w:rPr>
          <w:rFonts w:cs="Arial"/>
          <w:bCs/>
          <w:sz w:val="20"/>
          <w:szCs w:val="20"/>
        </w:rPr>
        <w:t xml:space="preserve"> živi romska populacija, so po </w:t>
      </w:r>
      <w:r w:rsidRPr="00151EFE">
        <w:rPr>
          <w:rFonts w:cs="Arial"/>
          <w:bCs/>
          <w:i/>
          <w:iCs/>
          <w:sz w:val="20"/>
          <w:szCs w:val="20"/>
        </w:rPr>
        <w:t>Zakonu o knjižničarstvu</w:t>
      </w:r>
      <w:r w:rsidRPr="00151EFE">
        <w:rPr>
          <w:rFonts w:cs="Arial"/>
          <w:bCs/>
          <w:sz w:val="20"/>
          <w:szCs w:val="20"/>
        </w:rPr>
        <w:t xml:space="preserve"> dolžne izvajati knjižnično dejavnost za Rome kot skupino uporabnikov s posebnimi </w:t>
      </w:r>
      <w:r w:rsidRPr="00151EFE">
        <w:rPr>
          <w:rFonts w:cs="Arial"/>
          <w:bCs/>
          <w:sz w:val="20"/>
          <w:szCs w:val="20"/>
        </w:rPr>
        <w:lastRenderedPageBreak/>
        <w:t>potrebami.</w:t>
      </w:r>
      <w:r w:rsidRPr="00151EFE">
        <w:rPr>
          <w:rFonts w:cs="Arial"/>
          <w:b/>
          <w:bCs/>
          <w:sz w:val="20"/>
          <w:szCs w:val="20"/>
        </w:rPr>
        <w:t xml:space="preserve"> </w:t>
      </w:r>
      <w:r w:rsidRPr="00151EFE">
        <w:rPr>
          <w:rFonts w:cs="Arial"/>
          <w:sz w:val="20"/>
          <w:szCs w:val="20"/>
        </w:rPr>
        <w:t xml:space="preserve">Cilji so zmanjšanje socialnih razlik, dvig izobrazbene strukture, razvijanje pismenosti in širitev bralnih navad. Knjižnicam žal še ne uspeva enako uspešno organizirati knjižnične dejavnosti za Rome kot za večinsko populacijo. Ovire </w:t>
      </w:r>
      <w:r>
        <w:rPr>
          <w:rFonts w:cs="Arial"/>
          <w:sz w:val="20"/>
          <w:szCs w:val="20"/>
        </w:rPr>
        <w:t>so</w:t>
      </w:r>
      <w:r w:rsidRPr="00151EFE">
        <w:rPr>
          <w:rFonts w:cs="Arial"/>
          <w:sz w:val="20"/>
          <w:szCs w:val="20"/>
        </w:rPr>
        <w:t xml:space="preserve"> objektivni in subjektivni razlogi, zlasti pa različni romski jeziki, ki še poglabljajo slabo pismenost oz. nepismenost, zato morajo knjižnice delo za omenjeno etnično skupino prilagoditi z drugačnimi načini. </w:t>
      </w:r>
      <w:r w:rsidRPr="00151EFE">
        <w:rPr>
          <w:rFonts w:cs="Arial"/>
          <w:sz w:val="20"/>
          <w:szCs w:val="20"/>
          <w:lang w:eastAsia="sl-SI"/>
        </w:rPr>
        <w:t xml:space="preserve">Posebne programe/projekte za Rome pretežno financirajo lokalne skupnosti v okviru knjižnične javne službe. </w:t>
      </w:r>
    </w:p>
    <w:p w14:paraId="71A5C7C7" w14:textId="1AF7CB43" w:rsidR="00596D47" w:rsidRPr="00151EFE" w:rsidRDefault="00596D47" w:rsidP="00596D47">
      <w:pPr>
        <w:autoSpaceDE w:val="0"/>
        <w:autoSpaceDN w:val="0"/>
        <w:spacing w:line="240" w:lineRule="auto"/>
        <w:ind w:right="-143"/>
        <w:rPr>
          <w:rFonts w:cs="Arial"/>
          <w:sz w:val="20"/>
          <w:szCs w:val="20"/>
        </w:rPr>
      </w:pPr>
      <w:r w:rsidRPr="00151EFE">
        <w:rPr>
          <w:rFonts w:cs="Arial"/>
          <w:sz w:val="20"/>
          <w:szCs w:val="20"/>
          <w:lang w:eastAsia="sl-SI"/>
        </w:rPr>
        <w:t xml:space="preserve">V </w:t>
      </w:r>
      <w:r w:rsidRPr="00151EFE">
        <w:rPr>
          <w:rFonts w:cs="Arial"/>
          <w:sz w:val="20"/>
          <w:szCs w:val="20"/>
          <w:u w:val="single"/>
          <w:lang w:eastAsia="sl-SI"/>
        </w:rPr>
        <w:t>Ljudski knjižnici Metlika</w:t>
      </w:r>
      <w:r w:rsidRPr="00151EFE">
        <w:rPr>
          <w:rFonts w:cs="Arial"/>
          <w:sz w:val="20"/>
          <w:szCs w:val="20"/>
          <w:lang w:eastAsia="sl-SI"/>
        </w:rPr>
        <w:t xml:space="preserve"> </w:t>
      </w:r>
      <w:r>
        <w:rPr>
          <w:rFonts w:cs="Arial"/>
          <w:sz w:val="20"/>
          <w:szCs w:val="20"/>
          <w:lang w:eastAsia="sl-SI"/>
        </w:rPr>
        <w:t xml:space="preserve">redno vsako leto </w:t>
      </w:r>
      <w:r w:rsidRPr="00151EFE">
        <w:rPr>
          <w:rFonts w:cs="Arial"/>
          <w:sz w:val="20"/>
          <w:szCs w:val="20"/>
          <w:lang w:eastAsia="sl-SI"/>
        </w:rPr>
        <w:t xml:space="preserve">izvajajo projekt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Boriha – Rosalnice, ki je največje v občini, imajo t. i. »modro polico«, na kateri si Romi lahko izposojajo knjige. Projekt je prejel nagrado IRA (The International Reading Association) za inovativni projekt za promocijo branja v Evropi 2011 (Award for Innovative Reading Promotion in Europe 2011). </w:t>
      </w:r>
      <w:r w:rsidRPr="00151EFE">
        <w:rPr>
          <w:rFonts w:cs="Arial"/>
          <w:sz w:val="20"/>
          <w:szCs w:val="20"/>
        </w:rPr>
        <w:t>V knjižnici gradijo tudi posebno zbirko knjižničnega gradiva v romskem jeziku oz. gradiva, katerega avtorji so predstavniki romske skupnosti.</w:t>
      </w:r>
    </w:p>
    <w:p w14:paraId="7FEDFF72" w14:textId="77777777" w:rsidR="00596D47" w:rsidRPr="00151EFE" w:rsidRDefault="00596D47" w:rsidP="00596D47">
      <w:pPr>
        <w:spacing w:line="240" w:lineRule="auto"/>
        <w:ind w:right="-143"/>
        <w:rPr>
          <w:sz w:val="20"/>
        </w:rPr>
      </w:pPr>
      <w:r w:rsidRPr="00151EFE">
        <w:rPr>
          <w:rFonts w:cs="Arial"/>
          <w:sz w:val="20"/>
          <w:szCs w:val="20"/>
          <w:u w:val="single"/>
        </w:rPr>
        <w:t>Pokrajinska in študijska knjižnica Murska Sobota</w:t>
      </w:r>
      <w:r w:rsidRPr="00151EFE">
        <w:rPr>
          <w:rFonts w:cs="Arial"/>
          <w:sz w:val="20"/>
          <w:szCs w:val="20"/>
        </w:rPr>
        <w:t xml:space="preserve"> pripadnikom romske etnične skupnosti omogoča dostopnost knjižničnega gradiva v osrednji knjižnici in s potujočo knjižnico. V osrednji knjižnici je zbirka gradiva oblikovana kot romski oddelek z več kot tisoč enotami knjižničnega gradiva z romsko tematiko, romskimi avtorji in/ali v romskem jeziku, ki jo redno dopolnjujejo. S potujočo knjižnico pa zagotavljajo dostopnost gradiva dvakrat mesečno na dveh izposojevališčih – na Pušči pri vrtcu in v Vanči vasi</w:t>
      </w:r>
      <w:r>
        <w:rPr>
          <w:rFonts w:cs="Arial"/>
          <w:sz w:val="20"/>
          <w:szCs w:val="20"/>
        </w:rPr>
        <w:t>.</w:t>
      </w:r>
      <w:r w:rsidRPr="00151EFE">
        <w:rPr>
          <w:rFonts w:cs="Arial"/>
          <w:sz w:val="20"/>
          <w:szCs w:val="20"/>
        </w:rPr>
        <w:t xml:space="preserve"> </w:t>
      </w:r>
    </w:p>
    <w:p w14:paraId="686DB6D1" w14:textId="77777777" w:rsidR="00596D47" w:rsidRPr="00151EFE" w:rsidRDefault="00596D47" w:rsidP="00596D47">
      <w:pPr>
        <w:spacing w:line="240" w:lineRule="auto"/>
        <w:ind w:right="-143"/>
        <w:rPr>
          <w:sz w:val="20"/>
        </w:rPr>
      </w:pPr>
      <w:r w:rsidRPr="00151EFE">
        <w:rPr>
          <w:rFonts w:cs="Arial"/>
          <w:sz w:val="20"/>
          <w:szCs w:val="20"/>
          <w:u w:val="single"/>
          <w:lang w:eastAsia="sl-SI"/>
        </w:rPr>
        <w:t>Digitalna dostopnost gradiva:</w:t>
      </w:r>
      <w:r w:rsidRPr="00151EFE">
        <w:rPr>
          <w:rFonts w:cs="Arial"/>
          <w:sz w:val="20"/>
          <w:szCs w:val="20"/>
          <w:lang w:eastAsia="sl-SI"/>
        </w:rPr>
        <w:t xml:space="preserve"> Od leta 2009 deluje Digitalna zbirka evropskih Romov, ki jo dopolnjuje okoli 25 nacionalnih knjižnic, tudi Narodna in univerzitetna knjižnica. Raste tudi obseg digitalne zbirke na slovenskem domoznanskem portalu Kamra</w:t>
      </w:r>
      <w:r>
        <w:rPr>
          <w:rFonts w:cs="Arial"/>
          <w:sz w:val="20"/>
          <w:szCs w:val="20"/>
          <w:lang w:eastAsia="sl-SI"/>
        </w:rPr>
        <w:t xml:space="preserve"> (</w:t>
      </w:r>
      <w:hyperlink r:id="rId20" w:history="1">
        <w:r w:rsidRPr="00C227CF">
          <w:rPr>
            <w:rStyle w:val="Hiperpovezava"/>
            <w:rFonts w:cs="Arial"/>
            <w:sz w:val="20"/>
            <w:szCs w:val="20"/>
            <w:lang w:eastAsia="sl-SI"/>
          </w:rPr>
          <w:t>https://www.kamra.si/</w:t>
        </w:r>
      </w:hyperlink>
      <w:r>
        <w:rPr>
          <w:rFonts w:cs="Arial"/>
          <w:sz w:val="20"/>
          <w:szCs w:val="20"/>
          <w:lang w:eastAsia="sl-SI"/>
        </w:rPr>
        <w:t>)</w:t>
      </w:r>
      <w:r w:rsidRPr="00151EFE">
        <w:rPr>
          <w:rFonts w:cs="Arial"/>
          <w:sz w:val="20"/>
          <w:szCs w:val="20"/>
          <w:lang w:eastAsia="sl-SI"/>
        </w:rPr>
        <w:t>, na katerem so dostopne tudi vsebine, povezane z romsko skupnostjo.</w:t>
      </w:r>
    </w:p>
    <w:p w14:paraId="540B5A40" w14:textId="77777777" w:rsidR="00596D47" w:rsidRPr="00151EFE" w:rsidRDefault="00596D47" w:rsidP="00596D47">
      <w:pPr>
        <w:spacing w:line="240" w:lineRule="auto"/>
        <w:ind w:right="-143"/>
        <w:rPr>
          <w:sz w:val="20"/>
        </w:rPr>
      </w:pPr>
    </w:p>
    <w:p w14:paraId="3AF45DA6" w14:textId="7A1E2264" w:rsidR="00596D47" w:rsidRPr="00596D47" w:rsidRDefault="00596D47" w:rsidP="00D52783">
      <w:pPr>
        <w:spacing w:line="240" w:lineRule="auto"/>
        <w:ind w:right="-143"/>
        <w:rPr>
          <w:rFonts w:cs="Arial"/>
          <w:sz w:val="20"/>
          <w:szCs w:val="20"/>
        </w:rPr>
      </w:pPr>
      <w:r w:rsidRPr="00596D47">
        <w:rPr>
          <w:rFonts w:cs="Arial"/>
          <w:i/>
          <w:iCs/>
          <w:sz w:val="20"/>
          <w:szCs w:val="20"/>
        </w:rPr>
        <w:t>Porabljena sredstva:</w:t>
      </w:r>
      <w:r>
        <w:rPr>
          <w:rFonts w:cs="Arial"/>
          <w:i/>
          <w:iCs/>
          <w:sz w:val="20"/>
          <w:szCs w:val="20"/>
        </w:rPr>
        <w:t xml:space="preserve"> </w:t>
      </w:r>
      <w:r w:rsidRPr="00596D47">
        <w:rPr>
          <w:rFonts w:cs="Arial"/>
          <w:sz w:val="20"/>
          <w:szCs w:val="20"/>
        </w:rPr>
        <w:t>redna dejavnost.</w:t>
      </w:r>
    </w:p>
    <w:p w14:paraId="23681C77" w14:textId="77777777" w:rsidR="00596D47" w:rsidRDefault="00596D47" w:rsidP="00D52783">
      <w:pPr>
        <w:spacing w:line="240" w:lineRule="auto"/>
        <w:ind w:right="-143"/>
        <w:rPr>
          <w:rFonts w:cs="Arial"/>
          <w:sz w:val="20"/>
          <w:szCs w:val="20"/>
        </w:rPr>
      </w:pPr>
    </w:p>
    <w:p w14:paraId="703ECB8E" w14:textId="4BB96BC4" w:rsidR="00D52783" w:rsidRDefault="00D52783" w:rsidP="00D52783">
      <w:pPr>
        <w:spacing w:line="240" w:lineRule="auto"/>
        <w:ind w:right="-143"/>
        <w:rPr>
          <w:rFonts w:cs="Arial"/>
          <w:sz w:val="20"/>
          <w:szCs w:val="20"/>
        </w:rPr>
      </w:pPr>
      <w:r w:rsidRPr="00547625">
        <w:rPr>
          <w:rFonts w:cs="Arial"/>
          <w:sz w:val="20"/>
          <w:szCs w:val="20"/>
        </w:rPr>
        <w:t xml:space="preserve">V okviru </w:t>
      </w:r>
      <w:r>
        <w:rPr>
          <w:rFonts w:cs="Arial"/>
          <w:sz w:val="20"/>
          <w:szCs w:val="20"/>
        </w:rPr>
        <w:t>r</w:t>
      </w:r>
      <w:r w:rsidRPr="00547625">
        <w:rPr>
          <w:rFonts w:cs="Arial"/>
          <w:sz w:val="20"/>
          <w:szCs w:val="20"/>
        </w:rPr>
        <w:t xml:space="preserve">ednega letnega </w:t>
      </w:r>
      <w:r w:rsidRPr="00126FE4">
        <w:rPr>
          <w:rFonts w:cs="Arial"/>
          <w:sz w:val="20"/>
          <w:szCs w:val="20"/>
          <w:u w:val="single"/>
        </w:rPr>
        <w:t>javnega razpisa za sofinanciranje programskih vsebin medijev</w:t>
      </w:r>
      <w:r w:rsidRPr="00547625">
        <w:rPr>
          <w:rFonts w:cs="Arial"/>
          <w:sz w:val="20"/>
          <w:szCs w:val="20"/>
        </w:rPr>
        <w:t xml:space="preserve"> je ministrstvo sofinanciralo projekt </w:t>
      </w:r>
      <w:r w:rsidRPr="00D86C2B">
        <w:rPr>
          <w:rFonts w:cs="Arial"/>
          <w:sz w:val="20"/>
          <w:szCs w:val="20"/>
          <w:u w:val="single"/>
        </w:rPr>
        <w:t>Most sožitja na Radiu Romic</w:t>
      </w:r>
      <w:r w:rsidRPr="00D52783">
        <w:rPr>
          <w:rFonts w:cs="Arial"/>
          <w:sz w:val="20"/>
          <w:szCs w:val="20"/>
        </w:rPr>
        <w:t xml:space="preserve"> </w:t>
      </w:r>
      <w:r w:rsidRPr="00547625">
        <w:rPr>
          <w:rFonts w:cs="Arial"/>
          <w:sz w:val="20"/>
          <w:szCs w:val="20"/>
        </w:rPr>
        <w:t>prijavitelja Zvez</w:t>
      </w:r>
      <w:r>
        <w:rPr>
          <w:rFonts w:cs="Arial"/>
          <w:sz w:val="20"/>
          <w:szCs w:val="20"/>
        </w:rPr>
        <w:t>o</w:t>
      </w:r>
      <w:r w:rsidRPr="00547625">
        <w:rPr>
          <w:rFonts w:cs="Arial"/>
          <w:sz w:val="20"/>
          <w:szCs w:val="20"/>
        </w:rPr>
        <w:t xml:space="preserve"> Romov Slovenije. </w:t>
      </w:r>
    </w:p>
    <w:p w14:paraId="7A32F384" w14:textId="446B2B8A" w:rsidR="00D52783" w:rsidRPr="00547625" w:rsidRDefault="00D52783" w:rsidP="00D52783">
      <w:pPr>
        <w:spacing w:line="240" w:lineRule="auto"/>
        <w:ind w:right="-143"/>
        <w:rPr>
          <w:rFonts w:cs="Arial"/>
          <w:sz w:val="20"/>
          <w:szCs w:val="20"/>
        </w:rPr>
      </w:pPr>
      <w:r w:rsidRPr="00547625">
        <w:rPr>
          <w:rFonts w:cs="Arial"/>
          <w:sz w:val="20"/>
          <w:szCs w:val="20"/>
        </w:rPr>
        <w:t>Radio Romic skrbi za ohranjanje romskih vrednot in jezika, zbira tudi literaturo o Romih in literaturo romskih avtorjev</w:t>
      </w:r>
      <w:r>
        <w:rPr>
          <w:rFonts w:cs="Arial"/>
          <w:sz w:val="20"/>
          <w:szCs w:val="20"/>
        </w:rPr>
        <w:t>; odd</w:t>
      </w:r>
      <w:r w:rsidRPr="00547625">
        <w:rPr>
          <w:rFonts w:cs="Arial"/>
          <w:sz w:val="20"/>
          <w:szCs w:val="20"/>
        </w:rPr>
        <w:t xml:space="preserve">aje potekajo v slovenskem jeziku, deloma tudi v romščini. </w:t>
      </w:r>
    </w:p>
    <w:p w14:paraId="0FB51B72" w14:textId="77777777" w:rsidR="00D52783" w:rsidRPr="00547625" w:rsidRDefault="00D52783" w:rsidP="00D52783">
      <w:pPr>
        <w:spacing w:line="240" w:lineRule="auto"/>
        <w:ind w:right="-143"/>
        <w:rPr>
          <w:rFonts w:cs="Arial"/>
          <w:sz w:val="20"/>
          <w:szCs w:val="20"/>
        </w:rPr>
      </w:pPr>
    </w:p>
    <w:p w14:paraId="31EAAE12" w14:textId="660D635E" w:rsidR="00D52783" w:rsidRPr="000D680C" w:rsidRDefault="00D52783" w:rsidP="00D52783">
      <w:pPr>
        <w:spacing w:line="240" w:lineRule="auto"/>
        <w:ind w:right="-143"/>
        <w:rPr>
          <w:rFonts w:cs="Arial"/>
          <w:sz w:val="18"/>
          <w:szCs w:val="18"/>
        </w:rPr>
      </w:pPr>
      <w:r w:rsidRPr="00596D47">
        <w:rPr>
          <w:rFonts w:cs="Arial"/>
          <w:i/>
          <w:iCs/>
          <w:sz w:val="20"/>
          <w:szCs w:val="20"/>
        </w:rPr>
        <w:t>Porabljena sredstva:</w:t>
      </w:r>
      <w:r w:rsidRPr="00547625">
        <w:rPr>
          <w:rFonts w:cs="Arial"/>
          <w:sz w:val="20"/>
          <w:szCs w:val="20"/>
        </w:rPr>
        <w:t xml:space="preserve"> </w:t>
      </w:r>
      <w:r>
        <w:rPr>
          <w:rFonts w:cs="Arial"/>
          <w:sz w:val="20"/>
          <w:szCs w:val="20"/>
        </w:rPr>
        <w:t>20.000,00</w:t>
      </w:r>
      <w:r w:rsidRPr="00547625">
        <w:rPr>
          <w:rFonts w:cs="Arial"/>
          <w:sz w:val="20"/>
          <w:szCs w:val="20"/>
        </w:rPr>
        <w:t xml:space="preserve"> evr</w:t>
      </w:r>
      <w:r w:rsidR="00BA4CDF">
        <w:rPr>
          <w:rFonts w:cs="Arial"/>
          <w:sz w:val="20"/>
          <w:szCs w:val="20"/>
        </w:rPr>
        <w:t>ov</w:t>
      </w:r>
      <w:r>
        <w:rPr>
          <w:rFonts w:cs="Arial"/>
          <w:sz w:val="20"/>
          <w:szCs w:val="20"/>
        </w:rPr>
        <w:t xml:space="preserve"> </w:t>
      </w:r>
      <w:r w:rsidRPr="000D680C">
        <w:rPr>
          <w:rFonts w:cs="Arial"/>
          <w:sz w:val="18"/>
          <w:szCs w:val="18"/>
        </w:rPr>
        <w:t>(že upoštevano</w:t>
      </w:r>
      <w:r w:rsidR="000D680C" w:rsidRPr="000D680C">
        <w:rPr>
          <w:rFonts w:cs="Arial"/>
          <w:sz w:val="18"/>
          <w:szCs w:val="18"/>
        </w:rPr>
        <w:t xml:space="preserve"> pri predhodnem</w:t>
      </w:r>
      <w:r w:rsidRPr="000D680C">
        <w:rPr>
          <w:rFonts w:cs="Arial"/>
          <w:sz w:val="18"/>
          <w:szCs w:val="18"/>
        </w:rPr>
        <w:t xml:space="preserve"> </w:t>
      </w:r>
      <w:r w:rsidRPr="000D680C">
        <w:rPr>
          <w:rFonts w:cs="Arial"/>
          <w:i/>
          <w:iCs/>
          <w:sz w:val="18"/>
          <w:szCs w:val="18"/>
        </w:rPr>
        <w:t>cilj</w:t>
      </w:r>
      <w:r w:rsidR="000D680C" w:rsidRPr="000D680C">
        <w:rPr>
          <w:rFonts w:cs="Arial"/>
          <w:i/>
          <w:iCs/>
          <w:sz w:val="18"/>
          <w:szCs w:val="18"/>
        </w:rPr>
        <w:t>u</w:t>
      </w:r>
      <w:r w:rsidRPr="000D680C">
        <w:rPr>
          <w:rFonts w:cs="Arial"/>
          <w:i/>
          <w:iCs/>
          <w:sz w:val="18"/>
          <w:szCs w:val="18"/>
        </w:rPr>
        <w:t xml:space="preserve"> Promocija dvo- oziroma večjezičnosti ter raznojezičnosti</w:t>
      </w:r>
      <w:r w:rsidRPr="000D680C">
        <w:rPr>
          <w:rFonts w:cs="Arial"/>
          <w:sz w:val="18"/>
          <w:szCs w:val="18"/>
        </w:rPr>
        <w:t>).</w:t>
      </w:r>
    </w:p>
    <w:p w14:paraId="4CD71C0B" w14:textId="77777777" w:rsidR="00577CD6" w:rsidRDefault="00577CD6" w:rsidP="00577CD6">
      <w:pPr>
        <w:autoSpaceDE w:val="0"/>
        <w:autoSpaceDN w:val="0"/>
        <w:adjustRightInd w:val="0"/>
        <w:spacing w:line="240" w:lineRule="auto"/>
        <w:rPr>
          <w:rFonts w:cs="Arial"/>
          <w:i/>
          <w:iCs/>
          <w:color w:val="00B050"/>
          <w:sz w:val="20"/>
          <w:szCs w:val="20"/>
        </w:rPr>
      </w:pPr>
    </w:p>
    <w:p w14:paraId="73B640C5" w14:textId="046C4DD3" w:rsidR="00BD1FBE" w:rsidRPr="005E6DBF" w:rsidRDefault="00BD1FBE" w:rsidP="00BD1FBE">
      <w:pPr>
        <w:spacing w:line="240" w:lineRule="auto"/>
        <w:rPr>
          <w:rFonts w:ascii="Calibri" w:hAnsi="Calibri" w:cs="Calibri"/>
          <w:color w:val="000000"/>
          <w:szCs w:val="22"/>
          <w:lang w:eastAsia="sl-SI"/>
        </w:rPr>
      </w:pPr>
      <w:r w:rsidRPr="005E6DBF">
        <w:rPr>
          <w:rFonts w:cs="Arial"/>
          <w:sz w:val="20"/>
          <w:szCs w:val="20"/>
        </w:rPr>
        <w:t>MK je financiralo 27</w:t>
      </w:r>
      <w:r w:rsidRPr="005E6DBF">
        <w:rPr>
          <w:rFonts w:cs="Arial"/>
          <w:sz w:val="20"/>
          <w:szCs w:val="20"/>
          <w:u w:val="single"/>
        </w:rPr>
        <w:t xml:space="preserve"> projektov</w:t>
      </w:r>
      <w:r>
        <w:rPr>
          <w:rFonts w:cs="Arial"/>
          <w:sz w:val="20"/>
          <w:szCs w:val="20"/>
          <w:u w:val="single"/>
        </w:rPr>
        <w:t xml:space="preserve"> za</w:t>
      </w:r>
      <w:r w:rsidRPr="005E6DBF">
        <w:rPr>
          <w:rFonts w:cs="Arial"/>
          <w:sz w:val="20"/>
          <w:szCs w:val="20"/>
          <w:u w:val="single"/>
        </w:rPr>
        <w:t xml:space="preserve"> ohranjanje, razvoj in promocijo jezika romske skupnosti</w:t>
      </w:r>
      <w:r w:rsidRPr="005E6DBF">
        <w:rPr>
          <w:rFonts w:cs="Arial"/>
          <w:sz w:val="20"/>
          <w:szCs w:val="20"/>
        </w:rPr>
        <w:t xml:space="preserve">, ki jih izvajajo nevladne organizacije in ustvarjalci na področju romske skupnosti, skupaj </w:t>
      </w:r>
      <w:r w:rsidRPr="005E6DBF">
        <w:rPr>
          <w:rFonts w:cs="Arial"/>
          <w:color w:val="000000"/>
          <w:sz w:val="20"/>
          <w:szCs w:val="20"/>
          <w:lang w:eastAsia="sl-SI"/>
        </w:rPr>
        <w:t xml:space="preserve">80.510,00 </w:t>
      </w:r>
      <w:r w:rsidRPr="005E6DBF">
        <w:rPr>
          <w:rFonts w:cs="Arial"/>
          <w:sz w:val="20"/>
          <w:szCs w:val="20"/>
        </w:rPr>
        <w:t>evrov. To so razni časopisi, knjige, pravljice, literarni natečaji, večeri in literarne delavnice, predavanja in tečaji romskega jezika, radijske oddaje za promocijo in spodbujanje romskega jezika ter veliko delavnic za otroke, na katerih so prek pisanja, branja in različnega ustvarjanja spoznavali in utrjevali romski jezik.</w:t>
      </w:r>
    </w:p>
    <w:p w14:paraId="31DFB4E9" w14:textId="77777777" w:rsidR="00BD1FBE" w:rsidRPr="005E6DBF" w:rsidRDefault="00BD1FBE" w:rsidP="00BD1FBE">
      <w:pPr>
        <w:spacing w:line="240" w:lineRule="auto"/>
        <w:ind w:right="-143"/>
        <w:rPr>
          <w:rFonts w:cs="Arial"/>
          <w:sz w:val="20"/>
          <w:szCs w:val="20"/>
        </w:rPr>
      </w:pPr>
    </w:p>
    <w:tbl>
      <w:tblPr>
        <w:tblW w:w="8500" w:type="dxa"/>
        <w:tblCellMar>
          <w:left w:w="70" w:type="dxa"/>
          <w:right w:w="70" w:type="dxa"/>
        </w:tblCellMar>
        <w:tblLook w:val="04A0" w:firstRow="1" w:lastRow="0" w:firstColumn="1" w:lastColumn="0" w:noHBand="0" w:noVBand="1"/>
      </w:tblPr>
      <w:tblGrid>
        <w:gridCol w:w="3317"/>
        <w:gridCol w:w="4191"/>
        <w:gridCol w:w="992"/>
      </w:tblGrid>
      <w:tr w:rsidR="00BD1FBE" w:rsidRPr="005E6DBF" w14:paraId="26F81DA8" w14:textId="77777777" w:rsidTr="003565C4">
        <w:trPr>
          <w:trHeight w:val="445"/>
        </w:trPr>
        <w:tc>
          <w:tcPr>
            <w:tcW w:w="3317" w:type="dxa"/>
            <w:tcBorders>
              <w:top w:val="single" w:sz="4" w:space="0" w:color="auto"/>
              <w:left w:val="single" w:sz="4" w:space="0" w:color="auto"/>
              <w:bottom w:val="single" w:sz="4" w:space="0" w:color="auto"/>
              <w:right w:val="single" w:sz="4" w:space="0" w:color="auto"/>
            </w:tcBorders>
            <w:shd w:val="clear" w:color="000000" w:fill="FFFFFF"/>
          </w:tcPr>
          <w:p w14:paraId="6E2C257C" w14:textId="77777777" w:rsidR="00BD1FBE" w:rsidRPr="005E6DBF" w:rsidRDefault="00BD1FBE" w:rsidP="007C590D">
            <w:pPr>
              <w:pStyle w:val="Brezrazmikov"/>
              <w:rPr>
                <w:rFonts w:ascii="Arial" w:hAnsi="Arial" w:cs="Arial"/>
                <w:sz w:val="18"/>
                <w:szCs w:val="18"/>
              </w:rPr>
            </w:pPr>
            <w:r w:rsidRPr="005E6DBF">
              <w:rPr>
                <w:rFonts w:ascii="Arial" w:hAnsi="Arial" w:cs="Arial"/>
                <w:color w:val="000000"/>
                <w:sz w:val="18"/>
                <w:szCs w:val="18"/>
              </w:rPr>
              <w:t>Prijavitelj</w:t>
            </w:r>
          </w:p>
        </w:tc>
        <w:tc>
          <w:tcPr>
            <w:tcW w:w="4191" w:type="dxa"/>
            <w:tcBorders>
              <w:top w:val="single" w:sz="4" w:space="0" w:color="auto"/>
              <w:left w:val="nil"/>
              <w:bottom w:val="single" w:sz="4" w:space="0" w:color="auto"/>
              <w:right w:val="single" w:sz="4" w:space="0" w:color="auto"/>
            </w:tcBorders>
            <w:shd w:val="clear" w:color="000000" w:fill="FFFFFF"/>
          </w:tcPr>
          <w:p w14:paraId="2EA6F3E5" w14:textId="77777777" w:rsidR="00BD1FBE" w:rsidRPr="005E6DBF" w:rsidRDefault="00BD1FBE" w:rsidP="007C590D">
            <w:pPr>
              <w:pStyle w:val="Brezrazmikov"/>
              <w:rPr>
                <w:rFonts w:ascii="Arial" w:hAnsi="Arial" w:cs="Arial"/>
                <w:sz w:val="18"/>
                <w:szCs w:val="18"/>
              </w:rPr>
            </w:pPr>
            <w:r w:rsidRPr="005E6DBF">
              <w:rPr>
                <w:rFonts w:ascii="Arial" w:hAnsi="Arial" w:cs="Arial"/>
                <w:color w:val="000000"/>
                <w:sz w:val="18"/>
                <w:szCs w:val="18"/>
              </w:rPr>
              <w:t>Naslov kulturnega projekta</w:t>
            </w:r>
          </w:p>
        </w:tc>
        <w:tc>
          <w:tcPr>
            <w:tcW w:w="992" w:type="dxa"/>
            <w:tcBorders>
              <w:top w:val="single" w:sz="4" w:space="0" w:color="auto"/>
              <w:left w:val="nil"/>
              <w:bottom w:val="single" w:sz="4" w:space="0" w:color="auto"/>
              <w:right w:val="single" w:sz="4" w:space="0" w:color="auto"/>
            </w:tcBorders>
            <w:shd w:val="clear" w:color="auto" w:fill="auto"/>
          </w:tcPr>
          <w:p w14:paraId="55E756C1" w14:textId="77777777" w:rsidR="00BD1FBE" w:rsidRPr="005E6DBF" w:rsidRDefault="00BD1FBE" w:rsidP="007C590D">
            <w:pPr>
              <w:pStyle w:val="Brezrazmikov"/>
              <w:rPr>
                <w:rFonts w:ascii="Arial" w:hAnsi="Arial" w:cs="Arial"/>
                <w:sz w:val="18"/>
                <w:szCs w:val="18"/>
              </w:rPr>
            </w:pPr>
            <w:r w:rsidRPr="005E6DBF">
              <w:rPr>
                <w:rFonts w:ascii="Arial" w:hAnsi="Arial" w:cs="Arial"/>
                <w:color w:val="000000"/>
                <w:sz w:val="18"/>
                <w:szCs w:val="18"/>
              </w:rPr>
              <w:t xml:space="preserve">Odobrena sredstva </w:t>
            </w:r>
          </w:p>
        </w:tc>
      </w:tr>
      <w:tr w:rsidR="00BD1FBE" w:rsidRPr="005E6DBF" w14:paraId="74674477" w14:textId="77777777" w:rsidTr="00BD1FBE">
        <w:trPr>
          <w:trHeight w:val="204"/>
        </w:trPr>
        <w:tc>
          <w:tcPr>
            <w:tcW w:w="3317" w:type="dxa"/>
            <w:tcBorders>
              <w:top w:val="nil"/>
              <w:left w:val="single" w:sz="4" w:space="0" w:color="auto"/>
              <w:bottom w:val="single" w:sz="4" w:space="0" w:color="auto"/>
              <w:right w:val="single" w:sz="4" w:space="0" w:color="auto"/>
            </w:tcBorders>
            <w:shd w:val="clear" w:color="000000" w:fill="FFFFFF"/>
            <w:hideMark/>
          </w:tcPr>
          <w:p w14:paraId="17966CF5"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Zveza Romov Slovenije</w:t>
            </w:r>
          </w:p>
        </w:tc>
        <w:tc>
          <w:tcPr>
            <w:tcW w:w="4191" w:type="dxa"/>
            <w:tcBorders>
              <w:top w:val="nil"/>
              <w:left w:val="nil"/>
              <w:bottom w:val="single" w:sz="4" w:space="0" w:color="auto"/>
              <w:right w:val="single" w:sz="4" w:space="0" w:color="auto"/>
            </w:tcBorders>
            <w:shd w:val="clear" w:color="000000" w:fill="FFFFFF"/>
            <w:hideMark/>
          </w:tcPr>
          <w:p w14:paraId="00DEABF4" w14:textId="2329DDA8" w:rsidR="00BD1FBE" w:rsidRPr="005E6DBF" w:rsidRDefault="00BD1FBE" w:rsidP="007C590D">
            <w:pPr>
              <w:pStyle w:val="Brezrazmikov"/>
              <w:rPr>
                <w:rFonts w:ascii="Arial" w:hAnsi="Arial" w:cs="Arial"/>
                <w:sz w:val="18"/>
                <w:szCs w:val="18"/>
              </w:rPr>
            </w:pPr>
            <w:r>
              <w:rPr>
                <w:rFonts w:ascii="Arial" w:hAnsi="Arial" w:cs="Arial"/>
                <w:sz w:val="18"/>
                <w:szCs w:val="18"/>
              </w:rPr>
              <w:t xml:space="preserve">Romske oddaje: </w:t>
            </w:r>
            <w:r w:rsidRPr="005E6DBF">
              <w:rPr>
                <w:rFonts w:ascii="Arial" w:hAnsi="Arial" w:cs="Arial"/>
                <w:sz w:val="18"/>
                <w:szCs w:val="18"/>
              </w:rPr>
              <w:t>Šunene le Romen</w:t>
            </w:r>
            <w:r w:rsidR="00E77A2F">
              <w:rPr>
                <w:rFonts w:ascii="Arial" w:hAnsi="Arial" w:cs="Arial"/>
                <w:sz w:val="18"/>
                <w:szCs w:val="18"/>
              </w:rPr>
              <w:t xml:space="preserve"> −</w:t>
            </w:r>
            <w:r w:rsidRPr="005E6DBF">
              <w:rPr>
                <w:rFonts w:ascii="Arial" w:hAnsi="Arial" w:cs="Arial"/>
                <w:sz w:val="18"/>
                <w:szCs w:val="18"/>
              </w:rPr>
              <w:t xml:space="preserve"> Prisluhnite Romom</w:t>
            </w:r>
          </w:p>
        </w:tc>
        <w:tc>
          <w:tcPr>
            <w:tcW w:w="992" w:type="dxa"/>
            <w:tcBorders>
              <w:top w:val="nil"/>
              <w:left w:val="nil"/>
              <w:bottom w:val="single" w:sz="4" w:space="0" w:color="auto"/>
              <w:right w:val="single" w:sz="4" w:space="0" w:color="auto"/>
            </w:tcBorders>
            <w:shd w:val="clear" w:color="auto" w:fill="auto"/>
          </w:tcPr>
          <w:p w14:paraId="797764E9"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4.162,00</w:t>
            </w:r>
          </w:p>
        </w:tc>
      </w:tr>
      <w:tr w:rsidR="00BD1FBE" w:rsidRPr="005E6DBF" w14:paraId="2DD5AEA7" w14:textId="77777777" w:rsidTr="00BA4CDF">
        <w:trPr>
          <w:trHeight w:val="145"/>
        </w:trPr>
        <w:tc>
          <w:tcPr>
            <w:tcW w:w="3317" w:type="dxa"/>
            <w:tcBorders>
              <w:top w:val="nil"/>
              <w:left w:val="single" w:sz="4" w:space="0" w:color="auto"/>
              <w:bottom w:val="single" w:sz="4" w:space="0" w:color="auto"/>
              <w:right w:val="single" w:sz="4" w:space="0" w:color="auto"/>
            </w:tcBorders>
            <w:shd w:val="clear" w:color="000000" w:fill="FFFFFF"/>
            <w:hideMark/>
          </w:tcPr>
          <w:p w14:paraId="38BA7E58"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Zveza Romov Slovenije</w:t>
            </w:r>
          </w:p>
        </w:tc>
        <w:tc>
          <w:tcPr>
            <w:tcW w:w="4191" w:type="dxa"/>
            <w:tcBorders>
              <w:top w:val="nil"/>
              <w:left w:val="nil"/>
              <w:bottom w:val="single" w:sz="4" w:space="0" w:color="auto"/>
              <w:right w:val="single" w:sz="4" w:space="0" w:color="auto"/>
            </w:tcBorders>
            <w:shd w:val="clear" w:color="000000" w:fill="FFFFFF"/>
            <w:hideMark/>
          </w:tcPr>
          <w:p w14:paraId="658DCC36" w14:textId="0FFE2754"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Romano them</w:t>
            </w:r>
            <w:r w:rsidR="00E77A2F">
              <w:rPr>
                <w:rFonts w:ascii="Arial" w:hAnsi="Arial" w:cs="Arial"/>
                <w:sz w:val="18"/>
                <w:szCs w:val="18"/>
              </w:rPr>
              <w:t xml:space="preserve"> − </w:t>
            </w:r>
            <w:r w:rsidRPr="005E6DBF">
              <w:rPr>
                <w:rFonts w:ascii="Arial" w:hAnsi="Arial" w:cs="Arial"/>
                <w:sz w:val="18"/>
                <w:szCs w:val="18"/>
              </w:rPr>
              <w:t>Romski svet</w:t>
            </w:r>
          </w:p>
        </w:tc>
        <w:tc>
          <w:tcPr>
            <w:tcW w:w="992" w:type="dxa"/>
            <w:tcBorders>
              <w:top w:val="nil"/>
              <w:left w:val="nil"/>
              <w:bottom w:val="single" w:sz="4" w:space="0" w:color="auto"/>
              <w:right w:val="single" w:sz="4" w:space="0" w:color="auto"/>
            </w:tcBorders>
            <w:shd w:val="clear" w:color="auto" w:fill="auto"/>
          </w:tcPr>
          <w:p w14:paraId="0BE01015"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3.585,00</w:t>
            </w:r>
          </w:p>
        </w:tc>
      </w:tr>
      <w:tr w:rsidR="00BD1FBE" w:rsidRPr="005E6DBF" w14:paraId="262E5BEB" w14:textId="77777777" w:rsidTr="00BD1FBE">
        <w:trPr>
          <w:trHeight w:val="410"/>
        </w:trPr>
        <w:tc>
          <w:tcPr>
            <w:tcW w:w="3317" w:type="dxa"/>
            <w:tcBorders>
              <w:top w:val="nil"/>
              <w:left w:val="single" w:sz="4" w:space="0" w:color="auto"/>
              <w:bottom w:val="single" w:sz="4" w:space="0" w:color="auto"/>
              <w:right w:val="single" w:sz="4" w:space="0" w:color="auto"/>
            </w:tcBorders>
            <w:shd w:val="clear" w:color="000000" w:fill="FFFFFF"/>
            <w:hideMark/>
          </w:tcPr>
          <w:p w14:paraId="7999F8E8" w14:textId="790BAC3C" w:rsidR="00BD1FBE" w:rsidRPr="005E6DBF" w:rsidRDefault="00BD1FBE" w:rsidP="007C590D">
            <w:pPr>
              <w:pStyle w:val="Brezrazmikov"/>
              <w:rPr>
                <w:rFonts w:ascii="Arial" w:hAnsi="Arial" w:cs="Arial"/>
                <w:sz w:val="18"/>
                <w:szCs w:val="18"/>
              </w:rPr>
            </w:pPr>
            <w:r w:rsidRPr="005E6DBF">
              <w:rPr>
                <w:rFonts w:ascii="Arial" w:hAnsi="Arial" w:cs="Arial"/>
                <w:sz w:val="18"/>
                <w:szCs w:val="18"/>
              </w:rPr>
              <w:t>Zveza romske skupnosti Slovenije Umbrella</w:t>
            </w:r>
            <w:r w:rsidR="00E77A2F">
              <w:rPr>
                <w:rFonts w:ascii="Arial" w:hAnsi="Arial" w:cs="Arial"/>
                <w:sz w:val="18"/>
                <w:szCs w:val="18"/>
              </w:rPr>
              <w:t xml:space="preserve"> −</w:t>
            </w:r>
            <w:r w:rsidRPr="005E6DBF">
              <w:rPr>
                <w:rFonts w:ascii="Arial" w:hAnsi="Arial" w:cs="Arial"/>
                <w:sz w:val="18"/>
                <w:szCs w:val="18"/>
              </w:rPr>
              <w:t xml:space="preserve"> Dežnik </w:t>
            </w:r>
          </w:p>
        </w:tc>
        <w:tc>
          <w:tcPr>
            <w:tcW w:w="4191" w:type="dxa"/>
            <w:tcBorders>
              <w:top w:val="nil"/>
              <w:left w:val="nil"/>
              <w:bottom w:val="single" w:sz="4" w:space="0" w:color="auto"/>
              <w:right w:val="single" w:sz="4" w:space="0" w:color="auto"/>
            </w:tcBorders>
            <w:shd w:val="clear" w:color="000000" w:fill="FFFFFF"/>
            <w:hideMark/>
          </w:tcPr>
          <w:p w14:paraId="22EEDDFC" w14:textId="5DA29761" w:rsidR="00BD1FBE" w:rsidRPr="005E6DBF" w:rsidRDefault="00BD1FBE" w:rsidP="007C590D">
            <w:pPr>
              <w:pStyle w:val="Brezrazmikov"/>
              <w:rPr>
                <w:rFonts w:ascii="Arial" w:hAnsi="Arial" w:cs="Arial"/>
                <w:sz w:val="18"/>
                <w:szCs w:val="18"/>
              </w:rPr>
            </w:pPr>
            <w:r w:rsidRPr="005E6DBF">
              <w:rPr>
                <w:rFonts w:ascii="Arial" w:hAnsi="Arial" w:cs="Arial"/>
                <w:sz w:val="18"/>
                <w:szCs w:val="18"/>
              </w:rPr>
              <w:t>V sožitju</w:t>
            </w:r>
            <w:r w:rsidR="00E77A2F">
              <w:rPr>
                <w:rFonts w:ascii="Arial" w:hAnsi="Arial" w:cs="Arial"/>
                <w:sz w:val="18"/>
                <w:szCs w:val="18"/>
              </w:rPr>
              <w:t xml:space="preserve"> − </w:t>
            </w:r>
            <w:r w:rsidRPr="005E6DBF">
              <w:rPr>
                <w:rFonts w:ascii="Arial" w:hAnsi="Arial" w:cs="Arial"/>
                <w:sz w:val="18"/>
                <w:szCs w:val="18"/>
              </w:rPr>
              <w:t>Literarni natečaj in literarni večer in izid zbirke izbranih literarnih del</w:t>
            </w:r>
          </w:p>
        </w:tc>
        <w:tc>
          <w:tcPr>
            <w:tcW w:w="992" w:type="dxa"/>
            <w:tcBorders>
              <w:top w:val="nil"/>
              <w:left w:val="nil"/>
              <w:bottom w:val="single" w:sz="4" w:space="0" w:color="auto"/>
              <w:right w:val="single" w:sz="4" w:space="0" w:color="auto"/>
            </w:tcBorders>
            <w:shd w:val="clear" w:color="000000" w:fill="FFFFFF"/>
          </w:tcPr>
          <w:p w14:paraId="40C6D035"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3.036,00</w:t>
            </w:r>
          </w:p>
        </w:tc>
      </w:tr>
      <w:tr w:rsidR="00BD1FBE" w:rsidRPr="005E6DBF" w14:paraId="6ABC9659" w14:textId="77777777" w:rsidTr="00BD1FBE">
        <w:trPr>
          <w:trHeight w:val="348"/>
        </w:trPr>
        <w:tc>
          <w:tcPr>
            <w:tcW w:w="3317" w:type="dxa"/>
            <w:tcBorders>
              <w:top w:val="nil"/>
              <w:left w:val="single" w:sz="4" w:space="0" w:color="auto"/>
              <w:bottom w:val="single" w:sz="4" w:space="0" w:color="auto"/>
              <w:right w:val="single" w:sz="4" w:space="0" w:color="auto"/>
            </w:tcBorders>
            <w:shd w:val="clear" w:color="000000" w:fill="FFFFFF"/>
            <w:hideMark/>
          </w:tcPr>
          <w:p w14:paraId="5B8917F7" w14:textId="0888A1CF" w:rsidR="00BD1FBE" w:rsidRPr="005E6DBF" w:rsidRDefault="00BD1FBE" w:rsidP="007C590D">
            <w:pPr>
              <w:pStyle w:val="Brezrazmikov"/>
              <w:rPr>
                <w:rFonts w:ascii="Arial" w:hAnsi="Arial" w:cs="Arial"/>
                <w:sz w:val="18"/>
                <w:szCs w:val="18"/>
              </w:rPr>
            </w:pPr>
            <w:r w:rsidRPr="005E6DBF">
              <w:rPr>
                <w:rFonts w:ascii="Arial" w:hAnsi="Arial" w:cs="Arial"/>
                <w:sz w:val="18"/>
                <w:szCs w:val="18"/>
              </w:rPr>
              <w:t>Zveza romske skupnosti Slovenije Umbrella</w:t>
            </w:r>
            <w:r w:rsidR="00E77A2F">
              <w:rPr>
                <w:rFonts w:ascii="Arial" w:hAnsi="Arial" w:cs="Arial"/>
                <w:sz w:val="18"/>
                <w:szCs w:val="18"/>
              </w:rPr>
              <w:t xml:space="preserve"> −</w:t>
            </w:r>
            <w:r w:rsidRPr="005E6DBF">
              <w:rPr>
                <w:rFonts w:ascii="Arial" w:hAnsi="Arial" w:cs="Arial"/>
                <w:sz w:val="18"/>
                <w:szCs w:val="18"/>
              </w:rPr>
              <w:t xml:space="preserve"> Dežnik </w:t>
            </w:r>
          </w:p>
        </w:tc>
        <w:tc>
          <w:tcPr>
            <w:tcW w:w="4191" w:type="dxa"/>
            <w:tcBorders>
              <w:top w:val="nil"/>
              <w:left w:val="nil"/>
              <w:bottom w:val="single" w:sz="4" w:space="0" w:color="auto"/>
              <w:right w:val="single" w:sz="4" w:space="0" w:color="auto"/>
            </w:tcBorders>
            <w:shd w:val="clear" w:color="000000" w:fill="FFFFFF"/>
            <w:hideMark/>
          </w:tcPr>
          <w:p w14:paraId="35695784" w14:textId="10E89072" w:rsidR="00BD1FBE" w:rsidRPr="005E6DBF" w:rsidRDefault="00BD1FBE" w:rsidP="007C590D">
            <w:pPr>
              <w:pStyle w:val="Brezrazmikov"/>
              <w:rPr>
                <w:rFonts w:ascii="Arial" w:hAnsi="Arial" w:cs="Arial"/>
                <w:sz w:val="18"/>
                <w:szCs w:val="18"/>
              </w:rPr>
            </w:pPr>
            <w:r w:rsidRPr="005E6DBF">
              <w:rPr>
                <w:rFonts w:ascii="Arial" w:hAnsi="Arial" w:cs="Arial"/>
                <w:sz w:val="18"/>
                <w:szCs w:val="18"/>
              </w:rPr>
              <w:t>Svetovni dan romskega jezika</w:t>
            </w:r>
            <w:r w:rsidR="00E77A2F">
              <w:rPr>
                <w:rFonts w:ascii="Arial" w:hAnsi="Arial" w:cs="Arial"/>
                <w:sz w:val="18"/>
                <w:szCs w:val="18"/>
              </w:rPr>
              <w:t xml:space="preserve"> − </w:t>
            </w:r>
            <w:r w:rsidRPr="005E6DBF">
              <w:rPr>
                <w:rFonts w:ascii="Arial" w:hAnsi="Arial" w:cs="Arial"/>
                <w:sz w:val="18"/>
                <w:szCs w:val="18"/>
              </w:rPr>
              <w:t xml:space="preserve">okrogla miza </w:t>
            </w:r>
          </w:p>
        </w:tc>
        <w:tc>
          <w:tcPr>
            <w:tcW w:w="992" w:type="dxa"/>
            <w:tcBorders>
              <w:top w:val="nil"/>
              <w:left w:val="nil"/>
              <w:bottom w:val="single" w:sz="4" w:space="0" w:color="auto"/>
              <w:right w:val="single" w:sz="4" w:space="0" w:color="auto"/>
            </w:tcBorders>
            <w:shd w:val="clear" w:color="auto" w:fill="auto"/>
          </w:tcPr>
          <w:p w14:paraId="254F354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2.189,00</w:t>
            </w:r>
          </w:p>
        </w:tc>
      </w:tr>
      <w:tr w:rsidR="00BD1FBE" w:rsidRPr="005E6DBF" w14:paraId="2D642E4C" w14:textId="77777777" w:rsidTr="00BD1FBE">
        <w:trPr>
          <w:trHeight w:val="481"/>
        </w:trPr>
        <w:tc>
          <w:tcPr>
            <w:tcW w:w="3317" w:type="dxa"/>
            <w:tcBorders>
              <w:top w:val="nil"/>
              <w:left w:val="single" w:sz="4" w:space="0" w:color="auto"/>
              <w:bottom w:val="single" w:sz="4" w:space="0" w:color="auto"/>
              <w:right w:val="single" w:sz="4" w:space="0" w:color="auto"/>
            </w:tcBorders>
            <w:shd w:val="clear" w:color="000000" w:fill="FFFFFF"/>
            <w:hideMark/>
          </w:tcPr>
          <w:p w14:paraId="5FE0CA31" w14:textId="01568232" w:rsidR="00BD1FBE" w:rsidRPr="005E6DBF" w:rsidRDefault="00BD1FBE" w:rsidP="007C590D">
            <w:pPr>
              <w:pStyle w:val="Brezrazmikov"/>
              <w:rPr>
                <w:rFonts w:ascii="Arial" w:hAnsi="Arial" w:cs="Arial"/>
                <w:sz w:val="18"/>
                <w:szCs w:val="18"/>
              </w:rPr>
            </w:pPr>
            <w:r w:rsidRPr="005E6DBF">
              <w:rPr>
                <w:rFonts w:ascii="Arial" w:hAnsi="Arial" w:cs="Arial"/>
                <w:sz w:val="18"/>
                <w:szCs w:val="18"/>
              </w:rPr>
              <w:t>Evropska romska zveza</w:t>
            </w:r>
            <w:r w:rsidR="00E77A2F">
              <w:rPr>
                <w:rFonts w:ascii="Arial" w:hAnsi="Arial" w:cs="Arial"/>
                <w:sz w:val="18"/>
                <w:szCs w:val="18"/>
              </w:rPr>
              <w:t xml:space="preserve"> − </w:t>
            </w:r>
            <w:r w:rsidRPr="005E6DBF">
              <w:rPr>
                <w:rFonts w:ascii="Arial" w:hAnsi="Arial" w:cs="Arial"/>
                <w:sz w:val="18"/>
                <w:szCs w:val="18"/>
              </w:rPr>
              <w:t>European Roma union</w:t>
            </w:r>
            <w:r w:rsidR="00E77A2F">
              <w:rPr>
                <w:rFonts w:ascii="Arial" w:hAnsi="Arial" w:cs="Arial"/>
                <w:sz w:val="18"/>
                <w:szCs w:val="18"/>
              </w:rPr>
              <w:t xml:space="preserve"> − </w:t>
            </w:r>
            <w:r w:rsidRPr="005E6DBF">
              <w:rPr>
                <w:rFonts w:ascii="Arial" w:hAnsi="Arial" w:cs="Arial"/>
                <w:sz w:val="18"/>
                <w:szCs w:val="18"/>
              </w:rPr>
              <w:t>Evropakri Romani union</w:t>
            </w:r>
          </w:p>
        </w:tc>
        <w:tc>
          <w:tcPr>
            <w:tcW w:w="4191" w:type="dxa"/>
            <w:tcBorders>
              <w:top w:val="nil"/>
              <w:left w:val="nil"/>
              <w:bottom w:val="single" w:sz="4" w:space="0" w:color="auto"/>
              <w:right w:val="single" w:sz="4" w:space="0" w:color="auto"/>
            </w:tcBorders>
            <w:shd w:val="clear" w:color="000000" w:fill="FFFFFF"/>
            <w:hideMark/>
          </w:tcPr>
          <w:p w14:paraId="4DB9AF4A"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 xml:space="preserve">Vpliv romskih medijev na sobivanje </w:t>
            </w:r>
          </w:p>
        </w:tc>
        <w:tc>
          <w:tcPr>
            <w:tcW w:w="992" w:type="dxa"/>
            <w:tcBorders>
              <w:top w:val="nil"/>
              <w:left w:val="nil"/>
              <w:bottom w:val="single" w:sz="4" w:space="0" w:color="auto"/>
              <w:right w:val="single" w:sz="4" w:space="0" w:color="auto"/>
            </w:tcBorders>
            <w:shd w:val="clear" w:color="auto" w:fill="auto"/>
          </w:tcPr>
          <w:p w14:paraId="67867C87"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2.948,00</w:t>
            </w:r>
          </w:p>
        </w:tc>
      </w:tr>
      <w:tr w:rsidR="00BD1FBE" w:rsidRPr="005E6DBF" w14:paraId="5804AC54" w14:textId="77777777" w:rsidTr="00BD1FBE">
        <w:trPr>
          <w:trHeight w:val="417"/>
        </w:trPr>
        <w:tc>
          <w:tcPr>
            <w:tcW w:w="3317" w:type="dxa"/>
            <w:tcBorders>
              <w:top w:val="nil"/>
              <w:left w:val="single" w:sz="4" w:space="0" w:color="auto"/>
              <w:bottom w:val="single" w:sz="4" w:space="0" w:color="auto"/>
              <w:right w:val="single" w:sz="4" w:space="0" w:color="auto"/>
            </w:tcBorders>
            <w:shd w:val="clear" w:color="000000" w:fill="FFFFFF"/>
            <w:hideMark/>
          </w:tcPr>
          <w:p w14:paraId="7750D89F"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Inštitut za romološke študije, izobraževanje in kulturo</w:t>
            </w:r>
          </w:p>
        </w:tc>
        <w:tc>
          <w:tcPr>
            <w:tcW w:w="4191" w:type="dxa"/>
            <w:tcBorders>
              <w:top w:val="nil"/>
              <w:left w:val="nil"/>
              <w:bottom w:val="single" w:sz="4" w:space="0" w:color="auto"/>
              <w:right w:val="single" w:sz="4" w:space="0" w:color="auto"/>
            </w:tcBorders>
            <w:shd w:val="clear" w:color="000000" w:fill="FFFFFF"/>
            <w:hideMark/>
          </w:tcPr>
          <w:p w14:paraId="739342BF" w14:textId="047BE069" w:rsidR="00BD1FBE" w:rsidRPr="005E6DBF" w:rsidRDefault="00BD1FBE" w:rsidP="007C590D">
            <w:pPr>
              <w:pStyle w:val="Brezrazmikov"/>
              <w:rPr>
                <w:rFonts w:ascii="Arial" w:hAnsi="Arial" w:cs="Arial"/>
                <w:sz w:val="18"/>
                <w:szCs w:val="18"/>
              </w:rPr>
            </w:pPr>
            <w:r w:rsidRPr="005E6DBF">
              <w:rPr>
                <w:rFonts w:ascii="Arial" w:hAnsi="Arial" w:cs="Arial"/>
                <w:sz w:val="18"/>
                <w:szCs w:val="18"/>
              </w:rPr>
              <w:t>Knjige Jožeka Horvata Muca</w:t>
            </w:r>
          </w:p>
        </w:tc>
        <w:tc>
          <w:tcPr>
            <w:tcW w:w="992" w:type="dxa"/>
            <w:tcBorders>
              <w:top w:val="nil"/>
              <w:left w:val="nil"/>
              <w:bottom w:val="single" w:sz="4" w:space="0" w:color="auto"/>
              <w:right w:val="single" w:sz="4" w:space="0" w:color="auto"/>
            </w:tcBorders>
            <w:shd w:val="clear" w:color="auto" w:fill="auto"/>
          </w:tcPr>
          <w:p w14:paraId="7374844E"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2.951,00</w:t>
            </w:r>
          </w:p>
        </w:tc>
      </w:tr>
      <w:tr w:rsidR="00BD1FBE" w:rsidRPr="005E6DBF" w14:paraId="5535F7F0" w14:textId="77777777" w:rsidTr="00BD1FBE">
        <w:trPr>
          <w:trHeight w:val="424"/>
        </w:trPr>
        <w:tc>
          <w:tcPr>
            <w:tcW w:w="3317" w:type="dxa"/>
            <w:tcBorders>
              <w:top w:val="nil"/>
              <w:left w:val="single" w:sz="4" w:space="0" w:color="auto"/>
              <w:bottom w:val="single" w:sz="4" w:space="0" w:color="auto"/>
              <w:right w:val="single" w:sz="4" w:space="0" w:color="auto"/>
            </w:tcBorders>
            <w:shd w:val="clear" w:color="000000" w:fill="FFFFFF"/>
            <w:hideMark/>
          </w:tcPr>
          <w:p w14:paraId="4654066E"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Inštitut za romološke študije, izobraževanje in kulturo</w:t>
            </w:r>
          </w:p>
        </w:tc>
        <w:tc>
          <w:tcPr>
            <w:tcW w:w="4191" w:type="dxa"/>
            <w:tcBorders>
              <w:top w:val="nil"/>
              <w:left w:val="nil"/>
              <w:bottom w:val="single" w:sz="4" w:space="0" w:color="auto"/>
              <w:right w:val="single" w:sz="4" w:space="0" w:color="auto"/>
            </w:tcBorders>
            <w:shd w:val="clear" w:color="000000" w:fill="FFFFFF"/>
            <w:hideMark/>
          </w:tcPr>
          <w:p w14:paraId="208783BA" w14:textId="6B4A87C5" w:rsidR="00BD1FBE" w:rsidRPr="005E6DBF" w:rsidRDefault="00BD1FBE" w:rsidP="007C590D">
            <w:pPr>
              <w:pStyle w:val="Brezrazmikov"/>
              <w:rPr>
                <w:rFonts w:ascii="Arial" w:hAnsi="Arial" w:cs="Arial"/>
                <w:sz w:val="18"/>
                <w:szCs w:val="18"/>
              </w:rPr>
            </w:pPr>
            <w:r w:rsidRPr="005E6DBF">
              <w:rPr>
                <w:rFonts w:ascii="Arial" w:hAnsi="Arial" w:cs="Arial"/>
                <w:sz w:val="18"/>
                <w:szCs w:val="18"/>
              </w:rPr>
              <w:t>Evropski muzej romske kulture</w:t>
            </w:r>
            <w:r w:rsidR="00E77A2F">
              <w:rPr>
                <w:rFonts w:ascii="Arial" w:hAnsi="Arial" w:cs="Arial"/>
                <w:sz w:val="18"/>
                <w:szCs w:val="18"/>
              </w:rPr>
              <w:t xml:space="preserve"> −</w:t>
            </w:r>
            <w:r w:rsidRPr="005E6DBF">
              <w:rPr>
                <w:rFonts w:ascii="Arial" w:hAnsi="Arial" w:cs="Arial"/>
                <w:sz w:val="18"/>
                <w:szCs w:val="18"/>
              </w:rPr>
              <w:t xml:space="preserve"> "Romski muzikanje v Prekmurju"</w:t>
            </w:r>
          </w:p>
        </w:tc>
        <w:tc>
          <w:tcPr>
            <w:tcW w:w="992" w:type="dxa"/>
            <w:tcBorders>
              <w:top w:val="nil"/>
              <w:left w:val="nil"/>
              <w:bottom w:val="single" w:sz="4" w:space="0" w:color="auto"/>
              <w:right w:val="single" w:sz="4" w:space="0" w:color="auto"/>
            </w:tcBorders>
            <w:shd w:val="clear" w:color="auto" w:fill="auto"/>
          </w:tcPr>
          <w:p w14:paraId="09D54147"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3.032,00</w:t>
            </w:r>
          </w:p>
        </w:tc>
      </w:tr>
      <w:tr w:rsidR="00BD1FBE" w:rsidRPr="005E6DBF" w14:paraId="4E91B71C" w14:textId="77777777" w:rsidTr="00BD1FBE">
        <w:trPr>
          <w:trHeight w:val="402"/>
        </w:trPr>
        <w:tc>
          <w:tcPr>
            <w:tcW w:w="3317" w:type="dxa"/>
            <w:tcBorders>
              <w:top w:val="nil"/>
              <w:left w:val="single" w:sz="4" w:space="0" w:color="auto"/>
              <w:bottom w:val="single" w:sz="4" w:space="0" w:color="auto"/>
              <w:right w:val="single" w:sz="4" w:space="0" w:color="auto"/>
            </w:tcBorders>
            <w:shd w:val="clear" w:color="000000" w:fill="FFFFFF"/>
            <w:hideMark/>
          </w:tcPr>
          <w:p w14:paraId="1275A668"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Inštitut za romološke študije, izobraževanje in kulturo</w:t>
            </w:r>
          </w:p>
        </w:tc>
        <w:tc>
          <w:tcPr>
            <w:tcW w:w="4191" w:type="dxa"/>
            <w:tcBorders>
              <w:top w:val="nil"/>
              <w:left w:val="nil"/>
              <w:bottom w:val="single" w:sz="4" w:space="0" w:color="auto"/>
              <w:right w:val="single" w:sz="4" w:space="0" w:color="auto"/>
            </w:tcBorders>
            <w:shd w:val="clear" w:color="000000" w:fill="FFFFFF"/>
            <w:hideMark/>
          </w:tcPr>
          <w:p w14:paraId="467D8CB1"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Poučevanje iz romoloških tem</w:t>
            </w:r>
          </w:p>
        </w:tc>
        <w:tc>
          <w:tcPr>
            <w:tcW w:w="992" w:type="dxa"/>
            <w:tcBorders>
              <w:top w:val="nil"/>
              <w:left w:val="nil"/>
              <w:bottom w:val="single" w:sz="4" w:space="0" w:color="auto"/>
              <w:right w:val="single" w:sz="4" w:space="0" w:color="auto"/>
            </w:tcBorders>
            <w:shd w:val="clear" w:color="auto" w:fill="auto"/>
          </w:tcPr>
          <w:p w14:paraId="598B42E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3.602,00</w:t>
            </w:r>
          </w:p>
        </w:tc>
      </w:tr>
      <w:tr w:rsidR="00BD1FBE" w:rsidRPr="005E6DBF" w14:paraId="7BD897E9" w14:textId="77777777" w:rsidTr="00BD1FBE">
        <w:trPr>
          <w:trHeight w:val="125"/>
        </w:trPr>
        <w:tc>
          <w:tcPr>
            <w:tcW w:w="3317" w:type="dxa"/>
            <w:tcBorders>
              <w:top w:val="nil"/>
              <w:left w:val="single" w:sz="4" w:space="0" w:color="auto"/>
              <w:bottom w:val="single" w:sz="4" w:space="0" w:color="auto"/>
              <w:right w:val="single" w:sz="4" w:space="0" w:color="auto"/>
            </w:tcBorders>
            <w:shd w:val="clear" w:color="000000" w:fill="FFFFFF"/>
            <w:hideMark/>
          </w:tcPr>
          <w:p w14:paraId="472A934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društvo Romani Union</w:t>
            </w:r>
          </w:p>
        </w:tc>
        <w:tc>
          <w:tcPr>
            <w:tcW w:w="4191" w:type="dxa"/>
            <w:tcBorders>
              <w:top w:val="nil"/>
              <w:left w:val="nil"/>
              <w:bottom w:val="single" w:sz="4" w:space="0" w:color="auto"/>
              <w:right w:val="single" w:sz="4" w:space="0" w:color="auto"/>
            </w:tcBorders>
            <w:shd w:val="clear" w:color="000000" w:fill="FFFFFF"/>
            <w:hideMark/>
          </w:tcPr>
          <w:p w14:paraId="4761BA8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ROMANE ALAVA</w:t>
            </w:r>
          </w:p>
        </w:tc>
        <w:tc>
          <w:tcPr>
            <w:tcW w:w="992" w:type="dxa"/>
            <w:tcBorders>
              <w:top w:val="nil"/>
              <w:left w:val="nil"/>
              <w:bottom w:val="single" w:sz="4" w:space="0" w:color="auto"/>
              <w:right w:val="single" w:sz="4" w:space="0" w:color="auto"/>
            </w:tcBorders>
            <w:shd w:val="clear" w:color="auto" w:fill="auto"/>
          </w:tcPr>
          <w:p w14:paraId="0B3E9B4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1.587,00</w:t>
            </w:r>
          </w:p>
        </w:tc>
      </w:tr>
      <w:tr w:rsidR="00BD1FBE" w:rsidRPr="005E6DBF" w14:paraId="50E85EEE" w14:textId="77777777" w:rsidTr="00BD1FBE">
        <w:trPr>
          <w:trHeight w:val="198"/>
        </w:trPr>
        <w:tc>
          <w:tcPr>
            <w:tcW w:w="3317" w:type="dxa"/>
            <w:tcBorders>
              <w:top w:val="nil"/>
              <w:left w:val="single" w:sz="4" w:space="0" w:color="auto"/>
              <w:bottom w:val="single" w:sz="4" w:space="0" w:color="auto"/>
              <w:right w:val="single" w:sz="4" w:space="0" w:color="auto"/>
            </w:tcBorders>
            <w:shd w:val="clear" w:color="000000" w:fill="FFFFFF"/>
            <w:hideMark/>
          </w:tcPr>
          <w:p w14:paraId="3F48B5AA"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društvo Romani Union</w:t>
            </w:r>
          </w:p>
        </w:tc>
        <w:tc>
          <w:tcPr>
            <w:tcW w:w="4191" w:type="dxa"/>
            <w:tcBorders>
              <w:top w:val="nil"/>
              <w:left w:val="nil"/>
              <w:bottom w:val="single" w:sz="4" w:space="0" w:color="auto"/>
              <w:right w:val="single" w:sz="4" w:space="0" w:color="auto"/>
            </w:tcBorders>
            <w:shd w:val="clear" w:color="000000" w:fill="FFFFFF"/>
            <w:hideMark/>
          </w:tcPr>
          <w:p w14:paraId="636E0383" w14:textId="1966DDF6" w:rsidR="00BD1FBE" w:rsidRPr="005E6DBF" w:rsidRDefault="00BD1FBE" w:rsidP="007C590D">
            <w:pPr>
              <w:pStyle w:val="Brezrazmikov"/>
              <w:rPr>
                <w:rFonts w:ascii="Arial" w:hAnsi="Arial" w:cs="Arial"/>
                <w:sz w:val="18"/>
                <w:szCs w:val="18"/>
              </w:rPr>
            </w:pPr>
            <w:r w:rsidRPr="005E6DBF">
              <w:rPr>
                <w:rFonts w:ascii="Arial" w:hAnsi="Arial" w:cs="Arial"/>
                <w:sz w:val="18"/>
                <w:szCs w:val="18"/>
              </w:rPr>
              <w:t>Potovanje z R</w:t>
            </w:r>
            <w:r w:rsidR="00E77A2F">
              <w:rPr>
                <w:rFonts w:ascii="Arial" w:hAnsi="Arial" w:cs="Arial"/>
                <w:sz w:val="18"/>
                <w:szCs w:val="18"/>
              </w:rPr>
              <w:t>o</w:t>
            </w:r>
            <w:r w:rsidRPr="005E6DBF">
              <w:rPr>
                <w:rFonts w:ascii="Arial" w:hAnsi="Arial" w:cs="Arial"/>
                <w:sz w:val="18"/>
                <w:szCs w:val="18"/>
              </w:rPr>
              <w:t>mi</w:t>
            </w:r>
            <w:r w:rsidR="00E77A2F">
              <w:rPr>
                <w:rFonts w:ascii="Arial" w:hAnsi="Arial" w:cs="Arial"/>
                <w:sz w:val="18"/>
                <w:szCs w:val="18"/>
              </w:rPr>
              <w:t xml:space="preserve"> − </w:t>
            </w:r>
            <w:r w:rsidRPr="005E6DBF">
              <w:rPr>
                <w:rFonts w:ascii="Arial" w:hAnsi="Arial" w:cs="Arial"/>
                <w:sz w:val="18"/>
                <w:szCs w:val="18"/>
              </w:rPr>
              <w:t>Pru drom le Romenca</w:t>
            </w:r>
          </w:p>
        </w:tc>
        <w:tc>
          <w:tcPr>
            <w:tcW w:w="992" w:type="dxa"/>
            <w:tcBorders>
              <w:top w:val="nil"/>
              <w:left w:val="nil"/>
              <w:bottom w:val="single" w:sz="4" w:space="0" w:color="auto"/>
              <w:right w:val="single" w:sz="4" w:space="0" w:color="auto"/>
            </w:tcBorders>
            <w:shd w:val="clear" w:color="auto" w:fill="auto"/>
          </w:tcPr>
          <w:p w14:paraId="0E89A0BE"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2.712,00</w:t>
            </w:r>
          </w:p>
        </w:tc>
      </w:tr>
      <w:tr w:rsidR="00BD1FBE" w:rsidRPr="005E6DBF" w14:paraId="535417D7" w14:textId="77777777" w:rsidTr="00BD1FBE">
        <w:trPr>
          <w:trHeight w:val="258"/>
        </w:trPr>
        <w:tc>
          <w:tcPr>
            <w:tcW w:w="3317" w:type="dxa"/>
            <w:tcBorders>
              <w:top w:val="nil"/>
              <w:left w:val="single" w:sz="4" w:space="0" w:color="auto"/>
              <w:bottom w:val="single" w:sz="4" w:space="0" w:color="auto"/>
              <w:right w:val="single" w:sz="4" w:space="0" w:color="auto"/>
            </w:tcBorders>
            <w:shd w:val="clear" w:color="000000" w:fill="FFFFFF"/>
            <w:hideMark/>
          </w:tcPr>
          <w:p w14:paraId="7D8EBC5B"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društvo Amala</w:t>
            </w:r>
          </w:p>
        </w:tc>
        <w:tc>
          <w:tcPr>
            <w:tcW w:w="4191" w:type="dxa"/>
            <w:tcBorders>
              <w:top w:val="nil"/>
              <w:left w:val="nil"/>
              <w:bottom w:val="single" w:sz="4" w:space="0" w:color="auto"/>
              <w:right w:val="single" w:sz="4" w:space="0" w:color="auto"/>
            </w:tcBorders>
            <w:shd w:val="clear" w:color="000000" w:fill="FFFFFF"/>
            <w:hideMark/>
          </w:tcPr>
          <w:p w14:paraId="67DCDE7A"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Publikacije in zgoščenka društva Amala</w:t>
            </w:r>
          </w:p>
        </w:tc>
        <w:tc>
          <w:tcPr>
            <w:tcW w:w="992" w:type="dxa"/>
            <w:tcBorders>
              <w:top w:val="nil"/>
              <w:left w:val="nil"/>
              <w:bottom w:val="single" w:sz="4" w:space="0" w:color="auto"/>
              <w:right w:val="single" w:sz="4" w:space="0" w:color="auto"/>
            </w:tcBorders>
            <w:shd w:val="clear" w:color="auto" w:fill="auto"/>
          </w:tcPr>
          <w:p w14:paraId="1F4FCC0F"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4.980,00</w:t>
            </w:r>
          </w:p>
        </w:tc>
      </w:tr>
      <w:tr w:rsidR="00BD1FBE" w:rsidRPr="005E6DBF" w14:paraId="1AD9F619" w14:textId="77777777" w:rsidTr="00BD1FBE">
        <w:trPr>
          <w:trHeight w:val="276"/>
        </w:trPr>
        <w:tc>
          <w:tcPr>
            <w:tcW w:w="3317" w:type="dxa"/>
            <w:tcBorders>
              <w:top w:val="nil"/>
              <w:left w:val="single" w:sz="4" w:space="0" w:color="auto"/>
              <w:bottom w:val="single" w:sz="4" w:space="0" w:color="auto"/>
              <w:right w:val="single" w:sz="4" w:space="0" w:color="auto"/>
            </w:tcBorders>
            <w:shd w:val="clear" w:color="000000" w:fill="FFFFFF"/>
            <w:hideMark/>
          </w:tcPr>
          <w:p w14:paraId="5C237C61"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lastRenderedPageBreak/>
              <w:t>Romski akademski klub</w:t>
            </w:r>
          </w:p>
        </w:tc>
        <w:tc>
          <w:tcPr>
            <w:tcW w:w="4191" w:type="dxa"/>
            <w:tcBorders>
              <w:top w:val="nil"/>
              <w:left w:val="nil"/>
              <w:bottom w:val="single" w:sz="4" w:space="0" w:color="auto"/>
              <w:right w:val="single" w:sz="4" w:space="0" w:color="auto"/>
            </w:tcBorders>
            <w:shd w:val="clear" w:color="000000" w:fill="FFFFFF"/>
            <w:hideMark/>
          </w:tcPr>
          <w:p w14:paraId="586776F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Papruši 2024</w:t>
            </w:r>
          </w:p>
        </w:tc>
        <w:tc>
          <w:tcPr>
            <w:tcW w:w="992" w:type="dxa"/>
            <w:tcBorders>
              <w:top w:val="nil"/>
              <w:left w:val="nil"/>
              <w:bottom w:val="single" w:sz="4" w:space="0" w:color="auto"/>
              <w:right w:val="single" w:sz="4" w:space="0" w:color="auto"/>
            </w:tcBorders>
            <w:shd w:val="clear" w:color="auto" w:fill="auto"/>
          </w:tcPr>
          <w:p w14:paraId="144AF65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4.535,00</w:t>
            </w:r>
          </w:p>
        </w:tc>
      </w:tr>
      <w:tr w:rsidR="00BD1FBE" w:rsidRPr="005E6DBF" w14:paraId="7913F17D" w14:textId="77777777" w:rsidTr="003C17AE">
        <w:trPr>
          <w:trHeight w:val="628"/>
        </w:trPr>
        <w:tc>
          <w:tcPr>
            <w:tcW w:w="3317" w:type="dxa"/>
            <w:tcBorders>
              <w:top w:val="nil"/>
              <w:left w:val="single" w:sz="4" w:space="0" w:color="auto"/>
              <w:bottom w:val="single" w:sz="4" w:space="0" w:color="auto"/>
              <w:right w:val="single" w:sz="4" w:space="0" w:color="auto"/>
            </w:tcBorders>
            <w:shd w:val="clear" w:color="000000" w:fill="FFFFFF"/>
            <w:hideMark/>
          </w:tcPr>
          <w:p w14:paraId="36C2EC48"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 xml:space="preserve">Društvo romski informacijski in znanstveno-raziskovalni center Slovenije Anglunipe </w:t>
            </w:r>
          </w:p>
        </w:tc>
        <w:tc>
          <w:tcPr>
            <w:tcW w:w="4191" w:type="dxa"/>
            <w:tcBorders>
              <w:top w:val="nil"/>
              <w:left w:val="nil"/>
              <w:bottom w:val="single" w:sz="4" w:space="0" w:color="auto"/>
              <w:right w:val="single" w:sz="4" w:space="0" w:color="auto"/>
            </w:tcBorders>
            <w:shd w:val="clear" w:color="000000" w:fill="FFFFFF"/>
            <w:hideMark/>
          </w:tcPr>
          <w:p w14:paraId="6EEF5FC5"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Romano lil/Romski časopis</w:t>
            </w:r>
          </w:p>
        </w:tc>
        <w:tc>
          <w:tcPr>
            <w:tcW w:w="992" w:type="dxa"/>
            <w:tcBorders>
              <w:top w:val="nil"/>
              <w:left w:val="nil"/>
              <w:bottom w:val="single" w:sz="4" w:space="0" w:color="auto"/>
              <w:right w:val="single" w:sz="4" w:space="0" w:color="auto"/>
            </w:tcBorders>
            <w:shd w:val="clear" w:color="auto" w:fill="auto"/>
          </w:tcPr>
          <w:p w14:paraId="7039EBB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4.322,00</w:t>
            </w:r>
          </w:p>
        </w:tc>
      </w:tr>
      <w:tr w:rsidR="00BD1FBE" w:rsidRPr="005E6DBF" w14:paraId="19A2E926" w14:textId="77777777" w:rsidTr="00BA4CDF">
        <w:trPr>
          <w:trHeight w:val="564"/>
        </w:trPr>
        <w:tc>
          <w:tcPr>
            <w:tcW w:w="3317" w:type="dxa"/>
            <w:tcBorders>
              <w:top w:val="nil"/>
              <w:left w:val="single" w:sz="4" w:space="0" w:color="auto"/>
              <w:bottom w:val="single" w:sz="4" w:space="0" w:color="auto"/>
              <w:right w:val="single" w:sz="4" w:space="0" w:color="auto"/>
            </w:tcBorders>
            <w:shd w:val="clear" w:color="000000" w:fill="FFFFFF"/>
            <w:hideMark/>
          </w:tcPr>
          <w:p w14:paraId="0D2442E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 xml:space="preserve">Društvo romski informacijski in znanstveno-raziskovalni center Slovenije Anglunipe </w:t>
            </w:r>
          </w:p>
        </w:tc>
        <w:tc>
          <w:tcPr>
            <w:tcW w:w="4191" w:type="dxa"/>
            <w:tcBorders>
              <w:top w:val="nil"/>
              <w:left w:val="nil"/>
              <w:bottom w:val="single" w:sz="4" w:space="0" w:color="auto"/>
              <w:right w:val="single" w:sz="4" w:space="0" w:color="auto"/>
            </w:tcBorders>
            <w:shd w:val="clear" w:color="000000" w:fill="FFFFFF"/>
            <w:hideMark/>
          </w:tcPr>
          <w:p w14:paraId="43280A9C" w14:textId="6744A9B3" w:rsidR="00BD1FBE" w:rsidRPr="005E6DBF" w:rsidRDefault="00BD1FBE" w:rsidP="007C590D">
            <w:pPr>
              <w:pStyle w:val="Brezrazmikov"/>
              <w:rPr>
                <w:rFonts w:ascii="Arial" w:hAnsi="Arial" w:cs="Arial"/>
                <w:sz w:val="18"/>
                <w:szCs w:val="18"/>
              </w:rPr>
            </w:pPr>
            <w:r w:rsidRPr="005E6DBF">
              <w:rPr>
                <w:rFonts w:ascii="Arial" w:hAnsi="Arial" w:cs="Arial"/>
                <w:sz w:val="18"/>
                <w:szCs w:val="18"/>
              </w:rPr>
              <w:t>Naša beseda</w:t>
            </w:r>
            <w:r w:rsidR="00E77A2F">
              <w:rPr>
                <w:rFonts w:ascii="Arial" w:hAnsi="Arial" w:cs="Arial"/>
                <w:sz w:val="18"/>
                <w:szCs w:val="18"/>
              </w:rPr>
              <w:t xml:space="preserve"> − </w:t>
            </w:r>
            <w:r w:rsidRPr="005E6DBF">
              <w:rPr>
                <w:rFonts w:ascii="Arial" w:hAnsi="Arial" w:cs="Arial"/>
                <w:sz w:val="18"/>
                <w:szCs w:val="18"/>
              </w:rPr>
              <w:t>Amaro lafi</w:t>
            </w:r>
            <w:r w:rsidR="00E77A2F">
              <w:rPr>
                <w:rFonts w:ascii="Arial" w:hAnsi="Arial" w:cs="Arial"/>
                <w:sz w:val="18"/>
                <w:szCs w:val="18"/>
              </w:rPr>
              <w:t xml:space="preserve">, </w:t>
            </w:r>
            <w:r w:rsidRPr="005E6DBF">
              <w:rPr>
                <w:rFonts w:ascii="Arial" w:hAnsi="Arial" w:cs="Arial"/>
                <w:sz w:val="18"/>
                <w:szCs w:val="18"/>
              </w:rPr>
              <w:t>delavnice romskega jezika in predavanja o romski identiteti, kulturi in zgodovini</w:t>
            </w:r>
          </w:p>
        </w:tc>
        <w:tc>
          <w:tcPr>
            <w:tcW w:w="992" w:type="dxa"/>
            <w:tcBorders>
              <w:top w:val="nil"/>
              <w:left w:val="nil"/>
              <w:bottom w:val="single" w:sz="4" w:space="0" w:color="auto"/>
              <w:right w:val="single" w:sz="4" w:space="0" w:color="auto"/>
            </w:tcBorders>
            <w:shd w:val="clear" w:color="auto" w:fill="auto"/>
          </w:tcPr>
          <w:p w14:paraId="722BE95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3.125,00</w:t>
            </w:r>
          </w:p>
        </w:tc>
      </w:tr>
      <w:tr w:rsidR="00BD1FBE" w:rsidRPr="005E6DBF" w14:paraId="498C4F90" w14:textId="77777777" w:rsidTr="00BD1FBE">
        <w:trPr>
          <w:trHeight w:val="712"/>
        </w:trPr>
        <w:tc>
          <w:tcPr>
            <w:tcW w:w="3317" w:type="dxa"/>
            <w:tcBorders>
              <w:top w:val="nil"/>
              <w:left w:val="single" w:sz="4" w:space="0" w:color="auto"/>
              <w:bottom w:val="single" w:sz="4" w:space="0" w:color="auto"/>
              <w:right w:val="single" w:sz="4" w:space="0" w:color="auto"/>
            </w:tcBorders>
            <w:shd w:val="clear" w:color="000000" w:fill="FFFFFF"/>
            <w:hideMark/>
          </w:tcPr>
          <w:p w14:paraId="19D7221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 xml:space="preserve">Društvo romski informacijski in znanstveno-raziskovalni center Slovenije Anglunipe </w:t>
            </w:r>
          </w:p>
        </w:tc>
        <w:tc>
          <w:tcPr>
            <w:tcW w:w="4191" w:type="dxa"/>
            <w:tcBorders>
              <w:top w:val="nil"/>
              <w:left w:val="nil"/>
              <w:bottom w:val="single" w:sz="4" w:space="0" w:color="auto"/>
              <w:right w:val="single" w:sz="4" w:space="0" w:color="auto"/>
            </w:tcBorders>
            <w:shd w:val="clear" w:color="000000" w:fill="FFFFFF"/>
            <w:hideMark/>
          </w:tcPr>
          <w:p w14:paraId="6D4454B3" w14:textId="4818F334"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Romano Anglunipe</w:t>
            </w:r>
            <w:r w:rsidR="00E77A2F">
              <w:rPr>
                <w:rFonts w:ascii="Arial" w:hAnsi="Arial" w:cs="Arial"/>
                <w:sz w:val="18"/>
                <w:szCs w:val="18"/>
              </w:rPr>
              <w:t xml:space="preserve"> − </w:t>
            </w:r>
            <w:r w:rsidRPr="005E6DBF">
              <w:rPr>
                <w:rFonts w:ascii="Arial" w:hAnsi="Arial" w:cs="Arial"/>
                <w:sz w:val="18"/>
                <w:szCs w:val="18"/>
              </w:rPr>
              <w:t>spletne romske radijske oddaje</w:t>
            </w:r>
          </w:p>
        </w:tc>
        <w:tc>
          <w:tcPr>
            <w:tcW w:w="992" w:type="dxa"/>
            <w:tcBorders>
              <w:top w:val="nil"/>
              <w:left w:val="nil"/>
              <w:bottom w:val="single" w:sz="4" w:space="0" w:color="auto"/>
              <w:right w:val="single" w:sz="4" w:space="0" w:color="auto"/>
            </w:tcBorders>
            <w:shd w:val="clear" w:color="auto" w:fill="auto"/>
          </w:tcPr>
          <w:p w14:paraId="717250A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4.207,00</w:t>
            </w:r>
          </w:p>
        </w:tc>
      </w:tr>
      <w:tr w:rsidR="00BD1FBE" w:rsidRPr="005E6DBF" w14:paraId="4826326E" w14:textId="77777777" w:rsidTr="00BD1FBE">
        <w:trPr>
          <w:trHeight w:val="268"/>
        </w:trPr>
        <w:tc>
          <w:tcPr>
            <w:tcW w:w="3317" w:type="dxa"/>
            <w:tcBorders>
              <w:top w:val="nil"/>
              <w:left w:val="single" w:sz="4" w:space="0" w:color="auto"/>
              <w:bottom w:val="single" w:sz="4" w:space="0" w:color="auto"/>
              <w:right w:val="single" w:sz="4" w:space="0" w:color="auto"/>
            </w:tcBorders>
            <w:shd w:val="clear" w:color="000000" w:fill="FFFFFF"/>
            <w:hideMark/>
          </w:tcPr>
          <w:p w14:paraId="26D512C4"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društvo Romano Pralipe</w:t>
            </w:r>
          </w:p>
        </w:tc>
        <w:tc>
          <w:tcPr>
            <w:tcW w:w="4191" w:type="dxa"/>
            <w:tcBorders>
              <w:top w:val="nil"/>
              <w:left w:val="nil"/>
              <w:bottom w:val="single" w:sz="4" w:space="0" w:color="auto"/>
              <w:right w:val="single" w:sz="4" w:space="0" w:color="auto"/>
            </w:tcBorders>
            <w:shd w:val="clear" w:color="000000" w:fill="FFFFFF"/>
            <w:hideMark/>
          </w:tcPr>
          <w:p w14:paraId="573DBFAB" w14:textId="258B91BA" w:rsidR="00BD1FBE" w:rsidRPr="005E6DBF" w:rsidRDefault="00BD1FBE" w:rsidP="007C590D">
            <w:pPr>
              <w:pStyle w:val="Brezrazmikov"/>
              <w:rPr>
                <w:rFonts w:ascii="Arial" w:hAnsi="Arial" w:cs="Arial"/>
                <w:sz w:val="18"/>
                <w:szCs w:val="18"/>
              </w:rPr>
            </w:pPr>
            <w:r w:rsidRPr="005E6DBF">
              <w:rPr>
                <w:rFonts w:ascii="Arial" w:hAnsi="Arial" w:cs="Arial"/>
                <w:sz w:val="18"/>
                <w:szCs w:val="18"/>
              </w:rPr>
              <w:t>Svetovni dan romskega jezika</w:t>
            </w:r>
            <w:r w:rsidR="00E77A2F">
              <w:rPr>
                <w:rFonts w:ascii="Arial" w:hAnsi="Arial" w:cs="Arial"/>
                <w:sz w:val="18"/>
                <w:szCs w:val="18"/>
              </w:rPr>
              <w:t xml:space="preserve"> − </w:t>
            </w:r>
            <w:r w:rsidRPr="005E6DBF">
              <w:rPr>
                <w:rFonts w:ascii="Arial" w:hAnsi="Arial" w:cs="Arial"/>
                <w:sz w:val="18"/>
                <w:szCs w:val="18"/>
              </w:rPr>
              <w:t>romski časopis</w:t>
            </w:r>
          </w:p>
        </w:tc>
        <w:tc>
          <w:tcPr>
            <w:tcW w:w="992" w:type="dxa"/>
            <w:tcBorders>
              <w:top w:val="nil"/>
              <w:left w:val="nil"/>
              <w:bottom w:val="single" w:sz="4" w:space="0" w:color="auto"/>
              <w:right w:val="single" w:sz="4" w:space="0" w:color="auto"/>
            </w:tcBorders>
            <w:shd w:val="clear" w:color="auto" w:fill="auto"/>
          </w:tcPr>
          <w:p w14:paraId="76EEF47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2.371,00</w:t>
            </w:r>
          </w:p>
        </w:tc>
      </w:tr>
      <w:tr w:rsidR="00BD1FBE" w:rsidRPr="005E6DBF" w14:paraId="556AFD2F" w14:textId="77777777" w:rsidTr="00BD1FBE">
        <w:trPr>
          <w:trHeight w:val="414"/>
        </w:trPr>
        <w:tc>
          <w:tcPr>
            <w:tcW w:w="3317" w:type="dxa"/>
            <w:tcBorders>
              <w:top w:val="nil"/>
              <w:left w:val="single" w:sz="4" w:space="0" w:color="auto"/>
              <w:bottom w:val="single" w:sz="4" w:space="0" w:color="auto"/>
              <w:right w:val="single" w:sz="4" w:space="0" w:color="auto"/>
            </w:tcBorders>
            <w:shd w:val="clear" w:color="000000" w:fill="FFFFFF"/>
            <w:hideMark/>
          </w:tcPr>
          <w:p w14:paraId="7C6989B0"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kulturno in turistično društvo Pušča</w:t>
            </w:r>
          </w:p>
        </w:tc>
        <w:tc>
          <w:tcPr>
            <w:tcW w:w="4191" w:type="dxa"/>
            <w:tcBorders>
              <w:top w:val="nil"/>
              <w:left w:val="nil"/>
              <w:bottom w:val="single" w:sz="4" w:space="0" w:color="auto"/>
              <w:right w:val="single" w:sz="4" w:space="0" w:color="auto"/>
            </w:tcBorders>
            <w:shd w:val="clear" w:color="000000" w:fill="FFFFFF"/>
            <w:hideMark/>
          </w:tcPr>
          <w:p w14:paraId="77D41C1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Pavlina bralna značka</w:t>
            </w:r>
          </w:p>
        </w:tc>
        <w:tc>
          <w:tcPr>
            <w:tcW w:w="992" w:type="dxa"/>
            <w:tcBorders>
              <w:top w:val="nil"/>
              <w:left w:val="nil"/>
              <w:bottom w:val="single" w:sz="4" w:space="0" w:color="auto"/>
              <w:right w:val="single" w:sz="4" w:space="0" w:color="auto"/>
            </w:tcBorders>
            <w:shd w:val="clear" w:color="auto" w:fill="auto"/>
          </w:tcPr>
          <w:p w14:paraId="1F45D78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4.446,00</w:t>
            </w:r>
          </w:p>
        </w:tc>
      </w:tr>
      <w:tr w:rsidR="00BD1FBE" w:rsidRPr="005E6DBF" w14:paraId="240A7341" w14:textId="77777777" w:rsidTr="00BD1FBE">
        <w:trPr>
          <w:trHeight w:val="406"/>
        </w:trPr>
        <w:tc>
          <w:tcPr>
            <w:tcW w:w="3317" w:type="dxa"/>
            <w:tcBorders>
              <w:top w:val="nil"/>
              <w:left w:val="single" w:sz="4" w:space="0" w:color="auto"/>
              <w:bottom w:val="single" w:sz="4" w:space="0" w:color="auto"/>
              <w:right w:val="single" w:sz="4" w:space="0" w:color="auto"/>
            </w:tcBorders>
            <w:shd w:val="clear" w:color="000000" w:fill="FFFFFF"/>
            <w:hideMark/>
          </w:tcPr>
          <w:p w14:paraId="047FE06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Večetnično, kulturno in izobraževalno, turistično in športno društvo</w:t>
            </w:r>
          </w:p>
        </w:tc>
        <w:tc>
          <w:tcPr>
            <w:tcW w:w="4191" w:type="dxa"/>
            <w:tcBorders>
              <w:top w:val="nil"/>
              <w:left w:val="nil"/>
              <w:bottom w:val="single" w:sz="4" w:space="0" w:color="auto"/>
              <w:right w:val="single" w:sz="4" w:space="0" w:color="auto"/>
            </w:tcBorders>
            <w:shd w:val="clear" w:color="000000" w:fill="FFFFFF"/>
            <w:hideMark/>
          </w:tcPr>
          <w:p w14:paraId="38D15BB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Šesta romska bralna značka</w:t>
            </w:r>
          </w:p>
        </w:tc>
        <w:tc>
          <w:tcPr>
            <w:tcW w:w="992" w:type="dxa"/>
            <w:tcBorders>
              <w:top w:val="nil"/>
              <w:left w:val="nil"/>
              <w:bottom w:val="single" w:sz="4" w:space="0" w:color="auto"/>
              <w:right w:val="single" w:sz="4" w:space="0" w:color="auto"/>
            </w:tcBorders>
            <w:shd w:val="clear" w:color="auto" w:fill="auto"/>
          </w:tcPr>
          <w:p w14:paraId="52B92698" w14:textId="468934A7" w:rsidR="00BD1FBE" w:rsidRPr="005E6DBF" w:rsidRDefault="00E77A2F" w:rsidP="007C590D">
            <w:pPr>
              <w:pStyle w:val="Brezrazmikov"/>
              <w:rPr>
                <w:rFonts w:ascii="Arial" w:hAnsi="Arial" w:cs="Arial"/>
                <w:sz w:val="18"/>
                <w:szCs w:val="18"/>
              </w:rPr>
            </w:pPr>
            <w:r>
              <w:rPr>
                <w:rFonts w:ascii="Arial" w:hAnsi="Arial" w:cs="Arial"/>
                <w:sz w:val="18"/>
                <w:szCs w:val="18"/>
              </w:rPr>
              <w:t xml:space="preserve">   </w:t>
            </w:r>
            <w:r w:rsidR="00BD1FBE" w:rsidRPr="005E6DBF">
              <w:rPr>
                <w:rFonts w:ascii="Arial" w:hAnsi="Arial" w:cs="Arial"/>
                <w:sz w:val="18"/>
                <w:szCs w:val="18"/>
              </w:rPr>
              <w:t>747,00</w:t>
            </w:r>
          </w:p>
        </w:tc>
      </w:tr>
      <w:tr w:rsidR="00BD1FBE" w:rsidRPr="005E6DBF" w14:paraId="04171F9D" w14:textId="77777777" w:rsidTr="00BD1FBE">
        <w:trPr>
          <w:trHeight w:val="412"/>
        </w:trPr>
        <w:tc>
          <w:tcPr>
            <w:tcW w:w="3317" w:type="dxa"/>
            <w:tcBorders>
              <w:top w:val="nil"/>
              <w:left w:val="single" w:sz="4" w:space="0" w:color="auto"/>
              <w:bottom w:val="single" w:sz="4" w:space="0" w:color="auto"/>
              <w:right w:val="single" w:sz="4" w:space="0" w:color="auto"/>
            </w:tcBorders>
            <w:shd w:val="clear" w:color="000000" w:fill="FFFFFF"/>
            <w:hideMark/>
          </w:tcPr>
          <w:p w14:paraId="3FF45CE1"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Večetnično, kulturno in izobraževalno, turistično in športno društvo</w:t>
            </w:r>
          </w:p>
        </w:tc>
        <w:tc>
          <w:tcPr>
            <w:tcW w:w="4191" w:type="dxa"/>
            <w:tcBorders>
              <w:top w:val="nil"/>
              <w:left w:val="nil"/>
              <w:bottom w:val="single" w:sz="4" w:space="0" w:color="auto"/>
              <w:right w:val="single" w:sz="4" w:space="0" w:color="auto"/>
            </w:tcBorders>
            <w:shd w:val="clear" w:color="000000" w:fill="FFFFFF"/>
            <w:hideMark/>
          </w:tcPr>
          <w:p w14:paraId="1C9BFC88"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Romsko-slovensko-bosanski slovar: Šege in navade</w:t>
            </w:r>
          </w:p>
        </w:tc>
        <w:tc>
          <w:tcPr>
            <w:tcW w:w="992" w:type="dxa"/>
            <w:tcBorders>
              <w:top w:val="nil"/>
              <w:left w:val="nil"/>
              <w:bottom w:val="single" w:sz="4" w:space="0" w:color="auto"/>
              <w:right w:val="single" w:sz="4" w:space="0" w:color="auto"/>
            </w:tcBorders>
            <w:shd w:val="clear" w:color="auto" w:fill="auto"/>
          </w:tcPr>
          <w:p w14:paraId="2733AA40" w14:textId="5CA3467D" w:rsidR="00BD1FBE" w:rsidRPr="005E6DBF" w:rsidRDefault="00E77A2F" w:rsidP="007C590D">
            <w:pPr>
              <w:pStyle w:val="Brezrazmikov"/>
              <w:rPr>
                <w:rFonts w:ascii="Arial" w:hAnsi="Arial" w:cs="Arial"/>
                <w:sz w:val="18"/>
                <w:szCs w:val="18"/>
              </w:rPr>
            </w:pPr>
            <w:r>
              <w:rPr>
                <w:rFonts w:ascii="Arial" w:hAnsi="Arial" w:cs="Arial"/>
                <w:sz w:val="18"/>
                <w:szCs w:val="18"/>
              </w:rPr>
              <w:t xml:space="preserve">   </w:t>
            </w:r>
            <w:r w:rsidR="00BD1FBE" w:rsidRPr="005E6DBF">
              <w:rPr>
                <w:rFonts w:ascii="Arial" w:hAnsi="Arial" w:cs="Arial"/>
                <w:sz w:val="18"/>
                <w:szCs w:val="18"/>
              </w:rPr>
              <w:t>834,00</w:t>
            </w:r>
          </w:p>
        </w:tc>
      </w:tr>
      <w:tr w:rsidR="00BD1FBE" w:rsidRPr="005E6DBF" w14:paraId="27D8898A" w14:textId="77777777" w:rsidTr="00BD1FBE">
        <w:trPr>
          <w:trHeight w:val="418"/>
        </w:trPr>
        <w:tc>
          <w:tcPr>
            <w:tcW w:w="3317" w:type="dxa"/>
            <w:tcBorders>
              <w:top w:val="nil"/>
              <w:left w:val="single" w:sz="4" w:space="0" w:color="auto"/>
              <w:bottom w:val="single" w:sz="4" w:space="0" w:color="auto"/>
              <w:right w:val="single" w:sz="4" w:space="0" w:color="auto"/>
            </w:tcBorders>
            <w:shd w:val="clear" w:color="000000" w:fill="FFFFFF"/>
            <w:hideMark/>
          </w:tcPr>
          <w:p w14:paraId="06246CA8" w14:textId="2DF575A6"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kulturno, turistično, športno društvo Amari bas</w:t>
            </w:r>
            <w:r w:rsidR="00E77A2F">
              <w:rPr>
                <w:rFonts w:ascii="Arial" w:hAnsi="Arial" w:cs="Arial"/>
                <w:sz w:val="18"/>
                <w:szCs w:val="18"/>
              </w:rPr>
              <w:t xml:space="preserve"> − </w:t>
            </w:r>
            <w:r w:rsidRPr="005E6DBF">
              <w:rPr>
                <w:rFonts w:ascii="Arial" w:hAnsi="Arial" w:cs="Arial"/>
                <w:sz w:val="18"/>
                <w:szCs w:val="18"/>
              </w:rPr>
              <w:t>Naša sreča</w:t>
            </w:r>
          </w:p>
        </w:tc>
        <w:tc>
          <w:tcPr>
            <w:tcW w:w="4191" w:type="dxa"/>
            <w:tcBorders>
              <w:top w:val="nil"/>
              <w:left w:val="nil"/>
              <w:bottom w:val="single" w:sz="4" w:space="0" w:color="auto"/>
              <w:right w:val="single" w:sz="4" w:space="0" w:color="auto"/>
            </w:tcBorders>
            <w:shd w:val="clear" w:color="000000" w:fill="FFFFFF"/>
            <w:hideMark/>
          </w:tcPr>
          <w:p w14:paraId="3E69195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Ohranjanje romskega jezika, kulture in bralne pismenosti: Naj jezik ne bo izgubljen</w:t>
            </w:r>
          </w:p>
        </w:tc>
        <w:tc>
          <w:tcPr>
            <w:tcW w:w="992" w:type="dxa"/>
            <w:tcBorders>
              <w:top w:val="nil"/>
              <w:left w:val="nil"/>
              <w:bottom w:val="single" w:sz="4" w:space="0" w:color="auto"/>
              <w:right w:val="single" w:sz="4" w:space="0" w:color="auto"/>
            </w:tcBorders>
            <w:shd w:val="clear" w:color="auto" w:fill="auto"/>
          </w:tcPr>
          <w:p w14:paraId="60FEBE54"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3.041,00</w:t>
            </w:r>
          </w:p>
        </w:tc>
      </w:tr>
      <w:tr w:rsidR="00BD1FBE" w:rsidRPr="005E6DBF" w14:paraId="6162EA74" w14:textId="77777777" w:rsidTr="00BD1FBE">
        <w:trPr>
          <w:trHeight w:val="410"/>
        </w:trPr>
        <w:tc>
          <w:tcPr>
            <w:tcW w:w="3317" w:type="dxa"/>
            <w:tcBorders>
              <w:top w:val="nil"/>
              <w:left w:val="single" w:sz="4" w:space="0" w:color="auto"/>
              <w:bottom w:val="single" w:sz="4" w:space="0" w:color="auto"/>
              <w:right w:val="single" w:sz="4" w:space="0" w:color="auto"/>
            </w:tcBorders>
            <w:shd w:val="clear" w:color="000000" w:fill="FFFFFF"/>
            <w:hideMark/>
          </w:tcPr>
          <w:p w14:paraId="392131A0" w14:textId="1E470CCC"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kulturno, društvo Ponos</w:t>
            </w:r>
            <w:r w:rsidR="00E77A2F">
              <w:rPr>
                <w:rFonts w:ascii="Arial" w:hAnsi="Arial" w:cs="Arial"/>
                <w:sz w:val="18"/>
                <w:szCs w:val="18"/>
              </w:rPr>
              <w:t xml:space="preserve"> −</w:t>
            </w:r>
            <w:r w:rsidRPr="005E6DBF">
              <w:rPr>
                <w:rFonts w:ascii="Arial" w:hAnsi="Arial" w:cs="Arial"/>
                <w:sz w:val="18"/>
                <w:szCs w:val="18"/>
              </w:rPr>
              <w:t xml:space="preserve"> kulinarika, turizem</w:t>
            </w:r>
          </w:p>
        </w:tc>
        <w:tc>
          <w:tcPr>
            <w:tcW w:w="4191" w:type="dxa"/>
            <w:tcBorders>
              <w:top w:val="nil"/>
              <w:left w:val="nil"/>
              <w:bottom w:val="single" w:sz="4" w:space="0" w:color="auto"/>
              <w:right w:val="single" w:sz="4" w:space="0" w:color="auto"/>
            </w:tcBorders>
            <w:shd w:val="clear" w:color="000000" w:fill="FFFFFF"/>
            <w:hideMark/>
          </w:tcPr>
          <w:p w14:paraId="49798D55" w14:textId="4834CE06"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Romski literarni vrt</w:t>
            </w:r>
            <w:r w:rsidR="00E77A2F">
              <w:rPr>
                <w:rFonts w:ascii="Arial" w:hAnsi="Arial" w:cs="Arial"/>
                <w:sz w:val="18"/>
                <w:szCs w:val="18"/>
              </w:rPr>
              <w:t xml:space="preserve"> − </w:t>
            </w:r>
            <w:r w:rsidRPr="005E6DBF">
              <w:rPr>
                <w:rFonts w:ascii="Arial" w:hAnsi="Arial" w:cs="Arial"/>
                <w:sz w:val="18"/>
                <w:szCs w:val="18"/>
              </w:rPr>
              <w:t xml:space="preserve"> Rasti skozi besede</w:t>
            </w:r>
          </w:p>
        </w:tc>
        <w:tc>
          <w:tcPr>
            <w:tcW w:w="992" w:type="dxa"/>
            <w:tcBorders>
              <w:top w:val="nil"/>
              <w:left w:val="nil"/>
              <w:bottom w:val="single" w:sz="4" w:space="0" w:color="auto"/>
              <w:right w:val="single" w:sz="4" w:space="0" w:color="auto"/>
            </w:tcBorders>
            <w:shd w:val="clear" w:color="auto" w:fill="auto"/>
          </w:tcPr>
          <w:p w14:paraId="572FD749"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3.735,00</w:t>
            </w:r>
          </w:p>
        </w:tc>
      </w:tr>
      <w:tr w:rsidR="00BD1FBE" w:rsidRPr="005E6DBF" w14:paraId="2892C7E7" w14:textId="77777777" w:rsidTr="00BD1FBE">
        <w:trPr>
          <w:trHeight w:val="835"/>
        </w:trPr>
        <w:tc>
          <w:tcPr>
            <w:tcW w:w="3317" w:type="dxa"/>
            <w:tcBorders>
              <w:top w:val="nil"/>
              <w:left w:val="single" w:sz="4" w:space="0" w:color="auto"/>
              <w:bottom w:val="single" w:sz="4" w:space="0" w:color="auto"/>
              <w:right w:val="single" w:sz="4" w:space="0" w:color="auto"/>
            </w:tcBorders>
            <w:shd w:val="clear" w:color="000000" w:fill="FFFFFF"/>
            <w:hideMark/>
          </w:tcPr>
          <w:p w14:paraId="2AC9434D" w14:textId="23DDD28C" w:rsidR="00BD1FBE" w:rsidRPr="005E6DBF" w:rsidRDefault="00BD1FBE" w:rsidP="007C590D">
            <w:pPr>
              <w:pStyle w:val="Brezrazmikov"/>
              <w:rPr>
                <w:rFonts w:ascii="Arial" w:hAnsi="Arial" w:cs="Arial"/>
                <w:sz w:val="18"/>
                <w:szCs w:val="18"/>
              </w:rPr>
            </w:pPr>
            <w:r w:rsidRPr="005E6DBF">
              <w:rPr>
                <w:rFonts w:ascii="Arial" w:hAnsi="Arial" w:cs="Arial"/>
                <w:sz w:val="18"/>
                <w:szCs w:val="18"/>
              </w:rPr>
              <w:t>Romsko zeliščarsko društvo Romanco</w:t>
            </w:r>
            <w:r w:rsidR="00E77A2F">
              <w:rPr>
                <w:rFonts w:ascii="Arial" w:hAnsi="Arial" w:cs="Arial"/>
                <w:sz w:val="18"/>
                <w:szCs w:val="18"/>
              </w:rPr>
              <w:t xml:space="preserve"> − </w:t>
            </w:r>
            <w:r w:rsidRPr="005E6DBF">
              <w:rPr>
                <w:rFonts w:ascii="Arial" w:hAnsi="Arial" w:cs="Arial"/>
                <w:sz w:val="18"/>
                <w:szCs w:val="18"/>
              </w:rPr>
              <w:t>Rman (RZDRR)</w:t>
            </w:r>
          </w:p>
        </w:tc>
        <w:tc>
          <w:tcPr>
            <w:tcW w:w="4191" w:type="dxa"/>
            <w:tcBorders>
              <w:top w:val="nil"/>
              <w:left w:val="nil"/>
              <w:bottom w:val="single" w:sz="4" w:space="0" w:color="auto"/>
              <w:right w:val="single" w:sz="4" w:space="0" w:color="auto"/>
            </w:tcBorders>
            <w:shd w:val="clear" w:color="000000" w:fill="FFFFFF"/>
            <w:hideMark/>
          </w:tcPr>
          <w:p w14:paraId="0627AEAD" w14:textId="5A849BA0" w:rsidR="00BD1FBE" w:rsidRPr="005E6DBF" w:rsidRDefault="00BD1FBE" w:rsidP="007C590D">
            <w:pPr>
              <w:pStyle w:val="Brezrazmikov"/>
              <w:rPr>
                <w:rFonts w:ascii="Arial" w:hAnsi="Arial" w:cs="Arial"/>
                <w:sz w:val="18"/>
                <w:szCs w:val="18"/>
              </w:rPr>
            </w:pPr>
            <w:r w:rsidRPr="005E6DBF">
              <w:rPr>
                <w:rFonts w:ascii="Arial" w:hAnsi="Arial" w:cs="Arial"/>
                <w:sz w:val="18"/>
                <w:szCs w:val="18"/>
              </w:rPr>
              <w:t xml:space="preserve">Aromatične in zdravilne rastline v romskem jeziku </w:t>
            </w:r>
            <w:r w:rsidR="00E77A2F">
              <w:rPr>
                <w:rFonts w:ascii="Arial" w:hAnsi="Arial" w:cs="Arial"/>
                <w:sz w:val="18"/>
                <w:szCs w:val="18"/>
              </w:rPr>
              <w:t>d</w:t>
            </w:r>
            <w:r w:rsidRPr="005E6DBF">
              <w:rPr>
                <w:rFonts w:ascii="Arial" w:hAnsi="Arial" w:cs="Arial"/>
                <w:sz w:val="18"/>
                <w:szCs w:val="18"/>
              </w:rPr>
              <w:t>olenjskih Romov in prevod v slovenski jezik</w:t>
            </w:r>
            <w:r w:rsidR="00E77A2F">
              <w:rPr>
                <w:rFonts w:ascii="Arial" w:hAnsi="Arial" w:cs="Arial"/>
                <w:sz w:val="18"/>
                <w:szCs w:val="18"/>
              </w:rPr>
              <w:t xml:space="preserve"> − </w:t>
            </w:r>
            <w:r w:rsidRPr="005E6DBF">
              <w:rPr>
                <w:rFonts w:ascii="Arial" w:hAnsi="Arial" w:cs="Arial"/>
                <w:sz w:val="18"/>
                <w:szCs w:val="18"/>
              </w:rPr>
              <w:t>Aromatično i zdravilno rože du romano jeziko Dolensko Roma du slovensko jeziko</w:t>
            </w:r>
          </w:p>
        </w:tc>
        <w:tc>
          <w:tcPr>
            <w:tcW w:w="992" w:type="dxa"/>
            <w:tcBorders>
              <w:top w:val="nil"/>
              <w:left w:val="nil"/>
              <w:bottom w:val="single" w:sz="4" w:space="0" w:color="auto"/>
              <w:right w:val="single" w:sz="4" w:space="0" w:color="auto"/>
            </w:tcBorders>
            <w:shd w:val="clear" w:color="auto" w:fill="auto"/>
          </w:tcPr>
          <w:p w14:paraId="3B64E430"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1.046,00</w:t>
            </w:r>
          </w:p>
        </w:tc>
      </w:tr>
      <w:tr w:rsidR="00BD1FBE" w:rsidRPr="005E6DBF" w14:paraId="786BAD88" w14:textId="77777777" w:rsidTr="00BD1FBE">
        <w:trPr>
          <w:trHeight w:val="414"/>
        </w:trPr>
        <w:tc>
          <w:tcPr>
            <w:tcW w:w="3317" w:type="dxa"/>
            <w:tcBorders>
              <w:top w:val="nil"/>
              <w:left w:val="single" w:sz="4" w:space="0" w:color="auto"/>
              <w:bottom w:val="single" w:sz="4" w:space="0" w:color="auto"/>
              <w:right w:val="single" w:sz="4" w:space="0" w:color="auto"/>
            </w:tcBorders>
            <w:shd w:val="clear" w:color="000000" w:fill="FFFFFF"/>
            <w:hideMark/>
          </w:tcPr>
          <w:p w14:paraId="220BA0D1"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Društvo za razvijanje prostovoljnega dela Novo mesto</w:t>
            </w:r>
          </w:p>
        </w:tc>
        <w:tc>
          <w:tcPr>
            <w:tcW w:w="4191" w:type="dxa"/>
            <w:tcBorders>
              <w:top w:val="nil"/>
              <w:left w:val="nil"/>
              <w:bottom w:val="single" w:sz="4" w:space="0" w:color="auto"/>
              <w:right w:val="single" w:sz="4" w:space="0" w:color="auto"/>
            </w:tcBorders>
            <w:shd w:val="clear" w:color="000000" w:fill="FFFFFF"/>
            <w:hideMark/>
          </w:tcPr>
          <w:p w14:paraId="332538BC"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Urice branja/Ket ura so bralne urice</w:t>
            </w:r>
          </w:p>
        </w:tc>
        <w:tc>
          <w:tcPr>
            <w:tcW w:w="992" w:type="dxa"/>
            <w:tcBorders>
              <w:top w:val="nil"/>
              <w:left w:val="nil"/>
              <w:bottom w:val="single" w:sz="4" w:space="0" w:color="auto"/>
              <w:right w:val="single" w:sz="4" w:space="0" w:color="auto"/>
            </w:tcBorders>
            <w:shd w:val="clear" w:color="auto" w:fill="auto"/>
          </w:tcPr>
          <w:p w14:paraId="35FE50BA"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2.260,00</w:t>
            </w:r>
          </w:p>
        </w:tc>
      </w:tr>
      <w:tr w:rsidR="00BD1FBE" w:rsidRPr="005E6DBF" w14:paraId="42D0DAF0" w14:textId="77777777" w:rsidTr="00BD1FBE">
        <w:trPr>
          <w:trHeight w:val="420"/>
        </w:trPr>
        <w:tc>
          <w:tcPr>
            <w:tcW w:w="3317" w:type="dxa"/>
            <w:tcBorders>
              <w:top w:val="nil"/>
              <w:left w:val="single" w:sz="4" w:space="0" w:color="auto"/>
              <w:bottom w:val="single" w:sz="4" w:space="0" w:color="auto"/>
              <w:right w:val="single" w:sz="4" w:space="0" w:color="auto"/>
            </w:tcBorders>
            <w:shd w:val="clear" w:color="000000" w:fill="FFFFFF"/>
            <w:hideMark/>
          </w:tcPr>
          <w:p w14:paraId="55ED42E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Društvo za povezovanje romskih žensk Loli Luludi</w:t>
            </w:r>
          </w:p>
        </w:tc>
        <w:tc>
          <w:tcPr>
            <w:tcW w:w="4191" w:type="dxa"/>
            <w:tcBorders>
              <w:top w:val="nil"/>
              <w:left w:val="nil"/>
              <w:bottom w:val="single" w:sz="4" w:space="0" w:color="auto"/>
              <w:right w:val="single" w:sz="4" w:space="0" w:color="auto"/>
            </w:tcBorders>
            <w:shd w:val="clear" w:color="000000" w:fill="FFFFFF"/>
            <w:hideMark/>
          </w:tcPr>
          <w:p w14:paraId="0A2D5624"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Predavanje na temo izdelave romskih podcastov za ohranjanje kulturne  dediščine</w:t>
            </w:r>
          </w:p>
        </w:tc>
        <w:tc>
          <w:tcPr>
            <w:tcW w:w="992" w:type="dxa"/>
            <w:tcBorders>
              <w:top w:val="nil"/>
              <w:left w:val="nil"/>
              <w:bottom w:val="single" w:sz="4" w:space="0" w:color="auto"/>
              <w:right w:val="single" w:sz="4" w:space="0" w:color="auto"/>
            </w:tcBorders>
            <w:shd w:val="clear" w:color="auto" w:fill="auto"/>
          </w:tcPr>
          <w:p w14:paraId="084E66F8" w14:textId="53A60A16" w:rsidR="00BD1FBE" w:rsidRPr="005E6DBF" w:rsidRDefault="00E77A2F" w:rsidP="007C590D">
            <w:pPr>
              <w:pStyle w:val="Brezrazmikov"/>
              <w:rPr>
                <w:rFonts w:ascii="Arial" w:hAnsi="Arial" w:cs="Arial"/>
                <w:sz w:val="18"/>
                <w:szCs w:val="18"/>
              </w:rPr>
            </w:pPr>
            <w:r>
              <w:rPr>
                <w:rFonts w:ascii="Arial" w:hAnsi="Arial" w:cs="Arial"/>
                <w:sz w:val="18"/>
                <w:szCs w:val="18"/>
              </w:rPr>
              <w:t xml:space="preserve">   </w:t>
            </w:r>
            <w:r w:rsidR="00BD1FBE" w:rsidRPr="005E6DBF">
              <w:rPr>
                <w:rFonts w:ascii="Arial" w:hAnsi="Arial" w:cs="Arial"/>
                <w:sz w:val="18"/>
                <w:szCs w:val="18"/>
              </w:rPr>
              <w:t>897,00</w:t>
            </w:r>
          </w:p>
        </w:tc>
      </w:tr>
      <w:tr w:rsidR="00BD1FBE" w:rsidRPr="005E6DBF" w14:paraId="67719AF9" w14:textId="77777777" w:rsidTr="00BD1FBE">
        <w:trPr>
          <w:trHeight w:val="411"/>
        </w:trPr>
        <w:tc>
          <w:tcPr>
            <w:tcW w:w="3317" w:type="dxa"/>
            <w:tcBorders>
              <w:top w:val="nil"/>
              <w:left w:val="single" w:sz="4" w:space="0" w:color="auto"/>
              <w:bottom w:val="single" w:sz="4" w:space="0" w:color="auto"/>
              <w:right w:val="single" w:sz="4" w:space="0" w:color="auto"/>
            </w:tcBorders>
            <w:shd w:val="clear" w:color="000000" w:fill="FFFFFF"/>
            <w:hideMark/>
          </w:tcPr>
          <w:p w14:paraId="616BEE6B"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Kulturni center Marija Vera, Zavod za kulturno dejavnost</w:t>
            </w:r>
          </w:p>
        </w:tc>
        <w:tc>
          <w:tcPr>
            <w:tcW w:w="4191" w:type="dxa"/>
            <w:tcBorders>
              <w:top w:val="nil"/>
              <w:left w:val="nil"/>
              <w:bottom w:val="single" w:sz="4" w:space="0" w:color="auto"/>
              <w:right w:val="single" w:sz="4" w:space="0" w:color="auto"/>
            </w:tcBorders>
            <w:shd w:val="clear" w:color="000000" w:fill="FFFFFF"/>
            <w:hideMark/>
          </w:tcPr>
          <w:p w14:paraId="04A678C9" w14:textId="26752C24" w:rsidR="00BD1FBE" w:rsidRPr="005E6DBF" w:rsidRDefault="00BD1FBE" w:rsidP="007C590D">
            <w:pPr>
              <w:pStyle w:val="Brezrazmikov"/>
              <w:rPr>
                <w:rFonts w:ascii="Arial" w:hAnsi="Arial" w:cs="Arial"/>
                <w:sz w:val="18"/>
                <w:szCs w:val="18"/>
              </w:rPr>
            </w:pPr>
            <w:r w:rsidRPr="005E6DBF">
              <w:rPr>
                <w:rFonts w:ascii="Arial" w:hAnsi="Arial" w:cs="Arial"/>
                <w:sz w:val="18"/>
                <w:szCs w:val="18"/>
              </w:rPr>
              <w:t>Besedoskop</w:t>
            </w:r>
            <w:r w:rsidR="00E77A2F">
              <w:rPr>
                <w:rFonts w:ascii="Arial" w:hAnsi="Arial" w:cs="Arial"/>
                <w:sz w:val="18"/>
                <w:szCs w:val="18"/>
              </w:rPr>
              <w:t xml:space="preserve"> − </w:t>
            </w:r>
            <w:r w:rsidRPr="005E6DBF">
              <w:rPr>
                <w:rFonts w:ascii="Arial" w:hAnsi="Arial" w:cs="Arial"/>
                <w:sz w:val="18"/>
                <w:szCs w:val="18"/>
              </w:rPr>
              <w:t>ohranjanje jezika, razvoj jezikovne kulture in jezikovna ustvarjalnost</w:t>
            </w:r>
          </w:p>
        </w:tc>
        <w:tc>
          <w:tcPr>
            <w:tcW w:w="992" w:type="dxa"/>
            <w:tcBorders>
              <w:top w:val="nil"/>
              <w:left w:val="nil"/>
              <w:bottom w:val="single" w:sz="4" w:space="0" w:color="auto"/>
              <w:right w:val="single" w:sz="4" w:space="0" w:color="auto"/>
            </w:tcBorders>
            <w:shd w:val="clear" w:color="auto" w:fill="auto"/>
          </w:tcPr>
          <w:p w14:paraId="01745871"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2.868,00</w:t>
            </w:r>
          </w:p>
        </w:tc>
      </w:tr>
      <w:tr w:rsidR="00BD1FBE" w:rsidRPr="005E6DBF" w14:paraId="157A1D7A" w14:textId="77777777" w:rsidTr="00BD1FBE">
        <w:trPr>
          <w:trHeight w:val="306"/>
        </w:trPr>
        <w:tc>
          <w:tcPr>
            <w:tcW w:w="3317" w:type="dxa"/>
            <w:tcBorders>
              <w:top w:val="nil"/>
              <w:left w:val="single" w:sz="4" w:space="0" w:color="auto"/>
              <w:bottom w:val="single" w:sz="4" w:space="0" w:color="auto"/>
              <w:right w:val="single" w:sz="4" w:space="0" w:color="auto"/>
            </w:tcBorders>
            <w:shd w:val="clear" w:color="000000" w:fill="FFFFFF"/>
            <w:hideMark/>
          </w:tcPr>
          <w:p w14:paraId="0C533DF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Vesna Anđelković</w:t>
            </w:r>
          </w:p>
        </w:tc>
        <w:tc>
          <w:tcPr>
            <w:tcW w:w="4191" w:type="dxa"/>
            <w:tcBorders>
              <w:top w:val="nil"/>
              <w:left w:val="nil"/>
              <w:bottom w:val="single" w:sz="4" w:space="0" w:color="auto"/>
              <w:right w:val="single" w:sz="4" w:space="0" w:color="auto"/>
            </w:tcBorders>
            <w:shd w:val="clear" w:color="000000" w:fill="FFFFFF"/>
            <w:hideMark/>
          </w:tcPr>
          <w:p w14:paraId="707C12AD"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Jezikalnice, ohranjanje in krepitev romskega jezika in kulture</w:t>
            </w:r>
          </w:p>
        </w:tc>
        <w:tc>
          <w:tcPr>
            <w:tcW w:w="992" w:type="dxa"/>
            <w:tcBorders>
              <w:top w:val="nil"/>
              <w:left w:val="nil"/>
              <w:bottom w:val="single" w:sz="4" w:space="0" w:color="auto"/>
              <w:right w:val="single" w:sz="4" w:space="0" w:color="auto"/>
            </w:tcBorders>
            <w:shd w:val="clear" w:color="auto" w:fill="auto"/>
          </w:tcPr>
          <w:p w14:paraId="62E565AA"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3.364,00</w:t>
            </w:r>
          </w:p>
        </w:tc>
      </w:tr>
      <w:tr w:rsidR="00BD1FBE" w:rsidRPr="005E6DBF" w14:paraId="1102ED1E" w14:textId="77777777" w:rsidTr="003C17AE">
        <w:trPr>
          <w:trHeight w:val="187"/>
        </w:trPr>
        <w:tc>
          <w:tcPr>
            <w:tcW w:w="3317" w:type="dxa"/>
            <w:tcBorders>
              <w:top w:val="nil"/>
              <w:left w:val="single" w:sz="4" w:space="0" w:color="auto"/>
              <w:bottom w:val="single" w:sz="4" w:space="0" w:color="auto"/>
              <w:right w:val="single" w:sz="4" w:space="0" w:color="auto"/>
            </w:tcBorders>
            <w:shd w:val="clear" w:color="000000" w:fill="FFFFFF"/>
            <w:hideMark/>
          </w:tcPr>
          <w:p w14:paraId="08C98852"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Vesna Anđelković</w:t>
            </w:r>
          </w:p>
        </w:tc>
        <w:tc>
          <w:tcPr>
            <w:tcW w:w="4191" w:type="dxa"/>
            <w:tcBorders>
              <w:top w:val="nil"/>
              <w:left w:val="nil"/>
              <w:bottom w:val="single" w:sz="4" w:space="0" w:color="auto"/>
              <w:right w:val="single" w:sz="4" w:space="0" w:color="auto"/>
            </w:tcBorders>
            <w:shd w:val="clear" w:color="000000" w:fill="FFFFFF"/>
            <w:hideMark/>
          </w:tcPr>
          <w:p w14:paraId="367F71B4"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Bralno ustvarjalne delavnice</w:t>
            </w:r>
          </w:p>
        </w:tc>
        <w:tc>
          <w:tcPr>
            <w:tcW w:w="992" w:type="dxa"/>
            <w:tcBorders>
              <w:top w:val="nil"/>
              <w:left w:val="nil"/>
              <w:bottom w:val="single" w:sz="4" w:space="0" w:color="auto"/>
              <w:right w:val="single" w:sz="4" w:space="0" w:color="auto"/>
            </w:tcBorders>
            <w:shd w:val="clear" w:color="auto" w:fill="auto"/>
          </w:tcPr>
          <w:p w14:paraId="5239DDE8" w14:textId="77777777" w:rsidR="00BD1FBE" w:rsidRPr="005E6DBF" w:rsidRDefault="00BD1FBE" w:rsidP="007C590D">
            <w:pPr>
              <w:pStyle w:val="Brezrazmikov"/>
              <w:rPr>
                <w:rFonts w:ascii="Arial" w:hAnsi="Arial" w:cs="Arial"/>
                <w:sz w:val="18"/>
                <w:szCs w:val="18"/>
              </w:rPr>
            </w:pPr>
            <w:r w:rsidRPr="005E6DBF">
              <w:rPr>
                <w:rFonts w:ascii="Arial" w:hAnsi="Arial" w:cs="Arial"/>
                <w:sz w:val="18"/>
                <w:szCs w:val="18"/>
              </w:rPr>
              <w:t>3.928,00</w:t>
            </w:r>
          </w:p>
        </w:tc>
      </w:tr>
    </w:tbl>
    <w:p w14:paraId="384F5797" w14:textId="77777777" w:rsidR="00BD1FBE" w:rsidRPr="007A1CE7" w:rsidRDefault="00BD1FBE" w:rsidP="00BD1FBE">
      <w:pPr>
        <w:spacing w:line="240" w:lineRule="auto"/>
        <w:ind w:right="-143"/>
        <w:rPr>
          <w:rFonts w:cs="Arial"/>
          <w:sz w:val="20"/>
          <w:szCs w:val="20"/>
          <w:highlight w:val="yellow"/>
        </w:rPr>
      </w:pPr>
    </w:p>
    <w:p w14:paraId="6A32076D" w14:textId="77777777" w:rsidR="00BD1FBE" w:rsidRPr="005E6DBF" w:rsidRDefault="00BD1FBE" w:rsidP="00BD1FBE">
      <w:pPr>
        <w:spacing w:line="240" w:lineRule="auto"/>
        <w:ind w:right="-143"/>
        <w:rPr>
          <w:rFonts w:cs="Arial"/>
          <w:sz w:val="20"/>
          <w:szCs w:val="20"/>
        </w:rPr>
      </w:pPr>
      <w:r w:rsidRPr="005E6DBF">
        <w:rPr>
          <w:rFonts w:cs="Arial"/>
          <w:i/>
          <w:iCs/>
          <w:sz w:val="20"/>
          <w:szCs w:val="20"/>
        </w:rPr>
        <w:t xml:space="preserve">Porabljena sredstva: </w:t>
      </w:r>
      <w:r w:rsidRPr="005E6DBF">
        <w:rPr>
          <w:rFonts w:cs="Arial"/>
          <w:color w:val="000000"/>
          <w:sz w:val="20"/>
          <w:szCs w:val="20"/>
          <w:lang w:eastAsia="sl-SI"/>
        </w:rPr>
        <w:t xml:space="preserve">80.510,00 </w:t>
      </w:r>
      <w:r w:rsidRPr="005E6DBF">
        <w:rPr>
          <w:rFonts w:cs="Arial"/>
          <w:sz w:val="20"/>
          <w:szCs w:val="20"/>
        </w:rPr>
        <w:t>evrov</w:t>
      </w:r>
      <w:r w:rsidRPr="005E6DBF">
        <w:rPr>
          <w:rFonts w:cs="Arial"/>
          <w:b/>
          <w:bCs/>
          <w:sz w:val="20"/>
          <w:szCs w:val="20"/>
        </w:rPr>
        <w:t xml:space="preserve"> </w:t>
      </w:r>
      <w:r w:rsidRPr="005E6DBF">
        <w:rPr>
          <w:rFonts w:cs="Arial"/>
          <w:i/>
          <w:iCs/>
          <w:sz w:val="18"/>
          <w:szCs w:val="18"/>
        </w:rPr>
        <w:t>(iz proračuna RS)</w:t>
      </w:r>
      <w:r w:rsidRPr="005E6DBF">
        <w:rPr>
          <w:rFonts w:cs="Arial"/>
          <w:sz w:val="20"/>
          <w:szCs w:val="20"/>
        </w:rPr>
        <w:t>.</w:t>
      </w:r>
    </w:p>
    <w:p w14:paraId="61337498" w14:textId="77777777" w:rsidR="00BB029D" w:rsidRDefault="00BB029D" w:rsidP="00733783">
      <w:pPr>
        <w:spacing w:line="240" w:lineRule="auto"/>
        <w:rPr>
          <w:rFonts w:cs="Arial"/>
          <w:i/>
          <w:iCs/>
          <w:sz w:val="20"/>
          <w:szCs w:val="20"/>
        </w:rPr>
      </w:pPr>
    </w:p>
    <w:p w14:paraId="6D72D717" w14:textId="0402F164" w:rsidR="00BD1FBE" w:rsidRPr="003565C4" w:rsidRDefault="00BD1FBE" w:rsidP="00BD1FBE">
      <w:pPr>
        <w:spacing w:line="240" w:lineRule="auto"/>
        <w:ind w:right="-143"/>
        <w:rPr>
          <w:rFonts w:cs="Arial"/>
          <w:i/>
          <w:iCs/>
          <w:strike/>
          <w:color w:val="000000" w:themeColor="text1"/>
          <w:sz w:val="20"/>
          <w:szCs w:val="20"/>
          <w:highlight w:val="yellow"/>
        </w:rPr>
      </w:pPr>
      <w:r w:rsidRPr="005E1978">
        <w:rPr>
          <w:rFonts w:cs="Arial"/>
          <w:i/>
          <w:iCs/>
          <w:sz w:val="20"/>
          <w:szCs w:val="20"/>
        </w:rPr>
        <w:t xml:space="preserve">Porabljena sredstva za cilj: </w:t>
      </w:r>
      <w:r w:rsidR="008E4DE6" w:rsidRPr="008E4DE6">
        <w:rPr>
          <w:rFonts w:cs="Arial"/>
          <w:sz w:val="20"/>
          <w:szCs w:val="20"/>
        </w:rPr>
        <w:t>8</w:t>
      </w:r>
      <w:r w:rsidRPr="008E4DE6">
        <w:rPr>
          <w:rFonts w:cs="Arial"/>
          <w:sz w:val="20"/>
          <w:szCs w:val="20"/>
        </w:rPr>
        <w:t xml:space="preserve">0.510,00 </w:t>
      </w:r>
      <w:r w:rsidRPr="005E1978">
        <w:rPr>
          <w:rFonts w:cs="Arial"/>
          <w:color w:val="000000"/>
          <w:sz w:val="20"/>
          <w:szCs w:val="20"/>
        </w:rPr>
        <w:t>evrov</w:t>
      </w:r>
      <w:r w:rsidR="008E4DE6">
        <w:rPr>
          <w:rFonts w:cs="Arial"/>
          <w:color w:val="000000"/>
          <w:sz w:val="20"/>
          <w:szCs w:val="20"/>
        </w:rPr>
        <w:t>.</w:t>
      </w:r>
    </w:p>
    <w:p w14:paraId="6FDD24BE" w14:textId="77777777" w:rsidR="00476E08" w:rsidRPr="009C64F6" w:rsidRDefault="00476E08" w:rsidP="00487AEC">
      <w:pPr>
        <w:rPr>
          <w:rFonts w:cs="Arial"/>
          <w:sz w:val="20"/>
          <w:szCs w:val="20"/>
        </w:rPr>
      </w:pPr>
    </w:p>
    <w:p w14:paraId="7C2093FB" w14:textId="76CB415E" w:rsidR="004D58EC" w:rsidRPr="009C64F6" w:rsidRDefault="004D58EC" w:rsidP="00487AEC">
      <w:pPr>
        <w:rPr>
          <w:rFonts w:cs="Arial"/>
          <w:sz w:val="20"/>
          <w:szCs w:val="20"/>
        </w:rPr>
      </w:pPr>
      <w:r w:rsidRPr="009C64F6">
        <w:rPr>
          <w:rFonts w:cs="Arial"/>
          <w:color w:val="0070C0"/>
          <w:sz w:val="20"/>
          <w:szCs w:val="20"/>
        </w:rPr>
        <w:t xml:space="preserve">Jezikovno izobraževanje, jeziki pripadnic in pripadnikov različnih manjšinskih etničnih skupnosti, priseljenk in priseljencev ter njihovih potomk in potomcev, cilj: </w:t>
      </w:r>
      <w:r w:rsidRPr="009C64F6">
        <w:rPr>
          <w:rFonts w:cs="Arial"/>
          <w:i/>
          <w:iCs/>
          <w:color w:val="0070C0"/>
          <w:sz w:val="20"/>
          <w:szCs w:val="20"/>
          <w:u w:val="single"/>
        </w:rPr>
        <w:t xml:space="preserve">Krepitev jezikovne zmožnosti </w:t>
      </w:r>
    </w:p>
    <w:p w14:paraId="39315CC9" w14:textId="77777777" w:rsidR="00487AEC" w:rsidRPr="009C64F6" w:rsidRDefault="00487AEC" w:rsidP="00487AEC">
      <w:pPr>
        <w:rPr>
          <w:rFonts w:cs="Arial"/>
          <w:sz w:val="20"/>
          <w:szCs w:val="20"/>
        </w:rPr>
      </w:pPr>
    </w:p>
    <w:p w14:paraId="1C8D4533" w14:textId="0821E539" w:rsidR="00C141A2" w:rsidRPr="00C141A2" w:rsidRDefault="00C141A2" w:rsidP="00C141A2">
      <w:pPr>
        <w:spacing w:line="240" w:lineRule="auto"/>
        <w:ind w:right="-143"/>
        <w:rPr>
          <w:rFonts w:cs="Arial"/>
          <w:sz w:val="20"/>
          <w:szCs w:val="20"/>
        </w:rPr>
      </w:pPr>
      <w:r w:rsidRPr="008912BF">
        <w:rPr>
          <w:rFonts w:cs="Arial"/>
          <w:sz w:val="20"/>
          <w:szCs w:val="20"/>
          <w:u w:val="single"/>
        </w:rPr>
        <w:t>Splošne knjižnice</w:t>
      </w:r>
      <w:r w:rsidRPr="00C141A2">
        <w:rPr>
          <w:rFonts w:cs="Arial"/>
          <w:sz w:val="20"/>
          <w:szCs w:val="20"/>
        </w:rPr>
        <w:t xml:space="preserve"> pri delovanju upoštevajo splošne in posebne potrebe svojih uporabnikov, zato načrtujejo tudi kulturne dejavnosti, ki obsegajo zaščito kulturne raznolikosti in povezovanje različnih kultur, izobraževalne dejavnosti, kot sta jezikovno izobraževanje in usposabljanje za uporabo informacijske tehnologije, in različne družbene </w:t>
      </w:r>
      <w:r w:rsidR="00636CFA">
        <w:rPr>
          <w:rFonts w:cs="Arial"/>
          <w:sz w:val="20"/>
          <w:szCs w:val="20"/>
        </w:rPr>
        <w:t>dej</w:t>
      </w:r>
      <w:r w:rsidRPr="00C141A2">
        <w:rPr>
          <w:rFonts w:cs="Arial"/>
          <w:sz w:val="20"/>
          <w:szCs w:val="20"/>
        </w:rPr>
        <w:t>avnosti, ki izboljšujejo kakovost življenja ljudi na območju, na katerem knjižnica deluje (npr. razumevanje medkulturnih vsebin s predstavitvami knjig, skupinskim branjem, s knjižnimi razstavami, večjezičnimi zbirkami, spoštovanjem različnosti, preprečevanjem socialne izključenosti ipd.). Programe finančno podpirajo lokalne skupnosti v okviru rednega financiranja knjižnične dejavnosti.</w:t>
      </w:r>
    </w:p>
    <w:p w14:paraId="186F6766" w14:textId="718634BF" w:rsidR="00C141A2" w:rsidRDefault="00C141A2" w:rsidP="00C141A2">
      <w:pPr>
        <w:spacing w:line="240" w:lineRule="auto"/>
        <w:ind w:right="-143"/>
        <w:rPr>
          <w:sz w:val="20"/>
        </w:rPr>
      </w:pPr>
      <w:r w:rsidRPr="00151EFE">
        <w:rPr>
          <w:sz w:val="20"/>
          <w:u w:val="single"/>
        </w:rPr>
        <w:t>Knjižnica Franceta Balantiča Kamnik</w:t>
      </w:r>
      <w:r w:rsidRPr="00151EFE">
        <w:rPr>
          <w:sz w:val="20"/>
        </w:rPr>
        <w:t xml:space="preserve"> gra</w:t>
      </w:r>
      <w:r>
        <w:rPr>
          <w:sz w:val="20"/>
        </w:rPr>
        <w:t>di</w:t>
      </w:r>
      <w:r w:rsidRPr="00151EFE">
        <w:rPr>
          <w:sz w:val="20"/>
        </w:rPr>
        <w:t xml:space="preserve"> medkulturn</w:t>
      </w:r>
      <w:r>
        <w:rPr>
          <w:sz w:val="20"/>
        </w:rPr>
        <w:t>o</w:t>
      </w:r>
      <w:r w:rsidRPr="00151EFE">
        <w:rPr>
          <w:sz w:val="20"/>
        </w:rPr>
        <w:t xml:space="preserve"> knjižničn</w:t>
      </w:r>
      <w:r>
        <w:rPr>
          <w:sz w:val="20"/>
        </w:rPr>
        <w:t>o</w:t>
      </w:r>
      <w:r w:rsidRPr="00151EFE">
        <w:rPr>
          <w:sz w:val="20"/>
        </w:rPr>
        <w:t xml:space="preserve"> zbirk</w:t>
      </w:r>
      <w:r>
        <w:rPr>
          <w:sz w:val="20"/>
        </w:rPr>
        <w:t>o</w:t>
      </w:r>
      <w:r w:rsidRPr="00151EFE">
        <w:rPr>
          <w:sz w:val="20"/>
        </w:rPr>
        <w:t xml:space="preserve">. </w:t>
      </w:r>
      <w:r>
        <w:rPr>
          <w:sz w:val="20"/>
        </w:rPr>
        <w:t>Zbirka vsebuje</w:t>
      </w:r>
      <w:r w:rsidRPr="00151EFE">
        <w:rPr>
          <w:sz w:val="20"/>
        </w:rPr>
        <w:t xml:space="preserve"> </w:t>
      </w:r>
      <w:r>
        <w:rPr>
          <w:sz w:val="20"/>
        </w:rPr>
        <w:t xml:space="preserve">knjižnično </w:t>
      </w:r>
      <w:r w:rsidRPr="00151EFE">
        <w:rPr>
          <w:sz w:val="20"/>
        </w:rPr>
        <w:t xml:space="preserve">gradivo v bosanskem, albanskem, srbskem, hrvaškem in makedonskem jeziku. </w:t>
      </w:r>
      <w:r w:rsidR="00AC6F01">
        <w:rPr>
          <w:sz w:val="20"/>
        </w:rPr>
        <w:t>N</w:t>
      </w:r>
      <w:r>
        <w:rPr>
          <w:sz w:val="20"/>
        </w:rPr>
        <w:t xml:space="preserve">astala </w:t>
      </w:r>
      <w:r w:rsidR="00AC6F01">
        <w:rPr>
          <w:sz w:val="20"/>
        </w:rPr>
        <w:t xml:space="preserve">je </w:t>
      </w:r>
      <w:r>
        <w:rPr>
          <w:sz w:val="20"/>
        </w:rPr>
        <w:t xml:space="preserve">kot </w:t>
      </w:r>
      <w:r w:rsidRPr="00151EFE">
        <w:rPr>
          <w:sz w:val="20"/>
        </w:rPr>
        <w:t xml:space="preserve">del projekta Jezik: moj, tvoj, naš, ki je namenjen širjenju medkulturnosti, jezikovnemu ozaveščanju in spoznavanju knjižničnih dobrih praks ter tujejezičnega gradiva. Projekt je nastal zaradi potrebe po omogočanju enakopravne dostopnosti do knjižnih zbirk in gradiva v maternem jeziku za Neslovence. </w:t>
      </w:r>
      <w:r w:rsidR="00636CFA">
        <w:rPr>
          <w:sz w:val="20"/>
        </w:rPr>
        <w:t>O</w:t>
      </w:r>
      <w:r w:rsidRPr="00151EFE">
        <w:rPr>
          <w:sz w:val="20"/>
        </w:rPr>
        <w:t>bsega več kot tisoč enot knjižnega gradiva, časopisov</w:t>
      </w:r>
      <w:r>
        <w:rPr>
          <w:sz w:val="20"/>
        </w:rPr>
        <w:t xml:space="preserve"> in neknjižnega gradiva na fizičnih nosilcih.</w:t>
      </w:r>
      <w:r w:rsidRPr="00151EFE">
        <w:rPr>
          <w:sz w:val="20"/>
        </w:rPr>
        <w:t xml:space="preserve"> </w:t>
      </w:r>
    </w:p>
    <w:p w14:paraId="66195CD7" w14:textId="6D5E89D7" w:rsidR="00C141A2" w:rsidRDefault="00AC6F01" w:rsidP="00C141A2">
      <w:pPr>
        <w:spacing w:line="240" w:lineRule="auto"/>
        <w:ind w:right="-143"/>
        <w:rPr>
          <w:sz w:val="20"/>
        </w:rPr>
      </w:pPr>
      <w:r>
        <w:rPr>
          <w:sz w:val="20"/>
        </w:rPr>
        <w:t>V</w:t>
      </w:r>
      <w:r w:rsidR="00C141A2">
        <w:rPr>
          <w:sz w:val="20"/>
        </w:rPr>
        <w:t xml:space="preserve"> splošnih knjižnicah in NUK </w:t>
      </w:r>
      <w:r>
        <w:rPr>
          <w:sz w:val="20"/>
        </w:rPr>
        <w:t xml:space="preserve">so </w:t>
      </w:r>
      <w:r w:rsidR="00C141A2">
        <w:rPr>
          <w:sz w:val="20"/>
        </w:rPr>
        <w:t xml:space="preserve">posebno pozornost namenili </w:t>
      </w:r>
      <w:r w:rsidR="00C141A2" w:rsidRPr="00C141A2">
        <w:rPr>
          <w:sz w:val="20"/>
          <w:u w:val="single"/>
        </w:rPr>
        <w:t>priseljencem iz  Ukrajine</w:t>
      </w:r>
      <w:r w:rsidR="00C141A2">
        <w:rPr>
          <w:sz w:val="20"/>
        </w:rPr>
        <w:t>.</w:t>
      </w:r>
    </w:p>
    <w:p w14:paraId="3206C2A3" w14:textId="1259EFB1" w:rsidR="00C141A2" w:rsidRDefault="00C141A2" w:rsidP="00C141A2">
      <w:pPr>
        <w:spacing w:line="240" w:lineRule="auto"/>
        <w:ind w:right="-143"/>
        <w:rPr>
          <w:sz w:val="20"/>
        </w:rPr>
      </w:pPr>
      <w:r w:rsidRPr="008F4441">
        <w:rPr>
          <w:sz w:val="20"/>
          <w:u w:val="single"/>
        </w:rPr>
        <w:t>Knjižnica Franca Ksavra Meška Ormož</w:t>
      </w:r>
      <w:r w:rsidR="00636CFA">
        <w:rPr>
          <w:sz w:val="20"/>
          <w:u w:val="single"/>
        </w:rPr>
        <w:t xml:space="preserve"> </w:t>
      </w:r>
      <w:r w:rsidR="00636CFA" w:rsidRPr="00636CFA">
        <w:rPr>
          <w:sz w:val="20"/>
        </w:rPr>
        <w:t xml:space="preserve">je </w:t>
      </w:r>
      <w:r>
        <w:rPr>
          <w:sz w:val="20"/>
        </w:rPr>
        <w:t>izvajal</w:t>
      </w:r>
      <w:r w:rsidR="00636CFA">
        <w:rPr>
          <w:sz w:val="20"/>
        </w:rPr>
        <w:t>a</w:t>
      </w:r>
      <w:r>
        <w:rPr>
          <w:sz w:val="20"/>
        </w:rPr>
        <w:t xml:space="preserve"> projekt </w:t>
      </w:r>
      <w:r w:rsidRPr="008F4441">
        <w:rPr>
          <w:sz w:val="20"/>
          <w:u w:val="single"/>
        </w:rPr>
        <w:t xml:space="preserve">Kultura </w:t>
      </w:r>
      <w:r>
        <w:rPr>
          <w:sz w:val="20"/>
          <w:u w:val="single"/>
        </w:rPr>
        <w:t>p</w:t>
      </w:r>
      <w:r w:rsidRPr="008F4441">
        <w:rPr>
          <w:sz w:val="20"/>
          <w:u w:val="single"/>
        </w:rPr>
        <w:t>omaga</w:t>
      </w:r>
      <w:r w:rsidR="00636CFA">
        <w:rPr>
          <w:sz w:val="20"/>
          <w:u w:val="single"/>
        </w:rPr>
        <w:t>,</w:t>
      </w:r>
      <w:r w:rsidR="00636CFA" w:rsidRPr="00636CFA">
        <w:rPr>
          <w:sz w:val="20"/>
        </w:rPr>
        <w:t xml:space="preserve"> </w:t>
      </w:r>
      <w:r w:rsidRPr="008F4441">
        <w:rPr>
          <w:sz w:val="20"/>
        </w:rPr>
        <w:t xml:space="preserve">z namenom, da bi razseljenim Ukrajincem, predvsem materam z otroki, pomagala ustvarjati in vzdrževati varno in podporno okolje za razvoj njihovih talentov,  v katerem se bodo lahko izrazili in izboljšali kakovost vsakodnevnega življenja, ter za izobraževalno in psihično podporo. V sodelovanju z Ukrajinsko knjižničarsko zvezo se je med februarjem in avgustom 2024 v Ormožu in Ternopilu izvajal projekt </w:t>
      </w:r>
      <w:r w:rsidRPr="008F4441">
        <w:rPr>
          <w:sz w:val="20"/>
        </w:rPr>
        <w:lastRenderedPageBreak/>
        <w:t xml:space="preserve">Prostor ukrajinsko-slovenskega prijateljstva. </w:t>
      </w:r>
      <w:r w:rsidR="00636CFA">
        <w:rPr>
          <w:sz w:val="20"/>
        </w:rPr>
        <w:t>K</w:t>
      </w:r>
      <w:r w:rsidRPr="008F4441">
        <w:rPr>
          <w:sz w:val="20"/>
        </w:rPr>
        <w:t>njižnica nadaljuje izvajanje delavnic in tedenskih srečanj</w:t>
      </w:r>
      <w:r w:rsidR="00636CFA">
        <w:rPr>
          <w:sz w:val="20"/>
        </w:rPr>
        <w:t xml:space="preserve"> </w:t>
      </w:r>
      <w:r w:rsidRPr="008F4441">
        <w:rPr>
          <w:sz w:val="20"/>
        </w:rPr>
        <w:t>Ukrajink</w:t>
      </w:r>
      <w:r w:rsidR="00636CFA">
        <w:rPr>
          <w:sz w:val="20"/>
        </w:rPr>
        <w:t xml:space="preserve"> in </w:t>
      </w:r>
      <w:r w:rsidRPr="008F4441">
        <w:rPr>
          <w:sz w:val="20"/>
        </w:rPr>
        <w:t xml:space="preserve">domačink, </w:t>
      </w:r>
      <w:r w:rsidR="00636CFA">
        <w:rPr>
          <w:sz w:val="20"/>
        </w:rPr>
        <w:t>katerim se</w:t>
      </w:r>
      <w:r w:rsidRPr="008F4441">
        <w:rPr>
          <w:sz w:val="20"/>
        </w:rPr>
        <w:t xml:space="preserve"> pridružijo njihovi otroci ne glede na starost. </w:t>
      </w:r>
    </w:p>
    <w:p w14:paraId="4C2A8D01" w14:textId="351563A5" w:rsidR="00C141A2" w:rsidRDefault="00C141A2" w:rsidP="00C141A2">
      <w:pPr>
        <w:spacing w:line="240" w:lineRule="auto"/>
        <w:ind w:right="-143"/>
        <w:rPr>
          <w:sz w:val="20"/>
        </w:rPr>
      </w:pPr>
      <w:r w:rsidRPr="008F4441">
        <w:rPr>
          <w:sz w:val="20"/>
          <w:u w:val="single"/>
        </w:rPr>
        <w:t>Osrednja knjižnica Celje</w:t>
      </w:r>
      <w:r w:rsidR="00636CFA">
        <w:rPr>
          <w:sz w:val="20"/>
          <w:u w:val="single"/>
        </w:rPr>
        <w:t xml:space="preserve">: </w:t>
      </w:r>
      <w:r w:rsidRPr="008F4441">
        <w:rPr>
          <w:sz w:val="20"/>
        </w:rPr>
        <w:t xml:space="preserve">Veleposlaništvo Ukrajine v RS je </w:t>
      </w:r>
      <w:r>
        <w:rPr>
          <w:sz w:val="20"/>
        </w:rPr>
        <w:t xml:space="preserve">knjižnici </w:t>
      </w:r>
      <w:r w:rsidRPr="008F4441">
        <w:rPr>
          <w:sz w:val="20"/>
        </w:rPr>
        <w:t xml:space="preserve">podarilo 88 izvodov knjižnega gradiva v ukrajinskem jeziku za otroke in odrasle. Ob odprtju </w:t>
      </w:r>
      <w:r>
        <w:rPr>
          <w:sz w:val="20"/>
        </w:rPr>
        <w:t xml:space="preserve">»ukrajinskega kotička« </w:t>
      </w:r>
      <w:r w:rsidRPr="008F4441">
        <w:rPr>
          <w:sz w:val="20"/>
        </w:rPr>
        <w:t>so pripravili kulturni program in ukrajinskim državljanstvom ponudili brezplačen vpis</w:t>
      </w:r>
      <w:r>
        <w:rPr>
          <w:sz w:val="20"/>
        </w:rPr>
        <w:t xml:space="preserve"> v knjižnico.</w:t>
      </w:r>
    </w:p>
    <w:p w14:paraId="003AC091" w14:textId="677804EA" w:rsidR="00C141A2" w:rsidRPr="00E56DDE" w:rsidRDefault="00C141A2" w:rsidP="00C141A2">
      <w:pPr>
        <w:spacing w:line="240" w:lineRule="auto"/>
        <w:ind w:right="-143"/>
        <w:rPr>
          <w:rFonts w:cs="Arial"/>
          <w:sz w:val="20"/>
          <w:szCs w:val="20"/>
        </w:rPr>
      </w:pPr>
      <w:r w:rsidRPr="00E56DDE">
        <w:rPr>
          <w:rFonts w:cs="Arial"/>
          <w:sz w:val="20"/>
          <w:szCs w:val="20"/>
          <w:u w:val="single"/>
        </w:rPr>
        <w:t>Ljudska knjižnica Metlika</w:t>
      </w:r>
      <w:r w:rsidR="00636CFA">
        <w:rPr>
          <w:rFonts w:cs="Arial"/>
          <w:sz w:val="20"/>
          <w:szCs w:val="20"/>
          <w:u w:val="single"/>
        </w:rPr>
        <w:t xml:space="preserve">: </w:t>
      </w:r>
      <w:r>
        <w:rPr>
          <w:rFonts w:cs="Arial"/>
          <w:sz w:val="20"/>
          <w:szCs w:val="20"/>
        </w:rPr>
        <w:t xml:space="preserve">Knjižnica je v letih </w:t>
      </w:r>
      <w:r w:rsidRPr="00E56DDE">
        <w:rPr>
          <w:rFonts w:cs="Arial"/>
          <w:sz w:val="20"/>
          <w:szCs w:val="20"/>
        </w:rPr>
        <w:t xml:space="preserve">2023 </w:t>
      </w:r>
      <w:r>
        <w:rPr>
          <w:rFonts w:cs="Arial"/>
          <w:sz w:val="20"/>
          <w:szCs w:val="20"/>
        </w:rPr>
        <w:t xml:space="preserve">in 2024 </w:t>
      </w:r>
      <w:r w:rsidRPr="00E56DDE">
        <w:rPr>
          <w:rFonts w:cs="Arial"/>
          <w:sz w:val="20"/>
          <w:szCs w:val="20"/>
        </w:rPr>
        <w:t>organiziral</w:t>
      </w:r>
      <w:r>
        <w:rPr>
          <w:rFonts w:cs="Arial"/>
          <w:sz w:val="20"/>
          <w:szCs w:val="20"/>
        </w:rPr>
        <w:t>a</w:t>
      </w:r>
      <w:r w:rsidRPr="00E56DDE">
        <w:rPr>
          <w:rFonts w:cs="Arial"/>
          <w:sz w:val="20"/>
          <w:szCs w:val="20"/>
        </w:rPr>
        <w:t xml:space="preserve"> brezplačn</w:t>
      </w:r>
      <w:r>
        <w:rPr>
          <w:rFonts w:cs="Arial"/>
          <w:sz w:val="20"/>
          <w:szCs w:val="20"/>
        </w:rPr>
        <w:t xml:space="preserve">a začetni in nadaljevalni </w:t>
      </w:r>
      <w:r w:rsidRPr="00E56DDE">
        <w:rPr>
          <w:rFonts w:cs="Arial"/>
          <w:sz w:val="20"/>
          <w:szCs w:val="20"/>
        </w:rPr>
        <w:t xml:space="preserve"> tečaj slovenskega jezika za državljane Ukrajine</w:t>
      </w:r>
      <w:r>
        <w:rPr>
          <w:rFonts w:cs="Arial"/>
          <w:sz w:val="20"/>
          <w:szCs w:val="20"/>
        </w:rPr>
        <w:t>.</w:t>
      </w:r>
      <w:r w:rsidRPr="00E56DDE">
        <w:rPr>
          <w:rFonts w:cs="Arial"/>
          <w:sz w:val="20"/>
          <w:szCs w:val="20"/>
        </w:rPr>
        <w:t xml:space="preserve"> Predstavljena jim je bila </w:t>
      </w:r>
      <w:r>
        <w:rPr>
          <w:rFonts w:cs="Arial"/>
          <w:sz w:val="20"/>
          <w:szCs w:val="20"/>
        </w:rPr>
        <w:t xml:space="preserve">tudi </w:t>
      </w:r>
      <w:r w:rsidRPr="00E56DDE">
        <w:rPr>
          <w:rFonts w:cs="Arial"/>
          <w:sz w:val="20"/>
          <w:szCs w:val="20"/>
        </w:rPr>
        <w:t>platform</w:t>
      </w:r>
      <w:r>
        <w:rPr>
          <w:rFonts w:cs="Arial"/>
          <w:sz w:val="20"/>
          <w:szCs w:val="20"/>
        </w:rPr>
        <w:t>a</w:t>
      </w:r>
      <w:r w:rsidRPr="00E56DDE">
        <w:rPr>
          <w:rFonts w:cs="Arial"/>
          <w:sz w:val="20"/>
          <w:szCs w:val="20"/>
        </w:rPr>
        <w:t xml:space="preserve"> Odilo s prosto dostopnimi digitalnimi vsebinami za ukrajinske otroke in družine (več kot 1.700 naslovov e-knjig v ukrajinščini in 1.400 naslovov v drugih jezikih ter izobraževalne vsebine</w:t>
      </w:r>
      <w:r>
        <w:rPr>
          <w:rFonts w:cs="Arial"/>
          <w:sz w:val="20"/>
          <w:szCs w:val="20"/>
        </w:rPr>
        <w:t>).</w:t>
      </w:r>
    </w:p>
    <w:p w14:paraId="06A42084" w14:textId="71FA1B98" w:rsidR="00C141A2" w:rsidRPr="00E56DDE" w:rsidRDefault="00C141A2" w:rsidP="00C141A2">
      <w:pPr>
        <w:spacing w:line="240" w:lineRule="auto"/>
        <w:ind w:right="-143"/>
        <w:rPr>
          <w:rFonts w:cs="Arial"/>
          <w:sz w:val="20"/>
          <w:szCs w:val="20"/>
        </w:rPr>
      </w:pPr>
      <w:r w:rsidRPr="00E56DDE">
        <w:rPr>
          <w:rFonts w:cs="Arial"/>
          <w:sz w:val="20"/>
          <w:szCs w:val="20"/>
          <w:u w:val="single"/>
        </w:rPr>
        <w:t>Narodna in univerzitetna knjižnica</w:t>
      </w:r>
      <w:r w:rsidR="00636CFA">
        <w:rPr>
          <w:rFonts w:cs="Arial"/>
          <w:sz w:val="20"/>
          <w:szCs w:val="20"/>
          <w:u w:val="single"/>
        </w:rPr>
        <w:t xml:space="preserve"> </w:t>
      </w:r>
      <w:r w:rsidR="00636CFA" w:rsidRPr="00636CFA">
        <w:rPr>
          <w:rFonts w:cs="Arial"/>
          <w:sz w:val="20"/>
          <w:szCs w:val="20"/>
        </w:rPr>
        <w:t>se je n</w:t>
      </w:r>
      <w:r w:rsidRPr="00636CFA">
        <w:rPr>
          <w:rFonts w:cs="Arial"/>
          <w:sz w:val="20"/>
          <w:szCs w:val="20"/>
        </w:rPr>
        <w:t>ovembr</w:t>
      </w:r>
      <w:r w:rsidR="00636CFA" w:rsidRPr="00636CFA">
        <w:rPr>
          <w:rFonts w:cs="Arial"/>
          <w:sz w:val="20"/>
          <w:szCs w:val="20"/>
        </w:rPr>
        <w:t>a</w:t>
      </w:r>
      <w:r w:rsidRPr="00E56DDE">
        <w:rPr>
          <w:rFonts w:cs="Arial"/>
          <w:sz w:val="20"/>
          <w:szCs w:val="20"/>
        </w:rPr>
        <w:t xml:space="preserve"> 2024 pridružil</w:t>
      </w:r>
      <w:r w:rsidR="00636CFA">
        <w:rPr>
          <w:rFonts w:cs="Arial"/>
          <w:sz w:val="20"/>
          <w:szCs w:val="20"/>
        </w:rPr>
        <w:t>a</w:t>
      </w:r>
      <w:r w:rsidRPr="00E56DDE">
        <w:rPr>
          <w:rFonts w:cs="Arial"/>
          <w:sz w:val="20"/>
          <w:szCs w:val="20"/>
        </w:rPr>
        <w:t xml:space="preserve"> projektu Ukrajinske knjižne police. </w:t>
      </w:r>
      <w:r w:rsidR="00636CFA">
        <w:rPr>
          <w:rFonts w:cs="Arial"/>
          <w:sz w:val="20"/>
          <w:szCs w:val="20"/>
        </w:rPr>
        <w:t>U</w:t>
      </w:r>
      <w:r w:rsidRPr="00E56DDE">
        <w:rPr>
          <w:rFonts w:cs="Arial"/>
          <w:sz w:val="20"/>
          <w:szCs w:val="20"/>
        </w:rPr>
        <w:t xml:space="preserve">krajinska delegacija </w:t>
      </w:r>
      <w:r w:rsidR="00636CFA">
        <w:rPr>
          <w:rFonts w:cs="Arial"/>
          <w:sz w:val="20"/>
          <w:szCs w:val="20"/>
        </w:rPr>
        <w:t xml:space="preserve">je </w:t>
      </w:r>
      <w:r w:rsidRPr="00E56DDE">
        <w:rPr>
          <w:rFonts w:cs="Arial"/>
          <w:sz w:val="20"/>
          <w:szCs w:val="20"/>
        </w:rPr>
        <w:t>z gospo Oleno Zelensko NUK</w:t>
      </w:r>
      <w:r>
        <w:rPr>
          <w:rFonts w:cs="Arial"/>
          <w:sz w:val="20"/>
          <w:szCs w:val="20"/>
        </w:rPr>
        <w:t>-u</w:t>
      </w:r>
      <w:r w:rsidRPr="00E56DDE">
        <w:rPr>
          <w:rFonts w:cs="Arial"/>
          <w:sz w:val="20"/>
          <w:szCs w:val="20"/>
        </w:rPr>
        <w:t xml:space="preserve"> predala 50 naslovov del v ukrajinskem jeziku, ki bodo odslej na voljo za študij in raziskovanje ukrajinske literature in kulture. </w:t>
      </w:r>
      <w:r>
        <w:rPr>
          <w:rFonts w:cs="Arial"/>
          <w:sz w:val="20"/>
          <w:szCs w:val="20"/>
        </w:rPr>
        <w:t xml:space="preserve"> </w:t>
      </w:r>
      <w:r w:rsidRPr="00E56DDE">
        <w:rPr>
          <w:rFonts w:cs="Arial"/>
          <w:sz w:val="20"/>
          <w:szCs w:val="20"/>
        </w:rPr>
        <w:t>V zahvalo za dar ukrajinskih knjig so gospe Zelenski predali faksimile pisem Ivana Snigurskega iz zapuščine Jerneja Kopitarja</w:t>
      </w:r>
      <w:r>
        <w:rPr>
          <w:rFonts w:cs="Arial"/>
          <w:sz w:val="20"/>
          <w:szCs w:val="20"/>
        </w:rPr>
        <w:t>.</w:t>
      </w:r>
    </w:p>
    <w:p w14:paraId="61802398" w14:textId="77777777" w:rsidR="00C141A2" w:rsidRPr="00E56DDE" w:rsidRDefault="00C141A2" w:rsidP="00C141A2">
      <w:pPr>
        <w:spacing w:line="240" w:lineRule="auto"/>
        <w:ind w:right="-143"/>
        <w:rPr>
          <w:rFonts w:cs="Arial"/>
          <w:i/>
          <w:iCs/>
          <w:sz w:val="20"/>
          <w:szCs w:val="20"/>
        </w:rPr>
      </w:pPr>
    </w:p>
    <w:p w14:paraId="08B76254" w14:textId="2301826B" w:rsidR="00C141A2" w:rsidRPr="00151EFE" w:rsidRDefault="00C141A2" w:rsidP="00C141A2">
      <w:pPr>
        <w:spacing w:line="240" w:lineRule="auto"/>
        <w:ind w:right="-143"/>
        <w:rPr>
          <w:rFonts w:cs="Arial"/>
          <w:sz w:val="20"/>
          <w:szCs w:val="20"/>
        </w:rPr>
      </w:pPr>
      <w:r w:rsidRPr="00151EFE">
        <w:rPr>
          <w:rFonts w:cs="Arial"/>
          <w:i/>
          <w:iCs/>
          <w:sz w:val="20"/>
          <w:szCs w:val="20"/>
        </w:rPr>
        <w:t xml:space="preserve">Porabljena sredstva: </w:t>
      </w:r>
      <w:r w:rsidRPr="00151EFE">
        <w:rPr>
          <w:rFonts w:cs="Arial"/>
          <w:sz w:val="20"/>
          <w:szCs w:val="20"/>
        </w:rPr>
        <w:t>redna dejavnost</w:t>
      </w:r>
      <w:r w:rsidR="00636CFA">
        <w:rPr>
          <w:rFonts w:cs="Arial"/>
          <w:sz w:val="20"/>
          <w:szCs w:val="20"/>
        </w:rPr>
        <w:t>.</w:t>
      </w:r>
    </w:p>
    <w:p w14:paraId="241BCDB1" w14:textId="77777777" w:rsidR="00577CD6" w:rsidRDefault="00577CD6" w:rsidP="00577CD6">
      <w:pPr>
        <w:pStyle w:val="datumtevilka"/>
        <w:spacing w:line="240" w:lineRule="auto"/>
        <w:rPr>
          <w:rFonts w:cs="Arial"/>
          <w:i/>
          <w:iCs/>
          <w:color w:val="00B050"/>
        </w:rPr>
      </w:pPr>
    </w:p>
    <w:p w14:paraId="41F5FB6F" w14:textId="3F420E10" w:rsidR="005E1978" w:rsidRPr="000F4620" w:rsidRDefault="005E1978" w:rsidP="005E1978">
      <w:pPr>
        <w:spacing w:line="240" w:lineRule="auto"/>
        <w:ind w:right="-143"/>
        <w:rPr>
          <w:rFonts w:cs="Arial"/>
          <w:sz w:val="20"/>
          <w:szCs w:val="20"/>
        </w:rPr>
      </w:pPr>
      <w:r w:rsidRPr="000F4620">
        <w:rPr>
          <w:rFonts w:cs="Arial"/>
          <w:sz w:val="20"/>
          <w:szCs w:val="20"/>
        </w:rPr>
        <w:t xml:space="preserve">Na podlagi Sporazuma med Vlado Republike Slovenije in Vlado Republike Avstrije o sodelovanju v kulturi, izobraževanju in znanosti ter iz njega izhajajočih delovnih programov je MK izvedlo </w:t>
      </w:r>
      <w:r w:rsidRPr="000F4620">
        <w:rPr>
          <w:rFonts w:cs="Arial"/>
          <w:sz w:val="20"/>
          <w:szCs w:val="20"/>
          <w:u w:val="single"/>
        </w:rPr>
        <w:t>javni razpis za izbor kulturnih projektov programa, namenjenega pripadnikom nemško govoreče etnične skupine v Republiki Sloveniji</w:t>
      </w:r>
      <w:r w:rsidRPr="000F4620">
        <w:rPr>
          <w:rFonts w:cs="Arial"/>
          <w:sz w:val="20"/>
          <w:szCs w:val="20"/>
        </w:rPr>
        <w:t xml:space="preserve">. Nanj so se lahko nepridobitne kulturne organizacije s statusom pravne osebe zasebnega prava prijavile z različnimi projekti na področju jezika (v nemškem jeziku ali kočevarščini). </w:t>
      </w:r>
      <w:r>
        <w:rPr>
          <w:rFonts w:cs="Arial"/>
          <w:sz w:val="20"/>
          <w:szCs w:val="20"/>
        </w:rPr>
        <w:t>M</w:t>
      </w:r>
      <w:r w:rsidRPr="000F4620">
        <w:rPr>
          <w:rFonts w:cs="Arial"/>
          <w:sz w:val="20"/>
          <w:szCs w:val="20"/>
        </w:rPr>
        <w:t xml:space="preserve">inistrstvo </w:t>
      </w:r>
      <w:r>
        <w:rPr>
          <w:rFonts w:cs="Arial"/>
          <w:sz w:val="20"/>
          <w:szCs w:val="20"/>
        </w:rPr>
        <w:t xml:space="preserve">je </w:t>
      </w:r>
      <w:r w:rsidRPr="000F4620">
        <w:rPr>
          <w:rFonts w:cs="Arial"/>
          <w:sz w:val="20"/>
          <w:szCs w:val="20"/>
        </w:rPr>
        <w:t>financiralo 16 takih projektov:</w:t>
      </w:r>
    </w:p>
    <w:p w14:paraId="14BBBA14" w14:textId="77777777" w:rsidR="005E1978" w:rsidRPr="000F4620" w:rsidRDefault="005E1978" w:rsidP="005E1978">
      <w:pPr>
        <w:spacing w:line="240" w:lineRule="auto"/>
        <w:ind w:right="-143"/>
        <w:rPr>
          <w:rFonts w:cs="Arial"/>
          <w:sz w:val="20"/>
          <w:szCs w:val="20"/>
        </w:rPr>
      </w:pPr>
    </w:p>
    <w:tbl>
      <w:tblPr>
        <w:tblW w:w="8642" w:type="dxa"/>
        <w:tblCellMar>
          <w:left w:w="70" w:type="dxa"/>
          <w:right w:w="70" w:type="dxa"/>
        </w:tblCellMar>
        <w:tblLook w:val="04A0" w:firstRow="1" w:lastRow="0" w:firstColumn="1" w:lastColumn="0" w:noHBand="0" w:noVBand="1"/>
      </w:tblPr>
      <w:tblGrid>
        <w:gridCol w:w="3114"/>
        <w:gridCol w:w="4111"/>
        <w:gridCol w:w="1417"/>
      </w:tblGrid>
      <w:tr w:rsidR="005E1978" w:rsidRPr="0089256D" w14:paraId="20B067E2" w14:textId="77777777" w:rsidTr="007C590D">
        <w:trPr>
          <w:trHeight w:val="426"/>
        </w:trPr>
        <w:tc>
          <w:tcPr>
            <w:tcW w:w="3114" w:type="dxa"/>
            <w:tcBorders>
              <w:top w:val="single" w:sz="4" w:space="0" w:color="auto"/>
              <w:left w:val="single" w:sz="4" w:space="0" w:color="auto"/>
              <w:bottom w:val="single" w:sz="4" w:space="0" w:color="auto"/>
              <w:right w:val="single" w:sz="4" w:space="0" w:color="auto"/>
            </w:tcBorders>
            <w:shd w:val="clear" w:color="000000" w:fill="FFFFFF"/>
          </w:tcPr>
          <w:p w14:paraId="00DE4233"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Polni naziv prijavitelja</w:t>
            </w:r>
          </w:p>
        </w:tc>
        <w:tc>
          <w:tcPr>
            <w:tcW w:w="4111" w:type="dxa"/>
            <w:tcBorders>
              <w:top w:val="single" w:sz="4" w:space="0" w:color="auto"/>
              <w:left w:val="nil"/>
              <w:bottom w:val="single" w:sz="4" w:space="0" w:color="auto"/>
              <w:right w:val="single" w:sz="4" w:space="0" w:color="auto"/>
            </w:tcBorders>
            <w:shd w:val="clear" w:color="auto" w:fill="auto"/>
          </w:tcPr>
          <w:p w14:paraId="699E4317"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Naslov projekta</w:t>
            </w:r>
          </w:p>
        </w:tc>
        <w:tc>
          <w:tcPr>
            <w:tcW w:w="1417" w:type="dxa"/>
            <w:tcBorders>
              <w:top w:val="single" w:sz="4" w:space="0" w:color="auto"/>
              <w:left w:val="nil"/>
              <w:bottom w:val="single" w:sz="4" w:space="0" w:color="auto"/>
              <w:right w:val="single" w:sz="4" w:space="0" w:color="auto"/>
            </w:tcBorders>
            <w:shd w:val="clear" w:color="auto" w:fill="auto"/>
            <w:noWrap/>
          </w:tcPr>
          <w:p w14:paraId="7780BBC5" w14:textId="1A635EAF" w:rsidR="005E1978" w:rsidRPr="000F4620" w:rsidRDefault="005E1978" w:rsidP="00173FF0">
            <w:pPr>
              <w:spacing w:line="240" w:lineRule="auto"/>
              <w:jc w:val="center"/>
              <w:rPr>
                <w:rFonts w:cs="Arial"/>
                <w:color w:val="000000"/>
                <w:sz w:val="18"/>
                <w:szCs w:val="18"/>
              </w:rPr>
            </w:pPr>
            <w:r w:rsidRPr="005E6DBF">
              <w:rPr>
                <w:rFonts w:cs="Arial"/>
                <w:color w:val="000000"/>
                <w:sz w:val="18"/>
                <w:szCs w:val="18"/>
              </w:rPr>
              <w:t>Odobrena sredstva</w:t>
            </w:r>
            <w:r w:rsidR="00173FF0">
              <w:rPr>
                <w:rFonts w:cs="Arial"/>
                <w:color w:val="000000"/>
                <w:sz w:val="18"/>
                <w:szCs w:val="18"/>
              </w:rPr>
              <w:t xml:space="preserve"> v EUR</w:t>
            </w:r>
          </w:p>
        </w:tc>
      </w:tr>
      <w:tr w:rsidR="005E1978" w:rsidRPr="0089256D" w14:paraId="51BA8344" w14:textId="77777777" w:rsidTr="007C590D">
        <w:trPr>
          <w:trHeight w:val="426"/>
        </w:trPr>
        <w:tc>
          <w:tcPr>
            <w:tcW w:w="3114" w:type="dxa"/>
            <w:tcBorders>
              <w:top w:val="nil"/>
              <w:left w:val="single" w:sz="4" w:space="0" w:color="auto"/>
              <w:bottom w:val="single" w:sz="4" w:space="0" w:color="auto"/>
              <w:right w:val="single" w:sz="4" w:space="0" w:color="auto"/>
            </w:tcBorders>
            <w:shd w:val="clear" w:color="000000" w:fill="FFFFFF"/>
            <w:hideMark/>
          </w:tcPr>
          <w:p w14:paraId="2A8E118F"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Izdelava internetne strani zveze</w:t>
            </w:r>
          </w:p>
        </w:tc>
        <w:tc>
          <w:tcPr>
            <w:tcW w:w="4111" w:type="dxa"/>
            <w:tcBorders>
              <w:top w:val="nil"/>
              <w:left w:val="nil"/>
              <w:bottom w:val="single" w:sz="4" w:space="0" w:color="auto"/>
              <w:right w:val="single" w:sz="4" w:space="0" w:color="auto"/>
            </w:tcBorders>
            <w:shd w:val="clear" w:color="auto" w:fill="auto"/>
            <w:hideMark/>
          </w:tcPr>
          <w:p w14:paraId="2744673A"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Zveza kulturnih društev nemško govoreče narodne skupnosti v Sloveniji</w:t>
            </w:r>
          </w:p>
        </w:tc>
        <w:tc>
          <w:tcPr>
            <w:tcW w:w="1417" w:type="dxa"/>
            <w:tcBorders>
              <w:top w:val="nil"/>
              <w:left w:val="nil"/>
              <w:bottom w:val="single" w:sz="4" w:space="0" w:color="auto"/>
              <w:right w:val="single" w:sz="4" w:space="0" w:color="auto"/>
            </w:tcBorders>
            <w:shd w:val="clear" w:color="auto" w:fill="auto"/>
            <w:noWrap/>
            <w:hideMark/>
          </w:tcPr>
          <w:p w14:paraId="0638F277"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4.035,00</w:t>
            </w:r>
          </w:p>
        </w:tc>
      </w:tr>
      <w:tr w:rsidR="005E1978" w:rsidRPr="0089256D" w14:paraId="3FB273D5" w14:textId="77777777" w:rsidTr="00BA4CDF">
        <w:trPr>
          <w:trHeight w:val="282"/>
        </w:trPr>
        <w:tc>
          <w:tcPr>
            <w:tcW w:w="3114" w:type="dxa"/>
            <w:tcBorders>
              <w:top w:val="nil"/>
              <w:left w:val="single" w:sz="4" w:space="0" w:color="auto"/>
              <w:bottom w:val="single" w:sz="4" w:space="0" w:color="auto"/>
              <w:right w:val="single" w:sz="4" w:space="0" w:color="auto"/>
            </w:tcBorders>
            <w:shd w:val="clear" w:color="000000" w:fill="FFFFFF"/>
            <w:hideMark/>
          </w:tcPr>
          <w:p w14:paraId="7B4A9ED7"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Dvojezična internetna stran</w:t>
            </w:r>
          </w:p>
        </w:tc>
        <w:tc>
          <w:tcPr>
            <w:tcW w:w="4111" w:type="dxa"/>
            <w:tcBorders>
              <w:top w:val="nil"/>
              <w:left w:val="nil"/>
              <w:bottom w:val="single" w:sz="4" w:space="0" w:color="auto"/>
              <w:right w:val="single" w:sz="4" w:space="0" w:color="auto"/>
            </w:tcBorders>
            <w:shd w:val="clear" w:color="auto" w:fill="auto"/>
            <w:hideMark/>
          </w:tcPr>
          <w:p w14:paraId="78BCA7D2"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Zveza kulturnih društev Kočevarjev in Štajercev</w:t>
            </w:r>
          </w:p>
        </w:tc>
        <w:tc>
          <w:tcPr>
            <w:tcW w:w="1417" w:type="dxa"/>
            <w:tcBorders>
              <w:top w:val="nil"/>
              <w:left w:val="nil"/>
              <w:bottom w:val="single" w:sz="4" w:space="0" w:color="auto"/>
              <w:right w:val="single" w:sz="4" w:space="0" w:color="auto"/>
            </w:tcBorders>
            <w:shd w:val="clear" w:color="auto" w:fill="auto"/>
            <w:noWrap/>
            <w:hideMark/>
          </w:tcPr>
          <w:p w14:paraId="787F1E18"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2.012,00</w:t>
            </w:r>
          </w:p>
        </w:tc>
      </w:tr>
      <w:tr w:rsidR="005E1978" w:rsidRPr="0089256D" w14:paraId="13EEAEF7" w14:textId="77777777" w:rsidTr="007C590D">
        <w:trPr>
          <w:trHeight w:val="271"/>
        </w:trPr>
        <w:tc>
          <w:tcPr>
            <w:tcW w:w="3114" w:type="dxa"/>
            <w:tcBorders>
              <w:top w:val="nil"/>
              <w:left w:val="single" w:sz="4" w:space="0" w:color="auto"/>
              <w:bottom w:val="single" w:sz="4" w:space="0" w:color="auto"/>
              <w:right w:val="single" w:sz="4" w:space="0" w:color="auto"/>
            </w:tcBorders>
            <w:shd w:val="clear" w:color="000000" w:fill="FFFFFF"/>
            <w:hideMark/>
          </w:tcPr>
          <w:p w14:paraId="3C12889F" w14:textId="2204D605" w:rsidR="005E1978" w:rsidRPr="000F4620" w:rsidRDefault="005E1978" w:rsidP="005E1978">
            <w:pPr>
              <w:spacing w:line="240" w:lineRule="auto"/>
              <w:jc w:val="left"/>
              <w:rPr>
                <w:rFonts w:cs="Arial"/>
                <w:color w:val="000000"/>
                <w:sz w:val="18"/>
                <w:szCs w:val="18"/>
              </w:rPr>
            </w:pPr>
            <w:r w:rsidRPr="000F4620">
              <w:rPr>
                <w:rFonts w:cs="Arial"/>
                <w:color w:val="000000"/>
                <w:sz w:val="18"/>
                <w:szCs w:val="18"/>
              </w:rPr>
              <w:t xml:space="preserve">Izdelava Infotabel o </w:t>
            </w:r>
            <w:r>
              <w:rPr>
                <w:rFonts w:cs="Arial"/>
                <w:color w:val="000000"/>
                <w:sz w:val="18"/>
                <w:szCs w:val="18"/>
              </w:rPr>
              <w:t>k</w:t>
            </w:r>
            <w:r w:rsidRPr="000F4620">
              <w:rPr>
                <w:rFonts w:cs="Arial"/>
                <w:color w:val="000000"/>
                <w:sz w:val="18"/>
                <w:szCs w:val="18"/>
              </w:rPr>
              <w:t>očevarskih vaseh</w:t>
            </w:r>
          </w:p>
        </w:tc>
        <w:tc>
          <w:tcPr>
            <w:tcW w:w="4111" w:type="dxa"/>
            <w:tcBorders>
              <w:top w:val="nil"/>
              <w:left w:val="nil"/>
              <w:bottom w:val="single" w:sz="4" w:space="0" w:color="auto"/>
              <w:right w:val="single" w:sz="4" w:space="0" w:color="auto"/>
            </w:tcBorders>
            <w:shd w:val="clear" w:color="auto" w:fill="auto"/>
            <w:hideMark/>
          </w:tcPr>
          <w:p w14:paraId="2E10183A"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Društvo Kočevarjev staroselcev</w:t>
            </w:r>
          </w:p>
        </w:tc>
        <w:tc>
          <w:tcPr>
            <w:tcW w:w="1417" w:type="dxa"/>
            <w:tcBorders>
              <w:top w:val="nil"/>
              <w:left w:val="nil"/>
              <w:bottom w:val="single" w:sz="4" w:space="0" w:color="auto"/>
              <w:right w:val="single" w:sz="4" w:space="0" w:color="auto"/>
            </w:tcBorders>
            <w:shd w:val="clear" w:color="auto" w:fill="auto"/>
            <w:noWrap/>
            <w:hideMark/>
          </w:tcPr>
          <w:p w14:paraId="3A7E2217"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3.108,00</w:t>
            </w:r>
          </w:p>
        </w:tc>
      </w:tr>
      <w:tr w:rsidR="005E1978" w:rsidRPr="0089256D" w14:paraId="01CA89B2" w14:textId="77777777" w:rsidTr="007C590D">
        <w:trPr>
          <w:trHeight w:val="276"/>
        </w:trPr>
        <w:tc>
          <w:tcPr>
            <w:tcW w:w="3114" w:type="dxa"/>
            <w:tcBorders>
              <w:top w:val="nil"/>
              <w:left w:val="single" w:sz="4" w:space="0" w:color="auto"/>
              <w:bottom w:val="single" w:sz="4" w:space="0" w:color="auto"/>
              <w:right w:val="single" w:sz="4" w:space="0" w:color="auto"/>
            </w:tcBorders>
            <w:shd w:val="clear" w:color="000000" w:fill="FFFFFF"/>
            <w:hideMark/>
          </w:tcPr>
          <w:p w14:paraId="46BAEEB4"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Dnevi kočevarske kulture 2024</w:t>
            </w:r>
          </w:p>
        </w:tc>
        <w:tc>
          <w:tcPr>
            <w:tcW w:w="4111" w:type="dxa"/>
            <w:tcBorders>
              <w:top w:val="nil"/>
              <w:left w:val="nil"/>
              <w:bottom w:val="single" w:sz="4" w:space="0" w:color="auto"/>
              <w:right w:val="single" w:sz="4" w:space="0" w:color="auto"/>
            </w:tcBorders>
            <w:shd w:val="clear" w:color="auto" w:fill="auto"/>
            <w:hideMark/>
          </w:tcPr>
          <w:p w14:paraId="0C645958"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Društvo Kočevarjev staroselcev</w:t>
            </w:r>
          </w:p>
        </w:tc>
        <w:tc>
          <w:tcPr>
            <w:tcW w:w="1417" w:type="dxa"/>
            <w:tcBorders>
              <w:top w:val="nil"/>
              <w:left w:val="nil"/>
              <w:bottom w:val="single" w:sz="4" w:space="0" w:color="auto"/>
              <w:right w:val="single" w:sz="4" w:space="0" w:color="auto"/>
            </w:tcBorders>
            <w:shd w:val="clear" w:color="auto" w:fill="auto"/>
            <w:noWrap/>
            <w:hideMark/>
          </w:tcPr>
          <w:p w14:paraId="00C4324E"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4.881,00</w:t>
            </w:r>
          </w:p>
        </w:tc>
      </w:tr>
      <w:tr w:rsidR="005E1978" w:rsidRPr="0089256D" w14:paraId="66F9F638" w14:textId="77777777" w:rsidTr="007C590D">
        <w:trPr>
          <w:trHeight w:val="281"/>
        </w:trPr>
        <w:tc>
          <w:tcPr>
            <w:tcW w:w="3114" w:type="dxa"/>
            <w:tcBorders>
              <w:top w:val="nil"/>
              <w:left w:val="single" w:sz="4" w:space="0" w:color="auto"/>
              <w:bottom w:val="single" w:sz="4" w:space="0" w:color="auto"/>
              <w:right w:val="single" w:sz="4" w:space="0" w:color="auto"/>
            </w:tcBorders>
            <w:shd w:val="clear" w:color="000000" w:fill="FFFFFF"/>
            <w:hideMark/>
          </w:tcPr>
          <w:p w14:paraId="52111D59" w14:textId="63D06E22" w:rsidR="005E1978" w:rsidRPr="000F4620" w:rsidRDefault="005E1978" w:rsidP="005E1978">
            <w:pPr>
              <w:spacing w:line="240" w:lineRule="auto"/>
              <w:jc w:val="left"/>
              <w:rPr>
                <w:rFonts w:cs="Arial"/>
                <w:color w:val="000000"/>
                <w:sz w:val="18"/>
                <w:szCs w:val="18"/>
              </w:rPr>
            </w:pPr>
            <w:r w:rsidRPr="000F4620">
              <w:rPr>
                <w:rFonts w:cs="Arial"/>
                <w:color w:val="000000"/>
                <w:sz w:val="18"/>
                <w:szCs w:val="18"/>
              </w:rPr>
              <w:t xml:space="preserve">Izdaja društvenega časopisa BAKH </w:t>
            </w:r>
            <w:r>
              <w:rPr>
                <w:rFonts w:cs="Arial"/>
                <w:color w:val="000000"/>
                <w:sz w:val="18"/>
                <w:szCs w:val="18"/>
              </w:rPr>
              <w:t>−</w:t>
            </w:r>
            <w:r w:rsidRPr="000F4620">
              <w:rPr>
                <w:rFonts w:cs="Arial"/>
                <w:color w:val="000000"/>
                <w:sz w:val="18"/>
                <w:szCs w:val="18"/>
              </w:rPr>
              <w:t xml:space="preserve"> POT</w:t>
            </w:r>
          </w:p>
        </w:tc>
        <w:tc>
          <w:tcPr>
            <w:tcW w:w="4111" w:type="dxa"/>
            <w:tcBorders>
              <w:top w:val="nil"/>
              <w:left w:val="nil"/>
              <w:bottom w:val="single" w:sz="4" w:space="0" w:color="auto"/>
              <w:right w:val="single" w:sz="4" w:space="0" w:color="auto"/>
            </w:tcBorders>
            <w:shd w:val="clear" w:color="auto" w:fill="auto"/>
            <w:hideMark/>
          </w:tcPr>
          <w:p w14:paraId="759FC0B2"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Društvo Kočevarjev staroselcev</w:t>
            </w:r>
          </w:p>
        </w:tc>
        <w:tc>
          <w:tcPr>
            <w:tcW w:w="1417" w:type="dxa"/>
            <w:tcBorders>
              <w:top w:val="nil"/>
              <w:left w:val="nil"/>
              <w:bottom w:val="single" w:sz="4" w:space="0" w:color="auto"/>
              <w:right w:val="single" w:sz="4" w:space="0" w:color="auto"/>
            </w:tcBorders>
            <w:shd w:val="clear" w:color="auto" w:fill="auto"/>
            <w:noWrap/>
            <w:hideMark/>
          </w:tcPr>
          <w:p w14:paraId="0CB06AB2"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3.290,00</w:t>
            </w:r>
          </w:p>
        </w:tc>
      </w:tr>
      <w:tr w:rsidR="005E1978" w:rsidRPr="0089256D" w14:paraId="6333E0FA" w14:textId="77777777" w:rsidTr="00BA4CDF">
        <w:trPr>
          <w:trHeight w:val="275"/>
        </w:trPr>
        <w:tc>
          <w:tcPr>
            <w:tcW w:w="3114" w:type="dxa"/>
            <w:tcBorders>
              <w:top w:val="nil"/>
              <w:left w:val="single" w:sz="4" w:space="0" w:color="auto"/>
              <w:bottom w:val="single" w:sz="4" w:space="0" w:color="auto"/>
              <w:right w:val="single" w:sz="4" w:space="0" w:color="auto"/>
            </w:tcBorders>
            <w:shd w:val="clear" w:color="000000" w:fill="FFFFFF"/>
            <w:hideMark/>
          </w:tcPr>
          <w:p w14:paraId="1E67AE18" w14:textId="609E8A8D" w:rsidR="005E1978" w:rsidRPr="000F4620" w:rsidRDefault="005E1978" w:rsidP="005E1978">
            <w:pPr>
              <w:spacing w:line="240" w:lineRule="auto"/>
              <w:rPr>
                <w:rFonts w:cs="Arial"/>
                <w:color w:val="000000"/>
                <w:sz w:val="18"/>
                <w:szCs w:val="18"/>
              </w:rPr>
            </w:pPr>
            <w:r w:rsidRPr="000F4620">
              <w:rPr>
                <w:rFonts w:cs="Arial"/>
                <w:color w:val="000000"/>
                <w:sz w:val="18"/>
                <w:szCs w:val="18"/>
              </w:rPr>
              <w:t>Koncert</w:t>
            </w:r>
            <w:r>
              <w:rPr>
                <w:rFonts w:cs="Arial"/>
                <w:color w:val="000000"/>
                <w:sz w:val="18"/>
                <w:szCs w:val="18"/>
              </w:rPr>
              <w:t xml:space="preserve">  </w:t>
            </w:r>
            <w:r w:rsidRPr="000F4620">
              <w:rPr>
                <w:rFonts w:cs="Arial"/>
                <w:color w:val="000000"/>
                <w:sz w:val="18"/>
                <w:szCs w:val="18"/>
              </w:rPr>
              <w:t>Obe strani Štajerske</w:t>
            </w:r>
          </w:p>
        </w:tc>
        <w:tc>
          <w:tcPr>
            <w:tcW w:w="4111" w:type="dxa"/>
            <w:tcBorders>
              <w:top w:val="nil"/>
              <w:left w:val="nil"/>
              <w:bottom w:val="single" w:sz="4" w:space="0" w:color="auto"/>
              <w:right w:val="single" w:sz="4" w:space="0" w:color="auto"/>
            </w:tcBorders>
            <w:shd w:val="clear" w:color="auto" w:fill="auto"/>
            <w:hideMark/>
          </w:tcPr>
          <w:p w14:paraId="0A8E89D7"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Kulturno društvo nemško govorečih žena Mostovi</w:t>
            </w:r>
          </w:p>
        </w:tc>
        <w:tc>
          <w:tcPr>
            <w:tcW w:w="1417" w:type="dxa"/>
            <w:tcBorders>
              <w:top w:val="nil"/>
              <w:left w:val="nil"/>
              <w:bottom w:val="single" w:sz="4" w:space="0" w:color="auto"/>
              <w:right w:val="single" w:sz="4" w:space="0" w:color="auto"/>
            </w:tcBorders>
            <w:shd w:val="clear" w:color="auto" w:fill="auto"/>
            <w:noWrap/>
            <w:hideMark/>
          </w:tcPr>
          <w:p w14:paraId="194ABCA6"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2.217,00</w:t>
            </w:r>
          </w:p>
        </w:tc>
      </w:tr>
      <w:tr w:rsidR="005E1978" w:rsidRPr="0089256D" w14:paraId="03C4EEE3" w14:textId="77777777" w:rsidTr="00BA4CDF">
        <w:trPr>
          <w:trHeight w:val="278"/>
        </w:trPr>
        <w:tc>
          <w:tcPr>
            <w:tcW w:w="3114" w:type="dxa"/>
            <w:tcBorders>
              <w:top w:val="nil"/>
              <w:left w:val="single" w:sz="4" w:space="0" w:color="auto"/>
              <w:bottom w:val="single" w:sz="4" w:space="0" w:color="auto"/>
              <w:right w:val="single" w:sz="4" w:space="0" w:color="auto"/>
            </w:tcBorders>
            <w:shd w:val="clear" w:color="000000" w:fill="FFFFFF"/>
            <w:hideMark/>
          </w:tcPr>
          <w:p w14:paraId="584ACB42"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Adventno-božični koncert</w:t>
            </w:r>
          </w:p>
        </w:tc>
        <w:tc>
          <w:tcPr>
            <w:tcW w:w="4111" w:type="dxa"/>
            <w:tcBorders>
              <w:top w:val="nil"/>
              <w:left w:val="nil"/>
              <w:bottom w:val="single" w:sz="4" w:space="0" w:color="auto"/>
              <w:right w:val="single" w:sz="4" w:space="0" w:color="auto"/>
            </w:tcBorders>
            <w:shd w:val="clear" w:color="auto" w:fill="auto"/>
            <w:hideMark/>
          </w:tcPr>
          <w:p w14:paraId="48648728"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Kulturno društvo nemško govorečih žena Mostovi</w:t>
            </w:r>
          </w:p>
        </w:tc>
        <w:tc>
          <w:tcPr>
            <w:tcW w:w="1417" w:type="dxa"/>
            <w:tcBorders>
              <w:top w:val="nil"/>
              <w:left w:val="nil"/>
              <w:bottom w:val="single" w:sz="4" w:space="0" w:color="auto"/>
              <w:right w:val="single" w:sz="4" w:space="0" w:color="auto"/>
            </w:tcBorders>
            <w:shd w:val="clear" w:color="auto" w:fill="auto"/>
            <w:noWrap/>
            <w:hideMark/>
          </w:tcPr>
          <w:p w14:paraId="53A1DDC0"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2.639,00</w:t>
            </w:r>
          </w:p>
        </w:tc>
      </w:tr>
      <w:tr w:rsidR="005E1978" w:rsidRPr="0089256D" w14:paraId="20D19DF9" w14:textId="77777777" w:rsidTr="00BA4CDF">
        <w:trPr>
          <w:trHeight w:val="269"/>
        </w:trPr>
        <w:tc>
          <w:tcPr>
            <w:tcW w:w="3114" w:type="dxa"/>
            <w:tcBorders>
              <w:top w:val="nil"/>
              <w:left w:val="single" w:sz="4" w:space="0" w:color="auto"/>
              <w:bottom w:val="single" w:sz="4" w:space="0" w:color="auto"/>
              <w:right w:val="single" w:sz="4" w:space="0" w:color="auto"/>
            </w:tcBorders>
            <w:shd w:val="clear" w:color="000000" w:fill="FFFFFF"/>
            <w:hideMark/>
          </w:tcPr>
          <w:p w14:paraId="350D2FAA"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Mariborske ulice</w:t>
            </w:r>
          </w:p>
        </w:tc>
        <w:tc>
          <w:tcPr>
            <w:tcW w:w="4111" w:type="dxa"/>
            <w:tcBorders>
              <w:top w:val="nil"/>
              <w:left w:val="nil"/>
              <w:bottom w:val="single" w:sz="4" w:space="0" w:color="auto"/>
              <w:right w:val="single" w:sz="4" w:space="0" w:color="auto"/>
            </w:tcBorders>
            <w:shd w:val="clear" w:color="auto" w:fill="auto"/>
            <w:hideMark/>
          </w:tcPr>
          <w:p w14:paraId="55EA653F"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Kulturno društvo nemško govorečih žena Mostovi</w:t>
            </w:r>
          </w:p>
        </w:tc>
        <w:tc>
          <w:tcPr>
            <w:tcW w:w="1417" w:type="dxa"/>
            <w:tcBorders>
              <w:top w:val="nil"/>
              <w:left w:val="nil"/>
              <w:bottom w:val="single" w:sz="4" w:space="0" w:color="auto"/>
              <w:right w:val="single" w:sz="4" w:space="0" w:color="auto"/>
            </w:tcBorders>
            <w:shd w:val="clear" w:color="auto" w:fill="auto"/>
            <w:noWrap/>
            <w:hideMark/>
          </w:tcPr>
          <w:p w14:paraId="1C3B0F96"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2.972,00</w:t>
            </w:r>
          </w:p>
        </w:tc>
      </w:tr>
      <w:tr w:rsidR="005E1978" w:rsidRPr="0089256D" w14:paraId="151ADA69" w14:textId="77777777" w:rsidTr="00BA4CDF">
        <w:trPr>
          <w:trHeight w:val="272"/>
        </w:trPr>
        <w:tc>
          <w:tcPr>
            <w:tcW w:w="3114" w:type="dxa"/>
            <w:tcBorders>
              <w:top w:val="nil"/>
              <w:left w:val="single" w:sz="4" w:space="0" w:color="auto"/>
              <w:bottom w:val="single" w:sz="4" w:space="0" w:color="auto"/>
              <w:right w:val="single" w:sz="4" w:space="0" w:color="auto"/>
            </w:tcBorders>
            <w:shd w:val="clear" w:color="000000" w:fill="FFFFFF"/>
            <w:hideMark/>
          </w:tcPr>
          <w:p w14:paraId="24A620F1"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Dvojezični letopis 2024</w:t>
            </w:r>
          </w:p>
        </w:tc>
        <w:tc>
          <w:tcPr>
            <w:tcW w:w="4111" w:type="dxa"/>
            <w:tcBorders>
              <w:top w:val="nil"/>
              <w:left w:val="nil"/>
              <w:bottom w:val="single" w:sz="4" w:space="0" w:color="auto"/>
              <w:right w:val="single" w:sz="4" w:space="0" w:color="auto"/>
            </w:tcBorders>
            <w:shd w:val="clear" w:color="auto" w:fill="auto"/>
            <w:hideMark/>
          </w:tcPr>
          <w:p w14:paraId="144A7BF8"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Kulturno društvo nemško govorečih žena Mostovi</w:t>
            </w:r>
          </w:p>
        </w:tc>
        <w:tc>
          <w:tcPr>
            <w:tcW w:w="1417" w:type="dxa"/>
            <w:tcBorders>
              <w:top w:val="nil"/>
              <w:left w:val="nil"/>
              <w:bottom w:val="single" w:sz="4" w:space="0" w:color="auto"/>
              <w:right w:val="single" w:sz="4" w:space="0" w:color="auto"/>
            </w:tcBorders>
            <w:shd w:val="clear" w:color="auto" w:fill="auto"/>
            <w:noWrap/>
            <w:hideMark/>
          </w:tcPr>
          <w:p w14:paraId="08829856"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2.991,00</w:t>
            </w:r>
          </w:p>
        </w:tc>
      </w:tr>
      <w:tr w:rsidR="005E1978" w:rsidRPr="0089256D" w14:paraId="2166587B" w14:textId="77777777" w:rsidTr="00BA4CDF">
        <w:trPr>
          <w:trHeight w:val="419"/>
        </w:trPr>
        <w:tc>
          <w:tcPr>
            <w:tcW w:w="3114" w:type="dxa"/>
            <w:tcBorders>
              <w:top w:val="nil"/>
              <w:left w:val="single" w:sz="4" w:space="0" w:color="auto"/>
              <w:bottom w:val="single" w:sz="4" w:space="0" w:color="auto"/>
              <w:right w:val="single" w:sz="4" w:space="0" w:color="auto"/>
            </w:tcBorders>
            <w:shd w:val="clear" w:color="000000" w:fill="FFFFFF"/>
            <w:hideMark/>
          </w:tcPr>
          <w:p w14:paraId="4239A657"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Blog Kočevski b(r)log</w:t>
            </w:r>
          </w:p>
        </w:tc>
        <w:tc>
          <w:tcPr>
            <w:tcW w:w="4111" w:type="dxa"/>
            <w:tcBorders>
              <w:top w:val="nil"/>
              <w:left w:val="nil"/>
              <w:bottom w:val="single" w:sz="4" w:space="0" w:color="auto"/>
              <w:right w:val="single" w:sz="4" w:space="0" w:color="auto"/>
            </w:tcBorders>
            <w:shd w:val="clear" w:color="auto" w:fill="auto"/>
            <w:hideMark/>
          </w:tcPr>
          <w:p w14:paraId="38AF3A49"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Zavod Putscherle, Center za raziskovanje, kulturo in ohranjanje kulturne dediščine Stara Cerkev</w:t>
            </w:r>
          </w:p>
        </w:tc>
        <w:tc>
          <w:tcPr>
            <w:tcW w:w="1417" w:type="dxa"/>
            <w:tcBorders>
              <w:top w:val="nil"/>
              <w:left w:val="nil"/>
              <w:bottom w:val="single" w:sz="4" w:space="0" w:color="auto"/>
              <w:right w:val="single" w:sz="4" w:space="0" w:color="auto"/>
            </w:tcBorders>
            <w:shd w:val="clear" w:color="auto" w:fill="auto"/>
            <w:noWrap/>
            <w:hideMark/>
          </w:tcPr>
          <w:p w14:paraId="355BE4D4"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2.460,00</w:t>
            </w:r>
          </w:p>
        </w:tc>
      </w:tr>
      <w:tr w:rsidR="005E1978" w:rsidRPr="0089256D" w14:paraId="50E8EE79" w14:textId="77777777" w:rsidTr="007C590D">
        <w:trPr>
          <w:trHeight w:val="282"/>
        </w:trPr>
        <w:tc>
          <w:tcPr>
            <w:tcW w:w="3114" w:type="dxa"/>
            <w:tcBorders>
              <w:top w:val="nil"/>
              <w:left w:val="single" w:sz="4" w:space="0" w:color="auto"/>
              <w:bottom w:val="single" w:sz="4" w:space="0" w:color="auto"/>
              <w:right w:val="single" w:sz="4" w:space="0" w:color="auto"/>
            </w:tcBorders>
            <w:shd w:val="clear" w:color="000000" w:fill="FFFFFF"/>
            <w:hideMark/>
          </w:tcPr>
          <w:p w14:paraId="6E5D3AC0"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Znameniti Kočevarji</w:t>
            </w:r>
          </w:p>
        </w:tc>
        <w:tc>
          <w:tcPr>
            <w:tcW w:w="4111" w:type="dxa"/>
            <w:tcBorders>
              <w:top w:val="nil"/>
              <w:left w:val="nil"/>
              <w:bottom w:val="single" w:sz="4" w:space="0" w:color="auto"/>
              <w:right w:val="single" w:sz="4" w:space="0" w:color="auto"/>
            </w:tcBorders>
            <w:shd w:val="clear" w:color="auto" w:fill="auto"/>
            <w:hideMark/>
          </w:tcPr>
          <w:p w14:paraId="09A3D050" w14:textId="1831A3F1" w:rsidR="005E1978" w:rsidRPr="000F4620" w:rsidRDefault="005E1978" w:rsidP="005E1978">
            <w:pPr>
              <w:spacing w:line="240" w:lineRule="auto"/>
              <w:rPr>
                <w:rFonts w:cs="Arial"/>
                <w:color w:val="000000"/>
                <w:sz w:val="18"/>
                <w:szCs w:val="18"/>
              </w:rPr>
            </w:pPr>
            <w:r w:rsidRPr="000F4620">
              <w:rPr>
                <w:rFonts w:cs="Arial"/>
                <w:color w:val="000000"/>
                <w:sz w:val="18"/>
                <w:szCs w:val="18"/>
              </w:rPr>
              <w:t>Zavod za ohranitev kulturne dediščine Mošnice</w:t>
            </w:r>
            <w:r>
              <w:rPr>
                <w:rFonts w:cs="Arial"/>
                <w:color w:val="000000"/>
                <w:sz w:val="18"/>
                <w:szCs w:val="18"/>
              </w:rPr>
              <w:t xml:space="preserve"> − </w:t>
            </w:r>
            <w:r w:rsidRPr="000F4620">
              <w:rPr>
                <w:rFonts w:cs="Arial"/>
                <w:color w:val="000000"/>
                <w:sz w:val="18"/>
                <w:szCs w:val="18"/>
              </w:rPr>
              <w:t>Moschnitze</w:t>
            </w:r>
          </w:p>
        </w:tc>
        <w:tc>
          <w:tcPr>
            <w:tcW w:w="1417" w:type="dxa"/>
            <w:tcBorders>
              <w:top w:val="nil"/>
              <w:left w:val="nil"/>
              <w:bottom w:val="single" w:sz="4" w:space="0" w:color="auto"/>
              <w:right w:val="single" w:sz="4" w:space="0" w:color="auto"/>
            </w:tcBorders>
            <w:shd w:val="clear" w:color="auto" w:fill="auto"/>
            <w:noWrap/>
            <w:hideMark/>
          </w:tcPr>
          <w:p w14:paraId="6C7B4A94"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322,00</w:t>
            </w:r>
          </w:p>
        </w:tc>
      </w:tr>
      <w:tr w:rsidR="005E1978" w:rsidRPr="0089256D" w14:paraId="1C2F123A" w14:textId="77777777" w:rsidTr="007C590D">
        <w:trPr>
          <w:trHeight w:val="273"/>
        </w:trPr>
        <w:tc>
          <w:tcPr>
            <w:tcW w:w="3114" w:type="dxa"/>
            <w:tcBorders>
              <w:top w:val="nil"/>
              <w:left w:val="single" w:sz="4" w:space="0" w:color="auto"/>
              <w:bottom w:val="single" w:sz="4" w:space="0" w:color="auto"/>
              <w:right w:val="single" w:sz="4" w:space="0" w:color="auto"/>
            </w:tcBorders>
            <w:shd w:val="clear" w:color="000000" w:fill="FFFFFF"/>
            <w:hideMark/>
          </w:tcPr>
          <w:p w14:paraId="13118894"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Kočevarska pesem živi</w:t>
            </w:r>
          </w:p>
        </w:tc>
        <w:tc>
          <w:tcPr>
            <w:tcW w:w="4111" w:type="dxa"/>
            <w:tcBorders>
              <w:top w:val="nil"/>
              <w:left w:val="nil"/>
              <w:bottom w:val="single" w:sz="4" w:space="0" w:color="auto"/>
              <w:right w:val="single" w:sz="4" w:space="0" w:color="auto"/>
            </w:tcBorders>
            <w:shd w:val="clear" w:color="auto" w:fill="auto"/>
            <w:hideMark/>
          </w:tcPr>
          <w:p w14:paraId="22B14978" w14:textId="5E7F5A70" w:rsidR="005E1978" w:rsidRPr="000F4620" w:rsidRDefault="005E1978" w:rsidP="005E1978">
            <w:pPr>
              <w:spacing w:line="240" w:lineRule="auto"/>
              <w:rPr>
                <w:rFonts w:cs="Arial"/>
                <w:color w:val="000000"/>
                <w:sz w:val="18"/>
                <w:szCs w:val="18"/>
              </w:rPr>
            </w:pPr>
            <w:r w:rsidRPr="000F4620">
              <w:rPr>
                <w:rFonts w:cs="Arial"/>
                <w:color w:val="000000"/>
                <w:sz w:val="18"/>
                <w:szCs w:val="18"/>
              </w:rPr>
              <w:t>Zavod za ohranitev kulturne dediščine Mošnice</w:t>
            </w:r>
            <w:r>
              <w:rPr>
                <w:rFonts w:cs="Arial"/>
                <w:color w:val="000000"/>
                <w:sz w:val="18"/>
                <w:szCs w:val="18"/>
              </w:rPr>
              <w:t xml:space="preserve"> − </w:t>
            </w:r>
            <w:r w:rsidRPr="000F4620">
              <w:rPr>
                <w:rFonts w:cs="Arial"/>
                <w:color w:val="000000"/>
                <w:sz w:val="18"/>
                <w:szCs w:val="18"/>
              </w:rPr>
              <w:t>Moschnitze</w:t>
            </w:r>
          </w:p>
        </w:tc>
        <w:tc>
          <w:tcPr>
            <w:tcW w:w="1417" w:type="dxa"/>
            <w:tcBorders>
              <w:top w:val="nil"/>
              <w:left w:val="nil"/>
              <w:bottom w:val="single" w:sz="4" w:space="0" w:color="auto"/>
              <w:right w:val="single" w:sz="4" w:space="0" w:color="auto"/>
            </w:tcBorders>
            <w:shd w:val="clear" w:color="auto" w:fill="auto"/>
            <w:noWrap/>
            <w:hideMark/>
          </w:tcPr>
          <w:p w14:paraId="065C40D0"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393,00</w:t>
            </w:r>
          </w:p>
        </w:tc>
      </w:tr>
      <w:tr w:rsidR="005E1978" w:rsidRPr="0089256D" w14:paraId="0119CFD8" w14:textId="77777777" w:rsidTr="00BA4CDF">
        <w:trPr>
          <w:trHeight w:val="281"/>
        </w:trPr>
        <w:tc>
          <w:tcPr>
            <w:tcW w:w="3114" w:type="dxa"/>
            <w:tcBorders>
              <w:top w:val="nil"/>
              <w:left w:val="single" w:sz="4" w:space="0" w:color="auto"/>
              <w:bottom w:val="single" w:sz="4" w:space="0" w:color="auto"/>
              <w:right w:val="single" w:sz="4" w:space="0" w:color="auto"/>
            </w:tcBorders>
            <w:shd w:val="clear" w:color="000000" w:fill="FFFFFF"/>
            <w:hideMark/>
          </w:tcPr>
          <w:p w14:paraId="54DB0A6B" w14:textId="751F3327" w:rsidR="005E1978" w:rsidRPr="000F4620" w:rsidRDefault="00173FF0" w:rsidP="005E1978">
            <w:pPr>
              <w:spacing w:line="240" w:lineRule="auto"/>
              <w:rPr>
                <w:rFonts w:cs="Arial"/>
                <w:color w:val="000000"/>
                <w:sz w:val="18"/>
                <w:szCs w:val="18"/>
              </w:rPr>
            </w:pPr>
            <w:r w:rsidRPr="000F4620">
              <w:rPr>
                <w:rFonts w:cs="Arial"/>
                <w:color w:val="000000"/>
                <w:sz w:val="18"/>
                <w:szCs w:val="18"/>
              </w:rPr>
              <w:t xml:space="preserve">Dediščina Koprivnika </w:t>
            </w:r>
            <w:r w:rsidR="005E1978" w:rsidRPr="000F4620">
              <w:rPr>
                <w:rFonts w:cs="Arial"/>
                <w:color w:val="000000"/>
                <w:sz w:val="18"/>
                <w:szCs w:val="18"/>
              </w:rPr>
              <w:t>v sliki in besedi</w:t>
            </w:r>
          </w:p>
        </w:tc>
        <w:tc>
          <w:tcPr>
            <w:tcW w:w="4111" w:type="dxa"/>
            <w:tcBorders>
              <w:top w:val="nil"/>
              <w:left w:val="nil"/>
              <w:bottom w:val="single" w:sz="4" w:space="0" w:color="auto"/>
              <w:right w:val="single" w:sz="4" w:space="0" w:color="auto"/>
            </w:tcBorders>
            <w:shd w:val="clear" w:color="auto" w:fill="auto"/>
            <w:hideMark/>
          </w:tcPr>
          <w:p w14:paraId="722B926B" w14:textId="56BD6649" w:rsidR="005E1978" w:rsidRPr="000F4620" w:rsidRDefault="005E1978" w:rsidP="005E1978">
            <w:pPr>
              <w:spacing w:line="240" w:lineRule="auto"/>
              <w:rPr>
                <w:rFonts w:cs="Arial"/>
                <w:color w:val="000000"/>
                <w:sz w:val="18"/>
                <w:szCs w:val="18"/>
              </w:rPr>
            </w:pPr>
            <w:r w:rsidRPr="000F4620">
              <w:rPr>
                <w:rFonts w:cs="Arial"/>
                <w:color w:val="000000"/>
                <w:sz w:val="18"/>
                <w:szCs w:val="18"/>
              </w:rPr>
              <w:t>Zavod za razvoj turizma Kočevski rog, so.</w:t>
            </w:r>
            <w:r>
              <w:rPr>
                <w:rFonts w:cs="Arial"/>
                <w:color w:val="000000"/>
                <w:sz w:val="18"/>
                <w:szCs w:val="18"/>
              </w:rPr>
              <w:t xml:space="preserve"> </w:t>
            </w:r>
            <w:r w:rsidRPr="000F4620">
              <w:rPr>
                <w:rFonts w:cs="Arial"/>
                <w:color w:val="000000"/>
                <w:sz w:val="18"/>
                <w:szCs w:val="18"/>
              </w:rPr>
              <w:t>p.</w:t>
            </w:r>
          </w:p>
        </w:tc>
        <w:tc>
          <w:tcPr>
            <w:tcW w:w="1417" w:type="dxa"/>
            <w:tcBorders>
              <w:top w:val="nil"/>
              <w:left w:val="nil"/>
              <w:bottom w:val="single" w:sz="4" w:space="0" w:color="auto"/>
              <w:right w:val="single" w:sz="4" w:space="0" w:color="auto"/>
            </w:tcBorders>
            <w:shd w:val="clear" w:color="auto" w:fill="auto"/>
            <w:noWrap/>
            <w:hideMark/>
          </w:tcPr>
          <w:p w14:paraId="0C9D1420"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777,00</w:t>
            </w:r>
          </w:p>
        </w:tc>
      </w:tr>
      <w:tr w:rsidR="005E1978" w:rsidRPr="0089256D" w14:paraId="2CA2DDDE" w14:textId="77777777" w:rsidTr="007C590D">
        <w:trPr>
          <w:trHeight w:val="416"/>
        </w:trPr>
        <w:tc>
          <w:tcPr>
            <w:tcW w:w="3114" w:type="dxa"/>
            <w:tcBorders>
              <w:top w:val="nil"/>
              <w:left w:val="single" w:sz="4" w:space="0" w:color="auto"/>
              <w:bottom w:val="single" w:sz="4" w:space="0" w:color="auto"/>
              <w:right w:val="single" w:sz="4" w:space="0" w:color="auto"/>
            </w:tcBorders>
            <w:shd w:val="clear" w:color="000000" w:fill="FFFFFF"/>
            <w:hideMark/>
          </w:tcPr>
          <w:p w14:paraId="56473821"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Zgodbarjenje – Trgovina Schneller</w:t>
            </w:r>
          </w:p>
        </w:tc>
        <w:tc>
          <w:tcPr>
            <w:tcW w:w="4111" w:type="dxa"/>
            <w:tcBorders>
              <w:top w:val="nil"/>
              <w:left w:val="nil"/>
              <w:bottom w:val="single" w:sz="4" w:space="0" w:color="auto"/>
              <w:right w:val="single" w:sz="4" w:space="0" w:color="auto"/>
            </w:tcBorders>
            <w:shd w:val="clear" w:color="auto" w:fill="auto"/>
            <w:hideMark/>
          </w:tcPr>
          <w:p w14:paraId="05413FB5"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Zavod za ohranitev kulturne dediščine Nesseltal Koprivnik</w:t>
            </w:r>
          </w:p>
        </w:tc>
        <w:tc>
          <w:tcPr>
            <w:tcW w:w="1417" w:type="dxa"/>
            <w:tcBorders>
              <w:top w:val="nil"/>
              <w:left w:val="nil"/>
              <w:bottom w:val="single" w:sz="4" w:space="0" w:color="auto"/>
              <w:right w:val="single" w:sz="4" w:space="0" w:color="auto"/>
            </w:tcBorders>
            <w:shd w:val="clear" w:color="auto" w:fill="auto"/>
            <w:noWrap/>
            <w:hideMark/>
          </w:tcPr>
          <w:p w14:paraId="3335A90B"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1.194,00</w:t>
            </w:r>
          </w:p>
        </w:tc>
      </w:tr>
      <w:tr w:rsidR="005E1978" w:rsidRPr="0089256D" w14:paraId="48B4FE2B" w14:textId="77777777" w:rsidTr="007C590D">
        <w:trPr>
          <w:trHeight w:val="422"/>
        </w:trPr>
        <w:tc>
          <w:tcPr>
            <w:tcW w:w="3114" w:type="dxa"/>
            <w:tcBorders>
              <w:top w:val="nil"/>
              <w:left w:val="single" w:sz="4" w:space="0" w:color="auto"/>
              <w:bottom w:val="single" w:sz="4" w:space="0" w:color="auto"/>
              <w:right w:val="single" w:sz="4" w:space="0" w:color="auto"/>
            </w:tcBorders>
            <w:shd w:val="clear" w:color="000000" w:fill="FFFFFF"/>
            <w:hideMark/>
          </w:tcPr>
          <w:p w14:paraId="7F266370" w14:textId="44EDB681" w:rsidR="005E1978" w:rsidRPr="000F4620" w:rsidRDefault="00173FF0" w:rsidP="005E1978">
            <w:pPr>
              <w:spacing w:line="240" w:lineRule="auto"/>
              <w:rPr>
                <w:rFonts w:cs="Arial"/>
                <w:color w:val="000000"/>
                <w:sz w:val="18"/>
                <w:szCs w:val="18"/>
              </w:rPr>
            </w:pPr>
            <w:r w:rsidRPr="000F4620">
              <w:rPr>
                <w:rFonts w:cs="Arial"/>
                <w:color w:val="000000"/>
                <w:sz w:val="18"/>
                <w:szCs w:val="18"/>
              </w:rPr>
              <w:t>Vaška dediščina</w:t>
            </w:r>
          </w:p>
        </w:tc>
        <w:tc>
          <w:tcPr>
            <w:tcW w:w="4111" w:type="dxa"/>
            <w:tcBorders>
              <w:top w:val="nil"/>
              <w:left w:val="nil"/>
              <w:bottom w:val="single" w:sz="4" w:space="0" w:color="auto"/>
              <w:right w:val="single" w:sz="4" w:space="0" w:color="auto"/>
            </w:tcBorders>
            <w:shd w:val="clear" w:color="auto" w:fill="auto"/>
            <w:hideMark/>
          </w:tcPr>
          <w:p w14:paraId="7EC1BF10"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Zavod za ohranitev kulturne dediščine Nesseltal Koprivnik</w:t>
            </w:r>
          </w:p>
        </w:tc>
        <w:tc>
          <w:tcPr>
            <w:tcW w:w="1417" w:type="dxa"/>
            <w:tcBorders>
              <w:top w:val="nil"/>
              <w:left w:val="nil"/>
              <w:bottom w:val="single" w:sz="4" w:space="0" w:color="auto"/>
              <w:right w:val="single" w:sz="4" w:space="0" w:color="auto"/>
            </w:tcBorders>
            <w:shd w:val="clear" w:color="auto" w:fill="auto"/>
            <w:noWrap/>
            <w:hideMark/>
          </w:tcPr>
          <w:p w14:paraId="69CBC0EC"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689,00</w:t>
            </w:r>
          </w:p>
        </w:tc>
      </w:tr>
      <w:tr w:rsidR="005E1978" w:rsidRPr="0089256D" w14:paraId="16D89B2F" w14:textId="77777777" w:rsidTr="005E1978">
        <w:trPr>
          <w:trHeight w:val="613"/>
        </w:trPr>
        <w:tc>
          <w:tcPr>
            <w:tcW w:w="3114" w:type="dxa"/>
            <w:tcBorders>
              <w:top w:val="nil"/>
              <w:left w:val="single" w:sz="4" w:space="0" w:color="auto"/>
              <w:bottom w:val="single" w:sz="4" w:space="0" w:color="auto"/>
              <w:right w:val="single" w:sz="4" w:space="0" w:color="auto"/>
            </w:tcBorders>
            <w:shd w:val="clear" w:color="000000" w:fill="FFFFFF"/>
            <w:hideMark/>
          </w:tcPr>
          <w:p w14:paraId="628788B1" w14:textId="77777777" w:rsidR="005E1978" w:rsidRPr="000F4620" w:rsidRDefault="005E1978" w:rsidP="00173FF0">
            <w:pPr>
              <w:spacing w:line="240" w:lineRule="auto"/>
              <w:jc w:val="left"/>
              <w:rPr>
                <w:rFonts w:cs="Arial"/>
                <w:color w:val="000000"/>
                <w:sz w:val="18"/>
                <w:szCs w:val="18"/>
              </w:rPr>
            </w:pPr>
            <w:r w:rsidRPr="000F4620">
              <w:rPr>
                <w:rFonts w:cs="Arial"/>
                <w:color w:val="000000"/>
                <w:sz w:val="18"/>
                <w:szCs w:val="18"/>
              </w:rPr>
              <w:t>Ureditev stalne zbirke o tirolski kulturni dediščini in soriškem govoru v prostorih stare pošte v Sorici</w:t>
            </w:r>
          </w:p>
        </w:tc>
        <w:tc>
          <w:tcPr>
            <w:tcW w:w="4111" w:type="dxa"/>
            <w:tcBorders>
              <w:top w:val="nil"/>
              <w:left w:val="nil"/>
              <w:bottom w:val="single" w:sz="4" w:space="0" w:color="auto"/>
              <w:right w:val="single" w:sz="4" w:space="0" w:color="auto"/>
            </w:tcBorders>
            <w:shd w:val="clear" w:color="auto" w:fill="auto"/>
            <w:hideMark/>
          </w:tcPr>
          <w:p w14:paraId="0493DCAD" w14:textId="77777777" w:rsidR="005E1978" w:rsidRPr="000F4620" w:rsidRDefault="005E1978" w:rsidP="005E1978">
            <w:pPr>
              <w:spacing w:line="240" w:lineRule="auto"/>
              <w:rPr>
                <w:rFonts w:cs="Arial"/>
                <w:color w:val="000000"/>
                <w:sz w:val="18"/>
                <w:szCs w:val="18"/>
              </w:rPr>
            </w:pPr>
            <w:r w:rsidRPr="000F4620">
              <w:rPr>
                <w:rFonts w:cs="Arial"/>
                <w:color w:val="000000"/>
                <w:sz w:val="18"/>
                <w:szCs w:val="18"/>
              </w:rPr>
              <w:t>Turistično društvo Sorica</w:t>
            </w:r>
          </w:p>
        </w:tc>
        <w:tc>
          <w:tcPr>
            <w:tcW w:w="1417" w:type="dxa"/>
            <w:tcBorders>
              <w:top w:val="nil"/>
              <w:left w:val="nil"/>
              <w:bottom w:val="single" w:sz="4" w:space="0" w:color="auto"/>
              <w:right w:val="single" w:sz="4" w:space="0" w:color="auto"/>
            </w:tcBorders>
            <w:shd w:val="clear" w:color="auto" w:fill="auto"/>
            <w:noWrap/>
            <w:hideMark/>
          </w:tcPr>
          <w:p w14:paraId="37857B51" w14:textId="77777777" w:rsidR="005E1978" w:rsidRPr="000F4620" w:rsidRDefault="005E1978" w:rsidP="005E1978">
            <w:pPr>
              <w:spacing w:line="240" w:lineRule="auto"/>
              <w:jc w:val="right"/>
              <w:rPr>
                <w:rFonts w:cs="Arial"/>
                <w:color w:val="000000"/>
                <w:sz w:val="18"/>
                <w:szCs w:val="18"/>
              </w:rPr>
            </w:pPr>
            <w:r w:rsidRPr="000F4620">
              <w:rPr>
                <w:rFonts w:cs="Arial"/>
                <w:color w:val="000000"/>
                <w:sz w:val="18"/>
                <w:szCs w:val="18"/>
              </w:rPr>
              <w:t>4.927,00</w:t>
            </w:r>
          </w:p>
        </w:tc>
      </w:tr>
    </w:tbl>
    <w:p w14:paraId="0EC61BDD" w14:textId="77777777" w:rsidR="005E1978" w:rsidRPr="0089256D" w:rsidRDefault="005E1978" w:rsidP="005E1978">
      <w:pPr>
        <w:rPr>
          <w:rFonts w:cs="Arial"/>
          <w:sz w:val="18"/>
          <w:szCs w:val="18"/>
        </w:rPr>
      </w:pPr>
    </w:p>
    <w:p w14:paraId="6127B331" w14:textId="132FB8A1" w:rsidR="005E1978" w:rsidRPr="000F4620" w:rsidRDefault="005E1978" w:rsidP="005E1978">
      <w:pPr>
        <w:spacing w:line="240" w:lineRule="auto"/>
        <w:rPr>
          <w:rFonts w:cs="Arial"/>
          <w:color w:val="000000"/>
          <w:sz w:val="20"/>
          <w:szCs w:val="20"/>
          <w:lang w:eastAsia="sl-SI"/>
        </w:rPr>
      </w:pPr>
      <w:r w:rsidRPr="000F4620">
        <w:rPr>
          <w:rFonts w:cs="Arial"/>
          <w:i/>
          <w:iCs/>
          <w:sz w:val="20"/>
          <w:szCs w:val="20"/>
        </w:rPr>
        <w:t xml:space="preserve">Porabljena sredstva: </w:t>
      </w:r>
      <w:r w:rsidRPr="000F4620">
        <w:rPr>
          <w:rFonts w:cs="Arial"/>
          <w:color w:val="000000"/>
          <w:sz w:val="20"/>
          <w:szCs w:val="20"/>
          <w:lang w:eastAsia="sl-SI"/>
        </w:rPr>
        <w:t xml:space="preserve">38.907,00 </w:t>
      </w:r>
      <w:r w:rsidRPr="000F4620">
        <w:rPr>
          <w:rFonts w:cs="Arial"/>
          <w:sz w:val="20"/>
          <w:szCs w:val="20"/>
        </w:rPr>
        <w:t>evr</w:t>
      </w:r>
      <w:r>
        <w:rPr>
          <w:rFonts w:cs="Arial"/>
          <w:sz w:val="20"/>
          <w:szCs w:val="20"/>
        </w:rPr>
        <w:t>ov</w:t>
      </w:r>
      <w:r w:rsidRPr="000F4620">
        <w:rPr>
          <w:rFonts w:cs="Arial"/>
          <w:sz w:val="20"/>
          <w:szCs w:val="20"/>
        </w:rPr>
        <w:t>.</w:t>
      </w:r>
    </w:p>
    <w:p w14:paraId="1EAAF730" w14:textId="77777777" w:rsidR="00BB029D" w:rsidRDefault="00BB029D" w:rsidP="005F0EED">
      <w:pPr>
        <w:rPr>
          <w:rFonts w:cs="Arial"/>
          <w:i/>
          <w:iCs/>
          <w:sz w:val="20"/>
          <w:szCs w:val="20"/>
        </w:rPr>
      </w:pPr>
    </w:p>
    <w:p w14:paraId="42315670" w14:textId="03610BC0" w:rsidR="006F732B" w:rsidRPr="00450E0F" w:rsidRDefault="006F732B" w:rsidP="006F732B">
      <w:pPr>
        <w:spacing w:line="240" w:lineRule="auto"/>
        <w:ind w:right="-142"/>
        <w:rPr>
          <w:rFonts w:ascii="Calibri" w:hAnsi="Calibri"/>
          <w:sz w:val="20"/>
          <w:szCs w:val="20"/>
        </w:rPr>
      </w:pPr>
      <w:r w:rsidRPr="00450E0F">
        <w:rPr>
          <w:b/>
          <w:bCs/>
          <w:sz w:val="20"/>
          <w:szCs w:val="20"/>
        </w:rPr>
        <w:t xml:space="preserve">Javni sklad Republike Slovenije za kulturne dejavnosti </w:t>
      </w:r>
      <w:r w:rsidRPr="00450E0F">
        <w:rPr>
          <w:sz w:val="20"/>
          <w:szCs w:val="20"/>
        </w:rPr>
        <w:t xml:space="preserve">(JSKD) je izvedel </w:t>
      </w:r>
      <w:r w:rsidRPr="00450E0F">
        <w:rPr>
          <w:sz w:val="20"/>
          <w:szCs w:val="20"/>
          <w:u w:val="single"/>
        </w:rPr>
        <w:t>javni razpis za sofinanciranje projektov različnih manjšinskih etničnih skupnosti in priseljenk ter priseljencev</w:t>
      </w:r>
      <w:r w:rsidRPr="00450E0F">
        <w:rPr>
          <w:sz w:val="20"/>
          <w:szCs w:val="20"/>
        </w:rPr>
        <w:t xml:space="preserve">. Sofinancirali so tudi projekte za ohranjanje, razvoj in promocijo njihove kulture, jezika in identitete. Področje razpisa je bila kulturna dejavnost, ki se izvaja na neprofiten način in je v interesu širše družbene skupnosti. Ožja področja: glasbena, gledališka, folklorna, filmska, plesna, likovna in literarna dejavnost ter dejavnosti, ki vključujejo več navedenih področij ljubiteljskega kulturnega </w:t>
      </w:r>
      <w:r w:rsidRPr="00450E0F">
        <w:rPr>
          <w:sz w:val="20"/>
          <w:szCs w:val="20"/>
        </w:rPr>
        <w:lastRenderedPageBreak/>
        <w:t>delovanja hkrati.</w:t>
      </w:r>
      <w:r w:rsidR="006A1847">
        <w:rPr>
          <w:sz w:val="20"/>
          <w:szCs w:val="20"/>
        </w:rPr>
        <w:t xml:space="preserve"> </w:t>
      </w:r>
      <w:r w:rsidRPr="00450E0F">
        <w:rPr>
          <w:sz w:val="20"/>
          <w:szCs w:val="20"/>
        </w:rPr>
        <w:t xml:space="preserve">Od skupno </w:t>
      </w:r>
      <w:r>
        <w:rPr>
          <w:sz w:val="20"/>
          <w:szCs w:val="20"/>
        </w:rPr>
        <w:t>143.000</w:t>
      </w:r>
      <w:r w:rsidRPr="00450E0F">
        <w:rPr>
          <w:sz w:val="20"/>
          <w:szCs w:val="20"/>
        </w:rPr>
        <w:t xml:space="preserve">,00 evrov razpoložljivih finančnih sredstev ter skupno </w:t>
      </w:r>
      <w:r>
        <w:rPr>
          <w:sz w:val="20"/>
          <w:szCs w:val="20"/>
        </w:rPr>
        <w:t>210</w:t>
      </w:r>
      <w:r w:rsidRPr="00450E0F">
        <w:rPr>
          <w:sz w:val="20"/>
          <w:szCs w:val="20"/>
        </w:rPr>
        <w:t xml:space="preserve"> sofinanciranih projektov je bilo za področja literarne dejavnosti z namenom razvoja in promocije njihove kulture, jezika in identitete namenjenih </w:t>
      </w:r>
      <w:r w:rsidRPr="000F0DA7">
        <w:rPr>
          <w:sz w:val="20"/>
          <w:szCs w:val="20"/>
        </w:rPr>
        <w:t>43.602</w:t>
      </w:r>
      <w:r w:rsidRPr="000F0DA7">
        <w:rPr>
          <w:sz w:val="20"/>
          <w:szCs w:val="20"/>
        </w:rPr>
        <w:t>‬</w:t>
      </w:r>
      <w:r w:rsidRPr="00450E0F">
        <w:rPr>
          <w:sz w:val="20"/>
          <w:szCs w:val="20"/>
        </w:rPr>
        <w:t>,00 evrov.</w:t>
      </w:r>
    </w:p>
    <w:p w14:paraId="79CDD49C" w14:textId="77777777" w:rsidR="006F732B" w:rsidRPr="00450E0F" w:rsidRDefault="006F732B" w:rsidP="006F732B">
      <w:pPr>
        <w:spacing w:line="240" w:lineRule="auto"/>
        <w:ind w:right="-142"/>
        <w:rPr>
          <w:sz w:val="20"/>
          <w:szCs w:val="20"/>
        </w:rPr>
      </w:pPr>
    </w:p>
    <w:p w14:paraId="68626147" w14:textId="1BC70522" w:rsidR="006F732B" w:rsidRPr="00450E0F" w:rsidRDefault="006F732B" w:rsidP="006F732B">
      <w:pPr>
        <w:spacing w:line="240" w:lineRule="auto"/>
        <w:ind w:right="-142"/>
        <w:rPr>
          <w:sz w:val="20"/>
          <w:szCs w:val="20"/>
        </w:rPr>
      </w:pPr>
      <w:r w:rsidRPr="00450E0F">
        <w:rPr>
          <w:i/>
          <w:iCs/>
          <w:sz w:val="20"/>
          <w:szCs w:val="20"/>
        </w:rPr>
        <w:t>Porabljena sredstva:</w:t>
      </w:r>
      <w:r w:rsidRPr="00450E0F">
        <w:rPr>
          <w:sz w:val="20"/>
          <w:szCs w:val="20"/>
        </w:rPr>
        <w:t xml:space="preserve"> </w:t>
      </w:r>
      <w:r w:rsidRPr="000F0DA7">
        <w:rPr>
          <w:sz w:val="20"/>
          <w:szCs w:val="20"/>
        </w:rPr>
        <w:t>43.602</w:t>
      </w:r>
      <w:r w:rsidRPr="000F0DA7">
        <w:rPr>
          <w:sz w:val="20"/>
          <w:szCs w:val="20"/>
        </w:rPr>
        <w:t>‬</w:t>
      </w:r>
      <w:r w:rsidRPr="00450E0F">
        <w:rPr>
          <w:sz w:val="20"/>
          <w:szCs w:val="20"/>
        </w:rPr>
        <w:t>,00 evr</w:t>
      </w:r>
      <w:r w:rsidR="00BA4CDF">
        <w:rPr>
          <w:sz w:val="20"/>
          <w:szCs w:val="20"/>
        </w:rPr>
        <w:t>a</w:t>
      </w:r>
      <w:r w:rsidRPr="00450E0F">
        <w:rPr>
          <w:sz w:val="20"/>
          <w:szCs w:val="20"/>
        </w:rPr>
        <w:t>.</w:t>
      </w:r>
    </w:p>
    <w:p w14:paraId="213ABD55" w14:textId="77777777" w:rsidR="006F732B" w:rsidRPr="00450E0F" w:rsidRDefault="006F732B" w:rsidP="006F732B">
      <w:pPr>
        <w:spacing w:line="240" w:lineRule="auto"/>
        <w:ind w:right="-142"/>
        <w:rPr>
          <w:sz w:val="20"/>
          <w:szCs w:val="20"/>
        </w:rPr>
      </w:pPr>
    </w:p>
    <w:p w14:paraId="657E25DE" w14:textId="04FADF9D" w:rsidR="006F732B" w:rsidRPr="00450E0F" w:rsidRDefault="006F732B" w:rsidP="006F732B">
      <w:pPr>
        <w:spacing w:line="240" w:lineRule="auto"/>
        <w:ind w:right="-142"/>
        <w:rPr>
          <w:sz w:val="20"/>
          <w:szCs w:val="20"/>
        </w:rPr>
      </w:pPr>
      <w:r w:rsidRPr="00450E0F">
        <w:rPr>
          <w:sz w:val="20"/>
          <w:szCs w:val="20"/>
        </w:rPr>
        <w:t>JSKD je že 4</w:t>
      </w:r>
      <w:r>
        <w:rPr>
          <w:sz w:val="20"/>
          <w:szCs w:val="20"/>
        </w:rPr>
        <w:t>6</w:t>
      </w:r>
      <w:r w:rsidRPr="00450E0F">
        <w:rPr>
          <w:sz w:val="20"/>
          <w:szCs w:val="20"/>
        </w:rPr>
        <w:t xml:space="preserve">. organiziral, tokrat </w:t>
      </w:r>
      <w:r>
        <w:rPr>
          <w:sz w:val="20"/>
          <w:szCs w:val="20"/>
        </w:rPr>
        <w:t>v Novi Gorici</w:t>
      </w:r>
      <w:r w:rsidRPr="00450E0F">
        <w:rPr>
          <w:sz w:val="20"/>
          <w:szCs w:val="20"/>
        </w:rPr>
        <w:t xml:space="preserve">, </w:t>
      </w:r>
      <w:r w:rsidRPr="00450E0F">
        <w:rPr>
          <w:sz w:val="20"/>
          <w:szCs w:val="20"/>
          <w:u w:val="single"/>
        </w:rPr>
        <w:t>državno srečanje »Sosed tvojega brega«</w:t>
      </w:r>
      <w:r w:rsidRPr="00450E0F">
        <w:rPr>
          <w:sz w:val="20"/>
          <w:szCs w:val="20"/>
        </w:rPr>
        <w:t xml:space="preserve">, ki  je namenjeno avtorjem, ki ne glede na državljanstvo stalno ali začasno (vsaj eno leto) bivajo v Sloveniji in pišejo v svojem maternem jeziku (ne v slovenščini). Natečaj je namenjen vsem generacijam od 15. leta. Že več kot 40 let druženj ustvarjalnih posameznikov, ki živijo v Sloveniji, medkulturno bogati slovenski prostor s paleto svetovnih jezikov in ustvarjalnih poetik. Na podlagi tega projekta vsako leto nastane zbornik </w:t>
      </w:r>
      <w:r w:rsidRPr="006F732B">
        <w:rPr>
          <w:i/>
          <w:iCs/>
          <w:sz w:val="20"/>
          <w:szCs w:val="20"/>
        </w:rPr>
        <w:t>Paralele</w:t>
      </w:r>
      <w:r w:rsidRPr="00450E0F">
        <w:rPr>
          <w:sz w:val="20"/>
          <w:szCs w:val="20"/>
        </w:rPr>
        <w:t xml:space="preserve"> s prispevki avtorjev različnih manjšinskih etničnih skupnosti, priseljencev ter njihovih potomcev. </w:t>
      </w:r>
      <w:r w:rsidR="006A1847">
        <w:rPr>
          <w:sz w:val="20"/>
          <w:szCs w:val="20"/>
        </w:rPr>
        <w:t>S</w:t>
      </w:r>
      <w:r>
        <w:rPr>
          <w:sz w:val="20"/>
          <w:szCs w:val="20"/>
        </w:rPr>
        <w:t>odelujočih avtorjev je bilo 38</w:t>
      </w:r>
      <w:r w:rsidRPr="00450E0F">
        <w:rPr>
          <w:sz w:val="20"/>
          <w:szCs w:val="20"/>
        </w:rPr>
        <w:t>.</w:t>
      </w:r>
    </w:p>
    <w:p w14:paraId="337F9422" w14:textId="77777777" w:rsidR="006F732B" w:rsidRPr="00450E0F" w:rsidRDefault="006F732B" w:rsidP="006F732B">
      <w:pPr>
        <w:spacing w:line="240" w:lineRule="auto"/>
        <w:ind w:right="-142"/>
        <w:rPr>
          <w:sz w:val="20"/>
          <w:szCs w:val="20"/>
        </w:rPr>
      </w:pPr>
    </w:p>
    <w:p w14:paraId="4062B810" w14:textId="77777777" w:rsidR="006F732B" w:rsidRPr="00450E0F" w:rsidRDefault="006F732B" w:rsidP="006F732B">
      <w:pPr>
        <w:spacing w:line="240" w:lineRule="auto"/>
        <w:ind w:right="-142"/>
        <w:rPr>
          <w:sz w:val="20"/>
          <w:szCs w:val="20"/>
        </w:rPr>
      </w:pPr>
      <w:r>
        <w:rPr>
          <w:i/>
          <w:iCs/>
          <w:sz w:val="20"/>
          <w:szCs w:val="20"/>
        </w:rPr>
        <w:t>Porabljena sredstva</w:t>
      </w:r>
      <w:r w:rsidRPr="00450E0F">
        <w:rPr>
          <w:i/>
          <w:iCs/>
          <w:sz w:val="20"/>
          <w:szCs w:val="20"/>
        </w:rPr>
        <w:t>:</w:t>
      </w:r>
      <w:r w:rsidRPr="00450E0F">
        <w:rPr>
          <w:sz w:val="20"/>
          <w:szCs w:val="20"/>
        </w:rPr>
        <w:t xml:space="preserve"> 7.</w:t>
      </w:r>
      <w:r>
        <w:rPr>
          <w:sz w:val="20"/>
          <w:szCs w:val="20"/>
        </w:rPr>
        <w:t>4</w:t>
      </w:r>
      <w:r w:rsidRPr="00450E0F">
        <w:rPr>
          <w:sz w:val="20"/>
          <w:szCs w:val="20"/>
        </w:rPr>
        <w:t>00,00</w:t>
      </w:r>
      <w:r>
        <w:t xml:space="preserve"> </w:t>
      </w:r>
      <w:r w:rsidRPr="00450E0F">
        <w:rPr>
          <w:sz w:val="20"/>
          <w:szCs w:val="20"/>
        </w:rPr>
        <w:t xml:space="preserve">evrov. </w:t>
      </w:r>
    </w:p>
    <w:p w14:paraId="263C243E" w14:textId="77777777" w:rsidR="006F732B" w:rsidRDefault="006F732B" w:rsidP="006F732B"/>
    <w:p w14:paraId="0E1D8B54" w14:textId="450CF672" w:rsidR="005F0EED" w:rsidRPr="006F732B" w:rsidRDefault="005F0EED" w:rsidP="005F0EED">
      <w:pPr>
        <w:rPr>
          <w:rFonts w:cs="Arial"/>
          <w:sz w:val="20"/>
          <w:szCs w:val="20"/>
        </w:rPr>
      </w:pPr>
      <w:r w:rsidRPr="009C64F6">
        <w:rPr>
          <w:rFonts w:cs="Arial"/>
          <w:i/>
          <w:iCs/>
          <w:sz w:val="20"/>
          <w:szCs w:val="20"/>
        </w:rPr>
        <w:t>Porabljena sredstva</w:t>
      </w:r>
      <w:r w:rsidR="00C141A2">
        <w:rPr>
          <w:rFonts w:cs="Arial"/>
          <w:i/>
          <w:iCs/>
          <w:sz w:val="20"/>
          <w:szCs w:val="20"/>
        </w:rPr>
        <w:t xml:space="preserve"> za cilj</w:t>
      </w:r>
      <w:r w:rsidRPr="009C64F6">
        <w:rPr>
          <w:rFonts w:cs="Arial"/>
          <w:i/>
          <w:iCs/>
          <w:sz w:val="20"/>
          <w:szCs w:val="20"/>
        </w:rPr>
        <w:t xml:space="preserve">: </w:t>
      </w:r>
      <w:r w:rsidR="004615A8" w:rsidRPr="009C64F6">
        <w:rPr>
          <w:rFonts w:cs="Arial"/>
          <w:i/>
          <w:iCs/>
          <w:sz w:val="20"/>
          <w:szCs w:val="20"/>
        </w:rPr>
        <w:t xml:space="preserve"> </w:t>
      </w:r>
      <w:r w:rsidR="006F732B">
        <w:rPr>
          <w:rFonts w:cs="Arial"/>
          <w:sz w:val="20"/>
          <w:szCs w:val="20"/>
        </w:rPr>
        <w:t>89.909,00 evrov.</w:t>
      </w:r>
    </w:p>
    <w:p w14:paraId="54925CC3" w14:textId="1E76D3EF" w:rsidR="00487AEC" w:rsidRPr="009C64F6" w:rsidRDefault="00487AEC" w:rsidP="00487AEC">
      <w:pPr>
        <w:rPr>
          <w:rFonts w:cs="Arial"/>
          <w:sz w:val="20"/>
          <w:szCs w:val="20"/>
        </w:rPr>
      </w:pPr>
    </w:p>
    <w:p w14:paraId="6BA24E4E" w14:textId="7DA5B683" w:rsidR="00A24EE4" w:rsidRPr="009C64F6" w:rsidRDefault="00A24EE4" w:rsidP="00487AEC">
      <w:pPr>
        <w:rPr>
          <w:rFonts w:cs="Arial"/>
          <w:i/>
          <w:iCs/>
          <w:color w:val="0070C0"/>
          <w:sz w:val="20"/>
          <w:szCs w:val="20"/>
          <w:u w:val="single"/>
        </w:rPr>
      </w:pPr>
      <w:r w:rsidRPr="009C64F6">
        <w:rPr>
          <w:rFonts w:cs="Arial"/>
          <w:color w:val="0070C0"/>
          <w:sz w:val="20"/>
          <w:szCs w:val="20"/>
        </w:rPr>
        <w:t xml:space="preserve">Jezikovna opremljenost, uvod, 2. cilj: </w:t>
      </w:r>
      <w:r w:rsidRPr="009C64F6">
        <w:rPr>
          <w:rFonts w:cs="Arial"/>
          <w:i/>
          <w:iCs/>
          <w:color w:val="0070C0"/>
          <w:sz w:val="20"/>
          <w:szCs w:val="20"/>
          <w:u w:val="single"/>
        </w:rPr>
        <w:t>Optimizacija organiziranosti dejavnosti na področju opremljenosti slovenščine</w:t>
      </w:r>
    </w:p>
    <w:p w14:paraId="418C019E" w14:textId="77777777" w:rsidR="00487AEC" w:rsidRPr="009C64F6" w:rsidRDefault="00487AEC" w:rsidP="00487AEC">
      <w:pPr>
        <w:rPr>
          <w:rFonts w:cs="Arial"/>
          <w:sz w:val="20"/>
          <w:szCs w:val="20"/>
        </w:rPr>
      </w:pPr>
    </w:p>
    <w:p w14:paraId="70C93810" w14:textId="77777777" w:rsidR="00577CD6" w:rsidRPr="00E8280A" w:rsidRDefault="00577CD6" w:rsidP="00577CD6">
      <w:pPr>
        <w:spacing w:line="240" w:lineRule="auto"/>
        <w:rPr>
          <w:rFonts w:cs="Arial"/>
          <w:sz w:val="20"/>
          <w:szCs w:val="20"/>
        </w:rPr>
      </w:pPr>
      <w:bookmarkStart w:id="115" w:name="_Hlk129870775"/>
      <w:r w:rsidRPr="00E8280A">
        <w:rPr>
          <w:rFonts w:cs="Arial"/>
          <w:sz w:val="20"/>
          <w:szCs w:val="20"/>
        </w:rPr>
        <w:t xml:space="preserve">MK z dejavnostmi in sofinanciranjem projektov skrbi za razvoj različnih jezikovnih virov, tehnologij in drugih infrastrukturnih enot, skupaj s temeljnimi priročniki, dvojezičnimi slovarji ipd., spodbuja pristope gradnje jezikovnih virov, ki ob sodelovanju strokovnega kadra vključujejo tudi uporabniško skupnost (množičenje), ter spodbuja raziskave v splošni javnosti kot podlago za posodabljanje jezikovnih virov in tehnologij za slovenščino. </w:t>
      </w:r>
    </w:p>
    <w:p w14:paraId="7278BCD0" w14:textId="77777777" w:rsidR="00577CD6" w:rsidRPr="00E8280A" w:rsidRDefault="00577CD6" w:rsidP="00577CD6">
      <w:pPr>
        <w:spacing w:line="240" w:lineRule="auto"/>
        <w:rPr>
          <w:rFonts w:cs="Arial"/>
          <w:sz w:val="20"/>
          <w:szCs w:val="20"/>
        </w:rPr>
      </w:pPr>
    </w:p>
    <w:p w14:paraId="1CF07346" w14:textId="77777777" w:rsidR="00577CD6" w:rsidRPr="00E8280A" w:rsidRDefault="00577CD6" w:rsidP="00577CD6">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bookmarkEnd w:id="115"/>
    <w:p w14:paraId="63B62CE7" w14:textId="77777777" w:rsidR="00BB029D" w:rsidRDefault="00BB029D" w:rsidP="00CB348A">
      <w:pPr>
        <w:spacing w:line="240" w:lineRule="auto"/>
        <w:rPr>
          <w:rFonts w:cs="Arial"/>
          <w:i/>
          <w:iCs/>
          <w:sz w:val="20"/>
          <w:szCs w:val="20"/>
        </w:rPr>
      </w:pPr>
    </w:p>
    <w:p w14:paraId="02794A03" w14:textId="3326E2F7" w:rsidR="00DB521E" w:rsidRPr="009C64F6" w:rsidRDefault="00DB521E" w:rsidP="00B63547">
      <w:pPr>
        <w:spacing w:line="240" w:lineRule="auto"/>
        <w:rPr>
          <w:rFonts w:cs="Arial"/>
          <w:color w:val="0070C0"/>
          <w:sz w:val="20"/>
          <w:szCs w:val="20"/>
        </w:rPr>
      </w:pPr>
      <w:r w:rsidRPr="009C64F6">
        <w:rPr>
          <w:rFonts w:cs="Arial"/>
          <w:color w:val="0070C0"/>
          <w:sz w:val="20"/>
          <w:szCs w:val="20"/>
        </w:rPr>
        <w:t xml:space="preserve">Jezikovna opremljenost, uvod, 4. cilj: </w:t>
      </w:r>
      <w:r w:rsidRPr="009C64F6">
        <w:rPr>
          <w:rFonts w:cs="Arial"/>
          <w:i/>
          <w:iCs/>
          <w:color w:val="0070C0"/>
          <w:sz w:val="20"/>
          <w:szCs w:val="20"/>
          <w:u w:val="single"/>
        </w:rPr>
        <w:t>Odprta dostopnost jezikovnih virov</w:t>
      </w:r>
    </w:p>
    <w:p w14:paraId="7A750557" w14:textId="77777777" w:rsidR="00487AEC" w:rsidRPr="009C64F6" w:rsidRDefault="00487AEC" w:rsidP="00B63547">
      <w:pPr>
        <w:spacing w:line="240" w:lineRule="auto"/>
        <w:rPr>
          <w:rFonts w:cs="Arial"/>
          <w:sz w:val="20"/>
          <w:szCs w:val="20"/>
        </w:rPr>
      </w:pPr>
    </w:p>
    <w:p w14:paraId="5AA76526" w14:textId="77777777" w:rsidR="00577CD6" w:rsidRPr="00E8280A" w:rsidRDefault="00577CD6" w:rsidP="00577CD6">
      <w:pPr>
        <w:spacing w:line="240" w:lineRule="auto"/>
        <w:rPr>
          <w:rFonts w:cs="Arial"/>
          <w:sz w:val="20"/>
          <w:szCs w:val="20"/>
        </w:rPr>
      </w:pPr>
      <w:bookmarkStart w:id="116" w:name="_Hlk130205584"/>
      <w:r w:rsidRPr="00E8280A">
        <w:rPr>
          <w:rFonts w:cs="Arial"/>
          <w:sz w:val="20"/>
          <w:szCs w:val="20"/>
        </w:rPr>
        <w:t>MK s sofinanciranjem projektov na podlagi javnih razpisov, v besedila katerih zapiše tudi pogoje o odprti dostopnosti jezikovnih virov, skrbi za prosto spletno dostopnost čim več obstoječih podatkov o slovenskem jeziku, na primer dostopnost sodobnih priročnikov slovenskega jezika, slovarjev in monografij, jezikovnih podatkovnih baz, podatkov o jezikovnih virih in tehnologijah ter odprt dostop do rezultatov raziskovalnega dela (tudi do delnih rezultatov v vmesnih fazah izvajanja) za vso zainteresirano javnost.</w:t>
      </w:r>
    </w:p>
    <w:bookmarkEnd w:id="116"/>
    <w:p w14:paraId="62E05C56" w14:textId="77777777" w:rsidR="00577CD6" w:rsidRPr="00E8280A" w:rsidRDefault="00577CD6" w:rsidP="00577CD6">
      <w:pPr>
        <w:spacing w:line="240" w:lineRule="auto"/>
        <w:rPr>
          <w:rFonts w:cs="Arial"/>
          <w:sz w:val="20"/>
          <w:szCs w:val="20"/>
        </w:rPr>
      </w:pPr>
    </w:p>
    <w:p w14:paraId="544340E8" w14:textId="77777777" w:rsidR="00577CD6" w:rsidRPr="00E8280A" w:rsidRDefault="00577CD6" w:rsidP="00577CD6">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71C3BCDE" w14:textId="77777777" w:rsidR="00577CD6" w:rsidRDefault="00577CD6" w:rsidP="00B63547">
      <w:pPr>
        <w:spacing w:line="240" w:lineRule="auto"/>
        <w:rPr>
          <w:rFonts w:cs="Arial"/>
          <w:sz w:val="20"/>
          <w:szCs w:val="20"/>
        </w:rPr>
      </w:pPr>
    </w:p>
    <w:p w14:paraId="7EF0D45F" w14:textId="4E0080F0" w:rsidR="00B63547" w:rsidRPr="0040670B" w:rsidRDefault="00B63547" w:rsidP="00B63547">
      <w:pPr>
        <w:spacing w:line="240" w:lineRule="auto"/>
        <w:rPr>
          <w:rFonts w:cs="Arial"/>
          <w:sz w:val="20"/>
          <w:szCs w:val="20"/>
        </w:rPr>
      </w:pPr>
      <w:r w:rsidRPr="0040670B">
        <w:rPr>
          <w:rFonts w:cs="Arial"/>
          <w:sz w:val="20"/>
          <w:szCs w:val="20"/>
        </w:rPr>
        <w:t>MK za ukrep »</w:t>
      </w:r>
      <w:r w:rsidRPr="00B63547">
        <w:rPr>
          <w:rFonts w:cs="Arial"/>
          <w:sz w:val="20"/>
          <w:szCs w:val="20"/>
          <w:u w:val="single"/>
        </w:rPr>
        <w:t>oblikovanje pravnih podlag za oddajo obveznega izvoda izdanih knjižnih publikacij v NUK tudi v elektronski obliki za oblikovanje ustreznih korpusov slovenskega jezika</w:t>
      </w:r>
      <w:r w:rsidRPr="0040670B">
        <w:rPr>
          <w:rFonts w:cs="Arial"/>
          <w:sz w:val="20"/>
          <w:szCs w:val="20"/>
        </w:rPr>
        <w:t xml:space="preserve">« pojasnjuje: Priprava predloga sprememb </w:t>
      </w:r>
      <w:r w:rsidRPr="00B63547">
        <w:rPr>
          <w:rFonts w:cs="Arial"/>
          <w:i/>
          <w:iCs/>
          <w:sz w:val="20"/>
          <w:szCs w:val="20"/>
        </w:rPr>
        <w:t>Zakona o obveznem izvodu publikacij</w:t>
      </w:r>
      <w:r w:rsidRPr="0040670B">
        <w:rPr>
          <w:rFonts w:cs="Arial"/>
          <w:sz w:val="20"/>
          <w:szCs w:val="20"/>
        </w:rPr>
        <w:t xml:space="preserve"> z namenom začetka zbiranja digitalnih izvirnikov </w:t>
      </w:r>
      <w:r>
        <w:rPr>
          <w:rFonts w:cs="Arial"/>
          <w:sz w:val="20"/>
          <w:szCs w:val="20"/>
        </w:rPr>
        <w:t xml:space="preserve">bo </w:t>
      </w:r>
      <w:r w:rsidR="006A1847">
        <w:rPr>
          <w:rFonts w:cs="Arial"/>
          <w:sz w:val="20"/>
          <w:szCs w:val="20"/>
        </w:rPr>
        <w:t>končana</w:t>
      </w:r>
      <w:r>
        <w:rPr>
          <w:rFonts w:cs="Arial"/>
          <w:sz w:val="20"/>
          <w:szCs w:val="20"/>
        </w:rPr>
        <w:t xml:space="preserve"> v letu 2025. NUK </w:t>
      </w:r>
      <w:r w:rsidR="006A1847">
        <w:rPr>
          <w:rFonts w:cs="Arial"/>
          <w:sz w:val="20"/>
          <w:szCs w:val="20"/>
        </w:rPr>
        <w:t xml:space="preserve">je </w:t>
      </w:r>
      <w:r>
        <w:rPr>
          <w:rFonts w:cs="Arial"/>
          <w:sz w:val="20"/>
          <w:szCs w:val="20"/>
        </w:rPr>
        <w:t xml:space="preserve">aprila 2024 organiziral mednarodno strokovno posvetovanje o obveznem izvodu in sloveniki </w:t>
      </w:r>
      <w:r w:rsidRPr="00B63547">
        <w:rPr>
          <w:rFonts w:cs="Arial"/>
          <w:i/>
          <w:iCs/>
          <w:sz w:val="20"/>
          <w:szCs w:val="20"/>
        </w:rPr>
        <w:t>Dediščina prihodnosti</w:t>
      </w:r>
      <w:r>
        <w:rPr>
          <w:rFonts w:cs="Arial"/>
          <w:sz w:val="20"/>
          <w:szCs w:val="20"/>
        </w:rPr>
        <w:t>.</w:t>
      </w:r>
      <w:r w:rsidRPr="0040670B">
        <w:rPr>
          <w:rFonts w:cs="Arial"/>
          <w:sz w:val="20"/>
          <w:szCs w:val="20"/>
        </w:rPr>
        <w:t xml:space="preserve"> </w:t>
      </w:r>
      <w:r w:rsidR="006A1847">
        <w:rPr>
          <w:rFonts w:cs="Arial"/>
          <w:sz w:val="20"/>
          <w:szCs w:val="20"/>
        </w:rPr>
        <w:t>O</w:t>
      </w:r>
      <w:r w:rsidRPr="0040670B">
        <w:rPr>
          <w:rFonts w:cs="Arial"/>
          <w:sz w:val="20"/>
          <w:szCs w:val="20"/>
        </w:rPr>
        <w:t xml:space="preserve">dprlo </w:t>
      </w:r>
      <w:r w:rsidR="006A1847">
        <w:rPr>
          <w:rFonts w:cs="Arial"/>
          <w:sz w:val="20"/>
          <w:szCs w:val="20"/>
        </w:rPr>
        <w:t xml:space="preserve">je </w:t>
      </w:r>
      <w:r w:rsidRPr="0040670B">
        <w:rPr>
          <w:rFonts w:cs="Arial"/>
          <w:sz w:val="20"/>
          <w:szCs w:val="20"/>
        </w:rPr>
        <w:t>različna vprašanja in tehtna razmišljanja o prihodnosti zbiranja obveznega izvoda, ki mora še naprej učinkovito služi</w:t>
      </w:r>
      <w:r>
        <w:rPr>
          <w:rFonts w:cs="Arial"/>
          <w:sz w:val="20"/>
          <w:szCs w:val="20"/>
        </w:rPr>
        <w:t>ti</w:t>
      </w:r>
      <w:r w:rsidRPr="0040670B">
        <w:rPr>
          <w:rFonts w:cs="Arial"/>
          <w:sz w:val="20"/>
          <w:szCs w:val="20"/>
        </w:rPr>
        <w:t xml:space="preserve"> tako gradnji temeljne knjižnične zbirke slovenskega naroda kot tudi povečevanju dostopnosti gradiva uporabnikom knjižnic </w:t>
      </w:r>
      <w:r>
        <w:rPr>
          <w:rFonts w:cs="Arial"/>
          <w:sz w:val="20"/>
          <w:szCs w:val="20"/>
        </w:rPr>
        <w:t>po vsej</w:t>
      </w:r>
      <w:r w:rsidRPr="0040670B">
        <w:rPr>
          <w:rFonts w:cs="Arial"/>
          <w:sz w:val="20"/>
          <w:szCs w:val="20"/>
        </w:rPr>
        <w:t xml:space="preserve"> Slovenij</w:t>
      </w:r>
      <w:r>
        <w:rPr>
          <w:rFonts w:cs="Arial"/>
          <w:sz w:val="20"/>
          <w:szCs w:val="20"/>
        </w:rPr>
        <w:t>i.</w:t>
      </w:r>
    </w:p>
    <w:p w14:paraId="781049C7" w14:textId="77777777" w:rsidR="00B63547" w:rsidRPr="0040670B" w:rsidRDefault="00B63547" w:rsidP="00B63547">
      <w:pPr>
        <w:spacing w:line="240" w:lineRule="auto"/>
        <w:rPr>
          <w:rFonts w:cs="Arial"/>
          <w:sz w:val="20"/>
          <w:szCs w:val="20"/>
        </w:rPr>
      </w:pPr>
    </w:p>
    <w:p w14:paraId="23EB4E82" w14:textId="77777777" w:rsidR="00B63547" w:rsidRPr="009C64F6" w:rsidRDefault="00B63547" w:rsidP="00B63547">
      <w:pPr>
        <w:spacing w:line="240" w:lineRule="auto"/>
        <w:rPr>
          <w:rFonts w:cs="Arial"/>
          <w:sz w:val="20"/>
          <w:szCs w:val="20"/>
        </w:rPr>
      </w:pPr>
      <w:r w:rsidRPr="00B63547">
        <w:rPr>
          <w:rFonts w:cs="Arial"/>
          <w:i/>
          <w:iCs/>
          <w:sz w:val="20"/>
          <w:szCs w:val="20"/>
        </w:rPr>
        <w:t>Porabljena sredstva:</w:t>
      </w:r>
      <w:r w:rsidRPr="0040670B">
        <w:rPr>
          <w:rFonts w:cs="Arial"/>
          <w:sz w:val="20"/>
          <w:szCs w:val="20"/>
        </w:rPr>
        <w:t xml:space="preserve"> proračunska sredstva in redna dejavnost.</w:t>
      </w:r>
    </w:p>
    <w:p w14:paraId="26E6A500" w14:textId="77777777" w:rsidR="00BB029D" w:rsidRDefault="00BB029D" w:rsidP="00B63547">
      <w:pPr>
        <w:spacing w:line="240" w:lineRule="auto"/>
        <w:rPr>
          <w:rFonts w:cs="Arial"/>
          <w:i/>
          <w:iCs/>
          <w:sz w:val="20"/>
          <w:szCs w:val="20"/>
        </w:rPr>
      </w:pPr>
    </w:p>
    <w:p w14:paraId="712D1156" w14:textId="77777777" w:rsidR="00577CD6" w:rsidRPr="009C64F6" w:rsidRDefault="005F0EED" w:rsidP="00577CD6">
      <w:pPr>
        <w:spacing w:line="240" w:lineRule="auto"/>
        <w:rPr>
          <w:rFonts w:cs="Arial"/>
          <w:sz w:val="20"/>
          <w:szCs w:val="20"/>
        </w:rPr>
      </w:pPr>
      <w:r w:rsidRPr="009C64F6">
        <w:rPr>
          <w:rFonts w:cs="Arial"/>
          <w:i/>
          <w:iCs/>
          <w:sz w:val="20"/>
          <w:szCs w:val="20"/>
        </w:rPr>
        <w:t>Porabljena sredstva</w:t>
      </w:r>
      <w:r w:rsidR="00B63547">
        <w:rPr>
          <w:rFonts w:cs="Arial"/>
          <w:i/>
          <w:iCs/>
          <w:sz w:val="20"/>
          <w:szCs w:val="20"/>
        </w:rPr>
        <w:t xml:space="preserve"> za cilj</w:t>
      </w:r>
      <w:r w:rsidRPr="009C64F6">
        <w:rPr>
          <w:rFonts w:cs="Arial"/>
          <w:i/>
          <w:iCs/>
          <w:sz w:val="20"/>
          <w:szCs w:val="20"/>
        </w:rPr>
        <w:t xml:space="preserve">: </w:t>
      </w:r>
      <w:r w:rsidR="00577CD6" w:rsidRPr="0040670B">
        <w:rPr>
          <w:rFonts w:cs="Arial"/>
          <w:sz w:val="20"/>
          <w:szCs w:val="20"/>
        </w:rPr>
        <w:t>redna dejavnost.</w:t>
      </w:r>
    </w:p>
    <w:p w14:paraId="3ED54DFE" w14:textId="77777777" w:rsidR="005F0EED" w:rsidRPr="009C64F6" w:rsidRDefault="005F0EED" w:rsidP="005F0EED">
      <w:pPr>
        <w:rPr>
          <w:rFonts w:cs="Arial"/>
          <w:sz w:val="20"/>
          <w:szCs w:val="20"/>
        </w:rPr>
      </w:pPr>
    </w:p>
    <w:p w14:paraId="2370E61C" w14:textId="765AE239" w:rsidR="00DB521E" w:rsidRPr="009C64F6" w:rsidRDefault="00DB521E" w:rsidP="00487AEC">
      <w:pPr>
        <w:rPr>
          <w:rFonts w:cs="Arial"/>
          <w:color w:val="0070C0"/>
          <w:sz w:val="20"/>
          <w:szCs w:val="20"/>
        </w:rPr>
      </w:pPr>
      <w:r w:rsidRPr="009C64F6">
        <w:rPr>
          <w:rFonts w:cs="Arial"/>
          <w:color w:val="0070C0"/>
          <w:sz w:val="20"/>
          <w:szCs w:val="20"/>
        </w:rPr>
        <w:t xml:space="preserve">Jezikovna opremljenost, uvod, 5. cilj: </w:t>
      </w:r>
      <w:r w:rsidRPr="009C64F6">
        <w:rPr>
          <w:rFonts w:cs="Arial"/>
          <w:i/>
          <w:iCs/>
          <w:color w:val="0070C0"/>
          <w:sz w:val="20"/>
          <w:szCs w:val="20"/>
          <w:u w:val="single"/>
        </w:rPr>
        <w:t>Spodbujanje razvoja slovenske Wikimedije</w:t>
      </w:r>
    </w:p>
    <w:p w14:paraId="2170D7EF" w14:textId="77777777" w:rsidR="005F0EED" w:rsidRPr="009C64F6" w:rsidRDefault="005F0EED" w:rsidP="005F0EED">
      <w:pPr>
        <w:rPr>
          <w:rFonts w:cs="Arial"/>
          <w:sz w:val="20"/>
          <w:szCs w:val="20"/>
        </w:rPr>
      </w:pPr>
    </w:p>
    <w:p w14:paraId="1E2F32C4" w14:textId="77777777" w:rsidR="00577CD6" w:rsidRPr="00963026" w:rsidRDefault="00577CD6" w:rsidP="00577CD6">
      <w:pPr>
        <w:spacing w:line="240" w:lineRule="auto"/>
        <w:rPr>
          <w:sz w:val="20"/>
          <w:szCs w:val="20"/>
        </w:rPr>
      </w:pPr>
      <w:bookmarkStart w:id="117" w:name="_Hlk129870817"/>
      <w:r w:rsidRPr="00963026">
        <w:rPr>
          <w:rFonts w:cs="Arial"/>
          <w:sz w:val="20"/>
          <w:szCs w:val="20"/>
        </w:rPr>
        <w:t xml:space="preserve">V okviru </w:t>
      </w:r>
      <w:r w:rsidRPr="00963026">
        <w:rPr>
          <w:rFonts w:cs="Arial"/>
          <w:i/>
          <w:iCs/>
          <w:sz w:val="20"/>
          <w:szCs w:val="20"/>
        </w:rPr>
        <w:t>Javnega razpisa za izbiro ponudnikov za izvedbo projektov na podlagi nacionalnega programa za jezikovno politiko v letih 2024–2025</w:t>
      </w:r>
      <w:r w:rsidRPr="00963026">
        <w:rPr>
          <w:rFonts w:cs="Arial"/>
          <w:sz w:val="20"/>
          <w:szCs w:val="20"/>
        </w:rPr>
        <w:t xml:space="preserve"> je bil sofinanciran tudi projekt </w:t>
      </w:r>
      <w:r w:rsidRPr="00963026">
        <w:rPr>
          <w:rFonts w:cs="Arial"/>
          <w:sz w:val="20"/>
          <w:szCs w:val="20"/>
          <w:u w:val="single"/>
          <w:lang w:eastAsia="sl-SI"/>
        </w:rPr>
        <w:t>Wikivir 2024–2025</w:t>
      </w:r>
      <w:r w:rsidRPr="00963026">
        <w:rPr>
          <w:rFonts w:cs="Arial"/>
          <w:sz w:val="20"/>
          <w:szCs w:val="20"/>
          <w:lang w:eastAsia="sl-SI"/>
        </w:rPr>
        <w:t xml:space="preserve"> izvajalc</w:t>
      </w:r>
      <w:r>
        <w:rPr>
          <w:rFonts w:cs="Arial"/>
          <w:sz w:val="20"/>
          <w:szCs w:val="20"/>
          <w:lang w:eastAsia="sl-SI"/>
        </w:rPr>
        <w:t>a</w:t>
      </w:r>
      <w:r w:rsidRPr="00963026">
        <w:rPr>
          <w:rFonts w:cs="Arial"/>
          <w:sz w:val="20"/>
          <w:szCs w:val="20"/>
          <w:lang w:eastAsia="sl-SI"/>
        </w:rPr>
        <w:t xml:space="preserve"> Zveza društev Slavistično društvo Slovenije, Ljubljana. </w:t>
      </w:r>
      <w:r w:rsidRPr="00963026">
        <w:rPr>
          <w:rFonts w:cs="Arial"/>
          <w:sz w:val="20"/>
          <w:szCs w:val="20"/>
        </w:rPr>
        <w:t xml:space="preserve">Na spletišče </w:t>
      </w:r>
      <w:hyperlink r:id="rId21" w:history="1">
        <w:r w:rsidRPr="00963026">
          <w:rPr>
            <w:rStyle w:val="Hiperpovezava"/>
            <w:rFonts w:cs="Arial"/>
            <w:sz w:val="20"/>
            <w:szCs w:val="20"/>
          </w:rPr>
          <w:t>Wikivir: Slovenska leposlovna klasika</w:t>
        </w:r>
      </w:hyperlink>
      <w:r w:rsidRPr="00963026">
        <w:rPr>
          <w:rFonts w:cs="Arial"/>
          <w:sz w:val="20"/>
          <w:szCs w:val="20"/>
        </w:rPr>
        <w:t xml:space="preserve"> </w:t>
      </w:r>
      <w:r>
        <w:rPr>
          <w:rFonts w:cs="Arial"/>
          <w:sz w:val="20"/>
          <w:szCs w:val="20"/>
        </w:rPr>
        <w:t>(</w:t>
      </w:r>
      <w:hyperlink r:id="rId22" w:history="1">
        <w:r w:rsidRPr="00776E44">
          <w:rPr>
            <w:rStyle w:val="Hiperpovezava"/>
            <w:rFonts w:cs="Arial"/>
            <w:sz w:val="20"/>
            <w:szCs w:val="20"/>
          </w:rPr>
          <w:t>https://sl.wikisource.org/wiki/Glavna_stran</w:t>
        </w:r>
      </w:hyperlink>
      <w:r>
        <w:rPr>
          <w:rFonts w:cs="Arial"/>
          <w:sz w:val="20"/>
          <w:szCs w:val="20"/>
        </w:rPr>
        <w:t xml:space="preserve">) </w:t>
      </w:r>
      <w:r w:rsidRPr="00963026">
        <w:rPr>
          <w:rFonts w:cs="Arial"/>
          <w:sz w:val="20"/>
          <w:szCs w:val="20"/>
        </w:rPr>
        <w:t xml:space="preserve">so v letu 2024 postavili 78 besedil v skupni dolžini pribl. </w:t>
      </w:r>
      <w:r w:rsidRPr="00963026">
        <w:rPr>
          <w:rFonts w:cs="Arial"/>
          <w:sz w:val="20"/>
          <w:szCs w:val="20"/>
          <w:lang w:eastAsia="en-GB"/>
        </w:rPr>
        <w:t xml:space="preserve">2.024.700 </w:t>
      </w:r>
      <w:r w:rsidRPr="00963026">
        <w:rPr>
          <w:rFonts w:cs="Arial"/>
          <w:sz w:val="20"/>
          <w:szCs w:val="20"/>
        </w:rPr>
        <w:t xml:space="preserve">besed. V vseh primerih gre za zahtevnejša besedila, </w:t>
      </w:r>
      <w:r w:rsidRPr="00963026">
        <w:rPr>
          <w:rFonts w:cs="Arial"/>
          <w:sz w:val="20"/>
          <w:szCs w:val="20"/>
        </w:rPr>
        <w:lastRenderedPageBreak/>
        <w:t xml:space="preserve">ki zahtevajo tudi več urejanja in pregledovanja, povečini v nadaljevanjih izhajajo v periodičnem tisku. </w:t>
      </w:r>
      <w:r>
        <w:rPr>
          <w:sz w:val="20"/>
          <w:szCs w:val="20"/>
        </w:rPr>
        <w:t>Z</w:t>
      </w:r>
      <w:r w:rsidRPr="00963026">
        <w:rPr>
          <w:sz w:val="20"/>
          <w:szCs w:val="20"/>
        </w:rPr>
        <w:t xml:space="preserve"> njihovim postavljanjem na splet dopolnjuje</w:t>
      </w:r>
      <w:r>
        <w:rPr>
          <w:sz w:val="20"/>
          <w:szCs w:val="20"/>
        </w:rPr>
        <w:t>j</w:t>
      </w:r>
      <w:r w:rsidRPr="00963026">
        <w:rPr>
          <w:sz w:val="20"/>
          <w:szCs w:val="20"/>
        </w:rPr>
        <w:t xml:space="preserve">o širši javnosti težje dostopno staro sloveniko. </w:t>
      </w:r>
    </w:p>
    <w:p w14:paraId="13BB3856" w14:textId="77777777" w:rsidR="00577CD6" w:rsidRPr="00963026" w:rsidRDefault="00577CD6" w:rsidP="00577CD6">
      <w:pPr>
        <w:spacing w:line="240" w:lineRule="auto"/>
        <w:rPr>
          <w:rFonts w:cs="Arial"/>
          <w:i/>
          <w:iCs/>
          <w:sz w:val="20"/>
          <w:szCs w:val="20"/>
        </w:rPr>
      </w:pPr>
    </w:p>
    <w:p w14:paraId="106CF863" w14:textId="77777777" w:rsidR="00577CD6" w:rsidRPr="00963026" w:rsidRDefault="00577CD6" w:rsidP="00577CD6">
      <w:pPr>
        <w:spacing w:line="240" w:lineRule="auto"/>
        <w:rPr>
          <w:rFonts w:cs="Arial"/>
          <w:sz w:val="20"/>
          <w:szCs w:val="20"/>
        </w:rPr>
      </w:pPr>
      <w:r w:rsidRPr="00963026">
        <w:rPr>
          <w:rFonts w:cs="Arial"/>
          <w:i/>
          <w:iCs/>
          <w:sz w:val="20"/>
          <w:szCs w:val="20"/>
        </w:rPr>
        <w:t xml:space="preserve">Porabljena sredstva: </w:t>
      </w:r>
      <w:r w:rsidRPr="00963026">
        <w:rPr>
          <w:rFonts w:cs="Arial"/>
          <w:sz w:val="20"/>
          <w:szCs w:val="20"/>
        </w:rPr>
        <w:t xml:space="preserve"> </w:t>
      </w:r>
      <w:r w:rsidRPr="00963026">
        <w:rPr>
          <w:rFonts w:cs="Arial"/>
          <w:sz w:val="20"/>
          <w:szCs w:val="20"/>
          <w:lang w:eastAsia="sl-SI"/>
        </w:rPr>
        <w:t xml:space="preserve">4.700,00 </w:t>
      </w:r>
      <w:r w:rsidRPr="00963026">
        <w:rPr>
          <w:rFonts w:cs="Arial"/>
          <w:sz w:val="20"/>
          <w:szCs w:val="20"/>
        </w:rPr>
        <w:t>evrov.</w:t>
      </w:r>
    </w:p>
    <w:bookmarkEnd w:id="117"/>
    <w:p w14:paraId="40EE7A35" w14:textId="77777777" w:rsidR="00BB029D" w:rsidRDefault="00BB029D" w:rsidP="00CB348A">
      <w:pPr>
        <w:spacing w:line="240" w:lineRule="auto"/>
        <w:rPr>
          <w:rFonts w:cs="Arial"/>
          <w:i/>
          <w:iCs/>
          <w:sz w:val="20"/>
          <w:szCs w:val="20"/>
        </w:rPr>
      </w:pPr>
    </w:p>
    <w:p w14:paraId="3A63C94C" w14:textId="5E7942EF" w:rsidR="00DB521E" w:rsidRPr="009C64F6" w:rsidRDefault="00DB521E" w:rsidP="00487AEC">
      <w:pPr>
        <w:rPr>
          <w:rFonts w:cs="Arial"/>
          <w:color w:val="0070C0"/>
          <w:sz w:val="20"/>
          <w:szCs w:val="20"/>
        </w:rPr>
      </w:pPr>
      <w:bookmarkStart w:id="118" w:name="_Hlk129870865"/>
      <w:r w:rsidRPr="009C64F6">
        <w:rPr>
          <w:rFonts w:cs="Arial"/>
          <w:color w:val="0070C0"/>
          <w:sz w:val="20"/>
          <w:szCs w:val="20"/>
        </w:rPr>
        <w:t xml:space="preserve">Jezikovna opremljenost, jezikovni opis, cilj: </w:t>
      </w:r>
      <w:r w:rsidRPr="009C64F6">
        <w:rPr>
          <w:rFonts w:cs="Arial"/>
          <w:i/>
          <w:iCs/>
          <w:color w:val="0070C0"/>
          <w:sz w:val="20"/>
          <w:szCs w:val="20"/>
          <w:u w:val="single"/>
        </w:rPr>
        <w:t>Temeljni opis sodobne knjižne oziroma standardne slovenščine, specializirani jezikovni opisi, dialektološki, imenoslovni, zgodovinsko- in primerjalnojezikoslovni opisi</w:t>
      </w:r>
      <w:r w:rsidRPr="009C64F6">
        <w:rPr>
          <w:rFonts w:cs="Arial"/>
          <w:color w:val="0070C0"/>
          <w:sz w:val="20"/>
          <w:szCs w:val="20"/>
        </w:rPr>
        <w:t xml:space="preserve"> </w:t>
      </w:r>
    </w:p>
    <w:p w14:paraId="5094F15E" w14:textId="77777777" w:rsidR="00487AEC" w:rsidRPr="009C64F6" w:rsidRDefault="00487AEC" w:rsidP="00487AEC">
      <w:pPr>
        <w:rPr>
          <w:rFonts w:cs="Arial"/>
          <w:strike/>
          <w:color w:val="FF0000"/>
          <w:sz w:val="20"/>
          <w:szCs w:val="20"/>
        </w:rPr>
      </w:pPr>
    </w:p>
    <w:bookmarkEnd w:id="118"/>
    <w:p w14:paraId="30D64472" w14:textId="77777777" w:rsidR="00577CD6" w:rsidRPr="00E8280A" w:rsidRDefault="00577CD6" w:rsidP="00577CD6">
      <w:pPr>
        <w:spacing w:line="240" w:lineRule="auto"/>
        <w:rPr>
          <w:rFonts w:cs="Arial"/>
          <w:sz w:val="20"/>
          <w:szCs w:val="20"/>
          <w:lang w:eastAsia="sl-SI"/>
        </w:rPr>
      </w:pPr>
      <w:r w:rsidRPr="00E8280A">
        <w:rPr>
          <w:rFonts w:cs="Arial"/>
          <w:sz w:val="20"/>
          <w:szCs w:val="20"/>
          <w:lang w:eastAsia="sl-SI"/>
        </w:rPr>
        <w:t xml:space="preserve">MK na podlagi javnih razpisov sofinancira projekte, pri katerih izbrani izvajalci vzdržujejo in nadgrajujejo prosto dostopne spletne portale, na katerih so na voljo temeljni in specializirani priročniki za slovenski jezik in jezikoslovni podatki o slovenščini, namenjeni splošnim uporabnikom in strokovni javnosti, ter se zagotavlja dostopnost do tovrstnih virov za vse uporabnike, tudi uporabnike s posebnimi potrebami. </w:t>
      </w:r>
    </w:p>
    <w:p w14:paraId="270C9CA9" w14:textId="77777777" w:rsidR="00577CD6" w:rsidRPr="00E8280A" w:rsidRDefault="00577CD6" w:rsidP="00577CD6">
      <w:pPr>
        <w:spacing w:line="240" w:lineRule="auto"/>
        <w:rPr>
          <w:rFonts w:cs="Arial"/>
          <w:strike/>
          <w:color w:val="FF0000"/>
          <w:sz w:val="20"/>
          <w:szCs w:val="20"/>
          <w:u w:val="single"/>
        </w:rPr>
      </w:pPr>
    </w:p>
    <w:p w14:paraId="29E2D1AB" w14:textId="77777777" w:rsidR="00577CD6" w:rsidRPr="00E8280A" w:rsidRDefault="00577CD6" w:rsidP="00577CD6">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7B3B5B03" w14:textId="0E36B2A7" w:rsidR="005F0EED" w:rsidRPr="009C64F6" w:rsidRDefault="005F0EED" w:rsidP="005F0EED">
      <w:pPr>
        <w:rPr>
          <w:rFonts w:cs="Arial"/>
          <w:sz w:val="20"/>
          <w:szCs w:val="20"/>
        </w:rPr>
      </w:pPr>
    </w:p>
    <w:p w14:paraId="4E4D3807" w14:textId="7CFC8E84" w:rsidR="00DB521E" w:rsidRPr="009C64F6" w:rsidRDefault="00DB521E" w:rsidP="00487AEC">
      <w:pPr>
        <w:rPr>
          <w:rFonts w:cs="Arial"/>
          <w:color w:val="0070C0"/>
          <w:sz w:val="20"/>
          <w:szCs w:val="20"/>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4B9B0960" w14:textId="77777777" w:rsidR="00487AEC" w:rsidRPr="009C64F6" w:rsidRDefault="00487AEC" w:rsidP="00487AEC">
      <w:pPr>
        <w:rPr>
          <w:rFonts w:cs="Arial"/>
          <w:sz w:val="20"/>
          <w:szCs w:val="20"/>
        </w:rPr>
      </w:pPr>
    </w:p>
    <w:p w14:paraId="1166DF8C" w14:textId="77777777" w:rsidR="00577CD6" w:rsidRPr="00F739F2" w:rsidRDefault="00577CD6" w:rsidP="00577CD6">
      <w:pPr>
        <w:spacing w:line="240" w:lineRule="auto"/>
        <w:rPr>
          <w:rFonts w:cs="Arial"/>
          <w:sz w:val="20"/>
          <w:szCs w:val="20"/>
        </w:rPr>
      </w:pPr>
      <w:r w:rsidRPr="00F37040">
        <w:rPr>
          <w:rFonts w:cs="Arial"/>
          <w:sz w:val="20"/>
          <w:szCs w:val="20"/>
          <w:lang w:eastAsia="sl-SI"/>
        </w:rPr>
        <w:t xml:space="preserve">MK na podlagi javnih razpisov sofinancira projekte, v okviru katerih se zagotavlja delovanje jezikovne </w:t>
      </w:r>
      <w:r w:rsidRPr="00F37040">
        <w:rPr>
          <w:rFonts w:cs="Arial"/>
          <w:sz w:val="20"/>
          <w:szCs w:val="20"/>
        </w:rPr>
        <w:t>svetovalnice, ki deluje prek prosto dostopnega spletnega portala</w:t>
      </w:r>
      <w:r>
        <w:rPr>
          <w:rFonts w:cs="Arial"/>
          <w:sz w:val="20"/>
          <w:szCs w:val="20"/>
        </w:rPr>
        <w:t>,</w:t>
      </w:r>
      <w:r w:rsidRPr="00F37040">
        <w:rPr>
          <w:rFonts w:cs="Arial"/>
          <w:sz w:val="20"/>
          <w:szCs w:val="20"/>
        </w:rPr>
        <w:t xml:space="preserve"> s čim več dosegljivimi jezikoslovnimi podatki o slovenščini</w:t>
      </w:r>
      <w:r>
        <w:rPr>
          <w:rFonts w:cs="Arial"/>
          <w:sz w:val="20"/>
          <w:szCs w:val="20"/>
        </w:rPr>
        <w:t xml:space="preserve">, ter projekte, </w:t>
      </w:r>
      <w:r w:rsidRPr="00F739F2">
        <w:rPr>
          <w:rFonts w:cs="Arial"/>
          <w:sz w:val="20"/>
          <w:szCs w:val="20"/>
        </w:rPr>
        <w:t xml:space="preserve">ki omogočajo dostopnost sodobnih priročnikov slovenskega standardnega jezika. </w:t>
      </w:r>
    </w:p>
    <w:p w14:paraId="329AB9CE" w14:textId="77777777" w:rsidR="00577CD6" w:rsidRPr="00F37040" w:rsidRDefault="00577CD6" w:rsidP="00577CD6">
      <w:pPr>
        <w:spacing w:line="240" w:lineRule="auto"/>
        <w:rPr>
          <w:rFonts w:cs="Arial"/>
          <w:sz w:val="20"/>
          <w:szCs w:val="20"/>
        </w:rPr>
      </w:pPr>
    </w:p>
    <w:p w14:paraId="74D6D34C" w14:textId="77777777" w:rsidR="00577CD6" w:rsidRPr="00F37040" w:rsidRDefault="00577CD6" w:rsidP="00577CD6">
      <w:pPr>
        <w:spacing w:line="240" w:lineRule="auto"/>
        <w:rPr>
          <w:rFonts w:cs="Arial"/>
          <w:sz w:val="20"/>
          <w:szCs w:val="20"/>
        </w:rPr>
      </w:pPr>
      <w:r w:rsidRPr="00F37040">
        <w:rPr>
          <w:rFonts w:cs="Arial"/>
          <w:i/>
          <w:iCs/>
          <w:sz w:val="20"/>
          <w:szCs w:val="20"/>
        </w:rPr>
        <w:t xml:space="preserve">Porabljena sredstva: </w:t>
      </w:r>
      <w:r w:rsidRPr="00F37040">
        <w:rPr>
          <w:rFonts w:cs="Arial"/>
          <w:sz w:val="20"/>
          <w:szCs w:val="20"/>
        </w:rPr>
        <w:t>redna dejavnost.</w:t>
      </w:r>
    </w:p>
    <w:p w14:paraId="77A30D02" w14:textId="77777777" w:rsidR="005F0EED" w:rsidRPr="009C64F6" w:rsidRDefault="005F0EED" w:rsidP="005F0EED">
      <w:pPr>
        <w:rPr>
          <w:rFonts w:cs="Arial"/>
          <w:sz w:val="20"/>
          <w:szCs w:val="20"/>
        </w:rPr>
      </w:pPr>
    </w:p>
    <w:p w14:paraId="5970D0A2" w14:textId="15C3810B" w:rsidR="00EC3844" w:rsidRPr="009C64F6" w:rsidRDefault="00EC3844" w:rsidP="00487AEC">
      <w:pPr>
        <w:rPr>
          <w:rFonts w:cs="Arial"/>
          <w:color w:val="0070C0"/>
          <w:sz w:val="20"/>
          <w:szCs w:val="20"/>
        </w:rPr>
      </w:pPr>
      <w:bookmarkStart w:id="119" w:name="_Hlk130218353"/>
      <w:bookmarkStart w:id="120" w:name="_Hlk129871412"/>
      <w:r w:rsidRPr="009C64F6">
        <w:rPr>
          <w:rFonts w:cs="Arial"/>
          <w:color w:val="0070C0"/>
          <w:sz w:val="20"/>
          <w:szCs w:val="20"/>
        </w:rPr>
        <w:t xml:space="preserve">Jezikovna opremljenost, terminologija, cilj: </w:t>
      </w:r>
      <w:r w:rsidRPr="009C64F6">
        <w:rPr>
          <w:rFonts w:cs="Arial"/>
          <w:i/>
          <w:iCs/>
          <w:color w:val="0070C0"/>
          <w:sz w:val="20"/>
          <w:szCs w:val="20"/>
          <w:u w:val="single"/>
        </w:rPr>
        <w:t xml:space="preserve">Vzpostavitev infrastrukture ter izdelava prosto dostopnih terminoloških virov in orodij za podporo učenju in poučevanju tujih jezikov, prevajanju in terminološkemu delu </w:t>
      </w:r>
    </w:p>
    <w:p w14:paraId="607BEA59" w14:textId="77777777" w:rsidR="00487AEC" w:rsidRPr="009C64F6" w:rsidRDefault="00487AEC" w:rsidP="00487AEC">
      <w:pPr>
        <w:rPr>
          <w:rFonts w:cs="Arial"/>
          <w:strike/>
          <w:color w:val="FF0000"/>
          <w:sz w:val="20"/>
          <w:szCs w:val="20"/>
        </w:rPr>
      </w:pPr>
    </w:p>
    <w:p w14:paraId="4751AF81" w14:textId="77777777" w:rsidR="00577CD6" w:rsidRPr="00ED428B" w:rsidRDefault="00577CD6" w:rsidP="00577CD6">
      <w:pPr>
        <w:spacing w:line="240" w:lineRule="auto"/>
        <w:rPr>
          <w:rFonts w:eastAsia="Arial Unicode MS" w:cs="Arial"/>
          <w:szCs w:val="20"/>
        </w:rPr>
      </w:pPr>
      <w:bookmarkStart w:id="121" w:name="_Hlk130217525"/>
      <w:r w:rsidRPr="00E8280A">
        <w:rPr>
          <w:rFonts w:cs="Arial"/>
          <w:sz w:val="20"/>
          <w:szCs w:val="20"/>
        </w:rPr>
        <w:t xml:space="preserve">V okviru </w:t>
      </w:r>
      <w:r w:rsidRPr="00E8280A">
        <w:rPr>
          <w:rFonts w:cs="Arial"/>
          <w:i/>
          <w:iCs/>
          <w:sz w:val="20"/>
          <w:szCs w:val="20"/>
        </w:rPr>
        <w:t xml:space="preserve">Javnega razpisa za izbiro ponudnikov za izvedbo projektov na podlagi </w:t>
      </w:r>
      <w:r w:rsidRPr="00ED428B">
        <w:rPr>
          <w:rFonts w:cs="Arial"/>
          <w:i/>
          <w:iCs/>
          <w:sz w:val="20"/>
          <w:szCs w:val="20"/>
        </w:rPr>
        <w:t>nacionalnega programa za jezikovno politiko v letih 2024–2025</w:t>
      </w:r>
      <w:r w:rsidRPr="00ED428B">
        <w:rPr>
          <w:rFonts w:cs="Arial"/>
          <w:sz w:val="20"/>
          <w:szCs w:val="20"/>
        </w:rPr>
        <w:t xml:space="preserve"> je bil sofinanciran tudi proje</w:t>
      </w:r>
      <w:r w:rsidRPr="00552454">
        <w:rPr>
          <w:rFonts w:cs="Arial"/>
          <w:sz w:val="20"/>
          <w:szCs w:val="20"/>
        </w:rPr>
        <w:t>kt</w:t>
      </w:r>
      <w:r>
        <w:rPr>
          <w:rFonts w:cs="Arial"/>
          <w:sz w:val="20"/>
          <w:szCs w:val="20"/>
        </w:rPr>
        <w:t xml:space="preserve"> </w:t>
      </w:r>
      <w:r w:rsidRPr="00A135AE">
        <w:rPr>
          <w:bCs/>
          <w:sz w:val="20"/>
          <w:szCs w:val="20"/>
          <w:u w:val="single"/>
        </w:rPr>
        <w:t>Nadgradnja slovarskega portala Termania</w:t>
      </w:r>
      <w:r>
        <w:rPr>
          <w:bCs/>
          <w:sz w:val="20"/>
          <w:szCs w:val="20"/>
          <w:u w:val="single"/>
        </w:rPr>
        <w:t xml:space="preserve"> </w:t>
      </w:r>
      <w:r w:rsidRPr="00A135AE">
        <w:rPr>
          <w:bCs/>
          <w:sz w:val="20"/>
          <w:szCs w:val="20"/>
        </w:rPr>
        <w:t xml:space="preserve"> izvajalc</w:t>
      </w:r>
      <w:r>
        <w:rPr>
          <w:bCs/>
          <w:sz w:val="20"/>
          <w:szCs w:val="20"/>
        </w:rPr>
        <w:t>a</w:t>
      </w:r>
      <w:r w:rsidRPr="00A135AE">
        <w:rPr>
          <w:bCs/>
          <w:sz w:val="20"/>
          <w:szCs w:val="20"/>
        </w:rPr>
        <w:t xml:space="preserve"> Amebis, d. o. o,  Kamnik</w:t>
      </w:r>
      <w:r>
        <w:rPr>
          <w:bCs/>
          <w:sz w:val="20"/>
          <w:szCs w:val="20"/>
        </w:rPr>
        <w:t xml:space="preserve">. </w:t>
      </w:r>
      <w:r w:rsidRPr="00ED428B">
        <w:rPr>
          <w:rFonts w:cs="Arial"/>
          <w:sz w:val="20"/>
          <w:szCs w:val="20"/>
        </w:rPr>
        <w:t xml:space="preserve">Izvedli so funkcionalno nadgradnjo portala za izboljšanje interaktivnosti z uporabniki. Tako sta bila nadgrajena urejevalnik slovarskih gesel in uporabniški vmesnik portala. </w:t>
      </w:r>
      <w:r>
        <w:rPr>
          <w:rFonts w:cs="Arial"/>
          <w:sz w:val="20"/>
          <w:szCs w:val="20"/>
        </w:rPr>
        <w:t>Izvedeni</w:t>
      </w:r>
      <w:r w:rsidRPr="00ED428B">
        <w:rPr>
          <w:rFonts w:cs="Arial"/>
          <w:sz w:val="20"/>
          <w:szCs w:val="20"/>
        </w:rPr>
        <w:t xml:space="preserve"> so bil</w:t>
      </w:r>
      <w:r>
        <w:rPr>
          <w:rFonts w:cs="Arial"/>
          <w:sz w:val="20"/>
          <w:szCs w:val="20"/>
        </w:rPr>
        <w:t>i:</w:t>
      </w:r>
      <w:r w:rsidRPr="00ED428B">
        <w:rPr>
          <w:rFonts w:cs="Arial"/>
          <w:sz w:val="20"/>
          <w:szCs w:val="20"/>
        </w:rPr>
        <w:t xml:space="preserve"> dodatne možnosti vpogleda v komentarje in predloge uporabnikov, avtomatizirane povratne informacije o uporabi določenega slovarja, možnost deljenja vsebine slovarskih sestavkov (Facebook, Twitter, LinkedIn) in večje možnosti vplivanja na vsebino slovarjev s strani uporabnikov. Pripravili so nadgradnjo sedmih slovarjev, to so: špansko-slovenski slovar, francosko-slovenski slovar, srbskohrvatsko-slovenski slovar, slovensko-srbohrvaški slovar, slovar slovenskih krajšav, Sloleks in Slovar sopomenk sodobne slovenščine.</w:t>
      </w:r>
    </w:p>
    <w:bookmarkEnd w:id="121"/>
    <w:p w14:paraId="23C6B305" w14:textId="77777777" w:rsidR="00577CD6" w:rsidRDefault="00577CD6" w:rsidP="00577CD6">
      <w:pPr>
        <w:spacing w:line="240" w:lineRule="auto"/>
        <w:rPr>
          <w:rFonts w:cs="Arial"/>
          <w:i/>
          <w:iCs/>
          <w:sz w:val="20"/>
          <w:szCs w:val="20"/>
        </w:rPr>
      </w:pPr>
    </w:p>
    <w:p w14:paraId="18CE816A" w14:textId="77777777" w:rsidR="00577CD6" w:rsidRPr="00E8280A" w:rsidRDefault="00577CD6" w:rsidP="00577CD6">
      <w:pPr>
        <w:spacing w:line="240" w:lineRule="auto"/>
        <w:rPr>
          <w:rFonts w:cs="Arial"/>
          <w:sz w:val="20"/>
          <w:szCs w:val="20"/>
        </w:rPr>
      </w:pPr>
      <w:r w:rsidRPr="00E8280A">
        <w:rPr>
          <w:rFonts w:cs="Arial"/>
          <w:i/>
          <w:iCs/>
          <w:sz w:val="20"/>
          <w:szCs w:val="20"/>
        </w:rPr>
        <w:t xml:space="preserve">Porabljena sredstva: </w:t>
      </w:r>
      <w:r>
        <w:rPr>
          <w:rFonts w:cs="Arial"/>
          <w:sz w:val="20"/>
          <w:szCs w:val="20"/>
        </w:rPr>
        <w:t xml:space="preserve"> </w:t>
      </w:r>
      <w:r w:rsidRPr="00A135AE">
        <w:rPr>
          <w:bCs/>
          <w:sz w:val="20"/>
          <w:szCs w:val="20"/>
        </w:rPr>
        <w:t>6.292,12 evra</w:t>
      </w:r>
      <w:r>
        <w:rPr>
          <w:bCs/>
          <w:sz w:val="20"/>
          <w:szCs w:val="20"/>
        </w:rPr>
        <w:t>.</w:t>
      </w:r>
      <w:r>
        <w:rPr>
          <w:rFonts w:cs="Arial"/>
          <w:sz w:val="20"/>
          <w:szCs w:val="20"/>
        </w:rPr>
        <w:t xml:space="preserve">   </w:t>
      </w:r>
    </w:p>
    <w:p w14:paraId="7189452C" w14:textId="77777777" w:rsidR="005F0EED" w:rsidRPr="009C64F6" w:rsidRDefault="005F0EED" w:rsidP="005F0EED">
      <w:pPr>
        <w:rPr>
          <w:rFonts w:cs="Arial"/>
          <w:strike/>
          <w:color w:val="FF0000"/>
          <w:sz w:val="20"/>
          <w:szCs w:val="20"/>
        </w:rPr>
      </w:pPr>
    </w:p>
    <w:p w14:paraId="0EEC5CD0" w14:textId="0CDA43C8"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r w:rsidRPr="009C64F6">
        <w:rPr>
          <w:rFonts w:cs="Arial"/>
          <w:color w:val="0070C0"/>
          <w:sz w:val="20"/>
          <w:szCs w:val="20"/>
        </w:rPr>
        <w:t xml:space="preserve"> </w:t>
      </w:r>
    </w:p>
    <w:p w14:paraId="7EF4361B" w14:textId="77777777" w:rsidR="00487AEC" w:rsidRPr="009C64F6" w:rsidRDefault="00487AEC" w:rsidP="00487AEC">
      <w:pPr>
        <w:rPr>
          <w:rFonts w:cs="Arial"/>
          <w:color w:val="FF0000"/>
          <w:sz w:val="20"/>
          <w:szCs w:val="20"/>
        </w:rPr>
      </w:pPr>
    </w:p>
    <w:bookmarkEnd w:id="119"/>
    <w:p w14:paraId="573C0F09" w14:textId="77777777" w:rsidR="00577CD6" w:rsidRPr="00E8280A" w:rsidRDefault="00577CD6" w:rsidP="00577CD6">
      <w:pPr>
        <w:spacing w:line="240" w:lineRule="auto"/>
        <w:rPr>
          <w:rFonts w:cs="Arial"/>
          <w:color w:val="000000"/>
          <w:sz w:val="20"/>
          <w:szCs w:val="20"/>
          <w:lang w:eastAsia="sl-SI"/>
        </w:rPr>
      </w:pPr>
      <w:r w:rsidRPr="00E8280A">
        <w:rPr>
          <w:rFonts w:cs="Arial"/>
          <w:color w:val="000000"/>
          <w:sz w:val="20"/>
          <w:szCs w:val="20"/>
          <w:lang w:eastAsia="sl-SI"/>
        </w:rPr>
        <w:t>MK na podlagi javnih razpisov sofinancira tudi projekte, ki zagotavljajo dostop do večjezičnih virov in terminoloških podatkovnih zbirk (sodobni medjezični slovarji, podatkovne zbirke in korpusi), in to tudi za uporabnike s posebnimi potrebami.</w:t>
      </w:r>
    </w:p>
    <w:p w14:paraId="3619B911" w14:textId="77777777" w:rsidR="00577CD6" w:rsidRPr="00E8280A" w:rsidRDefault="00577CD6" w:rsidP="00577CD6">
      <w:pPr>
        <w:spacing w:line="240" w:lineRule="auto"/>
        <w:rPr>
          <w:rFonts w:cs="Arial"/>
          <w:strike/>
          <w:sz w:val="20"/>
          <w:szCs w:val="20"/>
          <w:u w:val="single"/>
        </w:rPr>
      </w:pPr>
    </w:p>
    <w:p w14:paraId="13DD9121" w14:textId="77777777" w:rsidR="00577CD6" w:rsidRPr="00E8280A" w:rsidRDefault="00577CD6" w:rsidP="00577CD6">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10383C8C" w14:textId="40264077" w:rsidR="005F0EED" w:rsidRPr="009C64F6" w:rsidRDefault="005F0EED" w:rsidP="005F0EED">
      <w:pPr>
        <w:rPr>
          <w:rFonts w:cs="Arial"/>
          <w:sz w:val="20"/>
          <w:szCs w:val="20"/>
        </w:rPr>
      </w:pPr>
    </w:p>
    <w:bookmarkEnd w:id="120"/>
    <w:p w14:paraId="65F35565" w14:textId="79CCAC55" w:rsidR="00EC3844" w:rsidRPr="009C64F6" w:rsidRDefault="00EC3844" w:rsidP="00487AEC">
      <w:pPr>
        <w:rPr>
          <w:rFonts w:cs="Arial"/>
          <w:color w:val="0070C0"/>
          <w:sz w:val="20"/>
          <w:szCs w:val="20"/>
        </w:rPr>
      </w:pPr>
      <w:r w:rsidRPr="009C64F6">
        <w:rPr>
          <w:rFonts w:cs="Arial"/>
          <w:color w:val="0070C0"/>
          <w:sz w:val="20"/>
          <w:szCs w:val="20"/>
        </w:rPr>
        <w:lastRenderedPageBreak/>
        <w:t xml:space="preserve">Jezikovna opremljenost, jezikovne tehnologije, cilj: </w:t>
      </w:r>
      <w:r w:rsidRPr="009C64F6">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23454F99" w14:textId="77777777" w:rsidR="00487AEC" w:rsidRPr="009C64F6" w:rsidRDefault="00487AEC" w:rsidP="00487AEC">
      <w:pPr>
        <w:rPr>
          <w:rFonts w:cs="Arial"/>
          <w:sz w:val="20"/>
          <w:szCs w:val="20"/>
        </w:rPr>
      </w:pPr>
    </w:p>
    <w:p w14:paraId="32C019D6" w14:textId="77777777" w:rsidR="00577CD6" w:rsidRPr="001735E0" w:rsidRDefault="00577CD6" w:rsidP="00577CD6">
      <w:pPr>
        <w:spacing w:line="240" w:lineRule="auto"/>
        <w:rPr>
          <w:rFonts w:cs="Arial"/>
          <w:sz w:val="20"/>
          <w:szCs w:val="20"/>
        </w:rPr>
      </w:pPr>
      <w:r w:rsidRPr="00E8280A">
        <w:rPr>
          <w:rFonts w:cs="Arial"/>
          <w:sz w:val="20"/>
          <w:szCs w:val="20"/>
        </w:rPr>
        <w:t xml:space="preserve">V okviru </w:t>
      </w:r>
      <w:r w:rsidRPr="00E8280A">
        <w:rPr>
          <w:rFonts w:cs="Arial"/>
          <w:i/>
          <w:iCs/>
          <w:sz w:val="20"/>
          <w:szCs w:val="20"/>
        </w:rPr>
        <w:t xml:space="preserve">Javnega razpisa za izbiro ponudnikov za izvedbo projektov na </w:t>
      </w:r>
      <w:r w:rsidRPr="001735E0">
        <w:rPr>
          <w:rFonts w:cs="Arial"/>
          <w:i/>
          <w:iCs/>
          <w:sz w:val="20"/>
          <w:szCs w:val="20"/>
        </w:rPr>
        <w:t>podlagi nacionalnega programa za jezikovno politiko v letih 2024–2025</w:t>
      </w:r>
      <w:r w:rsidRPr="001735E0">
        <w:rPr>
          <w:rFonts w:cs="Arial"/>
          <w:sz w:val="20"/>
          <w:szCs w:val="20"/>
        </w:rPr>
        <w:t xml:space="preserve"> so bili izbrani tudi naslednji izvajalci in projekti:</w:t>
      </w:r>
    </w:p>
    <w:p w14:paraId="0EABFE7D" w14:textId="77777777" w:rsidR="00577CD6" w:rsidRDefault="00577CD6" w:rsidP="00577CD6">
      <w:pPr>
        <w:spacing w:line="240" w:lineRule="auto"/>
        <w:rPr>
          <w:bCs/>
          <w:sz w:val="20"/>
          <w:szCs w:val="20"/>
        </w:rPr>
      </w:pPr>
      <w:r w:rsidRPr="001735E0">
        <w:rPr>
          <w:rFonts w:cs="Arial"/>
          <w:sz w:val="20"/>
          <w:szCs w:val="20"/>
        </w:rPr>
        <w:t xml:space="preserve">– </w:t>
      </w:r>
      <w:r w:rsidRPr="001735E0">
        <w:rPr>
          <w:bCs/>
          <w:sz w:val="20"/>
          <w:szCs w:val="20"/>
          <w:u w:val="single"/>
        </w:rPr>
        <w:t>Delimo (si) slovarje: Fran in Franček</w:t>
      </w:r>
      <w:r w:rsidRPr="001735E0">
        <w:rPr>
          <w:bCs/>
          <w:sz w:val="20"/>
          <w:szCs w:val="20"/>
        </w:rPr>
        <w:t xml:space="preserve">; izvajalec Znanstvenoraziskovalni center </w:t>
      </w:r>
      <w:r w:rsidRPr="00440B52">
        <w:rPr>
          <w:bCs/>
          <w:sz w:val="20"/>
          <w:szCs w:val="20"/>
        </w:rPr>
        <w:t>Slovenske akademije znanosti in umetnosti,</w:t>
      </w:r>
      <w:r>
        <w:rPr>
          <w:rFonts w:eastAsia="Arial Unicode MS" w:cs="Arial"/>
          <w:b/>
          <w:bCs/>
          <w:szCs w:val="20"/>
        </w:rPr>
        <w:t xml:space="preserve"> </w:t>
      </w:r>
      <w:r w:rsidRPr="00440B52">
        <w:rPr>
          <w:bCs/>
          <w:sz w:val="20"/>
          <w:szCs w:val="20"/>
        </w:rPr>
        <w:t>Ljubljana; 30.153,65 evra</w:t>
      </w:r>
    </w:p>
    <w:p w14:paraId="774EA96B" w14:textId="77777777" w:rsidR="00577CD6" w:rsidRPr="004E5BF1" w:rsidRDefault="00577CD6" w:rsidP="00577CD6">
      <w:pPr>
        <w:spacing w:line="240" w:lineRule="auto"/>
        <w:rPr>
          <w:rFonts w:eastAsia="Calibri" w:cs="Arial"/>
          <w:sz w:val="20"/>
          <w:szCs w:val="20"/>
          <w:lang w:val="sl" w:eastAsia="en-GB"/>
        </w:rPr>
      </w:pPr>
      <w:r w:rsidRPr="004E5BF1">
        <w:rPr>
          <w:rFonts w:eastAsia="Calibri" w:cs="Arial"/>
          <w:sz w:val="20"/>
          <w:szCs w:val="20"/>
          <w:lang w:val="sl" w:eastAsia="en-GB"/>
        </w:rPr>
        <w:t>Cilj projekta je tehnološko nadgraditi in gradivsko posodobiti dva ključna gradnika slovenske jezikovne infrastrukture, jezikovna portala Fran in Franček, hkrati pa jima dodati nove funkcionalnosti z vidika interaktivnosti ter komunikacije z uporabniki. Projekt se je v prvem letu osredotočal na nadgradnjo virov in tehnološko posodobitev portala Fran. Posodobitve so omogočile, da bo</w:t>
      </w:r>
      <w:r>
        <w:rPr>
          <w:rFonts w:eastAsia="Calibri" w:cs="Arial"/>
          <w:sz w:val="20"/>
          <w:szCs w:val="20"/>
          <w:lang w:val="sl" w:eastAsia="en-GB"/>
        </w:rPr>
        <w:t>d</w:t>
      </w:r>
      <w:r w:rsidRPr="004E5BF1">
        <w:rPr>
          <w:rFonts w:eastAsia="Calibri" w:cs="Arial"/>
          <w:sz w:val="20"/>
          <w:szCs w:val="20"/>
          <w:lang w:val="sl" w:eastAsia="en-GB"/>
        </w:rPr>
        <w:t>o uporabnikom lahko še naprej zagotavljali kontinuiran dostop do najnovejših jezikovnih podatkov v rastočih in drugih slovarjih na portalu, obenem pa krepili dvosmerno komunikacijo z njimi.</w:t>
      </w:r>
    </w:p>
    <w:p w14:paraId="1FC66DED" w14:textId="77777777" w:rsidR="00577CD6" w:rsidRPr="00440B52" w:rsidRDefault="00577CD6" w:rsidP="00577CD6">
      <w:pPr>
        <w:spacing w:line="240" w:lineRule="auto"/>
        <w:rPr>
          <w:rFonts w:eastAsia="Arial Unicode MS" w:cs="Arial"/>
          <w:bCs/>
          <w:sz w:val="20"/>
          <w:szCs w:val="20"/>
        </w:rPr>
      </w:pPr>
      <w:r>
        <w:rPr>
          <w:rFonts w:eastAsia="Arial Unicode MS" w:cs="Arial"/>
          <w:szCs w:val="20"/>
        </w:rPr>
        <w:t xml:space="preserve">– </w:t>
      </w:r>
      <w:r w:rsidRPr="00440B52">
        <w:rPr>
          <w:rFonts w:eastAsia="Arial Unicode MS" w:cs="Arial"/>
          <w:bCs/>
          <w:sz w:val="20"/>
          <w:szCs w:val="20"/>
          <w:u w:val="single"/>
        </w:rPr>
        <w:t>Podatkovna dopolnitev in igrifikacija slovarskih virov na CJVT UL</w:t>
      </w:r>
      <w:r w:rsidRPr="00440B52">
        <w:rPr>
          <w:rFonts w:eastAsia="Arial Unicode MS" w:cs="Arial"/>
          <w:bCs/>
          <w:sz w:val="20"/>
          <w:szCs w:val="20"/>
        </w:rPr>
        <w:t xml:space="preserve">; izvajalec Univerza v Ljubljani, Fakulteta za računalništvo in informatiko, Ljubljana; </w:t>
      </w:r>
      <w:r w:rsidRPr="007C55EC">
        <w:rPr>
          <w:rFonts w:eastAsia="Arial Unicode MS" w:cs="Arial"/>
          <w:bCs/>
          <w:sz w:val="20"/>
          <w:szCs w:val="20"/>
        </w:rPr>
        <w:t xml:space="preserve">30.029,00 </w:t>
      </w:r>
      <w:r w:rsidRPr="00440B52">
        <w:rPr>
          <w:rFonts w:eastAsia="Arial Unicode MS" w:cs="Arial"/>
          <w:bCs/>
          <w:sz w:val="20"/>
          <w:szCs w:val="20"/>
        </w:rPr>
        <w:t>evrov</w:t>
      </w:r>
    </w:p>
    <w:p w14:paraId="1A73E0E9" w14:textId="77777777" w:rsidR="00577CD6" w:rsidRPr="00ED428B" w:rsidRDefault="00577CD6" w:rsidP="00577CD6">
      <w:pPr>
        <w:spacing w:line="240" w:lineRule="auto"/>
        <w:rPr>
          <w:rFonts w:eastAsia="Calibri" w:cs="Arial"/>
          <w:sz w:val="20"/>
          <w:szCs w:val="20"/>
        </w:rPr>
      </w:pPr>
      <w:r w:rsidRPr="00ED428B">
        <w:rPr>
          <w:rFonts w:cs="Arial"/>
          <w:bCs/>
          <w:sz w:val="20"/>
          <w:szCs w:val="20"/>
        </w:rPr>
        <w:t>Potekale so štiri dejavnosti: nadgradnja Slovarja sopomenk sodobne slovenščine, n</w:t>
      </w:r>
      <w:r w:rsidRPr="00ED428B">
        <w:rPr>
          <w:rFonts w:eastAsia="Calibri" w:cs="Arial"/>
          <w:bCs/>
          <w:sz w:val="20"/>
          <w:szCs w:val="20"/>
        </w:rPr>
        <w:t xml:space="preserve">adgradnja Kolokacijskega slovarja sodobne slovenščine, nadgradnja Slovarja za govorce slovenščine kot drugega in tujega jezika ter zasnova spletne jezikovne igre. </w:t>
      </w:r>
      <w:r w:rsidRPr="00ED428B">
        <w:rPr>
          <w:rFonts w:cs="Arial"/>
          <w:bCs/>
          <w:sz w:val="20"/>
          <w:szCs w:val="20"/>
        </w:rPr>
        <w:t xml:space="preserve">Na začetku so vzpostavili vsa okolja, med drugim Google poštni seznam in Google Drive repozitorij za relevantno dokumentacijo in Redmine projekt za organizacijo nalog (vsebinskih in tehničnih). </w:t>
      </w:r>
      <w:r w:rsidRPr="00ED428B">
        <w:rPr>
          <w:rFonts w:eastAsia="Calibri" w:cs="Arial"/>
          <w:sz w:val="20"/>
          <w:szCs w:val="20"/>
        </w:rPr>
        <w:t>Vzpostavili so spletno stran projekta (</w:t>
      </w:r>
      <w:hyperlink r:id="rId23" w:history="1">
        <w:r w:rsidRPr="00ED428B">
          <w:rPr>
            <w:rStyle w:val="Hiperpovezava"/>
            <w:rFonts w:eastAsia="Calibri" w:cs="Arial"/>
            <w:sz w:val="20"/>
            <w:szCs w:val="20"/>
          </w:rPr>
          <w:t>https://www.cjvt.si/infrastrukturna-podpora/podvig/</w:t>
        </w:r>
      </w:hyperlink>
      <w:r w:rsidRPr="00ED428B">
        <w:rPr>
          <w:rFonts w:eastAsia="Calibri" w:cs="Arial"/>
          <w:sz w:val="20"/>
          <w:szCs w:val="20"/>
        </w:rPr>
        <w:t>).</w:t>
      </w:r>
    </w:p>
    <w:p w14:paraId="6A880CE1" w14:textId="77777777" w:rsidR="00577CD6" w:rsidRDefault="00577CD6" w:rsidP="00577CD6">
      <w:pPr>
        <w:spacing w:line="240" w:lineRule="auto"/>
        <w:rPr>
          <w:rFonts w:eastAsia="Arial Unicode MS" w:cs="Arial"/>
          <w:bCs/>
          <w:sz w:val="20"/>
          <w:szCs w:val="20"/>
        </w:rPr>
      </w:pPr>
      <w:r>
        <w:rPr>
          <w:rFonts w:cs="Arial"/>
          <w:sz w:val="20"/>
          <w:szCs w:val="20"/>
          <w:shd w:val="clear" w:color="auto" w:fill="FFFFFF"/>
        </w:rPr>
        <w:t xml:space="preserve">– </w:t>
      </w:r>
      <w:r w:rsidRPr="00440B52">
        <w:rPr>
          <w:bCs/>
          <w:sz w:val="20"/>
          <w:szCs w:val="20"/>
          <w:u w:val="single"/>
        </w:rPr>
        <w:t>Slovenščina na dlani 3: aktualizacija učnega e-okolja</w:t>
      </w:r>
      <w:r w:rsidRPr="00440B52">
        <w:rPr>
          <w:bCs/>
          <w:sz w:val="20"/>
          <w:szCs w:val="20"/>
        </w:rPr>
        <w:t xml:space="preserve">; izvajalec </w:t>
      </w:r>
      <w:r w:rsidRPr="00440B52">
        <w:rPr>
          <w:rFonts w:eastAsia="Arial Unicode MS" w:cs="Arial"/>
          <w:bCs/>
          <w:sz w:val="20"/>
          <w:szCs w:val="20"/>
        </w:rPr>
        <w:t>Univerza v Mariboru, Maribor; 30.028,71 evra</w:t>
      </w:r>
    </w:p>
    <w:p w14:paraId="00630376" w14:textId="77777777" w:rsidR="00577CD6" w:rsidRPr="00DB4B15" w:rsidRDefault="00577CD6" w:rsidP="00173FF0">
      <w:pPr>
        <w:spacing w:line="240" w:lineRule="auto"/>
        <w:rPr>
          <w:rFonts w:cs="Arial"/>
          <w:sz w:val="20"/>
          <w:szCs w:val="20"/>
          <w:shd w:val="clear" w:color="auto" w:fill="FFFFFF"/>
        </w:rPr>
      </w:pPr>
      <w:r w:rsidRPr="00DB4B15">
        <w:rPr>
          <w:rFonts w:cs="Arial"/>
          <w:sz w:val="20"/>
          <w:szCs w:val="20"/>
        </w:rPr>
        <w:t>Pri projektu so uredili  dokumentacijo in pravne podlage ter natančneje pregledali delovni in terminski načrt, opredelili metodologijo dela, organizirali delo znotraj slovenističnega, programerskega in promocijskega sklopa ter pripravili individualne načrte dela. Glavni rezultati: priprava in objava 10 jezikovnih kvizov, 10 jezikovnih iger ter 10 jezikovnih testov, izdelava vmesnika za pripravo jezikovnih testov (na učiteljskem profilu), izvedba nagradnih kvizov, iger, aktualizacija projektne spletne strani.</w:t>
      </w:r>
    </w:p>
    <w:p w14:paraId="718872AC" w14:textId="77777777" w:rsidR="00577CD6" w:rsidRPr="00DB4B15" w:rsidRDefault="00577CD6" w:rsidP="00173FF0">
      <w:pPr>
        <w:spacing w:line="240" w:lineRule="auto"/>
        <w:rPr>
          <w:rFonts w:cs="Arial"/>
          <w:i/>
          <w:iCs/>
          <w:sz w:val="20"/>
          <w:szCs w:val="20"/>
        </w:rPr>
      </w:pPr>
    </w:p>
    <w:p w14:paraId="1AA42228" w14:textId="77777777" w:rsidR="00577CD6" w:rsidRPr="00DB4B15" w:rsidRDefault="00577CD6" w:rsidP="00173FF0">
      <w:pPr>
        <w:spacing w:line="240" w:lineRule="auto"/>
        <w:rPr>
          <w:rFonts w:cs="Arial"/>
          <w:sz w:val="20"/>
          <w:szCs w:val="20"/>
        </w:rPr>
      </w:pPr>
      <w:r w:rsidRPr="00DB4B15">
        <w:rPr>
          <w:rFonts w:cs="Arial"/>
          <w:i/>
          <w:iCs/>
          <w:sz w:val="20"/>
          <w:szCs w:val="20"/>
        </w:rPr>
        <w:t xml:space="preserve">Porabljena sredstva skupaj: </w:t>
      </w:r>
      <w:r w:rsidRPr="00DB4B15">
        <w:rPr>
          <w:rFonts w:cs="Arial"/>
          <w:sz w:val="20"/>
          <w:szCs w:val="20"/>
        </w:rPr>
        <w:t xml:space="preserve"> 90.211,36 evra</w:t>
      </w:r>
      <w:r>
        <w:rPr>
          <w:rFonts w:cs="Arial"/>
          <w:sz w:val="20"/>
          <w:szCs w:val="20"/>
        </w:rPr>
        <w:t>.</w:t>
      </w:r>
    </w:p>
    <w:p w14:paraId="2F4D467E" w14:textId="77777777" w:rsidR="005F0EED" w:rsidRPr="009C64F6" w:rsidRDefault="005F0EED" w:rsidP="00173FF0">
      <w:pPr>
        <w:spacing w:line="240" w:lineRule="auto"/>
        <w:rPr>
          <w:rFonts w:cs="Arial"/>
          <w:sz w:val="20"/>
          <w:szCs w:val="20"/>
        </w:rPr>
      </w:pPr>
    </w:p>
    <w:p w14:paraId="544C53E8" w14:textId="33B3260C" w:rsidR="00EC3844" w:rsidRPr="009C64F6" w:rsidRDefault="00EC3844" w:rsidP="00487AEC">
      <w:pPr>
        <w:rPr>
          <w:rFonts w:cs="Arial"/>
          <w:color w:val="0070C0"/>
          <w:sz w:val="20"/>
          <w:szCs w:val="20"/>
        </w:rPr>
      </w:pPr>
      <w:bookmarkStart w:id="122" w:name="_Hlk129871538"/>
      <w:r w:rsidRPr="009C64F6">
        <w:rPr>
          <w:rFonts w:cs="Arial"/>
          <w:color w:val="0070C0"/>
          <w:sz w:val="20"/>
          <w:szCs w:val="20"/>
        </w:rPr>
        <w:t xml:space="preserve">Jezikovna opremljenost, digitalizacija, 2. cilj: </w:t>
      </w:r>
      <w:r w:rsidRPr="009C64F6">
        <w:rPr>
          <w:rFonts w:cs="Arial"/>
          <w:i/>
          <w:iCs/>
          <w:color w:val="0070C0"/>
          <w:sz w:val="20"/>
          <w:szCs w:val="20"/>
          <w:u w:val="single"/>
        </w:rPr>
        <w:t>Spodbujanje digitalizacije arhivskega zvočnega gradiva in vzpostavitev prosto dostopne digitalne platforme starejšega narečnega govorjenega jezika 20. stoletja (fonogramskega arhiva)</w:t>
      </w:r>
    </w:p>
    <w:p w14:paraId="0F3BBF21" w14:textId="77777777" w:rsidR="00EC3844" w:rsidRPr="009C64F6" w:rsidRDefault="00EC3844" w:rsidP="00487AEC">
      <w:pPr>
        <w:rPr>
          <w:rFonts w:cs="Arial"/>
          <w:color w:val="0070C0"/>
          <w:sz w:val="20"/>
          <w:szCs w:val="20"/>
        </w:rPr>
      </w:pPr>
    </w:p>
    <w:bookmarkEnd w:id="122"/>
    <w:p w14:paraId="54ED9F6B" w14:textId="77777777" w:rsidR="00577CD6" w:rsidRDefault="00577CD6" w:rsidP="00577CD6">
      <w:pPr>
        <w:spacing w:line="240" w:lineRule="auto"/>
        <w:rPr>
          <w:rFonts w:cs="Arial"/>
          <w:bCs/>
          <w:sz w:val="20"/>
          <w:szCs w:val="20"/>
        </w:rPr>
      </w:pPr>
      <w:r w:rsidRPr="00E8280A">
        <w:rPr>
          <w:rFonts w:cs="Arial"/>
          <w:sz w:val="20"/>
          <w:szCs w:val="20"/>
        </w:rPr>
        <w:t xml:space="preserve">MK na podlagi javnih razpisov sofinancira tudi projekte, v katerih izvajalci pripravljajo </w:t>
      </w:r>
      <w:r w:rsidRPr="00C91579">
        <w:rPr>
          <w:rFonts w:cs="Arial"/>
          <w:sz w:val="20"/>
          <w:szCs w:val="20"/>
        </w:rPr>
        <w:t xml:space="preserve">dokumente in gradivo v zvočni obliki; </w:t>
      </w:r>
      <w:r w:rsidRPr="001735E0">
        <w:rPr>
          <w:rFonts w:cs="Arial"/>
          <w:sz w:val="20"/>
          <w:szCs w:val="20"/>
        </w:rPr>
        <w:t>na primer:</w:t>
      </w:r>
      <w:r>
        <w:rPr>
          <w:rFonts w:cs="Arial"/>
          <w:sz w:val="20"/>
          <w:szCs w:val="20"/>
        </w:rPr>
        <w:t xml:space="preserve"> </w:t>
      </w:r>
      <w:r w:rsidRPr="007A0CA6">
        <w:rPr>
          <w:rFonts w:cs="Arial"/>
          <w:bCs/>
          <w:sz w:val="20"/>
          <w:szCs w:val="20"/>
        </w:rPr>
        <w:t>zvočn</w:t>
      </w:r>
      <w:r>
        <w:rPr>
          <w:rFonts w:cs="Arial"/>
          <w:bCs/>
          <w:sz w:val="20"/>
          <w:szCs w:val="20"/>
        </w:rPr>
        <w:t>a</w:t>
      </w:r>
      <w:r w:rsidRPr="007A0CA6">
        <w:rPr>
          <w:rFonts w:cs="Arial"/>
          <w:bCs/>
          <w:sz w:val="20"/>
          <w:szCs w:val="20"/>
        </w:rPr>
        <w:t xml:space="preserve"> knjig</w:t>
      </w:r>
      <w:r>
        <w:rPr>
          <w:rFonts w:cs="Arial"/>
          <w:bCs/>
          <w:sz w:val="20"/>
          <w:szCs w:val="20"/>
        </w:rPr>
        <w:t>a</w:t>
      </w:r>
      <w:r w:rsidRPr="007A0CA6">
        <w:rPr>
          <w:rFonts w:cs="Arial"/>
          <w:bCs/>
          <w:sz w:val="20"/>
          <w:szCs w:val="20"/>
        </w:rPr>
        <w:t xml:space="preserve"> mladinskega romana </w:t>
      </w:r>
      <w:hyperlink r:id="rId24" w:history="1">
        <w:r w:rsidRPr="007A0CA6">
          <w:rPr>
            <w:rStyle w:val="Hiperpovezava"/>
            <w:rFonts w:cs="Arial"/>
            <w:sz w:val="20"/>
            <w:szCs w:val="20"/>
          </w:rPr>
          <w:t xml:space="preserve">Ferija Lainščka </w:t>
        </w:r>
        <w:r w:rsidRPr="007A0CA6">
          <w:rPr>
            <w:rStyle w:val="Hiperpovezava"/>
            <w:rFonts w:cs="Arial"/>
            <w:i/>
            <w:iCs/>
            <w:sz w:val="20"/>
            <w:szCs w:val="20"/>
          </w:rPr>
          <w:t>Življenje nima naslova</w:t>
        </w:r>
      </w:hyperlink>
      <w:r w:rsidRPr="007A0CA6">
        <w:rPr>
          <w:rFonts w:cs="Arial"/>
          <w:bCs/>
          <w:sz w:val="20"/>
          <w:szCs w:val="20"/>
        </w:rPr>
        <w:t xml:space="preserve"> </w:t>
      </w:r>
      <w:r>
        <w:rPr>
          <w:rFonts w:cs="Arial"/>
          <w:bCs/>
          <w:sz w:val="20"/>
          <w:szCs w:val="20"/>
        </w:rPr>
        <w:t>(p</w:t>
      </w:r>
      <w:r w:rsidRPr="007A0CA6">
        <w:rPr>
          <w:rFonts w:cs="Arial"/>
          <w:bCs/>
          <w:sz w:val="20"/>
          <w:szCs w:val="20"/>
        </w:rPr>
        <w:t xml:space="preserve">rojekt </w:t>
      </w:r>
      <w:r w:rsidRPr="00C749A3">
        <w:rPr>
          <w:rFonts w:cs="Arial"/>
          <w:bCs/>
          <w:i/>
          <w:iCs/>
          <w:sz w:val="20"/>
          <w:szCs w:val="20"/>
        </w:rPr>
        <w:t>Knjiga me pomlaja: Matičina medgeneracijska literarna druženja</w:t>
      </w:r>
      <w:r>
        <w:rPr>
          <w:rFonts w:cs="Arial"/>
          <w:bCs/>
          <w:i/>
          <w:iCs/>
          <w:sz w:val="20"/>
          <w:szCs w:val="20"/>
        </w:rPr>
        <w:t xml:space="preserve">; </w:t>
      </w:r>
      <w:r w:rsidRPr="001735E0">
        <w:rPr>
          <w:rFonts w:cs="Arial"/>
          <w:bCs/>
          <w:sz w:val="20"/>
          <w:szCs w:val="20"/>
        </w:rPr>
        <w:t>Slovenska matica)</w:t>
      </w:r>
      <w:r>
        <w:rPr>
          <w:rFonts w:cs="Arial"/>
          <w:bCs/>
          <w:sz w:val="20"/>
          <w:szCs w:val="20"/>
        </w:rPr>
        <w:t>.</w:t>
      </w:r>
    </w:p>
    <w:p w14:paraId="3B09A15D" w14:textId="77777777" w:rsidR="00577CD6" w:rsidRPr="00164B12" w:rsidRDefault="00577CD6" w:rsidP="00577CD6">
      <w:pPr>
        <w:spacing w:line="240" w:lineRule="auto"/>
        <w:rPr>
          <w:rFonts w:cs="Arial"/>
          <w:b/>
          <w:bCs/>
          <w:color w:val="FF0000"/>
          <w:sz w:val="20"/>
          <w:szCs w:val="20"/>
        </w:rPr>
      </w:pPr>
      <w:r w:rsidRPr="000312BB">
        <w:rPr>
          <w:rFonts w:cs="Arial"/>
          <w:color w:val="C00000"/>
          <w:sz w:val="20"/>
          <w:szCs w:val="20"/>
        </w:rPr>
        <w:t xml:space="preserve"> </w:t>
      </w:r>
    </w:p>
    <w:p w14:paraId="7B805049" w14:textId="77777777" w:rsidR="00577CD6" w:rsidRPr="00C91579" w:rsidRDefault="00577CD6" w:rsidP="00577CD6">
      <w:pPr>
        <w:spacing w:line="240" w:lineRule="auto"/>
        <w:rPr>
          <w:rFonts w:cs="Arial"/>
          <w:i/>
          <w:iCs/>
          <w:sz w:val="20"/>
          <w:szCs w:val="20"/>
        </w:rPr>
      </w:pPr>
      <w:r w:rsidRPr="00E8280A">
        <w:rPr>
          <w:rFonts w:cs="Arial"/>
          <w:i/>
          <w:iCs/>
          <w:sz w:val="20"/>
          <w:szCs w:val="20"/>
        </w:rPr>
        <w:t xml:space="preserve">Porabljena sredstva: </w:t>
      </w:r>
      <w:r w:rsidRPr="00173FF0">
        <w:rPr>
          <w:rFonts w:cs="Arial"/>
          <w:sz w:val="20"/>
          <w:szCs w:val="20"/>
        </w:rPr>
        <w:t xml:space="preserve">gl. </w:t>
      </w:r>
      <w:r w:rsidRPr="00BA4CDF">
        <w:rPr>
          <w:rFonts w:cs="Arial"/>
          <w:i/>
          <w:iCs/>
          <w:sz w:val="20"/>
          <w:szCs w:val="20"/>
        </w:rPr>
        <w:t>1. cilj:</w:t>
      </w:r>
      <w:r w:rsidRPr="00173FF0">
        <w:rPr>
          <w:rFonts w:cs="Arial"/>
          <w:sz w:val="20"/>
          <w:szCs w:val="20"/>
        </w:rPr>
        <w:t xml:space="preserve"> </w:t>
      </w:r>
      <w:r w:rsidRPr="00BA4CDF">
        <w:rPr>
          <w:rFonts w:cs="Arial"/>
          <w:i/>
          <w:iCs/>
          <w:sz w:val="20"/>
          <w:szCs w:val="20"/>
        </w:rPr>
        <w:t>Razvijanje in izpopolnjevanje jezikovne zmožnosti govork in govorcev slovenščine kot prvega jezika ter njihovo usposabljanje za učinkovito sporazumevanje</w:t>
      </w:r>
      <w:r w:rsidRPr="00173FF0">
        <w:rPr>
          <w:rFonts w:cs="Arial"/>
          <w:sz w:val="20"/>
          <w:szCs w:val="20"/>
        </w:rPr>
        <w:t>.</w:t>
      </w:r>
    </w:p>
    <w:p w14:paraId="354BCC70" w14:textId="77777777" w:rsidR="005F0EED" w:rsidRDefault="005F0EED" w:rsidP="005F0EED">
      <w:pPr>
        <w:rPr>
          <w:rFonts w:cs="Arial"/>
          <w:sz w:val="20"/>
          <w:szCs w:val="20"/>
        </w:rPr>
      </w:pPr>
    </w:p>
    <w:p w14:paraId="2925C765" w14:textId="77777777" w:rsidR="0038634F" w:rsidRDefault="0038634F" w:rsidP="0038634F">
      <w:pPr>
        <w:spacing w:line="240" w:lineRule="auto"/>
        <w:ind w:right="-142"/>
        <w:rPr>
          <w:rFonts w:cs="Arial"/>
          <w:sz w:val="20"/>
          <w:szCs w:val="20"/>
        </w:rPr>
      </w:pPr>
      <w:r w:rsidRPr="00FF0FFA">
        <w:rPr>
          <w:rFonts w:cs="Arial"/>
          <w:sz w:val="20"/>
          <w:szCs w:val="20"/>
        </w:rPr>
        <w:t xml:space="preserve">Na </w:t>
      </w:r>
      <w:r w:rsidRPr="00FF0FFA">
        <w:rPr>
          <w:rFonts w:cs="Arial"/>
          <w:i/>
          <w:iCs/>
          <w:sz w:val="20"/>
          <w:szCs w:val="20"/>
        </w:rPr>
        <w:t>Javnem razpisu za izbor javnih kulturnih projektov na področju nesnovne kulturne dediščine, ki jih bo v letu 2024 sofinancirala Republika Slovenija iz proračuna, namenjenega kulturi</w:t>
      </w:r>
      <w:r w:rsidRPr="00FF0FFA">
        <w:rPr>
          <w:rFonts w:cs="Arial"/>
          <w:sz w:val="20"/>
          <w:szCs w:val="20"/>
        </w:rPr>
        <w:t xml:space="preserve"> </w:t>
      </w:r>
      <w:r>
        <w:rPr>
          <w:rFonts w:cs="Arial"/>
          <w:sz w:val="20"/>
          <w:szCs w:val="20"/>
        </w:rPr>
        <w:t>so bili izbrani tudi projekti:</w:t>
      </w:r>
    </w:p>
    <w:p w14:paraId="295F2FC8" w14:textId="77777777" w:rsidR="0038634F" w:rsidRPr="00871413" w:rsidRDefault="0038634F" w:rsidP="00ED4121">
      <w:pPr>
        <w:pStyle w:val="Odstavekseznama"/>
        <w:numPr>
          <w:ilvl w:val="0"/>
          <w:numId w:val="10"/>
        </w:numPr>
        <w:contextualSpacing/>
        <w:jc w:val="both"/>
        <w:rPr>
          <w:rFonts w:ascii="Arial" w:hAnsi="Arial" w:cs="Arial"/>
          <w:sz w:val="20"/>
          <w:szCs w:val="20"/>
        </w:rPr>
      </w:pPr>
      <w:r w:rsidRPr="00871413">
        <w:rPr>
          <w:rFonts w:ascii="Arial" w:hAnsi="Arial" w:cs="Arial"/>
          <w:sz w:val="20"/>
          <w:szCs w:val="20"/>
          <w:u w:val="single"/>
        </w:rPr>
        <w:t>Lokalna frazologija − sočna bovščina</w:t>
      </w:r>
      <w:r w:rsidRPr="00871413">
        <w:rPr>
          <w:rFonts w:ascii="Arial" w:hAnsi="Arial" w:cs="Arial"/>
          <w:sz w:val="20"/>
          <w:szCs w:val="20"/>
        </w:rPr>
        <w:t>, Kulturno društvo  Golobar, Bovec, 12.190,00 evrov</w:t>
      </w:r>
    </w:p>
    <w:p w14:paraId="43B8C713" w14:textId="77777777" w:rsidR="0038634F" w:rsidRDefault="0038634F" w:rsidP="0038634F">
      <w:pPr>
        <w:spacing w:line="240" w:lineRule="auto"/>
        <w:rPr>
          <w:rFonts w:cs="Arial"/>
          <w:sz w:val="20"/>
          <w:szCs w:val="20"/>
        </w:rPr>
      </w:pPr>
      <w:r>
        <w:rPr>
          <w:rFonts w:cs="Arial"/>
          <w:sz w:val="20"/>
          <w:szCs w:val="20"/>
        </w:rPr>
        <w:t>Med drugim so bili izvedeni i</w:t>
      </w:r>
      <w:r w:rsidRPr="00CC340B">
        <w:rPr>
          <w:rFonts w:cs="Arial"/>
          <w:sz w:val="20"/>
          <w:szCs w:val="20"/>
        </w:rPr>
        <w:t>zobraževanje, zbiranje in dokumentiranje lokalnih narečnih frazemov (folklornih/jezikovnih besednih zvez oz. obrazcev</w:t>
      </w:r>
      <w:r>
        <w:rPr>
          <w:rFonts w:cs="Arial"/>
          <w:sz w:val="20"/>
          <w:szCs w:val="20"/>
        </w:rPr>
        <w:t xml:space="preserve">), </w:t>
      </w:r>
      <w:r w:rsidRPr="00CC340B">
        <w:rPr>
          <w:rFonts w:cs="Arial"/>
          <w:sz w:val="20"/>
          <w:szCs w:val="20"/>
        </w:rPr>
        <w:t>priprava digitalnega dokumentarnega zvočnega zapisa bovških frazemov</w:t>
      </w:r>
      <w:r>
        <w:rPr>
          <w:rFonts w:cs="Arial"/>
          <w:sz w:val="20"/>
          <w:szCs w:val="20"/>
        </w:rPr>
        <w:t>, k</w:t>
      </w:r>
      <w:r w:rsidRPr="00CC340B">
        <w:rPr>
          <w:rFonts w:cs="Arial"/>
          <w:sz w:val="20"/>
          <w:szCs w:val="20"/>
        </w:rPr>
        <w:t>reativna raba narečnih frazemov: ustvarjanje proznih in dramskih besedil, dramska uprizoritev besedil, pripovedovanje besedil v narečju</w:t>
      </w:r>
      <w:r>
        <w:rPr>
          <w:rFonts w:cs="Arial"/>
          <w:sz w:val="20"/>
          <w:szCs w:val="20"/>
        </w:rPr>
        <w:t>.</w:t>
      </w:r>
    </w:p>
    <w:p w14:paraId="22B9FF51" w14:textId="77777777" w:rsidR="0038634F" w:rsidRPr="00871413" w:rsidRDefault="0038634F" w:rsidP="00ED4121">
      <w:pPr>
        <w:pStyle w:val="Odstavekseznama"/>
        <w:numPr>
          <w:ilvl w:val="0"/>
          <w:numId w:val="10"/>
        </w:numPr>
        <w:contextualSpacing/>
        <w:jc w:val="both"/>
        <w:rPr>
          <w:rFonts w:ascii="Arial" w:hAnsi="Arial" w:cs="Arial"/>
          <w:sz w:val="20"/>
          <w:szCs w:val="20"/>
        </w:rPr>
      </w:pPr>
      <w:r w:rsidRPr="00871413">
        <w:rPr>
          <w:rFonts w:ascii="Arial" w:hAnsi="Arial" w:cs="Arial"/>
          <w:sz w:val="20"/>
          <w:szCs w:val="20"/>
          <w:u w:val="single"/>
        </w:rPr>
        <w:t>Solčavske vistorije</w:t>
      </w:r>
      <w:r w:rsidRPr="00871413">
        <w:rPr>
          <w:rFonts w:ascii="Arial" w:hAnsi="Arial" w:cs="Arial"/>
          <w:sz w:val="20"/>
          <w:szCs w:val="20"/>
        </w:rPr>
        <w:t>, Kulturno društvo Franc Herle, Solčava, 14.000,00 evrov</w:t>
      </w:r>
    </w:p>
    <w:p w14:paraId="548490FA" w14:textId="77777777" w:rsidR="0038634F" w:rsidRPr="00CC340B" w:rsidRDefault="0038634F" w:rsidP="0038634F">
      <w:pPr>
        <w:spacing w:line="240" w:lineRule="auto"/>
        <w:ind w:firstLine="4"/>
        <w:rPr>
          <w:rFonts w:cs="Arial"/>
          <w:color w:val="00B050"/>
          <w:sz w:val="20"/>
          <w:szCs w:val="20"/>
        </w:rPr>
      </w:pPr>
      <w:r w:rsidRPr="00A74CA0">
        <w:rPr>
          <w:rFonts w:cs="Arial"/>
          <w:sz w:val="20"/>
          <w:szCs w:val="20"/>
        </w:rPr>
        <w:t>Zapisanih in posnetih je štirideset tematskih zgodb za 37 lokacij. Posneli so deset kratkih zgodb oz</w:t>
      </w:r>
      <w:r>
        <w:rPr>
          <w:rFonts w:cs="Arial"/>
          <w:sz w:val="20"/>
          <w:szCs w:val="20"/>
        </w:rPr>
        <w:t>iroma</w:t>
      </w:r>
      <w:r w:rsidRPr="00A74CA0">
        <w:rPr>
          <w:rFonts w:cs="Arial"/>
          <w:sz w:val="20"/>
          <w:szCs w:val="20"/>
        </w:rPr>
        <w:t xml:space="preserve"> modrosti v solčavskem narečju na 10 lokacijah (npr. </w:t>
      </w:r>
      <w:hyperlink r:id="rId25" w:history="1">
        <w:r w:rsidRPr="001C6D2C">
          <w:rPr>
            <w:rStyle w:val="Hiperpovezava"/>
            <w:rFonts w:cs="Arial"/>
            <w:sz w:val="20"/>
            <w:szCs w:val="20"/>
          </w:rPr>
          <w:t>https://www.youtube.com/watch?v=IIjXOajXkQI</w:t>
        </w:r>
      </w:hyperlink>
      <w:r w:rsidRPr="00D52840">
        <w:rPr>
          <w:rFonts w:cs="Arial"/>
          <w:sz w:val="20"/>
          <w:szCs w:val="20"/>
        </w:rPr>
        <w:t xml:space="preserve">). </w:t>
      </w:r>
      <w:r w:rsidRPr="00A74CA0">
        <w:rPr>
          <w:rFonts w:cs="Arial"/>
          <w:sz w:val="20"/>
          <w:szCs w:val="20"/>
        </w:rPr>
        <w:t xml:space="preserve">Kratek film o Solčavskih vistorijah: </w:t>
      </w:r>
      <w:hyperlink r:id="rId26" w:history="1">
        <w:r w:rsidRPr="00A74CA0">
          <w:rPr>
            <w:rStyle w:val="Hiperpovezava"/>
            <w:rFonts w:cs="Arial"/>
            <w:sz w:val="20"/>
            <w:szCs w:val="20"/>
          </w:rPr>
          <w:t>https://youtu.be/iNC23lPfIjY</w:t>
        </w:r>
      </w:hyperlink>
      <w:r>
        <w:rPr>
          <w:rFonts w:cs="Arial"/>
          <w:color w:val="00B050"/>
          <w:sz w:val="20"/>
          <w:szCs w:val="20"/>
        </w:rPr>
        <w:t>.</w:t>
      </w:r>
    </w:p>
    <w:p w14:paraId="7CBABCC1" w14:textId="77777777" w:rsidR="0038634F" w:rsidRPr="00871413" w:rsidRDefault="0038634F" w:rsidP="00ED4121">
      <w:pPr>
        <w:pStyle w:val="Odstavekseznama"/>
        <w:numPr>
          <w:ilvl w:val="0"/>
          <w:numId w:val="10"/>
        </w:numPr>
        <w:contextualSpacing/>
        <w:jc w:val="both"/>
        <w:rPr>
          <w:rFonts w:ascii="Arial" w:hAnsi="Arial" w:cs="Arial"/>
          <w:sz w:val="20"/>
          <w:szCs w:val="20"/>
        </w:rPr>
      </w:pPr>
      <w:r w:rsidRPr="00871413">
        <w:rPr>
          <w:rFonts w:ascii="Arial" w:hAnsi="Arial" w:cs="Arial"/>
          <w:sz w:val="20"/>
          <w:szCs w:val="20"/>
          <w:u w:val="single"/>
        </w:rPr>
        <w:t>Pripovedovalski večeri v soriškem govoru</w:t>
      </w:r>
      <w:r w:rsidRPr="00871413">
        <w:rPr>
          <w:rFonts w:ascii="Arial" w:hAnsi="Arial" w:cs="Arial"/>
          <w:sz w:val="20"/>
          <w:szCs w:val="20"/>
        </w:rPr>
        <w:t>, Turistično društvo Sorica, Sorica, 2.570,00 evrov</w:t>
      </w:r>
    </w:p>
    <w:p w14:paraId="22E83492" w14:textId="77777777" w:rsidR="0038634F" w:rsidRPr="00871413" w:rsidRDefault="0038634F" w:rsidP="0038634F">
      <w:pPr>
        <w:spacing w:line="240" w:lineRule="auto"/>
        <w:rPr>
          <w:rFonts w:cs="Arial"/>
          <w:sz w:val="20"/>
          <w:szCs w:val="20"/>
        </w:rPr>
      </w:pPr>
      <w:r>
        <w:rPr>
          <w:rFonts w:cs="Arial"/>
          <w:sz w:val="20"/>
          <w:szCs w:val="20"/>
        </w:rPr>
        <w:lastRenderedPageBreak/>
        <w:t>P</w:t>
      </w:r>
      <w:r w:rsidRPr="00871413">
        <w:rPr>
          <w:rFonts w:cs="Arial"/>
          <w:sz w:val="20"/>
          <w:szCs w:val="20"/>
        </w:rPr>
        <w:t>ripovedovalski večeri so tako domačinom kot širši javnosti na preprost ljudski in poveden način približali narečni govor; vključeni so bili arhivski posnetki, vizualno gradivo in ljudsko petje ter inštrumentalna glasba.</w:t>
      </w:r>
    </w:p>
    <w:p w14:paraId="654CF6B5" w14:textId="77777777" w:rsidR="0038634F" w:rsidRDefault="0038634F" w:rsidP="0038634F">
      <w:pPr>
        <w:spacing w:line="240" w:lineRule="auto"/>
        <w:ind w:right="-142"/>
        <w:rPr>
          <w:rFonts w:cs="Arial"/>
          <w:i/>
          <w:iCs/>
          <w:sz w:val="20"/>
          <w:szCs w:val="20"/>
        </w:rPr>
      </w:pPr>
    </w:p>
    <w:p w14:paraId="3F6DC2CF" w14:textId="27899CB1" w:rsidR="0038634F" w:rsidRDefault="0038634F" w:rsidP="0038634F">
      <w:pPr>
        <w:spacing w:line="240" w:lineRule="auto"/>
        <w:ind w:right="-142"/>
        <w:rPr>
          <w:rFonts w:cs="Arial"/>
          <w:sz w:val="20"/>
          <w:szCs w:val="20"/>
        </w:rPr>
      </w:pPr>
      <w:r w:rsidRPr="00D52840">
        <w:rPr>
          <w:rFonts w:cs="Arial"/>
          <w:i/>
          <w:iCs/>
          <w:sz w:val="20"/>
          <w:szCs w:val="20"/>
        </w:rPr>
        <w:t>Porabljena sredstva skupaj:</w:t>
      </w:r>
      <w:r w:rsidRPr="00D52840">
        <w:rPr>
          <w:rFonts w:cs="Arial"/>
          <w:sz w:val="20"/>
          <w:szCs w:val="20"/>
        </w:rPr>
        <w:t xml:space="preserve"> 28.760,00 evrov.</w:t>
      </w:r>
    </w:p>
    <w:p w14:paraId="0A7D169C" w14:textId="77777777" w:rsidR="0038634F" w:rsidRDefault="0038634F" w:rsidP="0038634F">
      <w:pPr>
        <w:spacing w:line="240" w:lineRule="auto"/>
        <w:ind w:right="-142"/>
        <w:rPr>
          <w:rFonts w:cs="Arial"/>
          <w:sz w:val="20"/>
          <w:szCs w:val="20"/>
        </w:rPr>
      </w:pPr>
    </w:p>
    <w:p w14:paraId="58A70F17" w14:textId="47371767" w:rsidR="0038634F" w:rsidRPr="00D52840" w:rsidRDefault="0038634F" w:rsidP="0038634F">
      <w:pPr>
        <w:spacing w:line="240" w:lineRule="auto"/>
        <w:ind w:right="-142"/>
        <w:rPr>
          <w:rFonts w:cs="Arial"/>
          <w:sz w:val="20"/>
          <w:szCs w:val="20"/>
        </w:rPr>
      </w:pPr>
      <w:r w:rsidRPr="00D52840">
        <w:rPr>
          <w:rFonts w:cs="Arial"/>
          <w:i/>
          <w:iCs/>
          <w:sz w:val="20"/>
          <w:szCs w:val="20"/>
        </w:rPr>
        <w:t xml:space="preserve">Porabljena sredstva </w:t>
      </w:r>
      <w:r>
        <w:rPr>
          <w:rFonts w:cs="Arial"/>
          <w:i/>
          <w:iCs/>
          <w:sz w:val="20"/>
          <w:szCs w:val="20"/>
        </w:rPr>
        <w:t>za cilj</w:t>
      </w:r>
      <w:r w:rsidRPr="00D52840">
        <w:rPr>
          <w:rFonts w:cs="Arial"/>
          <w:i/>
          <w:iCs/>
          <w:sz w:val="20"/>
          <w:szCs w:val="20"/>
        </w:rPr>
        <w:t>:</w:t>
      </w:r>
      <w:r w:rsidRPr="00D52840">
        <w:rPr>
          <w:rFonts w:cs="Arial"/>
          <w:sz w:val="20"/>
          <w:szCs w:val="20"/>
        </w:rPr>
        <w:t xml:space="preserve"> 28.760,00 evrov.</w:t>
      </w:r>
    </w:p>
    <w:p w14:paraId="543D8F16" w14:textId="77777777" w:rsidR="0038634F" w:rsidRPr="00D52840" w:rsidRDefault="0038634F" w:rsidP="0038634F">
      <w:pPr>
        <w:spacing w:line="240" w:lineRule="auto"/>
        <w:ind w:right="-142"/>
        <w:rPr>
          <w:rFonts w:cs="Arial"/>
          <w:sz w:val="20"/>
          <w:szCs w:val="20"/>
        </w:rPr>
      </w:pPr>
    </w:p>
    <w:p w14:paraId="053469A5" w14:textId="4494282C" w:rsidR="00EC4764" w:rsidRPr="009C64F6" w:rsidRDefault="00EC4764" w:rsidP="00EC4764">
      <w:pPr>
        <w:rPr>
          <w:rFonts w:cs="Arial"/>
          <w:i/>
          <w:iCs/>
          <w:color w:val="0070C0"/>
          <w:sz w:val="20"/>
          <w:szCs w:val="20"/>
          <w:u w:val="single"/>
        </w:rPr>
      </w:pPr>
      <w:bookmarkStart w:id="123" w:name="_Toc64386858"/>
      <w:r w:rsidRPr="009C64F6">
        <w:rPr>
          <w:rFonts w:cs="Arial"/>
          <w:color w:val="0070C0"/>
          <w:sz w:val="20"/>
          <w:szCs w:val="20"/>
        </w:rPr>
        <w:t xml:space="preserve">Jezikovna opremljenost, digitalizacija, 3. cilj: </w:t>
      </w:r>
      <w:r w:rsidRPr="009C64F6">
        <w:rPr>
          <w:rFonts w:cs="Arial"/>
          <w:i/>
          <w:iCs/>
          <w:color w:val="0070C0"/>
          <w:sz w:val="20"/>
          <w:szCs w:val="20"/>
          <w:u w:val="single"/>
        </w:rPr>
        <w:t>Povečana produkcija in dostopnost kakovostnih e-knjig v slovenščini</w:t>
      </w:r>
      <w:bookmarkEnd w:id="123"/>
    </w:p>
    <w:p w14:paraId="1A257470" w14:textId="77777777" w:rsidR="00EC4764" w:rsidRPr="009C64F6" w:rsidRDefault="00EC4764" w:rsidP="00D2229C">
      <w:pPr>
        <w:spacing w:line="240" w:lineRule="auto"/>
        <w:rPr>
          <w:rFonts w:cs="Arial"/>
          <w:sz w:val="20"/>
          <w:szCs w:val="20"/>
        </w:rPr>
      </w:pPr>
    </w:p>
    <w:p w14:paraId="04CCEA8E" w14:textId="77777777" w:rsidR="00530106" w:rsidRDefault="00636CFA" w:rsidP="00636CFA">
      <w:pPr>
        <w:spacing w:line="240" w:lineRule="auto"/>
        <w:ind w:right="-143"/>
        <w:rPr>
          <w:rFonts w:cs="Arial"/>
          <w:sz w:val="20"/>
          <w:szCs w:val="20"/>
        </w:rPr>
      </w:pPr>
      <w:r w:rsidRPr="00BD227F">
        <w:rPr>
          <w:rFonts w:cs="Arial"/>
          <w:sz w:val="20"/>
          <w:szCs w:val="20"/>
        </w:rPr>
        <w:t xml:space="preserve">MK se zavzema za </w:t>
      </w:r>
      <w:r w:rsidRPr="00596D47">
        <w:rPr>
          <w:rFonts w:cs="Arial"/>
          <w:sz w:val="20"/>
          <w:szCs w:val="20"/>
          <w:u w:val="single"/>
        </w:rPr>
        <w:t>splošno dostopnost e-knjige</w:t>
      </w:r>
      <w:r w:rsidRPr="00BD227F">
        <w:rPr>
          <w:rFonts w:cs="Arial"/>
          <w:sz w:val="20"/>
          <w:szCs w:val="20"/>
        </w:rPr>
        <w:t xml:space="preserve"> v slovenskih splošnih knjižnicah. Bolj dostopna knjiga pomeni tudi več bralcev in ena od oblik, da bodo državljani lahko več brali, je tudi izposoja e-knjig v splošnih knjižnicah. Podpora oddaljenemu dostopu do e-knjige na način, kakor ga omogočajo splošne knjižnice in NUK ter IZUM s podporo sistemu Cobiss</w:t>
      </w:r>
      <w:r w:rsidRPr="00151EFE">
        <w:rPr>
          <w:rFonts w:cs="Arial"/>
          <w:sz w:val="20"/>
          <w:szCs w:val="20"/>
        </w:rPr>
        <w:t xml:space="preserve">, omogoča najširšo javno dostopnost slovenske e-knjige tako državljanom Slovenije kot tudi Slovencem v zamejstvu in po svetu, nova tehnologija pa omogoča tudi prilagoditve za dislektike in uporabnike s slabšim vidom, torej starejše in tiste z okvarami vida. </w:t>
      </w:r>
      <w:r>
        <w:rPr>
          <w:rFonts w:cs="Arial"/>
          <w:sz w:val="20"/>
          <w:szCs w:val="20"/>
        </w:rPr>
        <w:t xml:space="preserve">MK je v letu 2024 podprlo </w:t>
      </w:r>
      <w:r w:rsidRPr="00530106">
        <w:rPr>
          <w:rFonts w:cs="Arial"/>
          <w:sz w:val="20"/>
          <w:szCs w:val="20"/>
          <w:u w:val="single"/>
        </w:rPr>
        <w:t>vzpostavitev in razvoj javne platforme za izposojo e-knjig COBISS Ela</w:t>
      </w:r>
      <w:r>
        <w:rPr>
          <w:rFonts w:cs="Arial"/>
          <w:sz w:val="20"/>
          <w:szCs w:val="20"/>
        </w:rPr>
        <w:t>. V</w:t>
      </w:r>
      <w:r w:rsidRPr="00BD227F">
        <w:rPr>
          <w:rFonts w:cs="Arial"/>
          <w:sz w:val="20"/>
          <w:szCs w:val="20"/>
        </w:rPr>
        <w:t>log</w:t>
      </w:r>
      <w:r>
        <w:rPr>
          <w:rFonts w:cs="Arial"/>
          <w:sz w:val="20"/>
          <w:szCs w:val="20"/>
        </w:rPr>
        <w:t>o</w:t>
      </w:r>
      <w:r w:rsidRPr="00BD227F">
        <w:rPr>
          <w:rFonts w:cs="Arial"/>
          <w:sz w:val="20"/>
          <w:szCs w:val="20"/>
        </w:rPr>
        <w:t xml:space="preserve"> koordinatorja in agregatorja platforme COBISS </w:t>
      </w:r>
      <w:r>
        <w:rPr>
          <w:rFonts w:cs="Arial"/>
          <w:sz w:val="20"/>
          <w:szCs w:val="20"/>
        </w:rPr>
        <w:t xml:space="preserve">Ela je v dogovoru s knjižnicami prevzela </w:t>
      </w:r>
      <w:r w:rsidRPr="00BD227F">
        <w:rPr>
          <w:rFonts w:cs="Arial"/>
          <w:sz w:val="20"/>
          <w:szCs w:val="20"/>
        </w:rPr>
        <w:t>Knjižnica Mirana Jarca Novo mesto</w:t>
      </w:r>
      <w:r>
        <w:rPr>
          <w:rFonts w:cs="Arial"/>
          <w:sz w:val="20"/>
          <w:szCs w:val="20"/>
        </w:rPr>
        <w:t>. MK je izvajanje koordinacije finančno podprlo s 40.000,00 evr</w:t>
      </w:r>
      <w:r w:rsidR="00530106">
        <w:rPr>
          <w:rFonts w:cs="Arial"/>
          <w:sz w:val="20"/>
          <w:szCs w:val="20"/>
        </w:rPr>
        <w:t>i</w:t>
      </w:r>
      <w:r>
        <w:rPr>
          <w:rFonts w:cs="Arial"/>
          <w:sz w:val="20"/>
          <w:szCs w:val="20"/>
        </w:rPr>
        <w:t xml:space="preserve">. </w:t>
      </w:r>
      <w:r w:rsidRPr="00151EFE">
        <w:rPr>
          <w:rFonts w:cs="Arial"/>
          <w:sz w:val="20"/>
          <w:szCs w:val="20"/>
        </w:rPr>
        <w:t xml:space="preserve">Še posebej si ministrstvo prizadeva za čim boljšo javno dostopnost slovenske e-knjige tudi in predvsem zaradi mlajše generacije uporabnikov, </w:t>
      </w:r>
      <w:r w:rsidR="00530106">
        <w:rPr>
          <w:rFonts w:cs="Arial"/>
          <w:sz w:val="20"/>
          <w:szCs w:val="20"/>
        </w:rPr>
        <w:t>ker je</w:t>
      </w:r>
      <w:r w:rsidRPr="00151EFE">
        <w:rPr>
          <w:rFonts w:cs="Arial"/>
          <w:sz w:val="20"/>
          <w:szCs w:val="20"/>
        </w:rPr>
        <w:t xml:space="preserve"> branje v digitalnem okolju pomemben dejavnik razvijanja bralne kulture in </w:t>
      </w:r>
      <w:r w:rsidR="00530106">
        <w:rPr>
          <w:rFonts w:cs="Arial"/>
          <w:sz w:val="20"/>
          <w:szCs w:val="20"/>
        </w:rPr>
        <w:t>s tem</w:t>
      </w:r>
      <w:r w:rsidRPr="00151EFE">
        <w:rPr>
          <w:rFonts w:cs="Arial"/>
          <w:sz w:val="20"/>
          <w:szCs w:val="20"/>
        </w:rPr>
        <w:t xml:space="preserve"> zviševanja bralne pismenosti. </w:t>
      </w:r>
    </w:p>
    <w:p w14:paraId="670BD87B" w14:textId="214F9326" w:rsidR="00636CFA" w:rsidRDefault="00636CFA" w:rsidP="00636CFA">
      <w:pPr>
        <w:spacing w:line="240" w:lineRule="auto"/>
        <w:ind w:right="-143"/>
        <w:rPr>
          <w:rFonts w:cs="Arial"/>
          <w:sz w:val="20"/>
          <w:szCs w:val="20"/>
        </w:rPr>
      </w:pPr>
      <w:r>
        <w:rPr>
          <w:rFonts w:cs="Arial"/>
          <w:i/>
          <w:iCs/>
          <w:sz w:val="20"/>
          <w:szCs w:val="20"/>
        </w:rPr>
        <w:t>Finančna</w:t>
      </w:r>
      <w:r w:rsidRPr="00151EFE">
        <w:rPr>
          <w:rFonts w:cs="Arial"/>
          <w:i/>
          <w:iCs/>
          <w:sz w:val="20"/>
          <w:szCs w:val="20"/>
        </w:rPr>
        <w:t xml:space="preserve"> sredstva: </w:t>
      </w:r>
      <w:r>
        <w:rPr>
          <w:rFonts w:cs="Arial"/>
          <w:sz w:val="20"/>
          <w:szCs w:val="20"/>
        </w:rPr>
        <w:t xml:space="preserve">sredstva MK v okviru sofinanciranja nakupa knjižničnega gradiva (55. člen </w:t>
      </w:r>
      <w:bookmarkStart w:id="124" w:name="_Hlk189125634"/>
      <w:r w:rsidRPr="00254296">
        <w:rPr>
          <w:rFonts w:cs="Arial"/>
          <w:i/>
          <w:iCs/>
          <w:sz w:val="20"/>
          <w:szCs w:val="20"/>
        </w:rPr>
        <w:t>Zakona o knjižničarstvu</w:t>
      </w:r>
      <w:bookmarkEnd w:id="124"/>
      <w:r>
        <w:rPr>
          <w:rFonts w:cs="Arial"/>
          <w:sz w:val="20"/>
          <w:szCs w:val="20"/>
        </w:rPr>
        <w:t xml:space="preserve">), sredstva v okviru financiranja posebnih nalog osrednjih območnih knjižnic (27. člen </w:t>
      </w:r>
      <w:r w:rsidRPr="00254296">
        <w:rPr>
          <w:rFonts w:cs="Arial"/>
          <w:i/>
          <w:iCs/>
          <w:sz w:val="20"/>
          <w:szCs w:val="20"/>
        </w:rPr>
        <w:t>Zakona o knjižničarstvu</w:t>
      </w:r>
      <w:r>
        <w:rPr>
          <w:rFonts w:cs="Arial"/>
          <w:i/>
          <w:iCs/>
          <w:sz w:val="20"/>
          <w:szCs w:val="20"/>
        </w:rPr>
        <w:t>)</w:t>
      </w:r>
      <w:r>
        <w:rPr>
          <w:rFonts w:cs="Arial"/>
          <w:sz w:val="20"/>
          <w:szCs w:val="20"/>
        </w:rPr>
        <w:t xml:space="preserve"> in redna sredstva (občinska).</w:t>
      </w:r>
    </w:p>
    <w:p w14:paraId="4C7CE17E" w14:textId="77777777" w:rsidR="00636CFA" w:rsidRPr="009C64F6" w:rsidRDefault="00636CFA" w:rsidP="00636CFA">
      <w:pPr>
        <w:spacing w:line="240" w:lineRule="auto"/>
        <w:rPr>
          <w:rFonts w:cs="Arial"/>
          <w:sz w:val="20"/>
          <w:szCs w:val="20"/>
        </w:rPr>
      </w:pPr>
    </w:p>
    <w:p w14:paraId="48EAA3FA" w14:textId="444F0395" w:rsidR="00636CFA" w:rsidRPr="009C64F6" w:rsidRDefault="00636CFA" w:rsidP="00636CFA">
      <w:pPr>
        <w:spacing w:line="240" w:lineRule="auto"/>
        <w:rPr>
          <w:rFonts w:cs="Arial"/>
          <w:i/>
          <w:iCs/>
          <w:sz w:val="20"/>
          <w:szCs w:val="20"/>
        </w:rPr>
      </w:pPr>
      <w:r w:rsidRPr="009C64F6">
        <w:rPr>
          <w:rFonts w:cs="Arial"/>
          <w:i/>
          <w:iCs/>
          <w:sz w:val="20"/>
          <w:szCs w:val="20"/>
        </w:rPr>
        <w:t xml:space="preserve">Porabljena sredstva: </w:t>
      </w:r>
      <w:r w:rsidRPr="00530106">
        <w:rPr>
          <w:rFonts w:cs="Arial"/>
          <w:sz w:val="20"/>
          <w:szCs w:val="20"/>
        </w:rPr>
        <w:t>40.000,00 evrov in redna dejavnost</w:t>
      </w:r>
      <w:r w:rsidR="00530106" w:rsidRPr="00530106">
        <w:rPr>
          <w:rFonts w:cs="Arial"/>
          <w:sz w:val="20"/>
          <w:szCs w:val="20"/>
        </w:rPr>
        <w:t>.</w:t>
      </w:r>
    </w:p>
    <w:p w14:paraId="776196CB" w14:textId="77777777" w:rsidR="00BE334F" w:rsidRPr="009C64F6" w:rsidRDefault="00BE334F" w:rsidP="00D2229C">
      <w:pPr>
        <w:spacing w:line="240" w:lineRule="auto"/>
        <w:rPr>
          <w:rFonts w:cs="Arial"/>
          <w:sz w:val="20"/>
          <w:szCs w:val="20"/>
          <w:u w:val="single"/>
        </w:rPr>
      </w:pPr>
    </w:p>
    <w:p w14:paraId="6582307A" w14:textId="38F3F75C" w:rsidR="00EC3844" w:rsidRPr="009C64F6" w:rsidRDefault="00EC3844" w:rsidP="00487AEC">
      <w:pPr>
        <w:rPr>
          <w:rFonts w:cs="Arial"/>
          <w:sz w:val="20"/>
          <w:szCs w:val="20"/>
        </w:rPr>
      </w:pPr>
      <w:r w:rsidRPr="009C64F6">
        <w:rPr>
          <w:rFonts w:cs="Arial"/>
          <w:color w:val="0070C0"/>
          <w:sz w:val="20"/>
          <w:szCs w:val="20"/>
        </w:rPr>
        <w:t xml:space="preserve">Jezikovna opremljenost, osebe s posebnimi potrebami in prilagojenimi načini sporazumevanja, cilj: </w:t>
      </w:r>
      <w:r w:rsidRPr="009C64F6">
        <w:rPr>
          <w:rFonts w:cs="Arial"/>
          <w:i/>
          <w:iCs/>
          <w:color w:val="0070C0"/>
          <w:sz w:val="20"/>
          <w:szCs w:val="20"/>
          <w:u w:val="single"/>
        </w:rPr>
        <w:t>Opremljenost oseb s posebnimi potrebami s prilagojenimi jezikovnimi in jezikovnotehnološkimi pripomočki ter orodji</w:t>
      </w:r>
    </w:p>
    <w:p w14:paraId="193A862F" w14:textId="77777777" w:rsidR="00487AEC" w:rsidRPr="009C64F6" w:rsidRDefault="00487AEC" w:rsidP="00D2229C">
      <w:pPr>
        <w:spacing w:line="240" w:lineRule="auto"/>
        <w:rPr>
          <w:rFonts w:cs="Arial"/>
          <w:sz w:val="20"/>
          <w:szCs w:val="20"/>
        </w:rPr>
      </w:pPr>
    </w:p>
    <w:p w14:paraId="272B5564" w14:textId="77777777" w:rsidR="005624F6" w:rsidRDefault="005624F6" w:rsidP="005624F6">
      <w:pPr>
        <w:spacing w:line="240" w:lineRule="auto"/>
        <w:rPr>
          <w:rFonts w:cs="Arial"/>
          <w:bCs/>
          <w:color w:val="000000" w:themeColor="text1"/>
          <w:sz w:val="20"/>
          <w:szCs w:val="20"/>
        </w:rPr>
      </w:pPr>
      <w:r w:rsidRPr="009A7449">
        <w:rPr>
          <w:rFonts w:cs="Arial"/>
          <w:bCs/>
          <w:sz w:val="20"/>
          <w:szCs w:val="20"/>
        </w:rPr>
        <w:t xml:space="preserve">Na podlagi </w:t>
      </w:r>
      <w:r>
        <w:rPr>
          <w:rFonts w:cs="Arial"/>
          <w:bCs/>
          <w:sz w:val="20"/>
          <w:szCs w:val="20"/>
        </w:rPr>
        <w:t xml:space="preserve">rednega letnega </w:t>
      </w:r>
      <w:r w:rsidRPr="005624F6">
        <w:rPr>
          <w:rFonts w:cs="Arial"/>
          <w:bCs/>
          <w:i/>
          <w:iCs/>
          <w:sz w:val="20"/>
          <w:szCs w:val="20"/>
          <w:u w:val="single"/>
        </w:rPr>
        <w:t>Javnega razpisa za izbor kulturnih projektov, namenjenih senzorno oviranim, ki jih bo v letu 2024 sofinancirala Republika Slovenija iz proračuna, namenjenega za kulturo</w:t>
      </w:r>
      <w:r w:rsidRPr="009A7449">
        <w:rPr>
          <w:rFonts w:cs="Arial"/>
          <w:bCs/>
          <w:sz w:val="20"/>
          <w:szCs w:val="20"/>
        </w:rPr>
        <w:t xml:space="preserve"> so bili sofinancirani </w:t>
      </w:r>
      <w:r w:rsidRPr="00CF5697">
        <w:rPr>
          <w:rFonts w:cs="Arial"/>
          <w:bCs/>
          <w:color w:val="000000" w:themeColor="text1"/>
          <w:sz w:val="20"/>
          <w:szCs w:val="20"/>
        </w:rPr>
        <w:t>naslednji projekti:</w:t>
      </w:r>
    </w:p>
    <w:p w14:paraId="44779214" w14:textId="77777777" w:rsidR="005624F6" w:rsidRPr="00A27F3C" w:rsidRDefault="005624F6" w:rsidP="005624F6">
      <w:pPr>
        <w:spacing w:line="240" w:lineRule="auto"/>
        <w:rPr>
          <w:rFonts w:cs="Arial"/>
          <w:bCs/>
          <w:color w:val="FF0000"/>
          <w:sz w:val="20"/>
          <w:szCs w:val="20"/>
        </w:rPr>
      </w:pPr>
    </w:p>
    <w:tbl>
      <w:tblPr>
        <w:tblStyle w:val="Tabelamrea1"/>
        <w:tblW w:w="8500" w:type="dxa"/>
        <w:tblLook w:val="04A0" w:firstRow="1" w:lastRow="0" w:firstColumn="1" w:lastColumn="0" w:noHBand="0" w:noVBand="1"/>
      </w:tblPr>
      <w:tblGrid>
        <w:gridCol w:w="3114"/>
        <w:gridCol w:w="3827"/>
        <w:gridCol w:w="1559"/>
      </w:tblGrid>
      <w:tr w:rsidR="00EA0C44" w:rsidRPr="003C17AE" w14:paraId="4733E88B" w14:textId="77777777" w:rsidTr="004E0BF6">
        <w:trPr>
          <w:trHeight w:val="390"/>
        </w:trPr>
        <w:tc>
          <w:tcPr>
            <w:tcW w:w="3114" w:type="dxa"/>
            <w:shd w:val="clear" w:color="auto" w:fill="auto"/>
            <w:hideMark/>
          </w:tcPr>
          <w:p w14:paraId="3A2BDE4F" w14:textId="11B9E874" w:rsidR="00EA0C44" w:rsidRPr="003C17AE" w:rsidRDefault="00EA0C44" w:rsidP="005624F6">
            <w:pPr>
              <w:spacing w:line="240" w:lineRule="auto"/>
              <w:jc w:val="left"/>
              <w:rPr>
                <w:rFonts w:cs="Arial"/>
                <w:sz w:val="18"/>
                <w:szCs w:val="18"/>
              </w:rPr>
            </w:pPr>
            <w:r w:rsidRPr="003C17AE">
              <w:rPr>
                <w:rFonts w:cs="Arial"/>
                <w:sz w:val="18"/>
                <w:szCs w:val="18"/>
              </w:rPr>
              <w:t>Prijavitelj</w:t>
            </w:r>
          </w:p>
        </w:tc>
        <w:tc>
          <w:tcPr>
            <w:tcW w:w="3827" w:type="dxa"/>
            <w:shd w:val="clear" w:color="auto" w:fill="auto"/>
            <w:hideMark/>
          </w:tcPr>
          <w:p w14:paraId="3FFC5CC2" w14:textId="334C1B95" w:rsidR="00EA0C44" w:rsidRPr="003C17AE" w:rsidRDefault="00EA0C44" w:rsidP="005624F6">
            <w:pPr>
              <w:spacing w:line="240" w:lineRule="auto"/>
              <w:jc w:val="left"/>
              <w:rPr>
                <w:rFonts w:cs="Arial"/>
                <w:sz w:val="18"/>
                <w:szCs w:val="18"/>
              </w:rPr>
            </w:pPr>
            <w:r w:rsidRPr="003C17AE">
              <w:rPr>
                <w:rFonts w:cs="Arial"/>
                <w:sz w:val="18"/>
                <w:szCs w:val="18"/>
              </w:rPr>
              <w:t xml:space="preserve">Projekt </w:t>
            </w:r>
          </w:p>
        </w:tc>
        <w:tc>
          <w:tcPr>
            <w:tcW w:w="1559" w:type="dxa"/>
            <w:shd w:val="clear" w:color="auto" w:fill="auto"/>
            <w:hideMark/>
          </w:tcPr>
          <w:p w14:paraId="108E4EFE" w14:textId="7FCEFAFC" w:rsidR="00EA0C44" w:rsidRPr="003C17AE" w:rsidRDefault="00EA0C44" w:rsidP="007E48BF">
            <w:pPr>
              <w:spacing w:line="240" w:lineRule="auto"/>
              <w:jc w:val="center"/>
              <w:rPr>
                <w:rFonts w:cs="Arial"/>
                <w:sz w:val="18"/>
                <w:szCs w:val="18"/>
              </w:rPr>
            </w:pPr>
            <w:r w:rsidRPr="003C17AE">
              <w:rPr>
                <w:rFonts w:cs="Arial"/>
                <w:sz w:val="18"/>
                <w:szCs w:val="18"/>
              </w:rPr>
              <w:t>Odobrena</w:t>
            </w:r>
          </w:p>
          <w:p w14:paraId="3E791BFF" w14:textId="7445258B" w:rsidR="00EA0C44" w:rsidRPr="003C17AE" w:rsidRDefault="00EA0C44" w:rsidP="007E48BF">
            <w:pPr>
              <w:spacing w:line="240" w:lineRule="auto"/>
              <w:jc w:val="center"/>
              <w:rPr>
                <w:rFonts w:cs="Arial"/>
                <w:sz w:val="18"/>
                <w:szCs w:val="18"/>
              </w:rPr>
            </w:pPr>
            <w:r>
              <w:rPr>
                <w:rFonts w:cs="Arial"/>
                <w:sz w:val="18"/>
                <w:szCs w:val="18"/>
              </w:rPr>
              <w:t>s</w:t>
            </w:r>
            <w:r w:rsidRPr="003C17AE">
              <w:rPr>
                <w:rFonts w:cs="Arial"/>
                <w:sz w:val="18"/>
                <w:szCs w:val="18"/>
              </w:rPr>
              <w:t>redstva v EUR</w:t>
            </w:r>
          </w:p>
        </w:tc>
      </w:tr>
      <w:tr w:rsidR="00EA0C44" w:rsidRPr="003C17AE" w14:paraId="77C110A0" w14:textId="77777777" w:rsidTr="004E0BF6">
        <w:trPr>
          <w:trHeight w:val="288"/>
        </w:trPr>
        <w:tc>
          <w:tcPr>
            <w:tcW w:w="3114" w:type="dxa"/>
          </w:tcPr>
          <w:p w14:paraId="2D6CED58" w14:textId="13FE6CC1"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46DA226F" w14:textId="5661BFA7" w:rsidR="00EA0C44" w:rsidRPr="003C17AE" w:rsidRDefault="00EA0C44" w:rsidP="005624F6">
            <w:pPr>
              <w:spacing w:line="240" w:lineRule="auto"/>
              <w:jc w:val="left"/>
              <w:rPr>
                <w:rFonts w:cs="Arial"/>
                <w:sz w:val="18"/>
                <w:szCs w:val="18"/>
              </w:rPr>
            </w:pPr>
            <w:r w:rsidRPr="003C17AE">
              <w:rPr>
                <w:rFonts w:cs="Arial"/>
                <w:sz w:val="18"/>
                <w:szCs w:val="18"/>
              </w:rPr>
              <w:t xml:space="preserve">Oddaja Prisluhnimo </w:t>
            </w:r>
            <w:r>
              <w:rPr>
                <w:rFonts w:cs="Arial"/>
                <w:sz w:val="18"/>
                <w:szCs w:val="18"/>
              </w:rPr>
              <w:t>t</w:t>
            </w:r>
            <w:r w:rsidRPr="003C17AE">
              <w:rPr>
                <w:rFonts w:cs="Arial"/>
                <w:sz w:val="18"/>
                <w:szCs w:val="18"/>
              </w:rPr>
              <w:t>išini</w:t>
            </w:r>
          </w:p>
        </w:tc>
        <w:tc>
          <w:tcPr>
            <w:tcW w:w="1559" w:type="dxa"/>
          </w:tcPr>
          <w:p w14:paraId="5EDDA2F2"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11.038,00  </w:t>
            </w:r>
          </w:p>
        </w:tc>
      </w:tr>
      <w:tr w:rsidR="00EA0C44" w:rsidRPr="003C17AE" w14:paraId="425E33D7" w14:textId="77777777" w:rsidTr="004E0BF6">
        <w:trPr>
          <w:trHeight w:val="335"/>
        </w:trPr>
        <w:tc>
          <w:tcPr>
            <w:tcW w:w="3114" w:type="dxa"/>
          </w:tcPr>
          <w:p w14:paraId="44A7CDD9" w14:textId="6122F8AE"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7490E442" w14:textId="345FE05B" w:rsidR="00EA0C44" w:rsidRPr="003C17AE" w:rsidRDefault="00EA0C44" w:rsidP="005624F6">
            <w:pPr>
              <w:spacing w:line="240" w:lineRule="auto"/>
              <w:jc w:val="left"/>
              <w:rPr>
                <w:rFonts w:cs="Arial"/>
                <w:sz w:val="18"/>
                <w:szCs w:val="18"/>
              </w:rPr>
            </w:pPr>
            <w:r w:rsidRPr="003C17AE">
              <w:rPr>
                <w:rFonts w:cs="Arial"/>
                <w:sz w:val="18"/>
                <w:szCs w:val="18"/>
              </w:rPr>
              <w:t xml:space="preserve">Spletna </w:t>
            </w:r>
            <w:r>
              <w:rPr>
                <w:rFonts w:cs="Arial"/>
                <w:sz w:val="18"/>
                <w:szCs w:val="18"/>
              </w:rPr>
              <w:t>TV</w:t>
            </w:r>
            <w:r w:rsidRPr="003C17AE">
              <w:rPr>
                <w:rFonts w:cs="Arial"/>
                <w:sz w:val="18"/>
                <w:szCs w:val="18"/>
              </w:rPr>
              <w:t xml:space="preserve"> za gluhe in naglušne</w:t>
            </w:r>
          </w:p>
        </w:tc>
        <w:tc>
          <w:tcPr>
            <w:tcW w:w="1559" w:type="dxa"/>
          </w:tcPr>
          <w:p w14:paraId="6E515CB3"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39.607,00  </w:t>
            </w:r>
          </w:p>
        </w:tc>
      </w:tr>
      <w:tr w:rsidR="00EA0C44" w:rsidRPr="003C17AE" w14:paraId="040EF038" w14:textId="77777777" w:rsidTr="004E0BF6">
        <w:trPr>
          <w:trHeight w:val="341"/>
        </w:trPr>
        <w:tc>
          <w:tcPr>
            <w:tcW w:w="3114" w:type="dxa"/>
          </w:tcPr>
          <w:p w14:paraId="32F79FD7" w14:textId="61BBDE0B"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60BBC1B0" w14:textId="5EB71392" w:rsidR="00EA0C44" w:rsidRPr="003C17AE" w:rsidRDefault="00EA0C44" w:rsidP="005624F6">
            <w:pPr>
              <w:spacing w:line="240" w:lineRule="auto"/>
              <w:jc w:val="left"/>
              <w:rPr>
                <w:rFonts w:cs="Arial"/>
                <w:sz w:val="18"/>
                <w:szCs w:val="18"/>
              </w:rPr>
            </w:pPr>
            <w:r w:rsidRPr="003C17AE">
              <w:rPr>
                <w:rFonts w:cs="Arial"/>
                <w:sz w:val="18"/>
                <w:szCs w:val="18"/>
              </w:rPr>
              <w:t>Prilagajanje in izdajanje knjig v SZJ</w:t>
            </w:r>
          </w:p>
        </w:tc>
        <w:tc>
          <w:tcPr>
            <w:tcW w:w="1559" w:type="dxa"/>
          </w:tcPr>
          <w:p w14:paraId="5B631AFB"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26.476,00  </w:t>
            </w:r>
          </w:p>
        </w:tc>
      </w:tr>
      <w:tr w:rsidR="00EA0C44" w:rsidRPr="003C17AE" w14:paraId="20B72E94" w14:textId="77777777" w:rsidTr="004E0BF6">
        <w:trPr>
          <w:trHeight w:val="432"/>
        </w:trPr>
        <w:tc>
          <w:tcPr>
            <w:tcW w:w="3114" w:type="dxa"/>
          </w:tcPr>
          <w:p w14:paraId="4C225070" w14:textId="2D799A8F" w:rsidR="00EA0C44" w:rsidRPr="003C17AE" w:rsidRDefault="00EA0C44" w:rsidP="005624F6">
            <w:pPr>
              <w:spacing w:line="240" w:lineRule="auto"/>
              <w:jc w:val="left"/>
              <w:rPr>
                <w:rFonts w:cs="Arial"/>
                <w:sz w:val="18"/>
                <w:szCs w:val="18"/>
              </w:rPr>
            </w:pPr>
            <w:r w:rsidRPr="003C17AE">
              <w:rPr>
                <w:rFonts w:cs="Arial"/>
                <w:sz w:val="18"/>
                <w:szCs w:val="18"/>
              </w:rPr>
              <w:t xml:space="preserve">Združenje </w:t>
            </w:r>
            <w:r>
              <w:rPr>
                <w:rFonts w:cs="Arial"/>
                <w:sz w:val="18"/>
                <w:szCs w:val="18"/>
              </w:rPr>
              <w:t>g</w:t>
            </w:r>
            <w:r w:rsidRPr="003C17AE">
              <w:rPr>
                <w:rFonts w:cs="Arial"/>
                <w:sz w:val="18"/>
                <w:szCs w:val="18"/>
              </w:rPr>
              <w:t>luhoslepih Slovenije Dlan</w:t>
            </w:r>
          </w:p>
        </w:tc>
        <w:tc>
          <w:tcPr>
            <w:tcW w:w="3827" w:type="dxa"/>
          </w:tcPr>
          <w:p w14:paraId="5B74A616" w14:textId="4F66B2D5" w:rsidR="00EA0C44" w:rsidRPr="003C17AE" w:rsidRDefault="00EA0C44" w:rsidP="005624F6">
            <w:pPr>
              <w:spacing w:line="240" w:lineRule="auto"/>
              <w:jc w:val="left"/>
              <w:rPr>
                <w:rFonts w:cs="Arial"/>
                <w:sz w:val="18"/>
                <w:szCs w:val="18"/>
              </w:rPr>
            </w:pPr>
            <w:r w:rsidRPr="003C17AE">
              <w:rPr>
                <w:rFonts w:cs="Arial"/>
                <w:sz w:val="18"/>
                <w:szCs w:val="18"/>
              </w:rPr>
              <w:t>Knjige dostopne ljudem z gluhoslepoto</w:t>
            </w:r>
          </w:p>
        </w:tc>
        <w:tc>
          <w:tcPr>
            <w:tcW w:w="1559" w:type="dxa"/>
          </w:tcPr>
          <w:p w14:paraId="2052BA06" w14:textId="77777777" w:rsidR="00EA0C44" w:rsidRPr="003C17AE" w:rsidRDefault="00EA0C44" w:rsidP="005624F6">
            <w:pPr>
              <w:spacing w:line="240" w:lineRule="auto"/>
              <w:jc w:val="right"/>
              <w:rPr>
                <w:rFonts w:cs="Arial"/>
                <w:sz w:val="18"/>
                <w:szCs w:val="18"/>
                <w:lang w:val="en-US"/>
              </w:rPr>
            </w:pPr>
            <w:r w:rsidRPr="003C17AE">
              <w:rPr>
                <w:rFonts w:cs="Arial"/>
                <w:sz w:val="18"/>
                <w:szCs w:val="18"/>
                <w:lang w:val="en-US"/>
              </w:rPr>
              <w:t xml:space="preserve">4.398,00  </w:t>
            </w:r>
          </w:p>
        </w:tc>
      </w:tr>
      <w:tr w:rsidR="00EA0C44" w:rsidRPr="003C17AE" w14:paraId="06C2F10A" w14:textId="77777777" w:rsidTr="004E0BF6">
        <w:trPr>
          <w:trHeight w:val="412"/>
        </w:trPr>
        <w:tc>
          <w:tcPr>
            <w:tcW w:w="3114" w:type="dxa"/>
          </w:tcPr>
          <w:p w14:paraId="2E82B8A9" w14:textId="29500472"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67F2FD84" w14:textId="16084929" w:rsidR="00EA0C44" w:rsidRPr="003C17AE" w:rsidRDefault="00EA0C44" w:rsidP="005624F6">
            <w:pPr>
              <w:spacing w:line="240" w:lineRule="auto"/>
              <w:jc w:val="left"/>
              <w:rPr>
                <w:rFonts w:cs="Arial"/>
                <w:sz w:val="18"/>
                <w:szCs w:val="18"/>
              </w:rPr>
            </w:pPr>
            <w:r w:rsidRPr="003C17AE">
              <w:rPr>
                <w:rFonts w:cs="Arial"/>
                <w:sz w:val="18"/>
                <w:szCs w:val="18"/>
              </w:rPr>
              <w:t xml:space="preserve">Glasila </w:t>
            </w:r>
            <w:r>
              <w:rPr>
                <w:rFonts w:cs="Arial"/>
                <w:sz w:val="18"/>
                <w:szCs w:val="18"/>
              </w:rPr>
              <w:t>I</w:t>
            </w:r>
            <w:r w:rsidRPr="003C17AE">
              <w:rPr>
                <w:rFonts w:cs="Arial"/>
                <w:sz w:val="18"/>
                <w:szCs w:val="18"/>
              </w:rPr>
              <w:t>z sveta tišine</w:t>
            </w:r>
          </w:p>
        </w:tc>
        <w:tc>
          <w:tcPr>
            <w:tcW w:w="1559" w:type="dxa"/>
          </w:tcPr>
          <w:p w14:paraId="13F05A3F"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26.527,00  </w:t>
            </w:r>
          </w:p>
        </w:tc>
      </w:tr>
      <w:tr w:rsidR="00EA0C44" w:rsidRPr="003C17AE" w14:paraId="21DA29B0" w14:textId="77777777" w:rsidTr="004E0BF6">
        <w:trPr>
          <w:trHeight w:val="360"/>
        </w:trPr>
        <w:tc>
          <w:tcPr>
            <w:tcW w:w="3114" w:type="dxa"/>
          </w:tcPr>
          <w:p w14:paraId="7FA5D16A" w14:textId="4E64B482" w:rsidR="00EA0C44" w:rsidRPr="003C17AE" w:rsidRDefault="00EA0C44" w:rsidP="005624F6">
            <w:pPr>
              <w:spacing w:line="240" w:lineRule="auto"/>
              <w:jc w:val="left"/>
              <w:rPr>
                <w:rFonts w:cs="Arial"/>
                <w:sz w:val="18"/>
                <w:szCs w:val="18"/>
              </w:rPr>
            </w:pPr>
            <w:r w:rsidRPr="003C17AE">
              <w:rPr>
                <w:rFonts w:cs="Arial"/>
                <w:sz w:val="18"/>
                <w:szCs w:val="18"/>
              </w:rPr>
              <w:t>Zveza društev slepih in slabovidnih Slovenije</w:t>
            </w:r>
          </w:p>
        </w:tc>
        <w:tc>
          <w:tcPr>
            <w:tcW w:w="3827" w:type="dxa"/>
          </w:tcPr>
          <w:p w14:paraId="175FC5F9" w14:textId="1DF3FC7D" w:rsidR="00EA0C44" w:rsidRPr="003C17AE" w:rsidRDefault="00EA0C44" w:rsidP="005624F6">
            <w:pPr>
              <w:tabs>
                <w:tab w:val="left" w:pos="900"/>
              </w:tabs>
              <w:spacing w:line="240" w:lineRule="auto"/>
              <w:jc w:val="left"/>
              <w:rPr>
                <w:rFonts w:cs="Arial"/>
                <w:sz w:val="18"/>
                <w:szCs w:val="18"/>
              </w:rPr>
            </w:pPr>
            <w:r w:rsidRPr="003C17AE">
              <w:rPr>
                <w:rFonts w:cs="Arial"/>
                <w:sz w:val="18"/>
                <w:szCs w:val="18"/>
              </w:rPr>
              <w:t>Medijsko-informativna dejavnost ZDSSS</w:t>
            </w:r>
          </w:p>
        </w:tc>
        <w:tc>
          <w:tcPr>
            <w:tcW w:w="1559" w:type="dxa"/>
          </w:tcPr>
          <w:p w14:paraId="73731ADB"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17.372,00  </w:t>
            </w:r>
          </w:p>
        </w:tc>
      </w:tr>
      <w:tr w:rsidR="00EA0C44" w:rsidRPr="003C17AE" w14:paraId="61B22371" w14:textId="77777777" w:rsidTr="004E0BF6">
        <w:trPr>
          <w:trHeight w:val="379"/>
        </w:trPr>
        <w:tc>
          <w:tcPr>
            <w:tcW w:w="3114" w:type="dxa"/>
          </w:tcPr>
          <w:p w14:paraId="497E0E97" w14:textId="1527DC97" w:rsidR="00EA0C44" w:rsidRPr="003C17AE" w:rsidRDefault="00EA0C44" w:rsidP="00FF5FDB">
            <w:pPr>
              <w:spacing w:line="240" w:lineRule="auto"/>
              <w:jc w:val="left"/>
              <w:rPr>
                <w:rFonts w:cs="Arial"/>
                <w:sz w:val="18"/>
                <w:szCs w:val="18"/>
              </w:rPr>
            </w:pPr>
            <w:r w:rsidRPr="003C17AE">
              <w:rPr>
                <w:rFonts w:cs="Arial"/>
                <w:sz w:val="18"/>
                <w:szCs w:val="18"/>
              </w:rPr>
              <w:t xml:space="preserve">Združenje invalidov – </w:t>
            </w:r>
            <w:r>
              <w:rPr>
                <w:rFonts w:cs="Arial"/>
                <w:sz w:val="18"/>
                <w:szCs w:val="18"/>
              </w:rPr>
              <w:t>F</w:t>
            </w:r>
            <w:r w:rsidRPr="003C17AE">
              <w:rPr>
                <w:rFonts w:cs="Arial"/>
                <w:sz w:val="18"/>
                <w:szCs w:val="18"/>
              </w:rPr>
              <w:t>orum Slovenije</w:t>
            </w:r>
          </w:p>
        </w:tc>
        <w:tc>
          <w:tcPr>
            <w:tcW w:w="3827" w:type="dxa"/>
            <w:noWrap/>
          </w:tcPr>
          <w:p w14:paraId="0402A5E7" w14:textId="7C8B7514" w:rsidR="00EA0C44" w:rsidRPr="003C17AE" w:rsidRDefault="00EA0C44" w:rsidP="005624F6">
            <w:pPr>
              <w:spacing w:line="240" w:lineRule="auto"/>
              <w:jc w:val="left"/>
              <w:rPr>
                <w:rFonts w:cs="Arial"/>
                <w:sz w:val="18"/>
                <w:szCs w:val="18"/>
              </w:rPr>
            </w:pPr>
            <w:r w:rsidRPr="003C17AE">
              <w:rPr>
                <w:rFonts w:cs="Arial"/>
                <w:sz w:val="18"/>
                <w:szCs w:val="18"/>
              </w:rPr>
              <w:t>Sporočevalec – ozaveščanje in osveščanje javnosti</w:t>
            </w:r>
          </w:p>
        </w:tc>
        <w:tc>
          <w:tcPr>
            <w:tcW w:w="1559" w:type="dxa"/>
          </w:tcPr>
          <w:p w14:paraId="3750A1B1" w14:textId="77777777" w:rsidR="00EA0C44" w:rsidRPr="003C17AE" w:rsidRDefault="00EA0C44" w:rsidP="005624F6">
            <w:pPr>
              <w:spacing w:line="240" w:lineRule="auto"/>
              <w:jc w:val="right"/>
              <w:rPr>
                <w:rFonts w:cs="Arial"/>
                <w:sz w:val="18"/>
                <w:szCs w:val="18"/>
              </w:rPr>
            </w:pPr>
          </w:p>
          <w:p w14:paraId="2B57C876"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12.350,00  </w:t>
            </w:r>
          </w:p>
        </w:tc>
      </w:tr>
      <w:tr w:rsidR="00EA0C44" w:rsidRPr="003C17AE" w14:paraId="2C69B622" w14:textId="77777777" w:rsidTr="004E0BF6">
        <w:trPr>
          <w:trHeight w:val="526"/>
        </w:trPr>
        <w:tc>
          <w:tcPr>
            <w:tcW w:w="3114" w:type="dxa"/>
          </w:tcPr>
          <w:p w14:paraId="0A069852" w14:textId="00105040" w:rsidR="00EA0C44" w:rsidRPr="003C17AE" w:rsidRDefault="00EA0C44" w:rsidP="005624F6">
            <w:pPr>
              <w:spacing w:line="240" w:lineRule="auto"/>
              <w:jc w:val="left"/>
              <w:rPr>
                <w:rFonts w:cs="Arial"/>
                <w:sz w:val="18"/>
                <w:szCs w:val="18"/>
              </w:rPr>
            </w:pPr>
            <w:r w:rsidRPr="003C17AE">
              <w:rPr>
                <w:rFonts w:cs="Arial"/>
                <w:sz w:val="18"/>
                <w:szCs w:val="18"/>
              </w:rPr>
              <w:t xml:space="preserve">Društvo </w:t>
            </w:r>
            <w:r>
              <w:rPr>
                <w:rFonts w:cs="Arial"/>
                <w:sz w:val="18"/>
                <w:szCs w:val="18"/>
              </w:rPr>
              <w:t>V</w:t>
            </w:r>
            <w:r w:rsidRPr="003C17AE">
              <w:rPr>
                <w:rFonts w:cs="Arial"/>
                <w:sz w:val="18"/>
                <w:szCs w:val="18"/>
              </w:rPr>
              <w:t>ita za pomoč po nezgodni poškodbi glave</w:t>
            </w:r>
          </w:p>
        </w:tc>
        <w:tc>
          <w:tcPr>
            <w:tcW w:w="3827" w:type="dxa"/>
          </w:tcPr>
          <w:p w14:paraId="3A0E3557" w14:textId="57AE641A" w:rsidR="00EA0C44" w:rsidRPr="003C17AE" w:rsidRDefault="00EA0C44" w:rsidP="005624F6">
            <w:pPr>
              <w:spacing w:line="240" w:lineRule="auto"/>
              <w:jc w:val="left"/>
              <w:rPr>
                <w:rFonts w:cs="Arial"/>
                <w:sz w:val="18"/>
                <w:szCs w:val="18"/>
              </w:rPr>
            </w:pPr>
            <w:r w:rsidRPr="003C17AE">
              <w:rPr>
                <w:rFonts w:cs="Arial"/>
                <w:sz w:val="18"/>
                <w:szCs w:val="18"/>
              </w:rPr>
              <w:t>Ponovno rojstvo – 19. Izdaja</w:t>
            </w:r>
          </w:p>
        </w:tc>
        <w:tc>
          <w:tcPr>
            <w:tcW w:w="1559" w:type="dxa"/>
          </w:tcPr>
          <w:p w14:paraId="6851FD27"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1.561,00  </w:t>
            </w:r>
          </w:p>
        </w:tc>
      </w:tr>
      <w:tr w:rsidR="00EA0C44" w:rsidRPr="003C17AE" w14:paraId="3532F3E1" w14:textId="77777777" w:rsidTr="004E0BF6">
        <w:trPr>
          <w:trHeight w:val="420"/>
        </w:trPr>
        <w:tc>
          <w:tcPr>
            <w:tcW w:w="3114" w:type="dxa"/>
          </w:tcPr>
          <w:p w14:paraId="6E7CFE94" w14:textId="6254D306"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4C3F77DD" w14:textId="0FC8E8C7" w:rsidR="00EA0C44" w:rsidRPr="003C17AE" w:rsidRDefault="00EA0C44" w:rsidP="005624F6">
            <w:pPr>
              <w:spacing w:line="240" w:lineRule="auto"/>
              <w:jc w:val="left"/>
              <w:rPr>
                <w:rFonts w:cs="Arial"/>
                <w:sz w:val="18"/>
                <w:szCs w:val="18"/>
              </w:rPr>
            </w:pPr>
            <w:r w:rsidRPr="003C17AE">
              <w:rPr>
                <w:rFonts w:cs="Arial"/>
                <w:sz w:val="18"/>
                <w:szCs w:val="18"/>
              </w:rPr>
              <w:t>Nadgradnja slovarja SZJ</w:t>
            </w:r>
          </w:p>
        </w:tc>
        <w:tc>
          <w:tcPr>
            <w:tcW w:w="1559" w:type="dxa"/>
          </w:tcPr>
          <w:p w14:paraId="509D14C7"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15.000,00  </w:t>
            </w:r>
          </w:p>
        </w:tc>
      </w:tr>
      <w:tr w:rsidR="00EA0C44" w:rsidRPr="003C17AE" w14:paraId="21E8FBB9" w14:textId="77777777" w:rsidTr="004E0BF6">
        <w:trPr>
          <w:trHeight w:val="427"/>
        </w:trPr>
        <w:tc>
          <w:tcPr>
            <w:tcW w:w="3114" w:type="dxa"/>
          </w:tcPr>
          <w:p w14:paraId="133AE01B" w14:textId="3AD03DC8" w:rsidR="00EA0C44" w:rsidRPr="003C17AE" w:rsidRDefault="00EA0C44" w:rsidP="00FF5FDB">
            <w:pPr>
              <w:spacing w:line="240" w:lineRule="auto"/>
              <w:jc w:val="left"/>
              <w:rPr>
                <w:rFonts w:cs="Arial"/>
                <w:sz w:val="18"/>
                <w:szCs w:val="18"/>
              </w:rPr>
            </w:pPr>
            <w:r w:rsidRPr="003C17AE">
              <w:rPr>
                <w:rFonts w:cs="Arial"/>
                <w:sz w:val="18"/>
                <w:szCs w:val="18"/>
              </w:rPr>
              <w:t xml:space="preserve">Zveza društev gluhih in naglušnih Slovenije </w:t>
            </w:r>
          </w:p>
        </w:tc>
        <w:tc>
          <w:tcPr>
            <w:tcW w:w="3827" w:type="dxa"/>
            <w:noWrap/>
          </w:tcPr>
          <w:p w14:paraId="54B4267A" w14:textId="18BCF79D" w:rsidR="00EA0C44" w:rsidRPr="003C17AE" w:rsidRDefault="00EA0C44" w:rsidP="005624F6">
            <w:pPr>
              <w:spacing w:line="240" w:lineRule="auto"/>
              <w:jc w:val="left"/>
              <w:rPr>
                <w:rFonts w:cs="Arial"/>
                <w:sz w:val="18"/>
                <w:szCs w:val="18"/>
              </w:rPr>
            </w:pPr>
            <w:r w:rsidRPr="003C17AE">
              <w:rPr>
                <w:rFonts w:cs="Arial"/>
                <w:sz w:val="18"/>
                <w:szCs w:val="18"/>
              </w:rPr>
              <w:t>Sliši me!</w:t>
            </w:r>
          </w:p>
        </w:tc>
        <w:tc>
          <w:tcPr>
            <w:tcW w:w="1559" w:type="dxa"/>
          </w:tcPr>
          <w:p w14:paraId="27EBF37E"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19.500,00  </w:t>
            </w:r>
          </w:p>
        </w:tc>
      </w:tr>
      <w:tr w:rsidR="00EA0C44" w:rsidRPr="003C17AE" w14:paraId="4840C7CD" w14:textId="77777777" w:rsidTr="004E0BF6">
        <w:trPr>
          <w:trHeight w:val="404"/>
        </w:trPr>
        <w:tc>
          <w:tcPr>
            <w:tcW w:w="3114" w:type="dxa"/>
          </w:tcPr>
          <w:p w14:paraId="020D9E9C" w14:textId="1A665A5B" w:rsidR="00EA0C44" w:rsidRPr="003C17AE" w:rsidRDefault="00EA0C44" w:rsidP="005624F6">
            <w:pPr>
              <w:spacing w:line="240" w:lineRule="auto"/>
              <w:jc w:val="left"/>
              <w:rPr>
                <w:rFonts w:cs="Arial"/>
                <w:sz w:val="18"/>
                <w:szCs w:val="18"/>
              </w:rPr>
            </w:pPr>
            <w:r w:rsidRPr="003C17AE">
              <w:rPr>
                <w:rFonts w:cs="Arial"/>
                <w:sz w:val="18"/>
                <w:szCs w:val="18"/>
              </w:rPr>
              <w:t>Zveza društev slepih in slabovidnih Slovenije</w:t>
            </w:r>
          </w:p>
        </w:tc>
        <w:tc>
          <w:tcPr>
            <w:tcW w:w="3827" w:type="dxa"/>
          </w:tcPr>
          <w:p w14:paraId="5F8A7533" w14:textId="13343EC6" w:rsidR="00EA0C44" w:rsidRPr="003C17AE" w:rsidRDefault="00EA0C44" w:rsidP="005624F6">
            <w:pPr>
              <w:spacing w:line="240" w:lineRule="auto"/>
              <w:jc w:val="left"/>
              <w:rPr>
                <w:rFonts w:cs="Arial"/>
                <w:sz w:val="18"/>
                <w:szCs w:val="18"/>
              </w:rPr>
            </w:pPr>
            <w:r w:rsidRPr="003C17AE">
              <w:rPr>
                <w:rFonts w:cs="Arial"/>
                <w:sz w:val="18"/>
                <w:szCs w:val="18"/>
              </w:rPr>
              <w:t>Razvoj tehnične infrastrukture ZDSSS</w:t>
            </w:r>
          </w:p>
        </w:tc>
        <w:tc>
          <w:tcPr>
            <w:tcW w:w="1559" w:type="dxa"/>
          </w:tcPr>
          <w:p w14:paraId="02671943"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12.500,00  </w:t>
            </w:r>
          </w:p>
        </w:tc>
      </w:tr>
      <w:tr w:rsidR="00EA0C44" w:rsidRPr="003C17AE" w14:paraId="2F911854" w14:textId="77777777" w:rsidTr="004E0BF6">
        <w:trPr>
          <w:trHeight w:val="410"/>
        </w:trPr>
        <w:tc>
          <w:tcPr>
            <w:tcW w:w="3114" w:type="dxa"/>
          </w:tcPr>
          <w:p w14:paraId="783DE09C" w14:textId="51E47F70" w:rsidR="00EA0C44" w:rsidRPr="003C17AE" w:rsidRDefault="00EA0C44" w:rsidP="005624F6">
            <w:pPr>
              <w:spacing w:line="240" w:lineRule="auto"/>
              <w:jc w:val="left"/>
              <w:rPr>
                <w:rFonts w:cs="Arial"/>
                <w:sz w:val="18"/>
                <w:szCs w:val="18"/>
              </w:rPr>
            </w:pPr>
            <w:r w:rsidRPr="003C17AE">
              <w:rPr>
                <w:rFonts w:cs="Arial"/>
                <w:sz w:val="18"/>
                <w:szCs w:val="18"/>
              </w:rPr>
              <w:lastRenderedPageBreak/>
              <w:t>Zveza društev slepih in slabovidnih Slovenije</w:t>
            </w:r>
          </w:p>
        </w:tc>
        <w:tc>
          <w:tcPr>
            <w:tcW w:w="3827" w:type="dxa"/>
          </w:tcPr>
          <w:p w14:paraId="78DEA90B" w14:textId="0E84848E" w:rsidR="00EA0C44" w:rsidRPr="003C17AE" w:rsidRDefault="00EA0C44" w:rsidP="005624F6">
            <w:pPr>
              <w:spacing w:line="240" w:lineRule="auto"/>
              <w:jc w:val="left"/>
              <w:rPr>
                <w:rFonts w:cs="Arial"/>
                <w:sz w:val="18"/>
                <w:szCs w:val="18"/>
              </w:rPr>
            </w:pPr>
            <w:r w:rsidRPr="003C17AE">
              <w:rPr>
                <w:rFonts w:cs="Arial"/>
                <w:sz w:val="18"/>
                <w:szCs w:val="18"/>
              </w:rPr>
              <w:t>Nadgradnja mobilne aplikacije zvočne knjižnice</w:t>
            </w:r>
          </w:p>
        </w:tc>
        <w:tc>
          <w:tcPr>
            <w:tcW w:w="1559" w:type="dxa"/>
          </w:tcPr>
          <w:p w14:paraId="0753A943"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20.500,00  </w:t>
            </w:r>
          </w:p>
        </w:tc>
      </w:tr>
      <w:tr w:rsidR="00EA0C44" w:rsidRPr="003C17AE" w14:paraId="0DB27F7C" w14:textId="77777777" w:rsidTr="004E0BF6">
        <w:trPr>
          <w:trHeight w:val="402"/>
        </w:trPr>
        <w:tc>
          <w:tcPr>
            <w:tcW w:w="3114" w:type="dxa"/>
          </w:tcPr>
          <w:p w14:paraId="6C5F0FB3" w14:textId="7B40B0B1" w:rsidR="00EA0C44" w:rsidRPr="003C17AE" w:rsidRDefault="00EA0C44" w:rsidP="005624F6">
            <w:pPr>
              <w:spacing w:line="240" w:lineRule="auto"/>
              <w:jc w:val="left"/>
              <w:rPr>
                <w:rFonts w:cs="Arial"/>
                <w:sz w:val="18"/>
                <w:szCs w:val="18"/>
              </w:rPr>
            </w:pPr>
            <w:r w:rsidRPr="003C17AE">
              <w:rPr>
                <w:rFonts w:cs="Arial"/>
                <w:sz w:val="18"/>
                <w:szCs w:val="18"/>
              </w:rPr>
              <w:t>Zveza društev gluhih in naglušnih Slovenije</w:t>
            </w:r>
          </w:p>
        </w:tc>
        <w:tc>
          <w:tcPr>
            <w:tcW w:w="3827" w:type="dxa"/>
          </w:tcPr>
          <w:p w14:paraId="15EA4748" w14:textId="373AA0BB" w:rsidR="00EA0C44" w:rsidRPr="003C17AE" w:rsidRDefault="00EA0C44" w:rsidP="005624F6">
            <w:pPr>
              <w:spacing w:line="240" w:lineRule="auto"/>
              <w:jc w:val="left"/>
              <w:rPr>
                <w:rFonts w:cs="Arial"/>
                <w:sz w:val="18"/>
                <w:szCs w:val="18"/>
              </w:rPr>
            </w:pPr>
            <w:r w:rsidRPr="003C17AE">
              <w:rPr>
                <w:rFonts w:cs="Arial"/>
                <w:sz w:val="18"/>
                <w:szCs w:val="18"/>
              </w:rPr>
              <w:t>Infrastruktura za novo oddajo spletne TV</w:t>
            </w:r>
          </w:p>
        </w:tc>
        <w:tc>
          <w:tcPr>
            <w:tcW w:w="1559" w:type="dxa"/>
          </w:tcPr>
          <w:p w14:paraId="1580EA8A" w14:textId="77777777" w:rsidR="00EA0C44" w:rsidRPr="003C17AE" w:rsidRDefault="00EA0C44" w:rsidP="005624F6">
            <w:pPr>
              <w:spacing w:line="240" w:lineRule="auto"/>
              <w:jc w:val="right"/>
              <w:rPr>
                <w:rFonts w:cs="Arial"/>
                <w:sz w:val="18"/>
                <w:szCs w:val="18"/>
              </w:rPr>
            </w:pPr>
            <w:r w:rsidRPr="003C17AE">
              <w:rPr>
                <w:rFonts w:cs="Arial"/>
                <w:sz w:val="18"/>
                <w:szCs w:val="18"/>
              </w:rPr>
              <w:t xml:space="preserve">3.955,00  </w:t>
            </w:r>
          </w:p>
        </w:tc>
      </w:tr>
      <w:tr w:rsidR="00EA0C44" w:rsidRPr="003C17AE" w14:paraId="1149F5A0" w14:textId="77777777" w:rsidTr="004E0BF6">
        <w:trPr>
          <w:trHeight w:val="409"/>
        </w:trPr>
        <w:tc>
          <w:tcPr>
            <w:tcW w:w="3114" w:type="dxa"/>
          </w:tcPr>
          <w:p w14:paraId="13D1793D" w14:textId="5926FF22" w:rsidR="00EA0C44" w:rsidRPr="003C17AE" w:rsidRDefault="00EA0C44" w:rsidP="005624F6">
            <w:pPr>
              <w:spacing w:line="240" w:lineRule="auto"/>
              <w:jc w:val="left"/>
              <w:rPr>
                <w:rFonts w:cs="Arial"/>
                <w:color w:val="000000"/>
                <w:sz w:val="18"/>
                <w:szCs w:val="18"/>
              </w:rPr>
            </w:pPr>
            <w:r w:rsidRPr="003C17AE">
              <w:rPr>
                <w:rFonts w:cs="Arial"/>
                <w:sz w:val="18"/>
                <w:szCs w:val="18"/>
              </w:rPr>
              <w:t>Zveza društev slepih in slabovidnih Slovenije</w:t>
            </w:r>
          </w:p>
        </w:tc>
        <w:tc>
          <w:tcPr>
            <w:tcW w:w="3827" w:type="dxa"/>
          </w:tcPr>
          <w:p w14:paraId="6624CDAF" w14:textId="0C31840A" w:rsidR="00EA0C44" w:rsidRPr="003C17AE" w:rsidRDefault="00EA0C44" w:rsidP="005624F6">
            <w:pPr>
              <w:spacing w:line="240" w:lineRule="auto"/>
              <w:jc w:val="left"/>
              <w:rPr>
                <w:rFonts w:cs="Arial"/>
                <w:color w:val="000000"/>
                <w:sz w:val="18"/>
                <w:szCs w:val="18"/>
              </w:rPr>
            </w:pPr>
            <w:r w:rsidRPr="003C17AE">
              <w:rPr>
                <w:rFonts w:cs="Arial"/>
                <w:sz w:val="18"/>
                <w:szCs w:val="18"/>
              </w:rPr>
              <w:t>Prilagajanje knjig v brajici in zvočnem zapisu</w:t>
            </w:r>
          </w:p>
        </w:tc>
        <w:tc>
          <w:tcPr>
            <w:tcW w:w="1559" w:type="dxa"/>
          </w:tcPr>
          <w:p w14:paraId="18445A54" w14:textId="77777777" w:rsidR="00EA0C44" w:rsidRPr="003C17AE" w:rsidRDefault="00EA0C44" w:rsidP="005624F6">
            <w:pPr>
              <w:spacing w:line="240" w:lineRule="auto"/>
              <w:jc w:val="right"/>
              <w:rPr>
                <w:rFonts w:cs="Arial"/>
                <w:sz w:val="18"/>
                <w:szCs w:val="18"/>
              </w:rPr>
            </w:pPr>
            <w:r w:rsidRPr="003C17AE">
              <w:rPr>
                <w:rFonts w:cs="Arial"/>
                <w:sz w:val="18"/>
                <w:szCs w:val="18"/>
              </w:rPr>
              <w:t>21.150,00</w:t>
            </w:r>
          </w:p>
        </w:tc>
      </w:tr>
      <w:tr w:rsidR="00EA0C44" w:rsidRPr="003C17AE" w14:paraId="6E989041" w14:textId="77777777" w:rsidTr="004E0BF6">
        <w:trPr>
          <w:trHeight w:val="186"/>
        </w:trPr>
        <w:tc>
          <w:tcPr>
            <w:tcW w:w="3114" w:type="dxa"/>
          </w:tcPr>
          <w:p w14:paraId="5D60BBF0" w14:textId="77777777" w:rsidR="00EA0C44" w:rsidRPr="003C17AE" w:rsidRDefault="00EA0C44" w:rsidP="005624F6">
            <w:pPr>
              <w:spacing w:line="240" w:lineRule="auto"/>
              <w:jc w:val="left"/>
              <w:rPr>
                <w:rFonts w:cs="Arial"/>
                <w:color w:val="000000"/>
                <w:sz w:val="18"/>
                <w:szCs w:val="18"/>
                <w:lang w:val="en-US"/>
              </w:rPr>
            </w:pPr>
          </w:p>
        </w:tc>
        <w:tc>
          <w:tcPr>
            <w:tcW w:w="3827" w:type="dxa"/>
          </w:tcPr>
          <w:p w14:paraId="6316C498" w14:textId="77777777" w:rsidR="00EA0C44" w:rsidRPr="003C17AE" w:rsidRDefault="00EA0C44" w:rsidP="005624F6">
            <w:pPr>
              <w:spacing w:line="240" w:lineRule="auto"/>
              <w:jc w:val="left"/>
              <w:rPr>
                <w:rFonts w:cs="Arial"/>
                <w:color w:val="000000"/>
                <w:sz w:val="18"/>
                <w:szCs w:val="18"/>
                <w:lang w:val="en-US"/>
              </w:rPr>
            </w:pPr>
          </w:p>
        </w:tc>
        <w:tc>
          <w:tcPr>
            <w:tcW w:w="1559" w:type="dxa"/>
          </w:tcPr>
          <w:p w14:paraId="1D76B8B4" w14:textId="77777777" w:rsidR="00EA0C44" w:rsidRPr="003C17AE" w:rsidRDefault="00EA0C44" w:rsidP="005624F6">
            <w:pPr>
              <w:spacing w:line="240" w:lineRule="auto"/>
              <w:jc w:val="right"/>
              <w:rPr>
                <w:rFonts w:cs="Arial"/>
                <w:color w:val="000000"/>
                <w:sz w:val="18"/>
                <w:szCs w:val="18"/>
                <w:lang w:val="en-US"/>
              </w:rPr>
            </w:pPr>
            <w:r w:rsidRPr="003C17AE">
              <w:rPr>
                <w:rFonts w:cs="Arial"/>
                <w:color w:val="000000"/>
                <w:sz w:val="18"/>
                <w:szCs w:val="18"/>
                <w:lang w:val="en-US"/>
              </w:rPr>
              <w:fldChar w:fldCharType="begin"/>
            </w:r>
            <w:r w:rsidRPr="003C17AE">
              <w:rPr>
                <w:rFonts w:cs="Arial"/>
                <w:color w:val="000000"/>
                <w:sz w:val="18"/>
                <w:szCs w:val="18"/>
                <w:lang w:val="en-US"/>
              </w:rPr>
              <w:instrText xml:space="preserve"> =SUM(ABOVE) </w:instrText>
            </w:r>
            <w:r w:rsidRPr="003C17AE">
              <w:rPr>
                <w:rFonts w:cs="Arial"/>
                <w:color w:val="000000"/>
                <w:sz w:val="18"/>
                <w:szCs w:val="18"/>
                <w:lang w:val="en-US"/>
              </w:rPr>
              <w:fldChar w:fldCharType="separate"/>
            </w:r>
            <w:r w:rsidRPr="003C17AE">
              <w:rPr>
                <w:rFonts w:cs="Arial"/>
                <w:noProof/>
                <w:color w:val="000000"/>
                <w:sz w:val="18"/>
                <w:szCs w:val="18"/>
                <w:lang w:val="en-US"/>
              </w:rPr>
              <w:t>231.934</w:t>
            </w:r>
            <w:r w:rsidRPr="003C17AE">
              <w:rPr>
                <w:rFonts w:cs="Arial"/>
                <w:color w:val="000000"/>
                <w:sz w:val="18"/>
                <w:szCs w:val="18"/>
                <w:lang w:val="en-US"/>
              </w:rPr>
              <w:fldChar w:fldCharType="end"/>
            </w:r>
            <w:r w:rsidRPr="003C17AE">
              <w:rPr>
                <w:rFonts w:cs="Arial"/>
                <w:color w:val="000000"/>
                <w:sz w:val="18"/>
                <w:szCs w:val="18"/>
                <w:lang w:val="en-US"/>
              </w:rPr>
              <w:t>,00</w:t>
            </w:r>
          </w:p>
        </w:tc>
      </w:tr>
    </w:tbl>
    <w:p w14:paraId="6DE2F6A9" w14:textId="77777777" w:rsidR="005624F6" w:rsidRPr="005624F6" w:rsidRDefault="005624F6" w:rsidP="005624F6">
      <w:pPr>
        <w:spacing w:line="240" w:lineRule="auto"/>
        <w:rPr>
          <w:rFonts w:cs="Arial"/>
          <w:b/>
          <w:sz w:val="20"/>
          <w:szCs w:val="20"/>
        </w:rPr>
      </w:pPr>
    </w:p>
    <w:p w14:paraId="0744A294" w14:textId="23F2DC48" w:rsidR="005624F6" w:rsidRPr="00CF5697" w:rsidRDefault="005624F6" w:rsidP="005624F6">
      <w:pPr>
        <w:spacing w:line="240" w:lineRule="auto"/>
        <w:rPr>
          <w:rFonts w:cs="Arial"/>
          <w:color w:val="111111"/>
          <w:sz w:val="20"/>
          <w:szCs w:val="20"/>
        </w:rPr>
      </w:pPr>
      <w:r w:rsidRPr="00CF5697">
        <w:rPr>
          <w:rFonts w:cs="Arial"/>
          <w:color w:val="111111"/>
          <w:sz w:val="20"/>
          <w:szCs w:val="20"/>
        </w:rPr>
        <w:t xml:space="preserve">Namen </w:t>
      </w:r>
      <w:r>
        <w:rPr>
          <w:rFonts w:cs="Arial"/>
          <w:color w:val="111111"/>
          <w:sz w:val="20"/>
          <w:szCs w:val="20"/>
        </w:rPr>
        <w:t xml:space="preserve">rednega letnega javnega razpisa </w:t>
      </w:r>
      <w:r w:rsidRPr="00CF5697">
        <w:rPr>
          <w:rFonts w:cs="Arial"/>
          <w:color w:val="111111"/>
          <w:sz w:val="20"/>
          <w:szCs w:val="20"/>
        </w:rPr>
        <w:t>je zagotoviti podporo razširjanju in povečanju raznolikosti programskih vsebin</w:t>
      </w:r>
      <w:r>
        <w:rPr>
          <w:rFonts w:cs="Arial"/>
          <w:color w:val="111111"/>
          <w:sz w:val="20"/>
          <w:szCs w:val="20"/>
        </w:rPr>
        <w:t xml:space="preserve"> medijev</w:t>
      </w:r>
      <w:r w:rsidRPr="00CF5697">
        <w:rPr>
          <w:rFonts w:cs="Arial"/>
          <w:color w:val="111111"/>
          <w:sz w:val="20"/>
          <w:szCs w:val="20"/>
        </w:rPr>
        <w:t>, namenjenih senzorno oviranim v njim prilagojenih tehnikah, ter podporo razvoju ustrezne tehnične infrastrukture za razširjanje programskih vsebin, namenjenih senzorno oviranim, ustvarjanje pogojev enakih možnosti za delovanje na kulturnem področju s preseganjem oviranosti, varovanje kulturnih pravic ter povečanje dostopnosti knjižnega gradiva za senzorno ovirane. Sofinancirani so bili programske vsebine medijev, namenjene senzorno oviranim v njim prilagojenih tehnikah, knjige v Braillovi pisavi, spletni časopis, zvočne knjige in knjige v slovenskem znakovnem jeziku ter razvoj ustrezne tehnične infrastrukture, namenjene senzorno oviranim.</w:t>
      </w:r>
    </w:p>
    <w:p w14:paraId="6F1DADAD" w14:textId="77777777" w:rsidR="005624F6" w:rsidRPr="00A27F3C" w:rsidRDefault="005624F6" w:rsidP="005624F6">
      <w:pPr>
        <w:spacing w:line="240" w:lineRule="auto"/>
        <w:rPr>
          <w:rFonts w:cs="Arial"/>
          <w:color w:val="111111"/>
          <w:sz w:val="20"/>
          <w:szCs w:val="20"/>
        </w:rPr>
      </w:pPr>
    </w:p>
    <w:p w14:paraId="609CC29A" w14:textId="3DC14043" w:rsidR="005624F6" w:rsidRPr="00A27F3C" w:rsidRDefault="005624F6" w:rsidP="005624F6">
      <w:pPr>
        <w:spacing w:line="240" w:lineRule="auto"/>
        <w:rPr>
          <w:rFonts w:cs="Arial"/>
          <w:sz w:val="20"/>
          <w:szCs w:val="20"/>
        </w:rPr>
      </w:pPr>
      <w:r w:rsidRPr="00A27F3C">
        <w:rPr>
          <w:rFonts w:cs="Arial"/>
          <w:i/>
          <w:iCs/>
          <w:color w:val="111111"/>
          <w:sz w:val="20"/>
          <w:szCs w:val="20"/>
        </w:rPr>
        <w:t xml:space="preserve">Porabljena sredstva: </w:t>
      </w:r>
      <w:r w:rsidRPr="00696B1E">
        <w:rPr>
          <w:color w:val="000000" w:themeColor="text1"/>
          <w:sz w:val="20"/>
          <w:szCs w:val="20"/>
        </w:rPr>
        <w:t>231.934,00</w:t>
      </w:r>
      <w:r>
        <w:rPr>
          <w:color w:val="000000" w:themeColor="text1"/>
          <w:sz w:val="20"/>
          <w:szCs w:val="20"/>
        </w:rPr>
        <w:t xml:space="preserve"> </w:t>
      </w:r>
      <w:r w:rsidRPr="00CF5697">
        <w:rPr>
          <w:color w:val="000000" w:themeColor="text1"/>
          <w:sz w:val="20"/>
          <w:szCs w:val="20"/>
        </w:rPr>
        <w:t>evr</w:t>
      </w:r>
      <w:r>
        <w:rPr>
          <w:color w:val="000000" w:themeColor="text1"/>
          <w:sz w:val="20"/>
          <w:szCs w:val="20"/>
        </w:rPr>
        <w:t>ov</w:t>
      </w:r>
      <w:r w:rsidRPr="00CF5697">
        <w:rPr>
          <w:color w:val="000000" w:themeColor="text1"/>
          <w:sz w:val="20"/>
          <w:szCs w:val="20"/>
        </w:rPr>
        <w:t xml:space="preserve">. </w:t>
      </w:r>
    </w:p>
    <w:p w14:paraId="40E7AD69" w14:textId="77777777" w:rsidR="00577CD6" w:rsidRDefault="00577CD6" w:rsidP="00577CD6">
      <w:pPr>
        <w:spacing w:line="240" w:lineRule="auto"/>
        <w:rPr>
          <w:rFonts w:cs="Arial"/>
          <w:i/>
          <w:iCs/>
          <w:color w:val="00B050"/>
          <w:sz w:val="20"/>
          <w:szCs w:val="20"/>
        </w:rPr>
      </w:pPr>
    </w:p>
    <w:p w14:paraId="7FEE0BF9" w14:textId="77777777" w:rsidR="009B47A6" w:rsidRPr="009C64F6" w:rsidRDefault="009B47A6" w:rsidP="009B47A6">
      <w:pPr>
        <w:spacing w:line="240" w:lineRule="auto"/>
        <w:ind w:right="-143"/>
        <w:rPr>
          <w:rFonts w:cs="Arial"/>
          <w:sz w:val="20"/>
          <w:szCs w:val="20"/>
        </w:rPr>
      </w:pPr>
      <w:bookmarkStart w:id="125" w:name="_Hlk158726132"/>
      <w:r w:rsidRPr="009C64F6">
        <w:rPr>
          <w:rFonts w:cs="Arial"/>
          <w:sz w:val="20"/>
          <w:szCs w:val="20"/>
          <w:u w:val="single"/>
        </w:rPr>
        <w:t>Pooblaščeni</w:t>
      </w:r>
      <w:r>
        <w:rPr>
          <w:rFonts w:cs="Arial"/>
          <w:sz w:val="20"/>
          <w:szCs w:val="20"/>
          <w:u w:val="single"/>
        </w:rPr>
        <w:t xml:space="preserve"> in državni </w:t>
      </w:r>
      <w:r w:rsidRPr="009C64F6">
        <w:rPr>
          <w:rFonts w:cs="Arial"/>
          <w:sz w:val="20"/>
          <w:szCs w:val="20"/>
          <w:u w:val="single"/>
        </w:rPr>
        <w:t xml:space="preserve"> muzeji</w:t>
      </w:r>
      <w:r w:rsidRPr="009C64F6">
        <w:rPr>
          <w:rFonts w:cs="Arial"/>
          <w:sz w:val="20"/>
          <w:szCs w:val="20"/>
        </w:rPr>
        <w:t xml:space="preserve"> skladno s finančnimi možnostmi stremijo k opremljenosti osrednjih razstavnih prostorov z indukcijsko zanko. Avdiovizualni posnetki so dopolnjeni s podnapisi</w:t>
      </w:r>
      <w:r>
        <w:rPr>
          <w:rFonts w:cs="Arial"/>
          <w:sz w:val="20"/>
          <w:szCs w:val="20"/>
        </w:rPr>
        <w:t>, z znakovnim tolmačenjem</w:t>
      </w:r>
      <w:r w:rsidRPr="009C64F6">
        <w:rPr>
          <w:rFonts w:cs="Arial"/>
          <w:sz w:val="20"/>
          <w:szCs w:val="20"/>
        </w:rPr>
        <w:t xml:space="preserve"> ali drugimi načini obrazložitve govornega dela. Določeni izbrani deli razstav v nekaterih muzejih so prilagojeni z zvočnimi opisnimi posnetki ali besedili v Braillovi pisavi. MK v vsakoletnem neposrednem pozivu za predložitev programa dela muzeje spodbudi k prilagoditvi vsaj ene nove razstave za osebe s posebnimi potrebami. </w:t>
      </w:r>
    </w:p>
    <w:p w14:paraId="60DC99A6" w14:textId="77777777" w:rsidR="009B47A6" w:rsidRDefault="009B47A6" w:rsidP="009B47A6">
      <w:pPr>
        <w:spacing w:line="240" w:lineRule="auto"/>
        <w:ind w:right="-143"/>
        <w:rPr>
          <w:rFonts w:cs="Arial"/>
          <w:i/>
          <w:iCs/>
          <w:sz w:val="20"/>
          <w:szCs w:val="20"/>
        </w:rPr>
      </w:pPr>
    </w:p>
    <w:p w14:paraId="6A4E51AE" w14:textId="61B7448F" w:rsidR="009B47A6" w:rsidRPr="009C64F6" w:rsidRDefault="009B47A6" w:rsidP="009B47A6">
      <w:pPr>
        <w:spacing w:line="240" w:lineRule="auto"/>
        <w:ind w:right="-143"/>
        <w:rPr>
          <w:rFonts w:cs="Arial"/>
          <w:sz w:val="20"/>
          <w:szCs w:val="20"/>
        </w:rPr>
      </w:pPr>
      <w:r w:rsidRPr="001D73CF">
        <w:rPr>
          <w:rFonts w:cs="Arial"/>
          <w:i/>
          <w:iCs/>
          <w:sz w:val="20"/>
          <w:szCs w:val="20"/>
        </w:rPr>
        <w:t>Finančna sredstva:</w:t>
      </w:r>
      <w:r w:rsidRPr="009C64F6">
        <w:rPr>
          <w:rFonts w:cs="Arial"/>
          <w:i/>
          <w:iCs/>
          <w:sz w:val="20"/>
          <w:szCs w:val="20"/>
        </w:rPr>
        <w:t xml:space="preserve"> </w:t>
      </w:r>
      <w:r w:rsidRPr="009C64F6">
        <w:rPr>
          <w:rFonts w:cs="Arial"/>
          <w:sz w:val="20"/>
          <w:szCs w:val="20"/>
        </w:rPr>
        <w:t xml:space="preserve">Osnovna sredstva so strošek ustanovitelja muzeja, ki jih zagotavlja iz občinskega </w:t>
      </w:r>
      <w:r>
        <w:rPr>
          <w:rFonts w:cs="Arial"/>
          <w:sz w:val="20"/>
          <w:szCs w:val="20"/>
        </w:rPr>
        <w:t xml:space="preserve">oziroma državnega </w:t>
      </w:r>
      <w:r w:rsidRPr="009C64F6">
        <w:rPr>
          <w:rFonts w:cs="Arial"/>
          <w:sz w:val="20"/>
          <w:szCs w:val="20"/>
        </w:rPr>
        <w:t>proračuna. Stroški v okviru razstave so vključeni v programske materialne stroške in niso posebej specificirani za zagotavljanj</w:t>
      </w:r>
      <w:r w:rsidR="00C72C14">
        <w:rPr>
          <w:rFonts w:cs="Arial"/>
          <w:sz w:val="20"/>
          <w:szCs w:val="20"/>
        </w:rPr>
        <w:t>e</w:t>
      </w:r>
      <w:r w:rsidRPr="009C64F6">
        <w:rPr>
          <w:rFonts w:cs="Arial"/>
          <w:sz w:val="20"/>
          <w:szCs w:val="20"/>
        </w:rPr>
        <w:t xml:space="preserve"> dostopnosti ranljivim skupinam. </w:t>
      </w:r>
    </w:p>
    <w:bookmarkEnd w:id="125"/>
    <w:p w14:paraId="3A4DFB04" w14:textId="77777777" w:rsidR="009B47A6" w:rsidRDefault="009B47A6" w:rsidP="00577CD6">
      <w:pPr>
        <w:spacing w:line="240" w:lineRule="auto"/>
        <w:rPr>
          <w:rFonts w:cs="Arial"/>
          <w:i/>
          <w:iCs/>
          <w:color w:val="00B050"/>
          <w:sz w:val="20"/>
          <w:szCs w:val="20"/>
        </w:rPr>
      </w:pPr>
    </w:p>
    <w:p w14:paraId="303D406E" w14:textId="66CA7A11" w:rsidR="006F18CC" w:rsidRPr="001D7A55" w:rsidRDefault="006F18CC" w:rsidP="006F18CC">
      <w:pPr>
        <w:spacing w:line="240" w:lineRule="auto"/>
        <w:ind w:right="-143"/>
        <w:rPr>
          <w:rFonts w:cs="Arial"/>
          <w:sz w:val="20"/>
          <w:szCs w:val="20"/>
        </w:rPr>
      </w:pPr>
      <w:r w:rsidRPr="00FF0FFA">
        <w:rPr>
          <w:rFonts w:cs="Arial"/>
          <w:sz w:val="20"/>
          <w:szCs w:val="20"/>
        </w:rPr>
        <w:t xml:space="preserve">Na </w:t>
      </w:r>
      <w:r w:rsidRPr="00FF0FFA">
        <w:rPr>
          <w:rFonts w:cs="Arial"/>
          <w:i/>
          <w:iCs/>
          <w:sz w:val="20"/>
          <w:szCs w:val="20"/>
        </w:rPr>
        <w:t>Javnem razpisu za izbor javnih kulturnih projektov na področju nesnovne kulturne dediščine, ki jih bo v letu 2024 sofinancirala Republika Slovenija iz proračuna, namenjenega kulturi</w:t>
      </w:r>
      <w:r w:rsidRPr="00FF0FFA">
        <w:rPr>
          <w:rFonts w:cs="Arial"/>
          <w:sz w:val="20"/>
          <w:szCs w:val="20"/>
        </w:rPr>
        <w:t xml:space="preserve"> je bil izbran tudi projekt </w:t>
      </w:r>
      <w:r w:rsidRPr="00FF0FFA">
        <w:rPr>
          <w:rFonts w:cs="Arial"/>
          <w:sz w:val="20"/>
          <w:szCs w:val="20"/>
          <w:u w:val="single"/>
        </w:rPr>
        <w:t>Etimološki slovar slovenskega znakovnega jezika</w:t>
      </w:r>
      <w:r w:rsidRPr="00FF0FFA">
        <w:rPr>
          <w:rFonts w:cs="Arial"/>
          <w:sz w:val="20"/>
          <w:szCs w:val="20"/>
        </w:rPr>
        <w:t xml:space="preserve"> izvajalca Zveza društev gluhih in naglušnih Slovenije, Ljubljana. </w:t>
      </w:r>
      <w:r w:rsidRPr="001D7A55">
        <w:rPr>
          <w:rFonts w:cs="Arial"/>
          <w:noProof/>
          <w:sz w:val="20"/>
          <w:szCs w:val="20"/>
          <w:lang w:eastAsia="sl-SI"/>
        </w:rPr>
        <w:drawing>
          <wp:anchor distT="0" distB="0" distL="114300" distR="114300" simplePos="0" relativeHeight="251671552" behindDoc="0" locked="0" layoutInCell="1" allowOverlap="0" wp14:anchorId="331F90A8" wp14:editId="5CFD4C87">
            <wp:simplePos x="0" y="0"/>
            <wp:positionH relativeFrom="page">
              <wp:posOffset>7072073</wp:posOffset>
            </wp:positionH>
            <wp:positionV relativeFrom="page">
              <wp:posOffset>3984588</wp:posOffset>
            </wp:positionV>
            <wp:extent cx="3049" cy="3049"/>
            <wp:effectExtent l="0" t="0" r="0" b="0"/>
            <wp:wrapSquare wrapText="bothSides"/>
            <wp:docPr id="1" name="Slika 1"/>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27"/>
                    <a:stretch>
                      <a:fillRect/>
                    </a:stretch>
                  </pic:blipFill>
                  <pic:spPr>
                    <a:xfrm>
                      <a:off x="0" y="0"/>
                      <a:ext cx="3049" cy="3049"/>
                    </a:xfrm>
                    <a:prstGeom prst="rect">
                      <a:avLst/>
                    </a:prstGeom>
                  </pic:spPr>
                </pic:pic>
              </a:graphicData>
            </a:graphic>
          </wp:anchor>
        </w:drawing>
      </w:r>
      <w:r w:rsidRPr="001D7A55">
        <w:rPr>
          <w:rFonts w:cs="Arial"/>
          <w:noProof/>
          <w:sz w:val="20"/>
          <w:szCs w:val="20"/>
          <w:lang w:eastAsia="sl-SI"/>
        </w:rPr>
        <w:drawing>
          <wp:anchor distT="0" distB="0" distL="114300" distR="114300" simplePos="0" relativeHeight="251672576" behindDoc="0" locked="0" layoutInCell="1" allowOverlap="0" wp14:anchorId="7C6DCC87" wp14:editId="1B4C500E">
            <wp:simplePos x="0" y="0"/>
            <wp:positionH relativeFrom="page">
              <wp:posOffset>7062929</wp:posOffset>
            </wp:positionH>
            <wp:positionV relativeFrom="page">
              <wp:posOffset>3987637</wp:posOffset>
            </wp:positionV>
            <wp:extent cx="6097" cy="6098"/>
            <wp:effectExtent l="0" t="0" r="0" b="0"/>
            <wp:wrapSquare wrapText="bothSides"/>
            <wp:docPr id="2" name="Slika 2"/>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28"/>
                    <a:stretch>
                      <a:fillRect/>
                    </a:stretch>
                  </pic:blipFill>
                  <pic:spPr>
                    <a:xfrm>
                      <a:off x="0" y="0"/>
                      <a:ext cx="6097" cy="6098"/>
                    </a:xfrm>
                    <a:prstGeom prst="rect">
                      <a:avLst/>
                    </a:prstGeom>
                  </pic:spPr>
                </pic:pic>
              </a:graphicData>
            </a:graphic>
          </wp:anchor>
        </w:drawing>
      </w:r>
      <w:r w:rsidRPr="001D7A55">
        <w:rPr>
          <w:rFonts w:cs="Arial"/>
          <w:noProof/>
          <w:sz w:val="20"/>
          <w:szCs w:val="20"/>
          <w:lang w:eastAsia="sl-SI"/>
        </w:rPr>
        <w:drawing>
          <wp:anchor distT="0" distB="0" distL="114300" distR="114300" simplePos="0" relativeHeight="251673600" behindDoc="0" locked="0" layoutInCell="1" allowOverlap="0" wp14:anchorId="59A7EA0C" wp14:editId="19CABAB5">
            <wp:simplePos x="0" y="0"/>
            <wp:positionH relativeFrom="page">
              <wp:posOffset>6742856</wp:posOffset>
            </wp:positionH>
            <wp:positionV relativeFrom="page">
              <wp:posOffset>4027269</wp:posOffset>
            </wp:positionV>
            <wp:extent cx="18290" cy="6097"/>
            <wp:effectExtent l="0" t="0" r="0" b="0"/>
            <wp:wrapSquare wrapText="bothSides"/>
            <wp:docPr id="3" name="Slika 3"/>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29"/>
                    <a:stretch>
                      <a:fillRect/>
                    </a:stretch>
                  </pic:blipFill>
                  <pic:spPr>
                    <a:xfrm>
                      <a:off x="0" y="0"/>
                      <a:ext cx="18290" cy="6097"/>
                    </a:xfrm>
                    <a:prstGeom prst="rect">
                      <a:avLst/>
                    </a:prstGeom>
                  </pic:spPr>
                </pic:pic>
              </a:graphicData>
            </a:graphic>
          </wp:anchor>
        </w:drawing>
      </w:r>
      <w:r w:rsidRPr="001D7A55">
        <w:rPr>
          <w:rFonts w:cs="Arial"/>
          <w:noProof/>
          <w:sz w:val="20"/>
          <w:szCs w:val="20"/>
          <w:lang w:eastAsia="sl-SI"/>
        </w:rPr>
        <w:drawing>
          <wp:anchor distT="0" distB="0" distL="114300" distR="114300" simplePos="0" relativeHeight="251674624" behindDoc="0" locked="0" layoutInCell="1" allowOverlap="0" wp14:anchorId="11697E42" wp14:editId="171D6EEA">
            <wp:simplePos x="0" y="0"/>
            <wp:positionH relativeFrom="page">
              <wp:posOffset>7072073</wp:posOffset>
            </wp:positionH>
            <wp:positionV relativeFrom="page">
              <wp:posOffset>4051658</wp:posOffset>
            </wp:positionV>
            <wp:extent cx="6097" cy="6097"/>
            <wp:effectExtent l="0" t="0" r="0" b="0"/>
            <wp:wrapSquare wrapText="bothSides"/>
            <wp:docPr id="4" name="Slika 4"/>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30"/>
                    <a:stretch>
                      <a:fillRect/>
                    </a:stretch>
                  </pic:blipFill>
                  <pic:spPr>
                    <a:xfrm>
                      <a:off x="0" y="0"/>
                      <a:ext cx="6097" cy="6097"/>
                    </a:xfrm>
                    <a:prstGeom prst="rect">
                      <a:avLst/>
                    </a:prstGeom>
                  </pic:spPr>
                </pic:pic>
              </a:graphicData>
            </a:graphic>
          </wp:anchor>
        </w:drawing>
      </w:r>
      <w:r w:rsidRPr="001D7A55">
        <w:rPr>
          <w:rFonts w:cs="Arial"/>
          <w:noProof/>
          <w:sz w:val="20"/>
          <w:szCs w:val="20"/>
          <w:lang w:eastAsia="sl-SI"/>
        </w:rPr>
        <w:drawing>
          <wp:anchor distT="0" distB="0" distL="114300" distR="114300" simplePos="0" relativeHeight="251675648" behindDoc="0" locked="0" layoutInCell="1" allowOverlap="0" wp14:anchorId="5F34BEAE" wp14:editId="0583F17B">
            <wp:simplePos x="0" y="0"/>
            <wp:positionH relativeFrom="page">
              <wp:posOffset>6962334</wp:posOffset>
            </wp:positionH>
            <wp:positionV relativeFrom="page">
              <wp:posOffset>4862600</wp:posOffset>
            </wp:positionV>
            <wp:extent cx="216430" cy="121946"/>
            <wp:effectExtent l="0" t="0" r="0" b="0"/>
            <wp:wrapSquare wrapText="bothSides"/>
            <wp:docPr id="5" name="Slika 5"/>
            <wp:cNvGraphicFramePr/>
            <a:graphic xmlns:a="http://schemas.openxmlformats.org/drawingml/2006/main">
              <a:graphicData uri="http://schemas.openxmlformats.org/drawingml/2006/picture">
                <pic:pic xmlns:pic="http://schemas.openxmlformats.org/drawingml/2006/picture">
                  <pic:nvPicPr>
                    <pic:cNvPr id="5752" name="Picture 5752"/>
                    <pic:cNvPicPr/>
                  </pic:nvPicPr>
                  <pic:blipFill>
                    <a:blip r:embed="rId31"/>
                    <a:stretch>
                      <a:fillRect/>
                    </a:stretch>
                  </pic:blipFill>
                  <pic:spPr>
                    <a:xfrm>
                      <a:off x="0" y="0"/>
                      <a:ext cx="216430" cy="121946"/>
                    </a:xfrm>
                    <a:prstGeom prst="rect">
                      <a:avLst/>
                    </a:prstGeom>
                  </pic:spPr>
                </pic:pic>
              </a:graphicData>
            </a:graphic>
          </wp:anchor>
        </w:drawing>
      </w:r>
      <w:r w:rsidRPr="001D7A55">
        <w:rPr>
          <w:rFonts w:cs="Arial"/>
          <w:sz w:val="20"/>
          <w:szCs w:val="20"/>
        </w:rPr>
        <w:t>Raziskovalna skupina oseb (gluhe osebe), dobrih poznavalcev slovenskega znakovnega jezika (SZJ) in njegove zgodovine, je zbrala podatke o starih kretnjah, ki niso več v rabi ali pa počasi izginevajo. Raziskali so zgodovino in razvoj tega jezika s poudarkom na njegovih etimoloških koreninah, dokumentirali in zbrali znakovni besednjak, geste in izraze, ki so se razvili skozi čas</w:t>
      </w:r>
      <w:r>
        <w:rPr>
          <w:rFonts w:cs="Arial"/>
          <w:sz w:val="20"/>
          <w:szCs w:val="20"/>
        </w:rPr>
        <w:t xml:space="preserve"> (515 starih kretenj)</w:t>
      </w:r>
      <w:r w:rsidRPr="001D7A55">
        <w:rPr>
          <w:rFonts w:cs="Arial"/>
          <w:sz w:val="20"/>
          <w:szCs w:val="20"/>
        </w:rPr>
        <w:t>, izvedli studijsko snemanje izbranih kretenj in video obdelavo za vnos v spletni slovar, omogočili dostop do etimoloških informacij o SZJ za raziskovalce, strokovnjake, učitelje znakovnega jezika in vse, ki se zanimajo za to pomembno področje. Cilj je bil ohranjanje kulturne dediščine SZJ ter njegove vloge pri komunikaciji in izražanju gluhih posameznikov.</w:t>
      </w:r>
    </w:p>
    <w:p w14:paraId="38DD8E62" w14:textId="77777777" w:rsidR="006F18CC" w:rsidRDefault="006F18CC" w:rsidP="006F18CC">
      <w:pPr>
        <w:ind w:right="-143"/>
        <w:rPr>
          <w:rFonts w:cs="Arial"/>
          <w:i/>
          <w:iCs/>
          <w:sz w:val="20"/>
          <w:szCs w:val="20"/>
        </w:rPr>
      </w:pPr>
    </w:p>
    <w:p w14:paraId="26AC17F3" w14:textId="77777777" w:rsidR="006F18CC" w:rsidRPr="00FF0FFA" w:rsidRDefault="006F18CC" w:rsidP="006F18CC">
      <w:pPr>
        <w:ind w:right="-143"/>
        <w:rPr>
          <w:rFonts w:cs="Arial"/>
          <w:sz w:val="20"/>
          <w:szCs w:val="20"/>
        </w:rPr>
      </w:pPr>
      <w:r w:rsidRPr="00FF0FFA">
        <w:rPr>
          <w:rFonts w:cs="Arial"/>
          <w:i/>
          <w:iCs/>
          <w:sz w:val="20"/>
          <w:szCs w:val="20"/>
        </w:rPr>
        <w:t>Porabljena sredstva:</w:t>
      </w:r>
      <w:r w:rsidRPr="00FF0FFA">
        <w:rPr>
          <w:rFonts w:cs="Arial"/>
          <w:sz w:val="20"/>
          <w:szCs w:val="20"/>
        </w:rPr>
        <w:t xml:space="preserve"> 25.000,00 evrov.</w:t>
      </w:r>
    </w:p>
    <w:p w14:paraId="44BD3D74" w14:textId="77777777" w:rsidR="00577CD6" w:rsidRDefault="00577CD6" w:rsidP="00577CD6">
      <w:pPr>
        <w:spacing w:line="240" w:lineRule="auto"/>
        <w:rPr>
          <w:rFonts w:cs="Arial"/>
          <w:i/>
          <w:iCs/>
          <w:color w:val="00B050"/>
          <w:sz w:val="20"/>
          <w:szCs w:val="20"/>
        </w:rPr>
      </w:pPr>
    </w:p>
    <w:p w14:paraId="45DA9F6A" w14:textId="32178E99" w:rsidR="00577CD6" w:rsidRPr="009C64F6" w:rsidRDefault="00577CD6" w:rsidP="00577CD6">
      <w:pPr>
        <w:spacing w:line="240" w:lineRule="auto"/>
        <w:rPr>
          <w:rFonts w:cs="Arial"/>
          <w:i/>
          <w:iCs/>
          <w:sz w:val="20"/>
          <w:szCs w:val="20"/>
        </w:rPr>
      </w:pPr>
      <w:r w:rsidRPr="009C64F6">
        <w:rPr>
          <w:rFonts w:eastAsia="Arial Unicode MS" w:cs="Arial"/>
          <w:i/>
          <w:iCs/>
          <w:noProof/>
          <w:sz w:val="20"/>
          <w:szCs w:val="20"/>
        </w:rPr>
        <w:t>Porabljena sredstva</w:t>
      </w:r>
      <w:r>
        <w:rPr>
          <w:rFonts w:eastAsia="Arial Unicode MS" w:cs="Arial"/>
          <w:i/>
          <w:iCs/>
          <w:noProof/>
          <w:sz w:val="20"/>
          <w:szCs w:val="20"/>
        </w:rPr>
        <w:t xml:space="preserve"> za cilj</w:t>
      </w:r>
      <w:r w:rsidRPr="009C64F6">
        <w:rPr>
          <w:rFonts w:eastAsia="Arial Unicode MS" w:cs="Arial"/>
          <w:i/>
          <w:iCs/>
          <w:noProof/>
          <w:sz w:val="20"/>
          <w:szCs w:val="20"/>
        </w:rPr>
        <w:t>:</w:t>
      </w:r>
      <w:r w:rsidRPr="009C64F6">
        <w:rPr>
          <w:rFonts w:eastAsia="Arial Unicode MS" w:cs="Arial"/>
          <w:noProof/>
          <w:sz w:val="20"/>
          <w:szCs w:val="20"/>
        </w:rPr>
        <w:t xml:space="preserve"> </w:t>
      </w:r>
      <w:r w:rsidR="00F42953" w:rsidRPr="00696B1E">
        <w:rPr>
          <w:color w:val="000000" w:themeColor="text1"/>
          <w:sz w:val="20"/>
          <w:szCs w:val="20"/>
        </w:rPr>
        <w:t>2</w:t>
      </w:r>
      <w:r w:rsidR="006F18CC">
        <w:rPr>
          <w:color w:val="000000" w:themeColor="text1"/>
          <w:sz w:val="20"/>
          <w:szCs w:val="20"/>
        </w:rPr>
        <w:t>56</w:t>
      </w:r>
      <w:r w:rsidR="00F42953" w:rsidRPr="00696B1E">
        <w:rPr>
          <w:color w:val="000000" w:themeColor="text1"/>
          <w:sz w:val="20"/>
          <w:szCs w:val="20"/>
        </w:rPr>
        <w:t>.934,00</w:t>
      </w:r>
      <w:r w:rsidR="00F42953">
        <w:rPr>
          <w:color w:val="000000" w:themeColor="text1"/>
          <w:sz w:val="20"/>
          <w:szCs w:val="20"/>
        </w:rPr>
        <w:t xml:space="preserve"> </w:t>
      </w:r>
      <w:r w:rsidR="00F42953" w:rsidRPr="00CF5697">
        <w:rPr>
          <w:color w:val="000000" w:themeColor="text1"/>
          <w:sz w:val="20"/>
          <w:szCs w:val="20"/>
        </w:rPr>
        <w:t>evr</w:t>
      </w:r>
      <w:r w:rsidR="00F42953">
        <w:rPr>
          <w:color w:val="000000" w:themeColor="text1"/>
          <w:sz w:val="20"/>
          <w:szCs w:val="20"/>
        </w:rPr>
        <w:t>ov</w:t>
      </w:r>
      <w:r w:rsidR="00F42953" w:rsidRPr="00CF5697">
        <w:rPr>
          <w:color w:val="000000" w:themeColor="text1"/>
          <w:sz w:val="20"/>
          <w:szCs w:val="20"/>
        </w:rPr>
        <w:t>.</w:t>
      </w:r>
    </w:p>
    <w:p w14:paraId="589ACDEB" w14:textId="77777777" w:rsidR="00577CD6" w:rsidRPr="009C64F6" w:rsidRDefault="00577CD6" w:rsidP="00D2229C">
      <w:pPr>
        <w:spacing w:line="240" w:lineRule="auto"/>
        <w:rPr>
          <w:rFonts w:cs="Arial"/>
          <w:sz w:val="20"/>
          <w:szCs w:val="20"/>
        </w:rPr>
      </w:pPr>
    </w:p>
    <w:p w14:paraId="54B4BBDF" w14:textId="753A8559"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1. cilj: </w:t>
      </w:r>
      <w:r w:rsidRPr="009C64F6">
        <w:rPr>
          <w:rFonts w:cs="Arial"/>
          <w:i/>
          <w:iCs/>
          <w:color w:val="0070C0"/>
          <w:sz w:val="20"/>
          <w:szCs w:val="20"/>
          <w:u w:val="single"/>
        </w:rPr>
        <w:t>Zagotovitev raziskovalno oziroma empirično podprtih podlag za formalnopravno uokvirjanje slovenske jezikovne politike</w:t>
      </w:r>
    </w:p>
    <w:p w14:paraId="55C8FA91" w14:textId="77777777" w:rsidR="00487AEC" w:rsidRPr="009C64F6" w:rsidRDefault="00487AEC" w:rsidP="00487AEC">
      <w:pPr>
        <w:rPr>
          <w:rFonts w:cs="Arial"/>
          <w:sz w:val="20"/>
          <w:szCs w:val="20"/>
        </w:rPr>
      </w:pPr>
    </w:p>
    <w:p w14:paraId="23FB18D1" w14:textId="77777777" w:rsidR="00241209" w:rsidRPr="00E8280A" w:rsidRDefault="00241209" w:rsidP="00241209">
      <w:pPr>
        <w:spacing w:line="240" w:lineRule="auto"/>
        <w:rPr>
          <w:rFonts w:cs="Arial"/>
          <w:sz w:val="20"/>
          <w:szCs w:val="20"/>
        </w:rPr>
      </w:pPr>
      <w:bookmarkStart w:id="126" w:name="_Hlk129871683"/>
      <w:r w:rsidRPr="00E8280A">
        <w:rPr>
          <w:rFonts w:cs="Arial"/>
          <w:sz w:val="20"/>
          <w:szCs w:val="20"/>
        </w:rPr>
        <w:t>Ukrep: priprava celovitega pregleda in ocene slovenske jezikovne situacije glede na različne vidike (vitalnost javnih domen jezika, potrebe različnih tipov govorcev, tudi v zamejstvu, izseljenstvu, zdomstvu) za potrebe priprave naslednjega nacionalnega programa za jezikovno politiko</w:t>
      </w:r>
    </w:p>
    <w:p w14:paraId="72F3C8A3" w14:textId="0C8726A5" w:rsidR="00241209" w:rsidRPr="00DB4D54" w:rsidRDefault="00241209" w:rsidP="00241209">
      <w:pPr>
        <w:spacing w:line="240" w:lineRule="auto"/>
        <w:rPr>
          <w:rFonts w:cs="Arial"/>
          <w:bCs/>
          <w:sz w:val="20"/>
          <w:szCs w:val="20"/>
        </w:rPr>
      </w:pPr>
      <w:r w:rsidRPr="00E8280A">
        <w:rPr>
          <w:rFonts w:cs="Arial"/>
          <w:sz w:val="20"/>
          <w:szCs w:val="20"/>
        </w:rPr>
        <w:t xml:space="preserve">Znanstvenoraziskovalni center SAZU izvaja </w:t>
      </w:r>
      <w:r w:rsidR="00C72C14">
        <w:rPr>
          <w:rFonts w:cs="Arial"/>
          <w:sz w:val="20"/>
          <w:szCs w:val="20"/>
        </w:rPr>
        <w:t>CRP</w:t>
      </w:r>
      <w:r w:rsidRPr="00E8280A">
        <w:rPr>
          <w:rFonts w:cs="Arial"/>
          <w:sz w:val="20"/>
          <w:szCs w:val="20"/>
        </w:rPr>
        <w:t xml:space="preserve"> »</w:t>
      </w:r>
      <w:r w:rsidRPr="00E8280A">
        <w:rPr>
          <w:rFonts w:cs="Arial"/>
          <w:noProof/>
          <w:sz w:val="20"/>
          <w:szCs w:val="20"/>
          <w:u w:val="single"/>
          <w:lang w:eastAsia="sl-SI"/>
        </w:rPr>
        <w:t>Druga celovita jezikovnopolitična raziskava o potrebah jezikovnih uporabnikov v RS in uporabnikov slovenščine v sosednjih državah in po svetu</w:t>
      </w:r>
      <w:r w:rsidRPr="00E8280A">
        <w:rPr>
          <w:rFonts w:cs="Arial"/>
          <w:sz w:val="20"/>
          <w:szCs w:val="20"/>
          <w:lang w:eastAsia="sl-SI"/>
        </w:rPr>
        <w:t>«</w:t>
      </w:r>
      <w:r w:rsidRPr="00E8280A">
        <w:rPr>
          <w:rFonts w:cs="Arial"/>
          <w:sz w:val="20"/>
          <w:szCs w:val="20"/>
        </w:rPr>
        <w:t>, ki jo sofinancirata M</w:t>
      </w:r>
      <w:r>
        <w:rPr>
          <w:rFonts w:cs="Arial"/>
          <w:sz w:val="20"/>
          <w:szCs w:val="20"/>
        </w:rPr>
        <w:t>K</w:t>
      </w:r>
      <w:r w:rsidRPr="00E8280A">
        <w:rPr>
          <w:rFonts w:cs="Arial"/>
          <w:sz w:val="20"/>
          <w:szCs w:val="20"/>
        </w:rPr>
        <w:t xml:space="preserve">  (25.000,00 evrov)  in </w:t>
      </w:r>
      <w:r>
        <w:rPr>
          <w:rFonts w:cs="Arial"/>
          <w:sz w:val="20"/>
          <w:szCs w:val="20"/>
        </w:rPr>
        <w:t>ARIS</w:t>
      </w:r>
      <w:r w:rsidRPr="00E8280A">
        <w:rPr>
          <w:rFonts w:cs="Arial"/>
          <w:sz w:val="20"/>
          <w:szCs w:val="20"/>
        </w:rPr>
        <w:t xml:space="preserve"> (25.000,00 evrov). </w:t>
      </w:r>
    </w:p>
    <w:p w14:paraId="0D6516B2" w14:textId="77777777" w:rsidR="00241209" w:rsidRPr="00E8280A" w:rsidRDefault="00241209" w:rsidP="00241209">
      <w:pPr>
        <w:spacing w:line="240" w:lineRule="auto"/>
        <w:rPr>
          <w:rFonts w:cs="Arial"/>
          <w:strike/>
          <w:sz w:val="20"/>
          <w:szCs w:val="20"/>
          <w:u w:val="single"/>
        </w:rPr>
      </w:pPr>
    </w:p>
    <w:p w14:paraId="7A245957" w14:textId="0A8231DA" w:rsidR="00241209" w:rsidRPr="00173FF0" w:rsidRDefault="00241209" w:rsidP="00241209">
      <w:pPr>
        <w:spacing w:line="240" w:lineRule="auto"/>
        <w:rPr>
          <w:rFonts w:cs="Arial"/>
          <w:sz w:val="18"/>
          <w:szCs w:val="18"/>
        </w:rPr>
      </w:pPr>
      <w:r w:rsidRPr="00E8280A">
        <w:rPr>
          <w:rFonts w:cs="Arial"/>
          <w:i/>
          <w:iCs/>
          <w:sz w:val="20"/>
          <w:szCs w:val="20"/>
        </w:rPr>
        <w:lastRenderedPageBreak/>
        <w:t xml:space="preserve">Porabljena sredstva: </w:t>
      </w:r>
      <w:r>
        <w:rPr>
          <w:rFonts w:cs="Arial"/>
          <w:sz w:val="20"/>
          <w:szCs w:val="20"/>
        </w:rPr>
        <w:t>3</w:t>
      </w:r>
      <w:r w:rsidRPr="00E8280A">
        <w:rPr>
          <w:rFonts w:cs="Arial"/>
          <w:sz w:val="20"/>
          <w:szCs w:val="20"/>
        </w:rPr>
        <w:t>.000,00 evrov</w:t>
      </w:r>
      <w:r>
        <w:rPr>
          <w:rFonts w:cs="Arial"/>
          <w:sz w:val="20"/>
          <w:szCs w:val="20"/>
        </w:rPr>
        <w:t xml:space="preserve"> </w:t>
      </w:r>
      <w:r w:rsidRPr="00173FF0">
        <w:rPr>
          <w:rFonts w:cs="Arial"/>
          <w:sz w:val="18"/>
          <w:szCs w:val="18"/>
        </w:rPr>
        <w:t>(že upoštevan</w:t>
      </w:r>
      <w:r w:rsidR="00173FF0">
        <w:rPr>
          <w:rFonts w:cs="Arial"/>
          <w:sz w:val="18"/>
          <w:szCs w:val="18"/>
        </w:rPr>
        <w:t>o pri</w:t>
      </w:r>
      <w:r w:rsidRPr="00173FF0">
        <w:rPr>
          <w:rFonts w:cs="Arial"/>
          <w:i/>
          <w:iCs/>
          <w:sz w:val="18"/>
          <w:szCs w:val="18"/>
        </w:rPr>
        <w:t xml:space="preserve"> 3. cilj</w:t>
      </w:r>
      <w:r w:rsidR="00173FF0">
        <w:rPr>
          <w:rFonts w:cs="Arial"/>
          <w:i/>
          <w:iCs/>
          <w:sz w:val="18"/>
          <w:szCs w:val="18"/>
        </w:rPr>
        <w:t>u</w:t>
      </w:r>
      <w:r w:rsidRPr="00173FF0">
        <w:rPr>
          <w:rFonts w:cs="Arial"/>
          <w:i/>
          <w:iCs/>
          <w:sz w:val="18"/>
          <w:szCs w:val="18"/>
        </w:rPr>
        <w:t>: Spremljanje jezikovnega stanja na različnih področjih</w:t>
      </w:r>
      <w:r w:rsidRPr="00173FF0">
        <w:rPr>
          <w:rFonts w:cs="Arial"/>
          <w:sz w:val="18"/>
          <w:szCs w:val="18"/>
        </w:rPr>
        <w:t>).</w:t>
      </w:r>
    </w:p>
    <w:bookmarkEnd w:id="126"/>
    <w:p w14:paraId="29BF46BC" w14:textId="77777777" w:rsidR="005F0EED" w:rsidRPr="009C64F6" w:rsidRDefault="005F0EED" w:rsidP="005F0EED">
      <w:pPr>
        <w:rPr>
          <w:rFonts w:cs="Arial"/>
          <w:sz w:val="20"/>
          <w:szCs w:val="20"/>
        </w:rPr>
      </w:pPr>
    </w:p>
    <w:p w14:paraId="137239B5" w14:textId="1A41702F" w:rsidR="00CC7641" w:rsidRPr="009C64F6" w:rsidRDefault="00CC7641" w:rsidP="00487AEC">
      <w:pPr>
        <w:rPr>
          <w:rFonts w:cs="Arial"/>
          <w:color w:val="0070C0"/>
          <w:sz w:val="20"/>
          <w:szCs w:val="20"/>
        </w:rPr>
      </w:pPr>
      <w:bookmarkStart w:id="127" w:name="_Hlk129871709"/>
      <w:bookmarkStart w:id="128" w:name="_Hlk130218727"/>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49CBC656" w14:textId="77777777" w:rsidR="00487AEC" w:rsidRPr="009C64F6" w:rsidRDefault="00487AEC" w:rsidP="00487AEC">
      <w:pPr>
        <w:rPr>
          <w:rFonts w:cs="Arial"/>
          <w:strike/>
          <w:color w:val="FF0000"/>
          <w:sz w:val="20"/>
          <w:szCs w:val="20"/>
        </w:rPr>
      </w:pPr>
    </w:p>
    <w:bookmarkEnd w:id="127"/>
    <w:bookmarkEnd w:id="128"/>
    <w:p w14:paraId="5DCA1B74" w14:textId="77777777" w:rsidR="00CF4A4E" w:rsidRDefault="00CF4A4E" w:rsidP="00CF4A4E">
      <w:pPr>
        <w:spacing w:line="240" w:lineRule="auto"/>
        <w:textAlignment w:val="baseline"/>
        <w:rPr>
          <w:rFonts w:cs="Arial"/>
          <w:color w:val="202021"/>
          <w:sz w:val="20"/>
          <w:szCs w:val="20"/>
        </w:rPr>
      </w:pPr>
      <w:r w:rsidRPr="00003B56">
        <w:rPr>
          <w:rFonts w:cs="Arial"/>
          <w:sz w:val="20"/>
          <w:szCs w:val="20"/>
        </w:rPr>
        <w:t xml:space="preserve">Državni zbor je soglasno sprejel </w:t>
      </w:r>
      <w:r w:rsidRPr="00003B56">
        <w:rPr>
          <w:rFonts w:cs="Arial"/>
          <w:sz w:val="20"/>
          <w:szCs w:val="20"/>
          <w:u w:val="single"/>
        </w:rPr>
        <w:t>Zakon o spremembah in dopolnitvah Zakona o javni rabi slovenščine</w:t>
      </w:r>
      <w:r w:rsidRPr="00003B56">
        <w:rPr>
          <w:rFonts w:cs="Arial"/>
          <w:sz w:val="20"/>
          <w:szCs w:val="20"/>
        </w:rPr>
        <w:t xml:space="preserve"> (ZJRS-B; začetek veljavnosti: 27. 4. 2024). Sprejeti zakon omogoča enakovredno zastopanost slovenščine v digitalnem okolju, predvsem pri tehnologijah in storitvah, ki so ključne za dostop do storitev informacijske družbe, kulturnih in medijskih vsebin ter večine drugih informacij, ki jih uporabniki zbirajo, ustvarjajo in širijo prek digitalnih platform. Na podlagi sprememb zakona so se odzvali mnogi zastopniki prodajalcev avtomobilov ter že poskrbeli za </w:t>
      </w:r>
      <w:r w:rsidRPr="006F7BD2">
        <w:rPr>
          <w:rFonts w:cs="Arial"/>
          <w:i/>
          <w:iCs/>
          <w:sz w:val="20"/>
          <w:szCs w:val="20"/>
        </w:rPr>
        <w:t>omogočanje slovenščine v asistenčnih sistemih avtomobilov</w:t>
      </w:r>
      <w:r w:rsidRPr="00003B56">
        <w:rPr>
          <w:rFonts w:cs="Arial"/>
          <w:sz w:val="20"/>
          <w:szCs w:val="20"/>
        </w:rPr>
        <w:t xml:space="preserve">, tudi podjetje Apple je omogočilo </w:t>
      </w:r>
      <w:r w:rsidRPr="006F7BD2">
        <w:rPr>
          <w:rFonts w:cs="Arial"/>
          <w:i/>
          <w:iCs/>
          <w:sz w:val="20"/>
          <w:szCs w:val="20"/>
        </w:rPr>
        <w:t xml:space="preserve">izbiro slovenščine v napravah, ki podpirajo uporabniški vmesnik  novega mobilnega operacijskega sistema iOS18 </w:t>
      </w:r>
      <w:r w:rsidRPr="00003B56">
        <w:rPr>
          <w:rFonts w:cs="Arial"/>
          <w:sz w:val="20"/>
          <w:szCs w:val="20"/>
        </w:rPr>
        <w:t xml:space="preserve">(iPhone). </w:t>
      </w:r>
      <w:r>
        <w:rPr>
          <w:rFonts w:cs="Arial"/>
          <w:sz w:val="20"/>
          <w:szCs w:val="20"/>
        </w:rPr>
        <w:t xml:space="preserve">Določbe ZJRS-B pa ne regulirajo </w:t>
      </w:r>
      <w:r w:rsidRPr="005F3930">
        <w:rPr>
          <w:rFonts w:cs="Arial"/>
          <w:sz w:val="20"/>
          <w:szCs w:val="20"/>
        </w:rPr>
        <w:t>pretočnih storitev (Netflix, Disney+</w:t>
      </w:r>
      <w:r>
        <w:rPr>
          <w:rFonts w:cs="Arial"/>
          <w:sz w:val="20"/>
          <w:szCs w:val="20"/>
        </w:rPr>
        <w:t xml:space="preserve"> ipd.</w:t>
      </w:r>
      <w:r w:rsidRPr="005F3930">
        <w:rPr>
          <w:rFonts w:cs="Arial"/>
          <w:sz w:val="20"/>
          <w:szCs w:val="20"/>
        </w:rPr>
        <w:t>)</w:t>
      </w:r>
      <w:r>
        <w:rPr>
          <w:rFonts w:cs="Arial"/>
          <w:sz w:val="20"/>
          <w:szCs w:val="20"/>
        </w:rPr>
        <w:t xml:space="preserve"> in njihovih ponudnikov;</w:t>
      </w:r>
      <w:r w:rsidRPr="005F3930">
        <w:rPr>
          <w:rFonts w:cs="Arial"/>
          <w:sz w:val="20"/>
          <w:szCs w:val="20"/>
        </w:rPr>
        <w:t xml:space="preserve"> za to področje bo </w:t>
      </w:r>
      <w:r w:rsidRPr="00C66B54">
        <w:rPr>
          <w:rFonts w:cs="Arial"/>
          <w:color w:val="202021"/>
          <w:sz w:val="20"/>
          <w:szCs w:val="20"/>
        </w:rPr>
        <w:t xml:space="preserve">potrebna sprememba evropske </w:t>
      </w:r>
      <w:r>
        <w:rPr>
          <w:rFonts w:cs="Arial"/>
          <w:color w:val="202021"/>
          <w:sz w:val="20"/>
          <w:szCs w:val="20"/>
        </w:rPr>
        <w:t>D</w:t>
      </w:r>
      <w:r w:rsidRPr="00C66B54">
        <w:rPr>
          <w:rFonts w:cs="Arial"/>
          <w:color w:val="202021"/>
          <w:sz w:val="20"/>
          <w:szCs w:val="20"/>
        </w:rPr>
        <w:t xml:space="preserve">irektive o avdiovizualnih </w:t>
      </w:r>
      <w:r>
        <w:rPr>
          <w:rFonts w:cs="Arial"/>
          <w:color w:val="202021"/>
          <w:sz w:val="20"/>
          <w:szCs w:val="20"/>
        </w:rPr>
        <w:t xml:space="preserve">medijskih </w:t>
      </w:r>
      <w:r w:rsidRPr="00C66B54">
        <w:rPr>
          <w:rFonts w:cs="Arial"/>
          <w:color w:val="202021"/>
          <w:sz w:val="20"/>
          <w:szCs w:val="20"/>
        </w:rPr>
        <w:t>storitvah.</w:t>
      </w:r>
    </w:p>
    <w:p w14:paraId="79240B1D" w14:textId="77777777" w:rsidR="00241209" w:rsidRPr="00E8280A" w:rsidRDefault="00241209" w:rsidP="00241209">
      <w:pPr>
        <w:spacing w:line="240" w:lineRule="auto"/>
        <w:rPr>
          <w:rFonts w:cs="Arial"/>
          <w:strike/>
          <w:color w:val="FF0000"/>
          <w:sz w:val="20"/>
          <w:szCs w:val="20"/>
          <w:u w:val="single"/>
        </w:rPr>
      </w:pPr>
    </w:p>
    <w:p w14:paraId="76CB5C74" w14:textId="0B28CE54" w:rsidR="00241209" w:rsidRPr="00E8280A" w:rsidRDefault="00241209" w:rsidP="00241209">
      <w:pPr>
        <w:spacing w:line="240" w:lineRule="auto"/>
        <w:rPr>
          <w:rFonts w:cs="Arial"/>
          <w:sz w:val="20"/>
          <w:szCs w:val="20"/>
        </w:rPr>
      </w:pPr>
      <w:r w:rsidRPr="00E8280A">
        <w:rPr>
          <w:rFonts w:cs="Arial"/>
          <w:i/>
          <w:iCs/>
          <w:sz w:val="20"/>
          <w:szCs w:val="20"/>
        </w:rPr>
        <w:t xml:space="preserve">Porabljena sredstva: </w:t>
      </w:r>
      <w:r w:rsidR="00CF4A4E">
        <w:rPr>
          <w:rFonts w:cs="Arial"/>
          <w:sz w:val="20"/>
          <w:szCs w:val="20"/>
        </w:rPr>
        <w:t>redna dejavnost</w:t>
      </w:r>
      <w:r w:rsidRPr="00E8280A">
        <w:rPr>
          <w:rFonts w:cs="Arial"/>
          <w:sz w:val="20"/>
          <w:szCs w:val="20"/>
        </w:rPr>
        <w:t>.</w:t>
      </w:r>
    </w:p>
    <w:p w14:paraId="51A6176F" w14:textId="77777777" w:rsidR="005F0EED" w:rsidRPr="000F446E" w:rsidRDefault="005F0EED" w:rsidP="005F0EED">
      <w:pPr>
        <w:rPr>
          <w:rFonts w:cs="Arial"/>
          <w:strike/>
          <w:sz w:val="20"/>
          <w:szCs w:val="20"/>
        </w:rPr>
      </w:pPr>
    </w:p>
    <w:p w14:paraId="760210FE" w14:textId="065F695D" w:rsidR="00CC7641" w:rsidRPr="009C64F6" w:rsidRDefault="00CC7641" w:rsidP="00487AEC">
      <w:pPr>
        <w:rPr>
          <w:rFonts w:cs="Arial"/>
          <w:sz w:val="20"/>
          <w:szCs w:val="20"/>
        </w:rPr>
      </w:pPr>
      <w:r w:rsidRPr="009C64F6">
        <w:rPr>
          <w:rFonts w:cs="Arial"/>
          <w:color w:val="0070C0"/>
          <w:sz w:val="20"/>
          <w:szCs w:val="20"/>
        </w:rPr>
        <w:t xml:space="preserve">Zakonodajni in drugi pravno veljavni dokumenti slovenske jezikovne politike, 4. cilj: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3A906A5B" w14:textId="77777777" w:rsidR="00487AEC" w:rsidRPr="009C64F6" w:rsidRDefault="00487AEC" w:rsidP="00487AEC">
      <w:pPr>
        <w:rPr>
          <w:rFonts w:cs="Arial"/>
          <w:sz w:val="20"/>
          <w:szCs w:val="20"/>
        </w:rPr>
      </w:pPr>
    </w:p>
    <w:p w14:paraId="38B8DB31" w14:textId="43DA8239" w:rsidR="00241209" w:rsidRPr="00E8280A" w:rsidRDefault="00241209" w:rsidP="008E17EF">
      <w:pPr>
        <w:spacing w:line="240" w:lineRule="auto"/>
        <w:rPr>
          <w:rFonts w:cs="Arial"/>
          <w:sz w:val="20"/>
          <w:szCs w:val="20"/>
        </w:rPr>
      </w:pPr>
      <w:bookmarkStart w:id="129" w:name="_Hlk129871808"/>
      <w:r w:rsidRPr="00E8280A">
        <w:rPr>
          <w:rFonts w:cs="Arial"/>
          <w:sz w:val="20"/>
          <w:szCs w:val="20"/>
        </w:rPr>
        <w:t xml:space="preserve">MK </w:t>
      </w:r>
      <w:r w:rsidR="00CF4A4E">
        <w:rPr>
          <w:rFonts w:cs="Arial"/>
          <w:sz w:val="20"/>
          <w:szCs w:val="20"/>
        </w:rPr>
        <w:t>p</w:t>
      </w:r>
      <w:r w:rsidRPr="00E8280A">
        <w:rPr>
          <w:rFonts w:cs="Arial"/>
          <w:sz w:val="20"/>
          <w:szCs w:val="20"/>
        </w:rPr>
        <w:t>riprav</w:t>
      </w:r>
      <w:r w:rsidR="00CF4A4E">
        <w:rPr>
          <w:rFonts w:cs="Arial"/>
          <w:sz w:val="20"/>
          <w:szCs w:val="20"/>
        </w:rPr>
        <w:t>lja</w:t>
      </w:r>
      <w:r w:rsidRPr="00E8280A">
        <w:rPr>
          <w:rFonts w:cs="Arial"/>
          <w:sz w:val="20"/>
          <w:szCs w:val="20"/>
        </w:rPr>
        <w:t xml:space="preserve"> strokovn</w:t>
      </w:r>
      <w:r w:rsidR="00CF4A4E">
        <w:rPr>
          <w:rFonts w:cs="Arial"/>
          <w:sz w:val="20"/>
          <w:szCs w:val="20"/>
        </w:rPr>
        <w:t>a</w:t>
      </w:r>
      <w:r w:rsidRPr="00E8280A">
        <w:rPr>
          <w:rFonts w:cs="Arial"/>
          <w:sz w:val="20"/>
          <w:szCs w:val="20"/>
        </w:rPr>
        <w:t xml:space="preserve"> mnenj</w:t>
      </w:r>
      <w:r w:rsidR="00CF4A4E">
        <w:rPr>
          <w:rFonts w:cs="Arial"/>
          <w:sz w:val="20"/>
          <w:szCs w:val="20"/>
        </w:rPr>
        <w:t>a</w:t>
      </w:r>
      <w:r w:rsidRPr="00E8280A">
        <w:rPr>
          <w:rFonts w:cs="Arial"/>
          <w:sz w:val="20"/>
          <w:szCs w:val="20"/>
        </w:rPr>
        <w:t xml:space="preserve"> in odgovor</w:t>
      </w:r>
      <w:r w:rsidR="00CF4A4E">
        <w:rPr>
          <w:rFonts w:cs="Arial"/>
          <w:sz w:val="20"/>
          <w:szCs w:val="20"/>
        </w:rPr>
        <w:t>e</w:t>
      </w:r>
      <w:r w:rsidRPr="00E8280A">
        <w:rPr>
          <w:rFonts w:cs="Arial"/>
          <w:sz w:val="20"/>
          <w:szCs w:val="20"/>
        </w:rPr>
        <w:t xml:space="preserve"> na vprašanja in pritožbe državljanov</w:t>
      </w:r>
      <w:r w:rsidR="004E0BF6">
        <w:rPr>
          <w:rFonts w:cs="Arial"/>
          <w:sz w:val="20"/>
          <w:szCs w:val="20"/>
        </w:rPr>
        <w:t>. Slednje</w:t>
      </w:r>
      <w:r w:rsidRPr="00E8280A">
        <w:rPr>
          <w:rFonts w:cs="Arial"/>
          <w:sz w:val="20"/>
          <w:szCs w:val="20"/>
        </w:rPr>
        <w:t xml:space="preserve"> </w:t>
      </w:r>
      <w:r w:rsidR="00CF4A4E">
        <w:rPr>
          <w:rFonts w:cs="Arial"/>
          <w:sz w:val="20"/>
          <w:szCs w:val="20"/>
        </w:rPr>
        <w:t xml:space="preserve">tudi </w:t>
      </w:r>
      <w:r w:rsidRPr="00E8280A">
        <w:rPr>
          <w:rFonts w:cs="Arial"/>
          <w:sz w:val="20"/>
          <w:szCs w:val="20"/>
        </w:rPr>
        <w:t>ozavešča o pravicah in možnostih za ukrepanje ob sumu na kršitev jezikovnih vidikov proizvodov in storitev na trgu, poslovanja s strankami ter aktov in notranjega poslovanja pravnih in fizičnih oseb.</w:t>
      </w:r>
    </w:p>
    <w:p w14:paraId="26BDB0C2" w14:textId="77777777" w:rsidR="00241209" w:rsidRPr="00E8280A" w:rsidRDefault="00241209" w:rsidP="008E17EF">
      <w:pPr>
        <w:spacing w:line="240" w:lineRule="auto"/>
        <w:rPr>
          <w:rFonts w:cs="Arial"/>
          <w:sz w:val="20"/>
          <w:szCs w:val="20"/>
          <w:u w:val="single"/>
        </w:rPr>
      </w:pPr>
    </w:p>
    <w:bookmarkEnd w:id="129"/>
    <w:p w14:paraId="073D1C87" w14:textId="46DC7EFA" w:rsidR="00C37B86" w:rsidRDefault="00C37B86" w:rsidP="008E17EF">
      <w:pPr>
        <w:spacing w:line="240" w:lineRule="auto"/>
        <w:rPr>
          <w:rFonts w:cs="Arial"/>
          <w:sz w:val="20"/>
          <w:szCs w:val="20"/>
        </w:rPr>
      </w:pPr>
      <w:r w:rsidRPr="00C37B86">
        <w:rPr>
          <w:rFonts w:cs="Arial"/>
          <w:b/>
          <w:bCs/>
          <w:sz w:val="20"/>
          <w:szCs w:val="20"/>
        </w:rPr>
        <w:t>Inšpektorat Republike Slovenije za kulturo in medije</w:t>
      </w:r>
      <w:r>
        <w:rPr>
          <w:rFonts w:cs="Arial"/>
          <w:sz w:val="20"/>
          <w:szCs w:val="20"/>
        </w:rPr>
        <w:t xml:space="preserve"> (IRSKM)</w:t>
      </w:r>
    </w:p>
    <w:p w14:paraId="0C0DA600" w14:textId="3144C8FA" w:rsidR="00C37B86" w:rsidRPr="00C37B86" w:rsidRDefault="00C37B86" w:rsidP="008E17EF">
      <w:pPr>
        <w:spacing w:line="240" w:lineRule="auto"/>
        <w:rPr>
          <w:rFonts w:cs="Arial"/>
          <w:sz w:val="20"/>
          <w:szCs w:val="20"/>
        </w:rPr>
      </w:pPr>
      <w:r w:rsidRPr="00C37B86">
        <w:rPr>
          <w:rFonts w:cs="Arial"/>
          <w:sz w:val="20"/>
          <w:szCs w:val="20"/>
        </w:rPr>
        <w:t xml:space="preserve">Prioritetni inšpekcijski nadzori za področje javne rabe slovenščine so objavljeni v </w:t>
      </w:r>
      <w:r w:rsidRPr="00C37B86">
        <w:rPr>
          <w:rFonts w:cs="Arial"/>
          <w:i/>
          <w:iCs/>
          <w:sz w:val="20"/>
          <w:szCs w:val="20"/>
        </w:rPr>
        <w:t>Strateških usmeritvah IRSKM za leto 2024</w:t>
      </w:r>
      <w:r>
        <w:rPr>
          <w:rFonts w:cs="Arial"/>
          <w:sz w:val="20"/>
          <w:szCs w:val="20"/>
        </w:rPr>
        <w:t>, in si</w:t>
      </w:r>
      <w:r w:rsidRPr="00C37B86">
        <w:rPr>
          <w:rFonts w:cs="Arial"/>
          <w:sz w:val="20"/>
          <w:szCs w:val="20"/>
        </w:rPr>
        <w:t>cer</w:t>
      </w:r>
      <w:r w:rsidR="008E17EF">
        <w:rPr>
          <w:rFonts w:cs="Arial"/>
          <w:sz w:val="20"/>
          <w:szCs w:val="20"/>
        </w:rPr>
        <w:t xml:space="preserve"> za</w:t>
      </w:r>
      <w:r w:rsidRPr="00C37B86">
        <w:rPr>
          <w:rFonts w:cs="Arial"/>
          <w:sz w:val="20"/>
          <w:szCs w:val="20"/>
        </w:rPr>
        <w:t xml:space="preserve"> javne prireditve (drugi odstavek 24. in 25.  člena ZJRS) in poslovanje s pravnimi osebami (14. člen ZJRS)</w:t>
      </w:r>
      <w:r>
        <w:rPr>
          <w:rFonts w:cs="Arial"/>
          <w:sz w:val="20"/>
          <w:szCs w:val="20"/>
        </w:rPr>
        <w:t>.</w:t>
      </w:r>
    </w:p>
    <w:p w14:paraId="578D27AD" w14:textId="4F188E6B" w:rsidR="00C37B86" w:rsidRPr="00C37B86" w:rsidRDefault="00C37B86" w:rsidP="008E17EF">
      <w:pPr>
        <w:spacing w:line="240" w:lineRule="auto"/>
        <w:rPr>
          <w:rFonts w:cs="Arial"/>
          <w:sz w:val="20"/>
          <w:szCs w:val="20"/>
        </w:rPr>
      </w:pPr>
      <w:r w:rsidRPr="00C37B86">
        <w:rPr>
          <w:rFonts w:cs="Arial"/>
          <w:sz w:val="20"/>
          <w:szCs w:val="20"/>
        </w:rPr>
        <w:t xml:space="preserve">Na področju ZJRS so bile načrtovane </w:t>
      </w:r>
      <w:r w:rsidRPr="00C37B86">
        <w:rPr>
          <w:rFonts w:cs="Arial"/>
          <w:sz w:val="20"/>
          <w:szCs w:val="20"/>
          <w:u w:val="single"/>
        </w:rPr>
        <w:t>preventivne dejavnosti</w:t>
      </w:r>
      <w:r w:rsidRPr="00C37B86">
        <w:rPr>
          <w:rFonts w:cs="Arial"/>
          <w:sz w:val="20"/>
          <w:szCs w:val="20"/>
        </w:rPr>
        <w:t xml:space="preserve"> s seznanjanjem zainteresirane javnosti o pravicah in obveznostih na področju javne rabe slovenščine v celoti izvedene. Načrtovano prioritetno vodenje inšpekcijskih postopkov v okviru nadzora izvrševanja določb javne rabe slovenščine je bilo izvedeno.</w:t>
      </w:r>
      <w:r>
        <w:rPr>
          <w:rFonts w:cs="Arial"/>
          <w:sz w:val="20"/>
          <w:szCs w:val="20"/>
        </w:rPr>
        <w:t xml:space="preserve"> </w:t>
      </w:r>
      <w:r w:rsidRPr="00C37B86">
        <w:rPr>
          <w:rFonts w:cs="Arial"/>
          <w:sz w:val="20"/>
          <w:szCs w:val="20"/>
        </w:rPr>
        <w:t xml:space="preserve">Iz preteklih poročevalnih obdobij je bilo prenesenih 15 zadev ter 3 zadeve v obravnavi in 1 izvršilna zadeva, na novo zavedenih pa je bilo 61 zadev, skupno 80. Od tega je bilo 20 zadev obravnavanih in rešenih v postopku inšpekcijskega nadzora, 3 v izvršilnem postopku in 20 z odstopom pristojnemu organu. V naslednje poročevalno obdobje se </w:t>
      </w:r>
      <w:r>
        <w:rPr>
          <w:rFonts w:cs="Arial"/>
          <w:sz w:val="20"/>
          <w:szCs w:val="20"/>
        </w:rPr>
        <w:t xml:space="preserve">je </w:t>
      </w:r>
      <w:r w:rsidRPr="00C37B86">
        <w:rPr>
          <w:rFonts w:cs="Arial"/>
          <w:sz w:val="20"/>
          <w:szCs w:val="20"/>
        </w:rPr>
        <w:t>prenes</w:t>
      </w:r>
      <w:r>
        <w:rPr>
          <w:rFonts w:cs="Arial"/>
          <w:sz w:val="20"/>
          <w:szCs w:val="20"/>
        </w:rPr>
        <w:t>lo</w:t>
      </w:r>
      <w:r w:rsidRPr="00C37B86">
        <w:rPr>
          <w:rFonts w:cs="Arial"/>
          <w:sz w:val="20"/>
          <w:szCs w:val="20"/>
        </w:rPr>
        <w:t xml:space="preserve"> 6 zadev v postopku obravnave ter 31 zadev v reševanju.</w:t>
      </w:r>
    </w:p>
    <w:p w14:paraId="5D37EA6B" w14:textId="36DCC8E7" w:rsidR="00C37B86" w:rsidRPr="00C37B86" w:rsidRDefault="00C37B86" w:rsidP="008E17EF">
      <w:pPr>
        <w:spacing w:line="240" w:lineRule="auto"/>
        <w:rPr>
          <w:rFonts w:cs="Arial"/>
          <w:sz w:val="20"/>
          <w:szCs w:val="20"/>
        </w:rPr>
      </w:pPr>
      <w:r w:rsidRPr="00C37B86">
        <w:rPr>
          <w:rFonts w:cs="Arial"/>
          <w:sz w:val="20"/>
          <w:szCs w:val="20"/>
        </w:rPr>
        <w:t>V let</w:t>
      </w:r>
      <w:r>
        <w:rPr>
          <w:rFonts w:cs="Arial"/>
          <w:sz w:val="20"/>
          <w:szCs w:val="20"/>
        </w:rPr>
        <w:t>u</w:t>
      </w:r>
      <w:r w:rsidRPr="00C37B86">
        <w:rPr>
          <w:rFonts w:cs="Arial"/>
          <w:sz w:val="20"/>
          <w:szCs w:val="20"/>
        </w:rPr>
        <w:t xml:space="preserve"> 2024 ni bilo zaznanih posebnosti pri izvajanju inšpekcijskega nadzora nad ZJRS, ki je potekal v skladu z vnaprej določenimi prioritetami nadzora. Nekoliko več je bilo izvedenih odstopov sumov kršitev ZJRS v pristojno reševanje drugemu organu inšpekcijskega nadzora. Pri izvedbi prioritetnega nadzora izvrševanja določb javne rabe slovenščine </w:t>
      </w:r>
      <w:r w:rsidRPr="002F6C65">
        <w:rPr>
          <w:rFonts w:cs="Arial"/>
          <w:sz w:val="20"/>
          <w:szCs w:val="20"/>
          <w:u w:val="single"/>
        </w:rPr>
        <w:t>napovedovanja in poimenovanja javnih prireditev</w:t>
      </w:r>
      <w:r w:rsidRPr="00C37B86">
        <w:rPr>
          <w:rFonts w:cs="Arial"/>
          <w:sz w:val="20"/>
          <w:szCs w:val="20"/>
        </w:rPr>
        <w:t xml:space="preserve"> je bilo odprtih 5 zadev, pri katerih je bilo v dveh primerih zaznamovano, da se postopek ne uvede, v 1 primeru se je postopek nadzora ustavil s sklepom, dve zadevi </w:t>
      </w:r>
      <w:r w:rsidR="00C72C14">
        <w:rPr>
          <w:rFonts w:cs="Arial"/>
          <w:sz w:val="20"/>
          <w:szCs w:val="20"/>
        </w:rPr>
        <w:t>se</w:t>
      </w:r>
      <w:r w:rsidRPr="00C37B86">
        <w:rPr>
          <w:rFonts w:cs="Arial"/>
          <w:sz w:val="20"/>
          <w:szCs w:val="20"/>
        </w:rPr>
        <w:t xml:space="preserve"> še obravnava</w:t>
      </w:r>
      <w:r w:rsidR="00C72C14">
        <w:rPr>
          <w:rFonts w:cs="Arial"/>
          <w:sz w:val="20"/>
          <w:szCs w:val="20"/>
        </w:rPr>
        <w:t>ta</w:t>
      </w:r>
      <w:r w:rsidRPr="00C37B86">
        <w:rPr>
          <w:rFonts w:cs="Arial"/>
          <w:sz w:val="20"/>
          <w:szCs w:val="20"/>
        </w:rPr>
        <w:t xml:space="preserve">. V zadevah </w:t>
      </w:r>
      <w:r w:rsidRPr="002F6C65">
        <w:rPr>
          <w:rFonts w:cs="Arial"/>
          <w:sz w:val="20"/>
          <w:szCs w:val="20"/>
          <w:u w:val="single"/>
        </w:rPr>
        <w:t>poslovanja s pravnimi osebami</w:t>
      </w:r>
      <w:r w:rsidRPr="00C37B86">
        <w:rPr>
          <w:rFonts w:cs="Arial"/>
          <w:sz w:val="20"/>
          <w:szCs w:val="20"/>
        </w:rPr>
        <w:t xml:space="preserve"> v slovenščini je bilo obravnavanih 5 zadev, v vseh so bili izvedeni postopk</w:t>
      </w:r>
      <w:r>
        <w:rPr>
          <w:rFonts w:cs="Arial"/>
          <w:sz w:val="20"/>
          <w:szCs w:val="20"/>
        </w:rPr>
        <w:t>i</w:t>
      </w:r>
      <w:r w:rsidRPr="00C37B86">
        <w:rPr>
          <w:rFonts w:cs="Arial"/>
          <w:sz w:val="20"/>
          <w:szCs w:val="20"/>
        </w:rPr>
        <w:t xml:space="preserve"> nadzora in razen v 1 primeru tudi zaključeni. V 3 zadevah nadzora je bil izdan sklep o ustavitvi postopka, v 1 zadevi pa odločba o odpravi nepravilnosti.</w:t>
      </w:r>
    </w:p>
    <w:p w14:paraId="4528EB27" w14:textId="5F5F72FD" w:rsidR="00C37B86" w:rsidRPr="00C37B86" w:rsidRDefault="00C37B86" w:rsidP="008E17EF">
      <w:pPr>
        <w:spacing w:line="240" w:lineRule="auto"/>
        <w:rPr>
          <w:rFonts w:cs="Arial"/>
          <w:sz w:val="20"/>
          <w:szCs w:val="20"/>
        </w:rPr>
      </w:pPr>
      <w:r w:rsidRPr="00C37B86">
        <w:rPr>
          <w:rFonts w:cs="Arial"/>
          <w:sz w:val="20"/>
          <w:szCs w:val="20"/>
        </w:rPr>
        <w:t xml:space="preserve">Na področju nadzora rabe slovenščine </w:t>
      </w:r>
      <w:r w:rsidRPr="002F6C65">
        <w:rPr>
          <w:rFonts w:cs="Arial"/>
          <w:sz w:val="20"/>
          <w:szCs w:val="20"/>
          <w:u w:val="single"/>
        </w:rPr>
        <w:t>v zdravstveni dejavnosti in pri pacientovih pravicah</w:t>
      </w:r>
      <w:r w:rsidRPr="00C37B86">
        <w:rPr>
          <w:rFonts w:cs="Arial"/>
          <w:sz w:val="20"/>
          <w:szCs w:val="20"/>
        </w:rPr>
        <w:t xml:space="preserve"> je bilo prejetih 5 pobud za nadzor s sumom kršitve 11. člena </w:t>
      </w:r>
      <w:r w:rsidR="008E17EF" w:rsidRPr="008E17EF">
        <w:rPr>
          <w:rFonts w:cs="Arial"/>
          <w:sz w:val="20"/>
          <w:szCs w:val="20"/>
        </w:rPr>
        <w:t>Zakona o zdravniški službi (</w:t>
      </w:r>
      <w:r w:rsidRPr="00C37B86">
        <w:rPr>
          <w:rFonts w:cs="Arial"/>
          <w:sz w:val="20"/>
          <w:szCs w:val="20"/>
        </w:rPr>
        <w:t>ZZdrS</w:t>
      </w:r>
      <w:r w:rsidR="008E17EF" w:rsidRPr="008E17EF">
        <w:rPr>
          <w:rFonts w:cs="Arial"/>
          <w:sz w:val="20"/>
          <w:szCs w:val="20"/>
        </w:rPr>
        <w:t>)</w:t>
      </w:r>
      <w:r w:rsidRPr="00C37B86">
        <w:rPr>
          <w:rFonts w:cs="Arial"/>
          <w:sz w:val="20"/>
          <w:szCs w:val="20"/>
        </w:rPr>
        <w:t xml:space="preserve"> ali 19. člena </w:t>
      </w:r>
      <w:r w:rsidR="008E17EF" w:rsidRPr="008E17EF">
        <w:rPr>
          <w:rFonts w:cs="Arial"/>
          <w:sz w:val="20"/>
          <w:szCs w:val="20"/>
        </w:rPr>
        <w:t>Zakona o</w:t>
      </w:r>
      <w:r w:rsidR="008E17EF" w:rsidRPr="00C37B86">
        <w:rPr>
          <w:rFonts w:cs="Arial"/>
          <w:color w:val="FF0000"/>
          <w:sz w:val="20"/>
          <w:szCs w:val="20"/>
        </w:rPr>
        <w:t xml:space="preserve"> </w:t>
      </w:r>
      <w:r w:rsidR="008E17EF" w:rsidRPr="008E17EF">
        <w:rPr>
          <w:rFonts w:cs="Arial"/>
          <w:sz w:val="20"/>
          <w:szCs w:val="20"/>
        </w:rPr>
        <w:t>pacientovih pravicah (</w:t>
      </w:r>
      <w:r w:rsidRPr="00C37B86">
        <w:rPr>
          <w:rFonts w:cs="Arial"/>
          <w:sz w:val="20"/>
          <w:szCs w:val="20"/>
        </w:rPr>
        <w:t>ZPacP</w:t>
      </w:r>
      <w:r w:rsidR="008E17EF" w:rsidRPr="008E17EF">
        <w:rPr>
          <w:rFonts w:cs="Arial"/>
          <w:sz w:val="20"/>
          <w:szCs w:val="20"/>
        </w:rPr>
        <w:t>)</w:t>
      </w:r>
      <w:r w:rsidRPr="00C37B86">
        <w:rPr>
          <w:rFonts w:cs="Arial"/>
          <w:sz w:val="20"/>
          <w:szCs w:val="20"/>
        </w:rPr>
        <w:t xml:space="preserve">, ki </w:t>
      </w:r>
      <w:r>
        <w:rPr>
          <w:rFonts w:cs="Arial"/>
          <w:sz w:val="20"/>
          <w:szCs w:val="20"/>
        </w:rPr>
        <w:t xml:space="preserve">so </w:t>
      </w:r>
      <w:r w:rsidRPr="00C37B86">
        <w:rPr>
          <w:rFonts w:cs="Arial"/>
          <w:sz w:val="20"/>
          <w:szCs w:val="20"/>
        </w:rPr>
        <w:t>se prenes</w:t>
      </w:r>
      <w:r>
        <w:rPr>
          <w:rFonts w:cs="Arial"/>
          <w:sz w:val="20"/>
          <w:szCs w:val="20"/>
        </w:rPr>
        <w:t>le</w:t>
      </w:r>
      <w:r w:rsidRPr="00C37B86">
        <w:rPr>
          <w:rFonts w:cs="Arial"/>
          <w:sz w:val="20"/>
          <w:szCs w:val="20"/>
        </w:rPr>
        <w:t xml:space="preserve"> v prioritetno obravnavo v naslednje </w:t>
      </w:r>
      <w:r>
        <w:rPr>
          <w:rFonts w:cs="Arial"/>
          <w:sz w:val="20"/>
          <w:szCs w:val="20"/>
        </w:rPr>
        <w:t>leto</w:t>
      </w:r>
      <w:r w:rsidRPr="00C37B86">
        <w:rPr>
          <w:rFonts w:cs="Arial"/>
          <w:sz w:val="20"/>
          <w:szCs w:val="20"/>
        </w:rPr>
        <w:t>.</w:t>
      </w:r>
    </w:p>
    <w:p w14:paraId="5A2BCB4D" w14:textId="72943C8D" w:rsidR="00C37B86" w:rsidRPr="00C37B86" w:rsidRDefault="00C37B86" w:rsidP="008E17EF">
      <w:pPr>
        <w:spacing w:line="240" w:lineRule="auto"/>
        <w:rPr>
          <w:rFonts w:cs="Arial"/>
          <w:sz w:val="20"/>
          <w:szCs w:val="20"/>
        </w:rPr>
      </w:pPr>
      <w:r w:rsidRPr="00C37B86">
        <w:rPr>
          <w:rFonts w:cs="Arial"/>
          <w:sz w:val="20"/>
          <w:szCs w:val="20"/>
        </w:rPr>
        <w:t xml:space="preserve">Skladno z izhodiščem primarnosti </w:t>
      </w:r>
      <w:r w:rsidRPr="00C37B86">
        <w:rPr>
          <w:rFonts w:cs="Arial"/>
          <w:sz w:val="20"/>
          <w:szCs w:val="20"/>
          <w:u w:val="single"/>
        </w:rPr>
        <w:t>inšpekcijskega nadzora</w:t>
      </w:r>
      <w:r w:rsidRPr="00C37B86">
        <w:rPr>
          <w:rFonts w:cs="Arial"/>
          <w:sz w:val="20"/>
          <w:szCs w:val="20"/>
        </w:rPr>
        <w:t xml:space="preserve"> se je pri vseh zadevah v obravnavi najprej preverjalo pogoje za uvedbo inšpekcijskega postopka in ukrepanja v okviru inšpekcijskega nadzora. Izveden je bil nadzor v okvir načrtovanih prioritet na področju poimenovanja in napovedovanja javnih prireditev (24. in 25. člen ZJRS) in na področju poslovanja s pravnimi osebami v slovenščini (14. člen ZJRS).</w:t>
      </w:r>
      <w:r>
        <w:rPr>
          <w:rFonts w:cs="Arial"/>
          <w:sz w:val="20"/>
          <w:szCs w:val="20"/>
        </w:rPr>
        <w:t xml:space="preserve"> </w:t>
      </w:r>
      <w:r w:rsidRPr="00C37B86">
        <w:rPr>
          <w:rFonts w:cs="Arial"/>
          <w:sz w:val="20"/>
          <w:szCs w:val="20"/>
        </w:rPr>
        <w:t xml:space="preserve">Znotraj 20 obravnavanih zadev </w:t>
      </w:r>
      <w:r>
        <w:rPr>
          <w:rFonts w:cs="Arial"/>
          <w:sz w:val="20"/>
          <w:szCs w:val="20"/>
        </w:rPr>
        <w:t>je</w:t>
      </w:r>
      <w:r w:rsidRPr="00C37B86">
        <w:rPr>
          <w:rFonts w:cs="Arial"/>
          <w:sz w:val="20"/>
          <w:szCs w:val="20"/>
        </w:rPr>
        <w:t xml:space="preserve"> bil</w:t>
      </w:r>
      <w:r>
        <w:rPr>
          <w:rFonts w:cs="Arial"/>
          <w:sz w:val="20"/>
          <w:szCs w:val="20"/>
        </w:rPr>
        <w:t>a</w:t>
      </w:r>
      <w:r w:rsidRPr="00C37B86">
        <w:rPr>
          <w:rFonts w:cs="Arial"/>
          <w:sz w:val="20"/>
          <w:szCs w:val="20"/>
        </w:rPr>
        <w:t xml:space="preserve"> z izrekom ukrepa </w:t>
      </w:r>
      <w:r w:rsidRPr="00C37B86">
        <w:rPr>
          <w:rFonts w:cs="Arial"/>
          <w:sz w:val="20"/>
          <w:szCs w:val="20"/>
        </w:rPr>
        <w:lastRenderedPageBreak/>
        <w:t xml:space="preserve">v odločbi rešena 1 zadeva,  3 zadeve </w:t>
      </w:r>
      <w:r>
        <w:rPr>
          <w:rFonts w:cs="Arial"/>
          <w:sz w:val="20"/>
          <w:szCs w:val="20"/>
        </w:rPr>
        <w:t>so</w:t>
      </w:r>
      <w:r w:rsidRPr="00C37B86">
        <w:rPr>
          <w:rFonts w:cs="Arial"/>
          <w:sz w:val="20"/>
          <w:szCs w:val="20"/>
        </w:rPr>
        <w:t xml:space="preserve"> bil</w:t>
      </w:r>
      <w:r>
        <w:rPr>
          <w:rFonts w:cs="Arial"/>
          <w:sz w:val="20"/>
          <w:szCs w:val="20"/>
        </w:rPr>
        <w:t>e</w:t>
      </w:r>
      <w:r w:rsidRPr="00C37B86">
        <w:rPr>
          <w:rFonts w:cs="Arial"/>
          <w:sz w:val="20"/>
          <w:szCs w:val="20"/>
        </w:rPr>
        <w:t xml:space="preserve"> rešen</w:t>
      </w:r>
      <w:r>
        <w:rPr>
          <w:rFonts w:cs="Arial"/>
          <w:sz w:val="20"/>
          <w:szCs w:val="20"/>
        </w:rPr>
        <w:t>e</w:t>
      </w:r>
      <w:r w:rsidRPr="00C37B86">
        <w:rPr>
          <w:rFonts w:cs="Arial"/>
          <w:sz w:val="20"/>
          <w:szCs w:val="20"/>
        </w:rPr>
        <w:t xml:space="preserve"> z ustavitvijo postopka s sklepom ali na zapisnik, 16 zadev pa z zaznambo v spisu, da se postopek ne uvede. Na podlagi izvedenih postopkov inšpekcijskega nadzora iz prejšnjega poročevalnega obdobja sta bila uvedena 2 postopka upravne izvršbe s prisilitvijo (denarna kazen), v teku je bil 1 postopek. Vsi zavezanci so v postopku izvršbe izpolnili obveznost po odločbi, zato je bil postopek izvršbe ustavljen s sklepom in izvršilna dejanja odpravljena. </w:t>
      </w:r>
    </w:p>
    <w:p w14:paraId="1CD1C204" w14:textId="326E7C77" w:rsidR="00C37B86" w:rsidRPr="00C37B86" w:rsidRDefault="00C37B86" w:rsidP="008E17EF">
      <w:pPr>
        <w:spacing w:line="240" w:lineRule="auto"/>
        <w:rPr>
          <w:rFonts w:cs="Arial"/>
          <w:b/>
          <w:bCs/>
          <w:sz w:val="20"/>
          <w:szCs w:val="20"/>
        </w:rPr>
      </w:pPr>
      <w:r w:rsidRPr="00C37B86">
        <w:rPr>
          <w:rFonts w:cs="Arial"/>
          <w:sz w:val="20"/>
          <w:szCs w:val="20"/>
        </w:rPr>
        <w:t xml:space="preserve">Zaradi kršitve določb ZJRS so bili vodeni 4 </w:t>
      </w:r>
      <w:r w:rsidRPr="00C37B86">
        <w:rPr>
          <w:rFonts w:cs="Arial"/>
          <w:sz w:val="20"/>
          <w:szCs w:val="20"/>
          <w:u w:val="single"/>
        </w:rPr>
        <w:t>postopki o prekršku</w:t>
      </w:r>
      <w:r w:rsidRPr="00C37B86">
        <w:rPr>
          <w:rFonts w:cs="Arial"/>
          <w:sz w:val="20"/>
          <w:szCs w:val="20"/>
        </w:rPr>
        <w:t>, v katerem je bilo namesto izreka sankcije izrečeno 1 opozorilo pravni osebi in odgovorni osebi pravne osebe, v 3 primerih pa zaznamba, da se postopek ne uvede iz razlogov po četrtem odstavku 51</w:t>
      </w:r>
      <w:r>
        <w:rPr>
          <w:rFonts w:cs="Arial"/>
          <w:sz w:val="20"/>
          <w:szCs w:val="20"/>
        </w:rPr>
        <w:t>.</w:t>
      </w:r>
      <w:r w:rsidRPr="00C37B86">
        <w:rPr>
          <w:rFonts w:cs="Arial"/>
          <w:sz w:val="20"/>
          <w:szCs w:val="20"/>
        </w:rPr>
        <w:t xml:space="preserve"> člena Zakona o prekrških.</w:t>
      </w:r>
    </w:p>
    <w:p w14:paraId="360CD4F1" w14:textId="77777777" w:rsidR="00C37B86" w:rsidRPr="00C37B86" w:rsidRDefault="00C37B86" w:rsidP="008E17EF">
      <w:pPr>
        <w:spacing w:line="240" w:lineRule="auto"/>
        <w:rPr>
          <w:rFonts w:cs="Arial"/>
          <w:color w:val="FF0000"/>
          <w:sz w:val="20"/>
          <w:szCs w:val="20"/>
        </w:rPr>
      </w:pPr>
    </w:p>
    <w:p w14:paraId="5632C0AB" w14:textId="6176E353" w:rsidR="00241209" w:rsidRDefault="00241209" w:rsidP="008E17EF">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741630D1" w14:textId="77777777" w:rsidR="00241209" w:rsidRDefault="00241209" w:rsidP="00241209">
      <w:pPr>
        <w:spacing w:line="240" w:lineRule="auto"/>
        <w:rPr>
          <w:rFonts w:cs="Arial"/>
          <w:i/>
          <w:iCs/>
          <w:color w:val="00B050"/>
          <w:sz w:val="20"/>
          <w:szCs w:val="20"/>
        </w:rPr>
      </w:pPr>
    </w:p>
    <w:p w14:paraId="24CF8189" w14:textId="17081B99"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08ECBFE7" w14:textId="77777777" w:rsidR="005F0EED" w:rsidRPr="009C64F6" w:rsidRDefault="005F0EED" w:rsidP="008912BF">
      <w:pPr>
        <w:spacing w:line="240" w:lineRule="auto"/>
        <w:rPr>
          <w:rFonts w:cs="Arial"/>
          <w:sz w:val="20"/>
          <w:szCs w:val="20"/>
        </w:rPr>
      </w:pPr>
    </w:p>
    <w:p w14:paraId="0698AACD" w14:textId="77777777" w:rsidR="00241209" w:rsidRPr="00E8280A" w:rsidRDefault="00241209" w:rsidP="00241209">
      <w:pPr>
        <w:spacing w:line="240" w:lineRule="auto"/>
        <w:rPr>
          <w:rFonts w:cs="Arial"/>
          <w:sz w:val="20"/>
          <w:szCs w:val="20"/>
        </w:rPr>
      </w:pPr>
      <w:r w:rsidRPr="00E8280A">
        <w:rPr>
          <w:rFonts w:cs="Arial"/>
          <w:sz w:val="20"/>
          <w:szCs w:val="20"/>
        </w:rPr>
        <w:t xml:space="preserve">Pomemben prispevek k prepoznavi in promociji slovenskega jezika v Evropski uniji je </w:t>
      </w:r>
      <w:r>
        <w:rPr>
          <w:rFonts w:cs="Arial"/>
          <w:sz w:val="20"/>
          <w:szCs w:val="20"/>
        </w:rPr>
        <w:t>t</w:t>
      </w:r>
      <w:r w:rsidRPr="00E8280A">
        <w:rPr>
          <w:rFonts w:cs="Arial"/>
          <w:sz w:val="20"/>
          <w:szCs w:val="20"/>
        </w:rPr>
        <w:t xml:space="preserve">o, da Ministrstvo za kulturo vztraja pri </w:t>
      </w:r>
      <w:r w:rsidRPr="00E8280A">
        <w:rPr>
          <w:rFonts w:cs="Arial"/>
          <w:sz w:val="20"/>
          <w:szCs w:val="20"/>
          <w:u w:val="single"/>
        </w:rPr>
        <w:t>rabi slovenskega jezika v delovnih telesih Sveta Evropske unije</w:t>
      </w:r>
      <w:r w:rsidRPr="00E8280A">
        <w:rPr>
          <w:rFonts w:cs="Arial"/>
          <w:sz w:val="20"/>
          <w:szCs w:val="20"/>
        </w:rPr>
        <w:t>, ki pokrivajo kulturo in avdiovizualne zadeve, kot tudi na ministrskih srečanjih s tega področja (sredstva za tolmačenje zagotavlja Generalni sekretariat Vlade Republike Slovenije).</w:t>
      </w:r>
    </w:p>
    <w:p w14:paraId="29DD252F" w14:textId="77777777" w:rsidR="00241209" w:rsidRPr="00E8280A" w:rsidRDefault="00241209" w:rsidP="00241209">
      <w:pPr>
        <w:spacing w:line="240" w:lineRule="auto"/>
        <w:rPr>
          <w:rFonts w:cs="Arial"/>
          <w:i/>
          <w:iCs/>
          <w:color w:val="FF0000"/>
          <w:sz w:val="20"/>
          <w:szCs w:val="20"/>
        </w:rPr>
      </w:pPr>
    </w:p>
    <w:p w14:paraId="23E84415" w14:textId="77777777" w:rsidR="00241209" w:rsidRPr="00E8280A" w:rsidRDefault="00241209" w:rsidP="00241209">
      <w:pPr>
        <w:spacing w:line="240" w:lineRule="auto"/>
        <w:rPr>
          <w:rFonts w:cs="Arial"/>
          <w:sz w:val="20"/>
          <w:szCs w:val="20"/>
        </w:rPr>
      </w:pPr>
      <w:r w:rsidRPr="00E8280A">
        <w:rPr>
          <w:rFonts w:cs="Arial"/>
          <w:i/>
          <w:iCs/>
          <w:sz w:val="20"/>
          <w:szCs w:val="20"/>
        </w:rPr>
        <w:t xml:space="preserve">Porabljena sredstva: </w:t>
      </w:r>
      <w:r w:rsidRPr="00E8280A">
        <w:rPr>
          <w:rFonts w:cs="Arial"/>
          <w:sz w:val="20"/>
          <w:szCs w:val="20"/>
        </w:rPr>
        <w:t>redna dejavnost.</w:t>
      </w:r>
    </w:p>
    <w:p w14:paraId="4268A630" w14:textId="77777777" w:rsidR="006D71AE" w:rsidRDefault="006D71AE" w:rsidP="008912BF">
      <w:pPr>
        <w:spacing w:line="240" w:lineRule="auto"/>
        <w:rPr>
          <w:rFonts w:cs="Arial"/>
          <w:sz w:val="20"/>
          <w:szCs w:val="20"/>
        </w:rPr>
      </w:pPr>
    </w:p>
    <w:p w14:paraId="43BC69C3" w14:textId="41CF4660" w:rsidR="006D71AE" w:rsidRPr="00126425" w:rsidRDefault="006D71AE" w:rsidP="008912BF">
      <w:pPr>
        <w:spacing w:line="240" w:lineRule="auto"/>
        <w:rPr>
          <w:rFonts w:cs="Arial"/>
          <w:sz w:val="20"/>
          <w:szCs w:val="20"/>
        </w:rPr>
      </w:pPr>
      <w:r w:rsidRPr="00126425">
        <w:rPr>
          <w:rFonts w:cs="Arial"/>
          <w:i/>
          <w:iCs/>
          <w:sz w:val="20"/>
          <w:szCs w:val="20"/>
        </w:rPr>
        <w:t xml:space="preserve">Porabljena (integralna in kohezijska) sredstva </w:t>
      </w:r>
      <w:r w:rsidR="00C27BB2" w:rsidRPr="00126425">
        <w:rPr>
          <w:rFonts w:cs="Arial"/>
          <w:i/>
          <w:iCs/>
          <w:sz w:val="20"/>
          <w:szCs w:val="20"/>
        </w:rPr>
        <w:t>za vse cilje</w:t>
      </w:r>
      <w:r w:rsidRPr="00126425">
        <w:rPr>
          <w:rFonts w:cs="Arial"/>
          <w:i/>
          <w:iCs/>
          <w:sz w:val="20"/>
          <w:szCs w:val="20"/>
        </w:rPr>
        <w:t xml:space="preserve">:  </w:t>
      </w:r>
      <w:bookmarkStart w:id="130" w:name="_Hlk191555232"/>
      <w:r w:rsidR="00126425" w:rsidRPr="00126425">
        <w:rPr>
          <w:rFonts w:cs="Arial"/>
          <w:sz w:val="20"/>
          <w:szCs w:val="20"/>
        </w:rPr>
        <w:t xml:space="preserve">4.988.510,86 </w:t>
      </w:r>
      <w:bookmarkEnd w:id="130"/>
      <w:r w:rsidR="00126425" w:rsidRPr="00126425">
        <w:rPr>
          <w:rFonts w:cs="Arial"/>
          <w:sz w:val="20"/>
          <w:szCs w:val="20"/>
        </w:rPr>
        <w:t>evra.</w:t>
      </w:r>
    </w:p>
    <w:p w14:paraId="7EF96091" w14:textId="77777777" w:rsidR="005F0EED" w:rsidRDefault="005F0EED" w:rsidP="008912BF">
      <w:pPr>
        <w:spacing w:line="240" w:lineRule="auto"/>
        <w:rPr>
          <w:rFonts w:cs="Arial"/>
          <w:sz w:val="20"/>
          <w:szCs w:val="20"/>
        </w:rPr>
      </w:pPr>
    </w:p>
    <w:p w14:paraId="35939A4B" w14:textId="77777777" w:rsidR="008912BF" w:rsidRPr="009C64F6" w:rsidRDefault="008912BF" w:rsidP="008912BF">
      <w:pPr>
        <w:spacing w:line="240" w:lineRule="auto"/>
        <w:rPr>
          <w:rFonts w:cs="Arial"/>
          <w:sz w:val="20"/>
          <w:szCs w:val="20"/>
        </w:rPr>
      </w:pPr>
    </w:p>
    <w:p w14:paraId="5566A44A" w14:textId="09072F1E" w:rsidR="003F7F1F" w:rsidRPr="009C64F6" w:rsidRDefault="009D556B" w:rsidP="00057EE7">
      <w:pPr>
        <w:pStyle w:val="Naslov"/>
      </w:pPr>
      <w:bookmarkStart w:id="131" w:name="_Toc146548993"/>
      <w:r w:rsidRPr="009C64F6">
        <w:t>2.</w:t>
      </w:r>
      <w:r w:rsidR="00261F45">
        <w:t>9</w:t>
      </w:r>
      <w:r w:rsidRPr="009C64F6">
        <w:t xml:space="preserve"> </w:t>
      </w:r>
      <w:r w:rsidR="003F7F1F" w:rsidRPr="009C64F6">
        <w:t>MINISTRSTVO ZA NOTRANJE ZADEVE</w:t>
      </w:r>
      <w:bookmarkEnd w:id="131"/>
    </w:p>
    <w:p w14:paraId="0F3BE176" w14:textId="77777777" w:rsidR="003F7F1F" w:rsidRPr="009C64F6" w:rsidRDefault="003F7F1F" w:rsidP="00487AEC">
      <w:pPr>
        <w:rPr>
          <w:rFonts w:cs="Arial"/>
          <w:sz w:val="20"/>
          <w:szCs w:val="20"/>
        </w:rPr>
      </w:pPr>
    </w:p>
    <w:p w14:paraId="4D6AFDD8" w14:textId="77777777" w:rsidR="00BB6C0E" w:rsidRPr="009C64F6" w:rsidRDefault="00BB6C0E" w:rsidP="00BB6C0E">
      <w:pPr>
        <w:rPr>
          <w:rFonts w:cs="Arial"/>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1C991C97" w14:textId="77777777" w:rsidR="00BB6C0E" w:rsidRPr="009C64F6" w:rsidRDefault="00BB6C0E" w:rsidP="00BB6C0E">
      <w:pPr>
        <w:rPr>
          <w:rFonts w:cs="Arial"/>
          <w:sz w:val="20"/>
          <w:szCs w:val="20"/>
        </w:rPr>
      </w:pPr>
    </w:p>
    <w:p w14:paraId="38EA8D85" w14:textId="77777777" w:rsidR="00BB6C0E" w:rsidRPr="00782BD4" w:rsidRDefault="00BB6C0E" w:rsidP="00BB6C0E">
      <w:pPr>
        <w:spacing w:line="240" w:lineRule="auto"/>
        <w:rPr>
          <w:rFonts w:cs="Arial"/>
          <w:sz w:val="20"/>
          <w:szCs w:val="20"/>
        </w:rPr>
      </w:pPr>
      <w:r w:rsidRPr="009C64F6">
        <w:rPr>
          <w:rFonts w:cs="Arial"/>
          <w:sz w:val="20"/>
          <w:szCs w:val="20"/>
        </w:rPr>
        <w:t xml:space="preserve">Z uporabo novele </w:t>
      </w:r>
      <w:r w:rsidRPr="009C64F6">
        <w:rPr>
          <w:rFonts w:cs="Arial"/>
          <w:i/>
          <w:iCs/>
          <w:sz w:val="20"/>
          <w:szCs w:val="20"/>
        </w:rPr>
        <w:t>Zakona o tujcih</w:t>
      </w:r>
      <w:r w:rsidRPr="009C64F6">
        <w:rPr>
          <w:rFonts w:cs="Arial"/>
          <w:sz w:val="20"/>
          <w:szCs w:val="20"/>
        </w:rPr>
        <w:t xml:space="preserve"> z dne 26. 5. 2021 </w:t>
      </w:r>
      <w:r w:rsidRPr="00BA4CDF">
        <w:rPr>
          <w:rFonts w:cs="Arial"/>
          <w:sz w:val="20"/>
          <w:szCs w:val="20"/>
          <w:u w:val="single"/>
        </w:rPr>
        <w:t>je</w:t>
      </w:r>
      <w:r w:rsidRPr="009C64F6">
        <w:rPr>
          <w:rFonts w:cs="Arial"/>
          <w:sz w:val="20"/>
          <w:szCs w:val="20"/>
        </w:rPr>
        <w:t xml:space="preserve"> za vključevanje tujcev in s tem tudi za izvajanje programov učenja slovenskega jezika, spoznavanja slovenske družbe in informiranja tujcev, ki niso državljani Evropske unije, </w:t>
      </w:r>
      <w:r w:rsidRPr="008912BF">
        <w:rPr>
          <w:rFonts w:cs="Arial"/>
          <w:sz w:val="20"/>
          <w:szCs w:val="20"/>
          <w:u w:val="single"/>
        </w:rPr>
        <w:t>pristojen</w:t>
      </w:r>
      <w:r w:rsidRPr="009C64F6">
        <w:rPr>
          <w:rFonts w:cs="Arial"/>
          <w:sz w:val="20"/>
          <w:szCs w:val="20"/>
        </w:rPr>
        <w:t xml:space="preserve"> </w:t>
      </w:r>
      <w:r w:rsidRPr="00782BD4">
        <w:rPr>
          <w:rFonts w:cs="Arial"/>
          <w:b/>
          <w:bCs/>
          <w:sz w:val="20"/>
          <w:szCs w:val="20"/>
        </w:rPr>
        <w:t>Urad Vlade Republike Slovenije za oskrbo in integracijo migrantov.</w:t>
      </w:r>
    </w:p>
    <w:p w14:paraId="1943F7CB" w14:textId="77777777" w:rsidR="00BB6C0E" w:rsidRPr="009C64F6" w:rsidRDefault="00BB6C0E" w:rsidP="008912BF">
      <w:pPr>
        <w:spacing w:line="240" w:lineRule="auto"/>
        <w:rPr>
          <w:rFonts w:cs="Arial"/>
          <w:sz w:val="20"/>
          <w:szCs w:val="20"/>
          <w:u w:val="single"/>
        </w:rPr>
      </w:pPr>
    </w:p>
    <w:p w14:paraId="35F4A344" w14:textId="77777777" w:rsidR="007247C9" w:rsidRDefault="007247C9" w:rsidP="008912BF">
      <w:pPr>
        <w:spacing w:line="240" w:lineRule="auto"/>
        <w:rPr>
          <w:rFonts w:cs="Arial"/>
          <w:i/>
          <w:iCs/>
          <w:sz w:val="20"/>
          <w:szCs w:val="20"/>
        </w:rPr>
      </w:pPr>
    </w:p>
    <w:p w14:paraId="3062A210" w14:textId="64882C4E" w:rsidR="00804113" w:rsidRPr="009C64F6" w:rsidRDefault="00804113" w:rsidP="00804113">
      <w:pPr>
        <w:pStyle w:val="Naslov"/>
      </w:pPr>
      <w:bookmarkStart w:id="132" w:name="_Toc146548994"/>
      <w:bookmarkStart w:id="133" w:name="_Hlk188621152"/>
      <w:r w:rsidRPr="009C64F6">
        <w:t>2.</w:t>
      </w:r>
      <w:r w:rsidR="00261F45">
        <w:t>10</w:t>
      </w:r>
      <w:r w:rsidRPr="009C64F6">
        <w:t xml:space="preserve"> MINISTRSTVO ZA </w:t>
      </w:r>
      <w:r>
        <w:t>OKOLJE, PODNEBJE IN ENERGIJO</w:t>
      </w:r>
      <w:bookmarkEnd w:id="132"/>
    </w:p>
    <w:p w14:paraId="6A4E4582" w14:textId="4BD52E00" w:rsidR="00804113" w:rsidRDefault="00804113" w:rsidP="00487AEC">
      <w:pPr>
        <w:rPr>
          <w:rFonts w:cs="Arial"/>
          <w:sz w:val="20"/>
          <w:szCs w:val="20"/>
        </w:rPr>
      </w:pPr>
    </w:p>
    <w:p w14:paraId="4BF947B8" w14:textId="77777777" w:rsidR="00804113" w:rsidRPr="003D778A" w:rsidRDefault="00804113" w:rsidP="00804113">
      <w:pPr>
        <w:rPr>
          <w:rFonts w:cs="Arial"/>
          <w:color w:val="0070C0"/>
          <w:sz w:val="20"/>
          <w:szCs w:val="20"/>
          <w:u w:val="single"/>
        </w:rPr>
      </w:pPr>
      <w:r w:rsidRPr="003D778A">
        <w:rPr>
          <w:rFonts w:cs="Arial"/>
          <w:color w:val="0070C0"/>
          <w:sz w:val="20"/>
          <w:szCs w:val="20"/>
        </w:rPr>
        <w:t>Jezikovno izobraževanje, prilagojeni načini sporazumevanja, 3. cilj:</w:t>
      </w:r>
      <w:r w:rsidRPr="003D778A">
        <w:rPr>
          <w:rFonts w:cs="Arial"/>
          <w:color w:val="0070C0"/>
          <w:sz w:val="20"/>
          <w:szCs w:val="20"/>
          <w:u w:val="single"/>
        </w:rPr>
        <w:t xml:space="preserve"> </w:t>
      </w:r>
      <w:r w:rsidRPr="003D778A">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3D778A">
        <w:rPr>
          <w:rFonts w:cs="Arial"/>
          <w:color w:val="0070C0"/>
          <w:sz w:val="20"/>
          <w:szCs w:val="20"/>
          <w:u w:val="single"/>
        </w:rPr>
        <w:t xml:space="preserve"> </w:t>
      </w:r>
    </w:p>
    <w:p w14:paraId="35414DA3" w14:textId="77777777" w:rsidR="00804113" w:rsidRPr="009C64F6" w:rsidRDefault="00804113" w:rsidP="00804113">
      <w:pPr>
        <w:rPr>
          <w:rFonts w:cs="Arial"/>
          <w:color w:val="FF0000"/>
          <w:sz w:val="20"/>
          <w:szCs w:val="20"/>
        </w:rPr>
      </w:pPr>
    </w:p>
    <w:p w14:paraId="407C8322" w14:textId="5A23C628" w:rsidR="008006D5" w:rsidRPr="008006D5" w:rsidRDefault="008006D5" w:rsidP="008006D5">
      <w:pPr>
        <w:spacing w:line="240" w:lineRule="auto"/>
        <w:rPr>
          <w:rFonts w:cs="Arial"/>
          <w:sz w:val="20"/>
          <w:szCs w:val="20"/>
        </w:rPr>
      </w:pPr>
      <w:bookmarkStart w:id="134" w:name="_Hlk189047245"/>
      <w:r w:rsidRPr="008006D5">
        <w:rPr>
          <w:rFonts w:cs="Arial"/>
          <w:sz w:val="20"/>
          <w:szCs w:val="20"/>
          <w:u w:val="single"/>
        </w:rPr>
        <w:t>Projekt Omogočanje multimodalne mobilnosti oseb z različnimi oviranostmi</w:t>
      </w:r>
      <w:r w:rsidRPr="00B8336D">
        <w:rPr>
          <w:rFonts w:cs="Arial"/>
          <w:sz w:val="20"/>
          <w:szCs w:val="20"/>
        </w:rPr>
        <w:t xml:space="preserve"> </w:t>
      </w:r>
      <w:r w:rsidR="001162EE">
        <w:rPr>
          <w:rFonts w:cs="Arial"/>
          <w:sz w:val="20"/>
          <w:szCs w:val="20"/>
        </w:rPr>
        <w:t>je bil zasnovan let</w:t>
      </w:r>
      <w:r w:rsidR="00C72C14">
        <w:rPr>
          <w:rFonts w:cs="Arial"/>
          <w:sz w:val="20"/>
          <w:szCs w:val="20"/>
        </w:rPr>
        <w:t>a</w:t>
      </w:r>
      <w:r w:rsidR="001162EE">
        <w:rPr>
          <w:rFonts w:cs="Arial"/>
          <w:sz w:val="20"/>
          <w:szCs w:val="20"/>
        </w:rPr>
        <w:t xml:space="preserve"> 2016 in se je nadaljeval let</w:t>
      </w:r>
      <w:r w:rsidR="00C72C14">
        <w:rPr>
          <w:rFonts w:cs="Arial"/>
          <w:sz w:val="20"/>
          <w:szCs w:val="20"/>
        </w:rPr>
        <w:t>a</w:t>
      </w:r>
      <w:r w:rsidR="001162EE">
        <w:rPr>
          <w:rFonts w:cs="Arial"/>
          <w:sz w:val="20"/>
          <w:szCs w:val="20"/>
        </w:rPr>
        <w:t xml:space="preserve"> 2017, izvajati pa se je začel let</w:t>
      </w:r>
      <w:r w:rsidR="00C93E46">
        <w:rPr>
          <w:rFonts w:cs="Arial"/>
          <w:sz w:val="20"/>
          <w:szCs w:val="20"/>
        </w:rPr>
        <w:t>a</w:t>
      </w:r>
      <w:r w:rsidR="001162EE">
        <w:rPr>
          <w:rFonts w:cs="Arial"/>
          <w:sz w:val="20"/>
          <w:szCs w:val="20"/>
        </w:rPr>
        <w:t xml:space="preserve"> 2019</w:t>
      </w:r>
      <w:r w:rsidRPr="008006D5">
        <w:rPr>
          <w:rFonts w:cs="Arial"/>
          <w:sz w:val="20"/>
          <w:szCs w:val="20"/>
        </w:rPr>
        <w:t xml:space="preserve">. Partnerja projekta sta Ministrstvo za okolje, podnebje in energijo </w:t>
      </w:r>
      <w:r w:rsidR="002E0668">
        <w:rPr>
          <w:rFonts w:cs="Arial"/>
          <w:sz w:val="20"/>
          <w:szCs w:val="20"/>
        </w:rPr>
        <w:t xml:space="preserve">(MOPE) </w:t>
      </w:r>
      <w:r w:rsidRPr="008006D5">
        <w:rPr>
          <w:rFonts w:cs="Arial"/>
          <w:sz w:val="20"/>
          <w:szCs w:val="20"/>
        </w:rPr>
        <w:t>in Geodetski inštitut Slovenije kot izvajalec naloge. Projekt se je z let</w:t>
      </w:r>
      <w:r w:rsidR="00C93E46">
        <w:rPr>
          <w:rFonts w:cs="Arial"/>
          <w:sz w:val="20"/>
          <w:szCs w:val="20"/>
        </w:rPr>
        <w:t>i</w:t>
      </w:r>
      <w:r w:rsidRPr="008006D5">
        <w:rPr>
          <w:rFonts w:cs="Arial"/>
          <w:sz w:val="20"/>
          <w:szCs w:val="20"/>
        </w:rPr>
        <w:t xml:space="preserve"> </w:t>
      </w:r>
      <w:r w:rsidR="00726513" w:rsidRPr="008006D5">
        <w:rPr>
          <w:rFonts w:cs="Arial"/>
          <w:sz w:val="20"/>
          <w:szCs w:val="20"/>
        </w:rPr>
        <w:t>vsebin</w:t>
      </w:r>
      <w:r w:rsidR="00726513">
        <w:rPr>
          <w:rFonts w:cs="Arial"/>
          <w:sz w:val="20"/>
          <w:szCs w:val="20"/>
        </w:rPr>
        <w:t>sko</w:t>
      </w:r>
      <w:r w:rsidR="00726513" w:rsidRPr="008006D5">
        <w:rPr>
          <w:rFonts w:cs="Arial"/>
          <w:sz w:val="20"/>
          <w:szCs w:val="20"/>
        </w:rPr>
        <w:t xml:space="preserve"> </w:t>
      </w:r>
      <w:r w:rsidRPr="008006D5">
        <w:rPr>
          <w:rFonts w:cs="Arial"/>
          <w:sz w:val="20"/>
          <w:szCs w:val="20"/>
        </w:rPr>
        <w:t xml:space="preserve">zelo razširil. Vsebina projekta in njegov namen imata pozitiven učinek </w:t>
      </w:r>
      <w:r w:rsidR="00B907FA">
        <w:rPr>
          <w:rFonts w:cs="Arial"/>
          <w:sz w:val="20"/>
          <w:szCs w:val="20"/>
        </w:rPr>
        <w:t>na</w:t>
      </w:r>
      <w:r w:rsidRPr="008006D5">
        <w:rPr>
          <w:rFonts w:cs="Arial"/>
          <w:sz w:val="20"/>
          <w:szCs w:val="20"/>
        </w:rPr>
        <w:t xml:space="preserve"> uporabnik</w:t>
      </w:r>
      <w:r w:rsidR="00B907FA">
        <w:rPr>
          <w:rFonts w:cs="Arial"/>
          <w:sz w:val="20"/>
          <w:szCs w:val="20"/>
        </w:rPr>
        <w:t>e</w:t>
      </w:r>
      <w:r w:rsidRPr="008006D5">
        <w:rPr>
          <w:rFonts w:cs="Arial"/>
          <w:sz w:val="20"/>
          <w:szCs w:val="20"/>
        </w:rPr>
        <w:t xml:space="preserve"> </w:t>
      </w:r>
      <w:r w:rsidR="001162EE">
        <w:rPr>
          <w:rFonts w:cs="Arial"/>
          <w:sz w:val="20"/>
          <w:szCs w:val="20"/>
        </w:rPr>
        <w:t>(invalide)</w:t>
      </w:r>
      <w:r w:rsidR="001162EE" w:rsidRPr="008006D5">
        <w:rPr>
          <w:rFonts w:cs="Arial"/>
          <w:sz w:val="20"/>
          <w:szCs w:val="20"/>
        </w:rPr>
        <w:t xml:space="preserve"> </w:t>
      </w:r>
      <w:r w:rsidRPr="008006D5">
        <w:rPr>
          <w:rFonts w:cs="Arial"/>
          <w:sz w:val="20"/>
          <w:szCs w:val="20"/>
        </w:rPr>
        <w:t>in lokaln</w:t>
      </w:r>
      <w:r w:rsidR="00B907FA">
        <w:rPr>
          <w:rFonts w:cs="Arial"/>
          <w:sz w:val="20"/>
          <w:szCs w:val="20"/>
        </w:rPr>
        <w:t>e</w:t>
      </w:r>
      <w:r w:rsidRPr="008006D5">
        <w:rPr>
          <w:rFonts w:cs="Arial"/>
          <w:sz w:val="20"/>
          <w:szCs w:val="20"/>
        </w:rPr>
        <w:t xml:space="preserve"> skupnosti</w:t>
      </w:r>
      <w:r w:rsidR="00B907FA" w:rsidRPr="00B907FA">
        <w:rPr>
          <w:rFonts w:cs="Arial"/>
          <w:sz w:val="20"/>
          <w:szCs w:val="20"/>
        </w:rPr>
        <w:t xml:space="preserve"> </w:t>
      </w:r>
      <w:r w:rsidR="00B907FA">
        <w:rPr>
          <w:rFonts w:cs="Arial"/>
          <w:sz w:val="20"/>
          <w:szCs w:val="20"/>
        </w:rPr>
        <w:t>ter njihov</w:t>
      </w:r>
      <w:r w:rsidR="00B907FA" w:rsidRPr="008006D5">
        <w:rPr>
          <w:rFonts w:cs="Arial"/>
          <w:sz w:val="20"/>
          <w:szCs w:val="20"/>
        </w:rPr>
        <w:t xml:space="preserve"> odziv</w:t>
      </w:r>
      <w:r w:rsidRPr="008006D5">
        <w:rPr>
          <w:rFonts w:cs="Arial"/>
          <w:sz w:val="20"/>
          <w:szCs w:val="20"/>
        </w:rPr>
        <w:t xml:space="preserve">. V primerjavi z letom 2019 je </w:t>
      </w:r>
      <w:r w:rsidR="00726513">
        <w:rPr>
          <w:rFonts w:cs="Arial"/>
          <w:sz w:val="20"/>
          <w:szCs w:val="20"/>
        </w:rPr>
        <w:t xml:space="preserve">bilo </w:t>
      </w:r>
      <w:r w:rsidRPr="008006D5">
        <w:rPr>
          <w:rFonts w:cs="Arial"/>
          <w:sz w:val="20"/>
          <w:szCs w:val="20"/>
        </w:rPr>
        <w:t xml:space="preserve">ob koncu leta 2024 v projekt vključenih že </w:t>
      </w:r>
      <w:r w:rsidR="00B907FA">
        <w:rPr>
          <w:rFonts w:cs="Arial"/>
          <w:sz w:val="20"/>
          <w:szCs w:val="20"/>
        </w:rPr>
        <w:t>več kot</w:t>
      </w:r>
      <w:r w:rsidRPr="008006D5">
        <w:rPr>
          <w:rFonts w:cs="Arial"/>
          <w:sz w:val="20"/>
          <w:szCs w:val="20"/>
        </w:rPr>
        <w:t xml:space="preserve"> 100 slovenskih občin, kar predstavlja 2/3 prebivalstva Republike Slovenije. Ciljne skupine so gibalno ovirane osebe, slepe in slabovidne osebe, gluhe in naglušne osebe</w:t>
      </w:r>
      <w:r w:rsidR="00B00115">
        <w:rPr>
          <w:rFonts w:cs="Arial"/>
          <w:sz w:val="20"/>
          <w:szCs w:val="20"/>
        </w:rPr>
        <w:t>,</w:t>
      </w:r>
      <w:r w:rsidR="00B00115" w:rsidRPr="00B00115">
        <w:rPr>
          <w:rFonts w:cs="Arial"/>
          <w:sz w:val="20"/>
          <w:szCs w:val="20"/>
        </w:rPr>
        <w:t xml:space="preserve"> </w:t>
      </w:r>
      <w:r w:rsidR="00B00115">
        <w:rPr>
          <w:rFonts w:cs="Arial"/>
          <w:sz w:val="20"/>
          <w:szCs w:val="20"/>
        </w:rPr>
        <w:t>osebe z motnjami v duševnem razvoju</w:t>
      </w:r>
      <w:r w:rsidR="00B907FA">
        <w:rPr>
          <w:rFonts w:cs="Arial"/>
          <w:sz w:val="20"/>
          <w:szCs w:val="20"/>
        </w:rPr>
        <w:t xml:space="preserve"> ter</w:t>
      </w:r>
      <w:r w:rsidRPr="008006D5">
        <w:rPr>
          <w:rFonts w:cs="Arial"/>
          <w:sz w:val="20"/>
          <w:szCs w:val="20"/>
        </w:rPr>
        <w:t xml:space="preserve"> starejši. </w:t>
      </w:r>
    </w:p>
    <w:bookmarkEnd w:id="134"/>
    <w:p w14:paraId="6ED22256" w14:textId="2A6E14DC" w:rsidR="008006D5" w:rsidRPr="008006D5" w:rsidRDefault="00873623" w:rsidP="008006D5">
      <w:pPr>
        <w:spacing w:line="240" w:lineRule="auto"/>
        <w:rPr>
          <w:rFonts w:cs="Arial"/>
          <w:sz w:val="20"/>
          <w:szCs w:val="20"/>
        </w:rPr>
      </w:pPr>
      <w:r>
        <w:rPr>
          <w:rFonts w:cs="Arial"/>
          <w:sz w:val="20"/>
          <w:szCs w:val="20"/>
        </w:rPr>
        <w:t>Dosedanji r</w:t>
      </w:r>
      <w:r w:rsidR="00B907FA">
        <w:rPr>
          <w:rFonts w:cs="Arial"/>
          <w:sz w:val="20"/>
          <w:szCs w:val="20"/>
        </w:rPr>
        <w:t>ezultati</w:t>
      </w:r>
      <w:r>
        <w:rPr>
          <w:rFonts w:cs="Arial"/>
          <w:sz w:val="20"/>
          <w:szCs w:val="20"/>
        </w:rPr>
        <w:t xml:space="preserve"> projekta</w:t>
      </w:r>
      <w:r w:rsidR="008006D5" w:rsidRPr="008006D5">
        <w:rPr>
          <w:rFonts w:cs="Arial"/>
          <w:sz w:val="20"/>
          <w:szCs w:val="20"/>
        </w:rPr>
        <w:t>:</w:t>
      </w:r>
    </w:p>
    <w:p w14:paraId="0E7C2579" w14:textId="06E1D2DF" w:rsidR="008006D5" w:rsidRPr="008006D5" w:rsidRDefault="00B907FA" w:rsidP="00834AEF">
      <w:pPr>
        <w:pStyle w:val="Odstavekseznama"/>
        <w:numPr>
          <w:ilvl w:val="0"/>
          <w:numId w:val="7"/>
        </w:numPr>
        <w:ind w:left="284" w:hanging="218"/>
        <w:jc w:val="both"/>
        <w:rPr>
          <w:rFonts w:ascii="Arial" w:hAnsi="Arial" w:cs="Arial"/>
          <w:sz w:val="20"/>
          <w:szCs w:val="20"/>
        </w:rPr>
      </w:pPr>
      <w:r>
        <w:rPr>
          <w:rFonts w:ascii="Arial" w:hAnsi="Arial" w:cs="Arial"/>
          <w:sz w:val="20"/>
          <w:szCs w:val="20"/>
          <w:lang w:eastAsia="en-US"/>
        </w:rPr>
        <w:t>u</w:t>
      </w:r>
      <w:r w:rsidR="008006D5" w:rsidRPr="008006D5">
        <w:rPr>
          <w:rFonts w:ascii="Arial" w:hAnsi="Arial" w:cs="Arial"/>
          <w:sz w:val="20"/>
          <w:szCs w:val="20"/>
        </w:rPr>
        <w:t>veljavil</w:t>
      </w:r>
      <w:r>
        <w:rPr>
          <w:rFonts w:ascii="Arial" w:hAnsi="Arial" w:cs="Arial"/>
          <w:sz w:val="20"/>
          <w:szCs w:val="20"/>
        </w:rPr>
        <w:t>a</w:t>
      </w:r>
      <w:r w:rsidR="008006D5" w:rsidRPr="008006D5">
        <w:rPr>
          <w:rFonts w:ascii="Arial" w:hAnsi="Arial" w:cs="Arial"/>
          <w:sz w:val="20"/>
          <w:szCs w:val="20"/>
        </w:rPr>
        <w:t xml:space="preserve"> </w:t>
      </w:r>
      <w:r>
        <w:rPr>
          <w:rFonts w:ascii="Arial" w:hAnsi="Arial" w:cs="Arial"/>
          <w:sz w:val="20"/>
          <w:szCs w:val="20"/>
          <w:lang w:eastAsia="en-US"/>
        </w:rPr>
        <w:t xml:space="preserve">sta </w:t>
      </w:r>
      <w:r w:rsidRPr="00B907FA">
        <w:rPr>
          <w:rFonts w:ascii="Arial" w:hAnsi="Arial" w:cs="Arial"/>
          <w:sz w:val="20"/>
          <w:szCs w:val="20"/>
          <w:lang w:eastAsia="en-US"/>
        </w:rPr>
        <w:t xml:space="preserve">se </w:t>
      </w:r>
      <w:r w:rsidR="008006D5" w:rsidRPr="008006D5">
        <w:rPr>
          <w:rFonts w:ascii="Arial" w:hAnsi="Arial" w:cs="Arial"/>
          <w:sz w:val="20"/>
          <w:szCs w:val="20"/>
        </w:rPr>
        <w:t>skupni standard in metodologija, saj je gibanje oseb z različnimi oviranostmi  vezano na večje območje</w:t>
      </w:r>
      <w:r>
        <w:rPr>
          <w:rFonts w:ascii="Arial" w:hAnsi="Arial" w:cs="Arial"/>
          <w:sz w:val="20"/>
          <w:szCs w:val="20"/>
        </w:rPr>
        <w:t>,</w:t>
      </w:r>
      <w:r w:rsidR="008006D5" w:rsidRPr="008006D5">
        <w:rPr>
          <w:rFonts w:ascii="Arial" w:hAnsi="Arial" w:cs="Arial"/>
          <w:sz w:val="20"/>
          <w:szCs w:val="20"/>
        </w:rPr>
        <w:t xml:space="preserve"> kot je ena sama občina; </w:t>
      </w:r>
    </w:p>
    <w:p w14:paraId="4BB6398B" w14:textId="15CF828F" w:rsidR="008006D5" w:rsidRPr="008006D5" w:rsidRDefault="008006D5" w:rsidP="00834AEF">
      <w:pPr>
        <w:pStyle w:val="Odstavekseznama"/>
        <w:numPr>
          <w:ilvl w:val="0"/>
          <w:numId w:val="7"/>
        </w:numPr>
        <w:ind w:left="284" w:hanging="218"/>
        <w:jc w:val="both"/>
        <w:rPr>
          <w:rFonts w:ascii="Arial" w:hAnsi="Arial" w:cs="Arial"/>
          <w:sz w:val="20"/>
          <w:szCs w:val="20"/>
        </w:rPr>
      </w:pPr>
      <w:r w:rsidRPr="008006D5">
        <w:rPr>
          <w:rFonts w:ascii="Arial" w:hAnsi="Arial" w:cs="Arial"/>
          <w:sz w:val="20"/>
          <w:szCs w:val="20"/>
        </w:rPr>
        <w:lastRenderedPageBreak/>
        <w:t>sodelovanje pri testiranju metodologije, pozitivn</w:t>
      </w:r>
      <w:r w:rsidR="00B907FA">
        <w:rPr>
          <w:rFonts w:ascii="Arial" w:hAnsi="Arial" w:cs="Arial"/>
          <w:sz w:val="20"/>
          <w:szCs w:val="20"/>
        </w:rPr>
        <w:t>i</w:t>
      </w:r>
      <w:r w:rsidRPr="008006D5">
        <w:rPr>
          <w:rFonts w:ascii="Arial" w:hAnsi="Arial" w:cs="Arial"/>
          <w:sz w:val="20"/>
          <w:szCs w:val="20"/>
        </w:rPr>
        <w:t xml:space="preserve"> učink</w:t>
      </w:r>
      <w:r w:rsidR="00B907FA">
        <w:rPr>
          <w:rFonts w:ascii="Arial" w:hAnsi="Arial" w:cs="Arial"/>
          <w:sz w:val="20"/>
          <w:szCs w:val="20"/>
        </w:rPr>
        <w:t>i na</w:t>
      </w:r>
      <w:r w:rsidRPr="008006D5">
        <w:rPr>
          <w:rFonts w:ascii="Arial" w:hAnsi="Arial" w:cs="Arial"/>
          <w:sz w:val="20"/>
          <w:szCs w:val="20"/>
        </w:rPr>
        <w:t xml:space="preserve"> udeležence (znanje, optimalni rezultati); </w:t>
      </w:r>
    </w:p>
    <w:p w14:paraId="28CA783E" w14:textId="12D7D59F" w:rsidR="008006D5" w:rsidRPr="008006D5" w:rsidRDefault="008006D5" w:rsidP="00834AEF">
      <w:pPr>
        <w:pStyle w:val="Odstavekseznama"/>
        <w:numPr>
          <w:ilvl w:val="0"/>
          <w:numId w:val="7"/>
        </w:numPr>
        <w:ind w:left="284" w:hanging="218"/>
        <w:jc w:val="both"/>
        <w:rPr>
          <w:rFonts w:ascii="Arial" w:hAnsi="Arial" w:cs="Arial"/>
          <w:sz w:val="20"/>
          <w:szCs w:val="20"/>
        </w:rPr>
      </w:pPr>
      <w:r w:rsidRPr="008006D5">
        <w:rPr>
          <w:rFonts w:ascii="Arial" w:hAnsi="Arial" w:cs="Arial"/>
          <w:sz w:val="20"/>
          <w:szCs w:val="20"/>
        </w:rPr>
        <w:t>občina je partner pri pripravi podatkov za izbrano testno območje in sodelovanje z izvajalsko skupino projekta pri izvedbi naloge določitev izbrane ranljive skupine, obsega (območje)</w:t>
      </w:r>
      <w:r w:rsidR="00B907FA">
        <w:rPr>
          <w:rFonts w:ascii="Arial" w:hAnsi="Arial" w:cs="Arial"/>
          <w:sz w:val="20"/>
          <w:szCs w:val="20"/>
        </w:rPr>
        <w:t xml:space="preserve"> in</w:t>
      </w:r>
      <w:r w:rsidRPr="008006D5">
        <w:rPr>
          <w:rFonts w:ascii="Arial" w:hAnsi="Arial" w:cs="Arial"/>
          <w:sz w:val="20"/>
          <w:szCs w:val="20"/>
        </w:rPr>
        <w:t xml:space="preserve"> termina naloge</w:t>
      </w:r>
      <w:r w:rsidR="00583275">
        <w:rPr>
          <w:rFonts w:ascii="Arial" w:hAnsi="Arial" w:cs="Arial"/>
          <w:sz w:val="20"/>
          <w:szCs w:val="20"/>
        </w:rPr>
        <w:t>;</w:t>
      </w:r>
      <w:r w:rsidRPr="008006D5">
        <w:rPr>
          <w:rFonts w:ascii="Arial" w:hAnsi="Arial" w:cs="Arial"/>
          <w:sz w:val="20"/>
          <w:szCs w:val="20"/>
        </w:rPr>
        <w:t xml:space="preserve"> podpora pri zajemu in posredovanju podatkov za izbrano ranljivo skupino skladno z metodologijo in standardi projekta (enotni državni sloj); </w:t>
      </w:r>
    </w:p>
    <w:p w14:paraId="7A73A7D4" w14:textId="1BA9784D" w:rsidR="008006D5" w:rsidRPr="008006D5" w:rsidRDefault="008006D5" w:rsidP="00834AEF">
      <w:pPr>
        <w:pStyle w:val="Odstavekseznama"/>
        <w:numPr>
          <w:ilvl w:val="0"/>
          <w:numId w:val="7"/>
        </w:numPr>
        <w:ind w:left="284" w:hanging="218"/>
        <w:rPr>
          <w:rFonts w:ascii="Arial" w:hAnsi="Arial" w:cs="Arial"/>
          <w:sz w:val="20"/>
          <w:szCs w:val="20"/>
        </w:rPr>
      </w:pPr>
      <w:r w:rsidRPr="008006D5">
        <w:rPr>
          <w:rFonts w:ascii="Arial" w:hAnsi="Arial" w:cs="Arial"/>
          <w:sz w:val="20"/>
          <w:szCs w:val="20"/>
        </w:rPr>
        <w:t>vsebinske pripombe in druge informacije</w:t>
      </w:r>
      <w:r w:rsidR="00873623">
        <w:rPr>
          <w:rFonts w:ascii="Arial" w:hAnsi="Arial" w:cs="Arial"/>
          <w:sz w:val="20"/>
          <w:szCs w:val="20"/>
        </w:rPr>
        <w:t>,</w:t>
      </w:r>
      <w:r w:rsidRPr="008006D5">
        <w:rPr>
          <w:rFonts w:ascii="Arial" w:hAnsi="Arial" w:cs="Arial"/>
          <w:sz w:val="20"/>
          <w:szCs w:val="20"/>
        </w:rPr>
        <w:t xml:space="preserve"> pomembn</w:t>
      </w:r>
      <w:r w:rsidR="00873623">
        <w:rPr>
          <w:rFonts w:ascii="Arial" w:hAnsi="Arial" w:cs="Arial"/>
          <w:sz w:val="20"/>
          <w:szCs w:val="20"/>
        </w:rPr>
        <w:t>e</w:t>
      </w:r>
      <w:r w:rsidRPr="008006D5">
        <w:rPr>
          <w:rFonts w:ascii="Arial" w:hAnsi="Arial" w:cs="Arial"/>
          <w:sz w:val="20"/>
          <w:szCs w:val="20"/>
        </w:rPr>
        <w:t xml:space="preserve"> za uspešnost testiranja; </w:t>
      </w:r>
    </w:p>
    <w:p w14:paraId="1E46447C" w14:textId="77777777" w:rsidR="00B907FA" w:rsidRDefault="008006D5" w:rsidP="00834AEF">
      <w:pPr>
        <w:pStyle w:val="Odstavekseznama"/>
        <w:numPr>
          <w:ilvl w:val="0"/>
          <w:numId w:val="7"/>
        </w:numPr>
        <w:ind w:left="284" w:hanging="218"/>
        <w:rPr>
          <w:rFonts w:ascii="Arial" w:hAnsi="Arial" w:cs="Arial"/>
          <w:sz w:val="20"/>
          <w:szCs w:val="20"/>
        </w:rPr>
      </w:pPr>
      <w:r w:rsidRPr="008006D5">
        <w:rPr>
          <w:rFonts w:ascii="Arial" w:hAnsi="Arial" w:cs="Arial"/>
          <w:sz w:val="20"/>
          <w:szCs w:val="20"/>
        </w:rPr>
        <w:t>vključitev predstavnika ranljive skupine z območja občine (institucija/društvo ali posameznik);</w:t>
      </w:r>
    </w:p>
    <w:p w14:paraId="41FA70E4" w14:textId="3458E6BF" w:rsidR="008006D5" w:rsidRPr="008006D5" w:rsidRDefault="008006D5" w:rsidP="00834AEF">
      <w:pPr>
        <w:pStyle w:val="Odstavekseznama"/>
        <w:numPr>
          <w:ilvl w:val="0"/>
          <w:numId w:val="7"/>
        </w:numPr>
        <w:ind w:left="284" w:hanging="218"/>
        <w:rPr>
          <w:rFonts w:ascii="Arial" w:hAnsi="Arial" w:cs="Arial"/>
          <w:sz w:val="20"/>
          <w:szCs w:val="20"/>
        </w:rPr>
      </w:pPr>
      <w:r w:rsidRPr="008006D5">
        <w:rPr>
          <w:rFonts w:ascii="Arial" w:hAnsi="Arial" w:cs="Arial"/>
          <w:sz w:val="20"/>
          <w:szCs w:val="20"/>
        </w:rPr>
        <w:t xml:space="preserve">določitev kontaktne osebe za formalno in vsebinsko komunikacijsko povezljivost. Tako </w:t>
      </w:r>
      <w:r w:rsidR="00583275">
        <w:rPr>
          <w:rFonts w:ascii="Arial" w:hAnsi="Arial" w:cs="Arial"/>
          <w:sz w:val="20"/>
          <w:szCs w:val="20"/>
        </w:rPr>
        <w:t>so</w:t>
      </w:r>
      <w:r w:rsidRPr="008006D5">
        <w:rPr>
          <w:rFonts w:ascii="Arial" w:hAnsi="Arial" w:cs="Arial"/>
          <w:sz w:val="20"/>
          <w:szCs w:val="20"/>
        </w:rPr>
        <w:t xml:space="preserve"> sedaj na voljo občinam in uporabnikom: </w:t>
      </w:r>
    </w:p>
    <w:p w14:paraId="3FC9C4DA" w14:textId="7341B592" w:rsidR="008006D5" w:rsidRPr="008006D5" w:rsidRDefault="008006D5" w:rsidP="00834AEF">
      <w:pPr>
        <w:pStyle w:val="Odstavekseznama"/>
        <w:numPr>
          <w:ilvl w:val="0"/>
          <w:numId w:val="7"/>
        </w:numPr>
        <w:ind w:left="567" w:hanging="218"/>
        <w:rPr>
          <w:rFonts w:ascii="Arial" w:hAnsi="Arial" w:cs="Arial"/>
          <w:sz w:val="20"/>
          <w:szCs w:val="20"/>
        </w:rPr>
      </w:pPr>
      <w:r w:rsidRPr="008006D5">
        <w:rPr>
          <w:rFonts w:ascii="Arial" w:hAnsi="Arial" w:cs="Arial"/>
          <w:sz w:val="20"/>
          <w:szCs w:val="20"/>
        </w:rPr>
        <w:t>informacija o dostopnosti za samostojno mobilnost v občini</w:t>
      </w:r>
      <w:r w:rsidR="00583275">
        <w:rPr>
          <w:rFonts w:ascii="Arial" w:hAnsi="Arial" w:cs="Arial"/>
          <w:sz w:val="20"/>
          <w:szCs w:val="20"/>
        </w:rPr>
        <w:t>,</w:t>
      </w:r>
      <w:r w:rsidRPr="008006D5">
        <w:rPr>
          <w:rFonts w:ascii="Arial" w:hAnsi="Arial" w:cs="Arial"/>
          <w:sz w:val="20"/>
          <w:szCs w:val="20"/>
        </w:rPr>
        <w:t xml:space="preserve"> </w:t>
      </w:r>
    </w:p>
    <w:p w14:paraId="3A91B9DC" w14:textId="53A4CA0E" w:rsidR="008006D5" w:rsidRPr="008006D5" w:rsidRDefault="008006D5" w:rsidP="00834AEF">
      <w:pPr>
        <w:pStyle w:val="Odstavekseznama"/>
        <w:numPr>
          <w:ilvl w:val="0"/>
          <w:numId w:val="7"/>
        </w:numPr>
        <w:ind w:left="567" w:hanging="218"/>
        <w:rPr>
          <w:rFonts w:ascii="Arial" w:hAnsi="Arial" w:cs="Arial"/>
          <w:sz w:val="20"/>
          <w:szCs w:val="20"/>
        </w:rPr>
      </w:pPr>
      <w:r w:rsidRPr="008006D5">
        <w:rPr>
          <w:rFonts w:ascii="Arial" w:hAnsi="Arial" w:cs="Arial"/>
          <w:sz w:val="20"/>
          <w:szCs w:val="20"/>
        </w:rPr>
        <w:t xml:space="preserve">urejeni podatki (seznam) </w:t>
      </w:r>
      <w:r w:rsidR="00583275">
        <w:rPr>
          <w:rFonts w:ascii="Arial" w:hAnsi="Arial" w:cs="Arial"/>
          <w:sz w:val="20"/>
          <w:szCs w:val="20"/>
        </w:rPr>
        <w:t>kot</w:t>
      </w:r>
      <w:r w:rsidRPr="008006D5">
        <w:rPr>
          <w:rFonts w:ascii="Arial" w:hAnsi="Arial" w:cs="Arial"/>
          <w:sz w:val="20"/>
          <w:szCs w:val="20"/>
        </w:rPr>
        <w:t xml:space="preserve"> osnova  za odpravo ovir pri razvoju prostorske dostopnosti občine</w:t>
      </w:r>
      <w:r w:rsidR="00583275">
        <w:rPr>
          <w:rFonts w:ascii="Arial" w:hAnsi="Arial" w:cs="Arial"/>
          <w:sz w:val="20"/>
          <w:szCs w:val="20"/>
        </w:rPr>
        <w:t>,</w:t>
      </w:r>
      <w:r w:rsidRPr="008006D5">
        <w:rPr>
          <w:rFonts w:ascii="Arial" w:hAnsi="Arial" w:cs="Arial"/>
          <w:sz w:val="20"/>
          <w:szCs w:val="20"/>
        </w:rPr>
        <w:t xml:space="preserve">  </w:t>
      </w:r>
    </w:p>
    <w:p w14:paraId="0393FE86" w14:textId="0F7183EC" w:rsidR="008006D5" w:rsidRPr="008006D5" w:rsidRDefault="008006D5" w:rsidP="00834AEF">
      <w:pPr>
        <w:pStyle w:val="Odstavekseznama"/>
        <w:numPr>
          <w:ilvl w:val="0"/>
          <w:numId w:val="7"/>
        </w:numPr>
        <w:ind w:left="567" w:hanging="218"/>
        <w:rPr>
          <w:rFonts w:ascii="Arial" w:hAnsi="Arial" w:cs="Arial"/>
          <w:sz w:val="20"/>
          <w:szCs w:val="20"/>
        </w:rPr>
      </w:pPr>
      <w:r w:rsidRPr="008006D5">
        <w:rPr>
          <w:rFonts w:ascii="Arial" w:hAnsi="Arial" w:cs="Arial"/>
          <w:sz w:val="20"/>
          <w:szCs w:val="20"/>
        </w:rPr>
        <w:t>standardiziran</w:t>
      </w:r>
      <w:r w:rsidR="00583275">
        <w:rPr>
          <w:rFonts w:ascii="Arial" w:hAnsi="Arial" w:cs="Arial"/>
          <w:sz w:val="20"/>
          <w:szCs w:val="20"/>
        </w:rPr>
        <w:t>a</w:t>
      </w:r>
      <w:r w:rsidRPr="008006D5">
        <w:rPr>
          <w:rFonts w:ascii="Arial" w:hAnsi="Arial" w:cs="Arial"/>
          <w:sz w:val="20"/>
          <w:szCs w:val="20"/>
        </w:rPr>
        <w:t xml:space="preserve"> uporabnišk</w:t>
      </w:r>
      <w:r w:rsidR="00583275">
        <w:rPr>
          <w:rFonts w:ascii="Arial" w:hAnsi="Arial" w:cs="Arial"/>
          <w:sz w:val="20"/>
          <w:szCs w:val="20"/>
        </w:rPr>
        <w:t>a</w:t>
      </w:r>
      <w:r w:rsidRPr="008006D5">
        <w:rPr>
          <w:rFonts w:ascii="Arial" w:hAnsi="Arial" w:cs="Arial"/>
          <w:sz w:val="20"/>
          <w:szCs w:val="20"/>
        </w:rPr>
        <w:t xml:space="preserve"> izkušnj</w:t>
      </w:r>
      <w:r w:rsidR="00583275">
        <w:rPr>
          <w:rFonts w:ascii="Arial" w:hAnsi="Arial" w:cs="Arial"/>
          <w:sz w:val="20"/>
          <w:szCs w:val="20"/>
        </w:rPr>
        <w:t>a</w:t>
      </w:r>
      <w:r w:rsidRPr="008006D5">
        <w:rPr>
          <w:rFonts w:ascii="Arial" w:hAnsi="Arial" w:cs="Arial"/>
          <w:sz w:val="20"/>
          <w:szCs w:val="20"/>
        </w:rPr>
        <w:t xml:space="preserve"> v državi</w:t>
      </w:r>
      <w:r w:rsidR="00583275">
        <w:rPr>
          <w:rFonts w:ascii="Arial" w:hAnsi="Arial" w:cs="Arial"/>
          <w:sz w:val="20"/>
          <w:szCs w:val="20"/>
        </w:rPr>
        <w:t>,</w:t>
      </w:r>
      <w:r w:rsidRPr="008006D5">
        <w:rPr>
          <w:rFonts w:ascii="Arial" w:hAnsi="Arial" w:cs="Arial"/>
          <w:sz w:val="20"/>
          <w:szCs w:val="20"/>
        </w:rPr>
        <w:t xml:space="preserve"> </w:t>
      </w:r>
    </w:p>
    <w:p w14:paraId="5F9806BC" w14:textId="4ED186A6" w:rsidR="008006D5" w:rsidRPr="008006D5" w:rsidRDefault="008006D5" w:rsidP="00834AEF">
      <w:pPr>
        <w:pStyle w:val="Odstavekseznama"/>
        <w:numPr>
          <w:ilvl w:val="0"/>
          <w:numId w:val="7"/>
        </w:numPr>
        <w:ind w:left="567" w:hanging="218"/>
        <w:rPr>
          <w:rFonts w:ascii="Arial" w:hAnsi="Arial" w:cs="Arial"/>
          <w:sz w:val="20"/>
          <w:szCs w:val="20"/>
        </w:rPr>
      </w:pPr>
      <w:r w:rsidRPr="008006D5">
        <w:rPr>
          <w:rFonts w:ascii="Arial" w:hAnsi="Arial" w:cs="Arial"/>
          <w:sz w:val="20"/>
          <w:szCs w:val="20"/>
        </w:rPr>
        <w:t>brezplačn</w:t>
      </w:r>
      <w:r w:rsidR="00583275">
        <w:rPr>
          <w:rFonts w:ascii="Arial" w:hAnsi="Arial" w:cs="Arial"/>
          <w:sz w:val="20"/>
          <w:szCs w:val="20"/>
        </w:rPr>
        <w:t>a</w:t>
      </w:r>
      <w:r w:rsidRPr="008006D5">
        <w:rPr>
          <w:rFonts w:ascii="Arial" w:hAnsi="Arial" w:cs="Arial"/>
          <w:sz w:val="20"/>
          <w:szCs w:val="20"/>
        </w:rPr>
        <w:t xml:space="preserve"> izobraževanj</w:t>
      </w:r>
      <w:r w:rsidR="00583275">
        <w:rPr>
          <w:rFonts w:ascii="Arial" w:hAnsi="Arial" w:cs="Arial"/>
          <w:sz w:val="20"/>
          <w:szCs w:val="20"/>
        </w:rPr>
        <w:t>a</w:t>
      </w:r>
      <w:r w:rsidRPr="008006D5">
        <w:rPr>
          <w:rFonts w:ascii="Arial" w:hAnsi="Arial" w:cs="Arial"/>
          <w:sz w:val="20"/>
          <w:szCs w:val="20"/>
        </w:rPr>
        <w:t xml:space="preserve"> in prenos izkušenj med udeleženci projekta.</w:t>
      </w:r>
    </w:p>
    <w:p w14:paraId="59483F1A" w14:textId="59C1F404" w:rsidR="008006D5" w:rsidRPr="008006D5" w:rsidRDefault="008006D5" w:rsidP="008006D5">
      <w:pPr>
        <w:spacing w:line="240" w:lineRule="auto"/>
        <w:rPr>
          <w:rFonts w:cs="Arial"/>
          <w:sz w:val="20"/>
          <w:szCs w:val="20"/>
        </w:rPr>
      </w:pPr>
      <w:r w:rsidRPr="008006D5">
        <w:rPr>
          <w:rFonts w:cs="Arial"/>
          <w:sz w:val="20"/>
          <w:szCs w:val="20"/>
        </w:rPr>
        <w:t xml:space="preserve">V projektu so </w:t>
      </w:r>
      <w:r w:rsidR="00583275">
        <w:rPr>
          <w:rFonts w:cs="Arial"/>
          <w:sz w:val="20"/>
          <w:szCs w:val="20"/>
        </w:rPr>
        <w:t xml:space="preserve">bile oblikovane </w:t>
      </w:r>
      <w:r w:rsidRPr="008006D5">
        <w:rPr>
          <w:rFonts w:cs="Arial"/>
          <w:sz w:val="20"/>
          <w:szCs w:val="20"/>
        </w:rPr>
        <w:t xml:space="preserve">rešitve </w:t>
      </w:r>
      <w:r w:rsidR="00873623">
        <w:rPr>
          <w:rFonts w:cs="Arial"/>
          <w:sz w:val="20"/>
          <w:szCs w:val="20"/>
        </w:rPr>
        <w:t>za</w:t>
      </w:r>
      <w:r w:rsidRPr="008006D5">
        <w:rPr>
          <w:rFonts w:cs="Arial"/>
          <w:sz w:val="20"/>
          <w:szCs w:val="20"/>
        </w:rPr>
        <w:t xml:space="preserve"> </w:t>
      </w:r>
      <w:r w:rsidR="00873623">
        <w:rPr>
          <w:rFonts w:cs="Arial"/>
          <w:sz w:val="20"/>
          <w:szCs w:val="20"/>
        </w:rPr>
        <w:t>s</w:t>
      </w:r>
      <w:r w:rsidRPr="008006D5">
        <w:rPr>
          <w:rFonts w:cs="Arial"/>
          <w:sz w:val="20"/>
          <w:szCs w:val="20"/>
        </w:rPr>
        <w:t>podbujanj</w:t>
      </w:r>
      <w:r w:rsidR="00873623">
        <w:rPr>
          <w:rFonts w:cs="Arial"/>
          <w:sz w:val="20"/>
          <w:szCs w:val="20"/>
        </w:rPr>
        <w:t>e</w:t>
      </w:r>
      <w:r w:rsidRPr="008006D5">
        <w:rPr>
          <w:rFonts w:cs="Arial"/>
          <w:sz w:val="20"/>
          <w:szCs w:val="20"/>
        </w:rPr>
        <w:t xml:space="preserve"> multimodalnega trajnostnega obnašanja s pomočjo inovativnih tehnologij in prostorskih podatkov</w:t>
      </w:r>
      <w:r w:rsidR="00873623">
        <w:rPr>
          <w:rFonts w:cs="Arial"/>
          <w:sz w:val="20"/>
          <w:szCs w:val="20"/>
        </w:rPr>
        <w:t xml:space="preserve"> ter </w:t>
      </w:r>
      <w:r w:rsidRPr="008006D5">
        <w:rPr>
          <w:rFonts w:cs="Arial"/>
          <w:sz w:val="20"/>
          <w:szCs w:val="20"/>
        </w:rPr>
        <w:t xml:space="preserve">rešitve </w:t>
      </w:r>
      <w:r w:rsidR="00873623">
        <w:rPr>
          <w:rFonts w:cs="Arial"/>
          <w:sz w:val="20"/>
          <w:szCs w:val="20"/>
        </w:rPr>
        <w:t xml:space="preserve">za </w:t>
      </w:r>
      <w:r w:rsidRPr="008006D5">
        <w:rPr>
          <w:rFonts w:cs="Arial"/>
          <w:sz w:val="20"/>
          <w:szCs w:val="20"/>
        </w:rPr>
        <w:t>načrtovanj</w:t>
      </w:r>
      <w:r w:rsidR="00873623">
        <w:rPr>
          <w:rFonts w:cs="Arial"/>
          <w:sz w:val="20"/>
          <w:szCs w:val="20"/>
        </w:rPr>
        <w:t>e</w:t>
      </w:r>
      <w:r w:rsidRPr="008006D5">
        <w:rPr>
          <w:rFonts w:cs="Arial"/>
          <w:sz w:val="20"/>
          <w:szCs w:val="20"/>
        </w:rPr>
        <w:t xml:space="preserve"> (poti) </w:t>
      </w:r>
      <w:r w:rsidR="00873623">
        <w:rPr>
          <w:rFonts w:cs="Arial"/>
          <w:sz w:val="20"/>
          <w:szCs w:val="20"/>
        </w:rPr>
        <w:t>in</w:t>
      </w:r>
      <w:r w:rsidRPr="008006D5">
        <w:rPr>
          <w:rFonts w:cs="Arial"/>
          <w:sz w:val="20"/>
          <w:szCs w:val="20"/>
        </w:rPr>
        <w:t xml:space="preserve"> prilagodit</w:t>
      </w:r>
      <w:r w:rsidR="00873623">
        <w:rPr>
          <w:rFonts w:cs="Arial"/>
          <w:sz w:val="20"/>
          <w:szCs w:val="20"/>
        </w:rPr>
        <w:t>e</w:t>
      </w:r>
      <w:r w:rsidRPr="008006D5">
        <w:rPr>
          <w:rFonts w:cs="Arial"/>
          <w:sz w:val="20"/>
          <w:szCs w:val="20"/>
        </w:rPr>
        <w:t xml:space="preserve">v prometne infrastrukture v trinivojski povezavi multimobilnosti (država, občine, javne inštitucije). Tako ima uporabnik na voljo podatke (sloj) za mobilnost in spletno dostopnost (elektronska karta/zemljevid) </w:t>
      </w:r>
      <w:r w:rsidR="00583275">
        <w:rPr>
          <w:rFonts w:cs="Arial"/>
          <w:sz w:val="20"/>
          <w:szCs w:val="20"/>
        </w:rPr>
        <w:t>v zvezi z</w:t>
      </w:r>
      <w:r w:rsidRPr="008006D5">
        <w:rPr>
          <w:rFonts w:cs="Arial"/>
          <w:sz w:val="20"/>
          <w:szCs w:val="20"/>
        </w:rPr>
        <w:t xml:space="preserve"> dostop</w:t>
      </w:r>
      <w:r w:rsidR="00583275">
        <w:rPr>
          <w:rFonts w:cs="Arial"/>
          <w:sz w:val="20"/>
          <w:szCs w:val="20"/>
        </w:rPr>
        <w:t>om</w:t>
      </w:r>
      <w:r w:rsidRPr="008006D5">
        <w:rPr>
          <w:rFonts w:cs="Arial"/>
          <w:sz w:val="20"/>
          <w:szCs w:val="20"/>
        </w:rPr>
        <w:t xml:space="preserve"> do postaj, postajališč javnega potniškega prometa, </w:t>
      </w:r>
      <w:r w:rsidR="00583275">
        <w:rPr>
          <w:rFonts w:cs="Arial"/>
          <w:sz w:val="20"/>
          <w:szCs w:val="20"/>
        </w:rPr>
        <w:t>pre</w:t>
      </w:r>
      <w:r w:rsidRPr="008006D5">
        <w:rPr>
          <w:rFonts w:cs="Arial"/>
          <w:sz w:val="20"/>
          <w:szCs w:val="20"/>
        </w:rPr>
        <w:t xml:space="preserve">ostalih javnih storitev (lokacij, stavb), prometnih poti in tudi varnih poti na območju občine. </w:t>
      </w:r>
    </w:p>
    <w:p w14:paraId="61F6ABD2" w14:textId="702C39A9" w:rsidR="008006D5" w:rsidRPr="008006D5" w:rsidRDefault="008006D5" w:rsidP="008006D5">
      <w:pPr>
        <w:spacing w:line="240" w:lineRule="auto"/>
        <w:rPr>
          <w:rFonts w:cs="Arial"/>
          <w:sz w:val="20"/>
          <w:szCs w:val="20"/>
        </w:rPr>
      </w:pPr>
      <w:r w:rsidRPr="008006D5">
        <w:rPr>
          <w:rFonts w:cs="Arial"/>
          <w:sz w:val="20"/>
          <w:szCs w:val="20"/>
        </w:rPr>
        <w:t>Projekt je podpr</w:t>
      </w:r>
      <w:r w:rsidR="00B907FA">
        <w:rPr>
          <w:rFonts w:cs="Arial"/>
          <w:sz w:val="20"/>
          <w:szCs w:val="20"/>
        </w:rPr>
        <w:t xml:space="preserve">l tudi </w:t>
      </w:r>
      <w:r w:rsidRPr="008006D5">
        <w:rPr>
          <w:rFonts w:cs="Arial"/>
          <w:sz w:val="20"/>
          <w:szCs w:val="20"/>
        </w:rPr>
        <w:t xml:space="preserve">Varuh človekovih pravic. Predstavljen je bil </w:t>
      </w:r>
      <w:r w:rsidR="002E0668">
        <w:rPr>
          <w:rFonts w:cs="Arial"/>
          <w:sz w:val="20"/>
          <w:szCs w:val="20"/>
        </w:rPr>
        <w:t xml:space="preserve">tudi </w:t>
      </w:r>
      <w:r w:rsidRPr="008006D5">
        <w:rPr>
          <w:rFonts w:cs="Arial"/>
          <w:sz w:val="20"/>
          <w:szCs w:val="20"/>
        </w:rPr>
        <w:t>strokovni in laični javnosti v Ljubljani</w:t>
      </w:r>
      <w:r w:rsidR="00B00115">
        <w:rPr>
          <w:rFonts w:cs="Arial"/>
          <w:sz w:val="20"/>
          <w:szCs w:val="20"/>
        </w:rPr>
        <w:t>, v</w:t>
      </w:r>
      <w:r w:rsidR="00B00115" w:rsidRPr="00B00115">
        <w:rPr>
          <w:rFonts w:cs="Arial"/>
          <w:sz w:val="20"/>
          <w:szCs w:val="20"/>
        </w:rPr>
        <w:t xml:space="preserve"> </w:t>
      </w:r>
      <w:r w:rsidR="00B00115">
        <w:rPr>
          <w:rFonts w:cs="Arial"/>
          <w:sz w:val="20"/>
          <w:szCs w:val="20"/>
        </w:rPr>
        <w:t>občinah, v katerih se projekt izvaja,</w:t>
      </w:r>
      <w:r w:rsidRPr="008006D5">
        <w:rPr>
          <w:rFonts w:cs="Arial"/>
          <w:sz w:val="20"/>
          <w:szCs w:val="20"/>
        </w:rPr>
        <w:t xml:space="preserve"> ter na konferenci GAAD Slovenija.</w:t>
      </w:r>
    </w:p>
    <w:p w14:paraId="6B61DA46" w14:textId="77777777" w:rsidR="00873623" w:rsidRDefault="00873623" w:rsidP="008006D5">
      <w:pPr>
        <w:spacing w:line="240" w:lineRule="auto"/>
        <w:rPr>
          <w:rFonts w:cs="Arial"/>
          <w:sz w:val="20"/>
          <w:szCs w:val="20"/>
        </w:rPr>
      </w:pPr>
    </w:p>
    <w:p w14:paraId="677CEB24" w14:textId="0B284D66" w:rsidR="008006D5" w:rsidRPr="008006D5" w:rsidRDefault="008006D5" w:rsidP="008006D5">
      <w:pPr>
        <w:spacing w:line="240" w:lineRule="auto"/>
        <w:rPr>
          <w:rFonts w:cs="Arial"/>
          <w:sz w:val="20"/>
          <w:szCs w:val="20"/>
        </w:rPr>
      </w:pPr>
      <w:r w:rsidRPr="008006D5">
        <w:rPr>
          <w:rFonts w:cs="Arial"/>
          <w:sz w:val="20"/>
          <w:szCs w:val="20"/>
        </w:rPr>
        <w:t xml:space="preserve">V letu 2024 je MOPE </w:t>
      </w:r>
      <w:r w:rsidR="00D75EAC">
        <w:rPr>
          <w:rFonts w:cs="Arial"/>
          <w:sz w:val="20"/>
          <w:szCs w:val="20"/>
        </w:rPr>
        <w:t>izvaj</w:t>
      </w:r>
      <w:r w:rsidRPr="008006D5">
        <w:rPr>
          <w:rFonts w:cs="Arial"/>
          <w:sz w:val="20"/>
          <w:szCs w:val="20"/>
        </w:rPr>
        <w:t>al</w:t>
      </w:r>
      <w:r w:rsidR="00583275">
        <w:rPr>
          <w:rFonts w:cs="Arial"/>
          <w:sz w:val="20"/>
          <w:szCs w:val="20"/>
        </w:rPr>
        <w:t>o</w:t>
      </w:r>
      <w:r w:rsidRPr="008006D5">
        <w:rPr>
          <w:rFonts w:cs="Arial"/>
          <w:sz w:val="20"/>
          <w:szCs w:val="20"/>
        </w:rPr>
        <w:t xml:space="preserve"> tudi </w:t>
      </w:r>
      <w:r w:rsidR="00B00115" w:rsidRPr="00B00115">
        <w:rPr>
          <w:rFonts w:cs="Arial"/>
          <w:sz w:val="20"/>
          <w:szCs w:val="20"/>
          <w:u w:val="single"/>
        </w:rPr>
        <w:t>Pilotno testiranje izvedbe »prevoza na klic« – Invalidi v javnem potniškem prometu 2024</w:t>
      </w:r>
      <w:r w:rsidR="00B00115">
        <w:rPr>
          <w:rFonts w:cs="Arial"/>
          <w:sz w:val="20"/>
          <w:szCs w:val="20"/>
        </w:rPr>
        <w:t xml:space="preserve">, </w:t>
      </w:r>
      <w:r w:rsidR="00D75EAC">
        <w:rPr>
          <w:rFonts w:cs="Arial"/>
          <w:sz w:val="20"/>
          <w:szCs w:val="20"/>
        </w:rPr>
        <w:t>kar</w:t>
      </w:r>
      <w:r w:rsidR="00B00115">
        <w:rPr>
          <w:rFonts w:cs="Arial"/>
          <w:sz w:val="20"/>
          <w:szCs w:val="20"/>
        </w:rPr>
        <w:t xml:space="preserve"> bo pripomoglo k integraciji javnega potniškega </w:t>
      </w:r>
      <w:r w:rsidR="00B00115" w:rsidRPr="00B00115">
        <w:rPr>
          <w:rFonts w:cs="Arial"/>
          <w:sz w:val="20"/>
          <w:szCs w:val="20"/>
        </w:rPr>
        <w:t>prometa za i</w:t>
      </w:r>
      <w:r w:rsidR="00B00115" w:rsidRPr="00B00115">
        <w:rPr>
          <w:sz w:val="20"/>
          <w:szCs w:val="20"/>
        </w:rPr>
        <w:t>nvalide v javnem potniškem prometu</w:t>
      </w:r>
      <w:r w:rsidR="00B00115" w:rsidRPr="00B00115">
        <w:rPr>
          <w:rFonts w:cs="Arial"/>
          <w:sz w:val="20"/>
          <w:szCs w:val="20"/>
        </w:rPr>
        <w:t>,</w:t>
      </w:r>
      <w:r w:rsidR="00B00115" w:rsidRPr="008006D5">
        <w:rPr>
          <w:rFonts w:cs="Arial"/>
          <w:sz w:val="20"/>
          <w:szCs w:val="20"/>
        </w:rPr>
        <w:t xml:space="preserve"> ki se uporablja v medkrajevnem avtobusnem linijskem potniškem </w:t>
      </w:r>
      <w:r w:rsidR="00B00115">
        <w:rPr>
          <w:rFonts w:cs="Arial"/>
          <w:sz w:val="20"/>
          <w:szCs w:val="20"/>
        </w:rPr>
        <w:t>prometu</w:t>
      </w:r>
      <w:r w:rsidR="00B00115" w:rsidRPr="008006D5">
        <w:rPr>
          <w:rFonts w:cs="Arial"/>
          <w:sz w:val="20"/>
          <w:szCs w:val="20"/>
        </w:rPr>
        <w:t xml:space="preserve">. </w:t>
      </w:r>
      <w:r w:rsidR="00B00115">
        <w:rPr>
          <w:rFonts w:cs="Arial"/>
          <w:sz w:val="20"/>
          <w:szCs w:val="20"/>
        </w:rPr>
        <w:t xml:space="preserve">Namen projekta je integracija v javni potniški promet in omogočanje lažje dostopnosti za gibalno ovirane osebe. Izvajalec prve faze triletnega projekta prevozov na klic je bil Nacionalni svet invalidskih organizacij. Projekt je bil predstavljen na konferenci GAAD Slovenija ter </w:t>
      </w:r>
      <w:r w:rsidR="00D75EAC">
        <w:rPr>
          <w:rFonts w:cs="Arial"/>
          <w:sz w:val="20"/>
          <w:szCs w:val="20"/>
        </w:rPr>
        <w:t>v</w:t>
      </w:r>
      <w:r w:rsidR="00B00115">
        <w:rPr>
          <w:rFonts w:cs="Arial"/>
          <w:sz w:val="20"/>
          <w:szCs w:val="20"/>
        </w:rPr>
        <w:t xml:space="preserve"> različnih invalidskih društvih v Sloveniji.  </w:t>
      </w:r>
    </w:p>
    <w:p w14:paraId="5C5A6F8F" w14:textId="4A64D580" w:rsidR="008006D5" w:rsidRPr="008006D5" w:rsidRDefault="008006D5" w:rsidP="008006D5">
      <w:pPr>
        <w:spacing w:line="240" w:lineRule="auto"/>
        <w:rPr>
          <w:rFonts w:cs="Arial"/>
          <w:sz w:val="20"/>
          <w:szCs w:val="20"/>
        </w:rPr>
      </w:pPr>
      <w:r w:rsidRPr="00A32111">
        <w:rPr>
          <w:rFonts w:cs="Arial"/>
          <w:i/>
          <w:iCs/>
          <w:sz w:val="20"/>
          <w:szCs w:val="20"/>
        </w:rPr>
        <w:t>Porabljena sredstva</w:t>
      </w:r>
      <w:r w:rsidRPr="008006D5">
        <w:rPr>
          <w:rFonts w:cs="Arial"/>
          <w:sz w:val="20"/>
          <w:szCs w:val="20"/>
        </w:rPr>
        <w:t xml:space="preserve">: </w:t>
      </w:r>
      <w:r w:rsidR="00873623">
        <w:rPr>
          <w:rFonts w:cs="Arial"/>
          <w:sz w:val="20"/>
          <w:szCs w:val="20"/>
        </w:rPr>
        <w:t>Omogočanje m</w:t>
      </w:r>
      <w:r w:rsidRPr="008006D5">
        <w:rPr>
          <w:rFonts w:cs="Arial"/>
          <w:sz w:val="20"/>
          <w:szCs w:val="20"/>
        </w:rPr>
        <w:t>ultimodaln</w:t>
      </w:r>
      <w:r w:rsidR="00873623">
        <w:rPr>
          <w:rFonts w:cs="Arial"/>
          <w:sz w:val="20"/>
          <w:szCs w:val="20"/>
        </w:rPr>
        <w:t>e</w:t>
      </w:r>
      <w:r w:rsidRPr="008006D5">
        <w:rPr>
          <w:rFonts w:cs="Arial"/>
          <w:sz w:val="20"/>
          <w:szCs w:val="20"/>
        </w:rPr>
        <w:t xml:space="preserve"> mobilnosti oseb z različnimi oviranostmi</w:t>
      </w:r>
      <w:r w:rsidR="009971D7" w:rsidRPr="00873623">
        <w:rPr>
          <w:rFonts w:cs="Arial"/>
          <w:sz w:val="20"/>
          <w:szCs w:val="20"/>
        </w:rPr>
        <w:t>:</w:t>
      </w:r>
      <w:r w:rsidR="009971D7">
        <w:rPr>
          <w:rFonts w:cs="Arial"/>
          <w:sz w:val="20"/>
          <w:szCs w:val="20"/>
        </w:rPr>
        <w:t xml:space="preserve"> </w:t>
      </w:r>
      <w:r w:rsidRPr="008006D5">
        <w:rPr>
          <w:rFonts w:cs="Arial"/>
          <w:sz w:val="20"/>
          <w:szCs w:val="20"/>
        </w:rPr>
        <w:t xml:space="preserve">360.000,00 </w:t>
      </w:r>
      <w:r w:rsidR="009971D7">
        <w:rPr>
          <w:rFonts w:cs="Arial"/>
          <w:sz w:val="20"/>
          <w:szCs w:val="20"/>
        </w:rPr>
        <w:t xml:space="preserve">evrov, </w:t>
      </w:r>
      <w:r>
        <w:rPr>
          <w:rFonts w:cs="Arial"/>
          <w:sz w:val="20"/>
          <w:szCs w:val="20"/>
        </w:rPr>
        <w:t>P</w:t>
      </w:r>
      <w:r w:rsidRPr="008006D5">
        <w:rPr>
          <w:sz w:val="20"/>
          <w:szCs w:val="20"/>
        </w:rPr>
        <w:t>rostorska podatkovna podpora upravljanju javnega potniškega prometa – Invalidi v javnem potniškem prometu</w:t>
      </w:r>
      <w:r w:rsidR="009971D7">
        <w:rPr>
          <w:sz w:val="20"/>
          <w:szCs w:val="20"/>
        </w:rPr>
        <w:t>:</w:t>
      </w:r>
      <w:r w:rsidRPr="008006D5">
        <w:rPr>
          <w:sz w:val="20"/>
          <w:szCs w:val="20"/>
        </w:rPr>
        <w:t xml:space="preserve"> 39.000,00 </w:t>
      </w:r>
      <w:r w:rsidR="009971D7">
        <w:rPr>
          <w:sz w:val="20"/>
          <w:szCs w:val="20"/>
        </w:rPr>
        <w:t>evrov</w:t>
      </w:r>
      <w:r w:rsidRPr="008006D5">
        <w:rPr>
          <w:sz w:val="20"/>
          <w:szCs w:val="20"/>
        </w:rPr>
        <w:t>.</w:t>
      </w:r>
    </w:p>
    <w:p w14:paraId="33407D79" w14:textId="77777777" w:rsidR="007247C9" w:rsidRPr="008006D5" w:rsidRDefault="007247C9" w:rsidP="008006D5">
      <w:pPr>
        <w:spacing w:line="240" w:lineRule="auto"/>
        <w:rPr>
          <w:rFonts w:cs="Arial"/>
          <w:i/>
          <w:iCs/>
          <w:sz w:val="20"/>
          <w:szCs w:val="20"/>
        </w:rPr>
      </w:pPr>
    </w:p>
    <w:p w14:paraId="4A235A6B" w14:textId="05F0C2AA" w:rsidR="007247C9" w:rsidRPr="00873623" w:rsidRDefault="007247C9" w:rsidP="008006D5">
      <w:pPr>
        <w:spacing w:line="240" w:lineRule="auto"/>
        <w:rPr>
          <w:rFonts w:cs="Arial"/>
          <w:sz w:val="20"/>
          <w:szCs w:val="20"/>
        </w:rPr>
      </w:pPr>
      <w:r w:rsidRPr="008006D5">
        <w:rPr>
          <w:rFonts w:cs="Arial"/>
          <w:i/>
          <w:iCs/>
          <w:sz w:val="20"/>
          <w:szCs w:val="20"/>
        </w:rPr>
        <w:t xml:space="preserve">Porabljena sredstva </w:t>
      </w:r>
      <w:r w:rsidR="008006D5">
        <w:rPr>
          <w:rFonts w:cs="Arial"/>
          <w:i/>
          <w:iCs/>
          <w:sz w:val="20"/>
          <w:szCs w:val="20"/>
        </w:rPr>
        <w:t>skupaj</w:t>
      </w:r>
      <w:r w:rsidRPr="008006D5">
        <w:rPr>
          <w:rFonts w:cs="Arial"/>
          <w:i/>
          <w:iCs/>
          <w:sz w:val="20"/>
          <w:szCs w:val="20"/>
        </w:rPr>
        <w:t>:</w:t>
      </w:r>
      <w:r w:rsidR="00583275">
        <w:rPr>
          <w:rFonts w:cs="Arial"/>
          <w:i/>
          <w:iCs/>
          <w:sz w:val="20"/>
          <w:szCs w:val="20"/>
        </w:rPr>
        <w:t xml:space="preserve"> </w:t>
      </w:r>
      <w:bookmarkStart w:id="135" w:name="_Hlk191555292"/>
      <w:r w:rsidR="00583275" w:rsidRPr="00873623">
        <w:rPr>
          <w:rFonts w:cs="Arial"/>
          <w:sz w:val="20"/>
          <w:szCs w:val="20"/>
        </w:rPr>
        <w:t xml:space="preserve">399.000,00 </w:t>
      </w:r>
      <w:bookmarkEnd w:id="135"/>
      <w:r w:rsidR="00583275" w:rsidRPr="00873623">
        <w:rPr>
          <w:rFonts w:cs="Arial"/>
          <w:sz w:val="20"/>
          <w:szCs w:val="20"/>
        </w:rPr>
        <w:t>evrov.</w:t>
      </w:r>
    </w:p>
    <w:bookmarkEnd w:id="133"/>
    <w:p w14:paraId="28104085" w14:textId="77777777" w:rsidR="007247C9" w:rsidRPr="008006D5" w:rsidRDefault="007247C9" w:rsidP="008912BF">
      <w:pPr>
        <w:spacing w:line="240" w:lineRule="auto"/>
        <w:rPr>
          <w:rFonts w:cs="Arial"/>
          <w:i/>
          <w:iCs/>
          <w:sz w:val="20"/>
          <w:szCs w:val="20"/>
        </w:rPr>
      </w:pPr>
    </w:p>
    <w:p w14:paraId="68669EED" w14:textId="77777777" w:rsidR="00804113" w:rsidRDefault="00804113" w:rsidP="008912BF">
      <w:pPr>
        <w:spacing w:line="240" w:lineRule="auto"/>
        <w:rPr>
          <w:rFonts w:cs="Arial"/>
          <w:sz w:val="20"/>
          <w:szCs w:val="20"/>
        </w:rPr>
      </w:pPr>
    </w:p>
    <w:p w14:paraId="5DB98EE9" w14:textId="676F4983" w:rsidR="003F7F1F" w:rsidRPr="009C64F6" w:rsidRDefault="009D556B" w:rsidP="00057EE7">
      <w:pPr>
        <w:pStyle w:val="Naslov"/>
      </w:pPr>
      <w:bookmarkStart w:id="136" w:name="_Toc146548995"/>
      <w:r w:rsidRPr="009C64F6">
        <w:t>2.</w:t>
      </w:r>
      <w:r w:rsidR="00804113">
        <w:t>1</w:t>
      </w:r>
      <w:r w:rsidR="00261F45">
        <w:t>1</w:t>
      </w:r>
      <w:r w:rsidRPr="009C64F6">
        <w:t xml:space="preserve"> </w:t>
      </w:r>
      <w:r w:rsidR="003F7F1F" w:rsidRPr="009C64F6">
        <w:t>MINISTRSTVO ZA PRAVOSODJE</w:t>
      </w:r>
      <w:bookmarkEnd w:id="136"/>
    </w:p>
    <w:p w14:paraId="7669D202" w14:textId="77777777" w:rsidR="00906900" w:rsidRDefault="00906900" w:rsidP="00906900">
      <w:pPr>
        <w:spacing w:line="240" w:lineRule="auto"/>
        <w:ind w:right="-143"/>
        <w:rPr>
          <w:rFonts w:cs="Arial"/>
          <w:b/>
          <w:bCs/>
          <w:sz w:val="20"/>
          <w:szCs w:val="20"/>
        </w:rPr>
      </w:pPr>
    </w:p>
    <w:p w14:paraId="01E80EBA" w14:textId="77777777" w:rsidR="00906900" w:rsidRPr="009C64F6" w:rsidRDefault="00906900" w:rsidP="00906900">
      <w:pPr>
        <w:rPr>
          <w:rFonts w:cs="Arial"/>
          <w:i/>
          <w:iCs/>
          <w:color w:val="0070C0"/>
          <w:sz w:val="20"/>
          <w:szCs w:val="20"/>
          <w:u w:val="single"/>
        </w:rPr>
      </w:pPr>
      <w:bookmarkStart w:id="137" w:name="_Hlk190785277"/>
      <w:r w:rsidRPr="009C64F6">
        <w:rPr>
          <w:rFonts w:cs="Arial"/>
          <w:color w:val="0070C0"/>
          <w:sz w:val="20"/>
          <w:szCs w:val="20"/>
        </w:rPr>
        <w:t xml:space="preserve">Jezikovno izobraževanje, slovenščina kot prvi jezik, v Republiki Sloveniji, 1. cilj: </w:t>
      </w:r>
      <w:r w:rsidRPr="009C64F6">
        <w:rPr>
          <w:rFonts w:cs="Arial"/>
          <w:i/>
          <w:iCs/>
          <w:color w:val="0070C0"/>
          <w:sz w:val="20"/>
          <w:szCs w:val="20"/>
          <w:u w:val="single"/>
        </w:rPr>
        <w:t>Razvijanje in izpopolnjevanje jezikovne zmožnosti govork in govorcev slovenščine kot prvega jezika ter njihovo usposabljanje za učinkovito sporazumevanje</w:t>
      </w:r>
    </w:p>
    <w:p w14:paraId="2E226902" w14:textId="77777777" w:rsidR="00906900" w:rsidRDefault="00906900" w:rsidP="00906900">
      <w:pPr>
        <w:spacing w:line="240" w:lineRule="auto"/>
        <w:ind w:right="-143"/>
        <w:rPr>
          <w:rFonts w:cs="Arial"/>
          <w:b/>
          <w:bCs/>
          <w:sz w:val="20"/>
          <w:szCs w:val="20"/>
        </w:rPr>
      </w:pPr>
    </w:p>
    <w:p w14:paraId="6A43FFEC" w14:textId="564E16EE" w:rsidR="00906900" w:rsidRPr="00E557F2" w:rsidRDefault="00906900" w:rsidP="00906900">
      <w:pPr>
        <w:spacing w:line="240" w:lineRule="auto"/>
        <w:ind w:right="-143"/>
        <w:rPr>
          <w:rFonts w:cs="Arial"/>
          <w:sz w:val="20"/>
          <w:szCs w:val="20"/>
        </w:rPr>
      </w:pPr>
      <w:bookmarkStart w:id="138" w:name="_Hlk190786013"/>
      <w:r w:rsidRPr="00E557F2">
        <w:rPr>
          <w:rFonts w:cs="Arial"/>
          <w:b/>
          <w:bCs/>
          <w:sz w:val="20"/>
          <w:szCs w:val="20"/>
        </w:rPr>
        <w:t>Uprava Republike Slovenije za izvrševanje kazenskih sankcij</w:t>
      </w:r>
      <w:r w:rsidRPr="00E557F2">
        <w:rPr>
          <w:rFonts w:cs="Arial"/>
          <w:sz w:val="20"/>
          <w:szCs w:val="20"/>
        </w:rPr>
        <w:t xml:space="preserve"> (URSIKS) je kot organ v sestavi Ministrstva za pravosodje v okviru svojih dejavnosti izvajala </w:t>
      </w:r>
      <w:r w:rsidRPr="00E557F2">
        <w:rPr>
          <w:rFonts w:cs="Arial"/>
          <w:sz w:val="20"/>
          <w:szCs w:val="20"/>
          <w:u w:val="single"/>
        </w:rPr>
        <w:t>tečaje slovenskega jezika za zaprte osebe</w:t>
      </w:r>
      <w:r w:rsidRPr="00E557F2">
        <w:rPr>
          <w:rFonts w:cs="Arial"/>
          <w:sz w:val="20"/>
          <w:szCs w:val="20"/>
        </w:rPr>
        <w:t>. V štirih zavodih za prestajanje kazni zapora (ZPKZ Ljubljana, Oddelek Novo mesto; ZPMZKZ Celje; ZPKZ Ig, ZPKZ Koper)  se je izvedlo pet 40</w:t>
      </w:r>
      <w:r>
        <w:rPr>
          <w:rFonts w:cs="Arial"/>
          <w:sz w:val="20"/>
          <w:szCs w:val="20"/>
        </w:rPr>
        <w:t>-</w:t>
      </w:r>
      <w:r w:rsidRPr="00E557F2">
        <w:rPr>
          <w:rFonts w:cs="Arial"/>
          <w:sz w:val="20"/>
          <w:szCs w:val="20"/>
        </w:rPr>
        <w:t>urnih tečajev slovenskega jezika, ki jih je skupaj obiskovalo 92 zaprtih oseb. Tečaje so izvajali RIC Novo mesto, Ljudska univerza Celje, CDI Univerzum in Ljudska univerza Koper. V ZPKZ Dob so izvedli dva 120</w:t>
      </w:r>
      <w:r>
        <w:rPr>
          <w:rFonts w:cs="Arial"/>
          <w:sz w:val="20"/>
          <w:szCs w:val="20"/>
        </w:rPr>
        <w:t>-</w:t>
      </w:r>
      <w:r w:rsidRPr="00E557F2">
        <w:rPr>
          <w:rFonts w:cs="Arial"/>
          <w:sz w:val="20"/>
          <w:szCs w:val="20"/>
        </w:rPr>
        <w:t>urna tečaja slovenskega jezika, ki se ju je skupaj udeležilo 28 zaprtih oseb. Tečaja je izvajal Center za izobraževanje in kulturo Trebnje.</w:t>
      </w:r>
      <w:r>
        <w:rPr>
          <w:rFonts w:cs="Arial"/>
          <w:sz w:val="20"/>
          <w:szCs w:val="20"/>
        </w:rPr>
        <w:t xml:space="preserve"> </w:t>
      </w:r>
      <w:r w:rsidRPr="00E557F2">
        <w:rPr>
          <w:rFonts w:cs="Arial"/>
          <w:sz w:val="20"/>
          <w:szCs w:val="20"/>
        </w:rPr>
        <w:t xml:space="preserve">V ZPKZ Maribor sta zaposleni pedagoginji, ki sta po izobrazbi slavistki. Izvedli sta tečaje za 30 zaprtih oseb, prilagodili pa sta jih strukturi in potrebam zaprtih oseb, zato so bili različno dolgi (npr. krajši tečaj za tiste, ki govorijo sorodne slovanske jezike, daljši za </w:t>
      </w:r>
      <w:r>
        <w:rPr>
          <w:rFonts w:cs="Arial"/>
          <w:sz w:val="20"/>
          <w:szCs w:val="20"/>
        </w:rPr>
        <w:t>druge</w:t>
      </w:r>
      <w:r w:rsidRPr="00E557F2">
        <w:rPr>
          <w:rFonts w:cs="Arial"/>
          <w:sz w:val="20"/>
          <w:szCs w:val="20"/>
        </w:rPr>
        <w:t>).</w:t>
      </w:r>
    </w:p>
    <w:p w14:paraId="4DBDE669" w14:textId="77777777" w:rsidR="00906900" w:rsidRPr="00E557F2" w:rsidRDefault="00906900" w:rsidP="00906900">
      <w:pPr>
        <w:spacing w:line="240" w:lineRule="auto"/>
        <w:ind w:right="-143"/>
        <w:rPr>
          <w:rFonts w:cs="Arial"/>
          <w:sz w:val="20"/>
          <w:szCs w:val="20"/>
        </w:rPr>
      </w:pPr>
      <w:r w:rsidRPr="00E557F2">
        <w:rPr>
          <w:rFonts w:cs="Arial"/>
          <w:sz w:val="20"/>
          <w:szCs w:val="20"/>
        </w:rPr>
        <w:t>URSIKS z izvedbo tečajev ni imel</w:t>
      </w:r>
      <w:r>
        <w:rPr>
          <w:rFonts w:cs="Arial"/>
          <w:sz w:val="20"/>
          <w:szCs w:val="20"/>
        </w:rPr>
        <w:t>a</w:t>
      </w:r>
      <w:r w:rsidRPr="00E557F2">
        <w:rPr>
          <w:rFonts w:cs="Arial"/>
          <w:sz w:val="20"/>
          <w:szCs w:val="20"/>
        </w:rPr>
        <w:t xml:space="preserve"> stroškov, saj so jih izvajalci financirali</w:t>
      </w:r>
      <w:r>
        <w:rPr>
          <w:rFonts w:cs="Arial"/>
          <w:sz w:val="20"/>
          <w:szCs w:val="20"/>
        </w:rPr>
        <w:t xml:space="preserve"> s sredstvi</w:t>
      </w:r>
      <w:r w:rsidRPr="00E557F2">
        <w:rPr>
          <w:rFonts w:cs="Arial"/>
          <w:sz w:val="20"/>
          <w:szCs w:val="20"/>
        </w:rPr>
        <w:t xml:space="preserve"> iz EU</w:t>
      </w:r>
      <w:r>
        <w:rPr>
          <w:rFonts w:cs="Arial"/>
          <w:sz w:val="20"/>
          <w:szCs w:val="20"/>
        </w:rPr>
        <w:t>-</w:t>
      </w:r>
      <w:r w:rsidRPr="00E557F2">
        <w:rPr>
          <w:rFonts w:cs="Arial"/>
          <w:sz w:val="20"/>
          <w:szCs w:val="20"/>
        </w:rPr>
        <w:t xml:space="preserve">projektov, ki so jih pridobili. </w:t>
      </w:r>
    </w:p>
    <w:p w14:paraId="093D36A5" w14:textId="77777777" w:rsidR="00906900" w:rsidRDefault="00906900" w:rsidP="00906900">
      <w:pPr>
        <w:spacing w:line="240" w:lineRule="auto"/>
        <w:rPr>
          <w:rFonts w:cs="Arial"/>
          <w:sz w:val="20"/>
          <w:szCs w:val="20"/>
        </w:rPr>
      </w:pPr>
    </w:p>
    <w:p w14:paraId="0C660C05" w14:textId="77777777" w:rsidR="00906900" w:rsidRPr="00E557F2" w:rsidRDefault="00906900" w:rsidP="00906900">
      <w:pPr>
        <w:spacing w:line="240" w:lineRule="auto"/>
        <w:rPr>
          <w:rFonts w:cs="Arial"/>
          <w:i/>
          <w:iCs/>
          <w:sz w:val="20"/>
          <w:szCs w:val="20"/>
        </w:rPr>
      </w:pPr>
      <w:r w:rsidRPr="00E557F2">
        <w:rPr>
          <w:rFonts w:cs="Arial"/>
          <w:i/>
          <w:iCs/>
          <w:sz w:val="20"/>
          <w:szCs w:val="20"/>
        </w:rPr>
        <w:t>Porabljena sredstva: /</w:t>
      </w:r>
    </w:p>
    <w:p w14:paraId="01F882D6" w14:textId="239E438C" w:rsidR="003F7F1F" w:rsidRPr="009C64F6" w:rsidRDefault="003F7F1F" w:rsidP="00487AEC">
      <w:pPr>
        <w:rPr>
          <w:rFonts w:cs="Arial"/>
          <w:sz w:val="20"/>
          <w:szCs w:val="20"/>
        </w:rPr>
      </w:pPr>
    </w:p>
    <w:p w14:paraId="3DD98B02" w14:textId="77777777" w:rsidR="00906900" w:rsidRPr="009C64F6" w:rsidRDefault="00906900" w:rsidP="00906900">
      <w:pPr>
        <w:spacing w:line="240" w:lineRule="auto"/>
        <w:rPr>
          <w:rFonts w:cs="Arial"/>
          <w:color w:val="0070C0"/>
          <w:sz w:val="20"/>
          <w:szCs w:val="20"/>
        </w:rPr>
      </w:pPr>
      <w:r w:rsidRPr="009C64F6">
        <w:rPr>
          <w:rFonts w:cs="Arial"/>
          <w:color w:val="0070C0"/>
          <w:sz w:val="20"/>
          <w:szCs w:val="20"/>
        </w:rPr>
        <w:lastRenderedPageBreak/>
        <w:t xml:space="preserve">Jezikovno izobraževanje, slovenščina kot prvi jezik, v Republiki Sloveniji, 2. cilj: </w:t>
      </w:r>
      <w:r w:rsidRPr="009C64F6">
        <w:rPr>
          <w:rFonts w:cs="Arial"/>
          <w:i/>
          <w:iCs/>
          <w:color w:val="0070C0"/>
          <w:sz w:val="20"/>
          <w:szCs w:val="20"/>
          <w:u w:val="single"/>
        </w:rPr>
        <w:t>Razumljiv uradovalni jezik in nadgrajevanje jezikovne zmožnosti javnih uslužbenk in uslužbencev</w:t>
      </w:r>
    </w:p>
    <w:bookmarkEnd w:id="137"/>
    <w:p w14:paraId="6733809A" w14:textId="77777777" w:rsidR="00906900" w:rsidRDefault="00906900" w:rsidP="001C5E58">
      <w:pPr>
        <w:spacing w:line="240" w:lineRule="auto"/>
        <w:rPr>
          <w:rFonts w:cs="Arial"/>
          <w:color w:val="0070C0"/>
          <w:sz w:val="20"/>
          <w:szCs w:val="20"/>
        </w:rPr>
      </w:pPr>
    </w:p>
    <w:p w14:paraId="6F481602" w14:textId="44FA186A" w:rsidR="00906900" w:rsidRPr="002F7C55" w:rsidRDefault="00906900" w:rsidP="00906900">
      <w:pPr>
        <w:spacing w:line="240" w:lineRule="auto"/>
        <w:rPr>
          <w:rFonts w:cs="Arial"/>
          <w:b/>
          <w:bCs/>
          <w:sz w:val="20"/>
          <w:szCs w:val="20"/>
        </w:rPr>
      </w:pPr>
      <w:r w:rsidRPr="002F7C55">
        <w:rPr>
          <w:rFonts w:cs="Arial"/>
          <w:b/>
          <w:bCs/>
          <w:sz w:val="20"/>
          <w:szCs w:val="20"/>
        </w:rPr>
        <w:t>Center za izobraževanje v pravosodju</w:t>
      </w:r>
      <w:r w:rsidRPr="002F7C55">
        <w:rPr>
          <w:rFonts w:cs="Arial"/>
          <w:sz w:val="20"/>
          <w:szCs w:val="20"/>
        </w:rPr>
        <w:t xml:space="preserve"> je kot notranjeorganizacijska enota M</w:t>
      </w:r>
      <w:r>
        <w:rPr>
          <w:rFonts w:cs="Arial"/>
          <w:sz w:val="20"/>
          <w:szCs w:val="20"/>
        </w:rPr>
        <w:t>P</w:t>
      </w:r>
      <w:r w:rsidRPr="002F7C55">
        <w:rPr>
          <w:rFonts w:cs="Arial"/>
          <w:sz w:val="20"/>
          <w:szCs w:val="20"/>
        </w:rPr>
        <w:t xml:space="preserve"> v okviru izobraževanj, ki jih izvaja za zaposlene v pravosodnih organih, in usposabljanj za druge deležnike v pravosodju izvedel </w:t>
      </w:r>
      <w:r w:rsidRPr="002F7C55">
        <w:rPr>
          <w:rFonts w:cs="Arial"/>
          <w:sz w:val="20"/>
          <w:szCs w:val="20"/>
          <w:u w:val="single"/>
        </w:rPr>
        <w:t>izobraževanje za krepitev jezikovne opremljenosti ciljnih skupin</w:t>
      </w:r>
      <w:r w:rsidRPr="002F7C55">
        <w:rPr>
          <w:rFonts w:cs="Arial"/>
          <w:sz w:val="20"/>
          <w:szCs w:val="20"/>
        </w:rPr>
        <w:t xml:space="preserve">, in sicer predavanje o rabi slovenskega jezika v sodnih odločbah </w:t>
      </w:r>
      <w:r w:rsidRPr="00FE5DF0">
        <w:rPr>
          <w:rFonts w:cs="Arial"/>
          <w:i/>
          <w:iCs/>
          <w:sz w:val="20"/>
          <w:szCs w:val="20"/>
        </w:rPr>
        <w:t>Jezikovna norma za pisce (uradovalnih) besedil v slovenščini</w:t>
      </w:r>
      <w:r w:rsidRPr="002F7C55">
        <w:rPr>
          <w:rFonts w:cs="Arial"/>
          <w:sz w:val="20"/>
          <w:szCs w:val="20"/>
        </w:rPr>
        <w:t>, ki je bilo namenjeno sodnikom, strokovnim sodelavcem na sodiščih, (višjim) državnim odvetnikom in kandidatom za državne odvetnike. Izobraževanja se je udeležilo 164 slušateljev, potekalo je 25. in 26. novemb</w:t>
      </w:r>
      <w:r>
        <w:rPr>
          <w:rFonts w:cs="Arial"/>
          <w:sz w:val="20"/>
          <w:szCs w:val="20"/>
        </w:rPr>
        <w:t>ra</w:t>
      </w:r>
      <w:r w:rsidRPr="00906900">
        <w:rPr>
          <w:rFonts w:cs="Arial"/>
          <w:sz w:val="20"/>
          <w:szCs w:val="20"/>
        </w:rPr>
        <w:t xml:space="preserve"> </w:t>
      </w:r>
      <w:r w:rsidRPr="002F7C55">
        <w:rPr>
          <w:rFonts w:cs="Arial"/>
          <w:sz w:val="20"/>
          <w:szCs w:val="20"/>
        </w:rPr>
        <w:t>na Zemljiškoknjižni šoli</w:t>
      </w:r>
      <w:r>
        <w:rPr>
          <w:rFonts w:cs="Arial"/>
          <w:sz w:val="20"/>
          <w:szCs w:val="20"/>
        </w:rPr>
        <w:t>.</w:t>
      </w:r>
    </w:p>
    <w:p w14:paraId="3B813D5F" w14:textId="77777777" w:rsidR="00906900" w:rsidRPr="002F7C55" w:rsidRDefault="00906900" w:rsidP="00906900">
      <w:pPr>
        <w:spacing w:line="240" w:lineRule="auto"/>
        <w:rPr>
          <w:rFonts w:cs="Arial"/>
          <w:sz w:val="20"/>
          <w:szCs w:val="20"/>
        </w:rPr>
      </w:pPr>
      <w:r w:rsidRPr="002F7C55">
        <w:rPr>
          <w:rFonts w:cs="Arial"/>
          <w:i/>
          <w:iCs/>
          <w:sz w:val="20"/>
          <w:szCs w:val="20"/>
        </w:rPr>
        <w:t xml:space="preserve">Porabljena sredstva: </w:t>
      </w:r>
      <w:r w:rsidRPr="002F7C55">
        <w:rPr>
          <w:rFonts w:cs="Arial"/>
          <w:sz w:val="20"/>
          <w:szCs w:val="20"/>
        </w:rPr>
        <w:t>400,00 evr</w:t>
      </w:r>
      <w:r>
        <w:rPr>
          <w:rFonts w:cs="Arial"/>
          <w:sz w:val="20"/>
          <w:szCs w:val="20"/>
        </w:rPr>
        <w:t>ov.</w:t>
      </w:r>
      <w:r w:rsidRPr="002F7C55">
        <w:rPr>
          <w:rFonts w:cs="Arial"/>
          <w:i/>
          <w:iCs/>
          <w:sz w:val="20"/>
          <w:szCs w:val="20"/>
        </w:rPr>
        <w:t xml:space="preserve"> </w:t>
      </w:r>
    </w:p>
    <w:p w14:paraId="681C2C9E" w14:textId="77777777" w:rsidR="00906900" w:rsidRPr="002F7C55" w:rsidRDefault="00906900" w:rsidP="00906900">
      <w:pPr>
        <w:spacing w:line="240" w:lineRule="auto"/>
        <w:rPr>
          <w:rFonts w:cs="Arial"/>
          <w:sz w:val="20"/>
          <w:szCs w:val="20"/>
        </w:rPr>
      </w:pPr>
    </w:p>
    <w:p w14:paraId="1BE891B3" w14:textId="3D7D0E8D" w:rsidR="00906900" w:rsidRPr="002F7C55" w:rsidRDefault="00906900" w:rsidP="00906900">
      <w:pPr>
        <w:spacing w:line="240" w:lineRule="auto"/>
        <w:rPr>
          <w:rFonts w:cs="Arial"/>
          <w:b/>
          <w:bCs/>
          <w:sz w:val="20"/>
          <w:szCs w:val="20"/>
        </w:rPr>
      </w:pPr>
      <w:r w:rsidRPr="002F7C55">
        <w:rPr>
          <w:rFonts w:cs="Arial"/>
          <w:sz w:val="20"/>
          <w:szCs w:val="20"/>
        </w:rPr>
        <w:t xml:space="preserve">Center je izvedel predavanje o rabi slovenskega jezika v sodnih odločbah </w:t>
      </w:r>
      <w:r w:rsidRPr="00FE5DF0">
        <w:rPr>
          <w:rFonts w:cs="Arial"/>
          <w:i/>
          <w:iCs/>
          <w:sz w:val="20"/>
          <w:szCs w:val="20"/>
        </w:rPr>
        <w:t>O jezikovni rabi in najpogostejših pravopisnih vozlih v slovenskem jeziku</w:t>
      </w:r>
      <w:r w:rsidRPr="002F7C55">
        <w:rPr>
          <w:rFonts w:cs="Arial"/>
          <w:sz w:val="20"/>
          <w:szCs w:val="20"/>
        </w:rPr>
        <w:t>, ki je bilo namenjeno sodnikom in  strokovnim sodelavcem na sodiščih. Izobraževanja 14. in 15. novemb</w:t>
      </w:r>
      <w:r>
        <w:rPr>
          <w:rFonts w:cs="Arial"/>
          <w:sz w:val="20"/>
          <w:szCs w:val="20"/>
        </w:rPr>
        <w:t>ra</w:t>
      </w:r>
      <w:r w:rsidRPr="002F7C55">
        <w:rPr>
          <w:rFonts w:cs="Arial"/>
          <w:sz w:val="20"/>
          <w:szCs w:val="20"/>
        </w:rPr>
        <w:t xml:space="preserve"> na Delovno-socialni sodniški šoli se je udeležilo 60 slušateljev</w:t>
      </w:r>
      <w:r>
        <w:rPr>
          <w:rFonts w:cs="Arial"/>
          <w:sz w:val="20"/>
          <w:szCs w:val="20"/>
        </w:rPr>
        <w:t>.</w:t>
      </w:r>
    </w:p>
    <w:p w14:paraId="442A53DF" w14:textId="77777777" w:rsidR="00906900" w:rsidRPr="002F7C55" w:rsidRDefault="00906900" w:rsidP="00906900">
      <w:pPr>
        <w:spacing w:line="240" w:lineRule="auto"/>
        <w:rPr>
          <w:rFonts w:cs="Arial"/>
          <w:sz w:val="20"/>
          <w:szCs w:val="20"/>
        </w:rPr>
      </w:pPr>
      <w:r w:rsidRPr="002F7C55">
        <w:rPr>
          <w:rFonts w:cs="Arial"/>
          <w:i/>
          <w:iCs/>
          <w:sz w:val="20"/>
          <w:szCs w:val="20"/>
        </w:rPr>
        <w:t xml:space="preserve">Porabljena sredstva: </w:t>
      </w:r>
      <w:r w:rsidRPr="002F7C55">
        <w:rPr>
          <w:rFonts w:cs="Arial"/>
          <w:sz w:val="20"/>
          <w:szCs w:val="20"/>
        </w:rPr>
        <w:t>302,65 evra.</w:t>
      </w:r>
      <w:r w:rsidRPr="002F7C55">
        <w:rPr>
          <w:rFonts w:cs="Arial"/>
          <w:i/>
          <w:iCs/>
          <w:sz w:val="20"/>
          <w:szCs w:val="20"/>
        </w:rPr>
        <w:t xml:space="preserve"> </w:t>
      </w:r>
    </w:p>
    <w:p w14:paraId="26E075AB" w14:textId="77777777" w:rsidR="00906900" w:rsidRDefault="00906900" w:rsidP="00906900">
      <w:pPr>
        <w:spacing w:line="240" w:lineRule="auto"/>
        <w:rPr>
          <w:rFonts w:cs="Arial"/>
          <w:i/>
          <w:iCs/>
          <w:sz w:val="20"/>
          <w:szCs w:val="20"/>
        </w:rPr>
      </w:pPr>
    </w:p>
    <w:p w14:paraId="0C0EEAEE" w14:textId="77777777" w:rsidR="00906900" w:rsidRPr="003E1711" w:rsidRDefault="00906900" w:rsidP="00906900">
      <w:pPr>
        <w:spacing w:line="240" w:lineRule="auto"/>
        <w:rPr>
          <w:rFonts w:cs="Arial"/>
          <w:sz w:val="20"/>
          <w:szCs w:val="20"/>
        </w:rPr>
      </w:pPr>
      <w:r w:rsidRPr="00E557F2">
        <w:rPr>
          <w:rFonts w:cs="Arial"/>
          <w:i/>
          <w:iCs/>
          <w:sz w:val="20"/>
          <w:szCs w:val="20"/>
        </w:rPr>
        <w:t xml:space="preserve">Porabljena sredstva skupaj: </w:t>
      </w:r>
      <w:r w:rsidRPr="003E1711">
        <w:rPr>
          <w:rFonts w:cs="Arial"/>
          <w:sz w:val="20"/>
          <w:szCs w:val="20"/>
        </w:rPr>
        <w:t>1.702,65 evra.</w:t>
      </w:r>
    </w:p>
    <w:p w14:paraId="40D5760D" w14:textId="77777777" w:rsidR="00906900" w:rsidRDefault="00906900" w:rsidP="001C5E58">
      <w:pPr>
        <w:spacing w:line="240" w:lineRule="auto"/>
        <w:rPr>
          <w:rFonts w:cs="Arial"/>
          <w:color w:val="0070C0"/>
          <w:sz w:val="20"/>
          <w:szCs w:val="20"/>
        </w:rPr>
      </w:pPr>
    </w:p>
    <w:p w14:paraId="2ACDC510" w14:textId="70EDA082" w:rsidR="001C5E58" w:rsidRPr="00E557F2" w:rsidRDefault="001C5E58" w:rsidP="001C5E58">
      <w:pPr>
        <w:spacing w:line="240" w:lineRule="auto"/>
        <w:rPr>
          <w:rFonts w:cs="Arial"/>
          <w:color w:val="0070C0"/>
          <w:sz w:val="20"/>
          <w:szCs w:val="20"/>
        </w:rPr>
      </w:pPr>
      <w:r w:rsidRPr="00E557F2">
        <w:rPr>
          <w:rFonts w:cs="Arial"/>
          <w:color w:val="0070C0"/>
          <w:sz w:val="20"/>
          <w:szCs w:val="20"/>
        </w:rPr>
        <w:t xml:space="preserve">Zakonodajni in drugi pravno veljavni dokumenti slovenske jezikovne politike, 2. cilj: </w:t>
      </w:r>
      <w:r w:rsidRPr="00E557F2">
        <w:rPr>
          <w:rFonts w:cs="Arial"/>
          <w:i/>
          <w:iCs/>
          <w:color w:val="0070C0"/>
          <w:sz w:val="20"/>
          <w:szCs w:val="20"/>
          <w:u w:val="single"/>
        </w:rPr>
        <w:t>Analiza sistemskih predpisov o jezikovnih pravicah</w:t>
      </w:r>
    </w:p>
    <w:p w14:paraId="330DC557" w14:textId="77777777" w:rsidR="001C5E58" w:rsidRPr="00E557F2" w:rsidRDefault="001C5E58" w:rsidP="001C5E58">
      <w:pPr>
        <w:spacing w:line="240" w:lineRule="auto"/>
        <w:rPr>
          <w:rFonts w:cs="Arial"/>
          <w:sz w:val="20"/>
          <w:szCs w:val="20"/>
        </w:rPr>
      </w:pPr>
    </w:p>
    <w:p w14:paraId="34EB9CE2" w14:textId="1B14A05E" w:rsidR="001C5E58" w:rsidRPr="00E557F2" w:rsidRDefault="001C5E58" w:rsidP="001C5E58">
      <w:pPr>
        <w:spacing w:line="240" w:lineRule="auto"/>
        <w:rPr>
          <w:rFonts w:cs="Arial"/>
          <w:sz w:val="20"/>
          <w:szCs w:val="20"/>
        </w:rPr>
      </w:pPr>
      <w:r w:rsidRPr="00E557F2">
        <w:rPr>
          <w:rFonts w:cs="Arial"/>
          <w:sz w:val="20"/>
          <w:szCs w:val="20"/>
        </w:rPr>
        <w:t xml:space="preserve">V Uradnem listu Republike Slovenije št. 53/24 je bil objavljen </w:t>
      </w:r>
      <w:r w:rsidRPr="00FE5DF0">
        <w:rPr>
          <w:rFonts w:cs="Arial"/>
          <w:i/>
          <w:iCs/>
          <w:sz w:val="20"/>
          <w:szCs w:val="20"/>
        </w:rPr>
        <w:t>Zakon o spremembah in dopolnitvah Zakona o kazenskem postopku</w:t>
      </w:r>
      <w:r w:rsidR="00FE5DF0">
        <w:rPr>
          <w:rFonts w:cs="Arial"/>
          <w:i/>
          <w:iCs/>
          <w:sz w:val="20"/>
          <w:szCs w:val="20"/>
        </w:rPr>
        <w:t xml:space="preserve"> </w:t>
      </w:r>
      <w:r w:rsidR="00FE5DF0" w:rsidRPr="00FE5DF0">
        <w:rPr>
          <w:rFonts w:cs="Arial"/>
          <w:sz w:val="20"/>
          <w:szCs w:val="20"/>
        </w:rPr>
        <w:t>(ZKP)</w:t>
      </w:r>
      <w:r w:rsidRPr="00FE5DF0">
        <w:rPr>
          <w:rFonts w:cs="Arial"/>
          <w:sz w:val="20"/>
          <w:szCs w:val="20"/>
        </w:rPr>
        <w:t>,</w:t>
      </w:r>
      <w:r w:rsidRPr="00E557F2">
        <w:rPr>
          <w:rFonts w:cs="Arial"/>
          <w:sz w:val="20"/>
          <w:szCs w:val="20"/>
        </w:rPr>
        <w:t xml:space="preserve"> ki je v slovenski pravni red uvedel </w:t>
      </w:r>
      <w:r w:rsidRPr="00FE5DF0">
        <w:rPr>
          <w:rFonts w:cs="Arial"/>
          <w:sz w:val="20"/>
          <w:szCs w:val="20"/>
          <w:u w:val="single"/>
        </w:rPr>
        <w:t>institut t. i. »lahkega branja« za določene kategorije oseb</w:t>
      </w:r>
      <w:r w:rsidRPr="00E557F2">
        <w:rPr>
          <w:rFonts w:cs="Arial"/>
          <w:sz w:val="20"/>
          <w:szCs w:val="20"/>
        </w:rPr>
        <w:t xml:space="preserve">. </w:t>
      </w:r>
      <w:r w:rsidRPr="002671DE">
        <w:rPr>
          <w:rFonts w:cs="Arial"/>
          <w:sz w:val="20"/>
          <w:szCs w:val="20"/>
        </w:rPr>
        <w:t>143.d člen</w:t>
      </w:r>
      <w:r w:rsidR="00FE5DF0">
        <w:rPr>
          <w:rFonts w:cs="Arial"/>
          <w:sz w:val="20"/>
          <w:szCs w:val="20"/>
        </w:rPr>
        <w:t xml:space="preserve"> določa: »</w:t>
      </w:r>
      <w:r w:rsidRPr="002671DE">
        <w:rPr>
          <w:rFonts w:cs="Arial"/>
          <w:sz w:val="20"/>
          <w:szCs w:val="20"/>
        </w:rPr>
        <w:t>Kadar se po tem zakonu odloča o pravicah ranljivih strank ali drugih udeležencev postopka, se lahko po prosti presoji odločevalca odločbi priloži lahko berljiva ali poenostavljena obrazložitev, ki ni pravno zavezujoča, s pojasnilom, da takšna obrazložitev ni pravno zavezujoča.«</w:t>
      </w:r>
      <w:r w:rsidR="00FE5DF0">
        <w:rPr>
          <w:rFonts w:cs="Arial"/>
          <w:sz w:val="20"/>
          <w:szCs w:val="20"/>
        </w:rPr>
        <w:t xml:space="preserve"> </w:t>
      </w:r>
      <w:r w:rsidRPr="00E557F2">
        <w:rPr>
          <w:rFonts w:cs="Arial"/>
          <w:sz w:val="20"/>
          <w:szCs w:val="20"/>
        </w:rPr>
        <w:t xml:space="preserve">V obrazložitvi </w:t>
      </w:r>
      <w:r w:rsidR="00FE5DF0">
        <w:rPr>
          <w:rFonts w:cs="Arial"/>
          <w:sz w:val="20"/>
          <w:szCs w:val="20"/>
        </w:rPr>
        <w:t>tega</w:t>
      </w:r>
      <w:r w:rsidRPr="00E557F2">
        <w:rPr>
          <w:rFonts w:cs="Arial"/>
          <w:sz w:val="20"/>
          <w:szCs w:val="20"/>
        </w:rPr>
        <w:t xml:space="preserve"> člena je navedeno:</w:t>
      </w:r>
      <w:r w:rsidR="00FE5DF0">
        <w:rPr>
          <w:rFonts w:cs="Arial"/>
          <w:sz w:val="20"/>
          <w:szCs w:val="20"/>
        </w:rPr>
        <w:t xml:space="preserve"> </w:t>
      </w:r>
      <w:r w:rsidRPr="00E557F2">
        <w:rPr>
          <w:rFonts w:cs="Arial"/>
          <w:sz w:val="20"/>
          <w:szCs w:val="20"/>
        </w:rPr>
        <w:t>»ZKP že določa, da je treba med predkazenskim in kazenskim postopkom še posebej skrbno in</w:t>
      </w:r>
      <w:r>
        <w:rPr>
          <w:rFonts w:cs="Arial"/>
          <w:sz w:val="20"/>
          <w:szCs w:val="20"/>
        </w:rPr>
        <w:t xml:space="preserve"> </w:t>
      </w:r>
      <w:r w:rsidRPr="00E557F2">
        <w:rPr>
          <w:rFonts w:cs="Arial"/>
          <w:sz w:val="20"/>
          <w:szCs w:val="20"/>
        </w:rPr>
        <w:t>obzirno ravnati z oškodovanci, osumljenci, obdolženci in obsojenci, kadar je to potrebno zaradi</w:t>
      </w:r>
      <w:r>
        <w:rPr>
          <w:rFonts w:cs="Arial"/>
          <w:sz w:val="20"/>
          <w:szCs w:val="20"/>
        </w:rPr>
        <w:t xml:space="preserve"> </w:t>
      </w:r>
      <w:r w:rsidRPr="00E557F2">
        <w:rPr>
          <w:rFonts w:cs="Arial"/>
          <w:sz w:val="20"/>
          <w:szCs w:val="20"/>
        </w:rPr>
        <w:t>njihove ranljivosti, kot na primer starosti, zdravja, nebogljenosti, ali druge podobne okoliščine</w:t>
      </w:r>
      <w:r>
        <w:rPr>
          <w:rFonts w:cs="Arial"/>
          <w:sz w:val="20"/>
          <w:szCs w:val="20"/>
        </w:rPr>
        <w:t xml:space="preserve"> </w:t>
      </w:r>
      <w:r w:rsidRPr="00E557F2">
        <w:rPr>
          <w:rFonts w:cs="Arial"/>
          <w:sz w:val="20"/>
          <w:szCs w:val="20"/>
        </w:rPr>
        <w:t>(18.a člen ZKP).</w:t>
      </w:r>
      <w:r w:rsidR="00FE5DF0">
        <w:rPr>
          <w:rFonts w:cs="Arial"/>
          <w:sz w:val="20"/>
          <w:szCs w:val="20"/>
        </w:rPr>
        <w:t xml:space="preserve"> </w:t>
      </w:r>
      <w:r w:rsidRPr="00E557F2">
        <w:rPr>
          <w:rFonts w:cs="Arial"/>
          <w:sz w:val="20"/>
          <w:szCs w:val="20"/>
        </w:rPr>
        <w:t>V skladu s sodobnimi trendi se sedaj dopušča tudi možnost, da se odločbam, ki se izdajajo po</w:t>
      </w:r>
      <w:r>
        <w:rPr>
          <w:rFonts w:cs="Arial"/>
          <w:sz w:val="20"/>
          <w:szCs w:val="20"/>
        </w:rPr>
        <w:t xml:space="preserve"> </w:t>
      </w:r>
      <w:r w:rsidRPr="00E557F2">
        <w:rPr>
          <w:rFonts w:cs="Arial"/>
          <w:sz w:val="20"/>
          <w:szCs w:val="20"/>
        </w:rPr>
        <w:t xml:space="preserve">ZKP, priloži obrazložitev v t. i. </w:t>
      </w:r>
      <w:r>
        <w:rPr>
          <w:rFonts w:cs="Arial"/>
          <w:sz w:val="20"/>
          <w:szCs w:val="20"/>
        </w:rPr>
        <w:t>»</w:t>
      </w:r>
      <w:r w:rsidRPr="00E557F2">
        <w:rPr>
          <w:rFonts w:cs="Arial"/>
          <w:sz w:val="20"/>
          <w:szCs w:val="20"/>
        </w:rPr>
        <w:t>lahkem branju</w:t>
      </w:r>
      <w:r>
        <w:rPr>
          <w:rFonts w:cs="Arial"/>
          <w:sz w:val="20"/>
          <w:szCs w:val="20"/>
        </w:rPr>
        <w:t>«</w:t>
      </w:r>
      <w:r w:rsidRPr="00E557F2">
        <w:rPr>
          <w:rFonts w:cs="Arial"/>
          <w:sz w:val="20"/>
          <w:szCs w:val="20"/>
        </w:rPr>
        <w:t xml:space="preserve"> (gre za termin, ki se je uveljavil pri tovrstnih</w:t>
      </w:r>
      <w:r>
        <w:rPr>
          <w:rFonts w:cs="Arial"/>
          <w:sz w:val="20"/>
          <w:szCs w:val="20"/>
        </w:rPr>
        <w:t xml:space="preserve"> </w:t>
      </w:r>
      <w:r w:rsidRPr="00E557F2">
        <w:rPr>
          <w:rFonts w:cs="Arial"/>
          <w:sz w:val="20"/>
          <w:szCs w:val="20"/>
        </w:rPr>
        <w:t xml:space="preserve">poenostavitvah strokovnih besedil, vključno z Ustavo) ali </w:t>
      </w:r>
      <w:r w:rsidRPr="00511737">
        <w:rPr>
          <w:rFonts w:cs="Arial"/>
          <w:sz w:val="20"/>
          <w:szCs w:val="20"/>
          <w:u w:val="single"/>
        </w:rPr>
        <w:t>poenostavljena obrazložitev</w:t>
      </w:r>
      <w:r w:rsidRPr="00E557F2">
        <w:rPr>
          <w:rFonts w:cs="Arial"/>
          <w:sz w:val="20"/>
          <w:szCs w:val="20"/>
        </w:rPr>
        <w:t xml:space="preserve"> (torej</w:t>
      </w:r>
      <w:r>
        <w:rPr>
          <w:rFonts w:cs="Arial"/>
          <w:sz w:val="20"/>
          <w:szCs w:val="20"/>
        </w:rPr>
        <w:t xml:space="preserve"> </w:t>
      </w:r>
      <w:r w:rsidRPr="00E557F2">
        <w:rPr>
          <w:rFonts w:cs="Arial"/>
          <w:sz w:val="20"/>
          <w:szCs w:val="20"/>
        </w:rPr>
        <w:t>obrazložitev, ki je prilagojena osebi, ki bi sicer zaradi svoje ranljivosti težko razumela formalno</w:t>
      </w:r>
      <w:r>
        <w:rPr>
          <w:rFonts w:cs="Arial"/>
          <w:sz w:val="20"/>
          <w:szCs w:val="20"/>
        </w:rPr>
        <w:t xml:space="preserve"> </w:t>
      </w:r>
      <w:r w:rsidRPr="00E557F2">
        <w:rPr>
          <w:rFonts w:cs="Arial"/>
          <w:sz w:val="20"/>
          <w:szCs w:val="20"/>
        </w:rPr>
        <w:t>obrazložitev), s pojasnilom, da ni pravno zavezujoča. Takšna rešitev je namenjena zlasti ranljivim</w:t>
      </w:r>
      <w:r w:rsidR="00FE5DF0">
        <w:rPr>
          <w:rFonts w:cs="Arial"/>
          <w:sz w:val="20"/>
          <w:szCs w:val="20"/>
        </w:rPr>
        <w:t xml:space="preserve"> </w:t>
      </w:r>
      <w:r w:rsidRPr="00E557F2">
        <w:rPr>
          <w:rFonts w:cs="Arial"/>
          <w:sz w:val="20"/>
          <w:szCs w:val="20"/>
        </w:rPr>
        <w:t>osumljencem, obdolžencem in obsojencem ter oškodovancem. Pri tem je treba še posebej</w:t>
      </w:r>
      <w:r>
        <w:rPr>
          <w:rFonts w:cs="Arial"/>
          <w:sz w:val="20"/>
          <w:szCs w:val="20"/>
        </w:rPr>
        <w:t xml:space="preserve"> </w:t>
      </w:r>
      <w:r w:rsidRPr="00E557F2">
        <w:rPr>
          <w:rFonts w:cs="Arial"/>
          <w:sz w:val="20"/>
          <w:szCs w:val="20"/>
        </w:rPr>
        <w:t>poudariti, da predlagana rešitev ne zavezuje, temveč zgolj dopušča možnost, da se obrazložitev</w:t>
      </w:r>
      <w:r w:rsidR="00FE5DF0">
        <w:rPr>
          <w:rFonts w:cs="Arial"/>
          <w:sz w:val="20"/>
          <w:szCs w:val="20"/>
        </w:rPr>
        <w:t xml:space="preserve"> </w:t>
      </w:r>
      <w:r w:rsidRPr="00E557F2">
        <w:rPr>
          <w:rFonts w:cs="Arial"/>
          <w:sz w:val="20"/>
          <w:szCs w:val="20"/>
        </w:rPr>
        <w:t>prilagodi – ne gre torej za pravico, temveč za nadstandard, ki ga lahko po svoji presoji zagotavlja</w:t>
      </w:r>
      <w:r w:rsidR="00FE5DF0">
        <w:rPr>
          <w:rFonts w:cs="Arial"/>
          <w:sz w:val="20"/>
          <w:szCs w:val="20"/>
        </w:rPr>
        <w:t xml:space="preserve"> </w:t>
      </w:r>
      <w:r w:rsidRPr="00E557F2">
        <w:rPr>
          <w:rFonts w:cs="Arial"/>
          <w:sz w:val="20"/>
          <w:szCs w:val="20"/>
        </w:rPr>
        <w:t>odločevalec.</w:t>
      </w:r>
      <w:r w:rsidR="00FE5DF0">
        <w:rPr>
          <w:rFonts w:cs="Arial"/>
          <w:sz w:val="20"/>
          <w:szCs w:val="20"/>
        </w:rPr>
        <w:t xml:space="preserve"> </w:t>
      </w:r>
      <w:r w:rsidRPr="00E557F2">
        <w:rPr>
          <w:rFonts w:cs="Arial"/>
          <w:sz w:val="20"/>
          <w:szCs w:val="20"/>
        </w:rPr>
        <w:t>Udejanjanje pravne države poteka prek razvijanja pravne kulture oziroma z normativno</w:t>
      </w:r>
      <w:r>
        <w:rPr>
          <w:rFonts w:cs="Arial"/>
          <w:sz w:val="20"/>
          <w:szCs w:val="20"/>
        </w:rPr>
        <w:t xml:space="preserve"> </w:t>
      </w:r>
      <w:r w:rsidRPr="00E557F2">
        <w:rPr>
          <w:rFonts w:cs="Arial"/>
          <w:sz w:val="20"/>
          <w:szCs w:val="20"/>
        </w:rPr>
        <w:t>integracijo (torej ponotranjenjem pravnih načel oziroma pravnih pravil ter odločb, ki ta načela</w:t>
      </w:r>
      <w:r>
        <w:rPr>
          <w:rFonts w:cs="Arial"/>
          <w:sz w:val="20"/>
          <w:szCs w:val="20"/>
        </w:rPr>
        <w:t xml:space="preserve"> </w:t>
      </w:r>
      <w:r w:rsidRPr="00E557F2">
        <w:rPr>
          <w:rFonts w:cs="Arial"/>
          <w:sz w:val="20"/>
          <w:szCs w:val="20"/>
        </w:rPr>
        <w:t>konkretizirajo) oziroma vsaj prek spoštovanja pravnih pravil in odločb, tudi v primeru vsebinskega</w:t>
      </w:r>
      <w:r w:rsidR="00FE5DF0">
        <w:rPr>
          <w:rFonts w:cs="Arial"/>
          <w:sz w:val="20"/>
          <w:szCs w:val="20"/>
        </w:rPr>
        <w:t xml:space="preserve"> </w:t>
      </w:r>
      <w:r w:rsidRPr="00E557F2">
        <w:rPr>
          <w:rFonts w:cs="Arial"/>
          <w:sz w:val="20"/>
          <w:szCs w:val="20"/>
        </w:rPr>
        <w:t>nestrinjanja z njimi (to spoštovanje pa temelji na priznavanju demokratične narave postopka</w:t>
      </w:r>
      <w:r>
        <w:rPr>
          <w:rFonts w:cs="Arial"/>
          <w:sz w:val="20"/>
          <w:szCs w:val="20"/>
        </w:rPr>
        <w:t xml:space="preserve"> </w:t>
      </w:r>
      <w:r w:rsidRPr="00E557F2">
        <w:rPr>
          <w:rFonts w:cs="Arial"/>
          <w:sz w:val="20"/>
          <w:szCs w:val="20"/>
        </w:rPr>
        <w:t>sprejemanja abstraktnih in splošnih pravil oziroma poštenosti konkretnega – sodnega – postopka,</w:t>
      </w:r>
      <w:r w:rsidR="00FE5DF0">
        <w:rPr>
          <w:rFonts w:cs="Arial"/>
          <w:sz w:val="20"/>
          <w:szCs w:val="20"/>
        </w:rPr>
        <w:t xml:space="preserve"> </w:t>
      </w:r>
      <w:r w:rsidRPr="00E557F2">
        <w:rPr>
          <w:rFonts w:cs="Arial"/>
          <w:sz w:val="20"/>
          <w:szCs w:val="20"/>
        </w:rPr>
        <w:t>ki ga je vodilo neodvisno in nepristransko sodišče). Vse navedeno pa predpostavlja razumevanje</w:t>
      </w:r>
      <w:r w:rsidR="00FE5DF0">
        <w:rPr>
          <w:rFonts w:cs="Arial"/>
          <w:sz w:val="20"/>
          <w:szCs w:val="20"/>
        </w:rPr>
        <w:t xml:space="preserve"> </w:t>
      </w:r>
      <w:r w:rsidRPr="00E557F2">
        <w:rPr>
          <w:rFonts w:cs="Arial"/>
          <w:sz w:val="20"/>
          <w:szCs w:val="20"/>
        </w:rPr>
        <w:t>vsebine, ki je tudi v kazenskih postopkih lahko izrazito strokovna in posledično težje razumljiva.</w:t>
      </w:r>
      <w:r>
        <w:rPr>
          <w:rFonts w:cs="Arial"/>
          <w:sz w:val="20"/>
          <w:szCs w:val="20"/>
        </w:rPr>
        <w:t xml:space="preserve"> </w:t>
      </w:r>
      <w:r w:rsidRPr="00E557F2">
        <w:rPr>
          <w:rFonts w:cs="Arial"/>
          <w:sz w:val="20"/>
          <w:szCs w:val="20"/>
        </w:rPr>
        <w:t>S predlagano rešitvijo se bo torej povečalo razumevanje postopkov in posledično zaupanje v</w:t>
      </w:r>
      <w:r>
        <w:rPr>
          <w:rFonts w:cs="Arial"/>
          <w:sz w:val="20"/>
          <w:szCs w:val="20"/>
        </w:rPr>
        <w:t xml:space="preserve"> </w:t>
      </w:r>
      <w:r w:rsidRPr="00E557F2">
        <w:rPr>
          <w:rFonts w:cs="Arial"/>
          <w:sz w:val="20"/>
          <w:szCs w:val="20"/>
        </w:rPr>
        <w:t>pravo (2. člen Ustave), ne nazadnje pa tudi spoštovanje človekove osebnosti in dostojanstva (21.</w:t>
      </w:r>
      <w:r w:rsidR="00FE5DF0">
        <w:rPr>
          <w:rFonts w:cs="Arial"/>
          <w:sz w:val="20"/>
          <w:szCs w:val="20"/>
        </w:rPr>
        <w:t xml:space="preserve"> </w:t>
      </w:r>
      <w:r w:rsidRPr="00E557F2">
        <w:rPr>
          <w:rFonts w:cs="Arial"/>
          <w:sz w:val="20"/>
          <w:szCs w:val="20"/>
        </w:rPr>
        <w:t>člen Ustave).«</w:t>
      </w:r>
      <w:r>
        <w:rPr>
          <w:rFonts w:cs="Arial"/>
          <w:sz w:val="20"/>
          <w:szCs w:val="20"/>
        </w:rPr>
        <w:t>.</w:t>
      </w:r>
    </w:p>
    <w:p w14:paraId="4DEE5AE0" w14:textId="77777777" w:rsidR="001C5E58" w:rsidRPr="00E557F2" w:rsidRDefault="001C5E58" w:rsidP="001C5E58">
      <w:pPr>
        <w:spacing w:line="240" w:lineRule="auto"/>
        <w:rPr>
          <w:rFonts w:cs="Arial"/>
          <w:sz w:val="20"/>
          <w:szCs w:val="20"/>
          <w:u w:val="single"/>
        </w:rPr>
      </w:pPr>
    </w:p>
    <w:p w14:paraId="4C2115DF" w14:textId="77777777" w:rsidR="001C5E58" w:rsidRPr="00E557F2" w:rsidRDefault="001C5E58" w:rsidP="001C5E58">
      <w:pPr>
        <w:spacing w:line="240" w:lineRule="auto"/>
        <w:rPr>
          <w:rFonts w:cs="Arial"/>
          <w:i/>
          <w:iCs/>
          <w:sz w:val="20"/>
          <w:szCs w:val="20"/>
        </w:rPr>
      </w:pPr>
      <w:r w:rsidRPr="00E557F2">
        <w:rPr>
          <w:rFonts w:cs="Arial"/>
          <w:i/>
          <w:iCs/>
          <w:sz w:val="20"/>
          <w:szCs w:val="20"/>
        </w:rPr>
        <w:t>Porabljena sredstva: /</w:t>
      </w:r>
    </w:p>
    <w:p w14:paraId="2C50E554" w14:textId="77777777" w:rsidR="001C5E58" w:rsidRPr="00E557F2" w:rsidRDefault="001C5E58" w:rsidP="001C5E58">
      <w:pPr>
        <w:spacing w:line="240" w:lineRule="auto"/>
        <w:rPr>
          <w:rFonts w:cs="Arial"/>
          <w:i/>
          <w:iCs/>
          <w:sz w:val="20"/>
          <w:szCs w:val="20"/>
        </w:rPr>
      </w:pPr>
    </w:p>
    <w:bookmarkEnd w:id="138"/>
    <w:p w14:paraId="7AEBD76F" w14:textId="77777777" w:rsidR="001C5E58" w:rsidRPr="00E557F2" w:rsidRDefault="001C5E58" w:rsidP="001C5E58">
      <w:pPr>
        <w:spacing w:line="240" w:lineRule="auto"/>
        <w:rPr>
          <w:rFonts w:cs="Arial"/>
          <w:color w:val="0070C0"/>
          <w:sz w:val="20"/>
          <w:szCs w:val="20"/>
          <w:u w:val="single"/>
        </w:rPr>
      </w:pPr>
      <w:r w:rsidRPr="00E557F2">
        <w:rPr>
          <w:rFonts w:cs="Arial"/>
          <w:color w:val="0070C0"/>
          <w:sz w:val="20"/>
          <w:szCs w:val="20"/>
        </w:rPr>
        <w:t xml:space="preserve">Slovenščina kot uradni jezik Evropske unije, 1. cilj: </w:t>
      </w:r>
      <w:r w:rsidRPr="00E557F2">
        <w:rPr>
          <w:rFonts w:cs="Arial"/>
          <w:color w:val="0070C0"/>
          <w:sz w:val="20"/>
          <w:szCs w:val="20"/>
          <w:u w:val="single"/>
        </w:rPr>
        <w:t>Podpora države pri uporabi slovenščine kot uradnega jezika Evropske unije</w:t>
      </w:r>
    </w:p>
    <w:p w14:paraId="44B4C817" w14:textId="77777777" w:rsidR="001C5E58" w:rsidRPr="00E557F2" w:rsidRDefault="001C5E58" w:rsidP="001C5E58">
      <w:pPr>
        <w:spacing w:line="240" w:lineRule="auto"/>
        <w:rPr>
          <w:rFonts w:cs="Arial"/>
          <w:sz w:val="20"/>
          <w:szCs w:val="20"/>
        </w:rPr>
      </w:pPr>
    </w:p>
    <w:p w14:paraId="331AFA04" w14:textId="123FC191" w:rsidR="001C5E58" w:rsidRPr="00E557F2" w:rsidRDefault="001C5E58" w:rsidP="001C5E58">
      <w:pPr>
        <w:spacing w:line="240" w:lineRule="auto"/>
        <w:rPr>
          <w:rFonts w:cs="Arial"/>
          <w:sz w:val="20"/>
          <w:szCs w:val="20"/>
        </w:rPr>
      </w:pPr>
      <w:r w:rsidRPr="001C5E58">
        <w:rPr>
          <w:rFonts w:cs="Arial"/>
          <w:sz w:val="20"/>
          <w:szCs w:val="20"/>
        </w:rPr>
        <w:t>Ministrstvo za pravosodje</w:t>
      </w:r>
      <w:r w:rsidRPr="00E557F2">
        <w:rPr>
          <w:rFonts w:cs="Arial"/>
          <w:sz w:val="20"/>
          <w:szCs w:val="20"/>
        </w:rPr>
        <w:t xml:space="preserve"> izkorišča možnost rabe slovenščine v mednarodnih telesih vedno, kadar je to možno, predvsem pri sestankih/pogajanjih v delovnih telesih Sveta Evropske unije na področju pravosodja, za kar ministrstvu pripada posebna ovojnica za tolmačenje (sredstva iz EU-proračuna).</w:t>
      </w:r>
      <w:r w:rsidR="00FE5DF0">
        <w:rPr>
          <w:rFonts w:cs="Arial"/>
          <w:sz w:val="20"/>
          <w:szCs w:val="20"/>
        </w:rPr>
        <w:t xml:space="preserve"> </w:t>
      </w:r>
      <w:r w:rsidRPr="00E557F2">
        <w:rPr>
          <w:rFonts w:cs="Arial"/>
          <w:sz w:val="20"/>
          <w:szCs w:val="20"/>
        </w:rPr>
        <w:t>Na najvišjih srečanjih, predvsem na ministrski ravni, v večini primerov ministrstvo zagotovi tolmačenje in s tem promovira slovenski jezik kot uradni jezik E</w:t>
      </w:r>
      <w:r w:rsidR="00FE5DF0">
        <w:rPr>
          <w:rFonts w:cs="Arial"/>
          <w:sz w:val="20"/>
          <w:szCs w:val="20"/>
        </w:rPr>
        <w:t>U</w:t>
      </w:r>
      <w:r w:rsidRPr="00E557F2">
        <w:rPr>
          <w:rFonts w:cs="Arial"/>
          <w:sz w:val="20"/>
          <w:szCs w:val="20"/>
        </w:rPr>
        <w:t xml:space="preserve">, sicer pa se evropska </w:t>
      </w:r>
      <w:r w:rsidRPr="00E557F2">
        <w:rPr>
          <w:rFonts w:cs="Arial"/>
          <w:sz w:val="20"/>
          <w:szCs w:val="20"/>
        </w:rPr>
        <w:lastRenderedPageBreak/>
        <w:t>zakonodaja prevaja v vse uradne jezike E</w:t>
      </w:r>
      <w:r w:rsidR="00FE5DF0">
        <w:rPr>
          <w:rFonts w:cs="Arial"/>
          <w:sz w:val="20"/>
          <w:szCs w:val="20"/>
        </w:rPr>
        <w:t>U</w:t>
      </w:r>
      <w:r w:rsidRPr="00E557F2">
        <w:rPr>
          <w:rFonts w:cs="Arial"/>
          <w:sz w:val="20"/>
          <w:szCs w:val="20"/>
        </w:rPr>
        <w:t>, torej tudi v slovenski jezik. Tolmačenje v slovenski jezik se občasno zagotovi tudi na strokovni ravni.</w:t>
      </w:r>
    </w:p>
    <w:p w14:paraId="2CF648AA" w14:textId="77777777" w:rsidR="001C5E58" w:rsidRPr="00E557F2" w:rsidRDefault="001C5E58" w:rsidP="001C5E58">
      <w:pPr>
        <w:spacing w:line="240" w:lineRule="auto"/>
        <w:rPr>
          <w:rFonts w:cs="Arial"/>
          <w:sz w:val="20"/>
          <w:szCs w:val="20"/>
        </w:rPr>
      </w:pPr>
    </w:p>
    <w:p w14:paraId="7F4E7A18" w14:textId="59877ED1" w:rsidR="001C5E58" w:rsidRPr="00E557F2" w:rsidRDefault="001C5E58" w:rsidP="001C5E58">
      <w:pPr>
        <w:spacing w:line="240" w:lineRule="auto"/>
        <w:rPr>
          <w:rFonts w:cs="Arial"/>
          <w:b/>
          <w:bCs/>
          <w:i/>
          <w:iCs/>
          <w:sz w:val="20"/>
          <w:szCs w:val="20"/>
        </w:rPr>
      </w:pPr>
      <w:r w:rsidRPr="00E557F2">
        <w:rPr>
          <w:rFonts w:cs="Arial"/>
          <w:i/>
          <w:iCs/>
          <w:sz w:val="20"/>
          <w:szCs w:val="20"/>
        </w:rPr>
        <w:t xml:space="preserve">Porabljena sredstva: </w:t>
      </w:r>
      <w:r w:rsidRPr="00E557F2">
        <w:rPr>
          <w:rFonts w:cs="Arial"/>
          <w:sz w:val="20"/>
          <w:szCs w:val="20"/>
        </w:rPr>
        <w:t>na letni ravni pribl. 1.000,00 evrov</w:t>
      </w:r>
      <w:r>
        <w:rPr>
          <w:rFonts w:cs="Arial"/>
          <w:sz w:val="20"/>
          <w:szCs w:val="20"/>
        </w:rPr>
        <w:t>.</w:t>
      </w:r>
    </w:p>
    <w:p w14:paraId="6E2B68E8" w14:textId="77777777" w:rsidR="001C5E58" w:rsidRPr="00E557F2" w:rsidRDefault="001C5E58" w:rsidP="001C5E58">
      <w:pPr>
        <w:spacing w:line="240" w:lineRule="auto"/>
        <w:rPr>
          <w:rFonts w:cs="Arial"/>
          <w:sz w:val="20"/>
          <w:szCs w:val="20"/>
        </w:rPr>
      </w:pPr>
    </w:p>
    <w:p w14:paraId="3B74A484" w14:textId="77FE22A1" w:rsidR="001C5E58" w:rsidRPr="00E557F2" w:rsidRDefault="001C5E58" w:rsidP="001C5E58">
      <w:pPr>
        <w:tabs>
          <w:tab w:val="left" w:pos="1418"/>
        </w:tabs>
        <w:spacing w:line="240" w:lineRule="auto"/>
        <w:rPr>
          <w:rFonts w:cs="Arial"/>
          <w:sz w:val="20"/>
          <w:szCs w:val="20"/>
        </w:rPr>
      </w:pPr>
      <w:r w:rsidRPr="00E557F2">
        <w:rPr>
          <w:rFonts w:cs="Arial"/>
          <w:i/>
          <w:iCs/>
          <w:sz w:val="20"/>
          <w:szCs w:val="20"/>
        </w:rPr>
        <w:t xml:space="preserve">Porabljena sredstva za cilja: </w:t>
      </w:r>
      <w:bookmarkStart w:id="139" w:name="_Hlk191555352"/>
      <w:r w:rsidR="00511737">
        <w:rPr>
          <w:rFonts w:cs="Arial"/>
          <w:sz w:val="20"/>
          <w:szCs w:val="20"/>
        </w:rPr>
        <w:t>2</w:t>
      </w:r>
      <w:r w:rsidRPr="00E557F2">
        <w:rPr>
          <w:rFonts w:cs="Arial"/>
          <w:sz w:val="20"/>
          <w:szCs w:val="20"/>
        </w:rPr>
        <w:t xml:space="preserve">.702,65 </w:t>
      </w:r>
      <w:bookmarkEnd w:id="139"/>
      <w:r w:rsidRPr="00E557F2">
        <w:rPr>
          <w:rFonts w:cs="Arial"/>
          <w:sz w:val="20"/>
          <w:szCs w:val="20"/>
        </w:rPr>
        <w:t>evra.</w:t>
      </w:r>
    </w:p>
    <w:p w14:paraId="7BD6F105" w14:textId="77777777" w:rsidR="00396C12" w:rsidRPr="009C64F6" w:rsidRDefault="00396C12" w:rsidP="008912BF">
      <w:pPr>
        <w:tabs>
          <w:tab w:val="left" w:pos="1418"/>
        </w:tabs>
        <w:spacing w:line="240" w:lineRule="auto"/>
        <w:rPr>
          <w:rFonts w:cs="Arial"/>
          <w:sz w:val="20"/>
          <w:szCs w:val="20"/>
        </w:rPr>
      </w:pPr>
    </w:p>
    <w:p w14:paraId="39B60AA8" w14:textId="77777777" w:rsidR="004E0BF6" w:rsidRPr="004E0BF6" w:rsidRDefault="004E0BF6" w:rsidP="004E0BF6">
      <w:pPr>
        <w:rPr>
          <w:lang w:eastAsia="sl-SI"/>
        </w:rPr>
      </w:pPr>
    </w:p>
    <w:p w14:paraId="17458CE5" w14:textId="209934CE" w:rsidR="00370A61" w:rsidRDefault="00396C12" w:rsidP="000E3628">
      <w:pPr>
        <w:pStyle w:val="Naslov"/>
      </w:pPr>
      <w:bookmarkStart w:id="140" w:name="_Toc146548996"/>
      <w:r w:rsidRPr="00396C12">
        <w:t>2.1</w:t>
      </w:r>
      <w:r w:rsidR="00261F45">
        <w:t>2</w:t>
      </w:r>
      <w:r w:rsidRPr="00396C12">
        <w:t xml:space="preserve"> MINISTRSTVO ZA VISOKO ŠOLSTVO, ZNANOST IN INOVACIJE</w:t>
      </w:r>
      <w:bookmarkEnd w:id="140"/>
    </w:p>
    <w:p w14:paraId="44D357B6" w14:textId="7AD8C73E" w:rsidR="00396C12" w:rsidRDefault="00396C12" w:rsidP="00370A61">
      <w:pPr>
        <w:rPr>
          <w:rFonts w:cs="Arial"/>
          <w:b/>
          <w:bCs/>
          <w:kern w:val="28"/>
          <w:sz w:val="20"/>
          <w:szCs w:val="20"/>
          <w:lang w:eastAsia="sl-SI"/>
        </w:rPr>
      </w:pPr>
    </w:p>
    <w:p w14:paraId="26DFB83F" w14:textId="77777777" w:rsidR="000E3628" w:rsidRPr="009C64F6" w:rsidRDefault="000E3628" w:rsidP="000E3628">
      <w:pPr>
        <w:spacing w:line="240" w:lineRule="auto"/>
        <w:rPr>
          <w:rFonts w:cs="Arial"/>
          <w:color w:val="0070C0"/>
          <w:sz w:val="20"/>
          <w:szCs w:val="20"/>
          <w:u w:val="single"/>
        </w:rPr>
      </w:pPr>
      <w:r w:rsidRPr="009C64F6">
        <w:rPr>
          <w:rFonts w:cs="Arial"/>
          <w:color w:val="0070C0"/>
          <w:sz w:val="20"/>
          <w:szCs w:val="20"/>
        </w:rPr>
        <w:t>Jezikovno izobraževanje, slovenščina kot drugi in tuji jezik, cilj:</w:t>
      </w:r>
      <w:r w:rsidRPr="009C64F6">
        <w:rPr>
          <w:rFonts w:cs="Arial"/>
          <w:color w:val="0070C0"/>
          <w:sz w:val="20"/>
          <w:szCs w:val="20"/>
          <w:u w:val="single"/>
        </w:rPr>
        <w:t xml:space="preserve"> </w:t>
      </w:r>
      <w:r w:rsidRPr="009C64F6">
        <w:rPr>
          <w:rFonts w:cs="Arial"/>
          <w:i/>
          <w:iCs/>
          <w:color w:val="0070C0"/>
          <w:sz w:val="20"/>
          <w:szCs w:val="20"/>
          <w:u w:val="single"/>
        </w:rPr>
        <w:t xml:space="preserve">Širjenje ali izpopolnjevanje jezikovne zmožnosti v slovenščini kot drugem in tujem jeziku </w:t>
      </w:r>
    </w:p>
    <w:p w14:paraId="6FAC0F77" w14:textId="77777777" w:rsidR="000E3628" w:rsidRPr="009C64F6" w:rsidRDefault="000E3628" w:rsidP="000E3628">
      <w:pPr>
        <w:spacing w:line="240" w:lineRule="auto"/>
        <w:rPr>
          <w:rFonts w:cs="Arial"/>
          <w:sz w:val="20"/>
          <w:szCs w:val="20"/>
        </w:rPr>
      </w:pPr>
    </w:p>
    <w:p w14:paraId="572BDC61" w14:textId="6642669A" w:rsidR="00CF3129" w:rsidRDefault="00CF3129" w:rsidP="00CF3129">
      <w:pPr>
        <w:spacing w:line="240" w:lineRule="auto"/>
        <w:ind w:right="-142"/>
      </w:pPr>
      <w:r w:rsidRPr="003923EC">
        <w:rPr>
          <w:rFonts w:cs="Arial"/>
          <w:sz w:val="20"/>
          <w:szCs w:val="20"/>
        </w:rPr>
        <w:t xml:space="preserve">Ministrstvo za visoko šolstvo, znanost in inovacije (MVZI) v okviru proračunske postavke Skrb za slovenščino financira </w:t>
      </w:r>
      <w:r w:rsidRPr="003923EC">
        <w:rPr>
          <w:rFonts w:cs="Arial"/>
          <w:sz w:val="20"/>
          <w:szCs w:val="20"/>
          <w:u w:val="single"/>
        </w:rPr>
        <w:t>delovanje mreže lektoratov slovenskega jezika na tujih univerzah</w:t>
      </w:r>
      <w:r w:rsidRPr="003923EC">
        <w:rPr>
          <w:rFonts w:cs="Arial"/>
          <w:sz w:val="20"/>
          <w:szCs w:val="20"/>
        </w:rPr>
        <w:t>. V letu 202</w:t>
      </w:r>
      <w:r>
        <w:rPr>
          <w:rFonts w:cs="Arial"/>
          <w:sz w:val="20"/>
          <w:szCs w:val="20"/>
        </w:rPr>
        <w:t>4</w:t>
      </w:r>
      <w:r w:rsidRPr="003923EC">
        <w:rPr>
          <w:rFonts w:cs="Arial"/>
          <w:sz w:val="20"/>
          <w:szCs w:val="20"/>
        </w:rPr>
        <w:t xml:space="preserve"> (študijsko leto 202</w:t>
      </w:r>
      <w:r>
        <w:rPr>
          <w:rFonts w:cs="Arial"/>
          <w:sz w:val="20"/>
          <w:szCs w:val="20"/>
        </w:rPr>
        <w:t>3</w:t>
      </w:r>
      <w:r w:rsidRPr="003923EC">
        <w:rPr>
          <w:rFonts w:cs="Arial"/>
          <w:sz w:val="20"/>
          <w:szCs w:val="20"/>
        </w:rPr>
        <w:t>/2</w:t>
      </w:r>
      <w:r>
        <w:rPr>
          <w:rFonts w:cs="Arial"/>
          <w:sz w:val="20"/>
          <w:szCs w:val="20"/>
        </w:rPr>
        <w:t>4</w:t>
      </w:r>
      <w:r w:rsidRPr="003923EC">
        <w:rPr>
          <w:rFonts w:cs="Arial"/>
          <w:sz w:val="20"/>
          <w:szCs w:val="20"/>
        </w:rPr>
        <w:t xml:space="preserve">) je na tujih univerzah delovalo 58 slovenistik, od tega </w:t>
      </w:r>
      <w:r>
        <w:rPr>
          <w:rFonts w:cs="Arial"/>
          <w:sz w:val="20"/>
          <w:szCs w:val="20"/>
        </w:rPr>
        <w:t>8</w:t>
      </w:r>
      <w:r w:rsidRPr="003923EC">
        <w:rPr>
          <w:rFonts w:cs="Arial"/>
          <w:sz w:val="20"/>
          <w:szCs w:val="20"/>
        </w:rPr>
        <w:t xml:space="preserve"> na univerzah, na katerih lektorjevo delo financira samo Republika Slovenija (MVZI), 3</w:t>
      </w:r>
      <w:r>
        <w:rPr>
          <w:rFonts w:cs="Arial"/>
          <w:sz w:val="20"/>
          <w:szCs w:val="20"/>
        </w:rPr>
        <w:t>5</w:t>
      </w:r>
      <w:r w:rsidRPr="003923EC">
        <w:rPr>
          <w:rFonts w:cs="Arial"/>
          <w:sz w:val="20"/>
          <w:szCs w:val="20"/>
        </w:rPr>
        <w:t xml:space="preserve"> na univerzah, na katerih lektorja sofinancirata Republika Slovenija in univerza gostiteljica, in 1</w:t>
      </w:r>
      <w:r>
        <w:rPr>
          <w:rFonts w:cs="Arial"/>
          <w:sz w:val="20"/>
          <w:szCs w:val="20"/>
        </w:rPr>
        <w:t>5</w:t>
      </w:r>
      <w:r w:rsidRPr="003923EC">
        <w:rPr>
          <w:rFonts w:cs="Arial"/>
          <w:sz w:val="20"/>
          <w:szCs w:val="20"/>
        </w:rPr>
        <w:t xml:space="preserve"> na univerzah, na katerih delo lektorja financira samo univerza gostiteljica. Tako se  slovenščine na tujih univerzah uči ali jo študira okoli 1</w:t>
      </w:r>
      <w:r>
        <w:rPr>
          <w:rFonts w:cs="Arial"/>
          <w:sz w:val="20"/>
          <w:szCs w:val="20"/>
        </w:rPr>
        <w:t>85</w:t>
      </w:r>
      <w:r w:rsidRPr="003923EC">
        <w:rPr>
          <w:rFonts w:cs="Arial"/>
          <w:sz w:val="20"/>
          <w:szCs w:val="20"/>
        </w:rPr>
        <w:t>0 študentov</w:t>
      </w:r>
      <w:r>
        <w:rPr>
          <w:rFonts w:cs="Arial"/>
          <w:sz w:val="20"/>
          <w:szCs w:val="20"/>
        </w:rPr>
        <w:t xml:space="preserve">, </w:t>
      </w:r>
      <w:r w:rsidRPr="00EE082D">
        <w:rPr>
          <w:rFonts w:cs="Arial"/>
          <w:sz w:val="20"/>
          <w:szCs w:val="20"/>
        </w:rPr>
        <w:t>k</w:t>
      </w:r>
      <w:r w:rsidRPr="0010236B">
        <w:rPr>
          <w:sz w:val="20"/>
          <w:szCs w:val="20"/>
        </w:rPr>
        <w:t>ar je precejšnje povečanje glede na nekaj preteklih let, ko se je število gibalo okoli 1700.</w:t>
      </w:r>
      <w:r w:rsidRPr="003923EC">
        <w:rPr>
          <w:rFonts w:cs="Arial"/>
          <w:sz w:val="20"/>
          <w:szCs w:val="20"/>
        </w:rPr>
        <w:t xml:space="preserve"> Slovenistike in slovenščina na tujih univerzah </w:t>
      </w:r>
      <w:r w:rsidR="00A86C16">
        <w:rPr>
          <w:rFonts w:cs="Arial"/>
          <w:sz w:val="20"/>
          <w:szCs w:val="20"/>
        </w:rPr>
        <w:t xml:space="preserve">(STU) </w:t>
      </w:r>
      <w:r w:rsidRPr="003923EC">
        <w:rPr>
          <w:rFonts w:cs="Arial"/>
          <w:sz w:val="20"/>
          <w:szCs w:val="20"/>
        </w:rPr>
        <w:t xml:space="preserve">delujejo </w:t>
      </w:r>
      <w:r w:rsidR="00C5792E">
        <w:rPr>
          <w:rFonts w:cs="Arial"/>
          <w:sz w:val="20"/>
          <w:szCs w:val="20"/>
        </w:rPr>
        <w:t>na</w:t>
      </w:r>
      <w:r w:rsidRPr="003923EC">
        <w:rPr>
          <w:rFonts w:cs="Arial"/>
          <w:sz w:val="20"/>
          <w:szCs w:val="20"/>
        </w:rPr>
        <w:t xml:space="preserve"> zelo živahne</w:t>
      </w:r>
      <w:r w:rsidR="00C5792E">
        <w:rPr>
          <w:rFonts w:cs="Arial"/>
          <w:sz w:val="20"/>
          <w:szCs w:val="20"/>
        </w:rPr>
        <w:t>m</w:t>
      </w:r>
      <w:r w:rsidRPr="003923EC">
        <w:rPr>
          <w:rFonts w:cs="Arial"/>
          <w:sz w:val="20"/>
          <w:szCs w:val="20"/>
        </w:rPr>
        <w:t xml:space="preserve"> univerzitetne</w:t>
      </w:r>
      <w:r w:rsidR="00C5792E">
        <w:rPr>
          <w:rFonts w:cs="Arial"/>
          <w:sz w:val="20"/>
          <w:szCs w:val="20"/>
        </w:rPr>
        <w:t>m</w:t>
      </w:r>
      <w:r w:rsidRPr="003923EC">
        <w:rPr>
          <w:rFonts w:cs="Arial"/>
          <w:sz w:val="20"/>
          <w:szCs w:val="20"/>
        </w:rPr>
        <w:t xml:space="preserve"> trg</w:t>
      </w:r>
      <w:r w:rsidR="00C5792E">
        <w:rPr>
          <w:rFonts w:cs="Arial"/>
          <w:sz w:val="20"/>
          <w:szCs w:val="20"/>
        </w:rPr>
        <w:t>u</w:t>
      </w:r>
      <w:r w:rsidRPr="003923EC">
        <w:rPr>
          <w:rFonts w:cs="Arial"/>
          <w:sz w:val="20"/>
          <w:szCs w:val="20"/>
        </w:rPr>
        <w:t>, na katerem si je treba stalno močno prizadevati za vpis študentov ter tudi za ohranjanje statusa slovenistike na posameznih tujih univerzah. Največ, nad 50 študentov letno se uči slovenščine oz</w:t>
      </w:r>
      <w:r w:rsidR="00C5792E">
        <w:rPr>
          <w:rFonts w:cs="Arial"/>
          <w:sz w:val="20"/>
          <w:szCs w:val="20"/>
        </w:rPr>
        <w:t>iroma</w:t>
      </w:r>
      <w:r w:rsidRPr="003923EC">
        <w:rPr>
          <w:rFonts w:cs="Arial"/>
          <w:sz w:val="20"/>
          <w:szCs w:val="20"/>
        </w:rPr>
        <w:t xml:space="preserve"> jo študira na univerzah v Beogradu, Zagrebu, Bratislavi, Krakovu, </w:t>
      </w:r>
      <w:r>
        <w:rPr>
          <w:rFonts w:cs="Arial"/>
          <w:sz w:val="20"/>
          <w:szCs w:val="20"/>
        </w:rPr>
        <w:t xml:space="preserve">Katovicah, </w:t>
      </w:r>
      <w:r w:rsidRPr="003923EC">
        <w:rPr>
          <w:rFonts w:cs="Arial"/>
          <w:sz w:val="20"/>
          <w:szCs w:val="20"/>
        </w:rPr>
        <w:t xml:space="preserve">Sarajevu, Buenos Airesu in Clevelandu. </w:t>
      </w:r>
      <w:r w:rsidRPr="00CC6DF5">
        <w:t xml:space="preserve"> </w:t>
      </w:r>
    </w:p>
    <w:p w14:paraId="7BFADF26" w14:textId="3B5DEA2D" w:rsidR="00CF3129" w:rsidRDefault="00CF3129" w:rsidP="00CF3129">
      <w:pPr>
        <w:spacing w:line="240" w:lineRule="auto"/>
        <w:ind w:right="-142"/>
        <w:rPr>
          <w:sz w:val="20"/>
          <w:szCs w:val="20"/>
        </w:rPr>
      </w:pPr>
      <w:r w:rsidRPr="0010236B">
        <w:rPr>
          <w:sz w:val="20"/>
          <w:szCs w:val="20"/>
        </w:rPr>
        <w:t xml:space="preserve">V letu 2024 </w:t>
      </w:r>
      <w:r>
        <w:rPr>
          <w:sz w:val="20"/>
          <w:szCs w:val="20"/>
        </w:rPr>
        <w:t>je</w:t>
      </w:r>
      <w:r w:rsidRPr="0010236B">
        <w:rPr>
          <w:sz w:val="20"/>
          <w:szCs w:val="20"/>
        </w:rPr>
        <w:t xml:space="preserve"> MVZI finančno podpr</w:t>
      </w:r>
      <w:r>
        <w:rPr>
          <w:sz w:val="20"/>
          <w:szCs w:val="20"/>
        </w:rPr>
        <w:t>lo</w:t>
      </w:r>
      <w:r w:rsidRPr="0010236B">
        <w:rPr>
          <w:sz w:val="20"/>
          <w:szCs w:val="20"/>
        </w:rPr>
        <w:t xml:space="preserve"> </w:t>
      </w:r>
      <w:r w:rsidRPr="00C5792E">
        <w:rPr>
          <w:sz w:val="20"/>
          <w:szCs w:val="20"/>
          <w:u w:val="single"/>
        </w:rPr>
        <w:t>tri nova delovna mesta učiteljev slovenščine</w:t>
      </w:r>
      <w:r w:rsidRPr="0010236B">
        <w:rPr>
          <w:sz w:val="20"/>
          <w:szCs w:val="20"/>
        </w:rPr>
        <w:t xml:space="preserve">: na univerzah na Dunaju in v Celovcu v Avstriji ter v Vidmu v Italiji. </w:t>
      </w:r>
      <w:r w:rsidR="00A935D4">
        <w:rPr>
          <w:sz w:val="20"/>
          <w:szCs w:val="20"/>
        </w:rPr>
        <w:t>S tem</w:t>
      </w:r>
      <w:r w:rsidRPr="0010236B">
        <w:rPr>
          <w:sz w:val="20"/>
          <w:szCs w:val="20"/>
        </w:rPr>
        <w:t xml:space="preserve"> so znatno bolje podprt</w:t>
      </w:r>
      <w:r w:rsidR="00A935D4">
        <w:rPr>
          <w:sz w:val="20"/>
          <w:szCs w:val="20"/>
        </w:rPr>
        <w:t>e</w:t>
      </w:r>
      <w:r w:rsidRPr="0010236B">
        <w:rPr>
          <w:sz w:val="20"/>
          <w:szCs w:val="20"/>
        </w:rPr>
        <w:t xml:space="preserve"> slovenske skupnosti v sosednjih državah ter </w:t>
      </w:r>
      <w:r w:rsidR="00A935D4">
        <w:rPr>
          <w:sz w:val="20"/>
          <w:szCs w:val="20"/>
        </w:rPr>
        <w:t xml:space="preserve">je okrepljeno </w:t>
      </w:r>
      <w:r w:rsidRPr="0010236B">
        <w:rPr>
          <w:sz w:val="20"/>
          <w:szCs w:val="20"/>
        </w:rPr>
        <w:t>akademsko, kulturno in gospodarsko sodelovanje.</w:t>
      </w:r>
    </w:p>
    <w:p w14:paraId="26F3FEA5" w14:textId="3A84C9C3" w:rsidR="00CF3129" w:rsidRDefault="00CF3129" w:rsidP="00CF3129">
      <w:pPr>
        <w:spacing w:line="240" w:lineRule="auto"/>
        <w:ind w:right="-142"/>
        <w:rPr>
          <w:sz w:val="20"/>
          <w:szCs w:val="20"/>
        </w:rPr>
      </w:pPr>
      <w:r w:rsidRPr="0010236B">
        <w:rPr>
          <w:sz w:val="20"/>
          <w:szCs w:val="20"/>
        </w:rPr>
        <w:t xml:space="preserve">Na 28 univerzah je imela </w:t>
      </w:r>
      <w:r w:rsidRPr="00A86C16">
        <w:rPr>
          <w:sz w:val="20"/>
          <w:szCs w:val="20"/>
          <w:u w:val="single"/>
        </w:rPr>
        <w:t>slovenistika</w:t>
      </w:r>
      <w:r w:rsidRPr="0010236B">
        <w:rPr>
          <w:sz w:val="20"/>
          <w:szCs w:val="20"/>
        </w:rPr>
        <w:t xml:space="preserve"> status samostojnega diplomskega študija ali študijske smeri v okviru dodiplomskega in/ali podiplomskega študija, tj. magistrskega in doktorskega študija. Na skoraj vseh univerzah so slovenščin</w:t>
      </w:r>
      <w:r w:rsidR="00A86C16">
        <w:rPr>
          <w:sz w:val="20"/>
          <w:szCs w:val="20"/>
        </w:rPr>
        <w:t>o</w:t>
      </w:r>
      <w:r w:rsidRPr="0010236B">
        <w:rPr>
          <w:sz w:val="20"/>
          <w:szCs w:val="20"/>
        </w:rPr>
        <w:t xml:space="preserve"> kot obvezni izbirni predmet ali kot izbirni predmet lahko vpisali vsi študenti oddelka, kjer je slovenistika, študenti drugih študijev na fakulteti in univerzi ter zunanji slušatelji.</w:t>
      </w:r>
      <w:r>
        <w:t xml:space="preserve"> </w:t>
      </w:r>
      <w:r w:rsidRPr="003923EC">
        <w:rPr>
          <w:rFonts w:cs="Arial"/>
          <w:sz w:val="20"/>
          <w:szCs w:val="20"/>
        </w:rPr>
        <w:t xml:space="preserve">V okviru nosilca programa je z infrastrukturo Univerze v Ljubljani, Filozofske fakultete, Oddelka za slovenistiko in Centra za slovenščino kot drugim in tujim jezikom ter s financiranjem MVZI mreža lektoratov podprta tudi z aktualno strokovno literaturo, izvedbo dodatnih projektov programa, usposabljanjem učiteljev in vsaj tremi strokovnimi srečanji in izobraževanji letno. Učitelji so intenzivno vključeni v </w:t>
      </w:r>
      <w:r w:rsidRPr="00A86C16">
        <w:rPr>
          <w:rFonts w:cs="Arial"/>
          <w:sz w:val="20"/>
          <w:szCs w:val="20"/>
          <w:u w:val="single"/>
        </w:rPr>
        <w:t>internacionalizacijo slovenskega univerzitetnega prostora</w:t>
      </w:r>
      <w:r w:rsidRPr="003923EC">
        <w:rPr>
          <w:rFonts w:cs="Arial"/>
          <w:sz w:val="20"/>
          <w:szCs w:val="20"/>
        </w:rPr>
        <w:t>: pomagajo študentom, da prihajajo v Slovenijo na študij, gostovanja in strokovni Seminar slovenskega jezika, literature in kulture ter poletne šole, skrbijo za druge študijske izmenjave</w:t>
      </w:r>
      <w:r>
        <w:rPr>
          <w:rFonts w:cs="Arial"/>
          <w:sz w:val="20"/>
          <w:szCs w:val="20"/>
        </w:rPr>
        <w:t xml:space="preserve"> in</w:t>
      </w:r>
      <w:r w:rsidRPr="003923EC">
        <w:rPr>
          <w:rFonts w:cs="Arial"/>
          <w:sz w:val="20"/>
          <w:szCs w:val="20"/>
        </w:rPr>
        <w:t xml:space="preserve"> sodelovanje v projektih. Učitelji na univerzah po svetu poleg jezikovnih vaj izvajajo vsako leto več predavanj na temo slovenske kulture, zgodovine, jezikoslovja in književnosti, so mentorji in somentorji pri diplomskih, magistrskih in doktorskih nalogah. Študente povezujejo s Slovenijo in jih usposabljajo za delo z izvedbo različnih dodatnih </w:t>
      </w:r>
      <w:r w:rsidRPr="00A86C16">
        <w:rPr>
          <w:rFonts w:cs="Arial"/>
          <w:sz w:val="20"/>
          <w:szCs w:val="20"/>
          <w:u w:val="single"/>
        </w:rPr>
        <w:t>projektov</w:t>
      </w:r>
      <w:r w:rsidRPr="003923EC">
        <w:rPr>
          <w:rFonts w:cs="Arial"/>
          <w:sz w:val="20"/>
          <w:szCs w:val="20"/>
        </w:rPr>
        <w:t xml:space="preserve"> – skupaj izpeljejo letno </w:t>
      </w:r>
      <w:r>
        <w:rPr>
          <w:rFonts w:cs="Arial"/>
          <w:sz w:val="20"/>
          <w:szCs w:val="20"/>
        </w:rPr>
        <w:t>okoli</w:t>
      </w:r>
      <w:r w:rsidRPr="003923EC">
        <w:rPr>
          <w:rFonts w:cs="Arial"/>
          <w:sz w:val="20"/>
          <w:szCs w:val="20"/>
        </w:rPr>
        <w:t xml:space="preserve"> 200 literarnih in filmskih večerov, prevajalskih delavnic, ekskurzij v Slovenijo, gostovanj predavateljev ter umetnikov iz Slovenije ipd. </w:t>
      </w:r>
      <w:r w:rsidRPr="0010236B">
        <w:rPr>
          <w:sz w:val="20"/>
          <w:szCs w:val="20"/>
        </w:rPr>
        <w:t xml:space="preserve">10 učiteljev programa STU je v prvi polovici julija 2024 uspešno poučevalo na jubilejnem 60. </w:t>
      </w:r>
      <w:r w:rsidR="00A86C16">
        <w:rPr>
          <w:sz w:val="20"/>
          <w:szCs w:val="20"/>
        </w:rPr>
        <w:t>S</w:t>
      </w:r>
      <w:r w:rsidRPr="0010236B">
        <w:rPr>
          <w:sz w:val="20"/>
          <w:szCs w:val="20"/>
        </w:rPr>
        <w:t>eminarju slovenskega jezika, literature in kulture (60. SSJLK)</w:t>
      </w:r>
      <w:r>
        <w:rPr>
          <w:sz w:val="20"/>
          <w:szCs w:val="20"/>
        </w:rPr>
        <w:t>.</w:t>
      </w:r>
    </w:p>
    <w:p w14:paraId="797CCA6B" w14:textId="77777777" w:rsidR="00CF3129" w:rsidRPr="0065430B" w:rsidRDefault="00CF3129" w:rsidP="00CF3129">
      <w:pPr>
        <w:spacing w:line="240" w:lineRule="auto"/>
        <w:ind w:right="-142"/>
        <w:rPr>
          <w:rFonts w:cs="Arial"/>
          <w:sz w:val="20"/>
          <w:szCs w:val="20"/>
        </w:rPr>
      </w:pPr>
    </w:p>
    <w:p w14:paraId="436E59D7" w14:textId="77777777" w:rsidR="00CF3129" w:rsidRPr="003923EC" w:rsidRDefault="00CF3129" w:rsidP="00CF3129">
      <w:pPr>
        <w:spacing w:line="240" w:lineRule="auto"/>
        <w:ind w:right="-142"/>
        <w:rPr>
          <w:rFonts w:cs="Arial"/>
          <w:sz w:val="20"/>
          <w:szCs w:val="20"/>
        </w:rPr>
      </w:pPr>
      <w:r w:rsidRPr="003923EC">
        <w:rPr>
          <w:rFonts w:cs="Arial"/>
          <w:sz w:val="20"/>
          <w:szCs w:val="20"/>
        </w:rPr>
        <w:t xml:space="preserve">Poročila o delovanju in vseh dejavnostih lektoratov slovenskega jezika na tujih univerzah so dostopna na spletni strani  </w:t>
      </w:r>
      <w:hyperlink r:id="rId32" w:history="1">
        <w:r w:rsidRPr="003923EC">
          <w:rPr>
            <w:rStyle w:val="Hiperpovezava"/>
            <w:rFonts w:eastAsiaTheme="majorEastAsia" w:cs="Arial"/>
            <w:sz w:val="20"/>
            <w:szCs w:val="20"/>
          </w:rPr>
          <w:t>http://centerslo.si/na-tujih-univerzah/</w:t>
        </w:r>
      </w:hyperlink>
      <w:r w:rsidRPr="003923EC">
        <w:rPr>
          <w:rFonts w:cs="Arial"/>
          <w:sz w:val="20"/>
          <w:szCs w:val="20"/>
        </w:rPr>
        <w:t>.</w:t>
      </w:r>
    </w:p>
    <w:p w14:paraId="7B796764" w14:textId="77777777" w:rsidR="00CF3129" w:rsidRPr="003923EC" w:rsidRDefault="00CF3129" w:rsidP="00CF3129">
      <w:pPr>
        <w:spacing w:line="240" w:lineRule="auto"/>
        <w:ind w:right="-142"/>
        <w:rPr>
          <w:rFonts w:cs="Arial"/>
          <w:sz w:val="20"/>
          <w:szCs w:val="20"/>
        </w:rPr>
      </w:pPr>
      <w:r w:rsidRPr="003923EC">
        <w:rPr>
          <w:rFonts w:cs="Arial"/>
          <w:sz w:val="20"/>
          <w:szCs w:val="20"/>
        </w:rPr>
        <w:t xml:space="preserve">Za delovanje celotne mreže lektoratov slovenskega jezika na tujih univerzah ter za podporne dejavnosti je </w:t>
      </w:r>
      <w:r>
        <w:rPr>
          <w:rFonts w:cs="Arial"/>
          <w:sz w:val="20"/>
          <w:szCs w:val="20"/>
        </w:rPr>
        <w:t>ministrstvo</w:t>
      </w:r>
      <w:r w:rsidRPr="003923EC">
        <w:rPr>
          <w:rFonts w:cs="Arial"/>
          <w:sz w:val="20"/>
          <w:szCs w:val="20"/>
        </w:rPr>
        <w:t xml:space="preserve"> v letu 202</w:t>
      </w:r>
      <w:r>
        <w:rPr>
          <w:rFonts w:cs="Arial"/>
          <w:sz w:val="20"/>
          <w:szCs w:val="20"/>
        </w:rPr>
        <w:t>4</w:t>
      </w:r>
      <w:r w:rsidRPr="003923EC">
        <w:rPr>
          <w:rFonts w:cs="Arial"/>
          <w:sz w:val="20"/>
          <w:szCs w:val="20"/>
        </w:rPr>
        <w:t xml:space="preserve"> zagotovilo 2,</w:t>
      </w:r>
      <w:r>
        <w:rPr>
          <w:rFonts w:cs="Arial"/>
          <w:sz w:val="20"/>
          <w:szCs w:val="20"/>
        </w:rPr>
        <w:t>4</w:t>
      </w:r>
      <w:r w:rsidRPr="003923EC">
        <w:rPr>
          <w:rFonts w:cs="Arial"/>
          <w:sz w:val="20"/>
          <w:szCs w:val="20"/>
        </w:rPr>
        <w:t xml:space="preserve"> milijona evrov.</w:t>
      </w:r>
    </w:p>
    <w:p w14:paraId="7B8062CE" w14:textId="77777777" w:rsidR="00CF3129" w:rsidRPr="003923EC" w:rsidRDefault="00CF3129" w:rsidP="00CF3129">
      <w:pPr>
        <w:spacing w:line="240" w:lineRule="auto"/>
        <w:ind w:right="-142"/>
        <w:rPr>
          <w:rFonts w:cs="Arial"/>
          <w:sz w:val="20"/>
          <w:szCs w:val="20"/>
        </w:rPr>
      </w:pPr>
    </w:p>
    <w:p w14:paraId="075B863B" w14:textId="77777777" w:rsidR="00CF3129" w:rsidRPr="009C64F6" w:rsidRDefault="00CF3129" w:rsidP="00CF3129">
      <w:pPr>
        <w:spacing w:line="240" w:lineRule="auto"/>
        <w:ind w:right="-142"/>
        <w:rPr>
          <w:rFonts w:cs="Arial"/>
          <w:iCs/>
          <w:sz w:val="20"/>
          <w:szCs w:val="20"/>
        </w:rPr>
      </w:pPr>
      <w:r w:rsidRPr="003923EC">
        <w:rPr>
          <w:rFonts w:cs="Arial"/>
          <w:i/>
          <w:sz w:val="20"/>
          <w:szCs w:val="20"/>
        </w:rPr>
        <w:t>Porabljena sredstva</w:t>
      </w:r>
      <w:r w:rsidRPr="003923EC">
        <w:rPr>
          <w:rFonts w:cs="Arial"/>
          <w:iCs/>
          <w:sz w:val="20"/>
          <w:szCs w:val="20"/>
        </w:rPr>
        <w:t>: 2</w:t>
      </w:r>
      <w:r>
        <w:rPr>
          <w:rFonts w:cs="Arial"/>
          <w:iCs/>
          <w:sz w:val="20"/>
          <w:szCs w:val="20"/>
        </w:rPr>
        <w:t>.490.000,00</w:t>
      </w:r>
      <w:r w:rsidRPr="003923EC">
        <w:rPr>
          <w:rFonts w:cs="Arial"/>
          <w:iCs/>
          <w:sz w:val="20"/>
          <w:szCs w:val="20"/>
        </w:rPr>
        <w:t xml:space="preserve"> </w:t>
      </w:r>
      <w:r>
        <w:rPr>
          <w:rFonts w:cs="Arial"/>
          <w:iCs/>
          <w:sz w:val="20"/>
          <w:szCs w:val="20"/>
        </w:rPr>
        <w:t>evrov.</w:t>
      </w:r>
    </w:p>
    <w:p w14:paraId="69608577" w14:textId="0A6E564E" w:rsidR="00396C12" w:rsidRDefault="00396C12" w:rsidP="00370A61">
      <w:pPr>
        <w:rPr>
          <w:rFonts w:cs="Arial"/>
          <w:b/>
          <w:bCs/>
          <w:kern w:val="28"/>
          <w:sz w:val="20"/>
          <w:szCs w:val="20"/>
          <w:lang w:eastAsia="sl-SI"/>
        </w:rPr>
      </w:pPr>
    </w:p>
    <w:p w14:paraId="72263507" w14:textId="77777777" w:rsidR="000E3628" w:rsidRPr="009C64F6" w:rsidRDefault="000E3628" w:rsidP="000E3628">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2252D7FF" w14:textId="7B3F0950" w:rsidR="00CF3129" w:rsidRPr="00C43B3D" w:rsidRDefault="00127E30" w:rsidP="00CF3129">
      <w:pPr>
        <w:spacing w:before="100" w:beforeAutospacing="1" w:after="96" w:line="240" w:lineRule="auto"/>
        <w:rPr>
          <w:rFonts w:cs="Arial"/>
          <w:sz w:val="20"/>
          <w:szCs w:val="20"/>
          <w:lang w:eastAsia="sl-SI"/>
        </w:rPr>
      </w:pPr>
      <w:r>
        <w:rPr>
          <w:rFonts w:cs="Arial"/>
          <w:sz w:val="20"/>
          <w:szCs w:val="20"/>
        </w:rPr>
        <w:t>D</w:t>
      </w:r>
      <w:r w:rsidR="00CF3129" w:rsidRPr="00182E9E">
        <w:rPr>
          <w:rFonts w:cs="Arial"/>
          <w:sz w:val="20"/>
          <w:szCs w:val="20"/>
        </w:rPr>
        <w:t xml:space="preserve">elovna skupina, </w:t>
      </w:r>
      <w:r w:rsidR="00CF3129" w:rsidRPr="00D62BD5">
        <w:rPr>
          <w:rFonts w:cs="Arial"/>
          <w:sz w:val="20"/>
          <w:szCs w:val="20"/>
        </w:rPr>
        <w:t>v kater</w:t>
      </w:r>
      <w:r w:rsidR="00CF3129">
        <w:rPr>
          <w:rFonts w:cs="Arial"/>
          <w:sz w:val="20"/>
          <w:szCs w:val="20"/>
        </w:rPr>
        <w:t xml:space="preserve">o </w:t>
      </w:r>
      <w:r w:rsidR="00CF3129" w:rsidRPr="00D62BD5">
        <w:rPr>
          <w:rFonts w:cs="Arial"/>
          <w:sz w:val="20"/>
          <w:szCs w:val="20"/>
        </w:rPr>
        <w:t xml:space="preserve"> so</w:t>
      </w:r>
      <w:r w:rsidR="00CF3129">
        <w:rPr>
          <w:rFonts w:cs="Arial"/>
          <w:sz w:val="20"/>
          <w:szCs w:val="20"/>
        </w:rPr>
        <w:t xml:space="preserve"> vključeni</w:t>
      </w:r>
      <w:r w:rsidR="00CF3129" w:rsidRPr="00D62BD5">
        <w:rPr>
          <w:rFonts w:cs="Arial"/>
          <w:sz w:val="20"/>
          <w:szCs w:val="20"/>
        </w:rPr>
        <w:t xml:space="preserve"> predstavniki vseh, ki jih zakon zadeva – javne in zasebne visokošolske ustanove, študenti, znanstvenoraziskovalne institucije, sindikati, gospodarstvo in Nacionalna agencija za kakovost visokega šolstva (NAKVIS), </w:t>
      </w:r>
      <w:r>
        <w:rPr>
          <w:rFonts w:cs="Arial"/>
          <w:sz w:val="20"/>
          <w:szCs w:val="20"/>
        </w:rPr>
        <w:t xml:space="preserve">je </w:t>
      </w:r>
      <w:r w:rsidR="00CF3129" w:rsidRPr="00D62BD5">
        <w:rPr>
          <w:rFonts w:cs="Arial"/>
          <w:sz w:val="20"/>
          <w:szCs w:val="20"/>
        </w:rPr>
        <w:t xml:space="preserve">pripravila </w:t>
      </w:r>
      <w:bookmarkStart w:id="141" w:name="_Hlk191448761"/>
      <w:r w:rsidR="00CF3129" w:rsidRPr="00127E30">
        <w:rPr>
          <w:rFonts w:cs="Arial"/>
          <w:sz w:val="20"/>
          <w:szCs w:val="20"/>
          <w:u w:val="single"/>
        </w:rPr>
        <w:t xml:space="preserve">nov predlog </w:t>
      </w:r>
      <w:r w:rsidR="00CF3129" w:rsidRPr="00127E30">
        <w:rPr>
          <w:rFonts w:cs="Arial"/>
          <w:i/>
          <w:iCs/>
          <w:sz w:val="20"/>
          <w:szCs w:val="20"/>
          <w:u w:val="single"/>
        </w:rPr>
        <w:t xml:space="preserve">Zakona o </w:t>
      </w:r>
      <w:r w:rsidR="00CF3129" w:rsidRPr="00127E30">
        <w:rPr>
          <w:rFonts w:cs="Arial"/>
          <w:i/>
          <w:iCs/>
          <w:sz w:val="20"/>
          <w:szCs w:val="20"/>
          <w:u w:val="single"/>
        </w:rPr>
        <w:lastRenderedPageBreak/>
        <w:t>visokem šolstvu</w:t>
      </w:r>
      <w:r w:rsidR="00CF3129" w:rsidRPr="00182E9E">
        <w:rPr>
          <w:rFonts w:cs="Arial"/>
          <w:sz w:val="20"/>
          <w:szCs w:val="20"/>
        </w:rPr>
        <w:t>.</w:t>
      </w:r>
      <w:r w:rsidR="00CF3129" w:rsidRPr="00C43B3D">
        <w:rPr>
          <w:rFonts w:cs="Arial"/>
          <w:sz w:val="20"/>
          <w:szCs w:val="20"/>
        </w:rPr>
        <w:t xml:space="preserve"> </w:t>
      </w:r>
      <w:r w:rsidR="00CF3129">
        <w:rPr>
          <w:rFonts w:cs="Arial"/>
          <w:sz w:val="20"/>
          <w:szCs w:val="20"/>
        </w:rPr>
        <w:t>Veljavni z</w:t>
      </w:r>
      <w:r w:rsidR="00CF3129" w:rsidRPr="00C43B3D">
        <w:rPr>
          <w:rFonts w:cs="Arial"/>
          <w:sz w:val="20"/>
          <w:szCs w:val="20"/>
        </w:rPr>
        <w:t xml:space="preserve">akon se kljub številnim novelam v nekaterih poglavjih ni ključno spremenil od sprejetja leta 1993. Nov predlog zakona </w:t>
      </w:r>
      <w:r w:rsidR="00CF3129" w:rsidRPr="00C43B3D">
        <w:rPr>
          <w:rFonts w:cs="Arial"/>
          <w:sz w:val="20"/>
          <w:szCs w:val="20"/>
          <w:lang w:eastAsia="sl-SI"/>
        </w:rPr>
        <w:t>ureja učni jezik na način, da se ohrani raba slovenskega jezika</w:t>
      </w:r>
      <w:r w:rsidR="00CF3129">
        <w:rPr>
          <w:rFonts w:cs="Arial"/>
          <w:sz w:val="20"/>
          <w:szCs w:val="20"/>
          <w:lang w:eastAsia="sl-SI"/>
        </w:rPr>
        <w:t xml:space="preserve"> kot uradnega in učnega jezika visokega šolstva</w:t>
      </w:r>
      <w:r w:rsidR="00CF3129" w:rsidRPr="00C43B3D">
        <w:rPr>
          <w:rFonts w:cs="Arial"/>
          <w:sz w:val="20"/>
          <w:szCs w:val="20"/>
          <w:lang w:eastAsia="sl-SI"/>
        </w:rPr>
        <w:t xml:space="preserve">, </w:t>
      </w:r>
      <w:bookmarkEnd w:id="141"/>
      <w:r w:rsidR="00CF3129" w:rsidRPr="00C43B3D">
        <w:rPr>
          <w:rFonts w:cs="Arial"/>
          <w:sz w:val="20"/>
          <w:szCs w:val="20"/>
          <w:lang w:eastAsia="sl-SI"/>
        </w:rPr>
        <w:t>a se hkrati podpira strateško načrtovana internacionalizacija visokega šolstva</w:t>
      </w:r>
      <w:r w:rsidR="00CF3129">
        <w:rPr>
          <w:rFonts w:cs="Arial"/>
          <w:sz w:val="20"/>
          <w:szCs w:val="20"/>
          <w:lang w:eastAsia="sl-SI"/>
        </w:rPr>
        <w:t xml:space="preserve">. </w:t>
      </w:r>
    </w:p>
    <w:p w14:paraId="5F351C1D" w14:textId="77777777" w:rsidR="00CF3129" w:rsidRPr="004D6AC1" w:rsidRDefault="00CF3129" w:rsidP="00CF3129">
      <w:pPr>
        <w:spacing w:line="240" w:lineRule="auto"/>
        <w:ind w:right="-143"/>
        <w:rPr>
          <w:rFonts w:cs="Arial"/>
          <w:sz w:val="20"/>
          <w:szCs w:val="20"/>
        </w:rPr>
      </w:pPr>
    </w:p>
    <w:p w14:paraId="13847382" w14:textId="77777777" w:rsidR="00CF3129" w:rsidRPr="009C64F6" w:rsidRDefault="00CF3129" w:rsidP="00CF3129">
      <w:pPr>
        <w:spacing w:line="240" w:lineRule="auto"/>
        <w:ind w:right="-143"/>
        <w:rPr>
          <w:rFonts w:cs="Arial"/>
          <w:sz w:val="20"/>
          <w:szCs w:val="20"/>
        </w:rPr>
      </w:pPr>
      <w:r w:rsidRPr="003923EC">
        <w:rPr>
          <w:rFonts w:cs="Arial"/>
          <w:i/>
          <w:iCs/>
          <w:sz w:val="20"/>
          <w:szCs w:val="20"/>
        </w:rPr>
        <w:t>Porabljena sredstva:</w:t>
      </w:r>
      <w:r w:rsidRPr="003923EC">
        <w:rPr>
          <w:rFonts w:cs="Arial"/>
          <w:sz w:val="20"/>
          <w:szCs w:val="20"/>
        </w:rPr>
        <w:t xml:space="preserve"> </w:t>
      </w:r>
      <w:r>
        <w:rPr>
          <w:rFonts w:cs="Arial"/>
          <w:sz w:val="20"/>
          <w:szCs w:val="20"/>
        </w:rPr>
        <w:t>redna dejavnost ministrstva</w:t>
      </w:r>
      <w:r w:rsidRPr="003923EC">
        <w:rPr>
          <w:rFonts w:cs="Arial"/>
          <w:b/>
          <w:bCs/>
          <w:sz w:val="20"/>
          <w:szCs w:val="20"/>
        </w:rPr>
        <w:t>.</w:t>
      </w:r>
      <w:r w:rsidRPr="009C64F6">
        <w:rPr>
          <w:rFonts w:cs="Arial"/>
          <w:b/>
          <w:bCs/>
          <w:sz w:val="20"/>
          <w:szCs w:val="20"/>
        </w:rPr>
        <w:t xml:space="preserve"> </w:t>
      </w:r>
    </w:p>
    <w:p w14:paraId="71833A31" w14:textId="77777777" w:rsidR="000E3628" w:rsidRPr="009C64F6" w:rsidRDefault="000E3628" w:rsidP="000E3628">
      <w:pPr>
        <w:spacing w:line="240" w:lineRule="auto"/>
        <w:rPr>
          <w:rFonts w:cs="Arial"/>
          <w:sz w:val="20"/>
          <w:szCs w:val="20"/>
        </w:rPr>
      </w:pPr>
    </w:p>
    <w:p w14:paraId="525C52B3" w14:textId="77777777" w:rsidR="000E3628" w:rsidRPr="009C64F6" w:rsidRDefault="000E3628" w:rsidP="000E3628">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3. cilj: </w:t>
      </w:r>
      <w:r w:rsidRPr="009C64F6">
        <w:rPr>
          <w:rFonts w:cs="Arial"/>
          <w:i/>
          <w:iCs/>
          <w:color w:val="0070C0"/>
          <w:sz w:val="20"/>
          <w:szCs w:val="20"/>
          <w:u w:val="single"/>
        </w:rPr>
        <w:t>Razvijati sporazumevalno zmožnost v strokovnem jeziku</w:t>
      </w:r>
      <w:r w:rsidRPr="009C64F6">
        <w:rPr>
          <w:rFonts w:cs="Arial"/>
          <w:color w:val="0070C0"/>
          <w:sz w:val="20"/>
          <w:szCs w:val="20"/>
        </w:rPr>
        <w:t xml:space="preserve"> </w:t>
      </w:r>
    </w:p>
    <w:p w14:paraId="3ADD8242" w14:textId="77777777" w:rsidR="000E3628" w:rsidRPr="009C64F6" w:rsidRDefault="000E3628" w:rsidP="000E3628">
      <w:pPr>
        <w:spacing w:line="240" w:lineRule="auto"/>
        <w:rPr>
          <w:rFonts w:cs="Arial"/>
          <w:sz w:val="20"/>
          <w:szCs w:val="20"/>
        </w:rPr>
      </w:pPr>
    </w:p>
    <w:p w14:paraId="4BC3A983" w14:textId="41EC5188" w:rsidR="00CF3129" w:rsidRPr="003923EC" w:rsidRDefault="00127E30" w:rsidP="00CF3129">
      <w:pPr>
        <w:spacing w:line="240" w:lineRule="auto"/>
        <w:ind w:right="-143"/>
        <w:rPr>
          <w:rFonts w:cs="Arial"/>
          <w:sz w:val="20"/>
          <w:szCs w:val="20"/>
        </w:rPr>
      </w:pPr>
      <w:r>
        <w:rPr>
          <w:rFonts w:cs="Arial"/>
          <w:iCs/>
          <w:sz w:val="20"/>
          <w:szCs w:val="20"/>
        </w:rPr>
        <w:t>R</w:t>
      </w:r>
      <w:r w:rsidR="00CF3129" w:rsidRPr="003923EC">
        <w:rPr>
          <w:rFonts w:cs="Arial"/>
          <w:iCs/>
          <w:sz w:val="20"/>
          <w:szCs w:val="20"/>
        </w:rPr>
        <w:t>azvoj sporazumevalne zmožnosti v strokovnem jeziku</w:t>
      </w:r>
      <w:r>
        <w:rPr>
          <w:rFonts w:cs="Arial"/>
          <w:iCs/>
          <w:sz w:val="20"/>
          <w:szCs w:val="20"/>
        </w:rPr>
        <w:t xml:space="preserve"> je</w:t>
      </w:r>
      <w:r w:rsidR="00CF3129" w:rsidRPr="003923EC">
        <w:rPr>
          <w:rFonts w:cs="Arial"/>
          <w:i/>
          <w:sz w:val="20"/>
          <w:szCs w:val="20"/>
        </w:rPr>
        <w:t xml:space="preserve"> s</w:t>
      </w:r>
      <w:r w:rsidR="00CF3129" w:rsidRPr="003923EC">
        <w:rPr>
          <w:rFonts w:cs="Arial"/>
          <w:sz w:val="20"/>
          <w:szCs w:val="20"/>
        </w:rPr>
        <w:t xml:space="preserve">talna naloga visokošolskih zavodov, ki jim jo nalaga </w:t>
      </w:r>
      <w:hyperlink r:id="rId33" w:history="1">
        <w:r w:rsidR="00CF3129" w:rsidRPr="00CA16AE">
          <w:rPr>
            <w:rStyle w:val="Hiperpovezava"/>
            <w:i/>
            <w:iCs/>
            <w:sz w:val="20"/>
            <w:szCs w:val="20"/>
          </w:rPr>
          <w:t>Resolucija o nacionalnem programu visokega šolstva do 2030</w:t>
        </w:r>
        <w:r w:rsidR="00CF3129" w:rsidRPr="00CA16AE">
          <w:rPr>
            <w:rStyle w:val="Hiperpovezava"/>
            <w:rFonts w:cs="Arial"/>
            <w:sz w:val="20"/>
            <w:szCs w:val="20"/>
          </w:rPr>
          <w:t>,</w:t>
        </w:r>
      </w:hyperlink>
      <w:r w:rsidR="00CF3129" w:rsidRPr="003923EC">
        <w:rPr>
          <w:rFonts w:cs="Arial"/>
          <w:sz w:val="20"/>
          <w:szCs w:val="20"/>
        </w:rPr>
        <w:t xml:space="preserve"> sprejeta 23. 3. 2022. Resolucija namenja posebno skrb in zahtevo po zagotavljanju mehanizmov za razvoj slovenskega jezika ter strokovnega izrazoslovja v visokem šolstvu in znanosti (cilj 1.9 Aktivna vključenost visokošolskih zavodov pri razvoju slovenskega jezika ter ohranjanju in razvoju nacionalne kulturne dediščine in identitete ter </w:t>
      </w:r>
      <w:r w:rsidR="00CA16AE">
        <w:rPr>
          <w:rFonts w:cs="Arial"/>
          <w:sz w:val="20"/>
          <w:szCs w:val="20"/>
        </w:rPr>
        <w:t>u</w:t>
      </w:r>
      <w:r w:rsidR="00CF3129" w:rsidRPr="003923EC">
        <w:rPr>
          <w:rFonts w:cs="Arial"/>
          <w:sz w:val="20"/>
          <w:szCs w:val="20"/>
        </w:rPr>
        <w:t xml:space="preserve">krep 4.6 Visokošolske ustanove skrbijo za razvoj slovenskega jezika in strokovnega izrazoslovja). </w:t>
      </w:r>
    </w:p>
    <w:p w14:paraId="2C4AF496" w14:textId="77777777" w:rsidR="00CF3129" w:rsidRPr="003923EC" w:rsidRDefault="00CF3129" w:rsidP="00CF3129">
      <w:pPr>
        <w:spacing w:line="240" w:lineRule="auto"/>
        <w:ind w:right="-143"/>
        <w:rPr>
          <w:rFonts w:cs="Arial"/>
          <w:sz w:val="20"/>
          <w:szCs w:val="20"/>
        </w:rPr>
      </w:pPr>
    </w:p>
    <w:p w14:paraId="5295EAD8" w14:textId="77777777" w:rsidR="00CF3129" w:rsidRPr="009C64F6" w:rsidRDefault="00CF3129" w:rsidP="00CF3129">
      <w:pPr>
        <w:spacing w:line="240" w:lineRule="auto"/>
        <w:ind w:right="-143"/>
        <w:rPr>
          <w:rFonts w:cs="Arial"/>
          <w:b/>
          <w:bCs/>
          <w:sz w:val="20"/>
          <w:szCs w:val="20"/>
        </w:rPr>
      </w:pPr>
      <w:r w:rsidRPr="003923EC">
        <w:rPr>
          <w:rFonts w:cs="Arial"/>
          <w:i/>
          <w:iCs/>
          <w:sz w:val="20"/>
          <w:szCs w:val="20"/>
        </w:rPr>
        <w:t>Porabljena sredstva:</w:t>
      </w:r>
      <w:r w:rsidRPr="003923EC">
        <w:rPr>
          <w:rFonts w:cs="Arial"/>
          <w:sz w:val="20"/>
          <w:szCs w:val="20"/>
        </w:rPr>
        <w:t xml:space="preserve"> redna dejavnost visokošolskih zavodov.</w:t>
      </w:r>
    </w:p>
    <w:p w14:paraId="54358C07" w14:textId="77777777" w:rsidR="000E3628" w:rsidRPr="009C64F6" w:rsidRDefault="000E3628" w:rsidP="000E3628">
      <w:pPr>
        <w:spacing w:line="240" w:lineRule="auto"/>
        <w:rPr>
          <w:rFonts w:cs="Arial"/>
          <w:i/>
          <w:color w:val="0070C0"/>
          <w:sz w:val="20"/>
          <w:szCs w:val="20"/>
          <w:u w:val="single"/>
        </w:rPr>
      </w:pPr>
    </w:p>
    <w:p w14:paraId="2549C24F" w14:textId="77777777" w:rsidR="000E3628" w:rsidRPr="009C64F6" w:rsidRDefault="000E3628" w:rsidP="000E3628">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19B01B68" w14:textId="77777777" w:rsidR="000E3628" w:rsidRPr="009C64F6" w:rsidRDefault="000E3628" w:rsidP="000E3628">
      <w:pPr>
        <w:spacing w:line="240" w:lineRule="auto"/>
        <w:rPr>
          <w:rFonts w:cs="Arial"/>
          <w:sz w:val="20"/>
          <w:szCs w:val="20"/>
        </w:rPr>
      </w:pPr>
    </w:p>
    <w:p w14:paraId="2956A837" w14:textId="4E909FC1" w:rsidR="00CF3129" w:rsidRPr="003923EC" w:rsidRDefault="00127E30" w:rsidP="00CF3129">
      <w:pPr>
        <w:spacing w:line="240" w:lineRule="auto"/>
        <w:ind w:right="-143"/>
        <w:rPr>
          <w:rFonts w:cs="Arial"/>
          <w:sz w:val="20"/>
          <w:szCs w:val="20"/>
        </w:rPr>
      </w:pPr>
      <w:r>
        <w:rPr>
          <w:rFonts w:cs="Arial"/>
          <w:sz w:val="20"/>
          <w:szCs w:val="20"/>
        </w:rPr>
        <w:t>To je</w:t>
      </w:r>
      <w:r w:rsidR="00CF3129" w:rsidRPr="003923EC">
        <w:rPr>
          <w:rFonts w:cs="Arial"/>
          <w:sz w:val="20"/>
          <w:szCs w:val="20"/>
        </w:rPr>
        <w:t xml:space="preserve"> staln</w:t>
      </w:r>
      <w:r>
        <w:rPr>
          <w:rFonts w:cs="Arial"/>
          <w:sz w:val="20"/>
          <w:szCs w:val="20"/>
        </w:rPr>
        <w:t>a</w:t>
      </w:r>
      <w:r w:rsidR="00CF3129" w:rsidRPr="003923EC">
        <w:rPr>
          <w:rFonts w:cs="Arial"/>
          <w:sz w:val="20"/>
          <w:szCs w:val="20"/>
        </w:rPr>
        <w:t xml:space="preserve"> nalog</w:t>
      </w:r>
      <w:r>
        <w:rPr>
          <w:rFonts w:cs="Arial"/>
          <w:sz w:val="20"/>
          <w:szCs w:val="20"/>
        </w:rPr>
        <w:t>a ministrstva</w:t>
      </w:r>
      <w:r w:rsidR="00CF3129" w:rsidRPr="003923EC">
        <w:rPr>
          <w:rFonts w:cs="Arial"/>
          <w:sz w:val="20"/>
          <w:szCs w:val="20"/>
        </w:rPr>
        <w:t>.</w:t>
      </w:r>
    </w:p>
    <w:p w14:paraId="7C801F5E" w14:textId="77777777" w:rsidR="00CF3129" w:rsidRPr="003923EC" w:rsidRDefault="00CF3129" w:rsidP="00CF3129">
      <w:pPr>
        <w:spacing w:line="240" w:lineRule="auto"/>
        <w:ind w:right="-143"/>
        <w:rPr>
          <w:rFonts w:cs="Arial"/>
          <w:sz w:val="20"/>
          <w:szCs w:val="20"/>
        </w:rPr>
      </w:pPr>
    </w:p>
    <w:p w14:paraId="5A404DBC" w14:textId="77777777" w:rsidR="00CF3129" w:rsidRDefault="00CF3129" w:rsidP="00CF3129">
      <w:pPr>
        <w:spacing w:line="240" w:lineRule="auto"/>
        <w:ind w:right="-143"/>
        <w:rPr>
          <w:rFonts w:cs="Arial"/>
          <w:sz w:val="20"/>
          <w:szCs w:val="20"/>
        </w:rPr>
      </w:pPr>
      <w:r w:rsidRPr="003923EC">
        <w:rPr>
          <w:rFonts w:cs="Arial"/>
          <w:i/>
          <w:iCs/>
          <w:sz w:val="20"/>
          <w:szCs w:val="20"/>
        </w:rPr>
        <w:t>Porabljena sredstva:</w:t>
      </w:r>
      <w:r w:rsidRPr="003923EC">
        <w:rPr>
          <w:rFonts w:cs="Arial"/>
          <w:sz w:val="20"/>
          <w:szCs w:val="20"/>
        </w:rPr>
        <w:t xml:space="preserve"> redna dejavnost.</w:t>
      </w:r>
    </w:p>
    <w:p w14:paraId="02D47B8A" w14:textId="77777777" w:rsidR="00A20170" w:rsidRDefault="00A20170" w:rsidP="00CF3129">
      <w:pPr>
        <w:spacing w:line="240" w:lineRule="auto"/>
        <w:ind w:right="-143"/>
        <w:rPr>
          <w:rFonts w:cs="Arial"/>
          <w:sz w:val="20"/>
          <w:szCs w:val="20"/>
        </w:rPr>
      </w:pPr>
    </w:p>
    <w:p w14:paraId="07477FA4" w14:textId="77777777" w:rsidR="00A20170" w:rsidRPr="00FD554C" w:rsidRDefault="00A20170" w:rsidP="00A20170">
      <w:pPr>
        <w:spacing w:line="240" w:lineRule="auto"/>
        <w:rPr>
          <w:rFonts w:cs="Arial"/>
          <w:color w:val="0070C0"/>
          <w:sz w:val="20"/>
          <w:szCs w:val="20"/>
        </w:rPr>
      </w:pPr>
      <w:r w:rsidRPr="00FD554C">
        <w:rPr>
          <w:rFonts w:cs="Arial"/>
          <w:color w:val="0070C0"/>
          <w:sz w:val="20"/>
          <w:szCs w:val="20"/>
        </w:rPr>
        <w:t xml:space="preserve">Jezikovna opremljenost, uvod, 3. cilj: </w:t>
      </w:r>
      <w:r w:rsidRPr="00FD554C">
        <w:rPr>
          <w:rFonts w:cs="Arial"/>
          <w:i/>
          <w:iCs/>
          <w:color w:val="0070C0"/>
          <w:sz w:val="20"/>
          <w:szCs w:val="20"/>
          <w:u w:val="single"/>
        </w:rPr>
        <w:t>Usklajeno hranjenje, pridobivanje in distribuiranje jezikovnih virov in tehnologij v okviru konzorcija CLARIN.SI</w:t>
      </w:r>
      <w:r w:rsidRPr="00FD554C">
        <w:rPr>
          <w:rFonts w:cs="Arial"/>
          <w:color w:val="0070C0"/>
          <w:sz w:val="20"/>
          <w:szCs w:val="20"/>
        </w:rPr>
        <w:t xml:space="preserve"> </w:t>
      </w:r>
    </w:p>
    <w:p w14:paraId="5CF866E8" w14:textId="77777777" w:rsidR="00A20170" w:rsidRPr="00EC7396" w:rsidRDefault="00A20170" w:rsidP="00A20170">
      <w:pPr>
        <w:spacing w:line="240" w:lineRule="auto"/>
        <w:rPr>
          <w:rFonts w:cs="Arial"/>
          <w:sz w:val="20"/>
          <w:szCs w:val="20"/>
        </w:rPr>
      </w:pPr>
    </w:p>
    <w:p w14:paraId="4090B231" w14:textId="0F7AA062" w:rsidR="00A20170" w:rsidRPr="00FD554C" w:rsidRDefault="00A20170" w:rsidP="00A20170">
      <w:pPr>
        <w:spacing w:line="240" w:lineRule="auto"/>
        <w:rPr>
          <w:rFonts w:cs="Arial"/>
          <w:sz w:val="20"/>
          <w:szCs w:val="20"/>
        </w:rPr>
      </w:pPr>
      <w:r w:rsidRPr="00A20170">
        <w:rPr>
          <w:rFonts w:cs="Arial"/>
          <w:sz w:val="20"/>
          <w:szCs w:val="20"/>
          <w:u w:val="single"/>
        </w:rPr>
        <w:t xml:space="preserve">Projekt </w:t>
      </w:r>
      <w:r w:rsidRPr="00EC7396">
        <w:rPr>
          <w:rFonts w:cs="Arial"/>
          <w:sz w:val="20"/>
          <w:szCs w:val="20"/>
          <w:u w:val="single"/>
        </w:rPr>
        <w:t xml:space="preserve">CLARIN, trajanje: 1. 1.–31. 12. 2024, nosilna organizacija: Institut </w:t>
      </w:r>
      <w:r w:rsidRPr="00A20170">
        <w:rPr>
          <w:rFonts w:cs="Arial"/>
          <w:sz w:val="20"/>
          <w:szCs w:val="20"/>
          <w:u w:val="single"/>
        </w:rPr>
        <w:t>»</w:t>
      </w:r>
      <w:r w:rsidRPr="00EC7396">
        <w:rPr>
          <w:rFonts w:cs="Arial"/>
          <w:sz w:val="20"/>
          <w:szCs w:val="20"/>
          <w:u w:val="single"/>
        </w:rPr>
        <w:t>Jožef Stefan</w:t>
      </w:r>
      <w:r w:rsidRPr="00A20170">
        <w:rPr>
          <w:rFonts w:cs="Arial"/>
          <w:sz w:val="20"/>
          <w:szCs w:val="20"/>
          <w:u w:val="single"/>
        </w:rPr>
        <w:t>« (IJS)</w:t>
      </w:r>
      <w:r w:rsidRPr="00EC7396">
        <w:rPr>
          <w:rFonts w:cs="Arial"/>
          <w:sz w:val="20"/>
          <w:szCs w:val="20"/>
        </w:rPr>
        <w:t xml:space="preserve"> </w:t>
      </w:r>
    </w:p>
    <w:p w14:paraId="0A10C876" w14:textId="4B36C6EF" w:rsidR="00A20170" w:rsidRPr="00EC7396" w:rsidRDefault="00A20170" w:rsidP="00A20170">
      <w:pPr>
        <w:spacing w:line="240" w:lineRule="auto"/>
        <w:rPr>
          <w:rFonts w:cs="Arial"/>
          <w:sz w:val="20"/>
          <w:szCs w:val="20"/>
        </w:rPr>
      </w:pPr>
      <w:r w:rsidRPr="00EC7396">
        <w:rPr>
          <w:rFonts w:cs="Arial"/>
          <w:sz w:val="20"/>
          <w:szCs w:val="20"/>
        </w:rPr>
        <w:t>CLARIN je mednarodna raziskovalna infrastruktura, namenjena obsežnemu in lahko dostopnemu hranjenju jezikovnih virov in tehnologij, ki zajema jezike držav članic in jezike, ki jih v državah članicah poučujejo ali so pomembni zaradi migracijskih tokov. Način uporabe jezikovnih virov in orodij v CLARIN</w:t>
      </w:r>
      <w:r>
        <w:rPr>
          <w:rFonts w:cs="Arial"/>
          <w:sz w:val="20"/>
          <w:szCs w:val="20"/>
        </w:rPr>
        <w:t>-u</w:t>
      </w:r>
      <w:r w:rsidRPr="00EC7396">
        <w:rPr>
          <w:rFonts w:cs="Arial"/>
          <w:sz w:val="20"/>
          <w:szCs w:val="20"/>
        </w:rPr>
        <w:t xml:space="preserve"> je poenoten, s čimer infrastruktura prispeva k ohranjanju in podpiranju večjezične evropske dediščine. Spletna odprta infrastruktura jezikovnih storitev ustvarja novo paradigmo skupinskega sodelovanja pri razvoju virov in orodij, pri čemer zagotavlja predvsem večkratno uporabnost in hkrati prilagajanje individualnim potrebam. Temeljni namen projekta CLARIN je dati na voljo obstoječa orodja in rešitve v enotni evropski infrastrukturi, omogočiti svetovalne in učne dejavnosti, kako orodja in vire prilagoditi specifičnim raziskovalnim potrebam</w:t>
      </w:r>
      <w:r w:rsidRPr="00FD554C">
        <w:rPr>
          <w:rFonts w:cs="Arial"/>
          <w:sz w:val="20"/>
          <w:szCs w:val="20"/>
        </w:rPr>
        <w:t>,</w:t>
      </w:r>
      <w:r w:rsidRPr="00EC7396">
        <w:rPr>
          <w:rFonts w:cs="Arial"/>
          <w:sz w:val="20"/>
          <w:szCs w:val="20"/>
        </w:rPr>
        <w:t xml:space="preserve"> ter prispevati k standardizaciji virov in orodij. Za izvajanje nacionalnih obveznosti CLARIN</w:t>
      </w:r>
      <w:r>
        <w:rPr>
          <w:rFonts w:cs="Arial"/>
          <w:sz w:val="20"/>
          <w:szCs w:val="20"/>
        </w:rPr>
        <w:t>-a</w:t>
      </w:r>
      <w:r w:rsidRPr="00EC7396">
        <w:rPr>
          <w:rFonts w:cs="Arial"/>
          <w:sz w:val="20"/>
          <w:szCs w:val="20"/>
        </w:rPr>
        <w:t xml:space="preserve"> je bil junija 2014 ustanovljen </w:t>
      </w:r>
      <w:r w:rsidRPr="00EC7396">
        <w:rPr>
          <w:rFonts w:cs="Arial"/>
          <w:sz w:val="20"/>
          <w:szCs w:val="20"/>
          <w:u w:val="single"/>
        </w:rPr>
        <w:t>nacionalni konzorcij CLARIN.SI</w:t>
      </w:r>
      <w:r w:rsidRPr="00EC7396">
        <w:rPr>
          <w:rFonts w:cs="Arial"/>
          <w:sz w:val="20"/>
          <w:szCs w:val="20"/>
        </w:rPr>
        <w:t xml:space="preserve"> z 12 partnerji in s sedežem na IJS. Vsebina in cilji CLARIN.SI so komplementarni z dejavnostmi ALT-EDIC (od leta 2024, podrobneje o tem v tem poročilu na str. 15 pri MDP).</w:t>
      </w:r>
    </w:p>
    <w:p w14:paraId="40E7155C" w14:textId="77777777" w:rsidR="00A20170" w:rsidRPr="00EC7396" w:rsidRDefault="00A20170" w:rsidP="00A20170">
      <w:pPr>
        <w:spacing w:line="240" w:lineRule="auto"/>
        <w:rPr>
          <w:rFonts w:cs="Arial"/>
          <w:sz w:val="20"/>
          <w:szCs w:val="20"/>
        </w:rPr>
      </w:pPr>
    </w:p>
    <w:p w14:paraId="7C2B30A0" w14:textId="77777777" w:rsidR="00A20170" w:rsidRPr="00EC7396" w:rsidRDefault="00A20170" w:rsidP="00A20170">
      <w:pPr>
        <w:spacing w:line="240" w:lineRule="auto"/>
        <w:rPr>
          <w:rFonts w:cs="Arial"/>
          <w:sz w:val="20"/>
          <w:szCs w:val="20"/>
        </w:rPr>
      </w:pPr>
      <w:r w:rsidRPr="00EC7396">
        <w:rPr>
          <w:rFonts w:cs="Arial"/>
          <w:sz w:val="20"/>
          <w:szCs w:val="20"/>
        </w:rPr>
        <w:t>MVZI poroča, da je v letu 2024 plačalo članarino za CLARIN v vrednosti 14.965,00 evrov, zagotovljeno pa je bilo tudi sofinanciranje nacionalnega vozlišča prek ARIS v višini 140.000,00  evrov</w:t>
      </w:r>
      <w:r w:rsidRPr="00FD554C">
        <w:rPr>
          <w:rFonts w:cs="Arial"/>
          <w:sz w:val="20"/>
          <w:szCs w:val="20"/>
        </w:rPr>
        <w:t xml:space="preserve"> </w:t>
      </w:r>
      <w:r w:rsidRPr="00EC7396">
        <w:rPr>
          <w:rFonts w:cs="Arial"/>
          <w:sz w:val="20"/>
          <w:szCs w:val="20"/>
        </w:rPr>
        <w:t>(že vključeno v tem poročilu na str. 7 pri ARIS).</w:t>
      </w:r>
    </w:p>
    <w:p w14:paraId="1FF571E6" w14:textId="77777777" w:rsidR="00A20170" w:rsidRPr="00EC7396" w:rsidRDefault="00A20170" w:rsidP="00A20170">
      <w:pPr>
        <w:spacing w:line="240" w:lineRule="auto"/>
        <w:rPr>
          <w:rFonts w:cs="Arial"/>
          <w:sz w:val="20"/>
          <w:szCs w:val="20"/>
        </w:rPr>
      </w:pPr>
    </w:p>
    <w:p w14:paraId="261F3D21" w14:textId="5D03EA3F" w:rsidR="00A20170" w:rsidRPr="00EC7396" w:rsidRDefault="00A20170" w:rsidP="00A20170">
      <w:pPr>
        <w:spacing w:line="240" w:lineRule="auto"/>
        <w:rPr>
          <w:rFonts w:cs="Arial"/>
          <w:sz w:val="20"/>
          <w:szCs w:val="20"/>
        </w:rPr>
      </w:pPr>
      <w:r w:rsidRPr="00EC7396">
        <w:rPr>
          <w:rFonts w:cs="Arial"/>
          <w:i/>
          <w:iCs/>
          <w:sz w:val="20"/>
          <w:szCs w:val="20"/>
        </w:rPr>
        <w:t>Porabljena sredstva:</w:t>
      </w:r>
      <w:r w:rsidRPr="00EC7396">
        <w:rPr>
          <w:rFonts w:cs="Arial"/>
          <w:sz w:val="20"/>
          <w:szCs w:val="20"/>
        </w:rPr>
        <w:t xml:space="preserve"> 14.965</w:t>
      </w:r>
      <w:r w:rsidRPr="00FD554C">
        <w:rPr>
          <w:rFonts w:cs="Arial"/>
          <w:sz w:val="20"/>
          <w:szCs w:val="20"/>
        </w:rPr>
        <w:t>,00</w:t>
      </w:r>
      <w:r w:rsidRPr="00EC7396">
        <w:rPr>
          <w:rFonts w:cs="Arial"/>
          <w:sz w:val="20"/>
          <w:szCs w:val="20"/>
        </w:rPr>
        <w:t xml:space="preserve"> evrov</w:t>
      </w:r>
      <w:r w:rsidRPr="00FD554C">
        <w:rPr>
          <w:rFonts w:cs="Arial"/>
          <w:sz w:val="20"/>
          <w:szCs w:val="20"/>
        </w:rPr>
        <w:t>.</w:t>
      </w:r>
      <w:r w:rsidRPr="00EC7396">
        <w:rPr>
          <w:rFonts w:cs="Arial"/>
          <w:sz w:val="20"/>
          <w:szCs w:val="20"/>
        </w:rPr>
        <w:t xml:space="preserve"> </w:t>
      </w:r>
    </w:p>
    <w:p w14:paraId="6FF31769" w14:textId="77777777" w:rsidR="00CF3129" w:rsidRPr="009C64F6" w:rsidRDefault="00CF3129" w:rsidP="00CF3129">
      <w:pPr>
        <w:spacing w:line="240" w:lineRule="auto"/>
        <w:rPr>
          <w:rFonts w:cs="Arial"/>
          <w:sz w:val="20"/>
          <w:szCs w:val="20"/>
        </w:rPr>
      </w:pPr>
    </w:p>
    <w:p w14:paraId="3D36BB14" w14:textId="293D1697" w:rsidR="00CF3129" w:rsidRPr="009C64F6" w:rsidRDefault="00CF3129" w:rsidP="00CF3129">
      <w:pPr>
        <w:spacing w:line="240" w:lineRule="auto"/>
        <w:ind w:right="-143"/>
        <w:rPr>
          <w:rFonts w:cs="Arial"/>
          <w:iCs/>
          <w:sz w:val="20"/>
          <w:szCs w:val="20"/>
        </w:rPr>
      </w:pPr>
      <w:r w:rsidRPr="00191D7A">
        <w:rPr>
          <w:rFonts w:cs="Arial"/>
          <w:i/>
          <w:iCs/>
          <w:sz w:val="20"/>
          <w:szCs w:val="20"/>
        </w:rPr>
        <w:t>Porabljena sredstva za vse cilje:</w:t>
      </w:r>
      <w:r w:rsidRPr="00922A91">
        <w:rPr>
          <w:rFonts w:cs="Arial"/>
          <w:iCs/>
          <w:sz w:val="20"/>
          <w:szCs w:val="20"/>
        </w:rPr>
        <w:t xml:space="preserve"> </w:t>
      </w:r>
      <w:bookmarkStart w:id="142" w:name="_Hlk191555378"/>
      <w:r w:rsidRPr="003923EC">
        <w:rPr>
          <w:rFonts w:cs="Arial"/>
          <w:iCs/>
          <w:sz w:val="20"/>
          <w:szCs w:val="20"/>
        </w:rPr>
        <w:t>2</w:t>
      </w:r>
      <w:r>
        <w:rPr>
          <w:rFonts w:cs="Arial"/>
          <w:iCs/>
          <w:sz w:val="20"/>
          <w:szCs w:val="20"/>
        </w:rPr>
        <w:t>.</w:t>
      </w:r>
      <w:r w:rsidR="00A20170">
        <w:rPr>
          <w:rFonts w:cs="Arial"/>
          <w:iCs/>
          <w:sz w:val="20"/>
          <w:szCs w:val="20"/>
        </w:rPr>
        <w:t>50</w:t>
      </w:r>
      <w:r>
        <w:rPr>
          <w:rFonts w:cs="Arial"/>
          <w:iCs/>
          <w:sz w:val="20"/>
          <w:szCs w:val="20"/>
        </w:rPr>
        <w:t>4.</w:t>
      </w:r>
      <w:r w:rsidR="00A20170">
        <w:rPr>
          <w:rFonts w:cs="Arial"/>
          <w:iCs/>
          <w:sz w:val="20"/>
          <w:szCs w:val="20"/>
        </w:rPr>
        <w:t>965</w:t>
      </w:r>
      <w:r>
        <w:rPr>
          <w:rFonts w:cs="Arial"/>
          <w:iCs/>
          <w:sz w:val="20"/>
          <w:szCs w:val="20"/>
        </w:rPr>
        <w:t>,00</w:t>
      </w:r>
      <w:r w:rsidRPr="003923EC">
        <w:rPr>
          <w:rFonts w:cs="Arial"/>
          <w:iCs/>
          <w:sz w:val="20"/>
          <w:szCs w:val="20"/>
        </w:rPr>
        <w:t xml:space="preserve"> </w:t>
      </w:r>
      <w:bookmarkEnd w:id="142"/>
      <w:r>
        <w:rPr>
          <w:rFonts w:cs="Arial"/>
          <w:iCs/>
          <w:sz w:val="20"/>
          <w:szCs w:val="20"/>
        </w:rPr>
        <w:t>evrov.</w:t>
      </w:r>
    </w:p>
    <w:p w14:paraId="45F19AD8" w14:textId="4366D273" w:rsidR="000E3628" w:rsidRDefault="000E3628" w:rsidP="00370A61">
      <w:pPr>
        <w:rPr>
          <w:rFonts w:cs="Arial"/>
          <w:b/>
          <w:bCs/>
          <w:kern w:val="28"/>
          <w:sz w:val="20"/>
          <w:szCs w:val="20"/>
          <w:lang w:eastAsia="sl-SI"/>
        </w:rPr>
      </w:pPr>
    </w:p>
    <w:p w14:paraId="16F68717" w14:textId="77777777" w:rsidR="00A20170" w:rsidRDefault="00A20170" w:rsidP="00370A61">
      <w:pPr>
        <w:rPr>
          <w:rFonts w:cs="Arial"/>
          <w:b/>
          <w:bCs/>
          <w:kern w:val="28"/>
          <w:sz w:val="20"/>
          <w:szCs w:val="20"/>
          <w:lang w:eastAsia="sl-SI"/>
        </w:rPr>
      </w:pPr>
    </w:p>
    <w:p w14:paraId="429B8FA4" w14:textId="77777777" w:rsidR="00C40551" w:rsidRDefault="00C40551" w:rsidP="00370A61">
      <w:pPr>
        <w:rPr>
          <w:rFonts w:cs="Arial"/>
          <w:b/>
          <w:bCs/>
          <w:kern w:val="28"/>
          <w:sz w:val="20"/>
          <w:szCs w:val="20"/>
          <w:lang w:eastAsia="sl-SI"/>
        </w:rPr>
      </w:pPr>
    </w:p>
    <w:p w14:paraId="1BCDFE7F" w14:textId="77777777" w:rsidR="00A20170" w:rsidRDefault="00A20170" w:rsidP="00370A61">
      <w:pPr>
        <w:rPr>
          <w:rFonts w:cs="Arial"/>
          <w:b/>
          <w:bCs/>
          <w:kern w:val="28"/>
          <w:sz w:val="20"/>
          <w:szCs w:val="20"/>
          <w:lang w:eastAsia="sl-SI"/>
        </w:rPr>
      </w:pPr>
    </w:p>
    <w:p w14:paraId="5DDD14A6" w14:textId="77777777" w:rsidR="00A20170" w:rsidRDefault="00A20170" w:rsidP="00370A61">
      <w:pPr>
        <w:rPr>
          <w:rFonts w:cs="Arial"/>
          <w:b/>
          <w:bCs/>
          <w:kern w:val="28"/>
          <w:sz w:val="20"/>
          <w:szCs w:val="20"/>
          <w:lang w:eastAsia="sl-SI"/>
        </w:rPr>
      </w:pPr>
    </w:p>
    <w:p w14:paraId="6F357B17" w14:textId="77777777" w:rsidR="00A20170" w:rsidRDefault="00A20170" w:rsidP="00370A61">
      <w:pPr>
        <w:rPr>
          <w:rFonts w:cs="Arial"/>
          <w:b/>
          <w:bCs/>
          <w:kern w:val="28"/>
          <w:sz w:val="20"/>
          <w:szCs w:val="20"/>
          <w:lang w:eastAsia="sl-SI"/>
        </w:rPr>
      </w:pPr>
    </w:p>
    <w:p w14:paraId="466AE39F" w14:textId="77777777" w:rsidR="00A20170" w:rsidRDefault="00A20170" w:rsidP="00370A61">
      <w:pPr>
        <w:rPr>
          <w:rFonts w:cs="Arial"/>
          <w:b/>
          <w:bCs/>
          <w:kern w:val="28"/>
          <w:sz w:val="20"/>
          <w:szCs w:val="20"/>
          <w:lang w:eastAsia="sl-SI"/>
        </w:rPr>
      </w:pPr>
    </w:p>
    <w:p w14:paraId="32CAD1AE" w14:textId="735D54AD" w:rsidR="00C84DA4" w:rsidRPr="009C64F6" w:rsidRDefault="00C84DA4" w:rsidP="00C84DA4">
      <w:pPr>
        <w:pStyle w:val="Naslov"/>
      </w:pPr>
      <w:bookmarkStart w:id="143" w:name="_Toc146548997"/>
      <w:r w:rsidRPr="009C64F6">
        <w:lastRenderedPageBreak/>
        <w:t>2.1</w:t>
      </w:r>
      <w:r w:rsidR="00261F45">
        <w:t>3</w:t>
      </w:r>
      <w:r w:rsidRPr="009C64F6">
        <w:t xml:space="preserve"> MINISTRSTVO ZA VZGOJO IN IZOBRAŽEVANJE</w:t>
      </w:r>
      <w:bookmarkEnd w:id="143"/>
    </w:p>
    <w:p w14:paraId="4BC977F2" w14:textId="77777777" w:rsidR="00C84DA4" w:rsidRPr="009C64F6" w:rsidRDefault="00C84DA4" w:rsidP="00C84DA4">
      <w:pPr>
        <w:rPr>
          <w:rFonts w:cs="Arial"/>
          <w:sz w:val="20"/>
          <w:szCs w:val="20"/>
        </w:rPr>
      </w:pPr>
    </w:p>
    <w:p w14:paraId="0B0B6365"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Splošni cilji, 3. cilj: </w:t>
      </w:r>
      <w:r w:rsidRPr="009C64F6">
        <w:rPr>
          <w:rFonts w:cs="Arial"/>
          <w:i/>
          <w:iCs/>
          <w:color w:val="0070C0"/>
          <w:sz w:val="20"/>
          <w:szCs w:val="20"/>
          <w:u w:val="single"/>
        </w:rPr>
        <w:t xml:space="preserve">Spremljanje jezikovnega stanja na različnih področjih </w:t>
      </w:r>
    </w:p>
    <w:p w14:paraId="4EF0E36C" w14:textId="77777777" w:rsidR="00C84DA4" w:rsidRPr="009C64F6" w:rsidRDefault="00C84DA4" w:rsidP="00C84DA4">
      <w:pPr>
        <w:spacing w:line="240" w:lineRule="auto"/>
        <w:rPr>
          <w:rFonts w:cs="Arial"/>
          <w:sz w:val="20"/>
          <w:szCs w:val="20"/>
        </w:rPr>
      </w:pPr>
    </w:p>
    <w:p w14:paraId="03751D1B" w14:textId="63042141" w:rsidR="006B0207" w:rsidRPr="004C5D75" w:rsidRDefault="006B0207" w:rsidP="006B0207">
      <w:pPr>
        <w:spacing w:line="240" w:lineRule="auto"/>
        <w:rPr>
          <w:rFonts w:cs="Arial"/>
          <w:sz w:val="20"/>
          <w:szCs w:val="20"/>
        </w:rPr>
      </w:pPr>
      <w:bookmarkStart w:id="144" w:name="_Hlk187072685"/>
      <w:r w:rsidRPr="004C5D75">
        <w:rPr>
          <w:rFonts w:cs="Arial"/>
          <w:sz w:val="20"/>
          <w:szCs w:val="20"/>
        </w:rPr>
        <w:t>M</w:t>
      </w:r>
      <w:r>
        <w:rPr>
          <w:rFonts w:cs="Arial"/>
          <w:sz w:val="20"/>
          <w:szCs w:val="20"/>
        </w:rPr>
        <w:t>inistrstvo za vzgojo in izobraževanje (M</w:t>
      </w:r>
      <w:r w:rsidRPr="004C5D75">
        <w:rPr>
          <w:rFonts w:cs="Arial"/>
          <w:sz w:val="20"/>
          <w:szCs w:val="20"/>
        </w:rPr>
        <w:t>VI</w:t>
      </w:r>
      <w:r>
        <w:rPr>
          <w:rFonts w:cs="Arial"/>
          <w:sz w:val="20"/>
          <w:szCs w:val="20"/>
        </w:rPr>
        <w:t>)</w:t>
      </w:r>
      <w:r w:rsidRPr="004C5D75">
        <w:rPr>
          <w:rFonts w:cs="Arial"/>
          <w:sz w:val="20"/>
          <w:szCs w:val="20"/>
        </w:rPr>
        <w:t xml:space="preserve"> poroča, da je v sklopu projekta </w:t>
      </w:r>
      <w:r w:rsidRPr="00F72DF3">
        <w:rPr>
          <w:rFonts w:cs="Arial"/>
          <w:sz w:val="20"/>
          <w:szCs w:val="20"/>
        </w:rPr>
        <w:t>Analitsko središče</w:t>
      </w:r>
      <w:r w:rsidRPr="004C5D75">
        <w:rPr>
          <w:rFonts w:cs="Arial"/>
          <w:sz w:val="20"/>
          <w:szCs w:val="20"/>
        </w:rPr>
        <w:t xml:space="preserve">, ki se uvršča v </w:t>
      </w:r>
      <w:r w:rsidR="00F72DF3" w:rsidRPr="00F72DF3">
        <w:rPr>
          <w:rFonts w:cs="Arial"/>
          <w:sz w:val="20"/>
          <w:szCs w:val="20"/>
        </w:rPr>
        <w:t xml:space="preserve">Načrt razvojnih programov </w:t>
      </w:r>
      <w:r w:rsidR="00F72DF3">
        <w:rPr>
          <w:rFonts w:cs="Arial"/>
          <w:sz w:val="20"/>
          <w:szCs w:val="20"/>
        </w:rPr>
        <w:t>(</w:t>
      </w:r>
      <w:r w:rsidRPr="004C5D75">
        <w:rPr>
          <w:rFonts w:cs="Arial"/>
          <w:sz w:val="20"/>
          <w:szCs w:val="20"/>
        </w:rPr>
        <w:t>NRP</w:t>
      </w:r>
      <w:r w:rsidR="00F72DF3">
        <w:rPr>
          <w:rFonts w:cs="Arial"/>
          <w:sz w:val="20"/>
          <w:szCs w:val="20"/>
        </w:rPr>
        <w:t>)</w:t>
      </w:r>
      <w:r w:rsidRPr="004C5D75">
        <w:rPr>
          <w:rFonts w:cs="Arial"/>
          <w:sz w:val="20"/>
          <w:szCs w:val="20"/>
        </w:rPr>
        <w:t xml:space="preserve">, financiranim iz sredstev NOO, </w:t>
      </w:r>
      <w:r w:rsidR="00F72DF3" w:rsidRPr="004C5D75">
        <w:rPr>
          <w:rFonts w:cs="Arial"/>
          <w:sz w:val="20"/>
          <w:szCs w:val="20"/>
        </w:rPr>
        <w:t xml:space="preserve">Inštitut za slovensko izseljenstvo in migracije </w:t>
      </w:r>
      <w:r w:rsidRPr="004C5D75">
        <w:rPr>
          <w:rFonts w:cs="Arial"/>
          <w:sz w:val="20"/>
          <w:szCs w:val="20"/>
        </w:rPr>
        <w:t>ZRC SAZU začel izv</w:t>
      </w:r>
      <w:r w:rsidR="00F72DF3">
        <w:rPr>
          <w:rFonts w:cs="Arial"/>
          <w:sz w:val="20"/>
          <w:szCs w:val="20"/>
        </w:rPr>
        <w:t>ajati</w:t>
      </w:r>
      <w:r w:rsidRPr="004C5D75">
        <w:rPr>
          <w:rFonts w:cs="Arial"/>
          <w:sz w:val="20"/>
          <w:szCs w:val="20"/>
        </w:rPr>
        <w:t xml:space="preserve"> analiz</w:t>
      </w:r>
      <w:r w:rsidR="00F72DF3">
        <w:rPr>
          <w:rFonts w:cs="Arial"/>
          <w:sz w:val="20"/>
          <w:szCs w:val="20"/>
        </w:rPr>
        <w:t>o</w:t>
      </w:r>
      <w:r w:rsidRPr="004C5D75">
        <w:rPr>
          <w:rFonts w:cs="Arial"/>
          <w:sz w:val="20"/>
          <w:szCs w:val="20"/>
        </w:rPr>
        <w:t xml:space="preserve"> </w:t>
      </w:r>
      <w:r w:rsidRPr="00F72DF3">
        <w:rPr>
          <w:rFonts w:cs="Arial"/>
          <w:sz w:val="20"/>
          <w:szCs w:val="20"/>
          <w:u w:val="single"/>
        </w:rPr>
        <w:t>Vključevanje in delo z otroki priseljenci v vrtcih in šolah v Sloveniji</w:t>
      </w:r>
      <w:r w:rsidRPr="004C5D75">
        <w:rPr>
          <w:rFonts w:cs="Arial"/>
          <w:sz w:val="20"/>
          <w:szCs w:val="20"/>
        </w:rPr>
        <w:t>. Namen je ugotavljanje in vrednotenje stanj</w:t>
      </w:r>
      <w:r w:rsidR="00F72DF3">
        <w:rPr>
          <w:rFonts w:cs="Arial"/>
          <w:sz w:val="20"/>
          <w:szCs w:val="20"/>
        </w:rPr>
        <w:t>a</w:t>
      </w:r>
      <w:r w:rsidRPr="004C5D75">
        <w:rPr>
          <w:rFonts w:cs="Arial"/>
          <w:sz w:val="20"/>
          <w:szCs w:val="20"/>
        </w:rPr>
        <w:t xml:space="preserve"> na področju vključevanja otrok, učencev in dijakov priseljencev v slovenski vzgojno-izobraževalni sistem ter pridobiti analitske podatke in strokovne podlage ter usmeritve za razvoj in nadgradnjo sistemskih modelov ter ukrepov vključevanja in dela z otroki priseljenci v vrtcih in šolah</w:t>
      </w:r>
      <w:r>
        <w:rPr>
          <w:rFonts w:cs="Arial"/>
          <w:sz w:val="20"/>
          <w:szCs w:val="20"/>
        </w:rPr>
        <w:t xml:space="preserve"> (leta 2024 ni bilo porabljenih sredstev).</w:t>
      </w:r>
    </w:p>
    <w:bookmarkEnd w:id="144"/>
    <w:p w14:paraId="3EEA3973" w14:textId="77777777" w:rsidR="006B0207" w:rsidRDefault="006B0207" w:rsidP="006B0207">
      <w:pPr>
        <w:spacing w:line="240" w:lineRule="auto"/>
        <w:rPr>
          <w:rFonts w:cs="Arial"/>
          <w:color w:val="00B050"/>
          <w:sz w:val="20"/>
          <w:szCs w:val="20"/>
          <w:u w:val="single"/>
        </w:rPr>
      </w:pPr>
    </w:p>
    <w:p w14:paraId="3AAAC3CC" w14:textId="192B59CD" w:rsidR="006B0207" w:rsidRPr="00347780" w:rsidRDefault="006B0207" w:rsidP="00126425">
      <w:pPr>
        <w:spacing w:line="240" w:lineRule="auto"/>
        <w:rPr>
          <w:rFonts w:cs="Arial"/>
          <w:iCs/>
          <w:sz w:val="20"/>
          <w:szCs w:val="20"/>
        </w:rPr>
      </w:pPr>
      <w:r w:rsidRPr="00347780">
        <w:rPr>
          <w:rFonts w:cs="Arial"/>
          <w:iCs/>
          <w:sz w:val="20"/>
          <w:szCs w:val="20"/>
        </w:rPr>
        <w:t xml:space="preserve">Pedagoški inštitut (PI) poroča, da so bile v okviru temeljnih raziskav uporabnega jezikoslovja, ki prečijo vzgojo in izobraževanje in so del raziskovalnega programa Edukacijske raziskave (ARIS), realizirane </w:t>
      </w:r>
      <w:r w:rsidRPr="00746CC6">
        <w:rPr>
          <w:rFonts w:cs="Arial"/>
          <w:iCs/>
          <w:sz w:val="20"/>
          <w:szCs w:val="20"/>
          <w:u w:val="single"/>
        </w:rPr>
        <w:t>znanstvene objave</w:t>
      </w:r>
      <w:r w:rsidRPr="00347780">
        <w:rPr>
          <w:rFonts w:cs="Arial"/>
          <w:iCs/>
          <w:sz w:val="20"/>
          <w:szCs w:val="20"/>
        </w:rPr>
        <w:t>, v katerih so predstavljeni rezultati raziskovanja vloge  jezika v vzgoji in izobraževanju ter zlasti konceptualizacije retorike kot prečne vsebine za medpredmetno povezovanje jezikovnega in nejezikovnega pouka.</w:t>
      </w:r>
    </w:p>
    <w:p w14:paraId="44264CD7" w14:textId="2DB0C1B8" w:rsidR="006B0207" w:rsidRPr="00404D5B" w:rsidRDefault="000D6B2A" w:rsidP="00126425">
      <w:pPr>
        <w:spacing w:line="240" w:lineRule="auto"/>
        <w:rPr>
          <w:rFonts w:cs="Arial"/>
          <w:iCs/>
          <w:strike/>
          <w:sz w:val="18"/>
          <w:szCs w:val="18"/>
        </w:rPr>
      </w:pPr>
      <w:r w:rsidRPr="006470F6">
        <w:rPr>
          <w:rFonts w:cs="Arial"/>
          <w:sz w:val="18"/>
          <w:szCs w:val="18"/>
        </w:rPr>
        <w:t xml:space="preserve">– </w:t>
      </w:r>
      <w:r w:rsidR="006470F6" w:rsidRPr="006470F6">
        <w:rPr>
          <w:rFonts w:cs="Arial"/>
          <w:sz w:val="18"/>
          <w:szCs w:val="18"/>
        </w:rPr>
        <w:t>Žmavc</w:t>
      </w:r>
      <w:r w:rsidR="006B0207" w:rsidRPr="006470F6">
        <w:rPr>
          <w:rFonts w:cs="Arial"/>
          <w:sz w:val="18"/>
          <w:szCs w:val="18"/>
        </w:rPr>
        <w:t xml:space="preserve">, Janja. Sistematično poučevanje govornega nastopanja pri slovenščini kot izhodišče za medpredmetno povezovanje in razvijanje raznojezične zmožnosti. </w:t>
      </w:r>
      <w:hyperlink r:id="rId34" w:tgtFrame="_blank" w:history="1">
        <w:r w:rsidR="006B0207" w:rsidRPr="006470F6">
          <w:rPr>
            <w:rStyle w:val="Hiperpovezava"/>
            <w:rFonts w:cs="Arial"/>
            <w:color w:val="auto"/>
            <w:sz w:val="18"/>
            <w:szCs w:val="18"/>
          </w:rPr>
          <w:t>https://press.um.si/index.php/ump/catalog/book/839</w:t>
        </w:r>
      </w:hyperlink>
      <w:r w:rsidR="006B0207" w:rsidRPr="006470F6">
        <w:rPr>
          <w:rFonts w:cs="Arial"/>
          <w:sz w:val="18"/>
          <w:szCs w:val="18"/>
        </w:rPr>
        <w:t xml:space="preserve">, </w:t>
      </w:r>
    </w:p>
    <w:p w14:paraId="0C5EA4E2" w14:textId="50236376" w:rsidR="006B0207" w:rsidRPr="00CA16AE" w:rsidRDefault="000D6B2A" w:rsidP="00126425">
      <w:pPr>
        <w:spacing w:line="240" w:lineRule="auto"/>
        <w:rPr>
          <w:rFonts w:cs="Arial"/>
          <w:iCs/>
          <w:strike/>
          <w:sz w:val="18"/>
          <w:szCs w:val="18"/>
          <w:u w:val="single"/>
        </w:rPr>
      </w:pPr>
      <w:r w:rsidRPr="00E94EB8">
        <w:rPr>
          <w:rFonts w:cs="Arial"/>
          <w:iCs/>
          <w:sz w:val="18"/>
          <w:szCs w:val="18"/>
        </w:rPr>
        <w:t xml:space="preserve">– </w:t>
      </w:r>
      <w:r w:rsidR="006470F6" w:rsidRPr="006470F6">
        <w:rPr>
          <w:rFonts w:cs="Arial"/>
          <w:sz w:val="18"/>
          <w:szCs w:val="18"/>
        </w:rPr>
        <w:t>Žmavc</w:t>
      </w:r>
      <w:r w:rsidR="006B0207" w:rsidRPr="00E94EB8">
        <w:rPr>
          <w:rFonts w:cs="Arial"/>
          <w:iCs/>
          <w:sz w:val="18"/>
          <w:szCs w:val="18"/>
        </w:rPr>
        <w:t xml:space="preserve">, Janja, </w:t>
      </w:r>
      <w:r w:rsidR="006470F6" w:rsidRPr="00E94EB8">
        <w:rPr>
          <w:rFonts w:cs="Arial"/>
          <w:iCs/>
          <w:sz w:val="18"/>
          <w:szCs w:val="18"/>
        </w:rPr>
        <w:t>Cestnik</w:t>
      </w:r>
      <w:r w:rsidR="006B0207" w:rsidRPr="00E94EB8">
        <w:rPr>
          <w:rFonts w:cs="Arial"/>
          <w:iCs/>
          <w:sz w:val="18"/>
          <w:szCs w:val="18"/>
        </w:rPr>
        <w:t>, Mojca. Vertikalni okvir za poučevanje govornega nastopanja v osnovni šoli za celovito oblikovanje govork in govorcev.</w:t>
      </w:r>
      <w:r w:rsidR="00404D5B">
        <w:rPr>
          <w:rFonts w:cs="Arial"/>
          <w:iCs/>
          <w:sz w:val="18"/>
          <w:szCs w:val="18"/>
        </w:rPr>
        <w:t xml:space="preserve"> </w:t>
      </w:r>
      <w:hyperlink r:id="rId35" w:tgtFrame="_blank" w:history="1">
        <w:r w:rsidR="006B0207" w:rsidRPr="00E94EB8">
          <w:rPr>
            <w:rStyle w:val="Hiperpovezava"/>
            <w:rFonts w:cs="Arial"/>
            <w:iCs/>
            <w:color w:val="auto"/>
            <w:sz w:val="18"/>
            <w:szCs w:val="18"/>
          </w:rPr>
          <w:t>https://journals.uni-lj.si/jezikinslovstvo/article/view/18095/16371</w:t>
        </w:r>
      </w:hyperlink>
      <w:r w:rsidR="006B0207" w:rsidRPr="00E94EB8">
        <w:rPr>
          <w:rFonts w:cs="Arial"/>
          <w:iCs/>
          <w:sz w:val="18"/>
          <w:szCs w:val="18"/>
        </w:rPr>
        <w:t xml:space="preserve">, </w:t>
      </w:r>
    </w:p>
    <w:p w14:paraId="25E81E3C" w14:textId="6D162906" w:rsidR="006B0207" w:rsidRPr="00E94EB8" w:rsidRDefault="000D6B2A" w:rsidP="00126425">
      <w:pPr>
        <w:spacing w:line="240" w:lineRule="auto"/>
        <w:rPr>
          <w:rFonts w:cs="Arial"/>
          <w:iCs/>
          <w:sz w:val="18"/>
          <w:szCs w:val="18"/>
        </w:rPr>
      </w:pPr>
      <w:r w:rsidRPr="00E94EB8">
        <w:rPr>
          <w:rFonts w:cs="Arial"/>
          <w:sz w:val="18"/>
          <w:szCs w:val="18"/>
        </w:rPr>
        <w:t xml:space="preserve">– </w:t>
      </w:r>
      <w:r w:rsidR="006470F6" w:rsidRPr="00E94EB8">
        <w:rPr>
          <w:rFonts w:cs="Arial"/>
          <w:sz w:val="18"/>
          <w:szCs w:val="18"/>
        </w:rPr>
        <w:t>Lep</w:t>
      </w:r>
      <w:r w:rsidR="006B0207" w:rsidRPr="00E94EB8">
        <w:rPr>
          <w:rFonts w:cs="Arial"/>
          <w:sz w:val="18"/>
          <w:szCs w:val="18"/>
        </w:rPr>
        <w:t xml:space="preserve">, Žan, </w:t>
      </w:r>
      <w:r w:rsidR="006470F6" w:rsidRPr="006470F6">
        <w:rPr>
          <w:rFonts w:cs="Arial"/>
          <w:sz w:val="18"/>
          <w:szCs w:val="18"/>
        </w:rPr>
        <w:t>Žmavc</w:t>
      </w:r>
      <w:r w:rsidR="006B0207" w:rsidRPr="00E94EB8">
        <w:rPr>
          <w:rFonts w:cs="Arial"/>
          <w:sz w:val="18"/>
          <w:szCs w:val="18"/>
        </w:rPr>
        <w:t xml:space="preserve">, Janja, </w:t>
      </w:r>
      <w:r w:rsidR="006470F6" w:rsidRPr="00E94EB8">
        <w:rPr>
          <w:rFonts w:cs="Arial"/>
          <w:sz w:val="18"/>
          <w:szCs w:val="18"/>
        </w:rPr>
        <w:t>Klemenčič Mirazchiyski</w:t>
      </w:r>
      <w:r w:rsidR="006B0207" w:rsidRPr="00E94EB8">
        <w:rPr>
          <w:rFonts w:cs="Arial"/>
          <w:sz w:val="18"/>
          <w:szCs w:val="18"/>
        </w:rPr>
        <w:t xml:space="preserve">, Eva. Forging a citizen through teaching rhetoric and argumentation : insights from ICCS 2022 for Slovenia. </w:t>
      </w:r>
      <w:hyperlink r:id="rId36" w:tgtFrame="_blank" w:history="1">
        <w:r w:rsidR="006B0207" w:rsidRPr="00E94EB8">
          <w:rPr>
            <w:rStyle w:val="Hiperpovezava"/>
            <w:rFonts w:cs="Arial"/>
            <w:color w:val="auto"/>
            <w:sz w:val="18"/>
            <w:szCs w:val="18"/>
          </w:rPr>
          <w:t>217451779</w:t>
        </w:r>
      </w:hyperlink>
      <w:r w:rsidR="00404D5B">
        <w:rPr>
          <w:rFonts w:cs="Arial"/>
          <w:sz w:val="18"/>
          <w:szCs w:val="18"/>
        </w:rPr>
        <w:t>,</w:t>
      </w:r>
    </w:p>
    <w:p w14:paraId="54DCBD1C" w14:textId="0270E63F" w:rsidR="006B0207" w:rsidRPr="00E94EB8" w:rsidRDefault="000D6B2A" w:rsidP="00126425">
      <w:pPr>
        <w:spacing w:line="240" w:lineRule="auto"/>
        <w:rPr>
          <w:rFonts w:cs="Arial"/>
          <w:iCs/>
          <w:sz w:val="18"/>
          <w:szCs w:val="18"/>
        </w:rPr>
      </w:pPr>
      <w:r w:rsidRPr="00E94EB8">
        <w:rPr>
          <w:rFonts w:cs="Arial"/>
          <w:sz w:val="18"/>
          <w:szCs w:val="18"/>
        </w:rPr>
        <w:t xml:space="preserve">– </w:t>
      </w:r>
      <w:r w:rsidR="006470F6" w:rsidRPr="00E94EB8">
        <w:rPr>
          <w:rFonts w:cs="Arial"/>
          <w:sz w:val="18"/>
          <w:szCs w:val="18"/>
        </w:rPr>
        <w:t>Bezlaj</w:t>
      </w:r>
      <w:r w:rsidR="006B0207" w:rsidRPr="00E94EB8">
        <w:rPr>
          <w:rFonts w:cs="Arial"/>
          <w:sz w:val="18"/>
          <w:szCs w:val="18"/>
        </w:rPr>
        <w:t xml:space="preserve">, Lucija Zala, </w:t>
      </w:r>
      <w:r w:rsidR="006470F6" w:rsidRPr="006470F6">
        <w:rPr>
          <w:rFonts w:cs="Arial"/>
          <w:sz w:val="18"/>
          <w:szCs w:val="18"/>
        </w:rPr>
        <w:t>Žmavc</w:t>
      </w:r>
      <w:r w:rsidR="006B0207" w:rsidRPr="00E94EB8">
        <w:rPr>
          <w:rFonts w:cs="Arial"/>
          <w:sz w:val="18"/>
          <w:szCs w:val="18"/>
        </w:rPr>
        <w:t xml:space="preserve">, Janja. The importance of rhetorical perspective in conversation analysis : a classroom discussion case study. </w:t>
      </w:r>
      <w:hyperlink r:id="rId37" w:tgtFrame="_blank" w:history="1">
        <w:r w:rsidR="006B0207" w:rsidRPr="00E94EB8">
          <w:rPr>
            <w:rStyle w:val="Hiperpovezava"/>
            <w:rFonts w:cs="Arial"/>
            <w:color w:val="auto"/>
            <w:sz w:val="18"/>
            <w:szCs w:val="18"/>
          </w:rPr>
          <w:t>https://estidia2024.mruni.eu/wp-content/uploads/2024/06/Book-of-Abstracts-ESTIDIA-2024-5.pdf</w:t>
        </w:r>
      </w:hyperlink>
      <w:r w:rsidR="00404D5B">
        <w:rPr>
          <w:rStyle w:val="Hiperpovezava"/>
          <w:rFonts w:cs="Arial"/>
          <w:color w:val="auto"/>
          <w:sz w:val="18"/>
          <w:szCs w:val="18"/>
        </w:rPr>
        <w:t>.</w:t>
      </w:r>
    </w:p>
    <w:p w14:paraId="16D6E39F" w14:textId="77777777" w:rsidR="006B0207" w:rsidRPr="0054451A" w:rsidRDefault="006B0207" w:rsidP="00126425">
      <w:pPr>
        <w:spacing w:line="240" w:lineRule="auto"/>
        <w:rPr>
          <w:rFonts w:cs="Arial"/>
          <w:iCs/>
          <w:sz w:val="20"/>
          <w:szCs w:val="20"/>
        </w:rPr>
      </w:pPr>
    </w:p>
    <w:p w14:paraId="4CE7165D" w14:textId="1DE2857B" w:rsidR="006B0207" w:rsidRPr="00347780" w:rsidRDefault="006B0207" w:rsidP="00126425">
      <w:pPr>
        <w:spacing w:line="240" w:lineRule="auto"/>
        <w:rPr>
          <w:rFonts w:cs="Arial"/>
          <w:iCs/>
          <w:sz w:val="20"/>
          <w:szCs w:val="20"/>
        </w:rPr>
      </w:pPr>
      <w:r w:rsidRPr="00347780">
        <w:rPr>
          <w:rFonts w:cs="Arial"/>
          <w:iCs/>
          <w:sz w:val="20"/>
          <w:szCs w:val="20"/>
        </w:rPr>
        <w:t xml:space="preserve">V okviru projekta </w:t>
      </w:r>
      <w:r w:rsidRPr="00533395">
        <w:rPr>
          <w:rFonts w:cs="Arial"/>
          <w:iCs/>
          <w:sz w:val="20"/>
          <w:szCs w:val="20"/>
          <w:u w:val="single"/>
        </w:rPr>
        <w:t>Izobraževanje na mejah človeškega: izziv novih tehnologij</w:t>
      </w:r>
      <w:r w:rsidRPr="00347780">
        <w:rPr>
          <w:rFonts w:cs="Arial"/>
          <w:iCs/>
          <w:sz w:val="20"/>
          <w:szCs w:val="20"/>
        </w:rPr>
        <w:t xml:space="preserve"> (EDUCAT(H)UM) (ARIS) so realizirane znanstvene objave, v katerih so predstavljeni rezultati analize jezikovne rabe v izobraževalno</w:t>
      </w:r>
      <w:r w:rsidR="008609BC">
        <w:rPr>
          <w:rFonts w:cs="Arial"/>
          <w:iCs/>
          <w:sz w:val="20"/>
          <w:szCs w:val="20"/>
        </w:rPr>
        <w:t>-</w:t>
      </w:r>
      <w:r w:rsidRPr="00347780">
        <w:rPr>
          <w:rFonts w:cs="Arial"/>
          <w:iCs/>
          <w:sz w:val="20"/>
          <w:szCs w:val="20"/>
        </w:rPr>
        <w:t>političnih dokumentih, ki se navezujejo na vlogo digitalizacije v vzgoji in izobraževanju</w:t>
      </w:r>
      <w:r w:rsidR="00404D5B">
        <w:rPr>
          <w:rFonts w:cs="Arial"/>
          <w:iCs/>
          <w:sz w:val="20"/>
          <w:szCs w:val="20"/>
        </w:rPr>
        <w:t>:</w:t>
      </w:r>
    </w:p>
    <w:p w14:paraId="5851D230" w14:textId="382FBF7F" w:rsidR="006B0207" w:rsidRPr="000E4A11" w:rsidRDefault="00E94EB8" w:rsidP="00404D5B">
      <w:pPr>
        <w:spacing w:line="240" w:lineRule="auto"/>
        <w:jc w:val="left"/>
        <w:rPr>
          <w:rFonts w:cs="Arial"/>
          <w:iCs/>
          <w:sz w:val="18"/>
          <w:szCs w:val="18"/>
        </w:rPr>
      </w:pPr>
      <w:r w:rsidRPr="00E94EB8">
        <w:rPr>
          <w:rFonts w:cs="Arial"/>
          <w:iCs/>
          <w:sz w:val="18"/>
          <w:szCs w:val="18"/>
        </w:rPr>
        <w:t xml:space="preserve">– </w:t>
      </w:r>
      <w:r w:rsidR="006470F6" w:rsidRPr="00E94EB8">
        <w:rPr>
          <w:rFonts w:cs="Arial"/>
          <w:iCs/>
          <w:sz w:val="18"/>
          <w:szCs w:val="18"/>
        </w:rPr>
        <w:t>Žmavc</w:t>
      </w:r>
      <w:r w:rsidR="006B0207" w:rsidRPr="00E94EB8">
        <w:rPr>
          <w:rFonts w:cs="Arial"/>
          <w:iCs/>
          <w:sz w:val="18"/>
          <w:szCs w:val="18"/>
        </w:rPr>
        <w:t xml:space="preserve">, Janja, </w:t>
      </w:r>
      <w:r w:rsidR="006470F6" w:rsidRPr="00E94EB8">
        <w:rPr>
          <w:rFonts w:cs="Arial"/>
          <w:iCs/>
          <w:sz w:val="18"/>
          <w:szCs w:val="18"/>
        </w:rPr>
        <w:t>Bezlaj</w:t>
      </w:r>
      <w:r w:rsidR="006B0207" w:rsidRPr="00E94EB8">
        <w:rPr>
          <w:rFonts w:cs="Arial"/>
          <w:iCs/>
          <w:sz w:val="18"/>
          <w:szCs w:val="18"/>
        </w:rPr>
        <w:t>, Lucija Zala. The EU policy discourse on EdTech and constructing the image of an excellent teacher.</w:t>
      </w:r>
      <w:r w:rsidR="00404D5B">
        <w:rPr>
          <w:rFonts w:cs="Arial"/>
          <w:iCs/>
          <w:sz w:val="18"/>
          <w:szCs w:val="18"/>
        </w:rPr>
        <w:t xml:space="preserve"> </w:t>
      </w:r>
      <w:hyperlink r:id="rId38" w:anchor="abstract" w:history="1">
        <w:r w:rsidR="00404D5B" w:rsidRPr="000E4A11">
          <w:rPr>
            <w:rStyle w:val="Hiperpovezava"/>
            <w:rFonts w:cs="Arial"/>
            <w:iCs/>
            <w:color w:val="auto"/>
            <w:sz w:val="18"/>
            <w:szCs w:val="18"/>
          </w:rPr>
          <w:t>www.tandfonline.com/doi/full/10.1080/17439884.2024.2405859?scroll=top&amp;needAccess=true#abstract</w:t>
        </w:r>
      </w:hyperlink>
      <w:r w:rsidR="006B0207" w:rsidRPr="000E4A11">
        <w:rPr>
          <w:rFonts w:cs="Arial"/>
          <w:iCs/>
          <w:sz w:val="18"/>
          <w:szCs w:val="18"/>
        </w:rPr>
        <w:t>,</w:t>
      </w:r>
      <w:r w:rsidR="0054451A" w:rsidRPr="000E4A11">
        <w:rPr>
          <w:rFonts w:cs="Arial"/>
          <w:iCs/>
          <w:sz w:val="18"/>
          <w:szCs w:val="18"/>
        </w:rPr>
        <w:t xml:space="preserve"> </w:t>
      </w:r>
    </w:p>
    <w:p w14:paraId="55F96490" w14:textId="7EDEEEBD" w:rsidR="006B0207" w:rsidRPr="00E94EB8" w:rsidRDefault="00E94EB8" w:rsidP="00126425">
      <w:pPr>
        <w:spacing w:line="240" w:lineRule="auto"/>
        <w:ind w:left="66"/>
        <w:rPr>
          <w:rFonts w:cs="Arial"/>
          <w:iCs/>
          <w:sz w:val="18"/>
          <w:szCs w:val="18"/>
        </w:rPr>
      </w:pPr>
      <w:r w:rsidRPr="00E94EB8">
        <w:rPr>
          <w:rFonts w:cs="Arial"/>
          <w:iCs/>
          <w:sz w:val="18"/>
          <w:szCs w:val="18"/>
        </w:rPr>
        <w:t xml:space="preserve">– </w:t>
      </w:r>
      <w:r w:rsidR="006470F6" w:rsidRPr="00E94EB8">
        <w:rPr>
          <w:rFonts w:cs="Arial"/>
          <w:iCs/>
          <w:sz w:val="18"/>
          <w:szCs w:val="18"/>
        </w:rPr>
        <w:t>Bezlaj</w:t>
      </w:r>
      <w:r w:rsidR="006B0207" w:rsidRPr="00E94EB8">
        <w:rPr>
          <w:rFonts w:cs="Arial"/>
          <w:iCs/>
          <w:sz w:val="18"/>
          <w:szCs w:val="18"/>
        </w:rPr>
        <w:t xml:space="preserve">, Lucija Zala, </w:t>
      </w:r>
      <w:r w:rsidR="006470F6" w:rsidRPr="00E94EB8">
        <w:rPr>
          <w:rFonts w:cs="Arial"/>
          <w:iCs/>
          <w:sz w:val="18"/>
          <w:szCs w:val="18"/>
        </w:rPr>
        <w:t>Žmavc</w:t>
      </w:r>
      <w:r w:rsidR="006B0207" w:rsidRPr="00E94EB8">
        <w:rPr>
          <w:rFonts w:cs="Arial"/>
          <w:iCs/>
          <w:sz w:val="18"/>
          <w:szCs w:val="18"/>
        </w:rPr>
        <w:t>, Janja. Neizmerni potencial, da zagotovi koristi: analiza diskurza slovenskih dokumentov vzgojno-izobraževalnih politik o tehnologiji. </w:t>
      </w:r>
      <w:hyperlink r:id="rId39" w:tgtFrame="_blank" w:history="1">
        <w:r w:rsidR="006B0207" w:rsidRPr="00E94EB8">
          <w:rPr>
            <w:rStyle w:val="Hiperpovezava"/>
            <w:rFonts w:cs="Arial"/>
            <w:iCs/>
            <w:color w:val="auto"/>
            <w:sz w:val="18"/>
            <w:szCs w:val="18"/>
          </w:rPr>
          <w:t>https://www.sodobna-pedagogika.net/clanki/04-2024_neizmerni-potencial-da-zagotovi-koristi-analiza-diskurza-slovenskih-dokumentov-vzgojno-izobrazevalnih-politik-o-tehnologiji/</w:t>
        </w:r>
      </w:hyperlink>
      <w:r w:rsidR="006B0207" w:rsidRPr="00E94EB8">
        <w:rPr>
          <w:rFonts w:cs="Arial"/>
          <w:iCs/>
          <w:sz w:val="18"/>
          <w:szCs w:val="18"/>
        </w:rPr>
        <w:t xml:space="preserve">. </w:t>
      </w:r>
    </w:p>
    <w:p w14:paraId="5B93BC15" w14:textId="7F495EA7" w:rsidR="006B0207" w:rsidRPr="00E94EB8" w:rsidRDefault="00E94EB8" w:rsidP="00126425">
      <w:pPr>
        <w:spacing w:line="240" w:lineRule="auto"/>
        <w:ind w:left="66"/>
        <w:rPr>
          <w:rFonts w:cs="Arial"/>
          <w:iCs/>
          <w:sz w:val="18"/>
          <w:szCs w:val="18"/>
        </w:rPr>
      </w:pPr>
      <w:r w:rsidRPr="00E94EB8">
        <w:rPr>
          <w:rFonts w:cs="Arial"/>
          <w:sz w:val="18"/>
          <w:szCs w:val="18"/>
        </w:rPr>
        <w:t xml:space="preserve">– </w:t>
      </w:r>
      <w:r w:rsidR="006470F6" w:rsidRPr="00E94EB8">
        <w:rPr>
          <w:rFonts w:cs="Arial"/>
          <w:sz w:val="18"/>
          <w:szCs w:val="18"/>
        </w:rPr>
        <w:t>Žmavc</w:t>
      </w:r>
      <w:r w:rsidR="006B0207" w:rsidRPr="00E94EB8">
        <w:rPr>
          <w:rFonts w:cs="Arial"/>
          <w:sz w:val="18"/>
          <w:szCs w:val="18"/>
        </w:rPr>
        <w:t xml:space="preserve">, Janja. Rhetorical function of exordium in EU educational policy documents about digitalisation. </w:t>
      </w:r>
      <w:hyperlink r:id="rId40" w:tgtFrame="_blank" w:history="1">
        <w:r w:rsidR="006B0207" w:rsidRPr="00E94EB8">
          <w:rPr>
            <w:rStyle w:val="Hiperpovezava"/>
            <w:rFonts w:cs="Arial"/>
            <w:color w:val="auto"/>
            <w:sz w:val="18"/>
            <w:szCs w:val="18"/>
          </w:rPr>
          <w:t>https://comm.ku.dk/research/rhetoric/calendar/nkrf9/Abstracts_NKRF9_2024.pdf</w:t>
        </w:r>
      </w:hyperlink>
      <w:r w:rsidR="006B0207" w:rsidRPr="00E94EB8">
        <w:rPr>
          <w:rFonts w:cs="Arial"/>
          <w:sz w:val="18"/>
          <w:szCs w:val="18"/>
        </w:rPr>
        <w:t xml:space="preserve">. </w:t>
      </w:r>
    </w:p>
    <w:p w14:paraId="4DA34E51" w14:textId="4979BF1F" w:rsidR="006B0207" w:rsidRPr="00E94EB8" w:rsidRDefault="00E94EB8" w:rsidP="00126425">
      <w:pPr>
        <w:spacing w:line="240" w:lineRule="auto"/>
        <w:ind w:left="66"/>
        <w:rPr>
          <w:rFonts w:cs="Arial"/>
          <w:iCs/>
          <w:sz w:val="18"/>
          <w:szCs w:val="18"/>
        </w:rPr>
      </w:pPr>
      <w:r w:rsidRPr="00E94EB8">
        <w:rPr>
          <w:rFonts w:cs="Arial"/>
          <w:sz w:val="18"/>
          <w:szCs w:val="18"/>
        </w:rPr>
        <w:t xml:space="preserve">– </w:t>
      </w:r>
      <w:r w:rsidR="006470F6" w:rsidRPr="00E94EB8">
        <w:rPr>
          <w:rFonts w:cs="Arial"/>
          <w:sz w:val="18"/>
          <w:szCs w:val="18"/>
        </w:rPr>
        <w:t>Žmavc</w:t>
      </w:r>
      <w:r w:rsidR="006B0207" w:rsidRPr="00E94EB8">
        <w:rPr>
          <w:rFonts w:cs="Arial"/>
          <w:sz w:val="18"/>
          <w:szCs w:val="18"/>
        </w:rPr>
        <w:t xml:space="preserve">, Janja, </w:t>
      </w:r>
      <w:r w:rsidR="006470F6" w:rsidRPr="00E94EB8">
        <w:rPr>
          <w:rFonts w:cs="Arial"/>
          <w:sz w:val="18"/>
          <w:szCs w:val="18"/>
        </w:rPr>
        <w:t>Bezlaj</w:t>
      </w:r>
      <w:r w:rsidR="006B0207" w:rsidRPr="00E94EB8">
        <w:rPr>
          <w:rFonts w:cs="Arial"/>
          <w:sz w:val="18"/>
          <w:szCs w:val="18"/>
        </w:rPr>
        <w:t xml:space="preserve">, Lucija Zala, </w:t>
      </w:r>
      <w:r w:rsidR="006470F6" w:rsidRPr="00E94EB8">
        <w:rPr>
          <w:rFonts w:cs="Arial"/>
          <w:sz w:val="18"/>
          <w:szCs w:val="18"/>
        </w:rPr>
        <w:t>Popławska</w:t>
      </w:r>
      <w:r w:rsidR="006B0207" w:rsidRPr="00E94EB8">
        <w:rPr>
          <w:rFonts w:cs="Arial"/>
          <w:sz w:val="18"/>
          <w:szCs w:val="18"/>
        </w:rPr>
        <w:t xml:space="preserve">, Martyna. Discourse of EdTech in Slovenia and Poland : a comparative analysis of language use in national policy documents. </w:t>
      </w:r>
      <w:hyperlink r:id="rId41" w:tgtFrame="_blank" w:history="1">
        <w:r w:rsidR="006B0207" w:rsidRPr="00E94EB8">
          <w:rPr>
            <w:rStyle w:val="Hiperpovezava"/>
            <w:rFonts w:cs="Arial"/>
            <w:color w:val="auto"/>
            <w:sz w:val="18"/>
            <w:szCs w:val="18"/>
          </w:rPr>
          <w:t>https://www.pei.si/wp-content/uploads/2024/09/konferenca_zbornik_2024.pdf</w:t>
        </w:r>
      </w:hyperlink>
      <w:r w:rsidR="006B0207" w:rsidRPr="00E94EB8">
        <w:rPr>
          <w:rFonts w:cs="Arial"/>
          <w:sz w:val="18"/>
          <w:szCs w:val="18"/>
        </w:rPr>
        <w:t>.</w:t>
      </w:r>
    </w:p>
    <w:p w14:paraId="0D00475B" w14:textId="3048C2DF" w:rsidR="006B0207" w:rsidRPr="00E94EB8" w:rsidRDefault="00E94EB8" w:rsidP="00126425">
      <w:pPr>
        <w:spacing w:line="240" w:lineRule="auto"/>
        <w:ind w:left="66"/>
        <w:rPr>
          <w:rFonts w:cs="Arial"/>
          <w:iCs/>
          <w:sz w:val="20"/>
          <w:szCs w:val="20"/>
        </w:rPr>
      </w:pPr>
      <w:r w:rsidRPr="00E94EB8">
        <w:rPr>
          <w:rFonts w:cs="Arial"/>
          <w:sz w:val="18"/>
          <w:szCs w:val="18"/>
        </w:rPr>
        <w:t xml:space="preserve">– </w:t>
      </w:r>
      <w:r w:rsidR="006470F6" w:rsidRPr="00E94EB8">
        <w:rPr>
          <w:rFonts w:cs="Arial"/>
          <w:sz w:val="18"/>
          <w:szCs w:val="18"/>
        </w:rPr>
        <w:t>Skonieczny</w:t>
      </w:r>
      <w:r w:rsidR="006B0207" w:rsidRPr="00E94EB8">
        <w:rPr>
          <w:rFonts w:cs="Arial"/>
          <w:sz w:val="18"/>
          <w:szCs w:val="18"/>
        </w:rPr>
        <w:t xml:space="preserve">, Krzysztof, </w:t>
      </w:r>
      <w:r w:rsidR="006470F6" w:rsidRPr="00E94EB8">
        <w:rPr>
          <w:rFonts w:cs="Arial"/>
          <w:sz w:val="18"/>
          <w:szCs w:val="18"/>
        </w:rPr>
        <w:t>Wielecki</w:t>
      </w:r>
      <w:r w:rsidR="006B0207" w:rsidRPr="00E94EB8">
        <w:rPr>
          <w:rFonts w:cs="Arial"/>
          <w:sz w:val="18"/>
          <w:szCs w:val="18"/>
        </w:rPr>
        <w:t xml:space="preserve">, Kamil, </w:t>
      </w:r>
      <w:r w:rsidR="006470F6" w:rsidRPr="00E94EB8">
        <w:rPr>
          <w:rFonts w:cs="Arial"/>
          <w:sz w:val="18"/>
          <w:szCs w:val="18"/>
        </w:rPr>
        <w:t>Žmavc</w:t>
      </w:r>
      <w:r w:rsidR="006B0207" w:rsidRPr="00E94EB8">
        <w:rPr>
          <w:rFonts w:cs="Arial"/>
          <w:sz w:val="18"/>
          <w:szCs w:val="18"/>
        </w:rPr>
        <w:t xml:space="preserve">, Janja, </w:t>
      </w:r>
      <w:r w:rsidR="006470F6" w:rsidRPr="00E94EB8">
        <w:rPr>
          <w:rFonts w:cs="Arial"/>
          <w:sz w:val="18"/>
          <w:szCs w:val="18"/>
        </w:rPr>
        <w:t>Bezlaj</w:t>
      </w:r>
      <w:r w:rsidR="006B0207" w:rsidRPr="00E94EB8">
        <w:rPr>
          <w:rFonts w:cs="Arial"/>
          <w:sz w:val="18"/>
          <w:szCs w:val="18"/>
        </w:rPr>
        <w:t xml:space="preserve">, Lucija Zala, </w:t>
      </w:r>
      <w:r w:rsidR="006470F6" w:rsidRPr="00E94EB8">
        <w:rPr>
          <w:rFonts w:cs="Arial"/>
          <w:sz w:val="18"/>
          <w:szCs w:val="18"/>
        </w:rPr>
        <w:t>Popławska</w:t>
      </w:r>
      <w:r w:rsidR="006B0207" w:rsidRPr="00E94EB8">
        <w:rPr>
          <w:rFonts w:cs="Arial"/>
          <w:sz w:val="18"/>
          <w:szCs w:val="18"/>
        </w:rPr>
        <w:t xml:space="preserve">, Martyna. Facing up to technology in the classroom </w:t>
      </w:r>
      <w:r w:rsidR="00533395">
        <w:rPr>
          <w:rFonts w:cs="Arial"/>
          <w:sz w:val="18"/>
          <w:szCs w:val="18"/>
        </w:rPr>
        <w:t>−</w:t>
      </w:r>
      <w:r w:rsidR="006B0207" w:rsidRPr="00E94EB8">
        <w:rPr>
          <w:rFonts w:cs="Arial"/>
          <w:sz w:val="18"/>
          <w:szCs w:val="18"/>
        </w:rPr>
        <w:t xml:space="preserve"> understanding the teachers' perspective : panelna razprava</w:t>
      </w:r>
      <w:r w:rsidR="006470F6">
        <w:rPr>
          <w:rFonts w:cs="Arial"/>
          <w:sz w:val="18"/>
          <w:szCs w:val="18"/>
        </w:rPr>
        <w:t>,</w:t>
      </w:r>
      <w:r w:rsidR="006B0207" w:rsidRPr="00E94EB8">
        <w:rPr>
          <w:rFonts w:cs="Arial"/>
          <w:sz w:val="18"/>
          <w:szCs w:val="18"/>
        </w:rPr>
        <w:t> </w:t>
      </w:r>
      <w:hyperlink r:id="rId42" w:tgtFrame="_blank" w:history="1">
        <w:r w:rsidR="006B0207" w:rsidRPr="00E94EB8">
          <w:rPr>
            <w:rStyle w:val="Hiperpovezava"/>
            <w:rFonts w:cs="Arial"/>
            <w:color w:val="auto"/>
            <w:sz w:val="18"/>
            <w:szCs w:val="18"/>
          </w:rPr>
          <w:t>https://www.pei.si/wp-content/uploads/2024/09/konferenca_zbornik_2024.pdf</w:t>
        </w:r>
      </w:hyperlink>
      <w:r w:rsidR="006470F6">
        <w:rPr>
          <w:rFonts w:cs="Arial"/>
          <w:sz w:val="18"/>
          <w:szCs w:val="18"/>
        </w:rPr>
        <w:t>,</w:t>
      </w:r>
    </w:p>
    <w:p w14:paraId="7EACC929" w14:textId="77777777" w:rsidR="0054451A" w:rsidRDefault="0054451A" w:rsidP="006B0207">
      <w:pPr>
        <w:spacing w:line="240" w:lineRule="auto"/>
        <w:rPr>
          <w:rFonts w:cs="Arial"/>
          <w:sz w:val="20"/>
          <w:szCs w:val="20"/>
        </w:rPr>
      </w:pPr>
    </w:p>
    <w:p w14:paraId="3E8F5CA6" w14:textId="0CF719FD" w:rsidR="006B0207" w:rsidRPr="00347780" w:rsidRDefault="006B0207" w:rsidP="006B0207">
      <w:pPr>
        <w:spacing w:line="240" w:lineRule="auto"/>
        <w:rPr>
          <w:rFonts w:cs="Arial"/>
          <w:i/>
          <w:iCs/>
          <w:sz w:val="20"/>
          <w:szCs w:val="20"/>
        </w:rPr>
      </w:pPr>
      <w:r w:rsidRPr="00347780">
        <w:rPr>
          <w:rFonts w:cs="Arial"/>
          <w:sz w:val="20"/>
          <w:szCs w:val="20"/>
        </w:rPr>
        <w:t xml:space="preserve">V okviru projekta </w:t>
      </w:r>
      <w:r w:rsidRPr="00533395">
        <w:rPr>
          <w:rFonts w:cs="Arial"/>
          <w:sz w:val="20"/>
          <w:szCs w:val="20"/>
          <w:u w:val="single"/>
        </w:rPr>
        <w:t>Pedagoški leksikon II</w:t>
      </w:r>
      <w:r w:rsidRPr="00347780">
        <w:rPr>
          <w:rFonts w:cs="Arial"/>
          <w:sz w:val="20"/>
          <w:szCs w:val="20"/>
        </w:rPr>
        <w:t xml:space="preserve"> je bil izdelan koncept za leksikon Pedagoški leksikon: izbrani temeljni pojmi, z oblikovanim uredniškim odborom ter uredniškim svetom. V letu 2024 je nastalo šest novih gesel</w:t>
      </w:r>
      <w:r w:rsidRPr="00347780">
        <w:rPr>
          <w:rFonts w:cs="Arial"/>
          <w:i/>
          <w:iCs/>
          <w:sz w:val="20"/>
          <w:szCs w:val="20"/>
        </w:rPr>
        <w:t>.</w:t>
      </w:r>
    </w:p>
    <w:p w14:paraId="1CE22BB1" w14:textId="77777777" w:rsidR="006B0207" w:rsidRPr="003F197F" w:rsidRDefault="006B0207" w:rsidP="006B0207">
      <w:pPr>
        <w:spacing w:line="240" w:lineRule="auto"/>
        <w:rPr>
          <w:rFonts w:cs="Arial"/>
          <w:i/>
          <w:iCs/>
          <w:sz w:val="20"/>
          <w:szCs w:val="20"/>
        </w:rPr>
      </w:pPr>
    </w:p>
    <w:p w14:paraId="2BB2E18B" w14:textId="05027548" w:rsidR="006B0207" w:rsidRPr="00347780" w:rsidRDefault="006B0207" w:rsidP="006B0207">
      <w:pPr>
        <w:spacing w:line="240" w:lineRule="auto"/>
        <w:rPr>
          <w:rFonts w:cs="Arial"/>
          <w:iCs/>
          <w:sz w:val="20"/>
          <w:szCs w:val="20"/>
        </w:rPr>
      </w:pPr>
      <w:r w:rsidRPr="00347780">
        <w:rPr>
          <w:rFonts w:cs="Arial"/>
          <w:iCs/>
          <w:sz w:val="20"/>
          <w:szCs w:val="20"/>
        </w:rPr>
        <w:t xml:space="preserve">V okviru mednarodnih primerjalnih študij in raziskav, ki jih sooblikuje in nacionalno koordinira  Pedagoški inštitut, </w:t>
      </w:r>
      <w:r w:rsidR="00533395">
        <w:rPr>
          <w:rFonts w:cs="Arial"/>
          <w:iCs/>
          <w:sz w:val="20"/>
          <w:szCs w:val="20"/>
        </w:rPr>
        <w:t>je treba</w:t>
      </w:r>
      <w:r w:rsidRPr="00347780">
        <w:rPr>
          <w:rFonts w:cs="Arial"/>
          <w:iCs/>
          <w:sz w:val="20"/>
          <w:szCs w:val="20"/>
        </w:rPr>
        <w:t xml:space="preserve"> omeniti dve </w:t>
      </w:r>
      <w:r w:rsidRPr="008609BC">
        <w:rPr>
          <w:rFonts w:cs="Arial"/>
          <w:iCs/>
          <w:sz w:val="20"/>
          <w:szCs w:val="20"/>
          <w:u w:val="single"/>
        </w:rPr>
        <w:t>primerjalni raziskavi, ki se osredotočata na področje bralne pismenosti (</w:t>
      </w:r>
      <w:r w:rsidRPr="00347780">
        <w:rPr>
          <w:rFonts w:cs="Arial"/>
          <w:iCs/>
          <w:sz w:val="20"/>
          <w:szCs w:val="20"/>
        </w:rPr>
        <w:t xml:space="preserve">IEA PIRLS in OECD PISA). </w:t>
      </w:r>
      <w:r w:rsidRPr="00533395">
        <w:rPr>
          <w:rFonts w:cs="Arial"/>
          <w:iCs/>
          <w:sz w:val="20"/>
          <w:szCs w:val="20"/>
          <w:u w:val="single"/>
        </w:rPr>
        <w:t>PIRLS</w:t>
      </w:r>
      <w:r w:rsidRPr="00347780">
        <w:rPr>
          <w:rFonts w:cs="Arial"/>
          <w:iCs/>
          <w:sz w:val="20"/>
          <w:szCs w:val="20"/>
        </w:rPr>
        <w:t xml:space="preserve"> je </w:t>
      </w:r>
      <w:r w:rsidR="00533395">
        <w:rPr>
          <w:rFonts w:cs="Arial"/>
          <w:iCs/>
          <w:sz w:val="20"/>
          <w:szCs w:val="20"/>
        </w:rPr>
        <w:t>m</w:t>
      </w:r>
      <w:r w:rsidRPr="00347780">
        <w:rPr>
          <w:rFonts w:cs="Arial"/>
          <w:iCs/>
          <w:sz w:val="20"/>
          <w:szCs w:val="20"/>
        </w:rPr>
        <w:t xml:space="preserve">ednarodna raziskava bralne pismenosti, ki </w:t>
      </w:r>
      <w:r w:rsidRPr="00347780">
        <w:rPr>
          <w:rFonts w:cs="Arial"/>
          <w:sz w:val="20"/>
          <w:szCs w:val="20"/>
        </w:rPr>
        <w:t>preverja bralno pismenosti učencev 4. razreda ter zbira kontekstualne podatke</w:t>
      </w:r>
      <w:r w:rsidR="00533395">
        <w:rPr>
          <w:rFonts w:cs="Arial"/>
          <w:sz w:val="20"/>
          <w:szCs w:val="20"/>
        </w:rPr>
        <w:t xml:space="preserve"> </w:t>
      </w:r>
      <w:r w:rsidRPr="00347780">
        <w:rPr>
          <w:rFonts w:cs="Arial"/>
          <w:sz w:val="20"/>
          <w:szCs w:val="20"/>
        </w:rPr>
        <w:t xml:space="preserve">na vsakih pet let. </w:t>
      </w:r>
      <w:r w:rsidR="00533395">
        <w:rPr>
          <w:rFonts w:cs="Arial"/>
          <w:sz w:val="20"/>
          <w:szCs w:val="20"/>
        </w:rPr>
        <w:t>Poleg</w:t>
      </w:r>
      <w:r w:rsidRPr="00347780">
        <w:rPr>
          <w:rFonts w:cs="Arial"/>
          <w:sz w:val="20"/>
          <w:szCs w:val="20"/>
        </w:rPr>
        <w:t xml:space="preserve"> učencev sodelujejo tudi njihovi starši, učitelji ter ravnatelji šol. </w:t>
      </w:r>
      <w:r w:rsidRPr="00533395">
        <w:rPr>
          <w:rFonts w:cs="Arial"/>
          <w:iCs/>
          <w:sz w:val="20"/>
          <w:szCs w:val="20"/>
          <w:u w:val="single"/>
        </w:rPr>
        <w:t>PISA</w:t>
      </w:r>
      <w:r w:rsidRPr="00347780">
        <w:rPr>
          <w:rFonts w:cs="Arial"/>
          <w:iCs/>
          <w:sz w:val="20"/>
          <w:szCs w:val="20"/>
        </w:rPr>
        <w:t xml:space="preserve"> je dolgoročen projekt primerjanja kompetenc 15-letnikov v državah članicah OECD in državah partnericah. Raziskava je ciklična (do sedaj je potekala na tri leta) in ugotavlja ravni bralne, matematične in naravoslovne pismenosti 15-letnikov. V Sloveniji to pretežno predstavlja populacijo dijakov 1. letnikov srednjih šol (sodelujejo pa tudi ravnatelji – ker raziskava zbira tudi kontekstualne podatke).</w:t>
      </w:r>
    </w:p>
    <w:p w14:paraId="34F31154" w14:textId="5FFE6F1B" w:rsidR="006B0207" w:rsidRPr="00347780" w:rsidRDefault="006B0207" w:rsidP="006B0207">
      <w:pPr>
        <w:spacing w:line="240" w:lineRule="auto"/>
        <w:rPr>
          <w:rFonts w:cs="Arial"/>
          <w:iCs/>
          <w:sz w:val="20"/>
          <w:szCs w:val="20"/>
        </w:rPr>
      </w:pPr>
      <w:r w:rsidRPr="00347780">
        <w:rPr>
          <w:rFonts w:cs="Arial"/>
          <w:sz w:val="20"/>
          <w:szCs w:val="20"/>
        </w:rPr>
        <w:lastRenderedPageBreak/>
        <w:t xml:space="preserve">V okviru raziskav </w:t>
      </w:r>
      <w:r w:rsidRPr="00533395">
        <w:rPr>
          <w:rFonts w:cs="Arial"/>
          <w:sz w:val="20"/>
          <w:szCs w:val="20"/>
          <w:u w:val="single"/>
        </w:rPr>
        <w:t>PIRLS in TALIS</w:t>
      </w:r>
      <w:r w:rsidRPr="00347780">
        <w:rPr>
          <w:rFonts w:cs="Arial"/>
          <w:sz w:val="20"/>
          <w:szCs w:val="20"/>
        </w:rPr>
        <w:t xml:space="preserve"> so bili pripravljeni tudi nacionalni dodatki z vprašanji o jezikovno občutljivem poučevanju ter razvijanju večjezičnosti naklonjenega šolskega okolja, ki so bili vključeni v vprašalnike za učitelje in ravnatelje</w:t>
      </w:r>
      <w:r>
        <w:rPr>
          <w:rFonts w:cs="Arial"/>
          <w:sz w:val="20"/>
          <w:szCs w:val="20"/>
        </w:rPr>
        <w:t>.</w:t>
      </w:r>
      <w:r w:rsidRPr="00347780">
        <w:rPr>
          <w:rFonts w:cs="Arial"/>
          <w:iCs/>
          <w:sz w:val="20"/>
          <w:szCs w:val="20"/>
        </w:rPr>
        <w:t xml:space="preserve"> </w:t>
      </w:r>
    </w:p>
    <w:p w14:paraId="6E71C855" w14:textId="408A09DC" w:rsidR="006B0207" w:rsidRPr="00347780" w:rsidRDefault="00402991" w:rsidP="006B0207">
      <w:pPr>
        <w:spacing w:line="240" w:lineRule="auto"/>
        <w:rPr>
          <w:rFonts w:cs="Arial"/>
          <w:iCs/>
          <w:sz w:val="20"/>
          <w:szCs w:val="20"/>
        </w:rPr>
      </w:pPr>
      <w:r w:rsidRPr="00347780">
        <w:rPr>
          <w:rFonts w:cs="Arial"/>
          <w:iCs/>
          <w:sz w:val="20"/>
          <w:szCs w:val="20"/>
        </w:rPr>
        <w:t xml:space="preserve">PI </w:t>
      </w:r>
      <w:r>
        <w:rPr>
          <w:rFonts w:cs="Arial"/>
          <w:iCs/>
          <w:sz w:val="20"/>
          <w:szCs w:val="20"/>
        </w:rPr>
        <w:t>je v</w:t>
      </w:r>
      <w:r w:rsidR="006B0207" w:rsidRPr="00347780">
        <w:rPr>
          <w:rFonts w:cs="Arial"/>
          <w:iCs/>
          <w:sz w:val="20"/>
          <w:szCs w:val="20"/>
        </w:rPr>
        <w:t xml:space="preserve"> okviru raziskave PIRLS nadaljeval delo </w:t>
      </w:r>
      <w:r w:rsidR="00533395">
        <w:rPr>
          <w:rFonts w:cs="Arial"/>
          <w:iCs/>
          <w:sz w:val="20"/>
          <w:szCs w:val="20"/>
        </w:rPr>
        <w:t>v</w:t>
      </w:r>
      <w:r w:rsidR="006B0207" w:rsidRPr="00347780">
        <w:rPr>
          <w:rFonts w:cs="Arial"/>
          <w:iCs/>
          <w:sz w:val="20"/>
          <w:szCs w:val="20"/>
        </w:rPr>
        <w:t xml:space="preserve"> ciklu 2026 (sodelovanje pri revidiranju raziskovalnega okvira raziskave, pripravi mednarodnih instrumentov in besedil ter pripravi nacionalnih različic instrumentov). </w:t>
      </w:r>
      <w:r w:rsidR="00533395">
        <w:rPr>
          <w:rFonts w:cs="Arial"/>
          <w:iCs/>
          <w:sz w:val="20"/>
          <w:szCs w:val="20"/>
        </w:rPr>
        <w:t>N</w:t>
      </w:r>
      <w:r w:rsidR="006B0207" w:rsidRPr="00347780">
        <w:rPr>
          <w:rFonts w:cs="Arial"/>
          <w:iCs/>
          <w:sz w:val="20"/>
          <w:szCs w:val="20"/>
        </w:rPr>
        <w:t xml:space="preserve">adaljevali </w:t>
      </w:r>
      <w:r w:rsidR="00533395">
        <w:rPr>
          <w:rFonts w:cs="Arial"/>
          <w:iCs/>
          <w:sz w:val="20"/>
          <w:szCs w:val="20"/>
        </w:rPr>
        <w:t xml:space="preserve">so </w:t>
      </w:r>
      <w:r w:rsidR="006B0207" w:rsidRPr="00347780">
        <w:rPr>
          <w:rFonts w:cs="Arial"/>
          <w:iCs/>
          <w:sz w:val="20"/>
          <w:szCs w:val="20"/>
        </w:rPr>
        <w:t xml:space="preserve">Sekundarno študijo </w:t>
      </w:r>
      <w:r w:rsidR="006B0207" w:rsidRPr="00533395">
        <w:rPr>
          <w:rFonts w:cs="Arial"/>
          <w:iCs/>
          <w:sz w:val="20"/>
          <w:szCs w:val="20"/>
          <w:u w:val="single"/>
        </w:rPr>
        <w:t>PIRLS 2021</w:t>
      </w:r>
      <w:r w:rsidR="006B0207" w:rsidRPr="00347780">
        <w:rPr>
          <w:rFonts w:cs="Arial"/>
          <w:iCs/>
          <w:sz w:val="20"/>
          <w:szCs w:val="20"/>
        </w:rPr>
        <w:t>. Realizirane objave in dogodki v letu 2024:</w:t>
      </w:r>
    </w:p>
    <w:p w14:paraId="1E1F5D4B" w14:textId="03047B0A" w:rsidR="006B0207" w:rsidRPr="00E94EB8" w:rsidRDefault="00E94EB8" w:rsidP="000E4A11">
      <w:pPr>
        <w:spacing w:line="240" w:lineRule="auto"/>
        <w:ind w:left="142"/>
        <w:rPr>
          <w:rFonts w:cs="Arial"/>
          <w:iCs/>
          <w:sz w:val="18"/>
          <w:szCs w:val="18"/>
        </w:rPr>
      </w:pPr>
      <w:r w:rsidRPr="00E94EB8">
        <w:rPr>
          <w:rFonts w:cs="Arial"/>
          <w:iCs/>
          <w:sz w:val="18"/>
          <w:szCs w:val="18"/>
        </w:rPr>
        <w:t xml:space="preserve">– </w:t>
      </w:r>
      <w:r w:rsidR="0054451A" w:rsidRPr="00E94EB8">
        <w:rPr>
          <w:rFonts w:cs="Arial"/>
          <w:iCs/>
          <w:sz w:val="18"/>
          <w:szCs w:val="18"/>
        </w:rPr>
        <w:t>Klemenčič Mirazchiyski</w:t>
      </w:r>
      <w:r w:rsidR="006B0207" w:rsidRPr="00E94EB8">
        <w:rPr>
          <w:rFonts w:cs="Arial"/>
          <w:iCs/>
          <w:sz w:val="18"/>
          <w:szCs w:val="18"/>
        </w:rPr>
        <w:t>, Eva. 5. oktober – Svetovni dan učiteljev : kako zadovoljni so učitelji četrtošolcev v Sloveniji s svojim poklicem (PIRLS 2021)?</w:t>
      </w:r>
      <w:r w:rsidR="00C85713">
        <w:rPr>
          <w:rFonts w:cs="Arial"/>
          <w:iCs/>
          <w:sz w:val="18"/>
          <w:szCs w:val="18"/>
        </w:rPr>
        <w:t>,</w:t>
      </w:r>
    </w:p>
    <w:p w14:paraId="344AB5D4" w14:textId="489F99FA" w:rsidR="006B0207" w:rsidRPr="00E94EB8" w:rsidRDefault="00E94EB8" w:rsidP="00C85713">
      <w:pPr>
        <w:spacing w:line="240" w:lineRule="auto"/>
        <w:ind w:left="284" w:hanging="218"/>
        <w:rPr>
          <w:rFonts w:cs="Arial"/>
          <w:iCs/>
          <w:sz w:val="18"/>
          <w:szCs w:val="18"/>
        </w:rPr>
      </w:pPr>
      <w:r w:rsidRPr="00E94EB8">
        <w:rPr>
          <w:rFonts w:cs="Arial"/>
          <w:iCs/>
          <w:sz w:val="18"/>
          <w:szCs w:val="18"/>
        </w:rPr>
        <w:t xml:space="preserve">– </w:t>
      </w:r>
      <w:r w:rsidR="0054451A" w:rsidRPr="00E94EB8">
        <w:rPr>
          <w:rFonts w:cs="Arial"/>
          <w:iCs/>
          <w:sz w:val="18"/>
          <w:szCs w:val="18"/>
        </w:rPr>
        <w:t>Jurič</w:t>
      </w:r>
      <w:r w:rsidR="006B0207" w:rsidRPr="00E94EB8">
        <w:rPr>
          <w:rFonts w:cs="Arial"/>
          <w:iCs/>
          <w:sz w:val="18"/>
          <w:szCs w:val="18"/>
        </w:rPr>
        <w:t xml:space="preserve">, Alenka, </w:t>
      </w:r>
      <w:r w:rsidR="0054451A" w:rsidRPr="00E94EB8">
        <w:rPr>
          <w:rFonts w:cs="Arial"/>
          <w:iCs/>
          <w:sz w:val="18"/>
          <w:szCs w:val="18"/>
        </w:rPr>
        <w:t>Klemenčič Mirazchiyski</w:t>
      </w:r>
      <w:r w:rsidR="006B0207" w:rsidRPr="00E94EB8">
        <w:rPr>
          <w:rFonts w:cs="Arial"/>
          <w:iCs/>
          <w:sz w:val="18"/>
          <w:szCs w:val="18"/>
        </w:rPr>
        <w:t xml:space="preserve">, Eva, </w:t>
      </w:r>
      <w:r w:rsidR="0054451A" w:rsidRPr="00E94EB8">
        <w:rPr>
          <w:rFonts w:cs="Arial"/>
          <w:iCs/>
          <w:sz w:val="18"/>
          <w:szCs w:val="18"/>
        </w:rPr>
        <w:t>Novak</w:t>
      </w:r>
      <w:r w:rsidR="006B0207" w:rsidRPr="00E94EB8">
        <w:rPr>
          <w:rFonts w:cs="Arial"/>
          <w:iCs/>
          <w:sz w:val="18"/>
          <w:szCs w:val="18"/>
        </w:rPr>
        <w:t>, Jure. Stališča staršev o šoli, ki jo obiskuje njihov otrok – rezultati PIRLS 2021 (mednarodni vidik)</w:t>
      </w:r>
      <w:r w:rsidR="00C85713">
        <w:rPr>
          <w:rFonts w:cs="Arial"/>
          <w:iCs/>
          <w:sz w:val="18"/>
          <w:szCs w:val="18"/>
        </w:rPr>
        <w:t>,</w:t>
      </w:r>
    </w:p>
    <w:p w14:paraId="312E469B" w14:textId="6B190DF1" w:rsidR="006B0207" w:rsidRPr="00E94EB8" w:rsidRDefault="00E94EB8" w:rsidP="00E94EB8">
      <w:pPr>
        <w:spacing w:line="240" w:lineRule="auto"/>
        <w:ind w:left="66"/>
        <w:rPr>
          <w:rFonts w:cs="Arial"/>
          <w:iCs/>
          <w:sz w:val="18"/>
          <w:szCs w:val="18"/>
        </w:rPr>
      </w:pPr>
      <w:r w:rsidRPr="00E94EB8">
        <w:rPr>
          <w:rFonts w:cs="Arial"/>
          <w:iCs/>
          <w:sz w:val="18"/>
          <w:szCs w:val="18"/>
        </w:rPr>
        <w:t xml:space="preserve">– </w:t>
      </w:r>
      <w:r w:rsidR="0054451A" w:rsidRPr="00E94EB8">
        <w:rPr>
          <w:rFonts w:cs="Arial"/>
          <w:iCs/>
          <w:sz w:val="18"/>
          <w:szCs w:val="18"/>
        </w:rPr>
        <w:t>Lep</w:t>
      </w:r>
      <w:r w:rsidR="006B0207" w:rsidRPr="00E94EB8">
        <w:rPr>
          <w:rFonts w:cs="Arial"/>
          <w:iCs/>
          <w:sz w:val="18"/>
          <w:szCs w:val="18"/>
        </w:rPr>
        <w:t xml:space="preserve">, Žan, </w:t>
      </w:r>
      <w:r w:rsidR="0054451A" w:rsidRPr="00E94EB8">
        <w:rPr>
          <w:rFonts w:cs="Arial"/>
          <w:iCs/>
          <w:sz w:val="18"/>
          <w:szCs w:val="18"/>
        </w:rPr>
        <w:t>Klemenčič Mirazchiyski</w:t>
      </w:r>
      <w:r w:rsidR="006B0207" w:rsidRPr="00E94EB8">
        <w:rPr>
          <w:rFonts w:cs="Arial"/>
          <w:iCs/>
          <w:sz w:val="18"/>
          <w:szCs w:val="18"/>
        </w:rPr>
        <w:t>, Eva. Dobro počutje učencev v šoli je povezano z njihovimi bralnimi dosežki</w:t>
      </w:r>
      <w:r w:rsidR="00C85713">
        <w:rPr>
          <w:rFonts w:cs="Arial"/>
          <w:iCs/>
          <w:sz w:val="18"/>
          <w:szCs w:val="18"/>
        </w:rPr>
        <w:t xml:space="preserve">, </w:t>
      </w:r>
    </w:p>
    <w:p w14:paraId="575771D0" w14:textId="06E1C7AC" w:rsidR="006B0207" w:rsidRPr="00E94EB8" w:rsidRDefault="00E94EB8" w:rsidP="00E94EB8">
      <w:pPr>
        <w:spacing w:line="240" w:lineRule="auto"/>
        <w:ind w:left="66"/>
        <w:rPr>
          <w:rFonts w:cs="Arial"/>
          <w:iCs/>
          <w:sz w:val="18"/>
          <w:szCs w:val="18"/>
        </w:rPr>
      </w:pPr>
      <w:r w:rsidRPr="00E94EB8">
        <w:rPr>
          <w:rFonts w:cs="Arial"/>
          <w:iCs/>
          <w:sz w:val="18"/>
          <w:szCs w:val="18"/>
        </w:rPr>
        <w:t xml:space="preserve">– </w:t>
      </w:r>
      <w:r w:rsidR="0054451A" w:rsidRPr="00E94EB8">
        <w:rPr>
          <w:rFonts w:cs="Arial"/>
          <w:iCs/>
          <w:sz w:val="18"/>
          <w:szCs w:val="18"/>
        </w:rPr>
        <w:t>Klemenčič Mirazchiyski</w:t>
      </w:r>
      <w:r w:rsidR="006B0207" w:rsidRPr="00E94EB8">
        <w:rPr>
          <w:rFonts w:cs="Arial"/>
          <w:iCs/>
          <w:sz w:val="18"/>
          <w:szCs w:val="18"/>
        </w:rPr>
        <w:t xml:space="preserve">, Eva, </w:t>
      </w:r>
      <w:r w:rsidR="0054451A" w:rsidRPr="00E94EB8">
        <w:rPr>
          <w:rFonts w:cs="Arial"/>
          <w:iCs/>
          <w:sz w:val="18"/>
          <w:szCs w:val="18"/>
        </w:rPr>
        <w:t>Novak</w:t>
      </w:r>
      <w:r w:rsidR="006B0207" w:rsidRPr="00E94EB8">
        <w:rPr>
          <w:rFonts w:cs="Arial"/>
          <w:iCs/>
          <w:sz w:val="18"/>
          <w:szCs w:val="18"/>
        </w:rPr>
        <w:t>, Jure. Utrujeni in lačni otroci, ko pridejo v šolo – mednarodna perspektiva (PIRLS 2021)</w:t>
      </w:r>
      <w:r w:rsidR="00C85713">
        <w:rPr>
          <w:rFonts w:cs="Arial"/>
          <w:iCs/>
          <w:sz w:val="18"/>
          <w:szCs w:val="18"/>
        </w:rPr>
        <w:t xml:space="preserve">, </w:t>
      </w:r>
    </w:p>
    <w:p w14:paraId="50B619AB" w14:textId="4E15681D" w:rsidR="006B0207" w:rsidRPr="00E94EB8" w:rsidRDefault="00E94EB8" w:rsidP="00E94EB8">
      <w:pPr>
        <w:spacing w:line="240" w:lineRule="auto"/>
        <w:ind w:left="66"/>
        <w:rPr>
          <w:rFonts w:cs="Arial"/>
          <w:iCs/>
          <w:sz w:val="18"/>
          <w:szCs w:val="18"/>
        </w:rPr>
      </w:pPr>
      <w:r w:rsidRPr="00E94EB8">
        <w:rPr>
          <w:rFonts w:cs="Arial"/>
          <w:iCs/>
          <w:sz w:val="18"/>
          <w:szCs w:val="18"/>
        </w:rPr>
        <w:t xml:space="preserve">– </w:t>
      </w:r>
      <w:r w:rsidR="0054451A" w:rsidRPr="00E94EB8">
        <w:rPr>
          <w:rFonts w:cs="Arial"/>
          <w:iCs/>
          <w:sz w:val="18"/>
          <w:szCs w:val="18"/>
        </w:rPr>
        <w:t>Klemenčič Mirazchiyski</w:t>
      </w:r>
      <w:r w:rsidR="006B0207" w:rsidRPr="00E94EB8">
        <w:rPr>
          <w:rFonts w:cs="Arial"/>
          <w:iCs/>
          <w:sz w:val="18"/>
          <w:szCs w:val="18"/>
        </w:rPr>
        <w:t xml:space="preserve">, Eva, </w:t>
      </w:r>
      <w:r w:rsidR="0054451A" w:rsidRPr="00E94EB8">
        <w:rPr>
          <w:rFonts w:cs="Arial"/>
          <w:iCs/>
          <w:sz w:val="18"/>
          <w:szCs w:val="18"/>
        </w:rPr>
        <w:t>Novak</w:t>
      </w:r>
      <w:r w:rsidR="006B0207" w:rsidRPr="00E94EB8">
        <w:rPr>
          <w:rFonts w:cs="Arial"/>
          <w:iCs/>
          <w:sz w:val="18"/>
          <w:szCs w:val="18"/>
        </w:rPr>
        <w:t>, Jure. Občutek pripadnosti šoli – mednarodna perspektiva (PIRLS 2021)</w:t>
      </w:r>
      <w:r w:rsidR="00C85713">
        <w:rPr>
          <w:rFonts w:cs="Arial"/>
          <w:iCs/>
          <w:sz w:val="18"/>
          <w:szCs w:val="18"/>
        </w:rPr>
        <w:t xml:space="preserve">, </w:t>
      </w:r>
    </w:p>
    <w:p w14:paraId="75039E8B" w14:textId="54BBB7B3" w:rsidR="006B0207" w:rsidRPr="00E94EB8" w:rsidRDefault="00E94EB8" w:rsidP="00E94EB8">
      <w:pPr>
        <w:spacing w:line="240" w:lineRule="auto"/>
        <w:ind w:left="66"/>
        <w:rPr>
          <w:rFonts w:cs="Arial"/>
          <w:iCs/>
          <w:sz w:val="18"/>
          <w:szCs w:val="18"/>
        </w:rPr>
      </w:pPr>
      <w:r w:rsidRPr="00E94EB8">
        <w:rPr>
          <w:rFonts w:cs="Arial"/>
          <w:iCs/>
          <w:sz w:val="18"/>
          <w:szCs w:val="18"/>
        </w:rPr>
        <w:t xml:space="preserve">– </w:t>
      </w:r>
      <w:r w:rsidR="0054451A" w:rsidRPr="00E94EB8">
        <w:rPr>
          <w:rFonts w:cs="Arial"/>
          <w:iCs/>
          <w:sz w:val="18"/>
          <w:szCs w:val="18"/>
        </w:rPr>
        <w:t>Klemenčič Mirazchiyski</w:t>
      </w:r>
      <w:r w:rsidR="006B0207" w:rsidRPr="00E94EB8">
        <w:rPr>
          <w:rFonts w:cs="Arial"/>
          <w:iCs/>
          <w:sz w:val="18"/>
          <w:szCs w:val="18"/>
        </w:rPr>
        <w:t xml:space="preserve">, Eva, </w:t>
      </w:r>
      <w:r w:rsidR="0054451A" w:rsidRPr="00E94EB8">
        <w:rPr>
          <w:rFonts w:cs="Arial"/>
          <w:iCs/>
          <w:sz w:val="18"/>
          <w:szCs w:val="18"/>
        </w:rPr>
        <w:t>Bezjak</w:t>
      </w:r>
      <w:r w:rsidR="006B0207" w:rsidRPr="00E94EB8">
        <w:rPr>
          <w:rFonts w:cs="Arial"/>
          <w:iCs/>
          <w:sz w:val="18"/>
          <w:szCs w:val="18"/>
        </w:rPr>
        <w:t xml:space="preserve">, Simona, </w:t>
      </w:r>
      <w:r w:rsidR="0054451A" w:rsidRPr="00E94EB8">
        <w:rPr>
          <w:rFonts w:cs="Arial"/>
          <w:iCs/>
          <w:sz w:val="18"/>
          <w:szCs w:val="18"/>
        </w:rPr>
        <w:t>Mirazchiyski</w:t>
      </w:r>
      <w:r w:rsidR="006B0207" w:rsidRPr="00E94EB8">
        <w:rPr>
          <w:rFonts w:cs="Arial"/>
          <w:iCs/>
          <w:sz w:val="18"/>
          <w:szCs w:val="18"/>
        </w:rPr>
        <w:t>, Plamen. Inclusive educational systems around the globe : evidence from international comparative large-scale student assessments</w:t>
      </w:r>
      <w:r w:rsidR="00C85713">
        <w:rPr>
          <w:rFonts w:cs="Arial"/>
          <w:iCs/>
          <w:sz w:val="18"/>
          <w:szCs w:val="18"/>
        </w:rPr>
        <w:t>,</w:t>
      </w:r>
      <w:r w:rsidR="006B0207" w:rsidRPr="00E94EB8">
        <w:rPr>
          <w:rFonts w:cs="Arial"/>
          <w:iCs/>
          <w:sz w:val="18"/>
          <w:szCs w:val="18"/>
        </w:rPr>
        <w:t xml:space="preserve"> </w:t>
      </w:r>
    </w:p>
    <w:p w14:paraId="26E62A24" w14:textId="48850A34" w:rsidR="006B0207" w:rsidRPr="00E94EB8" w:rsidRDefault="00E94EB8" w:rsidP="00E94EB8">
      <w:pPr>
        <w:spacing w:line="240" w:lineRule="auto"/>
        <w:ind w:left="66"/>
        <w:rPr>
          <w:rFonts w:cs="Arial"/>
          <w:iCs/>
          <w:sz w:val="18"/>
          <w:szCs w:val="18"/>
        </w:rPr>
      </w:pPr>
      <w:r w:rsidRPr="00E94EB8">
        <w:rPr>
          <w:rFonts w:cs="Arial"/>
          <w:iCs/>
          <w:sz w:val="18"/>
          <w:szCs w:val="18"/>
        </w:rPr>
        <w:t xml:space="preserve">– </w:t>
      </w:r>
      <w:r w:rsidR="0054451A" w:rsidRPr="00E94EB8">
        <w:rPr>
          <w:rFonts w:cs="Arial"/>
          <w:iCs/>
          <w:sz w:val="18"/>
          <w:szCs w:val="18"/>
        </w:rPr>
        <w:t>Klemenčič Mirazchiyski</w:t>
      </w:r>
      <w:r w:rsidR="006B0207" w:rsidRPr="00E94EB8">
        <w:rPr>
          <w:rFonts w:cs="Arial"/>
          <w:iCs/>
          <w:sz w:val="18"/>
          <w:szCs w:val="18"/>
        </w:rPr>
        <w:t>, Eva. Beseda ni konj</w:t>
      </w:r>
      <w:r w:rsidR="006B0207" w:rsidRPr="00C85713">
        <w:rPr>
          <w:rFonts w:cs="Arial"/>
          <w:iCs/>
          <w:sz w:val="18"/>
          <w:szCs w:val="18"/>
        </w:rPr>
        <w:t xml:space="preserve"> </w:t>
      </w:r>
      <w:r w:rsidR="00C85713" w:rsidRPr="00C85713">
        <w:rPr>
          <w:rFonts w:cs="Arial"/>
          <w:iCs/>
          <w:sz w:val="18"/>
          <w:szCs w:val="18"/>
        </w:rPr>
        <w:t>(</w:t>
      </w:r>
      <w:r w:rsidR="006B0207" w:rsidRPr="00C85713">
        <w:rPr>
          <w:rFonts w:cs="Arial"/>
          <w:iCs/>
          <w:sz w:val="18"/>
          <w:szCs w:val="18"/>
        </w:rPr>
        <w:t>Delo</w:t>
      </w:r>
      <w:r w:rsidR="00C85713" w:rsidRPr="00C85713">
        <w:rPr>
          <w:rFonts w:cs="Arial"/>
          <w:iCs/>
          <w:sz w:val="18"/>
          <w:szCs w:val="18"/>
        </w:rPr>
        <w:t>),</w:t>
      </w:r>
      <w:r w:rsidR="006B0207" w:rsidRPr="00E94EB8">
        <w:rPr>
          <w:rFonts w:cs="Arial"/>
          <w:iCs/>
          <w:sz w:val="18"/>
          <w:szCs w:val="18"/>
        </w:rPr>
        <w:t xml:space="preserve"> </w:t>
      </w:r>
    </w:p>
    <w:p w14:paraId="66EB736E" w14:textId="69B2EB36"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xml:space="preserve">, Eva (intervjuvanec). Mladi so indikator družbe : nacionalna koordinatorica dveh mednarodnih raziskav na Pedagoškem inštitutu je pričakovala padec znanja, a ne tako </w:t>
      </w:r>
      <w:r w:rsidR="006B0207" w:rsidRPr="00C85713">
        <w:rPr>
          <w:rFonts w:cs="Arial"/>
          <w:sz w:val="18"/>
          <w:szCs w:val="18"/>
        </w:rPr>
        <w:t>velikega</w:t>
      </w:r>
      <w:r w:rsidR="00C85713" w:rsidRPr="00C85713">
        <w:rPr>
          <w:rFonts w:cs="Arial"/>
          <w:sz w:val="18"/>
          <w:szCs w:val="18"/>
        </w:rPr>
        <w:t xml:space="preserve"> (</w:t>
      </w:r>
      <w:r w:rsidR="006B0207" w:rsidRPr="00C85713">
        <w:rPr>
          <w:rFonts w:cs="Arial"/>
          <w:sz w:val="18"/>
          <w:szCs w:val="18"/>
        </w:rPr>
        <w:t>Delo</w:t>
      </w:r>
      <w:r w:rsidR="00C85713" w:rsidRPr="00C85713">
        <w:rPr>
          <w:rFonts w:cs="Arial"/>
          <w:sz w:val="18"/>
          <w:szCs w:val="18"/>
        </w:rPr>
        <w:t>),</w:t>
      </w:r>
      <w:r w:rsidR="00C85713">
        <w:rPr>
          <w:rFonts w:cs="Arial"/>
          <w:i/>
          <w:sz w:val="18"/>
          <w:szCs w:val="18"/>
        </w:rPr>
        <w:t xml:space="preserve"> </w:t>
      </w:r>
    </w:p>
    <w:p w14:paraId="71B82052" w14:textId="268D7463"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xml:space="preserve">, Eva (intervjuvanec), </w:t>
      </w:r>
      <w:r w:rsidR="0054451A" w:rsidRPr="00E94EB8">
        <w:rPr>
          <w:rFonts w:cs="Arial"/>
          <w:sz w:val="18"/>
          <w:szCs w:val="18"/>
        </w:rPr>
        <w:t>Šterman Ivančič</w:t>
      </w:r>
      <w:r w:rsidR="006B0207" w:rsidRPr="00E94EB8">
        <w:rPr>
          <w:rFonts w:cs="Arial"/>
          <w:sz w:val="18"/>
          <w:szCs w:val="18"/>
        </w:rPr>
        <w:t xml:space="preserve">, Klaudija (intervjuvanec). </w:t>
      </w:r>
      <w:r w:rsidR="006B0207" w:rsidRPr="00C85713">
        <w:rPr>
          <w:rFonts w:cs="Arial"/>
          <w:iCs/>
          <w:sz w:val="18"/>
          <w:szCs w:val="18"/>
        </w:rPr>
        <w:t>Slovenski knjižni sejem : na Založniški akademiji o upadu bralne pismenosti pri otrocih in mladih</w:t>
      </w:r>
      <w:r w:rsidR="00C85713">
        <w:rPr>
          <w:rFonts w:cs="Arial"/>
          <w:iCs/>
          <w:sz w:val="18"/>
          <w:szCs w:val="18"/>
        </w:rPr>
        <w:t xml:space="preserve">, </w:t>
      </w:r>
    </w:p>
    <w:p w14:paraId="3FBCD011" w14:textId="7994892E"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Ahačič</w:t>
      </w:r>
      <w:r w:rsidR="006B0207" w:rsidRPr="00E94EB8">
        <w:rPr>
          <w:rFonts w:cs="Arial"/>
          <w:sz w:val="18"/>
          <w:szCs w:val="18"/>
        </w:rPr>
        <w:t xml:space="preserve">, Kozma (intervjuvanec), </w:t>
      </w:r>
      <w:r w:rsidR="0054451A" w:rsidRPr="00E94EB8">
        <w:rPr>
          <w:rFonts w:cs="Arial"/>
          <w:sz w:val="18"/>
          <w:szCs w:val="18"/>
        </w:rPr>
        <w:t>Gregorc</w:t>
      </w:r>
      <w:r w:rsidR="006B0207" w:rsidRPr="00E94EB8">
        <w:rPr>
          <w:rFonts w:cs="Arial"/>
          <w:sz w:val="18"/>
          <w:szCs w:val="18"/>
        </w:rPr>
        <w:t xml:space="preserve">, Alexandra (intervjuvanec), </w:t>
      </w:r>
      <w:r w:rsidR="0054451A" w:rsidRPr="00E94EB8">
        <w:rPr>
          <w:rFonts w:cs="Arial"/>
          <w:sz w:val="18"/>
          <w:szCs w:val="18"/>
        </w:rPr>
        <w:t>Klemenčič Mirazchiyski</w:t>
      </w:r>
      <w:r w:rsidR="006B0207" w:rsidRPr="00E94EB8">
        <w:rPr>
          <w:rFonts w:cs="Arial"/>
          <w:sz w:val="18"/>
          <w:szCs w:val="18"/>
        </w:rPr>
        <w:t xml:space="preserve">, Eva (intervjuvanec), </w:t>
      </w:r>
      <w:r w:rsidR="0054451A" w:rsidRPr="00E94EB8">
        <w:rPr>
          <w:rFonts w:cs="Arial"/>
          <w:sz w:val="18"/>
          <w:szCs w:val="18"/>
        </w:rPr>
        <w:t>Šavli</w:t>
      </w:r>
      <w:r w:rsidR="006B0207" w:rsidRPr="00E94EB8">
        <w:rPr>
          <w:rFonts w:cs="Arial"/>
          <w:sz w:val="18"/>
          <w:szCs w:val="18"/>
        </w:rPr>
        <w:t>, Slavica (intervjuvanec). (Ne)pismeni Slovenci</w:t>
      </w:r>
      <w:r w:rsidR="00C85713">
        <w:rPr>
          <w:rFonts w:cs="Arial"/>
          <w:sz w:val="18"/>
          <w:szCs w:val="18"/>
        </w:rPr>
        <w:t xml:space="preserve"> (</w:t>
      </w:r>
      <w:r w:rsidR="006B0207" w:rsidRPr="00E94EB8">
        <w:rPr>
          <w:rFonts w:cs="Arial"/>
          <w:sz w:val="18"/>
          <w:szCs w:val="18"/>
        </w:rPr>
        <w:t>Pop TV</w:t>
      </w:r>
      <w:r w:rsidR="006B0207" w:rsidRPr="00C85713">
        <w:rPr>
          <w:rFonts w:cs="Arial"/>
          <w:sz w:val="18"/>
          <w:szCs w:val="18"/>
        </w:rPr>
        <w:t>, Fokus</w:t>
      </w:r>
      <w:r w:rsidR="00C85713" w:rsidRPr="00C85713">
        <w:rPr>
          <w:rFonts w:cs="Arial"/>
          <w:sz w:val="18"/>
          <w:szCs w:val="18"/>
        </w:rPr>
        <w:t>),</w:t>
      </w:r>
    </w:p>
    <w:p w14:paraId="4986F3C4" w14:textId="443ACDE6"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Pečjak</w:t>
      </w:r>
      <w:r w:rsidR="006B0207" w:rsidRPr="00E94EB8">
        <w:rPr>
          <w:rFonts w:cs="Arial"/>
          <w:sz w:val="18"/>
          <w:szCs w:val="18"/>
        </w:rPr>
        <w:t xml:space="preserve">, Sonja, </w:t>
      </w:r>
      <w:r w:rsidR="0054451A" w:rsidRPr="00E94EB8">
        <w:rPr>
          <w:rFonts w:cs="Arial"/>
          <w:sz w:val="18"/>
          <w:szCs w:val="18"/>
        </w:rPr>
        <w:t>Pirc</w:t>
      </w:r>
      <w:r w:rsidR="006B0207" w:rsidRPr="00E94EB8">
        <w:rPr>
          <w:rFonts w:cs="Arial"/>
          <w:sz w:val="18"/>
          <w:szCs w:val="18"/>
        </w:rPr>
        <w:t xml:space="preserve">, Tina, </w:t>
      </w:r>
      <w:r w:rsidR="0054451A" w:rsidRPr="00E94EB8">
        <w:rPr>
          <w:rFonts w:cs="Arial"/>
          <w:sz w:val="18"/>
          <w:szCs w:val="18"/>
        </w:rPr>
        <w:t>Klemenčič Mirazchiyski</w:t>
      </w:r>
      <w:r w:rsidR="006B0207" w:rsidRPr="00E94EB8">
        <w:rPr>
          <w:rFonts w:cs="Arial"/>
          <w:sz w:val="18"/>
          <w:szCs w:val="18"/>
        </w:rPr>
        <w:t xml:space="preserve">, Eva (urednik, prevajalec). </w:t>
      </w:r>
      <w:r w:rsidR="006B0207" w:rsidRPr="00C85713">
        <w:rPr>
          <w:rFonts w:cs="Arial"/>
          <w:iCs/>
          <w:sz w:val="18"/>
          <w:szCs w:val="18"/>
        </w:rPr>
        <w:t>Didaktični pripomoček za primere besedil in nalog iz raziskave PIRLS 2021: 4. razred</w:t>
      </w:r>
      <w:r w:rsidR="00C85713">
        <w:rPr>
          <w:rFonts w:cs="Arial"/>
          <w:iCs/>
          <w:sz w:val="18"/>
          <w:szCs w:val="18"/>
        </w:rPr>
        <w:t xml:space="preserve"> (PI),</w:t>
      </w:r>
    </w:p>
    <w:p w14:paraId="59428D01" w14:textId="52D73B8F"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Novak</w:t>
      </w:r>
      <w:r w:rsidR="006B0207" w:rsidRPr="00E94EB8">
        <w:rPr>
          <w:rFonts w:cs="Arial"/>
          <w:sz w:val="18"/>
          <w:szCs w:val="18"/>
        </w:rPr>
        <w:t xml:space="preserve">, Jure (urednik, grafični oblikovalec), </w:t>
      </w:r>
      <w:r w:rsidR="0054451A" w:rsidRPr="00E94EB8">
        <w:rPr>
          <w:rFonts w:cs="Arial"/>
          <w:sz w:val="18"/>
          <w:szCs w:val="18"/>
        </w:rPr>
        <w:t>Klemenčič Mirazchiyski</w:t>
      </w:r>
      <w:r w:rsidR="006B0207" w:rsidRPr="00E94EB8">
        <w:rPr>
          <w:rFonts w:cs="Arial"/>
          <w:sz w:val="18"/>
          <w:szCs w:val="18"/>
        </w:rPr>
        <w:t xml:space="preserve">, Eva (urednik, prevajalec). </w:t>
      </w:r>
      <w:r w:rsidR="006B0207" w:rsidRPr="00C85713">
        <w:rPr>
          <w:rFonts w:cs="Arial"/>
          <w:iCs/>
          <w:sz w:val="18"/>
          <w:szCs w:val="18"/>
        </w:rPr>
        <w:t xml:space="preserve">Mednarodna raziskava bralne pismenost : primeri besedil in nalog iz raziskave PIRLS 2021 : 4. razred. </w:t>
      </w:r>
      <w:r w:rsidR="006B0207" w:rsidRPr="00E94EB8">
        <w:rPr>
          <w:rFonts w:cs="Arial"/>
          <w:sz w:val="18"/>
          <w:szCs w:val="18"/>
        </w:rPr>
        <w:t xml:space="preserve">1. izd. </w:t>
      </w:r>
      <w:r w:rsidR="00C85713">
        <w:rPr>
          <w:rFonts w:cs="Arial"/>
          <w:sz w:val="18"/>
          <w:szCs w:val="18"/>
        </w:rPr>
        <w:t>(PI),</w:t>
      </w:r>
    </w:p>
    <w:p w14:paraId="6928414B" w14:textId="23B73E73"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Eva (urednik 2023</w:t>
      </w:r>
      <w:r w:rsidR="00C85713">
        <w:rPr>
          <w:rFonts w:cs="Arial"/>
          <w:sz w:val="18"/>
          <w:szCs w:val="18"/>
        </w:rPr>
        <w:t>–</w:t>
      </w:r>
      <w:r w:rsidR="006B0207" w:rsidRPr="00E94EB8">
        <w:rPr>
          <w:rFonts w:cs="Arial"/>
          <w:sz w:val="18"/>
          <w:szCs w:val="18"/>
        </w:rPr>
        <w:t xml:space="preserve">). </w:t>
      </w:r>
      <w:r w:rsidR="006B0207" w:rsidRPr="00C85713">
        <w:rPr>
          <w:rFonts w:cs="Arial"/>
          <w:iCs/>
          <w:sz w:val="18"/>
          <w:szCs w:val="18"/>
        </w:rPr>
        <w:t>PIRLS blog</w:t>
      </w:r>
      <w:r w:rsidR="00C85713" w:rsidRPr="00C85713">
        <w:rPr>
          <w:rFonts w:cs="Arial"/>
          <w:iCs/>
          <w:sz w:val="18"/>
          <w:szCs w:val="18"/>
        </w:rPr>
        <w:t xml:space="preserve"> (PI), </w:t>
      </w:r>
    </w:p>
    <w:p w14:paraId="485DC398" w14:textId="32EA16DE" w:rsidR="006B0207" w:rsidRPr="00C85713" w:rsidRDefault="00E94EB8" w:rsidP="00E94EB8">
      <w:pPr>
        <w:spacing w:line="240" w:lineRule="auto"/>
        <w:ind w:left="66"/>
        <w:rPr>
          <w:rFonts w:cs="Arial"/>
          <w:iCs/>
          <w:sz w:val="18"/>
          <w:szCs w:val="18"/>
        </w:rPr>
      </w:pPr>
      <w:r w:rsidRPr="00E94EB8">
        <w:rPr>
          <w:rFonts w:cs="Arial"/>
          <w:sz w:val="18"/>
          <w:szCs w:val="18"/>
        </w:rPr>
        <w:t xml:space="preserve">– </w:t>
      </w:r>
      <w:r w:rsidR="0054451A" w:rsidRPr="00E94EB8">
        <w:rPr>
          <w:rFonts w:cs="Arial"/>
          <w:sz w:val="18"/>
          <w:szCs w:val="18"/>
        </w:rPr>
        <w:t>Mirazchiyski</w:t>
      </w:r>
      <w:r w:rsidR="006B0207" w:rsidRPr="00E94EB8">
        <w:rPr>
          <w:rFonts w:cs="Arial"/>
          <w:sz w:val="18"/>
          <w:szCs w:val="18"/>
        </w:rPr>
        <w:t xml:space="preserve">, Plamen (mentor) </w:t>
      </w:r>
      <w:r w:rsidR="00533395">
        <w:rPr>
          <w:rFonts w:cs="Arial"/>
          <w:sz w:val="18"/>
          <w:szCs w:val="18"/>
        </w:rPr>
        <w:t>−</w:t>
      </w:r>
      <w:r w:rsidR="006B0207" w:rsidRPr="00E94EB8">
        <w:rPr>
          <w:rFonts w:cs="Arial"/>
          <w:sz w:val="18"/>
          <w:szCs w:val="18"/>
        </w:rPr>
        <w:t xml:space="preserve"> </w:t>
      </w:r>
      <w:r w:rsidR="0054451A" w:rsidRPr="00E94EB8">
        <w:rPr>
          <w:rFonts w:cs="Arial"/>
          <w:sz w:val="18"/>
          <w:szCs w:val="18"/>
        </w:rPr>
        <w:t>Kocuvan</w:t>
      </w:r>
      <w:r w:rsidR="006B0207" w:rsidRPr="00E94EB8">
        <w:rPr>
          <w:rFonts w:cs="Arial"/>
          <w:sz w:val="18"/>
          <w:szCs w:val="18"/>
        </w:rPr>
        <w:t xml:space="preserve">, Kristina (avtorica). </w:t>
      </w:r>
      <w:r w:rsidR="006B0207" w:rsidRPr="00C85713">
        <w:rPr>
          <w:rFonts w:cs="Arial"/>
          <w:iCs/>
          <w:sz w:val="18"/>
          <w:szCs w:val="18"/>
        </w:rPr>
        <w:t>ICT predictors of Slovenian students' reading achievement in digital PIRLS2021 : master thesis</w:t>
      </w:r>
      <w:r w:rsidR="00C85713" w:rsidRPr="00C85713">
        <w:rPr>
          <w:rFonts w:cs="Arial"/>
          <w:iCs/>
          <w:sz w:val="18"/>
          <w:szCs w:val="18"/>
        </w:rPr>
        <w:t>,</w:t>
      </w:r>
    </w:p>
    <w:p w14:paraId="502586E5" w14:textId="61F0A297"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Eva</w:t>
      </w:r>
      <w:r w:rsidR="0054451A">
        <w:rPr>
          <w:rFonts w:cs="Arial"/>
          <w:sz w:val="18"/>
          <w:szCs w:val="18"/>
        </w:rPr>
        <w:t>,</w:t>
      </w:r>
      <w:r w:rsidR="006B0207" w:rsidRPr="00E94EB8">
        <w:rPr>
          <w:rFonts w:cs="Arial"/>
          <w:sz w:val="18"/>
          <w:szCs w:val="18"/>
        </w:rPr>
        <w:t xml:space="preserve"> in </w:t>
      </w:r>
      <w:r w:rsidR="0054451A" w:rsidRPr="00E94EB8">
        <w:rPr>
          <w:rFonts w:cs="Arial"/>
          <w:sz w:val="18"/>
          <w:szCs w:val="18"/>
        </w:rPr>
        <w:t>Lep</w:t>
      </w:r>
      <w:r w:rsidR="006B0207" w:rsidRPr="00E94EB8">
        <w:rPr>
          <w:rFonts w:cs="Arial"/>
          <w:sz w:val="18"/>
          <w:szCs w:val="18"/>
        </w:rPr>
        <w:t xml:space="preserve">; Žan (prevajalca) –  </w:t>
      </w:r>
      <w:r w:rsidR="0054451A" w:rsidRPr="00E94EB8">
        <w:rPr>
          <w:rFonts w:cs="Arial"/>
          <w:sz w:val="18"/>
          <w:szCs w:val="18"/>
        </w:rPr>
        <w:t>Reynolds</w:t>
      </w:r>
      <w:r w:rsidR="006B0207" w:rsidRPr="00E94EB8">
        <w:rPr>
          <w:rFonts w:cs="Arial"/>
          <w:sz w:val="18"/>
          <w:szCs w:val="18"/>
        </w:rPr>
        <w:t xml:space="preserve">, Katherine A., </w:t>
      </w:r>
      <w:r w:rsidR="0054451A" w:rsidRPr="00E94EB8">
        <w:rPr>
          <w:rFonts w:cs="Arial"/>
          <w:sz w:val="18"/>
          <w:szCs w:val="18"/>
        </w:rPr>
        <w:t>Komakhidze</w:t>
      </w:r>
      <w:r w:rsidR="006B0207" w:rsidRPr="00E94EB8">
        <w:rPr>
          <w:rFonts w:cs="Arial"/>
          <w:sz w:val="18"/>
          <w:szCs w:val="18"/>
        </w:rPr>
        <w:t xml:space="preserve">, Maya, </w:t>
      </w:r>
      <w:r w:rsidR="0054451A" w:rsidRPr="00E94EB8">
        <w:rPr>
          <w:rFonts w:cs="Arial"/>
          <w:sz w:val="18"/>
          <w:szCs w:val="18"/>
        </w:rPr>
        <w:t>Fishbein</w:t>
      </w:r>
      <w:r w:rsidR="006B0207" w:rsidRPr="00E94EB8">
        <w:rPr>
          <w:rFonts w:cs="Arial"/>
          <w:sz w:val="18"/>
          <w:szCs w:val="18"/>
        </w:rPr>
        <w:t xml:space="preserve">, Bethany, </w:t>
      </w:r>
      <w:r w:rsidR="0054451A" w:rsidRPr="00E94EB8">
        <w:rPr>
          <w:rFonts w:cs="Arial"/>
          <w:sz w:val="18"/>
          <w:szCs w:val="18"/>
        </w:rPr>
        <w:t>Davier</w:t>
      </w:r>
      <w:r w:rsidR="006B0207" w:rsidRPr="00E94EB8">
        <w:rPr>
          <w:rFonts w:cs="Arial"/>
          <w:sz w:val="18"/>
          <w:szCs w:val="18"/>
        </w:rPr>
        <w:t xml:space="preserve">, Matthias von. </w:t>
      </w:r>
      <w:r w:rsidR="006B0207" w:rsidRPr="00C85713">
        <w:rPr>
          <w:rFonts w:cs="Arial"/>
          <w:iCs/>
          <w:sz w:val="18"/>
          <w:szCs w:val="18"/>
        </w:rPr>
        <w:t>Vidiki blagostanja učencev in bralnih dosežkov v raziskavi PIRLS 2021</w:t>
      </w:r>
      <w:r w:rsidR="00C85713">
        <w:rPr>
          <w:rFonts w:cs="Arial"/>
          <w:iCs/>
          <w:sz w:val="18"/>
          <w:szCs w:val="18"/>
        </w:rPr>
        <w:t>,</w:t>
      </w:r>
      <w:r w:rsidR="006B0207" w:rsidRPr="00E94EB8">
        <w:rPr>
          <w:rFonts w:cs="Arial"/>
          <w:sz w:val="18"/>
          <w:szCs w:val="18"/>
        </w:rPr>
        <w:t xml:space="preserve"> </w:t>
      </w:r>
    </w:p>
    <w:p w14:paraId="4AB4CF84" w14:textId="472889E9"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xml:space="preserve">, Eva, </w:t>
      </w:r>
      <w:r w:rsidR="0054451A" w:rsidRPr="00E94EB8">
        <w:rPr>
          <w:rFonts w:cs="Arial"/>
          <w:sz w:val="18"/>
          <w:szCs w:val="18"/>
        </w:rPr>
        <w:t>Vendramin</w:t>
      </w:r>
      <w:r w:rsidR="006B0207" w:rsidRPr="00E94EB8">
        <w:rPr>
          <w:rFonts w:cs="Arial"/>
          <w:sz w:val="18"/>
          <w:szCs w:val="18"/>
        </w:rPr>
        <w:t xml:space="preserve">; Valerija in </w:t>
      </w:r>
      <w:r w:rsidR="0054451A" w:rsidRPr="00E94EB8">
        <w:rPr>
          <w:rFonts w:cs="Arial"/>
          <w:sz w:val="18"/>
          <w:szCs w:val="18"/>
        </w:rPr>
        <w:t>Peras</w:t>
      </w:r>
      <w:r w:rsidR="006B0207" w:rsidRPr="00E94EB8">
        <w:rPr>
          <w:rFonts w:cs="Arial"/>
          <w:sz w:val="18"/>
          <w:szCs w:val="18"/>
        </w:rPr>
        <w:t xml:space="preserve">, Igor (prevajalci) </w:t>
      </w:r>
      <w:r w:rsidR="007E797D">
        <w:rPr>
          <w:rFonts w:cs="Arial"/>
          <w:sz w:val="18"/>
          <w:szCs w:val="18"/>
        </w:rPr>
        <w:t>−</w:t>
      </w:r>
      <w:r w:rsidR="006B0207" w:rsidRPr="00E94EB8">
        <w:rPr>
          <w:rFonts w:cs="Arial"/>
          <w:sz w:val="18"/>
          <w:szCs w:val="18"/>
        </w:rPr>
        <w:t xml:space="preserve"> </w:t>
      </w:r>
      <w:r w:rsidR="0054451A" w:rsidRPr="00E94EB8">
        <w:rPr>
          <w:rFonts w:cs="Arial"/>
          <w:sz w:val="18"/>
          <w:szCs w:val="18"/>
        </w:rPr>
        <w:t>Eck</w:t>
      </w:r>
      <w:r w:rsidR="006B0207" w:rsidRPr="00E94EB8">
        <w:rPr>
          <w:rFonts w:cs="Arial"/>
          <w:sz w:val="18"/>
          <w:szCs w:val="18"/>
        </w:rPr>
        <w:t xml:space="preserve">, M., </w:t>
      </w:r>
      <w:r w:rsidR="0054451A" w:rsidRPr="00E94EB8">
        <w:rPr>
          <w:rFonts w:cs="Arial"/>
          <w:sz w:val="18"/>
          <w:szCs w:val="18"/>
        </w:rPr>
        <w:t>Hencke</w:t>
      </w:r>
      <w:r w:rsidR="006B0207" w:rsidRPr="00E94EB8">
        <w:rPr>
          <w:rFonts w:cs="Arial"/>
          <w:sz w:val="18"/>
          <w:szCs w:val="18"/>
        </w:rPr>
        <w:t xml:space="preserve">, J., </w:t>
      </w:r>
      <w:r w:rsidR="0054451A" w:rsidRPr="00E94EB8">
        <w:rPr>
          <w:rFonts w:cs="Arial"/>
          <w:sz w:val="18"/>
          <w:szCs w:val="18"/>
        </w:rPr>
        <w:t>Kennedy</w:t>
      </w:r>
      <w:r w:rsidR="006B0207" w:rsidRPr="00E94EB8">
        <w:rPr>
          <w:rFonts w:cs="Arial"/>
          <w:sz w:val="18"/>
          <w:szCs w:val="18"/>
        </w:rPr>
        <w:t xml:space="preserve">, A., </w:t>
      </w:r>
      <w:r w:rsidR="0054451A" w:rsidRPr="00E94EB8">
        <w:rPr>
          <w:rFonts w:cs="Arial"/>
          <w:sz w:val="18"/>
          <w:szCs w:val="18"/>
        </w:rPr>
        <w:t>Meinck</w:t>
      </w:r>
      <w:r w:rsidR="006B0207" w:rsidRPr="00E94EB8">
        <w:rPr>
          <w:rFonts w:cs="Arial"/>
          <w:sz w:val="18"/>
          <w:szCs w:val="18"/>
        </w:rPr>
        <w:t>, S.</w:t>
      </w:r>
      <w:r w:rsidR="0054451A">
        <w:rPr>
          <w:rFonts w:cs="Arial"/>
          <w:sz w:val="18"/>
          <w:szCs w:val="18"/>
        </w:rPr>
        <w:t>,</w:t>
      </w:r>
      <w:r w:rsidR="006B0207" w:rsidRPr="00E94EB8">
        <w:rPr>
          <w:rFonts w:cs="Arial"/>
          <w:sz w:val="18"/>
          <w:szCs w:val="18"/>
        </w:rPr>
        <w:t xml:space="preserve"> in </w:t>
      </w:r>
      <w:r w:rsidR="0054451A" w:rsidRPr="00E94EB8">
        <w:rPr>
          <w:rFonts w:cs="Arial"/>
          <w:sz w:val="18"/>
          <w:szCs w:val="18"/>
        </w:rPr>
        <w:t>Sass</w:t>
      </w:r>
      <w:r w:rsidR="006B0207" w:rsidRPr="00E94EB8">
        <w:rPr>
          <w:rFonts w:cs="Arial"/>
          <w:sz w:val="18"/>
          <w:szCs w:val="18"/>
        </w:rPr>
        <w:t xml:space="preserve">, J. </w:t>
      </w:r>
      <w:r w:rsidR="00E75C75">
        <w:rPr>
          <w:rFonts w:cs="Arial"/>
          <w:sz w:val="18"/>
          <w:szCs w:val="18"/>
        </w:rPr>
        <w:t>Z</w:t>
      </w:r>
      <w:r w:rsidR="006B0207" w:rsidRPr="00E94EB8">
        <w:rPr>
          <w:rFonts w:cs="Arial"/>
          <w:sz w:val="18"/>
          <w:szCs w:val="18"/>
        </w:rPr>
        <w:t>akaj dečki morda potrebujejo več podpore pri krepitvi motivacije za branje, več zaupanja in zavzetosti?</w:t>
      </w:r>
      <w:r w:rsidR="00C85713">
        <w:rPr>
          <w:rFonts w:cs="Arial"/>
          <w:sz w:val="18"/>
          <w:szCs w:val="18"/>
        </w:rPr>
        <w:t>,</w:t>
      </w:r>
    </w:p>
    <w:p w14:paraId="1589CA01" w14:textId="73A6F16A" w:rsidR="006B0207" w:rsidRPr="00E94EB8" w:rsidRDefault="0054451A" w:rsidP="00E94EB8">
      <w:pPr>
        <w:spacing w:line="240" w:lineRule="auto"/>
        <w:ind w:left="66"/>
        <w:rPr>
          <w:rFonts w:cs="Arial"/>
          <w:sz w:val="18"/>
          <w:szCs w:val="18"/>
        </w:rPr>
      </w:pPr>
      <w:r w:rsidRPr="0054451A">
        <w:rPr>
          <w:rFonts w:cs="Arial"/>
          <w:sz w:val="18"/>
          <w:szCs w:val="18"/>
        </w:rPr>
        <w:t>– Mirazchiyski, Plamen</w:t>
      </w:r>
      <w:r w:rsidR="006B0207" w:rsidRPr="00E94EB8">
        <w:rPr>
          <w:rFonts w:cs="Arial"/>
          <w:sz w:val="18"/>
          <w:szCs w:val="18"/>
        </w:rPr>
        <w:t xml:space="preserve">, </w:t>
      </w:r>
      <w:r w:rsidRPr="00E94EB8">
        <w:rPr>
          <w:rFonts w:cs="Arial"/>
          <w:sz w:val="18"/>
          <w:szCs w:val="18"/>
        </w:rPr>
        <w:t>Gershteyn</w:t>
      </w:r>
      <w:r w:rsidR="006B0207" w:rsidRPr="00E94EB8">
        <w:rPr>
          <w:rFonts w:cs="Arial"/>
          <w:sz w:val="18"/>
          <w:szCs w:val="18"/>
        </w:rPr>
        <w:t>, Vadim. Technology factors related to</w:t>
      </w:r>
      <w:r w:rsidR="00C85713">
        <w:rPr>
          <w:rFonts w:cs="Arial"/>
          <w:sz w:val="18"/>
          <w:szCs w:val="18"/>
        </w:rPr>
        <w:t xml:space="preserve"> </w:t>
      </w:r>
      <w:r w:rsidR="006B0207" w:rsidRPr="00E94EB8">
        <w:rPr>
          <w:rFonts w:cs="Arial"/>
          <w:sz w:val="18"/>
          <w:szCs w:val="18"/>
        </w:rPr>
        <w:t>the</w:t>
      </w:r>
      <w:r w:rsidR="00C85713">
        <w:rPr>
          <w:rFonts w:cs="Arial"/>
          <w:sz w:val="18"/>
          <w:szCs w:val="18"/>
        </w:rPr>
        <w:t xml:space="preserve"> </w:t>
      </w:r>
      <w:r w:rsidR="006B0207" w:rsidRPr="00E94EB8">
        <w:rPr>
          <w:rFonts w:cs="Arial"/>
          <w:sz w:val="18"/>
          <w:szCs w:val="18"/>
        </w:rPr>
        <w:t>differences in</w:t>
      </w:r>
      <w:r w:rsidR="00C85713">
        <w:rPr>
          <w:rFonts w:cs="Arial"/>
          <w:sz w:val="18"/>
          <w:szCs w:val="18"/>
        </w:rPr>
        <w:t xml:space="preserve"> </w:t>
      </w:r>
      <w:r w:rsidR="006B0207" w:rsidRPr="00E94EB8">
        <w:rPr>
          <w:rFonts w:cs="Arial"/>
          <w:sz w:val="18"/>
          <w:szCs w:val="18"/>
        </w:rPr>
        <w:t>paper and</w:t>
      </w:r>
      <w:r w:rsidR="00C85713">
        <w:rPr>
          <w:rFonts w:cs="Arial"/>
          <w:sz w:val="18"/>
          <w:szCs w:val="18"/>
        </w:rPr>
        <w:t xml:space="preserve"> </w:t>
      </w:r>
      <w:r w:rsidR="006B0207" w:rsidRPr="00E94EB8">
        <w:rPr>
          <w:rFonts w:cs="Arial"/>
          <w:sz w:val="18"/>
          <w:szCs w:val="18"/>
        </w:rPr>
        <w:t>online reading scores in</w:t>
      </w:r>
      <w:r w:rsidR="00C85713">
        <w:rPr>
          <w:rFonts w:cs="Arial"/>
          <w:sz w:val="18"/>
          <w:szCs w:val="18"/>
        </w:rPr>
        <w:t xml:space="preserve"> </w:t>
      </w:r>
      <w:r w:rsidR="006B0207" w:rsidRPr="00E94EB8">
        <w:rPr>
          <w:rFonts w:cs="Arial"/>
          <w:sz w:val="18"/>
          <w:szCs w:val="18"/>
        </w:rPr>
        <w:t>PIRLS 2016.</w:t>
      </w:r>
      <w:r w:rsidR="00C85713">
        <w:rPr>
          <w:rFonts w:cs="Arial"/>
          <w:sz w:val="18"/>
          <w:szCs w:val="18"/>
        </w:rPr>
        <w:t xml:space="preserve"> </w:t>
      </w:r>
      <w:hyperlink r:id="rId43" w:tgtFrame="_blank" w:history="1">
        <w:r w:rsidR="006B0207" w:rsidRPr="00E94EB8">
          <w:rPr>
            <w:rStyle w:val="Hiperpovezava"/>
            <w:rFonts w:cs="Arial"/>
            <w:color w:val="auto"/>
            <w:sz w:val="18"/>
            <w:szCs w:val="18"/>
          </w:rPr>
          <w:t>largescaleassessmentsineducation.springeropen.com/counter/pdf/10.1186/s40536-024-00224-9.pdf</w:t>
        </w:r>
      </w:hyperlink>
      <w:r w:rsidR="006B0207" w:rsidRPr="00E94EB8">
        <w:rPr>
          <w:rFonts w:cs="Arial"/>
          <w:sz w:val="18"/>
          <w:szCs w:val="18"/>
        </w:rPr>
        <w:t xml:space="preserve">. </w:t>
      </w:r>
    </w:p>
    <w:p w14:paraId="6217540A" w14:textId="77777777" w:rsidR="006B0207" w:rsidRPr="00C85713" w:rsidRDefault="006B0207" w:rsidP="006B0207">
      <w:pPr>
        <w:spacing w:line="240" w:lineRule="auto"/>
        <w:ind w:left="360"/>
        <w:rPr>
          <w:rFonts w:cs="Arial"/>
          <w:sz w:val="20"/>
          <w:szCs w:val="20"/>
        </w:rPr>
      </w:pPr>
    </w:p>
    <w:p w14:paraId="7C80DE5D" w14:textId="52D1F631" w:rsidR="006B0207" w:rsidRPr="00347780" w:rsidRDefault="006B0207" w:rsidP="006B0207">
      <w:pPr>
        <w:spacing w:line="240" w:lineRule="auto"/>
        <w:rPr>
          <w:rFonts w:cs="Arial"/>
          <w:iCs/>
          <w:sz w:val="20"/>
          <w:szCs w:val="20"/>
        </w:rPr>
      </w:pPr>
      <w:r w:rsidRPr="00347780">
        <w:rPr>
          <w:rFonts w:cs="Arial"/>
          <w:iCs/>
          <w:sz w:val="20"/>
          <w:szCs w:val="20"/>
        </w:rPr>
        <w:t xml:space="preserve">V okviru raziskave PISA so na PI nadaljevali delo </w:t>
      </w:r>
      <w:r w:rsidR="007E797D">
        <w:rPr>
          <w:rFonts w:cs="Arial"/>
          <w:iCs/>
          <w:sz w:val="20"/>
          <w:szCs w:val="20"/>
        </w:rPr>
        <w:t>v</w:t>
      </w:r>
      <w:r w:rsidRPr="00347780">
        <w:rPr>
          <w:rFonts w:cs="Arial"/>
          <w:iCs/>
          <w:sz w:val="20"/>
          <w:szCs w:val="20"/>
        </w:rPr>
        <w:t xml:space="preserve"> ciklu 2025 (priprave za zbiranje podatkov za glavno raziskavo v letu 2025, npr. prevodi instrumentov)</w:t>
      </w:r>
      <w:r w:rsidR="007E797D">
        <w:rPr>
          <w:rFonts w:cs="Arial"/>
          <w:iCs/>
          <w:sz w:val="20"/>
          <w:szCs w:val="20"/>
        </w:rPr>
        <w:t xml:space="preserve"> ter</w:t>
      </w:r>
      <w:r w:rsidRPr="00347780">
        <w:rPr>
          <w:rFonts w:cs="Arial"/>
          <w:iCs/>
          <w:sz w:val="20"/>
          <w:szCs w:val="20"/>
        </w:rPr>
        <w:t xml:space="preserve"> opravljali dela diseminacije predhodnega cikla. Rezultati</w:t>
      </w:r>
      <w:r w:rsidR="001D55C1">
        <w:rPr>
          <w:rFonts w:cs="Arial"/>
          <w:iCs/>
          <w:sz w:val="20"/>
          <w:szCs w:val="20"/>
        </w:rPr>
        <w:t xml:space="preserve"> −</w:t>
      </w:r>
      <w:r w:rsidRPr="00347780">
        <w:rPr>
          <w:rFonts w:cs="Arial"/>
          <w:iCs/>
          <w:sz w:val="20"/>
          <w:szCs w:val="20"/>
        </w:rPr>
        <w:t xml:space="preserve"> </w:t>
      </w:r>
      <w:r w:rsidRPr="00746CC6">
        <w:rPr>
          <w:rFonts w:cs="Arial"/>
          <w:iCs/>
          <w:sz w:val="20"/>
          <w:szCs w:val="20"/>
          <w:u w:val="single"/>
        </w:rPr>
        <w:t>objave in dogodk</w:t>
      </w:r>
      <w:r w:rsidR="001D55C1" w:rsidRPr="00746CC6">
        <w:rPr>
          <w:rFonts w:cs="Arial"/>
          <w:iCs/>
          <w:sz w:val="20"/>
          <w:szCs w:val="20"/>
          <w:u w:val="single"/>
        </w:rPr>
        <w:t>i</w:t>
      </w:r>
      <w:r w:rsidRPr="00746CC6">
        <w:rPr>
          <w:rFonts w:cs="Arial"/>
          <w:iCs/>
          <w:sz w:val="20"/>
          <w:szCs w:val="20"/>
          <w:u w:val="single"/>
        </w:rPr>
        <w:t xml:space="preserve"> (tudi) za področje bralne pismenosti</w:t>
      </w:r>
      <w:r w:rsidRPr="00347780">
        <w:rPr>
          <w:rFonts w:cs="Arial"/>
          <w:iCs/>
          <w:sz w:val="20"/>
          <w:szCs w:val="20"/>
        </w:rPr>
        <w:t>:</w:t>
      </w:r>
    </w:p>
    <w:p w14:paraId="76DF904A" w14:textId="1B7699B9" w:rsidR="006B0207" w:rsidRPr="00E94EB8" w:rsidRDefault="00E94EB8" w:rsidP="00E94EB8">
      <w:pPr>
        <w:spacing w:line="240" w:lineRule="auto"/>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xml:space="preserve">, Klaudija. Učinki rabe sodobnih tehnologij na učne dosežke v različnih srednješolskih izobraževalnih programih : raziskava PISA 2022. </w:t>
      </w:r>
      <w:r w:rsidR="006B0207" w:rsidRPr="00E94EB8">
        <w:rPr>
          <w:rFonts w:cs="Arial"/>
          <w:i/>
          <w:sz w:val="18"/>
          <w:szCs w:val="18"/>
        </w:rPr>
        <w:t>Sodobna pedagogika</w:t>
      </w:r>
      <w:r w:rsidR="006B0207" w:rsidRPr="00E94EB8">
        <w:rPr>
          <w:rFonts w:cs="Arial"/>
          <w:sz w:val="18"/>
          <w:szCs w:val="18"/>
        </w:rPr>
        <w:t>. 2024, letn. 75 = 141, št. 4, str. 55</w:t>
      </w:r>
      <w:r w:rsidR="007E797D">
        <w:rPr>
          <w:rFonts w:cs="Arial"/>
          <w:sz w:val="18"/>
          <w:szCs w:val="18"/>
        </w:rPr>
        <w:t>−</w:t>
      </w:r>
      <w:r w:rsidR="006B0207" w:rsidRPr="00E94EB8">
        <w:rPr>
          <w:rFonts w:cs="Arial"/>
          <w:sz w:val="18"/>
          <w:szCs w:val="18"/>
        </w:rPr>
        <w:t>71, COBISS.SI-ID 221892611.</w:t>
      </w:r>
    </w:p>
    <w:p w14:paraId="79AF667C" w14:textId="13D2535A"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Klaudija. Well-being as an important asset of students’ academic motivation and achievement in Slovenia</w:t>
      </w:r>
      <w:r w:rsidR="001C6E45">
        <w:rPr>
          <w:rFonts w:cs="Arial"/>
          <w:sz w:val="18"/>
          <w:szCs w:val="18"/>
        </w:rPr>
        <w:t>,</w:t>
      </w:r>
    </w:p>
    <w:p w14:paraId="58FB89C6" w14:textId="5538373D" w:rsidR="006B0207" w:rsidRPr="001C6E45" w:rsidRDefault="00E94EB8" w:rsidP="00E94EB8">
      <w:pPr>
        <w:spacing w:line="240" w:lineRule="auto"/>
        <w:ind w:left="66"/>
        <w:rPr>
          <w:rFonts w:cs="Arial"/>
          <w:iCs/>
          <w:sz w:val="18"/>
          <w:szCs w:val="18"/>
        </w:rPr>
      </w:pPr>
      <w:r w:rsidRPr="00E94EB8">
        <w:rPr>
          <w:rFonts w:cs="Arial"/>
          <w:sz w:val="18"/>
          <w:szCs w:val="18"/>
        </w:rPr>
        <w:t xml:space="preserve">– </w:t>
      </w:r>
      <w:r w:rsidR="0054451A" w:rsidRPr="00E94EB8">
        <w:rPr>
          <w:rFonts w:cs="Arial"/>
          <w:sz w:val="18"/>
          <w:szCs w:val="18"/>
        </w:rPr>
        <w:t>Klemenčič Mirazchiyski</w:t>
      </w:r>
      <w:r w:rsidR="006B0207" w:rsidRPr="00E94EB8">
        <w:rPr>
          <w:rFonts w:cs="Arial"/>
          <w:sz w:val="18"/>
          <w:szCs w:val="18"/>
        </w:rPr>
        <w:t xml:space="preserve">, Eva (intervjuvanec), </w:t>
      </w:r>
      <w:r w:rsidR="0054451A" w:rsidRPr="00E94EB8">
        <w:rPr>
          <w:rFonts w:cs="Arial"/>
          <w:sz w:val="18"/>
          <w:szCs w:val="18"/>
        </w:rPr>
        <w:t>Šterman Ivančič</w:t>
      </w:r>
      <w:r w:rsidR="006B0207" w:rsidRPr="00E94EB8">
        <w:rPr>
          <w:rFonts w:cs="Arial"/>
          <w:sz w:val="18"/>
          <w:szCs w:val="18"/>
        </w:rPr>
        <w:t>, Klaudija (intervjuvanec</w:t>
      </w:r>
      <w:r w:rsidR="006B0207" w:rsidRPr="00E94EB8">
        <w:rPr>
          <w:rFonts w:cs="Arial"/>
          <w:i/>
          <w:sz w:val="18"/>
          <w:szCs w:val="18"/>
        </w:rPr>
        <w:t xml:space="preserve">). </w:t>
      </w:r>
      <w:r w:rsidR="006B0207" w:rsidRPr="001C6E45">
        <w:rPr>
          <w:rFonts w:cs="Arial"/>
          <w:iCs/>
          <w:sz w:val="18"/>
          <w:szCs w:val="18"/>
        </w:rPr>
        <w:t>Slovenski knjižni sejem : na Založniški akademiji o upadu bralne pismenosti pri otrocih in mladih</w:t>
      </w:r>
      <w:r w:rsidR="001C6E45" w:rsidRPr="001C6E45">
        <w:rPr>
          <w:rFonts w:cs="Arial"/>
          <w:iCs/>
          <w:sz w:val="18"/>
          <w:szCs w:val="18"/>
        </w:rPr>
        <w:t>,</w:t>
      </w:r>
    </w:p>
    <w:p w14:paraId="44E14BF8" w14:textId="5DEF06CB"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Klaudija (avtor, avtor ideje). Bralna pismenost in digitalizacija</w:t>
      </w:r>
      <w:r w:rsidR="001C6E45">
        <w:rPr>
          <w:rFonts w:cs="Arial"/>
          <w:sz w:val="18"/>
          <w:szCs w:val="18"/>
        </w:rPr>
        <w:t>,</w:t>
      </w:r>
    </w:p>
    <w:p w14:paraId="122C372C" w14:textId="1963C575"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xml:space="preserve">, Klaudija (intervjuvanec), KAC, Katja (intervjuvanec), </w:t>
      </w:r>
      <w:r w:rsidR="0054451A" w:rsidRPr="00E94EB8">
        <w:rPr>
          <w:rFonts w:cs="Arial"/>
          <w:sz w:val="18"/>
          <w:szCs w:val="18"/>
        </w:rPr>
        <w:t>Urh</w:t>
      </w:r>
      <w:r w:rsidR="006B0207" w:rsidRPr="00E94EB8">
        <w:rPr>
          <w:rFonts w:cs="Arial"/>
          <w:sz w:val="18"/>
          <w:szCs w:val="18"/>
        </w:rPr>
        <w:t xml:space="preserve">, Alenka (intervjuvanec). Bralno pismenost je mogoče dvigniti, dokazujejo z Našo malo knjižnico. </w:t>
      </w:r>
      <w:r w:rsidR="006B0207" w:rsidRPr="001C6E45">
        <w:rPr>
          <w:rFonts w:cs="Arial"/>
          <w:iCs/>
          <w:sz w:val="18"/>
          <w:szCs w:val="18"/>
        </w:rPr>
        <w:t>Jezikovni pogovori,</w:t>
      </w:r>
      <w:r w:rsidR="006B0207" w:rsidRPr="00E94EB8">
        <w:rPr>
          <w:rFonts w:cs="Arial"/>
          <w:sz w:val="18"/>
          <w:szCs w:val="18"/>
        </w:rPr>
        <w:t xml:space="preserve"> </w:t>
      </w:r>
    </w:p>
    <w:p w14:paraId="454D50CD" w14:textId="62D2676B"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Saksida</w:t>
      </w:r>
      <w:r w:rsidR="006B0207" w:rsidRPr="00E94EB8">
        <w:rPr>
          <w:rFonts w:cs="Arial"/>
          <w:sz w:val="18"/>
          <w:szCs w:val="18"/>
        </w:rPr>
        <w:t xml:space="preserve">, Igor (intervjuvanec), </w:t>
      </w:r>
      <w:r w:rsidR="0054451A" w:rsidRPr="00E94EB8">
        <w:rPr>
          <w:rFonts w:cs="Arial"/>
          <w:sz w:val="18"/>
          <w:szCs w:val="18"/>
        </w:rPr>
        <w:t>Javrh</w:t>
      </w:r>
      <w:r w:rsidR="006B0207" w:rsidRPr="00E94EB8">
        <w:rPr>
          <w:rFonts w:cs="Arial"/>
          <w:sz w:val="18"/>
          <w:szCs w:val="18"/>
        </w:rPr>
        <w:t xml:space="preserve">, Petra (intervjuvanec), </w:t>
      </w:r>
      <w:r w:rsidR="0054451A" w:rsidRPr="00E94EB8">
        <w:rPr>
          <w:rFonts w:cs="Arial"/>
          <w:sz w:val="18"/>
          <w:szCs w:val="18"/>
        </w:rPr>
        <w:t>Požar Matijašič</w:t>
      </w:r>
      <w:r w:rsidR="006B0207" w:rsidRPr="00E94EB8">
        <w:rPr>
          <w:rFonts w:cs="Arial"/>
          <w:sz w:val="18"/>
          <w:szCs w:val="18"/>
        </w:rPr>
        <w:t xml:space="preserve">, Nada (intervjuvanec), </w:t>
      </w:r>
      <w:r w:rsidR="0054451A" w:rsidRPr="00E94EB8">
        <w:rPr>
          <w:rFonts w:cs="Arial"/>
          <w:sz w:val="18"/>
          <w:szCs w:val="18"/>
        </w:rPr>
        <w:t>Šterman Ivančič</w:t>
      </w:r>
      <w:r w:rsidR="006B0207" w:rsidRPr="00E94EB8">
        <w:rPr>
          <w:rFonts w:cs="Arial"/>
          <w:sz w:val="18"/>
          <w:szCs w:val="18"/>
        </w:rPr>
        <w:t xml:space="preserve">, Klaudija (intervjuvanec), </w:t>
      </w:r>
      <w:r w:rsidR="0054451A" w:rsidRPr="00E94EB8">
        <w:rPr>
          <w:rFonts w:cs="Arial"/>
          <w:sz w:val="18"/>
          <w:szCs w:val="18"/>
        </w:rPr>
        <w:t>Urh</w:t>
      </w:r>
      <w:r w:rsidR="006B0207" w:rsidRPr="00E94EB8">
        <w:rPr>
          <w:rFonts w:cs="Arial"/>
          <w:sz w:val="18"/>
          <w:szCs w:val="18"/>
        </w:rPr>
        <w:t>, Alenka (intervjuvanec). O pomenu bralne pismenosti v digitalni dobi</w:t>
      </w:r>
      <w:r w:rsidR="001C6E45">
        <w:rPr>
          <w:rFonts w:cs="Arial"/>
          <w:sz w:val="18"/>
          <w:szCs w:val="18"/>
        </w:rPr>
        <w:t xml:space="preserve"> (RTV SLO), </w:t>
      </w:r>
    </w:p>
    <w:p w14:paraId="42219CB1" w14:textId="1892CE1A" w:rsidR="006B0207" w:rsidRPr="00E94EB8"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xml:space="preserve">, Klaudija. Interpretacija rezultatov zadnje mednarodne raziskave PISA : predavanje na bralnem seminarju Skupno branje kot temelj bralne pismenosti, Črnuče, </w:t>
      </w:r>
    </w:p>
    <w:p w14:paraId="1E851270" w14:textId="4D20C7B1" w:rsidR="006B0207" w:rsidRPr="001C6E45" w:rsidRDefault="00E94EB8" w:rsidP="00E94EB8">
      <w:pPr>
        <w:spacing w:line="240" w:lineRule="auto"/>
        <w:ind w:left="66"/>
        <w:rPr>
          <w:rFonts w:cs="Arial"/>
          <w:sz w:val="18"/>
          <w:szCs w:val="18"/>
        </w:rPr>
      </w:pPr>
      <w:r w:rsidRPr="00E94EB8">
        <w:rPr>
          <w:rFonts w:cs="Arial"/>
          <w:sz w:val="18"/>
          <w:szCs w:val="18"/>
        </w:rPr>
        <w:t xml:space="preserve">– </w:t>
      </w:r>
      <w:r w:rsidR="0054451A" w:rsidRPr="00E94EB8">
        <w:rPr>
          <w:rFonts w:cs="Arial"/>
          <w:sz w:val="18"/>
          <w:szCs w:val="18"/>
        </w:rPr>
        <w:t>Šterman Ivančič</w:t>
      </w:r>
      <w:r w:rsidR="006B0207" w:rsidRPr="00E94EB8">
        <w:rPr>
          <w:rFonts w:cs="Arial"/>
          <w:sz w:val="18"/>
          <w:szCs w:val="18"/>
        </w:rPr>
        <w:t xml:space="preserve">, Klaudija. Rezultati analize zadnje raziskave PISA: </w:t>
      </w:r>
      <w:r w:rsidR="006B0207" w:rsidRPr="001C6E45">
        <w:rPr>
          <w:rFonts w:cs="Arial"/>
          <w:sz w:val="18"/>
          <w:szCs w:val="18"/>
        </w:rPr>
        <w:t xml:space="preserve">predavanje na 21. kongresu slovenskih založnikov: Izola, </w:t>
      </w:r>
    </w:p>
    <w:p w14:paraId="722107E2" w14:textId="4CB76897" w:rsidR="006B0207" w:rsidRPr="00E94EB8" w:rsidRDefault="00E94EB8" w:rsidP="00E94EB8">
      <w:pPr>
        <w:spacing w:line="240" w:lineRule="auto"/>
        <w:ind w:left="66"/>
        <w:rPr>
          <w:rFonts w:cs="Arial"/>
          <w:sz w:val="18"/>
          <w:szCs w:val="18"/>
          <w:u w:val="single"/>
        </w:rPr>
      </w:pPr>
      <w:r w:rsidRPr="00E94EB8">
        <w:rPr>
          <w:rFonts w:cs="Arial"/>
          <w:sz w:val="18"/>
          <w:szCs w:val="18"/>
        </w:rPr>
        <w:t xml:space="preserve">– </w:t>
      </w:r>
      <w:r w:rsidR="0054451A" w:rsidRPr="00E94EB8">
        <w:rPr>
          <w:rFonts w:cs="Arial"/>
          <w:sz w:val="18"/>
          <w:szCs w:val="18"/>
        </w:rPr>
        <w:t>Štremfel</w:t>
      </w:r>
      <w:r w:rsidR="006B0207" w:rsidRPr="00E94EB8">
        <w:rPr>
          <w:rFonts w:cs="Arial"/>
          <w:sz w:val="18"/>
          <w:szCs w:val="18"/>
        </w:rPr>
        <w:t>, Urška. The role of PISA in developing national reading literacy policy : two decades of research insights from Slovenia</w:t>
      </w:r>
      <w:r w:rsidR="001C6E45">
        <w:rPr>
          <w:rFonts w:cs="Arial"/>
          <w:sz w:val="18"/>
          <w:szCs w:val="18"/>
        </w:rPr>
        <w:t xml:space="preserve">, </w:t>
      </w:r>
      <w:r w:rsidR="006B0207" w:rsidRPr="00E94EB8">
        <w:rPr>
          <w:rFonts w:cs="Arial"/>
          <w:sz w:val="18"/>
          <w:szCs w:val="18"/>
        </w:rPr>
        <w:t xml:space="preserve">vabljeno predavanje na mednarodni znanstveni konferenci "Programme for </w:t>
      </w:r>
      <w:r w:rsidR="006B0207" w:rsidRPr="00E94EB8">
        <w:rPr>
          <w:rFonts w:cs="Arial"/>
          <w:sz w:val="18"/>
          <w:szCs w:val="18"/>
        </w:rPr>
        <w:lastRenderedPageBreak/>
        <w:t>international student assessment (PISA) conference: using PISA evidence to inform education policies and practices"</w:t>
      </w:r>
      <w:r w:rsidR="001C6E45">
        <w:rPr>
          <w:rFonts w:cs="Arial"/>
          <w:sz w:val="18"/>
          <w:szCs w:val="18"/>
        </w:rPr>
        <w:t xml:space="preserve">, </w:t>
      </w:r>
      <w:r w:rsidR="006B0207" w:rsidRPr="00E94EB8">
        <w:rPr>
          <w:rFonts w:cs="Arial"/>
          <w:sz w:val="18"/>
          <w:szCs w:val="18"/>
        </w:rPr>
        <w:t>Dubrovnik</w:t>
      </w:r>
      <w:r w:rsidR="006B0207" w:rsidRPr="001C6E45">
        <w:rPr>
          <w:rFonts w:cs="Arial"/>
          <w:sz w:val="18"/>
          <w:szCs w:val="18"/>
        </w:rPr>
        <w:t>.</w:t>
      </w:r>
    </w:p>
    <w:p w14:paraId="783867F4" w14:textId="7DC71243" w:rsidR="006B0207" w:rsidRPr="00763774" w:rsidRDefault="006B0207" w:rsidP="00E94EB8">
      <w:pPr>
        <w:spacing w:line="240" w:lineRule="auto"/>
        <w:rPr>
          <w:rFonts w:cs="Arial"/>
          <w:sz w:val="20"/>
          <w:szCs w:val="20"/>
          <w:u w:val="single"/>
        </w:rPr>
      </w:pPr>
    </w:p>
    <w:p w14:paraId="26F8E96A" w14:textId="77777777" w:rsidR="006B0207" w:rsidRPr="00763774" w:rsidRDefault="006B0207" w:rsidP="00E94EB8">
      <w:pPr>
        <w:spacing w:line="240" w:lineRule="auto"/>
        <w:rPr>
          <w:rFonts w:cs="Arial"/>
          <w:sz w:val="20"/>
          <w:szCs w:val="20"/>
          <w:u w:val="single"/>
        </w:rPr>
      </w:pPr>
      <w:r w:rsidRPr="00763774">
        <w:rPr>
          <w:rFonts w:cs="Arial"/>
          <w:sz w:val="20"/>
          <w:szCs w:val="20"/>
          <w:u w:val="single"/>
        </w:rPr>
        <w:t>Stanje in potrebe na področju izobraževanja odraslih gluhih in naglušnih oseb</w:t>
      </w:r>
    </w:p>
    <w:p w14:paraId="361F3F08" w14:textId="418F26C9" w:rsidR="006B0207" w:rsidRPr="0094718D" w:rsidRDefault="006B0207" w:rsidP="00E94EB8">
      <w:pPr>
        <w:spacing w:line="240" w:lineRule="auto"/>
        <w:rPr>
          <w:rFonts w:cs="Arial"/>
          <w:sz w:val="20"/>
          <w:szCs w:val="20"/>
          <w:lang w:eastAsia="sl-SI"/>
        </w:rPr>
      </w:pPr>
      <w:r w:rsidRPr="0094718D">
        <w:rPr>
          <w:rFonts w:cs="Arial"/>
          <w:sz w:val="20"/>
          <w:szCs w:val="20"/>
          <w:lang w:eastAsia="sl-SI"/>
        </w:rPr>
        <w:t xml:space="preserve">Andragoški center poroča, da je izvedel predavanje na mednarodni konferenci z objavo prispevkov in prispevek v mednarodni reviji na temo stanja in potreb izobraževanja odraslih gluhih in naglušnih oseb v Sloveniji. Predavanje »Educational Heritage in the Childhood of the Deaf and Hard of Hearing and its Influence on Participation in Adult Education« je bilo izvedeno na mednarodni znanstveni in umetniški konferenci Premislek o otroštvu III </w:t>
      </w:r>
      <w:r>
        <w:rPr>
          <w:rFonts w:cs="Arial"/>
          <w:sz w:val="20"/>
          <w:szCs w:val="20"/>
          <w:lang w:eastAsia="sl-SI"/>
        </w:rPr>
        <w:t>–</w:t>
      </w:r>
      <w:r w:rsidRPr="0094718D">
        <w:rPr>
          <w:rFonts w:cs="Arial"/>
          <w:sz w:val="20"/>
          <w:szCs w:val="20"/>
          <w:lang w:eastAsia="sl-SI"/>
        </w:rPr>
        <w:t xml:space="preserve"> Poučevanje za vključujočo, tehnološko kompetentno in trajnostno naravnano družbo (2024) oktobra 2024 na Univerzi v Mariboru. Prispevek z istim naslovom je bil objavljen v monografski publikaciji (</w:t>
      </w:r>
      <w:hyperlink r:id="rId44" w:history="1">
        <w:r w:rsidRPr="00126425">
          <w:rPr>
            <w:rStyle w:val="Hiperpovezava"/>
            <w:sz w:val="20"/>
            <w:szCs w:val="20"/>
            <w:u w:val="none"/>
          </w:rPr>
          <w:t>https://www.researchgate.net/publication/384109993_Educational_Heritage_in_the_Childhood_of_the_Deaf_and_Hard_of_Hearing_and_its_Influence_on_Participation_in_Adult_Education</w:t>
        </w:r>
      </w:hyperlink>
      <w:r w:rsidRPr="0094718D">
        <w:rPr>
          <w:rFonts w:cs="Arial"/>
          <w:sz w:val="20"/>
          <w:szCs w:val="20"/>
          <w:lang w:eastAsia="sl-SI"/>
        </w:rPr>
        <w:t>). Drugi prispevek »</w:t>
      </w:r>
      <w:r w:rsidRPr="0094718D">
        <w:rPr>
          <w:rFonts w:cs="Arial"/>
          <w:sz w:val="20"/>
          <w:szCs w:val="20"/>
          <w:lang w:val="en-US" w:eastAsia="sl-SI"/>
        </w:rPr>
        <w:t>The education of deaf and hard of hearing adults is imperative« je bil objavljen v reviji ELM (</w:t>
      </w:r>
      <w:hyperlink r:id="rId45" w:history="1">
        <w:r w:rsidRPr="00126425">
          <w:rPr>
            <w:rStyle w:val="Hiperpovezava"/>
            <w:sz w:val="20"/>
            <w:szCs w:val="20"/>
            <w:u w:val="none"/>
          </w:rPr>
          <w:t>https://elmmagazine.eu/jasmina-mirceva-the-education-of-deaf-and-hard-of-hearing-adults-is-imperative/</w:t>
        </w:r>
      </w:hyperlink>
      <w:r w:rsidRPr="00126425">
        <w:rPr>
          <w:rStyle w:val="Hiperpovezava"/>
          <w:rFonts w:cs="Arial"/>
          <w:color w:val="auto"/>
          <w:sz w:val="20"/>
          <w:szCs w:val="20"/>
          <w:u w:val="none"/>
          <w:lang w:val="en-GB" w:eastAsia="sl-SI"/>
        </w:rPr>
        <w:t>).</w:t>
      </w:r>
      <w:r w:rsidRPr="00126425">
        <w:rPr>
          <w:rFonts w:cs="Arial"/>
          <w:sz w:val="20"/>
          <w:szCs w:val="20"/>
          <w:lang w:val="en-US" w:eastAsia="sl-SI"/>
        </w:rPr>
        <w:t xml:space="preserve"> </w:t>
      </w:r>
    </w:p>
    <w:p w14:paraId="67C1E03C" w14:textId="77777777" w:rsidR="006B0207" w:rsidRPr="00347780" w:rsidRDefault="006B0207" w:rsidP="00E94EB8">
      <w:pPr>
        <w:spacing w:line="240" w:lineRule="auto"/>
        <w:rPr>
          <w:rFonts w:cs="Arial"/>
          <w:sz w:val="20"/>
          <w:szCs w:val="20"/>
        </w:rPr>
      </w:pPr>
    </w:p>
    <w:p w14:paraId="7AA7F5FD" w14:textId="05AE253A" w:rsidR="006B0207" w:rsidRPr="006A402B" w:rsidRDefault="006B0207" w:rsidP="00E94EB8">
      <w:pPr>
        <w:spacing w:line="240" w:lineRule="auto"/>
        <w:rPr>
          <w:rFonts w:cs="Arial"/>
          <w:iCs/>
          <w:sz w:val="20"/>
          <w:szCs w:val="20"/>
        </w:rPr>
      </w:pPr>
      <w:r w:rsidRPr="006B0207">
        <w:rPr>
          <w:rFonts w:cs="Arial"/>
          <w:i/>
          <w:iCs/>
          <w:sz w:val="20"/>
          <w:szCs w:val="20"/>
        </w:rPr>
        <w:t>Porabljena sredstva:</w:t>
      </w:r>
      <w:r w:rsidRPr="006A402B">
        <w:rPr>
          <w:rFonts w:cs="Arial"/>
          <w:sz w:val="20"/>
          <w:szCs w:val="20"/>
        </w:rPr>
        <w:t xml:space="preserve"> </w:t>
      </w:r>
      <w:r>
        <w:rPr>
          <w:rFonts w:cs="Arial"/>
          <w:sz w:val="20"/>
          <w:szCs w:val="20"/>
        </w:rPr>
        <w:t>e</w:t>
      </w:r>
      <w:r w:rsidRPr="006A402B">
        <w:rPr>
          <w:rFonts w:cs="Arial"/>
          <w:iCs/>
          <w:sz w:val="20"/>
          <w:szCs w:val="20"/>
        </w:rPr>
        <w:t>dukacijske raziskave (ARIS, P5-0106): 22.503</w:t>
      </w:r>
      <w:r>
        <w:rPr>
          <w:rFonts w:cs="Arial"/>
          <w:iCs/>
          <w:sz w:val="20"/>
          <w:szCs w:val="20"/>
        </w:rPr>
        <w:t xml:space="preserve">,00 evrov, </w:t>
      </w:r>
      <w:r w:rsidRPr="006A402B">
        <w:rPr>
          <w:rFonts w:cs="Arial"/>
          <w:iCs/>
          <w:sz w:val="20"/>
          <w:szCs w:val="20"/>
        </w:rPr>
        <w:t>Izobraževanje na mejah človeškega: izziv novih tehnologij (EDUCAT(H)UM) (ARIS, N5-0272): 10.500</w:t>
      </w:r>
      <w:r>
        <w:rPr>
          <w:rFonts w:cs="Arial"/>
          <w:iCs/>
          <w:sz w:val="20"/>
          <w:szCs w:val="20"/>
        </w:rPr>
        <w:t xml:space="preserve">,00 evrov, </w:t>
      </w:r>
      <w:r w:rsidRPr="006A402B">
        <w:rPr>
          <w:rFonts w:cs="Arial"/>
          <w:sz w:val="20"/>
          <w:szCs w:val="20"/>
        </w:rPr>
        <w:t>Pedagoški leksikon II: Žmavc, Bijuklič, Autor 20.305</w:t>
      </w:r>
      <w:r>
        <w:rPr>
          <w:rFonts w:cs="Arial"/>
          <w:sz w:val="20"/>
          <w:szCs w:val="20"/>
        </w:rPr>
        <w:t>,00</w:t>
      </w:r>
      <w:r w:rsidRPr="006A402B">
        <w:rPr>
          <w:rFonts w:cs="Arial"/>
          <w:sz w:val="20"/>
          <w:szCs w:val="20"/>
        </w:rPr>
        <w:t xml:space="preserve"> </w:t>
      </w:r>
      <w:r>
        <w:rPr>
          <w:rFonts w:cs="Arial"/>
          <w:sz w:val="20"/>
          <w:szCs w:val="20"/>
        </w:rPr>
        <w:t xml:space="preserve">evrov </w:t>
      </w:r>
      <w:r w:rsidR="004F15B8">
        <w:rPr>
          <w:rFonts w:cs="Arial"/>
          <w:sz w:val="20"/>
          <w:szCs w:val="20"/>
        </w:rPr>
        <w:t>–</w:t>
      </w:r>
      <w:r w:rsidRPr="006A402B">
        <w:rPr>
          <w:rFonts w:cs="Arial"/>
          <w:sz w:val="20"/>
          <w:szCs w:val="20"/>
        </w:rPr>
        <w:t xml:space="preserve"> skupna vsota</w:t>
      </w:r>
      <w:r>
        <w:rPr>
          <w:rFonts w:cs="Arial"/>
          <w:sz w:val="20"/>
          <w:szCs w:val="20"/>
        </w:rPr>
        <w:t xml:space="preserve">, </w:t>
      </w:r>
      <w:r w:rsidRPr="006A402B">
        <w:rPr>
          <w:rFonts w:cs="Arial"/>
          <w:iCs/>
          <w:sz w:val="20"/>
          <w:szCs w:val="20"/>
        </w:rPr>
        <w:t>Sekundarna študija PIRLS: 17.000</w:t>
      </w:r>
      <w:r>
        <w:rPr>
          <w:rFonts w:cs="Arial"/>
          <w:iCs/>
          <w:sz w:val="20"/>
          <w:szCs w:val="20"/>
        </w:rPr>
        <w:t xml:space="preserve">,00 evrov, </w:t>
      </w:r>
      <w:r w:rsidRPr="006A402B">
        <w:rPr>
          <w:rFonts w:cs="Arial"/>
          <w:iCs/>
          <w:sz w:val="20"/>
          <w:szCs w:val="20"/>
        </w:rPr>
        <w:t>Sekundarna študija PISA: 7.000</w:t>
      </w:r>
      <w:r>
        <w:rPr>
          <w:rFonts w:cs="Arial"/>
          <w:iCs/>
          <w:sz w:val="20"/>
          <w:szCs w:val="20"/>
        </w:rPr>
        <w:t>,00 evrov.</w:t>
      </w:r>
    </w:p>
    <w:p w14:paraId="1894E366" w14:textId="77777777" w:rsidR="006B0207" w:rsidRPr="003F197F" w:rsidRDefault="006B0207" w:rsidP="00E94EB8">
      <w:pPr>
        <w:spacing w:line="240" w:lineRule="auto"/>
        <w:rPr>
          <w:rFonts w:cs="Arial"/>
          <w:sz w:val="20"/>
          <w:szCs w:val="20"/>
        </w:rPr>
      </w:pPr>
    </w:p>
    <w:p w14:paraId="31A3F4E8" w14:textId="1CA333AB" w:rsidR="006B0207" w:rsidRPr="006A402B" w:rsidRDefault="006B0207" w:rsidP="00E94EB8">
      <w:pPr>
        <w:spacing w:line="240" w:lineRule="auto"/>
        <w:rPr>
          <w:rFonts w:cs="Arial"/>
          <w:sz w:val="20"/>
          <w:szCs w:val="20"/>
        </w:rPr>
      </w:pPr>
      <w:r w:rsidRPr="006B0207">
        <w:rPr>
          <w:rFonts w:cs="Arial"/>
          <w:i/>
          <w:iCs/>
          <w:sz w:val="20"/>
          <w:szCs w:val="20"/>
        </w:rPr>
        <w:t>Porabljena sredstva</w:t>
      </w:r>
      <w:r w:rsidR="00B010E3">
        <w:rPr>
          <w:rFonts w:cs="Arial"/>
          <w:i/>
          <w:iCs/>
          <w:sz w:val="20"/>
          <w:szCs w:val="20"/>
        </w:rPr>
        <w:t xml:space="preserve"> za cilj</w:t>
      </w:r>
      <w:r w:rsidRPr="006B0207">
        <w:rPr>
          <w:rFonts w:cs="Arial"/>
          <w:i/>
          <w:iCs/>
          <w:sz w:val="20"/>
          <w:szCs w:val="20"/>
        </w:rPr>
        <w:t>:</w:t>
      </w:r>
      <w:r>
        <w:rPr>
          <w:rFonts w:cs="Arial"/>
          <w:b/>
          <w:bCs/>
          <w:sz w:val="20"/>
          <w:szCs w:val="20"/>
        </w:rPr>
        <w:t xml:space="preserve"> </w:t>
      </w:r>
      <w:r w:rsidRPr="006B0207">
        <w:rPr>
          <w:rFonts w:cs="Arial"/>
          <w:iCs/>
          <w:sz w:val="20"/>
          <w:szCs w:val="20"/>
        </w:rPr>
        <w:t>77.308,00 evrov</w:t>
      </w:r>
      <w:r>
        <w:rPr>
          <w:rFonts w:cs="Arial"/>
          <w:iCs/>
          <w:sz w:val="20"/>
          <w:szCs w:val="20"/>
        </w:rPr>
        <w:t>.</w:t>
      </w:r>
    </w:p>
    <w:p w14:paraId="79F73647" w14:textId="77777777" w:rsidR="006B0207" w:rsidRPr="008574DD" w:rsidRDefault="006B0207" w:rsidP="006B0207">
      <w:pPr>
        <w:rPr>
          <w:rFonts w:cs="Arial"/>
          <w:sz w:val="20"/>
          <w:szCs w:val="20"/>
        </w:rPr>
      </w:pPr>
    </w:p>
    <w:p w14:paraId="07C7FFE0"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Splošni cilji, 4. cilj: </w:t>
      </w:r>
      <w:r w:rsidRPr="009C64F6">
        <w:rPr>
          <w:rFonts w:cs="Arial"/>
          <w:i/>
          <w:iCs/>
          <w:color w:val="0070C0"/>
          <w:sz w:val="20"/>
          <w:szCs w:val="20"/>
          <w:u w:val="single"/>
        </w:rPr>
        <w:t xml:space="preserve">Zmožnost vseh govork in govorcev slovenščine, tudi oseb s posebnimi potrebami, za uporabo jezikovnih priročnikov in jezikovnih tehnologij </w:t>
      </w:r>
    </w:p>
    <w:p w14:paraId="1EAFEEAC" w14:textId="77777777" w:rsidR="00C84DA4" w:rsidRPr="009C64F6" w:rsidRDefault="00C84DA4" w:rsidP="00C84DA4">
      <w:pPr>
        <w:spacing w:line="240" w:lineRule="auto"/>
        <w:rPr>
          <w:rFonts w:cs="Arial"/>
          <w:sz w:val="20"/>
          <w:szCs w:val="20"/>
        </w:rPr>
      </w:pPr>
    </w:p>
    <w:p w14:paraId="41AEAE25" w14:textId="615076B8" w:rsidR="00791D53" w:rsidRDefault="00791D53" w:rsidP="009F03CE">
      <w:pPr>
        <w:spacing w:line="240" w:lineRule="auto"/>
        <w:rPr>
          <w:sz w:val="20"/>
          <w:szCs w:val="22"/>
        </w:rPr>
      </w:pPr>
      <w:r>
        <w:rPr>
          <w:sz w:val="20"/>
          <w:szCs w:val="22"/>
        </w:rPr>
        <w:t xml:space="preserve">MVI poroča, da </w:t>
      </w:r>
      <w:r w:rsidRPr="007E797D">
        <w:rPr>
          <w:sz w:val="20"/>
          <w:szCs w:val="22"/>
          <w:u w:val="single"/>
        </w:rPr>
        <w:t>portal eTorba</w:t>
      </w:r>
      <w:r>
        <w:rPr>
          <w:sz w:val="20"/>
          <w:szCs w:val="22"/>
        </w:rPr>
        <w:t xml:space="preserve"> kot nacionalna platforma za digitalne izobraževalne vsebine v okviru orodja za učenje z digitalnimi izobraževalnimi vsebinami – eBralnika – omogoča neposredno povezavo do portala Fran. Neposredna povezava omogoča razlago označene besede. S tem portal krepi zavedanje o obstoju, prisotnosti in koristnosti jezikovnih priročnikov, hkrati pa pomaga učencem pri razumevanju besed ter možnostih njihove uporabe.</w:t>
      </w:r>
    </w:p>
    <w:p w14:paraId="655B8A45" w14:textId="77777777" w:rsidR="00791D53" w:rsidRDefault="00791D53" w:rsidP="009F03CE">
      <w:pPr>
        <w:spacing w:line="240" w:lineRule="auto"/>
        <w:rPr>
          <w:sz w:val="20"/>
          <w:szCs w:val="22"/>
        </w:rPr>
      </w:pPr>
    </w:p>
    <w:p w14:paraId="03D46830" w14:textId="77777777" w:rsidR="00791D53" w:rsidRDefault="00791D53" w:rsidP="009F03CE">
      <w:pPr>
        <w:keepNext/>
        <w:spacing w:line="240" w:lineRule="auto"/>
      </w:pPr>
      <w:r>
        <w:rPr>
          <w:noProof/>
          <w:lang w:eastAsia="sl-SI"/>
        </w:rPr>
        <w:drawing>
          <wp:inline distT="0" distB="0" distL="0" distR="0" wp14:anchorId="1C2BCE8E" wp14:editId="6BA632F5">
            <wp:extent cx="2219931" cy="3573780"/>
            <wp:effectExtent l="0" t="0" r="9525" b="7620"/>
            <wp:docPr id="56520130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2233912" cy="3596287"/>
                    </a:xfrm>
                    <a:prstGeom prst="rect">
                      <a:avLst/>
                    </a:prstGeom>
                    <a:noFill/>
                    <a:ln>
                      <a:noFill/>
                    </a:ln>
                  </pic:spPr>
                </pic:pic>
              </a:graphicData>
            </a:graphic>
          </wp:inline>
        </w:drawing>
      </w:r>
    </w:p>
    <w:p w14:paraId="06ADBB3A" w14:textId="52BB5313" w:rsidR="00791D53" w:rsidRPr="00EF3D4A" w:rsidRDefault="00791D53" w:rsidP="009F03CE">
      <w:pPr>
        <w:pStyle w:val="Napis"/>
        <w:spacing w:after="0"/>
        <w:rPr>
          <w:color w:val="auto"/>
          <w:sz w:val="20"/>
          <w:szCs w:val="22"/>
        </w:rPr>
      </w:pPr>
      <w:r w:rsidRPr="00EF3D4A">
        <w:rPr>
          <w:color w:val="auto"/>
        </w:rPr>
        <w:t>Zaslonska slika učbenika Slovenščina 1 na portalu eTorba z označenim dostopom do portala Fran (SSKJ). Ko uporabnik označi besedo in klikne na ikono SSKJ, se mu prikaže razlaga besede. Zaslonska slika je zajeta na mobilni napravi.</w:t>
      </w:r>
    </w:p>
    <w:p w14:paraId="51F465FA" w14:textId="77777777" w:rsidR="00791D53" w:rsidRDefault="00791D53" w:rsidP="009F03CE">
      <w:pPr>
        <w:spacing w:line="240" w:lineRule="auto"/>
      </w:pPr>
    </w:p>
    <w:p w14:paraId="27F913B8" w14:textId="77777777" w:rsidR="00791D53" w:rsidRDefault="00791D53" w:rsidP="009F03CE">
      <w:pPr>
        <w:keepNext/>
        <w:spacing w:line="240" w:lineRule="auto"/>
      </w:pPr>
      <w:r>
        <w:rPr>
          <w:noProof/>
          <w:lang w:eastAsia="sl-SI"/>
        </w:rPr>
        <w:lastRenderedPageBreak/>
        <w:drawing>
          <wp:inline distT="0" distB="0" distL="0" distR="0" wp14:anchorId="28D687FA" wp14:editId="492B5763">
            <wp:extent cx="5400675" cy="2860040"/>
            <wp:effectExtent l="0" t="0" r="9525" b="0"/>
            <wp:docPr id="1931786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8690" name=""/>
                    <pic:cNvPicPr/>
                  </pic:nvPicPr>
                  <pic:blipFill>
                    <a:blip r:embed="rId48"/>
                    <a:stretch>
                      <a:fillRect/>
                    </a:stretch>
                  </pic:blipFill>
                  <pic:spPr>
                    <a:xfrm>
                      <a:off x="0" y="0"/>
                      <a:ext cx="5400675" cy="2860040"/>
                    </a:xfrm>
                    <a:prstGeom prst="rect">
                      <a:avLst/>
                    </a:prstGeom>
                  </pic:spPr>
                </pic:pic>
              </a:graphicData>
            </a:graphic>
          </wp:inline>
        </w:drawing>
      </w:r>
    </w:p>
    <w:p w14:paraId="197642E7" w14:textId="23A043AB" w:rsidR="00791D53" w:rsidRPr="00CC7BC1" w:rsidRDefault="00791D53" w:rsidP="009F03CE">
      <w:pPr>
        <w:pStyle w:val="Napis"/>
        <w:spacing w:after="0"/>
        <w:rPr>
          <w:color w:val="auto"/>
        </w:rPr>
      </w:pPr>
      <w:r w:rsidRPr="00CC7BC1">
        <w:rPr>
          <w:color w:val="auto"/>
        </w:rPr>
        <w:t>Zaslonska slika prikaza razlage izbrane besede iz portala Franček v učbeniku Slovenščina 8. Za dostop do takšnega prikaza uporabnik besedo, za katero želi razlago, samo označi v učbeniškem besedilu in nato klikne na ikono SSKJ.</w:t>
      </w:r>
    </w:p>
    <w:p w14:paraId="268BAA99" w14:textId="77777777" w:rsidR="009F03CE" w:rsidRDefault="009F03CE" w:rsidP="007E797D">
      <w:pPr>
        <w:spacing w:line="240" w:lineRule="auto"/>
        <w:rPr>
          <w:rFonts w:cs="Arial"/>
          <w:iCs/>
          <w:sz w:val="20"/>
          <w:szCs w:val="20"/>
        </w:rPr>
      </w:pPr>
    </w:p>
    <w:p w14:paraId="68F14F36" w14:textId="27796134" w:rsidR="00791D53" w:rsidRDefault="00791D53" w:rsidP="007E797D">
      <w:pPr>
        <w:spacing w:line="240" w:lineRule="auto"/>
        <w:rPr>
          <w:rFonts w:cs="Arial"/>
          <w:sz w:val="20"/>
          <w:szCs w:val="20"/>
        </w:rPr>
      </w:pPr>
      <w:r w:rsidRPr="007B1487">
        <w:rPr>
          <w:rFonts w:cs="Arial"/>
          <w:iCs/>
          <w:sz w:val="20"/>
          <w:szCs w:val="20"/>
        </w:rPr>
        <w:t>MVI poroča, da je bilo v</w:t>
      </w:r>
      <w:r w:rsidRPr="007B1487">
        <w:rPr>
          <w:rFonts w:cs="Arial"/>
          <w:sz w:val="20"/>
          <w:szCs w:val="20"/>
        </w:rPr>
        <w:t xml:space="preserve"> aplikaciji </w:t>
      </w:r>
      <w:r w:rsidRPr="000A0EAB">
        <w:rPr>
          <w:rFonts w:cs="Arial"/>
          <w:sz w:val="20"/>
          <w:szCs w:val="20"/>
          <w:u w:val="single"/>
        </w:rPr>
        <w:t>KATIS</w:t>
      </w:r>
      <w:r w:rsidRPr="007B1487">
        <w:rPr>
          <w:rFonts w:cs="Arial"/>
          <w:sz w:val="20"/>
          <w:szCs w:val="20"/>
        </w:rPr>
        <w:t xml:space="preserve"> (</w:t>
      </w:r>
      <w:r w:rsidRPr="007B1487">
        <w:rPr>
          <w:rFonts w:cs="Arial"/>
          <w:sz w:val="20"/>
          <w:szCs w:val="20"/>
          <w:shd w:val="clear" w:color="auto" w:fill="FFFFFF"/>
        </w:rPr>
        <w:t>Katalog programov nadaljnjega izobraževanja in usposabljanja)</w:t>
      </w:r>
      <w:r w:rsidRPr="007B1487">
        <w:rPr>
          <w:rFonts w:ascii="Roboto" w:hAnsi="Roboto"/>
          <w:sz w:val="21"/>
          <w:szCs w:val="21"/>
          <w:shd w:val="clear" w:color="auto" w:fill="FFFFFF"/>
        </w:rPr>
        <w:t> </w:t>
      </w:r>
      <w:r w:rsidRPr="007B1487">
        <w:rPr>
          <w:rFonts w:cs="Arial"/>
          <w:sz w:val="20"/>
          <w:szCs w:val="20"/>
        </w:rPr>
        <w:t xml:space="preserve"> objavljenih</w:t>
      </w:r>
      <w:r>
        <w:rPr>
          <w:rFonts w:cs="Arial"/>
          <w:sz w:val="20"/>
          <w:szCs w:val="20"/>
        </w:rPr>
        <w:t>:</w:t>
      </w:r>
      <w:r w:rsidR="00746CC6">
        <w:rPr>
          <w:rFonts w:cs="Arial"/>
          <w:sz w:val="20"/>
          <w:szCs w:val="20"/>
        </w:rPr>
        <w:t xml:space="preserve"> </w:t>
      </w:r>
    </w:p>
    <w:p w14:paraId="0C78CCC5" w14:textId="27E9F3A7" w:rsidR="00791D53" w:rsidRPr="007E797D" w:rsidRDefault="007E797D" w:rsidP="007E797D">
      <w:pPr>
        <w:spacing w:line="240" w:lineRule="auto"/>
        <w:rPr>
          <w:rFonts w:cs="Arial"/>
          <w:sz w:val="20"/>
          <w:szCs w:val="20"/>
        </w:rPr>
      </w:pPr>
      <w:r w:rsidRPr="007E797D">
        <w:rPr>
          <w:rFonts w:cs="Arial"/>
          <w:sz w:val="20"/>
          <w:szCs w:val="20"/>
        </w:rPr>
        <w:t xml:space="preserve">− </w:t>
      </w:r>
      <w:r w:rsidR="00791D53" w:rsidRPr="007E797D">
        <w:rPr>
          <w:rFonts w:cs="Arial"/>
          <w:sz w:val="20"/>
          <w:szCs w:val="20"/>
        </w:rPr>
        <w:t xml:space="preserve">22 programov </w:t>
      </w:r>
      <w:r w:rsidR="00791D53" w:rsidRPr="001D55C1">
        <w:rPr>
          <w:rFonts w:cs="Arial"/>
          <w:sz w:val="20"/>
          <w:szCs w:val="20"/>
          <w:u w:val="single"/>
        </w:rPr>
        <w:t>na temo bralne pismenosti, bralne kulture, rabe jezikovnih priročnikov in jezikovnih tehnologij</w:t>
      </w:r>
      <w:r w:rsidR="00791D53" w:rsidRPr="007E797D">
        <w:rPr>
          <w:rFonts w:cs="Arial"/>
          <w:sz w:val="20"/>
          <w:szCs w:val="20"/>
        </w:rPr>
        <w:t>, za kar je bilo predvidenih 8.162,22 evr</w:t>
      </w:r>
      <w:r w:rsidR="009F03CE" w:rsidRPr="007E797D">
        <w:rPr>
          <w:rFonts w:cs="Arial"/>
          <w:sz w:val="20"/>
          <w:szCs w:val="20"/>
        </w:rPr>
        <w:t>a</w:t>
      </w:r>
      <w:r w:rsidR="00791D53" w:rsidRPr="007E797D">
        <w:rPr>
          <w:rFonts w:cs="Arial"/>
          <w:sz w:val="20"/>
          <w:szCs w:val="20"/>
        </w:rPr>
        <w:t>. Realiziranih je bilo 17 programov, ki se jih je udeležilo 932 strokovnih delavcev. Za ta namen je bilo porabljenih 6.600,46 evr</w:t>
      </w:r>
      <w:r w:rsidR="001A739E" w:rsidRPr="007E797D">
        <w:rPr>
          <w:rFonts w:cs="Arial"/>
          <w:sz w:val="20"/>
          <w:szCs w:val="20"/>
        </w:rPr>
        <w:t>a</w:t>
      </w:r>
      <w:r w:rsidR="00791D53" w:rsidRPr="007E797D">
        <w:rPr>
          <w:rFonts w:cs="Arial"/>
          <w:sz w:val="20"/>
          <w:szCs w:val="20"/>
        </w:rPr>
        <w:t>. Povpraševanje po nekaterih izobraževanjih je bilo veliko, zato je ministrstvo za izvajanje programov odobrilo dodatne izvedbe programov.</w:t>
      </w:r>
    </w:p>
    <w:p w14:paraId="1154689A" w14:textId="55350CE8" w:rsidR="00791D53" w:rsidRPr="007E797D" w:rsidRDefault="007E797D" w:rsidP="007E797D">
      <w:pPr>
        <w:spacing w:line="240" w:lineRule="auto"/>
        <w:rPr>
          <w:rFonts w:cs="Arial"/>
          <w:sz w:val="20"/>
          <w:szCs w:val="20"/>
        </w:rPr>
      </w:pPr>
      <w:r w:rsidRPr="007E797D">
        <w:rPr>
          <w:rFonts w:cs="Arial"/>
          <w:sz w:val="20"/>
          <w:szCs w:val="20"/>
        </w:rPr>
        <w:t xml:space="preserve">− </w:t>
      </w:r>
      <w:r w:rsidR="00791D53" w:rsidRPr="007E797D">
        <w:rPr>
          <w:rFonts w:cs="Arial"/>
          <w:sz w:val="20"/>
          <w:szCs w:val="20"/>
        </w:rPr>
        <w:t xml:space="preserve">29 programov </w:t>
      </w:r>
      <w:r w:rsidR="00791D53" w:rsidRPr="001D55C1">
        <w:rPr>
          <w:rFonts w:cs="Arial"/>
          <w:sz w:val="20"/>
          <w:szCs w:val="20"/>
          <w:u w:val="single"/>
        </w:rPr>
        <w:t>na temo poučevanja oseb s posebnimi potrebami</w:t>
      </w:r>
      <w:r w:rsidR="00791D53" w:rsidRPr="007E797D">
        <w:rPr>
          <w:rFonts w:cs="Arial"/>
          <w:sz w:val="20"/>
          <w:szCs w:val="20"/>
        </w:rPr>
        <w:t>, za kar je bilo predvidenih 12.810,89 evr</w:t>
      </w:r>
      <w:r w:rsidR="009F03CE" w:rsidRPr="007E797D">
        <w:rPr>
          <w:rFonts w:cs="Arial"/>
          <w:sz w:val="20"/>
          <w:szCs w:val="20"/>
        </w:rPr>
        <w:t>a</w:t>
      </w:r>
      <w:r w:rsidR="00791D53" w:rsidRPr="007E797D">
        <w:rPr>
          <w:rFonts w:cs="Arial"/>
          <w:sz w:val="20"/>
          <w:szCs w:val="20"/>
        </w:rPr>
        <w:t>. Realiziranih je bilo 22 programov, ki se jih je udeležilo 634 strokovnih delavcev. Za ta namen je bilo porabljenih 13.091,02 evr</w:t>
      </w:r>
      <w:r w:rsidR="001A739E" w:rsidRPr="007E797D">
        <w:rPr>
          <w:rFonts w:cs="Arial"/>
          <w:sz w:val="20"/>
          <w:szCs w:val="20"/>
        </w:rPr>
        <w:t>a</w:t>
      </w:r>
      <w:r w:rsidR="00791D53" w:rsidRPr="007E797D">
        <w:rPr>
          <w:rFonts w:cs="Arial"/>
          <w:sz w:val="20"/>
          <w:szCs w:val="20"/>
        </w:rPr>
        <w:t>. Povpraševanje po izobraževanjih je bilo veliko, zato je ministrstvo za izvajanje programov odobrilo dodatne izvedbe programov. Ti programi se zaradi zahtevnosti izvedb izvajajo v manjših skupinah, zato je število udeležencev nižje</w:t>
      </w:r>
      <w:r>
        <w:rPr>
          <w:rFonts w:cs="Arial"/>
          <w:sz w:val="20"/>
          <w:szCs w:val="20"/>
        </w:rPr>
        <w:t>,</w:t>
      </w:r>
      <w:r w:rsidR="00791D53" w:rsidRPr="007E797D">
        <w:rPr>
          <w:rFonts w:cs="Arial"/>
          <w:sz w:val="20"/>
          <w:szCs w:val="20"/>
        </w:rPr>
        <w:t xml:space="preserve"> kot bi pričakovali glede na druge kazalnike.</w:t>
      </w:r>
    </w:p>
    <w:p w14:paraId="6E3D96E9" w14:textId="77777777" w:rsidR="00791D53" w:rsidRPr="009F03CE" w:rsidRDefault="00791D53" w:rsidP="007E797D">
      <w:pPr>
        <w:spacing w:line="240" w:lineRule="auto"/>
        <w:rPr>
          <w:rFonts w:cs="Arial"/>
          <w:i/>
          <w:sz w:val="20"/>
          <w:szCs w:val="20"/>
        </w:rPr>
      </w:pPr>
    </w:p>
    <w:p w14:paraId="25467CBB" w14:textId="6EA23845" w:rsidR="00791D53" w:rsidRPr="009F03CE" w:rsidRDefault="00791D53" w:rsidP="007E797D">
      <w:pPr>
        <w:spacing w:line="240" w:lineRule="auto"/>
        <w:rPr>
          <w:rFonts w:cs="Arial"/>
          <w:sz w:val="20"/>
          <w:szCs w:val="20"/>
        </w:rPr>
      </w:pPr>
      <w:r w:rsidRPr="009F03CE">
        <w:rPr>
          <w:rFonts w:cs="Arial"/>
          <w:i/>
          <w:sz w:val="20"/>
          <w:szCs w:val="20"/>
        </w:rPr>
        <w:t>Porabljena sredstva</w:t>
      </w:r>
      <w:r w:rsidR="00763774">
        <w:rPr>
          <w:rFonts w:cs="Arial"/>
          <w:i/>
          <w:sz w:val="20"/>
          <w:szCs w:val="20"/>
        </w:rPr>
        <w:t xml:space="preserve"> </w:t>
      </w:r>
      <w:r w:rsidR="00763774">
        <w:rPr>
          <w:rFonts w:cs="Arial"/>
          <w:i/>
          <w:iCs/>
          <w:sz w:val="20"/>
          <w:szCs w:val="20"/>
        </w:rPr>
        <w:t>za cilj</w:t>
      </w:r>
      <w:r w:rsidR="001A739E">
        <w:rPr>
          <w:rFonts w:cs="Arial"/>
          <w:i/>
          <w:sz w:val="20"/>
          <w:szCs w:val="20"/>
        </w:rPr>
        <w:t xml:space="preserve">: </w:t>
      </w:r>
      <w:r w:rsidRPr="009F03CE">
        <w:rPr>
          <w:rFonts w:cs="Arial"/>
          <w:sz w:val="20"/>
          <w:szCs w:val="20"/>
        </w:rPr>
        <w:t>19.691,66 evr</w:t>
      </w:r>
      <w:r w:rsidR="009F03CE" w:rsidRPr="009F03CE">
        <w:rPr>
          <w:rFonts w:cs="Arial"/>
          <w:sz w:val="20"/>
          <w:szCs w:val="20"/>
        </w:rPr>
        <w:t>a.</w:t>
      </w:r>
    </w:p>
    <w:p w14:paraId="3EABA962" w14:textId="77777777" w:rsidR="00C84DA4" w:rsidRPr="009C64F6" w:rsidRDefault="00C84DA4" w:rsidP="007E797D">
      <w:pPr>
        <w:spacing w:line="240" w:lineRule="auto"/>
        <w:rPr>
          <w:rFonts w:cs="Arial"/>
          <w:iCs/>
          <w:sz w:val="20"/>
          <w:szCs w:val="20"/>
          <w:u w:val="single"/>
        </w:rPr>
      </w:pPr>
    </w:p>
    <w:p w14:paraId="12F58BBC"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Splošni cilji, 5. cilj: </w:t>
      </w:r>
      <w:r w:rsidRPr="009C64F6">
        <w:rPr>
          <w:rFonts w:cs="Arial"/>
          <w:i/>
          <w:iCs/>
          <w:color w:val="0070C0"/>
          <w:sz w:val="20"/>
          <w:szCs w:val="20"/>
          <w:u w:val="single"/>
        </w:rPr>
        <w:t xml:space="preserve">Ozaveščenost o različnosti sporazumevalnih potreb in načinov sporazumevanja </w:t>
      </w:r>
    </w:p>
    <w:p w14:paraId="70FE594D" w14:textId="77777777" w:rsidR="00C84DA4" w:rsidRPr="009C64F6" w:rsidRDefault="00C84DA4" w:rsidP="00C84DA4">
      <w:pPr>
        <w:spacing w:line="240" w:lineRule="auto"/>
        <w:rPr>
          <w:rFonts w:cs="Arial"/>
          <w:sz w:val="20"/>
          <w:szCs w:val="20"/>
        </w:rPr>
      </w:pPr>
    </w:p>
    <w:p w14:paraId="0CF6875D" w14:textId="5152D69F" w:rsidR="009F03CE" w:rsidRPr="00C20D50" w:rsidRDefault="009F03CE" w:rsidP="009F03CE">
      <w:pPr>
        <w:spacing w:line="240" w:lineRule="auto"/>
        <w:rPr>
          <w:rFonts w:eastAsia="Arial" w:cs="Arial"/>
          <w:sz w:val="20"/>
          <w:szCs w:val="20"/>
        </w:rPr>
      </w:pPr>
      <w:r w:rsidRPr="00C20D50">
        <w:rPr>
          <w:rFonts w:eastAsia="Arial" w:cs="Arial"/>
          <w:sz w:val="20"/>
          <w:szCs w:val="20"/>
        </w:rPr>
        <w:t>MVI</w:t>
      </w:r>
      <w:r>
        <w:rPr>
          <w:rFonts w:eastAsia="Arial" w:cs="Arial"/>
          <w:sz w:val="20"/>
          <w:szCs w:val="20"/>
        </w:rPr>
        <w:t xml:space="preserve"> poroča, da</w:t>
      </w:r>
      <w:r w:rsidRPr="00C20D50">
        <w:rPr>
          <w:rFonts w:eastAsia="Arial" w:cs="Arial"/>
          <w:sz w:val="20"/>
          <w:szCs w:val="20"/>
        </w:rPr>
        <w:t xml:space="preserve"> je s podporo Nacionalnega sveta invalidskih organizacij (NSIOS), Pedagoške </w:t>
      </w:r>
      <w:r w:rsidR="007E797D">
        <w:rPr>
          <w:rFonts w:eastAsia="Arial" w:cs="Arial"/>
          <w:sz w:val="20"/>
          <w:szCs w:val="20"/>
        </w:rPr>
        <w:t>f</w:t>
      </w:r>
      <w:r w:rsidRPr="00C20D50">
        <w:rPr>
          <w:rFonts w:eastAsia="Arial" w:cs="Arial"/>
          <w:sz w:val="20"/>
          <w:szCs w:val="20"/>
        </w:rPr>
        <w:t>akultete Univerze na Primorskem</w:t>
      </w:r>
      <w:r w:rsidR="007E797D">
        <w:rPr>
          <w:rFonts w:eastAsia="Arial" w:cs="Arial"/>
          <w:sz w:val="20"/>
          <w:szCs w:val="20"/>
        </w:rPr>
        <w:t xml:space="preserve"> in</w:t>
      </w:r>
      <w:r w:rsidRPr="00C20D50">
        <w:rPr>
          <w:rFonts w:eastAsia="Arial" w:cs="Arial"/>
          <w:sz w:val="20"/>
          <w:szCs w:val="20"/>
        </w:rPr>
        <w:t xml:space="preserve"> Fundacije za financiranje invalidskih in humanitarnih organizacij v Republiki Sloveniji (FIHO) podalo pobudo za razglasitev 1. marca za dan inkluzije. Na podlagi navedenega je </w:t>
      </w:r>
      <w:r w:rsidR="007E797D" w:rsidRPr="00C20D50">
        <w:rPr>
          <w:rFonts w:eastAsia="Arial" w:cs="Arial"/>
          <w:sz w:val="20"/>
          <w:szCs w:val="20"/>
        </w:rPr>
        <w:t xml:space="preserve">Vlada Republike Slovenije </w:t>
      </w:r>
      <w:r w:rsidRPr="00C20D50">
        <w:rPr>
          <w:rFonts w:eastAsia="Arial" w:cs="Arial"/>
          <w:sz w:val="20"/>
          <w:szCs w:val="20"/>
        </w:rPr>
        <w:t xml:space="preserve">5. 12. 2024 razglasila, da  je 1. marec dan inkluzije v Republiki Slovenji. </w:t>
      </w:r>
      <w:r w:rsidRPr="007E797D">
        <w:rPr>
          <w:rFonts w:eastAsia="Arial" w:cs="Arial"/>
          <w:sz w:val="20"/>
          <w:szCs w:val="20"/>
          <w:u w:val="single"/>
        </w:rPr>
        <w:t>Razglasitev dneva inkluzije</w:t>
      </w:r>
      <w:r w:rsidRPr="00C20D50">
        <w:rPr>
          <w:rFonts w:eastAsia="Arial" w:cs="Arial"/>
          <w:sz w:val="20"/>
          <w:szCs w:val="20"/>
        </w:rPr>
        <w:t xml:space="preserve"> prispeva k ozaveščanju o inkluziji v naši družbi, </w:t>
      </w:r>
      <w:r w:rsidR="00746CC6">
        <w:rPr>
          <w:rFonts w:eastAsia="Arial" w:cs="Arial"/>
          <w:sz w:val="20"/>
          <w:szCs w:val="20"/>
        </w:rPr>
        <w:t>ker</w:t>
      </w:r>
      <w:r w:rsidRPr="00C20D50">
        <w:rPr>
          <w:rFonts w:eastAsia="Arial" w:cs="Arial"/>
          <w:sz w:val="20"/>
          <w:szCs w:val="20"/>
        </w:rPr>
        <w:t xml:space="preserve"> povečuje zavedanje o pomembnosti vključevanja vseh posameznikov v družbo, ne glede na njihove posebne potrebe, družbenogospodarski status, spol, raso ali druge razlike</w:t>
      </w:r>
      <w:r w:rsidR="007E797D">
        <w:rPr>
          <w:rFonts w:eastAsia="Arial" w:cs="Arial"/>
          <w:sz w:val="20"/>
          <w:szCs w:val="20"/>
        </w:rPr>
        <w:t>,</w:t>
      </w:r>
      <w:r w:rsidRPr="00C20D50">
        <w:rPr>
          <w:rFonts w:eastAsia="Arial" w:cs="Arial"/>
          <w:sz w:val="20"/>
          <w:szCs w:val="20"/>
        </w:rPr>
        <w:t xml:space="preserve"> k enakopravnosti in poudarjanju potrebe po enakih možnostih za vse, kar vključuje dostop do izobraževanja, zaposlitve, zdravstvenih storitev in drugih pomembnih področij</w:t>
      </w:r>
      <w:r w:rsidR="007E797D">
        <w:rPr>
          <w:rFonts w:eastAsia="Arial" w:cs="Arial"/>
          <w:sz w:val="20"/>
          <w:szCs w:val="20"/>
        </w:rPr>
        <w:t>,</w:t>
      </w:r>
      <w:r w:rsidRPr="00C20D50">
        <w:rPr>
          <w:rFonts w:eastAsia="Arial" w:cs="Arial"/>
          <w:sz w:val="20"/>
          <w:szCs w:val="20"/>
        </w:rPr>
        <w:t xml:space="preserve"> k zmanjšanju predsodkov in diskriminacije, s katerimi se spoprijemajo marginalizirane skupine, spodbuja</w:t>
      </w:r>
      <w:r w:rsidR="007E797D">
        <w:rPr>
          <w:rFonts w:eastAsia="Arial" w:cs="Arial"/>
          <w:sz w:val="20"/>
          <w:szCs w:val="20"/>
        </w:rPr>
        <w:t>nju</w:t>
      </w:r>
      <w:r w:rsidRPr="00C20D50">
        <w:rPr>
          <w:rFonts w:eastAsia="Arial" w:cs="Arial"/>
          <w:sz w:val="20"/>
          <w:szCs w:val="20"/>
        </w:rPr>
        <w:t xml:space="preserve"> spoštovanj</w:t>
      </w:r>
      <w:r w:rsidR="007E797D">
        <w:rPr>
          <w:rFonts w:eastAsia="Arial" w:cs="Arial"/>
          <w:sz w:val="20"/>
          <w:szCs w:val="20"/>
        </w:rPr>
        <w:t>a</w:t>
      </w:r>
      <w:r w:rsidRPr="00C20D50">
        <w:rPr>
          <w:rFonts w:eastAsia="Arial" w:cs="Arial"/>
          <w:sz w:val="20"/>
          <w:szCs w:val="20"/>
        </w:rPr>
        <w:t xml:space="preserve"> in razumevanj</w:t>
      </w:r>
      <w:r w:rsidR="007E797D">
        <w:rPr>
          <w:rFonts w:eastAsia="Arial" w:cs="Arial"/>
          <w:sz w:val="20"/>
          <w:szCs w:val="20"/>
        </w:rPr>
        <w:t>a</w:t>
      </w:r>
      <w:r w:rsidRPr="00C20D50">
        <w:rPr>
          <w:rFonts w:eastAsia="Arial" w:cs="Arial"/>
          <w:sz w:val="20"/>
          <w:szCs w:val="20"/>
        </w:rPr>
        <w:t xml:space="preserve"> med ljudmi</w:t>
      </w:r>
      <w:r w:rsidR="007E797D">
        <w:rPr>
          <w:rFonts w:eastAsia="Arial" w:cs="Arial"/>
          <w:sz w:val="20"/>
          <w:szCs w:val="20"/>
        </w:rPr>
        <w:t>,</w:t>
      </w:r>
      <w:r w:rsidRPr="00C20D50">
        <w:rPr>
          <w:rFonts w:eastAsia="Arial" w:cs="Arial"/>
          <w:sz w:val="20"/>
          <w:szCs w:val="20"/>
        </w:rPr>
        <w:t xml:space="preserve"> k priložnostim za opozarjanje na potrebe in pravice ranljivih skupin ter k </w:t>
      </w:r>
      <w:r w:rsidR="007E797D">
        <w:rPr>
          <w:rFonts w:eastAsia="Arial" w:cs="Arial"/>
          <w:sz w:val="20"/>
          <w:szCs w:val="20"/>
        </w:rPr>
        <w:t>dej</w:t>
      </w:r>
      <w:r w:rsidRPr="00C20D50">
        <w:rPr>
          <w:rFonts w:eastAsia="Arial" w:cs="Arial"/>
          <w:sz w:val="20"/>
          <w:szCs w:val="20"/>
        </w:rPr>
        <w:t>avnostim za vključevanje v družbo</w:t>
      </w:r>
      <w:r w:rsidR="00746CC6">
        <w:rPr>
          <w:rFonts w:eastAsia="Arial" w:cs="Arial"/>
          <w:sz w:val="20"/>
          <w:szCs w:val="20"/>
        </w:rPr>
        <w:t xml:space="preserve"> in</w:t>
      </w:r>
      <w:r w:rsidRPr="00C20D50">
        <w:rPr>
          <w:rFonts w:eastAsia="Arial" w:cs="Arial"/>
          <w:sz w:val="20"/>
          <w:szCs w:val="20"/>
        </w:rPr>
        <w:t xml:space="preserve"> k izboljšanju kakovosti življenja za vse posameznike, s čimer se ustvarja pravičnejša in enakopravnejša družba.</w:t>
      </w:r>
    </w:p>
    <w:p w14:paraId="68B3B168" w14:textId="77777777" w:rsidR="009F03CE" w:rsidRPr="009F03CE" w:rsidRDefault="009F03CE" w:rsidP="009F03CE">
      <w:pPr>
        <w:spacing w:line="240" w:lineRule="auto"/>
        <w:rPr>
          <w:rFonts w:cs="Arial"/>
          <w:i/>
          <w:iCs/>
          <w:color w:val="00B050"/>
          <w:sz w:val="20"/>
          <w:szCs w:val="20"/>
        </w:rPr>
      </w:pPr>
    </w:p>
    <w:p w14:paraId="50A9CC94" w14:textId="77777777" w:rsidR="009F03CE" w:rsidRPr="009F03CE" w:rsidRDefault="009F03CE" w:rsidP="009F03CE">
      <w:pPr>
        <w:spacing w:line="240" w:lineRule="auto"/>
        <w:rPr>
          <w:rFonts w:cs="Arial"/>
          <w:sz w:val="20"/>
          <w:szCs w:val="20"/>
        </w:rPr>
      </w:pPr>
      <w:r w:rsidRPr="009F03CE">
        <w:rPr>
          <w:rFonts w:cs="Arial"/>
          <w:sz w:val="20"/>
          <w:szCs w:val="20"/>
        </w:rPr>
        <w:t>Porabljena sredstva: /</w:t>
      </w:r>
    </w:p>
    <w:p w14:paraId="46B403DE" w14:textId="77777777" w:rsidR="00C84DA4" w:rsidRPr="009C64F6" w:rsidRDefault="00C84DA4" w:rsidP="00C84DA4">
      <w:pPr>
        <w:spacing w:line="240" w:lineRule="auto"/>
        <w:rPr>
          <w:rFonts w:cs="Arial"/>
          <w:color w:val="0070C0"/>
          <w:sz w:val="20"/>
          <w:szCs w:val="20"/>
        </w:rPr>
      </w:pPr>
    </w:p>
    <w:p w14:paraId="75EB9D18" w14:textId="77777777" w:rsidR="00A20170" w:rsidRDefault="00A20170" w:rsidP="00C84DA4">
      <w:pPr>
        <w:spacing w:line="240" w:lineRule="auto"/>
        <w:rPr>
          <w:rFonts w:cs="Arial"/>
          <w:color w:val="0070C0"/>
          <w:sz w:val="20"/>
          <w:szCs w:val="20"/>
        </w:rPr>
      </w:pPr>
    </w:p>
    <w:p w14:paraId="13FC1D7B" w14:textId="77777777" w:rsidR="00A20170" w:rsidRDefault="00A20170" w:rsidP="00C84DA4">
      <w:pPr>
        <w:spacing w:line="240" w:lineRule="auto"/>
        <w:rPr>
          <w:rFonts w:cs="Arial"/>
          <w:color w:val="0070C0"/>
          <w:sz w:val="20"/>
          <w:szCs w:val="20"/>
        </w:rPr>
      </w:pPr>
    </w:p>
    <w:p w14:paraId="0DE0667F" w14:textId="77777777" w:rsidR="00A20170" w:rsidRDefault="00A20170" w:rsidP="00C84DA4">
      <w:pPr>
        <w:spacing w:line="240" w:lineRule="auto"/>
        <w:rPr>
          <w:rFonts w:cs="Arial"/>
          <w:color w:val="0070C0"/>
          <w:sz w:val="20"/>
          <w:szCs w:val="20"/>
        </w:rPr>
      </w:pPr>
    </w:p>
    <w:p w14:paraId="030535CB" w14:textId="4A03C66F"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lastRenderedPageBreak/>
        <w:t>Splošni cilji, 8. cilj:</w:t>
      </w:r>
      <w:r w:rsidRPr="009C64F6">
        <w:rPr>
          <w:rFonts w:cs="Arial"/>
          <w:color w:val="0070C0"/>
          <w:sz w:val="20"/>
          <w:szCs w:val="20"/>
          <w:u w:val="single"/>
        </w:rPr>
        <w:t xml:space="preserve"> </w:t>
      </w:r>
      <w:r w:rsidRPr="009C64F6">
        <w:rPr>
          <w:rFonts w:cs="Arial"/>
          <w:i/>
          <w:iCs/>
          <w:color w:val="0070C0"/>
          <w:sz w:val="20"/>
          <w:szCs w:val="20"/>
          <w:u w:val="single"/>
        </w:rPr>
        <w:t xml:space="preserve">Večjezičnost in medkulturna ozaveščenost  </w:t>
      </w:r>
    </w:p>
    <w:p w14:paraId="4E3D67C2" w14:textId="77777777" w:rsidR="009F03CE" w:rsidRDefault="009F03CE" w:rsidP="009F03CE">
      <w:pPr>
        <w:spacing w:line="240" w:lineRule="auto"/>
        <w:rPr>
          <w:rFonts w:cs="Arial"/>
          <w:sz w:val="20"/>
          <w:szCs w:val="20"/>
        </w:rPr>
      </w:pPr>
    </w:p>
    <w:p w14:paraId="7CE15DD4" w14:textId="75E50BD1" w:rsidR="009F03CE" w:rsidRPr="00E61E44" w:rsidRDefault="009F03CE" w:rsidP="001D55C1">
      <w:pPr>
        <w:spacing w:line="240" w:lineRule="auto"/>
        <w:rPr>
          <w:rFonts w:cs="Arial"/>
          <w:sz w:val="20"/>
          <w:szCs w:val="20"/>
        </w:rPr>
      </w:pPr>
      <w:r w:rsidRPr="00E61E44">
        <w:rPr>
          <w:rFonts w:cs="Arial"/>
          <w:sz w:val="20"/>
          <w:szCs w:val="20"/>
        </w:rPr>
        <w:t xml:space="preserve">MVI poroča, da je bilo v aplikaciji KATIS </w:t>
      </w:r>
      <w:r w:rsidRPr="001D55C1">
        <w:rPr>
          <w:rFonts w:cs="Arial"/>
          <w:sz w:val="20"/>
          <w:szCs w:val="20"/>
          <w:u w:val="single"/>
        </w:rPr>
        <w:t>na temo večjezične in medkulturne komunikacije</w:t>
      </w:r>
      <w:r w:rsidRPr="00E61E44">
        <w:rPr>
          <w:rFonts w:cs="Arial"/>
          <w:sz w:val="20"/>
          <w:szCs w:val="20"/>
        </w:rPr>
        <w:t xml:space="preserve"> objavljenih 19 programov, za kar je bilo predvidenih 8.626,05 evr</w:t>
      </w:r>
      <w:r>
        <w:rPr>
          <w:rFonts w:cs="Arial"/>
          <w:sz w:val="20"/>
          <w:szCs w:val="20"/>
        </w:rPr>
        <w:t>a</w:t>
      </w:r>
      <w:r w:rsidRPr="00E61E44">
        <w:rPr>
          <w:rFonts w:cs="Arial"/>
          <w:sz w:val="20"/>
          <w:szCs w:val="20"/>
        </w:rPr>
        <w:t>. Realiziranih je bilo 14 programov, ki se jih je udeležilo 691 strokovnih delavcev</w:t>
      </w:r>
      <w:r>
        <w:rPr>
          <w:rFonts w:cs="Arial"/>
          <w:sz w:val="20"/>
          <w:szCs w:val="20"/>
        </w:rPr>
        <w:t xml:space="preserve">, </w:t>
      </w:r>
      <w:r w:rsidRPr="00E61E44">
        <w:rPr>
          <w:rFonts w:cs="Arial"/>
          <w:sz w:val="20"/>
          <w:szCs w:val="20"/>
        </w:rPr>
        <w:t>porabljenih je bilo 3.352,24 evr</w:t>
      </w:r>
      <w:r>
        <w:rPr>
          <w:rFonts w:cs="Arial"/>
          <w:sz w:val="20"/>
          <w:szCs w:val="20"/>
        </w:rPr>
        <w:t>a</w:t>
      </w:r>
      <w:r w:rsidRPr="00E61E44">
        <w:rPr>
          <w:rFonts w:cs="Arial"/>
          <w:sz w:val="20"/>
          <w:szCs w:val="20"/>
        </w:rPr>
        <w:t>.</w:t>
      </w:r>
    </w:p>
    <w:p w14:paraId="6CD98FA4" w14:textId="77777777" w:rsidR="009F03CE" w:rsidRPr="00E61E44" w:rsidRDefault="009F03CE" w:rsidP="001D55C1">
      <w:pPr>
        <w:spacing w:line="240" w:lineRule="auto"/>
        <w:rPr>
          <w:rFonts w:cs="Arial"/>
          <w:sz w:val="20"/>
          <w:szCs w:val="20"/>
        </w:rPr>
      </w:pPr>
    </w:p>
    <w:p w14:paraId="1747D3B4" w14:textId="77777777" w:rsidR="001D55C1" w:rsidRDefault="009F03CE" w:rsidP="001D55C1">
      <w:pPr>
        <w:spacing w:line="240" w:lineRule="auto"/>
        <w:rPr>
          <w:sz w:val="20"/>
          <w:szCs w:val="20"/>
        </w:rPr>
      </w:pPr>
      <w:bookmarkStart w:id="145" w:name="_Hlk189140190"/>
      <w:r w:rsidRPr="001309B1">
        <w:rPr>
          <w:rFonts w:cs="Arial"/>
          <w:sz w:val="20"/>
          <w:szCs w:val="20"/>
        </w:rPr>
        <w:t xml:space="preserve">Pedagoški inštitut je partner </w:t>
      </w:r>
      <w:r w:rsidRPr="001D55C1">
        <w:rPr>
          <w:rFonts w:cs="Arial"/>
          <w:sz w:val="20"/>
          <w:szCs w:val="20"/>
          <w:u w:val="single"/>
        </w:rPr>
        <w:t>projekta Sirius 3.0</w:t>
      </w:r>
      <w:r w:rsidRPr="001309B1">
        <w:rPr>
          <w:rFonts w:cs="Arial"/>
          <w:sz w:val="20"/>
          <w:szCs w:val="20"/>
        </w:rPr>
        <w:t xml:space="preserve"> (2023–2027), ki poteka pod okriljem mednarodne mreže SIRIUS. C</w:t>
      </w:r>
      <w:r w:rsidRPr="001309B1">
        <w:rPr>
          <w:sz w:val="20"/>
          <w:szCs w:val="20"/>
        </w:rPr>
        <w:t xml:space="preserve">ilji projekta so razvoj in oblikovanje inkluzivnih izobraževalnih praks ter politik na področju izobraževanja učencev in učenk s priseljenskim ozadjem. V okviru projekta je posebna pozornost namenjena tudi promociji in razvoju večjezičnosti naklonjenih šolskih okolji. V letu 2024 </w:t>
      </w:r>
      <w:r>
        <w:rPr>
          <w:sz w:val="20"/>
          <w:szCs w:val="20"/>
        </w:rPr>
        <w:t xml:space="preserve">je PI </w:t>
      </w:r>
      <w:r w:rsidRPr="001309B1">
        <w:rPr>
          <w:sz w:val="20"/>
          <w:szCs w:val="20"/>
        </w:rPr>
        <w:t>pripravil zbrane podatke o slovens</w:t>
      </w:r>
      <w:r>
        <w:rPr>
          <w:sz w:val="20"/>
          <w:szCs w:val="20"/>
        </w:rPr>
        <w:t>k</w:t>
      </w:r>
      <w:r w:rsidRPr="001309B1">
        <w:rPr>
          <w:sz w:val="20"/>
          <w:szCs w:val="20"/>
        </w:rPr>
        <w:t>ih izobraževalnih politikah, ki se ukvarjajo z vključevanje</w:t>
      </w:r>
      <w:r w:rsidR="001D55C1">
        <w:rPr>
          <w:sz w:val="20"/>
          <w:szCs w:val="20"/>
        </w:rPr>
        <w:t>m</w:t>
      </w:r>
      <w:r w:rsidRPr="001309B1">
        <w:rPr>
          <w:sz w:val="20"/>
          <w:szCs w:val="20"/>
        </w:rPr>
        <w:t xml:space="preserve"> otrok s priseljenskim ozadjem v izobraževanje.</w:t>
      </w:r>
      <w:r w:rsidR="00360A4C">
        <w:rPr>
          <w:sz w:val="20"/>
          <w:szCs w:val="20"/>
        </w:rPr>
        <w:t xml:space="preserve"> </w:t>
      </w:r>
      <w:bookmarkEnd w:id="145"/>
    </w:p>
    <w:p w14:paraId="60EA6A46" w14:textId="03E8DBE0" w:rsidR="009F03CE" w:rsidRPr="00C945BE" w:rsidRDefault="00360A4C" w:rsidP="001D55C1">
      <w:pPr>
        <w:spacing w:line="240" w:lineRule="auto"/>
        <w:rPr>
          <w:rFonts w:cs="Arial"/>
          <w:i/>
          <w:iCs/>
          <w:sz w:val="20"/>
          <w:szCs w:val="20"/>
        </w:rPr>
      </w:pPr>
      <w:r w:rsidRPr="00360A4C">
        <w:rPr>
          <w:rFonts w:cs="Arial"/>
          <w:i/>
          <w:iCs/>
          <w:sz w:val="20"/>
          <w:szCs w:val="20"/>
        </w:rPr>
        <w:t>Porabljena sredstva</w:t>
      </w:r>
      <w:r w:rsidRPr="00360A4C">
        <w:rPr>
          <w:rFonts w:cs="Arial"/>
          <w:sz w:val="20"/>
          <w:szCs w:val="20"/>
        </w:rPr>
        <w:t xml:space="preserve"> iz projekta</w:t>
      </w:r>
      <w:r w:rsidR="009F03CE" w:rsidRPr="00C945BE">
        <w:rPr>
          <w:rFonts w:cs="Arial"/>
          <w:i/>
          <w:iCs/>
          <w:sz w:val="20"/>
          <w:szCs w:val="20"/>
        </w:rPr>
        <w:t xml:space="preserve">: </w:t>
      </w:r>
      <w:r w:rsidR="009F03CE" w:rsidRPr="00360A4C">
        <w:rPr>
          <w:rFonts w:cs="Arial"/>
          <w:sz w:val="20"/>
          <w:szCs w:val="20"/>
        </w:rPr>
        <w:t>5.805,00 evrov</w:t>
      </w:r>
      <w:r w:rsidRPr="00360A4C">
        <w:rPr>
          <w:rFonts w:cs="Arial"/>
          <w:sz w:val="20"/>
          <w:szCs w:val="20"/>
        </w:rPr>
        <w:t>.</w:t>
      </w:r>
    </w:p>
    <w:p w14:paraId="1BFBD899" w14:textId="77777777" w:rsidR="009F03CE" w:rsidRDefault="009F03CE" w:rsidP="001D55C1">
      <w:pPr>
        <w:spacing w:line="240" w:lineRule="auto"/>
        <w:rPr>
          <w:rFonts w:cs="Arial"/>
          <w:sz w:val="20"/>
          <w:szCs w:val="20"/>
        </w:rPr>
      </w:pPr>
    </w:p>
    <w:p w14:paraId="27B11EE7" w14:textId="54969426" w:rsidR="009F03CE" w:rsidRPr="001309B1" w:rsidRDefault="009F03CE" w:rsidP="001D55C1">
      <w:pPr>
        <w:spacing w:line="240" w:lineRule="auto"/>
        <w:rPr>
          <w:rFonts w:cs="Arial"/>
          <w:sz w:val="20"/>
          <w:szCs w:val="20"/>
        </w:rPr>
      </w:pPr>
      <w:r w:rsidRPr="001309B1">
        <w:rPr>
          <w:rFonts w:cs="Arial"/>
          <w:iCs/>
          <w:sz w:val="20"/>
          <w:szCs w:val="20"/>
        </w:rPr>
        <w:t xml:space="preserve">Pedagoški inštitut je v okviru raziskovalnih dejavnosti, ki potekajo znotraj raziskovalnega programa Edukacijske raziskave, deloval kot član mreže </w:t>
      </w:r>
      <w:r w:rsidRPr="001309B1">
        <w:rPr>
          <w:i/>
          <w:iCs/>
          <w:sz w:val="20"/>
          <w:szCs w:val="20"/>
        </w:rPr>
        <w:t>CLIL Network for Languages in Education: Towards bi- and multilingual disciplinary literacies (CLILNet LE)</w:t>
      </w:r>
      <w:r w:rsidRPr="001309B1">
        <w:rPr>
          <w:sz w:val="20"/>
          <w:szCs w:val="20"/>
        </w:rPr>
        <w:t xml:space="preserve"> (CA21114 (COST Action), katere </w:t>
      </w:r>
      <w:r w:rsidRPr="001309B1">
        <w:rPr>
          <w:rFonts w:cs="Arial"/>
          <w:iCs/>
          <w:sz w:val="20"/>
          <w:szCs w:val="20"/>
        </w:rPr>
        <w:t xml:space="preserve">glavni namen je </w:t>
      </w:r>
      <w:r w:rsidR="001D55C1">
        <w:rPr>
          <w:rFonts w:cs="Arial"/>
          <w:iCs/>
          <w:sz w:val="20"/>
          <w:szCs w:val="20"/>
        </w:rPr>
        <w:t>z</w:t>
      </w:r>
      <w:r w:rsidRPr="001309B1">
        <w:rPr>
          <w:rFonts w:cs="Arial"/>
          <w:iCs/>
          <w:sz w:val="20"/>
          <w:szCs w:val="20"/>
        </w:rPr>
        <w:t xml:space="preserve"> oblikovanje</w:t>
      </w:r>
      <w:r w:rsidR="001D55C1">
        <w:rPr>
          <w:rFonts w:cs="Arial"/>
          <w:iCs/>
          <w:sz w:val="20"/>
          <w:szCs w:val="20"/>
        </w:rPr>
        <w:t>m</w:t>
      </w:r>
      <w:r w:rsidRPr="001309B1">
        <w:rPr>
          <w:rFonts w:cs="Arial"/>
          <w:iCs/>
          <w:sz w:val="20"/>
          <w:szCs w:val="20"/>
        </w:rPr>
        <w:t xml:space="preserve"> teoretskih konceptualizacij in raziskovanje</w:t>
      </w:r>
      <w:r w:rsidR="001D55C1">
        <w:rPr>
          <w:rFonts w:cs="Arial"/>
          <w:iCs/>
          <w:sz w:val="20"/>
          <w:szCs w:val="20"/>
        </w:rPr>
        <w:t>m</w:t>
      </w:r>
      <w:r w:rsidRPr="001309B1">
        <w:rPr>
          <w:rFonts w:cs="Arial"/>
          <w:iCs/>
          <w:sz w:val="20"/>
          <w:szCs w:val="20"/>
        </w:rPr>
        <w:t xml:space="preserve"> različnih praks v evropskem in ameriškem izobraževalnem prostoru prispevati k raziskavam na področju pismenosti in večjezičnosti ter spodbuditi nove raziskovalne smeri, na podlagi katerih bodo lahko oblikovana smiselna nacionalna priporočila za sistematičen prenos tovrstnih pristopov v izobraževalno prakso. P</w:t>
      </w:r>
      <w:r w:rsidR="001D55C1">
        <w:rPr>
          <w:rFonts w:cs="Arial"/>
          <w:iCs/>
          <w:sz w:val="20"/>
          <w:szCs w:val="20"/>
        </w:rPr>
        <w:t>I</w:t>
      </w:r>
      <w:r w:rsidRPr="001309B1">
        <w:rPr>
          <w:rFonts w:cs="Arial"/>
          <w:iCs/>
          <w:sz w:val="20"/>
          <w:szCs w:val="20"/>
        </w:rPr>
        <w:t xml:space="preserve"> je sodeloval pri oblikovanju koncepta večjezičnih predmetnih oz. področnih pismenosti ter zasnovi in izvedbi raziskave o </w:t>
      </w:r>
      <w:r w:rsidRPr="001309B1">
        <w:rPr>
          <w:rFonts w:cs="Arial"/>
          <w:sz w:val="20"/>
          <w:szCs w:val="20"/>
        </w:rPr>
        <w:t>sodobnih pluralističnih pristopih k učenju in poučevanju jezikov v državah članicah mreže</w:t>
      </w:r>
      <w:r w:rsidR="001C6E45">
        <w:rPr>
          <w:rFonts w:cs="Arial"/>
          <w:sz w:val="20"/>
          <w:szCs w:val="20"/>
        </w:rPr>
        <w:t>:</w:t>
      </w:r>
    </w:p>
    <w:p w14:paraId="50FB5C08" w14:textId="25B3024C" w:rsidR="009F03CE" w:rsidRPr="001D55C1" w:rsidRDefault="001D55C1" w:rsidP="001D55C1">
      <w:pPr>
        <w:spacing w:line="240" w:lineRule="auto"/>
        <w:rPr>
          <w:rFonts w:cs="Arial"/>
          <w:iCs/>
          <w:sz w:val="18"/>
          <w:szCs w:val="18"/>
        </w:rPr>
      </w:pPr>
      <w:r w:rsidRPr="001D55C1">
        <w:rPr>
          <w:rFonts w:cs="Arial"/>
          <w:sz w:val="18"/>
          <w:szCs w:val="18"/>
        </w:rPr>
        <w:t xml:space="preserve">− </w:t>
      </w:r>
      <w:r w:rsidR="001C6E45" w:rsidRPr="001D55C1">
        <w:rPr>
          <w:rFonts w:cs="Arial"/>
          <w:sz w:val="18"/>
          <w:szCs w:val="18"/>
        </w:rPr>
        <w:t>Gülle</w:t>
      </w:r>
      <w:r w:rsidR="009F03CE" w:rsidRPr="001D55C1">
        <w:rPr>
          <w:rFonts w:cs="Arial"/>
          <w:sz w:val="18"/>
          <w:szCs w:val="18"/>
        </w:rPr>
        <w:t xml:space="preserve">, Talip, </w:t>
      </w:r>
      <w:r w:rsidR="001C6E45" w:rsidRPr="001D55C1">
        <w:rPr>
          <w:rFonts w:cs="Arial"/>
          <w:sz w:val="18"/>
          <w:szCs w:val="18"/>
        </w:rPr>
        <w:t>Nikula</w:t>
      </w:r>
      <w:r w:rsidR="009F03CE" w:rsidRPr="001D55C1">
        <w:rPr>
          <w:rFonts w:cs="Arial"/>
          <w:sz w:val="18"/>
          <w:szCs w:val="18"/>
        </w:rPr>
        <w:t xml:space="preserve">, Tarja, et al., </w:t>
      </w:r>
      <w:r w:rsidR="001C6E45" w:rsidRPr="001D55C1">
        <w:rPr>
          <w:rFonts w:cs="Arial"/>
          <w:sz w:val="18"/>
          <w:szCs w:val="18"/>
        </w:rPr>
        <w:t>Žmavc</w:t>
      </w:r>
      <w:r w:rsidR="009F03CE" w:rsidRPr="001D55C1">
        <w:rPr>
          <w:rFonts w:cs="Arial"/>
          <w:sz w:val="18"/>
          <w:szCs w:val="18"/>
        </w:rPr>
        <w:t>, Janja (sodelavec pri raziskavi). </w:t>
      </w:r>
      <w:r w:rsidR="009F03CE" w:rsidRPr="001C6E45">
        <w:rPr>
          <w:rFonts w:cs="Arial"/>
          <w:sz w:val="18"/>
          <w:szCs w:val="18"/>
        </w:rPr>
        <w:t>Overview of CLIL provision in Europe and country-specific insights : CLILNetLE : a report by CLILNetLE Working group 1.</w:t>
      </w:r>
      <w:r w:rsidR="009F03CE" w:rsidRPr="001D55C1">
        <w:rPr>
          <w:rFonts w:cs="Arial"/>
          <w:sz w:val="18"/>
          <w:szCs w:val="18"/>
        </w:rPr>
        <w:t xml:space="preserve"> </w:t>
      </w:r>
      <w:hyperlink r:id="rId49" w:tgtFrame="_blank" w:history="1">
        <w:r w:rsidR="009F03CE" w:rsidRPr="001D55C1">
          <w:rPr>
            <w:rStyle w:val="Hiperpovezava"/>
            <w:rFonts w:cs="Arial"/>
            <w:color w:val="auto"/>
            <w:sz w:val="18"/>
            <w:szCs w:val="18"/>
          </w:rPr>
          <w:t>https://phaidra.univie.ac.at/detail/o:2050619</w:t>
        </w:r>
      </w:hyperlink>
      <w:r w:rsidR="001C6E45">
        <w:rPr>
          <w:rStyle w:val="Hiperpovezava"/>
          <w:rFonts w:cs="Arial"/>
          <w:color w:val="auto"/>
          <w:sz w:val="18"/>
          <w:szCs w:val="18"/>
        </w:rPr>
        <w:t>,</w:t>
      </w:r>
      <w:r w:rsidR="009F03CE" w:rsidRPr="001D55C1">
        <w:rPr>
          <w:rFonts w:cs="Arial"/>
          <w:sz w:val="18"/>
          <w:szCs w:val="18"/>
          <w:u w:val="single"/>
        </w:rPr>
        <w:t xml:space="preserve"> </w:t>
      </w:r>
    </w:p>
    <w:p w14:paraId="5606901F" w14:textId="093E5B25" w:rsidR="009F03CE" w:rsidRPr="001D55C1" w:rsidRDefault="001D55C1" w:rsidP="001D55C1">
      <w:pPr>
        <w:spacing w:line="240" w:lineRule="auto"/>
        <w:rPr>
          <w:rFonts w:cs="Arial"/>
          <w:iCs/>
          <w:sz w:val="18"/>
          <w:szCs w:val="18"/>
        </w:rPr>
      </w:pPr>
      <w:r w:rsidRPr="001D55C1">
        <w:rPr>
          <w:rFonts w:cs="Arial"/>
          <w:iCs/>
          <w:sz w:val="18"/>
          <w:szCs w:val="18"/>
        </w:rPr>
        <w:t xml:space="preserve">− </w:t>
      </w:r>
      <w:r w:rsidR="001C6E45" w:rsidRPr="001D55C1">
        <w:rPr>
          <w:rFonts w:cs="Arial"/>
          <w:iCs/>
          <w:sz w:val="18"/>
          <w:szCs w:val="18"/>
        </w:rPr>
        <w:t>Nikula</w:t>
      </w:r>
      <w:r w:rsidR="009F03CE" w:rsidRPr="001D55C1">
        <w:rPr>
          <w:rFonts w:cs="Arial"/>
          <w:iCs/>
          <w:sz w:val="18"/>
          <w:szCs w:val="18"/>
        </w:rPr>
        <w:t xml:space="preserve">, Tarja, </w:t>
      </w:r>
      <w:r w:rsidR="001C6E45" w:rsidRPr="001D55C1">
        <w:rPr>
          <w:rFonts w:cs="Arial"/>
          <w:iCs/>
          <w:sz w:val="18"/>
          <w:szCs w:val="18"/>
        </w:rPr>
        <w:t>Nashaat-Sobhy</w:t>
      </w:r>
      <w:r w:rsidR="009F03CE" w:rsidRPr="001D55C1">
        <w:rPr>
          <w:rFonts w:cs="Arial"/>
          <w:iCs/>
          <w:sz w:val="18"/>
          <w:szCs w:val="18"/>
        </w:rPr>
        <w:t xml:space="preserve">, Nashwa, </w:t>
      </w:r>
      <w:r w:rsidR="001C6E45" w:rsidRPr="001D55C1">
        <w:rPr>
          <w:rFonts w:cs="Arial"/>
          <w:iCs/>
          <w:sz w:val="18"/>
          <w:szCs w:val="18"/>
        </w:rPr>
        <w:t>Minardi</w:t>
      </w:r>
      <w:r w:rsidR="009F03CE" w:rsidRPr="001D55C1">
        <w:rPr>
          <w:rFonts w:cs="Arial"/>
          <w:iCs/>
          <w:sz w:val="18"/>
          <w:szCs w:val="18"/>
        </w:rPr>
        <w:t xml:space="preserve">, Silvia, </w:t>
      </w:r>
      <w:r w:rsidR="001C6E45" w:rsidRPr="001D55C1">
        <w:rPr>
          <w:rFonts w:cs="Arial"/>
          <w:iCs/>
          <w:sz w:val="18"/>
          <w:szCs w:val="18"/>
        </w:rPr>
        <w:t>Žmavc</w:t>
      </w:r>
      <w:r w:rsidR="009F03CE" w:rsidRPr="001D55C1">
        <w:rPr>
          <w:rFonts w:cs="Arial"/>
          <w:iCs/>
          <w:sz w:val="18"/>
          <w:szCs w:val="18"/>
        </w:rPr>
        <w:t>, Janja, et al. </w:t>
      </w:r>
      <w:r w:rsidR="009F03CE" w:rsidRPr="001C6E45">
        <w:rPr>
          <w:rFonts w:cs="Arial"/>
          <w:sz w:val="18"/>
          <w:szCs w:val="18"/>
        </w:rPr>
        <w:t>Towards an initial operationalisation of disciplinary literacies : CLILNetLE.</w:t>
      </w:r>
      <w:r w:rsidR="009F03CE" w:rsidRPr="001D55C1">
        <w:rPr>
          <w:rFonts w:cs="Arial"/>
          <w:iCs/>
          <w:sz w:val="18"/>
          <w:szCs w:val="18"/>
        </w:rPr>
        <w:t xml:space="preserve"> </w:t>
      </w:r>
      <w:hyperlink r:id="rId50" w:tgtFrame="_blank" w:history="1">
        <w:r w:rsidR="009F03CE" w:rsidRPr="001D55C1">
          <w:rPr>
            <w:rStyle w:val="Hiperpovezava"/>
            <w:rFonts w:cs="Arial"/>
            <w:iCs/>
            <w:color w:val="auto"/>
            <w:sz w:val="18"/>
            <w:szCs w:val="18"/>
          </w:rPr>
          <w:t>https://phaidra.univie.ac.at/detail/o:2050621</w:t>
        </w:r>
      </w:hyperlink>
      <w:r w:rsidR="009F03CE" w:rsidRPr="001D55C1">
        <w:rPr>
          <w:rFonts w:cs="Arial"/>
          <w:iCs/>
          <w:sz w:val="18"/>
          <w:szCs w:val="18"/>
        </w:rPr>
        <w:t>.]</w:t>
      </w:r>
    </w:p>
    <w:p w14:paraId="11118E99" w14:textId="4578B6A9" w:rsidR="009F03CE" w:rsidRPr="00A24539" w:rsidRDefault="009F03CE" w:rsidP="001D55C1">
      <w:pPr>
        <w:spacing w:line="240" w:lineRule="auto"/>
        <w:rPr>
          <w:rFonts w:cs="Arial"/>
          <w:sz w:val="20"/>
          <w:szCs w:val="20"/>
        </w:rPr>
      </w:pPr>
      <w:r w:rsidRPr="00360A4C">
        <w:rPr>
          <w:rFonts w:cs="Arial"/>
          <w:i/>
          <w:iCs/>
          <w:sz w:val="20"/>
          <w:szCs w:val="20"/>
        </w:rPr>
        <w:t>Porabljena sredstva</w:t>
      </w:r>
      <w:r w:rsidRPr="00A24539">
        <w:rPr>
          <w:rFonts w:cs="Arial"/>
          <w:sz w:val="20"/>
          <w:szCs w:val="20"/>
        </w:rPr>
        <w:t xml:space="preserve">: </w:t>
      </w:r>
      <w:r>
        <w:rPr>
          <w:rFonts w:cs="Arial"/>
          <w:sz w:val="20"/>
          <w:szCs w:val="20"/>
        </w:rPr>
        <w:t xml:space="preserve"> </w:t>
      </w:r>
      <w:r w:rsidRPr="00A24539">
        <w:rPr>
          <w:rFonts w:cs="Arial"/>
          <w:sz w:val="20"/>
          <w:szCs w:val="20"/>
        </w:rPr>
        <w:t>1.144,00 evrov</w:t>
      </w:r>
      <w:r>
        <w:rPr>
          <w:rFonts w:cs="Arial"/>
          <w:sz w:val="20"/>
          <w:szCs w:val="20"/>
        </w:rPr>
        <w:t>.</w:t>
      </w:r>
    </w:p>
    <w:p w14:paraId="0F798CA4" w14:textId="77777777" w:rsidR="009F03CE" w:rsidRPr="0008165A" w:rsidRDefault="009F03CE" w:rsidP="001D55C1">
      <w:pPr>
        <w:spacing w:line="240" w:lineRule="auto"/>
        <w:rPr>
          <w:rFonts w:cs="Arial"/>
          <w:i/>
          <w:iCs/>
          <w:color w:val="00B050"/>
          <w:sz w:val="20"/>
          <w:szCs w:val="20"/>
        </w:rPr>
      </w:pPr>
    </w:p>
    <w:p w14:paraId="45153317" w14:textId="5CAFD2AA" w:rsidR="009F03CE" w:rsidRPr="00A24539" w:rsidRDefault="009F03CE" w:rsidP="001D55C1">
      <w:pPr>
        <w:spacing w:line="240" w:lineRule="auto"/>
        <w:rPr>
          <w:rFonts w:cs="Arial"/>
          <w:b/>
          <w:bCs/>
          <w:i/>
          <w:iCs/>
          <w:color w:val="00B050"/>
          <w:sz w:val="20"/>
          <w:szCs w:val="20"/>
          <w:u w:val="single"/>
        </w:rPr>
      </w:pPr>
      <w:r w:rsidRPr="009F03CE">
        <w:rPr>
          <w:rFonts w:cs="Arial"/>
          <w:i/>
          <w:iCs/>
          <w:sz w:val="20"/>
          <w:szCs w:val="20"/>
        </w:rPr>
        <w:t>Porabljena sredstva</w:t>
      </w:r>
      <w:r w:rsidR="00763774">
        <w:rPr>
          <w:rFonts w:cs="Arial"/>
          <w:i/>
          <w:iCs/>
          <w:sz w:val="20"/>
          <w:szCs w:val="20"/>
        </w:rPr>
        <w:t xml:space="preserve"> za cilj</w:t>
      </w:r>
      <w:r w:rsidRPr="009F03CE">
        <w:rPr>
          <w:rFonts w:cs="Arial"/>
          <w:i/>
          <w:iCs/>
          <w:sz w:val="20"/>
          <w:szCs w:val="20"/>
        </w:rPr>
        <w:t>:</w:t>
      </w:r>
      <w:r w:rsidRPr="00A24539">
        <w:rPr>
          <w:rFonts w:cs="Arial"/>
          <w:b/>
          <w:bCs/>
          <w:sz w:val="20"/>
          <w:szCs w:val="20"/>
        </w:rPr>
        <w:t xml:space="preserve"> </w:t>
      </w:r>
      <w:r w:rsidRPr="009F03CE">
        <w:rPr>
          <w:rFonts w:cs="Arial"/>
          <w:sz w:val="20"/>
          <w:szCs w:val="20"/>
        </w:rPr>
        <w:t>10.301,24 evra</w:t>
      </w:r>
      <w:r>
        <w:rPr>
          <w:rFonts w:cs="Arial"/>
          <w:b/>
          <w:bCs/>
          <w:sz w:val="20"/>
          <w:szCs w:val="20"/>
        </w:rPr>
        <w:t>.</w:t>
      </w:r>
    </w:p>
    <w:p w14:paraId="5955C615" w14:textId="77777777" w:rsidR="009F03CE" w:rsidRPr="008574DD" w:rsidRDefault="009F03CE" w:rsidP="001D55C1">
      <w:pPr>
        <w:spacing w:line="240" w:lineRule="auto"/>
        <w:rPr>
          <w:rFonts w:cs="Arial"/>
          <w:sz w:val="20"/>
          <w:szCs w:val="20"/>
        </w:rPr>
      </w:pPr>
    </w:p>
    <w:p w14:paraId="060C842C"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slovenščina kot prvi jezik, v Republiki Sloveniji, 1. cilj: </w:t>
      </w:r>
      <w:r w:rsidRPr="009C64F6">
        <w:rPr>
          <w:rFonts w:cs="Arial"/>
          <w:i/>
          <w:iCs/>
          <w:color w:val="0070C0"/>
          <w:sz w:val="20"/>
          <w:szCs w:val="20"/>
          <w:u w:val="single"/>
        </w:rPr>
        <w:t xml:space="preserve">Razvijanje in izpopolnjevanje jezikovne zmožnosti govork in govorcev slovenščine kot prvega jezika ter njihovo usposabljanje za učinkovito sporazumevanje </w:t>
      </w:r>
    </w:p>
    <w:p w14:paraId="293736D8" w14:textId="77777777" w:rsidR="00C84DA4" w:rsidRPr="009C64F6" w:rsidRDefault="00C84DA4" w:rsidP="00C84DA4">
      <w:pPr>
        <w:spacing w:line="240" w:lineRule="auto"/>
        <w:rPr>
          <w:rFonts w:cs="Arial"/>
          <w:sz w:val="20"/>
          <w:szCs w:val="20"/>
        </w:rPr>
      </w:pPr>
    </w:p>
    <w:p w14:paraId="12BAE02D" w14:textId="1DF93907" w:rsidR="004E0BF6" w:rsidRDefault="001A739E" w:rsidP="004E0BF6">
      <w:pPr>
        <w:spacing w:line="240" w:lineRule="auto"/>
        <w:rPr>
          <w:rFonts w:cs="Arial"/>
          <w:i/>
          <w:iCs/>
          <w:sz w:val="20"/>
          <w:szCs w:val="20"/>
        </w:rPr>
      </w:pPr>
      <w:r>
        <w:rPr>
          <w:sz w:val="20"/>
          <w:szCs w:val="20"/>
        </w:rPr>
        <w:t>MVI poroča, da digitalne izobraževalne vsebine, na primer elektronski učbeniki</w:t>
      </w:r>
      <w:r w:rsidR="001D55C1">
        <w:rPr>
          <w:sz w:val="20"/>
          <w:szCs w:val="20"/>
        </w:rPr>
        <w:t>,</w:t>
      </w:r>
      <w:r>
        <w:rPr>
          <w:sz w:val="20"/>
          <w:szCs w:val="20"/>
        </w:rPr>
        <w:t xml:space="preserve"> prav tako omogočajo razvoj jezikovne zmožnosti. V okviru </w:t>
      </w:r>
      <w:r w:rsidRPr="00480AF4">
        <w:rPr>
          <w:sz w:val="20"/>
          <w:szCs w:val="20"/>
        </w:rPr>
        <w:t xml:space="preserve">projekta </w:t>
      </w:r>
      <w:r w:rsidRPr="001A739E">
        <w:rPr>
          <w:sz w:val="20"/>
          <w:szCs w:val="20"/>
          <w:u w:val="single"/>
        </w:rPr>
        <w:t>E-vsebine, e-storitve za podporo uvajanju novih pristopov v vzgoji in izobraževanju (E-TORBA 2023)</w:t>
      </w:r>
      <w:r>
        <w:rPr>
          <w:sz w:val="20"/>
          <w:szCs w:val="20"/>
        </w:rPr>
        <w:t xml:space="preserve"> (2022–2023</w:t>
      </w:r>
      <w:r w:rsidR="004E0BF6">
        <w:rPr>
          <w:sz w:val="20"/>
          <w:szCs w:val="20"/>
        </w:rPr>
        <w:t>, financiral Evropski sklad za regionalni razvoj</w:t>
      </w:r>
      <w:r>
        <w:rPr>
          <w:sz w:val="20"/>
          <w:szCs w:val="20"/>
        </w:rPr>
        <w:t xml:space="preserve">) </w:t>
      </w:r>
      <w:r w:rsidRPr="001B2136">
        <w:rPr>
          <w:sz w:val="20"/>
          <w:szCs w:val="20"/>
        </w:rPr>
        <w:t xml:space="preserve">je bila razvita </w:t>
      </w:r>
      <w:r>
        <w:rPr>
          <w:sz w:val="20"/>
          <w:szCs w:val="20"/>
        </w:rPr>
        <w:t>nacionalna platforma</w:t>
      </w:r>
      <w:r w:rsidRPr="001B2136">
        <w:rPr>
          <w:sz w:val="20"/>
          <w:szCs w:val="20"/>
        </w:rPr>
        <w:t xml:space="preserve"> za dostopnost in uporabnost </w:t>
      </w:r>
      <w:r>
        <w:rPr>
          <w:sz w:val="20"/>
          <w:szCs w:val="20"/>
        </w:rPr>
        <w:t xml:space="preserve">digitalnih izobraževalnih vsebin </w:t>
      </w:r>
      <w:hyperlink r:id="rId51" w:history="1">
        <w:r w:rsidR="001D55C1" w:rsidRPr="001D55C1">
          <w:rPr>
            <w:rStyle w:val="Hiperpovezava"/>
            <w:sz w:val="20"/>
            <w:szCs w:val="20"/>
          </w:rPr>
          <w:t>eTorba</w:t>
        </w:r>
      </w:hyperlink>
      <w:r w:rsidRPr="001B2136">
        <w:rPr>
          <w:sz w:val="20"/>
          <w:szCs w:val="20"/>
        </w:rPr>
        <w:t>. Na njej so dostopni v okviru projekta nadgrajeni in narejeni e-učbeniki in e-gradiva, hkrati pa omogoča učenje (upravljanje) z njimi v posebnem orodju, imenovanem eBralnik</w:t>
      </w:r>
      <w:r>
        <w:rPr>
          <w:sz w:val="20"/>
          <w:szCs w:val="20"/>
        </w:rPr>
        <w:t xml:space="preserve">. </w:t>
      </w:r>
      <w:r w:rsidR="0084493E">
        <w:rPr>
          <w:sz w:val="20"/>
          <w:szCs w:val="20"/>
        </w:rPr>
        <w:t>V</w:t>
      </w:r>
      <w:r w:rsidRPr="001B2136">
        <w:rPr>
          <w:sz w:val="20"/>
          <w:szCs w:val="20"/>
        </w:rPr>
        <w:t xml:space="preserve">zpostavljeno </w:t>
      </w:r>
      <w:r w:rsidR="0084493E">
        <w:rPr>
          <w:sz w:val="20"/>
          <w:szCs w:val="20"/>
        </w:rPr>
        <w:t xml:space="preserve">je </w:t>
      </w:r>
      <w:r w:rsidRPr="001B2136">
        <w:rPr>
          <w:sz w:val="20"/>
          <w:szCs w:val="20"/>
        </w:rPr>
        <w:t xml:space="preserve">spremljanje rabe e-vsebin z namenom prepoznavanja anonimizirane aktivnosti učencev in učiteljev pri uporabi, kar omogoča kakovostnejši pouk, načrtovanje učnih gradiv in dolgoročno strategijo razvoja področja </w:t>
      </w:r>
      <w:r>
        <w:rPr>
          <w:sz w:val="20"/>
          <w:szCs w:val="20"/>
        </w:rPr>
        <w:t>digitalnih izobraževalnih vsebin</w:t>
      </w:r>
      <w:r w:rsidRPr="001B2136">
        <w:rPr>
          <w:sz w:val="20"/>
          <w:szCs w:val="20"/>
        </w:rPr>
        <w:t>.</w:t>
      </w:r>
      <w:r w:rsidRPr="001B2136">
        <w:t xml:space="preserve"> </w:t>
      </w:r>
      <w:r>
        <w:rPr>
          <w:sz w:val="20"/>
          <w:szCs w:val="20"/>
        </w:rPr>
        <w:t xml:space="preserve">Zagotovljena je </w:t>
      </w:r>
      <w:r w:rsidRPr="001B2136">
        <w:rPr>
          <w:sz w:val="20"/>
          <w:szCs w:val="20"/>
        </w:rPr>
        <w:t>uporaba aktualnih in prihajajočih standardov</w:t>
      </w:r>
      <w:r>
        <w:rPr>
          <w:sz w:val="20"/>
          <w:szCs w:val="20"/>
        </w:rPr>
        <w:t>, s čimer bo eTorba</w:t>
      </w:r>
      <w:r w:rsidRPr="001B2136">
        <w:rPr>
          <w:sz w:val="20"/>
          <w:szCs w:val="20"/>
        </w:rPr>
        <w:t xml:space="preserve"> omogočala tudi nadaljnji razvoj in nadgradnjo.</w:t>
      </w:r>
    </w:p>
    <w:p w14:paraId="04AD4BBD" w14:textId="77777777" w:rsidR="001A739E" w:rsidRDefault="001A739E" w:rsidP="001A739E">
      <w:pPr>
        <w:keepNext/>
        <w:spacing w:line="240" w:lineRule="auto"/>
      </w:pPr>
      <w:r>
        <w:rPr>
          <w:rFonts w:eastAsia="Arial"/>
          <w:noProof/>
          <w:lang w:eastAsia="sl-SI"/>
        </w:rPr>
        <w:lastRenderedPageBreak/>
        <w:drawing>
          <wp:inline distT="0" distB="0" distL="0" distR="0" wp14:anchorId="3DF970EB" wp14:editId="7CCF0CE5">
            <wp:extent cx="4455160" cy="2590800"/>
            <wp:effectExtent l="0" t="0" r="2540" b="0"/>
            <wp:docPr id="974015701" name="Slika 974015701" descr="Slika, ki vsebuje besede besedilo, elektronika, zaslon, prikazovalna napr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besedilo, elektronika, zaslon, prikazovalna naprava&#10;&#10;Opis je samodejno ustvarjen"/>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571211" cy="2658287"/>
                    </a:xfrm>
                    <a:prstGeom prst="rect">
                      <a:avLst/>
                    </a:prstGeom>
                  </pic:spPr>
                </pic:pic>
              </a:graphicData>
            </a:graphic>
          </wp:inline>
        </w:drawing>
      </w:r>
    </w:p>
    <w:p w14:paraId="073F4B6F" w14:textId="40ADECEC" w:rsidR="001A739E" w:rsidRPr="00763774" w:rsidRDefault="001A739E" w:rsidP="001A739E">
      <w:pPr>
        <w:pStyle w:val="Napis"/>
        <w:spacing w:after="0"/>
        <w:rPr>
          <w:color w:val="auto"/>
          <w:sz w:val="20"/>
          <w:szCs w:val="20"/>
        </w:rPr>
      </w:pPr>
      <w:r w:rsidRPr="00763774">
        <w:rPr>
          <w:color w:val="auto"/>
        </w:rPr>
        <w:t>Portal eTorba</w:t>
      </w:r>
    </w:p>
    <w:p w14:paraId="318437C5" w14:textId="77777777" w:rsidR="001A739E" w:rsidRDefault="001A739E" w:rsidP="001A739E">
      <w:pPr>
        <w:spacing w:line="240" w:lineRule="auto"/>
        <w:rPr>
          <w:b/>
          <w:bCs/>
          <w:sz w:val="20"/>
          <w:szCs w:val="20"/>
        </w:rPr>
      </w:pPr>
    </w:p>
    <w:p w14:paraId="223D9687" w14:textId="26A99BD7" w:rsidR="001A739E" w:rsidRDefault="001A739E" w:rsidP="001A739E">
      <w:pPr>
        <w:spacing w:line="240" w:lineRule="auto"/>
        <w:rPr>
          <w:sz w:val="20"/>
          <w:szCs w:val="20"/>
        </w:rPr>
      </w:pPr>
      <w:r w:rsidRPr="0035049A">
        <w:rPr>
          <w:sz w:val="20"/>
          <w:szCs w:val="20"/>
          <w:u w:val="single"/>
        </w:rPr>
        <w:t>eBralnik</w:t>
      </w:r>
      <w:r w:rsidRPr="00813AC8">
        <w:rPr>
          <w:sz w:val="20"/>
          <w:szCs w:val="20"/>
        </w:rPr>
        <w:t xml:space="preserve"> upošteva </w:t>
      </w:r>
      <w:r w:rsidR="0084493E">
        <w:rPr>
          <w:sz w:val="20"/>
          <w:szCs w:val="20"/>
        </w:rPr>
        <w:t>način</w:t>
      </w:r>
      <w:r w:rsidRPr="00813AC8">
        <w:rPr>
          <w:sz w:val="20"/>
          <w:szCs w:val="20"/>
        </w:rPr>
        <w:t xml:space="preserve"> učenja v spletnem učnem okolju</w:t>
      </w:r>
      <w:r>
        <w:rPr>
          <w:sz w:val="20"/>
          <w:szCs w:val="20"/>
        </w:rPr>
        <w:t xml:space="preserve"> ter s prilagodljivostjo </w:t>
      </w:r>
      <w:r w:rsidRPr="00813AC8">
        <w:rPr>
          <w:sz w:val="20"/>
          <w:szCs w:val="20"/>
        </w:rPr>
        <w:t xml:space="preserve">omogoča učenje tudi na tablici in telefonu. Takšna zasnova omogoča spreminjanje prikaza, učenec </w:t>
      </w:r>
      <w:r w:rsidR="0084493E" w:rsidRPr="00813AC8">
        <w:rPr>
          <w:sz w:val="20"/>
          <w:szCs w:val="20"/>
        </w:rPr>
        <w:t xml:space="preserve">lahko </w:t>
      </w:r>
      <w:r w:rsidRPr="00813AC8">
        <w:rPr>
          <w:sz w:val="20"/>
          <w:szCs w:val="20"/>
        </w:rPr>
        <w:t>nastavi tip pisave (</w:t>
      </w:r>
      <w:r w:rsidR="0084493E">
        <w:rPr>
          <w:sz w:val="20"/>
          <w:szCs w:val="20"/>
        </w:rPr>
        <w:t>6 vrst</w:t>
      </w:r>
      <w:r w:rsidRPr="00813AC8">
        <w:rPr>
          <w:sz w:val="20"/>
          <w:szCs w:val="20"/>
        </w:rPr>
        <w:t>), velikost pisave, višino vrstice, razmik med znaki, širin</w:t>
      </w:r>
      <w:r w:rsidR="0084493E">
        <w:rPr>
          <w:sz w:val="20"/>
          <w:szCs w:val="20"/>
        </w:rPr>
        <w:t>o</w:t>
      </w:r>
      <w:r w:rsidRPr="00813AC8">
        <w:rPr>
          <w:sz w:val="20"/>
          <w:szCs w:val="20"/>
        </w:rPr>
        <w:t xml:space="preserve"> stranskih robov vsebine, velikost pisave kazala in uporabo velikih gumbov ter nastavitev zahtevnosti, ki omogoča, da učenec prilagodi prikaz zahtevnosti glede na svoje zmožnosti in interese.</w:t>
      </w:r>
      <w:r>
        <w:rPr>
          <w:sz w:val="20"/>
          <w:szCs w:val="20"/>
        </w:rPr>
        <w:t xml:space="preserve"> Omogočeno je tudi branje na temni in svetli podlagi. </w:t>
      </w:r>
      <w:r w:rsidRPr="00813AC8">
        <w:rPr>
          <w:sz w:val="20"/>
          <w:szCs w:val="20"/>
        </w:rPr>
        <w:t xml:space="preserve">eBralnik omogoča tudi </w:t>
      </w:r>
      <w:r>
        <w:rPr>
          <w:sz w:val="20"/>
          <w:szCs w:val="20"/>
        </w:rPr>
        <w:t xml:space="preserve">uporabo bralnih učnih strategij, kot je </w:t>
      </w:r>
      <w:r w:rsidRPr="00813AC8">
        <w:rPr>
          <w:sz w:val="20"/>
          <w:szCs w:val="20"/>
        </w:rPr>
        <w:t>označevanje (barvanje besedila in dodajanje zapiskov)</w:t>
      </w:r>
      <w:r w:rsidR="0084493E">
        <w:rPr>
          <w:sz w:val="20"/>
          <w:szCs w:val="20"/>
        </w:rPr>
        <w:t>, ter</w:t>
      </w:r>
      <w:r w:rsidRPr="00813AC8">
        <w:rPr>
          <w:sz w:val="20"/>
          <w:szCs w:val="20"/>
        </w:rPr>
        <w:t xml:space="preserve"> razlago besede v Slovarju slovenskega knjižnega jezika (neposredna povezava s portaloma Franček in Fran). Vsebino lahko učenec/učitelj deli tudi z drugimi</w:t>
      </w:r>
      <w:r w:rsidR="00763774">
        <w:rPr>
          <w:sz w:val="20"/>
          <w:szCs w:val="20"/>
        </w:rPr>
        <w:t>.</w:t>
      </w:r>
    </w:p>
    <w:p w14:paraId="2FC46B2C" w14:textId="77777777" w:rsidR="001A739E" w:rsidRDefault="001A739E" w:rsidP="001A739E">
      <w:pPr>
        <w:spacing w:line="240" w:lineRule="auto"/>
        <w:rPr>
          <w:sz w:val="20"/>
          <w:szCs w:val="20"/>
        </w:rPr>
      </w:pPr>
    </w:p>
    <w:p w14:paraId="1D503E52" w14:textId="77777777" w:rsidR="001A739E" w:rsidRDefault="001A739E" w:rsidP="001A739E">
      <w:pPr>
        <w:spacing w:line="240" w:lineRule="auto"/>
        <w:rPr>
          <w:sz w:val="20"/>
          <w:szCs w:val="20"/>
        </w:rPr>
      </w:pPr>
      <w:r>
        <w:rPr>
          <w:noProof/>
          <w:lang w:eastAsia="sl-SI"/>
        </w:rPr>
        <w:drawing>
          <wp:inline distT="0" distB="0" distL="0" distR="0" wp14:anchorId="7E88C710" wp14:editId="6049A2ED">
            <wp:extent cx="5400675" cy="2632710"/>
            <wp:effectExtent l="0" t="0" r="9525" b="0"/>
            <wp:docPr id="17467051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05102" name=""/>
                    <pic:cNvPicPr/>
                  </pic:nvPicPr>
                  <pic:blipFill>
                    <a:blip r:embed="rId53"/>
                    <a:stretch>
                      <a:fillRect/>
                    </a:stretch>
                  </pic:blipFill>
                  <pic:spPr>
                    <a:xfrm>
                      <a:off x="0" y="0"/>
                      <a:ext cx="5400675" cy="2632710"/>
                    </a:xfrm>
                    <a:prstGeom prst="rect">
                      <a:avLst/>
                    </a:prstGeom>
                  </pic:spPr>
                </pic:pic>
              </a:graphicData>
            </a:graphic>
          </wp:inline>
        </w:drawing>
      </w:r>
    </w:p>
    <w:p w14:paraId="2A738045" w14:textId="4EB88AB9" w:rsidR="001A739E" w:rsidRDefault="001A739E" w:rsidP="0084493E">
      <w:pPr>
        <w:pStyle w:val="Napis"/>
        <w:spacing w:after="0"/>
        <w:rPr>
          <w:sz w:val="20"/>
          <w:szCs w:val="20"/>
        </w:rPr>
      </w:pPr>
      <w:r w:rsidRPr="00CC7BC1">
        <w:rPr>
          <w:color w:val="auto"/>
        </w:rPr>
        <w:t>Posnetek zaslona odprtega e-učbenika Slovenščina 1 v eBralniku na portalu eTorba (zaslonska slika na računalniku). V orodni vrstici so na voljo gumbi za označevanje, Slovar slovenskega knjižnega jezika, deljenje, nastavitev pogleda in nastavitev zahtevnosti. Na levi strani so ob kazalu tudi zaznamki in zapiski</w:t>
      </w:r>
      <w:r>
        <w:t>.</w:t>
      </w:r>
    </w:p>
    <w:p w14:paraId="456205DE" w14:textId="77777777" w:rsidR="001A739E" w:rsidRDefault="001A739E" w:rsidP="001A739E">
      <w:pPr>
        <w:spacing w:line="240" w:lineRule="auto"/>
        <w:rPr>
          <w:sz w:val="20"/>
          <w:szCs w:val="20"/>
        </w:rPr>
      </w:pPr>
    </w:p>
    <w:p w14:paraId="2C0C9E8D" w14:textId="3ED8F9FF" w:rsidR="001A739E" w:rsidRDefault="0084493E" w:rsidP="001A739E">
      <w:pPr>
        <w:spacing w:line="240" w:lineRule="auto"/>
        <w:rPr>
          <w:sz w:val="20"/>
          <w:szCs w:val="20"/>
        </w:rPr>
      </w:pPr>
      <w:r>
        <w:rPr>
          <w:sz w:val="20"/>
          <w:szCs w:val="20"/>
        </w:rPr>
        <w:t>V</w:t>
      </w:r>
      <w:r w:rsidR="001A739E">
        <w:rPr>
          <w:sz w:val="20"/>
          <w:szCs w:val="20"/>
        </w:rPr>
        <w:t xml:space="preserve"> okviru projekta </w:t>
      </w:r>
      <w:r>
        <w:rPr>
          <w:sz w:val="20"/>
          <w:szCs w:val="20"/>
        </w:rPr>
        <w:t xml:space="preserve">je </w:t>
      </w:r>
      <w:r w:rsidR="001A739E">
        <w:rPr>
          <w:sz w:val="20"/>
          <w:szCs w:val="20"/>
        </w:rPr>
        <w:t xml:space="preserve">nastalo avtorsko orodje za izdelavo e-gradiv, imenovano </w:t>
      </w:r>
      <w:r w:rsidR="001A739E" w:rsidRPr="00763774">
        <w:rPr>
          <w:sz w:val="20"/>
          <w:szCs w:val="20"/>
          <w:u w:val="single"/>
        </w:rPr>
        <w:t xml:space="preserve">eUrejevalnik </w:t>
      </w:r>
      <w:r w:rsidR="001A739E" w:rsidRPr="00813AC8">
        <w:rPr>
          <w:sz w:val="20"/>
          <w:szCs w:val="20"/>
        </w:rPr>
        <w:t xml:space="preserve"> </w:t>
      </w:r>
      <w:r w:rsidR="001A739E">
        <w:rPr>
          <w:sz w:val="20"/>
          <w:szCs w:val="20"/>
        </w:rPr>
        <w:t>(</w:t>
      </w:r>
      <w:hyperlink r:id="rId54" w:history="1">
        <w:r w:rsidR="001A739E" w:rsidRPr="0084493E">
          <w:rPr>
            <w:rStyle w:val="Hiperpovezava"/>
            <w:sz w:val="20"/>
            <w:szCs w:val="20"/>
          </w:rPr>
          <w:t>https://eurejevalnik.sio.si/</w:t>
        </w:r>
      </w:hyperlink>
      <w:r w:rsidR="001A739E">
        <w:rPr>
          <w:sz w:val="20"/>
          <w:szCs w:val="20"/>
        </w:rPr>
        <w:t>)</w:t>
      </w:r>
      <w:r w:rsidR="001A739E" w:rsidRPr="00813AC8">
        <w:rPr>
          <w:sz w:val="20"/>
          <w:szCs w:val="20"/>
        </w:rPr>
        <w:t xml:space="preserve">. </w:t>
      </w:r>
      <w:r w:rsidR="001A739E">
        <w:rPr>
          <w:sz w:val="20"/>
          <w:szCs w:val="20"/>
        </w:rPr>
        <w:t>Razvite e</w:t>
      </w:r>
      <w:r w:rsidR="001A739E" w:rsidRPr="00813AC8">
        <w:rPr>
          <w:sz w:val="20"/>
          <w:szCs w:val="20"/>
        </w:rPr>
        <w:t xml:space="preserve">-vsebine lahko uporabnik izvozi na eTorbo (kot EPUB) ali v obliki HTML, </w:t>
      </w:r>
      <w:r w:rsidR="00F67F5C">
        <w:rPr>
          <w:sz w:val="20"/>
          <w:szCs w:val="20"/>
        </w:rPr>
        <w:t>to</w:t>
      </w:r>
      <w:r w:rsidR="001A739E" w:rsidRPr="00813AC8">
        <w:rPr>
          <w:sz w:val="20"/>
          <w:szCs w:val="20"/>
        </w:rPr>
        <w:t xml:space="preserve"> pomeni, da je narejen v skladu z najsodobnejšimi standardi in potrebami za uporabo vsebin tako na portalu eTorba, kot če se izkaže potreba učiteljev, v drugih sistemih za upravljanje učenj</w:t>
      </w:r>
      <w:r w:rsidR="00763774">
        <w:rPr>
          <w:sz w:val="20"/>
          <w:szCs w:val="20"/>
        </w:rPr>
        <w:t>a</w:t>
      </w:r>
      <w:r w:rsidR="001A739E" w:rsidRPr="00813AC8">
        <w:rPr>
          <w:sz w:val="20"/>
          <w:szCs w:val="20"/>
        </w:rPr>
        <w:t xml:space="preserve"> (Moodle, MS Teams, Google Classroom idr.).</w:t>
      </w:r>
      <w:r w:rsidR="001A739E">
        <w:rPr>
          <w:sz w:val="20"/>
          <w:szCs w:val="20"/>
        </w:rPr>
        <w:t xml:space="preserve"> </w:t>
      </w:r>
      <w:r w:rsidR="001A739E" w:rsidRPr="00813AC8">
        <w:rPr>
          <w:sz w:val="20"/>
          <w:szCs w:val="20"/>
        </w:rPr>
        <w:t>Temelji na gradnikih, iz katerih avtor sestavlja e-učbenike, vsak gradnik pa vsebuje tudi različne metapodatke za še učinkovitejše učenje z gradivom, povezovanje med gradniki in individualizacijo e-gradiva v eBralniku.</w:t>
      </w:r>
    </w:p>
    <w:p w14:paraId="461B63D1" w14:textId="77777777" w:rsidR="001A739E" w:rsidRDefault="001A739E" w:rsidP="001A739E">
      <w:pPr>
        <w:keepNext/>
        <w:spacing w:line="240" w:lineRule="auto"/>
      </w:pPr>
      <w:r>
        <w:rPr>
          <w:noProof/>
          <w:lang w:eastAsia="sl-SI"/>
        </w:rPr>
        <w:lastRenderedPageBreak/>
        <w:drawing>
          <wp:inline distT="0" distB="0" distL="0" distR="0" wp14:anchorId="03FC5084" wp14:editId="01A99972">
            <wp:extent cx="5400675" cy="279082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400675" cy="2790825"/>
                    </a:xfrm>
                    <a:prstGeom prst="rect">
                      <a:avLst/>
                    </a:prstGeom>
                  </pic:spPr>
                </pic:pic>
              </a:graphicData>
            </a:graphic>
          </wp:inline>
        </w:drawing>
      </w:r>
    </w:p>
    <w:p w14:paraId="23D12E75" w14:textId="2D1E301D" w:rsidR="001A739E" w:rsidRPr="00CC7BC1" w:rsidRDefault="001A739E" w:rsidP="001A739E">
      <w:pPr>
        <w:pStyle w:val="Napis"/>
        <w:spacing w:after="0"/>
        <w:rPr>
          <w:color w:val="auto"/>
          <w:sz w:val="20"/>
          <w:szCs w:val="20"/>
        </w:rPr>
      </w:pPr>
      <w:r w:rsidRPr="00CC7BC1">
        <w:rPr>
          <w:color w:val="auto"/>
        </w:rPr>
        <w:t>Gradniki v eUrejevalniku</w:t>
      </w:r>
    </w:p>
    <w:p w14:paraId="5022B075" w14:textId="77777777" w:rsidR="001A739E" w:rsidRDefault="001A739E" w:rsidP="001A739E">
      <w:pPr>
        <w:spacing w:line="240" w:lineRule="auto"/>
        <w:rPr>
          <w:sz w:val="20"/>
          <w:szCs w:val="20"/>
        </w:rPr>
      </w:pPr>
    </w:p>
    <w:p w14:paraId="57F7C57B" w14:textId="3090B28F" w:rsidR="001A739E" w:rsidRDefault="00F67F5C" w:rsidP="001A739E">
      <w:pPr>
        <w:spacing w:line="240" w:lineRule="auto"/>
        <w:rPr>
          <w:sz w:val="20"/>
          <w:szCs w:val="20"/>
        </w:rPr>
      </w:pPr>
      <w:r>
        <w:rPr>
          <w:sz w:val="20"/>
          <w:szCs w:val="20"/>
        </w:rPr>
        <w:t>Z</w:t>
      </w:r>
      <w:r w:rsidR="001A739E" w:rsidRPr="00813AC8">
        <w:rPr>
          <w:sz w:val="20"/>
          <w:szCs w:val="20"/>
        </w:rPr>
        <w:t>agotovil</w:t>
      </w:r>
      <w:r>
        <w:rPr>
          <w:sz w:val="20"/>
          <w:szCs w:val="20"/>
        </w:rPr>
        <w:t>i</w:t>
      </w:r>
      <w:r w:rsidR="001A739E" w:rsidRPr="00813AC8">
        <w:rPr>
          <w:sz w:val="20"/>
          <w:szCs w:val="20"/>
        </w:rPr>
        <w:t xml:space="preserve"> </w:t>
      </w:r>
      <w:r>
        <w:rPr>
          <w:sz w:val="20"/>
          <w:szCs w:val="20"/>
        </w:rPr>
        <w:t xml:space="preserve">so </w:t>
      </w:r>
      <w:r w:rsidR="001A739E" w:rsidRPr="00813AC8">
        <w:rPr>
          <w:sz w:val="20"/>
          <w:szCs w:val="20"/>
        </w:rPr>
        <w:t>dostopnost in nadgradnj</w:t>
      </w:r>
      <w:r>
        <w:rPr>
          <w:sz w:val="20"/>
          <w:szCs w:val="20"/>
        </w:rPr>
        <w:t>o</w:t>
      </w:r>
      <w:r w:rsidR="001A739E" w:rsidRPr="00813AC8">
        <w:rPr>
          <w:sz w:val="20"/>
          <w:szCs w:val="20"/>
        </w:rPr>
        <w:t xml:space="preserve"> e-učbenikov</w:t>
      </w:r>
      <w:r w:rsidR="001A739E">
        <w:rPr>
          <w:sz w:val="20"/>
          <w:szCs w:val="20"/>
        </w:rPr>
        <w:t xml:space="preserve"> in e-gradiv</w:t>
      </w:r>
      <w:r w:rsidR="001A739E" w:rsidRPr="00813AC8">
        <w:rPr>
          <w:sz w:val="20"/>
          <w:szCs w:val="20"/>
        </w:rPr>
        <w:t>, ki so se že uporabljali pri poučevanju in učenju, vendar so bil</w:t>
      </w:r>
      <w:r>
        <w:rPr>
          <w:sz w:val="20"/>
          <w:szCs w:val="20"/>
        </w:rPr>
        <w:t>i</w:t>
      </w:r>
      <w:r w:rsidR="001A739E" w:rsidRPr="00813AC8">
        <w:rPr>
          <w:sz w:val="20"/>
          <w:szCs w:val="20"/>
        </w:rPr>
        <w:t xml:space="preserve"> tehnično zastareli in jih ni bilo več mogoče uporabljati (npr. gradniki, izdelani v tehnologiji Flash, so prenehali delovati). </w:t>
      </w:r>
      <w:r w:rsidR="001A739E">
        <w:rPr>
          <w:sz w:val="20"/>
          <w:szCs w:val="20"/>
        </w:rPr>
        <w:t xml:space="preserve">Nadgrajeni so bili </w:t>
      </w:r>
      <w:r w:rsidR="001A739E" w:rsidRPr="001A739E">
        <w:rPr>
          <w:sz w:val="20"/>
          <w:szCs w:val="20"/>
          <w:u w:val="single"/>
        </w:rPr>
        <w:t>interaktivni učbeniki za pouk slovenščine kot prvega tujega jezika</w:t>
      </w:r>
      <w:r w:rsidR="001A739E">
        <w:rPr>
          <w:sz w:val="20"/>
          <w:szCs w:val="20"/>
        </w:rPr>
        <w:t xml:space="preserve"> Slovenščina 8, Slovenščina 9 in Slovenščina 1</w:t>
      </w:r>
      <w:r>
        <w:rPr>
          <w:sz w:val="20"/>
          <w:szCs w:val="20"/>
        </w:rPr>
        <w:t>, p</w:t>
      </w:r>
      <w:r w:rsidR="001A739E">
        <w:rPr>
          <w:sz w:val="20"/>
          <w:szCs w:val="20"/>
        </w:rPr>
        <w:t>oleg teh je bilo nadgrajenih še 28 drugih e-učbenikov in 5 e-gradiv, med njimi tudi Poslovno komuniciranje. Ob tem je bila iz</w:t>
      </w:r>
      <w:r w:rsidR="001A739E" w:rsidRPr="00813AC8">
        <w:rPr>
          <w:sz w:val="20"/>
          <w:szCs w:val="20"/>
        </w:rPr>
        <w:t xml:space="preserve">vedena prilagoditev oziroma nadgradnja </w:t>
      </w:r>
      <w:r w:rsidR="001A739E">
        <w:rPr>
          <w:sz w:val="20"/>
          <w:szCs w:val="20"/>
        </w:rPr>
        <w:t>štirih</w:t>
      </w:r>
      <w:r w:rsidR="001A739E" w:rsidRPr="00813AC8">
        <w:rPr>
          <w:sz w:val="20"/>
          <w:szCs w:val="20"/>
        </w:rPr>
        <w:t xml:space="preserve"> obstoječih e-gradiv v e-učbenike</w:t>
      </w:r>
      <w:r w:rsidR="001A739E">
        <w:rPr>
          <w:sz w:val="20"/>
          <w:szCs w:val="20"/>
        </w:rPr>
        <w:t>.</w:t>
      </w:r>
      <w:r w:rsidR="00763774">
        <w:rPr>
          <w:sz w:val="20"/>
          <w:szCs w:val="20"/>
        </w:rPr>
        <w:t xml:space="preserve"> </w:t>
      </w:r>
      <w:r>
        <w:rPr>
          <w:sz w:val="20"/>
          <w:szCs w:val="20"/>
        </w:rPr>
        <w:t>V</w:t>
      </w:r>
      <w:r w:rsidR="001A739E">
        <w:rPr>
          <w:sz w:val="20"/>
          <w:szCs w:val="22"/>
        </w:rPr>
        <w:t xml:space="preserve">si učbeniki na portalu eTorba </w:t>
      </w:r>
      <w:r>
        <w:rPr>
          <w:sz w:val="20"/>
          <w:szCs w:val="22"/>
        </w:rPr>
        <w:t>so imeli</w:t>
      </w:r>
      <w:r w:rsidR="001A739E">
        <w:rPr>
          <w:sz w:val="20"/>
          <w:szCs w:val="22"/>
        </w:rPr>
        <w:t xml:space="preserve"> </w:t>
      </w:r>
      <w:r w:rsidR="001A739E" w:rsidRPr="00772F1A">
        <w:rPr>
          <w:sz w:val="20"/>
          <w:szCs w:val="22"/>
        </w:rPr>
        <w:t>545.944</w:t>
      </w:r>
      <w:r w:rsidR="001A739E">
        <w:rPr>
          <w:sz w:val="20"/>
          <w:szCs w:val="22"/>
        </w:rPr>
        <w:t xml:space="preserve"> dostopov.</w:t>
      </w:r>
      <w:r>
        <w:rPr>
          <w:sz w:val="20"/>
          <w:szCs w:val="22"/>
        </w:rPr>
        <w:t xml:space="preserve"> </w:t>
      </w:r>
      <w:bookmarkStart w:id="146" w:name="_Hlk188881705"/>
      <w:r>
        <w:rPr>
          <w:sz w:val="20"/>
          <w:szCs w:val="22"/>
        </w:rPr>
        <w:t>I</w:t>
      </w:r>
      <w:r w:rsidR="001A739E">
        <w:rPr>
          <w:sz w:val="20"/>
          <w:szCs w:val="22"/>
        </w:rPr>
        <w:t xml:space="preserve">zvedena </w:t>
      </w:r>
      <w:r>
        <w:rPr>
          <w:sz w:val="20"/>
          <w:szCs w:val="22"/>
        </w:rPr>
        <w:t xml:space="preserve">sta bila </w:t>
      </w:r>
      <w:r w:rsidR="001A739E">
        <w:rPr>
          <w:sz w:val="20"/>
          <w:szCs w:val="22"/>
        </w:rPr>
        <w:t>vzdrževanje in nadgradnja portala eTorba</w:t>
      </w:r>
      <w:r>
        <w:rPr>
          <w:sz w:val="20"/>
          <w:szCs w:val="22"/>
        </w:rPr>
        <w:t xml:space="preserve">: </w:t>
      </w:r>
      <w:r w:rsidR="001A739E">
        <w:rPr>
          <w:sz w:val="20"/>
          <w:szCs w:val="22"/>
        </w:rPr>
        <w:t xml:space="preserve">tehnološka nadgradnja eUrejevalnika za pripravo kakovostnejših digitalnih vsebin </w:t>
      </w:r>
      <w:bookmarkEnd w:id="146"/>
      <w:r w:rsidR="001A739E">
        <w:rPr>
          <w:sz w:val="20"/>
          <w:szCs w:val="22"/>
        </w:rPr>
        <w:t xml:space="preserve">ter razvoj aplikacije za poročanje o napakah v učbenikih za SSSI, ki omogoča tudi prijavo jezikovnih napak. </w:t>
      </w:r>
      <w:r w:rsidR="001A739E">
        <w:rPr>
          <w:sz w:val="20"/>
          <w:szCs w:val="20"/>
        </w:rPr>
        <w:t>Kazalnik: 40 nadgrajenih e-učbenikov in e-gradiv</w:t>
      </w:r>
      <w:r w:rsidR="00763774">
        <w:rPr>
          <w:sz w:val="20"/>
          <w:szCs w:val="20"/>
        </w:rPr>
        <w:t>.</w:t>
      </w:r>
    </w:p>
    <w:p w14:paraId="19600768" w14:textId="77777777" w:rsidR="0035049A" w:rsidRDefault="0035049A" w:rsidP="001A739E">
      <w:pPr>
        <w:spacing w:line="240" w:lineRule="auto"/>
        <w:rPr>
          <w:sz w:val="20"/>
          <w:szCs w:val="20"/>
        </w:rPr>
      </w:pPr>
    </w:p>
    <w:p w14:paraId="28990018" w14:textId="77777777" w:rsidR="0035049A" w:rsidRPr="00763774" w:rsidRDefault="0035049A" w:rsidP="0035049A">
      <w:pPr>
        <w:spacing w:line="240" w:lineRule="auto"/>
        <w:rPr>
          <w:sz w:val="20"/>
          <w:szCs w:val="20"/>
        </w:rPr>
      </w:pPr>
      <w:r w:rsidRPr="00763774">
        <w:rPr>
          <w:rFonts w:cs="Arial"/>
          <w:i/>
          <w:iCs/>
          <w:sz w:val="20"/>
          <w:szCs w:val="20"/>
        </w:rPr>
        <w:t xml:space="preserve">Porabljena sredstva: </w:t>
      </w:r>
      <w:r w:rsidRPr="00763774">
        <w:rPr>
          <w:sz w:val="20"/>
          <w:szCs w:val="20"/>
        </w:rPr>
        <w:t>30.000,00 evrov.</w:t>
      </w:r>
    </w:p>
    <w:p w14:paraId="575FE37D" w14:textId="77777777" w:rsidR="001A739E" w:rsidRDefault="001A739E" w:rsidP="001A739E">
      <w:pPr>
        <w:spacing w:line="240" w:lineRule="auto"/>
        <w:rPr>
          <w:rFonts w:cs="Arial"/>
          <w:i/>
          <w:iCs/>
          <w:color w:val="00B050"/>
          <w:sz w:val="20"/>
          <w:szCs w:val="20"/>
          <w:u w:val="single"/>
        </w:rPr>
      </w:pPr>
    </w:p>
    <w:p w14:paraId="210B809E" w14:textId="3D4F9117" w:rsidR="001A739E" w:rsidRDefault="001A739E" w:rsidP="001A739E">
      <w:pPr>
        <w:spacing w:line="240" w:lineRule="auto"/>
        <w:rPr>
          <w:sz w:val="20"/>
          <w:szCs w:val="20"/>
        </w:rPr>
      </w:pPr>
      <w:r>
        <w:rPr>
          <w:sz w:val="20"/>
          <w:szCs w:val="20"/>
        </w:rPr>
        <w:t>MVI poroča tudi, da je bilo v</w:t>
      </w:r>
      <w:r w:rsidRPr="00E829C3">
        <w:rPr>
          <w:sz w:val="20"/>
          <w:szCs w:val="20"/>
        </w:rPr>
        <w:t xml:space="preserve"> aplikaciji KATIS </w:t>
      </w:r>
      <w:r w:rsidRPr="00F67F5C">
        <w:rPr>
          <w:sz w:val="20"/>
          <w:szCs w:val="20"/>
          <w:u w:val="single"/>
        </w:rPr>
        <w:t>na temo slovenščine kot prvega jezika</w:t>
      </w:r>
      <w:r>
        <w:rPr>
          <w:sz w:val="20"/>
          <w:szCs w:val="20"/>
        </w:rPr>
        <w:t xml:space="preserve"> </w:t>
      </w:r>
      <w:r w:rsidRPr="00E829C3">
        <w:rPr>
          <w:sz w:val="20"/>
          <w:szCs w:val="20"/>
        </w:rPr>
        <w:t xml:space="preserve">objavljenih </w:t>
      </w:r>
      <w:r>
        <w:rPr>
          <w:sz w:val="20"/>
          <w:szCs w:val="20"/>
        </w:rPr>
        <w:t>29</w:t>
      </w:r>
      <w:r w:rsidRPr="00E829C3">
        <w:rPr>
          <w:sz w:val="20"/>
          <w:szCs w:val="20"/>
        </w:rPr>
        <w:t xml:space="preserve"> programov, za kar je bilo predvidenih 10.</w:t>
      </w:r>
      <w:r>
        <w:rPr>
          <w:sz w:val="20"/>
          <w:szCs w:val="20"/>
        </w:rPr>
        <w:t>237,24</w:t>
      </w:r>
      <w:r w:rsidRPr="00E829C3">
        <w:rPr>
          <w:sz w:val="20"/>
          <w:szCs w:val="20"/>
        </w:rPr>
        <w:t xml:space="preserve"> evr</w:t>
      </w:r>
      <w:r w:rsidR="00763774">
        <w:rPr>
          <w:sz w:val="20"/>
          <w:szCs w:val="20"/>
        </w:rPr>
        <w:t>a</w:t>
      </w:r>
      <w:r w:rsidRPr="00E829C3">
        <w:rPr>
          <w:sz w:val="20"/>
          <w:szCs w:val="20"/>
        </w:rPr>
        <w:t>. Realiziranih je bilo 2</w:t>
      </w:r>
      <w:r>
        <w:rPr>
          <w:sz w:val="20"/>
          <w:szCs w:val="20"/>
        </w:rPr>
        <w:t>3</w:t>
      </w:r>
      <w:r w:rsidRPr="00E829C3">
        <w:rPr>
          <w:sz w:val="20"/>
          <w:szCs w:val="20"/>
        </w:rPr>
        <w:t xml:space="preserve"> programov, ki se jih je udeležilo 1.</w:t>
      </w:r>
      <w:r>
        <w:rPr>
          <w:sz w:val="20"/>
          <w:szCs w:val="20"/>
        </w:rPr>
        <w:t>218</w:t>
      </w:r>
      <w:r w:rsidRPr="00E829C3">
        <w:rPr>
          <w:sz w:val="20"/>
          <w:szCs w:val="20"/>
        </w:rPr>
        <w:t xml:space="preserve"> strokovnih delavcev</w:t>
      </w:r>
      <w:r w:rsidR="00763774">
        <w:rPr>
          <w:sz w:val="20"/>
          <w:szCs w:val="20"/>
        </w:rPr>
        <w:t>, z</w:t>
      </w:r>
      <w:r w:rsidRPr="00E829C3">
        <w:rPr>
          <w:sz w:val="20"/>
          <w:szCs w:val="20"/>
        </w:rPr>
        <w:t xml:space="preserve">a ta namen je bilo porabljenih </w:t>
      </w:r>
      <w:r>
        <w:rPr>
          <w:sz w:val="20"/>
          <w:szCs w:val="20"/>
        </w:rPr>
        <w:t>8.675,45</w:t>
      </w:r>
      <w:r w:rsidRPr="00E829C3">
        <w:rPr>
          <w:sz w:val="20"/>
          <w:szCs w:val="20"/>
        </w:rPr>
        <w:t xml:space="preserve"> evr</w:t>
      </w:r>
      <w:r w:rsidR="00763774">
        <w:rPr>
          <w:sz w:val="20"/>
          <w:szCs w:val="20"/>
        </w:rPr>
        <w:t>a</w:t>
      </w:r>
      <w:r w:rsidRPr="00E829C3">
        <w:rPr>
          <w:sz w:val="20"/>
          <w:szCs w:val="20"/>
        </w:rPr>
        <w:t>.</w:t>
      </w:r>
    </w:p>
    <w:p w14:paraId="6C6A6C1F" w14:textId="77777777" w:rsidR="004E0BF6" w:rsidRDefault="004E0BF6" w:rsidP="001A739E">
      <w:pPr>
        <w:spacing w:line="240" w:lineRule="auto"/>
        <w:rPr>
          <w:sz w:val="20"/>
          <w:szCs w:val="20"/>
        </w:rPr>
      </w:pPr>
    </w:p>
    <w:p w14:paraId="53592F19" w14:textId="2541E911" w:rsidR="004E0BF6" w:rsidRPr="00E829C3" w:rsidRDefault="004E0BF6" w:rsidP="001A739E">
      <w:pPr>
        <w:spacing w:line="240" w:lineRule="auto"/>
        <w:rPr>
          <w:sz w:val="20"/>
          <w:szCs w:val="20"/>
        </w:rPr>
      </w:pPr>
      <w:r w:rsidRPr="004E0BF6">
        <w:rPr>
          <w:i/>
          <w:iCs/>
          <w:sz w:val="20"/>
          <w:szCs w:val="20"/>
        </w:rPr>
        <w:t>Porabljena sredstva:</w:t>
      </w:r>
      <w:r>
        <w:rPr>
          <w:sz w:val="20"/>
          <w:szCs w:val="20"/>
        </w:rPr>
        <w:t xml:space="preserve"> 8.675,45 evra.</w:t>
      </w:r>
    </w:p>
    <w:p w14:paraId="5151FAF3" w14:textId="77777777" w:rsidR="001A739E" w:rsidRPr="0008165A" w:rsidRDefault="001A739E" w:rsidP="001A739E">
      <w:pPr>
        <w:spacing w:line="240" w:lineRule="auto"/>
        <w:rPr>
          <w:rFonts w:cs="Arial"/>
          <w:i/>
          <w:color w:val="00B050"/>
          <w:sz w:val="20"/>
          <w:szCs w:val="20"/>
          <w:u w:val="single"/>
        </w:rPr>
      </w:pPr>
    </w:p>
    <w:p w14:paraId="6ECAAE3D" w14:textId="0DF368FD" w:rsidR="001A739E" w:rsidRPr="00126425" w:rsidRDefault="001A739E" w:rsidP="00F67F5C">
      <w:pPr>
        <w:spacing w:line="240" w:lineRule="auto"/>
        <w:rPr>
          <w:rFonts w:eastAsia="Calibri" w:cs="Arial"/>
          <w:sz w:val="20"/>
          <w:szCs w:val="20"/>
        </w:rPr>
      </w:pPr>
      <w:r w:rsidRPr="006E7AFF">
        <w:rPr>
          <w:rFonts w:cs="Arial"/>
          <w:iCs/>
          <w:color w:val="000000" w:themeColor="text1"/>
          <w:sz w:val="20"/>
          <w:szCs w:val="20"/>
        </w:rPr>
        <w:t xml:space="preserve">ZRSŠ poroča, da so bila izpeljana naslednja </w:t>
      </w:r>
      <w:r w:rsidRPr="00F67F5C">
        <w:rPr>
          <w:rFonts w:cs="Arial"/>
          <w:iCs/>
          <w:color w:val="000000" w:themeColor="text1"/>
          <w:sz w:val="20"/>
          <w:szCs w:val="20"/>
          <w:u w:val="single"/>
        </w:rPr>
        <w:t>izobraževanja</w:t>
      </w:r>
      <w:r w:rsidRPr="006E7AFF">
        <w:rPr>
          <w:rFonts w:cs="Arial"/>
          <w:iCs/>
          <w:color w:val="000000" w:themeColor="text1"/>
          <w:sz w:val="20"/>
          <w:szCs w:val="20"/>
        </w:rPr>
        <w:t>:</w:t>
      </w:r>
      <w:r w:rsidR="003130F1">
        <w:rPr>
          <w:rFonts w:cs="Arial"/>
          <w:iCs/>
          <w:color w:val="000000" w:themeColor="text1"/>
          <w:sz w:val="20"/>
          <w:szCs w:val="20"/>
        </w:rPr>
        <w:t xml:space="preserve"> </w:t>
      </w:r>
      <w:r w:rsidRPr="00F67F5C">
        <w:rPr>
          <w:rFonts w:cs="Arial"/>
          <w:iCs/>
          <w:color w:val="000000" w:themeColor="text1"/>
          <w:sz w:val="20"/>
          <w:szCs w:val="20"/>
        </w:rPr>
        <w:t>seminar za učitelje slovenščine za pripravo na maturo in poklicno maturo</w:t>
      </w:r>
      <w:r w:rsidR="003130F1">
        <w:rPr>
          <w:rFonts w:cs="Arial"/>
          <w:iCs/>
          <w:color w:val="000000" w:themeColor="text1"/>
          <w:sz w:val="20"/>
          <w:szCs w:val="20"/>
        </w:rPr>
        <w:t xml:space="preserve">; </w:t>
      </w:r>
      <w:r w:rsidRPr="00F67F5C">
        <w:rPr>
          <w:rFonts w:cs="Arial"/>
          <w:iCs/>
          <w:color w:val="000000" w:themeColor="text1"/>
          <w:sz w:val="20"/>
          <w:szCs w:val="20"/>
        </w:rPr>
        <w:t xml:space="preserve">strokovni srečanji z učitelji na daljavo s skupaj 720 udeleženci: Do jezikovnega znanja s spletnim okoljem Slovenščina na dlani (22. 4.) in </w:t>
      </w:r>
      <w:r w:rsidR="00B010E3" w:rsidRPr="00F67F5C">
        <w:rPr>
          <w:rFonts w:cs="Arial"/>
          <w:iCs/>
          <w:color w:val="000000" w:themeColor="text1"/>
          <w:sz w:val="20"/>
          <w:szCs w:val="20"/>
        </w:rPr>
        <w:t xml:space="preserve"> </w:t>
      </w:r>
      <w:r w:rsidRPr="00F67F5C">
        <w:rPr>
          <w:rFonts w:cs="Arial"/>
          <w:iCs/>
          <w:color w:val="000000" w:themeColor="text1"/>
          <w:sz w:val="20"/>
          <w:szCs w:val="20"/>
        </w:rPr>
        <w:t>Spremembe pri poklicni maturi (7. 10.)</w:t>
      </w:r>
      <w:r w:rsidR="003130F1">
        <w:rPr>
          <w:rFonts w:cs="Arial"/>
          <w:iCs/>
          <w:color w:val="000000" w:themeColor="text1"/>
          <w:sz w:val="20"/>
          <w:szCs w:val="20"/>
        </w:rPr>
        <w:t xml:space="preserve">; </w:t>
      </w:r>
      <w:r w:rsidR="00F67F5C" w:rsidRPr="00F67F5C">
        <w:rPr>
          <w:rFonts w:cs="Arial"/>
          <w:iCs/>
          <w:color w:val="000000" w:themeColor="text1"/>
          <w:sz w:val="20"/>
          <w:szCs w:val="20"/>
        </w:rPr>
        <w:t xml:space="preserve"> </w:t>
      </w:r>
      <w:r w:rsidRPr="00F67F5C">
        <w:rPr>
          <w:rFonts w:cs="Arial"/>
          <w:iCs/>
          <w:color w:val="000000" w:themeColor="text1"/>
          <w:sz w:val="20"/>
          <w:szCs w:val="20"/>
        </w:rPr>
        <w:t xml:space="preserve">seminar </w:t>
      </w:r>
      <w:r w:rsidRPr="00F67F5C">
        <w:rPr>
          <w:rFonts w:eastAsia="Calibri" w:cs="Arial"/>
          <w:iCs/>
          <w:color w:val="000000" w:themeColor="text1"/>
          <w:sz w:val="20"/>
          <w:szCs w:val="20"/>
        </w:rPr>
        <w:t>Nadarjeni učenci pri pouku slovenščine v osnovni in srednji šoli (februar 2024).</w:t>
      </w:r>
      <w:r w:rsidR="003130F1">
        <w:rPr>
          <w:rFonts w:eastAsia="Calibri" w:cs="Arial"/>
          <w:iCs/>
          <w:color w:val="000000" w:themeColor="text1"/>
          <w:sz w:val="20"/>
          <w:szCs w:val="20"/>
        </w:rPr>
        <w:t xml:space="preserve"> </w:t>
      </w:r>
      <w:r w:rsidRPr="00071EA8">
        <w:rPr>
          <w:rFonts w:cs="Arial"/>
          <w:sz w:val="20"/>
          <w:szCs w:val="20"/>
        </w:rPr>
        <w:t xml:space="preserve">Izdane </w:t>
      </w:r>
      <w:r>
        <w:rPr>
          <w:rFonts w:cs="Arial"/>
          <w:sz w:val="20"/>
          <w:szCs w:val="20"/>
        </w:rPr>
        <w:t xml:space="preserve">so bile </w:t>
      </w:r>
      <w:r w:rsidRPr="00071EA8">
        <w:rPr>
          <w:rFonts w:cs="Arial"/>
          <w:sz w:val="20"/>
          <w:szCs w:val="20"/>
        </w:rPr>
        <w:t>tri štev</w:t>
      </w:r>
      <w:r>
        <w:rPr>
          <w:rFonts w:cs="Arial"/>
          <w:sz w:val="20"/>
          <w:szCs w:val="20"/>
        </w:rPr>
        <w:t xml:space="preserve">ilke </w:t>
      </w:r>
      <w:r w:rsidRPr="00F67F5C">
        <w:rPr>
          <w:rFonts w:cs="Arial"/>
          <w:sz w:val="20"/>
          <w:szCs w:val="20"/>
          <w:u w:val="single"/>
        </w:rPr>
        <w:t>revije Slovenščina v šoli:</w:t>
      </w:r>
      <w:r w:rsidR="00763774">
        <w:rPr>
          <w:rFonts w:cs="Arial"/>
          <w:sz w:val="20"/>
          <w:szCs w:val="20"/>
        </w:rPr>
        <w:t xml:space="preserve"> </w:t>
      </w:r>
      <w:r w:rsidRPr="008F7A56">
        <w:rPr>
          <w:rFonts w:eastAsia="Calibri" w:cs="Arial"/>
          <w:sz w:val="20"/>
          <w:szCs w:val="20"/>
        </w:rPr>
        <w:t>25. letnik, št. 2 (6 AP),</w:t>
      </w:r>
      <w:r w:rsidR="00763774">
        <w:rPr>
          <w:rFonts w:eastAsia="Calibri" w:cs="Arial"/>
          <w:sz w:val="20"/>
          <w:szCs w:val="20"/>
        </w:rPr>
        <w:t xml:space="preserve"> </w:t>
      </w:r>
      <w:r w:rsidRPr="008F7A56">
        <w:rPr>
          <w:rFonts w:eastAsia="Calibri" w:cs="Arial"/>
          <w:sz w:val="20"/>
          <w:szCs w:val="20"/>
        </w:rPr>
        <w:t>25. letnik, št. 3 (6 AP)</w:t>
      </w:r>
      <w:r w:rsidR="00763774">
        <w:rPr>
          <w:rFonts w:eastAsia="Calibri" w:cs="Arial"/>
          <w:sz w:val="20"/>
          <w:szCs w:val="20"/>
        </w:rPr>
        <w:t xml:space="preserve"> in </w:t>
      </w:r>
      <w:r w:rsidRPr="008F7A56">
        <w:rPr>
          <w:rFonts w:eastAsia="Calibri" w:cs="Arial"/>
          <w:sz w:val="20"/>
          <w:szCs w:val="20"/>
        </w:rPr>
        <w:t>26. letnik, št. 1 (6 AP)</w:t>
      </w:r>
      <w:r>
        <w:rPr>
          <w:rFonts w:eastAsia="Calibri" w:cs="Arial"/>
          <w:sz w:val="20"/>
          <w:szCs w:val="20"/>
        </w:rPr>
        <w:t>.</w:t>
      </w:r>
      <w:r w:rsidR="003130F1">
        <w:rPr>
          <w:rFonts w:eastAsia="Calibri" w:cs="Arial"/>
          <w:sz w:val="20"/>
          <w:szCs w:val="20"/>
        </w:rPr>
        <w:t xml:space="preserve"> </w:t>
      </w:r>
      <w:r w:rsidRPr="00071EA8">
        <w:rPr>
          <w:rFonts w:eastAsia="Calibri" w:cs="Arial"/>
          <w:sz w:val="20"/>
          <w:szCs w:val="20"/>
        </w:rPr>
        <w:t>Spodbuja</w:t>
      </w:r>
      <w:r>
        <w:rPr>
          <w:rFonts w:eastAsia="Calibri" w:cs="Arial"/>
          <w:sz w:val="20"/>
          <w:szCs w:val="20"/>
        </w:rPr>
        <w:t>l se je</w:t>
      </w:r>
      <w:r w:rsidRPr="00071EA8">
        <w:rPr>
          <w:rFonts w:eastAsia="Calibri" w:cs="Arial"/>
          <w:sz w:val="20"/>
          <w:szCs w:val="20"/>
        </w:rPr>
        <w:t xml:space="preserve"> razvoj slovenskih e-gradiv za poučevanje slovenščine na portalu Jazon</w:t>
      </w:r>
      <w:r>
        <w:rPr>
          <w:rFonts w:eastAsia="Calibri" w:cs="Arial"/>
          <w:sz w:val="20"/>
          <w:szCs w:val="20"/>
        </w:rPr>
        <w:t>:</w:t>
      </w:r>
      <w:r w:rsidRPr="00071EA8">
        <w:rPr>
          <w:rFonts w:cs="Arial"/>
          <w:sz w:val="20"/>
          <w:szCs w:val="20"/>
        </w:rPr>
        <w:t xml:space="preserve"> </w:t>
      </w:r>
      <w:hyperlink r:id="rId56">
        <w:r w:rsidRPr="00126425">
          <w:rPr>
            <w:rStyle w:val="Hiperpovezava"/>
            <w:rFonts w:eastAsia="Calibri" w:cs="Arial"/>
            <w:sz w:val="20"/>
            <w:szCs w:val="20"/>
            <w:u w:val="none"/>
          </w:rPr>
          <w:t>Portal Jazon – Izobraževanje na daljavo v osnovni šoli in gimnaziji (arnes.si)</w:t>
        </w:r>
      </w:hyperlink>
      <w:r w:rsidRPr="00126425">
        <w:rPr>
          <w:rStyle w:val="Hiperpovezava"/>
          <w:rFonts w:eastAsia="Calibri" w:cs="Arial"/>
          <w:sz w:val="20"/>
          <w:szCs w:val="20"/>
          <w:u w:val="none"/>
        </w:rPr>
        <w:t>.</w:t>
      </w:r>
    </w:p>
    <w:p w14:paraId="708B4515" w14:textId="77777777" w:rsidR="001A739E" w:rsidRPr="006E7AFF" w:rsidRDefault="001A739E" w:rsidP="001A739E">
      <w:pPr>
        <w:pStyle w:val="Odstavekseznama"/>
        <w:ind w:left="0"/>
        <w:rPr>
          <w:rFonts w:ascii="Arial" w:hAnsi="Arial" w:cs="Arial"/>
          <w:iCs/>
          <w:color w:val="000000" w:themeColor="text1"/>
          <w:sz w:val="20"/>
          <w:szCs w:val="20"/>
          <w:u w:val="single"/>
        </w:rPr>
      </w:pPr>
    </w:p>
    <w:p w14:paraId="29E61843" w14:textId="12543662" w:rsidR="001A739E" w:rsidRPr="001309B1" w:rsidRDefault="001A739E" w:rsidP="001A739E">
      <w:pPr>
        <w:spacing w:line="240" w:lineRule="auto"/>
        <w:rPr>
          <w:rFonts w:cs="Arial"/>
          <w:sz w:val="20"/>
          <w:szCs w:val="20"/>
        </w:rPr>
      </w:pPr>
      <w:r w:rsidRPr="001309B1">
        <w:rPr>
          <w:rFonts w:cs="Arial"/>
          <w:sz w:val="20"/>
          <w:szCs w:val="20"/>
        </w:rPr>
        <w:t xml:space="preserve">Pedagoški inštitut poroča, da so </w:t>
      </w:r>
      <w:r w:rsidR="00530328">
        <w:rPr>
          <w:rFonts w:cs="Arial"/>
          <w:sz w:val="20"/>
          <w:szCs w:val="20"/>
        </w:rPr>
        <w:t xml:space="preserve">pri </w:t>
      </w:r>
      <w:r w:rsidRPr="001309B1">
        <w:rPr>
          <w:rFonts w:cs="Arial"/>
          <w:sz w:val="20"/>
          <w:szCs w:val="20"/>
        </w:rPr>
        <w:t>nalog</w:t>
      </w:r>
      <w:r w:rsidR="00530328">
        <w:rPr>
          <w:rFonts w:cs="Arial"/>
          <w:sz w:val="20"/>
          <w:szCs w:val="20"/>
        </w:rPr>
        <w:t>i</w:t>
      </w:r>
      <w:r w:rsidRPr="001309B1">
        <w:rPr>
          <w:rFonts w:cs="Arial"/>
          <w:sz w:val="20"/>
          <w:szCs w:val="20"/>
        </w:rPr>
        <w:t xml:space="preserve"> </w:t>
      </w:r>
      <w:r w:rsidRPr="0014156B">
        <w:rPr>
          <w:rFonts w:cs="Arial"/>
          <w:bCs/>
          <w:sz w:val="20"/>
          <w:szCs w:val="20"/>
        </w:rPr>
        <w:t>Izdelava teoretskih podlag in praktičnih smernic za poučevanje retorike v osnovni in srednji šoli</w:t>
      </w:r>
      <w:r w:rsidRPr="00F67F5C">
        <w:rPr>
          <w:rFonts w:cs="Arial"/>
          <w:bCs/>
          <w:sz w:val="20"/>
          <w:szCs w:val="20"/>
        </w:rPr>
        <w:t xml:space="preserve"> </w:t>
      </w:r>
      <w:r w:rsidR="00191700" w:rsidRPr="001309B1">
        <w:rPr>
          <w:rFonts w:cs="Arial"/>
          <w:sz w:val="20"/>
          <w:szCs w:val="20"/>
        </w:rPr>
        <w:t xml:space="preserve">v okviru </w:t>
      </w:r>
      <w:r w:rsidR="00191700">
        <w:rPr>
          <w:rFonts w:cs="Arial"/>
          <w:sz w:val="20"/>
          <w:szCs w:val="20"/>
        </w:rPr>
        <w:t>Letnega delovnega načrta (</w:t>
      </w:r>
      <w:r w:rsidR="00191700" w:rsidRPr="001309B1">
        <w:rPr>
          <w:rFonts w:cs="Arial"/>
          <w:sz w:val="20"/>
          <w:szCs w:val="20"/>
        </w:rPr>
        <w:t>LDN</w:t>
      </w:r>
      <w:r w:rsidR="00191700">
        <w:rPr>
          <w:rFonts w:cs="Arial"/>
          <w:sz w:val="20"/>
          <w:szCs w:val="20"/>
        </w:rPr>
        <w:t>)</w:t>
      </w:r>
      <w:r w:rsidR="00191700" w:rsidRPr="001309B1">
        <w:rPr>
          <w:rFonts w:cs="Arial"/>
          <w:sz w:val="20"/>
          <w:szCs w:val="20"/>
        </w:rPr>
        <w:t xml:space="preserve"> </w:t>
      </w:r>
      <w:r w:rsidRPr="001309B1">
        <w:rPr>
          <w:rFonts w:cs="Arial"/>
          <w:bCs/>
          <w:sz w:val="20"/>
          <w:szCs w:val="20"/>
        </w:rPr>
        <w:t>nadaljevali</w:t>
      </w:r>
      <w:r>
        <w:rPr>
          <w:rFonts w:cs="Arial"/>
          <w:sz w:val="20"/>
          <w:szCs w:val="20"/>
        </w:rPr>
        <w:t xml:space="preserve"> </w:t>
      </w:r>
      <w:r w:rsidRPr="001309B1">
        <w:rPr>
          <w:rFonts w:cs="Arial"/>
          <w:sz w:val="20"/>
          <w:szCs w:val="20"/>
        </w:rPr>
        <w:t>priprav</w:t>
      </w:r>
      <w:r w:rsidR="00191700">
        <w:rPr>
          <w:rFonts w:cs="Arial"/>
          <w:sz w:val="20"/>
          <w:szCs w:val="20"/>
        </w:rPr>
        <w:t>o</w:t>
      </w:r>
      <w:r w:rsidRPr="001309B1">
        <w:rPr>
          <w:rFonts w:cs="Arial"/>
          <w:sz w:val="20"/>
          <w:szCs w:val="20"/>
        </w:rPr>
        <w:t xml:space="preserve"> večavtorske znanstvene monografij</w:t>
      </w:r>
      <w:r w:rsidR="00F67F5C">
        <w:rPr>
          <w:rFonts w:cs="Arial"/>
          <w:sz w:val="20"/>
          <w:szCs w:val="20"/>
        </w:rPr>
        <w:t>e</w:t>
      </w:r>
      <w:r w:rsidRPr="001309B1">
        <w:rPr>
          <w:rFonts w:cs="Arial"/>
          <w:sz w:val="20"/>
          <w:szCs w:val="20"/>
        </w:rPr>
        <w:t xml:space="preserve"> »</w:t>
      </w:r>
      <w:r w:rsidRPr="00191700">
        <w:rPr>
          <w:rFonts w:cs="Arial"/>
          <w:sz w:val="20"/>
          <w:szCs w:val="20"/>
          <w:u w:val="single"/>
        </w:rPr>
        <w:t>Interdisciplinarni priročnik za sodobno poučevanje retorike v osnovni in srednji šoli</w:t>
      </w:r>
      <w:r w:rsidRPr="001309B1">
        <w:rPr>
          <w:rFonts w:cs="Arial"/>
          <w:sz w:val="20"/>
          <w:szCs w:val="20"/>
        </w:rPr>
        <w:t>« (delovni naslov), ki v sodelovanju z uveljavljenimi slovenskimi in tujimi strokovnjaki na področju pedagogike, slovenistike, filozofije, klasične filologije in dramske igre ter učitelji retorike v osnovni in srednji šoli predstavlja celovit (teoretsko-praktični) pogled na retoriko in njeno izobraževanje v neohumanistični vzgoji in izobraževanju ter vključuje tematike aktivnega državljanstva, globalnega učenja in umetniške vzgoje</w:t>
      </w:r>
      <w:r w:rsidR="00530328">
        <w:rPr>
          <w:rFonts w:cs="Arial"/>
          <w:sz w:val="20"/>
          <w:szCs w:val="20"/>
        </w:rPr>
        <w:t xml:space="preserve">; </w:t>
      </w:r>
      <w:r w:rsidRPr="001309B1">
        <w:rPr>
          <w:rFonts w:cs="Arial"/>
          <w:sz w:val="20"/>
          <w:szCs w:val="20"/>
        </w:rPr>
        <w:t>opravljena so bila recenzentska in uredniška dela</w:t>
      </w:r>
      <w:r>
        <w:rPr>
          <w:rFonts w:cs="Arial"/>
          <w:sz w:val="20"/>
          <w:szCs w:val="20"/>
        </w:rPr>
        <w:t>.</w:t>
      </w:r>
    </w:p>
    <w:p w14:paraId="7B3D8FE3" w14:textId="77777777" w:rsidR="001A739E" w:rsidRPr="00A24539" w:rsidRDefault="001A739E" w:rsidP="001A739E">
      <w:pPr>
        <w:spacing w:line="240" w:lineRule="auto"/>
        <w:rPr>
          <w:rFonts w:cs="Arial"/>
          <w:sz w:val="20"/>
          <w:szCs w:val="20"/>
        </w:rPr>
      </w:pPr>
    </w:p>
    <w:p w14:paraId="03C5F799" w14:textId="43B71528" w:rsidR="001A739E" w:rsidRDefault="001A739E" w:rsidP="001A739E">
      <w:pPr>
        <w:spacing w:line="240" w:lineRule="auto"/>
        <w:rPr>
          <w:rFonts w:cs="Arial"/>
          <w:sz w:val="20"/>
          <w:szCs w:val="20"/>
        </w:rPr>
      </w:pPr>
      <w:r w:rsidRPr="00763774">
        <w:rPr>
          <w:rFonts w:cs="Arial"/>
          <w:i/>
          <w:iCs/>
          <w:sz w:val="20"/>
          <w:szCs w:val="20"/>
        </w:rPr>
        <w:t>Porabljena sredstva:</w:t>
      </w:r>
      <w:r w:rsidRPr="00A24539">
        <w:rPr>
          <w:rFonts w:cs="Arial"/>
          <w:sz w:val="20"/>
          <w:szCs w:val="20"/>
        </w:rPr>
        <w:t xml:space="preserve"> </w:t>
      </w:r>
      <w:r w:rsidRPr="001309B1">
        <w:rPr>
          <w:rFonts w:cs="Arial"/>
          <w:sz w:val="20"/>
          <w:szCs w:val="20"/>
        </w:rPr>
        <w:t>6</w:t>
      </w:r>
      <w:r>
        <w:rPr>
          <w:rFonts w:cs="Arial"/>
          <w:sz w:val="20"/>
          <w:szCs w:val="20"/>
        </w:rPr>
        <w:t>.</w:t>
      </w:r>
      <w:r w:rsidRPr="001309B1">
        <w:rPr>
          <w:rFonts w:cs="Arial"/>
          <w:sz w:val="20"/>
          <w:szCs w:val="20"/>
        </w:rPr>
        <w:t>000,00</w:t>
      </w:r>
      <w:r>
        <w:rPr>
          <w:rFonts w:cs="Arial"/>
          <w:sz w:val="20"/>
          <w:szCs w:val="20"/>
        </w:rPr>
        <w:t xml:space="preserve"> evrov</w:t>
      </w:r>
      <w:r w:rsidR="00763774">
        <w:rPr>
          <w:rFonts w:cs="Arial"/>
          <w:sz w:val="20"/>
          <w:szCs w:val="20"/>
        </w:rPr>
        <w:t>.</w:t>
      </w:r>
    </w:p>
    <w:p w14:paraId="5CB84D12" w14:textId="77777777" w:rsidR="001A739E" w:rsidRDefault="001A739E" w:rsidP="001A739E">
      <w:pPr>
        <w:spacing w:line="240" w:lineRule="auto"/>
        <w:rPr>
          <w:rFonts w:cs="Arial"/>
          <w:sz w:val="20"/>
          <w:szCs w:val="20"/>
        </w:rPr>
      </w:pPr>
    </w:p>
    <w:p w14:paraId="5544A535" w14:textId="77777777" w:rsidR="00A20170" w:rsidRDefault="00A20170" w:rsidP="001A739E">
      <w:pPr>
        <w:spacing w:line="240" w:lineRule="auto"/>
        <w:rPr>
          <w:rFonts w:cs="Arial"/>
          <w:bCs/>
          <w:sz w:val="20"/>
          <w:szCs w:val="20"/>
          <w:u w:val="single"/>
        </w:rPr>
      </w:pPr>
      <w:bookmarkStart w:id="147" w:name="_Hlk191369276"/>
    </w:p>
    <w:p w14:paraId="257196FD" w14:textId="74C8C544" w:rsidR="001A739E" w:rsidRPr="00763774" w:rsidRDefault="001A739E" w:rsidP="001A739E">
      <w:pPr>
        <w:spacing w:line="240" w:lineRule="auto"/>
        <w:rPr>
          <w:rFonts w:cs="Arial"/>
          <w:bCs/>
          <w:sz w:val="20"/>
          <w:szCs w:val="20"/>
          <w:u w:val="single"/>
        </w:rPr>
      </w:pPr>
      <w:r w:rsidRPr="00763774">
        <w:rPr>
          <w:rFonts w:cs="Arial"/>
          <w:bCs/>
          <w:sz w:val="20"/>
          <w:szCs w:val="20"/>
          <w:u w:val="single"/>
        </w:rPr>
        <w:lastRenderedPageBreak/>
        <w:t xml:space="preserve">Dvig pismenosti in bralne kulture v Sloveniji </w:t>
      </w:r>
    </w:p>
    <w:p w14:paraId="11BA2D86" w14:textId="72620F7A" w:rsidR="001A739E" w:rsidRPr="0094718D" w:rsidRDefault="001A739E" w:rsidP="001A739E">
      <w:pPr>
        <w:spacing w:line="240" w:lineRule="auto"/>
        <w:rPr>
          <w:rFonts w:cs="Arial"/>
          <w:sz w:val="20"/>
          <w:szCs w:val="20"/>
        </w:rPr>
      </w:pPr>
      <w:r w:rsidRPr="0094718D">
        <w:rPr>
          <w:rFonts w:cs="Arial"/>
          <w:sz w:val="20"/>
          <w:szCs w:val="20"/>
        </w:rPr>
        <w:t xml:space="preserve">Andragoški center Slovenije je v okviru več osnovnih in posebnih nalog v LDN izvajal </w:t>
      </w:r>
      <w:r w:rsidR="00191700">
        <w:rPr>
          <w:rFonts w:cs="Arial"/>
          <w:sz w:val="20"/>
          <w:szCs w:val="20"/>
        </w:rPr>
        <w:t>dej</w:t>
      </w:r>
      <w:r w:rsidRPr="0094718D">
        <w:rPr>
          <w:rFonts w:cs="Arial"/>
          <w:sz w:val="20"/>
          <w:szCs w:val="20"/>
        </w:rPr>
        <w:t xml:space="preserve">avnosti za dvig pismenosti in bralne kulture v Sloveniji. Izvedena </w:t>
      </w:r>
      <w:r w:rsidR="00191700">
        <w:rPr>
          <w:rFonts w:cs="Arial"/>
          <w:sz w:val="20"/>
          <w:szCs w:val="20"/>
        </w:rPr>
        <w:t>sta</w:t>
      </w:r>
      <w:r w:rsidRPr="0094718D">
        <w:rPr>
          <w:rFonts w:cs="Arial"/>
          <w:sz w:val="20"/>
          <w:szCs w:val="20"/>
        </w:rPr>
        <w:t xml:space="preserve"> bila strokovna podpora Nacionalnemu svetu za bralno pismenost in sodelovanje s pristojnim ministrstvom pri večkratnem dopolnjevanju in redakciji Akcijskega načrta za bralno pismenost. Ta je pripravljen tako, da omogoča spremljanje po vsebini in kazalnikih</w:t>
      </w:r>
      <w:r w:rsidR="00191700">
        <w:rPr>
          <w:rFonts w:cs="Arial"/>
          <w:sz w:val="20"/>
          <w:szCs w:val="20"/>
        </w:rPr>
        <w:t>,</w:t>
      </w:r>
      <w:r w:rsidRPr="0094718D">
        <w:rPr>
          <w:rFonts w:cs="Arial"/>
          <w:sz w:val="20"/>
          <w:szCs w:val="20"/>
        </w:rPr>
        <w:t xml:space="preserve"> vezanih na </w:t>
      </w:r>
      <w:r w:rsidRPr="00BA1063">
        <w:rPr>
          <w:rFonts w:cs="Arial"/>
          <w:i/>
          <w:iCs/>
          <w:sz w:val="20"/>
          <w:szCs w:val="20"/>
        </w:rPr>
        <w:t>Nacionalno strategijo bralne pismenosti</w:t>
      </w:r>
      <w:r w:rsidR="004A6D1E" w:rsidRPr="00BA1063">
        <w:rPr>
          <w:rFonts w:cs="Arial"/>
          <w:i/>
          <w:iCs/>
          <w:sz w:val="20"/>
          <w:szCs w:val="20"/>
        </w:rPr>
        <w:t xml:space="preserve"> za obdobje 2019−2030</w:t>
      </w:r>
      <w:r w:rsidRPr="0094718D">
        <w:rPr>
          <w:rFonts w:cs="Arial"/>
          <w:sz w:val="20"/>
          <w:szCs w:val="20"/>
        </w:rPr>
        <w:t xml:space="preserve">. Posodobljena je </w:t>
      </w:r>
      <w:r w:rsidRPr="00126425">
        <w:rPr>
          <w:rFonts w:cs="Arial"/>
          <w:sz w:val="20"/>
          <w:szCs w:val="20"/>
          <w:u w:val="single"/>
        </w:rPr>
        <w:t xml:space="preserve">spletna stran </w:t>
      </w:r>
      <w:hyperlink r:id="rId57" w:tgtFrame="_blank" w:history="1">
        <w:r w:rsidRPr="00126425">
          <w:rPr>
            <w:rStyle w:val="Hiperpovezava"/>
            <w:rFonts w:eastAsia="Calibri"/>
            <w:sz w:val="20"/>
            <w:szCs w:val="20"/>
          </w:rPr>
          <w:t>pismen.si</w:t>
        </w:r>
      </w:hyperlink>
      <w:r w:rsidRPr="0094718D">
        <w:rPr>
          <w:rStyle w:val="normaltextrun"/>
          <w:rFonts w:cs="Arial"/>
          <w:sz w:val="20"/>
          <w:szCs w:val="20"/>
        </w:rPr>
        <w:t xml:space="preserve">. Pilotno je bil izpeljan program usposabljanja  </w:t>
      </w:r>
      <w:r w:rsidRPr="004F5F42">
        <w:rPr>
          <w:rStyle w:val="normaltextrun"/>
          <w:rFonts w:cs="Arial"/>
          <w:sz w:val="20"/>
          <w:szCs w:val="20"/>
          <w:u w:val="single"/>
        </w:rPr>
        <w:t>Spodbujanje branja v izobraževanju odraslih</w:t>
      </w:r>
      <w:r w:rsidRPr="0094718D">
        <w:rPr>
          <w:rStyle w:val="normaltextrun"/>
          <w:rFonts w:cs="Arial"/>
          <w:sz w:val="20"/>
          <w:szCs w:val="20"/>
        </w:rPr>
        <w:t xml:space="preserve"> (24 ur), ki je namenjen strokovni</w:t>
      </w:r>
      <w:r w:rsidR="004A6D1E">
        <w:rPr>
          <w:rStyle w:val="normaltextrun"/>
          <w:rFonts w:cs="Arial"/>
          <w:sz w:val="20"/>
          <w:szCs w:val="20"/>
        </w:rPr>
        <w:t>m</w:t>
      </w:r>
      <w:r w:rsidRPr="0094718D">
        <w:rPr>
          <w:rStyle w:val="normaltextrun"/>
          <w:rFonts w:cs="Arial"/>
          <w:sz w:val="20"/>
          <w:szCs w:val="20"/>
        </w:rPr>
        <w:t xml:space="preserve"> delavcem v izobraževanju odraslih. V tiskani obliki je izšlo </w:t>
      </w:r>
      <w:r w:rsidRPr="004F5F42">
        <w:rPr>
          <w:rStyle w:val="normaltextrun"/>
          <w:rFonts w:cs="Arial"/>
          <w:sz w:val="20"/>
          <w:szCs w:val="20"/>
          <w:u w:val="single"/>
        </w:rPr>
        <w:t>strokovno berilo Podobe branja – Spodbujanje branja v izobraževanju odraslih</w:t>
      </w:r>
      <w:r w:rsidRPr="0094718D">
        <w:rPr>
          <w:rStyle w:val="normaltextrun"/>
          <w:rFonts w:cs="Arial"/>
          <w:sz w:val="20"/>
          <w:szCs w:val="20"/>
        </w:rPr>
        <w:t xml:space="preserve">. Branje pri odraslih se je promoviralo prek potujoče razstave z idejnimi rešitvami branja na javnih mestih ter prek okrogle mize na Kulturnem </w:t>
      </w:r>
      <w:r w:rsidR="004A6D1E">
        <w:rPr>
          <w:rStyle w:val="normaltextrun"/>
          <w:rFonts w:cs="Arial"/>
          <w:sz w:val="20"/>
          <w:szCs w:val="20"/>
        </w:rPr>
        <w:t>b</w:t>
      </w:r>
      <w:r w:rsidRPr="0094718D">
        <w:rPr>
          <w:rStyle w:val="normaltextrun"/>
          <w:rFonts w:cs="Arial"/>
          <w:sz w:val="20"/>
          <w:szCs w:val="20"/>
        </w:rPr>
        <w:t>azarju v C</w:t>
      </w:r>
      <w:r w:rsidR="004A6D1E">
        <w:rPr>
          <w:rStyle w:val="normaltextrun"/>
          <w:rFonts w:cs="Arial"/>
          <w:sz w:val="20"/>
          <w:szCs w:val="20"/>
        </w:rPr>
        <w:t>ankarjevem domu</w:t>
      </w:r>
      <w:r w:rsidRPr="0094718D">
        <w:rPr>
          <w:rStyle w:val="normaltextrun"/>
          <w:rFonts w:cs="Arial"/>
          <w:sz w:val="20"/>
          <w:szCs w:val="20"/>
        </w:rPr>
        <w:t xml:space="preserve"> (dostopna na </w:t>
      </w:r>
      <w:hyperlink r:id="rId58" w:tgtFrame="_blank" w:history="1">
        <w:r w:rsidRPr="00126425">
          <w:rPr>
            <w:rStyle w:val="Hiperpovezava"/>
            <w:rFonts w:eastAsia="Calibri"/>
            <w:sz w:val="20"/>
            <w:szCs w:val="20"/>
            <w:u w:val="none"/>
          </w:rPr>
          <w:t>https://www.youtube.com/watch?v=ODXWUluexS4</w:t>
        </w:r>
      </w:hyperlink>
      <w:r w:rsidRPr="0094718D">
        <w:rPr>
          <w:rStyle w:val="normaltextrun"/>
          <w:rFonts w:cs="Arial"/>
          <w:sz w:val="20"/>
          <w:szCs w:val="20"/>
        </w:rPr>
        <w:t xml:space="preserve">), pripravljen je bil tudi blog </w:t>
      </w:r>
      <w:hyperlink r:id="rId59" w:tgtFrame="_blank" w:history="1">
        <w:r w:rsidRPr="00191700">
          <w:rPr>
            <w:rStyle w:val="Hiperpovezava"/>
            <w:rFonts w:eastAsia="Calibri"/>
            <w:sz w:val="20"/>
            <w:szCs w:val="20"/>
          </w:rPr>
          <w:t>Branje najbolje spodbujamo tako, da ga približamo osebnemu interesu posameznika</w:t>
        </w:r>
      </w:hyperlink>
      <w:r w:rsidRPr="0094718D">
        <w:rPr>
          <w:rStyle w:val="normaltextrun"/>
          <w:rFonts w:cs="Arial"/>
          <w:sz w:val="20"/>
          <w:szCs w:val="20"/>
        </w:rPr>
        <w:t xml:space="preserve"> na spletni strani družinske pismenosti. </w:t>
      </w:r>
      <w:r>
        <w:rPr>
          <w:rStyle w:val="normaltextrun"/>
          <w:rFonts w:cs="Arial"/>
          <w:sz w:val="20"/>
          <w:szCs w:val="20"/>
        </w:rPr>
        <w:t>N</w:t>
      </w:r>
      <w:r w:rsidRPr="0094718D">
        <w:rPr>
          <w:rStyle w:val="eop"/>
          <w:rFonts w:cs="Arial"/>
          <w:sz w:val="20"/>
          <w:szCs w:val="20"/>
        </w:rPr>
        <w:t xml:space="preserve">a Andragoškem centru je bila vzpostavljena knjigobežnica, namenjena zaposlenim in obiskovalcem, </w:t>
      </w:r>
      <w:r w:rsidR="00857A62">
        <w:rPr>
          <w:rStyle w:val="eop"/>
          <w:rFonts w:cs="Arial"/>
          <w:sz w:val="20"/>
          <w:szCs w:val="20"/>
        </w:rPr>
        <w:t>vse</w:t>
      </w:r>
      <w:r w:rsidRPr="0094718D">
        <w:rPr>
          <w:rStyle w:val="eop"/>
          <w:rFonts w:cs="Arial"/>
          <w:sz w:val="20"/>
          <w:szCs w:val="20"/>
        </w:rPr>
        <w:t xml:space="preserve"> leto je delovala tudi bralna skupina za zaposlene. </w:t>
      </w:r>
      <w:r w:rsidRPr="0094718D">
        <w:rPr>
          <w:rStyle w:val="normaltextrun"/>
          <w:rFonts w:cs="Arial"/>
          <w:sz w:val="20"/>
          <w:szCs w:val="20"/>
        </w:rPr>
        <w:t xml:space="preserve">V okviru Tednov vseživljenjskega učenja 2024 je bil maja izveden strokovni dogodek </w:t>
      </w:r>
      <w:hyperlink r:id="rId60" w:history="1">
        <w:r w:rsidRPr="00191700">
          <w:rPr>
            <w:rStyle w:val="Hiperpovezava"/>
            <w:rFonts w:eastAsia="Calibri"/>
            <w:sz w:val="20"/>
            <w:szCs w:val="20"/>
          </w:rPr>
          <w:t>Andragoški kolokvij</w:t>
        </w:r>
      </w:hyperlink>
      <w:r w:rsidRPr="0094718D">
        <w:rPr>
          <w:rStyle w:val="normaltextrun"/>
          <w:rFonts w:cs="Arial"/>
          <w:sz w:val="20"/>
          <w:szCs w:val="20"/>
        </w:rPr>
        <w:t>, posvečen branju odraslih</w:t>
      </w:r>
      <w:r w:rsidR="004A6D1E">
        <w:rPr>
          <w:rStyle w:val="normaltextrun"/>
          <w:rFonts w:cs="Arial"/>
          <w:sz w:val="20"/>
          <w:szCs w:val="20"/>
        </w:rPr>
        <w:t>,</w:t>
      </w:r>
      <w:r w:rsidRPr="0094718D">
        <w:rPr>
          <w:rStyle w:val="normaltextrun"/>
          <w:rFonts w:cs="Arial"/>
          <w:sz w:val="20"/>
          <w:szCs w:val="20"/>
        </w:rPr>
        <w:t xml:space="preserve"> z naslovom Zapeljevanje v branje, ki se ga je udeležilo več kot 80 strokovnih delavcev v izobraževanju odraslih. </w:t>
      </w:r>
    </w:p>
    <w:p w14:paraId="2E711757" w14:textId="77777777" w:rsidR="001A739E" w:rsidRPr="0094718D" w:rsidRDefault="001A739E" w:rsidP="001A739E">
      <w:pPr>
        <w:spacing w:line="240" w:lineRule="auto"/>
        <w:rPr>
          <w:rFonts w:cs="Arial"/>
          <w:i/>
          <w:iCs/>
          <w:sz w:val="20"/>
          <w:szCs w:val="20"/>
          <w:u w:val="single"/>
        </w:rPr>
      </w:pPr>
    </w:p>
    <w:p w14:paraId="43993E25" w14:textId="62D19A05" w:rsidR="001A739E" w:rsidRPr="0094718D" w:rsidRDefault="001A739E" w:rsidP="001A739E">
      <w:pPr>
        <w:spacing w:line="240" w:lineRule="auto"/>
        <w:textAlignment w:val="baseline"/>
        <w:rPr>
          <w:rFonts w:cs="Arial"/>
          <w:i/>
          <w:iCs/>
          <w:sz w:val="20"/>
          <w:szCs w:val="20"/>
          <w:u w:val="single"/>
        </w:rPr>
      </w:pPr>
      <w:r w:rsidRPr="0094718D">
        <w:rPr>
          <w:rFonts w:cs="Arial"/>
          <w:sz w:val="20"/>
          <w:szCs w:val="20"/>
          <w:lang w:eastAsia="sl-SI"/>
        </w:rPr>
        <w:t xml:space="preserve">Andragoški center Slovenije mreži različne ustanove s področja izobraževanja in kulture, ki si prizadevajo spodbujati pismenost in bralno kulturo otrok, mladostnikov in odraslih. </w:t>
      </w:r>
      <w:r w:rsidR="0071699F">
        <w:rPr>
          <w:rFonts w:cs="Arial"/>
          <w:sz w:val="20"/>
          <w:szCs w:val="20"/>
          <w:lang w:eastAsia="sl-SI"/>
        </w:rPr>
        <w:t>K</w:t>
      </w:r>
      <w:r w:rsidRPr="0094718D">
        <w:rPr>
          <w:rFonts w:cs="Arial"/>
          <w:sz w:val="20"/>
          <w:szCs w:val="20"/>
          <w:lang w:eastAsia="sl-SI"/>
        </w:rPr>
        <w:t xml:space="preserve">oordiniral </w:t>
      </w:r>
      <w:r w:rsidR="0071699F">
        <w:rPr>
          <w:rFonts w:cs="Arial"/>
          <w:sz w:val="20"/>
          <w:szCs w:val="20"/>
          <w:lang w:eastAsia="sl-SI"/>
        </w:rPr>
        <w:t xml:space="preserve">je </w:t>
      </w:r>
      <w:r w:rsidRPr="0094718D">
        <w:rPr>
          <w:rFonts w:cs="Arial"/>
          <w:sz w:val="20"/>
          <w:szCs w:val="20"/>
          <w:lang w:eastAsia="sl-SI"/>
        </w:rPr>
        <w:t xml:space="preserve">pripravo in izvedbo </w:t>
      </w:r>
      <w:hyperlink r:id="rId61" w:tgtFrame="_blank" w:history="1">
        <w:r w:rsidRPr="0071699F">
          <w:rPr>
            <w:rFonts w:cs="Arial"/>
            <w:sz w:val="20"/>
            <w:szCs w:val="20"/>
            <w:u w:val="single"/>
            <w:lang w:eastAsia="sl-SI"/>
          </w:rPr>
          <w:t>Nacionalnega meseca skupnega branja</w:t>
        </w:r>
      </w:hyperlink>
      <w:r w:rsidRPr="0094718D">
        <w:rPr>
          <w:rFonts w:cs="Arial"/>
          <w:sz w:val="20"/>
          <w:szCs w:val="20"/>
          <w:lang w:eastAsia="sl-SI"/>
        </w:rPr>
        <w:t xml:space="preserve"> (NMSB), </w:t>
      </w:r>
      <w:r w:rsidR="00857A62">
        <w:rPr>
          <w:rFonts w:cs="Arial"/>
          <w:sz w:val="20"/>
          <w:szCs w:val="20"/>
          <w:lang w:eastAsia="sl-SI"/>
        </w:rPr>
        <w:t>s</w:t>
      </w:r>
      <w:r w:rsidRPr="0094718D">
        <w:rPr>
          <w:rFonts w:cs="Arial"/>
          <w:sz w:val="20"/>
          <w:szCs w:val="20"/>
          <w:lang w:eastAsia="sl-SI"/>
        </w:rPr>
        <w:t xml:space="preserve"> soustvarjanjem in promocijo spletne strani</w:t>
      </w:r>
      <w:r w:rsidR="0071699F">
        <w:rPr>
          <w:rFonts w:cs="Arial"/>
          <w:sz w:val="20"/>
          <w:szCs w:val="20"/>
          <w:lang w:eastAsia="sl-SI"/>
        </w:rPr>
        <w:t>,</w:t>
      </w:r>
      <w:r w:rsidRPr="0094718D">
        <w:rPr>
          <w:rFonts w:cs="Arial"/>
          <w:sz w:val="20"/>
          <w:szCs w:val="20"/>
          <w:lang w:eastAsia="sl-SI"/>
        </w:rPr>
        <w:t xml:space="preserve"> namenjeni </w:t>
      </w:r>
      <w:hyperlink r:id="rId62" w:history="1">
        <w:r w:rsidRPr="0094718D">
          <w:rPr>
            <w:rStyle w:val="Hiperpovezava"/>
            <w:rFonts w:cs="Arial"/>
            <w:color w:val="auto"/>
            <w:sz w:val="20"/>
            <w:szCs w:val="20"/>
            <w:lang w:eastAsia="sl-SI"/>
          </w:rPr>
          <w:t>družinski pismenosti</w:t>
        </w:r>
      </w:hyperlink>
      <w:r w:rsidRPr="0094718D">
        <w:rPr>
          <w:rFonts w:cs="Arial"/>
          <w:sz w:val="20"/>
          <w:szCs w:val="20"/>
          <w:lang w:eastAsia="sl-SI"/>
        </w:rPr>
        <w:t xml:space="preserve">. </w:t>
      </w:r>
      <w:bookmarkEnd w:id="147"/>
      <w:r w:rsidRPr="0094718D">
        <w:rPr>
          <w:rFonts w:cs="Arial"/>
          <w:sz w:val="20"/>
          <w:szCs w:val="20"/>
          <w:lang w:eastAsia="sl-SI"/>
        </w:rPr>
        <w:t xml:space="preserve">Častni pokrovitelj NMSB od 2024 do vključno 2026 </w:t>
      </w:r>
      <w:r w:rsidR="004A6D1E" w:rsidRPr="0094718D">
        <w:rPr>
          <w:rFonts w:cs="Arial"/>
          <w:sz w:val="20"/>
          <w:szCs w:val="20"/>
          <w:lang w:eastAsia="sl-SI"/>
        </w:rPr>
        <w:t xml:space="preserve">je </w:t>
      </w:r>
      <w:r w:rsidRPr="0094718D">
        <w:rPr>
          <w:rFonts w:cs="Arial"/>
          <w:sz w:val="20"/>
          <w:szCs w:val="20"/>
          <w:lang w:eastAsia="sl-SI"/>
        </w:rPr>
        <w:t>Slovenska nacionalna komisija za U</w:t>
      </w:r>
      <w:r w:rsidR="0071699F">
        <w:rPr>
          <w:rFonts w:cs="Arial"/>
          <w:sz w:val="20"/>
          <w:szCs w:val="20"/>
          <w:lang w:eastAsia="sl-SI"/>
        </w:rPr>
        <w:t>nesco</w:t>
      </w:r>
      <w:r w:rsidRPr="0094718D">
        <w:rPr>
          <w:rFonts w:cs="Arial"/>
          <w:sz w:val="20"/>
          <w:szCs w:val="20"/>
          <w:lang w:eastAsia="sl-SI"/>
        </w:rPr>
        <w:t xml:space="preserve">. Kampanja se je povezala z dvema drugima nacionalnima akcijama </w:t>
      </w:r>
      <w:r w:rsidR="004A6D1E">
        <w:rPr>
          <w:rFonts w:cs="Arial"/>
          <w:sz w:val="20"/>
          <w:szCs w:val="20"/>
          <w:lang w:eastAsia="sl-SI"/>
        </w:rPr>
        <w:t xml:space="preserve">− </w:t>
      </w:r>
      <w:r w:rsidRPr="0071699F">
        <w:rPr>
          <w:rFonts w:cs="Arial"/>
          <w:sz w:val="20"/>
          <w:szCs w:val="20"/>
          <w:u w:val="single"/>
          <w:lang w:eastAsia="sl-SI"/>
        </w:rPr>
        <w:t>Beremo v gozdnih knjižnicah</w:t>
      </w:r>
      <w:r w:rsidRPr="0094718D">
        <w:rPr>
          <w:rFonts w:cs="Arial"/>
          <w:sz w:val="20"/>
          <w:szCs w:val="20"/>
          <w:lang w:eastAsia="sl-SI"/>
        </w:rPr>
        <w:t xml:space="preserve"> (Zavod za gozdove in Turistična zveza Slovenije) in </w:t>
      </w:r>
      <w:r w:rsidRPr="0071699F">
        <w:rPr>
          <w:rFonts w:cs="Arial"/>
          <w:sz w:val="20"/>
          <w:szCs w:val="20"/>
          <w:u w:val="single"/>
          <w:lang w:eastAsia="sl-SI"/>
        </w:rPr>
        <w:t>Pokloni čas, polepšaj dan</w:t>
      </w:r>
      <w:r w:rsidRPr="0094718D">
        <w:rPr>
          <w:rFonts w:cs="Arial"/>
          <w:sz w:val="20"/>
          <w:szCs w:val="20"/>
          <w:lang w:eastAsia="sl-SI"/>
        </w:rPr>
        <w:t xml:space="preserve"> (NIJZ). Evalvacija </w:t>
      </w:r>
      <w:r w:rsidR="0071699F">
        <w:rPr>
          <w:rFonts w:cs="Arial"/>
          <w:sz w:val="20"/>
          <w:szCs w:val="20"/>
          <w:lang w:eastAsia="sl-SI"/>
        </w:rPr>
        <w:t>NMSB</w:t>
      </w:r>
      <w:r w:rsidRPr="0094718D">
        <w:rPr>
          <w:rFonts w:cs="Arial"/>
          <w:sz w:val="20"/>
          <w:szCs w:val="20"/>
          <w:lang w:eastAsia="sl-SI"/>
        </w:rPr>
        <w:t xml:space="preserve"> je pokazala stabilno število prijaviteljev (214 v 2024, 233 v 2023 in 191 v 2022) in število izvedenih dogodkov (757 v 2024, 795 v 2023 in 906 v 2022). Zabeležen je spodbuden obisk spletne strani </w:t>
      </w:r>
      <w:hyperlink r:id="rId63" w:tgtFrame="_blank" w:history="1">
        <w:r w:rsidRPr="0094718D">
          <w:rPr>
            <w:rFonts w:cs="Arial"/>
            <w:sz w:val="20"/>
            <w:szCs w:val="20"/>
            <w:lang w:eastAsia="sl-SI"/>
          </w:rPr>
          <w:t>druzina.pismen.si,</w:t>
        </w:r>
      </w:hyperlink>
      <w:r w:rsidRPr="0094718D">
        <w:rPr>
          <w:rFonts w:cs="Arial"/>
          <w:sz w:val="20"/>
          <w:szCs w:val="20"/>
          <w:lang w:eastAsia="sl-SI"/>
        </w:rPr>
        <w:t xml:space="preserve"> in sicer si </w:t>
      </w:r>
      <w:r w:rsidR="0071699F">
        <w:rPr>
          <w:rFonts w:cs="Arial"/>
          <w:sz w:val="20"/>
          <w:szCs w:val="20"/>
          <w:lang w:eastAsia="sl-SI"/>
        </w:rPr>
        <w:t>jo je</w:t>
      </w:r>
      <w:r w:rsidRPr="0094718D">
        <w:rPr>
          <w:rFonts w:cs="Arial"/>
          <w:sz w:val="20"/>
          <w:szCs w:val="20"/>
          <w:lang w:eastAsia="sl-SI"/>
        </w:rPr>
        <w:t xml:space="preserve"> ogledalo 26.912 obiskovalcev v 2024 (22.743 v 2023), obiskalo jo je 9.380 (7.238 v 2023) obiskovalcev, pripravljenih je bilo 77 (59 v 2023) objav. Že drugo leto izhaja mesečni </w:t>
      </w:r>
      <w:r w:rsidRPr="00857A62">
        <w:rPr>
          <w:rFonts w:cs="Arial"/>
          <w:sz w:val="20"/>
          <w:szCs w:val="20"/>
          <w:u w:val="single"/>
          <w:lang w:eastAsia="sl-SI"/>
        </w:rPr>
        <w:t>Novičnik za družinsko pismenost</w:t>
      </w:r>
      <w:r w:rsidRPr="0094718D">
        <w:rPr>
          <w:rFonts w:cs="Arial"/>
          <w:sz w:val="20"/>
          <w:szCs w:val="20"/>
          <w:lang w:eastAsia="sl-SI"/>
        </w:rPr>
        <w:t>. Spletn</w:t>
      </w:r>
      <w:r w:rsidR="00E11FFF">
        <w:rPr>
          <w:rFonts w:cs="Arial"/>
          <w:sz w:val="20"/>
          <w:szCs w:val="20"/>
          <w:lang w:eastAsia="sl-SI"/>
        </w:rPr>
        <w:t>o</w:t>
      </w:r>
      <w:r w:rsidRPr="0094718D">
        <w:rPr>
          <w:rFonts w:cs="Arial"/>
          <w:sz w:val="20"/>
          <w:szCs w:val="20"/>
          <w:lang w:eastAsia="sl-SI"/>
        </w:rPr>
        <w:t xml:space="preserve"> stran za družinsko pismenost s</w:t>
      </w:r>
      <w:r w:rsidR="00E11FFF">
        <w:rPr>
          <w:rFonts w:cs="Arial"/>
          <w:sz w:val="20"/>
          <w:szCs w:val="20"/>
          <w:lang w:eastAsia="sl-SI"/>
        </w:rPr>
        <w:t>o</w:t>
      </w:r>
      <w:r w:rsidRPr="0094718D">
        <w:rPr>
          <w:rFonts w:cs="Arial"/>
          <w:sz w:val="20"/>
          <w:szCs w:val="20"/>
          <w:lang w:eastAsia="sl-SI"/>
        </w:rPr>
        <w:t xml:space="preserve"> predstavil</w:t>
      </w:r>
      <w:r w:rsidR="00E11FFF">
        <w:rPr>
          <w:rFonts w:cs="Arial"/>
          <w:sz w:val="20"/>
          <w:szCs w:val="20"/>
          <w:lang w:eastAsia="sl-SI"/>
        </w:rPr>
        <w:t>i</w:t>
      </w:r>
      <w:r w:rsidRPr="0094718D">
        <w:rPr>
          <w:rFonts w:cs="Arial"/>
          <w:sz w:val="20"/>
          <w:szCs w:val="20"/>
          <w:lang w:eastAsia="sl-SI"/>
        </w:rPr>
        <w:t xml:space="preserve"> na mednarodni konferenci IBBY v Trstu konec avgusta 2024, na strokovnem seminarju za učitelje v osnovni šoli Bralna pismenost za dobro življenje, ki ga je pripravila Mladinska knjiga, z njo pa so se seznanili tudi študenti vseh smeri Pedagoške fakultete Univerze na Primorskem ter študenti </w:t>
      </w:r>
      <w:r w:rsidR="00E11FFF" w:rsidRPr="00E11FFF">
        <w:rPr>
          <w:rFonts w:cs="Arial"/>
          <w:sz w:val="20"/>
          <w:szCs w:val="20"/>
          <w:lang w:eastAsia="sl-SI"/>
        </w:rPr>
        <w:t xml:space="preserve">Študijskega programa za izpopolnjevanje iz bibliotekarstva </w:t>
      </w:r>
      <w:r w:rsidR="00E11FFF">
        <w:rPr>
          <w:rFonts w:cs="Arial"/>
          <w:sz w:val="20"/>
          <w:szCs w:val="20"/>
          <w:lang w:eastAsia="sl-SI"/>
        </w:rPr>
        <w:t>(</w:t>
      </w:r>
      <w:r w:rsidRPr="0094718D">
        <w:rPr>
          <w:rFonts w:cs="Arial"/>
          <w:sz w:val="20"/>
          <w:szCs w:val="20"/>
          <w:lang w:eastAsia="sl-SI"/>
        </w:rPr>
        <w:t>ŠPIK</w:t>
      </w:r>
      <w:r w:rsidR="00E11FFF">
        <w:rPr>
          <w:rFonts w:cs="Arial"/>
          <w:sz w:val="20"/>
          <w:szCs w:val="20"/>
          <w:lang w:eastAsia="sl-SI"/>
        </w:rPr>
        <w:t>)</w:t>
      </w:r>
      <w:r w:rsidRPr="0094718D">
        <w:rPr>
          <w:rFonts w:cs="Arial"/>
          <w:sz w:val="20"/>
          <w:szCs w:val="20"/>
          <w:lang w:eastAsia="sl-SI"/>
        </w:rPr>
        <w:t xml:space="preserve"> na Centru za izobraževanje Filozofske fakultete v Ljubljani. </w:t>
      </w:r>
    </w:p>
    <w:p w14:paraId="68F1ED9A" w14:textId="77777777" w:rsidR="001A739E" w:rsidRPr="0094718D" w:rsidRDefault="001A739E" w:rsidP="001A739E">
      <w:pPr>
        <w:spacing w:line="240" w:lineRule="auto"/>
        <w:rPr>
          <w:rFonts w:cs="Arial"/>
          <w:i/>
          <w:iCs/>
          <w:sz w:val="20"/>
          <w:szCs w:val="20"/>
          <w:u w:val="single"/>
        </w:rPr>
      </w:pPr>
    </w:p>
    <w:p w14:paraId="243516D2" w14:textId="4E0F7831" w:rsidR="001A739E" w:rsidRPr="00A24539" w:rsidRDefault="001A739E" w:rsidP="001A739E">
      <w:pPr>
        <w:spacing w:line="240" w:lineRule="auto"/>
        <w:rPr>
          <w:rFonts w:cs="Arial"/>
          <w:sz w:val="20"/>
          <w:szCs w:val="20"/>
        </w:rPr>
      </w:pPr>
      <w:r w:rsidRPr="001A739E">
        <w:rPr>
          <w:rFonts w:cs="Arial"/>
          <w:i/>
          <w:iCs/>
          <w:sz w:val="20"/>
          <w:szCs w:val="20"/>
        </w:rPr>
        <w:t>Porabljena sredstva:</w:t>
      </w:r>
      <w:r w:rsidRPr="00A24539">
        <w:rPr>
          <w:rFonts w:cs="Arial"/>
          <w:sz w:val="20"/>
          <w:szCs w:val="20"/>
        </w:rPr>
        <w:t xml:space="preserve"> redna dejavnost</w:t>
      </w:r>
      <w:r w:rsidR="00763774">
        <w:rPr>
          <w:rFonts w:cs="Arial"/>
          <w:sz w:val="20"/>
          <w:szCs w:val="20"/>
        </w:rPr>
        <w:t xml:space="preserve"> in</w:t>
      </w:r>
      <w:r w:rsidRPr="00A24539">
        <w:rPr>
          <w:rFonts w:cs="Arial"/>
          <w:sz w:val="20"/>
          <w:szCs w:val="20"/>
        </w:rPr>
        <w:t xml:space="preserve"> 22.200,00 evrov</w:t>
      </w:r>
      <w:r>
        <w:rPr>
          <w:rFonts w:cs="Arial"/>
          <w:sz w:val="20"/>
          <w:szCs w:val="20"/>
        </w:rPr>
        <w:t>.</w:t>
      </w:r>
    </w:p>
    <w:p w14:paraId="23B94305" w14:textId="77777777" w:rsidR="001A739E" w:rsidRPr="009C64F6" w:rsidRDefault="001A739E" w:rsidP="001A739E">
      <w:pPr>
        <w:spacing w:line="240" w:lineRule="auto"/>
        <w:rPr>
          <w:rFonts w:cs="Arial"/>
          <w:sz w:val="20"/>
          <w:szCs w:val="20"/>
        </w:rPr>
      </w:pPr>
    </w:p>
    <w:p w14:paraId="154CCA4C" w14:textId="301E5379" w:rsidR="001A739E" w:rsidRPr="0014156B" w:rsidRDefault="001A739E" w:rsidP="001A739E">
      <w:pPr>
        <w:spacing w:line="240" w:lineRule="auto"/>
        <w:rPr>
          <w:rFonts w:cs="Arial"/>
          <w:b/>
          <w:bCs/>
          <w:sz w:val="20"/>
          <w:szCs w:val="20"/>
        </w:rPr>
      </w:pPr>
      <w:r w:rsidRPr="001A739E">
        <w:rPr>
          <w:rFonts w:cs="Arial"/>
          <w:i/>
          <w:iCs/>
          <w:sz w:val="20"/>
          <w:szCs w:val="20"/>
        </w:rPr>
        <w:t>Porabljena sredstva</w:t>
      </w:r>
      <w:r w:rsidR="00763774">
        <w:rPr>
          <w:rFonts w:cs="Arial"/>
          <w:i/>
          <w:iCs/>
          <w:sz w:val="20"/>
          <w:szCs w:val="20"/>
        </w:rPr>
        <w:t xml:space="preserve"> za cilj</w:t>
      </w:r>
      <w:r w:rsidRPr="001A739E">
        <w:rPr>
          <w:rFonts w:cs="Arial"/>
          <w:i/>
          <w:iCs/>
          <w:sz w:val="20"/>
          <w:szCs w:val="20"/>
        </w:rPr>
        <w:t>:</w:t>
      </w:r>
      <w:r w:rsidRPr="00A24539">
        <w:rPr>
          <w:rFonts w:cs="Arial"/>
          <w:b/>
          <w:bCs/>
          <w:sz w:val="20"/>
          <w:szCs w:val="20"/>
        </w:rPr>
        <w:t xml:space="preserve"> </w:t>
      </w:r>
      <w:r w:rsidRPr="001A739E">
        <w:rPr>
          <w:rFonts w:cs="Arial"/>
          <w:sz w:val="20"/>
          <w:szCs w:val="20"/>
        </w:rPr>
        <w:t>66.875,45 evra.</w:t>
      </w:r>
    </w:p>
    <w:p w14:paraId="34F76948" w14:textId="77777777" w:rsidR="00C84DA4" w:rsidRPr="009C64F6" w:rsidRDefault="00C84DA4" w:rsidP="00C84DA4">
      <w:pPr>
        <w:spacing w:line="240" w:lineRule="auto"/>
        <w:rPr>
          <w:rFonts w:cs="Arial"/>
          <w:sz w:val="20"/>
          <w:szCs w:val="20"/>
        </w:rPr>
      </w:pPr>
    </w:p>
    <w:p w14:paraId="08DBE62B" w14:textId="77777777" w:rsidR="00C84DA4" w:rsidRPr="009C64F6" w:rsidRDefault="00C84DA4" w:rsidP="00C84DA4">
      <w:pPr>
        <w:spacing w:line="240" w:lineRule="auto"/>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 xml:space="preserve">Spremljanje jezikovnopolitičnih razmer </w:t>
      </w:r>
    </w:p>
    <w:p w14:paraId="7719B890" w14:textId="77777777" w:rsidR="00C84DA4" w:rsidRPr="009C64F6" w:rsidRDefault="00C84DA4" w:rsidP="00E11FFF">
      <w:pPr>
        <w:spacing w:line="240" w:lineRule="auto"/>
        <w:rPr>
          <w:rFonts w:cs="Arial"/>
          <w:sz w:val="20"/>
          <w:szCs w:val="20"/>
          <w:u w:val="single"/>
        </w:rPr>
      </w:pPr>
    </w:p>
    <w:p w14:paraId="77E961D6" w14:textId="48DCF660" w:rsidR="00763774" w:rsidRDefault="00763774" w:rsidP="00E11FFF">
      <w:pPr>
        <w:autoSpaceDE w:val="0"/>
        <w:autoSpaceDN w:val="0"/>
        <w:spacing w:line="240" w:lineRule="auto"/>
        <w:rPr>
          <w:rFonts w:cs="Arial"/>
          <w:sz w:val="20"/>
          <w:szCs w:val="20"/>
        </w:rPr>
      </w:pPr>
      <w:r>
        <w:rPr>
          <w:rFonts w:cs="Arial"/>
          <w:sz w:val="20"/>
          <w:szCs w:val="20"/>
        </w:rPr>
        <w:t xml:space="preserve">MVI poroča o </w:t>
      </w:r>
      <w:r w:rsidR="00B010E3">
        <w:rPr>
          <w:rFonts w:cs="Arial"/>
          <w:sz w:val="20"/>
          <w:szCs w:val="20"/>
        </w:rPr>
        <w:t>dej</w:t>
      </w:r>
      <w:r>
        <w:rPr>
          <w:rFonts w:cs="Arial"/>
          <w:sz w:val="20"/>
          <w:szCs w:val="20"/>
        </w:rPr>
        <w:t xml:space="preserve">avnostih </w:t>
      </w:r>
      <w:r w:rsidR="00E11FFF">
        <w:rPr>
          <w:rFonts w:cs="Arial"/>
          <w:sz w:val="20"/>
          <w:szCs w:val="20"/>
        </w:rPr>
        <w:t>za</w:t>
      </w:r>
      <w:r w:rsidRPr="0028583C">
        <w:rPr>
          <w:rFonts w:cs="Arial"/>
          <w:sz w:val="20"/>
          <w:szCs w:val="20"/>
        </w:rPr>
        <w:t xml:space="preserve"> spodbujanj</w:t>
      </w:r>
      <w:r w:rsidR="00E11FFF">
        <w:rPr>
          <w:rFonts w:cs="Arial"/>
          <w:sz w:val="20"/>
          <w:szCs w:val="20"/>
        </w:rPr>
        <w:t>e</w:t>
      </w:r>
      <w:r w:rsidRPr="0028583C">
        <w:rPr>
          <w:rFonts w:cs="Arial"/>
          <w:sz w:val="20"/>
          <w:szCs w:val="20"/>
        </w:rPr>
        <w:t xml:space="preserve"> sodelovanja ustanov sosednjih držav, ki se ukvarjajo tudi z reševanjem jezikovnih problematik</w:t>
      </w:r>
      <w:r>
        <w:rPr>
          <w:rFonts w:cs="Arial"/>
          <w:sz w:val="20"/>
          <w:szCs w:val="20"/>
        </w:rPr>
        <w:t>:</w:t>
      </w:r>
    </w:p>
    <w:p w14:paraId="4F5B5922" w14:textId="0B4368E8" w:rsidR="00763774" w:rsidRPr="00E11FFF" w:rsidRDefault="00E11FFF" w:rsidP="00E11FFF">
      <w:pPr>
        <w:autoSpaceDE w:val="0"/>
        <w:autoSpaceDN w:val="0"/>
        <w:spacing w:line="240" w:lineRule="auto"/>
        <w:rPr>
          <w:rFonts w:cs="Arial"/>
          <w:color w:val="000000"/>
          <w:sz w:val="20"/>
          <w:szCs w:val="20"/>
        </w:rPr>
      </w:pPr>
      <w:r w:rsidRPr="00E11FFF">
        <w:rPr>
          <w:rFonts w:cs="Arial"/>
          <w:sz w:val="20"/>
          <w:szCs w:val="20"/>
        </w:rPr>
        <w:t>−</w:t>
      </w:r>
      <w:r>
        <w:rPr>
          <w:rFonts w:cs="Arial"/>
          <w:sz w:val="20"/>
          <w:szCs w:val="20"/>
        </w:rPr>
        <w:t xml:space="preserve"> </w:t>
      </w:r>
      <w:r w:rsidR="00763774" w:rsidRPr="00E11FFF">
        <w:rPr>
          <w:rFonts w:cs="Arial"/>
          <w:sz w:val="20"/>
          <w:szCs w:val="20"/>
        </w:rPr>
        <w:t>izvedba tradicionalnega zasedanja Mešane delovne komisije za sodelovanje na področju šolstva med MVI in Izobraževalno direkcijo v Celovcu (Ljubljana, 4. 5. 2024)</w:t>
      </w:r>
      <w:r w:rsidRPr="00E11FFF">
        <w:rPr>
          <w:rFonts w:cs="Arial"/>
          <w:sz w:val="20"/>
          <w:szCs w:val="20"/>
        </w:rPr>
        <w:t xml:space="preserve">; </w:t>
      </w:r>
      <w:r w:rsidR="00763774" w:rsidRPr="00E11FFF">
        <w:rPr>
          <w:rFonts w:cs="Arial"/>
          <w:sz w:val="20"/>
          <w:szCs w:val="20"/>
        </w:rPr>
        <w:t xml:space="preserve">sestali </w:t>
      </w:r>
      <w:r w:rsidRPr="00E11FFF">
        <w:rPr>
          <w:rFonts w:cs="Arial"/>
          <w:sz w:val="20"/>
          <w:szCs w:val="20"/>
        </w:rPr>
        <w:t xml:space="preserve">so se </w:t>
      </w:r>
      <w:r w:rsidR="00763774" w:rsidRPr="00E11FFF">
        <w:rPr>
          <w:rFonts w:cs="Arial"/>
          <w:sz w:val="20"/>
          <w:szCs w:val="20"/>
        </w:rPr>
        <w:t>tudi slovenski in avstrijski ravnatelji</w:t>
      </w:r>
      <w:r w:rsidRPr="00E11FFF">
        <w:rPr>
          <w:rFonts w:cs="Arial"/>
          <w:sz w:val="20"/>
          <w:szCs w:val="20"/>
        </w:rPr>
        <w:t xml:space="preserve"> oziroma </w:t>
      </w:r>
      <w:r w:rsidR="00763774" w:rsidRPr="00E11FFF">
        <w:rPr>
          <w:rFonts w:cs="Arial"/>
          <w:sz w:val="20"/>
          <w:szCs w:val="20"/>
        </w:rPr>
        <w:t>šole, ki že ali še bodo sodelovale v skupnih projektih</w:t>
      </w:r>
      <w:r>
        <w:rPr>
          <w:rFonts w:cs="Arial"/>
          <w:sz w:val="20"/>
          <w:szCs w:val="20"/>
        </w:rPr>
        <w:t>;</w:t>
      </w:r>
      <w:r w:rsidR="00763774" w:rsidRPr="00E11FFF">
        <w:rPr>
          <w:rFonts w:cs="Arial"/>
          <w:sz w:val="20"/>
          <w:szCs w:val="20"/>
        </w:rPr>
        <w:t xml:space="preserve"> </w:t>
      </w:r>
    </w:p>
    <w:p w14:paraId="7E775A12" w14:textId="38CCDDE9" w:rsidR="00763774" w:rsidRPr="00E11FFF" w:rsidRDefault="00E11FFF" w:rsidP="00E11FFF">
      <w:pPr>
        <w:autoSpaceDE w:val="0"/>
        <w:autoSpaceDN w:val="0"/>
        <w:spacing w:line="240" w:lineRule="auto"/>
        <w:rPr>
          <w:rFonts w:cs="Arial"/>
          <w:color w:val="000000"/>
          <w:sz w:val="20"/>
          <w:szCs w:val="20"/>
        </w:rPr>
      </w:pPr>
      <w:r w:rsidRPr="00E11FFF">
        <w:rPr>
          <w:rFonts w:cs="Arial"/>
          <w:sz w:val="20"/>
          <w:szCs w:val="20"/>
        </w:rPr>
        <w:t xml:space="preserve">− </w:t>
      </w:r>
      <w:r w:rsidR="00763774" w:rsidRPr="00E11FFF">
        <w:rPr>
          <w:rFonts w:cs="Arial"/>
          <w:sz w:val="20"/>
          <w:szCs w:val="20"/>
        </w:rPr>
        <w:t>tradicionalno zasedanje Mešane delovne komisije za sodelovanje na področju šolstva med MVI in Izobraževalno direkcijo v Gradcu je bilo zaradi reorganizacije na avstrijski strani prestavljeno na leto 2025</w:t>
      </w:r>
      <w:r>
        <w:rPr>
          <w:rFonts w:cs="Arial"/>
          <w:sz w:val="20"/>
          <w:szCs w:val="20"/>
        </w:rPr>
        <w:t>;</w:t>
      </w:r>
      <w:r w:rsidR="00763774" w:rsidRPr="00E11FFF">
        <w:rPr>
          <w:rFonts w:cs="Arial"/>
          <w:sz w:val="20"/>
          <w:szCs w:val="20"/>
        </w:rPr>
        <w:t xml:space="preserve"> </w:t>
      </w:r>
    </w:p>
    <w:p w14:paraId="43C753E2" w14:textId="3F2F4AED" w:rsidR="00763774" w:rsidRPr="00E11FFF" w:rsidRDefault="00E11FFF" w:rsidP="00E11FFF">
      <w:pPr>
        <w:autoSpaceDE w:val="0"/>
        <w:autoSpaceDN w:val="0"/>
        <w:spacing w:line="240" w:lineRule="auto"/>
        <w:rPr>
          <w:rFonts w:cs="Arial"/>
          <w:color w:val="000000"/>
          <w:sz w:val="20"/>
          <w:szCs w:val="20"/>
        </w:rPr>
      </w:pPr>
      <w:r w:rsidRPr="00E11FFF">
        <w:rPr>
          <w:rFonts w:cs="Arial"/>
          <w:sz w:val="20"/>
          <w:szCs w:val="20"/>
        </w:rPr>
        <w:t xml:space="preserve">− </w:t>
      </w:r>
      <w:r w:rsidR="00763774" w:rsidRPr="00E11FFF">
        <w:rPr>
          <w:rFonts w:cs="Arial"/>
          <w:sz w:val="20"/>
          <w:szCs w:val="20"/>
        </w:rPr>
        <w:t>tradicionalno zasedanje Mešane delovne komisije za sodelovanje na področju šolstva med MVI in Uradom za slovenske šole v F</w:t>
      </w:r>
      <w:r>
        <w:rPr>
          <w:rFonts w:cs="Arial"/>
          <w:sz w:val="20"/>
          <w:szCs w:val="20"/>
        </w:rPr>
        <w:t>urlaniji - Julijski krajini</w:t>
      </w:r>
      <w:r w:rsidR="00763774" w:rsidRPr="00E11FFF">
        <w:rPr>
          <w:rFonts w:cs="Arial"/>
          <w:sz w:val="20"/>
          <w:szCs w:val="20"/>
        </w:rPr>
        <w:t xml:space="preserve"> pa je potekalo </w:t>
      </w:r>
      <w:r w:rsidR="00763774" w:rsidRPr="00E11FFF">
        <w:rPr>
          <w:rFonts w:cs="Arial"/>
          <w:color w:val="000000"/>
          <w:sz w:val="20"/>
          <w:szCs w:val="20"/>
        </w:rPr>
        <w:t>7. 11. v Gorici</w:t>
      </w:r>
      <w:r>
        <w:rPr>
          <w:rFonts w:cs="Arial"/>
          <w:color w:val="000000"/>
          <w:sz w:val="20"/>
          <w:szCs w:val="20"/>
        </w:rPr>
        <w:t xml:space="preserve">; </w:t>
      </w:r>
      <w:r w:rsidR="00763774" w:rsidRPr="00E11FFF">
        <w:rPr>
          <w:rFonts w:cs="Arial"/>
          <w:color w:val="000000"/>
          <w:sz w:val="20"/>
          <w:szCs w:val="20"/>
        </w:rPr>
        <w:t>pregledal</w:t>
      </w:r>
      <w:r>
        <w:rPr>
          <w:rFonts w:cs="Arial"/>
          <w:color w:val="000000"/>
          <w:sz w:val="20"/>
          <w:szCs w:val="20"/>
        </w:rPr>
        <w:t>i s</w:t>
      </w:r>
      <w:r w:rsidR="00763774" w:rsidRPr="00E11FFF">
        <w:rPr>
          <w:rFonts w:cs="Arial"/>
          <w:color w:val="000000"/>
          <w:sz w:val="20"/>
          <w:szCs w:val="20"/>
        </w:rPr>
        <w:t>o aktualno stanje in začrtal</w:t>
      </w:r>
      <w:r>
        <w:rPr>
          <w:rFonts w:cs="Arial"/>
          <w:color w:val="000000"/>
          <w:sz w:val="20"/>
          <w:szCs w:val="20"/>
        </w:rPr>
        <w:t>i</w:t>
      </w:r>
      <w:r w:rsidR="00763774" w:rsidRPr="00E11FFF">
        <w:rPr>
          <w:rFonts w:cs="Arial"/>
          <w:color w:val="000000"/>
          <w:sz w:val="20"/>
          <w:szCs w:val="20"/>
        </w:rPr>
        <w:t xml:space="preserve"> smernice sodelovanja v </w:t>
      </w:r>
      <w:r>
        <w:rPr>
          <w:rFonts w:cs="Arial"/>
          <w:color w:val="000000"/>
          <w:sz w:val="20"/>
          <w:szCs w:val="20"/>
        </w:rPr>
        <w:t xml:space="preserve">letu </w:t>
      </w:r>
      <w:r w:rsidR="00763774" w:rsidRPr="00E11FFF">
        <w:rPr>
          <w:rFonts w:cs="Arial"/>
          <w:color w:val="000000"/>
          <w:sz w:val="20"/>
          <w:szCs w:val="20"/>
        </w:rPr>
        <w:t>2025.</w:t>
      </w:r>
    </w:p>
    <w:p w14:paraId="50E9DBF1" w14:textId="77777777" w:rsidR="00763774" w:rsidRPr="00763774" w:rsidRDefault="00763774" w:rsidP="00E11FFF">
      <w:pPr>
        <w:spacing w:line="240" w:lineRule="auto"/>
        <w:rPr>
          <w:rFonts w:cs="Arial"/>
          <w:i/>
          <w:iCs/>
          <w:color w:val="00B050"/>
          <w:sz w:val="20"/>
          <w:szCs w:val="20"/>
        </w:rPr>
      </w:pPr>
    </w:p>
    <w:p w14:paraId="36A79A66" w14:textId="1E41DB9F" w:rsidR="00763774" w:rsidRPr="00763774" w:rsidRDefault="00763774" w:rsidP="00E11FFF">
      <w:pPr>
        <w:spacing w:line="240" w:lineRule="auto"/>
        <w:rPr>
          <w:rFonts w:cs="Arial"/>
          <w:sz w:val="20"/>
          <w:szCs w:val="20"/>
        </w:rPr>
      </w:pPr>
      <w:r w:rsidRPr="00763774">
        <w:rPr>
          <w:rFonts w:cs="Arial"/>
          <w:i/>
          <w:iCs/>
          <w:sz w:val="20"/>
          <w:szCs w:val="20"/>
        </w:rPr>
        <w:t>Porabljena sredstva</w:t>
      </w:r>
      <w:r w:rsidRPr="00763774">
        <w:rPr>
          <w:rFonts w:cs="Arial"/>
          <w:sz w:val="20"/>
          <w:szCs w:val="20"/>
        </w:rPr>
        <w:t>: 3.000,00 evrov.</w:t>
      </w:r>
    </w:p>
    <w:p w14:paraId="4D2268EF" w14:textId="77777777" w:rsidR="00C84DA4" w:rsidRPr="009C64F6" w:rsidRDefault="00C84DA4" w:rsidP="00C84DA4">
      <w:pPr>
        <w:spacing w:line="240" w:lineRule="auto"/>
        <w:rPr>
          <w:rFonts w:cs="Arial"/>
          <w:sz w:val="20"/>
          <w:szCs w:val="20"/>
        </w:rPr>
      </w:pPr>
    </w:p>
    <w:p w14:paraId="3C208399"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 xml:space="preserve">Širjenje ali izpopolnjevanje jezikovne zmožnosti in področij rabe v slovenščini kot prvem jeziku </w:t>
      </w:r>
    </w:p>
    <w:p w14:paraId="46655834" w14:textId="77777777" w:rsidR="00C84DA4" w:rsidRPr="009C64F6" w:rsidRDefault="00C84DA4" w:rsidP="00C84DA4">
      <w:pPr>
        <w:spacing w:line="240" w:lineRule="auto"/>
        <w:rPr>
          <w:rFonts w:cs="Arial"/>
          <w:sz w:val="20"/>
          <w:szCs w:val="20"/>
        </w:rPr>
      </w:pPr>
    </w:p>
    <w:p w14:paraId="13C0F620" w14:textId="731618DD" w:rsidR="00763774" w:rsidRPr="0028583C" w:rsidRDefault="00763774" w:rsidP="00763774">
      <w:pPr>
        <w:spacing w:line="240" w:lineRule="auto"/>
        <w:rPr>
          <w:iCs/>
          <w:sz w:val="20"/>
          <w:szCs w:val="20"/>
        </w:rPr>
      </w:pPr>
      <w:r>
        <w:rPr>
          <w:iCs/>
          <w:sz w:val="20"/>
          <w:szCs w:val="20"/>
        </w:rPr>
        <w:lastRenderedPageBreak/>
        <w:t>MVI v</w:t>
      </w:r>
      <w:r w:rsidRPr="0028583C">
        <w:rPr>
          <w:iCs/>
          <w:sz w:val="20"/>
          <w:szCs w:val="20"/>
        </w:rPr>
        <w:t xml:space="preserve"> tem kontekstu namenja posebno skrb nabavi </w:t>
      </w:r>
      <w:r w:rsidRPr="00535244">
        <w:rPr>
          <w:iCs/>
          <w:sz w:val="20"/>
          <w:szCs w:val="20"/>
          <w:u w:val="single"/>
        </w:rPr>
        <w:t>učbenikov in drugega didaktičnega gradiva za potrebe zamejskih šol</w:t>
      </w:r>
      <w:r w:rsidRPr="0028583C">
        <w:rPr>
          <w:iCs/>
          <w:sz w:val="20"/>
          <w:szCs w:val="20"/>
        </w:rPr>
        <w:t>.</w:t>
      </w:r>
      <w:r w:rsidR="00535244">
        <w:rPr>
          <w:iCs/>
          <w:sz w:val="20"/>
          <w:szCs w:val="20"/>
        </w:rPr>
        <w:t xml:space="preserve"> </w:t>
      </w:r>
      <w:r w:rsidRPr="0028583C">
        <w:rPr>
          <w:iCs/>
          <w:sz w:val="20"/>
          <w:szCs w:val="20"/>
        </w:rPr>
        <w:t xml:space="preserve">Posebna skrb je namenjena tudi </w:t>
      </w:r>
      <w:r w:rsidRPr="00535244">
        <w:rPr>
          <w:iCs/>
          <w:sz w:val="20"/>
          <w:szCs w:val="20"/>
          <w:u w:val="single"/>
        </w:rPr>
        <w:t>individualnemu izobraževanju</w:t>
      </w:r>
      <w:r w:rsidRPr="0028583C">
        <w:rPr>
          <w:iCs/>
          <w:sz w:val="20"/>
          <w:szCs w:val="20"/>
        </w:rPr>
        <w:t xml:space="preserve"> v jeziku in stroki zamejskih pedagoških delavcev v okviru visokošolskih inštitucij v Sloveniji (v 2024 je 8 zamejskih kandidatov prejemalo štipendijo MVI prek CMEPIUS in se izpopolnjevalo v svoji stroki ter pripravljalo specifična učna gradiva</w:t>
      </w:r>
      <w:r w:rsidR="00535244">
        <w:rPr>
          <w:iCs/>
          <w:sz w:val="20"/>
          <w:szCs w:val="20"/>
        </w:rPr>
        <w:t>,</w:t>
      </w:r>
      <w:r w:rsidRPr="0028583C">
        <w:rPr>
          <w:iCs/>
          <w:sz w:val="20"/>
          <w:szCs w:val="20"/>
        </w:rPr>
        <w:t xml:space="preserve"> namenjena zamejskemu šolskemu prostoru).</w:t>
      </w:r>
    </w:p>
    <w:p w14:paraId="6CAEE185" w14:textId="77777777" w:rsidR="00763774" w:rsidRPr="0028583C" w:rsidRDefault="00763774" w:rsidP="00763774">
      <w:pPr>
        <w:spacing w:line="240" w:lineRule="auto"/>
        <w:rPr>
          <w:iCs/>
          <w:sz w:val="20"/>
          <w:szCs w:val="20"/>
        </w:rPr>
      </w:pPr>
    </w:p>
    <w:p w14:paraId="0C0E987E" w14:textId="18AB3AA4" w:rsidR="00763774" w:rsidRPr="001D4505" w:rsidRDefault="00763774" w:rsidP="00535244">
      <w:pPr>
        <w:spacing w:line="240" w:lineRule="auto"/>
        <w:rPr>
          <w:rFonts w:cs="Arial"/>
          <w:sz w:val="20"/>
          <w:szCs w:val="20"/>
        </w:rPr>
      </w:pPr>
      <w:r w:rsidRPr="001D4505">
        <w:rPr>
          <w:rFonts w:cs="Arial"/>
          <w:sz w:val="20"/>
          <w:szCs w:val="20"/>
        </w:rPr>
        <w:t xml:space="preserve">INV poroča o </w:t>
      </w:r>
      <w:r w:rsidR="00B010E3">
        <w:rPr>
          <w:rFonts w:cs="Arial"/>
          <w:sz w:val="20"/>
          <w:szCs w:val="20"/>
        </w:rPr>
        <w:t>dej</w:t>
      </w:r>
      <w:r w:rsidRPr="001D4505">
        <w:rPr>
          <w:rFonts w:cs="Arial"/>
          <w:sz w:val="20"/>
          <w:szCs w:val="20"/>
        </w:rPr>
        <w:t xml:space="preserve">avnostih v okviru strokovno-razvojne naloge </w:t>
      </w:r>
      <w:r w:rsidRPr="00535244">
        <w:rPr>
          <w:rFonts w:cs="Arial"/>
          <w:sz w:val="20"/>
          <w:szCs w:val="20"/>
          <w:u w:val="single"/>
        </w:rPr>
        <w:t>Podpora in razvoj slovenskega pouka v zamejstvu</w:t>
      </w:r>
      <w:r w:rsidR="00535244">
        <w:rPr>
          <w:rFonts w:cs="Arial"/>
          <w:sz w:val="20"/>
          <w:szCs w:val="20"/>
        </w:rPr>
        <w:t>:</w:t>
      </w:r>
      <w:r w:rsidRPr="001D4505">
        <w:rPr>
          <w:rFonts w:cs="Arial"/>
          <w:sz w:val="20"/>
          <w:szCs w:val="20"/>
        </w:rPr>
        <w:t xml:space="preserve"> </w:t>
      </w:r>
    </w:p>
    <w:p w14:paraId="26FCBFEA" w14:textId="1177F6F5" w:rsidR="00763774" w:rsidRPr="00535244" w:rsidRDefault="00535244" w:rsidP="00535244">
      <w:pPr>
        <w:spacing w:line="240" w:lineRule="auto"/>
        <w:rPr>
          <w:rFonts w:cs="Arial"/>
          <w:sz w:val="20"/>
          <w:szCs w:val="20"/>
        </w:rPr>
      </w:pPr>
      <w:r w:rsidRPr="00535244">
        <w:rPr>
          <w:rFonts w:cs="Arial"/>
          <w:sz w:val="20"/>
          <w:szCs w:val="20"/>
        </w:rPr>
        <w:t xml:space="preserve">− </w:t>
      </w:r>
      <w:r w:rsidR="00763774" w:rsidRPr="00535244">
        <w:rPr>
          <w:rFonts w:cs="Arial"/>
          <w:sz w:val="20"/>
          <w:szCs w:val="20"/>
        </w:rPr>
        <w:t>Porabje: redn</w:t>
      </w:r>
      <w:r>
        <w:rPr>
          <w:rFonts w:cs="Arial"/>
          <w:sz w:val="20"/>
          <w:szCs w:val="20"/>
        </w:rPr>
        <w:t>o</w:t>
      </w:r>
      <w:r w:rsidR="00763774" w:rsidRPr="00535244">
        <w:rPr>
          <w:rFonts w:cs="Arial"/>
          <w:sz w:val="20"/>
          <w:szCs w:val="20"/>
        </w:rPr>
        <w:t xml:space="preserve"> spremljanj</w:t>
      </w:r>
      <w:r>
        <w:rPr>
          <w:rFonts w:cs="Arial"/>
          <w:sz w:val="20"/>
          <w:szCs w:val="20"/>
        </w:rPr>
        <w:t>e</w:t>
      </w:r>
      <w:r w:rsidR="00763774" w:rsidRPr="00535244">
        <w:rPr>
          <w:rFonts w:cs="Arial"/>
          <w:sz w:val="20"/>
          <w:szCs w:val="20"/>
        </w:rPr>
        <w:t xml:space="preserve"> in koordiniranj</w:t>
      </w:r>
      <w:r>
        <w:rPr>
          <w:rFonts w:cs="Arial"/>
          <w:sz w:val="20"/>
          <w:szCs w:val="20"/>
        </w:rPr>
        <w:t>e</w:t>
      </w:r>
      <w:r w:rsidR="00763774" w:rsidRPr="00535244">
        <w:rPr>
          <w:rFonts w:cs="Arial"/>
          <w:sz w:val="20"/>
          <w:szCs w:val="20"/>
        </w:rPr>
        <w:t xml:space="preserve"> dela pedagoških delavcev iz Slovenije</w:t>
      </w:r>
      <w:r>
        <w:rPr>
          <w:rFonts w:cs="Arial"/>
          <w:sz w:val="20"/>
          <w:szCs w:val="20"/>
        </w:rPr>
        <w:t xml:space="preserve">; </w:t>
      </w:r>
      <w:r w:rsidR="00763774" w:rsidRPr="00535244">
        <w:rPr>
          <w:rFonts w:cs="Arial"/>
          <w:sz w:val="20"/>
          <w:szCs w:val="20"/>
        </w:rPr>
        <w:t>projekt Porabje z otroškimi očmi – Pravljični pogled</w:t>
      </w:r>
      <w:r>
        <w:rPr>
          <w:rFonts w:cs="Arial"/>
          <w:sz w:val="20"/>
          <w:szCs w:val="20"/>
        </w:rPr>
        <w:t>:</w:t>
      </w:r>
      <w:r w:rsidR="00763774" w:rsidRPr="00535244">
        <w:rPr>
          <w:rFonts w:cs="Arial"/>
          <w:sz w:val="20"/>
          <w:szCs w:val="20"/>
        </w:rPr>
        <w:t xml:space="preserve"> prizadevajo </w:t>
      </w:r>
      <w:r>
        <w:rPr>
          <w:rFonts w:cs="Arial"/>
          <w:sz w:val="20"/>
          <w:szCs w:val="20"/>
        </w:rPr>
        <w:t xml:space="preserve">si </w:t>
      </w:r>
      <w:r w:rsidR="00763774" w:rsidRPr="00535244">
        <w:rPr>
          <w:rFonts w:cs="Arial"/>
          <w:sz w:val="20"/>
          <w:szCs w:val="20"/>
        </w:rPr>
        <w:t>združiti dediščino, jezikovno pestrost ter kreativnost mladih</w:t>
      </w:r>
      <w:r>
        <w:rPr>
          <w:rFonts w:cs="Arial"/>
          <w:sz w:val="20"/>
          <w:szCs w:val="20"/>
        </w:rPr>
        <w:t xml:space="preserve">; </w:t>
      </w:r>
      <w:r w:rsidR="00763774" w:rsidRPr="00535244">
        <w:rPr>
          <w:rFonts w:cs="Arial"/>
          <w:sz w:val="20"/>
          <w:szCs w:val="20"/>
        </w:rPr>
        <w:t xml:space="preserve">vključeni </w:t>
      </w:r>
      <w:r>
        <w:rPr>
          <w:rFonts w:cs="Arial"/>
          <w:sz w:val="20"/>
          <w:szCs w:val="20"/>
        </w:rPr>
        <w:t xml:space="preserve">so </w:t>
      </w:r>
      <w:r w:rsidR="00763774" w:rsidRPr="00535244">
        <w:rPr>
          <w:rFonts w:cs="Arial"/>
          <w:sz w:val="20"/>
          <w:szCs w:val="20"/>
        </w:rPr>
        <w:t>4 vrtci, 4 osnovne in 2 srednji šoli. V šolskem letu 2023/24 se je pouka slov</w:t>
      </w:r>
      <w:r>
        <w:rPr>
          <w:rFonts w:cs="Arial"/>
          <w:sz w:val="20"/>
          <w:szCs w:val="20"/>
        </w:rPr>
        <w:t>enščine</w:t>
      </w:r>
      <w:r w:rsidR="00763774" w:rsidRPr="00535244">
        <w:rPr>
          <w:rFonts w:cs="Arial"/>
          <w:sz w:val="20"/>
          <w:szCs w:val="20"/>
        </w:rPr>
        <w:t xml:space="preserve"> v različnih oblikah udeležilo 222 otrok. </w:t>
      </w:r>
    </w:p>
    <w:p w14:paraId="495B38F1" w14:textId="34583E56" w:rsidR="00763774" w:rsidRPr="00535244" w:rsidRDefault="00535244" w:rsidP="00535244">
      <w:pPr>
        <w:spacing w:line="240" w:lineRule="auto"/>
        <w:rPr>
          <w:rFonts w:cs="Arial"/>
          <w:sz w:val="20"/>
          <w:szCs w:val="20"/>
        </w:rPr>
      </w:pPr>
      <w:r w:rsidRPr="00535244">
        <w:rPr>
          <w:rFonts w:cs="Arial"/>
          <w:sz w:val="20"/>
          <w:szCs w:val="20"/>
        </w:rPr>
        <w:t xml:space="preserve">− </w:t>
      </w:r>
      <w:r w:rsidR="00763774" w:rsidRPr="00535244">
        <w:rPr>
          <w:rFonts w:cs="Arial"/>
          <w:sz w:val="20"/>
          <w:szCs w:val="20"/>
        </w:rPr>
        <w:t>Italija: poteka eksperimentalni projekt večjezičnega pouka v Kanalski dolini (italijanščina, slovenščina, furlanščina) z dvema napotenima učiteljicama</w:t>
      </w:r>
      <w:r w:rsidR="00F22D61">
        <w:rPr>
          <w:rFonts w:cs="Arial"/>
          <w:sz w:val="20"/>
          <w:szCs w:val="20"/>
        </w:rPr>
        <w:t xml:space="preserve">, </w:t>
      </w:r>
      <w:r w:rsidR="00763774" w:rsidRPr="00535244">
        <w:rPr>
          <w:rFonts w:cs="Arial"/>
          <w:sz w:val="20"/>
          <w:szCs w:val="20"/>
        </w:rPr>
        <w:t xml:space="preserve">v 3 vrtcih in 3 šolah. </w:t>
      </w:r>
    </w:p>
    <w:p w14:paraId="4BA45396" w14:textId="385C4A46" w:rsidR="00763774" w:rsidRPr="00535244" w:rsidRDefault="00535244" w:rsidP="00535244">
      <w:pPr>
        <w:spacing w:line="240" w:lineRule="auto"/>
        <w:rPr>
          <w:rFonts w:cs="Arial"/>
          <w:sz w:val="20"/>
          <w:szCs w:val="20"/>
        </w:rPr>
      </w:pPr>
      <w:r w:rsidRPr="00535244">
        <w:rPr>
          <w:rFonts w:cs="Arial"/>
          <w:sz w:val="20"/>
          <w:szCs w:val="20"/>
        </w:rPr>
        <w:t xml:space="preserve">− </w:t>
      </w:r>
      <w:r w:rsidR="00763774" w:rsidRPr="00535244">
        <w:rPr>
          <w:rFonts w:cs="Arial"/>
          <w:sz w:val="20"/>
          <w:szCs w:val="20"/>
        </w:rPr>
        <w:t>Avstrija: poteka program izmenjave učiteljice.</w:t>
      </w:r>
    </w:p>
    <w:p w14:paraId="7A2779C1" w14:textId="2C3162B8" w:rsidR="00763774" w:rsidRPr="00535244" w:rsidRDefault="00535244" w:rsidP="00535244">
      <w:pPr>
        <w:spacing w:line="240" w:lineRule="auto"/>
        <w:rPr>
          <w:rFonts w:cs="Arial"/>
          <w:sz w:val="20"/>
          <w:szCs w:val="20"/>
        </w:rPr>
      </w:pPr>
      <w:r w:rsidRPr="00535244">
        <w:rPr>
          <w:rFonts w:cs="Arial"/>
          <w:sz w:val="20"/>
          <w:szCs w:val="20"/>
        </w:rPr>
        <w:t xml:space="preserve">− </w:t>
      </w:r>
      <w:r w:rsidR="00763774" w:rsidRPr="00535244">
        <w:rPr>
          <w:rFonts w:cs="Arial"/>
          <w:sz w:val="20"/>
          <w:szCs w:val="20"/>
        </w:rPr>
        <w:t>Hrvaška: v okviru strokovno-razvojne nalog</w:t>
      </w:r>
      <w:r w:rsidR="00F22D61">
        <w:rPr>
          <w:rFonts w:cs="Arial"/>
          <w:sz w:val="20"/>
          <w:szCs w:val="20"/>
        </w:rPr>
        <w:t>e</w:t>
      </w:r>
      <w:r w:rsidR="00763774" w:rsidRPr="00535244">
        <w:rPr>
          <w:rFonts w:cs="Arial"/>
          <w:sz w:val="20"/>
          <w:szCs w:val="20"/>
        </w:rPr>
        <w:t xml:space="preserve"> Narodnostna vprašanja – koordinacija in evalvacija projektnih aktivnosti (Slovenci na Hrvaškem) INV kontinuirano spremlja procese učenja sloven</w:t>
      </w:r>
      <w:r w:rsidR="00F22D61">
        <w:rPr>
          <w:rFonts w:cs="Arial"/>
          <w:sz w:val="20"/>
          <w:szCs w:val="20"/>
        </w:rPr>
        <w:t>ščine</w:t>
      </w:r>
      <w:r w:rsidR="00763774" w:rsidRPr="00535244">
        <w:rPr>
          <w:rFonts w:cs="Arial"/>
          <w:sz w:val="20"/>
          <w:szCs w:val="20"/>
        </w:rPr>
        <w:t xml:space="preserve"> na Hrvaškem </w:t>
      </w:r>
      <w:r w:rsidR="00F22D61">
        <w:rPr>
          <w:rFonts w:cs="Arial"/>
          <w:sz w:val="20"/>
          <w:szCs w:val="20"/>
        </w:rPr>
        <w:t>kot</w:t>
      </w:r>
      <w:r w:rsidR="00763774" w:rsidRPr="00535244">
        <w:rPr>
          <w:rFonts w:cs="Arial"/>
          <w:sz w:val="20"/>
          <w:szCs w:val="20"/>
        </w:rPr>
        <w:t xml:space="preserve"> dopolnilni pouk slovenskega jezika in kulture (financira Republik</w:t>
      </w:r>
      <w:r w:rsidR="00F22D61">
        <w:rPr>
          <w:rFonts w:cs="Arial"/>
          <w:sz w:val="20"/>
          <w:szCs w:val="20"/>
        </w:rPr>
        <w:t>a</w:t>
      </w:r>
      <w:r w:rsidR="00763774" w:rsidRPr="00535244">
        <w:rPr>
          <w:rFonts w:cs="Arial"/>
          <w:sz w:val="20"/>
          <w:szCs w:val="20"/>
        </w:rPr>
        <w:t xml:space="preserve"> Slovenija)</w:t>
      </w:r>
      <w:r w:rsidR="00FB16E8">
        <w:rPr>
          <w:rFonts w:cs="Arial"/>
          <w:sz w:val="20"/>
          <w:szCs w:val="20"/>
        </w:rPr>
        <w:t>,</w:t>
      </w:r>
      <w:r w:rsidR="00763774" w:rsidRPr="00535244">
        <w:rPr>
          <w:rFonts w:cs="Arial"/>
          <w:sz w:val="20"/>
          <w:szCs w:val="20"/>
        </w:rPr>
        <w:t xml:space="preserve"> učenje slovenskega jezika in kulture v Varaždinski županiji (financira R</w:t>
      </w:r>
      <w:r w:rsidR="00F22D61">
        <w:rPr>
          <w:rFonts w:cs="Arial"/>
          <w:sz w:val="20"/>
          <w:szCs w:val="20"/>
        </w:rPr>
        <w:t>S</w:t>
      </w:r>
      <w:r w:rsidR="00763774" w:rsidRPr="00535244">
        <w:rPr>
          <w:rFonts w:cs="Arial"/>
          <w:sz w:val="20"/>
          <w:szCs w:val="20"/>
        </w:rPr>
        <w:t>) in učenje slovenščine v večinskih hrvaških osnovnih in srednjih šolah (financira Republika Hrvaška). Po modelu C (slovenski jezik v hrvaških šolah) se je v letu 2024 slovenščino učilo 94 dijakov in 254 učencev; slovenščino se poučuje na 10 osnovnih in 4 srednjih šolah, poučuje jo 6 učiteljev, ki so del hrvaškega izobraževalnega sistema.</w:t>
      </w:r>
    </w:p>
    <w:p w14:paraId="5776E044" w14:textId="70118EE0" w:rsidR="00763774" w:rsidRPr="00535244" w:rsidRDefault="00535244" w:rsidP="00535244">
      <w:pPr>
        <w:spacing w:line="240" w:lineRule="auto"/>
        <w:rPr>
          <w:rFonts w:cs="Arial"/>
          <w:sz w:val="20"/>
          <w:szCs w:val="20"/>
        </w:rPr>
      </w:pPr>
      <w:r w:rsidRPr="00535244">
        <w:rPr>
          <w:rFonts w:cs="Arial"/>
          <w:sz w:val="20"/>
          <w:szCs w:val="20"/>
        </w:rPr>
        <w:t xml:space="preserve">− </w:t>
      </w:r>
      <w:r w:rsidR="00763774" w:rsidRPr="00535244">
        <w:rPr>
          <w:rFonts w:cs="Arial"/>
          <w:sz w:val="20"/>
          <w:szCs w:val="20"/>
        </w:rPr>
        <w:t>Dopolnilni pouk slovenskega jezika</w:t>
      </w:r>
      <w:r w:rsidR="00F22D61">
        <w:rPr>
          <w:rFonts w:cs="Arial"/>
          <w:sz w:val="20"/>
          <w:szCs w:val="20"/>
        </w:rPr>
        <w:t>:</w:t>
      </w:r>
      <w:r w:rsidR="00763774" w:rsidRPr="00535244">
        <w:rPr>
          <w:rFonts w:cs="Arial"/>
          <w:sz w:val="20"/>
          <w:szCs w:val="20"/>
        </w:rPr>
        <w:t xml:space="preserve"> predava</w:t>
      </w:r>
      <w:r w:rsidR="00F22D61">
        <w:rPr>
          <w:rFonts w:cs="Arial"/>
          <w:sz w:val="20"/>
          <w:szCs w:val="20"/>
        </w:rPr>
        <w:t>jo</w:t>
      </w:r>
      <w:r w:rsidR="00763774" w:rsidRPr="00535244">
        <w:rPr>
          <w:rFonts w:cs="Arial"/>
          <w:sz w:val="20"/>
          <w:szCs w:val="20"/>
        </w:rPr>
        <w:t xml:space="preserve"> 6 nenapotenih in 2 napoteni učiteljici.</w:t>
      </w:r>
    </w:p>
    <w:p w14:paraId="068673FD" w14:textId="77777777" w:rsidR="00763774" w:rsidRPr="00763774" w:rsidRDefault="00763774" w:rsidP="00535244">
      <w:pPr>
        <w:spacing w:line="240" w:lineRule="auto"/>
        <w:rPr>
          <w:rFonts w:cs="Arial"/>
          <w:i/>
          <w:iCs/>
          <w:sz w:val="20"/>
          <w:szCs w:val="20"/>
        </w:rPr>
      </w:pPr>
    </w:p>
    <w:p w14:paraId="6F1C57DF" w14:textId="74FB2643" w:rsidR="00763774" w:rsidRPr="00A24539" w:rsidRDefault="00763774" w:rsidP="00535244">
      <w:pPr>
        <w:spacing w:line="240" w:lineRule="auto"/>
        <w:rPr>
          <w:rFonts w:cs="Arial"/>
          <w:sz w:val="20"/>
          <w:szCs w:val="20"/>
        </w:rPr>
      </w:pPr>
      <w:r w:rsidRPr="00763774">
        <w:rPr>
          <w:rFonts w:cs="Arial"/>
          <w:i/>
          <w:iCs/>
          <w:sz w:val="20"/>
          <w:szCs w:val="20"/>
        </w:rPr>
        <w:t>Porabljena sredstva:</w:t>
      </w:r>
      <w:r w:rsidRPr="00A24539">
        <w:rPr>
          <w:rFonts w:cs="Arial"/>
          <w:sz w:val="20"/>
          <w:szCs w:val="20"/>
        </w:rPr>
        <w:t xml:space="preserve"> 380.054,00 evrov</w:t>
      </w:r>
      <w:r>
        <w:rPr>
          <w:rFonts w:cs="Arial"/>
          <w:sz w:val="20"/>
          <w:szCs w:val="20"/>
        </w:rPr>
        <w:t>.</w:t>
      </w:r>
    </w:p>
    <w:p w14:paraId="2D63F13C" w14:textId="77777777" w:rsidR="00763774" w:rsidRPr="00F22D61" w:rsidRDefault="00763774" w:rsidP="00763774">
      <w:pPr>
        <w:spacing w:line="240" w:lineRule="auto"/>
        <w:rPr>
          <w:rFonts w:cs="Arial"/>
          <w:i/>
          <w:iCs/>
          <w:sz w:val="20"/>
          <w:szCs w:val="20"/>
        </w:rPr>
      </w:pPr>
    </w:p>
    <w:p w14:paraId="33C9ACE3" w14:textId="74B0E1DF" w:rsidR="00F22D61" w:rsidRPr="00F22D61" w:rsidRDefault="00763774" w:rsidP="003130F1">
      <w:pPr>
        <w:spacing w:line="240" w:lineRule="auto"/>
        <w:rPr>
          <w:rFonts w:eastAsia="Arial" w:cs="Arial"/>
          <w:sz w:val="20"/>
          <w:szCs w:val="20"/>
        </w:rPr>
      </w:pPr>
      <w:r>
        <w:rPr>
          <w:rFonts w:eastAsia="Arial" w:cs="Arial"/>
          <w:sz w:val="20"/>
          <w:szCs w:val="20"/>
        </w:rPr>
        <w:t xml:space="preserve">ZRSŠ poroča, da so bili za </w:t>
      </w:r>
      <w:r w:rsidRPr="003130F1">
        <w:rPr>
          <w:rFonts w:eastAsia="Arial" w:cs="Arial"/>
          <w:sz w:val="20"/>
          <w:szCs w:val="20"/>
          <w:u w:val="single"/>
        </w:rPr>
        <w:t xml:space="preserve">spodbujanje in kakovost slovenščine v slovenskih vrtcih in šolah v Furlaniji </w:t>
      </w:r>
      <w:r w:rsidR="00F22D61" w:rsidRPr="003130F1">
        <w:rPr>
          <w:rFonts w:eastAsia="Arial" w:cs="Arial"/>
          <w:sz w:val="20"/>
          <w:szCs w:val="20"/>
          <w:u w:val="single"/>
        </w:rPr>
        <w:t xml:space="preserve">- </w:t>
      </w:r>
      <w:r w:rsidRPr="003130F1">
        <w:rPr>
          <w:rFonts w:eastAsia="Arial" w:cs="Arial"/>
          <w:sz w:val="20"/>
          <w:szCs w:val="20"/>
          <w:u w:val="single"/>
        </w:rPr>
        <w:t>Julijski krajini</w:t>
      </w:r>
      <w:r w:rsidRPr="00292F6E">
        <w:rPr>
          <w:rFonts w:eastAsia="Arial" w:cs="Arial"/>
          <w:sz w:val="20"/>
          <w:szCs w:val="20"/>
        </w:rPr>
        <w:t xml:space="preserve"> v Italiji</w:t>
      </w:r>
      <w:r>
        <w:rPr>
          <w:rFonts w:eastAsia="Arial" w:cs="Arial"/>
          <w:sz w:val="20"/>
          <w:szCs w:val="20"/>
        </w:rPr>
        <w:t xml:space="preserve"> izvedeni </w:t>
      </w:r>
      <w:r w:rsidRPr="00292F6E">
        <w:rPr>
          <w:rFonts w:eastAsia="Arial" w:cs="Arial"/>
          <w:sz w:val="20"/>
          <w:szCs w:val="20"/>
        </w:rPr>
        <w:t>seminar za vzgojitelje, učitelje, profesorje pripravnike in seminarji za pedagoške kolektive.</w:t>
      </w:r>
      <w:r>
        <w:rPr>
          <w:rFonts w:eastAsia="Arial" w:cs="Arial"/>
          <w:sz w:val="20"/>
          <w:szCs w:val="20"/>
        </w:rPr>
        <w:t xml:space="preserve"> </w:t>
      </w:r>
      <w:r w:rsidR="00F22D61">
        <w:rPr>
          <w:rFonts w:eastAsia="Arial" w:cs="Arial"/>
          <w:sz w:val="20"/>
          <w:szCs w:val="20"/>
        </w:rPr>
        <w:t>R</w:t>
      </w:r>
      <w:r>
        <w:rPr>
          <w:rFonts w:eastAsia="Arial" w:cs="Arial"/>
          <w:sz w:val="20"/>
          <w:szCs w:val="20"/>
        </w:rPr>
        <w:t>edno spodbuja</w:t>
      </w:r>
      <w:r w:rsidR="00F22D61">
        <w:rPr>
          <w:rFonts w:eastAsia="Arial" w:cs="Arial"/>
          <w:sz w:val="20"/>
          <w:szCs w:val="20"/>
        </w:rPr>
        <w:t>jo</w:t>
      </w:r>
      <w:r>
        <w:rPr>
          <w:rFonts w:eastAsia="Arial" w:cs="Arial"/>
          <w:sz w:val="20"/>
          <w:szCs w:val="20"/>
        </w:rPr>
        <w:t xml:space="preserve"> v</w:t>
      </w:r>
      <w:r w:rsidRPr="00292F6E">
        <w:rPr>
          <w:rFonts w:eastAsia="Arial" w:cs="Arial"/>
          <w:sz w:val="20"/>
          <w:szCs w:val="20"/>
        </w:rPr>
        <w:t>ključevanje pedagoških delavcev s slovenskih šol v Italiji v izobraževalno ponudbo</w:t>
      </w:r>
      <w:r>
        <w:rPr>
          <w:rFonts w:eastAsia="Arial" w:cs="Arial"/>
          <w:sz w:val="20"/>
          <w:szCs w:val="20"/>
        </w:rPr>
        <w:t xml:space="preserve"> v Sloveniji.</w:t>
      </w:r>
      <w:r w:rsidR="00F22D61">
        <w:rPr>
          <w:rFonts w:eastAsia="Arial" w:cs="Arial"/>
          <w:sz w:val="20"/>
          <w:szCs w:val="20"/>
        </w:rPr>
        <w:t xml:space="preserve"> </w:t>
      </w:r>
      <w:r w:rsidR="00F22D61">
        <w:rPr>
          <w:rFonts w:cs="Arial"/>
          <w:color w:val="000000" w:themeColor="text1"/>
          <w:sz w:val="20"/>
          <w:szCs w:val="20"/>
        </w:rPr>
        <w:t>I</w:t>
      </w:r>
      <w:r w:rsidRPr="006415D4">
        <w:rPr>
          <w:rFonts w:cs="Arial"/>
          <w:color w:val="000000" w:themeColor="text1"/>
          <w:sz w:val="20"/>
          <w:szCs w:val="20"/>
        </w:rPr>
        <w:t>zv</w:t>
      </w:r>
      <w:r w:rsidR="00F22D61">
        <w:rPr>
          <w:rFonts w:cs="Arial"/>
          <w:color w:val="000000" w:themeColor="text1"/>
          <w:sz w:val="20"/>
          <w:szCs w:val="20"/>
        </w:rPr>
        <w:t>edli so</w:t>
      </w:r>
      <w:r w:rsidR="003130F1">
        <w:rPr>
          <w:rFonts w:cs="Arial"/>
          <w:color w:val="000000" w:themeColor="text1"/>
          <w:sz w:val="20"/>
          <w:szCs w:val="20"/>
        </w:rPr>
        <w:t xml:space="preserve"> </w:t>
      </w:r>
      <w:r w:rsidRPr="006415D4">
        <w:rPr>
          <w:rFonts w:eastAsia="Arial" w:cs="Arial"/>
          <w:sz w:val="20"/>
          <w:szCs w:val="20"/>
        </w:rPr>
        <w:t>dopolnilni pouk slovenščine na daljavo za učence, ki za določen čas zapuščajo slovenski šolski sistem in se vanj vračajo</w:t>
      </w:r>
      <w:r w:rsidR="003130F1">
        <w:rPr>
          <w:rFonts w:eastAsia="Arial" w:cs="Arial"/>
          <w:sz w:val="20"/>
          <w:szCs w:val="20"/>
        </w:rPr>
        <w:t xml:space="preserve">; </w:t>
      </w:r>
      <w:r w:rsidR="00F22D61">
        <w:rPr>
          <w:rFonts w:eastAsia="Arial" w:cs="Arial"/>
          <w:sz w:val="20"/>
          <w:szCs w:val="20"/>
        </w:rPr>
        <w:t>s</w:t>
      </w:r>
      <w:r w:rsidRPr="006415D4">
        <w:rPr>
          <w:rFonts w:eastAsia="Arial" w:cs="Arial"/>
          <w:sz w:val="20"/>
          <w:szCs w:val="20"/>
        </w:rPr>
        <w:t>eminar za učitelje slovenščine na Tržaškem in Videmskem</w:t>
      </w:r>
      <w:r w:rsidR="003130F1">
        <w:rPr>
          <w:rFonts w:eastAsia="Arial" w:cs="Arial"/>
          <w:sz w:val="20"/>
          <w:szCs w:val="20"/>
        </w:rPr>
        <w:t>;</w:t>
      </w:r>
      <w:r w:rsidRPr="006415D4">
        <w:rPr>
          <w:rFonts w:eastAsia="Arial" w:cs="Arial"/>
          <w:sz w:val="20"/>
          <w:szCs w:val="20"/>
        </w:rPr>
        <w:t xml:space="preserve"> </w:t>
      </w:r>
      <w:r w:rsidR="00F22D61">
        <w:rPr>
          <w:rFonts w:eastAsia="Arial" w:cs="Arial"/>
          <w:sz w:val="20"/>
          <w:szCs w:val="20"/>
        </w:rPr>
        <w:t>p</w:t>
      </w:r>
      <w:r w:rsidRPr="006415D4">
        <w:rPr>
          <w:rFonts w:eastAsia="Arial" w:cs="Arial"/>
          <w:sz w:val="20"/>
          <w:szCs w:val="20"/>
        </w:rPr>
        <w:t>odpor</w:t>
      </w:r>
      <w:r w:rsidR="00F22D61">
        <w:rPr>
          <w:rFonts w:eastAsia="Arial" w:cs="Arial"/>
          <w:sz w:val="20"/>
          <w:szCs w:val="20"/>
        </w:rPr>
        <w:t>o</w:t>
      </w:r>
      <w:r w:rsidRPr="006415D4">
        <w:rPr>
          <w:rFonts w:eastAsia="Arial" w:cs="Arial"/>
          <w:sz w:val="20"/>
          <w:szCs w:val="20"/>
        </w:rPr>
        <w:t xml:space="preserve"> učiteljem pri pripravi učnih gradiv, še posebej za ciljne skupine na območjih, </w:t>
      </w:r>
      <w:r w:rsidR="00F22D61">
        <w:rPr>
          <w:rFonts w:eastAsia="Arial" w:cs="Arial"/>
          <w:sz w:val="20"/>
          <w:szCs w:val="20"/>
        </w:rPr>
        <w:t>na katerih</w:t>
      </w:r>
      <w:r w:rsidRPr="006415D4">
        <w:rPr>
          <w:rFonts w:eastAsia="Arial" w:cs="Arial"/>
          <w:sz w:val="20"/>
          <w:szCs w:val="20"/>
        </w:rPr>
        <w:t xml:space="preserve"> je v sosednjih državah naseljena slovenska manjšina</w:t>
      </w:r>
      <w:r w:rsidR="003130F1">
        <w:rPr>
          <w:rFonts w:eastAsia="Arial" w:cs="Arial"/>
          <w:sz w:val="20"/>
          <w:szCs w:val="20"/>
        </w:rPr>
        <w:t xml:space="preserve">; </w:t>
      </w:r>
      <w:r w:rsidR="00F22D61">
        <w:rPr>
          <w:rFonts w:eastAsia="Arial" w:cs="Arial"/>
          <w:sz w:val="20"/>
          <w:szCs w:val="20"/>
        </w:rPr>
        <w:t>s</w:t>
      </w:r>
      <w:r w:rsidRPr="006415D4">
        <w:rPr>
          <w:rFonts w:eastAsia="Arial" w:cs="Arial"/>
          <w:sz w:val="20"/>
          <w:szCs w:val="20"/>
        </w:rPr>
        <w:t>vetovanje, strokovn</w:t>
      </w:r>
      <w:r w:rsidR="00F22D61">
        <w:rPr>
          <w:rFonts w:eastAsia="Arial" w:cs="Arial"/>
          <w:sz w:val="20"/>
          <w:szCs w:val="20"/>
        </w:rPr>
        <w:t>o</w:t>
      </w:r>
      <w:r w:rsidRPr="006415D4">
        <w:rPr>
          <w:rFonts w:eastAsia="Arial" w:cs="Arial"/>
          <w:sz w:val="20"/>
          <w:szCs w:val="20"/>
        </w:rPr>
        <w:t xml:space="preserve"> in logističn</w:t>
      </w:r>
      <w:r w:rsidR="00F22D61">
        <w:rPr>
          <w:rFonts w:eastAsia="Arial" w:cs="Arial"/>
          <w:sz w:val="20"/>
          <w:szCs w:val="20"/>
        </w:rPr>
        <w:t>o</w:t>
      </w:r>
      <w:r w:rsidRPr="006415D4">
        <w:rPr>
          <w:rFonts w:eastAsia="Arial" w:cs="Arial"/>
          <w:sz w:val="20"/>
          <w:szCs w:val="20"/>
        </w:rPr>
        <w:t xml:space="preserve"> podpor</w:t>
      </w:r>
      <w:r w:rsidR="00F22D61">
        <w:rPr>
          <w:rFonts w:eastAsia="Arial" w:cs="Arial"/>
          <w:sz w:val="20"/>
          <w:szCs w:val="20"/>
        </w:rPr>
        <w:t>o</w:t>
      </w:r>
      <w:r w:rsidRPr="006415D4">
        <w:rPr>
          <w:rFonts w:eastAsia="Arial" w:cs="Arial"/>
          <w:sz w:val="20"/>
          <w:szCs w:val="20"/>
        </w:rPr>
        <w:t>, koordinacij</w:t>
      </w:r>
      <w:r w:rsidR="00F22D61">
        <w:rPr>
          <w:rFonts w:eastAsia="Arial" w:cs="Arial"/>
          <w:sz w:val="20"/>
          <w:szCs w:val="20"/>
        </w:rPr>
        <w:t>o</w:t>
      </w:r>
      <w:r w:rsidR="003130F1">
        <w:rPr>
          <w:rFonts w:eastAsia="Arial" w:cs="Arial"/>
          <w:sz w:val="20"/>
          <w:szCs w:val="20"/>
        </w:rPr>
        <w:t xml:space="preserve">; </w:t>
      </w:r>
      <w:r w:rsidR="00F22D61">
        <w:rPr>
          <w:rFonts w:eastAsia="Arial" w:cs="Arial"/>
          <w:sz w:val="20"/>
          <w:szCs w:val="20"/>
        </w:rPr>
        <w:t>i</w:t>
      </w:r>
      <w:r w:rsidRPr="006415D4">
        <w:rPr>
          <w:rFonts w:eastAsia="Arial" w:cs="Arial"/>
          <w:sz w:val="20"/>
          <w:szCs w:val="20"/>
        </w:rPr>
        <w:t>zobraževanja in ekskurzije za dijake in učitelje po Sloveniji; enodnevne, dvodnevne, nagradne ekskurzije za učence in dijake in ekskurzije za učiteljske zbore po vnaprej določene</w:t>
      </w:r>
      <w:r w:rsidR="00F22D61">
        <w:rPr>
          <w:rFonts w:eastAsia="Arial" w:cs="Arial"/>
          <w:sz w:val="20"/>
          <w:szCs w:val="20"/>
        </w:rPr>
        <w:t>m</w:t>
      </w:r>
      <w:r w:rsidRPr="006415D4">
        <w:rPr>
          <w:rFonts w:eastAsia="Arial" w:cs="Arial"/>
          <w:sz w:val="20"/>
          <w:szCs w:val="20"/>
        </w:rPr>
        <w:t xml:space="preserve"> programu</w:t>
      </w:r>
      <w:r>
        <w:rPr>
          <w:rFonts w:eastAsia="Arial" w:cs="Arial"/>
          <w:sz w:val="20"/>
          <w:szCs w:val="20"/>
        </w:rPr>
        <w:t xml:space="preserve">: jezikovni teden za učence in dijake slovenščine iz Porabja (28 učencev, 5 učiteljev), organizacija in izvedba ZRSŠ v sodelovanju s </w:t>
      </w:r>
      <w:r w:rsidR="009566F8" w:rsidRPr="009566F8">
        <w:rPr>
          <w:rFonts w:eastAsia="Arial" w:cs="Arial"/>
          <w:sz w:val="20"/>
          <w:szCs w:val="20"/>
        </w:rPr>
        <w:t>Centrom šolskih in obšolskih dejavnosti</w:t>
      </w:r>
      <w:r w:rsidR="009566F8" w:rsidRPr="005078E8">
        <w:rPr>
          <w:rFonts w:cs="Arial"/>
          <w:sz w:val="20"/>
          <w:szCs w:val="20"/>
        </w:rPr>
        <w:t xml:space="preserve"> </w:t>
      </w:r>
      <w:r w:rsidR="009566F8">
        <w:rPr>
          <w:rFonts w:cs="Arial"/>
          <w:sz w:val="20"/>
          <w:szCs w:val="20"/>
        </w:rPr>
        <w:t>(</w:t>
      </w:r>
      <w:r>
        <w:rPr>
          <w:rFonts w:eastAsia="Arial" w:cs="Arial"/>
          <w:sz w:val="20"/>
          <w:szCs w:val="20"/>
        </w:rPr>
        <w:t>CŠOD</w:t>
      </w:r>
      <w:r w:rsidR="009566F8">
        <w:rPr>
          <w:rFonts w:eastAsia="Arial" w:cs="Arial"/>
          <w:sz w:val="20"/>
          <w:szCs w:val="20"/>
        </w:rPr>
        <w:t>)</w:t>
      </w:r>
      <w:r>
        <w:rPr>
          <w:rFonts w:eastAsia="Arial" w:cs="Arial"/>
          <w:sz w:val="20"/>
          <w:szCs w:val="20"/>
        </w:rPr>
        <w:t xml:space="preserve"> (maj 2024).</w:t>
      </w:r>
      <w:r w:rsidR="003130F1">
        <w:rPr>
          <w:rFonts w:eastAsia="Arial" w:cs="Arial"/>
          <w:sz w:val="20"/>
          <w:szCs w:val="20"/>
        </w:rPr>
        <w:t xml:space="preserve"> </w:t>
      </w:r>
      <w:r w:rsidR="00F22D61">
        <w:rPr>
          <w:rFonts w:eastAsia="Arial" w:cs="Arial"/>
          <w:sz w:val="20"/>
          <w:szCs w:val="20"/>
        </w:rPr>
        <w:t>S</w:t>
      </w:r>
      <w:r w:rsidR="00F22D61" w:rsidRPr="00F22D61">
        <w:rPr>
          <w:rFonts w:eastAsia="Arial" w:cs="Arial"/>
          <w:sz w:val="20"/>
          <w:szCs w:val="20"/>
        </w:rPr>
        <w:t>krb</w:t>
      </w:r>
      <w:r w:rsidR="00F22D61">
        <w:rPr>
          <w:rFonts w:eastAsia="Arial" w:cs="Arial"/>
          <w:sz w:val="20"/>
          <w:szCs w:val="20"/>
        </w:rPr>
        <w:t>ijo</w:t>
      </w:r>
      <w:r w:rsidR="00F22D61" w:rsidRPr="00F22D61">
        <w:rPr>
          <w:rFonts w:eastAsia="Arial" w:cs="Arial"/>
          <w:sz w:val="20"/>
          <w:szCs w:val="20"/>
        </w:rPr>
        <w:t xml:space="preserve"> </w:t>
      </w:r>
      <w:r w:rsidR="003130F1">
        <w:rPr>
          <w:rFonts w:eastAsia="Arial" w:cs="Arial"/>
          <w:sz w:val="20"/>
          <w:szCs w:val="20"/>
        </w:rPr>
        <w:t xml:space="preserve">tudi </w:t>
      </w:r>
      <w:r w:rsidR="00F22D61" w:rsidRPr="00F22D61">
        <w:rPr>
          <w:rFonts w:eastAsia="Arial" w:cs="Arial"/>
          <w:sz w:val="20"/>
          <w:szCs w:val="20"/>
        </w:rPr>
        <w:t>za prisotnost slovenskega jezika v okviru jezikovne krajine na območjih, na katerih je v sosednjih državah naseljena slovenska manjšina</w:t>
      </w:r>
      <w:r w:rsidR="00F22D61">
        <w:rPr>
          <w:rFonts w:eastAsia="Arial" w:cs="Arial"/>
          <w:sz w:val="20"/>
          <w:szCs w:val="20"/>
        </w:rPr>
        <w:t>.</w:t>
      </w:r>
    </w:p>
    <w:p w14:paraId="06C8096F" w14:textId="77777777" w:rsidR="00763774" w:rsidRPr="0008165A" w:rsidRDefault="00763774" w:rsidP="00763774">
      <w:pPr>
        <w:spacing w:line="240" w:lineRule="auto"/>
        <w:rPr>
          <w:rFonts w:cs="Arial"/>
          <w:i/>
          <w:iCs/>
          <w:color w:val="00B050"/>
          <w:sz w:val="20"/>
          <w:szCs w:val="20"/>
        </w:rPr>
      </w:pPr>
    </w:p>
    <w:p w14:paraId="431E994D" w14:textId="4883C779" w:rsidR="00763774" w:rsidRPr="00A24539" w:rsidRDefault="00763774" w:rsidP="00763774">
      <w:pPr>
        <w:spacing w:line="240" w:lineRule="auto"/>
        <w:rPr>
          <w:rFonts w:cs="Arial"/>
          <w:sz w:val="20"/>
          <w:szCs w:val="20"/>
        </w:rPr>
      </w:pPr>
      <w:r w:rsidRPr="00763774">
        <w:rPr>
          <w:rFonts w:cs="Arial"/>
          <w:i/>
          <w:iCs/>
          <w:sz w:val="20"/>
          <w:szCs w:val="20"/>
        </w:rPr>
        <w:t>Porabljena sredstva:</w:t>
      </w:r>
      <w:r w:rsidRPr="00A24539">
        <w:rPr>
          <w:rFonts w:cs="Arial"/>
          <w:sz w:val="20"/>
          <w:szCs w:val="20"/>
        </w:rPr>
        <w:t xml:space="preserve"> 100.000,00 evrov</w:t>
      </w:r>
      <w:r>
        <w:rPr>
          <w:rFonts w:cs="Arial"/>
          <w:sz w:val="20"/>
          <w:szCs w:val="20"/>
        </w:rPr>
        <w:t>.</w:t>
      </w:r>
    </w:p>
    <w:p w14:paraId="07EBFEBC" w14:textId="77777777" w:rsidR="00763774" w:rsidRPr="00763774" w:rsidRDefault="00763774" w:rsidP="00763774">
      <w:pPr>
        <w:spacing w:line="240" w:lineRule="auto"/>
        <w:rPr>
          <w:rFonts w:cs="Arial"/>
          <w:i/>
          <w:iCs/>
          <w:sz w:val="20"/>
          <w:szCs w:val="20"/>
        </w:rPr>
      </w:pPr>
    </w:p>
    <w:p w14:paraId="03982B06" w14:textId="236A303D" w:rsidR="00763774" w:rsidRPr="00763774" w:rsidRDefault="00763774" w:rsidP="00763774">
      <w:pPr>
        <w:spacing w:line="240" w:lineRule="auto"/>
        <w:rPr>
          <w:rFonts w:cs="Arial"/>
          <w:sz w:val="20"/>
          <w:szCs w:val="20"/>
        </w:rPr>
      </w:pPr>
      <w:r w:rsidRPr="00763774">
        <w:rPr>
          <w:rFonts w:cs="Arial"/>
          <w:i/>
          <w:iCs/>
          <w:sz w:val="20"/>
          <w:szCs w:val="20"/>
        </w:rPr>
        <w:t>Porabljena sredstva</w:t>
      </w:r>
      <w:r>
        <w:rPr>
          <w:rFonts w:cs="Arial"/>
          <w:i/>
          <w:iCs/>
          <w:sz w:val="20"/>
          <w:szCs w:val="20"/>
        </w:rPr>
        <w:t xml:space="preserve"> za cilj</w:t>
      </w:r>
      <w:r w:rsidRPr="00763774">
        <w:rPr>
          <w:rFonts w:cs="Arial"/>
          <w:sz w:val="20"/>
          <w:szCs w:val="20"/>
        </w:rPr>
        <w:t>: 480.054,00 evrov.</w:t>
      </w:r>
    </w:p>
    <w:p w14:paraId="3CE3C520" w14:textId="77777777" w:rsidR="00C84DA4" w:rsidRPr="009C64F6" w:rsidRDefault="00C84DA4" w:rsidP="00C84DA4">
      <w:pPr>
        <w:spacing w:line="240" w:lineRule="auto"/>
        <w:rPr>
          <w:rFonts w:cs="Arial"/>
          <w:sz w:val="20"/>
          <w:szCs w:val="20"/>
        </w:rPr>
      </w:pPr>
    </w:p>
    <w:p w14:paraId="0351ADA1" w14:textId="77777777" w:rsidR="00C84DA4" w:rsidRPr="009C64F6" w:rsidRDefault="00C84DA4" w:rsidP="00C84DA4">
      <w:pPr>
        <w:spacing w:line="240" w:lineRule="auto"/>
        <w:rPr>
          <w:rFonts w:cs="Arial"/>
          <w:color w:val="0070C0"/>
          <w:sz w:val="20"/>
          <w:szCs w:val="20"/>
          <w:u w:val="single"/>
        </w:rPr>
      </w:pPr>
      <w:bookmarkStart w:id="148" w:name="_Hlk127441363"/>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 xml:space="preserve">Večja kakovost poučevanja in učenja slovenščine </w:t>
      </w:r>
      <w:bookmarkEnd w:id="148"/>
    </w:p>
    <w:p w14:paraId="6F7E9FA0" w14:textId="77777777" w:rsidR="00C84DA4" w:rsidRPr="009C64F6" w:rsidRDefault="00C84DA4" w:rsidP="00C84DA4">
      <w:pPr>
        <w:spacing w:line="240" w:lineRule="auto"/>
        <w:rPr>
          <w:rFonts w:cs="Arial"/>
          <w:sz w:val="20"/>
          <w:szCs w:val="20"/>
        </w:rPr>
      </w:pPr>
    </w:p>
    <w:p w14:paraId="3A102446" w14:textId="54DD4AA5" w:rsidR="009F79A6" w:rsidRDefault="009F79A6" w:rsidP="00B820C9">
      <w:pPr>
        <w:spacing w:line="240" w:lineRule="auto"/>
        <w:rPr>
          <w:rFonts w:eastAsia="Arial" w:cs="Arial"/>
          <w:sz w:val="20"/>
          <w:szCs w:val="20"/>
        </w:rPr>
      </w:pPr>
      <w:bookmarkStart w:id="149" w:name="_Hlk189141642"/>
      <w:r w:rsidRPr="00D423FF">
        <w:rPr>
          <w:rFonts w:cs="Arial"/>
          <w:color w:val="000000" w:themeColor="text1"/>
          <w:sz w:val="20"/>
          <w:szCs w:val="20"/>
        </w:rPr>
        <w:t>ZRSŠ poroča, da</w:t>
      </w:r>
      <w:r w:rsidR="00B820C9">
        <w:rPr>
          <w:rFonts w:cs="Arial"/>
          <w:color w:val="000000" w:themeColor="text1"/>
          <w:sz w:val="20"/>
          <w:szCs w:val="20"/>
        </w:rPr>
        <w:t xml:space="preserve"> se</w:t>
      </w:r>
      <w:r w:rsidR="003130F1">
        <w:rPr>
          <w:rFonts w:cs="Arial"/>
          <w:color w:val="000000" w:themeColor="text1"/>
          <w:sz w:val="20"/>
          <w:szCs w:val="20"/>
        </w:rPr>
        <w:t xml:space="preserve"> </w:t>
      </w:r>
      <w:r w:rsidRPr="00B820C9">
        <w:rPr>
          <w:rFonts w:eastAsia="Arial" w:cs="Arial"/>
          <w:sz w:val="20"/>
          <w:szCs w:val="20"/>
        </w:rPr>
        <w:t>učenc</w:t>
      </w:r>
      <w:r w:rsidR="00F22D61" w:rsidRPr="00B820C9">
        <w:rPr>
          <w:rFonts w:eastAsia="Arial" w:cs="Arial"/>
          <w:sz w:val="20"/>
          <w:szCs w:val="20"/>
        </w:rPr>
        <w:t>i</w:t>
      </w:r>
      <w:r w:rsidRPr="00B820C9">
        <w:rPr>
          <w:rFonts w:eastAsia="Arial" w:cs="Arial"/>
          <w:sz w:val="20"/>
          <w:szCs w:val="20"/>
        </w:rPr>
        <w:t xml:space="preserve"> in dijak</w:t>
      </w:r>
      <w:r w:rsidR="00F22D61" w:rsidRPr="00B820C9">
        <w:rPr>
          <w:rFonts w:eastAsia="Arial" w:cs="Arial"/>
          <w:sz w:val="20"/>
          <w:szCs w:val="20"/>
        </w:rPr>
        <w:t>i</w:t>
      </w:r>
      <w:r w:rsidRPr="00B820C9">
        <w:rPr>
          <w:rFonts w:eastAsia="Arial" w:cs="Arial"/>
          <w:sz w:val="20"/>
          <w:szCs w:val="20"/>
        </w:rPr>
        <w:t xml:space="preserve"> ter njihov</w:t>
      </w:r>
      <w:r w:rsidR="00F22D61" w:rsidRPr="00B820C9">
        <w:rPr>
          <w:rFonts w:eastAsia="Arial" w:cs="Arial"/>
          <w:sz w:val="20"/>
          <w:szCs w:val="20"/>
        </w:rPr>
        <w:t>i</w:t>
      </w:r>
      <w:r w:rsidRPr="00B820C9">
        <w:rPr>
          <w:rFonts w:eastAsia="Arial" w:cs="Arial"/>
          <w:sz w:val="20"/>
          <w:szCs w:val="20"/>
        </w:rPr>
        <w:t xml:space="preserve"> mentorj</w:t>
      </w:r>
      <w:r w:rsidR="00F22D61" w:rsidRPr="00B820C9">
        <w:rPr>
          <w:rFonts w:eastAsia="Arial" w:cs="Arial"/>
          <w:sz w:val="20"/>
          <w:szCs w:val="20"/>
        </w:rPr>
        <w:t>i</w:t>
      </w:r>
      <w:r w:rsidRPr="00B820C9">
        <w:rPr>
          <w:rFonts w:eastAsia="Arial" w:cs="Arial"/>
          <w:sz w:val="20"/>
          <w:szCs w:val="20"/>
        </w:rPr>
        <w:t xml:space="preserve"> iz zamejstva (Primorska) </w:t>
      </w:r>
      <w:r w:rsidR="00F22D61" w:rsidRPr="00B820C9">
        <w:rPr>
          <w:rFonts w:eastAsia="Arial" w:cs="Arial"/>
          <w:sz w:val="20"/>
          <w:szCs w:val="20"/>
        </w:rPr>
        <w:t xml:space="preserve">vključujejo </w:t>
      </w:r>
      <w:r w:rsidRPr="00B820C9">
        <w:rPr>
          <w:rFonts w:eastAsia="Arial" w:cs="Arial"/>
          <w:sz w:val="20"/>
          <w:szCs w:val="20"/>
        </w:rPr>
        <w:t xml:space="preserve">v </w:t>
      </w:r>
      <w:r w:rsidRPr="00FB16E8">
        <w:rPr>
          <w:rFonts w:eastAsia="Arial" w:cs="Arial"/>
          <w:sz w:val="20"/>
          <w:szCs w:val="20"/>
          <w:u w:val="single"/>
        </w:rPr>
        <w:t>tekmovanje</w:t>
      </w:r>
      <w:r w:rsidRPr="00B820C9">
        <w:rPr>
          <w:rFonts w:eastAsia="Arial" w:cs="Arial"/>
          <w:sz w:val="20"/>
          <w:szCs w:val="20"/>
        </w:rPr>
        <w:t xml:space="preserve"> v znanju slovenščine za Cankarjevo priznanje in v </w:t>
      </w:r>
      <w:r w:rsidRPr="00FB16E8">
        <w:rPr>
          <w:rFonts w:eastAsia="Arial" w:cs="Arial"/>
          <w:sz w:val="20"/>
          <w:szCs w:val="20"/>
          <w:u w:val="single"/>
        </w:rPr>
        <w:t>projekt</w:t>
      </w:r>
      <w:r w:rsidRPr="00B820C9">
        <w:rPr>
          <w:rFonts w:eastAsia="Arial" w:cs="Arial"/>
          <w:sz w:val="20"/>
          <w:szCs w:val="20"/>
        </w:rPr>
        <w:t xml:space="preserve"> Bralna značka</w:t>
      </w:r>
      <w:r w:rsidR="003130F1">
        <w:rPr>
          <w:rFonts w:eastAsia="Arial" w:cs="Arial"/>
          <w:sz w:val="20"/>
          <w:szCs w:val="20"/>
        </w:rPr>
        <w:t xml:space="preserve">. Izvedla se je </w:t>
      </w:r>
      <w:r w:rsidRPr="00FB16E8">
        <w:rPr>
          <w:rFonts w:eastAsia="Arial" w:cs="Arial"/>
          <w:sz w:val="20"/>
          <w:szCs w:val="20"/>
          <w:u w:val="single"/>
        </w:rPr>
        <w:t>didaktična podpora učiteljem</w:t>
      </w:r>
      <w:r w:rsidRPr="00B820C9">
        <w:rPr>
          <w:rFonts w:eastAsia="Arial" w:cs="Arial"/>
          <w:sz w:val="20"/>
          <w:szCs w:val="20"/>
        </w:rPr>
        <w:t xml:space="preserve"> na jesenskem seminarju na Tržaškem in Videmskem: Poletni seminar za učitelje šol s slovenskim učnim jezikom v Italiji (Novo mesto, 20.–22. 8.)</w:t>
      </w:r>
      <w:r w:rsidR="003130F1">
        <w:rPr>
          <w:rFonts w:eastAsia="Arial" w:cs="Arial"/>
          <w:sz w:val="20"/>
          <w:szCs w:val="20"/>
        </w:rPr>
        <w:t xml:space="preserve">. </w:t>
      </w:r>
      <w:r w:rsidR="003130F1" w:rsidRPr="00FB16E8">
        <w:rPr>
          <w:rFonts w:eastAsia="Arial" w:cs="Arial"/>
          <w:sz w:val="20"/>
          <w:szCs w:val="20"/>
          <w:u w:val="single"/>
        </w:rPr>
        <w:t>I</w:t>
      </w:r>
      <w:r w:rsidRPr="00FB16E8">
        <w:rPr>
          <w:rFonts w:eastAsia="Arial" w:cs="Arial"/>
          <w:sz w:val="20"/>
          <w:szCs w:val="20"/>
          <w:u w:val="single"/>
        </w:rPr>
        <w:t>zobraž</w:t>
      </w:r>
      <w:r w:rsidR="003130F1" w:rsidRPr="00FB16E8">
        <w:rPr>
          <w:rFonts w:eastAsia="Arial" w:cs="Arial"/>
          <w:sz w:val="20"/>
          <w:szCs w:val="20"/>
          <w:u w:val="single"/>
        </w:rPr>
        <w:t>evali</w:t>
      </w:r>
      <w:r w:rsidR="003130F1">
        <w:rPr>
          <w:rFonts w:eastAsia="Arial" w:cs="Arial"/>
          <w:sz w:val="20"/>
          <w:szCs w:val="20"/>
        </w:rPr>
        <w:t xml:space="preserve"> so se</w:t>
      </w:r>
      <w:r w:rsidRPr="00B820C9">
        <w:rPr>
          <w:rFonts w:eastAsia="Arial" w:cs="Arial"/>
          <w:sz w:val="20"/>
          <w:szCs w:val="20"/>
        </w:rPr>
        <w:t xml:space="preserve"> pedagošk</w:t>
      </w:r>
      <w:r w:rsidR="00B820C9">
        <w:rPr>
          <w:rFonts w:eastAsia="Arial" w:cs="Arial"/>
          <w:sz w:val="20"/>
          <w:szCs w:val="20"/>
        </w:rPr>
        <w:t>i</w:t>
      </w:r>
      <w:r w:rsidRPr="00B820C9">
        <w:rPr>
          <w:rFonts w:eastAsia="Arial" w:cs="Arial"/>
          <w:sz w:val="20"/>
          <w:szCs w:val="20"/>
        </w:rPr>
        <w:t xml:space="preserve"> delavc</w:t>
      </w:r>
      <w:r w:rsidR="00B820C9">
        <w:rPr>
          <w:rFonts w:eastAsia="Arial" w:cs="Arial"/>
          <w:sz w:val="20"/>
          <w:szCs w:val="20"/>
        </w:rPr>
        <w:t>i</w:t>
      </w:r>
      <w:r w:rsidRPr="00B820C9">
        <w:rPr>
          <w:rFonts w:eastAsia="Arial" w:cs="Arial"/>
          <w:sz w:val="20"/>
          <w:szCs w:val="20"/>
        </w:rPr>
        <w:t xml:space="preserve"> s poudarkom na poučevanju slovenščine in seznanjanju z novostmi področja, praksi za prakso ter obogatitvi poznavanja Slovenije in njenih kulturnih znamenitosti: </w:t>
      </w:r>
      <w:r w:rsidR="003130F1">
        <w:rPr>
          <w:rFonts w:eastAsia="Arial" w:cs="Arial"/>
          <w:sz w:val="20"/>
          <w:szCs w:val="20"/>
        </w:rPr>
        <w:t xml:space="preserve">izvedeni si bili </w:t>
      </w:r>
      <w:r w:rsidRPr="00D423FF">
        <w:rPr>
          <w:rFonts w:eastAsia="Arial" w:cs="Arial"/>
          <w:sz w:val="20"/>
          <w:szCs w:val="20"/>
        </w:rPr>
        <w:t>Jesenski seminar za vzgojitelje, učitelje in profesorje šol s slovenskim učnim jezikom na Tržaškem in Goriškem ter na Dvojezični šoli v Špetru na Videmskem (3.–12. 9.)</w:t>
      </w:r>
      <w:r w:rsidR="00D33B55">
        <w:rPr>
          <w:rFonts w:eastAsia="Arial" w:cs="Arial"/>
          <w:sz w:val="20"/>
          <w:szCs w:val="20"/>
        </w:rPr>
        <w:t>,</w:t>
      </w:r>
      <w:r w:rsidRPr="00D423FF">
        <w:rPr>
          <w:rFonts w:eastAsia="Arial" w:cs="Arial"/>
          <w:sz w:val="20"/>
          <w:szCs w:val="20"/>
        </w:rPr>
        <w:t xml:space="preserve"> Seminar za učitelje slovenščine iz Porabja</w:t>
      </w:r>
      <w:r w:rsidR="003130F1">
        <w:rPr>
          <w:rFonts w:eastAsia="Arial" w:cs="Arial"/>
          <w:sz w:val="20"/>
          <w:szCs w:val="20"/>
        </w:rPr>
        <w:t xml:space="preserve"> −</w:t>
      </w:r>
      <w:r w:rsidRPr="00D423FF">
        <w:rPr>
          <w:rFonts w:eastAsia="Arial" w:cs="Arial"/>
          <w:sz w:val="20"/>
          <w:szCs w:val="20"/>
        </w:rPr>
        <w:t xml:space="preserve"> organizirala Območna enota ZRSŠ Ljubljana, 17 udeležencev</w:t>
      </w:r>
      <w:r w:rsidR="00B820C9">
        <w:rPr>
          <w:rFonts w:eastAsia="Arial" w:cs="Arial"/>
          <w:sz w:val="20"/>
          <w:szCs w:val="20"/>
        </w:rPr>
        <w:t xml:space="preserve"> (</w:t>
      </w:r>
      <w:r w:rsidR="00B820C9" w:rsidRPr="00D423FF">
        <w:rPr>
          <w:rFonts w:eastAsia="Arial" w:cs="Arial"/>
          <w:sz w:val="20"/>
          <w:szCs w:val="20"/>
        </w:rPr>
        <w:t>26.–30. junij</w:t>
      </w:r>
      <w:r w:rsidR="00B820C9">
        <w:rPr>
          <w:rFonts w:eastAsia="Arial" w:cs="Arial"/>
          <w:sz w:val="20"/>
          <w:szCs w:val="20"/>
        </w:rPr>
        <w:t>)</w:t>
      </w:r>
      <w:r w:rsidR="00FB16E8">
        <w:rPr>
          <w:rFonts w:eastAsia="Arial" w:cs="Arial"/>
          <w:sz w:val="20"/>
          <w:szCs w:val="20"/>
        </w:rPr>
        <w:t xml:space="preserve"> ter</w:t>
      </w:r>
      <w:r w:rsidR="00B820C9">
        <w:rPr>
          <w:rFonts w:eastAsia="Arial" w:cs="Arial"/>
          <w:sz w:val="20"/>
          <w:szCs w:val="20"/>
        </w:rPr>
        <w:t xml:space="preserve"> </w:t>
      </w:r>
      <w:r w:rsidRPr="00D423FF">
        <w:rPr>
          <w:rFonts w:eastAsia="Arial" w:cs="Arial"/>
          <w:sz w:val="20"/>
          <w:szCs w:val="20"/>
        </w:rPr>
        <w:t>Seminar slovenskega jezika in kulture za dvojezične ravnatelje z avstrijske Koroške.</w:t>
      </w:r>
    </w:p>
    <w:bookmarkEnd w:id="149"/>
    <w:p w14:paraId="1C45E6A6" w14:textId="77777777" w:rsidR="009F79A6" w:rsidRDefault="009F79A6" w:rsidP="00B820C9">
      <w:pPr>
        <w:spacing w:line="240" w:lineRule="auto"/>
        <w:rPr>
          <w:rFonts w:cs="Arial"/>
          <w:i/>
          <w:iCs/>
          <w:sz w:val="20"/>
          <w:szCs w:val="20"/>
        </w:rPr>
      </w:pPr>
    </w:p>
    <w:p w14:paraId="471DC357" w14:textId="02FF6EAF" w:rsidR="009F79A6" w:rsidRPr="009F79A6" w:rsidRDefault="009F79A6" w:rsidP="00B820C9">
      <w:pPr>
        <w:spacing w:line="240" w:lineRule="auto"/>
        <w:rPr>
          <w:rFonts w:cs="Arial"/>
          <w:i/>
          <w:iCs/>
          <w:sz w:val="20"/>
          <w:szCs w:val="20"/>
        </w:rPr>
      </w:pPr>
      <w:r w:rsidRPr="009F79A6">
        <w:rPr>
          <w:rFonts w:cs="Arial"/>
          <w:i/>
          <w:iCs/>
          <w:sz w:val="20"/>
          <w:szCs w:val="20"/>
        </w:rPr>
        <w:t xml:space="preserve">Porabljena sredstva: </w:t>
      </w:r>
      <w:r w:rsidRPr="009F79A6">
        <w:rPr>
          <w:rFonts w:eastAsia="Arial" w:cs="Arial"/>
          <w:sz w:val="20"/>
          <w:szCs w:val="20"/>
        </w:rPr>
        <w:t>190.000,00 evrov.</w:t>
      </w:r>
      <w:r w:rsidRPr="009F79A6">
        <w:rPr>
          <w:rFonts w:eastAsia="Arial" w:cs="Arial"/>
          <w:i/>
          <w:iCs/>
          <w:sz w:val="20"/>
          <w:szCs w:val="20"/>
        </w:rPr>
        <w:t xml:space="preserve"> </w:t>
      </w:r>
    </w:p>
    <w:p w14:paraId="5BDBC755" w14:textId="77777777" w:rsidR="009F79A6" w:rsidRPr="00437530" w:rsidRDefault="009F79A6" w:rsidP="009F79A6">
      <w:pPr>
        <w:rPr>
          <w:rFonts w:cs="Arial"/>
          <w:b/>
          <w:bCs/>
          <w:sz w:val="20"/>
          <w:szCs w:val="20"/>
        </w:rPr>
      </w:pPr>
    </w:p>
    <w:p w14:paraId="5C9050F9" w14:textId="77777777" w:rsidR="00C84DA4" w:rsidRPr="009C64F6" w:rsidRDefault="00C84DA4" w:rsidP="00C84DA4">
      <w:pPr>
        <w:spacing w:line="240" w:lineRule="auto"/>
        <w:rPr>
          <w:rFonts w:cs="Arial"/>
          <w:color w:val="0070C0"/>
          <w:sz w:val="20"/>
          <w:szCs w:val="20"/>
          <w:u w:val="single"/>
        </w:rPr>
      </w:pPr>
      <w:bookmarkStart w:id="150" w:name="_Hlk127441403"/>
      <w:r w:rsidRPr="009C64F6">
        <w:rPr>
          <w:rFonts w:cs="Arial"/>
          <w:color w:val="0070C0"/>
          <w:sz w:val="20"/>
          <w:szCs w:val="20"/>
        </w:rPr>
        <w:t>Jezikovno izobraževanje, slovenščina kot prvi jezik, zunaj Republike Slovenije, zdomstvo in izseljenstvo, 1. cilj:</w:t>
      </w:r>
      <w:r w:rsidRPr="009C64F6">
        <w:rPr>
          <w:rFonts w:cs="Arial"/>
          <w:color w:val="0070C0"/>
          <w:sz w:val="20"/>
          <w:szCs w:val="20"/>
          <w:u w:val="single"/>
        </w:rPr>
        <w:t xml:space="preserve"> </w:t>
      </w:r>
      <w:r w:rsidRPr="009C64F6">
        <w:rPr>
          <w:rFonts w:cs="Arial"/>
          <w:i/>
          <w:iCs/>
          <w:color w:val="0070C0"/>
          <w:sz w:val="20"/>
          <w:szCs w:val="20"/>
          <w:u w:val="single"/>
        </w:rPr>
        <w:t>Širjenje ali izpopolnjevanje jezikovne zmožnosti v slovenščini kot prvem jeziku za zdomske in izseljenske otroke in mladino</w:t>
      </w:r>
      <w:r w:rsidRPr="009C64F6">
        <w:rPr>
          <w:rFonts w:cs="Arial"/>
          <w:color w:val="0070C0"/>
          <w:sz w:val="20"/>
          <w:szCs w:val="20"/>
          <w:u w:val="single"/>
        </w:rPr>
        <w:t xml:space="preserve">  </w:t>
      </w:r>
      <w:bookmarkEnd w:id="150"/>
    </w:p>
    <w:p w14:paraId="277F47C9" w14:textId="77777777" w:rsidR="00C84DA4" w:rsidRPr="009C64F6" w:rsidRDefault="00C84DA4" w:rsidP="00C84DA4">
      <w:pPr>
        <w:spacing w:line="240" w:lineRule="auto"/>
        <w:rPr>
          <w:rFonts w:cs="Arial"/>
          <w:sz w:val="20"/>
          <w:szCs w:val="20"/>
        </w:rPr>
      </w:pPr>
    </w:p>
    <w:p w14:paraId="24785A97" w14:textId="1390CD45" w:rsidR="009F79A6" w:rsidRDefault="009F79A6" w:rsidP="009F79A6">
      <w:pPr>
        <w:autoSpaceDE w:val="0"/>
        <w:autoSpaceDN w:val="0"/>
        <w:spacing w:line="240" w:lineRule="auto"/>
        <w:rPr>
          <w:sz w:val="20"/>
          <w:szCs w:val="20"/>
        </w:rPr>
      </w:pPr>
      <w:bookmarkStart w:id="151" w:name="_Hlk191371862"/>
      <w:r w:rsidRPr="00BC5951">
        <w:rPr>
          <w:sz w:val="20"/>
          <w:szCs w:val="20"/>
        </w:rPr>
        <w:t xml:space="preserve">MVI poroča, da je bila septembra 2024 ustanovljena </w:t>
      </w:r>
      <w:r w:rsidRPr="003130F1">
        <w:rPr>
          <w:sz w:val="20"/>
          <w:szCs w:val="20"/>
          <w:u w:val="single"/>
        </w:rPr>
        <w:t>slovenska sekcija na evropski šoli Bruselj 1</w:t>
      </w:r>
      <w:r w:rsidRPr="00BC5951">
        <w:rPr>
          <w:sz w:val="20"/>
          <w:szCs w:val="20"/>
        </w:rPr>
        <w:t xml:space="preserve">. </w:t>
      </w:r>
      <w:r>
        <w:rPr>
          <w:sz w:val="20"/>
          <w:szCs w:val="20"/>
        </w:rPr>
        <w:t xml:space="preserve">V okviru tega so bili </w:t>
      </w:r>
      <w:r>
        <w:rPr>
          <w:rFonts w:cs="Arial"/>
          <w:sz w:val="20"/>
          <w:szCs w:val="20"/>
          <w:lang w:eastAsia="sl-SI"/>
        </w:rPr>
        <w:t xml:space="preserve">prevedeni, posodobljeni in terminološko usklajeni kurikularni dokumenti za delovanje slovenske sekcije na EŠ Bruselj 1. </w:t>
      </w:r>
      <w:r w:rsidRPr="00BC5951">
        <w:rPr>
          <w:sz w:val="20"/>
          <w:szCs w:val="20"/>
        </w:rPr>
        <w:t xml:space="preserve">Število napotenih slovenskih učiteljev v evropskih šolah v 2024 </w:t>
      </w:r>
      <w:r>
        <w:rPr>
          <w:sz w:val="20"/>
          <w:szCs w:val="20"/>
        </w:rPr>
        <w:t xml:space="preserve">je </w:t>
      </w:r>
      <w:r w:rsidRPr="009B14A5">
        <w:rPr>
          <w:sz w:val="20"/>
          <w:szCs w:val="20"/>
        </w:rPr>
        <w:t>14</w:t>
      </w:r>
      <w:r w:rsidR="009B14A5">
        <w:rPr>
          <w:sz w:val="20"/>
          <w:szCs w:val="20"/>
        </w:rPr>
        <w:t>:</w:t>
      </w:r>
      <w:r w:rsidR="00B820C9" w:rsidRPr="009B14A5">
        <w:rPr>
          <w:sz w:val="20"/>
          <w:szCs w:val="20"/>
        </w:rPr>
        <w:t xml:space="preserve"> </w:t>
      </w:r>
      <w:r w:rsidRPr="009B14A5">
        <w:rPr>
          <w:sz w:val="20"/>
          <w:szCs w:val="20"/>
        </w:rPr>
        <w:t xml:space="preserve">8 v Bruslju, </w:t>
      </w:r>
      <w:r w:rsidR="009B14A5" w:rsidRPr="009B14A5">
        <w:rPr>
          <w:sz w:val="20"/>
          <w:szCs w:val="20"/>
        </w:rPr>
        <w:t>3</w:t>
      </w:r>
      <w:r w:rsidRPr="009B14A5">
        <w:rPr>
          <w:sz w:val="20"/>
          <w:szCs w:val="20"/>
        </w:rPr>
        <w:t xml:space="preserve"> v Frankfurtu in 3 v Lu</w:t>
      </w:r>
      <w:r w:rsidR="00ED4121" w:rsidRPr="009B14A5">
        <w:rPr>
          <w:sz w:val="20"/>
          <w:szCs w:val="20"/>
        </w:rPr>
        <w:t>ks</w:t>
      </w:r>
      <w:r w:rsidRPr="009B14A5">
        <w:rPr>
          <w:sz w:val="20"/>
          <w:szCs w:val="20"/>
        </w:rPr>
        <w:t xml:space="preserve">emburgu. Kljub temu da je v okviru evropskih šol 14 slovenskih učiteljev, </w:t>
      </w:r>
      <w:r>
        <w:rPr>
          <w:sz w:val="20"/>
          <w:szCs w:val="20"/>
        </w:rPr>
        <w:t xml:space="preserve">pa Slovenija ostaja </w:t>
      </w:r>
      <w:r w:rsidRPr="00BC5951">
        <w:rPr>
          <w:sz w:val="20"/>
          <w:szCs w:val="20"/>
        </w:rPr>
        <w:t xml:space="preserve">za 2 </w:t>
      </w:r>
      <w:r>
        <w:rPr>
          <w:sz w:val="20"/>
          <w:szCs w:val="20"/>
        </w:rPr>
        <w:t>učitelja</w:t>
      </w:r>
      <w:r w:rsidRPr="00BC5951">
        <w:rPr>
          <w:sz w:val="20"/>
          <w:szCs w:val="20"/>
        </w:rPr>
        <w:t xml:space="preserve"> pod normo</w:t>
      </w:r>
      <w:r>
        <w:rPr>
          <w:sz w:val="20"/>
          <w:szCs w:val="20"/>
        </w:rPr>
        <w:t xml:space="preserve">.  </w:t>
      </w:r>
    </w:p>
    <w:bookmarkEnd w:id="151"/>
    <w:p w14:paraId="3838105F" w14:textId="77777777" w:rsidR="009F79A6" w:rsidRDefault="009F79A6" w:rsidP="009F79A6">
      <w:pPr>
        <w:autoSpaceDE w:val="0"/>
        <w:autoSpaceDN w:val="0"/>
        <w:spacing w:line="240" w:lineRule="auto"/>
        <w:rPr>
          <w:sz w:val="20"/>
          <w:szCs w:val="20"/>
        </w:rPr>
      </w:pPr>
    </w:p>
    <w:p w14:paraId="59D8EB38" w14:textId="7C55CF52" w:rsidR="009F79A6" w:rsidRDefault="009F79A6" w:rsidP="009F79A6">
      <w:pPr>
        <w:autoSpaceDE w:val="0"/>
        <w:autoSpaceDN w:val="0"/>
        <w:spacing w:line="240" w:lineRule="auto"/>
        <w:rPr>
          <w:sz w:val="20"/>
          <w:szCs w:val="20"/>
        </w:rPr>
      </w:pPr>
      <w:r w:rsidRPr="00ED4121">
        <w:rPr>
          <w:i/>
          <w:iCs/>
          <w:sz w:val="20"/>
          <w:szCs w:val="20"/>
        </w:rPr>
        <w:t>Porabljena sredstva:</w:t>
      </w:r>
      <w:r>
        <w:rPr>
          <w:sz w:val="20"/>
          <w:szCs w:val="20"/>
        </w:rPr>
        <w:t xml:space="preserve"> </w:t>
      </w:r>
      <w:r w:rsidRPr="00F806EB">
        <w:rPr>
          <w:rFonts w:cs="Arial"/>
          <w:sz w:val="20"/>
          <w:szCs w:val="20"/>
        </w:rPr>
        <w:t>482.382,42 evr</w:t>
      </w:r>
      <w:r>
        <w:rPr>
          <w:rFonts w:cs="Arial"/>
          <w:sz w:val="20"/>
          <w:szCs w:val="20"/>
        </w:rPr>
        <w:t>a</w:t>
      </w:r>
      <w:r w:rsidRPr="00F806EB">
        <w:rPr>
          <w:rFonts w:cs="Arial"/>
          <w:sz w:val="20"/>
          <w:szCs w:val="20"/>
        </w:rPr>
        <w:t xml:space="preserve"> (evropska šola)</w:t>
      </w:r>
      <w:r>
        <w:rPr>
          <w:rFonts w:cs="Arial"/>
          <w:sz w:val="20"/>
          <w:szCs w:val="20"/>
        </w:rPr>
        <w:t>.</w:t>
      </w:r>
    </w:p>
    <w:p w14:paraId="71C4B3F5" w14:textId="77777777" w:rsidR="009F79A6" w:rsidRDefault="009F79A6" w:rsidP="009F79A6">
      <w:pPr>
        <w:autoSpaceDE w:val="0"/>
        <w:autoSpaceDN w:val="0"/>
        <w:spacing w:line="240" w:lineRule="auto"/>
        <w:rPr>
          <w:sz w:val="20"/>
          <w:szCs w:val="20"/>
        </w:rPr>
      </w:pPr>
    </w:p>
    <w:p w14:paraId="2238BE6F" w14:textId="351F9946" w:rsidR="009F79A6" w:rsidRDefault="009F79A6" w:rsidP="00B820C9">
      <w:pPr>
        <w:spacing w:line="240" w:lineRule="auto"/>
        <w:rPr>
          <w:sz w:val="20"/>
          <w:szCs w:val="20"/>
        </w:rPr>
      </w:pPr>
      <w:r>
        <w:rPr>
          <w:sz w:val="20"/>
          <w:szCs w:val="20"/>
        </w:rPr>
        <w:t xml:space="preserve">ZRSŠ poroča, da: </w:t>
      </w:r>
    </w:p>
    <w:p w14:paraId="75EE68AF" w14:textId="4F44810E" w:rsidR="009F79A6" w:rsidRPr="00B820C9" w:rsidRDefault="00B820C9" w:rsidP="00B820C9">
      <w:pPr>
        <w:shd w:val="clear" w:color="auto" w:fill="FFFFFF" w:themeFill="background1"/>
        <w:spacing w:line="240" w:lineRule="auto"/>
        <w:rPr>
          <w:rFonts w:cs="Arial"/>
          <w:sz w:val="20"/>
          <w:szCs w:val="20"/>
        </w:rPr>
      </w:pPr>
      <w:r w:rsidRPr="00B820C9">
        <w:rPr>
          <w:rFonts w:cs="Arial"/>
          <w:sz w:val="20"/>
          <w:szCs w:val="20"/>
        </w:rPr>
        <w:t xml:space="preserve">− </w:t>
      </w:r>
      <w:r w:rsidR="009F79A6" w:rsidRPr="00B820C9">
        <w:rPr>
          <w:rFonts w:cs="Arial"/>
          <w:sz w:val="20"/>
          <w:szCs w:val="20"/>
        </w:rPr>
        <w:t xml:space="preserve">so bila izvedena </w:t>
      </w:r>
      <w:r w:rsidR="009F79A6" w:rsidRPr="005D74E5">
        <w:rPr>
          <w:rFonts w:cs="Arial"/>
          <w:sz w:val="20"/>
          <w:szCs w:val="20"/>
          <w:u w:val="single"/>
        </w:rPr>
        <w:t>usposabljanja</w:t>
      </w:r>
      <w:r w:rsidR="009F79A6" w:rsidRPr="00B820C9">
        <w:rPr>
          <w:rFonts w:cs="Arial"/>
          <w:sz w:val="20"/>
          <w:szCs w:val="20"/>
        </w:rPr>
        <w:t xml:space="preserve"> za učitelje slovenščine na predšolski, primarni in sekundarni stopnji (za napotene in lokalno zaposlene): za učitelje slovenščine na predšolski in primarni stopnji v sistemu Evropske šole dve 8-urni letni srečanji (na daljavo) in štiri 2-urna mesečna srečanja (na daljavo) ter za </w:t>
      </w:r>
      <w:r w:rsidR="009F79A6" w:rsidRPr="00B820C9">
        <w:rPr>
          <w:rFonts w:eastAsia="Arial" w:cs="Arial"/>
          <w:color w:val="000000" w:themeColor="text1"/>
          <w:sz w:val="20"/>
          <w:szCs w:val="20"/>
        </w:rPr>
        <w:t>učitelje slovenščine na sekundarni stopnji eno 8-urno letno srečanje v živo (avgust 2024), pet 2-urnih srečanj (na daljavo) ter dve 3-urni srečanji na EŠ Bruselj</w:t>
      </w:r>
      <w:r>
        <w:rPr>
          <w:rFonts w:eastAsia="Arial" w:cs="Arial"/>
          <w:color w:val="000000" w:themeColor="text1"/>
          <w:sz w:val="20"/>
          <w:szCs w:val="20"/>
        </w:rPr>
        <w:t>;</w:t>
      </w:r>
    </w:p>
    <w:p w14:paraId="563302E6" w14:textId="39C6A3C8" w:rsidR="009F79A6" w:rsidRPr="00B820C9" w:rsidRDefault="00B820C9" w:rsidP="00B820C9">
      <w:pPr>
        <w:shd w:val="clear" w:color="auto" w:fill="FFFFFF" w:themeFill="background1"/>
        <w:spacing w:line="240" w:lineRule="auto"/>
        <w:rPr>
          <w:rFonts w:cs="Arial"/>
          <w:sz w:val="20"/>
          <w:szCs w:val="20"/>
        </w:rPr>
      </w:pPr>
      <w:r w:rsidRPr="00B820C9">
        <w:rPr>
          <w:rFonts w:cs="Arial"/>
          <w:sz w:val="20"/>
          <w:szCs w:val="20"/>
        </w:rPr>
        <w:t xml:space="preserve">− </w:t>
      </w:r>
      <w:r>
        <w:rPr>
          <w:rFonts w:cs="Arial"/>
          <w:sz w:val="20"/>
          <w:szCs w:val="20"/>
        </w:rPr>
        <w:t>s</w:t>
      </w:r>
      <w:r w:rsidR="009F79A6" w:rsidRPr="00B820C9">
        <w:rPr>
          <w:rFonts w:cs="Arial"/>
          <w:sz w:val="20"/>
          <w:szCs w:val="20"/>
        </w:rPr>
        <w:t xml:space="preserve">o slovenski učenci in učitelji predšolske in primarne stopnje sodelovali na </w:t>
      </w:r>
      <w:r w:rsidR="009F79A6" w:rsidRPr="005D74E5">
        <w:rPr>
          <w:rFonts w:cs="Arial"/>
          <w:sz w:val="20"/>
          <w:szCs w:val="20"/>
          <w:u w:val="single"/>
        </w:rPr>
        <w:t>festivalu pisanja</w:t>
      </w:r>
      <w:r w:rsidR="009F79A6" w:rsidRPr="00B820C9">
        <w:rPr>
          <w:rFonts w:cs="Arial"/>
          <w:sz w:val="20"/>
          <w:szCs w:val="20"/>
        </w:rPr>
        <w:t xml:space="preserve"> Evropskih šol/Writing Fest 2024 in da je ZRSŠ zagotovil slovenski del komisije za vrednotenje izdelkov slovenskih učencev.</w:t>
      </w:r>
    </w:p>
    <w:p w14:paraId="7E031F2C" w14:textId="77777777" w:rsidR="009F79A6" w:rsidRPr="00BC5951" w:rsidRDefault="009F79A6" w:rsidP="00B820C9">
      <w:pPr>
        <w:spacing w:line="240" w:lineRule="auto"/>
        <w:rPr>
          <w:sz w:val="20"/>
          <w:szCs w:val="20"/>
        </w:rPr>
      </w:pPr>
    </w:p>
    <w:p w14:paraId="58CFD138" w14:textId="1847D7AB" w:rsidR="009F79A6" w:rsidRDefault="009F79A6" w:rsidP="00B820C9">
      <w:pPr>
        <w:autoSpaceDE w:val="0"/>
        <w:autoSpaceDN w:val="0"/>
        <w:spacing w:line="240" w:lineRule="auto"/>
        <w:rPr>
          <w:rFonts w:cs="Arial"/>
          <w:sz w:val="20"/>
          <w:szCs w:val="20"/>
        </w:rPr>
      </w:pPr>
      <w:bookmarkStart w:id="152" w:name="_Hlk189142053"/>
      <w:r w:rsidRPr="00EF3D4A">
        <w:rPr>
          <w:sz w:val="20"/>
          <w:szCs w:val="20"/>
        </w:rPr>
        <w:t>MVI poroča o nadaljnji sistematični o</w:t>
      </w:r>
      <w:r w:rsidRPr="00EF3D4A">
        <w:rPr>
          <w:rFonts w:cs="Arial"/>
          <w:sz w:val="20"/>
          <w:szCs w:val="20"/>
        </w:rPr>
        <w:t xml:space="preserve">rganizaciji in financiranju </w:t>
      </w:r>
      <w:r w:rsidRPr="005D74E5">
        <w:rPr>
          <w:rFonts w:cs="Arial"/>
          <w:sz w:val="20"/>
          <w:szCs w:val="20"/>
          <w:u w:val="single"/>
        </w:rPr>
        <w:t>dopolnilnega pouka slovenščine</w:t>
      </w:r>
      <w:r w:rsidRPr="00EF3D4A">
        <w:rPr>
          <w:rFonts w:cs="Arial"/>
          <w:sz w:val="20"/>
          <w:szCs w:val="20"/>
        </w:rPr>
        <w:t xml:space="preserve"> v tujini in širjenju ter razvoju </w:t>
      </w:r>
      <w:r w:rsidRPr="005D74E5">
        <w:rPr>
          <w:rFonts w:cs="Arial"/>
          <w:sz w:val="20"/>
          <w:szCs w:val="20"/>
          <w:u w:val="single"/>
        </w:rPr>
        <w:t>mreže učiteljev</w:t>
      </w:r>
      <w:r w:rsidRPr="00EF3D4A">
        <w:rPr>
          <w:rFonts w:cs="Arial"/>
          <w:sz w:val="20"/>
          <w:szCs w:val="20"/>
        </w:rPr>
        <w:t xml:space="preserve">: 10 učiteljev na daljavo in 43 napotenih/nenapotenih učiteljev poučuje v 20 državah v </w:t>
      </w:r>
      <w:r w:rsidR="00571DEE">
        <w:rPr>
          <w:rFonts w:cs="Arial"/>
          <w:sz w:val="20"/>
          <w:szCs w:val="20"/>
        </w:rPr>
        <w:t>več kot</w:t>
      </w:r>
      <w:r w:rsidRPr="00EF3D4A">
        <w:rPr>
          <w:rFonts w:cs="Arial"/>
          <w:sz w:val="20"/>
          <w:szCs w:val="20"/>
        </w:rPr>
        <w:t xml:space="preserve"> 100 krajih. Gre za poučevanje udeležencev (od predšolskih otrok do odraslih), za katere je slovenščina lahko prvi, drugi ali celo tuji jezik. </w:t>
      </w:r>
      <w:r>
        <w:rPr>
          <w:rFonts w:cs="Arial"/>
          <w:sz w:val="20"/>
          <w:szCs w:val="20"/>
        </w:rPr>
        <w:t>V sodelovanju s CŠOD in Izseljensko matico je bila julija 2024 organizirana e</w:t>
      </w:r>
      <w:r w:rsidRPr="00EF3D4A">
        <w:rPr>
          <w:rFonts w:cs="Arial"/>
          <w:sz w:val="20"/>
          <w:szCs w:val="20"/>
        </w:rPr>
        <w:t>notedenska poletna šola slovenščine, namenjena otrokom in mladostnikom slovenskega porekla iz tujine. Sodelovalo je 25 udeležencev iz 10 držav (Evropa, čezoceanske države) ter 5 učiteljev slovenščine.</w:t>
      </w:r>
    </w:p>
    <w:p w14:paraId="379A4376" w14:textId="77777777" w:rsidR="009F79A6" w:rsidRDefault="009F79A6" w:rsidP="009F79A6">
      <w:pPr>
        <w:autoSpaceDE w:val="0"/>
        <w:autoSpaceDN w:val="0"/>
        <w:spacing w:line="240" w:lineRule="auto"/>
        <w:rPr>
          <w:rFonts w:cs="Arial"/>
          <w:sz w:val="20"/>
          <w:szCs w:val="20"/>
        </w:rPr>
      </w:pPr>
    </w:p>
    <w:p w14:paraId="341AD1D8" w14:textId="0C2AD996" w:rsidR="009F79A6" w:rsidRDefault="009F79A6" w:rsidP="009F79A6">
      <w:pPr>
        <w:autoSpaceDE w:val="0"/>
        <w:autoSpaceDN w:val="0"/>
        <w:spacing w:line="240" w:lineRule="auto"/>
        <w:rPr>
          <w:rFonts w:cs="Arial"/>
          <w:sz w:val="20"/>
          <w:szCs w:val="20"/>
        </w:rPr>
      </w:pPr>
      <w:r w:rsidRPr="00ED4121">
        <w:rPr>
          <w:i/>
          <w:iCs/>
          <w:sz w:val="20"/>
          <w:szCs w:val="20"/>
        </w:rPr>
        <w:t>Porabljena sredstva:</w:t>
      </w:r>
      <w:r>
        <w:rPr>
          <w:sz w:val="20"/>
          <w:szCs w:val="20"/>
        </w:rPr>
        <w:t xml:space="preserve"> </w:t>
      </w:r>
      <w:r w:rsidRPr="00F806EB">
        <w:rPr>
          <w:rFonts w:cs="Arial"/>
          <w:sz w:val="20"/>
          <w:szCs w:val="20"/>
        </w:rPr>
        <w:t>1.600.000,00 evrov</w:t>
      </w:r>
      <w:r>
        <w:rPr>
          <w:rFonts w:cs="Arial"/>
          <w:sz w:val="20"/>
          <w:szCs w:val="20"/>
        </w:rPr>
        <w:t>.</w:t>
      </w:r>
    </w:p>
    <w:bookmarkEnd w:id="152"/>
    <w:p w14:paraId="03F12C5B" w14:textId="77777777" w:rsidR="009F79A6" w:rsidRPr="0008165A" w:rsidRDefault="009F79A6" w:rsidP="009F79A6">
      <w:pPr>
        <w:spacing w:line="240" w:lineRule="auto"/>
        <w:rPr>
          <w:rFonts w:cs="Arial"/>
          <w:i/>
          <w:iCs/>
          <w:color w:val="00B050"/>
          <w:sz w:val="20"/>
          <w:szCs w:val="20"/>
        </w:rPr>
      </w:pPr>
    </w:p>
    <w:p w14:paraId="563F4D37" w14:textId="40DE13A0" w:rsidR="009F79A6" w:rsidRPr="009F79A6" w:rsidRDefault="009F79A6" w:rsidP="009F79A6">
      <w:pPr>
        <w:spacing w:line="240" w:lineRule="auto"/>
        <w:rPr>
          <w:rFonts w:cs="Arial"/>
          <w:sz w:val="20"/>
          <w:szCs w:val="20"/>
        </w:rPr>
      </w:pPr>
      <w:r w:rsidRPr="009F79A6">
        <w:rPr>
          <w:rFonts w:cs="Arial"/>
          <w:i/>
          <w:iCs/>
          <w:sz w:val="20"/>
          <w:szCs w:val="20"/>
        </w:rPr>
        <w:t xml:space="preserve">Porabljena sredstva: </w:t>
      </w:r>
      <w:bookmarkStart w:id="153" w:name="_Hlk189142321"/>
      <w:r w:rsidRPr="009F79A6">
        <w:rPr>
          <w:rFonts w:cs="Arial"/>
          <w:sz w:val="20"/>
          <w:szCs w:val="20"/>
        </w:rPr>
        <w:t>2.082.382,42 evra.</w:t>
      </w:r>
    </w:p>
    <w:bookmarkEnd w:id="153"/>
    <w:p w14:paraId="55820C9F" w14:textId="77777777" w:rsidR="009F79A6" w:rsidRPr="0008165A" w:rsidRDefault="009F79A6" w:rsidP="009F79A6">
      <w:pPr>
        <w:rPr>
          <w:rFonts w:cs="Arial"/>
          <w:color w:val="00B050"/>
          <w:sz w:val="20"/>
          <w:szCs w:val="20"/>
        </w:rPr>
      </w:pPr>
    </w:p>
    <w:p w14:paraId="4AB37557" w14:textId="77777777" w:rsidR="00C84DA4" w:rsidRPr="009C64F6" w:rsidRDefault="00C84DA4" w:rsidP="00C84DA4">
      <w:pPr>
        <w:spacing w:line="240" w:lineRule="auto"/>
        <w:rPr>
          <w:rFonts w:cs="Arial"/>
          <w:color w:val="0070C0"/>
          <w:sz w:val="20"/>
          <w:szCs w:val="20"/>
        </w:rPr>
      </w:pPr>
      <w:bookmarkStart w:id="154" w:name="_Hlk127441431"/>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 xml:space="preserve">Usposabljanje učiteljic in učiteljev za poučevanje v dvo- in večjezičnih okoljih </w:t>
      </w:r>
      <w:bookmarkEnd w:id="154"/>
    </w:p>
    <w:p w14:paraId="61A969B0" w14:textId="77777777" w:rsidR="00C84DA4" w:rsidRPr="009C64F6" w:rsidRDefault="00C84DA4" w:rsidP="00C84DA4">
      <w:pPr>
        <w:spacing w:line="240" w:lineRule="auto"/>
        <w:rPr>
          <w:rFonts w:cs="Arial"/>
          <w:sz w:val="20"/>
          <w:szCs w:val="20"/>
          <w:u w:val="single"/>
        </w:rPr>
      </w:pPr>
    </w:p>
    <w:p w14:paraId="3FC2A4B8" w14:textId="77777777" w:rsidR="00ED4121" w:rsidRPr="00FA0E95" w:rsidRDefault="00ED4121" w:rsidP="00571DEE">
      <w:pPr>
        <w:spacing w:line="240" w:lineRule="auto"/>
        <w:rPr>
          <w:rFonts w:cs="Arial"/>
          <w:color w:val="000000" w:themeColor="text1"/>
          <w:sz w:val="20"/>
          <w:szCs w:val="20"/>
        </w:rPr>
      </w:pPr>
      <w:bookmarkStart w:id="155" w:name="_Hlk189143208"/>
      <w:bookmarkStart w:id="156" w:name="_Hlk127441442"/>
      <w:r w:rsidRPr="00FA0E95">
        <w:rPr>
          <w:rFonts w:cs="Arial"/>
          <w:color w:val="000000" w:themeColor="text1"/>
          <w:sz w:val="20"/>
          <w:szCs w:val="20"/>
        </w:rPr>
        <w:t>ZRSŠ poroča, da:</w:t>
      </w:r>
    </w:p>
    <w:p w14:paraId="2935F48C" w14:textId="6F3ABF46" w:rsidR="00ED4121" w:rsidRPr="00571DEE" w:rsidRDefault="00571DEE" w:rsidP="00571DEE">
      <w:pPr>
        <w:spacing w:line="240" w:lineRule="auto"/>
        <w:rPr>
          <w:rFonts w:cs="Arial"/>
          <w:color w:val="000000" w:themeColor="text1"/>
        </w:rPr>
      </w:pPr>
      <w:r w:rsidRPr="00571DEE">
        <w:rPr>
          <w:rFonts w:eastAsia="Arial" w:cs="Arial"/>
          <w:color w:val="000000" w:themeColor="text1"/>
          <w:sz w:val="20"/>
          <w:szCs w:val="20"/>
        </w:rPr>
        <w:t xml:space="preserve">− </w:t>
      </w:r>
      <w:r w:rsidR="00ED4121" w:rsidRPr="00571DEE">
        <w:rPr>
          <w:rFonts w:eastAsia="Arial" w:cs="Arial"/>
          <w:color w:val="000000" w:themeColor="text1"/>
          <w:sz w:val="20"/>
          <w:szCs w:val="20"/>
        </w:rPr>
        <w:t xml:space="preserve">izvaja </w:t>
      </w:r>
      <w:r w:rsidR="00ED4121" w:rsidRPr="00DF1C0E">
        <w:rPr>
          <w:rFonts w:eastAsia="Arial" w:cs="Arial"/>
          <w:color w:val="000000" w:themeColor="text1"/>
          <w:sz w:val="20"/>
          <w:szCs w:val="20"/>
          <w:u w:val="single"/>
        </w:rPr>
        <w:t>izobraževanja</w:t>
      </w:r>
      <w:r w:rsidR="00ED4121" w:rsidRPr="00571DEE">
        <w:rPr>
          <w:rFonts w:eastAsia="Arial" w:cs="Arial"/>
          <w:color w:val="000000" w:themeColor="text1"/>
          <w:sz w:val="20"/>
          <w:szCs w:val="20"/>
        </w:rPr>
        <w:t xml:space="preserve"> za napotene in nenapotene učitelje dopolnilnega pouka slovenščine v tujini in izmenjave dobrih praks, strokovna srečanja učiteljev: izveden 4-dnevni seminar za napotene in nenapotene učitelje dopolnilnega pouka slovenščine v tujini</w:t>
      </w:r>
      <w:r>
        <w:rPr>
          <w:rFonts w:eastAsia="Arial" w:cs="Arial"/>
          <w:color w:val="000000" w:themeColor="text1"/>
          <w:sz w:val="20"/>
          <w:szCs w:val="20"/>
        </w:rPr>
        <w:t>, v</w:t>
      </w:r>
      <w:r w:rsidR="00ED4121" w:rsidRPr="00571DEE">
        <w:rPr>
          <w:rFonts w:eastAsia="Arial" w:cs="Arial"/>
          <w:color w:val="000000" w:themeColor="text1"/>
          <w:sz w:val="20"/>
          <w:szCs w:val="20"/>
        </w:rPr>
        <w:t>eč kot 20 srečanj (v živo, na daljavo)</w:t>
      </w:r>
      <w:r>
        <w:rPr>
          <w:rFonts w:eastAsia="Arial" w:cs="Arial"/>
          <w:color w:val="000000" w:themeColor="text1"/>
          <w:sz w:val="20"/>
          <w:szCs w:val="20"/>
        </w:rPr>
        <w:t>;</w:t>
      </w:r>
    </w:p>
    <w:p w14:paraId="15F36033" w14:textId="682FDA42" w:rsidR="00ED4121" w:rsidRPr="00571DEE" w:rsidRDefault="00571DEE" w:rsidP="00571DEE">
      <w:pPr>
        <w:spacing w:line="240" w:lineRule="auto"/>
        <w:rPr>
          <w:rFonts w:cs="Arial"/>
          <w:color w:val="000000" w:themeColor="text1"/>
        </w:rPr>
      </w:pPr>
      <w:r w:rsidRPr="00571DEE">
        <w:rPr>
          <w:rFonts w:eastAsia="Arial" w:cs="Arial"/>
          <w:color w:val="000000" w:themeColor="text1"/>
          <w:sz w:val="20"/>
          <w:szCs w:val="20"/>
        </w:rPr>
        <w:t xml:space="preserve">− </w:t>
      </w:r>
      <w:r w:rsidR="00ED4121" w:rsidRPr="00571DEE">
        <w:rPr>
          <w:rFonts w:eastAsia="Arial" w:cs="Arial"/>
          <w:color w:val="000000" w:themeColor="text1"/>
          <w:sz w:val="20"/>
          <w:szCs w:val="20"/>
        </w:rPr>
        <w:t>izvaja izobraževanje za učitelje slovenščine in drugih predmetov v slovenščini iz čezoceanskih držav: izveden 7-dnevni seminar za učitelje slovenščine in drugih predmetov v slovenščini (Argentina, Avstralija, Urugvaj, Z</w:t>
      </w:r>
      <w:r>
        <w:rPr>
          <w:rFonts w:eastAsia="Arial" w:cs="Arial"/>
          <w:color w:val="000000" w:themeColor="text1"/>
          <w:sz w:val="20"/>
          <w:szCs w:val="20"/>
        </w:rPr>
        <w:t>druženi arabski emirati</w:t>
      </w:r>
      <w:r w:rsidR="00ED4121" w:rsidRPr="00571DEE">
        <w:rPr>
          <w:rFonts w:eastAsia="Arial" w:cs="Arial"/>
          <w:color w:val="000000" w:themeColor="text1"/>
          <w:sz w:val="20"/>
          <w:szCs w:val="20"/>
        </w:rPr>
        <w:t>)</w:t>
      </w:r>
      <w:r>
        <w:rPr>
          <w:rFonts w:eastAsia="Arial" w:cs="Arial"/>
          <w:color w:val="000000" w:themeColor="text1"/>
          <w:sz w:val="20"/>
          <w:szCs w:val="20"/>
        </w:rPr>
        <w:t>;</w:t>
      </w:r>
    </w:p>
    <w:p w14:paraId="34BE46FD" w14:textId="32C4451D" w:rsidR="00ED4121" w:rsidRPr="00571DEE" w:rsidRDefault="00571DEE" w:rsidP="00571DEE">
      <w:pPr>
        <w:spacing w:line="240" w:lineRule="auto"/>
        <w:rPr>
          <w:rFonts w:cs="Arial"/>
          <w:color w:val="000000" w:themeColor="text1"/>
        </w:rPr>
      </w:pPr>
      <w:r w:rsidRPr="00571DEE">
        <w:rPr>
          <w:rFonts w:eastAsia="Arial" w:cs="Arial"/>
          <w:color w:val="000000" w:themeColor="text1"/>
          <w:sz w:val="20"/>
          <w:szCs w:val="20"/>
        </w:rPr>
        <w:t xml:space="preserve">− </w:t>
      </w:r>
      <w:r>
        <w:rPr>
          <w:rFonts w:eastAsia="Arial" w:cs="Arial"/>
          <w:color w:val="000000" w:themeColor="text1"/>
          <w:sz w:val="20"/>
          <w:szCs w:val="20"/>
        </w:rPr>
        <w:t>zagotavlja</w:t>
      </w:r>
      <w:r w:rsidR="00ED4121" w:rsidRPr="00571DEE">
        <w:rPr>
          <w:rFonts w:eastAsia="Arial" w:cs="Arial"/>
          <w:color w:val="000000" w:themeColor="text1"/>
          <w:sz w:val="20"/>
          <w:szCs w:val="20"/>
        </w:rPr>
        <w:t xml:space="preserve"> strokovne priprave</w:t>
      </w:r>
      <w:r>
        <w:rPr>
          <w:rFonts w:eastAsia="Arial" w:cs="Arial"/>
          <w:color w:val="000000" w:themeColor="text1"/>
          <w:sz w:val="20"/>
          <w:szCs w:val="20"/>
        </w:rPr>
        <w:t xml:space="preserve"> oziroma </w:t>
      </w:r>
      <w:r w:rsidR="00ED4121" w:rsidRPr="00571DEE">
        <w:rPr>
          <w:rFonts w:eastAsia="Arial" w:cs="Arial"/>
          <w:color w:val="000000" w:themeColor="text1"/>
          <w:sz w:val="20"/>
          <w:szCs w:val="20"/>
        </w:rPr>
        <w:t>podporo novim učiteljem za poučevanje v okviru dopolnilnega pouka slovenščine v tujini v šolskem letu 2024/25: 3 novi napoteni in 5 novih nenapotenih učiteljev dopolnilnega pouka slovenščine v tujini</w:t>
      </w:r>
      <w:r>
        <w:rPr>
          <w:rFonts w:eastAsia="Arial" w:cs="Arial"/>
          <w:color w:val="000000" w:themeColor="text1"/>
          <w:sz w:val="20"/>
          <w:szCs w:val="20"/>
        </w:rPr>
        <w:t>;</w:t>
      </w:r>
    </w:p>
    <w:p w14:paraId="02B6362D" w14:textId="378D15CD" w:rsidR="00ED4121" w:rsidRDefault="00571DEE" w:rsidP="00571DEE">
      <w:pPr>
        <w:pStyle w:val="paragraph"/>
        <w:spacing w:before="0" w:beforeAutospacing="0" w:after="0" w:afterAutospacing="0"/>
        <w:jc w:val="both"/>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DF1C0E" w:rsidRPr="00DF1C0E">
        <w:rPr>
          <w:rFonts w:ascii="Arial" w:eastAsia="Arial" w:hAnsi="Arial" w:cs="Arial"/>
          <w:color w:val="000000" w:themeColor="text1"/>
          <w:sz w:val="20"/>
          <w:szCs w:val="20"/>
        </w:rPr>
        <w:t>zagotavlja</w:t>
      </w:r>
      <w:r w:rsidR="00DF1C0E" w:rsidRPr="00571DEE">
        <w:rPr>
          <w:rFonts w:ascii="Arial" w:eastAsia="Arial" w:hAnsi="Arial" w:cs="Arial"/>
          <w:color w:val="000000" w:themeColor="text1"/>
          <w:sz w:val="20"/>
          <w:szCs w:val="20"/>
        </w:rPr>
        <w:t xml:space="preserve"> </w:t>
      </w:r>
      <w:r w:rsidR="00ED4121" w:rsidRPr="00FA0E95">
        <w:rPr>
          <w:rFonts w:ascii="Arial" w:eastAsia="Arial" w:hAnsi="Arial" w:cs="Arial"/>
          <w:color w:val="000000" w:themeColor="text1"/>
          <w:sz w:val="20"/>
          <w:szCs w:val="20"/>
        </w:rPr>
        <w:t>strokovno podporo učiteljem slovenščine v sistemu Evropskih šol.</w:t>
      </w:r>
    </w:p>
    <w:p w14:paraId="2348FCCB" w14:textId="77777777" w:rsidR="00ED4121" w:rsidRDefault="00ED4121" w:rsidP="00571DEE">
      <w:pPr>
        <w:pStyle w:val="paragraph"/>
        <w:spacing w:before="0" w:beforeAutospacing="0" w:after="0" w:afterAutospacing="0"/>
        <w:ind w:left="720"/>
        <w:jc w:val="both"/>
        <w:textAlignment w:val="baseline"/>
        <w:rPr>
          <w:rFonts w:ascii="Arial" w:eastAsia="Arial" w:hAnsi="Arial" w:cs="Arial"/>
          <w:color w:val="000000" w:themeColor="text1"/>
          <w:sz w:val="20"/>
          <w:szCs w:val="20"/>
        </w:rPr>
      </w:pPr>
    </w:p>
    <w:p w14:paraId="4216C42D" w14:textId="4B149122" w:rsidR="00ED4121" w:rsidRPr="00A24539" w:rsidRDefault="00ED4121" w:rsidP="00571DEE">
      <w:pPr>
        <w:pStyle w:val="paragraph"/>
        <w:spacing w:before="0" w:beforeAutospacing="0" w:after="0" w:afterAutospacing="0"/>
        <w:jc w:val="both"/>
        <w:textAlignment w:val="baseline"/>
        <w:rPr>
          <w:rFonts w:ascii="Arial" w:eastAsia="Arial" w:hAnsi="Arial" w:cs="Arial"/>
          <w:color w:val="000000" w:themeColor="text1"/>
          <w:sz w:val="20"/>
          <w:szCs w:val="20"/>
        </w:rPr>
      </w:pPr>
      <w:r w:rsidRPr="00ED4121">
        <w:rPr>
          <w:rFonts w:ascii="Arial" w:eastAsia="Arial" w:hAnsi="Arial" w:cs="Arial"/>
          <w:i/>
          <w:iCs/>
          <w:color w:val="000000" w:themeColor="text1"/>
          <w:sz w:val="20"/>
          <w:szCs w:val="20"/>
        </w:rPr>
        <w:t>Porabljena sredstva</w:t>
      </w:r>
      <w:r w:rsidRPr="00A24539">
        <w:rPr>
          <w:rFonts w:ascii="Arial" w:eastAsia="Arial" w:hAnsi="Arial" w:cs="Arial"/>
          <w:color w:val="000000" w:themeColor="text1"/>
          <w:sz w:val="20"/>
          <w:szCs w:val="20"/>
        </w:rPr>
        <w:t>: 50.000,00 evrov</w:t>
      </w:r>
      <w:r>
        <w:rPr>
          <w:rFonts w:ascii="Arial" w:eastAsia="Arial" w:hAnsi="Arial" w:cs="Arial"/>
          <w:color w:val="000000" w:themeColor="text1"/>
          <w:sz w:val="20"/>
          <w:szCs w:val="20"/>
        </w:rPr>
        <w:t>.</w:t>
      </w:r>
    </w:p>
    <w:bookmarkEnd w:id="155"/>
    <w:p w14:paraId="7E70C750" w14:textId="77777777" w:rsidR="00ED4121" w:rsidRPr="00FA0E95" w:rsidRDefault="00ED4121" w:rsidP="00ED4121">
      <w:pPr>
        <w:pStyle w:val="Odstavekseznama"/>
        <w:rPr>
          <w:rFonts w:ascii="Arial" w:hAnsi="Arial" w:cs="Arial"/>
          <w:color w:val="000000" w:themeColor="text1"/>
          <w:sz w:val="20"/>
          <w:szCs w:val="20"/>
        </w:rPr>
      </w:pPr>
    </w:p>
    <w:p w14:paraId="479B4784" w14:textId="5E55F256" w:rsidR="00ED4121" w:rsidRPr="00F806EB" w:rsidRDefault="00ED4121" w:rsidP="00ED4121">
      <w:pPr>
        <w:spacing w:line="240" w:lineRule="auto"/>
        <w:rPr>
          <w:rFonts w:cs="Arial"/>
          <w:iCs/>
          <w:sz w:val="20"/>
          <w:szCs w:val="20"/>
        </w:rPr>
      </w:pPr>
      <w:r w:rsidRPr="00F806EB">
        <w:rPr>
          <w:rFonts w:cs="Arial"/>
          <w:iCs/>
          <w:sz w:val="20"/>
          <w:szCs w:val="20"/>
        </w:rPr>
        <w:t>INV poroča</w:t>
      </w:r>
      <w:r>
        <w:rPr>
          <w:rFonts w:cs="Arial"/>
          <w:iCs/>
          <w:sz w:val="20"/>
          <w:szCs w:val="20"/>
        </w:rPr>
        <w:t xml:space="preserve">, da je </w:t>
      </w:r>
      <w:r w:rsidRPr="00F806EB">
        <w:rPr>
          <w:rFonts w:cs="Arial"/>
          <w:iCs/>
          <w:sz w:val="20"/>
          <w:szCs w:val="20"/>
        </w:rPr>
        <w:t xml:space="preserve">na Reki potekal </w:t>
      </w:r>
      <w:r>
        <w:rPr>
          <w:rFonts w:cs="Arial"/>
          <w:iCs/>
          <w:sz w:val="20"/>
          <w:szCs w:val="20"/>
        </w:rPr>
        <w:t xml:space="preserve">tradicionalni </w:t>
      </w:r>
      <w:r w:rsidRPr="003130F1">
        <w:rPr>
          <w:rFonts w:cs="Arial"/>
          <w:iCs/>
          <w:sz w:val="20"/>
          <w:szCs w:val="20"/>
          <w:u w:val="single"/>
        </w:rPr>
        <w:t>seminar učiteljev slovenskega jezika na Hrvaškem</w:t>
      </w:r>
      <w:r w:rsidR="00DF1C0E">
        <w:rPr>
          <w:rFonts w:cs="Arial"/>
          <w:iCs/>
          <w:sz w:val="20"/>
          <w:szCs w:val="20"/>
        </w:rPr>
        <w:t xml:space="preserve"> (</w:t>
      </w:r>
      <w:r w:rsidR="00DF1C0E" w:rsidRPr="00F806EB">
        <w:rPr>
          <w:rFonts w:cs="Arial"/>
          <w:iCs/>
          <w:sz w:val="20"/>
          <w:szCs w:val="20"/>
        </w:rPr>
        <w:t>10.</w:t>
      </w:r>
      <w:r w:rsidR="00DF1C0E">
        <w:rPr>
          <w:rFonts w:cs="Arial"/>
          <w:iCs/>
          <w:sz w:val="20"/>
          <w:szCs w:val="20"/>
        </w:rPr>
        <w:t>−</w:t>
      </w:r>
      <w:r w:rsidR="00DF1C0E" w:rsidRPr="00F806EB">
        <w:rPr>
          <w:rFonts w:cs="Arial"/>
          <w:iCs/>
          <w:sz w:val="20"/>
          <w:szCs w:val="20"/>
        </w:rPr>
        <w:t xml:space="preserve">12. </w:t>
      </w:r>
      <w:r w:rsidR="00DF1C0E">
        <w:rPr>
          <w:rFonts w:cs="Arial"/>
          <w:iCs/>
          <w:sz w:val="20"/>
          <w:szCs w:val="20"/>
        </w:rPr>
        <w:t>10.)</w:t>
      </w:r>
      <w:r w:rsidRPr="00F806EB">
        <w:rPr>
          <w:rFonts w:cs="Arial"/>
          <w:iCs/>
          <w:sz w:val="20"/>
          <w:szCs w:val="20"/>
        </w:rPr>
        <w:t xml:space="preserve"> v organizaciji Inštituta za narodnostna vprašanja (INV) in v sodelovanju z M</w:t>
      </w:r>
      <w:r w:rsidR="00DF1C0E">
        <w:rPr>
          <w:rFonts w:cs="Arial"/>
          <w:iCs/>
          <w:sz w:val="20"/>
          <w:szCs w:val="20"/>
        </w:rPr>
        <w:t>VI</w:t>
      </w:r>
      <w:r w:rsidRPr="00F806EB">
        <w:rPr>
          <w:rFonts w:cs="Arial"/>
          <w:iCs/>
          <w:sz w:val="20"/>
          <w:szCs w:val="20"/>
        </w:rPr>
        <w:t>, U</w:t>
      </w:r>
      <w:r w:rsidR="00DF1C0E">
        <w:rPr>
          <w:rFonts w:cs="Arial"/>
          <w:iCs/>
          <w:sz w:val="20"/>
          <w:szCs w:val="20"/>
        </w:rPr>
        <w:t>SZS</w:t>
      </w:r>
      <w:r w:rsidRPr="00F806EB">
        <w:rPr>
          <w:rFonts w:cs="Arial"/>
          <w:iCs/>
          <w:sz w:val="20"/>
          <w:szCs w:val="20"/>
        </w:rPr>
        <w:t xml:space="preserve"> ter Učiteljskim fakultetom u Rijeci. Ciklus predavanj: Učinak osjećaja pripadnosti regionalnoj i manjinskoj jezičnoj zajednici na pokazatelje psihološke dobrobiti i prilagodbe članova zajednice (dr. Darko Lončarić); Ali učenci in dijaki slovenskega jezika na Hrvaškem berejo knjige v slovenščini? (dr. Barbara Riman); Govorjena slovenščina na stičišču jezikovnih tehnologij in Pravopisa 8.0. (Nejc Robida). </w:t>
      </w:r>
      <w:r w:rsidR="00DF1C0E">
        <w:rPr>
          <w:rFonts w:cs="Arial"/>
          <w:iCs/>
          <w:sz w:val="20"/>
          <w:szCs w:val="20"/>
        </w:rPr>
        <w:t>O</w:t>
      </w:r>
      <w:r w:rsidRPr="00F806EB">
        <w:rPr>
          <w:rFonts w:cs="Arial"/>
          <w:iCs/>
          <w:sz w:val="20"/>
          <w:szCs w:val="20"/>
        </w:rPr>
        <w:t xml:space="preserve">rganiziran </w:t>
      </w:r>
      <w:r w:rsidR="00DF1C0E">
        <w:rPr>
          <w:rFonts w:cs="Arial"/>
          <w:iCs/>
          <w:sz w:val="20"/>
          <w:szCs w:val="20"/>
        </w:rPr>
        <w:t xml:space="preserve">je bil </w:t>
      </w:r>
      <w:r w:rsidRPr="00F806EB">
        <w:rPr>
          <w:rFonts w:cs="Arial"/>
          <w:iCs/>
          <w:sz w:val="20"/>
          <w:szCs w:val="20"/>
        </w:rPr>
        <w:t xml:space="preserve">tudi pogovor z Rudijem Merljakom, predstavnikom </w:t>
      </w:r>
      <w:r w:rsidRPr="00F806EB">
        <w:rPr>
          <w:rFonts w:cs="Arial"/>
          <w:iCs/>
          <w:sz w:val="20"/>
          <w:szCs w:val="20"/>
        </w:rPr>
        <w:lastRenderedPageBreak/>
        <w:t xml:space="preserve">Urada </w:t>
      </w:r>
      <w:r w:rsidR="00DF1C0E">
        <w:rPr>
          <w:rFonts w:cs="Arial"/>
          <w:iCs/>
          <w:sz w:val="20"/>
          <w:szCs w:val="20"/>
        </w:rPr>
        <w:t>V</w:t>
      </w:r>
      <w:r w:rsidRPr="00F806EB">
        <w:rPr>
          <w:rFonts w:cs="Arial"/>
          <w:iCs/>
          <w:sz w:val="20"/>
          <w:szCs w:val="20"/>
        </w:rPr>
        <w:t xml:space="preserve">lade RS za Slovence v zamejstvu in po svetu, </w:t>
      </w:r>
      <w:r w:rsidR="00DF1C0E">
        <w:rPr>
          <w:rFonts w:cs="Arial"/>
          <w:iCs/>
          <w:sz w:val="20"/>
          <w:szCs w:val="20"/>
        </w:rPr>
        <w:t>med drugim o</w:t>
      </w:r>
      <w:r w:rsidRPr="00F806EB">
        <w:rPr>
          <w:rFonts w:cs="Arial"/>
          <w:iCs/>
          <w:sz w:val="20"/>
          <w:szCs w:val="20"/>
        </w:rPr>
        <w:t xml:space="preserve"> načini</w:t>
      </w:r>
      <w:r w:rsidR="00DF1C0E">
        <w:rPr>
          <w:rFonts w:cs="Arial"/>
          <w:iCs/>
          <w:sz w:val="20"/>
          <w:szCs w:val="20"/>
        </w:rPr>
        <w:t>h</w:t>
      </w:r>
      <w:r w:rsidRPr="00F806EB">
        <w:rPr>
          <w:rFonts w:cs="Arial"/>
          <w:iCs/>
          <w:sz w:val="20"/>
          <w:szCs w:val="20"/>
        </w:rPr>
        <w:t xml:space="preserve"> financiranja učenja slovenskega jezika na Hrvaškem.</w:t>
      </w:r>
    </w:p>
    <w:p w14:paraId="2B136BBF" w14:textId="77777777" w:rsidR="00ED4121" w:rsidRPr="0008165A" w:rsidRDefault="00ED4121" w:rsidP="00ED4121">
      <w:pPr>
        <w:spacing w:line="240" w:lineRule="auto"/>
        <w:rPr>
          <w:rFonts w:cs="Arial"/>
          <w:i/>
          <w:iCs/>
          <w:color w:val="00B050"/>
          <w:sz w:val="20"/>
          <w:szCs w:val="20"/>
        </w:rPr>
      </w:pPr>
    </w:p>
    <w:p w14:paraId="23193B3B" w14:textId="54A7D572" w:rsidR="00ED4121" w:rsidRPr="00A24539" w:rsidRDefault="00ED4121" w:rsidP="00ED4121">
      <w:pPr>
        <w:spacing w:line="240" w:lineRule="auto"/>
        <w:rPr>
          <w:rFonts w:cs="Arial"/>
          <w:sz w:val="20"/>
          <w:szCs w:val="20"/>
        </w:rPr>
      </w:pPr>
      <w:r w:rsidRPr="00ED4121">
        <w:rPr>
          <w:rFonts w:cs="Arial"/>
          <w:i/>
          <w:iCs/>
          <w:sz w:val="20"/>
          <w:szCs w:val="20"/>
        </w:rPr>
        <w:t>Porabljena sredstva</w:t>
      </w:r>
      <w:r w:rsidRPr="00A24539">
        <w:rPr>
          <w:rFonts w:cs="Arial"/>
          <w:sz w:val="20"/>
          <w:szCs w:val="20"/>
        </w:rPr>
        <w:t>: 8.000,00 evrov</w:t>
      </w:r>
      <w:r>
        <w:rPr>
          <w:rFonts w:cs="Arial"/>
          <w:sz w:val="20"/>
          <w:szCs w:val="20"/>
        </w:rPr>
        <w:t>.</w:t>
      </w:r>
    </w:p>
    <w:p w14:paraId="5BB190BA" w14:textId="77777777" w:rsidR="00ED4121" w:rsidRPr="00FA0E95" w:rsidRDefault="00ED4121" w:rsidP="00ED4121">
      <w:pPr>
        <w:pStyle w:val="Odstavekseznama"/>
        <w:ind w:left="720"/>
        <w:rPr>
          <w:rFonts w:ascii="Arial" w:hAnsi="Arial" w:cs="Arial"/>
          <w:i/>
          <w:iCs/>
          <w:color w:val="00B050"/>
          <w:sz w:val="20"/>
          <w:szCs w:val="20"/>
        </w:rPr>
      </w:pPr>
    </w:p>
    <w:p w14:paraId="460A0643" w14:textId="6BC36BF4" w:rsidR="00ED4121" w:rsidRPr="00ED4121" w:rsidRDefault="00ED4121" w:rsidP="00ED4121">
      <w:pPr>
        <w:spacing w:line="240" w:lineRule="auto"/>
        <w:rPr>
          <w:rFonts w:cs="Arial"/>
          <w:i/>
          <w:iCs/>
          <w:sz w:val="20"/>
          <w:szCs w:val="20"/>
        </w:rPr>
      </w:pPr>
      <w:r w:rsidRPr="00ED4121">
        <w:rPr>
          <w:rFonts w:cs="Arial"/>
          <w:i/>
          <w:iCs/>
          <w:sz w:val="20"/>
          <w:szCs w:val="20"/>
        </w:rPr>
        <w:t xml:space="preserve">Porabljena sredstva: </w:t>
      </w:r>
      <w:r w:rsidRPr="00ED4121">
        <w:rPr>
          <w:rFonts w:cs="Arial"/>
          <w:sz w:val="20"/>
          <w:szCs w:val="20"/>
        </w:rPr>
        <w:t>58.000,00 evrov + redna dejavnost</w:t>
      </w:r>
      <w:r>
        <w:rPr>
          <w:rFonts w:cs="Arial"/>
          <w:sz w:val="20"/>
          <w:szCs w:val="20"/>
        </w:rPr>
        <w:t>.</w:t>
      </w:r>
    </w:p>
    <w:p w14:paraId="0F300A07" w14:textId="77777777" w:rsidR="00C84DA4" w:rsidRPr="009C64F6" w:rsidRDefault="00C84DA4" w:rsidP="00C84DA4">
      <w:pPr>
        <w:spacing w:line="240" w:lineRule="auto"/>
        <w:rPr>
          <w:rFonts w:cs="Arial"/>
          <w:sz w:val="20"/>
          <w:szCs w:val="20"/>
        </w:rPr>
      </w:pPr>
    </w:p>
    <w:bookmarkEnd w:id="156"/>
    <w:p w14:paraId="54D9BDA6"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Jezikovno izobraževanje, slovenščina kot drugi in tuji jezik, cilj:</w:t>
      </w:r>
      <w:r w:rsidRPr="009C64F6">
        <w:rPr>
          <w:rFonts w:cs="Arial"/>
          <w:color w:val="0070C0"/>
          <w:sz w:val="20"/>
          <w:szCs w:val="20"/>
          <w:u w:val="single"/>
        </w:rPr>
        <w:t xml:space="preserve"> </w:t>
      </w:r>
      <w:r w:rsidRPr="009C64F6">
        <w:rPr>
          <w:rFonts w:cs="Arial"/>
          <w:i/>
          <w:iCs/>
          <w:color w:val="0070C0"/>
          <w:sz w:val="20"/>
          <w:szCs w:val="20"/>
          <w:u w:val="single"/>
        </w:rPr>
        <w:t xml:space="preserve">Širjenje ali izpopolnjevanje jezikovne zmožnosti v slovenščini kot drugem in tujem jeziku </w:t>
      </w:r>
    </w:p>
    <w:p w14:paraId="404D761A" w14:textId="77777777" w:rsidR="00C84DA4" w:rsidRPr="009C64F6" w:rsidRDefault="00C84DA4" w:rsidP="00C84DA4">
      <w:pPr>
        <w:spacing w:line="240" w:lineRule="auto"/>
        <w:rPr>
          <w:rFonts w:cs="Arial"/>
          <w:sz w:val="20"/>
          <w:szCs w:val="20"/>
        </w:rPr>
      </w:pPr>
    </w:p>
    <w:p w14:paraId="2686ACD7" w14:textId="77777777" w:rsidR="007E3322" w:rsidRPr="007E3322" w:rsidRDefault="007E3322" w:rsidP="008B5814">
      <w:pPr>
        <w:spacing w:line="240" w:lineRule="auto"/>
        <w:rPr>
          <w:rFonts w:cs="Arial"/>
          <w:sz w:val="20"/>
          <w:szCs w:val="20"/>
        </w:rPr>
      </w:pPr>
      <w:r w:rsidRPr="007E3322">
        <w:rPr>
          <w:rFonts w:cs="Arial"/>
          <w:sz w:val="20"/>
          <w:szCs w:val="20"/>
        </w:rPr>
        <w:t>MVI poroča:</w:t>
      </w:r>
    </w:p>
    <w:p w14:paraId="40940AA5" w14:textId="01CD5836" w:rsidR="007E3322" w:rsidRPr="007E3322" w:rsidRDefault="007E3322" w:rsidP="008B5814">
      <w:pPr>
        <w:spacing w:line="240" w:lineRule="auto"/>
        <w:rPr>
          <w:rFonts w:cs="Arial"/>
          <w:sz w:val="20"/>
          <w:szCs w:val="20"/>
        </w:rPr>
      </w:pPr>
      <w:r w:rsidRPr="007E3322">
        <w:rPr>
          <w:rFonts w:cs="Arial"/>
          <w:sz w:val="20"/>
          <w:szCs w:val="20"/>
        </w:rPr>
        <w:t xml:space="preserve">–  </w:t>
      </w:r>
      <w:r w:rsidR="008B5814">
        <w:rPr>
          <w:rFonts w:cs="Arial"/>
          <w:sz w:val="20"/>
          <w:szCs w:val="20"/>
        </w:rPr>
        <w:t>F</w:t>
      </w:r>
      <w:r w:rsidRPr="007E3322">
        <w:rPr>
          <w:rFonts w:cs="Arial"/>
          <w:sz w:val="20"/>
          <w:szCs w:val="20"/>
        </w:rPr>
        <w:t xml:space="preserve">ebruarja 2024 </w:t>
      </w:r>
      <w:r w:rsidR="008B5814">
        <w:rPr>
          <w:rFonts w:cs="Arial"/>
          <w:sz w:val="20"/>
          <w:szCs w:val="20"/>
        </w:rPr>
        <w:t xml:space="preserve">je </w:t>
      </w:r>
      <w:r w:rsidRPr="007E3322">
        <w:rPr>
          <w:rFonts w:cs="Arial"/>
          <w:sz w:val="20"/>
          <w:szCs w:val="20"/>
        </w:rPr>
        <w:t xml:space="preserve">začela veljati </w:t>
      </w:r>
      <w:hyperlink r:id="rId64" w:history="1">
        <w:r w:rsidRPr="00126425">
          <w:rPr>
            <w:rStyle w:val="Hiperpovezava"/>
            <w:rFonts w:cs="Arial"/>
            <w:i/>
            <w:iCs/>
            <w:sz w:val="20"/>
            <w:szCs w:val="20"/>
            <w:u w:val="none"/>
          </w:rPr>
          <w:t>Novela Zakona o osnovni šoli</w:t>
        </w:r>
      </w:hyperlink>
      <w:r w:rsidRPr="007E3322">
        <w:rPr>
          <w:rFonts w:cs="Arial"/>
          <w:sz w:val="20"/>
          <w:szCs w:val="20"/>
        </w:rPr>
        <w:t xml:space="preserve">. V povezavi s poučevanjem učencev priseljencev je predvsem aktualna sprememba </w:t>
      </w:r>
      <w:r w:rsidRPr="00756628">
        <w:rPr>
          <w:rFonts w:cs="Arial"/>
          <w:sz w:val="20"/>
          <w:szCs w:val="20"/>
        </w:rPr>
        <w:t>50. člena</w:t>
      </w:r>
      <w:r w:rsidRPr="007E3322">
        <w:rPr>
          <w:rFonts w:cs="Arial"/>
          <w:sz w:val="20"/>
          <w:szCs w:val="20"/>
        </w:rPr>
        <w:t xml:space="preserve"> zakona, ki po novem omogoča </w:t>
      </w:r>
      <w:r w:rsidRPr="00756628">
        <w:rPr>
          <w:rFonts w:cs="Arial"/>
          <w:sz w:val="20"/>
          <w:szCs w:val="20"/>
          <w:u w:val="single"/>
        </w:rPr>
        <w:t>postopno vključevanje učencev priseljencev v obvezni program osnovne šole</w:t>
      </w:r>
      <w:r w:rsidRPr="007E3322">
        <w:rPr>
          <w:rFonts w:cs="Arial"/>
          <w:sz w:val="20"/>
          <w:szCs w:val="20"/>
        </w:rPr>
        <w:t xml:space="preserve">. To pomeni, da so učenci </w:t>
      </w:r>
      <w:r w:rsidRPr="008B5814">
        <w:rPr>
          <w:rFonts w:cs="Arial"/>
          <w:sz w:val="20"/>
          <w:szCs w:val="20"/>
        </w:rPr>
        <w:t>primarno</w:t>
      </w:r>
      <w:r w:rsidRPr="007E3322">
        <w:rPr>
          <w:rFonts w:cs="Arial"/>
          <w:sz w:val="20"/>
          <w:szCs w:val="20"/>
        </w:rPr>
        <w:t xml:space="preserve"> vključeni v začetni pouk slovenščine in ob strokovni presoji učitelja postopno vstopajo k tistim uram predmetov obveznega programa, </w:t>
      </w:r>
      <w:r w:rsidR="008B5814">
        <w:rPr>
          <w:rFonts w:cs="Arial"/>
          <w:sz w:val="20"/>
          <w:szCs w:val="20"/>
        </w:rPr>
        <w:t>pri katerem</w:t>
      </w:r>
      <w:r w:rsidRPr="007E3322">
        <w:rPr>
          <w:rFonts w:cs="Arial"/>
          <w:sz w:val="20"/>
          <w:szCs w:val="20"/>
        </w:rPr>
        <w:t xml:space="preserve"> lahko sledijo pouku (npr. šport, likovna umetnost in podobno), s čimer </w:t>
      </w:r>
      <w:r w:rsidR="008B5814">
        <w:rPr>
          <w:rFonts w:cs="Arial"/>
          <w:sz w:val="20"/>
          <w:szCs w:val="20"/>
        </w:rPr>
        <w:t>sta</w:t>
      </w:r>
      <w:r w:rsidRPr="007E3322">
        <w:rPr>
          <w:rFonts w:cs="Arial"/>
          <w:sz w:val="20"/>
          <w:szCs w:val="20"/>
        </w:rPr>
        <w:t xml:space="preserve"> hkrati omogočen</w:t>
      </w:r>
      <w:r w:rsidR="008B5814">
        <w:rPr>
          <w:rFonts w:cs="Arial"/>
          <w:sz w:val="20"/>
          <w:szCs w:val="20"/>
        </w:rPr>
        <w:t>i</w:t>
      </w:r>
      <w:r w:rsidRPr="007E3322">
        <w:rPr>
          <w:rFonts w:cs="Arial"/>
          <w:sz w:val="20"/>
          <w:szCs w:val="20"/>
        </w:rPr>
        <w:t xml:space="preserve"> tudi socializacija in integracija v skupino sovrstnikov govorcev slovenščine. </w:t>
      </w:r>
    </w:p>
    <w:p w14:paraId="0A69388E" w14:textId="4BFD39CA" w:rsidR="007E3322" w:rsidRPr="007E3322" w:rsidRDefault="007E3322" w:rsidP="008B5814">
      <w:pPr>
        <w:spacing w:line="240" w:lineRule="auto"/>
        <w:rPr>
          <w:rFonts w:cs="Arial"/>
          <w:sz w:val="20"/>
          <w:szCs w:val="20"/>
        </w:rPr>
      </w:pPr>
      <w:r w:rsidRPr="007E3322">
        <w:rPr>
          <w:rFonts w:cs="Arial"/>
          <w:sz w:val="20"/>
          <w:szCs w:val="20"/>
        </w:rPr>
        <w:t xml:space="preserve">Z novelo </w:t>
      </w:r>
      <w:r w:rsidR="008B5814">
        <w:rPr>
          <w:rFonts w:cs="Arial"/>
          <w:sz w:val="20"/>
          <w:szCs w:val="20"/>
        </w:rPr>
        <w:t>z</w:t>
      </w:r>
      <w:r w:rsidRPr="007E3322">
        <w:rPr>
          <w:rFonts w:cs="Arial"/>
          <w:sz w:val="20"/>
          <w:szCs w:val="20"/>
        </w:rPr>
        <w:t xml:space="preserve">akona </w:t>
      </w:r>
      <w:r w:rsidR="008B5814">
        <w:rPr>
          <w:rFonts w:cs="Arial"/>
          <w:sz w:val="20"/>
          <w:szCs w:val="20"/>
        </w:rPr>
        <w:t xml:space="preserve">sta </w:t>
      </w:r>
      <w:r w:rsidRPr="007E3322">
        <w:rPr>
          <w:rFonts w:cs="Arial"/>
          <w:sz w:val="20"/>
          <w:szCs w:val="20"/>
        </w:rPr>
        <w:t>spremenjen</w:t>
      </w:r>
      <w:r w:rsidR="008B5814">
        <w:rPr>
          <w:rFonts w:cs="Arial"/>
          <w:sz w:val="20"/>
          <w:szCs w:val="20"/>
        </w:rPr>
        <w:t>a</w:t>
      </w:r>
      <w:r w:rsidRPr="007E3322">
        <w:rPr>
          <w:rFonts w:cs="Arial"/>
          <w:sz w:val="20"/>
          <w:szCs w:val="20"/>
        </w:rPr>
        <w:t xml:space="preserve"> tudi </w:t>
      </w:r>
      <w:r w:rsidRPr="007E3322">
        <w:rPr>
          <w:rFonts w:cs="Arial"/>
          <w:sz w:val="20"/>
          <w:szCs w:val="20"/>
          <w:u w:val="single"/>
        </w:rPr>
        <w:t>ocenjevanje in napredovanje učencev priseljencev iz drugih držav (69.a člen).</w:t>
      </w:r>
      <w:r w:rsidRPr="007E3322">
        <w:rPr>
          <w:rFonts w:cs="Arial"/>
          <w:sz w:val="20"/>
          <w:szCs w:val="20"/>
        </w:rPr>
        <w:t xml:space="preserve"> Učenci priseljenci iz drugih držav so lahko ob koncu pouka v šolskem letu, v katerem so prvič vključeni v osnovno šolo v Republiki Sloveniji, neocenjeni iz posameznih predmetov, vendar lahko vseeno napredujejo v naslednji razred. Tisti, ki se prvič vključijo v </w:t>
      </w:r>
      <w:r w:rsidR="008B5814">
        <w:rPr>
          <w:rFonts w:cs="Arial"/>
          <w:sz w:val="20"/>
          <w:szCs w:val="20"/>
        </w:rPr>
        <w:t>OŠ</w:t>
      </w:r>
      <w:r w:rsidRPr="007E3322">
        <w:rPr>
          <w:rFonts w:cs="Arial"/>
          <w:sz w:val="20"/>
          <w:szCs w:val="20"/>
        </w:rPr>
        <w:t xml:space="preserve"> v drugem ocenjevalnem obdobju šolskega leta, so lahko neocenjeni iz posameznih predmetov tudi ob zaključku pouka v naslednjem šolskem letu, vendar lahko vseeno napredujejo v naslednji razred. O napredovanju učenca priseljenca iz druge države, ki pri posameznih predmetih ni ocenjen, odloča učiteljski zbor. </w:t>
      </w:r>
    </w:p>
    <w:p w14:paraId="01AB668C" w14:textId="3E0E4ED0" w:rsidR="007E3322" w:rsidRPr="007E3322" w:rsidRDefault="007E3322" w:rsidP="00A76184">
      <w:pPr>
        <w:spacing w:line="240" w:lineRule="auto"/>
        <w:rPr>
          <w:rFonts w:cs="Arial"/>
          <w:sz w:val="20"/>
          <w:szCs w:val="20"/>
        </w:rPr>
      </w:pPr>
      <w:r w:rsidRPr="00756628">
        <w:rPr>
          <w:rFonts w:cs="Arial"/>
          <w:i/>
          <w:iCs/>
          <w:sz w:val="20"/>
          <w:szCs w:val="20"/>
          <w:u w:val="single"/>
        </w:rPr>
        <w:t>Pravilnik o preverjanju in ocenjevanju znanja ter napredovanju učencev v osnovni šoli</w:t>
      </w:r>
      <w:r w:rsidRPr="007E3322">
        <w:rPr>
          <w:rFonts w:cs="Arial"/>
          <w:sz w:val="20"/>
          <w:szCs w:val="20"/>
        </w:rPr>
        <w:t xml:space="preserve"> podrobneje ureja ocenjevanje in napredovanje tudi za učence priseljence. Za učenca priseljenca iz druge države se lahko v dogovoru s starši med šolskim letom prilagodijo načini in roki za ocenjevanje znanja ter število ocen. </w:t>
      </w:r>
      <w:hyperlink r:id="rId65" w:history="1">
        <w:r w:rsidRPr="00126425">
          <w:rPr>
            <w:rStyle w:val="Hiperpovezava"/>
            <w:rFonts w:cs="Arial"/>
            <w:i/>
            <w:iCs/>
            <w:sz w:val="20"/>
            <w:szCs w:val="20"/>
            <w:u w:val="none"/>
          </w:rPr>
          <w:t>Pravilnik o spremembah in dopolnitvah Pravilnika o preverjanju in ocenjevanju znanja ter napredovanju učencev v osnovni šoli</w:t>
        </w:r>
      </w:hyperlink>
      <w:r w:rsidRPr="00126425">
        <w:rPr>
          <w:rFonts w:cs="Arial"/>
          <w:sz w:val="20"/>
          <w:szCs w:val="20"/>
        </w:rPr>
        <w:t xml:space="preserve"> </w:t>
      </w:r>
      <w:r w:rsidR="008B5814" w:rsidRPr="00126425">
        <w:rPr>
          <w:rFonts w:cs="Arial"/>
          <w:sz w:val="20"/>
          <w:szCs w:val="20"/>
        </w:rPr>
        <w:t>i</w:t>
      </w:r>
      <w:r w:rsidR="008B5814" w:rsidRPr="007E3322">
        <w:rPr>
          <w:rFonts w:cs="Arial"/>
          <w:sz w:val="20"/>
          <w:szCs w:val="20"/>
        </w:rPr>
        <w:t xml:space="preserve">z junija 2024 </w:t>
      </w:r>
      <w:r w:rsidRPr="007E3322">
        <w:rPr>
          <w:rFonts w:cs="Arial"/>
          <w:sz w:val="20"/>
          <w:szCs w:val="20"/>
        </w:rPr>
        <w:t xml:space="preserve">omogoča, da se </w:t>
      </w:r>
      <w:r w:rsidRPr="00756628">
        <w:rPr>
          <w:rFonts w:cs="Arial"/>
          <w:sz w:val="20"/>
          <w:szCs w:val="20"/>
          <w:u w:val="single"/>
        </w:rPr>
        <w:t>prilagoditve ocenjevanja znanja podrobneje opredelijo v individualnem načrtu aktivnosti učenca priseljenca</w:t>
      </w:r>
      <w:r w:rsidRPr="007E3322">
        <w:rPr>
          <w:rFonts w:cs="Arial"/>
          <w:sz w:val="20"/>
          <w:szCs w:val="20"/>
        </w:rPr>
        <w:t xml:space="preserve"> (INA). Znanje učenca priseljenca iz druge države se lahko ocenjuje glede na njegov napredek pri doseganju ciljev oziroma standardov znanja, opredeljenih v učnih načrtih. Prilagoditve ocenjevanja med šolskim letom se učencu priseljencu iz druge države </w:t>
      </w:r>
      <w:r w:rsidRPr="005D74E5">
        <w:rPr>
          <w:rFonts w:cs="Arial"/>
          <w:sz w:val="20"/>
          <w:szCs w:val="20"/>
        </w:rPr>
        <w:t>upoštevajo največ tri šolska leta po vključitvi v osnovno šolo v Republiki Sloveniji.</w:t>
      </w:r>
      <w:r w:rsidRPr="007E3322">
        <w:rPr>
          <w:rFonts w:cs="Arial"/>
          <w:sz w:val="20"/>
          <w:szCs w:val="20"/>
        </w:rPr>
        <w:t xml:space="preserve"> Če se učenec zaradi preselitve vključi v šolo, ki izvaja program osnovne šole po prilagojenem predmetniku za osnovno šolo na narodno mešanem območju, se znanje učenca pri pouku italijanščine in madžarščine kot drugega jezika lahko ocenjuje glede na njegov napredek pri doseganju ciljev oziroma standardov znanja, opredeljenih v učnih načrtih. O prilagoditvah ocenjevanja med šolskim letom odloči učiteljski zbor. </w:t>
      </w:r>
    </w:p>
    <w:p w14:paraId="6A1F2002" w14:textId="6B2E06D6" w:rsidR="007E3322" w:rsidRPr="00A76184" w:rsidRDefault="007E3322" w:rsidP="00A76184">
      <w:pPr>
        <w:spacing w:line="240" w:lineRule="auto"/>
        <w:rPr>
          <w:rFonts w:cs="Arial"/>
          <w:sz w:val="20"/>
          <w:szCs w:val="20"/>
        </w:rPr>
      </w:pPr>
      <w:r w:rsidRPr="00A76184">
        <w:rPr>
          <w:rFonts w:cs="Arial"/>
          <w:sz w:val="20"/>
          <w:szCs w:val="20"/>
        </w:rPr>
        <w:t xml:space="preserve">− </w:t>
      </w:r>
      <w:r w:rsidR="002C56E3" w:rsidRPr="00A76184">
        <w:rPr>
          <w:rFonts w:cs="Arial"/>
          <w:sz w:val="20"/>
          <w:szCs w:val="20"/>
        </w:rPr>
        <w:t>V</w:t>
      </w:r>
      <w:r w:rsidRPr="00A76184">
        <w:rPr>
          <w:rFonts w:cs="Arial"/>
          <w:sz w:val="20"/>
          <w:szCs w:val="20"/>
        </w:rPr>
        <w:t xml:space="preserve"> šolskem letu 2023/2024 je odobrilo </w:t>
      </w:r>
      <w:r w:rsidRPr="00A76184">
        <w:rPr>
          <w:rFonts w:cs="Arial"/>
          <w:sz w:val="20"/>
          <w:szCs w:val="20"/>
          <w:u w:val="single"/>
        </w:rPr>
        <w:t>dodatne ure slovenščine</w:t>
      </w:r>
      <w:r w:rsidRPr="00A76184">
        <w:rPr>
          <w:rFonts w:cs="Arial"/>
          <w:sz w:val="20"/>
          <w:szCs w:val="20"/>
        </w:rPr>
        <w:t xml:space="preserve"> za učence priseljence sedmim osnovnim šolam s prilagojenim programom (od skupno 28), v šolskem letu 2024/2025 pa je do konca decembra dodatne ure odobrilo desetim osnovnim šolam s prilagojenim programom (od skupno 28). Ministrstvo ure odobri v skladu s </w:t>
      </w:r>
      <w:r w:rsidRPr="005D74E5">
        <w:rPr>
          <w:rFonts w:cs="Arial"/>
          <w:i/>
          <w:iCs/>
          <w:sz w:val="20"/>
          <w:szCs w:val="20"/>
        </w:rPr>
        <w:t>Pravilnikom o normativih in standardih za izvajanje vzgojno-izobraževalnih programov za otroke s posebnimi potrebami</w:t>
      </w:r>
      <w:r w:rsidRPr="00A76184">
        <w:rPr>
          <w:rFonts w:cs="Arial"/>
          <w:sz w:val="20"/>
          <w:szCs w:val="20"/>
        </w:rPr>
        <w:t>.</w:t>
      </w:r>
    </w:p>
    <w:p w14:paraId="146BC300" w14:textId="779A6EE0" w:rsidR="007E3322" w:rsidRPr="007E3322" w:rsidRDefault="007E3322" w:rsidP="00A76184">
      <w:pPr>
        <w:pStyle w:val="Odstavekseznama"/>
        <w:pBdr>
          <w:top w:val="nil"/>
          <w:left w:val="nil"/>
          <w:bottom w:val="nil"/>
          <w:right w:val="nil"/>
          <w:between w:val="nil"/>
        </w:pBdr>
        <w:ind w:left="0"/>
        <w:jc w:val="both"/>
        <w:rPr>
          <w:rFonts w:ascii="Arial" w:eastAsia="Calibri" w:hAnsi="Arial" w:cs="Arial"/>
          <w:color w:val="000000" w:themeColor="text1"/>
          <w:sz w:val="20"/>
          <w:szCs w:val="20"/>
        </w:rPr>
      </w:pPr>
      <w:r w:rsidRPr="007E3322">
        <w:rPr>
          <w:rFonts w:ascii="Arial" w:hAnsi="Arial" w:cs="Arial"/>
          <w:color w:val="000000" w:themeColor="text1"/>
          <w:sz w:val="20"/>
          <w:szCs w:val="20"/>
        </w:rPr>
        <w:t xml:space="preserve">– </w:t>
      </w:r>
      <w:r w:rsidR="00A11287">
        <w:rPr>
          <w:rFonts w:ascii="Arial" w:hAnsi="Arial" w:cs="Arial"/>
          <w:color w:val="000000" w:themeColor="text1"/>
          <w:sz w:val="20"/>
          <w:szCs w:val="20"/>
        </w:rPr>
        <w:t>S</w:t>
      </w:r>
      <w:r w:rsidRPr="007E3322">
        <w:rPr>
          <w:rFonts w:ascii="Arial" w:hAnsi="Arial" w:cs="Arial"/>
          <w:color w:val="000000" w:themeColor="text1"/>
          <w:sz w:val="20"/>
          <w:szCs w:val="20"/>
        </w:rPr>
        <w:t xml:space="preserve"> sprejetjem </w:t>
      </w:r>
      <w:r w:rsidRPr="005D74E5">
        <w:rPr>
          <w:rFonts w:ascii="Arial" w:hAnsi="Arial" w:cs="Arial"/>
          <w:i/>
          <w:iCs/>
          <w:color w:val="000000" w:themeColor="text1"/>
          <w:sz w:val="20"/>
          <w:szCs w:val="20"/>
        </w:rPr>
        <w:t>Zakona o spremembah in dopolnitvah Zakona o osnovni šoli</w:t>
      </w:r>
      <w:r w:rsidRPr="007E3322">
        <w:rPr>
          <w:rFonts w:ascii="Arial" w:hAnsi="Arial" w:cs="Arial"/>
          <w:color w:val="000000" w:themeColor="text1"/>
          <w:sz w:val="20"/>
          <w:szCs w:val="20"/>
        </w:rPr>
        <w:t xml:space="preserve"> </w:t>
      </w:r>
      <w:r w:rsidR="00A11287" w:rsidRPr="007E3322">
        <w:rPr>
          <w:rFonts w:ascii="Arial" w:hAnsi="Arial" w:cs="Arial"/>
          <w:color w:val="000000" w:themeColor="text1"/>
          <w:sz w:val="20"/>
          <w:szCs w:val="20"/>
        </w:rPr>
        <w:t xml:space="preserve">je bila </w:t>
      </w:r>
      <w:r w:rsidRPr="007E3322">
        <w:rPr>
          <w:rFonts w:ascii="Arial" w:hAnsi="Arial" w:cs="Arial"/>
          <w:color w:val="000000" w:themeColor="text1"/>
          <w:sz w:val="20"/>
          <w:szCs w:val="20"/>
        </w:rPr>
        <w:t xml:space="preserve">omogočena </w:t>
      </w:r>
      <w:r w:rsidRPr="00A11287">
        <w:rPr>
          <w:rFonts w:ascii="Arial" w:hAnsi="Arial" w:cs="Arial"/>
          <w:color w:val="000000" w:themeColor="text1"/>
          <w:sz w:val="20"/>
          <w:szCs w:val="20"/>
          <w:u w:val="single"/>
        </w:rPr>
        <w:t>v</w:t>
      </w:r>
      <w:r w:rsidRPr="00A11287">
        <w:rPr>
          <w:rFonts w:ascii="Arial" w:eastAsia="Calibri" w:hAnsi="Arial" w:cs="Arial"/>
          <w:color w:val="000000" w:themeColor="text1"/>
          <w:sz w:val="20"/>
          <w:szCs w:val="20"/>
          <w:u w:val="single"/>
        </w:rPr>
        <w:t xml:space="preserve">ključitev predmeta slovenščina kot drugi jezik na narodnostno mešanem območju slovenske Istre </w:t>
      </w:r>
      <w:r w:rsidRPr="007E3322">
        <w:rPr>
          <w:rFonts w:ascii="Arial" w:eastAsia="Calibri" w:hAnsi="Arial" w:cs="Arial"/>
          <w:color w:val="000000" w:themeColor="text1"/>
          <w:sz w:val="20"/>
          <w:szCs w:val="20"/>
        </w:rPr>
        <w:t>v seznam predmetov za določitev tretjega predmeta pri nacionalnem preverjanju znanja v osnovni šoli (22. člen): »</w:t>
      </w:r>
      <w:r w:rsidRPr="007E3322">
        <w:rPr>
          <w:rFonts w:ascii="Arial" w:hAnsi="Arial" w:cs="Arial"/>
          <w:color w:val="000000"/>
          <w:sz w:val="20"/>
          <w:szCs w:val="20"/>
          <w:shd w:val="clear" w:color="auto" w:fill="FFFFFF"/>
        </w:rPr>
        <w:t>Na narodno mešanem območju osnovna šola s slovenskim učnim jezikom izvede nacionalno preverjanje znanja iz slovenščine, matematike in tretjega predmeta, ki ga določi minister, pri čemer mora biti tretji predmet italijanščina v vsakih treh zaporednih letih vsaj enkrat, osnovna šola z italijanskim učnim jezikom iz italijanščine, matematike in tretjega predmeta, ki ga določi minister, pri čemer mora biti tretji predmet slovenščina v vsakih treh zaporednih letih vsaj enkrat, dvojezična osnovna šola pa iz slovenščine ali madžarščine, matematike in tretjega predmeta, ki ga določi minister.«</w:t>
      </w:r>
    </w:p>
    <w:p w14:paraId="65F27B37" w14:textId="27C5F889" w:rsidR="007E3322" w:rsidRPr="00756628" w:rsidRDefault="007E3322" w:rsidP="008B5814">
      <w:pPr>
        <w:spacing w:line="240" w:lineRule="auto"/>
        <w:rPr>
          <w:rFonts w:cs="Arial"/>
          <w:sz w:val="20"/>
          <w:szCs w:val="20"/>
        </w:rPr>
      </w:pPr>
      <w:r w:rsidRPr="007E3322">
        <w:rPr>
          <w:rFonts w:cs="Arial"/>
          <w:sz w:val="20"/>
          <w:szCs w:val="20"/>
        </w:rPr>
        <w:t xml:space="preserve">– </w:t>
      </w:r>
      <w:r w:rsidR="00A11287">
        <w:rPr>
          <w:rFonts w:cs="Arial"/>
          <w:sz w:val="20"/>
          <w:szCs w:val="20"/>
        </w:rPr>
        <w:t>V</w:t>
      </w:r>
      <w:r w:rsidRPr="007E3322">
        <w:rPr>
          <w:rFonts w:cs="Arial"/>
          <w:sz w:val="20"/>
          <w:szCs w:val="20"/>
        </w:rPr>
        <w:t xml:space="preserve"> aplikaciji KATIS </w:t>
      </w:r>
      <w:r w:rsidR="00A11287" w:rsidRPr="007E3322">
        <w:rPr>
          <w:rFonts w:cs="Arial"/>
          <w:sz w:val="20"/>
          <w:szCs w:val="20"/>
        </w:rPr>
        <w:t xml:space="preserve">je bilo </w:t>
      </w:r>
      <w:r w:rsidRPr="00A11287">
        <w:rPr>
          <w:rFonts w:cs="Arial"/>
          <w:sz w:val="20"/>
          <w:szCs w:val="20"/>
          <w:u w:val="single"/>
        </w:rPr>
        <w:t>na temo slovenščine kot drugega in tujega jezika</w:t>
      </w:r>
      <w:r w:rsidRPr="007E3322">
        <w:rPr>
          <w:rFonts w:cs="Arial"/>
          <w:sz w:val="20"/>
          <w:szCs w:val="20"/>
        </w:rPr>
        <w:t xml:space="preserve"> objavljenih 5 programov, za kar je bilo predvidenih 4.430,22 evr</w:t>
      </w:r>
      <w:r w:rsidR="00756628">
        <w:rPr>
          <w:rFonts w:cs="Arial"/>
          <w:sz w:val="20"/>
          <w:szCs w:val="20"/>
        </w:rPr>
        <w:t>a</w:t>
      </w:r>
      <w:r w:rsidRPr="007E3322">
        <w:rPr>
          <w:rFonts w:cs="Arial"/>
          <w:sz w:val="20"/>
          <w:szCs w:val="20"/>
        </w:rPr>
        <w:t>. Realizirani so bili 4 programi, ki se jih je udeležilo 91 strokovnih delavcev</w:t>
      </w:r>
      <w:r w:rsidR="00756628">
        <w:rPr>
          <w:rFonts w:cs="Arial"/>
          <w:sz w:val="20"/>
          <w:szCs w:val="20"/>
        </w:rPr>
        <w:t>, z</w:t>
      </w:r>
      <w:r w:rsidRPr="007E3322">
        <w:rPr>
          <w:rFonts w:cs="Arial"/>
          <w:sz w:val="20"/>
          <w:szCs w:val="20"/>
        </w:rPr>
        <w:t xml:space="preserve">a ta namen je bilo porabljenih </w:t>
      </w:r>
      <w:r w:rsidRPr="00756628">
        <w:rPr>
          <w:rFonts w:cs="Arial"/>
          <w:sz w:val="20"/>
          <w:szCs w:val="20"/>
        </w:rPr>
        <w:t>3.566,75 evr</w:t>
      </w:r>
      <w:r w:rsidR="00756628" w:rsidRPr="00756628">
        <w:rPr>
          <w:rFonts w:cs="Arial"/>
          <w:sz w:val="20"/>
          <w:szCs w:val="20"/>
        </w:rPr>
        <w:t>a</w:t>
      </w:r>
      <w:r w:rsidRPr="00756628">
        <w:rPr>
          <w:rFonts w:cs="Arial"/>
          <w:sz w:val="20"/>
          <w:szCs w:val="20"/>
        </w:rPr>
        <w:t>.</w:t>
      </w:r>
    </w:p>
    <w:p w14:paraId="6A6B2133" w14:textId="65AAFFFD" w:rsidR="007E3322" w:rsidRPr="00756628" w:rsidRDefault="007E3322" w:rsidP="008B5814">
      <w:pPr>
        <w:spacing w:line="240" w:lineRule="auto"/>
        <w:rPr>
          <w:rFonts w:cs="Arial"/>
          <w:sz w:val="20"/>
          <w:szCs w:val="20"/>
        </w:rPr>
      </w:pPr>
      <w:r w:rsidRPr="00756628">
        <w:rPr>
          <w:rFonts w:cs="Arial"/>
          <w:sz w:val="20"/>
          <w:szCs w:val="20"/>
        </w:rPr>
        <w:t xml:space="preserve">– </w:t>
      </w:r>
      <w:r w:rsidR="00A11287">
        <w:rPr>
          <w:rFonts w:cs="Arial"/>
          <w:sz w:val="20"/>
          <w:szCs w:val="20"/>
        </w:rPr>
        <w:t>S</w:t>
      </w:r>
      <w:r w:rsidRPr="00756628">
        <w:rPr>
          <w:rFonts w:cs="Arial"/>
          <w:sz w:val="20"/>
          <w:szCs w:val="20"/>
        </w:rPr>
        <w:t xml:space="preserve"> </w:t>
      </w:r>
      <w:r w:rsidRPr="005D74E5">
        <w:rPr>
          <w:rFonts w:cs="Arial"/>
          <w:sz w:val="20"/>
          <w:szCs w:val="20"/>
          <w:u w:val="single"/>
        </w:rPr>
        <w:t>Centrom za slovenščino kot drugi in tuji jezik</w:t>
      </w:r>
      <w:r w:rsidRPr="00756628">
        <w:rPr>
          <w:rFonts w:cs="Arial"/>
          <w:sz w:val="20"/>
          <w:szCs w:val="20"/>
        </w:rPr>
        <w:t xml:space="preserve"> F</w:t>
      </w:r>
      <w:r w:rsidR="00A11287">
        <w:rPr>
          <w:rFonts w:cs="Arial"/>
          <w:sz w:val="20"/>
          <w:szCs w:val="20"/>
        </w:rPr>
        <w:t>F UL</w:t>
      </w:r>
      <w:r w:rsidRPr="00756628">
        <w:rPr>
          <w:rFonts w:cs="Arial"/>
          <w:sz w:val="20"/>
          <w:szCs w:val="20"/>
        </w:rPr>
        <w:t xml:space="preserve"> </w:t>
      </w:r>
      <w:r w:rsidR="00A11287" w:rsidRPr="00756628">
        <w:rPr>
          <w:rFonts w:cs="Arial"/>
          <w:sz w:val="20"/>
          <w:szCs w:val="20"/>
        </w:rPr>
        <w:t xml:space="preserve">je bila </w:t>
      </w:r>
      <w:r w:rsidRPr="00756628">
        <w:rPr>
          <w:rFonts w:cs="Arial"/>
          <w:sz w:val="20"/>
          <w:szCs w:val="20"/>
        </w:rPr>
        <w:t xml:space="preserve">podpisana pogodba </w:t>
      </w:r>
      <w:r w:rsidR="00A11287">
        <w:rPr>
          <w:rFonts w:cs="Arial"/>
          <w:sz w:val="20"/>
          <w:szCs w:val="20"/>
        </w:rPr>
        <w:t>za</w:t>
      </w:r>
      <w:r w:rsidRPr="00756628">
        <w:rPr>
          <w:rFonts w:cs="Arial"/>
          <w:sz w:val="20"/>
          <w:szCs w:val="20"/>
        </w:rPr>
        <w:t xml:space="preserve"> 20.000,00 evrov, na podlagi katere </w:t>
      </w:r>
      <w:r w:rsidR="00A11287">
        <w:rPr>
          <w:rFonts w:cs="Arial"/>
          <w:sz w:val="20"/>
          <w:szCs w:val="20"/>
        </w:rPr>
        <w:t xml:space="preserve">so bili </w:t>
      </w:r>
      <w:r w:rsidR="00A76184">
        <w:rPr>
          <w:rFonts w:cs="Arial"/>
          <w:sz w:val="20"/>
          <w:szCs w:val="20"/>
        </w:rPr>
        <w:t xml:space="preserve">med drugim </w:t>
      </w:r>
      <w:r w:rsidR="00A11287">
        <w:rPr>
          <w:rFonts w:cs="Arial"/>
          <w:sz w:val="20"/>
          <w:szCs w:val="20"/>
        </w:rPr>
        <w:t>izvedeni</w:t>
      </w:r>
      <w:r w:rsidRPr="00756628">
        <w:rPr>
          <w:rFonts w:cs="Arial"/>
          <w:sz w:val="20"/>
          <w:szCs w:val="20"/>
        </w:rPr>
        <w:t>:</w:t>
      </w:r>
      <w:r w:rsidRPr="00756628">
        <w:rPr>
          <w:rFonts w:eastAsia="Calibri" w:cs="Arial"/>
          <w:sz w:val="20"/>
          <w:szCs w:val="20"/>
        </w:rPr>
        <w:t xml:space="preserve"> razpis za slovenske asistente na avstrijskem Koroškem, predavanja za učiteljice in učitelje v slovenskih šolah v Italiji, intenzivni tedni </w:t>
      </w:r>
      <w:r w:rsidRPr="00756628">
        <w:rPr>
          <w:rFonts w:eastAsia="Calibri" w:cs="Arial"/>
          <w:sz w:val="20"/>
          <w:szCs w:val="20"/>
        </w:rPr>
        <w:lastRenderedPageBreak/>
        <w:t xml:space="preserve">slovenskega jezika za dijake iz zamejstva, evalvacijska srečanja, sestanki z različnimi deležniki, </w:t>
      </w:r>
      <w:r w:rsidRPr="00756628">
        <w:rPr>
          <w:rFonts w:cs="Arial"/>
          <w:sz w:val="20"/>
          <w:szCs w:val="20"/>
        </w:rPr>
        <w:t>8-urno usposabljanje za učitelje v Kanalski dolini.</w:t>
      </w:r>
    </w:p>
    <w:p w14:paraId="005A8039" w14:textId="77777777" w:rsidR="00756628" w:rsidRPr="00756628" w:rsidRDefault="00756628" w:rsidP="008B5814">
      <w:pPr>
        <w:spacing w:line="240" w:lineRule="auto"/>
        <w:rPr>
          <w:rFonts w:cs="Arial"/>
          <w:sz w:val="20"/>
          <w:szCs w:val="20"/>
        </w:rPr>
      </w:pPr>
    </w:p>
    <w:p w14:paraId="2D942505" w14:textId="744CD234" w:rsidR="00756628" w:rsidRPr="00756628" w:rsidRDefault="00756628" w:rsidP="008B5814">
      <w:pPr>
        <w:spacing w:line="240" w:lineRule="auto"/>
        <w:rPr>
          <w:rFonts w:cs="Arial"/>
          <w:sz w:val="20"/>
          <w:szCs w:val="20"/>
        </w:rPr>
      </w:pPr>
      <w:r w:rsidRPr="00756628">
        <w:rPr>
          <w:rFonts w:cs="Arial"/>
          <w:i/>
          <w:iCs/>
          <w:sz w:val="20"/>
          <w:szCs w:val="20"/>
        </w:rPr>
        <w:t>Porabljena sredstva:</w:t>
      </w:r>
      <w:r w:rsidRPr="00756628">
        <w:rPr>
          <w:rFonts w:cs="Arial"/>
          <w:sz w:val="20"/>
          <w:szCs w:val="20"/>
        </w:rPr>
        <w:t xml:space="preserve"> 23.566,75 evra.</w:t>
      </w:r>
    </w:p>
    <w:p w14:paraId="2AE57E84" w14:textId="77777777" w:rsidR="007E3322" w:rsidRDefault="007E3322" w:rsidP="00A76184">
      <w:pPr>
        <w:spacing w:line="240" w:lineRule="auto"/>
        <w:rPr>
          <w:rFonts w:cs="Arial"/>
          <w:color w:val="000000" w:themeColor="text1"/>
          <w:sz w:val="20"/>
          <w:szCs w:val="20"/>
        </w:rPr>
      </w:pPr>
    </w:p>
    <w:p w14:paraId="33132D1A" w14:textId="20EF3271" w:rsidR="007E3322" w:rsidRDefault="00131286" w:rsidP="00922566">
      <w:pPr>
        <w:spacing w:line="240" w:lineRule="auto"/>
        <w:rPr>
          <w:rFonts w:cs="Arial"/>
          <w:color w:val="222222"/>
          <w:sz w:val="20"/>
          <w:szCs w:val="20"/>
        </w:rPr>
      </w:pPr>
      <w:r>
        <w:rPr>
          <w:rFonts w:cs="Arial"/>
          <w:color w:val="000000" w:themeColor="text1"/>
          <w:sz w:val="20"/>
          <w:szCs w:val="20"/>
        </w:rPr>
        <w:t>P</w:t>
      </w:r>
      <w:r w:rsidR="00A76184" w:rsidRPr="00A76184">
        <w:rPr>
          <w:rFonts w:eastAsia="Calibri" w:cs="Arial"/>
          <w:color w:val="000000" w:themeColor="text1"/>
          <w:sz w:val="20"/>
          <w:szCs w:val="20"/>
        </w:rPr>
        <w:t xml:space="preserve">o območnih enotah ZRSŠ </w:t>
      </w:r>
      <w:r w:rsidRPr="00A76184">
        <w:rPr>
          <w:rFonts w:eastAsia="Calibri" w:cs="Arial"/>
          <w:color w:val="000000" w:themeColor="text1"/>
          <w:sz w:val="20"/>
          <w:szCs w:val="20"/>
        </w:rPr>
        <w:t xml:space="preserve">je bilo </w:t>
      </w:r>
      <w:r w:rsidR="007E3322" w:rsidRPr="00A76184">
        <w:rPr>
          <w:rFonts w:eastAsia="Calibri" w:cs="Arial"/>
          <w:color w:val="000000" w:themeColor="text1"/>
          <w:sz w:val="20"/>
          <w:szCs w:val="20"/>
        </w:rPr>
        <w:t>izvedeno usposabljanje učiteljev za poučevanje učencev in dijakov, katerih prvi jezik ni slovenščina in se vključujejo v slovenski izobraževalni sistem</w:t>
      </w:r>
      <w:r w:rsidR="0081451F">
        <w:rPr>
          <w:rFonts w:eastAsia="Calibri" w:cs="Arial"/>
          <w:color w:val="000000" w:themeColor="text1"/>
          <w:sz w:val="20"/>
          <w:szCs w:val="20"/>
        </w:rPr>
        <w:t>,</w:t>
      </w:r>
      <w:r w:rsidR="007E3322" w:rsidRPr="00A76184">
        <w:rPr>
          <w:rFonts w:eastAsia="Calibri" w:cs="Arial"/>
          <w:color w:val="000000" w:themeColor="text1"/>
          <w:sz w:val="20"/>
          <w:szCs w:val="20"/>
        </w:rPr>
        <w:t xml:space="preserve"> v obliki ponedeljkovih uric z naslovom </w:t>
      </w:r>
      <w:r w:rsidR="007E3322" w:rsidRPr="001A30EE">
        <w:rPr>
          <w:rFonts w:eastAsia="Calibri" w:cs="Arial"/>
          <w:color w:val="000000"/>
          <w:sz w:val="20"/>
          <w:szCs w:val="20"/>
          <w:u w:val="single"/>
        </w:rPr>
        <w:t>Prilagajanje učnega jezika za učence govorce slovenščine kot drugega jezika in primer prilagajanja učnega jezika pri pouku slovenščine</w:t>
      </w:r>
      <w:r w:rsidR="007E3322" w:rsidRPr="00A76184">
        <w:rPr>
          <w:rFonts w:eastAsia="Calibri" w:cs="Arial"/>
          <w:color w:val="000000"/>
          <w:sz w:val="20"/>
          <w:szCs w:val="20"/>
        </w:rPr>
        <w:t xml:space="preserve"> </w:t>
      </w:r>
      <w:r w:rsidR="007E3322" w:rsidRPr="00A76184">
        <w:rPr>
          <w:rFonts w:eastAsia="Calibri" w:cs="Arial"/>
          <w:color w:val="000000" w:themeColor="text1"/>
          <w:sz w:val="20"/>
          <w:szCs w:val="20"/>
        </w:rPr>
        <w:t>(oktober</w:t>
      </w:r>
      <w:r w:rsidR="00756628" w:rsidRPr="00A76184">
        <w:rPr>
          <w:rFonts w:eastAsia="Calibri" w:cs="Arial"/>
          <w:color w:val="000000" w:themeColor="text1"/>
          <w:sz w:val="20"/>
          <w:szCs w:val="20"/>
        </w:rPr>
        <w:t>–</w:t>
      </w:r>
      <w:r w:rsidR="007E3322" w:rsidRPr="00A76184">
        <w:rPr>
          <w:rFonts w:eastAsia="Calibri" w:cs="Arial"/>
          <w:color w:val="000000" w:themeColor="text1"/>
          <w:sz w:val="20"/>
          <w:szCs w:val="20"/>
        </w:rPr>
        <w:t>november)</w:t>
      </w:r>
      <w:r w:rsidR="003130F1">
        <w:rPr>
          <w:rFonts w:eastAsia="Calibri" w:cs="Arial"/>
          <w:color w:val="000000" w:themeColor="text1"/>
          <w:sz w:val="20"/>
          <w:szCs w:val="20"/>
        </w:rPr>
        <w:t>. I</w:t>
      </w:r>
      <w:r w:rsidR="007E3322" w:rsidRPr="00A76184">
        <w:rPr>
          <w:rFonts w:eastAsia="Calibri" w:cs="Arial"/>
          <w:color w:val="000000"/>
          <w:sz w:val="20"/>
          <w:szCs w:val="20"/>
        </w:rPr>
        <w:t xml:space="preserve">zvedeno </w:t>
      </w:r>
      <w:r w:rsidR="003130F1">
        <w:rPr>
          <w:rFonts w:eastAsia="Calibri" w:cs="Arial"/>
          <w:color w:val="000000"/>
          <w:sz w:val="20"/>
          <w:szCs w:val="20"/>
        </w:rPr>
        <w:t xml:space="preserve">je bilo </w:t>
      </w:r>
      <w:r w:rsidR="007E3322" w:rsidRPr="00A76184">
        <w:rPr>
          <w:rFonts w:eastAsia="Calibri" w:cs="Arial"/>
          <w:color w:val="000000"/>
          <w:sz w:val="20"/>
          <w:szCs w:val="20"/>
        </w:rPr>
        <w:t>usposabljanje učiteljev na šolah z italijanskim učnim jezikom za poučevanje učencev in dijakov, katerih prvi jezik ni slovenščina in se vključujejo v slovenski izobraževalni sistem</w:t>
      </w:r>
      <w:r w:rsidR="00922566">
        <w:rPr>
          <w:rFonts w:eastAsia="Calibri" w:cs="Arial"/>
          <w:color w:val="000000"/>
          <w:sz w:val="20"/>
          <w:szCs w:val="20"/>
        </w:rPr>
        <w:t>. U</w:t>
      </w:r>
      <w:r w:rsidR="007E3322" w:rsidRPr="00A76184">
        <w:rPr>
          <w:rFonts w:eastAsia="Calibri" w:cs="Arial"/>
          <w:color w:val="222222"/>
          <w:sz w:val="20"/>
          <w:szCs w:val="20"/>
        </w:rPr>
        <w:t>čenc</w:t>
      </w:r>
      <w:r w:rsidR="00922566">
        <w:rPr>
          <w:rFonts w:eastAsia="Calibri" w:cs="Arial"/>
          <w:color w:val="222222"/>
          <w:sz w:val="20"/>
          <w:szCs w:val="20"/>
        </w:rPr>
        <w:t>i</w:t>
      </w:r>
      <w:r w:rsidR="007E3322" w:rsidRPr="00A76184">
        <w:rPr>
          <w:rFonts w:eastAsia="Calibri" w:cs="Arial"/>
          <w:color w:val="222222"/>
          <w:sz w:val="20"/>
          <w:szCs w:val="20"/>
        </w:rPr>
        <w:t xml:space="preserve"> in dijak</w:t>
      </w:r>
      <w:r w:rsidR="00922566">
        <w:rPr>
          <w:rFonts w:eastAsia="Calibri" w:cs="Arial"/>
          <w:color w:val="222222"/>
          <w:sz w:val="20"/>
          <w:szCs w:val="20"/>
        </w:rPr>
        <w:t>i</w:t>
      </w:r>
      <w:r w:rsidR="007E3322" w:rsidRPr="00A76184">
        <w:rPr>
          <w:rFonts w:eastAsia="Calibri" w:cs="Arial"/>
          <w:color w:val="222222"/>
          <w:sz w:val="20"/>
          <w:szCs w:val="20"/>
        </w:rPr>
        <w:t xml:space="preserve"> šol z italijanskim učnim jezikom </w:t>
      </w:r>
      <w:r w:rsidR="00922566">
        <w:rPr>
          <w:rFonts w:eastAsia="Calibri" w:cs="Arial"/>
          <w:color w:val="222222"/>
          <w:sz w:val="20"/>
          <w:szCs w:val="20"/>
        </w:rPr>
        <w:t xml:space="preserve">so </w:t>
      </w:r>
      <w:r w:rsidR="00922566" w:rsidRPr="00A76184">
        <w:rPr>
          <w:rFonts w:eastAsia="Calibri" w:cs="Arial"/>
          <w:color w:val="000000"/>
          <w:sz w:val="20"/>
          <w:szCs w:val="20"/>
        </w:rPr>
        <w:t>se v</w:t>
      </w:r>
      <w:r w:rsidR="00922566" w:rsidRPr="00A76184">
        <w:rPr>
          <w:rFonts w:eastAsia="Calibri" w:cs="Arial"/>
          <w:color w:val="222222"/>
          <w:sz w:val="20"/>
          <w:szCs w:val="20"/>
        </w:rPr>
        <w:t>ključ</w:t>
      </w:r>
      <w:r w:rsidR="00922566">
        <w:rPr>
          <w:rFonts w:eastAsia="Calibri" w:cs="Arial"/>
          <w:color w:val="222222"/>
          <w:sz w:val="20"/>
          <w:szCs w:val="20"/>
        </w:rPr>
        <w:t>i</w:t>
      </w:r>
      <w:r w:rsidR="00922566" w:rsidRPr="00A76184">
        <w:rPr>
          <w:rFonts w:eastAsia="Calibri" w:cs="Arial"/>
          <w:color w:val="222222"/>
          <w:sz w:val="20"/>
          <w:szCs w:val="20"/>
        </w:rPr>
        <w:t>l</w:t>
      </w:r>
      <w:r w:rsidR="00922566">
        <w:rPr>
          <w:rFonts w:eastAsia="Calibri" w:cs="Arial"/>
          <w:color w:val="222222"/>
          <w:sz w:val="20"/>
          <w:szCs w:val="20"/>
        </w:rPr>
        <w:t>i</w:t>
      </w:r>
      <w:r w:rsidR="00922566" w:rsidRPr="00A76184">
        <w:rPr>
          <w:rFonts w:eastAsia="Calibri" w:cs="Arial"/>
          <w:color w:val="222222"/>
          <w:sz w:val="20"/>
          <w:szCs w:val="20"/>
        </w:rPr>
        <w:t xml:space="preserve"> </w:t>
      </w:r>
      <w:r w:rsidR="007E3322" w:rsidRPr="00A76184">
        <w:rPr>
          <w:rFonts w:eastAsia="Calibri" w:cs="Arial"/>
          <w:color w:val="222222"/>
          <w:sz w:val="20"/>
          <w:szCs w:val="20"/>
        </w:rPr>
        <w:t>v tekmovanje za Cankarjevo priznanje</w:t>
      </w:r>
      <w:r w:rsidR="00922566">
        <w:rPr>
          <w:rFonts w:eastAsia="Calibri" w:cs="Arial"/>
          <w:color w:val="222222"/>
          <w:sz w:val="20"/>
          <w:szCs w:val="20"/>
        </w:rPr>
        <w:t>. I</w:t>
      </w:r>
      <w:r w:rsidR="007E3322" w:rsidRPr="00953DF6">
        <w:rPr>
          <w:rFonts w:cs="Arial"/>
          <w:color w:val="222222"/>
          <w:sz w:val="20"/>
          <w:szCs w:val="20"/>
        </w:rPr>
        <w:t xml:space="preserve">zvedeno </w:t>
      </w:r>
      <w:r w:rsidR="00922566">
        <w:rPr>
          <w:rFonts w:cs="Arial"/>
          <w:color w:val="222222"/>
          <w:sz w:val="20"/>
          <w:szCs w:val="20"/>
        </w:rPr>
        <w:t xml:space="preserve">je bilo </w:t>
      </w:r>
      <w:r w:rsidR="007E3322" w:rsidRPr="00953DF6">
        <w:rPr>
          <w:rFonts w:cs="Arial"/>
          <w:color w:val="222222"/>
          <w:sz w:val="20"/>
          <w:szCs w:val="20"/>
        </w:rPr>
        <w:t>usposabljanje za strokovne delavce vrtcev in šol na temo vključevanja otrok/učencev/dijakov priseljencev v slovenski šolski sistem po Konceptu vključevanja in dela z otroki priseljenci s smernicami za delo v praksi (september–november).</w:t>
      </w:r>
    </w:p>
    <w:p w14:paraId="01B5FAEB" w14:textId="77777777" w:rsidR="007E3322" w:rsidRDefault="007E3322" w:rsidP="00A76184">
      <w:pPr>
        <w:pStyle w:val="Navadensplet"/>
        <w:spacing w:after="0"/>
        <w:jc w:val="both"/>
        <w:textAlignment w:val="baseline"/>
        <w:rPr>
          <w:rFonts w:ascii="Arial" w:hAnsi="Arial" w:cs="Arial"/>
          <w:color w:val="222222"/>
          <w:sz w:val="20"/>
          <w:szCs w:val="20"/>
        </w:rPr>
      </w:pPr>
    </w:p>
    <w:p w14:paraId="3D67ACE3" w14:textId="4839C9D5" w:rsidR="007E3322" w:rsidRDefault="007E3322" w:rsidP="00A76184">
      <w:pPr>
        <w:pStyle w:val="Navadensplet"/>
        <w:spacing w:after="0"/>
        <w:jc w:val="both"/>
        <w:textAlignment w:val="baseline"/>
        <w:rPr>
          <w:rFonts w:ascii="Arial" w:hAnsi="Arial" w:cs="Arial"/>
          <w:color w:val="auto"/>
          <w:sz w:val="20"/>
          <w:szCs w:val="20"/>
          <w:shd w:val="clear" w:color="auto" w:fill="FFFFFF"/>
        </w:rPr>
      </w:pPr>
      <w:r>
        <w:rPr>
          <w:rFonts w:ascii="Arial" w:hAnsi="Arial" w:cs="Arial"/>
          <w:color w:val="222222"/>
          <w:sz w:val="20"/>
          <w:szCs w:val="20"/>
        </w:rPr>
        <w:t xml:space="preserve">Center za poklicno izobraževanje (CPI) je izvedel strokovni posvet </w:t>
      </w:r>
      <w:r w:rsidRPr="00756628">
        <w:rPr>
          <w:rFonts w:ascii="Arial" w:hAnsi="Arial" w:cs="Arial"/>
          <w:color w:val="222222"/>
          <w:sz w:val="20"/>
          <w:szCs w:val="20"/>
          <w:u w:val="single"/>
        </w:rPr>
        <w:t>Ko ne razume(š) jezika</w:t>
      </w:r>
      <w:r w:rsidR="001A30EE" w:rsidRPr="001A30EE">
        <w:rPr>
          <w:rFonts w:ascii="Arial" w:hAnsi="Arial" w:cs="Arial"/>
          <w:color w:val="222222"/>
          <w:sz w:val="20"/>
          <w:szCs w:val="20"/>
        </w:rPr>
        <w:t xml:space="preserve"> (</w:t>
      </w:r>
      <w:r w:rsidR="001A30EE">
        <w:rPr>
          <w:rFonts w:ascii="Arial" w:hAnsi="Arial" w:cs="Arial"/>
          <w:color w:val="222222"/>
          <w:sz w:val="20"/>
          <w:szCs w:val="20"/>
        </w:rPr>
        <w:t xml:space="preserve">10. 10.; </w:t>
      </w:r>
      <w:r>
        <w:rPr>
          <w:rFonts w:ascii="Arial" w:hAnsi="Arial" w:cs="Arial"/>
          <w:color w:val="222222"/>
          <w:sz w:val="20"/>
          <w:szCs w:val="20"/>
        </w:rPr>
        <w:t>hibridno</w:t>
      </w:r>
      <w:r w:rsidR="001A30EE">
        <w:rPr>
          <w:rFonts w:ascii="Arial" w:hAnsi="Arial" w:cs="Arial"/>
          <w:color w:val="222222"/>
          <w:sz w:val="20"/>
          <w:szCs w:val="20"/>
        </w:rPr>
        <w:t>)</w:t>
      </w:r>
      <w:r>
        <w:rPr>
          <w:rFonts w:ascii="Arial" w:hAnsi="Arial" w:cs="Arial"/>
          <w:color w:val="222222"/>
          <w:sz w:val="20"/>
          <w:szCs w:val="20"/>
        </w:rPr>
        <w:t xml:space="preserve">. </w:t>
      </w:r>
      <w:r>
        <w:rPr>
          <w:rFonts w:ascii="Arial" w:hAnsi="Arial" w:cs="Arial"/>
          <w:color w:val="auto"/>
          <w:sz w:val="20"/>
          <w:szCs w:val="20"/>
          <w:shd w:val="clear" w:color="auto" w:fill="FFFFFF"/>
        </w:rPr>
        <w:t xml:space="preserve">Vabljeni so </w:t>
      </w:r>
      <w:r w:rsidRPr="0062278F">
        <w:rPr>
          <w:rFonts w:ascii="Arial" w:hAnsi="Arial" w:cs="Arial"/>
          <w:color w:val="auto"/>
          <w:sz w:val="20"/>
          <w:szCs w:val="20"/>
          <w:shd w:val="clear" w:color="auto" w:fill="FFFFFF"/>
        </w:rPr>
        <w:t>bil</w:t>
      </w:r>
      <w:r>
        <w:rPr>
          <w:rFonts w:ascii="Arial" w:hAnsi="Arial" w:cs="Arial"/>
          <w:color w:val="auto"/>
          <w:sz w:val="20"/>
          <w:szCs w:val="20"/>
          <w:shd w:val="clear" w:color="auto" w:fill="FFFFFF"/>
        </w:rPr>
        <w:t>i</w:t>
      </w:r>
      <w:r w:rsidRPr="0062278F">
        <w:rPr>
          <w:rFonts w:ascii="Arial" w:hAnsi="Arial" w:cs="Arial"/>
          <w:color w:val="auto"/>
          <w:sz w:val="20"/>
          <w:szCs w:val="20"/>
          <w:shd w:val="clear" w:color="auto" w:fill="FFFFFF"/>
        </w:rPr>
        <w:t xml:space="preserve"> ravnatelj</w:t>
      </w:r>
      <w:r>
        <w:rPr>
          <w:rFonts w:ascii="Arial" w:hAnsi="Arial" w:cs="Arial"/>
          <w:color w:val="auto"/>
          <w:sz w:val="20"/>
          <w:szCs w:val="20"/>
          <w:shd w:val="clear" w:color="auto" w:fill="FFFFFF"/>
        </w:rPr>
        <w:t>i</w:t>
      </w:r>
      <w:r w:rsidRPr="0062278F">
        <w:rPr>
          <w:rFonts w:ascii="Arial" w:hAnsi="Arial" w:cs="Arial"/>
          <w:color w:val="auto"/>
          <w:sz w:val="20"/>
          <w:szCs w:val="20"/>
          <w:shd w:val="clear" w:color="auto" w:fill="FFFFFF"/>
        </w:rPr>
        <w:t xml:space="preserve"> in drugi strokovni delavc</w:t>
      </w:r>
      <w:r>
        <w:rPr>
          <w:rFonts w:ascii="Arial" w:hAnsi="Arial" w:cs="Arial"/>
          <w:color w:val="auto"/>
          <w:sz w:val="20"/>
          <w:szCs w:val="20"/>
          <w:shd w:val="clear" w:color="auto" w:fill="FFFFFF"/>
        </w:rPr>
        <w:t>i</w:t>
      </w:r>
      <w:r w:rsidRPr="0062278F">
        <w:rPr>
          <w:rFonts w:ascii="Arial" w:hAnsi="Arial" w:cs="Arial"/>
          <w:color w:val="auto"/>
          <w:sz w:val="20"/>
          <w:szCs w:val="20"/>
          <w:shd w:val="clear" w:color="auto" w:fill="FFFFFF"/>
        </w:rPr>
        <w:t xml:space="preserve"> v programih </w:t>
      </w:r>
      <w:r>
        <w:rPr>
          <w:rFonts w:ascii="Arial" w:hAnsi="Arial" w:cs="Arial"/>
          <w:color w:val="auto"/>
          <w:sz w:val="20"/>
          <w:szCs w:val="20"/>
          <w:shd w:val="clear" w:color="auto" w:fill="FFFFFF"/>
        </w:rPr>
        <w:t>poklicnega in strokovnega izobraževanja</w:t>
      </w:r>
      <w:r w:rsidRPr="0062278F">
        <w:rPr>
          <w:rFonts w:ascii="Arial" w:hAnsi="Arial" w:cs="Arial"/>
          <w:color w:val="auto"/>
          <w:sz w:val="20"/>
          <w:szCs w:val="20"/>
          <w:shd w:val="clear" w:color="auto" w:fill="FFFFFF"/>
        </w:rPr>
        <w:t>, še posebej tisti, ki poučujejo v strokovnih modulih</w:t>
      </w:r>
      <w:r w:rsidRPr="00955B55">
        <w:rPr>
          <w:rFonts w:ascii="Arial" w:hAnsi="Arial" w:cs="Arial"/>
          <w:color w:val="auto"/>
          <w:sz w:val="20"/>
          <w:szCs w:val="20"/>
          <w:shd w:val="clear" w:color="auto" w:fill="FFFFFF"/>
        </w:rPr>
        <w:t>.</w:t>
      </w:r>
      <w:r w:rsidRPr="00955B55">
        <w:rPr>
          <w:rFonts w:ascii="Arial" w:hAnsi="Arial" w:cs="Arial"/>
          <w:color w:val="auto"/>
          <w:sz w:val="20"/>
          <w:szCs w:val="20"/>
        </w:rPr>
        <w:t xml:space="preserve"> </w:t>
      </w:r>
      <w:r w:rsidR="000A3D17" w:rsidRPr="0062278F">
        <w:rPr>
          <w:rFonts w:ascii="Arial" w:hAnsi="Arial" w:cs="Arial"/>
          <w:color w:val="auto"/>
          <w:sz w:val="20"/>
          <w:szCs w:val="20"/>
        </w:rPr>
        <w:t>Namen je bil</w:t>
      </w:r>
      <w:r w:rsidR="000A3D17" w:rsidRPr="0062278F">
        <w:rPr>
          <w:rFonts w:ascii="Arial" w:hAnsi="Arial" w:cs="Arial"/>
          <w:color w:val="auto"/>
          <w:sz w:val="20"/>
          <w:szCs w:val="20"/>
          <w:shd w:val="clear" w:color="auto" w:fill="FFFFFF"/>
        </w:rPr>
        <w:t xml:space="preserve"> osvetliti težave dijakov iz drugih jezikovnih in kulturnih okolij pri njihovem vključevanju v vzgojno-izobraževalni proces. </w:t>
      </w:r>
      <w:r w:rsidRPr="00955B55">
        <w:rPr>
          <w:rFonts w:ascii="Arial" w:hAnsi="Arial" w:cs="Arial"/>
          <w:color w:val="auto"/>
          <w:sz w:val="20"/>
          <w:szCs w:val="20"/>
          <w:shd w:val="clear" w:color="auto" w:fill="FFFFFF"/>
        </w:rPr>
        <w:t xml:space="preserve">S posvetom so želeli </w:t>
      </w:r>
      <w:r w:rsidR="000A3D17">
        <w:rPr>
          <w:rFonts w:ascii="Arial" w:hAnsi="Arial" w:cs="Arial"/>
          <w:color w:val="auto"/>
          <w:sz w:val="20"/>
          <w:szCs w:val="20"/>
          <w:shd w:val="clear" w:color="auto" w:fill="FFFFFF"/>
        </w:rPr>
        <w:t>pri</w:t>
      </w:r>
      <w:r w:rsidRPr="00955B55">
        <w:rPr>
          <w:rFonts w:ascii="Arial" w:hAnsi="Arial" w:cs="Arial"/>
          <w:color w:val="auto"/>
          <w:sz w:val="20"/>
          <w:szCs w:val="20"/>
          <w:shd w:val="clear" w:color="auto" w:fill="FFFFFF"/>
        </w:rPr>
        <w:t xml:space="preserve"> strokovni</w:t>
      </w:r>
      <w:r w:rsidR="000A3D17">
        <w:rPr>
          <w:rFonts w:ascii="Arial" w:hAnsi="Arial" w:cs="Arial"/>
          <w:color w:val="auto"/>
          <w:sz w:val="20"/>
          <w:szCs w:val="20"/>
          <w:shd w:val="clear" w:color="auto" w:fill="FFFFFF"/>
        </w:rPr>
        <w:t>h</w:t>
      </w:r>
      <w:r w:rsidRPr="00955B55">
        <w:rPr>
          <w:rFonts w:ascii="Arial" w:hAnsi="Arial" w:cs="Arial"/>
          <w:color w:val="auto"/>
          <w:sz w:val="20"/>
          <w:szCs w:val="20"/>
          <w:shd w:val="clear" w:color="auto" w:fill="FFFFFF"/>
        </w:rPr>
        <w:t xml:space="preserve"> delavci</w:t>
      </w:r>
      <w:r w:rsidR="000A3D17">
        <w:rPr>
          <w:rFonts w:ascii="Arial" w:hAnsi="Arial" w:cs="Arial"/>
          <w:color w:val="auto"/>
          <w:sz w:val="20"/>
          <w:szCs w:val="20"/>
          <w:shd w:val="clear" w:color="auto" w:fill="FFFFFF"/>
        </w:rPr>
        <w:t>h</w:t>
      </w:r>
      <w:r w:rsidRPr="00955B55">
        <w:rPr>
          <w:rFonts w:ascii="Arial" w:hAnsi="Arial" w:cs="Arial"/>
          <w:color w:val="auto"/>
          <w:sz w:val="20"/>
          <w:szCs w:val="20"/>
          <w:shd w:val="clear" w:color="auto" w:fill="FFFFFF"/>
        </w:rPr>
        <w:t xml:space="preserve"> okrepiti razumevanje vloge jezika pri učenju in položaja, v katerem se znajdejo dijaki, ki slabo </w:t>
      </w:r>
      <w:r w:rsidR="001A30EE">
        <w:rPr>
          <w:rFonts w:ascii="Arial" w:hAnsi="Arial" w:cs="Arial"/>
          <w:color w:val="auto"/>
          <w:sz w:val="20"/>
          <w:szCs w:val="20"/>
          <w:shd w:val="clear" w:color="auto" w:fill="FFFFFF"/>
        </w:rPr>
        <w:t xml:space="preserve">razumejo učni jezik </w:t>
      </w:r>
      <w:r w:rsidRPr="00955B55">
        <w:rPr>
          <w:rFonts w:ascii="Arial" w:hAnsi="Arial" w:cs="Arial"/>
          <w:color w:val="auto"/>
          <w:sz w:val="20"/>
          <w:szCs w:val="20"/>
          <w:shd w:val="clear" w:color="auto" w:fill="FFFFFF"/>
        </w:rPr>
        <w:t xml:space="preserve">ali </w:t>
      </w:r>
      <w:r w:rsidR="001A30EE">
        <w:rPr>
          <w:rFonts w:ascii="Arial" w:hAnsi="Arial" w:cs="Arial"/>
          <w:color w:val="auto"/>
          <w:sz w:val="20"/>
          <w:szCs w:val="20"/>
          <w:shd w:val="clear" w:color="auto" w:fill="FFFFFF"/>
        </w:rPr>
        <w:t xml:space="preserve">ga </w:t>
      </w:r>
      <w:r w:rsidRPr="00955B55">
        <w:rPr>
          <w:rFonts w:ascii="Arial" w:hAnsi="Arial" w:cs="Arial"/>
          <w:color w:val="auto"/>
          <w:sz w:val="20"/>
          <w:szCs w:val="20"/>
          <w:shd w:val="clear" w:color="auto" w:fill="FFFFFF"/>
        </w:rPr>
        <w:t>ne razumejo</w:t>
      </w:r>
      <w:r w:rsidR="000A3D17">
        <w:rPr>
          <w:rFonts w:ascii="Arial" w:hAnsi="Arial" w:cs="Arial"/>
          <w:color w:val="auto"/>
          <w:sz w:val="20"/>
          <w:szCs w:val="20"/>
          <w:shd w:val="clear" w:color="auto" w:fill="FFFFFF"/>
        </w:rPr>
        <w:t>, ter</w:t>
      </w:r>
      <w:r w:rsidRPr="00955B55">
        <w:rPr>
          <w:rFonts w:ascii="Arial" w:hAnsi="Arial" w:cs="Arial"/>
          <w:color w:val="auto"/>
          <w:sz w:val="20"/>
          <w:szCs w:val="20"/>
          <w:shd w:val="clear" w:color="auto" w:fill="FFFFFF"/>
        </w:rPr>
        <w:t xml:space="preserve"> strokovne delavce op</w:t>
      </w:r>
      <w:r w:rsidR="00143F7F">
        <w:rPr>
          <w:rFonts w:ascii="Arial" w:hAnsi="Arial" w:cs="Arial"/>
          <w:color w:val="auto"/>
          <w:sz w:val="20"/>
          <w:szCs w:val="20"/>
          <w:shd w:val="clear" w:color="auto" w:fill="FFFFFF"/>
        </w:rPr>
        <w:t>olnomoč</w:t>
      </w:r>
      <w:r w:rsidRPr="00955B55">
        <w:rPr>
          <w:rFonts w:ascii="Arial" w:hAnsi="Arial" w:cs="Arial"/>
          <w:color w:val="auto"/>
          <w:sz w:val="20"/>
          <w:szCs w:val="20"/>
          <w:shd w:val="clear" w:color="auto" w:fill="FFFFFF"/>
        </w:rPr>
        <w:t>iti za izvajanje jezikovno občutljivega poučevanja</w:t>
      </w:r>
      <w:r w:rsidR="00143F7F">
        <w:rPr>
          <w:rFonts w:ascii="Arial" w:hAnsi="Arial" w:cs="Arial"/>
          <w:color w:val="auto"/>
          <w:sz w:val="20"/>
          <w:szCs w:val="20"/>
          <w:shd w:val="clear" w:color="auto" w:fill="FFFFFF"/>
        </w:rPr>
        <w:t xml:space="preserve"> (</w:t>
      </w:r>
      <w:r w:rsidRPr="00955B55">
        <w:rPr>
          <w:rFonts w:ascii="Arial" w:hAnsi="Arial" w:cs="Arial"/>
          <w:color w:val="auto"/>
          <w:sz w:val="20"/>
          <w:szCs w:val="20"/>
          <w:shd w:val="clear" w:color="auto" w:fill="FFFFFF"/>
        </w:rPr>
        <w:t>upošteva</w:t>
      </w:r>
      <w:r w:rsidR="00143F7F">
        <w:rPr>
          <w:rFonts w:ascii="Arial" w:hAnsi="Arial" w:cs="Arial"/>
          <w:color w:val="auto"/>
          <w:sz w:val="20"/>
          <w:szCs w:val="20"/>
          <w:shd w:val="clear" w:color="auto" w:fill="FFFFFF"/>
        </w:rPr>
        <w:t>joč</w:t>
      </w:r>
      <w:r w:rsidRPr="00955B55">
        <w:rPr>
          <w:rFonts w:ascii="Arial" w:hAnsi="Arial" w:cs="Arial"/>
          <w:color w:val="auto"/>
          <w:sz w:val="20"/>
          <w:szCs w:val="20"/>
          <w:shd w:val="clear" w:color="auto" w:fill="FFFFFF"/>
        </w:rPr>
        <w:t>, da dijaki prihajajo iz različnih jezikovnih in kulturnih okolij, spodbuja</w:t>
      </w:r>
      <w:r w:rsidR="00143F7F">
        <w:rPr>
          <w:rFonts w:ascii="Arial" w:hAnsi="Arial" w:cs="Arial"/>
          <w:color w:val="auto"/>
          <w:sz w:val="20"/>
          <w:szCs w:val="20"/>
          <w:shd w:val="clear" w:color="auto" w:fill="FFFFFF"/>
        </w:rPr>
        <w:t>nje</w:t>
      </w:r>
      <w:r w:rsidRPr="00955B55">
        <w:rPr>
          <w:rFonts w:ascii="Arial" w:hAnsi="Arial" w:cs="Arial"/>
          <w:color w:val="auto"/>
          <w:sz w:val="20"/>
          <w:szCs w:val="20"/>
          <w:shd w:val="clear" w:color="auto" w:fill="FFFFFF"/>
        </w:rPr>
        <w:t xml:space="preserve"> vključenost</w:t>
      </w:r>
      <w:r w:rsidR="00143F7F">
        <w:rPr>
          <w:rFonts w:ascii="Arial" w:hAnsi="Arial" w:cs="Arial"/>
          <w:color w:val="auto"/>
          <w:sz w:val="20"/>
          <w:szCs w:val="20"/>
          <w:shd w:val="clear" w:color="auto" w:fill="FFFFFF"/>
        </w:rPr>
        <w:t>i</w:t>
      </w:r>
      <w:r w:rsidRPr="00955B55">
        <w:rPr>
          <w:rFonts w:ascii="Arial" w:hAnsi="Arial" w:cs="Arial"/>
          <w:color w:val="auto"/>
          <w:sz w:val="20"/>
          <w:szCs w:val="20"/>
          <w:shd w:val="clear" w:color="auto" w:fill="FFFFFF"/>
        </w:rPr>
        <w:t xml:space="preserve"> ter socialn</w:t>
      </w:r>
      <w:r w:rsidR="00143F7F">
        <w:rPr>
          <w:rFonts w:ascii="Arial" w:hAnsi="Arial" w:cs="Arial"/>
          <w:color w:val="auto"/>
          <w:sz w:val="20"/>
          <w:szCs w:val="20"/>
          <w:shd w:val="clear" w:color="auto" w:fill="FFFFFF"/>
        </w:rPr>
        <w:t>e</w:t>
      </w:r>
      <w:r w:rsidRPr="00955B55">
        <w:rPr>
          <w:rFonts w:ascii="Arial" w:hAnsi="Arial" w:cs="Arial"/>
          <w:color w:val="auto"/>
          <w:sz w:val="20"/>
          <w:szCs w:val="20"/>
          <w:shd w:val="clear" w:color="auto" w:fill="FFFFFF"/>
        </w:rPr>
        <w:t xml:space="preserve"> pravičnost</w:t>
      </w:r>
      <w:r w:rsidR="00143F7F">
        <w:rPr>
          <w:rFonts w:ascii="Arial" w:hAnsi="Arial" w:cs="Arial"/>
          <w:color w:val="auto"/>
          <w:sz w:val="20"/>
          <w:szCs w:val="20"/>
          <w:shd w:val="clear" w:color="auto" w:fill="FFFFFF"/>
        </w:rPr>
        <w:t>i</w:t>
      </w:r>
      <w:r w:rsidRPr="00955B55">
        <w:rPr>
          <w:rFonts w:ascii="Arial" w:hAnsi="Arial" w:cs="Arial"/>
          <w:color w:val="auto"/>
          <w:sz w:val="20"/>
          <w:szCs w:val="20"/>
          <w:shd w:val="clear" w:color="auto" w:fill="FFFFFF"/>
        </w:rPr>
        <w:t xml:space="preserve"> za vse dijake</w:t>
      </w:r>
      <w:r w:rsidR="00143F7F">
        <w:rPr>
          <w:rFonts w:ascii="Arial" w:hAnsi="Arial" w:cs="Arial"/>
          <w:color w:val="auto"/>
          <w:sz w:val="20"/>
          <w:szCs w:val="20"/>
          <w:shd w:val="clear" w:color="auto" w:fill="FFFFFF"/>
        </w:rPr>
        <w:t>)</w:t>
      </w:r>
      <w:r w:rsidRPr="00955B55">
        <w:rPr>
          <w:rFonts w:ascii="Arial" w:hAnsi="Arial" w:cs="Arial"/>
          <w:color w:val="auto"/>
          <w:sz w:val="20"/>
          <w:szCs w:val="20"/>
          <w:shd w:val="clear" w:color="auto" w:fill="FFFFFF"/>
        </w:rPr>
        <w:t>.</w:t>
      </w:r>
    </w:p>
    <w:p w14:paraId="4D605E0D" w14:textId="77777777" w:rsidR="007E3322" w:rsidRDefault="007E3322" w:rsidP="008B5814">
      <w:pPr>
        <w:pStyle w:val="Navadensplet"/>
        <w:spacing w:after="0"/>
        <w:jc w:val="both"/>
        <w:textAlignment w:val="baseline"/>
        <w:rPr>
          <w:rFonts w:ascii="Arial" w:hAnsi="Arial" w:cs="Arial"/>
          <w:color w:val="auto"/>
          <w:sz w:val="20"/>
          <w:szCs w:val="20"/>
          <w:shd w:val="clear" w:color="auto" w:fill="FFFFFF"/>
        </w:rPr>
      </w:pPr>
    </w:p>
    <w:p w14:paraId="0505048C" w14:textId="45F582AE" w:rsidR="007E3322" w:rsidRPr="0062278F" w:rsidRDefault="007E3322" w:rsidP="008B5814">
      <w:pPr>
        <w:pStyle w:val="Navadensplet"/>
        <w:spacing w:after="0"/>
        <w:jc w:val="both"/>
        <w:textAlignment w:val="baseline"/>
        <w:rPr>
          <w:rFonts w:ascii="Arial" w:hAnsi="Arial" w:cs="Arial"/>
          <w:color w:val="auto"/>
          <w:sz w:val="20"/>
          <w:szCs w:val="20"/>
        </w:rPr>
      </w:pPr>
      <w:r w:rsidRPr="00756628">
        <w:rPr>
          <w:rFonts w:ascii="Arial" w:hAnsi="Arial" w:cs="Arial"/>
          <w:i/>
          <w:iCs/>
          <w:color w:val="auto"/>
          <w:sz w:val="20"/>
          <w:szCs w:val="20"/>
          <w:shd w:val="clear" w:color="auto" w:fill="FFFFFF"/>
        </w:rPr>
        <w:t>Porabljena sredstva:</w:t>
      </w:r>
      <w:r>
        <w:rPr>
          <w:rFonts w:ascii="Arial" w:hAnsi="Arial" w:cs="Arial"/>
          <w:color w:val="auto"/>
          <w:sz w:val="20"/>
          <w:szCs w:val="20"/>
          <w:shd w:val="clear" w:color="auto" w:fill="FFFFFF"/>
        </w:rPr>
        <w:t xml:space="preserve"> 2.900,36 evr</w:t>
      </w:r>
      <w:r w:rsidR="00756628">
        <w:rPr>
          <w:rFonts w:ascii="Arial" w:hAnsi="Arial" w:cs="Arial"/>
          <w:color w:val="auto"/>
          <w:sz w:val="20"/>
          <w:szCs w:val="20"/>
          <w:shd w:val="clear" w:color="auto" w:fill="FFFFFF"/>
        </w:rPr>
        <w:t>a.</w:t>
      </w:r>
    </w:p>
    <w:p w14:paraId="2C8C30F3" w14:textId="77777777" w:rsidR="007E3322" w:rsidRPr="00953DF6" w:rsidRDefault="007E3322" w:rsidP="008B5814">
      <w:pPr>
        <w:pStyle w:val="Odstavekseznama"/>
        <w:pBdr>
          <w:top w:val="nil"/>
          <w:left w:val="nil"/>
          <w:bottom w:val="nil"/>
          <w:right w:val="nil"/>
          <w:between w:val="nil"/>
        </w:pBdr>
        <w:ind w:left="-360"/>
        <w:jc w:val="both"/>
        <w:rPr>
          <w:rFonts w:ascii="Arial" w:eastAsia="Calibri" w:hAnsi="Arial" w:cs="Arial"/>
          <w:color w:val="000000"/>
          <w:sz w:val="20"/>
          <w:szCs w:val="20"/>
        </w:rPr>
      </w:pPr>
    </w:p>
    <w:p w14:paraId="193E95B3" w14:textId="136D04B3" w:rsidR="007E3322" w:rsidRPr="00E8575F" w:rsidRDefault="007E3322" w:rsidP="008B5814">
      <w:pPr>
        <w:spacing w:line="240" w:lineRule="auto"/>
        <w:rPr>
          <w:rFonts w:cs="Arial"/>
          <w:sz w:val="20"/>
          <w:szCs w:val="20"/>
        </w:rPr>
      </w:pPr>
      <w:r w:rsidRPr="00E8575F">
        <w:rPr>
          <w:rFonts w:cs="Arial"/>
          <w:sz w:val="20"/>
          <w:szCs w:val="20"/>
        </w:rPr>
        <w:t xml:space="preserve">Andragoški center Slovenije (ACS) poroča, da je bilo </w:t>
      </w:r>
      <w:r w:rsidRPr="001A30EE">
        <w:rPr>
          <w:rFonts w:cs="Arial"/>
          <w:sz w:val="20"/>
          <w:szCs w:val="20"/>
          <w:u w:val="single"/>
        </w:rPr>
        <w:t xml:space="preserve">usposabljanje za izvajalce izobraževalnega programa Začetna integracija priseljencev </w:t>
      </w:r>
      <w:r w:rsidRPr="00E8575F">
        <w:rPr>
          <w:rFonts w:cs="Arial"/>
          <w:sz w:val="20"/>
          <w:szCs w:val="20"/>
        </w:rPr>
        <w:t>(ZIP) njihova redna naloga tudi v letu 2024. V začetku leta so izpeljali dve krajši informativni srečanji za izvajalce ZIP</w:t>
      </w:r>
      <w:r w:rsidR="00143F7F">
        <w:rPr>
          <w:rFonts w:cs="Arial"/>
          <w:sz w:val="20"/>
          <w:szCs w:val="20"/>
        </w:rPr>
        <w:t xml:space="preserve"> ter </w:t>
      </w:r>
      <w:r w:rsidRPr="00E8575F">
        <w:rPr>
          <w:rFonts w:cs="Arial"/>
          <w:sz w:val="20"/>
          <w:szCs w:val="20"/>
        </w:rPr>
        <w:t>jim predstavili posodobljen program</w:t>
      </w:r>
      <w:r w:rsidR="00143F7F">
        <w:rPr>
          <w:rFonts w:cs="Arial"/>
          <w:sz w:val="20"/>
          <w:szCs w:val="20"/>
        </w:rPr>
        <w:t xml:space="preserve"> </w:t>
      </w:r>
      <w:r w:rsidRPr="00E8575F">
        <w:rPr>
          <w:rFonts w:cs="Arial"/>
          <w:sz w:val="20"/>
          <w:szCs w:val="20"/>
        </w:rPr>
        <w:t>(108 udeležencev)</w:t>
      </w:r>
      <w:r w:rsidR="00143F7F">
        <w:rPr>
          <w:rFonts w:cs="Arial"/>
          <w:sz w:val="20"/>
          <w:szCs w:val="20"/>
        </w:rPr>
        <w:t>, j</w:t>
      </w:r>
      <w:r w:rsidRPr="00E8575F">
        <w:rPr>
          <w:rFonts w:cs="Arial"/>
          <w:sz w:val="20"/>
          <w:szCs w:val="20"/>
        </w:rPr>
        <w:t xml:space="preserve">eseni </w:t>
      </w:r>
      <w:r w:rsidR="00143F7F">
        <w:rPr>
          <w:rFonts w:cs="Arial"/>
          <w:sz w:val="20"/>
          <w:szCs w:val="20"/>
        </w:rPr>
        <w:t xml:space="preserve">pa </w:t>
      </w:r>
      <w:r w:rsidRPr="00E8575F">
        <w:rPr>
          <w:rFonts w:cs="Arial"/>
          <w:sz w:val="20"/>
          <w:szCs w:val="20"/>
        </w:rPr>
        <w:t xml:space="preserve">24-urno temeljno usposabljanje za učitelje izobraževalnega programa ZIP (16 udeležencev). </w:t>
      </w:r>
      <w:r w:rsidR="00143F7F">
        <w:rPr>
          <w:rFonts w:cs="Arial"/>
          <w:sz w:val="20"/>
          <w:szCs w:val="20"/>
        </w:rPr>
        <w:t>Z</w:t>
      </w:r>
      <w:r w:rsidRPr="00E8575F">
        <w:rPr>
          <w:rFonts w:cs="Arial"/>
          <w:sz w:val="20"/>
          <w:szCs w:val="20"/>
        </w:rPr>
        <w:t xml:space="preserve">agotavljali </w:t>
      </w:r>
      <w:r w:rsidR="00143F7F">
        <w:rPr>
          <w:rFonts w:cs="Arial"/>
          <w:sz w:val="20"/>
          <w:szCs w:val="20"/>
        </w:rPr>
        <w:t xml:space="preserve">so </w:t>
      </w:r>
      <w:r w:rsidRPr="00E8575F">
        <w:rPr>
          <w:rFonts w:cs="Arial"/>
          <w:sz w:val="20"/>
          <w:szCs w:val="20"/>
        </w:rPr>
        <w:t xml:space="preserve">strokovno podporo posameznikom, institucijam in drugi strokovni javnosti v zvezi z izvedbo programa ZIP in usposabljanjem za izvajalce programa ZIP. </w:t>
      </w:r>
    </w:p>
    <w:p w14:paraId="1101A914" w14:textId="77777777" w:rsidR="007E3322" w:rsidRDefault="007E3322" w:rsidP="008B5814">
      <w:pPr>
        <w:spacing w:line="240" w:lineRule="auto"/>
        <w:rPr>
          <w:rFonts w:cs="Arial"/>
          <w:i/>
          <w:iCs/>
          <w:color w:val="00B050"/>
          <w:sz w:val="20"/>
          <w:szCs w:val="20"/>
          <w:u w:val="single"/>
        </w:rPr>
      </w:pPr>
    </w:p>
    <w:p w14:paraId="07C02ED3" w14:textId="196CA9F6" w:rsidR="007E3322" w:rsidRPr="00A24539" w:rsidRDefault="007E3322" w:rsidP="008B5814">
      <w:pPr>
        <w:spacing w:line="240" w:lineRule="auto"/>
        <w:rPr>
          <w:rFonts w:cs="Arial"/>
          <w:sz w:val="20"/>
          <w:szCs w:val="20"/>
        </w:rPr>
      </w:pPr>
      <w:r w:rsidRPr="00756628">
        <w:rPr>
          <w:rFonts w:cs="Arial"/>
          <w:i/>
          <w:iCs/>
          <w:sz w:val="20"/>
          <w:szCs w:val="20"/>
        </w:rPr>
        <w:t>Porabljena sredstva:</w:t>
      </w:r>
      <w:r w:rsidRPr="00A24539">
        <w:rPr>
          <w:rFonts w:cs="Arial"/>
          <w:sz w:val="20"/>
          <w:szCs w:val="20"/>
        </w:rPr>
        <w:t xml:space="preserve"> redna dejavnost</w:t>
      </w:r>
      <w:r w:rsidR="00756628">
        <w:rPr>
          <w:rFonts w:cs="Arial"/>
          <w:sz w:val="20"/>
          <w:szCs w:val="20"/>
        </w:rPr>
        <w:t>.</w:t>
      </w:r>
    </w:p>
    <w:p w14:paraId="72D0FDDC" w14:textId="77777777" w:rsidR="007E3322" w:rsidRDefault="007E3322" w:rsidP="008B5814">
      <w:pPr>
        <w:spacing w:line="240" w:lineRule="auto"/>
        <w:rPr>
          <w:rFonts w:cs="Arial"/>
          <w:sz w:val="20"/>
          <w:szCs w:val="20"/>
        </w:rPr>
      </w:pPr>
    </w:p>
    <w:p w14:paraId="00E4A0D8" w14:textId="6EF54DF4" w:rsidR="007E3322" w:rsidRPr="00A07785" w:rsidRDefault="007E3322" w:rsidP="008B5814">
      <w:pPr>
        <w:spacing w:line="240" w:lineRule="auto"/>
        <w:rPr>
          <w:rFonts w:cs="Arial"/>
          <w:sz w:val="20"/>
          <w:szCs w:val="20"/>
        </w:rPr>
      </w:pPr>
      <w:r w:rsidRPr="00A07785">
        <w:rPr>
          <w:rFonts w:cs="Arial"/>
          <w:sz w:val="20"/>
          <w:szCs w:val="20"/>
        </w:rPr>
        <w:t xml:space="preserve">V okviru posebne naloge Jezik na delovnem mestu v LDN Andragoškega centra Slovenije, pri kateri sodeluje </w:t>
      </w:r>
      <w:r w:rsidRPr="00A07785">
        <w:rPr>
          <w:rStyle w:val="normaltextrun"/>
          <w:rFonts w:eastAsiaTheme="majorEastAsia" w:cs="Arial"/>
          <w:sz w:val="20"/>
          <w:szCs w:val="20"/>
        </w:rPr>
        <w:t xml:space="preserve">Center za slovenščino kot drugi in tuji jezik </w:t>
      </w:r>
      <w:r w:rsidR="001A30EE">
        <w:rPr>
          <w:rStyle w:val="normaltextrun"/>
          <w:rFonts w:eastAsiaTheme="majorEastAsia" w:cs="Arial"/>
          <w:sz w:val="20"/>
          <w:szCs w:val="20"/>
        </w:rPr>
        <w:t>FF UL</w:t>
      </w:r>
      <w:r w:rsidRPr="00A07785">
        <w:rPr>
          <w:rStyle w:val="normaltextrun"/>
          <w:rFonts w:eastAsiaTheme="majorEastAsia" w:cs="Arial"/>
          <w:sz w:val="20"/>
          <w:szCs w:val="20"/>
        </w:rPr>
        <w:t>,</w:t>
      </w:r>
      <w:r w:rsidRPr="00A07785">
        <w:rPr>
          <w:rFonts w:cs="Arial"/>
          <w:sz w:val="20"/>
          <w:szCs w:val="20"/>
        </w:rPr>
        <w:t xml:space="preserve">  so se nadaljevale </w:t>
      </w:r>
      <w:r w:rsidR="001A30EE">
        <w:rPr>
          <w:rFonts w:cs="Arial"/>
          <w:sz w:val="20"/>
          <w:szCs w:val="20"/>
        </w:rPr>
        <w:t>dej</w:t>
      </w:r>
      <w:r w:rsidRPr="00A07785">
        <w:rPr>
          <w:rFonts w:cs="Arial"/>
          <w:sz w:val="20"/>
          <w:szCs w:val="20"/>
        </w:rPr>
        <w:t xml:space="preserve">avnosti za </w:t>
      </w:r>
      <w:r w:rsidRPr="00922566">
        <w:rPr>
          <w:rFonts w:cs="Arial"/>
          <w:sz w:val="20"/>
          <w:szCs w:val="20"/>
          <w:u w:val="single"/>
        </w:rPr>
        <w:t>ozaveščanje delodajalcev o pomenu učenja slovenščine na delovnem mestu</w:t>
      </w:r>
      <w:r w:rsidRPr="00A07785">
        <w:rPr>
          <w:rFonts w:cs="Arial"/>
          <w:sz w:val="20"/>
          <w:szCs w:val="20"/>
        </w:rPr>
        <w:t xml:space="preserve">. Izpeljana je bila delavnica za kadrovske delavce v podjetjih </w:t>
      </w:r>
      <w:r w:rsidR="001A30EE">
        <w:rPr>
          <w:rFonts w:cs="Arial"/>
          <w:sz w:val="20"/>
          <w:szCs w:val="20"/>
        </w:rPr>
        <w:t>o</w:t>
      </w:r>
      <w:r w:rsidRPr="00A07785">
        <w:rPr>
          <w:rFonts w:cs="Arial"/>
          <w:sz w:val="20"/>
          <w:szCs w:val="20"/>
        </w:rPr>
        <w:t xml:space="preserve"> pomen</w:t>
      </w:r>
      <w:r w:rsidR="001A30EE">
        <w:rPr>
          <w:rFonts w:cs="Arial"/>
          <w:sz w:val="20"/>
          <w:szCs w:val="20"/>
        </w:rPr>
        <w:t>u</w:t>
      </w:r>
      <w:r w:rsidRPr="00A07785">
        <w:rPr>
          <w:rFonts w:cs="Arial"/>
          <w:sz w:val="20"/>
          <w:szCs w:val="20"/>
        </w:rPr>
        <w:t xml:space="preserve"> učenja slovenščine na delovnem mestu za tuje delavce. </w:t>
      </w:r>
      <w:r w:rsidRPr="00A07785">
        <w:rPr>
          <w:rFonts w:eastAsiaTheme="majorEastAsia" w:cs="Arial"/>
          <w:sz w:val="20"/>
          <w:szCs w:val="20"/>
        </w:rPr>
        <w:t>Pripravljen</w:t>
      </w:r>
      <w:r w:rsidR="001A30EE">
        <w:rPr>
          <w:rFonts w:eastAsiaTheme="majorEastAsia" w:cs="Arial"/>
          <w:sz w:val="20"/>
          <w:szCs w:val="20"/>
        </w:rPr>
        <w:t>a sta</w:t>
      </w:r>
      <w:r w:rsidRPr="00A07785">
        <w:rPr>
          <w:rFonts w:eastAsiaTheme="majorEastAsia" w:cs="Arial"/>
          <w:sz w:val="20"/>
          <w:szCs w:val="20"/>
        </w:rPr>
        <w:t xml:space="preserve"> bil</w:t>
      </w:r>
      <w:r w:rsidR="001A30EE">
        <w:rPr>
          <w:rFonts w:eastAsiaTheme="majorEastAsia" w:cs="Arial"/>
          <w:sz w:val="20"/>
          <w:szCs w:val="20"/>
        </w:rPr>
        <w:t>a</w:t>
      </w:r>
      <w:r w:rsidRPr="00A07785">
        <w:rPr>
          <w:rFonts w:eastAsiaTheme="majorEastAsia" w:cs="Arial"/>
          <w:sz w:val="20"/>
          <w:szCs w:val="20"/>
        </w:rPr>
        <w:t xml:space="preserve"> krajši program za usposabljanje multiplikatorjev za ozaveščanje </w:t>
      </w:r>
      <w:r w:rsidRPr="00A07785">
        <w:rPr>
          <w:rFonts w:cs="Arial"/>
          <w:sz w:val="20"/>
          <w:szCs w:val="20"/>
        </w:rPr>
        <w:t xml:space="preserve">o pomenu učenja slovenščine na delovnem mestu ter pilotna izvedba za svetovalce v izobraževanju odraslih, ki izvajajo svetovalno dejavnost v IO kot javno službo na 35 ljudskih univerzah ter pri delu prihajajo v stik z delodajalci in tujimi delavci. </w:t>
      </w:r>
      <w:r w:rsidRPr="00A07785">
        <w:rPr>
          <w:rStyle w:val="normaltextrun"/>
          <w:rFonts w:eastAsiaTheme="majorEastAsia" w:cs="Arial"/>
          <w:sz w:val="20"/>
          <w:szCs w:val="20"/>
        </w:rPr>
        <w:t>I</w:t>
      </w:r>
      <w:r w:rsidRPr="00A07785">
        <w:rPr>
          <w:rFonts w:eastAsiaTheme="majorEastAsia" w:cs="Arial"/>
          <w:sz w:val="20"/>
          <w:szCs w:val="20"/>
        </w:rPr>
        <w:t>zpeljano je bilo anketiranje delodajalcev in zaposlenih tujih delavcev o potrebah učenja slovenščine na delovnem mestu, na katerega je odgovorilo 137 delodajalcev in 35 zaposlenih tujih delavcev</w:t>
      </w:r>
      <w:r w:rsidR="001A30EE">
        <w:rPr>
          <w:rFonts w:eastAsiaTheme="majorEastAsia" w:cs="Arial"/>
          <w:sz w:val="20"/>
          <w:szCs w:val="20"/>
        </w:rPr>
        <w:t>. P</w:t>
      </w:r>
      <w:r w:rsidRPr="00A07785">
        <w:rPr>
          <w:rFonts w:eastAsiaTheme="majorEastAsia" w:cs="Arial"/>
          <w:sz w:val="20"/>
          <w:szCs w:val="20"/>
        </w:rPr>
        <w:t xml:space="preserve">ripravljena </w:t>
      </w:r>
      <w:r w:rsidR="001A30EE">
        <w:rPr>
          <w:rFonts w:eastAsiaTheme="majorEastAsia" w:cs="Arial"/>
          <w:sz w:val="20"/>
          <w:szCs w:val="20"/>
        </w:rPr>
        <w:t>sta</w:t>
      </w:r>
      <w:r w:rsidRPr="00A07785">
        <w:rPr>
          <w:rFonts w:eastAsiaTheme="majorEastAsia" w:cs="Arial"/>
          <w:sz w:val="20"/>
          <w:szCs w:val="20"/>
        </w:rPr>
        <w:t xml:space="preserve"> bila analiza in strokovni prispevek na to temo (objava v 2025). </w:t>
      </w:r>
    </w:p>
    <w:p w14:paraId="5DFB2056" w14:textId="77777777" w:rsidR="007E3322" w:rsidRDefault="007E3322" w:rsidP="008B5814">
      <w:pPr>
        <w:spacing w:line="240" w:lineRule="auto"/>
        <w:rPr>
          <w:rFonts w:cs="Arial"/>
          <w:i/>
          <w:iCs/>
          <w:color w:val="00B050"/>
          <w:sz w:val="20"/>
          <w:szCs w:val="20"/>
        </w:rPr>
      </w:pPr>
    </w:p>
    <w:p w14:paraId="061460FC" w14:textId="09F03CEC" w:rsidR="007E3322" w:rsidRPr="00A24539" w:rsidRDefault="007E3322" w:rsidP="008B5814">
      <w:pPr>
        <w:spacing w:line="240" w:lineRule="auto"/>
        <w:rPr>
          <w:rFonts w:cs="Arial"/>
          <w:sz w:val="20"/>
          <w:szCs w:val="20"/>
        </w:rPr>
      </w:pPr>
      <w:r w:rsidRPr="00A24539">
        <w:rPr>
          <w:rFonts w:cs="Arial"/>
          <w:sz w:val="20"/>
          <w:szCs w:val="20"/>
        </w:rPr>
        <w:t>Porabljena sredstva: 8.000,00 evrov</w:t>
      </w:r>
      <w:r>
        <w:rPr>
          <w:rFonts w:cs="Arial"/>
          <w:sz w:val="20"/>
          <w:szCs w:val="20"/>
        </w:rPr>
        <w:t>.</w:t>
      </w:r>
    </w:p>
    <w:p w14:paraId="56D9450A" w14:textId="77777777" w:rsidR="007E3322" w:rsidRPr="0008165A" w:rsidRDefault="007E3322" w:rsidP="008B5814">
      <w:pPr>
        <w:spacing w:line="240" w:lineRule="auto"/>
        <w:rPr>
          <w:rFonts w:cs="Arial"/>
          <w:i/>
          <w:iCs/>
          <w:color w:val="00B050"/>
          <w:sz w:val="20"/>
          <w:szCs w:val="20"/>
        </w:rPr>
      </w:pPr>
    </w:p>
    <w:p w14:paraId="683A71E3" w14:textId="168723AA" w:rsidR="007E3322" w:rsidRPr="007E3322" w:rsidRDefault="007E3322" w:rsidP="008B5814">
      <w:pPr>
        <w:spacing w:line="240" w:lineRule="auto"/>
        <w:rPr>
          <w:sz w:val="20"/>
          <w:szCs w:val="20"/>
        </w:rPr>
      </w:pPr>
      <w:r w:rsidRPr="007E3322">
        <w:rPr>
          <w:rFonts w:cs="Arial"/>
          <w:i/>
          <w:iCs/>
          <w:sz w:val="20"/>
          <w:szCs w:val="20"/>
        </w:rPr>
        <w:t xml:space="preserve">Porabljena sredstva: </w:t>
      </w:r>
      <w:r w:rsidRPr="007E3322">
        <w:rPr>
          <w:sz w:val="20"/>
          <w:szCs w:val="20"/>
        </w:rPr>
        <w:t>34.467,11 evr</w:t>
      </w:r>
      <w:r w:rsidR="00402991">
        <w:rPr>
          <w:sz w:val="20"/>
          <w:szCs w:val="20"/>
        </w:rPr>
        <w:t>a</w:t>
      </w:r>
      <w:r w:rsidRPr="007E3322">
        <w:rPr>
          <w:sz w:val="20"/>
          <w:szCs w:val="20"/>
        </w:rPr>
        <w:t xml:space="preserve"> + redna dejavnost.</w:t>
      </w:r>
    </w:p>
    <w:p w14:paraId="2663B327" w14:textId="77777777" w:rsidR="00C84DA4" w:rsidRPr="009C64F6" w:rsidRDefault="00C84DA4" w:rsidP="00C84DA4">
      <w:pPr>
        <w:spacing w:line="240" w:lineRule="auto"/>
        <w:rPr>
          <w:rFonts w:cs="Arial"/>
          <w:sz w:val="20"/>
          <w:szCs w:val="20"/>
        </w:rPr>
      </w:pPr>
    </w:p>
    <w:p w14:paraId="49EBD87C" w14:textId="77777777" w:rsidR="00C84DA4" w:rsidRPr="006710EB" w:rsidRDefault="00C84DA4" w:rsidP="00C84DA4">
      <w:pPr>
        <w:spacing w:line="240" w:lineRule="auto"/>
        <w:rPr>
          <w:rFonts w:cs="Arial"/>
          <w:color w:val="0070C0"/>
          <w:sz w:val="20"/>
          <w:szCs w:val="20"/>
        </w:rPr>
      </w:pPr>
      <w:r w:rsidRPr="006710EB">
        <w:rPr>
          <w:rFonts w:cs="Arial"/>
          <w:color w:val="0070C0"/>
          <w:sz w:val="20"/>
          <w:szCs w:val="20"/>
        </w:rPr>
        <w:t xml:space="preserve">Jezikovno izobraževanje, slovenski znakovni jezik, cilj: </w:t>
      </w:r>
      <w:r w:rsidRPr="006710EB">
        <w:rPr>
          <w:rFonts w:cs="Arial"/>
          <w:i/>
          <w:iCs/>
          <w:color w:val="0070C0"/>
          <w:sz w:val="20"/>
          <w:szCs w:val="20"/>
          <w:u w:val="single"/>
        </w:rPr>
        <w:t xml:space="preserve">Razvijanje sporazumevalne zmožnosti v slovenskem znakovnem jeziku </w:t>
      </w:r>
    </w:p>
    <w:p w14:paraId="77DCFB1D" w14:textId="77777777" w:rsidR="00C84DA4" w:rsidRPr="009C64F6" w:rsidRDefault="00C84DA4" w:rsidP="00C84DA4">
      <w:pPr>
        <w:spacing w:line="240" w:lineRule="auto"/>
        <w:rPr>
          <w:rFonts w:eastAsia="Calibri" w:cs="Arial"/>
          <w:sz w:val="20"/>
          <w:szCs w:val="20"/>
        </w:rPr>
      </w:pPr>
    </w:p>
    <w:p w14:paraId="4CB363A6" w14:textId="66B6448C" w:rsidR="00516D1E" w:rsidRPr="00367ED0" w:rsidRDefault="00516D1E" w:rsidP="00516D1E">
      <w:pPr>
        <w:spacing w:line="240" w:lineRule="auto"/>
        <w:rPr>
          <w:sz w:val="20"/>
          <w:szCs w:val="20"/>
        </w:rPr>
      </w:pPr>
      <w:r w:rsidRPr="00367ED0">
        <w:rPr>
          <w:rFonts w:cs="Arial"/>
          <w:sz w:val="20"/>
          <w:szCs w:val="20"/>
        </w:rPr>
        <w:t xml:space="preserve">MVI poroča, da je </w:t>
      </w:r>
      <w:r w:rsidRPr="00516D1E">
        <w:rPr>
          <w:rFonts w:cs="Arial"/>
          <w:sz w:val="20"/>
          <w:szCs w:val="20"/>
          <w:u w:val="single"/>
        </w:rPr>
        <w:t>Delovna skupina za pripravo predloga umestitve slovenskega znakovnega jezika v sistem predšolske vzgoje ter osnovnošolskega in srednješolskega izobraževanja</w:t>
      </w:r>
      <w:r w:rsidRPr="00367ED0">
        <w:rPr>
          <w:rFonts w:cs="Arial"/>
          <w:sz w:val="20"/>
          <w:szCs w:val="20"/>
        </w:rPr>
        <w:t xml:space="preserve"> nadaljeval</w:t>
      </w:r>
      <w:r>
        <w:rPr>
          <w:rFonts w:cs="Arial"/>
          <w:sz w:val="20"/>
          <w:szCs w:val="20"/>
        </w:rPr>
        <w:t>a</w:t>
      </w:r>
      <w:r w:rsidRPr="00367ED0">
        <w:rPr>
          <w:rFonts w:cs="Arial"/>
          <w:sz w:val="20"/>
          <w:szCs w:val="20"/>
        </w:rPr>
        <w:t xml:space="preserve"> delo. Sestala se je dvakrat</w:t>
      </w:r>
      <w:r w:rsidR="00517675">
        <w:rPr>
          <w:rFonts w:cs="Arial"/>
          <w:sz w:val="20"/>
          <w:szCs w:val="20"/>
        </w:rPr>
        <w:t>,</w:t>
      </w:r>
      <w:r w:rsidRPr="00367ED0">
        <w:rPr>
          <w:rFonts w:cs="Arial"/>
          <w:sz w:val="20"/>
          <w:szCs w:val="20"/>
        </w:rPr>
        <w:t xml:space="preserve"> enkrat </w:t>
      </w:r>
      <w:r w:rsidR="00517675">
        <w:rPr>
          <w:rFonts w:cs="Arial"/>
          <w:sz w:val="20"/>
          <w:szCs w:val="20"/>
        </w:rPr>
        <w:t>je imela</w:t>
      </w:r>
      <w:r w:rsidRPr="00367ED0">
        <w:rPr>
          <w:rFonts w:cs="Arial"/>
          <w:sz w:val="20"/>
          <w:szCs w:val="20"/>
        </w:rPr>
        <w:t xml:space="preserve"> dopisn</w:t>
      </w:r>
      <w:r w:rsidR="00517675">
        <w:rPr>
          <w:rFonts w:cs="Arial"/>
          <w:sz w:val="20"/>
          <w:szCs w:val="20"/>
        </w:rPr>
        <w:t>o</w:t>
      </w:r>
      <w:r w:rsidRPr="00367ED0">
        <w:rPr>
          <w:rFonts w:cs="Arial"/>
          <w:sz w:val="20"/>
          <w:szCs w:val="20"/>
        </w:rPr>
        <w:t xml:space="preserve"> sej</w:t>
      </w:r>
      <w:r w:rsidR="00517675">
        <w:rPr>
          <w:rFonts w:cs="Arial"/>
          <w:sz w:val="20"/>
          <w:szCs w:val="20"/>
        </w:rPr>
        <w:t>o</w:t>
      </w:r>
      <w:r w:rsidRPr="00367ED0">
        <w:rPr>
          <w:rFonts w:cs="Arial"/>
          <w:sz w:val="20"/>
          <w:szCs w:val="20"/>
        </w:rPr>
        <w:t>. Seja oktobr</w:t>
      </w:r>
      <w:r w:rsidR="00517675">
        <w:rPr>
          <w:rFonts w:cs="Arial"/>
          <w:sz w:val="20"/>
          <w:szCs w:val="20"/>
        </w:rPr>
        <w:t>a</w:t>
      </w:r>
      <w:r w:rsidRPr="00367ED0">
        <w:rPr>
          <w:rFonts w:cs="Arial"/>
          <w:sz w:val="20"/>
          <w:szCs w:val="20"/>
        </w:rPr>
        <w:t xml:space="preserve"> je </w:t>
      </w:r>
      <w:r w:rsidRPr="00367ED0">
        <w:rPr>
          <w:sz w:val="20"/>
          <w:szCs w:val="20"/>
        </w:rPr>
        <w:t>bila odprta za javnost in je potekala kot strokovni posvet</w:t>
      </w:r>
      <w:r>
        <w:rPr>
          <w:sz w:val="20"/>
          <w:szCs w:val="20"/>
        </w:rPr>
        <w:t xml:space="preserve"> </w:t>
      </w:r>
      <w:r w:rsidRPr="00367ED0">
        <w:rPr>
          <w:sz w:val="20"/>
          <w:szCs w:val="20"/>
        </w:rPr>
        <w:t xml:space="preserve">Uvajanje slovenskega znakovnega jezika v vzgojo in izobraževanje – skupna pot do vključujoče družbe. </w:t>
      </w:r>
      <w:r w:rsidRPr="00367ED0">
        <w:rPr>
          <w:rFonts w:eastAsiaTheme="minorHAnsi" w:cs="Arial"/>
          <w:sz w:val="20"/>
          <w:szCs w:val="20"/>
        </w:rPr>
        <w:t xml:space="preserve">Po okrogli mizi, ki je potekala v drugem delu </w:t>
      </w:r>
      <w:r w:rsidRPr="00367ED0">
        <w:rPr>
          <w:rFonts w:eastAsiaTheme="minorHAnsi" w:cs="Arial"/>
          <w:sz w:val="20"/>
          <w:szCs w:val="20"/>
        </w:rPr>
        <w:lastRenderedPageBreak/>
        <w:t>posveta, so udeleženci srečanja izpostavili svoje poglede in stališča o tematiki strokovnega srečanja. Povedali so, da d</w:t>
      </w:r>
      <w:r w:rsidRPr="00367ED0">
        <w:rPr>
          <w:rFonts w:cs="Arial"/>
          <w:bCs/>
          <w:sz w:val="20"/>
          <w:szCs w:val="20"/>
        </w:rPr>
        <w:t xml:space="preserve">rugačnost bogati vzgojno-izobraževalne zavode, da so metode poučevanja, ki so primerne za gluhe, primerne za vso populacijo učečih se, da je nujno zagotoviti usposabljanje strokovnih delavcev ob vključitvi gluhih in naglušnih otrok v vrtec oziroma šolo </w:t>
      </w:r>
      <w:r w:rsidR="00517675">
        <w:rPr>
          <w:rFonts w:cs="Arial"/>
          <w:bCs/>
          <w:sz w:val="20"/>
          <w:szCs w:val="20"/>
        </w:rPr>
        <w:t xml:space="preserve">ter </w:t>
      </w:r>
      <w:r w:rsidRPr="00367ED0">
        <w:rPr>
          <w:rFonts w:cs="Arial"/>
          <w:bCs/>
          <w:sz w:val="20"/>
          <w:szCs w:val="20"/>
        </w:rPr>
        <w:t xml:space="preserve">da je pomembna vzgoja za sprejemanje. </w:t>
      </w:r>
    </w:p>
    <w:p w14:paraId="1902B890" w14:textId="77777777" w:rsidR="00516D1E" w:rsidRDefault="00516D1E" w:rsidP="00516D1E">
      <w:pPr>
        <w:spacing w:line="240" w:lineRule="auto"/>
        <w:rPr>
          <w:rFonts w:cs="Arial"/>
          <w:sz w:val="20"/>
          <w:szCs w:val="20"/>
        </w:rPr>
      </w:pPr>
    </w:p>
    <w:p w14:paraId="186F3D50" w14:textId="7970AB76" w:rsidR="00516D1E" w:rsidRPr="00246B88" w:rsidRDefault="00516D1E" w:rsidP="00516D1E">
      <w:pPr>
        <w:spacing w:line="240" w:lineRule="auto"/>
        <w:rPr>
          <w:rFonts w:cs="Arial"/>
          <w:sz w:val="20"/>
          <w:szCs w:val="20"/>
        </w:rPr>
      </w:pPr>
      <w:r w:rsidRPr="00246B88">
        <w:rPr>
          <w:rFonts w:cs="Arial"/>
          <w:sz w:val="20"/>
          <w:szCs w:val="20"/>
        </w:rPr>
        <w:t xml:space="preserve">RIC poroča, da so se </w:t>
      </w:r>
      <w:r>
        <w:rPr>
          <w:rFonts w:cs="Arial"/>
          <w:sz w:val="20"/>
          <w:szCs w:val="20"/>
        </w:rPr>
        <w:t>njegovi</w:t>
      </w:r>
      <w:r w:rsidRPr="00246B88">
        <w:rPr>
          <w:rFonts w:cs="Arial"/>
          <w:sz w:val="20"/>
          <w:szCs w:val="20"/>
        </w:rPr>
        <w:t xml:space="preserve"> predstavniki </w:t>
      </w:r>
      <w:r>
        <w:rPr>
          <w:rFonts w:cs="Arial"/>
          <w:sz w:val="20"/>
          <w:szCs w:val="20"/>
        </w:rPr>
        <w:t>n</w:t>
      </w:r>
      <w:r w:rsidRPr="00246B88">
        <w:rPr>
          <w:rFonts w:cs="Arial"/>
          <w:sz w:val="20"/>
          <w:szCs w:val="20"/>
        </w:rPr>
        <w:t xml:space="preserve">ekajkrat sestali s predstavniki ACS in MVI </w:t>
      </w:r>
      <w:r w:rsidR="00517675">
        <w:rPr>
          <w:rFonts w:cs="Arial"/>
          <w:sz w:val="20"/>
          <w:szCs w:val="20"/>
        </w:rPr>
        <w:t>v zvezi s</w:t>
      </w:r>
      <w:r w:rsidRPr="00246B88">
        <w:rPr>
          <w:rFonts w:cs="Arial"/>
          <w:sz w:val="20"/>
          <w:szCs w:val="20"/>
        </w:rPr>
        <w:t xml:space="preserve"> </w:t>
      </w:r>
      <w:r w:rsidRPr="008E7718">
        <w:rPr>
          <w:rFonts w:cs="Arial"/>
          <w:sz w:val="20"/>
          <w:szCs w:val="20"/>
          <w:u w:val="single"/>
        </w:rPr>
        <w:t>priprav</w:t>
      </w:r>
      <w:r w:rsidR="00517675" w:rsidRPr="008E7718">
        <w:rPr>
          <w:rFonts w:cs="Arial"/>
          <w:sz w:val="20"/>
          <w:szCs w:val="20"/>
          <w:u w:val="single"/>
        </w:rPr>
        <w:t>o</w:t>
      </w:r>
      <w:r w:rsidRPr="008E7718">
        <w:rPr>
          <w:rFonts w:cs="Arial"/>
          <w:sz w:val="20"/>
          <w:szCs w:val="20"/>
          <w:u w:val="single"/>
        </w:rPr>
        <w:t xml:space="preserve"> javnoveljavnega izobraževalnega programa SZJ za odrasle</w:t>
      </w:r>
      <w:r w:rsidRPr="00246B88">
        <w:rPr>
          <w:rFonts w:cs="Arial"/>
          <w:sz w:val="20"/>
          <w:szCs w:val="20"/>
        </w:rPr>
        <w:t xml:space="preserve"> ob upoštevanju SEJO. Načrtova</w:t>
      </w:r>
      <w:r>
        <w:rPr>
          <w:rFonts w:cs="Arial"/>
          <w:sz w:val="20"/>
          <w:szCs w:val="20"/>
        </w:rPr>
        <w:t>l</w:t>
      </w:r>
      <w:r w:rsidRPr="00246B88">
        <w:rPr>
          <w:rFonts w:cs="Arial"/>
          <w:sz w:val="20"/>
          <w:szCs w:val="20"/>
        </w:rPr>
        <w:t xml:space="preserve">e so se </w:t>
      </w:r>
      <w:r w:rsidR="00517675">
        <w:rPr>
          <w:rFonts w:cs="Arial"/>
          <w:sz w:val="20"/>
          <w:szCs w:val="20"/>
        </w:rPr>
        <w:t>dej</w:t>
      </w:r>
      <w:r w:rsidRPr="00246B88">
        <w:rPr>
          <w:rFonts w:cs="Arial"/>
          <w:sz w:val="20"/>
          <w:szCs w:val="20"/>
        </w:rPr>
        <w:t xml:space="preserve">avnosti </w:t>
      </w:r>
      <w:r>
        <w:rPr>
          <w:rFonts w:cs="Arial"/>
          <w:sz w:val="20"/>
          <w:szCs w:val="20"/>
        </w:rPr>
        <w:t>za</w:t>
      </w:r>
      <w:r w:rsidRPr="00246B88">
        <w:rPr>
          <w:rFonts w:cs="Arial"/>
          <w:sz w:val="20"/>
          <w:szCs w:val="20"/>
        </w:rPr>
        <w:t xml:space="preserve"> priprav</w:t>
      </w:r>
      <w:r>
        <w:rPr>
          <w:rFonts w:cs="Arial"/>
          <w:sz w:val="20"/>
          <w:szCs w:val="20"/>
        </w:rPr>
        <w:t>o</w:t>
      </w:r>
      <w:r w:rsidRPr="00246B88">
        <w:rPr>
          <w:rFonts w:cs="Arial"/>
          <w:sz w:val="20"/>
          <w:szCs w:val="20"/>
        </w:rPr>
        <w:t xml:space="preserve"> programa in izpitnega kataloga. Ugotovilo se je, da je do začetka certificiranja znanja SZJ še dolga pot. Najprej je treba postaviti strokovne podlage in raziskati didaktiko ter jezikovne vsebine SZJ za poučevanje, usposobiti izvajalce izobraževanj in pripraviti učna gradiva. Po uvodnih korakih se bo</w:t>
      </w:r>
      <w:r w:rsidR="008E7718">
        <w:rPr>
          <w:rFonts w:cs="Arial"/>
          <w:sz w:val="20"/>
          <w:szCs w:val="20"/>
        </w:rPr>
        <w:t>sta</w:t>
      </w:r>
      <w:r w:rsidRPr="00246B88">
        <w:rPr>
          <w:rFonts w:cs="Arial"/>
          <w:sz w:val="20"/>
          <w:szCs w:val="20"/>
        </w:rPr>
        <w:t xml:space="preserve"> začel</w:t>
      </w:r>
      <w:r w:rsidR="008E7718">
        <w:rPr>
          <w:rFonts w:cs="Arial"/>
          <w:sz w:val="20"/>
          <w:szCs w:val="20"/>
        </w:rPr>
        <w:t>a</w:t>
      </w:r>
      <w:r w:rsidRPr="00246B88">
        <w:rPr>
          <w:rFonts w:cs="Arial"/>
          <w:sz w:val="20"/>
          <w:szCs w:val="20"/>
        </w:rPr>
        <w:t xml:space="preserve"> pripravljati izobraževalni program in izpitni katalog. Ocenjuje se, da se bodo prvi javnoveljavni izpiti lahko začeli izvajati 4 leta po začetku </w:t>
      </w:r>
      <w:r>
        <w:rPr>
          <w:rFonts w:cs="Arial"/>
          <w:sz w:val="20"/>
          <w:szCs w:val="20"/>
        </w:rPr>
        <w:t>dej</w:t>
      </w:r>
      <w:r w:rsidRPr="00246B88">
        <w:rPr>
          <w:rFonts w:cs="Arial"/>
          <w:sz w:val="20"/>
          <w:szCs w:val="20"/>
        </w:rPr>
        <w:t>avnosti.</w:t>
      </w:r>
    </w:p>
    <w:p w14:paraId="7E8FE719" w14:textId="77777777" w:rsidR="00516D1E" w:rsidRPr="00246B88" w:rsidRDefault="00516D1E" w:rsidP="00516D1E">
      <w:pPr>
        <w:spacing w:line="240" w:lineRule="auto"/>
        <w:rPr>
          <w:rFonts w:cs="Arial"/>
          <w:sz w:val="20"/>
          <w:szCs w:val="20"/>
        </w:rPr>
      </w:pPr>
    </w:p>
    <w:p w14:paraId="71A19D65" w14:textId="77777777" w:rsidR="00516D1E" w:rsidRPr="00367ED0" w:rsidRDefault="00516D1E" w:rsidP="008E7718">
      <w:pPr>
        <w:spacing w:line="240" w:lineRule="auto"/>
        <w:ind w:left="721" w:hanging="721"/>
        <w:rPr>
          <w:rFonts w:cs="Arial"/>
          <w:sz w:val="20"/>
          <w:szCs w:val="20"/>
        </w:rPr>
      </w:pPr>
      <w:r w:rsidRPr="00367ED0">
        <w:rPr>
          <w:rFonts w:cs="Arial"/>
          <w:sz w:val="20"/>
          <w:szCs w:val="20"/>
        </w:rPr>
        <w:t>ZRSŠ poroča, da:</w:t>
      </w:r>
    </w:p>
    <w:p w14:paraId="60201A82" w14:textId="1BF95C1F" w:rsidR="00516D1E" w:rsidRPr="008E7718" w:rsidRDefault="008E7718" w:rsidP="008E7718">
      <w:pPr>
        <w:spacing w:line="240" w:lineRule="auto"/>
        <w:rPr>
          <w:rFonts w:eastAsia="Arial" w:cs="Arial"/>
          <w:sz w:val="20"/>
          <w:szCs w:val="20"/>
        </w:rPr>
      </w:pPr>
      <w:r w:rsidRPr="008E7718">
        <w:rPr>
          <w:rFonts w:eastAsia="Arial" w:cs="Arial"/>
          <w:sz w:val="20"/>
          <w:szCs w:val="20"/>
        </w:rPr>
        <w:t xml:space="preserve">− </w:t>
      </w:r>
      <w:r w:rsidR="00516D1E" w:rsidRPr="008E7718">
        <w:rPr>
          <w:rFonts w:eastAsia="Arial" w:cs="Arial"/>
          <w:sz w:val="20"/>
          <w:szCs w:val="20"/>
        </w:rPr>
        <w:t xml:space="preserve">se je zaključila </w:t>
      </w:r>
      <w:r w:rsidR="00516D1E" w:rsidRPr="008E7718">
        <w:rPr>
          <w:rFonts w:eastAsia="Arial" w:cs="Arial"/>
          <w:sz w:val="20"/>
          <w:szCs w:val="20"/>
          <w:u w:val="single"/>
        </w:rPr>
        <w:t>spremljava obstoječega modela učenja in poučevanja SZJ</w:t>
      </w:r>
      <w:r w:rsidR="00516D1E" w:rsidRPr="008E7718">
        <w:rPr>
          <w:rFonts w:eastAsia="Arial" w:cs="Arial"/>
          <w:sz w:val="20"/>
          <w:szCs w:val="20"/>
        </w:rPr>
        <w:t xml:space="preserve"> v prilagojenih programih predšolske vzgoje in OŠ z enakovrednim izobrazbenim standardom in nižjim izobrazbenim standardom v šol</w:t>
      </w:r>
      <w:r>
        <w:rPr>
          <w:rFonts w:eastAsia="Arial" w:cs="Arial"/>
          <w:sz w:val="20"/>
          <w:szCs w:val="20"/>
        </w:rPr>
        <w:t>skem</w:t>
      </w:r>
      <w:r w:rsidR="00516D1E" w:rsidRPr="008E7718">
        <w:rPr>
          <w:rFonts w:eastAsia="Arial" w:cs="Arial"/>
          <w:sz w:val="20"/>
          <w:szCs w:val="20"/>
        </w:rPr>
        <w:t xml:space="preserve"> letu 2024/25</w:t>
      </w:r>
      <w:r>
        <w:rPr>
          <w:rFonts w:eastAsia="Arial" w:cs="Arial"/>
          <w:sz w:val="20"/>
          <w:szCs w:val="20"/>
        </w:rPr>
        <w:t>; pr</w:t>
      </w:r>
      <w:r w:rsidR="00516D1E" w:rsidRPr="008E7718">
        <w:rPr>
          <w:rFonts w:eastAsia="Arial" w:cs="Arial"/>
          <w:sz w:val="20"/>
          <w:szCs w:val="20"/>
        </w:rPr>
        <w:t>ipravljeno je bilo zaključno poročilo z ugotovitvami in predlogi sistemskih sprememb in rešitev</w:t>
      </w:r>
      <w:r>
        <w:rPr>
          <w:rFonts w:eastAsia="Arial" w:cs="Arial"/>
          <w:sz w:val="20"/>
          <w:szCs w:val="20"/>
        </w:rPr>
        <w:t>;</w:t>
      </w:r>
      <w:r w:rsidR="00516D1E" w:rsidRPr="008E7718">
        <w:rPr>
          <w:rFonts w:eastAsia="Arial" w:cs="Arial"/>
          <w:sz w:val="20"/>
          <w:szCs w:val="20"/>
        </w:rPr>
        <w:t xml:space="preserve"> </w:t>
      </w:r>
    </w:p>
    <w:p w14:paraId="4AA5DFF1" w14:textId="1347AE1C" w:rsidR="00516D1E" w:rsidRPr="008E7718" w:rsidRDefault="008E7718" w:rsidP="008E7718">
      <w:pPr>
        <w:spacing w:line="240" w:lineRule="auto"/>
        <w:rPr>
          <w:rFonts w:cs="Arial"/>
          <w:sz w:val="20"/>
          <w:szCs w:val="20"/>
        </w:rPr>
      </w:pPr>
      <w:r w:rsidRPr="008E7718">
        <w:rPr>
          <w:rFonts w:eastAsia="Arial" w:cs="Arial"/>
          <w:sz w:val="20"/>
          <w:szCs w:val="20"/>
        </w:rPr>
        <w:t xml:space="preserve">− </w:t>
      </w:r>
      <w:r w:rsidR="00516D1E" w:rsidRPr="008E7718">
        <w:rPr>
          <w:rFonts w:eastAsia="Arial" w:cs="Arial"/>
          <w:sz w:val="20"/>
          <w:szCs w:val="20"/>
        </w:rPr>
        <w:t xml:space="preserve">je bila v kurikularni dokument </w:t>
      </w:r>
      <w:r w:rsidR="00516D1E" w:rsidRPr="008E7718">
        <w:rPr>
          <w:rFonts w:eastAsia="Arial" w:cs="Arial"/>
          <w:i/>
          <w:iCs/>
          <w:sz w:val="20"/>
          <w:szCs w:val="20"/>
        </w:rPr>
        <w:t xml:space="preserve">Navodila za delo z učenci s </w:t>
      </w:r>
      <w:r>
        <w:rPr>
          <w:rFonts w:eastAsia="Arial" w:cs="Arial"/>
          <w:i/>
          <w:iCs/>
          <w:sz w:val="20"/>
          <w:szCs w:val="20"/>
        </w:rPr>
        <w:t>posebnimi potrebami</w:t>
      </w:r>
      <w:r w:rsidR="00516D1E" w:rsidRPr="008E7718">
        <w:rPr>
          <w:rFonts w:eastAsia="Arial" w:cs="Arial"/>
          <w:i/>
          <w:iCs/>
          <w:sz w:val="20"/>
          <w:szCs w:val="20"/>
        </w:rPr>
        <w:t xml:space="preserve"> v programih s prilagojenim izvajanjem in </w:t>
      </w:r>
      <w:r w:rsidRPr="008E7718">
        <w:rPr>
          <w:rFonts w:eastAsia="Arial" w:cs="Arial"/>
          <w:i/>
          <w:iCs/>
          <w:sz w:val="20"/>
          <w:szCs w:val="20"/>
        </w:rPr>
        <w:t>dodatno strokovno pomočjo</w:t>
      </w:r>
      <w:r w:rsidR="00516D1E" w:rsidRPr="008E7718">
        <w:rPr>
          <w:rFonts w:eastAsia="Arial" w:cs="Arial"/>
          <w:sz w:val="20"/>
          <w:szCs w:val="20"/>
        </w:rPr>
        <w:t xml:space="preserve"> vključena </w:t>
      </w:r>
      <w:r w:rsidR="00516D1E" w:rsidRPr="008E7718">
        <w:rPr>
          <w:rFonts w:eastAsia="Arial" w:cs="Arial"/>
          <w:sz w:val="20"/>
          <w:szCs w:val="20"/>
          <w:u w:val="single"/>
        </w:rPr>
        <w:t>opredelitev nalog vzgojitelja/učitelja za komunikacijo v SZJ</w:t>
      </w:r>
      <w:r>
        <w:rPr>
          <w:rFonts w:eastAsia="Arial" w:cs="Arial"/>
          <w:sz w:val="20"/>
          <w:szCs w:val="20"/>
        </w:rPr>
        <w:t>;</w:t>
      </w:r>
    </w:p>
    <w:p w14:paraId="588CFDE9" w14:textId="6DE4DA32" w:rsidR="00516D1E" w:rsidRPr="008E7718" w:rsidRDefault="008E7718" w:rsidP="008E7718">
      <w:pPr>
        <w:spacing w:line="240" w:lineRule="auto"/>
        <w:rPr>
          <w:rFonts w:cs="Arial"/>
          <w:sz w:val="20"/>
          <w:szCs w:val="20"/>
        </w:rPr>
      </w:pPr>
      <w:r w:rsidRPr="008E7718">
        <w:rPr>
          <w:rFonts w:eastAsia="Arial" w:cs="Arial"/>
          <w:sz w:val="20"/>
          <w:szCs w:val="20"/>
        </w:rPr>
        <w:t xml:space="preserve">− </w:t>
      </w:r>
      <w:r w:rsidR="00516D1E" w:rsidRPr="008E7718">
        <w:rPr>
          <w:rFonts w:eastAsia="Arial" w:cs="Arial"/>
          <w:sz w:val="20"/>
          <w:szCs w:val="20"/>
        </w:rPr>
        <w:t>so se izvajale svetovalne storitve glede na potrebe šol.</w:t>
      </w:r>
    </w:p>
    <w:p w14:paraId="33F5B9EC" w14:textId="77777777" w:rsidR="00516D1E" w:rsidRPr="00367ED0" w:rsidRDefault="00516D1E" w:rsidP="008E7718">
      <w:pPr>
        <w:spacing w:line="240" w:lineRule="auto"/>
        <w:rPr>
          <w:rFonts w:cs="Arial"/>
          <w:sz w:val="20"/>
          <w:szCs w:val="20"/>
        </w:rPr>
      </w:pPr>
    </w:p>
    <w:p w14:paraId="74EA6A3F" w14:textId="76B891C2" w:rsidR="00516D1E" w:rsidRPr="00516D1E" w:rsidRDefault="00516D1E" w:rsidP="008E7718">
      <w:pPr>
        <w:spacing w:line="240" w:lineRule="auto"/>
        <w:rPr>
          <w:rFonts w:cs="Arial"/>
          <w:iCs/>
          <w:sz w:val="20"/>
          <w:szCs w:val="20"/>
        </w:rPr>
      </w:pPr>
      <w:r w:rsidRPr="00516D1E">
        <w:rPr>
          <w:rFonts w:cs="Arial"/>
          <w:i/>
          <w:sz w:val="20"/>
          <w:szCs w:val="20"/>
        </w:rPr>
        <w:t xml:space="preserve">Porabljena sredstva: </w:t>
      </w:r>
      <w:r w:rsidRPr="00516D1E">
        <w:rPr>
          <w:rFonts w:cs="Arial"/>
          <w:iCs/>
          <w:sz w:val="20"/>
          <w:szCs w:val="20"/>
        </w:rPr>
        <w:t xml:space="preserve">1.500,00 </w:t>
      </w:r>
      <w:r>
        <w:rPr>
          <w:rFonts w:cs="Arial"/>
          <w:iCs/>
          <w:sz w:val="20"/>
          <w:szCs w:val="20"/>
        </w:rPr>
        <w:t>evrov</w:t>
      </w:r>
      <w:r w:rsidRPr="00516D1E">
        <w:rPr>
          <w:rFonts w:cs="Arial"/>
          <w:iCs/>
          <w:sz w:val="20"/>
          <w:szCs w:val="20"/>
        </w:rPr>
        <w:t xml:space="preserve"> + redna dejavnost.</w:t>
      </w:r>
    </w:p>
    <w:p w14:paraId="3A3AFD2C" w14:textId="77777777" w:rsidR="00C84DA4" w:rsidRPr="009C64F6" w:rsidRDefault="00C84DA4" w:rsidP="00C84DA4">
      <w:pPr>
        <w:spacing w:line="240" w:lineRule="auto"/>
        <w:rPr>
          <w:rFonts w:cs="Arial"/>
          <w:sz w:val="20"/>
          <w:szCs w:val="20"/>
        </w:rPr>
      </w:pPr>
    </w:p>
    <w:p w14:paraId="58E8E72E"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1. cilj: </w:t>
      </w:r>
      <w:r w:rsidRPr="009C64F6">
        <w:rPr>
          <w:rFonts w:cs="Arial"/>
          <w:i/>
          <w:iCs/>
          <w:color w:val="0070C0"/>
          <w:sz w:val="20"/>
          <w:szCs w:val="20"/>
          <w:u w:val="single"/>
        </w:rPr>
        <w:t xml:space="preserve">Razvijanje in krepitev sporazumevalne zmožnosti slepih in slabovidnih ter zagotovitev okoliščin za učinkovito izvajanje jezikovne politike in zakonsko predvidene ureditve na tem področju </w:t>
      </w:r>
    </w:p>
    <w:p w14:paraId="79F9C0B3" w14:textId="77777777" w:rsidR="00C84DA4" w:rsidRPr="009C64F6" w:rsidRDefault="00C84DA4" w:rsidP="00C84DA4">
      <w:pPr>
        <w:spacing w:line="240" w:lineRule="auto"/>
        <w:rPr>
          <w:rFonts w:cs="Arial"/>
          <w:sz w:val="20"/>
          <w:szCs w:val="20"/>
        </w:rPr>
      </w:pPr>
    </w:p>
    <w:p w14:paraId="743F5847" w14:textId="32B16A98" w:rsidR="00630BDE" w:rsidRDefault="00630BDE" w:rsidP="00630BDE">
      <w:pPr>
        <w:spacing w:line="240" w:lineRule="auto"/>
        <w:rPr>
          <w:rFonts w:eastAsia="Arial" w:cs="Arial"/>
          <w:sz w:val="20"/>
          <w:szCs w:val="20"/>
        </w:rPr>
      </w:pPr>
      <w:r w:rsidRPr="00C20D50">
        <w:rPr>
          <w:rFonts w:eastAsia="Arial" w:cs="Arial"/>
          <w:sz w:val="20"/>
          <w:szCs w:val="20"/>
        </w:rPr>
        <w:t>MVI</w:t>
      </w:r>
      <w:r>
        <w:rPr>
          <w:rFonts w:eastAsia="Arial" w:cs="Arial"/>
          <w:sz w:val="20"/>
          <w:szCs w:val="20"/>
        </w:rPr>
        <w:t xml:space="preserve"> poroča, da</w:t>
      </w:r>
      <w:r w:rsidRPr="00C20D50">
        <w:rPr>
          <w:rFonts w:eastAsia="Arial" w:cs="Arial"/>
          <w:sz w:val="20"/>
          <w:szCs w:val="20"/>
        </w:rPr>
        <w:t xml:space="preserve"> se je intenzivno vključevalo v </w:t>
      </w:r>
      <w:r w:rsidRPr="008E7718">
        <w:rPr>
          <w:rFonts w:eastAsia="Arial" w:cs="Arial"/>
          <w:sz w:val="20"/>
          <w:szCs w:val="20"/>
          <w:u w:val="single"/>
        </w:rPr>
        <w:t>prilagajanje učnih gradiv za slepe in slabovidne učence in dijake</w:t>
      </w:r>
      <w:r w:rsidRPr="00C20D50">
        <w:rPr>
          <w:rFonts w:eastAsia="Arial" w:cs="Arial"/>
          <w:sz w:val="20"/>
          <w:szCs w:val="20"/>
        </w:rPr>
        <w:t xml:space="preserve"> z namenom izboljšanja in pospešitve prilagajanja. Okrepilo je odnos sodelovanja z Zvezo društev slepih in slabovidnih Slovenije (ZDSSS), ki aktivno sodeluje </w:t>
      </w:r>
      <w:r w:rsidR="00305735">
        <w:rPr>
          <w:rFonts w:eastAsia="Arial" w:cs="Arial"/>
          <w:sz w:val="20"/>
          <w:szCs w:val="20"/>
        </w:rPr>
        <w:t>pri</w:t>
      </w:r>
      <w:r w:rsidRPr="00C20D50">
        <w:rPr>
          <w:rFonts w:eastAsia="Arial" w:cs="Arial"/>
          <w:sz w:val="20"/>
          <w:szCs w:val="20"/>
        </w:rPr>
        <w:t xml:space="preserve"> prilagajanj</w:t>
      </w:r>
      <w:r w:rsidR="00305735">
        <w:rPr>
          <w:rFonts w:eastAsia="Arial" w:cs="Arial"/>
          <w:sz w:val="20"/>
          <w:szCs w:val="20"/>
        </w:rPr>
        <w:t>u</w:t>
      </w:r>
      <w:r w:rsidRPr="00C20D50">
        <w:rPr>
          <w:rFonts w:eastAsia="Arial" w:cs="Arial"/>
          <w:sz w:val="20"/>
          <w:szCs w:val="20"/>
        </w:rPr>
        <w:t xml:space="preserve"> učnih gradiv za slepe in slabovidne učence in dijake. S šolskim letom 2024/2025 poleg Centra IRIS tudi ZDSSS pretvarja učna gradiva v zvočno tehniko, povečan črni tisk ali brajevo pisavo (gradiv še ne prilagaja).  </w:t>
      </w:r>
    </w:p>
    <w:p w14:paraId="3D2A8D76" w14:textId="77777777" w:rsidR="00630BDE" w:rsidRDefault="00630BDE" w:rsidP="00630BDE">
      <w:pPr>
        <w:spacing w:line="240" w:lineRule="auto"/>
        <w:rPr>
          <w:rFonts w:eastAsia="Arial" w:cs="Arial"/>
          <w:sz w:val="20"/>
          <w:szCs w:val="20"/>
        </w:rPr>
      </w:pPr>
    </w:p>
    <w:p w14:paraId="2481B07A" w14:textId="0839659A" w:rsidR="00630BDE" w:rsidRPr="00A24539" w:rsidRDefault="00630BDE" w:rsidP="00630BDE">
      <w:pPr>
        <w:spacing w:line="240" w:lineRule="auto"/>
        <w:rPr>
          <w:rFonts w:eastAsia="Arial" w:cs="Arial"/>
          <w:sz w:val="20"/>
          <w:szCs w:val="20"/>
        </w:rPr>
      </w:pPr>
      <w:r w:rsidRPr="00630BDE">
        <w:rPr>
          <w:rFonts w:eastAsia="Arial" w:cs="Arial"/>
          <w:i/>
          <w:iCs/>
          <w:sz w:val="20"/>
          <w:szCs w:val="20"/>
        </w:rPr>
        <w:t>Porabljena sredstva:</w:t>
      </w:r>
      <w:r w:rsidRPr="00A24539">
        <w:rPr>
          <w:rFonts w:eastAsia="Arial" w:cs="Arial"/>
          <w:sz w:val="20"/>
          <w:szCs w:val="20"/>
        </w:rPr>
        <w:t xml:space="preserve"> </w:t>
      </w:r>
      <w:r>
        <w:rPr>
          <w:rFonts w:eastAsia="Arial" w:cs="Arial"/>
          <w:sz w:val="20"/>
          <w:szCs w:val="20"/>
        </w:rPr>
        <w:t>92.271,99 evra.</w:t>
      </w:r>
    </w:p>
    <w:p w14:paraId="1E5BEC2C" w14:textId="77777777" w:rsidR="00630BDE" w:rsidRDefault="00630BDE" w:rsidP="00630BDE">
      <w:pPr>
        <w:spacing w:line="240" w:lineRule="auto"/>
        <w:rPr>
          <w:rFonts w:cs="Arial"/>
          <w:sz w:val="20"/>
          <w:szCs w:val="20"/>
        </w:rPr>
      </w:pPr>
    </w:p>
    <w:p w14:paraId="47802222" w14:textId="64F64EF0" w:rsidR="00630BDE" w:rsidRDefault="00630BDE" w:rsidP="00630BDE">
      <w:pPr>
        <w:spacing w:line="240" w:lineRule="auto"/>
        <w:rPr>
          <w:rFonts w:cs="Arial"/>
          <w:sz w:val="20"/>
          <w:szCs w:val="20"/>
        </w:rPr>
      </w:pPr>
      <w:r>
        <w:rPr>
          <w:rFonts w:cs="Arial"/>
          <w:sz w:val="20"/>
          <w:szCs w:val="20"/>
        </w:rPr>
        <w:t>MVI še poroča, da so bili v</w:t>
      </w:r>
      <w:r w:rsidRPr="00202B71">
        <w:rPr>
          <w:rFonts w:cs="Arial"/>
          <w:sz w:val="20"/>
          <w:szCs w:val="20"/>
        </w:rPr>
        <w:t xml:space="preserve"> aplikaciji KATIS objavljeni 4 </w:t>
      </w:r>
      <w:r w:rsidRPr="008E7718">
        <w:rPr>
          <w:rFonts w:cs="Arial"/>
          <w:sz w:val="20"/>
          <w:szCs w:val="20"/>
          <w:u w:val="single"/>
        </w:rPr>
        <w:t>programi</w:t>
      </w:r>
      <w:r w:rsidRPr="00202B71">
        <w:rPr>
          <w:rFonts w:cs="Arial"/>
          <w:sz w:val="20"/>
          <w:szCs w:val="20"/>
        </w:rPr>
        <w:t>, za kar je bilo predvidenih 571,79 evr</w:t>
      </w:r>
      <w:r w:rsidR="008E7718">
        <w:rPr>
          <w:rFonts w:cs="Arial"/>
          <w:sz w:val="20"/>
          <w:szCs w:val="20"/>
        </w:rPr>
        <w:t>a</w:t>
      </w:r>
      <w:r w:rsidRPr="00202B71">
        <w:rPr>
          <w:rFonts w:cs="Arial"/>
          <w:sz w:val="20"/>
          <w:szCs w:val="20"/>
        </w:rPr>
        <w:t>. Realizirani so bili 3 programi, ki se jih je udeležilo 77 strokovnih delavcev. Za ta namen je bilo porabljenih 571,79 evr</w:t>
      </w:r>
      <w:r>
        <w:rPr>
          <w:rFonts w:cs="Arial"/>
          <w:sz w:val="20"/>
          <w:szCs w:val="20"/>
        </w:rPr>
        <w:t>a</w:t>
      </w:r>
      <w:r w:rsidRPr="00202B71">
        <w:rPr>
          <w:rFonts w:cs="Arial"/>
          <w:sz w:val="20"/>
          <w:szCs w:val="20"/>
        </w:rPr>
        <w:t>.</w:t>
      </w:r>
    </w:p>
    <w:p w14:paraId="2CA16C03" w14:textId="77777777" w:rsidR="00630BDE" w:rsidRDefault="00630BDE" w:rsidP="00630BDE">
      <w:pPr>
        <w:spacing w:line="240" w:lineRule="auto"/>
        <w:rPr>
          <w:rFonts w:cs="Arial"/>
          <w:sz w:val="20"/>
          <w:szCs w:val="20"/>
        </w:rPr>
      </w:pPr>
    </w:p>
    <w:p w14:paraId="15A5BCE9" w14:textId="77777777" w:rsidR="00630BDE" w:rsidRDefault="00630BDE" w:rsidP="00630BDE">
      <w:pPr>
        <w:spacing w:line="240" w:lineRule="auto"/>
        <w:rPr>
          <w:rFonts w:cs="Arial"/>
          <w:sz w:val="20"/>
          <w:szCs w:val="20"/>
        </w:rPr>
      </w:pPr>
      <w:r w:rsidRPr="00630BDE">
        <w:rPr>
          <w:rFonts w:eastAsia="Arial" w:cs="Arial"/>
          <w:i/>
          <w:iCs/>
          <w:sz w:val="20"/>
          <w:szCs w:val="20"/>
        </w:rPr>
        <w:t>Porabljena sredstva</w:t>
      </w:r>
      <w:r>
        <w:rPr>
          <w:rFonts w:eastAsia="Arial" w:cs="Arial"/>
          <w:i/>
          <w:iCs/>
          <w:sz w:val="20"/>
          <w:szCs w:val="20"/>
        </w:rPr>
        <w:t xml:space="preserve">: </w:t>
      </w:r>
      <w:r w:rsidRPr="00202B71">
        <w:rPr>
          <w:rFonts w:cs="Arial"/>
          <w:sz w:val="20"/>
          <w:szCs w:val="20"/>
        </w:rPr>
        <w:t>571,79 evr</w:t>
      </w:r>
      <w:r>
        <w:rPr>
          <w:rFonts w:cs="Arial"/>
          <w:sz w:val="20"/>
          <w:szCs w:val="20"/>
        </w:rPr>
        <w:t>a</w:t>
      </w:r>
      <w:r w:rsidRPr="00202B71">
        <w:rPr>
          <w:rFonts w:cs="Arial"/>
          <w:sz w:val="20"/>
          <w:szCs w:val="20"/>
        </w:rPr>
        <w:t>.</w:t>
      </w:r>
    </w:p>
    <w:p w14:paraId="19AA5D80" w14:textId="77777777" w:rsidR="00630BDE" w:rsidRDefault="00630BDE" w:rsidP="00630BDE">
      <w:pPr>
        <w:spacing w:line="240" w:lineRule="auto"/>
        <w:rPr>
          <w:rFonts w:cs="Arial"/>
          <w:sz w:val="20"/>
          <w:szCs w:val="20"/>
        </w:rPr>
      </w:pPr>
    </w:p>
    <w:p w14:paraId="37D1C799" w14:textId="50CD2CEC" w:rsidR="00630BDE" w:rsidRDefault="00630BDE" w:rsidP="00630BDE">
      <w:pPr>
        <w:spacing w:line="240" w:lineRule="auto"/>
        <w:rPr>
          <w:rFonts w:eastAsia="Arial" w:cs="Arial"/>
          <w:sz w:val="20"/>
          <w:szCs w:val="20"/>
        </w:rPr>
      </w:pPr>
      <w:r w:rsidRPr="00591B48">
        <w:rPr>
          <w:rFonts w:cs="Arial"/>
          <w:sz w:val="20"/>
          <w:szCs w:val="20"/>
        </w:rPr>
        <w:t xml:space="preserve">ZRSŠ poroča, da je bilo v šolskem </w:t>
      </w:r>
      <w:r w:rsidRPr="00E63F1A">
        <w:rPr>
          <w:rFonts w:cs="Arial"/>
          <w:sz w:val="20"/>
          <w:szCs w:val="20"/>
        </w:rPr>
        <w:t>l</w:t>
      </w:r>
      <w:r>
        <w:rPr>
          <w:rFonts w:cs="Arial"/>
          <w:sz w:val="20"/>
          <w:szCs w:val="20"/>
        </w:rPr>
        <w:t>etu</w:t>
      </w:r>
      <w:r w:rsidRPr="00E63F1A">
        <w:rPr>
          <w:rFonts w:cs="Arial"/>
          <w:sz w:val="20"/>
          <w:szCs w:val="20"/>
        </w:rPr>
        <w:t xml:space="preserve"> 2023/2024 izve</w:t>
      </w:r>
      <w:r>
        <w:rPr>
          <w:rFonts w:cs="Arial"/>
          <w:sz w:val="20"/>
          <w:szCs w:val="20"/>
        </w:rPr>
        <w:t>deno 3-</w:t>
      </w:r>
      <w:r w:rsidRPr="00E63F1A">
        <w:rPr>
          <w:rFonts w:cs="Arial"/>
          <w:sz w:val="20"/>
          <w:szCs w:val="20"/>
        </w:rPr>
        <w:t xml:space="preserve">delno </w:t>
      </w:r>
      <w:r w:rsidRPr="00BA086E">
        <w:rPr>
          <w:rFonts w:eastAsia="Arial" w:cs="Arial"/>
          <w:sz w:val="20"/>
          <w:szCs w:val="20"/>
          <w:u w:val="single"/>
        </w:rPr>
        <w:t>študijsko srečanje</w:t>
      </w:r>
      <w:r w:rsidRPr="00E63F1A">
        <w:rPr>
          <w:rFonts w:eastAsia="Arial" w:cs="Arial"/>
          <w:sz w:val="20"/>
          <w:szCs w:val="20"/>
        </w:rPr>
        <w:t xml:space="preserve"> za učitelje, ki poučujejo učence in dijake s slepoto, slabovidnostjo ali okvaro vidne funkcije v osnovnošolskih in srednješolskih programih</w:t>
      </w:r>
      <w:r w:rsidR="00BA086E">
        <w:rPr>
          <w:rFonts w:eastAsia="Arial" w:cs="Arial"/>
          <w:sz w:val="20"/>
          <w:szCs w:val="20"/>
        </w:rPr>
        <w:t xml:space="preserve"> (</w:t>
      </w:r>
      <w:r w:rsidRPr="00E63F1A">
        <w:rPr>
          <w:rFonts w:eastAsia="Arial" w:cs="Arial"/>
          <w:sz w:val="20"/>
          <w:szCs w:val="20"/>
        </w:rPr>
        <w:t>12 pedagoških ur</w:t>
      </w:r>
      <w:r w:rsidR="00BA086E">
        <w:rPr>
          <w:rFonts w:eastAsia="Arial" w:cs="Arial"/>
          <w:sz w:val="20"/>
          <w:szCs w:val="20"/>
        </w:rPr>
        <w:t>)</w:t>
      </w:r>
      <w:r w:rsidRPr="00E63F1A">
        <w:rPr>
          <w:rFonts w:eastAsia="Arial" w:cs="Arial"/>
          <w:sz w:val="20"/>
          <w:szCs w:val="20"/>
        </w:rPr>
        <w:t xml:space="preserve">. </w:t>
      </w:r>
      <w:r>
        <w:rPr>
          <w:rFonts w:eastAsia="Arial" w:cs="Arial"/>
          <w:sz w:val="20"/>
          <w:szCs w:val="20"/>
        </w:rPr>
        <w:t xml:space="preserve"> </w:t>
      </w:r>
      <w:r w:rsidR="00BA086E">
        <w:rPr>
          <w:rFonts w:eastAsia="Arial" w:cs="Arial"/>
          <w:sz w:val="20"/>
          <w:szCs w:val="20"/>
        </w:rPr>
        <w:t>O</w:t>
      </w:r>
      <w:r w:rsidRPr="00E63F1A">
        <w:rPr>
          <w:rFonts w:eastAsia="Arial" w:cs="Arial"/>
          <w:sz w:val="20"/>
          <w:szCs w:val="20"/>
        </w:rPr>
        <w:t>rganizira</w:t>
      </w:r>
      <w:r>
        <w:rPr>
          <w:rFonts w:eastAsia="Arial" w:cs="Arial"/>
          <w:sz w:val="20"/>
          <w:szCs w:val="20"/>
        </w:rPr>
        <w:t>l</w:t>
      </w:r>
      <w:r w:rsidRPr="00E63F1A">
        <w:rPr>
          <w:rFonts w:eastAsia="Arial" w:cs="Arial"/>
          <w:sz w:val="20"/>
          <w:szCs w:val="20"/>
        </w:rPr>
        <w:t xml:space="preserve"> </w:t>
      </w:r>
      <w:r w:rsidR="00BA086E">
        <w:rPr>
          <w:rFonts w:eastAsia="Arial" w:cs="Arial"/>
          <w:sz w:val="20"/>
          <w:szCs w:val="20"/>
        </w:rPr>
        <w:t xml:space="preserve">ga je </w:t>
      </w:r>
      <w:r w:rsidRPr="00E63F1A">
        <w:rPr>
          <w:rFonts w:eastAsia="Arial" w:cs="Arial"/>
          <w:sz w:val="20"/>
          <w:szCs w:val="20"/>
        </w:rPr>
        <w:t xml:space="preserve">v sodelovanju s Centrom za izobraževanje, rehabilitacijo, inkluzijo in svetovanje za slepe in slabovidne Ljubljana </w:t>
      </w:r>
      <w:r w:rsidR="00BA086E">
        <w:rPr>
          <w:rFonts w:eastAsia="Arial" w:cs="Arial"/>
          <w:sz w:val="20"/>
          <w:szCs w:val="20"/>
        </w:rPr>
        <w:t>(</w:t>
      </w:r>
      <w:r w:rsidRPr="00E63F1A">
        <w:rPr>
          <w:rFonts w:eastAsia="Arial" w:cs="Arial"/>
          <w:sz w:val="20"/>
          <w:szCs w:val="20"/>
        </w:rPr>
        <w:t>Center IRIS</w:t>
      </w:r>
      <w:r w:rsidR="00BA086E">
        <w:rPr>
          <w:rFonts w:eastAsia="Arial" w:cs="Arial"/>
          <w:sz w:val="20"/>
          <w:szCs w:val="20"/>
        </w:rPr>
        <w:t>)</w:t>
      </w:r>
      <w:r>
        <w:rPr>
          <w:rFonts w:eastAsia="Arial" w:cs="Arial"/>
          <w:sz w:val="20"/>
          <w:szCs w:val="20"/>
        </w:rPr>
        <w:t xml:space="preserve">. </w:t>
      </w:r>
      <w:r w:rsidRPr="00E63F1A">
        <w:rPr>
          <w:rFonts w:eastAsia="Arial" w:cs="Arial"/>
          <w:sz w:val="20"/>
          <w:szCs w:val="20"/>
        </w:rPr>
        <w:t xml:space="preserve">Poleg strokovne vsebine na temo prilagojenih učnih gradiv za slepe in slabovidne učence in dijake (prilagojena besedilna, slikovna in tipna gradiva, v različnih formatih) so imeli učitelji priložnost predstaviti svoje primere dobre prakse. </w:t>
      </w:r>
    </w:p>
    <w:p w14:paraId="05E31918" w14:textId="7CC43CE8" w:rsidR="00630BDE" w:rsidRDefault="00BA086E" w:rsidP="00630BDE">
      <w:pPr>
        <w:spacing w:line="240" w:lineRule="auto"/>
        <w:rPr>
          <w:rFonts w:eastAsia="Arial" w:cs="Arial"/>
          <w:sz w:val="20"/>
          <w:szCs w:val="20"/>
        </w:rPr>
      </w:pPr>
      <w:r>
        <w:rPr>
          <w:rFonts w:eastAsia="Arial" w:cs="Arial"/>
          <w:sz w:val="20"/>
          <w:szCs w:val="20"/>
        </w:rPr>
        <w:t>V</w:t>
      </w:r>
      <w:r w:rsidR="00630BDE" w:rsidRPr="00E63F1A">
        <w:rPr>
          <w:rFonts w:eastAsia="Arial" w:cs="Arial"/>
          <w:sz w:val="20"/>
          <w:szCs w:val="20"/>
        </w:rPr>
        <w:t xml:space="preserve"> predlogu prenovljenega kurikularnega dokumenta </w:t>
      </w:r>
      <w:r w:rsidR="00630BDE" w:rsidRPr="00BA086E">
        <w:rPr>
          <w:rFonts w:eastAsia="Arial" w:cs="Arial"/>
          <w:i/>
          <w:iCs/>
          <w:sz w:val="20"/>
          <w:szCs w:val="20"/>
        </w:rPr>
        <w:t>Navodila za delo z učenci s posebnimi potrebami v programu osnovne šole s prilagojenim izvajanjem in dodatno strokovno pomočjo</w:t>
      </w:r>
      <w:r w:rsidR="00630BDE" w:rsidRPr="00E63F1A">
        <w:rPr>
          <w:rFonts w:eastAsia="Arial" w:cs="Arial"/>
          <w:sz w:val="20"/>
          <w:szCs w:val="20"/>
        </w:rPr>
        <w:t xml:space="preserve"> </w:t>
      </w:r>
      <w:r>
        <w:rPr>
          <w:rFonts w:eastAsia="Arial" w:cs="Arial"/>
          <w:sz w:val="20"/>
          <w:szCs w:val="20"/>
        </w:rPr>
        <w:t xml:space="preserve">so bile </w:t>
      </w:r>
      <w:r w:rsidR="00630BDE" w:rsidRPr="00BA086E">
        <w:rPr>
          <w:rFonts w:eastAsia="Arial" w:cs="Arial"/>
          <w:sz w:val="20"/>
          <w:szCs w:val="20"/>
          <w:u w:val="single"/>
        </w:rPr>
        <w:t>posodobljene prilagoditve in ustrezne oblike prilagojenih učnih gradiv</w:t>
      </w:r>
      <w:r w:rsidR="00630BDE" w:rsidRPr="00E63F1A">
        <w:rPr>
          <w:rFonts w:eastAsia="Arial" w:cs="Arial"/>
          <w:sz w:val="20"/>
          <w:szCs w:val="20"/>
        </w:rPr>
        <w:t xml:space="preserve"> za slepe in slabovidne učence in dijake ter učence in dijake z gluhoslepoto. Podrobno so </w:t>
      </w:r>
      <w:r w:rsidR="00630BDE">
        <w:rPr>
          <w:rFonts w:eastAsia="Arial" w:cs="Arial"/>
          <w:sz w:val="20"/>
          <w:szCs w:val="20"/>
        </w:rPr>
        <w:t xml:space="preserve">bile </w:t>
      </w:r>
      <w:r w:rsidR="00630BDE" w:rsidRPr="00E63F1A">
        <w:rPr>
          <w:rFonts w:eastAsia="Arial" w:cs="Arial"/>
          <w:sz w:val="20"/>
          <w:szCs w:val="20"/>
        </w:rPr>
        <w:t xml:space="preserve">opredeljene naloge spremljevalcev, med drugimi njihova podporna vloga pri </w:t>
      </w:r>
      <w:r>
        <w:rPr>
          <w:rFonts w:eastAsia="Arial" w:cs="Arial"/>
          <w:sz w:val="20"/>
          <w:szCs w:val="20"/>
        </w:rPr>
        <w:t>ravnanju</w:t>
      </w:r>
      <w:r w:rsidR="00630BDE" w:rsidRPr="00E63F1A">
        <w:rPr>
          <w:rFonts w:eastAsia="Arial" w:cs="Arial"/>
          <w:sz w:val="20"/>
          <w:szCs w:val="20"/>
        </w:rPr>
        <w:t xml:space="preserve"> s prilagojenimi gradivi in digitalno opremo za delo z gradivi pri pouku.</w:t>
      </w:r>
    </w:p>
    <w:p w14:paraId="74465F65" w14:textId="56C3AA87" w:rsidR="00630BDE" w:rsidRPr="00E63F1A" w:rsidRDefault="00630BDE" w:rsidP="00630BDE">
      <w:pPr>
        <w:spacing w:line="240" w:lineRule="auto"/>
      </w:pPr>
      <w:r>
        <w:rPr>
          <w:rFonts w:cs="Arial"/>
          <w:sz w:val="20"/>
          <w:szCs w:val="20"/>
        </w:rPr>
        <w:t>ZRSŠ je zagotavljal aktivno</w:t>
      </w:r>
      <w:r w:rsidRPr="00E63F1A">
        <w:rPr>
          <w:rFonts w:cs="Arial"/>
          <w:sz w:val="20"/>
          <w:szCs w:val="20"/>
        </w:rPr>
        <w:t xml:space="preserve"> članstvo v ekspertni skupini Evropske krovne organizacije za izobraževanje, rehabilitacijo in raziskovalno dejavnost na področju slepote in slabovidnosti (ICEVI Europe professional interest group on CVI</w:t>
      </w:r>
      <w:r w:rsidRPr="00762E46">
        <w:rPr>
          <w:rFonts w:cs="Arial"/>
          <w:sz w:val="20"/>
          <w:szCs w:val="20"/>
        </w:rPr>
        <w:t xml:space="preserve">, </w:t>
      </w:r>
      <w:hyperlink r:id="rId66">
        <w:r w:rsidRPr="00762E46">
          <w:rPr>
            <w:rStyle w:val="Hiperpovezava"/>
            <w:rFonts w:cs="Arial"/>
            <w:sz w:val="20"/>
            <w:szCs w:val="20"/>
            <w:u w:val="none"/>
          </w:rPr>
          <w:t>https://icevi-europe.org/icevi-europe.php</w:t>
        </w:r>
      </w:hyperlink>
      <w:r w:rsidR="00BA086E" w:rsidRPr="00305735">
        <w:rPr>
          <w:rStyle w:val="Hiperpovezava"/>
          <w:rFonts w:cs="Arial"/>
          <w:color w:val="auto"/>
          <w:sz w:val="20"/>
          <w:szCs w:val="20"/>
          <w:u w:val="none"/>
        </w:rPr>
        <w:t>)</w:t>
      </w:r>
      <w:r w:rsidR="00BA086E" w:rsidRPr="00BA086E">
        <w:rPr>
          <w:rStyle w:val="Hiperpovezava"/>
          <w:rFonts w:cs="Arial"/>
          <w:color w:val="auto"/>
          <w:sz w:val="20"/>
          <w:szCs w:val="20"/>
          <w:u w:val="none"/>
        </w:rPr>
        <w:t>.</w:t>
      </w:r>
    </w:p>
    <w:p w14:paraId="3E8CD9E8" w14:textId="77777777" w:rsidR="00630BDE" w:rsidRPr="00E63F1A" w:rsidRDefault="00630BDE" w:rsidP="00630BDE">
      <w:pPr>
        <w:spacing w:line="240" w:lineRule="auto"/>
        <w:rPr>
          <w:rFonts w:cs="Arial"/>
          <w:sz w:val="20"/>
          <w:szCs w:val="20"/>
        </w:rPr>
      </w:pPr>
    </w:p>
    <w:p w14:paraId="3C906C74" w14:textId="2D1B06E8" w:rsidR="00630BDE" w:rsidRPr="006B6027" w:rsidRDefault="00630BDE" w:rsidP="00630BDE">
      <w:pPr>
        <w:spacing w:line="240" w:lineRule="auto"/>
        <w:rPr>
          <w:rFonts w:eastAsia="Arial" w:cs="Arial"/>
          <w:sz w:val="20"/>
          <w:szCs w:val="20"/>
          <w:u w:val="single"/>
        </w:rPr>
      </w:pPr>
      <w:r>
        <w:rPr>
          <w:rFonts w:eastAsia="Arial" w:cs="Arial"/>
          <w:sz w:val="20"/>
          <w:szCs w:val="20"/>
        </w:rPr>
        <w:t>N</w:t>
      </w:r>
      <w:r w:rsidRPr="00E63F1A">
        <w:rPr>
          <w:rFonts w:eastAsia="Arial" w:cs="Arial"/>
          <w:sz w:val="20"/>
          <w:szCs w:val="20"/>
        </w:rPr>
        <w:t xml:space="preserve">a okrogli mizi </w:t>
      </w:r>
      <w:r w:rsidRPr="00E63F1A">
        <w:rPr>
          <w:rFonts w:eastAsia="Arial" w:cs="Arial"/>
          <w:i/>
          <w:iCs/>
          <w:sz w:val="20"/>
          <w:szCs w:val="20"/>
        </w:rPr>
        <w:t xml:space="preserve">Vzgoja in izobraževanje slepih in slabovidnih otrok </w:t>
      </w:r>
      <w:r w:rsidR="00BA086E">
        <w:rPr>
          <w:rFonts w:eastAsia="Arial" w:cs="Arial"/>
          <w:i/>
          <w:iCs/>
          <w:sz w:val="20"/>
          <w:szCs w:val="20"/>
        </w:rPr>
        <w:t>−</w:t>
      </w:r>
      <w:r w:rsidRPr="00E63F1A">
        <w:rPr>
          <w:rFonts w:eastAsia="Arial" w:cs="Arial"/>
          <w:i/>
          <w:iCs/>
          <w:sz w:val="20"/>
          <w:szCs w:val="20"/>
        </w:rPr>
        <w:t xml:space="preserve"> zaton ali pričetek nove ere</w:t>
      </w:r>
      <w:r>
        <w:rPr>
          <w:rFonts w:eastAsia="Arial" w:cs="Arial"/>
          <w:i/>
          <w:iCs/>
          <w:sz w:val="20"/>
          <w:szCs w:val="20"/>
        </w:rPr>
        <w:t xml:space="preserve"> (</w:t>
      </w:r>
      <w:r w:rsidR="00BA086E" w:rsidRPr="00BA086E">
        <w:rPr>
          <w:rFonts w:eastAsia="Arial" w:cs="Arial"/>
          <w:sz w:val="20"/>
          <w:szCs w:val="20"/>
        </w:rPr>
        <w:t>o</w:t>
      </w:r>
      <w:r w:rsidRPr="00E63F1A">
        <w:rPr>
          <w:rFonts w:eastAsia="Arial" w:cs="Arial"/>
          <w:sz w:val="20"/>
          <w:szCs w:val="20"/>
        </w:rPr>
        <w:t xml:space="preserve">bjava dogodka v medijih: </w:t>
      </w:r>
      <w:hyperlink r:id="rId67">
        <w:r w:rsidRPr="00762E46">
          <w:rPr>
            <w:rStyle w:val="Hiperpovezava"/>
            <w:rFonts w:cs="Arial"/>
            <w:sz w:val="20"/>
            <w:szCs w:val="20"/>
            <w:u w:val="none"/>
          </w:rPr>
          <w:t>Nujno potrebujemo sodoben strokovni center za slepe in slabovidne</w:t>
        </w:r>
        <w:r w:rsidRPr="00762E46">
          <w:rPr>
            <w:rStyle w:val="Hiperpovezava"/>
            <w:rFonts w:eastAsia="Arial" w:cs="Arial"/>
            <w:color w:val="auto"/>
            <w:sz w:val="20"/>
            <w:szCs w:val="20"/>
            <w:u w:val="none"/>
          </w:rPr>
          <w:t xml:space="preserve"> </w:t>
        </w:r>
        <w:r w:rsidR="00762E46" w:rsidRPr="00762E46">
          <w:rPr>
            <w:rStyle w:val="Hiperpovezava"/>
            <w:rFonts w:eastAsia="Arial" w:cs="Arial"/>
            <w:color w:val="auto"/>
            <w:sz w:val="20"/>
            <w:szCs w:val="20"/>
            <w:u w:val="none"/>
          </w:rPr>
          <w:t xml:space="preserve">− </w:t>
        </w:r>
        <w:r w:rsidRPr="00762E46">
          <w:rPr>
            <w:rStyle w:val="Hiperpovezava"/>
            <w:rFonts w:eastAsia="Arial" w:cs="Arial"/>
            <w:color w:val="auto"/>
            <w:sz w:val="20"/>
            <w:szCs w:val="20"/>
            <w:u w:val="none"/>
          </w:rPr>
          <w:t>RTV SLO</w:t>
        </w:r>
      </w:hyperlink>
      <w:r w:rsidRPr="00762E46">
        <w:rPr>
          <w:rStyle w:val="Hiperpovezava"/>
          <w:rFonts w:eastAsia="Arial" w:cs="Arial"/>
          <w:color w:val="auto"/>
          <w:sz w:val="20"/>
          <w:szCs w:val="20"/>
          <w:u w:val="none"/>
        </w:rPr>
        <w:t>) v</w:t>
      </w:r>
      <w:r w:rsidRPr="00BA086E">
        <w:rPr>
          <w:rStyle w:val="Hiperpovezava"/>
          <w:rFonts w:eastAsia="Arial" w:cs="Arial"/>
          <w:color w:val="auto"/>
          <w:sz w:val="20"/>
          <w:szCs w:val="20"/>
          <w:u w:val="none"/>
        </w:rPr>
        <w:t xml:space="preserve"> organizacij</w:t>
      </w:r>
      <w:r w:rsidRPr="00762E46">
        <w:rPr>
          <w:rStyle w:val="Hiperpovezava"/>
          <w:rFonts w:eastAsia="Arial" w:cs="Arial"/>
          <w:color w:val="auto"/>
          <w:sz w:val="20"/>
          <w:szCs w:val="20"/>
          <w:u w:val="none"/>
        </w:rPr>
        <w:t xml:space="preserve">i </w:t>
      </w:r>
      <w:r w:rsidRPr="006B6027">
        <w:rPr>
          <w:rFonts w:cs="Arial"/>
          <w:color w:val="212529"/>
          <w:sz w:val="20"/>
          <w:szCs w:val="20"/>
          <w:shd w:val="clear" w:color="auto" w:fill="FFFFFF"/>
        </w:rPr>
        <w:t xml:space="preserve">Zveze društev slepih in slabovidnih Slovenije sta sodelovali predstavnica MVI </w:t>
      </w:r>
      <w:r w:rsidR="00762E46">
        <w:rPr>
          <w:rFonts w:cs="Arial"/>
          <w:color w:val="212529"/>
          <w:sz w:val="20"/>
          <w:szCs w:val="20"/>
          <w:shd w:val="clear" w:color="auto" w:fill="FFFFFF"/>
        </w:rPr>
        <w:t>in</w:t>
      </w:r>
      <w:r w:rsidRPr="006B6027">
        <w:rPr>
          <w:rFonts w:cs="Arial"/>
          <w:color w:val="212529"/>
          <w:sz w:val="20"/>
          <w:szCs w:val="20"/>
          <w:shd w:val="clear" w:color="auto" w:fill="FFFFFF"/>
        </w:rPr>
        <w:t xml:space="preserve"> predstavnica ZRSŠ.</w:t>
      </w:r>
    </w:p>
    <w:p w14:paraId="0B9D6972" w14:textId="77777777" w:rsidR="00630BDE" w:rsidRPr="00E63F1A" w:rsidRDefault="00630BDE" w:rsidP="00630BDE">
      <w:pPr>
        <w:spacing w:line="240" w:lineRule="auto"/>
        <w:rPr>
          <w:rFonts w:eastAsia="Arial" w:cs="Arial"/>
          <w:sz w:val="20"/>
          <w:szCs w:val="20"/>
        </w:rPr>
      </w:pPr>
    </w:p>
    <w:p w14:paraId="0FF4D12A" w14:textId="614BFD34" w:rsidR="00630BDE" w:rsidRPr="00630BDE" w:rsidRDefault="00630BDE" w:rsidP="00630BDE">
      <w:pPr>
        <w:spacing w:line="240" w:lineRule="auto"/>
        <w:rPr>
          <w:rFonts w:cs="Arial"/>
          <w:sz w:val="20"/>
          <w:szCs w:val="20"/>
        </w:rPr>
      </w:pPr>
      <w:r w:rsidRPr="00630BDE">
        <w:rPr>
          <w:rFonts w:cs="Arial"/>
          <w:i/>
          <w:iCs/>
          <w:sz w:val="20"/>
          <w:szCs w:val="20"/>
        </w:rPr>
        <w:t xml:space="preserve">Porabljena sredstva: </w:t>
      </w:r>
      <w:r w:rsidRPr="00630BDE">
        <w:rPr>
          <w:rFonts w:cs="Arial"/>
          <w:color w:val="000000"/>
          <w:sz w:val="20"/>
          <w:szCs w:val="20"/>
          <w:lang w:eastAsia="sl-SI"/>
        </w:rPr>
        <w:t xml:space="preserve">92.843,78 </w:t>
      </w:r>
      <w:r>
        <w:rPr>
          <w:rFonts w:cs="Arial"/>
          <w:color w:val="000000"/>
          <w:sz w:val="20"/>
          <w:szCs w:val="20"/>
          <w:lang w:eastAsia="sl-SI"/>
        </w:rPr>
        <w:t>evra in</w:t>
      </w:r>
      <w:r w:rsidRPr="00630BDE">
        <w:rPr>
          <w:rFonts w:cs="Arial"/>
          <w:sz w:val="20"/>
          <w:szCs w:val="20"/>
        </w:rPr>
        <w:t xml:space="preserve"> redna dejavnost.</w:t>
      </w:r>
    </w:p>
    <w:p w14:paraId="3E08E42B" w14:textId="77777777" w:rsidR="00630BDE" w:rsidRPr="0008165A" w:rsidRDefault="00630BDE" w:rsidP="00630BDE">
      <w:pPr>
        <w:rPr>
          <w:rFonts w:cs="Arial"/>
          <w:i/>
          <w:iCs/>
          <w:color w:val="00B050"/>
          <w:sz w:val="20"/>
          <w:szCs w:val="20"/>
          <w:u w:val="single"/>
        </w:rPr>
      </w:pPr>
    </w:p>
    <w:p w14:paraId="7BBED7B1"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2. cilj: </w:t>
      </w:r>
      <w:r w:rsidRPr="009C64F6">
        <w:rPr>
          <w:rFonts w:cs="Arial"/>
          <w:i/>
          <w:iCs/>
          <w:color w:val="0070C0"/>
          <w:sz w:val="20"/>
          <w:szCs w:val="20"/>
          <w:u w:val="single"/>
        </w:rPr>
        <w:t xml:space="preserve">Razvijanje sporazumevalne zmožnosti gluhoslepih ter zagotovitev okoliščin za učinkovito izvajanje jezikovne politike in zakonsko predvidene ureditve na tem področju </w:t>
      </w:r>
    </w:p>
    <w:p w14:paraId="63658ACC" w14:textId="77777777" w:rsidR="00C84DA4" w:rsidRPr="009C64F6" w:rsidRDefault="00C84DA4" w:rsidP="00C84DA4">
      <w:pPr>
        <w:spacing w:line="240" w:lineRule="auto"/>
        <w:rPr>
          <w:rFonts w:cs="Arial"/>
          <w:sz w:val="20"/>
          <w:szCs w:val="20"/>
        </w:rPr>
      </w:pPr>
    </w:p>
    <w:p w14:paraId="72E68870" w14:textId="175FF141" w:rsidR="00630BDE" w:rsidRPr="006B5CF8" w:rsidRDefault="00630BDE" w:rsidP="00630BDE">
      <w:pPr>
        <w:spacing w:line="240" w:lineRule="auto"/>
        <w:rPr>
          <w:rFonts w:eastAsia="Arial" w:cs="Arial"/>
          <w:sz w:val="20"/>
          <w:szCs w:val="20"/>
        </w:rPr>
      </w:pPr>
      <w:r w:rsidRPr="006B5CF8">
        <w:rPr>
          <w:rFonts w:eastAsia="Arial" w:cs="Arial"/>
          <w:sz w:val="20"/>
          <w:szCs w:val="20"/>
        </w:rPr>
        <w:t xml:space="preserve">MVI poroča, da je septembra 2024 </w:t>
      </w:r>
      <w:r>
        <w:rPr>
          <w:rFonts w:eastAsia="Arial" w:cs="Arial"/>
          <w:sz w:val="20"/>
          <w:szCs w:val="20"/>
        </w:rPr>
        <w:t>začela veljati</w:t>
      </w:r>
      <w:r w:rsidRPr="006B5CF8">
        <w:rPr>
          <w:rFonts w:eastAsia="Arial" w:cs="Arial"/>
          <w:sz w:val="20"/>
          <w:szCs w:val="20"/>
        </w:rPr>
        <w:t xml:space="preserve"> </w:t>
      </w:r>
      <w:r w:rsidRPr="00630BDE">
        <w:rPr>
          <w:rFonts w:eastAsia="Arial" w:cs="Arial"/>
          <w:i/>
          <w:iCs/>
          <w:sz w:val="20"/>
          <w:szCs w:val="20"/>
        </w:rPr>
        <w:t>sprememba Zakona o osnovni šoli</w:t>
      </w:r>
      <w:r w:rsidRPr="006B5CF8">
        <w:rPr>
          <w:rFonts w:eastAsia="Arial" w:cs="Arial"/>
          <w:sz w:val="20"/>
          <w:szCs w:val="20"/>
        </w:rPr>
        <w:t xml:space="preserve">, ki posebej ureja izvajanje </w:t>
      </w:r>
      <w:r w:rsidRPr="00762E46">
        <w:rPr>
          <w:rFonts w:eastAsia="Arial" w:cs="Arial"/>
          <w:sz w:val="20"/>
          <w:szCs w:val="20"/>
          <w:u w:val="single"/>
        </w:rPr>
        <w:t>pouka v znakovnem jeziku in jeziku gluhoslepih</w:t>
      </w:r>
      <w:r w:rsidRPr="006B5CF8">
        <w:rPr>
          <w:rFonts w:eastAsia="Arial" w:cs="Arial"/>
          <w:sz w:val="20"/>
          <w:szCs w:val="20"/>
        </w:rPr>
        <w:t xml:space="preserve"> za učence z gluhoto, težko izgubo sluha in učence z gluhoslepoto. Do šolskega leta 2026/2027 se poskusno izvaja pouk znakovnega jezika in jezika gluhoslepih na določenih osnovnih šolah. Pouk se </w:t>
      </w:r>
      <w:r w:rsidR="00762E46">
        <w:rPr>
          <w:rFonts w:eastAsia="Arial" w:cs="Arial"/>
          <w:sz w:val="20"/>
          <w:szCs w:val="20"/>
        </w:rPr>
        <w:t xml:space="preserve">bo </w:t>
      </w:r>
      <w:r w:rsidRPr="006B5CF8">
        <w:rPr>
          <w:rFonts w:eastAsia="Arial" w:cs="Arial"/>
          <w:sz w:val="20"/>
          <w:szCs w:val="20"/>
        </w:rPr>
        <w:t>zač</w:t>
      </w:r>
      <w:r w:rsidR="00762E46">
        <w:rPr>
          <w:rFonts w:eastAsia="Arial" w:cs="Arial"/>
          <w:sz w:val="20"/>
          <w:szCs w:val="20"/>
        </w:rPr>
        <w:t>el</w:t>
      </w:r>
      <w:r w:rsidRPr="006B5CF8">
        <w:rPr>
          <w:rFonts w:eastAsia="Arial" w:cs="Arial"/>
          <w:sz w:val="20"/>
          <w:szCs w:val="20"/>
        </w:rPr>
        <w:t xml:space="preserve"> redno izvajati najpozneje 1. septembra 2027. Predmetnik in učne načrte za znakovni jezik in jezik gluhoslepih </w:t>
      </w:r>
      <w:r w:rsidR="00762E46">
        <w:rPr>
          <w:rFonts w:eastAsia="Arial" w:cs="Arial"/>
          <w:sz w:val="20"/>
          <w:szCs w:val="20"/>
        </w:rPr>
        <w:t xml:space="preserve">bo </w:t>
      </w:r>
      <w:r w:rsidRPr="006B5CF8">
        <w:rPr>
          <w:rFonts w:eastAsia="Arial" w:cs="Arial"/>
          <w:sz w:val="20"/>
          <w:szCs w:val="20"/>
        </w:rPr>
        <w:t>določi</w:t>
      </w:r>
      <w:r w:rsidR="00762E46">
        <w:rPr>
          <w:rFonts w:eastAsia="Arial" w:cs="Arial"/>
          <w:sz w:val="20"/>
          <w:szCs w:val="20"/>
        </w:rPr>
        <w:t>l</w:t>
      </w:r>
      <w:r w:rsidRPr="006B5CF8">
        <w:rPr>
          <w:rFonts w:eastAsia="Arial" w:cs="Arial"/>
          <w:sz w:val="20"/>
          <w:szCs w:val="20"/>
        </w:rPr>
        <w:t xml:space="preserve"> strokovni svet do 28. februarja 2027.</w:t>
      </w:r>
    </w:p>
    <w:p w14:paraId="110D371D" w14:textId="77777777" w:rsidR="00630BDE" w:rsidRDefault="00630BDE" w:rsidP="00630BDE">
      <w:pPr>
        <w:spacing w:line="240" w:lineRule="auto"/>
        <w:rPr>
          <w:rFonts w:eastAsia="Arial" w:cs="Arial"/>
          <w:sz w:val="20"/>
          <w:szCs w:val="20"/>
        </w:rPr>
      </w:pPr>
    </w:p>
    <w:p w14:paraId="430801EA" w14:textId="7B27BB0D" w:rsidR="00630BDE" w:rsidRPr="00C20D50" w:rsidRDefault="00630BDE" w:rsidP="00630BDE">
      <w:pPr>
        <w:spacing w:line="240" w:lineRule="auto"/>
        <w:rPr>
          <w:rFonts w:eastAsia="Arial" w:cs="Arial"/>
          <w:sz w:val="20"/>
          <w:szCs w:val="20"/>
        </w:rPr>
      </w:pPr>
      <w:r w:rsidRPr="00C20D50">
        <w:rPr>
          <w:rFonts w:eastAsia="Arial" w:cs="Arial"/>
          <w:sz w:val="20"/>
          <w:szCs w:val="20"/>
        </w:rPr>
        <w:t>MVI</w:t>
      </w:r>
      <w:r>
        <w:rPr>
          <w:rFonts w:eastAsia="Arial" w:cs="Arial"/>
          <w:sz w:val="20"/>
          <w:szCs w:val="20"/>
        </w:rPr>
        <w:t xml:space="preserve"> </w:t>
      </w:r>
      <w:r w:rsidR="00762E46">
        <w:rPr>
          <w:rFonts w:eastAsia="Arial" w:cs="Arial"/>
          <w:sz w:val="20"/>
          <w:szCs w:val="20"/>
        </w:rPr>
        <w:t>pojasnjuje</w:t>
      </w:r>
      <w:r>
        <w:rPr>
          <w:rFonts w:eastAsia="Arial" w:cs="Arial"/>
          <w:sz w:val="20"/>
          <w:szCs w:val="20"/>
        </w:rPr>
        <w:t>, da</w:t>
      </w:r>
      <w:r w:rsidRPr="00C20D50">
        <w:rPr>
          <w:rFonts w:eastAsia="Arial" w:cs="Arial"/>
          <w:sz w:val="20"/>
          <w:szCs w:val="20"/>
        </w:rPr>
        <w:t xml:space="preserve"> je v okviru sredstev iz Evropskega socialnega sklada (ESS+) pripravil</w:t>
      </w:r>
      <w:r>
        <w:rPr>
          <w:rFonts w:eastAsia="Arial" w:cs="Arial"/>
          <w:sz w:val="20"/>
          <w:szCs w:val="20"/>
        </w:rPr>
        <w:t>o</w:t>
      </w:r>
      <w:r w:rsidRPr="00C20D50">
        <w:rPr>
          <w:rFonts w:eastAsia="Arial" w:cs="Arial"/>
          <w:sz w:val="20"/>
          <w:szCs w:val="20"/>
        </w:rPr>
        <w:t xml:space="preserve"> večji del  javnega razpisa za izbor operacije </w:t>
      </w:r>
      <w:r w:rsidRPr="00762E46">
        <w:rPr>
          <w:rFonts w:eastAsia="Arial" w:cs="Arial"/>
          <w:sz w:val="20"/>
          <w:szCs w:val="20"/>
          <w:u w:val="single"/>
        </w:rPr>
        <w:t>Vzpostavitev sistema pomoči otrokom z gluhoslepoto v vzgoji in izobraževanju</w:t>
      </w:r>
      <w:r>
        <w:rPr>
          <w:rFonts w:eastAsia="Arial" w:cs="Arial"/>
          <w:sz w:val="20"/>
          <w:szCs w:val="20"/>
        </w:rPr>
        <w:t>.</w:t>
      </w:r>
      <w:r w:rsidRPr="00C20D50">
        <w:rPr>
          <w:rFonts w:eastAsia="Arial" w:cs="Arial"/>
          <w:sz w:val="20"/>
          <w:szCs w:val="20"/>
        </w:rPr>
        <w:t xml:space="preserve"> </w:t>
      </w:r>
      <w:r>
        <w:rPr>
          <w:rFonts w:eastAsia="Arial" w:cs="Arial"/>
          <w:sz w:val="20"/>
          <w:szCs w:val="20"/>
        </w:rPr>
        <w:t>N</w:t>
      </w:r>
      <w:r w:rsidRPr="00C20D50">
        <w:rPr>
          <w:rFonts w:eastAsia="Arial" w:cs="Arial"/>
          <w:sz w:val="20"/>
          <w:szCs w:val="20"/>
        </w:rPr>
        <w:t>amen</w:t>
      </w:r>
      <w:r>
        <w:rPr>
          <w:rFonts w:eastAsia="Arial" w:cs="Arial"/>
          <w:sz w:val="20"/>
          <w:szCs w:val="20"/>
        </w:rPr>
        <w:t xml:space="preserve"> projekta je</w:t>
      </w:r>
      <w:r w:rsidRPr="00C20D50">
        <w:rPr>
          <w:rFonts w:eastAsia="Arial" w:cs="Arial"/>
          <w:sz w:val="20"/>
          <w:szCs w:val="20"/>
        </w:rPr>
        <w:t xml:space="preserve"> priprav</w:t>
      </w:r>
      <w:r>
        <w:rPr>
          <w:rFonts w:eastAsia="Arial" w:cs="Arial"/>
          <w:sz w:val="20"/>
          <w:szCs w:val="20"/>
        </w:rPr>
        <w:t>a</w:t>
      </w:r>
      <w:r w:rsidRPr="00C20D50">
        <w:rPr>
          <w:rFonts w:eastAsia="Arial" w:cs="Arial"/>
          <w:sz w:val="20"/>
          <w:szCs w:val="20"/>
        </w:rPr>
        <w:t xml:space="preserve"> strokovnih podlag za uvajanje različnih načinov komuniciranja v vzgoji in izobraževanju z otroki z gluhoslepoto, ki so zbran</w:t>
      </w:r>
      <w:r>
        <w:rPr>
          <w:rFonts w:eastAsia="Arial" w:cs="Arial"/>
          <w:sz w:val="20"/>
          <w:szCs w:val="20"/>
        </w:rPr>
        <w:t>i</w:t>
      </w:r>
      <w:r w:rsidRPr="00C20D50">
        <w:rPr>
          <w:rFonts w:eastAsia="Arial" w:cs="Arial"/>
          <w:sz w:val="20"/>
          <w:szCs w:val="20"/>
        </w:rPr>
        <w:t xml:space="preserve"> v javno dostopnem e-priročniku</w:t>
      </w:r>
      <w:r w:rsidR="00305735">
        <w:rPr>
          <w:rFonts w:eastAsia="Arial" w:cs="Arial"/>
          <w:sz w:val="20"/>
          <w:szCs w:val="20"/>
        </w:rPr>
        <w:t xml:space="preserve">, ter </w:t>
      </w:r>
      <w:r w:rsidRPr="00C20D50">
        <w:rPr>
          <w:rFonts w:eastAsia="Arial" w:cs="Arial"/>
          <w:sz w:val="20"/>
          <w:szCs w:val="20"/>
        </w:rPr>
        <w:t>priprav</w:t>
      </w:r>
      <w:r>
        <w:rPr>
          <w:rFonts w:eastAsia="Arial" w:cs="Arial"/>
          <w:sz w:val="20"/>
          <w:szCs w:val="20"/>
        </w:rPr>
        <w:t>a</w:t>
      </w:r>
      <w:r w:rsidRPr="00C20D50">
        <w:rPr>
          <w:rFonts w:eastAsia="Arial" w:cs="Arial"/>
          <w:sz w:val="20"/>
          <w:szCs w:val="20"/>
        </w:rPr>
        <w:t xml:space="preserve"> poklicnega standarda za tolmača za delo z gluhoslepimi v vzgoji in izobraževanju. </w:t>
      </w:r>
      <w:r>
        <w:rPr>
          <w:rFonts w:eastAsia="Arial" w:cs="Arial"/>
          <w:sz w:val="20"/>
          <w:szCs w:val="20"/>
        </w:rPr>
        <w:t xml:space="preserve">Začetek </w:t>
      </w:r>
      <w:r w:rsidRPr="00C20D50">
        <w:rPr>
          <w:rFonts w:eastAsia="Arial" w:cs="Arial"/>
          <w:sz w:val="20"/>
          <w:szCs w:val="20"/>
        </w:rPr>
        <w:t>je predviden septembr</w:t>
      </w:r>
      <w:r w:rsidR="00762E46">
        <w:rPr>
          <w:rFonts w:eastAsia="Arial" w:cs="Arial"/>
          <w:sz w:val="20"/>
          <w:szCs w:val="20"/>
        </w:rPr>
        <w:t>a</w:t>
      </w:r>
      <w:r w:rsidRPr="00C20D50">
        <w:rPr>
          <w:rFonts w:eastAsia="Arial" w:cs="Arial"/>
          <w:sz w:val="20"/>
          <w:szCs w:val="20"/>
        </w:rPr>
        <w:t xml:space="preserve"> 2025.</w:t>
      </w:r>
    </w:p>
    <w:p w14:paraId="253E588F" w14:textId="77777777" w:rsidR="00630BDE" w:rsidRDefault="00630BDE" w:rsidP="00630BDE">
      <w:pPr>
        <w:spacing w:line="240" w:lineRule="auto"/>
        <w:rPr>
          <w:rFonts w:cs="Arial"/>
          <w:i/>
          <w:iCs/>
          <w:color w:val="00B050"/>
          <w:sz w:val="20"/>
          <w:szCs w:val="20"/>
        </w:rPr>
      </w:pPr>
    </w:p>
    <w:p w14:paraId="63D824AA" w14:textId="7B8FE6AF" w:rsidR="00630BDE" w:rsidRPr="00071EA8" w:rsidRDefault="00630BDE" w:rsidP="00630BDE">
      <w:pPr>
        <w:spacing w:line="240" w:lineRule="auto"/>
        <w:rPr>
          <w:rFonts w:cs="Arial"/>
          <w:sz w:val="20"/>
          <w:szCs w:val="20"/>
        </w:rPr>
      </w:pPr>
      <w:r w:rsidRPr="00B955D8">
        <w:rPr>
          <w:rFonts w:cs="Arial"/>
          <w:sz w:val="20"/>
          <w:szCs w:val="20"/>
        </w:rPr>
        <w:t xml:space="preserve">ZRSŠ poroča, da je pripravljen prenovljen kurikularni dokument </w:t>
      </w:r>
      <w:r w:rsidRPr="00762E46">
        <w:rPr>
          <w:rFonts w:cs="Arial"/>
          <w:sz w:val="20"/>
          <w:szCs w:val="20"/>
          <w:u w:val="single"/>
        </w:rPr>
        <w:t xml:space="preserve">Navodila </w:t>
      </w:r>
      <w:r w:rsidRPr="00762E46">
        <w:rPr>
          <w:rFonts w:eastAsia="Arial" w:cs="Arial"/>
          <w:sz w:val="20"/>
          <w:szCs w:val="20"/>
          <w:u w:val="single"/>
        </w:rPr>
        <w:t xml:space="preserve">za delo z učenci s </w:t>
      </w:r>
      <w:r w:rsidR="00762E46" w:rsidRPr="00762E46">
        <w:rPr>
          <w:rFonts w:eastAsia="Arial" w:cs="Arial"/>
          <w:sz w:val="20"/>
          <w:szCs w:val="20"/>
          <w:u w:val="single"/>
        </w:rPr>
        <w:t>posebnimi potrebami</w:t>
      </w:r>
      <w:r w:rsidRPr="00762E46">
        <w:rPr>
          <w:rFonts w:eastAsia="Arial" w:cs="Arial"/>
          <w:sz w:val="20"/>
          <w:szCs w:val="20"/>
          <w:u w:val="single"/>
        </w:rPr>
        <w:t xml:space="preserve"> v programih s prilagojenim izvajanjem in </w:t>
      </w:r>
      <w:r w:rsidR="00762E46" w:rsidRPr="00762E46">
        <w:rPr>
          <w:rFonts w:eastAsia="Arial" w:cs="Arial"/>
          <w:sz w:val="20"/>
          <w:szCs w:val="20"/>
          <w:u w:val="single"/>
        </w:rPr>
        <w:t>dodatno strokovno pomočjo</w:t>
      </w:r>
      <w:r>
        <w:rPr>
          <w:rFonts w:cs="Arial"/>
          <w:sz w:val="20"/>
          <w:szCs w:val="20"/>
        </w:rPr>
        <w:t xml:space="preserve">, </w:t>
      </w:r>
      <w:r w:rsidR="00762E46">
        <w:rPr>
          <w:rFonts w:cs="Arial"/>
          <w:sz w:val="20"/>
          <w:szCs w:val="20"/>
        </w:rPr>
        <w:t>v katerega</w:t>
      </w:r>
      <w:r>
        <w:rPr>
          <w:rFonts w:cs="Arial"/>
          <w:sz w:val="20"/>
          <w:szCs w:val="20"/>
        </w:rPr>
        <w:t xml:space="preserve"> je vključena  tudi </w:t>
      </w:r>
      <w:r>
        <w:rPr>
          <w:rFonts w:eastAsia="Arial" w:cs="Arial"/>
          <w:sz w:val="20"/>
          <w:szCs w:val="20"/>
        </w:rPr>
        <w:t>o</w:t>
      </w:r>
      <w:r w:rsidRPr="00071EA8">
        <w:rPr>
          <w:rFonts w:eastAsia="Arial" w:cs="Arial"/>
          <w:sz w:val="20"/>
          <w:szCs w:val="20"/>
        </w:rPr>
        <w:t>predelitev nalog tolmača za delo z gluhoslepimi učenci.</w:t>
      </w:r>
    </w:p>
    <w:p w14:paraId="760368DE" w14:textId="77777777" w:rsidR="00630BDE" w:rsidRPr="0008165A" w:rsidRDefault="00630BDE" w:rsidP="00630BDE">
      <w:pPr>
        <w:spacing w:line="240" w:lineRule="auto"/>
        <w:rPr>
          <w:rFonts w:cs="Arial"/>
          <w:i/>
          <w:iCs/>
          <w:color w:val="00B050"/>
          <w:sz w:val="20"/>
          <w:szCs w:val="20"/>
        </w:rPr>
      </w:pPr>
    </w:p>
    <w:p w14:paraId="7BDB080D" w14:textId="7149225B" w:rsidR="00630BDE" w:rsidRPr="00630BDE" w:rsidRDefault="00630BDE" w:rsidP="00630BDE">
      <w:pPr>
        <w:spacing w:line="240" w:lineRule="auto"/>
        <w:rPr>
          <w:rFonts w:cs="Arial"/>
          <w:i/>
          <w:iCs/>
          <w:sz w:val="20"/>
          <w:szCs w:val="20"/>
        </w:rPr>
      </w:pPr>
      <w:r w:rsidRPr="00630BDE">
        <w:rPr>
          <w:rFonts w:cs="Arial"/>
          <w:i/>
          <w:iCs/>
          <w:sz w:val="20"/>
          <w:szCs w:val="20"/>
        </w:rPr>
        <w:t xml:space="preserve">Porabljena sredstva: </w:t>
      </w:r>
      <w:r w:rsidRPr="00630BDE">
        <w:rPr>
          <w:rFonts w:cs="Arial"/>
          <w:sz w:val="20"/>
          <w:szCs w:val="20"/>
        </w:rPr>
        <w:t>redna dejavnost.</w:t>
      </w:r>
    </w:p>
    <w:p w14:paraId="6F563DAE" w14:textId="77777777" w:rsidR="00C84DA4" w:rsidRPr="009C64F6" w:rsidRDefault="00C84DA4" w:rsidP="00C84DA4">
      <w:pPr>
        <w:spacing w:line="240" w:lineRule="auto"/>
        <w:rPr>
          <w:rFonts w:cs="Arial"/>
          <w:i/>
          <w:iCs/>
          <w:color w:val="0070C0"/>
          <w:sz w:val="20"/>
          <w:szCs w:val="20"/>
        </w:rPr>
      </w:pPr>
    </w:p>
    <w:p w14:paraId="5AB204C7"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7A6E2F0A" w14:textId="77777777" w:rsidR="00C84DA4" w:rsidRPr="009C64F6" w:rsidRDefault="00C84DA4" w:rsidP="00C84DA4">
      <w:pPr>
        <w:spacing w:line="240" w:lineRule="auto"/>
        <w:rPr>
          <w:rFonts w:cs="Arial"/>
          <w:sz w:val="20"/>
          <w:szCs w:val="20"/>
        </w:rPr>
      </w:pPr>
    </w:p>
    <w:p w14:paraId="2AD338F9" w14:textId="22839408" w:rsidR="00630BDE" w:rsidRPr="00B955D8" w:rsidRDefault="00630BDE" w:rsidP="00630BDE">
      <w:pPr>
        <w:tabs>
          <w:tab w:val="left" w:pos="0"/>
        </w:tabs>
        <w:spacing w:line="240" w:lineRule="auto"/>
        <w:rPr>
          <w:rFonts w:eastAsia="Arial" w:cs="Arial"/>
          <w:sz w:val="20"/>
          <w:szCs w:val="20"/>
        </w:rPr>
      </w:pPr>
      <w:r w:rsidRPr="00B955D8">
        <w:rPr>
          <w:rFonts w:eastAsia="Arial" w:cs="Arial"/>
          <w:sz w:val="20"/>
          <w:szCs w:val="20"/>
        </w:rPr>
        <w:t xml:space="preserve">MVI poroča, da so skladno s prenovo </w:t>
      </w:r>
      <w:r w:rsidRPr="00762E46">
        <w:rPr>
          <w:rFonts w:eastAsia="Arial" w:cs="Arial"/>
          <w:i/>
          <w:iCs/>
          <w:sz w:val="20"/>
          <w:szCs w:val="20"/>
        </w:rPr>
        <w:t>Pravilnika o normativih in standardih za izvajanje vzgojno-izobraževalnih programov za otroke s posebnimi potrebami</w:t>
      </w:r>
      <w:r w:rsidRPr="00B955D8">
        <w:rPr>
          <w:rFonts w:eastAsia="Arial" w:cs="Arial"/>
          <w:sz w:val="20"/>
          <w:szCs w:val="20"/>
        </w:rPr>
        <w:t xml:space="preserve"> vse osnovne šole s prilagojenim programom in zavodi za vzgojo in izobraževanje otrok in mladostnikov s posebnimi potrebami s šolskim letom 2023/2024 pridobile </w:t>
      </w:r>
      <w:r w:rsidRPr="00630BDE">
        <w:rPr>
          <w:rFonts w:eastAsia="Arial" w:cs="Arial"/>
          <w:sz w:val="20"/>
          <w:szCs w:val="20"/>
          <w:u w:val="single"/>
        </w:rPr>
        <w:t>dodatno delovno mesto strokovnega delavca za prilaganje učbenikov, učnih gradiv in pripomočkov</w:t>
      </w:r>
      <w:r w:rsidRPr="00B955D8">
        <w:rPr>
          <w:rFonts w:eastAsia="Arial" w:cs="Arial"/>
          <w:sz w:val="20"/>
          <w:szCs w:val="20"/>
        </w:rPr>
        <w:t xml:space="preserve">. Ker je več šol poročalo, da nimajo dovolj znanj in usposobljenega kadra za izvajanje nalog delovnega mesta </w:t>
      </w:r>
      <w:r w:rsidR="00632811">
        <w:rPr>
          <w:rFonts w:eastAsia="Arial" w:cs="Arial"/>
          <w:sz w:val="20"/>
          <w:szCs w:val="20"/>
        </w:rPr>
        <w:t xml:space="preserve">(DM) </w:t>
      </w:r>
      <w:r w:rsidRPr="00B955D8">
        <w:rPr>
          <w:rFonts w:eastAsia="Arial" w:cs="Arial"/>
          <w:sz w:val="20"/>
          <w:szCs w:val="20"/>
        </w:rPr>
        <w:t xml:space="preserve">strokovnega delavca za prilaganje učbenikov, učnih gradiv in pripomočkov, je MVI </w:t>
      </w:r>
      <w:r w:rsidR="00762E46">
        <w:rPr>
          <w:rFonts w:eastAsia="Arial" w:cs="Arial"/>
          <w:sz w:val="20"/>
          <w:szCs w:val="20"/>
        </w:rPr>
        <w:t>začelo pripravljati</w:t>
      </w:r>
      <w:r w:rsidRPr="00B955D8">
        <w:rPr>
          <w:rFonts w:eastAsia="Arial" w:cs="Arial"/>
          <w:sz w:val="20"/>
          <w:szCs w:val="20"/>
        </w:rPr>
        <w:t xml:space="preserve"> javn</w:t>
      </w:r>
      <w:r w:rsidR="00762E46">
        <w:rPr>
          <w:rFonts w:eastAsia="Arial" w:cs="Arial"/>
          <w:sz w:val="20"/>
          <w:szCs w:val="20"/>
        </w:rPr>
        <w:t>i</w:t>
      </w:r>
      <w:r w:rsidRPr="00B955D8">
        <w:rPr>
          <w:rFonts w:eastAsia="Arial" w:cs="Arial"/>
          <w:sz w:val="20"/>
          <w:szCs w:val="20"/>
        </w:rPr>
        <w:t xml:space="preserve"> razpis na področju usposabljanja strokovnih delavcev za prilagajanje gradiv</w:t>
      </w:r>
      <w:r w:rsidR="00762E46">
        <w:rPr>
          <w:rFonts w:eastAsia="Arial" w:cs="Arial"/>
          <w:sz w:val="20"/>
          <w:szCs w:val="20"/>
        </w:rPr>
        <w:t>, ki bo</w:t>
      </w:r>
      <w:r w:rsidRPr="00B955D8">
        <w:rPr>
          <w:rFonts w:eastAsia="Arial" w:cs="Arial"/>
          <w:sz w:val="20"/>
          <w:szCs w:val="20"/>
        </w:rPr>
        <w:t xml:space="preserve"> pripravljen v okviru sredstev iz Evropskega socialnega sklada (ESS+).</w:t>
      </w:r>
      <w:r>
        <w:rPr>
          <w:rFonts w:eastAsia="Arial" w:cs="Arial"/>
          <w:sz w:val="20"/>
          <w:szCs w:val="20"/>
        </w:rPr>
        <w:t xml:space="preserve"> </w:t>
      </w:r>
      <w:r w:rsidRPr="00727EEF">
        <w:rPr>
          <w:rFonts w:eastAsia="Arial" w:cs="Arial"/>
          <w:sz w:val="20"/>
          <w:szCs w:val="20"/>
        </w:rPr>
        <w:t xml:space="preserve">V šolskem letu 2024/2025 </w:t>
      </w:r>
      <w:r w:rsidR="00632811">
        <w:rPr>
          <w:rFonts w:eastAsia="Arial" w:cs="Arial"/>
          <w:sz w:val="20"/>
          <w:szCs w:val="20"/>
        </w:rPr>
        <w:t>so</w:t>
      </w:r>
      <w:r w:rsidRPr="00727EEF">
        <w:rPr>
          <w:rFonts w:eastAsia="Arial" w:cs="Arial"/>
          <w:sz w:val="20"/>
          <w:szCs w:val="20"/>
        </w:rPr>
        <w:t xml:space="preserve"> sistemizira</w:t>
      </w:r>
      <w:r w:rsidR="00632811">
        <w:rPr>
          <w:rFonts w:eastAsia="Arial" w:cs="Arial"/>
          <w:sz w:val="20"/>
          <w:szCs w:val="20"/>
        </w:rPr>
        <w:t>li</w:t>
      </w:r>
      <w:r w:rsidRPr="00727EEF">
        <w:rPr>
          <w:rFonts w:eastAsia="Arial" w:cs="Arial"/>
          <w:sz w:val="20"/>
          <w:szCs w:val="20"/>
        </w:rPr>
        <w:t xml:space="preserve"> 32,87 </w:t>
      </w:r>
      <w:r>
        <w:rPr>
          <w:rFonts w:eastAsia="Arial" w:cs="Arial"/>
          <w:sz w:val="20"/>
          <w:szCs w:val="20"/>
        </w:rPr>
        <w:t>DM</w:t>
      </w:r>
      <w:r w:rsidRPr="00727EEF">
        <w:rPr>
          <w:rFonts w:eastAsia="Arial" w:cs="Arial"/>
          <w:sz w:val="20"/>
          <w:szCs w:val="20"/>
        </w:rPr>
        <w:t xml:space="preserve"> </w:t>
      </w:r>
      <w:r w:rsidR="00762E46">
        <w:rPr>
          <w:rFonts w:eastAsia="Arial" w:cs="Arial"/>
          <w:sz w:val="20"/>
          <w:szCs w:val="20"/>
        </w:rPr>
        <w:t>s</w:t>
      </w:r>
      <w:r w:rsidRPr="00727EEF">
        <w:rPr>
          <w:rFonts w:eastAsia="Arial" w:cs="Arial"/>
          <w:sz w:val="20"/>
          <w:szCs w:val="20"/>
        </w:rPr>
        <w:t xml:space="preserve">trokovnega delavca za prilagajanje učbenikov, učnih gradiv in pripomočkov, od tega je 17,84 DM zasedenih. Letni strošek zasedenih delovnih mest je 754.266,13 </w:t>
      </w:r>
      <w:r>
        <w:rPr>
          <w:rFonts w:eastAsia="Arial" w:cs="Arial"/>
          <w:sz w:val="20"/>
          <w:szCs w:val="20"/>
        </w:rPr>
        <w:t>evra.</w:t>
      </w:r>
    </w:p>
    <w:p w14:paraId="043D849F" w14:textId="77777777" w:rsidR="00630BDE" w:rsidRDefault="00630BDE" w:rsidP="00630BDE">
      <w:pPr>
        <w:spacing w:line="240" w:lineRule="auto"/>
        <w:rPr>
          <w:rFonts w:cs="Arial"/>
          <w:sz w:val="20"/>
          <w:szCs w:val="20"/>
        </w:rPr>
      </w:pPr>
    </w:p>
    <w:p w14:paraId="5B65D686" w14:textId="2105A4E0" w:rsidR="00630BDE" w:rsidRPr="006225C2" w:rsidRDefault="00630BDE" w:rsidP="00762E46">
      <w:pPr>
        <w:spacing w:line="240" w:lineRule="auto"/>
        <w:rPr>
          <w:rFonts w:eastAsia="Arial" w:cs="Arial"/>
          <w:sz w:val="20"/>
          <w:szCs w:val="20"/>
        </w:rPr>
      </w:pPr>
      <w:r w:rsidRPr="006B6027">
        <w:rPr>
          <w:rFonts w:cs="Arial"/>
          <w:sz w:val="20"/>
          <w:szCs w:val="20"/>
        </w:rPr>
        <w:t xml:space="preserve">ZRSŠ poroča, da je delo na tem področju potekalo v okviru </w:t>
      </w:r>
      <w:r w:rsidRPr="00130F4B">
        <w:rPr>
          <w:rFonts w:eastAsia="Calibri" w:cs="Arial"/>
          <w:sz w:val="20"/>
          <w:szCs w:val="20"/>
          <w:u w:val="single"/>
        </w:rPr>
        <w:t>usmerjanja otrok, učencev, dijakov s posebnimi potrebami</w:t>
      </w:r>
      <w:r>
        <w:rPr>
          <w:rFonts w:eastAsia="Calibri" w:cs="Arial"/>
          <w:sz w:val="20"/>
          <w:szCs w:val="20"/>
        </w:rPr>
        <w:t xml:space="preserve"> </w:t>
      </w:r>
      <w:r w:rsidR="00632811">
        <w:rPr>
          <w:rFonts w:eastAsia="Calibri" w:cs="Arial"/>
          <w:sz w:val="20"/>
          <w:szCs w:val="20"/>
        </w:rPr>
        <w:t xml:space="preserve">(PP) </w:t>
      </w:r>
      <w:r>
        <w:rPr>
          <w:rFonts w:eastAsia="Calibri" w:cs="Arial"/>
          <w:sz w:val="20"/>
          <w:szCs w:val="20"/>
        </w:rPr>
        <w:t>in da je izvedel:</w:t>
      </w:r>
      <w:r w:rsidR="00762E46">
        <w:rPr>
          <w:rFonts w:eastAsia="Calibri" w:cs="Arial"/>
          <w:sz w:val="20"/>
          <w:szCs w:val="20"/>
        </w:rPr>
        <w:t xml:space="preserve"> s</w:t>
      </w:r>
      <w:r w:rsidRPr="006225C2">
        <w:rPr>
          <w:rFonts w:eastAsia="Calibri" w:cs="Arial"/>
          <w:sz w:val="20"/>
          <w:szCs w:val="20"/>
        </w:rPr>
        <w:t>trokovna srečanja z učitelji na temo dela z učenci s PP (po OE)</w:t>
      </w:r>
      <w:r w:rsidR="00762E46">
        <w:rPr>
          <w:rFonts w:eastAsia="Calibri" w:cs="Arial"/>
          <w:sz w:val="20"/>
          <w:szCs w:val="20"/>
        </w:rPr>
        <w:t>, s</w:t>
      </w:r>
      <w:r w:rsidRPr="006225C2">
        <w:rPr>
          <w:rFonts w:eastAsia="Calibri" w:cs="Arial"/>
          <w:bCs/>
          <w:sz w:val="20"/>
          <w:szCs w:val="20"/>
        </w:rPr>
        <w:t xml:space="preserve">trokovno srečanje vodilnih in vodstvenih delavcev s področja dela z otroki s PP </w:t>
      </w:r>
      <w:r w:rsidRPr="006225C2">
        <w:rPr>
          <w:rFonts w:eastAsia="Calibri" w:cs="Arial"/>
          <w:sz w:val="20"/>
          <w:szCs w:val="20"/>
        </w:rPr>
        <w:t>(28.</w:t>
      </w:r>
      <w:r w:rsidR="004D705D">
        <w:rPr>
          <w:rFonts w:eastAsia="Calibri" w:cs="Arial"/>
          <w:sz w:val="20"/>
          <w:szCs w:val="20"/>
        </w:rPr>
        <w:t> </w:t>
      </w:r>
      <w:r w:rsidRPr="006225C2">
        <w:rPr>
          <w:rFonts w:eastAsia="Calibri" w:cs="Arial"/>
          <w:sz w:val="20"/>
          <w:szCs w:val="20"/>
        </w:rPr>
        <w:t>3.)</w:t>
      </w:r>
      <w:r w:rsidR="00762E46">
        <w:rPr>
          <w:rFonts w:eastAsia="Calibri" w:cs="Arial"/>
          <w:sz w:val="20"/>
          <w:szCs w:val="20"/>
        </w:rPr>
        <w:t>, k</w:t>
      </w:r>
      <w:r w:rsidRPr="006225C2">
        <w:rPr>
          <w:rFonts w:eastAsia="Calibri" w:cs="Arial"/>
          <w:bCs/>
          <w:sz w:val="20"/>
          <w:szCs w:val="20"/>
        </w:rPr>
        <w:t xml:space="preserve">onference za ravnatelje vrtcev, OŠ, SŠ na temo dela z otroki, učenci in dijaki s PP </w:t>
      </w:r>
      <w:r w:rsidRPr="006225C2">
        <w:rPr>
          <w:rFonts w:eastAsia="Calibri" w:cs="Arial"/>
          <w:sz w:val="20"/>
          <w:szCs w:val="20"/>
        </w:rPr>
        <w:t>(9.</w:t>
      </w:r>
      <w:r w:rsidR="00762E46">
        <w:rPr>
          <w:rFonts w:eastAsia="Calibri" w:cs="Arial"/>
          <w:sz w:val="20"/>
          <w:szCs w:val="20"/>
        </w:rPr>
        <w:t>−</w:t>
      </w:r>
      <w:r w:rsidRPr="006225C2">
        <w:rPr>
          <w:rFonts w:eastAsia="Calibri" w:cs="Arial"/>
          <w:sz w:val="20"/>
          <w:szCs w:val="20"/>
        </w:rPr>
        <w:t>10. 10.; 6.</w:t>
      </w:r>
      <w:r>
        <w:rPr>
          <w:rFonts w:eastAsia="Calibri" w:cs="Arial"/>
          <w:sz w:val="20"/>
          <w:szCs w:val="20"/>
        </w:rPr>
        <w:t>–</w:t>
      </w:r>
      <w:r w:rsidRPr="006225C2">
        <w:rPr>
          <w:rFonts w:eastAsia="Calibri" w:cs="Arial"/>
          <w:sz w:val="20"/>
          <w:szCs w:val="20"/>
        </w:rPr>
        <w:t>7. 11.; 20. 11; 22. 8.)</w:t>
      </w:r>
      <w:r w:rsidR="00762E46">
        <w:rPr>
          <w:rFonts w:eastAsia="Calibri" w:cs="Arial"/>
          <w:sz w:val="20"/>
          <w:szCs w:val="20"/>
        </w:rPr>
        <w:t>, s</w:t>
      </w:r>
      <w:r w:rsidRPr="006225C2">
        <w:rPr>
          <w:rFonts w:eastAsia="Calibri" w:cs="Arial"/>
          <w:sz w:val="20"/>
          <w:szCs w:val="20"/>
        </w:rPr>
        <w:t xml:space="preserve">eminar </w:t>
      </w:r>
      <w:r w:rsidRPr="006225C2">
        <w:rPr>
          <w:rFonts w:eastAsia="Calibri" w:cs="Arial"/>
          <w:bCs/>
          <w:sz w:val="20"/>
          <w:szCs w:val="20"/>
          <w:lang w:val="pl-PL"/>
        </w:rPr>
        <w:t>Nadarjeni</w:t>
      </w:r>
      <w:r w:rsidRPr="006225C2">
        <w:rPr>
          <w:rFonts w:eastAsia="Calibri" w:cs="Arial"/>
          <w:sz w:val="20"/>
          <w:szCs w:val="20"/>
          <w:lang w:val="pl-PL"/>
        </w:rPr>
        <w:t xml:space="preserve"> učenci s </w:t>
      </w:r>
      <w:r w:rsidRPr="006225C2">
        <w:rPr>
          <w:rFonts w:eastAsia="Calibri" w:cs="Arial"/>
          <w:bCs/>
          <w:sz w:val="20"/>
          <w:szCs w:val="20"/>
          <w:lang w:val="pl-PL"/>
        </w:rPr>
        <w:t xml:space="preserve">posebnimi potrebami </w:t>
      </w:r>
      <w:r w:rsidRPr="006225C2">
        <w:rPr>
          <w:rFonts w:eastAsia="Calibri" w:cs="Arial"/>
          <w:sz w:val="20"/>
          <w:szCs w:val="20"/>
          <w:lang w:val="pl-PL"/>
        </w:rPr>
        <w:t>(6. 2.)</w:t>
      </w:r>
      <w:r w:rsidR="00762E46">
        <w:rPr>
          <w:rFonts w:eastAsia="Calibri" w:cs="Arial"/>
          <w:sz w:val="20"/>
          <w:szCs w:val="20"/>
          <w:lang w:val="pl-PL"/>
        </w:rPr>
        <w:t>, s</w:t>
      </w:r>
      <w:r w:rsidRPr="006225C2">
        <w:rPr>
          <w:rFonts w:eastAsia="Calibri" w:cs="Arial"/>
          <w:sz w:val="20"/>
          <w:szCs w:val="20"/>
        </w:rPr>
        <w:t>vetovalne storitve na šolah (glede na izraženo potrebo)</w:t>
      </w:r>
      <w:r w:rsidR="00762E46">
        <w:rPr>
          <w:rFonts w:eastAsia="Calibri" w:cs="Arial"/>
          <w:sz w:val="20"/>
          <w:szCs w:val="20"/>
        </w:rPr>
        <w:t xml:space="preserve">, </w:t>
      </w:r>
      <w:r w:rsidRPr="006225C2">
        <w:rPr>
          <w:rFonts w:eastAsia="Arial" w:cs="Arial"/>
          <w:sz w:val="20"/>
          <w:szCs w:val="20"/>
        </w:rPr>
        <w:t>prispev</w:t>
      </w:r>
      <w:r w:rsidR="00632811">
        <w:rPr>
          <w:rFonts w:eastAsia="Arial" w:cs="Arial"/>
          <w:sz w:val="20"/>
          <w:szCs w:val="20"/>
        </w:rPr>
        <w:t>e</w:t>
      </w:r>
      <w:r w:rsidRPr="006225C2">
        <w:rPr>
          <w:rFonts w:eastAsia="Arial" w:cs="Arial"/>
          <w:sz w:val="20"/>
          <w:szCs w:val="20"/>
        </w:rPr>
        <w:t xml:space="preserve">k in delavnico na </w:t>
      </w:r>
      <w:r w:rsidR="00762E46">
        <w:rPr>
          <w:rFonts w:eastAsia="Arial" w:cs="Arial"/>
          <w:sz w:val="20"/>
          <w:szCs w:val="20"/>
        </w:rPr>
        <w:t>k</w:t>
      </w:r>
      <w:hyperlink r:id="rId68">
        <w:r w:rsidRPr="00B60984">
          <w:rPr>
            <w:rStyle w:val="Hiperpovezava"/>
            <w:rFonts w:eastAsia="Arial" w:cs="Arial"/>
            <w:color w:val="auto"/>
            <w:sz w:val="20"/>
            <w:szCs w:val="20"/>
            <w:u w:val="none"/>
          </w:rPr>
          <w:t>onferenc</w:t>
        </w:r>
        <w:r w:rsidR="00762E46">
          <w:rPr>
            <w:rStyle w:val="Hiperpovezava"/>
            <w:rFonts w:eastAsia="Arial" w:cs="Arial"/>
            <w:color w:val="auto"/>
            <w:sz w:val="20"/>
            <w:szCs w:val="20"/>
            <w:u w:val="none"/>
          </w:rPr>
          <w:t>i</w:t>
        </w:r>
        <w:r w:rsidRPr="00B60984">
          <w:rPr>
            <w:rStyle w:val="Hiperpovezava"/>
            <w:rFonts w:eastAsia="Arial" w:cs="Arial"/>
            <w:color w:val="auto"/>
            <w:sz w:val="20"/>
            <w:szCs w:val="20"/>
            <w:u w:val="none"/>
          </w:rPr>
          <w:t xml:space="preserve"> učiteljev razrednega pouka </w:t>
        </w:r>
      </w:hyperlink>
      <w:r w:rsidRPr="006225C2">
        <w:rPr>
          <w:rFonts w:eastAsia="Arial" w:cs="Arial"/>
          <w:sz w:val="20"/>
          <w:szCs w:val="20"/>
        </w:rPr>
        <w:t>Raznoliki pristopi pri razvijanju bralne pismenosti v procesu opismenjevanja</w:t>
      </w:r>
      <w:r w:rsidR="00762E46">
        <w:rPr>
          <w:rFonts w:eastAsia="Arial" w:cs="Arial"/>
          <w:sz w:val="20"/>
          <w:szCs w:val="20"/>
        </w:rPr>
        <w:t xml:space="preserve"> (z</w:t>
      </w:r>
      <w:r w:rsidRPr="006225C2">
        <w:rPr>
          <w:rFonts w:eastAsia="Arial" w:cs="Arial"/>
          <w:sz w:val="20"/>
          <w:szCs w:val="20"/>
        </w:rPr>
        <w:t xml:space="preserve"> istim predavanjem je ZRSŠ </w:t>
      </w:r>
      <w:r w:rsidR="00130F4B" w:rsidRPr="006225C2">
        <w:rPr>
          <w:rFonts w:eastAsia="Arial" w:cs="Arial"/>
          <w:sz w:val="20"/>
          <w:szCs w:val="20"/>
        </w:rPr>
        <w:t>septemb</w:t>
      </w:r>
      <w:r w:rsidR="00130F4B">
        <w:rPr>
          <w:rFonts w:eastAsia="Arial" w:cs="Arial"/>
          <w:sz w:val="20"/>
          <w:szCs w:val="20"/>
        </w:rPr>
        <w:t>ra</w:t>
      </w:r>
      <w:r w:rsidR="00130F4B" w:rsidRPr="006225C2">
        <w:rPr>
          <w:rFonts w:eastAsia="Arial" w:cs="Arial"/>
          <w:sz w:val="20"/>
          <w:szCs w:val="20"/>
        </w:rPr>
        <w:t xml:space="preserve"> </w:t>
      </w:r>
      <w:r w:rsidRPr="006225C2">
        <w:rPr>
          <w:rFonts w:eastAsia="Arial" w:cs="Arial"/>
          <w:sz w:val="20"/>
          <w:szCs w:val="20"/>
        </w:rPr>
        <w:t xml:space="preserve">sodeloval tudi na </w:t>
      </w:r>
      <w:r w:rsidR="00762E46">
        <w:rPr>
          <w:rFonts w:eastAsia="Arial" w:cs="Arial"/>
          <w:sz w:val="20"/>
          <w:szCs w:val="20"/>
        </w:rPr>
        <w:t>j</w:t>
      </w:r>
      <w:r w:rsidRPr="006225C2">
        <w:rPr>
          <w:rFonts w:eastAsia="Arial" w:cs="Arial"/>
          <w:sz w:val="20"/>
          <w:szCs w:val="20"/>
        </w:rPr>
        <w:t>esenskem seminarju za učitelje na Tržaškem in Videmskem)</w:t>
      </w:r>
      <w:r w:rsidR="00632811">
        <w:rPr>
          <w:rFonts w:eastAsia="Arial" w:cs="Arial"/>
          <w:sz w:val="20"/>
          <w:szCs w:val="20"/>
        </w:rPr>
        <w:t xml:space="preserve"> ter</w:t>
      </w:r>
      <w:r w:rsidR="00762E46">
        <w:rPr>
          <w:rFonts w:eastAsia="Arial" w:cs="Arial"/>
          <w:sz w:val="20"/>
          <w:szCs w:val="20"/>
        </w:rPr>
        <w:t xml:space="preserve"> </w:t>
      </w:r>
      <w:r w:rsidRPr="006225C2">
        <w:rPr>
          <w:rFonts w:eastAsia="Arial" w:cs="Arial"/>
          <w:sz w:val="20"/>
          <w:szCs w:val="20"/>
        </w:rPr>
        <w:t>prispev</w:t>
      </w:r>
      <w:r w:rsidR="00632811">
        <w:rPr>
          <w:rFonts w:eastAsia="Arial" w:cs="Arial"/>
          <w:sz w:val="20"/>
          <w:szCs w:val="20"/>
        </w:rPr>
        <w:t>e</w:t>
      </w:r>
      <w:r w:rsidRPr="006225C2">
        <w:rPr>
          <w:rFonts w:eastAsia="Arial" w:cs="Arial"/>
          <w:sz w:val="20"/>
          <w:szCs w:val="20"/>
        </w:rPr>
        <w:t xml:space="preserve">k na </w:t>
      </w:r>
      <w:r w:rsidR="00762E46">
        <w:rPr>
          <w:rFonts w:eastAsia="Arial" w:cs="Arial"/>
          <w:sz w:val="20"/>
          <w:szCs w:val="20"/>
        </w:rPr>
        <w:t>m</w:t>
      </w:r>
      <w:r w:rsidRPr="006225C2">
        <w:rPr>
          <w:rFonts w:eastAsia="Arial" w:cs="Arial"/>
          <w:sz w:val="20"/>
          <w:szCs w:val="20"/>
        </w:rPr>
        <w:t>ednarodni znanstveni konferenci D</w:t>
      </w:r>
      <w:r w:rsidR="00130F4B">
        <w:rPr>
          <w:rFonts w:eastAsia="Arial" w:cs="Arial"/>
          <w:sz w:val="20"/>
          <w:szCs w:val="20"/>
        </w:rPr>
        <w:t>isleksija danes (</w:t>
      </w:r>
      <w:r w:rsidRPr="006225C2">
        <w:rPr>
          <w:rFonts w:eastAsia="Arial" w:cs="Arial"/>
          <w:sz w:val="20"/>
          <w:szCs w:val="20"/>
        </w:rPr>
        <w:t>Beograd (19.</w:t>
      </w:r>
      <w:r>
        <w:rPr>
          <w:rFonts w:eastAsia="Arial" w:cs="Arial"/>
          <w:sz w:val="20"/>
          <w:szCs w:val="20"/>
        </w:rPr>
        <w:t>–</w:t>
      </w:r>
      <w:r w:rsidR="00130F4B">
        <w:rPr>
          <w:rFonts w:eastAsia="Arial" w:cs="Arial"/>
          <w:sz w:val="20"/>
          <w:szCs w:val="20"/>
        </w:rPr>
        <w:t>2</w:t>
      </w:r>
      <w:r w:rsidRPr="006225C2">
        <w:rPr>
          <w:rFonts w:eastAsia="Arial" w:cs="Arial"/>
          <w:sz w:val="20"/>
          <w:szCs w:val="20"/>
        </w:rPr>
        <w:t xml:space="preserve">0. 10.) na temo inkluzivnega izobraževanja otrok s disleksijo.  </w:t>
      </w:r>
    </w:p>
    <w:p w14:paraId="6CE3A745" w14:textId="77777777" w:rsidR="00630BDE" w:rsidRPr="00630BDE" w:rsidRDefault="00630BDE" w:rsidP="00630BDE">
      <w:pPr>
        <w:shd w:val="clear" w:color="auto" w:fill="FFFFFF" w:themeFill="background1"/>
        <w:spacing w:line="240" w:lineRule="auto"/>
        <w:rPr>
          <w:rFonts w:eastAsia="Arial" w:cs="Arial"/>
          <w:i/>
          <w:iCs/>
          <w:sz w:val="20"/>
          <w:szCs w:val="20"/>
        </w:rPr>
      </w:pPr>
    </w:p>
    <w:p w14:paraId="7495050A" w14:textId="79AA9F35" w:rsidR="00630BDE" w:rsidRDefault="00630BDE" w:rsidP="00630BDE">
      <w:pPr>
        <w:spacing w:line="240" w:lineRule="auto"/>
        <w:rPr>
          <w:rFonts w:cs="Arial"/>
          <w:sz w:val="20"/>
          <w:szCs w:val="20"/>
        </w:rPr>
      </w:pPr>
      <w:r w:rsidRPr="00630BDE">
        <w:rPr>
          <w:rFonts w:cs="Arial"/>
          <w:i/>
          <w:iCs/>
          <w:sz w:val="20"/>
          <w:szCs w:val="20"/>
        </w:rPr>
        <w:t xml:space="preserve">Porabljena sredstva: </w:t>
      </w:r>
      <w:r w:rsidRPr="00630BDE">
        <w:rPr>
          <w:rFonts w:eastAsia="Arial" w:cs="Arial"/>
          <w:sz w:val="20"/>
          <w:szCs w:val="20"/>
        </w:rPr>
        <w:t>754.266,13 evr</w:t>
      </w:r>
      <w:r>
        <w:rPr>
          <w:rFonts w:eastAsia="Arial" w:cs="Arial"/>
          <w:sz w:val="20"/>
          <w:szCs w:val="20"/>
        </w:rPr>
        <w:t>a</w:t>
      </w:r>
      <w:r w:rsidRPr="00630BDE">
        <w:rPr>
          <w:rFonts w:eastAsia="Arial" w:cs="Arial"/>
          <w:sz w:val="20"/>
          <w:szCs w:val="20"/>
        </w:rPr>
        <w:t xml:space="preserve"> +</w:t>
      </w:r>
      <w:r w:rsidRPr="00630BDE">
        <w:rPr>
          <w:rFonts w:cs="Arial"/>
          <w:sz w:val="20"/>
          <w:szCs w:val="20"/>
        </w:rPr>
        <w:t xml:space="preserve"> redna dejavnost.</w:t>
      </w:r>
    </w:p>
    <w:p w14:paraId="57D2303F" w14:textId="77777777" w:rsidR="00630BDE" w:rsidRPr="00630BDE" w:rsidRDefault="00630BDE" w:rsidP="00630BDE">
      <w:pPr>
        <w:spacing w:line="240" w:lineRule="auto"/>
        <w:rPr>
          <w:rFonts w:cs="Arial"/>
          <w:i/>
          <w:iCs/>
          <w:sz w:val="20"/>
          <w:szCs w:val="20"/>
        </w:rPr>
      </w:pPr>
    </w:p>
    <w:p w14:paraId="5AD581B9" w14:textId="77777777" w:rsidR="00C84DA4" w:rsidRPr="009C64F6" w:rsidRDefault="00C84DA4" w:rsidP="00630BDE">
      <w:pPr>
        <w:spacing w:line="240" w:lineRule="auto"/>
        <w:rPr>
          <w:rFonts w:cs="Arial"/>
          <w:color w:val="FF0000"/>
          <w:sz w:val="20"/>
          <w:szCs w:val="20"/>
          <w:u w:val="single"/>
        </w:rPr>
      </w:pPr>
      <w:r w:rsidRPr="009C64F6">
        <w:rPr>
          <w:rFonts w:cs="Arial"/>
          <w:color w:val="0070C0"/>
          <w:sz w:val="20"/>
          <w:szCs w:val="20"/>
        </w:rPr>
        <w:t>Jezikovno izobraževanje, jeziki italijanske in madžarske narodne skupnosti, romske skupnosti, različnih manjšinskih etničnih skupnosti in priseljenskih skupnosti v Republiki Sloveniji, cilj:</w:t>
      </w:r>
      <w:r w:rsidRPr="009C64F6">
        <w:rPr>
          <w:rFonts w:cs="Arial"/>
          <w:color w:val="0070C0"/>
          <w:sz w:val="20"/>
          <w:szCs w:val="20"/>
          <w:u w:val="single"/>
        </w:rPr>
        <w:t xml:space="preserve"> </w:t>
      </w:r>
      <w:r w:rsidRPr="009C64F6">
        <w:rPr>
          <w:rFonts w:cs="Arial"/>
          <w:i/>
          <w:iCs/>
          <w:color w:val="0070C0"/>
          <w:sz w:val="20"/>
          <w:szCs w:val="20"/>
          <w:u w:val="single"/>
        </w:rPr>
        <w:t xml:space="preserve">Promocija dvo- oziroma večjezičnosti ter raznojezičnosti </w:t>
      </w:r>
    </w:p>
    <w:p w14:paraId="4BDE86AD" w14:textId="77777777" w:rsidR="00C84DA4" w:rsidRPr="009C64F6" w:rsidRDefault="00C84DA4" w:rsidP="00630BDE">
      <w:pPr>
        <w:autoSpaceDE w:val="0"/>
        <w:autoSpaceDN w:val="0"/>
        <w:adjustRightInd w:val="0"/>
        <w:spacing w:line="240" w:lineRule="auto"/>
        <w:rPr>
          <w:rFonts w:cs="Arial"/>
          <w:color w:val="000000"/>
          <w:sz w:val="20"/>
          <w:szCs w:val="20"/>
        </w:rPr>
      </w:pPr>
    </w:p>
    <w:p w14:paraId="5674F9FA" w14:textId="77777777" w:rsidR="00630BDE" w:rsidRPr="00630BDE" w:rsidRDefault="00630BDE" w:rsidP="00630BDE">
      <w:pPr>
        <w:spacing w:line="240" w:lineRule="auto"/>
        <w:rPr>
          <w:sz w:val="20"/>
          <w:szCs w:val="20"/>
          <w:u w:val="single"/>
        </w:rPr>
      </w:pPr>
      <w:r w:rsidRPr="00630BDE">
        <w:rPr>
          <w:sz w:val="20"/>
          <w:szCs w:val="20"/>
          <w:u w:val="single"/>
        </w:rPr>
        <w:t>Madžarska narodna skupnost:</w:t>
      </w:r>
    </w:p>
    <w:p w14:paraId="60A6CCA0" w14:textId="33A98562" w:rsidR="00630BDE" w:rsidRPr="006902D2" w:rsidRDefault="00630BDE" w:rsidP="00630BDE">
      <w:pPr>
        <w:spacing w:line="240" w:lineRule="auto"/>
        <w:rPr>
          <w:sz w:val="20"/>
          <w:szCs w:val="20"/>
        </w:rPr>
      </w:pPr>
      <w:r w:rsidRPr="006902D2">
        <w:rPr>
          <w:sz w:val="20"/>
          <w:szCs w:val="20"/>
        </w:rPr>
        <w:t xml:space="preserve">MVI poroča, da se je nadaljevalo izvajanje projekta </w:t>
      </w:r>
      <w:r w:rsidRPr="00130F4B">
        <w:rPr>
          <w:i/>
          <w:iCs/>
          <w:sz w:val="20"/>
          <w:szCs w:val="20"/>
        </w:rPr>
        <w:t>Dvig kakovosti dvojezičnega šolstva za madžarsko narodno skupnost v Sloveniji ter slovensko narodno skupnost na Madžarskem</w:t>
      </w:r>
      <w:r w:rsidR="00632811">
        <w:rPr>
          <w:i/>
          <w:iCs/>
          <w:sz w:val="20"/>
          <w:szCs w:val="20"/>
        </w:rPr>
        <w:t xml:space="preserve"> </w:t>
      </w:r>
      <w:r w:rsidR="00632811" w:rsidRPr="00632811">
        <w:rPr>
          <w:sz w:val="20"/>
          <w:szCs w:val="20"/>
        </w:rPr>
        <w:t>(</w:t>
      </w:r>
      <w:r w:rsidRPr="006902D2">
        <w:rPr>
          <w:sz w:val="20"/>
          <w:szCs w:val="20"/>
        </w:rPr>
        <w:t>od 1.</w:t>
      </w:r>
      <w:r w:rsidR="00130F4B">
        <w:rPr>
          <w:sz w:val="20"/>
          <w:szCs w:val="20"/>
        </w:rPr>
        <w:t xml:space="preserve"> </w:t>
      </w:r>
      <w:r w:rsidRPr="006902D2">
        <w:rPr>
          <w:sz w:val="20"/>
          <w:szCs w:val="20"/>
        </w:rPr>
        <w:t>9.</w:t>
      </w:r>
      <w:r w:rsidR="00130F4B">
        <w:rPr>
          <w:sz w:val="20"/>
          <w:szCs w:val="20"/>
        </w:rPr>
        <w:t xml:space="preserve"> </w:t>
      </w:r>
      <w:r w:rsidRPr="006902D2">
        <w:rPr>
          <w:sz w:val="20"/>
          <w:szCs w:val="20"/>
        </w:rPr>
        <w:t>2023</w:t>
      </w:r>
      <w:r w:rsidR="00632811">
        <w:rPr>
          <w:sz w:val="20"/>
          <w:szCs w:val="20"/>
        </w:rPr>
        <w:t>)</w:t>
      </w:r>
      <w:r w:rsidRPr="006902D2">
        <w:rPr>
          <w:sz w:val="20"/>
          <w:szCs w:val="20"/>
        </w:rPr>
        <w:t>. N</w:t>
      </w:r>
      <w:r w:rsidR="00632811">
        <w:rPr>
          <w:sz w:val="20"/>
          <w:szCs w:val="20"/>
        </w:rPr>
        <w:t>jegov n</w:t>
      </w:r>
      <w:r w:rsidRPr="006902D2">
        <w:rPr>
          <w:sz w:val="20"/>
          <w:szCs w:val="20"/>
        </w:rPr>
        <w:t xml:space="preserve">amen je izboljšati kakovost in učinkovitost sistema dvojezičnega šolstva, cilj pa nadgradnja jezikovne podpore v materinščini z novimi pristopi in metodami poučevanja ter nadgradnja pedagoških praks za krepitev znanj in spretnosti poučevanja na dvojezičnih območjih. </w:t>
      </w:r>
      <w:r w:rsidR="00632811">
        <w:rPr>
          <w:sz w:val="20"/>
          <w:szCs w:val="20"/>
        </w:rPr>
        <w:t>V</w:t>
      </w:r>
      <w:r w:rsidRPr="006902D2">
        <w:rPr>
          <w:sz w:val="20"/>
          <w:szCs w:val="20"/>
        </w:rPr>
        <w:t xml:space="preserve">ključuje tudi sofinanciranje strokovne pomoči v obliki jezikovnega asistenta v Porabju. </w:t>
      </w:r>
      <w:r w:rsidR="00632811">
        <w:rPr>
          <w:sz w:val="20"/>
          <w:szCs w:val="20"/>
        </w:rPr>
        <w:t>Z</w:t>
      </w:r>
      <w:r w:rsidRPr="006902D2">
        <w:rPr>
          <w:sz w:val="20"/>
          <w:szCs w:val="20"/>
        </w:rPr>
        <w:t xml:space="preserve"> digitalizacij</w:t>
      </w:r>
      <w:r w:rsidR="00632811">
        <w:rPr>
          <w:sz w:val="20"/>
          <w:szCs w:val="20"/>
        </w:rPr>
        <w:t>o</w:t>
      </w:r>
      <w:r w:rsidRPr="006902D2">
        <w:rPr>
          <w:sz w:val="20"/>
          <w:szCs w:val="20"/>
        </w:rPr>
        <w:t xml:space="preserve"> učnih vsebin in izdelavo e-gradiv se bo prispevalo k večji učinkovitosti učnega procesa. V projekt je vključenih 9 vzgojno</w:t>
      </w:r>
      <w:r w:rsidR="00632811">
        <w:rPr>
          <w:sz w:val="20"/>
          <w:szCs w:val="20"/>
        </w:rPr>
        <w:t>-</w:t>
      </w:r>
      <w:r w:rsidRPr="006902D2">
        <w:rPr>
          <w:sz w:val="20"/>
          <w:szCs w:val="20"/>
        </w:rPr>
        <w:t xml:space="preserve">izobraževalnih zavodov. V vseh dvojezičnih vrtcih Prekmurja ter nekaterih vključenih osnovnih šolah </w:t>
      </w:r>
      <w:r w:rsidR="00130F4B">
        <w:rPr>
          <w:sz w:val="20"/>
          <w:szCs w:val="20"/>
        </w:rPr>
        <w:t>so</w:t>
      </w:r>
      <w:r w:rsidRPr="006902D2">
        <w:rPr>
          <w:sz w:val="20"/>
          <w:szCs w:val="20"/>
        </w:rPr>
        <w:t xml:space="preserve"> potekale glasbene in plesne urice ter lončarske delavnice. </w:t>
      </w:r>
      <w:r w:rsidR="00130F4B">
        <w:rPr>
          <w:sz w:val="20"/>
          <w:szCs w:val="20"/>
        </w:rPr>
        <w:t>I</w:t>
      </w:r>
      <w:r w:rsidRPr="006902D2">
        <w:rPr>
          <w:sz w:val="20"/>
          <w:szCs w:val="20"/>
        </w:rPr>
        <w:t xml:space="preserve">zvedeno </w:t>
      </w:r>
      <w:r w:rsidR="00130F4B" w:rsidRPr="006902D2">
        <w:rPr>
          <w:sz w:val="20"/>
          <w:szCs w:val="20"/>
        </w:rPr>
        <w:t xml:space="preserve">je bilo </w:t>
      </w:r>
      <w:r w:rsidRPr="006902D2">
        <w:rPr>
          <w:sz w:val="20"/>
          <w:szCs w:val="20"/>
        </w:rPr>
        <w:t>24</w:t>
      </w:r>
      <w:r w:rsidR="00130F4B">
        <w:rPr>
          <w:sz w:val="20"/>
          <w:szCs w:val="20"/>
        </w:rPr>
        <w:t>-</w:t>
      </w:r>
      <w:r w:rsidRPr="006902D2">
        <w:rPr>
          <w:sz w:val="20"/>
          <w:szCs w:val="20"/>
        </w:rPr>
        <w:t xml:space="preserve">urno strokovno izobraževanje za strokovne delavce Razvijanje madžarščine kot materinščine pri predšolskih otrocih. </w:t>
      </w:r>
    </w:p>
    <w:p w14:paraId="2E5EFB66" w14:textId="7077C69D" w:rsidR="00630BDE" w:rsidRPr="006225C2" w:rsidRDefault="00630BDE" w:rsidP="00630BDE">
      <w:pPr>
        <w:spacing w:line="240" w:lineRule="auto"/>
        <w:rPr>
          <w:rFonts w:eastAsia="Arial" w:cs="Arial"/>
          <w:sz w:val="20"/>
          <w:szCs w:val="20"/>
        </w:rPr>
      </w:pPr>
      <w:r w:rsidRPr="006225C2">
        <w:rPr>
          <w:rFonts w:cs="Arial"/>
          <w:sz w:val="20"/>
          <w:szCs w:val="20"/>
        </w:rPr>
        <w:t>ZRSŠ poroča, da je nadaljeval redn</w:t>
      </w:r>
      <w:r w:rsidR="00130F4B">
        <w:rPr>
          <w:rFonts w:cs="Arial"/>
          <w:sz w:val="20"/>
          <w:szCs w:val="20"/>
        </w:rPr>
        <w:t>a</w:t>
      </w:r>
      <w:r w:rsidRPr="006225C2">
        <w:rPr>
          <w:rFonts w:cs="Arial"/>
          <w:sz w:val="20"/>
          <w:szCs w:val="20"/>
        </w:rPr>
        <w:t xml:space="preserve"> s</w:t>
      </w:r>
      <w:r w:rsidRPr="006225C2">
        <w:rPr>
          <w:rFonts w:eastAsia="Arial" w:cs="Arial"/>
          <w:sz w:val="20"/>
          <w:szCs w:val="20"/>
        </w:rPr>
        <w:t>trokovn</w:t>
      </w:r>
      <w:r w:rsidR="00130F4B">
        <w:rPr>
          <w:rFonts w:eastAsia="Arial" w:cs="Arial"/>
          <w:sz w:val="20"/>
          <w:szCs w:val="20"/>
        </w:rPr>
        <w:t>a</w:t>
      </w:r>
      <w:r w:rsidRPr="006225C2">
        <w:rPr>
          <w:rFonts w:eastAsia="Arial" w:cs="Arial"/>
          <w:sz w:val="20"/>
          <w:szCs w:val="20"/>
        </w:rPr>
        <w:t xml:space="preserve"> spopolnjevanj</w:t>
      </w:r>
      <w:r w:rsidR="00130F4B">
        <w:rPr>
          <w:rFonts w:eastAsia="Arial" w:cs="Arial"/>
          <w:sz w:val="20"/>
          <w:szCs w:val="20"/>
        </w:rPr>
        <w:t>a</w:t>
      </w:r>
      <w:r w:rsidRPr="006225C2">
        <w:rPr>
          <w:rFonts w:eastAsia="Arial" w:cs="Arial"/>
          <w:sz w:val="20"/>
          <w:szCs w:val="20"/>
        </w:rPr>
        <w:t xml:space="preserve"> za učitelje madžarščine in </w:t>
      </w:r>
      <w:r w:rsidR="00130F4B">
        <w:rPr>
          <w:rFonts w:eastAsia="Arial" w:cs="Arial"/>
          <w:sz w:val="20"/>
          <w:szCs w:val="20"/>
        </w:rPr>
        <w:t>drug</w:t>
      </w:r>
      <w:r w:rsidRPr="006225C2">
        <w:rPr>
          <w:rFonts w:eastAsia="Arial" w:cs="Arial"/>
          <w:sz w:val="20"/>
          <w:szCs w:val="20"/>
        </w:rPr>
        <w:t>e strokovne delavce dvojezičnih OŠ in ŠS, za vzgojiteljice dvojezičnih vrtcev</w:t>
      </w:r>
      <w:r w:rsidRPr="006225C2">
        <w:rPr>
          <w:rStyle w:val="normaltextrun"/>
          <w:rFonts w:cs="Arial"/>
          <w:sz w:val="20"/>
          <w:szCs w:val="20"/>
          <w:shd w:val="clear" w:color="auto" w:fill="FFFFFF"/>
        </w:rPr>
        <w:t xml:space="preserve"> (3 študijske skupine za </w:t>
      </w:r>
      <w:r w:rsidRPr="006225C2">
        <w:rPr>
          <w:rStyle w:val="findhit"/>
          <w:rFonts w:cs="Arial"/>
          <w:sz w:val="20"/>
          <w:szCs w:val="20"/>
          <w:shd w:val="clear" w:color="auto" w:fill="FFFFFF"/>
        </w:rPr>
        <w:t>madžar</w:t>
      </w:r>
      <w:r w:rsidRPr="006225C2">
        <w:rPr>
          <w:rStyle w:val="normaltextrun"/>
          <w:rFonts w:cs="Arial"/>
          <w:sz w:val="20"/>
          <w:szCs w:val="20"/>
          <w:shd w:val="clear" w:color="auto" w:fill="FFFFFF"/>
        </w:rPr>
        <w:t>ščino, 6 strokovnih spopolnjevanj za vzgojitelje in učitelje dvojezičnih VIZ)</w:t>
      </w:r>
      <w:r w:rsidRPr="006225C2">
        <w:rPr>
          <w:rStyle w:val="eop"/>
          <w:rFonts w:cs="Arial"/>
          <w:sz w:val="20"/>
          <w:szCs w:val="20"/>
          <w:shd w:val="clear" w:color="auto" w:fill="FFFFFF"/>
        </w:rPr>
        <w:t>.</w:t>
      </w:r>
      <w:r w:rsidRPr="006225C2">
        <w:rPr>
          <w:rFonts w:cs="Arial"/>
          <w:sz w:val="20"/>
          <w:szCs w:val="20"/>
          <w:lang w:eastAsia="sl-SI"/>
        </w:rPr>
        <w:t> </w:t>
      </w:r>
      <w:r w:rsidRPr="006225C2">
        <w:rPr>
          <w:rFonts w:eastAsia="Arial" w:cs="Arial"/>
          <w:sz w:val="20"/>
          <w:szCs w:val="20"/>
        </w:rPr>
        <w:t xml:space="preserve"> </w:t>
      </w:r>
    </w:p>
    <w:p w14:paraId="0CDF42E9" w14:textId="77777777" w:rsidR="00630BDE" w:rsidRPr="006902D2" w:rsidRDefault="00630BDE" w:rsidP="00630BDE">
      <w:pPr>
        <w:spacing w:line="240" w:lineRule="auto"/>
        <w:rPr>
          <w:rFonts w:cs="Arial"/>
          <w:i/>
          <w:iCs/>
          <w:sz w:val="20"/>
          <w:szCs w:val="20"/>
        </w:rPr>
      </w:pPr>
    </w:p>
    <w:p w14:paraId="6C16A9BA" w14:textId="5F77D882" w:rsidR="00630BDE" w:rsidRPr="006902D2" w:rsidRDefault="00630BDE" w:rsidP="00630BDE">
      <w:pPr>
        <w:spacing w:line="240" w:lineRule="auto"/>
        <w:rPr>
          <w:sz w:val="20"/>
          <w:szCs w:val="20"/>
        </w:rPr>
      </w:pPr>
      <w:r w:rsidRPr="00630BDE">
        <w:rPr>
          <w:i/>
          <w:iCs/>
          <w:sz w:val="20"/>
          <w:szCs w:val="20"/>
        </w:rPr>
        <w:t>Porabljena sredstva</w:t>
      </w:r>
      <w:r>
        <w:rPr>
          <w:sz w:val="20"/>
          <w:szCs w:val="20"/>
        </w:rPr>
        <w:t xml:space="preserve">: </w:t>
      </w:r>
      <w:r w:rsidRPr="006902D2">
        <w:rPr>
          <w:sz w:val="20"/>
          <w:szCs w:val="20"/>
        </w:rPr>
        <w:t>63.479,27 e</w:t>
      </w:r>
      <w:r>
        <w:rPr>
          <w:sz w:val="20"/>
          <w:szCs w:val="20"/>
        </w:rPr>
        <w:t>vra</w:t>
      </w:r>
      <w:r w:rsidR="006E3AB1">
        <w:rPr>
          <w:sz w:val="20"/>
          <w:szCs w:val="20"/>
        </w:rPr>
        <w:t xml:space="preserve"> (s</w:t>
      </w:r>
      <w:r w:rsidR="006E3AB1" w:rsidRPr="006902D2">
        <w:rPr>
          <w:sz w:val="20"/>
          <w:szCs w:val="20"/>
        </w:rPr>
        <w:t xml:space="preserve">kupna pogodbena vrednost za operacijo znaša do 380.000 evrov </w:t>
      </w:r>
      <w:r w:rsidR="006E3AB1">
        <w:rPr>
          <w:sz w:val="20"/>
          <w:szCs w:val="20"/>
        </w:rPr>
        <w:t xml:space="preserve">− </w:t>
      </w:r>
      <w:r w:rsidR="006E3AB1" w:rsidRPr="006902D2">
        <w:rPr>
          <w:sz w:val="20"/>
          <w:szCs w:val="20"/>
        </w:rPr>
        <w:t>85</w:t>
      </w:r>
      <w:r w:rsidR="006E3AB1">
        <w:rPr>
          <w:sz w:val="20"/>
          <w:szCs w:val="20"/>
        </w:rPr>
        <w:t xml:space="preserve"> </w:t>
      </w:r>
      <w:r w:rsidR="006E3AB1" w:rsidRPr="006902D2">
        <w:rPr>
          <w:sz w:val="20"/>
          <w:szCs w:val="20"/>
        </w:rPr>
        <w:t>% sredstva ESS+, 15 % proračunska sredstva).</w:t>
      </w:r>
    </w:p>
    <w:p w14:paraId="3C7A308B" w14:textId="77777777" w:rsidR="00630BDE" w:rsidRPr="006902D2" w:rsidRDefault="00630BDE" w:rsidP="00630BDE">
      <w:pPr>
        <w:spacing w:line="240" w:lineRule="auto"/>
        <w:rPr>
          <w:sz w:val="20"/>
          <w:szCs w:val="20"/>
        </w:rPr>
      </w:pPr>
    </w:p>
    <w:p w14:paraId="36A51498" w14:textId="77777777" w:rsidR="00630BDE" w:rsidRPr="00630BDE" w:rsidRDefault="00630BDE" w:rsidP="00630BDE">
      <w:pPr>
        <w:spacing w:line="240" w:lineRule="auto"/>
        <w:rPr>
          <w:sz w:val="20"/>
          <w:szCs w:val="20"/>
          <w:u w:val="single"/>
        </w:rPr>
      </w:pPr>
      <w:r w:rsidRPr="00630BDE">
        <w:rPr>
          <w:sz w:val="20"/>
          <w:szCs w:val="20"/>
          <w:u w:val="single"/>
        </w:rPr>
        <w:t>Italijanska narodna skupnost:</w:t>
      </w:r>
    </w:p>
    <w:p w14:paraId="7613EBB9" w14:textId="096EC35E" w:rsidR="00630BDE" w:rsidRPr="006902D2" w:rsidRDefault="00630BDE" w:rsidP="00630BDE">
      <w:pPr>
        <w:spacing w:line="240" w:lineRule="auto"/>
        <w:rPr>
          <w:sz w:val="20"/>
          <w:szCs w:val="20"/>
        </w:rPr>
      </w:pPr>
      <w:r w:rsidRPr="006902D2">
        <w:rPr>
          <w:sz w:val="20"/>
          <w:szCs w:val="20"/>
        </w:rPr>
        <w:t xml:space="preserve">MVI poroča, da se je projekt </w:t>
      </w:r>
      <w:r w:rsidRPr="00130F4B">
        <w:rPr>
          <w:i/>
          <w:iCs/>
          <w:sz w:val="20"/>
          <w:szCs w:val="20"/>
        </w:rPr>
        <w:t>Dvig kakovosti dvojezičnega šolstva za italijansko narodno skupnost v Sloveniji ter slovensko narodno skupnost v Italiji</w:t>
      </w:r>
      <w:r w:rsidRPr="006902D2">
        <w:rPr>
          <w:sz w:val="20"/>
          <w:szCs w:val="20"/>
        </w:rPr>
        <w:t xml:space="preserve"> začel izvajati 1. 3. 2024. Glavni namen je dvig kakovosti in učinkovitosti sistema dvojezičnega šolstva, njegov cilj pa nadgradnja jezikovne podpore v materinščini z novimi pristopi in oblikami poučevanja in nadgradnja pedagoških praks za krepitev znanj in spretnosti poučevanja na dvojezičnem območju. </w:t>
      </w:r>
      <w:r w:rsidR="00130F4B">
        <w:rPr>
          <w:sz w:val="20"/>
          <w:szCs w:val="20"/>
        </w:rPr>
        <w:t xml:space="preserve">Dejavnosti </w:t>
      </w:r>
      <w:r w:rsidRPr="006902D2">
        <w:rPr>
          <w:sz w:val="20"/>
          <w:szCs w:val="20"/>
        </w:rPr>
        <w:t>bodo prispevale k večji usposobljenosti strokovnih delavcev</w:t>
      </w:r>
      <w:r w:rsidR="00130F4B">
        <w:rPr>
          <w:sz w:val="20"/>
          <w:szCs w:val="20"/>
        </w:rPr>
        <w:t xml:space="preserve"> ter</w:t>
      </w:r>
      <w:r w:rsidRPr="006902D2">
        <w:rPr>
          <w:sz w:val="20"/>
          <w:szCs w:val="20"/>
        </w:rPr>
        <w:t xml:space="preserve"> omogočile povezovanje in izmenjavo informacij ter izkušenj med strokovnimi delavci in učenci/otroki iz manjšinskih skupnosti na obeh straneh meje. V projekt je vključenih 12 vzgojno-izobraževalnih zavodov (VIZ), od tega 8 VIZ v Sloveniji z italijanskim učnim jezikom ter 4 VIZ s slovenskim učnim jezikom v Italiji. </w:t>
      </w:r>
      <w:r w:rsidR="006E3AB1">
        <w:rPr>
          <w:sz w:val="20"/>
          <w:szCs w:val="20"/>
        </w:rPr>
        <w:t>I</w:t>
      </w:r>
      <w:r w:rsidRPr="006902D2">
        <w:rPr>
          <w:sz w:val="20"/>
          <w:szCs w:val="20"/>
        </w:rPr>
        <w:t xml:space="preserve">zvedeno </w:t>
      </w:r>
      <w:r w:rsidR="006E3AB1" w:rsidRPr="006902D2">
        <w:rPr>
          <w:sz w:val="20"/>
          <w:szCs w:val="20"/>
        </w:rPr>
        <w:t xml:space="preserve">je bilo </w:t>
      </w:r>
      <w:r w:rsidRPr="006902D2">
        <w:rPr>
          <w:sz w:val="20"/>
          <w:szCs w:val="20"/>
        </w:rPr>
        <w:t xml:space="preserve">izobraževanje strokovnih delavcev, v šolah s slovenskim učnim jezikom v Italiji </w:t>
      </w:r>
      <w:r w:rsidR="006E3AB1">
        <w:rPr>
          <w:sz w:val="20"/>
          <w:szCs w:val="20"/>
        </w:rPr>
        <w:t xml:space="preserve">sta </w:t>
      </w:r>
      <w:r w:rsidRPr="006902D2">
        <w:rPr>
          <w:sz w:val="20"/>
          <w:szCs w:val="20"/>
        </w:rPr>
        <w:t>začela delovati dva jezikovna asistenta.</w:t>
      </w:r>
    </w:p>
    <w:p w14:paraId="7547169C" w14:textId="77777777" w:rsidR="00630BDE" w:rsidRPr="006902D2" w:rsidRDefault="00630BDE" w:rsidP="00630BDE">
      <w:pPr>
        <w:spacing w:line="240" w:lineRule="auto"/>
        <w:rPr>
          <w:sz w:val="20"/>
          <w:szCs w:val="20"/>
        </w:rPr>
      </w:pPr>
    </w:p>
    <w:p w14:paraId="433B48FF" w14:textId="4DB504AD" w:rsidR="00630BDE" w:rsidRPr="006902D2" w:rsidRDefault="00630BDE" w:rsidP="00630BDE">
      <w:pPr>
        <w:spacing w:line="240" w:lineRule="auto"/>
        <w:rPr>
          <w:sz w:val="20"/>
          <w:szCs w:val="20"/>
        </w:rPr>
      </w:pPr>
      <w:r w:rsidRPr="007F600C">
        <w:rPr>
          <w:rFonts w:cs="Arial"/>
          <w:sz w:val="20"/>
          <w:szCs w:val="20"/>
        </w:rPr>
        <w:t xml:space="preserve">Porabljena sredstva: </w:t>
      </w:r>
      <w:r w:rsidRPr="006902D2">
        <w:rPr>
          <w:sz w:val="20"/>
          <w:szCs w:val="20"/>
        </w:rPr>
        <w:t xml:space="preserve">79.776,03 </w:t>
      </w:r>
      <w:r>
        <w:rPr>
          <w:sz w:val="20"/>
          <w:szCs w:val="20"/>
        </w:rPr>
        <w:t>evra</w:t>
      </w:r>
      <w:r w:rsidR="006E3AB1" w:rsidRPr="006E3AB1">
        <w:rPr>
          <w:rFonts w:cs="Arial"/>
          <w:sz w:val="20"/>
          <w:szCs w:val="20"/>
        </w:rPr>
        <w:t xml:space="preserve"> </w:t>
      </w:r>
      <w:r w:rsidR="006E3AB1">
        <w:rPr>
          <w:rFonts w:cs="Arial"/>
          <w:sz w:val="20"/>
          <w:szCs w:val="20"/>
        </w:rPr>
        <w:t>(s</w:t>
      </w:r>
      <w:r w:rsidR="006E3AB1" w:rsidRPr="006902D2">
        <w:rPr>
          <w:sz w:val="20"/>
          <w:szCs w:val="20"/>
        </w:rPr>
        <w:t>kupna pogodbena vrednost za operacijo znaša do 379.716,74 evr</w:t>
      </w:r>
      <w:r w:rsidR="006E3AB1">
        <w:rPr>
          <w:sz w:val="20"/>
          <w:szCs w:val="20"/>
        </w:rPr>
        <w:t>a</w:t>
      </w:r>
      <w:r w:rsidR="006E3AB1" w:rsidRPr="006902D2">
        <w:rPr>
          <w:sz w:val="20"/>
          <w:szCs w:val="20"/>
        </w:rPr>
        <w:t xml:space="preserve"> </w:t>
      </w:r>
      <w:r w:rsidR="006E3AB1">
        <w:rPr>
          <w:sz w:val="20"/>
          <w:szCs w:val="20"/>
        </w:rPr>
        <w:t xml:space="preserve">− </w:t>
      </w:r>
      <w:r w:rsidR="006E3AB1" w:rsidRPr="006902D2">
        <w:rPr>
          <w:sz w:val="20"/>
          <w:szCs w:val="20"/>
        </w:rPr>
        <w:t>40</w:t>
      </w:r>
      <w:r w:rsidR="006E3AB1">
        <w:rPr>
          <w:sz w:val="20"/>
          <w:szCs w:val="20"/>
        </w:rPr>
        <w:t xml:space="preserve"> </w:t>
      </w:r>
      <w:r w:rsidR="006E3AB1" w:rsidRPr="006902D2">
        <w:rPr>
          <w:sz w:val="20"/>
          <w:szCs w:val="20"/>
        </w:rPr>
        <w:t>% sredstva ESS+, 60</w:t>
      </w:r>
      <w:r w:rsidR="006E3AB1">
        <w:rPr>
          <w:sz w:val="20"/>
          <w:szCs w:val="20"/>
        </w:rPr>
        <w:t xml:space="preserve"> </w:t>
      </w:r>
      <w:r w:rsidR="006E3AB1" w:rsidRPr="006902D2">
        <w:rPr>
          <w:sz w:val="20"/>
          <w:szCs w:val="20"/>
        </w:rPr>
        <w:t>% proračunska sredstva)</w:t>
      </w:r>
      <w:r w:rsidRPr="006902D2">
        <w:rPr>
          <w:sz w:val="20"/>
          <w:szCs w:val="20"/>
        </w:rPr>
        <w:t>.</w:t>
      </w:r>
    </w:p>
    <w:p w14:paraId="554F828B" w14:textId="77777777" w:rsidR="00630BDE" w:rsidRPr="0008165A" w:rsidRDefault="00630BDE" w:rsidP="00630BDE">
      <w:pPr>
        <w:spacing w:line="240" w:lineRule="auto"/>
        <w:rPr>
          <w:rFonts w:cs="Arial"/>
          <w:i/>
          <w:iCs/>
          <w:color w:val="00B050"/>
          <w:sz w:val="20"/>
          <w:szCs w:val="20"/>
        </w:rPr>
      </w:pPr>
    </w:p>
    <w:p w14:paraId="665004A8" w14:textId="44B42324" w:rsidR="00630BDE" w:rsidRPr="00630BDE" w:rsidRDefault="00630BDE" w:rsidP="00630BDE">
      <w:pPr>
        <w:spacing w:line="240" w:lineRule="auto"/>
        <w:rPr>
          <w:rFonts w:cs="Arial"/>
          <w:color w:val="00B050"/>
          <w:sz w:val="20"/>
          <w:szCs w:val="20"/>
        </w:rPr>
      </w:pPr>
      <w:r w:rsidRPr="00630BDE">
        <w:rPr>
          <w:rFonts w:cs="Arial"/>
          <w:i/>
          <w:iCs/>
          <w:sz w:val="20"/>
          <w:szCs w:val="20"/>
        </w:rPr>
        <w:t>Porabljena sredstva</w:t>
      </w:r>
      <w:r w:rsidR="006E3AB1">
        <w:rPr>
          <w:rFonts w:cs="Arial"/>
          <w:i/>
          <w:iCs/>
          <w:sz w:val="20"/>
          <w:szCs w:val="20"/>
        </w:rPr>
        <w:t xml:space="preserve"> za cilj</w:t>
      </w:r>
      <w:r w:rsidRPr="00630BDE">
        <w:rPr>
          <w:rFonts w:cs="Arial"/>
          <w:i/>
          <w:iCs/>
          <w:sz w:val="20"/>
          <w:szCs w:val="20"/>
        </w:rPr>
        <w:t xml:space="preserve">: </w:t>
      </w:r>
      <w:r w:rsidRPr="00630BDE">
        <w:rPr>
          <w:sz w:val="20"/>
          <w:szCs w:val="20"/>
        </w:rPr>
        <w:t>143.255,30 evra.</w:t>
      </w:r>
    </w:p>
    <w:p w14:paraId="09F61534" w14:textId="77777777" w:rsidR="00C84DA4" w:rsidRPr="009C64F6" w:rsidRDefault="00C84DA4" w:rsidP="00C84DA4">
      <w:pPr>
        <w:spacing w:line="240" w:lineRule="auto"/>
        <w:rPr>
          <w:rFonts w:cs="Arial"/>
          <w:i/>
          <w:iCs/>
          <w:sz w:val="20"/>
          <w:szCs w:val="20"/>
          <w:u w:val="single"/>
        </w:rPr>
      </w:pPr>
    </w:p>
    <w:p w14:paraId="29930CD2" w14:textId="77777777" w:rsidR="00C84DA4" w:rsidRPr="009C64F6" w:rsidRDefault="00C84DA4" w:rsidP="00C84DA4">
      <w:pPr>
        <w:spacing w:line="240" w:lineRule="auto"/>
        <w:rPr>
          <w:rFonts w:cs="Arial"/>
          <w:i/>
          <w:iCs/>
          <w:color w:val="0070C0"/>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 xml:space="preserve">Zagotovitev okoliščin za učinkovito izvajanje jezikovne politike na področju izobraževanja in kulture narodnih skupnosti </w:t>
      </w:r>
    </w:p>
    <w:p w14:paraId="095F8A51" w14:textId="77777777" w:rsidR="00C84DA4" w:rsidRPr="009C64F6" w:rsidRDefault="00C84DA4" w:rsidP="00C84DA4">
      <w:pPr>
        <w:spacing w:line="240" w:lineRule="auto"/>
        <w:rPr>
          <w:rFonts w:cs="Arial"/>
          <w:sz w:val="20"/>
          <w:szCs w:val="20"/>
        </w:rPr>
      </w:pPr>
    </w:p>
    <w:p w14:paraId="387FB135" w14:textId="6AB1B102" w:rsidR="00630BDE" w:rsidRPr="006B5CF8" w:rsidRDefault="00630BDE" w:rsidP="00630BDE">
      <w:pPr>
        <w:autoSpaceDE w:val="0"/>
        <w:autoSpaceDN w:val="0"/>
        <w:adjustRightInd w:val="0"/>
        <w:spacing w:line="240" w:lineRule="auto"/>
        <w:rPr>
          <w:rFonts w:cs="Arial"/>
          <w:sz w:val="20"/>
          <w:szCs w:val="20"/>
          <w:lang w:eastAsia="sl-SI"/>
        </w:rPr>
      </w:pPr>
      <w:r w:rsidRPr="006B5CF8">
        <w:rPr>
          <w:rFonts w:cs="Arial"/>
          <w:sz w:val="20"/>
          <w:szCs w:val="20"/>
          <w:lang w:eastAsia="sl-SI"/>
        </w:rPr>
        <w:t xml:space="preserve">MVI poroča, da se je v skladu z </w:t>
      </w:r>
      <w:r w:rsidRPr="00A739E7">
        <w:rPr>
          <w:rFonts w:cs="Arial"/>
          <w:i/>
          <w:iCs/>
          <w:sz w:val="20"/>
          <w:szCs w:val="20"/>
          <w:lang w:eastAsia="sl-SI"/>
        </w:rPr>
        <w:t>Zakonom o posebnih pravicah italijanske in madžarske narodne skupnosti na področju vzgoje in izobraževanja</w:t>
      </w:r>
      <w:r w:rsidRPr="006B5CF8">
        <w:rPr>
          <w:rFonts w:cs="Arial"/>
          <w:sz w:val="20"/>
          <w:szCs w:val="20"/>
          <w:lang w:eastAsia="sl-SI"/>
        </w:rPr>
        <w:t xml:space="preserve"> izvajal </w:t>
      </w:r>
      <w:r w:rsidRPr="00630BDE">
        <w:rPr>
          <w:rFonts w:cs="Arial"/>
          <w:sz w:val="20"/>
          <w:szCs w:val="20"/>
          <w:u w:val="single"/>
          <w:lang w:eastAsia="sl-SI"/>
        </w:rPr>
        <w:t>fakultativni pouk madžarskega jezika</w:t>
      </w:r>
      <w:r w:rsidRPr="006B5CF8">
        <w:rPr>
          <w:rFonts w:cs="Arial"/>
          <w:sz w:val="20"/>
          <w:szCs w:val="20"/>
          <w:lang w:eastAsia="sl-SI"/>
        </w:rPr>
        <w:t xml:space="preserve">. </w:t>
      </w:r>
      <w:r w:rsidR="00A739E7">
        <w:rPr>
          <w:rFonts w:cs="Arial"/>
          <w:sz w:val="20"/>
          <w:szCs w:val="20"/>
          <w:lang w:eastAsia="sl-SI"/>
        </w:rPr>
        <w:t>N</w:t>
      </w:r>
      <w:r w:rsidRPr="006B5CF8">
        <w:rPr>
          <w:rFonts w:cs="Arial"/>
          <w:sz w:val="20"/>
          <w:szCs w:val="20"/>
          <w:lang w:eastAsia="sl-SI"/>
        </w:rPr>
        <w:t xml:space="preserve">amenjen </w:t>
      </w:r>
      <w:r w:rsidR="00A739E7">
        <w:rPr>
          <w:rFonts w:cs="Arial"/>
          <w:sz w:val="20"/>
          <w:szCs w:val="20"/>
          <w:lang w:eastAsia="sl-SI"/>
        </w:rPr>
        <w:t xml:space="preserve">je </w:t>
      </w:r>
      <w:r w:rsidRPr="006B5CF8">
        <w:rPr>
          <w:rFonts w:cs="Arial"/>
          <w:sz w:val="20"/>
          <w:szCs w:val="20"/>
          <w:lang w:eastAsia="sl-SI"/>
        </w:rPr>
        <w:t xml:space="preserve">predvsem dijakom, ki so zaključili dvojezično osnovno šolo. </w:t>
      </w:r>
      <w:r w:rsidR="00632811">
        <w:rPr>
          <w:rFonts w:cs="Arial"/>
          <w:sz w:val="20"/>
          <w:szCs w:val="20"/>
          <w:lang w:eastAsia="sl-SI"/>
        </w:rPr>
        <w:t>R</w:t>
      </w:r>
      <w:r w:rsidRPr="006B5CF8">
        <w:rPr>
          <w:rFonts w:cs="Arial"/>
          <w:sz w:val="20"/>
          <w:szCs w:val="20"/>
          <w:lang w:eastAsia="sl-SI"/>
        </w:rPr>
        <w:t xml:space="preserve">azvijajo predvsem govorne in pisne komunikacijske zmožnosti. Vsako šolsko leto tovrstno obliko učenja madžarščine obiskuje približno 25 dijakov. Dijaki zaključnih letnikov srednje šole imajo 68 ur, dijaki </w:t>
      </w:r>
      <w:r w:rsidR="00A739E7">
        <w:rPr>
          <w:rFonts w:cs="Arial"/>
          <w:sz w:val="20"/>
          <w:szCs w:val="20"/>
          <w:lang w:eastAsia="sl-SI"/>
        </w:rPr>
        <w:t>pre</w:t>
      </w:r>
      <w:r w:rsidRPr="006B5CF8">
        <w:rPr>
          <w:rFonts w:cs="Arial"/>
          <w:sz w:val="20"/>
          <w:szCs w:val="20"/>
          <w:lang w:eastAsia="sl-SI"/>
        </w:rPr>
        <w:t>ostalih letnikov pa 70 ur pouka madžarskega jezika. Pouk poteka na dveh nivojih</w:t>
      </w:r>
      <w:r w:rsidR="00A739E7">
        <w:rPr>
          <w:rFonts w:cs="Arial"/>
          <w:sz w:val="20"/>
          <w:szCs w:val="20"/>
          <w:lang w:eastAsia="sl-SI"/>
        </w:rPr>
        <w:t xml:space="preserve">: </w:t>
      </w:r>
      <w:r w:rsidRPr="006B5CF8">
        <w:rPr>
          <w:rFonts w:cs="Arial"/>
          <w:sz w:val="20"/>
          <w:szCs w:val="20"/>
          <w:lang w:eastAsia="sl-SI"/>
        </w:rPr>
        <w:t>materinščine (MAD I) in tujega jezika (MAD II)</w:t>
      </w:r>
      <w:r w:rsidR="00A739E7">
        <w:rPr>
          <w:rFonts w:cs="Arial"/>
          <w:sz w:val="20"/>
          <w:szCs w:val="20"/>
          <w:lang w:eastAsia="sl-SI"/>
        </w:rPr>
        <w:t xml:space="preserve">, </w:t>
      </w:r>
      <w:r w:rsidRPr="006B5CF8">
        <w:rPr>
          <w:rFonts w:cs="Arial"/>
          <w:sz w:val="20"/>
          <w:szCs w:val="20"/>
          <w:lang w:eastAsia="sl-SI"/>
        </w:rPr>
        <w:t xml:space="preserve">v manjših skupinah na dveh srednjih šolah – na </w:t>
      </w:r>
      <w:r w:rsidRPr="006B5CF8">
        <w:rPr>
          <w:sz w:val="20"/>
          <w:szCs w:val="20"/>
          <w:lang w:eastAsia="sl-SI"/>
        </w:rPr>
        <w:t>Dvojezični srednji šoli Lendava in na Srednji poklicni in tehniški šoli Murska Sobota.</w:t>
      </w:r>
      <w:r w:rsidR="00A739E7">
        <w:rPr>
          <w:sz w:val="20"/>
          <w:szCs w:val="20"/>
          <w:lang w:eastAsia="sl-SI"/>
        </w:rPr>
        <w:t xml:space="preserve"> </w:t>
      </w:r>
      <w:r w:rsidRPr="006B5CF8">
        <w:rPr>
          <w:sz w:val="20"/>
          <w:szCs w:val="20"/>
          <w:lang w:eastAsia="sl-SI"/>
        </w:rPr>
        <w:t xml:space="preserve">Dijaki se </w:t>
      </w:r>
      <w:r w:rsidR="00A739E7" w:rsidRPr="006B5CF8">
        <w:rPr>
          <w:sz w:val="20"/>
          <w:szCs w:val="20"/>
          <w:lang w:eastAsia="sl-SI"/>
        </w:rPr>
        <w:t xml:space="preserve">sami </w:t>
      </w:r>
      <w:r w:rsidRPr="006B5CF8">
        <w:rPr>
          <w:sz w:val="20"/>
          <w:szCs w:val="20"/>
          <w:lang w:eastAsia="sl-SI"/>
        </w:rPr>
        <w:t xml:space="preserve">odločajo o sodelovanju in predmetu (madžarščina kot drugi jezik ali kot materni jezik). </w:t>
      </w:r>
    </w:p>
    <w:p w14:paraId="386A257F" w14:textId="5346E89A" w:rsidR="00630BDE" w:rsidRPr="006B5CF8" w:rsidRDefault="00630BDE" w:rsidP="00630BDE">
      <w:pPr>
        <w:spacing w:line="240" w:lineRule="auto"/>
        <w:rPr>
          <w:rFonts w:cs="Arial"/>
          <w:i/>
          <w:sz w:val="20"/>
          <w:szCs w:val="20"/>
          <w:u w:val="single"/>
        </w:rPr>
      </w:pPr>
      <w:r w:rsidRPr="00630BDE">
        <w:rPr>
          <w:rFonts w:cs="Arial"/>
          <w:sz w:val="20"/>
          <w:szCs w:val="20"/>
          <w:u w:val="single"/>
          <w:lang w:eastAsia="sl-SI"/>
        </w:rPr>
        <w:t>Italijanski jezik</w:t>
      </w:r>
      <w:r w:rsidRPr="006B5CF8">
        <w:rPr>
          <w:rFonts w:cs="Arial"/>
          <w:b/>
          <w:bCs/>
          <w:sz w:val="20"/>
          <w:szCs w:val="20"/>
          <w:lang w:eastAsia="sl-SI"/>
        </w:rPr>
        <w:t xml:space="preserve"> </w:t>
      </w:r>
      <w:r w:rsidRPr="006B5CF8">
        <w:rPr>
          <w:rFonts w:cs="Arial"/>
          <w:sz w:val="20"/>
          <w:szCs w:val="20"/>
          <w:lang w:eastAsia="sl-SI"/>
        </w:rPr>
        <w:t>pa se</w:t>
      </w:r>
      <w:r w:rsidRPr="006B5CF8">
        <w:rPr>
          <w:rFonts w:cs="Arial"/>
          <w:b/>
          <w:bCs/>
          <w:sz w:val="20"/>
          <w:szCs w:val="20"/>
          <w:lang w:eastAsia="sl-SI"/>
        </w:rPr>
        <w:t xml:space="preserve"> </w:t>
      </w:r>
      <w:r w:rsidRPr="006B5CF8">
        <w:rPr>
          <w:rFonts w:cs="Arial"/>
          <w:sz w:val="20"/>
          <w:szCs w:val="20"/>
          <w:lang w:eastAsia="sl-SI"/>
        </w:rPr>
        <w:t xml:space="preserve">izven narodnostno mešanega </w:t>
      </w:r>
      <w:r w:rsidR="00A739E7">
        <w:rPr>
          <w:rFonts w:cs="Arial"/>
          <w:sz w:val="20"/>
          <w:szCs w:val="20"/>
          <w:lang w:eastAsia="sl-SI"/>
        </w:rPr>
        <w:t>obm</w:t>
      </w:r>
      <w:r w:rsidRPr="006B5CF8">
        <w:rPr>
          <w:rFonts w:cs="Arial"/>
          <w:sz w:val="20"/>
          <w:szCs w:val="20"/>
          <w:lang w:eastAsia="sl-SI"/>
        </w:rPr>
        <w:t>očja poučuje kot tuji jezik na gimnazijah, in to za vse dijake, ne samo za tiste, ki pridejo iz šol z italijanskim učnim jezikom. Kot drugi tuji jezik jo ponujajo tudi nekateri programi srednjega strokovnega, srednjega poklicnega in srednjega poklicno tehniškega izobraževanja.</w:t>
      </w:r>
    </w:p>
    <w:p w14:paraId="5B2D4257" w14:textId="77777777" w:rsidR="00630BDE" w:rsidRPr="006B5CF8" w:rsidRDefault="00630BDE" w:rsidP="00630BDE">
      <w:pPr>
        <w:spacing w:line="240" w:lineRule="auto"/>
        <w:rPr>
          <w:rFonts w:cs="Arial"/>
          <w:i/>
          <w:iCs/>
          <w:sz w:val="20"/>
          <w:szCs w:val="20"/>
        </w:rPr>
      </w:pPr>
    </w:p>
    <w:p w14:paraId="7256EF33" w14:textId="4158D906" w:rsidR="00630BDE" w:rsidRPr="006B5CF8" w:rsidRDefault="00630BDE" w:rsidP="00630BDE">
      <w:pPr>
        <w:spacing w:line="240" w:lineRule="auto"/>
        <w:rPr>
          <w:rFonts w:cs="Arial"/>
          <w:sz w:val="20"/>
          <w:szCs w:val="20"/>
        </w:rPr>
      </w:pPr>
      <w:r w:rsidRPr="00630BDE">
        <w:rPr>
          <w:rFonts w:cs="Arial"/>
          <w:i/>
          <w:iCs/>
          <w:sz w:val="20"/>
          <w:szCs w:val="20"/>
        </w:rPr>
        <w:t>Porabljena sredstva:</w:t>
      </w:r>
      <w:r w:rsidRPr="006B5CF8">
        <w:rPr>
          <w:rFonts w:cs="Arial"/>
          <w:sz w:val="20"/>
          <w:szCs w:val="20"/>
        </w:rPr>
        <w:t xml:space="preserve"> </w:t>
      </w:r>
      <w:r w:rsidRPr="00B67A3A">
        <w:rPr>
          <w:rFonts w:cs="Arial"/>
          <w:sz w:val="20"/>
          <w:szCs w:val="20"/>
        </w:rPr>
        <w:t>redna dejavnost</w:t>
      </w:r>
      <w:r>
        <w:rPr>
          <w:rFonts w:cs="Arial"/>
          <w:sz w:val="20"/>
          <w:szCs w:val="20"/>
        </w:rPr>
        <w:t>.</w:t>
      </w:r>
    </w:p>
    <w:p w14:paraId="0C237170" w14:textId="77777777" w:rsidR="00630BDE" w:rsidRPr="006B5CF8" w:rsidRDefault="00630BDE" w:rsidP="00630BDE">
      <w:pPr>
        <w:spacing w:line="240" w:lineRule="auto"/>
        <w:rPr>
          <w:rFonts w:cs="Arial"/>
          <w:sz w:val="20"/>
          <w:szCs w:val="20"/>
        </w:rPr>
      </w:pPr>
    </w:p>
    <w:p w14:paraId="46C39D8B" w14:textId="7BCDD847" w:rsidR="00630BDE" w:rsidRPr="006B5CF8" w:rsidRDefault="00630BDE" w:rsidP="00630BDE">
      <w:pPr>
        <w:spacing w:line="240" w:lineRule="auto"/>
        <w:rPr>
          <w:rFonts w:cs="Arial"/>
          <w:b/>
          <w:bCs/>
          <w:sz w:val="20"/>
          <w:szCs w:val="20"/>
        </w:rPr>
      </w:pPr>
      <w:bookmarkStart w:id="157" w:name="_Hlk190088929"/>
      <w:r w:rsidRPr="00630BDE">
        <w:rPr>
          <w:rFonts w:cs="Arial"/>
          <w:sz w:val="20"/>
          <w:szCs w:val="20"/>
          <w:u w:val="single"/>
        </w:rPr>
        <w:lastRenderedPageBreak/>
        <w:t>Izdaja učbenikov in učnih gradiv</w:t>
      </w:r>
      <w:r w:rsidRPr="006B5CF8">
        <w:rPr>
          <w:rFonts w:cs="Arial"/>
          <w:b/>
          <w:bCs/>
          <w:sz w:val="20"/>
          <w:szCs w:val="20"/>
        </w:rPr>
        <w:t xml:space="preserve">: </w:t>
      </w:r>
      <w:r w:rsidRPr="006B5CF8">
        <w:rPr>
          <w:rFonts w:cs="Arial"/>
          <w:sz w:val="20"/>
          <w:szCs w:val="20"/>
        </w:rPr>
        <w:t>M</w:t>
      </w:r>
      <w:r w:rsidR="00A739E7">
        <w:rPr>
          <w:rFonts w:cs="Arial"/>
          <w:sz w:val="20"/>
          <w:szCs w:val="20"/>
        </w:rPr>
        <w:t>VI</w:t>
      </w:r>
      <w:r w:rsidRPr="006B5CF8">
        <w:rPr>
          <w:rFonts w:cs="Arial"/>
          <w:sz w:val="20"/>
          <w:szCs w:val="20"/>
        </w:rPr>
        <w:t xml:space="preserve"> v sodelovanju in v okviru letnih delovnih načrtov Z</w:t>
      </w:r>
      <w:r w:rsidR="00A739E7">
        <w:rPr>
          <w:rFonts w:cs="Arial"/>
          <w:sz w:val="20"/>
          <w:szCs w:val="20"/>
        </w:rPr>
        <w:t>R</w:t>
      </w:r>
      <w:r w:rsidRPr="006B5CF8">
        <w:rPr>
          <w:rFonts w:cs="Arial"/>
          <w:sz w:val="20"/>
          <w:szCs w:val="20"/>
        </w:rPr>
        <w:t>S</w:t>
      </w:r>
      <w:r w:rsidR="00A739E7">
        <w:rPr>
          <w:rFonts w:cs="Arial"/>
          <w:sz w:val="20"/>
          <w:szCs w:val="20"/>
        </w:rPr>
        <w:t>Š</w:t>
      </w:r>
      <w:r w:rsidRPr="006B5CF8">
        <w:rPr>
          <w:rFonts w:cs="Arial"/>
          <w:sz w:val="20"/>
          <w:szCs w:val="20"/>
        </w:rPr>
        <w:t xml:space="preserve"> in Centra za poklicno in strokovno </w:t>
      </w:r>
      <w:r w:rsidR="00A739E7">
        <w:rPr>
          <w:rFonts w:cs="Arial"/>
          <w:sz w:val="20"/>
          <w:szCs w:val="20"/>
        </w:rPr>
        <w:t xml:space="preserve">izobraževanje </w:t>
      </w:r>
      <w:r w:rsidRPr="006B5CF8">
        <w:rPr>
          <w:rFonts w:cs="Arial"/>
          <w:sz w:val="20"/>
          <w:szCs w:val="20"/>
        </w:rPr>
        <w:t>ter s sklepanjem pogodb z izbranimi založniki vsako leto poskrbi za prevode, natise in ponatise učbenikov in učnih gradiv.</w:t>
      </w:r>
    </w:p>
    <w:p w14:paraId="597FBEC0" w14:textId="77777777" w:rsidR="00630BDE" w:rsidRPr="006B5CF8" w:rsidRDefault="00630BDE" w:rsidP="00630BDE">
      <w:pPr>
        <w:spacing w:line="240" w:lineRule="auto"/>
        <w:rPr>
          <w:rFonts w:cs="Arial"/>
          <w:sz w:val="20"/>
          <w:szCs w:val="20"/>
        </w:rPr>
      </w:pPr>
    </w:p>
    <w:bookmarkEnd w:id="157"/>
    <w:p w14:paraId="14C5C31D" w14:textId="4DA006D3" w:rsidR="00630BDE" w:rsidRPr="006B5CF8" w:rsidRDefault="00630BDE" w:rsidP="00630BDE">
      <w:pPr>
        <w:spacing w:line="240" w:lineRule="auto"/>
        <w:rPr>
          <w:rFonts w:cs="Arial"/>
          <w:sz w:val="20"/>
          <w:szCs w:val="20"/>
        </w:rPr>
      </w:pPr>
      <w:r w:rsidRPr="00630BDE">
        <w:rPr>
          <w:rFonts w:cs="Arial"/>
          <w:i/>
          <w:iCs/>
          <w:sz w:val="20"/>
          <w:szCs w:val="20"/>
        </w:rPr>
        <w:t>Porabljena sredstva:</w:t>
      </w:r>
      <w:r w:rsidRPr="006B5CF8">
        <w:rPr>
          <w:rFonts w:cs="Arial"/>
          <w:sz w:val="20"/>
          <w:szCs w:val="20"/>
        </w:rPr>
        <w:t xml:space="preserve"> </w:t>
      </w:r>
      <w:r w:rsidRPr="007F600C">
        <w:rPr>
          <w:rFonts w:cs="Arial"/>
          <w:color w:val="000000"/>
          <w:sz w:val="20"/>
          <w:szCs w:val="20"/>
          <w:lang w:eastAsia="sl-SI"/>
        </w:rPr>
        <w:t>395.560,85 evra</w:t>
      </w:r>
      <w:r w:rsidRPr="00B67A3A">
        <w:rPr>
          <w:rFonts w:cs="Arial"/>
          <w:color w:val="000000"/>
          <w:szCs w:val="22"/>
          <w:lang w:eastAsia="sl-SI"/>
        </w:rPr>
        <w:t xml:space="preserve"> +</w:t>
      </w:r>
      <w:r w:rsidRPr="00B67A3A">
        <w:rPr>
          <w:rFonts w:cs="Arial"/>
          <w:sz w:val="20"/>
          <w:szCs w:val="20"/>
        </w:rPr>
        <w:t xml:space="preserve"> </w:t>
      </w:r>
      <w:r w:rsidRPr="006B5CF8">
        <w:rPr>
          <w:rFonts w:cs="Arial"/>
          <w:sz w:val="20"/>
          <w:szCs w:val="20"/>
        </w:rPr>
        <w:t>redna dejavnost</w:t>
      </w:r>
      <w:r>
        <w:rPr>
          <w:rFonts w:cs="Arial"/>
          <w:sz w:val="20"/>
          <w:szCs w:val="20"/>
        </w:rPr>
        <w:t>.</w:t>
      </w:r>
    </w:p>
    <w:p w14:paraId="01DAF094" w14:textId="77777777" w:rsidR="00630BDE" w:rsidRDefault="00630BDE" w:rsidP="00630BDE">
      <w:pPr>
        <w:spacing w:line="240" w:lineRule="auto"/>
        <w:rPr>
          <w:rFonts w:cs="Arial"/>
          <w:i/>
          <w:iCs/>
          <w:color w:val="00B050"/>
          <w:sz w:val="20"/>
          <w:szCs w:val="20"/>
        </w:rPr>
      </w:pPr>
    </w:p>
    <w:p w14:paraId="474C045B" w14:textId="41271FF8" w:rsidR="00630BDE" w:rsidRPr="008A732F" w:rsidRDefault="00630BDE" w:rsidP="00630BDE">
      <w:pPr>
        <w:spacing w:line="240" w:lineRule="auto"/>
        <w:rPr>
          <w:rFonts w:cs="Arial"/>
          <w:sz w:val="20"/>
          <w:szCs w:val="20"/>
        </w:rPr>
      </w:pPr>
      <w:r w:rsidRPr="008A732F">
        <w:rPr>
          <w:rFonts w:cs="Arial"/>
          <w:sz w:val="20"/>
          <w:szCs w:val="20"/>
        </w:rPr>
        <w:t>INV poroča</w:t>
      </w:r>
      <w:r>
        <w:rPr>
          <w:rFonts w:cs="Arial"/>
          <w:sz w:val="20"/>
          <w:szCs w:val="20"/>
        </w:rPr>
        <w:t xml:space="preserve">, da </w:t>
      </w:r>
      <w:r w:rsidR="00CF3AA5">
        <w:rPr>
          <w:rFonts w:cs="Arial"/>
          <w:sz w:val="20"/>
          <w:szCs w:val="20"/>
        </w:rPr>
        <w:t xml:space="preserve">je še naprej </w:t>
      </w:r>
      <w:r w:rsidRPr="008A732F">
        <w:rPr>
          <w:rFonts w:cs="Arial"/>
          <w:sz w:val="20"/>
          <w:szCs w:val="20"/>
        </w:rPr>
        <w:t>financira</w:t>
      </w:r>
      <w:r w:rsidR="00CF3AA5">
        <w:rPr>
          <w:rFonts w:cs="Arial"/>
          <w:sz w:val="20"/>
          <w:szCs w:val="20"/>
        </w:rPr>
        <w:t>l</w:t>
      </w:r>
      <w:r w:rsidRPr="008A732F">
        <w:rPr>
          <w:rFonts w:cs="Arial"/>
          <w:sz w:val="20"/>
          <w:szCs w:val="20"/>
        </w:rPr>
        <w:t xml:space="preserve"> </w:t>
      </w:r>
      <w:r w:rsidRPr="00CF3AA5">
        <w:rPr>
          <w:rFonts w:cs="Arial"/>
          <w:sz w:val="20"/>
          <w:szCs w:val="20"/>
          <w:u w:val="single"/>
        </w:rPr>
        <w:t>poučevanj</w:t>
      </w:r>
      <w:r w:rsidR="00CF3AA5" w:rsidRPr="00CF3AA5">
        <w:rPr>
          <w:rFonts w:cs="Arial"/>
          <w:sz w:val="20"/>
          <w:szCs w:val="20"/>
          <w:u w:val="single"/>
        </w:rPr>
        <w:t>e</w:t>
      </w:r>
      <w:r w:rsidRPr="00CF3AA5">
        <w:rPr>
          <w:rFonts w:cs="Arial"/>
          <w:sz w:val="20"/>
          <w:szCs w:val="20"/>
          <w:u w:val="single"/>
        </w:rPr>
        <w:t xml:space="preserve"> madžarskega jezika</w:t>
      </w:r>
      <w:r w:rsidRPr="008A732F">
        <w:rPr>
          <w:rFonts w:cs="Arial"/>
          <w:sz w:val="20"/>
          <w:szCs w:val="20"/>
        </w:rPr>
        <w:t xml:space="preserve"> madžarske narodne skupnosti izven poselitvenega območja v Ljubljani (3 skupine, 16 otrok). </w:t>
      </w:r>
    </w:p>
    <w:p w14:paraId="4A4FDF71" w14:textId="77777777" w:rsidR="00630BDE" w:rsidRDefault="00630BDE" w:rsidP="00630BDE">
      <w:pPr>
        <w:spacing w:line="240" w:lineRule="auto"/>
        <w:rPr>
          <w:rFonts w:cs="Arial"/>
          <w:sz w:val="20"/>
          <w:szCs w:val="20"/>
        </w:rPr>
      </w:pPr>
    </w:p>
    <w:p w14:paraId="753BCE5C" w14:textId="088A8523" w:rsidR="00630BDE" w:rsidRPr="008A732F" w:rsidRDefault="00630BDE" w:rsidP="00630BDE">
      <w:pPr>
        <w:spacing w:line="240" w:lineRule="auto"/>
        <w:rPr>
          <w:rFonts w:cs="Arial"/>
          <w:sz w:val="20"/>
          <w:szCs w:val="20"/>
        </w:rPr>
      </w:pPr>
      <w:r w:rsidRPr="00CF3AA5">
        <w:rPr>
          <w:rFonts w:cs="Arial"/>
          <w:i/>
          <w:iCs/>
          <w:sz w:val="20"/>
          <w:szCs w:val="20"/>
        </w:rPr>
        <w:t>Porabljena sredstva</w:t>
      </w:r>
      <w:r w:rsidRPr="008A732F">
        <w:rPr>
          <w:rFonts w:cs="Arial"/>
          <w:sz w:val="20"/>
          <w:szCs w:val="20"/>
        </w:rPr>
        <w:t>: 6</w:t>
      </w:r>
      <w:r>
        <w:rPr>
          <w:rFonts w:cs="Arial"/>
          <w:sz w:val="20"/>
          <w:szCs w:val="20"/>
        </w:rPr>
        <w:t>.</w:t>
      </w:r>
      <w:r w:rsidRPr="008A732F">
        <w:rPr>
          <w:rFonts w:cs="Arial"/>
          <w:sz w:val="20"/>
          <w:szCs w:val="20"/>
        </w:rPr>
        <w:t>000,00</w:t>
      </w:r>
      <w:r>
        <w:rPr>
          <w:rFonts w:cs="Arial"/>
          <w:sz w:val="20"/>
          <w:szCs w:val="20"/>
        </w:rPr>
        <w:t xml:space="preserve"> evrov.</w:t>
      </w:r>
    </w:p>
    <w:p w14:paraId="1268973C" w14:textId="77777777" w:rsidR="00630BDE" w:rsidRPr="008A732F" w:rsidRDefault="00630BDE" w:rsidP="00630BDE">
      <w:pPr>
        <w:spacing w:line="240" w:lineRule="auto"/>
        <w:rPr>
          <w:rFonts w:cs="Arial"/>
          <w:sz w:val="20"/>
          <w:szCs w:val="20"/>
        </w:rPr>
      </w:pPr>
    </w:p>
    <w:p w14:paraId="517E9D5B" w14:textId="4FC69349" w:rsidR="00630BDE" w:rsidRDefault="00630BDE" w:rsidP="00630BDE">
      <w:pPr>
        <w:spacing w:line="240" w:lineRule="auto"/>
        <w:rPr>
          <w:rFonts w:cs="Arial"/>
          <w:sz w:val="20"/>
          <w:szCs w:val="20"/>
        </w:rPr>
      </w:pPr>
      <w:r w:rsidRPr="008A732F">
        <w:rPr>
          <w:rFonts w:cs="Arial"/>
          <w:sz w:val="20"/>
          <w:szCs w:val="20"/>
        </w:rPr>
        <w:t xml:space="preserve">INV </w:t>
      </w:r>
      <w:r>
        <w:rPr>
          <w:rFonts w:cs="Arial"/>
          <w:sz w:val="20"/>
          <w:szCs w:val="20"/>
        </w:rPr>
        <w:t xml:space="preserve">tudi </w:t>
      </w:r>
      <w:r w:rsidRPr="008A732F">
        <w:rPr>
          <w:rFonts w:cs="Arial"/>
          <w:sz w:val="20"/>
          <w:szCs w:val="20"/>
        </w:rPr>
        <w:t>poroča</w:t>
      </w:r>
      <w:r>
        <w:rPr>
          <w:rFonts w:cs="Arial"/>
          <w:sz w:val="20"/>
          <w:szCs w:val="20"/>
        </w:rPr>
        <w:t xml:space="preserve">, da se je izvajala </w:t>
      </w:r>
      <w:r w:rsidRPr="00CF3AA5">
        <w:rPr>
          <w:rFonts w:cs="Arial"/>
          <w:sz w:val="20"/>
          <w:szCs w:val="20"/>
          <w:u w:val="single"/>
        </w:rPr>
        <w:t>raziskava</w:t>
      </w:r>
      <w:r w:rsidRPr="008A732F">
        <w:rPr>
          <w:rFonts w:cs="Arial"/>
          <w:sz w:val="20"/>
          <w:szCs w:val="20"/>
        </w:rPr>
        <w:t xml:space="preserve"> </w:t>
      </w:r>
      <w:bookmarkStart w:id="158" w:name="_Hlk189219684"/>
      <w:r w:rsidRPr="00CF3AA5">
        <w:rPr>
          <w:rFonts w:cs="Arial"/>
          <w:i/>
          <w:iCs/>
          <w:sz w:val="20"/>
          <w:szCs w:val="20"/>
        </w:rPr>
        <w:t>Testiranje jezikovne zmožnosti v italijanščini</w:t>
      </w:r>
      <w:r w:rsidR="001C6E45">
        <w:rPr>
          <w:rFonts w:cs="Arial"/>
          <w:i/>
          <w:iCs/>
          <w:sz w:val="20"/>
          <w:szCs w:val="20"/>
        </w:rPr>
        <w:t xml:space="preserve"> </w:t>
      </w:r>
      <w:r w:rsidRPr="00CF3AA5">
        <w:rPr>
          <w:rFonts w:cs="Arial"/>
          <w:i/>
          <w:iCs/>
          <w:sz w:val="20"/>
          <w:szCs w:val="20"/>
        </w:rPr>
        <w:t>učencev</w:t>
      </w:r>
      <w:r w:rsidR="001C6E45">
        <w:rPr>
          <w:rFonts w:cs="Arial"/>
          <w:i/>
          <w:iCs/>
          <w:sz w:val="20"/>
          <w:szCs w:val="20"/>
        </w:rPr>
        <w:t xml:space="preserve"> </w:t>
      </w:r>
      <w:r w:rsidRPr="00CF3AA5">
        <w:rPr>
          <w:rFonts w:cs="Arial"/>
          <w:i/>
          <w:iCs/>
          <w:sz w:val="20"/>
          <w:szCs w:val="20"/>
        </w:rPr>
        <w:t>na dvojezičnem območju.</w:t>
      </w:r>
    </w:p>
    <w:bookmarkEnd w:id="158"/>
    <w:p w14:paraId="01678D9F" w14:textId="77777777" w:rsidR="00630BDE" w:rsidRPr="008A732F" w:rsidRDefault="00630BDE" w:rsidP="00630BDE">
      <w:pPr>
        <w:spacing w:line="240" w:lineRule="auto"/>
        <w:rPr>
          <w:rFonts w:cs="Arial"/>
          <w:sz w:val="20"/>
          <w:szCs w:val="20"/>
        </w:rPr>
      </w:pPr>
    </w:p>
    <w:p w14:paraId="7CB0ACE7" w14:textId="3A93A7FA" w:rsidR="00630BDE" w:rsidRPr="008A732F" w:rsidRDefault="00630BDE" w:rsidP="00630BDE">
      <w:pPr>
        <w:spacing w:line="240" w:lineRule="auto"/>
        <w:rPr>
          <w:rFonts w:cs="Arial"/>
          <w:sz w:val="20"/>
          <w:szCs w:val="20"/>
        </w:rPr>
      </w:pPr>
      <w:r w:rsidRPr="00630BDE">
        <w:rPr>
          <w:rFonts w:cs="Arial"/>
          <w:i/>
          <w:iCs/>
          <w:sz w:val="20"/>
          <w:szCs w:val="20"/>
        </w:rPr>
        <w:t>Porabljena sredstva:</w:t>
      </w:r>
      <w:r w:rsidRPr="008A732F">
        <w:rPr>
          <w:rFonts w:cs="Arial"/>
          <w:sz w:val="20"/>
          <w:szCs w:val="20"/>
        </w:rPr>
        <w:t xml:space="preserve"> 10.000,00</w:t>
      </w:r>
      <w:r>
        <w:rPr>
          <w:rFonts w:cs="Arial"/>
          <w:sz w:val="20"/>
          <w:szCs w:val="20"/>
        </w:rPr>
        <w:t xml:space="preserve"> evrov.</w:t>
      </w:r>
    </w:p>
    <w:p w14:paraId="3614D984" w14:textId="77777777" w:rsidR="00630BDE" w:rsidRPr="001C6E45" w:rsidRDefault="00630BDE" w:rsidP="00630BDE">
      <w:pPr>
        <w:spacing w:line="240" w:lineRule="auto"/>
        <w:rPr>
          <w:rFonts w:cs="Arial"/>
          <w:i/>
          <w:iCs/>
          <w:sz w:val="20"/>
          <w:szCs w:val="20"/>
        </w:rPr>
      </w:pPr>
    </w:p>
    <w:p w14:paraId="58E97C8F" w14:textId="05FD2DBA" w:rsidR="00630BDE" w:rsidRPr="00630BDE" w:rsidRDefault="00630BDE" w:rsidP="00630BDE">
      <w:pPr>
        <w:spacing w:line="240" w:lineRule="auto"/>
        <w:rPr>
          <w:rFonts w:cs="Arial"/>
          <w:sz w:val="20"/>
          <w:szCs w:val="20"/>
        </w:rPr>
      </w:pPr>
      <w:r w:rsidRPr="00630BDE">
        <w:rPr>
          <w:rFonts w:cs="Arial"/>
          <w:i/>
          <w:iCs/>
          <w:sz w:val="20"/>
          <w:szCs w:val="20"/>
        </w:rPr>
        <w:t xml:space="preserve">Porabljena sredstva: </w:t>
      </w:r>
      <w:r w:rsidRPr="00630BDE">
        <w:rPr>
          <w:rFonts w:cs="Arial"/>
          <w:sz w:val="20"/>
          <w:szCs w:val="20"/>
        </w:rPr>
        <w:t>411.560,85 evr</w:t>
      </w:r>
      <w:r w:rsidR="005078E8">
        <w:rPr>
          <w:rFonts w:cs="Arial"/>
          <w:sz w:val="20"/>
          <w:szCs w:val="20"/>
        </w:rPr>
        <w:t>a</w:t>
      </w:r>
      <w:r w:rsidRPr="00630BDE">
        <w:rPr>
          <w:rFonts w:cs="Arial"/>
          <w:sz w:val="20"/>
          <w:szCs w:val="20"/>
        </w:rPr>
        <w:t xml:space="preserve"> + redna dejavnost.</w:t>
      </w:r>
    </w:p>
    <w:p w14:paraId="105C7177" w14:textId="77777777" w:rsidR="00630BDE" w:rsidRDefault="00630BDE" w:rsidP="00630BDE">
      <w:pPr>
        <w:spacing w:line="240" w:lineRule="auto"/>
        <w:rPr>
          <w:rFonts w:cs="Arial"/>
          <w:sz w:val="20"/>
          <w:szCs w:val="20"/>
        </w:rPr>
      </w:pPr>
    </w:p>
    <w:p w14:paraId="362F3E95"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 xml:space="preserve">Zagotovitev okoliščin za enakopravno javno rabo italijanskega in madžarskega jezika na območjih občin, v katerih živi italijanska oziroma madžarska narodna skupnost </w:t>
      </w:r>
    </w:p>
    <w:p w14:paraId="4D809ACB" w14:textId="77777777" w:rsidR="00C84DA4" w:rsidRPr="009C64F6" w:rsidRDefault="00C84DA4" w:rsidP="00C84DA4">
      <w:pPr>
        <w:spacing w:line="240" w:lineRule="auto"/>
        <w:rPr>
          <w:rFonts w:cs="Arial"/>
          <w:sz w:val="20"/>
          <w:szCs w:val="20"/>
        </w:rPr>
      </w:pPr>
    </w:p>
    <w:p w14:paraId="0CC505DD" w14:textId="113E3A08" w:rsidR="005078E8" w:rsidRPr="006B5CF8" w:rsidRDefault="001F4FE7" w:rsidP="005078E8">
      <w:pPr>
        <w:spacing w:line="240" w:lineRule="auto"/>
        <w:rPr>
          <w:rFonts w:cs="Arial"/>
          <w:bCs/>
          <w:sz w:val="20"/>
          <w:szCs w:val="20"/>
        </w:rPr>
      </w:pPr>
      <w:bookmarkStart w:id="159" w:name="_Hlk188877601"/>
      <w:r w:rsidRPr="006B5CF8">
        <w:rPr>
          <w:sz w:val="20"/>
          <w:szCs w:val="20"/>
        </w:rPr>
        <w:t>M</w:t>
      </w:r>
      <w:r>
        <w:rPr>
          <w:sz w:val="20"/>
          <w:szCs w:val="20"/>
        </w:rPr>
        <w:t>VI</w:t>
      </w:r>
      <w:r w:rsidRPr="006B5CF8">
        <w:rPr>
          <w:sz w:val="20"/>
          <w:szCs w:val="20"/>
        </w:rPr>
        <w:t xml:space="preserve"> ima svojega predstavnika </w:t>
      </w:r>
      <w:r>
        <w:rPr>
          <w:sz w:val="20"/>
          <w:szCs w:val="20"/>
        </w:rPr>
        <w:t>v</w:t>
      </w:r>
      <w:r w:rsidR="005078E8" w:rsidRPr="006B5CF8">
        <w:rPr>
          <w:sz w:val="20"/>
          <w:szCs w:val="20"/>
        </w:rPr>
        <w:t xml:space="preserve"> Delovn</w:t>
      </w:r>
      <w:r>
        <w:rPr>
          <w:sz w:val="20"/>
          <w:szCs w:val="20"/>
        </w:rPr>
        <w:t>i</w:t>
      </w:r>
      <w:r w:rsidR="005078E8" w:rsidRPr="006B5CF8">
        <w:rPr>
          <w:sz w:val="20"/>
          <w:szCs w:val="20"/>
        </w:rPr>
        <w:t xml:space="preserve"> skupin</w:t>
      </w:r>
      <w:r>
        <w:rPr>
          <w:sz w:val="20"/>
          <w:szCs w:val="20"/>
        </w:rPr>
        <w:t>i</w:t>
      </w:r>
      <w:r w:rsidR="005078E8" w:rsidRPr="006B5CF8">
        <w:rPr>
          <w:sz w:val="20"/>
          <w:szCs w:val="20"/>
        </w:rPr>
        <w:t xml:space="preserve"> vlade za pripravo </w:t>
      </w:r>
      <w:r w:rsidR="005078E8" w:rsidRPr="005078E8">
        <w:rPr>
          <w:sz w:val="20"/>
          <w:szCs w:val="20"/>
        </w:rPr>
        <w:t>Načrta ukrepov Vlade Republike Slovenije o izvrševanju predpisov na področju uresničevanja pravic italijanske in madžarske narodne skupnosti v Republiki Sloveniji in</w:t>
      </w:r>
      <w:r w:rsidR="005078E8" w:rsidRPr="006B5CF8">
        <w:rPr>
          <w:sz w:val="20"/>
          <w:szCs w:val="20"/>
        </w:rPr>
        <w:t xml:space="preserve"> za spremljanje njegovega izvajanja. </w:t>
      </w:r>
      <w:bookmarkEnd w:id="159"/>
      <w:r>
        <w:rPr>
          <w:sz w:val="20"/>
          <w:szCs w:val="20"/>
        </w:rPr>
        <w:t xml:space="preserve">Ta </w:t>
      </w:r>
      <w:r w:rsidRPr="006B5CF8">
        <w:rPr>
          <w:sz w:val="20"/>
          <w:szCs w:val="20"/>
        </w:rPr>
        <w:t xml:space="preserve">na podlagi poročil pristojnih resorjev letno pripravi </w:t>
      </w:r>
      <w:r>
        <w:rPr>
          <w:sz w:val="20"/>
          <w:szCs w:val="20"/>
        </w:rPr>
        <w:t>p</w:t>
      </w:r>
      <w:r w:rsidRPr="006B5CF8">
        <w:rPr>
          <w:sz w:val="20"/>
          <w:szCs w:val="20"/>
        </w:rPr>
        <w:t>oročila o izv</w:t>
      </w:r>
      <w:r>
        <w:rPr>
          <w:sz w:val="20"/>
          <w:szCs w:val="20"/>
        </w:rPr>
        <w:t>ajanju ukrepov iz n</w:t>
      </w:r>
      <w:r w:rsidRPr="006B5CF8">
        <w:rPr>
          <w:sz w:val="20"/>
          <w:szCs w:val="20"/>
        </w:rPr>
        <w:t>ačrta</w:t>
      </w:r>
      <w:r>
        <w:rPr>
          <w:sz w:val="20"/>
          <w:szCs w:val="20"/>
        </w:rPr>
        <w:t>.</w:t>
      </w:r>
      <w:r w:rsidRPr="006B5CF8">
        <w:rPr>
          <w:sz w:val="20"/>
          <w:szCs w:val="20"/>
        </w:rPr>
        <w:t xml:space="preserve"> </w:t>
      </w:r>
      <w:r w:rsidR="005078E8" w:rsidRPr="00922566">
        <w:rPr>
          <w:sz w:val="20"/>
          <w:szCs w:val="20"/>
        </w:rPr>
        <w:t>Načrt ukrepov Vlade Republike Slovenije za izvrševanje predpisov na področju uresničevanja pravic italijanske in madžarske narodne skupnosti v Republiki Sloveniji za obdobje 2021–2025</w:t>
      </w:r>
      <w:r w:rsidR="00CF3AA5" w:rsidRPr="00922566">
        <w:rPr>
          <w:sz w:val="20"/>
          <w:szCs w:val="20"/>
        </w:rPr>
        <w:t xml:space="preserve"> </w:t>
      </w:r>
      <w:r w:rsidR="005078E8" w:rsidRPr="006B5CF8">
        <w:rPr>
          <w:sz w:val="20"/>
          <w:szCs w:val="20"/>
        </w:rPr>
        <w:t xml:space="preserve">vključuje tudi ukrepe, s katerimi ministrstvo </w:t>
      </w:r>
      <w:r w:rsidR="005078E8" w:rsidRPr="00922566">
        <w:rPr>
          <w:sz w:val="20"/>
          <w:szCs w:val="20"/>
          <w:u w:val="single"/>
        </w:rPr>
        <w:t xml:space="preserve">zagotavlja </w:t>
      </w:r>
      <w:r w:rsidR="00CF3AA5" w:rsidRPr="00922566">
        <w:rPr>
          <w:sz w:val="20"/>
          <w:szCs w:val="20"/>
          <w:u w:val="single"/>
        </w:rPr>
        <w:t>izvajanje</w:t>
      </w:r>
      <w:r w:rsidR="005078E8" w:rsidRPr="00922566">
        <w:rPr>
          <w:sz w:val="20"/>
          <w:szCs w:val="20"/>
          <w:u w:val="single"/>
        </w:rPr>
        <w:t xml:space="preserve"> predpisov na področju pravic obeh narodnih skupnosti znotraj dvojezičnega šolstva in šolstva z italijanskim učnim jezikom</w:t>
      </w:r>
      <w:r>
        <w:rPr>
          <w:sz w:val="20"/>
          <w:szCs w:val="20"/>
          <w:u w:val="single"/>
        </w:rPr>
        <w:t>:</w:t>
      </w:r>
      <w:r w:rsidRPr="001F4FE7">
        <w:rPr>
          <w:sz w:val="20"/>
          <w:szCs w:val="20"/>
        </w:rPr>
        <w:t xml:space="preserve"> </w:t>
      </w:r>
      <w:r w:rsidRPr="006B5CF8">
        <w:rPr>
          <w:sz w:val="20"/>
          <w:szCs w:val="20"/>
        </w:rPr>
        <w:t xml:space="preserve">prevajanje obrazcev v jezik narodne skupnosti, dvig kakovosti manjšinskega šolstva, sprememba pravilnikov na osnovi spremembe zakona, </w:t>
      </w:r>
      <w:r>
        <w:rPr>
          <w:sz w:val="20"/>
          <w:szCs w:val="20"/>
        </w:rPr>
        <w:t>za</w:t>
      </w:r>
      <w:r w:rsidRPr="006B5CF8">
        <w:rPr>
          <w:sz w:val="20"/>
          <w:szCs w:val="20"/>
        </w:rPr>
        <w:t xml:space="preserve">četek izvajanja srednješolskega programa predšolske vzgoje na dvojezični šoli, madžarščina in italijanščina kot drugi jezik na </w:t>
      </w:r>
      <w:r>
        <w:rPr>
          <w:sz w:val="20"/>
          <w:szCs w:val="20"/>
        </w:rPr>
        <w:t>n</w:t>
      </w:r>
      <w:r w:rsidRPr="006B5CF8">
        <w:rPr>
          <w:sz w:val="20"/>
          <w:szCs w:val="20"/>
        </w:rPr>
        <w:t>acionalnem preverjanju znanja</w:t>
      </w:r>
      <w:r>
        <w:rPr>
          <w:sz w:val="20"/>
          <w:szCs w:val="20"/>
        </w:rPr>
        <w:t>.</w:t>
      </w:r>
      <w:r w:rsidR="005078E8" w:rsidRPr="006B5CF8">
        <w:rPr>
          <w:sz w:val="20"/>
          <w:szCs w:val="20"/>
        </w:rPr>
        <w:t xml:space="preserve"> </w:t>
      </w:r>
    </w:p>
    <w:p w14:paraId="7D7EA12F" w14:textId="77777777" w:rsidR="005078E8" w:rsidRPr="006B5CF8" w:rsidRDefault="005078E8" w:rsidP="005078E8">
      <w:pPr>
        <w:spacing w:line="240" w:lineRule="auto"/>
        <w:rPr>
          <w:rFonts w:cs="Arial"/>
          <w:sz w:val="20"/>
          <w:szCs w:val="20"/>
        </w:rPr>
      </w:pPr>
    </w:p>
    <w:p w14:paraId="7DFA8739" w14:textId="0D1A1FC6" w:rsidR="005078E8" w:rsidRPr="005078E8" w:rsidRDefault="005078E8" w:rsidP="005078E8">
      <w:pPr>
        <w:spacing w:line="240" w:lineRule="auto"/>
        <w:rPr>
          <w:rFonts w:cs="Arial"/>
          <w:sz w:val="20"/>
          <w:szCs w:val="20"/>
        </w:rPr>
      </w:pPr>
      <w:r w:rsidRPr="005078E8">
        <w:rPr>
          <w:rFonts w:cs="Arial"/>
          <w:i/>
          <w:iCs/>
          <w:sz w:val="20"/>
          <w:szCs w:val="20"/>
        </w:rPr>
        <w:t>Porabljena sredstva:</w:t>
      </w:r>
      <w:r w:rsidRPr="005078E8">
        <w:rPr>
          <w:rFonts w:cs="Arial"/>
          <w:sz w:val="20"/>
          <w:szCs w:val="20"/>
        </w:rPr>
        <w:t xml:space="preserve"> redna dejavnost.</w:t>
      </w:r>
    </w:p>
    <w:p w14:paraId="0058C0C6" w14:textId="77777777" w:rsidR="00335ECB" w:rsidRPr="009C64F6" w:rsidRDefault="00335ECB" w:rsidP="00C84DA4">
      <w:pPr>
        <w:spacing w:line="240" w:lineRule="auto"/>
        <w:rPr>
          <w:rFonts w:cs="Arial"/>
          <w:sz w:val="20"/>
          <w:szCs w:val="20"/>
        </w:rPr>
      </w:pPr>
    </w:p>
    <w:p w14:paraId="6604E108"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6439E791" w14:textId="77777777" w:rsidR="00C84DA4" w:rsidRPr="009C64F6" w:rsidRDefault="00C84DA4" w:rsidP="00C84DA4">
      <w:pPr>
        <w:spacing w:line="240" w:lineRule="auto"/>
        <w:rPr>
          <w:rFonts w:cs="Arial"/>
          <w:sz w:val="20"/>
          <w:szCs w:val="20"/>
        </w:rPr>
      </w:pPr>
    </w:p>
    <w:p w14:paraId="0A596FB7" w14:textId="7E1EA83F" w:rsidR="005078E8" w:rsidRPr="005078E8" w:rsidRDefault="005078E8" w:rsidP="005078E8">
      <w:pPr>
        <w:pStyle w:val="Naslov1"/>
        <w:spacing w:before="0" w:after="0" w:line="240" w:lineRule="auto"/>
        <w:jc w:val="both"/>
        <w:rPr>
          <w:rStyle w:val="eop"/>
          <w:rFonts w:cs="Arial"/>
          <w:b w:val="0"/>
          <w:bCs/>
          <w:sz w:val="20"/>
          <w:szCs w:val="20"/>
        </w:rPr>
      </w:pPr>
      <w:r w:rsidRPr="005078E8">
        <w:rPr>
          <w:rFonts w:cs="Arial"/>
          <w:b w:val="0"/>
          <w:bCs/>
          <w:sz w:val="20"/>
          <w:szCs w:val="20"/>
        </w:rPr>
        <w:t xml:space="preserve">ZRSŠ in MVI poročata o uspešnem nadaljevanju projekta Sveta Evrope </w:t>
      </w:r>
      <w:hyperlink r:id="rId69" w:history="1">
        <w:r w:rsidRPr="005078E8">
          <w:rPr>
            <w:rStyle w:val="Hiperpovezava"/>
            <w:rFonts w:cs="Arial"/>
            <w:b w:val="0"/>
            <w:bCs/>
            <w:sz w:val="20"/>
            <w:szCs w:val="20"/>
          </w:rPr>
          <w:t>Romani Plurilingual Policy Experimentation</w:t>
        </w:r>
      </w:hyperlink>
      <w:r w:rsidRPr="005078E8">
        <w:rPr>
          <w:rFonts w:cs="Arial"/>
          <w:b w:val="0"/>
          <w:bCs/>
          <w:sz w:val="20"/>
          <w:szCs w:val="20"/>
        </w:rPr>
        <w:t xml:space="preserve"> oziroma </w:t>
      </w:r>
      <w:r w:rsidRPr="00CF3AA5">
        <w:rPr>
          <w:rFonts w:cs="Arial"/>
          <w:b w:val="0"/>
          <w:bCs/>
          <w:sz w:val="20"/>
          <w:szCs w:val="20"/>
          <w:u w:val="single"/>
        </w:rPr>
        <w:t>Vključevanje romskih otrok v vzgojo in izobraževanje – preizkušanje večjezičnih pristopov</w:t>
      </w:r>
      <w:r w:rsidRPr="005078E8">
        <w:rPr>
          <w:rFonts w:cs="Arial"/>
          <w:b w:val="0"/>
          <w:bCs/>
          <w:sz w:val="20"/>
          <w:szCs w:val="20"/>
        </w:rPr>
        <w:t>. V projektu sodelujejo osnovne šole iz Slovaške, Grčije in Slovenije, ki vsako leto pripravijo akcijski načrt dela ter na koncu spišejo poročilo. ZRSŠ je izpeljal</w:t>
      </w:r>
      <w:r w:rsidRPr="005078E8">
        <w:rPr>
          <w:rFonts w:cs="Arial"/>
          <w:sz w:val="20"/>
          <w:szCs w:val="20"/>
        </w:rPr>
        <w:t xml:space="preserve"> </w:t>
      </w:r>
      <w:r w:rsidRPr="005078E8">
        <w:rPr>
          <w:rStyle w:val="normaltextrun"/>
          <w:rFonts w:cs="Arial"/>
          <w:b w:val="0"/>
          <w:bCs/>
          <w:sz w:val="20"/>
          <w:szCs w:val="20"/>
        </w:rPr>
        <w:t xml:space="preserve">2-dnevno usposabljanje članov šolskih timov, izvedel spremljavo pouka na šolah v eksperimentu, organiziral tržnico znanja, </w:t>
      </w:r>
      <w:r w:rsidR="00CF3AA5">
        <w:rPr>
          <w:rStyle w:val="normaltextrun"/>
          <w:rFonts w:cs="Arial"/>
          <w:b w:val="0"/>
          <w:bCs/>
          <w:sz w:val="20"/>
          <w:szCs w:val="20"/>
        </w:rPr>
        <w:t>na kateri</w:t>
      </w:r>
      <w:r w:rsidRPr="005078E8">
        <w:rPr>
          <w:rStyle w:val="normaltextrun"/>
          <w:rFonts w:cs="Arial"/>
          <w:b w:val="0"/>
          <w:bCs/>
          <w:sz w:val="20"/>
          <w:szCs w:val="20"/>
        </w:rPr>
        <w:t xml:space="preserve"> so si šole lahko izmenjale primere dobre prakse</w:t>
      </w:r>
      <w:r w:rsidRPr="005078E8">
        <w:rPr>
          <w:rStyle w:val="eop"/>
          <w:rFonts w:cs="Arial"/>
          <w:b w:val="0"/>
          <w:bCs/>
          <w:sz w:val="20"/>
          <w:szCs w:val="20"/>
        </w:rPr>
        <w:t xml:space="preserve">. Pripravljena so bila učna gradiva o večjezičnosti in romskem jeziku, na šolah so bile izvedene številne </w:t>
      </w:r>
      <w:r w:rsidR="00CF3AA5">
        <w:rPr>
          <w:rStyle w:val="eop"/>
          <w:rFonts w:cs="Arial"/>
          <w:b w:val="0"/>
          <w:bCs/>
          <w:sz w:val="20"/>
          <w:szCs w:val="20"/>
        </w:rPr>
        <w:t>dej</w:t>
      </w:r>
      <w:r w:rsidRPr="005078E8">
        <w:rPr>
          <w:rStyle w:val="eop"/>
          <w:rFonts w:cs="Arial"/>
          <w:b w:val="0"/>
          <w:bCs/>
          <w:sz w:val="20"/>
          <w:szCs w:val="20"/>
        </w:rPr>
        <w:t>a</w:t>
      </w:r>
      <w:r w:rsidR="00CF3AA5">
        <w:rPr>
          <w:rStyle w:val="eop"/>
          <w:rFonts w:cs="Arial"/>
          <w:b w:val="0"/>
          <w:bCs/>
          <w:sz w:val="20"/>
          <w:szCs w:val="20"/>
        </w:rPr>
        <w:t>v</w:t>
      </w:r>
      <w:r w:rsidRPr="005078E8">
        <w:rPr>
          <w:rStyle w:val="eop"/>
          <w:rFonts w:cs="Arial"/>
          <w:b w:val="0"/>
          <w:bCs/>
          <w:sz w:val="20"/>
          <w:szCs w:val="20"/>
        </w:rPr>
        <w:t xml:space="preserve">nosti, ki so v ospredje postavile romščino in njihove govorce. </w:t>
      </w:r>
      <w:r w:rsidR="00151377">
        <w:rPr>
          <w:rStyle w:val="eop"/>
          <w:rFonts w:cs="Arial"/>
          <w:b w:val="0"/>
          <w:bCs/>
          <w:sz w:val="20"/>
          <w:szCs w:val="20"/>
        </w:rPr>
        <w:t>N</w:t>
      </w:r>
      <w:r w:rsidRPr="005078E8">
        <w:rPr>
          <w:rStyle w:val="eop"/>
          <w:rFonts w:cs="Arial"/>
          <w:b w:val="0"/>
          <w:bCs/>
          <w:sz w:val="20"/>
          <w:szCs w:val="20"/>
        </w:rPr>
        <w:t xml:space="preserve">adaljevalo </w:t>
      </w:r>
      <w:r w:rsidR="00151377" w:rsidRPr="005078E8">
        <w:rPr>
          <w:rStyle w:val="eop"/>
          <w:rFonts w:cs="Arial"/>
          <w:b w:val="0"/>
          <w:bCs/>
          <w:sz w:val="20"/>
          <w:szCs w:val="20"/>
        </w:rPr>
        <w:t xml:space="preserve">se je </w:t>
      </w:r>
      <w:r w:rsidRPr="005078E8">
        <w:rPr>
          <w:rStyle w:val="eop"/>
          <w:rFonts w:cs="Arial"/>
          <w:b w:val="0"/>
          <w:bCs/>
          <w:sz w:val="20"/>
          <w:szCs w:val="20"/>
        </w:rPr>
        <w:t>izdajanje štirijezičnega Novičnika</w:t>
      </w:r>
      <w:r w:rsidR="00151377">
        <w:rPr>
          <w:rStyle w:val="eop"/>
          <w:rFonts w:cs="Arial"/>
          <w:b w:val="0"/>
          <w:bCs/>
          <w:sz w:val="20"/>
          <w:szCs w:val="20"/>
        </w:rPr>
        <w:t xml:space="preserve"> (</w:t>
      </w:r>
      <w:r w:rsidRPr="005078E8">
        <w:rPr>
          <w:rStyle w:val="eop"/>
          <w:rFonts w:cs="Arial"/>
          <w:b w:val="0"/>
          <w:bCs/>
          <w:sz w:val="20"/>
          <w:szCs w:val="20"/>
        </w:rPr>
        <w:t>objav</w:t>
      </w:r>
      <w:r w:rsidR="00151377">
        <w:rPr>
          <w:rStyle w:val="eop"/>
          <w:rFonts w:cs="Arial"/>
          <w:b w:val="0"/>
          <w:bCs/>
          <w:sz w:val="20"/>
          <w:szCs w:val="20"/>
        </w:rPr>
        <w:t>a</w:t>
      </w:r>
      <w:r w:rsidRPr="005078E8">
        <w:rPr>
          <w:rStyle w:val="eop"/>
          <w:rFonts w:cs="Arial"/>
          <w:b w:val="0"/>
          <w:bCs/>
          <w:sz w:val="20"/>
          <w:szCs w:val="20"/>
        </w:rPr>
        <w:t xml:space="preserve"> na spletni strani Sveta Evrope</w:t>
      </w:r>
      <w:r w:rsidR="00151377">
        <w:rPr>
          <w:rStyle w:val="eop"/>
          <w:rFonts w:cs="Arial"/>
          <w:b w:val="0"/>
          <w:bCs/>
          <w:sz w:val="20"/>
          <w:szCs w:val="20"/>
        </w:rPr>
        <w:t>)</w:t>
      </w:r>
      <w:r w:rsidRPr="005078E8">
        <w:rPr>
          <w:rStyle w:val="eop"/>
          <w:rFonts w:cs="Arial"/>
          <w:b w:val="0"/>
          <w:bCs/>
          <w:sz w:val="20"/>
          <w:szCs w:val="20"/>
        </w:rPr>
        <w:t xml:space="preserve">. Na svetovni dan romskega jezika je bil projekt predstavljen pod naslovom </w:t>
      </w:r>
      <w:r w:rsidRPr="005078E8">
        <w:rPr>
          <w:rFonts w:cs="Arial"/>
          <w:b w:val="0"/>
          <w:bCs/>
          <w:i/>
          <w:iCs/>
          <w:color w:val="212529"/>
          <w:sz w:val="20"/>
          <w:szCs w:val="20"/>
        </w:rPr>
        <w:t>Romske otroke lahko vključimo v šole prek romskega jezika</w:t>
      </w:r>
      <w:r w:rsidRPr="005078E8">
        <w:rPr>
          <w:rFonts w:cs="Arial"/>
          <w:b w:val="0"/>
          <w:bCs/>
          <w:color w:val="212529"/>
          <w:sz w:val="20"/>
          <w:szCs w:val="20"/>
        </w:rPr>
        <w:t xml:space="preserve"> </w:t>
      </w:r>
      <w:r w:rsidRPr="005078E8">
        <w:rPr>
          <w:rStyle w:val="eop"/>
          <w:rFonts w:cs="Arial"/>
          <w:b w:val="0"/>
          <w:bCs/>
          <w:sz w:val="20"/>
          <w:szCs w:val="20"/>
        </w:rPr>
        <w:t xml:space="preserve">v oddaji </w:t>
      </w:r>
      <w:hyperlink r:id="rId70" w:history="1">
        <w:r w:rsidRPr="000C7F1B">
          <w:rPr>
            <w:rStyle w:val="Hiperpovezava"/>
            <w:rFonts w:cs="Arial"/>
            <w:b w:val="0"/>
            <w:bCs/>
            <w:sz w:val="20"/>
            <w:szCs w:val="20"/>
            <w:u w:val="none"/>
          </w:rPr>
          <w:t>Jezikovni pogovori</w:t>
        </w:r>
      </w:hyperlink>
      <w:r w:rsidRPr="005078E8">
        <w:rPr>
          <w:rStyle w:val="eop"/>
          <w:rFonts w:cs="Arial"/>
          <w:b w:val="0"/>
          <w:bCs/>
          <w:sz w:val="20"/>
          <w:szCs w:val="20"/>
        </w:rPr>
        <w:t>.</w:t>
      </w:r>
    </w:p>
    <w:p w14:paraId="241F670B" w14:textId="77777777" w:rsidR="005078E8" w:rsidRPr="005078E8" w:rsidRDefault="005078E8" w:rsidP="005078E8">
      <w:pPr>
        <w:spacing w:line="240" w:lineRule="auto"/>
        <w:rPr>
          <w:rFonts w:cs="Arial"/>
          <w:sz w:val="20"/>
          <w:szCs w:val="20"/>
          <w:lang w:eastAsia="sl-SI"/>
        </w:rPr>
      </w:pPr>
    </w:p>
    <w:p w14:paraId="63C0E73D" w14:textId="23AD7A0C" w:rsidR="005078E8" w:rsidRPr="005078E8" w:rsidRDefault="005078E8" w:rsidP="005078E8">
      <w:pPr>
        <w:spacing w:line="240" w:lineRule="auto"/>
        <w:rPr>
          <w:rFonts w:cs="Arial"/>
          <w:sz w:val="20"/>
          <w:szCs w:val="20"/>
          <w:lang w:eastAsia="sl-SI"/>
        </w:rPr>
      </w:pPr>
      <w:r w:rsidRPr="00CF3AA5">
        <w:rPr>
          <w:rFonts w:cs="Arial"/>
          <w:i/>
          <w:iCs/>
          <w:sz w:val="20"/>
          <w:szCs w:val="20"/>
          <w:lang w:eastAsia="sl-SI"/>
        </w:rPr>
        <w:t>Porabljena sredstva:</w:t>
      </w:r>
      <w:r w:rsidRPr="005078E8">
        <w:rPr>
          <w:rFonts w:cs="Arial"/>
          <w:sz w:val="20"/>
          <w:szCs w:val="20"/>
          <w:lang w:eastAsia="sl-SI"/>
        </w:rPr>
        <w:t xml:space="preserve"> 2.339,84 evr</w:t>
      </w:r>
      <w:r>
        <w:rPr>
          <w:rFonts w:cs="Arial"/>
          <w:sz w:val="20"/>
          <w:szCs w:val="20"/>
          <w:lang w:eastAsia="sl-SI"/>
        </w:rPr>
        <w:t>a.</w:t>
      </w:r>
    </w:p>
    <w:p w14:paraId="7A73EB9E" w14:textId="77777777" w:rsidR="005078E8" w:rsidRPr="005078E8" w:rsidRDefault="005078E8" w:rsidP="005078E8">
      <w:pPr>
        <w:pStyle w:val="datumtevilka"/>
        <w:spacing w:line="240" w:lineRule="auto"/>
        <w:jc w:val="both"/>
        <w:rPr>
          <w:rFonts w:cs="Arial"/>
        </w:rPr>
      </w:pPr>
    </w:p>
    <w:p w14:paraId="4C231225" w14:textId="31298447" w:rsidR="005078E8" w:rsidRPr="005078E8" w:rsidRDefault="005078E8" w:rsidP="005078E8">
      <w:pPr>
        <w:pStyle w:val="datumtevilka"/>
        <w:spacing w:line="240" w:lineRule="auto"/>
        <w:jc w:val="both"/>
        <w:rPr>
          <w:rFonts w:cs="Arial"/>
        </w:rPr>
      </w:pPr>
      <w:r w:rsidRPr="005078E8">
        <w:rPr>
          <w:rFonts w:cs="Arial"/>
        </w:rPr>
        <w:t xml:space="preserve">MVI je osnovnim šolam in osnovnim šolam s prilagojenim programom, v katere so vpisani romski učenci, distribuiral </w:t>
      </w:r>
      <w:r w:rsidRPr="009566F8">
        <w:rPr>
          <w:rFonts w:cs="Arial"/>
          <w:u w:val="single"/>
        </w:rPr>
        <w:t>didaktično gradivo o Romih za učitelje</w:t>
      </w:r>
      <w:r w:rsidRPr="005078E8">
        <w:rPr>
          <w:rFonts w:cs="Arial"/>
        </w:rPr>
        <w:t xml:space="preserve"> – ilustrirane kartice o romski zgodovini in kulturi, vključno s knjigo vprašanj in odgovorov. Gradivo, ki ga je pripravil Romski akademski klub in ga je MVI odkupil</w:t>
      </w:r>
      <w:r w:rsidR="00151377">
        <w:rPr>
          <w:rFonts w:cs="Arial"/>
        </w:rPr>
        <w:t>o</w:t>
      </w:r>
      <w:r w:rsidRPr="005078E8">
        <w:rPr>
          <w:rFonts w:cs="Arial"/>
        </w:rPr>
        <w:t xml:space="preserve"> let</w:t>
      </w:r>
      <w:r w:rsidR="00151377">
        <w:rPr>
          <w:rFonts w:cs="Arial"/>
        </w:rPr>
        <w:t>a</w:t>
      </w:r>
      <w:r w:rsidRPr="005078E8">
        <w:rPr>
          <w:rFonts w:cs="Arial"/>
        </w:rPr>
        <w:t xml:space="preserve"> 2023, je zapisano v slovenskem jeziku in prevedeno v narečji prekmurske in dolenjske romščine ter v angleški jezik. </w:t>
      </w:r>
    </w:p>
    <w:p w14:paraId="787BF81E" w14:textId="77777777" w:rsidR="005078E8" w:rsidRPr="005078E8" w:rsidRDefault="005078E8" w:rsidP="005078E8">
      <w:pPr>
        <w:spacing w:line="240" w:lineRule="auto"/>
        <w:rPr>
          <w:rFonts w:cs="Arial"/>
          <w:i/>
          <w:color w:val="00B050"/>
          <w:sz w:val="20"/>
          <w:szCs w:val="20"/>
          <w:u w:val="single"/>
        </w:rPr>
      </w:pPr>
    </w:p>
    <w:p w14:paraId="46EA9F91" w14:textId="1CA80F10" w:rsidR="005078E8" w:rsidRPr="005078E8" w:rsidRDefault="005078E8" w:rsidP="005078E8">
      <w:pPr>
        <w:spacing w:line="240" w:lineRule="auto"/>
        <w:rPr>
          <w:rFonts w:cs="Arial"/>
          <w:sz w:val="20"/>
          <w:szCs w:val="20"/>
        </w:rPr>
      </w:pPr>
      <w:r w:rsidRPr="005078E8">
        <w:rPr>
          <w:rFonts w:cs="Arial"/>
          <w:sz w:val="20"/>
          <w:szCs w:val="20"/>
        </w:rPr>
        <w:lastRenderedPageBreak/>
        <w:t>Vlada RS je  decembr</w:t>
      </w:r>
      <w:r>
        <w:rPr>
          <w:rFonts w:cs="Arial"/>
          <w:sz w:val="20"/>
          <w:szCs w:val="20"/>
        </w:rPr>
        <w:t>a</w:t>
      </w:r>
      <w:r w:rsidRPr="005078E8">
        <w:rPr>
          <w:rFonts w:cs="Arial"/>
          <w:sz w:val="20"/>
          <w:szCs w:val="20"/>
        </w:rPr>
        <w:t xml:space="preserve"> 2024 potrdila izhodišča za pripravo predlogov zakonov, ki urejajo romsko tematiko. Osnutek predloga spremembe Zakona o osnovni šoli med drugim prinaša </w:t>
      </w:r>
      <w:r w:rsidRPr="009566F8">
        <w:rPr>
          <w:rFonts w:cs="Arial"/>
          <w:sz w:val="20"/>
          <w:szCs w:val="20"/>
          <w:u w:val="single"/>
        </w:rPr>
        <w:t>organizacijo pouka slovenskega jezika in kulture za romske učence</w:t>
      </w:r>
      <w:r w:rsidRPr="005078E8">
        <w:rPr>
          <w:rFonts w:cs="Arial"/>
          <w:sz w:val="20"/>
          <w:szCs w:val="20"/>
        </w:rPr>
        <w:t xml:space="preserve"> v prvem vzgojno</w:t>
      </w:r>
      <w:r w:rsidR="009566F8">
        <w:rPr>
          <w:rFonts w:cs="Arial"/>
          <w:sz w:val="20"/>
          <w:szCs w:val="20"/>
        </w:rPr>
        <w:t>-</w:t>
      </w:r>
      <w:r w:rsidRPr="005078E8">
        <w:rPr>
          <w:rFonts w:cs="Arial"/>
          <w:sz w:val="20"/>
          <w:szCs w:val="20"/>
        </w:rPr>
        <w:t>izobraževalnem obdobju.</w:t>
      </w:r>
    </w:p>
    <w:p w14:paraId="31F86381" w14:textId="77777777" w:rsidR="005078E8" w:rsidRPr="005078E8" w:rsidRDefault="005078E8" w:rsidP="005078E8">
      <w:pPr>
        <w:spacing w:line="240" w:lineRule="auto"/>
        <w:rPr>
          <w:rFonts w:cs="Arial"/>
          <w:i/>
          <w:color w:val="00B050"/>
          <w:sz w:val="20"/>
          <w:szCs w:val="20"/>
          <w:u w:val="single"/>
        </w:rPr>
      </w:pPr>
    </w:p>
    <w:p w14:paraId="7F1E5C2D" w14:textId="7EBA7E0B" w:rsidR="005078E8" w:rsidRPr="005078E8" w:rsidRDefault="005078E8" w:rsidP="00692BBF">
      <w:pPr>
        <w:spacing w:line="240" w:lineRule="auto"/>
        <w:rPr>
          <w:rFonts w:cs="Arial"/>
          <w:sz w:val="20"/>
          <w:szCs w:val="20"/>
        </w:rPr>
      </w:pPr>
      <w:r w:rsidRPr="005078E8">
        <w:rPr>
          <w:rFonts w:cs="Arial"/>
          <w:sz w:val="20"/>
          <w:szCs w:val="20"/>
        </w:rPr>
        <w:t>Center šolskih in obšolskih dejavnosti (CŠOD) poroča o pomembnih rezultatih na področju krepitve jezikovnih zmožnosti v okviru ESS</w:t>
      </w:r>
      <w:r w:rsidR="009566F8">
        <w:rPr>
          <w:rFonts w:cs="Arial"/>
          <w:sz w:val="20"/>
          <w:szCs w:val="20"/>
        </w:rPr>
        <w:t>-</w:t>
      </w:r>
      <w:r w:rsidRPr="005078E8">
        <w:rPr>
          <w:rFonts w:cs="Arial"/>
          <w:sz w:val="20"/>
          <w:szCs w:val="20"/>
        </w:rPr>
        <w:t xml:space="preserve">projekta </w:t>
      </w:r>
      <w:r w:rsidRPr="009566F8">
        <w:rPr>
          <w:rFonts w:cs="Arial"/>
          <w:sz w:val="20"/>
          <w:szCs w:val="20"/>
          <w:u w:val="single"/>
        </w:rPr>
        <w:t>Skupaj za znanje: Izvajanje aktivnosti v večnamenskih romskih centrih</w:t>
      </w:r>
      <w:r w:rsidR="009566F8">
        <w:rPr>
          <w:rFonts w:cs="Arial"/>
          <w:sz w:val="20"/>
          <w:szCs w:val="20"/>
        </w:rPr>
        <w:t xml:space="preserve"> (</w:t>
      </w:r>
      <w:r w:rsidRPr="005078E8">
        <w:rPr>
          <w:rFonts w:cs="Arial"/>
          <w:sz w:val="20"/>
          <w:szCs w:val="20"/>
        </w:rPr>
        <w:t>1. 9. 2023 do 31. 8. 2028</w:t>
      </w:r>
      <w:r w:rsidR="009566F8">
        <w:rPr>
          <w:rFonts w:cs="Arial"/>
          <w:sz w:val="20"/>
          <w:szCs w:val="20"/>
        </w:rPr>
        <w:t>)</w:t>
      </w:r>
      <w:r w:rsidRPr="005078E8">
        <w:rPr>
          <w:rFonts w:cs="Arial"/>
          <w:sz w:val="20"/>
          <w:szCs w:val="20"/>
        </w:rPr>
        <w:t>. Projekt se osredotoča na krepitev in dvig jezikovnih kompetenc, predvsem pri predšolskih otrocih in osnovnošolcih.</w:t>
      </w:r>
      <w:r w:rsidR="009566F8">
        <w:rPr>
          <w:rFonts w:cs="Arial"/>
          <w:sz w:val="20"/>
          <w:szCs w:val="20"/>
        </w:rPr>
        <w:t xml:space="preserve"> I</w:t>
      </w:r>
      <w:r w:rsidRPr="005078E8">
        <w:rPr>
          <w:rFonts w:cs="Arial"/>
          <w:sz w:val="20"/>
          <w:szCs w:val="20"/>
        </w:rPr>
        <w:t xml:space="preserve">zvajali </w:t>
      </w:r>
      <w:r w:rsidR="009566F8" w:rsidRPr="005078E8">
        <w:rPr>
          <w:rFonts w:cs="Arial"/>
          <w:sz w:val="20"/>
          <w:szCs w:val="20"/>
        </w:rPr>
        <w:t xml:space="preserve">so </w:t>
      </w:r>
      <w:r w:rsidR="009566F8">
        <w:rPr>
          <w:rFonts w:cs="Arial"/>
          <w:sz w:val="20"/>
          <w:szCs w:val="20"/>
        </w:rPr>
        <w:t xml:space="preserve">ga </w:t>
      </w:r>
      <w:r w:rsidRPr="005078E8">
        <w:rPr>
          <w:rFonts w:cs="Arial"/>
          <w:sz w:val="20"/>
          <w:szCs w:val="20"/>
        </w:rPr>
        <w:t xml:space="preserve">na </w:t>
      </w:r>
      <w:r w:rsidRPr="009566F8">
        <w:rPr>
          <w:rFonts w:cs="Arial"/>
          <w:sz w:val="20"/>
          <w:szCs w:val="20"/>
        </w:rPr>
        <w:t>10 lokacijah večnamenskih romskih centrov,</w:t>
      </w:r>
      <w:r w:rsidRPr="005078E8">
        <w:rPr>
          <w:rFonts w:cs="Arial"/>
          <w:sz w:val="20"/>
          <w:szCs w:val="20"/>
        </w:rPr>
        <w:t xml:space="preserve"> ki otrokom predstavljajo varna in spodbudna učna okolja, kjer imajo na voljo stalno podporo in pomoč pri njihovem izobraževanju. Pomembno vlogo pri spodbujanju socialnega vključevanja romskih otrok in njihovih staršev </w:t>
      </w:r>
      <w:r w:rsidR="009566F8">
        <w:rPr>
          <w:rFonts w:cs="Arial"/>
          <w:sz w:val="20"/>
          <w:szCs w:val="20"/>
        </w:rPr>
        <w:t xml:space="preserve">ima </w:t>
      </w:r>
      <w:r w:rsidRPr="005078E8">
        <w:rPr>
          <w:rFonts w:cs="Arial"/>
          <w:sz w:val="20"/>
          <w:szCs w:val="20"/>
        </w:rPr>
        <w:t xml:space="preserve">razvoj jezikovnih kompetenc v obeh jezikih – romskem in slovenskem. </w:t>
      </w:r>
      <w:r w:rsidR="009566F8">
        <w:rPr>
          <w:rFonts w:cs="Arial"/>
          <w:sz w:val="20"/>
          <w:szCs w:val="20"/>
        </w:rPr>
        <w:t>R</w:t>
      </w:r>
      <w:r w:rsidRPr="005078E8">
        <w:rPr>
          <w:rFonts w:cs="Arial"/>
          <w:sz w:val="20"/>
          <w:szCs w:val="20"/>
        </w:rPr>
        <w:t>ezultati:</w:t>
      </w:r>
      <w:r w:rsidR="009566F8">
        <w:rPr>
          <w:rFonts w:cs="Arial"/>
          <w:sz w:val="20"/>
          <w:szCs w:val="20"/>
        </w:rPr>
        <w:t xml:space="preserve"> p</w:t>
      </w:r>
      <w:r w:rsidRPr="005078E8">
        <w:rPr>
          <w:rFonts w:cs="Arial"/>
          <w:sz w:val="20"/>
          <w:szCs w:val="20"/>
        </w:rPr>
        <w:t>ovečano sporazumevanje v romskem jeziku</w:t>
      </w:r>
      <w:r w:rsidR="009566F8">
        <w:rPr>
          <w:rFonts w:cs="Arial"/>
          <w:sz w:val="20"/>
          <w:szCs w:val="20"/>
        </w:rPr>
        <w:t xml:space="preserve"> in </w:t>
      </w:r>
      <w:r w:rsidRPr="005078E8">
        <w:rPr>
          <w:rFonts w:cs="Arial"/>
          <w:sz w:val="20"/>
          <w:szCs w:val="20"/>
        </w:rPr>
        <w:t>zavedanje o pomenu ohranjanja romskega jezika</w:t>
      </w:r>
      <w:r w:rsidR="009566F8">
        <w:rPr>
          <w:rFonts w:cs="Arial"/>
          <w:sz w:val="20"/>
          <w:szCs w:val="20"/>
        </w:rPr>
        <w:t>, š</w:t>
      </w:r>
      <w:r w:rsidRPr="005078E8">
        <w:rPr>
          <w:rFonts w:cs="Arial"/>
          <w:sz w:val="20"/>
          <w:szCs w:val="20"/>
        </w:rPr>
        <w:t xml:space="preserve">irjenje besednega zaklada </w:t>
      </w:r>
      <w:r w:rsidR="009566F8">
        <w:rPr>
          <w:rFonts w:cs="Arial"/>
          <w:sz w:val="20"/>
          <w:szCs w:val="20"/>
        </w:rPr>
        <w:t>ter r</w:t>
      </w:r>
      <w:r w:rsidR="009566F8" w:rsidRPr="005078E8">
        <w:rPr>
          <w:rFonts w:cs="Arial"/>
          <w:sz w:val="20"/>
          <w:szCs w:val="20"/>
        </w:rPr>
        <w:t xml:space="preserve">azumevanje in branje zgodb </w:t>
      </w:r>
      <w:r w:rsidRPr="005078E8">
        <w:rPr>
          <w:rFonts w:cs="Arial"/>
          <w:sz w:val="20"/>
          <w:szCs w:val="20"/>
        </w:rPr>
        <w:t>v obeh jezikih</w:t>
      </w:r>
      <w:r w:rsidR="009566F8">
        <w:rPr>
          <w:rFonts w:cs="Arial"/>
          <w:sz w:val="20"/>
          <w:szCs w:val="20"/>
        </w:rPr>
        <w:t>, i</w:t>
      </w:r>
      <w:r w:rsidRPr="005078E8">
        <w:rPr>
          <w:rFonts w:cs="Arial"/>
          <w:sz w:val="20"/>
          <w:szCs w:val="20"/>
        </w:rPr>
        <w:t>zboljšanje veščin pisanja</w:t>
      </w:r>
      <w:r w:rsidR="009566F8">
        <w:rPr>
          <w:rFonts w:cs="Arial"/>
          <w:sz w:val="20"/>
          <w:szCs w:val="20"/>
        </w:rPr>
        <w:t>, i</w:t>
      </w:r>
      <w:r w:rsidRPr="005078E8">
        <w:rPr>
          <w:rFonts w:cs="Arial"/>
          <w:sz w:val="20"/>
          <w:szCs w:val="20"/>
        </w:rPr>
        <w:t>zboljšana pismenost v slovenščini</w:t>
      </w:r>
      <w:r w:rsidR="009566F8">
        <w:rPr>
          <w:rFonts w:cs="Arial"/>
          <w:sz w:val="20"/>
          <w:szCs w:val="20"/>
        </w:rPr>
        <w:t>, z</w:t>
      </w:r>
      <w:r w:rsidRPr="005078E8">
        <w:rPr>
          <w:rFonts w:cs="Arial"/>
          <w:sz w:val="20"/>
          <w:szCs w:val="20"/>
        </w:rPr>
        <w:t>avedanje o pomenu dvojezičnosti</w:t>
      </w:r>
      <w:r w:rsidR="009566F8">
        <w:rPr>
          <w:rFonts w:cs="Arial"/>
          <w:sz w:val="20"/>
          <w:szCs w:val="20"/>
        </w:rPr>
        <w:t>, i</w:t>
      </w:r>
      <w:r w:rsidRPr="005078E8">
        <w:rPr>
          <w:rFonts w:cs="Arial"/>
          <w:sz w:val="20"/>
          <w:szCs w:val="20"/>
        </w:rPr>
        <w:t>zvajanje javnih nastopov</w:t>
      </w:r>
      <w:r w:rsidR="00692BBF">
        <w:rPr>
          <w:rFonts w:cs="Arial"/>
          <w:sz w:val="20"/>
          <w:szCs w:val="20"/>
        </w:rPr>
        <w:t>, n</w:t>
      </w:r>
      <w:r w:rsidRPr="005078E8">
        <w:rPr>
          <w:rFonts w:cs="Arial"/>
          <w:sz w:val="20"/>
          <w:szCs w:val="20"/>
        </w:rPr>
        <w:t>apredek pri branju in bralnem razumevanju</w:t>
      </w:r>
      <w:r w:rsidR="00692BBF">
        <w:rPr>
          <w:rFonts w:cs="Arial"/>
          <w:sz w:val="20"/>
          <w:szCs w:val="20"/>
        </w:rPr>
        <w:t xml:space="preserve">. </w:t>
      </w:r>
    </w:p>
    <w:p w14:paraId="566E6C18" w14:textId="77777777" w:rsidR="005078E8" w:rsidRPr="005078E8" w:rsidRDefault="005078E8" w:rsidP="005078E8">
      <w:pPr>
        <w:spacing w:line="240" w:lineRule="auto"/>
        <w:rPr>
          <w:rFonts w:cs="Arial"/>
          <w:sz w:val="20"/>
          <w:szCs w:val="20"/>
        </w:rPr>
      </w:pPr>
    </w:p>
    <w:p w14:paraId="6535A8A3" w14:textId="77777777" w:rsidR="005078E8" w:rsidRPr="005078E8" w:rsidRDefault="005078E8" w:rsidP="005078E8">
      <w:pPr>
        <w:spacing w:line="240" w:lineRule="auto"/>
        <w:rPr>
          <w:rFonts w:cs="Arial"/>
          <w:sz w:val="20"/>
          <w:szCs w:val="20"/>
        </w:rPr>
      </w:pPr>
      <w:r w:rsidRPr="005078E8">
        <w:rPr>
          <w:rFonts w:cs="Arial"/>
          <w:i/>
          <w:iCs/>
          <w:sz w:val="20"/>
          <w:szCs w:val="20"/>
        </w:rPr>
        <w:t>Porabljena sredstva:</w:t>
      </w:r>
      <w:r w:rsidRPr="005078E8">
        <w:rPr>
          <w:rFonts w:cs="Arial"/>
          <w:sz w:val="20"/>
          <w:szCs w:val="20"/>
        </w:rPr>
        <w:t xml:space="preserve"> 712.369,80 evra za celoten projekt v letu 2024, za doseganje jezikovnih ciljev je bila po grobi oceni porabljena približno 20 % sredstev: 142.473,96 evra.</w:t>
      </w:r>
    </w:p>
    <w:p w14:paraId="56935FD6" w14:textId="77777777" w:rsidR="005078E8" w:rsidRPr="005078E8" w:rsidRDefault="005078E8" w:rsidP="005078E8">
      <w:pPr>
        <w:spacing w:line="240" w:lineRule="auto"/>
        <w:rPr>
          <w:rFonts w:cs="Arial"/>
          <w:i/>
          <w:iCs/>
          <w:color w:val="00B050"/>
          <w:sz w:val="20"/>
          <w:szCs w:val="20"/>
        </w:rPr>
      </w:pPr>
    </w:p>
    <w:p w14:paraId="6ED080C9" w14:textId="7552ADB8" w:rsidR="005078E8" w:rsidRPr="005078E8" w:rsidRDefault="005078E8" w:rsidP="005078E8">
      <w:pPr>
        <w:spacing w:line="240" w:lineRule="auto"/>
        <w:rPr>
          <w:rFonts w:cs="Arial"/>
          <w:sz w:val="20"/>
          <w:szCs w:val="20"/>
        </w:rPr>
      </w:pPr>
      <w:r w:rsidRPr="005078E8">
        <w:rPr>
          <w:rFonts w:cs="Arial"/>
          <w:sz w:val="20"/>
          <w:szCs w:val="20"/>
        </w:rPr>
        <w:t xml:space="preserve">INV poroča, da je v šolskem letu 2023/24 </w:t>
      </w:r>
      <w:r w:rsidRPr="00692BBF">
        <w:rPr>
          <w:rFonts w:cs="Arial"/>
          <w:sz w:val="20"/>
          <w:szCs w:val="20"/>
          <w:u w:val="single"/>
        </w:rPr>
        <w:t>dopolnilni pouk romščine</w:t>
      </w:r>
      <w:r w:rsidRPr="005078E8">
        <w:rPr>
          <w:rFonts w:cs="Arial"/>
          <w:sz w:val="20"/>
          <w:szCs w:val="20"/>
        </w:rPr>
        <w:t xml:space="preserve"> potekal na OŠ Metlika (3 razredi, 38 učencev) v Beli </w:t>
      </w:r>
      <w:r>
        <w:rPr>
          <w:rFonts w:cs="Arial"/>
          <w:sz w:val="20"/>
          <w:szCs w:val="20"/>
        </w:rPr>
        <w:t>k</w:t>
      </w:r>
      <w:r w:rsidRPr="005078E8">
        <w:rPr>
          <w:rFonts w:cs="Arial"/>
          <w:sz w:val="20"/>
          <w:szCs w:val="20"/>
        </w:rPr>
        <w:t xml:space="preserve">rajini ter OŠ Franceta Prešerna (1 skupina, 5 učencev) v Črenšovcih. Različna sociolingvistična situacija obeh romskih dialektov </w:t>
      </w:r>
      <w:r w:rsidR="00692BBF">
        <w:rPr>
          <w:rFonts w:cs="Arial"/>
          <w:sz w:val="20"/>
          <w:szCs w:val="20"/>
        </w:rPr>
        <w:t xml:space="preserve">je </w:t>
      </w:r>
      <w:r w:rsidRPr="005078E8">
        <w:rPr>
          <w:rFonts w:cs="Arial"/>
          <w:sz w:val="20"/>
          <w:szCs w:val="20"/>
        </w:rPr>
        <w:t>zahteva</w:t>
      </w:r>
      <w:r w:rsidR="00692BBF">
        <w:rPr>
          <w:rFonts w:cs="Arial"/>
          <w:sz w:val="20"/>
          <w:szCs w:val="20"/>
        </w:rPr>
        <w:t>la</w:t>
      </w:r>
      <w:r w:rsidRPr="005078E8">
        <w:rPr>
          <w:rFonts w:cs="Arial"/>
          <w:sz w:val="20"/>
          <w:szCs w:val="20"/>
        </w:rPr>
        <w:t xml:space="preserve"> različne pedagoške prijeme in pristope. </w:t>
      </w:r>
      <w:r w:rsidR="00692BBF">
        <w:rPr>
          <w:rFonts w:cs="Arial"/>
          <w:sz w:val="20"/>
          <w:szCs w:val="20"/>
        </w:rPr>
        <w:t>Hkrati</w:t>
      </w:r>
      <w:r w:rsidRPr="005078E8">
        <w:rPr>
          <w:rFonts w:cs="Arial"/>
          <w:sz w:val="20"/>
          <w:szCs w:val="20"/>
        </w:rPr>
        <w:t xml:space="preserve"> </w:t>
      </w:r>
      <w:r w:rsidR="00692BBF">
        <w:rPr>
          <w:rFonts w:cs="Arial"/>
          <w:sz w:val="20"/>
          <w:szCs w:val="20"/>
        </w:rPr>
        <w:t xml:space="preserve">je </w:t>
      </w:r>
      <w:r w:rsidRPr="005078E8">
        <w:rPr>
          <w:rFonts w:cs="Arial"/>
          <w:sz w:val="20"/>
          <w:szCs w:val="20"/>
        </w:rPr>
        <w:t>nastaja</w:t>
      </w:r>
      <w:r w:rsidR="00692BBF">
        <w:rPr>
          <w:rFonts w:cs="Arial"/>
          <w:sz w:val="20"/>
          <w:szCs w:val="20"/>
        </w:rPr>
        <w:t>lo</w:t>
      </w:r>
      <w:r w:rsidRPr="005078E8">
        <w:rPr>
          <w:rFonts w:cs="Arial"/>
          <w:sz w:val="20"/>
          <w:szCs w:val="20"/>
        </w:rPr>
        <w:t xml:space="preserve"> pedagoško gradivo za učenje obeh </w:t>
      </w:r>
      <w:r w:rsidR="00692BBF">
        <w:rPr>
          <w:rFonts w:cs="Arial"/>
          <w:sz w:val="20"/>
          <w:szCs w:val="20"/>
        </w:rPr>
        <w:t>narečij</w:t>
      </w:r>
      <w:r w:rsidRPr="005078E8">
        <w:rPr>
          <w:rFonts w:cs="Arial"/>
          <w:sz w:val="20"/>
          <w:szCs w:val="20"/>
        </w:rPr>
        <w:t xml:space="preserve">. </w:t>
      </w:r>
    </w:p>
    <w:p w14:paraId="4FE99C60" w14:textId="77777777" w:rsidR="005078E8" w:rsidRPr="005078E8" w:rsidRDefault="005078E8" w:rsidP="005078E8">
      <w:pPr>
        <w:spacing w:line="240" w:lineRule="auto"/>
        <w:rPr>
          <w:rFonts w:cs="Arial"/>
          <w:sz w:val="20"/>
          <w:szCs w:val="20"/>
        </w:rPr>
      </w:pPr>
    </w:p>
    <w:p w14:paraId="5020E45E" w14:textId="4E178E8E" w:rsidR="005078E8" w:rsidRPr="005078E8" w:rsidRDefault="005078E8" w:rsidP="005078E8">
      <w:pPr>
        <w:spacing w:line="240" w:lineRule="auto"/>
        <w:rPr>
          <w:rFonts w:cs="Arial"/>
          <w:sz w:val="20"/>
          <w:szCs w:val="20"/>
        </w:rPr>
      </w:pPr>
      <w:r w:rsidRPr="005078E8">
        <w:rPr>
          <w:rFonts w:cs="Arial"/>
          <w:i/>
          <w:iCs/>
          <w:sz w:val="20"/>
          <w:szCs w:val="20"/>
        </w:rPr>
        <w:t>Porabljena sredstva:</w:t>
      </w:r>
      <w:r w:rsidRPr="005078E8">
        <w:rPr>
          <w:rFonts w:cs="Arial"/>
          <w:sz w:val="20"/>
          <w:szCs w:val="20"/>
        </w:rPr>
        <w:t xml:space="preserve"> 18.200</w:t>
      </w:r>
      <w:r>
        <w:rPr>
          <w:rFonts w:cs="Arial"/>
          <w:sz w:val="20"/>
          <w:szCs w:val="20"/>
        </w:rPr>
        <w:t>,00</w:t>
      </w:r>
      <w:r w:rsidRPr="005078E8">
        <w:rPr>
          <w:rFonts w:cs="Arial"/>
          <w:sz w:val="20"/>
          <w:szCs w:val="20"/>
        </w:rPr>
        <w:t xml:space="preserve"> evrov.</w:t>
      </w:r>
    </w:p>
    <w:p w14:paraId="430F61E6" w14:textId="77777777" w:rsidR="005078E8" w:rsidRPr="005078E8" w:rsidRDefault="005078E8" w:rsidP="005078E8">
      <w:pPr>
        <w:spacing w:line="240" w:lineRule="auto"/>
        <w:rPr>
          <w:rFonts w:cs="Arial"/>
          <w:i/>
          <w:iCs/>
          <w:color w:val="00B050"/>
          <w:sz w:val="20"/>
          <w:szCs w:val="20"/>
        </w:rPr>
      </w:pPr>
    </w:p>
    <w:p w14:paraId="402B936A" w14:textId="7D5BCBE5" w:rsidR="005078E8" w:rsidRPr="005078E8" w:rsidRDefault="005078E8" w:rsidP="005078E8">
      <w:pPr>
        <w:spacing w:line="240" w:lineRule="auto"/>
        <w:rPr>
          <w:rFonts w:cs="Arial"/>
          <w:sz w:val="20"/>
          <w:szCs w:val="20"/>
        </w:rPr>
      </w:pPr>
      <w:r w:rsidRPr="005078E8">
        <w:rPr>
          <w:rFonts w:cs="Arial"/>
          <w:i/>
          <w:iCs/>
          <w:sz w:val="20"/>
          <w:szCs w:val="20"/>
        </w:rPr>
        <w:t>Porabljena sredstva</w:t>
      </w:r>
      <w:r w:rsidR="00692BBF">
        <w:rPr>
          <w:rFonts w:cs="Arial"/>
          <w:i/>
          <w:iCs/>
          <w:sz w:val="20"/>
          <w:szCs w:val="20"/>
        </w:rPr>
        <w:t xml:space="preserve"> za cilj</w:t>
      </w:r>
      <w:r w:rsidRPr="005078E8">
        <w:rPr>
          <w:rFonts w:cs="Arial"/>
          <w:i/>
          <w:iCs/>
          <w:sz w:val="20"/>
          <w:szCs w:val="20"/>
        </w:rPr>
        <w:t xml:space="preserve">: </w:t>
      </w:r>
      <w:r w:rsidRPr="005078E8">
        <w:rPr>
          <w:rFonts w:cs="Arial"/>
          <w:sz w:val="20"/>
          <w:szCs w:val="20"/>
        </w:rPr>
        <w:t>163.013,80 evra.</w:t>
      </w:r>
    </w:p>
    <w:p w14:paraId="7D3F46A0" w14:textId="7F8553F1" w:rsidR="00661D16" w:rsidRPr="009C64F6" w:rsidRDefault="00661D16" w:rsidP="00C84DA4">
      <w:pPr>
        <w:spacing w:line="240" w:lineRule="auto"/>
        <w:rPr>
          <w:rFonts w:cs="Arial"/>
          <w:color w:val="0070C0"/>
          <w:sz w:val="20"/>
          <w:szCs w:val="20"/>
        </w:rPr>
      </w:pPr>
    </w:p>
    <w:p w14:paraId="36C7F952" w14:textId="440F85BD"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jeziki pripadnic in pripadnikov različnih manjšinskih etničnih skupnosti, priseljenk in priseljencev ter njihovih potomk in potomcev, cilj: </w:t>
      </w:r>
      <w:r w:rsidRPr="009C64F6">
        <w:rPr>
          <w:rFonts w:cs="Arial"/>
          <w:i/>
          <w:iCs/>
          <w:color w:val="0070C0"/>
          <w:sz w:val="20"/>
          <w:szCs w:val="20"/>
          <w:u w:val="single"/>
        </w:rPr>
        <w:t xml:space="preserve">Krepitev jezikovne zmožnosti </w:t>
      </w:r>
    </w:p>
    <w:p w14:paraId="30B49D93" w14:textId="77777777" w:rsidR="00C84DA4" w:rsidRPr="009C64F6" w:rsidRDefault="00C84DA4" w:rsidP="00C84DA4">
      <w:pPr>
        <w:spacing w:line="240" w:lineRule="auto"/>
        <w:rPr>
          <w:rFonts w:cs="Arial"/>
          <w:i/>
          <w:iCs/>
          <w:sz w:val="20"/>
          <w:szCs w:val="20"/>
        </w:rPr>
      </w:pPr>
    </w:p>
    <w:p w14:paraId="6E60230C" w14:textId="48EE4717" w:rsidR="005078E8" w:rsidRDefault="005078E8" w:rsidP="005078E8">
      <w:pPr>
        <w:spacing w:line="240" w:lineRule="auto"/>
        <w:rPr>
          <w:rFonts w:cs="Arial"/>
          <w:sz w:val="20"/>
          <w:szCs w:val="20"/>
        </w:rPr>
      </w:pPr>
      <w:bookmarkStart w:id="160" w:name="_Hlk160108848"/>
      <w:r w:rsidRPr="00FD6857">
        <w:rPr>
          <w:rFonts w:cs="Arial"/>
          <w:sz w:val="20"/>
          <w:szCs w:val="20"/>
        </w:rPr>
        <w:t xml:space="preserve">MVI nadaljuje izvajanje </w:t>
      </w:r>
      <w:r w:rsidRPr="0008441D">
        <w:rPr>
          <w:rFonts w:cs="Arial"/>
          <w:sz w:val="20"/>
          <w:szCs w:val="20"/>
          <w:u w:val="single"/>
        </w:rPr>
        <w:t>dopolnilnega pouka maternih jezikov in kultur za pripadnike drugi</w:t>
      </w:r>
      <w:r>
        <w:rPr>
          <w:rFonts w:cs="Arial"/>
          <w:sz w:val="20"/>
          <w:szCs w:val="20"/>
          <w:u w:val="single"/>
        </w:rPr>
        <w:t>h</w:t>
      </w:r>
      <w:r w:rsidRPr="0008441D">
        <w:rPr>
          <w:rFonts w:cs="Arial"/>
          <w:sz w:val="20"/>
          <w:szCs w:val="20"/>
          <w:u w:val="single"/>
        </w:rPr>
        <w:t xml:space="preserve"> narodnosti v Republiki Sloveniji</w:t>
      </w:r>
      <w:r w:rsidRPr="00FD6857">
        <w:rPr>
          <w:rFonts w:cs="Arial"/>
          <w:sz w:val="20"/>
          <w:szCs w:val="20"/>
        </w:rPr>
        <w:t xml:space="preserve">. </w:t>
      </w:r>
      <w:bookmarkEnd w:id="160"/>
      <w:r w:rsidRPr="00FD6857">
        <w:rPr>
          <w:rFonts w:cs="Arial"/>
          <w:sz w:val="20"/>
          <w:szCs w:val="20"/>
        </w:rPr>
        <w:t>V šolskem letu 202</w:t>
      </w:r>
      <w:r>
        <w:rPr>
          <w:rFonts w:cs="Arial"/>
          <w:sz w:val="20"/>
          <w:szCs w:val="20"/>
        </w:rPr>
        <w:t>3</w:t>
      </w:r>
      <w:r w:rsidRPr="00FD6857">
        <w:rPr>
          <w:rFonts w:cs="Arial"/>
          <w:sz w:val="20"/>
          <w:szCs w:val="20"/>
        </w:rPr>
        <w:t>/2</w:t>
      </w:r>
      <w:r>
        <w:rPr>
          <w:rFonts w:cs="Arial"/>
          <w:sz w:val="20"/>
          <w:szCs w:val="20"/>
        </w:rPr>
        <w:t>4</w:t>
      </w:r>
      <w:r w:rsidRPr="00FD6857">
        <w:rPr>
          <w:rFonts w:cs="Arial"/>
          <w:sz w:val="20"/>
          <w:szCs w:val="20"/>
        </w:rPr>
        <w:t xml:space="preserve"> </w:t>
      </w:r>
      <w:r w:rsidR="00692BBF">
        <w:rPr>
          <w:rFonts w:cs="Arial"/>
          <w:sz w:val="20"/>
          <w:szCs w:val="20"/>
        </w:rPr>
        <w:t xml:space="preserve">ga </w:t>
      </w:r>
      <w:r w:rsidRPr="00FD6857">
        <w:rPr>
          <w:rFonts w:cs="Arial"/>
          <w:sz w:val="20"/>
          <w:szCs w:val="20"/>
        </w:rPr>
        <w:t xml:space="preserve">je obiskovalo </w:t>
      </w:r>
      <w:r>
        <w:rPr>
          <w:rFonts w:cs="Arial"/>
          <w:sz w:val="20"/>
          <w:szCs w:val="20"/>
        </w:rPr>
        <w:t>768</w:t>
      </w:r>
      <w:r w:rsidRPr="00FD6857">
        <w:rPr>
          <w:rFonts w:cs="Arial"/>
          <w:sz w:val="20"/>
          <w:szCs w:val="20"/>
        </w:rPr>
        <w:t xml:space="preserve"> učencev na </w:t>
      </w:r>
      <w:r>
        <w:rPr>
          <w:rFonts w:cs="Arial"/>
          <w:sz w:val="20"/>
          <w:szCs w:val="20"/>
        </w:rPr>
        <w:t>2</w:t>
      </w:r>
      <w:r w:rsidRPr="00FD6857">
        <w:rPr>
          <w:rFonts w:cs="Arial"/>
          <w:sz w:val="20"/>
          <w:szCs w:val="20"/>
        </w:rPr>
        <w:t xml:space="preserve">9 osnovnih šolah, </w:t>
      </w:r>
      <w:r>
        <w:rPr>
          <w:rFonts w:cs="Arial"/>
          <w:sz w:val="20"/>
          <w:szCs w:val="20"/>
        </w:rPr>
        <w:t>nekatere so</w:t>
      </w:r>
      <w:r w:rsidRPr="00FD6857">
        <w:rPr>
          <w:rFonts w:cs="Arial"/>
          <w:sz w:val="20"/>
          <w:szCs w:val="20"/>
        </w:rPr>
        <w:t xml:space="preserve"> ponujale tudi več jezikov. Poučevani jeziki so bili: srbščina, bosanščina, makedonščina, madžarščina, romščina, nemščina, francoščina, ruščina, ukrajinščina. </w:t>
      </w:r>
      <w:r>
        <w:rPr>
          <w:rFonts w:cs="Arial"/>
          <w:sz w:val="20"/>
          <w:szCs w:val="20"/>
        </w:rPr>
        <w:t>Z</w:t>
      </w:r>
      <w:r w:rsidRPr="00FD6857">
        <w:rPr>
          <w:rFonts w:cs="Arial"/>
          <w:sz w:val="20"/>
          <w:szCs w:val="20"/>
        </w:rPr>
        <w:t xml:space="preserve">a </w:t>
      </w:r>
      <w:r>
        <w:rPr>
          <w:rFonts w:cs="Arial"/>
          <w:sz w:val="20"/>
          <w:szCs w:val="20"/>
        </w:rPr>
        <w:t>pouk</w:t>
      </w:r>
      <w:r w:rsidRPr="00FD6857">
        <w:rPr>
          <w:rFonts w:cs="Arial"/>
          <w:sz w:val="20"/>
          <w:szCs w:val="20"/>
        </w:rPr>
        <w:t xml:space="preserve"> je bilo namenjenih </w:t>
      </w:r>
      <w:r w:rsidRPr="004B0767">
        <w:rPr>
          <w:rFonts w:cs="Arial"/>
          <w:sz w:val="20"/>
          <w:szCs w:val="20"/>
          <w:lang w:eastAsia="sl-SI"/>
        </w:rPr>
        <w:t>34.560,00</w:t>
      </w:r>
      <w:r>
        <w:rPr>
          <w:rFonts w:cs="Arial"/>
          <w:sz w:val="20"/>
          <w:szCs w:val="20"/>
          <w:lang w:eastAsia="sl-SI"/>
        </w:rPr>
        <w:t xml:space="preserve"> </w:t>
      </w:r>
      <w:r w:rsidRPr="00FD6857">
        <w:rPr>
          <w:rFonts w:cs="Arial"/>
          <w:sz w:val="20"/>
          <w:szCs w:val="20"/>
        </w:rPr>
        <w:t>evrov.</w:t>
      </w:r>
    </w:p>
    <w:p w14:paraId="1DB8D1F9" w14:textId="77777777" w:rsidR="005078E8" w:rsidRDefault="005078E8" w:rsidP="005078E8">
      <w:pPr>
        <w:spacing w:line="240" w:lineRule="auto"/>
        <w:rPr>
          <w:rFonts w:cs="Arial"/>
          <w:sz w:val="20"/>
          <w:szCs w:val="20"/>
        </w:rPr>
      </w:pPr>
    </w:p>
    <w:p w14:paraId="58F07D8F" w14:textId="50FBC6EB" w:rsidR="005078E8" w:rsidRPr="0040649E" w:rsidRDefault="005078E8" w:rsidP="005078E8">
      <w:pPr>
        <w:spacing w:line="240" w:lineRule="auto"/>
        <w:rPr>
          <w:rFonts w:cs="Arial"/>
          <w:sz w:val="20"/>
          <w:szCs w:val="20"/>
        </w:rPr>
      </w:pPr>
      <w:r w:rsidRPr="005078E8">
        <w:rPr>
          <w:rFonts w:cs="Arial"/>
          <w:i/>
          <w:iCs/>
          <w:sz w:val="20"/>
          <w:szCs w:val="20"/>
        </w:rPr>
        <w:t>Porabljena sredstva:</w:t>
      </w:r>
      <w:r w:rsidRPr="0040649E">
        <w:rPr>
          <w:rFonts w:cs="Arial"/>
          <w:sz w:val="20"/>
          <w:szCs w:val="20"/>
        </w:rPr>
        <w:t xml:space="preserve"> </w:t>
      </w:r>
      <w:r w:rsidRPr="004B0767">
        <w:rPr>
          <w:rFonts w:cs="Arial"/>
          <w:sz w:val="20"/>
          <w:szCs w:val="20"/>
          <w:lang w:eastAsia="sl-SI"/>
        </w:rPr>
        <w:t>34.560</w:t>
      </w:r>
      <w:r>
        <w:rPr>
          <w:rFonts w:cs="Arial"/>
          <w:sz w:val="20"/>
          <w:szCs w:val="20"/>
        </w:rPr>
        <w:t>,</w:t>
      </w:r>
      <w:r w:rsidRPr="0040649E">
        <w:rPr>
          <w:rFonts w:cs="Arial"/>
          <w:sz w:val="20"/>
          <w:szCs w:val="20"/>
        </w:rPr>
        <w:t>00 evrov</w:t>
      </w:r>
      <w:r>
        <w:rPr>
          <w:rFonts w:cs="Arial"/>
          <w:sz w:val="20"/>
          <w:szCs w:val="20"/>
        </w:rPr>
        <w:t>.</w:t>
      </w:r>
    </w:p>
    <w:p w14:paraId="792D81D6" w14:textId="77777777" w:rsidR="005078E8" w:rsidRDefault="005078E8" w:rsidP="005078E8">
      <w:pPr>
        <w:spacing w:line="240" w:lineRule="auto"/>
        <w:ind w:right="-143"/>
        <w:rPr>
          <w:rFonts w:cs="Arial"/>
          <w:sz w:val="20"/>
          <w:szCs w:val="20"/>
        </w:rPr>
      </w:pPr>
    </w:p>
    <w:p w14:paraId="61DADFF5" w14:textId="50C624A1" w:rsidR="005078E8" w:rsidRPr="00FD6857" w:rsidRDefault="005078E8" w:rsidP="005078E8">
      <w:pPr>
        <w:spacing w:line="240" w:lineRule="auto"/>
        <w:ind w:right="-143"/>
        <w:rPr>
          <w:rFonts w:cs="Arial"/>
          <w:sz w:val="20"/>
          <w:szCs w:val="20"/>
        </w:rPr>
      </w:pPr>
      <w:r>
        <w:rPr>
          <w:rFonts w:cs="Arial"/>
          <w:sz w:val="20"/>
          <w:szCs w:val="20"/>
        </w:rPr>
        <w:t>Pregled števila učencev, ki so obiskovali dopolnilni pouk maternih jezikov in kultur v šolskih letih od 2014 do 2024, ter porabljena sredstva z MVI</w:t>
      </w:r>
      <w:r w:rsidR="004D705D">
        <w:rPr>
          <w:rFonts w:cs="Arial"/>
          <w:sz w:val="20"/>
          <w:szCs w:val="20"/>
        </w:rPr>
        <w:t>:</w:t>
      </w:r>
    </w:p>
    <w:tbl>
      <w:tblPr>
        <w:tblStyle w:val="Tabelamrea"/>
        <w:tblW w:w="8642" w:type="dxa"/>
        <w:tblInd w:w="0" w:type="dxa"/>
        <w:tblLook w:val="04A0" w:firstRow="1" w:lastRow="0" w:firstColumn="1" w:lastColumn="0" w:noHBand="0" w:noVBand="1"/>
      </w:tblPr>
      <w:tblGrid>
        <w:gridCol w:w="2831"/>
        <w:gridCol w:w="2832"/>
        <w:gridCol w:w="2979"/>
      </w:tblGrid>
      <w:tr w:rsidR="005078E8" w:rsidRPr="00FD6857" w14:paraId="7718CEAB" w14:textId="77777777" w:rsidTr="00C57307">
        <w:tc>
          <w:tcPr>
            <w:tcW w:w="2831" w:type="dxa"/>
          </w:tcPr>
          <w:p w14:paraId="24CEA587"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Šolsko leto</w:t>
            </w:r>
          </w:p>
        </w:tc>
        <w:tc>
          <w:tcPr>
            <w:tcW w:w="2832" w:type="dxa"/>
          </w:tcPr>
          <w:p w14:paraId="26B0F89F"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Število učencev</w:t>
            </w:r>
          </w:p>
        </w:tc>
        <w:tc>
          <w:tcPr>
            <w:tcW w:w="2979" w:type="dxa"/>
          </w:tcPr>
          <w:p w14:paraId="6E3EB7A9" w14:textId="29009FC7" w:rsidR="005078E8" w:rsidRPr="00EA0148" w:rsidRDefault="005078E8" w:rsidP="005078E8">
            <w:pPr>
              <w:spacing w:line="240" w:lineRule="auto"/>
              <w:ind w:right="-143"/>
              <w:jc w:val="center"/>
              <w:rPr>
                <w:rFonts w:cs="Arial"/>
                <w:sz w:val="18"/>
                <w:szCs w:val="18"/>
              </w:rPr>
            </w:pPr>
            <w:r w:rsidRPr="00EA0148">
              <w:rPr>
                <w:rFonts w:cs="Arial"/>
                <w:sz w:val="18"/>
                <w:szCs w:val="18"/>
              </w:rPr>
              <w:t>Sredstva MVI v e</w:t>
            </w:r>
            <w:r w:rsidRPr="00EA0148">
              <w:rPr>
                <w:sz w:val="18"/>
                <w:szCs w:val="18"/>
              </w:rPr>
              <w:t>vrih</w:t>
            </w:r>
          </w:p>
        </w:tc>
      </w:tr>
      <w:tr w:rsidR="005078E8" w:rsidRPr="00FD6857" w14:paraId="433BC9DE" w14:textId="77777777" w:rsidTr="00C57307">
        <w:tc>
          <w:tcPr>
            <w:tcW w:w="2831" w:type="dxa"/>
          </w:tcPr>
          <w:p w14:paraId="0DBD7521"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2014/15</w:t>
            </w:r>
          </w:p>
        </w:tc>
        <w:tc>
          <w:tcPr>
            <w:tcW w:w="2832" w:type="dxa"/>
          </w:tcPr>
          <w:p w14:paraId="384321F8"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273</w:t>
            </w:r>
          </w:p>
        </w:tc>
        <w:tc>
          <w:tcPr>
            <w:tcW w:w="2979" w:type="dxa"/>
          </w:tcPr>
          <w:p w14:paraId="027AFCAA"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12.285,00</w:t>
            </w:r>
          </w:p>
        </w:tc>
      </w:tr>
      <w:tr w:rsidR="005078E8" w:rsidRPr="00FD6857" w14:paraId="6F096D08" w14:textId="77777777" w:rsidTr="00C57307">
        <w:tc>
          <w:tcPr>
            <w:tcW w:w="2831" w:type="dxa"/>
          </w:tcPr>
          <w:p w14:paraId="67BC27C2"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2015/16</w:t>
            </w:r>
          </w:p>
        </w:tc>
        <w:tc>
          <w:tcPr>
            <w:tcW w:w="2832" w:type="dxa"/>
          </w:tcPr>
          <w:p w14:paraId="384E33B7"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330</w:t>
            </w:r>
          </w:p>
        </w:tc>
        <w:tc>
          <w:tcPr>
            <w:tcW w:w="2979" w:type="dxa"/>
          </w:tcPr>
          <w:p w14:paraId="2B22BF16"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14.850,00</w:t>
            </w:r>
          </w:p>
        </w:tc>
      </w:tr>
      <w:tr w:rsidR="005078E8" w:rsidRPr="00FD6857" w14:paraId="6D7903BC" w14:textId="77777777" w:rsidTr="00C57307">
        <w:tc>
          <w:tcPr>
            <w:tcW w:w="2831" w:type="dxa"/>
          </w:tcPr>
          <w:p w14:paraId="57A8B508"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2016/17</w:t>
            </w:r>
          </w:p>
        </w:tc>
        <w:tc>
          <w:tcPr>
            <w:tcW w:w="2832" w:type="dxa"/>
          </w:tcPr>
          <w:p w14:paraId="7E35C7BF"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362</w:t>
            </w:r>
          </w:p>
        </w:tc>
        <w:tc>
          <w:tcPr>
            <w:tcW w:w="2979" w:type="dxa"/>
          </w:tcPr>
          <w:p w14:paraId="703CF467"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16.290,00</w:t>
            </w:r>
          </w:p>
        </w:tc>
      </w:tr>
      <w:tr w:rsidR="005078E8" w:rsidRPr="00FD6857" w14:paraId="56D2AC5F" w14:textId="77777777" w:rsidTr="00C57307">
        <w:tc>
          <w:tcPr>
            <w:tcW w:w="2831" w:type="dxa"/>
          </w:tcPr>
          <w:p w14:paraId="569127ED"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2017/18</w:t>
            </w:r>
          </w:p>
        </w:tc>
        <w:tc>
          <w:tcPr>
            <w:tcW w:w="2832" w:type="dxa"/>
          </w:tcPr>
          <w:p w14:paraId="19B586D7"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346</w:t>
            </w:r>
          </w:p>
        </w:tc>
        <w:tc>
          <w:tcPr>
            <w:tcW w:w="2979" w:type="dxa"/>
          </w:tcPr>
          <w:p w14:paraId="6402B47B"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15.570,00</w:t>
            </w:r>
          </w:p>
        </w:tc>
      </w:tr>
      <w:tr w:rsidR="005078E8" w:rsidRPr="00FD6857" w14:paraId="1C3E433B" w14:textId="77777777" w:rsidTr="00C57307">
        <w:tc>
          <w:tcPr>
            <w:tcW w:w="2831" w:type="dxa"/>
          </w:tcPr>
          <w:p w14:paraId="6B2BA29C"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2018/19</w:t>
            </w:r>
          </w:p>
        </w:tc>
        <w:tc>
          <w:tcPr>
            <w:tcW w:w="2832" w:type="dxa"/>
          </w:tcPr>
          <w:p w14:paraId="040A1C4F"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343</w:t>
            </w:r>
          </w:p>
        </w:tc>
        <w:tc>
          <w:tcPr>
            <w:tcW w:w="2979" w:type="dxa"/>
          </w:tcPr>
          <w:p w14:paraId="12ECA9E4"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15.435,00</w:t>
            </w:r>
          </w:p>
        </w:tc>
      </w:tr>
      <w:tr w:rsidR="005078E8" w:rsidRPr="00FD6857" w14:paraId="165CCC03" w14:textId="77777777" w:rsidTr="00C57307">
        <w:tc>
          <w:tcPr>
            <w:tcW w:w="2831" w:type="dxa"/>
          </w:tcPr>
          <w:p w14:paraId="1BA5F924"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2019/20</w:t>
            </w:r>
          </w:p>
        </w:tc>
        <w:tc>
          <w:tcPr>
            <w:tcW w:w="2832" w:type="dxa"/>
            <w:vAlign w:val="bottom"/>
          </w:tcPr>
          <w:p w14:paraId="4953913A"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350</w:t>
            </w:r>
          </w:p>
        </w:tc>
        <w:tc>
          <w:tcPr>
            <w:tcW w:w="2979" w:type="dxa"/>
          </w:tcPr>
          <w:p w14:paraId="25F72BEC"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15.750,00</w:t>
            </w:r>
          </w:p>
        </w:tc>
      </w:tr>
      <w:tr w:rsidR="005078E8" w:rsidRPr="00FD6857" w14:paraId="79BE0E2E" w14:textId="77777777" w:rsidTr="00C57307">
        <w:tc>
          <w:tcPr>
            <w:tcW w:w="2831" w:type="dxa"/>
          </w:tcPr>
          <w:p w14:paraId="010B4950"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2020/21</w:t>
            </w:r>
          </w:p>
        </w:tc>
        <w:tc>
          <w:tcPr>
            <w:tcW w:w="2832" w:type="dxa"/>
          </w:tcPr>
          <w:p w14:paraId="29083AB6"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476</w:t>
            </w:r>
          </w:p>
        </w:tc>
        <w:tc>
          <w:tcPr>
            <w:tcW w:w="2979" w:type="dxa"/>
          </w:tcPr>
          <w:p w14:paraId="3BC117E2"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21.420,00</w:t>
            </w:r>
          </w:p>
        </w:tc>
      </w:tr>
      <w:tr w:rsidR="005078E8" w:rsidRPr="00FD6857" w14:paraId="0635286C" w14:textId="77777777" w:rsidTr="00C57307">
        <w:tc>
          <w:tcPr>
            <w:tcW w:w="2831" w:type="dxa"/>
          </w:tcPr>
          <w:p w14:paraId="0B32F167"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2021/22</w:t>
            </w:r>
          </w:p>
        </w:tc>
        <w:tc>
          <w:tcPr>
            <w:tcW w:w="2832" w:type="dxa"/>
          </w:tcPr>
          <w:p w14:paraId="3C63A51B"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573</w:t>
            </w:r>
          </w:p>
        </w:tc>
        <w:tc>
          <w:tcPr>
            <w:tcW w:w="2979" w:type="dxa"/>
          </w:tcPr>
          <w:p w14:paraId="55C1C87C"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30.240,00</w:t>
            </w:r>
          </w:p>
        </w:tc>
      </w:tr>
      <w:tr w:rsidR="005078E8" w:rsidRPr="00FD6857" w14:paraId="32C62F5E" w14:textId="77777777" w:rsidTr="00C57307">
        <w:tc>
          <w:tcPr>
            <w:tcW w:w="2831" w:type="dxa"/>
          </w:tcPr>
          <w:p w14:paraId="405C75E0" w14:textId="77777777" w:rsidR="005078E8" w:rsidRPr="00EA0148" w:rsidRDefault="005078E8" w:rsidP="005078E8">
            <w:pPr>
              <w:spacing w:line="240" w:lineRule="auto"/>
              <w:ind w:right="-143"/>
              <w:jc w:val="center"/>
              <w:rPr>
                <w:rFonts w:cs="Arial"/>
                <w:sz w:val="18"/>
                <w:szCs w:val="18"/>
              </w:rPr>
            </w:pPr>
            <w:r w:rsidRPr="00EA0148">
              <w:rPr>
                <w:rFonts w:cs="Arial"/>
                <w:sz w:val="18"/>
                <w:szCs w:val="18"/>
              </w:rPr>
              <w:t>2022/23</w:t>
            </w:r>
          </w:p>
        </w:tc>
        <w:tc>
          <w:tcPr>
            <w:tcW w:w="2832" w:type="dxa"/>
          </w:tcPr>
          <w:p w14:paraId="3622E685"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959</w:t>
            </w:r>
          </w:p>
        </w:tc>
        <w:tc>
          <w:tcPr>
            <w:tcW w:w="2979" w:type="dxa"/>
            <w:vAlign w:val="bottom"/>
          </w:tcPr>
          <w:p w14:paraId="73F2557A" w14:textId="77777777" w:rsidR="005078E8" w:rsidRPr="00EA0148" w:rsidRDefault="005078E8" w:rsidP="005078E8">
            <w:pPr>
              <w:spacing w:line="240" w:lineRule="auto"/>
              <w:ind w:right="-143"/>
              <w:jc w:val="center"/>
              <w:rPr>
                <w:rFonts w:cs="Arial"/>
                <w:sz w:val="18"/>
                <w:szCs w:val="18"/>
              </w:rPr>
            </w:pPr>
            <w:r w:rsidRPr="00EA0148">
              <w:rPr>
                <w:rFonts w:cs="Arial"/>
                <w:sz w:val="18"/>
                <w:szCs w:val="18"/>
                <w:lang w:eastAsia="sl-SI"/>
              </w:rPr>
              <w:t>43.155,00</w:t>
            </w:r>
          </w:p>
        </w:tc>
      </w:tr>
      <w:tr w:rsidR="005078E8" w:rsidRPr="00FD6857" w14:paraId="5ADF0E14" w14:textId="77777777" w:rsidTr="00C57307">
        <w:tc>
          <w:tcPr>
            <w:tcW w:w="2831" w:type="dxa"/>
          </w:tcPr>
          <w:p w14:paraId="78140156" w14:textId="77777777" w:rsidR="005078E8" w:rsidRPr="00EA0148" w:rsidRDefault="005078E8" w:rsidP="005078E8">
            <w:pPr>
              <w:spacing w:line="240" w:lineRule="auto"/>
              <w:ind w:right="-143"/>
              <w:jc w:val="center"/>
              <w:rPr>
                <w:rFonts w:cs="Arial"/>
                <w:sz w:val="18"/>
                <w:szCs w:val="18"/>
              </w:rPr>
            </w:pPr>
            <w:r>
              <w:rPr>
                <w:rFonts w:cs="Arial"/>
                <w:sz w:val="18"/>
                <w:szCs w:val="18"/>
              </w:rPr>
              <w:t>2023/24</w:t>
            </w:r>
          </w:p>
        </w:tc>
        <w:tc>
          <w:tcPr>
            <w:tcW w:w="2832" w:type="dxa"/>
          </w:tcPr>
          <w:p w14:paraId="3284386E" w14:textId="77777777" w:rsidR="005078E8" w:rsidRPr="00EA0148" w:rsidRDefault="005078E8" w:rsidP="005078E8">
            <w:pPr>
              <w:spacing w:line="240" w:lineRule="auto"/>
              <w:ind w:right="-143"/>
              <w:jc w:val="center"/>
              <w:rPr>
                <w:rFonts w:cs="Arial"/>
                <w:sz w:val="18"/>
                <w:szCs w:val="18"/>
                <w:lang w:eastAsia="sl-SI"/>
              </w:rPr>
            </w:pPr>
            <w:r>
              <w:rPr>
                <w:rFonts w:cs="Arial"/>
                <w:sz w:val="18"/>
                <w:szCs w:val="18"/>
                <w:lang w:eastAsia="sl-SI"/>
              </w:rPr>
              <w:t>768</w:t>
            </w:r>
          </w:p>
        </w:tc>
        <w:tc>
          <w:tcPr>
            <w:tcW w:w="2979" w:type="dxa"/>
            <w:vAlign w:val="bottom"/>
          </w:tcPr>
          <w:p w14:paraId="157594ED" w14:textId="02BFDFB8" w:rsidR="005078E8" w:rsidRPr="00494ED1" w:rsidRDefault="005078E8" w:rsidP="005078E8">
            <w:pPr>
              <w:spacing w:line="240" w:lineRule="auto"/>
              <w:jc w:val="center"/>
              <w:rPr>
                <w:rFonts w:cs="Arial"/>
                <w:sz w:val="18"/>
                <w:szCs w:val="18"/>
                <w:lang w:eastAsia="sl-SI"/>
              </w:rPr>
            </w:pPr>
            <w:r>
              <w:rPr>
                <w:rFonts w:cs="Arial"/>
                <w:sz w:val="18"/>
                <w:szCs w:val="18"/>
              </w:rPr>
              <w:t xml:space="preserve"> </w:t>
            </w:r>
            <w:r w:rsidR="00692BBF">
              <w:rPr>
                <w:rFonts w:cs="Arial"/>
                <w:sz w:val="18"/>
                <w:szCs w:val="18"/>
              </w:rPr>
              <w:t xml:space="preserve">  </w:t>
            </w:r>
            <w:r w:rsidRPr="00494ED1">
              <w:rPr>
                <w:rFonts w:cs="Arial"/>
                <w:sz w:val="18"/>
                <w:szCs w:val="18"/>
              </w:rPr>
              <w:t>34.560,00</w:t>
            </w:r>
          </w:p>
        </w:tc>
      </w:tr>
    </w:tbl>
    <w:p w14:paraId="3A2C0822" w14:textId="77777777" w:rsidR="005078E8" w:rsidRDefault="005078E8" w:rsidP="005078E8">
      <w:pPr>
        <w:spacing w:line="240" w:lineRule="auto"/>
        <w:rPr>
          <w:rFonts w:cs="Arial"/>
          <w:sz w:val="20"/>
          <w:szCs w:val="20"/>
        </w:rPr>
      </w:pPr>
    </w:p>
    <w:p w14:paraId="4640C549" w14:textId="0B7E41FA" w:rsidR="005078E8" w:rsidRPr="00E65185" w:rsidRDefault="005078E8" w:rsidP="005078E8">
      <w:pPr>
        <w:spacing w:line="240" w:lineRule="auto"/>
        <w:rPr>
          <w:sz w:val="20"/>
          <w:szCs w:val="20"/>
        </w:rPr>
      </w:pPr>
      <w:r w:rsidRPr="00E65185">
        <w:rPr>
          <w:iCs/>
          <w:sz w:val="20"/>
          <w:szCs w:val="20"/>
        </w:rPr>
        <w:t xml:space="preserve">INV poroča, da je </w:t>
      </w:r>
      <w:r w:rsidRPr="00E65185">
        <w:rPr>
          <w:sz w:val="20"/>
          <w:szCs w:val="20"/>
        </w:rPr>
        <w:t xml:space="preserve">30. 5. na </w:t>
      </w:r>
      <w:r w:rsidR="00692BBF" w:rsidRPr="00E65185">
        <w:rPr>
          <w:sz w:val="20"/>
          <w:szCs w:val="20"/>
        </w:rPr>
        <w:t>i</w:t>
      </w:r>
      <w:r w:rsidRPr="00E65185">
        <w:rPr>
          <w:sz w:val="20"/>
          <w:szCs w:val="20"/>
        </w:rPr>
        <w:t>nštitutu potekalo strokovno srečanje učiteljev maternega jezika in kulture otrok drugih narodnosti, ki v okviru programa, ki ga sofinancira MVI, poučujejo v Sloveniji</w:t>
      </w:r>
      <w:r w:rsidR="00AF1724" w:rsidRPr="00E65185">
        <w:rPr>
          <w:sz w:val="20"/>
          <w:szCs w:val="20"/>
        </w:rPr>
        <w:t xml:space="preserve"> </w:t>
      </w:r>
      <w:r w:rsidR="00DA3133" w:rsidRPr="00E65185">
        <w:rPr>
          <w:sz w:val="20"/>
          <w:szCs w:val="20"/>
        </w:rPr>
        <w:t xml:space="preserve"> – </w:t>
      </w:r>
      <w:r w:rsidRPr="00E65185">
        <w:rPr>
          <w:i/>
          <w:iCs/>
          <w:sz w:val="20"/>
          <w:szCs w:val="20"/>
        </w:rPr>
        <w:t>Večjezičnost kot dodana vrednost</w:t>
      </w:r>
      <w:r w:rsidRPr="00E65185">
        <w:rPr>
          <w:sz w:val="20"/>
          <w:szCs w:val="20"/>
        </w:rPr>
        <w:t xml:space="preserve">. Prof. dr. Karmen Pižorn je spregovorila o pomenu večjezičnosti v današnjem svetu. </w:t>
      </w:r>
      <w:r w:rsidRPr="00E65185">
        <w:rPr>
          <w:sz w:val="20"/>
          <w:szCs w:val="20"/>
          <w:shd w:val="clear" w:color="auto" w:fill="FFFFFF"/>
        </w:rPr>
        <w:t xml:space="preserve">Na srečanju so bile </w:t>
      </w:r>
      <w:r w:rsidR="00692BBF" w:rsidRPr="00E65185">
        <w:rPr>
          <w:sz w:val="20"/>
          <w:szCs w:val="20"/>
          <w:shd w:val="clear" w:color="auto" w:fill="FFFFFF"/>
        </w:rPr>
        <w:t>poudarjene</w:t>
      </w:r>
      <w:r w:rsidRPr="00E65185">
        <w:rPr>
          <w:sz w:val="20"/>
          <w:szCs w:val="20"/>
          <w:shd w:val="clear" w:color="auto" w:fill="FFFFFF"/>
        </w:rPr>
        <w:t xml:space="preserve"> številne prednosti </w:t>
      </w:r>
      <w:r w:rsidR="00E65185" w:rsidRPr="00E65185">
        <w:rPr>
          <w:sz w:val="20"/>
          <w:szCs w:val="20"/>
          <w:shd w:val="clear" w:color="auto" w:fill="FFFFFF"/>
        </w:rPr>
        <w:t xml:space="preserve">večjezičnosti, </w:t>
      </w:r>
      <w:r w:rsidRPr="00E65185">
        <w:rPr>
          <w:sz w:val="20"/>
          <w:szCs w:val="20"/>
          <w:shd w:val="clear" w:color="auto" w:fill="FFFFFF"/>
        </w:rPr>
        <w:t>učenja več jezikov in ohranjanja večjezičnosti pri dvo-</w:t>
      </w:r>
      <w:r w:rsidR="00DA3133" w:rsidRPr="00E65185">
        <w:rPr>
          <w:sz w:val="20"/>
          <w:szCs w:val="20"/>
          <w:shd w:val="clear" w:color="auto" w:fill="FFFFFF"/>
        </w:rPr>
        <w:t xml:space="preserve"> in </w:t>
      </w:r>
      <w:r w:rsidRPr="00E65185">
        <w:rPr>
          <w:sz w:val="20"/>
          <w:szCs w:val="20"/>
          <w:shd w:val="clear" w:color="auto" w:fill="FFFFFF"/>
        </w:rPr>
        <w:t xml:space="preserve">večjezičnih otrocih. </w:t>
      </w:r>
    </w:p>
    <w:p w14:paraId="3DDD5F8E" w14:textId="77777777" w:rsidR="005078E8" w:rsidRPr="00E65185" w:rsidRDefault="005078E8" w:rsidP="005078E8">
      <w:pPr>
        <w:spacing w:line="240" w:lineRule="auto"/>
        <w:rPr>
          <w:rFonts w:cs="Arial"/>
          <w:i/>
          <w:iCs/>
          <w:sz w:val="20"/>
          <w:szCs w:val="20"/>
        </w:rPr>
      </w:pPr>
    </w:p>
    <w:p w14:paraId="70A7A2D9" w14:textId="64FB91FF" w:rsidR="005078E8" w:rsidRPr="0040649E" w:rsidRDefault="005078E8" w:rsidP="005078E8">
      <w:pPr>
        <w:spacing w:line="240" w:lineRule="auto"/>
        <w:rPr>
          <w:rFonts w:cs="Arial"/>
          <w:sz w:val="20"/>
          <w:szCs w:val="20"/>
        </w:rPr>
      </w:pPr>
      <w:r w:rsidRPr="005078E8">
        <w:rPr>
          <w:rFonts w:cs="Arial"/>
          <w:i/>
          <w:iCs/>
          <w:sz w:val="20"/>
          <w:szCs w:val="20"/>
        </w:rPr>
        <w:t>Porabljena sredstva:</w:t>
      </w:r>
      <w:r w:rsidRPr="0040649E">
        <w:rPr>
          <w:rFonts w:cs="Arial"/>
          <w:sz w:val="20"/>
          <w:szCs w:val="20"/>
        </w:rPr>
        <w:t xml:space="preserve"> 1.500</w:t>
      </w:r>
      <w:r>
        <w:rPr>
          <w:rFonts w:cs="Arial"/>
          <w:sz w:val="20"/>
          <w:szCs w:val="20"/>
        </w:rPr>
        <w:t>,</w:t>
      </w:r>
      <w:r w:rsidRPr="0040649E">
        <w:rPr>
          <w:rFonts w:cs="Arial"/>
          <w:sz w:val="20"/>
          <w:szCs w:val="20"/>
        </w:rPr>
        <w:t>00 evrov</w:t>
      </w:r>
      <w:r>
        <w:rPr>
          <w:rFonts w:cs="Arial"/>
          <w:sz w:val="20"/>
          <w:szCs w:val="20"/>
        </w:rPr>
        <w:t>.</w:t>
      </w:r>
    </w:p>
    <w:p w14:paraId="6A1F5DFC" w14:textId="77777777" w:rsidR="005078E8" w:rsidRDefault="005078E8" w:rsidP="005078E8">
      <w:pPr>
        <w:spacing w:line="240" w:lineRule="auto"/>
        <w:rPr>
          <w:rFonts w:cs="Arial"/>
          <w:i/>
          <w:iCs/>
          <w:color w:val="00B050"/>
          <w:sz w:val="20"/>
          <w:szCs w:val="20"/>
          <w:u w:val="single"/>
        </w:rPr>
      </w:pPr>
    </w:p>
    <w:p w14:paraId="50656FD4" w14:textId="310B1C36" w:rsidR="005078E8" w:rsidRPr="009277AD" w:rsidRDefault="005078E8" w:rsidP="005078E8">
      <w:pPr>
        <w:spacing w:line="240" w:lineRule="auto"/>
        <w:rPr>
          <w:sz w:val="18"/>
          <w:szCs w:val="18"/>
        </w:rPr>
      </w:pPr>
      <w:r w:rsidRPr="00347780">
        <w:rPr>
          <w:rFonts w:cs="Arial"/>
          <w:sz w:val="20"/>
          <w:szCs w:val="20"/>
        </w:rPr>
        <w:lastRenderedPageBreak/>
        <w:t>INV nadalje poroča, da je bila i</w:t>
      </w:r>
      <w:r w:rsidRPr="00347780">
        <w:rPr>
          <w:sz w:val="20"/>
          <w:szCs w:val="20"/>
        </w:rPr>
        <w:t xml:space="preserve">zdelana </w:t>
      </w:r>
      <w:r w:rsidRPr="009277AD">
        <w:rPr>
          <w:sz w:val="20"/>
          <w:szCs w:val="20"/>
          <w:u w:val="single"/>
        </w:rPr>
        <w:t xml:space="preserve">analiza stanja pri poučevanju maternih jezikov narodnosti </w:t>
      </w:r>
      <w:r w:rsidR="009277AD">
        <w:rPr>
          <w:sz w:val="20"/>
          <w:szCs w:val="20"/>
          <w:u w:val="single"/>
        </w:rPr>
        <w:t>iz nekdanje</w:t>
      </w:r>
      <w:r w:rsidRPr="009277AD">
        <w:rPr>
          <w:sz w:val="20"/>
          <w:szCs w:val="20"/>
          <w:u w:val="single"/>
        </w:rPr>
        <w:t xml:space="preserve"> republike Jugoslavije</w:t>
      </w:r>
      <w:r w:rsidRPr="00347780">
        <w:rPr>
          <w:sz w:val="20"/>
          <w:szCs w:val="20"/>
        </w:rPr>
        <w:t xml:space="preserve"> (srbščina, hrvaščina, bosanščina, makedonščina, albanščina)</w:t>
      </w:r>
      <w:r w:rsidR="00DA3133">
        <w:rPr>
          <w:sz w:val="20"/>
          <w:szCs w:val="20"/>
        </w:rPr>
        <w:t>:</w:t>
      </w:r>
      <w:r w:rsidRPr="00347780">
        <w:rPr>
          <w:sz w:val="20"/>
          <w:szCs w:val="20"/>
        </w:rPr>
        <w:t xml:space="preserve"> </w:t>
      </w:r>
      <w:bookmarkStart w:id="161" w:name="_Hlk189048255"/>
      <w:r w:rsidR="00AF1724" w:rsidRPr="009277AD">
        <w:rPr>
          <w:sz w:val="18"/>
          <w:szCs w:val="18"/>
        </w:rPr>
        <w:t>Medvešek</w:t>
      </w:r>
      <w:r w:rsidRPr="009277AD">
        <w:rPr>
          <w:sz w:val="18"/>
          <w:szCs w:val="18"/>
        </w:rPr>
        <w:t xml:space="preserve">, Mojca, </w:t>
      </w:r>
      <w:r w:rsidR="00AF1724" w:rsidRPr="009277AD">
        <w:rPr>
          <w:sz w:val="18"/>
          <w:szCs w:val="18"/>
        </w:rPr>
        <w:t>Balažic Bulc</w:t>
      </w:r>
      <w:r w:rsidRPr="009277AD">
        <w:rPr>
          <w:sz w:val="18"/>
          <w:szCs w:val="18"/>
        </w:rPr>
        <w:t>, Tatjana</w:t>
      </w:r>
      <w:r w:rsidR="00AF1724">
        <w:rPr>
          <w:sz w:val="18"/>
          <w:szCs w:val="18"/>
        </w:rPr>
        <w:t>,</w:t>
      </w:r>
      <w:r w:rsidRPr="009277AD">
        <w:rPr>
          <w:sz w:val="18"/>
          <w:szCs w:val="18"/>
        </w:rPr>
        <w:t> </w:t>
      </w:r>
      <w:r w:rsidRPr="009277AD">
        <w:rPr>
          <w:i/>
          <w:iCs/>
          <w:sz w:val="18"/>
          <w:szCs w:val="18"/>
        </w:rPr>
        <w:t>Dopolnilni pouk maternih jezikov in kulture otrok drugih narodnosti v Sloveniji</w:t>
      </w:r>
      <w:bookmarkEnd w:id="161"/>
      <w:r w:rsidR="00AF1724">
        <w:rPr>
          <w:i/>
          <w:iCs/>
          <w:sz w:val="18"/>
          <w:szCs w:val="18"/>
        </w:rPr>
        <w:t xml:space="preserve"> </w:t>
      </w:r>
      <w:r w:rsidR="00AF1724" w:rsidRPr="00AF1724">
        <w:rPr>
          <w:sz w:val="18"/>
          <w:szCs w:val="18"/>
        </w:rPr>
        <w:t>(</w:t>
      </w:r>
      <w:hyperlink r:id="rId71" w:tgtFrame="_blank" w:history="1">
        <w:r w:rsidRPr="000E4A11">
          <w:rPr>
            <w:rStyle w:val="Hiperpovezava"/>
            <w:color w:val="auto"/>
            <w:sz w:val="18"/>
            <w:szCs w:val="18"/>
          </w:rPr>
          <w:t>https://zenodo.org/records/14608205</w:t>
        </w:r>
      </w:hyperlink>
      <w:r w:rsidR="00AF1724" w:rsidRPr="000E4A11">
        <w:rPr>
          <w:rStyle w:val="Hiperpovezava"/>
          <w:color w:val="auto"/>
          <w:sz w:val="18"/>
          <w:szCs w:val="18"/>
          <w:u w:val="none"/>
        </w:rPr>
        <w:t>).</w:t>
      </w:r>
    </w:p>
    <w:p w14:paraId="5E7FE557" w14:textId="77777777" w:rsidR="005078E8" w:rsidRDefault="005078E8" w:rsidP="005078E8">
      <w:pPr>
        <w:spacing w:line="240" w:lineRule="auto"/>
      </w:pPr>
    </w:p>
    <w:p w14:paraId="6B8E25D3" w14:textId="221CD754" w:rsidR="005078E8" w:rsidRPr="0040649E" w:rsidRDefault="005078E8" w:rsidP="005078E8">
      <w:pPr>
        <w:spacing w:line="240" w:lineRule="auto"/>
        <w:rPr>
          <w:rFonts w:cs="Arial"/>
          <w:sz w:val="20"/>
          <w:szCs w:val="20"/>
        </w:rPr>
      </w:pPr>
      <w:r w:rsidRPr="005078E8">
        <w:rPr>
          <w:rFonts w:cs="Arial"/>
          <w:i/>
          <w:iCs/>
          <w:sz w:val="20"/>
          <w:szCs w:val="20"/>
        </w:rPr>
        <w:t>Porabljena sredstva:</w:t>
      </w:r>
      <w:r w:rsidRPr="0040649E">
        <w:rPr>
          <w:rFonts w:cs="Arial"/>
          <w:sz w:val="20"/>
          <w:szCs w:val="20"/>
        </w:rPr>
        <w:t xml:space="preserve"> 15.000</w:t>
      </w:r>
      <w:r>
        <w:rPr>
          <w:rFonts w:cs="Arial"/>
          <w:sz w:val="20"/>
          <w:szCs w:val="20"/>
        </w:rPr>
        <w:t>,00 evrov.</w:t>
      </w:r>
    </w:p>
    <w:p w14:paraId="474E0D15" w14:textId="77777777" w:rsidR="005078E8" w:rsidRDefault="005078E8" w:rsidP="005078E8">
      <w:pPr>
        <w:spacing w:line="240" w:lineRule="auto"/>
        <w:rPr>
          <w:rFonts w:cs="Arial"/>
          <w:sz w:val="20"/>
          <w:szCs w:val="20"/>
        </w:rPr>
      </w:pPr>
    </w:p>
    <w:p w14:paraId="1858BB2B" w14:textId="421FC8ED" w:rsidR="005078E8" w:rsidRDefault="005078E8" w:rsidP="005078E8">
      <w:pPr>
        <w:spacing w:line="240" w:lineRule="auto"/>
        <w:rPr>
          <w:rFonts w:cs="Arial"/>
          <w:sz w:val="20"/>
          <w:szCs w:val="20"/>
        </w:rPr>
      </w:pPr>
      <w:r w:rsidRPr="00470FEF">
        <w:rPr>
          <w:rFonts w:cs="Arial"/>
          <w:sz w:val="20"/>
          <w:szCs w:val="20"/>
        </w:rPr>
        <w:t xml:space="preserve">MVI poroča, da je bilo v aplikaciji KATIS na </w:t>
      </w:r>
      <w:r w:rsidRPr="009277AD">
        <w:rPr>
          <w:rFonts w:cs="Arial"/>
          <w:sz w:val="20"/>
          <w:szCs w:val="20"/>
          <w:u w:val="single"/>
        </w:rPr>
        <w:t xml:space="preserve">temo </w:t>
      </w:r>
      <w:r w:rsidRPr="009277AD">
        <w:rPr>
          <w:sz w:val="20"/>
          <w:szCs w:val="20"/>
          <w:u w:val="single"/>
        </w:rPr>
        <w:t>jezikovnega izobraževanja, jezikov pripadnikov različnih manjšinskih etničnih skupnosti, priseljencev ter njihovih potomcev</w:t>
      </w:r>
      <w:r w:rsidRPr="00470FEF">
        <w:rPr>
          <w:rFonts w:cs="Arial"/>
          <w:sz w:val="20"/>
          <w:szCs w:val="20"/>
        </w:rPr>
        <w:t xml:space="preserve"> objavljenih 10 programov, za kar je bilo predvidenih 4.430,22 evr</w:t>
      </w:r>
      <w:r w:rsidR="009277AD">
        <w:rPr>
          <w:rFonts w:cs="Arial"/>
          <w:sz w:val="20"/>
          <w:szCs w:val="20"/>
        </w:rPr>
        <w:t>a</w:t>
      </w:r>
      <w:r w:rsidRPr="00470FEF">
        <w:rPr>
          <w:rFonts w:cs="Arial"/>
          <w:sz w:val="20"/>
          <w:szCs w:val="20"/>
        </w:rPr>
        <w:t>. Realiziranih je bilo 8 programov, ki se jih je udeležilo 166 strokovnih delavcev. Za ta namen je bilo porabljenih 3.566,75 evr</w:t>
      </w:r>
      <w:r>
        <w:rPr>
          <w:rFonts w:cs="Arial"/>
          <w:sz w:val="20"/>
          <w:szCs w:val="20"/>
        </w:rPr>
        <w:t>a</w:t>
      </w:r>
      <w:r w:rsidRPr="00470FEF">
        <w:rPr>
          <w:rFonts w:cs="Arial"/>
          <w:sz w:val="20"/>
          <w:szCs w:val="20"/>
        </w:rPr>
        <w:t>.</w:t>
      </w:r>
    </w:p>
    <w:p w14:paraId="239BD944" w14:textId="77777777" w:rsidR="005078E8" w:rsidRPr="00470FEF" w:rsidRDefault="005078E8" w:rsidP="005078E8">
      <w:pPr>
        <w:spacing w:line="240" w:lineRule="auto"/>
        <w:rPr>
          <w:rFonts w:cs="Arial"/>
          <w:sz w:val="20"/>
          <w:szCs w:val="20"/>
        </w:rPr>
      </w:pPr>
    </w:p>
    <w:p w14:paraId="6F1CDF27" w14:textId="2D853498" w:rsidR="005078E8" w:rsidRDefault="005078E8" w:rsidP="005078E8">
      <w:pPr>
        <w:spacing w:line="240" w:lineRule="auto"/>
        <w:textAlignment w:val="baseline"/>
        <w:rPr>
          <w:rFonts w:cs="Arial"/>
          <w:i/>
          <w:iCs/>
          <w:sz w:val="20"/>
          <w:szCs w:val="20"/>
        </w:rPr>
      </w:pPr>
      <w:r w:rsidRPr="005078E8">
        <w:rPr>
          <w:rFonts w:cs="Arial"/>
          <w:i/>
          <w:iCs/>
          <w:sz w:val="20"/>
          <w:szCs w:val="20"/>
        </w:rPr>
        <w:t>Porabljena sredstva:</w:t>
      </w:r>
      <w:r w:rsidRPr="005078E8">
        <w:rPr>
          <w:rFonts w:cs="Arial"/>
          <w:sz w:val="20"/>
          <w:szCs w:val="20"/>
        </w:rPr>
        <w:t xml:space="preserve"> </w:t>
      </w:r>
      <w:r w:rsidRPr="00470FEF">
        <w:rPr>
          <w:rFonts w:cs="Arial"/>
          <w:sz w:val="20"/>
          <w:szCs w:val="20"/>
        </w:rPr>
        <w:t>3.566,75 evr</w:t>
      </w:r>
      <w:r>
        <w:rPr>
          <w:rFonts w:cs="Arial"/>
          <w:sz w:val="20"/>
          <w:szCs w:val="20"/>
        </w:rPr>
        <w:t>a.</w:t>
      </w:r>
    </w:p>
    <w:p w14:paraId="73E468E2" w14:textId="77777777" w:rsidR="005078E8" w:rsidRDefault="005078E8" w:rsidP="005078E8">
      <w:pPr>
        <w:spacing w:line="240" w:lineRule="auto"/>
        <w:textAlignment w:val="baseline"/>
        <w:rPr>
          <w:rFonts w:cs="Arial"/>
          <w:sz w:val="20"/>
          <w:szCs w:val="20"/>
        </w:rPr>
      </w:pPr>
    </w:p>
    <w:p w14:paraId="41A9DD3E" w14:textId="78FDBC20" w:rsidR="005078E8" w:rsidRPr="00706313" w:rsidRDefault="005078E8" w:rsidP="005078E8">
      <w:pPr>
        <w:spacing w:line="240" w:lineRule="auto"/>
        <w:textAlignment w:val="baseline"/>
        <w:rPr>
          <w:rFonts w:ascii="Segoe UI" w:hAnsi="Segoe UI" w:cs="Segoe UI"/>
          <w:sz w:val="18"/>
          <w:szCs w:val="18"/>
          <w:lang w:eastAsia="sl-SI"/>
        </w:rPr>
      </w:pPr>
      <w:r w:rsidRPr="00422D52">
        <w:rPr>
          <w:rFonts w:cs="Arial"/>
          <w:sz w:val="20"/>
          <w:szCs w:val="20"/>
        </w:rPr>
        <w:t>ZRSŠ poroča, da je bil pripravljen</w:t>
      </w:r>
      <w:r w:rsidRPr="00422D52">
        <w:rPr>
          <w:rFonts w:cs="Arial"/>
          <w:i/>
          <w:iCs/>
          <w:sz w:val="20"/>
          <w:szCs w:val="20"/>
        </w:rPr>
        <w:t xml:space="preserve"> </w:t>
      </w:r>
      <w:r w:rsidRPr="00706313">
        <w:rPr>
          <w:rFonts w:cs="Arial"/>
          <w:sz w:val="20"/>
          <w:szCs w:val="20"/>
          <w:lang w:eastAsia="sl-SI"/>
        </w:rPr>
        <w:t>strokovn</w:t>
      </w:r>
      <w:r>
        <w:rPr>
          <w:rFonts w:cs="Arial"/>
          <w:sz w:val="20"/>
          <w:szCs w:val="20"/>
          <w:lang w:eastAsia="sl-SI"/>
        </w:rPr>
        <w:t>i</w:t>
      </w:r>
      <w:r w:rsidRPr="00706313">
        <w:rPr>
          <w:rFonts w:cs="Arial"/>
          <w:sz w:val="20"/>
          <w:szCs w:val="20"/>
          <w:lang w:eastAsia="sl-SI"/>
        </w:rPr>
        <w:t xml:space="preserve"> dokument </w:t>
      </w:r>
      <w:hyperlink r:id="rId72" w:history="1">
        <w:r w:rsidRPr="002327E6">
          <w:rPr>
            <w:rStyle w:val="Hiperpovezava"/>
            <w:rFonts w:cs="Arial"/>
            <w:i/>
            <w:iCs/>
            <w:sz w:val="20"/>
            <w:szCs w:val="20"/>
            <w:lang w:eastAsia="sl-SI"/>
          </w:rPr>
          <w:t>Smernice za vključevanje otrok, učencev in dijakov iz drugih jezikovnih in kulturnih okolij v slovenski vzgojno-izobraževalni sistem</w:t>
        </w:r>
      </w:hyperlink>
      <w:r w:rsidRPr="00706313">
        <w:rPr>
          <w:rFonts w:cs="Arial"/>
          <w:sz w:val="20"/>
          <w:szCs w:val="20"/>
          <w:lang w:eastAsia="sl-SI"/>
        </w:rPr>
        <w:t xml:space="preserve">, </w:t>
      </w:r>
      <w:r w:rsidR="009277AD">
        <w:rPr>
          <w:rFonts w:cs="Arial"/>
          <w:sz w:val="20"/>
          <w:szCs w:val="20"/>
          <w:lang w:eastAsia="sl-SI"/>
        </w:rPr>
        <w:t>v katerih</w:t>
      </w:r>
      <w:r w:rsidRPr="00706313">
        <w:rPr>
          <w:rFonts w:cs="Arial"/>
          <w:sz w:val="20"/>
          <w:szCs w:val="20"/>
          <w:lang w:eastAsia="sl-SI"/>
        </w:rPr>
        <w:t xml:space="preserve"> je e</w:t>
      </w:r>
      <w:r>
        <w:rPr>
          <w:rFonts w:cs="Arial"/>
          <w:sz w:val="20"/>
          <w:szCs w:val="20"/>
          <w:lang w:eastAsia="sl-SI"/>
        </w:rPr>
        <w:t>den</w:t>
      </w:r>
      <w:r w:rsidRPr="00706313">
        <w:rPr>
          <w:rFonts w:cs="Arial"/>
          <w:sz w:val="20"/>
          <w:szCs w:val="20"/>
          <w:lang w:eastAsia="sl-SI"/>
        </w:rPr>
        <w:t xml:space="preserve"> od petih skupnih elementov celostnega pristopa materni jezik in začetno učenje slovenščine za otroke, ki ne govorijo slovensk</w:t>
      </w:r>
      <w:r w:rsidR="00AF1724">
        <w:rPr>
          <w:rFonts w:cs="Arial"/>
          <w:sz w:val="20"/>
          <w:szCs w:val="20"/>
          <w:lang w:eastAsia="sl-SI"/>
        </w:rPr>
        <w:t>o</w:t>
      </w:r>
      <w:r w:rsidRPr="00706313">
        <w:rPr>
          <w:rFonts w:cs="Arial"/>
          <w:sz w:val="20"/>
          <w:szCs w:val="20"/>
          <w:lang w:eastAsia="sl-SI"/>
        </w:rPr>
        <w:t>. </w:t>
      </w:r>
      <w:r>
        <w:rPr>
          <w:rFonts w:cs="Arial"/>
          <w:sz w:val="20"/>
          <w:szCs w:val="20"/>
          <w:lang w:eastAsia="sl-SI"/>
        </w:rPr>
        <w:t xml:space="preserve">Dokument je </w:t>
      </w:r>
      <w:r w:rsidR="009277AD">
        <w:rPr>
          <w:rFonts w:cs="Arial"/>
          <w:sz w:val="20"/>
          <w:szCs w:val="20"/>
          <w:lang w:eastAsia="sl-SI"/>
        </w:rPr>
        <w:t>junija 2024 potrdil</w:t>
      </w:r>
      <w:r>
        <w:rPr>
          <w:rFonts w:cs="Arial"/>
          <w:sz w:val="20"/>
          <w:szCs w:val="20"/>
          <w:lang w:eastAsia="sl-SI"/>
        </w:rPr>
        <w:t xml:space="preserve"> Strokovn</w:t>
      </w:r>
      <w:r w:rsidR="009277AD">
        <w:rPr>
          <w:rFonts w:cs="Arial"/>
          <w:sz w:val="20"/>
          <w:szCs w:val="20"/>
          <w:lang w:eastAsia="sl-SI"/>
        </w:rPr>
        <w:t>i</w:t>
      </w:r>
      <w:r>
        <w:rPr>
          <w:rFonts w:cs="Arial"/>
          <w:sz w:val="20"/>
          <w:szCs w:val="20"/>
          <w:lang w:eastAsia="sl-SI"/>
        </w:rPr>
        <w:t xml:space="preserve"> svet za splošno izobraževanje. Na podlagi teh </w:t>
      </w:r>
      <w:r w:rsidR="009277AD">
        <w:rPr>
          <w:rFonts w:cs="Arial"/>
          <w:sz w:val="20"/>
          <w:szCs w:val="20"/>
          <w:lang w:eastAsia="sl-SI"/>
        </w:rPr>
        <w:t>s</w:t>
      </w:r>
      <w:r>
        <w:rPr>
          <w:rFonts w:cs="Arial"/>
          <w:sz w:val="20"/>
          <w:szCs w:val="20"/>
          <w:lang w:eastAsia="sl-SI"/>
        </w:rPr>
        <w:t xml:space="preserve">mernic je ZRSŠ izpeljal </w:t>
      </w:r>
      <w:r w:rsidRPr="00706313">
        <w:rPr>
          <w:rFonts w:cs="Arial"/>
          <w:sz w:val="20"/>
          <w:szCs w:val="20"/>
          <w:lang w:eastAsia="sl-SI"/>
        </w:rPr>
        <w:t xml:space="preserve">7 usposabljanj strokovnih delavcev vrtcev, osnovnih in srednjih šol ter dijaških domov </w:t>
      </w:r>
      <w:r w:rsidR="009277AD">
        <w:rPr>
          <w:rFonts w:cs="Arial"/>
          <w:sz w:val="20"/>
          <w:szCs w:val="20"/>
          <w:lang w:eastAsia="sl-SI"/>
        </w:rPr>
        <w:t>(</w:t>
      </w:r>
      <w:r w:rsidRPr="00706313">
        <w:rPr>
          <w:rFonts w:cs="Arial"/>
          <w:sz w:val="20"/>
          <w:szCs w:val="20"/>
          <w:lang w:eastAsia="sl-SI"/>
        </w:rPr>
        <w:t>8 pedagoških ur</w:t>
      </w:r>
      <w:r w:rsidR="009277AD">
        <w:rPr>
          <w:rFonts w:cs="Arial"/>
          <w:sz w:val="20"/>
          <w:szCs w:val="20"/>
          <w:lang w:eastAsia="sl-SI"/>
        </w:rPr>
        <w:t>,</w:t>
      </w:r>
      <w:r w:rsidRPr="00706313">
        <w:rPr>
          <w:rFonts w:cs="Arial"/>
          <w:sz w:val="20"/>
          <w:szCs w:val="20"/>
          <w:lang w:eastAsia="sl-SI"/>
        </w:rPr>
        <w:t xml:space="preserve"> 250 udeležencev ter 22 praktikov, ki so predstavljali primere prakse od vrtca do srednje šole)</w:t>
      </w:r>
      <w:r>
        <w:rPr>
          <w:rFonts w:cs="Arial"/>
          <w:sz w:val="20"/>
          <w:szCs w:val="20"/>
          <w:lang w:eastAsia="sl-SI"/>
        </w:rPr>
        <w:t>.</w:t>
      </w:r>
      <w:r w:rsidRPr="00706313">
        <w:rPr>
          <w:rFonts w:cs="Arial"/>
          <w:sz w:val="20"/>
          <w:szCs w:val="20"/>
          <w:lang w:eastAsia="sl-SI"/>
        </w:rPr>
        <w:t xml:space="preserve"> Dokument je bil </w:t>
      </w:r>
      <w:r w:rsidR="00AF1724">
        <w:rPr>
          <w:rFonts w:cs="Arial"/>
          <w:sz w:val="20"/>
          <w:szCs w:val="20"/>
          <w:lang w:eastAsia="sl-SI"/>
        </w:rPr>
        <w:t xml:space="preserve">oktobra </w:t>
      </w:r>
      <w:r w:rsidRPr="00706313">
        <w:rPr>
          <w:rFonts w:cs="Arial"/>
          <w:sz w:val="20"/>
          <w:szCs w:val="20"/>
          <w:lang w:eastAsia="sl-SI"/>
        </w:rPr>
        <w:t xml:space="preserve">predstavljen  na strokovnem srečanju ravnateljev vrtcev v Portorožu z 2 delavnicama ter na posvetu CPI. </w:t>
      </w:r>
      <w:r w:rsidR="009277AD">
        <w:rPr>
          <w:rFonts w:cs="Arial"/>
          <w:sz w:val="20"/>
          <w:szCs w:val="20"/>
          <w:lang w:eastAsia="sl-SI"/>
        </w:rPr>
        <w:t>I</w:t>
      </w:r>
      <w:r>
        <w:rPr>
          <w:rFonts w:cs="Arial"/>
          <w:sz w:val="20"/>
          <w:szCs w:val="20"/>
          <w:lang w:eastAsia="sl-SI"/>
        </w:rPr>
        <w:t xml:space="preserve">zvedenih </w:t>
      </w:r>
      <w:r w:rsidR="009277AD">
        <w:rPr>
          <w:rFonts w:cs="Arial"/>
          <w:sz w:val="20"/>
          <w:szCs w:val="20"/>
          <w:lang w:eastAsia="sl-SI"/>
        </w:rPr>
        <w:t xml:space="preserve">je bilo </w:t>
      </w:r>
      <w:r w:rsidRPr="00706313">
        <w:rPr>
          <w:rFonts w:cs="Arial"/>
          <w:sz w:val="20"/>
          <w:szCs w:val="20"/>
          <w:lang w:eastAsia="sl-SI"/>
        </w:rPr>
        <w:t>8 konzultacijskih obiskov</w:t>
      </w:r>
      <w:r>
        <w:rPr>
          <w:rFonts w:cs="Arial"/>
          <w:sz w:val="20"/>
          <w:szCs w:val="20"/>
          <w:lang w:eastAsia="sl-SI"/>
        </w:rPr>
        <w:t xml:space="preserve"> </w:t>
      </w:r>
      <w:r w:rsidR="009277AD">
        <w:rPr>
          <w:rFonts w:cs="Arial"/>
          <w:sz w:val="20"/>
          <w:szCs w:val="20"/>
          <w:lang w:eastAsia="sl-SI"/>
        </w:rPr>
        <w:t>v</w:t>
      </w:r>
      <w:r>
        <w:rPr>
          <w:rFonts w:cs="Arial"/>
          <w:sz w:val="20"/>
          <w:szCs w:val="20"/>
          <w:lang w:eastAsia="sl-SI"/>
        </w:rPr>
        <w:t xml:space="preserve"> vzgojno-izobraževalnih zavodih. </w:t>
      </w:r>
    </w:p>
    <w:p w14:paraId="2C9979F4" w14:textId="77777777" w:rsidR="005078E8" w:rsidRPr="00706313" w:rsidRDefault="005078E8" w:rsidP="005078E8">
      <w:pPr>
        <w:spacing w:line="240" w:lineRule="auto"/>
        <w:textAlignment w:val="baseline"/>
        <w:rPr>
          <w:rFonts w:ascii="Segoe UI" w:hAnsi="Segoe UI" w:cs="Segoe UI"/>
          <w:sz w:val="18"/>
          <w:szCs w:val="18"/>
          <w:lang w:eastAsia="sl-SI"/>
        </w:rPr>
      </w:pPr>
      <w:r w:rsidRPr="00706313">
        <w:rPr>
          <w:rFonts w:cs="Arial"/>
          <w:sz w:val="20"/>
          <w:szCs w:val="20"/>
          <w:lang w:eastAsia="sl-SI"/>
        </w:rPr>
        <w:t>  </w:t>
      </w:r>
    </w:p>
    <w:p w14:paraId="16E844BC" w14:textId="71B79F4C" w:rsidR="005078E8" w:rsidRPr="005078E8" w:rsidRDefault="005078E8" w:rsidP="005078E8">
      <w:pPr>
        <w:spacing w:line="240" w:lineRule="auto"/>
        <w:rPr>
          <w:rFonts w:cs="Arial"/>
          <w:sz w:val="20"/>
          <w:szCs w:val="20"/>
        </w:rPr>
      </w:pPr>
      <w:r w:rsidRPr="005078E8">
        <w:rPr>
          <w:rFonts w:cs="Arial"/>
          <w:i/>
          <w:iCs/>
          <w:sz w:val="20"/>
          <w:szCs w:val="20"/>
        </w:rPr>
        <w:t>Porabljena sredstva</w:t>
      </w:r>
      <w:r w:rsidR="00A24196">
        <w:rPr>
          <w:rFonts w:cs="Arial"/>
          <w:i/>
          <w:iCs/>
          <w:sz w:val="20"/>
          <w:szCs w:val="20"/>
        </w:rPr>
        <w:t xml:space="preserve"> za cilj</w:t>
      </w:r>
      <w:r w:rsidRPr="005078E8">
        <w:rPr>
          <w:rFonts w:cs="Arial"/>
          <w:i/>
          <w:iCs/>
          <w:sz w:val="20"/>
          <w:szCs w:val="20"/>
        </w:rPr>
        <w:t xml:space="preserve">: </w:t>
      </w:r>
      <w:r w:rsidRPr="005078E8">
        <w:rPr>
          <w:rFonts w:cs="Arial"/>
          <w:sz w:val="20"/>
          <w:szCs w:val="20"/>
        </w:rPr>
        <w:t>54.626,75 evra.</w:t>
      </w:r>
    </w:p>
    <w:p w14:paraId="67A19186" w14:textId="77777777" w:rsidR="005078E8" w:rsidRDefault="005078E8" w:rsidP="005078E8">
      <w:pPr>
        <w:rPr>
          <w:rFonts w:cs="Arial"/>
          <w:i/>
          <w:iCs/>
          <w:color w:val="00B050"/>
          <w:sz w:val="20"/>
          <w:szCs w:val="20"/>
          <w:u w:val="single"/>
        </w:rPr>
      </w:pPr>
    </w:p>
    <w:p w14:paraId="598BB1C2"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tuji jeziki, cilj: </w:t>
      </w:r>
      <w:r w:rsidRPr="009C64F6">
        <w:rPr>
          <w:rFonts w:cs="Arial"/>
          <w:i/>
          <w:iCs/>
          <w:color w:val="0070C0"/>
          <w:sz w:val="20"/>
          <w:szCs w:val="20"/>
          <w:u w:val="single"/>
        </w:rPr>
        <w:t xml:space="preserve">Zagotavljanje kakovosti in optimizacija poučevanja ter učenja tujih jezikov </w:t>
      </w:r>
    </w:p>
    <w:p w14:paraId="5F2F4BAC" w14:textId="77777777" w:rsidR="00C84DA4" w:rsidRPr="009C64F6" w:rsidRDefault="00C84DA4" w:rsidP="00C84DA4">
      <w:pPr>
        <w:spacing w:line="240" w:lineRule="auto"/>
        <w:rPr>
          <w:rFonts w:cs="Arial"/>
          <w:sz w:val="20"/>
          <w:szCs w:val="20"/>
        </w:rPr>
      </w:pPr>
    </w:p>
    <w:p w14:paraId="43D2E8A6" w14:textId="3FD63F71" w:rsidR="00A24196" w:rsidRDefault="00A24196" w:rsidP="00A24196">
      <w:pPr>
        <w:spacing w:line="240" w:lineRule="auto"/>
        <w:rPr>
          <w:sz w:val="20"/>
          <w:szCs w:val="20"/>
        </w:rPr>
      </w:pPr>
      <w:r w:rsidRPr="00470FEF">
        <w:rPr>
          <w:sz w:val="20"/>
          <w:szCs w:val="20"/>
        </w:rPr>
        <w:t xml:space="preserve">MVI poroča, da je bilo v aplikaciji KATIS na </w:t>
      </w:r>
      <w:r w:rsidRPr="009277AD">
        <w:rPr>
          <w:sz w:val="20"/>
          <w:szCs w:val="20"/>
          <w:u w:val="single"/>
        </w:rPr>
        <w:t>temo poučevanja tujih jezikov</w:t>
      </w:r>
      <w:r w:rsidRPr="00470FEF">
        <w:rPr>
          <w:sz w:val="20"/>
          <w:szCs w:val="20"/>
        </w:rPr>
        <w:t xml:space="preserve"> objavljenih 16 programov, za kar je bilo predvidenih 5.962,97 evr</w:t>
      </w:r>
      <w:r>
        <w:rPr>
          <w:sz w:val="20"/>
          <w:szCs w:val="20"/>
        </w:rPr>
        <w:t>a</w:t>
      </w:r>
      <w:r w:rsidRPr="00470FEF">
        <w:rPr>
          <w:sz w:val="20"/>
          <w:szCs w:val="20"/>
        </w:rPr>
        <w:t>. Realiziranih je bilo 8 programov, ki se jih je udeležilo 420 strokovnih delavcev. Za ta namen je bilo porabljenih 3.598,06 evr</w:t>
      </w:r>
      <w:r>
        <w:rPr>
          <w:sz w:val="20"/>
          <w:szCs w:val="20"/>
        </w:rPr>
        <w:t>a</w:t>
      </w:r>
      <w:r w:rsidRPr="00470FEF">
        <w:rPr>
          <w:sz w:val="20"/>
          <w:szCs w:val="20"/>
        </w:rPr>
        <w:t>.</w:t>
      </w:r>
    </w:p>
    <w:p w14:paraId="23F69E2F" w14:textId="77777777" w:rsidR="00A24196" w:rsidRDefault="00A24196" w:rsidP="00A24196">
      <w:pPr>
        <w:spacing w:line="240" w:lineRule="auto"/>
        <w:rPr>
          <w:sz w:val="20"/>
          <w:szCs w:val="20"/>
        </w:rPr>
      </w:pPr>
    </w:p>
    <w:p w14:paraId="14E057D3" w14:textId="5B21AE34" w:rsidR="00A24196" w:rsidRPr="00A24196" w:rsidRDefault="00A24196" w:rsidP="00A24196">
      <w:pPr>
        <w:spacing w:line="240" w:lineRule="auto"/>
        <w:rPr>
          <w:i/>
          <w:iCs/>
          <w:sz w:val="20"/>
          <w:szCs w:val="20"/>
        </w:rPr>
      </w:pPr>
      <w:r w:rsidRPr="00A24196">
        <w:rPr>
          <w:i/>
          <w:iCs/>
          <w:sz w:val="20"/>
          <w:szCs w:val="20"/>
        </w:rPr>
        <w:t xml:space="preserve">Porabljena sredstva: </w:t>
      </w:r>
      <w:r w:rsidRPr="00470FEF">
        <w:rPr>
          <w:sz w:val="20"/>
          <w:szCs w:val="20"/>
        </w:rPr>
        <w:t>3.598,06 evr</w:t>
      </w:r>
      <w:r>
        <w:rPr>
          <w:sz w:val="20"/>
          <w:szCs w:val="20"/>
        </w:rPr>
        <w:t>a</w:t>
      </w:r>
      <w:r w:rsidRPr="00470FEF">
        <w:rPr>
          <w:sz w:val="20"/>
          <w:szCs w:val="20"/>
        </w:rPr>
        <w:t>.</w:t>
      </w:r>
    </w:p>
    <w:p w14:paraId="0D33FC27" w14:textId="77777777" w:rsidR="00A24196" w:rsidRPr="00470FEF" w:rsidRDefault="00A24196" w:rsidP="00A24196">
      <w:pPr>
        <w:pStyle w:val="paragraph"/>
        <w:spacing w:before="0" w:beforeAutospacing="0" w:after="0" w:afterAutospacing="0"/>
        <w:jc w:val="both"/>
        <w:textAlignment w:val="baseline"/>
        <w:rPr>
          <w:rFonts w:ascii="Arial" w:hAnsi="Arial" w:cs="Arial"/>
          <w:sz w:val="20"/>
          <w:szCs w:val="20"/>
        </w:rPr>
      </w:pPr>
    </w:p>
    <w:p w14:paraId="1E5D2176" w14:textId="3EBF5C18" w:rsid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r w:rsidRPr="00422D52">
        <w:rPr>
          <w:rFonts w:ascii="Arial" w:hAnsi="Arial" w:cs="Arial"/>
          <w:sz w:val="20"/>
          <w:szCs w:val="20"/>
        </w:rPr>
        <w:t>Z</w:t>
      </w:r>
      <w:r>
        <w:rPr>
          <w:rFonts w:ascii="Arial" w:hAnsi="Arial" w:cs="Arial"/>
          <w:sz w:val="20"/>
          <w:szCs w:val="20"/>
        </w:rPr>
        <w:t>RSŠ</w:t>
      </w:r>
      <w:r w:rsidRPr="00422D52">
        <w:rPr>
          <w:rFonts w:ascii="Arial" w:hAnsi="Arial" w:cs="Arial"/>
          <w:sz w:val="20"/>
          <w:szCs w:val="20"/>
        </w:rPr>
        <w:t xml:space="preserve"> poroča o pripravi in objavi </w:t>
      </w:r>
      <w:r w:rsidRPr="00422D52">
        <w:rPr>
          <w:rStyle w:val="normaltextrun"/>
          <w:rFonts w:ascii="Arial" w:hAnsi="Arial" w:cs="Arial"/>
          <w:sz w:val="20"/>
          <w:szCs w:val="20"/>
        </w:rPr>
        <w:t xml:space="preserve">končnega poročila o poskusu </w:t>
      </w:r>
      <w:r w:rsidR="00722934">
        <w:rPr>
          <w:rStyle w:val="normaltextrun"/>
          <w:rFonts w:ascii="Arial" w:hAnsi="Arial" w:cs="Arial"/>
          <w:sz w:val="20"/>
          <w:szCs w:val="20"/>
        </w:rPr>
        <w:t xml:space="preserve">z naslovom </w:t>
      </w:r>
      <w:hyperlink r:id="rId73" w:history="1">
        <w:r w:rsidRPr="00F05565">
          <w:rPr>
            <w:rStyle w:val="Hiperpovezava"/>
            <w:rFonts w:ascii="Arial" w:hAnsi="Arial" w:cs="Arial"/>
            <w:sz w:val="20"/>
            <w:szCs w:val="20"/>
          </w:rPr>
          <w:t>Uvajanje tujega jezika v obveznem programu in preizkušanje novega koncepta razširjenega programa</w:t>
        </w:r>
      </w:hyperlink>
      <w:r w:rsidRPr="00422D52">
        <w:rPr>
          <w:rStyle w:val="normaltextrun"/>
          <w:rFonts w:ascii="Arial" w:hAnsi="Arial" w:cs="Arial"/>
          <w:sz w:val="20"/>
          <w:szCs w:val="20"/>
        </w:rPr>
        <w:t>.</w:t>
      </w:r>
    </w:p>
    <w:p w14:paraId="75D975AB" w14:textId="77777777" w:rsid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p>
    <w:p w14:paraId="32841E1A" w14:textId="2CB56FBE" w:rsidR="00A24196" w:rsidRDefault="00722934" w:rsidP="00A24196">
      <w:pPr>
        <w:pStyle w:val="paragraph"/>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sz w:val="20"/>
          <w:szCs w:val="20"/>
        </w:rPr>
        <w:t>Za</w:t>
      </w:r>
      <w:r w:rsidR="00A24196">
        <w:rPr>
          <w:rStyle w:val="normaltextrun"/>
          <w:rFonts w:ascii="Arial" w:hAnsi="Arial" w:cs="Arial"/>
          <w:sz w:val="20"/>
          <w:szCs w:val="20"/>
        </w:rPr>
        <w:t xml:space="preserve"> </w:t>
      </w:r>
      <w:r w:rsidR="00A24196" w:rsidRPr="00722934">
        <w:rPr>
          <w:rStyle w:val="normaltextrun"/>
          <w:rFonts w:ascii="Arial" w:hAnsi="Arial" w:cs="Arial"/>
          <w:sz w:val="20"/>
          <w:szCs w:val="20"/>
          <w:u w:val="single"/>
        </w:rPr>
        <w:t>z</w:t>
      </w:r>
      <w:r w:rsidR="00A24196" w:rsidRPr="00722934">
        <w:rPr>
          <w:rStyle w:val="normaltextrun"/>
          <w:rFonts w:ascii="Arial" w:hAnsi="Arial" w:cs="Arial"/>
          <w:color w:val="000000"/>
          <w:sz w:val="20"/>
          <w:szCs w:val="20"/>
          <w:u w:val="single"/>
        </w:rPr>
        <w:t>agotavljanj</w:t>
      </w:r>
      <w:r w:rsidRPr="00722934">
        <w:rPr>
          <w:rStyle w:val="normaltextrun"/>
          <w:rFonts w:ascii="Arial" w:hAnsi="Arial" w:cs="Arial"/>
          <w:color w:val="000000"/>
          <w:sz w:val="20"/>
          <w:szCs w:val="20"/>
          <w:u w:val="single"/>
        </w:rPr>
        <w:t>e</w:t>
      </w:r>
      <w:r w:rsidR="00A24196" w:rsidRPr="00722934">
        <w:rPr>
          <w:rStyle w:val="normaltextrun"/>
          <w:rFonts w:ascii="Arial" w:hAnsi="Arial" w:cs="Arial"/>
          <w:color w:val="000000"/>
          <w:sz w:val="20"/>
          <w:szCs w:val="20"/>
          <w:u w:val="single"/>
        </w:rPr>
        <w:t xml:space="preserve"> stalne strokovne podpore poučevanju tujih jezikov</w:t>
      </w:r>
      <w:r w:rsidR="00A24196">
        <w:rPr>
          <w:rStyle w:val="normaltextrun"/>
          <w:rFonts w:ascii="Arial" w:hAnsi="Arial" w:cs="Arial"/>
          <w:color w:val="000000"/>
          <w:sz w:val="20"/>
          <w:szCs w:val="20"/>
        </w:rPr>
        <w:t xml:space="preserve"> je ZRSŠ</w:t>
      </w:r>
      <w:r w:rsidR="00DA3133">
        <w:rPr>
          <w:rStyle w:val="normaltextrun"/>
          <w:rFonts w:ascii="Arial" w:hAnsi="Arial" w:cs="Arial"/>
          <w:color w:val="000000"/>
          <w:sz w:val="20"/>
          <w:szCs w:val="20"/>
        </w:rPr>
        <w:t xml:space="preserve"> izvedel</w:t>
      </w:r>
      <w:r w:rsidR="00A24196">
        <w:rPr>
          <w:rStyle w:val="normaltextrun"/>
          <w:rFonts w:ascii="Arial" w:hAnsi="Arial" w:cs="Arial"/>
          <w:color w:val="000000"/>
          <w:sz w:val="20"/>
          <w:szCs w:val="20"/>
        </w:rPr>
        <w:t>:</w:t>
      </w:r>
    </w:p>
    <w:p w14:paraId="1183A463" w14:textId="478C886A" w:rsidR="00A24196" w:rsidRPr="00910A5B" w:rsidRDefault="00722934" w:rsidP="0072293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themeColor="text1"/>
          <w:sz w:val="20"/>
          <w:szCs w:val="20"/>
        </w:rPr>
        <w:t xml:space="preserve">− </w:t>
      </w:r>
      <w:r w:rsidR="00A24196">
        <w:rPr>
          <w:rStyle w:val="normaltextrun"/>
          <w:rFonts w:ascii="Arial" w:hAnsi="Arial" w:cs="Arial"/>
          <w:color w:val="000000" w:themeColor="text1"/>
          <w:sz w:val="20"/>
          <w:szCs w:val="20"/>
        </w:rPr>
        <w:t>š</w:t>
      </w:r>
      <w:r w:rsidR="00A24196" w:rsidRPr="16A1D5EB">
        <w:rPr>
          <w:rStyle w:val="normaltextrun"/>
          <w:rFonts w:ascii="Arial" w:hAnsi="Arial" w:cs="Arial"/>
          <w:color w:val="000000" w:themeColor="text1"/>
          <w:sz w:val="20"/>
          <w:szCs w:val="20"/>
        </w:rPr>
        <w:t xml:space="preserve">tudijska srečanja za učitelje v osnovnih šolah, na gimnazijah in v srednjih poklicnih ter strokovnih šolah za predmete angleščina, nemščina, francoščina, italijanščina, španščina, </w:t>
      </w:r>
      <w:r w:rsidR="00A24196" w:rsidRPr="00910A5B">
        <w:rPr>
          <w:rStyle w:val="normaltextrun"/>
          <w:rFonts w:ascii="Arial" w:hAnsi="Arial" w:cs="Arial"/>
          <w:color w:val="000000" w:themeColor="text1"/>
          <w:sz w:val="20"/>
          <w:szCs w:val="20"/>
        </w:rPr>
        <w:t>ruščina (avgust–november)</w:t>
      </w:r>
      <w:r w:rsidR="000D6B2A">
        <w:rPr>
          <w:rStyle w:val="normaltextrun"/>
          <w:rFonts w:ascii="Arial" w:hAnsi="Arial" w:cs="Arial"/>
          <w:color w:val="000000" w:themeColor="text1"/>
          <w:sz w:val="20"/>
          <w:szCs w:val="20"/>
        </w:rPr>
        <w:t>,</w:t>
      </w:r>
      <w:r w:rsidR="00A24196" w:rsidRPr="00910A5B">
        <w:rPr>
          <w:rStyle w:val="normaltextrun"/>
          <w:rFonts w:ascii="Arial" w:hAnsi="Arial" w:cs="Arial"/>
          <w:color w:val="000000" w:themeColor="text1"/>
          <w:sz w:val="20"/>
          <w:szCs w:val="20"/>
        </w:rPr>
        <w:t> </w:t>
      </w:r>
      <w:r w:rsidR="00A24196" w:rsidRPr="00910A5B">
        <w:rPr>
          <w:rStyle w:val="eop"/>
          <w:rFonts w:ascii="Arial" w:hAnsi="Arial" w:cs="Arial"/>
          <w:color w:val="000000" w:themeColor="text1"/>
          <w:sz w:val="20"/>
          <w:szCs w:val="20"/>
        </w:rPr>
        <w:t> </w:t>
      </w:r>
    </w:p>
    <w:p w14:paraId="024634BF" w14:textId="755A33C7" w:rsidR="00A24196" w:rsidRPr="00071EA8" w:rsidRDefault="00722934" w:rsidP="00722934">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themeColor="text1"/>
          <w:sz w:val="20"/>
          <w:szCs w:val="20"/>
        </w:rPr>
        <w:t xml:space="preserve">− </w:t>
      </w:r>
      <w:r w:rsidR="00A24196">
        <w:rPr>
          <w:rStyle w:val="normaltextrun"/>
          <w:rFonts w:ascii="Arial" w:hAnsi="Arial" w:cs="Arial"/>
          <w:color w:val="000000" w:themeColor="text1"/>
          <w:sz w:val="20"/>
          <w:szCs w:val="20"/>
        </w:rPr>
        <w:t>s</w:t>
      </w:r>
      <w:r w:rsidR="00A24196" w:rsidRPr="43CC98F6">
        <w:rPr>
          <w:rStyle w:val="normaltextrun"/>
          <w:rFonts w:ascii="Arial" w:hAnsi="Arial" w:cs="Arial"/>
          <w:color w:val="000000" w:themeColor="text1"/>
          <w:sz w:val="20"/>
          <w:szCs w:val="20"/>
        </w:rPr>
        <w:t>eminarj</w:t>
      </w:r>
      <w:r w:rsidR="00A24196">
        <w:rPr>
          <w:rStyle w:val="normaltextrun"/>
          <w:rFonts w:ascii="Arial" w:hAnsi="Arial" w:cs="Arial"/>
          <w:color w:val="000000" w:themeColor="text1"/>
          <w:sz w:val="20"/>
          <w:szCs w:val="20"/>
        </w:rPr>
        <w:t>e</w:t>
      </w:r>
      <w:r w:rsidR="00A24196" w:rsidRPr="43CC98F6">
        <w:rPr>
          <w:rStyle w:val="normaltextrun"/>
          <w:rFonts w:ascii="Arial" w:hAnsi="Arial" w:cs="Arial"/>
          <w:color w:val="000000" w:themeColor="text1"/>
          <w:sz w:val="20"/>
          <w:szCs w:val="20"/>
        </w:rPr>
        <w:t xml:space="preserve"> za učitelje TJ v katalogu KATIS</w:t>
      </w:r>
      <w:r w:rsidR="00A24196" w:rsidRPr="00910A5B">
        <w:rPr>
          <w:rStyle w:val="normaltextrun"/>
          <w:rFonts w:ascii="Arial" w:hAnsi="Arial" w:cs="Arial"/>
          <w:color w:val="000000" w:themeColor="text1"/>
          <w:sz w:val="20"/>
          <w:szCs w:val="20"/>
        </w:rPr>
        <w:t>:</w:t>
      </w:r>
      <w:r w:rsidR="00A24196" w:rsidRPr="43CC98F6">
        <w:rPr>
          <w:rStyle w:val="normaltextrun"/>
          <w:rFonts w:ascii="Arial" w:hAnsi="Arial" w:cs="Arial"/>
          <w:color w:val="000000" w:themeColor="text1"/>
          <w:sz w:val="20"/>
          <w:szCs w:val="20"/>
        </w:rPr>
        <w:t xml:space="preserve"> za učitelje nemščine, angleščine, francoščine, za razvijanje medkulturnosti, za učitelje na dvojezičnih šolah v Prekmurju</w:t>
      </w:r>
      <w:r w:rsidR="000D6B2A">
        <w:rPr>
          <w:rStyle w:val="normaltextrun"/>
          <w:rFonts w:ascii="Arial" w:hAnsi="Arial" w:cs="Arial"/>
          <w:color w:val="000000" w:themeColor="text1"/>
          <w:sz w:val="20"/>
          <w:szCs w:val="20"/>
        </w:rPr>
        <w:t>,</w:t>
      </w:r>
      <w:r w:rsidR="00A24196" w:rsidRPr="43CC98F6">
        <w:rPr>
          <w:rStyle w:val="eop"/>
          <w:rFonts w:ascii="Arial" w:hAnsi="Arial" w:cs="Arial"/>
          <w:color w:val="000000" w:themeColor="text1"/>
          <w:sz w:val="20"/>
          <w:szCs w:val="20"/>
        </w:rPr>
        <w:t> </w:t>
      </w:r>
    </w:p>
    <w:p w14:paraId="2B40ED24" w14:textId="2081615D" w:rsidR="00722934" w:rsidRDefault="00722934" w:rsidP="00722934">
      <w:pPr>
        <w:pStyle w:val="paragraph"/>
        <w:spacing w:before="0" w:beforeAutospacing="0" w:after="0" w:afterAutospacing="0"/>
        <w:jc w:val="both"/>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 xml:space="preserve">− </w:t>
      </w:r>
      <w:r w:rsidR="00A24196" w:rsidRPr="00B57FAC">
        <w:rPr>
          <w:rStyle w:val="eop"/>
          <w:rFonts w:ascii="Arial" w:hAnsi="Arial" w:cs="Arial"/>
          <w:color w:val="000000" w:themeColor="text1"/>
          <w:sz w:val="20"/>
          <w:szCs w:val="20"/>
        </w:rPr>
        <w:t xml:space="preserve">seminar </w:t>
      </w:r>
      <w:r w:rsidR="00A24196" w:rsidRPr="00B57FAC">
        <w:rPr>
          <w:rStyle w:val="eop"/>
          <w:rFonts w:ascii="Arial" w:hAnsi="Arial" w:cs="Arial"/>
          <w:i/>
          <w:color w:val="000000" w:themeColor="text1"/>
          <w:sz w:val="20"/>
          <w:szCs w:val="20"/>
        </w:rPr>
        <w:t>Digitalna tehnologija pri pouku nemščine</w:t>
      </w:r>
      <w:r w:rsidR="00A24196" w:rsidRPr="00B57FAC">
        <w:rPr>
          <w:rStyle w:val="eop"/>
          <w:rFonts w:ascii="Arial" w:hAnsi="Arial" w:cs="Arial"/>
          <w:color w:val="000000" w:themeColor="text1"/>
          <w:sz w:val="20"/>
          <w:szCs w:val="20"/>
        </w:rPr>
        <w:t xml:space="preserve">  (januar, na daljavo, 3 deli, 8 ur, 53 udeležencev)</w:t>
      </w:r>
      <w:r w:rsidR="000D6B2A">
        <w:rPr>
          <w:rStyle w:val="eop"/>
          <w:rFonts w:ascii="Arial" w:hAnsi="Arial" w:cs="Arial"/>
          <w:color w:val="000000" w:themeColor="text1"/>
          <w:sz w:val="20"/>
          <w:szCs w:val="20"/>
        </w:rPr>
        <w:t>,</w:t>
      </w:r>
    </w:p>
    <w:p w14:paraId="0677BB99" w14:textId="1E81013B" w:rsidR="00A24196" w:rsidRPr="00722934" w:rsidRDefault="00722934" w:rsidP="00722934">
      <w:pPr>
        <w:pStyle w:val="paragraph"/>
        <w:spacing w:before="0" w:beforeAutospacing="0" w:after="0" w:afterAutospacing="0"/>
        <w:jc w:val="both"/>
        <w:textAlignment w:val="baseline"/>
        <w:rPr>
          <w:rFonts w:ascii="Arial" w:hAnsi="Arial" w:cs="Arial"/>
          <w:color w:val="000000" w:themeColor="text1"/>
          <w:sz w:val="20"/>
          <w:szCs w:val="20"/>
        </w:rPr>
      </w:pPr>
      <w:r>
        <w:rPr>
          <w:rStyle w:val="eop"/>
          <w:rFonts w:ascii="Arial" w:hAnsi="Arial" w:cs="Arial"/>
          <w:color w:val="000000" w:themeColor="text1"/>
          <w:sz w:val="20"/>
          <w:szCs w:val="20"/>
        </w:rPr>
        <w:t xml:space="preserve">− </w:t>
      </w:r>
      <w:r w:rsidR="00A24196" w:rsidRPr="00B57FAC">
        <w:rPr>
          <w:rStyle w:val="normaltextrun"/>
          <w:rFonts w:ascii="Arial" w:hAnsi="Arial" w:cs="Arial"/>
          <w:color w:val="000000" w:themeColor="text1"/>
          <w:sz w:val="20"/>
          <w:szCs w:val="20"/>
        </w:rPr>
        <w:t xml:space="preserve">seminar </w:t>
      </w:r>
      <w:r w:rsidR="00A24196" w:rsidRPr="00B57FAC">
        <w:rPr>
          <w:rStyle w:val="normaltextrun"/>
          <w:rFonts w:ascii="Arial" w:hAnsi="Arial" w:cs="Arial"/>
          <w:i/>
          <w:color w:val="000000" w:themeColor="text1"/>
          <w:sz w:val="20"/>
          <w:szCs w:val="20"/>
        </w:rPr>
        <w:t>Načrtovanje, preverjanje in ocenjevanje znanja pri pouku angleščine</w:t>
      </w:r>
      <w:r w:rsidR="00A24196" w:rsidRPr="00B57FAC">
        <w:rPr>
          <w:rStyle w:val="normaltextrun"/>
          <w:rFonts w:ascii="Arial" w:hAnsi="Arial" w:cs="Arial"/>
          <w:color w:val="000000" w:themeColor="text1"/>
          <w:sz w:val="20"/>
          <w:szCs w:val="20"/>
        </w:rPr>
        <w:t xml:space="preserve"> (raba digitalnih tehnologij) (oktober, 20 udeležencev)</w:t>
      </w:r>
      <w:r w:rsidR="000D6B2A">
        <w:rPr>
          <w:rStyle w:val="normaltextrun"/>
          <w:rFonts w:ascii="Arial" w:hAnsi="Arial" w:cs="Arial"/>
          <w:color w:val="000000" w:themeColor="text1"/>
          <w:sz w:val="20"/>
          <w:szCs w:val="20"/>
        </w:rPr>
        <w:t>,</w:t>
      </w:r>
      <w:r w:rsidR="00A24196" w:rsidRPr="00B57FAC">
        <w:rPr>
          <w:rStyle w:val="eop"/>
          <w:rFonts w:ascii="Arial" w:hAnsi="Arial" w:cs="Arial"/>
          <w:color w:val="000000" w:themeColor="text1"/>
          <w:sz w:val="20"/>
          <w:szCs w:val="20"/>
        </w:rPr>
        <w:t> </w:t>
      </w:r>
    </w:p>
    <w:p w14:paraId="3A649CDF" w14:textId="5619031B" w:rsidR="00A24196" w:rsidRPr="00705EF5" w:rsidRDefault="00722934" w:rsidP="00722934">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color w:val="000000" w:themeColor="text1"/>
          <w:sz w:val="20"/>
          <w:szCs w:val="20"/>
        </w:rPr>
        <w:t xml:space="preserve">− </w:t>
      </w:r>
      <w:r w:rsidR="00A24196" w:rsidRPr="00B57FAC">
        <w:rPr>
          <w:rStyle w:val="normaltextrun"/>
          <w:rFonts w:ascii="Arial" w:hAnsi="Arial" w:cs="Arial"/>
          <w:color w:val="000000" w:themeColor="text1"/>
          <w:sz w:val="20"/>
          <w:szCs w:val="20"/>
        </w:rPr>
        <w:t xml:space="preserve">seminar </w:t>
      </w:r>
      <w:r w:rsidR="00A24196" w:rsidRPr="00722934">
        <w:rPr>
          <w:rStyle w:val="normaltextrun"/>
          <w:rFonts w:ascii="Arial" w:hAnsi="Arial" w:cs="Arial"/>
          <w:i/>
          <w:iCs/>
          <w:color w:val="000000" w:themeColor="text1"/>
          <w:sz w:val="20"/>
          <w:szCs w:val="20"/>
        </w:rPr>
        <w:t>Tekmovanje s področja angleščine za učence 8. in 9. razreda O</w:t>
      </w:r>
      <w:r w:rsidR="00A24196" w:rsidRPr="00B57FAC">
        <w:rPr>
          <w:rStyle w:val="normaltextrun"/>
          <w:rFonts w:ascii="Arial" w:hAnsi="Arial" w:cs="Arial"/>
          <w:color w:val="000000" w:themeColor="text1"/>
          <w:sz w:val="20"/>
          <w:szCs w:val="20"/>
        </w:rPr>
        <w:t>Š (oktober</w:t>
      </w:r>
      <w:r w:rsidR="00A24196" w:rsidRPr="00910A5B">
        <w:rPr>
          <w:rStyle w:val="normaltextrun"/>
          <w:rFonts w:ascii="Arial" w:hAnsi="Arial" w:cs="Arial"/>
          <w:color w:val="000000" w:themeColor="text1"/>
          <w:sz w:val="20"/>
          <w:szCs w:val="20"/>
        </w:rPr>
        <w:t>, 185 udeležencev)</w:t>
      </w:r>
      <w:r w:rsidR="000D6B2A">
        <w:rPr>
          <w:rStyle w:val="normaltextrun"/>
          <w:rFonts w:ascii="Arial" w:hAnsi="Arial" w:cs="Arial"/>
          <w:color w:val="000000" w:themeColor="text1"/>
          <w:sz w:val="20"/>
          <w:szCs w:val="20"/>
        </w:rPr>
        <w:t>,</w:t>
      </w:r>
      <w:r w:rsidR="00A24196" w:rsidRPr="43CC98F6">
        <w:rPr>
          <w:rStyle w:val="eop"/>
          <w:rFonts w:ascii="Arial" w:hAnsi="Arial" w:cs="Arial"/>
          <w:color w:val="000000" w:themeColor="text1"/>
          <w:sz w:val="20"/>
          <w:szCs w:val="20"/>
        </w:rPr>
        <w:t xml:space="preserve"> </w:t>
      </w:r>
    </w:p>
    <w:p w14:paraId="40E2EB02" w14:textId="18991860" w:rsidR="00A24196" w:rsidRDefault="00722934" w:rsidP="00722934">
      <w:pPr>
        <w:pStyle w:val="paragraph"/>
        <w:spacing w:before="0" w:beforeAutospacing="0" w:after="0" w:afterAutospacing="0"/>
        <w:ind w:left="66"/>
        <w:jc w:val="both"/>
        <w:textAlignment w:val="baseline"/>
        <w:rPr>
          <w:rStyle w:val="eop"/>
          <w:rFonts w:ascii="Arial" w:hAnsi="Arial" w:cs="Arial"/>
          <w:color w:val="000000"/>
          <w:sz w:val="20"/>
          <w:szCs w:val="20"/>
        </w:rPr>
      </w:pPr>
      <w:r>
        <w:rPr>
          <w:rStyle w:val="normaltextrun"/>
          <w:rFonts w:ascii="Arial" w:hAnsi="Arial" w:cs="Arial"/>
          <w:color w:val="000000" w:themeColor="text1"/>
          <w:sz w:val="20"/>
          <w:szCs w:val="20"/>
        </w:rPr>
        <w:t xml:space="preserve">− </w:t>
      </w:r>
      <w:r w:rsidR="00A24196">
        <w:rPr>
          <w:rStyle w:val="normaltextrun"/>
          <w:rFonts w:ascii="Arial" w:hAnsi="Arial" w:cs="Arial"/>
          <w:color w:val="000000" w:themeColor="text1"/>
          <w:sz w:val="20"/>
          <w:szCs w:val="20"/>
        </w:rPr>
        <w:t>s</w:t>
      </w:r>
      <w:r w:rsidR="00A24196" w:rsidRPr="6C94CCB4">
        <w:rPr>
          <w:rStyle w:val="normaltextrun"/>
          <w:rFonts w:ascii="Arial" w:hAnsi="Arial" w:cs="Arial"/>
          <w:color w:val="000000" w:themeColor="text1"/>
          <w:sz w:val="20"/>
          <w:szCs w:val="20"/>
        </w:rPr>
        <w:t xml:space="preserve">eminar </w:t>
      </w:r>
      <w:r w:rsidR="00A24196" w:rsidRPr="00722934">
        <w:rPr>
          <w:rStyle w:val="normaltextrun"/>
          <w:rFonts w:ascii="Arial" w:hAnsi="Arial" w:cs="Arial"/>
          <w:i/>
          <w:iCs/>
          <w:color w:val="000000" w:themeColor="text1"/>
          <w:sz w:val="20"/>
          <w:szCs w:val="20"/>
        </w:rPr>
        <w:t>Angleščina v srednji šoli  pri pouku in na poklicni maturi</w:t>
      </w:r>
      <w:r w:rsidR="00A24196" w:rsidRPr="6C94CCB4">
        <w:rPr>
          <w:rStyle w:val="normaltextrun"/>
          <w:rFonts w:ascii="Arial" w:hAnsi="Arial" w:cs="Arial"/>
          <w:color w:val="000000" w:themeColor="text1"/>
          <w:sz w:val="20"/>
          <w:szCs w:val="20"/>
        </w:rPr>
        <w:t xml:space="preserve"> (16 ur, na daljavo v več delih, od januarja do marca, 142 udeležencev)</w:t>
      </w:r>
      <w:r w:rsidR="000D6B2A">
        <w:rPr>
          <w:rStyle w:val="normaltextrun"/>
          <w:rFonts w:ascii="Arial" w:hAnsi="Arial" w:cs="Arial"/>
          <w:color w:val="000000" w:themeColor="text1"/>
          <w:sz w:val="20"/>
          <w:szCs w:val="20"/>
        </w:rPr>
        <w:t>,</w:t>
      </w:r>
    </w:p>
    <w:p w14:paraId="5C5E76F4" w14:textId="4448CE20" w:rsidR="00A24196" w:rsidRPr="00F05565" w:rsidRDefault="00722934" w:rsidP="00722934">
      <w:pPr>
        <w:pStyle w:val="paragraph"/>
        <w:spacing w:before="0" w:beforeAutospacing="0" w:after="0" w:afterAutospacing="0"/>
        <w:ind w:left="66"/>
        <w:jc w:val="both"/>
        <w:textAlignment w:val="baseline"/>
        <w:rPr>
          <w:rStyle w:val="eop"/>
          <w:rFonts w:ascii="Arial" w:hAnsi="Arial" w:cs="Arial"/>
          <w:sz w:val="20"/>
          <w:szCs w:val="20"/>
        </w:rPr>
      </w:pPr>
      <w:r>
        <w:rPr>
          <w:rStyle w:val="eop"/>
          <w:rFonts w:ascii="Arial" w:hAnsi="Arial" w:cs="Arial"/>
          <w:color w:val="000000"/>
          <w:sz w:val="20"/>
          <w:szCs w:val="20"/>
        </w:rPr>
        <w:t xml:space="preserve">− </w:t>
      </w:r>
      <w:r w:rsidR="00A24196" w:rsidRPr="00722934">
        <w:rPr>
          <w:rStyle w:val="eop"/>
          <w:rFonts w:ascii="Arial" w:hAnsi="Arial" w:cs="Arial"/>
          <w:i/>
          <w:iCs/>
          <w:color w:val="000000"/>
          <w:sz w:val="20"/>
          <w:szCs w:val="20"/>
        </w:rPr>
        <w:t>u</w:t>
      </w:r>
      <w:r w:rsidR="00A24196" w:rsidRPr="00722934">
        <w:rPr>
          <w:rStyle w:val="eop"/>
          <w:rFonts w:ascii="Arial" w:hAnsi="Arial" w:cs="Arial"/>
          <w:i/>
          <w:iCs/>
          <w:color w:val="000000" w:themeColor="text1"/>
          <w:sz w:val="20"/>
          <w:szCs w:val="20"/>
        </w:rPr>
        <w:t>sposabljanje učiteljev nemščine za pripravo učencev na tekmovanje</w:t>
      </w:r>
      <w:r w:rsidR="00A24196" w:rsidRPr="00F05565">
        <w:rPr>
          <w:rStyle w:val="eop"/>
          <w:rFonts w:ascii="Arial" w:hAnsi="Arial" w:cs="Arial"/>
          <w:color w:val="000000" w:themeColor="text1"/>
          <w:sz w:val="20"/>
          <w:szCs w:val="20"/>
        </w:rPr>
        <w:t xml:space="preserve"> (1.</w:t>
      </w:r>
      <w:r w:rsidR="000D6B2A">
        <w:rPr>
          <w:rStyle w:val="eop"/>
          <w:rFonts w:ascii="Arial" w:hAnsi="Arial" w:cs="Arial"/>
          <w:color w:val="000000" w:themeColor="text1"/>
          <w:sz w:val="20"/>
          <w:szCs w:val="20"/>
        </w:rPr>
        <w:t xml:space="preserve"> </w:t>
      </w:r>
      <w:r w:rsidR="00A24196" w:rsidRPr="00F05565">
        <w:rPr>
          <w:rStyle w:val="eop"/>
          <w:rFonts w:ascii="Arial" w:hAnsi="Arial" w:cs="Arial"/>
          <w:color w:val="000000" w:themeColor="text1"/>
          <w:sz w:val="20"/>
          <w:szCs w:val="20"/>
        </w:rPr>
        <w:t>10., na daljavo, 100 udeležencev)</w:t>
      </w:r>
      <w:r w:rsidR="000D6B2A">
        <w:rPr>
          <w:rStyle w:val="eop"/>
          <w:rFonts w:ascii="Arial" w:hAnsi="Arial" w:cs="Arial"/>
          <w:color w:val="000000" w:themeColor="text1"/>
          <w:sz w:val="20"/>
          <w:szCs w:val="20"/>
        </w:rPr>
        <w:t>,</w:t>
      </w:r>
    </w:p>
    <w:p w14:paraId="2F065691" w14:textId="381884C2" w:rsidR="00A24196" w:rsidRPr="00F05565" w:rsidRDefault="00722934" w:rsidP="00722934">
      <w:pPr>
        <w:pStyle w:val="paragraph"/>
        <w:spacing w:before="0" w:beforeAutospacing="0" w:after="0" w:afterAutospacing="0"/>
        <w:ind w:left="66"/>
        <w:jc w:val="both"/>
        <w:textAlignment w:val="baseline"/>
        <w:rPr>
          <w:rStyle w:val="normaltextrun"/>
          <w:rFonts w:ascii="Arial" w:hAnsi="Arial" w:cs="Arial"/>
          <w:sz w:val="20"/>
          <w:szCs w:val="20"/>
        </w:rPr>
      </w:pPr>
      <w:r>
        <w:rPr>
          <w:rStyle w:val="normaltextrun"/>
          <w:rFonts w:ascii="Arial" w:hAnsi="Arial" w:cs="Arial"/>
          <w:color w:val="000000" w:themeColor="text1"/>
          <w:sz w:val="20"/>
          <w:szCs w:val="20"/>
        </w:rPr>
        <w:t xml:space="preserve">− </w:t>
      </w:r>
      <w:r w:rsidR="00A24196" w:rsidRPr="00722934">
        <w:rPr>
          <w:rStyle w:val="normaltextrun"/>
          <w:rFonts w:ascii="Arial" w:hAnsi="Arial" w:cs="Arial"/>
          <w:i/>
          <w:iCs/>
          <w:color w:val="000000" w:themeColor="text1"/>
          <w:sz w:val="20"/>
          <w:szCs w:val="20"/>
        </w:rPr>
        <w:t>tekmovanji iz znanja angleščine in nemščine za učence 8. in 9. razredov OŠ</w:t>
      </w:r>
      <w:r w:rsidR="00A24196" w:rsidRPr="00F05565">
        <w:rPr>
          <w:rStyle w:val="normaltextrun"/>
          <w:rFonts w:ascii="Arial" w:hAnsi="Arial" w:cs="Arial"/>
          <w:color w:val="000000" w:themeColor="text1"/>
          <w:sz w:val="20"/>
          <w:szCs w:val="20"/>
        </w:rPr>
        <w:t xml:space="preserve"> (šolska in državna raven)</w:t>
      </w:r>
      <w:r w:rsidR="000D6B2A">
        <w:rPr>
          <w:rStyle w:val="normaltextrun"/>
          <w:rFonts w:ascii="Arial" w:hAnsi="Arial" w:cs="Arial"/>
          <w:color w:val="000000" w:themeColor="text1"/>
          <w:sz w:val="20"/>
          <w:szCs w:val="20"/>
        </w:rPr>
        <w:t>,</w:t>
      </w:r>
    </w:p>
    <w:p w14:paraId="2133D00B" w14:textId="1FA9C5DE" w:rsidR="00A24196" w:rsidRDefault="00722934" w:rsidP="00722934">
      <w:pPr>
        <w:pStyle w:val="paragraph"/>
        <w:spacing w:before="0" w:beforeAutospacing="0" w:after="0" w:afterAutospacing="0"/>
        <w:ind w:left="66"/>
        <w:jc w:val="both"/>
        <w:textAlignment w:val="baseline"/>
        <w:rPr>
          <w:rFonts w:ascii="Arial" w:hAnsi="Arial" w:cs="Arial"/>
          <w:sz w:val="20"/>
          <w:szCs w:val="20"/>
        </w:rPr>
      </w:pPr>
      <w:r>
        <w:rPr>
          <w:rStyle w:val="normaltextrun"/>
          <w:rFonts w:ascii="Arial" w:hAnsi="Arial" w:cs="Arial"/>
          <w:color w:val="000000" w:themeColor="text1"/>
          <w:sz w:val="20"/>
          <w:szCs w:val="20"/>
        </w:rPr>
        <w:t xml:space="preserve">− </w:t>
      </w:r>
      <w:r w:rsidR="00A24196" w:rsidRPr="00722934">
        <w:rPr>
          <w:rStyle w:val="normaltextrun"/>
          <w:rFonts w:ascii="Arial" w:hAnsi="Arial" w:cs="Arial"/>
          <w:i/>
          <w:iCs/>
          <w:color w:val="000000" w:themeColor="text1"/>
          <w:sz w:val="20"/>
          <w:szCs w:val="20"/>
        </w:rPr>
        <w:t>p</w:t>
      </w:r>
      <w:r w:rsidR="00A24196" w:rsidRPr="00722934">
        <w:rPr>
          <w:rStyle w:val="normaltextrun"/>
          <w:rFonts w:ascii="Arial" w:hAnsi="Arial" w:cs="Arial"/>
          <w:i/>
          <w:iCs/>
          <w:color w:val="000000"/>
          <w:sz w:val="20"/>
          <w:szCs w:val="20"/>
        </w:rPr>
        <w:t>romocijo učenja francoščine</w:t>
      </w:r>
      <w:r w:rsidR="00A24196" w:rsidRPr="00F05565">
        <w:rPr>
          <w:rStyle w:val="normaltextrun"/>
          <w:rFonts w:ascii="Arial" w:hAnsi="Arial" w:cs="Arial"/>
          <w:color w:val="000000"/>
          <w:sz w:val="20"/>
          <w:szCs w:val="20"/>
        </w:rPr>
        <w:t xml:space="preserve"> (Frankofonski dan)</w:t>
      </w:r>
      <w:r w:rsidR="00A24196">
        <w:rPr>
          <w:rStyle w:val="normaltextrun"/>
          <w:rFonts w:ascii="Arial" w:hAnsi="Arial" w:cs="Arial"/>
          <w:color w:val="000000"/>
          <w:sz w:val="20"/>
          <w:szCs w:val="20"/>
        </w:rPr>
        <w:t xml:space="preserve"> ter izpeljal</w:t>
      </w:r>
      <w:r w:rsidR="00A24196" w:rsidRPr="00F05565">
        <w:rPr>
          <w:rStyle w:val="normaltextrun"/>
          <w:rFonts w:ascii="Arial" w:hAnsi="Arial" w:cs="Arial"/>
          <w:color w:val="000000"/>
          <w:sz w:val="20"/>
          <w:szCs w:val="20"/>
        </w:rPr>
        <w:t xml:space="preserve"> </w:t>
      </w:r>
      <w:r w:rsidR="00A24196" w:rsidRPr="00722934">
        <w:rPr>
          <w:rStyle w:val="normaltextrun"/>
          <w:rFonts w:ascii="Arial" w:hAnsi="Arial" w:cs="Arial"/>
          <w:i/>
          <w:iCs/>
          <w:color w:val="000000"/>
          <w:sz w:val="20"/>
          <w:szCs w:val="20"/>
        </w:rPr>
        <w:t>strokovno izpopolnjevanje učiteljev francoščine</w:t>
      </w:r>
      <w:r w:rsidR="00A24196">
        <w:rPr>
          <w:rStyle w:val="normaltextrun"/>
          <w:rFonts w:ascii="Arial" w:hAnsi="Arial" w:cs="Arial"/>
          <w:color w:val="000000"/>
          <w:sz w:val="20"/>
          <w:szCs w:val="20"/>
        </w:rPr>
        <w:t xml:space="preserve"> </w:t>
      </w:r>
      <w:r w:rsidR="00A24196" w:rsidRPr="00F05565">
        <w:rPr>
          <w:rStyle w:val="normaltextrun"/>
          <w:rFonts w:ascii="Arial" w:hAnsi="Arial" w:cs="Arial"/>
          <w:color w:val="000000"/>
          <w:sz w:val="20"/>
          <w:szCs w:val="20"/>
        </w:rPr>
        <w:t>v sodelovanju s Francoskim inštitutom v Ljubljani</w:t>
      </w:r>
      <w:r w:rsidR="00A24196">
        <w:rPr>
          <w:rStyle w:val="normaltextrun"/>
          <w:rFonts w:ascii="Arial" w:hAnsi="Arial" w:cs="Arial"/>
          <w:color w:val="000000"/>
          <w:sz w:val="20"/>
          <w:szCs w:val="20"/>
        </w:rPr>
        <w:t xml:space="preserve"> (2.743,58 evra)</w:t>
      </w:r>
      <w:r w:rsidR="000D6B2A">
        <w:rPr>
          <w:rStyle w:val="normaltextrun"/>
          <w:rFonts w:ascii="Arial" w:hAnsi="Arial" w:cs="Arial"/>
          <w:color w:val="000000"/>
          <w:sz w:val="20"/>
          <w:szCs w:val="20"/>
        </w:rPr>
        <w:t>,</w:t>
      </w:r>
    </w:p>
    <w:p w14:paraId="5BC107E4" w14:textId="4F18A2C0" w:rsidR="00A24196" w:rsidRDefault="00722934" w:rsidP="00722934">
      <w:pPr>
        <w:pStyle w:val="paragraph"/>
        <w:spacing w:before="0" w:beforeAutospacing="0" w:after="0" w:afterAutospacing="0"/>
        <w:ind w:left="66"/>
        <w:jc w:val="both"/>
        <w:textAlignment w:val="baseline"/>
        <w:rPr>
          <w:rStyle w:val="normaltextrun"/>
          <w:rFonts w:ascii="Arial" w:hAnsi="Arial" w:cs="Arial"/>
          <w:sz w:val="20"/>
          <w:szCs w:val="20"/>
        </w:rPr>
      </w:pPr>
      <w:r>
        <w:rPr>
          <w:rStyle w:val="normaltextrun"/>
          <w:rFonts w:ascii="Arial" w:hAnsi="Arial" w:cs="Arial"/>
          <w:color w:val="000000" w:themeColor="text1"/>
          <w:sz w:val="20"/>
          <w:szCs w:val="20"/>
        </w:rPr>
        <w:t xml:space="preserve">− </w:t>
      </w:r>
      <w:r w:rsidR="00A24196">
        <w:rPr>
          <w:rStyle w:val="normaltextrun"/>
          <w:rFonts w:ascii="Arial" w:hAnsi="Arial" w:cs="Arial"/>
          <w:color w:val="000000" w:themeColor="text1"/>
          <w:sz w:val="20"/>
          <w:szCs w:val="20"/>
        </w:rPr>
        <w:t>p</w:t>
      </w:r>
      <w:r w:rsidR="00A24196" w:rsidRPr="00705EF5">
        <w:rPr>
          <w:rStyle w:val="normaltextrun"/>
          <w:rFonts w:ascii="Arial" w:hAnsi="Arial" w:cs="Arial"/>
          <w:sz w:val="20"/>
          <w:szCs w:val="20"/>
        </w:rPr>
        <w:t>odpor</w:t>
      </w:r>
      <w:r w:rsidR="00A24196">
        <w:rPr>
          <w:rStyle w:val="normaltextrun"/>
          <w:rFonts w:ascii="Arial" w:hAnsi="Arial" w:cs="Arial"/>
          <w:sz w:val="20"/>
          <w:szCs w:val="20"/>
        </w:rPr>
        <w:t>o</w:t>
      </w:r>
      <w:r w:rsidR="00A24196" w:rsidRPr="00705EF5">
        <w:rPr>
          <w:rStyle w:val="normaltextrun"/>
          <w:rFonts w:ascii="Arial" w:hAnsi="Arial" w:cs="Arial"/>
          <w:sz w:val="20"/>
          <w:szCs w:val="20"/>
        </w:rPr>
        <w:t xml:space="preserve"> poučevanju kitajščine v okviru Konfucijevih učilnic</w:t>
      </w:r>
      <w:r w:rsidR="00A24196">
        <w:rPr>
          <w:rStyle w:val="normaltextrun"/>
          <w:rFonts w:ascii="Arial" w:hAnsi="Arial" w:cs="Arial"/>
          <w:sz w:val="20"/>
          <w:szCs w:val="20"/>
        </w:rPr>
        <w:t xml:space="preserve"> (</w:t>
      </w:r>
      <w:r w:rsidR="00A24196" w:rsidRPr="00D0474B">
        <w:rPr>
          <w:rFonts w:ascii="Arial" w:hAnsi="Arial" w:cs="Arial"/>
          <w:sz w:val="20"/>
          <w:szCs w:val="20"/>
        </w:rPr>
        <w:t>14.987,15</w:t>
      </w:r>
      <w:r w:rsidR="00A24196" w:rsidRPr="00D0474B">
        <w:rPr>
          <w:rStyle w:val="normaltextrun"/>
          <w:rFonts w:ascii="Arial" w:hAnsi="Arial" w:cs="Arial"/>
          <w:sz w:val="20"/>
          <w:szCs w:val="20"/>
        </w:rPr>
        <w:t xml:space="preserve"> </w:t>
      </w:r>
      <w:r w:rsidR="00A24196">
        <w:rPr>
          <w:rStyle w:val="normaltextrun"/>
          <w:rFonts w:ascii="Arial" w:hAnsi="Arial" w:cs="Arial"/>
          <w:sz w:val="20"/>
          <w:szCs w:val="20"/>
        </w:rPr>
        <w:t>evra).</w:t>
      </w:r>
    </w:p>
    <w:p w14:paraId="0AF4710F" w14:textId="77777777" w:rsid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p>
    <w:p w14:paraId="0ABE17ED" w14:textId="4CF6469C" w:rsidR="00A24196" w:rsidRP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r w:rsidRPr="00A24196">
        <w:rPr>
          <w:rStyle w:val="eop"/>
          <w:rFonts w:ascii="Arial" w:hAnsi="Arial" w:cs="Arial"/>
          <w:i/>
          <w:iCs/>
          <w:color w:val="000000"/>
          <w:sz w:val="20"/>
          <w:szCs w:val="20"/>
        </w:rPr>
        <w:t>Porabljena sredstva:</w:t>
      </w:r>
      <w:r>
        <w:rPr>
          <w:rStyle w:val="eop"/>
          <w:rFonts w:ascii="Arial" w:hAnsi="Arial" w:cs="Arial"/>
          <w:i/>
          <w:iCs/>
          <w:color w:val="000000"/>
          <w:sz w:val="20"/>
          <w:szCs w:val="20"/>
        </w:rPr>
        <w:t xml:space="preserve"> </w:t>
      </w:r>
      <w:r>
        <w:rPr>
          <w:rStyle w:val="eop"/>
          <w:rFonts w:ascii="Arial" w:hAnsi="Arial" w:cs="Arial"/>
          <w:color w:val="000000"/>
          <w:sz w:val="20"/>
          <w:szCs w:val="20"/>
        </w:rPr>
        <w:t>17.730,73 evra.</w:t>
      </w:r>
    </w:p>
    <w:p w14:paraId="1758A420" w14:textId="77777777" w:rsidR="00A24196" w:rsidRPr="00071EA8" w:rsidRDefault="00A24196" w:rsidP="00A24196">
      <w:pPr>
        <w:pStyle w:val="paragraph"/>
        <w:spacing w:before="0" w:beforeAutospacing="0" w:after="0" w:afterAutospacing="0"/>
        <w:jc w:val="both"/>
        <w:textAlignment w:val="baseline"/>
        <w:rPr>
          <w:rFonts w:ascii="Arial" w:hAnsi="Arial" w:cs="Arial"/>
          <w:sz w:val="20"/>
          <w:szCs w:val="20"/>
        </w:rPr>
      </w:pPr>
    </w:p>
    <w:p w14:paraId="787975C5" w14:textId="5268A254" w:rsidR="00A24196" w:rsidRPr="00705EF5" w:rsidRDefault="00A24196" w:rsidP="00722934">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lastRenderedPageBreak/>
        <w:t xml:space="preserve">V okviru </w:t>
      </w:r>
      <w:r w:rsidRPr="00E64946">
        <w:rPr>
          <w:rFonts w:ascii="Arial" w:hAnsi="Arial" w:cs="Arial"/>
          <w:sz w:val="20"/>
          <w:szCs w:val="20"/>
          <w:u w:val="single"/>
        </w:rPr>
        <w:t>s</w:t>
      </w:r>
      <w:r w:rsidRPr="00E64946">
        <w:rPr>
          <w:rStyle w:val="normaltextrun"/>
          <w:rFonts w:ascii="Arial" w:hAnsi="Arial" w:cs="Arial"/>
          <w:color w:val="000000"/>
          <w:sz w:val="20"/>
          <w:szCs w:val="20"/>
          <w:u w:val="single"/>
        </w:rPr>
        <w:t>eznanjanja ravnateljev in učiteljev na področju TJ</w:t>
      </w:r>
      <w:r w:rsidRPr="00071EA8">
        <w:rPr>
          <w:rStyle w:val="normaltextrun"/>
          <w:rFonts w:ascii="Arial" w:hAnsi="Arial" w:cs="Arial"/>
          <w:color w:val="000000"/>
          <w:sz w:val="20"/>
          <w:szCs w:val="20"/>
        </w:rPr>
        <w:t xml:space="preserve"> ter usposabljanj</w:t>
      </w:r>
      <w:r>
        <w:rPr>
          <w:rStyle w:val="normaltextrun"/>
          <w:rFonts w:ascii="Arial" w:hAnsi="Arial" w:cs="Arial"/>
          <w:color w:val="000000"/>
          <w:sz w:val="20"/>
          <w:szCs w:val="20"/>
        </w:rPr>
        <w:t>a</w:t>
      </w:r>
      <w:r w:rsidRPr="00071EA8">
        <w:rPr>
          <w:rStyle w:val="normaltextrun"/>
          <w:rFonts w:ascii="Arial" w:hAnsi="Arial" w:cs="Arial"/>
          <w:color w:val="000000"/>
          <w:sz w:val="20"/>
          <w:szCs w:val="20"/>
        </w:rPr>
        <w:t xml:space="preserve"> za sprejemanje strokovno ustreznih odločitev</w:t>
      </w:r>
      <w:r>
        <w:rPr>
          <w:rStyle w:val="normaltextrun"/>
          <w:rFonts w:ascii="Arial" w:hAnsi="Arial" w:cs="Arial"/>
          <w:color w:val="000000"/>
          <w:sz w:val="20"/>
          <w:szCs w:val="20"/>
        </w:rPr>
        <w:t xml:space="preserve"> je ZRSŠ</w:t>
      </w:r>
      <w:r w:rsidR="001C6E45">
        <w:rPr>
          <w:rStyle w:val="normaltextrun"/>
          <w:rFonts w:ascii="Arial" w:hAnsi="Arial" w:cs="Arial"/>
          <w:color w:val="000000"/>
          <w:sz w:val="20"/>
          <w:szCs w:val="20"/>
        </w:rPr>
        <w:t xml:space="preserve"> </w:t>
      </w:r>
      <w:r w:rsidR="00E65185">
        <w:rPr>
          <w:rStyle w:val="normaltextrun"/>
          <w:rFonts w:ascii="Arial" w:hAnsi="Arial" w:cs="Arial"/>
          <w:color w:val="000000"/>
          <w:sz w:val="20"/>
          <w:szCs w:val="20"/>
        </w:rPr>
        <w:t>seznanil</w:t>
      </w:r>
      <w:r>
        <w:rPr>
          <w:rStyle w:val="normaltextrun"/>
          <w:rFonts w:ascii="Arial" w:hAnsi="Arial" w:cs="Arial"/>
          <w:color w:val="000000"/>
          <w:sz w:val="20"/>
          <w:szCs w:val="20"/>
        </w:rPr>
        <w:t xml:space="preserve"> ravnatelje</w:t>
      </w:r>
      <w:r w:rsidRPr="00071EA8">
        <w:rPr>
          <w:rStyle w:val="normaltextrun"/>
          <w:rFonts w:ascii="Arial" w:hAnsi="Arial" w:cs="Arial"/>
          <w:color w:val="000000"/>
          <w:sz w:val="20"/>
          <w:szCs w:val="20"/>
        </w:rPr>
        <w:t xml:space="preserve"> šol z jezikovno politiko na srečanjih </w:t>
      </w:r>
      <w:r>
        <w:rPr>
          <w:rStyle w:val="normaltextrun"/>
          <w:rFonts w:ascii="Arial" w:hAnsi="Arial" w:cs="Arial"/>
          <w:color w:val="000000"/>
          <w:sz w:val="20"/>
          <w:szCs w:val="20"/>
        </w:rPr>
        <w:t>območnih enot</w:t>
      </w:r>
      <w:r w:rsidRPr="00071EA8">
        <w:rPr>
          <w:rStyle w:val="normaltextrun"/>
          <w:rFonts w:ascii="Arial" w:hAnsi="Arial" w:cs="Arial"/>
          <w:color w:val="000000"/>
          <w:sz w:val="20"/>
          <w:szCs w:val="20"/>
        </w:rPr>
        <w:t xml:space="preserve"> ZRSŠ</w:t>
      </w:r>
      <w:r w:rsidR="00722934">
        <w:rPr>
          <w:rStyle w:val="normaltextrun"/>
          <w:rFonts w:ascii="Arial" w:hAnsi="Arial" w:cs="Arial"/>
          <w:color w:val="000000"/>
          <w:sz w:val="20"/>
          <w:szCs w:val="20"/>
        </w:rPr>
        <w:t>,</w:t>
      </w:r>
      <w:r w:rsidRPr="00071EA8">
        <w:rPr>
          <w:rStyle w:val="eop"/>
          <w:rFonts w:ascii="Arial" w:hAnsi="Arial" w:cs="Arial"/>
          <w:color w:val="000000"/>
          <w:sz w:val="20"/>
          <w:szCs w:val="20"/>
        </w:rPr>
        <w:t> </w:t>
      </w:r>
      <w:r>
        <w:rPr>
          <w:rStyle w:val="normaltextrun"/>
          <w:rFonts w:ascii="Arial" w:hAnsi="Arial" w:cs="Arial"/>
          <w:color w:val="000000"/>
          <w:sz w:val="20"/>
          <w:szCs w:val="20"/>
        </w:rPr>
        <w:t>nudil s</w:t>
      </w:r>
      <w:r w:rsidRPr="00071EA8">
        <w:rPr>
          <w:rStyle w:val="normaltextrun"/>
          <w:rFonts w:ascii="Arial" w:hAnsi="Arial" w:cs="Arial"/>
          <w:color w:val="000000"/>
          <w:sz w:val="20"/>
          <w:szCs w:val="20"/>
        </w:rPr>
        <w:t>vetovalne storitve v okviru predmetov ali območnih enot</w:t>
      </w:r>
      <w:r w:rsidR="00722934">
        <w:rPr>
          <w:rStyle w:val="normaltextrun"/>
          <w:rFonts w:ascii="Arial" w:hAnsi="Arial" w:cs="Arial"/>
          <w:color w:val="000000"/>
          <w:sz w:val="20"/>
          <w:szCs w:val="20"/>
        </w:rPr>
        <w:t>,</w:t>
      </w:r>
      <w:r w:rsidR="001C6E45">
        <w:rPr>
          <w:rStyle w:val="normaltextrun"/>
          <w:rFonts w:ascii="Arial" w:hAnsi="Arial" w:cs="Arial"/>
          <w:color w:val="000000"/>
          <w:sz w:val="20"/>
          <w:szCs w:val="20"/>
        </w:rPr>
        <w:t xml:space="preserve"> </w:t>
      </w:r>
      <w:r>
        <w:rPr>
          <w:rStyle w:val="normaltextrun"/>
          <w:rFonts w:ascii="Arial" w:hAnsi="Arial" w:cs="Arial"/>
          <w:color w:val="000000"/>
          <w:sz w:val="20"/>
          <w:szCs w:val="20"/>
        </w:rPr>
        <w:t>i</w:t>
      </w:r>
      <w:r w:rsidRPr="00F05565">
        <w:rPr>
          <w:rStyle w:val="normaltextrun"/>
          <w:rFonts w:ascii="Arial" w:hAnsi="Arial" w:cs="Arial"/>
          <w:color w:val="000000"/>
          <w:sz w:val="20"/>
          <w:szCs w:val="20"/>
        </w:rPr>
        <w:t>zvajal usposabljanja, kolegialne hospitacije v okviru poskusov, razvojnih nalog in projektov, kot s</w:t>
      </w:r>
      <w:r w:rsidR="00722934">
        <w:rPr>
          <w:rStyle w:val="normaltextrun"/>
          <w:rFonts w:ascii="Arial" w:hAnsi="Arial" w:cs="Arial"/>
          <w:color w:val="000000"/>
          <w:sz w:val="20"/>
          <w:szCs w:val="20"/>
        </w:rPr>
        <w:t>ta</w:t>
      </w:r>
      <w:r w:rsidRPr="00F05565">
        <w:rPr>
          <w:rStyle w:val="normaltextrun"/>
          <w:rFonts w:ascii="Arial" w:hAnsi="Arial" w:cs="Arial"/>
          <w:color w:val="000000"/>
          <w:sz w:val="20"/>
          <w:szCs w:val="20"/>
        </w:rPr>
        <w:t xml:space="preserve"> Ustvarjanje učnih okolij za 21. stoletje</w:t>
      </w:r>
      <w:r w:rsidR="00722934">
        <w:rPr>
          <w:rStyle w:val="normaltextrun"/>
          <w:rFonts w:ascii="Arial" w:hAnsi="Arial" w:cs="Arial"/>
          <w:color w:val="000000"/>
          <w:sz w:val="20"/>
          <w:szCs w:val="20"/>
        </w:rPr>
        <w:t xml:space="preserve"> ter</w:t>
      </w:r>
      <w:r w:rsidRPr="00F05565">
        <w:rPr>
          <w:rStyle w:val="normaltextrun"/>
          <w:rFonts w:ascii="Arial" w:hAnsi="Arial" w:cs="Arial"/>
          <w:color w:val="000000"/>
          <w:sz w:val="20"/>
          <w:szCs w:val="20"/>
        </w:rPr>
        <w:t xml:space="preserve"> Varno in spodbudno učno okolje</w:t>
      </w:r>
      <w:r w:rsidR="00722934">
        <w:rPr>
          <w:rStyle w:val="normaltextrun"/>
          <w:rFonts w:ascii="Arial" w:hAnsi="Arial" w:cs="Arial"/>
          <w:color w:val="000000"/>
          <w:sz w:val="20"/>
          <w:szCs w:val="20"/>
        </w:rPr>
        <w:t>,</w:t>
      </w:r>
      <w:r w:rsidRPr="00F05565">
        <w:rPr>
          <w:rStyle w:val="eop"/>
          <w:rFonts w:ascii="Arial" w:hAnsi="Arial" w:cs="Arial"/>
          <w:color w:val="000000"/>
          <w:sz w:val="20"/>
          <w:szCs w:val="20"/>
        </w:rPr>
        <w:t>  </w:t>
      </w:r>
      <w:r>
        <w:rPr>
          <w:rStyle w:val="normaltextrun"/>
          <w:rFonts w:ascii="Arial" w:hAnsi="Arial" w:cs="Arial"/>
          <w:color w:val="000000"/>
          <w:sz w:val="20"/>
          <w:szCs w:val="20"/>
        </w:rPr>
        <w:t xml:space="preserve">nudil </w:t>
      </w:r>
      <w:r w:rsidRPr="00071EA8">
        <w:rPr>
          <w:rStyle w:val="normaltextrun"/>
          <w:rFonts w:ascii="Arial" w:hAnsi="Arial" w:cs="Arial"/>
          <w:color w:val="000000"/>
          <w:sz w:val="20"/>
          <w:szCs w:val="20"/>
        </w:rPr>
        <w:t>strokovn</w:t>
      </w:r>
      <w:r>
        <w:rPr>
          <w:rStyle w:val="normaltextrun"/>
          <w:rFonts w:ascii="Arial" w:hAnsi="Arial" w:cs="Arial"/>
          <w:color w:val="000000"/>
          <w:sz w:val="20"/>
          <w:szCs w:val="20"/>
        </w:rPr>
        <w:t>o</w:t>
      </w:r>
      <w:r w:rsidRPr="00071EA8">
        <w:rPr>
          <w:rStyle w:val="normaltextrun"/>
          <w:rFonts w:ascii="Arial" w:hAnsi="Arial" w:cs="Arial"/>
          <w:color w:val="000000"/>
          <w:sz w:val="20"/>
          <w:szCs w:val="20"/>
        </w:rPr>
        <w:t xml:space="preserve"> podpor</w:t>
      </w:r>
      <w:r>
        <w:rPr>
          <w:rStyle w:val="normaltextrun"/>
          <w:rFonts w:ascii="Arial" w:hAnsi="Arial" w:cs="Arial"/>
          <w:color w:val="000000"/>
          <w:sz w:val="20"/>
          <w:szCs w:val="20"/>
        </w:rPr>
        <w:t>o</w:t>
      </w:r>
      <w:r w:rsidRPr="00071EA8">
        <w:rPr>
          <w:rStyle w:val="normaltextrun"/>
          <w:rFonts w:ascii="Arial" w:hAnsi="Arial" w:cs="Arial"/>
          <w:color w:val="000000"/>
          <w:sz w:val="20"/>
          <w:szCs w:val="20"/>
        </w:rPr>
        <w:t xml:space="preserve"> </w:t>
      </w:r>
      <w:r>
        <w:rPr>
          <w:rStyle w:val="normaltextrun"/>
          <w:rFonts w:ascii="Arial" w:hAnsi="Arial" w:cs="Arial"/>
          <w:color w:val="000000"/>
          <w:sz w:val="20"/>
          <w:szCs w:val="20"/>
        </w:rPr>
        <w:t xml:space="preserve">učiteljem </w:t>
      </w:r>
      <w:r w:rsidRPr="00071EA8">
        <w:rPr>
          <w:rStyle w:val="normaltextrun"/>
          <w:rFonts w:ascii="Arial" w:hAnsi="Arial" w:cs="Arial"/>
          <w:color w:val="000000"/>
          <w:sz w:val="20"/>
          <w:szCs w:val="20"/>
        </w:rPr>
        <w:t>v spletnih učilnicah za</w:t>
      </w:r>
      <w:r w:rsidR="00DA3133">
        <w:rPr>
          <w:rStyle w:val="normaltextrun"/>
          <w:rFonts w:ascii="Arial" w:hAnsi="Arial" w:cs="Arial"/>
          <w:color w:val="000000"/>
          <w:sz w:val="20"/>
          <w:szCs w:val="20"/>
        </w:rPr>
        <w:t>nje</w:t>
      </w:r>
      <w:r w:rsidR="00722934">
        <w:rPr>
          <w:rStyle w:val="normaltextrun"/>
          <w:rFonts w:ascii="Arial" w:hAnsi="Arial" w:cs="Arial"/>
          <w:color w:val="000000"/>
          <w:sz w:val="20"/>
          <w:szCs w:val="20"/>
        </w:rPr>
        <w:t>,</w:t>
      </w:r>
      <w:r w:rsidRPr="00071EA8">
        <w:rPr>
          <w:rStyle w:val="normaltextrun"/>
          <w:rFonts w:ascii="Arial" w:hAnsi="Arial" w:cs="Arial"/>
          <w:color w:val="000000"/>
          <w:sz w:val="20"/>
          <w:szCs w:val="20"/>
        </w:rPr>
        <w:t> </w:t>
      </w:r>
      <w:r>
        <w:rPr>
          <w:rStyle w:val="normaltextrun"/>
          <w:rFonts w:ascii="Arial" w:hAnsi="Arial" w:cs="Arial"/>
          <w:color w:val="000000"/>
          <w:sz w:val="20"/>
          <w:szCs w:val="20"/>
        </w:rPr>
        <w:t>p</w:t>
      </w:r>
      <w:r w:rsidRPr="00071EA8">
        <w:rPr>
          <w:rStyle w:val="normaltextrun"/>
          <w:rFonts w:ascii="Arial" w:hAnsi="Arial" w:cs="Arial"/>
          <w:color w:val="000000"/>
          <w:sz w:val="20"/>
          <w:szCs w:val="20"/>
        </w:rPr>
        <w:t>riprav</w:t>
      </w:r>
      <w:r>
        <w:rPr>
          <w:rStyle w:val="normaltextrun"/>
          <w:rFonts w:ascii="Arial" w:hAnsi="Arial" w:cs="Arial"/>
          <w:color w:val="000000"/>
          <w:sz w:val="20"/>
          <w:szCs w:val="20"/>
        </w:rPr>
        <w:t>ljal</w:t>
      </w:r>
      <w:r w:rsidRPr="00071EA8">
        <w:rPr>
          <w:rStyle w:val="normaltextrun"/>
          <w:rFonts w:ascii="Arial" w:hAnsi="Arial" w:cs="Arial"/>
          <w:color w:val="000000"/>
          <w:sz w:val="20"/>
          <w:szCs w:val="20"/>
        </w:rPr>
        <w:t xml:space="preserve"> ocen</w:t>
      </w:r>
      <w:r>
        <w:rPr>
          <w:rStyle w:val="normaltextrun"/>
          <w:rFonts w:ascii="Arial" w:hAnsi="Arial" w:cs="Arial"/>
          <w:color w:val="000000"/>
          <w:sz w:val="20"/>
          <w:szCs w:val="20"/>
        </w:rPr>
        <w:t>e</w:t>
      </w:r>
      <w:r w:rsidRPr="00071EA8">
        <w:rPr>
          <w:rStyle w:val="normaltextrun"/>
          <w:rFonts w:ascii="Arial" w:hAnsi="Arial" w:cs="Arial"/>
          <w:color w:val="000000"/>
          <w:sz w:val="20"/>
          <w:szCs w:val="20"/>
        </w:rPr>
        <w:t xml:space="preserve"> usklajenosti učbenikov z </w:t>
      </w:r>
      <w:r w:rsidR="00722934">
        <w:rPr>
          <w:rStyle w:val="normaltextrun"/>
          <w:rFonts w:ascii="Arial" w:hAnsi="Arial" w:cs="Arial"/>
          <w:color w:val="000000"/>
          <w:sz w:val="20"/>
          <w:szCs w:val="20"/>
        </w:rPr>
        <w:t>učnim načrtom,</w:t>
      </w:r>
      <w:r w:rsidRPr="00071EA8">
        <w:rPr>
          <w:rStyle w:val="eop"/>
          <w:rFonts w:ascii="Arial" w:hAnsi="Arial" w:cs="Arial"/>
          <w:color w:val="000000"/>
          <w:sz w:val="20"/>
          <w:szCs w:val="20"/>
        </w:rPr>
        <w:t> </w:t>
      </w:r>
      <w:r>
        <w:rPr>
          <w:rFonts w:ascii="Arial" w:hAnsi="Arial" w:cs="Arial"/>
          <w:sz w:val="20"/>
          <w:szCs w:val="20"/>
        </w:rPr>
        <w:t>z</w:t>
      </w:r>
      <w:r w:rsidRPr="00705EF5">
        <w:rPr>
          <w:rFonts w:ascii="Arial" w:hAnsi="Arial" w:cs="Arial"/>
          <w:sz w:val="20"/>
          <w:szCs w:val="20"/>
        </w:rPr>
        <w:t>agotavljal č</w:t>
      </w:r>
      <w:r w:rsidRPr="00705EF5">
        <w:rPr>
          <w:rStyle w:val="normaltextrun"/>
          <w:rFonts w:ascii="Arial" w:hAnsi="Arial" w:cs="Arial"/>
          <w:color w:val="000000" w:themeColor="text1"/>
          <w:sz w:val="20"/>
          <w:szCs w:val="20"/>
        </w:rPr>
        <w:t xml:space="preserve">lanstvo v predmetnih komisijah za NPZ </w:t>
      </w:r>
      <w:r w:rsidR="00DA3133">
        <w:rPr>
          <w:rStyle w:val="normaltextrun"/>
          <w:rFonts w:ascii="Arial" w:hAnsi="Arial" w:cs="Arial"/>
          <w:color w:val="000000" w:themeColor="text1"/>
          <w:sz w:val="20"/>
          <w:szCs w:val="20"/>
        </w:rPr>
        <w:t>(</w:t>
      </w:r>
      <w:r w:rsidRPr="00705EF5">
        <w:rPr>
          <w:rStyle w:val="normaltextrun"/>
          <w:rFonts w:ascii="Arial" w:hAnsi="Arial" w:cs="Arial"/>
          <w:color w:val="000000" w:themeColor="text1"/>
          <w:sz w:val="20"/>
          <w:szCs w:val="20"/>
        </w:rPr>
        <w:t>angleščina, nemščina</w:t>
      </w:r>
      <w:r w:rsidR="00DA3133">
        <w:rPr>
          <w:rStyle w:val="normaltextrun"/>
          <w:rFonts w:ascii="Arial" w:hAnsi="Arial" w:cs="Arial"/>
          <w:color w:val="000000" w:themeColor="text1"/>
          <w:sz w:val="20"/>
          <w:szCs w:val="20"/>
        </w:rPr>
        <w:t>)</w:t>
      </w:r>
      <w:r w:rsidR="001C6E45">
        <w:rPr>
          <w:rStyle w:val="normaltextrun"/>
          <w:rFonts w:ascii="Arial" w:hAnsi="Arial" w:cs="Arial"/>
          <w:color w:val="000000" w:themeColor="text1"/>
          <w:sz w:val="20"/>
          <w:szCs w:val="20"/>
        </w:rPr>
        <w:t xml:space="preserve"> ter </w:t>
      </w:r>
      <w:r>
        <w:rPr>
          <w:rStyle w:val="normaltextrun"/>
          <w:rFonts w:ascii="Arial" w:hAnsi="Arial" w:cs="Arial"/>
          <w:color w:val="000000" w:themeColor="text1"/>
          <w:sz w:val="20"/>
          <w:szCs w:val="20"/>
        </w:rPr>
        <w:t>zagotavljal č</w:t>
      </w:r>
      <w:r w:rsidRPr="00705EF5">
        <w:rPr>
          <w:rStyle w:val="normaltextrun"/>
          <w:rFonts w:ascii="Arial" w:hAnsi="Arial" w:cs="Arial"/>
          <w:color w:val="000000" w:themeColor="text1"/>
          <w:sz w:val="20"/>
          <w:szCs w:val="20"/>
        </w:rPr>
        <w:t xml:space="preserve">lanstvo v državnih predmetnih komisijah za poklicno maturo </w:t>
      </w:r>
      <w:r w:rsidR="00DA3133">
        <w:rPr>
          <w:rStyle w:val="normaltextrun"/>
          <w:rFonts w:ascii="Arial" w:hAnsi="Arial" w:cs="Arial"/>
          <w:color w:val="000000" w:themeColor="text1"/>
          <w:sz w:val="20"/>
          <w:szCs w:val="20"/>
        </w:rPr>
        <w:t>(</w:t>
      </w:r>
      <w:r w:rsidRPr="00705EF5">
        <w:rPr>
          <w:rStyle w:val="normaltextrun"/>
          <w:rFonts w:ascii="Arial" w:hAnsi="Arial" w:cs="Arial"/>
          <w:color w:val="000000" w:themeColor="text1"/>
          <w:sz w:val="20"/>
          <w:szCs w:val="20"/>
        </w:rPr>
        <w:t>italijanščina, italijanščina kot drugi in tuji jezik</w:t>
      </w:r>
      <w:r w:rsidR="00DA3133">
        <w:rPr>
          <w:rStyle w:val="normaltextrun"/>
          <w:rFonts w:ascii="Arial" w:hAnsi="Arial" w:cs="Arial"/>
          <w:color w:val="000000" w:themeColor="text1"/>
          <w:sz w:val="20"/>
          <w:szCs w:val="20"/>
        </w:rPr>
        <w:t>)</w:t>
      </w:r>
      <w:r w:rsidRPr="00705EF5">
        <w:rPr>
          <w:rStyle w:val="normaltextrun"/>
          <w:rFonts w:ascii="Arial" w:hAnsi="Arial" w:cs="Arial"/>
          <w:color w:val="000000" w:themeColor="text1"/>
          <w:sz w:val="20"/>
          <w:szCs w:val="20"/>
        </w:rPr>
        <w:t>.</w:t>
      </w:r>
    </w:p>
    <w:p w14:paraId="66A810F5" w14:textId="77777777" w:rsidR="00A24196" w:rsidRDefault="00A24196" w:rsidP="00A24196">
      <w:pPr>
        <w:pStyle w:val="paragraph"/>
        <w:spacing w:before="0" w:beforeAutospacing="0" w:after="0" w:afterAutospacing="0"/>
        <w:jc w:val="both"/>
        <w:textAlignment w:val="baseline"/>
        <w:rPr>
          <w:rStyle w:val="eop"/>
          <w:rFonts w:ascii="Arial" w:hAnsi="Arial" w:cs="Arial"/>
          <w:color w:val="000000"/>
          <w:sz w:val="20"/>
          <w:szCs w:val="20"/>
        </w:rPr>
      </w:pPr>
    </w:p>
    <w:p w14:paraId="589F73B9" w14:textId="541287E8" w:rsidR="00A24196" w:rsidRPr="00071EA8" w:rsidRDefault="00A24196" w:rsidP="00A24196">
      <w:pPr>
        <w:pStyle w:val="paragraph"/>
        <w:spacing w:before="0" w:beforeAutospacing="0" w:after="0" w:afterAutospacing="0"/>
        <w:jc w:val="both"/>
        <w:textAlignment w:val="baseline"/>
        <w:rPr>
          <w:rFonts w:ascii="Arial" w:hAnsi="Arial" w:cs="Arial"/>
          <w:sz w:val="20"/>
          <w:szCs w:val="20"/>
        </w:rPr>
      </w:pPr>
      <w:r w:rsidRPr="00A24196">
        <w:rPr>
          <w:rStyle w:val="eop"/>
          <w:rFonts w:ascii="Arial" w:hAnsi="Arial" w:cs="Arial"/>
          <w:i/>
          <w:iCs/>
          <w:color w:val="000000"/>
          <w:sz w:val="20"/>
          <w:szCs w:val="20"/>
        </w:rPr>
        <w:t>Porabljena sredstva:</w:t>
      </w:r>
      <w:r>
        <w:rPr>
          <w:rStyle w:val="eop"/>
          <w:rFonts w:ascii="Arial" w:hAnsi="Arial" w:cs="Arial"/>
          <w:color w:val="000000"/>
          <w:sz w:val="20"/>
          <w:szCs w:val="20"/>
        </w:rPr>
        <w:t xml:space="preserve"> redna dejavnost.</w:t>
      </w:r>
    </w:p>
    <w:p w14:paraId="78276F8C" w14:textId="77777777" w:rsid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p>
    <w:p w14:paraId="51C78349" w14:textId="04543BD0" w:rsidR="00A24196" w:rsidRPr="00D0474B" w:rsidRDefault="00A24196" w:rsidP="00E64946">
      <w:pPr>
        <w:pStyle w:val="paragraph"/>
        <w:spacing w:before="0" w:beforeAutospacing="0" w:after="0" w:afterAutospacing="0"/>
        <w:jc w:val="both"/>
        <w:textAlignment w:val="baseline"/>
        <w:rPr>
          <w:rFonts w:ascii="Arial" w:hAnsi="Arial" w:cs="Arial"/>
          <w:sz w:val="20"/>
          <w:szCs w:val="20"/>
        </w:rPr>
      </w:pPr>
      <w:r w:rsidRPr="00A24196">
        <w:rPr>
          <w:rStyle w:val="normaltextrun"/>
          <w:rFonts w:ascii="Arial" w:hAnsi="Arial" w:cs="Arial"/>
          <w:sz w:val="20"/>
          <w:szCs w:val="20"/>
          <w:u w:val="single"/>
        </w:rPr>
        <w:t>26. september</w:t>
      </w:r>
      <w:r w:rsidR="00E64946">
        <w:rPr>
          <w:rStyle w:val="normaltextrun"/>
          <w:rFonts w:ascii="Arial" w:hAnsi="Arial" w:cs="Arial"/>
          <w:sz w:val="20"/>
          <w:szCs w:val="20"/>
          <w:u w:val="single"/>
        </w:rPr>
        <w:t>,</w:t>
      </w:r>
      <w:r w:rsidRPr="00A24196">
        <w:rPr>
          <w:rStyle w:val="normaltextrun"/>
          <w:rFonts w:ascii="Arial" w:hAnsi="Arial" w:cs="Arial"/>
          <w:sz w:val="20"/>
          <w:szCs w:val="20"/>
          <w:u w:val="single"/>
        </w:rPr>
        <w:t xml:space="preserve"> evropski dan jezikov</w:t>
      </w:r>
      <w:r>
        <w:rPr>
          <w:rStyle w:val="normaltextrun"/>
          <w:rFonts w:ascii="Arial" w:hAnsi="Arial" w:cs="Arial"/>
          <w:sz w:val="20"/>
          <w:szCs w:val="20"/>
        </w:rPr>
        <w:t xml:space="preserve">: praznovanje jezikov </w:t>
      </w:r>
      <w:r w:rsidR="00B16885">
        <w:rPr>
          <w:rStyle w:val="normaltextrun"/>
          <w:rFonts w:ascii="Arial" w:hAnsi="Arial" w:cs="Arial"/>
          <w:sz w:val="20"/>
          <w:szCs w:val="20"/>
        </w:rPr>
        <w:t>poteka</w:t>
      </w:r>
      <w:r>
        <w:rPr>
          <w:rStyle w:val="normaltextrun"/>
          <w:rFonts w:ascii="Arial" w:hAnsi="Arial" w:cs="Arial"/>
          <w:sz w:val="20"/>
          <w:szCs w:val="20"/>
        </w:rPr>
        <w:t xml:space="preserve"> v državah članicah Evropske unije </w:t>
      </w:r>
      <w:r w:rsidR="00E64946">
        <w:rPr>
          <w:rStyle w:val="normaltextrun"/>
          <w:rFonts w:ascii="Arial" w:hAnsi="Arial" w:cs="Arial"/>
          <w:sz w:val="20"/>
          <w:szCs w:val="20"/>
        </w:rPr>
        <w:t>in</w:t>
      </w:r>
      <w:r>
        <w:rPr>
          <w:rStyle w:val="normaltextrun"/>
          <w:rFonts w:ascii="Arial" w:hAnsi="Arial" w:cs="Arial"/>
          <w:sz w:val="20"/>
          <w:szCs w:val="20"/>
        </w:rPr>
        <w:t xml:space="preserve"> Sveta Evrope, osrednji promotor dneva </w:t>
      </w:r>
      <w:r w:rsidR="00B16885">
        <w:rPr>
          <w:rStyle w:val="normaltextrun"/>
          <w:rFonts w:ascii="Arial" w:hAnsi="Arial" w:cs="Arial"/>
          <w:sz w:val="20"/>
          <w:szCs w:val="20"/>
        </w:rPr>
        <w:t xml:space="preserve">je </w:t>
      </w:r>
      <w:hyperlink r:id="rId74" w:history="1">
        <w:r w:rsidRPr="00B01305">
          <w:rPr>
            <w:rStyle w:val="Hiperpovezava"/>
            <w:rFonts w:ascii="Arial" w:hAnsi="Arial" w:cs="Arial"/>
            <w:sz w:val="20"/>
            <w:szCs w:val="20"/>
          </w:rPr>
          <w:t>Evropski center za moderne jezike</w:t>
        </w:r>
      </w:hyperlink>
      <w:r w:rsidR="00DA3133" w:rsidRPr="00DA3133">
        <w:rPr>
          <w:rStyle w:val="Hiperpovezava"/>
          <w:rFonts w:ascii="Arial" w:hAnsi="Arial" w:cs="Arial"/>
          <w:sz w:val="20"/>
          <w:szCs w:val="20"/>
          <w:u w:val="none"/>
        </w:rPr>
        <w:t xml:space="preserve"> </w:t>
      </w:r>
      <w:r w:rsidR="00DA3133">
        <w:rPr>
          <w:rStyle w:val="normaltextrun"/>
          <w:rFonts w:ascii="Arial" w:hAnsi="Arial" w:cs="Arial"/>
          <w:sz w:val="20"/>
          <w:szCs w:val="20"/>
        </w:rPr>
        <w:t>(ECMJ)</w:t>
      </w:r>
      <w:r>
        <w:rPr>
          <w:rStyle w:val="normaltextrun"/>
          <w:rFonts w:ascii="Arial" w:hAnsi="Arial" w:cs="Arial"/>
          <w:sz w:val="20"/>
          <w:szCs w:val="20"/>
        </w:rPr>
        <w:t xml:space="preserve">. V Sloveniji  </w:t>
      </w:r>
      <w:r w:rsidR="00E64946">
        <w:rPr>
          <w:rStyle w:val="normaltextrun"/>
          <w:rFonts w:ascii="Arial" w:hAnsi="Arial" w:cs="Arial"/>
          <w:sz w:val="20"/>
          <w:szCs w:val="20"/>
        </w:rPr>
        <w:t xml:space="preserve">je </w:t>
      </w:r>
      <w:r>
        <w:rPr>
          <w:rStyle w:val="normaltextrun"/>
          <w:rFonts w:ascii="Arial" w:hAnsi="Arial" w:cs="Arial"/>
          <w:sz w:val="20"/>
          <w:szCs w:val="20"/>
        </w:rPr>
        <w:t xml:space="preserve">osrednja prireditev potekala v sodelovanju </w:t>
      </w:r>
      <w:r w:rsidR="00E64946">
        <w:rPr>
          <w:rStyle w:val="normaltextrun"/>
          <w:rFonts w:ascii="Arial" w:hAnsi="Arial" w:cs="Arial"/>
          <w:sz w:val="20"/>
          <w:szCs w:val="20"/>
        </w:rPr>
        <w:t>s</w:t>
      </w:r>
      <w:r w:rsidRPr="731F59EC">
        <w:rPr>
          <w:rStyle w:val="normaltextrun"/>
          <w:rFonts w:ascii="Arial" w:hAnsi="Arial" w:cs="Arial"/>
          <w:sz w:val="20"/>
          <w:szCs w:val="20"/>
        </w:rPr>
        <w:t xml:space="preserve"> </w:t>
      </w:r>
      <w:r>
        <w:rPr>
          <w:rStyle w:val="normaltextrun"/>
          <w:rFonts w:ascii="Arial" w:hAnsi="Arial" w:cs="Arial"/>
          <w:sz w:val="20"/>
          <w:szCs w:val="20"/>
        </w:rPr>
        <w:t>Predstavništv</w:t>
      </w:r>
      <w:r w:rsidR="00E64946">
        <w:rPr>
          <w:rStyle w:val="normaltextrun"/>
          <w:rFonts w:ascii="Arial" w:hAnsi="Arial" w:cs="Arial"/>
          <w:sz w:val="20"/>
          <w:szCs w:val="20"/>
        </w:rPr>
        <w:t>om</w:t>
      </w:r>
      <w:r>
        <w:rPr>
          <w:rStyle w:val="normaltextrun"/>
          <w:rFonts w:ascii="Arial" w:hAnsi="Arial" w:cs="Arial"/>
          <w:sz w:val="20"/>
          <w:szCs w:val="20"/>
        </w:rPr>
        <w:t xml:space="preserve"> Evropske komisije v Sloveniji, MVI in ZRSŠ </w:t>
      </w:r>
      <w:r w:rsidRPr="00E32150">
        <w:rPr>
          <w:rStyle w:val="normaltextrun"/>
          <w:rFonts w:ascii="Arial" w:hAnsi="Arial" w:cs="Arial"/>
          <w:sz w:val="20"/>
          <w:szCs w:val="20"/>
        </w:rPr>
        <w:t>(100 udeležencev</w:t>
      </w:r>
      <w:r>
        <w:rPr>
          <w:rStyle w:val="normaltextrun"/>
          <w:rFonts w:ascii="Arial" w:hAnsi="Arial" w:cs="Arial"/>
          <w:sz w:val="20"/>
          <w:szCs w:val="20"/>
        </w:rPr>
        <w:t xml:space="preserve">). MVI je pripravil </w:t>
      </w:r>
      <w:r w:rsidR="00DA3133">
        <w:rPr>
          <w:rStyle w:val="normaltextrun"/>
          <w:rFonts w:ascii="Arial" w:hAnsi="Arial" w:cs="Arial"/>
          <w:sz w:val="20"/>
          <w:szCs w:val="20"/>
        </w:rPr>
        <w:t xml:space="preserve">še </w:t>
      </w:r>
      <w:r>
        <w:rPr>
          <w:rStyle w:val="normaltextrun"/>
          <w:rFonts w:ascii="Arial" w:hAnsi="Arial" w:cs="Arial"/>
          <w:sz w:val="20"/>
          <w:szCs w:val="20"/>
        </w:rPr>
        <w:t>okrožnico</w:t>
      </w:r>
      <w:r w:rsidR="00E64946">
        <w:rPr>
          <w:rStyle w:val="normaltextrun"/>
          <w:rFonts w:ascii="Arial" w:hAnsi="Arial" w:cs="Arial"/>
          <w:sz w:val="20"/>
          <w:szCs w:val="20"/>
        </w:rPr>
        <w:t xml:space="preserve"> in </w:t>
      </w:r>
      <w:r>
        <w:rPr>
          <w:rStyle w:val="normaltextrun"/>
          <w:rFonts w:ascii="Arial" w:hAnsi="Arial" w:cs="Arial"/>
          <w:sz w:val="20"/>
          <w:szCs w:val="20"/>
        </w:rPr>
        <w:t xml:space="preserve">jo razposlal na vse osnovne in srednje šole </w:t>
      </w:r>
      <w:r w:rsidR="00E64946">
        <w:rPr>
          <w:rStyle w:val="normaltextrun"/>
          <w:rFonts w:ascii="Arial" w:hAnsi="Arial" w:cs="Arial"/>
          <w:sz w:val="20"/>
          <w:szCs w:val="20"/>
        </w:rPr>
        <w:t>ter</w:t>
      </w:r>
      <w:r>
        <w:rPr>
          <w:rStyle w:val="normaltextrun"/>
          <w:rFonts w:ascii="Arial" w:hAnsi="Arial" w:cs="Arial"/>
          <w:sz w:val="20"/>
          <w:szCs w:val="20"/>
        </w:rPr>
        <w:t xml:space="preserve"> povabil vzgojno-izobraževalne zavode, </w:t>
      </w:r>
      <w:r w:rsidR="00DA3133">
        <w:rPr>
          <w:rStyle w:val="normaltextrun"/>
          <w:rFonts w:ascii="Arial" w:hAnsi="Arial" w:cs="Arial"/>
          <w:sz w:val="20"/>
          <w:szCs w:val="20"/>
        </w:rPr>
        <w:t>naj</w:t>
      </w:r>
      <w:r>
        <w:rPr>
          <w:rStyle w:val="normaltextrun"/>
          <w:rFonts w:ascii="Arial" w:hAnsi="Arial" w:cs="Arial"/>
          <w:sz w:val="20"/>
          <w:szCs w:val="20"/>
        </w:rPr>
        <w:t xml:space="preserve"> se vključijo v praznovanje;</w:t>
      </w:r>
      <w:r w:rsidR="00E64946">
        <w:rPr>
          <w:rStyle w:val="normaltextrun"/>
          <w:rFonts w:ascii="Arial" w:hAnsi="Arial" w:cs="Arial"/>
          <w:sz w:val="20"/>
          <w:szCs w:val="20"/>
        </w:rPr>
        <w:t xml:space="preserve"> </w:t>
      </w:r>
      <w:r w:rsidRPr="00E32150">
        <w:rPr>
          <w:rStyle w:val="normaltextrun"/>
          <w:rFonts w:ascii="Arial" w:hAnsi="Arial" w:cs="Arial"/>
          <w:sz w:val="20"/>
          <w:szCs w:val="20"/>
        </w:rPr>
        <w:t xml:space="preserve">ZRSŠ </w:t>
      </w:r>
      <w:r>
        <w:rPr>
          <w:rStyle w:val="normaltextrun"/>
          <w:rFonts w:ascii="Arial" w:hAnsi="Arial" w:cs="Arial"/>
          <w:sz w:val="20"/>
          <w:szCs w:val="20"/>
        </w:rPr>
        <w:t xml:space="preserve">je na svoji spletni strani objavil </w:t>
      </w:r>
      <w:hyperlink r:id="rId75" w:history="1">
        <w:r w:rsidRPr="00E32150">
          <w:rPr>
            <w:rStyle w:val="Hiperpovezava"/>
            <w:rFonts w:ascii="Arial" w:hAnsi="Arial" w:cs="Arial"/>
            <w:sz w:val="20"/>
            <w:szCs w:val="20"/>
          </w:rPr>
          <w:t>letak</w:t>
        </w:r>
      </w:hyperlink>
      <w:r>
        <w:rPr>
          <w:rStyle w:val="normaltextrun"/>
          <w:rFonts w:ascii="Arial" w:hAnsi="Arial" w:cs="Arial"/>
          <w:sz w:val="20"/>
          <w:szCs w:val="20"/>
        </w:rPr>
        <w:t xml:space="preserve"> z različnimi idejami za šole, za učitelje je objavil povabilo k udeležbi na </w:t>
      </w:r>
      <w:hyperlink r:id="rId76" w:history="1">
        <w:r w:rsidRPr="00DA3133">
          <w:rPr>
            <w:rStyle w:val="Hiperpovezava"/>
            <w:rFonts w:ascii="Arial" w:hAnsi="Arial" w:cs="Arial"/>
            <w:sz w:val="20"/>
            <w:szCs w:val="20"/>
          </w:rPr>
          <w:t>pedagoškem forum</w:t>
        </w:r>
      </w:hyperlink>
      <w:r w:rsidRPr="00DA3133">
        <w:rPr>
          <w:rStyle w:val="Hiperpovezava"/>
          <w:rFonts w:ascii="Arial" w:hAnsi="Arial" w:cs="Arial"/>
          <w:sz w:val="20"/>
          <w:szCs w:val="20"/>
        </w:rPr>
        <w:t>u</w:t>
      </w:r>
      <w:r w:rsidRPr="00DA3133">
        <w:rPr>
          <w:rStyle w:val="normaltextrun"/>
          <w:rFonts w:ascii="Arial" w:hAnsi="Arial" w:cs="Arial"/>
          <w:sz w:val="20"/>
          <w:szCs w:val="20"/>
        </w:rPr>
        <w:t>;</w:t>
      </w:r>
      <w:r w:rsidR="00E64946">
        <w:rPr>
          <w:rStyle w:val="normaltextrun"/>
          <w:rFonts w:ascii="Arial" w:hAnsi="Arial" w:cs="Arial"/>
          <w:sz w:val="20"/>
          <w:szCs w:val="20"/>
        </w:rPr>
        <w:t xml:space="preserve"> </w:t>
      </w:r>
      <w:r w:rsidRPr="00E101DA">
        <w:rPr>
          <w:rStyle w:val="normaltextrun"/>
          <w:rFonts w:ascii="Arial" w:hAnsi="Arial" w:cs="Arial"/>
          <w:sz w:val="20"/>
          <w:szCs w:val="20"/>
        </w:rPr>
        <w:t>Predstavništvo E</w:t>
      </w:r>
      <w:r w:rsidR="00E64946">
        <w:rPr>
          <w:rStyle w:val="normaltextrun"/>
          <w:rFonts w:ascii="Arial" w:hAnsi="Arial" w:cs="Arial"/>
          <w:sz w:val="20"/>
          <w:szCs w:val="20"/>
        </w:rPr>
        <w:t>K</w:t>
      </w:r>
      <w:r w:rsidRPr="00E101DA">
        <w:rPr>
          <w:rStyle w:val="normaltextrun"/>
          <w:rFonts w:ascii="Arial" w:hAnsi="Arial" w:cs="Arial"/>
          <w:sz w:val="20"/>
          <w:szCs w:val="20"/>
        </w:rPr>
        <w:t xml:space="preserve"> je organiziralo </w:t>
      </w:r>
      <w:r w:rsidRPr="00E64946">
        <w:rPr>
          <w:rFonts w:ascii="Arial" w:hAnsi="Arial" w:cs="Arial"/>
          <w:color w:val="26324B"/>
          <w:sz w:val="20"/>
          <w:szCs w:val="20"/>
          <w:lang w:eastAsia="en-US"/>
        </w:rPr>
        <w:t>»</w:t>
      </w:r>
      <w:hyperlink r:id="rId77" w:history="1">
        <w:r w:rsidRPr="00E101DA">
          <w:rPr>
            <w:rStyle w:val="Hiperpovezava"/>
            <w:rFonts w:ascii="Arial" w:hAnsi="Arial" w:cs="Arial"/>
            <w:sz w:val="20"/>
            <w:szCs w:val="20"/>
            <w:lang w:eastAsia="en-US"/>
          </w:rPr>
          <w:t>Jezikovno fotoorientacijo</w:t>
        </w:r>
      </w:hyperlink>
      <w:r w:rsidRPr="00E101DA">
        <w:rPr>
          <w:rFonts w:ascii="Arial" w:hAnsi="Arial" w:cs="Arial"/>
          <w:color w:val="26324B"/>
          <w:sz w:val="20"/>
          <w:szCs w:val="20"/>
          <w:lang w:eastAsia="en-US"/>
        </w:rPr>
        <w:t>«, ki je združila šport in jezikanje.</w:t>
      </w:r>
    </w:p>
    <w:p w14:paraId="6E047476" w14:textId="77777777" w:rsidR="00A24196" w:rsidRDefault="00A24196" w:rsidP="00A24196">
      <w:pPr>
        <w:pStyle w:val="paragraph"/>
        <w:spacing w:before="0" w:beforeAutospacing="0" w:after="0" w:afterAutospacing="0"/>
        <w:jc w:val="both"/>
        <w:textAlignment w:val="baseline"/>
        <w:rPr>
          <w:rFonts w:ascii="Arial" w:hAnsi="Arial" w:cs="Arial"/>
          <w:color w:val="26324B"/>
          <w:sz w:val="20"/>
          <w:szCs w:val="20"/>
          <w:lang w:eastAsia="en-US"/>
        </w:rPr>
      </w:pPr>
    </w:p>
    <w:p w14:paraId="3BF4D71E" w14:textId="3624DF3A" w:rsidR="00A24196" w:rsidRPr="00E101DA" w:rsidRDefault="00A24196" w:rsidP="00A24196">
      <w:pPr>
        <w:pStyle w:val="paragraph"/>
        <w:spacing w:before="0" w:beforeAutospacing="0" w:after="0" w:afterAutospacing="0"/>
        <w:jc w:val="both"/>
        <w:textAlignment w:val="baseline"/>
        <w:rPr>
          <w:rFonts w:ascii="Arial" w:hAnsi="Arial" w:cs="Arial"/>
          <w:sz w:val="20"/>
          <w:szCs w:val="20"/>
        </w:rPr>
      </w:pPr>
      <w:r w:rsidRPr="00A24196">
        <w:rPr>
          <w:rFonts w:ascii="Arial" w:hAnsi="Arial" w:cs="Arial"/>
          <w:i/>
          <w:iCs/>
          <w:color w:val="26324B"/>
          <w:sz w:val="20"/>
          <w:szCs w:val="20"/>
          <w:lang w:eastAsia="en-US"/>
        </w:rPr>
        <w:t>Porabljena sredstva:</w:t>
      </w:r>
      <w:r w:rsidRPr="00D0474B">
        <w:rPr>
          <w:rFonts w:ascii="Arial" w:hAnsi="Arial" w:cs="Arial"/>
          <w:color w:val="26324B"/>
          <w:sz w:val="20"/>
          <w:szCs w:val="20"/>
          <w:lang w:eastAsia="en-US"/>
        </w:rPr>
        <w:t xml:space="preserve"> </w:t>
      </w:r>
      <w:r w:rsidRPr="00D0474B">
        <w:rPr>
          <w:rFonts w:ascii="Arial" w:hAnsi="Arial" w:cs="Arial"/>
          <w:sz w:val="20"/>
          <w:szCs w:val="20"/>
        </w:rPr>
        <w:t>648,53 evra + redna dejavnost</w:t>
      </w:r>
      <w:r>
        <w:rPr>
          <w:rFonts w:ascii="Arial" w:hAnsi="Arial" w:cs="Arial"/>
          <w:sz w:val="20"/>
          <w:szCs w:val="20"/>
        </w:rPr>
        <w:t>.</w:t>
      </w:r>
    </w:p>
    <w:p w14:paraId="3AED644E" w14:textId="77777777" w:rsidR="00A24196" w:rsidRDefault="00A24196" w:rsidP="00A24196">
      <w:pPr>
        <w:pStyle w:val="paragraph"/>
        <w:spacing w:before="0" w:beforeAutospacing="0" w:after="0" w:afterAutospacing="0"/>
        <w:jc w:val="both"/>
        <w:textAlignment w:val="baseline"/>
        <w:rPr>
          <w:rStyle w:val="normaltextrun"/>
          <w:rFonts w:ascii="Arial" w:hAnsi="Arial" w:cs="Arial"/>
          <w:sz w:val="20"/>
          <w:szCs w:val="20"/>
        </w:rPr>
      </w:pPr>
    </w:p>
    <w:p w14:paraId="7E7388FB" w14:textId="2E874EDD" w:rsidR="00A24196" w:rsidRDefault="00A24196" w:rsidP="00E64946">
      <w:pPr>
        <w:pStyle w:val="paragraph"/>
        <w:spacing w:before="0" w:beforeAutospacing="0" w:after="0" w:afterAutospacing="0"/>
        <w:jc w:val="both"/>
        <w:textAlignment w:val="baseline"/>
        <w:rPr>
          <w:rStyle w:val="normaltextrun"/>
          <w:rFonts w:ascii="Arial" w:hAnsi="Arial" w:cs="Arial"/>
          <w:sz w:val="20"/>
          <w:szCs w:val="20"/>
        </w:rPr>
      </w:pPr>
      <w:r w:rsidRPr="00E64946">
        <w:rPr>
          <w:rStyle w:val="normaltextrun"/>
          <w:rFonts w:ascii="Arial" w:hAnsi="Arial" w:cs="Arial"/>
          <w:sz w:val="20"/>
          <w:szCs w:val="20"/>
          <w:u w:val="single"/>
        </w:rPr>
        <w:t>Sodelovanje z Evropskim centrom za moderne jezike</w:t>
      </w:r>
      <w:r>
        <w:rPr>
          <w:rStyle w:val="normaltextrun"/>
          <w:rFonts w:ascii="Arial" w:hAnsi="Arial" w:cs="Arial"/>
          <w:sz w:val="20"/>
          <w:szCs w:val="20"/>
        </w:rPr>
        <w:t xml:space="preserve"> Sveta Evrope:</w:t>
      </w:r>
      <w:r w:rsidR="00DA3133">
        <w:rPr>
          <w:rStyle w:val="normaltextrun"/>
          <w:rFonts w:ascii="Arial" w:hAnsi="Arial" w:cs="Arial"/>
          <w:sz w:val="20"/>
          <w:szCs w:val="20"/>
        </w:rPr>
        <w:t xml:space="preserve"> </w:t>
      </w:r>
      <w:r>
        <w:rPr>
          <w:rStyle w:val="normaltextrun"/>
          <w:rFonts w:ascii="Arial" w:hAnsi="Arial" w:cs="Arial"/>
          <w:sz w:val="20"/>
          <w:szCs w:val="20"/>
        </w:rPr>
        <w:t>Predstavnic</w:t>
      </w:r>
      <w:r w:rsidR="00E64946">
        <w:rPr>
          <w:rStyle w:val="normaltextrun"/>
          <w:rFonts w:ascii="Arial" w:hAnsi="Arial" w:cs="Arial"/>
          <w:sz w:val="20"/>
          <w:szCs w:val="20"/>
        </w:rPr>
        <w:t>a</w:t>
      </w:r>
      <w:r>
        <w:rPr>
          <w:rStyle w:val="normaltextrun"/>
          <w:rFonts w:ascii="Arial" w:hAnsi="Arial" w:cs="Arial"/>
          <w:sz w:val="20"/>
          <w:szCs w:val="20"/>
        </w:rPr>
        <w:t xml:space="preserve"> MVI v Upravnem odboru ECMJ se je redno udeleževala sej upravnega odbora in biroja (4 seje), s predstavnico ZRSŠ sta se udeležili dvodnevne delavnice, namenjene izboljšanju procesov nominiranja udeležencev delavnic ter diseminacije informacij o ECMJ na nacionalni ravni (oktober).</w:t>
      </w:r>
      <w:r w:rsidR="00E64946">
        <w:rPr>
          <w:rStyle w:val="normaltextrun"/>
          <w:rFonts w:ascii="Arial" w:hAnsi="Arial" w:cs="Arial"/>
          <w:sz w:val="20"/>
          <w:szCs w:val="20"/>
        </w:rPr>
        <w:t xml:space="preserve"> </w:t>
      </w:r>
      <w:r>
        <w:rPr>
          <w:rStyle w:val="normaltextrun"/>
          <w:rFonts w:ascii="Arial" w:hAnsi="Arial" w:cs="Arial"/>
          <w:sz w:val="20"/>
          <w:szCs w:val="20"/>
        </w:rPr>
        <w:t xml:space="preserve">Predstavnica ZRSŠ se je udeležila delavnice </w:t>
      </w:r>
      <w:r w:rsidR="00E64946">
        <w:rPr>
          <w:rStyle w:val="normaltextrun"/>
          <w:rFonts w:ascii="Arial" w:hAnsi="Arial" w:cs="Arial"/>
          <w:sz w:val="20"/>
          <w:szCs w:val="20"/>
        </w:rPr>
        <w:t xml:space="preserve">ECMJ </w:t>
      </w:r>
      <w:r>
        <w:rPr>
          <w:rStyle w:val="normaltextrun"/>
          <w:rFonts w:ascii="Arial" w:hAnsi="Arial" w:cs="Arial"/>
          <w:sz w:val="20"/>
          <w:szCs w:val="20"/>
        </w:rPr>
        <w:t>na temo, kako povečati motivacijo za učenje tujih jezikov (december).</w:t>
      </w:r>
      <w:r w:rsidR="00E64946">
        <w:rPr>
          <w:rStyle w:val="normaltextrun"/>
          <w:rFonts w:ascii="Arial" w:hAnsi="Arial" w:cs="Arial"/>
          <w:sz w:val="20"/>
          <w:szCs w:val="20"/>
        </w:rPr>
        <w:t xml:space="preserve"> </w:t>
      </w:r>
      <w:r>
        <w:rPr>
          <w:rStyle w:val="normaltextrun"/>
          <w:rFonts w:ascii="Arial" w:hAnsi="Arial" w:cs="Arial"/>
          <w:sz w:val="20"/>
          <w:szCs w:val="20"/>
        </w:rPr>
        <w:t xml:space="preserve">ZRSŠ je izvedel </w:t>
      </w:r>
      <w:r w:rsidRPr="731F59EC">
        <w:rPr>
          <w:rStyle w:val="normaltextrun"/>
          <w:rFonts w:ascii="Arial" w:hAnsi="Arial" w:cs="Arial"/>
          <w:sz w:val="20"/>
          <w:szCs w:val="20"/>
        </w:rPr>
        <w:t>diseminacij</w:t>
      </w:r>
      <w:r>
        <w:rPr>
          <w:rStyle w:val="normaltextrun"/>
          <w:rFonts w:ascii="Arial" w:hAnsi="Arial" w:cs="Arial"/>
          <w:sz w:val="20"/>
          <w:szCs w:val="20"/>
        </w:rPr>
        <w:t>o</w:t>
      </w:r>
      <w:r w:rsidRPr="731F59EC">
        <w:rPr>
          <w:rStyle w:val="normaltextrun"/>
          <w:rFonts w:ascii="Arial" w:hAnsi="Arial" w:cs="Arial"/>
          <w:sz w:val="20"/>
          <w:szCs w:val="20"/>
        </w:rPr>
        <w:t xml:space="preserve"> delavnice Podpora učnemu jeziku (projekt </w:t>
      </w:r>
      <w:hyperlink r:id="rId78" w:history="1">
        <w:r w:rsidRPr="004F4F9F">
          <w:rPr>
            <w:rStyle w:val="Hiperpovezava"/>
            <w:rFonts w:ascii="Arial" w:hAnsi="Arial" w:cs="Arial"/>
            <w:sz w:val="20"/>
            <w:szCs w:val="20"/>
          </w:rPr>
          <w:t>Roadmap for schools to support language(s) of schooling</w:t>
        </w:r>
      </w:hyperlink>
      <w:r w:rsidRPr="731F59EC">
        <w:rPr>
          <w:rStyle w:val="normaltextrun"/>
          <w:rFonts w:ascii="Arial" w:hAnsi="Arial" w:cs="Arial"/>
          <w:sz w:val="20"/>
          <w:szCs w:val="20"/>
        </w:rPr>
        <w:t xml:space="preserve">): izvedba dveh delavnic za kolektive, devet regijskih srečanj za ravnatelje, predstavitev </w:t>
      </w:r>
      <w:r>
        <w:rPr>
          <w:rStyle w:val="normaltextrun"/>
          <w:rFonts w:ascii="Arial" w:hAnsi="Arial" w:cs="Arial"/>
          <w:sz w:val="20"/>
          <w:szCs w:val="20"/>
        </w:rPr>
        <w:t xml:space="preserve">projekta in orodja </w:t>
      </w:r>
      <w:r w:rsidRPr="731F59EC">
        <w:rPr>
          <w:rStyle w:val="normaltextrun"/>
          <w:rFonts w:ascii="Arial" w:hAnsi="Arial" w:cs="Arial"/>
          <w:sz w:val="20"/>
          <w:szCs w:val="20"/>
        </w:rPr>
        <w:t xml:space="preserve">v okviru projekta </w:t>
      </w:r>
      <w:r w:rsidRPr="002F4929">
        <w:rPr>
          <w:rFonts w:ascii="Arial" w:hAnsi="Arial" w:cs="Arial"/>
          <w:sz w:val="20"/>
          <w:szCs w:val="20"/>
        </w:rPr>
        <w:t>Vključevanje romskih otrok v vzgojo in izobraževanje – preizkušanje večjezičnih pristopov</w:t>
      </w:r>
      <w:r w:rsidRPr="002F4929">
        <w:rPr>
          <w:rStyle w:val="normaltextrun"/>
          <w:rFonts w:ascii="Arial" w:hAnsi="Arial" w:cs="Arial"/>
          <w:sz w:val="20"/>
          <w:szCs w:val="20"/>
        </w:rPr>
        <w:t>, prevod</w:t>
      </w:r>
      <w:r w:rsidRPr="731F59EC">
        <w:rPr>
          <w:rStyle w:val="normaltextrun"/>
          <w:rFonts w:ascii="Arial" w:hAnsi="Arial" w:cs="Arial"/>
          <w:sz w:val="20"/>
          <w:szCs w:val="20"/>
        </w:rPr>
        <w:t xml:space="preserve"> vprašalnikov in objava na spletni strani ECMJ.</w:t>
      </w:r>
    </w:p>
    <w:p w14:paraId="315B1040" w14:textId="77777777" w:rsidR="00A24196" w:rsidRDefault="00A24196" w:rsidP="00A24196">
      <w:pPr>
        <w:pStyle w:val="paragraph"/>
        <w:spacing w:before="0" w:beforeAutospacing="0" w:after="0" w:afterAutospacing="0"/>
        <w:ind w:left="774"/>
        <w:jc w:val="both"/>
        <w:textAlignment w:val="baseline"/>
        <w:rPr>
          <w:rFonts w:ascii="Arial" w:hAnsi="Arial" w:cs="Arial"/>
          <w:sz w:val="20"/>
          <w:szCs w:val="20"/>
        </w:rPr>
      </w:pPr>
    </w:p>
    <w:p w14:paraId="0D8B45E3" w14:textId="3F9481D9" w:rsidR="00A24196" w:rsidRPr="00071EA8" w:rsidRDefault="00A24196" w:rsidP="00A24196">
      <w:pPr>
        <w:pStyle w:val="paragraph"/>
        <w:spacing w:before="0" w:beforeAutospacing="0" w:after="0" w:afterAutospacing="0"/>
        <w:jc w:val="both"/>
        <w:textAlignment w:val="baseline"/>
        <w:rPr>
          <w:rFonts w:ascii="Arial" w:hAnsi="Arial" w:cs="Arial"/>
          <w:sz w:val="20"/>
          <w:szCs w:val="20"/>
        </w:rPr>
      </w:pPr>
      <w:r w:rsidRPr="00A24196">
        <w:rPr>
          <w:rFonts w:ascii="Arial" w:hAnsi="Arial" w:cs="Arial"/>
          <w:i/>
          <w:iCs/>
          <w:sz w:val="20"/>
          <w:szCs w:val="20"/>
        </w:rPr>
        <w:t>Porabljena sredstva:</w:t>
      </w:r>
      <w:r>
        <w:rPr>
          <w:rFonts w:ascii="Arial" w:hAnsi="Arial" w:cs="Arial"/>
          <w:sz w:val="20"/>
          <w:szCs w:val="20"/>
        </w:rPr>
        <w:t xml:space="preserve"> 15.969,77 evra (letna članarina).</w:t>
      </w:r>
    </w:p>
    <w:p w14:paraId="3304D8C0" w14:textId="77777777" w:rsidR="00A24196" w:rsidRPr="00E101DA" w:rsidRDefault="00A24196" w:rsidP="00A24196">
      <w:pPr>
        <w:pStyle w:val="paragraph"/>
        <w:spacing w:before="0" w:beforeAutospacing="0" w:after="0" w:afterAutospacing="0"/>
        <w:ind w:left="1440"/>
        <w:jc w:val="both"/>
        <w:textAlignment w:val="baseline"/>
        <w:rPr>
          <w:rStyle w:val="normaltextrun"/>
          <w:rFonts w:ascii="Arial" w:hAnsi="Arial" w:cs="Arial"/>
          <w:sz w:val="20"/>
          <w:szCs w:val="20"/>
        </w:rPr>
      </w:pPr>
    </w:p>
    <w:p w14:paraId="34CA8B18" w14:textId="470946D0" w:rsidR="00A24196" w:rsidRPr="001C6E45" w:rsidRDefault="00A24196" w:rsidP="001C6E45">
      <w:pPr>
        <w:pStyle w:val="paragraph"/>
        <w:spacing w:before="0" w:beforeAutospacing="0" w:after="0" w:afterAutospacing="0"/>
        <w:jc w:val="both"/>
        <w:textAlignment w:val="baseline"/>
        <w:rPr>
          <w:rFonts w:ascii="Arial" w:hAnsi="Arial" w:cs="Arial"/>
          <w:iCs/>
          <w:sz w:val="20"/>
          <w:szCs w:val="20"/>
        </w:rPr>
      </w:pPr>
      <w:bookmarkStart w:id="162" w:name="_Hlk191387673"/>
      <w:r>
        <w:rPr>
          <w:rFonts w:ascii="Arial" w:hAnsi="Arial" w:cs="Arial"/>
          <w:iCs/>
          <w:sz w:val="20"/>
          <w:szCs w:val="20"/>
        </w:rPr>
        <w:t>Državni izpitni center (RIC)</w:t>
      </w:r>
      <w:r w:rsidRPr="002F4929">
        <w:rPr>
          <w:rFonts w:ascii="Arial" w:hAnsi="Arial" w:cs="Arial"/>
          <w:iCs/>
          <w:sz w:val="20"/>
          <w:szCs w:val="20"/>
        </w:rPr>
        <w:t xml:space="preserve"> poroča, da novi </w:t>
      </w:r>
      <w:r w:rsidRPr="001E496E">
        <w:rPr>
          <w:rFonts w:ascii="Arial" w:hAnsi="Arial" w:cs="Arial"/>
          <w:i/>
          <w:sz w:val="20"/>
          <w:szCs w:val="20"/>
        </w:rPr>
        <w:t>Zakon o spremembah in dopolnitvah Zakona o posebnih pravicah italijanske in madžarske narodne skupnosti na področju vzgoje in izobraževanja</w:t>
      </w:r>
      <w:r w:rsidRPr="002F4929">
        <w:rPr>
          <w:rFonts w:ascii="Arial" w:hAnsi="Arial" w:cs="Arial"/>
          <w:iCs/>
          <w:sz w:val="20"/>
          <w:szCs w:val="20"/>
        </w:rPr>
        <w:t xml:space="preserve"> (ZPIMVI)</w:t>
      </w:r>
      <w:r w:rsidR="001E496E">
        <w:rPr>
          <w:rFonts w:ascii="Arial" w:hAnsi="Arial" w:cs="Arial"/>
          <w:iCs/>
          <w:sz w:val="20"/>
          <w:szCs w:val="20"/>
        </w:rPr>
        <w:t>,</w:t>
      </w:r>
      <w:r w:rsidRPr="002F4929">
        <w:rPr>
          <w:rFonts w:ascii="Arial" w:hAnsi="Arial" w:cs="Arial"/>
          <w:iCs/>
          <w:sz w:val="20"/>
          <w:szCs w:val="20"/>
        </w:rPr>
        <w:t xml:space="preserve"> </w:t>
      </w:r>
      <w:r w:rsidRPr="001E496E">
        <w:rPr>
          <w:rFonts w:ascii="Arial" w:hAnsi="Arial" w:cs="Arial"/>
          <w:i/>
          <w:sz w:val="20"/>
          <w:szCs w:val="20"/>
        </w:rPr>
        <w:t>Pravilnik o znanju italijanskega jezika v vrtcih in šolah z italijanskim učnim jezikom</w:t>
      </w:r>
      <w:r w:rsidRPr="002F4929">
        <w:rPr>
          <w:rFonts w:ascii="Arial" w:hAnsi="Arial" w:cs="Arial"/>
          <w:iCs/>
          <w:sz w:val="20"/>
          <w:szCs w:val="20"/>
        </w:rPr>
        <w:t xml:space="preserve">, </w:t>
      </w:r>
      <w:r w:rsidRPr="001E496E">
        <w:rPr>
          <w:rFonts w:ascii="Arial" w:hAnsi="Arial" w:cs="Arial"/>
          <w:i/>
          <w:sz w:val="20"/>
          <w:szCs w:val="20"/>
        </w:rPr>
        <w:t>Pravilnik o znanju madžarskega jezika v dvojezičnih vrtcih in šolah</w:t>
      </w:r>
      <w:r w:rsidRPr="002F4929">
        <w:rPr>
          <w:rFonts w:ascii="Arial" w:hAnsi="Arial" w:cs="Arial"/>
          <w:iCs/>
          <w:sz w:val="20"/>
          <w:szCs w:val="20"/>
        </w:rPr>
        <w:t xml:space="preserve"> in </w:t>
      </w:r>
      <w:r w:rsidRPr="001E496E">
        <w:rPr>
          <w:rFonts w:ascii="Arial" w:hAnsi="Arial" w:cs="Arial"/>
          <w:i/>
          <w:sz w:val="20"/>
          <w:szCs w:val="20"/>
        </w:rPr>
        <w:t>Pravilnik o preizkusu znanja narodne skupnosti za področje vzgoje in izobraževanja na narodno mešanih območjih</w:t>
      </w:r>
      <w:r w:rsidRPr="002F4929">
        <w:rPr>
          <w:rFonts w:ascii="Arial" w:hAnsi="Arial" w:cs="Arial"/>
          <w:iCs/>
          <w:sz w:val="20"/>
          <w:szCs w:val="20"/>
        </w:rPr>
        <w:t xml:space="preserve"> </w:t>
      </w:r>
      <w:r w:rsidRPr="0080170D">
        <w:rPr>
          <w:rFonts w:ascii="Arial" w:hAnsi="Arial" w:cs="Arial"/>
          <w:iCs/>
          <w:sz w:val="20"/>
          <w:szCs w:val="20"/>
        </w:rPr>
        <w:t>določa</w:t>
      </w:r>
      <w:r w:rsidR="0080170D" w:rsidRPr="0080170D">
        <w:rPr>
          <w:rFonts w:ascii="Arial" w:hAnsi="Arial" w:cs="Arial"/>
          <w:iCs/>
          <w:sz w:val="20"/>
          <w:szCs w:val="20"/>
        </w:rPr>
        <w:t>jo</w:t>
      </w:r>
      <w:r w:rsidRPr="0080170D">
        <w:rPr>
          <w:rFonts w:ascii="Arial" w:hAnsi="Arial" w:cs="Arial"/>
          <w:iCs/>
          <w:sz w:val="20"/>
          <w:szCs w:val="20"/>
        </w:rPr>
        <w:t xml:space="preserve"> izvedbo izpita iz italijanščine in madžarščine na ravneh B1, B2 in C1 </w:t>
      </w:r>
      <w:r w:rsidR="00F86A8E" w:rsidRPr="0080170D">
        <w:rPr>
          <w:rFonts w:ascii="Arial" w:hAnsi="Arial" w:cs="Arial"/>
          <w:iCs/>
          <w:sz w:val="20"/>
          <w:szCs w:val="20"/>
        </w:rPr>
        <w:t>ter</w:t>
      </w:r>
      <w:r w:rsidRPr="0080170D">
        <w:rPr>
          <w:rFonts w:ascii="Arial" w:hAnsi="Arial" w:cs="Arial"/>
          <w:iCs/>
          <w:sz w:val="20"/>
          <w:szCs w:val="20"/>
        </w:rPr>
        <w:t xml:space="preserve"> </w:t>
      </w:r>
      <w:r w:rsidR="00DA3133">
        <w:rPr>
          <w:rFonts w:ascii="Arial" w:hAnsi="Arial" w:cs="Arial"/>
          <w:iCs/>
          <w:sz w:val="20"/>
          <w:szCs w:val="20"/>
        </w:rPr>
        <w:t>RIC</w:t>
      </w:r>
      <w:r w:rsidRPr="0080170D">
        <w:rPr>
          <w:rFonts w:ascii="Arial" w:hAnsi="Arial" w:cs="Arial"/>
          <w:iCs/>
          <w:sz w:val="20"/>
          <w:szCs w:val="20"/>
        </w:rPr>
        <w:t xml:space="preserve"> pooblašča</w:t>
      </w:r>
      <w:r w:rsidR="0080170D" w:rsidRPr="0080170D">
        <w:rPr>
          <w:rFonts w:ascii="Arial" w:hAnsi="Arial" w:cs="Arial"/>
          <w:iCs/>
          <w:sz w:val="20"/>
          <w:szCs w:val="20"/>
        </w:rPr>
        <w:t>jo</w:t>
      </w:r>
      <w:r w:rsidRPr="0080170D">
        <w:rPr>
          <w:rFonts w:ascii="Arial" w:hAnsi="Arial" w:cs="Arial"/>
          <w:iCs/>
          <w:sz w:val="20"/>
          <w:szCs w:val="20"/>
        </w:rPr>
        <w:t xml:space="preserve"> </w:t>
      </w:r>
      <w:r w:rsidRPr="002F4929">
        <w:rPr>
          <w:rFonts w:ascii="Arial" w:hAnsi="Arial" w:cs="Arial"/>
          <w:iCs/>
          <w:sz w:val="20"/>
          <w:szCs w:val="20"/>
        </w:rPr>
        <w:t xml:space="preserve">za izvedbo preizkusov znanja. </w:t>
      </w:r>
      <w:bookmarkEnd w:id="162"/>
      <w:r w:rsidR="001E496E" w:rsidRPr="001C6E45">
        <w:rPr>
          <w:rFonts w:ascii="Arial" w:hAnsi="Arial" w:cs="Arial"/>
          <w:iCs/>
          <w:sz w:val="20"/>
          <w:szCs w:val="20"/>
        </w:rPr>
        <w:t>RIC je</w:t>
      </w:r>
      <w:r w:rsidRPr="001C6E45">
        <w:rPr>
          <w:rFonts w:ascii="Arial" w:hAnsi="Arial" w:cs="Arial"/>
          <w:iCs/>
          <w:sz w:val="20"/>
          <w:szCs w:val="20"/>
        </w:rPr>
        <w:t xml:space="preserve"> let</w:t>
      </w:r>
      <w:r w:rsidR="001E496E" w:rsidRPr="001C6E45">
        <w:rPr>
          <w:rFonts w:ascii="Arial" w:hAnsi="Arial" w:cs="Arial"/>
          <w:iCs/>
          <w:sz w:val="20"/>
          <w:szCs w:val="20"/>
        </w:rPr>
        <w:t>a</w:t>
      </w:r>
      <w:r w:rsidRPr="001C6E45">
        <w:rPr>
          <w:rFonts w:ascii="Arial" w:hAnsi="Arial" w:cs="Arial"/>
          <w:iCs/>
          <w:sz w:val="20"/>
          <w:szCs w:val="20"/>
        </w:rPr>
        <w:t xml:space="preserve"> 2023 začel izvajati preverjanje znanja jezika narodne skupnosti na ravni C1. </w:t>
      </w:r>
      <w:r w:rsidR="00DA3133">
        <w:rPr>
          <w:rFonts w:ascii="Arial" w:hAnsi="Arial" w:cs="Arial"/>
          <w:iCs/>
          <w:sz w:val="20"/>
          <w:szCs w:val="20"/>
        </w:rPr>
        <w:t>Leta</w:t>
      </w:r>
      <w:r w:rsidRPr="001C6E45">
        <w:rPr>
          <w:rFonts w:ascii="Arial" w:hAnsi="Arial" w:cs="Arial"/>
          <w:iCs/>
          <w:sz w:val="20"/>
          <w:szCs w:val="20"/>
        </w:rPr>
        <w:t xml:space="preserve"> 2024 so se </w:t>
      </w:r>
      <w:r w:rsidR="001E496E" w:rsidRPr="001C6E45">
        <w:rPr>
          <w:rFonts w:ascii="Arial" w:hAnsi="Arial" w:cs="Arial"/>
          <w:iCs/>
          <w:sz w:val="20"/>
          <w:szCs w:val="20"/>
        </w:rPr>
        <w:t>dej</w:t>
      </w:r>
      <w:r w:rsidRPr="001C6E45">
        <w:rPr>
          <w:rFonts w:ascii="Arial" w:hAnsi="Arial" w:cs="Arial"/>
          <w:iCs/>
          <w:sz w:val="20"/>
          <w:szCs w:val="20"/>
        </w:rPr>
        <w:t xml:space="preserve">avnosti nadaljevale z izvajanjem </w:t>
      </w:r>
      <w:r w:rsidRPr="001C6E45">
        <w:rPr>
          <w:rFonts w:ascii="Arial" w:hAnsi="Arial" w:cs="Arial"/>
          <w:iCs/>
          <w:sz w:val="20"/>
          <w:szCs w:val="20"/>
          <w:u w:val="single"/>
        </w:rPr>
        <w:t>preverjanja znanja italijanščine in madžarščine za zaposlene na področju vzgoje in izobraževanja</w:t>
      </w:r>
      <w:r w:rsidRPr="001C6E45">
        <w:rPr>
          <w:rFonts w:ascii="Arial" w:hAnsi="Arial" w:cs="Arial"/>
          <w:iCs/>
          <w:sz w:val="20"/>
          <w:szCs w:val="20"/>
        </w:rPr>
        <w:t>. RIC je izvedel tri redne izpitne roke – februarj</w:t>
      </w:r>
      <w:r w:rsidR="001E496E" w:rsidRPr="001C6E45">
        <w:rPr>
          <w:rFonts w:ascii="Arial" w:hAnsi="Arial" w:cs="Arial"/>
          <w:iCs/>
          <w:sz w:val="20"/>
          <w:szCs w:val="20"/>
        </w:rPr>
        <w:t>a</w:t>
      </w:r>
      <w:r w:rsidRPr="001C6E45">
        <w:rPr>
          <w:rFonts w:ascii="Arial" w:hAnsi="Arial" w:cs="Arial"/>
          <w:iCs/>
          <w:sz w:val="20"/>
          <w:szCs w:val="20"/>
        </w:rPr>
        <w:t>, junij</w:t>
      </w:r>
      <w:r w:rsidR="001E496E" w:rsidRPr="001C6E45">
        <w:rPr>
          <w:rFonts w:ascii="Arial" w:hAnsi="Arial" w:cs="Arial"/>
          <w:iCs/>
          <w:sz w:val="20"/>
          <w:szCs w:val="20"/>
        </w:rPr>
        <w:t>a</w:t>
      </w:r>
      <w:r w:rsidRPr="001C6E45">
        <w:rPr>
          <w:rFonts w:ascii="Arial" w:hAnsi="Arial" w:cs="Arial"/>
          <w:iCs/>
          <w:sz w:val="20"/>
          <w:szCs w:val="20"/>
        </w:rPr>
        <w:t xml:space="preserve"> in </w:t>
      </w:r>
      <w:r w:rsidR="001E496E" w:rsidRPr="001C6E45">
        <w:rPr>
          <w:rFonts w:ascii="Arial" w:hAnsi="Arial" w:cs="Arial"/>
          <w:iCs/>
          <w:sz w:val="20"/>
          <w:szCs w:val="20"/>
        </w:rPr>
        <w:t>oktobra</w:t>
      </w:r>
      <w:r w:rsidRPr="001C6E45">
        <w:rPr>
          <w:rFonts w:ascii="Arial" w:hAnsi="Arial" w:cs="Arial"/>
          <w:iCs/>
          <w:sz w:val="20"/>
          <w:szCs w:val="20"/>
        </w:rPr>
        <w:t>. Izpite na ravni C1 je opravljalo 8 kandidatov, izdanih je bilo 7 certifikatov o znanju italijanščine na ravni C1.</w:t>
      </w:r>
    </w:p>
    <w:p w14:paraId="5946D562" w14:textId="77777777" w:rsidR="00A24196" w:rsidRPr="0008165A" w:rsidRDefault="00A24196" w:rsidP="00A24196">
      <w:pPr>
        <w:spacing w:line="240" w:lineRule="auto"/>
        <w:rPr>
          <w:rFonts w:cs="Arial"/>
          <w:i/>
          <w:iCs/>
          <w:color w:val="00B050"/>
          <w:sz w:val="20"/>
          <w:szCs w:val="20"/>
        </w:rPr>
      </w:pPr>
    </w:p>
    <w:p w14:paraId="0D74FD40" w14:textId="5581561D" w:rsidR="00A24196" w:rsidRPr="002F4929" w:rsidRDefault="00A24196" w:rsidP="00A24196">
      <w:pPr>
        <w:spacing w:line="240" w:lineRule="auto"/>
        <w:rPr>
          <w:rFonts w:cs="Arial"/>
          <w:sz w:val="20"/>
          <w:szCs w:val="20"/>
        </w:rPr>
      </w:pPr>
      <w:r w:rsidRPr="00A24196">
        <w:rPr>
          <w:rFonts w:cs="Arial"/>
          <w:i/>
          <w:iCs/>
          <w:sz w:val="20"/>
          <w:szCs w:val="20"/>
        </w:rPr>
        <w:t>Porabljena sredstva:</w:t>
      </w:r>
      <w:r w:rsidRPr="002F4929">
        <w:rPr>
          <w:rFonts w:cs="Arial"/>
          <w:sz w:val="20"/>
          <w:szCs w:val="20"/>
        </w:rPr>
        <w:t xml:space="preserve"> </w:t>
      </w:r>
      <w:r w:rsidRPr="002F4929">
        <w:rPr>
          <w:sz w:val="20"/>
          <w:szCs w:val="20"/>
        </w:rPr>
        <w:t>3.598,06 evr</w:t>
      </w:r>
      <w:r>
        <w:rPr>
          <w:sz w:val="20"/>
          <w:szCs w:val="20"/>
        </w:rPr>
        <w:t>a</w:t>
      </w:r>
      <w:r w:rsidRPr="002F4929">
        <w:rPr>
          <w:rFonts w:cs="Arial"/>
          <w:sz w:val="20"/>
          <w:szCs w:val="20"/>
        </w:rPr>
        <w:t xml:space="preserve">  </w:t>
      </w:r>
      <w:r>
        <w:rPr>
          <w:rFonts w:cs="Arial"/>
          <w:sz w:val="20"/>
          <w:szCs w:val="20"/>
        </w:rPr>
        <w:t>in</w:t>
      </w:r>
      <w:r w:rsidRPr="002F4929">
        <w:rPr>
          <w:rFonts w:cs="Arial"/>
          <w:sz w:val="20"/>
          <w:szCs w:val="20"/>
        </w:rPr>
        <w:t xml:space="preserve"> redna dejavnost</w:t>
      </w:r>
      <w:r>
        <w:rPr>
          <w:rFonts w:cs="Arial"/>
          <w:sz w:val="20"/>
          <w:szCs w:val="20"/>
        </w:rPr>
        <w:t>.</w:t>
      </w:r>
    </w:p>
    <w:p w14:paraId="5C244243" w14:textId="77777777" w:rsidR="00A24196" w:rsidRDefault="00A24196" w:rsidP="00A24196">
      <w:pPr>
        <w:spacing w:line="240" w:lineRule="auto"/>
        <w:rPr>
          <w:rFonts w:cs="Arial"/>
          <w:sz w:val="20"/>
          <w:szCs w:val="20"/>
        </w:rPr>
      </w:pPr>
    </w:p>
    <w:p w14:paraId="760EDF26" w14:textId="62E63657" w:rsidR="00A24196" w:rsidRPr="00A24196" w:rsidRDefault="00A24196" w:rsidP="00A24196">
      <w:pPr>
        <w:spacing w:line="240" w:lineRule="auto"/>
        <w:rPr>
          <w:rFonts w:cs="Arial"/>
          <w:sz w:val="20"/>
          <w:szCs w:val="20"/>
        </w:rPr>
      </w:pPr>
      <w:r w:rsidRPr="00A24196">
        <w:rPr>
          <w:rFonts w:cs="Arial"/>
          <w:i/>
          <w:iCs/>
          <w:sz w:val="20"/>
          <w:szCs w:val="20"/>
        </w:rPr>
        <w:t>Porabljena sredstva</w:t>
      </w:r>
      <w:r>
        <w:rPr>
          <w:rFonts w:cs="Arial"/>
          <w:i/>
          <w:iCs/>
          <w:sz w:val="20"/>
          <w:szCs w:val="20"/>
        </w:rPr>
        <w:t xml:space="preserve"> za cilj</w:t>
      </w:r>
      <w:r w:rsidRPr="00A24196">
        <w:rPr>
          <w:rFonts w:cs="Arial"/>
          <w:i/>
          <w:iCs/>
          <w:sz w:val="20"/>
          <w:szCs w:val="20"/>
        </w:rPr>
        <w:t xml:space="preserve">: </w:t>
      </w:r>
      <w:r w:rsidRPr="00A24196">
        <w:rPr>
          <w:rFonts w:cs="Arial"/>
          <w:sz w:val="20"/>
          <w:szCs w:val="20"/>
        </w:rPr>
        <w:t>41.545,15 evra.</w:t>
      </w:r>
    </w:p>
    <w:p w14:paraId="086AF95D" w14:textId="77777777" w:rsidR="00C84DA4" w:rsidRPr="009C64F6" w:rsidRDefault="00C84DA4" w:rsidP="00C84DA4">
      <w:pPr>
        <w:spacing w:line="240" w:lineRule="auto"/>
        <w:rPr>
          <w:rFonts w:cs="Arial"/>
          <w:sz w:val="20"/>
          <w:szCs w:val="20"/>
        </w:rPr>
      </w:pPr>
    </w:p>
    <w:p w14:paraId="7A58B2E4" w14:textId="46072C51" w:rsidR="00847C90" w:rsidRDefault="00C84DA4" w:rsidP="00A24196">
      <w:pPr>
        <w:tabs>
          <w:tab w:val="left" w:pos="1418"/>
        </w:tabs>
        <w:spacing w:line="240" w:lineRule="auto"/>
        <w:rPr>
          <w:rFonts w:cs="Arial"/>
          <w:sz w:val="20"/>
          <w:szCs w:val="20"/>
        </w:rPr>
      </w:pPr>
      <w:r w:rsidRPr="009C64F6">
        <w:rPr>
          <w:rFonts w:cs="Arial"/>
          <w:i/>
          <w:iCs/>
          <w:sz w:val="20"/>
          <w:szCs w:val="20"/>
        </w:rPr>
        <w:t xml:space="preserve">Porabljena sredstva </w:t>
      </w:r>
      <w:r w:rsidR="00C27BB2">
        <w:rPr>
          <w:rFonts w:cs="Arial"/>
          <w:i/>
          <w:iCs/>
          <w:sz w:val="20"/>
          <w:szCs w:val="20"/>
        </w:rPr>
        <w:t>za vse</w:t>
      </w:r>
      <w:r w:rsidR="00C27BB2" w:rsidRPr="009C64F6">
        <w:rPr>
          <w:rFonts w:cs="Arial"/>
          <w:i/>
          <w:iCs/>
          <w:sz w:val="20"/>
          <w:szCs w:val="20"/>
        </w:rPr>
        <w:t xml:space="preserve"> cilj</w:t>
      </w:r>
      <w:r w:rsidR="00C27BB2">
        <w:rPr>
          <w:rFonts w:cs="Arial"/>
          <w:i/>
          <w:iCs/>
          <w:sz w:val="20"/>
          <w:szCs w:val="20"/>
        </w:rPr>
        <w:t>e</w:t>
      </w:r>
      <w:r w:rsidRPr="00A24196">
        <w:rPr>
          <w:rFonts w:cs="Arial"/>
          <w:i/>
          <w:iCs/>
          <w:sz w:val="20"/>
          <w:szCs w:val="20"/>
        </w:rPr>
        <w:t>:</w:t>
      </w:r>
      <w:r w:rsidRPr="00A24196">
        <w:rPr>
          <w:rFonts w:cs="Arial"/>
          <w:sz w:val="20"/>
          <w:szCs w:val="20"/>
        </w:rPr>
        <w:t xml:space="preserve"> </w:t>
      </w:r>
      <w:r w:rsidR="00847C90" w:rsidRPr="00A24196">
        <w:rPr>
          <w:rFonts w:cs="Arial"/>
          <w:color w:val="FF0000"/>
          <w:sz w:val="20"/>
          <w:szCs w:val="20"/>
        </w:rPr>
        <w:t xml:space="preserve"> </w:t>
      </w:r>
      <w:bookmarkStart w:id="163" w:name="_Hlk191555432"/>
      <w:r w:rsidR="00A24196" w:rsidRPr="003E1711">
        <w:rPr>
          <w:rFonts w:cs="Arial"/>
          <w:sz w:val="20"/>
          <w:szCs w:val="20"/>
          <w:lang w:eastAsia="sl-SI"/>
        </w:rPr>
        <w:t>4.684.691,46</w:t>
      </w:r>
      <w:r w:rsidR="00A24196" w:rsidRPr="003E1711">
        <w:rPr>
          <w:rFonts w:cs="Arial"/>
          <w:sz w:val="20"/>
          <w:szCs w:val="20"/>
        </w:rPr>
        <w:t xml:space="preserve"> </w:t>
      </w:r>
      <w:bookmarkEnd w:id="163"/>
      <w:r w:rsidR="00A24196" w:rsidRPr="003E1711">
        <w:rPr>
          <w:rFonts w:cs="Arial"/>
          <w:sz w:val="20"/>
          <w:szCs w:val="20"/>
        </w:rPr>
        <w:t>evra in redna dejavnost.</w:t>
      </w:r>
    </w:p>
    <w:p w14:paraId="641B2222" w14:textId="77777777" w:rsidR="00317159" w:rsidRDefault="00317159" w:rsidP="00A24196">
      <w:pPr>
        <w:tabs>
          <w:tab w:val="left" w:pos="1418"/>
        </w:tabs>
        <w:spacing w:line="240" w:lineRule="auto"/>
        <w:rPr>
          <w:rFonts w:cs="Arial"/>
          <w:sz w:val="20"/>
          <w:szCs w:val="20"/>
        </w:rPr>
      </w:pPr>
    </w:p>
    <w:p w14:paraId="3E03802F" w14:textId="77777777" w:rsidR="00317159" w:rsidRDefault="00317159" w:rsidP="00A24196">
      <w:pPr>
        <w:tabs>
          <w:tab w:val="left" w:pos="1418"/>
        </w:tabs>
        <w:spacing w:line="240" w:lineRule="auto"/>
        <w:rPr>
          <w:rFonts w:cs="Arial"/>
          <w:sz w:val="20"/>
          <w:szCs w:val="20"/>
        </w:rPr>
      </w:pPr>
    </w:p>
    <w:p w14:paraId="2C3C0E46" w14:textId="77777777" w:rsidR="00317159" w:rsidRDefault="00317159" w:rsidP="00A24196">
      <w:pPr>
        <w:tabs>
          <w:tab w:val="left" w:pos="1418"/>
        </w:tabs>
        <w:spacing w:line="240" w:lineRule="auto"/>
        <w:rPr>
          <w:rFonts w:cs="Arial"/>
          <w:sz w:val="20"/>
          <w:szCs w:val="20"/>
        </w:rPr>
      </w:pPr>
    </w:p>
    <w:p w14:paraId="6D016159" w14:textId="77777777" w:rsidR="00317159" w:rsidRDefault="00317159" w:rsidP="00A24196">
      <w:pPr>
        <w:tabs>
          <w:tab w:val="left" w:pos="1418"/>
        </w:tabs>
        <w:spacing w:line="240" w:lineRule="auto"/>
        <w:rPr>
          <w:rFonts w:cs="Arial"/>
          <w:sz w:val="20"/>
          <w:szCs w:val="20"/>
        </w:rPr>
      </w:pPr>
    </w:p>
    <w:p w14:paraId="543D368E" w14:textId="77777777" w:rsidR="00317159" w:rsidRDefault="00317159" w:rsidP="00A24196">
      <w:pPr>
        <w:tabs>
          <w:tab w:val="left" w:pos="1418"/>
        </w:tabs>
        <w:spacing w:line="240" w:lineRule="auto"/>
        <w:rPr>
          <w:rFonts w:cs="Arial"/>
          <w:sz w:val="20"/>
          <w:szCs w:val="20"/>
        </w:rPr>
      </w:pPr>
    </w:p>
    <w:p w14:paraId="2864929B" w14:textId="77777777" w:rsidR="00317159" w:rsidRDefault="00317159" w:rsidP="00A24196">
      <w:pPr>
        <w:tabs>
          <w:tab w:val="left" w:pos="1418"/>
        </w:tabs>
        <w:spacing w:line="240" w:lineRule="auto"/>
        <w:rPr>
          <w:rFonts w:cs="Arial"/>
          <w:sz w:val="20"/>
          <w:szCs w:val="20"/>
        </w:rPr>
      </w:pPr>
    </w:p>
    <w:p w14:paraId="330C75D6" w14:textId="77777777" w:rsidR="00317159" w:rsidRDefault="00317159" w:rsidP="00A24196">
      <w:pPr>
        <w:tabs>
          <w:tab w:val="left" w:pos="1418"/>
        </w:tabs>
        <w:spacing w:line="240" w:lineRule="auto"/>
        <w:rPr>
          <w:rFonts w:cs="Arial"/>
          <w:sz w:val="20"/>
          <w:szCs w:val="20"/>
        </w:rPr>
      </w:pPr>
    </w:p>
    <w:p w14:paraId="368B0CCB" w14:textId="77777777" w:rsidR="00317159" w:rsidRPr="003E1711" w:rsidRDefault="00317159" w:rsidP="00A24196">
      <w:pPr>
        <w:tabs>
          <w:tab w:val="left" w:pos="1418"/>
        </w:tabs>
        <w:spacing w:line="240" w:lineRule="auto"/>
        <w:rPr>
          <w:rFonts w:cs="Arial"/>
          <w:sz w:val="20"/>
          <w:szCs w:val="20"/>
        </w:rPr>
      </w:pPr>
    </w:p>
    <w:p w14:paraId="4939E7ED" w14:textId="77777777" w:rsidR="003D0444" w:rsidRDefault="003D0444" w:rsidP="00A24196">
      <w:pPr>
        <w:tabs>
          <w:tab w:val="left" w:pos="1418"/>
        </w:tabs>
        <w:spacing w:line="240" w:lineRule="auto"/>
        <w:rPr>
          <w:rFonts w:cs="Arial"/>
          <w:sz w:val="20"/>
          <w:szCs w:val="20"/>
        </w:rPr>
      </w:pPr>
    </w:p>
    <w:p w14:paraId="576F28F4" w14:textId="77777777" w:rsidR="00317159" w:rsidRDefault="00317159" w:rsidP="00A24196">
      <w:pPr>
        <w:tabs>
          <w:tab w:val="left" w:pos="1418"/>
        </w:tabs>
        <w:spacing w:line="240" w:lineRule="auto"/>
        <w:rPr>
          <w:rFonts w:cs="Arial"/>
          <w:sz w:val="20"/>
          <w:szCs w:val="20"/>
        </w:rPr>
      </w:pPr>
    </w:p>
    <w:p w14:paraId="32AC6D4B" w14:textId="5FF9D7C2" w:rsidR="003F7F1F" w:rsidRPr="009C64F6" w:rsidRDefault="009D556B" w:rsidP="00057EE7">
      <w:pPr>
        <w:pStyle w:val="Naslov"/>
      </w:pPr>
      <w:bookmarkStart w:id="164" w:name="_Toc146548998"/>
      <w:bookmarkStart w:id="165" w:name="_Hlk135306352"/>
      <w:r w:rsidRPr="009C64F6">
        <w:t>2.1</w:t>
      </w:r>
      <w:r w:rsidR="00261F45">
        <w:t>4</w:t>
      </w:r>
      <w:r w:rsidRPr="009C64F6">
        <w:t xml:space="preserve"> </w:t>
      </w:r>
      <w:r w:rsidR="003F7F1F" w:rsidRPr="009C64F6">
        <w:t>MINISTRSTVO ZA ZDRAVJE</w:t>
      </w:r>
      <w:bookmarkEnd w:id="164"/>
    </w:p>
    <w:p w14:paraId="13223D81" w14:textId="77777777" w:rsidR="003C73FC" w:rsidRPr="009C64F6" w:rsidRDefault="003C73FC" w:rsidP="00487AEC">
      <w:pPr>
        <w:rPr>
          <w:rFonts w:cs="Arial"/>
          <w:sz w:val="20"/>
          <w:szCs w:val="20"/>
        </w:rPr>
      </w:pPr>
    </w:p>
    <w:p w14:paraId="03D288A5" w14:textId="0B367313"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1EB7FB2A" w14:textId="042D0E5A" w:rsidR="003F7F1F" w:rsidRPr="009C64F6" w:rsidRDefault="003F7F1F" w:rsidP="007568D5">
      <w:pPr>
        <w:spacing w:line="240" w:lineRule="auto"/>
        <w:rPr>
          <w:rFonts w:cs="Arial"/>
          <w:sz w:val="20"/>
          <w:szCs w:val="20"/>
        </w:rPr>
      </w:pPr>
    </w:p>
    <w:p w14:paraId="4FCAD467" w14:textId="3263FAE9" w:rsidR="007568D5" w:rsidRPr="00CD3119" w:rsidRDefault="007568D5" w:rsidP="007568D5">
      <w:pPr>
        <w:spacing w:line="240" w:lineRule="auto"/>
        <w:rPr>
          <w:rFonts w:cs="Arial"/>
          <w:iCs/>
          <w:sz w:val="20"/>
          <w:szCs w:val="20"/>
        </w:rPr>
      </w:pPr>
      <w:r w:rsidRPr="003E799D">
        <w:rPr>
          <w:rFonts w:cs="Arial"/>
          <w:iCs/>
          <w:sz w:val="20"/>
          <w:szCs w:val="20"/>
        </w:rPr>
        <w:t xml:space="preserve">Ministrstvo za zdravje (MZ) na podlagi </w:t>
      </w:r>
      <w:r w:rsidRPr="007568D5">
        <w:rPr>
          <w:rFonts w:cs="Arial"/>
          <w:i/>
          <w:sz w:val="20"/>
          <w:szCs w:val="20"/>
        </w:rPr>
        <w:t>Javnega razpisa za sofinanciranje programov ranljivih in ogroženih oseb, ki jih izvajajo humanitarne organizacije do leta 2025</w:t>
      </w:r>
      <w:r w:rsidRPr="003E799D">
        <w:rPr>
          <w:rFonts w:cs="Arial"/>
          <w:iCs/>
          <w:sz w:val="20"/>
          <w:szCs w:val="20"/>
        </w:rPr>
        <w:t xml:space="preserve">  sofinancira </w:t>
      </w:r>
      <w:r w:rsidRPr="007568D5">
        <w:rPr>
          <w:rFonts w:cs="Arial"/>
          <w:iCs/>
          <w:sz w:val="20"/>
          <w:szCs w:val="20"/>
          <w:u w:val="single"/>
        </w:rPr>
        <w:t>program</w:t>
      </w:r>
      <w:r w:rsidR="00E65185">
        <w:rPr>
          <w:rFonts w:cs="Arial"/>
          <w:iCs/>
          <w:sz w:val="20"/>
          <w:szCs w:val="20"/>
          <w:u w:val="single"/>
        </w:rPr>
        <w:t>e</w:t>
      </w:r>
      <w:r w:rsidRPr="003E799D">
        <w:rPr>
          <w:rFonts w:cs="Arial"/>
          <w:iCs/>
          <w:sz w:val="20"/>
          <w:szCs w:val="20"/>
        </w:rPr>
        <w:t xml:space="preserve"> Društva za pomoč osebam z motnjo v duševnem razvoju – Barka, Združenja za avtizem – Bodi zdrav, Društva za avtizem Dan Maribor in Društva za pomoč osebam z motnjami v razvoju – Vesele nogice.</w:t>
      </w:r>
    </w:p>
    <w:p w14:paraId="334358B9" w14:textId="77777777" w:rsidR="007568D5" w:rsidRDefault="007568D5" w:rsidP="007568D5">
      <w:pPr>
        <w:spacing w:line="240" w:lineRule="auto"/>
        <w:rPr>
          <w:rFonts w:cs="Arial"/>
          <w:i/>
          <w:sz w:val="20"/>
          <w:szCs w:val="20"/>
        </w:rPr>
      </w:pPr>
    </w:p>
    <w:p w14:paraId="39AF7ADD" w14:textId="77777777" w:rsidR="007568D5" w:rsidRDefault="007568D5" w:rsidP="007568D5">
      <w:pPr>
        <w:spacing w:line="240" w:lineRule="auto"/>
        <w:rPr>
          <w:rFonts w:cs="Arial"/>
          <w:iCs/>
          <w:sz w:val="20"/>
          <w:szCs w:val="20"/>
        </w:rPr>
      </w:pPr>
      <w:r w:rsidRPr="007568D5">
        <w:rPr>
          <w:rFonts w:cs="Arial"/>
          <w:i/>
          <w:sz w:val="20"/>
          <w:szCs w:val="20"/>
        </w:rPr>
        <w:t>Porabljena sredstva:</w:t>
      </w:r>
      <w:r w:rsidRPr="003E799D">
        <w:rPr>
          <w:rFonts w:cs="Arial"/>
          <w:iCs/>
          <w:sz w:val="20"/>
          <w:szCs w:val="20"/>
        </w:rPr>
        <w:t xml:space="preserve">  60.000,00 evrov </w:t>
      </w:r>
      <w:r w:rsidRPr="00E65185">
        <w:rPr>
          <w:rFonts w:cs="Arial"/>
          <w:i/>
          <w:sz w:val="20"/>
          <w:szCs w:val="20"/>
        </w:rPr>
        <w:t>(pretežni delež se porabi za zdravstvene vsebine)</w:t>
      </w:r>
      <w:r w:rsidRPr="003E799D">
        <w:rPr>
          <w:rFonts w:cs="Arial"/>
          <w:iCs/>
          <w:sz w:val="20"/>
          <w:szCs w:val="20"/>
        </w:rPr>
        <w:t xml:space="preserve">.  </w:t>
      </w:r>
    </w:p>
    <w:p w14:paraId="51839F99" w14:textId="77777777" w:rsidR="00CD3119" w:rsidRPr="00CD3119" w:rsidRDefault="00CD3119" w:rsidP="00CD3119">
      <w:pPr>
        <w:spacing w:line="240" w:lineRule="auto"/>
        <w:rPr>
          <w:rFonts w:cs="Arial"/>
          <w:iCs/>
          <w:sz w:val="20"/>
          <w:szCs w:val="20"/>
        </w:rPr>
      </w:pPr>
    </w:p>
    <w:p w14:paraId="2295503E" w14:textId="235FF43E" w:rsidR="004D58EC" w:rsidRPr="009C64F6" w:rsidRDefault="004D58EC" w:rsidP="00487AEC">
      <w:pPr>
        <w:rPr>
          <w:rFonts w:cs="Arial"/>
          <w:i/>
          <w:iCs/>
          <w:color w:val="0070C0"/>
          <w:sz w:val="20"/>
          <w:szCs w:val="20"/>
          <w:u w:val="single"/>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4F8C3AB5" w14:textId="51B50B71" w:rsidR="0064212B" w:rsidRPr="00280262" w:rsidRDefault="0064212B" w:rsidP="00280262">
      <w:pPr>
        <w:spacing w:line="240" w:lineRule="auto"/>
        <w:rPr>
          <w:rFonts w:cs="Arial"/>
          <w:sz w:val="20"/>
          <w:szCs w:val="20"/>
        </w:rPr>
      </w:pPr>
    </w:p>
    <w:p w14:paraId="406A6FFE" w14:textId="7A187AF0" w:rsidR="007568D5" w:rsidRPr="007568D5" w:rsidRDefault="007568D5" w:rsidP="007568D5">
      <w:pPr>
        <w:spacing w:line="240" w:lineRule="auto"/>
        <w:rPr>
          <w:rFonts w:cs="Arial"/>
          <w:sz w:val="20"/>
          <w:szCs w:val="20"/>
        </w:rPr>
      </w:pPr>
      <w:r w:rsidRPr="007568D5">
        <w:rPr>
          <w:rFonts w:cs="Arial"/>
          <w:sz w:val="20"/>
          <w:szCs w:val="20"/>
        </w:rPr>
        <w:t xml:space="preserve">Na podlagi </w:t>
      </w:r>
      <w:r w:rsidRPr="007568D5">
        <w:rPr>
          <w:rFonts w:cs="Arial"/>
          <w:i/>
          <w:iCs/>
          <w:sz w:val="20"/>
          <w:szCs w:val="20"/>
        </w:rPr>
        <w:t>Javnega razpisa za sofinanciranje programov ranljivih in ogroženih oseb, ki jih izvajajo humanitarne organizacije do leta 2025</w:t>
      </w:r>
      <w:r w:rsidRPr="007568D5">
        <w:rPr>
          <w:rFonts w:cs="Arial"/>
          <w:sz w:val="20"/>
          <w:szCs w:val="20"/>
        </w:rPr>
        <w:t xml:space="preserve"> sofinancirajo </w:t>
      </w:r>
      <w:r w:rsidRPr="007568D5">
        <w:rPr>
          <w:rFonts w:cs="Arial"/>
          <w:sz w:val="20"/>
          <w:szCs w:val="20"/>
          <w:u w:val="single"/>
        </w:rPr>
        <w:t>program</w:t>
      </w:r>
      <w:r w:rsidR="00E65185">
        <w:rPr>
          <w:rFonts w:cs="Arial"/>
          <w:sz w:val="20"/>
          <w:szCs w:val="20"/>
          <w:u w:val="single"/>
        </w:rPr>
        <w:t>e</w:t>
      </w:r>
      <w:r w:rsidRPr="007568D5">
        <w:rPr>
          <w:rFonts w:cs="Arial"/>
          <w:sz w:val="20"/>
          <w:szCs w:val="20"/>
        </w:rPr>
        <w:t xml:space="preserve"> Slovenske zveze za javno zdravje, okolje in tobačno kontrolo, Društva Romani Union </w:t>
      </w:r>
      <w:r w:rsidR="00E65185">
        <w:rPr>
          <w:rFonts w:cs="Arial"/>
          <w:sz w:val="20"/>
          <w:szCs w:val="20"/>
        </w:rPr>
        <w:t>ter</w:t>
      </w:r>
      <w:r w:rsidRPr="007568D5">
        <w:rPr>
          <w:rFonts w:cs="Arial"/>
          <w:sz w:val="20"/>
          <w:szCs w:val="20"/>
        </w:rPr>
        <w:t xml:space="preserve"> Društva za razvijanje preventivnega in prostovoljnega dela Novo mesto.</w:t>
      </w:r>
    </w:p>
    <w:p w14:paraId="4E573817" w14:textId="77777777" w:rsidR="007568D5" w:rsidRPr="007568D5" w:rsidRDefault="007568D5" w:rsidP="007568D5">
      <w:pPr>
        <w:spacing w:line="240" w:lineRule="auto"/>
        <w:rPr>
          <w:rFonts w:cs="Arial"/>
          <w:sz w:val="20"/>
          <w:szCs w:val="20"/>
        </w:rPr>
      </w:pPr>
    </w:p>
    <w:p w14:paraId="030FBBE0" w14:textId="77777777" w:rsidR="007568D5" w:rsidRPr="007568D5" w:rsidRDefault="007568D5" w:rsidP="007568D5">
      <w:pPr>
        <w:spacing w:line="240" w:lineRule="auto"/>
        <w:rPr>
          <w:rFonts w:cs="Arial"/>
          <w:sz w:val="20"/>
          <w:szCs w:val="20"/>
        </w:rPr>
      </w:pPr>
      <w:r w:rsidRPr="007568D5">
        <w:rPr>
          <w:rFonts w:cs="Arial"/>
          <w:i/>
          <w:iCs/>
          <w:sz w:val="20"/>
          <w:szCs w:val="20"/>
        </w:rPr>
        <w:t>Porabljena sredstva:</w:t>
      </w:r>
      <w:r w:rsidRPr="007568D5">
        <w:rPr>
          <w:rFonts w:cs="Arial"/>
          <w:sz w:val="20"/>
          <w:szCs w:val="20"/>
        </w:rPr>
        <w:t xml:space="preserve"> 61.000,00 evrov </w:t>
      </w:r>
      <w:r w:rsidRPr="00E65185">
        <w:rPr>
          <w:rFonts w:cs="Arial"/>
          <w:i/>
          <w:iCs/>
          <w:sz w:val="20"/>
          <w:szCs w:val="20"/>
        </w:rPr>
        <w:t>(pretežni delež se porabi za zdravstvene vsebine)</w:t>
      </w:r>
      <w:r w:rsidRPr="007568D5">
        <w:rPr>
          <w:rFonts w:cs="Arial"/>
          <w:sz w:val="20"/>
          <w:szCs w:val="20"/>
        </w:rPr>
        <w:t xml:space="preserve">.  </w:t>
      </w:r>
    </w:p>
    <w:p w14:paraId="07FA112C" w14:textId="77777777" w:rsidR="00280262" w:rsidRPr="00280262" w:rsidRDefault="00280262" w:rsidP="00280262">
      <w:pPr>
        <w:spacing w:line="240" w:lineRule="auto"/>
        <w:rPr>
          <w:rFonts w:cs="Arial"/>
          <w:sz w:val="20"/>
          <w:szCs w:val="20"/>
        </w:rPr>
      </w:pPr>
    </w:p>
    <w:p w14:paraId="1B03E2E2" w14:textId="77777777" w:rsidR="00435FB7" w:rsidRPr="00435FB7" w:rsidRDefault="00435FB7" w:rsidP="00435FB7">
      <w:pPr>
        <w:rPr>
          <w:rFonts w:cs="Arial"/>
          <w:color w:val="0070C0"/>
          <w:sz w:val="20"/>
          <w:szCs w:val="20"/>
        </w:rPr>
      </w:pPr>
      <w:r w:rsidRPr="00435FB7">
        <w:rPr>
          <w:rFonts w:cs="Arial"/>
          <w:color w:val="0070C0"/>
          <w:sz w:val="20"/>
          <w:szCs w:val="20"/>
        </w:rPr>
        <w:t xml:space="preserve">Jezikovno izobraževanje, jeziki pripadnic in pripadnikov različnih manjšinskih etničnih skupnosti, priseljenk in priseljencev ter njihovih potomk in potomcev, cilj: </w:t>
      </w:r>
      <w:r w:rsidRPr="00435FB7">
        <w:rPr>
          <w:rFonts w:cs="Arial"/>
          <w:i/>
          <w:iCs/>
          <w:color w:val="0070C0"/>
          <w:sz w:val="20"/>
          <w:szCs w:val="20"/>
          <w:u w:val="single"/>
        </w:rPr>
        <w:t xml:space="preserve">Krepitev jezikovne zmožnosti </w:t>
      </w:r>
    </w:p>
    <w:p w14:paraId="7F23B0BE" w14:textId="77777777" w:rsidR="00435FB7" w:rsidRPr="00B36B96" w:rsidRDefault="00435FB7" w:rsidP="00435FB7">
      <w:pPr>
        <w:rPr>
          <w:rFonts w:cs="Arial"/>
          <w:sz w:val="20"/>
          <w:szCs w:val="20"/>
        </w:rPr>
      </w:pPr>
    </w:p>
    <w:p w14:paraId="3397EA5C" w14:textId="6187C9DC" w:rsidR="007568D5" w:rsidRPr="007568D5" w:rsidRDefault="007568D5" w:rsidP="007568D5">
      <w:pPr>
        <w:spacing w:line="240" w:lineRule="auto"/>
        <w:rPr>
          <w:rFonts w:cs="Arial"/>
          <w:sz w:val="20"/>
          <w:szCs w:val="20"/>
        </w:rPr>
      </w:pPr>
      <w:r w:rsidRPr="007568D5">
        <w:rPr>
          <w:rFonts w:cs="Arial"/>
          <w:sz w:val="20"/>
          <w:szCs w:val="20"/>
        </w:rPr>
        <w:t>Na podlagi</w:t>
      </w:r>
      <w:r w:rsidRPr="003E799D">
        <w:rPr>
          <w:rFonts w:cs="Arial"/>
          <w:i/>
          <w:iCs/>
          <w:sz w:val="20"/>
          <w:szCs w:val="20"/>
        </w:rPr>
        <w:t xml:space="preserve"> Javnega razpisa za sofinanciranje programov ranljivih in ogroženih oseb, ki jih izvajajo humanitarne organizacije do leta 2025 </w:t>
      </w:r>
      <w:r w:rsidRPr="007568D5">
        <w:rPr>
          <w:rFonts w:cs="Arial"/>
          <w:sz w:val="20"/>
          <w:szCs w:val="20"/>
        </w:rPr>
        <w:t>s</w:t>
      </w:r>
      <w:r w:rsidR="00E65185">
        <w:rPr>
          <w:rFonts w:cs="Arial"/>
          <w:sz w:val="20"/>
          <w:szCs w:val="20"/>
        </w:rPr>
        <w:t>ta</w:t>
      </w:r>
      <w:r>
        <w:rPr>
          <w:rFonts w:cs="Arial"/>
          <w:i/>
          <w:iCs/>
          <w:sz w:val="20"/>
          <w:szCs w:val="20"/>
        </w:rPr>
        <w:t xml:space="preserve"> </w:t>
      </w:r>
      <w:r w:rsidRPr="007568D5">
        <w:rPr>
          <w:rFonts w:cs="Arial"/>
          <w:sz w:val="20"/>
          <w:szCs w:val="20"/>
        </w:rPr>
        <w:t>sofinancira</w:t>
      </w:r>
      <w:r w:rsidR="00E65185">
        <w:rPr>
          <w:rFonts w:cs="Arial"/>
          <w:sz w:val="20"/>
          <w:szCs w:val="20"/>
        </w:rPr>
        <w:t>na</w:t>
      </w:r>
      <w:r w:rsidRPr="007568D5">
        <w:rPr>
          <w:rFonts w:cs="Arial"/>
          <w:sz w:val="20"/>
          <w:szCs w:val="20"/>
        </w:rPr>
        <w:t xml:space="preserve"> </w:t>
      </w:r>
      <w:r w:rsidRPr="007568D5">
        <w:rPr>
          <w:rFonts w:cs="Arial"/>
          <w:sz w:val="20"/>
          <w:szCs w:val="20"/>
          <w:u w:val="single"/>
        </w:rPr>
        <w:t>program</w:t>
      </w:r>
      <w:r w:rsidR="00E65185">
        <w:rPr>
          <w:rFonts w:cs="Arial"/>
          <w:sz w:val="20"/>
          <w:szCs w:val="20"/>
          <w:u w:val="single"/>
        </w:rPr>
        <w:t>a</w:t>
      </w:r>
      <w:r w:rsidRPr="007568D5">
        <w:rPr>
          <w:rFonts w:cs="Arial"/>
          <w:sz w:val="20"/>
          <w:szCs w:val="20"/>
        </w:rPr>
        <w:t xml:space="preserve"> Društva Kralji ulic in Slovenske filantropije. </w:t>
      </w:r>
    </w:p>
    <w:p w14:paraId="66068C88" w14:textId="77777777" w:rsidR="007568D5" w:rsidRPr="003E799D" w:rsidRDefault="007568D5" w:rsidP="007568D5">
      <w:pPr>
        <w:spacing w:line="240" w:lineRule="auto"/>
        <w:rPr>
          <w:rFonts w:cs="Arial"/>
          <w:i/>
          <w:iCs/>
          <w:sz w:val="20"/>
          <w:szCs w:val="20"/>
        </w:rPr>
      </w:pPr>
    </w:p>
    <w:p w14:paraId="244A37B1" w14:textId="77777777" w:rsidR="007568D5" w:rsidRPr="007568D5" w:rsidRDefault="007568D5" w:rsidP="007568D5">
      <w:pPr>
        <w:spacing w:line="240" w:lineRule="auto"/>
        <w:rPr>
          <w:rFonts w:cs="Arial"/>
          <w:sz w:val="20"/>
          <w:szCs w:val="20"/>
        </w:rPr>
      </w:pPr>
      <w:r w:rsidRPr="003E799D">
        <w:rPr>
          <w:rFonts w:cs="Arial"/>
          <w:i/>
          <w:iCs/>
          <w:sz w:val="20"/>
          <w:szCs w:val="20"/>
        </w:rPr>
        <w:t xml:space="preserve">Porabljena sredstva: </w:t>
      </w:r>
      <w:r w:rsidRPr="007568D5">
        <w:rPr>
          <w:rFonts w:cs="Arial"/>
          <w:sz w:val="20"/>
          <w:szCs w:val="20"/>
        </w:rPr>
        <w:t xml:space="preserve">60.000,00 evrov </w:t>
      </w:r>
      <w:r w:rsidRPr="00E65185">
        <w:rPr>
          <w:rFonts w:cs="Arial"/>
          <w:i/>
          <w:iCs/>
          <w:sz w:val="20"/>
          <w:szCs w:val="20"/>
        </w:rPr>
        <w:t>(pretežni delež se porabi za zdravstvene vsebine)</w:t>
      </w:r>
      <w:r w:rsidRPr="007568D5">
        <w:rPr>
          <w:rFonts w:cs="Arial"/>
          <w:sz w:val="20"/>
          <w:szCs w:val="20"/>
        </w:rPr>
        <w:t xml:space="preserve">.  </w:t>
      </w:r>
    </w:p>
    <w:p w14:paraId="4E47458F" w14:textId="77777777" w:rsidR="007568D5" w:rsidRDefault="007568D5" w:rsidP="007568D5">
      <w:pPr>
        <w:spacing w:line="240" w:lineRule="auto"/>
        <w:rPr>
          <w:rFonts w:cs="Arial"/>
          <w:i/>
          <w:iCs/>
          <w:sz w:val="20"/>
          <w:szCs w:val="20"/>
        </w:rPr>
      </w:pPr>
    </w:p>
    <w:p w14:paraId="679FBA0C" w14:textId="14BC97FB" w:rsidR="00435FB7" w:rsidRPr="0078179B" w:rsidRDefault="00435FB7" w:rsidP="008912BF">
      <w:pPr>
        <w:tabs>
          <w:tab w:val="left" w:pos="1418"/>
        </w:tabs>
        <w:spacing w:line="240" w:lineRule="auto"/>
        <w:ind w:left="1134" w:hanging="1134"/>
        <w:rPr>
          <w:rFonts w:cs="Arial"/>
          <w:sz w:val="20"/>
          <w:szCs w:val="20"/>
        </w:rPr>
      </w:pPr>
      <w:r w:rsidRPr="0078179B">
        <w:rPr>
          <w:rFonts w:cs="Arial"/>
          <w:i/>
          <w:iCs/>
          <w:sz w:val="20"/>
          <w:szCs w:val="20"/>
        </w:rPr>
        <w:t xml:space="preserve">Porabljena sredstva </w:t>
      </w:r>
      <w:r w:rsidR="00C27BB2">
        <w:rPr>
          <w:rFonts w:cs="Arial"/>
          <w:i/>
          <w:iCs/>
          <w:sz w:val="20"/>
          <w:szCs w:val="20"/>
        </w:rPr>
        <w:t>za vse</w:t>
      </w:r>
      <w:r w:rsidR="00C27BB2" w:rsidRPr="009C64F6">
        <w:rPr>
          <w:rFonts w:cs="Arial"/>
          <w:i/>
          <w:iCs/>
          <w:sz w:val="20"/>
          <w:szCs w:val="20"/>
        </w:rPr>
        <w:t xml:space="preserve"> cilj</w:t>
      </w:r>
      <w:r w:rsidR="00C27BB2">
        <w:rPr>
          <w:rFonts w:cs="Arial"/>
          <w:i/>
          <w:iCs/>
          <w:sz w:val="20"/>
          <w:szCs w:val="20"/>
        </w:rPr>
        <w:t>e</w:t>
      </w:r>
      <w:r w:rsidRPr="0078179B">
        <w:rPr>
          <w:rFonts w:cs="Arial"/>
          <w:i/>
          <w:iCs/>
          <w:sz w:val="20"/>
          <w:szCs w:val="20"/>
        </w:rPr>
        <w:t xml:space="preserve">: </w:t>
      </w:r>
      <w:r w:rsidRPr="0078179B">
        <w:rPr>
          <w:rFonts w:cs="Arial"/>
          <w:sz w:val="20"/>
          <w:szCs w:val="20"/>
        </w:rPr>
        <w:t xml:space="preserve"> </w:t>
      </w:r>
      <w:bookmarkStart w:id="166" w:name="_Hlk191983089"/>
      <w:r w:rsidR="007568D5" w:rsidRPr="007568D5">
        <w:rPr>
          <w:rFonts w:cs="Arial"/>
          <w:sz w:val="20"/>
          <w:szCs w:val="20"/>
        </w:rPr>
        <w:t xml:space="preserve">181.000,00 </w:t>
      </w:r>
      <w:bookmarkEnd w:id="166"/>
      <w:r w:rsidR="007568D5" w:rsidRPr="007568D5">
        <w:rPr>
          <w:rFonts w:cs="Arial"/>
          <w:sz w:val="20"/>
          <w:szCs w:val="20"/>
        </w:rPr>
        <w:t>evrov.</w:t>
      </w:r>
    </w:p>
    <w:p w14:paraId="33804418" w14:textId="77777777" w:rsidR="00435FB7" w:rsidRDefault="00435FB7" w:rsidP="008912BF">
      <w:pPr>
        <w:tabs>
          <w:tab w:val="left" w:pos="1418"/>
        </w:tabs>
        <w:spacing w:line="240" w:lineRule="auto"/>
        <w:ind w:left="1134" w:hanging="1134"/>
        <w:rPr>
          <w:rFonts w:cs="Arial"/>
          <w:i/>
          <w:iCs/>
          <w:sz w:val="20"/>
          <w:szCs w:val="20"/>
        </w:rPr>
      </w:pPr>
    </w:p>
    <w:p w14:paraId="222FE313" w14:textId="77777777" w:rsidR="008912BF" w:rsidRDefault="008912BF" w:rsidP="008912BF">
      <w:pPr>
        <w:tabs>
          <w:tab w:val="left" w:pos="1418"/>
        </w:tabs>
        <w:spacing w:line="240" w:lineRule="auto"/>
        <w:ind w:left="1134" w:hanging="1134"/>
        <w:rPr>
          <w:rFonts w:cs="Arial"/>
          <w:i/>
          <w:iCs/>
          <w:sz w:val="20"/>
          <w:szCs w:val="20"/>
        </w:rPr>
      </w:pPr>
    </w:p>
    <w:p w14:paraId="1BE99843" w14:textId="7C4E438D" w:rsidR="003F7F1F" w:rsidRPr="009C64F6" w:rsidRDefault="009D556B" w:rsidP="00057EE7">
      <w:pPr>
        <w:pStyle w:val="Naslov"/>
      </w:pPr>
      <w:bookmarkStart w:id="167" w:name="_Toc146548999"/>
      <w:bookmarkEnd w:id="165"/>
      <w:r w:rsidRPr="009C64F6">
        <w:t>2.1</w:t>
      </w:r>
      <w:r w:rsidR="00261F45">
        <w:t>5</w:t>
      </w:r>
      <w:r w:rsidRPr="009C64F6">
        <w:t xml:space="preserve"> </w:t>
      </w:r>
      <w:r w:rsidR="003F7F1F" w:rsidRPr="009C64F6">
        <w:t xml:space="preserve">MINISTRSTVO ZA ZUNANJE </w:t>
      </w:r>
      <w:r w:rsidR="007C7D05" w:rsidRPr="009C64F6">
        <w:t xml:space="preserve">IN EVROPSKE </w:t>
      </w:r>
      <w:r w:rsidR="003F7F1F" w:rsidRPr="009C64F6">
        <w:t>ZADEVE</w:t>
      </w:r>
      <w:bookmarkEnd w:id="167"/>
    </w:p>
    <w:p w14:paraId="5391E972" w14:textId="4736089D" w:rsidR="003C73FC" w:rsidRPr="009C64F6" w:rsidRDefault="003C73FC" w:rsidP="00487AEC">
      <w:pPr>
        <w:rPr>
          <w:rFonts w:cs="Arial"/>
          <w:sz w:val="20"/>
          <w:szCs w:val="20"/>
        </w:rPr>
      </w:pPr>
    </w:p>
    <w:p w14:paraId="7AE7A020" w14:textId="77777777" w:rsidR="00014CF7" w:rsidRPr="009C64F6" w:rsidRDefault="00014CF7" w:rsidP="00014CF7">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22F6E53C" w14:textId="77777777" w:rsidR="00014CF7" w:rsidRPr="009C64F6" w:rsidRDefault="00014CF7" w:rsidP="00014CF7">
      <w:pPr>
        <w:rPr>
          <w:rFonts w:cs="Arial"/>
          <w:sz w:val="20"/>
          <w:szCs w:val="20"/>
        </w:rPr>
      </w:pPr>
    </w:p>
    <w:p w14:paraId="74C50124" w14:textId="77777777" w:rsidR="00014CF7" w:rsidRPr="009C64F6" w:rsidRDefault="00014CF7" w:rsidP="00014CF7">
      <w:pPr>
        <w:spacing w:line="240" w:lineRule="auto"/>
        <w:ind w:right="-143"/>
        <w:rPr>
          <w:rFonts w:cs="Arial"/>
          <w:sz w:val="20"/>
          <w:szCs w:val="20"/>
        </w:rPr>
      </w:pPr>
      <w:r w:rsidRPr="009C64F6">
        <w:rPr>
          <w:rFonts w:cs="Arial"/>
          <w:sz w:val="20"/>
          <w:szCs w:val="20"/>
        </w:rPr>
        <w:t>Ni bilo samostojnih dejavnosti ali ukrepov, po potrebi je ministrstvo zagotavljalo pomoč neposrednim nosilcem.</w:t>
      </w:r>
    </w:p>
    <w:p w14:paraId="44C9B3D2" w14:textId="77777777" w:rsidR="00014CF7" w:rsidRPr="009C64F6" w:rsidRDefault="00014CF7" w:rsidP="00014CF7">
      <w:pPr>
        <w:spacing w:line="240" w:lineRule="auto"/>
      </w:pPr>
    </w:p>
    <w:p w14:paraId="09044EF1" w14:textId="40157219" w:rsidR="00014CF7" w:rsidRPr="0077153A" w:rsidRDefault="00014CF7" w:rsidP="00014CF7">
      <w:pPr>
        <w:spacing w:line="240" w:lineRule="auto"/>
        <w:rPr>
          <w:rFonts w:cs="Arial"/>
          <w:iCs/>
          <w:sz w:val="20"/>
          <w:szCs w:val="20"/>
        </w:rPr>
      </w:pPr>
      <w:r w:rsidRPr="009C64F6">
        <w:rPr>
          <w:rFonts w:cs="Arial"/>
          <w:i/>
          <w:iCs/>
          <w:sz w:val="20"/>
          <w:szCs w:val="20"/>
        </w:rPr>
        <w:t xml:space="preserve">Porabljena sredstva: </w:t>
      </w:r>
      <w:r>
        <w:rPr>
          <w:rFonts w:cs="Arial"/>
          <w:iCs/>
          <w:sz w:val="20"/>
          <w:szCs w:val="20"/>
        </w:rPr>
        <w:t>redna dejavnost.</w:t>
      </w:r>
    </w:p>
    <w:p w14:paraId="05552A41" w14:textId="77777777" w:rsidR="00014CF7" w:rsidRPr="009C64F6" w:rsidRDefault="00014CF7" w:rsidP="00014CF7">
      <w:pPr>
        <w:rPr>
          <w:rFonts w:cs="Arial"/>
          <w:sz w:val="20"/>
          <w:szCs w:val="20"/>
        </w:rPr>
      </w:pPr>
    </w:p>
    <w:p w14:paraId="2F42A3A8" w14:textId="77777777" w:rsidR="00014CF7" w:rsidRPr="009C64F6" w:rsidRDefault="00014CF7" w:rsidP="00014CF7">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2A8D25AC" w14:textId="77777777" w:rsidR="00014CF7" w:rsidRPr="009C64F6" w:rsidRDefault="00014CF7" w:rsidP="00014CF7">
      <w:pPr>
        <w:rPr>
          <w:rFonts w:cs="Arial"/>
          <w:sz w:val="20"/>
          <w:szCs w:val="20"/>
        </w:rPr>
      </w:pPr>
    </w:p>
    <w:p w14:paraId="03EAEF76" w14:textId="77777777" w:rsidR="00014CF7" w:rsidRPr="009C64F6" w:rsidRDefault="00014CF7" w:rsidP="00014CF7">
      <w:pPr>
        <w:spacing w:line="240" w:lineRule="auto"/>
        <w:ind w:right="-143"/>
        <w:rPr>
          <w:rFonts w:cs="Arial"/>
          <w:sz w:val="20"/>
          <w:szCs w:val="20"/>
        </w:rPr>
      </w:pPr>
      <w:r w:rsidRPr="009C64F6">
        <w:rPr>
          <w:rFonts w:cs="Arial"/>
          <w:sz w:val="20"/>
          <w:szCs w:val="20"/>
        </w:rPr>
        <w:t>Ni bilo samostojnih dejavnosti ali ukrepov, po potrebi je ministrstvo zagotavljalo pomoč neposrednim nosilcem.</w:t>
      </w:r>
    </w:p>
    <w:p w14:paraId="66F12947" w14:textId="77777777" w:rsidR="00014CF7" w:rsidRPr="009C64F6" w:rsidRDefault="00014CF7" w:rsidP="00014CF7">
      <w:pPr>
        <w:spacing w:line="240" w:lineRule="auto"/>
        <w:rPr>
          <w:rFonts w:cs="Arial"/>
          <w:sz w:val="20"/>
          <w:szCs w:val="20"/>
          <w:u w:val="single"/>
        </w:rPr>
      </w:pPr>
    </w:p>
    <w:p w14:paraId="4CC97776" w14:textId="11C70A0B" w:rsidR="00014CF7" w:rsidRPr="0077153A" w:rsidRDefault="00014CF7" w:rsidP="00014CF7">
      <w:pPr>
        <w:spacing w:line="240" w:lineRule="auto"/>
        <w:rPr>
          <w:rFonts w:cs="Arial"/>
          <w:iCs/>
          <w:sz w:val="20"/>
          <w:szCs w:val="20"/>
        </w:rPr>
      </w:pPr>
      <w:r w:rsidRPr="009C64F6">
        <w:rPr>
          <w:rFonts w:cs="Arial"/>
          <w:i/>
          <w:iCs/>
          <w:sz w:val="20"/>
          <w:szCs w:val="20"/>
        </w:rPr>
        <w:t xml:space="preserve">Porabljena sredstva: </w:t>
      </w:r>
      <w:r>
        <w:rPr>
          <w:rFonts w:cs="Arial"/>
          <w:iCs/>
          <w:sz w:val="20"/>
          <w:szCs w:val="20"/>
        </w:rPr>
        <w:t>redna dejavnost.</w:t>
      </w:r>
    </w:p>
    <w:p w14:paraId="67F8CE92" w14:textId="77777777" w:rsidR="00014CF7" w:rsidRPr="009C64F6" w:rsidRDefault="00014CF7" w:rsidP="00014CF7">
      <w:pPr>
        <w:spacing w:line="240" w:lineRule="auto"/>
        <w:rPr>
          <w:rFonts w:cs="Arial"/>
          <w:sz w:val="20"/>
          <w:szCs w:val="20"/>
        </w:rPr>
      </w:pPr>
    </w:p>
    <w:p w14:paraId="4F1995AC" w14:textId="77777777" w:rsidR="00014CF7" w:rsidRPr="009C64F6" w:rsidRDefault="00014CF7" w:rsidP="00014CF7">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238FD123" w14:textId="77777777" w:rsidR="00014CF7" w:rsidRDefault="00014CF7" w:rsidP="00014CF7">
      <w:pPr>
        <w:rPr>
          <w:rFonts w:cs="Arial"/>
          <w:sz w:val="20"/>
          <w:szCs w:val="20"/>
        </w:rPr>
      </w:pPr>
    </w:p>
    <w:p w14:paraId="5F56E389" w14:textId="444BE966" w:rsidR="00014CF7" w:rsidRPr="009C64F6" w:rsidRDefault="00014CF7" w:rsidP="00014CF7">
      <w:pPr>
        <w:spacing w:line="240" w:lineRule="auto"/>
        <w:ind w:right="-143"/>
        <w:rPr>
          <w:rFonts w:cs="Arial"/>
          <w:sz w:val="20"/>
          <w:szCs w:val="20"/>
        </w:rPr>
      </w:pPr>
      <w:r w:rsidRPr="009C64F6">
        <w:rPr>
          <w:rFonts w:cs="Arial"/>
          <w:sz w:val="20"/>
          <w:szCs w:val="20"/>
        </w:rPr>
        <w:t>Redna podpora:</w:t>
      </w:r>
      <w:r>
        <w:rPr>
          <w:rFonts w:cs="Arial"/>
          <w:sz w:val="20"/>
          <w:szCs w:val="20"/>
        </w:rPr>
        <w:t xml:space="preserve"> </w:t>
      </w:r>
      <w:r w:rsidRPr="009C64F6">
        <w:rPr>
          <w:rFonts w:cs="Arial"/>
          <w:sz w:val="20"/>
          <w:szCs w:val="20"/>
        </w:rPr>
        <w:t xml:space="preserve">Glede na kazalnike pri tem ukrepu je Ministrstvo za zunanje </w:t>
      </w:r>
      <w:r>
        <w:rPr>
          <w:rFonts w:cs="Arial"/>
          <w:sz w:val="20"/>
          <w:szCs w:val="20"/>
        </w:rPr>
        <w:t xml:space="preserve">in evropske </w:t>
      </w:r>
      <w:r w:rsidRPr="009C64F6">
        <w:rPr>
          <w:rFonts w:cs="Arial"/>
          <w:sz w:val="20"/>
          <w:szCs w:val="20"/>
        </w:rPr>
        <w:t xml:space="preserve">zadeve </w:t>
      </w:r>
      <w:r w:rsidR="00E65185">
        <w:rPr>
          <w:rFonts w:cs="Arial"/>
          <w:sz w:val="20"/>
          <w:szCs w:val="20"/>
        </w:rPr>
        <w:t xml:space="preserve">(MZEZ) </w:t>
      </w:r>
      <w:r>
        <w:rPr>
          <w:rFonts w:cs="Arial"/>
          <w:sz w:val="20"/>
          <w:szCs w:val="20"/>
        </w:rPr>
        <w:t>v letu 2024</w:t>
      </w:r>
      <w:r w:rsidRPr="009C64F6">
        <w:rPr>
          <w:rFonts w:cs="Arial"/>
          <w:sz w:val="20"/>
          <w:szCs w:val="20"/>
        </w:rPr>
        <w:t xml:space="preserve"> doseglo </w:t>
      </w:r>
      <w:r>
        <w:rPr>
          <w:rFonts w:cs="Arial"/>
          <w:sz w:val="20"/>
          <w:szCs w:val="20"/>
        </w:rPr>
        <w:t>nekatere</w:t>
      </w:r>
      <w:r w:rsidRPr="009C64F6">
        <w:rPr>
          <w:rFonts w:cs="Arial"/>
          <w:sz w:val="20"/>
          <w:szCs w:val="20"/>
        </w:rPr>
        <w:t xml:space="preserve"> cilje:</w:t>
      </w:r>
    </w:p>
    <w:p w14:paraId="2363E4F9" w14:textId="77777777" w:rsidR="00014CF7" w:rsidRPr="009C64F6" w:rsidRDefault="00014CF7" w:rsidP="00014CF7">
      <w:pPr>
        <w:pStyle w:val="Odstavekseznama"/>
        <w:ind w:left="0" w:right="-143"/>
        <w:jc w:val="both"/>
        <w:rPr>
          <w:rFonts w:ascii="Arial" w:hAnsi="Arial" w:cs="Arial"/>
          <w:sz w:val="20"/>
          <w:szCs w:val="20"/>
        </w:rPr>
      </w:pPr>
      <w:r>
        <w:rPr>
          <w:rFonts w:ascii="Arial" w:hAnsi="Arial" w:cs="Arial"/>
          <w:sz w:val="20"/>
          <w:szCs w:val="20"/>
        </w:rPr>
        <w:t xml:space="preserve">– </w:t>
      </w:r>
      <w:r w:rsidRPr="009C64F6">
        <w:rPr>
          <w:rFonts w:ascii="Arial" w:hAnsi="Arial" w:cs="Arial"/>
          <w:sz w:val="20"/>
          <w:szCs w:val="20"/>
        </w:rPr>
        <w:t xml:space="preserve">na vse zahteve za pomoč (slovenskih oddelkov v institucijah Evropske unije in državnih organov Republike Slovenije) pri </w:t>
      </w:r>
      <w:r w:rsidRPr="009C64F6">
        <w:rPr>
          <w:rFonts w:ascii="Arial" w:hAnsi="Arial" w:cs="Arial"/>
          <w:sz w:val="20"/>
          <w:szCs w:val="20"/>
          <w:u w:val="single"/>
        </w:rPr>
        <w:t>jezikovnih vprašanjih</w:t>
      </w:r>
      <w:r w:rsidRPr="009C64F6">
        <w:rPr>
          <w:rFonts w:ascii="Arial" w:hAnsi="Arial" w:cs="Arial"/>
          <w:sz w:val="20"/>
          <w:szCs w:val="20"/>
        </w:rPr>
        <w:t xml:space="preserve"> v kontekstu slovenščine kot uradnega jezika Evropske unije se je ministrstvo redno in pravočasno odzvalo; </w:t>
      </w:r>
    </w:p>
    <w:p w14:paraId="4A53F501" w14:textId="2F45BE28" w:rsidR="00014CF7" w:rsidRPr="009C64F6" w:rsidRDefault="00014CF7" w:rsidP="00014CF7">
      <w:pPr>
        <w:pStyle w:val="Odstavekseznama"/>
        <w:ind w:left="0" w:right="-143"/>
        <w:jc w:val="both"/>
        <w:rPr>
          <w:rFonts w:ascii="Arial" w:hAnsi="Arial" w:cs="Arial"/>
          <w:sz w:val="20"/>
          <w:szCs w:val="20"/>
        </w:rPr>
      </w:pPr>
      <w:r>
        <w:rPr>
          <w:rFonts w:ascii="Arial" w:hAnsi="Arial" w:cs="Arial"/>
          <w:sz w:val="20"/>
          <w:szCs w:val="20"/>
        </w:rPr>
        <w:t xml:space="preserve">– spomladi in jeseni </w:t>
      </w:r>
      <w:r w:rsidRPr="009C64F6">
        <w:rPr>
          <w:rFonts w:ascii="Arial" w:hAnsi="Arial" w:cs="Arial"/>
          <w:sz w:val="20"/>
          <w:szCs w:val="20"/>
        </w:rPr>
        <w:t xml:space="preserve">so bile </w:t>
      </w:r>
      <w:r w:rsidRPr="009C64F6">
        <w:rPr>
          <w:rFonts w:ascii="Arial" w:hAnsi="Arial" w:cs="Arial"/>
          <w:sz w:val="20"/>
          <w:szCs w:val="20"/>
          <w:u w:val="single"/>
        </w:rPr>
        <w:t>zbrane zahteve</w:t>
      </w:r>
      <w:r w:rsidRPr="009C64F6">
        <w:rPr>
          <w:rFonts w:ascii="Arial" w:hAnsi="Arial" w:cs="Arial"/>
          <w:sz w:val="20"/>
          <w:szCs w:val="20"/>
        </w:rPr>
        <w:t xml:space="preserve"> državnih organov Republike Slovenije za tolmačenje »na zahtevo« v delovnih skupinah Sveta in tolmačenje na ministrskih kosilih</w:t>
      </w:r>
      <w:r w:rsidRPr="009C64F6">
        <w:rPr>
          <w:rStyle w:val="Hiperpovezava"/>
          <w:rFonts w:ascii="Arial" w:hAnsi="Arial" w:cs="Arial"/>
          <w:color w:val="auto"/>
          <w:sz w:val="20"/>
          <w:szCs w:val="20"/>
          <w:u w:val="none"/>
        </w:rPr>
        <w:t>.</w:t>
      </w:r>
    </w:p>
    <w:p w14:paraId="11EB0B52" w14:textId="77777777" w:rsidR="00014CF7" w:rsidRPr="009C64F6" w:rsidRDefault="00014CF7" w:rsidP="00014CF7">
      <w:pPr>
        <w:spacing w:line="240" w:lineRule="auto"/>
        <w:ind w:right="-143"/>
        <w:rPr>
          <w:rFonts w:cs="Arial"/>
          <w:i/>
          <w:iCs/>
          <w:sz w:val="20"/>
          <w:szCs w:val="20"/>
        </w:rPr>
      </w:pPr>
    </w:p>
    <w:p w14:paraId="011E081C" w14:textId="5C856142" w:rsidR="00014CF7" w:rsidRPr="00FF371A" w:rsidRDefault="00014CF7" w:rsidP="00014CF7">
      <w:pPr>
        <w:spacing w:line="240" w:lineRule="auto"/>
        <w:ind w:right="-143"/>
        <w:rPr>
          <w:rFonts w:cs="Arial"/>
          <w:sz w:val="20"/>
          <w:szCs w:val="20"/>
        </w:rPr>
      </w:pPr>
      <w:r>
        <w:rPr>
          <w:rFonts w:cs="Arial"/>
          <w:sz w:val="20"/>
          <w:szCs w:val="20"/>
        </w:rPr>
        <w:t>Ministrstvo je poskrbelo za posodobitev</w:t>
      </w:r>
      <w:r w:rsidRPr="00FF371A">
        <w:rPr>
          <w:rFonts w:cs="Arial"/>
          <w:sz w:val="20"/>
          <w:szCs w:val="20"/>
        </w:rPr>
        <w:t xml:space="preserve"> </w:t>
      </w:r>
      <w:r>
        <w:rPr>
          <w:rFonts w:cs="Arial"/>
          <w:sz w:val="20"/>
          <w:szCs w:val="20"/>
        </w:rPr>
        <w:t xml:space="preserve">obeh </w:t>
      </w:r>
      <w:r>
        <w:rPr>
          <w:rFonts w:cs="Arial"/>
          <w:sz w:val="20"/>
          <w:szCs w:val="20"/>
          <w:u w:val="single"/>
        </w:rPr>
        <w:t>imenikov</w:t>
      </w:r>
      <w:r w:rsidRPr="00FF371A">
        <w:rPr>
          <w:rFonts w:cs="Arial"/>
          <w:sz w:val="20"/>
          <w:szCs w:val="20"/>
          <w:u w:val="single"/>
        </w:rPr>
        <w:t xml:space="preserve"> za terminološko posvetovanje</w:t>
      </w:r>
      <w:r>
        <w:rPr>
          <w:rFonts w:cs="Arial"/>
          <w:sz w:val="20"/>
          <w:szCs w:val="20"/>
          <w:u w:val="single"/>
        </w:rPr>
        <w:t xml:space="preserve">, </w:t>
      </w:r>
      <w:r w:rsidRPr="00E65185">
        <w:rPr>
          <w:rFonts w:cs="Arial"/>
          <w:sz w:val="20"/>
          <w:szCs w:val="20"/>
        </w:rPr>
        <w:t>to sta</w:t>
      </w:r>
      <w:r>
        <w:rPr>
          <w:rFonts w:cs="Arial"/>
          <w:sz w:val="20"/>
          <w:szCs w:val="20"/>
          <w:u w:val="single"/>
        </w:rPr>
        <w:t xml:space="preserve"> </w:t>
      </w:r>
      <w:r w:rsidRPr="00FF371A">
        <w:rPr>
          <w:rFonts w:cs="Arial"/>
          <w:sz w:val="20"/>
          <w:szCs w:val="20"/>
        </w:rPr>
        <w:t>medinstitucionalni imenik, ki obsega podatke prevajalcev, tolmačev, pravnikov lingvistov, terminologov iz institucij Evropske unije in organov Republike Slovenije, ter imenik strokovnjakov za posamezna področja zakonodaje v državnih organih Republike Slo</w:t>
      </w:r>
      <w:r>
        <w:rPr>
          <w:rFonts w:cs="Arial"/>
          <w:sz w:val="20"/>
          <w:szCs w:val="20"/>
        </w:rPr>
        <w:t>venije.</w:t>
      </w:r>
    </w:p>
    <w:p w14:paraId="7829B9F0" w14:textId="77777777" w:rsidR="00014CF7" w:rsidRPr="009C64F6" w:rsidRDefault="00014CF7" w:rsidP="00014CF7">
      <w:pPr>
        <w:spacing w:line="240" w:lineRule="auto"/>
        <w:rPr>
          <w:rFonts w:cs="Arial"/>
          <w:i/>
          <w:iCs/>
          <w:sz w:val="20"/>
          <w:szCs w:val="20"/>
        </w:rPr>
      </w:pPr>
    </w:p>
    <w:p w14:paraId="73CF2CFD" w14:textId="2CEADCED" w:rsidR="00014CF7" w:rsidRPr="009C64F6" w:rsidRDefault="00014CF7" w:rsidP="00014CF7">
      <w:pPr>
        <w:spacing w:line="240" w:lineRule="auto"/>
        <w:rPr>
          <w:rFonts w:cs="Arial"/>
          <w:sz w:val="20"/>
          <w:szCs w:val="20"/>
        </w:rPr>
      </w:pPr>
      <w:r w:rsidRPr="009C64F6">
        <w:rPr>
          <w:rFonts w:cs="Arial"/>
          <w:i/>
          <w:iCs/>
          <w:sz w:val="20"/>
          <w:szCs w:val="20"/>
        </w:rPr>
        <w:t xml:space="preserve">Porabljena sredstva: </w:t>
      </w:r>
      <w:r>
        <w:rPr>
          <w:rFonts w:cs="Arial"/>
          <w:i/>
          <w:iCs/>
          <w:sz w:val="20"/>
          <w:szCs w:val="20"/>
        </w:rPr>
        <w:t>redna dejavnost.</w:t>
      </w:r>
    </w:p>
    <w:p w14:paraId="6DFDD494" w14:textId="77777777" w:rsidR="00014CF7" w:rsidRPr="009C64F6" w:rsidRDefault="00014CF7" w:rsidP="00014CF7">
      <w:pPr>
        <w:spacing w:line="240" w:lineRule="auto"/>
        <w:rPr>
          <w:rFonts w:cs="Arial"/>
          <w:i/>
          <w:iCs/>
          <w:sz w:val="20"/>
          <w:szCs w:val="20"/>
        </w:rPr>
      </w:pPr>
    </w:p>
    <w:p w14:paraId="3DD1168B" w14:textId="516F10F8" w:rsidR="00014CF7" w:rsidRPr="009C64F6" w:rsidRDefault="00014CF7" w:rsidP="00014CF7">
      <w:pPr>
        <w:tabs>
          <w:tab w:val="left" w:pos="1418"/>
        </w:tabs>
        <w:spacing w:line="240" w:lineRule="auto"/>
        <w:ind w:left="1134" w:hanging="1134"/>
        <w:rPr>
          <w:rFonts w:cs="Arial"/>
          <w:sz w:val="20"/>
          <w:szCs w:val="20"/>
        </w:rPr>
      </w:pPr>
      <w:r w:rsidRPr="009C64F6">
        <w:rPr>
          <w:rFonts w:cs="Arial"/>
          <w:i/>
          <w:iCs/>
          <w:sz w:val="20"/>
          <w:szCs w:val="20"/>
        </w:rPr>
        <w:t xml:space="preserve">Porabljena sredstva </w:t>
      </w:r>
      <w:r>
        <w:rPr>
          <w:rFonts w:cs="Arial"/>
          <w:i/>
          <w:iCs/>
          <w:sz w:val="20"/>
          <w:szCs w:val="20"/>
        </w:rPr>
        <w:t>za vse</w:t>
      </w:r>
      <w:r w:rsidRPr="009C64F6">
        <w:rPr>
          <w:rFonts w:cs="Arial"/>
          <w:i/>
          <w:iCs/>
          <w:sz w:val="20"/>
          <w:szCs w:val="20"/>
        </w:rPr>
        <w:t xml:space="preserve"> cilj</w:t>
      </w:r>
      <w:r>
        <w:rPr>
          <w:rFonts w:cs="Arial"/>
          <w:i/>
          <w:iCs/>
          <w:sz w:val="20"/>
          <w:szCs w:val="20"/>
        </w:rPr>
        <w:t>e</w:t>
      </w:r>
      <w:r w:rsidRPr="009C64F6">
        <w:rPr>
          <w:rFonts w:cs="Arial"/>
          <w:i/>
          <w:iCs/>
          <w:sz w:val="20"/>
          <w:szCs w:val="20"/>
        </w:rPr>
        <w:t xml:space="preserve">: </w:t>
      </w:r>
      <w:r w:rsidRPr="00014CF7">
        <w:rPr>
          <w:rFonts w:cs="Arial"/>
          <w:sz w:val="20"/>
          <w:szCs w:val="20"/>
        </w:rPr>
        <w:t>redna dejavnost</w:t>
      </w:r>
      <w:r>
        <w:rPr>
          <w:rFonts w:cs="Arial"/>
          <w:sz w:val="20"/>
          <w:szCs w:val="20"/>
        </w:rPr>
        <w:t>.</w:t>
      </w:r>
    </w:p>
    <w:p w14:paraId="19CA75C1" w14:textId="77777777" w:rsidR="0046700F" w:rsidRDefault="0046700F" w:rsidP="008912BF">
      <w:pPr>
        <w:pStyle w:val="Naslov"/>
        <w:spacing w:before="0" w:after="0"/>
      </w:pPr>
    </w:p>
    <w:p w14:paraId="0DB3248B" w14:textId="77777777" w:rsidR="008912BF" w:rsidRDefault="008912BF" w:rsidP="008912BF">
      <w:pPr>
        <w:rPr>
          <w:lang w:eastAsia="sl-SI"/>
        </w:rPr>
      </w:pPr>
    </w:p>
    <w:p w14:paraId="3C9ED9CE" w14:textId="4B370BBF" w:rsidR="003C73FC" w:rsidRPr="009C64F6" w:rsidRDefault="003C73FC" w:rsidP="00463B97">
      <w:pPr>
        <w:pStyle w:val="Naslov"/>
        <w:rPr>
          <w:b w:val="0"/>
          <w:kern w:val="32"/>
        </w:rPr>
      </w:pPr>
      <w:bookmarkStart w:id="168" w:name="_Toc146549000"/>
      <w:r w:rsidRPr="009C64F6">
        <w:t>2.1</w:t>
      </w:r>
      <w:r w:rsidR="00261F45">
        <w:t>6</w:t>
      </w:r>
      <w:r w:rsidRPr="009C64F6">
        <w:t xml:space="preserve"> NACIONALNA AGENCIJA REPUBLIKE SLOVENIJE ZA KAKOVOST V</w:t>
      </w:r>
      <w:r w:rsidR="00463B97" w:rsidRPr="009C64F6">
        <w:t xml:space="preserve"> </w:t>
      </w:r>
      <w:r w:rsidRPr="009C64F6">
        <w:rPr>
          <w:kern w:val="32"/>
        </w:rPr>
        <w:t>VISOKEM ŠOLSTVU</w:t>
      </w:r>
      <w:bookmarkEnd w:id="168"/>
    </w:p>
    <w:p w14:paraId="1E0C7BFD" w14:textId="77777777" w:rsidR="000709F4" w:rsidRPr="009C64F6" w:rsidRDefault="000709F4" w:rsidP="00487AEC">
      <w:pPr>
        <w:rPr>
          <w:rFonts w:cs="Arial"/>
          <w:sz w:val="20"/>
          <w:szCs w:val="20"/>
        </w:rPr>
      </w:pPr>
    </w:p>
    <w:p w14:paraId="6F701468" w14:textId="77777777" w:rsidR="007F04C3" w:rsidRPr="009C64F6" w:rsidRDefault="007F04C3" w:rsidP="007F04C3">
      <w:pPr>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39CBD68A" w14:textId="77777777" w:rsidR="007F04C3" w:rsidRPr="009C64F6" w:rsidRDefault="007F04C3" w:rsidP="007F04C3">
      <w:pPr>
        <w:rPr>
          <w:rFonts w:cs="Arial"/>
          <w:sz w:val="20"/>
          <w:szCs w:val="20"/>
        </w:rPr>
      </w:pPr>
    </w:p>
    <w:p w14:paraId="7535EF80" w14:textId="77777777" w:rsidR="007B3821" w:rsidRPr="009000C7" w:rsidRDefault="007B3821" w:rsidP="007B3821">
      <w:pPr>
        <w:spacing w:line="240" w:lineRule="auto"/>
        <w:rPr>
          <w:rFonts w:ascii="Calibri" w:hAnsi="Calibri"/>
          <w:sz w:val="20"/>
          <w:szCs w:val="20"/>
        </w:rPr>
      </w:pPr>
      <w:bookmarkStart w:id="169" w:name="_Hlk189047310"/>
      <w:r w:rsidRPr="009000C7">
        <w:rPr>
          <w:sz w:val="20"/>
          <w:szCs w:val="20"/>
        </w:rPr>
        <w:t xml:space="preserve">Nacionalna agencija Republike Slovenije za kakovost v visokem šolstvu (NAKVIS) se zaveda pomembnosti pravilne rabe slovenskega jezika pri svojem delu, pri čemer spoštuje zakonodajo, predvsem </w:t>
      </w:r>
      <w:r w:rsidRPr="009000C7">
        <w:rPr>
          <w:i/>
          <w:iCs/>
          <w:sz w:val="20"/>
          <w:szCs w:val="20"/>
        </w:rPr>
        <w:t>Zakon o visokem šolstvu</w:t>
      </w:r>
      <w:r w:rsidRPr="009000C7">
        <w:rPr>
          <w:sz w:val="20"/>
          <w:szCs w:val="20"/>
        </w:rPr>
        <w:t xml:space="preserve"> (ZViS) in </w:t>
      </w:r>
      <w:r w:rsidRPr="009000C7">
        <w:rPr>
          <w:i/>
          <w:iCs/>
          <w:sz w:val="20"/>
          <w:szCs w:val="20"/>
        </w:rPr>
        <w:t>Zakon o splošnem upravnem postopku</w:t>
      </w:r>
      <w:r w:rsidRPr="009000C7">
        <w:rPr>
          <w:sz w:val="20"/>
          <w:szCs w:val="20"/>
        </w:rPr>
        <w:t xml:space="preserve"> (ZUP). V </w:t>
      </w:r>
      <w:r w:rsidRPr="009000C7">
        <w:rPr>
          <w:sz w:val="20"/>
          <w:szCs w:val="20"/>
          <w:u w:val="single"/>
        </w:rPr>
        <w:t>akreditacijskih in evalvacijskih postopkih</w:t>
      </w:r>
      <w:r w:rsidRPr="009000C7">
        <w:rPr>
          <w:sz w:val="20"/>
          <w:szCs w:val="20"/>
        </w:rPr>
        <w:t xml:space="preserve"> kljub uzakonjeni »mednarodni« presoji visokošolskih zavodov in študijskih programov (obveznost udeležbe tujega strokovnjaka v vsakem akreditacijskem in evalvacijskem postopku) dosledno skrbi, da so poročila o akreditacijah in evalvacijah napisana v slovenskem jeziku, da je zagotovljeno prevajanje oziroma simultano tolmačenje iz slovenskega v angleški jezik in nasprotno ter da celoten postopek poteka v slovenskem jeziku.</w:t>
      </w:r>
    </w:p>
    <w:p w14:paraId="3131EEE6" w14:textId="77777777" w:rsidR="007B3821" w:rsidRPr="009000C7" w:rsidRDefault="007B3821" w:rsidP="007B3821">
      <w:pPr>
        <w:spacing w:line="240" w:lineRule="auto"/>
        <w:rPr>
          <w:rFonts w:cs="Arial"/>
          <w:sz w:val="20"/>
          <w:szCs w:val="20"/>
        </w:rPr>
      </w:pPr>
    </w:p>
    <w:p w14:paraId="63A6A885" w14:textId="77777777" w:rsidR="007B3821" w:rsidRPr="009000C7" w:rsidRDefault="007B3821" w:rsidP="007B3821">
      <w:pPr>
        <w:spacing w:line="240" w:lineRule="auto"/>
        <w:rPr>
          <w:rFonts w:cs="Arial"/>
          <w:sz w:val="20"/>
          <w:szCs w:val="20"/>
        </w:rPr>
      </w:pPr>
      <w:r w:rsidRPr="009000C7">
        <w:rPr>
          <w:rFonts w:cs="Arial"/>
          <w:sz w:val="20"/>
          <w:szCs w:val="20"/>
        </w:rPr>
        <w:t xml:space="preserve">Pomembna je mednarodna dejavnost in v povezavi z njo </w:t>
      </w:r>
      <w:r w:rsidRPr="009000C7">
        <w:rPr>
          <w:rFonts w:cs="Arial"/>
          <w:sz w:val="20"/>
          <w:szCs w:val="20"/>
          <w:u w:val="single"/>
        </w:rPr>
        <w:t>izdajanje letnih publikacij</w:t>
      </w:r>
      <w:r w:rsidRPr="009000C7">
        <w:rPr>
          <w:rFonts w:cs="Arial"/>
          <w:sz w:val="20"/>
          <w:szCs w:val="20"/>
        </w:rPr>
        <w:t xml:space="preserve"> z zborniki razprav tujih strokovnjakov – vse so prevedene v slovenščino. </w:t>
      </w:r>
    </w:p>
    <w:p w14:paraId="0B9BF4A6" w14:textId="77777777" w:rsidR="007B3821" w:rsidRPr="009000C7" w:rsidRDefault="007B3821" w:rsidP="007B3821">
      <w:pPr>
        <w:spacing w:line="240" w:lineRule="auto"/>
        <w:rPr>
          <w:rFonts w:cs="Arial"/>
          <w:sz w:val="20"/>
          <w:szCs w:val="20"/>
        </w:rPr>
      </w:pPr>
    </w:p>
    <w:p w14:paraId="79054138" w14:textId="77777777" w:rsidR="007B3821" w:rsidRPr="009000C7" w:rsidRDefault="007B3821" w:rsidP="007B3821">
      <w:pPr>
        <w:spacing w:line="240" w:lineRule="auto"/>
        <w:rPr>
          <w:rFonts w:eastAsia="Calibri"/>
          <w:sz w:val="20"/>
          <w:szCs w:val="20"/>
        </w:rPr>
      </w:pPr>
      <w:r w:rsidRPr="009000C7">
        <w:rPr>
          <w:rFonts w:eastAsia="Calibri"/>
          <w:sz w:val="20"/>
          <w:szCs w:val="20"/>
        </w:rPr>
        <w:t xml:space="preserve">Agencija s prevajanjem v angleški oziroma slovenski jezik na eni strani skrbi za dostopnost pomembnih dokumentov in publikacij agencije mednarodni javnosti, na drugi pa publikacij, nastalih v evropskem visokošolskem prostoru, slovenski javnosti. Posebna skrb je namenjena </w:t>
      </w:r>
      <w:r w:rsidRPr="009000C7">
        <w:rPr>
          <w:rFonts w:eastAsia="Calibri"/>
          <w:sz w:val="20"/>
          <w:szCs w:val="20"/>
          <w:u w:val="single"/>
        </w:rPr>
        <w:t>terminološki doslednosti izrazov</w:t>
      </w:r>
      <w:r w:rsidRPr="009000C7">
        <w:rPr>
          <w:rFonts w:eastAsia="Calibri"/>
          <w:sz w:val="20"/>
          <w:szCs w:val="20"/>
        </w:rPr>
        <w:t xml:space="preserve"> s področja kakovosti v visokem šolstvu, kar pripomore k standardizaciji ključnih konceptov s tega strokovnega področja v obeh jezikih.</w:t>
      </w:r>
    </w:p>
    <w:p w14:paraId="59A3F508" w14:textId="77777777" w:rsidR="007B3821" w:rsidRPr="009000C7" w:rsidRDefault="007B3821" w:rsidP="007B3821">
      <w:pPr>
        <w:spacing w:line="240" w:lineRule="auto"/>
        <w:rPr>
          <w:rFonts w:eastAsia="Calibri"/>
          <w:sz w:val="20"/>
          <w:szCs w:val="20"/>
        </w:rPr>
      </w:pPr>
    </w:p>
    <w:p w14:paraId="67325179" w14:textId="06B36658" w:rsidR="007B3821" w:rsidRPr="009000C7" w:rsidRDefault="007B3821" w:rsidP="007B3821">
      <w:pPr>
        <w:spacing w:line="240" w:lineRule="auto"/>
        <w:rPr>
          <w:rFonts w:eastAsia="Calibri"/>
          <w:sz w:val="20"/>
          <w:szCs w:val="20"/>
        </w:rPr>
      </w:pPr>
      <w:r w:rsidRPr="009000C7">
        <w:rPr>
          <w:rFonts w:eastAsia="Calibri"/>
          <w:sz w:val="20"/>
          <w:szCs w:val="20"/>
        </w:rPr>
        <w:t xml:space="preserve">Da bi še povečala kakovostno rabo slovenskega jezika, je agencija v letu 2023 </w:t>
      </w:r>
      <w:r w:rsidRPr="009000C7">
        <w:rPr>
          <w:rFonts w:eastAsia="Calibri"/>
          <w:sz w:val="20"/>
          <w:szCs w:val="20"/>
          <w:u w:val="single"/>
        </w:rPr>
        <w:t>zaposlila delavko, zadolženo za jezikovni pregled</w:t>
      </w:r>
      <w:r w:rsidRPr="009000C7">
        <w:rPr>
          <w:rFonts w:eastAsia="Calibri"/>
          <w:sz w:val="20"/>
          <w:szCs w:val="20"/>
        </w:rPr>
        <w:t xml:space="preserve"> vseh publikacij, spletnih strani agencije, tudi poročil strokovnjakov v akreditacijskih in evalvacijskih postopkih.</w:t>
      </w:r>
      <w:r>
        <w:rPr>
          <w:rFonts w:eastAsia="Calibri"/>
          <w:sz w:val="20"/>
          <w:szCs w:val="20"/>
        </w:rPr>
        <w:t xml:space="preserve"> A</w:t>
      </w:r>
      <w:r w:rsidRPr="009000C7">
        <w:rPr>
          <w:rFonts w:cs="Arial"/>
          <w:sz w:val="20"/>
          <w:szCs w:val="20"/>
        </w:rPr>
        <w:t xml:space="preserve">gencija skrbno zagotavlja, da so </w:t>
      </w:r>
      <w:r w:rsidRPr="009000C7">
        <w:rPr>
          <w:rFonts w:cs="Arial"/>
          <w:sz w:val="20"/>
          <w:szCs w:val="20"/>
          <w:u w:val="single"/>
        </w:rPr>
        <w:t>vsi ključni dokumenti lektorirani</w:t>
      </w:r>
      <w:r w:rsidRPr="009000C7">
        <w:rPr>
          <w:rFonts w:cs="Arial"/>
          <w:sz w:val="20"/>
          <w:szCs w:val="20"/>
        </w:rPr>
        <w:t>, kar vključuje poročila skupin strokovnjakov, tematske analize, letne publikacije ter druge ključne dokumente. Poleg tega si prizadeva</w:t>
      </w:r>
      <w:r>
        <w:rPr>
          <w:rFonts w:cs="Arial"/>
          <w:sz w:val="20"/>
          <w:szCs w:val="20"/>
        </w:rPr>
        <w:t>j</w:t>
      </w:r>
      <w:r w:rsidRPr="009000C7">
        <w:rPr>
          <w:rFonts w:cs="Arial"/>
          <w:sz w:val="20"/>
          <w:szCs w:val="20"/>
        </w:rPr>
        <w:t>o izboljšati položaj slovenščine kot jezika znanosti</w:t>
      </w:r>
      <w:r w:rsidR="002B1E79">
        <w:rPr>
          <w:rFonts w:cs="Arial"/>
          <w:sz w:val="20"/>
          <w:szCs w:val="20"/>
        </w:rPr>
        <w:t>, kar</w:t>
      </w:r>
      <w:r w:rsidRPr="009000C7">
        <w:rPr>
          <w:rFonts w:cs="Arial"/>
          <w:sz w:val="20"/>
          <w:szCs w:val="20"/>
        </w:rPr>
        <w:t xml:space="preserve"> vključuje ohranjanje visokih standardov jezikovne kakovosti v vseh vidikih dejavnosti</w:t>
      </w:r>
      <w:r>
        <w:rPr>
          <w:rFonts w:cs="Arial"/>
          <w:sz w:val="20"/>
          <w:szCs w:val="20"/>
        </w:rPr>
        <w:t>.</w:t>
      </w:r>
    </w:p>
    <w:bookmarkEnd w:id="169"/>
    <w:p w14:paraId="106C7E61" w14:textId="77777777" w:rsidR="007B3821" w:rsidRPr="009000C7" w:rsidRDefault="007B3821" w:rsidP="007B3821">
      <w:pPr>
        <w:spacing w:line="240" w:lineRule="auto"/>
        <w:rPr>
          <w:rFonts w:eastAsia="Calibri"/>
          <w:sz w:val="20"/>
          <w:szCs w:val="20"/>
        </w:rPr>
      </w:pPr>
    </w:p>
    <w:p w14:paraId="2D390689" w14:textId="15DA37C8" w:rsidR="007B3821" w:rsidRPr="009000C7" w:rsidRDefault="007B3821" w:rsidP="007B3821">
      <w:pPr>
        <w:spacing w:line="240" w:lineRule="auto"/>
        <w:rPr>
          <w:rFonts w:cs="Arial"/>
          <w:sz w:val="20"/>
          <w:szCs w:val="20"/>
        </w:rPr>
      </w:pPr>
      <w:r w:rsidRPr="009000C7">
        <w:rPr>
          <w:rFonts w:cs="Arial"/>
          <w:i/>
          <w:iCs/>
          <w:sz w:val="20"/>
          <w:szCs w:val="20"/>
        </w:rPr>
        <w:t xml:space="preserve">Porabljena sredstva: </w:t>
      </w:r>
      <w:r w:rsidRPr="009000C7">
        <w:rPr>
          <w:rFonts w:cs="Arial"/>
          <w:sz w:val="20"/>
          <w:szCs w:val="20"/>
        </w:rPr>
        <w:t>za prevajanje besedil 8.287,46 evra, za simultano tolmačenje 9.593,78 evra, za publikacije 5.661,04 evra lastnih sredstev.</w:t>
      </w:r>
    </w:p>
    <w:p w14:paraId="7FBC918E" w14:textId="77777777" w:rsidR="007B3821" w:rsidRPr="009000C7" w:rsidRDefault="007B3821" w:rsidP="007B3821">
      <w:pPr>
        <w:spacing w:line="240" w:lineRule="auto"/>
        <w:rPr>
          <w:rFonts w:cs="Arial"/>
          <w:i/>
          <w:iCs/>
          <w:sz w:val="20"/>
          <w:szCs w:val="20"/>
        </w:rPr>
      </w:pPr>
    </w:p>
    <w:p w14:paraId="0028E1FC" w14:textId="03C2CA17" w:rsidR="007B3821" w:rsidRPr="009000C7" w:rsidRDefault="007B3821" w:rsidP="007B3821">
      <w:pPr>
        <w:rPr>
          <w:rFonts w:cs="Arial"/>
          <w:i/>
          <w:iCs/>
          <w:sz w:val="20"/>
          <w:szCs w:val="20"/>
        </w:rPr>
      </w:pPr>
      <w:r w:rsidRPr="009000C7">
        <w:rPr>
          <w:rFonts w:cs="Arial"/>
          <w:i/>
          <w:iCs/>
          <w:sz w:val="20"/>
          <w:szCs w:val="20"/>
        </w:rPr>
        <w:t xml:space="preserve">Porabljena sredstva skupaj: </w:t>
      </w:r>
      <w:bookmarkStart w:id="170" w:name="_Hlk191555551"/>
      <w:r w:rsidRPr="009000C7">
        <w:rPr>
          <w:rFonts w:cs="Arial"/>
          <w:sz w:val="20"/>
          <w:szCs w:val="20"/>
        </w:rPr>
        <w:t>23.542,28</w:t>
      </w:r>
      <w:r w:rsidRPr="009000C7">
        <w:rPr>
          <w:rFonts w:cs="Arial"/>
          <w:i/>
          <w:iCs/>
          <w:sz w:val="20"/>
          <w:szCs w:val="20"/>
        </w:rPr>
        <w:t xml:space="preserve"> </w:t>
      </w:r>
      <w:bookmarkEnd w:id="170"/>
      <w:r w:rsidRPr="009000C7">
        <w:rPr>
          <w:rFonts w:cs="Arial"/>
          <w:sz w:val="20"/>
          <w:szCs w:val="20"/>
        </w:rPr>
        <w:t>evra.</w:t>
      </w:r>
    </w:p>
    <w:p w14:paraId="04C6B581" w14:textId="77777777" w:rsidR="007F04C3" w:rsidRPr="009C64F6" w:rsidRDefault="007F04C3" w:rsidP="007F04C3">
      <w:pPr>
        <w:rPr>
          <w:rFonts w:cs="Arial"/>
          <w:sz w:val="20"/>
          <w:szCs w:val="20"/>
        </w:rPr>
      </w:pPr>
    </w:p>
    <w:p w14:paraId="3680758B" w14:textId="77777777" w:rsidR="007F04C3" w:rsidRPr="009C64F6" w:rsidRDefault="007F04C3" w:rsidP="007F04C3">
      <w:pPr>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792A321B" w14:textId="77777777" w:rsidR="007F04C3" w:rsidRPr="009C64F6" w:rsidRDefault="007F04C3" w:rsidP="007F04C3">
      <w:pPr>
        <w:spacing w:line="240" w:lineRule="auto"/>
        <w:rPr>
          <w:rFonts w:cs="Arial"/>
          <w:sz w:val="20"/>
          <w:szCs w:val="20"/>
        </w:rPr>
      </w:pPr>
    </w:p>
    <w:p w14:paraId="1733E8BC" w14:textId="3F4CA230" w:rsidR="007B3821" w:rsidRPr="009C64F6" w:rsidRDefault="007B3821" w:rsidP="007B3821">
      <w:pPr>
        <w:spacing w:line="240" w:lineRule="auto"/>
        <w:rPr>
          <w:rFonts w:cs="Arial"/>
          <w:sz w:val="20"/>
          <w:szCs w:val="20"/>
        </w:rPr>
      </w:pPr>
      <w:r>
        <w:rPr>
          <w:rFonts w:cs="Arial"/>
          <w:sz w:val="20"/>
          <w:szCs w:val="20"/>
        </w:rPr>
        <w:t>NAKVIS v</w:t>
      </w:r>
      <w:r w:rsidRPr="009C64F6">
        <w:rPr>
          <w:rFonts w:cs="Arial"/>
          <w:sz w:val="20"/>
          <w:szCs w:val="20"/>
        </w:rPr>
        <w:t xml:space="preserve"> skladu z Z</w:t>
      </w:r>
      <w:r>
        <w:rPr>
          <w:rFonts w:cs="Arial"/>
          <w:sz w:val="20"/>
          <w:szCs w:val="20"/>
        </w:rPr>
        <w:t>akonom o visokem šolstvu</w:t>
      </w:r>
      <w:r w:rsidRPr="009C64F6">
        <w:rPr>
          <w:rFonts w:cs="Arial"/>
          <w:sz w:val="20"/>
          <w:szCs w:val="20"/>
        </w:rPr>
        <w:t xml:space="preserve"> poleg meril za akreditacijo in zunanjo evalvacijo visokošolskih zavodov, študijskih programov, ki jih izvajajo, in višjih strokovnih šol ter drugih aktov določi tudi </w:t>
      </w:r>
      <w:r w:rsidRPr="009C64F6">
        <w:rPr>
          <w:rFonts w:cs="Arial"/>
          <w:sz w:val="20"/>
          <w:szCs w:val="20"/>
          <w:u w:val="single"/>
        </w:rPr>
        <w:t>minimalne standarde za izvolitev v nazive visokošolskih učiteljev, znanstvenih delavcev in visokošolskih sodelavcev na visokošolskih zavodih</w:t>
      </w:r>
      <w:r w:rsidRPr="009C64F6">
        <w:rPr>
          <w:rFonts w:cs="Arial"/>
          <w:sz w:val="20"/>
          <w:szCs w:val="20"/>
        </w:rPr>
        <w:t xml:space="preserve"> (</w:t>
      </w:r>
      <w:hyperlink r:id="rId79" w:history="1">
        <w:r w:rsidRPr="009C64F6">
          <w:rPr>
            <w:rStyle w:val="Hiperpovezava"/>
            <w:rFonts w:cs="Arial"/>
            <w:sz w:val="20"/>
            <w:szCs w:val="20"/>
          </w:rPr>
          <w:t>https://www.nakvis.si/wp-content/uploads/2021/11/Minimalni-standardi-neuradno-precisceno-besedilo.doc</w:t>
        </w:r>
      </w:hyperlink>
      <w:r w:rsidRPr="009C64F6">
        <w:rPr>
          <w:rStyle w:val="Hiperpovezava"/>
          <w:rFonts w:cs="Arial"/>
          <w:sz w:val="20"/>
          <w:szCs w:val="20"/>
        </w:rPr>
        <w:t>)</w:t>
      </w:r>
      <w:r w:rsidRPr="009C64F6">
        <w:rPr>
          <w:rFonts w:cs="Arial"/>
          <w:sz w:val="20"/>
          <w:szCs w:val="20"/>
        </w:rPr>
        <w:t>. V skladu s predpisom morajo biti za izvolitev zagotovljeni kakovostni raziskovalni standardi; poleg usmeritev v kakovost pred kvantiteto, upoštevanje razlik med disciplinami in področji ipd. so v standardih posebej opredeljeni strokovni dosežki, ki visokošolskim učiteljem nalagajo objavljanje v slovenskem jeziku. Poudarjena sta skrb za slovenski znanstveni jezik in mednarodna uveljavitev slovenskih znanstvenih revij.</w:t>
      </w:r>
    </w:p>
    <w:p w14:paraId="2EE7CFA7" w14:textId="77777777" w:rsidR="007F04C3" w:rsidRPr="009C64F6" w:rsidRDefault="007F04C3" w:rsidP="007F04C3">
      <w:pPr>
        <w:spacing w:line="240" w:lineRule="auto"/>
        <w:rPr>
          <w:rFonts w:cs="Arial"/>
          <w:sz w:val="20"/>
          <w:szCs w:val="20"/>
        </w:rPr>
      </w:pPr>
    </w:p>
    <w:p w14:paraId="0E161875" w14:textId="56BE46EB" w:rsidR="007F04C3" w:rsidRPr="00F5395F" w:rsidRDefault="007F04C3" w:rsidP="007F04C3">
      <w:pPr>
        <w:spacing w:line="240" w:lineRule="auto"/>
        <w:rPr>
          <w:rFonts w:cs="Arial"/>
          <w:sz w:val="20"/>
          <w:szCs w:val="20"/>
        </w:rPr>
      </w:pPr>
      <w:r w:rsidRPr="009C64F6">
        <w:rPr>
          <w:rFonts w:cs="Arial"/>
          <w:i/>
          <w:iCs/>
          <w:sz w:val="20"/>
          <w:szCs w:val="20"/>
        </w:rPr>
        <w:t xml:space="preserve">Porabljena sredstva: </w:t>
      </w:r>
      <w:r w:rsidR="00F5395F">
        <w:rPr>
          <w:rFonts w:cs="Arial"/>
          <w:sz w:val="20"/>
          <w:szCs w:val="20"/>
        </w:rPr>
        <w:t>redna dejavnost.</w:t>
      </w:r>
    </w:p>
    <w:p w14:paraId="00B4EB5E" w14:textId="77777777" w:rsidR="007F04C3" w:rsidRPr="009C64F6" w:rsidRDefault="007F04C3" w:rsidP="007F04C3">
      <w:pPr>
        <w:rPr>
          <w:rFonts w:cs="Arial"/>
          <w:i/>
          <w:iCs/>
          <w:sz w:val="20"/>
          <w:szCs w:val="20"/>
        </w:rPr>
      </w:pPr>
    </w:p>
    <w:p w14:paraId="37B624BB" w14:textId="1D4D8549" w:rsidR="007F04C3" w:rsidRPr="009C64F6" w:rsidRDefault="007F04C3" w:rsidP="007F04C3">
      <w:pPr>
        <w:rPr>
          <w:rFonts w:cs="Arial"/>
          <w:sz w:val="20"/>
          <w:szCs w:val="20"/>
        </w:rPr>
      </w:pPr>
      <w:r w:rsidRPr="009C64F6">
        <w:rPr>
          <w:rFonts w:cs="Arial"/>
          <w:i/>
          <w:iCs/>
          <w:sz w:val="20"/>
          <w:szCs w:val="20"/>
        </w:rPr>
        <w:t xml:space="preserve">Porabljena sredstva </w:t>
      </w:r>
      <w:r w:rsidR="00C27BB2">
        <w:rPr>
          <w:rFonts w:cs="Arial"/>
          <w:i/>
          <w:iCs/>
          <w:sz w:val="20"/>
          <w:szCs w:val="20"/>
        </w:rPr>
        <w:t>za</w:t>
      </w:r>
      <w:r w:rsidRPr="009C64F6">
        <w:rPr>
          <w:rFonts w:cs="Arial"/>
          <w:i/>
          <w:iCs/>
          <w:sz w:val="20"/>
          <w:szCs w:val="20"/>
        </w:rPr>
        <w:t xml:space="preserve"> cilja: </w:t>
      </w:r>
      <w:r w:rsidR="00F5395F" w:rsidRPr="009000C7">
        <w:rPr>
          <w:rFonts w:cs="Arial"/>
          <w:sz w:val="20"/>
          <w:szCs w:val="20"/>
        </w:rPr>
        <w:t>23.542,28</w:t>
      </w:r>
      <w:r w:rsidR="00F5395F" w:rsidRPr="009000C7">
        <w:rPr>
          <w:rFonts w:cs="Arial"/>
          <w:i/>
          <w:iCs/>
          <w:sz w:val="20"/>
          <w:szCs w:val="20"/>
        </w:rPr>
        <w:t xml:space="preserve"> </w:t>
      </w:r>
      <w:r w:rsidR="00F5395F" w:rsidRPr="009000C7">
        <w:rPr>
          <w:rFonts w:cs="Arial"/>
          <w:sz w:val="20"/>
          <w:szCs w:val="20"/>
        </w:rPr>
        <w:t>evra.</w:t>
      </w:r>
    </w:p>
    <w:p w14:paraId="7A3EAF06" w14:textId="1050944C" w:rsidR="0064212B" w:rsidRPr="009C64F6" w:rsidRDefault="0064212B" w:rsidP="00535D88">
      <w:pPr>
        <w:tabs>
          <w:tab w:val="left" w:pos="1418"/>
        </w:tabs>
        <w:spacing w:line="240" w:lineRule="auto"/>
        <w:rPr>
          <w:rFonts w:cs="Arial"/>
          <w:b/>
          <w:kern w:val="32"/>
          <w:sz w:val="20"/>
          <w:szCs w:val="20"/>
          <w:lang w:eastAsia="sl-SI"/>
        </w:rPr>
      </w:pPr>
    </w:p>
    <w:p w14:paraId="7E55D35D" w14:textId="46A88599" w:rsidR="00B36B96" w:rsidRPr="009C64F6" w:rsidRDefault="00B36B96" w:rsidP="00535D88">
      <w:pPr>
        <w:tabs>
          <w:tab w:val="left" w:pos="1418"/>
        </w:tabs>
        <w:spacing w:line="240" w:lineRule="auto"/>
        <w:rPr>
          <w:rFonts w:cs="Arial"/>
          <w:b/>
          <w:kern w:val="32"/>
          <w:sz w:val="20"/>
          <w:szCs w:val="20"/>
          <w:lang w:eastAsia="sl-SI"/>
        </w:rPr>
      </w:pPr>
    </w:p>
    <w:p w14:paraId="5F7E7BC3" w14:textId="5AADEA51" w:rsidR="00660904" w:rsidRPr="009C64F6" w:rsidRDefault="00660904" w:rsidP="00057EE7">
      <w:pPr>
        <w:pStyle w:val="Naslov"/>
      </w:pPr>
      <w:bookmarkStart w:id="171" w:name="_Toc146549001"/>
      <w:r w:rsidRPr="009C64F6">
        <w:t>2.1</w:t>
      </w:r>
      <w:r w:rsidR="00261F45">
        <w:t>7</w:t>
      </w:r>
      <w:r w:rsidRPr="009C64F6">
        <w:t xml:space="preserve"> SLOVENSKA AKADEMIJA ZNANOSTI IN UMETNOSTI</w:t>
      </w:r>
      <w:bookmarkEnd w:id="171"/>
      <w:r w:rsidRPr="009C64F6">
        <w:t xml:space="preserve"> </w:t>
      </w:r>
    </w:p>
    <w:p w14:paraId="65F73C0D" w14:textId="77777777" w:rsidR="00B44B5D" w:rsidRDefault="00B44B5D" w:rsidP="0046700F">
      <w:pPr>
        <w:rPr>
          <w:rFonts w:cs="Arial"/>
          <w:color w:val="0070C0"/>
          <w:sz w:val="20"/>
          <w:szCs w:val="20"/>
        </w:rPr>
      </w:pPr>
    </w:p>
    <w:p w14:paraId="378DC66A" w14:textId="77777777" w:rsidR="00171238" w:rsidRPr="009C64F6" w:rsidRDefault="00171238" w:rsidP="00171238">
      <w:pPr>
        <w:rPr>
          <w:rFonts w:cs="Arial"/>
          <w:i/>
          <w:iCs/>
          <w:color w:val="0070C0"/>
          <w:sz w:val="20"/>
          <w:szCs w:val="20"/>
          <w:u w:val="single"/>
        </w:rPr>
      </w:pPr>
      <w:r w:rsidRPr="009C64F6">
        <w:rPr>
          <w:rFonts w:cs="Arial"/>
          <w:i/>
          <w:iCs/>
          <w:color w:val="0070C0"/>
          <w:sz w:val="20"/>
          <w:szCs w:val="20"/>
        </w:rPr>
        <w:t>Jezikovna opremljenost,</w:t>
      </w:r>
      <w:r w:rsidRPr="009C64F6">
        <w:rPr>
          <w:rFonts w:cs="Arial"/>
          <w:color w:val="0070C0"/>
          <w:sz w:val="20"/>
          <w:szCs w:val="20"/>
        </w:rPr>
        <w:t xml:space="preserve"> </w:t>
      </w:r>
      <w:r w:rsidRPr="009C64F6">
        <w:rPr>
          <w:rFonts w:cs="Arial"/>
          <w:i/>
          <w:iCs/>
          <w:color w:val="0070C0"/>
          <w:sz w:val="20"/>
          <w:szCs w:val="20"/>
        </w:rPr>
        <w:t xml:space="preserve">jezikovni opis, cilj: </w:t>
      </w:r>
      <w:r w:rsidRPr="009C64F6">
        <w:rPr>
          <w:rFonts w:cs="Arial"/>
          <w:i/>
          <w:iCs/>
          <w:color w:val="0070C0"/>
          <w:sz w:val="20"/>
          <w:szCs w:val="20"/>
          <w:u w:val="single"/>
        </w:rPr>
        <w:t xml:space="preserve">Temeljni opis sodobne knjižne oziroma standardne slovenščine, specializirani jezikovni opisi, dialektološki, imenoslovni, zgodovinsko- in primerjalnojezikoslovni opisi </w:t>
      </w:r>
    </w:p>
    <w:p w14:paraId="55019A9C" w14:textId="77777777" w:rsidR="00171238" w:rsidRPr="009C64F6" w:rsidRDefault="00171238" w:rsidP="00171238">
      <w:pPr>
        <w:rPr>
          <w:rFonts w:cs="Arial"/>
          <w:sz w:val="20"/>
          <w:szCs w:val="20"/>
        </w:rPr>
      </w:pPr>
    </w:p>
    <w:p w14:paraId="3995452A" w14:textId="77777777" w:rsidR="00171238" w:rsidRPr="009C64F6" w:rsidRDefault="00171238" w:rsidP="00171238">
      <w:pPr>
        <w:rPr>
          <w:sz w:val="20"/>
          <w:szCs w:val="20"/>
        </w:rPr>
      </w:pPr>
      <w:r w:rsidRPr="009C64F6">
        <w:rPr>
          <w:sz w:val="20"/>
          <w:szCs w:val="20"/>
        </w:rPr>
        <w:t>Dofinanciranje del v okviru redakcije eSSKJ, Slovarja jezika slovenskih protestantskih piscev 16. stoletja, izdelovanja geolingvističnih del.</w:t>
      </w:r>
    </w:p>
    <w:p w14:paraId="2E8B24B7" w14:textId="77777777" w:rsidR="00171238" w:rsidRPr="009C64F6" w:rsidRDefault="00171238" w:rsidP="00171238">
      <w:pPr>
        <w:rPr>
          <w:rFonts w:cs="Arial"/>
          <w:sz w:val="20"/>
          <w:szCs w:val="20"/>
          <w:u w:val="single"/>
        </w:rPr>
      </w:pPr>
    </w:p>
    <w:p w14:paraId="2B0C4CC2" w14:textId="77777777" w:rsidR="00171238" w:rsidRPr="009C64F6" w:rsidRDefault="00171238" w:rsidP="00171238">
      <w:pPr>
        <w:rPr>
          <w:rFonts w:cs="Arial"/>
          <w:i/>
          <w:iCs/>
          <w:sz w:val="20"/>
          <w:szCs w:val="20"/>
        </w:rPr>
      </w:pPr>
      <w:r w:rsidRPr="009C64F6">
        <w:rPr>
          <w:rFonts w:cs="Arial"/>
          <w:i/>
          <w:iCs/>
          <w:sz w:val="20"/>
          <w:szCs w:val="20"/>
        </w:rPr>
        <w:t xml:space="preserve">Porabljena sredstva: </w:t>
      </w:r>
      <w:r w:rsidRPr="009C64F6">
        <w:rPr>
          <w:sz w:val="20"/>
          <w:szCs w:val="20"/>
        </w:rPr>
        <w:fldChar w:fldCharType="begin"/>
      </w:r>
      <w:r w:rsidRPr="009C64F6">
        <w:rPr>
          <w:sz w:val="20"/>
          <w:szCs w:val="20"/>
        </w:rPr>
        <w:instrText xml:space="preserve"> =SUM(ABOVE) </w:instrText>
      </w:r>
      <w:r w:rsidRPr="009C64F6">
        <w:rPr>
          <w:sz w:val="20"/>
          <w:szCs w:val="20"/>
        </w:rPr>
        <w:fldChar w:fldCharType="separate"/>
      </w:r>
      <w:r>
        <w:rPr>
          <w:noProof/>
          <w:sz w:val="20"/>
          <w:szCs w:val="20"/>
        </w:rPr>
        <w:t>127.181,66</w:t>
      </w:r>
      <w:r w:rsidRPr="009C64F6">
        <w:rPr>
          <w:sz w:val="20"/>
          <w:szCs w:val="20"/>
        </w:rPr>
        <w:fldChar w:fldCharType="end"/>
      </w:r>
      <w:r w:rsidRPr="009C64F6">
        <w:rPr>
          <w:sz w:val="20"/>
          <w:szCs w:val="20"/>
        </w:rPr>
        <w:t xml:space="preserve"> evra.</w:t>
      </w:r>
    </w:p>
    <w:p w14:paraId="11E984DF" w14:textId="77777777" w:rsidR="00171238" w:rsidRPr="009C64F6" w:rsidRDefault="00171238" w:rsidP="00171238">
      <w:pPr>
        <w:rPr>
          <w:rFonts w:cs="Arial"/>
          <w:sz w:val="20"/>
          <w:szCs w:val="20"/>
        </w:rPr>
      </w:pPr>
    </w:p>
    <w:p w14:paraId="469B230C" w14:textId="77777777" w:rsidR="00171238" w:rsidRPr="009C64F6" w:rsidRDefault="00171238" w:rsidP="00171238">
      <w:pPr>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489C5A80" w14:textId="77777777" w:rsidR="00171238" w:rsidRPr="009C64F6" w:rsidRDefault="00171238" w:rsidP="002B1E79">
      <w:pPr>
        <w:spacing w:line="240" w:lineRule="auto"/>
        <w:rPr>
          <w:rFonts w:cs="Arial"/>
          <w:sz w:val="20"/>
          <w:szCs w:val="20"/>
        </w:rPr>
      </w:pPr>
    </w:p>
    <w:p w14:paraId="3148C3DB" w14:textId="77777777" w:rsidR="00171238" w:rsidRPr="009C64F6" w:rsidRDefault="00171238" w:rsidP="002B1E79">
      <w:pPr>
        <w:spacing w:line="240" w:lineRule="auto"/>
        <w:rPr>
          <w:sz w:val="20"/>
          <w:szCs w:val="20"/>
        </w:rPr>
      </w:pPr>
      <w:r w:rsidRPr="009C64F6">
        <w:rPr>
          <w:sz w:val="20"/>
          <w:szCs w:val="20"/>
        </w:rPr>
        <w:t>Dofinanciranje dejavnosti na področju posodobitve pravopisnih pravil in redakcije novega pravopisnega priročnika.</w:t>
      </w:r>
    </w:p>
    <w:p w14:paraId="4F8E7CDA" w14:textId="77777777" w:rsidR="00171238" w:rsidRPr="009C64F6" w:rsidRDefault="00171238" w:rsidP="002B1E79">
      <w:pPr>
        <w:spacing w:line="240" w:lineRule="auto"/>
        <w:rPr>
          <w:rFonts w:cs="Arial"/>
          <w:sz w:val="20"/>
          <w:szCs w:val="20"/>
          <w:u w:val="single"/>
        </w:rPr>
      </w:pPr>
    </w:p>
    <w:p w14:paraId="28589E4C" w14:textId="77777777" w:rsidR="00171238" w:rsidRPr="009C64F6" w:rsidRDefault="00171238" w:rsidP="002B1E79">
      <w:pPr>
        <w:spacing w:line="240" w:lineRule="auto"/>
        <w:rPr>
          <w:rFonts w:cs="Arial"/>
          <w:i/>
          <w:iCs/>
          <w:sz w:val="20"/>
          <w:szCs w:val="20"/>
        </w:rPr>
      </w:pPr>
      <w:r w:rsidRPr="009C64F6">
        <w:rPr>
          <w:rFonts w:cs="Arial"/>
          <w:i/>
          <w:iCs/>
          <w:sz w:val="20"/>
          <w:szCs w:val="20"/>
        </w:rPr>
        <w:t xml:space="preserve">Porabljena sredstva: </w:t>
      </w:r>
      <w:r>
        <w:rPr>
          <w:sz w:val="20"/>
          <w:szCs w:val="20"/>
        </w:rPr>
        <w:t>12.537,41</w:t>
      </w:r>
      <w:r w:rsidRPr="009C64F6">
        <w:rPr>
          <w:sz w:val="20"/>
          <w:szCs w:val="20"/>
        </w:rPr>
        <w:t xml:space="preserve"> evra.</w:t>
      </w:r>
    </w:p>
    <w:p w14:paraId="6ABDA10C" w14:textId="77777777" w:rsidR="00171238" w:rsidRPr="009C64F6" w:rsidRDefault="00171238" w:rsidP="002B1E79">
      <w:pPr>
        <w:spacing w:line="240" w:lineRule="auto"/>
        <w:rPr>
          <w:rFonts w:cs="Arial"/>
          <w:sz w:val="20"/>
          <w:szCs w:val="20"/>
        </w:rPr>
      </w:pPr>
    </w:p>
    <w:p w14:paraId="07D84897" w14:textId="77777777" w:rsidR="00171238" w:rsidRPr="009C64F6" w:rsidRDefault="00171238" w:rsidP="00171238">
      <w:pPr>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0F658CAB" w14:textId="77777777" w:rsidR="00171238" w:rsidRPr="009C64F6" w:rsidRDefault="00171238" w:rsidP="002B1E79">
      <w:pPr>
        <w:spacing w:line="240" w:lineRule="auto"/>
        <w:rPr>
          <w:rFonts w:cs="Arial"/>
          <w:sz w:val="20"/>
          <w:szCs w:val="20"/>
        </w:rPr>
      </w:pPr>
    </w:p>
    <w:p w14:paraId="45D23E5C" w14:textId="77777777" w:rsidR="00171238" w:rsidRPr="009C64F6" w:rsidRDefault="00171238" w:rsidP="002B1E79">
      <w:pPr>
        <w:spacing w:line="240" w:lineRule="auto"/>
        <w:rPr>
          <w:sz w:val="20"/>
          <w:szCs w:val="20"/>
        </w:rPr>
      </w:pPr>
      <w:r w:rsidRPr="009C64F6">
        <w:rPr>
          <w:sz w:val="20"/>
          <w:szCs w:val="20"/>
        </w:rPr>
        <w:t>Dofinanciranje redakcijskih in organizacijskih del pri pripravi terminoloških slovarjev različnih strok s prevodi iztočnic v tuje jezike in reševanju terminoloških in prevodnoterminoloških problemov uporabnikov.</w:t>
      </w:r>
    </w:p>
    <w:p w14:paraId="2DAF18C7" w14:textId="77777777" w:rsidR="00171238" w:rsidRPr="009C64F6" w:rsidRDefault="00171238" w:rsidP="002B1E79">
      <w:pPr>
        <w:spacing w:line="240" w:lineRule="auto"/>
        <w:rPr>
          <w:rFonts w:cs="Arial"/>
          <w:sz w:val="20"/>
          <w:szCs w:val="20"/>
          <w:u w:val="single"/>
        </w:rPr>
      </w:pPr>
    </w:p>
    <w:p w14:paraId="31565D77" w14:textId="77777777" w:rsidR="00171238" w:rsidRPr="009C64F6" w:rsidRDefault="00171238" w:rsidP="002B1E79">
      <w:pPr>
        <w:spacing w:line="240" w:lineRule="auto"/>
        <w:rPr>
          <w:b/>
          <w:bCs/>
        </w:rPr>
      </w:pPr>
      <w:r w:rsidRPr="009C64F6">
        <w:rPr>
          <w:rFonts w:cs="Arial"/>
          <w:i/>
          <w:iCs/>
          <w:sz w:val="20"/>
          <w:szCs w:val="20"/>
        </w:rPr>
        <w:t xml:space="preserve">Porabljena sredstva:  </w:t>
      </w:r>
      <w:r>
        <w:rPr>
          <w:rFonts w:cs="Arial"/>
          <w:sz w:val="20"/>
          <w:szCs w:val="20"/>
        </w:rPr>
        <w:t>51.475,77</w:t>
      </w:r>
      <w:r w:rsidRPr="009C64F6">
        <w:rPr>
          <w:rFonts w:cs="Arial"/>
          <w:sz w:val="20"/>
          <w:szCs w:val="20"/>
        </w:rPr>
        <w:t xml:space="preserve"> evra.</w:t>
      </w:r>
      <w:r w:rsidRPr="009C64F6">
        <w:rPr>
          <w:rFonts w:cs="Arial"/>
          <w:i/>
          <w:iCs/>
          <w:sz w:val="20"/>
          <w:szCs w:val="20"/>
        </w:rPr>
        <w:t xml:space="preserve">     </w:t>
      </w:r>
    </w:p>
    <w:p w14:paraId="594C6988" w14:textId="77777777" w:rsidR="00171238" w:rsidRPr="009C64F6" w:rsidRDefault="00171238" w:rsidP="002B1E79">
      <w:pPr>
        <w:spacing w:line="240" w:lineRule="auto"/>
        <w:rPr>
          <w:rFonts w:cs="Arial"/>
          <w:sz w:val="20"/>
          <w:szCs w:val="20"/>
        </w:rPr>
      </w:pPr>
    </w:p>
    <w:p w14:paraId="6379754C" w14:textId="77777777" w:rsidR="00171238" w:rsidRPr="009C64F6" w:rsidRDefault="00171238" w:rsidP="00171238">
      <w:pPr>
        <w:rPr>
          <w:rFonts w:cs="Arial"/>
          <w:i/>
          <w:iCs/>
          <w:color w:val="0070C0"/>
          <w:sz w:val="20"/>
          <w:szCs w:val="20"/>
          <w:u w:val="single"/>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 xml:space="preserve">Vzpostavitev infrastrukture ter izdelava prosto dostopnih večjezičnih virov in orodij za podporo učenju in poučevanju tujih jezikov, prevajanju in terminološkemu delu </w:t>
      </w:r>
    </w:p>
    <w:p w14:paraId="4595DE38" w14:textId="77777777" w:rsidR="00171238" w:rsidRPr="009C64F6" w:rsidRDefault="00171238" w:rsidP="00171238">
      <w:pPr>
        <w:rPr>
          <w:rFonts w:cs="Arial"/>
          <w:i/>
          <w:iCs/>
          <w:sz w:val="20"/>
          <w:szCs w:val="20"/>
          <w:u w:val="single"/>
        </w:rPr>
      </w:pPr>
    </w:p>
    <w:p w14:paraId="217ADC9E" w14:textId="77777777" w:rsidR="00171238" w:rsidRPr="009C64F6" w:rsidRDefault="00171238" w:rsidP="00171238">
      <w:pPr>
        <w:rPr>
          <w:rFonts w:cs="Arial"/>
          <w:sz w:val="20"/>
          <w:szCs w:val="20"/>
        </w:rPr>
      </w:pPr>
      <w:r w:rsidRPr="009C64F6">
        <w:rPr>
          <w:rFonts w:cs="Arial"/>
          <w:sz w:val="20"/>
          <w:szCs w:val="20"/>
        </w:rPr>
        <w:t>Zajeto v prejšnjem cilju (terminološki slovarji s prevodi v tuje jezike).</w:t>
      </w:r>
    </w:p>
    <w:p w14:paraId="016E5DD0" w14:textId="77777777" w:rsidR="00171238" w:rsidRPr="009C64F6" w:rsidRDefault="00171238" w:rsidP="00171238">
      <w:pPr>
        <w:rPr>
          <w:rFonts w:cs="Arial"/>
          <w:i/>
          <w:iCs/>
          <w:sz w:val="20"/>
          <w:szCs w:val="20"/>
        </w:rPr>
      </w:pPr>
    </w:p>
    <w:p w14:paraId="0211A1D3" w14:textId="77777777" w:rsidR="00171238" w:rsidRPr="009C64F6" w:rsidRDefault="00171238" w:rsidP="00171238">
      <w:pPr>
        <w:rPr>
          <w:rFonts w:cs="Arial"/>
          <w:i/>
          <w:iCs/>
          <w:sz w:val="20"/>
          <w:szCs w:val="20"/>
        </w:rPr>
      </w:pPr>
      <w:r w:rsidRPr="009C64F6">
        <w:rPr>
          <w:rFonts w:cs="Arial"/>
          <w:i/>
          <w:iCs/>
          <w:sz w:val="20"/>
          <w:szCs w:val="20"/>
        </w:rPr>
        <w:t xml:space="preserve">Porabljena sredstva:  </w:t>
      </w:r>
      <w:r w:rsidRPr="009C64F6">
        <w:rPr>
          <w:rFonts w:cs="Arial"/>
          <w:sz w:val="20"/>
          <w:szCs w:val="20"/>
        </w:rPr>
        <w:t>/.</w:t>
      </w:r>
    </w:p>
    <w:p w14:paraId="41891685" w14:textId="674D309F" w:rsidR="00171238" w:rsidRPr="009C64F6" w:rsidRDefault="00171238" w:rsidP="00171238">
      <w:pPr>
        <w:tabs>
          <w:tab w:val="left" w:pos="1418"/>
        </w:tabs>
        <w:spacing w:before="100" w:beforeAutospacing="1" w:after="100" w:afterAutospacing="1" w:line="240" w:lineRule="auto"/>
        <w:ind w:left="1134" w:hanging="1134"/>
        <w:rPr>
          <w:rFonts w:cs="Arial"/>
          <w:b/>
          <w:bCs/>
          <w:sz w:val="20"/>
          <w:szCs w:val="20"/>
        </w:rPr>
      </w:pPr>
      <w:r w:rsidRPr="009C64F6">
        <w:rPr>
          <w:rFonts w:cs="Arial"/>
          <w:i/>
          <w:iCs/>
          <w:sz w:val="20"/>
          <w:szCs w:val="20"/>
        </w:rPr>
        <w:t xml:space="preserve">Porabljena sredstva </w:t>
      </w:r>
      <w:r w:rsidR="00FF5FDB">
        <w:rPr>
          <w:rFonts w:cs="Arial"/>
          <w:i/>
          <w:iCs/>
          <w:sz w:val="20"/>
          <w:szCs w:val="20"/>
        </w:rPr>
        <w:t>za</w:t>
      </w:r>
      <w:r w:rsidRPr="009C64F6">
        <w:rPr>
          <w:rFonts w:cs="Arial"/>
          <w:i/>
          <w:iCs/>
          <w:sz w:val="20"/>
          <w:szCs w:val="20"/>
        </w:rPr>
        <w:t xml:space="preserve"> cilj</w:t>
      </w:r>
      <w:r w:rsidR="00FF5FDB">
        <w:rPr>
          <w:rFonts w:cs="Arial"/>
          <w:i/>
          <w:iCs/>
          <w:sz w:val="20"/>
          <w:szCs w:val="20"/>
        </w:rPr>
        <w:t>e</w:t>
      </w:r>
      <w:r w:rsidRPr="009C64F6">
        <w:rPr>
          <w:rFonts w:cs="Arial"/>
          <w:i/>
          <w:iCs/>
          <w:sz w:val="20"/>
          <w:szCs w:val="20"/>
        </w:rPr>
        <w:t xml:space="preserve">: </w:t>
      </w:r>
      <w:r w:rsidRPr="009C64F6">
        <w:rPr>
          <w:rFonts w:cs="Arial"/>
          <w:sz w:val="20"/>
          <w:szCs w:val="20"/>
        </w:rPr>
        <w:t xml:space="preserve"> </w:t>
      </w:r>
      <w:bookmarkStart w:id="172" w:name="_Hlk191555572"/>
      <w:r>
        <w:rPr>
          <w:rFonts w:cs="Arial"/>
          <w:sz w:val="20"/>
          <w:szCs w:val="20"/>
        </w:rPr>
        <w:t>191.194,84</w:t>
      </w:r>
      <w:r w:rsidRPr="009C64F6">
        <w:rPr>
          <w:rFonts w:cs="Arial"/>
          <w:sz w:val="20"/>
          <w:szCs w:val="20"/>
        </w:rPr>
        <w:t xml:space="preserve"> </w:t>
      </w:r>
      <w:bookmarkEnd w:id="172"/>
      <w:r w:rsidRPr="009C64F6">
        <w:rPr>
          <w:rFonts w:cs="Arial"/>
          <w:sz w:val="20"/>
          <w:szCs w:val="20"/>
        </w:rPr>
        <w:t>evra.</w:t>
      </w:r>
    </w:p>
    <w:p w14:paraId="2CB41336" w14:textId="77777777" w:rsidR="008912BF" w:rsidRDefault="008912BF" w:rsidP="008912BF">
      <w:pPr>
        <w:tabs>
          <w:tab w:val="left" w:pos="1418"/>
        </w:tabs>
        <w:spacing w:line="240" w:lineRule="auto"/>
        <w:ind w:left="1134" w:hanging="1134"/>
        <w:rPr>
          <w:rFonts w:cs="Arial"/>
          <w:sz w:val="20"/>
          <w:szCs w:val="20"/>
        </w:rPr>
      </w:pPr>
    </w:p>
    <w:p w14:paraId="074F1EA0" w14:textId="77777777" w:rsidR="008912BF" w:rsidRPr="009C64F6" w:rsidRDefault="008912BF" w:rsidP="008912BF">
      <w:pPr>
        <w:tabs>
          <w:tab w:val="left" w:pos="1418"/>
        </w:tabs>
        <w:spacing w:line="240" w:lineRule="auto"/>
        <w:ind w:left="1134" w:hanging="1134"/>
        <w:rPr>
          <w:rFonts w:cs="Arial"/>
          <w:sz w:val="20"/>
          <w:szCs w:val="20"/>
        </w:rPr>
      </w:pPr>
    </w:p>
    <w:p w14:paraId="32EE1C2A" w14:textId="5B013798" w:rsidR="003F7F1F" w:rsidRPr="009C64F6" w:rsidRDefault="009D556B" w:rsidP="00057EE7">
      <w:pPr>
        <w:pStyle w:val="Naslov"/>
      </w:pPr>
      <w:bookmarkStart w:id="173" w:name="_Toc146549002"/>
      <w:r w:rsidRPr="009C64F6">
        <w:t>2.1</w:t>
      </w:r>
      <w:r w:rsidR="00261F45">
        <w:t>8</w:t>
      </w:r>
      <w:r w:rsidRPr="009C64F6">
        <w:t xml:space="preserve"> </w:t>
      </w:r>
      <w:r w:rsidR="003F7F1F" w:rsidRPr="009C64F6">
        <w:t>URAD VLADE REPUBLIKE SLOVENIJE ZA NARODNOSTI</w:t>
      </w:r>
      <w:bookmarkEnd w:id="173"/>
    </w:p>
    <w:p w14:paraId="158CBA4B" w14:textId="77777777" w:rsidR="003C73FC" w:rsidRPr="009C64F6" w:rsidRDefault="003C73FC" w:rsidP="00487AEC">
      <w:pPr>
        <w:rPr>
          <w:rFonts w:cs="Arial"/>
          <w:sz w:val="20"/>
          <w:szCs w:val="20"/>
        </w:rPr>
      </w:pPr>
    </w:p>
    <w:p w14:paraId="44757926" w14:textId="7AF42EEE" w:rsidR="00E6486E" w:rsidRPr="009C64F6" w:rsidRDefault="00E6486E" w:rsidP="00487AEC">
      <w:pPr>
        <w:rPr>
          <w:rFonts w:cs="Arial"/>
          <w:i/>
          <w:iCs/>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Zagotovitev okoliščin za učinkovito izvajanje jezikovne politike na področju izobraževanja in kulture narodnih skupnosti</w:t>
      </w:r>
    </w:p>
    <w:p w14:paraId="200BD72B" w14:textId="77777777" w:rsidR="00487AEC" w:rsidRPr="009C64F6" w:rsidRDefault="00487AEC" w:rsidP="00487AEC">
      <w:pPr>
        <w:rPr>
          <w:rFonts w:cs="Arial"/>
          <w:sz w:val="20"/>
          <w:szCs w:val="20"/>
        </w:rPr>
      </w:pPr>
    </w:p>
    <w:p w14:paraId="1DF70EA8" w14:textId="77777777" w:rsidR="00505440" w:rsidRPr="00505440" w:rsidRDefault="00505440" w:rsidP="00505440">
      <w:pPr>
        <w:spacing w:line="240" w:lineRule="auto"/>
        <w:ind w:right="-142"/>
        <w:rPr>
          <w:rFonts w:cs="Arial"/>
          <w:sz w:val="20"/>
          <w:szCs w:val="20"/>
          <w:u w:val="single"/>
        </w:rPr>
      </w:pPr>
      <w:r w:rsidRPr="00505440">
        <w:rPr>
          <w:rFonts w:cs="Arial"/>
          <w:sz w:val="20"/>
          <w:szCs w:val="20"/>
          <w:u w:val="single"/>
        </w:rPr>
        <w:t xml:space="preserve">Ukrep: Sofinanciranje delovanja oziroma programov krovnih organizacij italijanske in madžarske narodne skupnosti, radijskih in televizijskih programov za italijansko in madžarsko narodno skupnost ter informativnih dejavnosti (časopis, revije idr.) </w:t>
      </w:r>
    </w:p>
    <w:p w14:paraId="29FA129B" w14:textId="77777777" w:rsidR="00505440" w:rsidRPr="00505440" w:rsidRDefault="00505440" w:rsidP="00505440">
      <w:pPr>
        <w:spacing w:line="240" w:lineRule="auto"/>
        <w:ind w:right="-142"/>
        <w:rPr>
          <w:rFonts w:cs="Arial"/>
          <w:sz w:val="20"/>
          <w:szCs w:val="20"/>
        </w:rPr>
      </w:pPr>
    </w:p>
    <w:p w14:paraId="79A89A66" w14:textId="50E0A9DB" w:rsidR="00505440" w:rsidRPr="00505440" w:rsidRDefault="00505440" w:rsidP="00505440">
      <w:pPr>
        <w:spacing w:line="240" w:lineRule="auto"/>
        <w:ind w:right="-142"/>
        <w:rPr>
          <w:rFonts w:cs="Arial"/>
          <w:sz w:val="20"/>
          <w:szCs w:val="20"/>
        </w:rPr>
      </w:pPr>
      <w:r w:rsidRPr="00505440">
        <w:rPr>
          <w:rFonts w:cs="Arial"/>
          <w:sz w:val="20"/>
          <w:szCs w:val="20"/>
        </w:rPr>
        <w:t>Urad Vlade Republike Slovenije za narodnosti (U</w:t>
      </w:r>
      <w:r>
        <w:rPr>
          <w:rFonts w:cs="Arial"/>
          <w:sz w:val="20"/>
          <w:szCs w:val="20"/>
        </w:rPr>
        <w:t>N; u</w:t>
      </w:r>
      <w:r w:rsidRPr="00505440">
        <w:rPr>
          <w:rFonts w:cs="Arial"/>
          <w:sz w:val="20"/>
          <w:szCs w:val="20"/>
        </w:rPr>
        <w:t xml:space="preserve">rad) je sofinanciral </w:t>
      </w:r>
      <w:r w:rsidRPr="00505440">
        <w:rPr>
          <w:rFonts w:cs="Arial"/>
          <w:sz w:val="20"/>
          <w:szCs w:val="20"/>
          <w:u w:val="single"/>
        </w:rPr>
        <w:t>delovanje oziroma programe krovnih organizacij italijanske</w:t>
      </w:r>
      <w:r w:rsidRPr="00505440">
        <w:rPr>
          <w:rFonts w:cs="Arial"/>
          <w:sz w:val="20"/>
          <w:szCs w:val="20"/>
        </w:rPr>
        <w:t xml:space="preserve"> (Obalna samoupravna skupnost italijanske narodnosti</w:t>
      </w:r>
      <w:r w:rsidR="0092369A">
        <w:rPr>
          <w:rFonts w:cs="Arial"/>
          <w:sz w:val="20"/>
          <w:szCs w:val="20"/>
        </w:rPr>
        <w:t xml:space="preserve">, </w:t>
      </w:r>
      <w:r w:rsidR="0092369A" w:rsidRPr="0092369A">
        <w:rPr>
          <w:rFonts w:cs="Arial"/>
          <w:sz w:val="20"/>
          <w:szCs w:val="20"/>
        </w:rPr>
        <w:t>OSSIN</w:t>
      </w:r>
      <w:r w:rsidRPr="00505440">
        <w:rPr>
          <w:rFonts w:cs="Arial"/>
          <w:sz w:val="20"/>
          <w:szCs w:val="20"/>
        </w:rPr>
        <w:t xml:space="preserve">) </w:t>
      </w:r>
      <w:r w:rsidRPr="00505440">
        <w:rPr>
          <w:rFonts w:cs="Arial"/>
          <w:sz w:val="20"/>
          <w:szCs w:val="20"/>
          <w:u w:val="single"/>
        </w:rPr>
        <w:t>in madžarske narodne skupnosti</w:t>
      </w:r>
      <w:r w:rsidRPr="00505440">
        <w:rPr>
          <w:rFonts w:cs="Arial"/>
          <w:sz w:val="20"/>
          <w:szCs w:val="20"/>
        </w:rPr>
        <w:t xml:space="preserve"> (Pomurska madžarska samoupravna narodna skupnost</w:t>
      </w:r>
      <w:r w:rsidR="0092369A">
        <w:rPr>
          <w:rFonts w:cs="Arial"/>
          <w:sz w:val="20"/>
          <w:szCs w:val="20"/>
        </w:rPr>
        <w:t xml:space="preserve">, </w:t>
      </w:r>
      <w:r w:rsidR="0092369A" w:rsidRPr="0092369A">
        <w:rPr>
          <w:rFonts w:cs="Arial"/>
          <w:sz w:val="20"/>
          <w:szCs w:val="20"/>
        </w:rPr>
        <w:t>PMSNS</w:t>
      </w:r>
      <w:r w:rsidRPr="00505440">
        <w:rPr>
          <w:rFonts w:cs="Arial"/>
          <w:sz w:val="20"/>
          <w:szCs w:val="20"/>
        </w:rPr>
        <w:t xml:space="preserve">). Za namene svojega razvoja sta organizaciji spodbujali in organizirali različne </w:t>
      </w:r>
      <w:bookmarkStart w:id="174" w:name="_Hlk160109008"/>
      <w:r w:rsidRPr="00505440">
        <w:rPr>
          <w:rFonts w:cs="Arial"/>
          <w:sz w:val="20"/>
          <w:szCs w:val="20"/>
        </w:rPr>
        <w:t xml:space="preserve">kulturne, raziskovalne, informativne in izdajateljske dejavnosti. </w:t>
      </w:r>
      <w:bookmarkEnd w:id="174"/>
      <w:r w:rsidRPr="00505440">
        <w:rPr>
          <w:rFonts w:cs="Arial"/>
          <w:sz w:val="20"/>
          <w:szCs w:val="20"/>
        </w:rPr>
        <w:t xml:space="preserve">Spremljali in </w:t>
      </w:r>
      <w:bookmarkStart w:id="175" w:name="_Hlk160109151"/>
      <w:r w:rsidRPr="00505440">
        <w:rPr>
          <w:rFonts w:cs="Arial"/>
          <w:sz w:val="20"/>
          <w:szCs w:val="20"/>
        </w:rPr>
        <w:t xml:space="preserve">spodbujali sta razvoj vzgoje in izobraževanja za pripadnike obeh skupnosti ter sodelovali pri načrtovanju in organiziranju vzgojno-izobraževalnega dela ter pripravi vzgojno-izobraževalnih programov. </w:t>
      </w:r>
      <w:bookmarkStart w:id="176" w:name="_Hlk189223191"/>
      <w:bookmarkEnd w:id="175"/>
      <w:r w:rsidRPr="00505440">
        <w:rPr>
          <w:rFonts w:cs="Arial"/>
          <w:sz w:val="20"/>
          <w:szCs w:val="20"/>
        </w:rPr>
        <w:t>S tem je bilo poskrbljeno za ohranjanje in razvoj identitete, jezika in kulture italijanske in madžarske narodne skupnosti ter krepitev in razvoj stikov pripadnik</w:t>
      </w:r>
      <w:r w:rsidR="003F072A">
        <w:rPr>
          <w:rFonts w:cs="Arial"/>
          <w:sz w:val="20"/>
          <w:szCs w:val="20"/>
        </w:rPr>
        <w:t>ov</w:t>
      </w:r>
      <w:r w:rsidRPr="00505440">
        <w:rPr>
          <w:rFonts w:cs="Arial"/>
          <w:sz w:val="20"/>
          <w:szCs w:val="20"/>
        </w:rPr>
        <w:t xml:space="preserve"> obeh narodnih skupnosti z matičnim narodom ter pripadniki narodnih skupnosti, živečih v drugih državah.</w:t>
      </w:r>
    </w:p>
    <w:bookmarkEnd w:id="176"/>
    <w:p w14:paraId="0A94182E" w14:textId="03A54402" w:rsidR="00505440" w:rsidRPr="0092369A" w:rsidRDefault="00505440" w:rsidP="00505440">
      <w:pPr>
        <w:spacing w:line="240" w:lineRule="auto"/>
        <w:ind w:right="-142"/>
        <w:rPr>
          <w:rFonts w:cs="Arial"/>
          <w:sz w:val="20"/>
          <w:szCs w:val="20"/>
        </w:rPr>
      </w:pPr>
      <w:r w:rsidRPr="00505440">
        <w:rPr>
          <w:rFonts w:cs="Arial"/>
          <w:i/>
          <w:iCs/>
          <w:sz w:val="20"/>
          <w:szCs w:val="20"/>
        </w:rPr>
        <w:t xml:space="preserve">Finančna sredstva: </w:t>
      </w:r>
      <w:r w:rsidR="0092369A" w:rsidRPr="0092369A">
        <w:rPr>
          <w:rFonts w:cs="Arial"/>
          <w:sz w:val="20"/>
          <w:szCs w:val="20"/>
        </w:rPr>
        <w:t xml:space="preserve">za PMSNS </w:t>
      </w:r>
      <w:r w:rsidRPr="0092369A">
        <w:rPr>
          <w:rFonts w:cs="Arial"/>
          <w:sz w:val="20"/>
          <w:szCs w:val="20"/>
        </w:rPr>
        <w:t>317.000,00 evr</w:t>
      </w:r>
      <w:r w:rsidR="0092369A" w:rsidRPr="0092369A">
        <w:rPr>
          <w:rFonts w:cs="Arial"/>
          <w:sz w:val="20"/>
          <w:szCs w:val="20"/>
        </w:rPr>
        <w:t>ov</w:t>
      </w:r>
      <w:r w:rsidRPr="0092369A">
        <w:rPr>
          <w:rFonts w:cs="Arial"/>
          <w:sz w:val="20"/>
          <w:szCs w:val="20"/>
        </w:rPr>
        <w:t xml:space="preserve"> in O</w:t>
      </w:r>
      <w:r w:rsidR="0092369A" w:rsidRPr="0092369A">
        <w:rPr>
          <w:rFonts w:cs="Arial"/>
          <w:sz w:val="20"/>
          <w:szCs w:val="20"/>
        </w:rPr>
        <w:t>SSIN</w:t>
      </w:r>
      <w:r w:rsidRPr="0092369A">
        <w:rPr>
          <w:rFonts w:cs="Arial"/>
          <w:sz w:val="20"/>
          <w:szCs w:val="20"/>
        </w:rPr>
        <w:t xml:space="preserve"> 325.000,00 evr</w:t>
      </w:r>
      <w:r w:rsidR="0092369A" w:rsidRPr="0092369A">
        <w:rPr>
          <w:rFonts w:cs="Arial"/>
          <w:sz w:val="20"/>
          <w:szCs w:val="20"/>
        </w:rPr>
        <w:t>ov</w:t>
      </w:r>
      <w:r w:rsidRPr="0092369A">
        <w:rPr>
          <w:rFonts w:cs="Arial"/>
          <w:sz w:val="20"/>
          <w:szCs w:val="20"/>
        </w:rPr>
        <w:t xml:space="preserve"> </w:t>
      </w:r>
      <w:r w:rsidR="0092369A" w:rsidRPr="0092369A">
        <w:rPr>
          <w:rFonts w:cs="Arial"/>
          <w:sz w:val="20"/>
          <w:szCs w:val="20"/>
        </w:rPr>
        <w:t>(1. 1. do 31. 12.; redna dejavnost – integralna sredstva).</w:t>
      </w:r>
    </w:p>
    <w:p w14:paraId="6E705834" w14:textId="77777777" w:rsidR="00505440" w:rsidRPr="00505440" w:rsidRDefault="00505440" w:rsidP="00505440">
      <w:pPr>
        <w:spacing w:line="240" w:lineRule="auto"/>
        <w:ind w:right="-142"/>
        <w:rPr>
          <w:rFonts w:cs="Arial"/>
          <w:sz w:val="20"/>
          <w:szCs w:val="20"/>
        </w:rPr>
      </w:pPr>
    </w:p>
    <w:p w14:paraId="66F4A545" w14:textId="3C62FD7A" w:rsidR="00505440" w:rsidRPr="00505440" w:rsidRDefault="00505440" w:rsidP="00505440">
      <w:pPr>
        <w:spacing w:line="240" w:lineRule="auto"/>
        <w:ind w:right="-142"/>
        <w:rPr>
          <w:rFonts w:cs="Arial"/>
          <w:sz w:val="20"/>
          <w:szCs w:val="20"/>
        </w:rPr>
      </w:pPr>
      <w:r w:rsidRPr="00505440">
        <w:rPr>
          <w:rFonts w:cs="Arial"/>
          <w:sz w:val="20"/>
          <w:szCs w:val="20"/>
        </w:rPr>
        <w:t xml:space="preserve">Urad je zagotavljal </w:t>
      </w:r>
      <w:bookmarkStart w:id="177" w:name="_Hlk160109501"/>
      <w:r w:rsidRPr="00505440">
        <w:rPr>
          <w:rFonts w:cs="Arial"/>
          <w:sz w:val="20"/>
          <w:szCs w:val="20"/>
          <w:u w:val="single"/>
        </w:rPr>
        <w:t xml:space="preserve">sofinanciranje radijskih in televizijskih programov </w:t>
      </w:r>
      <w:bookmarkEnd w:id="177"/>
      <w:r w:rsidRPr="00505440">
        <w:rPr>
          <w:rFonts w:cs="Arial"/>
          <w:sz w:val="20"/>
          <w:szCs w:val="20"/>
          <w:u w:val="single"/>
        </w:rPr>
        <w:t>za italijansko in madžarsko narodno skupnost</w:t>
      </w:r>
      <w:r w:rsidRPr="00505440">
        <w:rPr>
          <w:rFonts w:cs="Arial"/>
          <w:sz w:val="20"/>
          <w:szCs w:val="20"/>
        </w:rPr>
        <w:t xml:space="preserve">. V okviru Javnega zavoda RTV Slovenija se pri Regionalnem RTV-centru Koper/Capodistria ter Regionalnem RTV-centru Maribor – Studio madžarskih programov Lendava pripravljajo redni </w:t>
      </w:r>
      <w:r w:rsidRPr="00505440">
        <w:rPr>
          <w:rFonts w:cs="Arial"/>
          <w:i/>
          <w:iCs/>
          <w:sz w:val="20"/>
          <w:szCs w:val="20"/>
        </w:rPr>
        <w:t>dnevni radijski in televizijski programi</w:t>
      </w:r>
      <w:r w:rsidRPr="00505440">
        <w:rPr>
          <w:rFonts w:cs="Arial"/>
          <w:sz w:val="20"/>
          <w:szCs w:val="20"/>
        </w:rPr>
        <w:t xml:space="preserve"> za italijansko oziroma madžarsko narodno skupnost. Osnovno strukturo programa Radia Capodistria, radijskega programa za italijansko narodno skupnost, predstavljajo radijski dnevniki in poročila, tematske informativne oddaje ter oddaje, namenjeni kulturi, jeziku, razvedrilu in glasbi. Temeljni programski cilj in poslanstvo televizijskega programa je oblikovanje resnega, celovitega, kakovostnega, sodobnega, privlačnega in raznolikega televizijskega in multimedijskega javnega servisa za italijansko narodno skupnost, pa tudi širšo skupnost. </w:t>
      </w:r>
      <w:bookmarkStart w:id="178" w:name="_Hlk189223218"/>
      <w:r w:rsidRPr="00505440">
        <w:rPr>
          <w:rFonts w:cs="Arial"/>
          <w:sz w:val="20"/>
          <w:szCs w:val="20"/>
        </w:rPr>
        <w:t xml:space="preserve">Pri radijskem in televizijskem programu v madžarskem jeziku skrbijo za pripravo čim bolj raznolikih in verodostojnih vsebin, izpolnjevanje pričakovanj najširšega ciljnega občinstva, s posebnim poudarkom na skrbi za materni jezik, krepitvi narodnostne identitete, medkulturnem dialogu ter povezovanju manjšine z večinskim in matičnim narodom. Z izvedenim programom je bilo poskrbljeno za ohranjanje in razvoj identitete, jezika in kulture italijanske in madžarske narodne skupnosti, seznanjanje poslušalcev in gledalcev z jezikom, kulturo, identiteto in življenjem obeh narodnih skupnosti. </w:t>
      </w:r>
    </w:p>
    <w:bookmarkEnd w:id="178"/>
    <w:p w14:paraId="757CB21A" w14:textId="534AD7C0" w:rsidR="00505440" w:rsidRPr="00505440" w:rsidRDefault="00505440" w:rsidP="00505440">
      <w:pPr>
        <w:spacing w:line="240" w:lineRule="auto"/>
        <w:ind w:right="-142"/>
        <w:rPr>
          <w:rFonts w:cs="Arial"/>
          <w:sz w:val="20"/>
          <w:szCs w:val="20"/>
        </w:rPr>
      </w:pPr>
      <w:r w:rsidRPr="00505440">
        <w:rPr>
          <w:rFonts w:cs="Arial"/>
          <w:i/>
          <w:iCs/>
          <w:sz w:val="20"/>
          <w:szCs w:val="20"/>
        </w:rPr>
        <w:t xml:space="preserve">Finančna sredstva: </w:t>
      </w:r>
      <w:r w:rsidRPr="00505440">
        <w:rPr>
          <w:rFonts w:cs="Arial"/>
          <w:sz w:val="20"/>
          <w:szCs w:val="20"/>
        </w:rPr>
        <w:t>za madžarsko narodno skupnost 3.168.004,00 evr</w:t>
      </w:r>
      <w:r w:rsidR="0092369A">
        <w:rPr>
          <w:rFonts w:cs="Arial"/>
          <w:sz w:val="20"/>
          <w:szCs w:val="20"/>
        </w:rPr>
        <w:t xml:space="preserve">ov, </w:t>
      </w:r>
      <w:r w:rsidRPr="00505440">
        <w:rPr>
          <w:rFonts w:cs="Arial"/>
          <w:sz w:val="20"/>
          <w:szCs w:val="20"/>
        </w:rPr>
        <w:t>za italijansko narodno skupnost 9.009.166,00 evr</w:t>
      </w:r>
      <w:r w:rsidR="0092369A">
        <w:rPr>
          <w:rFonts w:cs="Arial"/>
          <w:sz w:val="20"/>
          <w:szCs w:val="20"/>
        </w:rPr>
        <w:t>ov (</w:t>
      </w:r>
      <w:r w:rsidR="0092369A" w:rsidRPr="00505440">
        <w:rPr>
          <w:rFonts w:cs="Arial"/>
          <w:sz w:val="20"/>
          <w:szCs w:val="20"/>
        </w:rPr>
        <w:t>1. 1. do 31. 12.</w:t>
      </w:r>
      <w:r w:rsidR="0092369A">
        <w:rPr>
          <w:rFonts w:cs="Arial"/>
          <w:sz w:val="20"/>
          <w:szCs w:val="20"/>
        </w:rPr>
        <w:t xml:space="preserve">; </w:t>
      </w:r>
      <w:r w:rsidRPr="00505440">
        <w:rPr>
          <w:rFonts w:cs="Arial"/>
          <w:sz w:val="20"/>
          <w:szCs w:val="20"/>
        </w:rPr>
        <w:t>redn</w:t>
      </w:r>
      <w:r w:rsidR="0092369A">
        <w:rPr>
          <w:rFonts w:cs="Arial"/>
          <w:sz w:val="20"/>
          <w:szCs w:val="20"/>
        </w:rPr>
        <w:t>a</w:t>
      </w:r>
      <w:r w:rsidRPr="00505440">
        <w:rPr>
          <w:rFonts w:cs="Arial"/>
          <w:sz w:val="20"/>
          <w:szCs w:val="20"/>
        </w:rPr>
        <w:t xml:space="preserve"> dejavnost</w:t>
      </w:r>
      <w:r w:rsidR="0092369A">
        <w:rPr>
          <w:rFonts w:cs="Arial"/>
          <w:sz w:val="20"/>
          <w:szCs w:val="20"/>
        </w:rPr>
        <w:t xml:space="preserve"> – </w:t>
      </w:r>
      <w:r w:rsidRPr="00505440">
        <w:rPr>
          <w:rFonts w:cs="Arial"/>
          <w:sz w:val="20"/>
          <w:szCs w:val="20"/>
        </w:rPr>
        <w:t>integralna sredstva</w:t>
      </w:r>
      <w:r w:rsidR="0092369A">
        <w:rPr>
          <w:rFonts w:cs="Arial"/>
          <w:sz w:val="20"/>
          <w:szCs w:val="20"/>
        </w:rPr>
        <w:t>)</w:t>
      </w:r>
      <w:r w:rsidRPr="00505440">
        <w:rPr>
          <w:rFonts w:cs="Arial"/>
          <w:sz w:val="20"/>
          <w:szCs w:val="20"/>
        </w:rPr>
        <w:t>.</w:t>
      </w:r>
    </w:p>
    <w:p w14:paraId="4BC98442" w14:textId="77777777" w:rsidR="00505440" w:rsidRPr="00505440" w:rsidRDefault="00505440" w:rsidP="00505440">
      <w:pPr>
        <w:spacing w:line="240" w:lineRule="auto"/>
        <w:ind w:right="-142"/>
        <w:rPr>
          <w:rFonts w:cs="Arial"/>
          <w:sz w:val="20"/>
          <w:szCs w:val="20"/>
        </w:rPr>
      </w:pPr>
    </w:p>
    <w:p w14:paraId="0CE3B8B6" w14:textId="0DAEB1F9" w:rsidR="00505440" w:rsidRPr="00505440" w:rsidRDefault="00505440" w:rsidP="00505440">
      <w:pPr>
        <w:spacing w:line="240" w:lineRule="auto"/>
        <w:ind w:right="-142"/>
        <w:rPr>
          <w:rFonts w:cs="Arial"/>
          <w:sz w:val="20"/>
          <w:szCs w:val="20"/>
        </w:rPr>
      </w:pPr>
      <w:r w:rsidRPr="00505440">
        <w:rPr>
          <w:rFonts w:cs="Arial"/>
          <w:sz w:val="20"/>
          <w:szCs w:val="20"/>
        </w:rPr>
        <w:t xml:space="preserve">Urad je zagotavljal </w:t>
      </w:r>
      <w:r w:rsidRPr="00505440">
        <w:rPr>
          <w:rFonts w:cs="Arial"/>
          <w:sz w:val="20"/>
          <w:szCs w:val="20"/>
          <w:u w:val="single"/>
        </w:rPr>
        <w:t>sofinanciranje dejavnosti ustanov italijanske narodnosti, ki imajo sedež v Republiki Hrvaški</w:t>
      </w:r>
      <w:r w:rsidRPr="00505440">
        <w:rPr>
          <w:rFonts w:cs="Arial"/>
          <w:sz w:val="20"/>
          <w:szCs w:val="20"/>
        </w:rPr>
        <w:t xml:space="preserve"> in so skupnega pomena za italijansko narodno skupnost v Republiki Sloveniji in Republiki Hrvaški. </w:t>
      </w:r>
      <w:hyperlink r:id="rId80" w:history="1">
        <w:r w:rsidRPr="00505440">
          <w:rPr>
            <w:rFonts w:cs="Arial"/>
            <w:sz w:val="20"/>
            <w:szCs w:val="20"/>
          </w:rPr>
          <w:t>Založba EDIT</w:t>
        </w:r>
      </w:hyperlink>
      <w:r w:rsidRPr="00505440">
        <w:rPr>
          <w:rFonts w:cs="Arial"/>
          <w:sz w:val="20"/>
          <w:szCs w:val="20"/>
        </w:rPr>
        <w:t xml:space="preserve"> deluje zaradi uresničevanja posebnih potreb pripadnikov italijanske narodne skupnosti na področju informiranja, javnega sporočanja in časopisno-založniške dejavnosti ter izdaje šolskih učbenikov in knjig in ponudbe drugih informativnih, kulturnih in založniških storitev za italijansko narodno skupnost. Založba tako izdaja dnevnik La Voce del Popolo, dvotednik Panoramo, literarno revijo La Battana (tromesečnik), otroški list Arcobaleno (mesečnik), učbenike itd. Koprska redakcija dnevnika La Voce del Popolo deluje v okviru agencije A. I. A</w:t>
      </w:r>
      <w:r w:rsidR="0092369A">
        <w:rPr>
          <w:rFonts w:cs="Arial"/>
          <w:sz w:val="20"/>
          <w:szCs w:val="20"/>
        </w:rPr>
        <w:t>.</w:t>
      </w:r>
      <w:r w:rsidRPr="00505440">
        <w:rPr>
          <w:rFonts w:cs="Arial"/>
          <w:sz w:val="20"/>
          <w:szCs w:val="20"/>
        </w:rPr>
        <w:t xml:space="preserve"> – Jadranske informativne agencije. </w:t>
      </w:r>
      <w:bookmarkStart w:id="179" w:name="_Hlk189223236"/>
      <w:r w:rsidRPr="00505440">
        <w:rPr>
          <w:rFonts w:cs="Arial"/>
          <w:sz w:val="20"/>
          <w:szCs w:val="20"/>
        </w:rPr>
        <w:t xml:space="preserve">Poskrbljeno je bilo za obveščanje pripadnikov italijanske </w:t>
      </w:r>
      <w:r w:rsidRPr="00505440">
        <w:rPr>
          <w:rFonts w:cs="Arial"/>
          <w:sz w:val="20"/>
          <w:szCs w:val="20"/>
        </w:rPr>
        <w:lastRenderedPageBreak/>
        <w:t>narodne skupnosti v Sloveniji v njihovem maternem jeziku, ohranjanje in razvoj jezika in kulture, krepitev in razvoj stikov z matičnim narodom ter pripadniki italijanske narodne skupnosti, živečih v drugih državah.</w:t>
      </w:r>
    </w:p>
    <w:bookmarkEnd w:id="179"/>
    <w:p w14:paraId="043ACF57" w14:textId="5493C7AF" w:rsidR="00505440" w:rsidRPr="00505440" w:rsidRDefault="00505440" w:rsidP="00505440">
      <w:pPr>
        <w:spacing w:line="240" w:lineRule="auto"/>
        <w:ind w:right="-142"/>
        <w:rPr>
          <w:rFonts w:cs="Arial"/>
          <w:sz w:val="20"/>
          <w:szCs w:val="20"/>
        </w:rPr>
      </w:pPr>
      <w:r w:rsidRPr="00505440">
        <w:rPr>
          <w:rFonts w:cs="Arial"/>
          <w:i/>
          <w:iCs/>
          <w:sz w:val="20"/>
          <w:szCs w:val="20"/>
        </w:rPr>
        <w:t xml:space="preserve">Finančna sredstva: </w:t>
      </w:r>
      <w:r w:rsidR="0092369A">
        <w:rPr>
          <w:rFonts w:cs="Arial"/>
          <w:sz w:val="20"/>
          <w:szCs w:val="20"/>
        </w:rPr>
        <w:t>za</w:t>
      </w:r>
      <w:r w:rsidRPr="00505440">
        <w:rPr>
          <w:rFonts w:cs="Arial"/>
          <w:sz w:val="20"/>
          <w:szCs w:val="20"/>
        </w:rPr>
        <w:t xml:space="preserve"> EDIT 175.300,00 evr</w:t>
      </w:r>
      <w:r w:rsidR="0092369A">
        <w:rPr>
          <w:rFonts w:cs="Arial"/>
          <w:sz w:val="20"/>
          <w:szCs w:val="20"/>
        </w:rPr>
        <w:t>ov</w:t>
      </w:r>
      <w:r w:rsidRPr="00505440">
        <w:rPr>
          <w:rFonts w:cs="Arial"/>
          <w:sz w:val="20"/>
          <w:szCs w:val="20"/>
        </w:rPr>
        <w:t xml:space="preserve"> in A. I. A 137.500,00 evr</w:t>
      </w:r>
      <w:r w:rsidR="0092369A">
        <w:rPr>
          <w:rFonts w:cs="Arial"/>
          <w:sz w:val="20"/>
          <w:szCs w:val="20"/>
        </w:rPr>
        <w:t>ov</w:t>
      </w:r>
      <w:r w:rsidRPr="00505440">
        <w:rPr>
          <w:rFonts w:cs="Arial"/>
          <w:sz w:val="20"/>
          <w:szCs w:val="20"/>
        </w:rPr>
        <w:t xml:space="preserve"> </w:t>
      </w:r>
      <w:r w:rsidR="0092369A">
        <w:rPr>
          <w:rFonts w:cs="Arial"/>
          <w:sz w:val="20"/>
          <w:szCs w:val="20"/>
        </w:rPr>
        <w:t>(</w:t>
      </w:r>
      <w:r w:rsidR="0092369A" w:rsidRPr="00505440">
        <w:rPr>
          <w:rFonts w:cs="Arial"/>
          <w:sz w:val="20"/>
          <w:szCs w:val="20"/>
        </w:rPr>
        <w:t>1. 1. do 31. 12.</w:t>
      </w:r>
      <w:r w:rsidR="0092369A">
        <w:rPr>
          <w:rFonts w:cs="Arial"/>
          <w:sz w:val="20"/>
          <w:szCs w:val="20"/>
        </w:rPr>
        <w:t xml:space="preserve">; </w:t>
      </w:r>
      <w:r w:rsidR="0092369A" w:rsidRPr="00505440">
        <w:rPr>
          <w:rFonts w:cs="Arial"/>
          <w:sz w:val="20"/>
          <w:szCs w:val="20"/>
        </w:rPr>
        <w:t>redn</w:t>
      </w:r>
      <w:r w:rsidR="0092369A">
        <w:rPr>
          <w:rFonts w:cs="Arial"/>
          <w:sz w:val="20"/>
          <w:szCs w:val="20"/>
        </w:rPr>
        <w:t>a</w:t>
      </w:r>
      <w:r w:rsidR="0092369A" w:rsidRPr="00505440">
        <w:rPr>
          <w:rFonts w:cs="Arial"/>
          <w:sz w:val="20"/>
          <w:szCs w:val="20"/>
        </w:rPr>
        <w:t xml:space="preserve"> dejavnost</w:t>
      </w:r>
      <w:r w:rsidR="0092369A">
        <w:rPr>
          <w:rFonts w:cs="Arial"/>
          <w:sz w:val="20"/>
          <w:szCs w:val="20"/>
        </w:rPr>
        <w:t xml:space="preserve"> – </w:t>
      </w:r>
      <w:r w:rsidR="0092369A" w:rsidRPr="00505440">
        <w:rPr>
          <w:rFonts w:cs="Arial"/>
          <w:sz w:val="20"/>
          <w:szCs w:val="20"/>
        </w:rPr>
        <w:t>integralna sredstva</w:t>
      </w:r>
      <w:r w:rsidR="0092369A">
        <w:rPr>
          <w:rFonts w:cs="Arial"/>
          <w:sz w:val="20"/>
          <w:szCs w:val="20"/>
        </w:rPr>
        <w:t>)</w:t>
      </w:r>
      <w:r w:rsidR="0092369A" w:rsidRPr="00505440">
        <w:rPr>
          <w:rFonts w:cs="Arial"/>
          <w:sz w:val="20"/>
          <w:szCs w:val="20"/>
        </w:rPr>
        <w:t>.</w:t>
      </w:r>
    </w:p>
    <w:p w14:paraId="406ED60B" w14:textId="77777777" w:rsidR="0092369A" w:rsidRDefault="0092369A" w:rsidP="00505440">
      <w:pPr>
        <w:spacing w:line="240" w:lineRule="auto"/>
        <w:ind w:right="-142"/>
        <w:rPr>
          <w:rFonts w:cs="Arial"/>
          <w:sz w:val="20"/>
          <w:szCs w:val="20"/>
        </w:rPr>
      </w:pPr>
    </w:p>
    <w:p w14:paraId="5F30F746" w14:textId="446060D0" w:rsidR="00505440" w:rsidRPr="00505440" w:rsidRDefault="00505440" w:rsidP="00505440">
      <w:pPr>
        <w:spacing w:line="240" w:lineRule="auto"/>
        <w:ind w:right="-142"/>
        <w:rPr>
          <w:rFonts w:cs="Arial"/>
          <w:sz w:val="20"/>
          <w:szCs w:val="20"/>
        </w:rPr>
      </w:pPr>
      <w:r w:rsidRPr="00505440">
        <w:rPr>
          <w:rFonts w:cs="Arial"/>
          <w:sz w:val="20"/>
          <w:szCs w:val="20"/>
        </w:rPr>
        <w:t xml:space="preserve">Urad je zagotavljal </w:t>
      </w:r>
      <w:r w:rsidRPr="00505440">
        <w:rPr>
          <w:rFonts w:cs="Arial"/>
          <w:sz w:val="20"/>
          <w:szCs w:val="20"/>
          <w:u w:val="single"/>
        </w:rPr>
        <w:t>delovanje Zavoda za informativno dejavnost madžarske narodnosti</w:t>
      </w:r>
      <w:r w:rsidRPr="00505440">
        <w:rPr>
          <w:rFonts w:cs="Arial"/>
          <w:sz w:val="20"/>
          <w:szCs w:val="20"/>
        </w:rPr>
        <w:t xml:space="preserve">. Zavod z izdajanjem tednika Népújság kot edinega tiskanega medija v madžarskem jeziku v Republiki Sloveniji in drugih publikacij pomembno vpliva na ohranjanje identitete in razvoj madžarske narodne skupnosti v Sloveniji. S svojim poslanstvom obveščanja pripadnikov madžarske narodne skupnosti v Sloveniji v njihovem maternem jeziku, ohranjanja in razvoja jezika in kulture, krepitve in razvoja stikov z matičnim narodom ter pripadniki madžarske narodne skupnosti, živečih v drugih državah, pomembno vpliva na počutje, obstoj in razvoj madžarske narodne skupnosti v Sloveniji. </w:t>
      </w:r>
      <w:r w:rsidR="00045CBE">
        <w:rPr>
          <w:rFonts w:cs="Arial"/>
          <w:sz w:val="20"/>
          <w:szCs w:val="20"/>
        </w:rPr>
        <w:t>Hkrati</w:t>
      </w:r>
      <w:r w:rsidRPr="00505440">
        <w:rPr>
          <w:rFonts w:cs="Arial"/>
          <w:sz w:val="20"/>
          <w:szCs w:val="20"/>
        </w:rPr>
        <w:t xml:space="preserve"> skrbi za ohranjanje, razvoj in promocijo madžarskega jezika in kulture. Poleg tednika Népújság so pomembne vsebine na spletni strani Népújság Online (dnevno sveže in aktualne novice iz regije) ter dodatne vsebine, ki jih ni v tiskani izdaji Népújság.</w:t>
      </w:r>
    </w:p>
    <w:p w14:paraId="079F678E" w14:textId="0D9C65B1" w:rsidR="00505440" w:rsidRPr="00505440" w:rsidRDefault="00505440" w:rsidP="00505440">
      <w:pPr>
        <w:spacing w:line="240" w:lineRule="auto"/>
        <w:ind w:right="-142"/>
        <w:rPr>
          <w:rFonts w:cs="Arial"/>
          <w:i/>
          <w:iCs/>
          <w:sz w:val="20"/>
          <w:szCs w:val="20"/>
        </w:rPr>
      </w:pPr>
      <w:r w:rsidRPr="00505440">
        <w:rPr>
          <w:rFonts w:cs="Arial"/>
          <w:i/>
          <w:iCs/>
          <w:sz w:val="20"/>
          <w:szCs w:val="20"/>
        </w:rPr>
        <w:t xml:space="preserve">Finančna sredstva: </w:t>
      </w:r>
      <w:r w:rsidRPr="0092369A">
        <w:rPr>
          <w:rFonts w:cs="Arial"/>
          <w:sz w:val="20"/>
          <w:szCs w:val="20"/>
        </w:rPr>
        <w:t>3</w:t>
      </w:r>
      <w:r w:rsidRPr="00505440">
        <w:rPr>
          <w:rFonts w:cs="Arial"/>
          <w:sz w:val="20"/>
          <w:szCs w:val="20"/>
        </w:rPr>
        <w:t xml:space="preserve">72.333,00 evri. </w:t>
      </w:r>
      <w:r w:rsidR="0092369A">
        <w:rPr>
          <w:rFonts w:cs="Arial"/>
          <w:sz w:val="20"/>
          <w:szCs w:val="20"/>
        </w:rPr>
        <w:t>(</w:t>
      </w:r>
      <w:r w:rsidR="0092369A" w:rsidRPr="00505440">
        <w:rPr>
          <w:rFonts w:cs="Arial"/>
          <w:sz w:val="20"/>
          <w:szCs w:val="20"/>
        </w:rPr>
        <w:t>1. 1. do 31. 12.</w:t>
      </w:r>
      <w:r w:rsidR="0092369A">
        <w:rPr>
          <w:rFonts w:cs="Arial"/>
          <w:sz w:val="20"/>
          <w:szCs w:val="20"/>
        </w:rPr>
        <w:t xml:space="preserve">; </w:t>
      </w:r>
      <w:r w:rsidR="0092369A" w:rsidRPr="00505440">
        <w:rPr>
          <w:rFonts w:cs="Arial"/>
          <w:sz w:val="20"/>
          <w:szCs w:val="20"/>
        </w:rPr>
        <w:t>redn</w:t>
      </w:r>
      <w:r w:rsidR="0092369A">
        <w:rPr>
          <w:rFonts w:cs="Arial"/>
          <w:sz w:val="20"/>
          <w:szCs w:val="20"/>
        </w:rPr>
        <w:t>a</w:t>
      </w:r>
      <w:r w:rsidR="0092369A" w:rsidRPr="00505440">
        <w:rPr>
          <w:rFonts w:cs="Arial"/>
          <w:sz w:val="20"/>
          <w:szCs w:val="20"/>
        </w:rPr>
        <w:t xml:space="preserve"> dejavnost</w:t>
      </w:r>
      <w:r w:rsidR="0092369A">
        <w:rPr>
          <w:rFonts w:cs="Arial"/>
          <w:sz w:val="20"/>
          <w:szCs w:val="20"/>
        </w:rPr>
        <w:t xml:space="preserve"> – </w:t>
      </w:r>
      <w:r w:rsidR="0092369A" w:rsidRPr="00505440">
        <w:rPr>
          <w:rFonts w:cs="Arial"/>
          <w:sz w:val="20"/>
          <w:szCs w:val="20"/>
        </w:rPr>
        <w:t>integralna sredstva</w:t>
      </w:r>
      <w:r w:rsidR="0092369A">
        <w:rPr>
          <w:rFonts w:cs="Arial"/>
          <w:sz w:val="20"/>
          <w:szCs w:val="20"/>
        </w:rPr>
        <w:t>)</w:t>
      </w:r>
      <w:r w:rsidR="0092369A" w:rsidRPr="00505440">
        <w:rPr>
          <w:rFonts w:cs="Arial"/>
          <w:sz w:val="20"/>
          <w:szCs w:val="20"/>
        </w:rPr>
        <w:t>.</w:t>
      </w:r>
    </w:p>
    <w:p w14:paraId="12BD9226" w14:textId="77777777" w:rsidR="0092369A" w:rsidRDefault="0092369A" w:rsidP="00505440">
      <w:pPr>
        <w:spacing w:line="240" w:lineRule="auto"/>
        <w:ind w:right="-142"/>
        <w:rPr>
          <w:rFonts w:cs="Arial"/>
          <w:i/>
          <w:iCs/>
          <w:sz w:val="20"/>
          <w:szCs w:val="20"/>
        </w:rPr>
      </w:pPr>
    </w:p>
    <w:p w14:paraId="09546624" w14:textId="7F58F50B" w:rsidR="00505440" w:rsidRPr="00505440" w:rsidRDefault="00505440" w:rsidP="00505440">
      <w:pPr>
        <w:spacing w:line="240" w:lineRule="auto"/>
        <w:ind w:right="-142"/>
        <w:rPr>
          <w:rFonts w:cs="Arial"/>
          <w:sz w:val="20"/>
          <w:szCs w:val="20"/>
        </w:rPr>
      </w:pPr>
      <w:r w:rsidRPr="00505440">
        <w:rPr>
          <w:rFonts w:cs="Arial"/>
          <w:i/>
          <w:iCs/>
          <w:sz w:val="20"/>
          <w:szCs w:val="20"/>
        </w:rPr>
        <w:t xml:space="preserve">Porabljena sredstva za ukrep: </w:t>
      </w:r>
      <w:r w:rsidRPr="00505440">
        <w:rPr>
          <w:rFonts w:cs="Arial"/>
          <w:sz w:val="20"/>
          <w:szCs w:val="20"/>
        </w:rPr>
        <w:t>13.504.303,00</w:t>
      </w:r>
      <w:r w:rsidRPr="00505440">
        <w:rPr>
          <w:rFonts w:cs="Arial"/>
          <w:i/>
          <w:iCs/>
          <w:sz w:val="20"/>
          <w:szCs w:val="20"/>
        </w:rPr>
        <w:t xml:space="preserve"> </w:t>
      </w:r>
      <w:r w:rsidRPr="00505440">
        <w:rPr>
          <w:rFonts w:cs="Arial"/>
          <w:sz w:val="20"/>
          <w:szCs w:val="20"/>
        </w:rPr>
        <w:t xml:space="preserve">evri. </w:t>
      </w:r>
    </w:p>
    <w:p w14:paraId="05DF255C" w14:textId="77777777" w:rsidR="00505440" w:rsidRPr="00505440" w:rsidRDefault="00505440" w:rsidP="00505440">
      <w:pPr>
        <w:spacing w:line="240" w:lineRule="auto"/>
        <w:ind w:right="-142"/>
        <w:rPr>
          <w:rFonts w:cs="Arial"/>
          <w:i/>
          <w:iCs/>
          <w:sz w:val="20"/>
          <w:szCs w:val="20"/>
        </w:rPr>
      </w:pPr>
    </w:p>
    <w:p w14:paraId="5CA8E953" w14:textId="77777777" w:rsidR="00505440" w:rsidRPr="00505440" w:rsidRDefault="00505440" w:rsidP="00505440">
      <w:pPr>
        <w:spacing w:line="240" w:lineRule="auto"/>
        <w:ind w:right="-142"/>
        <w:rPr>
          <w:rFonts w:cs="Arial"/>
          <w:sz w:val="20"/>
          <w:szCs w:val="20"/>
          <w:u w:val="single"/>
        </w:rPr>
      </w:pPr>
      <w:r w:rsidRPr="00505440">
        <w:rPr>
          <w:rFonts w:cs="Arial"/>
          <w:sz w:val="20"/>
          <w:szCs w:val="20"/>
          <w:u w:val="single"/>
        </w:rPr>
        <w:t xml:space="preserve">Ukrep: Sofinanciranje kulturnih dejavnosti zavodov, ki sta ju ustanovili krovni organizaciji italijanske in madžarske narodne skupnosti, ter kulturnih programov drugih izvajalcev, ki jih izbereta krovni organizaciji italijanske in madžarske narodne skupnosti (gledališče, zgodovinske dejavnosti, založniška dejavnost, stiki z matičnim narodom, dejavnosti za ohranjanje jezika idr.) </w:t>
      </w:r>
    </w:p>
    <w:p w14:paraId="03ECE922" w14:textId="60C067EA" w:rsidR="00505440" w:rsidRPr="00505440" w:rsidRDefault="00505440" w:rsidP="00505440">
      <w:pPr>
        <w:spacing w:line="240" w:lineRule="auto"/>
        <w:ind w:right="-142"/>
        <w:rPr>
          <w:rFonts w:cs="Arial"/>
          <w:sz w:val="20"/>
          <w:szCs w:val="20"/>
        </w:rPr>
      </w:pPr>
      <w:r w:rsidRPr="00505440">
        <w:rPr>
          <w:rFonts w:cs="Arial"/>
          <w:sz w:val="20"/>
          <w:szCs w:val="20"/>
        </w:rPr>
        <w:t>Na področju italijanske narodne skupnosti Republika Slovenija prek U</w:t>
      </w:r>
      <w:r w:rsidR="00980FB6">
        <w:rPr>
          <w:rFonts w:cs="Arial"/>
          <w:sz w:val="20"/>
          <w:szCs w:val="20"/>
        </w:rPr>
        <w:t>N</w:t>
      </w:r>
      <w:r w:rsidRPr="00505440">
        <w:rPr>
          <w:rFonts w:cs="Arial"/>
          <w:sz w:val="20"/>
          <w:szCs w:val="20"/>
        </w:rPr>
        <w:t xml:space="preserve"> sofinancira dejavnosti ustanov italijanske narodne skupnosti, ki imajo sedež v Republiki Hrvaški in so skupnega pomena za italijansko narodno skupnost v </w:t>
      </w:r>
      <w:r w:rsidR="008B6245">
        <w:rPr>
          <w:rFonts w:cs="Arial"/>
          <w:sz w:val="20"/>
          <w:szCs w:val="20"/>
        </w:rPr>
        <w:t>obeh državah</w:t>
      </w:r>
      <w:r w:rsidRPr="00505440">
        <w:rPr>
          <w:rFonts w:cs="Arial"/>
          <w:sz w:val="20"/>
          <w:szCs w:val="20"/>
        </w:rPr>
        <w:t xml:space="preserve">. </w:t>
      </w:r>
      <w:r w:rsidRPr="00505440">
        <w:rPr>
          <w:rFonts w:cs="Arial"/>
          <w:sz w:val="20"/>
          <w:szCs w:val="20"/>
          <w:u w:val="single"/>
        </w:rPr>
        <w:t>Italijanska drama</w:t>
      </w:r>
      <w:r w:rsidRPr="00505440">
        <w:rPr>
          <w:rFonts w:cs="Arial"/>
          <w:sz w:val="20"/>
          <w:szCs w:val="20"/>
        </w:rPr>
        <w:t xml:space="preserve"> je stalni gledališki ansambel v italijanskem jeziku, ki deluje v okviru Hrvaškega narodnega gledališča Ivana pl. Zajca na Reki. Je edino profesionalno italijansko gledališče, ki deluje na Hrvaškem in zunaj mej Italijanske republike, in sicer od sezone 1946/47</w:t>
      </w:r>
      <w:r w:rsidR="00980FB6">
        <w:rPr>
          <w:rFonts w:cs="Arial"/>
          <w:sz w:val="20"/>
          <w:szCs w:val="20"/>
        </w:rPr>
        <w:t>, je</w:t>
      </w:r>
      <w:r w:rsidRPr="00505440">
        <w:rPr>
          <w:rFonts w:cs="Arial"/>
          <w:sz w:val="20"/>
          <w:szCs w:val="20"/>
        </w:rPr>
        <w:t xml:space="preserve"> manjšinsko gledališče z velikim potencialom in zavidljivo gledališko zgodovino. Z gledališko ponudbo je vedno širilo italijanski jezik in pomenilo oporo za celotno italijansko skupnost na Hrvaškem in v Sloveniji. </w:t>
      </w:r>
      <w:r w:rsidRPr="00505440">
        <w:rPr>
          <w:rFonts w:cs="Arial"/>
          <w:sz w:val="20"/>
          <w:szCs w:val="20"/>
          <w:u w:val="single"/>
        </w:rPr>
        <w:t>Središče za zgodovinska raziskovanja Rovinj</w:t>
      </w:r>
      <w:r w:rsidRPr="00505440">
        <w:rPr>
          <w:rFonts w:cs="Arial"/>
          <w:sz w:val="20"/>
          <w:szCs w:val="20"/>
        </w:rPr>
        <w:t xml:space="preserve"> deluje na področju znanstvenega raziskovanja, založništva in dokumentarne dejavnosti z namenom ohranjanja, uveljavljanja in razvoja italijanske kulture in identitete ter negovanja sodelovanja in sobivanja. Dejavnost vključuje obdelavo, zbiranje in objavo zgodovinskih dokumentov, razširjanje regionalne zgodovine kot del zgodovinske in kulturne dediščine, zbiranje publikacij o zgodovini Istre, Reke, Kvarnerja, Dalmacije in sosednjih območij. Za ohranjanje kulture, identitete in jezika italijanske narodnosti </w:t>
      </w:r>
      <w:r w:rsidRPr="00505440">
        <w:rPr>
          <w:rFonts w:cs="Arial"/>
          <w:sz w:val="20"/>
          <w:szCs w:val="20"/>
          <w:u w:val="single"/>
        </w:rPr>
        <w:t>Italijanska unija</w:t>
      </w:r>
      <w:r w:rsidRPr="00505440">
        <w:rPr>
          <w:rFonts w:cs="Arial"/>
          <w:sz w:val="20"/>
          <w:szCs w:val="20"/>
        </w:rPr>
        <w:t xml:space="preserve"> izvaja različne dejavnosti, kot sta sodelovanje pri pripravah in organizacija različnih festivalov (festival otroške pesmi), mednarodnih konferenc, raznih natečajev (npr. mednarodni likovni natečaj), kulturnih, športnih in drugih prireditev. Podpira izvedbo glasbenih delavnic ter promocijo umetniških, glasbenih skupin in talentov italijanske narodne skupnosti. Izvaja različne dejavnosti</w:t>
      </w:r>
      <w:r w:rsidR="008B6245">
        <w:rPr>
          <w:rFonts w:cs="Arial"/>
          <w:sz w:val="20"/>
          <w:szCs w:val="20"/>
        </w:rPr>
        <w:t>/</w:t>
      </w:r>
      <w:r w:rsidRPr="00505440">
        <w:rPr>
          <w:rFonts w:cs="Arial"/>
          <w:sz w:val="20"/>
          <w:szCs w:val="20"/>
        </w:rPr>
        <w:t xml:space="preserve">projekte v sklopu Pisarne Europa. </w:t>
      </w:r>
    </w:p>
    <w:p w14:paraId="0C6B29A5" w14:textId="52EF45BF" w:rsidR="00505440" w:rsidRPr="00505440" w:rsidRDefault="00505440" w:rsidP="00505440">
      <w:pPr>
        <w:spacing w:line="240" w:lineRule="auto"/>
        <w:ind w:right="-142"/>
        <w:rPr>
          <w:rFonts w:cs="Arial"/>
          <w:sz w:val="20"/>
          <w:szCs w:val="20"/>
        </w:rPr>
      </w:pPr>
      <w:r w:rsidRPr="00505440">
        <w:rPr>
          <w:rFonts w:cs="Arial"/>
          <w:i/>
          <w:iCs/>
          <w:sz w:val="20"/>
          <w:szCs w:val="20"/>
        </w:rPr>
        <w:t xml:space="preserve">Finančna sredstva: </w:t>
      </w:r>
      <w:r w:rsidR="008B6245">
        <w:rPr>
          <w:rFonts w:cs="Arial"/>
          <w:sz w:val="20"/>
          <w:szCs w:val="20"/>
        </w:rPr>
        <w:t xml:space="preserve">za </w:t>
      </w:r>
      <w:r w:rsidRPr="00505440">
        <w:rPr>
          <w:rFonts w:cs="Arial"/>
          <w:sz w:val="20"/>
          <w:szCs w:val="20"/>
        </w:rPr>
        <w:t>Hrvatsko narodno kazalište Ivana pl. Zajca 30.200,00 evr</w:t>
      </w:r>
      <w:r w:rsidR="008B6245">
        <w:rPr>
          <w:rFonts w:cs="Arial"/>
          <w:sz w:val="20"/>
          <w:szCs w:val="20"/>
        </w:rPr>
        <w:t>ov</w:t>
      </w:r>
      <w:r w:rsidRPr="00505440">
        <w:rPr>
          <w:rFonts w:cs="Arial"/>
          <w:sz w:val="20"/>
          <w:szCs w:val="20"/>
        </w:rPr>
        <w:t>, Središče za zgodovinska raziskovanja 58.600,00 evr</w:t>
      </w:r>
      <w:r w:rsidR="008B6245">
        <w:rPr>
          <w:rFonts w:cs="Arial"/>
          <w:sz w:val="20"/>
          <w:szCs w:val="20"/>
        </w:rPr>
        <w:t>ov</w:t>
      </w:r>
      <w:r w:rsidRPr="00505440">
        <w:rPr>
          <w:rFonts w:cs="Arial"/>
          <w:sz w:val="20"/>
          <w:szCs w:val="20"/>
        </w:rPr>
        <w:t xml:space="preserve"> in Italijansko unijo 58.400,00 evr</w:t>
      </w:r>
      <w:r w:rsidR="008B6245">
        <w:rPr>
          <w:rFonts w:cs="Arial"/>
          <w:sz w:val="20"/>
          <w:szCs w:val="20"/>
        </w:rPr>
        <w:t>ov</w:t>
      </w:r>
      <w:r w:rsidRPr="00505440">
        <w:rPr>
          <w:rFonts w:cs="Arial"/>
          <w:sz w:val="20"/>
          <w:szCs w:val="20"/>
        </w:rPr>
        <w:t xml:space="preserve"> </w:t>
      </w:r>
      <w:r w:rsidR="008B6245">
        <w:rPr>
          <w:rFonts w:cs="Arial"/>
          <w:sz w:val="20"/>
          <w:szCs w:val="20"/>
        </w:rPr>
        <w:t>(</w:t>
      </w:r>
      <w:r w:rsidR="008B6245" w:rsidRPr="00505440">
        <w:rPr>
          <w:rFonts w:cs="Arial"/>
          <w:sz w:val="20"/>
          <w:szCs w:val="20"/>
        </w:rPr>
        <w:t>1. 1. do 31. 12.</w:t>
      </w:r>
      <w:r w:rsidR="008B6245">
        <w:rPr>
          <w:rFonts w:cs="Arial"/>
          <w:sz w:val="20"/>
          <w:szCs w:val="20"/>
        </w:rPr>
        <w:t xml:space="preserve">; </w:t>
      </w:r>
      <w:r w:rsidR="008B6245" w:rsidRPr="00505440">
        <w:rPr>
          <w:rFonts w:cs="Arial"/>
          <w:sz w:val="20"/>
          <w:szCs w:val="20"/>
        </w:rPr>
        <w:t>redn</w:t>
      </w:r>
      <w:r w:rsidR="008B6245">
        <w:rPr>
          <w:rFonts w:cs="Arial"/>
          <w:sz w:val="20"/>
          <w:szCs w:val="20"/>
        </w:rPr>
        <w:t>a</w:t>
      </w:r>
      <w:r w:rsidR="008B6245" w:rsidRPr="00505440">
        <w:rPr>
          <w:rFonts w:cs="Arial"/>
          <w:sz w:val="20"/>
          <w:szCs w:val="20"/>
        </w:rPr>
        <w:t xml:space="preserve"> dejavnost</w:t>
      </w:r>
      <w:r w:rsidR="008B6245">
        <w:rPr>
          <w:rFonts w:cs="Arial"/>
          <w:sz w:val="20"/>
          <w:szCs w:val="20"/>
        </w:rPr>
        <w:t xml:space="preserve"> – </w:t>
      </w:r>
      <w:r w:rsidR="008B6245" w:rsidRPr="00505440">
        <w:rPr>
          <w:rFonts w:cs="Arial"/>
          <w:sz w:val="20"/>
          <w:szCs w:val="20"/>
        </w:rPr>
        <w:t>integralna sredstva</w:t>
      </w:r>
      <w:r w:rsidR="008B6245">
        <w:rPr>
          <w:rFonts w:cs="Arial"/>
          <w:sz w:val="20"/>
          <w:szCs w:val="20"/>
        </w:rPr>
        <w:t>)</w:t>
      </w:r>
      <w:r w:rsidR="008B6245" w:rsidRPr="00505440">
        <w:rPr>
          <w:rFonts w:cs="Arial"/>
          <w:sz w:val="20"/>
          <w:szCs w:val="20"/>
        </w:rPr>
        <w:t>.</w:t>
      </w:r>
    </w:p>
    <w:p w14:paraId="4821E908" w14:textId="77777777" w:rsidR="008B6245" w:rsidRDefault="008B6245" w:rsidP="00505440">
      <w:pPr>
        <w:spacing w:line="240" w:lineRule="auto"/>
        <w:ind w:right="-142"/>
        <w:rPr>
          <w:rFonts w:cs="Arial"/>
          <w:i/>
          <w:iCs/>
          <w:sz w:val="20"/>
          <w:szCs w:val="20"/>
        </w:rPr>
      </w:pPr>
    </w:p>
    <w:p w14:paraId="06295A4A" w14:textId="76A8E339" w:rsidR="00505440" w:rsidRPr="00505440" w:rsidRDefault="00505440" w:rsidP="00505440">
      <w:pPr>
        <w:spacing w:line="240" w:lineRule="auto"/>
        <w:ind w:right="-142"/>
        <w:rPr>
          <w:rFonts w:cs="Arial"/>
          <w:sz w:val="20"/>
          <w:szCs w:val="20"/>
        </w:rPr>
      </w:pPr>
      <w:r w:rsidRPr="00505440">
        <w:rPr>
          <w:rFonts w:cs="Arial"/>
          <w:i/>
          <w:iCs/>
          <w:sz w:val="20"/>
          <w:szCs w:val="20"/>
        </w:rPr>
        <w:t xml:space="preserve">Porabljena sredstva: </w:t>
      </w:r>
      <w:r w:rsidRPr="00505440">
        <w:rPr>
          <w:rFonts w:cs="Arial"/>
          <w:sz w:val="20"/>
          <w:szCs w:val="20"/>
        </w:rPr>
        <w:t>147.200,00 evrov.</w:t>
      </w:r>
    </w:p>
    <w:p w14:paraId="7B7976F6" w14:textId="77777777" w:rsidR="00505440" w:rsidRPr="00505440" w:rsidRDefault="00505440" w:rsidP="00505440">
      <w:pPr>
        <w:spacing w:line="240" w:lineRule="auto"/>
        <w:ind w:right="-142"/>
        <w:rPr>
          <w:rFonts w:cs="Arial"/>
          <w:sz w:val="20"/>
          <w:szCs w:val="20"/>
          <w:u w:val="single"/>
        </w:rPr>
      </w:pPr>
    </w:p>
    <w:p w14:paraId="7DD5B067" w14:textId="77777777" w:rsidR="00505440" w:rsidRPr="00505440" w:rsidRDefault="00505440" w:rsidP="00505440">
      <w:pPr>
        <w:spacing w:line="240" w:lineRule="auto"/>
        <w:ind w:right="-142"/>
        <w:rPr>
          <w:rFonts w:cs="Arial"/>
          <w:sz w:val="20"/>
          <w:szCs w:val="20"/>
          <w:u w:val="single"/>
        </w:rPr>
      </w:pPr>
      <w:r w:rsidRPr="00505440">
        <w:rPr>
          <w:rFonts w:cs="Arial"/>
          <w:sz w:val="20"/>
          <w:szCs w:val="20"/>
          <w:u w:val="single"/>
        </w:rPr>
        <w:t xml:space="preserve">Ukrep: Priprava načrta ukrepov o izvajanju predpisov na področju uresničevanja pravic italijanske in madžarske narodne skupnosti v Republiki Sloveniji za obdobje 2021–2025 (opis stanja, pregled veljavnih predpisov, njihovo izvajanje, projekti, programi idr.) </w:t>
      </w:r>
    </w:p>
    <w:p w14:paraId="285EFAE5" w14:textId="2105D100" w:rsidR="00505440" w:rsidRPr="00505440" w:rsidRDefault="00505440" w:rsidP="00505440">
      <w:pPr>
        <w:spacing w:line="240" w:lineRule="auto"/>
        <w:ind w:right="-142"/>
        <w:rPr>
          <w:rFonts w:cs="Arial"/>
          <w:sz w:val="20"/>
          <w:szCs w:val="20"/>
        </w:rPr>
      </w:pPr>
      <w:r w:rsidRPr="00505440">
        <w:rPr>
          <w:rFonts w:cs="Arial"/>
          <w:color w:val="000000"/>
          <w:sz w:val="20"/>
          <w:szCs w:val="20"/>
        </w:rPr>
        <w:t>Vlada Republike Slovenije je 18. 8. 2021 sprejela Načrt ukrepov Vlade Republike Slovenije o izvrševanju predpisov na področju uresničevanja pravic italijanske in madžarske narodne skupnosti v Republiki Sloveniji 2021–2025.</w:t>
      </w:r>
      <w:r w:rsidR="00980FB6">
        <w:rPr>
          <w:rFonts w:cs="Arial"/>
          <w:color w:val="000000"/>
          <w:sz w:val="20"/>
          <w:szCs w:val="20"/>
        </w:rPr>
        <w:t xml:space="preserve"> Vlada sprejme </w:t>
      </w:r>
      <w:r w:rsidR="00AF7C27">
        <w:rPr>
          <w:rFonts w:cs="Arial"/>
          <w:color w:val="000000"/>
          <w:sz w:val="20"/>
          <w:szCs w:val="20"/>
        </w:rPr>
        <w:t xml:space="preserve">letno </w:t>
      </w:r>
      <w:r w:rsidR="00980FB6">
        <w:rPr>
          <w:rFonts w:cs="Arial"/>
          <w:color w:val="000000"/>
          <w:sz w:val="20"/>
          <w:szCs w:val="20"/>
        </w:rPr>
        <w:t>p</w:t>
      </w:r>
      <w:r w:rsidRPr="00505440">
        <w:rPr>
          <w:rFonts w:cs="Arial"/>
          <w:sz w:val="20"/>
          <w:szCs w:val="20"/>
        </w:rPr>
        <w:t xml:space="preserve">oročilo o izvedbi </w:t>
      </w:r>
      <w:r w:rsidR="00980FB6">
        <w:rPr>
          <w:rFonts w:cs="Arial"/>
          <w:sz w:val="20"/>
          <w:szCs w:val="20"/>
        </w:rPr>
        <w:t>n</w:t>
      </w:r>
      <w:r w:rsidRPr="00505440">
        <w:rPr>
          <w:rFonts w:cs="Arial"/>
          <w:sz w:val="20"/>
          <w:szCs w:val="20"/>
        </w:rPr>
        <w:t>ačrta ukrepov</w:t>
      </w:r>
      <w:r w:rsidR="00980FB6">
        <w:rPr>
          <w:rFonts w:cs="Arial"/>
          <w:sz w:val="20"/>
          <w:szCs w:val="20"/>
        </w:rPr>
        <w:t xml:space="preserve">. </w:t>
      </w:r>
      <w:r w:rsidRPr="00505440">
        <w:rPr>
          <w:rFonts w:cs="Arial"/>
          <w:sz w:val="20"/>
          <w:szCs w:val="20"/>
        </w:rPr>
        <w:t xml:space="preserve"> </w:t>
      </w:r>
      <w:r w:rsidRPr="00505440">
        <w:rPr>
          <w:rFonts w:cs="Arial"/>
          <w:color w:val="000000"/>
          <w:sz w:val="20"/>
          <w:szCs w:val="20"/>
        </w:rPr>
        <w:t>(</w:t>
      </w:r>
      <w:hyperlink r:id="rId81" w:history="1">
        <w:r w:rsidRPr="00505440">
          <w:rPr>
            <w:rStyle w:val="Hiperpovezava"/>
            <w:sz w:val="20"/>
            <w:szCs w:val="20"/>
          </w:rPr>
          <w:t>https://www.gov.si/teme/italijanska-in-madzarska-narodna-skupnost/</w:t>
        </w:r>
      </w:hyperlink>
      <w:r w:rsidRPr="00505440">
        <w:rPr>
          <w:rFonts w:cs="Arial"/>
          <w:sz w:val="20"/>
          <w:szCs w:val="20"/>
        </w:rPr>
        <w:t>)</w:t>
      </w:r>
      <w:r w:rsidR="00980FB6">
        <w:rPr>
          <w:rFonts w:cs="Arial"/>
          <w:sz w:val="20"/>
          <w:szCs w:val="20"/>
        </w:rPr>
        <w:t xml:space="preserve"> </w:t>
      </w:r>
    </w:p>
    <w:p w14:paraId="5ECBDF35" w14:textId="77777777" w:rsidR="00505440" w:rsidRPr="00505440" w:rsidRDefault="00505440" w:rsidP="00505440">
      <w:pPr>
        <w:spacing w:line="240" w:lineRule="auto"/>
        <w:ind w:right="-142"/>
        <w:rPr>
          <w:rFonts w:cs="Arial"/>
          <w:i/>
          <w:iCs/>
          <w:sz w:val="20"/>
          <w:szCs w:val="20"/>
        </w:rPr>
      </w:pPr>
    </w:p>
    <w:p w14:paraId="4E3EE10D" w14:textId="4E2CF4C3" w:rsidR="00505440" w:rsidRPr="00980FB6" w:rsidRDefault="00505440" w:rsidP="00505440">
      <w:pPr>
        <w:spacing w:line="240" w:lineRule="auto"/>
        <w:ind w:right="-142"/>
        <w:rPr>
          <w:rFonts w:cs="Arial"/>
          <w:sz w:val="20"/>
          <w:szCs w:val="20"/>
        </w:rPr>
      </w:pPr>
      <w:r w:rsidRPr="00505440">
        <w:rPr>
          <w:rFonts w:cs="Arial"/>
          <w:i/>
          <w:iCs/>
          <w:sz w:val="20"/>
          <w:szCs w:val="20"/>
        </w:rPr>
        <w:t xml:space="preserve">Finančna sredstva: </w:t>
      </w:r>
      <w:r w:rsidR="00980FB6" w:rsidRPr="00980FB6">
        <w:rPr>
          <w:rFonts w:cs="Arial"/>
          <w:sz w:val="20"/>
          <w:szCs w:val="20"/>
        </w:rPr>
        <w:t>redna dejavnost</w:t>
      </w:r>
      <w:r w:rsidRPr="00980FB6">
        <w:rPr>
          <w:rFonts w:cs="Arial"/>
          <w:sz w:val="20"/>
          <w:szCs w:val="20"/>
        </w:rPr>
        <w:t>.</w:t>
      </w:r>
    </w:p>
    <w:p w14:paraId="5D4C7FAB" w14:textId="77777777" w:rsidR="00505440" w:rsidRPr="00505440" w:rsidRDefault="00505440" w:rsidP="00505440">
      <w:pPr>
        <w:spacing w:line="240" w:lineRule="auto"/>
        <w:ind w:right="-142"/>
        <w:rPr>
          <w:rFonts w:cs="Arial"/>
          <w:i/>
          <w:iCs/>
          <w:sz w:val="20"/>
          <w:szCs w:val="20"/>
        </w:rPr>
      </w:pPr>
    </w:p>
    <w:p w14:paraId="5ACABC0E" w14:textId="77777777" w:rsidR="00505440" w:rsidRPr="00505440" w:rsidRDefault="00505440" w:rsidP="00505440">
      <w:pPr>
        <w:spacing w:line="240" w:lineRule="auto"/>
        <w:ind w:right="-142"/>
        <w:rPr>
          <w:rFonts w:cs="Arial"/>
          <w:sz w:val="18"/>
          <w:szCs w:val="18"/>
        </w:rPr>
      </w:pPr>
      <w:r w:rsidRPr="00505440">
        <w:rPr>
          <w:rFonts w:cs="Arial"/>
          <w:i/>
          <w:iCs/>
          <w:sz w:val="20"/>
          <w:szCs w:val="20"/>
        </w:rPr>
        <w:t>Porabljena sredstva za cilj:</w:t>
      </w:r>
      <w:r w:rsidRPr="00505440">
        <w:rPr>
          <w:rFonts w:cs="Arial"/>
          <w:sz w:val="20"/>
          <w:szCs w:val="20"/>
        </w:rPr>
        <w:t xml:space="preserve"> 13.651.503,00 evri </w:t>
      </w:r>
      <w:r w:rsidRPr="00505440">
        <w:rPr>
          <w:rFonts w:cs="Arial"/>
          <w:sz w:val="18"/>
          <w:szCs w:val="18"/>
        </w:rPr>
        <w:t>(sredstva niso bila porabljena samo za izvedbo ukrepov znotraj tega cilja).</w:t>
      </w:r>
    </w:p>
    <w:p w14:paraId="15902E8E" w14:textId="77777777" w:rsidR="005F0EED" w:rsidRPr="009C64F6" w:rsidRDefault="005F0EED" w:rsidP="005F0EED">
      <w:pPr>
        <w:rPr>
          <w:rFonts w:cs="Arial"/>
          <w:sz w:val="20"/>
          <w:szCs w:val="20"/>
          <w:u w:val="single"/>
        </w:rPr>
      </w:pPr>
    </w:p>
    <w:p w14:paraId="17C21E72" w14:textId="014A4559" w:rsidR="004D58EC" w:rsidRPr="009C64F6" w:rsidRDefault="004D58EC" w:rsidP="00487AEC">
      <w:pPr>
        <w:rPr>
          <w:rFonts w:cs="Arial"/>
          <w:color w:val="0070C0"/>
          <w:sz w:val="20"/>
          <w:szCs w:val="20"/>
        </w:rPr>
      </w:pPr>
      <w:r w:rsidRPr="009C64F6">
        <w:rPr>
          <w:rFonts w:cs="Arial"/>
          <w:color w:val="0070C0"/>
          <w:sz w:val="20"/>
          <w:szCs w:val="20"/>
        </w:rPr>
        <w:lastRenderedPageBreak/>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89C2FFB" w14:textId="2AE99018" w:rsidR="0064212B" w:rsidRPr="009C64F6" w:rsidRDefault="0064212B" w:rsidP="00487AEC">
      <w:pPr>
        <w:rPr>
          <w:rFonts w:cs="Arial"/>
          <w:sz w:val="20"/>
          <w:szCs w:val="20"/>
        </w:rPr>
      </w:pPr>
    </w:p>
    <w:p w14:paraId="65AF3662" w14:textId="77777777" w:rsidR="00505440" w:rsidRPr="00505440" w:rsidRDefault="00505440" w:rsidP="00505440">
      <w:pPr>
        <w:spacing w:line="240" w:lineRule="auto"/>
        <w:ind w:right="-143"/>
        <w:rPr>
          <w:rFonts w:cs="Arial"/>
          <w:sz w:val="20"/>
          <w:szCs w:val="20"/>
          <w:u w:val="single"/>
        </w:rPr>
      </w:pPr>
      <w:r w:rsidRPr="00505440">
        <w:rPr>
          <w:rFonts w:cs="Arial"/>
          <w:sz w:val="20"/>
          <w:szCs w:val="20"/>
          <w:u w:val="single"/>
        </w:rPr>
        <w:t>Ukrep: Uresničevanje vidne dvojezičnosti in promocija jezikov narodnih skupnosti</w:t>
      </w:r>
    </w:p>
    <w:p w14:paraId="0DC63F92" w14:textId="1F05DDA2" w:rsidR="00505440" w:rsidRPr="00505440" w:rsidRDefault="00505440" w:rsidP="00505440">
      <w:pPr>
        <w:spacing w:line="240" w:lineRule="auto"/>
        <w:ind w:right="-143"/>
        <w:rPr>
          <w:rFonts w:cs="Arial"/>
          <w:sz w:val="20"/>
          <w:szCs w:val="20"/>
          <w:lang w:eastAsia="sl-SI"/>
        </w:rPr>
      </w:pPr>
      <w:r w:rsidRPr="00505440">
        <w:rPr>
          <w:rFonts w:cs="Arial"/>
          <w:sz w:val="20"/>
          <w:szCs w:val="20"/>
          <w:lang w:eastAsia="sl-SI"/>
        </w:rPr>
        <w:t xml:space="preserve">Vlada Republike Slovenije je 25. 1. 2024 izdala odločbo, na podlagi katere so bila zagotovljena sredstva za sofinanciranje dvojezičnosti in uresničevanje pravic avtohtone italijanske oziroma madžarske narodne skupnosti. </w:t>
      </w:r>
      <w:r w:rsidRPr="00505440">
        <w:rPr>
          <w:rFonts w:cs="Arial"/>
          <w:i/>
          <w:iCs/>
          <w:sz w:val="20"/>
          <w:szCs w:val="20"/>
          <w:lang w:eastAsia="sl-SI"/>
        </w:rPr>
        <w:t>Zakon o financiranju občin</w:t>
      </w:r>
      <w:r w:rsidRPr="00505440">
        <w:rPr>
          <w:rFonts w:cs="Arial"/>
          <w:sz w:val="20"/>
          <w:szCs w:val="20"/>
          <w:lang w:eastAsia="sl-SI"/>
        </w:rPr>
        <w:t xml:space="preserve"> v prvem odstavku 20. člena določa, da se občinam, v katerih živi italijanska oziroma madžarska narodna skupnost, iz državnega proračuna zagotovijo sredstva za </w:t>
      </w:r>
      <w:r w:rsidRPr="00505440">
        <w:rPr>
          <w:rFonts w:cs="Arial"/>
          <w:sz w:val="20"/>
          <w:szCs w:val="20"/>
          <w:u w:val="single"/>
          <w:lang w:eastAsia="sl-SI"/>
        </w:rPr>
        <w:t>sofinanciranje dvojezičnosti in uresničevanje pravic avtohtone italijanske oziroma madžarske narodne skupnosti</w:t>
      </w:r>
      <w:r w:rsidRPr="00505440">
        <w:rPr>
          <w:rFonts w:cs="Arial"/>
          <w:sz w:val="20"/>
          <w:szCs w:val="20"/>
          <w:lang w:eastAsia="sl-SI"/>
        </w:rPr>
        <w:t xml:space="preserve">. Podrobnejše namene porabe in merila za izračun višine sredstev, ki pripada občinam oziroma občinskim samoupravnim narodnim skupnostim, je </w:t>
      </w:r>
      <w:r w:rsidR="00980FB6">
        <w:rPr>
          <w:rFonts w:cs="Arial"/>
          <w:sz w:val="20"/>
          <w:szCs w:val="20"/>
          <w:lang w:eastAsia="sl-SI"/>
        </w:rPr>
        <w:t>v</w:t>
      </w:r>
      <w:r w:rsidRPr="00505440">
        <w:rPr>
          <w:rFonts w:cs="Arial"/>
          <w:sz w:val="20"/>
          <w:szCs w:val="20"/>
          <w:lang w:eastAsia="sl-SI"/>
        </w:rPr>
        <w:t xml:space="preserve">lada določila z </w:t>
      </w:r>
      <w:r w:rsidRPr="00505440">
        <w:rPr>
          <w:rFonts w:cs="Arial"/>
          <w:i/>
          <w:iCs/>
          <w:sz w:val="20"/>
          <w:szCs w:val="20"/>
          <w:lang w:eastAsia="sl-SI"/>
        </w:rPr>
        <w:t>Uredbo o določitvi podrobnejših namenov porabe in meril za izračun višine sredstev, ki pripadajo posameznim občinam oziroma občinskim samoupravnim narodnim skupnostim</w:t>
      </w:r>
      <w:r w:rsidRPr="00505440">
        <w:rPr>
          <w:rFonts w:cs="Arial"/>
          <w:sz w:val="20"/>
          <w:szCs w:val="20"/>
          <w:lang w:eastAsia="sl-SI"/>
        </w:rPr>
        <w:t xml:space="preserve">. Občinska uprava in organi občine v okviru izvedbe dvojezičnega poslovanja uporabljajo dodeljena sredstva za stroške dodatka za dvojezičnost za zaposlene, stroške sejnin članov občinske komisije za vprašanja italijanske oziroma madžarske samoupravne narodne skupnosti ter stroške priprave in objave dvojezičnega gradiva za seje občinskega sveta in njegovih delovnih teles ter prevodov, lektoriranja in objave občinskih predpisov, dvojezičnih obrazcev in drugega gradiva v jeziku italijanske oziroma madžarske narodne skupnosti. Občinske samoupravne narodne skupnosti v okviru izvedbe dejavnosti in programov uporabljajo dodeljena sredstva za stroške delovanja sveta samoupravne narodne skupnosti, njegovih organov in strokovnih služb, materialne stroške poslovanja in investicijsko vzdrževanje premičnega in nepremičnega premoženja, potrebnega za delovanje ali izvajanje njihovih programov, s tem da se za investicijsko vzdrževanje lahko nameni največ 30 odstotkov dodeljenih sredstev, ter programske stroške, ki vključujejo lastne programe, stroške stikov z matičnim narodom in materialne stroške, v skladu z letnim programom sveta občinske samoupravne narodne skupnosti, če to ni v nasprotju z zakonom. </w:t>
      </w:r>
    </w:p>
    <w:p w14:paraId="48682264" w14:textId="059065F2" w:rsidR="00505440" w:rsidRPr="00505440" w:rsidRDefault="00505440" w:rsidP="00505440">
      <w:pPr>
        <w:spacing w:line="240" w:lineRule="auto"/>
        <w:ind w:right="-143"/>
        <w:rPr>
          <w:rFonts w:cs="Arial"/>
          <w:sz w:val="20"/>
          <w:szCs w:val="20"/>
        </w:rPr>
      </w:pPr>
      <w:r w:rsidRPr="00505440">
        <w:rPr>
          <w:rFonts w:cs="Arial"/>
          <w:i/>
          <w:iCs/>
          <w:sz w:val="20"/>
          <w:szCs w:val="20"/>
        </w:rPr>
        <w:t xml:space="preserve">Finančna sredstva: </w:t>
      </w:r>
      <w:r w:rsidRPr="00505440">
        <w:rPr>
          <w:rFonts w:cs="Arial"/>
          <w:sz w:val="20"/>
          <w:szCs w:val="20"/>
        </w:rPr>
        <w:t>2.225.909,00 evrov</w:t>
      </w:r>
      <w:r w:rsidR="00217621">
        <w:rPr>
          <w:rFonts w:cs="Arial"/>
          <w:sz w:val="20"/>
          <w:szCs w:val="20"/>
        </w:rPr>
        <w:t xml:space="preserve"> (</w:t>
      </w:r>
      <w:r w:rsidRPr="00505440">
        <w:rPr>
          <w:rFonts w:cs="Arial"/>
          <w:sz w:val="20"/>
          <w:szCs w:val="20"/>
        </w:rPr>
        <w:t>redn</w:t>
      </w:r>
      <w:r w:rsidR="00217621">
        <w:rPr>
          <w:rFonts w:cs="Arial"/>
          <w:sz w:val="20"/>
          <w:szCs w:val="20"/>
        </w:rPr>
        <w:t>a</w:t>
      </w:r>
      <w:r w:rsidRPr="00505440">
        <w:rPr>
          <w:rFonts w:cs="Arial"/>
          <w:sz w:val="20"/>
          <w:szCs w:val="20"/>
        </w:rPr>
        <w:t xml:space="preserve"> dejavnost</w:t>
      </w:r>
      <w:r w:rsidR="00217621">
        <w:rPr>
          <w:rFonts w:cs="Arial"/>
          <w:sz w:val="20"/>
          <w:szCs w:val="20"/>
        </w:rPr>
        <w:t xml:space="preserve"> – </w:t>
      </w:r>
      <w:r w:rsidRPr="00505440">
        <w:rPr>
          <w:rFonts w:cs="Arial"/>
          <w:sz w:val="20"/>
          <w:szCs w:val="20"/>
        </w:rPr>
        <w:t>integralna sredstva</w:t>
      </w:r>
      <w:r w:rsidR="00217621">
        <w:rPr>
          <w:rFonts w:cs="Arial"/>
          <w:sz w:val="20"/>
          <w:szCs w:val="20"/>
        </w:rPr>
        <w:t>; sreds</w:t>
      </w:r>
      <w:r w:rsidRPr="00505440">
        <w:rPr>
          <w:rFonts w:cs="Arial"/>
          <w:sz w:val="20"/>
          <w:szCs w:val="20"/>
        </w:rPr>
        <w:t xml:space="preserve">tva niso bila porabljena samo za izvedbo ukrepa znotraj tega cilja). </w:t>
      </w:r>
    </w:p>
    <w:p w14:paraId="5DFC2A19" w14:textId="77777777" w:rsidR="00505440" w:rsidRPr="00505440" w:rsidRDefault="00505440" w:rsidP="00505440">
      <w:pPr>
        <w:spacing w:line="240" w:lineRule="auto"/>
        <w:ind w:right="-143"/>
        <w:rPr>
          <w:rFonts w:cs="Arial"/>
          <w:sz w:val="20"/>
          <w:szCs w:val="20"/>
        </w:rPr>
      </w:pPr>
    </w:p>
    <w:p w14:paraId="2DE7DDC5" w14:textId="77777777" w:rsidR="00505440" w:rsidRPr="00505440" w:rsidRDefault="00505440" w:rsidP="00505440">
      <w:pPr>
        <w:spacing w:line="240" w:lineRule="auto"/>
        <w:ind w:right="-143"/>
        <w:rPr>
          <w:rFonts w:cs="Arial"/>
          <w:sz w:val="20"/>
          <w:szCs w:val="20"/>
        </w:rPr>
      </w:pPr>
      <w:r w:rsidRPr="00505440">
        <w:rPr>
          <w:rFonts w:cs="Arial"/>
          <w:i/>
          <w:iCs/>
          <w:sz w:val="20"/>
          <w:szCs w:val="20"/>
        </w:rPr>
        <w:t>Porabljena sredstva:</w:t>
      </w:r>
      <w:r w:rsidRPr="00505440">
        <w:rPr>
          <w:rFonts w:cs="Arial"/>
          <w:sz w:val="20"/>
          <w:szCs w:val="20"/>
        </w:rPr>
        <w:t xml:space="preserve"> 2.225.909,00 evrov.</w:t>
      </w:r>
    </w:p>
    <w:p w14:paraId="47551A25" w14:textId="77777777" w:rsidR="005F0EED" w:rsidRPr="009C64F6" w:rsidRDefault="005F0EED" w:rsidP="005F0EED">
      <w:pPr>
        <w:rPr>
          <w:rFonts w:cs="Arial"/>
          <w:sz w:val="20"/>
          <w:szCs w:val="20"/>
        </w:rPr>
      </w:pPr>
    </w:p>
    <w:p w14:paraId="199C7731" w14:textId="4710D216" w:rsidR="004D58EC" w:rsidRPr="009C64F6" w:rsidRDefault="004D58EC" w:rsidP="00487AEC">
      <w:pPr>
        <w:rPr>
          <w:rFonts w:cs="Arial"/>
          <w:color w:val="0070C0"/>
          <w:sz w:val="20"/>
          <w:szCs w:val="20"/>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232CC73D" w14:textId="77777777" w:rsidR="00487AEC" w:rsidRPr="009C64F6" w:rsidRDefault="00487AEC" w:rsidP="00487AEC">
      <w:pPr>
        <w:rPr>
          <w:rFonts w:cs="Arial"/>
          <w:sz w:val="20"/>
          <w:szCs w:val="20"/>
        </w:rPr>
      </w:pPr>
    </w:p>
    <w:p w14:paraId="099FDBBF" w14:textId="77777777" w:rsidR="00505440" w:rsidRPr="00505440" w:rsidRDefault="00505440" w:rsidP="00505440">
      <w:pPr>
        <w:spacing w:line="240" w:lineRule="auto"/>
        <w:ind w:right="-143"/>
        <w:rPr>
          <w:rFonts w:cs="Arial"/>
          <w:sz w:val="20"/>
          <w:szCs w:val="20"/>
          <w:u w:val="single"/>
        </w:rPr>
      </w:pPr>
      <w:r w:rsidRPr="00505440">
        <w:rPr>
          <w:rFonts w:cs="Arial"/>
          <w:sz w:val="20"/>
          <w:szCs w:val="20"/>
          <w:u w:val="single"/>
        </w:rPr>
        <w:t>Ukrep: Sofinanciranje delovanja oziroma programov krovne organizacije romske skupnosti ter sofinanciranje radijskih in televizijskih programov za romsko skupnost</w:t>
      </w:r>
    </w:p>
    <w:p w14:paraId="130D52C8" w14:textId="706A1BE5" w:rsidR="00505440" w:rsidRPr="00505440" w:rsidRDefault="00505440" w:rsidP="00505440">
      <w:pPr>
        <w:spacing w:line="240" w:lineRule="auto"/>
        <w:ind w:right="-143"/>
        <w:rPr>
          <w:rFonts w:cs="Arial"/>
          <w:sz w:val="20"/>
          <w:szCs w:val="20"/>
        </w:rPr>
      </w:pPr>
      <w:r w:rsidRPr="00505440">
        <w:rPr>
          <w:rFonts w:cs="Arial"/>
          <w:sz w:val="20"/>
          <w:szCs w:val="20"/>
        </w:rPr>
        <w:t xml:space="preserve">Urad je zagotavljal sofinanciranje </w:t>
      </w:r>
      <w:r w:rsidRPr="00505440">
        <w:rPr>
          <w:rFonts w:cs="Arial"/>
          <w:sz w:val="20"/>
          <w:szCs w:val="20"/>
          <w:u w:val="single"/>
        </w:rPr>
        <w:t>delovanja krovne organizacije romske skupnosti – Svet romske skupnosti Republike Slovenije</w:t>
      </w:r>
      <w:r w:rsidRPr="00505440">
        <w:rPr>
          <w:rFonts w:cs="Arial"/>
          <w:sz w:val="20"/>
          <w:szCs w:val="20"/>
        </w:rPr>
        <w:t xml:space="preserve">. Svet je med drugim pripravil in izvedel </w:t>
      </w:r>
      <w:r w:rsidR="00980A11">
        <w:rPr>
          <w:rFonts w:cs="Arial"/>
          <w:i/>
          <w:iCs/>
          <w:sz w:val="20"/>
          <w:szCs w:val="20"/>
          <w:u w:val="single"/>
        </w:rPr>
        <w:t>J</w:t>
      </w:r>
      <w:r w:rsidRPr="00980FB6">
        <w:rPr>
          <w:rFonts w:cs="Arial"/>
          <w:i/>
          <w:iCs/>
          <w:sz w:val="20"/>
          <w:szCs w:val="20"/>
          <w:u w:val="single"/>
        </w:rPr>
        <w:t>avni razpis za sofinanciranje programov aktivnosti zvez društev, v katere se združujejo pripadniki romske skupnosti</w:t>
      </w:r>
      <w:r w:rsidRPr="00505440">
        <w:rPr>
          <w:rFonts w:cs="Arial"/>
          <w:sz w:val="20"/>
          <w:szCs w:val="20"/>
        </w:rPr>
        <w:t xml:space="preserve"> (JR-PRS 2024), </w:t>
      </w:r>
      <w:r w:rsidR="00980A11">
        <w:rPr>
          <w:rFonts w:cs="Arial"/>
          <w:i/>
          <w:iCs/>
          <w:sz w:val="20"/>
          <w:szCs w:val="20"/>
          <w:u w:val="single"/>
        </w:rPr>
        <w:t>J</w:t>
      </w:r>
      <w:r w:rsidRPr="00980FB6">
        <w:rPr>
          <w:rFonts w:cs="Arial"/>
          <w:i/>
          <w:iCs/>
          <w:sz w:val="20"/>
          <w:szCs w:val="20"/>
          <w:u w:val="single"/>
        </w:rPr>
        <w:t>avni razpis za sofinanciranje radijskih programov, ki jih ustvarjajo pripadniki romske skupnosti</w:t>
      </w:r>
      <w:r w:rsidRPr="00505440">
        <w:rPr>
          <w:rFonts w:cs="Arial"/>
          <w:sz w:val="20"/>
          <w:szCs w:val="20"/>
        </w:rPr>
        <w:t xml:space="preserve"> (JR-RPR-2024) in </w:t>
      </w:r>
      <w:r w:rsidR="00980A11">
        <w:rPr>
          <w:rFonts w:cs="Arial"/>
          <w:i/>
          <w:iCs/>
          <w:sz w:val="20"/>
          <w:szCs w:val="20"/>
          <w:u w:val="single"/>
        </w:rPr>
        <w:t>J</w:t>
      </w:r>
      <w:r w:rsidRPr="00980FB6">
        <w:rPr>
          <w:rFonts w:cs="Arial"/>
          <w:i/>
          <w:iCs/>
          <w:sz w:val="20"/>
          <w:szCs w:val="20"/>
          <w:u w:val="single"/>
        </w:rPr>
        <w:t>avni razpis za sofinanciranje programov in projektov romskih društev v letu 2024</w:t>
      </w:r>
      <w:r w:rsidRPr="00505440">
        <w:rPr>
          <w:rFonts w:cs="Arial"/>
          <w:sz w:val="20"/>
          <w:szCs w:val="20"/>
        </w:rPr>
        <w:t xml:space="preserve"> (JR-RD 2024). </w:t>
      </w:r>
    </w:p>
    <w:p w14:paraId="012D6F51" w14:textId="274379F7" w:rsidR="00505440" w:rsidRPr="00505440" w:rsidRDefault="00505440" w:rsidP="00505440">
      <w:pPr>
        <w:spacing w:line="240" w:lineRule="auto"/>
        <w:ind w:right="-143"/>
        <w:rPr>
          <w:rFonts w:cs="Arial"/>
          <w:sz w:val="20"/>
          <w:szCs w:val="20"/>
        </w:rPr>
      </w:pPr>
      <w:r w:rsidRPr="00505440">
        <w:rPr>
          <w:rFonts w:cs="Arial"/>
          <w:sz w:val="20"/>
          <w:szCs w:val="20"/>
        </w:rPr>
        <w:t xml:space="preserve">Predmet JR-PRS 2024 je bilo sofinanciranje programov </w:t>
      </w:r>
      <w:r w:rsidR="00980A11">
        <w:rPr>
          <w:rFonts w:cs="Arial"/>
          <w:sz w:val="20"/>
          <w:szCs w:val="20"/>
        </w:rPr>
        <w:t>dej</w:t>
      </w:r>
      <w:r w:rsidRPr="00505440">
        <w:rPr>
          <w:rFonts w:cs="Arial"/>
          <w:sz w:val="20"/>
          <w:szCs w:val="20"/>
        </w:rPr>
        <w:t>avnosti, ki so bili med drugim namenjeni spodbujanju vključevanja romskih otrok in mladih v lokalnih okoljih v programe predšolske vzgoje, programe osnovnošolskega, srednješolskega (vključno s poklicnim) in univerzitetnega izobraževanja, spodbujanja udeleževanja romskih otrok k dodatnim uram slovenščine ob vključitvi v OŠ (</w:t>
      </w:r>
      <w:r w:rsidR="00217621">
        <w:rPr>
          <w:rFonts w:cs="Arial"/>
          <w:sz w:val="20"/>
          <w:szCs w:val="20"/>
        </w:rPr>
        <w:t>če</w:t>
      </w:r>
      <w:r w:rsidRPr="00505440">
        <w:rPr>
          <w:rFonts w:cs="Arial"/>
          <w:sz w:val="20"/>
          <w:szCs w:val="20"/>
        </w:rPr>
        <w:t xml:space="preserve"> imajo šole za to ustrezno pripravljene programe in načrte), zmanjševanju problematike neobiskovanja pouka, spodbujanju staršev k vključevanju otrok v vzgojno-izobraževalne zavode (vrtce, tudi neformalne vrtce v romskih naseljih s skrajšanim programom), spodbujanju uspešnega zaključevanja programov izobraževanja in odpravljanja pojava osipništva ter promociji izobraževanja kot vrednote in gonilne sile razvoja posameznika in skupnosti. Prav tako so bili sofinancirani programi </w:t>
      </w:r>
      <w:r w:rsidR="00980A11">
        <w:rPr>
          <w:rFonts w:cs="Arial"/>
          <w:sz w:val="20"/>
          <w:szCs w:val="20"/>
        </w:rPr>
        <w:t>dej</w:t>
      </w:r>
      <w:r w:rsidRPr="00505440">
        <w:rPr>
          <w:rFonts w:cs="Arial"/>
          <w:sz w:val="20"/>
          <w:szCs w:val="20"/>
        </w:rPr>
        <w:t>avnosti, namenjeni ozaveščanju večinskega prebivalstva (še posebej otrok in mladih ter zaposlenih v javni upravi in pravosodnih organih) oziroma širše javnosti o prisotnosti diskriminatornih praks v vsakdanjem življenju pripadnikov romske skupnosti in potrebi po njihovem odpravljanju ter prisotnosti romske skupnosti, njeni kulturi in jezikovni sestavi ter pomenu za slovenski prostor, s ciljem približevanja in odpravljanja predsodkov ter stereotipov.</w:t>
      </w:r>
    </w:p>
    <w:p w14:paraId="471433CB" w14:textId="345C5790" w:rsidR="00505440" w:rsidRPr="00505440" w:rsidRDefault="00505440" w:rsidP="00505440">
      <w:pPr>
        <w:spacing w:line="240" w:lineRule="auto"/>
        <w:ind w:right="-143"/>
        <w:rPr>
          <w:rFonts w:cs="Arial"/>
          <w:sz w:val="20"/>
          <w:szCs w:val="20"/>
        </w:rPr>
      </w:pPr>
      <w:r w:rsidRPr="00505440">
        <w:rPr>
          <w:rFonts w:cs="Arial"/>
          <w:sz w:val="20"/>
          <w:szCs w:val="20"/>
        </w:rPr>
        <w:lastRenderedPageBreak/>
        <w:t xml:space="preserve">Predmet JR-RPR-2024 je bilo sofinanciranje radijskih programov, ki so jih ustvarjali pripadniki romske skupnosti in ki so podpirali spodbujanje priprave in predvajanja radijskih programov, ki jih ustvarjajo pripadniki romske skupnosti in ki so zagotavljali uravnoteženo prikazovanje romske tematike z različnih zornih kotov (z vidika Romov, večinskega prebivalstva, državnih in nevladnih institucij, lokalne skupnosti, mednarodne javnosti, strokovne javnosti itd.), utrjevanje in ohranjanje narodne, jezikovne ter kulturne identitete Romov, vključevanje Romov v pripravo in predvajanje oddaj, ozaveščanje večinskega in romskega prebivalstva o medsebojnem spoštovanju, razumevanju in sprejemanju ter vključevanje pozitivnih primerov medsebojnega sobivanja v lokalnem okolju. </w:t>
      </w:r>
    </w:p>
    <w:p w14:paraId="6D13C384" w14:textId="475870C0" w:rsidR="00505440" w:rsidRPr="00505440" w:rsidRDefault="00505440" w:rsidP="00505440">
      <w:pPr>
        <w:spacing w:line="240" w:lineRule="auto"/>
        <w:ind w:right="-143"/>
        <w:rPr>
          <w:rFonts w:cs="Arial"/>
          <w:sz w:val="20"/>
          <w:szCs w:val="20"/>
        </w:rPr>
      </w:pPr>
      <w:r w:rsidRPr="00505440">
        <w:rPr>
          <w:rFonts w:cs="Arial"/>
          <w:sz w:val="20"/>
          <w:szCs w:val="20"/>
        </w:rPr>
        <w:t xml:space="preserve">Predmet JR-RD 2024 je bilo sofinanciranje programov in projektov romskih društev, ki so spodbujali izvajanje programov in projektov romskih društev, in sicer na področjih vseživljenjskega učenja, medgeneracijskega sodelovanja, enakosti, izobraževanja, ohranjanja, razvoja in promocije romske kulture in identitete ter ozaveščanja in boja proti diskriminaciji in nestrpnosti na terenu. </w:t>
      </w:r>
      <w:bookmarkStart w:id="180" w:name="_Hlk189223316"/>
      <w:r w:rsidRPr="00505440">
        <w:rPr>
          <w:rFonts w:cs="Arial"/>
          <w:sz w:val="20"/>
          <w:szCs w:val="20"/>
        </w:rPr>
        <w:t>Programi so prispevali k ohranjanju identitete, kulture in jezika romske skupnosti ter ozaveščanju večinskega in romskega prebivalstva o medsebojnem spoštovanju, razumevanju in sprejemanju.</w:t>
      </w:r>
    </w:p>
    <w:bookmarkEnd w:id="180"/>
    <w:p w14:paraId="1EBB8009" w14:textId="77777777" w:rsidR="00217621" w:rsidRDefault="00217621" w:rsidP="00505440">
      <w:pPr>
        <w:spacing w:line="240" w:lineRule="auto"/>
        <w:ind w:right="-143"/>
        <w:rPr>
          <w:rFonts w:cs="Arial"/>
          <w:i/>
          <w:iCs/>
          <w:sz w:val="20"/>
          <w:szCs w:val="20"/>
        </w:rPr>
      </w:pPr>
    </w:p>
    <w:p w14:paraId="70108B01" w14:textId="09555E5D" w:rsidR="00505440" w:rsidRDefault="00505440" w:rsidP="00505440">
      <w:pPr>
        <w:spacing w:line="240" w:lineRule="auto"/>
        <w:ind w:right="-143"/>
        <w:rPr>
          <w:rFonts w:cs="Arial"/>
          <w:sz w:val="20"/>
          <w:szCs w:val="20"/>
        </w:rPr>
      </w:pPr>
      <w:r w:rsidRPr="00505440">
        <w:rPr>
          <w:rFonts w:cs="Arial"/>
          <w:i/>
          <w:iCs/>
          <w:sz w:val="20"/>
          <w:szCs w:val="20"/>
        </w:rPr>
        <w:t xml:space="preserve">Finančna sredstva: </w:t>
      </w:r>
      <w:r w:rsidRPr="00505440">
        <w:rPr>
          <w:rFonts w:cs="Arial"/>
          <w:sz w:val="20"/>
          <w:szCs w:val="20"/>
        </w:rPr>
        <w:t>310.000,00 evr</w:t>
      </w:r>
      <w:r w:rsidR="00217621">
        <w:rPr>
          <w:rFonts w:cs="Arial"/>
          <w:sz w:val="20"/>
          <w:szCs w:val="20"/>
        </w:rPr>
        <w:t>ov</w:t>
      </w:r>
      <w:r w:rsidRPr="00505440">
        <w:rPr>
          <w:rFonts w:cs="Arial"/>
          <w:sz w:val="20"/>
          <w:szCs w:val="20"/>
        </w:rPr>
        <w:t xml:space="preserve"> </w:t>
      </w:r>
      <w:r w:rsidR="00217621">
        <w:rPr>
          <w:rFonts w:cs="Arial"/>
          <w:sz w:val="20"/>
          <w:szCs w:val="20"/>
        </w:rPr>
        <w:t>(</w:t>
      </w:r>
      <w:r w:rsidR="00217621" w:rsidRPr="00505440">
        <w:rPr>
          <w:rFonts w:cs="Arial"/>
          <w:sz w:val="20"/>
          <w:szCs w:val="20"/>
        </w:rPr>
        <w:t>1. 1. do 31. 12.</w:t>
      </w:r>
      <w:r w:rsidR="00217621">
        <w:rPr>
          <w:rFonts w:cs="Arial"/>
          <w:sz w:val="20"/>
          <w:szCs w:val="20"/>
        </w:rPr>
        <w:t xml:space="preserve">; </w:t>
      </w:r>
      <w:r w:rsidR="00217621" w:rsidRPr="00505440">
        <w:rPr>
          <w:rFonts w:cs="Arial"/>
          <w:sz w:val="20"/>
          <w:szCs w:val="20"/>
        </w:rPr>
        <w:t>redn</w:t>
      </w:r>
      <w:r w:rsidR="00217621">
        <w:rPr>
          <w:rFonts w:cs="Arial"/>
          <w:sz w:val="20"/>
          <w:szCs w:val="20"/>
        </w:rPr>
        <w:t>a</w:t>
      </w:r>
      <w:r w:rsidR="00217621" w:rsidRPr="00505440">
        <w:rPr>
          <w:rFonts w:cs="Arial"/>
          <w:sz w:val="20"/>
          <w:szCs w:val="20"/>
        </w:rPr>
        <w:t xml:space="preserve"> dejavnost</w:t>
      </w:r>
      <w:r w:rsidR="00217621">
        <w:rPr>
          <w:rFonts w:cs="Arial"/>
          <w:sz w:val="20"/>
          <w:szCs w:val="20"/>
        </w:rPr>
        <w:t xml:space="preserve"> – </w:t>
      </w:r>
      <w:r w:rsidR="00217621" w:rsidRPr="00505440">
        <w:rPr>
          <w:rFonts w:cs="Arial"/>
          <w:sz w:val="20"/>
          <w:szCs w:val="20"/>
        </w:rPr>
        <w:t>integralna sredstva</w:t>
      </w:r>
      <w:r w:rsidR="00217621">
        <w:rPr>
          <w:rFonts w:cs="Arial"/>
          <w:sz w:val="20"/>
          <w:szCs w:val="20"/>
        </w:rPr>
        <w:t>)</w:t>
      </w:r>
      <w:r w:rsidR="00217621" w:rsidRPr="00505440">
        <w:rPr>
          <w:rFonts w:cs="Arial"/>
          <w:sz w:val="20"/>
          <w:szCs w:val="20"/>
        </w:rPr>
        <w:t>.</w:t>
      </w:r>
    </w:p>
    <w:p w14:paraId="1687A7DF" w14:textId="77777777" w:rsidR="00217621" w:rsidRPr="00505440" w:rsidRDefault="00217621" w:rsidP="00505440">
      <w:pPr>
        <w:spacing w:line="240" w:lineRule="auto"/>
        <w:ind w:right="-143"/>
        <w:rPr>
          <w:rFonts w:cs="Arial"/>
          <w:sz w:val="20"/>
          <w:szCs w:val="20"/>
        </w:rPr>
      </w:pPr>
    </w:p>
    <w:p w14:paraId="45B1A651" w14:textId="79ED5AF7" w:rsidR="00505440" w:rsidRPr="00505440" w:rsidRDefault="00505440" w:rsidP="00505440">
      <w:pPr>
        <w:spacing w:line="240" w:lineRule="auto"/>
        <w:ind w:right="-143"/>
        <w:rPr>
          <w:rFonts w:cs="Arial"/>
          <w:sz w:val="20"/>
          <w:szCs w:val="20"/>
        </w:rPr>
      </w:pPr>
      <w:r w:rsidRPr="00505440">
        <w:rPr>
          <w:rFonts w:cs="Arial"/>
          <w:sz w:val="20"/>
          <w:szCs w:val="20"/>
        </w:rPr>
        <w:t xml:space="preserve">V okviru Javnega zavoda RTV Slovenija se pripravljajo </w:t>
      </w:r>
      <w:r w:rsidRPr="00505440">
        <w:rPr>
          <w:rFonts w:cs="Arial"/>
          <w:sz w:val="20"/>
          <w:szCs w:val="20"/>
          <w:u w:val="single"/>
        </w:rPr>
        <w:t>radijske in televizijske oddaje za romsko skupnost</w:t>
      </w:r>
      <w:r w:rsidRPr="00505440">
        <w:rPr>
          <w:rFonts w:cs="Arial"/>
          <w:sz w:val="20"/>
          <w:szCs w:val="20"/>
        </w:rPr>
        <w:t xml:space="preserve">. Oddaja </w:t>
      </w:r>
      <w:r w:rsidRPr="00505440">
        <w:rPr>
          <w:rFonts w:cs="Arial"/>
          <w:i/>
          <w:iCs/>
          <w:sz w:val="20"/>
          <w:szCs w:val="20"/>
        </w:rPr>
        <w:t>Naše poti/Amare Droma</w:t>
      </w:r>
      <w:r w:rsidRPr="00505440">
        <w:rPr>
          <w:rFonts w:cs="Arial"/>
          <w:sz w:val="20"/>
          <w:szCs w:val="20"/>
        </w:rPr>
        <w:t xml:space="preserve"> skupaj s televizijsko oddajo </w:t>
      </w:r>
      <w:r w:rsidRPr="00505440">
        <w:rPr>
          <w:rFonts w:cs="Arial"/>
          <w:i/>
          <w:iCs/>
          <w:sz w:val="20"/>
          <w:szCs w:val="20"/>
        </w:rPr>
        <w:t>Kaj govoriš = So vakeres?</w:t>
      </w:r>
      <w:r w:rsidRPr="00505440">
        <w:rPr>
          <w:rFonts w:cs="Arial"/>
          <w:sz w:val="20"/>
          <w:szCs w:val="20"/>
        </w:rPr>
        <w:t xml:space="preserve"> predstavlja stično točko za informiranje romskega prebivalstva </w:t>
      </w:r>
      <w:r w:rsidR="00217621">
        <w:rPr>
          <w:rFonts w:cs="Arial"/>
          <w:sz w:val="20"/>
          <w:szCs w:val="20"/>
        </w:rPr>
        <w:t>in</w:t>
      </w:r>
      <w:r w:rsidRPr="00505440">
        <w:rPr>
          <w:rFonts w:cs="Arial"/>
          <w:sz w:val="20"/>
          <w:szCs w:val="20"/>
        </w:rPr>
        <w:t xml:space="preserve"> drugih prebivalcev Republike Slovenije. V oddaji </w:t>
      </w:r>
      <w:r w:rsidRPr="00505440">
        <w:rPr>
          <w:rFonts w:cs="Arial"/>
          <w:i/>
          <w:iCs/>
          <w:sz w:val="20"/>
          <w:szCs w:val="20"/>
        </w:rPr>
        <w:t>Naše poti/Amare Droma</w:t>
      </w:r>
      <w:r w:rsidRPr="00505440">
        <w:rPr>
          <w:rFonts w:cs="Arial"/>
          <w:sz w:val="20"/>
          <w:szCs w:val="20"/>
        </w:rPr>
        <w:t xml:space="preserve"> namenjajo pozornost osrednjim temam, povezanim z romskim prebivalstvom v Sloveniji, in sicer šolstvu, integraciji v družbo, zdravstveni skrbi, umetnosti, kulturnemu udejstvovanju ipd. V murskosoboškem studiu TV Slovenija nastaja oddaja </w:t>
      </w:r>
      <w:r w:rsidRPr="00505440">
        <w:rPr>
          <w:rFonts w:cs="Arial"/>
          <w:i/>
          <w:iCs/>
          <w:sz w:val="20"/>
          <w:szCs w:val="20"/>
        </w:rPr>
        <w:t>Kaj govoriš = So vakeres?</w:t>
      </w:r>
      <w:r w:rsidRPr="00505440">
        <w:rPr>
          <w:rFonts w:cs="Arial"/>
          <w:sz w:val="20"/>
          <w:szCs w:val="20"/>
        </w:rPr>
        <w:t>, ki jo prav tako snujejo in pripravljajo Romi. Osnovni koncept te oddaje je seznanjanje neromske populacije z romsko tradicijo, kulturo in vrednotami</w:t>
      </w:r>
      <w:r w:rsidR="00217621">
        <w:rPr>
          <w:rFonts w:cs="Arial"/>
          <w:sz w:val="20"/>
          <w:szCs w:val="20"/>
        </w:rPr>
        <w:t xml:space="preserve"> ter</w:t>
      </w:r>
      <w:r w:rsidRPr="00505440">
        <w:rPr>
          <w:rFonts w:cs="Arial"/>
          <w:sz w:val="20"/>
          <w:szCs w:val="20"/>
        </w:rPr>
        <w:t xml:space="preserve"> z njihovimi težavami pri vključevanju v družbeni utrip kakor tudi spoznavanje slovenskih Romov med sabo, saj romska populacija ni enovita, v Sloveniji namreč živijo različne skupine. </w:t>
      </w:r>
      <w:bookmarkStart w:id="181" w:name="_Hlk189223349"/>
      <w:r w:rsidRPr="00505440">
        <w:rPr>
          <w:rFonts w:cs="Arial"/>
          <w:sz w:val="20"/>
          <w:szCs w:val="20"/>
        </w:rPr>
        <w:t xml:space="preserve">S temi dejavnostmi se ohranjajo in razvijajo identiteta, jezik in kultura romske skupnosti ter seznanja poslušalce in gledalce z jezikom, kulturo, identiteto in življenjem romske skupnosti. </w:t>
      </w:r>
    </w:p>
    <w:bookmarkEnd w:id="181"/>
    <w:p w14:paraId="4B463C21" w14:textId="77777777" w:rsidR="00505440" w:rsidRPr="00505440" w:rsidRDefault="00505440" w:rsidP="00505440">
      <w:pPr>
        <w:spacing w:line="240" w:lineRule="auto"/>
        <w:ind w:right="-143"/>
        <w:rPr>
          <w:rFonts w:cs="Arial"/>
          <w:i/>
          <w:iCs/>
          <w:sz w:val="20"/>
          <w:szCs w:val="20"/>
        </w:rPr>
      </w:pPr>
    </w:p>
    <w:p w14:paraId="607D9B7F" w14:textId="4072EDF5" w:rsidR="00505440" w:rsidRPr="00505440" w:rsidRDefault="00505440" w:rsidP="00505440">
      <w:pPr>
        <w:spacing w:line="240" w:lineRule="auto"/>
        <w:ind w:right="-143"/>
        <w:rPr>
          <w:rFonts w:cs="Arial"/>
          <w:sz w:val="20"/>
          <w:szCs w:val="20"/>
        </w:rPr>
      </w:pPr>
      <w:r w:rsidRPr="00505440">
        <w:rPr>
          <w:rFonts w:cs="Arial"/>
          <w:i/>
          <w:iCs/>
          <w:sz w:val="20"/>
          <w:szCs w:val="20"/>
        </w:rPr>
        <w:t xml:space="preserve">Finančna sredstva: </w:t>
      </w:r>
      <w:r w:rsidR="00217621">
        <w:rPr>
          <w:rFonts w:cs="Arial"/>
          <w:sz w:val="20"/>
          <w:szCs w:val="20"/>
        </w:rPr>
        <w:t xml:space="preserve">za RTV </w:t>
      </w:r>
      <w:r w:rsidRPr="00505440">
        <w:rPr>
          <w:rFonts w:cs="Arial"/>
          <w:sz w:val="20"/>
          <w:szCs w:val="20"/>
        </w:rPr>
        <w:t>Slovenija 199.400,00 evr</w:t>
      </w:r>
      <w:r w:rsidR="00A856EB">
        <w:rPr>
          <w:rFonts w:cs="Arial"/>
          <w:sz w:val="20"/>
          <w:szCs w:val="20"/>
        </w:rPr>
        <w:t>ov</w:t>
      </w:r>
      <w:r w:rsidR="00217621">
        <w:rPr>
          <w:rFonts w:cs="Arial"/>
          <w:sz w:val="20"/>
          <w:szCs w:val="20"/>
        </w:rPr>
        <w:t xml:space="preserve"> (</w:t>
      </w:r>
      <w:r w:rsidR="00217621" w:rsidRPr="00505440">
        <w:rPr>
          <w:rFonts w:cs="Arial"/>
          <w:sz w:val="20"/>
          <w:szCs w:val="20"/>
        </w:rPr>
        <w:t>1. 1. do 31. 12.</w:t>
      </w:r>
      <w:r w:rsidR="00217621">
        <w:rPr>
          <w:rFonts w:cs="Arial"/>
          <w:sz w:val="20"/>
          <w:szCs w:val="20"/>
        </w:rPr>
        <w:t>)</w:t>
      </w:r>
      <w:r w:rsidRPr="00505440">
        <w:rPr>
          <w:rFonts w:cs="Arial"/>
          <w:sz w:val="20"/>
          <w:szCs w:val="20"/>
        </w:rPr>
        <w:t>.</w:t>
      </w:r>
    </w:p>
    <w:p w14:paraId="4DC34B5A" w14:textId="77777777" w:rsidR="00505440" w:rsidRPr="00505440" w:rsidRDefault="00505440" w:rsidP="00505440">
      <w:pPr>
        <w:spacing w:line="240" w:lineRule="auto"/>
        <w:ind w:right="-143"/>
        <w:rPr>
          <w:rFonts w:cs="Arial"/>
          <w:sz w:val="20"/>
          <w:szCs w:val="20"/>
          <w:u w:val="single"/>
        </w:rPr>
      </w:pPr>
    </w:p>
    <w:p w14:paraId="582E8AF8" w14:textId="77777777" w:rsidR="00505440" w:rsidRPr="00505440" w:rsidRDefault="00505440" w:rsidP="00505440">
      <w:pPr>
        <w:spacing w:line="240" w:lineRule="auto"/>
        <w:ind w:right="-143"/>
        <w:rPr>
          <w:rFonts w:cs="Arial"/>
          <w:sz w:val="20"/>
          <w:szCs w:val="20"/>
        </w:rPr>
      </w:pPr>
      <w:r w:rsidRPr="00505440">
        <w:rPr>
          <w:rFonts w:cs="Arial"/>
          <w:i/>
          <w:iCs/>
          <w:sz w:val="20"/>
          <w:szCs w:val="20"/>
        </w:rPr>
        <w:t xml:space="preserve">Porabljena sredstva za cilj: </w:t>
      </w:r>
      <w:r w:rsidRPr="00505440">
        <w:rPr>
          <w:rFonts w:cs="Arial"/>
          <w:sz w:val="20"/>
          <w:szCs w:val="20"/>
        </w:rPr>
        <w:t>509.400,00 evrov.</w:t>
      </w:r>
    </w:p>
    <w:p w14:paraId="0C962CAE" w14:textId="77777777" w:rsidR="00505440" w:rsidRPr="00505440" w:rsidRDefault="00505440" w:rsidP="00505440">
      <w:pPr>
        <w:spacing w:line="240" w:lineRule="auto"/>
        <w:ind w:right="-143"/>
        <w:rPr>
          <w:rFonts w:cs="Arial"/>
          <w:sz w:val="20"/>
          <w:szCs w:val="20"/>
        </w:rPr>
      </w:pPr>
    </w:p>
    <w:p w14:paraId="783CC7DB" w14:textId="0527D4C4" w:rsidR="00505440" w:rsidRPr="002B3792" w:rsidRDefault="00505440" w:rsidP="000C7F1B">
      <w:pPr>
        <w:spacing w:line="240" w:lineRule="auto"/>
        <w:ind w:right="-143"/>
        <w:rPr>
          <w:rFonts w:cs="Arial"/>
          <w:szCs w:val="20"/>
        </w:rPr>
      </w:pPr>
      <w:r w:rsidRPr="00505440">
        <w:rPr>
          <w:rFonts w:cs="Arial"/>
          <w:i/>
          <w:iCs/>
          <w:sz w:val="20"/>
          <w:szCs w:val="20"/>
        </w:rPr>
        <w:t xml:space="preserve">Porabljena sredstva za vse cilje: </w:t>
      </w:r>
      <w:bookmarkStart w:id="182" w:name="_Hlk191555594"/>
      <w:bookmarkStart w:id="183" w:name="_Hlk160438312"/>
      <w:r w:rsidRPr="00505440">
        <w:rPr>
          <w:rFonts w:cs="Arial"/>
          <w:sz w:val="20"/>
          <w:szCs w:val="20"/>
        </w:rPr>
        <w:t xml:space="preserve">16.386.812,00 </w:t>
      </w:r>
      <w:bookmarkEnd w:id="182"/>
      <w:r w:rsidRPr="00505440">
        <w:rPr>
          <w:rFonts w:cs="Arial"/>
          <w:sz w:val="20"/>
          <w:szCs w:val="20"/>
        </w:rPr>
        <w:t>evrov</w:t>
      </w:r>
      <w:r w:rsidRPr="002B3792">
        <w:rPr>
          <w:rFonts w:cs="Arial"/>
          <w:szCs w:val="20"/>
        </w:rPr>
        <w:t xml:space="preserve"> </w:t>
      </w:r>
      <w:bookmarkEnd w:id="183"/>
      <w:r w:rsidRPr="002B3792">
        <w:rPr>
          <w:rFonts w:cs="Arial"/>
          <w:sz w:val="18"/>
          <w:szCs w:val="18"/>
        </w:rPr>
        <w:t xml:space="preserve">(sredstva niso bila porabljena samo za izvedbo ukrepov znotraj ciljev, katerih nosilec je </w:t>
      </w:r>
      <w:r>
        <w:rPr>
          <w:rFonts w:cs="Arial"/>
          <w:sz w:val="18"/>
          <w:szCs w:val="18"/>
        </w:rPr>
        <w:t>u</w:t>
      </w:r>
      <w:r w:rsidRPr="008E5347">
        <w:rPr>
          <w:rFonts w:cs="Arial"/>
          <w:sz w:val="18"/>
          <w:szCs w:val="18"/>
        </w:rPr>
        <w:t>rad)</w:t>
      </w:r>
      <w:r w:rsidRPr="008E5347">
        <w:rPr>
          <w:rFonts w:cs="Arial"/>
          <w:szCs w:val="20"/>
        </w:rPr>
        <w:t>.</w:t>
      </w:r>
    </w:p>
    <w:p w14:paraId="4ECC02AF" w14:textId="77777777" w:rsidR="00505440" w:rsidRPr="003B4628" w:rsidRDefault="00505440" w:rsidP="000C7F1B">
      <w:pPr>
        <w:spacing w:line="240" w:lineRule="auto"/>
        <w:rPr>
          <w:rFonts w:cs="Arial"/>
          <w:i/>
          <w:iCs/>
          <w:szCs w:val="20"/>
        </w:rPr>
      </w:pPr>
    </w:p>
    <w:p w14:paraId="6B87DFDF" w14:textId="7CEA797D" w:rsidR="003F7F1F" w:rsidRDefault="003F7F1F" w:rsidP="000C7F1B">
      <w:pPr>
        <w:spacing w:line="240" w:lineRule="auto"/>
        <w:rPr>
          <w:rFonts w:cs="Arial"/>
          <w:sz w:val="20"/>
          <w:szCs w:val="20"/>
        </w:rPr>
      </w:pPr>
    </w:p>
    <w:p w14:paraId="73BB3CCA" w14:textId="233C3FB6" w:rsidR="003F7F1F" w:rsidRPr="009C64F6" w:rsidRDefault="009D556B" w:rsidP="00057EE7">
      <w:pPr>
        <w:pStyle w:val="Naslov"/>
      </w:pPr>
      <w:bookmarkStart w:id="184" w:name="_Toc146549003"/>
      <w:r w:rsidRPr="009C64F6">
        <w:t>2.1</w:t>
      </w:r>
      <w:r w:rsidR="00261F45">
        <w:t>9</w:t>
      </w:r>
      <w:r w:rsidR="003C73FC" w:rsidRPr="009C64F6">
        <w:t xml:space="preserve"> </w:t>
      </w:r>
      <w:r w:rsidR="003F7F1F" w:rsidRPr="009C64F6">
        <w:t>URAD VLADE REPUBLIKE SLOVENIJE ZA OSKRBO IN INTEGRACIJO MIGRANTOV</w:t>
      </w:r>
      <w:bookmarkEnd w:id="184"/>
    </w:p>
    <w:p w14:paraId="77FAC137" w14:textId="77777777" w:rsidR="003F7F1F" w:rsidRPr="009C64F6" w:rsidRDefault="003F7F1F" w:rsidP="00487AEC">
      <w:pPr>
        <w:rPr>
          <w:rFonts w:cs="Arial"/>
          <w:sz w:val="20"/>
          <w:szCs w:val="20"/>
        </w:rPr>
      </w:pPr>
    </w:p>
    <w:p w14:paraId="1190B78F" w14:textId="77777777"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5896D7A2" w14:textId="0C2A8C90" w:rsidR="00356786" w:rsidRPr="009C64F6" w:rsidRDefault="00356786" w:rsidP="0030660D">
      <w:pPr>
        <w:spacing w:line="240" w:lineRule="auto"/>
        <w:rPr>
          <w:rFonts w:cs="Arial"/>
          <w:sz w:val="20"/>
          <w:szCs w:val="20"/>
        </w:rPr>
      </w:pPr>
    </w:p>
    <w:p w14:paraId="44440676" w14:textId="34FD941C" w:rsidR="000E61AE" w:rsidRPr="00154CB8" w:rsidRDefault="000E61AE" w:rsidP="00363E21">
      <w:pPr>
        <w:spacing w:line="240" w:lineRule="auto"/>
        <w:rPr>
          <w:rFonts w:eastAsiaTheme="minorHAnsi" w:cs="Arial"/>
          <w:sz w:val="20"/>
          <w:szCs w:val="20"/>
          <w14:ligatures w14:val="standardContextual"/>
        </w:rPr>
      </w:pPr>
      <w:bookmarkStart w:id="185" w:name="_Hlk191449177"/>
      <w:bookmarkStart w:id="186" w:name="_Hlk190414882"/>
      <w:r w:rsidRPr="00154CB8">
        <w:rPr>
          <w:rFonts w:cs="Arial"/>
          <w:sz w:val="20"/>
          <w:szCs w:val="20"/>
        </w:rPr>
        <w:t>Urad Vlade R</w:t>
      </w:r>
      <w:r w:rsidR="00A856EB">
        <w:rPr>
          <w:rFonts w:cs="Arial"/>
          <w:sz w:val="20"/>
          <w:szCs w:val="20"/>
        </w:rPr>
        <w:t xml:space="preserve">epublike </w:t>
      </w:r>
      <w:r w:rsidRPr="00154CB8">
        <w:rPr>
          <w:rFonts w:cs="Arial"/>
          <w:sz w:val="20"/>
          <w:szCs w:val="20"/>
        </w:rPr>
        <w:t>S</w:t>
      </w:r>
      <w:r w:rsidR="00A856EB">
        <w:rPr>
          <w:rFonts w:cs="Arial"/>
          <w:sz w:val="20"/>
          <w:szCs w:val="20"/>
        </w:rPr>
        <w:t>lovenije</w:t>
      </w:r>
      <w:r w:rsidRPr="00154CB8">
        <w:rPr>
          <w:rFonts w:cs="Arial"/>
          <w:sz w:val="20"/>
          <w:szCs w:val="20"/>
        </w:rPr>
        <w:t xml:space="preserve"> za oskrbo in integracijo migrantov (UOIM) sofinancira različne programe učenja slovenskega jezika ter opravljanje prvega brezplačnega preizkusa znanja slovenskega jezika na različnih ravneh</w:t>
      </w:r>
      <w:bookmarkEnd w:id="185"/>
      <w:r w:rsidRPr="00154CB8">
        <w:rPr>
          <w:rFonts w:cs="Arial"/>
          <w:sz w:val="20"/>
          <w:szCs w:val="20"/>
        </w:rPr>
        <w:t xml:space="preserve">. </w:t>
      </w:r>
      <w:bookmarkEnd w:id="186"/>
      <w:r w:rsidRPr="00154CB8">
        <w:rPr>
          <w:rFonts w:cs="Arial"/>
          <w:sz w:val="20"/>
          <w:szCs w:val="20"/>
        </w:rPr>
        <w:t xml:space="preserve">Del sredstev za izvajanje teh programov in preizkusov znanja se zagotavlja iz Sklada za azil, migracije in vključevanje (AMIF), in sicer v razmerju: </w:t>
      </w:r>
      <w:r w:rsidRPr="00154CB8">
        <w:rPr>
          <w:rFonts w:eastAsiaTheme="minorHAnsi" w:cs="Arial"/>
          <w:sz w:val="20"/>
          <w:szCs w:val="20"/>
          <w14:ligatures w14:val="standardContextual"/>
        </w:rPr>
        <w:t>75 % upravičenih stroškov se financira iz AMIF in 25 % iz proračuna Republike Slovenije oziroma sredstev UOIM.</w:t>
      </w:r>
    </w:p>
    <w:p w14:paraId="00B8BAFB" w14:textId="77777777" w:rsidR="000E61AE" w:rsidRPr="00154CB8" w:rsidRDefault="000E61AE" w:rsidP="00363E21">
      <w:pPr>
        <w:spacing w:line="240" w:lineRule="auto"/>
        <w:rPr>
          <w:rFonts w:cs="Arial"/>
          <w:sz w:val="20"/>
          <w:szCs w:val="20"/>
        </w:rPr>
      </w:pPr>
    </w:p>
    <w:p w14:paraId="49E9E80E" w14:textId="342CC2BF" w:rsidR="000E61AE" w:rsidRPr="00154CB8" w:rsidRDefault="000E61AE" w:rsidP="00363E21">
      <w:pPr>
        <w:autoSpaceDE w:val="0"/>
        <w:autoSpaceDN w:val="0"/>
        <w:adjustRightInd w:val="0"/>
        <w:spacing w:line="240" w:lineRule="auto"/>
        <w:ind w:right="-143"/>
        <w:rPr>
          <w:rFonts w:cs="Arial"/>
          <w:sz w:val="20"/>
          <w:szCs w:val="20"/>
        </w:rPr>
      </w:pPr>
      <w:bookmarkStart w:id="187" w:name="_Hlk190418451"/>
      <w:r w:rsidRPr="00154CB8">
        <w:rPr>
          <w:rFonts w:cs="Arial"/>
          <w:sz w:val="20"/>
          <w:szCs w:val="20"/>
        </w:rPr>
        <w:t xml:space="preserve">UOIM je skladno z </w:t>
      </w:r>
      <w:r w:rsidRPr="00154CB8">
        <w:rPr>
          <w:rFonts w:eastAsiaTheme="minorHAnsi" w:cs="Arial"/>
          <w:i/>
          <w:iCs/>
          <w:sz w:val="20"/>
          <w:szCs w:val="20"/>
        </w:rPr>
        <w:t>Uredbo o zagotavljanju pomoči pri vključevanju tujcev, ki niso državljani Evropske unije</w:t>
      </w:r>
      <w:r w:rsidRPr="00154CB8">
        <w:rPr>
          <w:rFonts w:eastAsiaTheme="minorHAnsi" w:cs="Arial"/>
          <w:sz w:val="20"/>
          <w:szCs w:val="20"/>
        </w:rPr>
        <w:t xml:space="preserve"> </w:t>
      </w:r>
      <w:bookmarkStart w:id="188" w:name="_Hlk191449204"/>
      <w:r w:rsidRPr="00154CB8">
        <w:rPr>
          <w:rFonts w:cs="Arial"/>
          <w:sz w:val="20"/>
          <w:szCs w:val="20"/>
        </w:rPr>
        <w:t xml:space="preserve">zagotavljal financiranje 11 izvajalcem in njihovim </w:t>
      </w:r>
      <w:r w:rsidRPr="00154CB8">
        <w:rPr>
          <w:rFonts w:eastAsiaTheme="minorHAnsi" w:cs="Arial"/>
          <w:sz w:val="20"/>
          <w:szCs w:val="20"/>
        </w:rPr>
        <w:t xml:space="preserve">27 partnerjem skupne ponudbe oziroma podizvajalcem </w:t>
      </w:r>
      <w:r w:rsidRPr="00154CB8">
        <w:rPr>
          <w:rFonts w:cs="Arial"/>
          <w:sz w:val="20"/>
          <w:szCs w:val="20"/>
        </w:rPr>
        <w:t xml:space="preserve">za izvajanje javnoveljavnega </w:t>
      </w:r>
      <w:r w:rsidRPr="00951F0E">
        <w:rPr>
          <w:rFonts w:cs="Arial"/>
          <w:sz w:val="20"/>
          <w:szCs w:val="20"/>
          <w:u w:val="single"/>
        </w:rPr>
        <w:t>programa Začetna integracija priseljencev (ZIP) (t. i. enotni program)</w:t>
      </w:r>
      <w:r w:rsidRPr="00154CB8">
        <w:rPr>
          <w:rFonts w:cs="Arial"/>
          <w:sz w:val="20"/>
          <w:szCs w:val="20"/>
        </w:rPr>
        <w:t>,</w:t>
      </w:r>
      <w:bookmarkEnd w:id="188"/>
      <w:r w:rsidRPr="00154CB8">
        <w:rPr>
          <w:rFonts w:cs="Arial"/>
          <w:sz w:val="20"/>
          <w:szCs w:val="20"/>
        </w:rPr>
        <w:t xml:space="preserve"> </w:t>
      </w:r>
      <w:bookmarkEnd w:id="187"/>
      <w:r w:rsidRPr="00154CB8">
        <w:rPr>
          <w:rFonts w:cs="Arial"/>
          <w:sz w:val="20"/>
          <w:szCs w:val="20"/>
        </w:rPr>
        <w:t xml:space="preserve">ki se izvaja v 41 krajih po Sloveniji. </w:t>
      </w:r>
      <w:r w:rsidR="00A856EB">
        <w:rPr>
          <w:rFonts w:cs="Arial"/>
          <w:sz w:val="20"/>
          <w:szCs w:val="20"/>
        </w:rPr>
        <w:t>Leta</w:t>
      </w:r>
      <w:r w:rsidRPr="00154CB8">
        <w:rPr>
          <w:rFonts w:cs="Arial"/>
          <w:sz w:val="20"/>
          <w:szCs w:val="20"/>
        </w:rPr>
        <w:t xml:space="preserve"> 2024 se je programa učenja jezika udeležilo 3079 oseb. </w:t>
      </w:r>
    </w:p>
    <w:p w14:paraId="2D7835C2" w14:textId="77777777" w:rsidR="000E61AE" w:rsidRPr="00154CB8" w:rsidRDefault="000E61AE" w:rsidP="00363E21">
      <w:pPr>
        <w:autoSpaceDE w:val="0"/>
        <w:autoSpaceDN w:val="0"/>
        <w:adjustRightInd w:val="0"/>
        <w:spacing w:line="240" w:lineRule="auto"/>
        <w:ind w:right="-143"/>
        <w:rPr>
          <w:rFonts w:cs="Arial"/>
          <w:sz w:val="20"/>
          <w:szCs w:val="20"/>
        </w:rPr>
      </w:pPr>
    </w:p>
    <w:p w14:paraId="77B31C27" w14:textId="77777777" w:rsidR="000E61AE" w:rsidRPr="00154CB8" w:rsidRDefault="000E61AE" w:rsidP="00363E21">
      <w:pPr>
        <w:spacing w:line="240" w:lineRule="auto"/>
        <w:ind w:right="-143"/>
        <w:rPr>
          <w:rFonts w:cs="Arial"/>
          <w:sz w:val="20"/>
          <w:szCs w:val="20"/>
        </w:rPr>
      </w:pPr>
      <w:bookmarkStart w:id="189" w:name="_Hlk190171056"/>
      <w:r w:rsidRPr="00154CB8">
        <w:rPr>
          <w:rFonts w:cs="Arial"/>
          <w:i/>
          <w:iCs/>
          <w:sz w:val="20"/>
          <w:szCs w:val="20"/>
        </w:rPr>
        <w:t xml:space="preserve">Porabljena sredstva: </w:t>
      </w:r>
      <w:r w:rsidRPr="00154CB8">
        <w:rPr>
          <w:rFonts w:eastAsiaTheme="minorHAnsi" w:cs="Arial"/>
          <w:sz w:val="20"/>
          <w:szCs w:val="20"/>
        </w:rPr>
        <w:t xml:space="preserve">2.744.497,40 </w:t>
      </w:r>
      <w:r w:rsidRPr="00154CB8">
        <w:rPr>
          <w:rFonts w:cs="Arial"/>
          <w:sz w:val="20"/>
          <w:szCs w:val="20"/>
        </w:rPr>
        <w:t>evra.</w:t>
      </w:r>
    </w:p>
    <w:bookmarkEnd w:id="189"/>
    <w:p w14:paraId="2D4C0BB7" w14:textId="77777777" w:rsidR="000E61AE" w:rsidRPr="00154CB8" w:rsidRDefault="000E61AE" w:rsidP="00363E21">
      <w:pPr>
        <w:spacing w:line="240" w:lineRule="auto"/>
        <w:ind w:right="-143"/>
        <w:rPr>
          <w:rFonts w:cs="Arial"/>
          <w:sz w:val="20"/>
          <w:szCs w:val="20"/>
        </w:rPr>
      </w:pPr>
    </w:p>
    <w:p w14:paraId="596A3595" w14:textId="24553669" w:rsidR="000E61AE" w:rsidRPr="00154CB8" w:rsidRDefault="000E61AE" w:rsidP="00363E21">
      <w:pPr>
        <w:autoSpaceDE w:val="0"/>
        <w:autoSpaceDN w:val="0"/>
        <w:adjustRightInd w:val="0"/>
        <w:spacing w:line="240" w:lineRule="auto"/>
        <w:ind w:right="-143"/>
        <w:rPr>
          <w:rFonts w:cs="Arial"/>
          <w:sz w:val="20"/>
          <w:szCs w:val="20"/>
        </w:rPr>
      </w:pPr>
      <w:bookmarkStart w:id="190" w:name="_Hlk190418471"/>
      <w:bookmarkStart w:id="191" w:name="_Hlk190170416"/>
      <w:r w:rsidRPr="00154CB8">
        <w:rPr>
          <w:rFonts w:cs="Arial"/>
          <w:sz w:val="20"/>
          <w:szCs w:val="20"/>
        </w:rPr>
        <w:lastRenderedPageBreak/>
        <w:t xml:space="preserve">UOIM je skladno z </w:t>
      </w:r>
      <w:r w:rsidRPr="00154CB8">
        <w:rPr>
          <w:rFonts w:cs="Arial"/>
          <w:i/>
          <w:iCs/>
          <w:sz w:val="20"/>
          <w:szCs w:val="20"/>
        </w:rPr>
        <w:t>Uredbo o zagotavljanju pomoči pri vključevanju tujcev, ki niso državljani Evropske unije</w:t>
      </w:r>
      <w:r w:rsidRPr="00154CB8">
        <w:rPr>
          <w:rFonts w:cs="Arial"/>
          <w:sz w:val="20"/>
          <w:szCs w:val="20"/>
        </w:rPr>
        <w:t xml:space="preserve"> </w:t>
      </w:r>
      <w:bookmarkStart w:id="192" w:name="_Hlk191449245"/>
      <w:r w:rsidRPr="00154CB8">
        <w:rPr>
          <w:rFonts w:cs="Arial"/>
          <w:sz w:val="20"/>
          <w:szCs w:val="20"/>
        </w:rPr>
        <w:t xml:space="preserve">zagotavljal tudi financiranje in izvajanje </w:t>
      </w:r>
      <w:r w:rsidRPr="00951F0E">
        <w:rPr>
          <w:rFonts w:cs="Arial"/>
          <w:sz w:val="20"/>
          <w:szCs w:val="20"/>
          <w:u w:val="single"/>
        </w:rPr>
        <w:t>programa učenja slovenskega jezika na preživetveni ravni (t. i. neformalni program)</w:t>
      </w:r>
      <w:r w:rsidRPr="00154CB8">
        <w:rPr>
          <w:rFonts w:cs="Arial"/>
          <w:sz w:val="20"/>
          <w:szCs w:val="20"/>
        </w:rPr>
        <w:t>. Gre za novost,</w:t>
      </w:r>
      <w:bookmarkEnd w:id="192"/>
      <w:r w:rsidRPr="00154CB8">
        <w:rPr>
          <w:rFonts w:cs="Arial"/>
          <w:sz w:val="20"/>
          <w:szCs w:val="20"/>
        </w:rPr>
        <w:t xml:space="preserve"> ki je bila uvedena na podlagi zadnje novele Zakona o tujcih iz leta 2023 in je začela veljati 16. maja 2024; takrat so se tudi omogočile prijave na tečaje. Izvajalec programa je en, izvajanje programa pa je omogočeno v 40 krajih po Sloveniji.</w:t>
      </w:r>
      <w:bookmarkEnd w:id="190"/>
      <w:r w:rsidRPr="00154CB8">
        <w:rPr>
          <w:rFonts w:cs="Arial"/>
          <w:sz w:val="20"/>
          <w:szCs w:val="20"/>
        </w:rPr>
        <w:t xml:space="preserve"> </w:t>
      </w:r>
      <w:r w:rsidR="00A856EB">
        <w:rPr>
          <w:rFonts w:cs="Arial"/>
          <w:sz w:val="20"/>
          <w:szCs w:val="20"/>
        </w:rPr>
        <w:t>Leta</w:t>
      </w:r>
      <w:r w:rsidRPr="00154CB8">
        <w:rPr>
          <w:rFonts w:cs="Arial"/>
          <w:sz w:val="20"/>
          <w:szCs w:val="20"/>
        </w:rPr>
        <w:t xml:space="preserve"> 2024 se je programa učenja jezika udeležilo 955 oseb. </w:t>
      </w:r>
    </w:p>
    <w:p w14:paraId="5A96879E" w14:textId="77777777" w:rsidR="000E61AE" w:rsidRPr="00154CB8" w:rsidRDefault="000E61AE" w:rsidP="00363E21">
      <w:pPr>
        <w:pStyle w:val="Navadensplet"/>
        <w:spacing w:after="0"/>
        <w:jc w:val="both"/>
        <w:textAlignment w:val="baseline"/>
        <w:rPr>
          <w:rFonts w:ascii="Arial" w:hAnsi="Arial" w:cs="Arial"/>
          <w:sz w:val="20"/>
          <w:szCs w:val="20"/>
        </w:rPr>
      </w:pPr>
    </w:p>
    <w:p w14:paraId="5BDDA737" w14:textId="77777777" w:rsidR="000E61AE" w:rsidRPr="00154CB8" w:rsidRDefault="000E61AE" w:rsidP="00363E21">
      <w:pPr>
        <w:spacing w:line="240" w:lineRule="auto"/>
        <w:ind w:right="-143"/>
        <w:rPr>
          <w:rFonts w:cs="Arial"/>
          <w:sz w:val="20"/>
          <w:szCs w:val="20"/>
        </w:rPr>
      </w:pPr>
      <w:r w:rsidRPr="00154CB8">
        <w:rPr>
          <w:rFonts w:cs="Arial"/>
          <w:i/>
          <w:iCs/>
          <w:sz w:val="20"/>
          <w:szCs w:val="20"/>
        </w:rPr>
        <w:t xml:space="preserve">Porabljena sredstva: </w:t>
      </w:r>
      <w:r w:rsidRPr="00154CB8">
        <w:rPr>
          <w:rFonts w:cs="Arial"/>
          <w:sz w:val="20"/>
          <w:szCs w:val="20"/>
        </w:rPr>
        <w:t>240.805,68</w:t>
      </w:r>
      <w:r w:rsidRPr="00154CB8">
        <w:rPr>
          <w:rFonts w:cs="Arial"/>
          <w:i/>
          <w:iCs/>
          <w:sz w:val="20"/>
          <w:szCs w:val="20"/>
        </w:rPr>
        <w:t xml:space="preserve"> </w:t>
      </w:r>
      <w:r w:rsidRPr="00154CB8">
        <w:rPr>
          <w:rFonts w:cs="Arial"/>
          <w:sz w:val="20"/>
          <w:szCs w:val="20"/>
        </w:rPr>
        <w:t>evra.</w:t>
      </w:r>
    </w:p>
    <w:bookmarkEnd w:id="191"/>
    <w:p w14:paraId="6164DB9E" w14:textId="77777777" w:rsidR="000E61AE" w:rsidRPr="00154CB8" w:rsidRDefault="000E61AE" w:rsidP="00363E21">
      <w:pPr>
        <w:autoSpaceDE w:val="0"/>
        <w:autoSpaceDN w:val="0"/>
        <w:adjustRightInd w:val="0"/>
        <w:spacing w:line="240" w:lineRule="auto"/>
        <w:ind w:right="-143"/>
        <w:rPr>
          <w:rFonts w:cs="Arial"/>
          <w:sz w:val="20"/>
          <w:szCs w:val="20"/>
        </w:rPr>
      </w:pPr>
    </w:p>
    <w:p w14:paraId="754A3927" w14:textId="4FA7BE8F" w:rsidR="000E61AE" w:rsidRPr="00154CB8" w:rsidRDefault="000E61AE" w:rsidP="00363E21">
      <w:pPr>
        <w:spacing w:line="240" w:lineRule="auto"/>
        <w:rPr>
          <w:rFonts w:cs="Arial"/>
          <w:i/>
          <w:iCs/>
          <w:sz w:val="20"/>
          <w:szCs w:val="20"/>
        </w:rPr>
      </w:pPr>
      <w:bookmarkStart w:id="193" w:name="_Hlk190418485"/>
      <w:r w:rsidRPr="00154CB8">
        <w:rPr>
          <w:rFonts w:cs="Arial"/>
          <w:sz w:val="20"/>
          <w:szCs w:val="20"/>
        </w:rPr>
        <w:t xml:space="preserve">UOIM je </w:t>
      </w:r>
      <w:bookmarkStart w:id="194" w:name="_Hlk191449275"/>
      <w:r w:rsidRPr="00951F0E">
        <w:rPr>
          <w:rFonts w:cs="Arial"/>
          <w:sz w:val="20"/>
          <w:szCs w:val="20"/>
          <w:u w:val="single"/>
        </w:rPr>
        <w:t>osebam z mednarodno zaščito</w:t>
      </w:r>
      <w:r w:rsidRPr="00154CB8">
        <w:rPr>
          <w:rFonts w:cs="Arial"/>
          <w:sz w:val="20"/>
          <w:szCs w:val="20"/>
        </w:rPr>
        <w:t xml:space="preserve"> zagotavljal 400 ur </w:t>
      </w:r>
      <w:r w:rsidRPr="00951F0E">
        <w:rPr>
          <w:rFonts w:cs="Arial"/>
          <w:sz w:val="20"/>
          <w:szCs w:val="20"/>
          <w:u w:val="single"/>
        </w:rPr>
        <w:t>tečaja slovenskega jezika</w:t>
      </w:r>
      <w:r w:rsidRPr="00154CB8">
        <w:rPr>
          <w:rFonts w:cs="Arial"/>
          <w:sz w:val="20"/>
          <w:szCs w:val="20"/>
        </w:rPr>
        <w:t xml:space="preserve"> </w:t>
      </w:r>
      <w:bookmarkEnd w:id="194"/>
      <w:r w:rsidRPr="00154CB8">
        <w:rPr>
          <w:rFonts w:cs="Arial"/>
          <w:sz w:val="20"/>
          <w:szCs w:val="20"/>
        </w:rPr>
        <w:t xml:space="preserve">na podlagi </w:t>
      </w:r>
      <w:bookmarkEnd w:id="193"/>
      <w:r w:rsidRPr="00154CB8">
        <w:rPr>
          <w:rFonts w:cs="Arial"/>
          <w:i/>
          <w:iCs/>
          <w:sz w:val="20"/>
          <w:szCs w:val="20"/>
        </w:rPr>
        <w:t>Zakona o mednarodni zaščiti</w:t>
      </w:r>
      <w:r w:rsidRPr="00154CB8">
        <w:rPr>
          <w:rFonts w:cs="Arial"/>
          <w:sz w:val="20"/>
          <w:szCs w:val="20"/>
        </w:rPr>
        <w:t xml:space="preserve">  in </w:t>
      </w:r>
      <w:r w:rsidRPr="00154CB8">
        <w:rPr>
          <w:rFonts w:cs="Arial"/>
          <w:i/>
          <w:iCs/>
          <w:sz w:val="20"/>
          <w:szCs w:val="20"/>
        </w:rPr>
        <w:t>Uredbe o načinih in pogojih za zagotavljanje pravic osebam s priznano mednarodno zaščito</w:t>
      </w:r>
      <w:r w:rsidRPr="00154CB8">
        <w:rPr>
          <w:rFonts w:cs="Arial"/>
          <w:sz w:val="20"/>
          <w:szCs w:val="20"/>
        </w:rPr>
        <w:t xml:space="preserve">. Izvajal se je javno veljavni program Slovenščina kot drugi in tuji jezik. </w:t>
      </w:r>
      <w:r w:rsidR="00A856EB">
        <w:rPr>
          <w:rFonts w:cs="Arial"/>
          <w:sz w:val="20"/>
          <w:szCs w:val="20"/>
        </w:rPr>
        <w:t>Leta</w:t>
      </w:r>
      <w:r w:rsidRPr="00154CB8">
        <w:rPr>
          <w:rFonts w:cs="Arial"/>
          <w:sz w:val="20"/>
          <w:szCs w:val="20"/>
        </w:rPr>
        <w:t xml:space="preserve"> 2024 je bilo v Ljubljani vključenih 157 oseb z mednarodno zaščito, v Mariboru 54 oseb in v Kopru 4 osebe z mednarodno zaščito, skupaj 215 oseb. </w:t>
      </w:r>
    </w:p>
    <w:p w14:paraId="3B7F7791" w14:textId="77777777" w:rsidR="000E61AE" w:rsidRPr="00154CB8" w:rsidRDefault="000E61AE" w:rsidP="00363E21">
      <w:pPr>
        <w:spacing w:line="240" w:lineRule="auto"/>
        <w:rPr>
          <w:rFonts w:cs="Arial"/>
          <w:sz w:val="20"/>
          <w:szCs w:val="20"/>
          <w:u w:val="single"/>
        </w:rPr>
      </w:pPr>
    </w:p>
    <w:p w14:paraId="241ACCD2" w14:textId="77777777" w:rsidR="000E61AE" w:rsidRPr="00154CB8" w:rsidRDefault="000E61AE" w:rsidP="00363E21">
      <w:pPr>
        <w:spacing w:line="240" w:lineRule="auto"/>
        <w:rPr>
          <w:rFonts w:cs="Arial"/>
          <w:sz w:val="20"/>
          <w:szCs w:val="20"/>
        </w:rPr>
      </w:pPr>
      <w:r w:rsidRPr="00154CB8">
        <w:rPr>
          <w:rFonts w:cs="Arial"/>
          <w:i/>
          <w:iCs/>
          <w:sz w:val="20"/>
          <w:szCs w:val="20"/>
        </w:rPr>
        <w:t xml:space="preserve">Porabljena sredstva: </w:t>
      </w:r>
      <w:r w:rsidRPr="00154CB8">
        <w:rPr>
          <w:rFonts w:cs="Arial"/>
          <w:sz w:val="20"/>
          <w:szCs w:val="20"/>
        </w:rPr>
        <w:t>733.979,64 evra.</w:t>
      </w:r>
    </w:p>
    <w:p w14:paraId="33305148" w14:textId="77777777" w:rsidR="000E61AE" w:rsidRPr="00154CB8" w:rsidRDefault="000E61AE" w:rsidP="00363E21">
      <w:pPr>
        <w:spacing w:line="240" w:lineRule="auto"/>
        <w:rPr>
          <w:rFonts w:cs="Arial"/>
          <w:sz w:val="20"/>
          <w:szCs w:val="20"/>
        </w:rPr>
      </w:pPr>
    </w:p>
    <w:p w14:paraId="5FAB0B73" w14:textId="054D9660" w:rsidR="000E61AE" w:rsidRPr="00154CB8" w:rsidRDefault="000E61AE" w:rsidP="00363E21">
      <w:pPr>
        <w:spacing w:line="240" w:lineRule="auto"/>
        <w:rPr>
          <w:rFonts w:cs="Arial"/>
          <w:sz w:val="20"/>
          <w:szCs w:val="20"/>
        </w:rPr>
      </w:pPr>
      <w:r w:rsidRPr="00951F0E">
        <w:rPr>
          <w:rFonts w:cs="Arial"/>
          <w:sz w:val="20"/>
          <w:szCs w:val="20"/>
          <w:u w:val="single"/>
        </w:rPr>
        <w:t>Izpit iz slovenskega jezika</w:t>
      </w:r>
      <w:r w:rsidRPr="00154CB8">
        <w:rPr>
          <w:rFonts w:cs="Arial"/>
          <w:sz w:val="20"/>
          <w:szCs w:val="20"/>
        </w:rPr>
        <w:t xml:space="preserve"> je v letu 2024 opravljalo 20 </w:t>
      </w:r>
      <w:r w:rsidRPr="00951F0E">
        <w:rPr>
          <w:rFonts w:cs="Arial"/>
          <w:sz w:val="20"/>
          <w:szCs w:val="20"/>
          <w:u w:val="single"/>
        </w:rPr>
        <w:t>oseb s priznano mednarodno zaščito</w:t>
      </w:r>
      <w:r w:rsidRPr="00154CB8">
        <w:rPr>
          <w:rFonts w:cs="Arial"/>
          <w:sz w:val="20"/>
          <w:szCs w:val="20"/>
        </w:rPr>
        <w:t xml:space="preserve">. UOIM osebam s priznano mednarodno zaščito krije stroške prvega opravljanja preizkusa znanja iz slovenskega jezika. </w:t>
      </w:r>
    </w:p>
    <w:p w14:paraId="3FE321E1" w14:textId="77777777" w:rsidR="000E61AE" w:rsidRPr="00154CB8" w:rsidRDefault="000E61AE" w:rsidP="00363E21">
      <w:pPr>
        <w:spacing w:line="240" w:lineRule="auto"/>
        <w:rPr>
          <w:rFonts w:cs="Arial"/>
          <w:sz w:val="20"/>
          <w:szCs w:val="20"/>
        </w:rPr>
      </w:pPr>
    </w:p>
    <w:p w14:paraId="07978C2F" w14:textId="3656A7B9" w:rsidR="000E61AE" w:rsidRPr="00154CB8" w:rsidRDefault="000E61AE" w:rsidP="00363E21">
      <w:pPr>
        <w:spacing w:line="240" w:lineRule="auto"/>
        <w:rPr>
          <w:rFonts w:cs="Arial"/>
          <w:sz w:val="20"/>
          <w:szCs w:val="20"/>
        </w:rPr>
      </w:pPr>
      <w:r w:rsidRPr="00154CB8">
        <w:rPr>
          <w:rFonts w:cs="Arial"/>
          <w:i/>
          <w:iCs/>
          <w:sz w:val="20"/>
          <w:szCs w:val="20"/>
        </w:rPr>
        <w:t>Porabljena sredstva:</w:t>
      </w:r>
      <w:r w:rsidRPr="00154CB8">
        <w:rPr>
          <w:rFonts w:cs="Arial"/>
          <w:sz w:val="20"/>
          <w:szCs w:val="20"/>
        </w:rPr>
        <w:t xml:space="preserve"> 3.173,94 evra</w:t>
      </w:r>
      <w:r>
        <w:rPr>
          <w:rFonts w:cs="Arial"/>
          <w:sz w:val="20"/>
          <w:szCs w:val="20"/>
        </w:rPr>
        <w:t>.</w:t>
      </w:r>
    </w:p>
    <w:p w14:paraId="5BE99993" w14:textId="77777777" w:rsidR="000E61AE" w:rsidRPr="00154CB8" w:rsidRDefault="000E61AE" w:rsidP="00363E21">
      <w:pPr>
        <w:spacing w:line="240" w:lineRule="auto"/>
        <w:rPr>
          <w:rFonts w:cs="Arial"/>
          <w:sz w:val="20"/>
          <w:szCs w:val="20"/>
        </w:rPr>
      </w:pPr>
    </w:p>
    <w:p w14:paraId="2BB58694" w14:textId="33A37338" w:rsidR="000E61AE" w:rsidRPr="00154CB8" w:rsidRDefault="000E61AE" w:rsidP="00363E21">
      <w:pPr>
        <w:spacing w:line="240" w:lineRule="auto"/>
        <w:rPr>
          <w:rFonts w:cs="Arial"/>
          <w:sz w:val="20"/>
          <w:szCs w:val="20"/>
        </w:rPr>
      </w:pPr>
      <w:r w:rsidRPr="00154CB8">
        <w:rPr>
          <w:rFonts w:cs="Arial"/>
          <w:sz w:val="20"/>
          <w:szCs w:val="20"/>
        </w:rPr>
        <w:t xml:space="preserve">UOIM je skladno z </w:t>
      </w:r>
      <w:r w:rsidRPr="00154CB8">
        <w:rPr>
          <w:rFonts w:eastAsiaTheme="minorHAnsi" w:cs="Arial"/>
          <w:i/>
          <w:iCs/>
          <w:sz w:val="20"/>
          <w:szCs w:val="20"/>
        </w:rPr>
        <w:t>Uredbo o zagotavljanju pomoči pri vključevanju tujcev, ki niso državljani Evropske unije</w:t>
      </w:r>
      <w:r w:rsidRPr="00154CB8">
        <w:rPr>
          <w:rFonts w:eastAsiaTheme="minorHAnsi" w:cs="Arial"/>
          <w:sz w:val="20"/>
          <w:szCs w:val="20"/>
        </w:rPr>
        <w:t xml:space="preserve"> </w:t>
      </w:r>
      <w:r w:rsidRPr="00154CB8">
        <w:rPr>
          <w:rFonts w:cs="Arial"/>
          <w:sz w:val="20"/>
          <w:szCs w:val="20"/>
        </w:rPr>
        <w:t>zagotavljal tudi financiranje za izvajanje prvega brezplačnega preizkusa znanja slovenskega jezika, in sicer:</w:t>
      </w:r>
    </w:p>
    <w:p w14:paraId="6DF89E00" w14:textId="76498F56" w:rsidR="000E61AE" w:rsidRPr="00154CB8" w:rsidRDefault="000E61AE" w:rsidP="00A856EB">
      <w:pPr>
        <w:pStyle w:val="Odstavekseznama"/>
        <w:numPr>
          <w:ilvl w:val="0"/>
          <w:numId w:val="8"/>
        </w:numPr>
        <w:ind w:left="284" w:hanging="218"/>
        <w:jc w:val="both"/>
        <w:rPr>
          <w:rFonts w:ascii="Arial" w:hAnsi="Arial" w:cs="Arial"/>
          <w:sz w:val="20"/>
          <w:szCs w:val="20"/>
        </w:rPr>
      </w:pPr>
      <w:bookmarkStart w:id="195" w:name="_Hlk190418795"/>
      <w:r w:rsidRPr="00154CB8">
        <w:rPr>
          <w:rFonts w:ascii="Arial" w:hAnsi="Arial" w:cs="Arial"/>
          <w:sz w:val="20"/>
          <w:szCs w:val="20"/>
        </w:rPr>
        <w:t xml:space="preserve">na vstopni, osnovni in višji ravni ter ravni odličnosti, </w:t>
      </w:r>
      <w:bookmarkEnd w:id="195"/>
      <w:r w:rsidRPr="00154CB8">
        <w:rPr>
          <w:rFonts w:ascii="Arial" w:hAnsi="Arial" w:cs="Arial"/>
          <w:sz w:val="20"/>
          <w:szCs w:val="20"/>
        </w:rPr>
        <w:t>kot to določa program Slovenščina kot drugi in tuji jezik (SDTJ), izda se javnoveljavna listina;</w:t>
      </w:r>
    </w:p>
    <w:p w14:paraId="75D255B7" w14:textId="330B73D8" w:rsidR="000E61AE" w:rsidRPr="00154CB8" w:rsidRDefault="000E61AE" w:rsidP="00A856EB">
      <w:pPr>
        <w:pStyle w:val="Odstavekseznama"/>
        <w:numPr>
          <w:ilvl w:val="0"/>
          <w:numId w:val="8"/>
        </w:numPr>
        <w:ind w:left="284" w:hanging="218"/>
        <w:jc w:val="both"/>
        <w:rPr>
          <w:rFonts w:ascii="Arial" w:hAnsi="Arial" w:cs="Arial"/>
          <w:sz w:val="20"/>
          <w:szCs w:val="20"/>
        </w:rPr>
      </w:pPr>
      <w:r w:rsidRPr="00154CB8">
        <w:rPr>
          <w:rFonts w:ascii="Arial" w:hAnsi="Arial" w:cs="Arial"/>
          <w:sz w:val="20"/>
          <w:szCs w:val="20"/>
        </w:rPr>
        <w:t>na preživ</w:t>
      </w:r>
      <w:r>
        <w:rPr>
          <w:rFonts w:ascii="Arial" w:hAnsi="Arial" w:cs="Arial"/>
          <w:sz w:val="20"/>
          <w:szCs w:val="20"/>
        </w:rPr>
        <w:t>e</w:t>
      </w:r>
      <w:r w:rsidRPr="00154CB8">
        <w:rPr>
          <w:rFonts w:ascii="Arial" w:hAnsi="Arial" w:cs="Arial"/>
          <w:sz w:val="20"/>
          <w:szCs w:val="20"/>
        </w:rPr>
        <w:t xml:space="preserve">tveni ravni </w:t>
      </w:r>
      <w:bookmarkStart w:id="196" w:name="_Hlk190418773"/>
      <w:r w:rsidRPr="00154CB8">
        <w:rPr>
          <w:rFonts w:ascii="Arial" w:hAnsi="Arial" w:cs="Arial"/>
          <w:sz w:val="20"/>
          <w:szCs w:val="20"/>
        </w:rPr>
        <w:t>za namen podaljšanja prebivanja družinskih članov tujcev</w:t>
      </w:r>
      <w:bookmarkEnd w:id="196"/>
      <w:r w:rsidRPr="00154CB8">
        <w:rPr>
          <w:rFonts w:ascii="Arial" w:hAnsi="Arial" w:cs="Arial"/>
          <w:sz w:val="20"/>
          <w:szCs w:val="20"/>
        </w:rPr>
        <w:t>.</w:t>
      </w:r>
    </w:p>
    <w:p w14:paraId="212F4717" w14:textId="77777777" w:rsidR="000E61AE" w:rsidRPr="00154CB8" w:rsidRDefault="000E61AE" w:rsidP="00363E21">
      <w:pPr>
        <w:spacing w:line="240" w:lineRule="auto"/>
        <w:ind w:right="-143"/>
        <w:rPr>
          <w:rFonts w:cs="Arial"/>
          <w:sz w:val="20"/>
          <w:szCs w:val="20"/>
        </w:rPr>
      </w:pPr>
    </w:p>
    <w:p w14:paraId="2DC70FB4" w14:textId="6FA6CC15" w:rsidR="000E61AE" w:rsidRPr="00154CB8" w:rsidRDefault="000E61AE" w:rsidP="00363E21">
      <w:pPr>
        <w:spacing w:line="240" w:lineRule="auto"/>
        <w:rPr>
          <w:rFonts w:cs="Arial"/>
          <w:sz w:val="20"/>
          <w:szCs w:val="20"/>
        </w:rPr>
      </w:pPr>
      <w:r w:rsidRPr="00154CB8">
        <w:rPr>
          <w:rFonts w:cs="Arial"/>
          <w:sz w:val="20"/>
          <w:szCs w:val="20"/>
        </w:rPr>
        <w:t xml:space="preserve">Do </w:t>
      </w:r>
      <w:r w:rsidRPr="00951F0E">
        <w:rPr>
          <w:rFonts w:cs="Arial"/>
          <w:sz w:val="20"/>
          <w:szCs w:val="20"/>
          <w:u w:val="single"/>
        </w:rPr>
        <w:t>prvega brezplačnega preizkusa znanja slovenskega jezika SDTJ</w:t>
      </w:r>
      <w:r w:rsidRPr="00154CB8">
        <w:rPr>
          <w:rFonts w:cs="Arial"/>
          <w:sz w:val="20"/>
          <w:szCs w:val="20"/>
        </w:rPr>
        <w:t xml:space="preserve"> so upravičeni vsi, ki so upravičeni tudi do udeležbe v enotnem oziroma ZIP</w:t>
      </w:r>
      <w:r>
        <w:rPr>
          <w:rFonts w:cs="Arial"/>
          <w:sz w:val="20"/>
          <w:szCs w:val="20"/>
        </w:rPr>
        <w:t>-</w:t>
      </w:r>
      <w:r w:rsidRPr="00154CB8">
        <w:rPr>
          <w:rFonts w:cs="Arial"/>
          <w:sz w:val="20"/>
          <w:szCs w:val="20"/>
        </w:rPr>
        <w:t xml:space="preserve">programu. </w:t>
      </w:r>
      <w:r w:rsidRPr="00154CB8">
        <w:rPr>
          <w:rFonts w:cs="Arial"/>
          <w:iCs/>
          <w:sz w:val="20"/>
          <w:szCs w:val="20"/>
        </w:rPr>
        <w:t xml:space="preserve">Izvajalec preizkusov znanja </w:t>
      </w:r>
      <w:r w:rsidRPr="00154CB8">
        <w:rPr>
          <w:rFonts w:cs="Arial"/>
          <w:sz w:val="20"/>
          <w:szCs w:val="20"/>
        </w:rPr>
        <w:t xml:space="preserve">SDTJ na vstopni in osnovni ravni je </w:t>
      </w:r>
      <w:r w:rsidRPr="00154CB8">
        <w:rPr>
          <w:rFonts w:cs="Arial"/>
          <w:iCs/>
          <w:sz w:val="20"/>
          <w:szCs w:val="20"/>
        </w:rPr>
        <w:t xml:space="preserve">Filozofska fakulteta skupaj še z drugimi sodelujočimi izvajalci, zlasti ljudskimi univerzami (skupaj 22 izvajalcev). Preizkusi znanja SDTJ na vstopni in osnovni ravni se izvajajo v 18 krajih, preizkusi znanja SDTJ na višji ravni in ravni odličnosti pa se izvajajo v Ljubljani. </w:t>
      </w:r>
      <w:r w:rsidR="00A856EB">
        <w:rPr>
          <w:rFonts w:cs="Arial"/>
          <w:iCs/>
          <w:sz w:val="20"/>
          <w:szCs w:val="20"/>
        </w:rPr>
        <w:t>Leta</w:t>
      </w:r>
      <w:r w:rsidRPr="00154CB8">
        <w:rPr>
          <w:rFonts w:cs="Arial"/>
          <w:sz w:val="20"/>
          <w:szCs w:val="20"/>
        </w:rPr>
        <w:t xml:space="preserve"> 2024 je 1589 oseb opravljalo prvi brezplačni preizkus znanja SDTJ na osnovni ravni, 55 oseb na vstopni ravni, 2 osebi na višji ravni in nihče na ravni odličnosti.</w:t>
      </w:r>
      <w:r w:rsidRPr="00154CB8">
        <w:rPr>
          <w:rFonts w:cs="Arial"/>
          <w:sz w:val="20"/>
          <w:szCs w:val="20"/>
          <w:u w:val="single"/>
        </w:rPr>
        <w:t xml:space="preserve"> </w:t>
      </w:r>
    </w:p>
    <w:p w14:paraId="48B237C5" w14:textId="77777777" w:rsidR="000E61AE" w:rsidRPr="00154CB8" w:rsidRDefault="000E61AE" w:rsidP="00363E21">
      <w:pPr>
        <w:spacing w:line="240" w:lineRule="auto"/>
        <w:rPr>
          <w:rFonts w:cs="Arial"/>
          <w:sz w:val="20"/>
          <w:szCs w:val="20"/>
          <w:u w:val="single"/>
        </w:rPr>
      </w:pPr>
    </w:p>
    <w:p w14:paraId="78125010" w14:textId="77777777" w:rsidR="000E61AE" w:rsidRPr="00154CB8" w:rsidRDefault="000E61AE" w:rsidP="00363E21">
      <w:pPr>
        <w:spacing w:line="240" w:lineRule="auto"/>
        <w:ind w:right="-143"/>
        <w:rPr>
          <w:rFonts w:cs="Arial"/>
          <w:sz w:val="20"/>
          <w:szCs w:val="20"/>
        </w:rPr>
      </w:pPr>
      <w:r w:rsidRPr="00154CB8">
        <w:rPr>
          <w:rFonts w:cs="Arial"/>
          <w:i/>
          <w:iCs/>
          <w:sz w:val="20"/>
          <w:szCs w:val="20"/>
        </w:rPr>
        <w:t xml:space="preserve">Porabljena sredstva: </w:t>
      </w:r>
      <w:r w:rsidRPr="00154CB8">
        <w:rPr>
          <w:rFonts w:cs="Arial"/>
          <w:sz w:val="20"/>
          <w:szCs w:val="20"/>
        </w:rPr>
        <w:t>249.074,60 evra.</w:t>
      </w:r>
    </w:p>
    <w:p w14:paraId="71966B4C" w14:textId="77777777" w:rsidR="000E61AE" w:rsidRPr="00154CB8" w:rsidRDefault="000E61AE" w:rsidP="00363E21">
      <w:pPr>
        <w:spacing w:line="240" w:lineRule="auto"/>
        <w:rPr>
          <w:rFonts w:cs="Arial"/>
          <w:sz w:val="20"/>
          <w:szCs w:val="20"/>
        </w:rPr>
      </w:pPr>
    </w:p>
    <w:p w14:paraId="329F3B9F" w14:textId="1EAEE907" w:rsidR="000E61AE" w:rsidRPr="00154CB8" w:rsidRDefault="000E61AE" w:rsidP="00363E21">
      <w:pPr>
        <w:spacing w:line="240" w:lineRule="auto"/>
        <w:rPr>
          <w:rFonts w:cs="Arial"/>
          <w:sz w:val="20"/>
          <w:szCs w:val="20"/>
        </w:rPr>
      </w:pPr>
      <w:bookmarkStart w:id="197" w:name="_Hlk190170400"/>
      <w:r w:rsidRPr="00154CB8">
        <w:rPr>
          <w:rFonts w:cs="Arial"/>
          <w:sz w:val="20"/>
          <w:szCs w:val="20"/>
        </w:rPr>
        <w:t xml:space="preserve">Do </w:t>
      </w:r>
      <w:r w:rsidRPr="00951F0E">
        <w:rPr>
          <w:rFonts w:cs="Arial"/>
          <w:sz w:val="20"/>
          <w:szCs w:val="20"/>
          <w:u w:val="single"/>
        </w:rPr>
        <w:t>prvega brezplačnega preizkusa znanja slovenskega jezika na preživetveni ravni</w:t>
      </w:r>
      <w:r w:rsidRPr="00154CB8">
        <w:rPr>
          <w:rFonts w:cs="Arial"/>
          <w:sz w:val="20"/>
          <w:szCs w:val="20"/>
        </w:rPr>
        <w:t xml:space="preserve"> so upravičeni tisti, ki so upravičeni do udeležbe v programu učenja slovenskega jezika na preživetveni ravni, torej tujci, ki niso državljani EU (državljani tretjih držav)</w:t>
      </w:r>
      <w:r w:rsidR="00951F0E">
        <w:rPr>
          <w:rFonts w:cs="Arial"/>
          <w:sz w:val="20"/>
          <w:szCs w:val="20"/>
        </w:rPr>
        <w:t>,</w:t>
      </w:r>
      <w:r w:rsidRPr="00154CB8">
        <w:rPr>
          <w:rFonts w:cs="Arial"/>
          <w:sz w:val="20"/>
          <w:szCs w:val="20"/>
        </w:rPr>
        <w:t xml:space="preserve"> z izdanim dovoljenjem za začasno prebivanje zaradi združitve družine. Ti preizkusi znanja se izvajajo v 40 krajih po Sloveniji, v tistih, kjer se izvajajo tudi programi učenja slovenskega jezika na preživetveni ravni. Izvajalec je en. </w:t>
      </w:r>
      <w:r w:rsidR="00A856EB">
        <w:rPr>
          <w:rFonts w:cs="Arial"/>
          <w:sz w:val="20"/>
          <w:szCs w:val="20"/>
        </w:rPr>
        <w:t>Leta</w:t>
      </w:r>
      <w:r w:rsidRPr="00154CB8">
        <w:rPr>
          <w:rFonts w:cs="Arial"/>
          <w:sz w:val="20"/>
          <w:szCs w:val="20"/>
        </w:rPr>
        <w:t xml:space="preserve"> 2024 je preizkus opravljalo 40 oseb. Večina skupin je bila še v teku, zato k izpitom udeleženci še niso pristopili v velikem številu.</w:t>
      </w:r>
    </w:p>
    <w:p w14:paraId="21BF03BA" w14:textId="77777777" w:rsidR="000E61AE" w:rsidRPr="00154CB8" w:rsidRDefault="000E61AE" w:rsidP="00363E21">
      <w:pPr>
        <w:spacing w:line="240" w:lineRule="auto"/>
        <w:rPr>
          <w:rFonts w:cs="Arial"/>
          <w:sz w:val="20"/>
          <w:szCs w:val="20"/>
        </w:rPr>
      </w:pPr>
    </w:p>
    <w:p w14:paraId="37FEBC8E" w14:textId="77777777" w:rsidR="000E61AE" w:rsidRPr="00154CB8" w:rsidRDefault="000E61AE" w:rsidP="00363E21">
      <w:pPr>
        <w:spacing w:line="240" w:lineRule="auto"/>
        <w:ind w:right="-143"/>
        <w:rPr>
          <w:rFonts w:cs="Arial"/>
          <w:sz w:val="20"/>
          <w:szCs w:val="20"/>
        </w:rPr>
      </w:pPr>
      <w:r w:rsidRPr="00154CB8">
        <w:rPr>
          <w:rFonts w:cs="Arial"/>
          <w:i/>
          <w:iCs/>
          <w:sz w:val="20"/>
          <w:szCs w:val="20"/>
        </w:rPr>
        <w:t xml:space="preserve">Porabljena sredstva: </w:t>
      </w:r>
      <w:r w:rsidRPr="00154CB8">
        <w:rPr>
          <w:rFonts w:cs="Arial"/>
          <w:sz w:val="20"/>
          <w:szCs w:val="20"/>
        </w:rPr>
        <w:t>2.034,96 evra.</w:t>
      </w:r>
    </w:p>
    <w:bookmarkEnd w:id="197"/>
    <w:p w14:paraId="42946017" w14:textId="77777777" w:rsidR="000E61AE" w:rsidRPr="00154CB8" w:rsidRDefault="000E61AE" w:rsidP="00363E21">
      <w:pPr>
        <w:spacing w:line="240" w:lineRule="auto"/>
        <w:rPr>
          <w:rFonts w:cs="Arial"/>
          <w:sz w:val="20"/>
          <w:szCs w:val="20"/>
          <w:u w:val="single"/>
        </w:rPr>
      </w:pPr>
    </w:p>
    <w:p w14:paraId="5137174A" w14:textId="51CA0323" w:rsidR="000E61AE" w:rsidRPr="00154CB8" w:rsidRDefault="000E61AE" w:rsidP="00363E21">
      <w:pPr>
        <w:spacing w:line="240" w:lineRule="auto"/>
        <w:rPr>
          <w:rFonts w:cs="Arial"/>
          <w:sz w:val="20"/>
          <w:szCs w:val="20"/>
        </w:rPr>
      </w:pPr>
      <w:r w:rsidRPr="00154CB8">
        <w:rPr>
          <w:rFonts w:cs="Arial"/>
          <w:sz w:val="20"/>
          <w:szCs w:val="20"/>
        </w:rPr>
        <w:t>Limes</w:t>
      </w:r>
      <w:r>
        <w:rPr>
          <w:rFonts w:cs="Arial"/>
          <w:sz w:val="20"/>
          <w:szCs w:val="20"/>
        </w:rPr>
        <w:t>,</w:t>
      </w:r>
      <w:r w:rsidRPr="00154CB8">
        <w:rPr>
          <w:rFonts w:cs="Arial"/>
          <w:sz w:val="20"/>
          <w:szCs w:val="20"/>
        </w:rPr>
        <w:t xml:space="preserve"> d. o. o.</w:t>
      </w:r>
      <w:r>
        <w:rPr>
          <w:rFonts w:cs="Arial"/>
          <w:sz w:val="20"/>
          <w:szCs w:val="20"/>
        </w:rPr>
        <w:t>,</w:t>
      </w:r>
      <w:r w:rsidRPr="00154CB8">
        <w:rPr>
          <w:rFonts w:cs="Arial"/>
          <w:sz w:val="20"/>
          <w:szCs w:val="20"/>
        </w:rPr>
        <w:t xml:space="preserve"> je od 19. 2. do 31. 12. izvajal </w:t>
      </w:r>
      <w:r w:rsidRPr="00951F0E">
        <w:rPr>
          <w:rFonts w:cs="Arial"/>
          <w:sz w:val="20"/>
          <w:szCs w:val="20"/>
          <w:u w:val="single"/>
        </w:rPr>
        <w:t>opismenjevanje, učno pomoč in tečaje slovenščine za prosilce za mednarodno zaščito</w:t>
      </w:r>
      <w:r w:rsidRPr="00154CB8">
        <w:rPr>
          <w:rFonts w:cs="Arial"/>
          <w:sz w:val="20"/>
          <w:szCs w:val="20"/>
        </w:rPr>
        <w:t xml:space="preserve"> na treh lokacijah </w:t>
      </w:r>
      <w:r>
        <w:rPr>
          <w:rFonts w:cs="Arial"/>
          <w:sz w:val="20"/>
          <w:szCs w:val="20"/>
        </w:rPr>
        <w:t>−</w:t>
      </w:r>
      <w:r w:rsidRPr="00154CB8">
        <w:rPr>
          <w:rFonts w:cs="Arial"/>
          <w:sz w:val="20"/>
          <w:szCs w:val="20"/>
        </w:rPr>
        <w:t xml:space="preserve"> v azilnem domu Vič in njegovih izpostavah na Kotnikovi in v Logatcu. </w:t>
      </w:r>
      <w:r w:rsidR="00951F0E">
        <w:rPr>
          <w:rFonts w:cs="Arial"/>
          <w:sz w:val="20"/>
          <w:szCs w:val="20"/>
        </w:rPr>
        <w:t>I</w:t>
      </w:r>
      <w:r w:rsidRPr="00154CB8">
        <w:rPr>
          <w:rFonts w:cs="Arial"/>
          <w:sz w:val="20"/>
          <w:szCs w:val="20"/>
        </w:rPr>
        <w:t xml:space="preserve">zvajali </w:t>
      </w:r>
      <w:r w:rsidR="00951F0E" w:rsidRPr="00154CB8">
        <w:rPr>
          <w:rFonts w:cs="Arial"/>
          <w:sz w:val="20"/>
          <w:szCs w:val="20"/>
        </w:rPr>
        <w:t xml:space="preserve">so se </w:t>
      </w:r>
      <w:r w:rsidRPr="00154CB8">
        <w:rPr>
          <w:rFonts w:cs="Arial"/>
          <w:sz w:val="20"/>
          <w:szCs w:val="20"/>
        </w:rPr>
        <w:t xml:space="preserve">vsak delovni dan dve pedagoški uri na dan na lokacijo. Poleg </w:t>
      </w:r>
      <w:r w:rsidR="00951F0E">
        <w:rPr>
          <w:rFonts w:cs="Arial"/>
          <w:sz w:val="20"/>
          <w:szCs w:val="20"/>
        </w:rPr>
        <w:t>tega</w:t>
      </w:r>
      <w:r w:rsidRPr="00154CB8">
        <w:rPr>
          <w:rFonts w:cs="Arial"/>
          <w:sz w:val="20"/>
          <w:szCs w:val="20"/>
        </w:rPr>
        <w:t xml:space="preserve"> so se za prosilce izvedle projektne </w:t>
      </w:r>
      <w:r>
        <w:rPr>
          <w:rFonts w:cs="Arial"/>
          <w:sz w:val="20"/>
          <w:szCs w:val="20"/>
        </w:rPr>
        <w:t>dej</w:t>
      </w:r>
      <w:r w:rsidRPr="00154CB8">
        <w:rPr>
          <w:rFonts w:cs="Arial"/>
          <w:sz w:val="20"/>
          <w:szCs w:val="20"/>
        </w:rPr>
        <w:t xml:space="preserve">avnosti in </w:t>
      </w:r>
      <w:r>
        <w:rPr>
          <w:rFonts w:cs="Arial"/>
          <w:sz w:val="20"/>
          <w:szCs w:val="20"/>
        </w:rPr>
        <w:t>dej</w:t>
      </w:r>
      <w:r w:rsidRPr="00154CB8">
        <w:rPr>
          <w:rFonts w:cs="Arial"/>
          <w:sz w:val="20"/>
          <w:szCs w:val="20"/>
        </w:rPr>
        <w:t>avnosti komunikacije v slovenščini, ki so se od 13. 5. do 20. 12. izvajale eno pedagoško uro na dan. Od 19. 2. do 31. 12. se</w:t>
      </w:r>
      <w:r w:rsidR="00A856EB">
        <w:rPr>
          <w:rFonts w:cs="Arial"/>
          <w:sz w:val="20"/>
          <w:szCs w:val="20"/>
        </w:rPr>
        <w:t xml:space="preserve"> jih</w:t>
      </w:r>
      <w:r w:rsidRPr="00154CB8">
        <w:rPr>
          <w:rFonts w:cs="Arial"/>
          <w:sz w:val="20"/>
          <w:szCs w:val="20"/>
        </w:rPr>
        <w:t xml:space="preserve"> je udeležilo 355 prosilcev za mednarodno zaščito</w:t>
      </w:r>
      <w:r w:rsidR="00A856EB">
        <w:rPr>
          <w:rFonts w:cs="Arial"/>
          <w:sz w:val="20"/>
          <w:szCs w:val="20"/>
        </w:rPr>
        <w:t xml:space="preserve">: </w:t>
      </w:r>
      <w:r w:rsidRPr="00154CB8">
        <w:rPr>
          <w:rFonts w:cs="Arial"/>
          <w:sz w:val="20"/>
          <w:szCs w:val="20"/>
        </w:rPr>
        <w:t>43 na Kotnikovi, 151 v Logatcu in 161 na Viču.</w:t>
      </w:r>
    </w:p>
    <w:p w14:paraId="49854FEB" w14:textId="77777777" w:rsidR="000E61AE" w:rsidRPr="00154CB8" w:rsidRDefault="000E61AE" w:rsidP="00363E21">
      <w:pPr>
        <w:spacing w:line="240" w:lineRule="auto"/>
        <w:rPr>
          <w:rFonts w:cs="Arial"/>
          <w:sz w:val="20"/>
          <w:szCs w:val="20"/>
        </w:rPr>
      </w:pPr>
    </w:p>
    <w:p w14:paraId="1A57C2A4" w14:textId="77777777" w:rsidR="000E61AE" w:rsidRPr="00154CB8" w:rsidRDefault="000E61AE" w:rsidP="00363E21">
      <w:pPr>
        <w:spacing w:line="240" w:lineRule="auto"/>
        <w:rPr>
          <w:rFonts w:cs="Arial"/>
          <w:sz w:val="20"/>
          <w:szCs w:val="20"/>
        </w:rPr>
      </w:pPr>
      <w:r w:rsidRPr="00154CB8">
        <w:rPr>
          <w:rFonts w:cs="Arial"/>
          <w:i/>
          <w:iCs/>
          <w:sz w:val="20"/>
          <w:szCs w:val="20"/>
        </w:rPr>
        <w:t>Porabljena sredstva:</w:t>
      </w:r>
      <w:r w:rsidRPr="00154CB8">
        <w:rPr>
          <w:rFonts w:cs="Arial"/>
          <w:sz w:val="20"/>
          <w:szCs w:val="20"/>
        </w:rPr>
        <w:t xml:space="preserve"> 66.513,18 evra.</w:t>
      </w:r>
    </w:p>
    <w:p w14:paraId="33D2C002" w14:textId="77777777" w:rsidR="000E61AE" w:rsidRPr="00154CB8" w:rsidRDefault="000E61AE" w:rsidP="00363E21">
      <w:pPr>
        <w:spacing w:line="240" w:lineRule="auto"/>
        <w:rPr>
          <w:rFonts w:cs="Arial"/>
          <w:sz w:val="20"/>
          <w:szCs w:val="20"/>
          <w:u w:val="single"/>
        </w:rPr>
      </w:pPr>
    </w:p>
    <w:p w14:paraId="371CC992" w14:textId="6B9258B9" w:rsidR="000E61AE" w:rsidRPr="00154CB8" w:rsidRDefault="000E61AE" w:rsidP="00363E21">
      <w:pPr>
        <w:autoSpaceDE w:val="0"/>
        <w:autoSpaceDN w:val="0"/>
        <w:adjustRightInd w:val="0"/>
        <w:spacing w:line="240" w:lineRule="auto"/>
        <w:rPr>
          <w:rFonts w:cs="Arial"/>
          <w:sz w:val="20"/>
          <w:szCs w:val="20"/>
        </w:rPr>
      </w:pPr>
      <w:r>
        <w:rPr>
          <w:rFonts w:cs="Arial"/>
          <w:sz w:val="20"/>
          <w:szCs w:val="20"/>
        </w:rPr>
        <w:t xml:space="preserve">V zvezi z izvajanjem programa </w:t>
      </w:r>
      <w:r w:rsidRPr="00951F0E">
        <w:rPr>
          <w:rFonts w:cs="Arial"/>
          <w:sz w:val="20"/>
          <w:szCs w:val="20"/>
          <w:u w:val="single"/>
        </w:rPr>
        <w:t xml:space="preserve">Začetna integracija priseljencev in učenjem slovenskega jezika na preživetveni ravni </w:t>
      </w:r>
      <w:r>
        <w:rPr>
          <w:rFonts w:cs="Arial"/>
          <w:sz w:val="20"/>
          <w:szCs w:val="20"/>
        </w:rPr>
        <w:t>kaže poudariti, da so tečaji</w:t>
      </w:r>
      <w:r w:rsidRPr="00154CB8">
        <w:rPr>
          <w:rFonts w:cs="Arial"/>
          <w:sz w:val="20"/>
          <w:szCs w:val="20"/>
        </w:rPr>
        <w:t xml:space="preserve"> dobro obiskani, široko dostopni so tudi po različnih krajih po Sloveniji. Izvajalci se udeležencem približajo </w:t>
      </w:r>
      <w:r>
        <w:rPr>
          <w:rFonts w:cs="Arial"/>
          <w:sz w:val="20"/>
          <w:szCs w:val="20"/>
        </w:rPr>
        <w:t>s</w:t>
      </w:r>
      <w:r w:rsidRPr="00154CB8">
        <w:rPr>
          <w:rFonts w:cs="Arial"/>
          <w:sz w:val="20"/>
          <w:szCs w:val="20"/>
        </w:rPr>
        <w:t xml:space="preserve"> fleksibilnostjo pri oblikovanju </w:t>
      </w:r>
      <w:r w:rsidRPr="00154CB8">
        <w:rPr>
          <w:rFonts w:cs="Arial"/>
          <w:sz w:val="20"/>
          <w:szCs w:val="20"/>
        </w:rPr>
        <w:lastRenderedPageBreak/>
        <w:t xml:space="preserve">skupin in terminov. Informacije o načinu vključenosti v programe, izvajalcih tečajev in dostopnosti so na voljo na spletni strani </w:t>
      </w:r>
      <w:hyperlink r:id="rId82" w:history="1">
        <w:r w:rsidRPr="00700C6D">
          <w:rPr>
            <w:rStyle w:val="Hiperpovezava"/>
            <w:rFonts w:cs="Arial"/>
            <w:sz w:val="20"/>
            <w:szCs w:val="20"/>
          </w:rPr>
          <w:t>https://infotujci.si/</w:t>
        </w:r>
      </w:hyperlink>
      <w:r w:rsidRPr="00154CB8">
        <w:rPr>
          <w:rFonts w:cs="Arial"/>
          <w:sz w:val="20"/>
          <w:szCs w:val="20"/>
        </w:rPr>
        <w:t xml:space="preserve">. UOIM je z namenom čim boljše seznanjenosti tujcev z možnostmi, ki so jim na voljo, pripravil tudi dvoje informativnih materialov in jih z zaprosilom za pomoč pri distribuciji poslal vsem upravnim enotam. </w:t>
      </w:r>
      <w:r>
        <w:rPr>
          <w:rFonts w:cs="Arial"/>
          <w:sz w:val="20"/>
          <w:szCs w:val="20"/>
        </w:rPr>
        <w:t>To so</w:t>
      </w:r>
      <w:r w:rsidRPr="00154CB8">
        <w:rPr>
          <w:rFonts w:cs="Arial"/>
          <w:sz w:val="20"/>
          <w:szCs w:val="20"/>
        </w:rPr>
        <w:t>: dva plakata s kratkimi informacijami o programih učenja in preizkusih znanja</w:t>
      </w:r>
      <w:r>
        <w:rPr>
          <w:rFonts w:cs="Arial"/>
          <w:sz w:val="20"/>
          <w:szCs w:val="20"/>
        </w:rPr>
        <w:t xml:space="preserve"> ter</w:t>
      </w:r>
      <w:r w:rsidRPr="00154CB8">
        <w:rPr>
          <w:rFonts w:cs="Arial"/>
          <w:sz w:val="20"/>
          <w:szCs w:val="20"/>
        </w:rPr>
        <w:t xml:space="preserve"> informativn</w:t>
      </w:r>
      <w:r>
        <w:rPr>
          <w:rFonts w:cs="Arial"/>
          <w:sz w:val="20"/>
          <w:szCs w:val="20"/>
        </w:rPr>
        <w:t>i</w:t>
      </w:r>
      <w:r w:rsidRPr="00154CB8">
        <w:rPr>
          <w:rFonts w:cs="Arial"/>
          <w:sz w:val="20"/>
          <w:szCs w:val="20"/>
        </w:rPr>
        <w:t xml:space="preserve"> list</w:t>
      </w:r>
      <w:r>
        <w:rPr>
          <w:rFonts w:cs="Arial"/>
          <w:sz w:val="20"/>
          <w:szCs w:val="20"/>
        </w:rPr>
        <w:t>i</w:t>
      </w:r>
      <w:r w:rsidRPr="00154CB8">
        <w:rPr>
          <w:rFonts w:cs="Arial"/>
          <w:sz w:val="20"/>
          <w:szCs w:val="20"/>
        </w:rPr>
        <w:t xml:space="preserve"> o programu ZIP (enotni program) in programu učenja slovenskega jezika na preživetveni ravni (neformalni program), ki so bili pripravljeni v slovensk</w:t>
      </w:r>
      <w:r w:rsidR="0030660D">
        <w:rPr>
          <w:rFonts w:cs="Arial"/>
          <w:sz w:val="20"/>
          <w:szCs w:val="20"/>
        </w:rPr>
        <w:t>em</w:t>
      </w:r>
      <w:r w:rsidRPr="00154CB8">
        <w:rPr>
          <w:rFonts w:cs="Arial"/>
          <w:sz w:val="20"/>
          <w:szCs w:val="20"/>
        </w:rPr>
        <w:t>, anglešk</w:t>
      </w:r>
      <w:r w:rsidR="0030660D">
        <w:rPr>
          <w:rFonts w:cs="Arial"/>
          <w:sz w:val="20"/>
          <w:szCs w:val="20"/>
        </w:rPr>
        <w:t>em</w:t>
      </w:r>
      <w:r w:rsidRPr="00154CB8">
        <w:rPr>
          <w:rFonts w:cs="Arial"/>
          <w:sz w:val="20"/>
          <w:szCs w:val="20"/>
        </w:rPr>
        <w:t>, makedonsk</w:t>
      </w:r>
      <w:r w:rsidR="0030660D">
        <w:rPr>
          <w:rFonts w:cs="Arial"/>
          <w:sz w:val="20"/>
          <w:szCs w:val="20"/>
        </w:rPr>
        <w:t>em</w:t>
      </w:r>
      <w:r w:rsidRPr="00154CB8">
        <w:rPr>
          <w:rFonts w:cs="Arial"/>
          <w:sz w:val="20"/>
          <w:szCs w:val="20"/>
        </w:rPr>
        <w:t>, rusk</w:t>
      </w:r>
      <w:r w:rsidR="0030660D">
        <w:rPr>
          <w:rFonts w:cs="Arial"/>
          <w:sz w:val="20"/>
          <w:szCs w:val="20"/>
        </w:rPr>
        <w:t>em</w:t>
      </w:r>
      <w:r w:rsidRPr="00154CB8">
        <w:rPr>
          <w:rFonts w:cs="Arial"/>
          <w:sz w:val="20"/>
          <w:szCs w:val="20"/>
        </w:rPr>
        <w:t>, ukrajinsk</w:t>
      </w:r>
      <w:r w:rsidR="0030660D">
        <w:rPr>
          <w:rFonts w:cs="Arial"/>
          <w:sz w:val="20"/>
          <w:szCs w:val="20"/>
        </w:rPr>
        <w:t>em</w:t>
      </w:r>
      <w:r w:rsidRPr="00154CB8">
        <w:rPr>
          <w:rFonts w:cs="Arial"/>
          <w:sz w:val="20"/>
          <w:szCs w:val="20"/>
        </w:rPr>
        <w:t>, albansk</w:t>
      </w:r>
      <w:r w:rsidR="0030660D">
        <w:rPr>
          <w:rFonts w:cs="Arial"/>
          <w:sz w:val="20"/>
          <w:szCs w:val="20"/>
        </w:rPr>
        <w:t>em</w:t>
      </w:r>
      <w:r w:rsidRPr="00154CB8">
        <w:rPr>
          <w:rFonts w:cs="Arial"/>
          <w:sz w:val="20"/>
          <w:szCs w:val="20"/>
        </w:rPr>
        <w:t>, bosansk</w:t>
      </w:r>
      <w:r w:rsidR="0030660D">
        <w:rPr>
          <w:rFonts w:cs="Arial"/>
          <w:sz w:val="20"/>
          <w:szCs w:val="20"/>
        </w:rPr>
        <w:t>em in</w:t>
      </w:r>
      <w:r w:rsidRPr="00154CB8">
        <w:rPr>
          <w:rFonts w:cs="Arial"/>
          <w:sz w:val="20"/>
          <w:szCs w:val="20"/>
        </w:rPr>
        <w:t xml:space="preserve"> srbsk</w:t>
      </w:r>
      <w:r w:rsidR="0030660D">
        <w:rPr>
          <w:rFonts w:cs="Arial"/>
          <w:sz w:val="20"/>
          <w:szCs w:val="20"/>
        </w:rPr>
        <w:t>em</w:t>
      </w:r>
      <w:r w:rsidR="0049442A">
        <w:rPr>
          <w:rFonts w:cs="Arial"/>
          <w:sz w:val="20"/>
          <w:szCs w:val="20"/>
        </w:rPr>
        <w:t xml:space="preserve"> jeziku</w:t>
      </w:r>
      <w:r w:rsidRPr="00154CB8">
        <w:rPr>
          <w:rFonts w:cs="Arial"/>
          <w:sz w:val="20"/>
          <w:szCs w:val="20"/>
        </w:rPr>
        <w:t>.</w:t>
      </w:r>
    </w:p>
    <w:p w14:paraId="666DAC65" w14:textId="77777777" w:rsidR="000E61AE" w:rsidRPr="00154CB8" w:rsidRDefault="000E61AE" w:rsidP="00363E21">
      <w:pPr>
        <w:spacing w:line="240" w:lineRule="auto"/>
        <w:ind w:right="-143"/>
        <w:rPr>
          <w:rFonts w:cs="Arial"/>
          <w:sz w:val="20"/>
          <w:szCs w:val="20"/>
        </w:rPr>
      </w:pPr>
    </w:p>
    <w:p w14:paraId="187B8E0A" w14:textId="0D9CE056" w:rsidR="000E61AE" w:rsidRDefault="000E61AE" w:rsidP="00363E21">
      <w:pPr>
        <w:tabs>
          <w:tab w:val="left" w:pos="1418"/>
        </w:tabs>
        <w:spacing w:line="240" w:lineRule="auto"/>
        <w:ind w:right="-143"/>
        <w:rPr>
          <w:rFonts w:cs="Arial"/>
          <w:i/>
          <w:iCs/>
          <w:sz w:val="20"/>
          <w:szCs w:val="20"/>
        </w:rPr>
      </w:pPr>
      <w:r w:rsidRPr="00154CB8">
        <w:rPr>
          <w:rFonts w:cs="Arial"/>
          <w:i/>
          <w:iCs/>
          <w:sz w:val="20"/>
          <w:szCs w:val="20"/>
        </w:rPr>
        <w:t xml:space="preserve">Porabljena sredstva za cilj: </w:t>
      </w:r>
      <w:r w:rsidRPr="00154CB8">
        <w:rPr>
          <w:rFonts w:cs="Arial"/>
          <w:sz w:val="20"/>
          <w:szCs w:val="20"/>
        </w:rPr>
        <w:t xml:space="preserve"> </w:t>
      </w:r>
      <w:bookmarkStart w:id="198" w:name="_Hlk191555622"/>
      <w:r w:rsidRPr="00154CB8">
        <w:rPr>
          <w:rFonts w:cs="Arial"/>
          <w:sz w:val="20"/>
          <w:szCs w:val="20"/>
        </w:rPr>
        <w:t>4.0</w:t>
      </w:r>
      <w:r w:rsidR="00951F0E">
        <w:rPr>
          <w:rFonts w:cs="Arial"/>
          <w:sz w:val="20"/>
          <w:szCs w:val="20"/>
        </w:rPr>
        <w:t>4</w:t>
      </w:r>
      <w:r w:rsidRPr="00154CB8">
        <w:rPr>
          <w:rFonts w:cs="Arial"/>
          <w:sz w:val="20"/>
          <w:szCs w:val="20"/>
        </w:rPr>
        <w:t xml:space="preserve">0.079,40 </w:t>
      </w:r>
      <w:bookmarkEnd w:id="198"/>
      <w:r w:rsidRPr="00154CB8">
        <w:rPr>
          <w:rFonts w:cs="Arial"/>
          <w:sz w:val="20"/>
          <w:szCs w:val="20"/>
        </w:rPr>
        <w:t xml:space="preserve">evra </w:t>
      </w:r>
      <w:r w:rsidRPr="004D705D">
        <w:rPr>
          <w:rFonts w:cs="Arial"/>
          <w:i/>
          <w:iCs/>
          <w:sz w:val="18"/>
          <w:szCs w:val="18"/>
        </w:rPr>
        <w:t>(za vse programe učenja in vse preizkuse)</w:t>
      </w:r>
      <w:r w:rsidRPr="00154CB8">
        <w:rPr>
          <w:rFonts w:cs="Arial"/>
          <w:i/>
          <w:iCs/>
          <w:sz w:val="20"/>
          <w:szCs w:val="20"/>
        </w:rPr>
        <w:t>.</w:t>
      </w:r>
    </w:p>
    <w:p w14:paraId="21CC2511" w14:textId="77777777" w:rsidR="000C7F1B" w:rsidRPr="00154CB8" w:rsidRDefault="000C7F1B" w:rsidP="00363E21">
      <w:pPr>
        <w:tabs>
          <w:tab w:val="left" w:pos="1418"/>
        </w:tabs>
        <w:spacing w:line="240" w:lineRule="auto"/>
        <w:ind w:right="-143"/>
        <w:rPr>
          <w:rFonts w:cs="Arial"/>
          <w:sz w:val="20"/>
          <w:szCs w:val="20"/>
        </w:rPr>
      </w:pPr>
    </w:p>
    <w:p w14:paraId="31E01CDC" w14:textId="130E2613" w:rsidR="00191D7A" w:rsidRDefault="00191D7A" w:rsidP="00363E21">
      <w:pPr>
        <w:spacing w:line="240" w:lineRule="auto"/>
        <w:rPr>
          <w:rFonts w:cs="Arial"/>
          <w:sz w:val="20"/>
          <w:szCs w:val="20"/>
        </w:rPr>
      </w:pPr>
    </w:p>
    <w:p w14:paraId="44E2116B" w14:textId="77777777" w:rsidR="000C7F1B" w:rsidRDefault="000C7F1B" w:rsidP="00363E21">
      <w:pPr>
        <w:spacing w:line="240" w:lineRule="auto"/>
        <w:rPr>
          <w:rFonts w:cs="Arial"/>
          <w:sz w:val="20"/>
          <w:szCs w:val="20"/>
        </w:rPr>
      </w:pPr>
    </w:p>
    <w:p w14:paraId="5D0048AF" w14:textId="0E6C9AED" w:rsidR="008F67FF" w:rsidRPr="009C64F6" w:rsidRDefault="008F67FF" w:rsidP="00363E21">
      <w:pPr>
        <w:pStyle w:val="Naslov"/>
        <w:spacing w:before="0" w:after="0"/>
        <w:rPr>
          <w:bCs w:val="0"/>
          <w:u w:val="single"/>
        </w:rPr>
      </w:pPr>
      <w:bookmarkStart w:id="199" w:name="_Toc146549004"/>
      <w:r w:rsidRPr="009C64F6">
        <w:t>2.</w:t>
      </w:r>
      <w:r w:rsidR="00261F45">
        <w:t>20</w:t>
      </w:r>
      <w:r w:rsidRPr="009C64F6">
        <w:t xml:space="preserve"> URAD </w:t>
      </w:r>
      <w:r w:rsidR="003F7F1F" w:rsidRPr="009C64F6">
        <w:t xml:space="preserve">VLADE REPUBLIKE SLOVENIJE </w:t>
      </w:r>
      <w:r w:rsidRPr="009C64F6">
        <w:t>ZA SLOVENCE V ZAMEJSTVU IN PO</w:t>
      </w:r>
      <w:r w:rsidR="00463B97" w:rsidRPr="009C64F6">
        <w:t xml:space="preserve"> </w:t>
      </w:r>
      <w:r w:rsidRPr="009C64F6">
        <w:rPr>
          <w:kern w:val="32"/>
        </w:rPr>
        <w:t>SVETU</w:t>
      </w:r>
      <w:bookmarkEnd w:id="199"/>
    </w:p>
    <w:p w14:paraId="3B5836F3" w14:textId="4240EBB5" w:rsidR="008F67FF" w:rsidRPr="009C64F6" w:rsidRDefault="008F67FF" w:rsidP="00363E21">
      <w:pPr>
        <w:spacing w:line="240" w:lineRule="auto"/>
        <w:rPr>
          <w:rFonts w:cs="Arial"/>
          <w:sz w:val="20"/>
          <w:szCs w:val="20"/>
        </w:rPr>
      </w:pPr>
    </w:p>
    <w:p w14:paraId="6BE01FA7" w14:textId="377A6FAE" w:rsidR="00356786" w:rsidRPr="009C64F6" w:rsidRDefault="0018775B" w:rsidP="00363E21">
      <w:pPr>
        <w:spacing w:line="240" w:lineRule="auto"/>
        <w:rPr>
          <w:rFonts w:cs="Arial"/>
          <w:color w:val="0070C0"/>
          <w:sz w:val="20"/>
          <w:szCs w:val="20"/>
        </w:rPr>
      </w:pPr>
      <w:r w:rsidRPr="009C64F6">
        <w:rPr>
          <w:rFonts w:cs="Arial"/>
          <w:color w:val="0070C0"/>
          <w:sz w:val="20"/>
          <w:szCs w:val="20"/>
        </w:rPr>
        <w:t xml:space="preserve">Splošni cilji, </w:t>
      </w:r>
      <w:r w:rsidR="00356786" w:rsidRPr="009C64F6">
        <w:rPr>
          <w:rFonts w:cs="Arial"/>
          <w:color w:val="0070C0"/>
          <w:sz w:val="20"/>
          <w:szCs w:val="20"/>
        </w:rPr>
        <w:t xml:space="preserve">3. cilj: </w:t>
      </w:r>
      <w:r w:rsidR="00356786" w:rsidRPr="009C64F6">
        <w:rPr>
          <w:rFonts w:cs="Arial"/>
          <w:i/>
          <w:iCs/>
          <w:color w:val="0070C0"/>
          <w:sz w:val="20"/>
          <w:szCs w:val="20"/>
          <w:u w:val="single"/>
        </w:rPr>
        <w:t>Spremljanje jezikovnega stanja na različnih področjih</w:t>
      </w:r>
      <w:r w:rsidR="00356786" w:rsidRPr="009C64F6">
        <w:rPr>
          <w:rFonts w:cs="Arial"/>
          <w:color w:val="0070C0"/>
          <w:sz w:val="20"/>
          <w:szCs w:val="20"/>
        </w:rPr>
        <w:t xml:space="preserve"> </w:t>
      </w:r>
    </w:p>
    <w:p w14:paraId="4F9F5A04" w14:textId="102B3A97" w:rsidR="008F67FF" w:rsidRPr="009C64F6" w:rsidRDefault="008F67FF" w:rsidP="00363E21">
      <w:pPr>
        <w:spacing w:line="240" w:lineRule="auto"/>
        <w:rPr>
          <w:rFonts w:cs="Arial"/>
          <w:sz w:val="20"/>
          <w:szCs w:val="20"/>
        </w:rPr>
      </w:pPr>
    </w:p>
    <w:p w14:paraId="3633D656" w14:textId="77777777" w:rsidR="00363E21" w:rsidRPr="008C0C0A" w:rsidRDefault="00363E21" w:rsidP="00363E21">
      <w:pPr>
        <w:spacing w:line="240" w:lineRule="auto"/>
        <w:ind w:right="-142"/>
        <w:rPr>
          <w:rFonts w:cs="Arial"/>
          <w:sz w:val="20"/>
          <w:szCs w:val="20"/>
        </w:rPr>
      </w:pPr>
      <w:bookmarkStart w:id="200" w:name="_Hlk129858044"/>
      <w:r w:rsidRPr="008C0C0A">
        <w:rPr>
          <w:rFonts w:cs="Arial"/>
          <w:sz w:val="20"/>
          <w:szCs w:val="20"/>
        </w:rPr>
        <w:t xml:space="preserve">Osnovno poslanstvo Urada Vlade Republike Slovenije za Slovence v zamejstvu in po svetu (USZS, urad) je ohranitev slovenske identitete, s poudarkom na jeziku. Jezikovno stanje v državah, v katerih živijo Slovenci, je zelo različno, tako v zamejstvu kot po svetu. V letu 2024 je urad posebno pozornost namenjal rabi slovenskega jezika, poučevanju strokovnih delavcev in dvigu splošne ravni znanja slovenščine. </w:t>
      </w:r>
    </w:p>
    <w:bookmarkEnd w:id="200"/>
    <w:p w14:paraId="7DB26619" w14:textId="77777777" w:rsidR="00363E21" w:rsidRPr="008C0C0A" w:rsidRDefault="00363E21" w:rsidP="00363E21">
      <w:pPr>
        <w:spacing w:line="240" w:lineRule="auto"/>
        <w:ind w:right="-142"/>
        <w:rPr>
          <w:rFonts w:cs="Arial"/>
          <w:sz w:val="20"/>
          <w:szCs w:val="20"/>
        </w:rPr>
      </w:pPr>
    </w:p>
    <w:p w14:paraId="4003CA83" w14:textId="77777777" w:rsidR="00363E21" w:rsidRPr="008C0C0A" w:rsidRDefault="00363E21" w:rsidP="00363E21">
      <w:pPr>
        <w:spacing w:line="240" w:lineRule="auto"/>
        <w:ind w:right="-142"/>
        <w:rPr>
          <w:rFonts w:cs="Arial"/>
          <w:sz w:val="20"/>
          <w:szCs w:val="20"/>
        </w:rPr>
      </w:pPr>
      <w:r w:rsidRPr="008C0C0A">
        <w:rPr>
          <w:rFonts w:cs="Arial"/>
          <w:sz w:val="20"/>
          <w:szCs w:val="20"/>
        </w:rPr>
        <w:t xml:space="preserve">Urad je z javnimi razpisi podpiral projekte, katerih cilj je bil spremljanje in razvoj jezikovnega stanja, ki predstavlja pomemben in neločljiv vidik slovenske skupnosti zunaj Republike Slovenije. </w:t>
      </w:r>
    </w:p>
    <w:p w14:paraId="3C842079" w14:textId="0261F756" w:rsidR="00363E21" w:rsidRPr="008C0C0A" w:rsidRDefault="00363E21" w:rsidP="00363E21">
      <w:pPr>
        <w:spacing w:line="240" w:lineRule="auto"/>
        <w:ind w:right="-142"/>
        <w:rPr>
          <w:rFonts w:cs="Arial"/>
          <w:sz w:val="20"/>
          <w:szCs w:val="20"/>
        </w:rPr>
      </w:pPr>
      <w:r w:rsidRPr="008C0C0A">
        <w:rPr>
          <w:rFonts w:cs="Arial"/>
          <w:sz w:val="20"/>
          <w:szCs w:val="20"/>
        </w:rPr>
        <w:t xml:space="preserve">Namen </w:t>
      </w:r>
      <w:r w:rsidRPr="008C0C0A">
        <w:rPr>
          <w:rFonts w:cs="Arial"/>
          <w:sz w:val="20"/>
          <w:szCs w:val="20"/>
          <w:u w:val="single"/>
        </w:rPr>
        <w:t>javnega razpisa A je finančna podpora avtohtoni slovenski narodni skupnosti v zamejstvu za spodbujanje dejavnosti Slovencev in njihovo povezovanje z Republiko Slovenijo</w:t>
      </w:r>
      <w:r w:rsidRPr="008C0C0A">
        <w:rPr>
          <w:rFonts w:cs="Arial"/>
          <w:sz w:val="20"/>
          <w:szCs w:val="20"/>
        </w:rPr>
        <w:t>. Cilji so bili:</w:t>
      </w:r>
      <w:r w:rsidR="00140A70">
        <w:rPr>
          <w:rFonts w:cs="Arial"/>
          <w:sz w:val="20"/>
          <w:szCs w:val="20"/>
        </w:rPr>
        <w:t xml:space="preserve"> </w:t>
      </w:r>
      <w:r w:rsidRPr="008C0C0A">
        <w:rPr>
          <w:rFonts w:cs="Arial"/>
          <w:sz w:val="20"/>
          <w:szCs w:val="20"/>
        </w:rPr>
        <w:t>utrjevanje in ohranjanje narodne, jezikovne ter kulturne identitete Slovencev v zamejstvu,</w:t>
      </w:r>
      <w:r w:rsidR="00140A70">
        <w:rPr>
          <w:rFonts w:cs="Arial"/>
          <w:sz w:val="20"/>
          <w:szCs w:val="20"/>
        </w:rPr>
        <w:t xml:space="preserve"> </w:t>
      </w:r>
      <w:r w:rsidRPr="008C0C0A">
        <w:rPr>
          <w:rFonts w:cs="Arial"/>
          <w:sz w:val="20"/>
          <w:szCs w:val="20"/>
        </w:rPr>
        <w:t>medsebojno povezovanje ter povezovanje skupnosti s Slovenijo in povečanje prepoznavnosti dejavnosti Slovencev v zamejstvu na območju Republike Slovenije,</w:t>
      </w:r>
      <w:r w:rsidR="00140A70">
        <w:rPr>
          <w:rFonts w:cs="Arial"/>
          <w:sz w:val="20"/>
          <w:szCs w:val="20"/>
        </w:rPr>
        <w:t xml:space="preserve"> </w:t>
      </w:r>
      <w:r w:rsidRPr="008C0C0A">
        <w:rPr>
          <w:rFonts w:cs="Arial"/>
          <w:sz w:val="20"/>
          <w:szCs w:val="20"/>
        </w:rPr>
        <w:t>vzdrževanje struktur in dejavnosti Slovencev v zamejstvu</w:t>
      </w:r>
      <w:r w:rsidR="00140A70">
        <w:rPr>
          <w:rFonts w:cs="Arial"/>
          <w:sz w:val="20"/>
          <w:szCs w:val="20"/>
        </w:rPr>
        <w:t xml:space="preserve"> ter </w:t>
      </w:r>
      <w:r w:rsidRPr="008C0C0A">
        <w:rPr>
          <w:rFonts w:cs="Arial"/>
          <w:sz w:val="20"/>
          <w:szCs w:val="20"/>
        </w:rPr>
        <w:t>delovanje in povezovanje na področju mladih in za mlade ali na področju gospodarstva ali znanosti ali izobraževanja.</w:t>
      </w:r>
      <w:r w:rsidR="00826773">
        <w:rPr>
          <w:rFonts w:cs="Arial"/>
          <w:sz w:val="20"/>
          <w:szCs w:val="20"/>
        </w:rPr>
        <w:t xml:space="preserve"> </w:t>
      </w:r>
      <w:r w:rsidRPr="008C0C0A">
        <w:rPr>
          <w:rFonts w:cs="Arial"/>
          <w:sz w:val="20"/>
          <w:szCs w:val="20"/>
        </w:rPr>
        <w:t>Prioriteti sta bili</w:t>
      </w:r>
      <w:r w:rsidR="004B0D95">
        <w:rPr>
          <w:rFonts w:cs="Arial"/>
          <w:sz w:val="20"/>
          <w:szCs w:val="20"/>
        </w:rPr>
        <w:t xml:space="preserve"> </w:t>
      </w:r>
      <w:r w:rsidRPr="008C0C0A">
        <w:rPr>
          <w:rFonts w:cs="Arial"/>
          <w:sz w:val="20"/>
          <w:szCs w:val="20"/>
        </w:rPr>
        <w:t>podpora dejavnostim za utrjevanje in doseganje višje ravni znanja slovenskega jezika v zamejstvu</w:t>
      </w:r>
      <w:r w:rsidR="004B0D95">
        <w:rPr>
          <w:rFonts w:cs="Arial"/>
          <w:sz w:val="20"/>
          <w:szCs w:val="20"/>
        </w:rPr>
        <w:t xml:space="preserve"> ter </w:t>
      </w:r>
      <w:r w:rsidRPr="008C0C0A">
        <w:rPr>
          <w:rFonts w:cs="Arial"/>
          <w:sz w:val="20"/>
          <w:szCs w:val="20"/>
        </w:rPr>
        <w:t>podpora vključevanju mladih v dejavnosti kulturnih, športnih in drugih društev, organizacij ter ustanov v zamejstvu.</w:t>
      </w:r>
    </w:p>
    <w:p w14:paraId="39947A5C" w14:textId="76245497" w:rsidR="00363E21" w:rsidRPr="008C0C0A" w:rsidRDefault="00363E21" w:rsidP="00363E21">
      <w:pPr>
        <w:spacing w:line="240" w:lineRule="auto"/>
        <w:ind w:right="-142"/>
        <w:rPr>
          <w:rFonts w:cs="Arial"/>
          <w:sz w:val="20"/>
          <w:szCs w:val="20"/>
        </w:rPr>
      </w:pPr>
      <w:r w:rsidRPr="008C0C0A">
        <w:rPr>
          <w:rFonts w:cs="Arial"/>
          <w:sz w:val="20"/>
          <w:szCs w:val="20"/>
        </w:rPr>
        <w:t xml:space="preserve">Namen </w:t>
      </w:r>
      <w:r w:rsidRPr="008C0C0A">
        <w:rPr>
          <w:rFonts w:cs="Arial"/>
          <w:sz w:val="20"/>
          <w:szCs w:val="20"/>
          <w:u w:val="single"/>
        </w:rPr>
        <w:t>javnega razpisa B je finančna podpora Slovencem po svetu za spodbujanje dejavnosti Slovencev in njihovo povezovanje z Republiko Slovenijo</w:t>
      </w:r>
      <w:r w:rsidRPr="008C0C0A">
        <w:rPr>
          <w:rFonts w:cs="Arial"/>
          <w:sz w:val="20"/>
          <w:szCs w:val="20"/>
        </w:rPr>
        <w:t>. Cilji so bili:</w:t>
      </w:r>
      <w:r w:rsidR="00140A70">
        <w:rPr>
          <w:rFonts w:cs="Arial"/>
          <w:sz w:val="20"/>
          <w:szCs w:val="20"/>
        </w:rPr>
        <w:t xml:space="preserve"> </w:t>
      </w:r>
      <w:r w:rsidRPr="008C0C0A">
        <w:rPr>
          <w:rFonts w:cs="Arial"/>
          <w:sz w:val="20"/>
          <w:szCs w:val="20"/>
        </w:rPr>
        <w:t>utrjevanje in ohranjanje narodne, jezikovne ter kulturne identitete Slovencev po svetu,</w:t>
      </w:r>
      <w:r w:rsidR="00140A70">
        <w:rPr>
          <w:rFonts w:cs="Arial"/>
          <w:sz w:val="20"/>
          <w:szCs w:val="20"/>
        </w:rPr>
        <w:t xml:space="preserve"> </w:t>
      </w:r>
      <w:r w:rsidRPr="008C0C0A">
        <w:rPr>
          <w:rFonts w:cs="Arial"/>
          <w:sz w:val="20"/>
          <w:szCs w:val="20"/>
        </w:rPr>
        <w:t>medsebojno povezovanje, medgeneracijsko povezovanje in povezovanje skupnosti s Slovenijo ter povečanje prepoznavnosti dejavnosti Slovencev po svetu na območju Republike Slovenije,</w:t>
      </w:r>
      <w:r w:rsidR="00140A70">
        <w:rPr>
          <w:rFonts w:cs="Arial"/>
          <w:sz w:val="20"/>
          <w:szCs w:val="20"/>
        </w:rPr>
        <w:t xml:space="preserve"> </w:t>
      </w:r>
      <w:r w:rsidRPr="008C0C0A">
        <w:rPr>
          <w:rFonts w:cs="Arial"/>
          <w:sz w:val="20"/>
          <w:szCs w:val="20"/>
        </w:rPr>
        <w:t>vzdrževanje struktur in dejavnosti Slovencev po svetu</w:t>
      </w:r>
      <w:r w:rsidR="00140A70">
        <w:rPr>
          <w:rFonts w:cs="Arial"/>
          <w:sz w:val="20"/>
          <w:szCs w:val="20"/>
        </w:rPr>
        <w:t xml:space="preserve"> ter </w:t>
      </w:r>
      <w:r w:rsidRPr="008C0C0A">
        <w:rPr>
          <w:rFonts w:cs="Arial"/>
          <w:sz w:val="20"/>
          <w:szCs w:val="20"/>
        </w:rPr>
        <w:t>delovanje in povezovanje na področju mladih in za mlade ali na področju gospodarstva ali znanosti ali izobraževanja.</w:t>
      </w:r>
      <w:r w:rsidR="00826773">
        <w:rPr>
          <w:rFonts w:cs="Arial"/>
          <w:sz w:val="20"/>
          <w:szCs w:val="20"/>
        </w:rPr>
        <w:t xml:space="preserve"> </w:t>
      </w:r>
      <w:r w:rsidRPr="008C0C0A">
        <w:rPr>
          <w:rFonts w:cs="Arial"/>
          <w:sz w:val="20"/>
          <w:szCs w:val="20"/>
        </w:rPr>
        <w:t>Prioriteti sta bili</w:t>
      </w:r>
      <w:r w:rsidR="004B0D95">
        <w:rPr>
          <w:rFonts w:cs="Arial"/>
          <w:sz w:val="20"/>
          <w:szCs w:val="20"/>
        </w:rPr>
        <w:t xml:space="preserve"> </w:t>
      </w:r>
      <w:r w:rsidRPr="008C0C0A">
        <w:rPr>
          <w:rFonts w:cs="Arial"/>
          <w:sz w:val="20"/>
          <w:szCs w:val="20"/>
        </w:rPr>
        <w:t>podpora dejavnostim za utrjevanje in krepitev znanja slovenskega jezika Slovencev po svetu</w:t>
      </w:r>
      <w:r w:rsidR="004B0D95">
        <w:rPr>
          <w:rFonts w:cs="Arial"/>
          <w:sz w:val="20"/>
          <w:szCs w:val="20"/>
        </w:rPr>
        <w:t xml:space="preserve"> ter </w:t>
      </w:r>
      <w:r w:rsidRPr="008C0C0A">
        <w:rPr>
          <w:rFonts w:cs="Arial"/>
          <w:sz w:val="20"/>
          <w:szCs w:val="20"/>
        </w:rPr>
        <w:t>podpora vključevanju mladih v dejavnosti kulturnih, športnih in drugih društev, organizacij ter ustanov Slovencev po svetu.</w:t>
      </w:r>
    </w:p>
    <w:p w14:paraId="1F6F51C3" w14:textId="4F1620AF" w:rsidR="00363E21" w:rsidRPr="008C0C0A" w:rsidRDefault="00363E21" w:rsidP="00363E21">
      <w:pPr>
        <w:spacing w:line="240" w:lineRule="auto"/>
        <w:ind w:right="-142"/>
        <w:rPr>
          <w:rFonts w:cs="Arial"/>
          <w:sz w:val="20"/>
          <w:szCs w:val="20"/>
        </w:rPr>
      </w:pPr>
      <w:r w:rsidRPr="008C0C0A">
        <w:rPr>
          <w:rFonts w:cs="Arial"/>
          <w:sz w:val="20"/>
          <w:szCs w:val="20"/>
        </w:rPr>
        <w:t xml:space="preserve">Namen </w:t>
      </w:r>
      <w:r w:rsidR="00140A70">
        <w:rPr>
          <w:rFonts w:cs="Arial"/>
          <w:sz w:val="20"/>
          <w:szCs w:val="20"/>
          <w:u w:val="single"/>
        </w:rPr>
        <w:t>J</w:t>
      </w:r>
      <w:r w:rsidRPr="008C0C0A">
        <w:rPr>
          <w:rFonts w:cs="Arial"/>
          <w:sz w:val="20"/>
          <w:szCs w:val="20"/>
          <w:u w:val="single"/>
        </w:rPr>
        <w:t>avnega razpisa za sofinanciranje organizacij civilne družbe v Republiki Sloveniji, katerih osnovna dejavnost je namenjena slovenski narodni skupnosti zunaj Slovenije za obdobje 2024–2026</w:t>
      </w:r>
      <w:r w:rsidRPr="008C0C0A">
        <w:rPr>
          <w:rFonts w:cs="Arial"/>
          <w:sz w:val="20"/>
          <w:szCs w:val="20"/>
        </w:rPr>
        <w:t xml:space="preserve"> je financiranje rednega delovanja organizacij civilne družbe v Sloveniji, katerih osnovna dejavnost je namenjena slovenski narodni skupnosti zunaj Slovenije – vsestransko spodbujanje dejavnosti Slovencev, ki živijo zunaj Slovenije, in njihovo povezovanje s Slovenijo. Cilji:</w:t>
      </w:r>
      <w:r w:rsidR="00826773">
        <w:rPr>
          <w:rFonts w:cs="Arial"/>
          <w:sz w:val="20"/>
          <w:szCs w:val="20"/>
        </w:rPr>
        <w:t xml:space="preserve"> </w:t>
      </w:r>
      <w:r w:rsidRPr="008C0C0A">
        <w:rPr>
          <w:rFonts w:cs="Arial"/>
          <w:sz w:val="20"/>
          <w:szCs w:val="20"/>
        </w:rPr>
        <w:t>utrjevanje in ohranjanje narodne, jezikovne ter kulturne identitete Slovencev zunaj Slovenije,</w:t>
      </w:r>
      <w:r w:rsidR="00826773">
        <w:rPr>
          <w:rFonts w:cs="Arial"/>
          <w:sz w:val="20"/>
          <w:szCs w:val="20"/>
        </w:rPr>
        <w:t xml:space="preserve"> </w:t>
      </w:r>
      <w:r w:rsidRPr="008C0C0A">
        <w:rPr>
          <w:rFonts w:cs="Arial"/>
          <w:sz w:val="20"/>
          <w:szCs w:val="20"/>
        </w:rPr>
        <w:t>povezovanje skupnosti zunaj Slovenije z matično domovino</w:t>
      </w:r>
      <w:r w:rsidR="00826773">
        <w:rPr>
          <w:rFonts w:cs="Arial"/>
          <w:sz w:val="20"/>
          <w:szCs w:val="20"/>
        </w:rPr>
        <w:t xml:space="preserve"> ter </w:t>
      </w:r>
      <w:r w:rsidRPr="008C0C0A">
        <w:rPr>
          <w:rFonts w:cs="Arial"/>
          <w:sz w:val="20"/>
          <w:szCs w:val="20"/>
        </w:rPr>
        <w:t>delovanje in povezovanje slovenske skupnosti zunaj Slovenije na področju mladih in za mlade ali na področju gospodarstva ali znanosti ali izobraževanja ali na drugih področjih.</w:t>
      </w:r>
    </w:p>
    <w:p w14:paraId="0CA07B69" w14:textId="77777777" w:rsidR="00363E21" w:rsidRPr="008C0C0A" w:rsidRDefault="00363E21" w:rsidP="00363E21">
      <w:pPr>
        <w:spacing w:line="240" w:lineRule="auto"/>
        <w:ind w:right="-142"/>
        <w:rPr>
          <w:rFonts w:cs="Arial"/>
          <w:sz w:val="20"/>
          <w:szCs w:val="20"/>
        </w:rPr>
      </w:pPr>
      <w:r w:rsidRPr="008C0C0A">
        <w:rPr>
          <w:rFonts w:cs="Arial"/>
          <w:sz w:val="20"/>
          <w:szCs w:val="20"/>
        </w:rPr>
        <w:t>Urad s temi razpisi utrjuje in ohranja narodno, jezikovno ter kulturno identiteto Slovencev po svetu, prav tako skrbi za medsebojno povezovanje in povezovanje s Slovenijo. S financiranjem prijavljenih projektov se vzdržujejo struktura in dejavnosti Slovencev zunaj mej domovine.</w:t>
      </w:r>
    </w:p>
    <w:p w14:paraId="03AB2F42" w14:textId="77777777" w:rsidR="00363E21" w:rsidRPr="008C0C0A" w:rsidRDefault="00363E21" w:rsidP="00363E21">
      <w:pPr>
        <w:spacing w:line="240" w:lineRule="auto"/>
        <w:ind w:right="-142"/>
        <w:rPr>
          <w:rFonts w:cs="Arial"/>
          <w:sz w:val="20"/>
          <w:szCs w:val="20"/>
        </w:rPr>
      </w:pPr>
    </w:p>
    <w:p w14:paraId="5940AEB9" w14:textId="77777777" w:rsidR="00363E21" w:rsidRPr="008C0C0A" w:rsidRDefault="00363E21" w:rsidP="00363E21">
      <w:pPr>
        <w:spacing w:line="240" w:lineRule="auto"/>
        <w:ind w:right="-142"/>
        <w:rPr>
          <w:rFonts w:cs="Arial"/>
          <w:sz w:val="20"/>
          <w:szCs w:val="20"/>
        </w:rPr>
      </w:pPr>
      <w:r w:rsidRPr="008C0C0A">
        <w:rPr>
          <w:rFonts w:cs="Arial"/>
          <w:sz w:val="20"/>
          <w:szCs w:val="20"/>
        </w:rPr>
        <w:t>Natančno kvantitativno vrednotenje in navajanje številk zgolj s področja jezikovnega stanja sta zaradi raznolikosti projektov neizvedljiva, zato so navedene okvirne vsote.</w:t>
      </w:r>
    </w:p>
    <w:p w14:paraId="217BCE71" w14:textId="77777777" w:rsidR="00363E21" w:rsidRPr="008C0C0A" w:rsidRDefault="00363E21" w:rsidP="00363E21">
      <w:pPr>
        <w:spacing w:line="240" w:lineRule="auto"/>
        <w:ind w:right="-142"/>
        <w:rPr>
          <w:rFonts w:cs="Arial"/>
          <w:sz w:val="20"/>
          <w:szCs w:val="20"/>
        </w:rPr>
      </w:pPr>
    </w:p>
    <w:p w14:paraId="25AB99B9" w14:textId="1EF0C21A" w:rsidR="00363E21" w:rsidRPr="00ED763D" w:rsidRDefault="00363E21" w:rsidP="00363E21">
      <w:pPr>
        <w:spacing w:line="240" w:lineRule="auto"/>
        <w:ind w:right="-142"/>
        <w:rPr>
          <w:rFonts w:cs="Arial"/>
          <w:sz w:val="20"/>
          <w:szCs w:val="20"/>
        </w:rPr>
      </w:pPr>
      <w:r w:rsidRPr="008C0C0A">
        <w:rPr>
          <w:rFonts w:cs="Arial"/>
          <w:sz w:val="20"/>
          <w:szCs w:val="20"/>
        </w:rPr>
        <w:t xml:space="preserve">Urad je </w:t>
      </w:r>
      <w:r w:rsidRPr="00ED763D">
        <w:rPr>
          <w:rFonts w:cs="Arial"/>
          <w:sz w:val="20"/>
          <w:szCs w:val="20"/>
        </w:rPr>
        <w:t xml:space="preserve">finančno podpiral in spodbujal </w:t>
      </w:r>
      <w:r w:rsidRPr="00382D93">
        <w:rPr>
          <w:rFonts w:cs="Arial"/>
          <w:sz w:val="20"/>
          <w:szCs w:val="20"/>
          <w:u w:val="single"/>
        </w:rPr>
        <w:t>aplikativne ter temeljne raziskave o sodobnem slovenskem jeziku</w:t>
      </w:r>
      <w:r w:rsidRPr="00ED763D">
        <w:rPr>
          <w:rFonts w:cs="Arial"/>
          <w:sz w:val="20"/>
          <w:szCs w:val="20"/>
        </w:rPr>
        <w:t xml:space="preserve"> in glede navedenih dejavnosti med drugim podprl Center avstrijskih narodnih skupnosti, Inštitut za narodnostna vprašanja, SLORI in ZRC SAZU Ljubljana.</w:t>
      </w:r>
    </w:p>
    <w:p w14:paraId="43350B6C" w14:textId="77777777" w:rsidR="00363E21" w:rsidRPr="00ED763D" w:rsidRDefault="00363E21" w:rsidP="00363E21">
      <w:pPr>
        <w:spacing w:line="240" w:lineRule="auto"/>
        <w:ind w:right="-142"/>
        <w:rPr>
          <w:rFonts w:cs="Arial"/>
          <w:sz w:val="20"/>
          <w:szCs w:val="20"/>
          <w:u w:val="single"/>
        </w:rPr>
      </w:pPr>
    </w:p>
    <w:p w14:paraId="6504176F" w14:textId="77777777" w:rsidR="00363E21" w:rsidRPr="00ED763D" w:rsidRDefault="00363E21" w:rsidP="00363E21">
      <w:pPr>
        <w:spacing w:line="240" w:lineRule="auto"/>
        <w:ind w:right="-142"/>
        <w:rPr>
          <w:rFonts w:cs="Arial"/>
          <w:sz w:val="20"/>
          <w:szCs w:val="20"/>
          <w:highlight w:val="yellow"/>
        </w:rPr>
      </w:pPr>
      <w:r w:rsidRPr="00ED763D">
        <w:rPr>
          <w:rFonts w:cs="Arial"/>
          <w:i/>
          <w:iCs/>
          <w:sz w:val="20"/>
          <w:szCs w:val="20"/>
        </w:rPr>
        <w:t xml:space="preserve">Porabljena sredstva: </w:t>
      </w:r>
      <w:r w:rsidRPr="00ED763D">
        <w:rPr>
          <w:rFonts w:cs="Arial"/>
          <w:sz w:val="20"/>
          <w:szCs w:val="20"/>
        </w:rPr>
        <w:t>4</w:t>
      </w:r>
      <w:r>
        <w:rPr>
          <w:rFonts w:cs="Arial"/>
          <w:sz w:val="20"/>
          <w:szCs w:val="20"/>
        </w:rPr>
        <w:t>6</w:t>
      </w:r>
      <w:r w:rsidRPr="00ED763D">
        <w:rPr>
          <w:rFonts w:cs="Arial"/>
          <w:sz w:val="20"/>
          <w:szCs w:val="20"/>
        </w:rPr>
        <w:t>.</w:t>
      </w:r>
      <w:r>
        <w:rPr>
          <w:rFonts w:cs="Arial"/>
          <w:sz w:val="20"/>
          <w:szCs w:val="20"/>
        </w:rPr>
        <w:t>0</w:t>
      </w:r>
      <w:r w:rsidRPr="00ED763D">
        <w:rPr>
          <w:rFonts w:cs="Arial"/>
          <w:sz w:val="20"/>
          <w:szCs w:val="20"/>
        </w:rPr>
        <w:t>00,00 evrov.</w:t>
      </w:r>
    </w:p>
    <w:p w14:paraId="77713B9B" w14:textId="77777777" w:rsidR="000E34B5" w:rsidRPr="009C64F6" w:rsidRDefault="000E34B5" w:rsidP="000E34B5">
      <w:pPr>
        <w:rPr>
          <w:rFonts w:cs="Arial"/>
          <w:sz w:val="20"/>
          <w:szCs w:val="20"/>
          <w:u w:val="single"/>
        </w:rPr>
      </w:pPr>
    </w:p>
    <w:p w14:paraId="5321CA02" w14:textId="5C0FA989"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Spremljanje jezikovnopolitičnih razmer</w:t>
      </w:r>
    </w:p>
    <w:p w14:paraId="65735C24" w14:textId="15A2AE24" w:rsidR="00356786" w:rsidRPr="009C64F6" w:rsidRDefault="00356786" w:rsidP="00487AEC">
      <w:pPr>
        <w:rPr>
          <w:rFonts w:cs="Arial"/>
          <w:sz w:val="20"/>
          <w:szCs w:val="20"/>
        </w:rPr>
      </w:pPr>
    </w:p>
    <w:p w14:paraId="53633B2C" w14:textId="5D4D5CC0" w:rsidR="00363E21" w:rsidRPr="008C0C0A" w:rsidRDefault="00363E21" w:rsidP="00363E21">
      <w:pPr>
        <w:spacing w:line="240" w:lineRule="auto"/>
        <w:ind w:right="-143"/>
        <w:rPr>
          <w:rFonts w:cs="Arial"/>
          <w:sz w:val="20"/>
          <w:szCs w:val="20"/>
        </w:rPr>
      </w:pPr>
      <w:r w:rsidRPr="00491C65">
        <w:rPr>
          <w:rFonts w:cs="Arial"/>
          <w:sz w:val="20"/>
          <w:szCs w:val="20"/>
        </w:rPr>
        <w:t xml:space="preserve">Na </w:t>
      </w:r>
      <w:r w:rsidR="004B0D95" w:rsidRPr="004B0D95">
        <w:rPr>
          <w:rFonts w:cs="Arial"/>
          <w:i/>
          <w:iCs/>
          <w:sz w:val="20"/>
          <w:szCs w:val="20"/>
        </w:rPr>
        <w:t>Javnem razpisu za izbiro raziskovalnih projektov Ciljnega raziskovalnega programa »CRP 2024« v letu 2024</w:t>
      </w:r>
      <w:r w:rsidR="004B0D95">
        <w:rPr>
          <w:b/>
          <w:bCs/>
          <w:sz w:val="20"/>
          <w:szCs w:val="20"/>
        </w:rPr>
        <w:t xml:space="preserve"> </w:t>
      </w:r>
      <w:r>
        <w:rPr>
          <w:rFonts w:cs="Arial"/>
          <w:sz w:val="20"/>
          <w:szCs w:val="20"/>
        </w:rPr>
        <w:t>je bil</w:t>
      </w:r>
      <w:r w:rsidRPr="00491C65">
        <w:rPr>
          <w:rFonts w:cs="Arial"/>
          <w:sz w:val="20"/>
          <w:szCs w:val="20"/>
        </w:rPr>
        <w:t xml:space="preserve"> izb</w:t>
      </w:r>
      <w:r>
        <w:rPr>
          <w:rFonts w:cs="Arial"/>
          <w:sz w:val="20"/>
          <w:szCs w:val="20"/>
        </w:rPr>
        <w:t>ran</w:t>
      </w:r>
      <w:r w:rsidRPr="00491C65">
        <w:rPr>
          <w:rFonts w:cs="Arial"/>
          <w:sz w:val="20"/>
          <w:szCs w:val="20"/>
        </w:rPr>
        <w:t xml:space="preserve"> Znanstvenoraziskovalni center Slovenske akademije znanosti in umetnosti</w:t>
      </w:r>
      <w:r w:rsidR="004B0D95">
        <w:rPr>
          <w:rFonts w:cs="Arial"/>
          <w:sz w:val="20"/>
          <w:szCs w:val="20"/>
        </w:rPr>
        <w:t xml:space="preserve"> oziroma</w:t>
      </w:r>
      <w:r w:rsidRPr="00491C65">
        <w:rPr>
          <w:rFonts w:cs="Arial"/>
          <w:sz w:val="20"/>
          <w:szCs w:val="20"/>
        </w:rPr>
        <w:t xml:space="preserve"> raziskovalni projekt </w:t>
      </w:r>
      <w:r w:rsidRPr="004B0D95">
        <w:rPr>
          <w:rFonts w:cs="Arial"/>
          <w:sz w:val="20"/>
          <w:szCs w:val="20"/>
          <w:u w:val="single"/>
        </w:rPr>
        <w:t>Raziskovanje ogroženih narečij v slovenskem jezikovnem prostoru (Brest z okolico, Savudrija z okolico, Porabje, Nadiške in Terske doline)</w:t>
      </w:r>
      <w:r w:rsidR="004B0D95">
        <w:rPr>
          <w:rFonts w:cs="Arial"/>
          <w:sz w:val="20"/>
          <w:szCs w:val="20"/>
        </w:rPr>
        <w:t>;</w:t>
      </w:r>
      <w:r w:rsidRPr="00491C65">
        <w:rPr>
          <w:rFonts w:cs="Arial"/>
          <w:sz w:val="20"/>
          <w:szCs w:val="20"/>
        </w:rPr>
        <w:t xml:space="preserve"> vodja projekta dr. Mojca Kumin Horvat</w:t>
      </w:r>
      <w:r w:rsidR="004B0D95">
        <w:rPr>
          <w:rFonts w:cs="Arial"/>
          <w:sz w:val="20"/>
          <w:szCs w:val="20"/>
        </w:rPr>
        <w:t xml:space="preserve">, trajanje </w:t>
      </w:r>
      <w:r w:rsidR="004B0D95" w:rsidRPr="00491C65">
        <w:rPr>
          <w:rFonts w:cs="Arial"/>
          <w:sz w:val="20"/>
          <w:szCs w:val="20"/>
        </w:rPr>
        <w:t>36 mesecev</w:t>
      </w:r>
      <w:r w:rsidR="004B0D95">
        <w:rPr>
          <w:rFonts w:cs="Arial"/>
          <w:sz w:val="20"/>
          <w:szCs w:val="20"/>
        </w:rPr>
        <w:t xml:space="preserve"> (začetek </w:t>
      </w:r>
      <w:r w:rsidR="004B0D95" w:rsidRPr="00491C65">
        <w:rPr>
          <w:rFonts w:cs="Arial"/>
          <w:sz w:val="20"/>
          <w:szCs w:val="20"/>
        </w:rPr>
        <w:t>1.</w:t>
      </w:r>
      <w:r w:rsidR="004B0D95">
        <w:rPr>
          <w:rFonts w:cs="Arial"/>
          <w:sz w:val="20"/>
          <w:szCs w:val="20"/>
        </w:rPr>
        <w:t xml:space="preserve"> </w:t>
      </w:r>
      <w:r w:rsidR="004B0D95" w:rsidRPr="00491C65">
        <w:rPr>
          <w:rFonts w:cs="Arial"/>
          <w:sz w:val="20"/>
          <w:szCs w:val="20"/>
        </w:rPr>
        <w:t>10. 2024</w:t>
      </w:r>
      <w:r w:rsidR="004B0D95">
        <w:rPr>
          <w:rFonts w:cs="Arial"/>
          <w:sz w:val="20"/>
          <w:szCs w:val="20"/>
        </w:rPr>
        <w:t xml:space="preserve">); sofinanciranje s </w:t>
      </w:r>
      <w:r w:rsidRPr="00491C65">
        <w:rPr>
          <w:rFonts w:cs="Arial"/>
          <w:sz w:val="20"/>
          <w:szCs w:val="20"/>
        </w:rPr>
        <w:t xml:space="preserve">170.000,00 </w:t>
      </w:r>
      <w:r w:rsidR="004B0D95">
        <w:rPr>
          <w:rFonts w:cs="Arial"/>
          <w:sz w:val="20"/>
          <w:szCs w:val="20"/>
        </w:rPr>
        <w:t>evri (</w:t>
      </w:r>
      <w:r w:rsidRPr="00491C65">
        <w:rPr>
          <w:rFonts w:cs="Arial"/>
          <w:sz w:val="20"/>
          <w:szCs w:val="20"/>
        </w:rPr>
        <w:t xml:space="preserve">85.000,00 EUR </w:t>
      </w:r>
      <w:r w:rsidR="004B0D95">
        <w:rPr>
          <w:rFonts w:cs="Arial"/>
          <w:sz w:val="20"/>
          <w:szCs w:val="20"/>
        </w:rPr>
        <w:t>ARIS</w:t>
      </w:r>
      <w:r w:rsidRPr="00491C65">
        <w:rPr>
          <w:rFonts w:cs="Arial"/>
          <w:sz w:val="20"/>
          <w:szCs w:val="20"/>
        </w:rPr>
        <w:t xml:space="preserve"> in 85.000,00 EUR </w:t>
      </w:r>
      <w:r w:rsidR="004B0D95">
        <w:rPr>
          <w:rFonts w:cs="Arial"/>
          <w:sz w:val="20"/>
          <w:szCs w:val="20"/>
        </w:rPr>
        <w:t>USZS)</w:t>
      </w:r>
      <w:r w:rsidRPr="00491C65">
        <w:rPr>
          <w:rFonts w:cs="Arial"/>
          <w:sz w:val="20"/>
          <w:szCs w:val="20"/>
        </w:rPr>
        <w:t xml:space="preserve">. </w:t>
      </w:r>
      <w:r w:rsidRPr="008C0C0A">
        <w:rPr>
          <w:rFonts w:cs="Arial"/>
          <w:sz w:val="20"/>
          <w:szCs w:val="20"/>
        </w:rPr>
        <w:t>Namen projekta je pridobitev novih znanj in poglobitev védenj, bistvenih za razvoj slovenske dialektologije in slovenskega jezikoslovja. Cilj je spodbuditi sistematične narečjeslovne raziskave na območjih zunaj Slovenije, za katera je značilno postopno izgubljanje rabe avtohtonih slovenskih narečij. Gre za narečja s šibkim medgeneracijskim prenosom, ki jih pretežno govorita srednja in starejša generacija govorcev, zato je za učinkovito spremljanje njihovega stanja izredno pomembna priprava enotnega načrta terenskih raziskav, ki bodo temeljile na skupni metodologiji zbiranja gradiva. To bo pomemb</w:t>
      </w:r>
      <w:r w:rsidR="00826773">
        <w:rPr>
          <w:rFonts w:cs="Arial"/>
          <w:sz w:val="20"/>
          <w:szCs w:val="20"/>
        </w:rPr>
        <w:t>no prispevalo</w:t>
      </w:r>
      <w:r w:rsidRPr="008C0C0A">
        <w:rPr>
          <w:rFonts w:cs="Arial"/>
          <w:sz w:val="20"/>
          <w:szCs w:val="20"/>
        </w:rPr>
        <w:t xml:space="preserve"> k slovenski dialektologiji, zlasti k metodologiji preučevanja narečij na jezikovno stičnih območjih.</w:t>
      </w:r>
    </w:p>
    <w:p w14:paraId="20E1E446" w14:textId="77777777" w:rsidR="00363E21" w:rsidRPr="008C0C0A" w:rsidRDefault="00363E21" w:rsidP="00363E21">
      <w:pPr>
        <w:spacing w:line="240" w:lineRule="auto"/>
        <w:ind w:right="-143"/>
        <w:rPr>
          <w:rFonts w:cs="Arial"/>
          <w:sz w:val="20"/>
          <w:szCs w:val="20"/>
          <w:u w:val="single"/>
        </w:rPr>
      </w:pPr>
    </w:p>
    <w:p w14:paraId="14FF0A61" w14:textId="77777777" w:rsidR="00363E21" w:rsidRPr="00ED763D" w:rsidRDefault="00363E21" w:rsidP="00363E21">
      <w:pPr>
        <w:spacing w:line="240" w:lineRule="auto"/>
        <w:ind w:right="-143"/>
        <w:rPr>
          <w:rFonts w:cs="Arial"/>
          <w:i/>
          <w:iCs/>
          <w:sz w:val="20"/>
          <w:szCs w:val="20"/>
        </w:rPr>
      </w:pPr>
      <w:r w:rsidRPr="008C0C0A">
        <w:rPr>
          <w:rFonts w:cs="Arial"/>
          <w:i/>
          <w:iCs/>
          <w:sz w:val="20"/>
          <w:szCs w:val="20"/>
        </w:rPr>
        <w:t xml:space="preserve">Porabljena sredstva: </w:t>
      </w:r>
      <w:r w:rsidRPr="008C0C0A">
        <w:rPr>
          <w:rFonts w:cs="Arial"/>
          <w:sz w:val="20"/>
          <w:szCs w:val="20"/>
        </w:rPr>
        <w:t>10.000,00 evrov.</w:t>
      </w:r>
    </w:p>
    <w:p w14:paraId="173DE084" w14:textId="77777777" w:rsidR="00363E21" w:rsidRPr="00ED763D" w:rsidRDefault="00363E21" w:rsidP="00363E21">
      <w:pPr>
        <w:spacing w:line="240" w:lineRule="auto"/>
        <w:ind w:right="-143"/>
        <w:rPr>
          <w:rFonts w:cs="Arial"/>
          <w:sz w:val="20"/>
          <w:szCs w:val="20"/>
        </w:rPr>
      </w:pPr>
    </w:p>
    <w:p w14:paraId="4ED56441" w14:textId="5CD19CC7"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1CFF657C" w14:textId="0CE507B0" w:rsidR="00356786" w:rsidRPr="009C64F6" w:rsidRDefault="00356786" w:rsidP="00487AEC">
      <w:pPr>
        <w:rPr>
          <w:rFonts w:cs="Arial"/>
          <w:sz w:val="20"/>
          <w:szCs w:val="20"/>
        </w:rPr>
      </w:pPr>
    </w:p>
    <w:p w14:paraId="1DFBB63A" w14:textId="77777777" w:rsidR="00363E21" w:rsidRPr="00ED763D" w:rsidRDefault="00363E21" w:rsidP="00363E21">
      <w:pPr>
        <w:spacing w:line="240" w:lineRule="auto"/>
        <w:ind w:right="-143"/>
        <w:rPr>
          <w:rFonts w:cs="Arial"/>
          <w:sz w:val="20"/>
          <w:szCs w:val="20"/>
        </w:rPr>
      </w:pPr>
      <w:r w:rsidRPr="00ED763D">
        <w:rPr>
          <w:rFonts w:cs="Arial"/>
          <w:sz w:val="20"/>
          <w:szCs w:val="20"/>
        </w:rPr>
        <w:t xml:space="preserve">Urad je finančne </w:t>
      </w:r>
      <w:r w:rsidRPr="00826773">
        <w:rPr>
          <w:rFonts w:cs="Arial"/>
          <w:sz w:val="20"/>
          <w:szCs w:val="20"/>
          <w:u w:val="single"/>
        </w:rPr>
        <w:t>podpore</w:t>
      </w:r>
      <w:r w:rsidRPr="00ED763D">
        <w:rPr>
          <w:rFonts w:cs="Arial"/>
          <w:sz w:val="20"/>
          <w:szCs w:val="20"/>
        </w:rPr>
        <w:t xml:space="preserve"> namenil Filozofski fakulteti v Ljubljani v sodelovanju z Univerzo v Celovcu za poletno šolo, Mestni knjižnici Karlovec za promocijo in podporo slovenskega jezika glede sodelovanja s knjižnicami iz Slovenije, Mestni knjižnici Čaber za promocijo in podporo slovenskega jezika ter sodelovanje z ustanovami v Sloveniji, Osnovni šoli Cirila Kosmača Piran za šolo slovenskega jezika za zamejce in Skladu Dorče Sardoč v Gorici.</w:t>
      </w:r>
    </w:p>
    <w:p w14:paraId="5C8A8E3C" w14:textId="7B0E69CD" w:rsidR="00363E21" w:rsidRPr="00ED763D" w:rsidRDefault="00363E21" w:rsidP="00363E21">
      <w:pPr>
        <w:spacing w:line="240" w:lineRule="auto"/>
        <w:ind w:right="-143"/>
        <w:rPr>
          <w:rFonts w:cs="Arial"/>
          <w:sz w:val="20"/>
          <w:szCs w:val="20"/>
        </w:rPr>
      </w:pPr>
      <w:r>
        <w:rPr>
          <w:rFonts w:cs="Arial"/>
          <w:sz w:val="20"/>
          <w:szCs w:val="20"/>
        </w:rPr>
        <w:t>S</w:t>
      </w:r>
      <w:r w:rsidRPr="00ED763D">
        <w:rPr>
          <w:rFonts w:cs="Arial"/>
          <w:sz w:val="20"/>
          <w:szCs w:val="20"/>
        </w:rPr>
        <w:t xml:space="preserve">ofinanciral </w:t>
      </w:r>
      <w:r>
        <w:rPr>
          <w:rFonts w:cs="Arial"/>
          <w:sz w:val="20"/>
          <w:szCs w:val="20"/>
        </w:rPr>
        <w:t xml:space="preserve">je </w:t>
      </w:r>
      <w:r w:rsidRPr="00ED763D">
        <w:rPr>
          <w:rFonts w:cs="Arial"/>
          <w:sz w:val="20"/>
          <w:szCs w:val="20"/>
        </w:rPr>
        <w:t xml:space="preserve">tudi </w:t>
      </w:r>
      <w:r w:rsidRPr="00ED763D">
        <w:rPr>
          <w:rFonts w:cs="Arial"/>
          <w:sz w:val="20"/>
          <w:szCs w:val="20"/>
          <w:u w:val="single"/>
        </w:rPr>
        <w:t>projekte za spodbujanje sodelovanja in izmenjav</w:t>
      </w:r>
      <w:r w:rsidRPr="00ED763D">
        <w:rPr>
          <w:rFonts w:cs="Arial"/>
          <w:sz w:val="20"/>
          <w:szCs w:val="20"/>
        </w:rPr>
        <w:t xml:space="preserve"> med šolami v Sloveniji in sredstva poleg slovenski</w:t>
      </w:r>
      <w:r w:rsidR="00826773">
        <w:rPr>
          <w:rFonts w:cs="Arial"/>
          <w:sz w:val="20"/>
          <w:szCs w:val="20"/>
        </w:rPr>
        <w:t>h</w:t>
      </w:r>
      <w:r w:rsidRPr="00ED763D">
        <w:rPr>
          <w:rFonts w:cs="Arial"/>
          <w:sz w:val="20"/>
          <w:szCs w:val="20"/>
        </w:rPr>
        <w:t xml:space="preserve"> šol namenil </w:t>
      </w:r>
      <w:r>
        <w:rPr>
          <w:rFonts w:cs="Arial"/>
          <w:sz w:val="20"/>
          <w:szCs w:val="20"/>
        </w:rPr>
        <w:t>še</w:t>
      </w:r>
      <w:r w:rsidRPr="00ED763D">
        <w:rPr>
          <w:rFonts w:cs="Arial"/>
          <w:sz w:val="20"/>
          <w:szCs w:val="20"/>
        </w:rPr>
        <w:t xml:space="preserve"> Dvojezični osnovni šoli in vrtcu Jožefa Košiča, Društvu za varovanje maternega jezika, naravne in kulturne dediščine »Maks Pleteršnik« Pišece za projekt Moja hiša je tvoj dom, Inštitutu za slovensko kulturo Špeter, Slovenskemu društvu Cankar v Bosni in Hercegovini, Slovenskemu dijaškemu domu Simon Gregorčič v Gorici, Slovenski konferenci Svetovnega slovenskega kongresa, Slovenski skupnosti Tuzla, Večstopenjski šoli s slovenskim učnim jezikom Prežihov Voranc Doberdob, Zvezi slovenskih športnih društev v Italiji ter Združenju Slovenska izseljenska matica.</w:t>
      </w:r>
    </w:p>
    <w:p w14:paraId="4A7F725B" w14:textId="77777777" w:rsidR="00363E21" w:rsidRPr="00ED763D" w:rsidRDefault="00363E21" w:rsidP="00363E21">
      <w:pPr>
        <w:spacing w:line="240" w:lineRule="auto"/>
        <w:ind w:right="-143"/>
        <w:rPr>
          <w:rFonts w:cs="Arial"/>
          <w:sz w:val="20"/>
          <w:szCs w:val="20"/>
        </w:rPr>
      </w:pPr>
      <w:r>
        <w:rPr>
          <w:rFonts w:cs="Arial"/>
          <w:sz w:val="20"/>
          <w:szCs w:val="20"/>
        </w:rPr>
        <w:t>F</w:t>
      </w:r>
      <w:r w:rsidRPr="00ED763D">
        <w:rPr>
          <w:rFonts w:cs="Arial"/>
          <w:sz w:val="20"/>
          <w:szCs w:val="20"/>
        </w:rPr>
        <w:t xml:space="preserve">inančno podporo je namenil tudi </w:t>
      </w:r>
      <w:r w:rsidRPr="00FF1424">
        <w:rPr>
          <w:rFonts w:cs="Arial"/>
          <w:sz w:val="20"/>
          <w:szCs w:val="20"/>
          <w:u w:val="single"/>
        </w:rPr>
        <w:t>širjenju ali izpopolnjevanju jezikovne zmožnosti na področjih rabe v slovenščini</w:t>
      </w:r>
      <w:r w:rsidRPr="00ED763D">
        <w:rPr>
          <w:rFonts w:cs="Arial"/>
          <w:sz w:val="20"/>
          <w:szCs w:val="20"/>
        </w:rPr>
        <w:t xml:space="preserve">. Med drugim je podprl naslednje </w:t>
      </w:r>
      <w:r w:rsidRPr="00ED763D">
        <w:rPr>
          <w:rFonts w:cs="Arial"/>
          <w:sz w:val="20"/>
          <w:szCs w:val="20"/>
          <w:u w:val="single"/>
        </w:rPr>
        <w:t>projekte in izvajalce</w:t>
      </w:r>
      <w:r w:rsidRPr="00ED763D">
        <w:rPr>
          <w:rFonts w:cs="Arial"/>
          <w:sz w:val="20"/>
          <w:szCs w:val="20"/>
        </w:rPr>
        <w:t>: Ameriško-slovensko izobraževalno fundacijo (ASEF), Bralno značko, Bralno značko v zamejstvu, Društvo Člen 7 za avstrijsko Štajersko, Pavlovo hišo, Društvo slovensko-avstrijskega prijateljstva v Ljubljani – Koroške dneve v Ljubljani, Klub koroških Slovencev v Ljubljani, Klub koroških Slovencev Maribor, Knjižnico Murska Sobota – bibliobus za Porabje, Mohorjevo knjigarno Celovec – slovenski knjižni center, organizacije civilne družbe v Republiki Sloveniji, katerih osnovna dejavnost je namenjena slovenski narodni skupnosti zunaj Republike Slovenije (Svetovni slovenski kongres, Osrednjo knjižnico Srečka Vilharja Koper, Slovensko društvo Istra Pulj, Slovensko društvo Lipa Buzet, Slovensko gospodarsko zvezo (projekt Multidisciplinarni izobraževalni program za mlade zamejce – M. A. J.), Slovenski mladinski center na Reberci, Slovenski narodopisni inštitut Urban Jarnik, Slovensko posvetno zvezo, Krščansko kulturno zvezo, Volbankovo ustanovo, Svet slovenske narodne skupnosti Občine Matulji, Slovenski znanstveni inštitut, Univerzo v Ljubljani, Filozofsko fakulteto, Založbo Wieser, Drava, Mohorjevo založbo, Združenje Slovenska izseljenska matica, Rafaelovo družbo, Izseljensko društvo Slovenija v svetu).</w:t>
      </w:r>
    </w:p>
    <w:p w14:paraId="1652EFBE" w14:textId="77777777" w:rsidR="00363E21" w:rsidRPr="00ED763D" w:rsidRDefault="00363E21" w:rsidP="00363E21">
      <w:pPr>
        <w:spacing w:line="240" w:lineRule="auto"/>
        <w:ind w:right="-143"/>
        <w:rPr>
          <w:rFonts w:cs="Arial"/>
          <w:sz w:val="20"/>
          <w:szCs w:val="20"/>
          <w:u w:val="single"/>
        </w:rPr>
      </w:pPr>
    </w:p>
    <w:p w14:paraId="06C407F8" w14:textId="77777777" w:rsidR="00363E21" w:rsidRPr="00ED763D" w:rsidRDefault="00363E21" w:rsidP="00363E21">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95</w:t>
      </w:r>
      <w:r>
        <w:rPr>
          <w:rFonts w:cs="Arial"/>
          <w:sz w:val="20"/>
          <w:szCs w:val="20"/>
        </w:rPr>
        <w:t>9</w:t>
      </w:r>
      <w:r w:rsidRPr="00ED763D">
        <w:rPr>
          <w:rFonts w:cs="Arial"/>
          <w:sz w:val="20"/>
          <w:szCs w:val="20"/>
        </w:rPr>
        <w:t>.000,00 evrov.</w:t>
      </w:r>
    </w:p>
    <w:p w14:paraId="2972748F" w14:textId="77777777" w:rsidR="00363E21" w:rsidRPr="00ED763D" w:rsidRDefault="00363E21" w:rsidP="00363E21">
      <w:pPr>
        <w:spacing w:line="240" w:lineRule="auto"/>
        <w:ind w:right="-143"/>
        <w:rPr>
          <w:rFonts w:cs="Arial"/>
          <w:sz w:val="20"/>
          <w:szCs w:val="20"/>
        </w:rPr>
      </w:pPr>
    </w:p>
    <w:p w14:paraId="39D01FE9" w14:textId="566C2468"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4964A2E9" w14:textId="20B053C7" w:rsidR="00356786" w:rsidRPr="009C64F6" w:rsidRDefault="00356786" w:rsidP="00487AEC">
      <w:pPr>
        <w:rPr>
          <w:rFonts w:cs="Arial"/>
          <w:sz w:val="20"/>
          <w:szCs w:val="20"/>
        </w:rPr>
      </w:pPr>
    </w:p>
    <w:p w14:paraId="3AE0074E" w14:textId="77777777" w:rsidR="00363E21" w:rsidRPr="00ED763D" w:rsidRDefault="00363E21" w:rsidP="00363E21">
      <w:pPr>
        <w:spacing w:line="240" w:lineRule="auto"/>
        <w:ind w:right="-143"/>
        <w:rPr>
          <w:rFonts w:cs="Arial"/>
          <w:sz w:val="20"/>
          <w:szCs w:val="20"/>
        </w:rPr>
      </w:pPr>
      <w:r w:rsidRPr="00ED763D">
        <w:rPr>
          <w:rFonts w:cs="Arial"/>
          <w:sz w:val="20"/>
          <w:szCs w:val="20"/>
        </w:rPr>
        <w:lastRenderedPageBreak/>
        <w:t xml:space="preserve">Urad je sofinanciral </w:t>
      </w:r>
      <w:r w:rsidRPr="00ED763D">
        <w:rPr>
          <w:rFonts w:cs="Arial"/>
          <w:sz w:val="20"/>
          <w:szCs w:val="20"/>
          <w:u w:val="single"/>
        </w:rPr>
        <w:t>dejavnosti in projekte</w:t>
      </w:r>
      <w:r w:rsidRPr="00ED763D">
        <w:rPr>
          <w:rFonts w:cs="Arial"/>
          <w:sz w:val="20"/>
          <w:szCs w:val="20"/>
        </w:rPr>
        <w:t xml:space="preserve"> za dvig kakovosti poučevanja in učenja slovenščine oziroma za kakovostnejši pouk. Sredstva je med drugim namenil društvom po Evropi, ki so neposredno povezana ali pa je del njihove dejavnosti tesno povezan z učenjem slovenskega jezika. </w:t>
      </w:r>
    </w:p>
    <w:p w14:paraId="3F851F4A" w14:textId="77777777" w:rsidR="00363E21" w:rsidRPr="00ED763D" w:rsidRDefault="00363E21" w:rsidP="00363E21">
      <w:pPr>
        <w:spacing w:line="240" w:lineRule="auto"/>
        <w:ind w:right="-143"/>
        <w:rPr>
          <w:rFonts w:cs="Arial"/>
          <w:sz w:val="20"/>
          <w:szCs w:val="20"/>
        </w:rPr>
      </w:pPr>
      <w:r>
        <w:rPr>
          <w:rFonts w:cs="Arial"/>
          <w:sz w:val="20"/>
          <w:szCs w:val="20"/>
        </w:rPr>
        <w:t>S</w:t>
      </w:r>
      <w:r w:rsidRPr="00ED763D">
        <w:rPr>
          <w:rFonts w:cs="Arial"/>
          <w:sz w:val="20"/>
          <w:szCs w:val="20"/>
        </w:rPr>
        <w:t>redstva  je namenil tudi  Društvu Delovna skupnost privatnih dvo- in večjezičnih vrtcev na Koroškem, Mladinskemu domu Gorica, Mohorjevi ljudski šoli v Celovcu, Večjezičnemu privatnemu otroškemu vrtcu Mavrica, Večjezičnemu vrtcu Kekec, Dvojezičnemu vrtcu Borovlje, Otroškemu vrtcu Triangel, Otroškemu vrtcu Ringa raja, Društvu »Naš otrok«, Slovenskemu šolskemu društvu Celovec, SKS Planika v Kanalski dolini, Slovenskemu dijaškemu domu Simon Gregorčič v Gorici, Slovenskemu dijaškemu domu Srečko Kosovel v Trstu, Slovenskemu društvu Bazovica na Reki, Slovenskemu izobraževalnemu konzorciju v Gorici, Slovenskemu kulturnemu društvu Gorski kotar, Slovenski prosvetni zvezi za projekt Vilina, Združenju Dan Mario Černet v Kanalski dolini, Združenju slovenskih športnikov v Italiji in Združenju staršev otrok osnovne šole s slovenskim učnim jezikom Oton Zupančič v Italiji.</w:t>
      </w:r>
    </w:p>
    <w:p w14:paraId="710E3F8F" w14:textId="77777777" w:rsidR="00363E21" w:rsidRPr="00ED763D" w:rsidRDefault="00363E21" w:rsidP="00363E21">
      <w:pPr>
        <w:spacing w:line="240" w:lineRule="auto"/>
        <w:ind w:right="-143"/>
        <w:rPr>
          <w:rFonts w:cs="Arial"/>
          <w:sz w:val="20"/>
          <w:szCs w:val="20"/>
        </w:rPr>
      </w:pPr>
    </w:p>
    <w:p w14:paraId="4AA93D72" w14:textId="77777777" w:rsidR="00363E21" w:rsidRPr="00ED763D" w:rsidRDefault="00363E21" w:rsidP="00363E21">
      <w:pPr>
        <w:spacing w:line="240" w:lineRule="auto"/>
        <w:ind w:right="-143"/>
        <w:rPr>
          <w:rFonts w:cs="Arial"/>
          <w:sz w:val="20"/>
          <w:szCs w:val="20"/>
        </w:rPr>
      </w:pPr>
      <w:r>
        <w:rPr>
          <w:rFonts w:cs="Arial"/>
          <w:sz w:val="20"/>
          <w:szCs w:val="20"/>
        </w:rPr>
        <w:t>S</w:t>
      </w:r>
      <w:r w:rsidRPr="00ED763D">
        <w:rPr>
          <w:rFonts w:cs="Arial"/>
          <w:sz w:val="20"/>
          <w:szCs w:val="20"/>
        </w:rPr>
        <w:t xml:space="preserve">podbujal </w:t>
      </w:r>
      <w:r>
        <w:rPr>
          <w:rFonts w:cs="Arial"/>
          <w:sz w:val="20"/>
          <w:szCs w:val="20"/>
        </w:rPr>
        <w:t xml:space="preserve">je </w:t>
      </w:r>
      <w:r w:rsidRPr="00ED763D">
        <w:rPr>
          <w:rFonts w:cs="Arial"/>
          <w:sz w:val="20"/>
          <w:szCs w:val="20"/>
        </w:rPr>
        <w:t xml:space="preserve">zagotavljanje posebej </w:t>
      </w:r>
      <w:r w:rsidRPr="00ED763D">
        <w:rPr>
          <w:rFonts w:cs="Arial"/>
          <w:sz w:val="20"/>
          <w:szCs w:val="20"/>
          <w:u w:val="single"/>
        </w:rPr>
        <w:t>prilagojenih učnih gradiv in učbenikov</w:t>
      </w:r>
      <w:r w:rsidRPr="00ED763D">
        <w:rPr>
          <w:rFonts w:cs="Arial"/>
          <w:sz w:val="20"/>
          <w:szCs w:val="20"/>
        </w:rPr>
        <w:t xml:space="preserve"> slovenščine in finančna sredstva namenil med drugim tudi Društvu Galeb iz Trsta za Galebov šolski dnevnik za osnovnošolske otroke in Strokovnemu pedagoškemu združenju v Celovcu za ustrezne učbenike.</w:t>
      </w:r>
    </w:p>
    <w:p w14:paraId="59A718DA" w14:textId="77777777" w:rsidR="00363E21" w:rsidRPr="00ED763D" w:rsidRDefault="00363E21" w:rsidP="00363E21">
      <w:pPr>
        <w:spacing w:line="240" w:lineRule="auto"/>
        <w:ind w:right="-143"/>
        <w:rPr>
          <w:rFonts w:cs="Arial"/>
          <w:i/>
          <w:iCs/>
          <w:sz w:val="20"/>
          <w:szCs w:val="20"/>
        </w:rPr>
      </w:pPr>
    </w:p>
    <w:p w14:paraId="7A71463F" w14:textId="77777777" w:rsidR="00363E21" w:rsidRPr="00ED763D" w:rsidRDefault="00363E21" w:rsidP="00363E21">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3</w:t>
      </w:r>
      <w:r>
        <w:rPr>
          <w:rFonts w:cs="Arial"/>
          <w:sz w:val="20"/>
          <w:szCs w:val="20"/>
        </w:rPr>
        <w:t>40</w:t>
      </w:r>
      <w:r w:rsidRPr="00ED763D">
        <w:rPr>
          <w:rFonts w:cs="Arial"/>
          <w:sz w:val="20"/>
          <w:szCs w:val="20"/>
        </w:rPr>
        <w:t>.000,00 evrov.</w:t>
      </w:r>
    </w:p>
    <w:p w14:paraId="643EFB8B" w14:textId="77777777" w:rsidR="000E34B5" w:rsidRPr="009C64F6" w:rsidRDefault="000E34B5" w:rsidP="000E34B5">
      <w:pPr>
        <w:rPr>
          <w:rFonts w:cs="Arial"/>
          <w:sz w:val="20"/>
          <w:szCs w:val="20"/>
        </w:rPr>
      </w:pPr>
    </w:p>
    <w:p w14:paraId="0FAB00E1" w14:textId="3CAE2292"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zdomstvo in izseljenstvo, 1. cilj: </w:t>
      </w:r>
      <w:r w:rsidRPr="009C64F6">
        <w:rPr>
          <w:rFonts w:cs="Arial"/>
          <w:i/>
          <w:iCs/>
          <w:color w:val="0070C0"/>
          <w:sz w:val="20"/>
          <w:szCs w:val="20"/>
          <w:u w:val="single"/>
        </w:rPr>
        <w:t>Širjenje ali izpopolnjevanje jezikovne zmožnosti v slovenščini kot prvem jeziku za zdomske in izseljenske otroke in mladino</w:t>
      </w:r>
      <w:r w:rsidRPr="009C64F6">
        <w:rPr>
          <w:rFonts w:cs="Arial"/>
          <w:color w:val="0070C0"/>
          <w:sz w:val="20"/>
          <w:szCs w:val="20"/>
        </w:rPr>
        <w:t xml:space="preserve"> </w:t>
      </w:r>
    </w:p>
    <w:p w14:paraId="7AA090CD" w14:textId="77777777" w:rsidR="00057EE7" w:rsidRPr="009C64F6" w:rsidRDefault="00057EE7" w:rsidP="000E34B5">
      <w:pPr>
        <w:rPr>
          <w:rFonts w:cs="Arial"/>
          <w:sz w:val="20"/>
          <w:szCs w:val="20"/>
        </w:rPr>
      </w:pPr>
    </w:p>
    <w:p w14:paraId="0CDEBD95" w14:textId="77777777" w:rsidR="00363E21" w:rsidRPr="00ED763D" w:rsidRDefault="00363E21" w:rsidP="00363E21">
      <w:pPr>
        <w:spacing w:line="240" w:lineRule="auto"/>
        <w:ind w:right="-143"/>
        <w:rPr>
          <w:rFonts w:cs="Arial"/>
          <w:sz w:val="20"/>
          <w:szCs w:val="20"/>
        </w:rPr>
      </w:pPr>
      <w:bookmarkStart w:id="201" w:name="_Hlk190848556"/>
      <w:r w:rsidRPr="00ED763D">
        <w:rPr>
          <w:rFonts w:cs="Arial"/>
          <w:sz w:val="20"/>
          <w:szCs w:val="20"/>
        </w:rPr>
        <w:t xml:space="preserve">Urad je finančno podprl tudi naslednje </w:t>
      </w:r>
      <w:r w:rsidRPr="00ED763D">
        <w:rPr>
          <w:rFonts w:cs="Arial"/>
          <w:sz w:val="20"/>
          <w:szCs w:val="20"/>
          <w:u w:val="single"/>
        </w:rPr>
        <w:t>projekte in strukture</w:t>
      </w:r>
      <w:r w:rsidRPr="00ED763D">
        <w:rPr>
          <w:rFonts w:cs="Arial"/>
          <w:sz w:val="20"/>
          <w:szCs w:val="20"/>
        </w:rPr>
        <w:t xml:space="preserve">, ki </w:t>
      </w:r>
      <w:r w:rsidRPr="00FF1424">
        <w:rPr>
          <w:rFonts w:cs="Arial"/>
          <w:sz w:val="20"/>
          <w:szCs w:val="20"/>
          <w:u w:val="single"/>
        </w:rPr>
        <w:t>širijo in izpopolnjujejo jezikovne zmožnosti zdomskih in izseljenskih otrok ter mladine</w:t>
      </w:r>
      <w:r w:rsidRPr="00ED763D">
        <w:rPr>
          <w:rFonts w:cs="Arial"/>
          <w:sz w:val="20"/>
          <w:szCs w:val="20"/>
        </w:rPr>
        <w:t xml:space="preserve">: </w:t>
      </w:r>
      <w:bookmarkEnd w:id="201"/>
      <w:r w:rsidRPr="00ED763D">
        <w:rPr>
          <w:rFonts w:cs="Arial"/>
          <w:sz w:val="20"/>
          <w:szCs w:val="20"/>
        </w:rPr>
        <w:t>Zimska šola slovenskega jezika, Spomladanska šola slovenskega jezika, Jesenska šol</w:t>
      </w:r>
      <w:r>
        <w:rPr>
          <w:rFonts w:cs="Arial"/>
          <w:sz w:val="20"/>
          <w:szCs w:val="20"/>
        </w:rPr>
        <w:t>a</w:t>
      </w:r>
      <w:r w:rsidRPr="00ED763D">
        <w:rPr>
          <w:rFonts w:cs="Arial"/>
          <w:sz w:val="20"/>
          <w:szCs w:val="20"/>
        </w:rPr>
        <w:t xml:space="preserve"> slovenskega jezika, Mladinska poletna šola slovenskega jezika, Poletna šola slovenskega jezika, Jutranji tečaj slovenščine po spletu in Popoldanski tečaj slovenščine po spletu, Tečaj za dijake, ki želijo študirati v Sloveniji ter tečaj slovenščine Halo, tukaj slovenski Mediteran! Fakultete za humanistične študije</w:t>
      </w:r>
      <w:r w:rsidRPr="00ED763D">
        <w:rPr>
          <w:rFonts w:cs="Arial"/>
          <w:color w:val="4D5156"/>
          <w:sz w:val="20"/>
          <w:szCs w:val="20"/>
          <w:shd w:val="clear" w:color="auto" w:fill="FFFFFF"/>
        </w:rPr>
        <w:t> </w:t>
      </w:r>
      <w:r w:rsidRPr="00ED763D">
        <w:rPr>
          <w:rFonts w:cs="Arial"/>
          <w:sz w:val="20"/>
          <w:szCs w:val="20"/>
        </w:rPr>
        <w:t>Koper.</w:t>
      </w:r>
    </w:p>
    <w:p w14:paraId="581BC25D" w14:textId="77777777" w:rsidR="00363E21" w:rsidRPr="00ED763D" w:rsidRDefault="00363E21" w:rsidP="00363E21">
      <w:pPr>
        <w:spacing w:line="240" w:lineRule="auto"/>
        <w:ind w:right="-143"/>
        <w:rPr>
          <w:rFonts w:cs="Arial"/>
          <w:sz w:val="20"/>
          <w:szCs w:val="20"/>
        </w:rPr>
      </w:pPr>
    </w:p>
    <w:p w14:paraId="3BFC3D55" w14:textId="77777777" w:rsidR="00363E21" w:rsidRPr="00ED763D" w:rsidRDefault="00363E21" w:rsidP="00363E21">
      <w:pPr>
        <w:spacing w:line="240" w:lineRule="auto"/>
        <w:ind w:right="-143"/>
        <w:rPr>
          <w:rFonts w:cs="Arial"/>
          <w:i/>
          <w:iCs/>
          <w:sz w:val="20"/>
          <w:szCs w:val="20"/>
        </w:rPr>
      </w:pPr>
      <w:r w:rsidRPr="00ED763D">
        <w:rPr>
          <w:rFonts w:cs="Arial"/>
          <w:i/>
          <w:iCs/>
          <w:sz w:val="20"/>
          <w:szCs w:val="20"/>
        </w:rPr>
        <w:t xml:space="preserve">Porabljena sredstva: </w:t>
      </w:r>
      <w:r w:rsidRPr="00ED763D">
        <w:rPr>
          <w:rFonts w:cs="Arial"/>
          <w:color w:val="000000"/>
          <w:sz w:val="20"/>
          <w:szCs w:val="20"/>
        </w:rPr>
        <w:t>1</w:t>
      </w:r>
      <w:r>
        <w:rPr>
          <w:rFonts w:cs="Arial"/>
          <w:color w:val="000000"/>
          <w:sz w:val="20"/>
          <w:szCs w:val="20"/>
        </w:rPr>
        <w:t>10.000,00</w:t>
      </w:r>
      <w:r w:rsidRPr="00ED763D">
        <w:rPr>
          <w:rFonts w:cs="Arial"/>
          <w:color w:val="000000"/>
          <w:sz w:val="20"/>
          <w:szCs w:val="20"/>
        </w:rPr>
        <w:t xml:space="preserve"> evrov.</w:t>
      </w:r>
    </w:p>
    <w:p w14:paraId="6D233CCE" w14:textId="77777777" w:rsidR="000E34B5" w:rsidRPr="009C64F6" w:rsidRDefault="000E34B5" w:rsidP="000E34B5">
      <w:pPr>
        <w:rPr>
          <w:rFonts w:cs="Arial"/>
          <w:sz w:val="20"/>
          <w:szCs w:val="20"/>
        </w:rPr>
      </w:pPr>
    </w:p>
    <w:p w14:paraId="283ADEC2" w14:textId="2D60AE43"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Usposabljanje učiteljic in učiteljev za poučevanje v dvo- in večjezičnih okoljih</w:t>
      </w:r>
    </w:p>
    <w:p w14:paraId="6990003D" w14:textId="546614ED" w:rsidR="0064212B" w:rsidRPr="009C64F6" w:rsidRDefault="0064212B" w:rsidP="00487AEC">
      <w:pPr>
        <w:rPr>
          <w:rFonts w:cs="Arial"/>
          <w:sz w:val="20"/>
          <w:szCs w:val="20"/>
        </w:rPr>
      </w:pPr>
    </w:p>
    <w:p w14:paraId="112E1280" w14:textId="77777777" w:rsidR="00363E21" w:rsidRDefault="00363E21" w:rsidP="00363E21">
      <w:pPr>
        <w:spacing w:line="240" w:lineRule="auto"/>
        <w:ind w:right="-143"/>
        <w:rPr>
          <w:rFonts w:cs="Arial"/>
          <w:sz w:val="20"/>
          <w:szCs w:val="20"/>
        </w:rPr>
      </w:pPr>
      <w:r w:rsidRPr="00825A0B">
        <w:rPr>
          <w:rFonts w:cs="Arial"/>
          <w:sz w:val="20"/>
          <w:szCs w:val="20"/>
        </w:rPr>
        <w:t>Urad je skupaj z M</w:t>
      </w:r>
      <w:r>
        <w:rPr>
          <w:rFonts w:cs="Arial"/>
          <w:sz w:val="20"/>
          <w:szCs w:val="20"/>
        </w:rPr>
        <w:t xml:space="preserve">inistrstvom za vzgojo in izobraževanje ter Zavodom RS za šolstvo </w:t>
      </w:r>
      <w:r w:rsidRPr="00825A0B">
        <w:rPr>
          <w:rFonts w:cs="Arial"/>
          <w:sz w:val="20"/>
          <w:szCs w:val="20"/>
        </w:rPr>
        <w:t>izvedel seminar za učitelje slovenščine</w:t>
      </w:r>
      <w:r>
        <w:rPr>
          <w:rFonts w:cs="Arial"/>
          <w:sz w:val="20"/>
          <w:szCs w:val="20"/>
        </w:rPr>
        <w:t xml:space="preserve"> iz prekomorskih držav, ki se ga je udeležilo 24 učiteljic in učiteljev iz Argentine, Urugvaja, Avstralije in Združenih arabskih emiratov.</w:t>
      </w:r>
    </w:p>
    <w:p w14:paraId="2F887F29" w14:textId="77777777" w:rsidR="00363E21" w:rsidRDefault="00363E21" w:rsidP="00363E21">
      <w:pPr>
        <w:spacing w:line="240" w:lineRule="auto"/>
        <w:ind w:right="-143"/>
        <w:rPr>
          <w:rFonts w:cs="Arial"/>
          <w:sz w:val="20"/>
          <w:szCs w:val="20"/>
        </w:rPr>
      </w:pPr>
    </w:p>
    <w:p w14:paraId="22830663" w14:textId="77777777" w:rsidR="00363E21" w:rsidRDefault="00363E21" w:rsidP="00363E21">
      <w:pPr>
        <w:spacing w:line="240" w:lineRule="auto"/>
        <w:ind w:right="-143"/>
        <w:rPr>
          <w:rFonts w:cs="Arial"/>
          <w:sz w:val="20"/>
          <w:szCs w:val="20"/>
          <w:highlight w:val="cyan"/>
        </w:rPr>
      </w:pPr>
      <w:r w:rsidRPr="00BC61E0">
        <w:rPr>
          <w:rFonts w:cs="Arial"/>
          <w:i/>
          <w:iCs/>
          <w:sz w:val="20"/>
          <w:szCs w:val="20"/>
        </w:rPr>
        <w:t>Porabljena sredstva:</w:t>
      </w:r>
      <w:r>
        <w:rPr>
          <w:rFonts w:cs="Arial"/>
          <w:sz w:val="20"/>
          <w:szCs w:val="20"/>
        </w:rPr>
        <w:t xml:space="preserve"> 59.500,00 evrov.</w:t>
      </w:r>
    </w:p>
    <w:p w14:paraId="1798CA2D" w14:textId="77777777" w:rsidR="00363E21" w:rsidRDefault="00363E21" w:rsidP="00363E21">
      <w:pPr>
        <w:spacing w:line="240" w:lineRule="auto"/>
        <w:ind w:right="-143"/>
        <w:rPr>
          <w:rFonts w:cs="Arial"/>
          <w:sz w:val="20"/>
          <w:szCs w:val="20"/>
          <w:highlight w:val="cyan"/>
        </w:rPr>
      </w:pPr>
    </w:p>
    <w:p w14:paraId="5B90DB64" w14:textId="77777777" w:rsidR="00363E21" w:rsidRPr="008C0C0A" w:rsidRDefault="00363E21" w:rsidP="00363E21">
      <w:pPr>
        <w:spacing w:line="240" w:lineRule="auto"/>
        <w:ind w:right="-143"/>
        <w:rPr>
          <w:rFonts w:cs="Arial"/>
          <w:sz w:val="20"/>
          <w:szCs w:val="20"/>
        </w:rPr>
      </w:pPr>
      <w:r w:rsidRPr="008C0C0A">
        <w:rPr>
          <w:rFonts w:cs="Arial"/>
          <w:sz w:val="20"/>
          <w:szCs w:val="20"/>
        </w:rPr>
        <w:t>Med drugim je urad finančno podprl Osnovno šolo Gornji Senik in Osnovno šolo Števanovci.</w:t>
      </w:r>
    </w:p>
    <w:p w14:paraId="5F3D6A43" w14:textId="77777777" w:rsidR="00363E21" w:rsidRPr="008C0C0A" w:rsidRDefault="00363E21" w:rsidP="00363E21">
      <w:pPr>
        <w:spacing w:line="240" w:lineRule="auto"/>
        <w:ind w:right="-143"/>
        <w:rPr>
          <w:rFonts w:cs="Arial"/>
          <w:sz w:val="20"/>
          <w:szCs w:val="20"/>
        </w:rPr>
      </w:pPr>
    </w:p>
    <w:p w14:paraId="52226B7F" w14:textId="77777777" w:rsidR="00363E21" w:rsidRDefault="00363E21" w:rsidP="00363E21">
      <w:pPr>
        <w:spacing w:line="240" w:lineRule="auto"/>
        <w:ind w:right="-143"/>
        <w:rPr>
          <w:rFonts w:cs="Arial"/>
          <w:sz w:val="20"/>
          <w:szCs w:val="20"/>
        </w:rPr>
      </w:pPr>
      <w:r w:rsidRPr="008C0C0A">
        <w:rPr>
          <w:rFonts w:cs="Arial"/>
          <w:i/>
          <w:iCs/>
          <w:sz w:val="20"/>
          <w:szCs w:val="20"/>
        </w:rPr>
        <w:t xml:space="preserve">Porabljena sredstva: </w:t>
      </w:r>
      <w:r w:rsidRPr="008C0C0A">
        <w:rPr>
          <w:rFonts w:cs="Arial"/>
          <w:sz w:val="20"/>
          <w:szCs w:val="20"/>
        </w:rPr>
        <w:t>8.600,00 evrov.</w:t>
      </w:r>
      <w:r w:rsidRPr="00ED763D">
        <w:rPr>
          <w:rFonts w:cs="Arial"/>
          <w:sz w:val="20"/>
          <w:szCs w:val="20"/>
        </w:rPr>
        <w:t xml:space="preserve"> </w:t>
      </w:r>
    </w:p>
    <w:p w14:paraId="1C9FD12D" w14:textId="77777777" w:rsidR="00547BCD" w:rsidRDefault="00547BCD" w:rsidP="00363E21">
      <w:pPr>
        <w:spacing w:line="240" w:lineRule="auto"/>
        <w:ind w:right="-143"/>
        <w:rPr>
          <w:rFonts w:cs="Arial"/>
          <w:sz w:val="20"/>
          <w:szCs w:val="20"/>
        </w:rPr>
      </w:pPr>
    </w:p>
    <w:p w14:paraId="22FAD6C4" w14:textId="040D9776" w:rsidR="00547BCD" w:rsidRDefault="00547BCD" w:rsidP="00547BCD">
      <w:pPr>
        <w:spacing w:line="240" w:lineRule="auto"/>
        <w:ind w:right="-143"/>
        <w:rPr>
          <w:rFonts w:cs="Arial"/>
          <w:sz w:val="20"/>
          <w:szCs w:val="20"/>
        </w:rPr>
      </w:pPr>
      <w:r w:rsidRPr="008C0C0A">
        <w:rPr>
          <w:rFonts w:cs="Arial"/>
          <w:i/>
          <w:iCs/>
          <w:sz w:val="20"/>
          <w:szCs w:val="20"/>
        </w:rPr>
        <w:t>Porabljena sredstva</w:t>
      </w:r>
      <w:r>
        <w:rPr>
          <w:rFonts w:cs="Arial"/>
          <w:i/>
          <w:iCs/>
          <w:sz w:val="20"/>
          <w:szCs w:val="20"/>
        </w:rPr>
        <w:t xml:space="preserve"> skupaj</w:t>
      </w:r>
      <w:r w:rsidRPr="008C0C0A">
        <w:rPr>
          <w:rFonts w:cs="Arial"/>
          <w:i/>
          <w:iCs/>
          <w:sz w:val="20"/>
          <w:szCs w:val="20"/>
        </w:rPr>
        <w:t xml:space="preserve">: </w:t>
      </w:r>
      <w:r w:rsidRPr="00547BCD">
        <w:rPr>
          <w:rFonts w:cs="Arial"/>
          <w:sz w:val="20"/>
          <w:szCs w:val="20"/>
        </w:rPr>
        <w:t>6</w:t>
      </w:r>
      <w:r w:rsidRPr="008C0C0A">
        <w:rPr>
          <w:rFonts w:cs="Arial"/>
          <w:sz w:val="20"/>
          <w:szCs w:val="20"/>
        </w:rPr>
        <w:t>8.</w:t>
      </w:r>
      <w:r>
        <w:rPr>
          <w:rFonts w:cs="Arial"/>
          <w:sz w:val="20"/>
          <w:szCs w:val="20"/>
        </w:rPr>
        <w:t>1</w:t>
      </w:r>
      <w:r w:rsidRPr="008C0C0A">
        <w:rPr>
          <w:rFonts w:cs="Arial"/>
          <w:sz w:val="20"/>
          <w:szCs w:val="20"/>
        </w:rPr>
        <w:t>00,00 evrov.</w:t>
      </w:r>
      <w:r w:rsidRPr="00ED763D">
        <w:rPr>
          <w:rFonts w:cs="Arial"/>
          <w:sz w:val="20"/>
          <w:szCs w:val="20"/>
        </w:rPr>
        <w:t xml:space="preserve"> </w:t>
      </w:r>
    </w:p>
    <w:p w14:paraId="3C4310E0" w14:textId="77777777" w:rsidR="00547BCD" w:rsidRPr="00ED763D" w:rsidRDefault="00547BCD" w:rsidP="00363E21">
      <w:pPr>
        <w:spacing w:line="240" w:lineRule="auto"/>
        <w:ind w:right="-143"/>
        <w:rPr>
          <w:rFonts w:cs="Arial"/>
          <w:sz w:val="20"/>
          <w:szCs w:val="20"/>
        </w:rPr>
      </w:pPr>
    </w:p>
    <w:p w14:paraId="77DEB66C" w14:textId="276DD87E"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6B3DB019" w14:textId="38998D6B" w:rsidR="0064212B" w:rsidRPr="009C64F6" w:rsidRDefault="0064212B" w:rsidP="00487AEC">
      <w:pPr>
        <w:rPr>
          <w:rFonts w:cs="Arial"/>
          <w:sz w:val="20"/>
          <w:szCs w:val="20"/>
        </w:rPr>
      </w:pPr>
    </w:p>
    <w:p w14:paraId="5DF627A6" w14:textId="77777777" w:rsidR="00363E21" w:rsidRPr="00ED763D" w:rsidRDefault="00363E21" w:rsidP="00363E21">
      <w:pPr>
        <w:spacing w:line="240" w:lineRule="auto"/>
        <w:ind w:right="-143"/>
        <w:rPr>
          <w:rFonts w:cs="Arial"/>
          <w:sz w:val="20"/>
          <w:szCs w:val="20"/>
        </w:rPr>
      </w:pPr>
      <w:r w:rsidRPr="00ED763D">
        <w:rPr>
          <w:rFonts w:cs="Arial"/>
          <w:sz w:val="20"/>
          <w:szCs w:val="20"/>
        </w:rPr>
        <w:t xml:space="preserve">Urad je podpiral prizadevanja za delovanje slovenskih lektoratov po svetu. Finančno je podprl tudi </w:t>
      </w:r>
      <w:r w:rsidRPr="00ED763D">
        <w:rPr>
          <w:rFonts w:cs="Arial"/>
          <w:sz w:val="20"/>
          <w:szCs w:val="20"/>
          <w:u w:val="single"/>
        </w:rPr>
        <w:t>prevode in izdaje knjig</w:t>
      </w:r>
      <w:r w:rsidRPr="00ED763D">
        <w:rPr>
          <w:rFonts w:cs="Arial"/>
          <w:sz w:val="20"/>
          <w:szCs w:val="20"/>
        </w:rPr>
        <w:t xml:space="preserve"> v slovenskem jeziku.</w:t>
      </w:r>
    </w:p>
    <w:p w14:paraId="475BEEA9" w14:textId="77777777" w:rsidR="00363E21" w:rsidRPr="00ED763D" w:rsidRDefault="00363E21" w:rsidP="00363E21">
      <w:pPr>
        <w:spacing w:line="240" w:lineRule="auto"/>
        <w:ind w:right="-143"/>
        <w:rPr>
          <w:rFonts w:cs="Arial"/>
          <w:sz w:val="20"/>
          <w:szCs w:val="20"/>
        </w:rPr>
      </w:pPr>
      <w:r>
        <w:rPr>
          <w:rFonts w:cs="Arial"/>
          <w:sz w:val="20"/>
          <w:szCs w:val="20"/>
        </w:rPr>
        <w:t>N</w:t>
      </w:r>
      <w:r w:rsidRPr="00ED763D">
        <w:rPr>
          <w:rFonts w:cs="Arial"/>
          <w:sz w:val="20"/>
          <w:szCs w:val="20"/>
        </w:rPr>
        <w:t xml:space="preserve">adaljeval </w:t>
      </w:r>
      <w:r>
        <w:rPr>
          <w:rFonts w:cs="Arial"/>
          <w:sz w:val="20"/>
          <w:szCs w:val="20"/>
        </w:rPr>
        <w:t xml:space="preserve">je </w:t>
      </w:r>
      <w:r w:rsidRPr="00ED763D">
        <w:rPr>
          <w:rFonts w:cs="Arial"/>
          <w:sz w:val="20"/>
          <w:szCs w:val="20"/>
        </w:rPr>
        <w:t xml:space="preserve">prizadevanja za možnost večjega obiska pouka slovenščine po modelu C na Hrvaškem. Finančno je podprl zagotovitev </w:t>
      </w:r>
      <w:r w:rsidRPr="00FF1424">
        <w:rPr>
          <w:rFonts w:cs="Arial"/>
          <w:sz w:val="20"/>
          <w:szCs w:val="20"/>
          <w:u w:val="single"/>
        </w:rPr>
        <w:t>dodatnih učnih gradiv</w:t>
      </w:r>
      <w:r w:rsidRPr="00ED763D">
        <w:rPr>
          <w:rFonts w:cs="Arial"/>
          <w:sz w:val="20"/>
          <w:szCs w:val="20"/>
        </w:rPr>
        <w:t>.</w:t>
      </w:r>
    </w:p>
    <w:p w14:paraId="2CDF9DB1" w14:textId="77777777" w:rsidR="00363E21" w:rsidRPr="00ED763D" w:rsidRDefault="00363E21" w:rsidP="00363E21">
      <w:pPr>
        <w:spacing w:line="240" w:lineRule="auto"/>
        <w:ind w:right="-143"/>
        <w:rPr>
          <w:rFonts w:cs="Arial"/>
          <w:sz w:val="20"/>
          <w:szCs w:val="20"/>
        </w:rPr>
      </w:pPr>
      <w:r w:rsidRPr="00ED763D">
        <w:rPr>
          <w:rFonts w:cs="Arial"/>
          <w:sz w:val="20"/>
          <w:szCs w:val="20"/>
        </w:rPr>
        <w:t xml:space="preserve"> </w:t>
      </w:r>
    </w:p>
    <w:p w14:paraId="19B1500B" w14:textId="77777777" w:rsidR="00363E21" w:rsidRDefault="00363E21" w:rsidP="00363E21">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1</w:t>
      </w:r>
      <w:r>
        <w:rPr>
          <w:rFonts w:cs="Arial"/>
          <w:sz w:val="20"/>
          <w:szCs w:val="20"/>
        </w:rPr>
        <w:t>5</w:t>
      </w:r>
      <w:r w:rsidRPr="00ED763D">
        <w:rPr>
          <w:rFonts w:cs="Arial"/>
          <w:sz w:val="20"/>
          <w:szCs w:val="20"/>
        </w:rPr>
        <w:t>.</w:t>
      </w:r>
      <w:r>
        <w:rPr>
          <w:rFonts w:cs="Arial"/>
          <w:sz w:val="20"/>
          <w:szCs w:val="20"/>
        </w:rPr>
        <w:t>0</w:t>
      </w:r>
      <w:r w:rsidRPr="00ED763D">
        <w:rPr>
          <w:rFonts w:cs="Arial"/>
          <w:sz w:val="20"/>
          <w:szCs w:val="20"/>
        </w:rPr>
        <w:t>00,00 evrov.</w:t>
      </w:r>
    </w:p>
    <w:p w14:paraId="2F06501D" w14:textId="77777777" w:rsidR="00363E21" w:rsidRPr="00ED763D" w:rsidRDefault="00363E21" w:rsidP="00363E21">
      <w:pPr>
        <w:spacing w:line="240" w:lineRule="auto"/>
        <w:ind w:right="-143"/>
        <w:rPr>
          <w:rFonts w:cs="Arial"/>
          <w:sz w:val="20"/>
          <w:szCs w:val="20"/>
        </w:rPr>
      </w:pPr>
    </w:p>
    <w:p w14:paraId="02CCF73D" w14:textId="60DEE2CF"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75D30FB8" w14:textId="3D0EFB7B" w:rsidR="0064212B" w:rsidRDefault="0064212B" w:rsidP="00487AEC">
      <w:pPr>
        <w:rPr>
          <w:rFonts w:cs="Arial"/>
          <w:sz w:val="20"/>
          <w:szCs w:val="20"/>
        </w:rPr>
      </w:pPr>
    </w:p>
    <w:p w14:paraId="26E97678" w14:textId="77777777" w:rsidR="00363E21" w:rsidRPr="00ED763D" w:rsidRDefault="00363E21" w:rsidP="00363E21">
      <w:pPr>
        <w:spacing w:line="240" w:lineRule="auto"/>
        <w:ind w:right="-143"/>
        <w:rPr>
          <w:rFonts w:cs="Arial"/>
          <w:sz w:val="20"/>
          <w:szCs w:val="20"/>
        </w:rPr>
      </w:pPr>
      <w:r w:rsidRPr="00ED763D">
        <w:rPr>
          <w:rFonts w:cs="Arial"/>
          <w:sz w:val="20"/>
          <w:szCs w:val="20"/>
        </w:rPr>
        <w:t>Urad je finančno podprl slovenske strukture zunaj Republike Slovenije glede rabe slovenskega jezika: na avstrijskem Koroškem glede rabe slovenskega jezika v uradnih postopkih, v Italiji pa s sofinanciranjem Skupnega podpornega sklada s službo ZaJezik ter dejavnosti za strokovno jezikovno podporo (npr. SLORI).</w:t>
      </w:r>
    </w:p>
    <w:p w14:paraId="6572923D" w14:textId="4255A80E" w:rsidR="00363E21" w:rsidRPr="00ED763D" w:rsidRDefault="00547BCD" w:rsidP="00363E21">
      <w:pPr>
        <w:spacing w:line="240" w:lineRule="auto"/>
        <w:ind w:right="-143"/>
        <w:rPr>
          <w:rFonts w:cs="Arial"/>
          <w:sz w:val="20"/>
          <w:szCs w:val="20"/>
        </w:rPr>
      </w:pPr>
      <w:r>
        <w:rPr>
          <w:rFonts w:cs="Arial"/>
          <w:sz w:val="20"/>
          <w:szCs w:val="20"/>
        </w:rPr>
        <w:t>V</w:t>
      </w:r>
      <w:r w:rsidR="00363E21" w:rsidRPr="00ED763D">
        <w:rPr>
          <w:rFonts w:cs="Arial"/>
          <w:sz w:val="20"/>
          <w:szCs w:val="20"/>
        </w:rPr>
        <w:t xml:space="preserve"> okviru svojih pristojnosti </w:t>
      </w:r>
      <w:r>
        <w:rPr>
          <w:rFonts w:cs="Arial"/>
          <w:sz w:val="20"/>
          <w:szCs w:val="20"/>
        </w:rPr>
        <w:t xml:space="preserve">si je </w:t>
      </w:r>
      <w:r w:rsidR="00363E21" w:rsidRPr="00ED763D">
        <w:rPr>
          <w:rFonts w:cs="Arial"/>
          <w:sz w:val="20"/>
          <w:szCs w:val="20"/>
        </w:rPr>
        <w:t xml:space="preserve">na vseh formalnih ravneh prizadeval za izvajanje in uresničevanje z mednarodnimi akti in sporazumi zagotovljenih pravic Slovencev zunaj Republike Slovenije.  </w:t>
      </w:r>
    </w:p>
    <w:p w14:paraId="77611449" w14:textId="77777777" w:rsidR="00363E21" w:rsidRPr="00ED763D" w:rsidRDefault="00363E21" w:rsidP="00363E21">
      <w:pPr>
        <w:spacing w:line="240" w:lineRule="auto"/>
        <w:ind w:right="-143"/>
        <w:rPr>
          <w:rFonts w:cs="Arial"/>
          <w:sz w:val="20"/>
          <w:szCs w:val="20"/>
          <w:u w:val="single"/>
        </w:rPr>
      </w:pPr>
    </w:p>
    <w:p w14:paraId="62542476" w14:textId="77777777" w:rsidR="00363E21" w:rsidRPr="00ED763D" w:rsidRDefault="00363E21" w:rsidP="00363E21">
      <w:pPr>
        <w:spacing w:line="240" w:lineRule="auto"/>
        <w:ind w:right="-143"/>
        <w:rPr>
          <w:rFonts w:cs="Arial"/>
          <w:sz w:val="20"/>
          <w:szCs w:val="20"/>
        </w:rPr>
      </w:pPr>
      <w:r w:rsidRPr="00ED763D">
        <w:rPr>
          <w:rFonts w:cs="Arial"/>
          <w:i/>
          <w:iCs/>
          <w:sz w:val="20"/>
          <w:szCs w:val="20"/>
        </w:rPr>
        <w:t xml:space="preserve">Porabljena sredstva: </w:t>
      </w:r>
      <w:r w:rsidRPr="00ED763D">
        <w:rPr>
          <w:rFonts w:cs="Arial"/>
          <w:sz w:val="20"/>
          <w:szCs w:val="20"/>
        </w:rPr>
        <w:t>1</w:t>
      </w:r>
      <w:r>
        <w:rPr>
          <w:rFonts w:cs="Arial"/>
          <w:sz w:val="20"/>
          <w:szCs w:val="20"/>
        </w:rPr>
        <w:t>6</w:t>
      </w:r>
      <w:r w:rsidRPr="00ED763D">
        <w:rPr>
          <w:rFonts w:cs="Arial"/>
          <w:sz w:val="20"/>
          <w:szCs w:val="20"/>
        </w:rPr>
        <w:t>.</w:t>
      </w:r>
      <w:r>
        <w:rPr>
          <w:rFonts w:cs="Arial"/>
          <w:sz w:val="20"/>
          <w:szCs w:val="20"/>
        </w:rPr>
        <w:t>0</w:t>
      </w:r>
      <w:r w:rsidRPr="00ED763D">
        <w:rPr>
          <w:rFonts w:cs="Arial"/>
          <w:sz w:val="20"/>
          <w:szCs w:val="20"/>
        </w:rPr>
        <w:t>00,00 evrov.</w:t>
      </w:r>
    </w:p>
    <w:p w14:paraId="5107AB17" w14:textId="77777777" w:rsidR="00363E21" w:rsidRPr="00ED763D" w:rsidRDefault="00363E21" w:rsidP="00363E21">
      <w:pPr>
        <w:spacing w:line="240" w:lineRule="auto"/>
        <w:ind w:right="-143"/>
        <w:rPr>
          <w:rFonts w:cs="Arial"/>
          <w:i/>
          <w:iCs/>
          <w:sz w:val="20"/>
          <w:szCs w:val="20"/>
        </w:rPr>
      </w:pPr>
    </w:p>
    <w:p w14:paraId="2E3B8499" w14:textId="483D2433" w:rsidR="00363E21" w:rsidRPr="00ED763D" w:rsidRDefault="00363E21" w:rsidP="00363E21">
      <w:pPr>
        <w:spacing w:line="240" w:lineRule="auto"/>
        <w:ind w:right="-143"/>
        <w:rPr>
          <w:rFonts w:cs="Arial"/>
          <w:sz w:val="20"/>
          <w:szCs w:val="20"/>
        </w:rPr>
      </w:pPr>
      <w:r w:rsidRPr="00ED763D">
        <w:rPr>
          <w:rFonts w:cs="Arial"/>
          <w:i/>
          <w:iCs/>
          <w:sz w:val="20"/>
          <w:szCs w:val="20"/>
        </w:rPr>
        <w:t xml:space="preserve">Porabljena sredstva </w:t>
      </w:r>
      <w:r>
        <w:rPr>
          <w:rFonts w:cs="Arial"/>
          <w:i/>
          <w:iCs/>
          <w:sz w:val="20"/>
          <w:szCs w:val="20"/>
        </w:rPr>
        <w:t>za</w:t>
      </w:r>
      <w:r w:rsidRPr="00ED763D">
        <w:rPr>
          <w:rFonts w:cs="Arial"/>
          <w:i/>
          <w:iCs/>
          <w:sz w:val="20"/>
          <w:szCs w:val="20"/>
        </w:rPr>
        <w:t xml:space="preserve"> vs</w:t>
      </w:r>
      <w:r>
        <w:rPr>
          <w:rFonts w:cs="Arial"/>
          <w:i/>
          <w:iCs/>
          <w:sz w:val="20"/>
          <w:szCs w:val="20"/>
        </w:rPr>
        <w:t>e</w:t>
      </w:r>
      <w:r w:rsidRPr="00ED763D">
        <w:rPr>
          <w:rFonts w:cs="Arial"/>
          <w:i/>
          <w:iCs/>
          <w:sz w:val="20"/>
          <w:szCs w:val="20"/>
        </w:rPr>
        <w:t xml:space="preserve"> cilj</w:t>
      </w:r>
      <w:r>
        <w:rPr>
          <w:rFonts w:cs="Arial"/>
          <w:i/>
          <w:iCs/>
          <w:sz w:val="20"/>
          <w:szCs w:val="20"/>
        </w:rPr>
        <w:t>e</w:t>
      </w:r>
      <w:r w:rsidRPr="00ED763D">
        <w:rPr>
          <w:rFonts w:cs="Arial"/>
          <w:i/>
          <w:iCs/>
          <w:sz w:val="20"/>
          <w:szCs w:val="20"/>
        </w:rPr>
        <w:t xml:space="preserve">: </w:t>
      </w:r>
      <w:bookmarkStart w:id="202" w:name="_Hlk160438468"/>
      <w:r w:rsidRPr="00ED763D">
        <w:rPr>
          <w:rFonts w:cs="Arial"/>
          <w:sz w:val="20"/>
          <w:szCs w:val="20"/>
        </w:rPr>
        <w:t>1.</w:t>
      </w:r>
      <w:r>
        <w:rPr>
          <w:rFonts w:cs="Arial"/>
          <w:sz w:val="20"/>
          <w:szCs w:val="20"/>
        </w:rPr>
        <w:t>56</w:t>
      </w:r>
      <w:r w:rsidR="00F36CCA">
        <w:rPr>
          <w:rFonts w:cs="Arial"/>
          <w:sz w:val="20"/>
          <w:szCs w:val="20"/>
        </w:rPr>
        <w:t>4</w:t>
      </w:r>
      <w:r w:rsidRPr="00ED763D">
        <w:rPr>
          <w:rFonts w:cs="Arial"/>
          <w:sz w:val="20"/>
          <w:szCs w:val="20"/>
        </w:rPr>
        <w:t>.</w:t>
      </w:r>
      <w:r w:rsidR="004733C0">
        <w:rPr>
          <w:rFonts w:cs="Arial"/>
          <w:sz w:val="20"/>
          <w:szCs w:val="20"/>
        </w:rPr>
        <w:t>1</w:t>
      </w:r>
      <w:r w:rsidRPr="00ED763D">
        <w:rPr>
          <w:rFonts w:cs="Arial"/>
          <w:sz w:val="20"/>
          <w:szCs w:val="20"/>
        </w:rPr>
        <w:t xml:space="preserve">00,00 </w:t>
      </w:r>
      <w:bookmarkEnd w:id="202"/>
      <w:r w:rsidRPr="00ED763D">
        <w:rPr>
          <w:rFonts w:cs="Arial"/>
          <w:sz w:val="20"/>
          <w:szCs w:val="20"/>
        </w:rPr>
        <w:t>evrov.</w:t>
      </w:r>
    </w:p>
    <w:p w14:paraId="02D27E6C" w14:textId="779423F7" w:rsidR="0064212B" w:rsidRPr="009C64F6" w:rsidRDefault="0064212B" w:rsidP="00CA7E97">
      <w:pPr>
        <w:spacing w:line="240" w:lineRule="auto"/>
        <w:rPr>
          <w:rFonts w:cs="Arial"/>
          <w:sz w:val="20"/>
          <w:szCs w:val="20"/>
        </w:rPr>
      </w:pPr>
    </w:p>
    <w:p w14:paraId="0934A86E" w14:textId="442E3471" w:rsidR="000E34B5" w:rsidRDefault="000E34B5" w:rsidP="00CA7E97">
      <w:pPr>
        <w:spacing w:line="240" w:lineRule="auto"/>
        <w:rPr>
          <w:rFonts w:cs="Arial"/>
          <w:sz w:val="20"/>
          <w:szCs w:val="20"/>
        </w:rPr>
      </w:pPr>
    </w:p>
    <w:p w14:paraId="2ED71B9A" w14:textId="1ED91922" w:rsidR="003F7F1F" w:rsidRPr="009C64F6" w:rsidRDefault="009D556B" w:rsidP="00057EE7">
      <w:pPr>
        <w:pStyle w:val="Naslov"/>
      </w:pPr>
      <w:bookmarkStart w:id="203" w:name="_Toc146549005"/>
      <w:r w:rsidRPr="009C64F6">
        <w:t>2.</w:t>
      </w:r>
      <w:r w:rsidR="00804113">
        <w:t>2</w:t>
      </w:r>
      <w:r w:rsidR="00261F45">
        <w:t>1</w:t>
      </w:r>
      <w:r w:rsidRPr="009C64F6">
        <w:t xml:space="preserve"> </w:t>
      </w:r>
      <w:r w:rsidR="003C73FC" w:rsidRPr="009C64F6">
        <w:t xml:space="preserve">UNIVERZE IN DRUGI </w:t>
      </w:r>
      <w:r w:rsidR="003F7F1F" w:rsidRPr="009C64F6">
        <w:t>VISOKOŠOLSKI ZAVODI</w:t>
      </w:r>
      <w:bookmarkEnd w:id="203"/>
      <w:r w:rsidR="003F7F1F" w:rsidRPr="009C64F6">
        <w:t xml:space="preserve"> </w:t>
      </w:r>
    </w:p>
    <w:p w14:paraId="5A60018A" w14:textId="59D6E5EC" w:rsidR="00356786" w:rsidRPr="009C64F6" w:rsidRDefault="00356786" w:rsidP="00487AEC">
      <w:pPr>
        <w:rPr>
          <w:rFonts w:cs="Arial"/>
          <w:sz w:val="20"/>
          <w:szCs w:val="20"/>
        </w:rPr>
      </w:pPr>
    </w:p>
    <w:p w14:paraId="4C782DFD" w14:textId="77777777" w:rsidR="006C629E" w:rsidRPr="005972EA" w:rsidRDefault="006C629E" w:rsidP="006C629E">
      <w:pPr>
        <w:spacing w:line="240" w:lineRule="auto"/>
        <w:ind w:right="-143"/>
        <w:rPr>
          <w:rFonts w:cs="Arial"/>
          <w:bCs/>
          <w:i/>
          <w:iCs/>
          <w:color w:val="0070C0"/>
          <w:sz w:val="20"/>
          <w:szCs w:val="20"/>
          <w:u w:val="single"/>
        </w:rPr>
      </w:pPr>
      <w:bookmarkStart w:id="204" w:name="_Hlk189831934"/>
      <w:r w:rsidRPr="00421370">
        <w:rPr>
          <w:rFonts w:cs="Arial"/>
          <w:color w:val="0070C0"/>
          <w:sz w:val="20"/>
          <w:szCs w:val="20"/>
        </w:rPr>
        <w:t xml:space="preserve">Jezikovno izobraževanje, slovenščina kot prvi jezik, v Republiki Sloveniji, 1. cilj: </w:t>
      </w:r>
      <w:r w:rsidRPr="005972EA">
        <w:rPr>
          <w:rFonts w:cs="Arial"/>
          <w:bCs/>
          <w:i/>
          <w:iCs/>
          <w:color w:val="0070C0"/>
          <w:sz w:val="20"/>
          <w:szCs w:val="20"/>
          <w:u w:val="single"/>
        </w:rPr>
        <w:t>Razvijanje in izpopolnjevanje jezikovne zmožnosti govork in govorcev slovenščine kot prvega jezika ter njihovo usposabljanje za učinkovito sporazumevanje</w:t>
      </w:r>
    </w:p>
    <w:bookmarkEnd w:id="204"/>
    <w:p w14:paraId="05664E28" w14:textId="77777777" w:rsidR="006C629E" w:rsidRDefault="006C629E" w:rsidP="00C43F0D">
      <w:pPr>
        <w:spacing w:line="240" w:lineRule="auto"/>
        <w:rPr>
          <w:rFonts w:cs="Arial"/>
          <w:color w:val="0070C0"/>
          <w:sz w:val="20"/>
          <w:szCs w:val="20"/>
        </w:rPr>
      </w:pPr>
    </w:p>
    <w:p w14:paraId="38A9BD47" w14:textId="414851BC" w:rsidR="00C43F0D" w:rsidRDefault="00C43F0D" w:rsidP="00AB6C65">
      <w:pPr>
        <w:spacing w:line="240" w:lineRule="auto"/>
        <w:rPr>
          <w:rFonts w:cs="Arial"/>
          <w:b/>
          <w:bCs/>
          <w:sz w:val="20"/>
          <w:szCs w:val="20"/>
        </w:rPr>
      </w:pPr>
      <w:r>
        <w:rPr>
          <w:rFonts w:cs="Arial"/>
          <w:b/>
          <w:bCs/>
          <w:sz w:val="20"/>
          <w:szCs w:val="20"/>
        </w:rPr>
        <w:t>UNIVERZA V MARIBORU</w:t>
      </w:r>
    </w:p>
    <w:p w14:paraId="2304C7D0" w14:textId="77777777" w:rsidR="00C43F0D" w:rsidRDefault="00C43F0D" w:rsidP="00AB6C65">
      <w:pPr>
        <w:spacing w:line="240" w:lineRule="auto"/>
        <w:rPr>
          <w:rFonts w:cs="Arial"/>
          <w:b/>
          <w:bCs/>
          <w:sz w:val="20"/>
          <w:szCs w:val="20"/>
        </w:rPr>
      </w:pPr>
    </w:p>
    <w:p w14:paraId="3D908171" w14:textId="59F21F5B" w:rsidR="006C629E" w:rsidRPr="00C55022" w:rsidRDefault="006C629E" w:rsidP="00AB6C65">
      <w:pPr>
        <w:spacing w:line="240" w:lineRule="auto"/>
        <w:rPr>
          <w:rFonts w:cs="Arial"/>
          <w:b/>
          <w:bCs/>
          <w:sz w:val="20"/>
          <w:szCs w:val="20"/>
        </w:rPr>
      </w:pPr>
      <w:r w:rsidRPr="00C55022">
        <w:rPr>
          <w:rFonts w:cs="Arial"/>
          <w:b/>
          <w:bCs/>
          <w:sz w:val="20"/>
          <w:szCs w:val="20"/>
        </w:rPr>
        <w:t>Univerza v Mariboru, Filozofska fakulteta, Oddelek za slovanske jezike in književnosti (v sodelovanju s Fakulteto za elektrotehniko, računalništvo in informatiko)</w:t>
      </w:r>
    </w:p>
    <w:p w14:paraId="2637A3EF" w14:textId="1EDDF120" w:rsidR="006C629E" w:rsidRPr="00C55022" w:rsidRDefault="006C629E" w:rsidP="00AB6C65">
      <w:pPr>
        <w:spacing w:line="240" w:lineRule="auto"/>
        <w:rPr>
          <w:rFonts w:cs="Arial"/>
          <w:sz w:val="20"/>
          <w:szCs w:val="20"/>
        </w:rPr>
      </w:pPr>
      <w:r w:rsidRPr="00C55022">
        <w:rPr>
          <w:rFonts w:cs="Arial"/>
          <w:sz w:val="20"/>
          <w:szCs w:val="20"/>
        </w:rPr>
        <w:t>Špela Antloga (FERI UM), Natalija Ulčnik (FF</w:t>
      </w:r>
      <w:r>
        <w:rPr>
          <w:rFonts w:cs="Arial"/>
          <w:sz w:val="20"/>
          <w:szCs w:val="20"/>
        </w:rPr>
        <w:t xml:space="preserve"> </w:t>
      </w:r>
      <w:r w:rsidRPr="00C55022">
        <w:rPr>
          <w:rFonts w:cs="Arial"/>
          <w:sz w:val="20"/>
          <w:szCs w:val="20"/>
        </w:rPr>
        <w:t>UM), Mira Krajnc Ivič (FF UM) in Tjaša Markežič (Prva gimnazija Maribor in FF UM)</w:t>
      </w:r>
      <w:r w:rsidR="00C43F0D">
        <w:rPr>
          <w:rFonts w:cs="Arial"/>
          <w:sz w:val="20"/>
          <w:szCs w:val="20"/>
        </w:rPr>
        <w:t xml:space="preserve">. </w:t>
      </w:r>
      <w:r w:rsidRPr="00C55022">
        <w:rPr>
          <w:rFonts w:cs="Arial"/>
          <w:sz w:val="20"/>
          <w:szCs w:val="20"/>
        </w:rPr>
        <w:t>V okviru Programov profesionalnega usposabljanja (PPU) strokovnih delav</w:t>
      </w:r>
      <w:r>
        <w:rPr>
          <w:rFonts w:cs="Arial"/>
          <w:sz w:val="20"/>
          <w:szCs w:val="20"/>
        </w:rPr>
        <w:t>c</w:t>
      </w:r>
      <w:r w:rsidRPr="00C55022">
        <w:rPr>
          <w:rFonts w:cs="Arial"/>
          <w:sz w:val="20"/>
          <w:szCs w:val="20"/>
        </w:rPr>
        <w:t xml:space="preserve">ev v vzgoji in izobraževanju je bil februarja in marca izveden 8-urni program </w:t>
      </w:r>
      <w:r w:rsidRPr="00136052">
        <w:rPr>
          <w:rFonts w:cs="Arial"/>
          <w:sz w:val="20"/>
          <w:szCs w:val="20"/>
          <w:u w:val="single"/>
        </w:rPr>
        <w:t>Obogatitev pouka s spletnim okoljem Slovenščina na dlani</w:t>
      </w:r>
      <w:r w:rsidRPr="00686F98">
        <w:rPr>
          <w:rFonts w:cs="Arial"/>
          <w:sz w:val="20"/>
          <w:szCs w:val="20"/>
        </w:rPr>
        <w:t>.</w:t>
      </w:r>
      <w:r w:rsidRPr="00C55022">
        <w:rPr>
          <w:rFonts w:cs="Arial"/>
          <w:sz w:val="20"/>
          <w:szCs w:val="20"/>
        </w:rPr>
        <w:t xml:space="preserve"> Osnovno- in srednješolskim učiteljem slovenščine so bile predstavljene nove možnosti poučevanja in učenja slovenščine v kontekstu jezikovnotehnoloških dosežkov. Poudarek je bil na praktičnem delu z inovativnim učnim e-okoljem Slovenščina na dlani, ki ga lahko uporabljajo za obogatitev jezikovnega pouka (tudi v sklopu kombiniranega učenja in izobraževanja na daljavo). </w:t>
      </w:r>
    </w:p>
    <w:p w14:paraId="618FC80E" w14:textId="77777777" w:rsidR="006C629E" w:rsidRPr="00C55022" w:rsidRDefault="006C629E" w:rsidP="00AB6C65">
      <w:pPr>
        <w:spacing w:line="240" w:lineRule="auto"/>
        <w:rPr>
          <w:rFonts w:cs="Arial"/>
          <w:i/>
          <w:iCs/>
          <w:sz w:val="20"/>
          <w:szCs w:val="20"/>
        </w:rPr>
      </w:pPr>
      <w:r w:rsidRPr="00C55022">
        <w:rPr>
          <w:rFonts w:cs="Arial"/>
          <w:i/>
          <w:iCs/>
          <w:sz w:val="20"/>
          <w:szCs w:val="20"/>
        </w:rPr>
        <w:t xml:space="preserve">Porabljena sredstva: </w:t>
      </w:r>
      <w:r w:rsidRPr="00C55022">
        <w:rPr>
          <w:rFonts w:cs="Arial"/>
          <w:sz w:val="20"/>
          <w:szCs w:val="20"/>
        </w:rPr>
        <w:t>redna dejavnost</w:t>
      </w:r>
      <w:r>
        <w:rPr>
          <w:rFonts w:cs="Arial"/>
          <w:sz w:val="20"/>
          <w:szCs w:val="20"/>
        </w:rPr>
        <w:t>.</w:t>
      </w:r>
    </w:p>
    <w:p w14:paraId="7B0D1660" w14:textId="77777777" w:rsidR="0035049A" w:rsidRDefault="0035049A" w:rsidP="00AB6C65">
      <w:pPr>
        <w:spacing w:line="240" w:lineRule="auto"/>
        <w:rPr>
          <w:rFonts w:cs="Arial"/>
          <w:b/>
          <w:bCs/>
          <w:sz w:val="20"/>
          <w:szCs w:val="20"/>
        </w:rPr>
      </w:pPr>
    </w:p>
    <w:p w14:paraId="24EA5029" w14:textId="663E31E5" w:rsidR="006C629E" w:rsidRPr="00C55022" w:rsidRDefault="006C629E" w:rsidP="00AB6C65">
      <w:pPr>
        <w:spacing w:line="240" w:lineRule="auto"/>
        <w:rPr>
          <w:rFonts w:cs="Arial"/>
          <w:b/>
          <w:bCs/>
          <w:sz w:val="20"/>
          <w:szCs w:val="20"/>
        </w:rPr>
      </w:pPr>
      <w:r w:rsidRPr="00C55022">
        <w:rPr>
          <w:rFonts w:cs="Arial"/>
          <w:b/>
          <w:bCs/>
          <w:sz w:val="20"/>
          <w:szCs w:val="20"/>
        </w:rPr>
        <w:t>U</w:t>
      </w:r>
      <w:r w:rsidR="00C43F0D">
        <w:rPr>
          <w:rFonts w:cs="Arial"/>
          <w:b/>
          <w:bCs/>
          <w:sz w:val="20"/>
          <w:szCs w:val="20"/>
        </w:rPr>
        <w:t>M, FF</w:t>
      </w:r>
      <w:r w:rsidRPr="00C55022">
        <w:rPr>
          <w:rFonts w:cs="Arial"/>
          <w:b/>
          <w:bCs/>
          <w:sz w:val="20"/>
          <w:szCs w:val="20"/>
        </w:rPr>
        <w:t>, Oddelek za slovanske jezike in književnosti</w:t>
      </w:r>
    </w:p>
    <w:p w14:paraId="6AA1216B" w14:textId="59B394C5" w:rsidR="006C629E" w:rsidRPr="00C55022" w:rsidRDefault="006C629E" w:rsidP="00AB6C65">
      <w:pPr>
        <w:spacing w:line="240" w:lineRule="auto"/>
        <w:rPr>
          <w:rFonts w:cs="Arial"/>
          <w:sz w:val="20"/>
          <w:szCs w:val="20"/>
        </w:rPr>
      </w:pPr>
      <w:r w:rsidRPr="00C55022">
        <w:rPr>
          <w:rFonts w:cs="Arial"/>
          <w:sz w:val="20"/>
          <w:szCs w:val="20"/>
        </w:rPr>
        <w:t>Natalija Ulčnik</w:t>
      </w:r>
      <w:r w:rsidR="00136052">
        <w:rPr>
          <w:rFonts w:cs="Arial"/>
          <w:sz w:val="20"/>
          <w:szCs w:val="20"/>
        </w:rPr>
        <w:t>.</w:t>
      </w:r>
      <w:r w:rsidR="00C43F0D">
        <w:rPr>
          <w:rFonts w:cs="Arial"/>
          <w:sz w:val="20"/>
          <w:szCs w:val="20"/>
        </w:rPr>
        <w:t xml:space="preserve"> </w:t>
      </w:r>
      <w:r w:rsidRPr="00C55022">
        <w:rPr>
          <w:rFonts w:cs="Arial"/>
          <w:sz w:val="20"/>
          <w:szCs w:val="20"/>
        </w:rPr>
        <w:t>V sodelovanju z Zavodom RS za šolstvo, Predmetno skupino za slovenščino</w:t>
      </w:r>
      <w:r>
        <w:rPr>
          <w:rFonts w:cs="Arial"/>
          <w:sz w:val="20"/>
          <w:szCs w:val="20"/>
        </w:rPr>
        <w:t>,</w:t>
      </w:r>
      <w:r w:rsidRPr="00C55022">
        <w:rPr>
          <w:rFonts w:cs="Arial"/>
          <w:sz w:val="20"/>
          <w:szCs w:val="20"/>
        </w:rPr>
        <w:t xml:space="preserve"> je bilo v sklopu Ponedeljkovih e-uric izvedeno 2-urno usposabljanje za učitelje </w:t>
      </w:r>
      <w:r w:rsidRPr="00136052">
        <w:rPr>
          <w:rFonts w:cs="Arial"/>
          <w:sz w:val="20"/>
          <w:szCs w:val="20"/>
          <w:u w:val="single"/>
        </w:rPr>
        <w:t>Do jezikovnega znanja s spletnim okoljem Slovenščina na dlani</w:t>
      </w:r>
      <w:r w:rsidRPr="00C55022">
        <w:rPr>
          <w:rFonts w:cs="Arial"/>
          <w:sz w:val="20"/>
          <w:szCs w:val="20"/>
        </w:rPr>
        <w:t>. V kontekstu pomena digitalnih učnih virov je bilo predstavljeno inovativno prosto dostopno učno e-okolje Slovenščina na dlani, osvetljen je bil način delovanja e-okolja in njegove funkcionalnosti (prednosti za učitelje ter učeče se), izpostavljene so bile možnosti njegove rabe v izobraževalnem procesu (in izven njega).</w:t>
      </w:r>
    </w:p>
    <w:p w14:paraId="0BFDD030" w14:textId="77777777" w:rsidR="006C629E" w:rsidRDefault="006C629E" w:rsidP="00AB6C65">
      <w:pPr>
        <w:spacing w:line="240" w:lineRule="auto"/>
        <w:rPr>
          <w:rFonts w:cs="Arial"/>
          <w:sz w:val="20"/>
          <w:szCs w:val="20"/>
        </w:rPr>
      </w:pPr>
      <w:r w:rsidRPr="00C43F0D">
        <w:rPr>
          <w:rFonts w:cs="Arial"/>
          <w:i/>
          <w:iCs/>
          <w:sz w:val="20"/>
          <w:szCs w:val="20"/>
        </w:rPr>
        <w:t>Porabljena sredstva:</w:t>
      </w:r>
      <w:r w:rsidRPr="00C55022">
        <w:rPr>
          <w:rFonts w:cs="Arial"/>
          <w:sz w:val="20"/>
          <w:szCs w:val="20"/>
        </w:rPr>
        <w:t xml:space="preserve"> redna dejavnost</w:t>
      </w:r>
      <w:r>
        <w:rPr>
          <w:rFonts w:cs="Arial"/>
          <w:sz w:val="20"/>
          <w:szCs w:val="20"/>
        </w:rPr>
        <w:t>.</w:t>
      </w:r>
    </w:p>
    <w:p w14:paraId="23287BCF" w14:textId="77777777" w:rsidR="006C629E" w:rsidRDefault="006C629E" w:rsidP="00AB6C65">
      <w:pPr>
        <w:spacing w:line="240" w:lineRule="auto"/>
        <w:rPr>
          <w:rFonts w:cs="Arial"/>
          <w:sz w:val="20"/>
          <w:szCs w:val="20"/>
        </w:rPr>
      </w:pPr>
    </w:p>
    <w:p w14:paraId="63227AC8" w14:textId="548EB0D9" w:rsidR="006C629E" w:rsidRDefault="00C43F0D" w:rsidP="00AB6C65">
      <w:pPr>
        <w:spacing w:line="240" w:lineRule="auto"/>
        <w:rPr>
          <w:rFonts w:cs="Arial"/>
          <w:i/>
          <w:iCs/>
          <w:sz w:val="20"/>
          <w:szCs w:val="18"/>
          <w:lang w:eastAsia="sl-SI"/>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AB297B">
        <w:rPr>
          <w:rFonts w:cs="Arial"/>
          <w:b/>
          <w:bCs/>
          <w:sz w:val="20"/>
          <w:szCs w:val="18"/>
          <w:lang w:eastAsia="sl-SI"/>
        </w:rPr>
        <w:t>Oddelek za slovanske jezike in književnosti</w:t>
      </w:r>
      <w:r w:rsidR="006C629E">
        <w:rPr>
          <w:rFonts w:cs="Arial"/>
          <w:b/>
          <w:bCs/>
          <w:sz w:val="20"/>
          <w:szCs w:val="18"/>
          <w:lang w:eastAsia="sl-SI"/>
        </w:rPr>
        <w:t xml:space="preserve"> (z Z</w:t>
      </w:r>
      <w:r w:rsidR="004733C0">
        <w:rPr>
          <w:rFonts w:cs="Arial"/>
          <w:b/>
          <w:bCs/>
          <w:sz w:val="20"/>
          <w:szCs w:val="18"/>
          <w:lang w:eastAsia="sl-SI"/>
        </w:rPr>
        <w:t>RSŠ</w:t>
      </w:r>
      <w:r w:rsidR="006C629E">
        <w:rPr>
          <w:rFonts w:cs="Arial"/>
          <w:b/>
          <w:bCs/>
          <w:sz w:val="20"/>
          <w:szCs w:val="18"/>
          <w:lang w:eastAsia="sl-SI"/>
        </w:rPr>
        <w:t xml:space="preserve"> in  O</w:t>
      </w:r>
      <w:r w:rsidR="004733C0">
        <w:rPr>
          <w:rFonts w:cs="Arial"/>
          <w:b/>
          <w:bCs/>
          <w:sz w:val="20"/>
          <w:szCs w:val="18"/>
          <w:lang w:eastAsia="sl-SI"/>
        </w:rPr>
        <w:t>snovno šolo</w:t>
      </w:r>
      <w:r w:rsidR="006C629E">
        <w:rPr>
          <w:rFonts w:cs="Arial"/>
          <w:b/>
          <w:bCs/>
          <w:sz w:val="20"/>
          <w:szCs w:val="18"/>
          <w:lang w:eastAsia="sl-SI"/>
        </w:rPr>
        <w:t xml:space="preserve"> Pesnica)</w:t>
      </w:r>
    </w:p>
    <w:p w14:paraId="259926D4" w14:textId="5DCC1766" w:rsidR="006C629E" w:rsidRDefault="006C629E" w:rsidP="00AB6C65">
      <w:pPr>
        <w:spacing w:line="240" w:lineRule="auto"/>
        <w:rPr>
          <w:rFonts w:cs="Arial"/>
          <w:sz w:val="20"/>
          <w:szCs w:val="18"/>
          <w:lang w:eastAsia="sl-SI"/>
        </w:rPr>
      </w:pPr>
      <w:r>
        <w:rPr>
          <w:rFonts w:cs="Arial"/>
          <w:sz w:val="20"/>
          <w:szCs w:val="18"/>
          <w:lang w:eastAsia="sl-SI"/>
        </w:rPr>
        <w:t>Simona Pulko (FF UM), Melita Zemljak Jontes (FF UM), Ljiljana Mićović Struger (ZRS</w:t>
      </w:r>
      <w:r w:rsidR="00136052">
        <w:rPr>
          <w:rFonts w:cs="Arial"/>
          <w:sz w:val="20"/>
          <w:szCs w:val="18"/>
          <w:lang w:eastAsia="sl-SI"/>
        </w:rPr>
        <w:t>Š</w:t>
      </w:r>
      <w:r>
        <w:rPr>
          <w:rFonts w:cs="Arial"/>
          <w:sz w:val="20"/>
          <w:szCs w:val="18"/>
          <w:lang w:eastAsia="sl-SI"/>
        </w:rPr>
        <w:t>), Dunja Petak (</w:t>
      </w:r>
      <w:r w:rsidR="00136052">
        <w:rPr>
          <w:rFonts w:cs="Arial"/>
          <w:sz w:val="20"/>
          <w:szCs w:val="18"/>
          <w:lang w:eastAsia="sl-SI"/>
        </w:rPr>
        <w:t>ZRSŠ</w:t>
      </w:r>
      <w:r>
        <w:rPr>
          <w:rFonts w:cs="Arial"/>
          <w:sz w:val="20"/>
          <w:szCs w:val="18"/>
          <w:lang w:eastAsia="sl-SI"/>
        </w:rPr>
        <w:t>), Gordana Rodinger (O</w:t>
      </w:r>
      <w:r w:rsidR="004733C0">
        <w:rPr>
          <w:rFonts w:cs="Arial"/>
          <w:sz w:val="20"/>
          <w:szCs w:val="18"/>
          <w:lang w:eastAsia="sl-SI"/>
        </w:rPr>
        <w:t>Š</w:t>
      </w:r>
      <w:r>
        <w:rPr>
          <w:rFonts w:cs="Arial"/>
          <w:sz w:val="20"/>
          <w:szCs w:val="18"/>
          <w:lang w:eastAsia="sl-SI"/>
        </w:rPr>
        <w:t xml:space="preserve"> Pesnica)</w:t>
      </w:r>
      <w:r w:rsidR="00C43F0D">
        <w:rPr>
          <w:rFonts w:cs="Arial"/>
          <w:sz w:val="20"/>
          <w:szCs w:val="18"/>
          <w:lang w:eastAsia="sl-SI"/>
        </w:rPr>
        <w:t xml:space="preserve">. </w:t>
      </w:r>
      <w:r w:rsidRPr="00E66CD0">
        <w:rPr>
          <w:rFonts w:cs="Arial"/>
          <w:sz w:val="20"/>
          <w:szCs w:val="18"/>
          <w:lang w:eastAsia="sl-SI"/>
        </w:rPr>
        <w:t xml:space="preserve">V okviru </w:t>
      </w:r>
      <w:bookmarkStart w:id="205" w:name="_Hlk191029694"/>
      <w:r w:rsidRPr="00E66CD0">
        <w:rPr>
          <w:rFonts w:cs="Arial"/>
          <w:sz w:val="20"/>
          <w:szCs w:val="18"/>
          <w:lang w:eastAsia="sl-SI"/>
        </w:rPr>
        <w:t xml:space="preserve">Programov profesionalnega usposabljanja (PPU) strokovnih delavcev v vzgoji in izobraževanju </w:t>
      </w:r>
      <w:bookmarkEnd w:id="205"/>
      <w:r w:rsidRPr="00E66CD0">
        <w:rPr>
          <w:rFonts w:cs="Arial"/>
          <w:sz w:val="20"/>
          <w:szCs w:val="18"/>
          <w:lang w:eastAsia="sl-SI"/>
        </w:rPr>
        <w:t xml:space="preserve">je bil </w:t>
      </w:r>
      <w:r>
        <w:rPr>
          <w:rFonts w:cs="Arial"/>
          <w:sz w:val="20"/>
          <w:szCs w:val="18"/>
          <w:lang w:eastAsia="sl-SI"/>
        </w:rPr>
        <w:t>od 8. do 23. 3.</w:t>
      </w:r>
      <w:r w:rsidRPr="00E66CD0">
        <w:rPr>
          <w:rFonts w:cs="Arial"/>
          <w:sz w:val="20"/>
          <w:szCs w:val="18"/>
          <w:lang w:eastAsia="sl-SI"/>
        </w:rPr>
        <w:t xml:space="preserve"> izveden </w:t>
      </w:r>
      <w:r>
        <w:rPr>
          <w:rFonts w:cs="Arial"/>
          <w:sz w:val="20"/>
          <w:szCs w:val="18"/>
          <w:lang w:eastAsia="sl-SI"/>
        </w:rPr>
        <w:t>16</w:t>
      </w:r>
      <w:r w:rsidRPr="00E66CD0">
        <w:rPr>
          <w:rFonts w:cs="Arial"/>
          <w:sz w:val="20"/>
          <w:szCs w:val="18"/>
          <w:lang w:eastAsia="sl-SI"/>
        </w:rPr>
        <w:t>-urni program</w:t>
      </w:r>
      <w:r>
        <w:rPr>
          <w:rFonts w:cs="Arial"/>
          <w:sz w:val="20"/>
          <w:szCs w:val="18"/>
          <w:lang w:eastAsia="sl-SI"/>
        </w:rPr>
        <w:t xml:space="preserve"> </w:t>
      </w:r>
      <w:r w:rsidRPr="00136052">
        <w:rPr>
          <w:rFonts w:cs="Arial"/>
          <w:sz w:val="20"/>
          <w:szCs w:val="18"/>
          <w:u w:val="single"/>
          <w:lang w:eastAsia="sl-SI"/>
        </w:rPr>
        <w:t>Spodbujanje in razvijanje potencialov nadarjenih na področju slovenščine</w:t>
      </w:r>
      <w:r w:rsidRPr="00136052">
        <w:rPr>
          <w:rFonts w:cs="Arial"/>
          <w:sz w:val="20"/>
          <w:szCs w:val="18"/>
          <w:lang w:eastAsia="sl-SI"/>
        </w:rPr>
        <w:t xml:space="preserve"> </w:t>
      </w:r>
      <w:r>
        <w:rPr>
          <w:rFonts w:cs="Arial"/>
          <w:sz w:val="20"/>
          <w:szCs w:val="18"/>
          <w:lang w:eastAsia="sl-SI"/>
        </w:rPr>
        <w:t>za u</w:t>
      </w:r>
      <w:r w:rsidRPr="00E66CD0">
        <w:rPr>
          <w:rFonts w:cs="Arial"/>
          <w:sz w:val="20"/>
          <w:szCs w:val="18"/>
          <w:lang w:eastAsia="sl-SI"/>
        </w:rPr>
        <w:t>čitelje slovenskega jezika in književnosti, učitelje razrednega pouka</w:t>
      </w:r>
      <w:r>
        <w:rPr>
          <w:rFonts w:cs="Arial"/>
          <w:sz w:val="20"/>
          <w:szCs w:val="18"/>
          <w:lang w:eastAsia="sl-SI"/>
        </w:rPr>
        <w:t xml:space="preserve"> in</w:t>
      </w:r>
      <w:r w:rsidRPr="00E66CD0">
        <w:rPr>
          <w:rFonts w:cs="Arial"/>
          <w:sz w:val="20"/>
          <w:szCs w:val="18"/>
          <w:lang w:eastAsia="sl-SI"/>
        </w:rPr>
        <w:t xml:space="preserve"> šolsk</w:t>
      </w:r>
      <w:r>
        <w:rPr>
          <w:rFonts w:cs="Arial"/>
          <w:sz w:val="20"/>
          <w:szCs w:val="18"/>
          <w:lang w:eastAsia="sl-SI"/>
        </w:rPr>
        <w:t>e</w:t>
      </w:r>
      <w:r w:rsidRPr="00E66CD0">
        <w:rPr>
          <w:rFonts w:cs="Arial"/>
          <w:sz w:val="20"/>
          <w:szCs w:val="18"/>
          <w:lang w:eastAsia="sl-SI"/>
        </w:rPr>
        <w:t xml:space="preserve"> svetovaln</w:t>
      </w:r>
      <w:r>
        <w:rPr>
          <w:rFonts w:cs="Arial"/>
          <w:sz w:val="20"/>
          <w:szCs w:val="18"/>
          <w:lang w:eastAsia="sl-SI"/>
        </w:rPr>
        <w:t>e</w:t>
      </w:r>
      <w:r w:rsidRPr="00E66CD0">
        <w:rPr>
          <w:rFonts w:cs="Arial"/>
          <w:sz w:val="20"/>
          <w:szCs w:val="18"/>
          <w:lang w:eastAsia="sl-SI"/>
        </w:rPr>
        <w:t xml:space="preserve"> delavce</w:t>
      </w:r>
      <w:r>
        <w:rPr>
          <w:rFonts w:cs="Arial"/>
          <w:sz w:val="20"/>
          <w:szCs w:val="18"/>
          <w:lang w:eastAsia="sl-SI"/>
        </w:rPr>
        <w:t>. Program je zajemal r</w:t>
      </w:r>
      <w:r w:rsidRPr="00E66CD0">
        <w:rPr>
          <w:rFonts w:cs="Arial"/>
          <w:sz w:val="20"/>
          <w:szCs w:val="18"/>
          <w:lang w:eastAsia="sl-SI"/>
        </w:rPr>
        <w:t>azmišljanj</w:t>
      </w:r>
      <w:r>
        <w:rPr>
          <w:rFonts w:cs="Arial"/>
          <w:sz w:val="20"/>
          <w:szCs w:val="18"/>
          <w:lang w:eastAsia="sl-SI"/>
        </w:rPr>
        <w:t>a</w:t>
      </w:r>
      <w:r w:rsidRPr="00E66CD0">
        <w:rPr>
          <w:rFonts w:cs="Arial"/>
          <w:sz w:val="20"/>
          <w:szCs w:val="18"/>
          <w:lang w:eastAsia="sl-SI"/>
        </w:rPr>
        <w:t xml:space="preserve"> o ključnih znanjih prepoznavanja potencialov nadarjenih v OŠ, spoznavanj</w:t>
      </w:r>
      <w:r w:rsidR="00A13E97">
        <w:rPr>
          <w:rFonts w:cs="Arial"/>
          <w:sz w:val="20"/>
          <w:szCs w:val="18"/>
          <w:lang w:eastAsia="sl-SI"/>
        </w:rPr>
        <w:t>e</w:t>
      </w:r>
      <w:r w:rsidRPr="00E66CD0">
        <w:rPr>
          <w:rFonts w:cs="Arial"/>
          <w:sz w:val="20"/>
          <w:szCs w:val="18"/>
          <w:lang w:eastAsia="sl-SI"/>
        </w:rPr>
        <w:t xml:space="preserve"> učinkovitih didaktičnih pristopov za razvijanje potencialov nadarjenih,</w:t>
      </w:r>
      <w:r>
        <w:rPr>
          <w:rFonts w:cs="Arial"/>
          <w:sz w:val="20"/>
          <w:szCs w:val="18"/>
          <w:lang w:eastAsia="sl-SI"/>
        </w:rPr>
        <w:t xml:space="preserve"> </w:t>
      </w:r>
      <w:r w:rsidRPr="00E66CD0">
        <w:rPr>
          <w:rFonts w:cs="Arial"/>
          <w:sz w:val="20"/>
          <w:szCs w:val="18"/>
          <w:lang w:eastAsia="sl-SI"/>
        </w:rPr>
        <w:t xml:space="preserve">učinkovitih pedagoških metod in pristopov </w:t>
      </w:r>
      <w:r>
        <w:rPr>
          <w:rFonts w:cs="Arial"/>
          <w:sz w:val="20"/>
          <w:szCs w:val="18"/>
          <w:lang w:eastAsia="sl-SI"/>
        </w:rPr>
        <w:t>pri</w:t>
      </w:r>
      <w:r w:rsidRPr="00E66CD0">
        <w:rPr>
          <w:rFonts w:cs="Arial"/>
          <w:sz w:val="20"/>
          <w:szCs w:val="18"/>
          <w:lang w:eastAsia="sl-SI"/>
        </w:rPr>
        <w:t xml:space="preserve"> del</w:t>
      </w:r>
      <w:r>
        <w:rPr>
          <w:rFonts w:cs="Arial"/>
          <w:sz w:val="20"/>
          <w:szCs w:val="18"/>
          <w:lang w:eastAsia="sl-SI"/>
        </w:rPr>
        <w:t>u</w:t>
      </w:r>
      <w:r w:rsidRPr="00E66CD0">
        <w:rPr>
          <w:rFonts w:cs="Arial"/>
          <w:sz w:val="20"/>
          <w:szCs w:val="18"/>
          <w:lang w:eastAsia="sl-SI"/>
        </w:rPr>
        <w:t xml:space="preserve"> z nadarjenimi</w:t>
      </w:r>
      <w:r>
        <w:rPr>
          <w:rFonts w:cs="Arial"/>
          <w:sz w:val="20"/>
          <w:szCs w:val="18"/>
          <w:lang w:eastAsia="sl-SI"/>
        </w:rPr>
        <w:t xml:space="preserve"> in</w:t>
      </w:r>
      <w:r w:rsidRPr="00E66CD0">
        <w:rPr>
          <w:rFonts w:cs="Arial"/>
          <w:sz w:val="20"/>
          <w:szCs w:val="18"/>
          <w:lang w:eastAsia="sl-SI"/>
        </w:rPr>
        <w:t xml:space="preserve"> razvijanj</w:t>
      </w:r>
      <w:r>
        <w:rPr>
          <w:rFonts w:cs="Arial"/>
          <w:sz w:val="20"/>
          <w:szCs w:val="18"/>
          <w:lang w:eastAsia="sl-SI"/>
        </w:rPr>
        <w:t>a</w:t>
      </w:r>
      <w:r w:rsidRPr="00E66CD0">
        <w:rPr>
          <w:rFonts w:cs="Arial"/>
          <w:sz w:val="20"/>
          <w:szCs w:val="18"/>
          <w:lang w:eastAsia="sl-SI"/>
        </w:rPr>
        <w:t xml:space="preserve"> primerov dobre prakse.</w:t>
      </w:r>
      <w:r>
        <w:rPr>
          <w:rFonts w:cs="Arial"/>
          <w:sz w:val="20"/>
          <w:szCs w:val="18"/>
          <w:lang w:eastAsia="sl-SI"/>
        </w:rPr>
        <w:t xml:space="preserve"> </w:t>
      </w:r>
    </w:p>
    <w:p w14:paraId="7F734DAE" w14:textId="77777777" w:rsidR="006C629E" w:rsidRPr="00B51A6D" w:rsidRDefault="006C629E" w:rsidP="00AB6C65">
      <w:pPr>
        <w:spacing w:line="240" w:lineRule="auto"/>
        <w:rPr>
          <w:rFonts w:cs="Arial"/>
          <w:sz w:val="20"/>
          <w:szCs w:val="18"/>
          <w:lang w:eastAsia="sl-SI"/>
        </w:rPr>
      </w:pPr>
    </w:p>
    <w:p w14:paraId="05781509" w14:textId="3BC4A8CB" w:rsidR="006C629E" w:rsidRPr="00AB297B" w:rsidRDefault="00C43F0D" w:rsidP="00AB6C65">
      <w:pPr>
        <w:pStyle w:val="Brezrazmikov"/>
        <w:jc w:val="both"/>
        <w:rPr>
          <w:rFonts w:ascii="Arial" w:hAnsi="Arial" w:cs="Arial"/>
          <w:b/>
          <w:bCs/>
          <w:sz w:val="20"/>
          <w:szCs w:val="18"/>
          <w:lang w:eastAsia="sl-SI"/>
        </w:rPr>
      </w:pPr>
      <w:r w:rsidRPr="00777989">
        <w:rPr>
          <w:rFonts w:ascii="Arial" w:hAnsi="Arial" w:cs="Arial"/>
          <w:b/>
          <w:bCs/>
          <w:sz w:val="20"/>
          <w:szCs w:val="20"/>
        </w:rPr>
        <w:t>UM, FF,</w:t>
      </w:r>
      <w:r w:rsidRPr="00C55022">
        <w:rPr>
          <w:rFonts w:cs="Arial"/>
          <w:b/>
          <w:bCs/>
          <w:sz w:val="20"/>
          <w:szCs w:val="20"/>
        </w:rPr>
        <w:t xml:space="preserve"> </w:t>
      </w:r>
      <w:r w:rsidR="006C629E" w:rsidRPr="00AB297B">
        <w:rPr>
          <w:rFonts w:ascii="Arial" w:hAnsi="Arial" w:cs="Arial"/>
          <w:b/>
          <w:bCs/>
          <w:sz w:val="20"/>
          <w:szCs w:val="18"/>
          <w:lang w:eastAsia="sl-SI"/>
        </w:rPr>
        <w:t>Oddelek za slovanske jezike in književnosti, Oddelek za prevodoslovje</w:t>
      </w:r>
    </w:p>
    <w:p w14:paraId="20FDDF45" w14:textId="2F248DBA" w:rsidR="006C629E" w:rsidRPr="00AB297B" w:rsidRDefault="006C629E" w:rsidP="00AB6C65">
      <w:pPr>
        <w:pStyle w:val="Brezrazmikov"/>
        <w:jc w:val="both"/>
        <w:rPr>
          <w:rFonts w:ascii="Arial" w:hAnsi="Arial" w:cs="Arial"/>
          <w:sz w:val="20"/>
          <w:szCs w:val="18"/>
          <w:lang w:eastAsia="sl-SI"/>
        </w:rPr>
      </w:pPr>
      <w:r>
        <w:rPr>
          <w:rFonts w:ascii="Arial" w:hAnsi="Arial" w:cs="Arial"/>
          <w:sz w:val="20"/>
          <w:szCs w:val="18"/>
          <w:lang w:eastAsia="sl-SI"/>
        </w:rPr>
        <w:t xml:space="preserve">Alenka </w:t>
      </w:r>
      <w:r w:rsidRPr="00AB297B">
        <w:rPr>
          <w:rFonts w:ascii="Arial" w:hAnsi="Arial" w:cs="Arial"/>
          <w:sz w:val="20"/>
          <w:szCs w:val="18"/>
          <w:lang w:eastAsia="sl-SI"/>
        </w:rPr>
        <w:t xml:space="preserve">Valh Lopert, </w:t>
      </w:r>
      <w:r>
        <w:rPr>
          <w:rFonts w:ascii="Arial" w:hAnsi="Arial" w:cs="Arial"/>
          <w:sz w:val="20"/>
          <w:szCs w:val="18"/>
          <w:lang w:eastAsia="sl-SI"/>
        </w:rPr>
        <w:t>Melita</w:t>
      </w:r>
      <w:r w:rsidRPr="00AB297B">
        <w:rPr>
          <w:rFonts w:ascii="Arial" w:hAnsi="Arial" w:cs="Arial"/>
          <w:sz w:val="20"/>
          <w:szCs w:val="18"/>
          <w:lang w:eastAsia="sl-SI"/>
        </w:rPr>
        <w:t xml:space="preserve"> Zemljak Jontes</w:t>
      </w:r>
      <w:r w:rsidR="00C43F0D">
        <w:rPr>
          <w:rFonts w:ascii="Arial" w:hAnsi="Arial" w:cs="Arial"/>
          <w:sz w:val="20"/>
          <w:szCs w:val="18"/>
          <w:lang w:eastAsia="sl-SI"/>
        </w:rPr>
        <w:t xml:space="preserve">. </w:t>
      </w:r>
      <w:r w:rsidRPr="00AB297B">
        <w:rPr>
          <w:rFonts w:ascii="Arial" w:hAnsi="Arial" w:cs="Arial"/>
          <w:sz w:val="20"/>
          <w:szCs w:val="18"/>
          <w:u w:val="single"/>
          <w:lang w:eastAsia="sl-SI"/>
        </w:rPr>
        <w:t>Izvedba predavanja in delavnice</w:t>
      </w:r>
      <w:r w:rsidRPr="00AB297B">
        <w:rPr>
          <w:rFonts w:ascii="Arial" w:hAnsi="Arial" w:cs="Arial"/>
          <w:sz w:val="20"/>
          <w:szCs w:val="18"/>
          <w:lang w:eastAsia="sl-SI"/>
        </w:rPr>
        <w:t xml:space="preserve"> (8 ur) PPU-programa na F</w:t>
      </w:r>
      <w:r w:rsidR="00A13E97">
        <w:rPr>
          <w:rFonts w:ascii="Arial" w:hAnsi="Arial" w:cs="Arial"/>
          <w:sz w:val="20"/>
          <w:szCs w:val="18"/>
          <w:lang w:eastAsia="sl-SI"/>
        </w:rPr>
        <w:t>F UM</w:t>
      </w:r>
      <w:r w:rsidRPr="00AB297B">
        <w:rPr>
          <w:rFonts w:ascii="Arial" w:hAnsi="Arial" w:cs="Arial"/>
          <w:sz w:val="20"/>
          <w:szCs w:val="18"/>
          <w:lang w:eastAsia="sl-SI"/>
        </w:rPr>
        <w:t xml:space="preserve"> z naslovom </w:t>
      </w:r>
      <w:r w:rsidRPr="00A13E97">
        <w:rPr>
          <w:rFonts w:ascii="Arial" w:hAnsi="Arial" w:cs="Arial"/>
          <w:sz w:val="20"/>
          <w:szCs w:val="18"/>
          <w:u w:val="single"/>
          <w:lang w:eastAsia="sl-SI"/>
        </w:rPr>
        <w:t>Pravopis iz prakse za prakso</w:t>
      </w:r>
      <w:r w:rsidR="00777989">
        <w:rPr>
          <w:rFonts w:ascii="Arial" w:hAnsi="Arial" w:cs="Arial"/>
          <w:sz w:val="20"/>
          <w:szCs w:val="18"/>
          <w:u w:val="single"/>
          <w:lang w:eastAsia="sl-SI"/>
        </w:rPr>
        <w:t xml:space="preserve"> </w:t>
      </w:r>
      <w:r w:rsidR="00777989" w:rsidRPr="00AB297B">
        <w:rPr>
          <w:rFonts w:ascii="Arial" w:hAnsi="Arial" w:cs="Arial"/>
          <w:sz w:val="20"/>
          <w:szCs w:val="18"/>
          <w:lang w:eastAsia="sl-SI"/>
        </w:rPr>
        <w:t>(</w:t>
      </w:r>
      <w:r w:rsidR="00777989">
        <w:rPr>
          <w:rFonts w:ascii="Arial" w:hAnsi="Arial" w:cs="Arial"/>
          <w:sz w:val="20"/>
          <w:szCs w:val="18"/>
          <w:lang w:eastAsia="sl-SI"/>
        </w:rPr>
        <w:t>5</w:t>
      </w:r>
      <w:r w:rsidR="00777989" w:rsidRPr="00AB297B">
        <w:rPr>
          <w:rFonts w:ascii="Arial" w:hAnsi="Arial" w:cs="Arial"/>
          <w:sz w:val="20"/>
          <w:szCs w:val="18"/>
          <w:lang w:eastAsia="sl-SI"/>
        </w:rPr>
        <w:t>.</w:t>
      </w:r>
      <w:r w:rsidR="00777989" w:rsidRPr="00AB297B">
        <w:rPr>
          <w:rFonts w:ascii="Arial" w:hAnsi="Arial" w:cs="Arial"/>
          <w:sz w:val="20"/>
          <w:szCs w:val="18"/>
          <w:lang w:eastAsia="sl-SI"/>
        </w:rPr>
        <w:sym w:font="Symbol" w:char="F02D"/>
      </w:r>
      <w:r w:rsidR="00777989" w:rsidRPr="00AB297B">
        <w:rPr>
          <w:rFonts w:ascii="Arial" w:hAnsi="Arial" w:cs="Arial"/>
          <w:sz w:val="20"/>
          <w:szCs w:val="18"/>
          <w:lang w:eastAsia="sl-SI"/>
        </w:rPr>
        <w:t>1</w:t>
      </w:r>
      <w:r w:rsidR="00777989">
        <w:rPr>
          <w:rFonts w:ascii="Arial" w:hAnsi="Arial" w:cs="Arial"/>
          <w:sz w:val="20"/>
          <w:szCs w:val="18"/>
          <w:lang w:eastAsia="sl-SI"/>
        </w:rPr>
        <w:t>8</w:t>
      </w:r>
      <w:r w:rsidR="00777989" w:rsidRPr="00AB297B">
        <w:rPr>
          <w:rFonts w:ascii="Arial" w:hAnsi="Arial" w:cs="Arial"/>
          <w:sz w:val="20"/>
          <w:szCs w:val="18"/>
          <w:lang w:eastAsia="sl-SI"/>
        </w:rPr>
        <w:t>. 4.</w:t>
      </w:r>
      <w:r w:rsidR="00777989">
        <w:rPr>
          <w:rFonts w:ascii="Arial" w:hAnsi="Arial" w:cs="Arial"/>
          <w:sz w:val="20"/>
          <w:szCs w:val="18"/>
          <w:lang w:eastAsia="sl-SI"/>
        </w:rPr>
        <w:t>)</w:t>
      </w:r>
      <w:r w:rsidRPr="00AB297B">
        <w:rPr>
          <w:rFonts w:ascii="Arial" w:hAnsi="Arial" w:cs="Arial"/>
          <w:sz w:val="20"/>
          <w:szCs w:val="18"/>
          <w:lang w:eastAsia="sl-SI"/>
        </w:rPr>
        <w:t>. Izobraževanje je bilo namenjeno vzgojiteljem, učiteljem, posebej neslovenistom (s področja različnih strok, zlasti zaradi rabe prevzete strokovne terminologije), ki po maturi oz. strokovnem izpitu niso imeli več stika s pravopisom. Ključni cilj je bil, da so udeleženci na novo usvojili pravopisn</w:t>
      </w:r>
      <w:r w:rsidR="00A13E97">
        <w:rPr>
          <w:rFonts w:ascii="Arial" w:hAnsi="Arial" w:cs="Arial"/>
          <w:sz w:val="20"/>
          <w:szCs w:val="18"/>
          <w:lang w:eastAsia="sl-SI"/>
        </w:rPr>
        <w:t>o</w:t>
      </w:r>
      <w:r w:rsidRPr="00AB297B">
        <w:rPr>
          <w:rFonts w:ascii="Arial" w:hAnsi="Arial" w:cs="Arial"/>
          <w:sz w:val="20"/>
          <w:szCs w:val="18"/>
          <w:lang w:eastAsia="sl-SI"/>
        </w:rPr>
        <w:t xml:space="preserve"> znanj</w:t>
      </w:r>
      <w:r w:rsidR="00A13E97">
        <w:rPr>
          <w:rFonts w:ascii="Arial" w:hAnsi="Arial" w:cs="Arial"/>
          <w:sz w:val="20"/>
          <w:szCs w:val="18"/>
          <w:lang w:eastAsia="sl-SI"/>
        </w:rPr>
        <w:t>e</w:t>
      </w:r>
      <w:r w:rsidRPr="00AB297B">
        <w:rPr>
          <w:rFonts w:ascii="Arial" w:hAnsi="Arial" w:cs="Arial"/>
          <w:sz w:val="20"/>
          <w:szCs w:val="18"/>
          <w:lang w:eastAsia="sl-SI"/>
        </w:rPr>
        <w:t xml:space="preserve">, ki </w:t>
      </w:r>
      <w:r w:rsidR="00A13E97">
        <w:rPr>
          <w:rFonts w:ascii="Arial" w:hAnsi="Arial" w:cs="Arial"/>
          <w:sz w:val="20"/>
          <w:szCs w:val="18"/>
          <w:lang w:eastAsia="sl-SI"/>
        </w:rPr>
        <w:t>je</w:t>
      </w:r>
      <w:r w:rsidRPr="00AB297B">
        <w:rPr>
          <w:rFonts w:ascii="Arial" w:hAnsi="Arial" w:cs="Arial"/>
          <w:sz w:val="20"/>
          <w:szCs w:val="18"/>
          <w:lang w:eastAsia="sl-SI"/>
        </w:rPr>
        <w:t xml:space="preserve"> bil</w:t>
      </w:r>
      <w:r w:rsidR="00A13E97">
        <w:rPr>
          <w:rFonts w:ascii="Arial" w:hAnsi="Arial" w:cs="Arial"/>
          <w:sz w:val="20"/>
          <w:szCs w:val="18"/>
          <w:lang w:eastAsia="sl-SI"/>
        </w:rPr>
        <w:t>o</w:t>
      </w:r>
      <w:r w:rsidRPr="00AB297B">
        <w:rPr>
          <w:rFonts w:ascii="Arial" w:hAnsi="Arial" w:cs="Arial"/>
          <w:sz w:val="20"/>
          <w:szCs w:val="18"/>
          <w:lang w:eastAsia="sl-SI"/>
        </w:rPr>
        <w:t xml:space="preserve"> morda med njihovim strokovnim izobraževanjem za poklic učečega drugačn</w:t>
      </w:r>
      <w:r w:rsidR="00A13E97">
        <w:rPr>
          <w:rFonts w:ascii="Arial" w:hAnsi="Arial" w:cs="Arial"/>
          <w:sz w:val="20"/>
          <w:szCs w:val="18"/>
          <w:lang w:eastAsia="sl-SI"/>
        </w:rPr>
        <w:t>o</w:t>
      </w:r>
      <w:r w:rsidRPr="00AB297B">
        <w:rPr>
          <w:rFonts w:ascii="Arial" w:hAnsi="Arial" w:cs="Arial"/>
          <w:sz w:val="20"/>
          <w:szCs w:val="18"/>
          <w:lang w:eastAsia="sl-SI"/>
        </w:rPr>
        <w:t xml:space="preserve">, oz. so nadgradili že </w:t>
      </w:r>
      <w:r w:rsidRPr="00AB297B">
        <w:rPr>
          <w:rFonts w:ascii="Arial" w:hAnsi="Arial" w:cs="Arial"/>
          <w:sz w:val="20"/>
          <w:szCs w:val="18"/>
          <w:lang w:eastAsia="sl-SI"/>
        </w:rPr>
        <w:lastRenderedPageBreak/>
        <w:t>usvojen</w:t>
      </w:r>
      <w:r w:rsidR="00A13E97">
        <w:rPr>
          <w:rFonts w:ascii="Arial" w:hAnsi="Arial" w:cs="Arial"/>
          <w:sz w:val="20"/>
          <w:szCs w:val="18"/>
          <w:lang w:eastAsia="sl-SI"/>
        </w:rPr>
        <w:t>o</w:t>
      </w:r>
      <w:r w:rsidRPr="00AB297B">
        <w:rPr>
          <w:rFonts w:ascii="Arial" w:hAnsi="Arial" w:cs="Arial"/>
          <w:sz w:val="20"/>
          <w:szCs w:val="18"/>
          <w:lang w:eastAsia="sl-SI"/>
        </w:rPr>
        <w:t>, uzavestili so ustrezno pravopisno rabo glede na okoliščine, še posebej pa pomen uradnega jezika države kot jezika izobraževanja</w:t>
      </w:r>
      <w:r w:rsidR="00A13E97">
        <w:rPr>
          <w:rFonts w:ascii="Arial" w:hAnsi="Arial" w:cs="Arial"/>
          <w:sz w:val="20"/>
          <w:szCs w:val="18"/>
          <w:lang w:eastAsia="sl-SI"/>
        </w:rPr>
        <w:t>,</w:t>
      </w:r>
      <w:r w:rsidRPr="00AB297B">
        <w:rPr>
          <w:rFonts w:ascii="Arial" w:hAnsi="Arial" w:cs="Arial"/>
          <w:sz w:val="20"/>
          <w:szCs w:val="18"/>
          <w:lang w:eastAsia="sl-SI"/>
        </w:rPr>
        <w:t xml:space="preserve"> in ne le učnega predmeta. Udeleženci so spoznali konkretne primere pravopisno nepravilno zapisanih v  javnosti prosto dostopnih (tiskanih, spletnih ...) besedil, ponovili osnovna pravopisna pravila, razmišljali o zapletenejših primerih, spoznali relevantne jezikovne priročnike in se usposobili za njihovo uporabo ter pridobili nov pogled na pomen materinščine znotraj medpredmetnega ozaveščanja učečih in učečih se v globalnem (jezikovnem) svetu.</w:t>
      </w:r>
    </w:p>
    <w:p w14:paraId="177436D2" w14:textId="77777777" w:rsidR="006C629E" w:rsidRPr="00AB297B" w:rsidRDefault="006C629E" w:rsidP="00AB6C65">
      <w:pPr>
        <w:pStyle w:val="Brezrazmikov"/>
        <w:jc w:val="both"/>
        <w:rPr>
          <w:rFonts w:ascii="Arial" w:hAnsi="Arial" w:cs="Arial"/>
          <w:sz w:val="20"/>
          <w:szCs w:val="18"/>
          <w:lang w:eastAsia="sl-SI"/>
        </w:rPr>
      </w:pPr>
      <w:r w:rsidRPr="00AB297B">
        <w:rPr>
          <w:rFonts w:ascii="Arial" w:hAnsi="Arial" w:cs="Arial"/>
          <w:i/>
          <w:iCs/>
          <w:sz w:val="20"/>
          <w:szCs w:val="18"/>
          <w:lang w:eastAsia="sl-SI"/>
        </w:rPr>
        <w:t xml:space="preserve">Porabljena sredstva: </w:t>
      </w:r>
      <w:r w:rsidRPr="00AB297B">
        <w:rPr>
          <w:rFonts w:ascii="Arial" w:hAnsi="Arial" w:cs="Arial"/>
          <w:sz w:val="20"/>
          <w:szCs w:val="18"/>
          <w:lang w:eastAsia="sl-SI"/>
        </w:rPr>
        <w:t>redna dejavnost.</w:t>
      </w:r>
    </w:p>
    <w:p w14:paraId="6067DBE5" w14:textId="77777777" w:rsidR="006C629E" w:rsidRPr="00777989" w:rsidRDefault="006C629E" w:rsidP="00AB6C65">
      <w:pPr>
        <w:pStyle w:val="Brezrazmikov"/>
        <w:jc w:val="both"/>
        <w:rPr>
          <w:rFonts w:ascii="Arial" w:hAnsi="Arial" w:cs="Arial"/>
          <w:sz w:val="20"/>
          <w:szCs w:val="18"/>
          <w:lang w:eastAsia="sl-SI"/>
        </w:rPr>
      </w:pPr>
    </w:p>
    <w:p w14:paraId="0B6BD695" w14:textId="4A3A63C5" w:rsidR="006C629E" w:rsidRPr="00AB297B" w:rsidRDefault="00C43F0D" w:rsidP="00AB6C65">
      <w:pPr>
        <w:pStyle w:val="Brezrazmikov"/>
        <w:jc w:val="both"/>
        <w:rPr>
          <w:rFonts w:ascii="Arial" w:hAnsi="Arial" w:cs="Arial"/>
          <w:b/>
          <w:bCs/>
          <w:sz w:val="20"/>
          <w:szCs w:val="18"/>
          <w:lang w:eastAsia="sl-SI"/>
        </w:rPr>
      </w:pPr>
      <w:r w:rsidRPr="00777989">
        <w:rPr>
          <w:rFonts w:ascii="Arial" w:hAnsi="Arial" w:cs="Arial"/>
          <w:b/>
          <w:bCs/>
          <w:sz w:val="20"/>
          <w:szCs w:val="20"/>
        </w:rPr>
        <w:t>UM, FF,</w:t>
      </w:r>
      <w:r w:rsidRPr="00C55022">
        <w:rPr>
          <w:rFonts w:cs="Arial"/>
          <w:b/>
          <w:bCs/>
          <w:sz w:val="20"/>
          <w:szCs w:val="20"/>
        </w:rPr>
        <w:t xml:space="preserve"> </w:t>
      </w:r>
      <w:r w:rsidR="006C629E" w:rsidRPr="00AB297B">
        <w:rPr>
          <w:rFonts w:ascii="Arial" w:hAnsi="Arial" w:cs="Arial"/>
          <w:b/>
          <w:bCs/>
          <w:sz w:val="20"/>
          <w:szCs w:val="18"/>
          <w:lang w:eastAsia="sl-SI"/>
        </w:rPr>
        <w:t>Oddelek za slovanske jezike in književnosti, Oddelek za prevodoslovje</w:t>
      </w:r>
    </w:p>
    <w:p w14:paraId="2D80EED1" w14:textId="6E705BBC" w:rsidR="006C629E" w:rsidRPr="00686F98" w:rsidRDefault="006C629E" w:rsidP="00AB6C65">
      <w:pPr>
        <w:spacing w:line="240" w:lineRule="auto"/>
        <w:rPr>
          <w:rFonts w:cs="Arial"/>
          <w:sz w:val="20"/>
          <w:szCs w:val="18"/>
        </w:rPr>
      </w:pPr>
      <w:r w:rsidRPr="00E66CD0">
        <w:rPr>
          <w:rFonts w:cs="Arial"/>
          <w:sz w:val="20"/>
          <w:szCs w:val="18"/>
          <w:lang w:eastAsia="sl-SI"/>
        </w:rPr>
        <w:t>V okviru PPU strokovnih delavcev v vzgoji in izobraževanju</w:t>
      </w:r>
      <w:r>
        <w:rPr>
          <w:rFonts w:cs="Arial"/>
          <w:sz w:val="20"/>
          <w:szCs w:val="18"/>
          <w:lang w:eastAsia="sl-SI"/>
        </w:rPr>
        <w:t xml:space="preserve"> sta Alenka </w:t>
      </w:r>
      <w:r w:rsidRPr="00AB297B">
        <w:rPr>
          <w:rFonts w:cs="Arial"/>
          <w:sz w:val="20"/>
          <w:szCs w:val="18"/>
          <w:lang w:eastAsia="sl-SI"/>
        </w:rPr>
        <w:t>Valh Lopert</w:t>
      </w:r>
      <w:r>
        <w:rPr>
          <w:rFonts w:cs="Arial"/>
          <w:sz w:val="20"/>
          <w:szCs w:val="18"/>
          <w:lang w:eastAsia="sl-SI"/>
        </w:rPr>
        <w:t xml:space="preserve"> in</w:t>
      </w:r>
      <w:r w:rsidRPr="00AB297B">
        <w:rPr>
          <w:rFonts w:cs="Arial"/>
          <w:sz w:val="20"/>
          <w:szCs w:val="18"/>
          <w:lang w:eastAsia="sl-SI"/>
        </w:rPr>
        <w:t xml:space="preserve"> </w:t>
      </w:r>
      <w:r>
        <w:rPr>
          <w:rFonts w:cs="Arial"/>
          <w:sz w:val="20"/>
          <w:szCs w:val="18"/>
          <w:lang w:eastAsia="sl-SI"/>
        </w:rPr>
        <w:t>Melita</w:t>
      </w:r>
      <w:r w:rsidRPr="00AB297B">
        <w:rPr>
          <w:rFonts w:cs="Arial"/>
          <w:sz w:val="20"/>
          <w:szCs w:val="18"/>
          <w:lang w:eastAsia="sl-SI"/>
        </w:rPr>
        <w:t xml:space="preserve"> Zemljak Jontes</w:t>
      </w:r>
      <w:r>
        <w:rPr>
          <w:rFonts w:cs="Arial"/>
          <w:sz w:val="20"/>
          <w:szCs w:val="18"/>
          <w:lang w:eastAsia="sl-SI"/>
        </w:rPr>
        <w:t xml:space="preserve"> </w:t>
      </w:r>
      <w:r w:rsidR="00777989">
        <w:rPr>
          <w:rFonts w:cs="Arial"/>
          <w:sz w:val="20"/>
          <w:szCs w:val="18"/>
          <w:lang w:eastAsia="sl-SI"/>
        </w:rPr>
        <w:t xml:space="preserve">16. 11. </w:t>
      </w:r>
      <w:r>
        <w:rPr>
          <w:rFonts w:cs="Arial"/>
          <w:sz w:val="20"/>
          <w:szCs w:val="18"/>
          <w:lang w:eastAsia="sl-SI"/>
        </w:rPr>
        <w:t xml:space="preserve">izvedli 2-urno izobraževanje </w:t>
      </w:r>
      <w:r w:rsidRPr="00A13E97">
        <w:rPr>
          <w:rFonts w:cs="Arial"/>
          <w:sz w:val="20"/>
          <w:szCs w:val="18"/>
          <w:u w:val="single"/>
        </w:rPr>
        <w:t>Kako s komunikacijo očistiti morje?</w:t>
      </w:r>
      <w:r>
        <w:rPr>
          <w:rFonts w:cs="Arial"/>
          <w:sz w:val="20"/>
          <w:szCs w:val="18"/>
          <w:lang w:eastAsia="sl-SI"/>
        </w:rPr>
        <w:t xml:space="preserve"> </w:t>
      </w:r>
      <w:r>
        <w:rPr>
          <w:rFonts w:cs="Arial"/>
          <w:sz w:val="20"/>
          <w:szCs w:val="18"/>
        </w:rPr>
        <w:t>(v okviru</w:t>
      </w:r>
      <w:r w:rsidRPr="00E66CD0">
        <w:rPr>
          <w:rFonts w:cs="Arial"/>
          <w:sz w:val="20"/>
          <w:szCs w:val="18"/>
          <w:lang w:eastAsia="sl-SI"/>
        </w:rPr>
        <w:t xml:space="preserve"> </w:t>
      </w:r>
      <w:r>
        <w:rPr>
          <w:rFonts w:cs="Arial"/>
          <w:sz w:val="20"/>
          <w:szCs w:val="18"/>
          <w:lang w:eastAsia="sl-SI"/>
        </w:rPr>
        <w:t>8</w:t>
      </w:r>
      <w:r w:rsidRPr="00E66CD0">
        <w:rPr>
          <w:rFonts w:cs="Arial"/>
          <w:sz w:val="20"/>
          <w:szCs w:val="18"/>
          <w:lang w:eastAsia="sl-SI"/>
        </w:rPr>
        <w:t>-urn</w:t>
      </w:r>
      <w:r>
        <w:rPr>
          <w:rFonts w:cs="Arial"/>
          <w:sz w:val="20"/>
          <w:szCs w:val="18"/>
          <w:lang w:eastAsia="sl-SI"/>
        </w:rPr>
        <w:t>ega</w:t>
      </w:r>
      <w:r w:rsidRPr="00E66CD0">
        <w:rPr>
          <w:rFonts w:cs="Arial"/>
          <w:sz w:val="20"/>
          <w:szCs w:val="18"/>
          <w:lang w:eastAsia="sl-SI"/>
        </w:rPr>
        <w:t xml:space="preserve"> program</w:t>
      </w:r>
      <w:r>
        <w:rPr>
          <w:rFonts w:cs="Arial"/>
          <w:sz w:val="20"/>
          <w:szCs w:val="18"/>
          <w:lang w:eastAsia="sl-SI"/>
        </w:rPr>
        <w:t xml:space="preserve">a </w:t>
      </w:r>
      <w:r w:rsidRPr="00A13E97">
        <w:rPr>
          <w:rFonts w:cs="Arial"/>
          <w:sz w:val="20"/>
          <w:szCs w:val="18"/>
          <w:u w:val="single"/>
        </w:rPr>
        <w:t>Kam nas lahko pripeljejo zgodbe za čas podnebne krize</w:t>
      </w:r>
      <w:r w:rsidR="00BA4477">
        <w:rPr>
          <w:rFonts w:cs="Arial"/>
          <w:sz w:val="20"/>
          <w:szCs w:val="18"/>
          <w:u w:val="single"/>
        </w:rPr>
        <w:t>,</w:t>
      </w:r>
      <w:r w:rsidR="00BA4477" w:rsidRPr="00BA4477">
        <w:rPr>
          <w:rFonts w:cs="Arial"/>
          <w:sz w:val="20"/>
          <w:szCs w:val="18"/>
          <w:lang w:eastAsia="sl-SI"/>
        </w:rPr>
        <w:t xml:space="preserve"> </w:t>
      </w:r>
      <w:r w:rsidR="00BA4477">
        <w:rPr>
          <w:rFonts w:cs="Arial"/>
          <w:sz w:val="20"/>
          <w:szCs w:val="18"/>
          <w:lang w:eastAsia="sl-SI"/>
        </w:rPr>
        <w:t>15. do 22. 11.</w:t>
      </w:r>
      <w:r>
        <w:rPr>
          <w:rFonts w:cs="Arial"/>
          <w:sz w:val="20"/>
          <w:szCs w:val="18"/>
          <w:lang w:eastAsia="sl-SI"/>
        </w:rPr>
        <w:t xml:space="preserve">). </w:t>
      </w:r>
      <w:r w:rsidRPr="00686F98">
        <w:rPr>
          <w:rFonts w:cs="Arial"/>
          <w:sz w:val="20"/>
          <w:szCs w:val="18"/>
        </w:rPr>
        <w:t>Program je</w:t>
      </w:r>
      <w:r>
        <w:rPr>
          <w:rFonts w:cs="Arial"/>
          <w:sz w:val="20"/>
          <w:szCs w:val="18"/>
        </w:rPr>
        <w:t xml:space="preserve"> bil</w:t>
      </w:r>
      <w:r w:rsidRPr="00686F98">
        <w:rPr>
          <w:rFonts w:cs="Arial"/>
          <w:sz w:val="20"/>
          <w:szCs w:val="18"/>
        </w:rPr>
        <w:t xml:space="preserve"> namenjen</w:t>
      </w:r>
      <w:r>
        <w:rPr>
          <w:rFonts w:cs="Arial"/>
          <w:sz w:val="20"/>
          <w:szCs w:val="18"/>
        </w:rPr>
        <w:t xml:space="preserve"> u</w:t>
      </w:r>
      <w:r w:rsidRPr="00BA3D9A">
        <w:rPr>
          <w:rFonts w:cs="Arial"/>
          <w:sz w:val="20"/>
          <w:szCs w:val="18"/>
        </w:rPr>
        <w:t>čitelj</w:t>
      </w:r>
      <w:r>
        <w:rPr>
          <w:rFonts w:cs="Arial"/>
          <w:sz w:val="20"/>
          <w:szCs w:val="18"/>
        </w:rPr>
        <w:t>em</w:t>
      </w:r>
      <w:r w:rsidRPr="00BA3D9A">
        <w:rPr>
          <w:rFonts w:cs="Arial"/>
          <w:sz w:val="20"/>
          <w:szCs w:val="18"/>
        </w:rPr>
        <w:t xml:space="preserve"> v osnovni šoli, splošnoizobraževalnih predmetov v strokovni oziroma poklicni šoli, splošnoizobraževalnih predmetov v gimnaziji</w:t>
      </w:r>
      <w:r>
        <w:rPr>
          <w:rFonts w:cs="Arial"/>
          <w:sz w:val="20"/>
          <w:szCs w:val="18"/>
        </w:rPr>
        <w:t>,</w:t>
      </w:r>
      <w:r w:rsidRPr="00686F98">
        <w:rPr>
          <w:rFonts w:cs="Arial"/>
          <w:sz w:val="20"/>
          <w:szCs w:val="18"/>
        </w:rPr>
        <w:t xml:space="preserve"> predvsem</w:t>
      </w:r>
      <w:r>
        <w:rPr>
          <w:rFonts w:cs="Arial"/>
          <w:sz w:val="20"/>
          <w:szCs w:val="18"/>
        </w:rPr>
        <w:t xml:space="preserve"> pa</w:t>
      </w:r>
      <w:r w:rsidRPr="00686F98">
        <w:rPr>
          <w:rFonts w:cs="Arial"/>
          <w:sz w:val="20"/>
          <w:szCs w:val="18"/>
        </w:rPr>
        <w:t xml:space="preserve"> učiteljem razrednega pouka, biologije, geografije</w:t>
      </w:r>
      <w:r>
        <w:rPr>
          <w:rFonts w:cs="Arial"/>
          <w:sz w:val="20"/>
          <w:szCs w:val="18"/>
        </w:rPr>
        <w:t xml:space="preserve"> in</w:t>
      </w:r>
      <w:r w:rsidRPr="00686F98">
        <w:rPr>
          <w:rFonts w:cs="Arial"/>
          <w:sz w:val="20"/>
          <w:szCs w:val="18"/>
        </w:rPr>
        <w:t xml:space="preserve"> slovenščine v osnovnih in srednjih šolah.</w:t>
      </w:r>
      <w:r w:rsidR="00A13E97">
        <w:rPr>
          <w:rFonts w:cs="Arial"/>
          <w:sz w:val="20"/>
          <w:szCs w:val="18"/>
        </w:rPr>
        <w:t xml:space="preserve"> </w:t>
      </w:r>
      <w:r w:rsidRPr="00686F98">
        <w:rPr>
          <w:rFonts w:cs="Arial"/>
          <w:sz w:val="20"/>
          <w:szCs w:val="18"/>
        </w:rPr>
        <w:t xml:space="preserve">Udeleženci </w:t>
      </w:r>
      <w:r>
        <w:rPr>
          <w:rFonts w:cs="Arial"/>
          <w:sz w:val="20"/>
          <w:szCs w:val="18"/>
        </w:rPr>
        <w:t>so</w:t>
      </w:r>
      <w:r w:rsidRPr="00686F98">
        <w:rPr>
          <w:rFonts w:cs="Arial"/>
          <w:sz w:val="20"/>
          <w:szCs w:val="18"/>
        </w:rPr>
        <w:t xml:space="preserve"> </w:t>
      </w:r>
      <w:r>
        <w:rPr>
          <w:rFonts w:cs="Arial"/>
          <w:sz w:val="20"/>
          <w:szCs w:val="18"/>
        </w:rPr>
        <w:t>ob obravnavi</w:t>
      </w:r>
      <w:r w:rsidRPr="00686F98">
        <w:rPr>
          <w:rFonts w:cs="Arial"/>
          <w:sz w:val="20"/>
          <w:szCs w:val="18"/>
        </w:rPr>
        <w:t xml:space="preserve"> prispevk</w:t>
      </w:r>
      <w:r>
        <w:rPr>
          <w:rFonts w:cs="Arial"/>
          <w:sz w:val="20"/>
          <w:szCs w:val="18"/>
        </w:rPr>
        <w:t>ov</w:t>
      </w:r>
      <w:r w:rsidRPr="00686F98">
        <w:rPr>
          <w:rFonts w:cs="Arial"/>
          <w:sz w:val="20"/>
          <w:szCs w:val="18"/>
        </w:rPr>
        <w:t xml:space="preserve"> strokovnjakinj prek izhodišča (tj. obravnave literarnih del) prešli na obravnavo različnih pojavov v okviru podnebne (in širše okoljske) krize.</w:t>
      </w:r>
      <w:r>
        <w:rPr>
          <w:rFonts w:cs="Arial"/>
          <w:sz w:val="20"/>
          <w:szCs w:val="18"/>
        </w:rPr>
        <w:t xml:space="preserve"> Pri tem so bili </w:t>
      </w:r>
      <w:r w:rsidRPr="00686F98">
        <w:rPr>
          <w:rFonts w:cs="Arial"/>
          <w:sz w:val="20"/>
          <w:szCs w:val="18"/>
        </w:rPr>
        <w:t xml:space="preserve">upoštevani cilji različnih učnih načrtov </w:t>
      </w:r>
      <w:r>
        <w:rPr>
          <w:rFonts w:cs="Arial"/>
          <w:sz w:val="20"/>
          <w:szCs w:val="18"/>
        </w:rPr>
        <w:t xml:space="preserve">s področij </w:t>
      </w:r>
      <w:r w:rsidRPr="00686F98">
        <w:rPr>
          <w:rFonts w:cs="Arial"/>
          <w:sz w:val="20"/>
          <w:szCs w:val="18"/>
        </w:rPr>
        <w:t>jezik</w:t>
      </w:r>
      <w:r>
        <w:rPr>
          <w:rFonts w:cs="Arial"/>
          <w:sz w:val="20"/>
          <w:szCs w:val="18"/>
        </w:rPr>
        <w:t>ov</w:t>
      </w:r>
      <w:r w:rsidRPr="00686F98">
        <w:rPr>
          <w:rFonts w:cs="Arial"/>
          <w:sz w:val="20"/>
          <w:szCs w:val="18"/>
        </w:rPr>
        <w:t>, spoznavanj</w:t>
      </w:r>
      <w:r>
        <w:rPr>
          <w:rFonts w:cs="Arial"/>
          <w:sz w:val="20"/>
          <w:szCs w:val="18"/>
        </w:rPr>
        <w:t>a</w:t>
      </w:r>
      <w:r w:rsidRPr="00686F98">
        <w:rPr>
          <w:rFonts w:cs="Arial"/>
          <w:sz w:val="20"/>
          <w:szCs w:val="18"/>
        </w:rPr>
        <w:t xml:space="preserve"> okolja, naravoslovj</w:t>
      </w:r>
      <w:r>
        <w:rPr>
          <w:rFonts w:cs="Arial"/>
          <w:sz w:val="20"/>
          <w:szCs w:val="18"/>
        </w:rPr>
        <w:t>a</w:t>
      </w:r>
      <w:r w:rsidRPr="00686F98">
        <w:rPr>
          <w:rFonts w:cs="Arial"/>
          <w:sz w:val="20"/>
          <w:szCs w:val="18"/>
        </w:rPr>
        <w:t>, geografij</w:t>
      </w:r>
      <w:r>
        <w:rPr>
          <w:rFonts w:cs="Arial"/>
          <w:sz w:val="20"/>
          <w:szCs w:val="18"/>
        </w:rPr>
        <w:t>e</w:t>
      </w:r>
      <w:r w:rsidRPr="00686F98">
        <w:rPr>
          <w:rFonts w:cs="Arial"/>
          <w:sz w:val="20"/>
          <w:szCs w:val="18"/>
        </w:rPr>
        <w:t>, biologij</w:t>
      </w:r>
      <w:r>
        <w:rPr>
          <w:rFonts w:cs="Arial"/>
          <w:sz w:val="20"/>
          <w:szCs w:val="18"/>
        </w:rPr>
        <w:t>e</w:t>
      </w:r>
      <w:r w:rsidRPr="00686F98">
        <w:rPr>
          <w:rFonts w:cs="Arial"/>
          <w:sz w:val="20"/>
          <w:szCs w:val="18"/>
        </w:rPr>
        <w:t xml:space="preserve">. </w:t>
      </w:r>
      <w:r w:rsidR="004733C0">
        <w:rPr>
          <w:rFonts w:cs="Arial"/>
          <w:sz w:val="20"/>
          <w:szCs w:val="18"/>
        </w:rPr>
        <w:t>Dve</w:t>
      </w:r>
      <w:r>
        <w:rPr>
          <w:rFonts w:cs="Arial"/>
          <w:sz w:val="20"/>
          <w:szCs w:val="18"/>
          <w:lang w:eastAsia="sl-SI"/>
        </w:rPr>
        <w:t xml:space="preserve">urno izobraževanje </w:t>
      </w:r>
      <w:r w:rsidRPr="00A13E97">
        <w:rPr>
          <w:rFonts w:cs="Arial"/>
          <w:sz w:val="20"/>
          <w:szCs w:val="18"/>
          <w:u w:val="single"/>
        </w:rPr>
        <w:t>Kako s komunikacijo očistiti morje?</w:t>
      </w:r>
      <w:r w:rsidRPr="00A13E97">
        <w:rPr>
          <w:rFonts w:cs="Arial"/>
          <w:sz w:val="20"/>
          <w:szCs w:val="18"/>
        </w:rPr>
        <w:t xml:space="preserve"> </w:t>
      </w:r>
      <w:r>
        <w:rPr>
          <w:rFonts w:cs="Arial"/>
          <w:sz w:val="20"/>
          <w:szCs w:val="18"/>
        </w:rPr>
        <w:t xml:space="preserve">se je osredotočalo na soočanje </w:t>
      </w:r>
      <w:r w:rsidRPr="003F3DFF">
        <w:rPr>
          <w:rFonts w:cs="Arial"/>
          <w:sz w:val="20"/>
          <w:szCs w:val="18"/>
        </w:rPr>
        <w:t>učenc</w:t>
      </w:r>
      <w:r>
        <w:rPr>
          <w:rFonts w:cs="Arial"/>
          <w:sz w:val="20"/>
          <w:szCs w:val="18"/>
        </w:rPr>
        <w:t>ev</w:t>
      </w:r>
      <w:r w:rsidRPr="003F3DFF">
        <w:rPr>
          <w:rFonts w:cs="Arial"/>
          <w:sz w:val="20"/>
          <w:szCs w:val="18"/>
        </w:rPr>
        <w:t xml:space="preserve"> (danes otro</w:t>
      </w:r>
      <w:r>
        <w:rPr>
          <w:rFonts w:cs="Arial"/>
          <w:sz w:val="20"/>
          <w:szCs w:val="18"/>
        </w:rPr>
        <w:t>k</w:t>
      </w:r>
      <w:r w:rsidRPr="003F3DFF">
        <w:rPr>
          <w:rFonts w:cs="Arial"/>
          <w:sz w:val="20"/>
          <w:szCs w:val="18"/>
        </w:rPr>
        <w:t>, jutri odrasli</w:t>
      </w:r>
      <w:r>
        <w:rPr>
          <w:rFonts w:cs="Arial"/>
          <w:sz w:val="20"/>
          <w:szCs w:val="18"/>
        </w:rPr>
        <w:t>h</w:t>
      </w:r>
      <w:r w:rsidRPr="003F3DFF">
        <w:rPr>
          <w:rFonts w:cs="Arial"/>
          <w:sz w:val="20"/>
          <w:szCs w:val="18"/>
        </w:rPr>
        <w:t>) z okoljsko problematiko</w:t>
      </w:r>
      <w:r>
        <w:rPr>
          <w:rFonts w:cs="Arial"/>
          <w:sz w:val="20"/>
          <w:szCs w:val="18"/>
        </w:rPr>
        <w:t>, njihovo</w:t>
      </w:r>
      <w:r w:rsidRPr="003F3DFF">
        <w:rPr>
          <w:rFonts w:cs="Arial"/>
          <w:sz w:val="20"/>
          <w:szCs w:val="18"/>
        </w:rPr>
        <w:t xml:space="preserve"> komunicira</w:t>
      </w:r>
      <w:r>
        <w:rPr>
          <w:rFonts w:cs="Arial"/>
          <w:sz w:val="20"/>
          <w:szCs w:val="18"/>
        </w:rPr>
        <w:t>n</w:t>
      </w:r>
      <w:r w:rsidRPr="003F3DFF">
        <w:rPr>
          <w:rFonts w:cs="Arial"/>
          <w:sz w:val="20"/>
          <w:szCs w:val="18"/>
        </w:rPr>
        <w:t>j</w:t>
      </w:r>
      <w:r>
        <w:rPr>
          <w:rFonts w:cs="Arial"/>
          <w:sz w:val="20"/>
          <w:szCs w:val="18"/>
        </w:rPr>
        <w:t>e</w:t>
      </w:r>
      <w:r w:rsidRPr="003F3DFF">
        <w:rPr>
          <w:rFonts w:cs="Arial"/>
          <w:sz w:val="20"/>
          <w:szCs w:val="18"/>
        </w:rPr>
        <w:t xml:space="preserve"> o podnebnih/okoljskih spremembah</w:t>
      </w:r>
      <w:r>
        <w:rPr>
          <w:rFonts w:cs="Arial"/>
          <w:sz w:val="20"/>
          <w:szCs w:val="18"/>
        </w:rPr>
        <w:t xml:space="preserve"> in usvajanje</w:t>
      </w:r>
      <w:r w:rsidRPr="003F3DFF">
        <w:rPr>
          <w:rFonts w:cs="Arial"/>
          <w:sz w:val="20"/>
          <w:szCs w:val="18"/>
        </w:rPr>
        <w:t xml:space="preserve"> jezikovn</w:t>
      </w:r>
      <w:r>
        <w:rPr>
          <w:rFonts w:cs="Arial"/>
          <w:sz w:val="20"/>
          <w:szCs w:val="18"/>
        </w:rPr>
        <w:t>ega</w:t>
      </w:r>
      <w:r w:rsidRPr="003F3DFF">
        <w:rPr>
          <w:rFonts w:cs="Arial"/>
          <w:sz w:val="20"/>
          <w:szCs w:val="18"/>
        </w:rPr>
        <w:t xml:space="preserve"> znanj</w:t>
      </w:r>
      <w:r>
        <w:rPr>
          <w:rFonts w:cs="Arial"/>
          <w:sz w:val="20"/>
          <w:szCs w:val="18"/>
        </w:rPr>
        <w:t>a</w:t>
      </w:r>
      <w:r w:rsidRPr="003F3DFF">
        <w:rPr>
          <w:rFonts w:cs="Arial"/>
          <w:sz w:val="20"/>
          <w:szCs w:val="18"/>
        </w:rPr>
        <w:t xml:space="preserve"> </w:t>
      </w:r>
      <w:r>
        <w:rPr>
          <w:rFonts w:cs="Arial"/>
          <w:sz w:val="20"/>
          <w:szCs w:val="18"/>
        </w:rPr>
        <w:t>ter oblikovanje ustreznega</w:t>
      </w:r>
      <w:r w:rsidRPr="003F3DFF">
        <w:rPr>
          <w:rFonts w:cs="Arial"/>
          <w:sz w:val="20"/>
          <w:szCs w:val="18"/>
        </w:rPr>
        <w:t xml:space="preserve"> odnos</w:t>
      </w:r>
      <w:r>
        <w:rPr>
          <w:rFonts w:cs="Arial"/>
          <w:sz w:val="20"/>
          <w:szCs w:val="18"/>
        </w:rPr>
        <w:t>a</w:t>
      </w:r>
      <w:r w:rsidRPr="003F3DFF">
        <w:rPr>
          <w:rFonts w:cs="Arial"/>
          <w:sz w:val="20"/>
          <w:szCs w:val="18"/>
        </w:rPr>
        <w:t xml:space="preserve"> do okolja prek literarnega besedila.</w:t>
      </w:r>
    </w:p>
    <w:p w14:paraId="0488ADE1" w14:textId="77777777" w:rsidR="006C629E" w:rsidRPr="00AB297B" w:rsidRDefault="006C629E" w:rsidP="00AB6C65">
      <w:pPr>
        <w:pStyle w:val="Brezrazmikov"/>
        <w:jc w:val="both"/>
        <w:rPr>
          <w:rFonts w:ascii="Arial" w:hAnsi="Arial" w:cs="Arial"/>
          <w:sz w:val="20"/>
          <w:szCs w:val="18"/>
          <w:lang w:eastAsia="sl-SI"/>
        </w:rPr>
      </w:pPr>
      <w:r w:rsidRPr="00AB297B">
        <w:rPr>
          <w:rFonts w:ascii="Arial" w:hAnsi="Arial" w:cs="Arial"/>
          <w:i/>
          <w:iCs/>
          <w:sz w:val="20"/>
          <w:szCs w:val="18"/>
          <w:lang w:eastAsia="sl-SI"/>
        </w:rPr>
        <w:t xml:space="preserve">Porabljena sredstva: </w:t>
      </w:r>
      <w:r w:rsidRPr="00AB297B">
        <w:rPr>
          <w:rFonts w:ascii="Arial" w:hAnsi="Arial" w:cs="Arial"/>
          <w:sz w:val="20"/>
          <w:szCs w:val="18"/>
          <w:lang w:eastAsia="sl-SI"/>
        </w:rPr>
        <w:t>redna dejavnost.</w:t>
      </w:r>
    </w:p>
    <w:p w14:paraId="68CB846D" w14:textId="77777777" w:rsidR="006C629E" w:rsidRDefault="006C629E" w:rsidP="00AB6C65">
      <w:pPr>
        <w:spacing w:line="240" w:lineRule="auto"/>
        <w:rPr>
          <w:rFonts w:cs="Arial"/>
          <w:sz w:val="20"/>
          <w:szCs w:val="18"/>
        </w:rPr>
      </w:pPr>
    </w:p>
    <w:p w14:paraId="4CB54253" w14:textId="77777777" w:rsidR="00155BC1" w:rsidRPr="00155BC1" w:rsidRDefault="00155BC1" w:rsidP="00155BC1">
      <w:pPr>
        <w:spacing w:line="240" w:lineRule="auto"/>
        <w:rPr>
          <w:rFonts w:cs="Arial"/>
          <w:sz w:val="20"/>
          <w:szCs w:val="18"/>
        </w:rPr>
      </w:pPr>
      <w:r w:rsidRPr="00155BC1">
        <w:rPr>
          <w:rFonts w:cs="Arial"/>
          <w:b/>
          <w:bCs/>
          <w:sz w:val="20"/>
          <w:szCs w:val="20"/>
        </w:rPr>
        <w:t xml:space="preserve">UM, FF, </w:t>
      </w:r>
      <w:r w:rsidRPr="00155BC1">
        <w:rPr>
          <w:rFonts w:cs="Arial"/>
          <w:b/>
          <w:bCs/>
          <w:sz w:val="20"/>
          <w:szCs w:val="18"/>
          <w:lang w:eastAsia="sl-SI"/>
        </w:rPr>
        <w:t>Oddelek za slovanske jezike in književnosti (krovna izvedba Pedagoške fakultete UM)</w:t>
      </w:r>
    </w:p>
    <w:p w14:paraId="60BE49FC" w14:textId="77777777" w:rsidR="00155BC1" w:rsidRPr="00155BC1" w:rsidRDefault="00155BC1" w:rsidP="00155BC1">
      <w:pPr>
        <w:spacing w:line="240" w:lineRule="auto"/>
        <w:rPr>
          <w:rFonts w:cs="Arial"/>
          <w:sz w:val="20"/>
          <w:szCs w:val="18"/>
        </w:rPr>
      </w:pPr>
      <w:r w:rsidRPr="00155BC1">
        <w:rPr>
          <w:rFonts w:cs="Arial"/>
          <w:sz w:val="20"/>
          <w:szCs w:val="18"/>
        </w:rPr>
        <w:t xml:space="preserve">Simona Pulko, Melita Zemljak Jontes. </w:t>
      </w:r>
      <w:r w:rsidRPr="00155BC1">
        <w:rPr>
          <w:rFonts w:cs="Arial"/>
          <w:sz w:val="20"/>
          <w:szCs w:val="18"/>
          <w:lang w:eastAsia="sl-SI"/>
        </w:rPr>
        <w:t>V okviru PPU strokovnih delavcev v vzgoji in izobraževanju</w:t>
      </w:r>
      <w:r w:rsidRPr="00155BC1">
        <w:rPr>
          <w:rFonts w:cs="Arial"/>
          <w:sz w:val="20"/>
          <w:szCs w:val="18"/>
        </w:rPr>
        <w:t xml:space="preserve"> PEF UM je bilo 15. 3. izvedeno izobraževanje za učitelje ter vzgojitelje v okviru programa PPU »Razvoj bralne pismenosti otrok priseljencev v vrtcu in nižjih razredih OŠ« z naslovom </w:t>
      </w:r>
      <w:r w:rsidRPr="00155BC1">
        <w:rPr>
          <w:rFonts w:cs="Arial"/>
          <w:sz w:val="20"/>
          <w:szCs w:val="18"/>
          <w:u w:val="single"/>
        </w:rPr>
        <w:t>Vloga jezika pri bralni pismenosti s poudarkom na razvijanju pismenosti otrok priseljencev</w:t>
      </w:r>
      <w:r w:rsidRPr="00155BC1">
        <w:rPr>
          <w:rFonts w:cs="Arial"/>
          <w:sz w:val="20"/>
          <w:szCs w:val="18"/>
        </w:rPr>
        <w:t xml:space="preserve">. Program je bil namenjen pomočnikom vzgojiteljev in vzgojiteljem predšolskih otrok, učiteljem v prvem obdobju OŠ, drugim učiteljem v prvem razredu OŠ, učiteljem v jutranjem varstvu/oddelkih podaljšanega bivanja, učiteljem individualne in skupinske pomoči v OŠ, učiteljem dodatne strokovne pomoči v OŠ, svetovalnim delavcem v vzgoji in izobraževanju, knjižničarjem v vzgoji in izobraževanju, vzgojiteljem v domu. Udeleženci so na osnovi zunanjih in notranjih spodbud preoblikovali odnos do branja, spoznali so dejavnosti za spodbujanje bralne pismenosti, prilagojene starostnim skupinam bralcev (oz. poslušalcev): od predbralnega obdobja do bralcev začetnikov in do branja z razumevanjem, izboljšali so kompetence za spodbujanje bralne pismenosti otrok priseljencev v vrtcu in učencev na razredni stopnji. </w:t>
      </w:r>
    </w:p>
    <w:p w14:paraId="7F292E98" w14:textId="77777777" w:rsidR="00155BC1" w:rsidRPr="00155BC1" w:rsidRDefault="00155BC1" w:rsidP="00155BC1">
      <w:pPr>
        <w:spacing w:line="240" w:lineRule="auto"/>
        <w:rPr>
          <w:rFonts w:cs="Arial"/>
          <w:sz w:val="20"/>
          <w:szCs w:val="20"/>
        </w:rPr>
      </w:pPr>
      <w:r w:rsidRPr="00155BC1">
        <w:rPr>
          <w:rFonts w:cs="Arial"/>
          <w:i/>
          <w:iCs/>
          <w:sz w:val="20"/>
          <w:szCs w:val="20"/>
        </w:rPr>
        <w:t xml:space="preserve">Porabljena sredstva: </w:t>
      </w:r>
      <w:r w:rsidRPr="00155BC1">
        <w:rPr>
          <w:rFonts w:cs="Arial"/>
          <w:sz w:val="20"/>
          <w:szCs w:val="20"/>
        </w:rPr>
        <w:t>redna dejavnost.</w:t>
      </w:r>
    </w:p>
    <w:p w14:paraId="69ED8C8E" w14:textId="77777777" w:rsidR="00155BC1" w:rsidRPr="00155BC1" w:rsidRDefault="00155BC1" w:rsidP="00155BC1">
      <w:pPr>
        <w:spacing w:line="240" w:lineRule="auto"/>
        <w:ind w:right="-143"/>
        <w:rPr>
          <w:rFonts w:cs="Arial"/>
          <w:b/>
          <w:bCs/>
          <w:sz w:val="20"/>
          <w:szCs w:val="20"/>
        </w:rPr>
      </w:pPr>
    </w:p>
    <w:p w14:paraId="2CAE645C" w14:textId="0D8CA2E5" w:rsidR="006C629E" w:rsidRPr="00B531E7" w:rsidRDefault="00C43F0D" w:rsidP="00AB6C65">
      <w:pPr>
        <w:spacing w:line="240" w:lineRule="auto"/>
        <w:rPr>
          <w:rFonts w:cs="Arial"/>
          <w:sz w:val="20"/>
          <w:szCs w:val="18"/>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B531E7">
        <w:rPr>
          <w:rFonts w:cs="Arial"/>
          <w:b/>
          <w:bCs/>
          <w:sz w:val="20"/>
          <w:szCs w:val="18"/>
          <w:lang w:eastAsia="sl-SI"/>
        </w:rPr>
        <w:t>Oddelek za slovanske jezike in književnosti, Oddelek za prevodoslovje</w:t>
      </w:r>
    </w:p>
    <w:p w14:paraId="5715C9C3" w14:textId="0E5D3607" w:rsidR="006C629E" w:rsidRDefault="006C629E" w:rsidP="00AB6C65">
      <w:pPr>
        <w:spacing w:line="240" w:lineRule="auto"/>
        <w:rPr>
          <w:rFonts w:cs="Arial"/>
          <w:sz w:val="20"/>
          <w:szCs w:val="18"/>
        </w:rPr>
      </w:pPr>
      <w:r w:rsidRPr="002B051E">
        <w:rPr>
          <w:rFonts w:cs="Arial"/>
          <w:sz w:val="20"/>
          <w:szCs w:val="18"/>
        </w:rPr>
        <w:t>V sklopu izobraževanj</w:t>
      </w:r>
      <w:r w:rsidR="00FD50B8">
        <w:rPr>
          <w:rFonts w:cs="Arial"/>
          <w:sz w:val="20"/>
          <w:szCs w:val="18"/>
        </w:rPr>
        <w:t xml:space="preserve"> </w:t>
      </w:r>
      <w:r w:rsidRPr="009D1206">
        <w:rPr>
          <w:rFonts w:cs="Arial"/>
          <w:sz w:val="20"/>
          <w:szCs w:val="18"/>
        </w:rPr>
        <w:t>Izpopolni UM</w:t>
      </w:r>
      <w:r w:rsidRPr="002B051E">
        <w:rPr>
          <w:rFonts w:cs="Arial"/>
          <w:sz w:val="20"/>
          <w:szCs w:val="18"/>
        </w:rPr>
        <w:t xml:space="preserve"> sta Alenka Valh Lopert in Melita Zemljak Jontes </w:t>
      </w:r>
      <w:r w:rsidR="00BA4477" w:rsidRPr="002B051E">
        <w:rPr>
          <w:rFonts w:cs="Arial"/>
          <w:sz w:val="20"/>
          <w:szCs w:val="18"/>
        </w:rPr>
        <w:t xml:space="preserve">21. 2. </w:t>
      </w:r>
      <w:r w:rsidRPr="002B051E">
        <w:rPr>
          <w:rFonts w:cs="Arial"/>
          <w:sz w:val="20"/>
          <w:szCs w:val="18"/>
        </w:rPr>
        <w:t xml:space="preserve">izvedli 3-urno izobraževanje </w:t>
      </w:r>
      <w:r w:rsidRPr="009D1206">
        <w:rPr>
          <w:rFonts w:cs="Arial"/>
          <w:sz w:val="20"/>
          <w:szCs w:val="18"/>
          <w:u w:val="single"/>
        </w:rPr>
        <w:t>S skupnimi močmi za boljši jezik</w:t>
      </w:r>
      <w:r w:rsidRPr="002B051E">
        <w:rPr>
          <w:rFonts w:cs="Arial"/>
          <w:i/>
          <w:iCs/>
          <w:sz w:val="20"/>
          <w:szCs w:val="18"/>
        </w:rPr>
        <w:t xml:space="preserve">. </w:t>
      </w:r>
      <w:r w:rsidRPr="002B051E">
        <w:rPr>
          <w:rFonts w:cs="Arial"/>
          <w:sz w:val="20"/>
          <w:szCs w:val="18"/>
        </w:rPr>
        <w:t>UM skrbi za razvijanje ključnih kompetenc pri delu, poudarek daje tudi slovenskemu jeziku, zato pripravlja izobraževanja Izpopolni UM, ki so namenjena tako zaposlenim kot tudi doktorskim študentom. Obravnavane so bile aktualne teme o jeziku</w:t>
      </w:r>
      <w:r w:rsidR="00FD50B8">
        <w:rPr>
          <w:rFonts w:cs="Arial"/>
          <w:sz w:val="20"/>
          <w:szCs w:val="18"/>
        </w:rPr>
        <w:t>,</w:t>
      </w:r>
      <w:r w:rsidRPr="002B051E">
        <w:rPr>
          <w:rFonts w:cs="Arial"/>
          <w:sz w:val="20"/>
          <w:szCs w:val="18"/>
        </w:rPr>
        <w:t xml:space="preserve"> posebna pozornost je bila na</w:t>
      </w:r>
      <w:r w:rsidR="00FD50B8">
        <w:rPr>
          <w:rFonts w:cs="Arial"/>
          <w:sz w:val="20"/>
          <w:szCs w:val="18"/>
        </w:rPr>
        <w:t>menjena</w:t>
      </w:r>
      <w:r w:rsidRPr="002B051E">
        <w:rPr>
          <w:rFonts w:cs="Arial"/>
          <w:sz w:val="20"/>
          <w:szCs w:val="18"/>
        </w:rPr>
        <w:t xml:space="preserve"> obravnavi primerov jezikovnih napak iz prakse</w:t>
      </w:r>
      <w:r w:rsidR="00FD50B8">
        <w:rPr>
          <w:rFonts w:cs="Arial"/>
          <w:sz w:val="20"/>
          <w:szCs w:val="18"/>
        </w:rPr>
        <w:t>,</w:t>
      </w:r>
      <w:r w:rsidRPr="002B051E">
        <w:rPr>
          <w:rFonts w:cs="Arial"/>
          <w:sz w:val="20"/>
          <w:szCs w:val="18"/>
        </w:rPr>
        <w:t xml:space="preserve"> popravk</w:t>
      </w:r>
      <w:r w:rsidR="009D1206">
        <w:rPr>
          <w:rFonts w:cs="Arial"/>
          <w:sz w:val="20"/>
          <w:szCs w:val="18"/>
        </w:rPr>
        <w:t>i</w:t>
      </w:r>
      <w:r w:rsidRPr="002B051E">
        <w:rPr>
          <w:rFonts w:cs="Arial"/>
          <w:sz w:val="20"/>
          <w:szCs w:val="18"/>
        </w:rPr>
        <w:t xml:space="preserve"> napak so bili utemeljeni s pomočjo jezikovnih (e-)priročnikov (Fran.si, Ditko.si in drugi e-dostopni vir</w:t>
      </w:r>
      <w:r w:rsidR="009D1206">
        <w:rPr>
          <w:rFonts w:cs="Arial"/>
          <w:sz w:val="20"/>
          <w:szCs w:val="18"/>
        </w:rPr>
        <w:t>i</w:t>
      </w:r>
      <w:r w:rsidRPr="002B051E">
        <w:rPr>
          <w:rFonts w:cs="Arial"/>
          <w:sz w:val="20"/>
          <w:szCs w:val="18"/>
        </w:rPr>
        <w:t>)</w:t>
      </w:r>
      <w:r w:rsidR="00FD50B8">
        <w:rPr>
          <w:rFonts w:cs="Arial"/>
          <w:sz w:val="20"/>
          <w:szCs w:val="18"/>
        </w:rPr>
        <w:t>,</w:t>
      </w:r>
      <w:r w:rsidRPr="002B051E">
        <w:rPr>
          <w:rFonts w:cs="Arial"/>
          <w:sz w:val="20"/>
          <w:szCs w:val="18"/>
        </w:rPr>
        <w:t xml:space="preserve"> podane so bile smernice za obvladovanje pravopisnih in slovničnih težav.</w:t>
      </w:r>
    </w:p>
    <w:p w14:paraId="27D9FA82" w14:textId="77777777" w:rsidR="006C629E" w:rsidRPr="000E7232"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Pr>
          <w:rFonts w:cs="Arial"/>
          <w:color w:val="000000" w:themeColor="text1"/>
          <w:sz w:val="20"/>
          <w:szCs w:val="20"/>
        </w:rPr>
        <w:t>redna dejavnost.</w:t>
      </w:r>
    </w:p>
    <w:p w14:paraId="7FD30C77" w14:textId="77777777" w:rsidR="006C629E" w:rsidRPr="00E64073" w:rsidRDefault="006C629E" w:rsidP="00AB6C65">
      <w:pPr>
        <w:spacing w:line="240" w:lineRule="auto"/>
        <w:rPr>
          <w:rFonts w:cs="Arial"/>
          <w:sz w:val="20"/>
          <w:szCs w:val="18"/>
        </w:rPr>
      </w:pPr>
    </w:p>
    <w:p w14:paraId="5E92316E" w14:textId="74EE17D9" w:rsidR="006C629E" w:rsidRPr="00885374" w:rsidRDefault="00C43F0D" w:rsidP="00AB6C65">
      <w:pPr>
        <w:spacing w:line="240" w:lineRule="auto"/>
        <w:rPr>
          <w:rFonts w:cs="Arial"/>
          <w:i/>
          <w:iCs/>
          <w:sz w:val="20"/>
          <w:szCs w:val="18"/>
          <w:highlight w:val="yellow"/>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B531E7">
        <w:rPr>
          <w:rFonts w:cs="Arial"/>
          <w:b/>
          <w:bCs/>
          <w:sz w:val="20"/>
          <w:szCs w:val="18"/>
          <w:lang w:eastAsia="sl-SI"/>
        </w:rPr>
        <w:t>Oddelek za slovanske jezike in književnosti, Oddelek za prevodoslovje</w:t>
      </w:r>
    </w:p>
    <w:p w14:paraId="11F02FE6" w14:textId="7A8CA6E6" w:rsidR="006C629E" w:rsidRPr="00832121" w:rsidRDefault="006C629E" w:rsidP="00AB6C65">
      <w:pPr>
        <w:spacing w:line="240" w:lineRule="auto"/>
        <w:rPr>
          <w:rFonts w:cs="Arial"/>
          <w:sz w:val="20"/>
          <w:szCs w:val="18"/>
        </w:rPr>
      </w:pPr>
      <w:r w:rsidRPr="005B4DF3">
        <w:rPr>
          <w:rFonts w:cs="Arial"/>
          <w:sz w:val="20"/>
          <w:szCs w:val="18"/>
        </w:rPr>
        <w:t>Alenka Valh Lopert, Melita Zemljak Jontes</w:t>
      </w:r>
      <w:r w:rsidR="00C43F0D">
        <w:rPr>
          <w:rFonts w:cs="Arial"/>
          <w:sz w:val="20"/>
          <w:szCs w:val="18"/>
        </w:rPr>
        <w:t xml:space="preserve">. </w:t>
      </w:r>
      <w:r w:rsidR="00FD50B8" w:rsidRPr="00832121">
        <w:rPr>
          <w:rFonts w:cs="Arial"/>
          <w:sz w:val="20"/>
          <w:szCs w:val="18"/>
        </w:rPr>
        <w:t>4-urna</w:t>
      </w:r>
      <w:r w:rsidR="00FD50B8">
        <w:rPr>
          <w:rFonts w:cs="Arial"/>
          <w:sz w:val="20"/>
          <w:szCs w:val="18"/>
        </w:rPr>
        <w:t xml:space="preserve"> d</w:t>
      </w:r>
      <w:r>
        <w:rPr>
          <w:rFonts w:cs="Arial"/>
          <w:sz w:val="20"/>
          <w:szCs w:val="18"/>
        </w:rPr>
        <w:t xml:space="preserve">elavnica </w:t>
      </w:r>
      <w:r w:rsidRPr="009D1206">
        <w:rPr>
          <w:rFonts w:cs="Arial"/>
          <w:sz w:val="20"/>
          <w:szCs w:val="18"/>
          <w:u w:val="single"/>
        </w:rPr>
        <w:t>Uspešno komuniciranje za boljši študij</w:t>
      </w:r>
      <w:r w:rsidRPr="009D1206">
        <w:rPr>
          <w:rFonts w:cs="Arial"/>
          <w:sz w:val="20"/>
          <w:szCs w:val="18"/>
        </w:rPr>
        <w:t xml:space="preserve"> </w:t>
      </w:r>
      <w:r w:rsidR="009D1206" w:rsidRPr="009D1206">
        <w:rPr>
          <w:rFonts w:cs="Arial"/>
          <w:sz w:val="20"/>
          <w:szCs w:val="18"/>
        </w:rPr>
        <w:t>(</w:t>
      </w:r>
      <w:r w:rsidR="00BA4477">
        <w:rPr>
          <w:rFonts w:cs="Arial"/>
          <w:sz w:val="20"/>
          <w:szCs w:val="18"/>
        </w:rPr>
        <w:t>24. 4.</w:t>
      </w:r>
      <w:r w:rsidR="009D1206">
        <w:rPr>
          <w:rFonts w:cs="Arial"/>
          <w:sz w:val="20"/>
          <w:szCs w:val="18"/>
        </w:rPr>
        <w:t>)</w:t>
      </w:r>
      <w:r w:rsidR="009D1206" w:rsidRPr="00832121">
        <w:rPr>
          <w:rFonts w:cs="Arial"/>
          <w:sz w:val="20"/>
          <w:szCs w:val="18"/>
        </w:rPr>
        <w:t xml:space="preserve"> </w:t>
      </w:r>
      <w:r>
        <w:rPr>
          <w:rFonts w:cs="Arial"/>
          <w:sz w:val="20"/>
          <w:szCs w:val="18"/>
        </w:rPr>
        <w:t>je bila namenjena</w:t>
      </w:r>
      <w:r w:rsidRPr="00832121">
        <w:rPr>
          <w:rFonts w:cs="Arial"/>
          <w:sz w:val="20"/>
          <w:szCs w:val="18"/>
        </w:rPr>
        <w:t xml:space="preserve"> študent</w:t>
      </w:r>
      <w:r>
        <w:rPr>
          <w:rFonts w:cs="Arial"/>
          <w:sz w:val="20"/>
          <w:szCs w:val="18"/>
        </w:rPr>
        <w:t>om</w:t>
      </w:r>
      <w:r w:rsidRPr="00832121">
        <w:rPr>
          <w:rFonts w:cs="Arial"/>
          <w:sz w:val="20"/>
          <w:szCs w:val="18"/>
        </w:rPr>
        <w:t xml:space="preserve"> UM</w:t>
      </w:r>
      <w:r>
        <w:rPr>
          <w:rFonts w:cs="Arial"/>
          <w:sz w:val="20"/>
          <w:szCs w:val="18"/>
        </w:rPr>
        <w:t>. Pri izvedbi s</w:t>
      </w:r>
      <w:r w:rsidR="009D1206">
        <w:rPr>
          <w:rFonts w:cs="Arial"/>
          <w:sz w:val="20"/>
          <w:szCs w:val="18"/>
        </w:rPr>
        <w:t>o</w:t>
      </w:r>
      <w:r>
        <w:rPr>
          <w:rFonts w:cs="Arial"/>
          <w:sz w:val="20"/>
          <w:szCs w:val="18"/>
        </w:rPr>
        <w:t xml:space="preserve"> sledil</w:t>
      </w:r>
      <w:r w:rsidR="009D1206">
        <w:rPr>
          <w:rFonts w:cs="Arial"/>
          <w:sz w:val="20"/>
          <w:szCs w:val="18"/>
        </w:rPr>
        <w:t>i</w:t>
      </w:r>
      <w:r>
        <w:rPr>
          <w:rFonts w:cs="Arial"/>
          <w:sz w:val="20"/>
          <w:szCs w:val="18"/>
        </w:rPr>
        <w:t xml:space="preserve"> vprašanjem, z</w:t>
      </w:r>
      <w:r w:rsidRPr="00832121">
        <w:rPr>
          <w:rFonts w:cs="Arial"/>
          <w:sz w:val="20"/>
          <w:szCs w:val="18"/>
        </w:rPr>
        <w:t>akaj slovenščin</w:t>
      </w:r>
      <w:r>
        <w:rPr>
          <w:rFonts w:cs="Arial"/>
          <w:sz w:val="20"/>
          <w:szCs w:val="18"/>
        </w:rPr>
        <w:t xml:space="preserve">o </w:t>
      </w:r>
      <w:r w:rsidRPr="00832121">
        <w:rPr>
          <w:rFonts w:cs="Arial"/>
          <w:sz w:val="20"/>
          <w:szCs w:val="18"/>
        </w:rPr>
        <w:t>na univerzi</w:t>
      </w:r>
      <w:r w:rsidRPr="003D4957">
        <w:rPr>
          <w:rFonts w:cs="Arial"/>
          <w:sz w:val="20"/>
          <w:szCs w:val="18"/>
        </w:rPr>
        <w:t xml:space="preserve"> </w:t>
      </w:r>
      <w:r w:rsidR="009D1206">
        <w:rPr>
          <w:rFonts w:cs="Arial"/>
          <w:sz w:val="20"/>
          <w:szCs w:val="18"/>
        </w:rPr>
        <w:t xml:space="preserve">sploh </w:t>
      </w:r>
      <w:r>
        <w:rPr>
          <w:rFonts w:cs="Arial"/>
          <w:sz w:val="20"/>
          <w:szCs w:val="18"/>
        </w:rPr>
        <w:t xml:space="preserve">potrebujemo, obravnavane so bile </w:t>
      </w:r>
      <w:r w:rsidRPr="00832121">
        <w:rPr>
          <w:rFonts w:cs="Arial"/>
          <w:sz w:val="20"/>
          <w:szCs w:val="18"/>
        </w:rPr>
        <w:t>aktualne teme o jeziku</w:t>
      </w:r>
      <w:r>
        <w:rPr>
          <w:rFonts w:cs="Arial"/>
          <w:sz w:val="20"/>
          <w:szCs w:val="18"/>
        </w:rPr>
        <w:t>, izpostavljeni p</w:t>
      </w:r>
      <w:r w:rsidRPr="00832121">
        <w:rPr>
          <w:rFonts w:cs="Arial"/>
          <w:sz w:val="20"/>
          <w:szCs w:val="18"/>
        </w:rPr>
        <w:t>rimeri jezikovnih napak iz prakse (jezik v javni rabi, v diplomskih/magistrskih delih različnih strok ...)</w:t>
      </w:r>
      <w:r>
        <w:rPr>
          <w:rFonts w:cs="Arial"/>
          <w:sz w:val="20"/>
          <w:szCs w:val="18"/>
        </w:rPr>
        <w:t xml:space="preserve"> z u</w:t>
      </w:r>
      <w:r w:rsidRPr="00832121">
        <w:rPr>
          <w:rFonts w:cs="Arial"/>
          <w:sz w:val="20"/>
          <w:szCs w:val="18"/>
        </w:rPr>
        <w:t>temeljitv</w:t>
      </w:r>
      <w:r>
        <w:rPr>
          <w:rFonts w:cs="Arial"/>
          <w:sz w:val="20"/>
          <w:szCs w:val="18"/>
        </w:rPr>
        <w:t>ami</w:t>
      </w:r>
      <w:r w:rsidRPr="00832121">
        <w:rPr>
          <w:rFonts w:cs="Arial"/>
          <w:sz w:val="20"/>
          <w:szCs w:val="18"/>
        </w:rPr>
        <w:t xml:space="preserve"> popravkov napak s pomočjo jezikovnih (e-)priročnikov (</w:t>
      </w:r>
      <w:r w:rsidRPr="00832121">
        <w:rPr>
          <w:rFonts w:cs="Arial"/>
          <w:i/>
          <w:iCs/>
          <w:sz w:val="20"/>
          <w:szCs w:val="18"/>
        </w:rPr>
        <w:t>Fran.si, Ditko, Besana</w:t>
      </w:r>
      <w:r w:rsidRPr="00832121">
        <w:rPr>
          <w:rFonts w:cs="Arial"/>
          <w:sz w:val="20"/>
          <w:szCs w:val="18"/>
        </w:rPr>
        <w:t xml:space="preserve"> …; </w:t>
      </w:r>
      <w:r w:rsidRPr="00832121">
        <w:rPr>
          <w:rFonts w:cs="Arial"/>
          <w:i/>
          <w:iCs/>
          <w:sz w:val="20"/>
          <w:szCs w:val="18"/>
        </w:rPr>
        <w:t>Govorni pomočnik</w:t>
      </w:r>
      <w:r w:rsidRPr="00832121">
        <w:rPr>
          <w:rFonts w:cs="Arial"/>
          <w:sz w:val="20"/>
          <w:szCs w:val="18"/>
        </w:rPr>
        <w:t xml:space="preserve"> …).</w:t>
      </w:r>
      <w:r>
        <w:rPr>
          <w:rFonts w:cs="Arial"/>
          <w:sz w:val="20"/>
          <w:szCs w:val="18"/>
        </w:rPr>
        <w:t xml:space="preserve"> Predstavljene so bile s</w:t>
      </w:r>
      <w:r w:rsidRPr="00832121">
        <w:rPr>
          <w:rFonts w:cs="Arial"/>
          <w:sz w:val="20"/>
          <w:szCs w:val="18"/>
        </w:rPr>
        <w:t>mernice za obvladovanje pravopisnih (vejica, vezaj, velika/mala začetnica</w:t>
      </w:r>
      <w:r w:rsidR="009D1206">
        <w:rPr>
          <w:rFonts w:cs="Arial"/>
          <w:sz w:val="20"/>
          <w:szCs w:val="18"/>
        </w:rPr>
        <w:t xml:space="preserve"> idr.</w:t>
      </w:r>
      <w:r w:rsidRPr="00832121">
        <w:rPr>
          <w:rFonts w:cs="Arial"/>
          <w:sz w:val="20"/>
          <w:szCs w:val="18"/>
        </w:rPr>
        <w:t>)</w:t>
      </w:r>
      <w:r w:rsidR="00FD50B8">
        <w:rPr>
          <w:rFonts w:cs="Arial"/>
          <w:sz w:val="20"/>
          <w:szCs w:val="18"/>
        </w:rPr>
        <w:t xml:space="preserve"> in</w:t>
      </w:r>
      <w:r>
        <w:rPr>
          <w:rFonts w:cs="Arial"/>
          <w:sz w:val="20"/>
          <w:szCs w:val="18"/>
        </w:rPr>
        <w:t xml:space="preserve"> </w:t>
      </w:r>
      <w:r w:rsidRPr="00832121">
        <w:rPr>
          <w:rFonts w:cs="Arial"/>
          <w:sz w:val="20"/>
          <w:szCs w:val="18"/>
        </w:rPr>
        <w:t>slovničnih težav (skladenjska, oblikoslovna pravila)</w:t>
      </w:r>
      <w:r>
        <w:rPr>
          <w:rFonts w:cs="Arial"/>
          <w:sz w:val="20"/>
          <w:szCs w:val="18"/>
        </w:rPr>
        <w:t xml:space="preserve"> ter </w:t>
      </w:r>
      <w:r w:rsidRPr="00832121">
        <w:rPr>
          <w:rFonts w:cs="Arial"/>
          <w:sz w:val="20"/>
          <w:szCs w:val="18"/>
        </w:rPr>
        <w:t>ustrezno rabo prevzetega besedja, posebej strokovnega (</w:t>
      </w:r>
      <w:r w:rsidRPr="00832121">
        <w:rPr>
          <w:rFonts w:cs="Arial"/>
          <w:i/>
          <w:iCs/>
          <w:sz w:val="20"/>
          <w:szCs w:val="18"/>
        </w:rPr>
        <w:t>Fran.si, Termania</w:t>
      </w:r>
      <w:r w:rsidRPr="00832121">
        <w:rPr>
          <w:rFonts w:cs="Arial"/>
          <w:sz w:val="20"/>
          <w:szCs w:val="18"/>
        </w:rPr>
        <w:t xml:space="preserve"> …).</w:t>
      </w:r>
      <w:r>
        <w:rPr>
          <w:rFonts w:cs="Arial"/>
          <w:sz w:val="20"/>
          <w:szCs w:val="18"/>
        </w:rPr>
        <w:t xml:space="preserve"> </w:t>
      </w:r>
      <w:r w:rsidRPr="00832121">
        <w:rPr>
          <w:rFonts w:cs="Arial"/>
          <w:sz w:val="20"/>
          <w:szCs w:val="18"/>
        </w:rPr>
        <w:t xml:space="preserve">Udeleženci </w:t>
      </w:r>
      <w:r>
        <w:rPr>
          <w:rFonts w:cs="Arial"/>
          <w:sz w:val="20"/>
          <w:szCs w:val="18"/>
        </w:rPr>
        <w:t xml:space="preserve">so </w:t>
      </w:r>
      <w:r w:rsidRPr="00832121">
        <w:rPr>
          <w:rFonts w:cs="Arial"/>
          <w:sz w:val="20"/>
          <w:szCs w:val="18"/>
        </w:rPr>
        <w:t xml:space="preserve">obnovili osnovna pravopisna </w:t>
      </w:r>
      <w:r w:rsidR="00B60FC8">
        <w:rPr>
          <w:rFonts w:cs="Arial"/>
          <w:sz w:val="20"/>
          <w:szCs w:val="18"/>
        </w:rPr>
        <w:t xml:space="preserve">in slovnična </w:t>
      </w:r>
      <w:r w:rsidRPr="00832121">
        <w:rPr>
          <w:rFonts w:cs="Arial"/>
          <w:sz w:val="20"/>
          <w:szCs w:val="18"/>
        </w:rPr>
        <w:t xml:space="preserve">pravila </w:t>
      </w:r>
      <w:r w:rsidR="00FD50B8">
        <w:rPr>
          <w:rFonts w:cs="Arial"/>
          <w:sz w:val="20"/>
          <w:szCs w:val="18"/>
        </w:rPr>
        <w:t>ter</w:t>
      </w:r>
      <w:r w:rsidRPr="00832121">
        <w:rPr>
          <w:rFonts w:cs="Arial"/>
          <w:sz w:val="20"/>
          <w:szCs w:val="18"/>
        </w:rPr>
        <w:t xml:space="preserve"> izboljšali znanje </w:t>
      </w:r>
      <w:r w:rsidRPr="00832121">
        <w:rPr>
          <w:rFonts w:cs="Arial"/>
          <w:sz w:val="20"/>
          <w:szCs w:val="18"/>
        </w:rPr>
        <w:lastRenderedPageBreak/>
        <w:t>z zahtevnejšimi primeri</w:t>
      </w:r>
      <w:r w:rsidR="00B60FC8">
        <w:rPr>
          <w:rFonts w:cs="Arial"/>
          <w:sz w:val="20"/>
          <w:szCs w:val="18"/>
        </w:rPr>
        <w:t xml:space="preserve">, </w:t>
      </w:r>
      <w:r w:rsidRPr="00832121">
        <w:rPr>
          <w:rFonts w:cs="Arial"/>
          <w:sz w:val="20"/>
          <w:szCs w:val="18"/>
        </w:rPr>
        <w:t xml:space="preserve">obnovili osnovna pravila prevzetega besedja </w:t>
      </w:r>
      <w:r w:rsidR="00B60FC8">
        <w:rPr>
          <w:rFonts w:cs="Arial"/>
          <w:sz w:val="20"/>
          <w:szCs w:val="18"/>
        </w:rPr>
        <w:t xml:space="preserve">ter </w:t>
      </w:r>
      <w:r w:rsidRPr="00832121">
        <w:rPr>
          <w:rFonts w:cs="Arial"/>
          <w:sz w:val="20"/>
          <w:szCs w:val="18"/>
        </w:rPr>
        <w:t>ocenili (lektorirali) besedila</w:t>
      </w:r>
      <w:r w:rsidR="00FD50B8">
        <w:rPr>
          <w:rFonts w:cs="Arial"/>
          <w:sz w:val="20"/>
          <w:szCs w:val="18"/>
        </w:rPr>
        <w:t>,</w:t>
      </w:r>
      <w:r w:rsidRPr="00832121">
        <w:rPr>
          <w:rFonts w:cs="Arial"/>
          <w:sz w:val="20"/>
          <w:szCs w:val="18"/>
        </w:rPr>
        <w:t xml:space="preserve"> jih kritično ovrednotili ter popravili.</w:t>
      </w:r>
      <w:r>
        <w:rPr>
          <w:rFonts w:cs="Arial"/>
          <w:sz w:val="20"/>
          <w:szCs w:val="18"/>
        </w:rPr>
        <w:t xml:space="preserve"> Temeljni cilj izobraževanja je bil pomagati študentom do p</w:t>
      </w:r>
      <w:r w:rsidRPr="00832121">
        <w:rPr>
          <w:rFonts w:cs="Arial"/>
          <w:sz w:val="20"/>
          <w:szCs w:val="18"/>
        </w:rPr>
        <w:t>ravopisno in slovnično jezikovno</w:t>
      </w:r>
      <w:r>
        <w:rPr>
          <w:rFonts w:cs="Arial"/>
          <w:sz w:val="20"/>
          <w:szCs w:val="18"/>
        </w:rPr>
        <w:t xml:space="preserve"> čim bolj </w:t>
      </w:r>
      <w:r w:rsidRPr="00832121">
        <w:rPr>
          <w:rFonts w:cs="Arial"/>
          <w:sz w:val="20"/>
          <w:szCs w:val="18"/>
        </w:rPr>
        <w:t>kompetentn</w:t>
      </w:r>
      <w:r>
        <w:rPr>
          <w:rFonts w:cs="Arial"/>
          <w:sz w:val="20"/>
          <w:szCs w:val="18"/>
        </w:rPr>
        <w:t>ega</w:t>
      </w:r>
      <w:r w:rsidRPr="00832121">
        <w:rPr>
          <w:rFonts w:cs="Arial"/>
          <w:sz w:val="20"/>
          <w:szCs w:val="18"/>
        </w:rPr>
        <w:t xml:space="preserve"> in </w:t>
      </w:r>
      <w:r w:rsidR="00B60FC8" w:rsidRPr="00832121">
        <w:rPr>
          <w:rFonts w:cs="Arial"/>
          <w:sz w:val="20"/>
          <w:szCs w:val="18"/>
        </w:rPr>
        <w:t>samozavestn</w:t>
      </w:r>
      <w:r w:rsidR="00B60FC8">
        <w:rPr>
          <w:rFonts w:cs="Arial"/>
          <w:sz w:val="20"/>
          <w:szCs w:val="18"/>
        </w:rPr>
        <w:t>ega</w:t>
      </w:r>
      <w:r w:rsidRPr="00832121">
        <w:rPr>
          <w:rFonts w:cs="Arial"/>
          <w:sz w:val="20"/>
          <w:szCs w:val="18"/>
        </w:rPr>
        <w:t xml:space="preserve"> tvorc</w:t>
      </w:r>
      <w:r>
        <w:rPr>
          <w:rFonts w:cs="Arial"/>
          <w:sz w:val="20"/>
          <w:szCs w:val="18"/>
        </w:rPr>
        <w:t>a</w:t>
      </w:r>
      <w:r w:rsidRPr="00832121">
        <w:rPr>
          <w:rFonts w:cs="Arial"/>
          <w:sz w:val="20"/>
          <w:szCs w:val="18"/>
        </w:rPr>
        <w:t xml:space="preserve"> strokovnih/znanstvenih besedil (seminar, diploma, magistrsko delo …).</w:t>
      </w:r>
    </w:p>
    <w:p w14:paraId="783EA385" w14:textId="77777777" w:rsidR="006C629E" w:rsidRPr="00885374" w:rsidRDefault="006C629E" w:rsidP="00AB6C65">
      <w:pPr>
        <w:spacing w:line="240" w:lineRule="auto"/>
        <w:rPr>
          <w:rFonts w:cs="Arial"/>
          <w:color w:val="000000" w:themeColor="text1"/>
          <w:sz w:val="20"/>
          <w:szCs w:val="20"/>
          <w:highlight w:val="yellow"/>
        </w:rPr>
      </w:pPr>
      <w:r w:rsidRPr="00B531E7">
        <w:rPr>
          <w:rFonts w:cs="Arial"/>
          <w:i/>
          <w:iCs/>
          <w:color w:val="000000" w:themeColor="text1"/>
          <w:sz w:val="20"/>
          <w:szCs w:val="20"/>
        </w:rPr>
        <w:t xml:space="preserve">Porabljena sredstva: </w:t>
      </w:r>
      <w:r w:rsidRPr="00B531E7">
        <w:rPr>
          <w:rFonts w:cs="Arial"/>
          <w:sz w:val="20"/>
          <w:szCs w:val="18"/>
          <w:lang w:eastAsia="sl-SI"/>
        </w:rPr>
        <w:t>redna</w:t>
      </w:r>
      <w:r w:rsidRPr="00AB297B">
        <w:rPr>
          <w:rFonts w:cs="Arial"/>
          <w:sz w:val="20"/>
          <w:szCs w:val="18"/>
          <w:lang w:eastAsia="sl-SI"/>
        </w:rPr>
        <w:t xml:space="preserve"> dejavnost.</w:t>
      </w:r>
    </w:p>
    <w:p w14:paraId="1B554F12" w14:textId="77777777" w:rsidR="006C629E" w:rsidRPr="00E64073" w:rsidRDefault="006C629E" w:rsidP="00AB6C65">
      <w:pPr>
        <w:spacing w:line="240" w:lineRule="auto"/>
        <w:rPr>
          <w:rFonts w:cs="Arial"/>
          <w:sz w:val="20"/>
          <w:szCs w:val="18"/>
        </w:rPr>
      </w:pPr>
    </w:p>
    <w:p w14:paraId="32C71C8A" w14:textId="30247ABB" w:rsidR="006C629E" w:rsidRDefault="00C43F0D" w:rsidP="00AB6C65">
      <w:pPr>
        <w:spacing w:line="240" w:lineRule="auto"/>
        <w:rPr>
          <w:rFonts w:cs="Arial"/>
          <w:i/>
          <w:iCs/>
          <w:sz w:val="20"/>
          <w:szCs w:val="18"/>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AB297B">
        <w:rPr>
          <w:rFonts w:cs="Arial"/>
          <w:b/>
          <w:bCs/>
          <w:sz w:val="20"/>
          <w:szCs w:val="18"/>
          <w:lang w:eastAsia="sl-SI"/>
        </w:rPr>
        <w:t>Oddelek za slovanske jezike in književnosti, Oddelek za prevodoslovje</w:t>
      </w:r>
    </w:p>
    <w:p w14:paraId="2E8895E1" w14:textId="57D6B71C" w:rsidR="006C629E" w:rsidRDefault="006C629E" w:rsidP="00AB6C65">
      <w:pPr>
        <w:spacing w:line="240" w:lineRule="auto"/>
        <w:rPr>
          <w:rFonts w:cs="Arial"/>
          <w:sz w:val="20"/>
          <w:szCs w:val="18"/>
        </w:rPr>
      </w:pPr>
      <w:r w:rsidRPr="00AB09E5">
        <w:rPr>
          <w:rFonts w:cs="Arial"/>
          <w:sz w:val="20"/>
          <w:szCs w:val="18"/>
        </w:rPr>
        <w:t>Alenka Valh Lopert, Melita Zemljak Jontes</w:t>
      </w:r>
      <w:r w:rsidR="00C43F0D" w:rsidRPr="00AB09E5">
        <w:rPr>
          <w:rFonts w:cs="Arial"/>
          <w:sz w:val="20"/>
          <w:szCs w:val="18"/>
        </w:rPr>
        <w:t xml:space="preserve">. </w:t>
      </w:r>
      <w:r w:rsidRPr="00AB09E5">
        <w:rPr>
          <w:rFonts w:cs="Arial"/>
          <w:sz w:val="20"/>
          <w:szCs w:val="18"/>
        </w:rPr>
        <w:t>V okviru Načrta za okrevanje in odpornost (NOO) (</w:t>
      </w:r>
      <w:r w:rsidRPr="00AB09E5">
        <w:rPr>
          <w:rFonts w:cs="Arial"/>
          <w:sz w:val="20"/>
        </w:rPr>
        <w:t>Krepitev kompetenc, zlasti digitalnih in tistih, ki jih zahtevajo novi poklici in zeleni prehod</w:t>
      </w:r>
      <w:r w:rsidR="00E31727">
        <w:rPr>
          <w:rFonts w:cs="Arial"/>
          <w:sz w:val="20"/>
        </w:rPr>
        <w:t xml:space="preserve">; </w:t>
      </w:r>
      <w:r w:rsidRPr="00AB09E5">
        <w:rPr>
          <w:rFonts w:cs="Arial"/>
          <w:sz w:val="20"/>
        </w:rPr>
        <w:t xml:space="preserve"> Pilotni projekti za prenovo visokega šolstva za zelen in odporen prehod</w:t>
      </w:r>
      <w:r w:rsidR="00AB09E5">
        <w:rPr>
          <w:rFonts w:cs="Arial"/>
          <w:sz w:val="20"/>
        </w:rPr>
        <w:t>)</w:t>
      </w:r>
      <w:r w:rsidRPr="00AB09E5">
        <w:rPr>
          <w:rFonts w:cs="Arial"/>
          <w:sz w:val="20"/>
        </w:rPr>
        <w:t xml:space="preserve"> je bila </w:t>
      </w:r>
      <w:r w:rsidR="00BA4477" w:rsidRPr="00AB09E5">
        <w:rPr>
          <w:rFonts w:cs="Arial"/>
          <w:sz w:val="20"/>
          <w:szCs w:val="18"/>
        </w:rPr>
        <w:t xml:space="preserve">4. 6. </w:t>
      </w:r>
      <w:r w:rsidRPr="00AB09E5">
        <w:rPr>
          <w:rFonts w:cs="Arial"/>
          <w:sz w:val="20"/>
        </w:rPr>
        <w:t xml:space="preserve">izvedena </w:t>
      </w:r>
      <w:r w:rsidRPr="00AB09E5">
        <w:rPr>
          <w:rFonts w:cs="Arial"/>
          <w:sz w:val="20"/>
          <w:szCs w:val="18"/>
        </w:rPr>
        <w:t xml:space="preserve">3-urna </w:t>
      </w:r>
      <w:r w:rsidRPr="00B60FC8">
        <w:rPr>
          <w:rFonts w:cs="Arial"/>
          <w:sz w:val="20"/>
          <w:szCs w:val="18"/>
        </w:rPr>
        <w:t>delavnica za zaposlene v okviru programov NOO</w:t>
      </w:r>
      <w:r w:rsidRPr="00E64073">
        <w:rPr>
          <w:rFonts w:cs="Arial"/>
          <w:sz w:val="20"/>
          <w:szCs w:val="18"/>
        </w:rPr>
        <w:t xml:space="preserve"> </w:t>
      </w:r>
      <w:r w:rsidRPr="00B60FC8">
        <w:rPr>
          <w:rFonts w:cs="Arial"/>
          <w:sz w:val="20"/>
          <w:szCs w:val="18"/>
          <w:u w:val="single"/>
        </w:rPr>
        <w:t>Uspešno komuniciranje z digitalno pomočjo</w:t>
      </w:r>
      <w:r>
        <w:rPr>
          <w:rFonts w:cs="Arial"/>
          <w:sz w:val="20"/>
          <w:szCs w:val="18"/>
        </w:rPr>
        <w:t xml:space="preserve">. </w:t>
      </w:r>
      <w:r w:rsidR="00B60FC8">
        <w:rPr>
          <w:rFonts w:cs="Arial"/>
          <w:sz w:val="20"/>
          <w:szCs w:val="18"/>
        </w:rPr>
        <w:t>T</w:t>
      </w:r>
      <w:r w:rsidRPr="00BE5258">
        <w:rPr>
          <w:rFonts w:cs="Arial"/>
          <w:sz w:val="20"/>
          <w:szCs w:val="18"/>
        </w:rPr>
        <w:t xml:space="preserve">emeljila </w:t>
      </w:r>
      <w:r w:rsidR="00B60FC8">
        <w:rPr>
          <w:rFonts w:cs="Arial"/>
          <w:sz w:val="20"/>
          <w:szCs w:val="18"/>
        </w:rPr>
        <w:t xml:space="preserve">je </w:t>
      </w:r>
      <w:r w:rsidRPr="00BE5258">
        <w:rPr>
          <w:rFonts w:cs="Arial"/>
          <w:sz w:val="20"/>
          <w:szCs w:val="18"/>
        </w:rPr>
        <w:t xml:space="preserve">na ključnih jezikovnih težavah, s katerimi se soočajo pisci različnih besedil v klasični </w:t>
      </w:r>
      <w:r w:rsidR="00B60FC8">
        <w:rPr>
          <w:rFonts w:cs="Arial"/>
          <w:sz w:val="20"/>
          <w:szCs w:val="18"/>
        </w:rPr>
        <w:t>in</w:t>
      </w:r>
      <w:r w:rsidRPr="00BE5258">
        <w:rPr>
          <w:rFonts w:cs="Arial"/>
          <w:sz w:val="20"/>
          <w:szCs w:val="18"/>
        </w:rPr>
        <w:t xml:space="preserve"> e-obliki. </w:t>
      </w:r>
      <w:r w:rsidR="00B60FC8">
        <w:rPr>
          <w:rFonts w:cs="Arial"/>
          <w:sz w:val="20"/>
          <w:szCs w:val="18"/>
        </w:rPr>
        <w:t>P</w:t>
      </w:r>
      <w:r w:rsidRPr="00BE5258">
        <w:rPr>
          <w:rFonts w:cs="Arial"/>
          <w:sz w:val="20"/>
          <w:szCs w:val="18"/>
        </w:rPr>
        <w:t xml:space="preserve">redstavljeni </w:t>
      </w:r>
      <w:r w:rsidR="00B60FC8">
        <w:rPr>
          <w:rFonts w:cs="Arial"/>
          <w:sz w:val="20"/>
          <w:szCs w:val="18"/>
        </w:rPr>
        <w:t xml:space="preserve">so </w:t>
      </w:r>
      <w:r w:rsidR="00B60FC8" w:rsidRPr="00BE5258">
        <w:rPr>
          <w:rFonts w:cs="Arial"/>
          <w:sz w:val="20"/>
          <w:szCs w:val="18"/>
        </w:rPr>
        <w:t>b</w:t>
      </w:r>
      <w:r w:rsidR="00B60FC8">
        <w:rPr>
          <w:rFonts w:cs="Arial"/>
          <w:sz w:val="20"/>
          <w:szCs w:val="18"/>
        </w:rPr>
        <w:t>ili</w:t>
      </w:r>
      <w:r w:rsidR="00B60FC8" w:rsidRPr="00BE5258">
        <w:rPr>
          <w:rFonts w:cs="Arial"/>
          <w:sz w:val="20"/>
          <w:szCs w:val="18"/>
        </w:rPr>
        <w:t xml:space="preserve"> </w:t>
      </w:r>
      <w:r w:rsidRPr="00BE5258">
        <w:rPr>
          <w:rFonts w:cs="Arial"/>
          <w:sz w:val="20"/>
          <w:szCs w:val="18"/>
        </w:rPr>
        <w:t xml:space="preserve">jezikovni kotički in e-priročniki, ki lahko tvorcu pomagajo pri pravopisnih, slovničnih zagatah. </w:t>
      </w:r>
      <w:r w:rsidR="00B60FC8">
        <w:rPr>
          <w:rFonts w:cs="Arial"/>
          <w:sz w:val="20"/>
          <w:szCs w:val="18"/>
        </w:rPr>
        <w:t>C</w:t>
      </w:r>
      <w:r>
        <w:rPr>
          <w:rFonts w:cs="Arial"/>
          <w:sz w:val="20"/>
          <w:szCs w:val="18"/>
        </w:rPr>
        <w:t>ilj je bil ustrezno</w:t>
      </w:r>
      <w:r w:rsidRPr="00BE5258">
        <w:rPr>
          <w:rFonts w:cs="Arial"/>
          <w:sz w:val="20"/>
          <w:szCs w:val="18"/>
        </w:rPr>
        <w:t xml:space="preserve"> uporabiti slovnična in pravopisna pravila v konkretnih primerih, analizirati vzroke za pravopisne zadrege ter </w:t>
      </w:r>
      <w:r w:rsidR="00E31727">
        <w:rPr>
          <w:rFonts w:cs="Arial"/>
          <w:sz w:val="20"/>
          <w:szCs w:val="18"/>
        </w:rPr>
        <w:t>znati</w:t>
      </w:r>
      <w:r w:rsidR="00E31727" w:rsidRPr="00BE5258">
        <w:rPr>
          <w:rFonts w:cs="Arial"/>
          <w:sz w:val="20"/>
          <w:szCs w:val="18"/>
        </w:rPr>
        <w:t xml:space="preserve"> utemeljiti </w:t>
      </w:r>
      <w:r w:rsidRPr="00BE5258">
        <w:rPr>
          <w:rFonts w:cs="Arial"/>
          <w:sz w:val="20"/>
          <w:szCs w:val="18"/>
        </w:rPr>
        <w:t>ustrezno rabo.</w:t>
      </w:r>
    </w:p>
    <w:p w14:paraId="69F7E14E" w14:textId="3CD47714" w:rsidR="006C629E" w:rsidRPr="00B60FC8" w:rsidRDefault="006C629E" w:rsidP="00AB6C65">
      <w:pPr>
        <w:pStyle w:val="Brezrazmikov"/>
        <w:jc w:val="both"/>
        <w:rPr>
          <w:rFonts w:ascii="Arial" w:hAnsi="Arial" w:cs="Arial"/>
          <w:sz w:val="20"/>
          <w:szCs w:val="18"/>
          <w:lang w:eastAsia="sl-SI"/>
        </w:rPr>
      </w:pPr>
      <w:r w:rsidRPr="00B531E7">
        <w:rPr>
          <w:rFonts w:ascii="Arial" w:hAnsi="Arial" w:cs="Arial"/>
          <w:i/>
          <w:iCs/>
          <w:color w:val="000000" w:themeColor="text1"/>
          <w:sz w:val="20"/>
          <w:szCs w:val="20"/>
        </w:rPr>
        <w:t>Porabljena sredstva:</w:t>
      </w:r>
      <w:r w:rsidRPr="009C64F6">
        <w:rPr>
          <w:rFonts w:cs="Arial"/>
          <w:i/>
          <w:iCs/>
          <w:color w:val="000000" w:themeColor="text1"/>
          <w:sz w:val="20"/>
          <w:szCs w:val="20"/>
        </w:rPr>
        <w:t xml:space="preserve"> </w:t>
      </w:r>
      <w:r w:rsidRPr="00B60FC8">
        <w:rPr>
          <w:rFonts w:ascii="Arial" w:hAnsi="Arial" w:cs="Arial"/>
          <w:sz w:val="20"/>
          <w:szCs w:val="18"/>
          <w:lang w:eastAsia="sl-SI"/>
        </w:rPr>
        <w:t>redna dejavnost projekta v okviru programa Pametna, trajnostna in vključujoča rast</w:t>
      </w:r>
      <w:r w:rsidR="00E31727">
        <w:rPr>
          <w:rFonts w:ascii="Arial" w:hAnsi="Arial" w:cs="Arial"/>
          <w:sz w:val="20"/>
          <w:szCs w:val="18"/>
          <w:lang w:eastAsia="sl-SI"/>
        </w:rPr>
        <w:t xml:space="preserve"> (PTiVR)</w:t>
      </w:r>
      <w:r w:rsidRPr="00B60FC8">
        <w:rPr>
          <w:rFonts w:ascii="Arial" w:hAnsi="Arial" w:cs="Arial"/>
          <w:sz w:val="20"/>
          <w:szCs w:val="18"/>
          <w:lang w:eastAsia="sl-SI"/>
        </w:rPr>
        <w:t>; N</w:t>
      </w:r>
      <w:r w:rsidR="0009273C">
        <w:rPr>
          <w:rFonts w:ascii="Arial" w:hAnsi="Arial" w:cs="Arial"/>
          <w:sz w:val="20"/>
          <w:szCs w:val="18"/>
          <w:lang w:eastAsia="sl-SI"/>
        </w:rPr>
        <w:t>OO</w:t>
      </w:r>
      <w:r w:rsidRPr="00B60FC8">
        <w:rPr>
          <w:rFonts w:ascii="Arial" w:hAnsi="Arial" w:cs="Arial"/>
          <w:sz w:val="20"/>
          <w:szCs w:val="18"/>
          <w:lang w:eastAsia="sl-SI"/>
        </w:rPr>
        <w:t xml:space="preserve"> v obdobju 2022–25 M</w:t>
      </w:r>
      <w:r w:rsidR="00C43F0D" w:rsidRPr="00B60FC8">
        <w:rPr>
          <w:rFonts w:ascii="Arial" w:hAnsi="Arial" w:cs="Arial"/>
          <w:sz w:val="20"/>
          <w:szCs w:val="18"/>
          <w:lang w:eastAsia="sl-SI"/>
        </w:rPr>
        <w:t>VZI</w:t>
      </w:r>
      <w:r w:rsidRPr="00B60FC8">
        <w:rPr>
          <w:rFonts w:ascii="Arial" w:hAnsi="Arial" w:cs="Arial"/>
          <w:sz w:val="20"/>
          <w:szCs w:val="18"/>
          <w:lang w:eastAsia="sl-SI"/>
        </w:rPr>
        <w:t>.</w:t>
      </w:r>
    </w:p>
    <w:p w14:paraId="2D7B00E6" w14:textId="77777777" w:rsidR="006C629E" w:rsidRPr="00E64073" w:rsidRDefault="006C629E" w:rsidP="00AB6C65">
      <w:pPr>
        <w:spacing w:line="240" w:lineRule="auto"/>
        <w:rPr>
          <w:rFonts w:cs="Arial"/>
          <w:sz w:val="20"/>
          <w:szCs w:val="18"/>
        </w:rPr>
      </w:pPr>
    </w:p>
    <w:p w14:paraId="62DE361E" w14:textId="29171368" w:rsidR="006C629E" w:rsidRDefault="00C43F0D" w:rsidP="00AB6C65">
      <w:pPr>
        <w:spacing w:line="240" w:lineRule="auto"/>
        <w:rPr>
          <w:rFonts w:cs="Arial"/>
          <w:i/>
          <w:iCs/>
          <w:sz w:val="20"/>
          <w:szCs w:val="18"/>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AB297B">
        <w:rPr>
          <w:rFonts w:cs="Arial"/>
          <w:b/>
          <w:bCs/>
          <w:sz w:val="20"/>
          <w:szCs w:val="18"/>
          <w:lang w:eastAsia="sl-SI"/>
        </w:rPr>
        <w:t>Oddelek za slovanske jezike in književnosti, Oddelek za prevodoslovje</w:t>
      </w:r>
    </w:p>
    <w:p w14:paraId="15D8B0C5" w14:textId="33B8CCF7" w:rsidR="006C629E" w:rsidRDefault="006C629E" w:rsidP="00AB6C65">
      <w:pPr>
        <w:spacing w:line="240" w:lineRule="auto"/>
        <w:rPr>
          <w:rFonts w:cs="Arial"/>
          <w:sz w:val="20"/>
          <w:szCs w:val="18"/>
        </w:rPr>
      </w:pPr>
      <w:r>
        <w:rPr>
          <w:rFonts w:cs="Arial"/>
          <w:sz w:val="20"/>
          <w:szCs w:val="18"/>
        </w:rPr>
        <w:t>Alenka Valh Lopert, Melita Zemljak Jontes</w:t>
      </w:r>
      <w:r w:rsidR="00C43F0D">
        <w:rPr>
          <w:rFonts w:cs="Arial"/>
          <w:sz w:val="20"/>
          <w:szCs w:val="18"/>
        </w:rPr>
        <w:t xml:space="preserve">. </w:t>
      </w:r>
      <w:r>
        <w:rPr>
          <w:rFonts w:cs="Arial"/>
          <w:sz w:val="20"/>
          <w:szCs w:val="18"/>
        </w:rPr>
        <w:t xml:space="preserve">V sklopu </w:t>
      </w:r>
      <w:r w:rsidRPr="00743619">
        <w:rPr>
          <w:rFonts w:cs="Arial"/>
          <w:sz w:val="20"/>
          <w:szCs w:val="18"/>
        </w:rPr>
        <w:t>izobraževanj Izpopolni UM</w:t>
      </w:r>
      <w:r>
        <w:rPr>
          <w:rFonts w:cs="Arial"/>
          <w:sz w:val="20"/>
          <w:szCs w:val="18"/>
        </w:rPr>
        <w:t xml:space="preserve"> je bila </w:t>
      </w:r>
      <w:r w:rsidR="00BA4477">
        <w:rPr>
          <w:rFonts w:cs="Arial"/>
          <w:sz w:val="20"/>
          <w:szCs w:val="18"/>
        </w:rPr>
        <w:t>11. 10.</w:t>
      </w:r>
      <w:r w:rsidR="00BA4477" w:rsidRPr="00E64073">
        <w:rPr>
          <w:rFonts w:cs="Arial"/>
          <w:sz w:val="20"/>
          <w:szCs w:val="18"/>
        </w:rPr>
        <w:t xml:space="preserve"> </w:t>
      </w:r>
      <w:r>
        <w:rPr>
          <w:rFonts w:cs="Arial"/>
          <w:sz w:val="20"/>
          <w:szCs w:val="18"/>
        </w:rPr>
        <w:t xml:space="preserve">izvedena </w:t>
      </w:r>
      <w:r w:rsidRPr="00743619">
        <w:rPr>
          <w:rFonts w:cs="Arial"/>
          <w:sz w:val="20"/>
          <w:szCs w:val="18"/>
        </w:rPr>
        <w:t xml:space="preserve">3-urna delavnica </w:t>
      </w:r>
      <w:r w:rsidRPr="00B60FC8">
        <w:rPr>
          <w:rFonts w:cs="Arial"/>
          <w:sz w:val="20"/>
          <w:szCs w:val="18"/>
          <w:u w:val="single"/>
        </w:rPr>
        <w:t>Raba slovenskega jezika v poslovnem komuniciranju</w:t>
      </w:r>
      <w:r>
        <w:rPr>
          <w:rFonts w:cs="Arial"/>
          <w:sz w:val="20"/>
          <w:szCs w:val="18"/>
        </w:rPr>
        <w:t>.</w:t>
      </w:r>
      <w:r w:rsidR="00C43F0D">
        <w:rPr>
          <w:rFonts w:cs="Arial"/>
          <w:sz w:val="20"/>
          <w:szCs w:val="18"/>
        </w:rPr>
        <w:t xml:space="preserve"> </w:t>
      </w:r>
      <w:r>
        <w:rPr>
          <w:rFonts w:cs="Arial"/>
          <w:bCs/>
          <w:sz w:val="20"/>
          <w:szCs w:val="18"/>
        </w:rPr>
        <w:t>U</w:t>
      </w:r>
      <w:r w:rsidRPr="008E4779">
        <w:rPr>
          <w:rFonts w:cs="Arial"/>
          <w:bCs/>
          <w:sz w:val="20"/>
          <w:szCs w:val="18"/>
        </w:rPr>
        <w:t>strezno jezikovno urejeno besedilo</w:t>
      </w:r>
      <w:r>
        <w:rPr>
          <w:rFonts w:cs="Arial"/>
          <w:bCs/>
          <w:sz w:val="20"/>
          <w:szCs w:val="18"/>
        </w:rPr>
        <w:t xml:space="preserve"> je</w:t>
      </w:r>
      <w:r w:rsidRPr="008E4779">
        <w:rPr>
          <w:rFonts w:cs="Arial"/>
          <w:bCs/>
          <w:sz w:val="20"/>
          <w:szCs w:val="18"/>
        </w:rPr>
        <w:t xml:space="preserve"> </w:t>
      </w:r>
      <w:r>
        <w:rPr>
          <w:rFonts w:cs="Arial"/>
          <w:bCs/>
          <w:sz w:val="20"/>
          <w:szCs w:val="18"/>
        </w:rPr>
        <w:t>odlična</w:t>
      </w:r>
      <w:r w:rsidRPr="008E4779">
        <w:rPr>
          <w:rFonts w:cs="Arial"/>
          <w:bCs/>
          <w:sz w:val="20"/>
          <w:szCs w:val="18"/>
        </w:rPr>
        <w:t xml:space="preserve"> </w:t>
      </w:r>
      <w:r>
        <w:rPr>
          <w:rFonts w:cs="Arial"/>
          <w:bCs/>
          <w:sz w:val="20"/>
          <w:szCs w:val="18"/>
        </w:rPr>
        <w:t xml:space="preserve">popotnica </w:t>
      </w:r>
      <w:r w:rsidRPr="008E4779">
        <w:rPr>
          <w:rFonts w:cs="Arial"/>
          <w:bCs/>
          <w:sz w:val="20"/>
          <w:szCs w:val="18"/>
        </w:rPr>
        <w:t>v poslovn</w:t>
      </w:r>
      <w:r>
        <w:rPr>
          <w:rFonts w:cs="Arial"/>
          <w:bCs/>
          <w:sz w:val="20"/>
          <w:szCs w:val="18"/>
        </w:rPr>
        <w:t>i</w:t>
      </w:r>
      <w:r w:rsidRPr="008E4779">
        <w:rPr>
          <w:rFonts w:cs="Arial"/>
          <w:bCs/>
          <w:sz w:val="20"/>
          <w:szCs w:val="18"/>
        </w:rPr>
        <w:t xml:space="preserve"> svet</w:t>
      </w:r>
      <w:r>
        <w:rPr>
          <w:rFonts w:cs="Arial"/>
          <w:bCs/>
          <w:sz w:val="20"/>
          <w:szCs w:val="18"/>
        </w:rPr>
        <w:t xml:space="preserve">, saj se tovrstna usposobljenost </w:t>
      </w:r>
      <w:r>
        <w:rPr>
          <w:rFonts w:cs="Arial"/>
          <w:sz w:val="20"/>
          <w:szCs w:val="18"/>
        </w:rPr>
        <w:t>p</w:t>
      </w:r>
      <w:r w:rsidRPr="008E4779">
        <w:rPr>
          <w:rFonts w:cs="Arial"/>
          <w:sz w:val="20"/>
          <w:szCs w:val="18"/>
        </w:rPr>
        <w:t xml:space="preserve">o zaključenem institucionalnem šolanju v vseh poklicih </w:t>
      </w:r>
      <w:r>
        <w:rPr>
          <w:rFonts w:cs="Arial"/>
          <w:bCs/>
          <w:sz w:val="20"/>
          <w:szCs w:val="18"/>
        </w:rPr>
        <w:t xml:space="preserve">pričakuje, a je pogosto preslaba. Delavnica je </w:t>
      </w:r>
      <w:r w:rsidRPr="008E4779">
        <w:rPr>
          <w:rFonts w:cs="Arial"/>
          <w:sz w:val="20"/>
          <w:szCs w:val="18"/>
        </w:rPr>
        <w:t>temeljila na konkretnih jezikovnih analizah</w:t>
      </w:r>
      <w:r>
        <w:rPr>
          <w:rFonts w:cs="Arial"/>
          <w:sz w:val="20"/>
          <w:szCs w:val="18"/>
        </w:rPr>
        <w:t>,</w:t>
      </w:r>
      <w:r w:rsidRPr="008E4779">
        <w:rPr>
          <w:rFonts w:cs="Arial"/>
          <w:sz w:val="20"/>
          <w:szCs w:val="18"/>
        </w:rPr>
        <w:t xml:space="preserve"> predstavi</w:t>
      </w:r>
      <w:r>
        <w:rPr>
          <w:rFonts w:cs="Arial"/>
          <w:sz w:val="20"/>
          <w:szCs w:val="18"/>
        </w:rPr>
        <w:t>tvi</w:t>
      </w:r>
      <w:r w:rsidRPr="008E4779">
        <w:rPr>
          <w:rFonts w:cs="Arial"/>
          <w:sz w:val="20"/>
          <w:szCs w:val="18"/>
        </w:rPr>
        <w:t xml:space="preserve"> </w:t>
      </w:r>
      <w:r>
        <w:rPr>
          <w:rFonts w:cs="Arial"/>
          <w:sz w:val="20"/>
          <w:szCs w:val="18"/>
        </w:rPr>
        <w:t>pravopisnih, besedijskih, slogovnih, pomenskih, oblikoslovnih in skladenjskih</w:t>
      </w:r>
      <w:r w:rsidRPr="008E4779">
        <w:rPr>
          <w:rFonts w:cs="Arial"/>
          <w:sz w:val="20"/>
          <w:szCs w:val="18"/>
        </w:rPr>
        <w:t xml:space="preserve"> </w:t>
      </w:r>
      <w:r>
        <w:rPr>
          <w:rFonts w:cs="Arial"/>
          <w:sz w:val="20"/>
          <w:szCs w:val="18"/>
        </w:rPr>
        <w:t>zadreg</w:t>
      </w:r>
      <w:r w:rsidRPr="008E4779">
        <w:rPr>
          <w:rFonts w:cs="Arial"/>
          <w:sz w:val="20"/>
          <w:szCs w:val="18"/>
        </w:rPr>
        <w:t>, s katerimi se tvorci besedil soočajo</w:t>
      </w:r>
      <w:r>
        <w:rPr>
          <w:rFonts w:cs="Arial"/>
          <w:sz w:val="20"/>
          <w:szCs w:val="18"/>
        </w:rPr>
        <w:t xml:space="preserve"> najpogosteje, ter na predstavitvah možnih rešitev</w:t>
      </w:r>
      <w:r w:rsidRPr="00743619">
        <w:rPr>
          <w:rFonts w:cs="Arial"/>
          <w:sz w:val="20"/>
          <w:szCs w:val="18"/>
        </w:rPr>
        <w:t xml:space="preserve"> </w:t>
      </w:r>
      <w:r w:rsidRPr="008E4779">
        <w:rPr>
          <w:rFonts w:cs="Arial"/>
          <w:sz w:val="20"/>
          <w:szCs w:val="18"/>
        </w:rPr>
        <w:t>tudi</w:t>
      </w:r>
      <w:r>
        <w:rPr>
          <w:rFonts w:cs="Arial"/>
          <w:sz w:val="20"/>
          <w:szCs w:val="18"/>
        </w:rPr>
        <w:t xml:space="preserve"> s </w:t>
      </w:r>
      <w:r w:rsidRPr="008E4779">
        <w:rPr>
          <w:rFonts w:cs="Arial"/>
          <w:sz w:val="20"/>
          <w:szCs w:val="18"/>
        </w:rPr>
        <w:t>spletno dostopn</w:t>
      </w:r>
      <w:r w:rsidR="00E31727">
        <w:rPr>
          <w:rFonts w:cs="Arial"/>
          <w:sz w:val="20"/>
          <w:szCs w:val="18"/>
        </w:rPr>
        <w:t>im</w:t>
      </w:r>
      <w:r>
        <w:rPr>
          <w:rFonts w:cs="Arial"/>
          <w:sz w:val="20"/>
          <w:szCs w:val="18"/>
        </w:rPr>
        <w:t>i</w:t>
      </w:r>
      <w:r w:rsidR="00E31727">
        <w:rPr>
          <w:rFonts w:cs="Arial"/>
          <w:sz w:val="20"/>
          <w:szCs w:val="18"/>
        </w:rPr>
        <w:t xml:space="preserve"> </w:t>
      </w:r>
      <w:r w:rsidRPr="008E4779">
        <w:rPr>
          <w:rFonts w:cs="Arial"/>
          <w:sz w:val="20"/>
          <w:szCs w:val="18"/>
        </w:rPr>
        <w:t>jezikovn</w:t>
      </w:r>
      <w:r>
        <w:rPr>
          <w:rFonts w:cs="Arial"/>
          <w:sz w:val="20"/>
          <w:szCs w:val="18"/>
        </w:rPr>
        <w:t>i</w:t>
      </w:r>
      <w:r w:rsidR="00E31727">
        <w:rPr>
          <w:rFonts w:cs="Arial"/>
          <w:sz w:val="20"/>
          <w:szCs w:val="18"/>
        </w:rPr>
        <w:t>mi</w:t>
      </w:r>
      <w:r w:rsidRPr="008E4779">
        <w:rPr>
          <w:rFonts w:cs="Arial"/>
          <w:sz w:val="20"/>
          <w:szCs w:val="18"/>
        </w:rPr>
        <w:t xml:space="preserve"> vir</w:t>
      </w:r>
      <w:r w:rsidR="00E31727">
        <w:rPr>
          <w:rFonts w:cs="Arial"/>
          <w:sz w:val="20"/>
          <w:szCs w:val="18"/>
        </w:rPr>
        <w:t>i</w:t>
      </w:r>
      <w:r>
        <w:rPr>
          <w:rFonts w:cs="Arial"/>
          <w:sz w:val="20"/>
          <w:szCs w:val="18"/>
        </w:rPr>
        <w:t>. Temeljni cilj je bil čim bolje u</w:t>
      </w:r>
      <w:r w:rsidRPr="008E4779">
        <w:rPr>
          <w:rFonts w:cs="Arial"/>
          <w:sz w:val="20"/>
          <w:szCs w:val="18"/>
        </w:rPr>
        <w:t>sposobiti udeležence za ustreznejšo rabo sloven</w:t>
      </w:r>
      <w:r w:rsidR="00B60FC8">
        <w:rPr>
          <w:rFonts w:cs="Arial"/>
          <w:sz w:val="20"/>
          <w:szCs w:val="18"/>
        </w:rPr>
        <w:t>ščine</w:t>
      </w:r>
      <w:r w:rsidRPr="008E4779">
        <w:rPr>
          <w:rFonts w:cs="Arial"/>
          <w:sz w:val="20"/>
          <w:szCs w:val="18"/>
        </w:rPr>
        <w:t xml:space="preserve"> v poslovnem komuniciranju</w:t>
      </w:r>
      <w:r>
        <w:rPr>
          <w:rFonts w:cs="Arial"/>
          <w:sz w:val="20"/>
          <w:szCs w:val="18"/>
        </w:rPr>
        <w:t xml:space="preserve"> </w:t>
      </w:r>
      <w:r w:rsidR="00B60FC8">
        <w:rPr>
          <w:rFonts w:cs="Arial"/>
          <w:sz w:val="20"/>
          <w:szCs w:val="18"/>
        </w:rPr>
        <w:t>v tem jeziku</w:t>
      </w:r>
      <w:r>
        <w:rPr>
          <w:rFonts w:cs="Arial"/>
          <w:sz w:val="20"/>
          <w:szCs w:val="18"/>
        </w:rPr>
        <w:t xml:space="preserve"> kot osnovnim</w:t>
      </w:r>
      <w:r w:rsidRPr="008E4779">
        <w:rPr>
          <w:rFonts w:cs="Arial"/>
          <w:sz w:val="20"/>
          <w:szCs w:val="18"/>
        </w:rPr>
        <w:t xml:space="preserve"> delovn</w:t>
      </w:r>
      <w:r>
        <w:rPr>
          <w:rFonts w:cs="Arial"/>
          <w:sz w:val="20"/>
          <w:szCs w:val="18"/>
        </w:rPr>
        <w:t xml:space="preserve">im </w:t>
      </w:r>
      <w:r w:rsidRPr="008E4779">
        <w:rPr>
          <w:rFonts w:cs="Arial"/>
          <w:sz w:val="20"/>
          <w:szCs w:val="18"/>
        </w:rPr>
        <w:t>orodje</w:t>
      </w:r>
      <w:r>
        <w:rPr>
          <w:rFonts w:cs="Arial"/>
          <w:sz w:val="20"/>
          <w:szCs w:val="18"/>
        </w:rPr>
        <w:t>m</w:t>
      </w:r>
      <w:r w:rsidRPr="008E4779">
        <w:rPr>
          <w:rFonts w:cs="Arial"/>
          <w:sz w:val="20"/>
          <w:szCs w:val="18"/>
        </w:rPr>
        <w:t>.</w:t>
      </w:r>
    </w:p>
    <w:p w14:paraId="32A7B1BC" w14:textId="77777777" w:rsidR="006C629E" w:rsidRPr="00743619"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Pr>
          <w:rFonts w:cs="Arial"/>
          <w:color w:val="000000" w:themeColor="text1"/>
          <w:sz w:val="20"/>
          <w:szCs w:val="20"/>
        </w:rPr>
        <w:t>redna dejavnost.</w:t>
      </w:r>
    </w:p>
    <w:p w14:paraId="665A3935" w14:textId="77777777" w:rsidR="006C629E" w:rsidRPr="009C64F6" w:rsidRDefault="006C629E" w:rsidP="00AB6C65">
      <w:pPr>
        <w:pStyle w:val="paragraph"/>
        <w:spacing w:before="0" w:beforeAutospacing="0" w:after="0" w:afterAutospacing="0"/>
        <w:jc w:val="both"/>
        <w:textAlignment w:val="baseline"/>
        <w:rPr>
          <w:rFonts w:ascii="Arial" w:hAnsi="Arial" w:cs="Arial"/>
          <w:color w:val="000000" w:themeColor="text1"/>
          <w:sz w:val="20"/>
          <w:szCs w:val="20"/>
        </w:rPr>
      </w:pPr>
    </w:p>
    <w:p w14:paraId="7FEF10B2" w14:textId="3A79FA06" w:rsidR="006C629E" w:rsidRDefault="00C43F0D" w:rsidP="00AB6C65">
      <w:pPr>
        <w:spacing w:line="240" w:lineRule="auto"/>
        <w:rPr>
          <w:rFonts w:cs="Arial"/>
          <w:color w:val="0070C0"/>
          <w:sz w:val="20"/>
          <w:szCs w:val="20"/>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AB297B">
        <w:rPr>
          <w:rFonts w:cs="Arial"/>
          <w:b/>
          <w:bCs/>
          <w:sz w:val="20"/>
          <w:szCs w:val="18"/>
          <w:lang w:eastAsia="sl-SI"/>
        </w:rPr>
        <w:t>Oddelek za slovanske jezike in književnosti</w:t>
      </w:r>
      <w:r w:rsidR="006C629E">
        <w:rPr>
          <w:rFonts w:cs="Arial"/>
          <w:b/>
          <w:bCs/>
          <w:sz w:val="20"/>
          <w:szCs w:val="18"/>
          <w:lang w:eastAsia="sl-SI"/>
        </w:rPr>
        <w:t>, Oddelek za prevodoslovje</w:t>
      </w:r>
    </w:p>
    <w:p w14:paraId="14DF14E6" w14:textId="03C21D66" w:rsidR="006C629E" w:rsidRDefault="006C629E" w:rsidP="00AB6C65">
      <w:pPr>
        <w:spacing w:line="240" w:lineRule="auto"/>
        <w:rPr>
          <w:rFonts w:cs="Arial"/>
          <w:sz w:val="20"/>
          <w:szCs w:val="18"/>
        </w:rPr>
      </w:pPr>
      <w:r>
        <w:rPr>
          <w:rFonts w:cs="Arial"/>
          <w:sz w:val="20"/>
          <w:szCs w:val="18"/>
        </w:rPr>
        <w:t>Jožica Čeh Steger, Irena Stramljič Breznik, Alenka Valh Lopert, Melita Zemljak Jontes</w:t>
      </w:r>
      <w:r w:rsidR="00C43F0D">
        <w:rPr>
          <w:rFonts w:cs="Arial"/>
          <w:sz w:val="20"/>
          <w:szCs w:val="18"/>
        </w:rPr>
        <w:t xml:space="preserve">. </w:t>
      </w:r>
      <w:r w:rsidR="00FA48D5">
        <w:rPr>
          <w:rFonts w:cs="Arial"/>
          <w:sz w:val="20"/>
          <w:szCs w:val="18"/>
        </w:rPr>
        <w:t>Z</w:t>
      </w:r>
      <w:r>
        <w:rPr>
          <w:rFonts w:cs="Arial"/>
          <w:sz w:val="20"/>
          <w:szCs w:val="20"/>
        </w:rPr>
        <w:t>a študente F</w:t>
      </w:r>
      <w:r w:rsidR="00FA48D5">
        <w:rPr>
          <w:rFonts w:cs="Arial"/>
          <w:sz w:val="20"/>
          <w:szCs w:val="20"/>
        </w:rPr>
        <w:t>F</w:t>
      </w:r>
      <w:r>
        <w:rPr>
          <w:rFonts w:cs="Arial"/>
          <w:sz w:val="20"/>
          <w:szCs w:val="20"/>
        </w:rPr>
        <w:t xml:space="preserve"> UM (Oddelka za slovanske jezike in književnosti in Oddelka za prevodoslovje) </w:t>
      </w:r>
      <w:r w:rsidR="00FA48D5">
        <w:rPr>
          <w:rFonts w:cs="Arial"/>
          <w:sz w:val="20"/>
          <w:szCs w:val="20"/>
        </w:rPr>
        <w:t xml:space="preserve">je bilo </w:t>
      </w:r>
      <w:r w:rsidR="00BA4477">
        <w:rPr>
          <w:rFonts w:cs="Arial"/>
          <w:sz w:val="20"/>
          <w:szCs w:val="20"/>
        </w:rPr>
        <w:t xml:space="preserve">8. 5. </w:t>
      </w:r>
      <w:r>
        <w:rPr>
          <w:rFonts w:cs="Arial"/>
          <w:sz w:val="20"/>
          <w:szCs w:val="20"/>
        </w:rPr>
        <w:t xml:space="preserve">v okviru </w:t>
      </w:r>
      <w:r>
        <w:rPr>
          <w:rFonts w:cs="Arial"/>
          <w:color w:val="000000" w:themeColor="text1"/>
          <w:sz w:val="20"/>
          <w:szCs w:val="20"/>
        </w:rPr>
        <w:t xml:space="preserve">projekta </w:t>
      </w:r>
      <w:r w:rsidRPr="00EE3E9B">
        <w:rPr>
          <w:rFonts w:cs="Arial"/>
          <w:i/>
          <w:iCs/>
          <w:color w:val="000000" w:themeColor="text1"/>
          <w:sz w:val="20"/>
          <w:szCs w:val="20"/>
        </w:rPr>
        <w:t>ZELEN.KOM – Komuniciranje podnebne krize za uspešen prehod v zeleno družbo</w:t>
      </w:r>
      <w:r>
        <w:rPr>
          <w:rFonts w:cs="Arial"/>
          <w:color w:val="000000" w:themeColor="text1"/>
          <w:sz w:val="20"/>
          <w:szCs w:val="20"/>
        </w:rPr>
        <w:t xml:space="preserve"> izvedeno izobraževanje</w:t>
      </w:r>
      <w:r w:rsidRPr="00DD672A">
        <w:rPr>
          <w:rFonts w:cs="Arial"/>
          <w:sz w:val="20"/>
          <w:szCs w:val="20"/>
        </w:rPr>
        <w:t xml:space="preserve"> </w:t>
      </w:r>
      <w:r w:rsidRPr="00FA48D5">
        <w:rPr>
          <w:rFonts w:cs="Arial"/>
          <w:sz w:val="20"/>
          <w:szCs w:val="20"/>
          <w:u w:val="single"/>
        </w:rPr>
        <w:t>Komuniciranje podnebnih sprememb v književnosti: katastrofični scenariji in realne izkušnje</w:t>
      </w:r>
      <w:r w:rsidRPr="00FA48D5">
        <w:rPr>
          <w:rFonts w:cs="Arial"/>
          <w:sz w:val="20"/>
          <w:szCs w:val="20"/>
        </w:rPr>
        <w:t>.</w:t>
      </w:r>
      <w:r w:rsidR="00C43F0D">
        <w:rPr>
          <w:rFonts w:cs="Arial"/>
          <w:sz w:val="20"/>
          <w:szCs w:val="20"/>
        </w:rPr>
        <w:t xml:space="preserve"> </w:t>
      </w:r>
      <w:r w:rsidR="0009273C">
        <w:rPr>
          <w:rFonts w:cs="Arial"/>
          <w:sz w:val="20"/>
          <w:szCs w:val="18"/>
        </w:rPr>
        <w:t>U</w:t>
      </w:r>
      <w:r w:rsidRPr="000F47DB">
        <w:rPr>
          <w:rFonts w:cs="Arial"/>
          <w:sz w:val="20"/>
          <w:szCs w:val="18"/>
        </w:rPr>
        <w:t xml:space="preserve">deleženci </w:t>
      </w:r>
      <w:r w:rsidR="0009273C">
        <w:rPr>
          <w:rFonts w:cs="Arial"/>
          <w:sz w:val="20"/>
          <w:szCs w:val="18"/>
        </w:rPr>
        <w:t xml:space="preserve">so med drugim </w:t>
      </w:r>
      <w:r w:rsidRPr="000F47DB">
        <w:rPr>
          <w:rFonts w:cs="Arial"/>
          <w:sz w:val="20"/>
          <w:szCs w:val="18"/>
        </w:rPr>
        <w:t>spozna</w:t>
      </w:r>
      <w:r w:rsidR="0009273C">
        <w:rPr>
          <w:rFonts w:cs="Arial"/>
          <w:sz w:val="20"/>
          <w:szCs w:val="18"/>
        </w:rPr>
        <w:t>li</w:t>
      </w:r>
      <w:r w:rsidRPr="000F47DB">
        <w:rPr>
          <w:rFonts w:cs="Arial"/>
          <w:sz w:val="20"/>
          <w:szCs w:val="18"/>
        </w:rPr>
        <w:t xml:space="preserve"> posebnosti in značilnosti literarne podnebne fikcije pri komuniciranju podnebnih sprememb</w:t>
      </w:r>
      <w:r w:rsidR="00FB5955">
        <w:rPr>
          <w:rFonts w:cs="Arial"/>
          <w:sz w:val="20"/>
          <w:szCs w:val="18"/>
        </w:rPr>
        <w:t xml:space="preserve">, </w:t>
      </w:r>
      <w:r w:rsidRPr="000F47DB">
        <w:rPr>
          <w:rFonts w:cs="Arial"/>
          <w:sz w:val="20"/>
          <w:szCs w:val="18"/>
        </w:rPr>
        <w:t xml:space="preserve">različne tipe romanov o </w:t>
      </w:r>
      <w:r w:rsidRPr="00FF0E4C">
        <w:rPr>
          <w:rFonts w:cs="Arial"/>
          <w:sz w:val="20"/>
          <w:szCs w:val="18"/>
        </w:rPr>
        <w:t>podnebnih spremembah</w:t>
      </w:r>
      <w:r w:rsidR="00FB5955">
        <w:rPr>
          <w:rFonts w:cs="Arial"/>
          <w:sz w:val="20"/>
          <w:szCs w:val="18"/>
        </w:rPr>
        <w:t xml:space="preserve">, </w:t>
      </w:r>
      <w:r w:rsidRPr="00FF0E4C">
        <w:rPr>
          <w:rFonts w:cs="Arial"/>
          <w:sz w:val="20"/>
          <w:szCs w:val="18"/>
        </w:rPr>
        <w:t>značilnosti izbranih ekoloških romanov</w:t>
      </w:r>
      <w:r w:rsidR="0009273C">
        <w:rPr>
          <w:rFonts w:cs="Arial"/>
          <w:sz w:val="20"/>
          <w:szCs w:val="18"/>
        </w:rPr>
        <w:t xml:space="preserve"> ter</w:t>
      </w:r>
      <w:r w:rsidR="00FB5955">
        <w:rPr>
          <w:rFonts w:cs="Arial"/>
          <w:sz w:val="20"/>
          <w:szCs w:val="18"/>
        </w:rPr>
        <w:t xml:space="preserve"> </w:t>
      </w:r>
      <w:r w:rsidRPr="00FF0E4C">
        <w:rPr>
          <w:rFonts w:cs="Arial"/>
          <w:sz w:val="20"/>
          <w:szCs w:val="18"/>
        </w:rPr>
        <w:t>rabo nekaterih podnebnih terminov</w:t>
      </w:r>
      <w:r w:rsidR="0009273C">
        <w:rPr>
          <w:rFonts w:cs="Arial"/>
          <w:sz w:val="20"/>
          <w:szCs w:val="18"/>
        </w:rPr>
        <w:t>.</w:t>
      </w:r>
    </w:p>
    <w:p w14:paraId="7C43DA29" w14:textId="0383B45E" w:rsidR="006C629E" w:rsidRPr="00FB5955"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bookmarkStart w:id="206" w:name="_Hlk189431732"/>
      <w:r w:rsidRPr="00FB5955">
        <w:rPr>
          <w:rFonts w:cs="Arial"/>
          <w:color w:val="000000" w:themeColor="text1"/>
          <w:sz w:val="20"/>
          <w:szCs w:val="20"/>
        </w:rPr>
        <w:t xml:space="preserve">redna dejavnost projekta ZELEN.KOM v okviru programa </w:t>
      </w:r>
      <w:r w:rsidR="00E31727">
        <w:rPr>
          <w:rFonts w:cs="Arial"/>
          <w:sz w:val="20"/>
          <w:szCs w:val="18"/>
          <w:lang w:eastAsia="sl-SI"/>
        </w:rPr>
        <w:t>PTiVR</w:t>
      </w:r>
      <w:r w:rsidRPr="00FB5955">
        <w:rPr>
          <w:rFonts w:cs="Arial"/>
          <w:color w:val="000000" w:themeColor="text1"/>
          <w:sz w:val="20"/>
          <w:szCs w:val="20"/>
        </w:rPr>
        <w:t>; N</w:t>
      </w:r>
      <w:r w:rsidR="0009273C">
        <w:rPr>
          <w:rFonts w:cs="Arial"/>
          <w:color w:val="000000" w:themeColor="text1"/>
          <w:sz w:val="20"/>
          <w:szCs w:val="20"/>
        </w:rPr>
        <w:t>OO</w:t>
      </w:r>
      <w:r w:rsidRPr="00FB5955">
        <w:rPr>
          <w:rFonts w:cs="Arial"/>
          <w:color w:val="000000" w:themeColor="text1"/>
          <w:sz w:val="20"/>
          <w:szCs w:val="20"/>
        </w:rPr>
        <w:t xml:space="preserve"> v obdobju 2022–25 </w:t>
      </w:r>
      <w:r w:rsidR="00C43F0D" w:rsidRPr="00FB5955">
        <w:rPr>
          <w:rFonts w:cs="Arial"/>
          <w:color w:val="000000" w:themeColor="text1"/>
          <w:sz w:val="20"/>
          <w:szCs w:val="20"/>
        </w:rPr>
        <w:t>MVZI</w:t>
      </w:r>
      <w:r w:rsidRPr="00FB5955">
        <w:rPr>
          <w:rFonts w:cs="Arial"/>
          <w:color w:val="000000" w:themeColor="text1"/>
          <w:sz w:val="20"/>
          <w:szCs w:val="20"/>
        </w:rPr>
        <w:t xml:space="preserve"> (sredstva za 2024).</w:t>
      </w:r>
      <w:bookmarkEnd w:id="206"/>
    </w:p>
    <w:p w14:paraId="52155C57" w14:textId="77777777" w:rsidR="006C629E" w:rsidRPr="009C64F6" w:rsidRDefault="006C629E" w:rsidP="00AB6C65">
      <w:pPr>
        <w:pStyle w:val="paragraph"/>
        <w:spacing w:before="0" w:beforeAutospacing="0" w:after="0" w:afterAutospacing="0"/>
        <w:jc w:val="both"/>
        <w:textAlignment w:val="baseline"/>
        <w:rPr>
          <w:rFonts w:ascii="Arial" w:hAnsi="Arial" w:cs="Arial"/>
          <w:color w:val="000000" w:themeColor="text1"/>
          <w:sz w:val="20"/>
          <w:szCs w:val="20"/>
        </w:rPr>
      </w:pPr>
    </w:p>
    <w:p w14:paraId="29CE38B9" w14:textId="01E0E8C1" w:rsidR="006C629E" w:rsidRDefault="00C43F0D" w:rsidP="00AB6C65">
      <w:pPr>
        <w:spacing w:line="240" w:lineRule="auto"/>
        <w:rPr>
          <w:rFonts w:cs="Arial"/>
          <w:color w:val="0070C0"/>
          <w:sz w:val="20"/>
          <w:szCs w:val="20"/>
        </w:rPr>
      </w:pPr>
      <w:r w:rsidRPr="00C55022">
        <w:rPr>
          <w:rFonts w:cs="Arial"/>
          <w:b/>
          <w:bCs/>
          <w:sz w:val="20"/>
          <w:szCs w:val="20"/>
        </w:rPr>
        <w:t>U</w:t>
      </w:r>
      <w:r>
        <w:rPr>
          <w:rFonts w:cs="Arial"/>
          <w:b/>
          <w:bCs/>
          <w:sz w:val="20"/>
          <w:szCs w:val="20"/>
        </w:rPr>
        <w:t>M, FF</w:t>
      </w:r>
      <w:r w:rsidRPr="00C55022">
        <w:rPr>
          <w:rFonts w:cs="Arial"/>
          <w:b/>
          <w:bCs/>
          <w:sz w:val="20"/>
          <w:szCs w:val="20"/>
        </w:rPr>
        <w:t>,</w:t>
      </w:r>
      <w:r w:rsidR="006C629E" w:rsidRPr="00AB297B">
        <w:rPr>
          <w:rFonts w:cs="Arial"/>
          <w:b/>
          <w:bCs/>
          <w:sz w:val="20"/>
          <w:szCs w:val="18"/>
          <w:lang w:eastAsia="sl-SI"/>
        </w:rPr>
        <w:t xml:space="preserve"> Oddelek za slovanske jezike in književnosti</w:t>
      </w:r>
      <w:r w:rsidR="006C629E">
        <w:rPr>
          <w:rFonts w:cs="Arial"/>
          <w:b/>
          <w:bCs/>
          <w:sz w:val="20"/>
          <w:szCs w:val="18"/>
          <w:lang w:eastAsia="sl-SI"/>
        </w:rPr>
        <w:t>, Oddelek za prevodoslovje</w:t>
      </w:r>
    </w:p>
    <w:p w14:paraId="22BCA768" w14:textId="7E08A523" w:rsidR="006C629E" w:rsidRPr="00DB4A98" w:rsidRDefault="006C629E" w:rsidP="00AB6C65">
      <w:pPr>
        <w:spacing w:line="240" w:lineRule="auto"/>
        <w:rPr>
          <w:rFonts w:cs="Arial"/>
          <w:sz w:val="20"/>
          <w:szCs w:val="18"/>
        </w:rPr>
      </w:pPr>
      <w:r>
        <w:rPr>
          <w:rFonts w:cs="Arial"/>
          <w:sz w:val="20"/>
          <w:szCs w:val="18"/>
        </w:rPr>
        <w:t>Jožica Čeh Steger, Irena Stramljič Breznik, Alenka Valh Lopert, Melita Zemljak Jontes</w:t>
      </w:r>
      <w:r w:rsidR="00C43F0D">
        <w:rPr>
          <w:rFonts w:cs="Arial"/>
          <w:sz w:val="20"/>
          <w:szCs w:val="18"/>
        </w:rPr>
        <w:t xml:space="preserve">. </w:t>
      </w:r>
      <w:r w:rsidR="00FB5955">
        <w:rPr>
          <w:rFonts w:cs="Arial"/>
          <w:sz w:val="20"/>
          <w:szCs w:val="18"/>
        </w:rPr>
        <w:t>Z</w:t>
      </w:r>
      <w:r>
        <w:rPr>
          <w:rFonts w:cs="Arial"/>
          <w:sz w:val="20"/>
          <w:szCs w:val="18"/>
        </w:rPr>
        <w:t xml:space="preserve">a gospodarstvo (Vinogradništvo Mulec, Jakobski Dol) </w:t>
      </w:r>
      <w:r w:rsidR="00FB5955">
        <w:rPr>
          <w:rFonts w:cs="Arial"/>
          <w:sz w:val="20"/>
          <w:szCs w:val="18"/>
        </w:rPr>
        <w:t xml:space="preserve">je bilo </w:t>
      </w:r>
      <w:r w:rsidRPr="00E63EB5">
        <w:rPr>
          <w:rFonts w:cs="Arial"/>
          <w:sz w:val="20"/>
          <w:szCs w:val="20"/>
        </w:rPr>
        <w:t xml:space="preserve">v okviru projekta </w:t>
      </w:r>
      <w:r w:rsidRPr="00E63EB5">
        <w:rPr>
          <w:rFonts w:cs="Arial"/>
          <w:i/>
          <w:iCs/>
          <w:sz w:val="20"/>
          <w:szCs w:val="20"/>
        </w:rPr>
        <w:t xml:space="preserve">ZELEN.KOM </w:t>
      </w:r>
      <w:r w:rsidR="00FB5955" w:rsidRPr="005B4DF3">
        <w:rPr>
          <w:rFonts w:cs="Arial"/>
          <w:sz w:val="20"/>
          <w:szCs w:val="18"/>
        </w:rPr>
        <w:t>v  organizaciji slovenistk (sicer so modul pripravili člani projekta s področij slovenskega jezika in književnosti, geografije, pedagogike, psihologije, sociologije in zgodovine)</w:t>
      </w:r>
      <w:r w:rsidR="00FB5955">
        <w:rPr>
          <w:rFonts w:cs="Arial"/>
          <w:sz w:val="20"/>
          <w:szCs w:val="18"/>
        </w:rPr>
        <w:t xml:space="preserve"> </w:t>
      </w:r>
      <w:r w:rsidR="00BA4477">
        <w:rPr>
          <w:rFonts w:cs="Arial"/>
          <w:sz w:val="20"/>
          <w:szCs w:val="18"/>
        </w:rPr>
        <w:t xml:space="preserve">20. 5. </w:t>
      </w:r>
      <w:r w:rsidR="00FB5955" w:rsidRPr="00FB5955">
        <w:rPr>
          <w:rFonts w:cs="Arial"/>
          <w:sz w:val="20"/>
          <w:szCs w:val="20"/>
        </w:rPr>
        <w:t>iz</w:t>
      </w:r>
      <w:r w:rsidRPr="00FB5955">
        <w:rPr>
          <w:rFonts w:cs="Arial"/>
          <w:sz w:val="20"/>
          <w:szCs w:val="20"/>
        </w:rPr>
        <w:t>v</w:t>
      </w:r>
      <w:r w:rsidRPr="00E63EB5">
        <w:rPr>
          <w:rFonts w:cs="Arial"/>
          <w:sz w:val="20"/>
          <w:szCs w:val="20"/>
        </w:rPr>
        <w:t>edeno izobraževanje</w:t>
      </w:r>
      <w:r>
        <w:rPr>
          <w:rFonts w:cs="Arial"/>
          <w:sz w:val="20"/>
          <w:szCs w:val="18"/>
        </w:rPr>
        <w:t xml:space="preserve"> </w:t>
      </w:r>
      <w:r w:rsidRPr="00FB5955">
        <w:rPr>
          <w:rFonts w:cs="Arial"/>
          <w:sz w:val="20"/>
          <w:szCs w:val="18"/>
          <w:u w:val="single"/>
        </w:rPr>
        <w:t>Suša kot oblika manifestiranja podnebnih sprememb</w:t>
      </w:r>
      <w:r w:rsidRPr="00FB5955">
        <w:rPr>
          <w:rFonts w:cs="Arial"/>
          <w:sz w:val="20"/>
          <w:szCs w:val="18"/>
        </w:rPr>
        <w:t>.</w:t>
      </w:r>
      <w:r>
        <w:rPr>
          <w:rFonts w:cs="Arial"/>
          <w:sz w:val="20"/>
          <w:szCs w:val="18"/>
        </w:rPr>
        <w:t xml:space="preserve"> </w:t>
      </w:r>
      <w:r w:rsidRPr="005B4DF3">
        <w:rPr>
          <w:rFonts w:cs="Arial"/>
          <w:sz w:val="20"/>
          <w:szCs w:val="18"/>
        </w:rPr>
        <w:t>Udeleženci so se v jezikovnem delu izobraževanja seznanili z jezikovno sliko besede 'suše' v korpusu kot odraz jezikovne rabe</w:t>
      </w:r>
      <w:r w:rsidR="0009273C">
        <w:rPr>
          <w:rFonts w:cs="Arial"/>
          <w:sz w:val="20"/>
          <w:szCs w:val="18"/>
        </w:rPr>
        <w:t xml:space="preserve"> ter </w:t>
      </w:r>
      <w:r w:rsidRPr="005B4DF3">
        <w:rPr>
          <w:rFonts w:cs="Arial"/>
          <w:sz w:val="20"/>
          <w:szCs w:val="18"/>
        </w:rPr>
        <w:t xml:space="preserve">v literarnem/fikcijskem besedilu, kako o suši poročajo pisni mediji </w:t>
      </w:r>
      <w:r w:rsidR="00FB5955">
        <w:rPr>
          <w:rFonts w:cs="Arial"/>
          <w:sz w:val="20"/>
          <w:szCs w:val="18"/>
        </w:rPr>
        <w:t>ipd.</w:t>
      </w:r>
    </w:p>
    <w:p w14:paraId="521B25EB" w14:textId="36A094B4" w:rsidR="006C629E" w:rsidRPr="00FB5955"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t>Porabljena sredstva</w:t>
      </w:r>
      <w:r w:rsidRPr="00FB5955">
        <w:rPr>
          <w:rFonts w:cs="Arial"/>
          <w:color w:val="000000" w:themeColor="text1"/>
          <w:sz w:val="20"/>
          <w:szCs w:val="20"/>
        </w:rPr>
        <w:t xml:space="preserve">: redna dejavnost projekta ZELEN.KOM v okviru programa </w:t>
      </w:r>
      <w:r w:rsidR="00E31727">
        <w:rPr>
          <w:rFonts w:cs="Arial"/>
          <w:sz w:val="20"/>
          <w:szCs w:val="18"/>
          <w:lang w:eastAsia="sl-SI"/>
        </w:rPr>
        <w:t>PTiVR</w:t>
      </w:r>
      <w:r w:rsidRPr="00FB5955">
        <w:rPr>
          <w:rFonts w:cs="Arial"/>
          <w:color w:val="000000" w:themeColor="text1"/>
          <w:sz w:val="20"/>
          <w:szCs w:val="20"/>
        </w:rPr>
        <w:t xml:space="preserve">; </w:t>
      </w:r>
      <w:r w:rsidR="0009273C" w:rsidRPr="00FB5955">
        <w:rPr>
          <w:rFonts w:cs="Arial"/>
          <w:color w:val="000000" w:themeColor="text1"/>
          <w:sz w:val="20"/>
          <w:szCs w:val="20"/>
        </w:rPr>
        <w:t>N</w:t>
      </w:r>
      <w:r w:rsidR="0009273C">
        <w:rPr>
          <w:rFonts w:cs="Arial"/>
          <w:color w:val="000000" w:themeColor="text1"/>
          <w:sz w:val="20"/>
          <w:szCs w:val="20"/>
        </w:rPr>
        <w:t>OO</w:t>
      </w:r>
      <w:r w:rsidR="0009273C" w:rsidRPr="00FB5955">
        <w:rPr>
          <w:rFonts w:cs="Arial"/>
          <w:color w:val="000000" w:themeColor="text1"/>
          <w:sz w:val="20"/>
          <w:szCs w:val="20"/>
        </w:rPr>
        <w:t xml:space="preserve"> </w:t>
      </w:r>
      <w:r w:rsidRPr="00FB5955">
        <w:rPr>
          <w:rFonts w:cs="Arial"/>
          <w:color w:val="000000" w:themeColor="text1"/>
          <w:sz w:val="20"/>
          <w:szCs w:val="20"/>
        </w:rPr>
        <w:t xml:space="preserve">v obdobju 2022–25 </w:t>
      </w:r>
      <w:r w:rsidR="00C43F0D" w:rsidRPr="00FB5955">
        <w:rPr>
          <w:rFonts w:cs="Arial"/>
          <w:color w:val="000000" w:themeColor="text1"/>
          <w:sz w:val="20"/>
          <w:szCs w:val="20"/>
        </w:rPr>
        <w:t>MVZI</w:t>
      </w:r>
      <w:r w:rsidRPr="00FB5955">
        <w:rPr>
          <w:rFonts w:cs="Arial"/>
          <w:color w:val="000000" w:themeColor="text1"/>
          <w:sz w:val="20"/>
          <w:szCs w:val="20"/>
        </w:rPr>
        <w:t xml:space="preserve"> (sredstva za 2024).</w:t>
      </w:r>
    </w:p>
    <w:p w14:paraId="768A82F5" w14:textId="77777777" w:rsidR="006C629E" w:rsidRPr="009C64F6" w:rsidRDefault="006C629E" w:rsidP="00AB6C65">
      <w:pPr>
        <w:pStyle w:val="paragraph"/>
        <w:spacing w:before="0" w:beforeAutospacing="0" w:after="0" w:afterAutospacing="0"/>
        <w:jc w:val="both"/>
        <w:textAlignment w:val="baseline"/>
        <w:rPr>
          <w:rFonts w:ascii="Arial" w:hAnsi="Arial" w:cs="Arial"/>
          <w:color w:val="000000" w:themeColor="text1"/>
          <w:sz w:val="20"/>
          <w:szCs w:val="20"/>
        </w:rPr>
      </w:pPr>
    </w:p>
    <w:p w14:paraId="2DC0CA2E" w14:textId="6F77A38E" w:rsidR="006C629E" w:rsidRDefault="00C43F0D" w:rsidP="00AB6C65">
      <w:pPr>
        <w:spacing w:line="240" w:lineRule="auto"/>
        <w:rPr>
          <w:rFonts w:cs="Arial"/>
          <w:color w:val="0070C0"/>
          <w:sz w:val="20"/>
          <w:szCs w:val="20"/>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AB297B">
        <w:rPr>
          <w:rFonts w:cs="Arial"/>
          <w:b/>
          <w:bCs/>
          <w:sz w:val="20"/>
          <w:szCs w:val="18"/>
          <w:lang w:eastAsia="sl-SI"/>
        </w:rPr>
        <w:t>Oddelek za slovanske jezike in književnosti</w:t>
      </w:r>
      <w:r w:rsidR="006C629E">
        <w:rPr>
          <w:rFonts w:cs="Arial"/>
          <w:b/>
          <w:bCs/>
          <w:sz w:val="20"/>
          <w:szCs w:val="18"/>
          <w:lang w:eastAsia="sl-SI"/>
        </w:rPr>
        <w:t>, Oddelek za prevodoslovje</w:t>
      </w:r>
    </w:p>
    <w:p w14:paraId="5DE8C60F" w14:textId="113EB0F0" w:rsidR="006C629E" w:rsidRDefault="006C629E" w:rsidP="00AB6C65">
      <w:pPr>
        <w:spacing w:line="240" w:lineRule="auto"/>
        <w:rPr>
          <w:rFonts w:cs="Arial"/>
          <w:sz w:val="20"/>
          <w:szCs w:val="18"/>
        </w:rPr>
      </w:pPr>
      <w:r>
        <w:rPr>
          <w:rFonts w:cs="Arial"/>
          <w:sz w:val="20"/>
          <w:szCs w:val="18"/>
        </w:rPr>
        <w:t>Jožica Čeh Steger, Irena Stramljič Breznik, Alenka Valh Lopert, Melita Zemljak Jontes</w:t>
      </w:r>
      <w:r w:rsidR="00C43F0D">
        <w:rPr>
          <w:rFonts w:cs="Arial"/>
          <w:sz w:val="20"/>
          <w:szCs w:val="18"/>
        </w:rPr>
        <w:t xml:space="preserve">. </w:t>
      </w:r>
      <w:r w:rsidR="0000592E">
        <w:rPr>
          <w:rFonts w:cs="Arial"/>
          <w:sz w:val="20"/>
          <w:szCs w:val="20"/>
        </w:rPr>
        <w:t>Z</w:t>
      </w:r>
      <w:r w:rsidRPr="00E63EB5">
        <w:rPr>
          <w:rFonts w:cs="Arial"/>
          <w:sz w:val="20"/>
          <w:szCs w:val="20"/>
        </w:rPr>
        <w:t xml:space="preserve">a </w:t>
      </w:r>
      <w:r>
        <w:rPr>
          <w:rFonts w:cs="Arial"/>
          <w:sz w:val="20"/>
          <w:szCs w:val="20"/>
        </w:rPr>
        <w:t xml:space="preserve">vso zainteresirano javnost </w:t>
      </w:r>
      <w:r w:rsidR="0000592E" w:rsidRPr="00E63EB5">
        <w:rPr>
          <w:rFonts w:cs="Arial"/>
          <w:sz w:val="20"/>
          <w:szCs w:val="20"/>
        </w:rPr>
        <w:t xml:space="preserve">je bilo </w:t>
      </w:r>
      <w:r>
        <w:rPr>
          <w:rFonts w:cs="Arial"/>
          <w:sz w:val="20"/>
          <w:szCs w:val="20"/>
        </w:rPr>
        <w:t>v Knjižnici Franca Ksavra Meška Ormož</w:t>
      </w:r>
      <w:r w:rsidRPr="00E63EB5">
        <w:rPr>
          <w:rFonts w:cs="Arial"/>
          <w:sz w:val="20"/>
          <w:szCs w:val="20"/>
        </w:rPr>
        <w:t xml:space="preserve"> v okviru projekta </w:t>
      </w:r>
      <w:r w:rsidRPr="00E63EB5">
        <w:rPr>
          <w:rFonts w:cs="Arial"/>
          <w:i/>
          <w:iCs/>
          <w:sz w:val="20"/>
          <w:szCs w:val="20"/>
        </w:rPr>
        <w:t xml:space="preserve">ZELEN.KOM </w:t>
      </w:r>
      <w:r w:rsidR="00BA4477">
        <w:rPr>
          <w:rFonts w:cs="Arial"/>
          <w:sz w:val="20"/>
          <w:szCs w:val="20"/>
        </w:rPr>
        <w:t xml:space="preserve">26. 9. </w:t>
      </w:r>
      <w:r w:rsidRPr="00E63EB5">
        <w:rPr>
          <w:rFonts w:cs="Arial"/>
          <w:sz w:val="20"/>
          <w:szCs w:val="20"/>
        </w:rPr>
        <w:t>izvedeno izobraževanje</w:t>
      </w:r>
      <w:r>
        <w:rPr>
          <w:rFonts w:cs="Arial"/>
          <w:sz w:val="20"/>
          <w:szCs w:val="20"/>
        </w:rPr>
        <w:t xml:space="preserve"> </w:t>
      </w:r>
      <w:r w:rsidRPr="00777989">
        <w:rPr>
          <w:rFonts w:cs="Arial"/>
          <w:sz w:val="20"/>
          <w:szCs w:val="20"/>
          <w:u w:val="single"/>
        </w:rPr>
        <w:t>Komuniciranje podnebnih sprememb v književnosti</w:t>
      </w:r>
      <w:r>
        <w:rPr>
          <w:rFonts w:cs="Arial"/>
          <w:sz w:val="20"/>
          <w:szCs w:val="20"/>
        </w:rPr>
        <w:t>.</w:t>
      </w:r>
      <w:r w:rsidR="00C43F0D">
        <w:rPr>
          <w:rFonts w:cs="Arial"/>
          <w:sz w:val="20"/>
          <w:szCs w:val="20"/>
        </w:rPr>
        <w:t xml:space="preserve"> </w:t>
      </w:r>
      <w:r w:rsidR="00777989">
        <w:rPr>
          <w:rFonts w:cs="Arial"/>
          <w:sz w:val="20"/>
          <w:szCs w:val="18"/>
        </w:rPr>
        <w:t>U</w:t>
      </w:r>
      <w:r w:rsidRPr="00DB4A98">
        <w:rPr>
          <w:rFonts w:cs="Arial"/>
          <w:sz w:val="20"/>
          <w:szCs w:val="18"/>
        </w:rPr>
        <w:t xml:space="preserve">deleženci </w:t>
      </w:r>
      <w:r w:rsidR="00777989">
        <w:rPr>
          <w:rFonts w:cs="Arial"/>
          <w:sz w:val="20"/>
          <w:szCs w:val="18"/>
        </w:rPr>
        <w:t xml:space="preserve">so </w:t>
      </w:r>
      <w:r w:rsidRPr="00DB4A98">
        <w:rPr>
          <w:rFonts w:cs="Arial"/>
          <w:sz w:val="20"/>
          <w:szCs w:val="18"/>
        </w:rPr>
        <w:t>spozna</w:t>
      </w:r>
      <w:r w:rsidR="00777989">
        <w:rPr>
          <w:rFonts w:cs="Arial"/>
          <w:sz w:val="20"/>
          <w:szCs w:val="18"/>
        </w:rPr>
        <w:t>li</w:t>
      </w:r>
      <w:r w:rsidRPr="00DB4A98">
        <w:rPr>
          <w:rFonts w:cs="Arial"/>
          <w:sz w:val="20"/>
          <w:szCs w:val="18"/>
        </w:rPr>
        <w:t xml:space="preserve"> značilnosti literarne podnebne fikcije pri komuniciranju podnebnih sprememb</w:t>
      </w:r>
      <w:r w:rsidR="00777989">
        <w:rPr>
          <w:rFonts w:cs="Arial"/>
          <w:sz w:val="20"/>
          <w:szCs w:val="18"/>
        </w:rPr>
        <w:t xml:space="preserve">, </w:t>
      </w:r>
      <w:r w:rsidRPr="00DB4A98">
        <w:rPr>
          <w:rFonts w:cs="Arial"/>
          <w:sz w:val="20"/>
          <w:szCs w:val="18"/>
        </w:rPr>
        <w:t>različne tipe romanov o podnebnih spremembah</w:t>
      </w:r>
      <w:r w:rsidR="00777989">
        <w:rPr>
          <w:rFonts w:cs="Arial"/>
          <w:sz w:val="20"/>
          <w:szCs w:val="18"/>
        </w:rPr>
        <w:t xml:space="preserve">, </w:t>
      </w:r>
      <w:r w:rsidRPr="00DB4A98">
        <w:rPr>
          <w:rFonts w:cs="Arial"/>
          <w:sz w:val="20"/>
          <w:szCs w:val="18"/>
        </w:rPr>
        <w:t>se seznani</w:t>
      </w:r>
      <w:r w:rsidR="00777989">
        <w:rPr>
          <w:rFonts w:cs="Arial"/>
          <w:sz w:val="20"/>
          <w:szCs w:val="18"/>
        </w:rPr>
        <w:t>li</w:t>
      </w:r>
      <w:r w:rsidRPr="00DB4A98">
        <w:rPr>
          <w:rFonts w:cs="Arial"/>
          <w:sz w:val="20"/>
          <w:szCs w:val="18"/>
        </w:rPr>
        <w:t xml:space="preserve"> z izbranimi romani o podnebnih spremembah</w:t>
      </w:r>
      <w:r w:rsidR="00777989">
        <w:rPr>
          <w:rFonts w:cs="Arial"/>
          <w:sz w:val="20"/>
          <w:szCs w:val="18"/>
        </w:rPr>
        <w:t xml:space="preserve">, </w:t>
      </w:r>
      <w:r w:rsidRPr="00DB4A98">
        <w:rPr>
          <w:rFonts w:cs="Arial"/>
          <w:sz w:val="20"/>
          <w:szCs w:val="18"/>
        </w:rPr>
        <w:t>spozna</w:t>
      </w:r>
      <w:r w:rsidR="00777989">
        <w:rPr>
          <w:rFonts w:cs="Arial"/>
          <w:sz w:val="20"/>
          <w:szCs w:val="18"/>
        </w:rPr>
        <w:t>li</w:t>
      </w:r>
      <w:r w:rsidRPr="00DB4A98">
        <w:rPr>
          <w:rFonts w:cs="Arial"/>
          <w:sz w:val="20"/>
          <w:szCs w:val="18"/>
        </w:rPr>
        <w:t xml:space="preserve"> značilnosti ekoloških romanov </w:t>
      </w:r>
      <w:r w:rsidRPr="00DB4A98">
        <w:rPr>
          <w:rFonts w:cs="Arial"/>
          <w:i/>
          <w:iCs/>
          <w:sz w:val="20"/>
          <w:szCs w:val="18"/>
        </w:rPr>
        <w:t>Na Klancu</w:t>
      </w:r>
      <w:r w:rsidRPr="00DB4A98">
        <w:rPr>
          <w:rFonts w:cs="Arial"/>
          <w:sz w:val="20"/>
          <w:szCs w:val="18"/>
        </w:rPr>
        <w:t xml:space="preserve"> Tine Vrščaj in </w:t>
      </w:r>
      <w:r w:rsidRPr="00DB4A98">
        <w:rPr>
          <w:rFonts w:cs="Arial"/>
          <w:i/>
          <w:iCs/>
          <w:sz w:val="20"/>
          <w:szCs w:val="18"/>
        </w:rPr>
        <w:t>Primerljivi hektarji</w:t>
      </w:r>
      <w:r w:rsidRPr="00DB4A98">
        <w:rPr>
          <w:rFonts w:cs="Arial"/>
          <w:sz w:val="20"/>
          <w:szCs w:val="18"/>
        </w:rPr>
        <w:t xml:space="preserve"> Nataše Kramberger</w:t>
      </w:r>
      <w:r w:rsidR="00777989">
        <w:rPr>
          <w:rFonts w:cs="Arial"/>
          <w:sz w:val="20"/>
          <w:szCs w:val="18"/>
        </w:rPr>
        <w:t xml:space="preserve">, </w:t>
      </w:r>
      <w:r w:rsidRPr="00DB4A98">
        <w:rPr>
          <w:rFonts w:cs="Arial"/>
          <w:sz w:val="20"/>
          <w:szCs w:val="18"/>
        </w:rPr>
        <w:t xml:space="preserve">rabo nekaterih podnebnih </w:t>
      </w:r>
      <w:r w:rsidR="00777989">
        <w:rPr>
          <w:rFonts w:cs="Arial"/>
          <w:sz w:val="20"/>
          <w:szCs w:val="18"/>
        </w:rPr>
        <w:t xml:space="preserve">pojmov, </w:t>
      </w:r>
      <w:r w:rsidRPr="00DB4A98">
        <w:rPr>
          <w:rFonts w:cs="Arial"/>
          <w:sz w:val="20"/>
          <w:szCs w:val="18"/>
        </w:rPr>
        <w:t xml:space="preserve">na podlagi odlomka iz romana </w:t>
      </w:r>
      <w:r w:rsidRPr="00DB4A98">
        <w:rPr>
          <w:rFonts w:cs="Arial"/>
          <w:i/>
          <w:iCs/>
          <w:sz w:val="20"/>
          <w:szCs w:val="18"/>
        </w:rPr>
        <w:t>Na Klancu</w:t>
      </w:r>
      <w:r w:rsidRPr="00DB4A98">
        <w:rPr>
          <w:rFonts w:cs="Arial"/>
          <w:sz w:val="20"/>
          <w:szCs w:val="18"/>
        </w:rPr>
        <w:t xml:space="preserve"> prepozna</w:t>
      </w:r>
      <w:r w:rsidR="00777989">
        <w:rPr>
          <w:rFonts w:cs="Arial"/>
          <w:sz w:val="20"/>
          <w:szCs w:val="18"/>
        </w:rPr>
        <w:t>vali</w:t>
      </w:r>
      <w:r w:rsidRPr="00DB4A98">
        <w:rPr>
          <w:rFonts w:cs="Arial"/>
          <w:sz w:val="20"/>
          <w:szCs w:val="18"/>
        </w:rPr>
        <w:t xml:space="preserve"> značilnosti katastrofične ubeseditve neurja ter pove</w:t>
      </w:r>
      <w:r w:rsidR="00777989">
        <w:rPr>
          <w:rFonts w:cs="Arial"/>
          <w:sz w:val="20"/>
          <w:szCs w:val="18"/>
        </w:rPr>
        <w:t>zali</w:t>
      </w:r>
      <w:r w:rsidRPr="00DB4A98">
        <w:rPr>
          <w:rFonts w:cs="Arial"/>
          <w:sz w:val="20"/>
          <w:szCs w:val="18"/>
        </w:rPr>
        <w:t xml:space="preserve"> literarne ideje podnebne problematike iz predstavljenih literarnih del s prookoljskim delovanjem.</w:t>
      </w:r>
    </w:p>
    <w:p w14:paraId="01184712" w14:textId="406276A8" w:rsidR="006C629E" w:rsidRPr="0009273C"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lastRenderedPageBreak/>
        <w:t xml:space="preserve">Porabljena sredstva: </w:t>
      </w:r>
      <w:r>
        <w:rPr>
          <w:rFonts w:cs="Arial"/>
          <w:color w:val="000000" w:themeColor="text1"/>
          <w:sz w:val="20"/>
          <w:szCs w:val="20"/>
        </w:rPr>
        <w:t xml:space="preserve">redna dejavnost projekta </w:t>
      </w:r>
      <w:r w:rsidRPr="0009273C">
        <w:rPr>
          <w:rFonts w:cs="Arial"/>
          <w:color w:val="000000" w:themeColor="text1"/>
          <w:sz w:val="20"/>
          <w:szCs w:val="20"/>
        </w:rPr>
        <w:t>ZELEN.KOM</w:t>
      </w:r>
      <w:r w:rsidRPr="00EE3E9B">
        <w:rPr>
          <w:rFonts w:cs="Arial"/>
          <w:i/>
          <w:iCs/>
          <w:color w:val="000000" w:themeColor="text1"/>
          <w:sz w:val="20"/>
          <w:szCs w:val="20"/>
        </w:rPr>
        <w:t xml:space="preserve"> </w:t>
      </w:r>
      <w:r>
        <w:rPr>
          <w:rFonts w:cs="Arial"/>
          <w:color w:val="000000" w:themeColor="text1"/>
          <w:sz w:val="20"/>
          <w:szCs w:val="20"/>
        </w:rPr>
        <w:t xml:space="preserve">v okviru programa </w:t>
      </w:r>
      <w:r w:rsidR="00E31727">
        <w:rPr>
          <w:rFonts w:cs="Arial"/>
          <w:sz w:val="20"/>
          <w:szCs w:val="18"/>
          <w:lang w:eastAsia="sl-SI"/>
        </w:rPr>
        <w:t>PTiVR</w:t>
      </w:r>
      <w:r w:rsidRPr="0009273C">
        <w:rPr>
          <w:rFonts w:cs="Arial"/>
          <w:color w:val="000000" w:themeColor="text1"/>
          <w:sz w:val="20"/>
          <w:szCs w:val="20"/>
        </w:rPr>
        <w:t xml:space="preserve">; </w:t>
      </w:r>
      <w:r w:rsidR="0009273C" w:rsidRPr="0009273C">
        <w:rPr>
          <w:rFonts w:cs="Arial"/>
          <w:color w:val="000000" w:themeColor="text1"/>
          <w:sz w:val="20"/>
          <w:szCs w:val="20"/>
        </w:rPr>
        <w:t xml:space="preserve">NOO </w:t>
      </w:r>
      <w:r w:rsidRPr="0009273C">
        <w:rPr>
          <w:rFonts w:cs="Arial"/>
          <w:color w:val="000000" w:themeColor="text1"/>
          <w:sz w:val="20"/>
          <w:szCs w:val="20"/>
        </w:rPr>
        <w:t>v obdobju 2022–25 M</w:t>
      </w:r>
      <w:r w:rsidR="00C43F0D" w:rsidRPr="0009273C">
        <w:rPr>
          <w:rFonts w:cs="Arial"/>
          <w:color w:val="000000" w:themeColor="text1"/>
          <w:sz w:val="20"/>
          <w:szCs w:val="20"/>
        </w:rPr>
        <w:t>VZI</w:t>
      </w:r>
      <w:r w:rsidRPr="0009273C">
        <w:rPr>
          <w:rFonts w:cs="Arial"/>
          <w:color w:val="000000" w:themeColor="text1"/>
          <w:sz w:val="20"/>
          <w:szCs w:val="20"/>
        </w:rPr>
        <w:t xml:space="preserve"> (sredstva za 2024).</w:t>
      </w:r>
    </w:p>
    <w:p w14:paraId="1B6B325E" w14:textId="77777777" w:rsidR="006C629E" w:rsidRPr="009C64F6" w:rsidRDefault="006C629E" w:rsidP="00AB6C65">
      <w:pPr>
        <w:pStyle w:val="paragraph"/>
        <w:spacing w:before="0" w:beforeAutospacing="0" w:after="0" w:afterAutospacing="0"/>
        <w:jc w:val="both"/>
        <w:textAlignment w:val="baseline"/>
        <w:rPr>
          <w:rFonts w:ascii="Arial" w:hAnsi="Arial" w:cs="Arial"/>
          <w:color w:val="000000" w:themeColor="text1"/>
          <w:sz w:val="20"/>
          <w:szCs w:val="20"/>
        </w:rPr>
      </w:pPr>
    </w:p>
    <w:p w14:paraId="671D7A8C" w14:textId="4463C048" w:rsidR="006C629E" w:rsidRPr="00672D80" w:rsidRDefault="00C43F0D" w:rsidP="00AB6C65">
      <w:pPr>
        <w:spacing w:line="240" w:lineRule="auto"/>
        <w:rPr>
          <w:rFonts w:cs="Arial"/>
          <w:color w:val="0070C0"/>
          <w:sz w:val="20"/>
          <w:szCs w:val="20"/>
        </w:rPr>
      </w:pPr>
      <w:r w:rsidRPr="00C55022">
        <w:rPr>
          <w:rFonts w:cs="Arial"/>
          <w:b/>
          <w:bCs/>
          <w:sz w:val="20"/>
          <w:szCs w:val="20"/>
        </w:rPr>
        <w:t>U</w:t>
      </w:r>
      <w:r>
        <w:rPr>
          <w:rFonts w:cs="Arial"/>
          <w:b/>
          <w:bCs/>
          <w:sz w:val="20"/>
          <w:szCs w:val="20"/>
        </w:rPr>
        <w:t>M, FF</w:t>
      </w:r>
      <w:r w:rsidRPr="00C55022">
        <w:rPr>
          <w:rFonts w:cs="Arial"/>
          <w:b/>
          <w:bCs/>
          <w:sz w:val="20"/>
          <w:szCs w:val="20"/>
        </w:rPr>
        <w:t xml:space="preserve">, </w:t>
      </w:r>
      <w:r w:rsidR="006C629E" w:rsidRPr="00672D80">
        <w:rPr>
          <w:rFonts w:cs="Arial"/>
          <w:b/>
          <w:bCs/>
          <w:sz w:val="20"/>
          <w:szCs w:val="18"/>
          <w:lang w:eastAsia="sl-SI"/>
        </w:rPr>
        <w:t>Oddelek za slovanske jezike in književnosti, Oddelek za prevodoslovje</w:t>
      </w:r>
      <w:r w:rsidR="006C629E">
        <w:rPr>
          <w:rFonts w:cs="Arial"/>
          <w:b/>
          <w:bCs/>
          <w:sz w:val="20"/>
          <w:szCs w:val="18"/>
          <w:lang w:eastAsia="sl-SI"/>
        </w:rPr>
        <w:t xml:space="preserve"> (Oddelek za anglistiko in amerikanistiko, Oddelek za germanistiko, Oddelek za zgodovino)</w:t>
      </w:r>
    </w:p>
    <w:p w14:paraId="432BB022" w14:textId="580CF134" w:rsidR="006C629E" w:rsidRPr="00672D80" w:rsidRDefault="006C629E" w:rsidP="00AB6C65">
      <w:pPr>
        <w:spacing w:line="240" w:lineRule="auto"/>
        <w:rPr>
          <w:rFonts w:cs="Arial"/>
          <w:sz w:val="20"/>
          <w:szCs w:val="20"/>
        </w:rPr>
      </w:pPr>
      <w:r w:rsidRPr="00672D80">
        <w:rPr>
          <w:rFonts w:cs="Arial"/>
          <w:sz w:val="20"/>
          <w:szCs w:val="18"/>
        </w:rPr>
        <w:t>Alenka Valh Lopert, Melita Zemljak Jontes (Aleksandra Nuč Blažič, Sara Orthaber, Katja Plemenitaš, Saša Jazbec, Milka Enčeva, David Hazemali)</w:t>
      </w:r>
      <w:r w:rsidR="00C43F0D">
        <w:rPr>
          <w:rFonts w:cs="Arial"/>
          <w:sz w:val="20"/>
          <w:szCs w:val="18"/>
        </w:rPr>
        <w:t xml:space="preserve">. </w:t>
      </w:r>
      <w:r>
        <w:rPr>
          <w:rFonts w:cs="Arial"/>
          <w:sz w:val="20"/>
          <w:szCs w:val="20"/>
        </w:rPr>
        <w:t>12. 4</w:t>
      </w:r>
      <w:r w:rsidRPr="00672D80">
        <w:rPr>
          <w:rFonts w:cs="Arial"/>
          <w:sz w:val="20"/>
          <w:szCs w:val="20"/>
        </w:rPr>
        <w:t xml:space="preserve"> 2024 je bilo za </w:t>
      </w:r>
      <w:r>
        <w:rPr>
          <w:rFonts w:cs="Arial"/>
          <w:sz w:val="20"/>
          <w:szCs w:val="20"/>
        </w:rPr>
        <w:t>študente F</w:t>
      </w:r>
      <w:r w:rsidR="00777989">
        <w:rPr>
          <w:rFonts w:cs="Arial"/>
          <w:sz w:val="20"/>
          <w:szCs w:val="20"/>
        </w:rPr>
        <w:t>F UM v</w:t>
      </w:r>
      <w:r>
        <w:rPr>
          <w:rFonts w:cs="Arial"/>
          <w:sz w:val="20"/>
          <w:szCs w:val="20"/>
        </w:rPr>
        <w:t xml:space="preserve"> </w:t>
      </w:r>
      <w:r w:rsidRPr="00672D80">
        <w:rPr>
          <w:rFonts w:cs="Arial"/>
          <w:sz w:val="20"/>
          <w:szCs w:val="20"/>
        </w:rPr>
        <w:t xml:space="preserve">okviru projekta </w:t>
      </w:r>
      <w:r w:rsidRPr="00777989">
        <w:rPr>
          <w:rFonts w:cs="Arial"/>
          <w:sz w:val="20"/>
          <w:szCs w:val="20"/>
        </w:rPr>
        <w:t>ZELEN.KOM</w:t>
      </w:r>
      <w:r w:rsidRPr="00672D80">
        <w:rPr>
          <w:rFonts w:cs="Arial"/>
          <w:i/>
          <w:iCs/>
          <w:sz w:val="20"/>
          <w:szCs w:val="20"/>
        </w:rPr>
        <w:t xml:space="preserve"> </w:t>
      </w:r>
      <w:r>
        <w:rPr>
          <w:rFonts w:cs="Arial"/>
          <w:sz w:val="20"/>
          <w:szCs w:val="20"/>
        </w:rPr>
        <w:t xml:space="preserve">izvedeno 1-urno </w:t>
      </w:r>
      <w:r w:rsidRPr="00672D80">
        <w:rPr>
          <w:rFonts w:cs="Arial"/>
          <w:sz w:val="20"/>
          <w:szCs w:val="20"/>
        </w:rPr>
        <w:t>izobraževanje</w:t>
      </w:r>
      <w:r>
        <w:rPr>
          <w:rFonts w:cs="Arial"/>
          <w:sz w:val="20"/>
          <w:szCs w:val="20"/>
        </w:rPr>
        <w:t xml:space="preserve"> </w:t>
      </w:r>
      <w:r w:rsidRPr="00777989">
        <w:rPr>
          <w:rFonts w:cs="Arial"/>
          <w:sz w:val="20"/>
          <w:szCs w:val="20"/>
          <w:u w:val="single"/>
        </w:rPr>
        <w:t>Terminologija (za študente Filozofske fakultete)</w:t>
      </w:r>
      <w:r w:rsidRPr="00FF0E4C">
        <w:rPr>
          <w:rFonts w:cs="Arial"/>
          <w:sz w:val="20"/>
          <w:szCs w:val="20"/>
        </w:rPr>
        <w:t xml:space="preserve"> (v okviru 8-urnega izobraževanja </w:t>
      </w:r>
      <w:r w:rsidRPr="00FF0E4C">
        <w:rPr>
          <w:rFonts w:cs="Arial"/>
          <w:i/>
          <w:iCs/>
          <w:sz w:val="20"/>
          <w:szCs w:val="20"/>
        </w:rPr>
        <w:t>100 zelenih: pojmi iz projekta ZELEN.kom TERMINOLOGIJA V STROKAH</w:t>
      </w:r>
      <w:r w:rsidRPr="00FF0E4C">
        <w:rPr>
          <w:rFonts w:cs="Arial"/>
          <w:sz w:val="20"/>
          <w:szCs w:val="20"/>
        </w:rPr>
        <w:t>, ki je sicer potekalo 12. in 13. 4.).</w:t>
      </w:r>
      <w:r w:rsidR="00C43F0D">
        <w:rPr>
          <w:rFonts w:cs="Arial"/>
          <w:sz w:val="20"/>
          <w:szCs w:val="20"/>
        </w:rPr>
        <w:t xml:space="preserve"> </w:t>
      </w:r>
      <w:r w:rsidRPr="00FF0E4C">
        <w:rPr>
          <w:rFonts w:cs="Arial"/>
          <w:sz w:val="20"/>
          <w:szCs w:val="20"/>
        </w:rPr>
        <w:t>Izobraževanje se je osredotočalo na opredelitev jezikoslovnih izzivov, funkcijsko zvrstnost slovenskega jezika, razlikovanje med</w:t>
      </w:r>
      <w:r>
        <w:rPr>
          <w:rFonts w:cs="Arial"/>
          <w:sz w:val="20"/>
          <w:szCs w:val="20"/>
        </w:rPr>
        <w:t xml:space="preserve"> leksemom in terminom, </w:t>
      </w:r>
      <w:r w:rsidRPr="005459FB">
        <w:rPr>
          <w:rFonts w:cs="Arial"/>
          <w:sz w:val="20"/>
          <w:szCs w:val="20"/>
        </w:rPr>
        <w:t>enobesedn</w:t>
      </w:r>
      <w:r>
        <w:rPr>
          <w:rFonts w:cs="Arial"/>
          <w:sz w:val="20"/>
          <w:szCs w:val="20"/>
        </w:rPr>
        <w:t xml:space="preserve">e in </w:t>
      </w:r>
      <w:r w:rsidRPr="005459FB">
        <w:rPr>
          <w:rFonts w:cs="Arial"/>
          <w:sz w:val="20"/>
          <w:szCs w:val="20"/>
        </w:rPr>
        <w:t>besednozvezn</w:t>
      </w:r>
      <w:r>
        <w:rPr>
          <w:rFonts w:cs="Arial"/>
          <w:sz w:val="20"/>
          <w:szCs w:val="20"/>
        </w:rPr>
        <w:t>e</w:t>
      </w:r>
      <w:r w:rsidRPr="005459FB">
        <w:rPr>
          <w:rFonts w:cs="Arial"/>
          <w:sz w:val="20"/>
          <w:szCs w:val="20"/>
        </w:rPr>
        <w:t xml:space="preserve"> termin</w:t>
      </w:r>
      <w:r>
        <w:rPr>
          <w:rFonts w:cs="Arial"/>
          <w:sz w:val="20"/>
          <w:szCs w:val="20"/>
        </w:rPr>
        <w:t>e</w:t>
      </w:r>
      <w:r w:rsidRPr="005459FB">
        <w:rPr>
          <w:rFonts w:cs="Arial"/>
          <w:sz w:val="20"/>
          <w:szCs w:val="20"/>
        </w:rPr>
        <w:t xml:space="preserve">, </w:t>
      </w:r>
      <w:r>
        <w:rPr>
          <w:rFonts w:cs="Arial"/>
          <w:sz w:val="20"/>
          <w:szCs w:val="20"/>
        </w:rPr>
        <w:t>uporabo s</w:t>
      </w:r>
      <w:r w:rsidRPr="005459FB">
        <w:rPr>
          <w:rFonts w:cs="Arial"/>
          <w:sz w:val="20"/>
          <w:szCs w:val="20"/>
        </w:rPr>
        <w:t>lovarj</w:t>
      </w:r>
      <w:r>
        <w:rPr>
          <w:rFonts w:cs="Arial"/>
          <w:sz w:val="20"/>
          <w:szCs w:val="20"/>
        </w:rPr>
        <w:t>ev</w:t>
      </w:r>
      <w:r w:rsidRPr="005459FB">
        <w:rPr>
          <w:rFonts w:cs="Arial"/>
          <w:sz w:val="20"/>
          <w:szCs w:val="20"/>
        </w:rPr>
        <w:t xml:space="preserve"> (</w:t>
      </w:r>
      <w:r>
        <w:rPr>
          <w:rFonts w:cs="Arial"/>
          <w:sz w:val="20"/>
          <w:szCs w:val="20"/>
        </w:rPr>
        <w:t xml:space="preserve">npr. na portalih </w:t>
      </w:r>
      <w:r w:rsidRPr="005459FB">
        <w:rPr>
          <w:rFonts w:cs="Arial"/>
          <w:i/>
          <w:iCs/>
          <w:sz w:val="20"/>
          <w:szCs w:val="20"/>
        </w:rPr>
        <w:t>FRAN.si</w:t>
      </w:r>
      <w:r w:rsidRPr="005459FB">
        <w:rPr>
          <w:rFonts w:cs="Arial"/>
          <w:sz w:val="20"/>
          <w:szCs w:val="20"/>
        </w:rPr>
        <w:t xml:space="preserve">, </w:t>
      </w:r>
      <w:r w:rsidRPr="005459FB">
        <w:rPr>
          <w:rFonts w:cs="Arial"/>
          <w:i/>
          <w:iCs/>
          <w:sz w:val="20"/>
          <w:szCs w:val="20"/>
        </w:rPr>
        <w:t>Termania</w:t>
      </w:r>
      <w:r w:rsidRPr="005459FB">
        <w:rPr>
          <w:rFonts w:cs="Arial"/>
          <w:sz w:val="20"/>
          <w:szCs w:val="20"/>
        </w:rPr>
        <w:t>)</w:t>
      </w:r>
      <w:r>
        <w:rPr>
          <w:rFonts w:cs="Arial"/>
          <w:sz w:val="20"/>
          <w:szCs w:val="20"/>
        </w:rPr>
        <w:t>, tj.</w:t>
      </w:r>
      <w:r w:rsidRPr="005459FB">
        <w:rPr>
          <w:rFonts w:cs="Arial"/>
          <w:sz w:val="20"/>
          <w:szCs w:val="20"/>
        </w:rPr>
        <w:t xml:space="preserve">  enojezični</w:t>
      </w:r>
      <w:r>
        <w:rPr>
          <w:rFonts w:cs="Arial"/>
          <w:sz w:val="20"/>
          <w:szCs w:val="20"/>
        </w:rPr>
        <w:t>h</w:t>
      </w:r>
      <w:r w:rsidRPr="005459FB">
        <w:rPr>
          <w:rFonts w:cs="Arial"/>
          <w:sz w:val="20"/>
          <w:szCs w:val="20"/>
        </w:rPr>
        <w:t xml:space="preserve"> slovar</w:t>
      </w:r>
      <w:r>
        <w:rPr>
          <w:rFonts w:cs="Arial"/>
          <w:sz w:val="20"/>
          <w:szCs w:val="20"/>
        </w:rPr>
        <w:t>jev</w:t>
      </w:r>
      <w:r w:rsidRPr="005459FB">
        <w:rPr>
          <w:rFonts w:cs="Arial"/>
          <w:sz w:val="20"/>
          <w:szCs w:val="20"/>
        </w:rPr>
        <w:t xml:space="preserve"> (</w:t>
      </w:r>
      <w:r>
        <w:rPr>
          <w:rFonts w:cs="Arial"/>
          <w:sz w:val="20"/>
          <w:szCs w:val="20"/>
        </w:rPr>
        <w:t xml:space="preserve">s poudarkom na </w:t>
      </w:r>
      <w:r w:rsidRPr="005459FB">
        <w:rPr>
          <w:rFonts w:cs="Arial"/>
          <w:sz w:val="20"/>
          <w:szCs w:val="20"/>
        </w:rPr>
        <w:t>prevzet</w:t>
      </w:r>
      <w:r>
        <w:rPr>
          <w:rFonts w:cs="Arial"/>
          <w:sz w:val="20"/>
          <w:szCs w:val="20"/>
        </w:rPr>
        <w:t>em</w:t>
      </w:r>
      <w:r w:rsidRPr="005459FB">
        <w:rPr>
          <w:rFonts w:cs="Arial"/>
          <w:sz w:val="20"/>
          <w:szCs w:val="20"/>
        </w:rPr>
        <w:t xml:space="preserve"> besedj</w:t>
      </w:r>
      <w:r>
        <w:rPr>
          <w:rFonts w:cs="Arial"/>
          <w:sz w:val="20"/>
          <w:szCs w:val="20"/>
        </w:rPr>
        <w:t>u</w:t>
      </w:r>
      <w:r w:rsidRPr="005459FB">
        <w:rPr>
          <w:rFonts w:cs="Arial"/>
          <w:sz w:val="20"/>
          <w:szCs w:val="20"/>
        </w:rPr>
        <w:t xml:space="preserve"> </w:t>
      </w:r>
      <w:r>
        <w:rPr>
          <w:rFonts w:cs="Arial"/>
          <w:sz w:val="20"/>
          <w:szCs w:val="20"/>
        </w:rPr>
        <w:t>in</w:t>
      </w:r>
      <w:r w:rsidRPr="005459FB">
        <w:rPr>
          <w:rFonts w:cs="Arial"/>
          <w:sz w:val="20"/>
          <w:szCs w:val="20"/>
        </w:rPr>
        <w:t xml:space="preserve"> slovensk</w:t>
      </w:r>
      <w:r>
        <w:rPr>
          <w:rFonts w:cs="Arial"/>
          <w:sz w:val="20"/>
          <w:szCs w:val="20"/>
        </w:rPr>
        <w:t>ih</w:t>
      </w:r>
      <w:r w:rsidRPr="005459FB">
        <w:rPr>
          <w:rFonts w:cs="Arial"/>
          <w:sz w:val="20"/>
          <w:szCs w:val="20"/>
        </w:rPr>
        <w:t xml:space="preserve"> ustreznic</w:t>
      </w:r>
      <w:r>
        <w:rPr>
          <w:rFonts w:cs="Arial"/>
          <w:sz w:val="20"/>
          <w:szCs w:val="20"/>
        </w:rPr>
        <w:t>ah</w:t>
      </w:r>
      <w:r w:rsidRPr="005459FB">
        <w:rPr>
          <w:rFonts w:cs="Arial"/>
          <w:sz w:val="20"/>
          <w:szCs w:val="20"/>
        </w:rPr>
        <w:t>), strokovni</w:t>
      </w:r>
      <w:r>
        <w:rPr>
          <w:rFonts w:cs="Arial"/>
          <w:sz w:val="20"/>
          <w:szCs w:val="20"/>
        </w:rPr>
        <w:t>h in</w:t>
      </w:r>
      <w:r w:rsidRPr="005459FB">
        <w:rPr>
          <w:rFonts w:cs="Arial"/>
          <w:sz w:val="20"/>
          <w:szCs w:val="20"/>
        </w:rPr>
        <w:t xml:space="preserve"> večjezični</w:t>
      </w:r>
      <w:r>
        <w:rPr>
          <w:rFonts w:cs="Arial"/>
          <w:sz w:val="20"/>
          <w:szCs w:val="20"/>
        </w:rPr>
        <w:t>h</w:t>
      </w:r>
      <w:r w:rsidRPr="005459FB">
        <w:rPr>
          <w:rFonts w:cs="Arial"/>
          <w:sz w:val="20"/>
          <w:szCs w:val="20"/>
        </w:rPr>
        <w:t xml:space="preserve"> slovarj</w:t>
      </w:r>
      <w:r>
        <w:rPr>
          <w:rFonts w:cs="Arial"/>
          <w:sz w:val="20"/>
          <w:szCs w:val="20"/>
        </w:rPr>
        <w:t>ev</w:t>
      </w:r>
      <w:r w:rsidRPr="005459FB">
        <w:rPr>
          <w:rFonts w:cs="Arial"/>
          <w:sz w:val="20"/>
          <w:szCs w:val="20"/>
        </w:rPr>
        <w:t>.</w:t>
      </w:r>
      <w:r>
        <w:rPr>
          <w:rFonts w:cs="Arial"/>
          <w:sz w:val="20"/>
          <w:szCs w:val="20"/>
        </w:rPr>
        <w:t xml:space="preserve"> </w:t>
      </w:r>
    </w:p>
    <w:p w14:paraId="6AC4CC52" w14:textId="014F7BD4" w:rsidR="006C629E" w:rsidRPr="0009273C" w:rsidRDefault="006C629E" w:rsidP="00AB6C65">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sidRPr="0009273C">
        <w:rPr>
          <w:rFonts w:cs="Arial"/>
          <w:color w:val="000000" w:themeColor="text1"/>
          <w:sz w:val="20"/>
          <w:szCs w:val="20"/>
        </w:rPr>
        <w:t xml:space="preserve">redna dejavnost projekta ZELEN.KOM v okviru programa </w:t>
      </w:r>
      <w:r w:rsidR="001E76D8">
        <w:rPr>
          <w:rFonts w:cs="Arial"/>
          <w:sz w:val="20"/>
          <w:szCs w:val="18"/>
          <w:lang w:eastAsia="sl-SI"/>
        </w:rPr>
        <w:t>PTiVR</w:t>
      </w:r>
      <w:r w:rsidRPr="0009273C">
        <w:rPr>
          <w:rFonts w:cs="Arial"/>
          <w:color w:val="000000" w:themeColor="text1"/>
          <w:sz w:val="20"/>
          <w:szCs w:val="20"/>
        </w:rPr>
        <w:t>; N</w:t>
      </w:r>
      <w:r w:rsidR="0009273C">
        <w:rPr>
          <w:rFonts w:cs="Arial"/>
          <w:color w:val="000000" w:themeColor="text1"/>
          <w:sz w:val="20"/>
          <w:szCs w:val="20"/>
        </w:rPr>
        <w:t>OO</w:t>
      </w:r>
      <w:r w:rsidRPr="0009273C">
        <w:rPr>
          <w:rFonts w:cs="Arial"/>
          <w:color w:val="000000" w:themeColor="text1"/>
          <w:sz w:val="20"/>
          <w:szCs w:val="20"/>
        </w:rPr>
        <w:t xml:space="preserve"> v obdobju 2022–25 M</w:t>
      </w:r>
      <w:r w:rsidR="00C43F0D" w:rsidRPr="0009273C">
        <w:rPr>
          <w:rFonts w:cs="Arial"/>
          <w:color w:val="000000" w:themeColor="text1"/>
          <w:sz w:val="20"/>
          <w:szCs w:val="20"/>
        </w:rPr>
        <w:t>VZI</w:t>
      </w:r>
      <w:r w:rsidRPr="0009273C">
        <w:rPr>
          <w:rFonts w:cs="Arial"/>
          <w:color w:val="000000" w:themeColor="text1"/>
          <w:sz w:val="20"/>
          <w:szCs w:val="20"/>
        </w:rPr>
        <w:t xml:space="preserve"> (sredstva za 2024).</w:t>
      </w:r>
    </w:p>
    <w:p w14:paraId="1ADF5CDA" w14:textId="77777777" w:rsidR="006C629E" w:rsidRPr="009C64F6" w:rsidRDefault="006C629E" w:rsidP="00AB6C65">
      <w:pPr>
        <w:pStyle w:val="paragraph"/>
        <w:spacing w:before="0" w:beforeAutospacing="0" w:after="0" w:afterAutospacing="0"/>
        <w:jc w:val="both"/>
        <w:textAlignment w:val="baseline"/>
        <w:rPr>
          <w:rFonts w:ascii="Arial" w:hAnsi="Arial" w:cs="Arial"/>
          <w:color w:val="000000" w:themeColor="text1"/>
          <w:sz w:val="20"/>
          <w:szCs w:val="20"/>
        </w:rPr>
      </w:pPr>
    </w:p>
    <w:p w14:paraId="14B2510B" w14:textId="6740E35E" w:rsidR="00C43F0D" w:rsidRPr="009C64F6" w:rsidRDefault="00C43F0D" w:rsidP="00C43F0D">
      <w:pPr>
        <w:spacing w:line="240" w:lineRule="auto"/>
        <w:rPr>
          <w:rFonts w:cs="Arial"/>
          <w:sz w:val="20"/>
          <w:szCs w:val="20"/>
        </w:rPr>
      </w:pPr>
      <w:r w:rsidRPr="009C64F6">
        <w:rPr>
          <w:rFonts w:cs="Arial"/>
          <w:i/>
          <w:iCs/>
          <w:sz w:val="20"/>
          <w:szCs w:val="20"/>
        </w:rPr>
        <w:t xml:space="preserve">Porabljena sredstva za cilj: </w:t>
      </w:r>
      <w:r w:rsidR="00C9496D">
        <w:rPr>
          <w:rFonts w:cs="Arial"/>
          <w:color w:val="000000" w:themeColor="text1"/>
          <w:sz w:val="20"/>
          <w:szCs w:val="20"/>
        </w:rPr>
        <w:t>redna dejavnost.</w:t>
      </w:r>
    </w:p>
    <w:p w14:paraId="2D4430E0" w14:textId="77777777" w:rsidR="006C629E" w:rsidRDefault="006C629E" w:rsidP="00487AEC">
      <w:pPr>
        <w:rPr>
          <w:rFonts w:cs="Arial"/>
          <w:color w:val="0070C0"/>
          <w:sz w:val="20"/>
          <w:szCs w:val="20"/>
        </w:rPr>
      </w:pPr>
    </w:p>
    <w:p w14:paraId="28B16DDA" w14:textId="2C13CF4D"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25D20BB0" w14:textId="77777777" w:rsidR="00CF0466" w:rsidRPr="009C64F6" w:rsidRDefault="00CF0466" w:rsidP="00504BBE">
      <w:pPr>
        <w:spacing w:line="240" w:lineRule="auto"/>
        <w:rPr>
          <w:rFonts w:cs="Arial"/>
          <w:color w:val="FF0000"/>
          <w:sz w:val="20"/>
          <w:szCs w:val="20"/>
        </w:rPr>
      </w:pPr>
    </w:p>
    <w:p w14:paraId="7BBFFEDA" w14:textId="6550E4F1" w:rsidR="0068338B" w:rsidRPr="002772E4" w:rsidRDefault="0068338B" w:rsidP="0068338B">
      <w:pPr>
        <w:suppressAutoHyphens/>
        <w:spacing w:line="240" w:lineRule="auto"/>
        <w:textAlignment w:val="baseline"/>
        <w:rPr>
          <w:rFonts w:cs="Arial"/>
          <w:b/>
          <w:bCs/>
          <w:sz w:val="20"/>
          <w:szCs w:val="20"/>
          <w:lang w:eastAsia="sl-SI"/>
        </w:rPr>
      </w:pPr>
      <w:bookmarkStart w:id="207" w:name="_Hlk127524945"/>
      <w:r w:rsidRPr="002772E4">
        <w:rPr>
          <w:rFonts w:cs="Arial"/>
          <w:b/>
          <w:bCs/>
          <w:sz w:val="20"/>
          <w:szCs w:val="20"/>
          <w:lang w:eastAsia="sl-SI"/>
        </w:rPr>
        <w:t xml:space="preserve">UNIVERZA </w:t>
      </w:r>
      <w:r>
        <w:rPr>
          <w:rFonts w:cs="Arial"/>
          <w:b/>
          <w:bCs/>
          <w:sz w:val="20"/>
          <w:szCs w:val="20"/>
          <w:lang w:eastAsia="sl-SI"/>
        </w:rPr>
        <w:t>V LJUBLJANI</w:t>
      </w:r>
    </w:p>
    <w:p w14:paraId="7E3DC296" w14:textId="77777777" w:rsidR="0068338B" w:rsidRPr="00C546CD" w:rsidRDefault="0068338B" w:rsidP="002772E4">
      <w:pPr>
        <w:spacing w:line="240" w:lineRule="auto"/>
        <w:rPr>
          <w:rFonts w:cs="Arial"/>
          <w:sz w:val="20"/>
          <w:szCs w:val="20"/>
        </w:rPr>
      </w:pPr>
    </w:p>
    <w:bookmarkEnd w:id="207"/>
    <w:p w14:paraId="431F52C8" w14:textId="2EA22878" w:rsidR="0068338B" w:rsidRPr="0068338B" w:rsidRDefault="0068338B" w:rsidP="0068338B">
      <w:pPr>
        <w:spacing w:line="240" w:lineRule="auto"/>
        <w:rPr>
          <w:rFonts w:cs="Arial"/>
          <w:sz w:val="20"/>
          <w:szCs w:val="20"/>
        </w:rPr>
      </w:pPr>
      <w:r w:rsidRPr="006D01C5">
        <w:rPr>
          <w:rFonts w:cs="Arial"/>
          <w:b/>
          <w:bCs/>
          <w:sz w:val="20"/>
          <w:szCs w:val="20"/>
        </w:rPr>
        <w:fldChar w:fldCharType="begin"/>
      </w:r>
      <w:r w:rsidRPr="006D01C5">
        <w:rPr>
          <w:rFonts w:cs="Arial"/>
          <w:b/>
          <w:bCs/>
          <w:sz w:val="20"/>
          <w:szCs w:val="20"/>
        </w:rPr>
        <w:instrText xml:space="preserve"> HYPERLINK "https://centerslo.si/" </w:instrText>
      </w:r>
      <w:r w:rsidRPr="006D01C5">
        <w:rPr>
          <w:rFonts w:cs="Arial"/>
          <w:b/>
          <w:bCs/>
          <w:sz w:val="20"/>
          <w:szCs w:val="20"/>
        </w:rPr>
        <w:fldChar w:fldCharType="separate"/>
      </w:r>
      <w:r w:rsidRPr="006D01C5">
        <w:rPr>
          <w:rStyle w:val="Hiperpovezava"/>
          <w:rFonts w:cs="Arial"/>
          <w:b/>
          <w:bCs/>
          <w:sz w:val="20"/>
          <w:szCs w:val="20"/>
        </w:rPr>
        <w:t>Center za slovenščino kot drugi in tuji jezik</w:t>
      </w:r>
      <w:r w:rsidRPr="006D01C5">
        <w:rPr>
          <w:rFonts w:cs="Arial"/>
          <w:b/>
          <w:bCs/>
          <w:sz w:val="20"/>
          <w:szCs w:val="20"/>
        </w:rPr>
        <w:fldChar w:fldCharType="end"/>
      </w:r>
      <w:r w:rsidRPr="0068338B">
        <w:rPr>
          <w:rFonts w:cs="Arial"/>
          <w:sz w:val="20"/>
          <w:szCs w:val="20"/>
        </w:rPr>
        <w:t xml:space="preserve"> na Filozofski fakulteti Univerze v Ljubljani (CSDTJ UL FF) je </w:t>
      </w:r>
      <w:bookmarkStart w:id="208" w:name="_Hlk191029069"/>
      <w:r w:rsidRPr="0068338B">
        <w:rPr>
          <w:rFonts w:cs="Arial"/>
          <w:sz w:val="20"/>
          <w:szCs w:val="20"/>
        </w:rPr>
        <w:t xml:space="preserve">organiziral in izvedel več oblik </w:t>
      </w:r>
      <w:r w:rsidRPr="0068338B">
        <w:rPr>
          <w:rFonts w:cs="Arial"/>
          <w:sz w:val="20"/>
          <w:szCs w:val="20"/>
          <w:u w:val="single"/>
        </w:rPr>
        <w:t>jezikovnih tečajev in usposabljanj</w:t>
      </w:r>
      <w:r w:rsidRPr="0068338B">
        <w:rPr>
          <w:rFonts w:cs="Arial"/>
          <w:sz w:val="20"/>
          <w:szCs w:val="20"/>
        </w:rPr>
        <w:t>,</w:t>
      </w:r>
      <w:bookmarkEnd w:id="208"/>
      <w:r w:rsidRPr="0068338B">
        <w:rPr>
          <w:rFonts w:cs="Arial"/>
          <w:sz w:val="20"/>
          <w:szCs w:val="20"/>
        </w:rPr>
        <w:t xml:space="preserve"> ki so potekali po spletu in v živo. Dejavnosti so deloma sofinancira</w:t>
      </w:r>
      <w:r>
        <w:rPr>
          <w:rFonts w:cs="Arial"/>
          <w:sz w:val="20"/>
          <w:szCs w:val="20"/>
        </w:rPr>
        <w:t>li</w:t>
      </w:r>
      <w:r w:rsidRPr="0068338B">
        <w:rPr>
          <w:rFonts w:cs="Arial"/>
          <w:sz w:val="20"/>
          <w:szCs w:val="20"/>
        </w:rPr>
        <w:t xml:space="preserve"> MVI, MVZI in U</w:t>
      </w:r>
      <w:r>
        <w:rPr>
          <w:rFonts w:cs="Arial"/>
          <w:sz w:val="20"/>
          <w:szCs w:val="20"/>
        </w:rPr>
        <w:t>SZS</w:t>
      </w:r>
      <w:r w:rsidRPr="0068338B">
        <w:rPr>
          <w:rFonts w:cs="Arial"/>
          <w:sz w:val="20"/>
          <w:szCs w:val="20"/>
        </w:rPr>
        <w:t xml:space="preserve">, deloma pa so bila sredstva za izvedbo pridobljena na trgu (plačniki so bili posamezniki ali šole iz zamejstva). V letu 2024 je bilo sistemsko sofinanciranje programa </w:t>
      </w:r>
      <w:hyperlink r:id="rId83" w:history="1">
        <w:r w:rsidRPr="0068338B">
          <w:rPr>
            <w:rStyle w:val="Hiperpovezava"/>
            <w:rFonts w:cs="Arial"/>
            <w:i/>
            <w:iCs/>
            <w:sz w:val="20"/>
            <w:szCs w:val="20"/>
          </w:rPr>
          <w:t>Slovenščina za otroke in mladostnike</w:t>
        </w:r>
      </w:hyperlink>
      <w:r w:rsidRPr="0068338B">
        <w:rPr>
          <w:rFonts w:cs="Arial"/>
          <w:sz w:val="20"/>
          <w:szCs w:val="20"/>
        </w:rPr>
        <w:t xml:space="preserve"> (delovanje programa sofinancira MVI) zelo omejeno (za stroške tekočega dela je bilo zagotovljen</w:t>
      </w:r>
      <w:r w:rsidR="00E453E8">
        <w:rPr>
          <w:rFonts w:cs="Arial"/>
          <w:sz w:val="20"/>
          <w:szCs w:val="20"/>
        </w:rPr>
        <w:t>ih</w:t>
      </w:r>
      <w:r w:rsidRPr="0068338B">
        <w:rPr>
          <w:rFonts w:cs="Arial"/>
          <w:sz w:val="20"/>
          <w:szCs w:val="20"/>
        </w:rPr>
        <w:t xml:space="preserve"> le 20.000 EUR), kar je na CSDTJ ustvarilo velik finančni primanjkljaj in močno vplivalo na dinamiko njegovega dela – povsem je zastalo razvojno delo na področju didaktike otrok in mladostnikov, kljub finančni podhranjenosti pa je poskušal redno opravljati vse utečene dejavnosti (usposabljanje učiteljev in drugih sodelavcev, izvedba tečajev, pomoč MVI, sodelovanje na okroglih mizah, konferencah ipd.). V tečaje programa je bilo vključenih 331 otrok in mladostnikov. Ob ustaljenih intenzivnih tednih slovenščine, ki se jih udeležujejo dijaki slovenskih in dvojezičnih šol iz zamejstva (Z</w:t>
      </w:r>
      <w:r>
        <w:rPr>
          <w:rFonts w:cs="Arial"/>
          <w:sz w:val="20"/>
          <w:szCs w:val="20"/>
        </w:rPr>
        <w:t xml:space="preserve">vezna gimnazija in zvezna realna gimnazija </w:t>
      </w:r>
      <w:r w:rsidRPr="0068338B">
        <w:rPr>
          <w:rFonts w:cs="Arial"/>
          <w:sz w:val="20"/>
          <w:szCs w:val="20"/>
        </w:rPr>
        <w:t>za Slovence v Celovcu – 36 udeležencev, Višja šola za gospodarske poklice Šentjakob – 4, Dvojezična trgovska akademija Celovec – 18, Gimnazija Velikovec – 11, Licej Primož Trubar – 25, Licej France Prešeren – 62, Licej Anton Martin Slomšek – 15, D</w:t>
      </w:r>
      <w:r>
        <w:rPr>
          <w:rFonts w:cs="Arial"/>
          <w:sz w:val="20"/>
          <w:szCs w:val="20"/>
        </w:rPr>
        <w:t>ržavni izobraževalni zavod</w:t>
      </w:r>
      <w:r w:rsidRPr="0068338B">
        <w:rPr>
          <w:rFonts w:cs="Arial"/>
          <w:sz w:val="20"/>
          <w:szCs w:val="20"/>
        </w:rPr>
        <w:t xml:space="preserve"> Jožef Stefan – 22), so bili izvedeni tudi </w:t>
      </w:r>
      <w:r w:rsidRPr="0068338B">
        <w:rPr>
          <w:rFonts w:cs="Arial"/>
          <w:i/>
          <w:iCs/>
          <w:sz w:val="20"/>
          <w:szCs w:val="20"/>
        </w:rPr>
        <w:t>19. Mladinska poletna šola</w:t>
      </w:r>
      <w:r w:rsidRPr="0068338B">
        <w:rPr>
          <w:rFonts w:cs="Arial"/>
          <w:sz w:val="20"/>
          <w:szCs w:val="20"/>
        </w:rPr>
        <w:t xml:space="preserve"> (117 udeležencev) ter spomladanski in jesenski tečaj za dijake, ki želijo študirati v Sloveniji (17 dijakov). Trije udeleženci so se slovenščine učili individualno.</w:t>
      </w:r>
    </w:p>
    <w:p w14:paraId="23B79DFF" w14:textId="77777777" w:rsidR="0068338B" w:rsidRPr="0068338B" w:rsidRDefault="0068338B" w:rsidP="0068338B">
      <w:pPr>
        <w:spacing w:line="240" w:lineRule="auto"/>
        <w:rPr>
          <w:rFonts w:cs="Arial"/>
          <w:sz w:val="20"/>
          <w:szCs w:val="20"/>
        </w:rPr>
      </w:pPr>
    </w:p>
    <w:p w14:paraId="56350339" w14:textId="77777777" w:rsidR="0068338B" w:rsidRPr="0068338B" w:rsidRDefault="0068338B" w:rsidP="0068338B">
      <w:pPr>
        <w:spacing w:line="240" w:lineRule="auto"/>
        <w:rPr>
          <w:rFonts w:cs="Arial"/>
          <w:sz w:val="20"/>
          <w:szCs w:val="20"/>
        </w:rPr>
      </w:pPr>
      <w:r w:rsidRPr="0068338B">
        <w:rPr>
          <w:rFonts w:cs="Arial"/>
          <w:sz w:val="20"/>
          <w:szCs w:val="20"/>
        </w:rPr>
        <w:t>CSDTJ UL FF je vodil razpis in zbiranje prijav za nove asistente slovenskega jezika na avstrijskem Koroškem ter nudil strokovno pomoč pri eksperimentalnem projektu uvajanja trojezičnega šolstva v Kanalski dolini (usposabljanje učiteljev, pomoč svetovalki Zavoda RS za šolstvo, sodelovanje na okrogli mizi o ohranjanju slovenščine v Kanalski dolini).</w:t>
      </w:r>
    </w:p>
    <w:p w14:paraId="4AC97567" w14:textId="77777777" w:rsidR="0068338B" w:rsidRPr="0068338B" w:rsidRDefault="0068338B" w:rsidP="0068338B">
      <w:pPr>
        <w:spacing w:line="240" w:lineRule="auto"/>
        <w:rPr>
          <w:rFonts w:cs="Arial"/>
          <w:sz w:val="20"/>
          <w:szCs w:val="20"/>
        </w:rPr>
      </w:pPr>
    </w:p>
    <w:p w14:paraId="6522FEC2" w14:textId="63306E12" w:rsidR="0068338B" w:rsidRPr="0068338B" w:rsidRDefault="0068338B" w:rsidP="0068338B">
      <w:pPr>
        <w:spacing w:line="240" w:lineRule="auto"/>
        <w:rPr>
          <w:rFonts w:cs="Arial"/>
          <w:sz w:val="20"/>
          <w:szCs w:val="20"/>
        </w:rPr>
      </w:pPr>
      <w:r w:rsidRPr="0068338B">
        <w:rPr>
          <w:rFonts w:cs="Arial"/>
          <w:i/>
          <w:iCs/>
          <w:sz w:val="20"/>
          <w:szCs w:val="20"/>
        </w:rPr>
        <w:t xml:space="preserve">Porabljena sredstva: </w:t>
      </w:r>
      <w:r w:rsidRPr="0068338B">
        <w:rPr>
          <w:rFonts w:cs="Arial"/>
          <w:sz w:val="20"/>
          <w:szCs w:val="20"/>
        </w:rPr>
        <w:t>v okviru rednega delovanja CSDTJ sofinanciranje MVI, MVZI in USZS ter lastna sredstva CSDTJ, pridobljena na trgu.</w:t>
      </w:r>
    </w:p>
    <w:p w14:paraId="0A9454B6" w14:textId="77777777" w:rsidR="0068338B" w:rsidRPr="0068338B" w:rsidRDefault="0068338B" w:rsidP="0068338B">
      <w:pPr>
        <w:spacing w:line="240" w:lineRule="auto"/>
        <w:rPr>
          <w:rFonts w:cs="Arial"/>
          <w:sz w:val="20"/>
          <w:szCs w:val="20"/>
        </w:rPr>
      </w:pPr>
    </w:p>
    <w:p w14:paraId="6E58F0C4" w14:textId="0BAF4DBF" w:rsidR="006D01C5" w:rsidRPr="00C05379" w:rsidRDefault="000E34B5" w:rsidP="006D01C5">
      <w:pPr>
        <w:spacing w:line="240" w:lineRule="auto"/>
        <w:rPr>
          <w:rFonts w:cs="Arial"/>
          <w:sz w:val="20"/>
          <w:szCs w:val="20"/>
        </w:rPr>
      </w:pPr>
      <w:r w:rsidRPr="009C64F6">
        <w:rPr>
          <w:rFonts w:cs="Arial"/>
          <w:i/>
          <w:iCs/>
          <w:sz w:val="20"/>
          <w:szCs w:val="20"/>
        </w:rPr>
        <w:t>Porabljena sredstva</w:t>
      </w:r>
      <w:r w:rsidR="0023141C" w:rsidRPr="009C64F6">
        <w:rPr>
          <w:rFonts w:cs="Arial"/>
          <w:i/>
          <w:iCs/>
          <w:sz w:val="20"/>
          <w:szCs w:val="20"/>
        </w:rPr>
        <w:t xml:space="preserve"> </w:t>
      </w:r>
      <w:r w:rsidR="00A11AC9" w:rsidRPr="009C64F6">
        <w:rPr>
          <w:rFonts w:cs="Arial"/>
          <w:i/>
          <w:iCs/>
          <w:sz w:val="20"/>
          <w:szCs w:val="20"/>
        </w:rPr>
        <w:t>za cilj</w:t>
      </w:r>
      <w:r w:rsidRPr="009C64F6">
        <w:rPr>
          <w:rFonts w:cs="Arial"/>
          <w:i/>
          <w:iCs/>
          <w:sz w:val="20"/>
          <w:szCs w:val="20"/>
        </w:rPr>
        <w:t xml:space="preserve">: </w:t>
      </w:r>
      <w:r w:rsidR="006D01C5" w:rsidRPr="001B3518">
        <w:rPr>
          <w:rFonts w:cs="Arial"/>
          <w:color w:val="000000" w:themeColor="text1"/>
          <w:sz w:val="20"/>
          <w:szCs w:val="20"/>
        </w:rPr>
        <w:t>redna dejavnost.</w:t>
      </w:r>
    </w:p>
    <w:p w14:paraId="433ABAE6" w14:textId="77777777" w:rsidR="00487AEC" w:rsidRPr="009C64F6" w:rsidRDefault="00487AEC" w:rsidP="00487AEC">
      <w:pPr>
        <w:rPr>
          <w:rFonts w:cs="Arial"/>
          <w:sz w:val="20"/>
          <w:szCs w:val="20"/>
        </w:rPr>
      </w:pPr>
    </w:p>
    <w:p w14:paraId="1FFC2C44" w14:textId="067EA2DD" w:rsidR="0064212B" w:rsidRPr="009C64F6" w:rsidRDefault="0064212B" w:rsidP="00487AEC">
      <w:pPr>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Usposabljanje učiteljic in učiteljev za poučevanje v dvo- in večjezičnih okoljih</w:t>
      </w:r>
    </w:p>
    <w:p w14:paraId="24C36170" w14:textId="4E71CE68" w:rsidR="003C73FC" w:rsidRPr="009C64F6" w:rsidRDefault="003C73FC" w:rsidP="00487AEC">
      <w:pPr>
        <w:rPr>
          <w:rFonts w:cs="Arial"/>
          <w:sz w:val="20"/>
          <w:szCs w:val="20"/>
        </w:rPr>
      </w:pPr>
    </w:p>
    <w:p w14:paraId="4347F9B5" w14:textId="77777777" w:rsidR="002772E4" w:rsidRPr="002772E4" w:rsidRDefault="002772E4" w:rsidP="002772E4">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77ED147D" w14:textId="77777777" w:rsidR="002772E4" w:rsidRDefault="002772E4" w:rsidP="008D4A83">
      <w:pPr>
        <w:spacing w:line="240" w:lineRule="auto"/>
        <w:rPr>
          <w:rFonts w:cs="Arial"/>
          <w:i/>
          <w:iCs/>
          <w:color w:val="000000" w:themeColor="text1"/>
          <w:sz w:val="20"/>
          <w:szCs w:val="20"/>
        </w:rPr>
      </w:pPr>
    </w:p>
    <w:p w14:paraId="6F5DE873" w14:textId="557AA4DD"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 xml:space="preserve">UP izvaja </w:t>
      </w:r>
      <w:r w:rsidRPr="002772E4">
        <w:rPr>
          <w:rFonts w:cs="Arial"/>
          <w:color w:val="000000" w:themeColor="text1"/>
          <w:sz w:val="20"/>
          <w:szCs w:val="20"/>
          <w:u w:val="single"/>
        </w:rPr>
        <w:t>univerzitetn</w:t>
      </w:r>
      <w:r w:rsidR="001B3518">
        <w:rPr>
          <w:rFonts w:cs="Arial"/>
          <w:color w:val="000000" w:themeColor="text1"/>
          <w:sz w:val="20"/>
          <w:szCs w:val="20"/>
          <w:u w:val="single"/>
        </w:rPr>
        <w:t>i</w:t>
      </w:r>
      <w:r w:rsidRPr="002772E4">
        <w:rPr>
          <w:rFonts w:cs="Arial"/>
          <w:color w:val="000000" w:themeColor="text1"/>
          <w:sz w:val="20"/>
          <w:szCs w:val="20"/>
          <w:u w:val="single"/>
        </w:rPr>
        <w:t xml:space="preserve"> študijsk</w:t>
      </w:r>
      <w:r w:rsidR="001B3518">
        <w:rPr>
          <w:rFonts w:cs="Arial"/>
          <w:color w:val="000000" w:themeColor="text1"/>
          <w:sz w:val="20"/>
          <w:szCs w:val="20"/>
          <w:u w:val="single"/>
        </w:rPr>
        <w:t>i</w:t>
      </w:r>
      <w:r w:rsidRPr="002772E4">
        <w:rPr>
          <w:rFonts w:cs="Arial"/>
          <w:color w:val="000000" w:themeColor="text1"/>
          <w:sz w:val="20"/>
          <w:szCs w:val="20"/>
          <w:u w:val="single"/>
        </w:rPr>
        <w:t xml:space="preserve"> program Slovenistika</w:t>
      </w:r>
      <w:r w:rsidRPr="00436D1C">
        <w:rPr>
          <w:rFonts w:cs="Arial"/>
          <w:color w:val="000000" w:themeColor="text1"/>
          <w:sz w:val="20"/>
          <w:szCs w:val="20"/>
        </w:rPr>
        <w:t xml:space="preserve">, </w:t>
      </w:r>
      <w:r w:rsidRPr="002772E4">
        <w:rPr>
          <w:rFonts w:cs="Arial"/>
          <w:color w:val="000000" w:themeColor="text1"/>
          <w:sz w:val="20"/>
          <w:szCs w:val="20"/>
          <w:u w:val="single"/>
        </w:rPr>
        <w:t>pedagošk</w:t>
      </w:r>
      <w:r w:rsidR="001B3518">
        <w:rPr>
          <w:rFonts w:cs="Arial"/>
          <w:color w:val="000000" w:themeColor="text1"/>
          <w:sz w:val="20"/>
          <w:szCs w:val="20"/>
          <w:u w:val="single"/>
        </w:rPr>
        <w:t>i</w:t>
      </w:r>
      <w:r w:rsidRPr="002772E4">
        <w:rPr>
          <w:rFonts w:cs="Arial"/>
          <w:color w:val="000000" w:themeColor="text1"/>
          <w:sz w:val="20"/>
          <w:szCs w:val="20"/>
          <w:u w:val="single"/>
        </w:rPr>
        <w:t xml:space="preserve"> magistrsk</w:t>
      </w:r>
      <w:r w:rsidR="001B3518">
        <w:rPr>
          <w:rFonts w:cs="Arial"/>
          <w:color w:val="000000" w:themeColor="text1"/>
          <w:sz w:val="20"/>
          <w:szCs w:val="20"/>
          <w:u w:val="single"/>
        </w:rPr>
        <w:t>i</w:t>
      </w:r>
      <w:r w:rsidRPr="002772E4">
        <w:rPr>
          <w:rFonts w:cs="Arial"/>
          <w:color w:val="000000" w:themeColor="text1"/>
          <w:sz w:val="20"/>
          <w:szCs w:val="20"/>
          <w:u w:val="single"/>
        </w:rPr>
        <w:t xml:space="preserve"> študijsk</w:t>
      </w:r>
      <w:r w:rsidR="001B3518">
        <w:rPr>
          <w:rFonts w:cs="Arial"/>
          <w:color w:val="000000" w:themeColor="text1"/>
          <w:sz w:val="20"/>
          <w:szCs w:val="20"/>
          <w:u w:val="single"/>
        </w:rPr>
        <w:t>i</w:t>
      </w:r>
      <w:r w:rsidRPr="002772E4">
        <w:rPr>
          <w:rFonts w:cs="Arial"/>
          <w:color w:val="000000" w:themeColor="text1"/>
          <w:sz w:val="20"/>
          <w:szCs w:val="20"/>
          <w:u w:val="single"/>
        </w:rPr>
        <w:t xml:space="preserve"> program Slovenistika, doktorsk</w:t>
      </w:r>
      <w:r w:rsidR="001B3518">
        <w:rPr>
          <w:rFonts w:cs="Arial"/>
          <w:color w:val="000000" w:themeColor="text1"/>
          <w:sz w:val="20"/>
          <w:szCs w:val="20"/>
          <w:u w:val="single"/>
        </w:rPr>
        <w:t>i</w:t>
      </w:r>
      <w:r w:rsidRPr="002772E4">
        <w:rPr>
          <w:rFonts w:cs="Arial"/>
          <w:color w:val="000000" w:themeColor="text1"/>
          <w:sz w:val="20"/>
          <w:szCs w:val="20"/>
          <w:u w:val="single"/>
        </w:rPr>
        <w:t xml:space="preserve"> študijsk</w:t>
      </w:r>
      <w:r w:rsidR="001B3518">
        <w:rPr>
          <w:rFonts w:cs="Arial"/>
          <w:color w:val="000000" w:themeColor="text1"/>
          <w:sz w:val="20"/>
          <w:szCs w:val="20"/>
          <w:u w:val="single"/>
        </w:rPr>
        <w:t>i</w:t>
      </w:r>
      <w:r w:rsidRPr="002772E4">
        <w:rPr>
          <w:rFonts w:cs="Arial"/>
          <w:color w:val="000000" w:themeColor="text1"/>
          <w:sz w:val="20"/>
          <w:szCs w:val="20"/>
          <w:u w:val="single"/>
        </w:rPr>
        <w:t xml:space="preserve"> program Slovenistika</w:t>
      </w:r>
      <w:r w:rsidR="001B3518">
        <w:rPr>
          <w:rFonts w:cs="Arial"/>
          <w:color w:val="000000" w:themeColor="text1"/>
          <w:sz w:val="20"/>
          <w:szCs w:val="20"/>
          <w:u w:val="single"/>
        </w:rPr>
        <w:t xml:space="preserve">, </w:t>
      </w:r>
      <w:r w:rsidRPr="002772E4">
        <w:rPr>
          <w:rFonts w:cs="Arial"/>
          <w:color w:val="000000" w:themeColor="text1"/>
          <w:sz w:val="20"/>
          <w:szCs w:val="20"/>
          <w:u w:val="single"/>
        </w:rPr>
        <w:t xml:space="preserve">smer Angleščina – slovenščina v okviru univerzitetnega študijskega programa Medkulturno jezikovno posredovanje ter smer Slovenščina </w:t>
      </w:r>
      <w:r w:rsidRPr="002772E4">
        <w:rPr>
          <w:rFonts w:cs="Arial"/>
          <w:color w:val="000000" w:themeColor="text1"/>
          <w:sz w:val="20"/>
          <w:szCs w:val="20"/>
          <w:u w:val="single"/>
        </w:rPr>
        <w:lastRenderedPageBreak/>
        <w:t>– angleščina – italijanščina v okviru magistrskega študijskega program</w:t>
      </w:r>
      <w:r w:rsidR="00E453E8">
        <w:rPr>
          <w:rFonts w:cs="Arial"/>
          <w:color w:val="000000" w:themeColor="text1"/>
          <w:sz w:val="20"/>
          <w:szCs w:val="20"/>
          <w:u w:val="single"/>
        </w:rPr>
        <w:t>a</w:t>
      </w:r>
      <w:r w:rsidRPr="002772E4">
        <w:rPr>
          <w:rFonts w:cs="Arial"/>
          <w:color w:val="000000" w:themeColor="text1"/>
          <w:sz w:val="20"/>
          <w:szCs w:val="20"/>
          <w:u w:val="single"/>
        </w:rPr>
        <w:t xml:space="preserve"> Jezikovno posredovanje in prevajanje</w:t>
      </w:r>
      <w:r>
        <w:rPr>
          <w:rFonts w:cs="Arial"/>
          <w:color w:val="000000" w:themeColor="text1"/>
          <w:sz w:val="20"/>
          <w:szCs w:val="20"/>
          <w:u w:val="single"/>
        </w:rPr>
        <w:t>.</w:t>
      </w:r>
    </w:p>
    <w:p w14:paraId="4CB41FCC" w14:textId="6F8414A0" w:rsidR="002772E4" w:rsidRPr="00436D1C" w:rsidRDefault="002772E4" w:rsidP="002772E4">
      <w:pPr>
        <w:spacing w:line="240" w:lineRule="auto"/>
        <w:rPr>
          <w:rFonts w:cs="Arial"/>
          <w:color w:val="000000" w:themeColor="text1"/>
          <w:sz w:val="20"/>
          <w:szCs w:val="20"/>
        </w:rPr>
      </w:pPr>
      <w:bookmarkStart w:id="209" w:name="_Hlk156546370"/>
      <w:r w:rsidRPr="00436D1C">
        <w:rPr>
          <w:rFonts w:cs="Arial"/>
          <w:color w:val="000000" w:themeColor="text1"/>
          <w:sz w:val="20"/>
          <w:szCs w:val="20"/>
        </w:rPr>
        <w:t>UP izvaja</w:t>
      </w:r>
      <w:r w:rsidR="001B3518">
        <w:rPr>
          <w:rFonts w:cs="Arial"/>
          <w:color w:val="000000" w:themeColor="text1"/>
          <w:sz w:val="20"/>
          <w:szCs w:val="20"/>
        </w:rPr>
        <w:t xml:space="preserve"> tudi</w:t>
      </w:r>
      <w:r w:rsidRPr="00436D1C">
        <w:rPr>
          <w:rFonts w:cs="Arial"/>
          <w:color w:val="000000" w:themeColor="text1"/>
          <w:sz w:val="20"/>
          <w:szCs w:val="20"/>
        </w:rPr>
        <w:t xml:space="preserve"> študijsk</w:t>
      </w:r>
      <w:r w:rsidR="001B3518">
        <w:rPr>
          <w:rFonts w:cs="Arial"/>
          <w:color w:val="000000" w:themeColor="text1"/>
          <w:sz w:val="20"/>
          <w:szCs w:val="20"/>
        </w:rPr>
        <w:t>i</w:t>
      </w:r>
      <w:r w:rsidRPr="00436D1C">
        <w:rPr>
          <w:rFonts w:cs="Arial"/>
          <w:color w:val="000000" w:themeColor="text1"/>
          <w:sz w:val="20"/>
          <w:szCs w:val="20"/>
        </w:rPr>
        <w:t xml:space="preserve"> program </w:t>
      </w:r>
      <w:r w:rsidRPr="00D130F5">
        <w:rPr>
          <w:rFonts w:cs="Arial"/>
          <w:color w:val="000000" w:themeColor="text1"/>
          <w:sz w:val="20"/>
          <w:szCs w:val="20"/>
          <w:u w:val="single"/>
        </w:rPr>
        <w:t>Predšolska vzgoja na 1. stopnji študija</w:t>
      </w:r>
      <w:r w:rsidRPr="00436D1C">
        <w:rPr>
          <w:rFonts w:cs="Arial"/>
          <w:color w:val="000000" w:themeColor="text1"/>
          <w:sz w:val="20"/>
          <w:szCs w:val="20"/>
        </w:rPr>
        <w:t xml:space="preserve"> ter študijsk</w:t>
      </w:r>
      <w:r w:rsidR="001B3518">
        <w:rPr>
          <w:rFonts w:cs="Arial"/>
          <w:color w:val="000000" w:themeColor="text1"/>
          <w:sz w:val="20"/>
          <w:szCs w:val="20"/>
        </w:rPr>
        <w:t>i</w:t>
      </w:r>
      <w:r w:rsidRPr="00436D1C">
        <w:rPr>
          <w:rFonts w:cs="Arial"/>
          <w:color w:val="000000" w:themeColor="text1"/>
          <w:sz w:val="20"/>
          <w:szCs w:val="20"/>
        </w:rPr>
        <w:t xml:space="preserve"> program </w:t>
      </w:r>
      <w:r w:rsidRPr="00D130F5">
        <w:rPr>
          <w:rFonts w:cs="Arial"/>
          <w:color w:val="000000" w:themeColor="text1"/>
          <w:sz w:val="20"/>
          <w:szCs w:val="20"/>
          <w:u w:val="single"/>
        </w:rPr>
        <w:t>Razredni pouk na 1. in 2. stopnji študija</w:t>
      </w:r>
      <w:r w:rsidRPr="00436D1C">
        <w:rPr>
          <w:rFonts w:cs="Arial"/>
          <w:color w:val="000000" w:themeColor="text1"/>
          <w:sz w:val="20"/>
          <w:szCs w:val="20"/>
        </w:rPr>
        <w:t>. V okviru predmetnika univerzitetnega študijskega programa Razredni pouk izpostavlja</w:t>
      </w:r>
      <w:r w:rsidR="00A457E4">
        <w:rPr>
          <w:rFonts w:cs="Arial"/>
          <w:color w:val="000000" w:themeColor="text1"/>
          <w:sz w:val="20"/>
          <w:szCs w:val="20"/>
        </w:rPr>
        <w:t>j</w:t>
      </w:r>
      <w:r w:rsidRPr="00436D1C">
        <w:rPr>
          <w:rFonts w:cs="Arial"/>
          <w:color w:val="000000" w:themeColor="text1"/>
          <w:sz w:val="20"/>
          <w:szCs w:val="20"/>
        </w:rPr>
        <w:t>o naslednje predmete: v 1. letniku predmete Slovenski jezik 1, Slovenski jezik 2 in Didaktika, v 2. letniku predmet Jezik v družbi, v 3. in 4. letniku predmet Didaktika slovenščine. Med predmetno-specifičnimi kompetencami, ki jih pridobijo študenti, je tudi konceptualno razumevanje specialnodidaktičnega področja slovenskega jezika in književnosti ter pridobitev praktičnih znanj za (zgodnje) učenje in poučevanje slovenščine. Zgodnjemu učenju in poučevanju slovenščine je na visokošolskem strokovnem študijskem programu Predšolska vzgoja namenjen tudi izbirni predmet Poučevanje slovenščine v predšolskem obdobju, sicer pa na navedenem študijskem programu izpostavlja</w:t>
      </w:r>
      <w:r w:rsidR="00A457E4">
        <w:rPr>
          <w:rFonts w:cs="Arial"/>
          <w:color w:val="000000" w:themeColor="text1"/>
          <w:sz w:val="20"/>
          <w:szCs w:val="20"/>
        </w:rPr>
        <w:t>j</w:t>
      </w:r>
      <w:r w:rsidRPr="00436D1C">
        <w:rPr>
          <w:rFonts w:cs="Arial"/>
          <w:color w:val="000000" w:themeColor="text1"/>
          <w:sz w:val="20"/>
          <w:szCs w:val="20"/>
        </w:rPr>
        <w:t>o predmeta Slovenski jezik 1 in Didaktika v 1. letniku, v 2. letniku pa Slovenski jezik 2 in Zgodnje učenje slovenščine. V okviru študijskih programov Razredni pouk in Predšolska vzgoja UP ponuja tudi smer za zavode z italijanskim učnim jezikom, kot odziv na dvojezično okolje, v okviru katerega deluje.</w:t>
      </w:r>
    </w:p>
    <w:p w14:paraId="3534A1B0" w14:textId="77777777" w:rsidR="002772E4" w:rsidRPr="00436D1C" w:rsidRDefault="002772E4" w:rsidP="002772E4">
      <w:pPr>
        <w:spacing w:line="240" w:lineRule="auto"/>
        <w:rPr>
          <w:rFonts w:cs="Arial"/>
          <w:color w:val="000000" w:themeColor="text1"/>
          <w:sz w:val="20"/>
          <w:szCs w:val="20"/>
        </w:rPr>
      </w:pPr>
    </w:p>
    <w:bookmarkEnd w:id="209"/>
    <w:p w14:paraId="3F2BB44E" w14:textId="36FAA57B" w:rsidR="002772E4" w:rsidRPr="00A457E4" w:rsidRDefault="002772E4" w:rsidP="002772E4">
      <w:pPr>
        <w:spacing w:line="240" w:lineRule="auto"/>
        <w:rPr>
          <w:rFonts w:cs="Arial"/>
          <w:color w:val="000000" w:themeColor="text1"/>
          <w:sz w:val="20"/>
          <w:szCs w:val="20"/>
        </w:rPr>
      </w:pPr>
      <w:r w:rsidRPr="00C546CD">
        <w:rPr>
          <w:rFonts w:cs="Arial"/>
          <w:i/>
          <w:iCs/>
          <w:sz w:val="20"/>
          <w:szCs w:val="20"/>
        </w:rPr>
        <w:t xml:space="preserve">Porabljena sredstva: </w:t>
      </w:r>
      <w:r w:rsidR="00A457E4" w:rsidRPr="00A457E4">
        <w:rPr>
          <w:rFonts w:cs="Arial"/>
          <w:color w:val="000000" w:themeColor="text1"/>
          <w:sz w:val="20"/>
          <w:szCs w:val="20"/>
        </w:rPr>
        <w:t xml:space="preserve">200.000,00 evrov in </w:t>
      </w:r>
      <w:r w:rsidRPr="00A457E4">
        <w:rPr>
          <w:rFonts w:cs="Arial"/>
          <w:color w:val="000000" w:themeColor="text1"/>
          <w:sz w:val="20"/>
          <w:szCs w:val="20"/>
        </w:rPr>
        <w:t>redna dejavnost.</w:t>
      </w:r>
    </w:p>
    <w:p w14:paraId="0AB0E63C" w14:textId="77777777" w:rsidR="002772E4" w:rsidRPr="002772E4" w:rsidRDefault="002772E4" w:rsidP="002772E4">
      <w:pPr>
        <w:pStyle w:val="paragraph"/>
        <w:spacing w:before="0" w:beforeAutospacing="0" w:after="0" w:afterAutospacing="0"/>
        <w:jc w:val="both"/>
        <w:textAlignment w:val="baseline"/>
        <w:rPr>
          <w:rFonts w:ascii="Arial" w:hAnsi="Arial" w:cs="Arial"/>
          <w:color w:val="FF0000"/>
          <w:sz w:val="20"/>
          <w:szCs w:val="20"/>
        </w:rPr>
      </w:pPr>
    </w:p>
    <w:p w14:paraId="6C461D65" w14:textId="77777777" w:rsidR="006D01C5" w:rsidRPr="002772E4" w:rsidRDefault="006D01C5" w:rsidP="006D01C5">
      <w:pPr>
        <w:suppressAutoHyphens/>
        <w:spacing w:line="240" w:lineRule="auto"/>
        <w:textAlignment w:val="baseline"/>
        <w:rPr>
          <w:rFonts w:cs="Arial"/>
          <w:b/>
          <w:bCs/>
          <w:sz w:val="20"/>
          <w:szCs w:val="20"/>
          <w:lang w:eastAsia="sl-SI"/>
        </w:rPr>
      </w:pPr>
      <w:r w:rsidRPr="002772E4">
        <w:rPr>
          <w:rFonts w:cs="Arial"/>
          <w:b/>
          <w:bCs/>
          <w:sz w:val="20"/>
          <w:szCs w:val="20"/>
          <w:lang w:eastAsia="sl-SI"/>
        </w:rPr>
        <w:t xml:space="preserve">UNIVERZA </w:t>
      </w:r>
      <w:r>
        <w:rPr>
          <w:rFonts w:cs="Arial"/>
          <w:b/>
          <w:bCs/>
          <w:sz w:val="20"/>
          <w:szCs w:val="20"/>
          <w:lang w:eastAsia="sl-SI"/>
        </w:rPr>
        <w:t>V LJUBLJANI</w:t>
      </w:r>
    </w:p>
    <w:p w14:paraId="3D832C45" w14:textId="77777777" w:rsidR="006D01C5" w:rsidRDefault="006D01C5" w:rsidP="006D01C5">
      <w:pPr>
        <w:spacing w:line="240" w:lineRule="auto"/>
        <w:rPr>
          <w:rFonts w:cs="Arial"/>
          <w:sz w:val="20"/>
          <w:szCs w:val="20"/>
        </w:rPr>
      </w:pPr>
    </w:p>
    <w:p w14:paraId="521CF54E" w14:textId="3F08BFB4" w:rsidR="006D01C5" w:rsidRPr="00233199" w:rsidRDefault="006D01C5" w:rsidP="006D01C5">
      <w:pPr>
        <w:spacing w:line="240" w:lineRule="auto"/>
        <w:rPr>
          <w:rFonts w:cs="Arial"/>
          <w:sz w:val="20"/>
          <w:szCs w:val="20"/>
        </w:rPr>
      </w:pPr>
      <w:r w:rsidRPr="32EC102E">
        <w:rPr>
          <w:rFonts w:cs="Arial"/>
          <w:sz w:val="20"/>
          <w:szCs w:val="20"/>
        </w:rPr>
        <w:t xml:space="preserve">V okviru rednih seminarjev, ki jih organizira ZRSŠ, je </w:t>
      </w:r>
      <w:r w:rsidRPr="006D01C5">
        <w:rPr>
          <w:rFonts w:cs="Arial"/>
          <w:b/>
          <w:bCs/>
          <w:sz w:val="20"/>
          <w:szCs w:val="20"/>
        </w:rPr>
        <w:t>CSDTJ UL FF</w:t>
      </w:r>
      <w:r w:rsidRPr="006D01C5">
        <w:rPr>
          <w:rFonts w:cs="Arial"/>
          <w:sz w:val="20"/>
          <w:szCs w:val="20"/>
          <w:u w:val="single"/>
        </w:rPr>
        <w:t xml:space="preserve"> usposabljal učitelje</w:t>
      </w:r>
      <w:r w:rsidRPr="32EC102E">
        <w:rPr>
          <w:rFonts w:cs="Arial"/>
          <w:sz w:val="20"/>
          <w:szCs w:val="20"/>
        </w:rPr>
        <w:t xml:space="preserve">, ki poučujejo dopolnilni pouk slovenskega jezika in kulture v zdomstvu, učitelje slovenščine, ki delujejo v prekomorskih državah, kot predavatelji pa so </w:t>
      </w:r>
      <w:r>
        <w:rPr>
          <w:rFonts w:cs="Arial"/>
          <w:sz w:val="20"/>
          <w:szCs w:val="20"/>
        </w:rPr>
        <w:t xml:space="preserve">zaposleni na CSDTJ </w:t>
      </w:r>
      <w:r w:rsidRPr="32EC102E">
        <w:rPr>
          <w:rFonts w:cs="Arial"/>
          <w:sz w:val="20"/>
          <w:szCs w:val="20"/>
        </w:rPr>
        <w:t xml:space="preserve">sodelovali tudi na Jesenskem seminarju za pedagoške delavce slovenskih šol v Italiji. Nudili so strokovno pomoč sodelavkam ZRSŠ, ki vodijo dejavnosti na zamejskem in zdomskem oz. izseljenskem področju. </w:t>
      </w:r>
    </w:p>
    <w:p w14:paraId="3BFB8435" w14:textId="77777777" w:rsidR="006D01C5" w:rsidRPr="00233199" w:rsidRDefault="006D01C5" w:rsidP="006D01C5">
      <w:pPr>
        <w:rPr>
          <w:rFonts w:cs="Arial"/>
          <w:sz w:val="20"/>
          <w:szCs w:val="20"/>
        </w:rPr>
      </w:pPr>
    </w:p>
    <w:p w14:paraId="4C139460" w14:textId="549B144C" w:rsidR="006D01C5" w:rsidRPr="006D01C5" w:rsidRDefault="006D01C5" w:rsidP="006D01C5">
      <w:pPr>
        <w:rPr>
          <w:rFonts w:cs="Arial"/>
          <w:sz w:val="20"/>
          <w:szCs w:val="20"/>
        </w:rPr>
      </w:pPr>
      <w:r w:rsidRPr="32EC102E">
        <w:rPr>
          <w:rFonts w:cs="Arial"/>
          <w:i/>
          <w:iCs/>
          <w:sz w:val="20"/>
          <w:szCs w:val="20"/>
        </w:rPr>
        <w:t xml:space="preserve">Porabljena sredstva: </w:t>
      </w:r>
      <w:r w:rsidRPr="006D01C5">
        <w:rPr>
          <w:rFonts w:cs="Arial"/>
          <w:sz w:val="20"/>
          <w:szCs w:val="20"/>
        </w:rPr>
        <w:t>v</w:t>
      </w:r>
      <w:bookmarkStart w:id="210" w:name="_Hlk127278898"/>
      <w:r w:rsidRPr="006D01C5">
        <w:rPr>
          <w:rFonts w:cs="Arial"/>
          <w:sz w:val="20"/>
          <w:szCs w:val="20"/>
        </w:rPr>
        <w:t xml:space="preserve"> okviru rednega delovanja CSDTJ </w:t>
      </w:r>
      <w:bookmarkEnd w:id="210"/>
      <w:r w:rsidRPr="006D01C5">
        <w:rPr>
          <w:rFonts w:cs="Arial"/>
          <w:sz w:val="20"/>
          <w:szCs w:val="20"/>
        </w:rPr>
        <w:t>sofinanciranje MVI, MVZI in USZS ter lastna sredstva CSDTJ, pridobljena na trgu.</w:t>
      </w:r>
    </w:p>
    <w:p w14:paraId="4481C7F5" w14:textId="77777777" w:rsidR="002772E4" w:rsidRDefault="002772E4" w:rsidP="008D4A83">
      <w:pPr>
        <w:spacing w:line="240" w:lineRule="auto"/>
        <w:rPr>
          <w:rFonts w:cs="Arial"/>
          <w:i/>
          <w:iCs/>
          <w:color w:val="000000" w:themeColor="text1"/>
          <w:sz w:val="20"/>
          <w:szCs w:val="20"/>
        </w:rPr>
      </w:pPr>
    </w:p>
    <w:p w14:paraId="5541F9CB" w14:textId="77777777" w:rsidR="006D01C5" w:rsidRPr="00A457E4" w:rsidRDefault="000E34B5" w:rsidP="006D01C5">
      <w:pPr>
        <w:spacing w:line="240" w:lineRule="auto"/>
        <w:rPr>
          <w:rFonts w:cs="Arial"/>
          <w:color w:val="000000" w:themeColor="text1"/>
          <w:sz w:val="20"/>
          <w:szCs w:val="20"/>
        </w:rPr>
      </w:pPr>
      <w:r w:rsidRPr="009C64F6">
        <w:rPr>
          <w:rFonts w:cs="Arial"/>
          <w:i/>
          <w:iCs/>
          <w:sz w:val="20"/>
          <w:szCs w:val="20"/>
        </w:rPr>
        <w:t>Porabljena sredstva</w:t>
      </w:r>
      <w:r w:rsidR="0023141C" w:rsidRPr="009C64F6">
        <w:rPr>
          <w:rFonts w:cs="Arial"/>
          <w:i/>
          <w:iCs/>
          <w:sz w:val="20"/>
          <w:szCs w:val="20"/>
        </w:rPr>
        <w:t xml:space="preserve"> </w:t>
      </w:r>
      <w:r w:rsidR="00191D7A">
        <w:rPr>
          <w:rFonts w:cs="Arial"/>
          <w:i/>
          <w:iCs/>
          <w:sz w:val="20"/>
          <w:szCs w:val="20"/>
        </w:rPr>
        <w:t>za cilj</w:t>
      </w:r>
      <w:r w:rsidRPr="009C64F6">
        <w:rPr>
          <w:rFonts w:cs="Arial"/>
          <w:i/>
          <w:iCs/>
          <w:sz w:val="20"/>
          <w:szCs w:val="20"/>
        </w:rPr>
        <w:t xml:space="preserve">: </w:t>
      </w:r>
      <w:r w:rsidR="006D01C5" w:rsidRPr="00A457E4">
        <w:rPr>
          <w:rFonts w:cs="Arial"/>
          <w:color w:val="000000" w:themeColor="text1"/>
          <w:sz w:val="20"/>
          <w:szCs w:val="20"/>
        </w:rPr>
        <w:t>200.000,00 evrov in redna dejavnost.</w:t>
      </w:r>
    </w:p>
    <w:p w14:paraId="32085ADA" w14:textId="77777777" w:rsidR="006D01C5" w:rsidRDefault="006D01C5" w:rsidP="009763DA">
      <w:pPr>
        <w:rPr>
          <w:rFonts w:cs="Arial"/>
          <w:color w:val="0070C0"/>
          <w:sz w:val="20"/>
          <w:szCs w:val="20"/>
        </w:rPr>
      </w:pPr>
    </w:p>
    <w:p w14:paraId="4509FACF" w14:textId="56D12F17" w:rsidR="009763DA" w:rsidRPr="009C64F6" w:rsidRDefault="009763DA" w:rsidP="009763DA">
      <w:pPr>
        <w:rPr>
          <w:rFonts w:cs="Arial"/>
          <w:i/>
          <w:iCs/>
          <w:color w:val="0070C0"/>
          <w:sz w:val="20"/>
          <w:szCs w:val="20"/>
          <w:u w:val="single"/>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38DD9D9D" w14:textId="77777777" w:rsidR="009763DA" w:rsidRPr="009C64F6" w:rsidRDefault="009763DA" w:rsidP="009763DA">
      <w:pPr>
        <w:rPr>
          <w:rFonts w:cs="Arial"/>
          <w:sz w:val="20"/>
          <w:szCs w:val="20"/>
        </w:rPr>
      </w:pPr>
    </w:p>
    <w:p w14:paraId="55F2A967" w14:textId="48B21AFB" w:rsidR="0003310A" w:rsidRDefault="0003310A" w:rsidP="00AB6C65">
      <w:pPr>
        <w:spacing w:line="240" w:lineRule="auto"/>
        <w:ind w:right="-143"/>
        <w:rPr>
          <w:rFonts w:cs="Arial"/>
          <w:b/>
          <w:bCs/>
          <w:sz w:val="20"/>
          <w:szCs w:val="20"/>
        </w:rPr>
      </w:pPr>
      <w:r w:rsidRPr="00046563">
        <w:rPr>
          <w:rFonts w:cs="Arial"/>
          <w:b/>
          <w:bCs/>
          <w:sz w:val="20"/>
          <w:szCs w:val="20"/>
        </w:rPr>
        <w:t>UNIVERZA V MARIBORU</w:t>
      </w:r>
    </w:p>
    <w:p w14:paraId="72B06A5B" w14:textId="77777777" w:rsidR="0003310A" w:rsidRDefault="0003310A" w:rsidP="00AB6C65">
      <w:pPr>
        <w:spacing w:line="240" w:lineRule="auto"/>
        <w:ind w:right="-143"/>
        <w:rPr>
          <w:rFonts w:cs="Arial"/>
          <w:b/>
          <w:bCs/>
          <w:sz w:val="20"/>
          <w:szCs w:val="20"/>
        </w:rPr>
      </w:pPr>
    </w:p>
    <w:p w14:paraId="5659779C" w14:textId="10C2CED7" w:rsidR="0003310A" w:rsidRPr="003324DD" w:rsidRDefault="0003310A" w:rsidP="00AB6C65">
      <w:pPr>
        <w:spacing w:line="240" w:lineRule="auto"/>
        <w:ind w:right="-143"/>
        <w:rPr>
          <w:rFonts w:cs="Arial"/>
          <w:b/>
          <w:bCs/>
          <w:sz w:val="20"/>
          <w:szCs w:val="20"/>
        </w:rPr>
      </w:pPr>
      <w:r w:rsidRPr="003324DD">
        <w:rPr>
          <w:rFonts w:cs="Arial"/>
          <w:b/>
          <w:bCs/>
          <w:sz w:val="20"/>
          <w:szCs w:val="20"/>
        </w:rPr>
        <w:t>UM, F</w:t>
      </w:r>
      <w:r w:rsidR="00754F5F">
        <w:rPr>
          <w:rFonts w:cs="Arial"/>
          <w:b/>
          <w:bCs/>
          <w:sz w:val="20"/>
          <w:szCs w:val="20"/>
        </w:rPr>
        <w:t>F</w:t>
      </w:r>
      <w:r w:rsidRPr="003324DD">
        <w:rPr>
          <w:rFonts w:cs="Arial"/>
          <w:b/>
          <w:bCs/>
          <w:sz w:val="20"/>
          <w:szCs w:val="20"/>
        </w:rPr>
        <w:t>, Oddelek za slovanske jezike in književnosti</w:t>
      </w:r>
    </w:p>
    <w:p w14:paraId="7A6C2F58" w14:textId="2D5A77D1" w:rsidR="0003310A" w:rsidRPr="009C64F6" w:rsidRDefault="0003310A" w:rsidP="00AB6C65">
      <w:pPr>
        <w:spacing w:line="240" w:lineRule="auto"/>
        <w:rPr>
          <w:rFonts w:cs="Arial"/>
          <w:sz w:val="20"/>
          <w:szCs w:val="20"/>
        </w:rPr>
      </w:pPr>
      <w:r w:rsidRPr="00B53E38">
        <w:rPr>
          <w:rFonts w:cs="Arial"/>
          <w:sz w:val="20"/>
          <w:szCs w:val="20"/>
        </w:rPr>
        <w:t>Silvija Borovnik, Jožica Čeh Steger, Dragica Haramija, Rudi Klajnšek, Mojca Marič, Gjoko Nikolovski, Simona Pulko, Branislava Vičar, Marijanca Ajša Vižinti</w:t>
      </w:r>
      <w:r>
        <w:rPr>
          <w:rFonts w:cs="Arial"/>
          <w:sz w:val="20"/>
          <w:szCs w:val="20"/>
        </w:rPr>
        <w:t>n</w:t>
      </w:r>
      <w:r w:rsidRPr="00B53E38">
        <w:rPr>
          <w:rFonts w:cs="Arial"/>
          <w:sz w:val="20"/>
          <w:szCs w:val="20"/>
        </w:rPr>
        <w:t>, Melita Zemljak Jontes</w:t>
      </w:r>
      <w:r>
        <w:rPr>
          <w:rFonts w:cs="Arial"/>
          <w:sz w:val="20"/>
          <w:szCs w:val="20"/>
        </w:rPr>
        <w:t xml:space="preserve">. </w:t>
      </w:r>
      <w:r w:rsidRPr="00B53E38">
        <w:rPr>
          <w:rFonts w:cs="Arial"/>
          <w:sz w:val="20"/>
          <w:szCs w:val="20"/>
        </w:rPr>
        <w:t>Četrta redna izvedba</w:t>
      </w:r>
      <w:r>
        <w:rPr>
          <w:rFonts w:cs="Arial"/>
          <w:sz w:val="20"/>
          <w:szCs w:val="20"/>
        </w:rPr>
        <w:t xml:space="preserve"> 24-urnega</w:t>
      </w:r>
      <w:r w:rsidRPr="00B53E38">
        <w:rPr>
          <w:rFonts w:cs="Arial"/>
          <w:sz w:val="20"/>
          <w:szCs w:val="20"/>
        </w:rPr>
        <w:t xml:space="preserve"> PPU-programa </w:t>
      </w:r>
      <w:r w:rsidRPr="00434E6B">
        <w:rPr>
          <w:rFonts w:cs="Arial"/>
          <w:sz w:val="20"/>
          <w:szCs w:val="20"/>
          <w:u w:val="single"/>
        </w:rPr>
        <w:t>Poučevanje slovenščine kot drugega in tujega jezika v kontekstu medkulturnega izobraževanja</w:t>
      </w:r>
      <w:r w:rsidRPr="00B53E38">
        <w:rPr>
          <w:rFonts w:cs="Arial"/>
          <w:sz w:val="20"/>
          <w:szCs w:val="20"/>
        </w:rPr>
        <w:t xml:space="preserve"> na F</w:t>
      </w:r>
      <w:r w:rsidR="00754F5F">
        <w:rPr>
          <w:rFonts w:cs="Arial"/>
          <w:sz w:val="20"/>
          <w:szCs w:val="20"/>
        </w:rPr>
        <w:t>F UM</w:t>
      </w:r>
      <w:r w:rsidRPr="00B53E38">
        <w:rPr>
          <w:rFonts w:cs="Arial"/>
          <w:sz w:val="20"/>
          <w:szCs w:val="20"/>
        </w:rPr>
        <w:t xml:space="preserve"> (od 15. 3. do 19. 4.). </w:t>
      </w:r>
      <w:r w:rsidR="00E453E8">
        <w:rPr>
          <w:rFonts w:cs="Arial"/>
          <w:sz w:val="20"/>
          <w:szCs w:val="20"/>
        </w:rPr>
        <w:t>N</w:t>
      </w:r>
      <w:r w:rsidRPr="00B53E38">
        <w:rPr>
          <w:rFonts w:cs="Arial"/>
          <w:sz w:val="20"/>
          <w:szCs w:val="20"/>
        </w:rPr>
        <w:t xml:space="preserve">amenjen </w:t>
      </w:r>
      <w:r w:rsidR="00E453E8">
        <w:rPr>
          <w:rFonts w:cs="Arial"/>
          <w:sz w:val="20"/>
          <w:szCs w:val="20"/>
        </w:rPr>
        <w:t xml:space="preserve">je bil </w:t>
      </w:r>
      <w:r w:rsidRPr="00B53E38">
        <w:rPr>
          <w:rFonts w:cs="Arial"/>
          <w:sz w:val="20"/>
          <w:szCs w:val="20"/>
        </w:rPr>
        <w:t>učiteljem slovenščine osnovnih in vseh vrst srednjih šol, svetovalnim delavcem, šolskim pedagogom, diplomantom slovenistike 1. in 2. stopnje</w:t>
      </w:r>
      <w:r w:rsidR="00754F5F">
        <w:rPr>
          <w:rFonts w:cs="Arial"/>
          <w:sz w:val="20"/>
          <w:szCs w:val="20"/>
        </w:rPr>
        <w:t xml:space="preserve"> ter</w:t>
      </w:r>
      <w:r w:rsidRPr="00B53E38">
        <w:rPr>
          <w:rFonts w:cs="Arial"/>
          <w:sz w:val="20"/>
          <w:szCs w:val="20"/>
        </w:rPr>
        <w:t xml:space="preserve"> absolventom. </w:t>
      </w:r>
      <w:r w:rsidR="00957692">
        <w:rPr>
          <w:rFonts w:cs="Arial"/>
          <w:sz w:val="20"/>
          <w:szCs w:val="20"/>
        </w:rPr>
        <w:t>U</w:t>
      </w:r>
      <w:r w:rsidRPr="00B53E38">
        <w:rPr>
          <w:rFonts w:cs="Arial"/>
          <w:sz w:val="20"/>
          <w:szCs w:val="20"/>
        </w:rPr>
        <w:t xml:space="preserve">deleženci </w:t>
      </w:r>
      <w:r w:rsidR="00957692">
        <w:rPr>
          <w:rFonts w:cs="Arial"/>
          <w:sz w:val="20"/>
          <w:szCs w:val="20"/>
        </w:rPr>
        <w:t xml:space="preserve">so </w:t>
      </w:r>
      <w:r w:rsidR="008C51A7">
        <w:rPr>
          <w:rFonts w:cs="Arial"/>
          <w:sz w:val="20"/>
          <w:szCs w:val="20"/>
        </w:rPr>
        <w:t>t</w:t>
      </w:r>
      <w:r w:rsidRPr="00B53E38">
        <w:rPr>
          <w:rFonts w:cs="Arial"/>
          <w:sz w:val="20"/>
          <w:szCs w:val="20"/>
        </w:rPr>
        <w:t>eoretično in praktično spozna</w:t>
      </w:r>
      <w:r w:rsidR="00957692">
        <w:rPr>
          <w:rFonts w:cs="Arial"/>
          <w:sz w:val="20"/>
          <w:szCs w:val="20"/>
        </w:rPr>
        <w:t>li</w:t>
      </w:r>
      <w:r w:rsidRPr="00B53E38">
        <w:rPr>
          <w:rFonts w:cs="Arial"/>
          <w:sz w:val="20"/>
          <w:szCs w:val="20"/>
        </w:rPr>
        <w:t>, nadgradi</w:t>
      </w:r>
      <w:r w:rsidR="00957692">
        <w:rPr>
          <w:rFonts w:cs="Arial"/>
          <w:sz w:val="20"/>
          <w:szCs w:val="20"/>
        </w:rPr>
        <w:t>li</w:t>
      </w:r>
      <w:r w:rsidRPr="00B53E38">
        <w:rPr>
          <w:rFonts w:cs="Arial"/>
          <w:sz w:val="20"/>
          <w:szCs w:val="20"/>
        </w:rPr>
        <w:t>, pove</w:t>
      </w:r>
      <w:r w:rsidR="00957692">
        <w:rPr>
          <w:rFonts w:cs="Arial"/>
          <w:sz w:val="20"/>
          <w:szCs w:val="20"/>
        </w:rPr>
        <w:t>zali</w:t>
      </w:r>
      <w:r w:rsidRPr="00B53E38">
        <w:rPr>
          <w:rFonts w:cs="Arial"/>
          <w:sz w:val="20"/>
          <w:szCs w:val="20"/>
        </w:rPr>
        <w:t xml:space="preserve"> in uzavesti</w:t>
      </w:r>
      <w:r w:rsidR="00957692">
        <w:rPr>
          <w:rFonts w:cs="Arial"/>
          <w:sz w:val="20"/>
          <w:szCs w:val="20"/>
        </w:rPr>
        <w:t>li</w:t>
      </w:r>
      <w:r w:rsidRPr="00B53E38">
        <w:rPr>
          <w:rFonts w:cs="Arial"/>
          <w:sz w:val="20"/>
          <w:szCs w:val="20"/>
        </w:rPr>
        <w:t xml:space="preserve"> (1) poučevanje in usvajanje slovenščine kot drugega in tujega jezika (SDTJ) na različnih jezikovnih ravneh, (2) koncepte domačega in tujega v šolski praksi, (3) koncepte domačega in tujega v jeziku, (4) vpliv družbenega konteksta na usvajanje drugega in tujega jezika, (5) pomen poznavanja lastne kulture in medkulturnih razlik pri poučevanju slovenščine kot </w:t>
      </w:r>
      <w:r w:rsidR="00754F5F">
        <w:rPr>
          <w:rFonts w:cs="Arial"/>
          <w:sz w:val="20"/>
          <w:szCs w:val="20"/>
        </w:rPr>
        <w:t>DTJ</w:t>
      </w:r>
      <w:r w:rsidRPr="00B53E38">
        <w:rPr>
          <w:rFonts w:cs="Arial"/>
          <w:sz w:val="20"/>
          <w:szCs w:val="20"/>
        </w:rPr>
        <w:t xml:space="preserve"> ter doseganju uspešne integracije priseljencev, (6) medkulturno vzgojo in izobraževanje: odgovornost za vključevanje otrok priseljencev, (7) sociološki pogled na nacionalizem in njegova ozadja z razmislekom o drugačnih in tujih, (8) slovensko manjšinsko književnost, (9) koncepte domačega in tujega v književnosti in (10) koncepte domačega in tujega v mladinski književnosti. Program </w:t>
      </w:r>
      <w:r w:rsidR="00957692">
        <w:rPr>
          <w:rFonts w:cs="Arial"/>
          <w:sz w:val="20"/>
          <w:szCs w:val="20"/>
        </w:rPr>
        <w:t>t</w:t>
      </w:r>
      <w:r w:rsidRPr="00B53E38">
        <w:rPr>
          <w:rFonts w:cs="Arial"/>
          <w:sz w:val="20"/>
          <w:szCs w:val="20"/>
        </w:rPr>
        <w:t xml:space="preserve">emelji na pogosto prezrtem zavedanju pomena medkulturnosti, torej enakovrednosti kulture priseljenca in kulture države, v katero se priseljuje, ki se kaže tako skozi ene kot druge jezikovne in kulturne kompetence. Prinaša sodobnejši pristop k usvajanju SDTJ, tj. s poučevanjem slovenščine kot </w:t>
      </w:r>
      <w:r w:rsidR="00957692">
        <w:rPr>
          <w:rFonts w:cs="Arial"/>
          <w:sz w:val="20"/>
          <w:szCs w:val="20"/>
        </w:rPr>
        <w:t>DTJ</w:t>
      </w:r>
      <w:r w:rsidRPr="00B53E38">
        <w:rPr>
          <w:rFonts w:cs="Arial"/>
          <w:sz w:val="20"/>
          <w:szCs w:val="20"/>
        </w:rPr>
        <w:t xml:space="preserve"> v kontekstu medkulturnega izobraževanja. </w:t>
      </w:r>
    </w:p>
    <w:p w14:paraId="64D0C6F0" w14:textId="77777777" w:rsidR="0003310A" w:rsidRPr="009C64F6" w:rsidRDefault="0003310A" w:rsidP="00AB6C65">
      <w:pPr>
        <w:spacing w:line="240" w:lineRule="auto"/>
        <w:rPr>
          <w:rFonts w:cs="Arial"/>
          <w:color w:val="FF0000"/>
          <w:sz w:val="20"/>
          <w:szCs w:val="20"/>
        </w:rPr>
      </w:pPr>
      <w:r w:rsidRPr="009C64F6">
        <w:rPr>
          <w:rFonts w:cs="Arial"/>
          <w:i/>
          <w:iCs/>
          <w:color w:val="000000" w:themeColor="text1"/>
          <w:sz w:val="20"/>
          <w:szCs w:val="20"/>
        </w:rPr>
        <w:t xml:space="preserve">Porabljena sredstva: </w:t>
      </w:r>
      <w:r w:rsidRPr="00434E6B">
        <w:rPr>
          <w:rFonts w:cs="Arial"/>
          <w:color w:val="000000" w:themeColor="text1"/>
          <w:sz w:val="20"/>
          <w:szCs w:val="20"/>
        </w:rPr>
        <w:t>redna dejavnost</w:t>
      </w:r>
      <w:r>
        <w:rPr>
          <w:rFonts w:cs="Arial"/>
          <w:i/>
          <w:iCs/>
          <w:color w:val="000000" w:themeColor="text1"/>
          <w:sz w:val="20"/>
          <w:szCs w:val="20"/>
        </w:rPr>
        <w:t>.</w:t>
      </w:r>
    </w:p>
    <w:p w14:paraId="386CCB8A" w14:textId="77777777" w:rsidR="0003310A" w:rsidRPr="009C64F6" w:rsidRDefault="0003310A" w:rsidP="00AB6C65">
      <w:pPr>
        <w:spacing w:line="240" w:lineRule="auto"/>
        <w:rPr>
          <w:rFonts w:cs="Arial"/>
          <w:color w:val="000000" w:themeColor="text1"/>
          <w:sz w:val="20"/>
          <w:szCs w:val="20"/>
        </w:rPr>
      </w:pPr>
    </w:p>
    <w:p w14:paraId="40C94B9E" w14:textId="44FE3FAD" w:rsidR="0003310A" w:rsidRDefault="0003310A" w:rsidP="00AB6C65">
      <w:pPr>
        <w:spacing w:line="240" w:lineRule="auto"/>
        <w:rPr>
          <w:b/>
          <w:bCs/>
        </w:rPr>
      </w:pPr>
      <w:r w:rsidRPr="003324DD">
        <w:rPr>
          <w:rFonts w:cs="Arial"/>
          <w:b/>
          <w:bCs/>
          <w:sz w:val="20"/>
          <w:szCs w:val="20"/>
        </w:rPr>
        <w:t>U</w:t>
      </w:r>
      <w:r>
        <w:rPr>
          <w:rFonts w:cs="Arial"/>
          <w:b/>
          <w:bCs/>
          <w:sz w:val="20"/>
          <w:szCs w:val="20"/>
        </w:rPr>
        <w:t xml:space="preserve">M, FF, </w:t>
      </w:r>
      <w:r w:rsidRPr="003324DD">
        <w:rPr>
          <w:rFonts w:cs="Arial"/>
          <w:b/>
          <w:bCs/>
          <w:sz w:val="20"/>
          <w:szCs w:val="20"/>
        </w:rPr>
        <w:t>Oddelek za slovanske jezike in književnosti</w:t>
      </w:r>
      <w:r>
        <w:rPr>
          <w:rFonts w:cs="Arial"/>
          <w:b/>
          <w:bCs/>
          <w:sz w:val="20"/>
          <w:szCs w:val="20"/>
        </w:rPr>
        <w:t xml:space="preserve"> </w:t>
      </w:r>
      <w:r w:rsidRPr="00434E6B">
        <w:rPr>
          <w:rFonts w:cs="Arial"/>
          <w:b/>
          <w:bCs/>
          <w:sz w:val="20"/>
          <w:szCs w:val="20"/>
        </w:rPr>
        <w:t xml:space="preserve">v sodelovanju z Mednarodno pisarno Univerze v Mariboru in s Centrom Republike Slovenije za mobilnost in evropske programe izobraževanja in usposabljanja </w:t>
      </w:r>
      <w:r w:rsidR="00754F5F">
        <w:rPr>
          <w:rFonts w:cs="Arial"/>
          <w:b/>
          <w:bCs/>
          <w:sz w:val="20"/>
          <w:szCs w:val="20"/>
        </w:rPr>
        <w:t>(</w:t>
      </w:r>
      <w:r w:rsidRPr="00434E6B">
        <w:rPr>
          <w:rFonts w:cs="Arial"/>
          <w:b/>
          <w:bCs/>
          <w:sz w:val="20"/>
          <w:szCs w:val="20"/>
        </w:rPr>
        <w:t>CMEPIUS</w:t>
      </w:r>
      <w:r w:rsidR="00754F5F">
        <w:rPr>
          <w:rFonts w:cs="Arial"/>
          <w:b/>
          <w:bCs/>
          <w:sz w:val="20"/>
          <w:szCs w:val="20"/>
        </w:rPr>
        <w:t>)</w:t>
      </w:r>
    </w:p>
    <w:p w14:paraId="5317C099" w14:textId="10AE66DF" w:rsidR="0003310A" w:rsidRPr="00434E6B" w:rsidRDefault="0003310A" w:rsidP="00AB6C65">
      <w:pPr>
        <w:spacing w:line="240" w:lineRule="auto"/>
        <w:rPr>
          <w:sz w:val="20"/>
          <w:szCs w:val="22"/>
        </w:rPr>
      </w:pPr>
      <w:bookmarkStart w:id="211" w:name="_Hlk191029742"/>
      <w:r w:rsidRPr="00434E6B">
        <w:rPr>
          <w:sz w:val="20"/>
          <w:szCs w:val="22"/>
          <w:u w:val="single"/>
        </w:rPr>
        <w:lastRenderedPageBreak/>
        <w:t>Poletna šola slovenskega jezika kot drugega in tujega jezika </w:t>
      </w:r>
      <w:bookmarkEnd w:id="211"/>
      <w:r w:rsidRPr="00434E6B">
        <w:rPr>
          <w:i/>
          <w:iCs/>
          <w:sz w:val="20"/>
          <w:szCs w:val="22"/>
          <w:u w:val="single"/>
        </w:rPr>
        <w:t>Slovenščina na prvi pogled</w:t>
      </w:r>
      <w:r w:rsidRPr="00434E6B">
        <w:rPr>
          <w:sz w:val="20"/>
          <w:szCs w:val="22"/>
        </w:rPr>
        <w:t> v organizaciji Oddelka za slovanske jezike in književnosti v sodelovanju z Mednarodno pisarno UM in s CMEPIUS je tradicionalna prireditev, ki vsako leto v zadnjem tednu avgusta in prvem tednu septembra na F</w:t>
      </w:r>
      <w:r w:rsidR="00754F5F">
        <w:rPr>
          <w:sz w:val="20"/>
          <w:szCs w:val="22"/>
        </w:rPr>
        <w:t>F UM</w:t>
      </w:r>
      <w:r w:rsidRPr="00434E6B">
        <w:rPr>
          <w:sz w:val="20"/>
          <w:szCs w:val="22"/>
        </w:rPr>
        <w:t xml:space="preserve"> gosti študente, ki prihajajo </w:t>
      </w:r>
      <w:r w:rsidR="00754F5F">
        <w:rPr>
          <w:sz w:val="20"/>
          <w:szCs w:val="22"/>
        </w:rPr>
        <w:t>i</w:t>
      </w:r>
      <w:r w:rsidRPr="00434E6B">
        <w:rPr>
          <w:sz w:val="20"/>
          <w:szCs w:val="22"/>
        </w:rPr>
        <w:t>z visokošolskih ustanov iz srednje, vzhodne in jugovzhodne Evrope oz. članic mreže CEEPUS </w:t>
      </w:r>
      <w:r w:rsidRPr="00434E6B">
        <w:rPr>
          <w:i/>
          <w:iCs/>
          <w:sz w:val="20"/>
          <w:szCs w:val="22"/>
        </w:rPr>
        <w:t>Slavic Philology and Its Cultural Contexts</w:t>
      </w:r>
      <w:r w:rsidRPr="00434E6B">
        <w:rPr>
          <w:sz w:val="20"/>
          <w:szCs w:val="22"/>
        </w:rPr>
        <w:t>, na katerih študirajo slovenščino kot obvezni ali izbirni predmet. Tretja poletn</w:t>
      </w:r>
      <w:r w:rsidR="00754F5F">
        <w:rPr>
          <w:sz w:val="20"/>
          <w:szCs w:val="22"/>
        </w:rPr>
        <w:t>a</w:t>
      </w:r>
      <w:r w:rsidRPr="00434E6B">
        <w:rPr>
          <w:sz w:val="20"/>
          <w:szCs w:val="22"/>
        </w:rPr>
        <w:t xml:space="preserve"> šol</w:t>
      </w:r>
      <w:r w:rsidR="00754F5F">
        <w:rPr>
          <w:sz w:val="20"/>
          <w:szCs w:val="22"/>
        </w:rPr>
        <w:t>a (</w:t>
      </w:r>
      <w:r w:rsidRPr="00434E6B">
        <w:rPr>
          <w:sz w:val="20"/>
          <w:szCs w:val="22"/>
        </w:rPr>
        <w:t>26. 8. do 6. 9.</w:t>
      </w:r>
      <w:r w:rsidR="00754F5F">
        <w:rPr>
          <w:sz w:val="20"/>
          <w:szCs w:val="22"/>
        </w:rPr>
        <w:t>)</w:t>
      </w:r>
      <w:r w:rsidRPr="00434E6B">
        <w:rPr>
          <w:sz w:val="20"/>
          <w:szCs w:val="22"/>
        </w:rPr>
        <w:t xml:space="preserve"> je sprejela udeležence iz Avstrije, Bolgarije, Češke, Hrvaške, Madžarske, Poljske, Romunije, Severne Makedonije, Slovaške in Srbije, ki so si želeli pridobiti čim več znanja o slovenskem jeziku, književnosti in kulturi ter začutiti slovenski način življenja.</w:t>
      </w:r>
      <w:r w:rsidR="00754F5F">
        <w:rPr>
          <w:sz w:val="20"/>
          <w:szCs w:val="22"/>
        </w:rPr>
        <w:t xml:space="preserve"> </w:t>
      </w:r>
      <w:r w:rsidRPr="00434E6B">
        <w:rPr>
          <w:sz w:val="20"/>
          <w:szCs w:val="22"/>
        </w:rPr>
        <w:t xml:space="preserve">Program </w:t>
      </w:r>
      <w:r w:rsidR="00754F5F">
        <w:rPr>
          <w:sz w:val="20"/>
          <w:szCs w:val="22"/>
        </w:rPr>
        <w:t xml:space="preserve">je obsegal </w:t>
      </w:r>
      <w:r w:rsidRPr="00434E6B">
        <w:rPr>
          <w:sz w:val="20"/>
          <w:szCs w:val="22"/>
        </w:rPr>
        <w:t>lektorsk</w:t>
      </w:r>
      <w:r w:rsidR="00754F5F">
        <w:rPr>
          <w:sz w:val="20"/>
          <w:szCs w:val="22"/>
        </w:rPr>
        <w:t>e</w:t>
      </w:r>
      <w:r w:rsidRPr="00434E6B">
        <w:rPr>
          <w:sz w:val="20"/>
          <w:szCs w:val="22"/>
        </w:rPr>
        <w:t xml:space="preserve"> vaj</w:t>
      </w:r>
      <w:r w:rsidR="00754F5F">
        <w:rPr>
          <w:sz w:val="20"/>
          <w:szCs w:val="22"/>
        </w:rPr>
        <w:t xml:space="preserve">e, </w:t>
      </w:r>
      <w:r w:rsidRPr="00434E6B">
        <w:rPr>
          <w:sz w:val="20"/>
          <w:szCs w:val="22"/>
        </w:rPr>
        <w:t>konverzacij</w:t>
      </w:r>
      <w:r w:rsidR="00754F5F">
        <w:rPr>
          <w:sz w:val="20"/>
          <w:szCs w:val="22"/>
        </w:rPr>
        <w:t>o</w:t>
      </w:r>
      <w:r w:rsidRPr="00434E6B">
        <w:rPr>
          <w:sz w:val="20"/>
          <w:szCs w:val="22"/>
        </w:rPr>
        <w:t xml:space="preserve"> v slovenščini</w:t>
      </w:r>
      <w:r w:rsidR="00754F5F">
        <w:rPr>
          <w:sz w:val="20"/>
          <w:szCs w:val="22"/>
        </w:rPr>
        <w:t xml:space="preserve">, </w:t>
      </w:r>
      <w:r w:rsidRPr="00434E6B">
        <w:rPr>
          <w:sz w:val="20"/>
          <w:szCs w:val="22"/>
        </w:rPr>
        <w:t>slovenističn</w:t>
      </w:r>
      <w:r w:rsidR="00754F5F">
        <w:rPr>
          <w:sz w:val="20"/>
          <w:szCs w:val="22"/>
        </w:rPr>
        <w:t>a</w:t>
      </w:r>
      <w:r w:rsidRPr="00434E6B">
        <w:rPr>
          <w:sz w:val="20"/>
          <w:szCs w:val="22"/>
        </w:rPr>
        <w:t xml:space="preserve"> in slavističn</w:t>
      </w:r>
      <w:r w:rsidR="00754F5F">
        <w:rPr>
          <w:sz w:val="20"/>
          <w:szCs w:val="22"/>
        </w:rPr>
        <w:t>a</w:t>
      </w:r>
      <w:r w:rsidRPr="00434E6B">
        <w:rPr>
          <w:sz w:val="20"/>
          <w:szCs w:val="22"/>
        </w:rPr>
        <w:t xml:space="preserve"> predavanj</w:t>
      </w:r>
      <w:r w:rsidR="00754F5F">
        <w:rPr>
          <w:sz w:val="20"/>
          <w:szCs w:val="22"/>
        </w:rPr>
        <w:t>a</w:t>
      </w:r>
      <w:r w:rsidRPr="00434E6B">
        <w:rPr>
          <w:sz w:val="20"/>
          <w:szCs w:val="22"/>
        </w:rPr>
        <w:t xml:space="preserve"> ter fonetičn</w:t>
      </w:r>
      <w:r w:rsidR="00754F5F">
        <w:rPr>
          <w:sz w:val="20"/>
          <w:szCs w:val="22"/>
        </w:rPr>
        <w:t>e</w:t>
      </w:r>
      <w:r w:rsidRPr="00434E6B">
        <w:rPr>
          <w:sz w:val="20"/>
          <w:szCs w:val="22"/>
        </w:rPr>
        <w:t xml:space="preserve"> in lektorsk</w:t>
      </w:r>
      <w:r w:rsidR="00754F5F">
        <w:rPr>
          <w:sz w:val="20"/>
          <w:szCs w:val="22"/>
        </w:rPr>
        <w:t>e</w:t>
      </w:r>
      <w:r w:rsidRPr="00434E6B">
        <w:rPr>
          <w:sz w:val="20"/>
          <w:szCs w:val="22"/>
        </w:rPr>
        <w:t xml:space="preserve"> delavnic</w:t>
      </w:r>
      <w:r w:rsidR="00754F5F">
        <w:rPr>
          <w:sz w:val="20"/>
          <w:szCs w:val="22"/>
        </w:rPr>
        <w:t xml:space="preserve">e </w:t>
      </w:r>
      <w:r w:rsidR="00ED4B5B">
        <w:rPr>
          <w:sz w:val="20"/>
          <w:szCs w:val="22"/>
        </w:rPr>
        <w:t>ter</w:t>
      </w:r>
      <w:r w:rsidR="00754F5F">
        <w:rPr>
          <w:sz w:val="20"/>
          <w:szCs w:val="22"/>
        </w:rPr>
        <w:t xml:space="preserve"> </w:t>
      </w:r>
      <w:r w:rsidRPr="00434E6B">
        <w:rPr>
          <w:sz w:val="20"/>
          <w:szCs w:val="22"/>
        </w:rPr>
        <w:t>je ponudi</w:t>
      </w:r>
      <w:r w:rsidR="00754F5F">
        <w:rPr>
          <w:sz w:val="20"/>
          <w:szCs w:val="22"/>
        </w:rPr>
        <w:t>l</w:t>
      </w:r>
      <w:r w:rsidRPr="00434E6B">
        <w:rPr>
          <w:sz w:val="20"/>
          <w:szCs w:val="22"/>
        </w:rPr>
        <w:t xml:space="preserve"> najnovejša dognanja o slovenskem jeziku, književnosti in kulturi</w:t>
      </w:r>
      <w:r w:rsidR="00754F5F">
        <w:rPr>
          <w:sz w:val="20"/>
          <w:szCs w:val="22"/>
        </w:rPr>
        <w:t xml:space="preserve">. </w:t>
      </w:r>
    </w:p>
    <w:p w14:paraId="26D3B9BA" w14:textId="07F1F3C6" w:rsidR="0003310A" w:rsidRPr="00434E6B" w:rsidRDefault="00155BC1" w:rsidP="00AB6C65">
      <w:pPr>
        <w:spacing w:line="240" w:lineRule="auto"/>
        <w:rPr>
          <w:sz w:val="20"/>
          <w:szCs w:val="22"/>
        </w:rPr>
      </w:pPr>
      <w:r w:rsidRPr="00155BC1">
        <w:rPr>
          <w:sz w:val="20"/>
          <w:szCs w:val="22"/>
        </w:rPr>
        <w:t>P</w:t>
      </w:r>
      <w:r w:rsidR="0003310A" w:rsidRPr="00434E6B">
        <w:rPr>
          <w:sz w:val="20"/>
          <w:szCs w:val="22"/>
        </w:rPr>
        <w:t xml:space="preserve">rojekt </w:t>
      </w:r>
      <w:r>
        <w:rPr>
          <w:sz w:val="20"/>
          <w:szCs w:val="22"/>
        </w:rPr>
        <w:t>sta</w:t>
      </w:r>
      <w:r w:rsidR="0003310A" w:rsidRPr="00434E6B">
        <w:rPr>
          <w:sz w:val="20"/>
          <w:szCs w:val="22"/>
        </w:rPr>
        <w:t xml:space="preserve"> sofinanciral</w:t>
      </w:r>
      <w:r>
        <w:rPr>
          <w:sz w:val="20"/>
          <w:szCs w:val="22"/>
        </w:rPr>
        <w:t>a</w:t>
      </w:r>
      <w:r w:rsidR="0003310A" w:rsidRPr="00434E6B">
        <w:rPr>
          <w:sz w:val="20"/>
          <w:szCs w:val="22"/>
        </w:rPr>
        <w:t xml:space="preserve"> CMEPIUS in UM</w:t>
      </w:r>
      <w:r w:rsidR="001A0B4D" w:rsidRPr="001A0B4D">
        <w:rPr>
          <w:sz w:val="20"/>
          <w:szCs w:val="22"/>
        </w:rPr>
        <w:t xml:space="preserve"> </w:t>
      </w:r>
      <w:r w:rsidR="001A0B4D">
        <w:rPr>
          <w:sz w:val="20"/>
          <w:szCs w:val="22"/>
        </w:rPr>
        <w:t xml:space="preserve">(razvojni steber financiranja − </w:t>
      </w:r>
      <w:r w:rsidR="001A0B4D" w:rsidRPr="00434E6B">
        <w:rPr>
          <w:sz w:val="20"/>
          <w:szCs w:val="22"/>
        </w:rPr>
        <w:t>RSF</w:t>
      </w:r>
      <w:r w:rsidR="001A0B4D">
        <w:rPr>
          <w:sz w:val="20"/>
          <w:szCs w:val="22"/>
        </w:rPr>
        <w:t>)</w:t>
      </w:r>
      <w:r w:rsidR="0003310A" w:rsidRPr="00434E6B">
        <w:rPr>
          <w:sz w:val="20"/>
          <w:szCs w:val="22"/>
        </w:rPr>
        <w:t>. </w:t>
      </w:r>
    </w:p>
    <w:p w14:paraId="52A5B810" w14:textId="2C26DB45" w:rsidR="0003310A" w:rsidRPr="00155BC1" w:rsidRDefault="0003310A" w:rsidP="00AB6C65">
      <w:pPr>
        <w:spacing w:line="240" w:lineRule="auto"/>
        <w:rPr>
          <w:sz w:val="20"/>
          <w:szCs w:val="22"/>
        </w:rPr>
      </w:pPr>
      <w:r w:rsidRPr="00155BC1">
        <w:rPr>
          <w:i/>
          <w:iCs/>
          <w:sz w:val="20"/>
          <w:szCs w:val="22"/>
        </w:rPr>
        <w:t>Porabljena sredstva: </w:t>
      </w:r>
      <w:r w:rsidRPr="00155BC1">
        <w:rPr>
          <w:sz w:val="20"/>
          <w:szCs w:val="22"/>
        </w:rPr>
        <w:t>19.900,00 evrov.</w:t>
      </w:r>
    </w:p>
    <w:p w14:paraId="3A93267D" w14:textId="77777777" w:rsidR="0003310A" w:rsidRDefault="0003310A" w:rsidP="00AB6C65">
      <w:pPr>
        <w:spacing w:line="240" w:lineRule="auto"/>
        <w:rPr>
          <w:sz w:val="20"/>
          <w:szCs w:val="22"/>
        </w:rPr>
      </w:pPr>
    </w:p>
    <w:p w14:paraId="16813E17" w14:textId="3B5D49C3" w:rsidR="0003310A" w:rsidRDefault="0003310A" w:rsidP="00AB6C65">
      <w:pPr>
        <w:spacing w:line="240" w:lineRule="auto"/>
        <w:rPr>
          <w:sz w:val="20"/>
          <w:szCs w:val="22"/>
        </w:rPr>
      </w:pPr>
      <w:r w:rsidRPr="0003310A">
        <w:rPr>
          <w:b/>
          <w:bCs/>
          <w:sz w:val="20"/>
          <w:szCs w:val="22"/>
        </w:rPr>
        <w:t>Filozofska fakulteta UM</w:t>
      </w:r>
      <w:r w:rsidRPr="00434E6B">
        <w:rPr>
          <w:sz w:val="20"/>
          <w:szCs w:val="22"/>
        </w:rPr>
        <w:t xml:space="preserve"> se zaveda pomembnosti jezikovne integracije svojih tujih študentov v univerzitetni prostor in slovensko družbo, zato jim omogoča sistematično učenje slovenskega jezika kot </w:t>
      </w:r>
      <w:r w:rsidR="00ED4B5B">
        <w:rPr>
          <w:sz w:val="20"/>
          <w:szCs w:val="22"/>
        </w:rPr>
        <w:t>DTJ</w:t>
      </w:r>
      <w:r w:rsidRPr="00434E6B">
        <w:rPr>
          <w:sz w:val="20"/>
          <w:szCs w:val="22"/>
        </w:rPr>
        <w:t xml:space="preserve"> v okviru </w:t>
      </w:r>
      <w:r w:rsidRPr="00434E6B">
        <w:rPr>
          <w:sz w:val="20"/>
          <w:szCs w:val="22"/>
          <w:u w:val="single"/>
        </w:rPr>
        <w:t>akreditiranih predmetov</w:t>
      </w:r>
      <w:r w:rsidRPr="00434E6B">
        <w:rPr>
          <w:sz w:val="20"/>
          <w:szCs w:val="22"/>
        </w:rPr>
        <w:t> </w:t>
      </w:r>
      <w:r w:rsidRPr="00434E6B">
        <w:rPr>
          <w:sz w:val="20"/>
          <w:szCs w:val="22"/>
          <w:u w:val="single"/>
        </w:rPr>
        <w:t>Slovenščina kot drugi in tuji jezik 1</w:t>
      </w:r>
      <w:r w:rsidRPr="00434E6B">
        <w:rPr>
          <w:b/>
          <w:bCs/>
          <w:sz w:val="20"/>
          <w:szCs w:val="22"/>
        </w:rPr>
        <w:t xml:space="preserve"> </w:t>
      </w:r>
      <w:r w:rsidRPr="00434E6B">
        <w:rPr>
          <w:sz w:val="20"/>
          <w:szCs w:val="22"/>
        </w:rPr>
        <w:t>in</w:t>
      </w:r>
      <w:r w:rsidRPr="00434E6B">
        <w:rPr>
          <w:b/>
          <w:bCs/>
          <w:sz w:val="20"/>
          <w:szCs w:val="22"/>
        </w:rPr>
        <w:t xml:space="preserve"> </w:t>
      </w:r>
      <w:r w:rsidRPr="00434E6B">
        <w:rPr>
          <w:sz w:val="20"/>
          <w:szCs w:val="22"/>
          <w:u w:val="single"/>
        </w:rPr>
        <w:t>Slovenščina kot drugi in tuji jezik 2</w:t>
      </w:r>
      <w:r w:rsidRPr="00434E6B">
        <w:rPr>
          <w:b/>
          <w:bCs/>
          <w:sz w:val="20"/>
          <w:szCs w:val="22"/>
        </w:rPr>
        <w:t>. </w:t>
      </w:r>
      <w:r w:rsidRPr="00434E6B">
        <w:rPr>
          <w:sz w:val="20"/>
          <w:szCs w:val="22"/>
        </w:rPr>
        <w:t xml:space="preserve">Delo v okviru predmeta Slovenščina kot drugi in tuji jezik 1 je prilagojeno ravni njihovega znanja slovenščine, vsebine pa dejanskim sporazumevalnim potrebam. Predmet študente usposablja za uspešno vsakodnevno sporazumevanje v slovenskem okolju za vsakdanje in študijske potrebe na ravni A2/B1. </w:t>
      </w:r>
      <w:r w:rsidR="00155BC1">
        <w:rPr>
          <w:sz w:val="20"/>
          <w:szCs w:val="22"/>
        </w:rPr>
        <w:t>O</w:t>
      </w:r>
      <w:r w:rsidRPr="00434E6B">
        <w:rPr>
          <w:sz w:val="20"/>
          <w:szCs w:val="22"/>
        </w:rPr>
        <w:t xml:space="preserve">bsega 45 kontaktnih ur in je ovrednoten s 3 ECTS. Pouk poteka enkrat tedensko v zimskem semestru. Predmet Slovenščina kot drugi in tuji jezik 2 je namenjen tujim študentom, ki so že uspešno zaključili predmet Slovenščina kot drugi in tuji jezik 1. </w:t>
      </w:r>
      <w:r w:rsidR="00155BC1">
        <w:rPr>
          <w:sz w:val="20"/>
          <w:szCs w:val="22"/>
        </w:rPr>
        <w:t>O</w:t>
      </w:r>
      <w:r w:rsidRPr="00434E6B">
        <w:rPr>
          <w:sz w:val="20"/>
          <w:szCs w:val="22"/>
        </w:rPr>
        <w:t>mogoča</w:t>
      </w:r>
      <w:r w:rsidR="00155BC1">
        <w:rPr>
          <w:sz w:val="20"/>
          <w:szCs w:val="22"/>
        </w:rPr>
        <w:t xml:space="preserve"> jim</w:t>
      </w:r>
      <w:r w:rsidRPr="00434E6B">
        <w:rPr>
          <w:sz w:val="20"/>
          <w:szCs w:val="22"/>
        </w:rPr>
        <w:t xml:space="preserve"> nadaljevanje učenja slovenščine in nadgradnjo znanja, pridobljenega v okviru prvega predmeta. Delo je prilagojeno že doseženi ravni znanja, vsebine pa dejanskim sporazumevalnim potrebam, ki jih imajo študenti v akademskem okolju UM na višji ravni (B2). Predmet obsega 45 kontaktnih ur in je ovrednoten s 3 ECTS. Pouk poteka enkrat tedensko v poletnem semestru.</w:t>
      </w:r>
    </w:p>
    <w:p w14:paraId="2CED65E2" w14:textId="77777777" w:rsidR="0003310A" w:rsidRPr="00046563" w:rsidRDefault="0003310A" w:rsidP="00AB6C65">
      <w:pPr>
        <w:spacing w:line="240" w:lineRule="auto"/>
        <w:rPr>
          <w:sz w:val="20"/>
          <w:szCs w:val="22"/>
        </w:rPr>
      </w:pPr>
      <w:r w:rsidRPr="00434E6B">
        <w:rPr>
          <w:i/>
          <w:iCs/>
          <w:sz w:val="20"/>
          <w:szCs w:val="22"/>
        </w:rPr>
        <w:t>Porabljena sredstva: </w:t>
      </w:r>
      <w:r>
        <w:rPr>
          <w:sz w:val="20"/>
          <w:szCs w:val="22"/>
        </w:rPr>
        <w:t>redna dejavnost.</w:t>
      </w:r>
    </w:p>
    <w:p w14:paraId="2A6A4893" w14:textId="77777777" w:rsidR="0003310A" w:rsidRDefault="0003310A" w:rsidP="00AB6C65">
      <w:pPr>
        <w:spacing w:line="240" w:lineRule="auto"/>
        <w:rPr>
          <w:sz w:val="20"/>
          <w:szCs w:val="22"/>
        </w:rPr>
      </w:pPr>
    </w:p>
    <w:p w14:paraId="4A6EEF17" w14:textId="18A6EC9D" w:rsidR="0003310A" w:rsidRPr="00046563" w:rsidRDefault="0003310A" w:rsidP="00AB6C65">
      <w:pPr>
        <w:spacing w:line="240" w:lineRule="auto"/>
        <w:rPr>
          <w:rFonts w:cs="Arial"/>
          <w:sz w:val="20"/>
          <w:szCs w:val="20"/>
        </w:rPr>
      </w:pPr>
      <w:r w:rsidRPr="003324DD">
        <w:rPr>
          <w:rFonts w:cs="Arial"/>
          <w:b/>
          <w:bCs/>
          <w:sz w:val="20"/>
          <w:szCs w:val="20"/>
        </w:rPr>
        <w:t>U</w:t>
      </w:r>
      <w:r>
        <w:rPr>
          <w:rFonts w:cs="Arial"/>
          <w:b/>
          <w:bCs/>
          <w:sz w:val="20"/>
          <w:szCs w:val="20"/>
        </w:rPr>
        <w:t xml:space="preserve">M, FF, </w:t>
      </w:r>
      <w:r w:rsidRPr="00046563">
        <w:rPr>
          <w:rFonts w:cs="Arial"/>
          <w:b/>
          <w:bCs/>
          <w:sz w:val="20"/>
          <w:szCs w:val="20"/>
        </w:rPr>
        <w:t>Oddelek za slovanske jezike in književnosti, Oddelek za prevodoslovje</w:t>
      </w:r>
    </w:p>
    <w:p w14:paraId="10A1830C" w14:textId="04FB8DC9" w:rsidR="0003310A" w:rsidRPr="00046563" w:rsidRDefault="0003310A" w:rsidP="00AB6C65">
      <w:pPr>
        <w:spacing w:line="240" w:lineRule="auto"/>
        <w:rPr>
          <w:rFonts w:cs="Arial"/>
          <w:sz w:val="20"/>
          <w:szCs w:val="20"/>
        </w:rPr>
      </w:pPr>
      <w:r w:rsidRPr="00046563">
        <w:rPr>
          <w:rFonts w:cs="Arial"/>
          <w:sz w:val="20"/>
          <w:szCs w:val="20"/>
          <w:u w:val="single"/>
        </w:rPr>
        <w:t>Izvedba 1-urnega predavanja</w:t>
      </w:r>
      <w:r w:rsidRPr="00046563">
        <w:rPr>
          <w:rFonts w:cs="Arial"/>
          <w:sz w:val="20"/>
          <w:szCs w:val="20"/>
        </w:rPr>
        <w:t xml:space="preserve"> na CEEPUS Winter School Design Week 2024: </w:t>
      </w:r>
      <w:r w:rsidRPr="00046563">
        <w:rPr>
          <w:rFonts w:cs="Arial"/>
          <w:sz w:val="20"/>
          <w:szCs w:val="20"/>
          <w:u w:val="single"/>
        </w:rPr>
        <w:t>Govorimo slovensko! Let us speak Slovene!</w:t>
      </w:r>
      <w:r w:rsidRPr="00046563">
        <w:rPr>
          <w:rFonts w:cs="Arial"/>
          <w:sz w:val="20"/>
          <w:szCs w:val="20"/>
        </w:rPr>
        <w:t xml:space="preserve"> Maribor, Faculty of Mechanical Engineering (21. 10.). Alenka Valh Lopert, Melita Zemljak Jontes</w:t>
      </w:r>
      <w:r>
        <w:rPr>
          <w:rFonts w:cs="Arial"/>
          <w:sz w:val="20"/>
          <w:szCs w:val="20"/>
        </w:rPr>
        <w:t xml:space="preserve">. </w:t>
      </w:r>
      <w:hyperlink r:id="rId84" w:history="1">
        <w:r w:rsidRPr="006D4590">
          <w:rPr>
            <w:rStyle w:val="Hiperpovezava"/>
            <w:rFonts w:cs="Arial"/>
            <w:color w:val="auto"/>
            <w:sz w:val="20"/>
            <w:szCs w:val="20"/>
          </w:rPr>
          <w:t>https://designweek.fs.um.si/katalog-2023/</w:t>
        </w:r>
      </w:hyperlink>
      <w:r w:rsidRPr="006D4590">
        <w:rPr>
          <w:rStyle w:val="Hiperpovezava"/>
          <w:rFonts w:cs="Arial"/>
          <w:color w:val="auto"/>
          <w:sz w:val="20"/>
          <w:szCs w:val="20"/>
        </w:rPr>
        <w:t xml:space="preserve"> </w:t>
      </w:r>
      <w:r w:rsidRPr="00046563">
        <w:rPr>
          <w:rFonts w:cs="Arial"/>
          <w:sz w:val="20"/>
          <w:szCs w:val="20"/>
        </w:rPr>
        <w:t>Študenti tujci, ki se v okviru zimske šole CEEPUS udeležijo izobraževanja svoje stroke na Fakulteti za strojništvo UM, se seznanijo s temeljnim izražanjem v slovenščini (na preživetveni ravni) in temeljnim slovenskim strokovnim izrazjem s področja tekstila.</w:t>
      </w:r>
    </w:p>
    <w:p w14:paraId="23ABD50F" w14:textId="77777777" w:rsidR="0003310A" w:rsidRPr="00046563" w:rsidRDefault="0003310A" w:rsidP="00AB6C65">
      <w:pPr>
        <w:spacing w:line="240" w:lineRule="auto"/>
        <w:rPr>
          <w:rFonts w:cs="Arial"/>
          <w:i/>
          <w:iCs/>
          <w:sz w:val="20"/>
          <w:szCs w:val="20"/>
        </w:rPr>
      </w:pPr>
      <w:r w:rsidRPr="00046563">
        <w:rPr>
          <w:rFonts w:cs="Arial"/>
          <w:i/>
          <w:iCs/>
          <w:sz w:val="20"/>
          <w:szCs w:val="20"/>
        </w:rPr>
        <w:t xml:space="preserve">Porabljena sredstva: </w:t>
      </w:r>
      <w:r w:rsidRPr="00046563">
        <w:rPr>
          <w:rFonts w:cs="Arial"/>
          <w:sz w:val="20"/>
          <w:szCs w:val="20"/>
        </w:rPr>
        <w:t>redna dejavnost.</w:t>
      </w:r>
    </w:p>
    <w:p w14:paraId="20C0910C" w14:textId="77777777" w:rsidR="0003310A" w:rsidRDefault="0003310A" w:rsidP="00AB6C65">
      <w:pPr>
        <w:spacing w:line="240" w:lineRule="auto"/>
        <w:rPr>
          <w:rFonts w:cs="Arial"/>
          <w:i/>
          <w:iCs/>
          <w:color w:val="000000" w:themeColor="text1"/>
          <w:sz w:val="20"/>
          <w:szCs w:val="20"/>
        </w:rPr>
      </w:pPr>
    </w:p>
    <w:p w14:paraId="7326EAE1" w14:textId="07917F02" w:rsidR="0003310A" w:rsidRPr="009C64F6" w:rsidRDefault="0003310A" w:rsidP="00AB6C65">
      <w:pPr>
        <w:spacing w:line="240" w:lineRule="auto"/>
        <w:rPr>
          <w:rFonts w:cs="Arial"/>
          <w:color w:val="FF0000"/>
          <w:sz w:val="20"/>
          <w:szCs w:val="20"/>
        </w:rPr>
      </w:pPr>
      <w:r w:rsidRPr="009C64F6">
        <w:rPr>
          <w:rFonts w:cs="Arial"/>
          <w:i/>
          <w:iCs/>
          <w:color w:val="000000" w:themeColor="text1"/>
          <w:sz w:val="20"/>
          <w:szCs w:val="20"/>
        </w:rPr>
        <w:t>Porabljena sredstva</w:t>
      </w:r>
      <w:r>
        <w:rPr>
          <w:rFonts w:cs="Arial"/>
          <w:i/>
          <w:iCs/>
          <w:color w:val="000000" w:themeColor="text1"/>
          <w:sz w:val="20"/>
          <w:szCs w:val="20"/>
        </w:rPr>
        <w:t xml:space="preserve"> skupaj</w:t>
      </w:r>
      <w:r w:rsidRPr="009C64F6">
        <w:rPr>
          <w:rFonts w:cs="Arial"/>
          <w:i/>
          <w:iCs/>
          <w:color w:val="000000" w:themeColor="text1"/>
          <w:sz w:val="20"/>
          <w:szCs w:val="20"/>
        </w:rPr>
        <w:t xml:space="preserve">: </w:t>
      </w:r>
      <w:r w:rsidR="00155BC1" w:rsidRPr="00155BC1">
        <w:rPr>
          <w:sz w:val="20"/>
          <w:szCs w:val="22"/>
        </w:rPr>
        <w:t>19.900,00 evrov</w:t>
      </w:r>
      <w:r w:rsidR="00155BC1">
        <w:rPr>
          <w:sz w:val="20"/>
          <w:szCs w:val="22"/>
        </w:rPr>
        <w:t xml:space="preserve"> in </w:t>
      </w:r>
      <w:r w:rsidR="00155BC1" w:rsidRPr="00046563">
        <w:rPr>
          <w:rFonts w:cs="Arial"/>
          <w:sz w:val="20"/>
          <w:szCs w:val="20"/>
        </w:rPr>
        <w:t>redna dejavnost.</w:t>
      </w:r>
    </w:p>
    <w:p w14:paraId="12195966" w14:textId="77777777" w:rsidR="0003310A" w:rsidRDefault="0003310A" w:rsidP="0003310A">
      <w:pPr>
        <w:rPr>
          <w:rFonts w:cs="Arial"/>
          <w:sz w:val="20"/>
          <w:szCs w:val="20"/>
        </w:rPr>
      </w:pPr>
    </w:p>
    <w:p w14:paraId="6FF14D2B" w14:textId="77777777" w:rsidR="002772E4" w:rsidRPr="002772E4" w:rsidRDefault="002772E4" w:rsidP="002772E4">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297B290B" w14:textId="77777777" w:rsidR="0003310A" w:rsidRDefault="0003310A" w:rsidP="0003310A">
      <w:pPr>
        <w:rPr>
          <w:rFonts w:cs="Arial"/>
          <w:sz w:val="20"/>
          <w:szCs w:val="20"/>
        </w:rPr>
      </w:pPr>
    </w:p>
    <w:p w14:paraId="3AFDEBD2" w14:textId="77777777" w:rsidR="0076364A" w:rsidRPr="00C05379" w:rsidRDefault="0076364A" w:rsidP="0076364A">
      <w:pPr>
        <w:suppressAutoHyphens/>
        <w:spacing w:line="240" w:lineRule="auto"/>
        <w:textAlignment w:val="baseline"/>
        <w:rPr>
          <w:rFonts w:cs="Arial"/>
          <w:sz w:val="20"/>
          <w:szCs w:val="20"/>
        </w:rPr>
      </w:pPr>
      <w:bookmarkStart w:id="212" w:name="_Hlk156373191"/>
      <w:r w:rsidRPr="00C05379">
        <w:rPr>
          <w:rFonts w:cs="Arial"/>
          <w:sz w:val="20"/>
          <w:szCs w:val="20"/>
          <w:lang w:eastAsia="sl-SI"/>
        </w:rPr>
        <w:t xml:space="preserve">Univerza na Primorskem (UP) na vseh treh stopnjah študija izvaja </w:t>
      </w:r>
      <w:bookmarkStart w:id="213" w:name="_Hlk191028957"/>
      <w:r w:rsidRPr="002772E4">
        <w:rPr>
          <w:rFonts w:cs="Arial"/>
          <w:sz w:val="20"/>
          <w:szCs w:val="20"/>
          <w:u w:val="single"/>
          <w:lang w:eastAsia="sl-SI"/>
        </w:rPr>
        <w:t xml:space="preserve">študijski program </w:t>
      </w:r>
      <w:r w:rsidRPr="002772E4">
        <w:rPr>
          <w:rFonts w:cs="Arial"/>
          <w:i/>
          <w:sz w:val="20"/>
          <w:szCs w:val="20"/>
          <w:u w:val="single"/>
          <w:lang w:eastAsia="sl-SI"/>
        </w:rPr>
        <w:t>Slovenistika</w:t>
      </w:r>
      <w:r w:rsidRPr="00C05379">
        <w:rPr>
          <w:rFonts w:cs="Arial"/>
          <w:sz w:val="20"/>
          <w:szCs w:val="20"/>
          <w:lang w:eastAsia="sl-SI"/>
        </w:rPr>
        <w:t xml:space="preserve"> in s tem prispeva k izobraževanju jezikovno kompetentnega kadra. </w:t>
      </w:r>
      <w:bookmarkEnd w:id="213"/>
      <w:r w:rsidRPr="00C05379">
        <w:rPr>
          <w:rFonts w:cs="Arial"/>
          <w:sz w:val="20"/>
          <w:szCs w:val="20"/>
          <w:lang w:eastAsia="sl-SI"/>
        </w:rPr>
        <w:t>Po prvi stopnji študenti  prek  temeljnih predmetov  pridobijo splošno slovenistično izobrazbo s področja jezika in književnosti, ki je izhodišče za dober prenos znanj v prakso. Ker gre za izredno praktično naravnan študij, ki študente intenzivno pripravlja na neposredno vključitev na trg dela, pridobivajo študenti tudi številna praktična znanja. V drugem oz. tretjem letniku se pri številnih predmetih in s praktičnimi nalogami usposobijo za lektoriranje. Pri predmetu</w:t>
      </w:r>
      <w:r>
        <w:rPr>
          <w:rFonts w:cs="Arial"/>
          <w:sz w:val="20"/>
          <w:szCs w:val="20"/>
          <w:lang w:eastAsia="sl-SI"/>
        </w:rPr>
        <w:t xml:space="preserve"> </w:t>
      </w:r>
      <w:r w:rsidRPr="00C05379">
        <w:rPr>
          <w:rFonts w:cs="Arial"/>
          <w:sz w:val="20"/>
          <w:szCs w:val="20"/>
          <w:lang w:eastAsia="sl-SI"/>
        </w:rPr>
        <w:t>Poučevanje slovenščine kot drugega/tujega jezika sodelujejo pri individualnem in skupinskem poučevanju tujih študentov na UP, v okviru prakse, študentskega dela ali prostovoljne pomoči. Posebnost študijskega programa je tudi usposabljanje za delovanje na področju namiznega založništva: v okviru specializiranih predmetov v zadnjih dveh letnikih in možnosti opravljanja  prakse na Založbi UP se usposobijo za samostojno uredniško delo, oblikovanje tiskov, izdelavo e-vsebin ipd.</w:t>
      </w:r>
      <w:r>
        <w:rPr>
          <w:rFonts w:cs="Arial"/>
          <w:sz w:val="20"/>
          <w:szCs w:val="20"/>
          <w:lang w:eastAsia="sl-SI"/>
        </w:rPr>
        <w:t>, obenem se p</w:t>
      </w:r>
      <w:r w:rsidRPr="00C05379">
        <w:rPr>
          <w:rFonts w:cs="Arial"/>
          <w:sz w:val="20"/>
          <w:szCs w:val="20"/>
          <w:lang w:eastAsia="sl-SI"/>
        </w:rPr>
        <w:t xml:space="preserve">ripravijo za nadaljevanje študija na pedagoškem magistrskem študiju. Študij poteka v manjših skupinah in je prilagojen posamezniku. </w:t>
      </w:r>
      <w:r>
        <w:rPr>
          <w:rFonts w:cs="Arial"/>
          <w:sz w:val="20"/>
          <w:szCs w:val="20"/>
          <w:lang w:eastAsia="sl-SI"/>
        </w:rPr>
        <w:t>V</w:t>
      </w:r>
      <w:r w:rsidRPr="00C05379">
        <w:rPr>
          <w:rFonts w:cs="Arial"/>
          <w:sz w:val="20"/>
          <w:szCs w:val="20"/>
          <w:lang w:eastAsia="sl-SI"/>
        </w:rPr>
        <w:t xml:space="preserve">sebine predmetov se izvajajo tudi na terenu, v okviru ekskurzij, terenskih vaj, literarnih večerov ipd. Po zaključku magistrskega študijskega programa dobi magistrand poleg strokovnih in teoretskih znanj, ki so osnova za samostojno raziskovalno delo in za morebitno nadaljevanje študija na doktorski stopnji, tudi vsa potrebna psihološka, pedagoška in didaktična znanja, spretnosti in sposobnosti za izvajanje sodobnega pouka slovenskega jezika </w:t>
      </w:r>
      <w:r w:rsidRPr="00C05379">
        <w:rPr>
          <w:rFonts w:cs="Arial"/>
          <w:sz w:val="20"/>
          <w:szCs w:val="20"/>
          <w:lang w:eastAsia="sl-SI"/>
        </w:rPr>
        <w:lastRenderedPageBreak/>
        <w:t>in književnosti – vse to s poudarkom položaja slovenščine v dvo- in večjezičnih okolju. Struktura študija:</w:t>
      </w:r>
      <w:r>
        <w:rPr>
          <w:rFonts w:cs="Arial"/>
          <w:sz w:val="20"/>
          <w:szCs w:val="20"/>
          <w:lang w:eastAsia="sl-SI"/>
        </w:rPr>
        <w:t xml:space="preserve"> (a) </w:t>
      </w:r>
      <w:r w:rsidRPr="00C05379">
        <w:rPr>
          <w:rFonts w:cs="Arial"/>
          <w:sz w:val="20"/>
          <w:szCs w:val="20"/>
          <w:lang w:eastAsia="sl-SI"/>
        </w:rPr>
        <w:t>univerzitetni, nepedagoški</w:t>
      </w:r>
      <w:r>
        <w:rPr>
          <w:rFonts w:cs="Arial"/>
          <w:sz w:val="20"/>
          <w:szCs w:val="20"/>
          <w:lang w:eastAsia="sl-SI"/>
        </w:rPr>
        <w:t xml:space="preserve">, enopredmetna in dvopredmetna smer, (b) </w:t>
      </w:r>
      <w:r w:rsidRPr="00C05379">
        <w:rPr>
          <w:rFonts w:cs="Arial"/>
          <w:sz w:val="20"/>
          <w:szCs w:val="20"/>
          <w:lang w:eastAsia="sl-SI"/>
        </w:rPr>
        <w:t>magistrski, pedagoški</w:t>
      </w:r>
      <w:r>
        <w:rPr>
          <w:rFonts w:cs="Arial"/>
          <w:sz w:val="20"/>
          <w:szCs w:val="20"/>
          <w:lang w:eastAsia="sl-SI"/>
        </w:rPr>
        <w:t xml:space="preserve"> ter (c) </w:t>
      </w:r>
      <w:r w:rsidRPr="00C05379">
        <w:rPr>
          <w:rFonts w:cs="Arial"/>
          <w:sz w:val="20"/>
          <w:szCs w:val="20"/>
        </w:rPr>
        <w:t>doktorski, nepedagoški.</w:t>
      </w:r>
    </w:p>
    <w:bookmarkEnd w:id="212"/>
    <w:p w14:paraId="3A4CA5E4" w14:textId="77777777" w:rsidR="0076364A" w:rsidRPr="00C05379" w:rsidRDefault="0076364A" w:rsidP="0076364A">
      <w:pPr>
        <w:suppressAutoHyphens/>
        <w:spacing w:line="240" w:lineRule="auto"/>
        <w:textAlignment w:val="baseline"/>
        <w:rPr>
          <w:rFonts w:cs="Arial"/>
          <w:sz w:val="20"/>
          <w:szCs w:val="20"/>
          <w:lang w:eastAsia="sl-SI"/>
        </w:rPr>
      </w:pPr>
    </w:p>
    <w:p w14:paraId="2984E410" w14:textId="79992F28" w:rsidR="0076364A" w:rsidRPr="00C05379" w:rsidRDefault="0076364A" w:rsidP="0076364A">
      <w:pPr>
        <w:suppressAutoHyphens/>
        <w:spacing w:line="240" w:lineRule="auto"/>
        <w:textAlignment w:val="baseline"/>
        <w:rPr>
          <w:rFonts w:cs="Arial"/>
          <w:sz w:val="20"/>
          <w:szCs w:val="20"/>
          <w:lang w:eastAsia="sl-SI"/>
        </w:rPr>
      </w:pPr>
      <w:r w:rsidRPr="00AB09E5">
        <w:rPr>
          <w:rFonts w:cs="Arial"/>
          <w:b/>
          <w:bCs/>
          <w:sz w:val="20"/>
          <w:szCs w:val="20"/>
          <w:lang w:eastAsia="sl-SI"/>
        </w:rPr>
        <w:t>Oddelek za slovenistiko UP Fakultete za humanistične študije</w:t>
      </w:r>
      <w:r w:rsidRPr="00C05379">
        <w:rPr>
          <w:rFonts w:cs="Arial"/>
          <w:sz w:val="20"/>
          <w:szCs w:val="20"/>
          <w:lang w:eastAsia="sl-SI"/>
        </w:rPr>
        <w:t xml:space="preserve"> (UP FHŠ) </w:t>
      </w:r>
      <w:bookmarkStart w:id="214" w:name="_Hlk191029018"/>
      <w:r w:rsidRPr="00C05379">
        <w:rPr>
          <w:rFonts w:cs="Arial"/>
          <w:sz w:val="20"/>
          <w:szCs w:val="20"/>
          <w:lang w:eastAsia="sl-SI"/>
        </w:rPr>
        <w:t xml:space="preserve">si prizadeva za izboljšanje znanja pri poučevanju slovenščine v praksi. </w:t>
      </w:r>
      <w:bookmarkEnd w:id="214"/>
      <w:r w:rsidRPr="00C05379">
        <w:rPr>
          <w:rFonts w:cs="Arial"/>
          <w:sz w:val="20"/>
          <w:szCs w:val="20"/>
          <w:lang w:eastAsia="sl-SI"/>
        </w:rPr>
        <w:t xml:space="preserve">Študentom omogoča širjenje in poglabljanje strokovnega in pedagoškega znanja tako, da jim omogoča </w:t>
      </w:r>
      <w:r w:rsidRPr="001B3518">
        <w:rPr>
          <w:rFonts w:cs="Arial"/>
          <w:sz w:val="20"/>
          <w:szCs w:val="20"/>
          <w:u w:val="single"/>
          <w:lang w:eastAsia="sl-SI"/>
        </w:rPr>
        <w:t>sodelovanje pri številnih projektih</w:t>
      </w:r>
      <w:r w:rsidRPr="00C05379">
        <w:rPr>
          <w:rFonts w:cs="Arial"/>
          <w:sz w:val="20"/>
          <w:szCs w:val="20"/>
          <w:lang w:eastAsia="sl-SI"/>
        </w:rPr>
        <w:t xml:space="preserve">. </w:t>
      </w:r>
      <w:r>
        <w:rPr>
          <w:rFonts w:cs="Arial"/>
          <w:sz w:val="20"/>
          <w:szCs w:val="20"/>
          <w:lang w:eastAsia="sl-SI"/>
        </w:rPr>
        <w:t>S</w:t>
      </w:r>
      <w:r w:rsidRPr="00C05379">
        <w:rPr>
          <w:rFonts w:cs="Arial"/>
          <w:sz w:val="20"/>
          <w:szCs w:val="20"/>
          <w:lang w:eastAsia="sl-SI"/>
        </w:rPr>
        <w:t xml:space="preserve">odelovali </w:t>
      </w:r>
      <w:r>
        <w:rPr>
          <w:rFonts w:cs="Arial"/>
          <w:sz w:val="20"/>
          <w:szCs w:val="20"/>
          <w:lang w:eastAsia="sl-SI"/>
        </w:rPr>
        <w:t xml:space="preserve">so </w:t>
      </w:r>
      <w:r w:rsidRPr="00C05379">
        <w:rPr>
          <w:rFonts w:cs="Arial"/>
          <w:sz w:val="20"/>
          <w:szCs w:val="20"/>
          <w:lang w:eastAsia="sl-SI"/>
        </w:rPr>
        <w:t>pri pripravi gradiv za pripravljalne tečaje »</w:t>
      </w:r>
      <w:r w:rsidRPr="00E453E8">
        <w:rPr>
          <w:rFonts w:cs="Arial"/>
          <w:i/>
          <w:iCs/>
          <w:sz w:val="20"/>
          <w:szCs w:val="20"/>
          <w:lang w:eastAsia="sl-SI"/>
        </w:rPr>
        <w:t>SpeakUP Slovene</w:t>
      </w:r>
      <w:r w:rsidRPr="00C05379">
        <w:rPr>
          <w:rFonts w:cs="Arial"/>
          <w:sz w:val="20"/>
          <w:szCs w:val="20"/>
          <w:lang w:eastAsia="sl-SI"/>
        </w:rPr>
        <w:t xml:space="preserve">«, skript za poletne tečaje slovenskega jezika </w:t>
      </w:r>
      <w:r w:rsidRPr="00E453E8">
        <w:rPr>
          <w:rFonts w:cs="Arial"/>
          <w:i/>
          <w:iCs/>
          <w:sz w:val="20"/>
          <w:szCs w:val="20"/>
          <w:lang w:eastAsia="sl-SI"/>
        </w:rPr>
        <w:t>Halo, tukaj slovenski Mediteran</w:t>
      </w:r>
      <w:r w:rsidRPr="00C05379">
        <w:rPr>
          <w:rFonts w:cs="Arial"/>
          <w:sz w:val="20"/>
          <w:szCs w:val="20"/>
          <w:lang w:eastAsia="sl-SI"/>
        </w:rPr>
        <w:t xml:space="preserve">, interaktivnih vaj za učenje slovenščine kot drugega/tujega jezika, oddaje </w:t>
      </w:r>
      <w:r w:rsidRPr="00E453E8">
        <w:rPr>
          <w:rFonts w:cs="Arial"/>
          <w:i/>
          <w:iCs/>
          <w:sz w:val="20"/>
          <w:szCs w:val="20"/>
          <w:lang w:eastAsia="sl-SI"/>
        </w:rPr>
        <w:t>Kotiček za jeziček</w:t>
      </w:r>
      <w:r w:rsidRPr="00C05379">
        <w:rPr>
          <w:rFonts w:cs="Arial"/>
          <w:sz w:val="20"/>
          <w:szCs w:val="20"/>
          <w:lang w:eastAsia="sl-SI"/>
        </w:rPr>
        <w:t xml:space="preserve"> na Radiu Koper, </w:t>
      </w:r>
      <w:r>
        <w:rPr>
          <w:rFonts w:cs="Arial"/>
          <w:sz w:val="20"/>
          <w:szCs w:val="20"/>
          <w:lang w:eastAsia="sl-SI"/>
        </w:rPr>
        <w:t>pripravili so raziskovalne naloge o poznavanju pozabnic in neologizmov, razstavo o skladenjski analizi besedil idr. V</w:t>
      </w:r>
      <w:r w:rsidRPr="00C05379">
        <w:rPr>
          <w:rFonts w:cs="Arial"/>
          <w:sz w:val="20"/>
          <w:szCs w:val="20"/>
          <w:lang w:eastAsia="sl-SI"/>
        </w:rPr>
        <w:t xml:space="preserve"> okviru diplomskih/magistrskih del so pripravili številne priročnike za pomoč pri učenju slovenščine kot prvega in drugega jezika, vodili so razne prireditve (otvoritev poletne šole Halo, tukaj slovenski Mediteran, pogovorni večer z Dragom Mislejem</w:t>
      </w:r>
      <w:r>
        <w:rPr>
          <w:rFonts w:cs="Arial"/>
          <w:sz w:val="20"/>
          <w:szCs w:val="20"/>
          <w:lang w:eastAsia="sl-SI"/>
        </w:rPr>
        <w:t xml:space="preserve"> </w:t>
      </w:r>
      <w:r w:rsidRPr="00C05379">
        <w:rPr>
          <w:rFonts w:cs="Arial"/>
          <w:sz w:val="20"/>
          <w:szCs w:val="20"/>
          <w:lang w:eastAsia="sl-SI"/>
        </w:rPr>
        <w:t xml:space="preserve"> </w:t>
      </w:r>
      <w:r>
        <w:rPr>
          <w:rFonts w:ascii="Calibri Light" w:hAnsi="Calibri Light" w:cs="Calibri Light"/>
          <w:sz w:val="20"/>
          <w:szCs w:val="20"/>
          <w:lang w:eastAsia="sl-SI"/>
        </w:rPr>
        <w:t>̶</w:t>
      </w:r>
      <w:r w:rsidRPr="00C05379">
        <w:rPr>
          <w:rFonts w:cs="Arial"/>
          <w:sz w:val="20"/>
          <w:szCs w:val="20"/>
          <w:lang w:eastAsia="sl-SI"/>
        </w:rPr>
        <w:t xml:space="preserve"> </w:t>
      </w:r>
      <w:r>
        <w:rPr>
          <w:rFonts w:cs="Arial"/>
          <w:sz w:val="20"/>
          <w:szCs w:val="20"/>
          <w:lang w:eastAsia="sl-SI"/>
        </w:rPr>
        <w:t xml:space="preserve"> </w:t>
      </w:r>
      <w:r w:rsidRPr="00C05379">
        <w:rPr>
          <w:rFonts w:cs="Arial"/>
          <w:sz w:val="20"/>
          <w:szCs w:val="20"/>
          <w:lang w:eastAsia="sl-SI"/>
        </w:rPr>
        <w:t>Mefom idr.). Ob 120. obletnici rojstva dr. Bogomirja Magajne so študenti Oddelka za slovenistiko pripravili zvočne zgodbe iz Magajnovih del za otroke in odrasle</w:t>
      </w:r>
      <w:r>
        <w:rPr>
          <w:rFonts w:cs="Arial"/>
          <w:sz w:val="20"/>
          <w:szCs w:val="20"/>
          <w:lang w:eastAsia="sl-SI"/>
        </w:rPr>
        <w:t xml:space="preserve"> (d</w:t>
      </w:r>
      <w:r w:rsidRPr="00C05379">
        <w:rPr>
          <w:rFonts w:cs="Arial"/>
          <w:sz w:val="20"/>
          <w:szCs w:val="20"/>
          <w:lang w:eastAsia="sl-SI"/>
        </w:rPr>
        <w:t>ostopne na YouTub</w:t>
      </w:r>
      <w:r>
        <w:rPr>
          <w:rFonts w:cs="Arial"/>
          <w:sz w:val="20"/>
          <w:szCs w:val="20"/>
          <w:lang w:eastAsia="sl-SI"/>
        </w:rPr>
        <w:t>u)</w:t>
      </w:r>
      <w:r w:rsidRPr="00C05379">
        <w:rPr>
          <w:rFonts w:cs="Arial"/>
          <w:sz w:val="20"/>
          <w:szCs w:val="20"/>
          <w:lang w:eastAsia="sl-SI"/>
        </w:rPr>
        <w:t xml:space="preserve">. </w:t>
      </w:r>
      <w:r>
        <w:rPr>
          <w:rFonts w:cs="Arial"/>
          <w:sz w:val="20"/>
          <w:szCs w:val="20"/>
          <w:lang w:eastAsia="sl-SI"/>
        </w:rPr>
        <w:t>P</w:t>
      </w:r>
      <w:r w:rsidRPr="00C05379">
        <w:rPr>
          <w:rFonts w:cs="Arial"/>
          <w:sz w:val="20"/>
          <w:szCs w:val="20"/>
          <w:lang w:eastAsia="sl-SI"/>
        </w:rPr>
        <w:t>re</w:t>
      </w:r>
      <w:r>
        <w:rPr>
          <w:rFonts w:cs="Arial"/>
          <w:sz w:val="20"/>
          <w:szCs w:val="20"/>
          <w:lang w:eastAsia="sl-SI"/>
        </w:rPr>
        <w:t>s</w:t>
      </w:r>
      <w:r w:rsidRPr="00C05379">
        <w:rPr>
          <w:rFonts w:cs="Arial"/>
          <w:sz w:val="20"/>
          <w:szCs w:val="20"/>
          <w:lang w:eastAsia="sl-SI"/>
        </w:rPr>
        <w:t xml:space="preserve">kusili </w:t>
      </w:r>
      <w:r>
        <w:rPr>
          <w:rFonts w:cs="Arial"/>
          <w:sz w:val="20"/>
          <w:szCs w:val="20"/>
          <w:lang w:eastAsia="sl-SI"/>
        </w:rPr>
        <w:t xml:space="preserve">so se </w:t>
      </w:r>
      <w:r w:rsidRPr="00C05379">
        <w:rPr>
          <w:rFonts w:cs="Arial"/>
          <w:sz w:val="20"/>
          <w:szCs w:val="20"/>
          <w:lang w:eastAsia="sl-SI"/>
        </w:rPr>
        <w:t>v kreativnem pisanju sonetov, iz česar so nastali multimedijski posnetki njihovih avtorskih del</w:t>
      </w:r>
      <w:r>
        <w:rPr>
          <w:rFonts w:cs="Arial"/>
          <w:sz w:val="20"/>
          <w:szCs w:val="20"/>
          <w:lang w:eastAsia="sl-SI"/>
        </w:rPr>
        <w:t xml:space="preserve"> (</w:t>
      </w:r>
      <w:r w:rsidRPr="00C05379">
        <w:rPr>
          <w:rFonts w:cs="Arial"/>
          <w:sz w:val="20"/>
          <w:szCs w:val="20"/>
          <w:lang w:eastAsia="sl-SI"/>
        </w:rPr>
        <w:t>na voljo na YouTub</w:t>
      </w:r>
      <w:r>
        <w:rPr>
          <w:rFonts w:cs="Arial"/>
          <w:sz w:val="20"/>
          <w:szCs w:val="20"/>
          <w:lang w:eastAsia="sl-SI"/>
        </w:rPr>
        <w:t>u in razstavi). R</w:t>
      </w:r>
      <w:r w:rsidRPr="00C05379">
        <w:rPr>
          <w:rFonts w:cs="Arial"/>
          <w:sz w:val="20"/>
          <w:szCs w:val="20"/>
          <w:lang w:eastAsia="sl-SI"/>
        </w:rPr>
        <w:t>edno pridobivajo veščine za poučevanje slovenščine kot drugega/tujega jezika, saj izvajajo številne tečaje slovenščine, ki so namenjeni tujim študentom in zaposlenim UP.</w:t>
      </w:r>
    </w:p>
    <w:p w14:paraId="6A2DF12F" w14:textId="77777777" w:rsidR="0076364A" w:rsidRPr="00C05379" w:rsidRDefault="0076364A" w:rsidP="0076364A">
      <w:pPr>
        <w:suppressAutoHyphens/>
        <w:spacing w:line="240" w:lineRule="auto"/>
        <w:textAlignment w:val="baseline"/>
        <w:rPr>
          <w:rFonts w:cs="Arial"/>
          <w:sz w:val="20"/>
          <w:szCs w:val="20"/>
          <w:lang w:eastAsia="sl-SI"/>
        </w:rPr>
      </w:pPr>
    </w:p>
    <w:p w14:paraId="7F8A7AD3" w14:textId="7283FDC7" w:rsidR="0076364A" w:rsidRPr="006004E3" w:rsidRDefault="0076364A" w:rsidP="0076364A">
      <w:pPr>
        <w:pStyle w:val="paragraph"/>
        <w:spacing w:before="0" w:beforeAutospacing="0" w:after="0" w:afterAutospacing="0"/>
        <w:jc w:val="both"/>
        <w:textAlignment w:val="baseline"/>
        <w:rPr>
          <w:rFonts w:ascii="Arial" w:hAnsi="Arial" w:cs="Arial"/>
          <w:i/>
          <w:iCs/>
          <w:color w:val="0F4761"/>
          <w:sz w:val="20"/>
          <w:szCs w:val="20"/>
        </w:rPr>
      </w:pPr>
      <w:r>
        <w:rPr>
          <w:rFonts w:ascii="Arial" w:hAnsi="Arial" w:cs="Arial"/>
          <w:sz w:val="20"/>
          <w:szCs w:val="20"/>
        </w:rPr>
        <w:t>P</w:t>
      </w:r>
      <w:r w:rsidRPr="00C05379">
        <w:rPr>
          <w:rFonts w:ascii="Arial" w:hAnsi="Arial" w:cs="Arial"/>
          <w:sz w:val="20"/>
          <w:szCs w:val="20"/>
        </w:rPr>
        <w:t>redavatelji gostijo strokovnjake z različnih področij in organizacij (npr. UL AGRFT, UL FF, ZRC SAZU,</w:t>
      </w:r>
      <w:r>
        <w:rPr>
          <w:rFonts w:ascii="Arial" w:hAnsi="Arial" w:cs="Arial"/>
          <w:sz w:val="20"/>
          <w:szCs w:val="20"/>
        </w:rPr>
        <w:t xml:space="preserve"> </w:t>
      </w:r>
      <w:r w:rsidRPr="00C05379">
        <w:rPr>
          <w:rFonts w:ascii="Arial" w:hAnsi="Arial" w:cs="Arial"/>
          <w:sz w:val="20"/>
          <w:szCs w:val="20"/>
        </w:rPr>
        <w:t>CKSG Portorož, OŠ Antona Ukmarja, Ljudsk</w:t>
      </w:r>
      <w:r>
        <w:rPr>
          <w:rFonts w:ascii="Arial" w:hAnsi="Arial" w:cs="Arial"/>
          <w:sz w:val="20"/>
          <w:szCs w:val="20"/>
        </w:rPr>
        <w:t xml:space="preserve">a </w:t>
      </w:r>
      <w:r w:rsidRPr="00C05379">
        <w:rPr>
          <w:rFonts w:ascii="Arial" w:hAnsi="Arial" w:cs="Arial"/>
          <w:sz w:val="20"/>
          <w:szCs w:val="20"/>
        </w:rPr>
        <w:t>univerz</w:t>
      </w:r>
      <w:r>
        <w:rPr>
          <w:rFonts w:ascii="Arial" w:hAnsi="Arial" w:cs="Arial"/>
          <w:sz w:val="20"/>
          <w:szCs w:val="20"/>
        </w:rPr>
        <w:t>a</w:t>
      </w:r>
      <w:r w:rsidRPr="00C05379">
        <w:rPr>
          <w:rFonts w:ascii="Arial" w:hAnsi="Arial" w:cs="Arial"/>
          <w:sz w:val="20"/>
          <w:szCs w:val="20"/>
        </w:rPr>
        <w:t xml:space="preserve"> Koper, NUK,  OŠ Poljčane, FF UNI MB, Radio Koper, Radio Capris), da strokovno obogatijo in nagradijo vsebine rednih predavanj</w:t>
      </w:r>
      <w:r>
        <w:rPr>
          <w:rFonts w:ascii="Arial" w:hAnsi="Arial" w:cs="Arial"/>
          <w:sz w:val="20"/>
          <w:szCs w:val="20"/>
        </w:rPr>
        <w:t>. T</w:t>
      </w:r>
      <w:r w:rsidRPr="00C05379">
        <w:rPr>
          <w:rFonts w:ascii="Arial" w:hAnsi="Arial" w:cs="Arial"/>
          <w:sz w:val="20"/>
          <w:szCs w:val="20"/>
        </w:rPr>
        <w:t>udi sami izvajajo gostujoča predavanja za tuje fakultete in druge izobraževalne ustanove (npr.</w:t>
      </w:r>
      <w:r>
        <w:rPr>
          <w:rFonts w:ascii="Arial" w:hAnsi="Arial" w:cs="Arial"/>
          <w:sz w:val="20"/>
          <w:szCs w:val="20"/>
        </w:rPr>
        <w:t xml:space="preserve"> UM, NUK)</w:t>
      </w:r>
      <w:r w:rsidRPr="006004E3">
        <w:rPr>
          <w:rFonts w:ascii="Arial" w:hAnsi="Arial" w:cs="Arial"/>
          <w:sz w:val="20"/>
          <w:szCs w:val="20"/>
        </w:rPr>
        <w:t>.</w:t>
      </w:r>
      <w:r>
        <w:rPr>
          <w:rFonts w:ascii="Arial" w:hAnsi="Arial" w:cs="Arial"/>
          <w:sz w:val="20"/>
          <w:szCs w:val="20"/>
        </w:rPr>
        <w:t xml:space="preserve"> </w:t>
      </w:r>
      <w:r w:rsidRPr="004424B5">
        <w:rPr>
          <w:rStyle w:val="normaltextrun"/>
          <w:rFonts w:ascii="Arial" w:hAnsi="Arial" w:cs="Arial"/>
          <w:sz w:val="20"/>
          <w:szCs w:val="20"/>
        </w:rPr>
        <w:t>Sodelovali so z drugimi tujimi institucijami, npr.</w:t>
      </w:r>
      <w:r w:rsidRPr="004424B5">
        <w:rPr>
          <w:rFonts w:ascii="Arial" w:hAnsi="Arial" w:cs="Arial"/>
          <w:i/>
          <w:iCs/>
          <w:sz w:val="20"/>
          <w:szCs w:val="20"/>
        </w:rPr>
        <w:t xml:space="preserve"> </w:t>
      </w:r>
      <w:r w:rsidRPr="00C05379">
        <w:rPr>
          <w:rStyle w:val="normaltextrun"/>
          <w:rFonts w:ascii="Arial" w:hAnsi="Arial" w:cs="Arial"/>
          <w:color w:val="000000"/>
          <w:sz w:val="20"/>
          <w:szCs w:val="20"/>
        </w:rPr>
        <w:t>Univerza v Krakovu, Inštitut za slovansko filologijo: študijski obisk študentov in predavateljev; Univerza Ningbo, Kitajska: obisk predstavnikov Centra za slovenistične študije; Univerza v Budimpešti: raziskovalni obisk lektorja Ragyanszkija v okviru programa Erasmus+; Španija</w:t>
      </w:r>
      <w:r>
        <w:rPr>
          <w:rStyle w:val="normaltextrun"/>
          <w:rFonts w:ascii="Arial" w:hAnsi="Arial" w:cs="Arial"/>
          <w:color w:val="000000"/>
          <w:sz w:val="20"/>
          <w:szCs w:val="20"/>
        </w:rPr>
        <w:t>,</w:t>
      </w:r>
      <w:r w:rsidRPr="00C05379">
        <w:rPr>
          <w:rStyle w:val="normaltextrun"/>
          <w:rFonts w:ascii="Arial" w:hAnsi="Arial" w:cs="Arial"/>
          <w:color w:val="000000"/>
          <w:sz w:val="20"/>
          <w:szCs w:val="20"/>
        </w:rPr>
        <w:t xml:space="preserve"> Centro de Educación Permanente C.</w:t>
      </w:r>
      <w:r>
        <w:rPr>
          <w:rStyle w:val="normaltextrun"/>
          <w:rFonts w:ascii="Arial" w:hAnsi="Arial" w:cs="Arial"/>
          <w:color w:val="000000"/>
          <w:sz w:val="20"/>
          <w:szCs w:val="20"/>
        </w:rPr>
        <w:t xml:space="preserve"> </w:t>
      </w:r>
      <w:r w:rsidRPr="00C05379">
        <w:rPr>
          <w:rStyle w:val="normaltextrun"/>
          <w:rFonts w:ascii="Arial" w:hAnsi="Arial" w:cs="Arial"/>
          <w:color w:val="000000"/>
          <w:sz w:val="20"/>
          <w:szCs w:val="20"/>
        </w:rPr>
        <w:t>E.</w:t>
      </w:r>
      <w:r>
        <w:rPr>
          <w:rStyle w:val="normaltextrun"/>
          <w:rFonts w:ascii="Arial" w:hAnsi="Arial" w:cs="Arial"/>
          <w:color w:val="000000"/>
          <w:sz w:val="20"/>
          <w:szCs w:val="20"/>
        </w:rPr>
        <w:t xml:space="preserve"> </w:t>
      </w:r>
      <w:r w:rsidRPr="00C05379">
        <w:rPr>
          <w:rStyle w:val="normaltextrun"/>
          <w:rFonts w:ascii="Arial" w:hAnsi="Arial" w:cs="Arial"/>
          <w:color w:val="000000"/>
          <w:sz w:val="20"/>
          <w:szCs w:val="20"/>
        </w:rPr>
        <w:t>PER. Juan Rodríguez Pintor, CEPER CEHEL, S. E. P. Salobreña: predstavitev organiziranosti Centra za slovenski jezik in kulturo UP FHŠ in izvedbe učenja slovenščine kot drugega/tujega jezika.</w:t>
      </w:r>
    </w:p>
    <w:p w14:paraId="7E970049" w14:textId="77777777" w:rsidR="0076364A" w:rsidRPr="00C05379" w:rsidRDefault="0076364A" w:rsidP="0076364A">
      <w:pPr>
        <w:spacing w:line="240" w:lineRule="auto"/>
        <w:rPr>
          <w:rFonts w:cs="Arial"/>
          <w:sz w:val="20"/>
          <w:szCs w:val="20"/>
        </w:rPr>
      </w:pPr>
    </w:p>
    <w:p w14:paraId="01F2F8AB" w14:textId="77777777" w:rsidR="0076364A" w:rsidRPr="00C05379" w:rsidRDefault="0076364A" w:rsidP="0076364A">
      <w:pPr>
        <w:spacing w:line="240" w:lineRule="auto"/>
        <w:rPr>
          <w:rFonts w:cs="Arial"/>
          <w:sz w:val="20"/>
          <w:szCs w:val="20"/>
        </w:rPr>
      </w:pPr>
      <w:r w:rsidRPr="009C64F6">
        <w:rPr>
          <w:rFonts w:cs="Arial"/>
          <w:i/>
          <w:iCs/>
          <w:sz w:val="20"/>
          <w:szCs w:val="20"/>
        </w:rPr>
        <w:t xml:space="preserve">Porabljena sredstva: </w:t>
      </w:r>
      <w:r w:rsidRPr="001B3518">
        <w:rPr>
          <w:rFonts w:cs="Arial"/>
          <w:color w:val="000000" w:themeColor="text1"/>
          <w:sz w:val="20"/>
          <w:szCs w:val="20"/>
        </w:rPr>
        <w:t>250.000,00 evrov in redna dejavnost.</w:t>
      </w:r>
    </w:p>
    <w:p w14:paraId="27A825A6" w14:textId="77777777" w:rsidR="0076364A" w:rsidRDefault="0076364A" w:rsidP="002772E4">
      <w:pPr>
        <w:spacing w:line="240" w:lineRule="auto"/>
        <w:rPr>
          <w:rFonts w:cs="Arial"/>
          <w:color w:val="000000" w:themeColor="text1"/>
          <w:sz w:val="20"/>
          <w:szCs w:val="20"/>
        </w:rPr>
      </w:pPr>
    </w:p>
    <w:p w14:paraId="2D482AD6" w14:textId="6CC5ED62"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UP (F</w:t>
      </w:r>
      <w:r w:rsidR="0076364A">
        <w:rPr>
          <w:rFonts w:cs="Arial"/>
          <w:color w:val="000000" w:themeColor="text1"/>
          <w:sz w:val="20"/>
          <w:szCs w:val="20"/>
        </w:rPr>
        <w:t>HŠ</w:t>
      </w:r>
      <w:r w:rsidRPr="00436D1C">
        <w:rPr>
          <w:rFonts w:cs="Arial"/>
          <w:color w:val="000000" w:themeColor="text1"/>
          <w:sz w:val="20"/>
          <w:szCs w:val="20"/>
        </w:rPr>
        <w:t>) v študijske</w:t>
      </w:r>
      <w:r w:rsidR="0076364A">
        <w:rPr>
          <w:rFonts w:cs="Arial"/>
          <w:color w:val="000000" w:themeColor="text1"/>
          <w:sz w:val="20"/>
          <w:szCs w:val="20"/>
        </w:rPr>
        <w:t>m</w:t>
      </w:r>
      <w:r w:rsidRPr="00436D1C">
        <w:rPr>
          <w:rFonts w:cs="Arial"/>
          <w:color w:val="000000" w:themeColor="text1"/>
          <w:sz w:val="20"/>
          <w:szCs w:val="20"/>
        </w:rPr>
        <w:t xml:space="preserve"> program</w:t>
      </w:r>
      <w:r w:rsidR="0076364A">
        <w:rPr>
          <w:rFonts w:cs="Arial"/>
          <w:color w:val="000000" w:themeColor="text1"/>
          <w:sz w:val="20"/>
          <w:szCs w:val="20"/>
        </w:rPr>
        <w:t>u</w:t>
      </w:r>
      <w:r w:rsidRPr="00436D1C">
        <w:rPr>
          <w:rFonts w:cs="Arial"/>
          <w:color w:val="000000" w:themeColor="text1"/>
          <w:sz w:val="20"/>
          <w:szCs w:val="20"/>
        </w:rPr>
        <w:t xml:space="preserve"> </w:t>
      </w:r>
      <w:r w:rsidRPr="00436D1C">
        <w:rPr>
          <w:rFonts w:cs="Arial"/>
          <w:i/>
          <w:color w:val="000000" w:themeColor="text1"/>
          <w:sz w:val="20"/>
          <w:szCs w:val="20"/>
        </w:rPr>
        <w:t>Slovenistika</w:t>
      </w:r>
      <w:r w:rsidRPr="00436D1C">
        <w:rPr>
          <w:rFonts w:cs="Arial"/>
          <w:color w:val="000000" w:themeColor="text1"/>
          <w:sz w:val="20"/>
          <w:szCs w:val="20"/>
        </w:rPr>
        <w:t xml:space="preserve"> </w:t>
      </w:r>
      <w:r w:rsidR="00ED4B5B" w:rsidRPr="00436D1C">
        <w:rPr>
          <w:rFonts w:cs="Arial"/>
          <w:color w:val="000000" w:themeColor="text1"/>
          <w:sz w:val="20"/>
          <w:szCs w:val="20"/>
        </w:rPr>
        <w:t xml:space="preserve">izvaja </w:t>
      </w:r>
      <w:r w:rsidRPr="00436D1C">
        <w:rPr>
          <w:rFonts w:cs="Arial"/>
          <w:color w:val="000000" w:themeColor="text1"/>
          <w:sz w:val="20"/>
          <w:szCs w:val="20"/>
        </w:rPr>
        <w:t xml:space="preserve">predmet </w:t>
      </w:r>
      <w:r w:rsidRPr="00D130F5">
        <w:rPr>
          <w:rFonts w:cs="Arial"/>
          <w:color w:val="000000" w:themeColor="text1"/>
          <w:sz w:val="20"/>
          <w:szCs w:val="20"/>
          <w:u w:val="single"/>
        </w:rPr>
        <w:t>Slovenski jezik kot drugi/tuji jezik na ravneh A1, A2 in B1</w:t>
      </w:r>
      <w:r w:rsidRPr="00436D1C">
        <w:rPr>
          <w:rFonts w:cs="Arial"/>
          <w:color w:val="000000" w:themeColor="text1"/>
          <w:sz w:val="20"/>
          <w:szCs w:val="20"/>
        </w:rPr>
        <w:t xml:space="preserve"> </w:t>
      </w:r>
      <w:r w:rsidR="0076364A">
        <w:rPr>
          <w:rFonts w:cs="Arial"/>
          <w:color w:val="000000" w:themeColor="text1"/>
          <w:sz w:val="20"/>
          <w:szCs w:val="20"/>
        </w:rPr>
        <w:t>(</w:t>
      </w:r>
      <w:r w:rsidRPr="00436D1C">
        <w:rPr>
          <w:rFonts w:cs="Arial"/>
          <w:color w:val="000000" w:themeColor="text1"/>
          <w:sz w:val="20"/>
          <w:szCs w:val="20"/>
        </w:rPr>
        <w:t>60 ur</w:t>
      </w:r>
      <w:r w:rsidR="0076364A">
        <w:rPr>
          <w:rFonts w:cs="Arial"/>
          <w:color w:val="000000" w:themeColor="text1"/>
          <w:sz w:val="20"/>
          <w:szCs w:val="20"/>
        </w:rPr>
        <w:t xml:space="preserve">, </w:t>
      </w:r>
      <w:r w:rsidRPr="00436D1C">
        <w:rPr>
          <w:rFonts w:cs="Arial"/>
          <w:color w:val="000000" w:themeColor="text1"/>
          <w:sz w:val="20"/>
          <w:szCs w:val="20"/>
        </w:rPr>
        <w:t>6 ECTS kreditnih točk</w:t>
      </w:r>
      <w:r w:rsidR="00D130F5">
        <w:rPr>
          <w:rFonts w:cs="Arial"/>
          <w:color w:val="000000" w:themeColor="text1"/>
          <w:sz w:val="20"/>
          <w:szCs w:val="20"/>
        </w:rPr>
        <w:t>)</w:t>
      </w:r>
      <w:r w:rsidRPr="00436D1C">
        <w:rPr>
          <w:rFonts w:cs="Arial"/>
          <w:color w:val="000000" w:themeColor="text1"/>
          <w:sz w:val="20"/>
          <w:szCs w:val="20"/>
        </w:rPr>
        <w:t xml:space="preserve">, ki ga lahko brezplačno obiskujejo vsi študenti UP iz tujine. </w:t>
      </w:r>
      <w:r w:rsidR="00082AEB">
        <w:rPr>
          <w:rFonts w:cs="Arial"/>
          <w:color w:val="000000" w:themeColor="text1"/>
          <w:sz w:val="20"/>
          <w:szCs w:val="20"/>
        </w:rPr>
        <w:t xml:space="preserve">Da so </w:t>
      </w:r>
      <w:r w:rsidRPr="00436D1C">
        <w:rPr>
          <w:rFonts w:cs="Arial"/>
          <w:color w:val="000000" w:themeColor="text1"/>
          <w:sz w:val="20"/>
          <w:szCs w:val="20"/>
        </w:rPr>
        <w:t xml:space="preserve">izvedbe predmeta </w:t>
      </w:r>
      <w:r w:rsidR="00082AEB" w:rsidRPr="00436D1C">
        <w:rPr>
          <w:rFonts w:cs="Arial"/>
          <w:color w:val="000000" w:themeColor="text1"/>
          <w:sz w:val="20"/>
          <w:szCs w:val="20"/>
        </w:rPr>
        <w:t>boljše in učinkovitejše</w:t>
      </w:r>
      <w:r w:rsidR="00082AEB">
        <w:rPr>
          <w:rFonts w:cs="Arial"/>
          <w:color w:val="000000" w:themeColor="text1"/>
          <w:sz w:val="20"/>
          <w:szCs w:val="20"/>
        </w:rPr>
        <w:t>,</w:t>
      </w:r>
      <w:r w:rsidR="00082AEB" w:rsidRPr="00436D1C">
        <w:rPr>
          <w:rFonts w:cs="Arial"/>
          <w:color w:val="000000" w:themeColor="text1"/>
          <w:sz w:val="20"/>
          <w:szCs w:val="20"/>
        </w:rPr>
        <w:t xml:space="preserve"> </w:t>
      </w:r>
      <w:r w:rsidRPr="00436D1C">
        <w:rPr>
          <w:rFonts w:cs="Arial"/>
          <w:color w:val="000000" w:themeColor="text1"/>
          <w:sz w:val="20"/>
          <w:szCs w:val="20"/>
        </w:rPr>
        <w:t xml:space="preserve">so prilagojene posameznim članicam in njihovim pedagoškim in znanstvenim vsebinam ter razdeljene po nivojih in vsebinah. Izvajanje predmeta je zelo pomemben ukrep za vključevanje študentov iz tujine v naše študijsko in kulturno okolje, zato ta predmet bistveno pripomore k hitrejši integraciji in uspešnejšemu študiju. Predmet se izvaja ločeno za vsako članico UP, s čimer se študentom poleg učenja jezika </w:t>
      </w:r>
      <w:r w:rsidR="003C175B" w:rsidRPr="00436D1C">
        <w:rPr>
          <w:rFonts w:cs="Arial"/>
          <w:color w:val="000000" w:themeColor="text1"/>
          <w:sz w:val="20"/>
          <w:szCs w:val="20"/>
        </w:rPr>
        <w:t xml:space="preserve">zagotovi </w:t>
      </w:r>
      <w:r w:rsidRPr="00436D1C">
        <w:rPr>
          <w:rFonts w:cs="Arial"/>
          <w:color w:val="000000" w:themeColor="text1"/>
          <w:sz w:val="20"/>
          <w:szCs w:val="20"/>
        </w:rPr>
        <w:t>tudi usvajanje ustreznih vsebin, povezanih s študijskim področjem.</w:t>
      </w:r>
    </w:p>
    <w:p w14:paraId="4EF62AD4" w14:textId="05D17EAF"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Na ravni A1 se je v študijskem letu 2023/2024 izvajal predmet za 120 študentov v petih</w:t>
      </w:r>
      <w:r>
        <w:rPr>
          <w:rFonts w:cs="Arial"/>
          <w:color w:val="000000" w:themeColor="text1"/>
          <w:sz w:val="20"/>
          <w:szCs w:val="20"/>
        </w:rPr>
        <w:t xml:space="preserve"> </w:t>
      </w:r>
      <w:r w:rsidRPr="00436D1C">
        <w:rPr>
          <w:rFonts w:cs="Arial"/>
          <w:color w:val="000000" w:themeColor="text1"/>
          <w:sz w:val="20"/>
          <w:szCs w:val="20"/>
        </w:rPr>
        <w:t>skupin</w:t>
      </w:r>
      <w:r w:rsidR="003C175B">
        <w:rPr>
          <w:rFonts w:cs="Arial"/>
          <w:color w:val="000000" w:themeColor="text1"/>
          <w:sz w:val="20"/>
          <w:szCs w:val="20"/>
        </w:rPr>
        <w:t>ah</w:t>
      </w:r>
      <w:r w:rsidRPr="00436D1C">
        <w:rPr>
          <w:rFonts w:cs="Arial"/>
          <w:color w:val="000000" w:themeColor="text1"/>
          <w:sz w:val="20"/>
          <w:szCs w:val="20"/>
        </w:rPr>
        <w:t xml:space="preserve">. Tri skupine so bile namenjene redno vpisanim študentom, dve pa študentom na izmenjavi. Na ravni A2 se je predmet izvajal v osmih skupinah, v katerih je bilo skupaj 203 študentov. Na ravni B1 se je predmet izvajal v dveh skupinah za 45 študentov. V 1. semestru se je, prednostno za študente na izmenjavi, izvajal tudi predmet </w:t>
      </w:r>
      <w:r>
        <w:rPr>
          <w:rFonts w:cs="Arial"/>
          <w:color w:val="000000" w:themeColor="text1"/>
          <w:sz w:val="20"/>
          <w:szCs w:val="20"/>
        </w:rPr>
        <w:t>»</w:t>
      </w:r>
      <w:r w:rsidRPr="00436D1C">
        <w:rPr>
          <w:rFonts w:cs="Arial"/>
          <w:color w:val="000000" w:themeColor="text1"/>
          <w:sz w:val="20"/>
          <w:szCs w:val="20"/>
        </w:rPr>
        <w:t>Slovenian history, culture, literature and society</w:t>
      </w:r>
      <w:r>
        <w:rPr>
          <w:rFonts w:cs="Arial"/>
          <w:color w:val="000000" w:themeColor="text1"/>
          <w:sz w:val="20"/>
          <w:szCs w:val="20"/>
        </w:rPr>
        <w:t>«</w:t>
      </w:r>
      <w:r w:rsidRPr="00436D1C">
        <w:rPr>
          <w:rFonts w:cs="Arial"/>
          <w:color w:val="000000" w:themeColor="text1"/>
          <w:sz w:val="20"/>
          <w:szCs w:val="20"/>
        </w:rPr>
        <w:t xml:space="preserve"> (60 ur, 6 ECTS), ki ga je obiskovalo 12 študentov. </w:t>
      </w:r>
    </w:p>
    <w:p w14:paraId="2C0064A8" w14:textId="56C87C3D"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UP je med 9. in 20. septembrom izvedla pripravljalne tečaje za bodoče študente iz tujine. Slovenščine sta se učili 102 osebi v 8 skupin</w:t>
      </w:r>
      <w:r w:rsidR="003C175B">
        <w:rPr>
          <w:rFonts w:cs="Arial"/>
          <w:color w:val="000000" w:themeColor="text1"/>
          <w:sz w:val="20"/>
          <w:szCs w:val="20"/>
        </w:rPr>
        <w:t>ah</w:t>
      </w:r>
      <w:r w:rsidRPr="00436D1C">
        <w:rPr>
          <w:rFonts w:cs="Arial"/>
          <w:color w:val="000000" w:themeColor="text1"/>
          <w:sz w:val="20"/>
          <w:szCs w:val="20"/>
        </w:rPr>
        <w:t>.</w:t>
      </w:r>
    </w:p>
    <w:p w14:paraId="0A3F45A7" w14:textId="1C990638"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 xml:space="preserve">Za tuje študente na angleški izvedbi študijskih programov UP, ki nimajo predpisanega pogoja znanja slovenskega jezika, in za tuje profesorje in raziskovalce ter njihove družinske člane je bil v študijskem letu 2023/2024 izveden brezplačni tečaj v obeh semestrih. </w:t>
      </w:r>
    </w:p>
    <w:p w14:paraId="4BF313C8" w14:textId="6585D53E"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Tečajev slovenščine se je skupno udeležilo 159 tečajnikov v 11 skupin</w:t>
      </w:r>
      <w:r w:rsidR="00035CD6">
        <w:rPr>
          <w:rFonts w:cs="Arial"/>
          <w:color w:val="000000" w:themeColor="text1"/>
          <w:sz w:val="20"/>
          <w:szCs w:val="20"/>
        </w:rPr>
        <w:t>ah</w:t>
      </w:r>
      <w:r w:rsidRPr="00436D1C">
        <w:rPr>
          <w:rFonts w:cs="Arial"/>
          <w:color w:val="000000" w:themeColor="text1"/>
          <w:sz w:val="20"/>
          <w:szCs w:val="20"/>
        </w:rPr>
        <w:t>.</w:t>
      </w:r>
    </w:p>
    <w:p w14:paraId="16B2C638" w14:textId="694A5F86"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Med 8. in 19. julijem</w:t>
      </w:r>
      <w:r>
        <w:rPr>
          <w:rFonts w:cs="Arial"/>
          <w:color w:val="000000" w:themeColor="text1"/>
          <w:sz w:val="20"/>
          <w:szCs w:val="20"/>
        </w:rPr>
        <w:t xml:space="preserve"> </w:t>
      </w:r>
      <w:r w:rsidRPr="00436D1C">
        <w:rPr>
          <w:rFonts w:cs="Arial"/>
          <w:color w:val="000000" w:themeColor="text1"/>
          <w:sz w:val="20"/>
          <w:szCs w:val="20"/>
        </w:rPr>
        <w:t>je bila izvedena 31. poletna šola slovenskega jezika Halo, tukaj slovenski Mediteran z 42 tečajniki iz 17 držav, ki so se slovenščine učili v 4 skupin</w:t>
      </w:r>
      <w:r w:rsidR="00035CD6">
        <w:rPr>
          <w:rFonts w:cs="Arial"/>
          <w:color w:val="000000" w:themeColor="text1"/>
          <w:sz w:val="20"/>
          <w:szCs w:val="20"/>
        </w:rPr>
        <w:t>ah</w:t>
      </w:r>
      <w:r w:rsidRPr="00436D1C">
        <w:rPr>
          <w:rFonts w:cs="Arial"/>
          <w:color w:val="000000" w:themeColor="text1"/>
          <w:sz w:val="20"/>
          <w:szCs w:val="20"/>
        </w:rPr>
        <w:t>.</w:t>
      </w:r>
    </w:p>
    <w:p w14:paraId="1E465E62" w14:textId="7D42A273"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Zaradi neusklajenosti poimenovanja predmetov po Skupnem evropskem jezikovnem okviru (SEJO) in realizacij</w:t>
      </w:r>
      <w:r w:rsidR="00D130F5">
        <w:rPr>
          <w:rFonts w:cs="Arial"/>
          <w:color w:val="000000" w:themeColor="text1"/>
          <w:sz w:val="20"/>
          <w:szCs w:val="20"/>
        </w:rPr>
        <w:t>e</w:t>
      </w:r>
      <w:r w:rsidRPr="00436D1C">
        <w:rPr>
          <w:rFonts w:cs="Arial"/>
          <w:color w:val="000000" w:themeColor="text1"/>
          <w:sz w:val="20"/>
          <w:szCs w:val="20"/>
        </w:rPr>
        <w:t xml:space="preserve"> izvedbe lektoratov slovenščine so na Oddelku za slovenistiko akreditirati tri nove lektorate slovenskega jezika, ki bodo zamenjali stare predmete, namenjene učenju slovenščine kot drugega/tujega jezika, saj je </w:t>
      </w:r>
      <w:r>
        <w:rPr>
          <w:rFonts w:cs="Arial"/>
          <w:color w:val="000000" w:themeColor="text1"/>
          <w:sz w:val="20"/>
          <w:szCs w:val="20"/>
        </w:rPr>
        <w:t>učne načrte</w:t>
      </w:r>
      <w:r w:rsidRPr="00436D1C">
        <w:rPr>
          <w:rFonts w:cs="Arial"/>
          <w:color w:val="000000" w:themeColor="text1"/>
          <w:sz w:val="20"/>
          <w:szCs w:val="20"/>
        </w:rPr>
        <w:t xml:space="preserve"> treba posodobiti in prilagoditi zahtevanim potrebam študija, predmete pa poimenovati po dejanski izvedbi (tako kot imajo to narejeno tudi </w:t>
      </w:r>
      <w:r w:rsidR="00D130F5">
        <w:rPr>
          <w:rFonts w:cs="Arial"/>
          <w:color w:val="000000" w:themeColor="text1"/>
          <w:sz w:val="20"/>
          <w:szCs w:val="20"/>
        </w:rPr>
        <w:t>na UL in UM</w:t>
      </w:r>
      <w:r w:rsidRPr="00436D1C">
        <w:rPr>
          <w:rFonts w:cs="Arial"/>
          <w:color w:val="000000" w:themeColor="text1"/>
          <w:sz w:val="20"/>
          <w:szCs w:val="20"/>
        </w:rPr>
        <w:t>)</w:t>
      </w:r>
      <w:r w:rsidR="00D130F5">
        <w:rPr>
          <w:rFonts w:cs="Arial"/>
          <w:color w:val="000000" w:themeColor="text1"/>
          <w:sz w:val="20"/>
          <w:szCs w:val="20"/>
        </w:rPr>
        <w:t>,</w:t>
      </w:r>
      <w:r w:rsidRPr="00436D1C">
        <w:rPr>
          <w:rFonts w:cs="Arial"/>
          <w:color w:val="000000" w:themeColor="text1"/>
          <w:sz w:val="20"/>
          <w:szCs w:val="20"/>
        </w:rPr>
        <w:t xml:space="preserve"> ne pa po SEJO, ki opredeljuje usvojene nivoje znanja. Zato bodo </w:t>
      </w:r>
      <w:r w:rsidRPr="00436D1C">
        <w:rPr>
          <w:rFonts w:cs="Arial"/>
          <w:color w:val="000000" w:themeColor="text1"/>
          <w:sz w:val="20"/>
          <w:szCs w:val="20"/>
        </w:rPr>
        <w:lastRenderedPageBreak/>
        <w:t>naslednje študijsko leto ponujeni lektorati Slovenščina 1, Slovenščina 2 in Slovenščina 3. Predmet Slovenski jezik kot drugi/tuji jezik A1 pa bo ponujen študentom na izmenjavi. Ukrep je začel veljati  v študijskem letu 2024/</w:t>
      </w:r>
      <w:r>
        <w:rPr>
          <w:rFonts w:cs="Arial"/>
          <w:color w:val="000000" w:themeColor="text1"/>
          <w:sz w:val="20"/>
          <w:szCs w:val="20"/>
        </w:rPr>
        <w:t>20</w:t>
      </w:r>
      <w:r w:rsidRPr="00436D1C">
        <w:rPr>
          <w:rFonts w:cs="Arial"/>
          <w:color w:val="000000" w:themeColor="text1"/>
          <w:sz w:val="20"/>
          <w:szCs w:val="20"/>
        </w:rPr>
        <w:t>25.</w:t>
      </w:r>
    </w:p>
    <w:p w14:paraId="60C7A583" w14:textId="77777777" w:rsidR="002772E4" w:rsidRPr="00436D1C" w:rsidRDefault="002772E4" w:rsidP="002772E4">
      <w:pPr>
        <w:spacing w:line="240" w:lineRule="auto"/>
        <w:rPr>
          <w:rFonts w:cs="Arial"/>
          <w:color w:val="000000" w:themeColor="text1"/>
          <w:sz w:val="20"/>
          <w:szCs w:val="20"/>
        </w:rPr>
      </w:pPr>
      <w:r w:rsidRPr="00436D1C">
        <w:rPr>
          <w:rFonts w:cs="Arial"/>
          <w:color w:val="000000" w:themeColor="text1"/>
          <w:sz w:val="20"/>
          <w:szCs w:val="20"/>
        </w:rPr>
        <w:t xml:space="preserve">Da bi bilo učenje slovenščine kot drugega/tujega jezika bolj učinkovito in usmerjeno na študente UP, so na Centru za slovenski jezik in kulturo UP FHŠ pripravili številna </w:t>
      </w:r>
      <w:r w:rsidRPr="00D130F5">
        <w:rPr>
          <w:rFonts w:cs="Arial"/>
          <w:color w:val="000000" w:themeColor="text1"/>
          <w:sz w:val="20"/>
          <w:szCs w:val="20"/>
          <w:u w:val="single"/>
        </w:rPr>
        <w:t>gradiva</w:t>
      </w:r>
      <w:r w:rsidRPr="00436D1C">
        <w:rPr>
          <w:rFonts w:cs="Arial"/>
          <w:color w:val="000000" w:themeColor="text1"/>
          <w:sz w:val="20"/>
          <w:szCs w:val="20"/>
        </w:rPr>
        <w:t>, ki jih letno testirajo in dopolnjujejo</w:t>
      </w:r>
      <w:r>
        <w:rPr>
          <w:rFonts w:cs="Arial"/>
          <w:color w:val="000000" w:themeColor="text1"/>
          <w:sz w:val="20"/>
          <w:szCs w:val="20"/>
        </w:rPr>
        <w:t>,</w:t>
      </w:r>
      <w:r w:rsidRPr="00436D1C">
        <w:rPr>
          <w:rFonts w:cs="Arial"/>
          <w:color w:val="000000" w:themeColor="text1"/>
          <w:sz w:val="20"/>
          <w:szCs w:val="20"/>
        </w:rPr>
        <w:t xml:space="preserve"> in sicer:</w:t>
      </w:r>
    </w:p>
    <w:p w14:paraId="662579B0" w14:textId="53FD4769"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za akreditirane predmete so pripravili 3 skripte –</w:t>
      </w:r>
      <w:r w:rsidR="00035CD6">
        <w:rPr>
          <w:rFonts w:cs="Arial"/>
          <w:color w:val="000000" w:themeColor="text1"/>
          <w:sz w:val="20"/>
          <w:szCs w:val="20"/>
        </w:rPr>
        <w:t xml:space="preserve"> </w:t>
      </w:r>
      <w:r w:rsidR="002772E4" w:rsidRPr="00436D1C">
        <w:rPr>
          <w:rFonts w:cs="Arial"/>
          <w:color w:val="000000" w:themeColor="text1"/>
          <w:sz w:val="20"/>
          <w:szCs w:val="20"/>
        </w:rPr>
        <w:t>za slovenščino A1, A2 in B1;</w:t>
      </w:r>
    </w:p>
    <w:p w14:paraId="46BA52BE" w14:textId="37584BE3"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posebej za pripravljane tečaje je bilo pripravljeno gradivo, ki vsebuje </w:t>
      </w:r>
      <w:r>
        <w:rPr>
          <w:rFonts w:cs="Arial"/>
          <w:color w:val="000000" w:themeColor="text1"/>
          <w:sz w:val="20"/>
          <w:szCs w:val="20"/>
        </w:rPr>
        <w:t>besedila</w:t>
      </w:r>
      <w:r w:rsidR="002772E4" w:rsidRPr="00436D1C">
        <w:rPr>
          <w:rFonts w:cs="Arial"/>
          <w:color w:val="000000" w:themeColor="text1"/>
          <w:sz w:val="20"/>
          <w:szCs w:val="20"/>
        </w:rPr>
        <w:t xml:space="preserve"> za branje, sporazumevalne vzorce in slovnične naloge</w:t>
      </w:r>
      <w:r>
        <w:rPr>
          <w:rFonts w:cs="Arial"/>
          <w:color w:val="000000" w:themeColor="text1"/>
          <w:sz w:val="20"/>
          <w:szCs w:val="20"/>
        </w:rPr>
        <w:t xml:space="preserve"> in</w:t>
      </w:r>
      <w:r w:rsidR="002772E4" w:rsidRPr="00436D1C">
        <w:rPr>
          <w:rFonts w:cs="Arial"/>
          <w:color w:val="000000" w:themeColor="text1"/>
          <w:sz w:val="20"/>
          <w:szCs w:val="20"/>
        </w:rPr>
        <w:t xml:space="preserve"> ki je prevedeno v srbščino, makedonščino</w:t>
      </w:r>
      <w:r>
        <w:rPr>
          <w:rFonts w:cs="Arial"/>
          <w:color w:val="000000" w:themeColor="text1"/>
          <w:sz w:val="20"/>
          <w:szCs w:val="20"/>
        </w:rPr>
        <w:t>,</w:t>
      </w:r>
      <w:r w:rsidR="002772E4" w:rsidRPr="00436D1C">
        <w:rPr>
          <w:rFonts w:cs="Arial"/>
          <w:color w:val="000000" w:themeColor="text1"/>
          <w:sz w:val="20"/>
          <w:szCs w:val="20"/>
        </w:rPr>
        <w:t xml:space="preserve"> ruščino, angleščino in italijanščino;</w:t>
      </w:r>
    </w:p>
    <w:p w14:paraId="75051BE3" w14:textId="5EDCE741"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za potrebe poletne šole so bile v sodelovanju s študenti slovenistike pripravljene skripte na ravneh A1, A2 in B1; </w:t>
      </w:r>
    </w:p>
    <w:p w14:paraId="600BBDA3" w14:textId="66164F67"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vse skripte so bile opremljene s QR</w:t>
      </w:r>
      <w:r>
        <w:rPr>
          <w:rFonts w:cs="Arial"/>
          <w:color w:val="000000" w:themeColor="text1"/>
          <w:sz w:val="20"/>
          <w:szCs w:val="20"/>
        </w:rPr>
        <w:t>-</w:t>
      </w:r>
      <w:r w:rsidR="002772E4" w:rsidRPr="00436D1C">
        <w:rPr>
          <w:rFonts w:cs="Arial"/>
          <w:color w:val="000000" w:themeColor="text1"/>
          <w:sz w:val="20"/>
          <w:szCs w:val="20"/>
        </w:rPr>
        <w:t>kodo, s katero lahko učeči se preverjajo rešitve nalog;</w:t>
      </w:r>
    </w:p>
    <w:p w14:paraId="3D76FEE4" w14:textId="1C19E84A"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pripravljena je bila </w:t>
      </w:r>
      <w:r w:rsidR="00035CD6">
        <w:rPr>
          <w:rFonts w:cs="Arial"/>
          <w:color w:val="000000" w:themeColor="text1"/>
          <w:sz w:val="20"/>
          <w:szCs w:val="20"/>
        </w:rPr>
        <w:t>s</w:t>
      </w:r>
      <w:r w:rsidR="002772E4" w:rsidRPr="00436D1C">
        <w:rPr>
          <w:rFonts w:cs="Arial"/>
          <w:color w:val="000000" w:themeColor="text1"/>
          <w:sz w:val="20"/>
          <w:szCs w:val="20"/>
        </w:rPr>
        <w:t>kripta SpeakUP Slovene za Neslovane</w:t>
      </w:r>
      <w:r w:rsidR="002772E4">
        <w:rPr>
          <w:rFonts w:cs="Arial"/>
          <w:color w:val="000000" w:themeColor="text1"/>
          <w:sz w:val="20"/>
          <w:szCs w:val="20"/>
        </w:rPr>
        <w:t>;</w:t>
      </w:r>
    </w:p>
    <w:p w14:paraId="191D4127" w14:textId="745535B7"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v okviru projekta LanGuide so bile pripravljene vaje za slovenski jezik za spletno aplikacijo na 3 nivojih (A1, A2 in B1) – skupno 337 vaj. Zaradi širše dostopnosti so bile vaje prenesene tudi v okolje Moodle, tako  da vsem študentom </w:t>
      </w:r>
      <w:r w:rsidR="00035CD6" w:rsidRPr="00436D1C">
        <w:rPr>
          <w:rFonts w:cs="Arial"/>
          <w:color w:val="000000" w:themeColor="text1"/>
          <w:sz w:val="20"/>
          <w:szCs w:val="20"/>
        </w:rPr>
        <w:t xml:space="preserve">omogočajo </w:t>
      </w:r>
      <w:r w:rsidR="002772E4" w:rsidRPr="00436D1C">
        <w:rPr>
          <w:rFonts w:cs="Arial"/>
          <w:color w:val="000000" w:themeColor="text1"/>
          <w:sz w:val="20"/>
          <w:szCs w:val="20"/>
        </w:rPr>
        <w:t xml:space="preserve">utrjevanje znanja slovenskega jezika na vseh treh nivojih, ki jih izvajajo v okviru predmetov Slovenski jezik kot drugi/tuji jezik A1–B1. Trenutno so v fazi testiranja in ocenjevanja </w:t>
      </w:r>
      <w:r w:rsidR="00035CD6">
        <w:rPr>
          <w:rFonts w:cs="Arial"/>
          <w:color w:val="000000" w:themeColor="text1"/>
          <w:sz w:val="20"/>
          <w:szCs w:val="20"/>
        </w:rPr>
        <w:t>od</w:t>
      </w:r>
      <w:r w:rsidR="002772E4" w:rsidRPr="00436D1C">
        <w:rPr>
          <w:rFonts w:cs="Arial"/>
          <w:color w:val="000000" w:themeColor="text1"/>
          <w:sz w:val="20"/>
          <w:szCs w:val="20"/>
        </w:rPr>
        <w:t xml:space="preserve"> zunanjih ocenjevalcev;</w:t>
      </w:r>
    </w:p>
    <w:p w14:paraId="12594438" w14:textId="4E718B39" w:rsidR="002772E4" w:rsidRPr="00436D1C" w:rsidRDefault="00D130F5" w:rsidP="002772E4">
      <w:pPr>
        <w:spacing w:line="240" w:lineRule="auto"/>
        <w:rPr>
          <w:rFonts w:cs="Arial"/>
          <w:color w:val="000000" w:themeColor="text1"/>
          <w:sz w:val="20"/>
          <w:szCs w:val="20"/>
        </w:rPr>
      </w:pPr>
      <w:r>
        <w:rPr>
          <w:rFonts w:cs="Arial"/>
          <w:color w:val="000000" w:themeColor="text1"/>
          <w:sz w:val="20"/>
          <w:szCs w:val="20"/>
        </w:rPr>
        <w:t>–</w:t>
      </w:r>
      <w:r w:rsidR="002772E4" w:rsidRPr="00436D1C">
        <w:rPr>
          <w:rFonts w:cs="Arial"/>
          <w:color w:val="000000" w:themeColor="text1"/>
          <w:sz w:val="20"/>
          <w:szCs w:val="20"/>
        </w:rPr>
        <w:t xml:space="preserve"> v e-okolju je bila pripravljena zbirka interaktivnih vaj za predmete: Slovenski jezik 1, Slovenski jezik 2 in Slovenski jezik 3. Vaje so v testni fazi </w:t>
      </w:r>
      <w:r w:rsidR="002772E4" w:rsidRPr="00436D1C">
        <w:rPr>
          <w:rFonts w:cs="Arial"/>
          <w:color w:val="000000" w:themeColor="text1"/>
          <w:sz w:val="20"/>
          <w:szCs w:val="20"/>
        </w:rPr>
        <w:softHyphen/>
      </w:r>
      <w:r w:rsidR="002772E4" w:rsidRPr="00436D1C">
        <w:rPr>
          <w:rFonts w:cs="Arial"/>
          <w:color w:val="000000" w:themeColor="text1"/>
          <w:sz w:val="20"/>
          <w:szCs w:val="20"/>
        </w:rPr>
        <w:softHyphen/>
        <w:t xml:space="preserve">– testirajo jih študenti UP in učeči se na Ljudski univerzi. Skupno je pripravljenih več kot 400 vaj, ki zajemajo bralno razumevanje, slušno razumevanje, utrjevanje slovnice in vaje za odpravljanje napak, slikovno gradivo. </w:t>
      </w:r>
    </w:p>
    <w:p w14:paraId="6BE5EF54" w14:textId="41A282E8" w:rsidR="002772E4" w:rsidRPr="00D130F5" w:rsidRDefault="002772E4" w:rsidP="002F759A">
      <w:pPr>
        <w:spacing w:line="240" w:lineRule="auto"/>
        <w:rPr>
          <w:rFonts w:cs="Arial"/>
          <w:sz w:val="20"/>
          <w:szCs w:val="20"/>
        </w:rPr>
      </w:pPr>
      <w:r w:rsidRPr="009C64F6">
        <w:rPr>
          <w:rFonts w:cs="Arial"/>
          <w:i/>
          <w:iCs/>
          <w:color w:val="000000" w:themeColor="text1"/>
          <w:sz w:val="20"/>
          <w:szCs w:val="20"/>
        </w:rPr>
        <w:t xml:space="preserve">Porabljena sredstva: </w:t>
      </w:r>
      <w:bookmarkStart w:id="215" w:name="_Hlk189809528"/>
      <w:r w:rsidRPr="00D130F5">
        <w:rPr>
          <w:rFonts w:cs="Arial"/>
          <w:sz w:val="20"/>
          <w:szCs w:val="20"/>
        </w:rPr>
        <w:t>sredstva za študijsko dejavnost</w:t>
      </w:r>
      <w:bookmarkEnd w:id="215"/>
      <w:r w:rsidRPr="00D130F5">
        <w:rPr>
          <w:rFonts w:cs="Arial"/>
          <w:sz w:val="20"/>
          <w:szCs w:val="20"/>
        </w:rPr>
        <w:t>,</w:t>
      </w:r>
      <w:bookmarkStart w:id="216" w:name="_Hlk126059179"/>
      <w:bookmarkStart w:id="217" w:name="_Hlk125451698"/>
      <w:r w:rsidR="002F759A" w:rsidRPr="00D130F5">
        <w:rPr>
          <w:rFonts w:cs="Arial"/>
          <w:sz w:val="20"/>
          <w:szCs w:val="20"/>
        </w:rPr>
        <w:t xml:space="preserve"> </w:t>
      </w:r>
      <w:r w:rsidRPr="00D130F5">
        <w:rPr>
          <w:rFonts w:cs="Arial"/>
          <w:sz w:val="20"/>
          <w:szCs w:val="20"/>
        </w:rPr>
        <w:t>sredstva U</w:t>
      </w:r>
      <w:r w:rsidR="00D130F5" w:rsidRPr="00D130F5">
        <w:rPr>
          <w:rFonts w:cs="Arial"/>
          <w:sz w:val="20"/>
          <w:szCs w:val="20"/>
        </w:rPr>
        <w:t>SZS</w:t>
      </w:r>
      <w:r w:rsidRPr="00D130F5">
        <w:rPr>
          <w:rFonts w:cs="Arial"/>
          <w:sz w:val="20"/>
          <w:szCs w:val="20"/>
        </w:rPr>
        <w:t>, prispevki udeležencev Poletne šole slovenskega jezika Halo, tukaj slovenski Mediteran.</w:t>
      </w:r>
    </w:p>
    <w:bookmarkEnd w:id="216"/>
    <w:bookmarkEnd w:id="217"/>
    <w:p w14:paraId="6F1B4932" w14:textId="77777777" w:rsidR="002772E4" w:rsidRDefault="002772E4" w:rsidP="002772E4">
      <w:pPr>
        <w:spacing w:line="240" w:lineRule="auto"/>
        <w:rPr>
          <w:rFonts w:cs="Arial"/>
          <w:i/>
          <w:iCs/>
          <w:sz w:val="20"/>
          <w:szCs w:val="20"/>
        </w:rPr>
      </w:pPr>
    </w:p>
    <w:p w14:paraId="04D401B9" w14:textId="742869A6" w:rsidR="002772E4" w:rsidRDefault="002772E4" w:rsidP="002772E4">
      <w:pPr>
        <w:spacing w:line="240" w:lineRule="auto"/>
        <w:rPr>
          <w:rFonts w:cs="Arial"/>
          <w:sz w:val="20"/>
          <w:szCs w:val="20"/>
        </w:rPr>
      </w:pPr>
      <w:r w:rsidRPr="00C05379">
        <w:rPr>
          <w:rFonts w:cs="Arial"/>
          <w:i/>
          <w:iCs/>
          <w:sz w:val="20"/>
          <w:szCs w:val="20"/>
        </w:rPr>
        <w:t xml:space="preserve">Porabljena sredstva: </w:t>
      </w:r>
      <w:r w:rsidRPr="002772E4">
        <w:rPr>
          <w:rFonts w:cs="Arial"/>
          <w:sz w:val="20"/>
          <w:szCs w:val="20"/>
        </w:rPr>
        <w:t>280.000,00 evrov.</w:t>
      </w:r>
    </w:p>
    <w:p w14:paraId="197DDB6A" w14:textId="77777777" w:rsidR="0076364A" w:rsidRDefault="0076364A" w:rsidP="002772E4">
      <w:pPr>
        <w:spacing w:line="240" w:lineRule="auto"/>
        <w:rPr>
          <w:rFonts w:cs="Arial"/>
          <w:sz w:val="20"/>
          <w:szCs w:val="20"/>
        </w:rPr>
      </w:pPr>
    </w:p>
    <w:p w14:paraId="520D3DD7" w14:textId="181B5060" w:rsidR="0076364A" w:rsidRDefault="0076364A" w:rsidP="0076364A">
      <w:pPr>
        <w:spacing w:line="240" w:lineRule="auto"/>
        <w:rPr>
          <w:rFonts w:cs="Arial"/>
          <w:sz w:val="20"/>
          <w:szCs w:val="20"/>
        </w:rPr>
      </w:pPr>
      <w:r w:rsidRPr="00C05379">
        <w:rPr>
          <w:rFonts w:cs="Arial"/>
          <w:i/>
          <w:iCs/>
          <w:sz w:val="20"/>
          <w:szCs w:val="20"/>
        </w:rPr>
        <w:t>Porabljena sredstva</w:t>
      </w:r>
      <w:r>
        <w:rPr>
          <w:rFonts w:cs="Arial"/>
          <w:i/>
          <w:iCs/>
          <w:sz w:val="20"/>
          <w:szCs w:val="20"/>
        </w:rPr>
        <w:t xml:space="preserve"> skupaj</w:t>
      </w:r>
      <w:r w:rsidRPr="00C05379">
        <w:rPr>
          <w:rFonts w:cs="Arial"/>
          <w:i/>
          <w:iCs/>
          <w:sz w:val="20"/>
          <w:szCs w:val="20"/>
        </w:rPr>
        <w:t>:</w:t>
      </w:r>
      <w:r>
        <w:rPr>
          <w:rFonts w:cs="Arial"/>
          <w:i/>
          <w:iCs/>
          <w:sz w:val="20"/>
          <w:szCs w:val="20"/>
        </w:rPr>
        <w:t xml:space="preserve"> </w:t>
      </w:r>
      <w:r>
        <w:rPr>
          <w:rFonts w:cs="Arial"/>
          <w:sz w:val="20"/>
          <w:szCs w:val="20"/>
        </w:rPr>
        <w:t>53</w:t>
      </w:r>
      <w:r w:rsidRPr="002772E4">
        <w:rPr>
          <w:rFonts w:cs="Arial"/>
          <w:sz w:val="20"/>
          <w:szCs w:val="20"/>
        </w:rPr>
        <w:t>0.000,00 evrov.</w:t>
      </w:r>
    </w:p>
    <w:p w14:paraId="077D3A5A" w14:textId="610A51DF" w:rsidR="0076364A" w:rsidRPr="0076364A" w:rsidRDefault="0076364A" w:rsidP="002772E4">
      <w:pPr>
        <w:spacing w:line="240" w:lineRule="auto"/>
        <w:rPr>
          <w:rFonts w:cs="Arial"/>
          <w:sz w:val="20"/>
          <w:szCs w:val="20"/>
        </w:rPr>
      </w:pPr>
    </w:p>
    <w:p w14:paraId="53A94A08" w14:textId="330F71F1" w:rsidR="006D01C5" w:rsidRPr="002772E4" w:rsidRDefault="006D01C5" w:rsidP="006D01C5">
      <w:pPr>
        <w:suppressAutoHyphens/>
        <w:spacing w:line="240" w:lineRule="auto"/>
        <w:textAlignment w:val="baseline"/>
        <w:rPr>
          <w:rFonts w:cs="Arial"/>
          <w:b/>
          <w:bCs/>
          <w:sz w:val="20"/>
          <w:szCs w:val="20"/>
          <w:lang w:eastAsia="sl-SI"/>
        </w:rPr>
      </w:pPr>
      <w:r w:rsidRPr="002772E4">
        <w:rPr>
          <w:rFonts w:cs="Arial"/>
          <w:b/>
          <w:bCs/>
          <w:sz w:val="20"/>
          <w:szCs w:val="20"/>
          <w:lang w:eastAsia="sl-SI"/>
        </w:rPr>
        <w:t xml:space="preserve">UNIVERZA </w:t>
      </w:r>
      <w:r>
        <w:rPr>
          <w:rFonts w:cs="Arial"/>
          <w:b/>
          <w:bCs/>
          <w:sz w:val="20"/>
          <w:szCs w:val="20"/>
          <w:lang w:eastAsia="sl-SI"/>
        </w:rPr>
        <w:t>V LJUBLJANI</w:t>
      </w:r>
    </w:p>
    <w:p w14:paraId="5BCC9CD4" w14:textId="77777777" w:rsidR="006D01C5" w:rsidRDefault="006D01C5" w:rsidP="006D01C5">
      <w:pPr>
        <w:spacing w:line="240" w:lineRule="auto"/>
        <w:rPr>
          <w:rFonts w:cs="Arial"/>
          <w:color w:val="000000" w:themeColor="text1"/>
          <w:sz w:val="20"/>
          <w:szCs w:val="20"/>
        </w:rPr>
      </w:pPr>
    </w:p>
    <w:p w14:paraId="628AAB1E" w14:textId="05A3BB7C" w:rsidR="006D01C5" w:rsidRPr="00233199" w:rsidRDefault="006D01C5" w:rsidP="006D01C5">
      <w:pPr>
        <w:spacing w:line="240" w:lineRule="auto"/>
        <w:rPr>
          <w:rFonts w:cs="Arial"/>
          <w:color w:val="000000" w:themeColor="text1"/>
          <w:sz w:val="20"/>
          <w:szCs w:val="20"/>
        </w:rPr>
      </w:pPr>
      <w:r>
        <w:rPr>
          <w:rFonts w:cs="Arial"/>
          <w:color w:val="000000" w:themeColor="text1"/>
          <w:sz w:val="20"/>
          <w:szCs w:val="20"/>
        </w:rPr>
        <w:t xml:space="preserve">V okviru </w:t>
      </w:r>
      <w:r w:rsidRPr="32EC102E">
        <w:rPr>
          <w:rFonts w:cs="Arial"/>
          <w:color w:val="000000" w:themeColor="text1"/>
          <w:sz w:val="20"/>
          <w:szCs w:val="20"/>
        </w:rPr>
        <w:t xml:space="preserve">programa </w:t>
      </w:r>
      <w:hyperlink r:id="rId85" w:history="1">
        <w:r w:rsidRPr="00635DCE">
          <w:rPr>
            <w:rStyle w:val="Hiperpovezava"/>
            <w:rFonts w:cs="Arial"/>
            <w:i/>
            <w:iCs/>
            <w:sz w:val="20"/>
            <w:szCs w:val="20"/>
          </w:rPr>
          <w:t>Slovenščina za otroke in mladostnike</w:t>
        </w:r>
      </w:hyperlink>
      <w:r w:rsidRPr="32EC102E">
        <w:rPr>
          <w:rFonts w:cs="Arial"/>
          <w:color w:val="000000" w:themeColor="text1"/>
          <w:sz w:val="20"/>
          <w:szCs w:val="20"/>
        </w:rPr>
        <w:t xml:space="preserve"> je </w:t>
      </w:r>
      <w:r w:rsidRPr="006D01C5">
        <w:rPr>
          <w:rFonts w:cs="Arial"/>
          <w:b/>
          <w:bCs/>
          <w:color w:val="000000" w:themeColor="text1"/>
          <w:sz w:val="20"/>
          <w:szCs w:val="20"/>
        </w:rPr>
        <w:t>CSDTJ UL FF</w:t>
      </w:r>
      <w:r w:rsidRPr="32EC102E">
        <w:rPr>
          <w:rFonts w:cs="Arial"/>
          <w:color w:val="000000" w:themeColor="text1"/>
          <w:sz w:val="20"/>
          <w:szCs w:val="20"/>
        </w:rPr>
        <w:t xml:space="preserve"> sodeloval pri dveh projektih</w:t>
      </w:r>
      <w:r>
        <w:rPr>
          <w:rFonts w:cs="Arial"/>
          <w:color w:val="000000" w:themeColor="text1"/>
          <w:sz w:val="20"/>
          <w:szCs w:val="20"/>
        </w:rPr>
        <w:t>, sofinanciranih od Ministrstva za kulturo</w:t>
      </w:r>
      <w:r w:rsidRPr="32EC102E">
        <w:rPr>
          <w:rFonts w:cs="Arial"/>
          <w:color w:val="000000" w:themeColor="text1"/>
          <w:sz w:val="20"/>
          <w:szCs w:val="20"/>
        </w:rPr>
        <w:t xml:space="preserve">: v projektu </w:t>
      </w:r>
      <w:r w:rsidRPr="006D01C5">
        <w:rPr>
          <w:rFonts w:cs="Arial"/>
          <w:i/>
          <w:color w:val="000000" w:themeColor="text1"/>
          <w:sz w:val="20"/>
          <w:szCs w:val="20"/>
          <w:u w:val="single"/>
        </w:rPr>
        <w:t>PODVIG</w:t>
      </w:r>
      <w:r w:rsidRPr="32EC102E">
        <w:rPr>
          <w:rFonts w:cs="Arial"/>
          <w:color w:val="000000" w:themeColor="text1"/>
          <w:sz w:val="20"/>
          <w:szCs w:val="20"/>
        </w:rPr>
        <w:t xml:space="preserve"> je bil dopolnjen rastoči spletni slovar za govorce slovenščine kot drugega in tujega jezika, </w:t>
      </w:r>
      <w:r w:rsidR="00035CD6">
        <w:rPr>
          <w:rFonts w:cs="Arial"/>
          <w:color w:val="000000" w:themeColor="text1"/>
          <w:sz w:val="20"/>
          <w:szCs w:val="20"/>
        </w:rPr>
        <w:t>v</w:t>
      </w:r>
      <w:r w:rsidRPr="32EC102E">
        <w:rPr>
          <w:rFonts w:cs="Arial"/>
          <w:color w:val="000000" w:themeColor="text1"/>
          <w:sz w:val="20"/>
          <w:szCs w:val="20"/>
        </w:rPr>
        <w:t xml:space="preserve">  projektu </w:t>
      </w:r>
      <w:r w:rsidRPr="006D01C5">
        <w:rPr>
          <w:rFonts w:cs="Arial"/>
          <w:i/>
          <w:color w:val="000000" w:themeColor="text1"/>
          <w:sz w:val="20"/>
          <w:szCs w:val="20"/>
          <w:u w:val="single"/>
        </w:rPr>
        <w:t>NASLON</w:t>
      </w:r>
      <w:r w:rsidRPr="32EC102E">
        <w:rPr>
          <w:rFonts w:cs="Arial"/>
          <w:color w:val="000000" w:themeColor="text1"/>
          <w:sz w:val="20"/>
          <w:szCs w:val="20"/>
        </w:rPr>
        <w:t xml:space="preserve"> nastaja novo učno gradivo za integracijo odraslih priseljencev</w:t>
      </w:r>
      <w:r w:rsidRPr="00A6163D">
        <w:rPr>
          <w:rFonts w:cs="Arial"/>
          <w:color w:val="000000" w:themeColor="text1"/>
          <w:sz w:val="20"/>
          <w:szCs w:val="20"/>
        </w:rPr>
        <w:t>.</w:t>
      </w:r>
      <w:r w:rsidRPr="00A6163D">
        <w:rPr>
          <w:rFonts w:cs="Arial"/>
          <w:sz w:val="20"/>
          <w:szCs w:val="20"/>
        </w:rPr>
        <w:t xml:space="preserve"> Na prošnjo MVI je CSDTJ pripravil predlog zahtevane ravni jezikovnega znanja, ki jo morajo doseči tuji govorci, zaposleni v slovensk</w:t>
      </w:r>
      <w:r>
        <w:rPr>
          <w:rFonts w:cs="Arial"/>
          <w:sz w:val="20"/>
          <w:szCs w:val="20"/>
        </w:rPr>
        <w:t>em</w:t>
      </w:r>
      <w:r w:rsidRPr="00A6163D">
        <w:rPr>
          <w:rFonts w:cs="Arial"/>
          <w:sz w:val="20"/>
          <w:szCs w:val="20"/>
        </w:rPr>
        <w:t xml:space="preserve"> </w:t>
      </w:r>
      <w:r>
        <w:rPr>
          <w:rFonts w:cs="Arial"/>
          <w:sz w:val="20"/>
          <w:szCs w:val="20"/>
        </w:rPr>
        <w:t>vzgojno-izobraževalnem sistemu (VIZ)</w:t>
      </w:r>
      <w:r w:rsidRPr="00A6163D">
        <w:rPr>
          <w:rFonts w:cs="Arial"/>
          <w:sz w:val="20"/>
          <w:szCs w:val="20"/>
        </w:rPr>
        <w:t>.</w:t>
      </w:r>
    </w:p>
    <w:p w14:paraId="7CD37AA8" w14:textId="77777777" w:rsidR="006D01C5" w:rsidRDefault="006D01C5" w:rsidP="006D01C5">
      <w:pPr>
        <w:spacing w:line="240" w:lineRule="auto"/>
        <w:rPr>
          <w:rFonts w:cs="Arial"/>
          <w:color w:val="000000" w:themeColor="text1"/>
          <w:sz w:val="20"/>
          <w:szCs w:val="20"/>
          <w:highlight w:val="yellow"/>
        </w:rPr>
      </w:pPr>
    </w:p>
    <w:p w14:paraId="58157A4A" w14:textId="6B0C11F9" w:rsidR="006D01C5" w:rsidRPr="00233199" w:rsidRDefault="006D01C5" w:rsidP="006D01C5">
      <w:pPr>
        <w:spacing w:line="240" w:lineRule="auto"/>
        <w:rPr>
          <w:rFonts w:cs="Arial"/>
          <w:color w:val="000000" w:themeColor="text1"/>
          <w:sz w:val="20"/>
          <w:szCs w:val="20"/>
        </w:rPr>
      </w:pPr>
      <w:r w:rsidRPr="32EC102E">
        <w:rPr>
          <w:rFonts w:cs="Arial"/>
          <w:color w:val="000000" w:themeColor="text1"/>
          <w:sz w:val="20"/>
          <w:szCs w:val="20"/>
        </w:rPr>
        <w:t>CSDT</w:t>
      </w:r>
      <w:r>
        <w:rPr>
          <w:rFonts w:cs="Arial"/>
          <w:color w:val="000000" w:themeColor="text1"/>
          <w:sz w:val="20"/>
          <w:szCs w:val="20"/>
        </w:rPr>
        <w:t xml:space="preserve"> </w:t>
      </w:r>
      <w:r w:rsidRPr="32EC102E">
        <w:rPr>
          <w:rFonts w:cs="Arial"/>
          <w:color w:val="000000" w:themeColor="text1"/>
          <w:sz w:val="20"/>
          <w:szCs w:val="20"/>
        </w:rPr>
        <w:t xml:space="preserve">je nadaljeval dejavnosti v okviru projekta </w:t>
      </w:r>
      <w:hyperlink r:id="rId86" w:history="1">
        <w:r w:rsidRPr="00635DCE">
          <w:rPr>
            <w:rStyle w:val="Hiperpovezava"/>
            <w:rFonts w:cs="Arial"/>
            <w:i/>
            <w:iCs/>
            <w:sz w:val="20"/>
            <w:szCs w:val="20"/>
          </w:rPr>
          <w:t>Stopenjska berila</w:t>
        </w:r>
      </w:hyperlink>
      <w:r w:rsidRPr="32EC102E">
        <w:rPr>
          <w:rFonts w:cs="Arial"/>
          <w:color w:val="000000" w:themeColor="text1"/>
          <w:sz w:val="20"/>
          <w:szCs w:val="20"/>
        </w:rPr>
        <w:t>: izšlo je novo berilo</w:t>
      </w:r>
      <w:r>
        <w:rPr>
          <w:rFonts w:cs="Arial"/>
          <w:color w:val="000000" w:themeColor="text1"/>
          <w:sz w:val="20"/>
          <w:szCs w:val="20"/>
        </w:rPr>
        <w:t>,</w:t>
      </w:r>
      <w:r w:rsidRPr="32EC102E">
        <w:rPr>
          <w:rFonts w:cs="Arial"/>
          <w:color w:val="000000" w:themeColor="text1"/>
          <w:sz w:val="20"/>
          <w:szCs w:val="20"/>
        </w:rPr>
        <w:t xml:space="preserve"> v katerem so zbrane tri slovenske ljudske pravljice, </w:t>
      </w:r>
      <w:r>
        <w:rPr>
          <w:rFonts w:cs="Arial"/>
          <w:color w:val="000000" w:themeColor="text1"/>
          <w:sz w:val="20"/>
          <w:szCs w:val="20"/>
        </w:rPr>
        <w:t xml:space="preserve">tj. </w:t>
      </w:r>
      <w:r w:rsidRPr="32EC102E">
        <w:rPr>
          <w:rFonts w:cs="Arial"/>
          <w:i/>
          <w:iCs/>
          <w:color w:val="000000" w:themeColor="text1"/>
          <w:sz w:val="20"/>
          <w:szCs w:val="20"/>
        </w:rPr>
        <w:t>Bela kača s kronico, Zlata ptica, Železni prstan</w:t>
      </w:r>
      <w:r w:rsidR="00035CD6">
        <w:rPr>
          <w:rFonts w:cs="Arial"/>
          <w:i/>
          <w:iCs/>
          <w:color w:val="000000" w:themeColor="text1"/>
          <w:sz w:val="20"/>
          <w:szCs w:val="20"/>
        </w:rPr>
        <w:t>,</w:t>
      </w:r>
      <w:r w:rsidRPr="32EC102E">
        <w:rPr>
          <w:rFonts w:cs="Arial"/>
          <w:i/>
          <w:iCs/>
          <w:color w:val="000000" w:themeColor="text1"/>
          <w:sz w:val="20"/>
          <w:szCs w:val="20"/>
        </w:rPr>
        <w:t xml:space="preserve"> </w:t>
      </w:r>
      <w:r w:rsidRPr="32EC102E">
        <w:rPr>
          <w:rFonts w:cs="Arial"/>
          <w:color w:val="000000" w:themeColor="text1"/>
          <w:sz w:val="20"/>
          <w:szCs w:val="20"/>
        </w:rPr>
        <w:t xml:space="preserve">na stopnji 3 (A2+), v pripravi pa so </w:t>
      </w:r>
      <w:r>
        <w:rPr>
          <w:rFonts w:cs="Arial"/>
          <w:color w:val="000000" w:themeColor="text1"/>
          <w:sz w:val="20"/>
          <w:szCs w:val="20"/>
        </w:rPr>
        <w:t xml:space="preserve">že tudi </w:t>
      </w:r>
      <w:r w:rsidRPr="32EC102E">
        <w:rPr>
          <w:rFonts w:cs="Arial"/>
          <w:color w:val="000000" w:themeColor="text1"/>
          <w:sz w:val="20"/>
          <w:szCs w:val="20"/>
        </w:rPr>
        <w:t>nova stopenjska berila (</w:t>
      </w:r>
      <w:r w:rsidRPr="00A6163D">
        <w:rPr>
          <w:rFonts w:cs="Arial"/>
          <w:i/>
          <w:color w:val="000000" w:themeColor="text1"/>
          <w:sz w:val="20"/>
          <w:szCs w:val="20"/>
        </w:rPr>
        <w:t>Peter Klepec</w:t>
      </w:r>
      <w:r w:rsidRPr="32EC102E">
        <w:rPr>
          <w:rFonts w:cs="Arial"/>
          <w:i/>
          <w:iCs/>
          <w:color w:val="000000" w:themeColor="text1"/>
          <w:sz w:val="20"/>
          <w:szCs w:val="20"/>
        </w:rPr>
        <w:t xml:space="preserve"> </w:t>
      </w:r>
      <w:r w:rsidRPr="32EC102E">
        <w:rPr>
          <w:rFonts w:cs="Arial"/>
          <w:color w:val="000000" w:themeColor="text1"/>
          <w:sz w:val="20"/>
          <w:szCs w:val="20"/>
        </w:rPr>
        <w:t xml:space="preserve">in </w:t>
      </w:r>
      <w:r w:rsidRPr="00A6163D">
        <w:rPr>
          <w:rFonts w:cs="Arial"/>
          <w:i/>
          <w:color w:val="000000" w:themeColor="text1"/>
          <w:sz w:val="20"/>
          <w:szCs w:val="20"/>
        </w:rPr>
        <w:t>šaljive zgodbe</w:t>
      </w:r>
      <w:r w:rsidRPr="32EC102E">
        <w:rPr>
          <w:rFonts w:cs="Arial"/>
          <w:color w:val="000000" w:themeColor="text1"/>
          <w:sz w:val="20"/>
          <w:szCs w:val="20"/>
        </w:rPr>
        <w:t xml:space="preserve">). Stopenjska berila (angl. </w:t>
      </w:r>
      <w:r w:rsidRPr="32EC102E">
        <w:rPr>
          <w:rFonts w:cs="Arial"/>
          <w:i/>
          <w:iCs/>
          <w:color w:val="000000" w:themeColor="text1"/>
          <w:sz w:val="20"/>
          <w:szCs w:val="20"/>
        </w:rPr>
        <w:t>graded readers</w:t>
      </w:r>
      <w:r w:rsidRPr="32EC102E">
        <w:rPr>
          <w:rFonts w:cs="Arial"/>
          <w:color w:val="000000" w:themeColor="text1"/>
          <w:sz w:val="20"/>
          <w:szCs w:val="20"/>
        </w:rPr>
        <w:t xml:space="preserve">) so besedila, napisana oz. prilagojena posebej za učence slovenščine kot drugega ali tujega jezika. Označena so po stopnjah SEJA, da lahko učenci za branje izberejo tisto, ki ustreza njihovemu jezikovnemu znanju. V pripravi so še naslednja gradiva za poučevanje slovenščine kot </w:t>
      </w:r>
      <w:r w:rsidR="00035CD6">
        <w:rPr>
          <w:rFonts w:cs="Arial"/>
          <w:color w:val="000000" w:themeColor="text1"/>
          <w:sz w:val="20"/>
          <w:szCs w:val="20"/>
        </w:rPr>
        <w:t>DTJ</w:t>
      </w:r>
      <w:r w:rsidRPr="32EC102E">
        <w:rPr>
          <w:rFonts w:cs="Arial"/>
          <w:color w:val="000000" w:themeColor="text1"/>
          <w:sz w:val="20"/>
          <w:szCs w:val="20"/>
        </w:rPr>
        <w:t xml:space="preserve">: učbeniški komplet </w:t>
      </w:r>
      <w:r w:rsidRPr="32EC102E">
        <w:rPr>
          <w:rFonts w:cs="Arial"/>
          <w:i/>
          <w:iCs/>
          <w:color w:val="000000" w:themeColor="text1"/>
          <w:sz w:val="20"/>
          <w:szCs w:val="20"/>
        </w:rPr>
        <w:t xml:space="preserve">Slovenska beseda v živo 2a, </w:t>
      </w:r>
      <w:r w:rsidRPr="32EC102E">
        <w:rPr>
          <w:rFonts w:cs="Arial"/>
          <w:color w:val="000000" w:themeColor="text1"/>
          <w:sz w:val="20"/>
          <w:szCs w:val="20"/>
        </w:rPr>
        <w:t xml:space="preserve">učno gradivo za poučevanje literature (1. del: poezija), </w:t>
      </w:r>
      <w:r w:rsidRPr="32EC102E">
        <w:rPr>
          <w:rFonts w:cs="Arial"/>
          <w:i/>
          <w:iCs/>
          <w:color w:val="000000" w:themeColor="text1"/>
          <w:sz w:val="20"/>
          <w:szCs w:val="20"/>
        </w:rPr>
        <w:t>Slovenščina 2+</w:t>
      </w:r>
      <w:r w:rsidRPr="32EC102E">
        <w:rPr>
          <w:rFonts w:cs="Arial"/>
          <w:color w:val="000000" w:themeColor="text1"/>
          <w:sz w:val="20"/>
          <w:szCs w:val="20"/>
        </w:rPr>
        <w:t>,</w:t>
      </w:r>
      <w:r w:rsidRPr="32EC102E">
        <w:rPr>
          <w:rFonts w:cs="Arial"/>
          <w:i/>
          <w:iCs/>
          <w:color w:val="000000" w:themeColor="text1"/>
          <w:sz w:val="20"/>
          <w:szCs w:val="20"/>
        </w:rPr>
        <w:t xml:space="preserve"> Slovnične tabele in vaje za južnoslovanske govorce slovenščine kot drugega jezika </w:t>
      </w:r>
      <w:r w:rsidRPr="32EC102E">
        <w:rPr>
          <w:rFonts w:cs="Arial"/>
          <w:color w:val="000000" w:themeColor="text1"/>
          <w:sz w:val="20"/>
          <w:szCs w:val="20"/>
        </w:rPr>
        <w:t xml:space="preserve">in </w:t>
      </w:r>
      <w:r w:rsidRPr="32EC102E">
        <w:rPr>
          <w:rFonts w:cs="Arial"/>
          <w:i/>
          <w:iCs/>
          <w:color w:val="000000" w:themeColor="text1"/>
          <w:sz w:val="20"/>
          <w:szCs w:val="20"/>
        </w:rPr>
        <w:t>Slovenščina 2+</w:t>
      </w:r>
      <w:r w:rsidRPr="32EC102E">
        <w:rPr>
          <w:rFonts w:cs="Arial"/>
          <w:color w:val="000000" w:themeColor="text1"/>
          <w:sz w:val="20"/>
          <w:szCs w:val="20"/>
        </w:rPr>
        <w:t>,</w:t>
      </w:r>
      <w:r w:rsidRPr="32EC102E">
        <w:rPr>
          <w:rFonts w:cs="Arial"/>
          <w:i/>
          <w:iCs/>
          <w:color w:val="000000" w:themeColor="text1"/>
          <w:sz w:val="20"/>
          <w:szCs w:val="20"/>
        </w:rPr>
        <w:t xml:space="preserve"> Besedila in besedišče za južnoslovanske govorce slovenščine kot drugega jezika 2.1</w:t>
      </w:r>
      <w:r w:rsidRPr="32EC102E">
        <w:rPr>
          <w:rFonts w:cs="Arial"/>
          <w:color w:val="000000" w:themeColor="text1"/>
          <w:sz w:val="20"/>
          <w:szCs w:val="20"/>
        </w:rPr>
        <w:t xml:space="preserve">. </w:t>
      </w:r>
    </w:p>
    <w:p w14:paraId="4B013B14" w14:textId="77777777" w:rsidR="006D01C5" w:rsidRDefault="006D01C5" w:rsidP="006D01C5">
      <w:pPr>
        <w:spacing w:line="240" w:lineRule="auto"/>
        <w:rPr>
          <w:rFonts w:cs="Arial"/>
          <w:color w:val="000000" w:themeColor="text1"/>
          <w:sz w:val="20"/>
          <w:szCs w:val="20"/>
          <w:highlight w:val="yellow"/>
        </w:rPr>
      </w:pPr>
    </w:p>
    <w:p w14:paraId="09445213" w14:textId="72513C1C" w:rsidR="006D01C5" w:rsidRPr="00233199" w:rsidRDefault="006D01C5" w:rsidP="006D01C5">
      <w:pPr>
        <w:spacing w:line="240" w:lineRule="auto"/>
        <w:rPr>
          <w:rFonts w:cs="Arial"/>
          <w:color w:val="000000" w:themeColor="text1"/>
          <w:sz w:val="20"/>
          <w:szCs w:val="20"/>
        </w:rPr>
      </w:pPr>
      <w:r w:rsidRPr="32EC102E">
        <w:rPr>
          <w:rFonts w:cs="Arial"/>
          <w:color w:val="000000" w:themeColor="text1"/>
          <w:sz w:val="20"/>
          <w:szCs w:val="20"/>
        </w:rPr>
        <w:t xml:space="preserve">V okviru programa </w:t>
      </w:r>
      <w:hyperlink r:id="rId87" w:history="1">
        <w:r w:rsidRPr="00635DCE">
          <w:rPr>
            <w:rStyle w:val="Hiperpovezava"/>
            <w:rFonts w:cs="Arial"/>
            <w:i/>
            <w:sz w:val="20"/>
            <w:szCs w:val="20"/>
          </w:rPr>
          <w:t>Izobraževanje</w:t>
        </w:r>
      </w:hyperlink>
      <w:r w:rsidRPr="32EC102E">
        <w:rPr>
          <w:rFonts w:cs="Arial"/>
          <w:color w:val="000000" w:themeColor="text1"/>
          <w:sz w:val="20"/>
          <w:szCs w:val="20"/>
        </w:rPr>
        <w:t xml:space="preserve"> je </w:t>
      </w:r>
      <w:r>
        <w:rPr>
          <w:rFonts w:cs="Arial"/>
          <w:color w:val="000000" w:themeColor="text1"/>
          <w:sz w:val="20"/>
          <w:szCs w:val="20"/>
        </w:rPr>
        <w:t xml:space="preserve">CSDTJ </w:t>
      </w:r>
      <w:r w:rsidRPr="32EC102E">
        <w:rPr>
          <w:rFonts w:cs="Arial"/>
          <w:color w:val="000000" w:themeColor="text1"/>
          <w:sz w:val="20"/>
          <w:szCs w:val="20"/>
        </w:rPr>
        <w:t>izvede</w:t>
      </w:r>
      <w:r>
        <w:rPr>
          <w:rFonts w:cs="Arial"/>
          <w:color w:val="000000" w:themeColor="text1"/>
          <w:sz w:val="20"/>
          <w:szCs w:val="20"/>
        </w:rPr>
        <w:t xml:space="preserve">l </w:t>
      </w:r>
      <w:r w:rsidRPr="32EC102E">
        <w:rPr>
          <w:rFonts w:cs="Arial"/>
          <w:color w:val="000000" w:themeColor="text1"/>
          <w:sz w:val="20"/>
          <w:szCs w:val="20"/>
        </w:rPr>
        <w:t xml:space="preserve">več seminarjev </w:t>
      </w:r>
      <w:r>
        <w:rPr>
          <w:rFonts w:cs="Arial"/>
          <w:color w:val="000000" w:themeColor="text1"/>
          <w:sz w:val="20"/>
          <w:szCs w:val="20"/>
        </w:rPr>
        <w:t xml:space="preserve">oz. </w:t>
      </w:r>
      <w:r w:rsidRPr="006D01C5">
        <w:rPr>
          <w:rFonts w:cs="Arial"/>
          <w:color w:val="000000" w:themeColor="text1"/>
          <w:sz w:val="20"/>
          <w:szCs w:val="20"/>
          <w:u w:val="single"/>
        </w:rPr>
        <w:t>izobraževanj za učitelje</w:t>
      </w:r>
      <w:r w:rsidRPr="32EC102E">
        <w:rPr>
          <w:rFonts w:cs="Arial"/>
          <w:color w:val="000000" w:themeColor="text1"/>
          <w:sz w:val="20"/>
          <w:szCs w:val="20"/>
        </w:rPr>
        <w:t xml:space="preserve">: drugi del </w:t>
      </w:r>
      <w:r w:rsidRPr="00635DCE">
        <w:rPr>
          <w:rFonts w:cs="Arial"/>
          <w:i/>
          <w:color w:val="000000" w:themeColor="text1"/>
          <w:sz w:val="20"/>
          <w:szCs w:val="20"/>
        </w:rPr>
        <w:t xml:space="preserve">Posebnega izobraževalnega seminarja za štipendiste po Osimskih sporazumih </w:t>
      </w:r>
      <w:r w:rsidRPr="00A8632A">
        <w:rPr>
          <w:rFonts w:cs="Arial"/>
          <w:color w:val="000000" w:themeColor="text1"/>
          <w:sz w:val="20"/>
          <w:szCs w:val="20"/>
        </w:rPr>
        <w:t>za slovenske učiteljice in učitelje iz Italije</w:t>
      </w:r>
      <w:r w:rsidRPr="32EC102E">
        <w:rPr>
          <w:rFonts w:cs="Arial"/>
          <w:color w:val="000000" w:themeColor="text1"/>
          <w:sz w:val="20"/>
          <w:szCs w:val="20"/>
        </w:rPr>
        <w:t xml:space="preserve"> za generacijo 2023/2024 in prvi del seminarja za generacijo 2024/2025, 5 seminarjev v obsegu od 10 do 20 ur za učitelje slovenščine kot </w:t>
      </w:r>
      <w:r w:rsidR="00035CD6">
        <w:rPr>
          <w:rFonts w:cs="Arial"/>
          <w:color w:val="000000" w:themeColor="text1"/>
          <w:sz w:val="20"/>
          <w:szCs w:val="20"/>
        </w:rPr>
        <w:t>DTJ</w:t>
      </w:r>
      <w:r w:rsidRPr="32EC102E">
        <w:rPr>
          <w:rFonts w:cs="Arial"/>
          <w:color w:val="000000" w:themeColor="text1"/>
          <w:sz w:val="20"/>
          <w:szCs w:val="20"/>
        </w:rPr>
        <w:t xml:space="preserve">, ki poučujejo v Sloveniji in po svetu, seminar za učitelje slovenščine na ljudskih šolah na avstrijskem Koroškem, v sodelovanju z ACS </w:t>
      </w:r>
      <w:r>
        <w:rPr>
          <w:rFonts w:cs="Arial"/>
          <w:color w:val="000000" w:themeColor="text1"/>
          <w:sz w:val="20"/>
          <w:szCs w:val="20"/>
        </w:rPr>
        <w:t>je</w:t>
      </w:r>
      <w:r w:rsidRPr="32EC102E">
        <w:rPr>
          <w:rFonts w:cs="Arial"/>
          <w:color w:val="000000" w:themeColor="text1"/>
          <w:sz w:val="20"/>
          <w:szCs w:val="20"/>
        </w:rPr>
        <w:t xml:space="preserve"> usposabljal učitelje za poučevanje po programu ZIP, na 3 predstavitvah in 2 internih seminarjih </w:t>
      </w:r>
      <w:r>
        <w:rPr>
          <w:rFonts w:cs="Arial"/>
          <w:color w:val="000000" w:themeColor="text1"/>
          <w:sz w:val="20"/>
          <w:szCs w:val="20"/>
        </w:rPr>
        <w:t>je</w:t>
      </w:r>
      <w:r w:rsidRPr="32EC102E">
        <w:rPr>
          <w:rFonts w:cs="Arial"/>
          <w:color w:val="000000" w:themeColor="text1"/>
          <w:sz w:val="20"/>
          <w:szCs w:val="20"/>
        </w:rPr>
        <w:t xml:space="preserve"> predstavljal in usposabljal za uporabo novih učnih gradiv ter skrbel za seznanjanje z aktualnim dogajanjem v stroki. Izved</w:t>
      </w:r>
      <w:r>
        <w:rPr>
          <w:rFonts w:cs="Arial"/>
          <w:color w:val="000000" w:themeColor="text1"/>
          <w:sz w:val="20"/>
          <w:szCs w:val="20"/>
        </w:rPr>
        <w:t>el</w:t>
      </w:r>
      <w:r w:rsidRPr="32EC102E">
        <w:rPr>
          <w:rFonts w:cs="Arial"/>
          <w:color w:val="000000" w:themeColor="text1"/>
          <w:sz w:val="20"/>
          <w:szCs w:val="20"/>
        </w:rPr>
        <w:t xml:space="preserve"> </w:t>
      </w:r>
      <w:r>
        <w:rPr>
          <w:rFonts w:cs="Arial"/>
          <w:color w:val="000000" w:themeColor="text1"/>
          <w:sz w:val="20"/>
          <w:szCs w:val="20"/>
        </w:rPr>
        <w:t>je</w:t>
      </w:r>
      <w:r w:rsidRPr="32EC102E">
        <w:rPr>
          <w:rFonts w:cs="Arial"/>
          <w:color w:val="000000" w:themeColor="text1"/>
          <w:sz w:val="20"/>
          <w:szCs w:val="20"/>
        </w:rPr>
        <w:t xml:space="preserve"> 3 usposabljanja za testatorje in organizatorje izpitov iz znanja slovenščine kot </w:t>
      </w:r>
      <w:r w:rsidR="00035CD6">
        <w:rPr>
          <w:rFonts w:cs="Arial"/>
          <w:color w:val="000000" w:themeColor="text1"/>
          <w:sz w:val="20"/>
          <w:szCs w:val="20"/>
        </w:rPr>
        <w:t>DTJ</w:t>
      </w:r>
      <w:r w:rsidRPr="32EC102E">
        <w:rPr>
          <w:rFonts w:cs="Arial"/>
          <w:color w:val="000000" w:themeColor="text1"/>
          <w:sz w:val="20"/>
          <w:szCs w:val="20"/>
        </w:rPr>
        <w:t xml:space="preserve">. </w:t>
      </w:r>
      <w:r w:rsidR="00035CD6">
        <w:rPr>
          <w:rFonts w:cs="Arial"/>
          <w:color w:val="000000" w:themeColor="text1"/>
          <w:sz w:val="20"/>
          <w:szCs w:val="20"/>
        </w:rPr>
        <w:t>S</w:t>
      </w:r>
      <w:r w:rsidRPr="32EC102E">
        <w:rPr>
          <w:rFonts w:cs="Arial"/>
          <w:color w:val="000000" w:themeColor="text1"/>
          <w:sz w:val="20"/>
          <w:szCs w:val="20"/>
        </w:rPr>
        <w:t xml:space="preserve">odelavci CSDTJ </w:t>
      </w:r>
      <w:r w:rsidR="00035CD6">
        <w:rPr>
          <w:rFonts w:cs="Arial"/>
          <w:color w:val="000000" w:themeColor="text1"/>
          <w:sz w:val="20"/>
          <w:szCs w:val="20"/>
        </w:rPr>
        <w:t xml:space="preserve">so </w:t>
      </w:r>
      <w:r w:rsidRPr="32EC102E">
        <w:rPr>
          <w:rFonts w:cs="Arial"/>
          <w:color w:val="000000" w:themeColor="text1"/>
          <w:sz w:val="20"/>
          <w:szCs w:val="20"/>
        </w:rPr>
        <w:t xml:space="preserve">predavali še na 6 seminarjih za učitelje v zamejstvu in izseljenstvu </w:t>
      </w:r>
      <w:r>
        <w:rPr>
          <w:rFonts w:cs="Arial"/>
          <w:color w:val="000000" w:themeColor="text1"/>
          <w:sz w:val="20"/>
          <w:szCs w:val="20"/>
        </w:rPr>
        <w:t>ter</w:t>
      </w:r>
      <w:r w:rsidRPr="32EC102E">
        <w:rPr>
          <w:rFonts w:cs="Arial"/>
          <w:color w:val="000000" w:themeColor="text1"/>
          <w:sz w:val="20"/>
          <w:szCs w:val="20"/>
        </w:rPr>
        <w:t xml:space="preserve"> druge učitelje, ki poučujejo slovenščino kot </w:t>
      </w:r>
      <w:r w:rsidR="00035CD6">
        <w:rPr>
          <w:rFonts w:cs="Arial"/>
          <w:color w:val="000000" w:themeColor="text1"/>
          <w:sz w:val="20"/>
          <w:szCs w:val="20"/>
        </w:rPr>
        <w:t>DTJ</w:t>
      </w:r>
      <w:r w:rsidRPr="32EC102E">
        <w:rPr>
          <w:rFonts w:cs="Arial"/>
          <w:color w:val="000000" w:themeColor="text1"/>
          <w:sz w:val="20"/>
          <w:szCs w:val="20"/>
        </w:rPr>
        <w:t xml:space="preserve"> v sistemu VIZ. Vseh seminarjev</w:t>
      </w:r>
      <w:r>
        <w:rPr>
          <w:rFonts w:cs="Arial"/>
          <w:color w:val="000000" w:themeColor="text1"/>
          <w:sz w:val="20"/>
          <w:szCs w:val="20"/>
        </w:rPr>
        <w:t xml:space="preserve"> oz. izobraževanj</w:t>
      </w:r>
      <w:r w:rsidRPr="32EC102E">
        <w:rPr>
          <w:rFonts w:cs="Arial"/>
          <w:color w:val="000000" w:themeColor="text1"/>
          <w:sz w:val="20"/>
          <w:szCs w:val="20"/>
        </w:rPr>
        <w:t xml:space="preserve">, ki jih </w:t>
      </w:r>
      <w:r>
        <w:rPr>
          <w:rFonts w:cs="Arial"/>
          <w:color w:val="000000" w:themeColor="text1"/>
          <w:sz w:val="20"/>
          <w:szCs w:val="20"/>
        </w:rPr>
        <w:t xml:space="preserve">je </w:t>
      </w:r>
      <w:r w:rsidRPr="32EC102E">
        <w:rPr>
          <w:rFonts w:cs="Arial"/>
          <w:color w:val="000000" w:themeColor="text1"/>
          <w:sz w:val="20"/>
          <w:szCs w:val="20"/>
        </w:rPr>
        <w:t xml:space="preserve">organiziral CSDTJ v okviru različnih </w:t>
      </w:r>
      <w:r w:rsidRPr="32EC102E">
        <w:rPr>
          <w:rFonts w:cs="Arial"/>
          <w:color w:val="000000" w:themeColor="text1"/>
          <w:sz w:val="20"/>
          <w:szCs w:val="20"/>
        </w:rPr>
        <w:lastRenderedPageBreak/>
        <w:t>programov (</w:t>
      </w:r>
      <w:r w:rsidRPr="004E1B0F">
        <w:rPr>
          <w:rFonts w:cs="Arial"/>
          <w:i/>
          <w:color w:val="000000" w:themeColor="text1"/>
          <w:sz w:val="20"/>
          <w:szCs w:val="20"/>
        </w:rPr>
        <w:t>Izobraževanje</w:t>
      </w:r>
      <w:r w:rsidRPr="32EC102E">
        <w:rPr>
          <w:rFonts w:cs="Arial"/>
          <w:color w:val="000000" w:themeColor="text1"/>
          <w:sz w:val="20"/>
          <w:szCs w:val="20"/>
        </w:rPr>
        <w:t xml:space="preserve">, </w:t>
      </w:r>
      <w:r w:rsidRPr="004E1B0F">
        <w:rPr>
          <w:rFonts w:cs="Arial"/>
          <w:i/>
          <w:color w:val="000000" w:themeColor="text1"/>
          <w:sz w:val="20"/>
          <w:szCs w:val="20"/>
        </w:rPr>
        <w:t>Slovenščina za otroke in mladostnike</w:t>
      </w:r>
      <w:r w:rsidRPr="32EC102E">
        <w:rPr>
          <w:rFonts w:cs="Arial"/>
          <w:color w:val="000000" w:themeColor="text1"/>
          <w:sz w:val="20"/>
          <w:szCs w:val="20"/>
        </w:rPr>
        <w:t xml:space="preserve">, </w:t>
      </w:r>
      <w:r w:rsidRPr="004E1B0F">
        <w:rPr>
          <w:rFonts w:cs="Arial"/>
          <w:i/>
          <w:color w:val="000000" w:themeColor="text1"/>
          <w:sz w:val="20"/>
          <w:szCs w:val="20"/>
        </w:rPr>
        <w:t>Izpitni center</w:t>
      </w:r>
      <w:r w:rsidRPr="32EC102E">
        <w:rPr>
          <w:rFonts w:cs="Arial"/>
          <w:color w:val="000000" w:themeColor="text1"/>
          <w:sz w:val="20"/>
          <w:szCs w:val="20"/>
        </w:rPr>
        <w:t xml:space="preserve">, </w:t>
      </w:r>
      <w:r w:rsidRPr="004E1B0F">
        <w:rPr>
          <w:rFonts w:cs="Arial"/>
          <w:i/>
          <w:color w:val="000000" w:themeColor="text1"/>
          <w:sz w:val="20"/>
          <w:szCs w:val="20"/>
        </w:rPr>
        <w:t>Slovenščina na tujih univerzah</w:t>
      </w:r>
      <w:r w:rsidRPr="32EC102E">
        <w:rPr>
          <w:rFonts w:cs="Arial"/>
          <w:color w:val="000000" w:themeColor="text1"/>
          <w:sz w:val="20"/>
          <w:szCs w:val="20"/>
        </w:rPr>
        <w:t xml:space="preserve">) ali </w:t>
      </w:r>
      <w:r>
        <w:rPr>
          <w:rFonts w:cs="Arial"/>
          <w:color w:val="000000" w:themeColor="text1"/>
          <w:sz w:val="20"/>
          <w:szCs w:val="20"/>
        </w:rPr>
        <w:t>je</w:t>
      </w:r>
      <w:r w:rsidRPr="32EC102E">
        <w:rPr>
          <w:rFonts w:cs="Arial"/>
          <w:color w:val="000000" w:themeColor="text1"/>
          <w:sz w:val="20"/>
          <w:szCs w:val="20"/>
        </w:rPr>
        <w:t xml:space="preserve"> pri njih sodeloval, se je v letu 2024 udeležilo več kot 750 udeležencev.</w:t>
      </w:r>
    </w:p>
    <w:p w14:paraId="1D0D5448" w14:textId="77777777" w:rsidR="006D01C5" w:rsidRPr="00233199" w:rsidRDefault="006D01C5" w:rsidP="006D01C5">
      <w:pPr>
        <w:spacing w:line="240" w:lineRule="auto"/>
        <w:rPr>
          <w:rFonts w:cs="Arial"/>
          <w:color w:val="000000" w:themeColor="text1"/>
          <w:sz w:val="20"/>
          <w:szCs w:val="20"/>
        </w:rPr>
      </w:pPr>
    </w:p>
    <w:p w14:paraId="23671C89" w14:textId="657706B0" w:rsidR="006D01C5" w:rsidRPr="00233199" w:rsidRDefault="00035CD6" w:rsidP="006D01C5">
      <w:pPr>
        <w:spacing w:line="240" w:lineRule="auto"/>
        <w:rPr>
          <w:rFonts w:cs="Arial"/>
          <w:color w:val="000000" w:themeColor="text1"/>
          <w:sz w:val="20"/>
          <w:szCs w:val="20"/>
        </w:rPr>
      </w:pPr>
      <w:r>
        <w:rPr>
          <w:rFonts w:cs="Arial"/>
          <w:color w:val="000000" w:themeColor="text1"/>
          <w:sz w:val="20"/>
          <w:szCs w:val="20"/>
        </w:rPr>
        <w:t>I</w:t>
      </w:r>
      <w:r w:rsidR="006D01C5">
        <w:rPr>
          <w:rFonts w:cs="Arial"/>
          <w:color w:val="000000" w:themeColor="text1"/>
          <w:sz w:val="20"/>
          <w:szCs w:val="20"/>
        </w:rPr>
        <w:t>zšla</w:t>
      </w:r>
      <w:r w:rsidR="006D01C5" w:rsidRPr="32EC102E">
        <w:rPr>
          <w:rFonts w:cs="Arial"/>
          <w:color w:val="000000" w:themeColor="text1"/>
          <w:sz w:val="20"/>
          <w:szCs w:val="20"/>
        </w:rPr>
        <w:t xml:space="preserve"> </w:t>
      </w:r>
      <w:r>
        <w:rPr>
          <w:rFonts w:cs="Arial"/>
          <w:color w:val="000000" w:themeColor="text1"/>
          <w:sz w:val="20"/>
          <w:szCs w:val="20"/>
        </w:rPr>
        <w:t xml:space="preserve">je </w:t>
      </w:r>
      <w:r w:rsidR="006D01C5" w:rsidRPr="32EC102E">
        <w:rPr>
          <w:rFonts w:cs="Arial"/>
          <w:color w:val="000000" w:themeColor="text1"/>
          <w:sz w:val="20"/>
          <w:szCs w:val="20"/>
        </w:rPr>
        <w:t xml:space="preserve">tematska številka </w:t>
      </w:r>
      <w:r w:rsidR="006D01C5">
        <w:rPr>
          <w:rFonts w:cs="Arial"/>
          <w:color w:val="000000" w:themeColor="text1"/>
          <w:sz w:val="20"/>
          <w:szCs w:val="20"/>
        </w:rPr>
        <w:t xml:space="preserve">znanstvene </w:t>
      </w:r>
      <w:r w:rsidR="006D01C5" w:rsidRPr="32EC102E">
        <w:rPr>
          <w:rFonts w:cs="Arial"/>
          <w:color w:val="000000" w:themeColor="text1"/>
          <w:sz w:val="20"/>
          <w:szCs w:val="20"/>
        </w:rPr>
        <w:t xml:space="preserve">revije </w:t>
      </w:r>
      <w:hyperlink r:id="rId88" w:history="1">
        <w:r w:rsidR="006D01C5" w:rsidRPr="00C7591B">
          <w:rPr>
            <w:rStyle w:val="Hiperpovezava"/>
            <w:rFonts w:cs="Arial"/>
            <w:i/>
            <w:iCs/>
            <w:sz w:val="20"/>
            <w:szCs w:val="20"/>
          </w:rPr>
          <w:t>Slovenščina 2.0: empirične, aplikativne in interdisciplinarne raziskave</w:t>
        </w:r>
      </w:hyperlink>
      <w:r w:rsidR="006D01C5" w:rsidRPr="32EC102E">
        <w:rPr>
          <w:rFonts w:cs="Arial"/>
          <w:color w:val="000000" w:themeColor="text1"/>
          <w:sz w:val="20"/>
          <w:szCs w:val="20"/>
        </w:rPr>
        <w:t xml:space="preserve">, posvečena priseljenstvu, ki sta jo uredila </w:t>
      </w:r>
      <w:r w:rsidR="006D01C5">
        <w:rPr>
          <w:rFonts w:cs="Arial"/>
          <w:color w:val="000000" w:themeColor="text1"/>
          <w:sz w:val="20"/>
          <w:szCs w:val="20"/>
        </w:rPr>
        <w:t>zaposlena na</w:t>
      </w:r>
      <w:r w:rsidR="006D01C5" w:rsidRPr="32EC102E">
        <w:rPr>
          <w:rFonts w:cs="Arial"/>
          <w:color w:val="000000" w:themeColor="text1"/>
          <w:sz w:val="20"/>
          <w:szCs w:val="20"/>
        </w:rPr>
        <w:t xml:space="preserve"> CSDTJ</w:t>
      </w:r>
      <w:r w:rsidR="00C01F38">
        <w:rPr>
          <w:rFonts w:cs="Arial"/>
          <w:color w:val="000000" w:themeColor="text1"/>
          <w:sz w:val="20"/>
          <w:szCs w:val="20"/>
        </w:rPr>
        <w:t xml:space="preserve">. </w:t>
      </w:r>
      <w:r w:rsidR="006D01C5" w:rsidRPr="32EC102E">
        <w:rPr>
          <w:rFonts w:cs="Arial"/>
          <w:color w:val="000000" w:themeColor="text1"/>
          <w:sz w:val="20"/>
          <w:szCs w:val="20"/>
        </w:rPr>
        <w:t xml:space="preserve">V 12 </w:t>
      </w:r>
      <w:r w:rsidR="006D01C5">
        <w:rPr>
          <w:rFonts w:cs="Arial"/>
          <w:color w:val="000000" w:themeColor="text1"/>
          <w:sz w:val="20"/>
          <w:szCs w:val="20"/>
        </w:rPr>
        <w:t>izvirnih znanstvenih člankih</w:t>
      </w:r>
      <w:r w:rsidR="006D01C5" w:rsidRPr="32EC102E">
        <w:rPr>
          <w:rFonts w:cs="Arial"/>
          <w:color w:val="000000" w:themeColor="text1"/>
          <w:sz w:val="20"/>
          <w:szCs w:val="20"/>
        </w:rPr>
        <w:t xml:space="preserve"> so predstavljeni jezikovno vključevanje, jezikovne zahteve in jezikovne zmožnosti različnih priseljenskih publik</w:t>
      </w:r>
      <w:r>
        <w:rPr>
          <w:rFonts w:cs="Arial"/>
          <w:color w:val="000000" w:themeColor="text1"/>
          <w:sz w:val="20"/>
          <w:szCs w:val="20"/>
        </w:rPr>
        <w:t xml:space="preserve">; </w:t>
      </w:r>
      <w:r w:rsidR="006D01C5" w:rsidRPr="32EC102E">
        <w:rPr>
          <w:rFonts w:cs="Arial"/>
          <w:color w:val="000000" w:themeColor="text1"/>
          <w:sz w:val="20"/>
          <w:szCs w:val="20"/>
        </w:rPr>
        <w:t xml:space="preserve">v 4 prispevkih, ki so jih napisali strokovnjaki iz tujine, </w:t>
      </w:r>
      <w:r>
        <w:rPr>
          <w:rFonts w:cs="Arial"/>
          <w:color w:val="000000" w:themeColor="text1"/>
          <w:sz w:val="20"/>
          <w:szCs w:val="20"/>
        </w:rPr>
        <w:t xml:space="preserve">je </w:t>
      </w:r>
      <w:r w:rsidR="006D01C5" w:rsidRPr="32EC102E">
        <w:rPr>
          <w:rFonts w:cs="Arial"/>
          <w:color w:val="000000" w:themeColor="text1"/>
          <w:sz w:val="20"/>
          <w:szCs w:val="20"/>
        </w:rPr>
        <w:t>predstavljen širši, evropski kontekst, 8</w:t>
      </w:r>
      <w:r w:rsidR="006D01C5">
        <w:rPr>
          <w:rFonts w:cs="Arial"/>
          <w:color w:val="000000" w:themeColor="text1"/>
          <w:sz w:val="20"/>
          <w:szCs w:val="20"/>
        </w:rPr>
        <w:t xml:space="preserve"> prispevkov</w:t>
      </w:r>
      <w:r w:rsidR="006D01C5" w:rsidRPr="32EC102E">
        <w:rPr>
          <w:rFonts w:cs="Arial"/>
          <w:color w:val="000000" w:themeColor="text1"/>
          <w:sz w:val="20"/>
          <w:szCs w:val="20"/>
        </w:rPr>
        <w:t xml:space="preserve">, ki so jih napisali tudi </w:t>
      </w:r>
      <w:r w:rsidR="006D01C5">
        <w:rPr>
          <w:rFonts w:cs="Arial"/>
          <w:color w:val="000000" w:themeColor="text1"/>
          <w:sz w:val="20"/>
          <w:szCs w:val="20"/>
        </w:rPr>
        <w:t>zaposleni na</w:t>
      </w:r>
      <w:r w:rsidR="006D01C5" w:rsidRPr="32EC102E">
        <w:rPr>
          <w:rFonts w:cs="Arial"/>
          <w:color w:val="000000" w:themeColor="text1"/>
          <w:sz w:val="20"/>
          <w:szCs w:val="20"/>
        </w:rPr>
        <w:t xml:space="preserve"> CSDTJ</w:t>
      </w:r>
      <w:r w:rsidR="006D01C5">
        <w:rPr>
          <w:rFonts w:cs="Arial"/>
          <w:color w:val="000000" w:themeColor="text1"/>
          <w:sz w:val="20"/>
          <w:szCs w:val="20"/>
        </w:rPr>
        <w:t>,</w:t>
      </w:r>
      <w:r w:rsidR="006D01C5" w:rsidRPr="32EC102E">
        <w:rPr>
          <w:rFonts w:cs="Arial"/>
          <w:color w:val="000000" w:themeColor="text1"/>
          <w:sz w:val="20"/>
          <w:szCs w:val="20"/>
        </w:rPr>
        <w:t xml:space="preserve"> </w:t>
      </w:r>
      <w:r>
        <w:rPr>
          <w:rFonts w:cs="Arial"/>
          <w:color w:val="000000" w:themeColor="text1"/>
          <w:sz w:val="20"/>
          <w:szCs w:val="20"/>
        </w:rPr>
        <w:t xml:space="preserve">pa se </w:t>
      </w:r>
      <w:r w:rsidR="006D01C5" w:rsidRPr="32EC102E">
        <w:rPr>
          <w:rFonts w:cs="Arial"/>
          <w:color w:val="000000" w:themeColor="text1"/>
          <w:sz w:val="20"/>
          <w:szCs w:val="20"/>
        </w:rPr>
        <w:t>ukvarja s slovenskim</w:t>
      </w:r>
      <w:r w:rsidR="006D01C5">
        <w:rPr>
          <w:rFonts w:cs="Arial"/>
          <w:color w:val="000000" w:themeColor="text1"/>
          <w:sz w:val="20"/>
          <w:szCs w:val="20"/>
        </w:rPr>
        <w:t xml:space="preserve"> kontekstom.</w:t>
      </w:r>
    </w:p>
    <w:p w14:paraId="45BE6718" w14:textId="77777777" w:rsidR="006D01C5" w:rsidRDefault="006D01C5" w:rsidP="006D01C5">
      <w:pPr>
        <w:spacing w:line="240" w:lineRule="auto"/>
        <w:rPr>
          <w:rFonts w:cs="Arial"/>
          <w:color w:val="000000" w:themeColor="text1"/>
          <w:sz w:val="20"/>
          <w:szCs w:val="20"/>
        </w:rPr>
      </w:pPr>
    </w:p>
    <w:p w14:paraId="3485EDD1" w14:textId="571C8F43" w:rsidR="006D01C5" w:rsidRPr="00233199" w:rsidRDefault="006D01C5" w:rsidP="006D01C5">
      <w:pPr>
        <w:spacing w:line="240" w:lineRule="auto"/>
        <w:rPr>
          <w:rFonts w:cs="Arial"/>
          <w:color w:val="000000" w:themeColor="text1"/>
          <w:sz w:val="20"/>
          <w:szCs w:val="20"/>
        </w:rPr>
      </w:pPr>
      <w:r w:rsidRPr="32EC102E">
        <w:rPr>
          <w:rFonts w:cs="Arial"/>
          <w:color w:val="000000" w:themeColor="text1"/>
          <w:sz w:val="20"/>
          <w:szCs w:val="20"/>
        </w:rPr>
        <w:t xml:space="preserve">CSDTJ je v okviru programa </w:t>
      </w:r>
      <w:hyperlink r:id="rId89" w:history="1">
        <w:r w:rsidRPr="003C5D0F">
          <w:rPr>
            <w:rStyle w:val="Hiperpovezava"/>
            <w:rFonts w:cs="Arial"/>
            <w:i/>
            <w:iCs/>
            <w:sz w:val="20"/>
            <w:szCs w:val="20"/>
          </w:rPr>
          <w:t>Tečaji slovenščine za odrasle</w:t>
        </w:r>
      </w:hyperlink>
      <w:r w:rsidRPr="32EC102E">
        <w:rPr>
          <w:rFonts w:cs="Arial"/>
          <w:color w:val="000000" w:themeColor="text1"/>
          <w:sz w:val="20"/>
          <w:szCs w:val="20"/>
        </w:rPr>
        <w:t xml:space="preserve"> izvedel več različnih tečajev slovenščine za odrasle, ki </w:t>
      </w:r>
      <w:r>
        <w:rPr>
          <w:rFonts w:cs="Arial"/>
          <w:color w:val="000000" w:themeColor="text1"/>
          <w:sz w:val="20"/>
          <w:szCs w:val="20"/>
        </w:rPr>
        <w:t>s</w:t>
      </w:r>
      <w:r w:rsidRPr="32EC102E">
        <w:rPr>
          <w:rFonts w:cs="Arial"/>
          <w:color w:val="000000" w:themeColor="text1"/>
          <w:sz w:val="20"/>
          <w:szCs w:val="20"/>
        </w:rPr>
        <w:t>e jih je udeležilo 855 tečajnikov iz 79 držav, in sicer 28 rednih tečajev (4 šole, 2 sta bili vzporedno izvedeni tudi prek spleta, 2 izbirna popoldanska tečaja v okviru Poletne</w:t>
      </w:r>
      <w:r w:rsidR="00C01F38">
        <w:rPr>
          <w:rFonts w:cs="Arial"/>
          <w:color w:val="000000" w:themeColor="text1"/>
          <w:sz w:val="20"/>
          <w:szCs w:val="20"/>
        </w:rPr>
        <w:t xml:space="preserve"> šole</w:t>
      </w:r>
      <w:r w:rsidRPr="32EC102E">
        <w:rPr>
          <w:rFonts w:cs="Arial"/>
          <w:color w:val="000000" w:themeColor="text1"/>
          <w:sz w:val="20"/>
          <w:szCs w:val="20"/>
        </w:rPr>
        <w:t xml:space="preserve"> in Zimske šole, 2 popoldanska tečaja na spletu, 2 jutranja tečaja, 2 jutranja tečaja na spletu, 2 intenzivna tečaja, 5 priprav na izpit, 2 tečaja za študente, 2 tečaja za študente na izmenjavi Erasmus+, 2 tečaja za zaposlene na UL, 1 tečaj Okusimo slovenščino</w:t>
      </w:r>
      <w:r>
        <w:rPr>
          <w:rFonts w:cs="Arial"/>
          <w:color w:val="000000" w:themeColor="text1"/>
          <w:sz w:val="20"/>
          <w:szCs w:val="20"/>
        </w:rPr>
        <w:t>)</w:t>
      </w:r>
      <w:r w:rsidRPr="32EC102E">
        <w:rPr>
          <w:rFonts w:cs="Arial"/>
          <w:color w:val="000000" w:themeColor="text1"/>
          <w:sz w:val="20"/>
          <w:szCs w:val="20"/>
        </w:rPr>
        <w:t xml:space="preserve"> </w:t>
      </w:r>
      <w:r>
        <w:rPr>
          <w:rFonts w:cs="Arial"/>
          <w:color w:val="000000" w:themeColor="text1"/>
          <w:sz w:val="20"/>
          <w:szCs w:val="20"/>
        </w:rPr>
        <w:t xml:space="preserve">in več </w:t>
      </w:r>
      <w:r w:rsidRPr="32EC102E">
        <w:rPr>
          <w:rFonts w:cs="Arial"/>
          <w:color w:val="000000" w:themeColor="text1"/>
          <w:sz w:val="20"/>
          <w:szCs w:val="20"/>
        </w:rPr>
        <w:t>individualn</w:t>
      </w:r>
      <w:r>
        <w:rPr>
          <w:rFonts w:cs="Arial"/>
          <w:color w:val="000000" w:themeColor="text1"/>
          <w:sz w:val="20"/>
          <w:szCs w:val="20"/>
        </w:rPr>
        <w:t>ih</w:t>
      </w:r>
      <w:r w:rsidRPr="32EC102E">
        <w:rPr>
          <w:rFonts w:cs="Arial"/>
          <w:color w:val="000000" w:themeColor="text1"/>
          <w:sz w:val="20"/>
          <w:szCs w:val="20"/>
        </w:rPr>
        <w:t xml:space="preserve"> tečaj</w:t>
      </w:r>
      <w:r>
        <w:rPr>
          <w:rFonts w:cs="Arial"/>
          <w:color w:val="000000" w:themeColor="text1"/>
          <w:sz w:val="20"/>
          <w:szCs w:val="20"/>
        </w:rPr>
        <w:t>ev</w:t>
      </w:r>
      <w:r w:rsidRPr="32EC102E">
        <w:rPr>
          <w:rFonts w:cs="Arial"/>
          <w:color w:val="000000" w:themeColor="text1"/>
          <w:sz w:val="20"/>
          <w:szCs w:val="20"/>
        </w:rPr>
        <w:t xml:space="preserve">. V okviru pomoči tujim državljanom </w:t>
      </w:r>
      <w:r>
        <w:rPr>
          <w:rFonts w:cs="Arial"/>
          <w:color w:val="000000" w:themeColor="text1"/>
          <w:sz w:val="20"/>
          <w:szCs w:val="20"/>
        </w:rPr>
        <w:t>je bila</w:t>
      </w:r>
      <w:r w:rsidRPr="32EC102E">
        <w:rPr>
          <w:rFonts w:cs="Arial"/>
          <w:color w:val="000000" w:themeColor="text1"/>
          <w:sz w:val="20"/>
          <w:szCs w:val="20"/>
        </w:rPr>
        <w:t xml:space="preserve"> omogoč</w:t>
      </w:r>
      <w:r>
        <w:rPr>
          <w:rFonts w:cs="Arial"/>
          <w:color w:val="000000" w:themeColor="text1"/>
          <w:sz w:val="20"/>
          <w:szCs w:val="20"/>
        </w:rPr>
        <w:t>ena</w:t>
      </w:r>
      <w:r w:rsidRPr="32EC102E">
        <w:rPr>
          <w:rFonts w:cs="Arial"/>
          <w:color w:val="000000" w:themeColor="text1"/>
          <w:sz w:val="20"/>
          <w:szCs w:val="20"/>
        </w:rPr>
        <w:t xml:space="preserve"> brezplačn</w:t>
      </w:r>
      <w:r>
        <w:rPr>
          <w:rFonts w:cs="Arial"/>
          <w:color w:val="000000" w:themeColor="text1"/>
          <w:sz w:val="20"/>
          <w:szCs w:val="20"/>
        </w:rPr>
        <w:t>a</w:t>
      </w:r>
      <w:r w:rsidRPr="32EC102E">
        <w:rPr>
          <w:rFonts w:cs="Arial"/>
          <w:color w:val="000000" w:themeColor="text1"/>
          <w:sz w:val="20"/>
          <w:szCs w:val="20"/>
        </w:rPr>
        <w:t xml:space="preserve"> udeležb</w:t>
      </w:r>
      <w:r>
        <w:rPr>
          <w:rFonts w:cs="Arial"/>
          <w:color w:val="000000" w:themeColor="text1"/>
          <w:sz w:val="20"/>
          <w:szCs w:val="20"/>
        </w:rPr>
        <w:t>a</w:t>
      </w:r>
      <w:r w:rsidRPr="32EC102E">
        <w:rPr>
          <w:rFonts w:cs="Arial"/>
          <w:color w:val="000000" w:themeColor="text1"/>
          <w:sz w:val="20"/>
          <w:szCs w:val="20"/>
        </w:rPr>
        <w:t xml:space="preserve"> na tritedenski Poletni šoli državljanki Palestine.</w:t>
      </w:r>
    </w:p>
    <w:p w14:paraId="11014C8F" w14:textId="77777777" w:rsidR="006D01C5" w:rsidRPr="00233199" w:rsidRDefault="006D01C5" w:rsidP="006D01C5">
      <w:pPr>
        <w:spacing w:line="240" w:lineRule="auto"/>
        <w:rPr>
          <w:rFonts w:cs="Arial"/>
          <w:color w:val="000000" w:themeColor="text1"/>
          <w:sz w:val="20"/>
          <w:szCs w:val="20"/>
          <w:highlight w:val="yellow"/>
        </w:rPr>
      </w:pPr>
    </w:p>
    <w:p w14:paraId="79E2D76C" w14:textId="739855C2" w:rsidR="006D01C5" w:rsidRDefault="006D01C5" w:rsidP="006D01C5">
      <w:pPr>
        <w:spacing w:line="240" w:lineRule="auto"/>
        <w:rPr>
          <w:rFonts w:cs="Arial"/>
          <w:color w:val="000000" w:themeColor="text1"/>
          <w:sz w:val="20"/>
          <w:szCs w:val="20"/>
        </w:rPr>
      </w:pPr>
      <w:r w:rsidRPr="32EC102E">
        <w:rPr>
          <w:rFonts w:cs="Arial"/>
          <w:color w:val="000000" w:themeColor="text1"/>
          <w:sz w:val="20"/>
          <w:szCs w:val="20"/>
        </w:rPr>
        <w:t xml:space="preserve">V okviru programa </w:t>
      </w:r>
      <w:hyperlink r:id="rId90" w:history="1">
        <w:r w:rsidRPr="003C5D0F">
          <w:rPr>
            <w:rStyle w:val="Hiperpovezava"/>
            <w:rFonts w:cs="Arial"/>
            <w:i/>
            <w:iCs/>
            <w:sz w:val="20"/>
            <w:szCs w:val="20"/>
          </w:rPr>
          <w:t>Slovenščina na tujih univerzah</w:t>
        </w:r>
      </w:hyperlink>
      <w:r w:rsidRPr="32EC102E">
        <w:rPr>
          <w:rFonts w:cs="Arial"/>
          <w:color w:val="000000" w:themeColor="text1"/>
          <w:sz w:val="20"/>
          <w:szCs w:val="20"/>
        </w:rPr>
        <w:t xml:space="preserve"> je CSDTJ koordiniral delovanje </w:t>
      </w:r>
      <w:r w:rsidRPr="00C01F38">
        <w:rPr>
          <w:rFonts w:cs="Arial"/>
          <w:color w:val="000000" w:themeColor="text1"/>
          <w:sz w:val="20"/>
          <w:szCs w:val="20"/>
          <w:u w:val="single"/>
        </w:rPr>
        <w:t>58 lektoratov</w:t>
      </w:r>
      <w:r w:rsidRPr="32EC102E">
        <w:rPr>
          <w:rFonts w:cs="Arial"/>
          <w:color w:val="000000" w:themeColor="text1"/>
          <w:sz w:val="20"/>
          <w:szCs w:val="20"/>
        </w:rPr>
        <w:t xml:space="preserve"> </w:t>
      </w:r>
      <w:r w:rsidRPr="00C01F38">
        <w:rPr>
          <w:rFonts w:cs="Arial"/>
          <w:color w:val="000000" w:themeColor="text1"/>
          <w:sz w:val="20"/>
          <w:szCs w:val="20"/>
          <w:u w:val="single"/>
        </w:rPr>
        <w:t>in študijev</w:t>
      </w:r>
      <w:r w:rsidRPr="32EC102E">
        <w:rPr>
          <w:rFonts w:cs="Arial"/>
          <w:color w:val="000000" w:themeColor="text1"/>
          <w:sz w:val="20"/>
          <w:szCs w:val="20"/>
        </w:rPr>
        <w:t xml:space="preserve"> slovenščine na tujih univerzah, od tega 8 na univerzah, </w:t>
      </w:r>
      <w:r w:rsidR="00C01F38">
        <w:rPr>
          <w:rFonts w:cs="Arial"/>
          <w:color w:val="000000" w:themeColor="text1"/>
          <w:sz w:val="20"/>
          <w:szCs w:val="20"/>
        </w:rPr>
        <w:t>na katerih</w:t>
      </w:r>
      <w:r w:rsidRPr="32EC102E">
        <w:rPr>
          <w:rFonts w:cs="Arial"/>
          <w:color w:val="000000" w:themeColor="text1"/>
          <w:sz w:val="20"/>
          <w:szCs w:val="20"/>
        </w:rPr>
        <w:t xml:space="preserve"> učiteljevo delo financira samo Republika Slovenija (MVZI), 35 na univerzah, </w:t>
      </w:r>
      <w:r w:rsidR="00C01F38">
        <w:rPr>
          <w:rFonts w:cs="Arial"/>
          <w:color w:val="000000" w:themeColor="text1"/>
          <w:sz w:val="20"/>
          <w:szCs w:val="20"/>
        </w:rPr>
        <w:t>na katerih</w:t>
      </w:r>
      <w:r w:rsidRPr="32EC102E">
        <w:rPr>
          <w:rFonts w:cs="Arial"/>
          <w:color w:val="000000" w:themeColor="text1"/>
          <w:sz w:val="20"/>
          <w:szCs w:val="20"/>
        </w:rPr>
        <w:t xml:space="preserve"> učitelja sofinancirata Republika Slovenija in </w:t>
      </w:r>
      <w:r>
        <w:rPr>
          <w:rFonts w:cs="Arial"/>
          <w:color w:val="000000" w:themeColor="text1"/>
          <w:sz w:val="20"/>
          <w:szCs w:val="20"/>
        </w:rPr>
        <w:t>država</w:t>
      </w:r>
      <w:r w:rsidRPr="32EC102E">
        <w:rPr>
          <w:rFonts w:cs="Arial"/>
          <w:color w:val="000000" w:themeColor="text1"/>
          <w:sz w:val="20"/>
          <w:szCs w:val="20"/>
        </w:rPr>
        <w:t xml:space="preserve"> gostiteljica, </w:t>
      </w:r>
      <w:r>
        <w:rPr>
          <w:rFonts w:cs="Arial"/>
          <w:color w:val="000000" w:themeColor="text1"/>
          <w:sz w:val="20"/>
          <w:szCs w:val="20"/>
        </w:rPr>
        <w:t>ter</w:t>
      </w:r>
      <w:r w:rsidRPr="32EC102E">
        <w:rPr>
          <w:rFonts w:cs="Arial"/>
          <w:color w:val="000000" w:themeColor="text1"/>
          <w:sz w:val="20"/>
          <w:szCs w:val="20"/>
        </w:rPr>
        <w:t xml:space="preserve"> 15 na univerzah, </w:t>
      </w:r>
      <w:r w:rsidR="00C01F38">
        <w:rPr>
          <w:rFonts w:cs="Arial"/>
          <w:color w:val="000000" w:themeColor="text1"/>
          <w:sz w:val="20"/>
          <w:szCs w:val="20"/>
        </w:rPr>
        <w:t>na katerih</w:t>
      </w:r>
      <w:r w:rsidRPr="32EC102E">
        <w:rPr>
          <w:rFonts w:cs="Arial"/>
          <w:color w:val="000000" w:themeColor="text1"/>
          <w:sz w:val="20"/>
          <w:szCs w:val="20"/>
        </w:rPr>
        <w:t xml:space="preserve"> delo učitelja financira samo </w:t>
      </w:r>
      <w:r>
        <w:rPr>
          <w:rFonts w:cs="Arial"/>
          <w:color w:val="000000" w:themeColor="text1"/>
          <w:sz w:val="20"/>
          <w:szCs w:val="20"/>
        </w:rPr>
        <w:t>država</w:t>
      </w:r>
      <w:r w:rsidRPr="32EC102E">
        <w:rPr>
          <w:rFonts w:cs="Arial"/>
          <w:color w:val="000000" w:themeColor="text1"/>
          <w:sz w:val="20"/>
          <w:szCs w:val="20"/>
        </w:rPr>
        <w:t xml:space="preserve"> gostiteljica. Na univerze po svetu je bilo z UL FF napotenih 35 učiteljev slovenščine. Podpisani so bili meduniverzitetni sporazumi z univerzami na Dunaju, v Celovcu in Vidmu, ki so omogočili napotitev in pomembno kadrovsko okrepitev slovenistik v sosednjih državah </w:t>
      </w:r>
      <w:r>
        <w:rPr>
          <w:rFonts w:cs="Arial"/>
          <w:color w:val="000000" w:themeColor="text1"/>
          <w:sz w:val="20"/>
          <w:szCs w:val="20"/>
        </w:rPr>
        <w:t>ter</w:t>
      </w:r>
      <w:r w:rsidRPr="32EC102E">
        <w:rPr>
          <w:rFonts w:cs="Arial"/>
          <w:color w:val="000000" w:themeColor="text1"/>
          <w:sz w:val="20"/>
          <w:szCs w:val="20"/>
        </w:rPr>
        <w:t xml:space="preserve"> bodo omogočili več akademskega sodelovanja. Dodatna </w:t>
      </w:r>
      <w:r>
        <w:rPr>
          <w:rFonts w:cs="Arial"/>
          <w:color w:val="000000" w:themeColor="text1"/>
          <w:sz w:val="20"/>
          <w:szCs w:val="20"/>
        </w:rPr>
        <w:t xml:space="preserve">finančna </w:t>
      </w:r>
      <w:r w:rsidRPr="32EC102E">
        <w:rPr>
          <w:rFonts w:cs="Arial"/>
          <w:color w:val="000000" w:themeColor="text1"/>
          <w:sz w:val="20"/>
          <w:szCs w:val="20"/>
        </w:rPr>
        <w:t xml:space="preserve">sredstva in podporo pri izvedbi je zagotovil MVZI, ob sodelovanju MZEZ in UL FF. Na 28 univerzah </w:t>
      </w:r>
      <w:r>
        <w:rPr>
          <w:rFonts w:cs="Arial"/>
          <w:color w:val="000000" w:themeColor="text1"/>
          <w:sz w:val="20"/>
          <w:szCs w:val="20"/>
        </w:rPr>
        <w:t xml:space="preserve">po svetu </w:t>
      </w:r>
      <w:r w:rsidRPr="32EC102E">
        <w:rPr>
          <w:rFonts w:cs="Arial"/>
          <w:color w:val="000000" w:themeColor="text1"/>
          <w:sz w:val="20"/>
          <w:szCs w:val="20"/>
        </w:rPr>
        <w:t>so študenti študirali slovenščino kot samostojno študijsko smer, izbirali slovenistične teme na podiplomskem in doktorskem študiju. V lektorate oz. študij slovenščine na univerzah v tujini je bilo v študijskem letu 2023/2024 vključenih več kot 1850 študentov, približno 150 več kot leto prej. Učitelji slovenščine na univerzah po svetu so izvedli več kot 250 različnih obštudijskih dejavnosti (kulturnih projektov (prevajalskih, literarnih, filmskih), gostovanj učiteljev s slovenskih visokošolskih institucij idr.).</w:t>
      </w:r>
    </w:p>
    <w:p w14:paraId="0E6F4366" w14:textId="77777777" w:rsidR="006D01C5" w:rsidRDefault="006D01C5" w:rsidP="006D01C5">
      <w:pPr>
        <w:spacing w:line="240" w:lineRule="auto"/>
        <w:rPr>
          <w:rFonts w:cs="Arial"/>
          <w:color w:val="000000" w:themeColor="text1"/>
          <w:sz w:val="20"/>
          <w:szCs w:val="20"/>
        </w:rPr>
      </w:pPr>
    </w:p>
    <w:p w14:paraId="5D794897" w14:textId="1FD0FACB" w:rsidR="006D01C5" w:rsidRDefault="006D01C5" w:rsidP="006D01C5">
      <w:pPr>
        <w:spacing w:line="240" w:lineRule="auto"/>
        <w:rPr>
          <w:rFonts w:cs="Arial"/>
          <w:color w:val="000000" w:themeColor="text1"/>
          <w:sz w:val="20"/>
          <w:szCs w:val="20"/>
        </w:rPr>
      </w:pPr>
      <w:bookmarkStart w:id="218" w:name="_Hlk191029927"/>
      <w:r w:rsidRPr="003437EC">
        <w:rPr>
          <w:rFonts w:cs="Arial"/>
          <w:color w:val="000000" w:themeColor="text1"/>
          <w:sz w:val="20"/>
          <w:szCs w:val="20"/>
        </w:rPr>
        <w:t xml:space="preserve">CSDTJ UL FF je organiziral in izvedel dvotedenski jubilejni </w:t>
      </w:r>
      <w:hyperlink r:id="rId91" w:history="1">
        <w:r w:rsidRPr="001E51F0">
          <w:rPr>
            <w:rStyle w:val="Hiperpovezava"/>
            <w:rFonts w:cs="Arial"/>
            <w:i/>
            <w:iCs/>
            <w:sz w:val="20"/>
            <w:szCs w:val="20"/>
          </w:rPr>
          <w:t xml:space="preserve">60. </w:t>
        </w:r>
        <w:r w:rsidR="004523F4">
          <w:rPr>
            <w:rStyle w:val="Hiperpovezava"/>
            <w:rFonts w:cs="Arial"/>
            <w:i/>
            <w:iCs/>
            <w:sz w:val="20"/>
            <w:szCs w:val="20"/>
          </w:rPr>
          <w:t>S</w:t>
        </w:r>
        <w:r w:rsidRPr="001E51F0">
          <w:rPr>
            <w:rStyle w:val="Hiperpovezava"/>
            <w:rFonts w:cs="Arial"/>
            <w:i/>
            <w:iCs/>
            <w:sz w:val="20"/>
            <w:szCs w:val="20"/>
          </w:rPr>
          <w:t>eminar slovenskega jezika, literature in kulture</w:t>
        </w:r>
      </w:hyperlink>
      <w:r w:rsidRPr="003437EC">
        <w:rPr>
          <w:rFonts w:cs="Arial"/>
          <w:color w:val="000000" w:themeColor="text1"/>
          <w:sz w:val="20"/>
          <w:szCs w:val="20"/>
        </w:rPr>
        <w:t xml:space="preserve"> (organizira ga vsako leto od leta 1965 v prvi polovici julija) </w:t>
      </w:r>
      <w:r w:rsidRPr="003437EC">
        <w:rPr>
          <w:rFonts w:cs="Arial"/>
          <w:i/>
          <w:iCs/>
          <w:color w:val="000000" w:themeColor="text1"/>
          <w:sz w:val="20"/>
          <w:szCs w:val="20"/>
        </w:rPr>
        <w:t>Podoba v slovenskem jeziku, literaturi in kulturi</w:t>
      </w:r>
      <w:r w:rsidR="00C46225">
        <w:rPr>
          <w:rFonts w:cs="Arial"/>
          <w:color w:val="000000" w:themeColor="text1"/>
          <w:sz w:val="20"/>
          <w:szCs w:val="20"/>
        </w:rPr>
        <w:t>;</w:t>
      </w:r>
      <w:r w:rsidRPr="003437EC">
        <w:rPr>
          <w:rFonts w:cs="Arial"/>
          <w:color w:val="000000" w:themeColor="text1"/>
          <w:sz w:val="20"/>
          <w:szCs w:val="20"/>
        </w:rPr>
        <w:t xml:space="preserve"> obiskali </w:t>
      </w:r>
      <w:r w:rsidR="00C46225">
        <w:rPr>
          <w:rFonts w:cs="Arial"/>
          <w:color w:val="000000" w:themeColor="text1"/>
          <w:sz w:val="20"/>
          <w:szCs w:val="20"/>
        </w:rPr>
        <w:t xml:space="preserve">so ga </w:t>
      </w:r>
      <w:r w:rsidRPr="003437EC">
        <w:rPr>
          <w:rFonts w:cs="Arial"/>
          <w:color w:val="000000" w:themeColor="text1"/>
          <w:sz w:val="20"/>
          <w:szCs w:val="20"/>
        </w:rPr>
        <w:t xml:space="preserve">104 udeleženci – študenti, učitelji, prevajalci, raziskovalci slovenistike in slavistike – iz 24 držav. Namen prireditve je udeležencem predstaviti najnovejša dognanja o slovenskem jeziku, literaturi in kulturi, ki so osredotočena na vsako leto posebej izbrano krovno temo prireditve, ter posredovati in poglobiti njihovo jezikovno znanje in literarno ter kulturnozgodovinsko vedenje. Zato obvezni program, ki vključuje lektorate, predavanja, konverzacijo in fonetične vaje, dopolnjuje tudi </w:t>
      </w:r>
      <w:r>
        <w:rPr>
          <w:rFonts w:cs="Arial"/>
          <w:color w:val="000000" w:themeColor="text1"/>
          <w:sz w:val="20"/>
          <w:szCs w:val="20"/>
        </w:rPr>
        <w:t>raznovrsten</w:t>
      </w:r>
      <w:r w:rsidRPr="003437EC">
        <w:rPr>
          <w:rFonts w:cs="Arial"/>
          <w:color w:val="000000" w:themeColor="text1"/>
          <w:sz w:val="20"/>
          <w:szCs w:val="20"/>
        </w:rPr>
        <w:t xml:space="preserve"> spremljevalni program. Seminar je tako že tisočim tujcem in slovenskim zamejcem predstavil Slovenijo – mnogim je bila to motivacija za nadaljnje delo s slovenščino in širjenje avtentičnega vedenja o Sloveniji. </w:t>
      </w:r>
      <w:r w:rsidRPr="00F0288D">
        <w:rPr>
          <w:rFonts w:cs="Arial"/>
          <w:color w:val="000000" w:themeColor="text1"/>
          <w:sz w:val="20"/>
          <w:szCs w:val="20"/>
        </w:rPr>
        <w:t>60-letnico prireditve</w:t>
      </w:r>
      <w:r>
        <w:rPr>
          <w:rFonts w:cs="Arial"/>
          <w:color w:val="000000" w:themeColor="text1"/>
          <w:sz w:val="20"/>
          <w:szCs w:val="20"/>
        </w:rPr>
        <w:t xml:space="preserve"> je CSDTJ </w:t>
      </w:r>
      <w:r w:rsidRPr="00F0288D">
        <w:rPr>
          <w:rFonts w:cs="Arial"/>
          <w:color w:val="000000" w:themeColor="text1"/>
          <w:sz w:val="20"/>
          <w:szCs w:val="20"/>
        </w:rPr>
        <w:t xml:space="preserve">obeležil </w:t>
      </w:r>
      <w:r>
        <w:rPr>
          <w:rFonts w:cs="Arial"/>
          <w:color w:val="000000" w:themeColor="text1"/>
          <w:sz w:val="20"/>
          <w:szCs w:val="20"/>
        </w:rPr>
        <w:t>s</w:t>
      </w:r>
      <w:r w:rsidRPr="00F0288D">
        <w:rPr>
          <w:rFonts w:cs="Arial"/>
          <w:color w:val="000000" w:themeColor="text1"/>
          <w:sz w:val="20"/>
          <w:szCs w:val="20"/>
        </w:rPr>
        <w:t xml:space="preserve"> </w:t>
      </w:r>
      <w:hyperlink r:id="rId92" w:history="1">
        <w:r w:rsidRPr="001E51F0">
          <w:rPr>
            <w:rStyle w:val="Hiperpovezava"/>
            <w:rFonts w:cs="Arial"/>
            <w:sz w:val="20"/>
            <w:szCs w:val="20"/>
          </w:rPr>
          <w:t xml:space="preserve">pregledno razstavo o 60-letni zgodovini </w:t>
        </w:r>
        <w:r w:rsidR="004523F4">
          <w:rPr>
            <w:rStyle w:val="Hiperpovezava"/>
            <w:rFonts w:cs="Arial"/>
            <w:sz w:val="20"/>
            <w:szCs w:val="20"/>
          </w:rPr>
          <w:t>s</w:t>
        </w:r>
        <w:r w:rsidRPr="001E51F0">
          <w:rPr>
            <w:rStyle w:val="Hiperpovezava"/>
            <w:rFonts w:cs="Arial"/>
            <w:sz w:val="20"/>
            <w:szCs w:val="20"/>
          </w:rPr>
          <w:t>eminarja ter drugih dejavnostih Centra za slovenščino kot drugi in tuji jezik</w:t>
        </w:r>
      </w:hyperlink>
      <w:r>
        <w:rPr>
          <w:rFonts w:cs="Arial"/>
          <w:color w:val="000000" w:themeColor="text1"/>
          <w:sz w:val="20"/>
          <w:szCs w:val="20"/>
        </w:rPr>
        <w:t xml:space="preserve"> ter </w:t>
      </w:r>
      <w:r w:rsidRPr="00F0288D">
        <w:rPr>
          <w:rFonts w:cs="Arial"/>
          <w:color w:val="000000" w:themeColor="text1"/>
          <w:sz w:val="20"/>
          <w:szCs w:val="20"/>
        </w:rPr>
        <w:t>z dvodnevno mednarodno konferenco</w:t>
      </w:r>
      <w:r>
        <w:rPr>
          <w:rFonts w:cs="Arial"/>
          <w:color w:val="000000" w:themeColor="text1"/>
          <w:sz w:val="20"/>
          <w:szCs w:val="20"/>
        </w:rPr>
        <w:t xml:space="preserve"> </w:t>
      </w:r>
      <w:r w:rsidRPr="003C5D0F">
        <w:rPr>
          <w:rFonts w:cs="Arial"/>
          <w:i/>
          <w:color w:val="000000" w:themeColor="text1"/>
          <w:sz w:val="20"/>
          <w:szCs w:val="20"/>
        </w:rPr>
        <w:t>Slovenščina na tujih univerzah – podobe v prevajanju</w:t>
      </w:r>
      <w:r>
        <w:rPr>
          <w:rFonts w:cs="Arial"/>
          <w:color w:val="000000" w:themeColor="text1"/>
          <w:sz w:val="20"/>
          <w:szCs w:val="20"/>
        </w:rPr>
        <w:t xml:space="preserve">, na kateri </w:t>
      </w:r>
      <w:r w:rsidRPr="001E51F0">
        <w:rPr>
          <w:rFonts w:cs="Arial"/>
          <w:color w:val="000000" w:themeColor="text1"/>
          <w:sz w:val="20"/>
          <w:szCs w:val="20"/>
        </w:rPr>
        <w:t xml:space="preserve">je svoje prispevke predstavilo 16 učiteljev in raziskovalcev iz 10 držav, ki se pri znanstvenoraziskovalnem in pedagoškem delu na univerzah ter </w:t>
      </w:r>
      <w:r w:rsidR="00C46225">
        <w:rPr>
          <w:rFonts w:cs="Arial"/>
          <w:color w:val="000000" w:themeColor="text1"/>
          <w:sz w:val="20"/>
          <w:szCs w:val="20"/>
        </w:rPr>
        <w:t xml:space="preserve">v </w:t>
      </w:r>
      <w:r w:rsidRPr="001E51F0">
        <w:rPr>
          <w:rFonts w:cs="Arial"/>
          <w:color w:val="000000" w:themeColor="text1"/>
          <w:sz w:val="20"/>
          <w:szCs w:val="20"/>
        </w:rPr>
        <w:t xml:space="preserve">drugih institucijah po svetu posvečajo slovenščini. </w:t>
      </w:r>
      <w:r>
        <w:rPr>
          <w:rFonts w:cs="Arial"/>
          <w:color w:val="000000" w:themeColor="text1"/>
          <w:sz w:val="20"/>
          <w:szCs w:val="20"/>
        </w:rPr>
        <w:t xml:space="preserve">V okviru prireditve je izšla seminarska </w:t>
      </w:r>
      <w:hyperlink r:id="rId93" w:history="1">
        <w:r w:rsidRPr="001E51F0">
          <w:rPr>
            <w:rStyle w:val="Hiperpovezava"/>
            <w:rFonts w:cs="Arial"/>
            <w:sz w:val="20"/>
            <w:szCs w:val="20"/>
          </w:rPr>
          <w:t>monografska publikacija</w:t>
        </w:r>
      </w:hyperlink>
      <w:r>
        <w:rPr>
          <w:rFonts w:cs="Arial"/>
          <w:color w:val="000000" w:themeColor="text1"/>
          <w:sz w:val="20"/>
          <w:szCs w:val="20"/>
        </w:rPr>
        <w:t xml:space="preserve"> z objavljenimi predavanji in konferenčnimi prispevki.</w:t>
      </w:r>
    </w:p>
    <w:p w14:paraId="10E2ACF6" w14:textId="77777777" w:rsidR="006D01C5" w:rsidRDefault="006D01C5" w:rsidP="006D01C5">
      <w:pPr>
        <w:spacing w:line="240" w:lineRule="auto"/>
        <w:rPr>
          <w:rFonts w:cs="Arial"/>
          <w:color w:val="000000" w:themeColor="text1"/>
          <w:sz w:val="20"/>
          <w:szCs w:val="20"/>
          <w:highlight w:val="yellow"/>
        </w:rPr>
      </w:pPr>
    </w:p>
    <w:bookmarkEnd w:id="218"/>
    <w:p w14:paraId="6312269E" w14:textId="1A791D57" w:rsidR="006D01C5" w:rsidRPr="001E51F0" w:rsidRDefault="006D01C5" w:rsidP="006D01C5">
      <w:pPr>
        <w:spacing w:line="240" w:lineRule="auto"/>
        <w:rPr>
          <w:rFonts w:cs="Arial"/>
          <w:color w:val="000000" w:themeColor="text1"/>
          <w:sz w:val="20"/>
          <w:szCs w:val="20"/>
        </w:rPr>
      </w:pPr>
      <w:r w:rsidRPr="00BC46D1">
        <w:rPr>
          <w:rFonts w:cs="Arial"/>
          <w:color w:val="000000" w:themeColor="text1"/>
          <w:sz w:val="20"/>
          <w:szCs w:val="20"/>
        </w:rPr>
        <w:t xml:space="preserve">CSDTJ je organiziral in izvedel tridnevni </w:t>
      </w:r>
      <w:hyperlink r:id="rId94" w:history="1">
        <w:r w:rsidRPr="00BC46D1">
          <w:rPr>
            <w:rStyle w:val="Hiperpovezava"/>
            <w:rFonts w:cs="Arial"/>
            <w:i/>
            <w:iCs/>
            <w:sz w:val="20"/>
            <w:szCs w:val="20"/>
          </w:rPr>
          <w:t>43. simpozij Obdobja</w:t>
        </w:r>
      </w:hyperlink>
      <w:r w:rsidRPr="00BC46D1">
        <w:rPr>
          <w:rFonts w:cs="Arial"/>
          <w:color w:val="000000" w:themeColor="text1"/>
          <w:sz w:val="20"/>
          <w:szCs w:val="20"/>
        </w:rPr>
        <w:t xml:space="preserve"> (organizira ga vsako leto od leta 1979 v oktobru ali novembru), osrednje mednarodno znanstveno slovenistično srečanje, ki se ga udeležujejo domači in tuji jezikoslovci, literarni zgodovinarji in teoretiki ter drugi humanisti. Udeleženci vsako leto razpravljajo o izbranih jezikoslovnih, literarnih in širših kulturoloških vprašanjih. V letu 2024 je 64 referentov iz 7 držav ter več kot 100 drugih udeležencev razpravljajo o vsebinah, povezanih s krovno temo simpozija</w:t>
      </w:r>
      <w:r>
        <w:rPr>
          <w:rFonts w:cs="Arial"/>
          <w:color w:val="000000" w:themeColor="text1"/>
          <w:sz w:val="20"/>
          <w:szCs w:val="20"/>
        </w:rPr>
        <w:t>, tj.</w:t>
      </w:r>
      <w:r w:rsidRPr="00BC46D1">
        <w:rPr>
          <w:rFonts w:cs="Arial"/>
          <w:color w:val="000000" w:themeColor="text1"/>
          <w:sz w:val="20"/>
          <w:szCs w:val="20"/>
        </w:rPr>
        <w:t xml:space="preserve"> </w:t>
      </w:r>
      <w:r w:rsidRPr="00BC46D1">
        <w:rPr>
          <w:rFonts w:cs="Arial"/>
          <w:i/>
          <w:iCs/>
          <w:color w:val="000000" w:themeColor="text1"/>
          <w:sz w:val="20"/>
          <w:szCs w:val="20"/>
        </w:rPr>
        <w:t>Predpis in norma v jeziku</w:t>
      </w:r>
      <w:r w:rsidRPr="00BC46D1">
        <w:rPr>
          <w:rFonts w:cs="Arial"/>
          <w:color w:val="000000" w:themeColor="text1"/>
          <w:sz w:val="20"/>
          <w:szCs w:val="20"/>
        </w:rPr>
        <w:t xml:space="preserve">. </w:t>
      </w:r>
      <w:r w:rsidR="004523F4">
        <w:rPr>
          <w:rFonts w:cs="Arial"/>
          <w:color w:val="000000" w:themeColor="text1"/>
          <w:sz w:val="20"/>
          <w:szCs w:val="20"/>
        </w:rPr>
        <w:t>I</w:t>
      </w:r>
      <w:r w:rsidRPr="00BC46D1">
        <w:rPr>
          <w:rFonts w:cs="Arial"/>
          <w:color w:val="000000" w:themeColor="text1"/>
          <w:sz w:val="20"/>
          <w:szCs w:val="20"/>
        </w:rPr>
        <w:t xml:space="preserve">zšla </w:t>
      </w:r>
      <w:r w:rsidR="004523F4">
        <w:rPr>
          <w:rFonts w:cs="Arial"/>
          <w:color w:val="000000" w:themeColor="text1"/>
          <w:sz w:val="20"/>
          <w:szCs w:val="20"/>
        </w:rPr>
        <w:t xml:space="preserve">je tudi </w:t>
      </w:r>
      <w:r w:rsidRPr="00BC46D1">
        <w:rPr>
          <w:rFonts w:cs="Arial"/>
          <w:color w:val="000000" w:themeColor="text1"/>
          <w:sz w:val="20"/>
          <w:szCs w:val="20"/>
        </w:rPr>
        <w:t xml:space="preserve">simpozijska </w:t>
      </w:r>
      <w:hyperlink r:id="rId95" w:history="1">
        <w:r w:rsidRPr="00BC46D1">
          <w:rPr>
            <w:rStyle w:val="Hiperpovezava"/>
            <w:rFonts w:cs="Arial"/>
            <w:sz w:val="20"/>
            <w:szCs w:val="20"/>
          </w:rPr>
          <w:t>monografska publikacija</w:t>
        </w:r>
      </w:hyperlink>
      <w:r w:rsidRPr="00BC46D1">
        <w:rPr>
          <w:rFonts w:cs="Arial"/>
          <w:color w:val="000000" w:themeColor="text1"/>
          <w:sz w:val="20"/>
          <w:szCs w:val="20"/>
        </w:rPr>
        <w:t>.</w:t>
      </w:r>
    </w:p>
    <w:p w14:paraId="4A605FA7" w14:textId="77777777" w:rsidR="006D01C5" w:rsidRDefault="006D01C5" w:rsidP="006D01C5">
      <w:pPr>
        <w:spacing w:line="240" w:lineRule="auto"/>
        <w:rPr>
          <w:rFonts w:cs="Arial"/>
          <w:color w:val="000000" w:themeColor="text1"/>
          <w:sz w:val="20"/>
          <w:szCs w:val="20"/>
        </w:rPr>
      </w:pPr>
    </w:p>
    <w:p w14:paraId="6E4264DA" w14:textId="48AA7ED5" w:rsidR="006D01C5" w:rsidRPr="00233199" w:rsidRDefault="006D01C5" w:rsidP="006D01C5">
      <w:pPr>
        <w:spacing w:line="240" w:lineRule="auto"/>
        <w:rPr>
          <w:rFonts w:cs="Arial"/>
          <w:color w:val="000000" w:themeColor="text1"/>
          <w:sz w:val="20"/>
          <w:szCs w:val="20"/>
        </w:rPr>
      </w:pPr>
      <w:r w:rsidRPr="32EC102E">
        <w:rPr>
          <w:rFonts w:cs="Arial"/>
          <w:color w:val="000000" w:themeColor="text1"/>
          <w:sz w:val="20"/>
          <w:szCs w:val="20"/>
        </w:rPr>
        <w:t xml:space="preserve">V okviru programa </w:t>
      </w:r>
      <w:hyperlink r:id="rId96" w:history="1">
        <w:r w:rsidRPr="003C5D0F">
          <w:rPr>
            <w:rStyle w:val="Hiperpovezava"/>
            <w:rFonts w:cs="Arial"/>
            <w:i/>
            <w:iCs/>
            <w:sz w:val="20"/>
            <w:szCs w:val="20"/>
          </w:rPr>
          <w:t>Izpitni center</w:t>
        </w:r>
      </w:hyperlink>
      <w:r w:rsidRPr="32EC102E">
        <w:rPr>
          <w:rFonts w:cs="Arial"/>
          <w:color w:val="000000" w:themeColor="text1"/>
          <w:sz w:val="20"/>
          <w:szCs w:val="20"/>
        </w:rPr>
        <w:t xml:space="preserve"> je </w:t>
      </w:r>
      <w:r>
        <w:rPr>
          <w:rFonts w:cs="Arial"/>
          <w:color w:val="000000" w:themeColor="text1"/>
          <w:sz w:val="20"/>
          <w:szCs w:val="20"/>
        </w:rPr>
        <w:t xml:space="preserve">CSDTJ </w:t>
      </w:r>
      <w:r w:rsidRPr="32EC102E">
        <w:rPr>
          <w:rFonts w:cs="Arial"/>
          <w:color w:val="000000" w:themeColor="text1"/>
          <w:sz w:val="20"/>
          <w:szCs w:val="20"/>
        </w:rPr>
        <w:t>izvede</w:t>
      </w:r>
      <w:r>
        <w:rPr>
          <w:rFonts w:cs="Arial"/>
          <w:color w:val="000000" w:themeColor="text1"/>
          <w:sz w:val="20"/>
          <w:szCs w:val="20"/>
        </w:rPr>
        <w:t>l</w:t>
      </w:r>
      <w:r w:rsidRPr="32EC102E">
        <w:rPr>
          <w:rFonts w:cs="Arial"/>
          <w:color w:val="000000" w:themeColor="text1"/>
          <w:sz w:val="20"/>
          <w:szCs w:val="20"/>
        </w:rPr>
        <w:t xml:space="preserve"> 4409 izpitov iz znanja slovenščine kot tujega jezika na štirih ravneh. Od tega so bili v okviru javnega naročila U</w:t>
      </w:r>
      <w:r w:rsidR="001A0B4D">
        <w:rPr>
          <w:rFonts w:cs="Arial"/>
          <w:color w:val="000000" w:themeColor="text1"/>
          <w:sz w:val="20"/>
          <w:szCs w:val="20"/>
        </w:rPr>
        <w:t>OIM</w:t>
      </w:r>
      <w:r w:rsidRPr="32EC102E">
        <w:rPr>
          <w:rFonts w:cs="Arial"/>
          <w:color w:val="000000" w:themeColor="text1"/>
          <w:sz w:val="20"/>
          <w:szCs w:val="20"/>
        </w:rPr>
        <w:t xml:space="preserve">, ki ga od maja 2024 s konzorcijskimi partnerji izvaja CSDTJ, izvedeni 804 izpiti (57 na vstopni ravni, 745 na osnovni in </w:t>
      </w:r>
      <w:r w:rsidRPr="32EC102E">
        <w:rPr>
          <w:rFonts w:cs="Arial"/>
          <w:color w:val="000000" w:themeColor="text1"/>
          <w:sz w:val="20"/>
          <w:szCs w:val="20"/>
        </w:rPr>
        <w:lastRenderedPageBreak/>
        <w:t>po 1 na višji in ravni odličnosti). Izvedenih je bilo več seminarjev za testatorje in ocenjevalce na izpitih ter organizatorje, ki pri zunanjih izvajalcih skrbijo za izvedbo izpitov (skupno 4), trije seminarji o jezikovnem testiranju za zainteresirane javnosti ter nekaj drugih predstavitev dejavnosti in gradiv (programa ZIP, orodij za pomoč migrantom, prispevek na Simpoziju Obdobja i</w:t>
      </w:r>
      <w:r>
        <w:rPr>
          <w:rFonts w:cs="Arial"/>
          <w:color w:val="000000" w:themeColor="text1"/>
          <w:sz w:val="20"/>
          <w:szCs w:val="20"/>
        </w:rPr>
        <w:t>dr</w:t>
      </w:r>
      <w:r w:rsidRPr="32EC102E">
        <w:rPr>
          <w:rFonts w:cs="Arial"/>
          <w:color w:val="000000" w:themeColor="text1"/>
          <w:sz w:val="20"/>
          <w:szCs w:val="20"/>
        </w:rPr>
        <w:t xml:space="preserve">.). V okviru CSDTJ in </w:t>
      </w:r>
      <w:r w:rsidRPr="006126F5">
        <w:rPr>
          <w:rFonts w:cs="Arial"/>
          <w:i/>
          <w:color w:val="000000" w:themeColor="text1"/>
          <w:sz w:val="20"/>
          <w:szCs w:val="20"/>
        </w:rPr>
        <w:t>Leta plus</w:t>
      </w:r>
      <w:r w:rsidRPr="32EC102E">
        <w:rPr>
          <w:rFonts w:cs="Arial"/>
          <w:color w:val="000000" w:themeColor="text1"/>
          <w:sz w:val="20"/>
          <w:szCs w:val="20"/>
        </w:rPr>
        <w:t xml:space="preserve"> je bil pilotiran izpit iz znanja slovenščine, ki je bil razvit posebej za študij na UL (v programih, ki zahtevajo znanje slovenščine). Sodelavke programa </w:t>
      </w:r>
      <w:r w:rsidRPr="00A8632A">
        <w:rPr>
          <w:rFonts w:cs="Arial"/>
          <w:color w:val="000000" w:themeColor="text1"/>
          <w:sz w:val="20"/>
          <w:szCs w:val="20"/>
        </w:rPr>
        <w:t xml:space="preserve">so na pobudo MVI in ACS pripravile </w:t>
      </w:r>
      <w:hyperlink r:id="rId97" w:history="1">
        <w:r w:rsidRPr="00CB2850">
          <w:rPr>
            <w:rStyle w:val="Hiperpovezava"/>
            <w:rFonts w:cs="Arial"/>
            <w:i/>
            <w:sz w:val="20"/>
            <w:szCs w:val="20"/>
          </w:rPr>
          <w:t>Smernice za pripravo izvedbenih kurikulov za neformalne programe slovenščine na preživetveni ravni za potrebe združevanja družin</w:t>
        </w:r>
      </w:hyperlink>
      <w:r w:rsidRPr="00A8632A">
        <w:rPr>
          <w:rFonts w:cs="Arial"/>
          <w:color w:val="000000" w:themeColor="text1"/>
          <w:sz w:val="20"/>
          <w:szCs w:val="20"/>
        </w:rPr>
        <w:t xml:space="preserve"> v okviru nove </w:t>
      </w:r>
      <w:r w:rsidRPr="00A8632A">
        <w:rPr>
          <w:rFonts w:cs="Arial"/>
          <w:i/>
          <w:color w:val="000000" w:themeColor="text1"/>
          <w:sz w:val="20"/>
          <w:szCs w:val="20"/>
        </w:rPr>
        <w:t>Strategije o integraciji tujcev</w:t>
      </w:r>
      <w:r w:rsidRPr="00A8632A">
        <w:rPr>
          <w:rFonts w:cs="Arial"/>
          <w:color w:val="000000" w:themeColor="text1"/>
          <w:sz w:val="20"/>
          <w:szCs w:val="20"/>
        </w:rPr>
        <w:t xml:space="preserve"> in </w:t>
      </w:r>
      <w:r w:rsidRPr="00A8632A">
        <w:rPr>
          <w:rFonts w:cs="Arial"/>
          <w:i/>
          <w:color w:val="000000" w:themeColor="text1"/>
          <w:sz w:val="20"/>
          <w:szCs w:val="20"/>
        </w:rPr>
        <w:t>Uredbe o zagotavljanju pomoči pri integraciji tujcev, ki niso državljani EU</w:t>
      </w:r>
      <w:r>
        <w:rPr>
          <w:rFonts w:cs="Arial"/>
          <w:color w:val="000000" w:themeColor="text1"/>
          <w:sz w:val="20"/>
          <w:szCs w:val="20"/>
        </w:rPr>
        <w:t>;</w:t>
      </w:r>
      <w:r w:rsidRPr="00A8632A">
        <w:rPr>
          <w:rFonts w:cs="Arial"/>
          <w:color w:val="000000" w:themeColor="text1"/>
          <w:sz w:val="20"/>
          <w:szCs w:val="20"/>
        </w:rPr>
        <w:t xml:space="preserve"> </w:t>
      </w:r>
      <w:r w:rsidRPr="32EC102E">
        <w:rPr>
          <w:rFonts w:cs="Arial"/>
          <w:color w:val="000000" w:themeColor="text1"/>
          <w:sz w:val="20"/>
          <w:szCs w:val="20"/>
        </w:rPr>
        <w:t xml:space="preserve">sodelovale </w:t>
      </w:r>
      <w:r>
        <w:rPr>
          <w:rFonts w:cs="Arial"/>
          <w:color w:val="000000" w:themeColor="text1"/>
          <w:sz w:val="20"/>
          <w:szCs w:val="20"/>
        </w:rPr>
        <w:t xml:space="preserve">so tudi </w:t>
      </w:r>
      <w:r w:rsidRPr="32EC102E">
        <w:rPr>
          <w:rFonts w:cs="Arial"/>
          <w:color w:val="000000" w:themeColor="text1"/>
          <w:sz w:val="20"/>
          <w:szCs w:val="20"/>
        </w:rPr>
        <w:t>pri redakciji orodij za jezikovno pomoč migrantom, razvitih v projekt</w:t>
      </w:r>
      <w:r w:rsidR="001A0B4D">
        <w:rPr>
          <w:rFonts w:cs="Arial"/>
          <w:color w:val="000000" w:themeColor="text1"/>
          <w:sz w:val="20"/>
          <w:szCs w:val="20"/>
        </w:rPr>
        <w:t>u</w:t>
      </w:r>
      <w:r w:rsidRPr="32EC102E">
        <w:rPr>
          <w:rFonts w:cs="Arial"/>
          <w:color w:val="000000" w:themeColor="text1"/>
          <w:sz w:val="20"/>
          <w:szCs w:val="20"/>
        </w:rPr>
        <w:t xml:space="preserve"> LIAM pri Svetu Evrope.</w:t>
      </w:r>
    </w:p>
    <w:p w14:paraId="04240193" w14:textId="77777777" w:rsidR="006D01C5" w:rsidRPr="00233199" w:rsidRDefault="006D01C5" w:rsidP="006D01C5">
      <w:pPr>
        <w:spacing w:line="240" w:lineRule="auto"/>
        <w:rPr>
          <w:rFonts w:cs="Arial"/>
          <w:color w:val="000000" w:themeColor="text1"/>
          <w:sz w:val="20"/>
          <w:szCs w:val="20"/>
        </w:rPr>
      </w:pPr>
    </w:p>
    <w:p w14:paraId="745D19F9" w14:textId="64682C78" w:rsidR="006D01C5" w:rsidRPr="00233199" w:rsidRDefault="006D01C5" w:rsidP="006D01C5">
      <w:pPr>
        <w:spacing w:line="240" w:lineRule="auto"/>
        <w:rPr>
          <w:rFonts w:cs="Arial"/>
          <w:color w:val="000000" w:themeColor="text1"/>
          <w:sz w:val="20"/>
          <w:szCs w:val="20"/>
        </w:rPr>
      </w:pPr>
      <w:r w:rsidRPr="32EC102E">
        <w:rPr>
          <w:rFonts w:cs="Arial"/>
          <w:color w:val="000000" w:themeColor="text1"/>
          <w:sz w:val="20"/>
          <w:szCs w:val="20"/>
        </w:rPr>
        <w:t>V projekt</w:t>
      </w:r>
      <w:r w:rsidR="001A0B4D">
        <w:rPr>
          <w:rFonts w:cs="Arial"/>
          <w:color w:val="000000" w:themeColor="text1"/>
          <w:sz w:val="20"/>
          <w:szCs w:val="20"/>
        </w:rPr>
        <w:t>u</w:t>
      </w:r>
      <w:r w:rsidRPr="32EC102E">
        <w:rPr>
          <w:rFonts w:cs="Arial"/>
          <w:i/>
          <w:iCs/>
          <w:color w:val="000000" w:themeColor="text1"/>
          <w:sz w:val="20"/>
          <w:szCs w:val="20"/>
        </w:rPr>
        <w:t xml:space="preserve"> Jezik na delovnem mestu</w:t>
      </w:r>
      <w:r w:rsidRPr="32EC102E">
        <w:rPr>
          <w:rFonts w:cs="Arial"/>
          <w:color w:val="000000" w:themeColor="text1"/>
          <w:sz w:val="20"/>
          <w:szCs w:val="20"/>
        </w:rPr>
        <w:t xml:space="preserve"> (v sodelovanju z ACS in MVI) je CSDTJ ponovil anketo z zaposlovalci in zaposlenimi iz tujine iz l</w:t>
      </w:r>
      <w:r>
        <w:rPr>
          <w:rFonts w:cs="Arial"/>
          <w:color w:val="000000" w:themeColor="text1"/>
          <w:sz w:val="20"/>
          <w:szCs w:val="20"/>
        </w:rPr>
        <w:t>eta</w:t>
      </w:r>
      <w:r w:rsidRPr="32EC102E">
        <w:rPr>
          <w:rFonts w:cs="Arial"/>
          <w:color w:val="000000" w:themeColor="text1"/>
          <w:sz w:val="20"/>
          <w:szCs w:val="20"/>
        </w:rPr>
        <w:t xml:space="preserve"> 2021; na tej podlagi je nastal znanstveni prispevek v tematski številki </w:t>
      </w:r>
      <w:r>
        <w:rPr>
          <w:rFonts w:cs="Arial"/>
          <w:color w:val="000000" w:themeColor="text1"/>
          <w:sz w:val="20"/>
          <w:szCs w:val="20"/>
        </w:rPr>
        <w:t xml:space="preserve">revije </w:t>
      </w:r>
      <w:hyperlink r:id="rId98" w:history="1">
        <w:r w:rsidRPr="00C7591B">
          <w:rPr>
            <w:rStyle w:val="Hiperpovezava"/>
            <w:rFonts w:cs="Arial"/>
            <w:i/>
            <w:iCs/>
            <w:sz w:val="20"/>
            <w:szCs w:val="20"/>
          </w:rPr>
          <w:t>Slovenščina 2.0: empirične, aplikativne in interdisciplinarne raziskave</w:t>
        </w:r>
      </w:hyperlink>
      <w:r w:rsidRPr="32EC102E">
        <w:rPr>
          <w:rFonts w:cs="Arial"/>
          <w:color w:val="000000" w:themeColor="text1"/>
          <w:sz w:val="20"/>
          <w:szCs w:val="20"/>
        </w:rPr>
        <w:t>.</w:t>
      </w:r>
      <w:r>
        <w:rPr>
          <w:rFonts w:cs="Arial"/>
          <w:color w:val="000000" w:themeColor="text1"/>
          <w:sz w:val="20"/>
          <w:szCs w:val="20"/>
        </w:rPr>
        <w:t xml:space="preserve"> </w:t>
      </w:r>
      <w:r w:rsidRPr="32EC102E">
        <w:rPr>
          <w:rFonts w:cs="Arial"/>
          <w:color w:val="000000" w:themeColor="text1"/>
          <w:sz w:val="20"/>
          <w:szCs w:val="20"/>
        </w:rPr>
        <w:t xml:space="preserve">Izvedena je bila </w:t>
      </w:r>
      <w:r w:rsidRPr="004523F4">
        <w:rPr>
          <w:rFonts w:cs="Arial"/>
          <w:color w:val="000000" w:themeColor="text1"/>
          <w:sz w:val="20"/>
          <w:szCs w:val="20"/>
          <w:u w:val="single"/>
        </w:rPr>
        <w:t>delavnica za ozaveščanje zaposlovalcev o pomenu jezika na delovnem mestu</w:t>
      </w:r>
      <w:r w:rsidRPr="32EC102E">
        <w:rPr>
          <w:rFonts w:cs="Arial"/>
          <w:color w:val="000000" w:themeColor="text1"/>
          <w:sz w:val="20"/>
          <w:szCs w:val="20"/>
        </w:rPr>
        <w:t xml:space="preserve"> (varnost pri delu, večja vključenost v kolektiv, večja produktivnost), o možnostih za učenje slovenščine v lokalnem okolju in o nujnosti jezikovne pomoči zaposlenim iz tujine tudi na konkretnih delovnih mestih. </w:t>
      </w:r>
      <w:r w:rsidR="004523F4">
        <w:rPr>
          <w:rFonts w:cs="Arial"/>
          <w:color w:val="000000" w:themeColor="text1"/>
          <w:sz w:val="20"/>
          <w:szCs w:val="20"/>
        </w:rPr>
        <w:t>I</w:t>
      </w:r>
      <w:r w:rsidRPr="32EC102E">
        <w:rPr>
          <w:rFonts w:cs="Arial"/>
          <w:color w:val="000000" w:themeColor="text1"/>
          <w:sz w:val="20"/>
          <w:szCs w:val="20"/>
        </w:rPr>
        <w:t>zvedena je bila tudi delavnica za ponudnike jezikovnih tečajev z namenom, da v svojem lokalnem okolju sami izvajajo tovrstne seminarje za zaposlovalce.</w:t>
      </w:r>
    </w:p>
    <w:p w14:paraId="32BA60CA" w14:textId="77777777" w:rsidR="006D01C5" w:rsidRDefault="006D01C5" w:rsidP="006D01C5">
      <w:pPr>
        <w:spacing w:line="240" w:lineRule="auto"/>
        <w:rPr>
          <w:rFonts w:cs="Arial"/>
          <w:color w:val="000000" w:themeColor="text1"/>
          <w:sz w:val="20"/>
          <w:szCs w:val="20"/>
        </w:rPr>
      </w:pPr>
    </w:p>
    <w:p w14:paraId="6D780069" w14:textId="0E629624" w:rsidR="006D01C5" w:rsidRPr="006D01C5" w:rsidRDefault="006D01C5" w:rsidP="006D01C5">
      <w:pPr>
        <w:spacing w:line="240" w:lineRule="auto"/>
        <w:rPr>
          <w:rFonts w:cs="Arial"/>
          <w:color w:val="000000" w:themeColor="text1"/>
          <w:sz w:val="20"/>
          <w:szCs w:val="20"/>
        </w:rPr>
      </w:pPr>
      <w:r w:rsidRPr="00C7591B">
        <w:rPr>
          <w:rFonts w:cs="Arial"/>
          <w:i/>
          <w:iCs/>
          <w:color w:val="000000" w:themeColor="text1"/>
          <w:sz w:val="20"/>
          <w:szCs w:val="20"/>
        </w:rPr>
        <w:t>Porabljena sredstva:</w:t>
      </w:r>
      <w:r>
        <w:rPr>
          <w:rFonts w:cs="Arial"/>
          <w:i/>
          <w:iCs/>
          <w:color w:val="000000" w:themeColor="text1"/>
          <w:sz w:val="20"/>
          <w:szCs w:val="20"/>
        </w:rPr>
        <w:t xml:space="preserve"> </w:t>
      </w:r>
      <w:r w:rsidRPr="006D01C5">
        <w:rPr>
          <w:rFonts w:cs="Arial"/>
          <w:color w:val="000000" w:themeColor="text1"/>
          <w:sz w:val="20"/>
          <w:szCs w:val="20"/>
        </w:rPr>
        <w:t>evropska sredstva, sredstva ACS oz. MVI in v okviru rednega delovanja CSDTJ UL FF sofinanciranje MVI in MVZI ter lastna sredstva CSDTJ UL FF, pridobljena na trgu.</w:t>
      </w:r>
    </w:p>
    <w:p w14:paraId="572E9A38" w14:textId="64939C04" w:rsidR="00195F91" w:rsidRPr="009C64F6" w:rsidRDefault="00195F91" w:rsidP="00195F91">
      <w:pPr>
        <w:spacing w:line="240" w:lineRule="auto"/>
        <w:rPr>
          <w:rFonts w:cs="Arial"/>
          <w:color w:val="000000" w:themeColor="text1"/>
          <w:sz w:val="20"/>
          <w:szCs w:val="20"/>
        </w:rPr>
      </w:pPr>
    </w:p>
    <w:p w14:paraId="50FD04D2" w14:textId="28BE3376" w:rsidR="00C46225" w:rsidRPr="00C05379" w:rsidRDefault="009763DA" w:rsidP="00C46225">
      <w:pPr>
        <w:spacing w:line="240" w:lineRule="auto"/>
        <w:rPr>
          <w:rFonts w:cs="Arial"/>
          <w:i/>
          <w:iCs/>
          <w:sz w:val="20"/>
          <w:szCs w:val="20"/>
        </w:rPr>
      </w:pPr>
      <w:r w:rsidRPr="009C64F6">
        <w:rPr>
          <w:rFonts w:cs="Arial"/>
          <w:i/>
          <w:iCs/>
          <w:sz w:val="20"/>
          <w:szCs w:val="20"/>
        </w:rPr>
        <w:t>Porabljena sredstva</w:t>
      </w:r>
      <w:r w:rsidR="00195F91" w:rsidRPr="009C64F6">
        <w:rPr>
          <w:rFonts w:cs="Arial"/>
          <w:i/>
          <w:iCs/>
          <w:sz w:val="20"/>
          <w:szCs w:val="20"/>
        </w:rPr>
        <w:t xml:space="preserve"> </w:t>
      </w:r>
      <w:r w:rsidR="00C27BB2">
        <w:rPr>
          <w:rFonts w:cs="Arial"/>
          <w:i/>
          <w:iCs/>
          <w:sz w:val="20"/>
          <w:szCs w:val="20"/>
        </w:rPr>
        <w:t>za cilj</w:t>
      </w:r>
      <w:r w:rsidRPr="009C64F6">
        <w:rPr>
          <w:rFonts w:cs="Arial"/>
          <w:i/>
          <w:iCs/>
          <w:sz w:val="20"/>
          <w:szCs w:val="20"/>
        </w:rPr>
        <w:t xml:space="preserve">: </w:t>
      </w:r>
      <w:r w:rsidR="00082AEB">
        <w:rPr>
          <w:rFonts w:cs="Arial"/>
          <w:sz w:val="20"/>
          <w:szCs w:val="20"/>
        </w:rPr>
        <w:t>54</w:t>
      </w:r>
      <w:r w:rsidR="00C46225" w:rsidRPr="00C9496D">
        <w:rPr>
          <w:rFonts w:cs="Arial"/>
          <w:sz w:val="20"/>
          <w:szCs w:val="20"/>
        </w:rPr>
        <w:t xml:space="preserve">9.900,00 evrov </w:t>
      </w:r>
      <w:r w:rsidR="00C46225">
        <w:rPr>
          <w:rFonts w:cs="Arial"/>
          <w:sz w:val="20"/>
          <w:szCs w:val="20"/>
        </w:rPr>
        <w:t>in redna dejavnost</w:t>
      </w:r>
      <w:r w:rsidR="00C46225" w:rsidRPr="002772E4">
        <w:rPr>
          <w:rFonts w:cs="Arial"/>
          <w:sz w:val="20"/>
          <w:szCs w:val="20"/>
        </w:rPr>
        <w:t>.</w:t>
      </w:r>
    </w:p>
    <w:p w14:paraId="256025E4" w14:textId="77777777" w:rsidR="00B42CA6" w:rsidRDefault="00B42CA6" w:rsidP="00487AEC">
      <w:pPr>
        <w:rPr>
          <w:rFonts w:cs="Arial"/>
          <w:color w:val="0070C0"/>
          <w:sz w:val="20"/>
          <w:szCs w:val="20"/>
        </w:rPr>
      </w:pPr>
    </w:p>
    <w:p w14:paraId="415181E7" w14:textId="77777777" w:rsidR="00B42CA6" w:rsidRPr="009C64F6" w:rsidRDefault="00B42CA6" w:rsidP="00B42CA6">
      <w:pPr>
        <w:rPr>
          <w:rFonts w:cs="Arial"/>
          <w:color w:val="0070C0"/>
          <w:sz w:val="20"/>
          <w:szCs w:val="20"/>
          <w:u w:val="single"/>
        </w:rPr>
      </w:pPr>
      <w:bookmarkStart w:id="219" w:name="_Hlk192667379"/>
      <w:r w:rsidRPr="009C64F6">
        <w:rPr>
          <w:rFonts w:cs="Arial"/>
          <w:color w:val="0070C0"/>
          <w:sz w:val="20"/>
          <w:szCs w:val="20"/>
        </w:rPr>
        <w:t>Jezikovno izobraževanje, slovenski znakovni jezik,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v slovenskem znakovnem jeziku</w:t>
      </w:r>
    </w:p>
    <w:bookmarkEnd w:id="219"/>
    <w:p w14:paraId="6EF1532E" w14:textId="77777777" w:rsidR="00B42CA6" w:rsidRDefault="00B42CA6" w:rsidP="00B42CA6">
      <w:pPr>
        <w:spacing w:line="240" w:lineRule="auto"/>
        <w:rPr>
          <w:rFonts w:cs="Arial"/>
          <w:b/>
          <w:bCs/>
          <w:sz w:val="20"/>
          <w:szCs w:val="20"/>
        </w:rPr>
      </w:pPr>
    </w:p>
    <w:p w14:paraId="3B110ADD" w14:textId="77777777" w:rsidR="00B42CA6" w:rsidRDefault="00B42CA6" w:rsidP="00B42CA6">
      <w:pPr>
        <w:spacing w:line="240" w:lineRule="auto"/>
        <w:rPr>
          <w:rFonts w:cs="Arial"/>
          <w:b/>
          <w:bCs/>
          <w:sz w:val="20"/>
          <w:szCs w:val="20"/>
        </w:rPr>
      </w:pPr>
      <w:r>
        <w:rPr>
          <w:rFonts w:cs="Arial"/>
          <w:b/>
          <w:bCs/>
          <w:sz w:val="20"/>
          <w:szCs w:val="20"/>
        </w:rPr>
        <w:t>UNIVERZA V MARIBORU</w:t>
      </w:r>
    </w:p>
    <w:p w14:paraId="17DAA391" w14:textId="77777777" w:rsidR="00B42CA6" w:rsidRDefault="00B42CA6" w:rsidP="00B42CA6">
      <w:pPr>
        <w:spacing w:line="240" w:lineRule="auto"/>
        <w:rPr>
          <w:rFonts w:cs="Arial"/>
          <w:b/>
          <w:bCs/>
          <w:sz w:val="20"/>
          <w:szCs w:val="20"/>
        </w:rPr>
      </w:pPr>
    </w:p>
    <w:p w14:paraId="39C1BF01" w14:textId="77777777" w:rsidR="00B42CA6" w:rsidRPr="006317F4" w:rsidRDefault="00B42CA6" w:rsidP="00B42CA6">
      <w:pPr>
        <w:spacing w:line="240" w:lineRule="auto"/>
        <w:rPr>
          <w:rFonts w:cs="Arial"/>
          <w:b/>
          <w:bCs/>
          <w:sz w:val="20"/>
          <w:szCs w:val="18"/>
          <w:lang w:eastAsia="sl-SI"/>
        </w:rPr>
      </w:pPr>
      <w:r w:rsidRPr="006317F4">
        <w:rPr>
          <w:rFonts w:cs="Arial"/>
          <w:b/>
          <w:bCs/>
          <w:sz w:val="20"/>
          <w:szCs w:val="20"/>
        </w:rPr>
        <w:t xml:space="preserve">UM, FF, </w:t>
      </w:r>
      <w:r w:rsidRPr="006317F4">
        <w:rPr>
          <w:rFonts w:cs="Arial"/>
          <w:b/>
          <w:bCs/>
          <w:sz w:val="20"/>
          <w:szCs w:val="18"/>
          <w:lang w:eastAsia="sl-SI"/>
        </w:rPr>
        <w:t>Oddelek za slovanske jezike in književnosti (z Zvezo društev gluhih in naglušnih Slovenije)</w:t>
      </w:r>
    </w:p>
    <w:p w14:paraId="58C94E39" w14:textId="77777777" w:rsidR="00B42CA6" w:rsidRDefault="00B42CA6" w:rsidP="00B42CA6">
      <w:pPr>
        <w:spacing w:line="240" w:lineRule="auto"/>
        <w:rPr>
          <w:rFonts w:cs="Arial"/>
          <w:sz w:val="20"/>
          <w:szCs w:val="20"/>
        </w:rPr>
      </w:pPr>
      <w:bookmarkStart w:id="220" w:name="_Hlk190079259"/>
      <w:r w:rsidRPr="006317F4">
        <w:rPr>
          <w:rFonts w:cs="Arial"/>
          <w:sz w:val="20"/>
          <w:szCs w:val="20"/>
        </w:rPr>
        <w:t xml:space="preserve">V študijskem letu 2023/2024 je bil na pobudo Irene Stramljič Breznik v sodelovanju z Maticem Pavličem kot nosilcem in Matjažem Juhartom kot izvajalcem predmeta na novo </w:t>
      </w:r>
      <w:r w:rsidRPr="006317F4">
        <w:rPr>
          <w:rFonts w:cs="Arial"/>
          <w:sz w:val="20"/>
          <w:szCs w:val="20"/>
          <w:u w:val="single"/>
        </w:rPr>
        <w:t>uveden izbirni predmet</w:t>
      </w:r>
      <w:r w:rsidRPr="006317F4">
        <w:rPr>
          <w:rFonts w:cs="Arial"/>
          <w:sz w:val="20"/>
          <w:szCs w:val="20"/>
        </w:rPr>
        <w:t xml:space="preserve"> </w:t>
      </w:r>
      <w:r w:rsidRPr="006317F4">
        <w:rPr>
          <w:rFonts w:cs="Arial"/>
          <w:sz w:val="20"/>
          <w:szCs w:val="20"/>
          <w:u w:val="single"/>
        </w:rPr>
        <w:t>Slovenski znakovni jezik</w:t>
      </w:r>
      <w:r w:rsidRPr="006317F4">
        <w:rPr>
          <w:rFonts w:cs="Arial"/>
          <w:sz w:val="20"/>
          <w:szCs w:val="20"/>
        </w:rPr>
        <w:t xml:space="preserve"> v okviru modula PDP, ki se izvaja na FF na 2. stopnji študija za študente, ki izberejo pedagoško smer. Odziv je bil nadvse pozitiven</w:t>
      </w:r>
      <w:r>
        <w:rPr>
          <w:rFonts w:cs="Arial"/>
          <w:sz w:val="20"/>
          <w:szCs w:val="20"/>
        </w:rPr>
        <w:t>. Začetek</w:t>
      </w:r>
      <w:r w:rsidRPr="006317F4">
        <w:rPr>
          <w:rFonts w:cs="Arial"/>
          <w:sz w:val="20"/>
          <w:szCs w:val="20"/>
        </w:rPr>
        <w:t xml:space="preserve"> predmet</w:t>
      </w:r>
      <w:r>
        <w:rPr>
          <w:rFonts w:cs="Arial"/>
          <w:sz w:val="20"/>
          <w:szCs w:val="20"/>
        </w:rPr>
        <w:t>a: poletni semester</w:t>
      </w:r>
      <w:r w:rsidRPr="006317F4">
        <w:rPr>
          <w:rFonts w:cs="Arial"/>
          <w:sz w:val="20"/>
          <w:szCs w:val="20"/>
        </w:rPr>
        <w:t xml:space="preserve"> študijske</w:t>
      </w:r>
      <w:r>
        <w:rPr>
          <w:rFonts w:cs="Arial"/>
          <w:sz w:val="20"/>
          <w:szCs w:val="20"/>
        </w:rPr>
        <w:t>ga</w:t>
      </w:r>
      <w:r w:rsidRPr="006317F4">
        <w:rPr>
          <w:rFonts w:cs="Arial"/>
          <w:sz w:val="20"/>
          <w:szCs w:val="20"/>
        </w:rPr>
        <w:t xml:space="preserve"> let</w:t>
      </w:r>
      <w:r>
        <w:rPr>
          <w:rFonts w:cs="Arial"/>
          <w:sz w:val="20"/>
          <w:szCs w:val="20"/>
        </w:rPr>
        <w:t>a</w:t>
      </w:r>
      <w:r w:rsidRPr="006317F4">
        <w:rPr>
          <w:rFonts w:cs="Arial"/>
          <w:sz w:val="20"/>
          <w:szCs w:val="20"/>
        </w:rPr>
        <w:t xml:space="preserve"> 2024/25. Študenti bodo uvedeni v svet gluhote in naglušnosti zato, da bodo razumeli, kakšne težave in omejitve prinaša popolna ali delna izguba sluha in kako takim osebam lahko pomagamo. Spoznavali bodo osnove </w:t>
      </w:r>
      <w:r>
        <w:rPr>
          <w:rFonts w:cs="Arial"/>
          <w:sz w:val="20"/>
          <w:szCs w:val="20"/>
        </w:rPr>
        <w:t>SZJ</w:t>
      </w:r>
      <w:r w:rsidRPr="006317F4">
        <w:rPr>
          <w:rFonts w:cs="Arial"/>
          <w:sz w:val="20"/>
          <w:szCs w:val="20"/>
        </w:rPr>
        <w:t xml:space="preserve">, značilnosti kretenj glede na mesto, gibanje, usmerjenost in vlogo mimike, Slovar slovenskega znakovnega jezika in etimologijo nekaterih kretenj. Poleg dela v predavalnici (50 SV) predmet vključuje obisk ustreznih bližnjih in daljnih institucij (10 TV), ki so povezane z organizacijo (Društvo gluhih in naglušnih Podravja Maribor) ali izobraževanjem gluhih in naglušnih (Center za sluh in govor Maribor, Zavod za gluhe in naglušne Ljubljana). </w:t>
      </w:r>
    </w:p>
    <w:p w14:paraId="3DCAB7C6" w14:textId="77777777" w:rsidR="00B42CA6" w:rsidRDefault="00B42CA6" w:rsidP="00B42CA6">
      <w:pPr>
        <w:spacing w:line="240" w:lineRule="auto"/>
        <w:rPr>
          <w:rFonts w:cs="Arial"/>
          <w:sz w:val="20"/>
          <w:szCs w:val="20"/>
        </w:rPr>
      </w:pPr>
    </w:p>
    <w:p w14:paraId="24F90351" w14:textId="77777777" w:rsidR="00B42CA6" w:rsidRPr="006317F4" w:rsidRDefault="00B42CA6" w:rsidP="00B42CA6">
      <w:pPr>
        <w:spacing w:line="240" w:lineRule="auto"/>
        <w:rPr>
          <w:rFonts w:cs="Arial"/>
          <w:sz w:val="20"/>
          <w:szCs w:val="20"/>
        </w:rPr>
      </w:pPr>
      <w:r w:rsidRPr="00B37CC1">
        <w:rPr>
          <w:rFonts w:cs="Arial"/>
          <w:i/>
          <w:iCs/>
          <w:sz w:val="20"/>
          <w:szCs w:val="20"/>
        </w:rPr>
        <w:t>Porabljena sredstva:</w:t>
      </w:r>
      <w:r>
        <w:rPr>
          <w:rFonts w:cs="Arial"/>
          <w:sz w:val="20"/>
          <w:szCs w:val="20"/>
        </w:rPr>
        <w:t xml:space="preserve"> redna dejavnost.</w:t>
      </w:r>
    </w:p>
    <w:bookmarkEnd w:id="220"/>
    <w:p w14:paraId="61457976" w14:textId="77777777" w:rsidR="00B42CA6" w:rsidRDefault="00B42CA6" w:rsidP="00487AEC">
      <w:pPr>
        <w:rPr>
          <w:rFonts w:cs="Arial"/>
          <w:color w:val="0070C0"/>
          <w:sz w:val="20"/>
          <w:szCs w:val="20"/>
        </w:rPr>
      </w:pPr>
    </w:p>
    <w:p w14:paraId="7ECED115" w14:textId="749A5F43"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7F085C6D" w14:textId="77777777" w:rsidR="00A24EE4" w:rsidRPr="009C64F6" w:rsidRDefault="00A24EE4" w:rsidP="00487AEC">
      <w:pPr>
        <w:rPr>
          <w:rFonts w:cs="Arial"/>
          <w:sz w:val="20"/>
          <w:szCs w:val="20"/>
        </w:rPr>
      </w:pPr>
    </w:p>
    <w:p w14:paraId="59F7C5AB" w14:textId="77777777" w:rsidR="002F759A" w:rsidRPr="002772E4" w:rsidRDefault="002F759A" w:rsidP="002F759A">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7FDC93CF" w14:textId="77777777" w:rsidR="002F759A" w:rsidRDefault="002F759A" w:rsidP="002F759A">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0F6C35F6" w14:textId="7BF5F0E3" w:rsidR="002F759A" w:rsidRPr="00C05379" w:rsidRDefault="002F759A" w:rsidP="002F759A">
      <w:pPr>
        <w:pStyle w:val="paragraph"/>
        <w:spacing w:before="0" w:beforeAutospacing="0" w:after="0" w:afterAutospacing="0"/>
        <w:jc w:val="both"/>
        <w:textAlignment w:val="baseline"/>
        <w:rPr>
          <w:rStyle w:val="normaltextrun"/>
          <w:rFonts w:ascii="Arial" w:hAnsi="Arial" w:cs="Arial"/>
          <w:sz w:val="20"/>
          <w:szCs w:val="20"/>
        </w:rPr>
      </w:pPr>
      <w:r w:rsidRPr="00C05379">
        <w:rPr>
          <w:rStyle w:val="normaltextrun"/>
          <w:rFonts w:ascii="Arial" w:hAnsi="Arial" w:cs="Arial"/>
          <w:sz w:val="20"/>
          <w:szCs w:val="20"/>
        </w:rPr>
        <w:t xml:space="preserve">UP kot javna univerza </w:t>
      </w:r>
      <w:bookmarkStart w:id="221" w:name="_Hlk191030203"/>
      <w:r w:rsidRPr="00C05379">
        <w:rPr>
          <w:rStyle w:val="normaltextrun"/>
          <w:rFonts w:ascii="Arial" w:hAnsi="Arial" w:cs="Arial"/>
          <w:sz w:val="20"/>
          <w:szCs w:val="20"/>
        </w:rPr>
        <w:t xml:space="preserve">skrbi za razvoj slovenščine kot strokovnega oziroma znanstvenega jezika </w:t>
      </w:r>
      <w:bookmarkEnd w:id="221"/>
      <w:r w:rsidRPr="00C05379">
        <w:rPr>
          <w:rStyle w:val="normaltextrun"/>
          <w:rFonts w:ascii="Arial" w:hAnsi="Arial" w:cs="Arial"/>
          <w:sz w:val="20"/>
          <w:szCs w:val="20"/>
        </w:rPr>
        <w:t xml:space="preserve">skladno z 8. členom </w:t>
      </w:r>
      <w:r w:rsidRPr="00A6711B">
        <w:rPr>
          <w:rStyle w:val="normaltextrun"/>
          <w:rFonts w:ascii="Arial" w:hAnsi="Arial" w:cs="Arial"/>
          <w:i/>
          <w:iCs/>
          <w:sz w:val="20"/>
          <w:szCs w:val="20"/>
        </w:rPr>
        <w:t>Zakona o visokem šolstvu</w:t>
      </w:r>
      <w:r w:rsidRPr="00C05379">
        <w:rPr>
          <w:rStyle w:val="normaltextrun"/>
          <w:rFonts w:ascii="Arial" w:hAnsi="Arial" w:cs="Arial"/>
          <w:sz w:val="20"/>
          <w:szCs w:val="20"/>
        </w:rPr>
        <w:t xml:space="preserve">. Študijske programe izvaja v slovenskem jeziku. </w:t>
      </w:r>
      <w:r w:rsidR="004523F4">
        <w:rPr>
          <w:rStyle w:val="normaltextrun"/>
          <w:rFonts w:ascii="Arial" w:hAnsi="Arial" w:cs="Arial"/>
          <w:sz w:val="20"/>
          <w:szCs w:val="20"/>
        </w:rPr>
        <w:t>S</w:t>
      </w:r>
      <w:r w:rsidRPr="00C05379">
        <w:rPr>
          <w:rStyle w:val="normaltextrun"/>
          <w:rFonts w:ascii="Arial" w:hAnsi="Arial" w:cs="Arial"/>
          <w:sz w:val="20"/>
          <w:szCs w:val="20"/>
        </w:rPr>
        <w:t xml:space="preserve"> ciljem internacionalizacije, uspešnega povezovanja in sodelovanja v globalni univerzitetni mreži ponuja tudi študijske programe v angleškem jeziku, ki jih vzporedno izvaja v slovenskem jeziku. </w:t>
      </w:r>
    </w:p>
    <w:p w14:paraId="455EC4BB" w14:textId="77777777" w:rsidR="002F759A" w:rsidRPr="00A6711B" w:rsidRDefault="002F759A" w:rsidP="00A6711B">
      <w:pPr>
        <w:pStyle w:val="paragraph"/>
        <w:spacing w:before="0" w:beforeAutospacing="0" w:after="0" w:afterAutospacing="0"/>
        <w:jc w:val="both"/>
        <w:textAlignment w:val="baseline"/>
        <w:rPr>
          <w:rStyle w:val="normaltextrun"/>
          <w:rFonts w:ascii="Arial" w:hAnsi="Arial" w:cs="Arial"/>
          <w:b/>
          <w:sz w:val="20"/>
          <w:szCs w:val="20"/>
        </w:rPr>
      </w:pPr>
    </w:p>
    <w:p w14:paraId="5FAE13C5" w14:textId="3258233C" w:rsidR="002F759A" w:rsidRPr="00792B43" w:rsidRDefault="002F759A" w:rsidP="00A6711B">
      <w:pPr>
        <w:pStyle w:val="paragraph"/>
        <w:spacing w:before="0" w:beforeAutospacing="0" w:after="0" w:afterAutospacing="0"/>
        <w:jc w:val="both"/>
        <w:textAlignment w:val="baseline"/>
        <w:rPr>
          <w:rStyle w:val="normaltextrun"/>
          <w:rFonts w:ascii="Arial" w:hAnsi="Arial" w:cs="Arial"/>
          <w:bCs/>
          <w:sz w:val="20"/>
          <w:szCs w:val="20"/>
          <w:u w:val="single"/>
        </w:rPr>
      </w:pPr>
      <w:r w:rsidRPr="00792B43">
        <w:rPr>
          <w:rStyle w:val="normaltextrun"/>
          <w:rFonts w:ascii="Arial" w:hAnsi="Arial" w:cs="Arial"/>
          <w:bCs/>
          <w:sz w:val="20"/>
          <w:szCs w:val="20"/>
          <w:u w:val="single"/>
        </w:rPr>
        <w:t>Visokošolsko izobraževanje iz slovenskega jezika</w:t>
      </w:r>
    </w:p>
    <w:p w14:paraId="0451E6BA" w14:textId="6F62F218" w:rsidR="002F759A" w:rsidRPr="00A6711B" w:rsidRDefault="002F759A" w:rsidP="00A6711B">
      <w:pPr>
        <w:pStyle w:val="paragraph"/>
        <w:spacing w:before="0" w:beforeAutospacing="0" w:after="0" w:afterAutospacing="0"/>
        <w:jc w:val="both"/>
        <w:textAlignment w:val="baseline"/>
        <w:rPr>
          <w:rStyle w:val="normaltextrun"/>
          <w:rFonts w:ascii="Arial" w:hAnsi="Arial" w:cs="Arial"/>
          <w:sz w:val="20"/>
          <w:szCs w:val="20"/>
        </w:rPr>
      </w:pPr>
      <w:r w:rsidRPr="00A6711B">
        <w:rPr>
          <w:rStyle w:val="normaltextrun"/>
          <w:rFonts w:ascii="Arial" w:hAnsi="Arial" w:cs="Arial"/>
          <w:sz w:val="20"/>
          <w:szCs w:val="20"/>
        </w:rPr>
        <w:t xml:space="preserve">UP na vseh treh stopnjah študija </w:t>
      </w:r>
      <w:r w:rsidR="00A6711B" w:rsidRPr="00A6711B">
        <w:rPr>
          <w:rStyle w:val="normaltextrun"/>
          <w:rFonts w:ascii="Arial" w:hAnsi="Arial" w:cs="Arial"/>
          <w:sz w:val="20"/>
          <w:szCs w:val="20"/>
        </w:rPr>
        <w:t xml:space="preserve">izvaja </w:t>
      </w:r>
      <w:r w:rsidRPr="00A6711B">
        <w:rPr>
          <w:rStyle w:val="normaltextrun"/>
          <w:rFonts w:ascii="Arial" w:hAnsi="Arial" w:cs="Arial"/>
          <w:sz w:val="20"/>
          <w:szCs w:val="20"/>
        </w:rPr>
        <w:t xml:space="preserve">študijski program </w:t>
      </w:r>
      <w:r w:rsidRPr="00A6711B">
        <w:rPr>
          <w:rStyle w:val="normaltextrun"/>
          <w:rFonts w:ascii="Arial" w:hAnsi="Arial" w:cs="Arial"/>
          <w:iCs/>
          <w:sz w:val="20"/>
          <w:szCs w:val="20"/>
          <w:u w:val="single"/>
        </w:rPr>
        <w:t>Slovenistika</w:t>
      </w:r>
      <w:r w:rsidR="004523F4" w:rsidRPr="004523F4">
        <w:rPr>
          <w:rStyle w:val="normaltextrun"/>
          <w:rFonts w:ascii="Arial" w:hAnsi="Arial" w:cs="Arial"/>
          <w:iCs/>
          <w:sz w:val="20"/>
          <w:szCs w:val="20"/>
        </w:rPr>
        <w:t>, ki</w:t>
      </w:r>
      <w:r w:rsidRPr="00A6711B">
        <w:rPr>
          <w:rStyle w:val="normaltextrun"/>
          <w:rFonts w:ascii="Arial" w:hAnsi="Arial" w:cs="Arial"/>
          <w:sz w:val="20"/>
          <w:szCs w:val="20"/>
        </w:rPr>
        <w:t xml:space="preserve"> ponuja izobraževanje s področja jezika in književnosti. </w:t>
      </w:r>
      <w:r w:rsidRPr="00A6711B">
        <w:rPr>
          <w:rFonts w:ascii="Arial" w:hAnsi="Arial" w:cs="Arial"/>
          <w:sz w:val="20"/>
          <w:szCs w:val="20"/>
        </w:rPr>
        <w:t xml:space="preserve">Na 1. stopnji študenti poleg klasičnega jezikoslovnega in </w:t>
      </w:r>
      <w:r w:rsidRPr="00A6711B">
        <w:rPr>
          <w:rFonts w:ascii="Arial" w:hAnsi="Arial" w:cs="Arial"/>
          <w:sz w:val="20"/>
          <w:szCs w:val="20"/>
        </w:rPr>
        <w:lastRenderedPageBreak/>
        <w:t xml:space="preserve">literarnega znanja </w:t>
      </w:r>
      <w:r w:rsidR="00792B43" w:rsidRPr="00A6711B">
        <w:rPr>
          <w:rFonts w:ascii="Arial" w:hAnsi="Arial" w:cs="Arial"/>
          <w:sz w:val="20"/>
          <w:szCs w:val="20"/>
        </w:rPr>
        <w:t xml:space="preserve">pridobijo </w:t>
      </w:r>
      <w:r w:rsidRPr="00A6711B">
        <w:rPr>
          <w:rFonts w:ascii="Arial" w:hAnsi="Arial" w:cs="Arial"/>
          <w:sz w:val="20"/>
          <w:szCs w:val="20"/>
        </w:rPr>
        <w:t>tudi praktičn</w:t>
      </w:r>
      <w:r w:rsidR="00792B43">
        <w:rPr>
          <w:rFonts w:ascii="Arial" w:hAnsi="Arial" w:cs="Arial"/>
          <w:sz w:val="20"/>
          <w:szCs w:val="20"/>
        </w:rPr>
        <w:t>o</w:t>
      </w:r>
      <w:r w:rsidRPr="00A6711B">
        <w:rPr>
          <w:rFonts w:ascii="Arial" w:hAnsi="Arial" w:cs="Arial"/>
          <w:sz w:val="20"/>
          <w:szCs w:val="20"/>
        </w:rPr>
        <w:t xml:space="preserve"> in strokovn</w:t>
      </w:r>
      <w:r w:rsidR="00792B43">
        <w:rPr>
          <w:rFonts w:ascii="Arial" w:hAnsi="Arial" w:cs="Arial"/>
          <w:sz w:val="20"/>
          <w:szCs w:val="20"/>
        </w:rPr>
        <w:t>o</w:t>
      </w:r>
      <w:r w:rsidRPr="00A6711B">
        <w:rPr>
          <w:rFonts w:ascii="Arial" w:hAnsi="Arial" w:cs="Arial"/>
          <w:sz w:val="20"/>
          <w:szCs w:val="20"/>
        </w:rPr>
        <w:t xml:space="preserve"> znanj</w:t>
      </w:r>
      <w:r w:rsidR="00792B43">
        <w:rPr>
          <w:rFonts w:ascii="Arial" w:hAnsi="Arial" w:cs="Arial"/>
          <w:sz w:val="20"/>
          <w:szCs w:val="20"/>
        </w:rPr>
        <w:t>e</w:t>
      </w:r>
      <w:r w:rsidRPr="00A6711B">
        <w:rPr>
          <w:rFonts w:ascii="Arial" w:hAnsi="Arial" w:cs="Arial"/>
          <w:sz w:val="20"/>
          <w:szCs w:val="20"/>
        </w:rPr>
        <w:t xml:space="preserve"> s področja založništva in uredništva, lektoriranja in poučevanja slovenščine kot </w:t>
      </w:r>
      <w:r w:rsidR="004523F4">
        <w:rPr>
          <w:rFonts w:ascii="Arial" w:hAnsi="Arial" w:cs="Arial"/>
          <w:sz w:val="20"/>
          <w:szCs w:val="20"/>
        </w:rPr>
        <w:t>DTJ</w:t>
      </w:r>
      <w:r w:rsidRPr="00A6711B">
        <w:rPr>
          <w:rFonts w:ascii="Arial" w:hAnsi="Arial" w:cs="Arial"/>
          <w:sz w:val="20"/>
          <w:szCs w:val="20"/>
        </w:rPr>
        <w:t xml:space="preserve">. Med študijem se lahko udejstvujejo v novinarskem delu ali kot napovedovalci v medijskih hišah, kot sta Radio Slovenija (oziroma Radio Koper) in Radio Capris, lahko lektorirajo ali poučujejo slovenščino </w:t>
      </w:r>
      <w:r w:rsidR="004523F4">
        <w:rPr>
          <w:rFonts w:ascii="Arial" w:hAnsi="Arial" w:cs="Arial"/>
          <w:sz w:val="20"/>
          <w:szCs w:val="20"/>
        </w:rPr>
        <w:t>DTJ</w:t>
      </w:r>
      <w:r w:rsidRPr="00A6711B">
        <w:rPr>
          <w:rFonts w:ascii="Arial" w:hAnsi="Arial" w:cs="Arial"/>
          <w:sz w:val="20"/>
          <w:szCs w:val="20"/>
        </w:rPr>
        <w:t xml:space="preserve"> ali sodelujejo z založbami.</w:t>
      </w:r>
      <w:r w:rsidR="00792B43">
        <w:rPr>
          <w:rFonts w:ascii="Arial" w:hAnsi="Arial" w:cs="Arial"/>
          <w:sz w:val="20"/>
          <w:szCs w:val="20"/>
        </w:rPr>
        <w:t xml:space="preserve"> </w:t>
      </w:r>
      <w:r w:rsidRPr="00A6711B">
        <w:rPr>
          <w:rStyle w:val="normaltextrun"/>
          <w:rFonts w:ascii="Arial" w:hAnsi="Arial" w:cs="Arial"/>
          <w:sz w:val="20"/>
          <w:szCs w:val="20"/>
        </w:rPr>
        <w:t xml:space="preserve">Na 2. stopnji študij ponuja vsebine jezikoslovnih in literarnih znanj s področja preteklega in sodobnega razvoja ter stanja slovenskega jezika, jezikoslovnih teorij 20. stoletja in soočanja slovenskega jezika s slovanskimi, romanskimi in germanskimi jezikovnimi pojavi, razvoja slovenske in tudi svetovne književnosti od začetkov do neposredne sodobnosti ter literarne teorije. Magistrski študijski program nudi poglobljeno spoznavanje in osvajanje temeljnih, pa tudi specialnih pedagoških ter didaktičnih znanj in veščin, potrebnih za poučevanje slovenskega jezika in književnosti na vseh vrstah in stopnjah osnovnih ter srednjih šol. Na 3. stopnji je študij usmerjen na obravnavo jezikovnih, literarnih in drugih kulturoloških posebnosti slovenskih obmejnih in kulturno stičnih </w:t>
      </w:r>
      <w:r w:rsidR="00792B43">
        <w:rPr>
          <w:rStyle w:val="normaltextrun"/>
          <w:rFonts w:ascii="Arial" w:hAnsi="Arial" w:cs="Arial"/>
          <w:sz w:val="20"/>
          <w:szCs w:val="20"/>
        </w:rPr>
        <w:t>obm</w:t>
      </w:r>
      <w:r w:rsidRPr="00A6711B">
        <w:rPr>
          <w:rStyle w:val="normaltextrun"/>
          <w:rFonts w:ascii="Arial" w:hAnsi="Arial" w:cs="Arial"/>
          <w:sz w:val="20"/>
          <w:szCs w:val="20"/>
        </w:rPr>
        <w:t>očij s posebnim poudarkom na prostoru med Alpami in Jadranom ter nekatere ključne elemente slovenske kulture z zgodovinskih, geografskih in antropoloških oz. kulturoloških vidikov, tudi v primerjavi z drugimi kulturami.</w:t>
      </w:r>
    </w:p>
    <w:p w14:paraId="74240D3D" w14:textId="1543D74B" w:rsidR="002F759A" w:rsidRPr="00A6711B" w:rsidRDefault="002F759A" w:rsidP="00A6711B">
      <w:pPr>
        <w:pStyle w:val="paragraph"/>
        <w:spacing w:before="0" w:beforeAutospacing="0" w:after="0" w:afterAutospacing="0"/>
        <w:jc w:val="both"/>
        <w:textAlignment w:val="baseline"/>
        <w:rPr>
          <w:rStyle w:val="normaltextrun"/>
          <w:rFonts w:ascii="Arial" w:hAnsi="Arial" w:cs="Arial"/>
          <w:sz w:val="20"/>
          <w:szCs w:val="20"/>
        </w:rPr>
      </w:pPr>
      <w:r w:rsidRPr="00A6711B">
        <w:rPr>
          <w:rStyle w:val="normaltextrun"/>
          <w:rFonts w:ascii="Arial" w:hAnsi="Arial" w:cs="Arial"/>
          <w:sz w:val="20"/>
          <w:szCs w:val="20"/>
        </w:rPr>
        <w:t xml:space="preserve">UP izvaja visokošolsko izobraževanje iz slovenskega jezika tudi v okviru drugih študijskih programov, kot </w:t>
      </w:r>
      <w:r w:rsidR="00A6711B" w:rsidRPr="00A6711B">
        <w:rPr>
          <w:rStyle w:val="normaltextrun"/>
          <w:rFonts w:ascii="Arial" w:hAnsi="Arial" w:cs="Arial"/>
          <w:sz w:val="20"/>
          <w:szCs w:val="20"/>
        </w:rPr>
        <w:t>je pojasnjeno pri</w:t>
      </w:r>
      <w:r w:rsidRPr="00A6711B">
        <w:rPr>
          <w:rStyle w:val="normaltextrun"/>
          <w:rFonts w:ascii="Arial" w:hAnsi="Arial" w:cs="Arial"/>
          <w:sz w:val="20"/>
          <w:szCs w:val="20"/>
        </w:rPr>
        <w:t xml:space="preserve"> 2. cilj</w:t>
      </w:r>
      <w:r w:rsidR="00A6711B" w:rsidRPr="00A6711B">
        <w:rPr>
          <w:rStyle w:val="normaltextrun"/>
          <w:rFonts w:ascii="Arial" w:hAnsi="Arial" w:cs="Arial"/>
          <w:sz w:val="20"/>
          <w:szCs w:val="20"/>
        </w:rPr>
        <w:t>u v nadaljevanju</w:t>
      </w:r>
      <w:r w:rsidRPr="00A6711B">
        <w:rPr>
          <w:rStyle w:val="normaltextrun"/>
          <w:rFonts w:ascii="Arial" w:hAnsi="Arial" w:cs="Arial"/>
          <w:sz w:val="20"/>
          <w:szCs w:val="20"/>
        </w:rPr>
        <w:t xml:space="preserve">. </w:t>
      </w:r>
    </w:p>
    <w:p w14:paraId="261CC58A" w14:textId="77777777" w:rsidR="002F759A" w:rsidRPr="00A6711B" w:rsidRDefault="002F759A" w:rsidP="000C7F1B">
      <w:pPr>
        <w:pStyle w:val="paragraph"/>
        <w:spacing w:before="0" w:beforeAutospacing="0" w:after="0" w:afterAutospacing="0"/>
        <w:jc w:val="both"/>
        <w:textAlignment w:val="baseline"/>
        <w:rPr>
          <w:rFonts w:ascii="Arial" w:hAnsi="Arial" w:cs="Arial"/>
          <w:sz w:val="20"/>
          <w:szCs w:val="20"/>
        </w:rPr>
      </w:pPr>
    </w:p>
    <w:p w14:paraId="46CFFFD4" w14:textId="0564403A" w:rsidR="002F759A" w:rsidRPr="00755795" w:rsidRDefault="002F759A" w:rsidP="000C7F1B">
      <w:pPr>
        <w:spacing w:line="240" w:lineRule="auto"/>
        <w:rPr>
          <w:rFonts w:cs="Arial"/>
          <w:sz w:val="20"/>
          <w:szCs w:val="20"/>
        </w:rPr>
      </w:pPr>
      <w:r w:rsidRPr="00A6711B">
        <w:rPr>
          <w:rStyle w:val="normaltextrun"/>
          <w:rFonts w:cs="Arial"/>
          <w:i/>
          <w:color w:val="000000" w:themeColor="text1"/>
          <w:sz w:val="20"/>
          <w:szCs w:val="20"/>
        </w:rPr>
        <w:t xml:space="preserve">Porabljena sredstva: </w:t>
      </w:r>
      <w:r w:rsidRPr="00A6711B">
        <w:rPr>
          <w:rFonts w:cs="Arial"/>
          <w:sz w:val="20"/>
          <w:szCs w:val="20"/>
        </w:rPr>
        <w:t>redna dejavnost</w:t>
      </w:r>
      <w:r w:rsidR="004D705D">
        <w:rPr>
          <w:rFonts w:cs="Arial"/>
          <w:sz w:val="20"/>
          <w:szCs w:val="20"/>
        </w:rPr>
        <w:t xml:space="preserve"> </w:t>
      </w:r>
      <w:r w:rsidR="004D705D" w:rsidRPr="004D705D">
        <w:rPr>
          <w:rFonts w:cs="Arial"/>
          <w:i/>
          <w:iCs/>
          <w:sz w:val="18"/>
          <w:szCs w:val="18"/>
        </w:rPr>
        <w:t>(</w:t>
      </w:r>
      <w:r w:rsidRPr="004D705D">
        <w:rPr>
          <w:rFonts w:cs="Arial"/>
          <w:i/>
          <w:iCs/>
          <w:sz w:val="18"/>
          <w:szCs w:val="18"/>
        </w:rPr>
        <w:t>sredstva so prikazana pri 3. cilju</w:t>
      </w:r>
      <w:r w:rsidR="00755795" w:rsidRPr="004D705D">
        <w:rPr>
          <w:rFonts w:cs="Arial"/>
          <w:i/>
          <w:iCs/>
          <w:sz w:val="18"/>
          <w:szCs w:val="18"/>
        </w:rPr>
        <w:t xml:space="preserve"> Večja kakovost poučevanja in učenja slovenščine</w:t>
      </w:r>
      <w:r w:rsidR="004D705D" w:rsidRPr="004D705D">
        <w:rPr>
          <w:rFonts w:cs="Arial"/>
          <w:i/>
          <w:iCs/>
          <w:sz w:val="18"/>
          <w:szCs w:val="18"/>
        </w:rPr>
        <w:t>)</w:t>
      </w:r>
      <w:r w:rsidRPr="004D705D">
        <w:rPr>
          <w:rFonts w:cs="Arial"/>
          <w:i/>
          <w:iCs/>
          <w:sz w:val="18"/>
          <w:szCs w:val="18"/>
        </w:rPr>
        <w:t>.</w:t>
      </w:r>
    </w:p>
    <w:p w14:paraId="79DF460F" w14:textId="34963B7D" w:rsidR="00195F91" w:rsidRPr="00A6711B" w:rsidRDefault="00195F91" w:rsidP="000C7F1B">
      <w:pPr>
        <w:pStyle w:val="paragraph"/>
        <w:spacing w:before="0" w:beforeAutospacing="0" w:after="0" w:afterAutospacing="0"/>
        <w:jc w:val="both"/>
        <w:textAlignment w:val="baseline"/>
        <w:rPr>
          <w:rFonts w:ascii="Arial" w:hAnsi="Arial" w:cs="Arial"/>
          <w:color w:val="000000" w:themeColor="text1"/>
          <w:sz w:val="20"/>
          <w:szCs w:val="20"/>
        </w:rPr>
      </w:pPr>
    </w:p>
    <w:p w14:paraId="5F8C3B8D" w14:textId="482824E7" w:rsidR="00F0384F" w:rsidRPr="00F0384F" w:rsidRDefault="00F0384F" w:rsidP="00F0384F">
      <w:pPr>
        <w:spacing w:line="240" w:lineRule="auto"/>
        <w:rPr>
          <w:rStyle w:val="normaltextrun"/>
          <w:rFonts w:cs="Arial"/>
          <w:b/>
          <w:bCs/>
          <w:sz w:val="20"/>
          <w:szCs w:val="20"/>
          <w:lang w:eastAsia="sl-SI"/>
        </w:rPr>
      </w:pPr>
      <w:r w:rsidRPr="00F0384F">
        <w:rPr>
          <w:rStyle w:val="normaltextrun"/>
          <w:rFonts w:cs="Arial"/>
          <w:b/>
          <w:bCs/>
          <w:sz w:val="20"/>
          <w:szCs w:val="20"/>
          <w:lang w:eastAsia="sl-SI"/>
        </w:rPr>
        <w:t>UNIVERZA V NOVI GORICI</w:t>
      </w:r>
    </w:p>
    <w:p w14:paraId="130DBC97" w14:textId="77777777" w:rsidR="00F0384F" w:rsidRDefault="00F0384F" w:rsidP="00F0384F">
      <w:pPr>
        <w:spacing w:line="240" w:lineRule="auto"/>
        <w:rPr>
          <w:rStyle w:val="normaltextrun"/>
          <w:rFonts w:cs="Arial"/>
          <w:sz w:val="20"/>
          <w:szCs w:val="20"/>
          <w:lang w:eastAsia="sl-SI"/>
        </w:rPr>
      </w:pPr>
    </w:p>
    <w:p w14:paraId="654091E2" w14:textId="77777777" w:rsidR="00F0384F" w:rsidRDefault="00F0384F" w:rsidP="00F0384F">
      <w:pPr>
        <w:spacing w:line="240" w:lineRule="auto"/>
        <w:rPr>
          <w:rStyle w:val="normaltextrun"/>
          <w:rFonts w:cs="Arial"/>
          <w:sz w:val="20"/>
          <w:szCs w:val="20"/>
          <w:lang w:eastAsia="sl-SI"/>
        </w:rPr>
      </w:pPr>
      <w:r w:rsidRPr="00F0384F">
        <w:rPr>
          <w:rStyle w:val="normaltextrun"/>
          <w:rFonts w:cs="Arial"/>
          <w:sz w:val="20"/>
          <w:szCs w:val="20"/>
          <w:lang w:eastAsia="sl-SI"/>
        </w:rPr>
        <w:t xml:space="preserve">Na Univerzi v Novi Gorici </w:t>
      </w:r>
      <w:r>
        <w:rPr>
          <w:rStyle w:val="normaltextrun"/>
          <w:rFonts w:cs="Arial"/>
          <w:sz w:val="20"/>
          <w:szCs w:val="20"/>
          <w:lang w:eastAsia="sl-SI"/>
        </w:rPr>
        <w:t xml:space="preserve">(UNG) </w:t>
      </w:r>
      <w:r w:rsidRPr="00F0384F">
        <w:rPr>
          <w:rStyle w:val="normaltextrun"/>
          <w:rFonts w:cs="Arial"/>
          <w:sz w:val="20"/>
          <w:szCs w:val="20"/>
          <w:lang w:eastAsia="sl-SI"/>
        </w:rPr>
        <w:t xml:space="preserve">od leta 2023 deluje </w:t>
      </w:r>
      <w:r w:rsidRPr="00F0384F">
        <w:rPr>
          <w:rStyle w:val="normaltextrun"/>
          <w:rFonts w:cs="Arial"/>
          <w:sz w:val="20"/>
          <w:szCs w:val="20"/>
          <w:u w:val="single"/>
          <w:lang w:eastAsia="sl-SI"/>
        </w:rPr>
        <w:t>Jezikovno središče UNG</w:t>
      </w:r>
      <w:r w:rsidRPr="00F0384F">
        <w:rPr>
          <w:rStyle w:val="normaltextrun"/>
          <w:rFonts w:cs="Arial"/>
          <w:sz w:val="20"/>
          <w:szCs w:val="20"/>
          <w:lang w:eastAsia="sl-SI"/>
        </w:rPr>
        <w:t>; njegove dejavnosti  usmerja edinstvena umestitev na stičišču dveh mest in več kultur</w:t>
      </w:r>
      <w:r>
        <w:rPr>
          <w:rStyle w:val="normaltextrun"/>
          <w:rFonts w:cs="Arial"/>
          <w:sz w:val="20"/>
          <w:szCs w:val="20"/>
          <w:lang w:eastAsia="sl-SI"/>
        </w:rPr>
        <w:t>; s</w:t>
      </w:r>
      <w:r w:rsidRPr="00F0384F">
        <w:rPr>
          <w:rStyle w:val="normaltextrun"/>
          <w:rFonts w:cs="Arial"/>
          <w:sz w:val="20"/>
          <w:szCs w:val="20"/>
          <w:lang w:eastAsia="sl-SI"/>
        </w:rPr>
        <w:t xml:space="preserve">krbi za ustrezno jezikovno zmožnost študentov, svojih zaposlenih ter tudi zunanjih slušateljev. </w:t>
      </w:r>
    </w:p>
    <w:p w14:paraId="68B56FCB" w14:textId="383DAD9C" w:rsidR="00F0384F" w:rsidRPr="00F0384F" w:rsidRDefault="00F0384F" w:rsidP="00F0384F">
      <w:pPr>
        <w:spacing w:line="240" w:lineRule="auto"/>
        <w:rPr>
          <w:rStyle w:val="normaltextrun"/>
          <w:rFonts w:cs="Arial"/>
          <w:sz w:val="20"/>
          <w:szCs w:val="20"/>
          <w:lang w:eastAsia="sl-SI"/>
        </w:rPr>
      </w:pPr>
      <w:r w:rsidRPr="00F0384F">
        <w:rPr>
          <w:rStyle w:val="normaltextrun"/>
          <w:rFonts w:cs="Arial"/>
          <w:sz w:val="20"/>
          <w:szCs w:val="20"/>
          <w:u w:val="single"/>
          <w:lang w:eastAsia="sl-SI"/>
        </w:rPr>
        <w:t>Lektorate slovenščine</w:t>
      </w:r>
      <w:r w:rsidRPr="00F0384F">
        <w:rPr>
          <w:rStyle w:val="normaltextrun"/>
          <w:rFonts w:cs="Arial"/>
          <w:sz w:val="20"/>
          <w:szCs w:val="20"/>
          <w:lang w:eastAsia="sl-SI"/>
        </w:rPr>
        <w:t xml:space="preserve"> obiskuje </w:t>
      </w:r>
      <w:r>
        <w:rPr>
          <w:rStyle w:val="normaltextrun"/>
          <w:rFonts w:cs="Arial"/>
          <w:sz w:val="20"/>
          <w:szCs w:val="20"/>
          <w:lang w:eastAsia="sl-SI"/>
        </w:rPr>
        <w:t>več kot</w:t>
      </w:r>
      <w:r w:rsidRPr="00F0384F">
        <w:rPr>
          <w:rStyle w:val="normaltextrun"/>
          <w:rFonts w:cs="Arial"/>
          <w:sz w:val="20"/>
          <w:szCs w:val="20"/>
          <w:lang w:eastAsia="sl-SI"/>
        </w:rPr>
        <w:t xml:space="preserve"> 100 udeležencev, vključno s študenti, vpisanimi v program Leto+. Na štirih ravneh zahtevnosti (A1, A2, B1 in B2) poteka sedem skupin lektorata, vsak obsega 60 kontaktnih ur (6 ECTS). Predmeta Slovenščina kot tuji jezik I in Slovenščina kot tuji jezik II se izvajata na dveh lokacijah in sta namenjena predvsem študentom </w:t>
      </w:r>
      <w:r w:rsidRPr="00F0384F">
        <w:rPr>
          <w:rStyle w:val="normaltextrun"/>
          <w:rFonts w:cs="Arial"/>
          <w:sz w:val="20"/>
          <w:szCs w:val="20"/>
          <w:u w:val="single"/>
          <w:lang w:eastAsia="sl-SI"/>
        </w:rPr>
        <w:t>programa Leto PLUS</w:t>
      </w:r>
      <w:r w:rsidRPr="00F0384F">
        <w:rPr>
          <w:rStyle w:val="normaltextrun"/>
          <w:rFonts w:cs="Arial"/>
          <w:sz w:val="20"/>
          <w:szCs w:val="20"/>
          <w:lang w:eastAsia="sl-SI"/>
        </w:rPr>
        <w:t>, tj. pripravljalnega leta za tuje govoreče študente, ki so prvič vpisani na dodiplomski ali magistrski študijski program na UNG in imajo pomanjkljivo znanje slovenskega jezika</w:t>
      </w:r>
      <w:r>
        <w:rPr>
          <w:rStyle w:val="normaltextrun"/>
          <w:rFonts w:cs="Arial"/>
          <w:sz w:val="20"/>
          <w:szCs w:val="20"/>
          <w:lang w:eastAsia="sl-SI"/>
        </w:rPr>
        <w:t>,</w:t>
      </w:r>
      <w:r w:rsidRPr="00F0384F">
        <w:rPr>
          <w:rStyle w:val="normaltextrun"/>
          <w:rFonts w:cs="Arial"/>
          <w:sz w:val="20"/>
          <w:szCs w:val="20"/>
          <w:lang w:eastAsia="sl-SI"/>
        </w:rPr>
        <w:t xml:space="preserve"> ter študentom na izmenjavi; lektorat je zanje brezplačen. Predmeta Slovenščina kot tuji jezik III in Slovenščina kot tuji jezik IV sta namenjena razvijanju jezikovne zmožnosti v slovenščini na nadaljevalni ravni; akreditirana sta bila predvsem za potrebe študentov Fakultete za humanistiko UNG, obiskujejo pa ju tudi študenti drugih študijskih smeri UNG, zaposleni na UNG ter zunanji slušatelji. </w:t>
      </w:r>
    </w:p>
    <w:p w14:paraId="3C845919" w14:textId="77777777" w:rsidR="00F0384F" w:rsidRDefault="00F0384F" w:rsidP="00F0384F">
      <w:pPr>
        <w:spacing w:line="240" w:lineRule="auto"/>
        <w:rPr>
          <w:rStyle w:val="normaltextrun"/>
          <w:rFonts w:cs="Arial"/>
          <w:sz w:val="20"/>
          <w:szCs w:val="20"/>
          <w:lang w:eastAsia="sl-SI"/>
        </w:rPr>
      </w:pPr>
    </w:p>
    <w:p w14:paraId="138E9AFC" w14:textId="5E05FBBD" w:rsidR="00F0384F" w:rsidRPr="00F0384F" w:rsidRDefault="00F0384F" w:rsidP="00F0384F">
      <w:pPr>
        <w:spacing w:line="240" w:lineRule="auto"/>
        <w:rPr>
          <w:rStyle w:val="normaltextrun"/>
          <w:rFonts w:cs="Arial"/>
          <w:sz w:val="20"/>
          <w:szCs w:val="20"/>
          <w:lang w:eastAsia="sl-SI"/>
        </w:rPr>
      </w:pPr>
      <w:r w:rsidRPr="00F0384F">
        <w:rPr>
          <w:rStyle w:val="normaltextrun"/>
          <w:rFonts w:cs="Arial"/>
          <w:i/>
          <w:iCs/>
          <w:sz w:val="20"/>
          <w:szCs w:val="20"/>
          <w:lang w:eastAsia="sl-SI"/>
        </w:rPr>
        <w:t>Porabljena sredstva</w:t>
      </w:r>
      <w:r w:rsidRPr="00F0384F">
        <w:rPr>
          <w:rStyle w:val="normaltextrun"/>
          <w:rFonts w:cs="Arial"/>
          <w:sz w:val="20"/>
          <w:szCs w:val="20"/>
          <w:lang w:eastAsia="sl-SI"/>
        </w:rPr>
        <w:t>: redna dejavnost</w:t>
      </w:r>
      <w:r w:rsidR="00C9496D">
        <w:rPr>
          <w:rStyle w:val="normaltextrun"/>
          <w:rFonts w:cs="Arial"/>
          <w:sz w:val="20"/>
          <w:szCs w:val="20"/>
          <w:lang w:eastAsia="sl-SI"/>
        </w:rPr>
        <w:t>,</w:t>
      </w:r>
      <w:r w:rsidRPr="00F0384F">
        <w:rPr>
          <w:rStyle w:val="normaltextrun"/>
          <w:rFonts w:cs="Arial"/>
          <w:sz w:val="20"/>
          <w:szCs w:val="20"/>
          <w:lang w:eastAsia="sl-SI"/>
        </w:rPr>
        <w:t xml:space="preserve"> 30.720,00 evrov</w:t>
      </w:r>
      <w:r>
        <w:rPr>
          <w:rStyle w:val="normaltextrun"/>
          <w:rFonts w:cs="Arial"/>
          <w:sz w:val="20"/>
          <w:szCs w:val="20"/>
          <w:lang w:eastAsia="sl-SI"/>
        </w:rPr>
        <w:t>.</w:t>
      </w:r>
    </w:p>
    <w:p w14:paraId="4838D191" w14:textId="4FC6324B" w:rsidR="0089696D" w:rsidRPr="00F0384F" w:rsidRDefault="0089696D" w:rsidP="00A6711B">
      <w:pPr>
        <w:spacing w:line="240" w:lineRule="auto"/>
        <w:rPr>
          <w:rStyle w:val="normaltextrun"/>
          <w:lang w:eastAsia="sl-SI"/>
        </w:rPr>
      </w:pPr>
    </w:p>
    <w:p w14:paraId="7D4945BA" w14:textId="2F93EA2A" w:rsidR="000C018F" w:rsidRPr="009C64F6" w:rsidRDefault="000E34B5" w:rsidP="000C018F">
      <w:pPr>
        <w:spacing w:line="240" w:lineRule="auto"/>
        <w:rPr>
          <w:rFonts w:cs="Arial"/>
          <w:iCs/>
          <w:sz w:val="20"/>
          <w:szCs w:val="20"/>
        </w:rPr>
      </w:pPr>
      <w:r w:rsidRPr="009C64F6">
        <w:rPr>
          <w:rFonts w:cs="Arial"/>
          <w:i/>
          <w:iCs/>
          <w:sz w:val="20"/>
          <w:szCs w:val="20"/>
        </w:rPr>
        <w:t>Porabljena sredstva</w:t>
      </w:r>
      <w:r w:rsidR="00195F91" w:rsidRPr="009C64F6">
        <w:rPr>
          <w:rFonts w:cs="Arial"/>
          <w:i/>
          <w:iCs/>
          <w:sz w:val="20"/>
          <w:szCs w:val="20"/>
        </w:rPr>
        <w:t xml:space="preserve"> </w:t>
      </w:r>
      <w:r w:rsidR="00B20E79">
        <w:rPr>
          <w:rFonts w:cs="Arial"/>
          <w:i/>
          <w:iCs/>
          <w:sz w:val="20"/>
          <w:szCs w:val="20"/>
        </w:rPr>
        <w:t>za cilj</w:t>
      </w:r>
      <w:r w:rsidRPr="009C64F6">
        <w:rPr>
          <w:rFonts w:cs="Arial"/>
          <w:i/>
          <w:iCs/>
          <w:sz w:val="20"/>
          <w:szCs w:val="20"/>
        </w:rPr>
        <w:t xml:space="preserve">: </w:t>
      </w:r>
      <w:r w:rsidR="00C9496D" w:rsidRPr="00F0384F">
        <w:rPr>
          <w:rStyle w:val="normaltextrun"/>
          <w:rFonts w:cs="Arial"/>
          <w:sz w:val="20"/>
          <w:szCs w:val="20"/>
          <w:lang w:eastAsia="sl-SI"/>
        </w:rPr>
        <w:t>30.720,00 evrov</w:t>
      </w:r>
      <w:r w:rsidR="00C9496D">
        <w:rPr>
          <w:rStyle w:val="normaltextrun"/>
          <w:rFonts w:cs="Arial"/>
          <w:sz w:val="20"/>
          <w:szCs w:val="20"/>
          <w:lang w:eastAsia="sl-SI"/>
        </w:rPr>
        <w:t xml:space="preserve"> in redna dejavnost.</w:t>
      </w:r>
    </w:p>
    <w:p w14:paraId="49BA54A0" w14:textId="77777777" w:rsidR="000E34B5" w:rsidRPr="009C64F6" w:rsidRDefault="000E34B5" w:rsidP="000E34B5">
      <w:pPr>
        <w:rPr>
          <w:rFonts w:cs="Arial"/>
          <w:sz w:val="20"/>
          <w:szCs w:val="20"/>
        </w:rPr>
      </w:pPr>
    </w:p>
    <w:p w14:paraId="13CED23B" w14:textId="4C73375E"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2. cilj: </w:t>
      </w:r>
      <w:r w:rsidRPr="009C64F6">
        <w:rPr>
          <w:rFonts w:cs="Arial"/>
          <w:i/>
          <w:iCs/>
          <w:color w:val="0070C0"/>
          <w:sz w:val="20"/>
          <w:szCs w:val="20"/>
          <w:u w:val="single"/>
        </w:rPr>
        <w:t>Omogočanje prostega pretoka študentk in študentov ter profesoric in profesorjev</w:t>
      </w:r>
    </w:p>
    <w:p w14:paraId="67F2B26E" w14:textId="0063CF98" w:rsidR="00011826" w:rsidRPr="009C64F6" w:rsidRDefault="00011826" w:rsidP="00487AEC">
      <w:pPr>
        <w:rPr>
          <w:rFonts w:cs="Arial"/>
          <w:sz w:val="20"/>
          <w:szCs w:val="20"/>
        </w:rPr>
      </w:pPr>
    </w:p>
    <w:p w14:paraId="0AB61DC1" w14:textId="77777777" w:rsidR="002F759A" w:rsidRPr="002772E4" w:rsidRDefault="002F759A" w:rsidP="002F759A">
      <w:pPr>
        <w:suppressAutoHyphens/>
        <w:spacing w:line="240" w:lineRule="auto"/>
        <w:textAlignment w:val="baseline"/>
        <w:rPr>
          <w:rFonts w:cs="Arial"/>
          <w:b/>
          <w:bCs/>
          <w:sz w:val="20"/>
          <w:szCs w:val="20"/>
          <w:lang w:eastAsia="sl-SI"/>
        </w:rPr>
      </w:pPr>
      <w:bookmarkStart w:id="222" w:name="_Hlk156378450"/>
      <w:r w:rsidRPr="002772E4">
        <w:rPr>
          <w:rFonts w:cs="Arial"/>
          <w:b/>
          <w:bCs/>
          <w:sz w:val="20"/>
          <w:szCs w:val="20"/>
          <w:lang w:eastAsia="sl-SI"/>
        </w:rPr>
        <w:t>UNIVERZA NA PRIMORSKEM</w:t>
      </w:r>
    </w:p>
    <w:p w14:paraId="2524AAB8" w14:textId="77777777" w:rsidR="002F759A" w:rsidRDefault="002F759A" w:rsidP="000C7F1B">
      <w:pPr>
        <w:pStyle w:val="paragraph"/>
        <w:spacing w:before="0" w:beforeAutospacing="0" w:after="0" w:afterAutospacing="0"/>
        <w:jc w:val="both"/>
        <w:textAlignment w:val="baseline"/>
        <w:rPr>
          <w:rStyle w:val="normaltextrun"/>
          <w:rFonts w:ascii="Arial" w:hAnsi="Arial" w:cs="Arial"/>
          <w:sz w:val="20"/>
          <w:szCs w:val="20"/>
        </w:rPr>
      </w:pPr>
    </w:p>
    <w:p w14:paraId="57A7E94C" w14:textId="2EB3071D" w:rsidR="002F759A" w:rsidRPr="00C05379" w:rsidRDefault="002F759A" w:rsidP="000C7F1B">
      <w:pPr>
        <w:pStyle w:val="paragraph"/>
        <w:spacing w:before="0" w:beforeAutospacing="0" w:after="0" w:afterAutospacing="0"/>
        <w:jc w:val="both"/>
        <w:textAlignment w:val="baseline"/>
        <w:rPr>
          <w:rStyle w:val="normaltextrun"/>
          <w:rFonts w:ascii="Arial" w:hAnsi="Arial" w:cs="Arial"/>
          <w:sz w:val="20"/>
          <w:szCs w:val="20"/>
        </w:rPr>
      </w:pPr>
      <w:r w:rsidRPr="00C05379">
        <w:rPr>
          <w:rStyle w:val="normaltextrun"/>
          <w:rFonts w:ascii="Arial" w:hAnsi="Arial" w:cs="Arial"/>
          <w:sz w:val="20"/>
          <w:szCs w:val="20"/>
        </w:rPr>
        <w:t xml:space="preserve">UP tujim študentom s pomanjkljivim znanjem slovenskega jezika omogoča </w:t>
      </w:r>
      <w:r w:rsidRPr="002F759A">
        <w:rPr>
          <w:rStyle w:val="normaltextrun"/>
          <w:rFonts w:ascii="Arial" w:hAnsi="Arial" w:cs="Arial"/>
          <w:sz w:val="20"/>
          <w:szCs w:val="20"/>
          <w:u w:val="single"/>
        </w:rPr>
        <w:t>Leto plus</w:t>
      </w:r>
      <w:r w:rsidRPr="00C05379">
        <w:rPr>
          <w:rStyle w:val="normaltextrun"/>
          <w:rFonts w:ascii="Arial" w:hAnsi="Arial" w:cs="Arial"/>
          <w:sz w:val="20"/>
          <w:szCs w:val="20"/>
        </w:rPr>
        <w:t>. Gre za ukrep pripravljalnega leta, ki študentom omogoča prednostno učenje slovenskega jezika kot učnega jezika študija, ki so ga izbrali. Študenti tako v prvem letu študija prioritetno obiskujejo lektorat slovenskega jezika v obsegu najmanj 6 ECTS kreditnih točk, poleg tega morajo v okviru predmetnika vpisanega študijskega programa opraviti še druge študijske obveznosti/predmete, skupno z lektoratom slovenskega jezika in drugimi študijskimi obveznostmi v višini najmanj 30 ECTS kreditnih točk. Manjkajoče obveznosti iz prvega letnika lahko opravijo naslednje študijsko leto, ko so dejansko še vedno vpisani v prvi letnik istega študijskega programa.</w:t>
      </w:r>
    </w:p>
    <w:bookmarkEnd w:id="222"/>
    <w:p w14:paraId="5FADF99A" w14:textId="77777777" w:rsidR="002F759A" w:rsidRPr="00C05379" w:rsidRDefault="002F759A" w:rsidP="000C7F1B">
      <w:pPr>
        <w:spacing w:line="240" w:lineRule="auto"/>
        <w:rPr>
          <w:rFonts w:cs="Arial"/>
          <w:i/>
          <w:iCs/>
          <w:color w:val="000000" w:themeColor="text1"/>
          <w:sz w:val="20"/>
          <w:szCs w:val="20"/>
        </w:rPr>
      </w:pPr>
    </w:p>
    <w:p w14:paraId="625AC160" w14:textId="48D37C57" w:rsidR="00755795" w:rsidRPr="00755795" w:rsidRDefault="002F759A" w:rsidP="000C7F1B">
      <w:pPr>
        <w:spacing w:line="240" w:lineRule="auto"/>
        <w:rPr>
          <w:rFonts w:cs="Arial"/>
          <w:sz w:val="20"/>
          <w:szCs w:val="20"/>
        </w:rPr>
      </w:pPr>
      <w:r w:rsidRPr="00C05379">
        <w:rPr>
          <w:rStyle w:val="normaltextrun"/>
          <w:rFonts w:cs="Arial"/>
          <w:i/>
          <w:color w:val="000000" w:themeColor="text1"/>
          <w:sz w:val="20"/>
          <w:szCs w:val="20"/>
        </w:rPr>
        <w:t xml:space="preserve">Porabljena sredstva: </w:t>
      </w:r>
      <w:r w:rsidRPr="00792B43">
        <w:rPr>
          <w:rFonts w:cs="Arial"/>
          <w:sz w:val="20"/>
          <w:szCs w:val="20"/>
        </w:rPr>
        <w:t>redna dejavnost</w:t>
      </w:r>
      <w:r w:rsidR="004D705D">
        <w:rPr>
          <w:rFonts w:cs="Arial"/>
          <w:sz w:val="20"/>
          <w:szCs w:val="20"/>
        </w:rPr>
        <w:t xml:space="preserve"> </w:t>
      </w:r>
      <w:r w:rsidR="004D705D" w:rsidRPr="004D705D">
        <w:rPr>
          <w:rFonts w:cs="Arial"/>
          <w:i/>
          <w:iCs/>
          <w:sz w:val="18"/>
          <w:szCs w:val="18"/>
        </w:rPr>
        <w:t>(</w:t>
      </w:r>
      <w:r w:rsidRPr="004D705D">
        <w:rPr>
          <w:rFonts w:cs="Arial"/>
          <w:i/>
          <w:iCs/>
          <w:sz w:val="18"/>
          <w:szCs w:val="18"/>
        </w:rPr>
        <w:t xml:space="preserve">sredstva so prikazana </w:t>
      </w:r>
      <w:r w:rsidR="00755795" w:rsidRPr="004D705D">
        <w:rPr>
          <w:rFonts w:cs="Arial"/>
          <w:i/>
          <w:iCs/>
          <w:sz w:val="18"/>
          <w:szCs w:val="18"/>
        </w:rPr>
        <w:t>pri 3. cilju</w:t>
      </w:r>
      <w:r w:rsidR="00BC61E0" w:rsidRPr="004D705D">
        <w:rPr>
          <w:rFonts w:cs="Arial"/>
          <w:i/>
          <w:iCs/>
          <w:sz w:val="18"/>
          <w:szCs w:val="18"/>
        </w:rPr>
        <w:t>:</w:t>
      </w:r>
      <w:r w:rsidR="00755795" w:rsidRPr="004D705D">
        <w:rPr>
          <w:rFonts w:cs="Arial"/>
          <w:i/>
          <w:iCs/>
          <w:sz w:val="18"/>
          <w:szCs w:val="18"/>
        </w:rPr>
        <w:t xml:space="preserve"> Večja kakovost poučevanja in učenja slovenščine</w:t>
      </w:r>
      <w:r w:rsidR="004D705D" w:rsidRPr="004D705D">
        <w:rPr>
          <w:rFonts w:cs="Arial"/>
          <w:i/>
          <w:iCs/>
          <w:sz w:val="18"/>
          <w:szCs w:val="18"/>
        </w:rPr>
        <w:t>)</w:t>
      </w:r>
      <w:r w:rsidR="00755795" w:rsidRPr="004D705D">
        <w:rPr>
          <w:rFonts w:cs="Arial"/>
          <w:i/>
          <w:iCs/>
          <w:sz w:val="18"/>
          <w:szCs w:val="18"/>
        </w:rPr>
        <w:t>.</w:t>
      </w:r>
    </w:p>
    <w:p w14:paraId="11624E81" w14:textId="4EB962A1" w:rsidR="002F759A" w:rsidRPr="00512E76" w:rsidRDefault="002F759A" w:rsidP="000C7F1B">
      <w:pPr>
        <w:spacing w:line="240" w:lineRule="auto"/>
        <w:rPr>
          <w:rFonts w:cs="Arial"/>
          <w:i/>
          <w:iCs/>
          <w:color w:val="FF0000"/>
          <w:sz w:val="20"/>
          <w:szCs w:val="20"/>
        </w:rPr>
      </w:pPr>
    </w:p>
    <w:p w14:paraId="14BCFEB4" w14:textId="77777777" w:rsidR="008D50B9" w:rsidRDefault="008D50B9" w:rsidP="00C46225">
      <w:pPr>
        <w:spacing w:line="240" w:lineRule="auto"/>
        <w:rPr>
          <w:rFonts w:cs="Arial"/>
          <w:b/>
          <w:bCs/>
          <w:sz w:val="20"/>
          <w:szCs w:val="20"/>
          <w:lang w:eastAsia="sl-SI"/>
        </w:rPr>
      </w:pPr>
    </w:p>
    <w:p w14:paraId="2D3449E4" w14:textId="77777777" w:rsidR="008D50B9" w:rsidRDefault="008D50B9" w:rsidP="00C46225">
      <w:pPr>
        <w:spacing w:line="240" w:lineRule="auto"/>
        <w:rPr>
          <w:rFonts w:cs="Arial"/>
          <w:b/>
          <w:bCs/>
          <w:sz w:val="20"/>
          <w:szCs w:val="20"/>
          <w:lang w:eastAsia="sl-SI"/>
        </w:rPr>
      </w:pPr>
    </w:p>
    <w:p w14:paraId="04693AEF" w14:textId="77777777" w:rsidR="008D50B9" w:rsidRDefault="008D50B9" w:rsidP="00C46225">
      <w:pPr>
        <w:spacing w:line="240" w:lineRule="auto"/>
        <w:rPr>
          <w:rFonts w:cs="Arial"/>
          <w:b/>
          <w:bCs/>
          <w:sz w:val="20"/>
          <w:szCs w:val="20"/>
          <w:lang w:eastAsia="sl-SI"/>
        </w:rPr>
      </w:pPr>
    </w:p>
    <w:p w14:paraId="57DE9698" w14:textId="4A038745" w:rsidR="00C46225" w:rsidRPr="00C46225" w:rsidRDefault="00C46225" w:rsidP="00C46225">
      <w:pPr>
        <w:spacing w:line="240" w:lineRule="auto"/>
        <w:rPr>
          <w:rFonts w:cs="Arial"/>
          <w:b/>
          <w:bCs/>
          <w:color w:val="000000" w:themeColor="text1"/>
          <w:sz w:val="20"/>
          <w:szCs w:val="20"/>
        </w:rPr>
      </w:pPr>
      <w:r w:rsidRPr="00C46225">
        <w:rPr>
          <w:rFonts w:cs="Arial"/>
          <w:b/>
          <w:bCs/>
          <w:sz w:val="20"/>
          <w:szCs w:val="20"/>
          <w:lang w:eastAsia="sl-SI"/>
        </w:rPr>
        <w:lastRenderedPageBreak/>
        <w:t>UNIVERZA</w:t>
      </w:r>
      <w:r w:rsidRPr="00C46225">
        <w:rPr>
          <w:rFonts w:cs="Arial"/>
          <w:b/>
          <w:bCs/>
          <w:color w:val="000000" w:themeColor="text1"/>
          <w:sz w:val="20"/>
          <w:szCs w:val="20"/>
        </w:rPr>
        <w:t xml:space="preserve"> V LJUBLJANI</w:t>
      </w:r>
    </w:p>
    <w:p w14:paraId="7DDB4EF2" w14:textId="77777777" w:rsidR="00C46225" w:rsidRDefault="00C46225" w:rsidP="00C46225">
      <w:pPr>
        <w:spacing w:line="240" w:lineRule="auto"/>
        <w:rPr>
          <w:rFonts w:cs="Arial"/>
          <w:color w:val="000000" w:themeColor="text1"/>
          <w:sz w:val="20"/>
          <w:szCs w:val="20"/>
        </w:rPr>
      </w:pPr>
    </w:p>
    <w:p w14:paraId="6D6360C5" w14:textId="41EE84A5" w:rsidR="00C46225" w:rsidRPr="00BE67D1" w:rsidRDefault="00C46225" w:rsidP="00C46225">
      <w:pPr>
        <w:spacing w:line="240" w:lineRule="auto"/>
        <w:rPr>
          <w:rFonts w:cs="Arial"/>
          <w:color w:val="000000" w:themeColor="text1"/>
          <w:sz w:val="20"/>
          <w:szCs w:val="20"/>
        </w:rPr>
      </w:pPr>
      <w:r w:rsidRPr="00C46225">
        <w:rPr>
          <w:rFonts w:cs="Arial"/>
          <w:b/>
          <w:bCs/>
          <w:color w:val="000000" w:themeColor="text1"/>
          <w:sz w:val="20"/>
          <w:szCs w:val="20"/>
        </w:rPr>
        <w:t>CSDTJ UL FF</w:t>
      </w:r>
      <w:r w:rsidRPr="00BE67D1">
        <w:rPr>
          <w:rFonts w:cs="Arial"/>
          <w:color w:val="000000" w:themeColor="text1"/>
          <w:sz w:val="20"/>
          <w:szCs w:val="20"/>
        </w:rPr>
        <w:t xml:space="preserve"> s kakovostnimi programi močno pripomore k izboljšanju jezikovnega izobraževanja na področju visokega šolstva, in sicer tako na področju izobraževanja otrok in mladostnikov kot tudi na področju izobraževanja (mlajših) odraslih in zaposlenih na UL. Organiziral in izvedel je tečaje za izmenjavne študente v okviru programa </w:t>
      </w:r>
      <w:r w:rsidRPr="00BE67D1">
        <w:rPr>
          <w:rFonts w:cs="Arial"/>
          <w:i/>
          <w:iCs/>
          <w:color w:val="000000" w:themeColor="text1"/>
          <w:sz w:val="20"/>
          <w:szCs w:val="20"/>
        </w:rPr>
        <w:t>Erasmus+</w:t>
      </w:r>
      <w:r w:rsidRPr="00BE67D1">
        <w:rPr>
          <w:rFonts w:cs="Arial"/>
          <w:color w:val="000000" w:themeColor="text1"/>
          <w:sz w:val="20"/>
          <w:szCs w:val="20"/>
        </w:rPr>
        <w:t xml:space="preserve"> (83 udeležencev)</w:t>
      </w:r>
      <w:r>
        <w:rPr>
          <w:rFonts w:cs="Arial"/>
          <w:color w:val="000000" w:themeColor="text1"/>
          <w:sz w:val="20"/>
          <w:szCs w:val="20"/>
        </w:rPr>
        <w:t>,</w:t>
      </w:r>
      <w:r w:rsidRPr="00BE67D1">
        <w:rPr>
          <w:rFonts w:cs="Arial"/>
          <w:color w:val="000000" w:themeColor="text1"/>
          <w:sz w:val="20"/>
          <w:szCs w:val="20"/>
        </w:rPr>
        <w:t xml:space="preserve"> tečaje za zaposlene na UL (110 udeležencev)</w:t>
      </w:r>
      <w:r>
        <w:rPr>
          <w:rFonts w:cs="Arial"/>
          <w:color w:val="000000" w:themeColor="text1"/>
          <w:sz w:val="20"/>
          <w:szCs w:val="20"/>
        </w:rPr>
        <w:t xml:space="preserve">, </w:t>
      </w:r>
      <w:r w:rsidRPr="00BE67D1">
        <w:rPr>
          <w:rFonts w:cs="Arial"/>
          <w:color w:val="000000" w:themeColor="text1"/>
          <w:sz w:val="20"/>
          <w:szCs w:val="20"/>
        </w:rPr>
        <w:t xml:space="preserve">tečaje za tuje študente prve in druge stopnje ter doktorske študente UL (46 udeležencev). Vzdržuje in nadgrajuje platformo ter brezplačni spletni tečaj za samostojno učenje slovenščine </w:t>
      </w:r>
      <w:hyperlink r:id="rId99" w:history="1">
        <w:r w:rsidRPr="00BE67D1">
          <w:rPr>
            <w:rStyle w:val="Hiperpovezava"/>
            <w:rFonts w:cs="Arial"/>
            <w:i/>
            <w:iCs/>
            <w:sz w:val="20"/>
            <w:szCs w:val="20"/>
          </w:rPr>
          <w:t>Slovene Learning Online</w:t>
        </w:r>
      </w:hyperlink>
      <w:r w:rsidRPr="00BE67D1">
        <w:rPr>
          <w:rFonts w:cs="Arial"/>
          <w:color w:val="000000" w:themeColor="text1"/>
          <w:sz w:val="20"/>
          <w:szCs w:val="20"/>
        </w:rPr>
        <w:t xml:space="preserve"> </w:t>
      </w:r>
      <w:r>
        <w:rPr>
          <w:rFonts w:cs="Arial"/>
          <w:color w:val="000000" w:themeColor="text1"/>
          <w:sz w:val="20"/>
          <w:szCs w:val="20"/>
        </w:rPr>
        <w:t>(</w:t>
      </w:r>
      <w:r w:rsidRPr="006126F5">
        <w:rPr>
          <w:rFonts w:cs="Arial"/>
          <w:i/>
          <w:color w:val="000000" w:themeColor="text1"/>
          <w:sz w:val="20"/>
          <w:szCs w:val="20"/>
        </w:rPr>
        <w:t>Slonline</w:t>
      </w:r>
      <w:r>
        <w:rPr>
          <w:rFonts w:cs="Arial"/>
          <w:color w:val="000000" w:themeColor="text1"/>
          <w:sz w:val="20"/>
          <w:szCs w:val="20"/>
        </w:rPr>
        <w:t>)</w:t>
      </w:r>
      <w:r w:rsidRPr="00BE67D1">
        <w:rPr>
          <w:rFonts w:cs="Arial"/>
          <w:color w:val="000000" w:themeColor="text1"/>
          <w:sz w:val="20"/>
          <w:szCs w:val="20"/>
        </w:rPr>
        <w:t>, ki ima že več 52.44</w:t>
      </w:r>
      <w:r>
        <w:rPr>
          <w:rFonts w:cs="Arial"/>
          <w:color w:val="000000" w:themeColor="text1"/>
          <w:sz w:val="20"/>
          <w:szCs w:val="20"/>
        </w:rPr>
        <w:t>0</w:t>
      </w:r>
      <w:r w:rsidRPr="00BE67D1">
        <w:rPr>
          <w:rFonts w:cs="Arial"/>
          <w:color w:val="000000" w:themeColor="text1"/>
          <w:sz w:val="20"/>
          <w:szCs w:val="20"/>
        </w:rPr>
        <w:t xml:space="preserve"> registriranih uporabnikov iz 197 držav. Mesečno se slovenščino s pomočjo e-tečaja v povprečju uči približno </w:t>
      </w:r>
      <w:r>
        <w:rPr>
          <w:rFonts w:cs="Arial"/>
          <w:color w:val="000000" w:themeColor="text1"/>
          <w:sz w:val="20"/>
          <w:szCs w:val="20"/>
        </w:rPr>
        <w:t>4</w:t>
      </w:r>
      <w:r w:rsidRPr="00BE67D1">
        <w:rPr>
          <w:rFonts w:cs="Arial"/>
          <w:color w:val="000000" w:themeColor="text1"/>
          <w:sz w:val="20"/>
          <w:szCs w:val="20"/>
        </w:rPr>
        <w:t>000 uporabnikov.</w:t>
      </w:r>
      <w:r>
        <w:rPr>
          <w:rFonts w:cs="Arial"/>
          <w:color w:val="000000" w:themeColor="text1"/>
          <w:sz w:val="20"/>
          <w:szCs w:val="20"/>
        </w:rPr>
        <w:t xml:space="preserve"> </w:t>
      </w:r>
      <w:r w:rsidRPr="00BE67D1">
        <w:rPr>
          <w:rFonts w:cs="Arial"/>
          <w:color w:val="000000" w:themeColor="text1"/>
          <w:sz w:val="20"/>
          <w:szCs w:val="20"/>
        </w:rPr>
        <w:t>Avtorska ekipa je nadaljevala</w:t>
      </w:r>
      <w:r>
        <w:rPr>
          <w:rFonts w:cs="Arial"/>
          <w:color w:val="000000" w:themeColor="text1"/>
          <w:sz w:val="20"/>
          <w:szCs w:val="20"/>
        </w:rPr>
        <w:t xml:space="preserve"> </w:t>
      </w:r>
      <w:r w:rsidRPr="00BE67D1">
        <w:rPr>
          <w:rFonts w:cs="Arial"/>
          <w:color w:val="000000" w:themeColor="text1"/>
          <w:sz w:val="20"/>
          <w:szCs w:val="20"/>
        </w:rPr>
        <w:t>pripravo vsebine</w:t>
      </w:r>
      <w:r>
        <w:rPr>
          <w:rFonts w:cs="Arial"/>
          <w:color w:val="000000" w:themeColor="text1"/>
          <w:sz w:val="20"/>
          <w:szCs w:val="20"/>
        </w:rPr>
        <w:t xml:space="preserve"> </w:t>
      </w:r>
      <w:r w:rsidRPr="00BE67D1">
        <w:rPr>
          <w:rFonts w:cs="Arial"/>
          <w:color w:val="000000" w:themeColor="text1"/>
          <w:sz w:val="20"/>
          <w:szCs w:val="20"/>
        </w:rPr>
        <w:t xml:space="preserve">za naslednji del, tj. </w:t>
      </w:r>
      <w:r w:rsidRPr="006126F5">
        <w:rPr>
          <w:rFonts w:cs="Arial"/>
          <w:i/>
          <w:color w:val="000000" w:themeColor="text1"/>
          <w:sz w:val="20"/>
          <w:szCs w:val="20"/>
        </w:rPr>
        <w:t>Slovene Learning Online 4</w:t>
      </w:r>
      <w:r w:rsidRPr="00BE67D1">
        <w:rPr>
          <w:rFonts w:cs="Arial"/>
          <w:color w:val="000000" w:themeColor="text1"/>
          <w:sz w:val="20"/>
          <w:szCs w:val="20"/>
        </w:rPr>
        <w:t>. SLO 4 bo</w:t>
      </w:r>
      <w:r>
        <w:rPr>
          <w:rFonts w:cs="Arial"/>
          <w:color w:val="000000" w:themeColor="text1"/>
          <w:sz w:val="20"/>
          <w:szCs w:val="20"/>
        </w:rPr>
        <w:t xml:space="preserve"> –</w:t>
      </w:r>
      <w:r w:rsidRPr="00BE67D1">
        <w:rPr>
          <w:rFonts w:cs="Arial"/>
          <w:color w:val="000000" w:themeColor="text1"/>
          <w:sz w:val="20"/>
          <w:szCs w:val="20"/>
        </w:rPr>
        <w:t xml:space="preserve"> tako kot SLO 3</w:t>
      </w:r>
      <w:r>
        <w:rPr>
          <w:rFonts w:cs="Arial"/>
          <w:color w:val="000000" w:themeColor="text1"/>
          <w:sz w:val="20"/>
          <w:szCs w:val="20"/>
        </w:rPr>
        <w:t xml:space="preserve"> –</w:t>
      </w:r>
      <w:r w:rsidRPr="00BE67D1">
        <w:rPr>
          <w:rFonts w:cs="Arial"/>
          <w:color w:val="000000" w:themeColor="text1"/>
          <w:sz w:val="20"/>
          <w:szCs w:val="20"/>
        </w:rPr>
        <w:t xml:space="preserve"> slovnični modul, v katerem se bodo uporabniki lahko učili dvojino in množino za sedanjik, preteklik in prihodnjik glagola, dvojino in množino vseh sklonov za pridevnik in samostalnik ter nabor zaimkov in predlogov. </w:t>
      </w:r>
      <w:r>
        <w:rPr>
          <w:rFonts w:cs="Arial"/>
          <w:color w:val="000000" w:themeColor="text1"/>
          <w:sz w:val="20"/>
          <w:szCs w:val="20"/>
        </w:rPr>
        <w:t xml:space="preserve">V okviru </w:t>
      </w:r>
      <w:r w:rsidRPr="00BD0119">
        <w:rPr>
          <w:rFonts w:cs="Arial"/>
          <w:color w:val="000000" w:themeColor="text1"/>
          <w:sz w:val="20"/>
          <w:szCs w:val="20"/>
          <w:u w:val="single"/>
        </w:rPr>
        <w:t xml:space="preserve">projekta </w:t>
      </w:r>
      <w:r w:rsidRPr="00BD0119">
        <w:rPr>
          <w:rFonts w:cs="Arial"/>
          <w:i/>
          <w:color w:val="000000" w:themeColor="text1"/>
          <w:sz w:val="20"/>
          <w:szCs w:val="20"/>
          <w:u w:val="single"/>
        </w:rPr>
        <w:t>NASLON</w:t>
      </w:r>
      <w:r>
        <w:rPr>
          <w:rFonts w:cs="Arial"/>
          <w:color w:val="000000" w:themeColor="text1"/>
          <w:sz w:val="20"/>
          <w:szCs w:val="20"/>
        </w:rPr>
        <w:t xml:space="preserve"> (</w:t>
      </w:r>
      <w:r w:rsidRPr="00A8632A">
        <w:rPr>
          <w:rFonts w:cs="Arial"/>
          <w:i/>
          <w:color w:val="000000" w:themeColor="text1"/>
          <w:sz w:val="20"/>
          <w:szCs w:val="20"/>
        </w:rPr>
        <w:t>Nadgradnja spletnega tečaja Slonline – mobilno in spletno učenje slovenščine za priseljence</w:t>
      </w:r>
      <w:r>
        <w:rPr>
          <w:rFonts w:cs="Arial"/>
          <w:color w:val="000000" w:themeColor="text1"/>
          <w:sz w:val="20"/>
          <w:szCs w:val="20"/>
        </w:rPr>
        <w:t xml:space="preserve">) CSDTJ </w:t>
      </w:r>
      <w:r w:rsidRPr="00BE67D1">
        <w:rPr>
          <w:rFonts w:cs="Arial"/>
          <w:color w:val="000000" w:themeColor="text1"/>
          <w:sz w:val="20"/>
          <w:szCs w:val="20"/>
        </w:rPr>
        <w:t xml:space="preserve">razvija aplikacijo </w:t>
      </w:r>
      <w:r w:rsidRPr="00BE67D1">
        <w:rPr>
          <w:rFonts w:cs="Arial"/>
          <w:i/>
          <w:color w:val="000000" w:themeColor="text1"/>
          <w:sz w:val="20"/>
          <w:szCs w:val="20"/>
        </w:rPr>
        <w:t>Slonline</w:t>
      </w:r>
      <w:r w:rsidRPr="00BE67D1">
        <w:rPr>
          <w:rFonts w:cs="Arial"/>
          <w:color w:val="000000" w:themeColor="text1"/>
          <w:sz w:val="20"/>
          <w:szCs w:val="20"/>
        </w:rPr>
        <w:t xml:space="preserve"> za mobilne telefone, ki bo močno izboljšala uporabniško izkušnjo, ter tečaj prevaja v že osmi tuji jezik – albanščino. CSDTJ je vključen tudi v projekt priprave korpusa slovenščine kot tujega jezika </w:t>
      </w:r>
      <w:hyperlink r:id="rId100" w:history="1">
        <w:r w:rsidRPr="004920D0">
          <w:rPr>
            <w:rStyle w:val="Hiperpovezava"/>
            <w:rFonts w:cs="Arial"/>
            <w:i/>
            <w:sz w:val="20"/>
            <w:szCs w:val="20"/>
          </w:rPr>
          <w:t>Korpus KOST</w:t>
        </w:r>
      </w:hyperlink>
      <w:r w:rsidRPr="00BE67D1">
        <w:rPr>
          <w:rFonts w:cs="Arial"/>
          <w:color w:val="000000" w:themeColor="text1"/>
          <w:sz w:val="20"/>
          <w:szCs w:val="20"/>
        </w:rPr>
        <w:t xml:space="preserve">, v okviru katerega se zbirajo in analizirajo besedila, ki so jih napisali udeleženci različnih tečajev in študijev slovenščine kot tujega jezika v Sloveniji in tujini (projekt vodi </w:t>
      </w:r>
      <w:r w:rsidRPr="00BE67D1">
        <w:rPr>
          <w:rFonts w:cs="Arial"/>
          <w:i/>
          <w:iCs/>
          <w:color w:val="000000" w:themeColor="text1"/>
          <w:sz w:val="20"/>
          <w:szCs w:val="20"/>
        </w:rPr>
        <w:t>Oddelek za slovenistiko</w:t>
      </w:r>
      <w:r w:rsidRPr="00BE67D1">
        <w:rPr>
          <w:rFonts w:cs="Arial"/>
          <w:color w:val="000000" w:themeColor="text1"/>
          <w:sz w:val="20"/>
          <w:szCs w:val="20"/>
        </w:rPr>
        <w:t xml:space="preserve"> UL FF).</w:t>
      </w:r>
    </w:p>
    <w:p w14:paraId="18844F4B" w14:textId="77777777" w:rsidR="00C46225" w:rsidRPr="00BE67D1" w:rsidRDefault="00C46225" w:rsidP="00C46225">
      <w:pPr>
        <w:spacing w:line="240" w:lineRule="auto"/>
        <w:rPr>
          <w:rFonts w:cs="Arial"/>
          <w:iCs/>
          <w:color w:val="000000" w:themeColor="text1"/>
          <w:sz w:val="20"/>
          <w:szCs w:val="20"/>
          <w:highlight w:val="yellow"/>
          <w:u w:val="single"/>
        </w:rPr>
      </w:pPr>
    </w:p>
    <w:p w14:paraId="26E2AF1D" w14:textId="0E7FBC1C" w:rsidR="00C46225" w:rsidRDefault="00C46225" w:rsidP="00C46225">
      <w:pPr>
        <w:spacing w:line="240" w:lineRule="auto"/>
        <w:rPr>
          <w:sz w:val="20"/>
          <w:szCs w:val="20"/>
        </w:rPr>
      </w:pPr>
      <w:r w:rsidRPr="00BE67D1">
        <w:rPr>
          <w:sz w:val="20"/>
          <w:szCs w:val="20"/>
        </w:rPr>
        <w:t>CSDTJ je izvedel dva tečaja za dijake iz tujine, ki želijo študirati v Sloveniji (17 udeležencev). Ta tečaj je nastal na pobudo UL</w:t>
      </w:r>
      <w:r w:rsidR="00BD0119" w:rsidRPr="00BD0119">
        <w:rPr>
          <w:sz w:val="20"/>
          <w:szCs w:val="20"/>
        </w:rPr>
        <w:t xml:space="preserve"> </w:t>
      </w:r>
      <w:r w:rsidR="00BD0119" w:rsidRPr="00BE67D1">
        <w:rPr>
          <w:sz w:val="20"/>
          <w:szCs w:val="20"/>
        </w:rPr>
        <w:t>in se je izvedel peto leto zapored</w:t>
      </w:r>
      <w:r w:rsidRPr="00BE67D1">
        <w:rPr>
          <w:sz w:val="20"/>
          <w:szCs w:val="20"/>
        </w:rPr>
        <w:t>. Udeležujejo se ga dijaki slovenskih korenin, katerih udeležbo s štipendijami (omejeno število) omogoča U</w:t>
      </w:r>
      <w:r w:rsidR="009C2C2A">
        <w:rPr>
          <w:sz w:val="20"/>
          <w:szCs w:val="20"/>
        </w:rPr>
        <w:t>SZS</w:t>
      </w:r>
      <w:r w:rsidRPr="00BE67D1">
        <w:rPr>
          <w:sz w:val="20"/>
          <w:szCs w:val="20"/>
        </w:rPr>
        <w:t xml:space="preserve">, </w:t>
      </w:r>
      <w:r w:rsidR="00BD0119">
        <w:rPr>
          <w:sz w:val="20"/>
          <w:szCs w:val="20"/>
        </w:rPr>
        <w:t>in</w:t>
      </w:r>
      <w:r w:rsidRPr="00BE67D1">
        <w:rPr>
          <w:sz w:val="20"/>
          <w:szCs w:val="20"/>
        </w:rPr>
        <w:t xml:space="preserve"> drugi dijaki, ki pa se tečaja udeležujejo samoplačniško. Tečaj se je pokazal kot dobrodošla in pomembna možnost učenja slovenščine pred vpisom na študij v Sloveniji, še posebej pri dijakih, pri katerih pogoj za vpis na želeno fakulteto </w:t>
      </w:r>
      <w:r w:rsidR="00AB3FD7" w:rsidRPr="00BE67D1">
        <w:rPr>
          <w:sz w:val="20"/>
          <w:szCs w:val="20"/>
        </w:rPr>
        <w:t xml:space="preserve">predstavlja </w:t>
      </w:r>
      <w:r w:rsidRPr="00BE67D1">
        <w:rPr>
          <w:sz w:val="20"/>
          <w:szCs w:val="20"/>
        </w:rPr>
        <w:t>opravljen izpit iz znanja slovenščine na višji ravni (raven B2). V tečaj se vključujejo tudi dijaki s slovenskimi koreninami, ki srednjo šolo obiskujejo v Sloveniji, a imajo zaradi jezikovnega primanjkljaja težave pri usvajanju učne snovi. Cilj v prihodnosti je, da se določen obseg sofinanciranja zagotovi tudi za udeležence brez slovenskega porekla. Ti večinoma prihajajo z območja nekdanje Jugoslavije, zato je vključitev v tak tečaj zanje prevelik zalogaj.</w:t>
      </w:r>
    </w:p>
    <w:p w14:paraId="6164AE38" w14:textId="77777777" w:rsidR="00C46225" w:rsidRPr="00BE67D1" w:rsidRDefault="00C46225" w:rsidP="00C46225">
      <w:pPr>
        <w:spacing w:line="240" w:lineRule="auto"/>
        <w:rPr>
          <w:sz w:val="20"/>
          <w:szCs w:val="20"/>
        </w:rPr>
      </w:pPr>
    </w:p>
    <w:p w14:paraId="6E7C8D82" w14:textId="38B74BB5" w:rsidR="00C46225" w:rsidRPr="000C7F1B" w:rsidRDefault="00C46225" w:rsidP="00C46225">
      <w:pPr>
        <w:spacing w:line="240" w:lineRule="auto"/>
        <w:rPr>
          <w:rFonts w:cs="Arial"/>
          <w:sz w:val="20"/>
          <w:szCs w:val="20"/>
        </w:rPr>
      </w:pPr>
      <w:r w:rsidRPr="00BE67D1">
        <w:rPr>
          <w:rFonts w:cs="Arial"/>
          <w:color w:val="000000" w:themeColor="text1"/>
          <w:sz w:val="20"/>
          <w:szCs w:val="20"/>
        </w:rPr>
        <w:t xml:space="preserve">V okviru modula </w:t>
      </w:r>
      <w:hyperlink r:id="rId101" w:history="1">
        <w:r w:rsidRPr="006126F5">
          <w:rPr>
            <w:rStyle w:val="Hiperpovezava"/>
            <w:rFonts w:cs="Arial"/>
            <w:i/>
            <w:sz w:val="20"/>
            <w:szCs w:val="20"/>
          </w:rPr>
          <w:t>Leto plus</w:t>
        </w:r>
      </w:hyperlink>
      <w:r w:rsidRPr="00BE67D1">
        <w:rPr>
          <w:rFonts w:cs="Arial"/>
          <w:color w:val="000000" w:themeColor="text1"/>
          <w:sz w:val="20"/>
          <w:szCs w:val="20"/>
        </w:rPr>
        <w:t xml:space="preserve"> na </w:t>
      </w:r>
      <w:r>
        <w:rPr>
          <w:rFonts w:cs="Arial"/>
          <w:color w:val="000000" w:themeColor="text1"/>
          <w:sz w:val="20"/>
          <w:szCs w:val="20"/>
        </w:rPr>
        <w:t>UL</w:t>
      </w:r>
      <w:r w:rsidRPr="00BE67D1">
        <w:rPr>
          <w:rFonts w:cs="Arial"/>
          <w:color w:val="000000" w:themeColor="text1"/>
          <w:sz w:val="20"/>
          <w:szCs w:val="20"/>
        </w:rPr>
        <w:t xml:space="preserve">, ki se izvaja za mednarodne študente vseh članic UL, koordinira ga </w:t>
      </w:r>
      <w:r>
        <w:rPr>
          <w:rFonts w:cs="Arial"/>
          <w:color w:val="000000" w:themeColor="text1"/>
          <w:sz w:val="20"/>
          <w:szCs w:val="20"/>
        </w:rPr>
        <w:t>UL FF</w:t>
      </w:r>
      <w:r w:rsidRPr="00BE67D1">
        <w:rPr>
          <w:rFonts w:cs="Arial"/>
          <w:color w:val="000000" w:themeColor="text1"/>
          <w:sz w:val="20"/>
          <w:szCs w:val="20"/>
        </w:rPr>
        <w:t xml:space="preserve">, za njegovo vsebino in izvedbo pa skrbi </w:t>
      </w:r>
      <w:r w:rsidRPr="00BE67D1">
        <w:rPr>
          <w:rFonts w:cs="Arial"/>
          <w:i/>
          <w:iCs/>
          <w:color w:val="000000" w:themeColor="text1"/>
          <w:sz w:val="20"/>
          <w:szCs w:val="20"/>
        </w:rPr>
        <w:t>Oddelek za slovenistiko</w:t>
      </w:r>
      <w:r w:rsidRPr="00BE67D1">
        <w:rPr>
          <w:rFonts w:cs="Arial"/>
          <w:color w:val="000000" w:themeColor="text1"/>
          <w:sz w:val="20"/>
          <w:szCs w:val="20"/>
        </w:rPr>
        <w:t xml:space="preserve"> UL FF, je v koledarskem letu 2024 obveznosti pri študijskih predmetih </w:t>
      </w:r>
      <w:r w:rsidRPr="00544185">
        <w:rPr>
          <w:rFonts w:cs="Arial"/>
          <w:i/>
          <w:color w:val="000000" w:themeColor="text1"/>
          <w:sz w:val="20"/>
          <w:szCs w:val="20"/>
        </w:rPr>
        <w:t>Slovenščina kot tuji jezik – lektorat 1</w:t>
      </w:r>
      <w:r w:rsidRPr="00BE67D1">
        <w:rPr>
          <w:rFonts w:cs="Arial"/>
          <w:color w:val="000000" w:themeColor="text1"/>
          <w:sz w:val="20"/>
          <w:szCs w:val="20"/>
        </w:rPr>
        <w:t xml:space="preserve"> in </w:t>
      </w:r>
      <w:r w:rsidRPr="00544185">
        <w:rPr>
          <w:rFonts w:cs="Arial"/>
          <w:i/>
          <w:color w:val="000000" w:themeColor="text1"/>
          <w:sz w:val="20"/>
          <w:szCs w:val="20"/>
        </w:rPr>
        <w:t>Slovenščina kot tuji jezik – lektorat 2</w:t>
      </w:r>
      <w:r w:rsidRPr="00BE67D1">
        <w:rPr>
          <w:rFonts w:cs="Arial"/>
          <w:color w:val="000000" w:themeColor="text1"/>
          <w:sz w:val="20"/>
          <w:szCs w:val="20"/>
        </w:rPr>
        <w:t xml:space="preserve"> opravilo 220 študentov generacije 2023/</w:t>
      </w:r>
      <w:r>
        <w:rPr>
          <w:rFonts w:cs="Arial"/>
          <w:color w:val="000000" w:themeColor="text1"/>
          <w:sz w:val="20"/>
          <w:szCs w:val="20"/>
        </w:rPr>
        <w:t>20</w:t>
      </w:r>
      <w:r w:rsidRPr="00BE67D1">
        <w:rPr>
          <w:rFonts w:cs="Arial"/>
          <w:color w:val="000000" w:themeColor="text1"/>
          <w:sz w:val="20"/>
          <w:szCs w:val="20"/>
        </w:rPr>
        <w:t xml:space="preserve">24. Jeseni 2024 se je v modul </w:t>
      </w:r>
      <w:r w:rsidRPr="00544185">
        <w:rPr>
          <w:rFonts w:cs="Arial"/>
          <w:i/>
          <w:color w:val="000000" w:themeColor="text1"/>
          <w:sz w:val="20"/>
          <w:szCs w:val="20"/>
        </w:rPr>
        <w:t>Leto plus</w:t>
      </w:r>
      <w:r w:rsidRPr="00BE67D1">
        <w:rPr>
          <w:rFonts w:cs="Arial"/>
          <w:color w:val="000000" w:themeColor="text1"/>
          <w:sz w:val="20"/>
          <w:szCs w:val="20"/>
        </w:rPr>
        <w:t xml:space="preserve"> prijavilo več kot 360 študentov generacije 2024/</w:t>
      </w:r>
      <w:r>
        <w:rPr>
          <w:rFonts w:cs="Arial"/>
          <w:color w:val="000000" w:themeColor="text1"/>
          <w:sz w:val="20"/>
          <w:szCs w:val="20"/>
        </w:rPr>
        <w:t>20</w:t>
      </w:r>
      <w:r w:rsidRPr="00BE67D1">
        <w:rPr>
          <w:rFonts w:cs="Arial"/>
          <w:color w:val="000000" w:themeColor="text1"/>
          <w:sz w:val="20"/>
          <w:szCs w:val="20"/>
        </w:rPr>
        <w:t xml:space="preserve">25, v jesenskem semestru je pouk tako potekal v 17 učnih skupinah pri predmetu </w:t>
      </w:r>
      <w:r w:rsidRPr="00544185">
        <w:rPr>
          <w:rFonts w:cs="Arial"/>
          <w:i/>
          <w:color w:val="000000" w:themeColor="text1"/>
          <w:sz w:val="20"/>
          <w:szCs w:val="20"/>
        </w:rPr>
        <w:t>Slovenščina kot tuji jezik – lektorat 1</w:t>
      </w:r>
      <w:r w:rsidRPr="00BE67D1">
        <w:rPr>
          <w:rFonts w:cs="Arial"/>
          <w:color w:val="000000" w:themeColor="text1"/>
          <w:sz w:val="20"/>
          <w:szCs w:val="20"/>
        </w:rPr>
        <w:t>, katerih nivo izvedbe je prilagojen predznanju vključenih študentov. Pouk poteka v predavalnicah na 7 različnih članicah UL, predmet pa izvaja 6 habilitiranih visokošolskih učiteljic. V študijskem letu 2023/2024 je potekala sedma redna izvedba modula, v študijskem letu 2024/</w:t>
      </w:r>
      <w:r>
        <w:rPr>
          <w:rFonts w:cs="Arial"/>
          <w:color w:val="000000" w:themeColor="text1"/>
          <w:sz w:val="20"/>
          <w:szCs w:val="20"/>
        </w:rPr>
        <w:t>20</w:t>
      </w:r>
      <w:r w:rsidRPr="00BE67D1">
        <w:rPr>
          <w:rFonts w:cs="Arial"/>
          <w:color w:val="000000" w:themeColor="text1"/>
          <w:sz w:val="20"/>
          <w:szCs w:val="20"/>
        </w:rPr>
        <w:t xml:space="preserve">25 pa poteka njegova </w:t>
      </w:r>
      <w:r w:rsidR="009C2C2A">
        <w:rPr>
          <w:rFonts w:cs="Arial"/>
          <w:color w:val="000000" w:themeColor="text1"/>
          <w:sz w:val="20"/>
          <w:szCs w:val="20"/>
        </w:rPr>
        <w:t>osma</w:t>
      </w:r>
      <w:r w:rsidRPr="00BE67D1">
        <w:rPr>
          <w:rFonts w:cs="Arial"/>
          <w:color w:val="000000" w:themeColor="text1"/>
          <w:sz w:val="20"/>
          <w:szCs w:val="20"/>
        </w:rPr>
        <w:t xml:space="preserve"> izvedba. </w:t>
      </w:r>
      <w:r w:rsidRPr="000C7F1B">
        <w:rPr>
          <w:rFonts w:cs="Arial"/>
          <w:sz w:val="20"/>
          <w:szCs w:val="20"/>
        </w:rPr>
        <w:t xml:space="preserve">Do novembra 2024 je bil modul </w:t>
      </w:r>
      <w:r w:rsidRPr="000C7F1B">
        <w:rPr>
          <w:rFonts w:cs="Arial"/>
          <w:i/>
          <w:iCs/>
          <w:sz w:val="20"/>
          <w:szCs w:val="20"/>
        </w:rPr>
        <w:t>Leto plus</w:t>
      </w:r>
      <w:r w:rsidRPr="000C7F1B">
        <w:rPr>
          <w:rFonts w:cs="Arial"/>
          <w:sz w:val="20"/>
          <w:szCs w:val="20"/>
        </w:rPr>
        <w:t xml:space="preserve"> financiran iz razvojnega stebra financiranja UL.</w:t>
      </w:r>
    </w:p>
    <w:p w14:paraId="3B4D9509" w14:textId="77777777" w:rsidR="00C46225" w:rsidRPr="00544185" w:rsidRDefault="00C46225" w:rsidP="000C7F1B">
      <w:pPr>
        <w:spacing w:line="240" w:lineRule="auto"/>
        <w:rPr>
          <w:rFonts w:cs="Arial"/>
          <w:iCs/>
          <w:color w:val="000000" w:themeColor="text1"/>
          <w:sz w:val="20"/>
          <w:szCs w:val="20"/>
        </w:rPr>
      </w:pPr>
    </w:p>
    <w:p w14:paraId="0ADF1D0F" w14:textId="66E4E755" w:rsidR="00C46225" w:rsidRPr="009C2C2A" w:rsidRDefault="00C46225" w:rsidP="000C7F1B">
      <w:pPr>
        <w:spacing w:line="240" w:lineRule="auto"/>
        <w:rPr>
          <w:rFonts w:cs="Arial"/>
          <w:color w:val="000000" w:themeColor="text1"/>
          <w:sz w:val="20"/>
          <w:szCs w:val="20"/>
        </w:rPr>
      </w:pPr>
      <w:r w:rsidRPr="21721A6C">
        <w:rPr>
          <w:rFonts w:cs="Arial"/>
          <w:i/>
          <w:iCs/>
          <w:color w:val="000000" w:themeColor="text1"/>
          <w:sz w:val="20"/>
          <w:szCs w:val="20"/>
        </w:rPr>
        <w:t xml:space="preserve">Porabljena sredstva: </w:t>
      </w:r>
      <w:r w:rsidR="009C2C2A" w:rsidRPr="009C2C2A">
        <w:rPr>
          <w:rFonts w:cs="Arial"/>
          <w:color w:val="000000" w:themeColor="text1"/>
          <w:sz w:val="20"/>
          <w:szCs w:val="20"/>
        </w:rPr>
        <w:t xml:space="preserve">v </w:t>
      </w:r>
      <w:r w:rsidRPr="009C2C2A">
        <w:rPr>
          <w:rFonts w:cs="Arial"/>
          <w:color w:val="000000" w:themeColor="text1"/>
          <w:sz w:val="20"/>
          <w:szCs w:val="20"/>
        </w:rPr>
        <w:t>okviru rednega delovanja CSDTJ UL FF in modula Leta plus financiranje UL iz RSF, U</w:t>
      </w:r>
      <w:r w:rsidR="009C2C2A" w:rsidRPr="009C2C2A">
        <w:rPr>
          <w:rFonts w:cs="Arial"/>
          <w:color w:val="000000" w:themeColor="text1"/>
          <w:sz w:val="20"/>
          <w:szCs w:val="20"/>
        </w:rPr>
        <w:t>SZS</w:t>
      </w:r>
      <w:r w:rsidRPr="009C2C2A">
        <w:rPr>
          <w:rFonts w:cs="Arial"/>
          <w:color w:val="000000" w:themeColor="text1"/>
          <w:sz w:val="20"/>
          <w:szCs w:val="20"/>
        </w:rPr>
        <w:t xml:space="preserve"> ter lastna sredstva CSDTJ UL FF, pridobljena na trgu.</w:t>
      </w:r>
    </w:p>
    <w:p w14:paraId="2B986C24" w14:textId="77777777" w:rsidR="002F759A" w:rsidRDefault="002F759A" w:rsidP="000C7F1B">
      <w:pPr>
        <w:spacing w:line="240" w:lineRule="auto"/>
        <w:rPr>
          <w:rFonts w:cs="Arial"/>
          <w:i/>
          <w:iCs/>
          <w:color w:val="FF0000"/>
          <w:sz w:val="20"/>
          <w:szCs w:val="20"/>
        </w:rPr>
      </w:pPr>
    </w:p>
    <w:p w14:paraId="7C284727" w14:textId="119945AE" w:rsidR="000C018F" w:rsidRPr="009C64F6" w:rsidRDefault="000E34B5" w:rsidP="000C7F1B">
      <w:pPr>
        <w:spacing w:line="240" w:lineRule="auto"/>
        <w:rPr>
          <w:rFonts w:cs="Arial"/>
          <w:iCs/>
          <w:sz w:val="20"/>
          <w:szCs w:val="20"/>
        </w:rPr>
      </w:pPr>
      <w:r w:rsidRPr="009C64F6">
        <w:rPr>
          <w:rFonts w:cs="Arial"/>
          <w:i/>
          <w:iCs/>
          <w:sz w:val="20"/>
          <w:szCs w:val="20"/>
        </w:rPr>
        <w:t>Porabljena sredstva</w:t>
      </w:r>
      <w:r w:rsidR="006C0255" w:rsidRPr="009C64F6">
        <w:rPr>
          <w:rFonts w:cs="Arial"/>
          <w:i/>
          <w:iCs/>
          <w:sz w:val="20"/>
          <w:szCs w:val="20"/>
        </w:rPr>
        <w:t xml:space="preserve"> </w:t>
      </w:r>
      <w:r w:rsidR="00B20E79">
        <w:rPr>
          <w:rFonts w:cs="Arial"/>
          <w:i/>
          <w:iCs/>
          <w:sz w:val="20"/>
          <w:szCs w:val="20"/>
        </w:rPr>
        <w:t>za cilj</w:t>
      </w:r>
      <w:r w:rsidRPr="009C64F6">
        <w:rPr>
          <w:rFonts w:cs="Arial"/>
          <w:i/>
          <w:iCs/>
          <w:sz w:val="20"/>
          <w:szCs w:val="20"/>
        </w:rPr>
        <w:t xml:space="preserve">: </w:t>
      </w:r>
      <w:r w:rsidR="009C2C2A" w:rsidRPr="00792B43">
        <w:rPr>
          <w:rFonts w:cs="Arial"/>
          <w:sz w:val="20"/>
          <w:szCs w:val="20"/>
        </w:rPr>
        <w:t>redna dejavnost</w:t>
      </w:r>
      <w:r w:rsidR="009C2C2A">
        <w:rPr>
          <w:rFonts w:cs="Arial"/>
          <w:sz w:val="20"/>
          <w:szCs w:val="20"/>
        </w:rPr>
        <w:t>.</w:t>
      </w:r>
    </w:p>
    <w:p w14:paraId="1BC1C47F" w14:textId="77777777" w:rsidR="000E34B5" w:rsidRPr="009C64F6" w:rsidRDefault="000E34B5" w:rsidP="000C7F1B">
      <w:pPr>
        <w:spacing w:line="240" w:lineRule="auto"/>
        <w:rPr>
          <w:rFonts w:cs="Arial"/>
          <w:sz w:val="20"/>
          <w:szCs w:val="20"/>
        </w:rPr>
      </w:pPr>
    </w:p>
    <w:p w14:paraId="078FF7C5" w14:textId="77777777" w:rsidR="0003310A" w:rsidRPr="005D45DB" w:rsidRDefault="0003310A" w:rsidP="0003310A">
      <w:pPr>
        <w:spacing w:line="240" w:lineRule="auto"/>
        <w:rPr>
          <w:rFonts w:cs="Arial"/>
          <w:sz w:val="20"/>
          <w:szCs w:val="20"/>
        </w:rPr>
      </w:pPr>
      <w:bookmarkStart w:id="223" w:name="_Hlk189814642"/>
      <w:r w:rsidRPr="009C64F6">
        <w:rPr>
          <w:rFonts w:cs="Arial"/>
          <w:color w:val="0070C0"/>
          <w:sz w:val="20"/>
          <w:szCs w:val="20"/>
        </w:rPr>
        <w:t xml:space="preserve">Jezikovno izobraževanje, jezikovna ureditev visokega šolstva in znanosti, </w:t>
      </w:r>
      <w:r>
        <w:rPr>
          <w:rFonts w:cs="Arial"/>
          <w:color w:val="0070C0"/>
          <w:sz w:val="20"/>
          <w:szCs w:val="20"/>
        </w:rPr>
        <w:t>3</w:t>
      </w:r>
      <w:r w:rsidRPr="009C64F6">
        <w:rPr>
          <w:rFonts w:cs="Arial"/>
          <w:color w:val="0070C0"/>
          <w:sz w:val="20"/>
          <w:szCs w:val="20"/>
        </w:rPr>
        <w:t xml:space="preserve">. cilj: </w:t>
      </w:r>
      <w:r w:rsidRPr="005D45DB">
        <w:rPr>
          <w:rFonts w:cs="Arial"/>
          <w:i/>
          <w:iCs/>
          <w:color w:val="0070C0"/>
          <w:sz w:val="20"/>
          <w:szCs w:val="20"/>
          <w:u w:val="single"/>
        </w:rPr>
        <w:t>Razvijati sporazumevalno zmožnost v strokovnem jeziku</w:t>
      </w:r>
    </w:p>
    <w:bookmarkEnd w:id="223"/>
    <w:p w14:paraId="3920F4CB" w14:textId="77777777" w:rsidR="0003310A" w:rsidRDefault="0003310A" w:rsidP="0003310A">
      <w:pPr>
        <w:rPr>
          <w:rFonts w:cs="Arial"/>
          <w:sz w:val="20"/>
          <w:szCs w:val="20"/>
        </w:rPr>
      </w:pPr>
    </w:p>
    <w:p w14:paraId="41AEDAD0" w14:textId="449D037E" w:rsidR="0003310A" w:rsidRDefault="0003310A" w:rsidP="00AB6C65">
      <w:pPr>
        <w:spacing w:line="240" w:lineRule="auto"/>
        <w:rPr>
          <w:rFonts w:cs="Arial"/>
          <w:b/>
          <w:bCs/>
          <w:sz w:val="20"/>
          <w:szCs w:val="20"/>
        </w:rPr>
      </w:pPr>
      <w:r w:rsidRPr="000B67C2">
        <w:rPr>
          <w:rFonts w:cs="Arial"/>
          <w:b/>
          <w:bCs/>
          <w:sz w:val="20"/>
          <w:szCs w:val="20"/>
        </w:rPr>
        <w:t xml:space="preserve">UNIVERZA V MARIBORU </w:t>
      </w:r>
    </w:p>
    <w:p w14:paraId="538EAB05" w14:textId="77777777" w:rsidR="0003310A" w:rsidRDefault="0003310A" w:rsidP="00AB6C65">
      <w:pPr>
        <w:spacing w:line="240" w:lineRule="auto"/>
        <w:rPr>
          <w:rFonts w:cs="Arial"/>
          <w:b/>
          <w:bCs/>
          <w:sz w:val="20"/>
          <w:szCs w:val="20"/>
        </w:rPr>
      </w:pPr>
    </w:p>
    <w:p w14:paraId="405BDA60" w14:textId="0C30EEDC" w:rsidR="0003310A" w:rsidRPr="000B67C2" w:rsidRDefault="0003310A" w:rsidP="00AB6C65">
      <w:pPr>
        <w:spacing w:line="240" w:lineRule="auto"/>
        <w:rPr>
          <w:rFonts w:cs="Arial"/>
          <w:b/>
          <w:bCs/>
          <w:sz w:val="20"/>
          <w:szCs w:val="20"/>
        </w:rPr>
      </w:pPr>
      <w:r w:rsidRPr="000B67C2">
        <w:rPr>
          <w:rFonts w:cs="Arial"/>
          <w:b/>
          <w:bCs/>
          <w:sz w:val="20"/>
          <w:szCs w:val="20"/>
        </w:rPr>
        <w:t>UM, F</w:t>
      </w:r>
      <w:r w:rsidR="00792B43">
        <w:rPr>
          <w:rFonts w:cs="Arial"/>
          <w:b/>
          <w:bCs/>
          <w:sz w:val="20"/>
          <w:szCs w:val="20"/>
        </w:rPr>
        <w:t>F</w:t>
      </w:r>
      <w:r w:rsidRPr="000B67C2">
        <w:rPr>
          <w:rFonts w:cs="Arial"/>
          <w:b/>
          <w:bCs/>
          <w:sz w:val="20"/>
          <w:szCs w:val="20"/>
        </w:rPr>
        <w:t>, Oddelek za slovanske jezike in književnosti</w:t>
      </w:r>
      <w:r>
        <w:rPr>
          <w:rFonts w:cs="Arial"/>
          <w:b/>
          <w:bCs/>
          <w:sz w:val="20"/>
          <w:szCs w:val="20"/>
        </w:rPr>
        <w:t>, Oddelek za prevodoslovje</w:t>
      </w:r>
    </w:p>
    <w:p w14:paraId="1ED56B6B" w14:textId="5560413B" w:rsidR="0003310A" w:rsidRPr="000B67C2" w:rsidRDefault="0003310A" w:rsidP="00AB6C65">
      <w:pPr>
        <w:spacing w:line="240" w:lineRule="auto"/>
        <w:rPr>
          <w:rFonts w:cs="Arial"/>
          <w:sz w:val="20"/>
          <w:szCs w:val="20"/>
        </w:rPr>
      </w:pPr>
      <w:r w:rsidRPr="000B67C2">
        <w:rPr>
          <w:rFonts w:cs="Arial"/>
          <w:sz w:val="20"/>
          <w:szCs w:val="20"/>
        </w:rPr>
        <w:t xml:space="preserve">Na </w:t>
      </w:r>
      <w:r>
        <w:rPr>
          <w:rFonts w:cs="Arial"/>
          <w:sz w:val="20"/>
          <w:szCs w:val="20"/>
        </w:rPr>
        <w:t>tem o</w:t>
      </w:r>
      <w:r w:rsidRPr="000B67C2">
        <w:rPr>
          <w:rFonts w:cs="Arial"/>
          <w:sz w:val="20"/>
          <w:szCs w:val="20"/>
        </w:rPr>
        <w:t xml:space="preserve">ddelku je bil pripravljen (Irena Stramljič Breznik, Alenka Valh Lopert, Melita Zemljak Jontes, Mira Krajnc Ivič) in z normativi kreditno ovrednotene obštudijske dejavnosti (KOOD) UM usklajen </w:t>
      </w:r>
      <w:r w:rsidRPr="00F453A7">
        <w:rPr>
          <w:rFonts w:cs="Arial"/>
          <w:sz w:val="20"/>
          <w:szCs w:val="20"/>
        </w:rPr>
        <w:t>ter</w:t>
      </w:r>
      <w:r w:rsidRPr="000B67C2">
        <w:rPr>
          <w:rFonts w:cs="Arial"/>
          <w:sz w:val="20"/>
          <w:szCs w:val="20"/>
        </w:rPr>
        <w:t xml:space="preserve"> </w:t>
      </w:r>
      <w:r w:rsidRPr="00F453A7">
        <w:rPr>
          <w:rFonts w:cs="Arial"/>
          <w:sz w:val="20"/>
          <w:szCs w:val="20"/>
        </w:rPr>
        <w:t>študentom</w:t>
      </w:r>
      <w:r>
        <w:rPr>
          <w:rFonts w:cs="Arial"/>
          <w:sz w:val="20"/>
          <w:szCs w:val="20"/>
        </w:rPr>
        <w:t xml:space="preserve"> v okviru UM potrjen in študentom v študijskih letih 2023/2024 in 2024/2025</w:t>
      </w:r>
      <w:r w:rsidRPr="00F453A7">
        <w:rPr>
          <w:rFonts w:cs="Arial"/>
          <w:sz w:val="20"/>
          <w:szCs w:val="20"/>
        </w:rPr>
        <w:t xml:space="preserve"> ponujen</w:t>
      </w:r>
      <w:r w:rsidRPr="000B67C2">
        <w:rPr>
          <w:rFonts w:cs="Arial"/>
          <w:sz w:val="20"/>
          <w:szCs w:val="20"/>
        </w:rPr>
        <w:t xml:space="preserve"> </w:t>
      </w:r>
      <w:bookmarkStart w:id="224" w:name="_Hlk191030529"/>
      <w:r w:rsidRPr="00792B43">
        <w:rPr>
          <w:rFonts w:cs="Arial"/>
          <w:sz w:val="20"/>
          <w:szCs w:val="20"/>
          <w:u w:val="single"/>
        </w:rPr>
        <w:t>predmet Slovenščina v strokah</w:t>
      </w:r>
      <w:bookmarkEnd w:id="224"/>
      <w:r w:rsidRPr="000B67C2">
        <w:rPr>
          <w:rFonts w:cs="Arial"/>
          <w:sz w:val="20"/>
          <w:szCs w:val="20"/>
        </w:rPr>
        <w:t>. Za</w:t>
      </w:r>
      <w:r w:rsidR="00792B43">
        <w:rPr>
          <w:rFonts w:cs="Arial"/>
          <w:sz w:val="20"/>
          <w:szCs w:val="20"/>
        </w:rPr>
        <w:t>nj</w:t>
      </w:r>
      <w:r w:rsidRPr="000B67C2">
        <w:rPr>
          <w:rFonts w:cs="Arial"/>
          <w:sz w:val="20"/>
          <w:szCs w:val="20"/>
        </w:rPr>
        <w:t xml:space="preserve"> je bil pripravljen učni načrt, ki je bil do konca leta 2022 vsebinsko in izvedbeno usklajen tudi s F</w:t>
      </w:r>
      <w:r w:rsidR="00792B43">
        <w:rPr>
          <w:rFonts w:cs="Arial"/>
          <w:sz w:val="20"/>
          <w:szCs w:val="20"/>
        </w:rPr>
        <w:t>F</w:t>
      </w:r>
      <w:r w:rsidRPr="000B67C2">
        <w:rPr>
          <w:rFonts w:cs="Arial"/>
          <w:sz w:val="20"/>
          <w:szCs w:val="20"/>
        </w:rPr>
        <w:t xml:space="preserve"> UL in s F</w:t>
      </w:r>
      <w:r w:rsidR="00792B43">
        <w:rPr>
          <w:rFonts w:cs="Arial"/>
          <w:sz w:val="20"/>
          <w:szCs w:val="20"/>
        </w:rPr>
        <w:t>HŠ</w:t>
      </w:r>
      <w:r w:rsidRPr="000B67C2">
        <w:rPr>
          <w:rFonts w:cs="Arial"/>
          <w:sz w:val="20"/>
          <w:szCs w:val="20"/>
        </w:rPr>
        <w:t xml:space="preserve"> UP. </w:t>
      </w:r>
      <w:bookmarkStart w:id="225" w:name="_Hlk191448836"/>
      <w:r w:rsidRPr="000B67C2">
        <w:rPr>
          <w:rFonts w:cs="Arial"/>
          <w:sz w:val="20"/>
          <w:szCs w:val="20"/>
        </w:rPr>
        <w:t xml:space="preserve">Predmet je zastavljen tako, da so študentom v treh sklopih predstavljene značilnosti slovenščine v strokovnih jezikih, </w:t>
      </w:r>
      <w:bookmarkStart w:id="226" w:name="_Hlk191030579"/>
      <w:r w:rsidRPr="000B67C2">
        <w:rPr>
          <w:rFonts w:cs="Arial"/>
          <w:sz w:val="20"/>
          <w:szCs w:val="20"/>
        </w:rPr>
        <w:t xml:space="preserve">zmožnosti slovenskega jezika pri nastajanju slovenske terminologije in raba strokovne slovenščine kot </w:t>
      </w:r>
      <w:r w:rsidRPr="000B67C2">
        <w:rPr>
          <w:rFonts w:cs="Arial"/>
          <w:sz w:val="20"/>
          <w:szCs w:val="20"/>
        </w:rPr>
        <w:lastRenderedPageBreak/>
        <w:t>raziskovalnega oz. razpravljalnega učnega jezika</w:t>
      </w:r>
      <w:bookmarkEnd w:id="226"/>
      <w:r w:rsidRPr="000B67C2">
        <w:rPr>
          <w:rFonts w:cs="Arial"/>
          <w:sz w:val="20"/>
          <w:szCs w:val="20"/>
        </w:rPr>
        <w:t xml:space="preserve">. </w:t>
      </w:r>
      <w:bookmarkEnd w:id="225"/>
      <w:r w:rsidRPr="000B67C2">
        <w:rPr>
          <w:rFonts w:cs="Arial"/>
          <w:sz w:val="20"/>
          <w:szCs w:val="20"/>
        </w:rPr>
        <w:t>Obravnavane so: a) značilnosti strokovnih in znanstvenih besedil ter žanri (praktičnostrokovna, poljudnoznanstvena in navadna strokovna ter znanstvena besedila), Cobissova tipologija znanstvenih in strokovnih besedil, jezikovna stilistika strokovnih besedil in knjižni jezik, strokovna besedila študentov; b) pojmovni sistem strokovnega izrazja (predstavitev osnovnih terminoloških pojmov (pojem, termin ali strokovni izraz, definicija ali opredelitev), pomenska razmerja med termini, terminološka načela ter temeljni domači in evropski terminografski viri</w:t>
      </w:r>
      <w:r w:rsidR="00AB3FD7">
        <w:rPr>
          <w:rFonts w:cs="Arial"/>
          <w:sz w:val="20"/>
          <w:szCs w:val="20"/>
        </w:rPr>
        <w:t>)</w:t>
      </w:r>
      <w:r w:rsidRPr="000B67C2">
        <w:rPr>
          <w:rFonts w:cs="Arial"/>
          <w:sz w:val="20"/>
          <w:szCs w:val="20"/>
        </w:rPr>
        <w:t xml:space="preserve"> ter c) nastajanje novega strokovnega izrazja (terminološka tvorba z osnovnimi tipi tvorjenk, terminologizacija, prevzemanje iz tujih jezikov, strukturne lastnosti besednozveznih terminov, jezikovna norma pri rabi terminov). </w:t>
      </w:r>
    </w:p>
    <w:p w14:paraId="7C86B9D7" w14:textId="77777777" w:rsidR="0003310A" w:rsidRPr="000B67C2" w:rsidRDefault="0003310A" w:rsidP="00AB6C65">
      <w:pPr>
        <w:spacing w:line="240" w:lineRule="auto"/>
        <w:rPr>
          <w:rFonts w:cs="Arial"/>
          <w:sz w:val="20"/>
          <w:szCs w:val="20"/>
        </w:rPr>
      </w:pPr>
    </w:p>
    <w:p w14:paraId="5794625E" w14:textId="77777777" w:rsidR="0003310A" w:rsidRDefault="0003310A" w:rsidP="00AB6C65">
      <w:pPr>
        <w:spacing w:line="240" w:lineRule="auto"/>
        <w:rPr>
          <w:rFonts w:cs="Arial"/>
          <w:sz w:val="20"/>
          <w:szCs w:val="20"/>
        </w:rPr>
      </w:pPr>
      <w:r w:rsidRPr="000B67C2">
        <w:rPr>
          <w:rFonts w:cs="Arial"/>
          <w:i/>
          <w:iCs/>
          <w:sz w:val="20"/>
          <w:szCs w:val="20"/>
        </w:rPr>
        <w:t xml:space="preserve">Porabljena sredstva: </w:t>
      </w:r>
      <w:r w:rsidRPr="000B67C2">
        <w:rPr>
          <w:rFonts w:cs="Arial"/>
          <w:sz w:val="20"/>
          <w:szCs w:val="20"/>
        </w:rPr>
        <w:t>redna dejavnost.</w:t>
      </w:r>
    </w:p>
    <w:p w14:paraId="59EF8649" w14:textId="77777777" w:rsidR="0003310A" w:rsidRDefault="0003310A" w:rsidP="00487AEC">
      <w:pPr>
        <w:rPr>
          <w:rFonts w:cs="Arial"/>
          <w:color w:val="0070C0"/>
          <w:sz w:val="20"/>
          <w:szCs w:val="20"/>
        </w:rPr>
      </w:pPr>
    </w:p>
    <w:p w14:paraId="7CC7FB1B" w14:textId="1771E2FA"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101FA980" w14:textId="29B65E95" w:rsidR="00A24EE4" w:rsidRPr="009C64F6" w:rsidRDefault="00A24EE4" w:rsidP="00487AEC">
      <w:pPr>
        <w:rPr>
          <w:rFonts w:cs="Arial"/>
          <w:sz w:val="20"/>
          <w:szCs w:val="20"/>
        </w:rPr>
      </w:pPr>
    </w:p>
    <w:p w14:paraId="3187C378" w14:textId="77777777" w:rsidR="002F759A" w:rsidRPr="002772E4" w:rsidRDefault="002F759A" w:rsidP="002F759A">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2CBB4718" w14:textId="77777777" w:rsidR="002F759A" w:rsidRDefault="002F759A" w:rsidP="002F759A">
      <w:pPr>
        <w:spacing w:line="240" w:lineRule="auto"/>
        <w:rPr>
          <w:rFonts w:cs="Arial"/>
          <w:sz w:val="20"/>
          <w:szCs w:val="20"/>
          <w:lang w:eastAsia="sl-SI"/>
        </w:rPr>
      </w:pPr>
    </w:p>
    <w:p w14:paraId="7C5DE006" w14:textId="6537E78F" w:rsidR="002F759A" w:rsidRPr="004D323E" w:rsidRDefault="002F759A" w:rsidP="002F759A">
      <w:pPr>
        <w:spacing w:line="240" w:lineRule="auto"/>
        <w:rPr>
          <w:rFonts w:cs="Arial"/>
          <w:sz w:val="20"/>
          <w:szCs w:val="20"/>
          <w:lang w:eastAsia="sl-SI"/>
        </w:rPr>
      </w:pPr>
      <w:r w:rsidRPr="00C05379">
        <w:rPr>
          <w:rFonts w:cs="Arial"/>
          <w:sz w:val="20"/>
          <w:szCs w:val="20"/>
          <w:lang w:eastAsia="sl-SI"/>
        </w:rPr>
        <w:t xml:space="preserve">Na pobudo ZRC SAZU in zaradi raziskav, ki kažejo, da imajo (odrasli) prebivalci Slovenije velike težave pri branju, razumevanju in oblikovanju besedil, </w:t>
      </w:r>
      <w:r>
        <w:rPr>
          <w:rFonts w:cs="Arial"/>
          <w:sz w:val="20"/>
          <w:szCs w:val="20"/>
          <w:lang w:eastAsia="sl-SI"/>
        </w:rPr>
        <w:t>se je UP</w:t>
      </w:r>
      <w:r w:rsidRPr="00C05379">
        <w:rPr>
          <w:rFonts w:cs="Arial"/>
          <w:sz w:val="20"/>
          <w:szCs w:val="20"/>
          <w:lang w:eastAsia="sl-SI"/>
        </w:rPr>
        <w:t xml:space="preserve"> pridružil</w:t>
      </w:r>
      <w:r>
        <w:rPr>
          <w:rFonts w:cs="Arial"/>
          <w:sz w:val="20"/>
          <w:szCs w:val="20"/>
          <w:lang w:eastAsia="sl-SI"/>
        </w:rPr>
        <w:t>a</w:t>
      </w:r>
      <w:r w:rsidRPr="00C05379">
        <w:rPr>
          <w:rFonts w:cs="Arial"/>
          <w:sz w:val="20"/>
          <w:szCs w:val="20"/>
          <w:lang w:eastAsia="sl-SI"/>
        </w:rPr>
        <w:t xml:space="preserve"> pobudi Komisije za slovenski jezik pri SAZU po uvedbi predmeta, </w:t>
      </w:r>
      <w:r w:rsidRPr="004D323E">
        <w:rPr>
          <w:rFonts w:cs="Arial"/>
          <w:sz w:val="20"/>
          <w:szCs w:val="20"/>
          <w:lang w:eastAsia="sl-SI"/>
        </w:rPr>
        <w:t>ki bi bil primeren za študente različnih</w:t>
      </w:r>
      <w:r>
        <w:rPr>
          <w:rFonts w:cs="Arial"/>
          <w:sz w:val="20"/>
          <w:szCs w:val="20"/>
          <w:lang w:eastAsia="sl-SI"/>
        </w:rPr>
        <w:t xml:space="preserve"> </w:t>
      </w:r>
      <w:r w:rsidRPr="004D323E">
        <w:rPr>
          <w:rFonts w:cs="Arial"/>
          <w:sz w:val="20"/>
          <w:szCs w:val="20"/>
          <w:lang w:eastAsia="sl-SI"/>
        </w:rPr>
        <w:t>strokovnih področij</w:t>
      </w:r>
      <w:r>
        <w:rPr>
          <w:rFonts w:cs="Arial"/>
          <w:sz w:val="20"/>
          <w:szCs w:val="20"/>
          <w:lang w:eastAsia="sl-SI"/>
        </w:rPr>
        <w:t>. Tako se v</w:t>
      </w:r>
      <w:r w:rsidRPr="004D323E">
        <w:rPr>
          <w:rFonts w:cs="Arial"/>
          <w:sz w:val="20"/>
          <w:szCs w:val="20"/>
          <w:lang w:eastAsia="sl-SI"/>
        </w:rPr>
        <w:t xml:space="preserve"> okviru zunanje izbirnosti</w:t>
      </w:r>
      <w:r>
        <w:rPr>
          <w:rFonts w:cs="Arial"/>
          <w:sz w:val="20"/>
          <w:szCs w:val="20"/>
          <w:lang w:eastAsia="sl-SI"/>
        </w:rPr>
        <w:t xml:space="preserve"> študentom UP ponuja </w:t>
      </w:r>
      <w:r w:rsidRPr="00512E76">
        <w:rPr>
          <w:rFonts w:cs="Arial"/>
          <w:sz w:val="20"/>
          <w:szCs w:val="20"/>
          <w:u w:val="single"/>
          <w:lang w:eastAsia="sl-SI"/>
        </w:rPr>
        <w:t>predmeta</w:t>
      </w:r>
      <w:r w:rsidRPr="004D323E">
        <w:rPr>
          <w:rFonts w:cs="Arial"/>
          <w:sz w:val="20"/>
          <w:szCs w:val="20"/>
          <w:lang w:eastAsia="sl-SI"/>
        </w:rPr>
        <w:t>:</w:t>
      </w:r>
    </w:p>
    <w:p w14:paraId="386849C1" w14:textId="63596B5D" w:rsidR="002F759A" w:rsidRPr="00792B43" w:rsidRDefault="00792B43" w:rsidP="00792B43">
      <w:pPr>
        <w:spacing w:line="240" w:lineRule="auto"/>
        <w:rPr>
          <w:rFonts w:cs="Arial"/>
          <w:sz w:val="20"/>
          <w:szCs w:val="20"/>
        </w:rPr>
      </w:pPr>
      <w:r w:rsidRPr="00792B43">
        <w:rPr>
          <w:rFonts w:cs="Arial"/>
          <w:i/>
          <w:iCs/>
          <w:sz w:val="20"/>
          <w:szCs w:val="20"/>
        </w:rPr>
        <w:t xml:space="preserve">– </w:t>
      </w:r>
      <w:r w:rsidR="002F759A" w:rsidRPr="00512E76">
        <w:rPr>
          <w:rFonts w:cs="Arial"/>
          <w:sz w:val="20"/>
          <w:szCs w:val="20"/>
          <w:u w:val="single"/>
        </w:rPr>
        <w:t>Slovenščina v strokah 1</w:t>
      </w:r>
      <w:r w:rsidRPr="00792B43">
        <w:rPr>
          <w:rFonts w:cs="Arial"/>
          <w:i/>
          <w:iCs/>
          <w:sz w:val="20"/>
          <w:szCs w:val="20"/>
        </w:rPr>
        <w:t>:</w:t>
      </w:r>
      <w:r w:rsidR="002F759A" w:rsidRPr="00792B43">
        <w:rPr>
          <w:rFonts w:cs="Arial"/>
          <w:sz w:val="20"/>
          <w:szCs w:val="20"/>
        </w:rPr>
        <w:t xml:space="preserve"> </w:t>
      </w:r>
      <w:r w:rsidR="00AB3FD7">
        <w:rPr>
          <w:rFonts w:cs="Arial"/>
          <w:sz w:val="20"/>
          <w:szCs w:val="20"/>
        </w:rPr>
        <w:t>seznanjanje</w:t>
      </w:r>
      <w:r w:rsidR="002F759A" w:rsidRPr="00792B43">
        <w:rPr>
          <w:rFonts w:cs="Arial"/>
          <w:sz w:val="20"/>
          <w:szCs w:val="20"/>
        </w:rPr>
        <w:t xml:space="preserve"> s pravopisnimi pravili, oblikoslovnimi posebnostmi, osnovami pisne komunikacije, zvrstnostjo slovenskega knjižnega jezika, strukturo in stilom strokovnih in znanstvenih besedil ter orodji za pomoč pri uporabi slovenskega knjižnega jezika;</w:t>
      </w:r>
    </w:p>
    <w:p w14:paraId="13E24975" w14:textId="24F39416" w:rsidR="002F759A" w:rsidRPr="00792B43" w:rsidRDefault="00792B43" w:rsidP="00792B43">
      <w:pPr>
        <w:spacing w:line="240" w:lineRule="auto"/>
        <w:rPr>
          <w:rFonts w:cs="Arial"/>
          <w:sz w:val="20"/>
          <w:szCs w:val="20"/>
        </w:rPr>
      </w:pPr>
      <w:r w:rsidRPr="00792B43">
        <w:rPr>
          <w:rFonts w:cs="Arial"/>
          <w:i/>
          <w:iCs/>
          <w:sz w:val="20"/>
          <w:szCs w:val="20"/>
        </w:rPr>
        <w:t xml:space="preserve">– </w:t>
      </w:r>
      <w:r w:rsidR="002F759A" w:rsidRPr="00512E76">
        <w:rPr>
          <w:rFonts w:cs="Arial"/>
          <w:sz w:val="20"/>
          <w:szCs w:val="20"/>
          <w:u w:val="single"/>
        </w:rPr>
        <w:t>Slovenščina v strokah 2</w:t>
      </w:r>
      <w:r w:rsidRPr="00792B43">
        <w:rPr>
          <w:rFonts w:cs="Arial"/>
          <w:i/>
          <w:iCs/>
          <w:sz w:val="20"/>
          <w:szCs w:val="20"/>
        </w:rPr>
        <w:t>:</w:t>
      </w:r>
      <w:r w:rsidR="002F759A" w:rsidRPr="00792B43">
        <w:rPr>
          <w:rFonts w:cs="Arial"/>
          <w:sz w:val="20"/>
          <w:szCs w:val="20"/>
        </w:rPr>
        <w:t xml:space="preserve"> </w:t>
      </w:r>
      <w:r w:rsidR="00AB3FD7">
        <w:rPr>
          <w:rFonts w:cs="Arial"/>
          <w:sz w:val="20"/>
          <w:szCs w:val="20"/>
        </w:rPr>
        <w:t>seznanjanje</w:t>
      </w:r>
      <w:r w:rsidR="00AB3FD7" w:rsidRPr="00792B43">
        <w:rPr>
          <w:rFonts w:cs="Arial"/>
          <w:sz w:val="20"/>
          <w:szCs w:val="20"/>
        </w:rPr>
        <w:t xml:space="preserve"> </w:t>
      </w:r>
      <w:r w:rsidR="002F759A" w:rsidRPr="00792B43">
        <w:rPr>
          <w:rFonts w:cs="Arial"/>
          <w:sz w:val="20"/>
          <w:szCs w:val="20"/>
        </w:rPr>
        <w:t>z osnovnimi pojmi besedotvorja, terminologije (s terminološkimi slovarji in viri), osnovami govorjene slovenščine in pravili predstavitev govorjenih znanstvenih/strokovnih besedil.</w:t>
      </w:r>
    </w:p>
    <w:p w14:paraId="6B28C6E6" w14:textId="481B8FBE" w:rsidR="002F759A" w:rsidRPr="00C05379" w:rsidRDefault="002F759A" w:rsidP="002F759A">
      <w:pPr>
        <w:spacing w:before="240" w:after="240" w:line="240" w:lineRule="auto"/>
        <w:rPr>
          <w:rFonts w:cs="Arial"/>
          <w:sz w:val="20"/>
          <w:szCs w:val="20"/>
          <w:lang w:eastAsia="sl-SI"/>
        </w:rPr>
      </w:pPr>
      <w:r>
        <w:rPr>
          <w:rFonts w:cs="Arial"/>
          <w:color w:val="000000"/>
          <w:sz w:val="20"/>
          <w:szCs w:val="20"/>
          <w:lang w:eastAsia="sl-SI"/>
        </w:rPr>
        <w:t>UP j</w:t>
      </w:r>
      <w:r w:rsidRPr="00C05379">
        <w:rPr>
          <w:rFonts w:cs="Arial"/>
          <w:color w:val="000000"/>
          <w:sz w:val="20"/>
          <w:szCs w:val="20"/>
          <w:lang w:eastAsia="sl-SI"/>
        </w:rPr>
        <w:t xml:space="preserve">e </w:t>
      </w:r>
      <w:r>
        <w:rPr>
          <w:rFonts w:cs="Arial"/>
          <w:color w:val="000000"/>
          <w:sz w:val="20"/>
          <w:szCs w:val="20"/>
          <w:lang w:eastAsia="sl-SI"/>
        </w:rPr>
        <w:t>let</w:t>
      </w:r>
      <w:r w:rsidR="00792B43">
        <w:rPr>
          <w:rFonts w:cs="Arial"/>
          <w:color w:val="000000"/>
          <w:sz w:val="20"/>
          <w:szCs w:val="20"/>
          <w:lang w:eastAsia="sl-SI"/>
        </w:rPr>
        <w:t>a</w:t>
      </w:r>
      <w:r>
        <w:rPr>
          <w:rFonts w:cs="Arial"/>
          <w:color w:val="000000"/>
          <w:sz w:val="20"/>
          <w:szCs w:val="20"/>
          <w:lang w:eastAsia="sl-SI"/>
        </w:rPr>
        <w:t xml:space="preserve"> 2024 sprejela </w:t>
      </w:r>
      <w:r w:rsidRPr="002F759A">
        <w:rPr>
          <w:rFonts w:cs="Arial"/>
          <w:color w:val="000000"/>
          <w:sz w:val="20"/>
          <w:szCs w:val="20"/>
          <w:u w:val="single"/>
          <w:lang w:eastAsia="sl-SI"/>
        </w:rPr>
        <w:t>Strategijo za razvoj in krepitev slovenskega jezika</w:t>
      </w:r>
      <w:r w:rsidRPr="00C05379">
        <w:rPr>
          <w:rFonts w:cs="Arial"/>
          <w:color w:val="000000"/>
          <w:sz w:val="20"/>
          <w:szCs w:val="20"/>
          <w:lang w:eastAsia="sl-SI"/>
        </w:rPr>
        <w:t>, ki vključuje ukrepe za ohranjanje jezika stroke, širjenje slovenščine kot tujega jezika ter spodbujanje njene uporabe v znanstvenem in mednarodnem prostoru.</w:t>
      </w:r>
    </w:p>
    <w:p w14:paraId="794D0E62" w14:textId="1C3D9B02" w:rsidR="002F759A" w:rsidRPr="00324763" w:rsidRDefault="002F759A" w:rsidP="002F759A">
      <w:pPr>
        <w:spacing w:line="240" w:lineRule="auto"/>
        <w:rPr>
          <w:rFonts w:cs="Arial"/>
          <w:color w:val="000000" w:themeColor="text1"/>
          <w:sz w:val="20"/>
          <w:szCs w:val="20"/>
        </w:rPr>
      </w:pPr>
      <w:r w:rsidRPr="002F759A">
        <w:rPr>
          <w:rFonts w:cs="Arial"/>
          <w:color w:val="000000" w:themeColor="text1"/>
          <w:sz w:val="20"/>
          <w:szCs w:val="20"/>
          <w:u w:val="single"/>
        </w:rPr>
        <w:t>Znanstvene objave v slovenskem jeziku</w:t>
      </w:r>
      <w:r>
        <w:rPr>
          <w:rFonts w:cs="Arial"/>
          <w:color w:val="000000" w:themeColor="text1"/>
          <w:sz w:val="20"/>
          <w:szCs w:val="20"/>
          <w:u w:val="single"/>
        </w:rPr>
        <w:t xml:space="preserve">: </w:t>
      </w:r>
      <w:r w:rsidRPr="00324763">
        <w:rPr>
          <w:rFonts w:cs="Arial"/>
          <w:color w:val="000000" w:themeColor="text1"/>
          <w:sz w:val="20"/>
          <w:szCs w:val="20"/>
        </w:rPr>
        <w:t xml:space="preserve">UP </w:t>
      </w:r>
      <w:bookmarkStart w:id="227" w:name="_Hlk191030505"/>
      <w:r w:rsidRPr="00324763">
        <w:rPr>
          <w:rFonts w:cs="Arial"/>
          <w:color w:val="000000" w:themeColor="text1"/>
          <w:sz w:val="20"/>
          <w:szCs w:val="20"/>
        </w:rPr>
        <w:t xml:space="preserve">spodbuja znanstvene objave v slovenskem jeziku </w:t>
      </w:r>
      <w:bookmarkEnd w:id="227"/>
      <w:r w:rsidRPr="00324763">
        <w:rPr>
          <w:rFonts w:cs="Arial"/>
          <w:color w:val="000000" w:themeColor="text1"/>
          <w:sz w:val="20"/>
          <w:szCs w:val="20"/>
        </w:rPr>
        <w:t xml:space="preserve">na področjih, </w:t>
      </w:r>
      <w:r w:rsidR="00792B43">
        <w:rPr>
          <w:rFonts w:cs="Arial"/>
          <w:color w:val="000000" w:themeColor="text1"/>
          <w:sz w:val="20"/>
          <w:szCs w:val="20"/>
        </w:rPr>
        <w:t>na katerih</w:t>
      </w:r>
      <w:r w:rsidRPr="00324763">
        <w:rPr>
          <w:rFonts w:cs="Arial"/>
          <w:color w:val="000000" w:themeColor="text1"/>
          <w:sz w:val="20"/>
          <w:szCs w:val="20"/>
        </w:rPr>
        <w:t xml:space="preserve"> to še posebej zahteva status stroke (kar velja predvsem za humanistiko). Na ravni habilitacijske politike tako enakovredno obravnava objave v tistih znanstvenih publikacijah, ki dosegajo ustrezna merila indeksacije, ne glede na jezik objave ali mesto izdajatelja. Na ravni posamičnih strok pa omogoča tudi izjeme oziroma odstope glede indeksacije, kadar gre za objave v slovenskih revijah, če so ustrezno utemeljene.</w:t>
      </w:r>
    </w:p>
    <w:p w14:paraId="32C61012" w14:textId="4FE08AA6" w:rsidR="002F759A" w:rsidRPr="00324763" w:rsidRDefault="002F759A" w:rsidP="002F759A">
      <w:pPr>
        <w:spacing w:line="240" w:lineRule="auto"/>
        <w:rPr>
          <w:rFonts w:cs="Arial"/>
          <w:color w:val="000000" w:themeColor="text1"/>
          <w:sz w:val="20"/>
          <w:szCs w:val="20"/>
        </w:rPr>
      </w:pPr>
      <w:r w:rsidRPr="00324763">
        <w:rPr>
          <w:rFonts w:cs="Arial"/>
          <w:color w:val="000000" w:themeColor="text1"/>
          <w:sz w:val="20"/>
          <w:szCs w:val="20"/>
        </w:rPr>
        <w:t>Založba UP</w:t>
      </w:r>
      <w:r w:rsidR="00792B43">
        <w:rPr>
          <w:rFonts w:cs="Arial"/>
          <w:color w:val="000000" w:themeColor="text1"/>
          <w:sz w:val="20"/>
          <w:szCs w:val="20"/>
        </w:rPr>
        <w:t xml:space="preserve"> je</w:t>
      </w:r>
      <w:r w:rsidRPr="00324763">
        <w:rPr>
          <w:rFonts w:cs="Arial"/>
          <w:color w:val="000000" w:themeColor="text1"/>
          <w:sz w:val="20"/>
          <w:szCs w:val="20"/>
        </w:rPr>
        <w:t xml:space="preserve"> v slovenskem jeziku izdala v tiskani oziroma elektronski izdaji:</w:t>
      </w:r>
      <w:r>
        <w:rPr>
          <w:rFonts w:cs="Arial"/>
          <w:color w:val="000000" w:themeColor="text1"/>
          <w:sz w:val="20"/>
          <w:szCs w:val="20"/>
        </w:rPr>
        <w:t xml:space="preserve"> </w:t>
      </w:r>
      <w:r w:rsidRPr="00324763">
        <w:rPr>
          <w:rFonts w:cs="Arial"/>
          <w:color w:val="000000" w:themeColor="text1"/>
          <w:sz w:val="20"/>
          <w:szCs w:val="20"/>
        </w:rPr>
        <w:t>2</w:t>
      </w:r>
      <w:r>
        <w:rPr>
          <w:rFonts w:cs="Arial"/>
          <w:color w:val="000000" w:themeColor="text1"/>
          <w:sz w:val="20"/>
          <w:szCs w:val="20"/>
        </w:rPr>
        <w:t>5</w:t>
      </w:r>
      <w:r w:rsidRPr="00324763">
        <w:rPr>
          <w:rFonts w:cs="Arial"/>
          <w:color w:val="000000" w:themeColor="text1"/>
          <w:sz w:val="20"/>
          <w:szCs w:val="20"/>
        </w:rPr>
        <w:t xml:space="preserve"> znanstvenih monografij,</w:t>
      </w:r>
      <w:r>
        <w:rPr>
          <w:rFonts w:cs="Arial"/>
          <w:color w:val="000000" w:themeColor="text1"/>
          <w:sz w:val="20"/>
          <w:szCs w:val="20"/>
        </w:rPr>
        <w:t xml:space="preserve"> 6 učbenikov, 3</w:t>
      </w:r>
      <w:r w:rsidRPr="00324763">
        <w:rPr>
          <w:rFonts w:cs="Arial"/>
          <w:color w:val="000000" w:themeColor="text1"/>
          <w:sz w:val="20"/>
          <w:szCs w:val="20"/>
        </w:rPr>
        <w:t xml:space="preserve"> zbornik</w:t>
      </w:r>
      <w:r>
        <w:rPr>
          <w:rFonts w:cs="Arial"/>
          <w:color w:val="000000" w:themeColor="text1"/>
          <w:sz w:val="20"/>
          <w:szCs w:val="20"/>
        </w:rPr>
        <w:t>e oz. zbornike povzetkov</w:t>
      </w:r>
      <w:r w:rsidR="00792B43">
        <w:rPr>
          <w:rFonts w:cs="Arial"/>
          <w:color w:val="000000" w:themeColor="text1"/>
          <w:sz w:val="20"/>
          <w:szCs w:val="20"/>
        </w:rPr>
        <w:t xml:space="preserve"> in</w:t>
      </w:r>
      <w:r>
        <w:rPr>
          <w:rFonts w:cs="Arial"/>
          <w:color w:val="000000" w:themeColor="text1"/>
          <w:sz w:val="20"/>
          <w:szCs w:val="20"/>
        </w:rPr>
        <w:t xml:space="preserve"> 5 </w:t>
      </w:r>
      <w:r w:rsidRPr="00324763">
        <w:rPr>
          <w:rFonts w:cs="Arial"/>
          <w:color w:val="000000" w:themeColor="text1"/>
          <w:sz w:val="20"/>
          <w:szCs w:val="20"/>
        </w:rPr>
        <w:t>drugih publikacij.</w:t>
      </w:r>
      <w:r w:rsidR="00512E76">
        <w:rPr>
          <w:rFonts w:cs="Arial"/>
          <w:color w:val="000000" w:themeColor="text1"/>
          <w:sz w:val="20"/>
          <w:szCs w:val="20"/>
        </w:rPr>
        <w:t xml:space="preserve"> </w:t>
      </w:r>
      <w:r w:rsidRPr="00324763">
        <w:rPr>
          <w:rFonts w:cs="Arial"/>
          <w:color w:val="000000" w:themeColor="text1"/>
          <w:sz w:val="20"/>
          <w:szCs w:val="20"/>
        </w:rPr>
        <w:t>V vseh znanstvenih periodičnih revijah, izdanih v okviru Založbe UP, se v slovenskem jeziku objavi</w:t>
      </w:r>
      <w:r w:rsidR="00512E76">
        <w:rPr>
          <w:rFonts w:cs="Arial"/>
          <w:color w:val="000000" w:themeColor="text1"/>
          <w:sz w:val="20"/>
          <w:szCs w:val="20"/>
        </w:rPr>
        <w:t>jo</w:t>
      </w:r>
      <w:r w:rsidRPr="00324763">
        <w:rPr>
          <w:rFonts w:cs="Arial"/>
          <w:color w:val="000000" w:themeColor="text1"/>
          <w:sz w:val="20"/>
          <w:szCs w:val="20"/>
        </w:rPr>
        <w:t xml:space="preserve"> povzetk</w:t>
      </w:r>
      <w:r w:rsidR="00512E76">
        <w:rPr>
          <w:rFonts w:cs="Arial"/>
          <w:color w:val="000000" w:themeColor="text1"/>
          <w:sz w:val="20"/>
          <w:szCs w:val="20"/>
        </w:rPr>
        <w:t>i</w:t>
      </w:r>
      <w:r w:rsidRPr="00324763">
        <w:rPr>
          <w:rFonts w:cs="Arial"/>
          <w:color w:val="000000" w:themeColor="text1"/>
          <w:sz w:val="20"/>
          <w:szCs w:val="20"/>
        </w:rPr>
        <w:t xml:space="preserve"> vseh objavljenih znanstvenih člankov.</w:t>
      </w:r>
    </w:p>
    <w:p w14:paraId="73634D3D" w14:textId="77777777" w:rsidR="002F759A" w:rsidRPr="004424B5" w:rsidRDefault="002F759A" w:rsidP="002F759A">
      <w:pPr>
        <w:spacing w:line="240" w:lineRule="auto"/>
        <w:rPr>
          <w:rFonts w:cs="Arial"/>
          <w:color w:val="000000" w:themeColor="text1"/>
          <w:sz w:val="20"/>
          <w:szCs w:val="20"/>
          <w:highlight w:val="magenta"/>
        </w:rPr>
      </w:pPr>
      <w:r w:rsidRPr="004424B5">
        <w:rPr>
          <w:rFonts w:cs="Arial"/>
          <w:color w:val="000000" w:themeColor="text1"/>
          <w:sz w:val="20"/>
          <w:szCs w:val="20"/>
          <w:highlight w:val="magenta"/>
        </w:rPr>
        <w:t xml:space="preserve"> </w:t>
      </w:r>
    </w:p>
    <w:p w14:paraId="4D058889" w14:textId="154FFE4D" w:rsidR="002F759A" w:rsidRPr="00512E76" w:rsidRDefault="002F759A" w:rsidP="002F759A">
      <w:pPr>
        <w:spacing w:line="240" w:lineRule="auto"/>
        <w:rPr>
          <w:rFonts w:cs="Arial"/>
          <w:sz w:val="20"/>
          <w:szCs w:val="20"/>
        </w:rPr>
      </w:pPr>
      <w:r w:rsidRPr="00C546CD">
        <w:rPr>
          <w:rFonts w:cs="Arial"/>
          <w:i/>
          <w:iCs/>
          <w:sz w:val="20"/>
          <w:szCs w:val="20"/>
        </w:rPr>
        <w:t xml:space="preserve">Porabljena sredstva: </w:t>
      </w:r>
      <w:r w:rsidRPr="00512E76">
        <w:rPr>
          <w:rFonts w:cs="Arial"/>
          <w:sz w:val="20"/>
          <w:szCs w:val="20"/>
        </w:rPr>
        <w:t>70.000,00 evrov, ARIS: 95.000,00 evrov.</w:t>
      </w:r>
    </w:p>
    <w:p w14:paraId="6853D05A" w14:textId="77777777" w:rsidR="002F759A" w:rsidRPr="00C546CD" w:rsidRDefault="002F759A" w:rsidP="002F759A">
      <w:pPr>
        <w:rPr>
          <w:rFonts w:cs="Arial"/>
          <w:i/>
          <w:iCs/>
          <w:sz w:val="20"/>
          <w:szCs w:val="20"/>
        </w:rPr>
      </w:pPr>
    </w:p>
    <w:p w14:paraId="6E9C31DC" w14:textId="0E891252" w:rsidR="000E34B5" w:rsidRPr="009C64F6" w:rsidRDefault="000E34B5" w:rsidP="000E34B5">
      <w:pPr>
        <w:rPr>
          <w:rFonts w:cs="Arial"/>
          <w:i/>
          <w:iCs/>
          <w:sz w:val="20"/>
          <w:szCs w:val="20"/>
        </w:rPr>
      </w:pPr>
      <w:r w:rsidRPr="009C64F6">
        <w:rPr>
          <w:rFonts w:cs="Arial"/>
          <w:i/>
          <w:iCs/>
          <w:sz w:val="20"/>
          <w:szCs w:val="20"/>
        </w:rPr>
        <w:t>Porabljena sredstva</w:t>
      </w:r>
      <w:r w:rsidR="0023141C" w:rsidRPr="009C64F6">
        <w:rPr>
          <w:rFonts w:cs="Arial"/>
          <w:i/>
          <w:iCs/>
          <w:sz w:val="20"/>
          <w:szCs w:val="20"/>
        </w:rPr>
        <w:t xml:space="preserve"> </w:t>
      </w:r>
      <w:r w:rsidR="00B20E79">
        <w:rPr>
          <w:rFonts w:cs="Arial"/>
          <w:i/>
          <w:iCs/>
          <w:sz w:val="20"/>
          <w:szCs w:val="20"/>
        </w:rPr>
        <w:t>za cilj</w:t>
      </w:r>
      <w:r w:rsidRPr="009C64F6">
        <w:rPr>
          <w:rFonts w:cs="Arial"/>
          <w:i/>
          <w:iCs/>
          <w:sz w:val="20"/>
          <w:szCs w:val="20"/>
        </w:rPr>
        <w:t xml:space="preserve">: </w:t>
      </w:r>
      <w:r w:rsidR="00C9496D">
        <w:rPr>
          <w:rFonts w:cs="Arial"/>
          <w:sz w:val="20"/>
          <w:szCs w:val="20"/>
        </w:rPr>
        <w:t>70</w:t>
      </w:r>
      <w:r w:rsidR="00C9496D" w:rsidRPr="002F759A">
        <w:rPr>
          <w:rFonts w:cs="Arial"/>
          <w:sz w:val="20"/>
          <w:szCs w:val="20"/>
        </w:rPr>
        <w:t>.000,00 evrov.</w:t>
      </w:r>
    </w:p>
    <w:p w14:paraId="7931AC2B" w14:textId="77777777" w:rsidR="000E34B5" w:rsidRPr="009C64F6" w:rsidRDefault="000E34B5" w:rsidP="000E34B5">
      <w:pPr>
        <w:rPr>
          <w:rFonts w:cs="Arial"/>
          <w:sz w:val="20"/>
          <w:szCs w:val="20"/>
        </w:rPr>
      </w:pPr>
    </w:p>
    <w:p w14:paraId="18E8FC80" w14:textId="36E459FD" w:rsidR="00DB521E" w:rsidRPr="009C64F6" w:rsidRDefault="00DB521E" w:rsidP="00487AEC">
      <w:pPr>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715D19F2" w14:textId="1BB94D5B" w:rsidR="0089696D" w:rsidRPr="009C64F6" w:rsidRDefault="0089696D" w:rsidP="00487AEC">
      <w:pPr>
        <w:rPr>
          <w:rFonts w:cs="Arial"/>
          <w:i/>
          <w:iCs/>
          <w:sz w:val="20"/>
          <w:szCs w:val="20"/>
          <w:u w:val="single"/>
        </w:rPr>
      </w:pPr>
    </w:p>
    <w:p w14:paraId="6B4A330D" w14:textId="77777777" w:rsidR="002F759A" w:rsidRPr="002772E4" w:rsidRDefault="002F759A" w:rsidP="002F759A">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24C0D114" w14:textId="77777777" w:rsidR="002F759A" w:rsidRDefault="002F759A" w:rsidP="002F759A">
      <w:pPr>
        <w:pStyle w:val="paragraph"/>
        <w:spacing w:before="0" w:beforeAutospacing="0" w:after="0" w:afterAutospacing="0"/>
        <w:jc w:val="both"/>
        <w:textAlignment w:val="baseline"/>
        <w:rPr>
          <w:rStyle w:val="normaltextrun"/>
          <w:rFonts w:ascii="Arial" w:hAnsi="Arial" w:cs="Arial"/>
          <w:b/>
          <w:bCs/>
          <w:sz w:val="20"/>
          <w:szCs w:val="20"/>
        </w:rPr>
      </w:pPr>
    </w:p>
    <w:p w14:paraId="637FBEB0" w14:textId="2A01DE7B" w:rsidR="002F759A" w:rsidRPr="002F759A" w:rsidRDefault="002F759A" w:rsidP="002F759A">
      <w:pPr>
        <w:pStyle w:val="paragraph"/>
        <w:spacing w:before="0" w:beforeAutospacing="0" w:after="0" w:afterAutospacing="0"/>
        <w:jc w:val="both"/>
        <w:textAlignment w:val="baseline"/>
        <w:rPr>
          <w:rStyle w:val="normaltextrun"/>
          <w:rFonts w:ascii="Arial" w:hAnsi="Arial" w:cs="Arial"/>
          <w:sz w:val="20"/>
          <w:szCs w:val="20"/>
          <w:u w:val="single"/>
        </w:rPr>
      </w:pPr>
      <w:r w:rsidRPr="002F759A">
        <w:rPr>
          <w:rStyle w:val="normaltextrun"/>
          <w:rFonts w:ascii="Arial" w:hAnsi="Arial" w:cs="Arial"/>
          <w:sz w:val="20"/>
          <w:szCs w:val="20"/>
          <w:u w:val="single"/>
        </w:rPr>
        <w:t>a. Izobraževalna in raziskovalna dejavnost</w:t>
      </w:r>
    </w:p>
    <w:p w14:paraId="36C34CF7" w14:textId="77777777" w:rsidR="002F759A" w:rsidRPr="00C05379" w:rsidRDefault="002F759A" w:rsidP="002F759A">
      <w:pPr>
        <w:pStyle w:val="paragraph"/>
        <w:spacing w:before="0" w:beforeAutospacing="0" w:after="0" w:afterAutospacing="0"/>
        <w:jc w:val="both"/>
        <w:textAlignment w:val="baseline"/>
        <w:rPr>
          <w:rStyle w:val="normaltextrun"/>
          <w:rFonts w:ascii="Arial" w:hAnsi="Arial" w:cs="Arial"/>
          <w:sz w:val="20"/>
          <w:szCs w:val="20"/>
        </w:rPr>
      </w:pPr>
      <w:r w:rsidRPr="00C05379">
        <w:rPr>
          <w:rStyle w:val="normaltextrun"/>
          <w:rFonts w:ascii="Arial" w:hAnsi="Arial" w:cs="Arial"/>
          <w:sz w:val="20"/>
          <w:szCs w:val="20"/>
        </w:rPr>
        <w:t xml:space="preserve">UP (Fakulteta za humanistične študije, Oddelek za slovenistiko) izvaja številne </w:t>
      </w:r>
      <w:r w:rsidRPr="00D16752">
        <w:rPr>
          <w:rStyle w:val="normaltextrun"/>
          <w:rFonts w:ascii="Arial" w:hAnsi="Arial" w:cs="Arial"/>
          <w:sz w:val="20"/>
          <w:szCs w:val="20"/>
          <w:u w:val="single"/>
        </w:rPr>
        <w:t>predmete</w:t>
      </w:r>
      <w:r w:rsidRPr="00C05379">
        <w:rPr>
          <w:rStyle w:val="normaltextrun"/>
          <w:rFonts w:ascii="Arial" w:hAnsi="Arial" w:cs="Arial"/>
          <w:sz w:val="20"/>
          <w:szCs w:val="20"/>
        </w:rPr>
        <w:t xml:space="preserve">, ki zagotavljajo posodabljanje in vzdrževanje knjižnojezikovnega standarda, in sicer na 1. stopnji: </w:t>
      </w:r>
    </w:p>
    <w:p w14:paraId="7D6C7033" w14:textId="7498ED0D"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i/>
          <w:sz w:val="20"/>
          <w:szCs w:val="20"/>
        </w:rPr>
        <w:t>–</w:t>
      </w:r>
      <w:r w:rsidR="002F759A" w:rsidRPr="00C05379">
        <w:rPr>
          <w:rStyle w:val="normaltextrun"/>
          <w:rFonts w:ascii="Arial" w:hAnsi="Arial" w:cs="Arial"/>
          <w:i/>
          <w:sz w:val="20"/>
          <w:szCs w:val="20"/>
        </w:rPr>
        <w:t xml:space="preserve"> Glasoslovje</w:t>
      </w:r>
      <w:r>
        <w:rPr>
          <w:rStyle w:val="normaltextrun"/>
          <w:rFonts w:ascii="Arial" w:hAnsi="Arial" w:cs="Arial"/>
          <w:i/>
          <w:sz w:val="20"/>
          <w:szCs w:val="20"/>
        </w:rPr>
        <w:t>:</w:t>
      </w:r>
      <w:r w:rsidR="002F759A" w:rsidRPr="00C05379">
        <w:rPr>
          <w:rStyle w:val="normaltextrun"/>
          <w:rFonts w:ascii="Arial" w:hAnsi="Arial" w:cs="Arial"/>
          <w:sz w:val="20"/>
          <w:szCs w:val="20"/>
        </w:rPr>
        <w:t xml:space="preserve"> študenti </w:t>
      </w:r>
      <w:r>
        <w:rPr>
          <w:rStyle w:val="normaltextrun"/>
          <w:rFonts w:ascii="Arial" w:hAnsi="Arial" w:cs="Arial"/>
          <w:sz w:val="20"/>
          <w:szCs w:val="20"/>
        </w:rPr>
        <w:t xml:space="preserve">se </w:t>
      </w:r>
      <w:r w:rsidR="002F759A" w:rsidRPr="00C05379">
        <w:rPr>
          <w:rStyle w:val="normaltextrun"/>
          <w:rFonts w:ascii="Arial" w:hAnsi="Arial" w:cs="Arial"/>
          <w:sz w:val="20"/>
          <w:szCs w:val="20"/>
        </w:rPr>
        <w:t>seznanijo z govorjeno obliko standardnega jezika</w:t>
      </w:r>
      <w:r>
        <w:rPr>
          <w:rStyle w:val="normaltextrun"/>
          <w:rFonts w:ascii="Arial" w:hAnsi="Arial" w:cs="Arial"/>
          <w:sz w:val="20"/>
          <w:szCs w:val="20"/>
        </w:rPr>
        <w:t xml:space="preserve"> in </w:t>
      </w:r>
      <w:r w:rsidR="002F759A" w:rsidRPr="00C05379">
        <w:rPr>
          <w:rStyle w:val="normaltextrun"/>
          <w:rFonts w:ascii="Arial" w:hAnsi="Arial" w:cs="Arial"/>
          <w:sz w:val="20"/>
          <w:szCs w:val="20"/>
        </w:rPr>
        <w:t>knjižno pravorečno normo ter se usposabljajo za sporazumevanje v standardnem jeziku, za prepoznavanje odstopanja od le-tega na glasoslovni ravnini in za razumevanje vzrokov zanj;</w:t>
      </w:r>
    </w:p>
    <w:p w14:paraId="441957E0" w14:textId="1644A9C0"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i/>
          <w:sz w:val="20"/>
          <w:szCs w:val="20"/>
        </w:rPr>
        <w:lastRenderedPageBreak/>
        <w:t>–</w:t>
      </w:r>
      <w:r w:rsidR="002F759A" w:rsidRPr="00C05379">
        <w:rPr>
          <w:rStyle w:val="normaltextrun"/>
          <w:rFonts w:ascii="Arial" w:hAnsi="Arial" w:cs="Arial"/>
          <w:i/>
          <w:sz w:val="20"/>
          <w:szCs w:val="20"/>
        </w:rPr>
        <w:t xml:space="preserve"> Pravopis in pravorečje</w:t>
      </w:r>
      <w:r>
        <w:rPr>
          <w:rStyle w:val="normaltextrun"/>
          <w:rFonts w:ascii="Arial" w:hAnsi="Arial" w:cs="Arial"/>
          <w:i/>
          <w:sz w:val="20"/>
          <w:szCs w:val="20"/>
        </w:rPr>
        <w:t>:</w:t>
      </w:r>
      <w:r w:rsidR="002F759A" w:rsidRPr="00C05379">
        <w:rPr>
          <w:rStyle w:val="normaltextrun"/>
          <w:rFonts w:ascii="Arial" w:hAnsi="Arial" w:cs="Arial"/>
          <w:sz w:val="20"/>
          <w:szCs w:val="20"/>
        </w:rPr>
        <w:t xml:space="preserve"> študenti spoznavajo in poglabljajo pravila govorjene in pisne oblike knjižnega jezika ter jih znajo aktivno in kritično upoštevati;</w:t>
      </w:r>
    </w:p>
    <w:p w14:paraId="1B4D1640" w14:textId="07DC1D23"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w:t>
      </w:r>
      <w:r w:rsidR="002F759A" w:rsidRPr="00C05379">
        <w:rPr>
          <w:rStyle w:val="normaltextrun"/>
          <w:rFonts w:ascii="Arial" w:hAnsi="Arial" w:cs="Arial"/>
          <w:sz w:val="20"/>
          <w:szCs w:val="20"/>
        </w:rPr>
        <w:t xml:space="preserve"> </w:t>
      </w:r>
      <w:r w:rsidR="002F759A" w:rsidRPr="00C05379">
        <w:rPr>
          <w:rStyle w:val="normaltextrun"/>
          <w:rFonts w:ascii="Arial" w:hAnsi="Arial" w:cs="Arial"/>
          <w:i/>
          <w:sz w:val="20"/>
          <w:szCs w:val="20"/>
        </w:rPr>
        <w:t>Jezikovni viri</w:t>
      </w:r>
      <w:r>
        <w:rPr>
          <w:rStyle w:val="normaltextrun"/>
          <w:rFonts w:ascii="Arial" w:hAnsi="Arial" w:cs="Arial"/>
          <w:sz w:val="20"/>
          <w:szCs w:val="20"/>
        </w:rPr>
        <w:t>:</w:t>
      </w:r>
      <w:r w:rsidR="002F759A" w:rsidRPr="00C05379">
        <w:rPr>
          <w:rStyle w:val="normaltextrun"/>
          <w:rFonts w:ascii="Arial" w:hAnsi="Arial" w:cs="Arial"/>
          <w:sz w:val="20"/>
          <w:szCs w:val="20"/>
        </w:rPr>
        <w:t xml:space="preserve"> študenti </w:t>
      </w:r>
      <w:r>
        <w:rPr>
          <w:rStyle w:val="normaltextrun"/>
          <w:rFonts w:ascii="Arial" w:hAnsi="Arial" w:cs="Arial"/>
          <w:sz w:val="20"/>
          <w:szCs w:val="20"/>
        </w:rPr>
        <w:t xml:space="preserve">se </w:t>
      </w:r>
      <w:r w:rsidR="002F759A" w:rsidRPr="00C05379">
        <w:rPr>
          <w:rStyle w:val="normaltextrun"/>
          <w:rFonts w:ascii="Arial" w:hAnsi="Arial" w:cs="Arial"/>
          <w:sz w:val="20"/>
          <w:szCs w:val="20"/>
        </w:rPr>
        <w:t xml:space="preserve">seznanijo z uporabo in razvojem novejših jezikovnih tehnologij in orodij, ki jih ponuja elektronski vmesnik, s poudarkom na rabi in gradnji enostavnih jezikovnih korpusov ter strojnih prevajalnikov za slovenski in tuje jezike, ki jih lahko uporabijo tudi za preverjanje razlik med jezikovno rabo in jezikovnim standardom; </w:t>
      </w:r>
    </w:p>
    <w:p w14:paraId="775B61F9" w14:textId="220FF316"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w:t>
      </w:r>
      <w:r w:rsidR="002F759A" w:rsidRPr="00C05379">
        <w:rPr>
          <w:rStyle w:val="normaltextrun"/>
          <w:rFonts w:ascii="Arial" w:hAnsi="Arial" w:cs="Arial"/>
          <w:sz w:val="20"/>
          <w:szCs w:val="20"/>
        </w:rPr>
        <w:t xml:space="preserve"> </w:t>
      </w:r>
      <w:r w:rsidR="002F759A" w:rsidRPr="00C05379">
        <w:rPr>
          <w:rStyle w:val="normaltextrun"/>
          <w:rFonts w:ascii="Arial" w:hAnsi="Arial" w:cs="Arial"/>
          <w:i/>
          <w:sz w:val="20"/>
          <w:szCs w:val="20"/>
        </w:rPr>
        <w:t>Pisanje strokovnih in znanstvenih besedil</w:t>
      </w:r>
      <w:r>
        <w:rPr>
          <w:rStyle w:val="normaltextrun"/>
          <w:rFonts w:ascii="Arial" w:hAnsi="Arial" w:cs="Arial"/>
          <w:i/>
          <w:sz w:val="20"/>
          <w:szCs w:val="20"/>
        </w:rPr>
        <w:t>:</w:t>
      </w:r>
      <w:r w:rsidR="002F759A" w:rsidRPr="00C05379">
        <w:rPr>
          <w:rStyle w:val="normaltextrun"/>
          <w:rFonts w:ascii="Arial" w:hAnsi="Arial" w:cs="Arial"/>
          <w:sz w:val="20"/>
          <w:szCs w:val="20"/>
        </w:rPr>
        <w:t xml:space="preserve"> študenti </w:t>
      </w:r>
      <w:r>
        <w:rPr>
          <w:rStyle w:val="normaltextrun"/>
          <w:rFonts w:ascii="Arial" w:hAnsi="Arial" w:cs="Arial"/>
          <w:sz w:val="20"/>
          <w:szCs w:val="20"/>
        </w:rPr>
        <w:t xml:space="preserve">se </w:t>
      </w:r>
      <w:r w:rsidR="002F759A" w:rsidRPr="00C05379">
        <w:rPr>
          <w:rStyle w:val="normaltextrun"/>
          <w:rFonts w:ascii="Arial" w:hAnsi="Arial" w:cs="Arial"/>
          <w:sz w:val="20"/>
          <w:szCs w:val="20"/>
        </w:rPr>
        <w:t>usposobijo za pisanje strukturno in stilistično dovršenih strokovnih in znanstvenih besedil v slovenskem knjižnem jeziku;</w:t>
      </w:r>
    </w:p>
    <w:p w14:paraId="07CA8DAA" w14:textId="34E73902"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w:t>
      </w:r>
      <w:r w:rsidR="002F759A" w:rsidRPr="00C05379">
        <w:rPr>
          <w:rStyle w:val="normaltextrun"/>
          <w:rFonts w:ascii="Arial" w:hAnsi="Arial" w:cs="Arial"/>
          <w:sz w:val="20"/>
          <w:szCs w:val="20"/>
        </w:rPr>
        <w:t xml:space="preserve"> </w:t>
      </w:r>
      <w:r w:rsidR="002F759A" w:rsidRPr="00C05379">
        <w:rPr>
          <w:rStyle w:val="normaltextrun"/>
          <w:rFonts w:ascii="Arial" w:hAnsi="Arial" w:cs="Arial"/>
          <w:i/>
          <w:sz w:val="20"/>
          <w:szCs w:val="20"/>
        </w:rPr>
        <w:t>Lektoriranje</w:t>
      </w:r>
      <w:r>
        <w:rPr>
          <w:rStyle w:val="normaltextrun"/>
          <w:rFonts w:ascii="Arial" w:hAnsi="Arial" w:cs="Arial"/>
          <w:i/>
          <w:sz w:val="20"/>
          <w:szCs w:val="20"/>
        </w:rPr>
        <w:t>:</w:t>
      </w:r>
      <w:r w:rsidR="002F759A" w:rsidRPr="00C05379">
        <w:rPr>
          <w:rStyle w:val="normaltextrun"/>
          <w:rFonts w:ascii="Arial" w:hAnsi="Arial" w:cs="Arial"/>
          <w:sz w:val="20"/>
          <w:szCs w:val="20"/>
        </w:rPr>
        <w:t xml:space="preserve"> študenti </w:t>
      </w:r>
      <w:r>
        <w:rPr>
          <w:rStyle w:val="normaltextrun"/>
          <w:rFonts w:ascii="Arial" w:hAnsi="Arial" w:cs="Arial"/>
          <w:sz w:val="20"/>
          <w:szCs w:val="20"/>
        </w:rPr>
        <w:t xml:space="preserve">se </w:t>
      </w:r>
      <w:r w:rsidR="002F759A" w:rsidRPr="00C05379">
        <w:rPr>
          <w:rStyle w:val="normaltextrun"/>
          <w:rFonts w:ascii="Arial" w:hAnsi="Arial" w:cs="Arial"/>
          <w:sz w:val="20"/>
          <w:szCs w:val="20"/>
        </w:rPr>
        <w:t>povežejo, poglobijo, predvsem pa operacionalizirajo teoretično znanje, ki si ga pridobijo pri obveznih (preglednih) študijskih predmetih</w:t>
      </w:r>
      <w:r w:rsidR="00D16752">
        <w:rPr>
          <w:rStyle w:val="normaltextrun"/>
          <w:rFonts w:ascii="Arial" w:hAnsi="Arial" w:cs="Arial"/>
          <w:sz w:val="20"/>
          <w:szCs w:val="20"/>
        </w:rPr>
        <w:t>; n</w:t>
      </w:r>
      <w:r w:rsidR="002F759A" w:rsidRPr="00C05379">
        <w:rPr>
          <w:rStyle w:val="normaltextrun"/>
          <w:rFonts w:ascii="Arial" w:hAnsi="Arial" w:cs="Arial"/>
          <w:sz w:val="20"/>
          <w:szCs w:val="20"/>
        </w:rPr>
        <w:t xml:space="preserve">a podlagi pridobljenega znanja se usposobijo za vzdrževanje knjižnojezikovnega standarda, njegovo prepoznavanje in odpravljanje napak v zapisanih besedilih; </w:t>
      </w:r>
    </w:p>
    <w:p w14:paraId="00A95E25" w14:textId="40F2FE0E" w:rsidR="002F759A" w:rsidRPr="00C05379" w:rsidRDefault="00512E76" w:rsidP="00512E76">
      <w:pPr>
        <w:pStyle w:val="Brezrazmikov"/>
        <w:jc w:val="both"/>
        <w:rPr>
          <w:rFonts w:ascii="Arial" w:hAnsi="Arial" w:cs="Arial"/>
          <w:sz w:val="20"/>
          <w:szCs w:val="20"/>
        </w:rPr>
      </w:pPr>
      <w:r>
        <w:rPr>
          <w:rFonts w:ascii="Arial" w:hAnsi="Arial" w:cs="Arial"/>
          <w:i/>
          <w:sz w:val="20"/>
          <w:szCs w:val="20"/>
          <w:highlight w:val="white"/>
        </w:rPr>
        <w:t xml:space="preserve">– </w:t>
      </w:r>
      <w:r w:rsidR="002F759A" w:rsidRPr="00C05379">
        <w:rPr>
          <w:rFonts w:ascii="Arial" w:hAnsi="Arial" w:cs="Arial"/>
          <w:i/>
          <w:sz w:val="20"/>
          <w:szCs w:val="20"/>
          <w:highlight w:val="white"/>
        </w:rPr>
        <w:t>Zgodovina slovenskega jezika</w:t>
      </w:r>
      <w:r w:rsidR="002F759A" w:rsidRPr="00C05379">
        <w:rPr>
          <w:rFonts w:ascii="Arial" w:hAnsi="Arial" w:cs="Arial"/>
          <w:sz w:val="20"/>
          <w:szCs w:val="20"/>
          <w:highlight w:val="white"/>
        </w:rPr>
        <w:t xml:space="preserve"> študentom predstavi jezikovne in zunajjezikovne dejavnike razvoja slovenščine, ki so vplivali na oblikovanje slovenske jezikovne</w:t>
      </w:r>
      <w:r w:rsidR="002F759A">
        <w:rPr>
          <w:rFonts w:ascii="Arial" w:hAnsi="Arial" w:cs="Arial"/>
          <w:sz w:val="20"/>
          <w:szCs w:val="20"/>
          <w:highlight w:val="white"/>
        </w:rPr>
        <w:t xml:space="preserve"> zavesti</w:t>
      </w:r>
      <w:r w:rsidR="002F759A" w:rsidRPr="00C05379">
        <w:rPr>
          <w:rFonts w:ascii="Arial" w:hAnsi="Arial" w:cs="Arial"/>
          <w:sz w:val="20"/>
          <w:szCs w:val="20"/>
          <w:highlight w:val="white"/>
        </w:rPr>
        <w:t xml:space="preserve"> in z njo povezane narodne zavesti – poznavanje zgodovinskega razvoja slovenskega jezika omogoča študentom, da razumejo sistemske zakonitosti sodobnega slovenskega knjižnega jezika in jih usposablja za soočanjsko analizo knjižnih in narečnih besedil ter starejših in mlajših pisnih dokumentov</w:t>
      </w:r>
      <w:r w:rsidR="002F759A" w:rsidRPr="00C05379">
        <w:rPr>
          <w:rFonts w:ascii="Arial" w:hAnsi="Arial" w:cs="Arial"/>
          <w:sz w:val="20"/>
          <w:szCs w:val="20"/>
        </w:rPr>
        <w:t>;</w:t>
      </w:r>
    </w:p>
    <w:p w14:paraId="7C8D6B6F" w14:textId="403415B1" w:rsidR="002F759A" w:rsidRPr="00C05379" w:rsidRDefault="00512E76" w:rsidP="00512E76">
      <w:pPr>
        <w:pStyle w:val="Brezrazmikov"/>
        <w:jc w:val="both"/>
        <w:rPr>
          <w:rFonts w:ascii="Arial" w:hAnsi="Arial" w:cs="Arial"/>
          <w:sz w:val="20"/>
          <w:szCs w:val="20"/>
        </w:rPr>
      </w:pPr>
      <w:r>
        <w:rPr>
          <w:rFonts w:ascii="Arial" w:hAnsi="Arial" w:cs="Arial"/>
          <w:i/>
          <w:sz w:val="20"/>
          <w:szCs w:val="20"/>
          <w:highlight w:val="white"/>
        </w:rPr>
        <w:t xml:space="preserve">– </w:t>
      </w:r>
      <w:r w:rsidR="002F759A" w:rsidRPr="00C05379">
        <w:rPr>
          <w:rFonts w:ascii="Arial" w:hAnsi="Arial" w:cs="Arial"/>
          <w:i/>
          <w:sz w:val="20"/>
          <w:szCs w:val="20"/>
          <w:highlight w:val="white"/>
        </w:rPr>
        <w:t>Dialektologija</w:t>
      </w:r>
      <w:r w:rsidR="002F759A" w:rsidRPr="00C05379">
        <w:rPr>
          <w:rFonts w:ascii="Arial" w:hAnsi="Arial" w:cs="Arial"/>
          <w:sz w:val="20"/>
          <w:szCs w:val="20"/>
          <w:highlight w:val="white"/>
        </w:rPr>
        <w:t xml:space="preserve"> študente usposablja za prepoznavanje odnosa med narečno in knjižno strukturo slovenskega jezika.</w:t>
      </w:r>
    </w:p>
    <w:p w14:paraId="609D507C" w14:textId="2930FE25" w:rsidR="002F759A" w:rsidRPr="00C05379" w:rsidRDefault="00512E76" w:rsidP="002F759A">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w:t>
      </w:r>
      <w:r w:rsidR="002F759A" w:rsidRPr="00C05379">
        <w:rPr>
          <w:rStyle w:val="normaltextrun"/>
          <w:rFonts w:ascii="Arial" w:hAnsi="Arial" w:cs="Arial"/>
          <w:sz w:val="20"/>
          <w:szCs w:val="20"/>
        </w:rPr>
        <w:t xml:space="preserve"> Predmeti </w:t>
      </w:r>
      <w:r w:rsidR="002F759A" w:rsidRPr="00C05379">
        <w:rPr>
          <w:rStyle w:val="normaltextrun"/>
          <w:rFonts w:ascii="Arial" w:hAnsi="Arial" w:cs="Arial"/>
          <w:i/>
          <w:sz w:val="20"/>
          <w:szCs w:val="20"/>
        </w:rPr>
        <w:t xml:space="preserve">Oblikoslovje, Skladnja, Pomenoslovje in besedotvorje, Uvod v uredniško delo in založništvo, Priprava besedil za izdajo, Retorika in argumentacija, Besediloslovje, Literarna stilistika in struktura literarnega dela, Angleško-slovenska kontrastiva </w:t>
      </w:r>
      <w:r w:rsidR="002F759A" w:rsidRPr="00D16752">
        <w:rPr>
          <w:rStyle w:val="normaltextrun"/>
          <w:rFonts w:ascii="Arial" w:hAnsi="Arial" w:cs="Arial"/>
          <w:iCs/>
          <w:sz w:val="20"/>
          <w:szCs w:val="20"/>
        </w:rPr>
        <w:t>ter</w:t>
      </w:r>
      <w:r w:rsidR="002F759A" w:rsidRPr="00C05379">
        <w:rPr>
          <w:rStyle w:val="normaltextrun"/>
          <w:rFonts w:ascii="Arial" w:hAnsi="Arial" w:cs="Arial"/>
          <w:i/>
          <w:sz w:val="20"/>
          <w:szCs w:val="20"/>
        </w:rPr>
        <w:t xml:space="preserve"> Kreativno pisanje</w:t>
      </w:r>
      <w:r w:rsidR="002F759A" w:rsidRPr="00C05379">
        <w:rPr>
          <w:rStyle w:val="normaltextrun"/>
          <w:rFonts w:ascii="Arial" w:hAnsi="Arial" w:cs="Arial"/>
          <w:sz w:val="20"/>
          <w:szCs w:val="20"/>
        </w:rPr>
        <w:t xml:space="preserve"> posredno skrbijo za zagotavljanje vzdrževanja in posodabljanja knjižnojezikovnega standarda, saj morajo študenti poleg teoretičnih vsebin predmeta poznati in dokazati tudi usposobljenost za pravilno rabo standardnega jezika.</w:t>
      </w:r>
    </w:p>
    <w:p w14:paraId="0E2599CA" w14:textId="34ED5050" w:rsidR="002F759A" w:rsidRPr="00C05379" w:rsidRDefault="002F759A" w:rsidP="002F759A">
      <w:pPr>
        <w:pStyle w:val="paragraph"/>
        <w:spacing w:before="0" w:beforeAutospacing="0" w:after="0" w:afterAutospacing="0"/>
        <w:jc w:val="both"/>
        <w:textAlignment w:val="baseline"/>
        <w:rPr>
          <w:rStyle w:val="normaltextrun"/>
          <w:rFonts w:ascii="Arial" w:hAnsi="Arial" w:cs="Arial"/>
          <w:sz w:val="20"/>
          <w:szCs w:val="20"/>
        </w:rPr>
      </w:pPr>
      <w:r w:rsidRPr="00C05379">
        <w:rPr>
          <w:rStyle w:val="normaltextrun"/>
          <w:rFonts w:ascii="Arial" w:hAnsi="Arial" w:cs="Arial"/>
          <w:sz w:val="20"/>
          <w:szCs w:val="20"/>
        </w:rPr>
        <w:t>V okviru naštetih predmetov so njihovi nosilci pripravili in redno posodabljajo učna gradiva v obliki zbirki vaj, skript, izročkov k predavanjem, e-učilnic,</w:t>
      </w:r>
      <w:r w:rsidRPr="00C05379">
        <w:rPr>
          <w:rFonts w:ascii="Arial" w:hAnsi="Arial" w:cs="Arial"/>
          <w:sz w:val="20"/>
          <w:szCs w:val="20"/>
        </w:rPr>
        <w:t xml:space="preserve"> </w:t>
      </w:r>
      <w:r w:rsidRPr="00C05379">
        <w:rPr>
          <w:rStyle w:val="normaltextrun"/>
          <w:rFonts w:ascii="Arial" w:hAnsi="Arial" w:cs="Arial"/>
          <w:sz w:val="20"/>
          <w:szCs w:val="20"/>
        </w:rPr>
        <w:t>redno objavljajo tudi znanstvene in strokovne prispevke v domačih in tujih revijah, sodelujejo na domačih in mednarodnih konferencah ter v raziskovalnih projektih.</w:t>
      </w:r>
    </w:p>
    <w:p w14:paraId="5F0E42DA" w14:textId="77777777" w:rsidR="002F759A" w:rsidRPr="00C05379" w:rsidRDefault="002F759A" w:rsidP="002F759A">
      <w:pPr>
        <w:pStyle w:val="paragraph"/>
        <w:spacing w:before="0" w:beforeAutospacing="0" w:after="0" w:afterAutospacing="0"/>
        <w:jc w:val="both"/>
        <w:textAlignment w:val="baseline"/>
        <w:rPr>
          <w:rFonts w:ascii="Arial" w:hAnsi="Arial" w:cs="Arial"/>
          <w:i/>
          <w:iCs/>
          <w:sz w:val="20"/>
          <w:szCs w:val="20"/>
        </w:rPr>
      </w:pPr>
      <w:r w:rsidRPr="00C05379">
        <w:rPr>
          <w:rFonts w:ascii="Arial" w:hAnsi="Arial" w:cs="Arial"/>
          <w:sz w:val="20"/>
          <w:szCs w:val="20"/>
        </w:rPr>
        <w:t xml:space="preserve">Na 2. stopnji vlogo vzdrževanja in posodabljanja knjižnojezikovnega standarda opravljajo predmeti </w:t>
      </w:r>
      <w:r w:rsidRPr="00C05379">
        <w:rPr>
          <w:rFonts w:ascii="Arial" w:hAnsi="Arial" w:cs="Arial"/>
          <w:i/>
          <w:iCs/>
          <w:sz w:val="20"/>
          <w:szCs w:val="20"/>
        </w:rPr>
        <w:t>Etimologija slovenskega jezika</w:t>
      </w:r>
      <w:r w:rsidRPr="00C05379">
        <w:rPr>
          <w:rFonts w:ascii="Arial" w:hAnsi="Arial" w:cs="Arial"/>
          <w:sz w:val="20"/>
          <w:szCs w:val="20"/>
        </w:rPr>
        <w:t xml:space="preserve">, </w:t>
      </w:r>
      <w:r w:rsidRPr="00C05379">
        <w:rPr>
          <w:rFonts w:ascii="Arial" w:hAnsi="Arial" w:cs="Arial"/>
          <w:i/>
          <w:iCs/>
          <w:sz w:val="20"/>
          <w:szCs w:val="20"/>
        </w:rPr>
        <w:t>Jeziki v stiku</w:t>
      </w:r>
      <w:r w:rsidRPr="00C05379">
        <w:rPr>
          <w:rFonts w:ascii="Arial" w:hAnsi="Arial" w:cs="Arial"/>
          <w:sz w:val="20"/>
          <w:szCs w:val="20"/>
        </w:rPr>
        <w:t xml:space="preserve"> in </w:t>
      </w:r>
      <w:r w:rsidRPr="00C05379">
        <w:rPr>
          <w:rFonts w:ascii="Arial" w:hAnsi="Arial" w:cs="Arial"/>
          <w:i/>
          <w:iCs/>
          <w:sz w:val="20"/>
          <w:szCs w:val="20"/>
        </w:rPr>
        <w:t>Metodologija jezikovnega in književnega raziskovanja</w:t>
      </w:r>
      <w:r w:rsidRPr="00C05379">
        <w:rPr>
          <w:rFonts w:ascii="Arial" w:hAnsi="Arial" w:cs="Arial"/>
          <w:sz w:val="20"/>
          <w:szCs w:val="20"/>
        </w:rPr>
        <w:t xml:space="preserve"> na študijskem programu </w:t>
      </w:r>
      <w:r w:rsidRPr="00C05379">
        <w:rPr>
          <w:rFonts w:ascii="Arial" w:hAnsi="Arial" w:cs="Arial"/>
          <w:i/>
          <w:iCs/>
          <w:sz w:val="20"/>
          <w:szCs w:val="20"/>
        </w:rPr>
        <w:t>Slovenistika</w:t>
      </w:r>
      <w:r w:rsidRPr="00C05379">
        <w:rPr>
          <w:rFonts w:ascii="Arial" w:hAnsi="Arial" w:cs="Arial"/>
          <w:sz w:val="20"/>
          <w:szCs w:val="20"/>
        </w:rPr>
        <w:t xml:space="preserve"> ter predmet </w:t>
      </w:r>
      <w:r w:rsidRPr="00C05379">
        <w:rPr>
          <w:rFonts w:ascii="Arial" w:hAnsi="Arial" w:cs="Arial"/>
          <w:i/>
          <w:iCs/>
          <w:sz w:val="20"/>
          <w:szCs w:val="20"/>
        </w:rPr>
        <w:t>Lektoriranje</w:t>
      </w:r>
      <w:r w:rsidRPr="00C05379">
        <w:rPr>
          <w:rFonts w:ascii="Arial" w:hAnsi="Arial" w:cs="Arial"/>
          <w:sz w:val="20"/>
          <w:szCs w:val="20"/>
        </w:rPr>
        <w:t xml:space="preserve"> na študijskem programu </w:t>
      </w:r>
      <w:r w:rsidRPr="00C05379">
        <w:rPr>
          <w:rFonts w:ascii="Arial" w:hAnsi="Arial" w:cs="Arial"/>
          <w:i/>
          <w:iCs/>
          <w:sz w:val="20"/>
          <w:szCs w:val="20"/>
        </w:rPr>
        <w:t>Jezikovno posredovanje in prevajanje.</w:t>
      </w:r>
    </w:p>
    <w:p w14:paraId="246C407E" w14:textId="71AFDE6A" w:rsidR="002F759A" w:rsidRPr="00C05379" w:rsidRDefault="002F759A" w:rsidP="002F759A">
      <w:pPr>
        <w:pStyle w:val="Brezrazmikov"/>
        <w:jc w:val="both"/>
        <w:rPr>
          <w:rFonts w:ascii="Arial" w:hAnsi="Arial" w:cs="Arial"/>
          <w:sz w:val="20"/>
          <w:szCs w:val="20"/>
        </w:rPr>
      </w:pPr>
      <w:r w:rsidRPr="00C05379">
        <w:rPr>
          <w:rFonts w:ascii="Arial" w:hAnsi="Arial" w:cs="Arial"/>
          <w:sz w:val="20"/>
          <w:szCs w:val="20"/>
        </w:rPr>
        <w:t xml:space="preserve">Z raziskavami, ki so jih študenti opravili za potrebe zaključnih in magistrskih del, so nastali </w:t>
      </w:r>
      <w:r w:rsidRPr="00D16752">
        <w:rPr>
          <w:rFonts w:ascii="Arial" w:hAnsi="Arial" w:cs="Arial"/>
          <w:sz w:val="20"/>
          <w:szCs w:val="20"/>
          <w:u w:val="single"/>
        </w:rPr>
        <w:t>priročniki</w:t>
      </w:r>
      <w:r w:rsidRPr="00C05379">
        <w:rPr>
          <w:rFonts w:ascii="Arial" w:hAnsi="Arial" w:cs="Arial"/>
          <w:sz w:val="20"/>
          <w:szCs w:val="20"/>
        </w:rPr>
        <w:t xml:space="preserve">, ki se ukvarjajo z najpogostejšimi kršitvami oziroma neupoštevanjem knjižne norme: </w:t>
      </w:r>
      <w:r w:rsidRPr="00C05379">
        <w:rPr>
          <w:rFonts w:ascii="Arial" w:hAnsi="Arial" w:cs="Arial"/>
          <w:i/>
          <w:sz w:val="20"/>
          <w:szCs w:val="20"/>
        </w:rPr>
        <w:t>Pravopisni priročnik najpogostejših napak visokošolskih učiteljev in učiteljic Univerze na Primorskem</w:t>
      </w:r>
      <w:r w:rsidRPr="00C05379">
        <w:rPr>
          <w:rFonts w:ascii="Arial" w:hAnsi="Arial" w:cs="Arial"/>
          <w:sz w:val="20"/>
          <w:szCs w:val="20"/>
        </w:rPr>
        <w:t xml:space="preserve">, </w:t>
      </w:r>
      <w:r w:rsidRPr="00C05379">
        <w:rPr>
          <w:rFonts w:ascii="Arial" w:hAnsi="Arial" w:cs="Arial"/>
          <w:i/>
          <w:sz w:val="20"/>
          <w:szCs w:val="20"/>
        </w:rPr>
        <w:t>Pravopisni priročnik gimnazijskim profesorjem in profesoricam pri poučevanju slovenščine, Pravopisni priročnik za dijake in dijakinje srednjih strokovnih in poklicnih šol, Pravopisno-jezikovni priročnik za osnovnošolske učitelje in učiteljice, Pravopisni priročnik najpogostejših napak študentov in študentk prvih letnikov UP FHŠ, Pravorečno-pravopisno-oblikoslovni priročnik s prevzetimi osebnimi lastnimi imeni književnikov za gimnazijce in gimnazijke, Slovnični priročnik najpogostejših oblikoslovnih napak med študenti in študentkami Univerze na Primorskem</w:t>
      </w:r>
      <w:r>
        <w:rPr>
          <w:rFonts w:ascii="Arial" w:hAnsi="Arial" w:cs="Arial"/>
          <w:sz w:val="20"/>
          <w:szCs w:val="20"/>
        </w:rPr>
        <w:t xml:space="preserve">, </w:t>
      </w:r>
      <w:r w:rsidRPr="0074483B">
        <w:rPr>
          <w:rFonts w:ascii="Arial" w:hAnsi="Arial" w:cs="Arial"/>
          <w:i/>
          <w:iCs/>
          <w:sz w:val="20"/>
          <w:szCs w:val="20"/>
        </w:rPr>
        <w:t>Izgovor, zapis in oblikoslovne posebnosti prevzetih osebnih lastnih imen na primeru književnikov, obravnavanih pri pouku slovenščine v gimnaziji</w:t>
      </w:r>
      <w:r>
        <w:rPr>
          <w:rFonts w:ascii="Arial" w:hAnsi="Arial" w:cs="Arial"/>
          <w:i/>
          <w:iCs/>
          <w:sz w:val="20"/>
          <w:szCs w:val="20"/>
        </w:rPr>
        <w:t xml:space="preserve">, </w:t>
      </w:r>
      <w:r w:rsidRPr="0008033D">
        <w:rPr>
          <w:rFonts w:ascii="Arial" w:hAnsi="Arial" w:cs="Arial"/>
          <w:i/>
          <w:iCs/>
          <w:sz w:val="20"/>
          <w:szCs w:val="20"/>
        </w:rPr>
        <w:t>Pravopisna zmožnost študentov prvih letnikov UP Fakultete za humanistične študije Koper: analiza pravopisnih napak v seminarskih nalogah</w:t>
      </w:r>
      <w:r>
        <w:rPr>
          <w:rFonts w:ascii="Arial" w:hAnsi="Arial" w:cs="Arial"/>
          <w:i/>
          <w:iCs/>
          <w:sz w:val="20"/>
          <w:szCs w:val="20"/>
        </w:rPr>
        <w:t>.</w:t>
      </w:r>
    </w:p>
    <w:p w14:paraId="41DC518C" w14:textId="2BDCA93E" w:rsidR="00755795" w:rsidRPr="00755795" w:rsidRDefault="002F759A" w:rsidP="00755795">
      <w:pPr>
        <w:rPr>
          <w:rFonts w:cs="Arial"/>
          <w:sz w:val="20"/>
          <w:szCs w:val="20"/>
        </w:rPr>
      </w:pPr>
      <w:r w:rsidRPr="00C05379">
        <w:rPr>
          <w:rFonts w:cs="Arial"/>
          <w:i/>
          <w:iCs/>
          <w:sz w:val="20"/>
          <w:szCs w:val="20"/>
        </w:rPr>
        <w:t xml:space="preserve">Porabljena sredstva: </w:t>
      </w:r>
      <w:r w:rsidRPr="00512E76">
        <w:rPr>
          <w:rFonts w:cs="Arial"/>
          <w:sz w:val="20"/>
          <w:szCs w:val="20"/>
        </w:rPr>
        <w:t>redna dejavnost</w:t>
      </w:r>
      <w:r w:rsidR="00512E76" w:rsidRPr="00512E76">
        <w:rPr>
          <w:rFonts w:cs="Arial"/>
          <w:sz w:val="20"/>
          <w:szCs w:val="20"/>
        </w:rPr>
        <w:t>, s</w:t>
      </w:r>
      <w:r w:rsidRPr="00512E76">
        <w:rPr>
          <w:rFonts w:cs="Arial"/>
          <w:sz w:val="20"/>
          <w:szCs w:val="20"/>
        </w:rPr>
        <w:t xml:space="preserve">redstva so upoštevana </w:t>
      </w:r>
      <w:r w:rsidR="00755795" w:rsidRPr="00755795">
        <w:rPr>
          <w:rFonts w:cs="Arial"/>
          <w:sz w:val="20"/>
          <w:szCs w:val="20"/>
        </w:rPr>
        <w:t xml:space="preserve">pri </w:t>
      </w:r>
      <w:r w:rsidR="00755795" w:rsidRPr="00BC61E0">
        <w:rPr>
          <w:rFonts w:cs="Arial"/>
          <w:i/>
          <w:iCs/>
          <w:sz w:val="20"/>
          <w:szCs w:val="20"/>
        </w:rPr>
        <w:t>3. cilju Večja kakovost poučevanja in učenja slovenščine</w:t>
      </w:r>
      <w:r w:rsidR="00755795" w:rsidRPr="00755795">
        <w:rPr>
          <w:rFonts w:cs="Arial"/>
          <w:sz w:val="20"/>
          <w:szCs w:val="20"/>
        </w:rPr>
        <w:t>.</w:t>
      </w:r>
    </w:p>
    <w:p w14:paraId="4C03B00F" w14:textId="3C313C4E" w:rsidR="002F759A" w:rsidRPr="009C64F6" w:rsidRDefault="002F759A" w:rsidP="00755795">
      <w:pPr>
        <w:spacing w:line="240" w:lineRule="auto"/>
        <w:rPr>
          <w:rFonts w:cs="Arial"/>
          <w:sz w:val="20"/>
          <w:szCs w:val="20"/>
        </w:rPr>
      </w:pPr>
    </w:p>
    <w:p w14:paraId="44860A0A" w14:textId="77777777" w:rsidR="002F759A" w:rsidRPr="002F759A" w:rsidRDefault="002F759A" w:rsidP="002F759A">
      <w:pPr>
        <w:pStyle w:val="paragraph"/>
        <w:spacing w:before="0" w:beforeAutospacing="0" w:after="0" w:afterAutospacing="0"/>
        <w:jc w:val="both"/>
        <w:textAlignment w:val="baseline"/>
        <w:rPr>
          <w:rStyle w:val="normaltextrun"/>
          <w:rFonts w:ascii="Arial" w:hAnsi="Arial" w:cs="Arial"/>
          <w:sz w:val="20"/>
          <w:szCs w:val="20"/>
          <w:u w:val="single"/>
        </w:rPr>
      </w:pPr>
      <w:r w:rsidRPr="002F759A">
        <w:rPr>
          <w:rStyle w:val="normaltextrun"/>
          <w:rFonts w:ascii="Arial" w:hAnsi="Arial" w:cs="Arial"/>
          <w:sz w:val="20"/>
          <w:szCs w:val="20"/>
          <w:u w:val="single"/>
        </w:rPr>
        <w:t>b. Druge dejavnosti</w:t>
      </w:r>
    </w:p>
    <w:p w14:paraId="653BEC42" w14:textId="2CCAE622" w:rsidR="002F759A" w:rsidRPr="00C05379" w:rsidRDefault="002F759A" w:rsidP="002F759A">
      <w:pPr>
        <w:pStyle w:val="paragraph"/>
        <w:spacing w:before="0" w:beforeAutospacing="0" w:after="0" w:afterAutospacing="0"/>
        <w:jc w:val="both"/>
        <w:textAlignment w:val="baseline"/>
        <w:rPr>
          <w:rStyle w:val="normaltextrun"/>
          <w:rFonts w:ascii="Arial" w:hAnsi="Arial" w:cs="Arial"/>
          <w:sz w:val="20"/>
          <w:szCs w:val="20"/>
        </w:rPr>
      </w:pPr>
      <w:r w:rsidRPr="00C05379">
        <w:rPr>
          <w:rStyle w:val="normaltextrun"/>
          <w:rFonts w:ascii="Arial" w:hAnsi="Arial" w:cs="Arial"/>
          <w:sz w:val="20"/>
          <w:szCs w:val="20"/>
        </w:rPr>
        <w:t xml:space="preserve">UP je aktivno nadaljevala sodelovanje z Radiem Koper, </w:t>
      </w:r>
      <w:r w:rsidRPr="00C05379">
        <w:rPr>
          <w:rFonts w:ascii="Arial" w:hAnsi="Arial" w:cs="Arial"/>
          <w:sz w:val="20"/>
          <w:szCs w:val="20"/>
        </w:rPr>
        <w:t xml:space="preserve">pripravila </w:t>
      </w:r>
      <w:r w:rsidR="00A52822" w:rsidRPr="00C05379">
        <w:rPr>
          <w:rFonts w:ascii="Arial" w:hAnsi="Arial" w:cs="Arial"/>
          <w:sz w:val="20"/>
          <w:szCs w:val="20"/>
        </w:rPr>
        <w:t xml:space="preserve">je </w:t>
      </w:r>
      <w:r w:rsidR="00D16752">
        <w:rPr>
          <w:rFonts w:ascii="Arial" w:hAnsi="Arial" w:cs="Arial"/>
          <w:sz w:val="20"/>
          <w:szCs w:val="20"/>
        </w:rPr>
        <w:t>več kot</w:t>
      </w:r>
      <w:r w:rsidRPr="00C05379">
        <w:rPr>
          <w:rFonts w:ascii="Arial" w:hAnsi="Arial" w:cs="Arial"/>
          <w:sz w:val="20"/>
          <w:szCs w:val="20"/>
        </w:rPr>
        <w:t xml:space="preserve"> 30 prispevkov za </w:t>
      </w:r>
      <w:r w:rsidRPr="00C05379">
        <w:rPr>
          <w:rStyle w:val="normaltextrun"/>
          <w:rFonts w:ascii="Arial" w:hAnsi="Arial" w:cs="Arial"/>
          <w:sz w:val="20"/>
          <w:szCs w:val="20"/>
        </w:rPr>
        <w:t xml:space="preserve">tedensko rubriko </w:t>
      </w:r>
      <w:r w:rsidRPr="00C05379">
        <w:rPr>
          <w:rStyle w:val="normaltextrun"/>
          <w:rFonts w:ascii="Arial" w:hAnsi="Arial" w:cs="Arial"/>
          <w:i/>
          <w:iCs/>
          <w:sz w:val="20"/>
          <w:szCs w:val="20"/>
        </w:rPr>
        <w:t xml:space="preserve">Kotiček za jeziček, </w:t>
      </w:r>
      <w:r w:rsidRPr="00C05379">
        <w:rPr>
          <w:rStyle w:val="normaltextrun"/>
          <w:rFonts w:ascii="Arial" w:hAnsi="Arial" w:cs="Arial"/>
          <w:sz w:val="20"/>
          <w:szCs w:val="20"/>
        </w:rPr>
        <w:t>ki je let</w:t>
      </w:r>
      <w:r w:rsidR="00A52822">
        <w:rPr>
          <w:rStyle w:val="normaltextrun"/>
          <w:rFonts w:ascii="Arial" w:hAnsi="Arial" w:cs="Arial"/>
          <w:sz w:val="20"/>
          <w:szCs w:val="20"/>
        </w:rPr>
        <w:t>a</w:t>
      </w:r>
      <w:r w:rsidRPr="00C05379">
        <w:rPr>
          <w:rStyle w:val="normaltextrun"/>
          <w:rFonts w:ascii="Arial" w:hAnsi="Arial" w:cs="Arial"/>
          <w:sz w:val="20"/>
          <w:szCs w:val="20"/>
        </w:rPr>
        <w:t xml:space="preserve"> 2024 obeležila 10</w:t>
      </w:r>
      <w:r>
        <w:rPr>
          <w:rStyle w:val="normaltextrun"/>
          <w:rFonts w:ascii="Arial" w:hAnsi="Arial" w:cs="Arial"/>
          <w:sz w:val="20"/>
          <w:szCs w:val="20"/>
        </w:rPr>
        <w:t xml:space="preserve">. </w:t>
      </w:r>
      <w:r w:rsidRPr="00C05379">
        <w:rPr>
          <w:rStyle w:val="normaltextrun"/>
          <w:rFonts w:ascii="Arial" w:hAnsi="Arial" w:cs="Arial"/>
          <w:sz w:val="20"/>
          <w:szCs w:val="20"/>
        </w:rPr>
        <w:t xml:space="preserve">obletnico delovanja. Nadaljuje tudi </w:t>
      </w:r>
      <w:r w:rsidR="00D16752">
        <w:rPr>
          <w:rStyle w:val="normaltextrun"/>
          <w:rFonts w:ascii="Arial" w:hAnsi="Arial" w:cs="Arial"/>
          <w:sz w:val="20"/>
          <w:szCs w:val="20"/>
        </w:rPr>
        <w:t>dej</w:t>
      </w:r>
      <w:r w:rsidRPr="00C05379">
        <w:rPr>
          <w:rStyle w:val="normaltextrun"/>
          <w:rFonts w:ascii="Arial" w:hAnsi="Arial" w:cs="Arial"/>
          <w:sz w:val="20"/>
          <w:szCs w:val="20"/>
        </w:rPr>
        <w:t xml:space="preserve">avnosti </w:t>
      </w:r>
      <w:r w:rsidRPr="00C05379">
        <w:rPr>
          <w:rStyle w:val="normaltextrun"/>
          <w:rFonts w:ascii="Arial" w:hAnsi="Arial" w:cs="Arial"/>
          <w:i/>
          <w:iCs/>
          <w:sz w:val="20"/>
          <w:szCs w:val="20"/>
        </w:rPr>
        <w:t>Lektorskega krožka</w:t>
      </w:r>
      <w:r w:rsidR="00D16752">
        <w:rPr>
          <w:rStyle w:val="normaltextrun"/>
          <w:rFonts w:ascii="Arial" w:hAnsi="Arial" w:cs="Arial"/>
          <w:i/>
          <w:iCs/>
          <w:sz w:val="20"/>
          <w:szCs w:val="20"/>
        </w:rPr>
        <w:t>:</w:t>
      </w:r>
      <w:r w:rsidRPr="00C05379">
        <w:rPr>
          <w:rStyle w:val="normaltextrun"/>
          <w:rFonts w:ascii="Arial" w:hAnsi="Arial" w:cs="Arial"/>
          <w:sz w:val="20"/>
          <w:szCs w:val="20"/>
        </w:rPr>
        <w:t xml:space="preserve"> zainteresirani uporabniki slovenskega jezika elektronsko pošiljajo pravopisna vprašanja, na katera lahko odgovarjajo vsi člani krožka. </w:t>
      </w:r>
    </w:p>
    <w:p w14:paraId="25065C13" w14:textId="5F3375B2" w:rsidR="002F759A" w:rsidRPr="006004E3" w:rsidRDefault="002F759A" w:rsidP="002F759A">
      <w:pPr>
        <w:pStyle w:val="paragraph"/>
        <w:spacing w:before="0" w:beforeAutospacing="0" w:after="0" w:afterAutospacing="0"/>
        <w:jc w:val="both"/>
        <w:textAlignment w:val="baseline"/>
        <w:rPr>
          <w:rFonts w:ascii="Arial" w:hAnsi="Arial" w:cs="Arial"/>
          <w:sz w:val="20"/>
          <w:szCs w:val="20"/>
        </w:rPr>
      </w:pPr>
      <w:r w:rsidRPr="00C05379">
        <w:rPr>
          <w:rStyle w:val="normaltextrun"/>
          <w:rFonts w:ascii="Arial" w:hAnsi="Arial" w:cs="Arial"/>
          <w:sz w:val="20"/>
          <w:szCs w:val="20"/>
        </w:rPr>
        <w:t xml:space="preserve">UP redno </w:t>
      </w:r>
      <w:bookmarkStart w:id="228" w:name="_Hlk191030707"/>
      <w:r w:rsidRPr="00C05379">
        <w:rPr>
          <w:rStyle w:val="normaltextrun"/>
          <w:rFonts w:ascii="Arial" w:hAnsi="Arial" w:cs="Arial"/>
          <w:sz w:val="20"/>
          <w:szCs w:val="20"/>
        </w:rPr>
        <w:t>skrbi za predstavitev slovenščine, njene rabe in pravil tudi širši strokovni javnosti.</w:t>
      </w:r>
      <w:bookmarkEnd w:id="228"/>
      <w:r w:rsidRPr="00C05379">
        <w:rPr>
          <w:rStyle w:val="normaltextrun"/>
          <w:rFonts w:ascii="Arial" w:hAnsi="Arial" w:cs="Arial"/>
          <w:sz w:val="20"/>
          <w:szCs w:val="20"/>
        </w:rPr>
        <w:t xml:space="preserve"> </w:t>
      </w:r>
      <w:r w:rsidR="00A52822">
        <w:rPr>
          <w:rStyle w:val="normaltextrun"/>
          <w:rFonts w:ascii="Arial" w:hAnsi="Arial" w:cs="Arial"/>
          <w:sz w:val="20"/>
          <w:szCs w:val="20"/>
        </w:rPr>
        <w:t>S</w:t>
      </w:r>
      <w:r w:rsidRPr="00C05379">
        <w:rPr>
          <w:rStyle w:val="normaltextrun"/>
          <w:rFonts w:ascii="Arial" w:hAnsi="Arial" w:cs="Arial"/>
          <w:sz w:val="20"/>
          <w:szCs w:val="20"/>
        </w:rPr>
        <w:t xml:space="preserve">odelavci UP </w:t>
      </w:r>
      <w:bookmarkStart w:id="229" w:name="_Hlk156381404"/>
      <w:r w:rsidR="00A52822">
        <w:rPr>
          <w:rStyle w:val="normaltextrun"/>
          <w:rFonts w:ascii="Arial" w:hAnsi="Arial" w:cs="Arial"/>
          <w:sz w:val="20"/>
          <w:szCs w:val="20"/>
        </w:rPr>
        <w:t>so</w:t>
      </w:r>
      <w:r w:rsidRPr="00C05379">
        <w:rPr>
          <w:rStyle w:val="normaltextrun"/>
          <w:rFonts w:ascii="Arial" w:hAnsi="Arial" w:cs="Arial"/>
          <w:sz w:val="20"/>
          <w:szCs w:val="20"/>
        </w:rPr>
        <w:t xml:space="preserve"> objavljali </w:t>
      </w:r>
      <w:bookmarkStart w:id="230" w:name="_Hlk191034134"/>
      <w:r w:rsidRPr="00D16752">
        <w:rPr>
          <w:rStyle w:val="normaltextrun"/>
          <w:rFonts w:ascii="Arial" w:hAnsi="Arial" w:cs="Arial"/>
          <w:i/>
          <w:iCs/>
          <w:sz w:val="20"/>
          <w:szCs w:val="20"/>
        </w:rPr>
        <w:t>jezikovne prispevke</w:t>
      </w:r>
      <w:r w:rsidRPr="00C05379">
        <w:rPr>
          <w:rStyle w:val="normaltextrun"/>
          <w:rFonts w:ascii="Arial" w:hAnsi="Arial" w:cs="Arial"/>
          <w:sz w:val="20"/>
          <w:szCs w:val="20"/>
        </w:rPr>
        <w:t xml:space="preserve"> </w:t>
      </w:r>
      <w:bookmarkEnd w:id="230"/>
      <w:r w:rsidRPr="00C05379">
        <w:rPr>
          <w:rStyle w:val="normaltextrun"/>
          <w:rFonts w:ascii="Arial" w:hAnsi="Arial" w:cs="Arial"/>
          <w:sz w:val="20"/>
          <w:szCs w:val="20"/>
        </w:rPr>
        <w:t xml:space="preserve">v Glasniku Občine Divača, sodelovali v različnih </w:t>
      </w:r>
      <w:r w:rsidRPr="00D16752">
        <w:rPr>
          <w:rStyle w:val="normaltextrun"/>
          <w:rFonts w:ascii="Arial" w:hAnsi="Arial" w:cs="Arial"/>
          <w:i/>
          <w:iCs/>
          <w:sz w:val="20"/>
          <w:szCs w:val="20"/>
        </w:rPr>
        <w:t>radijskih in televizijskih oddajah</w:t>
      </w:r>
      <w:r w:rsidRPr="00C05379">
        <w:rPr>
          <w:rStyle w:val="normaltextrun"/>
          <w:rFonts w:ascii="Arial" w:hAnsi="Arial" w:cs="Arial"/>
          <w:sz w:val="20"/>
          <w:szCs w:val="20"/>
        </w:rPr>
        <w:t xml:space="preserve">, prispevali gesla </w:t>
      </w:r>
      <w:r w:rsidRPr="00D16752">
        <w:rPr>
          <w:rStyle w:val="normaltextrun"/>
          <w:rFonts w:ascii="Arial" w:hAnsi="Arial" w:cs="Arial"/>
          <w:i/>
          <w:iCs/>
          <w:sz w:val="20"/>
          <w:szCs w:val="20"/>
        </w:rPr>
        <w:t>Delovi besedi tedna</w:t>
      </w:r>
      <w:r w:rsidRPr="00C05379">
        <w:rPr>
          <w:rStyle w:val="normaltextrun"/>
          <w:rFonts w:ascii="Arial" w:hAnsi="Arial" w:cs="Arial"/>
          <w:sz w:val="20"/>
          <w:szCs w:val="20"/>
        </w:rPr>
        <w:t xml:space="preserve">, pisali strokovne </w:t>
      </w:r>
      <w:r w:rsidRPr="00D16752">
        <w:rPr>
          <w:rStyle w:val="normaltextrun"/>
          <w:rFonts w:ascii="Arial" w:hAnsi="Arial" w:cs="Arial"/>
          <w:i/>
          <w:iCs/>
          <w:sz w:val="20"/>
          <w:szCs w:val="20"/>
        </w:rPr>
        <w:t>dialektološke prispevke</w:t>
      </w:r>
      <w:r w:rsidRPr="00C05379">
        <w:rPr>
          <w:rStyle w:val="normaltextrun"/>
          <w:rFonts w:ascii="Arial" w:hAnsi="Arial" w:cs="Arial"/>
          <w:sz w:val="20"/>
          <w:szCs w:val="20"/>
        </w:rPr>
        <w:t xml:space="preserve"> za Gorenjski glas, sodelovali v oddaji </w:t>
      </w:r>
      <w:r w:rsidRPr="00D16752">
        <w:rPr>
          <w:rStyle w:val="normaltextrun"/>
          <w:rFonts w:ascii="Arial" w:hAnsi="Arial" w:cs="Arial"/>
          <w:i/>
          <w:iCs/>
          <w:sz w:val="20"/>
          <w:szCs w:val="20"/>
        </w:rPr>
        <w:t>Jezikovni kotiček</w:t>
      </w:r>
      <w:r w:rsidRPr="00C05379">
        <w:rPr>
          <w:rStyle w:val="normaltextrun"/>
          <w:rFonts w:ascii="Arial" w:hAnsi="Arial" w:cs="Arial"/>
          <w:sz w:val="20"/>
          <w:szCs w:val="20"/>
        </w:rPr>
        <w:t xml:space="preserve"> na Radiu Trst A, pisali jezikovnokulturno rubriko </w:t>
      </w:r>
      <w:r w:rsidRPr="00D16752">
        <w:rPr>
          <w:rStyle w:val="normaltextrun"/>
          <w:rFonts w:ascii="Arial" w:hAnsi="Arial" w:cs="Arial"/>
          <w:i/>
          <w:iCs/>
          <w:sz w:val="20"/>
          <w:szCs w:val="20"/>
        </w:rPr>
        <w:t>Jezikovnica</w:t>
      </w:r>
      <w:r w:rsidRPr="00C05379">
        <w:rPr>
          <w:rStyle w:val="normaltextrun"/>
          <w:rFonts w:ascii="Arial" w:hAnsi="Arial" w:cs="Arial"/>
          <w:sz w:val="20"/>
          <w:szCs w:val="20"/>
        </w:rPr>
        <w:t xml:space="preserve"> v Novem glasu, tedniku Slovencev v Italiji, in pisali jezikovnokulturne strokovne članke v rubriki </w:t>
      </w:r>
      <w:r w:rsidRPr="00D16752">
        <w:rPr>
          <w:rStyle w:val="normaltextrun"/>
          <w:rFonts w:ascii="Arial" w:hAnsi="Arial" w:cs="Arial"/>
          <w:i/>
          <w:iCs/>
          <w:sz w:val="20"/>
          <w:szCs w:val="20"/>
        </w:rPr>
        <w:t>UPorabna slovnica</w:t>
      </w:r>
      <w:r w:rsidR="00A52822">
        <w:rPr>
          <w:rStyle w:val="normaltextrun"/>
          <w:rFonts w:ascii="Arial" w:hAnsi="Arial" w:cs="Arial"/>
          <w:i/>
          <w:iCs/>
          <w:sz w:val="20"/>
          <w:szCs w:val="20"/>
        </w:rPr>
        <w:t xml:space="preserve"> </w:t>
      </w:r>
      <w:r w:rsidR="00A52822" w:rsidRPr="00A52822">
        <w:rPr>
          <w:rStyle w:val="normaltextrun"/>
          <w:rFonts w:ascii="Arial" w:hAnsi="Arial" w:cs="Arial"/>
          <w:sz w:val="20"/>
          <w:szCs w:val="20"/>
        </w:rPr>
        <w:t>(</w:t>
      </w:r>
      <w:r w:rsidRPr="00C05379">
        <w:rPr>
          <w:rStyle w:val="normaltextrun"/>
          <w:rFonts w:ascii="Arial" w:hAnsi="Arial" w:cs="Arial"/>
          <w:sz w:val="20"/>
          <w:szCs w:val="20"/>
        </w:rPr>
        <w:t>objavljeni na spletni strani UP</w:t>
      </w:r>
      <w:r w:rsidR="00A52822">
        <w:rPr>
          <w:rStyle w:val="normaltextrun"/>
          <w:rFonts w:ascii="Arial" w:hAnsi="Arial" w:cs="Arial"/>
          <w:sz w:val="20"/>
          <w:szCs w:val="20"/>
        </w:rPr>
        <w:t>)</w:t>
      </w:r>
      <w:r w:rsidRPr="00C05379">
        <w:rPr>
          <w:rStyle w:val="normaltextrun"/>
          <w:rFonts w:ascii="Arial" w:hAnsi="Arial" w:cs="Arial"/>
          <w:sz w:val="20"/>
          <w:szCs w:val="20"/>
        </w:rPr>
        <w:t xml:space="preserve">. </w:t>
      </w:r>
      <w:bookmarkEnd w:id="229"/>
      <w:r w:rsidRPr="006004E3">
        <w:rPr>
          <w:rFonts w:ascii="Arial" w:hAnsi="Arial" w:cs="Arial"/>
          <w:color w:val="000000"/>
          <w:sz w:val="20"/>
          <w:szCs w:val="20"/>
          <w:shd w:val="clear" w:color="auto" w:fill="FFFFFF"/>
        </w:rPr>
        <w:t xml:space="preserve">Izvedena je bila jezikovna delavnica </w:t>
      </w:r>
      <w:r w:rsidRPr="006004E3">
        <w:rPr>
          <w:rFonts w:ascii="Arial" w:hAnsi="Arial" w:cs="Arial"/>
          <w:i/>
          <w:iCs/>
          <w:color w:val="000000"/>
          <w:sz w:val="20"/>
          <w:szCs w:val="20"/>
          <w:shd w:val="clear" w:color="auto" w:fill="FFFFFF"/>
        </w:rPr>
        <w:t>5 x 5 jezikovnih nasvetov – drugič</w:t>
      </w:r>
      <w:r w:rsidRPr="006004E3">
        <w:rPr>
          <w:rFonts w:ascii="Arial" w:hAnsi="Arial" w:cs="Arial"/>
          <w:color w:val="000000"/>
          <w:sz w:val="20"/>
          <w:szCs w:val="20"/>
          <w:shd w:val="clear" w:color="auto" w:fill="FFFFFF"/>
        </w:rPr>
        <w:t xml:space="preserve">, namenjena zaposlenim. </w:t>
      </w:r>
    </w:p>
    <w:p w14:paraId="2A8F8394" w14:textId="5970A9F8" w:rsidR="002F759A" w:rsidRPr="00653843" w:rsidRDefault="002F759A" w:rsidP="002F759A">
      <w:pPr>
        <w:spacing w:line="240" w:lineRule="auto"/>
        <w:rPr>
          <w:rFonts w:cs="Arial"/>
          <w:i/>
          <w:iCs/>
          <w:sz w:val="20"/>
          <w:szCs w:val="20"/>
        </w:rPr>
      </w:pPr>
      <w:r w:rsidRPr="00653843">
        <w:rPr>
          <w:rFonts w:cs="Arial"/>
          <w:i/>
          <w:iCs/>
          <w:sz w:val="20"/>
          <w:szCs w:val="20"/>
        </w:rPr>
        <w:lastRenderedPageBreak/>
        <w:t xml:space="preserve">Porabljena sredstva: </w:t>
      </w:r>
      <w:r w:rsidRPr="000C7F1B">
        <w:rPr>
          <w:rFonts w:cs="Arial"/>
          <w:sz w:val="20"/>
          <w:szCs w:val="20"/>
        </w:rPr>
        <w:t xml:space="preserve">ni </w:t>
      </w:r>
      <w:r w:rsidR="000C7F1B" w:rsidRPr="000C7F1B">
        <w:rPr>
          <w:rFonts w:cs="Arial"/>
          <w:sz w:val="20"/>
          <w:szCs w:val="20"/>
        </w:rPr>
        <w:t xml:space="preserve">bilo </w:t>
      </w:r>
      <w:r w:rsidRPr="000C7F1B">
        <w:rPr>
          <w:rFonts w:cs="Arial"/>
          <w:sz w:val="20"/>
          <w:szCs w:val="20"/>
        </w:rPr>
        <w:t>finančnih posledic.</w:t>
      </w:r>
    </w:p>
    <w:p w14:paraId="708DFE52" w14:textId="77777777" w:rsidR="002F759A" w:rsidRPr="009C64F6" w:rsidRDefault="002F759A" w:rsidP="000E34B5">
      <w:pPr>
        <w:rPr>
          <w:rFonts w:cs="Arial"/>
          <w:sz w:val="20"/>
          <w:szCs w:val="20"/>
        </w:rPr>
      </w:pPr>
    </w:p>
    <w:p w14:paraId="01095064" w14:textId="407B3CB1" w:rsidR="00487AEC" w:rsidRPr="009C64F6" w:rsidRDefault="0023141C" w:rsidP="00487AEC">
      <w:pPr>
        <w:rPr>
          <w:rFonts w:cs="Arial"/>
          <w:i/>
          <w:iCs/>
          <w:sz w:val="20"/>
          <w:szCs w:val="20"/>
        </w:rPr>
      </w:pPr>
      <w:r w:rsidRPr="009C64F6">
        <w:rPr>
          <w:rFonts w:cs="Arial"/>
          <w:i/>
          <w:iCs/>
          <w:sz w:val="20"/>
          <w:szCs w:val="20"/>
        </w:rPr>
        <w:t xml:space="preserve">Porabljena sredstva </w:t>
      </w:r>
      <w:r w:rsidR="00B20E79">
        <w:rPr>
          <w:rFonts w:cs="Arial"/>
          <w:i/>
          <w:iCs/>
          <w:sz w:val="20"/>
          <w:szCs w:val="20"/>
        </w:rPr>
        <w:t>za cilj</w:t>
      </w:r>
      <w:r w:rsidRPr="009C64F6">
        <w:rPr>
          <w:rFonts w:cs="Arial"/>
          <w:i/>
          <w:iCs/>
          <w:sz w:val="20"/>
          <w:szCs w:val="20"/>
        </w:rPr>
        <w:t>:</w:t>
      </w:r>
      <w:r w:rsidR="00A66C56" w:rsidRPr="009C64F6">
        <w:rPr>
          <w:rFonts w:cs="Arial"/>
          <w:i/>
          <w:iCs/>
          <w:sz w:val="20"/>
          <w:szCs w:val="20"/>
        </w:rPr>
        <w:t xml:space="preserve"> </w:t>
      </w:r>
      <w:r w:rsidR="00C9496D" w:rsidRPr="00755795">
        <w:rPr>
          <w:rFonts w:cs="Arial"/>
          <w:sz w:val="20"/>
          <w:szCs w:val="20"/>
        </w:rPr>
        <w:t>redna dejavnost.</w:t>
      </w:r>
    </w:p>
    <w:p w14:paraId="7EAEDC94" w14:textId="77777777" w:rsidR="0023141C" w:rsidRPr="009C64F6" w:rsidRDefault="0023141C" w:rsidP="00487AEC">
      <w:pPr>
        <w:rPr>
          <w:rFonts w:cs="Arial"/>
          <w:sz w:val="20"/>
          <w:szCs w:val="20"/>
        </w:rPr>
      </w:pPr>
    </w:p>
    <w:p w14:paraId="080F9918" w14:textId="14B901A4"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47FFE813" w14:textId="77777777" w:rsidR="00834AEF" w:rsidRDefault="00834AEF" w:rsidP="00834AEF">
      <w:pPr>
        <w:suppressAutoHyphens/>
        <w:spacing w:line="240" w:lineRule="auto"/>
        <w:textAlignment w:val="baseline"/>
        <w:rPr>
          <w:rFonts w:cs="Arial"/>
          <w:b/>
          <w:bCs/>
          <w:sz w:val="20"/>
          <w:szCs w:val="20"/>
          <w:lang w:eastAsia="sl-SI"/>
        </w:rPr>
      </w:pPr>
    </w:p>
    <w:p w14:paraId="2213A295" w14:textId="6650E221" w:rsidR="00834AEF" w:rsidRPr="002772E4" w:rsidRDefault="00834AEF" w:rsidP="00834AEF">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0A474060" w14:textId="26D3FE8F" w:rsidR="00E77D4F" w:rsidRPr="009C64F6" w:rsidRDefault="00E77D4F" w:rsidP="00487AEC">
      <w:pPr>
        <w:rPr>
          <w:rFonts w:cs="Arial"/>
          <w:sz w:val="20"/>
          <w:szCs w:val="20"/>
        </w:rPr>
      </w:pPr>
    </w:p>
    <w:p w14:paraId="2AB4A80C" w14:textId="1E3E0F58" w:rsidR="00834AEF" w:rsidRPr="004D323E" w:rsidRDefault="00834AEF" w:rsidP="006D5B49">
      <w:pPr>
        <w:pStyle w:val="paragraph"/>
        <w:spacing w:before="0" w:beforeAutospacing="0" w:after="0" w:afterAutospacing="0"/>
        <w:jc w:val="both"/>
        <w:textAlignment w:val="baseline"/>
        <w:rPr>
          <w:rStyle w:val="normaltextrun"/>
          <w:rFonts w:ascii="Arial" w:hAnsi="Arial" w:cs="Arial"/>
          <w:sz w:val="20"/>
          <w:szCs w:val="20"/>
        </w:rPr>
      </w:pPr>
      <w:r w:rsidRPr="00653843">
        <w:rPr>
          <w:rStyle w:val="normaltextrun"/>
          <w:rFonts w:ascii="Arial" w:hAnsi="Arial" w:cs="Arial"/>
          <w:sz w:val="20"/>
          <w:szCs w:val="20"/>
        </w:rPr>
        <w:t>Na UP študente jezikovnih in nejezikovnih študijskih programov (v sklopu strokovnih jezikov) uvaja</w:t>
      </w:r>
      <w:r w:rsidR="006D5B49">
        <w:rPr>
          <w:rStyle w:val="normaltextrun"/>
          <w:rFonts w:ascii="Arial" w:hAnsi="Arial" w:cs="Arial"/>
          <w:sz w:val="20"/>
          <w:szCs w:val="20"/>
        </w:rPr>
        <w:t>j</w:t>
      </w:r>
      <w:r w:rsidRPr="00653843">
        <w:rPr>
          <w:rStyle w:val="normaltextrun"/>
          <w:rFonts w:ascii="Arial" w:hAnsi="Arial" w:cs="Arial"/>
          <w:sz w:val="20"/>
          <w:szCs w:val="20"/>
        </w:rPr>
        <w:t xml:space="preserve">o v učinkovito rabo naslednjih </w:t>
      </w:r>
      <w:r w:rsidRPr="00004C3E">
        <w:rPr>
          <w:rStyle w:val="normaltextrun"/>
          <w:rFonts w:ascii="Arial" w:hAnsi="Arial" w:cs="Arial"/>
          <w:sz w:val="20"/>
          <w:szCs w:val="20"/>
          <w:u w:val="single"/>
        </w:rPr>
        <w:t>jezikovnih in prevajalskih orodij</w:t>
      </w:r>
      <w:r w:rsidRPr="00653843">
        <w:rPr>
          <w:rStyle w:val="normaltextrun"/>
          <w:rFonts w:ascii="Arial" w:hAnsi="Arial" w:cs="Arial"/>
          <w:sz w:val="20"/>
          <w:szCs w:val="20"/>
        </w:rPr>
        <w:t>:</w:t>
      </w:r>
      <w:r w:rsidR="006D5B49">
        <w:rPr>
          <w:rStyle w:val="normaltextrun"/>
          <w:rFonts w:ascii="Arial" w:hAnsi="Arial" w:cs="Arial"/>
          <w:sz w:val="20"/>
          <w:szCs w:val="20"/>
        </w:rPr>
        <w:t xml:space="preserve"> p</w:t>
      </w:r>
      <w:r w:rsidRPr="006D5B49">
        <w:rPr>
          <w:rStyle w:val="normaltextrun"/>
          <w:rFonts w:ascii="Arial" w:hAnsi="Arial" w:cs="Arial"/>
          <w:sz w:val="20"/>
          <w:szCs w:val="20"/>
        </w:rPr>
        <w:t xml:space="preserve">revajalsko orodje Phrase </w:t>
      </w:r>
      <w:r w:rsidR="006D5B49" w:rsidRPr="006D5B49">
        <w:rPr>
          <w:rStyle w:val="normaltextrun"/>
          <w:rFonts w:ascii="Arial" w:hAnsi="Arial" w:cs="Arial"/>
          <w:sz w:val="20"/>
          <w:szCs w:val="20"/>
        </w:rPr>
        <w:t>(</w:t>
      </w:r>
      <w:r w:rsidRPr="006D5B49">
        <w:rPr>
          <w:rStyle w:val="normaltextrun"/>
          <w:rFonts w:ascii="Arial" w:hAnsi="Arial" w:cs="Arial"/>
          <w:sz w:val="20"/>
          <w:szCs w:val="20"/>
        </w:rPr>
        <w:t>pridobljena brezplačna akademska licenca</w:t>
      </w:r>
      <w:r w:rsidR="006D5B49" w:rsidRPr="006D5B49">
        <w:rPr>
          <w:rStyle w:val="normaltextrun"/>
          <w:rFonts w:ascii="Arial" w:hAnsi="Arial" w:cs="Arial"/>
          <w:sz w:val="20"/>
          <w:szCs w:val="20"/>
        </w:rPr>
        <w:t xml:space="preserve">), </w:t>
      </w:r>
      <w:r w:rsidR="006D5B49">
        <w:rPr>
          <w:rStyle w:val="normaltextrun"/>
          <w:rFonts w:ascii="Arial" w:hAnsi="Arial" w:cs="Arial"/>
          <w:sz w:val="20"/>
          <w:szCs w:val="20"/>
        </w:rPr>
        <w:t>p</w:t>
      </w:r>
      <w:r w:rsidRPr="006D5B49">
        <w:rPr>
          <w:rStyle w:val="normaltextrun"/>
          <w:rFonts w:ascii="Arial" w:hAnsi="Arial" w:cs="Arial"/>
          <w:sz w:val="20"/>
          <w:szCs w:val="20"/>
        </w:rPr>
        <w:t xml:space="preserve">revajalsko orodje Trados SL Studio </w:t>
      </w:r>
      <w:r w:rsidR="006D5B49">
        <w:rPr>
          <w:rStyle w:val="normaltextrun"/>
          <w:rFonts w:ascii="Arial" w:hAnsi="Arial" w:cs="Arial"/>
          <w:sz w:val="20"/>
          <w:szCs w:val="20"/>
        </w:rPr>
        <w:t>(</w:t>
      </w:r>
      <w:r w:rsidRPr="006D5B49">
        <w:rPr>
          <w:rStyle w:val="normaltextrun"/>
          <w:rFonts w:ascii="Arial" w:hAnsi="Arial" w:cs="Arial"/>
          <w:sz w:val="20"/>
          <w:szCs w:val="20"/>
        </w:rPr>
        <w:t>pridobljena brezplačna akademska licenca</w:t>
      </w:r>
      <w:r w:rsidR="006D5B49">
        <w:rPr>
          <w:rStyle w:val="normaltextrun"/>
          <w:rFonts w:ascii="Arial" w:hAnsi="Arial" w:cs="Arial"/>
          <w:sz w:val="20"/>
          <w:szCs w:val="20"/>
        </w:rPr>
        <w:t>), d</w:t>
      </w:r>
      <w:r w:rsidRPr="004D323E">
        <w:rPr>
          <w:rStyle w:val="normaltextrun"/>
          <w:rFonts w:ascii="Arial" w:hAnsi="Arial" w:cs="Arial"/>
          <w:sz w:val="20"/>
          <w:szCs w:val="20"/>
        </w:rPr>
        <w:t>ruga prostodostopna prevajalska orodja (ApsicXBench, MemoQ)</w:t>
      </w:r>
      <w:r w:rsidR="006D5B49">
        <w:rPr>
          <w:rStyle w:val="normaltextrun"/>
          <w:rFonts w:ascii="Arial" w:hAnsi="Arial" w:cs="Arial"/>
          <w:sz w:val="20"/>
          <w:szCs w:val="20"/>
        </w:rPr>
        <w:t>, k</w:t>
      </w:r>
      <w:r w:rsidRPr="004D323E">
        <w:rPr>
          <w:rStyle w:val="normaltextrun"/>
          <w:rFonts w:ascii="Arial" w:hAnsi="Arial" w:cs="Arial"/>
          <w:sz w:val="20"/>
          <w:szCs w:val="20"/>
        </w:rPr>
        <w:t xml:space="preserve">orpusno orodje SketchEngine </w:t>
      </w:r>
      <w:r w:rsidR="006D5B49">
        <w:rPr>
          <w:rStyle w:val="normaltextrun"/>
          <w:rFonts w:ascii="Arial" w:hAnsi="Arial" w:cs="Arial"/>
          <w:sz w:val="20"/>
          <w:szCs w:val="20"/>
        </w:rPr>
        <w:t>(</w:t>
      </w:r>
      <w:r w:rsidRPr="004D323E">
        <w:rPr>
          <w:rStyle w:val="normaltextrun"/>
          <w:rFonts w:ascii="Arial" w:hAnsi="Arial" w:cs="Arial"/>
          <w:sz w:val="20"/>
          <w:szCs w:val="20"/>
        </w:rPr>
        <w:t>pridobljena brezplačna akademska licenca</w:t>
      </w:r>
      <w:r w:rsidR="006D5B49">
        <w:rPr>
          <w:rStyle w:val="normaltextrun"/>
          <w:rFonts w:ascii="Arial" w:hAnsi="Arial" w:cs="Arial"/>
          <w:sz w:val="20"/>
          <w:szCs w:val="20"/>
        </w:rPr>
        <w:t xml:space="preserve">), </w:t>
      </w:r>
      <w:r w:rsidRPr="004D323E">
        <w:rPr>
          <w:rFonts w:ascii="Arial" w:hAnsi="Arial" w:cs="Arial"/>
          <w:sz w:val="20"/>
          <w:szCs w:val="20"/>
        </w:rPr>
        <w:t xml:space="preserve">DeepL Translate </w:t>
      </w:r>
      <w:r w:rsidR="006D5B49">
        <w:rPr>
          <w:rFonts w:ascii="Arial" w:hAnsi="Arial" w:cs="Arial"/>
          <w:sz w:val="20"/>
          <w:szCs w:val="20"/>
        </w:rPr>
        <w:t>(</w:t>
      </w:r>
      <w:r w:rsidRPr="004D323E">
        <w:rPr>
          <w:rFonts w:ascii="Arial" w:hAnsi="Arial" w:cs="Arial"/>
          <w:sz w:val="20"/>
          <w:szCs w:val="20"/>
        </w:rPr>
        <w:t>licenca je v postopku obnove</w:t>
      </w:r>
      <w:r w:rsidR="006D5B49">
        <w:rPr>
          <w:rFonts w:ascii="Arial" w:hAnsi="Arial" w:cs="Arial"/>
          <w:sz w:val="20"/>
          <w:szCs w:val="20"/>
        </w:rPr>
        <w:t>), d</w:t>
      </w:r>
      <w:r w:rsidRPr="004D323E">
        <w:rPr>
          <w:rStyle w:val="normaltextrun"/>
          <w:rFonts w:ascii="Arial" w:hAnsi="Arial" w:cs="Arial"/>
          <w:sz w:val="20"/>
          <w:szCs w:val="20"/>
        </w:rPr>
        <w:t>ruga prostodostopna večjezikovna korpusna orodja in portali (english-corpora.org; noSketchengine Clarin.si)</w:t>
      </w:r>
      <w:r w:rsidR="006D5B49">
        <w:rPr>
          <w:rStyle w:val="normaltextrun"/>
          <w:rFonts w:ascii="Arial" w:hAnsi="Arial" w:cs="Arial"/>
          <w:sz w:val="20"/>
          <w:szCs w:val="20"/>
        </w:rPr>
        <w:t>, k</w:t>
      </w:r>
      <w:r w:rsidRPr="004D323E">
        <w:rPr>
          <w:rStyle w:val="normaltextrun"/>
          <w:rFonts w:ascii="Arial" w:hAnsi="Arial" w:cs="Arial"/>
          <w:sz w:val="20"/>
          <w:szCs w:val="20"/>
        </w:rPr>
        <w:t>orpusna in jezikovna orodja, temelječa na AI (Instatext)</w:t>
      </w:r>
      <w:r w:rsidR="006D5B49">
        <w:rPr>
          <w:rStyle w:val="normaltextrun"/>
          <w:rFonts w:ascii="Arial" w:hAnsi="Arial" w:cs="Arial"/>
          <w:sz w:val="20"/>
          <w:szCs w:val="20"/>
        </w:rPr>
        <w:t>, z</w:t>
      </w:r>
      <w:r w:rsidRPr="004D323E">
        <w:rPr>
          <w:rStyle w:val="normaltextrun"/>
          <w:rFonts w:ascii="Arial" w:hAnsi="Arial" w:cs="Arial"/>
          <w:sz w:val="20"/>
          <w:szCs w:val="20"/>
        </w:rPr>
        <w:t>a namene poučevanja in prevajanja načrtuje</w:t>
      </w:r>
      <w:r w:rsidR="006D5B49">
        <w:rPr>
          <w:rStyle w:val="normaltextrun"/>
          <w:rFonts w:ascii="Arial" w:hAnsi="Arial" w:cs="Arial"/>
          <w:sz w:val="20"/>
          <w:szCs w:val="20"/>
        </w:rPr>
        <w:t>j</w:t>
      </w:r>
      <w:r w:rsidRPr="004D323E">
        <w:rPr>
          <w:rStyle w:val="normaltextrun"/>
          <w:rFonts w:ascii="Arial" w:hAnsi="Arial" w:cs="Arial"/>
          <w:sz w:val="20"/>
          <w:szCs w:val="20"/>
        </w:rPr>
        <w:t>o in izdeluje</w:t>
      </w:r>
      <w:r w:rsidR="006D5B49">
        <w:rPr>
          <w:rStyle w:val="normaltextrun"/>
          <w:rFonts w:ascii="Arial" w:hAnsi="Arial" w:cs="Arial"/>
          <w:sz w:val="20"/>
          <w:szCs w:val="20"/>
        </w:rPr>
        <w:t>j</w:t>
      </w:r>
      <w:r w:rsidRPr="004D323E">
        <w:rPr>
          <w:rStyle w:val="normaltextrun"/>
          <w:rFonts w:ascii="Arial" w:hAnsi="Arial" w:cs="Arial"/>
          <w:sz w:val="20"/>
          <w:szCs w:val="20"/>
        </w:rPr>
        <w:t>o avtorske mobilne aplikacije (npr. ColloQuiz in CoLecTer KIN (Paradiž 2020, 2021)</w:t>
      </w:r>
      <w:r w:rsidR="00004C3E">
        <w:rPr>
          <w:rStyle w:val="normaltextrun"/>
          <w:rFonts w:ascii="Arial" w:hAnsi="Arial" w:cs="Arial"/>
          <w:sz w:val="20"/>
          <w:szCs w:val="20"/>
        </w:rPr>
        <w:t>)</w:t>
      </w:r>
      <w:r w:rsidRPr="004D323E">
        <w:rPr>
          <w:rStyle w:val="normaltextrun"/>
          <w:rFonts w:ascii="Arial" w:hAnsi="Arial" w:cs="Arial"/>
          <w:sz w:val="20"/>
          <w:szCs w:val="20"/>
        </w:rPr>
        <w:t xml:space="preserve"> in korpuse s pomočjo naštetih korpusnih orodij.</w:t>
      </w:r>
    </w:p>
    <w:p w14:paraId="6F9F9060" w14:textId="77777777" w:rsidR="00834AEF" w:rsidRPr="004D323E" w:rsidRDefault="00834AEF" w:rsidP="00004C3E">
      <w:pPr>
        <w:pStyle w:val="paragraph"/>
        <w:spacing w:before="0" w:beforeAutospacing="0" w:after="0" w:afterAutospacing="0"/>
        <w:jc w:val="both"/>
        <w:textAlignment w:val="baseline"/>
        <w:rPr>
          <w:rStyle w:val="normaltextrun"/>
          <w:rFonts w:ascii="Arial" w:hAnsi="Arial" w:cs="Arial"/>
          <w:sz w:val="20"/>
          <w:szCs w:val="20"/>
        </w:rPr>
      </w:pPr>
      <w:r w:rsidRPr="004D323E">
        <w:rPr>
          <w:rStyle w:val="normaltextrun"/>
          <w:rFonts w:ascii="Arial" w:hAnsi="Arial" w:cs="Arial"/>
          <w:iCs/>
          <w:sz w:val="20"/>
          <w:szCs w:val="20"/>
        </w:rPr>
        <w:t>V testiranju je plačljiva platforma Transparent Language, ki med drugim omogoča samostojno učenje številnih tujih jezikov (angleščina, ruščina, španščina, francoščina, kitajščina idr.).</w:t>
      </w:r>
    </w:p>
    <w:p w14:paraId="6364596E" w14:textId="156CC6FD" w:rsidR="00834AEF" w:rsidRPr="00653843" w:rsidRDefault="00834AEF" w:rsidP="00834AEF">
      <w:pPr>
        <w:suppressAutoHyphens/>
        <w:spacing w:line="240" w:lineRule="auto"/>
        <w:textAlignment w:val="baseline"/>
        <w:rPr>
          <w:rFonts w:cs="Arial"/>
          <w:sz w:val="20"/>
          <w:szCs w:val="20"/>
          <w:lang w:eastAsia="sl-SI"/>
        </w:rPr>
      </w:pPr>
      <w:r w:rsidRPr="00653843">
        <w:rPr>
          <w:rFonts w:cs="Arial"/>
          <w:sz w:val="20"/>
          <w:szCs w:val="20"/>
          <w:lang w:eastAsia="sl-SI"/>
        </w:rPr>
        <w:t xml:space="preserve">V okviru Erasmus + projekta </w:t>
      </w:r>
      <w:hyperlink r:id="rId102" w:history="1">
        <w:r w:rsidRPr="005860BD">
          <w:rPr>
            <w:rStyle w:val="Hiperpovezava"/>
            <w:rFonts w:cs="Arial"/>
            <w:sz w:val="20"/>
            <w:szCs w:val="20"/>
            <w:lang w:eastAsia="sl-SI"/>
          </w:rPr>
          <w:t>LanGuide</w:t>
        </w:r>
      </w:hyperlink>
      <w:r w:rsidRPr="00653843">
        <w:rPr>
          <w:rFonts w:cs="Arial"/>
          <w:sz w:val="20"/>
          <w:szCs w:val="20"/>
          <w:lang w:eastAsia="sl-SI"/>
        </w:rPr>
        <w:t>, ki ga je koordinirala UP, je kot eden izmed ciljev nastala brezplačna mobilna aplikacija za učenje angleščine, španščine, italijanščine, slovenščine, romunščine, hrvaščine kot jezika stroke. Jeziki, ki jih poučuje</w:t>
      </w:r>
      <w:r w:rsidR="00004C3E">
        <w:rPr>
          <w:rFonts w:cs="Arial"/>
          <w:sz w:val="20"/>
          <w:szCs w:val="20"/>
          <w:lang w:eastAsia="sl-SI"/>
        </w:rPr>
        <w:t>j</w:t>
      </w:r>
      <w:r w:rsidRPr="00653843">
        <w:rPr>
          <w:rFonts w:cs="Arial"/>
          <w:sz w:val="20"/>
          <w:szCs w:val="20"/>
          <w:lang w:eastAsia="sl-SI"/>
        </w:rPr>
        <w:t>o na UP, so bili zaradi širše in lažje dostopnosti preneseni tudi v okolje Moodle.</w:t>
      </w:r>
    </w:p>
    <w:p w14:paraId="5A993679" w14:textId="03A9F14A" w:rsidR="00834AEF" w:rsidRPr="00036A7B" w:rsidRDefault="00834AEF" w:rsidP="00834AEF">
      <w:pPr>
        <w:tabs>
          <w:tab w:val="left" w:pos="1418"/>
        </w:tabs>
        <w:spacing w:line="240" w:lineRule="auto"/>
        <w:rPr>
          <w:rFonts w:cs="Arial"/>
          <w:i/>
          <w:iCs/>
          <w:sz w:val="20"/>
          <w:szCs w:val="20"/>
        </w:rPr>
      </w:pPr>
      <w:bookmarkStart w:id="231" w:name="_Hlk126158333"/>
      <w:r>
        <w:rPr>
          <w:rFonts w:cs="Arial"/>
          <w:sz w:val="20"/>
          <w:szCs w:val="20"/>
          <w:lang w:eastAsia="sl-SI"/>
        </w:rPr>
        <w:t xml:space="preserve">UP je </w:t>
      </w:r>
      <w:r w:rsidRPr="00653843">
        <w:rPr>
          <w:rFonts w:cs="Arial"/>
          <w:sz w:val="20"/>
          <w:szCs w:val="20"/>
          <w:lang w:eastAsia="sl-SI"/>
        </w:rPr>
        <w:t>s sredst</w:t>
      </w:r>
      <w:r w:rsidR="00ED6F09">
        <w:rPr>
          <w:rFonts w:cs="Arial"/>
          <w:sz w:val="20"/>
          <w:szCs w:val="20"/>
          <w:lang w:eastAsia="sl-SI"/>
        </w:rPr>
        <w:t>vi</w:t>
      </w:r>
      <w:r>
        <w:rPr>
          <w:rFonts w:cs="Arial"/>
          <w:sz w:val="20"/>
          <w:szCs w:val="20"/>
          <w:lang w:eastAsia="sl-SI"/>
        </w:rPr>
        <w:t>, pridobljeni</w:t>
      </w:r>
      <w:r w:rsidR="00ED6F09">
        <w:rPr>
          <w:rFonts w:cs="Arial"/>
          <w:sz w:val="20"/>
          <w:szCs w:val="20"/>
          <w:lang w:eastAsia="sl-SI"/>
        </w:rPr>
        <w:t>mi</w:t>
      </w:r>
      <w:r>
        <w:rPr>
          <w:rFonts w:cs="Arial"/>
          <w:sz w:val="20"/>
          <w:szCs w:val="20"/>
          <w:lang w:eastAsia="sl-SI"/>
        </w:rPr>
        <w:t xml:space="preserve"> </w:t>
      </w:r>
      <w:r w:rsidR="00ED6F09">
        <w:rPr>
          <w:rFonts w:cs="Arial"/>
          <w:sz w:val="20"/>
          <w:szCs w:val="20"/>
          <w:lang w:eastAsia="sl-SI"/>
        </w:rPr>
        <w:t>pri</w:t>
      </w:r>
      <w:r>
        <w:rPr>
          <w:rFonts w:cs="Arial"/>
          <w:sz w:val="20"/>
          <w:szCs w:val="20"/>
          <w:lang w:eastAsia="sl-SI"/>
        </w:rPr>
        <w:t xml:space="preserve"> projekt</w:t>
      </w:r>
      <w:r w:rsidR="00ED6F09">
        <w:rPr>
          <w:rFonts w:cs="Arial"/>
          <w:sz w:val="20"/>
          <w:szCs w:val="20"/>
          <w:lang w:eastAsia="sl-SI"/>
        </w:rPr>
        <w:t>u</w:t>
      </w:r>
      <w:r>
        <w:rPr>
          <w:rFonts w:cs="Arial"/>
          <w:sz w:val="20"/>
          <w:szCs w:val="20"/>
          <w:lang w:eastAsia="sl-SI"/>
        </w:rPr>
        <w:t xml:space="preserve"> </w:t>
      </w:r>
      <w:r w:rsidRPr="00653843">
        <w:rPr>
          <w:rFonts w:cs="Arial"/>
          <w:sz w:val="20"/>
          <w:szCs w:val="20"/>
          <w:lang w:eastAsia="sl-SI"/>
        </w:rPr>
        <w:t>React-EU – IKT za VIZ</w:t>
      </w:r>
      <w:r>
        <w:rPr>
          <w:rFonts w:cs="Arial"/>
          <w:sz w:val="20"/>
          <w:szCs w:val="20"/>
          <w:lang w:eastAsia="sl-SI"/>
        </w:rPr>
        <w:t xml:space="preserve"> </w:t>
      </w:r>
      <w:r w:rsidR="00ED6F09">
        <w:rPr>
          <w:rFonts w:cs="Arial"/>
          <w:sz w:val="20"/>
          <w:szCs w:val="20"/>
          <w:lang w:eastAsia="sl-SI"/>
        </w:rPr>
        <w:t>−</w:t>
      </w:r>
      <w:r>
        <w:rPr>
          <w:rFonts w:cs="Arial"/>
          <w:sz w:val="20"/>
          <w:szCs w:val="20"/>
          <w:lang w:eastAsia="sl-SI"/>
        </w:rPr>
        <w:t xml:space="preserve"> </w:t>
      </w:r>
      <w:r w:rsidRPr="008F4758">
        <w:rPr>
          <w:rFonts w:cs="Arial"/>
          <w:i/>
          <w:iCs/>
          <w:sz w:val="20"/>
          <w:szCs w:val="20"/>
        </w:rPr>
        <w:t>UP REACT-EU: Informacijsko komunikacijska tehnologija za izvajanje pedagoških študijskih programov Univerze na Primorskem</w:t>
      </w:r>
      <w:r w:rsidRPr="00653843">
        <w:rPr>
          <w:rFonts w:cs="Arial"/>
          <w:sz w:val="20"/>
          <w:szCs w:val="20"/>
          <w:lang w:eastAsia="sl-SI"/>
        </w:rPr>
        <w:t xml:space="preserve">, </w:t>
      </w:r>
      <w:r>
        <w:rPr>
          <w:rFonts w:cs="Arial"/>
          <w:sz w:val="20"/>
          <w:szCs w:val="20"/>
          <w:lang w:eastAsia="sl-SI"/>
        </w:rPr>
        <w:t>posodobila</w:t>
      </w:r>
      <w:r w:rsidRPr="00653843">
        <w:rPr>
          <w:rFonts w:cs="Arial"/>
          <w:sz w:val="20"/>
          <w:szCs w:val="20"/>
          <w:lang w:eastAsia="sl-SI"/>
        </w:rPr>
        <w:t xml:space="preserve"> infrastrukturo za podporo učenju in poučevanju slovenskega jezika </w:t>
      </w:r>
      <w:r w:rsidR="00ED6F09">
        <w:rPr>
          <w:rFonts w:cs="Arial"/>
          <w:sz w:val="20"/>
          <w:szCs w:val="20"/>
          <w:lang w:eastAsia="sl-SI"/>
        </w:rPr>
        <w:t>in</w:t>
      </w:r>
      <w:r w:rsidRPr="00653843">
        <w:rPr>
          <w:rFonts w:cs="Arial"/>
          <w:sz w:val="20"/>
          <w:szCs w:val="20"/>
          <w:lang w:eastAsia="sl-SI"/>
        </w:rPr>
        <w:t xml:space="preserve"> tujih jezikov, prevajanju in terminološkemu delu.</w:t>
      </w:r>
      <w:r>
        <w:rPr>
          <w:rFonts w:cs="Arial"/>
          <w:sz w:val="20"/>
          <w:szCs w:val="20"/>
          <w:lang w:eastAsia="sl-SI"/>
        </w:rPr>
        <w:t xml:space="preserve"> Izvedla </w:t>
      </w:r>
      <w:r w:rsidRPr="00653843">
        <w:rPr>
          <w:rFonts w:cs="Arial"/>
          <w:sz w:val="20"/>
          <w:szCs w:val="20"/>
          <w:lang w:eastAsia="sl-SI"/>
        </w:rPr>
        <w:t>je nakup pametnih tabel, prenosnih računalnikov, kamer, druge IKT</w:t>
      </w:r>
      <w:r w:rsidR="00004C3E">
        <w:rPr>
          <w:rFonts w:cs="Arial"/>
          <w:sz w:val="20"/>
          <w:szCs w:val="20"/>
          <w:lang w:eastAsia="sl-SI"/>
        </w:rPr>
        <w:t>-</w:t>
      </w:r>
      <w:r w:rsidRPr="00653843">
        <w:rPr>
          <w:rFonts w:cs="Arial"/>
          <w:sz w:val="20"/>
          <w:szCs w:val="20"/>
          <w:lang w:eastAsia="sl-SI"/>
        </w:rPr>
        <w:t>opreme in orodij za vzpostavitev oz</w:t>
      </w:r>
      <w:r w:rsidR="00ED6F09">
        <w:rPr>
          <w:rFonts w:cs="Arial"/>
          <w:sz w:val="20"/>
          <w:szCs w:val="20"/>
          <w:lang w:eastAsia="sl-SI"/>
        </w:rPr>
        <w:t>.</w:t>
      </w:r>
      <w:r w:rsidRPr="00653843">
        <w:rPr>
          <w:rFonts w:cs="Arial"/>
          <w:sz w:val="20"/>
          <w:szCs w:val="20"/>
          <w:lang w:eastAsia="sl-SI"/>
        </w:rPr>
        <w:t xml:space="preserve"> nadgradnjo sodobne učilnice. </w:t>
      </w:r>
    </w:p>
    <w:bookmarkEnd w:id="231"/>
    <w:p w14:paraId="38C016F7" w14:textId="331AA6BE" w:rsidR="00834AEF" w:rsidRPr="00834AEF" w:rsidRDefault="00004C3E" w:rsidP="00834AEF">
      <w:pPr>
        <w:rPr>
          <w:rFonts w:cs="Arial"/>
          <w:sz w:val="20"/>
          <w:szCs w:val="20"/>
        </w:rPr>
      </w:pPr>
      <w:r>
        <w:rPr>
          <w:rFonts w:cs="Arial"/>
          <w:i/>
          <w:iCs/>
          <w:sz w:val="20"/>
          <w:szCs w:val="20"/>
        </w:rPr>
        <w:t>Finančna</w:t>
      </w:r>
      <w:r w:rsidR="00834AEF" w:rsidRPr="00C546CD">
        <w:rPr>
          <w:rFonts w:cs="Arial"/>
          <w:i/>
          <w:iCs/>
          <w:sz w:val="20"/>
          <w:szCs w:val="20"/>
        </w:rPr>
        <w:t xml:space="preserve"> sredstva: </w:t>
      </w:r>
      <w:r w:rsidR="00834AEF" w:rsidRPr="00834AEF">
        <w:rPr>
          <w:rFonts w:cs="Arial"/>
          <w:sz w:val="20"/>
          <w:szCs w:val="20"/>
        </w:rPr>
        <w:t>redn</w:t>
      </w:r>
      <w:r>
        <w:rPr>
          <w:rFonts w:cs="Arial"/>
          <w:sz w:val="20"/>
          <w:szCs w:val="20"/>
        </w:rPr>
        <w:t>a</w:t>
      </w:r>
      <w:r w:rsidR="00834AEF" w:rsidRPr="00834AEF">
        <w:rPr>
          <w:rFonts w:cs="Arial"/>
          <w:sz w:val="20"/>
          <w:szCs w:val="20"/>
        </w:rPr>
        <w:t xml:space="preserve"> dejavnost 10.000,00 evrov, kohezijska sredstva: 35.000,00 evrov.</w:t>
      </w:r>
    </w:p>
    <w:p w14:paraId="3C3DC65E" w14:textId="77777777" w:rsidR="00834AEF" w:rsidRPr="00C546CD" w:rsidRDefault="00834AEF" w:rsidP="00834AEF">
      <w:pPr>
        <w:spacing w:line="240" w:lineRule="auto"/>
        <w:jc w:val="left"/>
        <w:rPr>
          <w:rFonts w:cs="Arial"/>
          <w:sz w:val="20"/>
          <w:szCs w:val="20"/>
          <w:lang w:eastAsia="en-GB"/>
        </w:rPr>
      </w:pPr>
    </w:p>
    <w:p w14:paraId="28EFC650" w14:textId="64DF123F" w:rsidR="00834AEF" w:rsidRPr="00834AEF" w:rsidRDefault="00834AEF" w:rsidP="00834AEF">
      <w:pPr>
        <w:rPr>
          <w:rFonts w:cs="Arial"/>
          <w:sz w:val="20"/>
          <w:szCs w:val="20"/>
        </w:rPr>
      </w:pPr>
      <w:r w:rsidRPr="00C546CD">
        <w:rPr>
          <w:rFonts w:cs="Arial"/>
          <w:i/>
          <w:iCs/>
          <w:sz w:val="20"/>
          <w:szCs w:val="20"/>
        </w:rPr>
        <w:t xml:space="preserve">Porabljena sredstva </w:t>
      </w:r>
      <w:r w:rsidR="00C9496D">
        <w:rPr>
          <w:rFonts w:cs="Arial"/>
          <w:i/>
          <w:iCs/>
          <w:sz w:val="20"/>
          <w:szCs w:val="20"/>
        </w:rPr>
        <w:t>za cilj</w:t>
      </w:r>
      <w:r w:rsidRPr="00C546CD">
        <w:rPr>
          <w:rFonts w:cs="Arial"/>
          <w:i/>
          <w:iCs/>
          <w:sz w:val="20"/>
          <w:szCs w:val="20"/>
        </w:rPr>
        <w:t xml:space="preserve">: </w:t>
      </w:r>
      <w:r w:rsidRPr="00834AEF">
        <w:rPr>
          <w:rFonts w:cs="Arial"/>
          <w:sz w:val="20"/>
          <w:szCs w:val="20"/>
        </w:rPr>
        <w:t>45.000,00 evrov.</w:t>
      </w:r>
    </w:p>
    <w:p w14:paraId="473A82D2" w14:textId="77777777" w:rsidR="00324D07" w:rsidRDefault="00324D07" w:rsidP="0023141C">
      <w:pPr>
        <w:rPr>
          <w:rFonts w:cs="Arial"/>
          <w:i/>
          <w:iCs/>
          <w:color w:val="000000" w:themeColor="text1"/>
          <w:sz w:val="20"/>
          <w:szCs w:val="20"/>
        </w:rPr>
      </w:pPr>
    </w:p>
    <w:p w14:paraId="05188B8F" w14:textId="0E9A6272"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41EBB2D4" w14:textId="333DE895" w:rsidR="00E77D4F" w:rsidRPr="009C64F6" w:rsidRDefault="00E77D4F" w:rsidP="00487AEC">
      <w:pPr>
        <w:rPr>
          <w:rFonts w:cs="Arial"/>
          <w:sz w:val="20"/>
          <w:szCs w:val="20"/>
        </w:rPr>
      </w:pPr>
    </w:p>
    <w:p w14:paraId="570717DA" w14:textId="77777777" w:rsidR="00834AEF" w:rsidRPr="002772E4" w:rsidRDefault="00834AEF" w:rsidP="00834AEF">
      <w:pPr>
        <w:suppressAutoHyphens/>
        <w:spacing w:line="240" w:lineRule="auto"/>
        <w:textAlignment w:val="baseline"/>
        <w:rPr>
          <w:rFonts w:cs="Arial"/>
          <w:b/>
          <w:bCs/>
          <w:sz w:val="20"/>
          <w:szCs w:val="20"/>
          <w:lang w:eastAsia="sl-SI"/>
        </w:rPr>
      </w:pPr>
      <w:r w:rsidRPr="002772E4">
        <w:rPr>
          <w:rFonts w:cs="Arial"/>
          <w:b/>
          <w:bCs/>
          <w:sz w:val="20"/>
          <w:szCs w:val="20"/>
          <w:lang w:eastAsia="sl-SI"/>
        </w:rPr>
        <w:t>UNIVERZA NA PRIMORSKEM</w:t>
      </w:r>
    </w:p>
    <w:p w14:paraId="3C57629C" w14:textId="77777777" w:rsidR="00834AEF" w:rsidRDefault="00834AEF" w:rsidP="00834AEF">
      <w:pPr>
        <w:pStyle w:val="paragraph"/>
        <w:spacing w:before="0" w:beforeAutospacing="0" w:after="0" w:afterAutospacing="0"/>
        <w:jc w:val="both"/>
        <w:textAlignment w:val="baseline"/>
        <w:rPr>
          <w:rStyle w:val="normaltextrun"/>
          <w:rFonts w:ascii="Arial" w:hAnsi="Arial" w:cs="Arial"/>
          <w:sz w:val="20"/>
          <w:szCs w:val="20"/>
        </w:rPr>
      </w:pPr>
    </w:p>
    <w:p w14:paraId="07464490" w14:textId="727CEA2B" w:rsidR="00834AEF" w:rsidRPr="00653843" w:rsidRDefault="00834AEF" w:rsidP="00834AEF">
      <w:pPr>
        <w:pStyle w:val="paragraph"/>
        <w:spacing w:before="0" w:beforeAutospacing="0" w:after="0" w:afterAutospacing="0"/>
        <w:jc w:val="both"/>
        <w:textAlignment w:val="baseline"/>
        <w:rPr>
          <w:rStyle w:val="normaltextrun"/>
          <w:rFonts w:ascii="Arial" w:hAnsi="Arial" w:cs="Arial"/>
          <w:sz w:val="20"/>
          <w:szCs w:val="20"/>
        </w:rPr>
      </w:pPr>
      <w:r w:rsidRPr="00653843">
        <w:rPr>
          <w:rStyle w:val="normaltextrun"/>
          <w:rFonts w:ascii="Arial" w:hAnsi="Arial" w:cs="Arial"/>
          <w:sz w:val="20"/>
          <w:szCs w:val="20"/>
        </w:rPr>
        <w:t xml:space="preserve">UP za razvijanje večjezičnosti uporablja (poleg jezikovnih orodij, </w:t>
      </w:r>
      <w:r w:rsidRPr="00004C3E">
        <w:rPr>
          <w:rStyle w:val="normaltextrun"/>
          <w:rFonts w:ascii="Arial" w:hAnsi="Arial" w:cs="Arial"/>
          <w:sz w:val="20"/>
          <w:szCs w:val="20"/>
        </w:rPr>
        <w:t>omenjenih pod predhodnim ciljem)</w:t>
      </w:r>
      <w:r w:rsidRPr="00653843">
        <w:rPr>
          <w:rStyle w:val="normaltextrun"/>
          <w:rFonts w:ascii="Arial" w:hAnsi="Arial" w:cs="Arial"/>
          <w:sz w:val="20"/>
          <w:szCs w:val="20"/>
        </w:rPr>
        <w:t xml:space="preserve"> tudi specifična prosto dostopna orodja za posamezne jezike (izdelava glosarjev in terminoloških baz, jezikovnih korpusov in prevodnih spominov za italijanski, francoski, ruski, kitajski in španski jezik).</w:t>
      </w:r>
    </w:p>
    <w:p w14:paraId="2DC0F7BE" w14:textId="77777777" w:rsidR="00834AEF" w:rsidRPr="00653843" w:rsidRDefault="00834AEF" w:rsidP="00834AEF">
      <w:pPr>
        <w:spacing w:line="240" w:lineRule="auto"/>
        <w:rPr>
          <w:rFonts w:cs="Arial"/>
          <w:i/>
          <w:iCs/>
          <w:sz w:val="20"/>
          <w:szCs w:val="20"/>
        </w:rPr>
      </w:pPr>
    </w:p>
    <w:p w14:paraId="5EED0D09" w14:textId="54A0B6A1" w:rsidR="00834AEF" w:rsidRPr="00834AEF" w:rsidRDefault="00834AEF" w:rsidP="00834AEF">
      <w:r w:rsidRPr="00036A7B">
        <w:rPr>
          <w:rFonts w:cs="Arial"/>
          <w:i/>
          <w:iCs/>
          <w:color w:val="000000" w:themeColor="text1"/>
          <w:sz w:val="20"/>
          <w:szCs w:val="20"/>
        </w:rPr>
        <w:t xml:space="preserve">Porabljena sredstva: </w:t>
      </w:r>
      <w:bookmarkStart w:id="232" w:name="_Hlk189643989"/>
      <w:r w:rsidRPr="00834AEF">
        <w:rPr>
          <w:rFonts w:cs="Arial"/>
          <w:color w:val="000000" w:themeColor="text1"/>
          <w:sz w:val="20"/>
          <w:szCs w:val="20"/>
        </w:rPr>
        <w:t xml:space="preserve">prikazana </w:t>
      </w:r>
      <w:r w:rsidR="000C7F1B">
        <w:rPr>
          <w:rFonts w:cs="Arial"/>
          <w:color w:val="000000" w:themeColor="text1"/>
          <w:sz w:val="20"/>
          <w:szCs w:val="20"/>
        </w:rPr>
        <w:t xml:space="preserve">so </w:t>
      </w:r>
      <w:r w:rsidRPr="00834AEF">
        <w:rPr>
          <w:rFonts w:cs="Arial"/>
          <w:color w:val="000000" w:themeColor="text1"/>
          <w:sz w:val="20"/>
          <w:szCs w:val="20"/>
        </w:rPr>
        <w:t>pri drugih ciljih.</w:t>
      </w:r>
      <w:r w:rsidRPr="00834AEF">
        <w:t xml:space="preserve"> </w:t>
      </w:r>
      <w:bookmarkEnd w:id="232"/>
    </w:p>
    <w:p w14:paraId="471A0A61" w14:textId="77777777" w:rsidR="00834AEF" w:rsidRDefault="00834AEF" w:rsidP="00834AEF">
      <w:pPr>
        <w:tabs>
          <w:tab w:val="left" w:pos="1418"/>
        </w:tabs>
        <w:spacing w:line="240" w:lineRule="auto"/>
        <w:ind w:left="1134" w:hanging="1134"/>
        <w:rPr>
          <w:rFonts w:cs="Arial"/>
          <w:i/>
          <w:iCs/>
          <w:sz w:val="20"/>
          <w:szCs w:val="20"/>
        </w:rPr>
      </w:pPr>
    </w:p>
    <w:p w14:paraId="23AB7504" w14:textId="6DB44065" w:rsidR="009C2C2A" w:rsidRPr="009C2C2A" w:rsidRDefault="009C2C2A" w:rsidP="009C2C2A">
      <w:pPr>
        <w:rPr>
          <w:rFonts w:cs="Arial"/>
          <w:b/>
          <w:bCs/>
          <w:color w:val="000000" w:themeColor="text1"/>
          <w:sz w:val="20"/>
          <w:szCs w:val="20"/>
        </w:rPr>
      </w:pPr>
      <w:r w:rsidRPr="009C2C2A">
        <w:rPr>
          <w:rFonts w:cs="Arial"/>
          <w:b/>
          <w:bCs/>
          <w:color w:val="000000" w:themeColor="text1"/>
          <w:sz w:val="20"/>
          <w:szCs w:val="20"/>
        </w:rPr>
        <w:t>UNIVERZA V LJUBLJANI</w:t>
      </w:r>
    </w:p>
    <w:p w14:paraId="15373F8E" w14:textId="77777777" w:rsidR="009C2C2A" w:rsidRDefault="009C2C2A" w:rsidP="009C2C2A">
      <w:pPr>
        <w:rPr>
          <w:rFonts w:cs="Arial"/>
          <w:color w:val="000000" w:themeColor="text1"/>
          <w:sz w:val="20"/>
          <w:szCs w:val="20"/>
        </w:rPr>
      </w:pPr>
    </w:p>
    <w:p w14:paraId="3CACDC37" w14:textId="0172D531" w:rsidR="009C2C2A" w:rsidRDefault="009C2C2A" w:rsidP="009C2C2A">
      <w:pPr>
        <w:rPr>
          <w:rFonts w:cs="Arial"/>
          <w:color w:val="000000" w:themeColor="text1"/>
          <w:sz w:val="20"/>
          <w:szCs w:val="20"/>
        </w:rPr>
      </w:pPr>
      <w:r w:rsidRPr="009C2C2A">
        <w:rPr>
          <w:rFonts w:cs="Arial"/>
          <w:b/>
          <w:bCs/>
          <w:color w:val="000000" w:themeColor="text1"/>
          <w:sz w:val="20"/>
          <w:szCs w:val="20"/>
        </w:rPr>
        <w:t>CSDTJ UL FF</w:t>
      </w:r>
      <w:r>
        <w:rPr>
          <w:rFonts w:cs="Arial"/>
          <w:color w:val="000000" w:themeColor="text1"/>
          <w:sz w:val="20"/>
          <w:szCs w:val="20"/>
        </w:rPr>
        <w:t xml:space="preserve"> je v</w:t>
      </w:r>
      <w:r w:rsidRPr="21721A6C">
        <w:rPr>
          <w:rFonts w:cs="Arial"/>
          <w:color w:val="000000" w:themeColor="text1"/>
          <w:sz w:val="20"/>
          <w:szCs w:val="20"/>
        </w:rPr>
        <w:t xml:space="preserve"> sklopu projekta </w:t>
      </w:r>
      <w:r w:rsidRPr="006126F5">
        <w:rPr>
          <w:rFonts w:cs="Arial"/>
          <w:i/>
          <w:color w:val="000000" w:themeColor="text1"/>
          <w:sz w:val="20"/>
          <w:szCs w:val="20"/>
        </w:rPr>
        <w:t>PODVIG</w:t>
      </w:r>
      <w:r w:rsidRPr="21721A6C">
        <w:rPr>
          <w:rFonts w:cs="Arial"/>
          <w:color w:val="000000" w:themeColor="text1"/>
          <w:sz w:val="20"/>
          <w:szCs w:val="20"/>
        </w:rPr>
        <w:t>, ki ga financira Ministrstvo za kulturo, vodi</w:t>
      </w:r>
      <w:r>
        <w:rPr>
          <w:rFonts w:cs="Arial"/>
          <w:color w:val="000000" w:themeColor="text1"/>
          <w:sz w:val="20"/>
          <w:szCs w:val="20"/>
        </w:rPr>
        <w:t xml:space="preserve">l </w:t>
      </w:r>
      <w:r w:rsidRPr="21721A6C">
        <w:rPr>
          <w:rFonts w:cs="Arial"/>
          <w:color w:val="000000" w:themeColor="text1"/>
          <w:sz w:val="20"/>
          <w:szCs w:val="20"/>
        </w:rPr>
        <w:t>nadgradnjo</w:t>
      </w:r>
      <w:r>
        <w:rPr>
          <w:rFonts w:cs="Arial"/>
          <w:color w:val="000000" w:themeColor="text1"/>
          <w:sz w:val="20"/>
          <w:szCs w:val="20"/>
        </w:rPr>
        <w:t xml:space="preserve"> </w:t>
      </w:r>
      <w:hyperlink r:id="rId103" w:history="1">
        <w:r w:rsidRPr="00A363C2">
          <w:rPr>
            <w:rStyle w:val="Hiperpovezava"/>
            <w:rFonts w:cs="Arial"/>
            <w:i/>
            <w:sz w:val="20"/>
            <w:szCs w:val="20"/>
          </w:rPr>
          <w:t>Slovarja za govorce slovenščine kot drugega in tujega jezika</w:t>
        </w:r>
      </w:hyperlink>
      <w:r w:rsidRPr="21721A6C">
        <w:rPr>
          <w:rFonts w:cs="Arial"/>
          <w:color w:val="000000" w:themeColor="text1"/>
          <w:sz w:val="20"/>
          <w:szCs w:val="20"/>
        </w:rPr>
        <w:t xml:space="preserve"> (</w:t>
      </w:r>
      <w:r w:rsidRPr="006126F5">
        <w:rPr>
          <w:rFonts w:cs="Arial"/>
          <w:i/>
          <w:color w:val="000000" w:themeColor="text1"/>
          <w:sz w:val="20"/>
          <w:szCs w:val="20"/>
        </w:rPr>
        <w:t>SLOGOST</w:t>
      </w:r>
      <w:r w:rsidRPr="21721A6C">
        <w:rPr>
          <w:rFonts w:cs="Arial"/>
          <w:color w:val="000000" w:themeColor="text1"/>
          <w:sz w:val="20"/>
          <w:szCs w:val="20"/>
        </w:rPr>
        <w:t>). Dopolnjene so bile multimedijske informacije, pregledani in usklajeni so bili indikatorji, opravljen je bil pregled ge</w:t>
      </w:r>
      <w:r>
        <w:rPr>
          <w:rFonts w:cs="Arial"/>
          <w:color w:val="000000" w:themeColor="text1"/>
          <w:sz w:val="20"/>
          <w:szCs w:val="20"/>
        </w:rPr>
        <w:t>se</w:t>
      </w:r>
      <w:r w:rsidRPr="21721A6C">
        <w:rPr>
          <w:rFonts w:cs="Arial"/>
          <w:color w:val="000000" w:themeColor="text1"/>
          <w:sz w:val="20"/>
          <w:szCs w:val="20"/>
        </w:rPr>
        <w:t>l, ki jim je bila pripisana oznaka A1, pregledani in dopolnjeni so bili geselski članki</w:t>
      </w:r>
      <w:r>
        <w:rPr>
          <w:rFonts w:cs="Arial"/>
          <w:color w:val="000000" w:themeColor="text1"/>
          <w:sz w:val="20"/>
          <w:szCs w:val="20"/>
        </w:rPr>
        <w:t xml:space="preserve"> ter</w:t>
      </w:r>
      <w:r w:rsidRPr="21721A6C">
        <w:rPr>
          <w:rFonts w:cs="Arial"/>
          <w:color w:val="000000" w:themeColor="text1"/>
          <w:sz w:val="20"/>
          <w:szCs w:val="20"/>
        </w:rPr>
        <w:t xml:space="preserve"> manjkajoči prevodi. </w:t>
      </w:r>
    </w:p>
    <w:p w14:paraId="4E88F00A" w14:textId="77777777" w:rsidR="009C2C2A" w:rsidRPr="00A363C2" w:rsidRDefault="009C2C2A" w:rsidP="009C2C2A">
      <w:pPr>
        <w:rPr>
          <w:rFonts w:cs="Arial"/>
          <w:color w:val="000000" w:themeColor="text1"/>
          <w:sz w:val="20"/>
          <w:szCs w:val="20"/>
        </w:rPr>
      </w:pPr>
    </w:p>
    <w:p w14:paraId="624B639F" w14:textId="39D78B80" w:rsidR="009C2C2A" w:rsidRDefault="009C2C2A" w:rsidP="009C2C2A">
      <w:pPr>
        <w:spacing w:line="240" w:lineRule="auto"/>
        <w:rPr>
          <w:rFonts w:cs="Arial"/>
          <w:color w:val="000000" w:themeColor="text1"/>
          <w:sz w:val="20"/>
          <w:szCs w:val="20"/>
        </w:rPr>
      </w:pPr>
      <w:r w:rsidRPr="00A363C2">
        <w:rPr>
          <w:rFonts w:cs="Arial"/>
          <w:i/>
          <w:iCs/>
          <w:color w:val="000000" w:themeColor="text1"/>
          <w:sz w:val="20"/>
          <w:szCs w:val="20"/>
        </w:rPr>
        <w:t xml:space="preserve">Porabljena sredstva: </w:t>
      </w:r>
      <w:r w:rsidRPr="00C9496D">
        <w:rPr>
          <w:rFonts w:cs="Arial"/>
          <w:color w:val="000000" w:themeColor="text1"/>
          <w:sz w:val="20"/>
          <w:szCs w:val="20"/>
        </w:rPr>
        <w:t>sredstva MK in lastna sredstva CSDTJ UL FF, pridobljena na trgu.</w:t>
      </w:r>
    </w:p>
    <w:p w14:paraId="6DF1F36B" w14:textId="77777777" w:rsidR="00834AEF" w:rsidRDefault="00834AEF" w:rsidP="00B92C86">
      <w:pPr>
        <w:rPr>
          <w:rFonts w:cs="Arial"/>
          <w:i/>
          <w:iCs/>
          <w:sz w:val="20"/>
          <w:szCs w:val="20"/>
        </w:rPr>
      </w:pPr>
    </w:p>
    <w:p w14:paraId="24FC98DD" w14:textId="318215C7" w:rsidR="000E34B5" w:rsidRPr="00C9496D" w:rsidRDefault="000E34B5" w:rsidP="000E34B5">
      <w:pPr>
        <w:rPr>
          <w:rFonts w:cs="Arial"/>
          <w:sz w:val="20"/>
          <w:szCs w:val="20"/>
        </w:rPr>
      </w:pPr>
      <w:r w:rsidRPr="009C64F6">
        <w:rPr>
          <w:rFonts w:cs="Arial"/>
          <w:i/>
          <w:iCs/>
          <w:sz w:val="20"/>
          <w:szCs w:val="20"/>
        </w:rPr>
        <w:t>Porabljena sredstva</w:t>
      </w:r>
      <w:r w:rsidR="00B92C86" w:rsidRPr="009C64F6">
        <w:rPr>
          <w:rFonts w:cs="Arial"/>
          <w:i/>
          <w:iCs/>
          <w:sz w:val="20"/>
          <w:szCs w:val="20"/>
        </w:rPr>
        <w:t xml:space="preserve"> </w:t>
      </w:r>
      <w:r w:rsidR="00B20E79">
        <w:rPr>
          <w:rFonts w:cs="Arial"/>
          <w:i/>
          <w:iCs/>
          <w:sz w:val="20"/>
          <w:szCs w:val="20"/>
        </w:rPr>
        <w:t>za cilj</w:t>
      </w:r>
      <w:r w:rsidRPr="009C64F6">
        <w:rPr>
          <w:rFonts w:cs="Arial"/>
          <w:i/>
          <w:iCs/>
          <w:sz w:val="20"/>
          <w:szCs w:val="20"/>
        </w:rPr>
        <w:t>:</w:t>
      </w:r>
      <w:r w:rsidR="00A72560" w:rsidRPr="009C64F6">
        <w:rPr>
          <w:rFonts w:cs="Arial"/>
          <w:i/>
          <w:iCs/>
          <w:sz w:val="20"/>
          <w:szCs w:val="20"/>
        </w:rPr>
        <w:t xml:space="preserve">  </w:t>
      </w:r>
      <w:r w:rsidR="00C9496D" w:rsidRPr="00C9496D">
        <w:rPr>
          <w:rFonts w:cs="Arial"/>
          <w:sz w:val="20"/>
          <w:szCs w:val="20"/>
        </w:rPr>
        <w:t>redna dejavnost.</w:t>
      </w:r>
    </w:p>
    <w:p w14:paraId="40E39DB2" w14:textId="77777777" w:rsidR="00CA7E97" w:rsidRDefault="00CA7E97" w:rsidP="00CA7E97">
      <w:pPr>
        <w:tabs>
          <w:tab w:val="left" w:pos="1418"/>
        </w:tabs>
        <w:spacing w:line="240" w:lineRule="auto"/>
        <w:ind w:left="1134" w:hanging="1134"/>
        <w:rPr>
          <w:rFonts w:cs="Arial"/>
          <w:i/>
          <w:iCs/>
          <w:sz w:val="20"/>
          <w:szCs w:val="20"/>
        </w:rPr>
      </w:pPr>
    </w:p>
    <w:p w14:paraId="032626F4" w14:textId="69B121D9" w:rsidR="00AB6C65" w:rsidRPr="00A6516E" w:rsidRDefault="00AB6C65" w:rsidP="00AB6C65">
      <w:pPr>
        <w:spacing w:line="240" w:lineRule="auto"/>
        <w:rPr>
          <w:rFonts w:cs="Arial"/>
          <w:color w:val="0070C0"/>
          <w:sz w:val="20"/>
          <w:szCs w:val="20"/>
          <w:u w:val="single"/>
        </w:rPr>
      </w:pPr>
      <w:r w:rsidRPr="000D2DF4">
        <w:rPr>
          <w:rFonts w:cs="Arial"/>
          <w:color w:val="0070C0"/>
          <w:sz w:val="20"/>
          <w:szCs w:val="20"/>
        </w:rPr>
        <w:t>Jezikovna opremljenost</w:t>
      </w:r>
      <w:r w:rsidRPr="009C64F6">
        <w:rPr>
          <w:rFonts w:cs="Arial"/>
          <w:color w:val="0070C0"/>
          <w:sz w:val="20"/>
          <w:szCs w:val="20"/>
        </w:rPr>
        <w:t>,</w:t>
      </w:r>
      <w:r>
        <w:rPr>
          <w:rFonts w:cs="Arial"/>
          <w:color w:val="0070C0"/>
          <w:sz w:val="20"/>
          <w:szCs w:val="20"/>
        </w:rPr>
        <w:t xml:space="preserve"> j</w:t>
      </w:r>
      <w:r w:rsidRPr="00F712ED">
        <w:rPr>
          <w:rFonts w:cs="Arial"/>
          <w:color w:val="0070C0"/>
          <w:sz w:val="20"/>
          <w:szCs w:val="20"/>
        </w:rPr>
        <w:t>ezikovne tehnologije</w:t>
      </w:r>
      <w:r>
        <w:rPr>
          <w:rFonts w:cs="Arial"/>
          <w:color w:val="0070C0"/>
          <w:sz w:val="20"/>
          <w:szCs w:val="20"/>
        </w:rPr>
        <w:t>,</w:t>
      </w:r>
      <w:r w:rsidRPr="009C64F6">
        <w:rPr>
          <w:rFonts w:cs="Arial"/>
          <w:color w:val="0070C0"/>
          <w:sz w:val="20"/>
          <w:szCs w:val="20"/>
        </w:rPr>
        <w:t xml:space="preserve"> </w:t>
      </w:r>
      <w:r>
        <w:rPr>
          <w:rFonts w:cs="Arial"/>
          <w:color w:val="0070C0"/>
          <w:sz w:val="20"/>
          <w:szCs w:val="20"/>
        </w:rPr>
        <w:t>c</w:t>
      </w:r>
      <w:r w:rsidRPr="004A37B0">
        <w:rPr>
          <w:rFonts w:cs="Arial"/>
          <w:color w:val="0070C0"/>
          <w:sz w:val="20"/>
          <w:szCs w:val="20"/>
        </w:rPr>
        <w:t xml:space="preserve">ilj: </w:t>
      </w:r>
      <w:r w:rsidRPr="00DE57BE">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r w:rsidRPr="004C5EE6">
        <w:rPr>
          <w:rFonts w:cs="Arial"/>
          <w:color w:val="0070C0"/>
          <w:sz w:val="20"/>
          <w:szCs w:val="20"/>
          <w:u w:val="single"/>
        </w:rPr>
        <w:t xml:space="preserve"> </w:t>
      </w:r>
    </w:p>
    <w:p w14:paraId="586992B9" w14:textId="77777777" w:rsidR="00AB6C65" w:rsidRPr="00421370" w:rsidRDefault="00AB6C65" w:rsidP="00AB6C65">
      <w:pPr>
        <w:rPr>
          <w:rFonts w:cs="Arial"/>
          <w:color w:val="0070C0"/>
          <w:sz w:val="20"/>
          <w:szCs w:val="20"/>
          <w:u w:val="single"/>
        </w:rPr>
      </w:pPr>
    </w:p>
    <w:p w14:paraId="36D48959" w14:textId="77777777" w:rsidR="00AB6C65" w:rsidRDefault="00AB6C65" w:rsidP="00AB6C65">
      <w:pPr>
        <w:spacing w:line="240" w:lineRule="auto"/>
        <w:rPr>
          <w:rFonts w:cs="Arial"/>
          <w:b/>
          <w:bCs/>
          <w:sz w:val="20"/>
          <w:szCs w:val="20"/>
        </w:rPr>
      </w:pPr>
      <w:r w:rsidRPr="000B67C2">
        <w:rPr>
          <w:rFonts w:cs="Arial"/>
          <w:b/>
          <w:bCs/>
          <w:sz w:val="20"/>
          <w:szCs w:val="20"/>
        </w:rPr>
        <w:t xml:space="preserve">UNIVERZA V MARIBORU </w:t>
      </w:r>
    </w:p>
    <w:p w14:paraId="545C64AA" w14:textId="77777777" w:rsidR="00AB6C65" w:rsidRDefault="00AB6C65" w:rsidP="00AB6C65">
      <w:pPr>
        <w:spacing w:line="240" w:lineRule="auto"/>
        <w:rPr>
          <w:rFonts w:cs="Arial"/>
          <w:sz w:val="20"/>
          <w:szCs w:val="20"/>
        </w:rPr>
      </w:pPr>
    </w:p>
    <w:p w14:paraId="47CA4CDA" w14:textId="3B59E153" w:rsidR="00AB6C65" w:rsidRPr="00421370" w:rsidRDefault="00AB6C65" w:rsidP="00AB6C65">
      <w:pPr>
        <w:spacing w:line="240" w:lineRule="auto"/>
        <w:rPr>
          <w:rFonts w:cs="Arial"/>
          <w:sz w:val="20"/>
          <w:szCs w:val="20"/>
        </w:rPr>
      </w:pPr>
      <w:r w:rsidRPr="00421370">
        <w:rPr>
          <w:rFonts w:cs="Arial"/>
          <w:sz w:val="20"/>
          <w:szCs w:val="20"/>
        </w:rPr>
        <w:t xml:space="preserve">Projekt </w:t>
      </w:r>
      <w:r w:rsidRPr="00004C3E">
        <w:rPr>
          <w:rFonts w:cs="Arial"/>
          <w:sz w:val="20"/>
          <w:szCs w:val="20"/>
        </w:rPr>
        <w:t>MEZZANINE</w:t>
      </w:r>
      <w:r w:rsidRPr="000D2337">
        <w:rPr>
          <w:rFonts w:cs="Arial"/>
          <w:color w:val="FF0000"/>
          <w:sz w:val="20"/>
          <w:szCs w:val="20"/>
        </w:rPr>
        <w:t xml:space="preserve"> </w:t>
      </w:r>
      <w:r w:rsidRPr="00421370">
        <w:rPr>
          <w:rFonts w:cs="Arial"/>
          <w:sz w:val="20"/>
          <w:szCs w:val="20"/>
        </w:rPr>
        <w:t xml:space="preserve">(teMeljnE raZiskave Za rAzvoj govorNih vIrov in tehNologij za slovEnščino; </w:t>
      </w:r>
      <w:hyperlink r:id="rId104" w:history="1">
        <w:r w:rsidRPr="00603373">
          <w:rPr>
            <w:rStyle w:val="Hiperpovezava"/>
            <w:rFonts w:cs="Arial"/>
            <w:sz w:val="20"/>
            <w:szCs w:val="20"/>
            <w:lang w:eastAsia="sl-SI"/>
          </w:rPr>
          <w:t>https://mezzanine.um.si/</w:t>
        </w:r>
      </w:hyperlink>
      <w:r w:rsidRPr="00421370">
        <w:rPr>
          <w:rFonts w:cs="Arial"/>
          <w:sz w:val="20"/>
          <w:szCs w:val="20"/>
        </w:rPr>
        <w:t>)</w:t>
      </w:r>
      <w:r w:rsidR="00004C3E">
        <w:rPr>
          <w:rFonts w:cs="Arial"/>
          <w:sz w:val="20"/>
          <w:szCs w:val="20"/>
        </w:rPr>
        <w:t xml:space="preserve">, </w:t>
      </w:r>
      <w:r w:rsidRPr="00421370">
        <w:rPr>
          <w:rFonts w:cs="Arial"/>
          <w:sz w:val="20"/>
          <w:szCs w:val="20"/>
        </w:rPr>
        <w:t xml:space="preserve">financira </w:t>
      </w:r>
      <w:r w:rsidR="00004C3E">
        <w:rPr>
          <w:rFonts w:cs="Arial"/>
          <w:sz w:val="20"/>
          <w:szCs w:val="20"/>
        </w:rPr>
        <w:t xml:space="preserve">ARIS, </w:t>
      </w:r>
      <w:r w:rsidRPr="00421370">
        <w:rPr>
          <w:rFonts w:cs="Arial"/>
          <w:sz w:val="20"/>
          <w:szCs w:val="20"/>
        </w:rPr>
        <w:t xml:space="preserve">1. </w:t>
      </w:r>
      <w:r w:rsidR="00004C3E">
        <w:rPr>
          <w:rFonts w:cs="Arial"/>
          <w:sz w:val="20"/>
          <w:szCs w:val="20"/>
        </w:rPr>
        <w:t>10. 2022–</w:t>
      </w:r>
      <w:r w:rsidRPr="00421370">
        <w:rPr>
          <w:rFonts w:cs="Arial"/>
          <w:sz w:val="20"/>
          <w:szCs w:val="20"/>
        </w:rPr>
        <w:t xml:space="preserve">30. </w:t>
      </w:r>
      <w:r w:rsidR="00004C3E">
        <w:rPr>
          <w:rFonts w:cs="Arial"/>
          <w:sz w:val="20"/>
          <w:szCs w:val="20"/>
        </w:rPr>
        <w:t>9.</w:t>
      </w:r>
      <w:r w:rsidRPr="00421370">
        <w:rPr>
          <w:rFonts w:cs="Arial"/>
          <w:sz w:val="20"/>
          <w:szCs w:val="20"/>
        </w:rPr>
        <w:t xml:space="preserve"> 2025</w:t>
      </w:r>
      <w:r w:rsidR="00ED6F09">
        <w:rPr>
          <w:rFonts w:cs="Arial"/>
          <w:sz w:val="20"/>
          <w:szCs w:val="20"/>
        </w:rPr>
        <w:t>, k</w:t>
      </w:r>
      <w:r>
        <w:rPr>
          <w:rFonts w:cs="Arial"/>
          <w:sz w:val="20"/>
          <w:szCs w:val="20"/>
        </w:rPr>
        <w:t>oordinator: UM FERI</w:t>
      </w:r>
      <w:r w:rsidR="00ED6F09">
        <w:rPr>
          <w:rFonts w:cs="Arial"/>
          <w:sz w:val="20"/>
          <w:szCs w:val="20"/>
        </w:rPr>
        <w:t>,</w:t>
      </w:r>
      <w:r>
        <w:rPr>
          <w:rFonts w:cs="Arial"/>
          <w:sz w:val="20"/>
          <w:szCs w:val="20"/>
        </w:rPr>
        <w:t xml:space="preserve"> jezikoslovni partnerji UM FF, Oddelek za slovanske jezike in književnosti (Mira Krajnc Ivič, Mihaela Koletnik, Melita Zemljak Jontes), UL FF, UP FHS, ZRC SAZU</w:t>
      </w:r>
      <w:r w:rsidR="00ED6F09">
        <w:rPr>
          <w:rFonts w:cs="Arial"/>
          <w:sz w:val="20"/>
          <w:szCs w:val="20"/>
        </w:rPr>
        <w:t>,</w:t>
      </w:r>
      <w:r>
        <w:rPr>
          <w:rFonts w:cs="Arial"/>
          <w:sz w:val="20"/>
          <w:szCs w:val="20"/>
        </w:rPr>
        <w:t xml:space="preserve"> tehnični partnerji: IJS, UL FRI, UL FE, Alpineon razvoj in raziskave, d. o. o.</w:t>
      </w:r>
    </w:p>
    <w:p w14:paraId="274193B6" w14:textId="6A32F854" w:rsidR="00AB6C65" w:rsidRPr="00421370" w:rsidRDefault="00ED6F09" w:rsidP="00AB6C65">
      <w:pPr>
        <w:spacing w:line="240" w:lineRule="auto"/>
        <w:rPr>
          <w:rFonts w:cs="Arial"/>
          <w:sz w:val="20"/>
          <w:szCs w:val="20"/>
        </w:rPr>
      </w:pPr>
      <w:r>
        <w:rPr>
          <w:rFonts w:cs="Arial"/>
          <w:sz w:val="20"/>
          <w:szCs w:val="20"/>
        </w:rPr>
        <w:t>Rezultati n</w:t>
      </w:r>
      <w:r w:rsidR="00AB6C65" w:rsidRPr="00421370">
        <w:rPr>
          <w:rFonts w:cs="Arial"/>
          <w:sz w:val="20"/>
          <w:szCs w:val="20"/>
        </w:rPr>
        <w:t>ajveč raziskav pisnega jezika so zelo dobro uporabljeni pri doseganju praktičnih ciljev kultiviranja, pri standardizaciji in poučevanju raznih oblik pisnega jezika, a ker so različne rabe pisnega jezika večinoma regulirane in omejene, uporabniki jezika sledijo institucionalno določenim pravilom knjižnega jezika, njihovo jezikovno izražanje pa nadzorujejo še uredniki in lektorji. Govorjeni jezik, zlasti spontano tvorjen, veliko bolje odraža človekovo naravno jezikovno vedenje, izpostavlja veliko raznolikost jezika na vseh jezikovnih ravninah, prinaša podatke za dodatne ravnine jezikovnega sistema (npr. fonološko in prozodično) in izkazuje oblike jezikovne rabe, ki v pisni rabi niso prisotne. Raziskovanje govorjenega jezika je za jezikoslovje nujno, če naj bi bil</w:t>
      </w:r>
      <w:r w:rsidR="00004C3E">
        <w:rPr>
          <w:rFonts w:cs="Arial"/>
          <w:sz w:val="20"/>
          <w:szCs w:val="20"/>
        </w:rPr>
        <w:t>a</w:t>
      </w:r>
      <w:r w:rsidR="00AB6C65" w:rsidRPr="00421370">
        <w:rPr>
          <w:rFonts w:cs="Arial"/>
          <w:sz w:val="20"/>
          <w:szCs w:val="20"/>
        </w:rPr>
        <w:t xml:space="preserve"> poznavanje in razumevanje njegovega predmeta raziskovanja zares celovit</w:t>
      </w:r>
      <w:r w:rsidR="00004C3E">
        <w:rPr>
          <w:rFonts w:cs="Arial"/>
          <w:sz w:val="20"/>
          <w:szCs w:val="20"/>
        </w:rPr>
        <w:t>a</w:t>
      </w:r>
      <w:r w:rsidR="00AB6C65" w:rsidRPr="00421370">
        <w:rPr>
          <w:rFonts w:cs="Arial"/>
          <w:sz w:val="20"/>
          <w:szCs w:val="20"/>
        </w:rPr>
        <w:t xml:space="preserve">. Projekt je razdeljen v štiri vsebinske delovne sklope (govorni viri v jezikoslovju in tehničnih znanostih; narečna variabilnost; segmentacija in označevanje govora; govorjena leksika), vsak pa še v dve do štiri </w:t>
      </w:r>
      <w:r w:rsidR="00004C3E">
        <w:rPr>
          <w:rFonts w:cs="Arial"/>
          <w:sz w:val="20"/>
          <w:szCs w:val="20"/>
        </w:rPr>
        <w:t>dej</w:t>
      </w:r>
      <w:r w:rsidR="00AB6C65" w:rsidRPr="00421370">
        <w:rPr>
          <w:rFonts w:cs="Arial"/>
          <w:sz w:val="20"/>
          <w:szCs w:val="20"/>
        </w:rPr>
        <w:t>avnosti. V vsakem sklopu sodelujejo strokovnjaki iz jezikoslovja in tehničnih ved.</w:t>
      </w:r>
    </w:p>
    <w:p w14:paraId="19CC7DE4" w14:textId="77777777" w:rsidR="00AB6C65" w:rsidRPr="00421370" w:rsidRDefault="00AB6C65" w:rsidP="00AB6C65">
      <w:pPr>
        <w:spacing w:line="240" w:lineRule="auto"/>
        <w:rPr>
          <w:rFonts w:cs="Arial"/>
          <w:sz w:val="20"/>
          <w:szCs w:val="20"/>
        </w:rPr>
      </w:pPr>
    </w:p>
    <w:p w14:paraId="55066653" w14:textId="78DF97A8" w:rsidR="00AB6C65" w:rsidRPr="00AD58D3" w:rsidRDefault="00AB6C65" w:rsidP="00AB6C65">
      <w:pPr>
        <w:spacing w:line="240" w:lineRule="auto"/>
        <w:rPr>
          <w:rFonts w:cs="Arial"/>
          <w:color w:val="0070C0"/>
          <w:sz w:val="20"/>
          <w:szCs w:val="20"/>
        </w:rPr>
      </w:pPr>
      <w:r w:rsidRPr="00421370">
        <w:rPr>
          <w:rFonts w:cs="Arial"/>
          <w:i/>
          <w:iCs/>
          <w:sz w:val="20"/>
          <w:szCs w:val="20"/>
        </w:rPr>
        <w:t xml:space="preserve">Porabljena sredstva: </w:t>
      </w:r>
      <w:r w:rsidRPr="00AD58D3">
        <w:rPr>
          <w:rFonts w:cs="Arial"/>
          <w:sz w:val="20"/>
          <w:szCs w:val="20"/>
        </w:rPr>
        <w:t xml:space="preserve">projekt financira </w:t>
      </w:r>
      <w:r w:rsidRPr="00004C3E">
        <w:rPr>
          <w:rFonts w:cs="Arial"/>
          <w:sz w:val="20"/>
          <w:szCs w:val="20"/>
        </w:rPr>
        <w:t>ARIS</w:t>
      </w:r>
      <w:r w:rsidRPr="00AD58D3">
        <w:rPr>
          <w:rFonts w:cs="Arial"/>
          <w:sz w:val="20"/>
          <w:szCs w:val="20"/>
        </w:rPr>
        <w:t>.</w:t>
      </w:r>
    </w:p>
    <w:p w14:paraId="71905777" w14:textId="77777777" w:rsidR="00AB6C65" w:rsidRPr="009C64F6" w:rsidRDefault="00AB6C65" w:rsidP="00AB6C65">
      <w:pPr>
        <w:spacing w:line="240" w:lineRule="auto"/>
        <w:rPr>
          <w:rFonts w:cs="Arial"/>
          <w:sz w:val="20"/>
          <w:szCs w:val="20"/>
        </w:rPr>
      </w:pPr>
    </w:p>
    <w:p w14:paraId="78386B6F" w14:textId="7E45B38C" w:rsidR="00CA7E97" w:rsidRPr="000C2463" w:rsidRDefault="00D76CBC" w:rsidP="00CA7E97">
      <w:pPr>
        <w:tabs>
          <w:tab w:val="left" w:pos="1418"/>
        </w:tabs>
        <w:spacing w:line="240" w:lineRule="auto"/>
        <w:ind w:left="1134" w:hanging="1134"/>
        <w:rPr>
          <w:rFonts w:cs="Arial"/>
          <w:sz w:val="20"/>
          <w:szCs w:val="20"/>
        </w:rPr>
      </w:pPr>
      <w:r w:rsidRPr="009C64F6">
        <w:rPr>
          <w:rFonts w:cs="Arial"/>
          <w:i/>
          <w:iCs/>
          <w:sz w:val="20"/>
          <w:szCs w:val="20"/>
        </w:rPr>
        <w:t xml:space="preserve">Porabljena sredstva </w:t>
      </w:r>
      <w:r w:rsidR="00B20E79">
        <w:rPr>
          <w:rFonts w:cs="Arial"/>
          <w:i/>
          <w:iCs/>
          <w:sz w:val="20"/>
          <w:szCs w:val="20"/>
        </w:rPr>
        <w:t>za</w:t>
      </w:r>
      <w:r w:rsidRPr="009C64F6">
        <w:rPr>
          <w:rFonts w:cs="Arial"/>
          <w:i/>
          <w:iCs/>
          <w:sz w:val="20"/>
          <w:szCs w:val="20"/>
        </w:rPr>
        <w:t xml:space="preserve"> vs</w:t>
      </w:r>
      <w:r w:rsidR="00B20E79">
        <w:rPr>
          <w:rFonts w:cs="Arial"/>
          <w:i/>
          <w:iCs/>
          <w:sz w:val="20"/>
          <w:szCs w:val="20"/>
        </w:rPr>
        <w:t>e</w:t>
      </w:r>
      <w:r w:rsidRPr="009C64F6">
        <w:rPr>
          <w:rFonts w:cs="Arial"/>
          <w:i/>
          <w:iCs/>
          <w:sz w:val="20"/>
          <w:szCs w:val="20"/>
        </w:rPr>
        <w:t xml:space="preserve"> cilj</w:t>
      </w:r>
      <w:r w:rsidR="00B20E79">
        <w:rPr>
          <w:rFonts w:cs="Arial"/>
          <w:i/>
          <w:iCs/>
          <w:sz w:val="20"/>
          <w:szCs w:val="20"/>
        </w:rPr>
        <w:t>e</w:t>
      </w:r>
      <w:r w:rsidRPr="009C64F6">
        <w:rPr>
          <w:rFonts w:cs="Arial"/>
          <w:i/>
          <w:iCs/>
          <w:sz w:val="20"/>
          <w:szCs w:val="20"/>
        </w:rPr>
        <w:t>:</w:t>
      </w:r>
      <w:r w:rsidR="000C2463">
        <w:rPr>
          <w:rFonts w:cs="Arial"/>
          <w:i/>
          <w:iCs/>
          <w:sz w:val="20"/>
          <w:szCs w:val="20"/>
        </w:rPr>
        <w:t xml:space="preserve"> </w:t>
      </w:r>
      <w:bookmarkStart w:id="233" w:name="_Hlk191555699"/>
      <w:r w:rsidR="000C2463">
        <w:rPr>
          <w:rFonts w:cs="Arial"/>
          <w:sz w:val="20"/>
          <w:szCs w:val="20"/>
        </w:rPr>
        <w:t xml:space="preserve">895.620,00 </w:t>
      </w:r>
      <w:bookmarkEnd w:id="233"/>
      <w:r w:rsidR="000C2463">
        <w:rPr>
          <w:rFonts w:cs="Arial"/>
          <w:sz w:val="20"/>
          <w:szCs w:val="20"/>
        </w:rPr>
        <w:t>evrov.</w:t>
      </w:r>
    </w:p>
    <w:p w14:paraId="0D889547" w14:textId="772597AB" w:rsidR="00D76CBC" w:rsidRPr="009C64F6" w:rsidRDefault="00D76CBC" w:rsidP="00CA7E97">
      <w:pPr>
        <w:tabs>
          <w:tab w:val="left" w:pos="1418"/>
        </w:tabs>
        <w:spacing w:line="240" w:lineRule="auto"/>
        <w:ind w:left="1134" w:hanging="1134"/>
        <w:rPr>
          <w:rFonts w:cs="Arial"/>
          <w:sz w:val="20"/>
          <w:szCs w:val="20"/>
        </w:rPr>
      </w:pPr>
      <w:r w:rsidRPr="009C64F6">
        <w:rPr>
          <w:rFonts w:cs="Arial"/>
          <w:i/>
          <w:iCs/>
          <w:sz w:val="20"/>
          <w:szCs w:val="20"/>
        </w:rPr>
        <w:t xml:space="preserve"> </w:t>
      </w:r>
      <w:r w:rsidRPr="009C64F6">
        <w:rPr>
          <w:rFonts w:cs="Arial"/>
          <w:sz w:val="20"/>
          <w:szCs w:val="20"/>
        </w:rPr>
        <w:t xml:space="preserve"> </w:t>
      </w:r>
    </w:p>
    <w:p w14:paraId="69107478" w14:textId="3750FF5A" w:rsidR="00E4414A" w:rsidRDefault="00E4414A" w:rsidP="00CA7E97">
      <w:pPr>
        <w:spacing w:line="240" w:lineRule="auto"/>
        <w:rPr>
          <w:rFonts w:cs="Arial"/>
          <w:sz w:val="20"/>
          <w:szCs w:val="20"/>
        </w:rPr>
      </w:pPr>
    </w:p>
    <w:p w14:paraId="3772C331" w14:textId="3E60EEA7" w:rsidR="00BE5123" w:rsidRPr="009C64F6" w:rsidRDefault="00BE5123" w:rsidP="00057EE7">
      <w:pPr>
        <w:pStyle w:val="Naslov"/>
      </w:pPr>
      <w:bookmarkStart w:id="234" w:name="_Toc146549006"/>
      <w:r w:rsidRPr="009C64F6">
        <w:t>2.</w:t>
      </w:r>
      <w:r w:rsidR="00324D07">
        <w:t>2</w:t>
      </w:r>
      <w:r w:rsidR="00261F45">
        <w:t>2</w:t>
      </w:r>
      <w:r w:rsidRPr="009C64F6">
        <w:t xml:space="preserve">  DRUGI </w:t>
      </w:r>
      <w:r w:rsidR="00463B97" w:rsidRPr="009C64F6">
        <w:t>POROČEVALCI: RADIOTELEVIZIJA SLOVENIJA</w:t>
      </w:r>
      <w:bookmarkEnd w:id="234"/>
      <w:r w:rsidRPr="009C64F6">
        <w:t xml:space="preserve"> </w:t>
      </w:r>
    </w:p>
    <w:p w14:paraId="2D0D78B4" w14:textId="77777777" w:rsidR="00BE5123" w:rsidRPr="009C64F6" w:rsidRDefault="00BE5123">
      <w:pPr>
        <w:spacing w:line="240" w:lineRule="auto"/>
        <w:jc w:val="left"/>
        <w:rPr>
          <w:rFonts w:cs="Arial"/>
          <w:b/>
          <w:bCs/>
          <w:sz w:val="20"/>
          <w:szCs w:val="20"/>
        </w:rPr>
      </w:pPr>
    </w:p>
    <w:p w14:paraId="223B6C68" w14:textId="77777777" w:rsidR="00980508" w:rsidRPr="00AB1BCA" w:rsidRDefault="00980508" w:rsidP="00AB1BCA">
      <w:pPr>
        <w:spacing w:line="240" w:lineRule="auto"/>
        <w:rPr>
          <w:rFonts w:cs="Arial"/>
          <w:i/>
          <w:iCs/>
          <w:color w:val="0070C0"/>
          <w:sz w:val="20"/>
          <w:szCs w:val="20"/>
          <w:u w:val="single"/>
        </w:rPr>
      </w:pPr>
      <w:r w:rsidRPr="00AB1BCA">
        <w:rPr>
          <w:rFonts w:cs="Arial"/>
          <w:color w:val="0070C0"/>
          <w:sz w:val="20"/>
          <w:szCs w:val="20"/>
        </w:rPr>
        <w:t xml:space="preserve">Splošni cilji, 2. cilj: </w:t>
      </w:r>
      <w:r w:rsidRPr="00AB1BCA">
        <w:rPr>
          <w:rFonts w:cs="Arial"/>
          <w:i/>
          <w:iCs/>
          <w:color w:val="0070C0"/>
          <w:sz w:val="20"/>
          <w:szCs w:val="20"/>
          <w:u w:val="single"/>
        </w:rPr>
        <w:t>Ozaveščenost o pomenu in vlogi javne rabe slovenščine</w:t>
      </w:r>
    </w:p>
    <w:p w14:paraId="5BF3C919" w14:textId="77777777" w:rsidR="00AB1BCA" w:rsidRDefault="00AB1BCA" w:rsidP="00AB1BCA">
      <w:pPr>
        <w:spacing w:line="240" w:lineRule="auto"/>
        <w:rPr>
          <w:rFonts w:cs="Arial"/>
          <w:sz w:val="20"/>
          <w:szCs w:val="20"/>
        </w:rPr>
      </w:pPr>
    </w:p>
    <w:p w14:paraId="5CBAA686" w14:textId="1B5D0E21" w:rsidR="00980508" w:rsidRPr="00AB1BCA" w:rsidRDefault="00980508" w:rsidP="00AB1BCA">
      <w:pPr>
        <w:spacing w:line="240" w:lineRule="auto"/>
        <w:rPr>
          <w:rFonts w:cs="Arial"/>
          <w:sz w:val="20"/>
          <w:szCs w:val="20"/>
        </w:rPr>
      </w:pPr>
      <w:r w:rsidRPr="00AB1BCA">
        <w:rPr>
          <w:rFonts w:cs="Arial"/>
          <w:sz w:val="20"/>
          <w:szCs w:val="20"/>
        </w:rPr>
        <w:t xml:space="preserve">Radiotelevizija Slovenija sodi med institucije javnega pomena, ki jim je skrb za slovenščino ena pomembnejših nalog. Na podlagi 4. člena </w:t>
      </w:r>
      <w:r w:rsidRPr="00B56FBF">
        <w:rPr>
          <w:rFonts w:cs="Arial"/>
          <w:i/>
          <w:iCs/>
          <w:sz w:val="20"/>
          <w:szCs w:val="20"/>
        </w:rPr>
        <w:t>Zakona o Radioteleviziji Slovenija</w:t>
      </w:r>
      <w:r w:rsidRPr="00AB1BCA">
        <w:rPr>
          <w:rFonts w:cs="Arial"/>
          <w:sz w:val="20"/>
          <w:szCs w:val="20"/>
        </w:rPr>
        <w:t xml:space="preserve"> skrbi za razvijanje jezikovne kulture ter izpolnjuje zaveze iz </w:t>
      </w:r>
      <w:r w:rsidRPr="00B56FBF">
        <w:rPr>
          <w:rFonts w:cs="Arial"/>
          <w:i/>
          <w:iCs/>
          <w:sz w:val="20"/>
          <w:szCs w:val="20"/>
        </w:rPr>
        <w:t>Zakona o javni rabi slovenščine</w:t>
      </w:r>
      <w:r w:rsidRPr="00AB1BCA">
        <w:rPr>
          <w:rFonts w:cs="Arial"/>
          <w:sz w:val="20"/>
          <w:szCs w:val="20"/>
        </w:rPr>
        <w:t xml:space="preserve">, ki veljajo za uporabo slovenskega jezika v medijih in pri oglaševanju. Raba slovenščine se izraža pri ustvarjanju in predvajanju vseh zvrsti programskih vsebin: informativnih oddaj, izobraževalnih oddaj, lastni produkciji, športnih in razvedrilnih vsebinah itd. </w:t>
      </w:r>
    </w:p>
    <w:p w14:paraId="1071E069" w14:textId="77777777" w:rsidR="00AB1BCA" w:rsidRDefault="00AB1BCA" w:rsidP="00AB1BCA">
      <w:pPr>
        <w:spacing w:line="240" w:lineRule="auto"/>
        <w:rPr>
          <w:rFonts w:cs="Arial"/>
          <w:b/>
          <w:bCs/>
          <w:sz w:val="20"/>
          <w:szCs w:val="20"/>
        </w:rPr>
      </w:pPr>
    </w:p>
    <w:p w14:paraId="7F934D39" w14:textId="15950B55" w:rsidR="00980508" w:rsidRPr="00AB1BCA" w:rsidRDefault="002F79CD" w:rsidP="00AB1BCA">
      <w:pPr>
        <w:spacing w:line="240" w:lineRule="auto"/>
        <w:rPr>
          <w:rFonts w:cs="Arial"/>
          <w:b/>
          <w:bCs/>
          <w:sz w:val="20"/>
          <w:szCs w:val="20"/>
        </w:rPr>
      </w:pPr>
      <w:r w:rsidRPr="00AB1BCA">
        <w:rPr>
          <w:rFonts w:cs="Arial"/>
          <w:b/>
          <w:bCs/>
          <w:sz w:val="20"/>
          <w:szCs w:val="20"/>
        </w:rPr>
        <w:t>Radio Slovenija</w:t>
      </w:r>
    </w:p>
    <w:p w14:paraId="51068F26" w14:textId="43AFF779" w:rsidR="00980508" w:rsidRPr="00AB1BCA" w:rsidRDefault="00980508" w:rsidP="00AB1BCA">
      <w:pPr>
        <w:spacing w:line="240" w:lineRule="auto"/>
        <w:rPr>
          <w:rFonts w:cs="Arial"/>
          <w:noProof/>
          <w:sz w:val="20"/>
          <w:szCs w:val="20"/>
        </w:rPr>
      </w:pPr>
      <w:r w:rsidRPr="00AB1BCA">
        <w:rPr>
          <w:rFonts w:cs="Arial"/>
          <w:noProof/>
          <w:sz w:val="20"/>
          <w:szCs w:val="20"/>
        </w:rPr>
        <w:t>Redno in dosledno jezikovno in govorno izobraževanje vseh radijskih govorcev, letno govorno in jezikovno izobraževanj vseh novih sodelavcev, ki nastopajo v programih Radia Slovenija, aktivno posodobljanje aplikacije Govorni pomočnik, niz oddaj in podkastov o jeziku in umetnosti ter radijskih iger na vseh programih Radia Slovenija, izdaja serije zvočnih knjig: to so ključne dejavnosti, s katerimi si prizadeva</w:t>
      </w:r>
      <w:r w:rsidR="00B56FBF">
        <w:rPr>
          <w:rFonts w:cs="Arial"/>
          <w:noProof/>
          <w:sz w:val="20"/>
          <w:szCs w:val="20"/>
        </w:rPr>
        <w:t>j</w:t>
      </w:r>
      <w:r w:rsidRPr="00AB1BCA">
        <w:rPr>
          <w:rFonts w:cs="Arial"/>
          <w:noProof/>
          <w:sz w:val="20"/>
          <w:szCs w:val="20"/>
        </w:rPr>
        <w:t xml:space="preserve">o za dvig ravni uporabe slovenskega jezika v različnih okoljih. </w:t>
      </w:r>
    </w:p>
    <w:p w14:paraId="4B765902" w14:textId="27FA00CF" w:rsidR="00AB1BCA" w:rsidRPr="00AB1BCA" w:rsidRDefault="00980508" w:rsidP="00AB1BCA">
      <w:pPr>
        <w:spacing w:line="240" w:lineRule="auto"/>
        <w:rPr>
          <w:rFonts w:cs="Arial"/>
          <w:noProof/>
          <w:sz w:val="20"/>
          <w:szCs w:val="20"/>
        </w:rPr>
      </w:pPr>
      <w:r w:rsidRPr="00AB1BCA">
        <w:rPr>
          <w:rFonts w:cs="Arial"/>
          <w:noProof/>
          <w:sz w:val="20"/>
          <w:szCs w:val="20"/>
          <w:u w:val="single"/>
        </w:rPr>
        <w:t>Govorno izobraževanje</w:t>
      </w:r>
      <w:r w:rsidR="00FD6A68">
        <w:rPr>
          <w:rFonts w:cs="Arial"/>
          <w:noProof/>
          <w:sz w:val="20"/>
          <w:szCs w:val="20"/>
          <w:u w:val="single"/>
        </w:rPr>
        <w:t>:</w:t>
      </w:r>
      <w:r w:rsidR="00FD6A68" w:rsidRPr="00FD6A68">
        <w:rPr>
          <w:rFonts w:cs="Arial"/>
          <w:noProof/>
          <w:sz w:val="20"/>
          <w:szCs w:val="20"/>
        </w:rPr>
        <w:t xml:space="preserve"> </w:t>
      </w:r>
      <w:r w:rsidRPr="00AB1BCA">
        <w:rPr>
          <w:rFonts w:cs="Arial"/>
          <w:noProof/>
          <w:sz w:val="20"/>
          <w:szCs w:val="20"/>
        </w:rPr>
        <w:t xml:space="preserve">Na Radiu Slovenija skupina lektorjev skrbi za pravilno pisno podobo besedil, fonetična služba in skupina visoko strokovno izobraženih napovedovalcev in voditeljev pa zagotavljata, da je brana in govorjena beseda </w:t>
      </w:r>
      <w:r w:rsidR="00BD3EAB">
        <w:rPr>
          <w:rFonts w:cs="Arial"/>
          <w:noProof/>
          <w:sz w:val="20"/>
          <w:szCs w:val="20"/>
        </w:rPr>
        <w:t>v</w:t>
      </w:r>
      <w:r w:rsidRPr="00AB1BCA">
        <w:rPr>
          <w:rFonts w:cs="Arial"/>
          <w:noProof/>
          <w:sz w:val="20"/>
          <w:szCs w:val="20"/>
        </w:rPr>
        <w:t xml:space="preserve"> programih v skladu z veljavnimi pravili in pomeni normo govorjene besede. V </w:t>
      </w:r>
      <w:r w:rsidRPr="00B56FBF">
        <w:rPr>
          <w:rFonts w:cs="Arial"/>
          <w:i/>
          <w:iCs/>
          <w:noProof/>
          <w:sz w:val="20"/>
          <w:szCs w:val="20"/>
        </w:rPr>
        <w:t>Centru za kulturo govora Radia Slovenija</w:t>
      </w:r>
      <w:r w:rsidRPr="00AB1BCA">
        <w:rPr>
          <w:rFonts w:cs="Arial"/>
          <w:noProof/>
          <w:sz w:val="20"/>
          <w:szCs w:val="20"/>
        </w:rPr>
        <w:t xml:space="preserve"> </w:t>
      </w:r>
      <w:r w:rsidR="00B56FBF">
        <w:rPr>
          <w:rFonts w:cs="Arial"/>
          <w:noProof/>
          <w:sz w:val="20"/>
          <w:szCs w:val="20"/>
        </w:rPr>
        <w:t xml:space="preserve">(CKGRS) </w:t>
      </w:r>
      <w:r w:rsidRPr="00AB1BCA">
        <w:rPr>
          <w:rFonts w:cs="Arial"/>
          <w:noProof/>
          <w:sz w:val="20"/>
          <w:szCs w:val="20"/>
        </w:rPr>
        <w:t>na tečajih internega jezikovno-govornega izobraževanja šola</w:t>
      </w:r>
      <w:r w:rsidR="00B56FBF">
        <w:rPr>
          <w:rFonts w:cs="Arial"/>
          <w:noProof/>
          <w:sz w:val="20"/>
          <w:szCs w:val="20"/>
        </w:rPr>
        <w:t>j</w:t>
      </w:r>
      <w:r w:rsidRPr="00AB1BCA">
        <w:rPr>
          <w:rFonts w:cs="Arial"/>
          <w:noProof/>
          <w:sz w:val="20"/>
          <w:szCs w:val="20"/>
        </w:rPr>
        <w:t xml:space="preserve">o radijske novinarje, voditelje in napovedovalce Radia Slovenija, ki nastopajo pred mikrofonom. Poleg študija na </w:t>
      </w:r>
      <w:r w:rsidR="00B56FBF">
        <w:rPr>
          <w:rFonts w:cs="Arial"/>
          <w:noProof/>
          <w:sz w:val="20"/>
          <w:szCs w:val="20"/>
        </w:rPr>
        <w:t>A</w:t>
      </w:r>
      <w:r w:rsidRPr="00AB1BCA">
        <w:rPr>
          <w:rFonts w:cs="Arial"/>
          <w:noProof/>
          <w:sz w:val="20"/>
          <w:szCs w:val="20"/>
        </w:rPr>
        <w:t xml:space="preserve">kademiji za gledališče, radio, film in televizijo ter teoretičnih osnov, ki jih daje študij slovenistike na </w:t>
      </w:r>
      <w:r w:rsidR="00B56FBF">
        <w:rPr>
          <w:rFonts w:cs="Arial"/>
          <w:noProof/>
          <w:sz w:val="20"/>
          <w:szCs w:val="20"/>
        </w:rPr>
        <w:t>F</w:t>
      </w:r>
      <w:r w:rsidRPr="00AB1BCA">
        <w:rPr>
          <w:rFonts w:cs="Arial"/>
          <w:noProof/>
          <w:sz w:val="20"/>
          <w:szCs w:val="20"/>
        </w:rPr>
        <w:t>ilozofski fakulteti, je sistem internega jezikovno-govornega izobraževanja v C</w:t>
      </w:r>
      <w:r w:rsidR="00B56FBF">
        <w:rPr>
          <w:rFonts w:cs="Arial"/>
          <w:noProof/>
          <w:sz w:val="20"/>
          <w:szCs w:val="20"/>
        </w:rPr>
        <w:t>KGRS</w:t>
      </w:r>
      <w:r w:rsidRPr="00AB1BCA">
        <w:rPr>
          <w:rFonts w:cs="Arial"/>
          <w:noProof/>
          <w:sz w:val="20"/>
          <w:szCs w:val="20"/>
        </w:rPr>
        <w:t xml:space="preserve"> ena redkih institucionaliziranih in strokovnih oblik govornega usposabljanja z najdaljšo tradicijo. </w:t>
      </w:r>
      <w:r w:rsidR="00BD3EAB">
        <w:rPr>
          <w:rFonts w:cs="Arial"/>
          <w:noProof/>
          <w:sz w:val="20"/>
          <w:szCs w:val="20"/>
        </w:rPr>
        <w:t>P</w:t>
      </w:r>
      <w:r w:rsidRPr="00AB1BCA">
        <w:rPr>
          <w:rFonts w:cs="Arial"/>
          <w:noProof/>
          <w:sz w:val="20"/>
          <w:szCs w:val="20"/>
        </w:rPr>
        <w:t xml:space="preserve">otrdilo o uspešno opravljenem tečaju jezikovno-govornega izobraževanja v okviru Radia Slovenija </w:t>
      </w:r>
      <w:r w:rsidR="00BD3EAB">
        <w:rPr>
          <w:rFonts w:cs="Arial"/>
          <w:noProof/>
          <w:sz w:val="20"/>
          <w:szCs w:val="20"/>
        </w:rPr>
        <w:t xml:space="preserve">je </w:t>
      </w:r>
      <w:r w:rsidRPr="00AB1BCA">
        <w:rPr>
          <w:rFonts w:cs="Arial"/>
          <w:noProof/>
          <w:sz w:val="20"/>
          <w:szCs w:val="20"/>
        </w:rPr>
        <w:t>postalo eden izmed dokumentov, potrebnih za pridobitev nacionalne poklicne kvalifikacije.</w:t>
      </w:r>
    </w:p>
    <w:p w14:paraId="7B3F1412" w14:textId="13C4A0A4" w:rsidR="00980508" w:rsidRPr="00AB1BCA" w:rsidRDefault="00980508" w:rsidP="00AB1BCA">
      <w:pPr>
        <w:spacing w:line="240" w:lineRule="auto"/>
        <w:rPr>
          <w:rFonts w:cs="Arial"/>
          <w:noProof/>
          <w:sz w:val="20"/>
          <w:szCs w:val="20"/>
        </w:rPr>
      </w:pPr>
      <w:r w:rsidRPr="00AB1BCA">
        <w:rPr>
          <w:rFonts w:cs="Arial"/>
          <w:noProof/>
          <w:sz w:val="20"/>
          <w:szCs w:val="20"/>
          <w:u w:val="single"/>
        </w:rPr>
        <w:lastRenderedPageBreak/>
        <w:t>Programi</w:t>
      </w:r>
      <w:r w:rsidR="00FD6A68">
        <w:rPr>
          <w:rFonts w:cs="Arial"/>
          <w:noProof/>
          <w:sz w:val="20"/>
          <w:szCs w:val="20"/>
          <w:u w:val="single"/>
        </w:rPr>
        <w:t>:</w:t>
      </w:r>
      <w:r w:rsidR="00FD6A68" w:rsidRPr="00FD6A68">
        <w:rPr>
          <w:rFonts w:cs="Arial"/>
          <w:noProof/>
          <w:sz w:val="20"/>
          <w:szCs w:val="20"/>
        </w:rPr>
        <w:t xml:space="preserve"> </w:t>
      </w:r>
      <w:r w:rsidRPr="00AB1BCA">
        <w:rPr>
          <w:rFonts w:cs="Arial"/>
          <w:noProof/>
          <w:sz w:val="20"/>
          <w:szCs w:val="20"/>
        </w:rPr>
        <w:t xml:space="preserve">Slovenščini, njeni pestrosti, vprašanjem, sodobnim izzivom, jezikoslovnim publikacijam in znanstvenikom  je namenjenih več rednih oddaj </w:t>
      </w:r>
      <w:r w:rsidR="003F1023">
        <w:rPr>
          <w:rFonts w:cs="Arial"/>
          <w:noProof/>
          <w:sz w:val="20"/>
          <w:szCs w:val="20"/>
        </w:rPr>
        <w:t>v</w:t>
      </w:r>
      <w:r w:rsidRPr="00AB1BCA">
        <w:rPr>
          <w:rFonts w:cs="Arial"/>
          <w:noProof/>
          <w:sz w:val="20"/>
          <w:szCs w:val="20"/>
        </w:rPr>
        <w:t xml:space="preserve"> programih Radia Slovenija. </w:t>
      </w:r>
      <w:r w:rsidRPr="00AB1BCA">
        <w:rPr>
          <w:rFonts w:cs="Arial"/>
          <w:noProof/>
          <w:sz w:val="20"/>
          <w:szCs w:val="20"/>
          <w:lang w:eastAsia="sl-SI"/>
        </w:rPr>
        <w:t xml:space="preserve">V skrbi za jezik na nacionalni ravni </w:t>
      </w:r>
      <w:r w:rsidR="00B56FBF">
        <w:rPr>
          <w:rFonts w:cs="Arial"/>
          <w:noProof/>
          <w:sz w:val="20"/>
          <w:szCs w:val="20"/>
          <w:lang w:eastAsia="sl-SI"/>
        </w:rPr>
        <w:t>je posebej pomemben</w:t>
      </w:r>
      <w:r w:rsidRPr="00AB1BCA">
        <w:rPr>
          <w:rFonts w:cs="Arial"/>
          <w:noProof/>
          <w:sz w:val="20"/>
          <w:szCs w:val="20"/>
          <w:lang w:eastAsia="sl-SI"/>
        </w:rPr>
        <w:t xml:space="preserve"> program</w:t>
      </w:r>
      <w:r w:rsidRPr="00AB1BCA">
        <w:rPr>
          <w:rFonts w:cs="Arial"/>
          <w:noProof/>
          <w:sz w:val="20"/>
          <w:szCs w:val="20"/>
        </w:rPr>
        <w:t xml:space="preserve"> Ars, na katerem si v sodelovanju z napovedovalci, lektorji in fonetiki zelo prizadevajo za uporabo najvišje ravni slovenščine v vsej njeni socialni raznovrstnosti, tako pri delih programa, ki tečejo </w:t>
      </w:r>
      <w:r w:rsidR="003F1023">
        <w:rPr>
          <w:rFonts w:cs="Arial"/>
          <w:noProof/>
          <w:sz w:val="20"/>
          <w:szCs w:val="20"/>
        </w:rPr>
        <w:t xml:space="preserve">v </w:t>
      </w:r>
      <w:r w:rsidRPr="00AB1BCA">
        <w:rPr>
          <w:rFonts w:cs="Arial"/>
          <w:noProof/>
          <w:sz w:val="20"/>
          <w:szCs w:val="20"/>
        </w:rPr>
        <w:t>živo, kot pri posneti</w:t>
      </w:r>
      <w:r w:rsidR="00B56FBF">
        <w:rPr>
          <w:rFonts w:cs="Arial"/>
          <w:noProof/>
          <w:sz w:val="20"/>
          <w:szCs w:val="20"/>
        </w:rPr>
        <w:t>h</w:t>
      </w:r>
      <w:r w:rsidRPr="00AB1BCA">
        <w:rPr>
          <w:rFonts w:cs="Arial"/>
          <w:noProof/>
          <w:sz w:val="20"/>
          <w:szCs w:val="20"/>
        </w:rPr>
        <w:t xml:space="preserve">. Posebna pozornost je jeziku namenjena v literarnem in igranem delu številnih literarnih oddaj z izvirno in prevodno ustvarjalnostjo ter v domačih in tujih radijskih igrah, pri katerih Radio Slovenija sodeluje tudi z dramskimi igralci. </w:t>
      </w:r>
    </w:p>
    <w:p w14:paraId="328BAA6D" w14:textId="4DF21CBB" w:rsidR="00980508" w:rsidRPr="00AB1BCA" w:rsidRDefault="00980508" w:rsidP="00AB1BCA">
      <w:pPr>
        <w:spacing w:line="240" w:lineRule="auto"/>
        <w:rPr>
          <w:rFonts w:cs="Arial"/>
          <w:noProof/>
          <w:sz w:val="20"/>
          <w:szCs w:val="20"/>
        </w:rPr>
      </w:pPr>
      <w:r w:rsidRPr="00AB1BCA">
        <w:rPr>
          <w:rFonts w:cs="Arial"/>
          <w:noProof/>
          <w:sz w:val="20"/>
          <w:szCs w:val="20"/>
          <w:u w:val="single"/>
        </w:rPr>
        <w:t>Zvočne knjige</w:t>
      </w:r>
      <w:r w:rsidR="00FD6A68">
        <w:rPr>
          <w:rFonts w:cs="Arial"/>
          <w:noProof/>
          <w:sz w:val="20"/>
          <w:szCs w:val="20"/>
          <w:u w:val="single"/>
        </w:rPr>
        <w:t>:</w:t>
      </w:r>
      <w:r w:rsidR="00FD6A68" w:rsidRPr="00FD6A68">
        <w:rPr>
          <w:rFonts w:cs="Arial"/>
          <w:noProof/>
          <w:sz w:val="20"/>
          <w:szCs w:val="20"/>
        </w:rPr>
        <w:t xml:space="preserve"> </w:t>
      </w:r>
      <w:r w:rsidRPr="00AB1BCA">
        <w:rPr>
          <w:rFonts w:cs="Arial"/>
          <w:noProof/>
          <w:sz w:val="20"/>
          <w:szCs w:val="20"/>
        </w:rPr>
        <w:t xml:space="preserve">Radio Slovenija še naprej bogati zbirko zvočnih knjig. V sodelovanju z Založbo kakovostnih programov RTV Slovenija so bile lani izdane štiri knjige, pri katerih je treba posebej omeniti tehnično produkcijo in brano besedo, saj jih berejo profesionalni igralci. V vsakoletnem naboru so tudi dela maturitetnega branja. </w:t>
      </w:r>
    </w:p>
    <w:p w14:paraId="6E1E1F47" w14:textId="1783C6E0" w:rsidR="00980508" w:rsidRPr="00AB1BCA" w:rsidRDefault="00980508" w:rsidP="00AB1BCA">
      <w:pPr>
        <w:spacing w:line="240" w:lineRule="auto"/>
        <w:rPr>
          <w:rFonts w:cs="Arial"/>
          <w:noProof/>
          <w:sz w:val="20"/>
          <w:szCs w:val="20"/>
        </w:rPr>
      </w:pPr>
      <w:r w:rsidRPr="00AB1BCA">
        <w:rPr>
          <w:rFonts w:cs="Arial"/>
          <w:noProof/>
          <w:sz w:val="20"/>
          <w:szCs w:val="20"/>
          <w:u w:val="single"/>
        </w:rPr>
        <w:t>Govorni pomočnik</w:t>
      </w:r>
      <w:r w:rsidR="00FD6A68">
        <w:rPr>
          <w:rFonts w:cs="Arial"/>
          <w:noProof/>
          <w:sz w:val="20"/>
          <w:szCs w:val="20"/>
          <w:u w:val="single"/>
        </w:rPr>
        <w:t>:</w:t>
      </w:r>
      <w:r w:rsidR="00FD6A68" w:rsidRPr="00FD6A68">
        <w:rPr>
          <w:rFonts w:cs="Arial"/>
          <w:noProof/>
          <w:sz w:val="20"/>
          <w:szCs w:val="20"/>
        </w:rPr>
        <w:t xml:space="preserve"> </w:t>
      </w:r>
      <w:r w:rsidRPr="00AB1BCA">
        <w:rPr>
          <w:rFonts w:cs="Arial"/>
          <w:noProof/>
          <w:sz w:val="20"/>
          <w:szCs w:val="20"/>
        </w:rPr>
        <w:t xml:space="preserve">Za dvigovanje ravni zborne izreke ter spodbujanje pravilne in visokokakovostne rabe je bila že leta 2010 ustvarjena aplikacija Govorni pomočnik, ki ima zdaj že veliko uporabnikov. V pomoč je pri izgovoru težavnejših, novih ali pa ponavljajočih se napačno naglašenih lastnih imen, prinaša opozorila in primere napačne oziroma neustrezne in pravilne rabe, ponekod pa tudi kratka pravila in zvočne posnetke teh gesel. Pomemben je tudi zato, ker je v njem zbrana poslovenjena in poenotena izgovarjava tujih imen ter drugih besed in besednih zvez ter naglasov. Gesla se ob upoštevanju aktualnega dogajanja (v letu 2024 recimo izpostavljene besede v povezavi s Francijo in olimpijskimi igrami) redno dopolnjujejo. </w:t>
      </w:r>
    </w:p>
    <w:p w14:paraId="1A6AF222" w14:textId="695B987E" w:rsidR="00980508" w:rsidRPr="00AB1BCA" w:rsidRDefault="00980508" w:rsidP="003F1023">
      <w:pPr>
        <w:spacing w:line="240" w:lineRule="auto"/>
        <w:rPr>
          <w:rFonts w:eastAsia="Calibri" w:cs="Arial"/>
          <w:sz w:val="20"/>
          <w:szCs w:val="20"/>
        </w:rPr>
      </w:pPr>
      <w:r w:rsidRPr="00AB1BCA">
        <w:rPr>
          <w:rFonts w:eastAsia="Calibri" w:cs="Arial"/>
          <w:noProof/>
          <w:sz w:val="20"/>
          <w:szCs w:val="20"/>
          <w:u w:val="single"/>
        </w:rPr>
        <w:t>Večjezičnost</w:t>
      </w:r>
      <w:r w:rsidR="00FD6A68">
        <w:rPr>
          <w:rFonts w:eastAsia="Calibri" w:cs="Arial"/>
          <w:noProof/>
          <w:sz w:val="20"/>
          <w:szCs w:val="20"/>
          <w:u w:val="single"/>
        </w:rPr>
        <w:t>:</w:t>
      </w:r>
      <w:r w:rsidR="00FD6A68" w:rsidRPr="00FD6A68">
        <w:rPr>
          <w:rFonts w:eastAsia="Calibri" w:cs="Arial"/>
          <w:noProof/>
          <w:sz w:val="20"/>
          <w:szCs w:val="20"/>
        </w:rPr>
        <w:t xml:space="preserve"> </w:t>
      </w:r>
      <w:r w:rsidRPr="00AB1BCA">
        <w:rPr>
          <w:rFonts w:eastAsia="Calibri" w:cs="Arial"/>
          <w:noProof/>
          <w:sz w:val="20"/>
          <w:szCs w:val="20"/>
        </w:rPr>
        <w:t xml:space="preserve">Radio Slovenija v specializiranih oddajah promovira vedenje o jezikovnih posebnostih italijanske in madžarske narodne skupnosti ter o jeziku romske skupnosti in priseljenskih skupnosti (oddaje Naše poti, Sami naši, Sotočja). Del teh oddaj poteka v jezikih omenjenih manjših, Radio Slovenija pa s prevodom zagotavlja celovito obveščenost javnosti. </w:t>
      </w:r>
    </w:p>
    <w:p w14:paraId="13D7CE8F" w14:textId="77777777" w:rsidR="00980508" w:rsidRPr="00AB1BCA" w:rsidRDefault="00980508" w:rsidP="00AB1BCA">
      <w:pPr>
        <w:spacing w:line="240" w:lineRule="auto"/>
        <w:rPr>
          <w:rFonts w:cs="Arial"/>
          <w:i/>
          <w:iCs/>
          <w:sz w:val="20"/>
          <w:szCs w:val="20"/>
        </w:rPr>
      </w:pPr>
    </w:p>
    <w:p w14:paraId="591BED02" w14:textId="751CADAB" w:rsidR="00980508" w:rsidRPr="00AB1BCA" w:rsidRDefault="00980508" w:rsidP="00AB1BCA">
      <w:pPr>
        <w:spacing w:line="240" w:lineRule="auto"/>
        <w:rPr>
          <w:rFonts w:cs="Arial"/>
          <w:sz w:val="20"/>
          <w:szCs w:val="20"/>
        </w:rPr>
      </w:pPr>
      <w:bookmarkStart w:id="235" w:name="_Hlk190342529"/>
      <w:r w:rsidRPr="00AB1BCA">
        <w:rPr>
          <w:rFonts w:cs="Arial"/>
          <w:i/>
          <w:iCs/>
          <w:sz w:val="20"/>
          <w:szCs w:val="20"/>
        </w:rPr>
        <w:t>Porabljena sredstva</w:t>
      </w:r>
      <w:r w:rsidRPr="00AB1BCA">
        <w:rPr>
          <w:rFonts w:cs="Arial"/>
          <w:sz w:val="20"/>
          <w:szCs w:val="20"/>
        </w:rPr>
        <w:t xml:space="preserve">: redna dejavnost </w:t>
      </w:r>
      <w:r w:rsidR="00AB1BCA">
        <w:rPr>
          <w:rFonts w:cs="Arial"/>
          <w:sz w:val="20"/>
          <w:szCs w:val="20"/>
        </w:rPr>
        <w:t>(</w:t>
      </w:r>
      <w:r w:rsidRPr="00AB1BCA">
        <w:rPr>
          <w:rFonts w:cs="Arial"/>
          <w:sz w:val="20"/>
          <w:szCs w:val="20"/>
        </w:rPr>
        <w:t>lastna sredstva</w:t>
      </w:r>
      <w:r w:rsidR="00AB1BCA">
        <w:rPr>
          <w:rFonts w:cs="Arial"/>
          <w:sz w:val="20"/>
          <w:szCs w:val="20"/>
        </w:rPr>
        <w:t>).</w:t>
      </w:r>
    </w:p>
    <w:bookmarkEnd w:id="235"/>
    <w:p w14:paraId="1F605440" w14:textId="77777777" w:rsidR="00980508" w:rsidRPr="00AB1BCA" w:rsidRDefault="00980508" w:rsidP="00AB1BCA">
      <w:pPr>
        <w:spacing w:line="240" w:lineRule="auto"/>
        <w:rPr>
          <w:rFonts w:cs="Arial"/>
          <w:b/>
          <w:bCs/>
          <w:sz w:val="20"/>
          <w:szCs w:val="20"/>
        </w:rPr>
      </w:pPr>
    </w:p>
    <w:p w14:paraId="4D8CCBA7" w14:textId="5D9DBB38" w:rsidR="00980508" w:rsidRPr="00AB1BCA" w:rsidRDefault="002F79CD" w:rsidP="00AB1BCA">
      <w:pPr>
        <w:spacing w:line="240" w:lineRule="auto"/>
        <w:rPr>
          <w:rFonts w:cs="Arial"/>
          <w:b/>
          <w:bCs/>
          <w:sz w:val="20"/>
          <w:szCs w:val="20"/>
        </w:rPr>
      </w:pPr>
      <w:r w:rsidRPr="00AB1BCA">
        <w:rPr>
          <w:rFonts w:cs="Arial"/>
          <w:b/>
          <w:bCs/>
          <w:sz w:val="20"/>
          <w:szCs w:val="20"/>
        </w:rPr>
        <w:t>Televizija Slovenija</w:t>
      </w:r>
    </w:p>
    <w:p w14:paraId="63813965" w14:textId="6377E0DD" w:rsidR="00980508" w:rsidRPr="00AB1BCA" w:rsidRDefault="00980508" w:rsidP="00AB1BCA">
      <w:pPr>
        <w:spacing w:line="240" w:lineRule="auto"/>
        <w:rPr>
          <w:rFonts w:cs="Arial"/>
          <w:sz w:val="20"/>
          <w:szCs w:val="20"/>
        </w:rPr>
      </w:pPr>
      <w:bookmarkStart w:id="236" w:name="_Hlk190427026"/>
      <w:r w:rsidRPr="00AB1BCA">
        <w:rPr>
          <w:rFonts w:cs="Arial"/>
          <w:sz w:val="20"/>
          <w:szCs w:val="20"/>
        </w:rPr>
        <w:t>TV Slovenij</w:t>
      </w:r>
      <w:r w:rsidR="00AB1BCA">
        <w:rPr>
          <w:rFonts w:cs="Arial"/>
          <w:sz w:val="20"/>
          <w:szCs w:val="20"/>
        </w:rPr>
        <w:t>a</w:t>
      </w:r>
      <w:r w:rsidRPr="00AB1BCA">
        <w:rPr>
          <w:rFonts w:cs="Arial"/>
          <w:sz w:val="20"/>
          <w:szCs w:val="20"/>
        </w:rPr>
        <w:t xml:space="preserve">, </w:t>
      </w:r>
      <w:bookmarkEnd w:id="236"/>
      <w:r w:rsidR="003300D6" w:rsidRPr="00815AA7">
        <w:rPr>
          <w:rFonts w:cs="Arial"/>
          <w:sz w:val="20"/>
          <w:szCs w:val="20"/>
        </w:rPr>
        <w:t>uredniško produkcijska enota</w:t>
      </w:r>
      <w:r w:rsidR="00B56FBF" w:rsidRPr="00815AA7">
        <w:rPr>
          <w:rFonts w:cs="Arial"/>
          <w:sz w:val="20"/>
          <w:szCs w:val="20"/>
        </w:rPr>
        <w:t xml:space="preserve"> </w:t>
      </w:r>
      <w:r w:rsidR="00B56FBF" w:rsidRPr="00B70417">
        <w:rPr>
          <w:rFonts w:cs="Arial"/>
          <w:sz w:val="20"/>
          <w:szCs w:val="20"/>
          <w:u w:val="single"/>
        </w:rPr>
        <w:t>Kulturni in umetniški program</w:t>
      </w:r>
    </w:p>
    <w:p w14:paraId="6F83BCEB" w14:textId="267F0C1A" w:rsidR="00980508" w:rsidRPr="00AB1BCA" w:rsidRDefault="00980508" w:rsidP="00AB1BCA">
      <w:pPr>
        <w:spacing w:line="240" w:lineRule="auto"/>
        <w:rPr>
          <w:rFonts w:cs="Arial"/>
          <w:sz w:val="20"/>
          <w:szCs w:val="20"/>
        </w:rPr>
      </w:pPr>
      <w:r w:rsidRPr="00AB1BCA">
        <w:rPr>
          <w:rFonts w:cs="Arial"/>
          <w:sz w:val="20"/>
          <w:szCs w:val="20"/>
          <w:u w:val="single"/>
        </w:rPr>
        <w:t>Uredništvo izobraževalnih oddaj</w:t>
      </w:r>
      <w:r w:rsidRPr="00AB1BCA">
        <w:rPr>
          <w:rFonts w:cs="Arial"/>
          <w:sz w:val="20"/>
          <w:szCs w:val="20"/>
        </w:rPr>
        <w:t>: (88.440</w:t>
      </w:r>
      <w:r w:rsidR="00AB1BCA">
        <w:rPr>
          <w:rFonts w:cs="Arial"/>
          <w:sz w:val="20"/>
          <w:szCs w:val="20"/>
        </w:rPr>
        <w:t xml:space="preserve"> evrov</w:t>
      </w:r>
      <w:r w:rsidRPr="00AB1BCA">
        <w:rPr>
          <w:rFonts w:cs="Arial"/>
          <w:sz w:val="20"/>
          <w:szCs w:val="20"/>
        </w:rPr>
        <w:t>)</w:t>
      </w:r>
    </w:p>
    <w:p w14:paraId="4D29A4BE" w14:textId="5ABD3C7C" w:rsidR="00980508" w:rsidRPr="00AB1BCA" w:rsidRDefault="00980508" w:rsidP="00AB1BCA">
      <w:pPr>
        <w:spacing w:line="240" w:lineRule="auto"/>
        <w:rPr>
          <w:rFonts w:cs="Arial"/>
          <w:sz w:val="20"/>
          <w:szCs w:val="20"/>
        </w:rPr>
      </w:pPr>
      <w:r w:rsidRPr="00AB1BCA">
        <w:rPr>
          <w:rFonts w:cs="Arial"/>
          <w:sz w:val="20"/>
          <w:szCs w:val="20"/>
        </w:rPr>
        <w:t>Kdo se boji slovenščine</w:t>
      </w:r>
      <w:r w:rsidR="00AB1BCA">
        <w:rPr>
          <w:rFonts w:cs="Arial"/>
          <w:sz w:val="20"/>
          <w:szCs w:val="20"/>
        </w:rPr>
        <w:t xml:space="preserve"> −</w:t>
      </w:r>
      <w:r w:rsidRPr="00AB1BCA">
        <w:rPr>
          <w:rFonts w:cs="Arial"/>
          <w:sz w:val="20"/>
          <w:szCs w:val="20"/>
        </w:rPr>
        <w:t xml:space="preserve"> dvojezičnost v slovenski Istri</w:t>
      </w:r>
      <w:r w:rsidR="003D039D">
        <w:rPr>
          <w:rFonts w:cs="Arial"/>
          <w:sz w:val="20"/>
          <w:szCs w:val="20"/>
        </w:rPr>
        <w:t xml:space="preserve"> </w:t>
      </w:r>
      <w:r w:rsidRPr="00AB1BCA">
        <w:rPr>
          <w:rFonts w:cs="Arial"/>
          <w:sz w:val="20"/>
          <w:szCs w:val="20"/>
        </w:rPr>
        <w:t>(25 min)</w:t>
      </w:r>
      <w:r w:rsidR="003D039D">
        <w:rPr>
          <w:rFonts w:cs="Arial"/>
          <w:sz w:val="20"/>
          <w:szCs w:val="20"/>
        </w:rPr>
        <w:t xml:space="preserve">, </w:t>
      </w:r>
      <w:r w:rsidRPr="00AB1BCA">
        <w:rPr>
          <w:rFonts w:cs="Arial"/>
          <w:sz w:val="20"/>
          <w:szCs w:val="20"/>
        </w:rPr>
        <w:t>Kdo se boji slovenščine</w:t>
      </w:r>
      <w:r w:rsidR="00AB1BCA">
        <w:rPr>
          <w:rFonts w:cs="Arial"/>
          <w:sz w:val="20"/>
          <w:szCs w:val="20"/>
        </w:rPr>
        <w:t xml:space="preserve"> −</w:t>
      </w:r>
      <w:r w:rsidRPr="00AB1BCA">
        <w:rPr>
          <w:rFonts w:cs="Arial"/>
          <w:sz w:val="20"/>
          <w:szCs w:val="20"/>
        </w:rPr>
        <w:t xml:space="preserve"> dvojezičnost v Prekmurju (25 min)</w:t>
      </w:r>
      <w:r w:rsidR="003D039D">
        <w:rPr>
          <w:rFonts w:cs="Arial"/>
          <w:sz w:val="20"/>
          <w:szCs w:val="20"/>
        </w:rPr>
        <w:t xml:space="preserve">, </w:t>
      </w:r>
      <w:r w:rsidRPr="00AB1BCA">
        <w:rPr>
          <w:rFonts w:cs="Arial"/>
          <w:sz w:val="20"/>
          <w:szCs w:val="20"/>
        </w:rPr>
        <w:t>Kdo se boji slovenščine</w:t>
      </w:r>
      <w:r w:rsidR="00AB1BCA">
        <w:rPr>
          <w:rFonts w:cs="Arial"/>
          <w:sz w:val="20"/>
          <w:szCs w:val="20"/>
        </w:rPr>
        <w:t xml:space="preserve"> −</w:t>
      </w:r>
      <w:r w:rsidRPr="00AB1BCA">
        <w:rPr>
          <w:rFonts w:cs="Arial"/>
          <w:sz w:val="20"/>
          <w:szCs w:val="20"/>
        </w:rPr>
        <w:t xml:space="preserve"> dvojezičnost v zamejstvu (25 min)</w:t>
      </w:r>
      <w:r w:rsidR="003D039D">
        <w:rPr>
          <w:rFonts w:cs="Arial"/>
          <w:sz w:val="20"/>
          <w:szCs w:val="20"/>
        </w:rPr>
        <w:t xml:space="preserve">, </w:t>
      </w:r>
      <w:r w:rsidRPr="00AB1BCA">
        <w:rPr>
          <w:rFonts w:cs="Arial"/>
          <w:sz w:val="20"/>
          <w:szCs w:val="20"/>
        </w:rPr>
        <w:t>Znanost, umetnost, družba</w:t>
      </w:r>
      <w:r w:rsidR="00AB1BCA">
        <w:rPr>
          <w:rFonts w:cs="Arial"/>
          <w:sz w:val="20"/>
          <w:szCs w:val="20"/>
        </w:rPr>
        <w:t xml:space="preserve"> −</w:t>
      </w:r>
      <w:r w:rsidRPr="00AB1BCA">
        <w:rPr>
          <w:rFonts w:cs="Arial"/>
          <w:sz w:val="20"/>
          <w:szCs w:val="20"/>
        </w:rPr>
        <w:t xml:space="preserve"> ZRC SAZU (25 min)</w:t>
      </w:r>
      <w:r w:rsidR="003D039D">
        <w:rPr>
          <w:rFonts w:cs="Arial"/>
          <w:sz w:val="20"/>
          <w:szCs w:val="20"/>
        </w:rPr>
        <w:t xml:space="preserve">, </w:t>
      </w:r>
      <w:r w:rsidRPr="00AB1BCA">
        <w:rPr>
          <w:rFonts w:cs="Arial"/>
          <w:sz w:val="20"/>
          <w:szCs w:val="20"/>
        </w:rPr>
        <w:t>Ugriznimo znanost</w:t>
      </w:r>
      <w:r w:rsidR="00AB1BCA">
        <w:rPr>
          <w:rFonts w:cs="Arial"/>
          <w:sz w:val="20"/>
          <w:szCs w:val="20"/>
        </w:rPr>
        <w:t xml:space="preserve"> −</w:t>
      </w:r>
      <w:r w:rsidRPr="00AB1BCA">
        <w:rPr>
          <w:rFonts w:cs="Arial"/>
          <w:sz w:val="20"/>
          <w:szCs w:val="20"/>
        </w:rPr>
        <w:t xml:space="preserve"> digitalna slovenščina (25 min)</w:t>
      </w:r>
      <w:r w:rsidR="003D039D">
        <w:rPr>
          <w:rFonts w:cs="Arial"/>
          <w:sz w:val="20"/>
          <w:szCs w:val="20"/>
        </w:rPr>
        <w:t xml:space="preserve">, </w:t>
      </w:r>
      <w:r w:rsidRPr="00AB1BCA">
        <w:rPr>
          <w:rFonts w:cs="Arial"/>
          <w:sz w:val="20"/>
          <w:szCs w:val="20"/>
        </w:rPr>
        <w:t>Ah, ta leta!</w:t>
      </w:r>
      <w:r w:rsidR="00AB1BCA">
        <w:rPr>
          <w:rFonts w:cs="Arial"/>
          <w:sz w:val="20"/>
          <w:szCs w:val="20"/>
        </w:rPr>
        <w:t xml:space="preserve"> −</w:t>
      </w:r>
      <w:r w:rsidRPr="00AB1BCA">
        <w:rPr>
          <w:rFonts w:cs="Arial"/>
          <w:sz w:val="20"/>
          <w:szCs w:val="20"/>
        </w:rPr>
        <w:t xml:space="preserve"> pripovedovanje zgodb (25 min)</w:t>
      </w:r>
    </w:p>
    <w:p w14:paraId="4B421C89" w14:textId="71D6B77B" w:rsidR="00980508" w:rsidRPr="00AB1BCA" w:rsidRDefault="00980508" w:rsidP="00AB1BCA">
      <w:pPr>
        <w:spacing w:line="240" w:lineRule="auto"/>
        <w:rPr>
          <w:rFonts w:cs="Arial"/>
          <w:sz w:val="20"/>
          <w:szCs w:val="20"/>
        </w:rPr>
      </w:pPr>
      <w:r w:rsidRPr="00AB1BCA">
        <w:rPr>
          <w:rFonts w:cs="Arial"/>
          <w:sz w:val="20"/>
          <w:szCs w:val="20"/>
          <w:u w:val="single"/>
        </w:rPr>
        <w:t>Uredništvo dokumentarnih oddaj</w:t>
      </w:r>
      <w:r w:rsidRPr="00AB1BCA">
        <w:rPr>
          <w:rFonts w:cs="Arial"/>
          <w:sz w:val="20"/>
          <w:szCs w:val="20"/>
        </w:rPr>
        <w:t xml:space="preserve">: (95.000 </w:t>
      </w:r>
      <w:r w:rsidR="00AB1BCA">
        <w:rPr>
          <w:rFonts w:cs="Arial"/>
          <w:sz w:val="20"/>
          <w:szCs w:val="20"/>
        </w:rPr>
        <w:t>evrov</w:t>
      </w:r>
      <w:r w:rsidRPr="00AB1BCA">
        <w:rPr>
          <w:rFonts w:cs="Arial"/>
          <w:sz w:val="20"/>
          <w:szCs w:val="20"/>
        </w:rPr>
        <w:t>)</w:t>
      </w:r>
    </w:p>
    <w:p w14:paraId="717A4D30" w14:textId="4FD5D916" w:rsidR="00980508" w:rsidRPr="00AB1BCA" w:rsidRDefault="00980508" w:rsidP="00AB1BCA">
      <w:pPr>
        <w:spacing w:line="240" w:lineRule="auto"/>
        <w:rPr>
          <w:rFonts w:cs="Arial"/>
          <w:sz w:val="20"/>
          <w:szCs w:val="20"/>
        </w:rPr>
      </w:pPr>
      <w:r w:rsidRPr="00AB1BCA">
        <w:rPr>
          <w:rFonts w:cs="Arial"/>
          <w:sz w:val="20"/>
          <w:szCs w:val="20"/>
        </w:rPr>
        <w:t>Tržaške prikazni (koprodukcijski dokumentarni film, Sonca se ne da prijeti (koprodukcijski dokumentarni film,</w:t>
      </w:r>
      <w:r w:rsidR="003D039D">
        <w:rPr>
          <w:rFonts w:cs="Arial"/>
          <w:sz w:val="20"/>
          <w:szCs w:val="20"/>
        </w:rPr>
        <w:t xml:space="preserve"> </w:t>
      </w:r>
      <w:r w:rsidRPr="00AB1BCA">
        <w:rPr>
          <w:rFonts w:cs="Arial"/>
          <w:sz w:val="20"/>
          <w:szCs w:val="20"/>
        </w:rPr>
        <w:t>Bukvarna (dokumentarni film, 50</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Zadružni dom (dokumentarni film, 51</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Šestdeseta (dokumentarni film, 51</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Čebelice in rožice (dokumentarni film, 49</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Došel je, došel Zeleni Jure (kratki dokumentarni film, 25</w:t>
      </w:r>
      <w:r w:rsidR="003D039D">
        <w:rPr>
          <w:rFonts w:cs="Arial"/>
          <w:sz w:val="20"/>
          <w:szCs w:val="20"/>
        </w:rPr>
        <w:t xml:space="preserve"> </w:t>
      </w:r>
      <w:r w:rsidRPr="00AB1BCA">
        <w:rPr>
          <w:rFonts w:cs="Arial"/>
          <w:sz w:val="20"/>
          <w:szCs w:val="20"/>
        </w:rPr>
        <w:t>min)</w:t>
      </w:r>
    </w:p>
    <w:p w14:paraId="439B95A0" w14:textId="0F4DFED6" w:rsidR="00980508" w:rsidRPr="00AB1BCA" w:rsidRDefault="00980508" w:rsidP="00AB1BCA">
      <w:pPr>
        <w:spacing w:line="240" w:lineRule="auto"/>
        <w:ind w:right="-143"/>
        <w:rPr>
          <w:rFonts w:cs="Arial"/>
          <w:sz w:val="20"/>
          <w:szCs w:val="20"/>
        </w:rPr>
      </w:pPr>
      <w:r w:rsidRPr="00AB1BCA">
        <w:rPr>
          <w:rFonts w:cs="Arial"/>
          <w:sz w:val="20"/>
          <w:szCs w:val="20"/>
          <w:u w:val="single"/>
        </w:rPr>
        <w:t>Uredništvo oddaj o kulturi</w:t>
      </w:r>
      <w:r w:rsidRPr="00AB1BCA">
        <w:rPr>
          <w:rFonts w:cs="Arial"/>
          <w:sz w:val="20"/>
          <w:szCs w:val="20"/>
        </w:rPr>
        <w:t xml:space="preserve">: (577.440 </w:t>
      </w:r>
      <w:r w:rsidR="00AB1BCA">
        <w:rPr>
          <w:rFonts w:cs="Arial"/>
          <w:sz w:val="20"/>
          <w:szCs w:val="20"/>
        </w:rPr>
        <w:t>evrov</w:t>
      </w:r>
      <w:r w:rsidRPr="00AB1BCA">
        <w:rPr>
          <w:rFonts w:cs="Arial"/>
          <w:sz w:val="20"/>
          <w:szCs w:val="20"/>
        </w:rPr>
        <w:t>)</w:t>
      </w:r>
    </w:p>
    <w:p w14:paraId="5DCD2747" w14:textId="2F8F2F06" w:rsidR="00980508" w:rsidRPr="00AB1BCA" w:rsidRDefault="00980508" w:rsidP="00AB1BCA">
      <w:pPr>
        <w:tabs>
          <w:tab w:val="left" w:pos="284"/>
        </w:tabs>
        <w:spacing w:line="240" w:lineRule="auto"/>
        <w:ind w:right="-143"/>
        <w:rPr>
          <w:rFonts w:cs="Arial"/>
          <w:sz w:val="20"/>
          <w:szCs w:val="20"/>
          <w:lang w:eastAsia="sl-SI"/>
        </w:rPr>
      </w:pPr>
      <w:r w:rsidRPr="00AB1BCA">
        <w:rPr>
          <w:rFonts w:cs="Arial"/>
          <w:sz w:val="20"/>
          <w:szCs w:val="20"/>
          <w:lang w:eastAsia="sl-SI"/>
        </w:rPr>
        <w:t xml:space="preserve">Različne teme v oddaji Kultura (250 oddaj), Osmi dan (41 oddaj) in Panoptikum </w:t>
      </w:r>
      <w:r w:rsidR="003D039D">
        <w:rPr>
          <w:rFonts w:cs="Arial"/>
          <w:sz w:val="20"/>
          <w:szCs w:val="20"/>
          <w:lang w:eastAsia="sl-SI"/>
        </w:rPr>
        <w:t>(</w:t>
      </w:r>
      <w:r w:rsidRPr="00AB1BCA">
        <w:rPr>
          <w:rFonts w:cs="Arial"/>
          <w:sz w:val="20"/>
          <w:szCs w:val="20"/>
          <w:lang w:eastAsia="sl-SI"/>
        </w:rPr>
        <w:t>10 oddaj)</w:t>
      </w:r>
      <w:r w:rsidR="003D039D">
        <w:rPr>
          <w:rFonts w:cs="Arial"/>
          <w:sz w:val="20"/>
          <w:szCs w:val="20"/>
          <w:lang w:eastAsia="sl-SI"/>
        </w:rPr>
        <w:t xml:space="preserve">, </w:t>
      </w:r>
      <w:r w:rsidRPr="00AB1BCA">
        <w:rPr>
          <w:rFonts w:cs="Arial"/>
          <w:sz w:val="20"/>
          <w:szCs w:val="20"/>
          <w:lang w:eastAsia="sl-SI"/>
        </w:rPr>
        <w:t>Pisave (monotematska oddaja, posvečena slovenski literaturi) 8 x 25 min,</w:t>
      </w:r>
      <w:r w:rsidR="003D039D">
        <w:rPr>
          <w:rFonts w:cs="Arial"/>
          <w:sz w:val="20"/>
          <w:szCs w:val="20"/>
          <w:lang w:eastAsia="sl-SI"/>
        </w:rPr>
        <w:t xml:space="preserve"> </w:t>
      </w:r>
      <w:r w:rsidRPr="00AB1BCA">
        <w:rPr>
          <w:rFonts w:cs="Arial"/>
          <w:sz w:val="20"/>
          <w:szCs w:val="20"/>
          <w:lang w:eastAsia="sl-SI"/>
        </w:rPr>
        <w:t>Portreti Prešernovih nagrajencev</w:t>
      </w:r>
      <w:r w:rsidR="003D039D">
        <w:rPr>
          <w:rFonts w:cs="Arial"/>
          <w:sz w:val="20"/>
          <w:szCs w:val="20"/>
          <w:lang w:eastAsia="sl-SI"/>
        </w:rPr>
        <w:t>, p</w:t>
      </w:r>
      <w:r w:rsidRPr="00AB1BCA">
        <w:rPr>
          <w:rFonts w:cs="Arial"/>
          <w:sz w:val="20"/>
          <w:szCs w:val="20"/>
          <w:lang w:eastAsia="sl-SI"/>
        </w:rPr>
        <w:t>rodukcija proslave ob slovenskem kulturnem prazniku s podelitvijo nagrad</w:t>
      </w:r>
      <w:r w:rsidR="003D039D">
        <w:rPr>
          <w:rFonts w:cs="Arial"/>
          <w:sz w:val="20"/>
          <w:szCs w:val="20"/>
          <w:lang w:eastAsia="sl-SI"/>
        </w:rPr>
        <w:t>, p</w:t>
      </w:r>
      <w:r w:rsidRPr="00AB1BCA">
        <w:rPr>
          <w:rFonts w:cs="Arial"/>
          <w:sz w:val="20"/>
          <w:szCs w:val="20"/>
          <w:lang w:eastAsia="sl-SI"/>
        </w:rPr>
        <w:t>renos recitala Prešernovih poezij s Prešernovega trga</w:t>
      </w:r>
      <w:r w:rsidR="003D039D">
        <w:rPr>
          <w:rFonts w:cs="Arial"/>
          <w:sz w:val="20"/>
          <w:szCs w:val="20"/>
          <w:lang w:eastAsia="sl-SI"/>
        </w:rPr>
        <w:t>, p</w:t>
      </w:r>
      <w:r w:rsidRPr="00AB1BCA">
        <w:rPr>
          <w:rFonts w:cs="Arial"/>
          <w:sz w:val="20"/>
          <w:szCs w:val="20"/>
          <w:lang w:eastAsia="sl-SI"/>
        </w:rPr>
        <w:t>osebna oddaja ob 40. Slovenskem knjižnem sejmu</w:t>
      </w:r>
      <w:r w:rsidR="003D039D">
        <w:rPr>
          <w:rFonts w:cs="Arial"/>
          <w:sz w:val="20"/>
          <w:szCs w:val="20"/>
          <w:lang w:eastAsia="sl-SI"/>
        </w:rPr>
        <w:t>, s</w:t>
      </w:r>
      <w:r w:rsidRPr="00AB1BCA">
        <w:rPr>
          <w:rFonts w:cs="Arial"/>
          <w:sz w:val="20"/>
          <w:szCs w:val="20"/>
          <w:lang w:eastAsia="sl-SI"/>
        </w:rPr>
        <w:t>lovesno odprtje 40. Slovenskega knjižnega sejma</w:t>
      </w:r>
      <w:r w:rsidR="003D039D">
        <w:rPr>
          <w:rFonts w:cs="Arial"/>
          <w:sz w:val="20"/>
          <w:szCs w:val="20"/>
          <w:lang w:eastAsia="sl-SI"/>
        </w:rPr>
        <w:t xml:space="preserve">, </w:t>
      </w:r>
      <w:r w:rsidRPr="00AB1BCA">
        <w:rPr>
          <w:rFonts w:cs="Arial"/>
          <w:sz w:val="20"/>
          <w:szCs w:val="20"/>
          <w:lang w:eastAsia="sl-SI"/>
        </w:rPr>
        <w:t xml:space="preserve">Sejem je živ, posebna oddaja ob slovenskem knjižnem sejmu </w:t>
      </w:r>
      <w:r w:rsidR="003D039D">
        <w:rPr>
          <w:rFonts w:cs="Arial"/>
          <w:sz w:val="20"/>
          <w:szCs w:val="20"/>
          <w:lang w:eastAsia="sl-SI"/>
        </w:rPr>
        <w:t>(</w:t>
      </w:r>
      <w:r w:rsidRPr="00AB1BCA">
        <w:rPr>
          <w:rFonts w:cs="Arial"/>
          <w:sz w:val="20"/>
          <w:szCs w:val="20"/>
          <w:lang w:eastAsia="sl-SI"/>
        </w:rPr>
        <w:t>30 min</w:t>
      </w:r>
      <w:r w:rsidR="003D039D">
        <w:rPr>
          <w:rFonts w:cs="Arial"/>
          <w:sz w:val="20"/>
          <w:szCs w:val="20"/>
          <w:lang w:eastAsia="sl-SI"/>
        </w:rPr>
        <w:t>)</w:t>
      </w:r>
    </w:p>
    <w:p w14:paraId="24EED6F5" w14:textId="3B5EC93F" w:rsidR="00980508" w:rsidRPr="00AB1BCA" w:rsidRDefault="00980508" w:rsidP="00AB1BCA">
      <w:pPr>
        <w:spacing w:line="240" w:lineRule="auto"/>
        <w:ind w:right="-143"/>
        <w:rPr>
          <w:rFonts w:cs="Arial"/>
          <w:sz w:val="20"/>
          <w:szCs w:val="20"/>
        </w:rPr>
      </w:pPr>
      <w:r w:rsidRPr="00AB1BCA">
        <w:rPr>
          <w:rFonts w:cs="Arial"/>
          <w:sz w:val="20"/>
          <w:szCs w:val="20"/>
          <w:u w:val="single"/>
        </w:rPr>
        <w:t>Uredništvo igranih oddaj</w:t>
      </w:r>
      <w:r w:rsidRPr="00AB1BCA">
        <w:rPr>
          <w:rFonts w:cs="Arial"/>
          <w:sz w:val="20"/>
          <w:szCs w:val="20"/>
        </w:rPr>
        <w:t xml:space="preserve">: (996.062 </w:t>
      </w:r>
      <w:r w:rsidR="00AB1BCA">
        <w:rPr>
          <w:rFonts w:cs="Arial"/>
          <w:sz w:val="20"/>
          <w:szCs w:val="20"/>
        </w:rPr>
        <w:t>evrov</w:t>
      </w:r>
      <w:r w:rsidRPr="00AB1BCA">
        <w:rPr>
          <w:rFonts w:cs="Arial"/>
          <w:sz w:val="20"/>
          <w:szCs w:val="20"/>
        </w:rPr>
        <w:t>)</w:t>
      </w:r>
    </w:p>
    <w:p w14:paraId="79B929FA" w14:textId="14979BED" w:rsidR="00980508" w:rsidRPr="00AB1BCA" w:rsidRDefault="00980508" w:rsidP="00AB1BCA">
      <w:pPr>
        <w:spacing w:line="240" w:lineRule="auto"/>
        <w:ind w:right="-143"/>
        <w:rPr>
          <w:rFonts w:cs="Arial"/>
          <w:sz w:val="20"/>
          <w:szCs w:val="20"/>
        </w:rPr>
      </w:pPr>
      <w:r w:rsidRPr="00AB1BCA">
        <w:rPr>
          <w:rFonts w:cs="Arial"/>
          <w:sz w:val="20"/>
          <w:szCs w:val="20"/>
        </w:rPr>
        <w:t>Življenja Tomaža Kajzerja (II.), igrana serija (5</w:t>
      </w:r>
      <w:r w:rsidR="003D039D">
        <w:rPr>
          <w:rFonts w:cs="Arial"/>
          <w:sz w:val="20"/>
          <w:szCs w:val="20"/>
        </w:rPr>
        <w:t xml:space="preserve"> </w:t>
      </w:r>
      <w:r w:rsidRPr="00AB1BCA">
        <w:rPr>
          <w:rFonts w:cs="Arial"/>
          <w:sz w:val="20"/>
          <w:szCs w:val="20"/>
        </w:rPr>
        <w:t>x 50</w:t>
      </w:r>
      <w:r w:rsidR="003D039D">
        <w:rPr>
          <w:rFonts w:cs="Arial"/>
          <w:sz w:val="20"/>
          <w:szCs w:val="20"/>
        </w:rPr>
        <w:t xml:space="preserve"> </w:t>
      </w:r>
      <w:r w:rsidRPr="00AB1BCA">
        <w:rPr>
          <w:rFonts w:cs="Arial"/>
          <w:sz w:val="20"/>
          <w:szCs w:val="20"/>
        </w:rPr>
        <w:t>min)</w:t>
      </w:r>
    </w:p>
    <w:p w14:paraId="535D6A69" w14:textId="5147B625" w:rsidR="00980508" w:rsidRPr="00AB1BCA" w:rsidRDefault="00980508" w:rsidP="00AB1BCA">
      <w:pPr>
        <w:spacing w:line="240" w:lineRule="auto"/>
        <w:rPr>
          <w:rFonts w:cs="Arial"/>
          <w:sz w:val="20"/>
          <w:szCs w:val="20"/>
        </w:rPr>
      </w:pPr>
      <w:r w:rsidRPr="00AB1BCA">
        <w:rPr>
          <w:rFonts w:cs="Arial"/>
          <w:sz w:val="20"/>
          <w:szCs w:val="20"/>
          <w:u w:val="single"/>
        </w:rPr>
        <w:t>Uredništvo verskih oddaj</w:t>
      </w:r>
      <w:r w:rsidRPr="00AB1BCA">
        <w:rPr>
          <w:rFonts w:cs="Arial"/>
          <w:sz w:val="20"/>
          <w:szCs w:val="20"/>
        </w:rPr>
        <w:t xml:space="preserve">: (38.740 </w:t>
      </w:r>
      <w:r w:rsidR="00AB1BCA">
        <w:rPr>
          <w:rFonts w:cs="Arial"/>
          <w:sz w:val="20"/>
          <w:szCs w:val="20"/>
        </w:rPr>
        <w:t>evrov</w:t>
      </w:r>
      <w:r w:rsidRPr="00AB1BCA">
        <w:rPr>
          <w:rFonts w:cs="Arial"/>
          <w:sz w:val="20"/>
          <w:szCs w:val="20"/>
        </w:rPr>
        <w:t>)</w:t>
      </w:r>
    </w:p>
    <w:p w14:paraId="35C57F47" w14:textId="14D2096A" w:rsidR="00980508" w:rsidRPr="00AB1BCA" w:rsidRDefault="00980508" w:rsidP="00AB1BCA">
      <w:pPr>
        <w:spacing w:line="240" w:lineRule="auto"/>
        <w:rPr>
          <w:rFonts w:cs="Arial"/>
          <w:sz w:val="20"/>
          <w:szCs w:val="20"/>
        </w:rPr>
      </w:pPr>
      <w:r w:rsidRPr="00AB1BCA">
        <w:rPr>
          <w:rFonts w:cs="Arial"/>
          <w:sz w:val="20"/>
          <w:szCs w:val="20"/>
        </w:rPr>
        <w:t>»Gda se dragi v Ameriko odpravlja«, dediščina ameriških Prekmurcev (kratki dokumentarni film, 22</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Klic dobrote, dobrodelni koncert (112</w:t>
      </w:r>
      <w:r w:rsidR="003D039D">
        <w:rPr>
          <w:rFonts w:cs="Arial"/>
          <w:sz w:val="20"/>
          <w:szCs w:val="20"/>
        </w:rPr>
        <w:t xml:space="preserve"> </w:t>
      </w:r>
      <w:r w:rsidRPr="00AB1BCA">
        <w:rPr>
          <w:rFonts w:cs="Arial"/>
          <w:sz w:val="20"/>
          <w:szCs w:val="20"/>
        </w:rPr>
        <w:t>min)</w:t>
      </w:r>
    </w:p>
    <w:p w14:paraId="58247CD8" w14:textId="3A0B4056" w:rsidR="00980508" w:rsidRPr="003D039D" w:rsidRDefault="00980508" w:rsidP="00AB1BCA">
      <w:pPr>
        <w:spacing w:line="240" w:lineRule="auto"/>
        <w:rPr>
          <w:rFonts w:cs="Arial"/>
          <w:sz w:val="20"/>
          <w:szCs w:val="20"/>
        </w:rPr>
      </w:pPr>
      <w:r w:rsidRPr="00AB1BCA">
        <w:rPr>
          <w:rFonts w:cs="Arial"/>
          <w:sz w:val="20"/>
          <w:szCs w:val="20"/>
          <w:u w:val="single"/>
        </w:rPr>
        <w:t>Uredništvo glasbenih in baletnih oddaj:</w:t>
      </w:r>
      <w:r w:rsidRPr="003D039D">
        <w:rPr>
          <w:rFonts w:cs="Arial"/>
          <w:sz w:val="20"/>
          <w:szCs w:val="20"/>
        </w:rPr>
        <w:t xml:space="preserve"> (201.800 </w:t>
      </w:r>
      <w:r w:rsidR="00AB1BCA" w:rsidRPr="003D039D">
        <w:rPr>
          <w:rFonts w:cs="Arial"/>
          <w:sz w:val="20"/>
          <w:szCs w:val="20"/>
        </w:rPr>
        <w:t>evrov</w:t>
      </w:r>
      <w:r w:rsidRPr="003D039D">
        <w:rPr>
          <w:rFonts w:cs="Arial"/>
          <w:sz w:val="20"/>
          <w:szCs w:val="20"/>
        </w:rPr>
        <w:t>)</w:t>
      </w:r>
    </w:p>
    <w:p w14:paraId="6F08B998" w14:textId="69980C35" w:rsidR="00980508" w:rsidRPr="00AB1BCA" w:rsidRDefault="00980508" w:rsidP="00AB1BCA">
      <w:pPr>
        <w:spacing w:line="240" w:lineRule="auto"/>
        <w:rPr>
          <w:rFonts w:cs="Arial"/>
          <w:sz w:val="20"/>
          <w:szCs w:val="20"/>
        </w:rPr>
      </w:pPr>
      <w:r w:rsidRPr="00AB1BCA">
        <w:rPr>
          <w:rFonts w:cs="Arial"/>
          <w:sz w:val="20"/>
          <w:szCs w:val="20"/>
        </w:rPr>
        <w:t>Dušan Hren, Z glasbo do Lune, portret (29</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Prešeren v preoblekah, glasbena oddaja (42</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 xml:space="preserve">Slavnostni koncert ob 30. obletnici ponovne ustanovitve  Zavoda </w:t>
      </w:r>
      <w:r w:rsidR="003D039D">
        <w:rPr>
          <w:rFonts w:cs="Arial"/>
          <w:sz w:val="20"/>
          <w:szCs w:val="20"/>
        </w:rPr>
        <w:t>s</w:t>
      </w:r>
      <w:r w:rsidRPr="00AB1BCA">
        <w:rPr>
          <w:rFonts w:cs="Arial"/>
          <w:sz w:val="20"/>
          <w:szCs w:val="20"/>
        </w:rPr>
        <w:t>v. Stanislava (97</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53. Tabor pevskih zborov iz Slovenije in tujih držav (19</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Venec treh dolin, glasbena oddaja (19</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Nina Strnad: Naj povem o sebi (68</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Slovenski komorni zbor in Mirko Cuderman (25</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32. Dobrodelni Miklavžev koncert (104</w:t>
      </w:r>
      <w:r w:rsidR="003D039D">
        <w:rPr>
          <w:rFonts w:cs="Arial"/>
          <w:sz w:val="20"/>
          <w:szCs w:val="20"/>
        </w:rPr>
        <w:t xml:space="preserve"> </w:t>
      </w:r>
      <w:r w:rsidRPr="00AB1BCA">
        <w:rPr>
          <w:rFonts w:cs="Arial"/>
          <w:sz w:val="20"/>
          <w:szCs w:val="20"/>
        </w:rPr>
        <w:t>min)</w:t>
      </w:r>
    </w:p>
    <w:p w14:paraId="6AF7F9B5" w14:textId="6467D900" w:rsidR="00980508" w:rsidRPr="00AB1BCA" w:rsidRDefault="00980508" w:rsidP="00AB1BCA">
      <w:pPr>
        <w:spacing w:line="240" w:lineRule="auto"/>
        <w:rPr>
          <w:rFonts w:cs="Arial"/>
          <w:sz w:val="20"/>
          <w:szCs w:val="20"/>
          <w:u w:val="single"/>
        </w:rPr>
      </w:pPr>
      <w:r w:rsidRPr="00AB1BCA">
        <w:rPr>
          <w:rFonts w:cs="Arial"/>
          <w:sz w:val="20"/>
          <w:szCs w:val="20"/>
          <w:u w:val="single"/>
        </w:rPr>
        <w:t xml:space="preserve">Predvajanje slovenskih kinematografskih filmov, pri katerih so sodelovali kot koproducenti: </w:t>
      </w:r>
      <w:r w:rsidRPr="003D039D">
        <w:rPr>
          <w:rFonts w:cs="Arial"/>
          <w:sz w:val="20"/>
          <w:szCs w:val="20"/>
        </w:rPr>
        <w:t xml:space="preserve">(skupaj 2.220.666 </w:t>
      </w:r>
      <w:r w:rsidR="00AB1BCA" w:rsidRPr="003D039D">
        <w:rPr>
          <w:rFonts w:cs="Arial"/>
          <w:sz w:val="20"/>
          <w:szCs w:val="20"/>
        </w:rPr>
        <w:t>evrov</w:t>
      </w:r>
      <w:r w:rsidRPr="003D039D">
        <w:rPr>
          <w:rFonts w:cs="Arial"/>
          <w:sz w:val="20"/>
          <w:szCs w:val="20"/>
        </w:rPr>
        <w:t>)</w:t>
      </w:r>
    </w:p>
    <w:p w14:paraId="24E38DDB" w14:textId="3195C43E" w:rsidR="00980508" w:rsidRPr="00AB1BCA" w:rsidRDefault="00980508" w:rsidP="00AB1BCA">
      <w:pPr>
        <w:spacing w:line="240" w:lineRule="auto"/>
        <w:rPr>
          <w:rFonts w:cs="Arial"/>
          <w:sz w:val="20"/>
          <w:szCs w:val="20"/>
        </w:rPr>
      </w:pPr>
      <w:r w:rsidRPr="00AB1BCA">
        <w:rPr>
          <w:rFonts w:cs="Arial"/>
          <w:sz w:val="20"/>
          <w:szCs w:val="20"/>
        </w:rPr>
        <w:t>Lovka (7</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Igor in Rosa (79</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Dedek gre na jug (100</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Orkester (111</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Atlas ptic (88</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Šterkijada (74</w:t>
      </w:r>
      <w:r w:rsidR="003D039D">
        <w:rPr>
          <w:rFonts w:cs="Arial"/>
          <w:sz w:val="20"/>
          <w:szCs w:val="20"/>
        </w:rPr>
        <w:t xml:space="preserve"> </w:t>
      </w:r>
      <w:r w:rsidRPr="00AB1BCA">
        <w:rPr>
          <w:rFonts w:cs="Arial"/>
          <w:sz w:val="20"/>
          <w:szCs w:val="20"/>
        </w:rPr>
        <w:t>min)</w:t>
      </w:r>
      <w:r w:rsidR="003D039D">
        <w:rPr>
          <w:rFonts w:cs="Arial"/>
          <w:sz w:val="20"/>
          <w:szCs w:val="20"/>
        </w:rPr>
        <w:t xml:space="preserve">, </w:t>
      </w:r>
      <w:r w:rsidRPr="00AB1BCA">
        <w:rPr>
          <w:rFonts w:cs="Arial"/>
          <w:sz w:val="20"/>
          <w:szCs w:val="20"/>
        </w:rPr>
        <w:t>Gajin svet 2 (92</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Vesolje med nami (96</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Dnevnik Pauline P. (92</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Skozi moje oči, celovečerni dokumentarni film (122</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 xml:space="preserve">Pošvedrani klavir, </w:t>
      </w:r>
      <w:r w:rsidRPr="00AB1BCA">
        <w:rPr>
          <w:rFonts w:cs="Arial"/>
          <w:sz w:val="20"/>
          <w:szCs w:val="20"/>
        </w:rPr>
        <w:lastRenderedPageBreak/>
        <w:t>celovečerni dokumentarni film (86 min)</w:t>
      </w:r>
      <w:r w:rsidR="002B3906">
        <w:rPr>
          <w:rFonts w:cs="Arial"/>
          <w:sz w:val="20"/>
          <w:szCs w:val="20"/>
        </w:rPr>
        <w:t xml:space="preserve">, </w:t>
      </w:r>
      <w:r w:rsidRPr="00AB1BCA">
        <w:rPr>
          <w:rFonts w:cs="Arial"/>
          <w:sz w:val="20"/>
          <w:szCs w:val="20"/>
        </w:rPr>
        <w:t>Konoplja osvobaja, celovečerni dokumentarni film (81</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Temni pokrov sveta, celovečerni dokumentarni film (88</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Izginjanje, celovečerni dokumentarni film (98</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Žica, celovečerni dokumentarni film (75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Tako zraste štorklja, animirani (5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Maček Muri: Ples, animirani (13</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Tako zraste kozorog, animirani (5</w:t>
      </w:r>
      <w:r w:rsidR="003D039D">
        <w:rPr>
          <w:rFonts w:cs="Arial"/>
          <w:sz w:val="20"/>
          <w:szCs w:val="20"/>
        </w:rPr>
        <w:t xml:space="preserve"> </w:t>
      </w:r>
      <w:r w:rsidRPr="00AB1BCA">
        <w:rPr>
          <w:rFonts w:cs="Arial"/>
          <w:sz w:val="20"/>
          <w:szCs w:val="20"/>
        </w:rPr>
        <w:t>min)</w:t>
      </w:r>
      <w:r w:rsidR="002B3906">
        <w:rPr>
          <w:rFonts w:cs="Arial"/>
          <w:sz w:val="20"/>
          <w:szCs w:val="20"/>
        </w:rPr>
        <w:t>,</w:t>
      </w:r>
    </w:p>
    <w:p w14:paraId="6E14C701" w14:textId="6BAE3173" w:rsidR="00980508" w:rsidRPr="00AB1BCA" w:rsidRDefault="00980508" w:rsidP="00AB1BCA">
      <w:pPr>
        <w:spacing w:line="240" w:lineRule="auto"/>
        <w:rPr>
          <w:rFonts w:cs="Arial"/>
          <w:sz w:val="20"/>
          <w:szCs w:val="20"/>
        </w:rPr>
      </w:pPr>
      <w:r w:rsidRPr="00AB1BCA">
        <w:rPr>
          <w:rFonts w:cs="Arial"/>
          <w:sz w:val="20"/>
          <w:szCs w:val="20"/>
        </w:rPr>
        <w:t>Tako zraste martinček, animirani (5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Tako zraste netopir, animirani (5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Tako zraste morski konjiček, animirani (5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Tako zraste delfin, animirani (5</w:t>
      </w:r>
      <w:r w:rsidR="003D039D">
        <w:rPr>
          <w:rFonts w:cs="Arial"/>
          <w:sz w:val="20"/>
          <w:szCs w:val="20"/>
        </w:rPr>
        <w:t xml:space="preserve"> </w:t>
      </w:r>
      <w:r w:rsidRPr="00AB1BCA">
        <w:rPr>
          <w:rFonts w:cs="Arial"/>
          <w:sz w:val="20"/>
          <w:szCs w:val="20"/>
        </w:rPr>
        <w:t>min)</w:t>
      </w:r>
      <w:r w:rsidR="002B3906">
        <w:rPr>
          <w:rFonts w:cs="Arial"/>
          <w:sz w:val="20"/>
          <w:szCs w:val="20"/>
        </w:rPr>
        <w:t xml:space="preserve">, </w:t>
      </w:r>
      <w:r w:rsidRPr="00AB1BCA">
        <w:rPr>
          <w:rFonts w:cs="Arial"/>
          <w:sz w:val="20"/>
          <w:szCs w:val="20"/>
        </w:rPr>
        <w:t>Pri Pajkovih, animirani (3 x 12</w:t>
      </w:r>
      <w:r w:rsidR="003D039D">
        <w:rPr>
          <w:rFonts w:cs="Arial"/>
          <w:sz w:val="20"/>
          <w:szCs w:val="20"/>
        </w:rPr>
        <w:t xml:space="preserve"> </w:t>
      </w:r>
      <w:r w:rsidRPr="00AB1BCA">
        <w:rPr>
          <w:rFonts w:cs="Arial"/>
          <w:sz w:val="20"/>
          <w:szCs w:val="20"/>
        </w:rPr>
        <w:t>min)</w:t>
      </w:r>
    </w:p>
    <w:p w14:paraId="2D8CD63B" w14:textId="3B28A1EA" w:rsidR="00980508" w:rsidRPr="00AB1BCA" w:rsidRDefault="00980508" w:rsidP="00AB1BCA">
      <w:pPr>
        <w:spacing w:line="240" w:lineRule="auto"/>
        <w:rPr>
          <w:rFonts w:cs="Arial"/>
          <w:sz w:val="20"/>
          <w:szCs w:val="20"/>
        </w:rPr>
      </w:pPr>
      <w:bookmarkStart w:id="237" w:name="_Hlk190429436"/>
      <w:r w:rsidRPr="00AB1BCA">
        <w:rPr>
          <w:rFonts w:cs="Arial"/>
          <w:i/>
          <w:iCs/>
          <w:sz w:val="20"/>
          <w:szCs w:val="20"/>
        </w:rPr>
        <w:t>Porabljena sredstva</w:t>
      </w:r>
      <w:r w:rsidR="00B04EC9">
        <w:rPr>
          <w:rFonts w:cs="Arial"/>
          <w:i/>
          <w:iCs/>
          <w:sz w:val="20"/>
          <w:szCs w:val="20"/>
        </w:rPr>
        <w:t xml:space="preserve"> </w:t>
      </w:r>
      <w:r w:rsidR="00B04EC9" w:rsidRPr="002F79CD">
        <w:rPr>
          <w:rFonts w:cs="Arial"/>
          <w:i/>
          <w:iCs/>
          <w:sz w:val="20"/>
          <w:szCs w:val="20"/>
        </w:rPr>
        <w:t>skupaj</w:t>
      </w:r>
      <w:r w:rsidRPr="002F79CD">
        <w:rPr>
          <w:rFonts w:cs="Arial"/>
          <w:i/>
          <w:iCs/>
          <w:sz w:val="20"/>
          <w:szCs w:val="20"/>
        </w:rPr>
        <w:t xml:space="preserve">: </w:t>
      </w:r>
      <w:r w:rsidR="002B3906" w:rsidRPr="002F79CD">
        <w:rPr>
          <w:rFonts w:cs="Arial"/>
          <w:sz w:val="20"/>
          <w:szCs w:val="20"/>
        </w:rPr>
        <w:t xml:space="preserve">4.218.148,00 </w:t>
      </w:r>
      <w:r w:rsidR="002B3906" w:rsidRPr="002B3906">
        <w:rPr>
          <w:rFonts w:cs="Arial"/>
          <w:sz w:val="20"/>
          <w:szCs w:val="20"/>
        </w:rPr>
        <w:t>evrov</w:t>
      </w:r>
      <w:r w:rsidR="00AB1BCA">
        <w:rPr>
          <w:rFonts w:cs="Arial"/>
          <w:sz w:val="20"/>
          <w:szCs w:val="20"/>
        </w:rPr>
        <w:t>.</w:t>
      </w:r>
    </w:p>
    <w:bookmarkEnd w:id="237"/>
    <w:p w14:paraId="0F035FD7" w14:textId="77777777" w:rsidR="00980508" w:rsidRPr="00AB1BCA" w:rsidRDefault="00980508" w:rsidP="00AB1BCA">
      <w:pPr>
        <w:spacing w:line="240" w:lineRule="auto"/>
        <w:rPr>
          <w:rFonts w:cs="Arial"/>
          <w:i/>
          <w:iCs/>
          <w:sz w:val="20"/>
          <w:szCs w:val="20"/>
        </w:rPr>
      </w:pPr>
    </w:p>
    <w:p w14:paraId="0F807CBF" w14:textId="4593EDAC" w:rsidR="00980508" w:rsidRPr="00AB1BCA" w:rsidRDefault="002F79CD" w:rsidP="00AB1BCA">
      <w:pPr>
        <w:spacing w:line="240" w:lineRule="auto"/>
        <w:rPr>
          <w:rFonts w:cs="Arial"/>
          <w:b/>
          <w:bCs/>
          <w:sz w:val="20"/>
          <w:szCs w:val="20"/>
        </w:rPr>
      </w:pPr>
      <w:r w:rsidRPr="00AB1BCA">
        <w:rPr>
          <w:rFonts w:cs="Arial"/>
          <w:b/>
          <w:bCs/>
          <w:sz w:val="20"/>
          <w:szCs w:val="20"/>
        </w:rPr>
        <w:t>Multimedijski center</w:t>
      </w:r>
    </w:p>
    <w:p w14:paraId="27768E33" w14:textId="2A1ADBB9" w:rsidR="00980508" w:rsidRPr="00AB1BCA" w:rsidRDefault="00980508" w:rsidP="00AB1BCA">
      <w:pPr>
        <w:spacing w:line="240" w:lineRule="auto"/>
        <w:ind w:right="-143"/>
        <w:rPr>
          <w:rFonts w:cs="Arial"/>
          <w:sz w:val="20"/>
          <w:szCs w:val="20"/>
        </w:rPr>
      </w:pPr>
      <w:bookmarkStart w:id="238" w:name="_Hlk190430200"/>
      <w:r w:rsidRPr="00AB1BCA">
        <w:rPr>
          <w:rFonts w:cs="Arial"/>
          <w:sz w:val="20"/>
          <w:szCs w:val="20"/>
        </w:rPr>
        <w:t xml:space="preserve">Multimedijski center </w:t>
      </w:r>
      <w:bookmarkEnd w:id="238"/>
      <w:r w:rsidRPr="00AB1BCA">
        <w:rPr>
          <w:rFonts w:cs="Arial"/>
          <w:sz w:val="20"/>
          <w:szCs w:val="20"/>
        </w:rPr>
        <w:t xml:space="preserve">(MMC) namenja skrbi za jezik veliko pozornost. V Uredništvu za nove medije v MMC, ki ustvarja novice za spletni portal RTVSLO.si in teletekst, deluje skupina </w:t>
      </w:r>
      <w:r w:rsidRPr="00AB1BCA">
        <w:rPr>
          <w:rFonts w:cs="Arial"/>
          <w:sz w:val="20"/>
          <w:szCs w:val="20"/>
          <w:u w:val="single"/>
        </w:rPr>
        <w:t>lektorjev</w:t>
      </w:r>
      <w:r w:rsidRPr="00AB1BCA">
        <w:rPr>
          <w:rFonts w:cs="Arial"/>
          <w:sz w:val="20"/>
          <w:szCs w:val="20"/>
        </w:rPr>
        <w:t>, ki skrbi za pravilno pisno podobo besedil. Uredništvo je objavilo več spletnih člankov</w:t>
      </w:r>
      <w:r w:rsidR="00C35EE0">
        <w:rPr>
          <w:rFonts w:cs="Arial"/>
          <w:sz w:val="20"/>
          <w:szCs w:val="20"/>
        </w:rPr>
        <w:t xml:space="preserve"> s</w:t>
      </w:r>
      <w:r w:rsidRPr="00AB1BCA">
        <w:rPr>
          <w:rFonts w:cs="Arial"/>
          <w:sz w:val="20"/>
          <w:szCs w:val="20"/>
        </w:rPr>
        <w:t xml:space="preserve"> tematik</w:t>
      </w:r>
      <w:r w:rsidR="00C35EE0">
        <w:rPr>
          <w:rFonts w:cs="Arial"/>
          <w:sz w:val="20"/>
          <w:szCs w:val="20"/>
        </w:rPr>
        <w:t>o</w:t>
      </w:r>
      <w:r w:rsidRPr="00AB1BCA">
        <w:rPr>
          <w:rFonts w:cs="Arial"/>
          <w:sz w:val="20"/>
          <w:szCs w:val="20"/>
        </w:rPr>
        <w:t xml:space="preserve"> slovenskega jezika, </w:t>
      </w:r>
      <w:r w:rsidR="00FD6A68">
        <w:rPr>
          <w:rFonts w:cs="Arial"/>
          <w:sz w:val="20"/>
          <w:szCs w:val="20"/>
        </w:rPr>
        <w:t>na primer</w:t>
      </w:r>
      <w:r w:rsidRPr="00AB1BCA">
        <w:rPr>
          <w:rFonts w:cs="Arial"/>
          <w:sz w:val="20"/>
          <w:szCs w:val="20"/>
        </w:rPr>
        <w:t xml:space="preserve"> intervjuja s predstojnikom Inštituta za slovenski jezik Frana Ramovša ZRC SAZU </w:t>
      </w:r>
      <w:r w:rsidR="00FD6A68">
        <w:rPr>
          <w:rFonts w:cs="Arial"/>
          <w:sz w:val="20"/>
          <w:szCs w:val="20"/>
        </w:rPr>
        <w:t xml:space="preserve">dr. </w:t>
      </w:r>
      <w:r w:rsidRPr="00AB1BCA">
        <w:rPr>
          <w:rFonts w:cs="Arial"/>
          <w:sz w:val="20"/>
          <w:szCs w:val="20"/>
        </w:rPr>
        <w:t>Kozmo Ahačičem (</w:t>
      </w:r>
      <w:hyperlink r:id="rId105" w:history="1">
        <w:r w:rsidRPr="00AB1BCA">
          <w:rPr>
            <w:rFonts w:cs="Arial"/>
            <w:color w:val="0000FF"/>
            <w:sz w:val="20"/>
            <w:szCs w:val="20"/>
            <w:u w:val="single"/>
          </w:rPr>
          <w:t>www.rtvslo.si/slovenija/kozma-ahacic-najvec-skode-lahko-naredijo-prevec-sprosceni-telebani-in-prevec-zadrti-izobrazenci/718977</w:t>
        </w:r>
      </w:hyperlink>
      <w:r w:rsidRPr="00AB1BCA">
        <w:rPr>
          <w:rFonts w:cs="Arial"/>
          <w:sz w:val="20"/>
          <w:szCs w:val="20"/>
        </w:rPr>
        <w:t xml:space="preserve">) in z vodjo oddelka za zgodovino slovenskega jezika </w:t>
      </w:r>
      <w:r w:rsidR="00FD6A68">
        <w:rPr>
          <w:rFonts w:cs="Arial"/>
          <w:sz w:val="20"/>
          <w:szCs w:val="20"/>
        </w:rPr>
        <w:t xml:space="preserve">dr. </w:t>
      </w:r>
      <w:r w:rsidRPr="00AB1BCA">
        <w:rPr>
          <w:rFonts w:cs="Arial"/>
          <w:sz w:val="20"/>
          <w:szCs w:val="20"/>
        </w:rPr>
        <w:t>Andrejo Legan Ravnikar o začetkih učenja slovenskega jezika (</w:t>
      </w:r>
      <w:hyperlink r:id="rId106" w:history="1">
        <w:r w:rsidRPr="00AB1BCA">
          <w:rPr>
            <w:rFonts w:cs="Arial"/>
            <w:color w:val="0000FF"/>
            <w:sz w:val="20"/>
            <w:szCs w:val="20"/>
            <w:u w:val="single"/>
          </w:rPr>
          <w:t>www.rtvslo.si/kultura/dediscina/ko-so-prisli-z-nemscino-v-razred-na-slovenskem-podezelju-se-ni-zgodilo-nic/730099</w:t>
        </w:r>
      </w:hyperlink>
      <w:r w:rsidRPr="00AB1BCA">
        <w:rPr>
          <w:rFonts w:cs="Arial"/>
          <w:sz w:val="20"/>
          <w:szCs w:val="20"/>
        </w:rPr>
        <w:t xml:space="preserve">). </w:t>
      </w:r>
    </w:p>
    <w:p w14:paraId="0A3A02D6" w14:textId="1018FAAD" w:rsidR="00980508" w:rsidRPr="00AB1BCA" w:rsidRDefault="00980508" w:rsidP="00AB1BCA">
      <w:pPr>
        <w:spacing w:line="240" w:lineRule="auto"/>
        <w:ind w:right="-143"/>
        <w:rPr>
          <w:rFonts w:cs="Arial"/>
          <w:sz w:val="20"/>
          <w:szCs w:val="20"/>
        </w:rPr>
      </w:pPr>
      <w:r w:rsidRPr="00AB1BCA">
        <w:rPr>
          <w:rFonts w:cs="Arial"/>
          <w:sz w:val="20"/>
          <w:szCs w:val="20"/>
        </w:rPr>
        <w:t xml:space="preserve">Na ravni celotne RTV Slovenija deluje neformalna koordinacija lektorjev, ki usklajuje jezikovna vprašanja in rešitve. </w:t>
      </w:r>
      <w:bookmarkStart w:id="239" w:name="_Hlk190430270"/>
      <w:r w:rsidRPr="00AB1BCA">
        <w:rPr>
          <w:rFonts w:cs="Arial"/>
          <w:sz w:val="20"/>
          <w:szCs w:val="20"/>
        </w:rPr>
        <w:t xml:space="preserve">V okviru portala rtvslo.si </w:t>
      </w:r>
      <w:r w:rsidR="00C35EE0">
        <w:rPr>
          <w:rFonts w:cs="Arial"/>
          <w:sz w:val="20"/>
          <w:szCs w:val="20"/>
        </w:rPr>
        <w:t xml:space="preserve">je </w:t>
      </w:r>
      <w:r w:rsidRPr="00AB1BCA">
        <w:rPr>
          <w:rFonts w:cs="Arial"/>
          <w:sz w:val="20"/>
          <w:szCs w:val="20"/>
        </w:rPr>
        <w:t xml:space="preserve">zaživela </w:t>
      </w:r>
      <w:hyperlink r:id="rId107" w:history="1">
        <w:r w:rsidRPr="00B04EC9">
          <w:rPr>
            <w:rFonts w:cs="Arial"/>
            <w:sz w:val="20"/>
            <w:szCs w:val="20"/>
          </w:rPr>
          <w:t xml:space="preserve">nova rubrika </w:t>
        </w:r>
        <w:r w:rsidRPr="00AB1BCA">
          <w:rPr>
            <w:rFonts w:cs="Arial"/>
            <w:color w:val="0000FF"/>
            <w:sz w:val="20"/>
            <w:szCs w:val="20"/>
            <w:u w:val="single"/>
          </w:rPr>
          <w:t>Jezik</w:t>
        </w:r>
      </w:hyperlink>
      <w:r w:rsidRPr="00AB1BCA">
        <w:rPr>
          <w:rFonts w:cs="Arial"/>
          <w:sz w:val="20"/>
          <w:szCs w:val="20"/>
        </w:rPr>
        <w:t xml:space="preserve">, namenjena vprašanjem, povezanim z različnimi vidiki rabe jezika. </w:t>
      </w:r>
    </w:p>
    <w:bookmarkEnd w:id="239"/>
    <w:p w14:paraId="6E8B8A14" w14:textId="295578B2" w:rsidR="00980508" w:rsidRPr="00AB1BCA" w:rsidRDefault="00980508" w:rsidP="00AB1BCA">
      <w:pPr>
        <w:spacing w:line="240" w:lineRule="auto"/>
        <w:ind w:right="-143"/>
        <w:rPr>
          <w:rFonts w:cs="Arial"/>
          <w:sz w:val="20"/>
          <w:szCs w:val="20"/>
        </w:rPr>
      </w:pPr>
      <w:r w:rsidRPr="00AB1BCA">
        <w:rPr>
          <w:rFonts w:cs="Arial"/>
          <w:sz w:val="20"/>
          <w:szCs w:val="20"/>
        </w:rPr>
        <w:t xml:space="preserve">V oddelku MMC-ja za podnaslavljanje slovenskih oddaj, ki izvorno pripravlja podnapise za gluhe in naglušne, spremljajo pa jih tudi drugi uporabniki, namenjajo veliko pozornost pravilni rabi slovenščine. </w:t>
      </w:r>
    </w:p>
    <w:p w14:paraId="7A3D2643" w14:textId="42616D43" w:rsidR="00980508" w:rsidRPr="00AB1BCA" w:rsidRDefault="00980508" w:rsidP="00AB1BCA">
      <w:pPr>
        <w:spacing w:line="240" w:lineRule="auto"/>
        <w:ind w:right="-143"/>
        <w:rPr>
          <w:rFonts w:cs="Arial"/>
          <w:sz w:val="20"/>
          <w:szCs w:val="20"/>
        </w:rPr>
      </w:pPr>
      <w:bookmarkStart w:id="240" w:name="_Hlk190430180"/>
      <w:r w:rsidRPr="00AB1BCA">
        <w:rPr>
          <w:rFonts w:cs="Arial"/>
          <w:sz w:val="20"/>
          <w:szCs w:val="20"/>
        </w:rPr>
        <w:t xml:space="preserve">MMC v okviru platforme RTV 365 javnosti </w:t>
      </w:r>
      <w:r w:rsidR="00B04EC9" w:rsidRPr="00AB1BCA">
        <w:rPr>
          <w:rFonts w:cs="Arial"/>
          <w:sz w:val="20"/>
          <w:szCs w:val="20"/>
        </w:rPr>
        <w:t xml:space="preserve">omogoča </w:t>
      </w:r>
      <w:r w:rsidRPr="00AB1BCA">
        <w:rPr>
          <w:rFonts w:cs="Arial"/>
          <w:sz w:val="20"/>
          <w:szCs w:val="20"/>
        </w:rPr>
        <w:t xml:space="preserve">spremljanje vseh televizijskih in radijskih oddaj ter podkastov prek spleta in pametnih naprav (mobilnih, TV-naprav). Javnosti so dostopne vse oddaje, ki obravnavajo rabo jezika, med drugim:  </w:t>
      </w:r>
    </w:p>
    <w:p w14:paraId="16F1C211" w14:textId="77777777" w:rsidR="00980508" w:rsidRPr="00AB1BCA" w:rsidRDefault="00980508" w:rsidP="00ED4121">
      <w:pPr>
        <w:numPr>
          <w:ilvl w:val="0"/>
          <w:numId w:val="9"/>
        </w:numPr>
        <w:tabs>
          <w:tab w:val="left" w:pos="284"/>
        </w:tabs>
        <w:spacing w:line="240" w:lineRule="auto"/>
        <w:ind w:left="0" w:right="-143" w:firstLine="0"/>
        <w:jc w:val="left"/>
        <w:rPr>
          <w:rFonts w:cs="Arial"/>
          <w:sz w:val="20"/>
          <w:szCs w:val="20"/>
          <w:lang w:eastAsia="sl-SI"/>
        </w:rPr>
      </w:pPr>
      <w:r w:rsidRPr="00AB1BCA">
        <w:rPr>
          <w:rFonts w:cs="Arial"/>
          <w:sz w:val="20"/>
          <w:szCs w:val="20"/>
          <w:lang w:eastAsia="sl-SI"/>
        </w:rPr>
        <w:t>Jezikanje (</w:t>
      </w:r>
      <w:hyperlink r:id="rId108" w:history="1">
        <w:r w:rsidRPr="00AB1BCA">
          <w:rPr>
            <w:rFonts w:cs="Arial"/>
            <w:color w:val="0000FF"/>
            <w:sz w:val="20"/>
            <w:szCs w:val="20"/>
            <w:u w:val="single"/>
          </w:rPr>
          <w:t>https://365.rtvslo.si/oddaja/jezikanje/173250741</w:t>
        </w:r>
      </w:hyperlink>
      <w:r w:rsidRPr="00AB1BCA">
        <w:rPr>
          <w:rFonts w:cs="Arial"/>
          <w:color w:val="0000FF"/>
          <w:sz w:val="20"/>
          <w:szCs w:val="20"/>
          <w:u w:val="single"/>
        </w:rPr>
        <w:t>)</w:t>
      </w:r>
      <w:r w:rsidRPr="00C35EE0">
        <w:rPr>
          <w:rFonts w:cs="Arial"/>
          <w:sz w:val="20"/>
          <w:szCs w:val="20"/>
        </w:rPr>
        <w:t>,</w:t>
      </w:r>
    </w:p>
    <w:p w14:paraId="53AEC50A" w14:textId="77777777" w:rsidR="00980508" w:rsidRPr="00AB1BCA" w:rsidRDefault="00980508" w:rsidP="00ED4121">
      <w:pPr>
        <w:numPr>
          <w:ilvl w:val="0"/>
          <w:numId w:val="9"/>
        </w:numPr>
        <w:tabs>
          <w:tab w:val="left" w:pos="284"/>
        </w:tabs>
        <w:spacing w:line="240" w:lineRule="auto"/>
        <w:ind w:left="0" w:right="-143" w:firstLine="0"/>
        <w:jc w:val="left"/>
        <w:rPr>
          <w:rFonts w:cs="Arial"/>
          <w:sz w:val="20"/>
          <w:szCs w:val="20"/>
          <w:lang w:eastAsia="sl-SI"/>
        </w:rPr>
      </w:pPr>
      <w:r w:rsidRPr="00AB1BCA">
        <w:rPr>
          <w:rFonts w:cs="Arial"/>
          <w:sz w:val="20"/>
          <w:szCs w:val="20"/>
          <w:lang w:eastAsia="sl-SI"/>
        </w:rPr>
        <w:t>Jezikovni pogovori (</w:t>
      </w:r>
      <w:hyperlink r:id="rId109" w:history="1">
        <w:r w:rsidRPr="00AB1BCA">
          <w:rPr>
            <w:rFonts w:cs="Arial"/>
            <w:color w:val="0000FF"/>
            <w:sz w:val="20"/>
            <w:szCs w:val="20"/>
            <w:u w:val="single"/>
          </w:rPr>
          <w:t>https://365.rtvslo.si/oddaja/jezikovni-pogovori/47471518</w:t>
        </w:r>
      </w:hyperlink>
      <w:r w:rsidRPr="00AB1BCA">
        <w:rPr>
          <w:rFonts w:cs="Arial"/>
          <w:color w:val="0000FF"/>
          <w:sz w:val="20"/>
          <w:szCs w:val="20"/>
          <w:u w:val="single"/>
        </w:rPr>
        <w:t>)</w:t>
      </w:r>
      <w:r w:rsidRPr="00C35EE0">
        <w:rPr>
          <w:rFonts w:cs="Arial"/>
          <w:sz w:val="20"/>
          <w:szCs w:val="20"/>
        </w:rPr>
        <w:t>,</w:t>
      </w:r>
      <w:r w:rsidRPr="00AB1BCA">
        <w:rPr>
          <w:rFonts w:cs="Arial"/>
          <w:sz w:val="20"/>
          <w:szCs w:val="20"/>
          <w:lang w:eastAsia="sl-SI"/>
        </w:rPr>
        <w:t xml:space="preserve"> </w:t>
      </w:r>
    </w:p>
    <w:p w14:paraId="72C9F9AE" w14:textId="77777777" w:rsidR="00980508" w:rsidRPr="00AB1BCA" w:rsidRDefault="00980508" w:rsidP="00ED4121">
      <w:pPr>
        <w:numPr>
          <w:ilvl w:val="0"/>
          <w:numId w:val="9"/>
        </w:numPr>
        <w:tabs>
          <w:tab w:val="left" w:pos="284"/>
        </w:tabs>
        <w:spacing w:line="240" w:lineRule="auto"/>
        <w:ind w:left="0" w:right="-143" w:firstLine="0"/>
        <w:jc w:val="left"/>
        <w:rPr>
          <w:rFonts w:cs="Arial"/>
          <w:sz w:val="20"/>
          <w:szCs w:val="20"/>
          <w:lang w:eastAsia="sl-SI"/>
        </w:rPr>
      </w:pPr>
      <w:r w:rsidRPr="00AB1BCA">
        <w:rPr>
          <w:rFonts w:cs="Arial"/>
          <w:sz w:val="20"/>
          <w:szCs w:val="20"/>
          <w:lang w:eastAsia="sl-SI"/>
        </w:rPr>
        <w:t>Kotiček za jeziček (</w:t>
      </w:r>
      <w:hyperlink r:id="rId110" w:history="1">
        <w:r w:rsidRPr="00AB1BCA">
          <w:rPr>
            <w:rFonts w:cs="Arial"/>
            <w:color w:val="0000FF"/>
            <w:sz w:val="20"/>
            <w:szCs w:val="20"/>
            <w:u w:val="single"/>
          </w:rPr>
          <w:t>https://365.rtvslo.si/oddaja/koticek-za-jezicek/173250588</w:t>
        </w:r>
      </w:hyperlink>
      <w:r w:rsidRPr="00AB1BCA">
        <w:rPr>
          <w:rFonts w:cs="Arial"/>
          <w:color w:val="0000FF"/>
          <w:sz w:val="20"/>
          <w:szCs w:val="20"/>
          <w:u w:val="single"/>
        </w:rPr>
        <w:t>)</w:t>
      </w:r>
      <w:r w:rsidRPr="00C35EE0">
        <w:rPr>
          <w:rFonts w:cs="Arial"/>
          <w:sz w:val="20"/>
          <w:szCs w:val="20"/>
        </w:rPr>
        <w:t>,</w:t>
      </w:r>
      <w:r w:rsidRPr="00AB1BCA">
        <w:rPr>
          <w:rFonts w:cs="Arial"/>
          <w:sz w:val="20"/>
          <w:szCs w:val="20"/>
          <w:lang w:eastAsia="sl-SI"/>
        </w:rPr>
        <w:t xml:space="preserve"> </w:t>
      </w:r>
    </w:p>
    <w:p w14:paraId="497C7B60" w14:textId="77777777" w:rsidR="00980508" w:rsidRPr="00AB1BCA" w:rsidRDefault="00980508" w:rsidP="00ED4121">
      <w:pPr>
        <w:numPr>
          <w:ilvl w:val="0"/>
          <w:numId w:val="9"/>
        </w:numPr>
        <w:tabs>
          <w:tab w:val="left" w:pos="284"/>
        </w:tabs>
        <w:spacing w:line="240" w:lineRule="auto"/>
        <w:ind w:left="0" w:right="-143" w:firstLine="0"/>
        <w:jc w:val="left"/>
        <w:rPr>
          <w:rFonts w:cs="Arial"/>
          <w:sz w:val="20"/>
          <w:szCs w:val="20"/>
          <w:lang w:eastAsia="sl-SI"/>
        </w:rPr>
      </w:pPr>
      <w:r w:rsidRPr="00AB1BCA">
        <w:rPr>
          <w:rFonts w:cs="Arial"/>
          <w:sz w:val="20"/>
          <w:szCs w:val="20"/>
          <w:lang w:eastAsia="sl-SI"/>
        </w:rPr>
        <w:t>Kdo se boji slovenščine (</w:t>
      </w:r>
      <w:hyperlink r:id="rId111" w:history="1">
        <w:r w:rsidRPr="00AB1BCA">
          <w:rPr>
            <w:rFonts w:cs="Arial"/>
            <w:color w:val="0000FF"/>
            <w:sz w:val="20"/>
            <w:szCs w:val="20"/>
            <w:u w:val="single"/>
          </w:rPr>
          <w:t>https://365.rtvslo.si/oddaja/kdo-se-boji-slovenscine/173251244</w:t>
        </w:r>
      </w:hyperlink>
      <w:r w:rsidRPr="00AB1BCA">
        <w:rPr>
          <w:rFonts w:cs="Arial"/>
          <w:color w:val="0000FF"/>
          <w:sz w:val="20"/>
          <w:szCs w:val="20"/>
          <w:u w:val="single"/>
        </w:rPr>
        <w:t>)</w:t>
      </w:r>
      <w:r w:rsidRPr="00C35EE0">
        <w:rPr>
          <w:rFonts w:cs="Arial"/>
          <w:sz w:val="20"/>
          <w:szCs w:val="20"/>
        </w:rPr>
        <w:t>,</w:t>
      </w:r>
      <w:r w:rsidRPr="00AB1BCA">
        <w:rPr>
          <w:rFonts w:cs="Arial"/>
          <w:sz w:val="20"/>
          <w:szCs w:val="20"/>
          <w:lang w:eastAsia="sl-SI"/>
        </w:rPr>
        <w:t xml:space="preserve"> </w:t>
      </w:r>
    </w:p>
    <w:p w14:paraId="4795F2C2" w14:textId="29002CF5" w:rsidR="00980508" w:rsidRPr="00AB1BCA" w:rsidRDefault="00980508" w:rsidP="00ED4121">
      <w:pPr>
        <w:numPr>
          <w:ilvl w:val="0"/>
          <w:numId w:val="9"/>
        </w:numPr>
        <w:tabs>
          <w:tab w:val="left" w:pos="284"/>
        </w:tabs>
        <w:spacing w:line="240" w:lineRule="auto"/>
        <w:ind w:left="0" w:right="-143" w:firstLine="0"/>
        <w:jc w:val="left"/>
        <w:rPr>
          <w:rFonts w:cs="Arial"/>
          <w:sz w:val="20"/>
          <w:szCs w:val="20"/>
          <w:lang w:eastAsia="sl-SI"/>
        </w:rPr>
      </w:pPr>
      <w:r w:rsidRPr="00AB1BCA">
        <w:rPr>
          <w:rFonts w:cs="Arial"/>
          <w:sz w:val="20"/>
          <w:szCs w:val="20"/>
          <w:lang w:eastAsia="sl-SI"/>
        </w:rPr>
        <w:t>Neverjetne dogodivščine slovenskega jezika (</w:t>
      </w:r>
      <w:hyperlink r:id="rId112" w:history="1">
        <w:r w:rsidRPr="00AB1BCA">
          <w:rPr>
            <w:rFonts w:cs="Arial"/>
            <w:color w:val="0000FF"/>
            <w:sz w:val="20"/>
            <w:szCs w:val="20"/>
            <w:u w:val="single"/>
            <w:lang w:eastAsia="sl-SI"/>
          </w:rPr>
          <w:t>https://365.rtvslo.si/oddaja/neverjetne-dogodivscine-slovenskega-jezika/173251581</w:t>
        </w:r>
      </w:hyperlink>
      <w:r w:rsidRPr="00AB1BCA">
        <w:rPr>
          <w:rFonts w:cs="Arial"/>
          <w:sz w:val="20"/>
          <w:szCs w:val="20"/>
          <w:lang w:eastAsia="sl-SI"/>
        </w:rPr>
        <w:t>)</w:t>
      </w:r>
      <w:r w:rsidR="00C35EE0">
        <w:rPr>
          <w:rFonts w:cs="Arial"/>
          <w:sz w:val="20"/>
          <w:szCs w:val="20"/>
          <w:lang w:eastAsia="sl-SI"/>
        </w:rPr>
        <w:t>.</w:t>
      </w:r>
      <w:r w:rsidRPr="00AB1BCA">
        <w:rPr>
          <w:rFonts w:cs="Arial"/>
          <w:sz w:val="20"/>
          <w:szCs w:val="20"/>
          <w:lang w:eastAsia="sl-SI"/>
        </w:rPr>
        <w:t xml:space="preserve"> </w:t>
      </w:r>
    </w:p>
    <w:p w14:paraId="5E8ED0FE" w14:textId="77777777" w:rsidR="00980508" w:rsidRPr="00AB1BCA" w:rsidRDefault="00980508" w:rsidP="00AB1BCA">
      <w:pPr>
        <w:tabs>
          <w:tab w:val="left" w:pos="284"/>
        </w:tabs>
        <w:spacing w:line="240" w:lineRule="auto"/>
        <w:ind w:right="-143"/>
        <w:rPr>
          <w:rFonts w:cs="Arial"/>
          <w:sz w:val="20"/>
          <w:szCs w:val="20"/>
        </w:rPr>
      </w:pPr>
      <w:r w:rsidRPr="00AB1BCA">
        <w:rPr>
          <w:rFonts w:cs="Arial"/>
          <w:sz w:val="20"/>
          <w:szCs w:val="20"/>
        </w:rPr>
        <w:t xml:space="preserve">Oddaje so na voljo časovno neomejeno in brez geoblokade, torej tudi za Slovence v zamejstvu in po svetu. Vse slovenske oddaje so opremljene s podnapisi. </w:t>
      </w:r>
    </w:p>
    <w:bookmarkEnd w:id="240"/>
    <w:p w14:paraId="27F49C48" w14:textId="77777777" w:rsidR="00980508" w:rsidRPr="00AB1BCA" w:rsidRDefault="00980508" w:rsidP="00AB1BCA">
      <w:pPr>
        <w:spacing w:line="240" w:lineRule="auto"/>
        <w:ind w:right="-143"/>
        <w:rPr>
          <w:rFonts w:cs="Arial"/>
          <w:sz w:val="20"/>
          <w:szCs w:val="20"/>
        </w:rPr>
      </w:pPr>
      <w:r w:rsidRPr="00AB1BCA">
        <w:rPr>
          <w:rFonts w:cs="Arial"/>
          <w:sz w:val="20"/>
          <w:szCs w:val="20"/>
        </w:rPr>
        <w:t xml:space="preserve">Multimedijski center skrbi za tehnološko podporo spletnim projektom in rešitvam za celoten zavod, med drugim tudi za spletno stran </w:t>
      </w:r>
      <w:hyperlink r:id="rId113" w:history="1">
        <w:r w:rsidRPr="00AB1BCA">
          <w:rPr>
            <w:rFonts w:cs="Arial"/>
            <w:color w:val="0000FF"/>
            <w:sz w:val="20"/>
            <w:szCs w:val="20"/>
            <w:u w:val="single"/>
          </w:rPr>
          <w:t>Govorni pomočnik</w:t>
        </w:r>
      </w:hyperlink>
      <w:r w:rsidRPr="00AB1BCA">
        <w:rPr>
          <w:rFonts w:cs="Arial"/>
          <w:sz w:val="20"/>
          <w:szCs w:val="20"/>
        </w:rPr>
        <w:t xml:space="preserve"> , ki je bila v sodelovanju z Radiom Slovenija v letu 2024 nadgrajena, ter za spletne rešitve na področju dostopnosti (</w:t>
      </w:r>
      <w:hyperlink r:id="rId114" w:history="1">
        <w:r w:rsidRPr="00AB1BCA">
          <w:rPr>
            <w:rFonts w:cs="Arial"/>
            <w:color w:val="0000FF"/>
            <w:sz w:val="20"/>
            <w:szCs w:val="20"/>
            <w:u w:val="single"/>
          </w:rPr>
          <w:t>Dostopno.si</w:t>
        </w:r>
      </w:hyperlink>
      <w:r w:rsidRPr="00AB1BCA">
        <w:rPr>
          <w:rFonts w:cs="Arial"/>
          <w:color w:val="0000FF"/>
          <w:sz w:val="20"/>
          <w:szCs w:val="20"/>
          <w:u w:val="single"/>
        </w:rPr>
        <w:t xml:space="preserve">, </w:t>
      </w:r>
      <w:hyperlink r:id="rId115" w:history="1">
        <w:r w:rsidRPr="00AB1BCA">
          <w:rPr>
            <w:rFonts w:cs="Arial"/>
            <w:color w:val="0000FF"/>
            <w:sz w:val="20"/>
            <w:szCs w:val="20"/>
            <w:u w:val="single"/>
          </w:rPr>
          <w:t>Enostavno.info</w:t>
        </w:r>
      </w:hyperlink>
      <w:r w:rsidRPr="00AB1BCA">
        <w:rPr>
          <w:rFonts w:cs="Arial"/>
          <w:sz w:val="20"/>
          <w:szCs w:val="20"/>
        </w:rPr>
        <w:t xml:space="preserve">). </w:t>
      </w:r>
    </w:p>
    <w:p w14:paraId="6E1C413B" w14:textId="06C98042" w:rsidR="00980508" w:rsidRPr="00AB1BCA" w:rsidRDefault="00980508" w:rsidP="00AB1BCA">
      <w:pPr>
        <w:spacing w:line="240" w:lineRule="auto"/>
        <w:rPr>
          <w:rFonts w:cs="Arial"/>
          <w:b/>
          <w:bCs/>
          <w:sz w:val="20"/>
          <w:szCs w:val="20"/>
        </w:rPr>
      </w:pPr>
      <w:r w:rsidRPr="00AB1BCA">
        <w:rPr>
          <w:rFonts w:cs="Arial"/>
          <w:sz w:val="20"/>
          <w:szCs w:val="20"/>
        </w:rPr>
        <w:t xml:space="preserve">V okviru Multimedijskega centra deluje tudi </w:t>
      </w:r>
      <w:r w:rsidRPr="00B04EC9">
        <w:rPr>
          <w:rFonts w:cs="Arial"/>
          <w:sz w:val="20"/>
          <w:szCs w:val="20"/>
          <w:u w:val="single"/>
        </w:rPr>
        <w:t>Založba kakovostnih programov</w:t>
      </w:r>
      <w:r w:rsidRPr="00AB1BCA">
        <w:rPr>
          <w:rFonts w:cs="Arial"/>
          <w:sz w:val="20"/>
          <w:szCs w:val="20"/>
        </w:rPr>
        <w:t xml:space="preserve"> (ZKP), ki med drugim izdaja zvočne knjige visokokakovostne tehnične in jezikovne produkcije. V letu 2024 je Založba ZKP izdala štiri nove zvočne knjige.</w:t>
      </w:r>
    </w:p>
    <w:p w14:paraId="4CFF74C9" w14:textId="77777777" w:rsidR="00980508" w:rsidRPr="00AB1BCA" w:rsidRDefault="00980508" w:rsidP="00AB1BCA">
      <w:pPr>
        <w:spacing w:line="240" w:lineRule="auto"/>
        <w:rPr>
          <w:rFonts w:cs="Arial"/>
          <w:sz w:val="20"/>
          <w:szCs w:val="20"/>
        </w:rPr>
      </w:pPr>
    </w:p>
    <w:p w14:paraId="7F3022B3" w14:textId="1B6619D2" w:rsidR="00980508" w:rsidRPr="00AB1BCA" w:rsidRDefault="00980508" w:rsidP="00AB1BCA">
      <w:pPr>
        <w:spacing w:line="240" w:lineRule="auto"/>
        <w:rPr>
          <w:rFonts w:cs="Arial"/>
          <w:sz w:val="20"/>
          <w:szCs w:val="20"/>
        </w:rPr>
      </w:pPr>
      <w:r w:rsidRPr="00AB1BCA">
        <w:rPr>
          <w:rFonts w:cs="Arial"/>
          <w:i/>
          <w:iCs/>
          <w:sz w:val="20"/>
          <w:szCs w:val="20"/>
        </w:rPr>
        <w:t>Porabljena sredstva</w:t>
      </w:r>
      <w:r w:rsidR="00B04EC9">
        <w:rPr>
          <w:rFonts w:cs="Arial"/>
          <w:i/>
          <w:iCs/>
          <w:sz w:val="20"/>
          <w:szCs w:val="20"/>
        </w:rPr>
        <w:t xml:space="preserve"> za cilj</w:t>
      </w:r>
      <w:r w:rsidRPr="00AB1BCA">
        <w:rPr>
          <w:rFonts w:cs="Arial"/>
          <w:i/>
          <w:iCs/>
          <w:sz w:val="20"/>
          <w:szCs w:val="20"/>
        </w:rPr>
        <w:t>:</w:t>
      </w:r>
      <w:r w:rsidRPr="00AB1BCA">
        <w:rPr>
          <w:rFonts w:cs="Arial"/>
          <w:sz w:val="20"/>
          <w:szCs w:val="20"/>
        </w:rPr>
        <w:t xml:space="preserve"> </w:t>
      </w:r>
      <w:r w:rsidR="00815AA7" w:rsidRPr="002B3906">
        <w:rPr>
          <w:rFonts w:cs="Arial"/>
          <w:sz w:val="20"/>
          <w:szCs w:val="20"/>
        </w:rPr>
        <w:t>4.218.148,00 evrov</w:t>
      </w:r>
      <w:r w:rsidR="00815AA7">
        <w:rPr>
          <w:rFonts w:cs="Arial"/>
          <w:sz w:val="20"/>
          <w:szCs w:val="20"/>
        </w:rPr>
        <w:t xml:space="preserve"> in r</w:t>
      </w:r>
      <w:r w:rsidRPr="00AB1BCA">
        <w:rPr>
          <w:rFonts w:cs="Arial"/>
          <w:sz w:val="20"/>
          <w:szCs w:val="20"/>
        </w:rPr>
        <w:t>edna dejavnost.</w:t>
      </w:r>
    </w:p>
    <w:p w14:paraId="74B02B81" w14:textId="77777777" w:rsidR="00980508" w:rsidRPr="00AB1BCA" w:rsidRDefault="00980508" w:rsidP="00AB1BCA">
      <w:pPr>
        <w:spacing w:line="240" w:lineRule="auto"/>
        <w:rPr>
          <w:rFonts w:cs="Arial"/>
          <w:sz w:val="20"/>
          <w:szCs w:val="20"/>
        </w:rPr>
      </w:pPr>
    </w:p>
    <w:p w14:paraId="033E1BCB" w14:textId="77777777" w:rsidR="00980508" w:rsidRPr="00AB1BCA" w:rsidRDefault="00980508" w:rsidP="00AB1BCA">
      <w:pPr>
        <w:spacing w:line="240" w:lineRule="auto"/>
        <w:rPr>
          <w:rFonts w:cs="Arial"/>
          <w:color w:val="0070C0"/>
          <w:sz w:val="20"/>
          <w:szCs w:val="20"/>
        </w:rPr>
      </w:pPr>
      <w:r w:rsidRPr="00AB1BCA">
        <w:rPr>
          <w:rFonts w:cs="Arial"/>
          <w:color w:val="0070C0"/>
          <w:sz w:val="20"/>
          <w:szCs w:val="20"/>
        </w:rPr>
        <w:t xml:space="preserve">Splošni cilji, 4. cilj: </w:t>
      </w:r>
      <w:r w:rsidRPr="00AB1BCA">
        <w:rPr>
          <w:rFonts w:cs="Arial"/>
          <w:i/>
          <w:iCs/>
          <w:color w:val="0070C0"/>
          <w:sz w:val="20"/>
          <w:szCs w:val="20"/>
          <w:u w:val="single"/>
        </w:rPr>
        <w:t>Zmožnost vseh govork in govorcev slovenščine, tudi oseb s posebnimi potrebami, za uporabo jezikovnih priročnikov in jezikovnih tehnologij</w:t>
      </w:r>
    </w:p>
    <w:p w14:paraId="00BCE0F7" w14:textId="77777777" w:rsidR="00980508" w:rsidRPr="00AB1BCA" w:rsidRDefault="00980508" w:rsidP="00AB1BCA">
      <w:pPr>
        <w:spacing w:line="240" w:lineRule="auto"/>
        <w:rPr>
          <w:rFonts w:cs="Arial"/>
          <w:b/>
          <w:bCs/>
          <w:sz w:val="20"/>
          <w:szCs w:val="20"/>
        </w:rPr>
      </w:pPr>
    </w:p>
    <w:p w14:paraId="690F0945" w14:textId="72E92EE8" w:rsidR="00980508" w:rsidRPr="00AB1BCA" w:rsidRDefault="002F79CD" w:rsidP="00AB1BCA">
      <w:pPr>
        <w:spacing w:line="240" w:lineRule="auto"/>
        <w:rPr>
          <w:rFonts w:cs="Arial"/>
          <w:b/>
          <w:bCs/>
          <w:sz w:val="20"/>
          <w:szCs w:val="20"/>
        </w:rPr>
      </w:pPr>
      <w:r w:rsidRPr="00AB1BCA">
        <w:rPr>
          <w:rFonts w:cs="Arial"/>
          <w:b/>
          <w:bCs/>
          <w:sz w:val="20"/>
          <w:szCs w:val="20"/>
        </w:rPr>
        <w:t>Služba za dostopnost programov</w:t>
      </w:r>
    </w:p>
    <w:p w14:paraId="00E38CFB" w14:textId="36F949C2" w:rsidR="00980508" w:rsidRPr="00AB1BCA" w:rsidRDefault="00B56FBF" w:rsidP="00B56FBF">
      <w:pPr>
        <w:spacing w:line="240" w:lineRule="auto"/>
        <w:rPr>
          <w:rFonts w:cs="Arial"/>
          <w:noProof/>
          <w:sz w:val="20"/>
          <w:szCs w:val="20"/>
        </w:rPr>
      </w:pPr>
      <w:bookmarkStart w:id="241" w:name="_Hlk190430445"/>
      <w:r>
        <w:rPr>
          <w:rFonts w:cs="Arial"/>
          <w:noProof/>
          <w:sz w:val="20"/>
          <w:szCs w:val="20"/>
        </w:rPr>
        <w:t>O</w:t>
      </w:r>
      <w:r w:rsidR="00980508" w:rsidRPr="00AB1BCA">
        <w:rPr>
          <w:rFonts w:cs="Arial"/>
          <w:noProof/>
          <w:sz w:val="20"/>
          <w:szCs w:val="20"/>
        </w:rPr>
        <w:t>seb</w:t>
      </w:r>
      <w:r>
        <w:rPr>
          <w:rFonts w:cs="Arial"/>
          <w:noProof/>
          <w:sz w:val="20"/>
          <w:szCs w:val="20"/>
        </w:rPr>
        <w:t>am</w:t>
      </w:r>
      <w:r w:rsidR="00980508" w:rsidRPr="00AB1BCA">
        <w:rPr>
          <w:rFonts w:cs="Arial"/>
          <w:noProof/>
          <w:sz w:val="20"/>
          <w:szCs w:val="20"/>
        </w:rPr>
        <w:t xml:space="preserve"> z invalidnostjo namenja</w:t>
      </w:r>
      <w:r>
        <w:rPr>
          <w:rFonts w:cs="Arial"/>
          <w:noProof/>
          <w:sz w:val="20"/>
          <w:szCs w:val="20"/>
        </w:rPr>
        <w:t>j</w:t>
      </w:r>
      <w:r w:rsidR="00980508" w:rsidRPr="00AB1BCA">
        <w:rPr>
          <w:rFonts w:cs="Arial"/>
          <w:noProof/>
          <w:sz w:val="20"/>
          <w:szCs w:val="20"/>
        </w:rPr>
        <w:t xml:space="preserve">o </w:t>
      </w:r>
      <w:r w:rsidRPr="00AB1BCA">
        <w:rPr>
          <w:rFonts w:cs="Arial"/>
          <w:noProof/>
          <w:sz w:val="20"/>
          <w:szCs w:val="20"/>
        </w:rPr>
        <w:t>posebno pozornost</w:t>
      </w:r>
      <w:r w:rsidR="00980508" w:rsidRPr="00AB1BCA">
        <w:rPr>
          <w:rFonts w:cs="Arial"/>
          <w:noProof/>
          <w:sz w:val="20"/>
          <w:szCs w:val="20"/>
        </w:rPr>
        <w:t xml:space="preserve">. V letu 2024 so povečali deleže dostopnih oddaj, vključili nove žanre oddaj s tehnikami dostopnosti in aktivno skrbeli za razvoj področja, ki je pomemben integralni del redne produkcije v vseh televizijskih programih in </w:t>
      </w:r>
      <w:r>
        <w:rPr>
          <w:rFonts w:cs="Arial"/>
          <w:noProof/>
          <w:sz w:val="20"/>
          <w:szCs w:val="20"/>
        </w:rPr>
        <w:t xml:space="preserve">na </w:t>
      </w:r>
      <w:r w:rsidR="00980508" w:rsidRPr="00AB1BCA">
        <w:rPr>
          <w:rFonts w:cs="Arial"/>
          <w:noProof/>
          <w:sz w:val="20"/>
          <w:szCs w:val="20"/>
        </w:rPr>
        <w:t>spletu.</w:t>
      </w:r>
    </w:p>
    <w:bookmarkEnd w:id="241"/>
    <w:p w14:paraId="34A435A7" w14:textId="77777777" w:rsidR="00980508" w:rsidRPr="00AB1BCA" w:rsidRDefault="00980508" w:rsidP="00AB1BCA">
      <w:pPr>
        <w:spacing w:line="240" w:lineRule="auto"/>
        <w:jc w:val="left"/>
        <w:rPr>
          <w:rFonts w:cs="Arial"/>
          <w:noProof/>
          <w:sz w:val="20"/>
          <w:szCs w:val="20"/>
          <w:u w:val="single"/>
        </w:rPr>
      </w:pPr>
      <w:r w:rsidRPr="00AB1BCA">
        <w:rPr>
          <w:rFonts w:cs="Arial"/>
          <w:noProof/>
          <w:sz w:val="20"/>
          <w:szCs w:val="20"/>
          <w:u w:val="single"/>
        </w:rPr>
        <w:t xml:space="preserve">Tehnike dostopnosti: </w:t>
      </w:r>
    </w:p>
    <w:p w14:paraId="2FCD10F3" w14:textId="464846B1" w:rsidR="00980508" w:rsidRPr="00AB1BCA" w:rsidRDefault="00980508" w:rsidP="00AB1BCA">
      <w:pPr>
        <w:spacing w:line="240" w:lineRule="auto"/>
        <w:rPr>
          <w:rFonts w:cs="Arial"/>
          <w:noProof/>
          <w:sz w:val="20"/>
          <w:szCs w:val="20"/>
        </w:rPr>
      </w:pPr>
      <w:r w:rsidRPr="00AB1BCA">
        <w:rPr>
          <w:rFonts w:cs="Arial"/>
          <w:noProof/>
          <w:sz w:val="20"/>
          <w:szCs w:val="20"/>
          <w:u w:val="single"/>
        </w:rPr>
        <w:t>Zvočni opisi in zvočni podnapisi</w:t>
      </w:r>
      <w:r w:rsidR="00AB1BCA">
        <w:rPr>
          <w:rFonts w:cs="Arial"/>
          <w:noProof/>
          <w:sz w:val="20"/>
          <w:szCs w:val="20"/>
          <w:u w:val="single"/>
        </w:rPr>
        <w:t>:</w:t>
      </w:r>
      <w:r w:rsidR="00AB1BCA" w:rsidRPr="00AB1BCA">
        <w:rPr>
          <w:rFonts w:cs="Arial"/>
          <w:noProof/>
          <w:sz w:val="20"/>
          <w:szCs w:val="20"/>
        </w:rPr>
        <w:t xml:space="preserve"> </w:t>
      </w:r>
      <w:bookmarkStart w:id="242" w:name="_Hlk190430481"/>
      <w:r w:rsidRPr="00AB1BCA">
        <w:rPr>
          <w:rFonts w:cs="Arial"/>
          <w:noProof/>
          <w:sz w:val="20"/>
          <w:szCs w:val="20"/>
        </w:rPr>
        <w:t xml:space="preserve">Na RTV Slovenija </w:t>
      </w:r>
      <w:bookmarkEnd w:id="242"/>
      <w:r w:rsidRPr="00AB1BCA">
        <w:rPr>
          <w:rFonts w:cs="Arial"/>
          <w:noProof/>
          <w:sz w:val="20"/>
          <w:szCs w:val="20"/>
        </w:rPr>
        <w:t>izvaja</w:t>
      </w:r>
      <w:r w:rsidR="00AB1BCA">
        <w:rPr>
          <w:rFonts w:cs="Arial"/>
          <w:noProof/>
          <w:sz w:val="20"/>
          <w:szCs w:val="20"/>
        </w:rPr>
        <w:t>j</w:t>
      </w:r>
      <w:r w:rsidRPr="00AB1BCA">
        <w:rPr>
          <w:rFonts w:cs="Arial"/>
          <w:noProof/>
          <w:sz w:val="20"/>
          <w:szCs w:val="20"/>
        </w:rPr>
        <w:t xml:space="preserve">o dve tehniki za osebe z okvaro vida, zvočne opise in zvočne podnapise. </w:t>
      </w:r>
      <w:r w:rsidR="0000275C">
        <w:rPr>
          <w:rFonts w:cs="Arial"/>
          <w:noProof/>
          <w:sz w:val="20"/>
          <w:szCs w:val="20"/>
        </w:rPr>
        <w:t>O</w:t>
      </w:r>
      <w:r w:rsidRPr="00AB1BCA">
        <w:rPr>
          <w:rFonts w:cs="Arial"/>
          <w:noProof/>
          <w:sz w:val="20"/>
          <w:szCs w:val="20"/>
        </w:rPr>
        <w:t xml:space="preserve">mogočali </w:t>
      </w:r>
      <w:r w:rsidR="0000275C">
        <w:rPr>
          <w:rFonts w:cs="Arial"/>
          <w:noProof/>
          <w:sz w:val="20"/>
          <w:szCs w:val="20"/>
        </w:rPr>
        <w:t xml:space="preserve">so </w:t>
      </w:r>
      <w:r w:rsidRPr="00AB1BCA">
        <w:rPr>
          <w:rFonts w:cs="Arial"/>
          <w:noProof/>
          <w:sz w:val="20"/>
          <w:szCs w:val="20"/>
        </w:rPr>
        <w:t>storitev zvočnih podnapisov s pomočjo sintetizatorja govora pri dnevnoinformativnih oddajah Poročila, Poročila ob 5-ih, Dnevnik, Odmevi, Slovenska kronika, Šport, Tarča, Kultura</w:t>
      </w:r>
      <w:r w:rsidR="002F79CD">
        <w:rPr>
          <w:rFonts w:cs="Arial"/>
          <w:noProof/>
          <w:sz w:val="20"/>
          <w:szCs w:val="20"/>
        </w:rPr>
        <w:t xml:space="preserve"> ter</w:t>
      </w:r>
      <w:r w:rsidRPr="00AB1BCA">
        <w:rPr>
          <w:rFonts w:cs="Arial"/>
          <w:noProof/>
          <w:sz w:val="20"/>
          <w:szCs w:val="20"/>
        </w:rPr>
        <w:t xml:space="preserve"> Globus, </w:t>
      </w:r>
      <w:r w:rsidR="002F79CD">
        <w:rPr>
          <w:rFonts w:cs="Arial"/>
          <w:noProof/>
          <w:sz w:val="20"/>
          <w:szCs w:val="20"/>
        </w:rPr>
        <w:t xml:space="preserve">v </w:t>
      </w:r>
      <w:r w:rsidRPr="00AB1BCA">
        <w:rPr>
          <w:rFonts w:cs="Arial"/>
          <w:noProof/>
          <w:sz w:val="20"/>
          <w:szCs w:val="20"/>
        </w:rPr>
        <w:t>domačih in tujih dokumentarnih in izobraževalnih ter mozaičnih oddajah. Pripravljali so zvočne opise za slepe in slabovidne. Z zvočnimi opisi so opremili domače celovečerne filme, dokumentarne filme in izobraževalne oddaje, oddaje za mladino in otroke ter z opisi v živo opremili prenose državnih proslav. Zvočne opise in zvočne podnapise lahko uporabniki spremljajo sočasno na drugem zvočnem kanalu s pomočjo osebne nastavitve na televizijskem sprejemniku.</w:t>
      </w:r>
    </w:p>
    <w:p w14:paraId="2492362B" w14:textId="5ACACB10" w:rsidR="00980508" w:rsidRPr="00AB1BCA" w:rsidRDefault="00980508" w:rsidP="00AB1BCA">
      <w:pPr>
        <w:spacing w:line="240" w:lineRule="auto"/>
        <w:rPr>
          <w:rFonts w:cs="Arial"/>
          <w:noProof/>
          <w:sz w:val="20"/>
          <w:szCs w:val="20"/>
        </w:rPr>
      </w:pPr>
      <w:r w:rsidRPr="00AB1BCA">
        <w:rPr>
          <w:rFonts w:cs="Arial"/>
          <w:noProof/>
          <w:sz w:val="20"/>
          <w:szCs w:val="20"/>
          <w:u w:val="single"/>
        </w:rPr>
        <w:lastRenderedPageBreak/>
        <w:t>Podnapisi za gluhe in naglušne</w:t>
      </w:r>
      <w:r w:rsidR="00AB1BCA">
        <w:rPr>
          <w:rFonts w:cs="Arial"/>
          <w:noProof/>
          <w:sz w:val="20"/>
          <w:szCs w:val="20"/>
          <w:u w:val="single"/>
        </w:rPr>
        <w:t>:</w:t>
      </w:r>
      <w:r w:rsidR="00AB1BCA" w:rsidRPr="00AB1BCA">
        <w:rPr>
          <w:rFonts w:cs="Arial"/>
          <w:noProof/>
          <w:sz w:val="20"/>
          <w:szCs w:val="20"/>
        </w:rPr>
        <w:t xml:space="preserve"> </w:t>
      </w:r>
      <w:bookmarkStart w:id="243" w:name="_Hlk179379180"/>
      <w:r w:rsidRPr="00AB1BCA">
        <w:rPr>
          <w:rFonts w:cs="Arial"/>
          <w:noProof/>
          <w:sz w:val="20"/>
          <w:szCs w:val="20"/>
        </w:rPr>
        <w:t>V oddelku za podnaslavljanje za gluhe in naglušne, ki sodi v  Multimedijski center, so skrbeli za  podnapise slovensko govorjenih vsebin za večji del oddaj lastne produkcije TV Slovenija. Podnaslovljene oddaje lahko gluhi in naglušni spremljajo prek Teleteksta (str. 771 za TV SLO 1, str. 772 za TV SLO 2 in str. 773 za TV SLO 3) ter v avdio- in videoarhivu. Z namenom nadgradnje podnaslavljanja oddaj, ki potekajo v živo, so v sodelovanju z Ministrstvom za kulturo RS in Fakulteto za računalništvo in informatiko UL v letu 2023 izvedli nadaljevanje pilotnega projekta samodejnega podnaslavljanja s pomočjo razpoznavalnika govora. V nadaljevanju projekta so po implementaciji tehničnih platform za predvajanje podnapisov v realnem času prek televizijskih sprejemnikov omogočili spremljanje podnapisov od začetka leta 2024 v oddajah Dobro jutro, v decembru pa ponudbo razširili tudi na veliko večino oddaj tako prvega kot tudi drugega programa Televizije Slovenija.</w:t>
      </w:r>
    </w:p>
    <w:p w14:paraId="3F1E5A5C" w14:textId="2DC30E90" w:rsidR="00980508" w:rsidRPr="00AB1BCA" w:rsidRDefault="00980508" w:rsidP="00AB1BCA">
      <w:pPr>
        <w:spacing w:line="240" w:lineRule="auto"/>
        <w:rPr>
          <w:rFonts w:cs="Arial"/>
          <w:noProof/>
          <w:sz w:val="20"/>
          <w:szCs w:val="20"/>
        </w:rPr>
      </w:pPr>
      <w:r w:rsidRPr="00AB1BCA">
        <w:rPr>
          <w:rFonts w:cs="Arial"/>
          <w:noProof/>
          <w:sz w:val="20"/>
          <w:szCs w:val="20"/>
          <w:u w:val="single"/>
        </w:rPr>
        <w:t>Tolmačenje v slovenski znakovni jezik</w:t>
      </w:r>
      <w:r w:rsidR="00AB1BCA">
        <w:rPr>
          <w:rFonts w:cs="Arial"/>
          <w:noProof/>
          <w:sz w:val="20"/>
          <w:szCs w:val="20"/>
          <w:u w:val="single"/>
        </w:rPr>
        <w:t>:</w:t>
      </w:r>
      <w:r w:rsidR="00AB1BCA" w:rsidRPr="00AB1BCA">
        <w:rPr>
          <w:rFonts w:cs="Arial"/>
          <w:noProof/>
          <w:sz w:val="20"/>
          <w:szCs w:val="20"/>
        </w:rPr>
        <w:t xml:space="preserve"> </w:t>
      </w:r>
      <w:r w:rsidRPr="00AB1BCA">
        <w:rPr>
          <w:rFonts w:cs="Arial"/>
          <w:noProof/>
          <w:sz w:val="20"/>
          <w:szCs w:val="20"/>
        </w:rPr>
        <w:t xml:space="preserve">S tolmačem v </w:t>
      </w:r>
      <w:r w:rsidR="002F79CD">
        <w:rPr>
          <w:rFonts w:cs="Arial"/>
          <w:noProof/>
          <w:sz w:val="20"/>
          <w:szCs w:val="20"/>
        </w:rPr>
        <w:t>SZJ</w:t>
      </w:r>
      <w:r w:rsidRPr="00AB1BCA">
        <w:rPr>
          <w:rFonts w:cs="Arial"/>
          <w:noProof/>
          <w:sz w:val="20"/>
          <w:szCs w:val="20"/>
        </w:rPr>
        <w:t xml:space="preserve"> so vsak dan v tednu opremili osrednji dnevnoinformativni blok, tedensko oddaje Tarča, Tednik </w:t>
      </w:r>
      <w:r w:rsidR="002F79CD">
        <w:rPr>
          <w:rFonts w:cs="Arial"/>
          <w:noProof/>
          <w:sz w:val="20"/>
          <w:szCs w:val="20"/>
        </w:rPr>
        <w:t>ter</w:t>
      </w:r>
      <w:r w:rsidRPr="00AB1BCA">
        <w:rPr>
          <w:rFonts w:cs="Arial"/>
          <w:noProof/>
          <w:sz w:val="20"/>
          <w:szCs w:val="20"/>
        </w:rPr>
        <w:t xml:space="preserve"> Ljudje in zemlja. S tolmačem so opremili vse oddaje predvolilne in predreferendumske kampanje, pogovor s predsednikom vlade in opozicijo, vse državne proslave, božični in novoletni program in nekatere druge v povezavi z aktualnim stanjem. Redno tedensko so predvajali oddaje v znakovnem jeziku Prisluhnimo tišini. Za otroke že nekaj desetletij pripravlja</w:t>
      </w:r>
      <w:r w:rsidR="002F79CD">
        <w:rPr>
          <w:rFonts w:cs="Arial"/>
          <w:noProof/>
          <w:sz w:val="20"/>
          <w:szCs w:val="20"/>
        </w:rPr>
        <w:t>j</w:t>
      </w:r>
      <w:r w:rsidRPr="00AB1BCA">
        <w:rPr>
          <w:rFonts w:cs="Arial"/>
          <w:noProof/>
          <w:sz w:val="20"/>
          <w:szCs w:val="20"/>
        </w:rPr>
        <w:t xml:space="preserve">o oddaje z znakovnim jezikom Zgodbe iz školjke, s tolmačem pa so opremili </w:t>
      </w:r>
      <w:r w:rsidR="002F79CD" w:rsidRPr="00AB1BCA">
        <w:rPr>
          <w:rFonts w:cs="Arial"/>
          <w:noProof/>
          <w:sz w:val="20"/>
          <w:szCs w:val="20"/>
        </w:rPr>
        <w:t xml:space="preserve">tudi </w:t>
      </w:r>
      <w:r w:rsidRPr="00AB1BCA">
        <w:rPr>
          <w:rFonts w:cs="Arial"/>
          <w:noProof/>
          <w:sz w:val="20"/>
          <w:szCs w:val="20"/>
        </w:rPr>
        <w:t xml:space="preserve">mladinsko serijo Prvič in ozaveščevalno oddajo (Ne)varni. Vse oddaje s tolmačem v znakovni jezik so bile sočasno z originalno različico oddaje ali z zamikom predvajane na TV Maribor, TV SLO 1, TV SLO 2, TV SLO 3 in na TV Koper </w:t>
      </w:r>
      <w:r w:rsidR="002F79CD">
        <w:rPr>
          <w:rFonts w:cs="Arial"/>
          <w:noProof/>
          <w:sz w:val="20"/>
          <w:szCs w:val="20"/>
        </w:rPr>
        <w:t>-</w:t>
      </w:r>
      <w:r w:rsidRPr="00AB1BCA">
        <w:rPr>
          <w:rFonts w:cs="Arial"/>
          <w:noProof/>
          <w:sz w:val="20"/>
          <w:szCs w:val="20"/>
        </w:rPr>
        <w:t xml:space="preserve"> Capodistria. Na portalu Dostopno.si objavlja</w:t>
      </w:r>
      <w:r w:rsidR="00AB1BCA">
        <w:rPr>
          <w:rFonts w:cs="Arial"/>
          <w:noProof/>
          <w:sz w:val="20"/>
          <w:szCs w:val="20"/>
        </w:rPr>
        <w:t>j</w:t>
      </w:r>
      <w:r w:rsidRPr="00AB1BCA">
        <w:rPr>
          <w:rFonts w:cs="Arial"/>
          <w:noProof/>
          <w:sz w:val="20"/>
          <w:szCs w:val="20"/>
        </w:rPr>
        <w:t xml:space="preserve">o tudi članke v znakovnem jeziku. </w:t>
      </w:r>
    </w:p>
    <w:p w14:paraId="0A7D6021" w14:textId="77777777" w:rsidR="00980508" w:rsidRPr="00AB1BCA" w:rsidRDefault="00980508" w:rsidP="00AB1BCA">
      <w:pPr>
        <w:shd w:val="clear" w:color="auto" w:fill="FFFFFF"/>
        <w:spacing w:line="240" w:lineRule="auto"/>
        <w:rPr>
          <w:rFonts w:cs="Arial"/>
          <w:noProof/>
          <w:sz w:val="20"/>
          <w:szCs w:val="20"/>
        </w:rPr>
      </w:pPr>
    </w:p>
    <w:bookmarkEnd w:id="243"/>
    <w:p w14:paraId="7C0DEF9F" w14:textId="3A2CF374" w:rsidR="00980508" w:rsidRPr="00AB1BCA" w:rsidRDefault="00980508" w:rsidP="00A74D60">
      <w:pPr>
        <w:spacing w:line="240" w:lineRule="auto"/>
        <w:rPr>
          <w:rFonts w:cs="Arial"/>
          <w:noProof/>
          <w:sz w:val="20"/>
          <w:szCs w:val="20"/>
        </w:rPr>
      </w:pPr>
      <w:r w:rsidRPr="00AB1BCA">
        <w:rPr>
          <w:rFonts w:cs="Arial"/>
          <w:noProof/>
          <w:sz w:val="20"/>
          <w:szCs w:val="20"/>
          <w:u w:val="single"/>
        </w:rPr>
        <w:t>Portal ENOSTAVNO.INFO</w:t>
      </w:r>
      <w:r w:rsidRPr="00954F3E">
        <w:rPr>
          <w:rFonts w:cs="Arial"/>
          <w:noProof/>
          <w:sz w:val="20"/>
          <w:szCs w:val="20"/>
        </w:rPr>
        <w:t xml:space="preserve"> (</w:t>
      </w:r>
      <w:hyperlink r:id="rId116" w:history="1">
        <w:r w:rsidR="006D4590" w:rsidRPr="00F620A7">
          <w:rPr>
            <w:rStyle w:val="Hiperpovezava"/>
            <w:rFonts w:cs="Arial"/>
            <w:noProof/>
            <w:sz w:val="20"/>
            <w:szCs w:val="20"/>
          </w:rPr>
          <w:t>www.enostavno.info</w:t>
        </w:r>
      </w:hyperlink>
      <w:r w:rsidRPr="00954F3E">
        <w:rPr>
          <w:rFonts w:cs="Arial"/>
          <w:noProof/>
          <w:sz w:val="20"/>
          <w:szCs w:val="20"/>
        </w:rPr>
        <w:t>)</w:t>
      </w:r>
      <w:r w:rsidR="002F79CD" w:rsidRPr="00954F3E">
        <w:rPr>
          <w:rFonts w:cs="Arial"/>
          <w:noProof/>
          <w:sz w:val="20"/>
          <w:szCs w:val="20"/>
        </w:rPr>
        <w:t>:</w:t>
      </w:r>
      <w:r w:rsidR="002F79CD" w:rsidRPr="00A5069C">
        <w:rPr>
          <w:rFonts w:cs="Arial"/>
          <w:noProof/>
          <w:sz w:val="20"/>
          <w:szCs w:val="20"/>
        </w:rPr>
        <w:t xml:space="preserve"> </w:t>
      </w:r>
      <w:r w:rsidRPr="00AB1BCA">
        <w:rPr>
          <w:rFonts w:cs="Arial"/>
          <w:noProof/>
          <w:sz w:val="20"/>
          <w:szCs w:val="20"/>
        </w:rPr>
        <w:t>Za zagotavljanje spremljanja aktualnega dogajanja osebam, ki za razumevanje besedil potrebujejo tehniko lahkega branja</w:t>
      </w:r>
      <w:r w:rsidR="002F79CD">
        <w:rPr>
          <w:rFonts w:cs="Arial"/>
          <w:noProof/>
          <w:sz w:val="20"/>
          <w:szCs w:val="20"/>
        </w:rPr>
        <w:t>,</w:t>
      </w:r>
      <w:r w:rsidRPr="00AB1BCA">
        <w:rPr>
          <w:rFonts w:cs="Arial"/>
          <w:noProof/>
          <w:sz w:val="20"/>
          <w:szCs w:val="20"/>
        </w:rPr>
        <w:t xml:space="preserve"> ustvarja</w:t>
      </w:r>
      <w:r w:rsidR="002F79CD">
        <w:rPr>
          <w:rFonts w:cs="Arial"/>
          <w:noProof/>
          <w:sz w:val="20"/>
          <w:szCs w:val="20"/>
        </w:rPr>
        <w:t>j</w:t>
      </w:r>
      <w:r w:rsidRPr="00AB1BCA">
        <w:rPr>
          <w:rFonts w:cs="Arial"/>
          <w:noProof/>
          <w:sz w:val="20"/>
          <w:szCs w:val="20"/>
        </w:rPr>
        <w:t xml:space="preserve">o portal Enostavno.info. Razdeljen je na rubrike Slovenija, Svet, Šport, Zanimivosti, serije člankov pa so objavljene še v podrubrikah Spoznajmo Slovenijo, Pomembne Slovenke in Slovenci, Recepti, Uporabno in Pomembni dnevi. </w:t>
      </w:r>
    </w:p>
    <w:p w14:paraId="70EEDBF9" w14:textId="3A5E5ADA" w:rsidR="00980508" w:rsidRPr="00A74D60" w:rsidRDefault="00980508" w:rsidP="00A74D60">
      <w:pPr>
        <w:spacing w:line="240" w:lineRule="auto"/>
      </w:pPr>
      <w:r w:rsidRPr="00AB1BCA">
        <w:rPr>
          <w:rFonts w:cs="Arial"/>
          <w:noProof/>
          <w:sz w:val="20"/>
          <w:szCs w:val="20"/>
          <w:u w:val="single"/>
        </w:rPr>
        <w:t>Portal DOSTOPNO.SI</w:t>
      </w:r>
      <w:r w:rsidRPr="00954F3E">
        <w:rPr>
          <w:rFonts w:cs="Arial"/>
          <w:noProof/>
          <w:sz w:val="20"/>
          <w:szCs w:val="20"/>
        </w:rPr>
        <w:t xml:space="preserve"> (</w:t>
      </w:r>
      <w:hyperlink r:id="rId117" w:history="1">
        <w:r w:rsidR="00A74D60" w:rsidRPr="00A74D60">
          <w:rPr>
            <w:rStyle w:val="Hiperpovezava"/>
            <w:sz w:val="20"/>
            <w:szCs w:val="20"/>
          </w:rPr>
          <w:t>www.rtvslo.si/dostopno</w:t>
        </w:r>
      </w:hyperlink>
      <w:r w:rsidRPr="00954F3E">
        <w:rPr>
          <w:rFonts w:cs="Arial"/>
          <w:noProof/>
          <w:sz w:val="20"/>
          <w:szCs w:val="20"/>
        </w:rPr>
        <w:t>)</w:t>
      </w:r>
      <w:r w:rsidR="002F79CD" w:rsidRPr="00954F3E">
        <w:rPr>
          <w:rFonts w:cs="Arial"/>
          <w:noProof/>
          <w:sz w:val="20"/>
          <w:szCs w:val="20"/>
        </w:rPr>
        <w:t>:</w:t>
      </w:r>
      <w:r w:rsidR="002F79CD" w:rsidRPr="00A5069C">
        <w:rPr>
          <w:rFonts w:cs="Arial"/>
          <w:noProof/>
          <w:sz w:val="20"/>
          <w:szCs w:val="20"/>
        </w:rPr>
        <w:t xml:space="preserve"> </w:t>
      </w:r>
      <w:r w:rsidR="00A5069C">
        <w:rPr>
          <w:rFonts w:cs="Arial"/>
          <w:noProof/>
          <w:sz w:val="20"/>
          <w:szCs w:val="20"/>
        </w:rPr>
        <w:t>Deluje v</w:t>
      </w:r>
      <w:r w:rsidRPr="00AB1BCA">
        <w:rPr>
          <w:rFonts w:cs="Arial"/>
          <w:noProof/>
          <w:sz w:val="20"/>
          <w:szCs w:val="20"/>
        </w:rPr>
        <w:t xml:space="preserve"> okviru portala MMC RTV SLO </w:t>
      </w:r>
      <w:r w:rsidR="00A5069C">
        <w:rPr>
          <w:rFonts w:cs="Arial"/>
          <w:noProof/>
          <w:sz w:val="20"/>
          <w:szCs w:val="20"/>
        </w:rPr>
        <w:t>in</w:t>
      </w:r>
      <w:r w:rsidRPr="00AB1BCA">
        <w:rPr>
          <w:rFonts w:cs="Arial"/>
          <w:noProof/>
          <w:sz w:val="20"/>
          <w:szCs w:val="20"/>
        </w:rPr>
        <w:t xml:space="preserve"> je tematsko specializiran </w:t>
      </w:r>
      <w:r w:rsidR="00A5069C">
        <w:rPr>
          <w:rFonts w:cs="Arial"/>
          <w:noProof/>
          <w:sz w:val="20"/>
          <w:szCs w:val="20"/>
        </w:rPr>
        <w:t>− pokriva</w:t>
      </w:r>
      <w:r w:rsidRPr="00AB1BCA">
        <w:rPr>
          <w:rFonts w:cs="Arial"/>
          <w:noProof/>
          <w:sz w:val="20"/>
          <w:szCs w:val="20"/>
        </w:rPr>
        <w:t xml:space="preserve"> širok spekter tem, povezanih s položajem, pravicami in udejstvovanjem oseb z invalidnostmi v družbi. Obenem je zbirnik vseh oddaj, prilagojenih s tehnikami dostopnosti (zvočni opis, zvočni podnapisi, tolmač in podnapisi), ki so razporejene v posamezne rubrike in tako lažje dostopne osebam z ovirami. V osrednji rubriki </w:t>
      </w:r>
      <w:r w:rsidR="00A5069C">
        <w:rPr>
          <w:rFonts w:cs="Arial"/>
          <w:noProof/>
          <w:sz w:val="20"/>
          <w:szCs w:val="20"/>
        </w:rPr>
        <w:t>so objavljeni</w:t>
      </w:r>
      <w:r w:rsidRPr="00AB1BCA">
        <w:rPr>
          <w:rFonts w:cs="Arial"/>
          <w:noProof/>
          <w:sz w:val="20"/>
          <w:szCs w:val="20"/>
        </w:rPr>
        <w:t xml:space="preserve"> člank</w:t>
      </w:r>
      <w:r w:rsidR="00A5069C">
        <w:rPr>
          <w:rFonts w:cs="Arial"/>
          <w:noProof/>
          <w:sz w:val="20"/>
          <w:szCs w:val="20"/>
        </w:rPr>
        <w:t>i</w:t>
      </w:r>
      <w:r w:rsidRPr="00AB1BCA">
        <w:rPr>
          <w:rFonts w:cs="Arial"/>
          <w:noProof/>
          <w:sz w:val="20"/>
          <w:szCs w:val="20"/>
        </w:rPr>
        <w:t>, novice in intervjuj</w:t>
      </w:r>
      <w:r w:rsidR="00A5069C">
        <w:rPr>
          <w:rFonts w:cs="Arial"/>
          <w:noProof/>
          <w:sz w:val="20"/>
          <w:szCs w:val="20"/>
        </w:rPr>
        <w:t>i</w:t>
      </w:r>
      <w:r w:rsidRPr="00AB1BCA">
        <w:rPr>
          <w:rFonts w:cs="Arial"/>
          <w:noProof/>
          <w:sz w:val="20"/>
          <w:szCs w:val="20"/>
        </w:rPr>
        <w:t>. Redno poteka obojestranska izmenjava pomembnejših in izpostavljenih člankov med osrednjim MMC</w:t>
      </w:r>
      <w:r w:rsidR="00A5069C">
        <w:rPr>
          <w:rFonts w:cs="Arial"/>
          <w:noProof/>
          <w:sz w:val="20"/>
          <w:szCs w:val="20"/>
        </w:rPr>
        <w:t>-</w:t>
      </w:r>
      <w:r w:rsidRPr="00AB1BCA">
        <w:rPr>
          <w:rFonts w:cs="Arial"/>
          <w:noProof/>
          <w:sz w:val="20"/>
          <w:szCs w:val="20"/>
        </w:rPr>
        <w:t>portalom in portalom Dostopno.si</w:t>
      </w:r>
      <w:r w:rsidR="00A5069C">
        <w:rPr>
          <w:rFonts w:cs="Arial"/>
          <w:noProof/>
          <w:sz w:val="20"/>
          <w:szCs w:val="20"/>
        </w:rPr>
        <w:t>,</w:t>
      </w:r>
      <w:r w:rsidRPr="00AB1BCA">
        <w:rPr>
          <w:rFonts w:cs="Arial"/>
          <w:noProof/>
          <w:sz w:val="20"/>
          <w:szCs w:val="20"/>
        </w:rPr>
        <w:t xml:space="preserve"> objavlj</w:t>
      </w:r>
      <w:r w:rsidR="00A5069C">
        <w:rPr>
          <w:rFonts w:cs="Arial"/>
          <w:noProof/>
          <w:sz w:val="20"/>
          <w:szCs w:val="20"/>
        </w:rPr>
        <w:t>eni so tudi</w:t>
      </w:r>
      <w:r w:rsidRPr="00AB1BCA">
        <w:rPr>
          <w:rFonts w:cs="Arial"/>
          <w:noProof/>
          <w:sz w:val="20"/>
          <w:szCs w:val="20"/>
        </w:rPr>
        <w:t xml:space="preserve"> člank</w:t>
      </w:r>
      <w:r w:rsidR="00A5069C">
        <w:rPr>
          <w:rFonts w:cs="Arial"/>
          <w:noProof/>
          <w:sz w:val="20"/>
          <w:szCs w:val="20"/>
        </w:rPr>
        <w:t>i</w:t>
      </w:r>
      <w:r w:rsidRPr="00AB1BCA">
        <w:rPr>
          <w:rFonts w:cs="Arial"/>
          <w:noProof/>
          <w:sz w:val="20"/>
          <w:szCs w:val="20"/>
        </w:rPr>
        <w:t xml:space="preserve"> v znakovnem jeziku.  </w:t>
      </w:r>
    </w:p>
    <w:p w14:paraId="1679DD57" w14:textId="77777777" w:rsidR="00980508" w:rsidRPr="00AB1BCA" w:rsidRDefault="00980508" w:rsidP="00A74D60">
      <w:pPr>
        <w:spacing w:line="240" w:lineRule="auto"/>
        <w:jc w:val="left"/>
        <w:rPr>
          <w:rFonts w:cs="Arial"/>
          <w:noProof/>
          <w:sz w:val="20"/>
          <w:szCs w:val="20"/>
        </w:rPr>
      </w:pPr>
    </w:p>
    <w:p w14:paraId="5C2D0C13" w14:textId="77777777" w:rsidR="00980508" w:rsidRPr="00AB1BCA" w:rsidRDefault="00980508" w:rsidP="00AB1BCA">
      <w:pPr>
        <w:spacing w:line="240" w:lineRule="auto"/>
        <w:jc w:val="left"/>
        <w:rPr>
          <w:rFonts w:cs="Arial"/>
          <w:noProof/>
          <w:sz w:val="20"/>
          <w:szCs w:val="20"/>
          <w:u w:val="single"/>
        </w:rPr>
      </w:pPr>
      <w:r w:rsidRPr="00AB1BCA">
        <w:rPr>
          <w:rFonts w:cs="Arial"/>
          <w:noProof/>
          <w:sz w:val="20"/>
          <w:szCs w:val="20"/>
          <w:u w:val="single"/>
        </w:rPr>
        <w:t>Evropski in domači projekti</w:t>
      </w:r>
    </w:p>
    <w:p w14:paraId="56F6D23B" w14:textId="4F2A18E5" w:rsidR="00980508" w:rsidRPr="00AB1BCA" w:rsidRDefault="00980508" w:rsidP="00AB1BCA">
      <w:pPr>
        <w:spacing w:line="240" w:lineRule="auto"/>
        <w:contextualSpacing/>
        <w:rPr>
          <w:rFonts w:cs="Arial"/>
          <w:noProof/>
          <w:sz w:val="20"/>
          <w:szCs w:val="20"/>
        </w:rPr>
      </w:pPr>
      <w:r w:rsidRPr="00AB1BCA">
        <w:rPr>
          <w:rFonts w:cs="Arial"/>
          <w:noProof/>
          <w:sz w:val="20"/>
          <w:szCs w:val="20"/>
          <w:u w:val="single"/>
        </w:rPr>
        <w:t>Projekt SELSI</w:t>
      </w:r>
      <w:r w:rsidR="00AB1BCA">
        <w:rPr>
          <w:rFonts w:cs="Arial"/>
          <w:noProof/>
          <w:sz w:val="20"/>
          <w:szCs w:val="20"/>
          <w:u w:val="single"/>
        </w:rPr>
        <w:t>:</w:t>
      </w:r>
      <w:r w:rsidR="00AB1BCA" w:rsidRPr="00AB1BCA">
        <w:rPr>
          <w:rFonts w:cs="Arial"/>
          <w:noProof/>
          <w:sz w:val="20"/>
          <w:szCs w:val="20"/>
        </w:rPr>
        <w:t xml:space="preserve"> </w:t>
      </w:r>
      <w:r w:rsidRPr="00AB1BCA">
        <w:rPr>
          <w:rFonts w:cs="Arial"/>
          <w:noProof/>
          <w:sz w:val="20"/>
          <w:szCs w:val="20"/>
        </w:rPr>
        <w:t xml:space="preserve">Služba </w:t>
      </w:r>
      <w:r w:rsidR="00A5069C">
        <w:rPr>
          <w:rFonts w:cs="Arial"/>
          <w:noProof/>
          <w:sz w:val="20"/>
          <w:szCs w:val="20"/>
        </w:rPr>
        <w:t>je</w:t>
      </w:r>
      <w:r w:rsidRPr="00AB1BCA">
        <w:rPr>
          <w:rFonts w:cs="Arial"/>
          <w:noProof/>
          <w:sz w:val="20"/>
          <w:szCs w:val="20"/>
        </w:rPr>
        <w:t xml:space="preserve"> kot partner sodelovala v mednarodnem projektu EU Erasmus+ projektu SELSI (slo. Govorjeni lahk</w:t>
      </w:r>
      <w:r w:rsidR="00A5069C">
        <w:rPr>
          <w:rFonts w:cs="Arial"/>
          <w:noProof/>
          <w:sz w:val="20"/>
          <w:szCs w:val="20"/>
        </w:rPr>
        <w:t>i</w:t>
      </w:r>
      <w:r w:rsidRPr="00AB1BCA">
        <w:rPr>
          <w:rFonts w:cs="Arial"/>
          <w:noProof/>
          <w:sz w:val="20"/>
          <w:szCs w:val="20"/>
        </w:rPr>
        <w:t xml:space="preserve"> jezik za družbeno inkluzijo, 2022</w:t>
      </w:r>
      <w:r w:rsidR="00AB1BCA">
        <w:rPr>
          <w:rFonts w:cs="Arial"/>
          <w:noProof/>
          <w:sz w:val="20"/>
          <w:szCs w:val="20"/>
        </w:rPr>
        <w:t>−</w:t>
      </w:r>
      <w:r w:rsidRPr="00AB1BCA">
        <w:rPr>
          <w:rFonts w:cs="Arial"/>
          <w:noProof/>
          <w:sz w:val="20"/>
          <w:szCs w:val="20"/>
        </w:rPr>
        <w:t>2024), ki se je zaključil oktobra 2024 s konferenco v Ljubljani. Cilj projekta je bil razviti priporočila in strategije za govorjeni lahki jezik. Konzorcij je sestavljalo 7 partnerjev iz petih držav EU, projekt je vodila slovenska nevladna organizacija Zavod Risa.</w:t>
      </w:r>
    </w:p>
    <w:p w14:paraId="5ABCEAF6" w14:textId="6D960591" w:rsidR="00980508" w:rsidRPr="00AB1BCA" w:rsidRDefault="00980508" w:rsidP="00AB1BCA">
      <w:pPr>
        <w:spacing w:line="240" w:lineRule="auto"/>
        <w:contextualSpacing/>
        <w:rPr>
          <w:rFonts w:cs="Arial"/>
          <w:noProof/>
          <w:sz w:val="20"/>
          <w:szCs w:val="20"/>
        </w:rPr>
      </w:pPr>
      <w:r w:rsidRPr="00AB1BCA">
        <w:rPr>
          <w:rFonts w:cs="Arial"/>
          <w:noProof/>
          <w:sz w:val="20"/>
          <w:szCs w:val="20"/>
          <w:u w:val="single"/>
        </w:rPr>
        <w:t>Projekt ENACT</w:t>
      </w:r>
      <w:r w:rsidR="00AB1BCA" w:rsidRPr="00AB1BCA">
        <w:rPr>
          <w:rFonts w:cs="Arial"/>
          <w:noProof/>
          <w:sz w:val="20"/>
          <w:szCs w:val="20"/>
        </w:rPr>
        <w:t xml:space="preserve"> </w:t>
      </w:r>
      <w:r w:rsidRPr="00AB1BCA">
        <w:rPr>
          <w:rFonts w:cs="Arial"/>
          <w:noProof/>
          <w:sz w:val="20"/>
          <w:szCs w:val="20"/>
        </w:rPr>
        <w:t xml:space="preserve">(Easy-to-Understand News for Collaborative Transformation) je nastal na predlog RTV Slovenija, ki je tudi koordinator projekta, v katerem je vključenih še 5 drugih partnerjev (3 javne radiotelevizije – ORF, Latvijas Radio, CCMA – katalonska RTV, 1 univerza – UAB in 1 nevladna organizacija iz Italije </w:t>
      </w:r>
      <w:r w:rsidR="00A5069C">
        <w:rPr>
          <w:rFonts w:cs="Arial"/>
          <w:noProof/>
          <w:sz w:val="20"/>
          <w:szCs w:val="20"/>
        </w:rPr>
        <w:t xml:space="preserve">− </w:t>
      </w:r>
      <w:r w:rsidRPr="00AB1BCA">
        <w:rPr>
          <w:rFonts w:cs="Arial"/>
          <w:noProof/>
          <w:sz w:val="20"/>
          <w:szCs w:val="20"/>
        </w:rPr>
        <w:t>Uniamoci). Glavni cilj projekta je izboljšati orodja in veščine novinarjev, ki delajo z lahkim jezikom (in drugimi poenostavljenimi jezikovnimi različicami), ter spodbujati uporabo lahkega jezika (in drugih poenostavljenih jezikovnih različic) v spletnih in avdiovizualnih novicah po Evropi z mapiranjem trenutnega stanja na področju avdiovizualne medijske produkcije v lahkem jeziku, iskanjem in testiranjem najboljših praks v novinarstvu v lahkem jeziku v različnih medijih (splet, radio, televizija) ter zagotavljanjem spletnega učnega vozlišča za različne medije za prihodnje medijske podvige v Evropi in tujini s promocijo prek delavnic in konferenc.  Projekt ENACT bo trajal 2 leti</w:t>
      </w:r>
      <w:r w:rsidR="00A5069C">
        <w:rPr>
          <w:rFonts w:cs="Arial"/>
          <w:noProof/>
          <w:sz w:val="20"/>
          <w:szCs w:val="20"/>
        </w:rPr>
        <w:t xml:space="preserve"> (</w:t>
      </w:r>
      <w:r w:rsidRPr="00AB1BCA">
        <w:rPr>
          <w:rFonts w:cs="Arial"/>
          <w:noProof/>
          <w:sz w:val="20"/>
          <w:szCs w:val="20"/>
        </w:rPr>
        <w:t>začet</w:t>
      </w:r>
      <w:r w:rsidR="00A5069C">
        <w:rPr>
          <w:rFonts w:cs="Arial"/>
          <w:noProof/>
          <w:sz w:val="20"/>
          <w:szCs w:val="20"/>
        </w:rPr>
        <w:t>e</w:t>
      </w:r>
      <w:r w:rsidRPr="00AB1BCA">
        <w:rPr>
          <w:rFonts w:cs="Arial"/>
          <w:noProof/>
          <w:sz w:val="20"/>
          <w:szCs w:val="20"/>
        </w:rPr>
        <w:t>k 1. decemb</w:t>
      </w:r>
      <w:r w:rsidR="00A5069C">
        <w:rPr>
          <w:rFonts w:cs="Arial"/>
          <w:noProof/>
          <w:sz w:val="20"/>
          <w:szCs w:val="20"/>
        </w:rPr>
        <w:t>e</w:t>
      </w:r>
      <w:r w:rsidRPr="00AB1BCA">
        <w:rPr>
          <w:rFonts w:cs="Arial"/>
          <w:noProof/>
          <w:sz w:val="20"/>
          <w:szCs w:val="20"/>
        </w:rPr>
        <w:t>r 2024</w:t>
      </w:r>
      <w:r w:rsidR="00A5069C">
        <w:rPr>
          <w:rFonts w:cs="Arial"/>
          <w:noProof/>
          <w:sz w:val="20"/>
          <w:szCs w:val="20"/>
        </w:rPr>
        <w:t>)</w:t>
      </w:r>
      <w:r w:rsidRPr="00AB1BCA">
        <w:rPr>
          <w:rFonts w:cs="Arial"/>
          <w:noProof/>
          <w:sz w:val="20"/>
          <w:szCs w:val="20"/>
        </w:rPr>
        <w:t>.</w:t>
      </w:r>
    </w:p>
    <w:p w14:paraId="19BAB02F" w14:textId="77777777" w:rsidR="00AB1BCA" w:rsidRDefault="00AB1BCA" w:rsidP="00AB1BCA">
      <w:pPr>
        <w:spacing w:line="240" w:lineRule="auto"/>
        <w:rPr>
          <w:rFonts w:cs="Arial"/>
          <w:i/>
          <w:iCs/>
          <w:sz w:val="20"/>
          <w:szCs w:val="20"/>
        </w:rPr>
      </w:pPr>
    </w:p>
    <w:p w14:paraId="1C8EBCA8" w14:textId="2D8D1DBD" w:rsidR="00980508" w:rsidRPr="00AB1BCA" w:rsidRDefault="00980508" w:rsidP="00AB1BCA">
      <w:pPr>
        <w:spacing w:line="240" w:lineRule="auto"/>
        <w:rPr>
          <w:rFonts w:cs="Arial"/>
          <w:sz w:val="20"/>
          <w:szCs w:val="20"/>
        </w:rPr>
      </w:pPr>
      <w:r w:rsidRPr="00AB1BCA">
        <w:rPr>
          <w:rFonts w:cs="Arial"/>
          <w:i/>
          <w:iCs/>
          <w:sz w:val="20"/>
          <w:szCs w:val="20"/>
        </w:rPr>
        <w:t>Porabljena sredstva</w:t>
      </w:r>
      <w:r w:rsidRPr="00AB1BCA">
        <w:rPr>
          <w:rFonts w:cs="Arial"/>
          <w:sz w:val="20"/>
          <w:szCs w:val="20"/>
        </w:rPr>
        <w:t>: redna dejavnost.</w:t>
      </w:r>
    </w:p>
    <w:p w14:paraId="2AE831FA" w14:textId="77777777" w:rsidR="00980508" w:rsidRPr="00AB1BCA" w:rsidRDefault="00980508" w:rsidP="00AB1BCA">
      <w:pPr>
        <w:spacing w:line="240" w:lineRule="auto"/>
        <w:rPr>
          <w:rFonts w:cs="Arial"/>
          <w:i/>
          <w:iCs/>
          <w:sz w:val="20"/>
          <w:szCs w:val="20"/>
        </w:rPr>
      </w:pPr>
    </w:p>
    <w:p w14:paraId="200DAAF7" w14:textId="77777777" w:rsidR="00980508" w:rsidRPr="00AB1BCA" w:rsidRDefault="00980508" w:rsidP="00AB1BCA">
      <w:pPr>
        <w:spacing w:line="240" w:lineRule="auto"/>
        <w:rPr>
          <w:rFonts w:cs="Arial"/>
          <w:i/>
          <w:iCs/>
          <w:color w:val="0070C0"/>
          <w:sz w:val="20"/>
          <w:szCs w:val="20"/>
          <w:u w:val="single"/>
        </w:rPr>
      </w:pPr>
      <w:r w:rsidRPr="00AB1BCA">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AB1BCA">
        <w:rPr>
          <w:rFonts w:cs="Arial"/>
          <w:i/>
          <w:iCs/>
          <w:color w:val="0070C0"/>
          <w:sz w:val="20"/>
          <w:szCs w:val="20"/>
          <w:u w:val="single"/>
        </w:rPr>
        <w:t>Promocija dvo- oziroma večjezičnosti ter raznojezičnosti</w:t>
      </w:r>
    </w:p>
    <w:p w14:paraId="476488F1" w14:textId="77777777" w:rsidR="00980508" w:rsidRPr="00AB1BCA" w:rsidRDefault="00980508" w:rsidP="00AB1BCA">
      <w:pPr>
        <w:spacing w:line="240" w:lineRule="auto"/>
        <w:rPr>
          <w:rFonts w:cs="Arial"/>
          <w:b/>
          <w:bCs/>
          <w:sz w:val="20"/>
          <w:szCs w:val="20"/>
        </w:rPr>
      </w:pPr>
    </w:p>
    <w:p w14:paraId="519E1624" w14:textId="77777777" w:rsidR="00A74D60" w:rsidRDefault="00A74D60" w:rsidP="00AB1BCA">
      <w:pPr>
        <w:spacing w:line="240" w:lineRule="auto"/>
        <w:rPr>
          <w:rFonts w:cs="Arial"/>
          <w:sz w:val="20"/>
          <w:szCs w:val="20"/>
          <w:u w:val="single"/>
        </w:rPr>
      </w:pPr>
      <w:bookmarkStart w:id="244" w:name="_Hlk159318493"/>
    </w:p>
    <w:p w14:paraId="5DD758B8" w14:textId="77777777" w:rsidR="00A74D60" w:rsidRDefault="00A74D60" w:rsidP="00AB1BCA">
      <w:pPr>
        <w:spacing w:line="240" w:lineRule="auto"/>
        <w:rPr>
          <w:rFonts w:cs="Arial"/>
          <w:sz w:val="20"/>
          <w:szCs w:val="20"/>
          <w:u w:val="single"/>
        </w:rPr>
      </w:pPr>
    </w:p>
    <w:p w14:paraId="76E65CC4" w14:textId="38C44D54" w:rsidR="00980508" w:rsidRPr="00954F3E" w:rsidRDefault="00A5069C" w:rsidP="00AB1BCA">
      <w:pPr>
        <w:spacing w:line="240" w:lineRule="auto"/>
        <w:rPr>
          <w:rFonts w:cs="Arial"/>
          <w:sz w:val="20"/>
          <w:szCs w:val="20"/>
          <w:u w:val="single"/>
        </w:rPr>
      </w:pPr>
      <w:r w:rsidRPr="00954F3E">
        <w:rPr>
          <w:rFonts w:cs="Arial"/>
          <w:sz w:val="20"/>
          <w:szCs w:val="20"/>
          <w:u w:val="single"/>
        </w:rPr>
        <w:lastRenderedPageBreak/>
        <w:t>Radijski in televizijski programi za italijansko in madžarsko narodno skupnost</w:t>
      </w:r>
    </w:p>
    <w:p w14:paraId="511DCC4A" w14:textId="5DCCD422" w:rsidR="00980508" w:rsidRPr="00AB1BCA" w:rsidRDefault="00980508" w:rsidP="00AB1BCA">
      <w:pPr>
        <w:spacing w:line="240" w:lineRule="auto"/>
        <w:ind w:right="-143"/>
        <w:rPr>
          <w:rFonts w:cs="Arial"/>
          <w:sz w:val="20"/>
          <w:szCs w:val="20"/>
        </w:rPr>
      </w:pPr>
      <w:r w:rsidRPr="00AB1BCA">
        <w:rPr>
          <w:rFonts w:cs="Arial"/>
          <w:sz w:val="20"/>
          <w:szCs w:val="20"/>
        </w:rPr>
        <w:t xml:space="preserve">Pravna podlaga za sofinanciranje teh programov sta </w:t>
      </w:r>
      <w:r w:rsidRPr="00AB1BCA">
        <w:rPr>
          <w:rFonts w:cs="Arial"/>
          <w:i/>
          <w:iCs/>
          <w:sz w:val="20"/>
          <w:szCs w:val="20"/>
        </w:rPr>
        <w:t>Zakon o Radioteleviziji Slovenija</w:t>
      </w:r>
      <w:r w:rsidRPr="00AB1BCA">
        <w:rPr>
          <w:rFonts w:cs="Arial"/>
          <w:sz w:val="20"/>
          <w:szCs w:val="20"/>
        </w:rPr>
        <w:t xml:space="preserve"> in </w:t>
      </w:r>
      <w:r w:rsidRPr="00AB1BCA">
        <w:rPr>
          <w:rFonts w:cs="Arial"/>
          <w:i/>
          <w:iCs/>
          <w:sz w:val="20"/>
          <w:szCs w:val="20"/>
        </w:rPr>
        <w:t>Zakon o medijih</w:t>
      </w:r>
      <w:r w:rsidRPr="00AB1BCA">
        <w:rPr>
          <w:rFonts w:cs="Arial"/>
          <w:sz w:val="20"/>
          <w:szCs w:val="20"/>
        </w:rPr>
        <w:t xml:space="preserve">. Urad Vlade Republike Slovenije za narodnosti (UN) in Radiotelevizija Slovenija sta podpisala pogodbo o sofinanciranju narodnostnih programov za leto 2024 na osnovi sprejetega proračuna Republike Slovenije za leto 2024. UN je sofinanciral dejavnost RTV Slovenija na </w:t>
      </w:r>
      <w:r w:rsidR="0047251E">
        <w:rPr>
          <w:rFonts w:cs="Arial"/>
          <w:sz w:val="20"/>
          <w:szCs w:val="20"/>
        </w:rPr>
        <w:t>podlagi</w:t>
      </w:r>
      <w:r w:rsidRPr="00AB1BCA">
        <w:rPr>
          <w:rFonts w:cs="Arial"/>
          <w:sz w:val="20"/>
          <w:szCs w:val="20"/>
        </w:rPr>
        <w:t xml:space="preserve"> ločenih pogodb za pripravo programov za avtohtono italijansko in madžarsko narodno skupnost. </w:t>
      </w:r>
    </w:p>
    <w:p w14:paraId="7F332166" w14:textId="28A79C6D" w:rsidR="00980508" w:rsidRPr="00AB1BCA" w:rsidRDefault="00980508" w:rsidP="00AB1BCA">
      <w:pPr>
        <w:spacing w:line="240" w:lineRule="auto"/>
        <w:ind w:right="-143"/>
        <w:rPr>
          <w:rFonts w:cs="Arial"/>
          <w:sz w:val="20"/>
          <w:szCs w:val="20"/>
        </w:rPr>
      </w:pPr>
      <w:r w:rsidRPr="00AB1BCA">
        <w:rPr>
          <w:rFonts w:cs="Arial"/>
          <w:sz w:val="20"/>
          <w:szCs w:val="20"/>
        </w:rPr>
        <w:t xml:space="preserve">UN je na podlagi pogodbe z RTV Slovenija za pripravo radijskega in televizijskega programa v </w:t>
      </w:r>
      <w:r w:rsidRPr="00AB1BCA">
        <w:rPr>
          <w:rFonts w:cs="Arial"/>
          <w:sz w:val="20"/>
          <w:szCs w:val="20"/>
          <w:u w:val="single"/>
        </w:rPr>
        <w:t>italijanskem jeziku</w:t>
      </w:r>
      <w:r w:rsidRPr="00AB1BCA">
        <w:rPr>
          <w:rFonts w:cs="Arial"/>
          <w:sz w:val="20"/>
          <w:szCs w:val="20"/>
        </w:rPr>
        <w:t xml:space="preserve"> od 1. do 31. 12. sofinanciral izvajalca po načelu nastanka poslovnega dogodka </w:t>
      </w:r>
      <w:r w:rsidR="00815AA7">
        <w:rPr>
          <w:rFonts w:cs="Arial"/>
          <w:sz w:val="20"/>
          <w:szCs w:val="20"/>
        </w:rPr>
        <w:t>z</w:t>
      </w:r>
      <w:r w:rsidRPr="00AB1BCA">
        <w:rPr>
          <w:rFonts w:cs="Arial"/>
          <w:sz w:val="20"/>
          <w:szCs w:val="20"/>
        </w:rPr>
        <w:t xml:space="preserve"> 9.009.166 evri, ki so bili dodatno zagotovljeni za ohranitev pridobljenih pravic na področju javnega informacijskega sistema oziroma radijskega in televizijskega kanala v italijanskem jeziku v okviru Regionalnega RTV centra Koper - Capodistria, in sicer za zagotavljanje stabilnosti izvajanja omenjenih programov ter njihovo nemoteno delovanje. </w:t>
      </w:r>
      <w:r w:rsidR="0000275C">
        <w:rPr>
          <w:rFonts w:cs="Arial"/>
          <w:sz w:val="20"/>
          <w:szCs w:val="20"/>
        </w:rPr>
        <w:t>Na podlagi</w:t>
      </w:r>
      <w:r w:rsidRPr="00AB1BCA">
        <w:rPr>
          <w:rFonts w:cs="Arial"/>
          <w:sz w:val="20"/>
          <w:szCs w:val="20"/>
        </w:rPr>
        <w:t xml:space="preserve"> Aneksa št. 1 k Dogovoru o sodelovanju poslancev italijanske in madžarske narodne skupnosti </w:t>
      </w:r>
      <w:r w:rsidR="00954F3E">
        <w:rPr>
          <w:rFonts w:cs="Arial"/>
          <w:sz w:val="20"/>
          <w:szCs w:val="20"/>
        </w:rPr>
        <w:t>z</w:t>
      </w:r>
      <w:r w:rsidRPr="00AB1BCA">
        <w:rPr>
          <w:rFonts w:cs="Arial"/>
          <w:sz w:val="20"/>
          <w:szCs w:val="20"/>
        </w:rPr>
        <w:t xml:space="preserve"> Vlado Republike Slovenije z dne 25. 5. 2023, za obdobje 2023</w:t>
      </w:r>
      <w:r w:rsidR="00815AA7">
        <w:rPr>
          <w:rFonts w:cs="Arial"/>
          <w:sz w:val="20"/>
          <w:szCs w:val="20"/>
        </w:rPr>
        <w:t>−</w:t>
      </w:r>
      <w:r w:rsidRPr="00AB1BCA">
        <w:rPr>
          <w:rFonts w:cs="Arial"/>
          <w:sz w:val="20"/>
          <w:szCs w:val="20"/>
        </w:rPr>
        <w:t xml:space="preserve">2026, za nadomeščanja v preteklih letih izgubljenih delovnih mest v letu 2024 </w:t>
      </w:r>
      <w:r w:rsidR="00954F3E" w:rsidRPr="00AB1BCA">
        <w:rPr>
          <w:rFonts w:cs="Arial"/>
          <w:sz w:val="20"/>
          <w:szCs w:val="20"/>
        </w:rPr>
        <w:t xml:space="preserve">ni bilo realizirano </w:t>
      </w:r>
      <w:r w:rsidRPr="00AB1BCA">
        <w:rPr>
          <w:rFonts w:cs="Arial"/>
          <w:sz w:val="20"/>
          <w:szCs w:val="20"/>
        </w:rPr>
        <w:t>nadomeščanje enega novinarja voditelja urednika televizijskega italijanskega narodnostnega programa. Realizacija nadomeščanja izgubljenega delovnega mesta v italijanskem narodnostnem programu se pričakuje v letu 2025.</w:t>
      </w:r>
    </w:p>
    <w:p w14:paraId="6795432F" w14:textId="77777777" w:rsidR="00980508" w:rsidRPr="00AB1BCA" w:rsidRDefault="00980508" w:rsidP="00AB1BCA">
      <w:pPr>
        <w:spacing w:line="240" w:lineRule="auto"/>
        <w:ind w:right="-143"/>
        <w:rPr>
          <w:rFonts w:cs="Arial"/>
          <w:sz w:val="20"/>
          <w:szCs w:val="20"/>
        </w:rPr>
      </w:pPr>
    </w:p>
    <w:p w14:paraId="10D06D7D" w14:textId="4128BF0A" w:rsidR="00980508" w:rsidRPr="00AB1BCA" w:rsidRDefault="00980508" w:rsidP="00AB1BCA">
      <w:pPr>
        <w:spacing w:line="240" w:lineRule="auto"/>
        <w:ind w:right="-143"/>
        <w:rPr>
          <w:rFonts w:cs="Arial"/>
          <w:sz w:val="20"/>
          <w:szCs w:val="20"/>
        </w:rPr>
      </w:pPr>
      <w:r w:rsidRPr="00AB1BCA">
        <w:rPr>
          <w:rFonts w:cs="Arial"/>
          <w:sz w:val="20"/>
          <w:szCs w:val="20"/>
        </w:rPr>
        <w:t xml:space="preserve">UN je na podlagi pogodbe z RTV Slovenija za pripravo radijskega in televizijskega programa v </w:t>
      </w:r>
      <w:r w:rsidRPr="00AB1BCA">
        <w:rPr>
          <w:rFonts w:cs="Arial"/>
          <w:sz w:val="20"/>
          <w:szCs w:val="20"/>
          <w:u w:val="single"/>
        </w:rPr>
        <w:t>madžarskem jeziku</w:t>
      </w:r>
      <w:r w:rsidRPr="00AB1BCA">
        <w:rPr>
          <w:rFonts w:cs="Arial"/>
          <w:sz w:val="20"/>
          <w:szCs w:val="20"/>
        </w:rPr>
        <w:t xml:space="preserve"> od 1.</w:t>
      </w:r>
      <w:r w:rsidR="00954F3E">
        <w:rPr>
          <w:rFonts w:cs="Arial"/>
          <w:sz w:val="20"/>
          <w:szCs w:val="20"/>
        </w:rPr>
        <w:t xml:space="preserve"> </w:t>
      </w:r>
      <w:r w:rsidRPr="00AB1BCA">
        <w:rPr>
          <w:rFonts w:cs="Arial"/>
          <w:sz w:val="20"/>
          <w:szCs w:val="20"/>
        </w:rPr>
        <w:t xml:space="preserve">1. do 31. 12. sofinanciral delovanje izvajalca po načelu nastanka poslovnega dogodka </w:t>
      </w:r>
      <w:r w:rsidR="00815AA7">
        <w:rPr>
          <w:rFonts w:cs="Arial"/>
          <w:sz w:val="20"/>
          <w:szCs w:val="20"/>
        </w:rPr>
        <w:t>s</w:t>
      </w:r>
      <w:r w:rsidRPr="00AB1BCA">
        <w:rPr>
          <w:rFonts w:cs="Arial"/>
          <w:sz w:val="20"/>
          <w:szCs w:val="20"/>
        </w:rPr>
        <w:t xml:space="preserve"> 3.168.004 evri. V sklopu projekta Pomlajevanje kadrov so zaposlili tri mlade sodelavce (dva novinarja in strokovnega sodelavca za tehniko). Ta znesek vključuje:</w:t>
      </w:r>
      <w:r w:rsidR="00AB1BCA">
        <w:rPr>
          <w:rFonts w:cs="Arial"/>
          <w:sz w:val="20"/>
          <w:szCs w:val="20"/>
        </w:rPr>
        <w:t xml:space="preserve"> </w:t>
      </w:r>
      <w:r w:rsidRPr="00AB1BCA">
        <w:rPr>
          <w:rFonts w:cs="Arial"/>
          <w:sz w:val="20"/>
          <w:szCs w:val="20"/>
        </w:rPr>
        <w:t>312.002,00 EUR – Pogodba št. C1540-24-410044 o sofinanciranju radijskih programov za madžarsko narodno skupnost v letu 2024</w:t>
      </w:r>
      <w:r w:rsidR="00AB1BCA">
        <w:rPr>
          <w:rFonts w:cs="Arial"/>
          <w:sz w:val="20"/>
          <w:szCs w:val="20"/>
        </w:rPr>
        <w:t xml:space="preserve">, </w:t>
      </w:r>
      <w:r w:rsidRPr="00AB1BCA">
        <w:rPr>
          <w:rFonts w:cs="Arial"/>
          <w:sz w:val="20"/>
          <w:szCs w:val="20"/>
        </w:rPr>
        <w:t>312.002,00 UER – Pogodba št. C1540-24-410043 o sofinanciranju televizijskih programov za madžarsko narodno skupnost v letu 2024</w:t>
      </w:r>
      <w:r w:rsidR="00954F3E">
        <w:rPr>
          <w:rFonts w:cs="Arial"/>
          <w:sz w:val="20"/>
          <w:szCs w:val="20"/>
        </w:rPr>
        <w:t>,</w:t>
      </w:r>
      <w:r w:rsidR="00AB1BCA">
        <w:rPr>
          <w:rFonts w:cs="Arial"/>
          <w:sz w:val="20"/>
          <w:szCs w:val="20"/>
        </w:rPr>
        <w:t xml:space="preserve"> </w:t>
      </w:r>
      <w:r w:rsidRPr="00AB1BCA">
        <w:rPr>
          <w:rFonts w:cs="Arial"/>
          <w:sz w:val="20"/>
          <w:szCs w:val="20"/>
        </w:rPr>
        <w:t>1.363.654,00 EUR – Aneks št. 1 k pogodbi št. C1540-24-410044 o sofinanciranju radijskih programov za madžarsko narodno skupnost v letu 2024</w:t>
      </w:r>
      <w:r w:rsidR="00AB1BCA">
        <w:rPr>
          <w:rFonts w:cs="Arial"/>
          <w:sz w:val="20"/>
          <w:szCs w:val="20"/>
        </w:rPr>
        <w:t xml:space="preserve">, </w:t>
      </w:r>
      <w:r w:rsidRPr="00AB1BCA">
        <w:rPr>
          <w:rFonts w:cs="Arial"/>
          <w:sz w:val="20"/>
          <w:szCs w:val="20"/>
        </w:rPr>
        <w:t>1.180.346,00 EUR – Aneks št. 1 k pogodbi št. C1540-24-410043 o sofinanciranju televizijskih programov za madžarsko narodno skupnost v letu 2024.</w:t>
      </w:r>
    </w:p>
    <w:p w14:paraId="27050797" w14:textId="77777777" w:rsidR="00980508" w:rsidRPr="00AB1BCA" w:rsidRDefault="00980508" w:rsidP="00AB1BCA">
      <w:pPr>
        <w:spacing w:line="240" w:lineRule="auto"/>
        <w:ind w:right="-143"/>
        <w:rPr>
          <w:rFonts w:cs="Arial"/>
          <w:sz w:val="20"/>
          <w:szCs w:val="20"/>
        </w:rPr>
      </w:pPr>
    </w:p>
    <w:p w14:paraId="0700E1A8" w14:textId="77777777" w:rsidR="00980508" w:rsidRPr="002B3906" w:rsidRDefault="00980508" w:rsidP="00AB1BCA">
      <w:pPr>
        <w:spacing w:line="240" w:lineRule="auto"/>
        <w:ind w:right="-143"/>
        <w:rPr>
          <w:rFonts w:cs="Arial"/>
          <w:i/>
          <w:iCs/>
          <w:sz w:val="20"/>
          <w:szCs w:val="20"/>
        </w:rPr>
      </w:pPr>
      <w:r w:rsidRPr="00AB1BCA">
        <w:rPr>
          <w:rFonts w:cs="Arial"/>
          <w:i/>
          <w:iCs/>
          <w:sz w:val="20"/>
          <w:szCs w:val="20"/>
        </w:rPr>
        <w:t>Porabljena sredstva:</w:t>
      </w:r>
      <w:r w:rsidRPr="00AB1BCA">
        <w:rPr>
          <w:rFonts w:cs="Arial"/>
          <w:sz w:val="20"/>
          <w:szCs w:val="20"/>
        </w:rPr>
        <w:t xml:space="preserve"> 12.177.170,00 evrov </w:t>
      </w:r>
      <w:r w:rsidRPr="002B3906">
        <w:rPr>
          <w:rFonts w:cs="Arial"/>
          <w:i/>
          <w:iCs/>
          <w:sz w:val="20"/>
          <w:szCs w:val="20"/>
        </w:rPr>
        <w:t>(prim. ista sredstva pri cilju Zagotovitev okoliščin za učinkovito izvajanje jezikovne politike na področju izobraževanja in kulture narodnih skupnosti – poročilo UN).</w:t>
      </w:r>
    </w:p>
    <w:bookmarkEnd w:id="244"/>
    <w:p w14:paraId="47DDAD8B" w14:textId="77777777" w:rsidR="00980508" w:rsidRPr="00AB1BCA" w:rsidRDefault="00980508" w:rsidP="00AB1BCA">
      <w:pPr>
        <w:spacing w:line="240" w:lineRule="auto"/>
        <w:ind w:right="-143"/>
        <w:rPr>
          <w:rFonts w:cs="Arial"/>
          <w:sz w:val="20"/>
          <w:szCs w:val="20"/>
        </w:rPr>
      </w:pPr>
    </w:p>
    <w:p w14:paraId="1E577A3A" w14:textId="77777777" w:rsidR="00980508" w:rsidRPr="00AB1BCA" w:rsidRDefault="00980508" w:rsidP="00AB1BCA">
      <w:pPr>
        <w:spacing w:line="240" w:lineRule="auto"/>
        <w:ind w:right="-143"/>
        <w:rPr>
          <w:rFonts w:cs="Arial"/>
          <w:sz w:val="20"/>
          <w:szCs w:val="20"/>
          <w:u w:val="single"/>
        </w:rPr>
      </w:pPr>
      <w:r w:rsidRPr="00AB1BCA">
        <w:rPr>
          <w:rFonts w:cs="Arial"/>
          <w:sz w:val="20"/>
          <w:szCs w:val="20"/>
          <w:u w:val="single"/>
        </w:rPr>
        <w:t>Zagotavljanje ustreznega prostora v programih javnih medijev v italijanščini, madžarščini in romščini</w:t>
      </w:r>
    </w:p>
    <w:p w14:paraId="0C7FEA89" w14:textId="77777777" w:rsidR="00980508" w:rsidRPr="00AB1BCA" w:rsidRDefault="00980508" w:rsidP="00AB1BCA">
      <w:pPr>
        <w:spacing w:line="240" w:lineRule="auto"/>
        <w:ind w:right="-143"/>
        <w:rPr>
          <w:rFonts w:cs="Arial"/>
          <w:sz w:val="20"/>
          <w:szCs w:val="20"/>
        </w:rPr>
      </w:pPr>
      <w:r w:rsidRPr="00AB1BCA">
        <w:rPr>
          <w:rFonts w:cs="Arial"/>
          <w:sz w:val="20"/>
          <w:szCs w:val="20"/>
        </w:rPr>
        <w:t xml:space="preserve">Radijski in televizijski programi za avtohtoni narodni skupnosti, ki nastajajo v okviru RTV Slovenija, prispevajo k ohranjanju in razvijanju jezika narodnih skupnosti, ozaveščanju o pomenu rabe jezika narodnih skupnosti, razvijanju sporazumevalne zmožnosti manjšinskih skupnosti v njihovem maternem jeziku in medkulturnemu dialogu. Z namenom uresničevanja medkulturnega dialoga so npr. vse televizijske oddaje v madžarskem jeziku podnaslovljene. </w:t>
      </w:r>
    </w:p>
    <w:p w14:paraId="22553CCC" w14:textId="18104E27" w:rsidR="00980508" w:rsidRPr="00AB1BCA" w:rsidRDefault="00980508" w:rsidP="00AB1BCA">
      <w:pPr>
        <w:spacing w:line="240" w:lineRule="auto"/>
        <w:ind w:right="-143"/>
        <w:rPr>
          <w:rFonts w:cs="Arial"/>
          <w:sz w:val="20"/>
          <w:szCs w:val="20"/>
        </w:rPr>
      </w:pPr>
      <w:r w:rsidRPr="00AB1BCA">
        <w:rPr>
          <w:rFonts w:cs="Arial"/>
          <w:sz w:val="20"/>
          <w:szCs w:val="20"/>
        </w:rPr>
        <w:t xml:space="preserve">RTV Slovenija zagotavlja pripravo in predvajanje posebnega radijskega programa za italijansko narodno skupnost (Radio Capodistria) in madžarsko narodno skupnost (Muravidéki Magyar Rádió) ter televizijski kanal za predvajanje televizijskega programa v italijanskem jeziku, televizijske oddaje v madžarskem jeziku pa se predvajajo na 1. in 2. programu TV Slovenija ter frekvenci TV Maribor. RTV Slovenija </w:t>
      </w:r>
      <w:r w:rsidR="0000275C">
        <w:rPr>
          <w:rFonts w:cs="Arial"/>
          <w:sz w:val="20"/>
          <w:szCs w:val="20"/>
        </w:rPr>
        <w:t xml:space="preserve">je </w:t>
      </w:r>
      <w:r w:rsidRPr="00AB1BCA">
        <w:rPr>
          <w:rFonts w:cs="Arial"/>
          <w:sz w:val="20"/>
          <w:szCs w:val="20"/>
        </w:rPr>
        <w:t>v okviru javne službe predvajala 8.760 ur radijskega programa ter 3.337 ur televizijskega programa za italijansko narodno skupnost. Za madžarsko narodno skupnost je RTV Slovenija v okviru javne službe predvajala 8.760 ur radijskega programa  v madžarskem jeziku (24-urni program Pomurskega madžarskega radia, v katerem poteka program v živo od 5</w:t>
      </w:r>
      <w:r w:rsidR="00954F3E">
        <w:rPr>
          <w:rFonts w:cs="Arial"/>
          <w:sz w:val="20"/>
          <w:szCs w:val="20"/>
        </w:rPr>
        <w:t>.</w:t>
      </w:r>
      <w:r w:rsidRPr="00AB1BCA">
        <w:rPr>
          <w:rFonts w:cs="Arial"/>
          <w:sz w:val="20"/>
          <w:szCs w:val="20"/>
        </w:rPr>
        <w:t>30 do 19</w:t>
      </w:r>
      <w:r w:rsidR="00954F3E">
        <w:rPr>
          <w:rFonts w:cs="Arial"/>
          <w:sz w:val="20"/>
          <w:szCs w:val="20"/>
        </w:rPr>
        <w:t>.</w:t>
      </w:r>
      <w:r w:rsidRPr="00AB1BCA">
        <w:rPr>
          <w:rFonts w:cs="Arial"/>
          <w:sz w:val="20"/>
          <w:szCs w:val="20"/>
        </w:rPr>
        <w:t>00) in 89,33 ur</w:t>
      </w:r>
      <w:r w:rsidR="00954F3E">
        <w:rPr>
          <w:rFonts w:cs="Arial"/>
          <w:sz w:val="20"/>
          <w:szCs w:val="20"/>
        </w:rPr>
        <w:t>e</w:t>
      </w:r>
      <w:r w:rsidRPr="00AB1BCA">
        <w:rPr>
          <w:rFonts w:cs="Arial"/>
          <w:sz w:val="20"/>
          <w:szCs w:val="20"/>
        </w:rPr>
        <w:t xml:space="preserve"> premiernega televizijskega programa v madžarskem jeziku (premierno predvajanje na 1. programu TV Slovenija).    </w:t>
      </w:r>
    </w:p>
    <w:p w14:paraId="3B0A2C56" w14:textId="77777777" w:rsidR="00980508" w:rsidRPr="00AB1BCA" w:rsidRDefault="00980508" w:rsidP="00AB1BCA">
      <w:pPr>
        <w:spacing w:line="240" w:lineRule="auto"/>
        <w:ind w:right="-143"/>
        <w:rPr>
          <w:rFonts w:cs="Arial"/>
          <w:sz w:val="20"/>
          <w:szCs w:val="20"/>
        </w:rPr>
      </w:pPr>
    </w:p>
    <w:p w14:paraId="1053AAFF" w14:textId="77777777" w:rsidR="00980508" w:rsidRPr="00AB1BCA" w:rsidRDefault="00980508" w:rsidP="00AB1BCA">
      <w:pPr>
        <w:spacing w:line="240" w:lineRule="auto"/>
        <w:ind w:right="-143"/>
        <w:rPr>
          <w:rFonts w:cs="Arial"/>
          <w:sz w:val="20"/>
          <w:szCs w:val="20"/>
        </w:rPr>
      </w:pPr>
      <w:r w:rsidRPr="00AB1BCA">
        <w:rPr>
          <w:rFonts w:cs="Arial"/>
          <w:i/>
          <w:iCs/>
          <w:sz w:val="20"/>
          <w:szCs w:val="20"/>
        </w:rPr>
        <w:t>Porabljena sredstva:</w:t>
      </w:r>
      <w:r w:rsidRPr="00AB1BCA">
        <w:rPr>
          <w:rFonts w:cs="Arial"/>
          <w:sz w:val="20"/>
          <w:szCs w:val="20"/>
        </w:rPr>
        <w:t xml:space="preserve"> redna dejavnost.</w:t>
      </w:r>
    </w:p>
    <w:p w14:paraId="74D3C49C" w14:textId="77777777" w:rsidR="00980508" w:rsidRPr="00AB1BCA" w:rsidRDefault="00980508" w:rsidP="00AB1BCA">
      <w:pPr>
        <w:spacing w:line="240" w:lineRule="auto"/>
        <w:ind w:right="-143"/>
        <w:rPr>
          <w:rFonts w:cs="Arial"/>
          <w:i/>
          <w:iCs/>
          <w:color w:val="0070C0"/>
          <w:sz w:val="20"/>
          <w:szCs w:val="20"/>
          <w:u w:val="single"/>
        </w:rPr>
      </w:pPr>
    </w:p>
    <w:p w14:paraId="7B2A9BEA" w14:textId="77777777" w:rsidR="00980508" w:rsidRPr="00FD6A68" w:rsidRDefault="00980508" w:rsidP="00AB1BCA">
      <w:pPr>
        <w:spacing w:line="240" w:lineRule="auto"/>
        <w:ind w:right="-143"/>
        <w:rPr>
          <w:rFonts w:cs="Arial"/>
          <w:i/>
          <w:iCs/>
          <w:sz w:val="20"/>
          <w:szCs w:val="20"/>
        </w:rPr>
      </w:pPr>
      <w:r w:rsidRPr="00AB1BCA">
        <w:rPr>
          <w:rFonts w:cs="Arial"/>
          <w:i/>
          <w:iCs/>
          <w:sz w:val="20"/>
          <w:szCs w:val="20"/>
        </w:rPr>
        <w:t>Porabljena sredstva za cilj:</w:t>
      </w:r>
      <w:r w:rsidRPr="00AB1BCA">
        <w:rPr>
          <w:rFonts w:cs="Arial"/>
          <w:sz w:val="20"/>
          <w:szCs w:val="20"/>
        </w:rPr>
        <w:t xml:space="preserve"> 12.177.170,00 evrov </w:t>
      </w:r>
      <w:r w:rsidRPr="00FD6A68">
        <w:rPr>
          <w:rFonts w:cs="Arial"/>
          <w:i/>
          <w:iCs/>
          <w:sz w:val="20"/>
          <w:szCs w:val="20"/>
        </w:rPr>
        <w:t>(prim. ista sredstva pri cilju Zagotovitev okoliščin za učinkovito izvajanje jezikovne politike na področju izobraževanja in kulture narodnih skupnosti – poročilo UN) in redna dejavnost.</w:t>
      </w:r>
    </w:p>
    <w:p w14:paraId="2CAC5AF7" w14:textId="77777777" w:rsidR="00980508" w:rsidRPr="00AB1BCA" w:rsidRDefault="00980508" w:rsidP="00AB1BCA">
      <w:pPr>
        <w:spacing w:line="240" w:lineRule="auto"/>
        <w:ind w:right="-143"/>
        <w:rPr>
          <w:rFonts w:cs="Arial"/>
          <w:i/>
          <w:iCs/>
          <w:sz w:val="20"/>
          <w:szCs w:val="20"/>
        </w:rPr>
      </w:pPr>
    </w:p>
    <w:p w14:paraId="6B2A926A" w14:textId="39B800EF" w:rsidR="00980508" w:rsidRPr="00AB1BCA" w:rsidRDefault="00980508" w:rsidP="00FD6A68">
      <w:pPr>
        <w:spacing w:line="240" w:lineRule="auto"/>
        <w:jc w:val="left"/>
        <w:rPr>
          <w:rFonts w:cs="Arial"/>
          <w:sz w:val="20"/>
          <w:szCs w:val="20"/>
        </w:rPr>
      </w:pPr>
      <w:r w:rsidRPr="00AB1BCA">
        <w:rPr>
          <w:rFonts w:cs="Arial"/>
          <w:i/>
          <w:iCs/>
          <w:sz w:val="20"/>
          <w:szCs w:val="20"/>
        </w:rPr>
        <w:t>Porabljena sredstva za vse cilje:</w:t>
      </w:r>
      <w:r w:rsidRPr="00AB1BCA">
        <w:rPr>
          <w:rFonts w:cs="Arial"/>
          <w:sz w:val="20"/>
          <w:szCs w:val="20"/>
        </w:rPr>
        <w:t xml:space="preserve"> </w:t>
      </w:r>
      <w:bookmarkStart w:id="245" w:name="_Hlk191555755"/>
      <w:r w:rsidR="00FD6A68" w:rsidRPr="00954F3E">
        <w:rPr>
          <w:rFonts w:cs="Arial"/>
          <w:sz w:val="20"/>
          <w:szCs w:val="20"/>
        </w:rPr>
        <w:t xml:space="preserve">16.395.318,00 </w:t>
      </w:r>
      <w:bookmarkEnd w:id="245"/>
      <w:r w:rsidRPr="00AB1BCA">
        <w:rPr>
          <w:rFonts w:cs="Arial"/>
          <w:sz w:val="20"/>
          <w:szCs w:val="20"/>
        </w:rPr>
        <w:t>evrov in redna dejavnost.</w:t>
      </w:r>
    </w:p>
    <w:p w14:paraId="1ECB6BEB" w14:textId="77777777" w:rsidR="007E0CD7" w:rsidRDefault="007E0CD7">
      <w:pPr>
        <w:spacing w:line="240" w:lineRule="auto"/>
        <w:jc w:val="left"/>
        <w:rPr>
          <w:rFonts w:cs="Arial"/>
          <w:i/>
          <w:iCs/>
          <w:sz w:val="20"/>
          <w:szCs w:val="20"/>
        </w:rPr>
      </w:pPr>
    </w:p>
    <w:p w14:paraId="5C49274B" w14:textId="77777777" w:rsidR="00954F3E" w:rsidRDefault="00954F3E">
      <w:pPr>
        <w:spacing w:line="240" w:lineRule="auto"/>
        <w:jc w:val="left"/>
        <w:rPr>
          <w:rFonts w:cs="Arial"/>
          <w:i/>
          <w:iCs/>
          <w:sz w:val="20"/>
          <w:szCs w:val="20"/>
        </w:rPr>
      </w:pPr>
    </w:p>
    <w:p w14:paraId="18A4A1DC" w14:textId="66542253" w:rsidR="00463B97" w:rsidRPr="00360B80" w:rsidRDefault="0069592C">
      <w:pPr>
        <w:spacing w:line="240" w:lineRule="auto"/>
        <w:jc w:val="left"/>
        <w:rPr>
          <w:rFonts w:cs="Arial"/>
          <w:sz w:val="20"/>
          <w:szCs w:val="20"/>
          <w:u w:val="single"/>
        </w:rPr>
      </w:pPr>
      <w:r w:rsidRPr="00360B80">
        <w:rPr>
          <w:rFonts w:cs="Arial"/>
          <w:i/>
          <w:iCs/>
          <w:sz w:val="20"/>
          <w:szCs w:val="20"/>
          <w:u w:val="single"/>
        </w:rPr>
        <w:t xml:space="preserve">Porabljena integralna in kohezijska sredstva skupaj za vse cilje in ukrepe v poročilu: </w:t>
      </w:r>
      <w:r w:rsidR="007568D5" w:rsidRPr="00360B80">
        <w:rPr>
          <w:rFonts w:cs="Arial"/>
          <w:sz w:val="20"/>
          <w:szCs w:val="20"/>
          <w:u w:val="single"/>
        </w:rPr>
        <w:t>60.7</w:t>
      </w:r>
      <w:r w:rsidR="00D94928" w:rsidRPr="00360B80">
        <w:rPr>
          <w:rFonts w:cs="Arial"/>
          <w:sz w:val="20"/>
          <w:szCs w:val="20"/>
          <w:u w:val="single"/>
        </w:rPr>
        <w:t>48</w:t>
      </w:r>
      <w:r w:rsidR="007568D5" w:rsidRPr="00360B80">
        <w:rPr>
          <w:rFonts w:cs="Arial"/>
          <w:sz w:val="20"/>
          <w:szCs w:val="20"/>
          <w:u w:val="single"/>
        </w:rPr>
        <w:t>.</w:t>
      </w:r>
      <w:r w:rsidR="00D94928" w:rsidRPr="00360B80">
        <w:rPr>
          <w:rFonts w:cs="Arial"/>
          <w:sz w:val="20"/>
          <w:szCs w:val="20"/>
          <w:u w:val="single"/>
        </w:rPr>
        <w:t>474</w:t>
      </w:r>
      <w:r w:rsidR="007568D5" w:rsidRPr="00360B80">
        <w:rPr>
          <w:rFonts w:cs="Arial"/>
          <w:sz w:val="20"/>
          <w:szCs w:val="20"/>
          <w:u w:val="single"/>
        </w:rPr>
        <w:t xml:space="preserve">,41 evra.  </w:t>
      </w:r>
      <w:r w:rsidR="007568D5" w:rsidRPr="00360B80">
        <w:rPr>
          <w:rFonts w:cs="Arial"/>
          <w:color w:val="FF0000"/>
          <w:sz w:val="20"/>
          <w:szCs w:val="20"/>
          <w:u w:val="single"/>
        </w:rPr>
        <w:t xml:space="preserve"> </w:t>
      </w:r>
      <w:r w:rsidR="007568D5" w:rsidRPr="00360B80">
        <w:rPr>
          <w:rFonts w:cs="Arial"/>
          <w:sz w:val="20"/>
          <w:szCs w:val="20"/>
          <w:u w:val="single"/>
        </w:rPr>
        <w:t xml:space="preserve"> </w:t>
      </w:r>
      <w:r w:rsidR="000F2900" w:rsidRPr="00360B80">
        <w:rPr>
          <w:rFonts w:cs="Arial"/>
          <w:i/>
          <w:iCs/>
          <w:sz w:val="20"/>
          <w:szCs w:val="20"/>
          <w:u w:val="single"/>
        </w:rPr>
        <w:t xml:space="preserve">                  </w:t>
      </w:r>
      <w:r w:rsidR="00463B97" w:rsidRPr="00360B80">
        <w:rPr>
          <w:rFonts w:cs="Arial"/>
          <w:sz w:val="20"/>
          <w:szCs w:val="20"/>
          <w:u w:val="single"/>
        </w:rPr>
        <w:br w:type="page"/>
      </w:r>
    </w:p>
    <w:p w14:paraId="6B21B71C" w14:textId="50C7DF95" w:rsidR="00D63DC8" w:rsidRPr="009C64F6" w:rsidRDefault="00463B97" w:rsidP="00057EE7">
      <w:pPr>
        <w:pStyle w:val="Naslov"/>
      </w:pPr>
      <w:bookmarkStart w:id="246" w:name="_Toc146549007"/>
      <w:bookmarkStart w:id="247" w:name="_Toc356974491"/>
      <w:bookmarkStart w:id="248" w:name="_Toc518998114"/>
      <w:bookmarkStart w:id="249" w:name="_Toc519079344"/>
      <w:bookmarkStart w:id="250" w:name="_Toc519081702"/>
      <w:bookmarkStart w:id="251" w:name="_Toc519081788"/>
      <w:bookmarkStart w:id="252" w:name="_Toc519081934"/>
      <w:bookmarkStart w:id="253" w:name="_Toc519086532"/>
      <w:bookmarkStart w:id="254" w:name="_Toc519254143"/>
      <w:bookmarkStart w:id="255" w:name="_Toc519684788"/>
      <w:bookmarkStart w:id="256" w:name="_Toc519857246"/>
      <w:bookmarkStart w:id="257" w:name="_Toc519857411"/>
      <w:bookmarkStart w:id="258" w:name="_Toc64386861"/>
      <w:bookmarkEnd w:id="92"/>
      <w:bookmarkEnd w:id="93"/>
      <w:bookmarkEnd w:id="94"/>
      <w:bookmarkEnd w:id="95"/>
      <w:bookmarkEnd w:id="96"/>
      <w:bookmarkEnd w:id="97"/>
      <w:bookmarkEnd w:id="98"/>
      <w:bookmarkEnd w:id="99"/>
      <w:bookmarkEnd w:id="100"/>
      <w:bookmarkEnd w:id="101"/>
      <w:r w:rsidRPr="009C64F6">
        <w:lastRenderedPageBreak/>
        <w:t>3</w:t>
      </w:r>
      <w:r w:rsidR="00D63DC8" w:rsidRPr="009C64F6">
        <w:t xml:space="preserve"> UGOTOVITVE MEDRESORSKE DELOVNE SKUPINE</w:t>
      </w:r>
      <w:bookmarkEnd w:id="246"/>
    </w:p>
    <w:p w14:paraId="7423AFE2" w14:textId="77777777" w:rsidR="00B557D0" w:rsidRPr="009C64F6" w:rsidRDefault="00B557D0" w:rsidP="00487AEC">
      <w:pPr>
        <w:rPr>
          <w:rFonts w:cs="Arial"/>
          <w:b/>
          <w:bCs/>
          <w:sz w:val="20"/>
          <w:szCs w:val="20"/>
        </w:rPr>
      </w:pPr>
    </w:p>
    <w:p w14:paraId="4B469CF3" w14:textId="77777777" w:rsidR="00307408" w:rsidRPr="009C64F6" w:rsidRDefault="00307408" w:rsidP="00307408">
      <w:pPr>
        <w:pStyle w:val="datumtevilka"/>
        <w:spacing w:line="240" w:lineRule="auto"/>
        <w:jc w:val="both"/>
        <w:rPr>
          <w:rFonts w:cs="Arial"/>
          <w:color w:val="0070C0"/>
          <w:lang w:eastAsia="en-US"/>
        </w:rPr>
      </w:pPr>
      <w:r w:rsidRPr="009C64F6">
        <w:rPr>
          <w:rFonts w:cs="Arial"/>
          <w:b/>
          <w:bCs/>
          <w:color w:val="0070C0"/>
          <w:lang w:eastAsia="en-US"/>
        </w:rPr>
        <w:t>Povzetek ciljev po vsebinskih področjih v Resoluciji o nacionalnem programu za jezikovno politiko 2021–2025</w:t>
      </w:r>
    </w:p>
    <w:p w14:paraId="6EFFFFB3" w14:textId="77777777" w:rsidR="00307408" w:rsidRPr="009C64F6" w:rsidRDefault="00307408" w:rsidP="00307408">
      <w:pPr>
        <w:pStyle w:val="datumtevilka"/>
        <w:spacing w:line="240" w:lineRule="auto"/>
        <w:jc w:val="both"/>
      </w:pPr>
    </w:p>
    <w:p w14:paraId="6E0165AB" w14:textId="77777777" w:rsidR="00307408" w:rsidRPr="009C64F6" w:rsidRDefault="00307408" w:rsidP="00307408">
      <w:pPr>
        <w:pStyle w:val="datumtevilka"/>
        <w:spacing w:line="240" w:lineRule="auto"/>
        <w:jc w:val="both"/>
        <w:rPr>
          <w:u w:val="single"/>
        </w:rPr>
      </w:pPr>
      <w:r w:rsidRPr="009C64F6">
        <w:rPr>
          <w:b/>
          <w:bCs/>
        </w:rPr>
        <w:t>Splošni cilji:</w:t>
      </w:r>
      <w:r w:rsidRPr="009C64F6">
        <w:t xml:space="preserve"> uskladitev dejavnosti jezikovne politike na vseh ravneh, ozaveščenost o pomenu in vlogi javne rabe slovenščine, spremljanje jezikovnega stanja na različnih področjih, zmožnost vseh govorcev slovenščine, tudi oseb s posebnimi potrebami, za uporabo jezikovnih priročnikov in jezikovnih tehnologij, ozaveščenost o različnosti sporazumevalnih potreb in načinov sporazumevanja, zagotavljanje dostopa do kakovostnih slovenskih prevodov tujejezičnih del, promocija slovenskega jezika in kulture v svetu ter večjezičnost in medkulturna ozaveščenost.</w:t>
      </w:r>
    </w:p>
    <w:p w14:paraId="46A643D6" w14:textId="77777777" w:rsidR="00307408" w:rsidRPr="009C64F6" w:rsidRDefault="00307408" w:rsidP="00307408">
      <w:pPr>
        <w:pStyle w:val="datumtevilka"/>
        <w:spacing w:line="240" w:lineRule="auto"/>
        <w:jc w:val="both"/>
      </w:pPr>
    </w:p>
    <w:p w14:paraId="7385462D" w14:textId="77777777" w:rsidR="00307408" w:rsidRPr="009C64F6" w:rsidRDefault="00307408" w:rsidP="00307408">
      <w:pPr>
        <w:pStyle w:val="datumtevilka"/>
        <w:spacing w:line="240" w:lineRule="auto"/>
        <w:jc w:val="both"/>
        <w:rPr>
          <w:b/>
          <w:bCs/>
        </w:rPr>
      </w:pPr>
      <w:r w:rsidRPr="009C64F6">
        <w:rPr>
          <w:b/>
          <w:bCs/>
        </w:rPr>
        <w:t>Jezikovno izobraževanje</w:t>
      </w:r>
    </w:p>
    <w:p w14:paraId="5AE21998" w14:textId="77777777" w:rsidR="00307408" w:rsidRPr="009C64F6" w:rsidRDefault="00307408" w:rsidP="00307408">
      <w:pPr>
        <w:pStyle w:val="datumtevilka"/>
        <w:spacing w:line="240" w:lineRule="auto"/>
        <w:jc w:val="both"/>
      </w:pPr>
      <w:r w:rsidRPr="009C64F6">
        <w:rPr>
          <w:u w:val="single"/>
        </w:rPr>
        <w:t>Slovenščina kot prvi jezik – v Republiki Sloveniji:</w:t>
      </w:r>
      <w:r w:rsidRPr="009C64F6">
        <w:t xml:space="preserve"> razvijanje in izpopolnjevanje jezikovne zmožnosti govorcev slovenščine kot prvega jezika ter njihovo usposabljanje za učinkovito sporazumevanje, razumljiv uradovalni jezik in nadgrajevanje jezikovne zmožnosti javnih uslužbencev.</w:t>
      </w:r>
    </w:p>
    <w:p w14:paraId="2EFCAFC4" w14:textId="77777777" w:rsidR="00307408" w:rsidRPr="009C64F6" w:rsidRDefault="00307408" w:rsidP="00307408">
      <w:pPr>
        <w:pStyle w:val="datumtevilka"/>
        <w:spacing w:line="240" w:lineRule="auto"/>
        <w:jc w:val="both"/>
      </w:pPr>
      <w:r w:rsidRPr="009C64F6">
        <w:rPr>
          <w:u w:val="single"/>
        </w:rPr>
        <w:t>Slovenščina kot prvi jezik – zunaj Republike Slovenije, slovenske skupnosti v sosednjih državah ter zdomstvo in izseljenstvo:</w:t>
      </w:r>
      <w:r w:rsidRPr="009C64F6">
        <w:t xml:space="preserve"> spremljanje jezikovnopolitičnih razmer, širjenje ali izpopolnjevanje jezikovne zmožnosti in področij rabe v slovenščini kot prvem jeziku, usposabljanje učiteljic in učiteljev za poučevanje v dvo- in večjezičnih okoljih.</w:t>
      </w:r>
    </w:p>
    <w:p w14:paraId="2EEFB9FC" w14:textId="77777777" w:rsidR="00307408" w:rsidRPr="009C64F6" w:rsidRDefault="00307408" w:rsidP="00307408">
      <w:pPr>
        <w:pStyle w:val="datumtevilka"/>
        <w:spacing w:line="240" w:lineRule="auto"/>
        <w:jc w:val="both"/>
      </w:pPr>
      <w:r w:rsidRPr="009C64F6">
        <w:rPr>
          <w:u w:val="single"/>
        </w:rPr>
        <w:t>Slovenščina kot drugi in tuji jezik:</w:t>
      </w:r>
      <w:r w:rsidRPr="009C64F6">
        <w:t xml:space="preserve"> širjenje ali izpopolnjevanje jezikovne zmožnosti v slovenščini kot drugem in tujem jeziku.</w:t>
      </w:r>
    </w:p>
    <w:p w14:paraId="3DBED2D6" w14:textId="77777777" w:rsidR="00307408" w:rsidRPr="009C64F6" w:rsidRDefault="00307408" w:rsidP="00307408">
      <w:pPr>
        <w:pStyle w:val="datumtevilka"/>
        <w:spacing w:line="240" w:lineRule="auto"/>
        <w:jc w:val="both"/>
      </w:pPr>
      <w:r w:rsidRPr="009C64F6">
        <w:rPr>
          <w:u w:val="single"/>
        </w:rPr>
        <w:t>Slovenski znakovni jezik:</w:t>
      </w:r>
      <w:r w:rsidRPr="009C64F6">
        <w:t xml:space="preserve"> razvijanje sporazumevalne zmožnosti v SZJ.</w:t>
      </w:r>
    </w:p>
    <w:p w14:paraId="5CAB30DC" w14:textId="77777777" w:rsidR="00307408" w:rsidRPr="009C64F6" w:rsidRDefault="00307408" w:rsidP="00307408">
      <w:pPr>
        <w:pStyle w:val="datumtevilka"/>
        <w:spacing w:line="240" w:lineRule="auto"/>
        <w:jc w:val="both"/>
      </w:pPr>
      <w:r w:rsidRPr="009C64F6">
        <w:rPr>
          <w:u w:val="single"/>
        </w:rPr>
        <w:t>Prilagojeni načini sporazumevanja:</w:t>
      </w:r>
      <w:r w:rsidRPr="009C64F6">
        <w:t xml:space="preserve"> razvijanje in krepitev sporazumevalne zmožnosti slepih in slabovidnih, gluhoslepih ter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p>
    <w:p w14:paraId="2E7E4EF3" w14:textId="77777777" w:rsidR="00307408" w:rsidRPr="009C64F6" w:rsidRDefault="00307408" w:rsidP="00307408">
      <w:pPr>
        <w:pStyle w:val="datumtevilka"/>
        <w:spacing w:line="240" w:lineRule="auto"/>
        <w:jc w:val="both"/>
      </w:pPr>
      <w:r w:rsidRPr="009C64F6">
        <w:rPr>
          <w:u w:val="single"/>
        </w:rPr>
        <w:t>Jeziki italijanske in madžarske narodne skupnosti, romske skupnosti, različnih manjšinskih etničnih skupnosti in priseljenskih skupnosti v Republiki Sloveniji:</w:t>
      </w:r>
      <w:r w:rsidRPr="009C64F6">
        <w:t xml:space="preserve"> promocija dvo- oziroma večjezičnosti ter raznojezičnosti.</w:t>
      </w:r>
    </w:p>
    <w:p w14:paraId="3EA790C0" w14:textId="77777777" w:rsidR="00307408" w:rsidRPr="009C64F6" w:rsidRDefault="00307408" w:rsidP="00307408">
      <w:pPr>
        <w:pStyle w:val="datumtevilka"/>
        <w:spacing w:line="240" w:lineRule="auto"/>
        <w:jc w:val="both"/>
      </w:pPr>
      <w:r w:rsidRPr="009C64F6">
        <w:rPr>
          <w:u w:val="single"/>
        </w:rPr>
        <w:t>Italijanski in madžarski jezik:</w:t>
      </w:r>
      <w:r w:rsidRPr="009C64F6">
        <w:t xml:space="preserve"> zagotovitev okoliščin za učinkovito izvajanje jezikovne politike na področju izobraževanja in kulture narodnih skupnosti, zagotovitev okoliščin za enakopravno javno rabo italijanskega in madžarskega jezika na območjih občin, v katerih živi italijanska oziroma madžarska narodna skupnost.</w:t>
      </w:r>
    </w:p>
    <w:p w14:paraId="3D68F2BD" w14:textId="77777777" w:rsidR="00307408" w:rsidRPr="009C64F6" w:rsidRDefault="00307408" w:rsidP="00307408">
      <w:pPr>
        <w:pStyle w:val="datumtevilka"/>
        <w:spacing w:line="240" w:lineRule="auto"/>
        <w:jc w:val="both"/>
      </w:pPr>
      <w:r w:rsidRPr="009C64F6">
        <w:rPr>
          <w:u w:val="single"/>
        </w:rPr>
        <w:t>Romski jezik:</w:t>
      </w:r>
      <w:r w:rsidRPr="009C64F6">
        <w:t xml:space="preserve"> krepitev jezikovne zmožnosti in zagotovitev okoliščin za učinkovito izvajanje jezikovne politike in zakonsko predvidene ureditve na področju romskega jezika.</w:t>
      </w:r>
    </w:p>
    <w:p w14:paraId="7E350018" w14:textId="77777777" w:rsidR="00307408" w:rsidRPr="009C64F6" w:rsidRDefault="00307408" w:rsidP="00307408">
      <w:pPr>
        <w:pStyle w:val="datumtevilka"/>
        <w:spacing w:line="240" w:lineRule="auto"/>
        <w:jc w:val="both"/>
      </w:pPr>
      <w:r w:rsidRPr="009C64F6">
        <w:rPr>
          <w:u w:val="single"/>
        </w:rPr>
        <w:t>Jeziki pripadnikov različnih manjšinskih etničnih skupnosti, priseljencev ter njihovih potomcev:</w:t>
      </w:r>
      <w:r w:rsidRPr="009C64F6">
        <w:t xml:space="preserve"> krepitev jezikovne zmožnosti teh pripadnikov.</w:t>
      </w:r>
    </w:p>
    <w:p w14:paraId="525184D7" w14:textId="77777777" w:rsidR="00307408" w:rsidRPr="009C64F6" w:rsidRDefault="00307408" w:rsidP="00307408">
      <w:pPr>
        <w:pStyle w:val="datumtevilka"/>
        <w:spacing w:line="240" w:lineRule="auto"/>
        <w:jc w:val="both"/>
      </w:pPr>
      <w:r w:rsidRPr="009C64F6">
        <w:rPr>
          <w:u w:val="single"/>
        </w:rPr>
        <w:t>Tuji jeziki:</w:t>
      </w:r>
      <w:r w:rsidRPr="009C64F6">
        <w:t xml:space="preserve"> zagotavljanje kakovosti in optimizacija poučevanja ter učenja tujih jezikov.</w:t>
      </w:r>
    </w:p>
    <w:p w14:paraId="1C620A25" w14:textId="77777777" w:rsidR="00307408" w:rsidRPr="009C64F6" w:rsidRDefault="00307408" w:rsidP="00307408">
      <w:pPr>
        <w:pStyle w:val="datumtevilka"/>
        <w:spacing w:line="240" w:lineRule="auto"/>
        <w:jc w:val="both"/>
      </w:pPr>
      <w:r w:rsidRPr="009C64F6">
        <w:rPr>
          <w:u w:val="single"/>
        </w:rPr>
        <w:t>Jezikovna ureditev visokega šolstva in znanosti:</w:t>
      </w:r>
      <w:r w:rsidRPr="009C64F6">
        <w:t xml:space="preserve"> ohranitev statusa slovenščine kot uradnega in učnega jezika visokega šolstva, omogočanje prostega pretoka študentov ter profesorjev, razvijati sporazumevalno zmožnost v strokovnem jeziku, izboljšati položaj slovenščine kot jezika znanosti.</w:t>
      </w:r>
    </w:p>
    <w:p w14:paraId="782BDF57" w14:textId="77777777" w:rsidR="00307408" w:rsidRPr="009C64F6" w:rsidRDefault="00307408" w:rsidP="00307408">
      <w:pPr>
        <w:pStyle w:val="datumtevilka"/>
        <w:spacing w:line="240" w:lineRule="auto"/>
        <w:jc w:val="both"/>
        <w:rPr>
          <w:iCs/>
        </w:rPr>
      </w:pPr>
    </w:p>
    <w:p w14:paraId="46240BC2" w14:textId="77777777" w:rsidR="00307408" w:rsidRPr="009C64F6" w:rsidRDefault="00307408" w:rsidP="00307408">
      <w:pPr>
        <w:pStyle w:val="datumtevilka"/>
        <w:spacing w:line="240" w:lineRule="auto"/>
        <w:jc w:val="both"/>
        <w:rPr>
          <w:b/>
          <w:bCs/>
          <w:iCs/>
        </w:rPr>
      </w:pPr>
      <w:r w:rsidRPr="009C64F6">
        <w:rPr>
          <w:b/>
          <w:bCs/>
          <w:iCs/>
        </w:rPr>
        <w:t>Jezikovna opremljenost</w:t>
      </w:r>
    </w:p>
    <w:p w14:paraId="6FE3F4C1" w14:textId="77777777" w:rsidR="00307408" w:rsidRPr="009C64F6" w:rsidRDefault="00307408" w:rsidP="00307408">
      <w:pPr>
        <w:pStyle w:val="datumtevilka"/>
        <w:spacing w:line="240" w:lineRule="auto"/>
        <w:jc w:val="both"/>
      </w:pPr>
      <w:r w:rsidRPr="009C64F6">
        <w:rPr>
          <w:u w:val="single"/>
        </w:rPr>
        <w:t>Uvod:</w:t>
      </w:r>
      <w:r w:rsidRPr="009C64F6">
        <w:t xml:space="preserve"> neprekinjeno znanstveno raziskovanje slovenščine v podporo razvoja jezikovne infrastrukture, optimizacija organiziranosti dejavnosti na področju opremljenosti slovenščine, usklajeno hranjenje, pridobivanje in distribuiranje jezikovnih virov in tehnologij v okviru konzorcija CLARIN.SI, odprta dostopnost jezikovnih virov, spodbujanje razvoja slovenske Wikimedije.</w:t>
      </w:r>
    </w:p>
    <w:p w14:paraId="173183CE" w14:textId="77777777" w:rsidR="00307408" w:rsidRPr="009C64F6" w:rsidRDefault="00307408" w:rsidP="00307408">
      <w:pPr>
        <w:pStyle w:val="datumtevilka"/>
        <w:spacing w:line="240" w:lineRule="auto"/>
        <w:jc w:val="both"/>
      </w:pPr>
      <w:r w:rsidRPr="009C64F6">
        <w:rPr>
          <w:u w:val="single"/>
        </w:rPr>
        <w:t>Jezikovni opis:</w:t>
      </w:r>
      <w:r w:rsidRPr="009C64F6">
        <w:t xml:space="preserve"> </w:t>
      </w:r>
      <w:r w:rsidRPr="009C64F6">
        <w:rPr>
          <w:webHidden/>
        </w:rPr>
        <w:t>t</w:t>
      </w:r>
      <w:r w:rsidRPr="009C64F6">
        <w:t>emeljni opis sodobne knjižne oziroma standardne slovenščine, specializirani jezikovni opisi, dialektološki, imenoslovni, zgodovinsko- in primerjalnojezikoslovni opisi.</w:t>
      </w:r>
    </w:p>
    <w:p w14:paraId="619A3AB1" w14:textId="77777777" w:rsidR="00307408" w:rsidRPr="009C64F6" w:rsidRDefault="00307408" w:rsidP="00307408">
      <w:pPr>
        <w:pStyle w:val="datumtevilka"/>
        <w:spacing w:line="240" w:lineRule="auto"/>
        <w:jc w:val="both"/>
      </w:pPr>
      <w:r w:rsidRPr="009C64F6">
        <w:rPr>
          <w:u w:val="single"/>
        </w:rPr>
        <w:t>Standardizacija:</w:t>
      </w:r>
      <w:r w:rsidRPr="009C64F6">
        <w:t xml:space="preserve"> izvajanje dejavnosti, ki zagotavlja posodabljanje in vzdrževanje knjižnojezikovnega standarda in ob tem zagotavljanje okoliščin, da se govorci slovenščine seznanijo s knjižnim oziroma standardnim jezikom ter se sporazumevajo v skladu z njim.</w:t>
      </w:r>
    </w:p>
    <w:p w14:paraId="74CA95BA" w14:textId="77777777" w:rsidR="00307408" w:rsidRPr="009C64F6" w:rsidRDefault="00307408" w:rsidP="00307408">
      <w:pPr>
        <w:pStyle w:val="datumtevilka"/>
        <w:spacing w:line="240" w:lineRule="auto"/>
        <w:jc w:val="both"/>
      </w:pPr>
      <w:r w:rsidRPr="009C64F6">
        <w:rPr>
          <w:u w:val="single"/>
        </w:rPr>
        <w:t>Terminologija:</w:t>
      </w:r>
      <w:r w:rsidRPr="009C64F6">
        <w:t xml:space="preserve"> vzpostavitev infrastrukture ter izdelava prosto dostopnih terminoloških virov in orodij za podporo učenju in poučevanju tujih jezikov, prevajanju in terminološkemu delu.</w:t>
      </w:r>
    </w:p>
    <w:p w14:paraId="1ADF0353" w14:textId="77777777" w:rsidR="00307408" w:rsidRPr="009C64F6" w:rsidRDefault="00307408" w:rsidP="00307408">
      <w:pPr>
        <w:pStyle w:val="datumtevilka"/>
        <w:spacing w:line="240" w:lineRule="auto"/>
        <w:jc w:val="both"/>
      </w:pPr>
      <w:r w:rsidRPr="009C64F6">
        <w:rPr>
          <w:u w:val="single"/>
        </w:rPr>
        <w:t>Večjezičnost:</w:t>
      </w:r>
      <w:r w:rsidRPr="009C64F6">
        <w:t xml:space="preserve"> vzpostavitev infrastrukture ter izdelava prosto dostopnih večjezičnih virov in orodij za podporo učenju in poučevanju tujih jezikov, prevajanju in terminološkemu delu.</w:t>
      </w:r>
    </w:p>
    <w:p w14:paraId="788F3947" w14:textId="77777777" w:rsidR="00307408" w:rsidRPr="009C64F6" w:rsidRDefault="00307408" w:rsidP="00307408">
      <w:pPr>
        <w:pStyle w:val="datumtevilka"/>
        <w:spacing w:line="240" w:lineRule="auto"/>
        <w:jc w:val="both"/>
      </w:pPr>
      <w:r w:rsidRPr="009C64F6">
        <w:rPr>
          <w:u w:val="single"/>
        </w:rPr>
        <w:lastRenderedPageBreak/>
        <w:t>Jezikovne tehnologije:</w:t>
      </w:r>
      <w:r w:rsidRPr="009C64F6">
        <w:t xml:space="preserve"> gradnja, posodabljanje in vzdrževanje temeljnih jezikovnih tehnologij za slovenščino in druge jezike, ki sodijo v okvir slovenske jezikovne politike, ter zagotavljanje njihove čim bolj proste dostopnosti.</w:t>
      </w:r>
    </w:p>
    <w:p w14:paraId="2995467D" w14:textId="77777777" w:rsidR="00307408" w:rsidRPr="009C64F6" w:rsidRDefault="00307408" w:rsidP="00307408">
      <w:pPr>
        <w:pStyle w:val="datumtevilka"/>
        <w:spacing w:line="240" w:lineRule="auto"/>
        <w:jc w:val="both"/>
      </w:pPr>
      <w:r w:rsidRPr="009C64F6">
        <w:rPr>
          <w:u w:val="single"/>
        </w:rPr>
        <w:t>Digitalizacija:</w:t>
      </w:r>
      <w:r w:rsidRPr="009C64F6">
        <w:t xml:space="preserve"> spodbujanje digitalizacije in omogočanje prostega dostopa za vse obstoječe jezikovne vire in priročnike, ki predstavljajo kulturno dediščino, in za znanstveno produkcijo, vezano na slovenski jezik, spodbujanje digitalizacije arhivskega zvočnega gradiva in vzpostavitev prosto dostopne digitalne platforme starejšega narečnega govorjenega jezika 20. stoletja (fonogramskega arhiva), povečana produkcija in dostopnost kakovostnih e-knjig v slovenščini.</w:t>
      </w:r>
    </w:p>
    <w:p w14:paraId="5EBE0040" w14:textId="77777777" w:rsidR="00307408" w:rsidRPr="009C64F6" w:rsidRDefault="00307408" w:rsidP="00307408">
      <w:pPr>
        <w:pStyle w:val="datumtevilka"/>
        <w:spacing w:line="240" w:lineRule="auto"/>
        <w:jc w:val="both"/>
      </w:pPr>
      <w:r w:rsidRPr="009C64F6">
        <w:rPr>
          <w:u w:val="single"/>
        </w:rPr>
        <w:t>Osebe s posebnimi potrebami in prilagojenimi načini sporazumevanja:</w:t>
      </w:r>
      <w:r w:rsidRPr="009C64F6">
        <w:t xml:space="preserve"> opremljenost oseb s posebnimi potrebami s prilagojenimi jezikovnimi in jezikovnotehnološkimi pripomočki ter orodji.</w:t>
      </w:r>
    </w:p>
    <w:p w14:paraId="3A1C8518" w14:textId="77777777" w:rsidR="00307408" w:rsidRPr="009C64F6" w:rsidRDefault="00307408" w:rsidP="00307408">
      <w:pPr>
        <w:pStyle w:val="datumtevilka"/>
        <w:spacing w:line="240" w:lineRule="auto"/>
        <w:jc w:val="both"/>
        <w:rPr>
          <w:iCs/>
        </w:rPr>
      </w:pPr>
    </w:p>
    <w:p w14:paraId="732ACE7F" w14:textId="77777777" w:rsidR="00307408" w:rsidRPr="009C64F6" w:rsidRDefault="00307408" w:rsidP="00307408">
      <w:pPr>
        <w:pStyle w:val="datumtevilka"/>
        <w:spacing w:line="240" w:lineRule="auto"/>
        <w:jc w:val="both"/>
      </w:pPr>
      <w:r w:rsidRPr="009C64F6">
        <w:rPr>
          <w:b/>
          <w:bCs/>
          <w:iCs/>
        </w:rPr>
        <w:t>Zakonodajni in drugi pravno veljavni dokumenti slovenske jezikovne politike:</w:t>
      </w:r>
      <w:r w:rsidRPr="009C64F6">
        <w:rPr>
          <w:iCs/>
        </w:rPr>
        <w:t xml:space="preserve"> z</w:t>
      </w:r>
      <w:r w:rsidRPr="009C64F6">
        <w:t>agotovitev raziskovalno oziroma empirično podprtih podlag za formalnopravno uokvirjanje slovenske jezikovne politike, analiza sistemskih predpisov o jezikovnih pravicah, povečanje stopnje izvajanja normativno urejenih jezikovnih pravic različnih posebnih skupin uporabnikov, povečanje stopnje izvajanja inšpekcijskega nadzora jezikovnega vidika proizvodov in storitev na trgu, poslovanja s strankami ter aktov in notranjega poslovanja pravnih in fizičnih oseb,</w:t>
      </w:r>
      <w:r w:rsidRPr="009C64F6">
        <w:rPr>
          <w:webHidden/>
        </w:rPr>
        <w:t xml:space="preserve"> </w:t>
      </w:r>
      <w:r w:rsidRPr="009C64F6">
        <w:t>zagotovitev jasnejše in usklajene zakonodaje glede poimenovanja različnih ustanov, trgovin, lokalov in javnih napisov ter njeno uveljavljanje.</w:t>
      </w:r>
    </w:p>
    <w:p w14:paraId="4C40C3BD" w14:textId="77777777" w:rsidR="00307408" w:rsidRPr="009C64F6" w:rsidRDefault="00307408" w:rsidP="00307408">
      <w:pPr>
        <w:pStyle w:val="datumtevilka"/>
        <w:spacing w:line="240" w:lineRule="auto"/>
        <w:jc w:val="both"/>
        <w:rPr>
          <w:iCs/>
        </w:rPr>
      </w:pPr>
    </w:p>
    <w:p w14:paraId="6BA20F30" w14:textId="506AEA82" w:rsidR="00307408" w:rsidRPr="009C64F6" w:rsidRDefault="00307408" w:rsidP="00307408">
      <w:pPr>
        <w:pStyle w:val="datumtevilka"/>
        <w:spacing w:line="240" w:lineRule="auto"/>
        <w:jc w:val="both"/>
      </w:pPr>
      <w:r w:rsidRPr="009C64F6">
        <w:rPr>
          <w:b/>
          <w:bCs/>
          <w:iCs/>
        </w:rPr>
        <w:t>Slovenščina kot uradni jezik Evropske unije:</w:t>
      </w:r>
      <w:r w:rsidRPr="009C64F6">
        <w:rPr>
          <w:iCs/>
        </w:rPr>
        <w:t xml:space="preserve"> </w:t>
      </w:r>
      <w:r w:rsidRPr="009C64F6">
        <w:t>podpora države pri uporabi slovenščine kot uradnega jezika Evropske unije.</w:t>
      </w:r>
    </w:p>
    <w:p w14:paraId="432D82FF" w14:textId="77777777" w:rsidR="00307408" w:rsidRPr="009C64F6" w:rsidRDefault="00307408" w:rsidP="00307408">
      <w:pPr>
        <w:pStyle w:val="datumtevilka"/>
        <w:spacing w:line="240" w:lineRule="auto"/>
        <w:jc w:val="both"/>
      </w:pPr>
    </w:p>
    <w:p w14:paraId="44075378" w14:textId="77777777" w:rsidR="00307408" w:rsidRPr="009C64F6" w:rsidRDefault="00307408" w:rsidP="00307408">
      <w:pPr>
        <w:pStyle w:val="datumtevilka"/>
        <w:spacing w:line="240" w:lineRule="auto"/>
        <w:jc w:val="both"/>
        <w:rPr>
          <w:rFonts w:cs="Arial"/>
          <w:b/>
          <w:bCs/>
          <w:color w:val="0070C0"/>
          <w:lang w:eastAsia="en-US"/>
        </w:rPr>
      </w:pPr>
      <w:r w:rsidRPr="009C64F6">
        <w:rPr>
          <w:rFonts w:cs="Arial"/>
          <w:b/>
          <w:bCs/>
          <w:color w:val="0070C0"/>
          <w:lang w:eastAsia="en-US"/>
        </w:rPr>
        <w:t>Pojasnilo o finančnih sredstvih</w:t>
      </w:r>
    </w:p>
    <w:p w14:paraId="6819EC79" w14:textId="77777777" w:rsidR="00307408" w:rsidRPr="009C64F6" w:rsidRDefault="00307408" w:rsidP="00307408">
      <w:pPr>
        <w:spacing w:line="240" w:lineRule="auto"/>
        <w:rPr>
          <w:rFonts w:cs="Arial"/>
          <w:i/>
          <w:iCs/>
          <w:color w:val="000000" w:themeColor="text1"/>
          <w:sz w:val="20"/>
          <w:szCs w:val="20"/>
          <w:lang w:eastAsia="sl-SI"/>
        </w:rPr>
      </w:pPr>
    </w:p>
    <w:p w14:paraId="4591BB8B" w14:textId="77777777" w:rsidR="00307408" w:rsidRPr="009C64F6" w:rsidRDefault="00307408" w:rsidP="00307408">
      <w:pPr>
        <w:spacing w:line="240" w:lineRule="auto"/>
        <w:rPr>
          <w:sz w:val="20"/>
          <w:szCs w:val="20"/>
          <w:lang w:eastAsia="sl-SI"/>
        </w:rPr>
      </w:pPr>
      <w:r w:rsidRPr="009C64F6">
        <w:rPr>
          <w:sz w:val="20"/>
          <w:szCs w:val="20"/>
          <w:lang w:eastAsia="sl-SI"/>
        </w:rPr>
        <w:t>Podlaga za načrtovanje oziroma oceno sredstev v novi jezikovnopolitični resoluciji so bila letna poročila o realizaciji ukrepov iz preteklega nacionalnega programa. Temeljni vir financiranja predvidenih dejavnosti je določen delež rednih proračunskih sredstev za delovanje posameznih ministrstev in vladnih služb, predpostavka pa je (bila), da bodo nosilci ukrepov v obdobju veljavnosti jezikovnopolitične resolucije zagotavljali primeren obseg finančnih sredstev za njihovo izvajanje v okviru vsakoletnega državnega proračuna ter si prizadevali pridobiti tudi namenska sredstva iz evropskih virov.</w:t>
      </w:r>
    </w:p>
    <w:p w14:paraId="02D49852" w14:textId="77777777" w:rsidR="00307408" w:rsidRPr="009C64F6" w:rsidRDefault="00307408" w:rsidP="00307408">
      <w:pPr>
        <w:spacing w:line="240" w:lineRule="auto"/>
        <w:rPr>
          <w:rFonts w:cs="Arial"/>
          <w:i/>
          <w:iCs/>
          <w:color w:val="000000" w:themeColor="text1"/>
          <w:sz w:val="20"/>
          <w:szCs w:val="20"/>
          <w:lang w:eastAsia="sl-SI"/>
        </w:rPr>
      </w:pPr>
    </w:p>
    <w:p w14:paraId="30E42695" w14:textId="77777777" w:rsidR="00307408" w:rsidRPr="009C64F6" w:rsidRDefault="00307408" w:rsidP="00307408">
      <w:pPr>
        <w:pStyle w:val="datumtevilka"/>
        <w:spacing w:line="240" w:lineRule="auto"/>
        <w:jc w:val="both"/>
        <w:rPr>
          <w:rFonts w:cs="Arial"/>
          <w:b/>
          <w:bCs/>
          <w:color w:val="0070C0"/>
          <w:lang w:eastAsia="en-US"/>
        </w:rPr>
      </w:pPr>
      <w:r w:rsidRPr="009C64F6">
        <w:rPr>
          <w:rFonts w:cs="Arial"/>
          <w:b/>
          <w:bCs/>
          <w:color w:val="0070C0"/>
          <w:lang w:eastAsia="en-US"/>
        </w:rPr>
        <w:t>Ugotovitve</w:t>
      </w:r>
    </w:p>
    <w:p w14:paraId="1F423DB9" w14:textId="77777777" w:rsidR="00307408" w:rsidRPr="009C64F6" w:rsidRDefault="00307408" w:rsidP="00C625C2">
      <w:pPr>
        <w:spacing w:line="240" w:lineRule="auto"/>
        <w:rPr>
          <w:rFonts w:cs="Arial"/>
          <w:i/>
          <w:iCs/>
          <w:color w:val="000000" w:themeColor="text1"/>
          <w:sz w:val="20"/>
          <w:szCs w:val="20"/>
          <w:lang w:eastAsia="sl-SI"/>
        </w:rPr>
      </w:pPr>
    </w:p>
    <w:p w14:paraId="1FA136D8" w14:textId="66EF950F" w:rsidR="007E3798" w:rsidRDefault="00E63F7E" w:rsidP="00324D07">
      <w:pPr>
        <w:tabs>
          <w:tab w:val="left" w:pos="0"/>
        </w:tabs>
        <w:autoSpaceDE w:val="0"/>
        <w:autoSpaceDN w:val="0"/>
        <w:adjustRightInd w:val="0"/>
        <w:spacing w:line="240" w:lineRule="auto"/>
        <w:rPr>
          <w:rFonts w:cs="Arial"/>
          <w:color w:val="000000" w:themeColor="text1"/>
          <w:sz w:val="20"/>
          <w:szCs w:val="20"/>
          <w:lang w:eastAsia="sl-SI"/>
        </w:rPr>
      </w:pPr>
      <w:r w:rsidRPr="009C64F6">
        <w:rPr>
          <w:rFonts w:cs="Arial"/>
          <w:i/>
          <w:iCs/>
          <w:color w:val="000000" w:themeColor="text1"/>
          <w:sz w:val="20"/>
          <w:szCs w:val="20"/>
          <w:lang w:eastAsia="sl-SI"/>
        </w:rPr>
        <w:t>Medresorska delovna skupina za spremljanje izvajanja jezikovne politike</w:t>
      </w:r>
      <w:r w:rsidRPr="009C64F6">
        <w:rPr>
          <w:rFonts w:cs="Arial"/>
          <w:color w:val="000000" w:themeColor="text1"/>
          <w:sz w:val="20"/>
          <w:szCs w:val="20"/>
          <w:lang w:eastAsia="sl-SI"/>
        </w:rPr>
        <w:t xml:space="preserve"> na podlagi poročanja nosilcev posameznih ukrepov iz jezikovnopolitične resolucije ugotavlja, da so se </w:t>
      </w:r>
      <w:r w:rsidR="00104818">
        <w:rPr>
          <w:rFonts w:cs="Arial"/>
          <w:color w:val="000000" w:themeColor="text1"/>
          <w:sz w:val="20"/>
          <w:szCs w:val="20"/>
          <w:lang w:eastAsia="sl-SI"/>
        </w:rPr>
        <w:t>raznovrstne</w:t>
      </w:r>
      <w:r w:rsidRPr="009C64F6">
        <w:rPr>
          <w:rFonts w:cs="Arial"/>
          <w:color w:val="000000" w:themeColor="text1"/>
          <w:sz w:val="20"/>
          <w:szCs w:val="20"/>
          <w:lang w:eastAsia="sl-SI"/>
        </w:rPr>
        <w:t xml:space="preserve"> dejavnosti na </w:t>
      </w:r>
      <w:r w:rsidR="00104818">
        <w:rPr>
          <w:rFonts w:cs="Arial"/>
          <w:color w:val="000000" w:themeColor="text1"/>
          <w:sz w:val="20"/>
          <w:szCs w:val="20"/>
          <w:lang w:eastAsia="sl-SI"/>
        </w:rPr>
        <w:t>jezikovnopolitičnih</w:t>
      </w:r>
      <w:r w:rsidRPr="009C64F6">
        <w:rPr>
          <w:rFonts w:cs="Arial"/>
          <w:color w:val="000000" w:themeColor="text1"/>
          <w:sz w:val="20"/>
          <w:szCs w:val="20"/>
          <w:lang w:eastAsia="sl-SI"/>
        </w:rPr>
        <w:t xml:space="preserve"> področj</w:t>
      </w:r>
      <w:r w:rsidR="00C625C2" w:rsidRPr="009C64F6">
        <w:rPr>
          <w:rFonts w:cs="Arial"/>
          <w:color w:val="000000" w:themeColor="text1"/>
          <w:sz w:val="20"/>
          <w:szCs w:val="20"/>
          <w:lang w:eastAsia="sl-SI"/>
        </w:rPr>
        <w:t>ih</w:t>
      </w:r>
      <w:r w:rsidRPr="009C64F6">
        <w:rPr>
          <w:rFonts w:cs="Arial"/>
          <w:color w:val="000000" w:themeColor="text1"/>
          <w:sz w:val="20"/>
          <w:szCs w:val="20"/>
          <w:lang w:eastAsia="sl-SI"/>
        </w:rPr>
        <w:t xml:space="preserve"> </w:t>
      </w:r>
      <w:r w:rsidR="00200FF0">
        <w:rPr>
          <w:rFonts w:cs="Arial"/>
          <w:color w:val="000000" w:themeColor="text1"/>
          <w:sz w:val="20"/>
          <w:szCs w:val="20"/>
          <w:lang w:eastAsia="sl-SI"/>
        </w:rPr>
        <w:t>kontinuirano</w:t>
      </w:r>
      <w:r w:rsidRPr="009C64F6">
        <w:rPr>
          <w:rFonts w:cs="Arial"/>
          <w:color w:val="000000" w:themeColor="text1"/>
          <w:sz w:val="20"/>
          <w:szCs w:val="20"/>
          <w:lang w:eastAsia="sl-SI"/>
        </w:rPr>
        <w:t xml:space="preserve"> izvajale tudi v lanskem letu</w:t>
      </w:r>
      <w:r w:rsidR="00200FF0">
        <w:rPr>
          <w:rFonts w:cs="Arial"/>
          <w:color w:val="000000" w:themeColor="text1"/>
          <w:sz w:val="20"/>
          <w:szCs w:val="20"/>
          <w:lang w:eastAsia="sl-SI"/>
        </w:rPr>
        <w:t xml:space="preserve">, </w:t>
      </w:r>
      <w:r w:rsidR="00104818">
        <w:rPr>
          <w:rFonts w:cs="Arial"/>
          <w:color w:val="000000" w:themeColor="text1"/>
          <w:sz w:val="20"/>
          <w:szCs w:val="20"/>
          <w:lang w:eastAsia="sl-SI"/>
        </w:rPr>
        <w:t xml:space="preserve">kot redna dejavnost nosilcev ukrepov in v okviru </w:t>
      </w:r>
      <w:r w:rsidR="00200FF0">
        <w:rPr>
          <w:rFonts w:cs="Arial"/>
          <w:color w:val="000000" w:themeColor="text1"/>
          <w:sz w:val="20"/>
          <w:szCs w:val="20"/>
          <w:lang w:eastAsia="sl-SI"/>
        </w:rPr>
        <w:t>razpoložljivi</w:t>
      </w:r>
      <w:r w:rsidR="00104818">
        <w:rPr>
          <w:rFonts w:cs="Arial"/>
          <w:color w:val="000000" w:themeColor="text1"/>
          <w:sz w:val="20"/>
          <w:szCs w:val="20"/>
          <w:lang w:eastAsia="sl-SI"/>
        </w:rPr>
        <w:t>h</w:t>
      </w:r>
      <w:r w:rsidR="00200FF0">
        <w:rPr>
          <w:rFonts w:cs="Arial"/>
          <w:color w:val="000000" w:themeColor="text1"/>
          <w:sz w:val="20"/>
          <w:szCs w:val="20"/>
          <w:lang w:eastAsia="sl-SI"/>
        </w:rPr>
        <w:t xml:space="preserve"> finančni</w:t>
      </w:r>
      <w:r w:rsidR="00104818">
        <w:rPr>
          <w:rFonts w:cs="Arial"/>
          <w:color w:val="000000" w:themeColor="text1"/>
          <w:sz w:val="20"/>
          <w:szCs w:val="20"/>
          <w:lang w:eastAsia="sl-SI"/>
        </w:rPr>
        <w:t>h</w:t>
      </w:r>
      <w:r w:rsidR="00200FF0">
        <w:rPr>
          <w:rFonts w:cs="Arial"/>
          <w:color w:val="000000" w:themeColor="text1"/>
          <w:sz w:val="20"/>
          <w:szCs w:val="20"/>
          <w:lang w:eastAsia="sl-SI"/>
        </w:rPr>
        <w:t xml:space="preserve"> sredst</w:t>
      </w:r>
      <w:r w:rsidR="00104818">
        <w:rPr>
          <w:rFonts w:cs="Arial"/>
          <w:color w:val="000000" w:themeColor="text1"/>
          <w:sz w:val="20"/>
          <w:szCs w:val="20"/>
          <w:lang w:eastAsia="sl-SI"/>
        </w:rPr>
        <w:t>e</w:t>
      </w:r>
      <w:r w:rsidR="00200FF0">
        <w:rPr>
          <w:rFonts w:cs="Arial"/>
          <w:color w:val="000000" w:themeColor="text1"/>
          <w:sz w:val="20"/>
          <w:szCs w:val="20"/>
          <w:lang w:eastAsia="sl-SI"/>
        </w:rPr>
        <w:t>v</w:t>
      </w:r>
      <w:r w:rsidR="00104818">
        <w:rPr>
          <w:rFonts w:cs="Arial"/>
          <w:color w:val="000000" w:themeColor="text1"/>
          <w:sz w:val="20"/>
          <w:szCs w:val="20"/>
          <w:lang w:eastAsia="sl-SI"/>
        </w:rPr>
        <w:t xml:space="preserve">, ki so bila </w:t>
      </w:r>
      <w:r w:rsidR="00CC3E77">
        <w:rPr>
          <w:rFonts w:cs="Arial"/>
          <w:color w:val="000000" w:themeColor="text1"/>
          <w:sz w:val="20"/>
          <w:szCs w:val="20"/>
          <w:lang w:eastAsia="sl-SI"/>
        </w:rPr>
        <w:t>marsikje tudi v</w:t>
      </w:r>
      <w:r w:rsidR="00200FF0">
        <w:rPr>
          <w:rFonts w:cs="Arial"/>
          <w:color w:val="000000" w:themeColor="text1"/>
          <w:sz w:val="20"/>
          <w:szCs w:val="20"/>
          <w:lang w:eastAsia="sl-SI"/>
        </w:rPr>
        <w:t>i</w:t>
      </w:r>
      <w:r w:rsidR="00CC3E77">
        <w:rPr>
          <w:rFonts w:cs="Arial"/>
          <w:color w:val="000000" w:themeColor="text1"/>
          <w:sz w:val="20"/>
          <w:szCs w:val="20"/>
          <w:lang w:eastAsia="sl-SI"/>
        </w:rPr>
        <w:t>šja od predhodnega leta</w:t>
      </w:r>
      <w:r w:rsidRPr="009C64F6">
        <w:rPr>
          <w:rFonts w:cs="Arial"/>
          <w:color w:val="000000" w:themeColor="text1"/>
          <w:sz w:val="20"/>
          <w:szCs w:val="20"/>
          <w:lang w:eastAsia="sl-SI"/>
        </w:rPr>
        <w:t>.</w:t>
      </w:r>
      <w:r w:rsidR="00C625C2" w:rsidRPr="009C64F6">
        <w:rPr>
          <w:rFonts w:cs="Arial"/>
          <w:color w:val="000000" w:themeColor="text1"/>
          <w:sz w:val="20"/>
          <w:szCs w:val="20"/>
          <w:lang w:eastAsia="sl-SI"/>
        </w:rPr>
        <w:t xml:space="preserve"> </w:t>
      </w:r>
    </w:p>
    <w:p w14:paraId="79769A4F" w14:textId="77777777" w:rsidR="00104818" w:rsidRDefault="00104818" w:rsidP="00487AEC">
      <w:pPr>
        <w:rPr>
          <w:rFonts w:cs="Arial"/>
          <w:b/>
          <w:bCs/>
          <w:color w:val="FF0000"/>
          <w:sz w:val="20"/>
          <w:szCs w:val="20"/>
          <w:u w:val="single"/>
        </w:rPr>
      </w:pPr>
    </w:p>
    <w:p w14:paraId="2D69B67C" w14:textId="7FEB422A" w:rsidR="00834F62" w:rsidRPr="008F7868" w:rsidRDefault="00EF6813" w:rsidP="00487AEC">
      <w:pPr>
        <w:rPr>
          <w:rFonts w:cs="Arial"/>
          <w:b/>
          <w:bCs/>
          <w:sz w:val="20"/>
          <w:szCs w:val="20"/>
          <w:u w:val="single"/>
        </w:rPr>
      </w:pPr>
      <w:r w:rsidRPr="008F7868">
        <w:rPr>
          <w:rFonts w:cs="Arial"/>
          <w:b/>
          <w:bCs/>
          <w:sz w:val="20"/>
          <w:szCs w:val="20"/>
          <w:u w:val="single"/>
        </w:rPr>
        <w:t>Glavn</w:t>
      </w:r>
      <w:r w:rsidR="00E63F7E" w:rsidRPr="008F7868">
        <w:rPr>
          <w:rFonts w:cs="Arial"/>
          <w:b/>
          <w:bCs/>
          <w:sz w:val="20"/>
          <w:szCs w:val="20"/>
          <w:u w:val="single"/>
        </w:rPr>
        <w:t>i poudarki</w:t>
      </w:r>
      <w:r w:rsidR="00782BD4" w:rsidRPr="008F7868">
        <w:rPr>
          <w:rFonts w:cs="Arial"/>
          <w:b/>
          <w:bCs/>
          <w:sz w:val="20"/>
          <w:szCs w:val="20"/>
          <w:u w:val="single"/>
        </w:rPr>
        <w:t xml:space="preserve">, </w:t>
      </w:r>
      <w:r w:rsidR="00E63F7E" w:rsidRPr="008F7868">
        <w:rPr>
          <w:rFonts w:cs="Arial"/>
          <w:b/>
          <w:bCs/>
          <w:sz w:val="20"/>
          <w:szCs w:val="20"/>
          <w:u w:val="single"/>
        </w:rPr>
        <w:t xml:space="preserve">novosti </w:t>
      </w:r>
      <w:r w:rsidR="00782BD4" w:rsidRPr="008F7868">
        <w:rPr>
          <w:rFonts w:cs="Arial"/>
          <w:b/>
          <w:bCs/>
          <w:sz w:val="20"/>
          <w:szCs w:val="20"/>
          <w:u w:val="single"/>
        </w:rPr>
        <w:t xml:space="preserve">in napredek </w:t>
      </w:r>
      <w:r w:rsidR="00E63F7E" w:rsidRPr="008F7868">
        <w:rPr>
          <w:rFonts w:cs="Arial"/>
          <w:b/>
          <w:bCs/>
          <w:sz w:val="20"/>
          <w:szCs w:val="20"/>
          <w:u w:val="single"/>
        </w:rPr>
        <w:t>na jezikovnopolitičnem področju v zadnjem letu:</w:t>
      </w:r>
    </w:p>
    <w:p w14:paraId="02DF5128" w14:textId="77777777" w:rsidR="009F314B" w:rsidRDefault="009F314B" w:rsidP="006218FB">
      <w:pPr>
        <w:spacing w:line="240" w:lineRule="auto"/>
        <w:rPr>
          <w:rFonts w:cs="Arial"/>
          <w:color w:val="252B33"/>
          <w:sz w:val="20"/>
          <w:szCs w:val="20"/>
        </w:rPr>
      </w:pPr>
    </w:p>
    <w:p w14:paraId="4B5C743E" w14:textId="3A4A641D" w:rsidR="006A7421" w:rsidRDefault="006A7421" w:rsidP="006A7421">
      <w:pPr>
        <w:spacing w:line="240" w:lineRule="auto"/>
        <w:rPr>
          <w:rFonts w:cs="Arial"/>
          <w:sz w:val="20"/>
          <w:szCs w:val="20"/>
          <w:lang w:eastAsia="sl-SI"/>
        </w:rPr>
      </w:pPr>
      <w:r>
        <w:rPr>
          <w:rFonts w:cs="Arial"/>
          <w:bCs/>
          <w:sz w:val="20"/>
          <w:szCs w:val="20"/>
        </w:rPr>
        <w:t>P</w:t>
      </w:r>
      <w:r>
        <w:rPr>
          <w:rFonts w:cs="Arial"/>
          <w:sz w:val="20"/>
          <w:szCs w:val="20"/>
          <w:lang w:eastAsia="sl-SI"/>
        </w:rPr>
        <w:t xml:space="preserve">ristojne </w:t>
      </w:r>
      <w:r w:rsidRPr="0094718D">
        <w:rPr>
          <w:rFonts w:cs="Arial"/>
          <w:sz w:val="20"/>
          <w:szCs w:val="20"/>
          <w:lang w:eastAsia="sl-SI"/>
        </w:rPr>
        <w:t xml:space="preserve">ustanove s področja izobraževanja in kulture </w:t>
      </w:r>
      <w:r w:rsidR="005376A4">
        <w:rPr>
          <w:rFonts w:cs="Arial"/>
          <w:sz w:val="20"/>
          <w:szCs w:val="20"/>
          <w:lang w:eastAsia="sl-SI"/>
        </w:rPr>
        <w:t>so še naprej skrbele</w:t>
      </w:r>
      <w:r>
        <w:rPr>
          <w:rFonts w:cs="Arial"/>
          <w:sz w:val="20"/>
          <w:szCs w:val="20"/>
          <w:lang w:eastAsia="sl-SI"/>
        </w:rPr>
        <w:t xml:space="preserve"> za boljšo</w:t>
      </w:r>
      <w:r w:rsidRPr="0094718D">
        <w:rPr>
          <w:rFonts w:cs="Arial"/>
          <w:sz w:val="20"/>
          <w:szCs w:val="20"/>
          <w:lang w:eastAsia="sl-SI"/>
        </w:rPr>
        <w:t xml:space="preserve"> </w:t>
      </w:r>
      <w:r w:rsidRPr="0030251A">
        <w:rPr>
          <w:rFonts w:cs="Arial"/>
          <w:bCs/>
          <w:sz w:val="20"/>
          <w:szCs w:val="20"/>
        </w:rPr>
        <w:t>braln</w:t>
      </w:r>
      <w:r>
        <w:rPr>
          <w:rFonts w:cs="Arial"/>
          <w:bCs/>
          <w:sz w:val="20"/>
          <w:szCs w:val="20"/>
        </w:rPr>
        <w:t>o</w:t>
      </w:r>
      <w:r w:rsidRPr="0030251A">
        <w:rPr>
          <w:rFonts w:cs="Arial"/>
          <w:bCs/>
          <w:sz w:val="20"/>
          <w:szCs w:val="20"/>
        </w:rPr>
        <w:t xml:space="preserve"> in digitaln</w:t>
      </w:r>
      <w:r>
        <w:rPr>
          <w:rFonts w:cs="Arial"/>
          <w:bCs/>
          <w:sz w:val="20"/>
          <w:szCs w:val="20"/>
        </w:rPr>
        <w:t>o</w:t>
      </w:r>
      <w:r w:rsidRPr="0030251A">
        <w:rPr>
          <w:rFonts w:cs="Arial"/>
          <w:bCs/>
          <w:sz w:val="20"/>
          <w:szCs w:val="20"/>
        </w:rPr>
        <w:t xml:space="preserve"> </w:t>
      </w:r>
      <w:r w:rsidRPr="0094718D">
        <w:rPr>
          <w:rFonts w:cs="Arial"/>
          <w:sz w:val="20"/>
          <w:szCs w:val="20"/>
          <w:lang w:eastAsia="sl-SI"/>
        </w:rPr>
        <w:t xml:space="preserve">pismenost in bralno kulturo otrok, mladostnikov in odraslih. </w:t>
      </w:r>
      <w:r>
        <w:rPr>
          <w:rFonts w:cs="Arial"/>
          <w:bCs/>
          <w:sz w:val="20"/>
          <w:szCs w:val="20"/>
        </w:rPr>
        <w:t>Izvedle in sofinancirale so</w:t>
      </w:r>
      <w:r w:rsidRPr="0030251A">
        <w:rPr>
          <w:rFonts w:cs="Arial"/>
          <w:bCs/>
          <w:sz w:val="20"/>
          <w:szCs w:val="20"/>
        </w:rPr>
        <w:t xml:space="preserve"> veliko projektov, programov, strokovnih dogodkov, izobraževanj, okroglih miz in delavnic, </w:t>
      </w:r>
      <w:r>
        <w:rPr>
          <w:rFonts w:cs="Arial"/>
          <w:bCs/>
          <w:sz w:val="20"/>
          <w:szCs w:val="20"/>
        </w:rPr>
        <w:t xml:space="preserve">raziskav, nacionalnih akcij in kampanj, </w:t>
      </w:r>
      <w:r w:rsidRPr="0030251A">
        <w:rPr>
          <w:rFonts w:cs="Arial"/>
          <w:bCs/>
          <w:sz w:val="20"/>
          <w:szCs w:val="20"/>
        </w:rPr>
        <w:t>izda</w:t>
      </w:r>
      <w:r>
        <w:rPr>
          <w:rFonts w:cs="Arial"/>
          <w:bCs/>
          <w:sz w:val="20"/>
          <w:szCs w:val="20"/>
        </w:rPr>
        <w:t>le</w:t>
      </w:r>
      <w:r w:rsidRPr="0030251A">
        <w:rPr>
          <w:rFonts w:cs="Arial"/>
          <w:bCs/>
          <w:sz w:val="20"/>
          <w:szCs w:val="20"/>
        </w:rPr>
        <w:t xml:space="preserve"> strokovn</w:t>
      </w:r>
      <w:r>
        <w:rPr>
          <w:rFonts w:cs="Arial"/>
          <w:bCs/>
          <w:sz w:val="20"/>
          <w:szCs w:val="20"/>
        </w:rPr>
        <w:t>e publikacije, beril</w:t>
      </w:r>
      <w:r w:rsidRPr="0030251A">
        <w:rPr>
          <w:rFonts w:cs="Arial"/>
          <w:bCs/>
          <w:sz w:val="20"/>
          <w:szCs w:val="20"/>
        </w:rPr>
        <w:t xml:space="preserve">a in revije, posodobljene so bile spletne strani s to tematiko in </w:t>
      </w:r>
      <w:r>
        <w:rPr>
          <w:rFonts w:cs="Arial"/>
          <w:bCs/>
          <w:sz w:val="20"/>
          <w:szCs w:val="20"/>
        </w:rPr>
        <w:t xml:space="preserve">koristnimi </w:t>
      </w:r>
      <w:r w:rsidRPr="0030251A">
        <w:rPr>
          <w:rFonts w:cs="Arial"/>
          <w:bCs/>
          <w:sz w:val="20"/>
          <w:szCs w:val="20"/>
        </w:rPr>
        <w:t>informacijami</w:t>
      </w:r>
      <w:r>
        <w:rPr>
          <w:rFonts w:cs="Arial"/>
          <w:bCs/>
          <w:sz w:val="20"/>
          <w:szCs w:val="20"/>
        </w:rPr>
        <w:t>.</w:t>
      </w:r>
    </w:p>
    <w:p w14:paraId="3642B7BE" w14:textId="77777777" w:rsidR="006A7421" w:rsidRDefault="006A7421" w:rsidP="006A7421">
      <w:pPr>
        <w:spacing w:line="240" w:lineRule="auto"/>
        <w:rPr>
          <w:rFonts w:cs="Arial"/>
          <w:iCs/>
          <w:sz w:val="20"/>
          <w:szCs w:val="20"/>
          <w:lang w:eastAsia="sl-SI"/>
        </w:rPr>
      </w:pPr>
    </w:p>
    <w:p w14:paraId="1DBB099F" w14:textId="34E452A1" w:rsidR="008809D8" w:rsidRDefault="000B13BD" w:rsidP="006A7421">
      <w:pPr>
        <w:spacing w:line="240" w:lineRule="auto"/>
        <w:rPr>
          <w:rFonts w:cs="Arial"/>
          <w:iCs/>
          <w:sz w:val="20"/>
          <w:szCs w:val="20"/>
          <w:lang w:eastAsia="sl-SI"/>
        </w:rPr>
      </w:pPr>
      <w:r>
        <w:rPr>
          <w:rFonts w:cs="Arial"/>
          <w:iCs/>
          <w:sz w:val="20"/>
          <w:szCs w:val="20"/>
          <w:lang w:eastAsia="sl-SI"/>
        </w:rPr>
        <w:t>Ministrstvo za kulturo pojasnjuje, da l</w:t>
      </w:r>
      <w:r w:rsidR="008809D8" w:rsidRPr="008809D8">
        <w:rPr>
          <w:rFonts w:cs="Arial"/>
          <w:iCs/>
          <w:sz w:val="20"/>
          <w:szCs w:val="20"/>
          <w:lang w:eastAsia="sl-SI"/>
        </w:rPr>
        <w:t>ani sprejet Zakon o spremembah in dopolnitvah Zakona o javni rabi slovenščine omogoča enakovredno zastopanost slovenščine v digitalnem okolju, predvsem pri tehnologijah in storitvah, ki so ključne za dostop do storitev informacijske družbe, kulturnih in medijskih vsebin ter večine drugih informacij, ki jih uporabniki zbirajo, ustvarjajo in širijo prek digitalnih platform. Na podlagi sprememb zakona so se odzvali mnogi zastopniki prodajalcev avtomobilov ter že poskrbeli za omogočanje slovenščine v asistenčnih sistemih avtomobilov, tudi podjetje Apple je omogočilo izbiro slovenščine v napravah, ki podpirajo uporabniški vmesnik  novega mobilnega operacijskega sistema iOS18 (iPhone).</w:t>
      </w:r>
    </w:p>
    <w:p w14:paraId="0B956820" w14:textId="754FF32A" w:rsidR="000B13BD" w:rsidRDefault="000B13BD" w:rsidP="000B13BD">
      <w:pPr>
        <w:spacing w:line="240" w:lineRule="auto"/>
        <w:rPr>
          <w:rFonts w:cs="Arial"/>
          <w:sz w:val="20"/>
          <w:szCs w:val="20"/>
        </w:rPr>
      </w:pPr>
      <w:r w:rsidRPr="00BD227F">
        <w:rPr>
          <w:rFonts w:cs="Arial"/>
          <w:sz w:val="20"/>
          <w:szCs w:val="20"/>
        </w:rPr>
        <w:t>Podpora oddaljenemu dostopu do e-knjige na način, kakor ga omogočajo splošne knjižnice in NUK ter IZUM s podporo sistemu Cobiss</w:t>
      </w:r>
      <w:r w:rsidRPr="00151EFE">
        <w:rPr>
          <w:rFonts w:cs="Arial"/>
          <w:sz w:val="20"/>
          <w:szCs w:val="20"/>
        </w:rPr>
        <w:t xml:space="preserve">, omogoča najširšo javno dostopnost slovenske e-knjige tako državljanom Slovenije kot tudi Slovencem v zamejstvu in po svetu, nova tehnologija pa omogoča tudi prilagoditve za dislektike in uporabnike s slabšim vidom. </w:t>
      </w:r>
      <w:r>
        <w:rPr>
          <w:rFonts w:cs="Arial"/>
          <w:sz w:val="20"/>
          <w:szCs w:val="20"/>
        </w:rPr>
        <w:t>MK je let</w:t>
      </w:r>
      <w:r w:rsidR="00747A4E">
        <w:rPr>
          <w:rFonts w:cs="Arial"/>
          <w:sz w:val="20"/>
          <w:szCs w:val="20"/>
        </w:rPr>
        <w:t>a</w:t>
      </w:r>
      <w:r>
        <w:rPr>
          <w:rFonts w:cs="Arial"/>
          <w:sz w:val="20"/>
          <w:szCs w:val="20"/>
        </w:rPr>
        <w:t xml:space="preserve"> 2024 podprlo </w:t>
      </w:r>
      <w:r w:rsidRPr="00530106">
        <w:rPr>
          <w:rFonts w:cs="Arial"/>
          <w:sz w:val="20"/>
          <w:szCs w:val="20"/>
        </w:rPr>
        <w:lastRenderedPageBreak/>
        <w:t>vzpostavitev in razvoj javne platforme za izposojo e-knjig COBISS Ela, vlogo</w:t>
      </w:r>
      <w:r w:rsidRPr="00BD227F">
        <w:rPr>
          <w:rFonts w:cs="Arial"/>
          <w:sz w:val="20"/>
          <w:szCs w:val="20"/>
        </w:rPr>
        <w:t xml:space="preserve"> koordinatorja in agregatorja platforme COBISS </w:t>
      </w:r>
      <w:r>
        <w:rPr>
          <w:rFonts w:cs="Arial"/>
          <w:sz w:val="20"/>
          <w:szCs w:val="20"/>
        </w:rPr>
        <w:t xml:space="preserve">Ela je v dogovoru s knjižnicami prevzela </w:t>
      </w:r>
      <w:r w:rsidRPr="00BD227F">
        <w:rPr>
          <w:rFonts w:cs="Arial"/>
          <w:sz w:val="20"/>
          <w:szCs w:val="20"/>
        </w:rPr>
        <w:t>Knjižnica Mirana Jarca Novo mesto</w:t>
      </w:r>
      <w:r>
        <w:rPr>
          <w:rFonts w:cs="Arial"/>
          <w:sz w:val="20"/>
          <w:szCs w:val="20"/>
        </w:rPr>
        <w:t>.</w:t>
      </w:r>
    </w:p>
    <w:p w14:paraId="076241DD" w14:textId="77777777" w:rsidR="000B13BD" w:rsidRPr="006425A2" w:rsidRDefault="000B13BD" w:rsidP="000B13BD">
      <w:pPr>
        <w:pStyle w:val="Navadensplet"/>
        <w:spacing w:after="0"/>
        <w:jc w:val="both"/>
        <w:rPr>
          <w:rFonts w:ascii="Arial" w:hAnsi="Arial" w:cs="Arial"/>
          <w:color w:val="212529"/>
          <w:sz w:val="20"/>
          <w:szCs w:val="20"/>
        </w:rPr>
      </w:pPr>
      <w:r w:rsidRPr="0014090B">
        <w:rPr>
          <w:rFonts w:ascii="Arial" w:hAnsi="Arial" w:cs="Arial"/>
          <w:color w:val="212529"/>
          <w:sz w:val="20"/>
          <w:szCs w:val="20"/>
        </w:rPr>
        <w:t xml:space="preserve">Vloga Slovenije kot častne države gostje na </w:t>
      </w:r>
      <w:r w:rsidRPr="0014090B">
        <w:rPr>
          <w:rFonts w:ascii="Arial" w:hAnsi="Arial" w:cs="Arial"/>
          <w:sz w:val="20"/>
          <w:szCs w:val="20"/>
        </w:rPr>
        <w:t xml:space="preserve">Mednarodnem knjižnem sejmu v Bologni </w:t>
      </w:r>
      <w:r w:rsidRPr="0014090B">
        <w:rPr>
          <w:rFonts w:ascii="Arial" w:hAnsi="Arial" w:cs="Arial"/>
          <w:color w:val="212529"/>
          <w:sz w:val="20"/>
          <w:szCs w:val="20"/>
        </w:rPr>
        <w:t>je pomembno okrepila mednarodni potencial domačih otroških knjig in predvsem slovenske</w:t>
      </w:r>
      <w:r w:rsidRPr="006425A2">
        <w:rPr>
          <w:rFonts w:ascii="Arial" w:hAnsi="Arial" w:cs="Arial"/>
          <w:color w:val="212529"/>
          <w:sz w:val="20"/>
          <w:szCs w:val="20"/>
        </w:rPr>
        <w:t xml:space="preserve"> ilustracije, spodbudila prevode slovenskih otroških in mladinskih knjig</w:t>
      </w:r>
      <w:r>
        <w:rPr>
          <w:rFonts w:ascii="Arial" w:hAnsi="Arial" w:cs="Arial"/>
          <w:color w:val="212529"/>
          <w:sz w:val="20"/>
          <w:szCs w:val="20"/>
        </w:rPr>
        <w:t xml:space="preserve"> ter</w:t>
      </w:r>
      <w:r w:rsidRPr="006425A2">
        <w:rPr>
          <w:rFonts w:ascii="Arial" w:hAnsi="Arial" w:cs="Arial"/>
          <w:color w:val="212529"/>
          <w:sz w:val="20"/>
          <w:szCs w:val="20"/>
        </w:rPr>
        <w:t xml:space="preserve"> izpostavljala vidnost slovenskih avtorjev. Nastop je bil enkratna priložnost, da se usmeri pozornost na našo nacionalno produkcijo in bogato ustvarjalnost in tradicijo na področju otroških in mladinskih knjig.</w:t>
      </w:r>
    </w:p>
    <w:p w14:paraId="7EBD2937" w14:textId="77777777" w:rsidR="000B13BD" w:rsidRDefault="000B13BD" w:rsidP="0037598B">
      <w:pPr>
        <w:spacing w:line="259" w:lineRule="auto"/>
        <w:rPr>
          <w:rFonts w:cs="Arial"/>
          <w:sz w:val="20"/>
          <w:szCs w:val="20"/>
        </w:rPr>
      </w:pPr>
    </w:p>
    <w:p w14:paraId="2F480941" w14:textId="49633A37" w:rsidR="0037598B" w:rsidRPr="007D3D46" w:rsidRDefault="0037598B" w:rsidP="0037598B">
      <w:pPr>
        <w:spacing w:line="259" w:lineRule="auto"/>
        <w:rPr>
          <w:rFonts w:cs="Arial"/>
          <w:sz w:val="20"/>
          <w:szCs w:val="20"/>
        </w:rPr>
      </w:pPr>
      <w:r w:rsidRPr="007D3D46">
        <w:rPr>
          <w:rFonts w:cs="Arial"/>
          <w:sz w:val="20"/>
          <w:szCs w:val="20"/>
        </w:rPr>
        <w:t xml:space="preserve">Ministrstvo za gospodarstvo, turizem in šport poudarja, da morajo podjetja pri poslovanju in medsebojnem sporazumevanju z vidika rabe jezika s potrošniki na območju Slovenije upoštevati določila </w:t>
      </w:r>
      <w:r w:rsidRPr="000B13BD">
        <w:rPr>
          <w:rFonts w:cs="Arial"/>
          <w:sz w:val="20"/>
          <w:szCs w:val="20"/>
        </w:rPr>
        <w:t>Zakona o javni rabi slovenščine in Zakona o varstvu potrošnikov.</w:t>
      </w:r>
      <w:r w:rsidRPr="007D3D46">
        <w:rPr>
          <w:rFonts w:cs="Arial"/>
          <w:sz w:val="20"/>
          <w:szCs w:val="20"/>
        </w:rPr>
        <w:t xml:space="preserve"> </w:t>
      </w:r>
      <w:r w:rsidRPr="007D3D46">
        <w:rPr>
          <w:rFonts w:cs="Arial"/>
          <w:color w:val="000000"/>
          <w:sz w:val="20"/>
          <w:szCs w:val="20"/>
          <w:lang w:eastAsia="sl-SI"/>
        </w:rPr>
        <w:t>Tržni inšpektorat Republike Slovenije ugotavlja, da g</w:t>
      </w:r>
      <w:r w:rsidRPr="007D3D46">
        <w:rPr>
          <w:rFonts w:cs="Arial"/>
          <w:sz w:val="20"/>
          <w:szCs w:val="20"/>
        </w:rPr>
        <w:t>lede na to, da je slovenski trg vse bolj dostopen in odprt tudi za tuja podjetja, sočasno pa je Slovenija vedno bolj prepoznavna kot izjemno zanimiva turistična destinacija, postaja raba tujega jezika v Sloveniji v odnosu podjetje – potrošnik vse bolj pereča, saj se želijo ponudniki blaga in storitev tudi z uporabo jezika približati svoji ciljni skupini. Pri tem pa se seveda ne sme pozabiti na materni jezik – slovenski jezik.</w:t>
      </w:r>
    </w:p>
    <w:p w14:paraId="5BB51DC8" w14:textId="77777777" w:rsidR="000B13BD" w:rsidRDefault="000B13BD" w:rsidP="00530106">
      <w:pPr>
        <w:spacing w:line="240" w:lineRule="auto"/>
        <w:rPr>
          <w:rFonts w:cs="Arial"/>
          <w:sz w:val="20"/>
          <w:szCs w:val="20"/>
        </w:rPr>
      </w:pPr>
    </w:p>
    <w:p w14:paraId="353406AD" w14:textId="22159169" w:rsidR="00462064" w:rsidRPr="005E3C7B" w:rsidRDefault="00462064" w:rsidP="00462064">
      <w:pPr>
        <w:spacing w:line="240" w:lineRule="auto"/>
        <w:rPr>
          <w:rFonts w:cs="Arial"/>
          <w:color w:val="000000" w:themeColor="text1"/>
          <w:sz w:val="20"/>
          <w:szCs w:val="20"/>
        </w:rPr>
      </w:pPr>
      <w:r w:rsidRPr="005E3C7B">
        <w:rPr>
          <w:rFonts w:cs="Arial"/>
          <w:color w:val="000000" w:themeColor="text1"/>
          <w:sz w:val="20"/>
          <w:szCs w:val="20"/>
        </w:rPr>
        <w:t>M</w:t>
      </w:r>
      <w:r>
        <w:rPr>
          <w:rFonts w:cs="Arial"/>
          <w:color w:val="000000" w:themeColor="text1"/>
          <w:sz w:val="20"/>
          <w:szCs w:val="20"/>
        </w:rPr>
        <w:t xml:space="preserve">inistrstvo za delo, družino, </w:t>
      </w:r>
      <w:r w:rsidRPr="00462064">
        <w:rPr>
          <w:rFonts w:cs="Arial"/>
          <w:sz w:val="20"/>
          <w:szCs w:val="20"/>
        </w:rPr>
        <w:t xml:space="preserve">socialne zadeve in enake možnosti </w:t>
      </w:r>
      <w:r w:rsidRPr="005E3C7B">
        <w:rPr>
          <w:rFonts w:cs="Arial"/>
          <w:color w:val="000000" w:themeColor="text1"/>
          <w:sz w:val="20"/>
          <w:szCs w:val="20"/>
        </w:rPr>
        <w:t>je pripravil</w:t>
      </w:r>
      <w:r>
        <w:rPr>
          <w:rFonts w:cs="Arial"/>
          <w:color w:val="000000" w:themeColor="text1"/>
          <w:sz w:val="20"/>
          <w:szCs w:val="20"/>
        </w:rPr>
        <w:t>o</w:t>
      </w:r>
      <w:r w:rsidRPr="005E3C7B">
        <w:rPr>
          <w:rFonts w:cs="Arial"/>
          <w:color w:val="000000" w:themeColor="text1"/>
          <w:sz w:val="20"/>
          <w:szCs w:val="20"/>
        </w:rPr>
        <w:t xml:space="preserve"> </w:t>
      </w:r>
      <w:r w:rsidRPr="00462064">
        <w:rPr>
          <w:rFonts w:cs="Arial"/>
          <w:color w:val="000000" w:themeColor="text1"/>
          <w:sz w:val="20"/>
          <w:szCs w:val="20"/>
        </w:rPr>
        <w:t>predlog Zakona o uporabi jezika gluhoslepih.</w:t>
      </w:r>
      <w:r w:rsidRPr="005E3C7B">
        <w:rPr>
          <w:rFonts w:cs="Arial"/>
          <w:color w:val="000000" w:themeColor="text1"/>
          <w:sz w:val="20"/>
          <w:szCs w:val="20"/>
        </w:rPr>
        <w:t xml:space="preserve"> Cilj je opredelitev pravice do svobodne uporabe in razvoja jezika gluhoslepih ter ureditev tolmačenja</w:t>
      </w:r>
      <w:r>
        <w:rPr>
          <w:rFonts w:cs="Arial"/>
          <w:color w:val="000000" w:themeColor="text1"/>
          <w:sz w:val="20"/>
          <w:szCs w:val="20"/>
        </w:rPr>
        <w:t>,</w:t>
      </w:r>
      <w:r w:rsidRPr="005E3C7B">
        <w:rPr>
          <w:rFonts w:cs="Arial"/>
          <w:color w:val="000000" w:themeColor="text1"/>
          <w:sz w:val="20"/>
          <w:szCs w:val="20"/>
        </w:rPr>
        <w:t xml:space="preserve"> s tem </w:t>
      </w:r>
      <w:r>
        <w:rPr>
          <w:rFonts w:cs="Arial"/>
          <w:color w:val="000000" w:themeColor="text1"/>
          <w:sz w:val="20"/>
          <w:szCs w:val="20"/>
        </w:rPr>
        <w:t xml:space="preserve">pa </w:t>
      </w:r>
      <w:r w:rsidRPr="005E3C7B">
        <w:rPr>
          <w:rFonts w:cs="Arial"/>
          <w:color w:val="000000" w:themeColor="text1"/>
          <w:sz w:val="20"/>
          <w:szCs w:val="20"/>
        </w:rPr>
        <w:t>osebam z gluhoslepoto zagotavljati temeljne človekove pravice, to je pravico do rabe jezika in izražanja</w:t>
      </w:r>
      <w:r>
        <w:rPr>
          <w:rFonts w:cs="Arial"/>
          <w:color w:val="000000" w:themeColor="text1"/>
          <w:sz w:val="20"/>
          <w:szCs w:val="20"/>
        </w:rPr>
        <w:t xml:space="preserve"> ter</w:t>
      </w:r>
      <w:r w:rsidRPr="005E3C7B">
        <w:rPr>
          <w:rFonts w:cs="Arial"/>
          <w:color w:val="000000" w:themeColor="text1"/>
          <w:sz w:val="20"/>
          <w:szCs w:val="20"/>
        </w:rPr>
        <w:t xml:space="preserve"> do individualne podpore in pomoči pri komunikaciji, kar jim bo omogočalo enakopravnejše sodelovanje in obravnavo ter vključevanje v družbo ter osebni razvoj. </w:t>
      </w:r>
      <w:r>
        <w:rPr>
          <w:rFonts w:cs="Arial"/>
          <w:color w:val="000000" w:themeColor="text1"/>
          <w:sz w:val="20"/>
          <w:szCs w:val="20"/>
        </w:rPr>
        <w:t>Z</w:t>
      </w:r>
      <w:r w:rsidRPr="005E3C7B">
        <w:rPr>
          <w:rFonts w:cs="Arial"/>
          <w:color w:val="000000" w:themeColor="text1"/>
          <w:sz w:val="20"/>
          <w:szCs w:val="20"/>
        </w:rPr>
        <w:t>akon ureja še pravico do razvoja jezika gluhoslepih in učenja jezika gluhoslepih osebnim asistentom, ki izvajajo osebno asistenco oseb</w:t>
      </w:r>
      <w:r w:rsidR="00C626C5">
        <w:rPr>
          <w:rFonts w:cs="Arial"/>
          <w:color w:val="000000" w:themeColor="text1"/>
          <w:sz w:val="20"/>
          <w:szCs w:val="20"/>
        </w:rPr>
        <w:t>am</w:t>
      </w:r>
      <w:r w:rsidRPr="005E3C7B">
        <w:rPr>
          <w:rFonts w:cs="Arial"/>
          <w:color w:val="000000" w:themeColor="text1"/>
          <w:sz w:val="20"/>
          <w:szCs w:val="20"/>
        </w:rPr>
        <w:t xml:space="preserve"> z gluhoslepoto.</w:t>
      </w:r>
    </w:p>
    <w:p w14:paraId="1BA98F84" w14:textId="77777777" w:rsidR="000B13BD" w:rsidRDefault="000B13BD" w:rsidP="006B0207">
      <w:pPr>
        <w:spacing w:line="240" w:lineRule="auto"/>
        <w:rPr>
          <w:rFonts w:cs="Arial"/>
          <w:color w:val="000000" w:themeColor="text1"/>
          <w:sz w:val="20"/>
          <w:szCs w:val="20"/>
          <w:lang w:eastAsia="sl-SI"/>
        </w:rPr>
      </w:pPr>
    </w:p>
    <w:p w14:paraId="5228B8A4" w14:textId="0915A92C" w:rsidR="006B0207" w:rsidRDefault="006B0207" w:rsidP="006B0207">
      <w:pPr>
        <w:spacing w:line="240" w:lineRule="auto"/>
        <w:rPr>
          <w:rFonts w:cs="Arial"/>
          <w:color w:val="000000" w:themeColor="text1"/>
          <w:sz w:val="20"/>
          <w:szCs w:val="20"/>
          <w:lang w:eastAsia="sl-SI"/>
        </w:rPr>
      </w:pPr>
      <w:r>
        <w:rPr>
          <w:rFonts w:cs="Arial"/>
          <w:color w:val="000000" w:themeColor="text1"/>
          <w:sz w:val="20"/>
          <w:szCs w:val="20"/>
          <w:lang w:eastAsia="sl-SI"/>
        </w:rPr>
        <w:t xml:space="preserve">Leta 2024 je bila sprejeta pobuda </w:t>
      </w:r>
      <w:r>
        <w:rPr>
          <w:rFonts w:cs="Arial"/>
          <w:iCs/>
          <w:sz w:val="20"/>
          <w:szCs w:val="20"/>
          <w:lang w:eastAsia="sl-SI"/>
        </w:rPr>
        <w:t>Ministrstva za vzgojo in izobraževanje</w:t>
      </w:r>
      <w:r>
        <w:rPr>
          <w:rFonts w:cs="Arial"/>
          <w:color w:val="000000" w:themeColor="text1"/>
          <w:sz w:val="20"/>
          <w:szCs w:val="20"/>
          <w:lang w:eastAsia="sl-SI"/>
        </w:rPr>
        <w:t xml:space="preserve">, da se 1. marca praznuje dan inkluzije v Sloveniji. </w:t>
      </w:r>
      <w:r w:rsidR="00747A4E">
        <w:rPr>
          <w:rFonts w:cs="Arial"/>
          <w:color w:val="000000" w:themeColor="text1"/>
          <w:sz w:val="20"/>
          <w:szCs w:val="20"/>
          <w:lang w:eastAsia="sl-SI"/>
        </w:rPr>
        <w:t>Z njim</w:t>
      </w:r>
      <w:r>
        <w:rPr>
          <w:rFonts w:cs="Arial"/>
          <w:color w:val="000000" w:themeColor="text1"/>
          <w:sz w:val="20"/>
          <w:szCs w:val="20"/>
          <w:lang w:eastAsia="sl-SI"/>
        </w:rPr>
        <w:t xml:space="preserve"> se želi </w:t>
      </w:r>
      <w:r w:rsidRPr="00C20D50">
        <w:rPr>
          <w:rFonts w:eastAsia="Arial" w:cs="Arial"/>
          <w:sz w:val="20"/>
          <w:szCs w:val="20"/>
        </w:rPr>
        <w:t>ozavešča</w:t>
      </w:r>
      <w:r>
        <w:rPr>
          <w:rFonts w:eastAsia="Arial" w:cs="Arial"/>
          <w:sz w:val="20"/>
          <w:szCs w:val="20"/>
        </w:rPr>
        <w:t>ti slovensko družbo o pomenu</w:t>
      </w:r>
      <w:r w:rsidRPr="00C20D50">
        <w:rPr>
          <w:rFonts w:eastAsia="Arial" w:cs="Arial"/>
          <w:sz w:val="20"/>
          <w:szCs w:val="20"/>
        </w:rPr>
        <w:t xml:space="preserve"> inkluzij</w:t>
      </w:r>
      <w:r>
        <w:rPr>
          <w:rFonts w:eastAsia="Arial" w:cs="Arial"/>
          <w:sz w:val="20"/>
          <w:szCs w:val="20"/>
        </w:rPr>
        <w:t>e</w:t>
      </w:r>
      <w:r w:rsidRPr="00C20D50">
        <w:rPr>
          <w:rFonts w:eastAsia="Arial" w:cs="Arial"/>
          <w:sz w:val="20"/>
          <w:szCs w:val="20"/>
        </w:rPr>
        <w:t xml:space="preserve"> v naši družbi, pomembnosti vključevanja vseh posameznikov v družbo ne glede na njihove posebne potrebe, družbenogospodarski status, spol, </w:t>
      </w:r>
      <w:r>
        <w:rPr>
          <w:rFonts w:eastAsia="Arial" w:cs="Arial"/>
          <w:sz w:val="20"/>
          <w:szCs w:val="20"/>
        </w:rPr>
        <w:t xml:space="preserve">jezik, </w:t>
      </w:r>
      <w:r w:rsidRPr="00C20D50">
        <w:rPr>
          <w:rFonts w:eastAsia="Arial" w:cs="Arial"/>
          <w:sz w:val="20"/>
          <w:szCs w:val="20"/>
        </w:rPr>
        <w:t>raso ali druge razlike</w:t>
      </w:r>
      <w:r>
        <w:rPr>
          <w:rFonts w:eastAsia="Arial" w:cs="Arial"/>
          <w:sz w:val="20"/>
          <w:szCs w:val="20"/>
        </w:rPr>
        <w:t xml:space="preserve">. </w:t>
      </w:r>
      <w:r w:rsidRPr="00C20D50">
        <w:rPr>
          <w:rFonts w:eastAsia="Arial" w:cs="Arial"/>
          <w:sz w:val="20"/>
          <w:szCs w:val="20"/>
        </w:rPr>
        <w:t xml:space="preserve"> </w:t>
      </w:r>
      <w:r>
        <w:rPr>
          <w:rFonts w:eastAsia="Arial" w:cs="Arial"/>
          <w:sz w:val="20"/>
          <w:szCs w:val="20"/>
        </w:rPr>
        <w:t>S</w:t>
      </w:r>
      <w:r w:rsidRPr="00C20D50">
        <w:rPr>
          <w:rFonts w:eastAsia="Arial" w:cs="Arial"/>
          <w:sz w:val="20"/>
          <w:szCs w:val="20"/>
        </w:rPr>
        <w:t xml:space="preserve"> spodbujanjem inkluzije </w:t>
      </w:r>
      <w:r>
        <w:rPr>
          <w:rFonts w:eastAsia="Arial" w:cs="Arial"/>
          <w:sz w:val="20"/>
          <w:szCs w:val="20"/>
        </w:rPr>
        <w:t xml:space="preserve">se </w:t>
      </w:r>
      <w:r w:rsidRPr="00C20D50">
        <w:rPr>
          <w:rFonts w:eastAsia="Arial" w:cs="Arial"/>
          <w:sz w:val="20"/>
          <w:szCs w:val="20"/>
        </w:rPr>
        <w:t>izboljšuje kakovost življenja za vse posameznike, s čimer se ustvarja pravičnejša in enakopravnejša družba.</w:t>
      </w:r>
      <w:r>
        <w:rPr>
          <w:rFonts w:eastAsia="Arial" w:cs="Arial"/>
          <w:sz w:val="20"/>
          <w:szCs w:val="20"/>
        </w:rPr>
        <w:t xml:space="preserve"> Prav na temo inkluzivnega izobraževanja so bili na MVI narejeni pomembni koraki: na zavodih za vzgojo in izobraževanje otrok in mladostnikov s posebnimi potrebami je bilo na novo sistemizirano delovno mesto strokovnega delavca za prilagajanje učbenikov, učnih gradiv in pripomočkov; novela Zakona o osnovni šoli je ustvarila podlago za ureditev izvajanja pouka v slovenskem znakovnem jeziku in jeziku gluhoslepih, pa tudi za postopnejšo in podaljšano integracijo priseljenih učencev v vzgojo in izobraževanje</w:t>
      </w:r>
      <w:r w:rsidR="00747A4E">
        <w:rPr>
          <w:rFonts w:eastAsia="Arial" w:cs="Arial"/>
          <w:sz w:val="20"/>
          <w:szCs w:val="20"/>
        </w:rPr>
        <w:t>, o</w:t>
      </w:r>
      <w:r>
        <w:rPr>
          <w:rFonts w:eastAsia="Arial" w:cs="Arial"/>
          <w:sz w:val="20"/>
          <w:szCs w:val="20"/>
        </w:rPr>
        <w:t xml:space="preserve">mogoča tudi vključitev slovenščine, italijanščine in madžarščine kot drugega jezika na narodnostno mešanih območjih v nacionalno preverjanje znanja v 9. razredu osnovne šole. Za zaposlene v vzgoji in izobraževanju v teh okoljih se je nadaljevalo preverjanje znanja italijanščine in madžarščine na ravni C1. </w:t>
      </w:r>
      <w:r>
        <w:rPr>
          <w:rFonts w:cs="Arial"/>
          <w:color w:val="000000" w:themeColor="text1"/>
          <w:sz w:val="20"/>
          <w:szCs w:val="20"/>
          <w:lang w:eastAsia="sl-SI"/>
        </w:rPr>
        <w:t>Leto 2024 je bilo bogato v številu raziskav in znanstvenih/strokovnih objav na različne teme s področja jezikovnega izobraževanja v najširšem smislu. MVI je v okviru digitalizacije izobraževanja veliko pozornosti namenilo e-šolski torbi in objavi učbenikov in učnih gradiv v digitalnem okolju, ob čemer je zagotovo spodbudno, da so povezani s portaloma Fran in Franček, s čimer se krepi zavedanje o obstoju in koristnosti jezikovnih priročnikov, hkrati pa se pomaga učencem pri razumevanju besed ter možnosti njihove uporabe.</w:t>
      </w:r>
    </w:p>
    <w:p w14:paraId="627565E3" w14:textId="77777777" w:rsidR="000B13BD" w:rsidRDefault="000B13BD" w:rsidP="006A7421">
      <w:pPr>
        <w:spacing w:line="240" w:lineRule="auto"/>
        <w:rPr>
          <w:rFonts w:cs="Arial"/>
          <w:iCs/>
          <w:sz w:val="20"/>
          <w:szCs w:val="20"/>
          <w:lang w:eastAsia="sl-SI"/>
        </w:rPr>
      </w:pPr>
    </w:p>
    <w:p w14:paraId="03D100F6" w14:textId="0E43533D" w:rsidR="00C07673" w:rsidRDefault="00A935D4" w:rsidP="006A7421">
      <w:pPr>
        <w:spacing w:line="240" w:lineRule="auto"/>
        <w:rPr>
          <w:sz w:val="20"/>
          <w:szCs w:val="20"/>
        </w:rPr>
      </w:pPr>
      <w:r>
        <w:rPr>
          <w:rFonts w:cs="Arial"/>
          <w:iCs/>
          <w:sz w:val="20"/>
          <w:szCs w:val="20"/>
          <w:lang w:eastAsia="sl-SI"/>
        </w:rPr>
        <w:t>Ministrstvo za visoko šolstvo, znanost in inovacije</w:t>
      </w:r>
      <w:r w:rsidR="00C07673">
        <w:rPr>
          <w:rFonts w:cs="Arial"/>
          <w:color w:val="252B33"/>
          <w:sz w:val="20"/>
          <w:szCs w:val="20"/>
        </w:rPr>
        <w:t xml:space="preserve"> poudarja, da so </w:t>
      </w:r>
      <w:r w:rsidR="00C07673" w:rsidRPr="0010236B">
        <w:rPr>
          <w:sz w:val="20"/>
          <w:szCs w:val="20"/>
        </w:rPr>
        <w:t>finančno podpr</w:t>
      </w:r>
      <w:r w:rsidR="00C07673">
        <w:rPr>
          <w:sz w:val="20"/>
          <w:szCs w:val="20"/>
        </w:rPr>
        <w:t>li</w:t>
      </w:r>
      <w:r w:rsidR="00C07673" w:rsidRPr="0010236B">
        <w:rPr>
          <w:sz w:val="20"/>
          <w:szCs w:val="20"/>
        </w:rPr>
        <w:t xml:space="preserve"> tri nova delovna mesta učiteljev slovenščine: na univerzah na Dunaju in v Celovcu v Avstriji ter v Vidmu v Italiji. </w:t>
      </w:r>
      <w:r>
        <w:rPr>
          <w:sz w:val="20"/>
          <w:szCs w:val="20"/>
        </w:rPr>
        <w:t>Tako</w:t>
      </w:r>
      <w:r w:rsidR="00C07673" w:rsidRPr="0010236B">
        <w:rPr>
          <w:sz w:val="20"/>
          <w:szCs w:val="20"/>
        </w:rPr>
        <w:t xml:space="preserve"> so znatno bolje podprt</w:t>
      </w:r>
      <w:r>
        <w:rPr>
          <w:sz w:val="20"/>
          <w:szCs w:val="20"/>
        </w:rPr>
        <w:t>e</w:t>
      </w:r>
      <w:r w:rsidR="00C07673" w:rsidRPr="0010236B">
        <w:rPr>
          <w:sz w:val="20"/>
          <w:szCs w:val="20"/>
        </w:rPr>
        <w:t xml:space="preserve"> slovenske skupnosti v sosednjih državah ter </w:t>
      </w:r>
      <w:r>
        <w:rPr>
          <w:sz w:val="20"/>
          <w:szCs w:val="20"/>
        </w:rPr>
        <w:t xml:space="preserve">je okrepljeno </w:t>
      </w:r>
      <w:r w:rsidR="00C07673" w:rsidRPr="0010236B">
        <w:rPr>
          <w:sz w:val="20"/>
          <w:szCs w:val="20"/>
        </w:rPr>
        <w:t>akademsko, kulturno in gospodarsko sodelovanje.</w:t>
      </w:r>
      <w:r w:rsidR="00C5792E">
        <w:rPr>
          <w:sz w:val="20"/>
          <w:szCs w:val="20"/>
        </w:rPr>
        <w:t xml:space="preserve"> </w:t>
      </w:r>
      <w:r w:rsidR="00C5792E">
        <w:rPr>
          <w:rFonts w:cs="Arial"/>
          <w:sz w:val="20"/>
          <w:szCs w:val="20"/>
        </w:rPr>
        <w:t>S</w:t>
      </w:r>
      <w:r w:rsidR="00C5792E" w:rsidRPr="003923EC">
        <w:rPr>
          <w:rFonts w:cs="Arial"/>
          <w:sz w:val="20"/>
          <w:szCs w:val="20"/>
        </w:rPr>
        <w:t xml:space="preserve">lovenščine na tujih univerzah </w:t>
      </w:r>
      <w:r w:rsidR="00C5792E">
        <w:rPr>
          <w:rFonts w:cs="Arial"/>
          <w:sz w:val="20"/>
          <w:szCs w:val="20"/>
        </w:rPr>
        <w:t xml:space="preserve">se </w:t>
      </w:r>
      <w:r w:rsidR="00C5792E" w:rsidRPr="003923EC">
        <w:rPr>
          <w:rFonts w:cs="Arial"/>
          <w:sz w:val="20"/>
          <w:szCs w:val="20"/>
        </w:rPr>
        <w:t xml:space="preserve">uči ali jo študira </w:t>
      </w:r>
      <w:r w:rsidR="00C5792E">
        <w:rPr>
          <w:rFonts w:cs="Arial"/>
          <w:sz w:val="20"/>
          <w:szCs w:val="20"/>
        </w:rPr>
        <w:t>precej več</w:t>
      </w:r>
      <w:r w:rsidR="00C5792E" w:rsidRPr="003923EC">
        <w:rPr>
          <w:rFonts w:cs="Arial"/>
          <w:sz w:val="20"/>
          <w:szCs w:val="20"/>
        </w:rPr>
        <w:t xml:space="preserve"> študentov</w:t>
      </w:r>
      <w:r w:rsidR="00C5792E">
        <w:rPr>
          <w:rFonts w:cs="Arial"/>
          <w:sz w:val="20"/>
          <w:szCs w:val="20"/>
        </w:rPr>
        <w:t xml:space="preserve"> kot </w:t>
      </w:r>
      <w:r w:rsidR="00C5792E" w:rsidRPr="0010236B">
        <w:rPr>
          <w:sz w:val="20"/>
          <w:szCs w:val="20"/>
        </w:rPr>
        <w:t>pretekl</w:t>
      </w:r>
      <w:r w:rsidR="00C5792E">
        <w:rPr>
          <w:sz w:val="20"/>
          <w:szCs w:val="20"/>
        </w:rPr>
        <w:t>a</w:t>
      </w:r>
      <w:r w:rsidR="00C5792E" w:rsidRPr="0010236B">
        <w:rPr>
          <w:sz w:val="20"/>
          <w:szCs w:val="20"/>
        </w:rPr>
        <w:t xml:space="preserve"> let</w:t>
      </w:r>
      <w:r w:rsidR="00C5792E">
        <w:rPr>
          <w:sz w:val="20"/>
          <w:szCs w:val="20"/>
        </w:rPr>
        <w:t>a.</w:t>
      </w:r>
    </w:p>
    <w:p w14:paraId="5279C8F9" w14:textId="77777777" w:rsidR="006A7421" w:rsidRPr="008547B1" w:rsidRDefault="006A7421" w:rsidP="006A7421">
      <w:pPr>
        <w:spacing w:line="240" w:lineRule="auto"/>
        <w:rPr>
          <w:rFonts w:cs="Arial"/>
          <w:sz w:val="20"/>
          <w:szCs w:val="20"/>
          <w:lang w:eastAsia="sl-SI"/>
        </w:rPr>
      </w:pPr>
      <w:r>
        <w:rPr>
          <w:rFonts w:cs="Arial"/>
          <w:sz w:val="20"/>
          <w:szCs w:val="20"/>
        </w:rPr>
        <w:t>N</w:t>
      </w:r>
      <w:r w:rsidRPr="00D62BD5">
        <w:rPr>
          <w:rFonts w:cs="Arial"/>
          <w:sz w:val="20"/>
          <w:szCs w:val="20"/>
        </w:rPr>
        <w:t>ov pr</w:t>
      </w:r>
      <w:r w:rsidRPr="00182E9E">
        <w:rPr>
          <w:rFonts w:cs="Arial"/>
          <w:sz w:val="20"/>
          <w:szCs w:val="20"/>
        </w:rPr>
        <w:t xml:space="preserve">edlog </w:t>
      </w:r>
      <w:r w:rsidRPr="006A7421">
        <w:rPr>
          <w:rFonts w:cs="Arial"/>
          <w:sz w:val="20"/>
          <w:szCs w:val="20"/>
        </w:rPr>
        <w:t>Zakona o visokem šolstvu</w:t>
      </w:r>
      <w:r>
        <w:rPr>
          <w:rFonts w:cs="Arial"/>
          <w:i/>
          <w:iCs/>
          <w:sz w:val="20"/>
          <w:szCs w:val="20"/>
        </w:rPr>
        <w:t xml:space="preserve"> </w:t>
      </w:r>
      <w:r w:rsidRPr="00C43B3D">
        <w:rPr>
          <w:rFonts w:cs="Arial"/>
          <w:sz w:val="20"/>
          <w:szCs w:val="20"/>
          <w:lang w:eastAsia="sl-SI"/>
        </w:rPr>
        <w:t xml:space="preserve">ureja učni jezik </w:t>
      </w:r>
      <w:r>
        <w:rPr>
          <w:rFonts w:cs="Arial"/>
          <w:sz w:val="20"/>
          <w:szCs w:val="20"/>
          <w:lang w:eastAsia="sl-SI"/>
        </w:rPr>
        <w:t>tako</w:t>
      </w:r>
      <w:r w:rsidRPr="00C43B3D">
        <w:rPr>
          <w:rFonts w:cs="Arial"/>
          <w:sz w:val="20"/>
          <w:szCs w:val="20"/>
          <w:lang w:eastAsia="sl-SI"/>
        </w:rPr>
        <w:t>, da se ohrani raba slovenskega jezika</w:t>
      </w:r>
      <w:r>
        <w:rPr>
          <w:rFonts w:cs="Arial"/>
          <w:sz w:val="20"/>
          <w:szCs w:val="20"/>
          <w:lang w:eastAsia="sl-SI"/>
        </w:rPr>
        <w:t xml:space="preserve"> kot uradnega in učnega jezika visokega šolstva</w:t>
      </w:r>
      <w:r w:rsidRPr="00C43B3D">
        <w:rPr>
          <w:rFonts w:cs="Arial"/>
          <w:sz w:val="20"/>
          <w:szCs w:val="20"/>
          <w:lang w:eastAsia="sl-SI"/>
        </w:rPr>
        <w:t>,</w:t>
      </w:r>
      <w:r>
        <w:rPr>
          <w:rFonts w:cs="Arial"/>
          <w:sz w:val="20"/>
          <w:szCs w:val="20"/>
          <w:lang w:eastAsia="sl-SI"/>
        </w:rPr>
        <w:t xml:space="preserve"> da v</w:t>
      </w:r>
      <w:r w:rsidRPr="008547B1">
        <w:rPr>
          <w:rFonts w:cs="Arial"/>
          <w:sz w:val="20"/>
          <w:szCs w:val="20"/>
          <w:lang w:eastAsia="sl-SI"/>
        </w:rPr>
        <w:t>isokošolski zavodi skrbijo za razvoj slovenščine kot strokovnega oziroma znanstvenega jezika</w:t>
      </w:r>
      <w:r>
        <w:rPr>
          <w:rFonts w:cs="Arial"/>
          <w:sz w:val="20"/>
          <w:szCs w:val="20"/>
          <w:lang w:eastAsia="sl-SI"/>
        </w:rPr>
        <w:t xml:space="preserve"> ter da se t</w:t>
      </w:r>
      <w:r w:rsidRPr="008547B1">
        <w:rPr>
          <w:rFonts w:cs="Arial"/>
          <w:sz w:val="20"/>
          <w:szCs w:val="20"/>
          <w:lang w:eastAsia="sl-SI"/>
        </w:rPr>
        <w:t>ujcem in Slovencem brez slovenskega državljanstva omogoči učenje slovenščine.</w:t>
      </w:r>
    </w:p>
    <w:p w14:paraId="274CC4FB" w14:textId="77777777" w:rsidR="006A7421" w:rsidRDefault="006A7421" w:rsidP="0003155A">
      <w:pPr>
        <w:spacing w:line="240" w:lineRule="auto"/>
        <w:rPr>
          <w:sz w:val="20"/>
          <w:szCs w:val="20"/>
        </w:rPr>
      </w:pPr>
    </w:p>
    <w:p w14:paraId="38C3F2ED" w14:textId="57FDCD10" w:rsidR="0003155A" w:rsidRDefault="0003155A" w:rsidP="0003155A">
      <w:pPr>
        <w:spacing w:line="240" w:lineRule="auto"/>
        <w:rPr>
          <w:color w:val="000000"/>
          <w:sz w:val="20"/>
          <w:szCs w:val="20"/>
        </w:rPr>
      </w:pPr>
      <w:r w:rsidRPr="0003155A">
        <w:rPr>
          <w:sz w:val="20"/>
          <w:szCs w:val="20"/>
        </w:rPr>
        <w:t>Upravna akademija M</w:t>
      </w:r>
      <w:r w:rsidR="00DE4247">
        <w:rPr>
          <w:sz w:val="20"/>
          <w:szCs w:val="20"/>
        </w:rPr>
        <w:t>inistrstva za javno upravo</w:t>
      </w:r>
      <w:r w:rsidRPr="0003155A">
        <w:rPr>
          <w:sz w:val="20"/>
          <w:szCs w:val="20"/>
        </w:rPr>
        <w:t xml:space="preserve"> </w:t>
      </w:r>
      <w:r>
        <w:rPr>
          <w:sz w:val="20"/>
          <w:szCs w:val="20"/>
        </w:rPr>
        <w:t xml:space="preserve">izvaja jezikovna </w:t>
      </w:r>
      <w:r w:rsidRPr="0003155A">
        <w:rPr>
          <w:sz w:val="20"/>
          <w:szCs w:val="20"/>
        </w:rPr>
        <w:t>usposabljanja</w:t>
      </w:r>
      <w:r>
        <w:rPr>
          <w:sz w:val="20"/>
          <w:szCs w:val="20"/>
        </w:rPr>
        <w:t>, ki</w:t>
      </w:r>
      <w:r w:rsidRPr="0003155A">
        <w:rPr>
          <w:sz w:val="20"/>
          <w:szCs w:val="20"/>
        </w:rPr>
        <w:t xml:space="preserve"> so za udeležence brezplačna</w:t>
      </w:r>
      <w:r>
        <w:rPr>
          <w:sz w:val="20"/>
          <w:szCs w:val="20"/>
        </w:rPr>
        <w:t>, ker jih sofinancira E</w:t>
      </w:r>
      <w:r w:rsidRPr="0003155A">
        <w:rPr>
          <w:sz w:val="20"/>
          <w:szCs w:val="20"/>
        </w:rPr>
        <w:t>vropsk</w:t>
      </w:r>
      <w:r>
        <w:rPr>
          <w:sz w:val="20"/>
          <w:szCs w:val="20"/>
        </w:rPr>
        <w:t>a</w:t>
      </w:r>
      <w:r w:rsidRPr="0003155A">
        <w:rPr>
          <w:sz w:val="20"/>
          <w:szCs w:val="20"/>
        </w:rPr>
        <w:t xml:space="preserve"> unij</w:t>
      </w:r>
      <w:r>
        <w:rPr>
          <w:sz w:val="20"/>
          <w:szCs w:val="20"/>
        </w:rPr>
        <w:t xml:space="preserve">a. </w:t>
      </w:r>
      <w:r w:rsidRPr="0003155A">
        <w:rPr>
          <w:sz w:val="20"/>
          <w:szCs w:val="20"/>
        </w:rPr>
        <w:t xml:space="preserve">Potekajo v obliki delavnice, </w:t>
      </w:r>
      <w:r>
        <w:rPr>
          <w:sz w:val="20"/>
          <w:szCs w:val="20"/>
        </w:rPr>
        <w:t>na katerih</w:t>
      </w:r>
      <w:r w:rsidRPr="0003155A">
        <w:rPr>
          <w:sz w:val="20"/>
          <w:szCs w:val="20"/>
        </w:rPr>
        <w:t xml:space="preserve"> udeleženci ves čas aktivno sodelujejo. </w:t>
      </w:r>
      <w:r w:rsidRPr="0003155A">
        <w:rPr>
          <w:color w:val="000000"/>
          <w:sz w:val="20"/>
          <w:szCs w:val="20"/>
        </w:rPr>
        <w:t>Za večjo učinkovitost izvedb prijavljene pozove</w:t>
      </w:r>
      <w:r>
        <w:rPr>
          <w:color w:val="000000"/>
          <w:sz w:val="20"/>
          <w:szCs w:val="20"/>
        </w:rPr>
        <w:t>j</w:t>
      </w:r>
      <w:r w:rsidRPr="0003155A">
        <w:rPr>
          <w:color w:val="000000"/>
          <w:sz w:val="20"/>
          <w:szCs w:val="20"/>
        </w:rPr>
        <w:t xml:space="preserve">o, </w:t>
      </w:r>
      <w:r w:rsidR="00A31F93">
        <w:rPr>
          <w:color w:val="000000"/>
          <w:sz w:val="20"/>
          <w:szCs w:val="20"/>
        </w:rPr>
        <w:t>naj</w:t>
      </w:r>
      <w:r w:rsidRPr="0003155A">
        <w:rPr>
          <w:color w:val="000000"/>
          <w:sz w:val="20"/>
          <w:szCs w:val="20"/>
        </w:rPr>
        <w:t xml:space="preserve"> izvajalki posredujejo morebitna vprašanja </w:t>
      </w:r>
      <w:r>
        <w:rPr>
          <w:color w:val="000000"/>
          <w:sz w:val="20"/>
          <w:szCs w:val="20"/>
        </w:rPr>
        <w:t>o</w:t>
      </w:r>
      <w:r w:rsidRPr="0003155A">
        <w:rPr>
          <w:color w:val="000000"/>
          <w:sz w:val="20"/>
          <w:szCs w:val="20"/>
        </w:rPr>
        <w:t xml:space="preserve"> tem</w:t>
      </w:r>
      <w:r>
        <w:rPr>
          <w:color w:val="000000"/>
          <w:sz w:val="20"/>
          <w:szCs w:val="20"/>
        </w:rPr>
        <w:t>i</w:t>
      </w:r>
      <w:r w:rsidRPr="0003155A">
        <w:rPr>
          <w:color w:val="000000"/>
          <w:sz w:val="20"/>
          <w:szCs w:val="20"/>
        </w:rPr>
        <w:t xml:space="preserve"> delavnice in kratek vzorec besedila s svojega </w:t>
      </w:r>
      <w:r w:rsidRPr="0003155A">
        <w:rPr>
          <w:color w:val="000000"/>
          <w:sz w:val="20"/>
          <w:szCs w:val="20"/>
        </w:rPr>
        <w:lastRenderedPageBreak/>
        <w:t>delovnega področja. Izvajalka poslano pregleda in uporabi pri izvedbi usposabljanja.</w:t>
      </w:r>
      <w:r>
        <w:rPr>
          <w:color w:val="000000"/>
          <w:sz w:val="20"/>
          <w:szCs w:val="20"/>
        </w:rPr>
        <w:t xml:space="preserve"> </w:t>
      </w:r>
      <w:r w:rsidRPr="0003155A">
        <w:rPr>
          <w:color w:val="000000"/>
          <w:sz w:val="20"/>
          <w:szCs w:val="20"/>
        </w:rPr>
        <w:t>Povratne informacije udeležencev zbira</w:t>
      </w:r>
      <w:r>
        <w:rPr>
          <w:color w:val="000000"/>
          <w:sz w:val="20"/>
          <w:szCs w:val="20"/>
        </w:rPr>
        <w:t>j</w:t>
      </w:r>
      <w:r w:rsidRPr="0003155A">
        <w:rPr>
          <w:color w:val="000000"/>
          <w:sz w:val="20"/>
          <w:szCs w:val="20"/>
        </w:rPr>
        <w:t>o na podlagi podanih evalvacij. Udeleženci so z izvedbo in vsebino zelo zadovoljni, zato predlogov za nove vsebine niso prejeli.</w:t>
      </w:r>
    </w:p>
    <w:p w14:paraId="76761552" w14:textId="77777777" w:rsidR="000B13BD" w:rsidRDefault="000B13BD" w:rsidP="006F1F27">
      <w:pPr>
        <w:spacing w:line="240" w:lineRule="auto"/>
        <w:ind w:right="-143"/>
        <w:rPr>
          <w:rFonts w:cs="Arial"/>
          <w:sz w:val="20"/>
          <w:szCs w:val="20"/>
        </w:rPr>
      </w:pPr>
    </w:p>
    <w:p w14:paraId="39A97A91" w14:textId="47CC7980" w:rsidR="006F1F27" w:rsidRPr="008474B8" w:rsidRDefault="006F1F27" w:rsidP="005979A1">
      <w:pPr>
        <w:spacing w:line="240" w:lineRule="auto"/>
        <w:rPr>
          <w:rFonts w:cs="Arial"/>
          <w:sz w:val="20"/>
          <w:szCs w:val="20"/>
        </w:rPr>
      </w:pPr>
      <w:r w:rsidRPr="008474B8">
        <w:rPr>
          <w:rFonts w:cs="Arial"/>
          <w:sz w:val="20"/>
          <w:szCs w:val="20"/>
        </w:rPr>
        <w:t>Tudi Ministrstvo za pravosodje (Uprava RS za izvrševanje kazenskih sankcij in Center za izobraževanje v pravosodju) je izvajalo tečaje slovenskega jezika, in sicer za zaprte osebe v zavodih za prestajanje kazni zapora</w:t>
      </w:r>
      <w:r>
        <w:rPr>
          <w:rFonts w:cs="Arial"/>
          <w:sz w:val="20"/>
          <w:szCs w:val="20"/>
        </w:rPr>
        <w:t>,</w:t>
      </w:r>
      <w:r w:rsidRPr="008474B8">
        <w:rPr>
          <w:rFonts w:cs="Arial"/>
          <w:sz w:val="20"/>
          <w:szCs w:val="20"/>
        </w:rPr>
        <w:t xml:space="preserve"> ter izobraževanj</w:t>
      </w:r>
      <w:r>
        <w:rPr>
          <w:rFonts w:cs="Arial"/>
          <w:sz w:val="20"/>
          <w:szCs w:val="20"/>
        </w:rPr>
        <w:t>a</w:t>
      </w:r>
      <w:r w:rsidRPr="008474B8">
        <w:rPr>
          <w:rFonts w:cs="Arial"/>
          <w:sz w:val="20"/>
          <w:szCs w:val="20"/>
        </w:rPr>
        <w:t xml:space="preserve"> oz. predavanj</w:t>
      </w:r>
      <w:r>
        <w:rPr>
          <w:rFonts w:cs="Arial"/>
          <w:sz w:val="20"/>
          <w:szCs w:val="20"/>
        </w:rPr>
        <w:t>a</w:t>
      </w:r>
      <w:r w:rsidRPr="008474B8">
        <w:rPr>
          <w:rFonts w:cs="Arial"/>
          <w:sz w:val="20"/>
          <w:szCs w:val="20"/>
        </w:rPr>
        <w:t xml:space="preserve"> o rabi slovenskega jezika za zaposlene v pravosodnih organih. </w:t>
      </w:r>
      <w:r w:rsidRPr="000B13BD">
        <w:rPr>
          <w:rFonts w:cs="Arial"/>
          <w:sz w:val="20"/>
          <w:szCs w:val="20"/>
        </w:rPr>
        <w:t>Zakon o spremembah in dopolnitvah Zakona o kazenskem postopku pa</w:t>
      </w:r>
      <w:r w:rsidRPr="008474B8">
        <w:rPr>
          <w:rFonts w:cs="Arial"/>
          <w:sz w:val="20"/>
          <w:szCs w:val="20"/>
        </w:rPr>
        <w:t xml:space="preserve"> je v slovenski pravni red uvedel institut t. i. »lahkega branja« za določene kategorije oseb</w:t>
      </w:r>
      <w:r>
        <w:rPr>
          <w:rFonts w:cs="Arial"/>
          <w:sz w:val="20"/>
          <w:szCs w:val="20"/>
        </w:rPr>
        <w:t>, n</w:t>
      </w:r>
      <w:r w:rsidRPr="008474B8">
        <w:rPr>
          <w:rFonts w:cs="Arial"/>
          <w:sz w:val="20"/>
          <w:szCs w:val="20"/>
        </w:rPr>
        <w:t>amreč da se lahko po prosti presoji odločevalca odločbi priloži lahko berljiva ali poenostavljena obrazložitev, s pojasnilom, da takšna obrazložitev ni pravno zavezujoča.</w:t>
      </w:r>
    </w:p>
    <w:p w14:paraId="0189F178" w14:textId="77777777" w:rsidR="000B13BD" w:rsidRDefault="000B13BD" w:rsidP="000B13BD">
      <w:pPr>
        <w:spacing w:line="240" w:lineRule="auto"/>
        <w:rPr>
          <w:rFonts w:cs="Arial"/>
          <w:color w:val="252B33"/>
          <w:sz w:val="20"/>
          <w:szCs w:val="20"/>
        </w:rPr>
      </w:pPr>
    </w:p>
    <w:p w14:paraId="7AF81318" w14:textId="44539EB0" w:rsidR="005979A1" w:rsidRDefault="000B13BD" w:rsidP="005979A1">
      <w:pPr>
        <w:spacing w:line="240" w:lineRule="auto"/>
        <w:rPr>
          <w:rFonts w:cs="Arial"/>
          <w:bCs/>
          <w:sz w:val="20"/>
          <w:szCs w:val="20"/>
          <w:lang w:eastAsia="sl-SI"/>
        </w:rPr>
      </w:pPr>
      <w:r>
        <w:rPr>
          <w:rFonts w:cs="Arial"/>
          <w:color w:val="252B33"/>
          <w:sz w:val="20"/>
          <w:szCs w:val="20"/>
        </w:rPr>
        <w:t xml:space="preserve">Ministrstvo za digitalno preobrazbo in MK sta aktivno vključena v upravljanje ALT EDIC-a </w:t>
      </w:r>
      <w:r w:rsidR="005979A1" w:rsidRPr="005979A1">
        <w:rPr>
          <w:rFonts w:cs="Arial"/>
          <w:color w:val="252B33"/>
          <w:sz w:val="20"/>
          <w:szCs w:val="20"/>
        </w:rPr>
        <w:t>(</w:t>
      </w:r>
      <w:r w:rsidR="005979A1" w:rsidRPr="005979A1">
        <w:rPr>
          <w:rFonts w:cs="Arial"/>
          <w:sz w:val="20"/>
          <w:szCs w:val="20"/>
        </w:rPr>
        <w:t xml:space="preserve">Zavezništva za jezikovne tehnologije Evropskega konzorcija za digitalno infrastrukturo) </w:t>
      </w:r>
      <w:r>
        <w:rPr>
          <w:rFonts w:cs="Arial"/>
          <w:color w:val="252B33"/>
          <w:sz w:val="20"/>
          <w:szCs w:val="20"/>
        </w:rPr>
        <w:t xml:space="preserve">in se redno udeležujeta skupščine članov. K sodelovanju so bili povabljeni tudi drugi slovenski deležniki, ki aktivno sodelujejo pri pripravi projektov </w:t>
      </w:r>
      <w:r w:rsidR="005979A1">
        <w:rPr>
          <w:rFonts w:cs="Arial"/>
          <w:color w:val="252B33"/>
          <w:sz w:val="20"/>
          <w:szCs w:val="20"/>
        </w:rPr>
        <w:t>s področja jezikovnih tehnologij, zlasti velikih jezikovnih modelov. Rez</w:t>
      </w:r>
      <w:r>
        <w:rPr>
          <w:rFonts w:cs="Arial"/>
          <w:color w:val="252B33"/>
          <w:sz w:val="20"/>
          <w:szCs w:val="20"/>
        </w:rPr>
        <w:t xml:space="preserve">ultat teh dejavnosti so uspešne prijave in močna zastopanost slovenskih deležnikov v teh konzorcijih. </w:t>
      </w:r>
      <w:r w:rsidR="005979A1">
        <w:rPr>
          <w:rFonts w:cs="Arial"/>
          <w:color w:val="252B33"/>
          <w:sz w:val="20"/>
          <w:szCs w:val="20"/>
        </w:rPr>
        <w:t xml:space="preserve">Posebej pomembno je, da se nadaljujejo prizadevanja za gradnjo velikega jezikovnega modela v </w:t>
      </w:r>
      <w:r w:rsidR="005979A1" w:rsidRPr="005979A1">
        <w:rPr>
          <w:rFonts w:cs="Arial"/>
          <w:sz w:val="20"/>
          <w:szCs w:val="20"/>
        </w:rPr>
        <w:t>p</w:t>
      </w:r>
      <w:r w:rsidR="005979A1" w:rsidRPr="005979A1">
        <w:rPr>
          <w:rFonts w:cs="Arial"/>
          <w:bCs/>
          <w:sz w:val="20"/>
          <w:szCs w:val="20"/>
          <w:lang w:eastAsia="sl-SI"/>
        </w:rPr>
        <w:t>rojektu PoVeJMo.</w:t>
      </w:r>
    </w:p>
    <w:p w14:paraId="4AF5C630" w14:textId="77777777" w:rsidR="00DE4247" w:rsidRDefault="00DE4247" w:rsidP="005979A1">
      <w:pPr>
        <w:spacing w:line="240" w:lineRule="auto"/>
        <w:rPr>
          <w:rFonts w:cs="Arial"/>
          <w:bCs/>
          <w:sz w:val="20"/>
          <w:szCs w:val="20"/>
          <w:lang w:eastAsia="sl-SI"/>
        </w:rPr>
      </w:pPr>
    </w:p>
    <w:p w14:paraId="1A805A87" w14:textId="761B1FE0" w:rsidR="00DE4247" w:rsidRPr="0098070E" w:rsidRDefault="00DE4247" w:rsidP="00DE4247">
      <w:pPr>
        <w:spacing w:line="240" w:lineRule="auto"/>
        <w:rPr>
          <w:rFonts w:cs="Arial"/>
          <w:sz w:val="20"/>
          <w:szCs w:val="20"/>
        </w:rPr>
      </w:pPr>
      <w:r w:rsidRPr="009C64F6">
        <w:rPr>
          <w:rFonts w:cs="Arial"/>
          <w:sz w:val="20"/>
          <w:szCs w:val="20"/>
        </w:rPr>
        <w:t xml:space="preserve">Javna agencija za </w:t>
      </w:r>
      <w:r>
        <w:rPr>
          <w:rFonts w:cs="Arial"/>
          <w:sz w:val="20"/>
          <w:szCs w:val="20"/>
        </w:rPr>
        <w:t>znanstveno</w:t>
      </w:r>
      <w:r w:rsidRPr="009C64F6">
        <w:rPr>
          <w:rFonts w:cs="Arial"/>
          <w:sz w:val="20"/>
          <w:szCs w:val="20"/>
        </w:rPr>
        <w:t xml:space="preserve">raziskovalno </w:t>
      </w:r>
      <w:r>
        <w:rPr>
          <w:rFonts w:cs="Arial"/>
          <w:sz w:val="20"/>
          <w:szCs w:val="20"/>
        </w:rPr>
        <w:t xml:space="preserve">in inovacijsko </w:t>
      </w:r>
      <w:r w:rsidRPr="009C64F6">
        <w:rPr>
          <w:rFonts w:cs="Arial"/>
          <w:sz w:val="20"/>
          <w:szCs w:val="20"/>
        </w:rPr>
        <w:t xml:space="preserve">dejavnost </w:t>
      </w:r>
      <w:r w:rsidRPr="0098070E">
        <w:rPr>
          <w:rFonts w:cs="Arial"/>
          <w:sz w:val="20"/>
          <w:szCs w:val="20"/>
        </w:rPr>
        <w:t>poleg jezikovnih modelov sofinancira še raznovrstne programe</w:t>
      </w:r>
      <w:r>
        <w:rPr>
          <w:rFonts w:cs="Arial"/>
          <w:sz w:val="20"/>
          <w:szCs w:val="20"/>
        </w:rPr>
        <w:t xml:space="preserve"> in</w:t>
      </w:r>
      <w:r w:rsidRPr="00DE4247">
        <w:rPr>
          <w:rFonts w:cs="Arial"/>
          <w:sz w:val="20"/>
          <w:szCs w:val="20"/>
        </w:rPr>
        <w:t xml:space="preserve"> </w:t>
      </w:r>
      <w:r w:rsidRPr="0098070E">
        <w:rPr>
          <w:rFonts w:cs="Arial"/>
          <w:sz w:val="20"/>
          <w:szCs w:val="20"/>
        </w:rPr>
        <w:t xml:space="preserve">raziskave, katerih cilji so med drugimi podatki o </w:t>
      </w:r>
      <w:r w:rsidRPr="0098070E">
        <w:rPr>
          <w:rFonts w:cs="Arial"/>
          <w:spacing w:val="2"/>
          <w:sz w:val="20"/>
          <w:szCs w:val="20"/>
          <w:shd w:val="clear" w:color="auto" w:fill="FFFFFF"/>
        </w:rPr>
        <w:t xml:space="preserve">potrebah jezikovnih uporabnikov, </w:t>
      </w:r>
      <w:r>
        <w:rPr>
          <w:rFonts w:cs="Arial"/>
          <w:spacing w:val="2"/>
          <w:sz w:val="20"/>
          <w:szCs w:val="20"/>
          <w:shd w:val="clear" w:color="auto" w:fill="FFFFFF"/>
        </w:rPr>
        <w:t xml:space="preserve">izdelava </w:t>
      </w:r>
      <w:r w:rsidRPr="0098070E">
        <w:rPr>
          <w:rFonts w:cs="Arial"/>
          <w:bCs/>
          <w:sz w:val="20"/>
          <w:szCs w:val="20"/>
          <w:lang w:eastAsia="sl-SI"/>
        </w:rPr>
        <w:t>temeljn</w:t>
      </w:r>
      <w:r>
        <w:rPr>
          <w:rFonts w:cs="Arial"/>
          <w:bCs/>
          <w:sz w:val="20"/>
          <w:szCs w:val="20"/>
          <w:lang w:eastAsia="sl-SI"/>
        </w:rPr>
        <w:t>ih</w:t>
      </w:r>
      <w:r w:rsidRPr="0098070E">
        <w:rPr>
          <w:rFonts w:cs="Arial"/>
          <w:bCs/>
          <w:sz w:val="20"/>
          <w:szCs w:val="20"/>
          <w:lang w:eastAsia="sl-SI"/>
        </w:rPr>
        <w:t xml:space="preserve"> slovarsk</w:t>
      </w:r>
      <w:r>
        <w:rPr>
          <w:rFonts w:cs="Arial"/>
          <w:bCs/>
          <w:sz w:val="20"/>
          <w:szCs w:val="20"/>
          <w:lang w:eastAsia="sl-SI"/>
        </w:rPr>
        <w:t>ih</w:t>
      </w:r>
      <w:r w:rsidRPr="0098070E">
        <w:rPr>
          <w:rFonts w:cs="Arial"/>
          <w:bCs/>
          <w:sz w:val="20"/>
          <w:szCs w:val="20"/>
          <w:lang w:eastAsia="sl-SI"/>
        </w:rPr>
        <w:t xml:space="preserve"> in jezikovn</w:t>
      </w:r>
      <w:r>
        <w:rPr>
          <w:rFonts w:cs="Arial"/>
          <w:bCs/>
          <w:sz w:val="20"/>
          <w:szCs w:val="20"/>
          <w:lang w:eastAsia="sl-SI"/>
        </w:rPr>
        <w:t>ih</w:t>
      </w:r>
      <w:r w:rsidRPr="0098070E">
        <w:rPr>
          <w:rFonts w:cs="Arial"/>
          <w:bCs/>
          <w:sz w:val="20"/>
          <w:szCs w:val="20"/>
          <w:lang w:eastAsia="sl-SI"/>
        </w:rPr>
        <w:t xml:space="preserve"> opis</w:t>
      </w:r>
      <w:r>
        <w:rPr>
          <w:rFonts w:cs="Arial"/>
          <w:bCs/>
          <w:sz w:val="20"/>
          <w:szCs w:val="20"/>
          <w:lang w:eastAsia="sl-SI"/>
        </w:rPr>
        <w:t>ov</w:t>
      </w:r>
      <w:r w:rsidRPr="0098070E">
        <w:rPr>
          <w:rFonts w:cs="Arial"/>
          <w:bCs/>
          <w:sz w:val="20"/>
          <w:szCs w:val="20"/>
          <w:lang w:eastAsia="sl-SI"/>
        </w:rPr>
        <w:t xml:space="preserve">, </w:t>
      </w:r>
      <w:r w:rsidRPr="0098070E">
        <w:rPr>
          <w:rFonts w:cs="Arial"/>
          <w:sz w:val="20"/>
          <w:szCs w:val="20"/>
        </w:rPr>
        <w:t xml:space="preserve">preučevanje jezika s poudarkom na vzdrževanju in nadgradnji jezikovnih virov, </w:t>
      </w:r>
      <w:r w:rsidRPr="0098070E">
        <w:rPr>
          <w:rFonts w:cs="Arial"/>
          <w:bCs/>
          <w:sz w:val="20"/>
          <w:szCs w:val="20"/>
        </w:rPr>
        <w:t xml:space="preserve">razvoj govornih virov in tehnologij za slovenski jezik, povezovanje jezikoslovja, računalništva ter vzgoje in izobraževanja. </w:t>
      </w:r>
      <w:r w:rsidRPr="0098070E">
        <w:rPr>
          <w:rFonts w:cs="Arial"/>
          <w:sz w:val="20"/>
          <w:szCs w:val="20"/>
        </w:rPr>
        <w:t>CLARIN.SI, slovensko vozlišče evropske raziskovalne infrastrukture CLARIN, je še naprej zagotavljal napredno raziskovalno infrastrukturo za podporo raziskovalcem na področju jezikoslovnih, družboslovnih in humanističnih ved.</w:t>
      </w:r>
    </w:p>
    <w:p w14:paraId="30B0A424" w14:textId="77777777" w:rsidR="005979A1" w:rsidRDefault="005979A1" w:rsidP="00200FF0">
      <w:pPr>
        <w:spacing w:line="240" w:lineRule="auto"/>
        <w:rPr>
          <w:sz w:val="20"/>
          <w:szCs w:val="20"/>
        </w:rPr>
      </w:pPr>
    </w:p>
    <w:p w14:paraId="06D49907" w14:textId="2EE5606B" w:rsidR="00200FF0" w:rsidRDefault="00200FF0" w:rsidP="00200FF0">
      <w:pPr>
        <w:spacing w:line="240" w:lineRule="auto"/>
        <w:rPr>
          <w:sz w:val="20"/>
          <w:szCs w:val="20"/>
        </w:rPr>
      </w:pPr>
      <w:r w:rsidRPr="00200FF0">
        <w:rPr>
          <w:sz w:val="20"/>
          <w:szCs w:val="20"/>
        </w:rPr>
        <w:t>Urad za narodnosti je za izvedbo vseh ukrepov, pri katerih se zagotavljajo finančna sredstva, v primerjavi z letom 2023 zagotovil višja sredstva. S sofinanciranjem programov, projektov in drugih dejavnosti kontinuirano skrbi za ohranjanje in razvoj identitete, jezika in kulture italijanske in madžarske narodne skupnosti ter romske skupnosti, povezovanje pripadnikov skupnosti z večinskim in matičnim narodom, medkulturni dialog ter ozaveščanje o medsebojnem spoštovanju in sprejemanju.</w:t>
      </w:r>
    </w:p>
    <w:p w14:paraId="5EF729E0" w14:textId="77777777" w:rsidR="000B13BD" w:rsidRDefault="000B13BD" w:rsidP="00D137D2">
      <w:pPr>
        <w:spacing w:line="240" w:lineRule="auto"/>
        <w:rPr>
          <w:rFonts w:cs="Arial"/>
          <w:sz w:val="20"/>
          <w:szCs w:val="20"/>
        </w:rPr>
      </w:pPr>
    </w:p>
    <w:p w14:paraId="24388AD4" w14:textId="1E6A7D32" w:rsidR="00D137D2" w:rsidRDefault="00D137D2" w:rsidP="00D137D2">
      <w:pPr>
        <w:spacing w:line="240" w:lineRule="auto"/>
        <w:rPr>
          <w:rFonts w:cs="Arial"/>
          <w:sz w:val="20"/>
          <w:szCs w:val="20"/>
        </w:rPr>
      </w:pPr>
      <w:r w:rsidRPr="00970395">
        <w:rPr>
          <w:rFonts w:cs="Arial"/>
          <w:sz w:val="20"/>
          <w:szCs w:val="20"/>
        </w:rPr>
        <w:t>Urad za oskrbo in integracijo migrantov sofinancira različne programe učenja slovenskega jezika ter opravljanje prvega brezplačnega preizkusa znanja slovenskega jezika na različnih ravneh (na vstopni, osnovni in višji ravni ter ravni odličnosti). Poleg programa Začetna integracija priseljencev in programa tečaja slovenskega jezika za osebe z mednarodno zaščito je zagotavljal financiranje in izvajanje programa učenja sloven</w:t>
      </w:r>
      <w:r w:rsidR="00A31F93">
        <w:rPr>
          <w:rFonts w:cs="Arial"/>
          <w:sz w:val="20"/>
          <w:szCs w:val="20"/>
        </w:rPr>
        <w:t>ščine</w:t>
      </w:r>
      <w:r w:rsidRPr="00970395">
        <w:rPr>
          <w:rFonts w:cs="Arial"/>
          <w:sz w:val="20"/>
          <w:szCs w:val="20"/>
        </w:rPr>
        <w:t xml:space="preserve"> na preživetveni ravni (t. i. neformalni program</w:t>
      </w:r>
      <w:r>
        <w:rPr>
          <w:rFonts w:cs="Arial"/>
          <w:sz w:val="20"/>
          <w:szCs w:val="20"/>
        </w:rPr>
        <w:t>; novost</w:t>
      </w:r>
      <w:r w:rsidRPr="00970395">
        <w:rPr>
          <w:rFonts w:cs="Arial"/>
          <w:sz w:val="20"/>
          <w:szCs w:val="20"/>
        </w:rPr>
        <w:t xml:space="preserve">), in sicer za namen podaljšanja prebivanja družinskih članov tujcev. </w:t>
      </w:r>
    </w:p>
    <w:p w14:paraId="7F4C0DFF" w14:textId="77777777" w:rsidR="000B13BD" w:rsidRDefault="000B13BD" w:rsidP="00F36CCA">
      <w:pPr>
        <w:spacing w:line="240" w:lineRule="auto"/>
        <w:ind w:right="-142"/>
        <w:rPr>
          <w:rFonts w:cs="Arial"/>
          <w:sz w:val="20"/>
          <w:szCs w:val="20"/>
        </w:rPr>
      </w:pPr>
    </w:p>
    <w:p w14:paraId="2311E5E5" w14:textId="7651A3C7" w:rsidR="00F36CCA" w:rsidRPr="00D50B70" w:rsidRDefault="00F36CCA" w:rsidP="00754C3E">
      <w:pPr>
        <w:spacing w:line="240" w:lineRule="auto"/>
        <w:rPr>
          <w:rFonts w:cs="Arial"/>
          <w:sz w:val="20"/>
          <w:szCs w:val="20"/>
        </w:rPr>
      </w:pPr>
      <w:r w:rsidRPr="008C0C0A">
        <w:rPr>
          <w:rFonts w:cs="Arial"/>
          <w:sz w:val="20"/>
          <w:szCs w:val="20"/>
        </w:rPr>
        <w:t>Urad</w:t>
      </w:r>
      <w:r>
        <w:rPr>
          <w:rFonts w:cs="Arial"/>
          <w:sz w:val="20"/>
          <w:szCs w:val="20"/>
        </w:rPr>
        <w:t xml:space="preserve"> </w:t>
      </w:r>
      <w:r w:rsidRPr="008C0C0A">
        <w:rPr>
          <w:rFonts w:cs="Arial"/>
          <w:sz w:val="20"/>
          <w:szCs w:val="20"/>
        </w:rPr>
        <w:t xml:space="preserve">za Slovence v zamejstvu in po svetu </w:t>
      </w:r>
      <w:r>
        <w:rPr>
          <w:rFonts w:cs="Arial"/>
          <w:sz w:val="20"/>
          <w:szCs w:val="20"/>
        </w:rPr>
        <w:t>je</w:t>
      </w:r>
      <w:r w:rsidRPr="008C0C0A">
        <w:rPr>
          <w:rFonts w:cs="Arial"/>
          <w:sz w:val="20"/>
          <w:szCs w:val="20"/>
        </w:rPr>
        <w:t xml:space="preserve"> posebno pozornost namenjal rabi slovenskega jezika, poučevanju strokovnih delavcev in dvigu splošne ravni znanja slovenščine. </w:t>
      </w:r>
      <w:r>
        <w:rPr>
          <w:rFonts w:cs="Arial"/>
          <w:sz w:val="20"/>
          <w:szCs w:val="20"/>
        </w:rPr>
        <w:t>Z</w:t>
      </w:r>
      <w:r w:rsidRPr="008C0C0A">
        <w:rPr>
          <w:rFonts w:cs="Arial"/>
          <w:sz w:val="20"/>
          <w:szCs w:val="20"/>
        </w:rPr>
        <w:t xml:space="preserve"> javnimi razpisi </w:t>
      </w:r>
      <w:r>
        <w:rPr>
          <w:rFonts w:cs="Arial"/>
          <w:sz w:val="20"/>
          <w:szCs w:val="20"/>
        </w:rPr>
        <w:t xml:space="preserve">je </w:t>
      </w:r>
      <w:r w:rsidRPr="008C0C0A">
        <w:rPr>
          <w:rFonts w:cs="Arial"/>
          <w:sz w:val="20"/>
          <w:szCs w:val="20"/>
        </w:rPr>
        <w:t>podpiral projekte, katerih cilj je bil spremljanje in razvoj jezikovnega stanja, ki predstavlja pomemben in neločljiv vidik slovenske skupnosti zunaj Republike Slovenije</w:t>
      </w:r>
      <w:r>
        <w:rPr>
          <w:rFonts w:cs="Arial"/>
          <w:sz w:val="20"/>
          <w:szCs w:val="20"/>
        </w:rPr>
        <w:t xml:space="preserve">, ter </w:t>
      </w:r>
      <w:r w:rsidRPr="00D50B70">
        <w:rPr>
          <w:rFonts w:cs="Arial"/>
          <w:sz w:val="20"/>
          <w:szCs w:val="20"/>
        </w:rPr>
        <w:t>projekte</w:t>
      </w:r>
      <w:r w:rsidRPr="00ED763D">
        <w:rPr>
          <w:rFonts w:cs="Arial"/>
          <w:sz w:val="20"/>
          <w:szCs w:val="20"/>
        </w:rPr>
        <w:t xml:space="preserve">, ki </w:t>
      </w:r>
      <w:r w:rsidRPr="00D50B70">
        <w:rPr>
          <w:rFonts w:cs="Arial"/>
          <w:sz w:val="20"/>
          <w:szCs w:val="20"/>
        </w:rPr>
        <w:t>izpopolnjujejo jezikovne zmožnosti zdomskih in izseljenskih otrok ter mladine.</w:t>
      </w:r>
    </w:p>
    <w:p w14:paraId="5F8B7A56" w14:textId="77777777" w:rsidR="000B13BD" w:rsidRDefault="000B13BD" w:rsidP="004520E7">
      <w:pPr>
        <w:spacing w:line="240" w:lineRule="auto"/>
        <w:rPr>
          <w:rFonts w:cs="Arial"/>
          <w:sz w:val="20"/>
          <w:szCs w:val="20"/>
        </w:rPr>
      </w:pPr>
    </w:p>
    <w:p w14:paraId="4DB2A5C0" w14:textId="64D244ED" w:rsidR="004520E7" w:rsidRPr="00AE7965" w:rsidRDefault="004520E7" w:rsidP="004520E7">
      <w:pPr>
        <w:spacing w:line="240" w:lineRule="auto"/>
        <w:rPr>
          <w:rFonts w:cs="Arial"/>
          <w:sz w:val="20"/>
          <w:szCs w:val="20"/>
        </w:rPr>
      </w:pPr>
      <w:r w:rsidRPr="00AE7965">
        <w:rPr>
          <w:rFonts w:cs="Arial"/>
          <w:sz w:val="20"/>
          <w:szCs w:val="20"/>
        </w:rPr>
        <w:t>Ministrstvo za okolje, podnebje in energijo ter Geodetski inštitut Slovenije od leta 2019 izvajata projekt Omogočanje multimodalne mobilnosti oseb z različnimi oviranostmi, ob koncu leta 2024 je vanj vključenih že več kot 100 slovenskih občin (2/3 prebivalstva Republike Slovenije); ciljne skupine so gibalno ovirane osebe, slepe in slabovidne osebe, gluhe in naglušne osebe</w:t>
      </w:r>
      <w:r w:rsidR="00D75EAC">
        <w:rPr>
          <w:rFonts w:cs="Arial"/>
          <w:sz w:val="20"/>
          <w:szCs w:val="20"/>
        </w:rPr>
        <w:t>, osebe z motnjami v duševnem razvoju</w:t>
      </w:r>
      <w:r w:rsidRPr="00AE7965">
        <w:rPr>
          <w:rFonts w:cs="Arial"/>
          <w:sz w:val="20"/>
          <w:szCs w:val="20"/>
        </w:rPr>
        <w:t xml:space="preserve"> ter starejši. </w:t>
      </w:r>
    </w:p>
    <w:p w14:paraId="1E8C349D" w14:textId="77777777" w:rsidR="00A31F93" w:rsidRDefault="00A31F93" w:rsidP="004520E7">
      <w:pPr>
        <w:spacing w:line="240" w:lineRule="auto"/>
        <w:rPr>
          <w:sz w:val="20"/>
          <w:szCs w:val="20"/>
        </w:rPr>
      </w:pPr>
    </w:p>
    <w:p w14:paraId="598D923C" w14:textId="2AF54607" w:rsidR="004520E7" w:rsidRPr="00AE7965" w:rsidRDefault="004520E7" w:rsidP="004520E7">
      <w:pPr>
        <w:spacing w:line="240" w:lineRule="auto"/>
        <w:rPr>
          <w:rFonts w:cs="Arial"/>
          <w:sz w:val="20"/>
          <w:szCs w:val="20"/>
        </w:rPr>
      </w:pPr>
      <w:r w:rsidRPr="00AE7965">
        <w:rPr>
          <w:sz w:val="20"/>
          <w:szCs w:val="20"/>
        </w:rPr>
        <w:t xml:space="preserve">Nacionalna agencija Republike Slovenije za kakovost v visokem šolstvu v akreditacijskih in evalvacijskih postopkih dosledno skrbi za rabo slovenskega jezika ter za prevode </w:t>
      </w:r>
      <w:r w:rsidRPr="00AE7965">
        <w:rPr>
          <w:rFonts w:cs="Arial"/>
          <w:sz w:val="20"/>
          <w:szCs w:val="20"/>
        </w:rPr>
        <w:t>letnih publikacij z zborniki razprav tujih strokovnjakov, obenem pa za ohranjanje visokih standardov jezikovne kakovosti v vseh vidikih svojih dejavnosti.</w:t>
      </w:r>
    </w:p>
    <w:p w14:paraId="4CDADE75" w14:textId="77777777" w:rsidR="000B13BD" w:rsidRDefault="000B13BD" w:rsidP="008F7868">
      <w:pPr>
        <w:spacing w:line="240" w:lineRule="auto"/>
        <w:rPr>
          <w:rFonts w:cs="Arial"/>
          <w:bCs/>
          <w:sz w:val="20"/>
          <w:szCs w:val="20"/>
        </w:rPr>
      </w:pPr>
    </w:p>
    <w:p w14:paraId="5A57122E" w14:textId="03CB3C1D" w:rsidR="008F7868" w:rsidRPr="00286DFC" w:rsidRDefault="0003155A" w:rsidP="008F7868">
      <w:pPr>
        <w:spacing w:line="240" w:lineRule="auto"/>
        <w:rPr>
          <w:rFonts w:cs="Arial"/>
          <w:sz w:val="20"/>
        </w:rPr>
      </w:pPr>
      <w:r w:rsidRPr="008F7868">
        <w:rPr>
          <w:rFonts w:cs="Arial"/>
          <w:bCs/>
          <w:sz w:val="20"/>
          <w:szCs w:val="20"/>
        </w:rPr>
        <w:t xml:space="preserve">Univerze oziroma visokošolski zavodi </w:t>
      </w:r>
      <w:r w:rsidR="008F7868" w:rsidRPr="00286DFC">
        <w:rPr>
          <w:rStyle w:val="normaltextrun"/>
          <w:rFonts w:cs="Arial"/>
          <w:sz w:val="20"/>
          <w:szCs w:val="20"/>
        </w:rPr>
        <w:t>skrbijo za razvoj slovenščine kot strokovnega oziroma znanstvenega jezika</w:t>
      </w:r>
      <w:r w:rsidR="008F7868">
        <w:rPr>
          <w:rStyle w:val="normaltextrun"/>
          <w:rFonts w:cs="Arial"/>
          <w:sz w:val="20"/>
          <w:szCs w:val="20"/>
        </w:rPr>
        <w:t xml:space="preserve">, tudi s študijskim </w:t>
      </w:r>
      <w:r w:rsidR="008F7868" w:rsidRPr="00EF278D">
        <w:rPr>
          <w:rStyle w:val="normaltextrun"/>
          <w:sz w:val="20"/>
          <w:szCs w:val="20"/>
        </w:rPr>
        <w:t xml:space="preserve">predmetom Slovenščina v strokah (zmožnosti slovenskega </w:t>
      </w:r>
      <w:r w:rsidR="008F7868" w:rsidRPr="00EF278D">
        <w:rPr>
          <w:rStyle w:val="normaltextrun"/>
          <w:sz w:val="20"/>
          <w:szCs w:val="20"/>
        </w:rPr>
        <w:lastRenderedPageBreak/>
        <w:t>jezika pri nastajanju slovenske terminologije in raba strokovne slovenščine kot raziskovalnega oz. razpravljalnega učnega jezika), ter spodbujajo znanstvene objave v slovenskem jeziku</w:t>
      </w:r>
      <w:r w:rsidR="008F7868" w:rsidRPr="00EF278D">
        <w:rPr>
          <w:rStyle w:val="normaltextrun"/>
          <w:rFonts w:cs="Arial"/>
          <w:sz w:val="20"/>
          <w:szCs w:val="20"/>
        </w:rPr>
        <w:t xml:space="preserve">. </w:t>
      </w:r>
      <w:r w:rsidR="008F7868">
        <w:rPr>
          <w:rStyle w:val="normaltextrun"/>
          <w:rFonts w:cs="Arial"/>
          <w:sz w:val="20"/>
          <w:szCs w:val="20"/>
        </w:rPr>
        <w:t xml:space="preserve">Izvajajo različne raziskave na področju slovenskega jezika. </w:t>
      </w:r>
      <w:r w:rsidR="008F7868" w:rsidRPr="00EF278D">
        <w:rPr>
          <w:rStyle w:val="normaltextrun"/>
          <w:rFonts w:cs="Arial"/>
          <w:sz w:val="20"/>
          <w:szCs w:val="20"/>
        </w:rPr>
        <w:t>S študijskimi programi prispevajo k izobraževanju jezikovno kompetentnega kadra in si</w:t>
      </w:r>
      <w:r w:rsidR="008F7868" w:rsidRPr="00EF278D">
        <w:rPr>
          <w:rFonts w:cs="Arial"/>
          <w:sz w:val="20"/>
          <w:szCs w:val="20"/>
          <w:lang w:eastAsia="sl-SI"/>
        </w:rPr>
        <w:t xml:space="preserve"> prizadevajo za iz</w:t>
      </w:r>
      <w:r w:rsidR="008F7868" w:rsidRPr="00286DFC">
        <w:rPr>
          <w:rFonts w:cs="Arial"/>
          <w:sz w:val="20"/>
          <w:szCs w:val="20"/>
          <w:lang w:eastAsia="sl-SI"/>
        </w:rPr>
        <w:t>boljšanje znanja pri poučevanju slovenščine v praksi. O</w:t>
      </w:r>
      <w:r w:rsidR="008F7868" w:rsidRPr="00286DFC">
        <w:rPr>
          <w:rFonts w:cs="Arial"/>
          <w:sz w:val="20"/>
          <w:szCs w:val="20"/>
        </w:rPr>
        <w:t>rganizirale so jezikovne tečaje in usposabljanja, izobraževanja in delavnice za študente in zaposlene, p</w:t>
      </w:r>
      <w:r w:rsidR="008F7868" w:rsidRPr="00286DFC">
        <w:rPr>
          <w:rFonts w:cs="Arial"/>
          <w:sz w:val="20"/>
          <w:szCs w:val="18"/>
          <w:lang w:eastAsia="sl-SI"/>
        </w:rPr>
        <w:t>rograme profesionalnega usposabljanja strokovnih delavcev v vzgoji in izobraževanju, p</w:t>
      </w:r>
      <w:r w:rsidR="008F7868" w:rsidRPr="00286DFC">
        <w:rPr>
          <w:rFonts w:cs="Arial"/>
          <w:sz w:val="20"/>
          <w:szCs w:val="22"/>
        </w:rPr>
        <w:t>oletn</w:t>
      </w:r>
      <w:r w:rsidR="008F7868" w:rsidRPr="00286DFC">
        <w:rPr>
          <w:rFonts w:cs="Arial"/>
          <w:sz w:val="20"/>
        </w:rPr>
        <w:t>e</w:t>
      </w:r>
      <w:r w:rsidR="008F7868" w:rsidRPr="00286DFC">
        <w:rPr>
          <w:rFonts w:cs="Arial"/>
          <w:sz w:val="20"/>
          <w:szCs w:val="22"/>
        </w:rPr>
        <w:t xml:space="preserve"> </w:t>
      </w:r>
      <w:r w:rsidR="008F7868">
        <w:rPr>
          <w:rFonts w:cs="Arial"/>
          <w:sz w:val="20"/>
        </w:rPr>
        <w:t xml:space="preserve">in zimske </w:t>
      </w:r>
      <w:r w:rsidR="008F7868" w:rsidRPr="00286DFC">
        <w:rPr>
          <w:rFonts w:cs="Arial"/>
          <w:sz w:val="20"/>
          <w:szCs w:val="22"/>
        </w:rPr>
        <w:t>šol</w:t>
      </w:r>
      <w:r w:rsidR="008F7868" w:rsidRPr="00286DFC">
        <w:rPr>
          <w:rFonts w:cs="Arial"/>
          <w:sz w:val="20"/>
        </w:rPr>
        <w:t>e</w:t>
      </w:r>
      <w:r w:rsidR="008F7868" w:rsidRPr="00286DFC">
        <w:rPr>
          <w:rFonts w:cs="Arial"/>
          <w:sz w:val="20"/>
          <w:szCs w:val="22"/>
        </w:rPr>
        <w:t xml:space="preserve"> slovenskega jezika </w:t>
      </w:r>
      <w:r w:rsidR="008F7868">
        <w:rPr>
          <w:rFonts w:cs="Arial"/>
          <w:sz w:val="20"/>
        </w:rPr>
        <w:t>idr.</w:t>
      </w:r>
      <w:r w:rsidR="008F7868" w:rsidRPr="00286DFC">
        <w:rPr>
          <w:rFonts w:cs="Arial"/>
          <w:sz w:val="20"/>
        </w:rPr>
        <w:t xml:space="preserve"> </w:t>
      </w:r>
      <w:r w:rsidR="008F7868" w:rsidRPr="00286DFC">
        <w:rPr>
          <w:rFonts w:cs="Arial"/>
          <w:sz w:val="20"/>
          <w:szCs w:val="22"/>
        </w:rPr>
        <w:t> </w:t>
      </w:r>
      <w:r w:rsidR="008F7868">
        <w:rPr>
          <w:rFonts w:cs="Arial"/>
          <w:sz w:val="20"/>
        </w:rPr>
        <w:t>S</w:t>
      </w:r>
      <w:r w:rsidR="008F7868" w:rsidRPr="00C05379">
        <w:rPr>
          <w:rStyle w:val="normaltextrun"/>
          <w:rFonts w:cs="Arial"/>
          <w:sz w:val="20"/>
          <w:szCs w:val="20"/>
        </w:rPr>
        <w:t>krbi</w:t>
      </w:r>
      <w:r w:rsidR="008F7868">
        <w:rPr>
          <w:rStyle w:val="normaltextrun"/>
          <w:rFonts w:cs="Arial"/>
          <w:sz w:val="20"/>
          <w:szCs w:val="20"/>
        </w:rPr>
        <w:t xml:space="preserve">jo </w:t>
      </w:r>
      <w:r w:rsidR="008F7868" w:rsidRPr="00C05379">
        <w:rPr>
          <w:rStyle w:val="normaltextrun"/>
          <w:rFonts w:cs="Arial"/>
          <w:sz w:val="20"/>
          <w:szCs w:val="20"/>
        </w:rPr>
        <w:t>za predstavitev slovenščine, njene rabe in pravil tudi širši strokovni javnosti</w:t>
      </w:r>
      <w:r w:rsidR="008F7868">
        <w:rPr>
          <w:rStyle w:val="normaltextrun"/>
          <w:rFonts w:cs="Arial"/>
          <w:sz w:val="20"/>
          <w:szCs w:val="20"/>
        </w:rPr>
        <w:t xml:space="preserve"> </w:t>
      </w:r>
      <w:r w:rsidR="008F7868" w:rsidRPr="00267D08">
        <w:rPr>
          <w:rStyle w:val="normaltextrun"/>
          <w:rFonts w:cs="Arial"/>
          <w:sz w:val="20"/>
          <w:szCs w:val="20"/>
        </w:rPr>
        <w:t>(jezikovni prispevki).</w:t>
      </w:r>
    </w:p>
    <w:p w14:paraId="0AB823C0" w14:textId="77777777" w:rsidR="000B13BD" w:rsidRDefault="000B13BD" w:rsidP="00D05AEF">
      <w:pPr>
        <w:spacing w:line="240" w:lineRule="auto"/>
        <w:rPr>
          <w:rFonts w:cs="Arial"/>
          <w:sz w:val="20"/>
          <w:szCs w:val="20"/>
        </w:rPr>
      </w:pPr>
    </w:p>
    <w:p w14:paraId="5C317511" w14:textId="6C7C9BE2" w:rsidR="00D05AEF" w:rsidRPr="00AB1BCA" w:rsidRDefault="00D05AEF" w:rsidP="00D05AEF">
      <w:pPr>
        <w:spacing w:line="240" w:lineRule="auto"/>
        <w:rPr>
          <w:rFonts w:cs="Arial"/>
          <w:noProof/>
          <w:sz w:val="20"/>
          <w:szCs w:val="20"/>
        </w:rPr>
      </w:pPr>
      <w:r w:rsidRPr="00AB1BCA">
        <w:rPr>
          <w:rFonts w:cs="Arial"/>
          <w:sz w:val="20"/>
          <w:szCs w:val="20"/>
        </w:rPr>
        <w:t xml:space="preserve">Multimedijski center </w:t>
      </w:r>
      <w:r>
        <w:rPr>
          <w:rFonts w:cs="Arial"/>
          <w:sz w:val="20"/>
          <w:szCs w:val="20"/>
        </w:rPr>
        <w:t xml:space="preserve">RTV Slovenija </w:t>
      </w:r>
      <w:r w:rsidRPr="00AB1BCA">
        <w:rPr>
          <w:rFonts w:cs="Arial"/>
          <w:sz w:val="20"/>
          <w:szCs w:val="20"/>
        </w:rPr>
        <w:t xml:space="preserve">v okviru platforme RTV 365 javnosti omogoča spremljanje vseh televizijskih in radijskih oddaj ter podkastov prek spleta in pametnih naprav (mobilnih, TV-naprav). Javnosti so dostopne vse oddaje, ki obravnavajo rabo jezika, na voljo </w:t>
      </w:r>
      <w:r>
        <w:rPr>
          <w:rFonts w:cs="Arial"/>
          <w:sz w:val="20"/>
          <w:szCs w:val="20"/>
        </w:rPr>
        <w:t xml:space="preserve">so </w:t>
      </w:r>
      <w:r w:rsidRPr="00AB1BCA">
        <w:rPr>
          <w:rFonts w:cs="Arial"/>
          <w:sz w:val="20"/>
          <w:szCs w:val="20"/>
        </w:rPr>
        <w:t xml:space="preserve">časovno neomejeno in brez geoblokade, torej tudi za Slovence v zamejstvu in po svetu. Vse slovenske oddaje so opremljene s podnapisi. V okviru portala rtvslo.si </w:t>
      </w:r>
      <w:r w:rsidR="006A7421">
        <w:rPr>
          <w:rFonts w:cs="Arial"/>
          <w:sz w:val="20"/>
          <w:szCs w:val="20"/>
        </w:rPr>
        <w:t xml:space="preserve">je </w:t>
      </w:r>
      <w:r w:rsidRPr="00AB1BCA">
        <w:rPr>
          <w:rFonts w:cs="Arial"/>
          <w:sz w:val="20"/>
          <w:szCs w:val="20"/>
        </w:rPr>
        <w:t xml:space="preserve">zaživela </w:t>
      </w:r>
      <w:hyperlink r:id="rId118" w:history="1">
        <w:r w:rsidRPr="0078065F">
          <w:rPr>
            <w:rFonts w:cs="Arial"/>
            <w:sz w:val="20"/>
            <w:szCs w:val="20"/>
          </w:rPr>
          <w:t>nova rubrika Jezik</w:t>
        </w:r>
      </w:hyperlink>
      <w:r w:rsidRPr="00AB1BCA">
        <w:rPr>
          <w:rFonts w:cs="Arial"/>
          <w:sz w:val="20"/>
          <w:szCs w:val="20"/>
        </w:rPr>
        <w:t xml:space="preserve">, namenjena vprašanjem, povezanim z različnimi vidiki rabe jezika. </w:t>
      </w:r>
      <w:r w:rsidRPr="00AB1BCA">
        <w:rPr>
          <w:rFonts w:cs="Arial"/>
          <w:noProof/>
          <w:sz w:val="20"/>
          <w:szCs w:val="20"/>
        </w:rPr>
        <w:t xml:space="preserve">Na RTV Slovenija </w:t>
      </w:r>
      <w:r>
        <w:rPr>
          <w:rFonts w:cs="Arial"/>
          <w:noProof/>
          <w:sz w:val="20"/>
          <w:szCs w:val="20"/>
        </w:rPr>
        <w:t>o</w:t>
      </w:r>
      <w:r w:rsidRPr="00AB1BCA">
        <w:rPr>
          <w:rFonts w:cs="Arial"/>
          <w:noProof/>
          <w:sz w:val="20"/>
          <w:szCs w:val="20"/>
        </w:rPr>
        <w:t>seb</w:t>
      </w:r>
      <w:r>
        <w:rPr>
          <w:rFonts w:cs="Arial"/>
          <w:noProof/>
          <w:sz w:val="20"/>
          <w:szCs w:val="20"/>
        </w:rPr>
        <w:t>am</w:t>
      </w:r>
      <w:r w:rsidRPr="00AB1BCA">
        <w:rPr>
          <w:rFonts w:cs="Arial"/>
          <w:noProof/>
          <w:sz w:val="20"/>
          <w:szCs w:val="20"/>
        </w:rPr>
        <w:t xml:space="preserve"> z invalidnostjo namenja</w:t>
      </w:r>
      <w:r>
        <w:rPr>
          <w:rFonts w:cs="Arial"/>
          <w:noProof/>
          <w:sz w:val="20"/>
          <w:szCs w:val="20"/>
        </w:rPr>
        <w:t>j</w:t>
      </w:r>
      <w:r w:rsidRPr="00AB1BCA">
        <w:rPr>
          <w:rFonts w:cs="Arial"/>
          <w:noProof/>
          <w:sz w:val="20"/>
          <w:szCs w:val="20"/>
        </w:rPr>
        <w:t>o posebno pozornost</w:t>
      </w:r>
      <w:r w:rsidR="006A7421">
        <w:rPr>
          <w:rFonts w:cs="Arial"/>
          <w:noProof/>
          <w:sz w:val="20"/>
          <w:szCs w:val="20"/>
        </w:rPr>
        <w:t xml:space="preserve">; </w:t>
      </w:r>
      <w:r w:rsidRPr="00AB1BCA">
        <w:rPr>
          <w:rFonts w:cs="Arial"/>
          <w:noProof/>
          <w:sz w:val="20"/>
          <w:szCs w:val="20"/>
        </w:rPr>
        <w:t xml:space="preserve">povečali </w:t>
      </w:r>
      <w:r w:rsidR="006A7421">
        <w:rPr>
          <w:rFonts w:cs="Arial"/>
          <w:noProof/>
          <w:sz w:val="20"/>
          <w:szCs w:val="20"/>
        </w:rPr>
        <w:t xml:space="preserve">so </w:t>
      </w:r>
      <w:r w:rsidRPr="00AB1BCA">
        <w:rPr>
          <w:rFonts w:cs="Arial"/>
          <w:noProof/>
          <w:sz w:val="20"/>
          <w:szCs w:val="20"/>
        </w:rPr>
        <w:t xml:space="preserve">deleže dostopnih oddaj, vključili nove žanre oddaj s tehnikami dostopnosti in aktivno skrbeli za razvoj področja, ki je pomemben integralni del redne produkcije v vseh televizijskih programih in </w:t>
      </w:r>
      <w:r>
        <w:rPr>
          <w:rFonts w:cs="Arial"/>
          <w:noProof/>
          <w:sz w:val="20"/>
          <w:szCs w:val="20"/>
        </w:rPr>
        <w:t xml:space="preserve">na </w:t>
      </w:r>
      <w:r w:rsidRPr="00AB1BCA">
        <w:rPr>
          <w:rFonts w:cs="Arial"/>
          <w:noProof/>
          <w:sz w:val="20"/>
          <w:szCs w:val="20"/>
        </w:rPr>
        <w:t>spletu.</w:t>
      </w:r>
    </w:p>
    <w:p w14:paraId="7CB93F2C" w14:textId="77777777" w:rsidR="00200FF0" w:rsidRDefault="00200FF0" w:rsidP="006218FB">
      <w:pPr>
        <w:spacing w:line="240" w:lineRule="auto"/>
        <w:rPr>
          <w:rFonts w:cs="Arial"/>
          <w:bCs/>
          <w:sz w:val="20"/>
          <w:szCs w:val="20"/>
        </w:rPr>
      </w:pPr>
    </w:p>
    <w:p w14:paraId="18EC1DDA" w14:textId="0DE59EEE" w:rsidR="00EF6813" w:rsidRPr="009C64F6" w:rsidRDefault="00EF6813" w:rsidP="00EF6813">
      <w:pPr>
        <w:spacing w:line="240" w:lineRule="auto"/>
        <w:rPr>
          <w:rFonts w:cs="Arial"/>
          <w:sz w:val="20"/>
          <w:szCs w:val="20"/>
          <w:lang w:eastAsia="sl-SI"/>
        </w:rPr>
      </w:pPr>
      <w:r w:rsidRPr="00804113">
        <w:rPr>
          <w:rFonts w:cs="Arial"/>
          <w:sz w:val="20"/>
          <w:szCs w:val="20"/>
          <w:u w:val="single"/>
        </w:rPr>
        <w:t>Glavni cilji ukrepov</w:t>
      </w:r>
      <w:r w:rsidRPr="009C64F6">
        <w:rPr>
          <w:rFonts w:cs="Arial"/>
          <w:sz w:val="20"/>
          <w:szCs w:val="20"/>
        </w:rPr>
        <w:t xml:space="preserve"> so bili in so še naprej ozaveščanje prebivalcev Slovenije o njihovih jezikovnih pravicah, spodbujanje izobraževanja in opolnomočenja vseh ciljnih skupin ter dvig ravni </w:t>
      </w:r>
      <w:r w:rsidR="005376A4">
        <w:rPr>
          <w:rFonts w:cs="Arial"/>
          <w:sz w:val="20"/>
          <w:szCs w:val="20"/>
        </w:rPr>
        <w:t>bralne in digitalne</w:t>
      </w:r>
      <w:r w:rsidRPr="009C64F6">
        <w:rPr>
          <w:rFonts w:cs="Arial"/>
          <w:sz w:val="20"/>
          <w:szCs w:val="20"/>
        </w:rPr>
        <w:t xml:space="preserve"> pismenosti vseh </w:t>
      </w:r>
      <w:r w:rsidR="005376A4">
        <w:rPr>
          <w:rFonts w:cs="Arial"/>
          <w:sz w:val="20"/>
          <w:szCs w:val="20"/>
        </w:rPr>
        <w:t>skupin</w:t>
      </w:r>
      <w:r w:rsidRPr="009C64F6">
        <w:rPr>
          <w:rFonts w:cs="Arial"/>
          <w:sz w:val="20"/>
          <w:szCs w:val="20"/>
        </w:rPr>
        <w:t xml:space="preserve"> govorcev, skrb za ohranjanje in razvoj slovenščine na vseh področjih javne rabe, skrb za čim bolj razvite sodobne digitalne vire in čim bolj razvita jezikovnotehnološka orodja, ustrezna jezikovna krajina, jasen uradovalni jezik, skrb za izboljšanje bralne pismenosti </w:t>
      </w:r>
      <w:r w:rsidR="005376A4">
        <w:rPr>
          <w:rFonts w:cs="Arial"/>
          <w:sz w:val="20"/>
          <w:szCs w:val="20"/>
        </w:rPr>
        <w:t xml:space="preserve">in kulture </w:t>
      </w:r>
      <w:r w:rsidRPr="009C64F6">
        <w:rPr>
          <w:rFonts w:cs="Arial"/>
          <w:sz w:val="20"/>
          <w:szCs w:val="20"/>
        </w:rPr>
        <w:t xml:space="preserve">vseh generacij, razvoj sporazumevalne zmožnosti v slovenskem strokovnem jeziku (strokovna terminologija) ter izboljšanje položaja slovenščine kot jezika znanosti, obenem pa </w:t>
      </w:r>
      <w:r w:rsidR="005376A4">
        <w:rPr>
          <w:rFonts w:cs="Arial"/>
          <w:sz w:val="20"/>
          <w:szCs w:val="20"/>
        </w:rPr>
        <w:t>seznanjanje</w:t>
      </w:r>
      <w:r w:rsidRPr="009C64F6">
        <w:rPr>
          <w:rFonts w:cs="Arial"/>
          <w:sz w:val="20"/>
          <w:szCs w:val="20"/>
        </w:rPr>
        <w:t xml:space="preserve"> splošne javnosti </w:t>
      </w:r>
      <w:r w:rsidR="005376A4">
        <w:rPr>
          <w:rFonts w:cs="Arial"/>
          <w:sz w:val="20"/>
          <w:szCs w:val="20"/>
        </w:rPr>
        <w:t>s</w:t>
      </w:r>
      <w:r w:rsidRPr="009C64F6">
        <w:rPr>
          <w:rFonts w:cs="Arial"/>
          <w:sz w:val="20"/>
          <w:szCs w:val="20"/>
        </w:rPr>
        <w:t xml:space="preserve"> slovensk</w:t>
      </w:r>
      <w:r w:rsidR="005376A4">
        <w:rPr>
          <w:rFonts w:cs="Arial"/>
          <w:sz w:val="20"/>
          <w:szCs w:val="20"/>
        </w:rPr>
        <w:t>o</w:t>
      </w:r>
      <w:r w:rsidRPr="009C64F6">
        <w:rPr>
          <w:rFonts w:cs="Arial"/>
          <w:sz w:val="20"/>
          <w:szCs w:val="20"/>
        </w:rPr>
        <w:t xml:space="preserve"> jezikovn</w:t>
      </w:r>
      <w:r w:rsidR="005376A4">
        <w:rPr>
          <w:rFonts w:cs="Arial"/>
          <w:sz w:val="20"/>
          <w:szCs w:val="20"/>
        </w:rPr>
        <w:t>o</w:t>
      </w:r>
      <w:r w:rsidRPr="009C64F6">
        <w:rPr>
          <w:rFonts w:cs="Arial"/>
          <w:sz w:val="20"/>
          <w:szCs w:val="20"/>
        </w:rPr>
        <w:t xml:space="preserve"> situacij</w:t>
      </w:r>
      <w:r w:rsidR="005376A4">
        <w:rPr>
          <w:rFonts w:cs="Arial"/>
          <w:sz w:val="20"/>
          <w:szCs w:val="20"/>
        </w:rPr>
        <w:t>o</w:t>
      </w:r>
      <w:r w:rsidRPr="009C64F6">
        <w:rPr>
          <w:rFonts w:cs="Arial"/>
          <w:sz w:val="20"/>
          <w:szCs w:val="20"/>
        </w:rPr>
        <w:t xml:space="preserve"> in jezikovn</w:t>
      </w:r>
      <w:r w:rsidR="005376A4">
        <w:rPr>
          <w:rFonts w:cs="Arial"/>
          <w:sz w:val="20"/>
          <w:szCs w:val="20"/>
        </w:rPr>
        <w:t>o</w:t>
      </w:r>
      <w:r w:rsidRPr="009C64F6">
        <w:rPr>
          <w:rFonts w:cs="Arial"/>
          <w:sz w:val="20"/>
          <w:szCs w:val="20"/>
        </w:rPr>
        <w:t xml:space="preserve"> politik</w:t>
      </w:r>
      <w:r w:rsidR="005376A4">
        <w:rPr>
          <w:rFonts w:cs="Arial"/>
          <w:sz w:val="20"/>
          <w:szCs w:val="20"/>
        </w:rPr>
        <w:t>o</w:t>
      </w:r>
      <w:r w:rsidRPr="009C64F6">
        <w:rPr>
          <w:rFonts w:cs="Arial"/>
          <w:sz w:val="20"/>
          <w:szCs w:val="20"/>
        </w:rPr>
        <w:t xml:space="preserve"> ter zagotovitev kakovostnega jezikovnega življenja za vse prebivalce Republike Slovenije. </w:t>
      </w:r>
      <w:r w:rsidRPr="009C64F6">
        <w:rPr>
          <w:rFonts w:cs="Arial"/>
          <w:sz w:val="20"/>
          <w:szCs w:val="20"/>
          <w:lang w:eastAsia="sl-SI"/>
        </w:rPr>
        <w:t xml:space="preserve">Posebna skrb </w:t>
      </w:r>
      <w:r w:rsidR="005376A4">
        <w:rPr>
          <w:rFonts w:cs="Arial"/>
          <w:sz w:val="20"/>
          <w:szCs w:val="20"/>
          <w:lang w:eastAsia="sl-SI"/>
        </w:rPr>
        <w:t xml:space="preserve">se </w:t>
      </w:r>
      <w:r w:rsidRPr="009C64F6">
        <w:rPr>
          <w:rFonts w:cs="Arial"/>
          <w:sz w:val="20"/>
          <w:szCs w:val="20"/>
          <w:lang w:eastAsia="sl-SI"/>
        </w:rPr>
        <w:t xml:space="preserve">mora </w:t>
      </w:r>
      <w:r w:rsidR="005376A4">
        <w:rPr>
          <w:rFonts w:cs="Arial"/>
          <w:sz w:val="20"/>
          <w:szCs w:val="20"/>
          <w:lang w:eastAsia="sl-SI"/>
        </w:rPr>
        <w:t>namenja</w:t>
      </w:r>
      <w:r w:rsidRPr="009C64F6">
        <w:rPr>
          <w:rFonts w:cs="Arial"/>
          <w:sz w:val="20"/>
          <w:szCs w:val="20"/>
          <w:lang w:eastAsia="sl-SI"/>
        </w:rPr>
        <w:t>ti slovenskemu znakovnemu jeziku in izobraževanju oseb s posebnimi potrebami, zlasti razvoju sporazumevalne zmožnosti gluhoslepih.</w:t>
      </w:r>
    </w:p>
    <w:p w14:paraId="3541F8C1" w14:textId="73D0E030" w:rsidR="00EF6813" w:rsidRPr="009C64F6" w:rsidRDefault="00EF6813" w:rsidP="00EF6813">
      <w:pPr>
        <w:keepNext/>
        <w:spacing w:line="240" w:lineRule="auto"/>
        <w:rPr>
          <w:rFonts w:cs="Arial"/>
          <w:sz w:val="20"/>
          <w:szCs w:val="20"/>
          <w:lang w:eastAsia="sl-SI"/>
        </w:rPr>
      </w:pPr>
      <w:r w:rsidRPr="009C64F6">
        <w:rPr>
          <w:rFonts w:cs="Arial"/>
          <w:sz w:val="20"/>
          <w:szCs w:val="20"/>
          <w:lang w:eastAsia="sl-SI"/>
        </w:rPr>
        <w:t xml:space="preserve">Ozaveščeni in dobro informirani govorci se lahko lažje vključujejo v sporazumevalne procese in z večjim znanjem kompetentno in pomembno vplivajo na rabo slovenščine v vseh javnih segmentih. Pri tem </w:t>
      </w:r>
      <w:r w:rsidR="0069592C" w:rsidRPr="009C64F6">
        <w:rPr>
          <w:rFonts w:cs="Arial"/>
          <w:sz w:val="20"/>
          <w:szCs w:val="20"/>
          <w:lang w:eastAsia="sl-SI"/>
        </w:rPr>
        <w:t>je</w:t>
      </w:r>
      <w:r w:rsidRPr="009C64F6">
        <w:rPr>
          <w:rFonts w:cs="Arial"/>
          <w:sz w:val="20"/>
          <w:szCs w:val="20"/>
          <w:lang w:eastAsia="sl-SI"/>
        </w:rPr>
        <w:t xml:space="preserve"> pomembn</w:t>
      </w:r>
      <w:r w:rsidR="0069592C" w:rsidRPr="009C64F6">
        <w:rPr>
          <w:rFonts w:cs="Arial"/>
          <w:sz w:val="20"/>
          <w:szCs w:val="20"/>
          <w:lang w:eastAsia="sl-SI"/>
        </w:rPr>
        <w:t>o</w:t>
      </w:r>
      <w:r w:rsidRPr="009C64F6">
        <w:rPr>
          <w:rFonts w:cs="Arial"/>
          <w:sz w:val="20"/>
          <w:szCs w:val="20"/>
          <w:lang w:eastAsia="sl-SI"/>
        </w:rPr>
        <w:t xml:space="preserve"> </w:t>
      </w:r>
      <w:r w:rsidR="0069592C" w:rsidRPr="009C64F6">
        <w:rPr>
          <w:rFonts w:cs="Arial"/>
          <w:sz w:val="20"/>
          <w:szCs w:val="20"/>
          <w:lang w:eastAsia="sl-SI"/>
        </w:rPr>
        <w:t xml:space="preserve">tudi jasno in učinkovito delovanje </w:t>
      </w:r>
      <w:r w:rsidRPr="009C64F6">
        <w:rPr>
          <w:rFonts w:cs="Arial"/>
          <w:sz w:val="20"/>
          <w:szCs w:val="20"/>
          <w:lang w:eastAsia="sl-SI"/>
        </w:rPr>
        <w:t>medijev</w:t>
      </w:r>
      <w:r w:rsidR="0069592C" w:rsidRPr="009C64F6">
        <w:rPr>
          <w:rFonts w:cs="Arial"/>
          <w:sz w:val="20"/>
          <w:szCs w:val="20"/>
          <w:lang w:eastAsia="sl-SI"/>
        </w:rPr>
        <w:t xml:space="preserve"> in pr</w:t>
      </w:r>
      <w:r w:rsidRPr="009C64F6">
        <w:rPr>
          <w:rFonts w:cs="Arial"/>
          <w:sz w:val="20"/>
          <w:szCs w:val="20"/>
          <w:lang w:eastAsia="sl-SI"/>
        </w:rPr>
        <w:t>istojnih inšpektoratov oziroma inšpekcijskih služb.</w:t>
      </w:r>
    </w:p>
    <w:p w14:paraId="7C9E3536" w14:textId="42C28BB7" w:rsidR="00803FE5" w:rsidRDefault="00EF6813" w:rsidP="00CD25CC">
      <w:pPr>
        <w:spacing w:line="240" w:lineRule="auto"/>
        <w:rPr>
          <w:rFonts w:cs="Arial"/>
          <w:sz w:val="20"/>
          <w:szCs w:val="20"/>
          <w:lang w:eastAsia="sl-SI"/>
        </w:rPr>
      </w:pPr>
      <w:r w:rsidRPr="009C64F6">
        <w:rPr>
          <w:rFonts w:cs="Arial"/>
          <w:sz w:val="20"/>
          <w:szCs w:val="20"/>
          <w:lang w:eastAsia="sl-SI"/>
        </w:rPr>
        <w:t xml:space="preserve">Slovenščina se mora uporabljati in nadalje razvijati na vseh področjih javnega življenja znotraj mej slovenske države, na območjih, </w:t>
      </w:r>
      <w:r w:rsidR="005376A4">
        <w:rPr>
          <w:rFonts w:cs="Arial"/>
          <w:sz w:val="20"/>
          <w:szCs w:val="20"/>
          <w:lang w:eastAsia="sl-SI"/>
        </w:rPr>
        <w:t>na katerih</w:t>
      </w:r>
      <w:r w:rsidRPr="009C64F6">
        <w:rPr>
          <w:rFonts w:cs="Arial"/>
          <w:sz w:val="20"/>
          <w:szCs w:val="20"/>
          <w:lang w:eastAsia="sl-SI"/>
        </w:rPr>
        <w:t xml:space="preserve"> živijo slovenske skupnosti v sosednjih državah in izseljenci, ter v ustreznih evropskih in mednarodnih okvirih</w:t>
      </w:r>
      <w:r w:rsidR="00CD25CC" w:rsidRPr="009C64F6">
        <w:rPr>
          <w:rFonts w:cs="Arial"/>
          <w:sz w:val="20"/>
          <w:szCs w:val="20"/>
          <w:lang w:eastAsia="sl-SI"/>
        </w:rPr>
        <w:t>.</w:t>
      </w:r>
    </w:p>
    <w:p w14:paraId="5E927DEE" w14:textId="77777777" w:rsidR="00B20E79" w:rsidRDefault="00B20E79" w:rsidP="00CD25CC">
      <w:pPr>
        <w:spacing w:line="240" w:lineRule="auto"/>
        <w:rPr>
          <w:rFonts w:cs="Arial"/>
          <w:sz w:val="20"/>
          <w:szCs w:val="20"/>
          <w:lang w:eastAsia="sl-SI"/>
        </w:rPr>
      </w:pPr>
    </w:p>
    <w:p w14:paraId="27EEA88C" w14:textId="77777777" w:rsidR="00487AEC" w:rsidRDefault="00487AEC" w:rsidP="00487AEC">
      <w:pPr>
        <w:rPr>
          <w:rFonts w:cs="Arial"/>
          <w:b/>
          <w:bCs/>
          <w:sz w:val="20"/>
          <w:szCs w:val="20"/>
        </w:rPr>
      </w:pPr>
    </w:p>
    <w:p w14:paraId="27909BFB" w14:textId="15FE0100" w:rsidR="00E77D4F" w:rsidRPr="009C64F6" w:rsidRDefault="00463B97" w:rsidP="00057EE7">
      <w:pPr>
        <w:pStyle w:val="Naslov"/>
      </w:pPr>
      <w:bookmarkStart w:id="259" w:name="_Toc146549008"/>
      <w:r w:rsidRPr="009C64F6">
        <w:t>4</w:t>
      </w:r>
      <w:r w:rsidR="00E77D4F" w:rsidRPr="009C64F6">
        <w:t xml:space="preserve"> SEZNAM KRATIC</w:t>
      </w:r>
      <w:bookmarkEnd w:id="259"/>
    </w:p>
    <w:p w14:paraId="2F66819E" w14:textId="1772FAA5" w:rsidR="00E4414A" w:rsidRPr="009C64F6" w:rsidRDefault="00E4414A" w:rsidP="00487AEC">
      <w:pPr>
        <w:rPr>
          <w:rFonts w:cs="Arial"/>
          <w:b/>
          <w:bCs/>
          <w:sz w:val="20"/>
          <w:szCs w:val="20"/>
        </w:rPr>
      </w:pPr>
    </w:p>
    <w:bookmarkEnd w:id="247"/>
    <w:bookmarkEnd w:id="248"/>
    <w:bookmarkEnd w:id="249"/>
    <w:bookmarkEnd w:id="250"/>
    <w:bookmarkEnd w:id="251"/>
    <w:bookmarkEnd w:id="252"/>
    <w:bookmarkEnd w:id="253"/>
    <w:bookmarkEnd w:id="254"/>
    <w:bookmarkEnd w:id="255"/>
    <w:bookmarkEnd w:id="256"/>
    <w:bookmarkEnd w:id="257"/>
    <w:bookmarkEnd w:id="258"/>
    <w:p w14:paraId="76C896DA" w14:textId="77777777" w:rsidR="00B20E79" w:rsidRPr="009C64F6" w:rsidRDefault="00B20E79" w:rsidP="00B20E79">
      <w:pPr>
        <w:tabs>
          <w:tab w:val="left" w:pos="1418"/>
        </w:tabs>
        <w:ind w:right="-143"/>
        <w:rPr>
          <w:rFonts w:cs="Arial"/>
          <w:sz w:val="20"/>
          <w:szCs w:val="20"/>
        </w:rPr>
      </w:pPr>
      <w:r w:rsidRPr="009C64F6">
        <w:rPr>
          <w:rFonts w:cs="Arial"/>
          <w:sz w:val="20"/>
          <w:szCs w:val="20"/>
        </w:rPr>
        <w:t>ACS –  Andragoški center Slovenije</w:t>
      </w:r>
    </w:p>
    <w:p w14:paraId="08501792" w14:textId="77777777" w:rsidR="00B20E79" w:rsidRPr="009C64F6" w:rsidRDefault="00B20E79" w:rsidP="00B20E79">
      <w:pPr>
        <w:ind w:right="-143"/>
        <w:rPr>
          <w:rFonts w:cs="Arial"/>
          <w:sz w:val="20"/>
          <w:szCs w:val="20"/>
        </w:rPr>
      </w:pPr>
      <w:r w:rsidRPr="009C64F6">
        <w:rPr>
          <w:rFonts w:cs="Arial"/>
          <w:sz w:val="20"/>
          <w:szCs w:val="20"/>
        </w:rPr>
        <w:t>AR</w:t>
      </w:r>
      <w:r>
        <w:rPr>
          <w:rFonts w:cs="Arial"/>
          <w:sz w:val="20"/>
          <w:szCs w:val="20"/>
        </w:rPr>
        <w:t>I</w:t>
      </w:r>
      <w:r w:rsidRPr="009C64F6">
        <w:rPr>
          <w:rFonts w:cs="Arial"/>
          <w:sz w:val="20"/>
          <w:szCs w:val="20"/>
        </w:rPr>
        <w:t>S</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 xml:space="preserve">Javna agencija za </w:t>
      </w:r>
      <w:r>
        <w:rPr>
          <w:rFonts w:cs="Arial"/>
          <w:sz w:val="20"/>
          <w:szCs w:val="20"/>
        </w:rPr>
        <w:t>znanstveno</w:t>
      </w:r>
      <w:r w:rsidRPr="009C64F6">
        <w:rPr>
          <w:rFonts w:cs="Arial"/>
          <w:sz w:val="20"/>
          <w:szCs w:val="20"/>
        </w:rPr>
        <w:t xml:space="preserve">raziskovalno </w:t>
      </w:r>
      <w:r>
        <w:rPr>
          <w:rFonts w:cs="Arial"/>
          <w:sz w:val="20"/>
          <w:szCs w:val="20"/>
        </w:rPr>
        <w:t xml:space="preserve">in inovacijsko </w:t>
      </w:r>
      <w:r w:rsidRPr="009C64F6">
        <w:rPr>
          <w:rFonts w:cs="Arial"/>
          <w:sz w:val="20"/>
          <w:szCs w:val="20"/>
        </w:rPr>
        <w:t>dejavnost Republike</w:t>
      </w:r>
      <w:r>
        <w:rPr>
          <w:rFonts w:cs="Arial"/>
          <w:sz w:val="20"/>
          <w:szCs w:val="20"/>
        </w:rPr>
        <w:t xml:space="preserve"> </w:t>
      </w:r>
      <w:r w:rsidRPr="009C64F6">
        <w:rPr>
          <w:rFonts w:cs="Arial"/>
          <w:sz w:val="20"/>
          <w:szCs w:val="20"/>
        </w:rPr>
        <w:t xml:space="preserve">Slovenije </w:t>
      </w:r>
    </w:p>
    <w:p w14:paraId="03A4DE96" w14:textId="77777777" w:rsidR="00B20E79" w:rsidRPr="009C64F6" w:rsidRDefault="00B20E79" w:rsidP="00B20E79">
      <w:pPr>
        <w:tabs>
          <w:tab w:val="left" w:pos="1418"/>
        </w:tabs>
        <w:ind w:right="-143"/>
        <w:rPr>
          <w:rFonts w:cs="Arial"/>
          <w:sz w:val="20"/>
          <w:szCs w:val="20"/>
        </w:rPr>
      </w:pPr>
      <w:r w:rsidRPr="009C64F6">
        <w:rPr>
          <w:rFonts w:cs="Arial"/>
          <w:sz w:val="20"/>
          <w:szCs w:val="20"/>
        </w:rPr>
        <w:t>CŠOD</w:t>
      </w:r>
      <w:r>
        <w:rPr>
          <w:rFonts w:cs="Arial"/>
          <w:sz w:val="20"/>
          <w:szCs w:val="20"/>
        </w:rPr>
        <w:t xml:space="preserve"> </w:t>
      </w:r>
      <w:r w:rsidRPr="009C64F6">
        <w:rPr>
          <w:rFonts w:cs="Arial"/>
          <w:sz w:val="20"/>
          <w:szCs w:val="20"/>
        </w:rPr>
        <w:t>–  Center šolskih in obšolskih dejavnosti</w:t>
      </w:r>
    </w:p>
    <w:p w14:paraId="0C3470EB" w14:textId="6847C428" w:rsidR="00136052" w:rsidRDefault="00136052" w:rsidP="00B20E79">
      <w:pPr>
        <w:tabs>
          <w:tab w:val="left" w:pos="1418"/>
        </w:tabs>
        <w:ind w:right="-143"/>
        <w:rPr>
          <w:rFonts w:cs="Arial"/>
          <w:sz w:val="20"/>
          <w:szCs w:val="20"/>
        </w:rPr>
      </w:pPr>
      <w:r w:rsidRPr="00136052">
        <w:rPr>
          <w:rFonts w:cs="Arial"/>
          <w:sz w:val="20"/>
          <w:szCs w:val="20"/>
        </w:rPr>
        <w:t>FERI UM – Fakulteta za elektrotehniko, računalništvo in informatiko Univerze v Mariboru</w:t>
      </w:r>
    </w:p>
    <w:p w14:paraId="66FBC9DA" w14:textId="50C7632C" w:rsidR="00B20E79" w:rsidRDefault="00B20E79" w:rsidP="00B20E79">
      <w:pPr>
        <w:tabs>
          <w:tab w:val="left" w:pos="1418"/>
        </w:tabs>
        <w:ind w:right="-143"/>
        <w:rPr>
          <w:rFonts w:cs="Arial"/>
          <w:bCs/>
          <w:sz w:val="20"/>
          <w:szCs w:val="20"/>
        </w:rPr>
      </w:pPr>
      <w:r w:rsidRPr="00D05021">
        <w:rPr>
          <w:rFonts w:cs="Arial"/>
          <w:sz w:val="20"/>
          <w:szCs w:val="20"/>
        </w:rPr>
        <w:t>IRSKGLR</w:t>
      </w:r>
      <w:r>
        <w:rPr>
          <w:rFonts w:cs="Arial"/>
          <w:sz w:val="20"/>
          <w:szCs w:val="20"/>
        </w:rPr>
        <w:t xml:space="preserve"> – </w:t>
      </w:r>
      <w:r w:rsidRPr="00F32C75">
        <w:rPr>
          <w:rFonts w:cs="Arial"/>
          <w:sz w:val="20"/>
          <w:szCs w:val="20"/>
        </w:rPr>
        <w:t>Inšpektorat Republike Slovenije za kmetijstvo, gozdarstvo, lovstvo in ribištvo</w:t>
      </w:r>
    </w:p>
    <w:p w14:paraId="647B9439" w14:textId="1A16C770" w:rsidR="00B20E79" w:rsidRDefault="00B20E79" w:rsidP="00B20E79">
      <w:pPr>
        <w:tabs>
          <w:tab w:val="left" w:pos="1418"/>
        </w:tabs>
        <w:ind w:right="-143"/>
        <w:rPr>
          <w:rFonts w:cs="Arial"/>
          <w:sz w:val="20"/>
          <w:szCs w:val="20"/>
        </w:rPr>
      </w:pPr>
      <w:r>
        <w:rPr>
          <w:rFonts w:cs="Arial"/>
          <w:bCs/>
          <w:sz w:val="20"/>
          <w:szCs w:val="20"/>
        </w:rPr>
        <w:t xml:space="preserve">IRSKM </w:t>
      </w:r>
      <w:r w:rsidR="009F314B">
        <w:rPr>
          <w:rFonts w:cs="Arial"/>
          <w:bCs/>
          <w:sz w:val="20"/>
          <w:szCs w:val="20"/>
        </w:rPr>
        <w:t>−</w:t>
      </w:r>
      <w:r>
        <w:rPr>
          <w:rFonts w:cs="Arial"/>
          <w:bCs/>
          <w:sz w:val="20"/>
          <w:szCs w:val="20"/>
        </w:rPr>
        <w:t xml:space="preserve"> Inšpektorat </w:t>
      </w:r>
      <w:r w:rsidRPr="009C64F6">
        <w:rPr>
          <w:rFonts w:cs="Arial"/>
          <w:sz w:val="20"/>
          <w:szCs w:val="20"/>
        </w:rPr>
        <w:t>Republike</w:t>
      </w:r>
      <w:r>
        <w:rPr>
          <w:rFonts w:cs="Arial"/>
          <w:sz w:val="20"/>
          <w:szCs w:val="20"/>
        </w:rPr>
        <w:t xml:space="preserve"> </w:t>
      </w:r>
      <w:r w:rsidRPr="009C64F6">
        <w:rPr>
          <w:rFonts w:cs="Arial"/>
          <w:sz w:val="20"/>
          <w:szCs w:val="20"/>
        </w:rPr>
        <w:t xml:space="preserve">Slovenije </w:t>
      </w:r>
      <w:r>
        <w:rPr>
          <w:rFonts w:cs="Arial"/>
          <w:bCs/>
          <w:sz w:val="20"/>
          <w:szCs w:val="20"/>
        </w:rPr>
        <w:t>za kulturo in medije</w:t>
      </w:r>
    </w:p>
    <w:p w14:paraId="73F23B5A" w14:textId="77777777" w:rsidR="00B20E79" w:rsidRPr="009C64F6" w:rsidRDefault="00B20E79" w:rsidP="00B20E79">
      <w:pPr>
        <w:tabs>
          <w:tab w:val="left" w:pos="1418"/>
        </w:tabs>
        <w:ind w:right="-143"/>
        <w:rPr>
          <w:rFonts w:cs="Arial"/>
          <w:sz w:val="20"/>
          <w:szCs w:val="20"/>
        </w:rPr>
      </w:pPr>
      <w:r w:rsidRPr="009C64F6">
        <w:rPr>
          <w:rFonts w:cs="Arial"/>
          <w:sz w:val="20"/>
          <w:szCs w:val="20"/>
        </w:rPr>
        <w:t>JAK</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Javna agencija za knjigo Republike Slovenije</w:t>
      </w:r>
    </w:p>
    <w:p w14:paraId="2EDBD412" w14:textId="77777777" w:rsidR="00B20E79" w:rsidRDefault="00B20E79" w:rsidP="00B20E79">
      <w:pPr>
        <w:tabs>
          <w:tab w:val="left" w:pos="1418"/>
        </w:tabs>
        <w:ind w:right="-143"/>
        <w:rPr>
          <w:rFonts w:cs="Arial"/>
          <w:sz w:val="20"/>
          <w:szCs w:val="20"/>
        </w:rPr>
      </w:pPr>
      <w:r w:rsidRPr="009C64F6">
        <w:rPr>
          <w:rFonts w:cs="Arial"/>
          <w:sz w:val="20"/>
          <w:szCs w:val="20"/>
        </w:rPr>
        <w:t>MDDSZ –</w:t>
      </w:r>
      <w:r>
        <w:rPr>
          <w:rFonts w:cs="Arial"/>
          <w:sz w:val="20"/>
          <w:szCs w:val="20"/>
        </w:rPr>
        <w:t xml:space="preserve"> </w:t>
      </w:r>
      <w:r w:rsidRPr="009C64F6">
        <w:rPr>
          <w:rFonts w:cs="Arial"/>
          <w:sz w:val="20"/>
          <w:szCs w:val="20"/>
        </w:rPr>
        <w:t>Ministrstvo za delo, družino, socialne zadeve in enake možnosti</w:t>
      </w:r>
    </w:p>
    <w:p w14:paraId="4263916D" w14:textId="77777777" w:rsidR="00B20E79" w:rsidRPr="009C64F6" w:rsidRDefault="00B20E79" w:rsidP="00B20E79">
      <w:pPr>
        <w:tabs>
          <w:tab w:val="left" w:pos="1418"/>
        </w:tabs>
        <w:ind w:right="-143"/>
        <w:rPr>
          <w:rFonts w:cs="Arial"/>
          <w:sz w:val="20"/>
          <w:szCs w:val="20"/>
        </w:rPr>
      </w:pPr>
      <w:r>
        <w:rPr>
          <w:rFonts w:cs="Arial"/>
          <w:sz w:val="20"/>
          <w:szCs w:val="20"/>
        </w:rPr>
        <w:t>MDP – Ministrstvo za digitalno preobrazbo</w:t>
      </w:r>
    </w:p>
    <w:p w14:paraId="00CEE91B" w14:textId="77777777" w:rsidR="00B20E79" w:rsidRPr="009C64F6" w:rsidRDefault="00B20E79" w:rsidP="00B20E79">
      <w:pPr>
        <w:tabs>
          <w:tab w:val="left" w:pos="1418"/>
        </w:tabs>
        <w:ind w:right="-143"/>
        <w:rPr>
          <w:rFonts w:cs="Arial"/>
          <w:sz w:val="20"/>
          <w:szCs w:val="20"/>
        </w:rPr>
      </w:pPr>
      <w:r w:rsidRPr="009C64F6">
        <w:rPr>
          <w:rFonts w:cs="Arial"/>
          <w:sz w:val="20"/>
          <w:szCs w:val="20"/>
        </w:rPr>
        <w:t>MGTŠ</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gospodarstvo, turizem in šport</w:t>
      </w:r>
    </w:p>
    <w:p w14:paraId="1CD15081" w14:textId="77777777" w:rsidR="00B20E79" w:rsidRPr="009C64F6" w:rsidRDefault="00B20E79" w:rsidP="00B20E79">
      <w:pPr>
        <w:tabs>
          <w:tab w:val="left" w:pos="1418"/>
        </w:tabs>
        <w:ind w:right="-143"/>
        <w:rPr>
          <w:rFonts w:cs="Arial"/>
          <w:sz w:val="20"/>
          <w:szCs w:val="20"/>
        </w:rPr>
      </w:pPr>
      <w:r w:rsidRPr="009C64F6">
        <w:rPr>
          <w:rFonts w:cs="Arial"/>
          <w:sz w:val="20"/>
          <w:szCs w:val="20"/>
        </w:rPr>
        <w:t>MJU</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javno upravo</w:t>
      </w:r>
    </w:p>
    <w:p w14:paraId="250A3856" w14:textId="77777777" w:rsidR="00B20E79" w:rsidRPr="009C64F6" w:rsidRDefault="00B20E79" w:rsidP="00B20E79">
      <w:pPr>
        <w:tabs>
          <w:tab w:val="left" w:pos="1418"/>
        </w:tabs>
        <w:ind w:right="-143"/>
        <w:rPr>
          <w:rFonts w:cs="Arial"/>
          <w:sz w:val="20"/>
          <w:szCs w:val="20"/>
        </w:rPr>
      </w:pPr>
      <w:r w:rsidRPr="009C64F6">
        <w:rPr>
          <w:rFonts w:cs="Arial"/>
          <w:sz w:val="20"/>
          <w:szCs w:val="20"/>
        </w:rPr>
        <w:t>MK</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kulturo</w:t>
      </w:r>
    </w:p>
    <w:p w14:paraId="1420078F" w14:textId="77777777" w:rsidR="00B20E79" w:rsidRPr="009C64F6" w:rsidRDefault="00B20E79" w:rsidP="00B20E79">
      <w:pPr>
        <w:tabs>
          <w:tab w:val="left" w:pos="1418"/>
        </w:tabs>
        <w:ind w:right="-143"/>
        <w:rPr>
          <w:rFonts w:cs="Arial"/>
          <w:sz w:val="20"/>
          <w:szCs w:val="20"/>
        </w:rPr>
      </w:pPr>
      <w:r w:rsidRPr="009C64F6">
        <w:rPr>
          <w:rFonts w:cs="Arial"/>
          <w:sz w:val="20"/>
          <w:szCs w:val="20"/>
        </w:rPr>
        <w:t>MKGP</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kmetijstvo, gozdarstvo in prehrano</w:t>
      </w:r>
    </w:p>
    <w:p w14:paraId="2BCEBFA5" w14:textId="77777777" w:rsidR="00B20E79" w:rsidRDefault="00B20E79" w:rsidP="00B20E79">
      <w:pPr>
        <w:tabs>
          <w:tab w:val="left" w:pos="1418"/>
        </w:tabs>
        <w:ind w:right="-143"/>
        <w:rPr>
          <w:rFonts w:cs="Arial"/>
          <w:sz w:val="20"/>
          <w:szCs w:val="20"/>
        </w:rPr>
      </w:pPr>
      <w:r w:rsidRPr="009C64F6">
        <w:rPr>
          <w:rFonts w:cs="Arial"/>
          <w:sz w:val="20"/>
          <w:szCs w:val="20"/>
        </w:rPr>
        <w:t>MNZ</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notranje zadeve</w:t>
      </w:r>
    </w:p>
    <w:p w14:paraId="359AF219" w14:textId="77777777" w:rsidR="00B20E79" w:rsidRPr="009C64F6" w:rsidRDefault="00B20E79" w:rsidP="00B20E79">
      <w:pPr>
        <w:tabs>
          <w:tab w:val="left" w:pos="1418"/>
        </w:tabs>
        <w:ind w:right="-143"/>
        <w:rPr>
          <w:rFonts w:cs="Arial"/>
          <w:sz w:val="20"/>
          <w:szCs w:val="20"/>
        </w:rPr>
      </w:pPr>
      <w:r>
        <w:rPr>
          <w:rFonts w:cs="Arial"/>
          <w:sz w:val="20"/>
          <w:szCs w:val="20"/>
        </w:rPr>
        <w:t>MOPE – Ministrstvo za okolje, podnebje in energijo</w:t>
      </w:r>
    </w:p>
    <w:p w14:paraId="1446806A" w14:textId="77777777" w:rsidR="00B20E79" w:rsidRPr="009C64F6" w:rsidRDefault="00B20E79" w:rsidP="00B20E79">
      <w:pPr>
        <w:tabs>
          <w:tab w:val="left" w:pos="1418"/>
        </w:tabs>
        <w:ind w:right="-143"/>
        <w:rPr>
          <w:rFonts w:cs="Arial"/>
          <w:sz w:val="20"/>
          <w:szCs w:val="20"/>
        </w:rPr>
      </w:pPr>
      <w:r w:rsidRPr="009C64F6">
        <w:rPr>
          <w:rFonts w:cs="Arial"/>
          <w:sz w:val="20"/>
          <w:szCs w:val="20"/>
        </w:rPr>
        <w:t>MP</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pravosodje</w:t>
      </w:r>
    </w:p>
    <w:p w14:paraId="6FB91DB3" w14:textId="77777777" w:rsidR="00B20E79" w:rsidRPr="009C64F6" w:rsidRDefault="00B20E79" w:rsidP="00B20E79">
      <w:pPr>
        <w:tabs>
          <w:tab w:val="left" w:pos="1418"/>
        </w:tabs>
        <w:ind w:right="-143"/>
        <w:rPr>
          <w:rFonts w:cs="Arial"/>
          <w:sz w:val="20"/>
          <w:szCs w:val="20"/>
        </w:rPr>
      </w:pPr>
      <w:r w:rsidRPr="009C64F6">
        <w:rPr>
          <w:rFonts w:cs="Arial"/>
          <w:sz w:val="20"/>
          <w:szCs w:val="20"/>
        </w:rPr>
        <w:t>MVI</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 xml:space="preserve">Ministrstvo za vzgojo in izobraževanje </w:t>
      </w:r>
    </w:p>
    <w:p w14:paraId="2BB548E6" w14:textId="77777777" w:rsidR="00B20E79" w:rsidRDefault="00B20E79" w:rsidP="00B20E79">
      <w:pPr>
        <w:tabs>
          <w:tab w:val="left" w:pos="1418"/>
        </w:tabs>
        <w:ind w:right="-143"/>
        <w:rPr>
          <w:rFonts w:cs="Arial"/>
          <w:sz w:val="20"/>
          <w:szCs w:val="20"/>
        </w:rPr>
      </w:pPr>
      <w:r w:rsidRPr="009C64F6">
        <w:rPr>
          <w:rFonts w:cs="Arial"/>
          <w:iCs/>
          <w:sz w:val="20"/>
          <w:szCs w:val="20"/>
          <w:lang w:eastAsia="sl-SI"/>
        </w:rPr>
        <w:lastRenderedPageBreak/>
        <w:t>MVZI</w:t>
      </w:r>
      <w:r>
        <w:rPr>
          <w:rFonts w:cs="Arial"/>
          <w:iCs/>
          <w:sz w:val="20"/>
          <w:szCs w:val="20"/>
          <w:lang w:eastAsia="sl-SI"/>
        </w:rPr>
        <w:t xml:space="preserve"> – Ministrstvo za visoko šolstvo, znanost in inovacije</w:t>
      </w:r>
    </w:p>
    <w:p w14:paraId="64BA768B" w14:textId="77777777" w:rsidR="00B20E79" w:rsidRPr="009C64F6" w:rsidRDefault="00B20E79" w:rsidP="00B20E79">
      <w:pPr>
        <w:tabs>
          <w:tab w:val="left" w:pos="1418"/>
        </w:tabs>
        <w:ind w:right="-143"/>
        <w:rPr>
          <w:rFonts w:cs="Arial"/>
          <w:sz w:val="20"/>
          <w:szCs w:val="20"/>
        </w:rPr>
      </w:pPr>
      <w:r w:rsidRPr="009C64F6">
        <w:rPr>
          <w:rFonts w:cs="Arial"/>
          <w:sz w:val="20"/>
          <w:szCs w:val="20"/>
        </w:rPr>
        <w:t>MZ</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zdravje</w:t>
      </w:r>
    </w:p>
    <w:p w14:paraId="6062AE47" w14:textId="77777777" w:rsidR="00B20E79" w:rsidRPr="009C64F6" w:rsidRDefault="00B20E79" w:rsidP="00B20E79">
      <w:pPr>
        <w:tabs>
          <w:tab w:val="left" w:pos="1418"/>
        </w:tabs>
        <w:ind w:right="-143"/>
        <w:rPr>
          <w:rFonts w:cs="Arial"/>
          <w:sz w:val="20"/>
          <w:szCs w:val="20"/>
        </w:rPr>
      </w:pPr>
      <w:r w:rsidRPr="009C64F6">
        <w:rPr>
          <w:rFonts w:cs="Arial"/>
          <w:sz w:val="20"/>
          <w:szCs w:val="20"/>
        </w:rPr>
        <w:t>MZEZ</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zunanje in evropske zadeve</w:t>
      </w:r>
    </w:p>
    <w:p w14:paraId="44C4B654" w14:textId="77777777" w:rsidR="00B20E79" w:rsidRPr="009C64F6" w:rsidRDefault="00B20E79" w:rsidP="00B20E79">
      <w:pPr>
        <w:tabs>
          <w:tab w:val="left" w:pos="1418"/>
        </w:tabs>
        <w:ind w:right="-143"/>
        <w:rPr>
          <w:rFonts w:cs="Arial"/>
          <w:sz w:val="20"/>
          <w:szCs w:val="20"/>
        </w:rPr>
      </w:pPr>
      <w:r w:rsidRPr="009C64F6">
        <w:rPr>
          <w:rFonts w:cs="Arial"/>
          <w:sz w:val="20"/>
          <w:szCs w:val="20"/>
        </w:rPr>
        <w:t>MZI</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Ministrstvo za infrastrukturo</w:t>
      </w:r>
    </w:p>
    <w:p w14:paraId="49939ADE" w14:textId="77777777" w:rsidR="00B20E79" w:rsidRDefault="00B20E79" w:rsidP="00B20E79">
      <w:pPr>
        <w:tabs>
          <w:tab w:val="left" w:pos="1418"/>
        </w:tabs>
        <w:ind w:right="-143"/>
        <w:rPr>
          <w:rFonts w:cs="Arial"/>
          <w:sz w:val="20"/>
          <w:szCs w:val="20"/>
        </w:rPr>
      </w:pPr>
      <w:r w:rsidRPr="009C64F6">
        <w:rPr>
          <w:rFonts w:cs="Arial"/>
          <w:sz w:val="20"/>
          <w:szCs w:val="20"/>
        </w:rPr>
        <w:t>NAKVIS</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Nacionalna agencija Republike Slovenije za kakovost v visokem šolstvu</w:t>
      </w:r>
    </w:p>
    <w:p w14:paraId="551C61A4" w14:textId="10E24F08" w:rsidR="00F72DF3" w:rsidRPr="009C64F6" w:rsidRDefault="00F72DF3" w:rsidP="00B20E79">
      <w:pPr>
        <w:tabs>
          <w:tab w:val="left" w:pos="1418"/>
        </w:tabs>
        <w:ind w:right="-143"/>
        <w:rPr>
          <w:rFonts w:cs="Arial"/>
          <w:sz w:val="20"/>
          <w:szCs w:val="20"/>
        </w:rPr>
      </w:pPr>
      <w:r>
        <w:rPr>
          <w:rFonts w:cs="Arial"/>
          <w:sz w:val="20"/>
          <w:szCs w:val="18"/>
        </w:rPr>
        <w:t xml:space="preserve">NOO − </w:t>
      </w:r>
      <w:r w:rsidRPr="00AB09E5">
        <w:rPr>
          <w:rFonts w:cs="Arial"/>
          <w:sz w:val="20"/>
          <w:szCs w:val="18"/>
        </w:rPr>
        <w:t>Načrt za okrevanje in odpornost</w:t>
      </w:r>
    </w:p>
    <w:p w14:paraId="3EA91522" w14:textId="77777777" w:rsidR="00B20E79" w:rsidRPr="009C64F6" w:rsidRDefault="00B20E79" w:rsidP="00B20E79">
      <w:pPr>
        <w:tabs>
          <w:tab w:val="left" w:pos="1418"/>
        </w:tabs>
        <w:ind w:right="-143"/>
        <w:rPr>
          <w:rFonts w:cs="Arial"/>
          <w:sz w:val="20"/>
          <w:szCs w:val="20"/>
        </w:rPr>
      </w:pPr>
      <w:r w:rsidRPr="009C64F6">
        <w:rPr>
          <w:rFonts w:cs="Arial"/>
          <w:sz w:val="20"/>
          <w:szCs w:val="20"/>
        </w:rPr>
        <w:t>SAZU</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Slovenska akademija znanosti in umetnosti</w:t>
      </w:r>
    </w:p>
    <w:p w14:paraId="779C9510" w14:textId="77777777" w:rsidR="00B20E79" w:rsidRPr="00F32C75" w:rsidRDefault="00B20E79" w:rsidP="00B20E79">
      <w:pPr>
        <w:autoSpaceDE w:val="0"/>
        <w:autoSpaceDN w:val="0"/>
        <w:adjustRightInd w:val="0"/>
        <w:spacing w:line="240" w:lineRule="auto"/>
        <w:ind w:right="-143"/>
        <w:jc w:val="left"/>
        <w:rPr>
          <w:rFonts w:cs="Arial"/>
          <w:color w:val="000000"/>
          <w:sz w:val="20"/>
          <w:szCs w:val="20"/>
          <w:lang w:eastAsia="sl-SI"/>
        </w:rPr>
      </w:pPr>
      <w:r w:rsidRPr="00F32C75">
        <w:rPr>
          <w:rFonts w:cs="Arial"/>
          <w:color w:val="000000"/>
          <w:sz w:val="20"/>
          <w:szCs w:val="20"/>
          <w:lang w:eastAsia="sl-SI"/>
        </w:rPr>
        <w:t>TIRS – Tržni inšpektorat Republike Slovenije</w:t>
      </w:r>
    </w:p>
    <w:p w14:paraId="4D0F6D3D" w14:textId="77777777" w:rsidR="00B20E79" w:rsidRPr="009C64F6" w:rsidRDefault="00B20E79" w:rsidP="00B20E79">
      <w:pPr>
        <w:tabs>
          <w:tab w:val="left" w:pos="1418"/>
        </w:tabs>
        <w:ind w:right="-143"/>
        <w:rPr>
          <w:rFonts w:cs="Arial"/>
          <w:sz w:val="20"/>
          <w:szCs w:val="20"/>
        </w:rPr>
      </w:pPr>
      <w:r w:rsidRPr="009C64F6">
        <w:rPr>
          <w:rFonts w:cs="Arial"/>
          <w:sz w:val="20"/>
          <w:szCs w:val="20"/>
        </w:rPr>
        <w:t>UL</w:t>
      </w:r>
      <w:r>
        <w:rPr>
          <w:rFonts w:cs="Arial"/>
          <w:sz w:val="20"/>
          <w:szCs w:val="20"/>
        </w:rPr>
        <w:t xml:space="preserve"> </w:t>
      </w:r>
      <w:r w:rsidRPr="009C64F6">
        <w:rPr>
          <w:rFonts w:cs="Arial"/>
          <w:sz w:val="20"/>
          <w:szCs w:val="20"/>
        </w:rPr>
        <w:t>– Univerza v Ljubljani</w:t>
      </w:r>
    </w:p>
    <w:p w14:paraId="63DEA2B0" w14:textId="77777777" w:rsidR="00B20E79" w:rsidRPr="009C64F6" w:rsidRDefault="00B20E79" w:rsidP="00B20E79">
      <w:pPr>
        <w:tabs>
          <w:tab w:val="left" w:pos="1418"/>
        </w:tabs>
        <w:ind w:right="-143"/>
        <w:rPr>
          <w:rFonts w:cs="Arial"/>
          <w:sz w:val="20"/>
          <w:szCs w:val="20"/>
        </w:rPr>
      </w:pPr>
      <w:r w:rsidRPr="009C64F6">
        <w:rPr>
          <w:rFonts w:cs="Arial"/>
          <w:sz w:val="20"/>
          <w:szCs w:val="20"/>
        </w:rPr>
        <w:t>UM</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Univerza v Mariboru</w:t>
      </w:r>
    </w:p>
    <w:p w14:paraId="6F14187F" w14:textId="77777777" w:rsidR="00B20E79" w:rsidRPr="009C64F6" w:rsidRDefault="00B20E79" w:rsidP="00B20E79">
      <w:pPr>
        <w:tabs>
          <w:tab w:val="left" w:pos="1418"/>
        </w:tabs>
        <w:ind w:right="-143"/>
        <w:rPr>
          <w:rFonts w:cs="Arial"/>
          <w:sz w:val="20"/>
          <w:szCs w:val="20"/>
        </w:rPr>
      </w:pPr>
      <w:r w:rsidRPr="009C64F6">
        <w:rPr>
          <w:rFonts w:cs="Arial"/>
          <w:sz w:val="20"/>
          <w:szCs w:val="20"/>
        </w:rPr>
        <w:t>UN</w:t>
      </w:r>
      <w:r>
        <w:rPr>
          <w:rFonts w:cs="Arial"/>
          <w:sz w:val="20"/>
          <w:szCs w:val="20"/>
        </w:rPr>
        <w:t xml:space="preserve"> </w:t>
      </w:r>
      <w:r w:rsidRPr="009C64F6">
        <w:rPr>
          <w:rFonts w:cs="Arial"/>
          <w:sz w:val="20"/>
          <w:szCs w:val="20"/>
        </w:rPr>
        <w:t xml:space="preserve"> –</w:t>
      </w:r>
      <w:r>
        <w:rPr>
          <w:rFonts w:cs="Arial"/>
          <w:sz w:val="20"/>
          <w:szCs w:val="20"/>
        </w:rPr>
        <w:t xml:space="preserve"> </w:t>
      </w:r>
      <w:r w:rsidRPr="009C64F6">
        <w:rPr>
          <w:rFonts w:cs="Arial"/>
          <w:sz w:val="20"/>
          <w:szCs w:val="20"/>
        </w:rPr>
        <w:t>Urad Vlade Republike Slovenije za narodnosti</w:t>
      </w:r>
    </w:p>
    <w:p w14:paraId="70FCA2D1" w14:textId="77777777" w:rsidR="00B20E79" w:rsidRPr="009C64F6" w:rsidRDefault="00B20E79" w:rsidP="00B20E79">
      <w:pPr>
        <w:tabs>
          <w:tab w:val="left" w:pos="1418"/>
        </w:tabs>
        <w:ind w:right="-143"/>
        <w:rPr>
          <w:rFonts w:cs="Arial"/>
          <w:sz w:val="20"/>
          <w:szCs w:val="20"/>
        </w:rPr>
      </w:pPr>
      <w:r w:rsidRPr="009C64F6">
        <w:rPr>
          <w:rFonts w:cs="Arial"/>
          <w:sz w:val="20"/>
          <w:szCs w:val="20"/>
        </w:rPr>
        <w:t>UNG</w:t>
      </w:r>
      <w:r>
        <w:rPr>
          <w:rFonts w:cs="Arial"/>
          <w:sz w:val="20"/>
          <w:szCs w:val="20"/>
        </w:rPr>
        <w:t xml:space="preserve"> </w:t>
      </w:r>
      <w:r w:rsidRPr="009C64F6">
        <w:rPr>
          <w:rFonts w:cs="Arial"/>
          <w:sz w:val="20"/>
          <w:szCs w:val="20"/>
        </w:rPr>
        <w:t>– Univerza v Novi Gorici</w:t>
      </w:r>
    </w:p>
    <w:p w14:paraId="26FF0E4F" w14:textId="77777777" w:rsidR="00B20E79" w:rsidRPr="009C64F6" w:rsidRDefault="00B20E79" w:rsidP="00B20E79">
      <w:pPr>
        <w:tabs>
          <w:tab w:val="left" w:pos="1418"/>
        </w:tabs>
        <w:ind w:right="-143"/>
        <w:rPr>
          <w:rFonts w:cs="Arial"/>
          <w:sz w:val="20"/>
          <w:szCs w:val="20"/>
        </w:rPr>
      </w:pPr>
      <w:r w:rsidRPr="009C64F6">
        <w:rPr>
          <w:rFonts w:cs="Arial"/>
          <w:sz w:val="20"/>
          <w:szCs w:val="20"/>
        </w:rPr>
        <w:t>UOIM</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Urad Vlade Republike Slovenije za oskrbo in integracijo migrantov</w:t>
      </w:r>
    </w:p>
    <w:p w14:paraId="21D4B335" w14:textId="77777777" w:rsidR="00B20E79" w:rsidRPr="009C64F6" w:rsidRDefault="00B20E79" w:rsidP="00B20E79">
      <w:pPr>
        <w:tabs>
          <w:tab w:val="left" w:pos="1418"/>
        </w:tabs>
        <w:ind w:right="-143"/>
        <w:rPr>
          <w:rFonts w:cs="Arial"/>
          <w:sz w:val="20"/>
          <w:szCs w:val="20"/>
        </w:rPr>
      </w:pPr>
      <w:r w:rsidRPr="009C64F6">
        <w:rPr>
          <w:rFonts w:cs="Arial"/>
          <w:sz w:val="20"/>
          <w:szCs w:val="20"/>
        </w:rPr>
        <w:t>UP</w:t>
      </w:r>
      <w:r>
        <w:rPr>
          <w:rFonts w:cs="Arial"/>
          <w:sz w:val="20"/>
          <w:szCs w:val="20"/>
        </w:rPr>
        <w:t xml:space="preserve"> </w:t>
      </w:r>
      <w:r w:rsidRPr="009C64F6">
        <w:rPr>
          <w:rFonts w:cs="Arial"/>
          <w:sz w:val="20"/>
          <w:szCs w:val="20"/>
        </w:rPr>
        <w:t>– Univerza na Primorskem</w:t>
      </w:r>
    </w:p>
    <w:p w14:paraId="77EBCF2B" w14:textId="77777777" w:rsidR="00B20E79" w:rsidRPr="009C64F6" w:rsidRDefault="00B20E79" w:rsidP="00B20E79">
      <w:pPr>
        <w:tabs>
          <w:tab w:val="left" w:pos="1418"/>
        </w:tabs>
        <w:ind w:right="-143"/>
        <w:rPr>
          <w:rFonts w:cs="Arial"/>
          <w:sz w:val="20"/>
          <w:szCs w:val="20"/>
        </w:rPr>
      </w:pPr>
      <w:r w:rsidRPr="009C64F6">
        <w:rPr>
          <w:rFonts w:cs="Arial"/>
          <w:sz w:val="20"/>
          <w:szCs w:val="20"/>
        </w:rPr>
        <w:t>USZS</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Urad Vlade Republike Slovenije za Slovence v zamejstvu in po svetu</w:t>
      </w:r>
    </w:p>
    <w:p w14:paraId="2C779970" w14:textId="77777777" w:rsidR="00B20E79" w:rsidRPr="009C64F6" w:rsidRDefault="00B20E79" w:rsidP="00B20E79">
      <w:pPr>
        <w:tabs>
          <w:tab w:val="left" w:pos="1418"/>
        </w:tabs>
        <w:ind w:right="-143"/>
        <w:rPr>
          <w:rFonts w:cs="Arial"/>
          <w:sz w:val="20"/>
          <w:szCs w:val="20"/>
        </w:rPr>
      </w:pPr>
      <w:r w:rsidRPr="009C64F6">
        <w:rPr>
          <w:rFonts w:cs="Arial"/>
          <w:sz w:val="20"/>
          <w:szCs w:val="20"/>
        </w:rPr>
        <w:t>VŠZ</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 xml:space="preserve">visokošolski zavodi </w:t>
      </w:r>
    </w:p>
    <w:p w14:paraId="03461810" w14:textId="77777777" w:rsidR="00B20E79" w:rsidRPr="009C64F6" w:rsidRDefault="00B20E79" w:rsidP="00B20E79">
      <w:pPr>
        <w:tabs>
          <w:tab w:val="left" w:pos="1418"/>
        </w:tabs>
        <w:ind w:right="-143"/>
        <w:rPr>
          <w:rFonts w:cs="Arial"/>
          <w:sz w:val="20"/>
          <w:szCs w:val="20"/>
        </w:rPr>
      </w:pPr>
      <w:r w:rsidRPr="009C64F6">
        <w:rPr>
          <w:rFonts w:cs="Arial"/>
          <w:sz w:val="20"/>
          <w:szCs w:val="20"/>
        </w:rPr>
        <w:t>ZGNL</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color w:val="000000"/>
          <w:kern w:val="36"/>
          <w:sz w:val="20"/>
          <w:szCs w:val="20"/>
          <w:bdr w:val="none" w:sz="0" w:space="0" w:color="auto" w:frame="1"/>
          <w:lang w:eastAsia="sl-SI"/>
        </w:rPr>
        <w:t>Zavod za gluhe in naglušne v Ljubljani</w:t>
      </w:r>
    </w:p>
    <w:p w14:paraId="3315BE08" w14:textId="77777777" w:rsidR="00B20E79" w:rsidRPr="009C64F6" w:rsidRDefault="00B20E79" w:rsidP="00B20E79">
      <w:pPr>
        <w:tabs>
          <w:tab w:val="left" w:pos="1418"/>
        </w:tabs>
        <w:ind w:right="-143"/>
        <w:rPr>
          <w:rFonts w:cs="Arial"/>
          <w:sz w:val="20"/>
          <w:szCs w:val="20"/>
        </w:rPr>
      </w:pPr>
      <w:r w:rsidRPr="009C64F6">
        <w:rPr>
          <w:rFonts w:cs="Arial"/>
          <w:sz w:val="20"/>
          <w:szCs w:val="20"/>
        </w:rPr>
        <w:t>ZRC SAZU</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Znanstvenoraziskovalni center Slovenske akademije znanosti in</w:t>
      </w:r>
      <w:r>
        <w:rPr>
          <w:rFonts w:cs="Arial"/>
          <w:sz w:val="20"/>
          <w:szCs w:val="20"/>
        </w:rPr>
        <w:t xml:space="preserve"> </w:t>
      </w:r>
      <w:r w:rsidRPr="009C64F6">
        <w:rPr>
          <w:rFonts w:cs="Arial"/>
          <w:sz w:val="20"/>
          <w:szCs w:val="20"/>
        </w:rPr>
        <w:t>umetnosti</w:t>
      </w:r>
    </w:p>
    <w:p w14:paraId="642816CB" w14:textId="77777777" w:rsidR="00B20E79" w:rsidRPr="009C64F6" w:rsidRDefault="00B20E79" w:rsidP="00B20E79">
      <w:pPr>
        <w:ind w:right="-143"/>
        <w:rPr>
          <w:rFonts w:cs="Arial"/>
          <w:b/>
          <w:bCs/>
          <w:sz w:val="20"/>
          <w:szCs w:val="20"/>
        </w:rPr>
      </w:pPr>
      <w:r w:rsidRPr="009C64F6">
        <w:rPr>
          <w:rFonts w:cs="Arial"/>
          <w:sz w:val="20"/>
          <w:szCs w:val="20"/>
        </w:rPr>
        <w:t>ZRSŠ</w:t>
      </w:r>
      <w:r>
        <w:rPr>
          <w:rFonts w:cs="Arial"/>
          <w:sz w:val="20"/>
          <w:szCs w:val="20"/>
        </w:rPr>
        <w:t xml:space="preserve"> </w:t>
      </w:r>
      <w:r w:rsidRPr="009C64F6">
        <w:rPr>
          <w:rFonts w:cs="Arial"/>
          <w:sz w:val="20"/>
          <w:szCs w:val="20"/>
        </w:rPr>
        <w:t>–</w:t>
      </w:r>
      <w:r>
        <w:rPr>
          <w:rFonts w:cs="Arial"/>
          <w:sz w:val="20"/>
          <w:szCs w:val="20"/>
        </w:rPr>
        <w:t xml:space="preserve"> </w:t>
      </w:r>
      <w:r w:rsidRPr="009C64F6">
        <w:rPr>
          <w:rFonts w:cs="Arial"/>
          <w:sz w:val="20"/>
          <w:szCs w:val="20"/>
        </w:rPr>
        <w:t>Zavod Republike Slovenije za šolstvo</w:t>
      </w:r>
    </w:p>
    <w:p w14:paraId="3106572C" w14:textId="77777777" w:rsidR="00E4414A" w:rsidRPr="009C64F6" w:rsidRDefault="00E4414A" w:rsidP="00B20E79">
      <w:pPr>
        <w:tabs>
          <w:tab w:val="left" w:pos="1418"/>
        </w:tabs>
        <w:ind w:left="1134" w:hanging="1134"/>
        <w:rPr>
          <w:rFonts w:cs="Arial"/>
          <w:b/>
          <w:bCs/>
          <w:sz w:val="20"/>
          <w:szCs w:val="20"/>
        </w:rPr>
      </w:pPr>
    </w:p>
    <w:sectPr w:rsidR="00E4414A" w:rsidRPr="009C64F6" w:rsidSect="006C3D0C">
      <w:headerReference w:type="default" r:id="rId119"/>
      <w:footerReference w:type="default" r:id="rId120"/>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D086" w14:textId="77777777" w:rsidR="00E4098C" w:rsidRDefault="00E4098C" w:rsidP="002E5070">
      <w:r>
        <w:separator/>
      </w:r>
    </w:p>
    <w:p w14:paraId="75597AFF" w14:textId="77777777" w:rsidR="00E4098C" w:rsidRDefault="00E4098C"/>
  </w:endnote>
  <w:endnote w:type="continuationSeparator" w:id="0">
    <w:p w14:paraId="4ACEA383" w14:textId="77777777" w:rsidR="00E4098C" w:rsidRDefault="00E4098C" w:rsidP="002E5070">
      <w:r>
        <w:continuationSeparator/>
      </w:r>
    </w:p>
    <w:p w14:paraId="7463C289" w14:textId="77777777" w:rsidR="00E4098C" w:rsidRDefault="00E4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an Gothic">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90768"/>
      <w:docPartObj>
        <w:docPartGallery w:val="Page Numbers (Bottom of Page)"/>
        <w:docPartUnique/>
      </w:docPartObj>
    </w:sdtPr>
    <w:sdtEndPr/>
    <w:sdtContent>
      <w:p w14:paraId="11FF9CD3" w14:textId="49B96F39" w:rsidR="00057EE7" w:rsidRDefault="00057EE7">
        <w:pPr>
          <w:pStyle w:val="Noga"/>
          <w:jc w:val="right"/>
        </w:pPr>
        <w:r>
          <w:fldChar w:fldCharType="begin"/>
        </w:r>
        <w:r>
          <w:instrText>PAGE   \* MERGEFORMAT</w:instrText>
        </w:r>
        <w:r>
          <w:fldChar w:fldCharType="separate"/>
        </w:r>
        <w:r w:rsidR="00044B96">
          <w:rPr>
            <w:noProof/>
          </w:rPr>
          <w:t>3</w:t>
        </w:r>
        <w:r>
          <w:fldChar w:fldCharType="end"/>
        </w:r>
      </w:p>
    </w:sdtContent>
  </w:sdt>
  <w:p w14:paraId="56056870" w14:textId="77777777" w:rsidR="00057EE7" w:rsidRDefault="00057EE7">
    <w:pPr>
      <w:pStyle w:val="Noga"/>
    </w:pPr>
  </w:p>
  <w:p w14:paraId="55A9480F" w14:textId="77777777" w:rsidR="00057EE7" w:rsidRDefault="00057E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F927" w14:textId="77777777" w:rsidR="00E4098C" w:rsidRDefault="00E4098C" w:rsidP="002E5070">
      <w:r>
        <w:separator/>
      </w:r>
    </w:p>
    <w:p w14:paraId="265106A4" w14:textId="77777777" w:rsidR="00E4098C" w:rsidRDefault="00E4098C"/>
  </w:footnote>
  <w:footnote w:type="continuationSeparator" w:id="0">
    <w:p w14:paraId="63040DAE" w14:textId="77777777" w:rsidR="00E4098C" w:rsidRDefault="00E4098C" w:rsidP="002E5070">
      <w:r>
        <w:continuationSeparator/>
      </w:r>
    </w:p>
    <w:p w14:paraId="2D8DAF58" w14:textId="77777777" w:rsidR="00E4098C" w:rsidRDefault="00E409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1C8E" w14:textId="2AC9095A" w:rsidR="00057EE7" w:rsidRPr="00536B49" w:rsidRDefault="00057EE7" w:rsidP="005C11F0">
    <w:pPr>
      <w:pStyle w:val="Glava"/>
      <w:tabs>
        <w:tab w:val="clear" w:pos="4703"/>
        <w:tab w:val="clear" w:pos="9406"/>
        <w:tab w:val="center" w:pos="4253"/>
      </w:tabs>
      <w:rPr>
        <w:sz w:val="20"/>
        <w:szCs w:val="20"/>
      </w:rPr>
    </w:pPr>
    <w:r>
      <w:tab/>
    </w:r>
  </w:p>
  <w:p w14:paraId="7346891F" w14:textId="77777777" w:rsidR="00057EE7" w:rsidRDefault="00057E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0310DCC"/>
    <w:multiLevelType w:val="hybridMultilevel"/>
    <w:tmpl w:val="31223CA6"/>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749C8"/>
    <w:multiLevelType w:val="hybridMultilevel"/>
    <w:tmpl w:val="8CF06D8A"/>
    <w:lvl w:ilvl="0" w:tplc="01160F6A">
      <w:start w:val="6"/>
      <w:numFmt w:val="bullet"/>
      <w:lvlText w:val="−"/>
      <w:lvlJc w:val="left"/>
      <w:pPr>
        <w:ind w:left="720" w:hanging="360"/>
      </w:pPr>
      <w:rPr>
        <w:rFonts w:ascii="Arial" w:eastAsia="Times New Roman" w:hAnsi="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56F1304"/>
    <w:multiLevelType w:val="hybridMultilevel"/>
    <w:tmpl w:val="A20AD554"/>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E43114"/>
    <w:multiLevelType w:val="hybridMultilevel"/>
    <w:tmpl w:val="2FD8FD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9552A8"/>
    <w:multiLevelType w:val="hybridMultilevel"/>
    <w:tmpl w:val="0BD4143C"/>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461C06"/>
    <w:multiLevelType w:val="hybridMultilevel"/>
    <w:tmpl w:val="E166B0D6"/>
    <w:lvl w:ilvl="0" w:tplc="FFFFFFFF">
      <w:start w:val="1"/>
      <w:numFmt w:val="bullet"/>
      <w:lvlText w:val=""/>
      <w:lvlJc w:val="left"/>
      <w:pPr>
        <w:ind w:left="720" w:hanging="360"/>
      </w:pPr>
      <w:rPr>
        <w:rFonts w:ascii="Symbol" w:hAnsi="Symbol" w:hint="default"/>
      </w:rPr>
    </w:lvl>
    <w:lvl w:ilvl="1" w:tplc="01160F6A">
      <w:start w:val="6"/>
      <w:numFmt w:val="bullet"/>
      <w:lvlText w:val="−"/>
      <w:lvlJc w:val="left"/>
      <w:pPr>
        <w:ind w:left="774"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E71BAF"/>
    <w:multiLevelType w:val="hybridMultilevel"/>
    <w:tmpl w:val="728273D6"/>
    <w:lvl w:ilvl="0" w:tplc="1FB0E40C">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FD4606"/>
    <w:multiLevelType w:val="hybridMultilevel"/>
    <w:tmpl w:val="27B84B0E"/>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9" w15:restartNumberingAfterBreak="0">
    <w:nsid w:val="12644556"/>
    <w:multiLevelType w:val="hybridMultilevel"/>
    <w:tmpl w:val="6E866976"/>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6C2D84"/>
    <w:multiLevelType w:val="hybridMultilevel"/>
    <w:tmpl w:val="CC3A5C92"/>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E23A9E"/>
    <w:multiLevelType w:val="hybridMultilevel"/>
    <w:tmpl w:val="ED64B056"/>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3D7ECB"/>
    <w:multiLevelType w:val="hybridMultilevel"/>
    <w:tmpl w:val="0C6CC7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D47541F"/>
    <w:multiLevelType w:val="hybridMultilevel"/>
    <w:tmpl w:val="EAE26A86"/>
    <w:lvl w:ilvl="0" w:tplc="01160F6A">
      <w:start w:val="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AA3ABE"/>
    <w:multiLevelType w:val="hybridMultilevel"/>
    <w:tmpl w:val="6742BB58"/>
    <w:lvl w:ilvl="0" w:tplc="01160F6A">
      <w:start w:val="6"/>
      <w:numFmt w:val="bullet"/>
      <w:lvlText w:val="−"/>
      <w:lvlJc w:val="left"/>
      <w:pPr>
        <w:ind w:left="720" w:hanging="360"/>
      </w:pPr>
      <w:rPr>
        <w:rFonts w:ascii="Arial" w:eastAsia="Times New Roman" w:hAnsi="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E2B0571"/>
    <w:multiLevelType w:val="hybridMultilevel"/>
    <w:tmpl w:val="0048465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522E8A"/>
    <w:multiLevelType w:val="hybridMultilevel"/>
    <w:tmpl w:val="600E6EE8"/>
    <w:lvl w:ilvl="0" w:tplc="465830FE">
      <w:start w:val="6"/>
      <w:numFmt w:val="bullet"/>
      <w:lvlText w:val="−"/>
      <w:lvlJc w:val="left"/>
      <w:pPr>
        <w:ind w:left="720" w:hanging="360"/>
      </w:pPr>
      <w:rPr>
        <w:rFonts w:ascii="Arial" w:eastAsia="Times New Roman" w:hAnsi="Arial"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3786F45"/>
    <w:multiLevelType w:val="hybridMultilevel"/>
    <w:tmpl w:val="B442E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1A00E8"/>
    <w:multiLevelType w:val="hybridMultilevel"/>
    <w:tmpl w:val="C428CCC0"/>
    <w:lvl w:ilvl="0" w:tplc="01160F6A">
      <w:start w:val="6"/>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91D73B4"/>
    <w:multiLevelType w:val="hybridMultilevel"/>
    <w:tmpl w:val="ED28CDFE"/>
    <w:lvl w:ilvl="0" w:tplc="4872B0FC">
      <w:start w:val="6"/>
      <w:numFmt w:val="bullet"/>
      <w:lvlText w:val="−"/>
      <w:lvlJc w:val="left"/>
      <w:pPr>
        <w:ind w:left="720" w:hanging="360"/>
      </w:pPr>
      <w:rPr>
        <w:rFonts w:ascii="Arial" w:eastAsia="Times New Roman" w:hAnsi="Arial" w:hint="default"/>
        <w:b w:val="0"/>
        <w:bCs/>
        <w:i w:val="0"/>
        <w:strike w:val="0"/>
        <w:dstrike w:val="0"/>
        <w:color w:val="000000"/>
        <w:sz w:val="20"/>
        <w:szCs w:val="20"/>
        <w:u w:val="none"/>
        <w:effect w:val="none"/>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652F8"/>
    <w:multiLevelType w:val="hybridMultilevel"/>
    <w:tmpl w:val="70C48B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2E3F638E"/>
    <w:multiLevelType w:val="hybridMultilevel"/>
    <w:tmpl w:val="DA64E05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9B0069"/>
    <w:multiLevelType w:val="hybridMultilevel"/>
    <w:tmpl w:val="FB16FD92"/>
    <w:lvl w:ilvl="0" w:tplc="858CCC50">
      <w:start w:val="19"/>
      <w:numFmt w:val="bullet"/>
      <w:lvlText w:val="−"/>
      <w:lvlJc w:val="left"/>
      <w:pPr>
        <w:ind w:left="364" w:hanging="360"/>
      </w:pPr>
      <w:rPr>
        <w:rFonts w:ascii="Arial" w:eastAsia="Malgan Gothic" w:hAnsi="Arial" w:cs="Arial" w:hint="default"/>
        <w:u w:val="none"/>
      </w:rPr>
    </w:lvl>
    <w:lvl w:ilvl="1" w:tplc="04240003" w:tentative="1">
      <w:start w:val="1"/>
      <w:numFmt w:val="bullet"/>
      <w:lvlText w:val="o"/>
      <w:lvlJc w:val="left"/>
      <w:pPr>
        <w:ind w:left="1084" w:hanging="360"/>
      </w:pPr>
      <w:rPr>
        <w:rFonts w:ascii="Courier New" w:hAnsi="Courier New" w:cs="Courier New" w:hint="default"/>
      </w:rPr>
    </w:lvl>
    <w:lvl w:ilvl="2" w:tplc="04240005" w:tentative="1">
      <w:start w:val="1"/>
      <w:numFmt w:val="bullet"/>
      <w:lvlText w:val=""/>
      <w:lvlJc w:val="left"/>
      <w:pPr>
        <w:ind w:left="1804" w:hanging="360"/>
      </w:pPr>
      <w:rPr>
        <w:rFonts w:ascii="Wingdings" w:hAnsi="Wingdings" w:hint="default"/>
      </w:rPr>
    </w:lvl>
    <w:lvl w:ilvl="3" w:tplc="04240001" w:tentative="1">
      <w:start w:val="1"/>
      <w:numFmt w:val="bullet"/>
      <w:lvlText w:val=""/>
      <w:lvlJc w:val="left"/>
      <w:pPr>
        <w:ind w:left="2524" w:hanging="360"/>
      </w:pPr>
      <w:rPr>
        <w:rFonts w:ascii="Symbol" w:hAnsi="Symbol" w:hint="default"/>
      </w:rPr>
    </w:lvl>
    <w:lvl w:ilvl="4" w:tplc="04240003" w:tentative="1">
      <w:start w:val="1"/>
      <w:numFmt w:val="bullet"/>
      <w:lvlText w:val="o"/>
      <w:lvlJc w:val="left"/>
      <w:pPr>
        <w:ind w:left="3244" w:hanging="360"/>
      </w:pPr>
      <w:rPr>
        <w:rFonts w:ascii="Courier New" w:hAnsi="Courier New" w:cs="Courier New" w:hint="default"/>
      </w:rPr>
    </w:lvl>
    <w:lvl w:ilvl="5" w:tplc="04240005" w:tentative="1">
      <w:start w:val="1"/>
      <w:numFmt w:val="bullet"/>
      <w:lvlText w:val=""/>
      <w:lvlJc w:val="left"/>
      <w:pPr>
        <w:ind w:left="3964" w:hanging="360"/>
      </w:pPr>
      <w:rPr>
        <w:rFonts w:ascii="Wingdings" w:hAnsi="Wingdings" w:hint="default"/>
      </w:rPr>
    </w:lvl>
    <w:lvl w:ilvl="6" w:tplc="04240001" w:tentative="1">
      <w:start w:val="1"/>
      <w:numFmt w:val="bullet"/>
      <w:lvlText w:val=""/>
      <w:lvlJc w:val="left"/>
      <w:pPr>
        <w:ind w:left="4684" w:hanging="360"/>
      </w:pPr>
      <w:rPr>
        <w:rFonts w:ascii="Symbol" w:hAnsi="Symbol" w:hint="default"/>
      </w:rPr>
    </w:lvl>
    <w:lvl w:ilvl="7" w:tplc="04240003" w:tentative="1">
      <w:start w:val="1"/>
      <w:numFmt w:val="bullet"/>
      <w:lvlText w:val="o"/>
      <w:lvlJc w:val="left"/>
      <w:pPr>
        <w:ind w:left="5404" w:hanging="360"/>
      </w:pPr>
      <w:rPr>
        <w:rFonts w:ascii="Courier New" w:hAnsi="Courier New" w:cs="Courier New" w:hint="default"/>
      </w:rPr>
    </w:lvl>
    <w:lvl w:ilvl="8" w:tplc="04240005" w:tentative="1">
      <w:start w:val="1"/>
      <w:numFmt w:val="bullet"/>
      <w:lvlText w:val=""/>
      <w:lvlJc w:val="left"/>
      <w:pPr>
        <w:ind w:left="6124" w:hanging="360"/>
      </w:pPr>
      <w:rPr>
        <w:rFonts w:ascii="Wingdings" w:hAnsi="Wingdings" w:hint="default"/>
      </w:rPr>
    </w:lvl>
  </w:abstractNum>
  <w:abstractNum w:abstractNumId="24" w15:restartNumberingAfterBreak="0">
    <w:nsid w:val="32773469"/>
    <w:multiLevelType w:val="hybridMultilevel"/>
    <w:tmpl w:val="5DE44862"/>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38776A5B"/>
    <w:multiLevelType w:val="hybridMultilevel"/>
    <w:tmpl w:val="655AC6CC"/>
    <w:lvl w:ilvl="0" w:tplc="85F48B6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15:restartNumberingAfterBreak="0">
    <w:nsid w:val="3CA43180"/>
    <w:multiLevelType w:val="hybridMultilevel"/>
    <w:tmpl w:val="1754342A"/>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2E5A9F"/>
    <w:multiLevelType w:val="hybridMultilevel"/>
    <w:tmpl w:val="D2664E9C"/>
    <w:lvl w:ilvl="0" w:tplc="01160F6A">
      <w:start w:val="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61730C"/>
    <w:multiLevelType w:val="hybridMultilevel"/>
    <w:tmpl w:val="528401A0"/>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E414FD3"/>
    <w:multiLevelType w:val="hybridMultilevel"/>
    <w:tmpl w:val="B628A214"/>
    <w:lvl w:ilvl="0" w:tplc="86ECA030">
      <w:numFmt w:val="bullet"/>
      <w:lvlText w:val="–"/>
      <w:lvlJc w:val="left"/>
      <w:pPr>
        <w:ind w:left="720" w:hanging="360"/>
      </w:pPr>
      <w:rPr>
        <w:rFonts w:ascii="Garamond" w:eastAsia="Times New Roman"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47A0F2A"/>
    <w:multiLevelType w:val="hybridMultilevel"/>
    <w:tmpl w:val="7A488972"/>
    <w:lvl w:ilvl="0" w:tplc="01160F6A">
      <w:start w:val="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281742"/>
    <w:multiLevelType w:val="hybridMultilevel"/>
    <w:tmpl w:val="9094E088"/>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2316E2"/>
    <w:multiLevelType w:val="hybridMultilevel"/>
    <w:tmpl w:val="8BFEFFEE"/>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6E24DC"/>
    <w:multiLevelType w:val="hybridMultilevel"/>
    <w:tmpl w:val="F0A23064"/>
    <w:lvl w:ilvl="0" w:tplc="01160F6A">
      <w:start w:val="6"/>
      <w:numFmt w:val="bullet"/>
      <w:lvlText w:val="−"/>
      <w:lvlJc w:val="left"/>
      <w:pPr>
        <w:ind w:left="774" w:hanging="360"/>
      </w:pPr>
      <w:rPr>
        <w:rFonts w:ascii="Arial" w:eastAsia="Times New Roman" w:hAnsi="Aria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36"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35E46BA"/>
    <w:multiLevelType w:val="hybridMultilevel"/>
    <w:tmpl w:val="5D6420E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6A7D0118"/>
    <w:multiLevelType w:val="hybridMultilevel"/>
    <w:tmpl w:val="F84C2694"/>
    <w:lvl w:ilvl="0" w:tplc="01160F6A">
      <w:start w:val="6"/>
      <w:numFmt w:val="bullet"/>
      <w:lvlText w:val="−"/>
      <w:lvlJc w:val="left"/>
      <w:pPr>
        <w:ind w:left="1440" w:hanging="360"/>
      </w:pPr>
      <w:rPr>
        <w:rFonts w:ascii="Arial" w:eastAsia="Times New Roman"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C623E9D"/>
    <w:multiLevelType w:val="hybridMultilevel"/>
    <w:tmpl w:val="B8F41F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9002BB"/>
    <w:multiLevelType w:val="hybridMultilevel"/>
    <w:tmpl w:val="72D260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C04359"/>
    <w:multiLevelType w:val="hybridMultilevel"/>
    <w:tmpl w:val="3E64FB8C"/>
    <w:lvl w:ilvl="0" w:tplc="01160F6A">
      <w:start w:val="6"/>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7327F6"/>
    <w:multiLevelType w:val="hybridMultilevel"/>
    <w:tmpl w:val="CE6E0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1C49C1"/>
    <w:multiLevelType w:val="hybridMultilevel"/>
    <w:tmpl w:val="094ACD70"/>
    <w:lvl w:ilvl="0" w:tplc="01160F6A">
      <w:start w:val="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7118B3"/>
    <w:multiLevelType w:val="hybridMultilevel"/>
    <w:tmpl w:val="7DAEE2EC"/>
    <w:lvl w:ilvl="0" w:tplc="01160F6A">
      <w:start w:val="6"/>
      <w:numFmt w:val="bullet"/>
      <w:lvlText w:val="−"/>
      <w:lvlJc w:val="left"/>
      <w:pPr>
        <w:ind w:left="786" w:hanging="360"/>
      </w:pPr>
      <w:rPr>
        <w:rFonts w:ascii="Arial" w:eastAsia="Times New Roman" w:hAnsi="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15:restartNumberingAfterBreak="0">
    <w:nsid w:val="7B956489"/>
    <w:multiLevelType w:val="hybridMultilevel"/>
    <w:tmpl w:val="5512E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5671BC"/>
    <w:multiLevelType w:val="hybridMultilevel"/>
    <w:tmpl w:val="D43E0964"/>
    <w:lvl w:ilvl="0" w:tplc="01160F6A">
      <w:start w:val="6"/>
      <w:numFmt w:val="bullet"/>
      <w:lvlText w:val="−"/>
      <w:lvlJc w:val="left"/>
      <w:pPr>
        <w:ind w:left="774" w:hanging="360"/>
      </w:pPr>
      <w:rPr>
        <w:rFonts w:ascii="Arial" w:eastAsia="Times New Roman" w:hAnsi="Arial"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47" w15:restartNumberingAfterBreak="0">
    <w:nsid w:val="7F040DDD"/>
    <w:multiLevelType w:val="hybridMultilevel"/>
    <w:tmpl w:val="F0FE044C"/>
    <w:lvl w:ilvl="0" w:tplc="01160F6A">
      <w:start w:val="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22"/>
  </w:num>
  <w:num w:numId="9">
    <w:abstractNumId w:val="31"/>
  </w:num>
  <w:num w:numId="10">
    <w:abstractNumId w:val="23"/>
  </w:num>
  <w:num w:numId="11">
    <w:abstractNumId w:val="24"/>
  </w:num>
  <w:num w:numId="12">
    <w:abstractNumId w:val="1"/>
  </w:num>
  <w:num w:numId="13">
    <w:abstractNumId w:val="33"/>
  </w:num>
  <w:num w:numId="14">
    <w:abstractNumId w:val="34"/>
  </w:num>
  <w:num w:numId="15">
    <w:abstractNumId w:val="37"/>
  </w:num>
  <w:num w:numId="16">
    <w:abstractNumId w:val="20"/>
  </w:num>
  <w:num w:numId="17">
    <w:abstractNumId w:val="4"/>
  </w:num>
  <w:num w:numId="18">
    <w:abstractNumId w:val="15"/>
  </w:num>
  <w:num w:numId="19">
    <w:abstractNumId w:val="47"/>
  </w:num>
  <w:num w:numId="20">
    <w:abstractNumId w:val="35"/>
  </w:num>
  <w:num w:numId="21">
    <w:abstractNumId w:val="6"/>
  </w:num>
  <w:num w:numId="22">
    <w:abstractNumId w:val="29"/>
  </w:num>
  <w:num w:numId="23">
    <w:abstractNumId w:val="19"/>
  </w:num>
  <w:num w:numId="24">
    <w:abstractNumId w:val="17"/>
  </w:num>
  <w:num w:numId="25">
    <w:abstractNumId w:val="40"/>
  </w:num>
  <w:num w:numId="26">
    <w:abstractNumId w:val="21"/>
  </w:num>
  <w:num w:numId="27">
    <w:abstractNumId w:val="26"/>
  </w:num>
  <w:num w:numId="28">
    <w:abstractNumId w:val="30"/>
  </w:num>
  <w:num w:numId="29">
    <w:abstractNumId w:val="11"/>
  </w:num>
  <w:num w:numId="30">
    <w:abstractNumId w:val="38"/>
  </w:num>
  <w:num w:numId="31">
    <w:abstractNumId w:val="42"/>
  </w:num>
  <w:num w:numId="32">
    <w:abstractNumId w:val="28"/>
  </w:num>
  <w:num w:numId="33">
    <w:abstractNumId w:val="39"/>
  </w:num>
  <w:num w:numId="34">
    <w:abstractNumId w:val="5"/>
  </w:num>
  <w:num w:numId="35">
    <w:abstractNumId w:val="7"/>
  </w:num>
  <w:num w:numId="36">
    <w:abstractNumId w:val="32"/>
  </w:num>
  <w:num w:numId="37">
    <w:abstractNumId w:val="43"/>
  </w:num>
  <w:num w:numId="38">
    <w:abstractNumId w:val="18"/>
  </w:num>
  <w:num w:numId="39">
    <w:abstractNumId w:val="45"/>
  </w:num>
  <w:num w:numId="40">
    <w:abstractNumId w:val="8"/>
  </w:num>
  <w:num w:numId="41">
    <w:abstractNumId w:val="12"/>
  </w:num>
  <w:num w:numId="42">
    <w:abstractNumId w:val="46"/>
  </w:num>
  <w:num w:numId="43">
    <w:abstractNumId w:val="9"/>
  </w:num>
  <w:num w:numId="44">
    <w:abstractNumId w:val="10"/>
  </w:num>
  <w:num w:numId="45">
    <w:abstractNumId w:val="3"/>
  </w:num>
  <w:num w:numId="46">
    <w:abstractNumId w:val="2"/>
  </w:num>
  <w:num w:numId="47">
    <w:abstractNumId w:val="44"/>
  </w:num>
  <w:num w:numId="48">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3E"/>
    <w:rsid w:val="00001A58"/>
    <w:rsid w:val="00001E0A"/>
    <w:rsid w:val="0000275C"/>
    <w:rsid w:val="0000277F"/>
    <w:rsid w:val="00004C3E"/>
    <w:rsid w:val="0000592E"/>
    <w:rsid w:val="00011826"/>
    <w:rsid w:val="00011FE1"/>
    <w:rsid w:val="00014CF7"/>
    <w:rsid w:val="00015230"/>
    <w:rsid w:val="00017EFA"/>
    <w:rsid w:val="00020791"/>
    <w:rsid w:val="00023034"/>
    <w:rsid w:val="0002472E"/>
    <w:rsid w:val="00024B0E"/>
    <w:rsid w:val="0003155A"/>
    <w:rsid w:val="000320F6"/>
    <w:rsid w:val="0003310A"/>
    <w:rsid w:val="000354EE"/>
    <w:rsid w:val="00035C6B"/>
    <w:rsid w:val="00035CD6"/>
    <w:rsid w:val="0003718F"/>
    <w:rsid w:val="0004081C"/>
    <w:rsid w:val="000442EF"/>
    <w:rsid w:val="00044B96"/>
    <w:rsid w:val="0004552D"/>
    <w:rsid w:val="00045AB3"/>
    <w:rsid w:val="00045CBE"/>
    <w:rsid w:val="000502FE"/>
    <w:rsid w:val="00051734"/>
    <w:rsid w:val="0005599A"/>
    <w:rsid w:val="00057EE7"/>
    <w:rsid w:val="00062267"/>
    <w:rsid w:val="0006402F"/>
    <w:rsid w:val="00065E2D"/>
    <w:rsid w:val="000665BC"/>
    <w:rsid w:val="000709F4"/>
    <w:rsid w:val="0007138B"/>
    <w:rsid w:val="000724A6"/>
    <w:rsid w:val="00073199"/>
    <w:rsid w:val="00074563"/>
    <w:rsid w:val="000751D2"/>
    <w:rsid w:val="000755B3"/>
    <w:rsid w:val="00076B60"/>
    <w:rsid w:val="00081F8B"/>
    <w:rsid w:val="000828AD"/>
    <w:rsid w:val="00082AEB"/>
    <w:rsid w:val="00084965"/>
    <w:rsid w:val="0008585C"/>
    <w:rsid w:val="0009273C"/>
    <w:rsid w:val="00093DEB"/>
    <w:rsid w:val="00094D2D"/>
    <w:rsid w:val="000959B4"/>
    <w:rsid w:val="000A0941"/>
    <w:rsid w:val="000A0EAB"/>
    <w:rsid w:val="000A2876"/>
    <w:rsid w:val="000A2FAE"/>
    <w:rsid w:val="000A3098"/>
    <w:rsid w:val="000A3D17"/>
    <w:rsid w:val="000A4356"/>
    <w:rsid w:val="000A7120"/>
    <w:rsid w:val="000A7CB7"/>
    <w:rsid w:val="000B13BD"/>
    <w:rsid w:val="000B1543"/>
    <w:rsid w:val="000B365F"/>
    <w:rsid w:val="000B52BA"/>
    <w:rsid w:val="000B6D0B"/>
    <w:rsid w:val="000C018F"/>
    <w:rsid w:val="000C2463"/>
    <w:rsid w:val="000C3C46"/>
    <w:rsid w:val="000C6718"/>
    <w:rsid w:val="000C7297"/>
    <w:rsid w:val="000C74BB"/>
    <w:rsid w:val="000C7F1B"/>
    <w:rsid w:val="000D0716"/>
    <w:rsid w:val="000D2337"/>
    <w:rsid w:val="000D3C5F"/>
    <w:rsid w:val="000D4D61"/>
    <w:rsid w:val="000D680C"/>
    <w:rsid w:val="000D6B2A"/>
    <w:rsid w:val="000E0B57"/>
    <w:rsid w:val="000E2D35"/>
    <w:rsid w:val="000E34B5"/>
    <w:rsid w:val="000E3628"/>
    <w:rsid w:val="000E4A11"/>
    <w:rsid w:val="000E4CDA"/>
    <w:rsid w:val="000E61AE"/>
    <w:rsid w:val="000E6A7A"/>
    <w:rsid w:val="000E72A6"/>
    <w:rsid w:val="000E74B6"/>
    <w:rsid w:val="000E7A5F"/>
    <w:rsid w:val="000F036D"/>
    <w:rsid w:val="000F0FFA"/>
    <w:rsid w:val="000F215C"/>
    <w:rsid w:val="000F2900"/>
    <w:rsid w:val="000F446E"/>
    <w:rsid w:val="000F46ED"/>
    <w:rsid w:val="000F4810"/>
    <w:rsid w:val="000F56B3"/>
    <w:rsid w:val="00101851"/>
    <w:rsid w:val="0010208A"/>
    <w:rsid w:val="00103142"/>
    <w:rsid w:val="00103144"/>
    <w:rsid w:val="001031CA"/>
    <w:rsid w:val="00103EAB"/>
    <w:rsid w:val="00104818"/>
    <w:rsid w:val="001063D3"/>
    <w:rsid w:val="00111606"/>
    <w:rsid w:val="001129EC"/>
    <w:rsid w:val="001162EE"/>
    <w:rsid w:val="00116E6F"/>
    <w:rsid w:val="0011769A"/>
    <w:rsid w:val="001178FF"/>
    <w:rsid w:val="0012049A"/>
    <w:rsid w:val="0012100B"/>
    <w:rsid w:val="0012152B"/>
    <w:rsid w:val="00121693"/>
    <w:rsid w:val="00122C66"/>
    <w:rsid w:val="00123639"/>
    <w:rsid w:val="00126425"/>
    <w:rsid w:val="00127E30"/>
    <w:rsid w:val="00130F4B"/>
    <w:rsid w:val="00131235"/>
    <w:rsid w:val="00131286"/>
    <w:rsid w:val="001314BC"/>
    <w:rsid w:val="00131B36"/>
    <w:rsid w:val="00131C80"/>
    <w:rsid w:val="00136052"/>
    <w:rsid w:val="001377D9"/>
    <w:rsid w:val="00137B63"/>
    <w:rsid w:val="0014090B"/>
    <w:rsid w:val="00140A70"/>
    <w:rsid w:val="00140B08"/>
    <w:rsid w:val="00143F7F"/>
    <w:rsid w:val="00144CCC"/>
    <w:rsid w:val="001502C9"/>
    <w:rsid w:val="0015077C"/>
    <w:rsid w:val="00150C53"/>
    <w:rsid w:val="00151377"/>
    <w:rsid w:val="0015174A"/>
    <w:rsid w:val="0015215F"/>
    <w:rsid w:val="00155BC1"/>
    <w:rsid w:val="00156ABD"/>
    <w:rsid w:val="00161E2C"/>
    <w:rsid w:val="001638F0"/>
    <w:rsid w:val="00164F68"/>
    <w:rsid w:val="00165FE8"/>
    <w:rsid w:val="001700E1"/>
    <w:rsid w:val="00171238"/>
    <w:rsid w:val="001722E2"/>
    <w:rsid w:val="00173FF0"/>
    <w:rsid w:val="00180FFA"/>
    <w:rsid w:val="00182000"/>
    <w:rsid w:val="00185E99"/>
    <w:rsid w:val="001864CD"/>
    <w:rsid w:val="0018775B"/>
    <w:rsid w:val="00191700"/>
    <w:rsid w:val="00191AF6"/>
    <w:rsid w:val="00191D7A"/>
    <w:rsid w:val="00191F68"/>
    <w:rsid w:val="00195113"/>
    <w:rsid w:val="00195F91"/>
    <w:rsid w:val="001A0B4D"/>
    <w:rsid w:val="001A30EE"/>
    <w:rsid w:val="001A4EBA"/>
    <w:rsid w:val="001A739E"/>
    <w:rsid w:val="001A78D9"/>
    <w:rsid w:val="001B0C08"/>
    <w:rsid w:val="001B3518"/>
    <w:rsid w:val="001B3927"/>
    <w:rsid w:val="001B4187"/>
    <w:rsid w:val="001B5372"/>
    <w:rsid w:val="001B6D54"/>
    <w:rsid w:val="001C09B2"/>
    <w:rsid w:val="001C2792"/>
    <w:rsid w:val="001C3ABF"/>
    <w:rsid w:val="001C3F1D"/>
    <w:rsid w:val="001C5E58"/>
    <w:rsid w:val="001C6E45"/>
    <w:rsid w:val="001D0C31"/>
    <w:rsid w:val="001D180A"/>
    <w:rsid w:val="001D1A23"/>
    <w:rsid w:val="001D4194"/>
    <w:rsid w:val="001D55C1"/>
    <w:rsid w:val="001D6296"/>
    <w:rsid w:val="001D7A55"/>
    <w:rsid w:val="001E0621"/>
    <w:rsid w:val="001E0870"/>
    <w:rsid w:val="001E120F"/>
    <w:rsid w:val="001E1232"/>
    <w:rsid w:val="001E1687"/>
    <w:rsid w:val="001E4865"/>
    <w:rsid w:val="001E496E"/>
    <w:rsid w:val="001E76D8"/>
    <w:rsid w:val="001F1DE4"/>
    <w:rsid w:val="001F4FE7"/>
    <w:rsid w:val="001F642E"/>
    <w:rsid w:val="00200FF0"/>
    <w:rsid w:val="0020314A"/>
    <w:rsid w:val="002035DC"/>
    <w:rsid w:val="00203C50"/>
    <w:rsid w:val="0020504F"/>
    <w:rsid w:val="0020541D"/>
    <w:rsid w:val="002153FF"/>
    <w:rsid w:val="00217621"/>
    <w:rsid w:val="002246B8"/>
    <w:rsid w:val="00224FB7"/>
    <w:rsid w:val="002271AA"/>
    <w:rsid w:val="00227ADA"/>
    <w:rsid w:val="0023004F"/>
    <w:rsid w:val="0023141C"/>
    <w:rsid w:val="002327E6"/>
    <w:rsid w:val="00234C0F"/>
    <w:rsid w:val="00237680"/>
    <w:rsid w:val="00241021"/>
    <w:rsid w:val="00241209"/>
    <w:rsid w:val="00243104"/>
    <w:rsid w:val="002449E0"/>
    <w:rsid w:val="00245426"/>
    <w:rsid w:val="00246535"/>
    <w:rsid w:val="00246A70"/>
    <w:rsid w:val="00252082"/>
    <w:rsid w:val="00254184"/>
    <w:rsid w:val="002551CA"/>
    <w:rsid w:val="00256E73"/>
    <w:rsid w:val="00261F45"/>
    <w:rsid w:val="002622D4"/>
    <w:rsid w:val="00265ADC"/>
    <w:rsid w:val="00266572"/>
    <w:rsid w:val="00267848"/>
    <w:rsid w:val="00270E95"/>
    <w:rsid w:val="002710BE"/>
    <w:rsid w:val="00271AED"/>
    <w:rsid w:val="00272DDB"/>
    <w:rsid w:val="00275F58"/>
    <w:rsid w:val="002772E4"/>
    <w:rsid w:val="00280262"/>
    <w:rsid w:val="00283C73"/>
    <w:rsid w:val="00284F5F"/>
    <w:rsid w:val="0028662B"/>
    <w:rsid w:val="00287F79"/>
    <w:rsid w:val="002902B6"/>
    <w:rsid w:val="00291BCB"/>
    <w:rsid w:val="002A3196"/>
    <w:rsid w:val="002B1E79"/>
    <w:rsid w:val="002B3540"/>
    <w:rsid w:val="002B3906"/>
    <w:rsid w:val="002B3A54"/>
    <w:rsid w:val="002C56E3"/>
    <w:rsid w:val="002C5F26"/>
    <w:rsid w:val="002D1731"/>
    <w:rsid w:val="002D2540"/>
    <w:rsid w:val="002D3729"/>
    <w:rsid w:val="002D56BA"/>
    <w:rsid w:val="002D5D70"/>
    <w:rsid w:val="002E0668"/>
    <w:rsid w:val="002E3674"/>
    <w:rsid w:val="002E43E1"/>
    <w:rsid w:val="002E5070"/>
    <w:rsid w:val="002E507A"/>
    <w:rsid w:val="002F1A73"/>
    <w:rsid w:val="002F350F"/>
    <w:rsid w:val="002F35FF"/>
    <w:rsid w:val="002F4456"/>
    <w:rsid w:val="002F6212"/>
    <w:rsid w:val="002F6C65"/>
    <w:rsid w:val="002F759A"/>
    <w:rsid w:val="002F79CD"/>
    <w:rsid w:val="003013B3"/>
    <w:rsid w:val="003047D4"/>
    <w:rsid w:val="00304959"/>
    <w:rsid w:val="00305735"/>
    <w:rsid w:val="0030660D"/>
    <w:rsid w:val="00307408"/>
    <w:rsid w:val="00307D65"/>
    <w:rsid w:val="00307F5E"/>
    <w:rsid w:val="00310A6A"/>
    <w:rsid w:val="003130F1"/>
    <w:rsid w:val="00316933"/>
    <w:rsid w:val="00317159"/>
    <w:rsid w:val="003205CE"/>
    <w:rsid w:val="00320DD7"/>
    <w:rsid w:val="00321D1C"/>
    <w:rsid w:val="00323917"/>
    <w:rsid w:val="00324D07"/>
    <w:rsid w:val="0032773E"/>
    <w:rsid w:val="003300D6"/>
    <w:rsid w:val="00331213"/>
    <w:rsid w:val="003317E7"/>
    <w:rsid w:val="00334F89"/>
    <w:rsid w:val="00335847"/>
    <w:rsid w:val="00335941"/>
    <w:rsid w:val="00335BCB"/>
    <w:rsid w:val="00335ECB"/>
    <w:rsid w:val="00336E6C"/>
    <w:rsid w:val="00337760"/>
    <w:rsid w:val="003413FA"/>
    <w:rsid w:val="003417B7"/>
    <w:rsid w:val="003454BA"/>
    <w:rsid w:val="00347257"/>
    <w:rsid w:val="003478E7"/>
    <w:rsid w:val="0035049A"/>
    <w:rsid w:val="00352D89"/>
    <w:rsid w:val="003542ED"/>
    <w:rsid w:val="00355133"/>
    <w:rsid w:val="003565C4"/>
    <w:rsid w:val="00356786"/>
    <w:rsid w:val="0036070A"/>
    <w:rsid w:val="00360756"/>
    <w:rsid w:val="00360A4C"/>
    <w:rsid w:val="00360B80"/>
    <w:rsid w:val="00362DB5"/>
    <w:rsid w:val="00363E21"/>
    <w:rsid w:val="00367743"/>
    <w:rsid w:val="00370A61"/>
    <w:rsid w:val="00373D42"/>
    <w:rsid w:val="003753CE"/>
    <w:rsid w:val="0037598B"/>
    <w:rsid w:val="00381FD2"/>
    <w:rsid w:val="003840A3"/>
    <w:rsid w:val="0038634F"/>
    <w:rsid w:val="003864F0"/>
    <w:rsid w:val="00386558"/>
    <w:rsid w:val="00386D61"/>
    <w:rsid w:val="00391EB6"/>
    <w:rsid w:val="00393003"/>
    <w:rsid w:val="00394835"/>
    <w:rsid w:val="00396C12"/>
    <w:rsid w:val="003A0695"/>
    <w:rsid w:val="003A18BD"/>
    <w:rsid w:val="003A301F"/>
    <w:rsid w:val="003A7840"/>
    <w:rsid w:val="003B08EB"/>
    <w:rsid w:val="003B6970"/>
    <w:rsid w:val="003C175B"/>
    <w:rsid w:val="003C17AE"/>
    <w:rsid w:val="003C3601"/>
    <w:rsid w:val="003C4B06"/>
    <w:rsid w:val="003C73FC"/>
    <w:rsid w:val="003D039D"/>
    <w:rsid w:val="003D0444"/>
    <w:rsid w:val="003D170F"/>
    <w:rsid w:val="003D2A41"/>
    <w:rsid w:val="003D2C7C"/>
    <w:rsid w:val="003D41FC"/>
    <w:rsid w:val="003D440B"/>
    <w:rsid w:val="003D57C3"/>
    <w:rsid w:val="003D778A"/>
    <w:rsid w:val="003E1711"/>
    <w:rsid w:val="003E4CD8"/>
    <w:rsid w:val="003E6A94"/>
    <w:rsid w:val="003E6F3F"/>
    <w:rsid w:val="003F072A"/>
    <w:rsid w:val="003F1023"/>
    <w:rsid w:val="003F14B1"/>
    <w:rsid w:val="003F194B"/>
    <w:rsid w:val="003F7F1F"/>
    <w:rsid w:val="00402991"/>
    <w:rsid w:val="00404D5B"/>
    <w:rsid w:val="00404FC0"/>
    <w:rsid w:val="0040658E"/>
    <w:rsid w:val="00410552"/>
    <w:rsid w:val="00410FCC"/>
    <w:rsid w:val="00411900"/>
    <w:rsid w:val="00411DCB"/>
    <w:rsid w:val="00413043"/>
    <w:rsid w:val="00413D27"/>
    <w:rsid w:val="004146C4"/>
    <w:rsid w:val="00414A19"/>
    <w:rsid w:val="0041600B"/>
    <w:rsid w:val="00416477"/>
    <w:rsid w:val="00420E2E"/>
    <w:rsid w:val="00421F6D"/>
    <w:rsid w:val="00423C69"/>
    <w:rsid w:val="00423CDD"/>
    <w:rsid w:val="00427119"/>
    <w:rsid w:val="0043342E"/>
    <w:rsid w:val="00434467"/>
    <w:rsid w:val="00435FB7"/>
    <w:rsid w:val="00437E5E"/>
    <w:rsid w:val="00441BE4"/>
    <w:rsid w:val="00442259"/>
    <w:rsid w:val="00443A74"/>
    <w:rsid w:val="0044524B"/>
    <w:rsid w:val="0044580B"/>
    <w:rsid w:val="004465C6"/>
    <w:rsid w:val="004476AA"/>
    <w:rsid w:val="004520E7"/>
    <w:rsid w:val="004523F4"/>
    <w:rsid w:val="00452773"/>
    <w:rsid w:val="00455227"/>
    <w:rsid w:val="0045782E"/>
    <w:rsid w:val="004615A8"/>
    <w:rsid w:val="00462064"/>
    <w:rsid w:val="004627FD"/>
    <w:rsid w:val="00462DB8"/>
    <w:rsid w:val="00463B97"/>
    <w:rsid w:val="0046700F"/>
    <w:rsid w:val="004701A4"/>
    <w:rsid w:val="004712E4"/>
    <w:rsid w:val="0047251E"/>
    <w:rsid w:val="004733C0"/>
    <w:rsid w:val="00475890"/>
    <w:rsid w:val="00476E08"/>
    <w:rsid w:val="0048154E"/>
    <w:rsid w:val="0048159A"/>
    <w:rsid w:val="00483B03"/>
    <w:rsid w:val="00485136"/>
    <w:rsid w:val="004860D2"/>
    <w:rsid w:val="00487AEC"/>
    <w:rsid w:val="00487B18"/>
    <w:rsid w:val="00487CB8"/>
    <w:rsid w:val="00491852"/>
    <w:rsid w:val="00492BEB"/>
    <w:rsid w:val="0049442A"/>
    <w:rsid w:val="004A081E"/>
    <w:rsid w:val="004A2021"/>
    <w:rsid w:val="004A21D3"/>
    <w:rsid w:val="004A283C"/>
    <w:rsid w:val="004A6D1E"/>
    <w:rsid w:val="004B0C4A"/>
    <w:rsid w:val="004B0D95"/>
    <w:rsid w:val="004B1577"/>
    <w:rsid w:val="004B2A11"/>
    <w:rsid w:val="004B3313"/>
    <w:rsid w:val="004B4CB1"/>
    <w:rsid w:val="004B6AF5"/>
    <w:rsid w:val="004B7CA4"/>
    <w:rsid w:val="004B7CEF"/>
    <w:rsid w:val="004C380B"/>
    <w:rsid w:val="004C5BE6"/>
    <w:rsid w:val="004D2872"/>
    <w:rsid w:val="004D43D6"/>
    <w:rsid w:val="004D4FFF"/>
    <w:rsid w:val="004D58EC"/>
    <w:rsid w:val="004D59B0"/>
    <w:rsid w:val="004D5D02"/>
    <w:rsid w:val="004D6CB2"/>
    <w:rsid w:val="004D6E3B"/>
    <w:rsid w:val="004D705D"/>
    <w:rsid w:val="004E0062"/>
    <w:rsid w:val="004E0BF6"/>
    <w:rsid w:val="004E1C56"/>
    <w:rsid w:val="004E25FD"/>
    <w:rsid w:val="004E28E8"/>
    <w:rsid w:val="004E336B"/>
    <w:rsid w:val="004E375C"/>
    <w:rsid w:val="004E5E9D"/>
    <w:rsid w:val="004E6DFE"/>
    <w:rsid w:val="004E7222"/>
    <w:rsid w:val="004F1390"/>
    <w:rsid w:val="004F1550"/>
    <w:rsid w:val="004F15B8"/>
    <w:rsid w:val="004F3327"/>
    <w:rsid w:val="004F4409"/>
    <w:rsid w:val="004F5199"/>
    <w:rsid w:val="004F5F42"/>
    <w:rsid w:val="004F640A"/>
    <w:rsid w:val="004F76B2"/>
    <w:rsid w:val="004F7C5B"/>
    <w:rsid w:val="00500D7B"/>
    <w:rsid w:val="00501F37"/>
    <w:rsid w:val="00504BBE"/>
    <w:rsid w:val="00504CAF"/>
    <w:rsid w:val="00505440"/>
    <w:rsid w:val="005078E8"/>
    <w:rsid w:val="00511737"/>
    <w:rsid w:val="00512E76"/>
    <w:rsid w:val="00516D1E"/>
    <w:rsid w:val="00517675"/>
    <w:rsid w:val="005179D9"/>
    <w:rsid w:val="00521864"/>
    <w:rsid w:val="00530106"/>
    <w:rsid w:val="00530328"/>
    <w:rsid w:val="0053249C"/>
    <w:rsid w:val="00533395"/>
    <w:rsid w:val="00535244"/>
    <w:rsid w:val="00535354"/>
    <w:rsid w:val="00535D88"/>
    <w:rsid w:val="00536B49"/>
    <w:rsid w:val="005376A4"/>
    <w:rsid w:val="00540056"/>
    <w:rsid w:val="00540971"/>
    <w:rsid w:val="00541541"/>
    <w:rsid w:val="00541867"/>
    <w:rsid w:val="00542CBD"/>
    <w:rsid w:val="0054451A"/>
    <w:rsid w:val="00545315"/>
    <w:rsid w:val="00547646"/>
    <w:rsid w:val="00547BCD"/>
    <w:rsid w:val="005522AD"/>
    <w:rsid w:val="00553B11"/>
    <w:rsid w:val="00555526"/>
    <w:rsid w:val="005621F1"/>
    <w:rsid w:val="005624F6"/>
    <w:rsid w:val="00570A94"/>
    <w:rsid w:val="00570ED6"/>
    <w:rsid w:val="00571826"/>
    <w:rsid w:val="00571895"/>
    <w:rsid w:val="00571DEE"/>
    <w:rsid w:val="00572749"/>
    <w:rsid w:val="005758E2"/>
    <w:rsid w:val="00577642"/>
    <w:rsid w:val="00577CD6"/>
    <w:rsid w:val="00580B1D"/>
    <w:rsid w:val="00582B30"/>
    <w:rsid w:val="00583275"/>
    <w:rsid w:val="00583A2E"/>
    <w:rsid w:val="00583B31"/>
    <w:rsid w:val="00583FD7"/>
    <w:rsid w:val="005848B6"/>
    <w:rsid w:val="00592557"/>
    <w:rsid w:val="00596D47"/>
    <w:rsid w:val="00596E6C"/>
    <w:rsid w:val="005979A1"/>
    <w:rsid w:val="005A30B4"/>
    <w:rsid w:val="005B42A0"/>
    <w:rsid w:val="005B52CA"/>
    <w:rsid w:val="005C11F0"/>
    <w:rsid w:val="005C1629"/>
    <w:rsid w:val="005C520D"/>
    <w:rsid w:val="005C5DCA"/>
    <w:rsid w:val="005D2782"/>
    <w:rsid w:val="005D4A7E"/>
    <w:rsid w:val="005D74E5"/>
    <w:rsid w:val="005D7FC9"/>
    <w:rsid w:val="005E02BF"/>
    <w:rsid w:val="005E1978"/>
    <w:rsid w:val="005E3386"/>
    <w:rsid w:val="005E456E"/>
    <w:rsid w:val="005E5C70"/>
    <w:rsid w:val="005E6231"/>
    <w:rsid w:val="005E6D78"/>
    <w:rsid w:val="005E7996"/>
    <w:rsid w:val="005F01DD"/>
    <w:rsid w:val="005F0EED"/>
    <w:rsid w:val="005F0F52"/>
    <w:rsid w:val="005F27F5"/>
    <w:rsid w:val="005F4EEA"/>
    <w:rsid w:val="005F534A"/>
    <w:rsid w:val="00601E51"/>
    <w:rsid w:val="00603373"/>
    <w:rsid w:val="006040E6"/>
    <w:rsid w:val="006043FB"/>
    <w:rsid w:val="00607349"/>
    <w:rsid w:val="00614210"/>
    <w:rsid w:val="00616239"/>
    <w:rsid w:val="00620967"/>
    <w:rsid w:val="006218FB"/>
    <w:rsid w:val="00630BDE"/>
    <w:rsid w:val="00631245"/>
    <w:rsid w:val="006317F4"/>
    <w:rsid w:val="00632213"/>
    <w:rsid w:val="00632811"/>
    <w:rsid w:val="006348C0"/>
    <w:rsid w:val="00634E29"/>
    <w:rsid w:val="00636CFA"/>
    <w:rsid w:val="00636D77"/>
    <w:rsid w:val="00641142"/>
    <w:rsid w:val="0064152C"/>
    <w:rsid w:val="00641CDB"/>
    <w:rsid w:val="0064212B"/>
    <w:rsid w:val="00642545"/>
    <w:rsid w:val="006425A2"/>
    <w:rsid w:val="0064285A"/>
    <w:rsid w:val="00642DF8"/>
    <w:rsid w:val="00645CF7"/>
    <w:rsid w:val="00645F16"/>
    <w:rsid w:val="006470F6"/>
    <w:rsid w:val="006500C4"/>
    <w:rsid w:val="00651349"/>
    <w:rsid w:val="00654502"/>
    <w:rsid w:val="00660904"/>
    <w:rsid w:val="00660CD8"/>
    <w:rsid w:val="00661BBA"/>
    <w:rsid w:val="00661D16"/>
    <w:rsid w:val="00664447"/>
    <w:rsid w:val="006646FB"/>
    <w:rsid w:val="006710EB"/>
    <w:rsid w:val="006746F3"/>
    <w:rsid w:val="00675717"/>
    <w:rsid w:val="006811B8"/>
    <w:rsid w:val="0068338B"/>
    <w:rsid w:val="00683BBA"/>
    <w:rsid w:val="00684B3D"/>
    <w:rsid w:val="00686109"/>
    <w:rsid w:val="006866A2"/>
    <w:rsid w:val="006868F6"/>
    <w:rsid w:val="00687936"/>
    <w:rsid w:val="00691C25"/>
    <w:rsid w:val="006928FA"/>
    <w:rsid w:val="00692BBF"/>
    <w:rsid w:val="00692E35"/>
    <w:rsid w:val="0069592C"/>
    <w:rsid w:val="006A09B1"/>
    <w:rsid w:val="006A1847"/>
    <w:rsid w:val="006A2AD4"/>
    <w:rsid w:val="006A7421"/>
    <w:rsid w:val="006A770D"/>
    <w:rsid w:val="006B0207"/>
    <w:rsid w:val="006B230E"/>
    <w:rsid w:val="006B484F"/>
    <w:rsid w:val="006B5B53"/>
    <w:rsid w:val="006B7060"/>
    <w:rsid w:val="006B755A"/>
    <w:rsid w:val="006B76D4"/>
    <w:rsid w:val="006C006A"/>
    <w:rsid w:val="006C0255"/>
    <w:rsid w:val="006C169A"/>
    <w:rsid w:val="006C3D0C"/>
    <w:rsid w:val="006C3F89"/>
    <w:rsid w:val="006C5821"/>
    <w:rsid w:val="006C629E"/>
    <w:rsid w:val="006D01C5"/>
    <w:rsid w:val="006D4590"/>
    <w:rsid w:val="006D5B49"/>
    <w:rsid w:val="006D71AE"/>
    <w:rsid w:val="006E3294"/>
    <w:rsid w:val="006E3AB1"/>
    <w:rsid w:val="006E3CEF"/>
    <w:rsid w:val="006E504C"/>
    <w:rsid w:val="006E70DA"/>
    <w:rsid w:val="006E7F76"/>
    <w:rsid w:val="006F1615"/>
    <w:rsid w:val="006F18CC"/>
    <w:rsid w:val="006F1F27"/>
    <w:rsid w:val="006F3079"/>
    <w:rsid w:val="006F3BA3"/>
    <w:rsid w:val="006F4AAA"/>
    <w:rsid w:val="006F52D4"/>
    <w:rsid w:val="006F732B"/>
    <w:rsid w:val="006F75CA"/>
    <w:rsid w:val="0070329A"/>
    <w:rsid w:val="007064AF"/>
    <w:rsid w:val="0071117F"/>
    <w:rsid w:val="00712B8E"/>
    <w:rsid w:val="00713B75"/>
    <w:rsid w:val="00713EB3"/>
    <w:rsid w:val="0071699F"/>
    <w:rsid w:val="00716C6F"/>
    <w:rsid w:val="0072007E"/>
    <w:rsid w:val="00720325"/>
    <w:rsid w:val="00721921"/>
    <w:rsid w:val="00722934"/>
    <w:rsid w:val="007247C9"/>
    <w:rsid w:val="007259A2"/>
    <w:rsid w:val="00726513"/>
    <w:rsid w:val="00733783"/>
    <w:rsid w:val="0073568C"/>
    <w:rsid w:val="00735BBF"/>
    <w:rsid w:val="007378A1"/>
    <w:rsid w:val="00740F53"/>
    <w:rsid w:val="00744D3D"/>
    <w:rsid w:val="0074559A"/>
    <w:rsid w:val="007462E4"/>
    <w:rsid w:val="00746CC6"/>
    <w:rsid w:val="0074761A"/>
    <w:rsid w:val="00747A4E"/>
    <w:rsid w:val="007521E8"/>
    <w:rsid w:val="00753184"/>
    <w:rsid w:val="00754C3E"/>
    <w:rsid w:val="00754F5F"/>
    <w:rsid w:val="007555A4"/>
    <w:rsid w:val="00755795"/>
    <w:rsid w:val="00756628"/>
    <w:rsid w:val="007568D5"/>
    <w:rsid w:val="00756EF5"/>
    <w:rsid w:val="007577F3"/>
    <w:rsid w:val="00757FBF"/>
    <w:rsid w:val="00761891"/>
    <w:rsid w:val="00762E46"/>
    <w:rsid w:val="0076364A"/>
    <w:rsid w:val="00763774"/>
    <w:rsid w:val="00770FEB"/>
    <w:rsid w:val="00771C62"/>
    <w:rsid w:val="00777771"/>
    <w:rsid w:val="00777989"/>
    <w:rsid w:val="00780307"/>
    <w:rsid w:val="007813B5"/>
    <w:rsid w:val="00781779"/>
    <w:rsid w:val="00782BD4"/>
    <w:rsid w:val="0078302D"/>
    <w:rsid w:val="007830B2"/>
    <w:rsid w:val="007841F5"/>
    <w:rsid w:val="00784A9D"/>
    <w:rsid w:val="00784AEA"/>
    <w:rsid w:val="00786005"/>
    <w:rsid w:val="00791D53"/>
    <w:rsid w:val="00792B43"/>
    <w:rsid w:val="00794178"/>
    <w:rsid w:val="007944B8"/>
    <w:rsid w:val="00794B32"/>
    <w:rsid w:val="00796CC0"/>
    <w:rsid w:val="007A0574"/>
    <w:rsid w:val="007A2F7C"/>
    <w:rsid w:val="007A331A"/>
    <w:rsid w:val="007A4E87"/>
    <w:rsid w:val="007A5A8F"/>
    <w:rsid w:val="007B156A"/>
    <w:rsid w:val="007B29BE"/>
    <w:rsid w:val="007B3821"/>
    <w:rsid w:val="007B6359"/>
    <w:rsid w:val="007C0827"/>
    <w:rsid w:val="007C16A2"/>
    <w:rsid w:val="007C1987"/>
    <w:rsid w:val="007C26C8"/>
    <w:rsid w:val="007C5235"/>
    <w:rsid w:val="007C619A"/>
    <w:rsid w:val="007C6A78"/>
    <w:rsid w:val="007C7305"/>
    <w:rsid w:val="007C733B"/>
    <w:rsid w:val="007C7D05"/>
    <w:rsid w:val="007D0EDA"/>
    <w:rsid w:val="007D4AAB"/>
    <w:rsid w:val="007D5434"/>
    <w:rsid w:val="007D55C3"/>
    <w:rsid w:val="007D60A0"/>
    <w:rsid w:val="007D7EA9"/>
    <w:rsid w:val="007E0CD7"/>
    <w:rsid w:val="007E21E5"/>
    <w:rsid w:val="007E3322"/>
    <w:rsid w:val="007E3798"/>
    <w:rsid w:val="007E48BF"/>
    <w:rsid w:val="007E7977"/>
    <w:rsid w:val="007E797D"/>
    <w:rsid w:val="007F04C3"/>
    <w:rsid w:val="007F1FDB"/>
    <w:rsid w:val="007F39B0"/>
    <w:rsid w:val="007F3E30"/>
    <w:rsid w:val="008006D5"/>
    <w:rsid w:val="0080170D"/>
    <w:rsid w:val="0080190E"/>
    <w:rsid w:val="00803FE5"/>
    <w:rsid w:val="00804113"/>
    <w:rsid w:val="00804D83"/>
    <w:rsid w:val="00805244"/>
    <w:rsid w:val="0080588B"/>
    <w:rsid w:val="00806B93"/>
    <w:rsid w:val="00811E87"/>
    <w:rsid w:val="00811ED4"/>
    <w:rsid w:val="00812A43"/>
    <w:rsid w:val="00813474"/>
    <w:rsid w:val="008139AC"/>
    <w:rsid w:val="00813E07"/>
    <w:rsid w:val="0081451F"/>
    <w:rsid w:val="008159A2"/>
    <w:rsid w:val="00815AA7"/>
    <w:rsid w:val="00815FDD"/>
    <w:rsid w:val="00816F13"/>
    <w:rsid w:val="00817AD5"/>
    <w:rsid w:val="00820B65"/>
    <w:rsid w:val="0082338E"/>
    <w:rsid w:val="00823FEC"/>
    <w:rsid w:val="00826773"/>
    <w:rsid w:val="00826A2A"/>
    <w:rsid w:val="00826A7E"/>
    <w:rsid w:val="008342C6"/>
    <w:rsid w:val="0083444D"/>
    <w:rsid w:val="00834AEF"/>
    <w:rsid w:val="00834F62"/>
    <w:rsid w:val="008350B0"/>
    <w:rsid w:val="008362F4"/>
    <w:rsid w:val="00837E07"/>
    <w:rsid w:val="00841764"/>
    <w:rsid w:val="00841B3C"/>
    <w:rsid w:val="0084493E"/>
    <w:rsid w:val="008462B9"/>
    <w:rsid w:val="00847C90"/>
    <w:rsid w:val="00853F6F"/>
    <w:rsid w:val="0085552D"/>
    <w:rsid w:val="00856B08"/>
    <w:rsid w:val="00857A62"/>
    <w:rsid w:val="008608C0"/>
    <w:rsid w:val="008609BC"/>
    <w:rsid w:val="00862FE5"/>
    <w:rsid w:val="008631CC"/>
    <w:rsid w:val="00865CA8"/>
    <w:rsid w:val="00872598"/>
    <w:rsid w:val="00872684"/>
    <w:rsid w:val="008729EF"/>
    <w:rsid w:val="00873623"/>
    <w:rsid w:val="0087368D"/>
    <w:rsid w:val="00873721"/>
    <w:rsid w:val="008809D8"/>
    <w:rsid w:val="00886A97"/>
    <w:rsid w:val="008912BF"/>
    <w:rsid w:val="00891DA5"/>
    <w:rsid w:val="00891EB1"/>
    <w:rsid w:val="00891FEC"/>
    <w:rsid w:val="00894B03"/>
    <w:rsid w:val="00895476"/>
    <w:rsid w:val="0089696D"/>
    <w:rsid w:val="008A38EF"/>
    <w:rsid w:val="008A4CF9"/>
    <w:rsid w:val="008A5605"/>
    <w:rsid w:val="008B06DE"/>
    <w:rsid w:val="008B10DD"/>
    <w:rsid w:val="008B1A97"/>
    <w:rsid w:val="008B2D3C"/>
    <w:rsid w:val="008B4E36"/>
    <w:rsid w:val="008B5814"/>
    <w:rsid w:val="008B5E6B"/>
    <w:rsid w:val="008B6245"/>
    <w:rsid w:val="008B6587"/>
    <w:rsid w:val="008C24C4"/>
    <w:rsid w:val="008C2E86"/>
    <w:rsid w:val="008C3D46"/>
    <w:rsid w:val="008C4B53"/>
    <w:rsid w:val="008C51A7"/>
    <w:rsid w:val="008C5B99"/>
    <w:rsid w:val="008C7109"/>
    <w:rsid w:val="008D0A7F"/>
    <w:rsid w:val="008D3B98"/>
    <w:rsid w:val="008D3D4B"/>
    <w:rsid w:val="008D4A83"/>
    <w:rsid w:val="008D50B9"/>
    <w:rsid w:val="008D657C"/>
    <w:rsid w:val="008D6618"/>
    <w:rsid w:val="008E17EF"/>
    <w:rsid w:val="008E3A8F"/>
    <w:rsid w:val="008E4DE6"/>
    <w:rsid w:val="008E58AB"/>
    <w:rsid w:val="008E5EA4"/>
    <w:rsid w:val="008E6914"/>
    <w:rsid w:val="008E7718"/>
    <w:rsid w:val="008F0124"/>
    <w:rsid w:val="008F27A5"/>
    <w:rsid w:val="008F67FF"/>
    <w:rsid w:val="008F7868"/>
    <w:rsid w:val="00904467"/>
    <w:rsid w:val="009060AD"/>
    <w:rsid w:val="009060BB"/>
    <w:rsid w:val="00906900"/>
    <w:rsid w:val="00906FD9"/>
    <w:rsid w:val="009121AD"/>
    <w:rsid w:val="00915ACC"/>
    <w:rsid w:val="00917CCF"/>
    <w:rsid w:val="00922566"/>
    <w:rsid w:val="009226CE"/>
    <w:rsid w:val="0092369A"/>
    <w:rsid w:val="00924672"/>
    <w:rsid w:val="00926C7D"/>
    <w:rsid w:val="009277AD"/>
    <w:rsid w:val="009342A0"/>
    <w:rsid w:val="0094012E"/>
    <w:rsid w:val="00941693"/>
    <w:rsid w:val="009453E8"/>
    <w:rsid w:val="00951F0E"/>
    <w:rsid w:val="00952047"/>
    <w:rsid w:val="00954F3E"/>
    <w:rsid w:val="009566F8"/>
    <w:rsid w:val="00956F92"/>
    <w:rsid w:val="00957692"/>
    <w:rsid w:val="00960238"/>
    <w:rsid w:val="0096216A"/>
    <w:rsid w:val="00964327"/>
    <w:rsid w:val="00964EF7"/>
    <w:rsid w:val="00965EDD"/>
    <w:rsid w:val="0097160E"/>
    <w:rsid w:val="00971C5F"/>
    <w:rsid w:val="00973510"/>
    <w:rsid w:val="00973E51"/>
    <w:rsid w:val="009763DA"/>
    <w:rsid w:val="00980508"/>
    <w:rsid w:val="009805B9"/>
    <w:rsid w:val="00980A11"/>
    <w:rsid w:val="00980FB6"/>
    <w:rsid w:val="009962FC"/>
    <w:rsid w:val="009971D7"/>
    <w:rsid w:val="00997E78"/>
    <w:rsid w:val="009A0676"/>
    <w:rsid w:val="009A2637"/>
    <w:rsid w:val="009A31BC"/>
    <w:rsid w:val="009A3F18"/>
    <w:rsid w:val="009A5F52"/>
    <w:rsid w:val="009B14A5"/>
    <w:rsid w:val="009B1597"/>
    <w:rsid w:val="009B2DF2"/>
    <w:rsid w:val="009B43C0"/>
    <w:rsid w:val="009B47A6"/>
    <w:rsid w:val="009B7086"/>
    <w:rsid w:val="009C0673"/>
    <w:rsid w:val="009C2C2A"/>
    <w:rsid w:val="009C3C69"/>
    <w:rsid w:val="009C46A4"/>
    <w:rsid w:val="009C4714"/>
    <w:rsid w:val="009C59C7"/>
    <w:rsid w:val="009C64F6"/>
    <w:rsid w:val="009D0415"/>
    <w:rsid w:val="009D1206"/>
    <w:rsid w:val="009D3BF5"/>
    <w:rsid w:val="009D3FFD"/>
    <w:rsid w:val="009D556B"/>
    <w:rsid w:val="009E01CE"/>
    <w:rsid w:val="009E2684"/>
    <w:rsid w:val="009F03CE"/>
    <w:rsid w:val="009F314B"/>
    <w:rsid w:val="009F471F"/>
    <w:rsid w:val="009F5B94"/>
    <w:rsid w:val="009F5CAC"/>
    <w:rsid w:val="009F702A"/>
    <w:rsid w:val="009F79A6"/>
    <w:rsid w:val="00A00297"/>
    <w:rsid w:val="00A02200"/>
    <w:rsid w:val="00A059D4"/>
    <w:rsid w:val="00A06A61"/>
    <w:rsid w:val="00A11287"/>
    <w:rsid w:val="00A11AC9"/>
    <w:rsid w:val="00A125A9"/>
    <w:rsid w:val="00A13E97"/>
    <w:rsid w:val="00A16F99"/>
    <w:rsid w:val="00A170FA"/>
    <w:rsid w:val="00A173DF"/>
    <w:rsid w:val="00A17E08"/>
    <w:rsid w:val="00A20170"/>
    <w:rsid w:val="00A20BC7"/>
    <w:rsid w:val="00A21FFC"/>
    <w:rsid w:val="00A23B85"/>
    <w:rsid w:val="00A24196"/>
    <w:rsid w:val="00A24AAB"/>
    <w:rsid w:val="00A24EE4"/>
    <w:rsid w:val="00A303AE"/>
    <w:rsid w:val="00A31F93"/>
    <w:rsid w:val="00A32111"/>
    <w:rsid w:val="00A33E74"/>
    <w:rsid w:val="00A4447F"/>
    <w:rsid w:val="00A457E4"/>
    <w:rsid w:val="00A45F2E"/>
    <w:rsid w:val="00A46D8F"/>
    <w:rsid w:val="00A5069C"/>
    <w:rsid w:val="00A52822"/>
    <w:rsid w:val="00A52BCA"/>
    <w:rsid w:val="00A5302F"/>
    <w:rsid w:val="00A5698D"/>
    <w:rsid w:val="00A66C56"/>
    <w:rsid w:val="00A66F11"/>
    <w:rsid w:val="00A66FA1"/>
    <w:rsid w:val="00A6711B"/>
    <w:rsid w:val="00A72560"/>
    <w:rsid w:val="00A72C9A"/>
    <w:rsid w:val="00A739E7"/>
    <w:rsid w:val="00A73F88"/>
    <w:rsid w:val="00A7418D"/>
    <w:rsid w:val="00A74BFD"/>
    <w:rsid w:val="00A74D60"/>
    <w:rsid w:val="00A75AA5"/>
    <w:rsid w:val="00A76184"/>
    <w:rsid w:val="00A77A03"/>
    <w:rsid w:val="00A81B1F"/>
    <w:rsid w:val="00A83945"/>
    <w:rsid w:val="00A856EB"/>
    <w:rsid w:val="00A86C16"/>
    <w:rsid w:val="00A87B14"/>
    <w:rsid w:val="00A935D4"/>
    <w:rsid w:val="00A94501"/>
    <w:rsid w:val="00AA1AC1"/>
    <w:rsid w:val="00AA28C8"/>
    <w:rsid w:val="00AA4D8D"/>
    <w:rsid w:val="00AA660D"/>
    <w:rsid w:val="00AB09E5"/>
    <w:rsid w:val="00AB1BCA"/>
    <w:rsid w:val="00AB3887"/>
    <w:rsid w:val="00AB3FD7"/>
    <w:rsid w:val="00AB47E4"/>
    <w:rsid w:val="00AB4A42"/>
    <w:rsid w:val="00AB6C65"/>
    <w:rsid w:val="00AB7FF6"/>
    <w:rsid w:val="00AC001E"/>
    <w:rsid w:val="00AC0056"/>
    <w:rsid w:val="00AC65F5"/>
    <w:rsid w:val="00AC6F01"/>
    <w:rsid w:val="00AC73DF"/>
    <w:rsid w:val="00AD070F"/>
    <w:rsid w:val="00AD1C1C"/>
    <w:rsid w:val="00AD2394"/>
    <w:rsid w:val="00AD6B23"/>
    <w:rsid w:val="00AE4B79"/>
    <w:rsid w:val="00AF1724"/>
    <w:rsid w:val="00AF3ABF"/>
    <w:rsid w:val="00AF581A"/>
    <w:rsid w:val="00AF7C27"/>
    <w:rsid w:val="00B00115"/>
    <w:rsid w:val="00B00D1E"/>
    <w:rsid w:val="00B010E3"/>
    <w:rsid w:val="00B02A4B"/>
    <w:rsid w:val="00B04EC9"/>
    <w:rsid w:val="00B0694C"/>
    <w:rsid w:val="00B06CCA"/>
    <w:rsid w:val="00B0797A"/>
    <w:rsid w:val="00B0797C"/>
    <w:rsid w:val="00B10DD6"/>
    <w:rsid w:val="00B13F74"/>
    <w:rsid w:val="00B16885"/>
    <w:rsid w:val="00B17444"/>
    <w:rsid w:val="00B17E48"/>
    <w:rsid w:val="00B20960"/>
    <w:rsid w:val="00B20E79"/>
    <w:rsid w:val="00B24037"/>
    <w:rsid w:val="00B24BA7"/>
    <w:rsid w:val="00B253EC"/>
    <w:rsid w:val="00B35076"/>
    <w:rsid w:val="00B36B96"/>
    <w:rsid w:val="00B37BA4"/>
    <w:rsid w:val="00B402F3"/>
    <w:rsid w:val="00B40BCD"/>
    <w:rsid w:val="00B4293B"/>
    <w:rsid w:val="00B42CA6"/>
    <w:rsid w:val="00B4363E"/>
    <w:rsid w:val="00B44B5D"/>
    <w:rsid w:val="00B44D51"/>
    <w:rsid w:val="00B464FA"/>
    <w:rsid w:val="00B53F19"/>
    <w:rsid w:val="00B54E61"/>
    <w:rsid w:val="00B55008"/>
    <w:rsid w:val="00B557D0"/>
    <w:rsid w:val="00B56693"/>
    <w:rsid w:val="00B56FBF"/>
    <w:rsid w:val="00B60FC8"/>
    <w:rsid w:val="00B6153A"/>
    <w:rsid w:val="00B6287E"/>
    <w:rsid w:val="00B628D3"/>
    <w:rsid w:val="00B62A6D"/>
    <w:rsid w:val="00B63547"/>
    <w:rsid w:val="00B66331"/>
    <w:rsid w:val="00B67522"/>
    <w:rsid w:val="00B67D1E"/>
    <w:rsid w:val="00B70C82"/>
    <w:rsid w:val="00B718B8"/>
    <w:rsid w:val="00B71AA4"/>
    <w:rsid w:val="00B731C3"/>
    <w:rsid w:val="00B820C9"/>
    <w:rsid w:val="00B8336D"/>
    <w:rsid w:val="00B863D0"/>
    <w:rsid w:val="00B907FA"/>
    <w:rsid w:val="00B90F40"/>
    <w:rsid w:val="00B91EFC"/>
    <w:rsid w:val="00B92C86"/>
    <w:rsid w:val="00B95B73"/>
    <w:rsid w:val="00BA086E"/>
    <w:rsid w:val="00BA1063"/>
    <w:rsid w:val="00BA1136"/>
    <w:rsid w:val="00BA1250"/>
    <w:rsid w:val="00BA34A8"/>
    <w:rsid w:val="00BA4477"/>
    <w:rsid w:val="00BA4CDF"/>
    <w:rsid w:val="00BB029D"/>
    <w:rsid w:val="00BB090D"/>
    <w:rsid w:val="00BB237F"/>
    <w:rsid w:val="00BB2EBA"/>
    <w:rsid w:val="00BB3FCB"/>
    <w:rsid w:val="00BB6C0E"/>
    <w:rsid w:val="00BB73E6"/>
    <w:rsid w:val="00BC1B68"/>
    <w:rsid w:val="00BC26C3"/>
    <w:rsid w:val="00BC61E0"/>
    <w:rsid w:val="00BD0119"/>
    <w:rsid w:val="00BD10DF"/>
    <w:rsid w:val="00BD1E98"/>
    <w:rsid w:val="00BD1FBE"/>
    <w:rsid w:val="00BD2EF1"/>
    <w:rsid w:val="00BD3EAB"/>
    <w:rsid w:val="00BD43BF"/>
    <w:rsid w:val="00BD43F3"/>
    <w:rsid w:val="00BD4FE6"/>
    <w:rsid w:val="00BD56DD"/>
    <w:rsid w:val="00BD5C8B"/>
    <w:rsid w:val="00BE334F"/>
    <w:rsid w:val="00BE3799"/>
    <w:rsid w:val="00BE5123"/>
    <w:rsid w:val="00BE5579"/>
    <w:rsid w:val="00BE5C53"/>
    <w:rsid w:val="00BE5E55"/>
    <w:rsid w:val="00BE6DD8"/>
    <w:rsid w:val="00BE700A"/>
    <w:rsid w:val="00BF017C"/>
    <w:rsid w:val="00BF0EBA"/>
    <w:rsid w:val="00BF117C"/>
    <w:rsid w:val="00BF3FFD"/>
    <w:rsid w:val="00BF42A2"/>
    <w:rsid w:val="00BF6142"/>
    <w:rsid w:val="00C01F38"/>
    <w:rsid w:val="00C02518"/>
    <w:rsid w:val="00C02679"/>
    <w:rsid w:val="00C02FCF"/>
    <w:rsid w:val="00C06686"/>
    <w:rsid w:val="00C07673"/>
    <w:rsid w:val="00C141A2"/>
    <w:rsid w:val="00C149AA"/>
    <w:rsid w:val="00C15E39"/>
    <w:rsid w:val="00C17B2D"/>
    <w:rsid w:val="00C2284C"/>
    <w:rsid w:val="00C25582"/>
    <w:rsid w:val="00C2663E"/>
    <w:rsid w:val="00C27BB2"/>
    <w:rsid w:val="00C30380"/>
    <w:rsid w:val="00C3535A"/>
    <w:rsid w:val="00C35EE0"/>
    <w:rsid w:val="00C37B86"/>
    <w:rsid w:val="00C40551"/>
    <w:rsid w:val="00C4302B"/>
    <w:rsid w:val="00C43F0D"/>
    <w:rsid w:val="00C44083"/>
    <w:rsid w:val="00C461A3"/>
    <w:rsid w:val="00C46225"/>
    <w:rsid w:val="00C5042A"/>
    <w:rsid w:val="00C52E70"/>
    <w:rsid w:val="00C5792E"/>
    <w:rsid w:val="00C60FB9"/>
    <w:rsid w:val="00C61C79"/>
    <w:rsid w:val="00C625C2"/>
    <w:rsid w:val="00C626C5"/>
    <w:rsid w:val="00C66F87"/>
    <w:rsid w:val="00C67BD2"/>
    <w:rsid w:val="00C700EA"/>
    <w:rsid w:val="00C720B0"/>
    <w:rsid w:val="00C72C14"/>
    <w:rsid w:val="00C84DA4"/>
    <w:rsid w:val="00C85713"/>
    <w:rsid w:val="00C90836"/>
    <w:rsid w:val="00C90B17"/>
    <w:rsid w:val="00C92D01"/>
    <w:rsid w:val="00C93E46"/>
    <w:rsid w:val="00C93F77"/>
    <w:rsid w:val="00C9453B"/>
    <w:rsid w:val="00C9496D"/>
    <w:rsid w:val="00C95436"/>
    <w:rsid w:val="00C95AEB"/>
    <w:rsid w:val="00CA16AE"/>
    <w:rsid w:val="00CA2EDA"/>
    <w:rsid w:val="00CA4E5D"/>
    <w:rsid w:val="00CA7E97"/>
    <w:rsid w:val="00CB2850"/>
    <w:rsid w:val="00CB348A"/>
    <w:rsid w:val="00CB3822"/>
    <w:rsid w:val="00CC3E77"/>
    <w:rsid w:val="00CC4B9F"/>
    <w:rsid w:val="00CC7641"/>
    <w:rsid w:val="00CD25CC"/>
    <w:rsid w:val="00CD3119"/>
    <w:rsid w:val="00CD3F20"/>
    <w:rsid w:val="00CD5B60"/>
    <w:rsid w:val="00CD5E56"/>
    <w:rsid w:val="00CD62A0"/>
    <w:rsid w:val="00CE0471"/>
    <w:rsid w:val="00CE05EA"/>
    <w:rsid w:val="00CF0466"/>
    <w:rsid w:val="00CF17F8"/>
    <w:rsid w:val="00CF2CEB"/>
    <w:rsid w:val="00CF3129"/>
    <w:rsid w:val="00CF3AA5"/>
    <w:rsid w:val="00CF4A4E"/>
    <w:rsid w:val="00CF7ACF"/>
    <w:rsid w:val="00D0169A"/>
    <w:rsid w:val="00D05AEF"/>
    <w:rsid w:val="00D06092"/>
    <w:rsid w:val="00D100D6"/>
    <w:rsid w:val="00D11729"/>
    <w:rsid w:val="00D12BC4"/>
    <w:rsid w:val="00D130F5"/>
    <w:rsid w:val="00D137D2"/>
    <w:rsid w:val="00D14970"/>
    <w:rsid w:val="00D16138"/>
    <w:rsid w:val="00D16752"/>
    <w:rsid w:val="00D16876"/>
    <w:rsid w:val="00D170C5"/>
    <w:rsid w:val="00D20127"/>
    <w:rsid w:val="00D21C68"/>
    <w:rsid w:val="00D2229C"/>
    <w:rsid w:val="00D222F1"/>
    <w:rsid w:val="00D23B63"/>
    <w:rsid w:val="00D25604"/>
    <w:rsid w:val="00D26462"/>
    <w:rsid w:val="00D26ECA"/>
    <w:rsid w:val="00D33B55"/>
    <w:rsid w:val="00D34FDD"/>
    <w:rsid w:val="00D35D94"/>
    <w:rsid w:val="00D3657F"/>
    <w:rsid w:val="00D45115"/>
    <w:rsid w:val="00D45B4F"/>
    <w:rsid w:val="00D46209"/>
    <w:rsid w:val="00D52769"/>
    <w:rsid w:val="00D52783"/>
    <w:rsid w:val="00D539A1"/>
    <w:rsid w:val="00D54010"/>
    <w:rsid w:val="00D54D84"/>
    <w:rsid w:val="00D578AC"/>
    <w:rsid w:val="00D60EC9"/>
    <w:rsid w:val="00D6254C"/>
    <w:rsid w:val="00D63DC8"/>
    <w:rsid w:val="00D65CB6"/>
    <w:rsid w:val="00D675F4"/>
    <w:rsid w:val="00D71713"/>
    <w:rsid w:val="00D7474D"/>
    <w:rsid w:val="00D75481"/>
    <w:rsid w:val="00D75EAC"/>
    <w:rsid w:val="00D76CBC"/>
    <w:rsid w:val="00D76E5C"/>
    <w:rsid w:val="00D90541"/>
    <w:rsid w:val="00D90CD9"/>
    <w:rsid w:val="00D944F1"/>
    <w:rsid w:val="00D94928"/>
    <w:rsid w:val="00D95493"/>
    <w:rsid w:val="00D96CDB"/>
    <w:rsid w:val="00DA20BE"/>
    <w:rsid w:val="00DA2958"/>
    <w:rsid w:val="00DA3133"/>
    <w:rsid w:val="00DA3848"/>
    <w:rsid w:val="00DA41D1"/>
    <w:rsid w:val="00DA4C44"/>
    <w:rsid w:val="00DB21D2"/>
    <w:rsid w:val="00DB23AC"/>
    <w:rsid w:val="00DB27E3"/>
    <w:rsid w:val="00DB41AC"/>
    <w:rsid w:val="00DB521E"/>
    <w:rsid w:val="00DB67DA"/>
    <w:rsid w:val="00DB6F94"/>
    <w:rsid w:val="00DC2082"/>
    <w:rsid w:val="00DC26F9"/>
    <w:rsid w:val="00DC336C"/>
    <w:rsid w:val="00DD25D2"/>
    <w:rsid w:val="00DD64EE"/>
    <w:rsid w:val="00DD7764"/>
    <w:rsid w:val="00DE2420"/>
    <w:rsid w:val="00DE26C1"/>
    <w:rsid w:val="00DE2BFF"/>
    <w:rsid w:val="00DE4247"/>
    <w:rsid w:val="00DE57BE"/>
    <w:rsid w:val="00DF1298"/>
    <w:rsid w:val="00DF1C0E"/>
    <w:rsid w:val="00DF3BE0"/>
    <w:rsid w:val="00E02DB2"/>
    <w:rsid w:val="00E05C02"/>
    <w:rsid w:val="00E05F1C"/>
    <w:rsid w:val="00E10115"/>
    <w:rsid w:val="00E109E8"/>
    <w:rsid w:val="00E11FFF"/>
    <w:rsid w:val="00E12219"/>
    <w:rsid w:val="00E13B76"/>
    <w:rsid w:val="00E146DF"/>
    <w:rsid w:val="00E1527C"/>
    <w:rsid w:val="00E22942"/>
    <w:rsid w:val="00E23B80"/>
    <w:rsid w:val="00E23BAF"/>
    <w:rsid w:val="00E30C83"/>
    <w:rsid w:val="00E31727"/>
    <w:rsid w:val="00E31870"/>
    <w:rsid w:val="00E32022"/>
    <w:rsid w:val="00E4098C"/>
    <w:rsid w:val="00E42456"/>
    <w:rsid w:val="00E427FD"/>
    <w:rsid w:val="00E4414A"/>
    <w:rsid w:val="00E453E8"/>
    <w:rsid w:val="00E50C2F"/>
    <w:rsid w:val="00E56793"/>
    <w:rsid w:val="00E630AD"/>
    <w:rsid w:val="00E63F7E"/>
    <w:rsid w:val="00E6486E"/>
    <w:rsid w:val="00E64946"/>
    <w:rsid w:val="00E65185"/>
    <w:rsid w:val="00E67AEA"/>
    <w:rsid w:val="00E71D08"/>
    <w:rsid w:val="00E75C75"/>
    <w:rsid w:val="00E7709B"/>
    <w:rsid w:val="00E77A2F"/>
    <w:rsid w:val="00E77D4F"/>
    <w:rsid w:val="00E814EE"/>
    <w:rsid w:val="00E825D1"/>
    <w:rsid w:val="00E8297C"/>
    <w:rsid w:val="00E833B2"/>
    <w:rsid w:val="00E850CE"/>
    <w:rsid w:val="00E85360"/>
    <w:rsid w:val="00E858FD"/>
    <w:rsid w:val="00E85F4E"/>
    <w:rsid w:val="00E87E27"/>
    <w:rsid w:val="00E9283A"/>
    <w:rsid w:val="00E92965"/>
    <w:rsid w:val="00E92A9F"/>
    <w:rsid w:val="00E94EB8"/>
    <w:rsid w:val="00E95869"/>
    <w:rsid w:val="00E95BB5"/>
    <w:rsid w:val="00E9612C"/>
    <w:rsid w:val="00E9636B"/>
    <w:rsid w:val="00E9691D"/>
    <w:rsid w:val="00E978EF"/>
    <w:rsid w:val="00E97F1F"/>
    <w:rsid w:val="00EA0C44"/>
    <w:rsid w:val="00EA44AA"/>
    <w:rsid w:val="00EA5AA0"/>
    <w:rsid w:val="00EB00D7"/>
    <w:rsid w:val="00EB193B"/>
    <w:rsid w:val="00EC02B8"/>
    <w:rsid w:val="00EC3844"/>
    <w:rsid w:val="00EC4764"/>
    <w:rsid w:val="00EC4AAA"/>
    <w:rsid w:val="00EC6B2B"/>
    <w:rsid w:val="00EC7A3B"/>
    <w:rsid w:val="00ED23C9"/>
    <w:rsid w:val="00ED2FED"/>
    <w:rsid w:val="00ED3A9A"/>
    <w:rsid w:val="00ED4121"/>
    <w:rsid w:val="00ED4B5B"/>
    <w:rsid w:val="00ED4B77"/>
    <w:rsid w:val="00ED5D91"/>
    <w:rsid w:val="00ED6F09"/>
    <w:rsid w:val="00ED72C7"/>
    <w:rsid w:val="00ED7320"/>
    <w:rsid w:val="00EE01DA"/>
    <w:rsid w:val="00EE46D4"/>
    <w:rsid w:val="00EE5C4E"/>
    <w:rsid w:val="00EF235D"/>
    <w:rsid w:val="00EF2DD4"/>
    <w:rsid w:val="00EF43E4"/>
    <w:rsid w:val="00EF6813"/>
    <w:rsid w:val="00EF6F19"/>
    <w:rsid w:val="00F011DB"/>
    <w:rsid w:val="00F0384F"/>
    <w:rsid w:val="00F06930"/>
    <w:rsid w:val="00F12E80"/>
    <w:rsid w:val="00F1323C"/>
    <w:rsid w:val="00F13DF7"/>
    <w:rsid w:val="00F159E8"/>
    <w:rsid w:val="00F15DBF"/>
    <w:rsid w:val="00F17E54"/>
    <w:rsid w:val="00F21665"/>
    <w:rsid w:val="00F21B49"/>
    <w:rsid w:val="00F225AF"/>
    <w:rsid w:val="00F22D61"/>
    <w:rsid w:val="00F251BF"/>
    <w:rsid w:val="00F3064D"/>
    <w:rsid w:val="00F30C59"/>
    <w:rsid w:val="00F30C9B"/>
    <w:rsid w:val="00F3249B"/>
    <w:rsid w:val="00F33FD9"/>
    <w:rsid w:val="00F36CCA"/>
    <w:rsid w:val="00F40B7F"/>
    <w:rsid w:val="00F42953"/>
    <w:rsid w:val="00F42F20"/>
    <w:rsid w:val="00F47503"/>
    <w:rsid w:val="00F4775A"/>
    <w:rsid w:val="00F5119C"/>
    <w:rsid w:val="00F53007"/>
    <w:rsid w:val="00F5395F"/>
    <w:rsid w:val="00F53A03"/>
    <w:rsid w:val="00F562DF"/>
    <w:rsid w:val="00F5748A"/>
    <w:rsid w:val="00F575D3"/>
    <w:rsid w:val="00F61944"/>
    <w:rsid w:val="00F61A33"/>
    <w:rsid w:val="00F63CCD"/>
    <w:rsid w:val="00F656D9"/>
    <w:rsid w:val="00F67026"/>
    <w:rsid w:val="00F67F5C"/>
    <w:rsid w:val="00F701D5"/>
    <w:rsid w:val="00F7068C"/>
    <w:rsid w:val="00F72DF3"/>
    <w:rsid w:val="00F73F9B"/>
    <w:rsid w:val="00F77F37"/>
    <w:rsid w:val="00F80122"/>
    <w:rsid w:val="00F8136F"/>
    <w:rsid w:val="00F82D63"/>
    <w:rsid w:val="00F83A61"/>
    <w:rsid w:val="00F85B35"/>
    <w:rsid w:val="00F86436"/>
    <w:rsid w:val="00F86A8E"/>
    <w:rsid w:val="00F922F5"/>
    <w:rsid w:val="00F94DFF"/>
    <w:rsid w:val="00F9519A"/>
    <w:rsid w:val="00F956E2"/>
    <w:rsid w:val="00F96717"/>
    <w:rsid w:val="00F971FD"/>
    <w:rsid w:val="00FA2069"/>
    <w:rsid w:val="00FA2C6E"/>
    <w:rsid w:val="00FA48D5"/>
    <w:rsid w:val="00FA7DA4"/>
    <w:rsid w:val="00FB1451"/>
    <w:rsid w:val="00FB16E8"/>
    <w:rsid w:val="00FB2B2C"/>
    <w:rsid w:val="00FB3BEC"/>
    <w:rsid w:val="00FB4B85"/>
    <w:rsid w:val="00FB5955"/>
    <w:rsid w:val="00FD3047"/>
    <w:rsid w:val="00FD50B8"/>
    <w:rsid w:val="00FD6638"/>
    <w:rsid w:val="00FD6A68"/>
    <w:rsid w:val="00FE1B1B"/>
    <w:rsid w:val="00FE28D5"/>
    <w:rsid w:val="00FE49AF"/>
    <w:rsid w:val="00FE55CF"/>
    <w:rsid w:val="00FE5DF0"/>
    <w:rsid w:val="00FF0FFA"/>
    <w:rsid w:val="00FF3B9A"/>
    <w:rsid w:val="00FF5B26"/>
    <w:rsid w:val="00FF5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7D1BB"/>
  <w15:docId w15:val="{5C8CAC60-AF13-4D9A-AC5A-E485FA6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59D4"/>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583A2E"/>
    <w:pPr>
      <w:keepNext/>
      <w:spacing w:before="240" w:after="60" w:line="260" w:lineRule="exact"/>
      <w:jc w:val="left"/>
      <w:outlineLvl w:val="0"/>
    </w:pPr>
    <w:rPr>
      <w:b/>
      <w:kern w:val="32"/>
      <w:sz w:val="28"/>
      <w:szCs w:val="32"/>
      <w:lang w:eastAsia="sl-SI"/>
    </w:rPr>
  </w:style>
  <w:style w:type="paragraph" w:styleId="Naslov2">
    <w:name w:val="heading 2"/>
    <w:basedOn w:val="Navaden"/>
    <w:next w:val="Navaden"/>
    <w:link w:val="Naslov2Znak"/>
    <w:autoRedefine/>
    <w:qFormat/>
    <w:rsid w:val="00E23BAF"/>
    <w:pPr>
      <w:keepNext/>
      <w:overflowPunct w:val="0"/>
      <w:autoSpaceDE w:val="0"/>
      <w:autoSpaceDN w:val="0"/>
      <w:adjustRightInd w:val="0"/>
      <w:spacing w:line="240" w:lineRule="auto"/>
      <w:outlineLvl w:val="1"/>
    </w:pPr>
    <w:rPr>
      <w:rFonts w:cs="Arial"/>
      <w:b/>
      <w:iCs/>
      <w:sz w:val="20"/>
      <w:szCs w:val="20"/>
      <w:lang w:eastAsia="sl-SI"/>
    </w:rPr>
  </w:style>
  <w:style w:type="paragraph" w:styleId="Naslov3">
    <w:name w:val="heading 3"/>
    <w:basedOn w:val="Navaden"/>
    <w:next w:val="Navaden"/>
    <w:link w:val="Naslov3Znak"/>
    <w:qFormat/>
    <w:rsid w:val="00583A2E"/>
    <w:pPr>
      <w:keepNext/>
      <w:spacing w:before="240" w:after="60"/>
      <w:outlineLvl w:val="2"/>
    </w:pPr>
    <w:rPr>
      <w:rFonts w:cs="Arial"/>
      <w:b/>
      <w:bCs/>
      <w:sz w:val="26"/>
      <w:szCs w:val="26"/>
    </w:rPr>
  </w:style>
  <w:style w:type="paragraph" w:styleId="Naslov5">
    <w:name w:val="heading 5"/>
    <w:basedOn w:val="Navaden"/>
    <w:next w:val="Navaden"/>
    <w:link w:val="Naslov5Znak"/>
    <w:unhideWhenUsed/>
    <w:qFormat/>
    <w:rsid w:val="00F15DBF"/>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semiHidden/>
    <w:rsid w:val="00536B49"/>
    <w:rPr>
      <w:rFonts w:ascii="Tahoma" w:hAnsi="Tahoma" w:cs="Tahoma"/>
      <w:sz w:val="16"/>
      <w:szCs w:val="16"/>
    </w:rPr>
  </w:style>
  <w:style w:type="character" w:customStyle="1" w:styleId="NogaZnak">
    <w:name w:val="Noga Znak"/>
    <w:link w:val="Noga"/>
    <w:uiPriority w:val="99"/>
    <w:rsid w:val="006C3D0C"/>
    <w:rPr>
      <w:rFonts w:ascii="Arial" w:hAnsi="Arial"/>
      <w:sz w:val="22"/>
      <w:szCs w:val="24"/>
      <w:lang w:eastAsia="en-US"/>
    </w:rPr>
  </w:style>
  <w:style w:type="character" w:customStyle="1" w:styleId="Naslov1Znak">
    <w:name w:val="Naslov 1 Znak"/>
    <w:aliases w:val="NASLOV Znak"/>
    <w:basedOn w:val="Privzetapisavaodstavka"/>
    <w:link w:val="Naslov1"/>
    <w:rsid w:val="00583A2E"/>
    <w:rPr>
      <w:rFonts w:ascii="Arial" w:hAnsi="Arial"/>
      <w:b/>
      <w:kern w:val="32"/>
      <w:sz w:val="28"/>
      <w:szCs w:val="32"/>
    </w:rPr>
  </w:style>
  <w:style w:type="character" w:customStyle="1" w:styleId="Naslov2Znak">
    <w:name w:val="Naslov 2 Znak"/>
    <w:basedOn w:val="Privzetapisavaodstavka"/>
    <w:link w:val="Naslov2"/>
    <w:rsid w:val="00E23BAF"/>
    <w:rPr>
      <w:rFonts w:ascii="Arial" w:hAnsi="Arial" w:cs="Arial"/>
      <w:b/>
      <w:iCs/>
    </w:rPr>
  </w:style>
  <w:style w:type="character" w:customStyle="1" w:styleId="Naslov3Znak">
    <w:name w:val="Naslov 3 Znak"/>
    <w:basedOn w:val="Privzetapisavaodstavka"/>
    <w:link w:val="Naslov3"/>
    <w:rsid w:val="00583A2E"/>
    <w:rPr>
      <w:rFonts w:ascii="Arial" w:hAnsi="Arial" w:cs="Arial"/>
      <w:b/>
      <w:bCs/>
      <w:sz w:val="26"/>
      <w:szCs w:val="26"/>
      <w:lang w:eastAsia="en-US"/>
    </w:rPr>
  </w:style>
  <w:style w:type="character" w:styleId="Hiperpovezava">
    <w:name w:val="Hyperlink"/>
    <w:uiPriority w:val="99"/>
    <w:rsid w:val="00583A2E"/>
    <w:rPr>
      <w:color w:val="0000FF"/>
      <w:u w:val="single"/>
    </w:rPr>
  </w:style>
  <w:style w:type="character" w:styleId="SledenaHiperpovezava">
    <w:name w:val="FollowedHyperlink"/>
    <w:basedOn w:val="Privzetapisavaodstavka"/>
    <w:rsid w:val="00583A2E"/>
    <w:rPr>
      <w:color w:val="800080"/>
      <w:u w:val="single"/>
    </w:rPr>
  </w:style>
  <w:style w:type="character" w:styleId="Poudarek">
    <w:name w:val="Emphasis"/>
    <w:basedOn w:val="Privzetapisavaodstavka"/>
    <w:qFormat/>
    <w:rsid w:val="00583A2E"/>
    <w:rPr>
      <w:rFonts w:ascii="Times New Roman" w:hAnsi="Times New Roman" w:cs="Times New Roman" w:hint="default"/>
      <w:i/>
      <w:iCs/>
    </w:rPr>
  </w:style>
  <w:style w:type="character" w:styleId="Krepko">
    <w:name w:val="Strong"/>
    <w:basedOn w:val="Privzetapisavaodstavka"/>
    <w:uiPriority w:val="22"/>
    <w:qFormat/>
    <w:rsid w:val="00583A2E"/>
    <w:rPr>
      <w:rFonts w:ascii="Times New Roman" w:hAnsi="Times New Roman" w:cs="Times New Roman" w:hint="default"/>
      <w:b/>
      <w:bCs/>
    </w:rPr>
  </w:style>
  <w:style w:type="paragraph" w:styleId="Navadensplet">
    <w:name w:val="Normal (Web)"/>
    <w:basedOn w:val="Navaden"/>
    <w:uiPriority w:val="99"/>
    <w:rsid w:val="00583A2E"/>
    <w:pPr>
      <w:spacing w:after="210" w:line="240" w:lineRule="auto"/>
      <w:jc w:val="left"/>
    </w:pPr>
    <w:rPr>
      <w:rFonts w:ascii="Times New Roman" w:hAnsi="Times New Roman"/>
      <w:color w:val="333333"/>
      <w:sz w:val="18"/>
      <w:szCs w:val="18"/>
      <w:lang w:eastAsia="sl-SI"/>
    </w:rPr>
  </w:style>
  <w:style w:type="paragraph" w:styleId="Kazalovsebine1">
    <w:name w:val="toc 1"/>
    <w:basedOn w:val="Navaden"/>
    <w:next w:val="Navaden"/>
    <w:autoRedefine/>
    <w:uiPriority w:val="39"/>
    <w:qFormat/>
    <w:rsid w:val="004712E4"/>
    <w:pPr>
      <w:tabs>
        <w:tab w:val="right" w:pos="9062"/>
      </w:tabs>
      <w:spacing w:after="100" w:line="276" w:lineRule="auto"/>
      <w:ind w:left="142"/>
      <w:jc w:val="left"/>
    </w:pPr>
    <w:rPr>
      <w:rFonts w:ascii="Calibri" w:hAnsi="Calibri"/>
      <w:b/>
      <w:noProof/>
      <w:szCs w:val="22"/>
      <w:lang w:eastAsia="sl-SI"/>
    </w:rPr>
  </w:style>
  <w:style w:type="paragraph" w:styleId="Kazalovsebine2">
    <w:name w:val="toc 2"/>
    <w:basedOn w:val="Navaden"/>
    <w:next w:val="Navaden"/>
    <w:autoRedefine/>
    <w:uiPriority w:val="39"/>
    <w:qFormat/>
    <w:rsid w:val="00583A2E"/>
    <w:pPr>
      <w:spacing w:after="100" w:line="276" w:lineRule="auto"/>
      <w:ind w:left="220"/>
      <w:jc w:val="left"/>
    </w:pPr>
    <w:rPr>
      <w:rFonts w:ascii="Calibri" w:hAnsi="Calibri"/>
      <w:szCs w:val="22"/>
      <w:lang w:eastAsia="sl-SI"/>
    </w:rPr>
  </w:style>
  <w:style w:type="paragraph" w:styleId="Kazalovsebine3">
    <w:name w:val="toc 3"/>
    <w:basedOn w:val="Navaden"/>
    <w:next w:val="Navaden"/>
    <w:autoRedefine/>
    <w:uiPriority w:val="39"/>
    <w:qFormat/>
    <w:rsid w:val="00001A58"/>
    <w:pPr>
      <w:tabs>
        <w:tab w:val="right" w:leader="dot" w:pos="8495"/>
      </w:tabs>
      <w:spacing w:after="100" w:line="276" w:lineRule="auto"/>
      <w:jc w:val="left"/>
    </w:pPr>
    <w:rPr>
      <w:rFonts w:ascii="Calibri" w:hAnsi="Calibri"/>
      <w:szCs w:val="22"/>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basedOn w:val="Privzetapisavaodstavka"/>
    <w:link w:val="Sprotnaopomba-besedilo"/>
    <w:uiPriority w:val="99"/>
    <w:locked/>
    <w:rsid w:val="00583A2E"/>
    <w:rPr>
      <w:rFonts w:ascii="Myriad Pro" w:hAnsi="Myriad Pro"/>
      <w:noProof/>
      <w:sz w:val="16"/>
      <w:lang w:eastAsia="en-US"/>
    </w:rPr>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5_G,single space,Char Char Char"/>
    <w:basedOn w:val="Navaden"/>
    <w:link w:val="Sprotnaopomba-besediloZnak"/>
    <w:uiPriority w:val="99"/>
    <w:qFormat/>
    <w:rsid w:val="00583A2E"/>
    <w:pPr>
      <w:spacing w:before="20" w:after="20" w:line="240" w:lineRule="auto"/>
    </w:pPr>
    <w:rPr>
      <w:rFonts w:ascii="Myriad Pro" w:hAnsi="Myriad Pro"/>
      <w:noProof/>
      <w:sz w:val="16"/>
      <w:szCs w:val="20"/>
    </w:rPr>
  </w:style>
  <w:style w:type="character" w:customStyle="1" w:styleId="Sprotnaopomba-besediloZnak1">
    <w:name w:val="Sprotna opomba - besedilo Znak1"/>
    <w:aliases w:val="Sprotna opomba - besedilo Znak1 Znak Znak Znak Znak1,fn Znak"/>
    <w:basedOn w:val="Privzetapisavaodstavka"/>
    <w:uiPriority w:val="99"/>
    <w:semiHidden/>
    <w:rsid w:val="00583A2E"/>
    <w:rPr>
      <w:rFonts w:ascii="Arial" w:hAnsi="Arial"/>
      <w:lang w:eastAsia="en-US"/>
    </w:rPr>
  </w:style>
  <w:style w:type="character" w:customStyle="1" w:styleId="PripombabesediloZnak1">
    <w:name w:val="Pripomba – besedilo Znak1"/>
    <w:basedOn w:val="Privzetapisavaodstavka"/>
    <w:link w:val="Pripombabesedilo"/>
    <w:uiPriority w:val="99"/>
    <w:locked/>
    <w:rsid w:val="00583A2E"/>
  </w:style>
  <w:style w:type="paragraph" w:styleId="Pripombabesedilo">
    <w:name w:val="annotation text"/>
    <w:basedOn w:val="Navaden"/>
    <w:link w:val="PripombabesediloZnak1"/>
    <w:uiPriority w:val="99"/>
    <w:rsid w:val="00583A2E"/>
    <w:pPr>
      <w:spacing w:line="240" w:lineRule="auto"/>
      <w:jc w:val="left"/>
    </w:pPr>
    <w:rPr>
      <w:rFonts w:ascii="Times New Roman" w:hAnsi="Times New Roman"/>
      <w:sz w:val="20"/>
      <w:szCs w:val="20"/>
      <w:lang w:eastAsia="sl-SI"/>
    </w:rPr>
  </w:style>
  <w:style w:type="character" w:customStyle="1" w:styleId="PripombabesediloZnak">
    <w:name w:val="Pripomba – besedilo Znak"/>
    <w:basedOn w:val="Privzetapisavaodstavka"/>
    <w:link w:val="Pripombabesedilo1"/>
    <w:semiHidden/>
    <w:rsid w:val="00583A2E"/>
    <w:rPr>
      <w:rFonts w:ascii="Arial" w:hAnsi="Arial"/>
      <w:lang w:eastAsia="en-US"/>
    </w:rPr>
  </w:style>
  <w:style w:type="character" w:customStyle="1" w:styleId="GlavaZnak1">
    <w:name w:val="Glava Znak1"/>
    <w:link w:val="Glava"/>
    <w:uiPriority w:val="99"/>
    <w:locked/>
    <w:rsid w:val="00583A2E"/>
    <w:rPr>
      <w:rFonts w:ascii="Arial" w:hAnsi="Arial"/>
      <w:sz w:val="22"/>
      <w:szCs w:val="24"/>
      <w:lang w:eastAsia="en-US"/>
    </w:rPr>
  </w:style>
  <w:style w:type="character" w:customStyle="1" w:styleId="NogaZnak1">
    <w:name w:val="Noga Znak1"/>
    <w:uiPriority w:val="99"/>
    <w:locked/>
    <w:rsid w:val="00583A2E"/>
    <w:rPr>
      <w:rFonts w:ascii="Arial" w:hAnsi="Arial"/>
      <w:sz w:val="22"/>
      <w:szCs w:val="24"/>
      <w:lang w:val="sl-SI" w:eastAsia="en-US" w:bidi="ar-SA"/>
    </w:rPr>
  </w:style>
  <w:style w:type="paragraph" w:styleId="Oznaenseznam">
    <w:name w:val="List Bullet"/>
    <w:basedOn w:val="Navaden"/>
    <w:uiPriority w:val="99"/>
    <w:rsid w:val="00583A2E"/>
    <w:pPr>
      <w:tabs>
        <w:tab w:val="num" w:pos="426"/>
      </w:tabs>
      <w:spacing w:after="200" w:line="276" w:lineRule="auto"/>
      <w:ind w:left="426" w:hanging="426"/>
      <w:jc w:val="left"/>
    </w:pPr>
    <w:rPr>
      <w:rFonts w:ascii="Calibri" w:eastAsia="Calibri" w:hAnsi="Calibri"/>
      <w:szCs w:val="22"/>
    </w:rPr>
  </w:style>
  <w:style w:type="paragraph" w:styleId="Otevilenseznam">
    <w:name w:val="List Number"/>
    <w:basedOn w:val="Navaden"/>
    <w:uiPriority w:val="99"/>
    <w:rsid w:val="00583A2E"/>
    <w:pPr>
      <w:tabs>
        <w:tab w:val="num" w:pos="9008"/>
      </w:tabs>
      <w:spacing w:line="360" w:lineRule="auto"/>
      <w:ind w:left="9008" w:hanging="360"/>
      <w:contextualSpacing/>
    </w:pPr>
    <w:rPr>
      <w:noProof/>
      <w:sz w:val="20"/>
      <w:szCs w:val="22"/>
      <w:lang w:eastAsia="sl-SI"/>
    </w:rPr>
  </w:style>
  <w:style w:type="character" w:customStyle="1" w:styleId="TelobesedilaZnak">
    <w:name w:val="Telo besedila Znak"/>
    <w:basedOn w:val="Privzetapisavaodstavka"/>
    <w:link w:val="Telobesedila"/>
    <w:uiPriority w:val="99"/>
    <w:locked/>
    <w:rsid w:val="00583A2E"/>
    <w:rPr>
      <w:sz w:val="24"/>
      <w:lang w:eastAsia="en-US"/>
    </w:rPr>
  </w:style>
  <w:style w:type="paragraph" w:styleId="Telobesedila">
    <w:name w:val="Body Text"/>
    <w:basedOn w:val="Navaden"/>
    <w:link w:val="TelobesedilaZnak"/>
    <w:uiPriority w:val="99"/>
    <w:rsid w:val="00583A2E"/>
    <w:pPr>
      <w:spacing w:line="240" w:lineRule="auto"/>
      <w:jc w:val="center"/>
    </w:pPr>
    <w:rPr>
      <w:rFonts w:ascii="Times New Roman" w:hAnsi="Times New Roman"/>
      <w:sz w:val="24"/>
      <w:szCs w:val="20"/>
    </w:rPr>
  </w:style>
  <w:style w:type="character" w:customStyle="1" w:styleId="TelobesedilaZnak1">
    <w:name w:val="Telo besedila Znak1"/>
    <w:basedOn w:val="Privzetapisavaodstavka"/>
    <w:uiPriority w:val="99"/>
    <w:semiHidden/>
    <w:rsid w:val="00583A2E"/>
    <w:rPr>
      <w:rFonts w:ascii="Arial" w:hAnsi="Arial"/>
      <w:sz w:val="22"/>
      <w:szCs w:val="24"/>
      <w:lang w:eastAsia="en-US"/>
    </w:rPr>
  </w:style>
  <w:style w:type="character" w:customStyle="1" w:styleId="Telobesedila2Znak">
    <w:name w:val="Telo besedila 2 Znak"/>
    <w:basedOn w:val="Privzetapisavaodstavka"/>
    <w:link w:val="Telobesedila2"/>
    <w:uiPriority w:val="99"/>
    <w:locked/>
    <w:rsid w:val="00583A2E"/>
    <w:rPr>
      <w:color w:val="000000"/>
      <w:sz w:val="24"/>
      <w:szCs w:val="24"/>
      <w:lang w:eastAsia="zh-CN"/>
    </w:rPr>
  </w:style>
  <w:style w:type="paragraph" w:styleId="Telobesedila2">
    <w:name w:val="Body Text 2"/>
    <w:basedOn w:val="Navaden"/>
    <w:link w:val="Telobesedila2Znak"/>
    <w:uiPriority w:val="99"/>
    <w:rsid w:val="00583A2E"/>
    <w:pPr>
      <w:autoSpaceDE w:val="0"/>
      <w:autoSpaceDN w:val="0"/>
      <w:adjustRightInd w:val="0"/>
      <w:spacing w:line="240" w:lineRule="auto"/>
    </w:pPr>
    <w:rPr>
      <w:rFonts w:ascii="Times New Roman" w:hAnsi="Times New Roman"/>
      <w:color w:val="000000"/>
      <w:sz w:val="24"/>
      <w:lang w:eastAsia="zh-CN"/>
    </w:rPr>
  </w:style>
  <w:style w:type="character" w:customStyle="1" w:styleId="Telobesedila2Znak1">
    <w:name w:val="Telo besedila 2 Znak1"/>
    <w:basedOn w:val="Privzetapisavaodstavka"/>
    <w:uiPriority w:val="99"/>
    <w:semiHidden/>
    <w:rsid w:val="00583A2E"/>
    <w:rPr>
      <w:rFonts w:ascii="Arial" w:hAnsi="Arial"/>
      <w:sz w:val="22"/>
      <w:szCs w:val="24"/>
      <w:lang w:eastAsia="en-US"/>
    </w:rPr>
  </w:style>
  <w:style w:type="character" w:customStyle="1" w:styleId="Telobesedila3Znak">
    <w:name w:val="Telo besedila 3 Znak"/>
    <w:basedOn w:val="Privzetapisavaodstavka"/>
    <w:link w:val="Telobesedila3"/>
    <w:uiPriority w:val="99"/>
    <w:locked/>
    <w:rsid w:val="00583A2E"/>
    <w:rPr>
      <w:sz w:val="24"/>
      <w:szCs w:val="24"/>
    </w:rPr>
  </w:style>
  <w:style w:type="paragraph" w:styleId="Telobesedila3">
    <w:name w:val="Body Text 3"/>
    <w:basedOn w:val="Navaden"/>
    <w:link w:val="Telobesedila3Znak"/>
    <w:uiPriority w:val="99"/>
    <w:rsid w:val="00583A2E"/>
    <w:pPr>
      <w:spacing w:line="240" w:lineRule="auto"/>
    </w:pPr>
    <w:rPr>
      <w:rFonts w:ascii="Times New Roman" w:hAnsi="Times New Roman"/>
      <w:sz w:val="24"/>
      <w:lang w:eastAsia="sl-SI"/>
    </w:rPr>
  </w:style>
  <w:style w:type="character" w:customStyle="1" w:styleId="Telobesedila3Znak1">
    <w:name w:val="Telo besedila 3 Znak1"/>
    <w:basedOn w:val="Privzetapisavaodstavka"/>
    <w:uiPriority w:val="99"/>
    <w:semiHidden/>
    <w:rsid w:val="00583A2E"/>
    <w:rPr>
      <w:rFonts w:ascii="Arial" w:hAnsi="Arial"/>
      <w:sz w:val="16"/>
      <w:szCs w:val="16"/>
      <w:lang w:eastAsia="en-US"/>
    </w:rPr>
  </w:style>
  <w:style w:type="character" w:customStyle="1" w:styleId="ZgradbadokumentaZnak">
    <w:name w:val="Zgradba dokumenta Znak"/>
    <w:link w:val="Zgradbadokumenta"/>
    <w:uiPriority w:val="99"/>
    <w:locked/>
    <w:rsid w:val="00583A2E"/>
    <w:rPr>
      <w:rFonts w:ascii="Tahoma" w:hAnsi="Tahoma" w:cs="Tahoma"/>
      <w:sz w:val="16"/>
      <w:szCs w:val="16"/>
      <w:lang w:eastAsia="en-US"/>
    </w:rPr>
  </w:style>
  <w:style w:type="paragraph" w:styleId="Zgradbadokumenta">
    <w:name w:val="Document Map"/>
    <w:basedOn w:val="Navaden"/>
    <w:link w:val="ZgradbadokumentaZnak"/>
    <w:uiPriority w:val="99"/>
    <w:rsid w:val="00583A2E"/>
    <w:pPr>
      <w:spacing w:line="260" w:lineRule="exact"/>
      <w:jc w:val="left"/>
    </w:pPr>
    <w:rPr>
      <w:rFonts w:ascii="Tahoma" w:hAnsi="Tahoma" w:cs="Tahoma"/>
      <w:sz w:val="16"/>
      <w:szCs w:val="16"/>
    </w:rPr>
  </w:style>
  <w:style w:type="character" w:customStyle="1" w:styleId="ZgradbadokumentaZnak1">
    <w:name w:val="Zgradba dokumenta Znak1"/>
    <w:basedOn w:val="Privzetapisavaodstavka"/>
    <w:uiPriority w:val="99"/>
    <w:semiHidden/>
    <w:rsid w:val="00583A2E"/>
    <w:rPr>
      <w:rFonts w:ascii="Segoe UI" w:hAnsi="Segoe UI" w:cs="Segoe UI"/>
      <w:sz w:val="16"/>
      <w:szCs w:val="16"/>
      <w:lang w:eastAsia="en-US"/>
    </w:rPr>
  </w:style>
  <w:style w:type="character" w:customStyle="1" w:styleId="GolobesediloZnak">
    <w:name w:val="Golo besedilo Znak"/>
    <w:link w:val="Golobesedilo"/>
    <w:uiPriority w:val="99"/>
    <w:locked/>
    <w:rsid w:val="00583A2E"/>
    <w:rPr>
      <w:rFonts w:ascii="Consolas" w:eastAsia="Calibri" w:hAnsi="Consolas"/>
      <w:sz w:val="21"/>
      <w:szCs w:val="21"/>
      <w:lang w:val="x-none" w:eastAsia="en-US"/>
    </w:rPr>
  </w:style>
  <w:style w:type="paragraph" w:styleId="Golobesedilo">
    <w:name w:val="Plain Text"/>
    <w:basedOn w:val="Navaden"/>
    <w:link w:val="GolobesediloZnak"/>
    <w:uiPriority w:val="99"/>
    <w:rsid w:val="00583A2E"/>
    <w:pPr>
      <w:spacing w:line="240" w:lineRule="auto"/>
      <w:jc w:val="left"/>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583A2E"/>
    <w:rPr>
      <w:rFonts w:ascii="Consolas" w:hAnsi="Consolas"/>
      <w:sz w:val="21"/>
      <w:szCs w:val="21"/>
      <w:lang w:eastAsia="en-US"/>
    </w:rPr>
  </w:style>
  <w:style w:type="character" w:customStyle="1" w:styleId="ZadevapripombeZnak1">
    <w:name w:val="Zadeva pripombe Znak1"/>
    <w:basedOn w:val="PripombabesediloZnak1"/>
    <w:link w:val="Zadevapripombe"/>
    <w:uiPriority w:val="99"/>
    <w:locked/>
    <w:rsid w:val="00583A2E"/>
    <w:rPr>
      <w:b/>
      <w:bCs/>
    </w:rPr>
  </w:style>
  <w:style w:type="paragraph" w:styleId="Zadevapripombe">
    <w:name w:val="annotation subject"/>
    <w:basedOn w:val="Pripombabesedilo"/>
    <w:next w:val="Pripombabesedilo"/>
    <w:link w:val="ZadevapripombeZnak1"/>
    <w:uiPriority w:val="99"/>
    <w:rsid w:val="00583A2E"/>
    <w:rPr>
      <w:b/>
      <w:bCs/>
    </w:rPr>
  </w:style>
  <w:style w:type="character" w:customStyle="1" w:styleId="ZadevapripombeZnak">
    <w:name w:val="Zadeva pripombe Znak"/>
    <w:basedOn w:val="PripombabesediloZnak"/>
    <w:link w:val="Zadevapripombe1"/>
    <w:semiHidden/>
    <w:rsid w:val="00583A2E"/>
    <w:rPr>
      <w:rFonts w:ascii="Arial" w:hAnsi="Arial"/>
      <w:b/>
      <w:bCs/>
      <w:lang w:eastAsia="en-US"/>
    </w:rPr>
  </w:style>
  <w:style w:type="character" w:customStyle="1" w:styleId="BesedilooblakaZnak">
    <w:name w:val="Besedilo oblačka Znak"/>
    <w:basedOn w:val="Privzetapisavaodstavka"/>
    <w:link w:val="Besedilooblaka"/>
    <w:uiPriority w:val="99"/>
    <w:semiHidden/>
    <w:locked/>
    <w:rsid w:val="00583A2E"/>
    <w:rPr>
      <w:rFonts w:ascii="Tahoma" w:hAnsi="Tahoma" w:cs="Tahoma"/>
      <w:sz w:val="16"/>
      <w:szCs w:val="16"/>
      <w:lang w:eastAsia="en-US"/>
    </w:rPr>
  </w:style>
  <w:style w:type="paragraph" w:customStyle="1" w:styleId="datumtevilka">
    <w:name w:val="datum številka"/>
    <w:basedOn w:val="Navaden"/>
    <w:qFormat/>
    <w:rsid w:val="00583A2E"/>
    <w:pPr>
      <w:tabs>
        <w:tab w:val="left" w:pos="1701"/>
      </w:tabs>
      <w:spacing w:line="260" w:lineRule="exact"/>
      <w:jc w:val="left"/>
    </w:pPr>
    <w:rPr>
      <w:sz w:val="20"/>
      <w:szCs w:val="20"/>
      <w:lang w:eastAsia="sl-SI"/>
    </w:rPr>
  </w:style>
  <w:style w:type="paragraph" w:customStyle="1" w:styleId="ZADEVA">
    <w:name w:val="ZADEVA"/>
    <w:basedOn w:val="Navaden"/>
    <w:uiPriority w:val="99"/>
    <w:rsid w:val="00583A2E"/>
    <w:pPr>
      <w:tabs>
        <w:tab w:val="left" w:pos="1701"/>
      </w:tabs>
      <w:spacing w:line="260" w:lineRule="exact"/>
      <w:ind w:left="1701" w:hanging="1701"/>
      <w:jc w:val="left"/>
    </w:pPr>
    <w:rPr>
      <w:b/>
      <w:sz w:val="20"/>
      <w:lang w:val="it-IT"/>
    </w:rPr>
  </w:style>
  <w:style w:type="paragraph" w:customStyle="1" w:styleId="podpisi">
    <w:name w:val="podpisi"/>
    <w:basedOn w:val="Navaden"/>
    <w:qFormat/>
    <w:rsid w:val="00583A2E"/>
    <w:pPr>
      <w:tabs>
        <w:tab w:val="left" w:pos="3402"/>
      </w:tabs>
      <w:spacing w:line="260" w:lineRule="exact"/>
      <w:jc w:val="left"/>
    </w:pPr>
    <w:rPr>
      <w:sz w:val="20"/>
      <w:lang w:val="it-IT"/>
    </w:rPr>
  </w:style>
  <w:style w:type="character" w:customStyle="1" w:styleId="NeotevilenodstavekZnak">
    <w:name w:val="Neoštevilčen odstavek Znak"/>
    <w:basedOn w:val="Privzetapisavaodstavka"/>
    <w:link w:val="Neotevilenodstavek"/>
    <w:locked/>
    <w:rsid w:val="00583A2E"/>
    <w:rPr>
      <w:rFonts w:ascii="Arial" w:hAnsi="Arial" w:cs="Arial"/>
      <w:sz w:val="22"/>
      <w:szCs w:val="22"/>
    </w:rPr>
  </w:style>
  <w:style w:type="paragraph" w:customStyle="1" w:styleId="Neotevilenodstavek">
    <w:name w:val="Neoštevilčen odstavek"/>
    <w:basedOn w:val="Navaden"/>
    <w:link w:val="NeotevilenodstavekZnak"/>
    <w:qFormat/>
    <w:rsid w:val="00583A2E"/>
    <w:pPr>
      <w:overflowPunct w:val="0"/>
      <w:autoSpaceDE w:val="0"/>
      <w:autoSpaceDN w:val="0"/>
      <w:adjustRightInd w:val="0"/>
      <w:spacing w:before="60" w:after="60" w:line="200" w:lineRule="exact"/>
    </w:pPr>
    <w:rPr>
      <w:rFonts w:cs="Arial"/>
      <w:szCs w:val="22"/>
      <w:lang w:eastAsia="sl-SI"/>
    </w:rPr>
  </w:style>
  <w:style w:type="character" w:customStyle="1" w:styleId="VrstapredpisaZnak">
    <w:name w:val="Vrsta predpisa Znak"/>
    <w:basedOn w:val="Privzetapisavaodstavka"/>
    <w:link w:val="Vrstapredpisa"/>
    <w:locked/>
    <w:rsid w:val="00583A2E"/>
    <w:rPr>
      <w:rFonts w:ascii="Arial" w:hAnsi="Arial" w:cs="Arial"/>
      <w:b/>
      <w:bCs/>
      <w:color w:val="000000"/>
      <w:spacing w:val="40"/>
      <w:sz w:val="22"/>
      <w:szCs w:val="22"/>
    </w:rPr>
  </w:style>
  <w:style w:type="paragraph" w:customStyle="1" w:styleId="Vrstapredpisa">
    <w:name w:val="Vrsta predpisa"/>
    <w:basedOn w:val="Navaden"/>
    <w:link w:val="VrstapredpisaZnak"/>
    <w:rsid w:val="00583A2E"/>
    <w:pPr>
      <w:suppressAutoHyphens/>
      <w:overflowPunct w:val="0"/>
      <w:autoSpaceDE w:val="0"/>
      <w:autoSpaceDN w:val="0"/>
      <w:adjustRightInd w:val="0"/>
      <w:spacing w:before="360" w:line="220" w:lineRule="exact"/>
      <w:jc w:val="center"/>
    </w:pPr>
    <w:rPr>
      <w:rFonts w:cs="Arial"/>
      <w:b/>
      <w:bCs/>
      <w:color w:val="000000"/>
      <w:spacing w:val="40"/>
      <w:szCs w:val="22"/>
      <w:lang w:eastAsia="sl-SI"/>
    </w:rPr>
  </w:style>
  <w:style w:type="character" w:customStyle="1" w:styleId="NaslovpredpisaZnak">
    <w:name w:val="Naslov_predpisa Znak"/>
    <w:basedOn w:val="Privzetapisavaodstavka"/>
    <w:link w:val="Naslovpredpisa"/>
    <w:locked/>
    <w:rsid w:val="00583A2E"/>
    <w:rPr>
      <w:rFonts w:ascii="Arial" w:hAnsi="Arial" w:cs="Arial"/>
      <w:b/>
      <w:sz w:val="22"/>
      <w:szCs w:val="22"/>
    </w:rPr>
  </w:style>
  <w:style w:type="paragraph" w:customStyle="1" w:styleId="Naslovpredpisa">
    <w:name w:val="Naslov_predpisa"/>
    <w:basedOn w:val="Navaden"/>
    <w:link w:val="NaslovpredpisaZnak"/>
    <w:rsid w:val="00583A2E"/>
    <w:pPr>
      <w:suppressAutoHyphens/>
      <w:overflowPunct w:val="0"/>
      <w:autoSpaceDE w:val="0"/>
      <w:autoSpaceDN w:val="0"/>
      <w:adjustRightInd w:val="0"/>
      <w:spacing w:before="120" w:after="160" w:line="200" w:lineRule="exact"/>
      <w:jc w:val="center"/>
    </w:pPr>
    <w:rPr>
      <w:rFonts w:cs="Arial"/>
      <w:b/>
      <w:szCs w:val="22"/>
      <w:lang w:eastAsia="sl-SI"/>
    </w:rPr>
  </w:style>
  <w:style w:type="paragraph" w:customStyle="1" w:styleId="Poglavje">
    <w:name w:val="Poglavje"/>
    <w:basedOn w:val="Navaden"/>
    <w:uiPriority w:val="99"/>
    <w:rsid w:val="00583A2E"/>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OddelekZnak1">
    <w:name w:val="Oddelek Znak1"/>
    <w:basedOn w:val="Privzetapisavaodstavka"/>
    <w:link w:val="Oddelek"/>
    <w:uiPriority w:val="99"/>
    <w:locked/>
    <w:rsid w:val="00583A2E"/>
    <w:rPr>
      <w:rFonts w:ascii="Arial" w:hAnsi="Arial" w:cs="Arial"/>
      <w:b/>
      <w:sz w:val="22"/>
      <w:szCs w:val="22"/>
    </w:rPr>
  </w:style>
  <w:style w:type="paragraph" w:customStyle="1" w:styleId="Oddelek">
    <w:name w:val="Oddelek"/>
    <w:basedOn w:val="Navaden"/>
    <w:link w:val="OddelekZnak1"/>
    <w:uiPriority w:val="99"/>
    <w:rsid w:val="00583A2E"/>
    <w:pPr>
      <w:numPr>
        <w:numId w:val="3"/>
      </w:numPr>
      <w:suppressAutoHyphens/>
      <w:overflowPunct w:val="0"/>
      <w:autoSpaceDE w:val="0"/>
      <w:autoSpaceDN w:val="0"/>
      <w:adjustRightInd w:val="0"/>
      <w:spacing w:before="280" w:after="60" w:line="200" w:lineRule="exact"/>
      <w:ind w:left="0" w:firstLine="0"/>
      <w:jc w:val="center"/>
      <w:outlineLvl w:val="3"/>
    </w:pPr>
    <w:rPr>
      <w:rFonts w:cs="Arial"/>
      <w:b/>
      <w:szCs w:val="22"/>
      <w:lang w:eastAsia="sl-SI"/>
    </w:rPr>
  </w:style>
  <w:style w:type="character" w:customStyle="1" w:styleId="AlineazaodstavkomZnak">
    <w:name w:val="Alinea za odstavkom Znak"/>
    <w:basedOn w:val="Privzetapisavaodstavka"/>
    <w:link w:val="Alineazaodstavkom"/>
    <w:uiPriority w:val="99"/>
    <w:locked/>
    <w:rsid w:val="00583A2E"/>
    <w:rPr>
      <w:rFonts w:ascii="Arial" w:hAnsi="Arial" w:cs="Arial"/>
      <w:sz w:val="22"/>
      <w:szCs w:val="22"/>
    </w:rPr>
  </w:style>
  <w:style w:type="paragraph" w:customStyle="1" w:styleId="Alineazaodstavkom">
    <w:name w:val="Alinea za odstavkom"/>
    <w:basedOn w:val="Navaden"/>
    <w:link w:val="AlineazaodstavkomZnak"/>
    <w:uiPriority w:val="99"/>
    <w:rsid w:val="00583A2E"/>
    <w:pPr>
      <w:numPr>
        <w:numId w:val="4"/>
      </w:numPr>
      <w:overflowPunct w:val="0"/>
      <w:autoSpaceDE w:val="0"/>
      <w:autoSpaceDN w:val="0"/>
      <w:adjustRightInd w:val="0"/>
      <w:spacing w:line="200" w:lineRule="exact"/>
      <w:ind w:left="709" w:hanging="284"/>
    </w:pPr>
    <w:rPr>
      <w:rFonts w:cs="Arial"/>
      <w:szCs w:val="22"/>
      <w:lang w:eastAsia="sl-SI"/>
    </w:rPr>
  </w:style>
  <w:style w:type="paragraph" w:customStyle="1" w:styleId="Odstavekseznama1">
    <w:name w:val="Odstavek seznama1"/>
    <w:basedOn w:val="Navaden"/>
    <w:uiPriority w:val="99"/>
    <w:rsid w:val="00583A2E"/>
    <w:pPr>
      <w:numPr>
        <w:numId w:val="5"/>
      </w:numPr>
      <w:spacing w:line="240" w:lineRule="auto"/>
      <w:ind w:left="720" w:firstLine="0"/>
      <w:contextualSpacing/>
      <w:jc w:val="left"/>
    </w:pPr>
    <w:rPr>
      <w:rFonts w:ascii="Times New Roman" w:hAnsi="Times New Roman"/>
      <w:sz w:val="24"/>
      <w:lang w:eastAsia="sl-SI"/>
    </w:rPr>
  </w:style>
  <w:style w:type="character" w:customStyle="1" w:styleId="AlineazatokoZnak">
    <w:name w:val="Alinea za točko Znak"/>
    <w:basedOn w:val="rkovnatokazaodstavkomZnak"/>
    <w:link w:val="Alineazatoko"/>
    <w:locked/>
    <w:rsid w:val="00583A2E"/>
    <w:rPr>
      <w:rFonts w:ascii="Arial" w:hAnsi="Arial" w:cs="Arial"/>
      <w:sz w:val="22"/>
      <w:szCs w:val="22"/>
    </w:rPr>
  </w:style>
  <w:style w:type="paragraph" w:customStyle="1" w:styleId="Alineazatoko">
    <w:name w:val="Alinea za točko"/>
    <w:basedOn w:val="Navaden"/>
    <w:link w:val="AlineazatokoZnak"/>
    <w:rsid w:val="00583A2E"/>
    <w:pPr>
      <w:overflowPunct w:val="0"/>
      <w:autoSpaceDE w:val="0"/>
      <w:autoSpaceDN w:val="0"/>
      <w:adjustRightInd w:val="0"/>
      <w:spacing w:line="200" w:lineRule="exact"/>
      <w:ind w:left="1428" w:hanging="360"/>
    </w:pPr>
    <w:rPr>
      <w:rFonts w:cs="Arial"/>
      <w:szCs w:val="22"/>
      <w:lang w:eastAsia="sl-SI"/>
    </w:rPr>
  </w:style>
  <w:style w:type="character" w:customStyle="1" w:styleId="rkovnatokazaodstavkomZnak">
    <w:name w:val="Črkovna točka_za odstavkom Znak"/>
    <w:basedOn w:val="Privzetapisavaodstavka"/>
    <w:link w:val="rkovnatokazaodstavkom"/>
    <w:locked/>
    <w:rsid w:val="00583A2E"/>
    <w:rPr>
      <w:rFonts w:ascii="Arial" w:hAnsi="Arial"/>
    </w:rPr>
  </w:style>
  <w:style w:type="paragraph" w:customStyle="1" w:styleId="rkovnatokazaodstavkom">
    <w:name w:val="Črkovna točka_za odstavkom"/>
    <w:basedOn w:val="Navaden"/>
    <w:link w:val="rkovnatokazaodstavkomZnak"/>
    <w:rsid w:val="00583A2E"/>
    <w:pPr>
      <w:overflowPunct w:val="0"/>
      <w:autoSpaceDE w:val="0"/>
      <w:autoSpaceDN w:val="0"/>
      <w:adjustRightInd w:val="0"/>
      <w:spacing w:line="200" w:lineRule="exact"/>
      <w:ind w:left="1068" w:hanging="360"/>
    </w:pPr>
    <w:rPr>
      <w:sz w:val="20"/>
      <w:szCs w:val="20"/>
      <w:lang w:eastAsia="sl-SI"/>
    </w:rPr>
  </w:style>
  <w:style w:type="character" w:customStyle="1" w:styleId="OdsekZnak">
    <w:name w:val="Odsek Znak"/>
    <w:basedOn w:val="OddelekZnak1"/>
    <w:link w:val="Odsek"/>
    <w:locked/>
    <w:rsid w:val="00583A2E"/>
    <w:rPr>
      <w:rFonts w:ascii="Arial" w:hAnsi="Arial" w:cs="Arial"/>
      <w:b/>
      <w:sz w:val="22"/>
      <w:szCs w:val="22"/>
    </w:rPr>
  </w:style>
  <w:style w:type="paragraph" w:customStyle="1" w:styleId="Odsek">
    <w:name w:val="Odsek"/>
    <w:basedOn w:val="Oddelek"/>
    <w:link w:val="OdsekZnak"/>
    <w:rsid w:val="00583A2E"/>
    <w:pPr>
      <w:numPr>
        <w:numId w:val="0"/>
      </w:numPr>
      <w:tabs>
        <w:tab w:val="num" w:pos="720"/>
      </w:tabs>
    </w:pPr>
  </w:style>
  <w:style w:type="paragraph" w:customStyle="1" w:styleId="Vsebinatabele">
    <w:name w:val="Vsebina tabele"/>
    <w:basedOn w:val="Navaden"/>
    <w:uiPriority w:val="99"/>
    <w:rsid w:val="00583A2E"/>
    <w:pPr>
      <w:suppressLineNumbers/>
      <w:suppressAutoHyphens/>
      <w:spacing w:line="240" w:lineRule="auto"/>
      <w:jc w:val="left"/>
    </w:pPr>
    <w:rPr>
      <w:rFonts w:ascii="Times New Roman" w:hAnsi="Times New Roman"/>
      <w:sz w:val="24"/>
      <w:lang w:eastAsia="ar-SA"/>
    </w:rPr>
  </w:style>
  <w:style w:type="paragraph" w:customStyle="1" w:styleId="Odstavekseznama20">
    <w:name w:val="Odstavek seznama2"/>
    <w:basedOn w:val="Navaden"/>
    <w:rsid w:val="00583A2E"/>
    <w:pPr>
      <w:spacing w:line="240" w:lineRule="auto"/>
      <w:ind w:left="708"/>
      <w:jc w:val="left"/>
    </w:pPr>
    <w:rPr>
      <w:rFonts w:ascii="Times New Roman" w:hAnsi="Times New Roman"/>
      <w:sz w:val="24"/>
      <w:lang w:eastAsia="sl-SI"/>
    </w:rPr>
  </w:style>
  <w:style w:type="paragraph" w:customStyle="1" w:styleId="StyleHeading2Justified">
    <w:name w:val="Style Heading 2 + Justified"/>
    <w:basedOn w:val="Naslov2"/>
    <w:autoRedefine/>
    <w:uiPriority w:val="99"/>
    <w:rsid w:val="00583A2E"/>
    <w:rPr>
      <w:rFonts w:ascii="Verdana" w:hAnsi="Verdana" w:cs="Times New Roman"/>
      <w:sz w:val="24"/>
      <w:szCs w:val="24"/>
    </w:rPr>
  </w:style>
  <w:style w:type="paragraph" w:customStyle="1" w:styleId="vstavek">
    <w:name w:val="vstavek"/>
    <w:basedOn w:val="Navaden"/>
    <w:uiPriority w:val="99"/>
    <w:rsid w:val="00583A2E"/>
    <w:pPr>
      <w:spacing w:before="20" w:after="20" w:line="240" w:lineRule="auto"/>
    </w:pPr>
    <w:rPr>
      <w:rFonts w:ascii="Myriad Pro" w:hAnsi="Myriad Pro"/>
      <w:b/>
      <w:i/>
      <w:noProof/>
      <w:sz w:val="19"/>
      <w:szCs w:val="22"/>
    </w:rPr>
  </w:style>
  <w:style w:type="paragraph" w:customStyle="1" w:styleId="telo">
    <w:name w:val="telo"/>
    <w:basedOn w:val="Navaden"/>
    <w:uiPriority w:val="99"/>
    <w:rsid w:val="00583A2E"/>
    <w:pPr>
      <w:spacing w:after="45" w:line="288" w:lineRule="auto"/>
      <w:jc w:val="left"/>
    </w:pPr>
    <w:rPr>
      <w:rFonts w:ascii="Tahoma" w:hAnsi="Tahoma" w:cs="Tahoma"/>
      <w:color w:val="000000"/>
      <w:sz w:val="20"/>
      <w:szCs w:val="20"/>
      <w:lang w:eastAsia="sl-SI"/>
    </w:rPr>
  </w:style>
  <w:style w:type="paragraph" w:customStyle="1" w:styleId="CharCharCharCharCharCharCharCharCharChar">
    <w:name w:val="Char Char Char Char Char Char Char Char Char Char"/>
    <w:basedOn w:val="Navaden"/>
    <w:uiPriority w:val="99"/>
    <w:rsid w:val="00583A2E"/>
    <w:pPr>
      <w:spacing w:after="160" w:line="240" w:lineRule="exact"/>
      <w:jc w:val="left"/>
    </w:pPr>
    <w:rPr>
      <w:rFonts w:ascii="Tahoma" w:hAnsi="Tahoma"/>
      <w:sz w:val="20"/>
      <w:szCs w:val="20"/>
      <w:lang w:val="en-US"/>
    </w:rPr>
  </w:style>
  <w:style w:type="paragraph" w:customStyle="1" w:styleId="Brezrazmikov1">
    <w:name w:val="Brez razmikov1"/>
    <w:uiPriority w:val="99"/>
    <w:rsid w:val="00583A2E"/>
    <w:rPr>
      <w:rFonts w:ascii="Calibri" w:hAnsi="Calibri" w:cs="Calibri"/>
      <w:sz w:val="22"/>
      <w:szCs w:val="22"/>
      <w:lang w:eastAsia="en-US"/>
    </w:rPr>
  </w:style>
  <w:style w:type="paragraph" w:customStyle="1" w:styleId="BodyText21">
    <w:name w:val="Body Text 21"/>
    <w:basedOn w:val="Navaden"/>
    <w:uiPriority w:val="99"/>
    <w:rsid w:val="00583A2E"/>
    <w:pPr>
      <w:overflowPunct w:val="0"/>
      <w:autoSpaceDE w:val="0"/>
      <w:autoSpaceDN w:val="0"/>
      <w:adjustRightInd w:val="0"/>
      <w:spacing w:line="240" w:lineRule="auto"/>
    </w:pPr>
    <w:rPr>
      <w:rFonts w:ascii="Times New Roman" w:hAnsi="Times New Roman"/>
      <w:sz w:val="24"/>
      <w:szCs w:val="20"/>
      <w:lang w:val="de-DE" w:eastAsia="sl-SI"/>
    </w:rPr>
  </w:style>
  <w:style w:type="paragraph" w:customStyle="1" w:styleId="Odstavekseznama2">
    <w:name w:val="Odstavek seznama2"/>
    <w:basedOn w:val="Navaden"/>
    <w:uiPriority w:val="99"/>
    <w:rsid w:val="00583A2E"/>
    <w:pPr>
      <w:numPr>
        <w:numId w:val="2"/>
      </w:numPr>
      <w:spacing w:line="240" w:lineRule="auto"/>
      <w:ind w:left="720" w:firstLine="0"/>
      <w:contextualSpacing/>
      <w:jc w:val="left"/>
    </w:pPr>
    <w:rPr>
      <w:sz w:val="24"/>
      <w:lang w:eastAsia="sl-SI"/>
    </w:rPr>
  </w:style>
  <w:style w:type="paragraph" w:customStyle="1" w:styleId="CharCharCharCharCharCharCharCharCharChar3">
    <w:name w:val="Char Char Char Char Char Char Char Char Char Char3"/>
    <w:basedOn w:val="Navaden"/>
    <w:uiPriority w:val="99"/>
    <w:rsid w:val="00583A2E"/>
    <w:pPr>
      <w:spacing w:after="160" w:line="240" w:lineRule="exact"/>
      <w:jc w:val="left"/>
    </w:pPr>
    <w:rPr>
      <w:rFonts w:ascii="Tahoma" w:hAnsi="Tahoma"/>
      <w:sz w:val="20"/>
      <w:szCs w:val="20"/>
      <w:lang w:val="en-US"/>
    </w:rPr>
  </w:style>
  <w:style w:type="paragraph" w:customStyle="1" w:styleId="Odstavekseznama3">
    <w:name w:val="Odstavek seznama3"/>
    <w:basedOn w:val="Navaden"/>
    <w:uiPriority w:val="99"/>
    <w:rsid w:val="00583A2E"/>
    <w:pPr>
      <w:spacing w:line="240" w:lineRule="auto"/>
      <w:ind w:left="720"/>
      <w:contextualSpacing/>
      <w:jc w:val="left"/>
    </w:pPr>
    <w:rPr>
      <w:sz w:val="24"/>
      <w:lang w:eastAsia="sl-SI"/>
    </w:rPr>
  </w:style>
  <w:style w:type="paragraph" w:customStyle="1" w:styleId="Default">
    <w:name w:val="Default"/>
    <w:uiPriority w:val="99"/>
    <w:rsid w:val="00583A2E"/>
    <w:pPr>
      <w:autoSpaceDE w:val="0"/>
      <w:autoSpaceDN w:val="0"/>
      <w:adjustRightInd w:val="0"/>
    </w:pPr>
    <w:rPr>
      <w:rFonts w:ascii="Calibri" w:hAnsi="Calibri" w:cs="Calibri"/>
      <w:color w:val="000000"/>
      <w:sz w:val="24"/>
      <w:szCs w:val="24"/>
    </w:rPr>
  </w:style>
  <w:style w:type="paragraph" w:customStyle="1" w:styleId="Slog">
    <w:name w:val="Slog"/>
    <w:uiPriority w:val="99"/>
    <w:rsid w:val="00583A2E"/>
    <w:rPr>
      <w:rFonts w:ascii="Calibri" w:hAnsi="Calibri"/>
      <w:sz w:val="22"/>
      <w:szCs w:val="22"/>
      <w:lang w:eastAsia="en-US"/>
    </w:rPr>
  </w:style>
  <w:style w:type="paragraph" w:customStyle="1" w:styleId="CharCharCharCharCharCharCharCharCharChar2">
    <w:name w:val="Char Char Char Char Char Char Char Char Char Char2"/>
    <w:basedOn w:val="Navaden"/>
    <w:uiPriority w:val="99"/>
    <w:rsid w:val="00583A2E"/>
    <w:pPr>
      <w:spacing w:after="160" w:line="240" w:lineRule="exact"/>
      <w:jc w:val="left"/>
    </w:pPr>
    <w:rPr>
      <w:rFonts w:ascii="Tahoma" w:hAnsi="Tahoma"/>
      <w:sz w:val="20"/>
      <w:szCs w:val="20"/>
      <w:lang w:val="en-US"/>
    </w:rPr>
  </w:style>
  <w:style w:type="paragraph" w:customStyle="1" w:styleId="Odstavekseznama4">
    <w:name w:val="Odstavek seznama4"/>
    <w:basedOn w:val="Navaden"/>
    <w:uiPriority w:val="99"/>
    <w:rsid w:val="00583A2E"/>
    <w:pPr>
      <w:spacing w:line="240" w:lineRule="auto"/>
      <w:ind w:left="720"/>
      <w:contextualSpacing/>
      <w:jc w:val="left"/>
    </w:pPr>
    <w:rPr>
      <w:sz w:val="24"/>
      <w:lang w:eastAsia="sl-SI"/>
    </w:rPr>
  </w:style>
  <w:style w:type="paragraph" w:customStyle="1" w:styleId="Slog1">
    <w:name w:val="Slog1"/>
    <w:uiPriority w:val="99"/>
    <w:rsid w:val="00583A2E"/>
    <w:rPr>
      <w:rFonts w:ascii="Calibri" w:hAnsi="Calibri"/>
      <w:sz w:val="22"/>
      <w:szCs w:val="22"/>
      <w:lang w:eastAsia="en-US"/>
    </w:rPr>
  </w:style>
  <w:style w:type="paragraph" w:customStyle="1" w:styleId="CharCharCharCharCharCharCharCharCharChar1">
    <w:name w:val="Char Char Char Char Char Char Char Char Char Char1"/>
    <w:basedOn w:val="Navaden"/>
    <w:uiPriority w:val="99"/>
    <w:rsid w:val="00583A2E"/>
    <w:pPr>
      <w:spacing w:after="160" w:line="240" w:lineRule="exact"/>
      <w:jc w:val="left"/>
    </w:pPr>
    <w:rPr>
      <w:rFonts w:ascii="Tahoma" w:hAnsi="Tahoma"/>
      <w:sz w:val="20"/>
      <w:szCs w:val="20"/>
      <w:lang w:val="en-US"/>
    </w:rPr>
  </w:style>
  <w:style w:type="paragraph" w:customStyle="1" w:styleId="Odstavekseznama5">
    <w:name w:val="Odstavek seznama5"/>
    <w:basedOn w:val="Navaden"/>
    <w:uiPriority w:val="99"/>
    <w:rsid w:val="00583A2E"/>
    <w:pPr>
      <w:spacing w:line="240" w:lineRule="auto"/>
      <w:ind w:left="720"/>
      <w:contextualSpacing/>
      <w:jc w:val="left"/>
    </w:pPr>
    <w:rPr>
      <w:sz w:val="24"/>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3"/>
    <w:basedOn w:val="Navaden"/>
    <w:uiPriority w:val="99"/>
    <w:qFormat/>
    <w:rsid w:val="00583A2E"/>
    <w:pPr>
      <w:spacing w:line="240" w:lineRule="auto"/>
      <w:ind w:left="708"/>
      <w:jc w:val="left"/>
    </w:pPr>
    <w:rPr>
      <w:rFonts w:ascii="Times New Roman" w:hAnsi="Times New Roman"/>
      <w:sz w:val="24"/>
      <w:lang w:eastAsia="sl-SI"/>
    </w:rPr>
  </w:style>
  <w:style w:type="paragraph" w:styleId="Brezrazmikov">
    <w:name w:val="No Spacing"/>
    <w:uiPriority w:val="1"/>
    <w:qFormat/>
    <w:rsid w:val="00583A2E"/>
    <w:rPr>
      <w:rFonts w:ascii="Calibri" w:eastAsia="Calibri" w:hAnsi="Calibri" w:cs="Calibri"/>
      <w:sz w:val="22"/>
      <w:szCs w:val="22"/>
      <w:lang w:eastAsia="en-US"/>
    </w:rPr>
  </w:style>
  <w:style w:type="paragraph" w:customStyle="1" w:styleId="listparagraphcxspprvi">
    <w:name w:val="listparagraphcxspprvi"/>
    <w:basedOn w:val="Navaden"/>
    <w:uiPriority w:val="99"/>
    <w:rsid w:val="00583A2E"/>
    <w:pPr>
      <w:numPr>
        <w:numId w:val="1"/>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Pripombabesedilo1">
    <w:name w:val="Pripomba – besedilo1"/>
    <w:basedOn w:val="Navaden"/>
    <w:link w:val="PripombabesediloZnak"/>
    <w:semiHidden/>
    <w:rsid w:val="00583A2E"/>
    <w:pPr>
      <w:spacing w:line="240" w:lineRule="auto"/>
      <w:jc w:val="left"/>
    </w:pPr>
    <w:rPr>
      <w:sz w:val="20"/>
      <w:szCs w:val="20"/>
    </w:rPr>
  </w:style>
  <w:style w:type="paragraph" w:customStyle="1" w:styleId="Zadevapripombe1">
    <w:name w:val="Zadeva pripombe1"/>
    <w:basedOn w:val="Pripombabesedilo1"/>
    <w:next w:val="Pripombabesedilo1"/>
    <w:link w:val="ZadevapripombeZnak"/>
    <w:semiHidden/>
    <w:rsid w:val="00583A2E"/>
    <w:rPr>
      <w:b/>
      <w:bCs/>
    </w:rPr>
  </w:style>
  <w:style w:type="paragraph" w:customStyle="1" w:styleId="Naslov10">
    <w:name w:val="Naslov1"/>
    <w:basedOn w:val="Navaden"/>
    <w:uiPriority w:val="99"/>
    <w:rsid w:val="00583A2E"/>
    <w:pPr>
      <w:spacing w:line="240" w:lineRule="auto"/>
      <w:jc w:val="left"/>
    </w:pPr>
    <w:rPr>
      <w:rFonts w:ascii="Calibri" w:eastAsia="Calibri" w:hAnsi="Calibri" w:cs="Calibri"/>
      <w:b/>
      <w:bCs/>
      <w:sz w:val="32"/>
      <w:szCs w:val="28"/>
      <w:lang w:eastAsia="sl-SI"/>
    </w:rPr>
  </w:style>
  <w:style w:type="paragraph" w:styleId="NaslovTOC">
    <w:name w:val="TOC Heading"/>
    <w:basedOn w:val="Naslov1"/>
    <w:next w:val="Navaden"/>
    <w:uiPriority w:val="39"/>
    <w:qFormat/>
    <w:rsid w:val="00583A2E"/>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aliases w:val="Fussnota,Footnote symbol,Footnote"/>
    <w:basedOn w:val="Privzetapisavaodstavka"/>
    <w:uiPriority w:val="99"/>
    <w:rsid w:val="00583A2E"/>
    <w:rPr>
      <w:rFonts w:ascii="Times New Roman" w:hAnsi="Times New Roman" w:cs="Times New Roman" w:hint="default"/>
      <w:vertAlign w:val="superscript"/>
    </w:rPr>
  </w:style>
  <w:style w:type="character" w:styleId="Pripombasklic">
    <w:name w:val="annotation reference"/>
    <w:basedOn w:val="Privzetapisavaodstavka"/>
    <w:uiPriority w:val="99"/>
    <w:rsid w:val="00583A2E"/>
    <w:rPr>
      <w:rFonts w:ascii="Times New Roman" w:hAnsi="Times New Roman" w:cs="Times New Roman" w:hint="default"/>
      <w:sz w:val="16"/>
      <w:szCs w:val="16"/>
    </w:rPr>
  </w:style>
  <w:style w:type="character" w:customStyle="1" w:styleId="DocumentMapChar">
    <w:name w:val="Document Map Char"/>
    <w:basedOn w:val="Privzetapisavaodstavka"/>
    <w:locked/>
    <w:rsid w:val="00583A2E"/>
    <w:rPr>
      <w:rFonts w:ascii="Tahoma" w:hAnsi="Tahoma" w:cs="Tahoma" w:hint="default"/>
      <w:sz w:val="16"/>
      <w:szCs w:val="16"/>
      <w:lang w:val="en-US" w:eastAsia="en-US"/>
    </w:rPr>
  </w:style>
  <w:style w:type="character" w:customStyle="1" w:styleId="GlavaZnak">
    <w:name w:val="Glava Znak"/>
    <w:basedOn w:val="Privzetapisavaodstavka"/>
    <w:rsid w:val="00583A2E"/>
    <w:rPr>
      <w:rFonts w:ascii="Times New Roman" w:hAnsi="Times New Roman" w:cs="Times New Roman" w:hint="default"/>
      <w:sz w:val="24"/>
      <w:szCs w:val="24"/>
    </w:rPr>
  </w:style>
  <w:style w:type="character" w:customStyle="1" w:styleId="vstavekChar">
    <w:name w:val="vstavek Char"/>
    <w:basedOn w:val="Privzetapisavaodstavka"/>
    <w:rsid w:val="00583A2E"/>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basedOn w:val="Privzetapisavaodstavka"/>
    <w:uiPriority w:val="34"/>
    <w:qFormat/>
    <w:rsid w:val="00583A2E"/>
    <w:rPr>
      <w:rFonts w:ascii="Times New Roman" w:hAnsi="Times New Roman" w:cs="Times New Roman" w:hint="default"/>
      <w:sz w:val="24"/>
      <w:szCs w:val="24"/>
    </w:rPr>
  </w:style>
  <w:style w:type="character" w:customStyle="1" w:styleId="tw4winMark">
    <w:name w:val="tw4winMark"/>
    <w:rsid w:val="00583A2E"/>
    <w:rPr>
      <w:rFonts w:ascii="Courier New" w:hAnsi="Courier New" w:cs="Courier New" w:hint="default"/>
      <w:vanish/>
      <w:webHidden w:val="0"/>
      <w:color w:val="800080"/>
      <w:sz w:val="24"/>
      <w:vertAlign w:val="subscript"/>
      <w:specVanish w:val="0"/>
    </w:rPr>
  </w:style>
  <w:style w:type="character" w:customStyle="1" w:styleId="BrezrazmikovZnak">
    <w:name w:val="Brez razmikov Znak"/>
    <w:basedOn w:val="Privzetapisavaodstavka"/>
    <w:locked/>
    <w:rsid w:val="00583A2E"/>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sid w:val="00583A2E"/>
    <w:rPr>
      <w:rFonts w:ascii="Myriad Pro" w:eastAsia="Calibri" w:hAnsi="Myriad Pro" w:hint="default"/>
      <w:noProof/>
      <w:sz w:val="16"/>
      <w:lang w:val="sl-SI" w:eastAsia="en-US" w:bidi="ar-SA"/>
    </w:rPr>
  </w:style>
  <w:style w:type="character" w:customStyle="1" w:styleId="ZnakZnak8">
    <w:name w:val="Znak Znak8"/>
    <w:locked/>
    <w:rsid w:val="00583A2E"/>
    <w:rPr>
      <w:rFonts w:ascii="Calibri" w:hAnsi="Calibri" w:hint="default"/>
      <w:bCs/>
      <w:sz w:val="28"/>
      <w:szCs w:val="26"/>
      <w:lang w:val="x-none" w:eastAsia="x-none" w:bidi="ar-SA"/>
    </w:rPr>
  </w:style>
  <w:style w:type="character" w:customStyle="1" w:styleId="ZnakZnak5">
    <w:name w:val="Znak Znak5"/>
    <w:locked/>
    <w:rsid w:val="00583A2E"/>
    <w:rPr>
      <w:rFonts w:ascii="Calibri" w:eastAsia="Calibri" w:hAnsi="Calibri" w:hint="default"/>
      <w:lang w:val="x-none" w:eastAsia="x-none" w:bidi="ar-SA"/>
    </w:rPr>
  </w:style>
  <w:style w:type="character" w:customStyle="1" w:styleId="ZnakZnak3">
    <w:name w:val="Znak Znak3"/>
    <w:locked/>
    <w:rsid w:val="00583A2E"/>
    <w:rPr>
      <w:rFonts w:ascii="Calibri" w:eastAsia="Calibri" w:hAnsi="Calibri" w:hint="default"/>
      <w:sz w:val="24"/>
      <w:szCs w:val="24"/>
      <w:lang w:val="x-none" w:eastAsia="x-none" w:bidi="ar-SA"/>
    </w:rPr>
  </w:style>
  <w:style w:type="character" w:customStyle="1" w:styleId="ZnakZnak6">
    <w:name w:val="Znak Znak6"/>
    <w:locked/>
    <w:rsid w:val="00583A2E"/>
    <w:rPr>
      <w:rFonts w:ascii="Tahoma" w:eastAsia="Calibri" w:hAnsi="Tahoma" w:cs="Tahoma" w:hint="default"/>
      <w:sz w:val="16"/>
      <w:szCs w:val="16"/>
      <w:lang w:val="x-none" w:eastAsia="x-none" w:bidi="ar-SA"/>
    </w:rPr>
  </w:style>
  <w:style w:type="table" w:styleId="Tabelamrea">
    <w:name w:val="Table Grid"/>
    <w:basedOn w:val="Navadnatabela"/>
    <w:uiPriority w:val="39"/>
    <w:rsid w:val="00583A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1">
    <w:name w:val="Naslov 1 Znak1"/>
    <w:aliases w:val="NASLOV Znak1"/>
    <w:basedOn w:val="Privzetapisavaodstavka"/>
    <w:rsid w:val="004E375C"/>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avaden"/>
    <w:uiPriority w:val="99"/>
    <w:rsid w:val="004E375C"/>
    <w:pPr>
      <w:spacing w:after="210" w:line="240" w:lineRule="auto"/>
      <w:jc w:val="left"/>
    </w:pPr>
    <w:rPr>
      <w:rFonts w:ascii="Times New Roman" w:hAnsi="Times New Roman"/>
      <w:color w:val="333333"/>
      <w:sz w:val="18"/>
      <w:szCs w:val="18"/>
      <w:lang w:eastAsia="sl-SI"/>
    </w:rPr>
  </w:style>
  <w:style w:type="paragraph" w:styleId="Kazalovsebine4">
    <w:name w:val="toc 4"/>
    <w:basedOn w:val="Navaden"/>
    <w:next w:val="Navaden"/>
    <w:autoRedefine/>
    <w:uiPriority w:val="39"/>
    <w:semiHidden/>
    <w:unhideWhenUsed/>
    <w:rsid w:val="004E375C"/>
    <w:pPr>
      <w:spacing w:after="100" w:line="276" w:lineRule="auto"/>
      <w:ind w:left="660"/>
      <w:jc w:val="left"/>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semiHidden/>
    <w:unhideWhenUsed/>
    <w:rsid w:val="004E375C"/>
    <w:pPr>
      <w:spacing w:after="100" w:line="276" w:lineRule="auto"/>
      <w:ind w:left="880"/>
      <w:jc w:val="left"/>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semiHidden/>
    <w:unhideWhenUsed/>
    <w:rsid w:val="004E375C"/>
    <w:pPr>
      <w:spacing w:after="100" w:line="276" w:lineRule="auto"/>
      <w:ind w:left="1100"/>
      <w:jc w:val="left"/>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semiHidden/>
    <w:unhideWhenUsed/>
    <w:rsid w:val="004E375C"/>
    <w:pPr>
      <w:spacing w:after="100" w:line="276" w:lineRule="auto"/>
      <w:ind w:left="1320"/>
      <w:jc w:val="left"/>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semiHidden/>
    <w:unhideWhenUsed/>
    <w:rsid w:val="004E375C"/>
    <w:pPr>
      <w:spacing w:after="100" w:line="276" w:lineRule="auto"/>
      <w:ind w:left="1540"/>
      <w:jc w:val="left"/>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semiHidden/>
    <w:unhideWhenUsed/>
    <w:rsid w:val="004E375C"/>
    <w:pPr>
      <w:spacing w:after="100" w:line="276" w:lineRule="auto"/>
      <w:ind w:left="1760"/>
      <w:jc w:val="left"/>
    </w:pPr>
    <w:rPr>
      <w:rFonts w:asciiTheme="minorHAnsi" w:eastAsiaTheme="minorEastAsia" w:hAnsiTheme="minorHAnsi" w:cstheme="minorBidi"/>
      <w:szCs w:val="22"/>
      <w:lang w:eastAsia="sl-SI"/>
    </w:rPr>
  </w:style>
  <w:style w:type="paragraph" w:styleId="Naslov">
    <w:name w:val="Title"/>
    <w:basedOn w:val="Navaden"/>
    <w:next w:val="Navaden"/>
    <w:link w:val="NaslovZnak"/>
    <w:qFormat/>
    <w:rsid w:val="00001A58"/>
    <w:pPr>
      <w:spacing w:before="240" w:after="60" w:line="240" w:lineRule="auto"/>
      <w:outlineLvl w:val="0"/>
    </w:pPr>
    <w:rPr>
      <w:rFonts w:cs="Arial"/>
      <w:b/>
      <w:bCs/>
      <w:kern w:val="28"/>
      <w:sz w:val="20"/>
      <w:szCs w:val="20"/>
      <w:lang w:eastAsia="sl-SI"/>
    </w:rPr>
  </w:style>
  <w:style w:type="character" w:customStyle="1" w:styleId="NaslovZnak">
    <w:name w:val="Naslov Znak"/>
    <w:basedOn w:val="Privzetapisavaodstavka"/>
    <w:link w:val="Naslov"/>
    <w:rsid w:val="00001A58"/>
    <w:rPr>
      <w:rFonts w:ascii="Arial" w:hAnsi="Arial" w:cs="Arial"/>
      <w:b/>
      <w:bCs/>
      <w:kern w:val="28"/>
    </w:rPr>
  </w:style>
  <w:style w:type="paragraph" w:styleId="Revizija">
    <w:name w:val="Revision"/>
    <w:uiPriority w:val="99"/>
    <w:semiHidden/>
    <w:rsid w:val="004E375C"/>
    <w:rPr>
      <w:rFonts w:ascii="Arial" w:hAnsi="Arial"/>
      <w:sz w:val="22"/>
      <w:szCs w:val="24"/>
      <w:lang w:eastAsia="en-US"/>
    </w:rPr>
  </w:style>
  <w:style w:type="paragraph" w:customStyle="1" w:styleId="Odstavekseznama6">
    <w:name w:val="Odstavek seznama6"/>
    <w:basedOn w:val="Navaden"/>
    <w:uiPriority w:val="99"/>
    <w:rsid w:val="004E375C"/>
    <w:pPr>
      <w:spacing w:line="240" w:lineRule="auto"/>
      <w:ind w:left="708"/>
      <w:jc w:val="left"/>
    </w:pPr>
    <w:rPr>
      <w:rFonts w:ascii="Times New Roman" w:hAnsi="Times New Roman"/>
      <w:sz w:val="24"/>
      <w:lang w:eastAsia="sl-SI"/>
    </w:rPr>
  </w:style>
  <w:style w:type="paragraph" w:customStyle="1" w:styleId="NaslovTOC1">
    <w:name w:val="Naslov TOC1"/>
    <w:basedOn w:val="Naslov1"/>
    <w:next w:val="Navaden"/>
    <w:uiPriority w:val="99"/>
    <w:rsid w:val="004E375C"/>
    <w:pPr>
      <w:keepLines/>
      <w:spacing w:before="480" w:after="0" w:line="276" w:lineRule="auto"/>
      <w:outlineLvl w:val="9"/>
    </w:pPr>
    <w:rPr>
      <w:rFonts w:ascii="Cambria" w:hAnsi="Cambria" w:cs="Arial"/>
      <w:bCs/>
      <w:color w:val="365F91"/>
      <w:kern w:val="0"/>
      <w:sz w:val="24"/>
      <w:szCs w:val="28"/>
    </w:rPr>
  </w:style>
  <w:style w:type="paragraph" w:customStyle="1" w:styleId="esegmentt">
    <w:name w:val="esegment_t"/>
    <w:basedOn w:val="Navaden"/>
    <w:uiPriority w:val="99"/>
    <w:rsid w:val="004E375C"/>
    <w:pPr>
      <w:spacing w:after="210" w:line="360" w:lineRule="atLeast"/>
      <w:jc w:val="center"/>
    </w:pPr>
    <w:rPr>
      <w:rFonts w:ascii="Times New Roman" w:hAnsi="Times New Roman"/>
      <w:b/>
      <w:bCs/>
      <w:color w:val="6B7E9D"/>
      <w:sz w:val="31"/>
      <w:szCs w:val="31"/>
      <w:lang w:eastAsia="sl-SI"/>
    </w:rPr>
  </w:style>
  <w:style w:type="character" w:customStyle="1" w:styleId="highlight1">
    <w:name w:val="highlight1"/>
    <w:rsid w:val="004E375C"/>
  </w:style>
  <w:style w:type="character" w:customStyle="1" w:styleId="Nerazreenaomemba1">
    <w:name w:val="Nerazrešena omemba1"/>
    <w:uiPriority w:val="99"/>
    <w:semiHidden/>
    <w:rsid w:val="004E375C"/>
    <w:rPr>
      <w:color w:val="605E5C"/>
      <w:shd w:val="clear" w:color="auto" w:fill="E1DFDD"/>
    </w:rPr>
  </w:style>
  <w:style w:type="character" w:customStyle="1" w:styleId="Nerazreenaomemba2">
    <w:name w:val="Nerazrešena omemba2"/>
    <w:basedOn w:val="Privzetapisavaodstavka"/>
    <w:uiPriority w:val="99"/>
    <w:semiHidden/>
    <w:rsid w:val="004E375C"/>
    <w:rPr>
      <w:color w:val="605E5C"/>
      <w:shd w:val="clear" w:color="auto" w:fill="E1DFDD"/>
    </w:rPr>
  </w:style>
  <w:style w:type="character" w:customStyle="1" w:styleId="Nerazreenaomemba3">
    <w:name w:val="Nerazrešena omemba3"/>
    <w:basedOn w:val="Privzetapisavaodstavka"/>
    <w:uiPriority w:val="99"/>
    <w:semiHidden/>
    <w:rsid w:val="004E375C"/>
    <w:rPr>
      <w:color w:val="808080"/>
      <w:shd w:val="clear" w:color="auto" w:fill="E6E6E6"/>
    </w:rPr>
  </w:style>
  <w:style w:type="character" w:customStyle="1" w:styleId="Nerazreenaomemba4">
    <w:name w:val="Nerazrešena omemba4"/>
    <w:basedOn w:val="Privzetapisavaodstavka"/>
    <w:uiPriority w:val="99"/>
    <w:semiHidden/>
    <w:rsid w:val="004E375C"/>
    <w:rPr>
      <w:color w:val="605E5C"/>
      <w:shd w:val="clear" w:color="auto" w:fill="E1DFDD"/>
    </w:rPr>
  </w:style>
  <w:style w:type="character" w:customStyle="1" w:styleId="Nerazreenaomemba5">
    <w:name w:val="Nerazrešena omemba5"/>
    <w:basedOn w:val="Privzetapisavaodstavka"/>
    <w:uiPriority w:val="99"/>
    <w:semiHidden/>
    <w:rsid w:val="004E375C"/>
    <w:rPr>
      <w:color w:val="605E5C"/>
      <w:shd w:val="clear" w:color="auto" w:fill="E1DFDD"/>
    </w:rPr>
  </w:style>
  <w:style w:type="character" w:customStyle="1" w:styleId="Nerazreenaomemba6">
    <w:name w:val="Nerazrešena omemba6"/>
    <w:basedOn w:val="Privzetapisavaodstavka"/>
    <w:uiPriority w:val="99"/>
    <w:semiHidden/>
    <w:rsid w:val="004E375C"/>
    <w:rPr>
      <w:color w:val="605E5C"/>
      <w:shd w:val="clear" w:color="auto" w:fill="E1DFDD"/>
    </w:rPr>
  </w:style>
  <w:style w:type="character" w:customStyle="1" w:styleId="Nerazreenaomemba7">
    <w:name w:val="Nerazrešena omemba7"/>
    <w:basedOn w:val="Privzetapisavaodstavka"/>
    <w:uiPriority w:val="99"/>
    <w:semiHidden/>
    <w:unhideWhenUsed/>
    <w:rsid w:val="003A0695"/>
    <w:rPr>
      <w:color w:val="605E5C"/>
      <w:shd w:val="clear" w:color="auto" w:fill="E1DFDD"/>
    </w:rPr>
  </w:style>
  <w:style w:type="paragraph" w:customStyle="1" w:styleId="paragraph">
    <w:name w:val="paragraph"/>
    <w:basedOn w:val="Navaden"/>
    <w:qFormat/>
    <w:rsid w:val="00504BBE"/>
    <w:pPr>
      <w:spacing w:before="100" w:beforeAutospacing="1" w:after="100" w:afterAutospacing="1" w:line="240" w:lineRule="auto"/>
      <w:jc w:val="left"/>
    </w:pPr>
    <w:rPr>
      <w:rFonts w:ascii="Times New Roman" w:hAnsi="Times New Roman"/>
      <w:sz w:val="24"/>
      <w:lang w:eastAsia="sl-SI"/>
    </w:rPr>
  </w:style>
  <w:style w:type="character" w:customStyle="1" w:styleId="normaltextrun">
    <w:name w:val="normaltextrun"/>
    <w:basedOn w:val="Privzetapisavaodstavka"/>
    <w:qFormat/>
    <w:rsid w:val="00504BBE"/>
  </w:style>
  <w:style w:type="character" w:customStyle="1" w:styleId="eop">
    <w:name w:val="eop"/>
    <w:basedOn w:val="Privzetapisavaodstavka"/>
    <w:rsid w:val="0089696D"/>
  </w:style>
  <w:style w:type="character" w:customStyle="1" w:styleId="UnresolvedMention">
    <w:name w:val="Unresolved Mention"/>
    <w:basedOn w:val="Privzetapisavaodstavka"/>
    <w:uiPriority w:val="99"/>
    <w:semiHidden/>
    <w:unhideWhenUsed/>
    <w:rsid w:val="00B63547"/>
    <w:rPr>
      <w:color w:val="605E5C"/>
      <w:shd w:val="clear" w:color="auto" w:fill="E1DFDD"/>
    </w:rPr>
  </w:style>
  <w:style w:type="table" w:customStyle="1" w:styleId="Tabelamrea1">
    <w:name w:val="Tabela – mreža1"/>
    <w:basedOn w:val="Navadnatabela"/>
    <w:next w:val="Tabelamrea"/>
    <w:uiPriority w:val="59"/>
    <w:rsid w:val="005624F6"/>
    <w:rPr>
      <w:rFonts w:ascii="Calibri" w:eastAsia="Calibri" w:hAnsi="Calibr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rsid w:val="00F15DBF"/>
    <w:rPr>
      <w:rFonts w:asciiTheme="majorHAnsi" w:eastAsiaTheme="majorEastAsia" w:hAnsiTheme="majorHAnsi" w:cstheme="majorBidi"/>
      <w:color w:val="365F91" w:themeColor="accent1" w:themeShade="BF"/>
      <w:sz w:val="22"/>
      <w:szCs w:val="24"/>
      <w:lang w:eastAsia="en-US"/>
    </w:rPr>
  </w:style>
  <w:style w:type="paragraph" w:styleId="Napis">
    <w:name w:val="caption"/>
    <w:basedOn w:val="Navaden"/>
    <w:next w:val="Navaden"/>
    <w:unhideWhenUsed/>
    <w:qFormat/>
    <w:rsid w:val="00791D53"/>
    <w:pPr>
      <w:spacing w:after="200" w:line="240" w:lineRule="auto"/>
    </w:pPr>
    <w:rPr>
      <w:i/>
      <w:iCs/>
      <w:color w:val="1F497D" w:themeColor="text2"/>
      <w:sz w:val="18"/>
      <w:szCs w:val="18"/>
    </w:rPr>
  </w:style>
  <w:style w:type="character" w:customStyle="1" w:styleId="findhit">
    <w:name w:val="findhit"/>
    <w:basedOn w:val="Privzetapisavaodstavka"/>
    <w:rsid w:val="00630BDE"/>
  </w:style>
  <w:style w:type="paragraph" w:customStyle="1" w:styleId="xmsonormal">
    <w:name w:val="x_msonormal"/>
    <w:basedOn w:val="Navaden"/>
    <w:rsid w:val="002F350F"/>
    <w:pPr>
      <w:spacing w:line="240" w:lineRule="auto"/>
      <w:jc w:val="left"/>
    </w:pPr>
    <w:rPr>
      <w:rFonts w:ascii="Calibri" w:eastAsiaTheme="minorHAnsi" w:hAnsi="Calibri" w:cs="Calibri"/>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2829">
      <w:bodyDiv w:val="1"/>
      <w:marLeft w:val="0"/>
      <w:marRight w:val="0"/>
      <w:marTop w:val="0"/>
      <w:marBottom w:val="0"/>
      <w:divBdr>
        <w:top w:val="none" w:sz="0" w:space="0" w:color="auto"/>
        <w:left w:val="none" w:sz="0" w:space="0" w:color="auto"/>
        <w:bottom w:val="none" w:sz="0" w:space="0" w:color="auto"/>
        <w:right w:val="none" w:sz="0" w:space="0" w:color="auto"/>
      </w:divBdr>
    </w:div>
    <w:div w:id="127476395">
      <w:bodyDiv w:val="1"/>
      <w:marLeft w:val="0"/>
      <w:marRight w:val="0"/>
      <w:marTop w:val="0"/>
      <w:marBottom w:val="0"/>
      <w:divBdr>
        <w:top w:val="none" w:sz="0" w:space="0" w:color="auto"/>
        <w:left w:val="none" w:sz="0" w:space="0" w:color="auto"/>
        <w:bottom w:val="none" w:sz="0" w:space="0" w:color="auto"/>
        <w:right w:val="none" w:sz="0" w:space="0" w:color="auto"/>
      </w:divBdr>
    </w:div>
    <w:div w:id="188177646">
      <w:bodyDiv w:val="1"/>
      <w:marLeft w:val="0"/>
      <w:marRight w:val="0"/>
      <w:marTop w:val="0"/>
      <w:marBottom w:val="0"/>
      <w:divBdr>
        <w:top w:val="none" w:sz="0" w:space="0" w:color="auto"/>
        <w:left w:val="none" w:sz="0" w:space="0" w:color="auto"/>
        <w:bottom w:val="none" w:sz="0" w:space="0" w:color="auto"/>
        <w:right w:val="none" w:sz="0" w:space="0" w:color="auto"/>
      </w:divBdr>
    </w:div>
    <w:div w:id="389155601">
      <w:bodyDiv w:val="1"/>
      <w:marLeft w:val="0"/>
      <w:marRight w:val="0"/>
      <w:marTop w:val="0"/>
      <w:marBottom w:val="0"/>
      <w:divBdr>
        <w:top w:val="none" w:sz="0" w:space="0" w:color="auto"/>
        <w:left w:val="none" w:sz="0" w:space="0" w:color="auto"/>
        <w:bottom w:val="none" w:sz="0" w:space="0" w:color="auto"/>
        <w:right w:val="none" w:sz="0" w:space="0" w:color="auto"/>
      </w:divBdr>
    </w:div>
    <w:div w:id="417100388">
      <w:bodyDiv w:val="1"/>
      <w:marLeft w:val="0"/>
      <w:marRight w:val="0"/>
      <w:marTop w:val="0"/>
      <w:marBottom w:val="0"/>
      <w:divBdr>
        <w:top w:val="none" w:sz="0" w:space="0" w:color="auto"/>
        <w:left w:val="none" w:sz="0" w:space="0" w:color="auto"/>
        <w:bottom w:val="none" w:sz="0" w:space="0" w:color="auto"/>
        <w:right w:val="none" w:sz="0" w:space="0" w:color="auto"/>
      </w:divBdr>
    </w:div>
    <w:div w:id="448360763">
      <w:bodyDiv w:val="1"/>
      <w:marLeft w:val="0"/>
      <w:marRight w:val="0"/>
      <w:marTop w:val="0"/>
      <w:marBottom w:val="0"/>
      <w:divBdr>
        <w:top w:val="none" w:sz="0" w:space="0" w:color="auto"/>
        <w:left w:val="none" w:sz="0" w:space="0" w:color="auto"/>
        <w:bottom w:val="none" w:sz="0" w:space="0" w:color="auto"/>
        <w:right w:val="none" w:sz="0" w:space="0" w:color="auto"/>
      </w:divBdr>
    </w:div>
    <w:div w:id="469133332">
      <w:bodyDiv w:val="1"/>
      <w:marLeft w:val="0"/>
      <w:marRight w:val="0"/>
      <w:marTop w:val="0"/>
      <w:marBottom w:val="0"/>
      <w:divBdr>
        <w:top w:val="none" w:sz="0" w:space="0" w:color="auto"/>
        <w:left w:val="none" w:sz="0" w:space="0" w:color="auto"/>
        <w:bottom w:val="none" w:sz="0" w:space="0" w:color="auto"/>
        <w:right w:val="none" w:sz="0" w:space="0" w:color="auto"/>
      </w:divBdr>
    </w:div>
    <w:div w:id="923413365">
      <w:bodyDiv w:val="1"/>
      <w:marLeft w:val="0"/>
      <w:marRight w:val="0"/>
      <w:marTop w:val="0"/>
      <w:marBottom w:val="0"/>
      <w:divBdr>
        <w:top w:val="none" w:sz="0" w:space="0" w:color="auto"/>
        <w:left w:val="none" w:sz="0" w:space="0" w:color="auto"/>
        <w:bottom w:val="none" w:sz="0" w:space="0" w:color="auto"/>
        <w:right w:val="none" w:sz="0" w:space="0" w:color="auto"/>
      </w:divBdr>
    </w:div>
    <w:div w:id="1013991245">
      <w:bodyDiv w:val="1"/>
      <w:marLeft w:val="0"/>
      <w:marRight w:val="0"/>
      <w:marTop w:val="0"/>
      <w:marBottom w:val="0"/>
      <w:divBdr>
        <w:top w:val="none" w:sz="0" w:space="0" w:color="auto"/>
        <w:left w:val="none" w:sz="0" w:space="0" w:color="auto"/>
        <w:bottom w:val="none" w:sz="0" w:space="0" w:color="auto"/>
        <w:right w:val="none" w:sz="0" w:space="0" w:color="auto"/>
      </w:divBdr>
    </w:div>
    <w:div w:id="1061631670">
      <w:bodyDiv w:val="1"/>
      <w:marLeft w:val="0"/>
      <w:marRight w:val="0"/>
      <w:marTop w:val="0"/>
      <w:marBottom w:val="0"/>
      <w:divBdr>
        <w:top w:val="none" w:sz="0" w:space="0" w:color="auto"/>
        <w:left w:val="none" w:sz="0" w:space="0" w:color="auto"/>
        <w:bottom w:val="none" w:sz="0" w:space="0" w:color="auto"/>
        <w:right w:val="none" w:sz="0" w:space="0" w:color="auto"/>
      </w:divBdr>
    </w:div>
    <w:div w:id="1158381249">
      <w:bodyDiv w:val="1"/>
      <w:marLeft w:val="0"/>
      <w:marRight w:val="0"/>
      <w:marTop w:val="0"/>
      <w:marBottom w:val="0"/>
      <w:divBdr>
        <w:top w:val="none" w:sz="0" w:space="0" w:color="auto"/>
        <w:left w:val="none" w:sz="0" w:space="0" w:color="auto"/>
        <w:bottom w:val="none" w:sz="0" w:space="0" w:color="auto"/>
        <w:right w:val="none" w:sz="0" w:space="0" w:color="auto"/>
      </w:divBdr>
    </w:div>
    <w:div w:id="1505633943">
      <w:bodyDiv w:val="1"/>
      <w:marLeft w:val="0"/>
      <w:marRight w:val="0"/>
      <w:marTop w:val="0"/>
      <w:marBottom w:val="0"/>
      <w:divBdr>
        <w:top w:val="none" w:sz="0" w:space="0" w:color="auto"/>
        <w:left w:val="none" w:sz="0" w:space="0" w:color="auto"/>
        <w:bottom w:val="none" w:sz="0" w:space="0" w:color="auto"/>
        <w:right w:val="none" w:sz="0" w:space="0" w:color="auto"/>
      </w:divBdr>
    </w:div>
    <w:div w:id="1608003843">
      <w:bodyDiv w:val="1"/>
      <w:marLeft w:val="0"/>
      <w:marRight w:val="0"/>
      <w:marTop w:val="0"/>
      <w:marBottom w:val="0"/>
      <w:divBdr>
        <w:top w:val="none" w:sz="0" w:space="0" w:color="auto"/>
        <w:left w:val="none" w:sz="0" w:space="0" w:color="auto"/>
        <w:bottom w:val="none" w:sz="0" w:space="0" w:color="auto"/>
        <w:right w:val="none" w:sz="0" w:space="0" w:color="auto"/>
      </w:divBdr>
    </w:div>
    <w:div w:id="1957980331">
      <w:bodyDiv w:val="1"/>
      <w:marLeft w:val="0"/>
      <w:marRight w:val="0"/>
      <w:marTop w:val="0"/>
      <w:marBottom w:val="0"/>
      <w:divBdr>
        <w:top w:val="none" w:sz="0" w:space="0" w:color="auto"/>
        <w:left w:val="none" w:sz="0" w:space="0" w:color="auto"/>
        <w:bottom w:val="none" w:sz="0" w:space="0" w:color="auto"/>
        <w:right w:val="none" w:sz="0" w:space="0" w:color="auto"/>
      </w:divBdr>
    </w:div>
    <w:div w:id="2127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youtu.be/iNC23lPfIjY" TargetMode="External"/><Relationship Id="rId117" Type="http://schemas.openxmlformats.org/officeDocument/2006/relationships/hyperlink" Target="http://www.rtvslo.si/dostopno" TargetMode="External"/><Relationship Id="rId21" Type="http://schemas.openxmlformats.org/officeDocument/2006/relationships/hyperlink" Target="http://sl.wikisource.org/wiki/Wikivir:Slovenska_leposlovna_klasika" TargetMode="External"/><Relationship Id="rId42" Type="http://schemas.openxmlformats.org/officeDocument/2006/relationships/hyperlink" Target="https://www.pei.si/wp-content/uploads/2024/09/konferenca_zbornik_2024.pdf" TargetMode="External"/><Relationship Id="rId47" Type="http://schemas.openxmlformats.org/officeDocument/2006/relationships/image" Target="cid:258FB604-4B3A-4F14-B091-D39547310571" TargetMode="External"/><Relationship Id="rId63" Type="http://schemas.openxmlformats.org/officeDocument/2006/relationships/hyperlink" Target="https://druzina.pismen.si/" TargetMode="External"/><Relationship Id="rId68" Type="http://schemas.openxmlformats.org/officeDocument/2006/relationships/hyperlink" Target="https://www.zrss.si/koledar/konferenca-za-ucitelje-in-uciteljice-razrednega-pouka/" TargetMode="External"/><Relationship Id="rId84" Type="http://schemas.openxmlformats.org/officeDocument/2006/relationships/hyperlink" Target="https://designweek.fs.um.si/katalog-2023/" TargetMode="External"/><Relationship Id="rId89" Type="http://schemas.openxmlformats.org/officeDocument/2006/relationships/hyperlink" Target="https://centerslo.si/tecaji-za-odrasle/" TargetMode="External"/><Relationship Id="rId112" Type="http://schemas.openxmlformats.org/officeDocument/2006/relationships/hyperlink" Target="https://365.rtvslo.si/oddaja/neverjetne-dogodivscine-slovenskega-jezika/173251581" TargetMode="External"/><Relationship Id="rId16" Type="http://schemas.openxmlformats.org/officeDocument/2006/relationships/hyperlink" Target="http://www.smejse.it/" TargetMode="External"/><Relationship Id="rId107" Type="http://schemas.openxmlformats.org/officeDocument/2006/relationships/hyperlink" Target="https://www.rtvslo.si/kultura/jezik/" TargetMode="External"/><Relationship Id="rId11" Type="http://schemas.openxmlformats.org/officeDocument/2006/relationships/hyperlink" Target="https://www.gov.si/teme/italijanska-in-madzarska-narodna-skupnost/" TargetMode="External"/><Relationship Id="rId32" Type="http://schemas.openxmlformats.org/officeDocument/2006/relationships/hyperlink" Target="http://centerslo.si/na-tujih-univerzah/" TargetMode="External"/><Relationship Id="rId37" Type="http://schemas.openxmlformats.org/officeDocument/2006/relationships/hyperlink" Target="https://estidia2024.mruni.eu/wp-content/uploads/2024/06/Book-of-Abstracts-ESTIDIA-2024-5.pdf" TargetMode="External"/><Relationship Id="rId53" Type="http://schemas.openxmlformats.org/officeDocument/2006/relationships/image" Target="media/image10.png"/><Relationship Id="rId58" Type="http://schemas.openxmlformats.org/officeDocument/2006/relationships/hyperlink" Target="https://www.youtube.com/watch?v=ODXWUluexS4" TargetMode="External"/><Relationship Id="rId74" Type="http://schemas.openxmlformats.org/officeDocument/2006/relationships/hyperlink" Target="https://edl.ecml.at/" TargetMode="External"/><Relationship Id="rId79" Type="http://schemas.openxmlformats.org/officeDocument/2006/relationships/hyperlink" Target="https://www.nakvis.si/wp-content/uploads/2021/11/Minimalni-standardi-neuradno-precisceno-besedilo.doc" TargetMode="External"/><Relationship Id="rId102" Type="http://schemas.openxmlformats.org/officeDocument/2006/relationships/hyperlink" Target="https://languide.si/sl/" TargetMode="External"/><Relationship Id="rId5" Type="http://schemas.openxmlformats.org/officeDocument/2006/relationships/webSettings" Target="webSettings.xml"/><Relationship Id="rId61" Type="http://schemas.openxmlformats.org/officeDocument/2006/relationships/hyperlink" Target="https://nmsb.pismen.si/" TargetMode="External"/><Relationship Id="rId82" Type="http://schemas.openxmlformats.org/officeDocument/2006/relationships/hyperlink" Target="https://infotujci.si/" TargetMode="External"/><Relationship Id="rId90" Type="http://schemas.openxmlformats.org/officeDocument/2006/relationships/hyperlink" Target="https://centerslo.si/na-tujih-univerzah/" TargetMode="External"/><Relationship Id="rId95" Type="http://schemas.openxmlformats.org/officeDocument/2006/relationships/hyperlink" Target="https://centerslo.si/simpozij-obdobja/zborniki/obdobja-43/" TargetMode="External"/><Relationship Id="rId19" Type="http://schemas.openxmlformats.org/officeDocument/2006/relationships/hyperlink" Target="https://www.nm.sik.si/si/odrasli/snemalni-studio/" TargetMode="External"/><Relationship Id="rId14" Type="http://schemas.openxmlformats.org/officeDocument/2006/relationships/hyperlink" Target="https://efnil.org/documents/statement-on-the-access-to-media-and-communication-devices-in-all-european-languages/" TargetMode="External"/><Relationship Id="rId22" Type="http://schemas.openxmlformats.org/officeDocument/2006/relationships/hyperlink" Target="https://sl.wikisource.org/wiki/Glavna_stran" TargetMode="External"/><Relationship Id="rId27" Type="http://schemas.openxmlformats.org/officeDocument/2006/relationships/image" Target="media/image2.jpg"/><Relationship Id="rId30" Type="http://schemas.openxmlformats.org/officeDocument/2006/relationships/image" Target="media/image5.jpg"/><Relationship Id="rId35" Type="http://schemas.openxmlformats.org/officeDocument/2006/relationships/hyperlink" Target="https://journals.uni-lj.si/jezikinslovstvo/article/view/18095/16371" TargetMode="External"/><Relationship Id="rId43" Type="http://schemas.openxmlformats.org/officeDocument/2006/relationships/hyperlink" Target="https://largescaleassessmentsineducation.springeropen.com/counter/pdf/10.1186/s40536-024-00224-9.pdf" TargetMode="External"/><Relationship Id="rId48" Type="http://schemas.openxmlformats.org/officeDocument/2006/relationships/image" Target="media/image8.png"/><Relationship Id="rId56" Type="http://schemas.openxmlformats.org/officeDocument/2006/relationships/hyperlink" Target="https://jazon.splet.arnes.si/" TargetMode="External"/><Relationship Id="rId64" Type="http://schemas.openxmlformats.org/officeDocument/2006/relationships/hyperlink" Target="https://www.iusinfo.si/Priloge/PRIPDZ/PRIPDZ101E1224IXN31_6_1.PDF" TargetMode="External"/><Relationship Id="rId69" Type="http://schemas.openxmlformats.org/officeDocument/2006/relationships/hyperlink" Target="https://www.coe.int/en/web/language-policy/romani" TargetMode="External"/><Relationship Id="rId77" Type="http://schemas.openxmlformats.org/officeDocument/2006/relationships/hyperlink" Target="https://slovenia.representation.ec.europa.eu/novice-dogodki/dogodki/praznovanje-evropskega-dneva-jezikov-2024-2024-09-23_sl" TargetMode="External"/><Relationship Id="rId100" Type="http://schemas.openxmlformats.org/officeDocument/2006/relationships/hyperlink" Target="https://viri.cjvt.si/kost/sl/" TargetMode="External"/><Relationship Id="rId105" Type="http://schemas.openxmlformats.org/officeDocument/2006/relationships/hyperlink" Target="http://www.rtvslo.si/slovenija/kozma-ahacic-najvec-skode-lahko-naredijo-prevec-sprosceni-telebani-in-prevec-zadrti-izobrazenci/718977" TargetMode="External"/><Relationship Id="rId113" Type="http://schemas.openxmlformats.org/officeDocument/2006/relationships/hyperlink" Target="https://govornipomocnik.rtvslo.si/" TargetMode="External"/><Relationship Id="rId118" Type="http://schemas.openxmlformats.org/officeDocument/2006/relationships/hyperlink" Target="https://www.rtvslo.si/kultura/jezik/" TargetMode="External"/><Relationship Id="rId8" Type="http://schemas.openxmlformats.org/officeDocument/2006/relationships/image" Target="media/image1.emf"/><Relationship Id="rId51" Type="http://schemas.openxmlformats.org/officeDocument/2006/relationships/hyperlink" Target="https://etorba.sio.si/etorba/sl/home" TargetMode="External"/><Relationship Id="rId72" Type="http://schemas.openxmlformats.org/officeDocument/2006/relationships/hyperlink" Target="https://www.gov.si/assets/ministrstva/MVI/Dokumenti/Srednja-sola/Smernice-za-vkljucevanje-otrok-ucencev-in-dijakov-iz-drugih-jezikovnih-in-kulturnih-okolij-v-slovenski-vzgojno-izobrazevalni-sistem.pdf" TargetMode="External"/><Relationship Id="rId80" Type="http://schemas.openxmlformats.org/officeDocument/2006/relationships/hyperlink" Target="http://edit.hr/" TargetMode="External"/><Relationship Id="rId85" Type="http://schemas.openxmlformats.org/officeDocument/2006/relationships/hyperlink" Target="https://centerslo.si/za-otroke/" TargetMode="External"/><Relationship Id="rId93" Type="http://schemas.openxmlformats.org/officeDocument/2006/relationships/hyperlink" Target="https://centerslo.si/seminar-sjlk/zborniki-ssjlk/60-ssjlk-2024-clanki/" TargetMode="External"/><Relationship Id="rId98" Type="http://schemas.openxmlformats.org/officeDocument/2006/relationships/hyperlink" Target="https://doi.org/10.4312/slo2.0.2024.2"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anguage-data-space.ec.europa.eu/related-initiatives/alt-edic_en" TargetMode="External"/><Relationship Id="rId17" Type="http://schemas.openxmlformats.org/officeDocument/2006/relationships/hyperlink" Target="https://www.knjiznica-ravne.si/kompetencni_center_za_lahko_branje/berem-zlahka-2/" TargetMode="External"/><Relationship Id="rId25" Type="http://schemas.openxmlformats.org/officeDocument/2006/relationships/hyperlink" Target="https://www.youtube.com/watch?v=IIjXOajXkQI" TargetMode="External"/><Relationship Id="rId33" Type="http://schemas.openxmlformats.org/officeDocument/2006/relationships/hyperlink" Target="https://www.uradni-list.si/glasilo-uradni-list-rs/vsebina/2022-01-0984?sop=2022-01-0984" TargetMode="External"/><Relationship Id="rId38" Type="http://schemas.openxmlformats.org/officeDocument/2006/relationships/hyperlink" Target="http://www.tandfonline.com/doi/full/10.1080/17439884.2024.2405859?scroll=top&amp;needAccess=true" TargetMode="External"/><Relationship Id="rId46" Type="http://schemas.openxmlformats.org/officeDocument/2006/relationships/image" Target="media/image7.jpeg"/><Relationship Id="rId59" Type="http://schemas.openxmlformats.org/officeDocument/2006/relationships/hyperlink" Target="https://druzina.pismen.si/branje-najbolj-ucinkovito-spodbujamo-tako-da-ga-priblizamo-osebnemu-interesu-posameznika/" TargetMode="External"/><Relationship Id="rId67" Type="http://schemas.openxmlformats.org/officeDocument/2006/relationships/hyperlink" Target="https://www.rtvslo.si/dostopno/nujno-potrebujemo-sodoben-strokovni-center-za-slepe-in-slabovidne/711507" TargetMode="External"/><Relationship Id="rId103" Type="http://schemas.openxmlformats.org/officeDocument/2006/relationships/hyperlink" Target="https://lexonomy.cjvt.si/slovar-za-govorce-slovenscine-kot-drugega-in-tujega-jezika/" TargetMode="External"/><Relationship Id="rId108" Type="http://schemas.openxmlformats.org/officeDocument/2006/relationships/hyperlink" Target="https://365.rtvslo.si/oddaja/jezikanje/173250741" TargetMode="External"/><Relationship Id="rId116" Type="http://schemas.openxmlformats.org/officeDocument/2006/relationships/hyperlink" Target="http://www.enostavno.info/" TargetMode="External"/><Relationship Id="rId20" Type="http://schemas.openxmlformats.org/officeDocument/2006/relationships/hyperlink" Target="https://www.kamra.si/" TargetMode="External"/><Relationship Id="rId41" Type="http://schemas.openxmlformats.org/officeDocument/2006/relationships/hyperlink" Target="https://www.pei.si/wp-content/uploads/2024/09/konferenca_zbornik_2024.pdf" TargetMode="External"/><Relationship Id="rId54" Type="http://schemas.openxmlformats.org/officeDocument/2006/relationships/hyperlink" Target="https://eurejevalnik.sio.si/" TargetMode="External"/><Relationship Id="rId62" Type="http://schemas.openxmlformats.org/officeDocument/2006/relationships/hyperlink" Target="https://druzina.pismen.si/" TargetMode="External"/><Relationship Id="rId70" Type="http://schemas.openxmlformats.org/officeDocument/2006/relationships/hyperlink" Target="https://ars.rtvslo.si/podkast/jezikovni-pogovori/47471518/175084286" TargetMode="External"/><Relationship Id="rId75" Type="http://schemas.openxmlformats.org/officeDocument/2006/relationships/hyperlink" Target="https://www.zrss.si/wp-content/uploads/2024/09/EDJ-ZRSS-2024-splet_letak.pdf" TargetMode="External"/><Relationship Id="rId83" Type="http://schemas.openxmlformats.org/officeDocument/2006/relationships/hyperlink" Target="https://centerslo.si/za-otroke/" TargetMode="External"/><Relationship Id="rId88" Type="http://schemas.openxmlformats.org/officeDocument/2006/relationships/hyperlink" Target="https://doi.org/10.4312/slo2.0.2024.2" TargetMode="External"/><Relationship Id="rId91" Type="http://schemas.openxmlformats.org/officeDocument/2006/relationships/hyperlink" Target="https://centerslo.si/seminar-sjlk/arhiv-seminarjev/" TargetMode="External"/><Relationship Id="rId96" Type="http://schemas.openxmlformats.org/officeDocument/2006/relationships/hyperlink" Target="https://centerslo.si/izpiti/" TargetMode="External"/><Relationship Id="rId111" Type="http://schemas.openxmlformats.org/officeDocument/2006/relationships/hyperlink" Target="https://365.rtvslo.si/oddaja/kdo-se-boji-slovenscine/1732512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njiznica-mb.si/o-nas/center-za-spodbujanje-bralne-pismenosti" TargetMode="External"/><Relationship Id="rId23" Type="http://schemas.openxmlformats.org/officeDocument/2006/relationships/hyperlink" Target="https://www.cjvt.si/infrastrukturna-podpora/podvig/" TargetMode="External"/><Relationship Id="rId28" Type="http://schemas.openxmlformats.org/officeDocument/2006/relationships/image" Target="media/image3.jpg"/><Relationship Id="rId36" Type="http://schemas.openxmlformats.org/officeDocument/2006/relationships/hyperlink" Target="https://plus.cobiss.net/cobiss/si/sl/bib/217451779" TargetMode="External"/><Relationship Id="rId49" Type="http://schemas.openxmlformats.org/officeDocument/2006/relationships/hyperlink" Target="https://phaidra.univie.ac.at/detail/o:2050619" TargetMode="External"/><Relationship Id="rId57" Type="http://schemas.openxmlformats.org/officeDocument/2006/relationships/hyperlink" Target="https://pismen.si/" TargetMode="External"/><Relationship Id="rId106" Type="http://schemas.openxmlformats.org/officeDocument/2006/relationships/hyperlink" Target="http://www.rtvslo.si/kultura/dediscina/ko-so-prisli-z-nemscino-v-razred-na-slovenskem-podezelju-se-ni-zgodilo-nic/730099" TargetMode="External"/><Relationship Id="rId114" Type="http://schemas.openxmlformats.org/officeDocument/2006/relationships/hyperlink" Target="https://www.rtvslo.si/dostopno" TargetMode="External"/><Relationship Id="rId119" Type="http://schemas.openxmlformats.org/officeDocument/2006/relationships/header" Target="header1.xml"/><Relationship Id="rId10" Type="http://schemas.openxmlformats.org/officeDocument/2006/relationships/hyperlink" Target="https://www.gov.si/zbirke/delovna-telesa/medresorska-delovna-skupina-za-spremljanje-izvajanja-jezikovne-politike-republike-slovenije/" TargetMode="External"/><Relationship Id="rId31" Type="http://schemas.openxmlformats.org/officeDocument/2006/relationships/image" Target="media/image6.jpg"/><Relationship Id="rId44" Type="http://schemas.openxmlformats.org/officeDocument/2006/relationships/hyperlink" Target="https://www.researchgate.net/publication/384109993_Educational_Heritage_in_the_Childhood_of_the_Deaf_and_Hard_of_Hearing_and_its_Influence_on_Participation_in_Adult_Education" TargetMode="External"/><Relationship Id="rId52" Type="http://schemas.openxmlformats.org/officeDocument/2006/relationships/image" Target="media/image9.jpeg"/><Relationship Id="rId60" Type="http://schemas.openxmlformats.org/officeDocument/2006/relationships/hyperlink" Target="https://tvu.acs.si/sl/ak2024/" TargetMode="External"/><Relationship Id="rId65" Type="http://schemas.openxmlformats.org/officeDocument/2006/relationships/hyperlink" Target="https://www.uradni-list.si/glasilo-uradni-list-rs/vsebina/2024-01-2177" TargetMode="External"/><Relationship Id="rId73" Type="http://schemas.openxmlformats.org/officeDocument/2006/relationships/hyperlink" Target="https://www.zrss.si/pdf/koncno_porocilo_RAP.pdf" TargetMode="External"/><Relationship Id="rId78" Type="http://schemas.openxmlformats.org/officeDocument/2006/relationships/hyperlink" Target="https://www.ecml.at/ECML-Programme/Programme2016-2019/roadmapforschools/tabid/2994/language/en-GB/Default.aspx" TargetMode="External"/><Relationship Id="rId81" Type="http://schemas.openxmlformats.org/officeDocument/2006/relationships/hyperlink" Target="https://www.gov.si/teme/italijanska-in-madzarska-narodna-skupnost/" TargetMode="External"/><Relationship Id="rId86" Type="http://schemas.openxmlformats.org/officeDocument/2006/relationships/hyperlink" Target="https://centerslo.si/knjige/stopenjska-berila/" TargetMode="External"/><Relationship Id="rId94" Type="http://schemas.openxmlformats.org/officeDocument/2006/relationships/hyperlink" Target="https://centerslo.si/simpozij-obdobja/arhiv-simpozijev-obdobja/" TargetMode="External"/><Relationship Id="rId99" Type="http://schemas.openxmlformats.org/officeDocument/2006/relationships/hyperlink" Target="http://www.slonline.si" TargetMode="External"/><Relationship Id="rId101" Type="http://schemas.openxmlformats.org/officeDocument/2006/relationships/hyperlink" Target="https://www.uni-lj.si/studij/dodiplomski-in-enoviti-magistrski-studij/leto-plus"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srs.si/Pis.web/pregledPredpisa?id=RESO123" TargetMode="External"/><Relationship Id="rId13" Type="http://schemas.openxmlformats.org/officeDocument/2006/relationships/hyperlink" Target="https://www.gov.si/teme/italijanska-in-madzarska-narodna-skupnost/" TargetMode="External"/><Relationship Id="rId18" Type="http://schemas.openxmlformats.org/officeDocument/2006/relationships/hyperlink" Target="https://www.kss-ess.si/" TargetMode="External"/><Relationship Id="rId39" Type="http://schemas.openxmlformats.org/officeDocument/2006/relationships/hyperlink" Target="https://www.sodobna-pedagogika.net/clanki/04-2024_neizmerni-potencial-da-zagotovi-koristi-analiza-diskurza-slovenskih-dokumentov-vzgojno-izobrazevalnih-politik-o-tehnologiji/" TargetMode="External"/><Relationship Id="rId109" Type="http://schemas.openxmlformats.org/officeDocument/2006/relationships/hyperlink" Target="https://365.rtvslo.si/oddaja/jezikovni-pogovori/47471518" TargetMode="External"/><Relationship Id="rId34" Type="http://schemas.openxmlformats.org/officeDocument/2006/relationships/hyperlink" Target="https://press.um.si/index.php/ump/catalog/book/839" TargetMode="External"/><Relationship Id="rId50" Type="http://schemas.openxmlformats.org/officeDocument/2006/relationships/hyperlink" Target="https://phaidra.univie.ac.at/detail/o:2050621" TargetMode="External"/><Relationship Id="rId55" Type="http://schemas.openxmlformats.org/officeDocument/2006/relationships/image" Target="media/image11.png"/><Relationship Id="rId76" Type="http://schemas.openxmlformats.org/officeDocument/2006/relationships/hyperlink" Target="https://www.zrss.si/evropski-dan-jezikov/?lnk=forum2024" TargetMode="External"/><Relationship Id="rId97" Type="http://schemas.openxmlformats.org/officeDocument/2006/relationships/hyperlink" Target="https://www.acs.si/digitalna-bralnica/smernice-za-pripravo-izvedbenih-kurikulov-za-neformalne-izobrazevalne-programe-slovenskega-jezika-na-prezivetveni-ravni-zaradi-zdruzitve-druzine/" TargetMode="External"/><Relationship Id="rId104" Type="http://schemas.openxmlformats.org/officeDocument/2006/relationships/hyperlink" Target="https://mezzanine.um.si/"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zenodo.org/records/14608205" TargetMode="External"/><Relationship Id="rId92" Type="http://schemas.openxmlformats.org/officeDocument/2006/relationships/hyperlink" Target="https://centerslo.si/wp-content/uploads/2024/09/60.-Seminar_razstava_arhiv-za-knjiznico.pdf" TargetMode="External"/><Relationship Id="rId2" Type="http://schemas.openxmlformats.org/officeDocument/2006/relationships/numbering" Target="numbering.xml"/><Relationship Id="rId29" Type="http://schemas.openxmlformats.org/officeDocument/2006/relationships/image" Target="media/image4.jpg"/><Relationship Id="rId24" Type="http://schemas.openxmlformats.org/officeDocument/2006/relationships/hyperlink" Target="https://beletrinadigital.si/zvocna-knjiga/zivljenje-nima-naslova---zvocna" TargetMode="External"/><Relationship Id="rId40" Type="http://schemas.openxmlformats.org/officeDocument/2006/relationships/hyperlink" Target="https://comm.ku.dk/research/rhetoric/calendar/nkrf9/Abstracts_NKRF9_2024.pdf" TargetMode="External"/><Relationship Id="rId45" Type="http://schemas.openxmlformats.org/officeDocument/2006/relationships/hyperlink" Target="https://elmmagazine.eu/jasmina-mirceva-the-education-of-deaf-and-hard-of-hearing-adults-is-imperative/" TargetMode="External"/><Relationship Id="rId66" Type="http://schemas.openxmlformats.org/officeDocument/2006/relationships/hyperlink" Target="https://icevi-europe.org/icevi-europe.php" TargetMode="External"/><Relationship Id="rId87" Type="http://schemas.openxmlformats.org/officeDocument/2006/relationships/hyperlink" Target="https://centerslo.si/za-ucitelje/" TargetMode="External"/><Relationship Id="rId110" Type="http://schemas.openxmlformats.org/officeDocument/2006/relationships/hyperlink" Target="https://365.rtvslo.si/oddaja/koticek-za-jezicek/173250588" TargetMode="External"/><Relationship Id="rId115" Type="http://schemas.openxmlformats.org/officeDocument/2006/relationships/hyperlink" Target="https://www.rtvslo.si/enostav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ic\AppData\Local\Microsoft\Windows\Temporary%20Internet%20Files\Content.IE5\P1BPVW7N\DT05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3912DC-12C0-4853-900A-B79CE9F4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1</TotalTime>
  <Pages>101</Pages>
  <Words>54737</Words>
  <Characters>366537</Characters>
  <Application>Microsoft Office Word</Application>
  <DocSecurity>0</DocSecurity>
  <Lines>3054</Lines>
  <Paragraphs>840</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420434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starič</dc:creator>
  <cp:lastModifiedBy>Katja Pucihar</cp:lastModifiedBy>
  <cp:revision>2</cp:revision>
  <cp:lastPrinted>2023-11-27T10:02:00Z</cp:lastPrinted>
  <dcterms:created xsi:type="dcterms:W3CDTF">2025-05-07T06:25:00Z</dcterms:created>
  <dcterms:modified xsi:type="dcterms:W3CDTF">2025-05-07T06:25:00Z</dcterms:modified>
</cp:coreProperties>
</file>