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2CA2D4D" w:rsidR="00F91625" w:rsidRPr="00132324" w:rsidRDefault="00CE2EDD" w:rsidP="005A0BB3">
      <w:pPr>
        <w:shd w:val="clear" w:color="auto" w:fill="FFFFFF"/>
        <w:jc w:val="both"/>
        <w:rPr>
          <w:lang w:val="sl-SI"/>
        </w:rPr>
      </w:pPr>
      <w:r w:rsidRPr="00132324">
        <w:rPr>
          <w:lang w:val="sl-SI"/>
        </w:rPr>
        <w:t>Številka:</w:t>
      </w:r>
      <w:r w:rsidR="001D2D1E">
        <w:rPr>
          <w:lang w:val="sl-SI"/>
        </w:rPr>
        <w:t xml:space="preserve"> </w:t>
      </w:r>
      <w:r w:rsidR="00D615B3" w:rsidRPr="00D615B3">
        <w:rPr>
          <w:lang w:val="sl-SI"/>
        </w:rPr>
        <w:t>610-20/2024-3340-85</w:t>
      </w:r>
    </w:p>
    <w:p w14:paraId="00000002" w14:textId="0B8ABA78" w:rsidR="00F91625" w:rsidRPr="00132324" w:rsidRDefault="00CE2EDD" w:rsidP="005A0BB3">
      <w:pPr>
        <w:shd w:val="clear" w:color="auto" w:fill="FFFFFF"/>
        <w:jc w:val="both"/>
        <w:rPr>
          <w:lang w:val="sl-SI"/>
        </w:rPr>
      </w:pPr>
      <w:r w:rsidRPr="00132324">
        <w:rPr>
          <w:lang w:val="sl-SI"/>
        </w:rPr>
        <w:t>Datum:</w:t>
      </w:r>
      <w:r w:rsidR="001D2D1E">
        <w:rPr>
          <w:lang w:val="sl-SI"/>
        </w:rPr>
        <w:t xml:space="preserve"> 10. 11. 2025</w:t>
      </w:r>
      <w:r w:rsidRPr="00132324">
        <w:rPr>
          <w:lang w:val="sl-SI"/>
        </w:rPr>
        <w:t xml:space="preserve"> </w:t>
      </w:r>
    </w:p>
    <w:p w14:paraId="00000003" w14:textId="77777777" w:rsidR="00F91625" w:rsidRPr="00132324" w:rsidRDefault="00F91625" w:rsidP="005A0BB3">
      <w:pPr>
        <w:shd w:val="clear" w:color="auto" w:fill="FFFFFF"/>
        <w:jc w:val="both"/>
        <w:rPr>
          <w:b/>
          <w:bCs/>
          <w:lang w:val="sl-SI"/>
        </w:rPr>
      </w:pPr>
    </w:p>
    <w:p w14:paraId="00000004" w14:textId="4333CF4F" w:rsidR="00F91625" w:rsidRPr="00132324" w:rsidRDefault="00CE2EDD" w:rsidP="005A0BB3">
      <w:pPr>
        <w:shd w:val="clear" w:color="auto" w:fill="FFFFFF"/>
        <w:jc w:val="both"/>
        <w:rPr>
          <w:lang w:val="sl-SI"/>
        </w:rPr>
      </w:pPr>
      <w:r w:rsidRPr="00132324">
        <w:rPr>
          <w:b/>
          <w:bCs/>
          <w:lang w:val="sl-SI"/>
        </w:rPr>
        <w:t xml:space="preserve">Zadeva: Zapisnik </w:t>
      </w:r>
      <w:r w:rsidR="001D2D1E">
        <w:rPr>
          <w:b/>
          <w:bCs/>
          <w:lang w:val="sl-SI"/>
        </w:rPr>
        <w:t>8</w:t>
      </w:r>
      <w:r w:rsidRPr="00132324">
        <w:rPr>
          <w:b/>
          <w:bCs/>
          <w:lang w:val="sl-SI"/>
        </w:rPr>
        <w:t>. seje Nacionalnega sveta za kulturo</w:t>
      </w:r>
      <w:r w:rsidRPr="00132324">
        <w:rPr>
          <w:lang w:val="sl-SI"/>
        </w:rPr>
        <w:t xml:space="preserve"> </w:t>
      </w:r>
    </w:p>
    <w:p w14:paraId="00000005" w14:textId="77777777" w:rsidR="00F91625" w:rsidRPr="00132324" w:rsidRDefault="00CE2EDD" w:rsidP="005A0BB3">
      <w:pPr>
        <w:shd w:val="clear" w:color="auto" w:fill="FFFFFF"/>
        <w:jc w:val="both"/>
        <w:rPr>
          <w:lang w:val="sl-SI"/>
        </w:rPr>
      </w:pPr>
      <w:r w:rsidRPr="00132324">
        <w:rPr>
          <w:lang w:val="sl-SI"/>
        </w:rPr>
        <w:t xml:space="preserve"> </w:t>
      </w:r>
    </w:p>
    <w:p w14:paraId="00000006" w14:textId="0B3780F7" w:rsidR="00F91625" w:rsidRPr="00132324" w:rsidRDefault="00CE2EDD" w:rsidP="005A0BB3">
      <w:pPr>
        <w:shd w:val="clear" w:color="auto" w:fill="FFFFFF"/>
        <w:jc w:val="both"/>
        <w:rPr>
          <w:lang w:val="sl-SI"/>
        </w:rPr>
      </w:pPr>
      <w:r w:rsidRPr="00132324">
        <w:rPr>
          <w:lang w:val="sl-SI"/>
        </w:rPr>
        <w:t xml:space="preserve">Seja je potekala v </w:t>
      </w:r>
      <w:r w:rsidR="001D2D1E">
        <w:rPr>
          <w:lang w:val="sl-SI"/>
        </w:rPr>
        <w:t>ponedeljek</w:t>
      </w:r>
      <w:r w:rsidR="00E65180">
        <w:rPr>
          <w:lang w:val="sl-SI"/>
        </w:rPr>
        <w:t>,</w:t>
      </w:r>
      <w:r w:rsidR="001D2D1E">
        <w:rPr>
          <w:lang w:val="sl-SI"/>
        </w:rPr>
        <w:t xml:space="preserve"> 10. 11. 2025</w:t>
      </w:r>
      <w:r w:rsidRPr="00132324">
        <w:rPr>
          <w:lang w:val="sl-SI"/>
        </w:rPr>
        <w:t>,</w:t>
      </w:r>
      <w:r w:rsidR="001D2D1E">
        <w:rPr>
          <w:lang w:val="sl-SI"/>
        </w:rPr>
        <w:t xml:space="preserve"> ob 14.00</w:t>
      </w:r>
      <w:r w:rsidRPr="00132324">
        <w:rPr>
          <w:lang w:val="sl-SI"/>
        </w:rPr>
        <w:t xml:space="preserve"> </w:t>
      </w:r>
      <w:r w:rsidR="001D2D1E" w:rsidRPr="001D2D1E">
        <w:rPr>
          <w:lang w:val="sl-SI"/>
        </w:rPr>
        <w:t>v prostorih Ministrstva za kulturo Republike Slovenije (</w:t>
      </w:r>
      <w:r w:rsidR="00E65180">
        <w:rPr>
          <w:lang w:val="sl-SI"/>
        </w:rPr>
        <w:t xml:space="preserve">v nadaljnjem besedilu: </w:t>
      </w:r>
      <w:r w:rsidR="001D2D1E" w:rsidRPr="001D2D1E">
        <w:rPr>
          <w:lang w:val="sl-SI"/>
        </w:rPr>
        <w:t>MK) v veliki sejni sobi na Maistrovi 10, 1000 Ljubljana.</w:t>
      </w:r>
    </w:p>
    <w:p w14:paraId="00000007" w14:textId="77777777" w:rsidR="00F91625" w:rsidRPr="00132324" w:rsidRDefault="00CE2EDD" w:rsidP="005A0BB3">
      <w:pPr>
        <w:shd w:val="clear" w:color="auto" w:fill="FFFFFF"/>
        <w:jc w:val="both"/>
        <w:rPr>
          <w:lang w:val="sl-SI"/>
        </w:rPr>
      </w:pPr>
      <w:r w:rsidRPr="00132324">
        <w:rPr>
          <w:lang w:val="sl-SI"/>
        </w:rPr>
        <w:t xml:space="preserve"> </w:t>
      </w:r>
    </w:p>
    <w:p w14:paraId="00000008" w14:textId="77777777" w:rsidR="00F91625" w:rsidRPr="00132324" w:rsidRDefault="00CE2EDD" w:rsidP="005A0BB3">
      <w:pPr>
        <w:shd w:val="clear" w:color="auto" w:fill="FFFFFF"/>
        <w:jc w:val="both"/>
        <w:rPr>
          <w:lang w:val="sl-SI"/>
        </w:rPr>
      </w:pPr>
      <w:r w:rsidRPr="00132324">
        <w:rPr>
          <w:lang w:val="sl-SI"/>
        </w:rPr>
        <w:t xml:space="preserve">Prisotni člani in članice Nacionalnega sveta za kulturo: </w:t>
      </w:r>
      <w:r w:rsidRPr="001D2D1E">
        <w:rPr>
          <w:b/>
          <w:bCs/>
          <w:lang w:val="sl-SI"/>
        </w:rPr>
        <w:t>Jurij Krpan</w:t>
      </w:r>
      <w:r w:rsidRPr="00132324">
        <w:rPr>
          <w:lang w:val="sl-SI"/>
        </w:rPr>
        <w:t xml:space="preserve"> (predsednik), </w:t>
      </w:r>
      <w:r w:rsidRPr="001D2D1E">
        <w:rPr>
          <w:b/>
          <w:bCs/>
          <w:lang w:val="sl-SI"/>
        </w:rPr>
        <w:t>Franci Krevh</w:t>
      </w:r>
      <w:r w:rsidRPr="00132324">
        <w:rPr>
          <w:lang w:val="sl-SI"/>
        </w:rPr>
        <w:t xml:space="preserve">, </w:t>
      </w:r>
      <w:r w:rsidRPr="001D2D1E">
        <w:rPr>
          <w:b/>
          <w:bCs/>
          <w:lang w:val="sl-SI"/>
        </w:rPr>
        <w:t>Uroš Korenčan</w:t>
      </w:r>
      <w:r w:rsidRPr="00132324">
        <w:rPr>
          <w:lang w:val="sl-SI"/>
        </w:rPr>
        <w:t xml:space="preserve">, </w:t>
      </w:r>
      <w:r w:rsidRPr="001D2D1E">
        <w:rPr>
          <w:b/>
          <w:bCs/>
          <w:lang w:val="sl-SI"/>
        </w:rPr>
        <w:t>Tanja Petrič</w:t>
      </w:r>
      <w:r w:rsidRPr="00132324">
        <w:rPr>
          <w:lang w:val="sl-SI"/>
        </w:rPr>
        <w:t xml:space="preserve">, </w:t>
      </w:r>
      <w:r w:rsidRPr="001D2D1E">
        <w:rPr>
          <w:b/>
          <w:bCs/>
          <w:lang w:val="sl-SI"/>
        </w:rPr>
        <w:t>Martin Srebotnjak</w:t>
      </w:r>
      <w:r w:rsidRPr="00132324">
        <w:rPr>
          <w:lang w:val="sl-SI"/>
        </w:rPr>
        <w:t xml:space="preserve">, </w:t>
      </w:r>
      <w:r w:rsidRPr="001D2D1E">
        <w:rPr>
          <w:b/>
          <w:bCs/>
          <w:lang w:val="sl-SI"/>
        </w:rPr>
        <w:t>Majda Širca Ravnikar</w:t>
      </w:r>
      <w:r w:rsidRPr="00132324">
        <w:rPr>
          <w:lang w:val="sl-SI"/>
        </w:rPr>
        <w:t>.</w:t>
      </w:r>
    </w:p>
    <w:p w14:paraId="00000009" w14:textId="77777777" w:rsidR="00F91625" w:rsidRPr="00132324" w:rsidRDefault="00F91625" w:rsidP="005A0BB3">
      <w:pPr>
        <w:shd w:val="clear" w:color="auto" w:fill="FFFFFF"/>
        <w:jc w:val="both"/>
        <w:rPr>
          <w:lang w:val="sl-SI"/>
        </w:rPr>
      </w:pPr>
    </w:p>
    <w:p w14:paraId="0000000A" w14:textId="5FC1CC40" w:rsidR="00F91625" w:rsidRPr="00132324" w:rsidRDefault="00CE2EDD" w:rsidP="5657D3E0">
      <w:pPr>
        <w:shd w:val="clear" w:color="auto" w:fill="FFFFFF" w:themeFill="background1"/>
        <w:jc w:val="both"/>
        <w:rPr>
          <w:highlight w:val="yellow"/>
          <w:lang w:val="sl-SI"/>
        </w:rPr>
      </w:pPr>
      <w:r w:rsidRPr="5657D3E0">
        <w:rPr>
          <w:lang w:val="sl-SI"/>
        </w:rPr>
        <w:t xml:space="preserve">Prisotni predstavniki in predstavnice Ministrstva za kulturo Republike Slovenije: </w:t>
      </w:r>
      <w:r w:rsidRPr="5657D3E0">
        <w:rPr>
          <w:b/>
          <w:bCs/>
          <w:lang w:val="sl-SI"/>
        </w:rPr>
        <w:t>mag. Marko Rusjan</w:t>
      </w:r>
      <w:r w:rsidRPr="5657D3E0">
        <w:rPr>
          <w:lang w:val="sl-SI"/>
        </w:rPr>
        <w:t xml:space="preserve">, </w:t>
      </w:r>
      <w:r w:rsidR="001D2D1E" w:rsidRPr="5657D3E0">
        <w:rPr>
          <w:lang w:val="sl-SI"/>
        </w:rPr>
        <w:t>državni</w:t>
      </w:r>
      <w:r w:rsidR="003822C6" w:rsidRPr="5657D3E0">
        <w:rPr>
          <w:lang w:val="sl-SI"/>
        </w:rPr>
        <w:t xml:space="preserve"> </w:t>
      </w:r>
      <w:r w:rsidRPr="5657D3E0">
        <w:rPr>
          <w:lang w:val="sl-SI"/>
        </w:rPr>
        <w:t xml:space="preserve">sekretar; </w:t>
      </w:r>
      <w:r w:rsidRPr="5657D3E0">
        <w:rPr>
          <w:b/>
          <w:bCs/>
          <w:lang w:val="sl-SI"/>
        </w:rPr>
        <w:t>Tjaša Pureber</w:t>
      </w:r>
      <w:r w:rsidRPr="5657D3E0">
        <w:rPr>
          <w:lang w:val="sl-SI"/>
        </w:rPr>
        <w:t>, generalna direktorica Direktorata za razvoj kulturnih politik;</w:t>
      </w:r>
      <w:r w:rsidR="009927F5">
        <w:t xml:space="preserve"> </w:t>
      </w:r>
      <w:r w:rsidR="009927F5" w:rsidRPr="5657D3E0">
        <w:rPr>
          <w:b/>
          <w:bCs/>
          <w:lang w:val="sl-SI"/>
        </w:rPr>
        <w:t>Barbara Koželj Podlogar</w:t>
      </w:r>
      <w:r w:rsidR="009927F5" w:rsidRPr="5657D3E0">
        <w:rPr>
          <w:lang w:val="sl-SI"/>
        </w:rPr>
        <w:t xml:space="preserve">, generalna direktorica Direktorata za ustvarjalnost; </w:t>
      </w:r>
      <w:r w:rsidR="009927F5" w:rsidRPr="5657D3E0">
        <w:rPr>
          <w:b/>
          <w:bCs/>
          <w:lang w:val="sl-SI"/>
        </w:rPr>
        <w:t>dr. Blaž Mazi</w:t>
      </w:r>
      <w:r w:rsidR="009927F5" w:rsidRPr="5657D3E0">
        <w:rPr>
          <w:lang w:val="sl-SI"/>
        </w:rPr>
        <w:t xml:space="preserve">, generalni direktor Direktorata za medije; </w:t>
      </w:r>
      <w:r w:rsidR="009927F5" w:rsidRPr="5657D3E0">
        <w:rPr>
          <w:b/>
          <w:bCs/>
          <w:lang w:val="sl-SI"/>
        </w:rPr>
        <w:t>Magda Stražišar</w:t>
      </w:r>
      <w:r w:rsidR="009927F5" w:rsidRPr="5657D3E0">
        <w:rPr>
          <w:lang w:val="sl-SI"/>
        </w:rPr>
        <w:t>, vodja Službe za slovenski jezik</w:t>
      </w:r>
      <w:r w:rsidR="00E65180" w:rsidRPr="5657D3E0">
        <w:rPr>
          <w:lang w:val="sl-SI"/>
        </w:rPr>
        <w:t>.</w:t>
      </w:r>
    </w:p>
    <w:p w14:paraId="0000000B" w14:textId="77777777" w:rsidR="00F91625" w:rsidRPr="00132324" w:rsidRDefault="00F91625" w:rsidP="005A0BB3">
      <w:pPr>
        <w:shd w:val="clear" w:color="auto" w:fill="FFFFFF"/>
        <w:jc w:val="both"/>
        <w:rPr>
          <w:lang w:val="sl-SI"/>
        </w:rPr>
      </w:pPr>
    </w:p>
    <w:p w14:paraId="0000000C" w14:textId="49D74E9E" w:rsidR="00F91625" w:rsidRPr="00132324" w:rsidRDefault="00CE2EDD" w:rsidP="005A0BB3">
      <w:pPr>
        <w:shd w:val="clear" w:color="auto" w:fill="FFFFFF"/>
        <w:jc w:val="both"/>
        <w:rPr>
          <w:highlight w:val="yellow"/>
          <w:lang w:val="sl-SI"/>
        </w:rPr>
      </w:pPr>
      <w:r w:rsidRPr="00132324">
        <w:rPr>
          <w:lang w:val="sl-SI"/>
        </w:rPr>
        <w:t xml:space="preserve">Prisotni </w:t>
      </w:r>
      <w:r w:rsidR="00000F79">
        <w:rPr>
          <w:lang w:val="sl-SI"/>
        </w:rPr>
        <w:t xml:space="preserve">vabljeni </w:t>
      </w:r>
      <w:r w:rsidRPr="00132324">
        <w:rPr>
          <w:lang w:val="sl-SI"/>
        </w:rPr>
        <w:t xml:space="preserve">gostje: </w:t>
      </w:r>
      <w:r w:rsidR="009927F5" w:rsidRPr="003822C6">
        <w:rPr>
          <w:b/>
          <w:bCs/>
          <w:lang w:val="sl-SI"/>
        </w:rPr>
        <w:t>dr. Polona Pičman Štefančič</w:t>
      </w:r>
      <w:r w:rsidR="009927F5" w:rsidRPr="009927F5">
        <w:rPr>
          <w:lang w:val="sl-SI"/>
        </w:rPr>
        <w:t>, Ministrstvo za digitalno preobrazbo</w:t>
      </w:r>
      <w:r w:rsidR="009927F5">
        <w:rPr>
          <w:lang w:val="sl-SI"/>
        </w:rPr>
        <w:t>;</w:t>
      </w:r>
      <w:r w:rsidR="009927F5" w:rsidRPr="009927F5">
        <w:rPr>
          <w:lang w:val="sl-SI"/>
        </w:rPr>
        <w:t xml:space="preserve"> </w:t>
      </w:r>
      <w:r w:rsidR="003822C6" w:rsidRPr="003822C6">
        <w:rPr>
          <w:b/>
          <w:bCs/>
          <w:lang w:val="sl-SI"/>
        </w:rPr>
        <w:t>Klemen Balanč</w:t>
      </w:r>
      <w:r w:rsidR="003822C6" w:rsidRPr="003822C6">
        <w:rPr>
          <w:lang w:val="sl-SI"/>
        </w:rPr>
        <w:t>, Ministrstvo za digitalno preobrazbo</w:t>
      </w:r>
      <w:r w:rsidR="003822C6">
        <w:rPr>
          <w:lang w:val="sl-SI"/>
        </w:rPr>
        <w:t>;</w:t>
      </w:r>
      <w:r w:rsidR="003822C6" w:rsidRPr="003822C6">
        <w:rPr>
          <w:lang w:val="sl-SI"/>
        </w:rPr>
        <w:t xml:space="preserve"> </w:t>
      </w:r>
      <w:r w:rsidR="009927F5" w:rsidRPr="003822C6">
        <w:rPr>
          <w:b/>
          <w:bCs/>
          <w:lang w:val="sl-SI"/>
        </w:rPr>
        <w:t>Doug Leeds</w:t>
      </w:r>
      <w:r w:rsidR="009927F5" w:rsidRPr="009927F5">
        <w:rPr>
          <w:lang w:val="sl-SI"/>
        </w:rPr>
        <w:t>, soustanovitelj in sopredsednik uprave, RSL Collective</w:t>
      </w:r>
      <w:r w:rsidR="00E65180">
        <w:rPr>
          <w:lang w:val="sl-SI"/>
        </w:rPr>
        <w:t xml:space="preserve"> (prek spleta)</w:t>
      </w:r>
      <w:r w:rsidR="009927F5">
        <w:rPr>
          <w:lang w:val="sl-SI"/>
        </w:rPr>
        <w:t>;</w:t>
      </w:r>
      <w:r w:rsidR="009927F5" w:rsidRPr="009927F5">
        <w:rPr>
          <w:lang w:val="sl-SI"/>
        </w:rPr>
        <w:t xml:space="preserve"> </w:t>
      </w:r>
      <w:r w:rsidR="009927F5" w:rsidRPr="003822C6">
        <w:rPr>
          <w:b/>
          <w:bCs/>
          <w:lang w:val="sl-SI"/>
        </w:rPr>
        <w:t>prof. dr. Marko Robnik Šikonja</w:t>
      </w:r>
      <w:r w:rsidR="009927F5" w:rsidRPr="009927F5">
        <w:rPr>
          <w:lang w:val="sl-SI"/>
        </w:rPr>
        <w:t>, predstojnik Laboratorija za strojno učenje in jezikovne tehnologije, Univerza v Ljubljani, Fakulteta za računalništvo in informatiko</w:t>
      </w:r>
      <w:r w:rsidR="009927F5">
        <w:rPr>
          <w:lang w:val="sl-SI"/>
        </w:rPr>
        <w:t>;</w:t>
      </w:r>
      <w:r w:rsidR="009927F5" w:rsidRPr="009927F5">
        <w:rPr>
          <w:lang w:val="sl-SI"/>
        </w:rPr>
        <w:t xml:space="preserve"> </w:t>
      </w:r>
      <w:r w:rsidR="009927F5" w:rsidRPr="003822C6">
        <w:rPr>
          <w:b/>
          <w:bCs/>
          <w:lang w:val="sl-SI"/>
        </w:rPr>
        <w:t>dr. Simon Krek</w:t>
      </w:r>
      <w:r w:rsidR="009927F5" w:rsidRPr="009927F5">
        <w:rPr>
          <w:lang w:val="sl-SI"/>
        </w:rPr>
        <w:t xml:space="preserve">, Vodja </w:t>
      </w:r>
      <w:r w:rsidR="00C9403D" w:rsidRPr="00C9403D">
        <w:rPr>
          <w:lang w:val="sl-SI"/>
        </w:rPr>
        <w:t>Center</w:t>
      </w:r>
      <w:r w:rsidR="00C9403D">
        <w:rPr>
          <w:lang w:val="sl-SI"/>
        </w:rPr>
        <w:t>a</w:t>
      </w:r>
      <w:r w:rsidR="00C9403D" w:rsidRPr="00C9403D">
        <w:rPr>
          <w:lang w:val="sl-SI"/>
        </w:rPr>
        <w:t xml:space="preserve"> za jezikovne vire in tehnologije Univerze v Ljubljani</w:t>
      </w:r>
      <w:r w:rsidR="009927F5">
        <w:rPr>
          <w:lang w:val="sl-SI"/>
        </w:rPr>
        <w:t>;</w:t>
      </w:r>
      <w:r w:rsidR="009927F5" w:rsidRPr="009927F5">
        <w:rPr>
          <w:lang w:val="sl-SI"/>
        </w:rPr>
        <w:t xml:space="preserve"> </w:t>
      </w:r>
      <w:r w:rsidR="009927F5" w:rsidRPr="003822C6">
        <w:rPr>
          <w:b/>
          <w:bCs/>
          <w:lang w:val="sl-SI"/>
        </w:rPr>
        <w:t>Annica Ryng</w:t>
      </w:r>
      <w:r w:rsidR="009927F5" w:rsidRPr="009927F5">
        <w:rPr>
          <w:lang w:val="sl-SI"/>
        </w:rPr>
        <w:t>, direktorica za odnose z javnostmi in komuniciranje, Society of Audiovisual Authors</w:t>
      </w:r>
      <w:r w:rsidR="00E65180">
        <w:rPr>
          <w:lang w:val="sl-SI"/>
        </w:rPr>
        <w:t xml:space="preserve"> (prek spleta)</w:t>
      </w:r>
      <w:r w:rsidR="009927F5">
        <w:rPr>
          <w:lang w:val="sl-SI"/>
        </w:rPr>
        <w:t>;</w:t>
      </w:r>
      <w:r w:rsidR="009927F5" w:rsidRPr="009927F5">
        <w:t xml:space="preserve"> </w:t>
      </w:r>
      <w:r w:rsidR="009927F5" w:rsidRPr="003822C6">
        <w:rPr>
          <w:b/>
          <w:bCs/>
          <w:lang w:val="sl-SI"/>
        </w:rPr>
        <w:t>Luisiana Schiera</w:t>
      </w:r>
      <w:r w:rsidR="009927F5" w:rsidRPr="009927F5">
        <w:rPr>
          <w:lang w:val="sl-SI"/>
        </w:rPr>
        <w:t>, PhD</w:t>
      </w:r>
      <w:r w:rsidR="009927F5">
        <w:rPr>
          <w:lang w:val="sl-SI"/>
        </w:rPr>
        <w:t xml:space="preserve">, </w:t>
      </w:r>
      <w:r w:rsidR="009927F5" w:rsidRPr="009927F5">
        <w:rPr>
          <w:lang w:val="sl-SI"/>
        </w:rPr>
        <w:t>Society of Audiovisual Authors</w:t>
      </w:r>
      <w:r w:rsidR="00E65180">
        <w:rPr>
          <w:lang w:val="sl-SI"/>
        </w:rPr>
        <w:t xml:space="preserve"> (prek spleta)</w:t>
      </w:r>
      <w:r w:rsidR="009927F5">
        <w:rPr>
          <w:lang w:val="sl-SI"/>
        </w:rPr>
        <w:t>.</w:t>
      </w:r>
    </w:p>
    <w:p w14:paraId="0000000D" w14:textId="66F15269" w:rsidR="00F91625" w:rsidRPr="00132324" w:rsidRDefault="00F91625" w:rsidP="5657D3E0">
      <w:pPr>
        <w:shd w:val="clear" w:color="auto" w:fill="FFFFFF" w:themeFill="background1"/>
        <w:jc w:val="both"/>
        <w:rPr>
          <w:highlight w:val="red"/>
          <w:lang w:val="sl-SI"/>
        </w:rPr>
      </w:pPr>
    </w:p>
    <w:p w14:paraId="0000000E" w14:textId="5E74D723" w:rsidR="00F91625" w:rsidRPr="00132324" w:rsidRDefault="00CE2EDD" w:rsidP="005A0BB3">
      <w:pPr>
        <w:shd w:val="clear" w:color="auto" w:fill="FFFFFF"/>
        <w:jc w:val="both"/>
        <w:rPr>
          <w:lang w:val="sl-SI"/>
        </w:rPr>
      </w:pPr>
      <w:r w:rsidRPr="00132324">
        <w:rPr>
          <w:lang w:val="sl-SI"/>
        </w:rPr>
        <w:t>Seja je bila odprta za medije</w:t>
      </w:r>
      <w:r w:rsidR="009927F5">
        <w:rPr>
          <w:lang w:val="sl-SI"/>
        </w:rPr>
        <w:t>.</w:t>
      </w:r>
      <w:r w:rsidRPr="00132324">
        <w:rPr>
          <w:lang w:val="sl-SI"/>
        </w:rPr>
        <w:t xml:space="preserve"> </w:t>
      </w:r>
      <w:r w:rsidR="009927F5">
        <w:rPr>
          <w:lang w:val="sl-SI"/>
        </w:rPr>
        <w:t>U</w:t>
      </w:r>
      <w:r w:rsidRPr="00132324">
        <w:rPr>
          <w:lang w:val="sl-SI"/>
        </w:rPr>
        <w:t>deležil</w:t>
      </w:r>
      <w:r w:rsidR="001D2D1E">
        <w:rPr>
          <w:lang w:val="sl-SI"/>
        </w:rPr>
        <w:t>i</w:t>
      </w:r>
      <w:r w:rsidRPr="00132324">
        <w:rPr>
          <w:lang w:val="sl-SI"/>
        </w:rPr>
        <w:t xml:space="preserve"> s</w:t>
      </w:r>
      <w:r w:rsidR="001D2D1E">
        <w:rPr>
          <w:lang w:val="sl-SI"/>
        </w:rPr>
        <w:t>o se</w:t>
      </w:r>
      <w:r w:rsidRPr="00132324">
        <w:rPr>
          <w:lang w:val="sl-SI"/>
        </w:rPr>
        <w:t xml:space="preserve"> j</w:t>
      </w:r>
      <w:r w:rsidR="001D2D1E">
        <w:rPr>
          <w:lang w:val="sl-SI"/>
        </w:rPr>
        <w:t>e</w:t>
      </w:r>
      <w:r w:rsidRPr="00132324">
        <w:rPr>
          <w:lang w:val="sl-SI"/>
        </w:rPr>
        <w:t xml:space="preserve"> predstavnik</w:t>
      </w:r>
      <w:r w:rsidR="001D2D1E">
        <w:rPr>
          <w:lang w:val="sl-SI"/>
        </w:rPr>
        <w:t>i</w:t>
      </w:r>
      <w:r w:rsidRPr="00132324">
        <w:rPr>
          <w:lang w:val="sl-SI"/>
        </w:rPr>
        <w:t xml:space="preserve"> medijev. </w:t>
      </w:r>
      <w:r w:rsidR="00E65180">
        <w:rPr>
          <w:lang w:val="sl-SI"/>
        </w:rPr>
        <w:t xml:space="preserve">Prisotnim je bilo zagotovljeno tolmačenje v slovenski jezik. </w:t>
      </w:r>
    </w:p>
    <w:p w14:paraId="0000000F" w14:textId="77777777" w:rsidR="00F91625" w:rsidRPr="00132324" w:rsidRDefault="00CE2EDD" w:rsidP="005A0BB3">
      <w:pPr>
        <w:shd w:val="clear" w:color="auto" w:fill="FFFFFF"/>
        <w:jc w:val="both"/>
        <w:rPr>
          <w:lang w:val="sl-SI"/>
        </w:rPr>
      </w:pPr>
      <w:r w:rsidRPr="00132324">
        <w:rPr>
          <w:lang w:val="sl-SI"/>
        </w:rPr>
        <w:t xml:space="preserve"> </w:t>
      </w:r>
    </w:p>
    <w:p w14:paraId="326BDDDB" w14:textId="46765553" w:rsidR="009927F5" w:rsidRDefault="009927F5" w:rsidP="005A0BB3">
      <w:pPr>
        <w:shd w:val="clear" w:color="auto" w:fill="FFFFFF"/>
        <w:jc w:val="both"/>
        <w:rPr>
          <w:lang w:val="sl-SI"/>
        </w:rPr>
      </w:pPr>
      <w:r w:rsidRPr="009927F5">
        <w:rPr>
          <w:lang w:val="sl-SI"/>
        </w:rPr>
        <w:t>Sejo je vodil predsednik Nacionalnega sveta za kulturo (v nadaljnjem besedilu: NSK) Jurij Krpan po ugotovljeni sklepčnosti sveta.</w:t>
      </w:r>
    </w:p>
    <w:p w14:paraId="11C30D80" w14:textId="77777777" w:rsidR="005A0BB3" w:rsidRDefault="005A0BB3" w:rsidP="005A0BB3">
      <w:pPr>
        <w:shd w:val="clear" w:color="auto" w:fill="FFFFFF"/>
        <w:jc w:val="both"/>
        <w:rPr>
          <w:b/>
          <w:bCs/>
          <w:lang w:val="sl-SI"/>
        </w:rPr>
      </w:pPr>
    </w:p>
    <w:p w14:paraId="77853AF8" w14:textId="335CFF83" w:rsidR="009927F5" w:rsidRDefault="009927F5" w:rsidP="005A0BB3">
      <w:pPr>
        <w:shd w:val="clear" w:color="auto" w:fill="FFFFFF"/>
        <w:jc w:val="both"/>
        <w:rPr>
          <w:b/>
          <w:bCs/>
          <w:lang w:val="sl-SI"/>
        </w:rPr>
      </w:pPr>
      <w:r>
        <w:rPr>
          <w:b/>
          <w:bCs/>
          <w:lang w:val="sl-SI"/>
        </w:rPr>
        <w:t>Dnevni red:</w:t>
      </w:r>
    </w:p>
    <w:p w14:paraId="58A778DA" w14:textId="75277CDA" w:rsidR="009927F5" w:rsidRDefault="009927F5" w:rsidP="005A0BB3">
      <w:pPr>
        <w:shd w:val="clear" w:color="auto" w:fill="FFFFFF"/>
        <w:jc w:val="both"/>
        <w:rPr>
          <w:b/>
          <w:bCs/>
          <w:lang w:val="sl-SI"/>
        </w:rPr>
      </w:pPr>
      <w:bookmarkStart w:id="0" w:name="_Hlk215588925"/>
      <w:r w:rsidRPr="009927F5">
        <w:rPr>
          <w:b/>
          <w:bCs/>
          <w:lang w:val="sl-SI"/>
        </w:rPr>
        <w:t>1. Potrditev dnevnega reda</w:t>
      </w:r>
    </w:p>
    <w:bookmarkEnd w:id="0"/>
    <w:p w14:paraId="53C96BB9" w14:textId="06EDB262" w:rsidR="009927F5" w:rsidRPr="009927F5" w:rsidRDefault="009927F5" w:rsidP="005A0BB3">
      <w:pPr>
        <w:shd w:val="clear" w:color="auto" w:fill="FFFFFF"/>
        <w:jc w:val="both"/>
        <w:rPr>
          <w:b/>
          <w:bCs/>
          <w:lang w:val="sl-SI"/>
        </w:rPr>
      </w:pPr>
      <w:r w:rsidRPr="009927F5">
        <w:rPr>
          <w:b/>
          <w:bCs/>
          <w:lang w:val="sl-SI"/>
        </w:rPr>
        <w:t>2. Potrditev zapisnika 3. dopisne seje Nacionalnega sveta za kulturo</w:t>
      </w:r>
    </w:p>
    <w:p w14:paraId="30114015" w14:textId="67E0FE64" w:rsidR="009927F5" w:rsidRPr="009927F5" w:rsidRDefault="009927F5" w:rsidP="005A0BB3">
      <w:pPr>
        <w:shd w:val="clear" w:color="auto" w:fill="FFFFFF"/>
        <w:jc w:val="both"/>
        <w:rPr>
          <w:b/>
          <w:bCs/>
          <w:lang w:val="sl-SI"/>
        </w:rPr>
      </w:pPr>
      <w:r w:rsidRPr="009927F5">
        <w:rPr>
          <w:b/>
          <w:bCs/>
          <w:lang w:val="sl-SI"/>
        </w:rPr>
        <w:t>3. Vpliv umetne inteligence na delo v kulturi in predlogi ukrepov</w:t>
      </w:r>
      <w:r>
        <w:rPr>
          <w:b/>
          <w:bCs/>
          <w:lang w:val="sl-SI"/>
        </w:rPr>
        <w:t xml:space="preserve"> </w:t>
      </w:r>
      <w:r w:rsidRPr="009927F5">
        <w:t xml:space="preserve">| </w:t>
      </w:r>
      <w:r w:rsidRPr="009927F5">
        <w:rPr>
          <w:lang w:val="sl-SI"/>
        </w:rPr>
        <w:t xml:space="preserve">Vabljeni k točki dnevnega </w:t>
      </w:r>
      <w:r w:rsidRPr="004000FC">
        <w:rPr>
          <w:lang w:val="sl-SI"/>
        </w:rPr>
        <w:t>reda:</w:t>
      </w:r>
      <w:r w:rsidRPr="009927F5">
        <w:rPr>
          <w:b/>
          <w:bCs/>
          <w:lang w:val="sl-SI"/>
        </w:rPr>
        <w:t xml:space="preserve"> </w:t>
      </w:r>
      <w:r w:rsidRPr="009927F5">
        <w:rPr>
          <w:lang w:val="sl-SI"/>
        </w:rPr>
        <w:t xml:space="preserve">dr. Polona Pičman Štefančič, Ministrstvo za digitalno preobrazbo; Doug Leeds, soustanovitelj in sopredsednik uprave, RSL Collective; prof. dr. Marko Robnik Šikonja, predstojnik Laboratorija za strojno učenje in jezikovne tehnologije, Univerza v Ljubljani, Fakulteta za </w:t>
      </w:r>
      <w:r w:rsidRPr="009927F5">
        <w:rPr>
          <w:lang w:val="sl-SI"/>
        </w:rPr>
        <w:lastRenderedPageBreak/>
        <w:t>računalništvo in informatiko; dr. Simon Krek, Vodja CJVT; Annica Ryng, direktorica za odnose z javnostmi in komuniciranje, Society of Audiovisual Authors – SAA</w:t>
      </w:r>
    </w:p>
    <w:p w14:paraId="7081BB4D" w14:textId="3D8C2349" w:rsidR="009927F5" w:rsidRPr="009927F5" w:rsidRDefault="009927F5" w:rsidP="005A0BB3">
      <w:pPr>
        <w:shd w:val="clear" w:color="auto" w:fill="FFFFFF"/>
        <w:jc w:val="both"/>
        <w:rPr>
          <w:b/>
          <w:bCs/>
          <w:lang w:val="sl-SI"/>
        </w:rPr>
      </w:pPr>
      <w:bookmarkStart w:id="1" w:name="_Hlk215649995"/>
      <w:r w:rsidRPr="009927F5">
        <w:rPr>
          <w:b/>
          <w:bCs/>
          <w:lang w:val="sl-SI"/>
        </w:rPr>
        <w:t>4. Letni program dela in finančni načrt za leto 2026</w:t>
      </w:r>
    </w:p>
    <w:p w14:paraId="00000012" w14:textId="44328302" w:rsidR="00F91625" w:rsidRPr="009826D1" w:rsidRDefault="009927F5" w:rsidP="005A0BB3">
      <w:pPr>
        <w:shd w:val="clear" w:color="auto" w:fill="FFFFFF"/>
        <w:jc w:val="both"/>
        <w:rPr>
          <w:highlight w:val="red"/>
          <w:lang w:val="sl-SI"/>
        </w:rPr>
      </w:pPr>
      <w:bookmarkStart w:id="2" w:name="_Hlk215650054"/>
      <w:bookmarkEnd w:id="1"/>
      <w:r w:rsidRPr="009927F5">
        <w:rPr>
          <w:b/>
          <w:bCs/>
          <w:lang w:val="sl-SI"/>
        </w:rPr>
        <w:t xml:space="preserve">5. Razno </w:t>
      </w:r>
      <w:bookmarkEnd w:id="2"/>
      <w:r w:rsidRPr="009927F5">
        <w:rPr>
          <w:b/>
          <w:bCs/>
          <w:lang w:val="sl-SI"/>
        </w:rPr>
        <w:t xml:space="preserve">| </w:t>
      </w:r>
      <w:r w:rsidRPr="009826D1">
        <w:rPr>
          <w:lang w:val="sl-SI"/>
        </w:rPr>
        <w:t>Določitev naslednje seje in druge teme</w:t>
      </w:r>
    </w:p>
    <w:p w14:paraId="403DBFF0" w14:textId="77777777" w:rsidR="005A0BB3" w:rsidRDefault="005A0BB3" w:rsidP="005A0BB3">
      <w:pPr>
        <w:rPr>
          <w:sz w:val="24"/>
          <w:szCs w:val="24"/>
          <w:lang w:val="sl-SI"/>
        </w:rPr>
      </w:pPr>
    </w:p>
    <w:p w14:paraId="4706CE1A" w14:textId="77777777" w:rsidR="005A0BB3" w:rsidRDefault="005A0BB3" w:rsidP="005A0BB3">
      <w:pPr>
        <w:rPr>
          <w:sz w:val="24"/>
          <w:szCs w:val="24"/>
          <w:lang w:val="sl-SI"/>
        </w:rPr>
      </w:pPr>
    </w:p>
    <w:p w14:paraId="3E83DD94" w14:textId="1BF93A19" w:rsidR="009927F5" w:rsidRPr="00E65180" w:rsidRDefault="009927F5" w:rsidP="005A0BB3">
      <w:pPr>
        <w:rPr>
          <w:sz w:val="24"/>
          <w:szCs w:val="24"/>
          <w:lang w:val="sl-SI"/>
        </w:rPr>
      </w:pPr>
      <w:r w:rsidRPr="009927F5">
        <w:rPr>
          <w:b/>
          <w:bCs/>
          <w:lang w:val="sl-SI"/>
        </w:rPr>
        <w:t>1. Potrditev dnevnega reda</w:t>
      </w:r>
    </w:p>
    <w:p w14:paraId="0000001F" w14:textId="1553EC50" w:rsidR="00F91625" w:rsidRDefault="00CE2EDD" w:rsidP="005A0BB3">
      <w:pPr>
        <w:jc w:val="both"/>
        <w:rPr>
          <w:lang w:val="sl-SI"/>
        </w:rPr>
      </w:pPr>
      <w:r w:rsidRPr="00132324">
        <w:rPr>
          <w:u w:val="single"/>
          <w:lang w:val="sl-SI"/>
        </w:rPr>
        <w:t>Jurij Krpan</w:t>
      </w:r>
      <w:r w:rsidRPr="00132324">
        <w:rPr>
          <w:lang w:val="sl-SI"/>
        </w:rPr>
        <w:t xml:space="preserve"> je uvodoma </w:t>
      </w:r>
      <w:r w:rsidR="003F7531">
        <w:rPr>
          <w:lang w:val="sl-SI"/>
        </w:rPr>
        <w:t>predstavi</w:t>
      </w:r>
      <w:r w:rsidR="005A0BB3">
        <w:rPr>
          <w:lang w:val="sl-SI"/>
        </w:rPr>
        <w:t>l</w:t>
      </w:r>
      <w:r w:rsidR="003F7531">
        <w:rPr>
          <w:lang w:val="sl-SI"/>
        </w:rPr>
        <w:t xml:space="preserve"> točke dnevnega reda in </w:t>
      </w:r>
      <w:r w:rsidRPr="00132324">
        <w:rPr>
          <w:lang w:val="sl-SI"/>
        </w:rPr>
        <w:t>predlagal spremembo zaradi števila gostov</w:t>
      </w:r>
      <w:r w:rsidR="006125A5">
        <w:rPr>
          <w:lang w:val="sl-SI"/>
        </w:rPr>
        <w:t xml:space="preserve">, tako da </w:t>
      </w:r>
      <w:r w:rsidR="005A0BB3">
        <w:rPr>
          <w:lang w:val="sl-SI"/>
        </w:rPr>
        <w:t xml:space="preserve">je NSK najprej obravnaval </w:t>
      </w:r>
      <w:r w:rsidR="006125A5">
        <w:rPr>
          <w:lang w:val="sl-SI"/>
        </w:rPr>
        <w:t>tretjo točko dnevnega reda</w:t>
      </w:r>
      <w:r w:rsidRPr="00132324">
        <w:rPr>
          <w:lang w:val="sl-SI"/>
        </w:rPr>
        <w:t xml:space="preserve">. </w:t>
      </w:r>
    </w:p>
    <w:p w14:paraId="739EAB2C" w14:textId="77777777" w:rsidR="005A0BB3" w:rsidRDefault="005A0BB3" w:rsidP="005A0BB3">
      <w:pPr>
        <w:jc w:val="both"/>
        <w:rPr>
          <w:b/>
          <w:bCs/>
          <w:i/>
          <w:iCs/>
          <w:lang w:val="sl-SI"/>
        </w:rPr>
      </w:pPr>
    </w:p>
    <w:p w14:paraId="00000020" w14:textId="32229443" w:rsidR="00F91625" w:rsidRPr="00132324" w:rsidRDefault="00CE2EDD" w:rsidP="005A0BB3">
      <w:pPr>
        <w:jc w:val="both"/>
        <w:rPr>
          <w:b/>
          <w:bCs/>
          <w:i/>
          <w:iCs/>
          <w:lang w:val="sl-SI"/>
        </w:rPr>
      </w:pPr>
      <w:r w:rsidRPr="00132324">
        <w:rPr>
          <w:b/>
          <w:bCs/>
          <w:i/>
          <w:iCs/>
          <w:lang w:val="sl-SI"/>
        </w:rPr>
        <w:t xml:space="preserve">Sklep 1: Člani Nacionalnega sveta za kulturo sprejemajo sklep o spremembi dnevnega reda. </w:t>
      </w:r>
    </w:p>
    <w:p w14:paraId="07D776A9" w14:textId="77777777" w:rsidR="00CB2F4E" w:rsidRDefault="00CB2F4E" w:rsidP="005A0BB3">
      <w:pPr>
        <w:shd w:val="clear" w:color="auto" w:fill="FFFFFF"/>
        <w:jc w:val="both"/>
        <w:rPr>
          <w:lang w:val="sl-SI"/>
        </w:rPr>
      </w:pPr>
    </w:p>
    <w:p w14:paraId="00000021" w14:textId="781990DD" w:rsidR="00F91625" w:rsidRPr="00132324" w:rsidRDefault="00CE2EDD" w:rsidP="005A0BB3">
      <w:pPr>
        <w:shd w:val="clear" w:color="auto" w:fill="FFFFFF"/>
        <w:jc w:val="both"/>
        <w:rPr>
          <w:lang w:val="sl-SI"/>
        </w:rPr>
      </w:pPr>
      <w:r w:rsidRPr="00132324">
        <w:rPr>
          <w:lang w:val="sl-SI"/>
        </w:rPr>
        <w:t xml:space="preserve">Člani NSK so potrdili Sklep št. 1 s </w:t>
      </w:r>
      <w:r w:rsidR="006125A5">
        <w:rPr>
          <w:lang w:val="sl-SI"/>
        </w:rPr>
        <w:t>6</w:t>
      </w:r>
      <w:r w:rsidRPr="00132324">
        <w:rPr>
          <w:lang w:val="sl-SI"/>
        </w:rPr>
        <w:t xml:space="preserve"> glasovi ZA, 0 glasovi PROTI in 0 glasovi VZDRŽAN.</w:t>
      </w:r>
    </w:p>
    <w:p w14:paraId="00000022" w14:textId="77777777" w:rsidR="00F91625" w:rsidRDefault="00F91625" w:rsidP="005A0BB3">
      <w:pPr>
        <w:shd w:val="clear" w:color="auto" w:fill="FFFFFF"/>
        <w:jc w:val="both"/>
        <w:rPr>
          <w:lang w:val="sl-SI"/>
        </w:rPr>
      </w:pPr>
    </w:p>
    <w:p w14:paraId="5A5245AA" w14:textId="760F017D" w:rsidR="009927F5" w:rsidRDefault="009927F5" w:rsidP="005A0BB3">
      <w:pPr>
        <w:shd w:val="clear" w:color="auto" w:fill="FFFFFF"/>
        <w:jc w:val="both"/>
        <w:rPr>
          <w:b/>
          <w:bCs/>
          <w:lang w:val="sl-SI"/>
        </w:rPr>
      </w:pPr>
      <w:r w:rsidRPr="009927F5">
        <w:rPr>
          <w:b/>
          <w:bCs/>
          <w:lang w:val="sl-SI"/>
        </w:rPr>
        <w:t>2. Potrditev zapisnika 3. dopisne seje Nacionalnega sveta za kulturo</w:t>
      </w:r>
    </w:p>
    <w:p w14:paraId="42CECB0E" w14:textId="77777777" w:rsidR="003F0A50" w:rsidRDefault="003F0A50" w:rsidP="005A0BB3">
      <w:pPr>
        <w:shd w:val="clear" w:color="auto" w:fill="FFFFFF"/>
        <w:jc w:val="both"/>
        <w:rPr>
          <w:b/>
          <w:bCs/>
          <w:lang w:val="sl-SI"/>
        </w:rPr>
      </w:pPr>
    </w:p>
    <w:p w14:paraId="485CC362" w14:textId="1E3720E0" w:rsidR="793593D7" w:rsidRDefault="793593D7" w:rsidP="6A7D59E4">
      <w:pPr>
        <w:jc w:val="both"/>
        <w:rPr>
          <w:b/>
          <w:bCs/>
          <w:i/>
          <w:iCs/>
          <w:lang w:val="sl-SI"/>
        </w:rPr>
      </w:pPr>
      <w:r w:rsidRPr="6A7D59E4">
        <w:rPr>
          <w:b/>
          <w:bCs/>
          <w:i/>
          <w:iCs/>
          <w:lang w:val="sl-SI"/>
        </w:rPr>
        <w:t xml:space="preserve">Sklep 2: Člani Nacionalnega sveta za kulturo potrjujejo zapisnik seje. </w:t>
      </w:r>
    </w:p>
    <w:p w14:paraId="25E482BB" w14:textId="422778A3" w:rsidR="6A7D59E4" w:rsidRDefault="6A7D59E4" w:rsidP="6A7D59E4">
      <w:pPr>
        <w:shd w:val="clear" w:color="auto" w:fill="FFFFFF" w:themeFill="background1"/>
        <w:jc w:val="both"/>
        <w:rPr>
          <w:lang w:val="sl-SI"/>
        </w:rPr>
      </w:pPr>
    </w:p>
    <w:p w14:paraId="58FACDEA" w14:textId="77777777" w:rsidR="003F0A50" w:rsidRPr="009927F5" w:rsidRDefault="003F0A50" w:rsidP="005A0BB3">
      <w:pPr>
        <w:shd w:val="clear" w:color="auto" w:fill="FFFFFF"/>
        <w:jc w:val="both"/>
        <w:rPr>
          <w:b/>
          <w:bCs/>
          <w:lang w:val="sl-SI"/>
        </w:rPr>
      </w:pPr>
    </w:p>
    <w:p w14:paraId="4FA81CAD" w14:textId="221AFA4C" w:rsidR="009927F5" w:rsidRPr="00132324" w:rsidRDefault="003F0A50" w:rsidP="005A0BB3">
      <w:pPr>
        <w:shd w:val="clear" w:color="auto" w:fill="FFFFFF"/>
        <w:jc w:val="both"/>
        <w:rPr>
          <w:lang w:val="sl-SI"/>
        </w:rPr>
      </w:pPr>
      <w:r w:rsidRPr="009927F5">
        <w:rPr>
          <w:b/>
          <w:bCs/>
          <w:lang w:val="sl-SI"/>
        </w:rPr>
        <w:t>3. Vpliv umetne inteligence na delo v kulturi in predlogi ukrepov</w:t>
      </w:r>
    </w:p>
    <w:p w14:paraId="00000026" w14:textId="2FBEFBAD" w:rsidR="00F91625" w:rsidRDefault="00CE2EDD" w:rsidP="005A0BB3">
      <w:pPr>
        <w:jc w:val="both"/>
        <w:rPr>
          <w:lang w:val="sl-SI"/>
        </w:rPr>
      </w:pPr>
      <w:r w:rsidRPr="00132324">
        <w:rPr>
          <w:u w:val="single"/>
          <w:lang w:val="sl-SI"/>
        </w:rPr>
        <w:t>Jurij Krpan</w:t>
      </w:r>
      <w:r w:rsidRPr="00132324">
        <w:rPr>
          <w:lang w:val="sl-SI"/>
        </w:rPr>
        <w:t xml:space="preserve"> je na</w:t>
      </w:r>
      <w:r w:rsidR="00815008">
        <w:rPr>
          <w:lang w:val="sl-SI"/>
        </w:rPr>
        <w:t>povedal</w:t>
      </w:r>
      <w:r w:rsidRPr="00132324">
        <w:rPr>
          <w:lang w:val="sl-SI"/>
        </w:rPr>
        <w:t>, da bo seja osredotočena na vpliv umetne inteligence na delo v kulturi in potrebne ukrepe. Na sejo so bili povabljeni</w:t>
      </w:r>
      <w:r w:rsidR="003F0A50">
        <w:rPr>
          <w:lang w:val="sl-SI"/>
        </w:rPr>
        <w:t xml:space="preserve"> </w:t>
      </w:r>
      <w:r w:rsidRPr="00132324">
        <w:rPr>
          <w:lang w:val="sl-SI"/>
        </w:rPr>
        <w:t xml:space="preserve">dr. Polona Pičman Štefančič in </w:t>
      </w:r>
      <w:r w:rsidRPr="003F0A50">
        <w:rPr>
          <w:lang w:val="sl-SI"/>
        </w:rPr>
        <w:t>Klemen</w:t>
      </w:r>
      <w:r w:rsidR="003F0A50">
        <w:rPr>
          <w:lang w:val="sl-SI"/>
        </w:rPr>
        <w:t xml:space="preserve"> Balanč iz Ministrstva za digitalno preobrazbo,</w:t>
      </w:r>
      <w:r w:rsidRPr="00132324">
        <w:rPr>
          <w:lang w:val="sl-SI"/>
        </w:rPr>
        <w:t xml:space="preserve"> dr. Simon Krek </w:t>
      </w:r>
      <w:r w:rsidR="003F0A50">
        <w:rPr>
          <w:lang w:val="sl-SI"/>
        </w:rPr>
        <w:t xml:space="preserve"> iz </w:t>
      </w:r>
      <w:r w:rsidRPr="00132324">
        <w:rPr>
          <w:lang w:val="sl-SI"/>
        </w:rPr>
        <w:t>Center za jezikovne tehnologije</w:t>
      </w:r>
      <w:r w:rsidR="003F0A50">
        <w:rPr>
          <w:lang w:val="sl-SI"/>
        </w:rPr>
        <w:t xml:space="preserve">, </w:t>
      </w:r>
      <w:r w:rsidRPr="00132324">
        <w:rPr>
          <w:lang w:val="sl-SI"/>
        </w:rPr>
        <w:t xml:space="preserve"> prof. dr. Marko Robnik Šikonja </w:t>
      </w:r>
      <w:r w:rsidR="003F0A50">
        <w:rPr>
          <w:lang w:val="sl-SI"/>
        </w:rPr>
        <w:t>i</w:t>
      </w:r>
      <w:r w:rsidR="003F0A50" w:rsidRPr="003F0A50">
        <w:rPr>
          <w:lang w:val="sl-SI"/>
        </w:rPr>
        <w:t>z Fakultete za računalništvo in informatiko</w:t>
      </w:r>
      <w:r w:rsidR="003F0A50">
        <w:rPr>
          <w:lang w:val="sl-SI"/>
        </w:rPr>
        <w:t xml:space="preserve"> Univerze v Ljubljani,</w:t>
      </w:r>
      <w:r w:rsidRPr="00132324">
        <w:rPr>
          <w:lang w:val="sl-SI"/>
        </w:rPr>
        <w:t xml:space="preserve"> </w:t>
      </w:r>
      <w:r w:rsidR="003F0A50">
        <w:rPr>
          <w:lang w:val="sl-SI"/>
        </w:rPr>
        <w:t>Doug Leeds (na daljavo) iz</w:t>
      </w:r>
      <w:r w:rsidR="003F0A50" w:rsidRPr="003F0A50">
        <w:rPr>
          <w:lang w:val="sl-SI"/>
        </w:rPr>
        <w:t xml:space="preserve"> RSL Collective</w:t>
      </w:r>
      <w:r w:rsidR="003F0A50">
        <w:rPr>
          <w:lang w:val="sl-SI"/>
        </w:rPr>
        <w:t xml:space="preserve"> ter</w:t>
      </w:r>
      <w:r w:rsidR="003F0A50" w:rsidRPr="003F0A50">
        <w:t xml:space="preserve"> </w:t>
      </w:r>
      <w:r w:rsidR="003F0A50" w:rsidRPr="003F0A50">
        <w:rPr>
          <w:lang w:val="sl-SI"/>
        </w:rPr>
        <w:t>Annica Ryng</w:t>
      </w:r>
      <w:r w:rsidR="003F0A50">
        <w:rPr>
          <w:lang w:val="sl-SI"/>
        </w:rPr>
        <w:t xml:space="preserve"> in dr. </w:t>
      </w:r>
      <w:bookmarkStart w:id="3" w:name="_Hlk215643432"/>
      <w:r w:rsidR="003F0A50" w:rsidRPr="003F0A50">
        <w:rPr>
          <w:lang w:val="sl-SI"/>
        </w:rPr>
        <w:t>Luisiana Schiera</w:t>
      </w:r>
      <w:r w:rsidR="003F0A50">
        <w:rPr>
          <w:lang w:val="sl-SI"/>
        </w:rPr>
        <w:t xml:space="preserve"> </w:t>
      </w:r>
      <w:bookmarkEnd w:id="3"/>
      <w:r w:rsidR="003F0A50">
        <w:rPr>
          <w:lang w:val="sl-SI"/>
        </w:rPr>
        <w:t>iz</w:t>
      </w:r>
      <w:r w:rsidR="003F0A50" w:rsidRPr="003F0A50">
        <w:rPr>
          <w:lang w:val="sl-SI"/>
        </w:rPr>
        <w:t xml:space="preserve"> Society of Audiovisual Authors</w:t>
      </w:r>
      <w:r w:rsidR="003F0A50">
        <w:rPr>
          <w:lang w:val="sl-SI"/>
        </w:rPr>
        <w:t xml:space="preserve"> (obe na daljavo)</w:t>
      </w:r>
      <w:r w:rsidR="003F0A50" w:rsidRPr="003F0A50">
        <w:rPr>
          <w:lang w:val="sl-SI"/>
        </w:rPr>
        <w:t>.</w:t>
      </w:r>
      <w:r w:rsidR="004000FC">
        <w:rPr>
          <w:lang w:val="sl-SI"/>
        </w:rPr>
        <w:t xml:space="preserve"> </w:t>
      </w:r>
      <w:r w:rsidRPr="00132324">
        <w:rPr>
          <w:lang w:val="sl-SI"/>
        </w:rPr>
        <w:t>Izpostavil je, da s</w:t>
      </w:r>
      <w:r w:rsidR="00815008">
        <w:rPr>
          <w:lang w:val="sl-SI"/>
        </w:rPr>
        <w:t>o bila</w:t>
      </w:r>
      <w:r w:rsidRPr="00132324">
        <w:rPr>
          <w:lang w:val="sl-SI"/>
        </w:rPr>
        <w:t xml:space="preserve"> vprašanja, ki zadevajo umetno inteligenco, še nedavno obravnavana kot hipotetična, zdaj </w:t>
      </w:r>
      <w:r w:rsidR="00815008">
        <w:rPr>
          <w:lang w:val="sl-SI"/>
        </w:rPr>
        <w:t xml:space="preserve">pa se </w:t>
      </w:r>
      <w:r w:rsidRPr="00132324">
        <w:rPr>
          <w:lang w:val="sl-SI"/>
        </w:rPr>
        <w:t>hitro zaostrujejo. Evropske organizacije opozarjajo na nujnost krepitve avtorske zaščite pri rabi generativne umetne inteligence, predvsem glede rudarjenja besedil in transparentnosti uporabe avtorskih del. Izpostavil je tudi praktične izzive pri razvoju slovenskega velikega jezikovnega modela, ki zahteva obsežen in pravno jasno urejen nabor besedil. Omenil je novo rešitev organizacije Real Simple Licensing, ki omogoča certificiranje in sledljivost posameznih spletnih besedil kot potencialni model za urejanje avtorskih prispevkov v prihodnje. Napovedal je, da bodo gostje najprej predstavili svoje rešitve, zatem pa bo sledila razprava o izzivih in možnih usmeritvah sveta. K besedi je povabil Doug</w:t>
      </w:r>
      <w:r w:rsidR="00815008">
        <w:rPr>
          <w:lang w:val="sl-SI"/>
        </w:rPr>
        <w:t>a</w:t>
      </w:r>
      <w:r w:rsidRPr="00132324">
        <w:rPr>
          <w:lang w:val="sl-SI"/>
        </w:rPr>
        <w:t xml:space="preserve"> Le</w:t>
      </w:r>
      <w:r w:rsidR="004000FC">
        <w:rPr>
          <w:lang w:val="sl-SI"/>
        </w:rPr>
        <w:t>edsa</w:t>
      </w:r>
      <w:r w:rsidRPr="00132324">
        <w:rPr>
          <w:lang w:val="sl-SI"/>
        </w:rPr>
        <w:t xml:space="preserve"> iz organizacije Real Simple Licensing. </w:t>
      </w:r>
    </w:p>
    <w:p w14:paraId="6E59ACB0" w14:textId="77777777" w:rsidR="00815008" w:rsidRPr="00132324" w:rsidRDefault="00815008" w:rsidP="005A0BB3">
      <w:pPr>
        <w:jc w:val="both"/>
        <w:rPr>
          <w:lang w:val="sl-SI"/>
        </w:rPr>
      </w:pPr>
    </w:p>
    <w:p w14:paraId="00000029" w14:textId="65C5F0F7" w:rsidR="00F91625" w:rsidRDefault="00CE2EDD" w:rsidP="005A0BB3">
      <w:pPr>
        <w:jc w:val="both"/>
        <w:rPr>
          <w:lang w:val="sl-SI"/>
        </w:rPr>
      </w:pPr>
      <w:r w:rsidRPr="6A7D59E4">
        <w:rPr>
          <w:u w:val="single"/>
          <w:lang w:val="sl-SI"/>
        </w:rPr>
        <w:lastRenderedPageBreak/>
        <w:t>Doug Le</w:t>
      </w:r>
      <w:r w:rsidR="004000FC" w:rsidRPr="6A7D59E4">
        <w:rPr>
          <w:u w:val="single"/>
          <w:lang w:val="sl-SI"/>
        </w:rPr>
        <w:t>eds</w:t>
      </w:r>
      <w:r w:rsidRPr="6A7D59E4">
        <w:rPr>
          <w:lang w:val="sl-SI"/>
        </w:rPr>
        <w:t xml:space="preserve"> je pojasnil, da je pojav interneta radikalno spremenil način, kako ljudje dostopajo do glasbe. Z možnostjo enostavnega presnemavanja CD-jev brez plačila je prodaja CD-jev strmoglavila, glasbena industrija pa se je znašla v razsulu. Šele ko je bilo presnemavanje zakon</w:t>
      </w:r>
      <w:r w:rsidR="002B7F57" w:rsidRPr="6A7D59E4">
        <w:rPr>
          <w:lang w:val="sl-SI"/>
        </w:rPr>
        <w:t>sko</w:t>
      </w:r>
      <w:r w:rsidRPr="6A7D59E4">
        <w:rPr>
          <w:lang w:val="sl-SI"/>
        </w:rPr>
        <w:t xml:space="preserve"> prepovedano</w:t>
      </w:r>
      <w:r w:rsidR="002B7F57" w:rsidRPr="6A7D59E4">
        <w:rPr>
          <w:lang w:val="sl-SI"/>
        </w:rPr>
        <w:t>,</w:t>
      </w:r>
      <w:r w:rsidRPr="6A7D59E4">
        <w:rPr>
          <w:lang w:val="sl-SI"/>
        </w:rPr>
        <w:t xml:space="preserve"> in ko je bil vzpostavljen sistem digitalnih glasbenih pravic, se je razmerje med ustvarjalci, uporabniki in ponudniki tehnologije ponovno uravnotežilo. Poudaril je, da se danes dogaja enak premik na področju umetne inteligence in založništva: UI omogoča množično ustvarjanje vsebin, ki posnemajo izvirna avtorska dela, pri čemer se modeli učijo ravno na teh delih. Vsebine, ki jih UI generira, niso nove, temveč</w:t>
      </w:r>
      <w:r w:rsidR="0A7EC061" w:rsidRPr="6A7D59E4">
        <w:rPr>
          <w:lang w:val="sl-SI"/>
        </w:rPr>
        <w:t xml:space="preserve"> iteracije</w:t>
      </w:r>
      <w:r w:rsidRPr="6A7D59E4">
        <w:rPr>
          <w:lang w:val="sl-SI"/>
        </w:rPr>
        <w:t xml:space="preserve">, ki temeljijo na avtorskih predlogah, uporabljenih brez soglasja. Organizacija, v kateri deluje, želi vzpostaviti podoben zaščitni mehanizem, kot ga je glasbena industrija uvedla pred dvema desetletjema: kolektivni ekosistem licenciranja in model »plačila na uporabo« za UI. Cilj </w:t>
      </w:r>
      <w:r w:rsidR="003822C6" w:rsidRPr="6A7D59E4">
        <w:rPr>
          <w:lang w:val="sl-SI"/>
        </w:rPr>
        <w:t>so</w:t>
      </w:r>
      <w:r w:rsidR="4EFB25FF" w:rsidRPr="6A7D59E4">
        <w:rPr>
          <w:lang w:val="sl-SI"/>
        </w:rPr>
        <w:t xml:space="preserve">, da so pogoji uporabe jasni, vključno z dostopanjem do vsebin imetnikov licenc in pooblaščenih agentov, </w:t>
      </w:r>
      <w:r w:rsidRPr="6A7D59E4">
        <w:rPr>
          <w:lang w:val="sl-SI"/>
        </w:rPr>
        <w:t>da imajo digitalni ustvarjalci pravno izvršljive digitalne pravice</w:t>
      </w:r>
      <w:r w:rsidR="003822C6" w:rsidRPr="6A7D59E4">
        <w:rPr>
          <w:lang w:val="sl-SI"/>
        </w:rPr>
        <w:t xml:space="preserve">; </w:t>
      </w:r>
      <w:r w:rsidRPr="6A7D59E4">
        <w:rPr>
          <w:lang w:val="sl-SI"/>
        </w:rPr>
        <w:t>da je vsaka uporaba avtorske vsebine v procesu učenja ali generiranja UI sledljiva</w:t>
      </w:r>
      <w:r w:rsidR="00DA20E3" w:rsidRPr="6A7D59E4">
        <w:rPr>
          <w:lang w:val="sl-SI"/>
        </w:rPr>
        <w:t xml:space="preserve">. </w:t>
      </w:r>
      <w:r w:rsidRPr="6A7D59E4">
        <w:rPr>
          <w:lang w:val="sl-SI"/>
        </w:rPr>
        <w:t>Dodal je, da mora vsak avtorski prispevek, ki je bil uporabljen za nastanek UI vsebine na kakršen koli nači</w:t>
      </w:r>
      <w:r w:rsidR="003822C6" w:rsidRPr="6A7D59E4">
        <w:rPr>
          <w:lang w:val="sl-SI"/>
        </w:rPr>
        <w:t>n</w:t>
      </w:r>
      <w:r w:rsidRPr="6A7D59E4">
        <w:rPr>
          <w:lang w:val="sl-SI"/>
        </w:rPr>
        <w:t>, imeti vzpostavljeno pot do pravičnega nadomestila.</w:t>
      </w:r>
    </w:p>
    <w:p w14:paraId="09C2C61D" w14:textId="77777777" w:rsidR="002B7F57" w:rsidRPr="00132324" w:rsidRDefault="002B7F57" w:rsidP="005A0BB3">
      <w:pPr>
        <w:jc w:val="both"/>
        <w:rPr>
          <w:lang w:val="sl-SI"/>
        </w:rPr>
      </w:pPr>
    </w:p>
    <w:p w14:paraId="0000002A" w14:textId="000EC111" w:rsidR="00F91625" w:rsidRDefault="003822C6" w:rsidP="005A0BB3">
      <w:pPr>
        <w:jc w:val="both"/>
        <w:rPr>
          <w:highlight w:val="white"/>
          <w:lang w:val="sl-SI"/>
        </w:rPr>
      </w:pPr>
      <w:r w:rsidRPr="003822C6">
        <w:rPr>
          <w:u w:val="single"/>
          <w:lang w:val="sl-SI"/>
        </w:rPr>
        <w:t xml:space="preserve">Luisiana Schiera </w:t>
      </w:r>
      <w:r w:rsidR="00CE2EDD" w:rsidRPr="00132324">
        <w:rPr>
          <w:highlight w:val="white"/>
          <w:lang w:val="sl-SI"/>
        </w:rPr>
        <w:t xml:space="preserve">je predstavila pogled svoje organizacije na umetno inteligenco in njen vpliv na avdiovizualni sektor. Poudarila je, da se dogaja očitna asimetrija: podjetja, ki razvijajo UI, postajajo vse bolj dobičkonosna, medtem ko kulturni sektor izgublja prihodke. V avdiovizualnem sektorju je že zdaj zaznan 21-odstotni upad prihodkov, kar avtorjem neposredno ogroža možnost preživetja - brez plačila njihovega dela ni mogoče vzdrževati profesionalne ustvarjalnosti. Omenila je, da EU sicer ima določen pravni okvir, a ta ni zadovoljiv. V Uredbi o umetni inteligenci je vključena t. i. izjema za rudarjenje besedil in podatkov (TDM), ki omogoča, da lahko podjetja za treniranje modelov uporabljajo avtorsko zaščitena dela, če so jih »pridobila zakonito«. Težava je v tem, da so podjetja UI to določbo razlagala povsem nepravilno -  kot da je vse, kar je dostopno na internetu, avtomatično “pridobljeno zakonito”. Po njenem mnenju se ta TDM-izjema napačno in neupravičeno uporablja za </w:t>
      </w:r>
      <w:r w:rsidR="00BE3428">
        <w:rPr>
          <w:highlight w:val="white"/>
          <w:lang w:val="sl-SI"/>
        </w:rPr>
        <w:t>o</w:t>
      </w:r>
      <w:r w:rsidR="00CE2EDD" w:rsidRPr="00132324">
        <w:rPr>
          <w:highlight w:val="white"/>
          <w:lang w:val="sl-SI"/>
        </w:rPr>
        <w:t>pravičevanje množičnega vključevanja avtorsko zaščitenih del v učne korpuse modelov UI. To predstavlja temeljno kršitev avtorskih pravic in neposredno ogroža avdiovizualne ustvarjalce. Dodala je, da se na ravni EU sicer odvijajo pomembne razprave, vendar se hkrati oblikujejo tudi nacionalne pobude, ki skušajo odgovoriti na pritiske umetne inteligence na kulturne sektorje. Med državami, ki so že začele razvijati konkretne mehanizme za zaščito avtorjev in ureditev rabe njihovih del v UI, je omenila Francijo, Dansko in še nekatere druge. Poudarila je, da je ključno vprašanje prihodnosti kulturnega sektorja licenciranje. Po njenem mnenju je to edini vzvod, ki lahko dejansko ohrani ustvarjalne poklice in omogoči preživetje avtorjev v dobi UI.</w:t>
      </w:r>
    </w:p>
    <w:p w14:paraId="55ADE857" w14:textId="77777777" w:rsidR="00BE3428" w:rsidRPr="00132324" w:rsidRDefault="00BE3428" w:rsidP="005A0BB3">
      <w:pPr>
        <w:jc w:val="both"/>
        <w:rPr>
          <w:highlight w:val="white"/>
          <w:lang w:val="sl-SI"/>
        </w:rPr>
      </w:pPr>
    </w:p>
    <w:p w14:paraId="0000002C" w14:textId="1FD4A489" w:rsidR="00F91625" w:rsidRDefault="00CE2EDD" w:rsidP="005A0BB3">
      <w:pPr>
        <w:jc w:val="both"/>
        <w:rPr>
          <w:lang w:val="sl-SI"/>
        </w:rPr>
      </w:pPr>
      <w:r w:rsidRPr="00132324">
        <w:rPr>
          <w:u w:val="single"/>
          <w:lang w:val="sl-SI"/>
        </w:rPr>
        <w:lastRenderedPageBreak/>
        <w:t>Jurij Krpan</w:t>
      </w:r>
      <w:r w:rsidRPr="00132324">
        <w:rPr>
          <w:lang w:val="sl-SI"/>
        </w:rPr>
        <w:t xml:space="preserve"> je napovedal prehod na razpravo v slovenščini ter k besedi povabil dr. Polonco Pičman Štefančič </w:t>
      </w:r>
      <w:r w:rsidR="003822C6">
        <w:rPr>
          <w:lang w:val="sl-SI"/>
        </w:rPr>
        <w:t>i</w:t>
      </w:r>
      <w:r w:rsidRPr="00132324">
        <w:rPr>
          <w:lang w:val="sl-SI"/>
        </w:rPr>
        <w:t xml:space="preserve">z Ministrstva za digitalno preobrazbo. Dodal je, da se bo po potrebi vključil tudi </w:t>
      </w:r>
      <w:r w:rsidRPr="00000F79">
        <w:rPr>
          <w:lang w:val="sl-SI"/>
        </w:rPr>
        <w:t>Klemen</w:t>
      </w:r>
      <w:r w:rsidR="00000F79" w:rsidRPr="00000F79">
        <w:rPr>
          <w:lang w:val="sl-SI"/>
        </w:rPr>
        <w:t xml:space="preserve"> Balanč</w:t>
      </w:r>
      <w:r w:rsidRPr="00000F79">
        <w:rPr>
          <w:lang w:val="sl-SI"/>
        </w:rPr>
        <w:t xml:space="preserve">. </w:t>
      </w:r>
    </w:p>
    <w:p w14:paraId="7B34FF17" w14:textId="77777777" w:rsidR="00BE3428" w:rsidRPr="00132324" w:rsidRDefault="00BE3428" w:rsidP="005A0BB3">
      <w:pPr>
        <w:jc w:val="both"/>
        <w:rPr>
          <w:lang w:val="sl-SI"/>
        </w:rPr>
      </w:pPr>
    </w:p>
    <w:p w14:paraId="0000002D" w14:textId="327CD987" w:rsidR="00F91625" w:rsidRPr="00132324" w:rsidRDefault="00BE2FBA" w:rsidP="005A0BB3">
      <w:pPr>
        <w:jc w:val="both"/>
        <w:rPr>
          <w:lang w:val="sl-SI"/>
        </w:rPr>
      </w:pPr>
      <w:r>
        <w:rPr>
          <w:u w:val="single"/>
          <w:lang w:val="sl-SI"/>
        </w:rPr>
        <w:t>d</w:t>
      </w:r>
      <w:r w:rsidR="00CE2EDD" w:rsidRPr="00132324">
        <w:rPr>
          <w:u w:val="single"/>
          <w:lang w:val="sl-SI"/>
        </w:rPr>
        <w:t>r. Polon</w:t>
      </w:r>
      <w:r w:rsidR="00BE3428">
        <w:rPr>
          <w:u w:val="single"/>
          <w:lang w:val="sl-SI"/>
        </w:rPr>
        <w:t>c</w:t>
      </w:r>
      <w:r w:rsidR="00CE2EDD" w:rsidRPr="00132324">
        <w:rPr>
          <w:u w:val="single"/>
          <w:lang w:val="sl-SI"/>
        </w:rPr>
        <w:t xml:space="preserve">a </w:t>
      </w:r>
      <w:r w:rsidR="00BE3428">
        <w:rPr>
          <w:u w:val="single"/>
          <w:lang w:val="sl-SI"/>
        </w:rPr>
        <w:t xml:space="preserve">Pičman </w:t>
      </w:r>
      <w:r w:rsidR="00CE2EDD" w:rsidRPr="00132324">
        <w:rPr>
          <w:u w:val="single"/>
          <w:lang w:val="sl-SI"/>
        </w:rPr>
        <w:t>Štefanič</w:t>
      </w:r>
      <w:r w:rsidR="00CE2EDD" w:rsidRPr="00132324">
        <w:rPr>
          <w:lang w:val="sl-SI"/>
        </w:rPr>
        <w:t xml:space="preserve"> je pojasnila, da bo predstavila nacionalni program za umetno inteligenco do leta 2030 ter da želi v omejenem času začrtati okvir, v katerem program nastaja, in logiko njegove zasnove. </w:t>
      </w:r>
    </w:p>
    <w:p w14:paraId="44D9E5AC" w14:textId="77777777" w:rsidR="00BE3428" w:rsidRDefault="00BE3428" w:rsidP="005A0BB3">
      <w:pPr>
        <w:jc w:val="both"/>
        <w:rPr>
          <w:lang w:val="sl-SI"/>
        </w:rPr>
      </w:pPr>
    </w:p>
    <w:p w14:paraId="0000002E" w14:textId="37D1D1A4" w:rsidR="00F91625" w:rsidRDefault="00CE2EDD" w:rsidP="005A0BB3">
      <w:pPr>
        <w:jc w:val="both"/>
        <w:rPr>
          <w:lang w:val="sl-SI"/>
        </w:rPr>
      </w:pPr>
      <w:r w:rsidRPr="00132324">
        <w:rPr>
          <w:lang w:val="sl-SI"/>
        </w:rPr>
        <w:t>Kot izhodišče je poudarila dve točki. Prvič, program temelji na indikatorjih UNESCO metodologije za pripravljenost na umetno inteligenco. Odločitev je bila zavestna: namesto pristopa OECD, ki je primarno ekonomski, je bila izbrana institucija, ki v središče postavlja kulturo. Drugič, izpostavila je misel z mednarodnega foruma o etiki umetne inteligence v Bangkoku, da je človek izvor vse kreativnosti in da</w:t>
      </w:r>
      <w:r w:rsidR="00DA20E3">
        <w:rPr>
          <w:lang w:val="sl-SI"/>
        </w:rPr>
        <w:t xml:space="preserve"> nas</w:t>
      </w:r>
      <w:r w:rsidRPr="00132324">
        <w:rPr>
          <w:lang w:val="sl-SI"/>
        </w:rPr>
        <w:t xml:space="preserve"> lahko tehnologija razbremeni rutinskih nalog, kar odpira prostor za ustvarjalnost. Predstavila je globalno okolje, v katerem nastaja program. Omenila je nedavno analizo ameriške </w:t>
      </w:r>
      <w:r w:rsidR="00DA20E3">
        <w:rPr>
          <w:lang w:val="sl-SI"/>
        </w:rPr>
        <w:t>z</w:t>
      </w:r>
      <w:r w:rsidRPr="00132324">
        <w:rPr>
          <w:lang w:val="sl-SI"/>
        </w:rPr>
        <w:t>vezne banke, ki prvič upošteva scenarij singularnosti - tako možnost radikalne rasti produktivnosti ob benignem razvoju umetne inteligence kot tudi tveganje popolnega izpada nadzora v malignem scenariju. Poudarila je, da kot predavateljica etike umetne inteligence opozarja na ta razpon možnih izidov že več let.</w:t>
      </w:r>
    </w:p>
    <w:p w14:paraId="68133713" w14:textId="77777777" w:rsidR="00BE3428" w:rsidRPr="00132324" w:rsidRDefault="00BE3428" w:rsidP="005A0BB3">
      <w:pPr>
        <w:jc w:val="both"/>
        <w:rPr>
          <w:lang w:val="sl-SI"/>
        </w:rPr>
      </w:pPr>
    </w:p>
    <w:p w14:paraId="0000002F" w14:textId="42AAA364" w:rsidR="00F91625" w:rsidRDefault="00CE2EDD" w:rsidP="005A0BB3">
      <w:pPr>
        <w:jc w:val="both"/>
        <w:rPr>
          <w:lang w:val="sl-SI"/>
        </w:rPr>
      </w:pPr>
      <w:r w:rsidRPr="6A7D59E4">
        <w:rPr>
          <w:lang w:val="sl-SI"/>
        </w:rPr>
        <w:t>Opisala je mednarodne napovedi vpliva umetne inteligence</w:t>
      </w:r>
      <w:r w:rsidR="00DA20E3" w:rsidRPr="6A7D59E4">
        <w:rPr>
          <w:lang w:val="sl-SI"/>
        </w:rPr>
        <w:t xml:space="preserve">. </w:t>
      </w:r>
      <w:r w:rsidRPr="6A7D59E4">
        <w:rPr>
          <w:lang w:val="sl-SI"/>
        </w:rPr>
        <w:t>Mednarodni denarni sklad predvideva, da bo UI vplivala na 60 % delovnih mest</w:t>
      </w:r>
      <w:r w:rsidR="00DA20E3" w:rsidRPr="6A7D59E4">
        <w:rPr>
          <w:lang w:val="sl-SI"/>
        </w:rPr>
        <w:t xml:space="preserve">. </w:t>
      </w:r>
      <w:r w:rsidRPr="6A7D59E4">
        <w:rPr>
          <w:lang w:val="sl-SI"/>
        </w:rPr>
        <w:t xml:space="preserve">McKinsey ocenjuje 23 </w:t>
      </w:r>
      <w:r w:rsidR="72E93990" w:rsidRPr="6A7D59E4">
        <w:rPr>
          <w:lang w:val="sl-SI"/>
        </w:rPr>
        <w:t xml:space="preserve">milijard </w:t>
      </w:r>
      <w:r w:rsidRPr="6A7D59E4">
        <w:rPr>
          <w:lang w:val="sl-SI"/>
        </w:rPr>
        <w:t>letnega globalnega učinka do leta 2040</w:t>
      </w:r>
      <w:r w:rsidR="00DA20E3" w:rsidRPr="6A7D59E4">
        <w:rPr>
          <w:lang w:val="sl-SI"/>
        </w:rPr>
        <w:t>. G</w:t>
      </w:r>
      <w:r w:rsidRPr="6A7D59E4">
        <w:rPr>
          <w:lang w:val="sl-SI"/>
        </w:rPr>
        <w:t>eopolitična tekma se zaostruje</w:t>
      </w:r>
      <w:r w:rsidR="00BE3428" w:rsidRPr="6A7D59E4">
        <w:rPr>
          <w:lang w:val="sl-SI"/>
        </w:rPr>
        <w:t>,</w:t>
      </w:r>
      <w:r w:rsidR="00DA20E3" w:rsidRPr="6A7D59E4">
        <w:rPr>
          <w:lang w:val="sl-SI"/>
        </w:rPr>
        <w:t xml:space="preserve"> saj so</w:t>
      </w:r>
      <w:r w:rsidRPr="6A7D59E4">
        <w:rPr>
          <w:lang w:val="sl-SI"/>
        </w:rPr>
        <w:t xml:space="preserve"> ZDA julija objavile akcijski načrt »Race to Win«, EU napoveduje obsežne naložbe, Francija in druge države pa oblikujejo nacionalne strateške programe.</w:t>
      </w:r>
    </w:p>
    <w:p w14:paraId="0BCE8F14" w14:textId="77777777" w:rsidR="00BE3428" w:rsidRPr="00132324" w:rsidRDefault="00BE3428" w:rsidP="005A0BB3">
      <w:pPr>
        <w:jc w:val="both"/>
        <w:rPr>
          <w:lang w:val="sl-SI"/>
        </w:rPr>
      </w:pPr>
    </w:p>
    <w:p w14:paraId="00000031" w14:textId="6B0102F3" w:rsidR="00F91625" w:rsidRPr="00132324" w:rsidRDefault="00CE2EDD" w:rsidP="005A0BB3">
      <w:pPr>
        <w:jc w:val="both"/>
        <w:rPr>
          <w:lang w:val="sl-SI"/>
        </w:rPr>
      </w:pPr>
      <w:r w:rsidRPr="6A7D59E4">
        <w:rPr>
          <w:lang w:val="sl-SI"/>
        </w:rPr>
        <w:t>Poudarila je tudi intenzivno regulativno dejavnost: Slovenija je že podpisnica UNESCO priporočil, pristopila je h Konvenciji Sveta Evrope o umetni inteligenci</w:t>
      </w:r>
      <w:r w:rsidR="00DA20E3" w:rsidRPr="6A7D59E4">
        <w:rPr>
          <w:lang w:val="sl-SI"/>
        </w:rPr>
        <w:t xml:space="preserve">, </w:t>
      </w:r>
      <w:r w:rsidRPr="6A7D59E4">
        <w:rPr>
          <w:lang w:val="sl-SI"/>
        </w:rPr>
        <w:t>v parlamentu</w:t>
      </w:r>
      <w:r w:rsidR="00DA20E3" w:rsidRPr="6A7D59E4">
        <w:rPr>
          <w:lang w:val="sl-SI"/>
        </w:rPr>
        <w:t xml:space="preserve"> pa</w:t>
      </w:r>
      <w:r w:rsidRPr="6A7D59E4">
        <w:rPr>
          <w:lang w:val="sl-SI"/>
        </w:rPr>
        <w:t xml:space="preserve"> je bil sprejet implementacijski zakon za evropski AI Act. Posebej je izpostavila, da zakon uvaja Nacionalni svet za etiko v umetni inteligenci kot ključno večdisciplinarno telo. Predstavila je podatke o javni percepciji tveganj: večina prebivalcev EU in ZDA je zaskrbljena zaradi vprašanj zasebnosti, vpliva na delovna mesta in kakovosti komunikacije. To po njenem mnenju neposredno vpliva na pripravljenost organizacij, nadzorne postopke in učinkovitost uvajanja UI. Pojasnila je, da je priprava nacionalnega programa stekla v začetku leta, ker obstoječi NPU (sprejet 2021) formalno velja le še do prihodnjega leta. Novo regulativno okolje ter dinamika razvoja sta zahtevala posodobitev strateških usmeritev. Sklenila je z informacijami o medresorski delovni skupini, v kateri sodeluje tudi Ministrstvo za kulturo. Vanjo sta imenovana mag. </w:t>
      </w:r>
      <w:r w:rsidR="00BE3428" w:rsidRPr="6A7D59E4">
        <w:rPr>
          <w:lang w:val="sl-SI"/>
        </w:rPr>
        <w:t xml:space="preserve">Marko </w:t>
      </w:r>
      <w:r w:rsidRPr="6A7D59E4">
        <w:rPr>
          <w:lang w:val="sl-SI"/>
        </w:rPr>
        <w:t xml:space="preserve">Rusjan in Lenart Jurij Kučić. Poudarila je, da </w:t>
      </w:r>
      <w:r w:rsidR="00BE3428" w:rsidRPr="6A7D59E4">
        <w:rPr>
          <w:lang w:val="sl-SI"/>
        </w:rPr>
        <w:t xml:space="preserve">si želijo </w:t>
      </w:r>
      <w:r w:rsidRPr="6A7D59E4">
        <w:rPr>
          <w:lang w:val="sl-SI"/>
        </w:rPr>
        <w:t>čim bolj aktivne</w:t>
      </w:r>
      <w:r w:rsidR="00BE3428" w:rsidRPr="6A7D59E4">
        <w:rPr>
          <w:lang w:val="sl-SI"/>
        </w:rPr>
        <w:t>ga</w:t>
      </w:r>
      <w:r w:rsidRPr="6A7D59E4">
        <w:rPr>
          <w:lang w:val="sl-SI"/>
        </w:rPr>
        <w:t xml:space="preserve"> sodelovanj</w:t>
      </w:r>
      <w:r w:rsidR="00BE3428" w:rsidRPr="6A7D59E4">
        <w:rPr>
          <w:lang w:val="sl-SI"/>
        </w:rPr>
        <w:t>a</w:t>
      </w:r>
      <w:r w:rsidRPr="6A7D59E4">
        <w:rPr>
          <w:lang w:val="sl-SI"/>
        </w:rPr>
        <w:t xml:space="preserve">, saj je povezovanje sektorjev bistveno za pripravo kakovostnega programa. Poudarila je, da je Slovenija ena redkih - po njenih </w:t>
      </w:r>
      <w:r w:rsidRPr="6A7D59E4">
        <w:rPr>
          <w:lang w:val="sl-SI"/>
        </w:rPr>
        <w:lastRenderedPageBreak/>
        <w:t>informacijah morda celo prva - držav</w:t>
      </w:r>
      <w:r w:rsidR="00BE3428" w:rsidRPr="6A7D59E4">
        <w:rPr>
          <w:lang w:val="sl-SI"/>
        </w:rPr>
        <w:t>a</w:t>
      </w:r>
      <w:r w:rsidRPr="6A7D59E4">
        <w:rPr>
          <w:lang w:val="sl-SI"/>
        </w:rPr>
        <w:t xml:space="preserve">, ki svoj nacionalni program za umetno inteligenco gradi od spodaj navzgor. To pomeni, da je bil izhodiščni fokus usmerjen v civilno družbo. Opisala je potek priprave programa: izvedena sta bila dva odprta vprašalnika, najprej obravnavana znotraj medresorske skupine, nato odprta za javnost; organiziranih je bilo več posvetovanj z deležniki ter naročeni dve raziskavi. Obe sta javno dostopni. Poudarila je, da je bila ambicija zajeti dejansko stanje duha v državi in na tej podlagi oblikovati premišljen dokument. Po njenem pojasnilu NPU ni tehnična strategija in ni seznam ukrepov. Je razvojni program, ki določa načela, strateške cilje in horizontalne gradnike, potrebne za vse sektorje. Med strateškimi usmeritvami, ki so izšle iz posvetovanj, sta izstopali dve novosti: suverenost ter etika umetne inteligence. Na njiju temelji celotna struktura programa. V dokument je vključenih deset vodilnih načel. Pojasnila je, da je </w:t>
      </w:r>
      <w:r w:rsidR="0095522F" w:rsidRPr="6A7D59E4">
        <w:rPr>
          <w:lang w:val="sl-SI"/>
        </w:rPr>
        <w:t xml:space="preserve">potrebno </w:t>
      </w:r>
      <w:r w:rsidRPr="6A7D59E4">
        <w:rPr>
          <w:lang w:val="sl-SI"/>
        </w:rPr>
        <w:t xml:space="preserve">načela nujno določiti, </w:t>
      </w:r>
      <w:r w:rsidR="0095522F" w:rsidRPr="6A7D59E4">
        <w:rPr>
          <w:lang w:val="sl-SI"/>
        </w:rPr>
        <w:t>saj</w:t>
      </w:r>
      <w:r w:rsidRPr="6A7D59E4">
        <w:rPr>
          <w:lang w:val="sl-SI"/>
        </w:rPr>
        <w:t xml:space="preserve"> načela postavljajo skupno prizmo, skozi katero se razlaga cilje in gradnike. Strateških ciljev je pet, zastavljeni so minimalno in pregledno, tako da pokrijejo potrebe celotne države. Na tej osnovi stoji šest horizontalnih gradnikov: infrastruktura, podatki, veščine in talenti, programska infrastruktura, etika in integriteta ter podporno okolje. V okviru podpornega okolja ministrstvo že vzpostavlja kompetenčni center za umetno inteligenco, prvi razpisi so že objavljeni. Poudarila je, da Slovenija noče posnemati velikih tehnoloških držav, temveč želi ohraniti lastne vrednote in svojo kulturno identiteto.</w:t>
      </w:r>
    </w:p>
    <w:p w14:paraId="71645CF3" w14:textId="77777777" w:rsidR="0095522F" w:rsidRDefault="0095522F" w:rsidP="005A0BB3">
      <w:pPr>
        <w:jc w:val="both"/>
        <w:rPr>
          <w:u w:val="single"/>
          <w:lang w:val="sl-SI"/>
        </w:rPr>
      </w:pPr>
    </w:p>
    <w:p w14:paraId="00000032" w14:textId="65510CC9" w:rsidR="00F91625" w:rsidRDefault="002F54E5" w:rsidP="005A0BB3">
      <w:pPr>
        <w:jc w:val="both"/>
        <w:rPr>
          <w:lang w:val="sl-SI"/>
        </w:rPr>
      </w:pPr>
      <w:r w:rsidRPr="00F96F0F">
        <w:rPr>
          <w:u w:val="single"/>
          <w:lang w:val="sl-SI"/>
        </w:rPr>
        <w:t>Prof. dr. Marko Robnik Šikonja</w:t>
      </w:r>
      <w:r w:rsidRPr="002F54E5">
        <w:rPr>
          <w:lang w:val="sl-SI"/>
        </w:rPr>
        <w:t xml:space="preserve"> </w:t>
      </w:r>
      <w:r>
        <w:rPr>
          <w:lang w:val="sl-SI"/>
        </w:rPr>
        <w:t>j</w:t>
      </w:r>
      <w:r w:rsidR="00CE2EDD" w:rsidRPr="00132324">
        <w:rPr>
          <w:lang w:val="sl-SI"/>
        </w:rPr>
        <w:t xml:space="preserve">e predstavil projekt iz raziskovalnega sektorja, tesno povezan z umetno inteligenco in avtorskimi pravicami: Center odličnosti umetne inteligence za digitalno humanistiko. Projekt neposredno zadeva tudi področja, ki sodijo v pristojnost Ministrstva za kulturo. Pojasnil je, da gre za projekt tipa </w:t>
      </w:r>
      <w:r w:rsidR="00CE2EDD" w:rsidRPr="00C9403D">
        <w:rPr>
          <w:i/>
          <w:iCs/>
          <w:lang w:val="sl-SI"/>
        </w:rPr>
        <w:t>ERA Chair</w:t>
      </w:r>
      <w:r w:rsidR="00CE2EDD" w:rsidRPr="00132324">
        <w:rPr>
          <w:lang w:val="sl-SI"/>
        </w:rPr>
        <w:t>, mehanizma EU za krepitev raziskovalnih kapacitet v</w:t>
      </w:r>
      <w:r>
        <w:rPr>
          <w:lang w:val="sl-SI"/>
        </w:rPr>
        <w:t xml:space="preserve"> t.i.</w:t>
      </w:r>
      <w:r w:rsidR="00CE2EDD" w:rsidRPr="00132324">
        <w:rPr>
          <w:lang w:val="sl-SI"/>
        </w:rPr>
        <w:t xml:space="preserve"> </w:t>
      </w:r>
      <w:r>
        <w:rPr>
          <w:lang w:val="sl-SI"/>
        </w:rPr>
        <w:t xml:space="preserve">širitvenih (angl. </w:t>
      </w:r>
      <w:r w:rsidRPr="00C9403D">
        <w:rPr>
          <w:i/>
          <w:iCs/>
          <w:lang w:val="sl-SI"/>
        </w:rPr>
        <w:t>w</w:t>
      </w:r>
      <w:r w:rsidR="00CE2EDD" w:rsidRPr="00C9403D">
        <w:rPr>
          <w:i/>
          <w:iCs/>
          <w:lang w:val="sl-SI"/>
        </w:rPr>
        <w:t>idening</w:t>
      </w:r>
      <w:r>
        <w:rPr>
          <w:lang w:val="sl-SI"/>
        </w:rPr>
        <w:t>)</w:t>
      </w:r>
      <w:r w:rsidR="00CE2EDD" w:rsidRPr="00132324">
        <w:rPr>
          <w:lang w:val="sl-SI"/>
        </w:rPr>
        <w:t xml:space="preserve"> državah. Slovenija je bila pri prijavi uspešna v močni konkurenci. Projekt v vrednosti 2,5 milijona evrov bo trajal pet let; nosilec je Univerza v Ljubljani, vodja projekta je </w:t>
      </w:r>
      <w:r w:rsidRPr="002F54E5">
        <w:rPr>
          <w:lang w:val="sl-SI"/>
        </w:rPr>
        <w:t>Marko Robnik Šikonja</w:t>
      </w:r>
      <w:r w:rsidR="00CE2EDD" w:rsidRPr="00132324">
        <w:rPr>
          <w:lang w:val="sl-SI"/>
        </w:rPr>
        <w:t xml:space="preserve">, ključni sodelavec pa </w:t>
      </w:r>
      <w:r>
        <w:rPr>
          <w:lang w:val="sl-SI"/>
        </w:rPr>
        <w:t>je profesor</w:t>
      </w:r>
      <w:r w:rsidR="00CE2EDD" w:rsidRPr="00132324">
        <w:rPr>
          <w:lang w:val="sl-SI"/>
        </w:rPr>
        <w:t xml:space="preserve"> iz Francije. </w:t>
      </w:r>
    </w:p>
    <w:p w14:paraId="44699BD5" w14:textId="77777777" w:rsidR="00C9403D" w:rsidRPr="00132324" w:rsidRDefault="00C9403D" w:rsidP="005A0BB3">
      <w:pPr>
        <w:jc w:val="both"/>
        <w:rPr>
          <w:lang w:val="sl-SI"/>
        </w:rPr>
      </w:pPr>
    </w:p>
    <w:p w14:paraId="00000034" w14:textId="1422E36C" w:rsidR="00F91625" w:rsidRPr="00132324" w:rsidRDefault="00CE2EDD" w:rsidP="005A0BB3">
      <w:pPr>
        <w:jc w:val="both"/>
        <w:rPr>
          <w:lang w:val="sl-SI"/>
        </w:rPr>
      </w:pPr>
      <w:r w:rsidRPr="00132324">
        <w:rPr>
          <w:lang w:val="sl-SI"/>
        </w:rPr>
        <w:t>Izpostavil je tri osrednje dejavnosti projekta</w:t>
      </w:r>
      <w:r w:rsidR="00CB7C59">
        <w:rPr>
          <w:lang w:val="sl-SI"/>
        </w:rPr>
        <w:t>,</w:t>
      </w:r>
      <w:r w:rsidR="002F54E5">
        <w:rPr>
          <w:lang w:val="sl-SI"/>
        </w:rPr>
        <w:t xml:space="preserve"> in sicer </w:t>
      </w:r>
      <w:r w:rsidRPr="00132324">
        <w:rPr>
          <w:lang w:val="sl-SI"/>
        </w:rPr>
        <w:t>raziskovalni del,</w:t>
      </w:r>
      <w:r w:rsidR="00247F4F">
        <w:rPr>
          <w:lang w:val="sl-SI"/>
        </w:rPr>
        <w:t xml:space="preserve"> </w:t>
      </w:r>
      <w:r w:rsidRPr="00132324">
        <w:rPr>
          <w:lang w:val="sl-SI"/>
        </w:rPr>
        <w:t>učno komponento, namenjeno tudi širši javnosti</w:t>
      </w:r>
      <w:r w:rsidR="00CB7C59">
        <w:rPr>
          <w:lang w:val="sl-SI"/>
        </w:rPr>
        <w:t>,</w:t>
      </w:r>
      <w:r w:rsidR="00247F4F">
        <w:rPr>
          <w:lang w:val="sl-SI"/>
        </w:rPr>
        <w:t xml:space="preserve"> ter </w:t>
      </w:r>
      <w:r w:rsidRPr="00132324">
        <w:rPr>
          <w:lang w:val="sl-SI"/>
        </w:rPr>
        <w:t>podpor</w:t>
      </w:r>
      <w:r w:rsidR="00247F4F">
        <w:rPr>
          <w:lang w:val="sl-SI"/>
        </w:rPr>
        <w:t>a</w:t>
      </w:r>
      <w:r w:rsidRPr="00132324">
        <w:rPr>
          <w:lang w:val="sl-SI"/>
        </w:rPr>
        <w:t xml:space="preserve"> raziskovalni in ustvarjalni skupnosti pri uporabi tehnik UI.</w:t>
      </w:r>
      <w:r w:rsidR="00247F4F">
        <w:rPr>
          <w:lang w:val="sl-SI"/>
        </w:rPr>
        <w:t xml:space="preserve"> </w:t>
      </w:r>
      <w:r w:rsidRPr="00132324">
        <w:rPr>
          <w:lang w:val="sl-SI"/>
        </w:rPr>
        <w:t xml:space="preserve">Poudaril je, da UI zahteva obsežno infrastrukturo in tehnično znanje, ki je skoncentrirano v računalniških vedah, medtem ko humanistika in družboslovje pogosto nimata dovolj kadrovskih in tehničnih zmogljivosti. Eden od ciljev centra je zmanjšati ta razkorak. Glavne aktivnosti vključujejo: infrastrukturno podporo, gostovanja projektnih skupin, razvoj orodij in podatkovnih baz ter prilagajanje velikih jezikovnih modelov za potrebe digitalne humanistike. Center bo spremljal tudi trende UI na avdiovizualnih in drugih področjih. Predstavil je tudi veliki jezikovni model za digitalno humanistiko, nacionalni projekt, ki dopolnjuje prej omenjen projekt. V njem sodelujejo ključne slovenske institucije: UL, IJS, UM, Inštitut za novejšo zgodovino, Inštitut IRIS in Inštitut za kriminologijo pri PF UL. Projekt pokriva področja jezikoslovja, historiografije, govora, folkloristike, prava ter razlage velikih jezikovnih modelov. Omenil je Center za jezikovne vire UL, </w:t>
      </w:r>
      <w:r w:rsidRPr="00132324">
        <w:rPr>
          <w:lang w:val="sl-SI"/>
        </w:rPr>
        <w:lastRenderedPageBreak/>
        <w:t>ki razvija jezikovne vire in orodja za besedilo, govor in strojno tolmačenje, ter Slovensko tovarno umetne inteligence, namenjeno širjenju ekosistema UI v javni, raziskovalni in ustvarjalni sektor. Poudaril je, da gre za veliko nacionalno investicijo, ki jo je treba izkoristiti za razvoj talentov in dostop do strokovne ekspertize. Zaključil je z zagotovilom, da so odprti za sodelovanje tako z državnimi institucijami kot s civilno družbo.</w:t>
      </w:r>
    </w:p>
    <w:p w14:paraId="1FE44CDE" w14:textId="77777777" w:rsidR="00CB7C59" w:rsidRDefault="00CB7C59" w:rsidP="005A0BB3">
      <w:pPr>
        <w:jc w:val="both"/>
        <w:rPr>
          <w:u w:val="single"/>
          <w:lang w:val="sl-SI"/>
        </w:rPr>
      </w:pPr>
    </w:p>
    <w:p w14:paraId="09119087" w14:textId="1EA2C238" w:rsidR="00520554" w:rsidRDefault="00BE2FBA" w:rsidP="005A0BB3">
      <w:pPr>
        <w:jc w:val="both"/>
        <w:rPr>
          <w:lang w:val="sl-SI"/>
        </w:rPr>
      </w:pPr>
      <w:r>
        <w:rPr>
          <w:u w:val="single"/>
          <w:lang w:val="sl-SI"/>
        </w:rPr>
        <w:t>d</w:t>
      </w:r>
      <w:r w:rsidR="00CE2EDD" w:rsidRPr="00132324">
        <w:rPr>
          <w:u w:val="single"/>
          <w:lang w:val="sl-SI"/>
        </w:rPr>
        <w:t xml:space="preserve">r. Simon Krek </w:t>
      </w:r>
      <w:r w:rsidR="00CE2EDD" w:rsidRPr="00132324">
        <w:rPr>
          <w:lang w:val="sl-SI"/>
        </w:rPr>
        <w:t>je uvodoma pojasnil, da vodi Center za jezikovne vire in tehnologije Univerze v Ljubljani</w:t>
      </w:r>
      <w:r w:rsidR="004960D7">
        <w:rPr>
          <w:lang w:val="sl-SI"/>
        </w:rPr>
        <w:t>,</w:t>
      </w:r>
      <w:r w:rsidR="00CE2EDD" w:rsidRPr="00132324">
        <w:rPr>
          <w:lang w:val="sl-SI"/>
        </w:rPr>
        <w:t xml:space="preserve"> ter da je raziskovalno dejaven tudi na Inštitutu Jožef Stefan, kjer upravljajo infrastrukturno omrežje CLARIN. Poleg tega vodi projekt razvoja velikega jezikovnega modela Gams, pri katerem se je zadnje leto in pol intenzivno ukvarjal z zbiranjem gradiv; z zbiranjem besedil za slovenščino pa se ukvarja že tri desetletja, od prvih korpusov dalje. Izpostavil je, da so bila vprašanja avtorskih pravic prisotna že takrat, a so danes bistveno bolj kompleksna. Predstavil je več ključnih sporočil, ki se jim bo moral, po njegovih besedah, prej ali slej posvetiti vsak deležnik, še posebej ministrstva. Prvo sporočilo: jeziki nimajo enakega položaja. Velike jezikovne skupnosti, kot so angleščina, španščina ali nemščina, imajo drugačne možnosti in potrebe kot majhni jeziki. Še izrazitejši je razkorak pri mikrojezikih, na primer pri islandski ali romskih skupnostih. Kot primer je navedel Islandijo, ki je zaradi nuje po lastni umetni inteligenci vsem svetovnim ponudnikom, tudi Googlu in Meti, brez omejitev odprla svoje jezikovne vire. S tem si želijo zagotoviti, da bo islandski jezik sploh podprt v prihodnjih tehnologijah. Drugo sporočilo: duh je že ušel iz steklenice. Slovenščina je že vključena v tuje velike modele, ki niso nastali pri nas. Zato razprava ne more več izhajati iz predpostavke, da lahko preprečimo rabo slovenščine v UI – to se </w:t>
      </w:r>
      <w:r w:rsidR="004960D7">
        <w:rPr>
          <w:lang w:val="sl-SI"/>
        </w:rPr>
        <w:t xml:space="preserve">po njegovem mnenju </w:t>
      </w:r>
      <w:r w:rsidR="00CE2EDD" w:rsidRPr="00132324">
        <w:rPr>
          <w:lang w:val="sl-SI"/>
        </w:rPr>
        <w:t xml:space="preserve">že dogaja. Edino realno vprašanje </w:t>
      </w:r>
      <w:r w:rsidR="004960D7">
        <w:rPr>
          <w:lang w:val="sl-SI"/>
        </w:rPr>
        <w:t xml:space="preserve">zanj </w:t>
      </w:r>
      <w:r w:rsidR="00CE2EDD" w:rsidRPr="00132324">
        <w:rPr>
          <w:lang w:val="sl-SI"/>
        </w:rPr>
        <w:t>je, ali bomo imeli tudi lastne modele in lastne podatke, ali pa bomo tehnologije za slovenščino kupovali od drugih. Če tega ne zagotovimo sami, bo nekdo drug prodajal slovenščino nazaj nam. To ni vprašanje želje, temveč neizbežna posledica postopkov učenja tujih modelov. Tretje sporočilo: suverenost pomeni lastno podatkovno in modelno infrastrukturo. Veliki jezikovni modeli imajo vlogo v vseh sektorjih - od zdravstva do šolstva, javne uprave in kulture. Če nimamo lastnih podatkov, ne moremo zagotoviti, da bo UI enakovredno podpirala te domene v slovenščini. V kulturnem sektorju je to posebej pomembno: v evropskih podatkovnih prostorih (</w:t>
      </w:r>
      <w:r w:rsidR="00520554">
        <w:rPr>
          <w:lang w:val="sl-SI"/>
        </w:rPr>
        <w:t xml:space="preserve">angl. </w:t>
      </w:r>
      <w:r w:rsidR="00CE2EDD" w:rsidRPr="00132324">
        <w:rPr>
          <w:i/>
          <w:iCs/>
          <w:lang w:val="sl-SI"/>
        </w:rPr>
        <w:t>data spaces</w:t>
      </w:r>
      <w:r w:rsidR="00CE2EDD" w:rsidRPr="00132324">
        <w:rPr>
          <w:lang w:val="sl-SI"/>
        </w:rPr>
        <w:t xml:space="preserve">) za kulturno dediščino – ki jih upravlja </w:t>
      </w:r>
      <w:r w:rsidR="00CE2EDD" w:rsidRPr="00132324">
        <w:rPr>
          <w:i/>
          <w:iCs/>
          <w:lang w:val="sl-SI"/>
        </w:rPr>
        <w:t>Europeana</w:t>
      </w:r>
      <w:r w:rsidR="00CE2EDD" w:rsidRPr="00132324">
        <w:rPr>
          <w:lang w:val="sl-SI"/>
        </w:rPr>
        <w:t xml:space="preserve"> – bo prevladujoča UI za velike jezike. Če slovenščina ne bo zastopana z lastnimi viri, bo tudi te potrebe treba kupovati od globalnih ponudnikov. Vsa prihodnja pravna in infrastrukturna ureditev bo delovala v okviru odločitev, sprejetih danes:</w:t>
      </w:r>
      <w:r w:rsidR="00520554">
        <w:rPr>
          <w:lang w:val="sl-SI"/>
        </w:rPr>
        <w:t xml:space="preserve"> </w:t>
      </w:r>
    </w:p>
    <w:p w14:paraId="26CCA375" w14:textId="77777777" w:rsidR="00520554" w:rsidRDefault="00CE2EDD" w:rsidP="005A0BB3">
      <w:pPr>
        <w:jc w:val="both"/>
        <w:rPr>
          <w:lang w:val="sl-SI"/>
        </w:rPr>
      </w:pPr>
      <w:r w:rsidRPr="00132324">
        <w:rPr>
          <w:lang w:val="sl-SI"/>
        </w:rPr>
        <w:t xml:space="preserve"> – če zgradimo odprt slovenski model, lahko vse institucije dostopajo do suverene tehnologije;</w:t>
      </w:r>
    </w:p>
    <w:p w14:paraId="00000035" w14:textId="5E60132E" w:rsidR="00F91625" w:rsidRPr="00132324" w:rsidRDefault="00CE2EDD" w:rsidP="005A0BB3">
      <w:pPr>
        <w:jc w:val="both"/>
        <w:rPr>
          <w:lang w:val="sl-SI"/>
        </w:rPr>
      </w:pPr>
      <w:r w:rsidRPr="00132324">
        <w:rPr>
          <w:lang w:val="sl-SI"/>
        </w:rPr>
        <w:t xml:space="preserve"> – če modela nimamo, bomo odvisni od tujih ponudnikov in njihovih licenčnih pogojev.</w:t>
      </w:r>
    </w:p>
    <w:p w14:paraId="00000036" w14:textId="77777777" w:rsidR="00F91625" w:rsidRPr="00132324" w:rsidRDefault="00CE2EDD" w:rsidP="005A0BB3">
      <w:pPr>
        <w:jc w:val="both"/>
        <w:rPr>
          <w:lang w:val="sl-SI"/>
        </w:rPr>
      </w:pPr>
      <w:r w:rsidRPr="00132324">
        <w:rPr>
          <w:lang w:val="sl-SI"/>
        </w:rPr>
        <w:t>Po njegovih besedah se vprašanju samostojnega modela in samostojne podatkovne baze ne bomo mogli izogniti.</w:t>
      </w:r>
    </w:p>
    <w:p w14:paraId="3CB35A5E" w14:textId="77777777" w:rsidR="004960D7" w:rsidRDefault="004960D7" w:rsidP="005A0BB3">
      <w:pPr>
        <w:jc w:val="both"/>
        <w:rPr>
          <w:u w:val="single"/>
          <w:lang w:val="sl-SI"/>
        </w:rPr>
      </w:pPr>
    </w:p>
    <w:p w14:paraId="00000037" w14:textId="548CE829" w:rsidR="00F91625" w:rsidRPr="00132324" w:rsidRDefault="00CE2EDD" w:rsidP="005A0BB3">
      <w:pPr>
        <w:jc w:val="both"/>
        <w:rPr>
          <w:lang w:val="sl-SI"/>
        </w:rPr>
      </w:pPr>
      <w:r w:rsidRPr="00132324">
        <w:rPr>
          <w:u w:val="single"/>
          <w:lang w:val="sl-SI"/>
        </w:rPr>
        <w:lastRenderedPageBreak/>
        <w:t xml:space="preserve">Jurij Krpan </w:t>
      </w:r>
      <w:r w:rsidRPr="00132324">
        <w:rPr>
          <w:lang w:val="sl-SI"/>
        </w:rPr>
        <w:t>se je zahvalil govorcem. Nato je besedo predal državnemu sekretarju Marku Rusjanu, ki je predstavil aktivnosti ministrstva na tem področju.</w:t>
      </w:r>
    </w:p>
    <w:p w14:paraId="6EF96389" w14:textId="77777777" w:rsidR="004960D7" w:rsidRDefault="004960D7" w:rsidP="005A0BB3">
      <w:pPr>
        <w:jc w:val="both"/>
        <w:rPr>
          <w:u w:val="single"/>
          <w:lang w:val="sl-SI"/>
        </w:rPr>
      </w:pPr>
    </w:p>
    <w:p w14:paraId="4FD5CECE" w14:textId="00D66D49" w:rsidR="00520554" w:rsidRDefault="00520554" w:rsidP="005A0BB3">
      <w:pPr>
        <w:jc w:val="both"/>
        <w:rPr>
          <w:lang w:val="sl-SI"/>
        </w:rPr>
      </w:pPr>
      <w:r>
        <w:rPr>
          <w:u w:val="single"/>
          <w:lang w:val="sl-SI"/>
        </w:rPr>
        <w:t xml:space="preserve">mag. </w:t>
      </w:r>
      <w:r w:rsidR="00CE2EDD" w:rsidRPr="00132324">
        <w:rPr>
          <w:u w:val="single"/>
          <w:lang w:val="sl-SI"/>
        </w:rPr>
        <w:t>Marko Rusjan</w:t>
      </w:r>
      <w:r w:rsidR="00CE2EDD" w:rsidRPr="00132324">
        <w:rPr>
          <w:lang w:val="sl-SI"/>
        </w:rPr>
        <w:t xml:space="preserve"> je pojasnil, da je bil ob nastopu mandata leta 2022 razvoj umetne inteligence bistveno počasnejši kot danes; dinamika se odvija hitreje, kot ji lahko država sledi. Kljub temu je ministrstvo že od začetka mandata vključilo področje UI v strateške dokumente in zakonodajo. V prenovljenem Nacionalnem programu za kulturo 2024–203</w:t>
      </w:r>
      <w:r w:rsidR="00E164D0">
        <w:rPr>
          <w:lang w:val="sl-SI"/>
        </w:rPr>
        <w:t>1</w:t>
      </w:r>
      <w:r w:rsidR="00CE2EDD" w:rsidRPr="00132324">
        <w:rPr>
          <w:lang w:val="sl-SI"/>
        </w:rPr>
        <w:t xml:space="preserve"> ter v </w:t>
      </w:r>
      <w:r w:rsidR="00E164D0">
        <w:rPr>
          <w:lang w:val="sl-SI"/>
        </w:rPr>
        <w:t>pripadajočem a</w:t>
      </w:r>
      <w:r w:rsidR="00CE2EDD" w:rsidRPr="00132324">
        <w:rPr>
          <w:lang w:val="sl-SI"/>
        </w:rPr>
        <w:t>kcijskem načrtu je področje že umeščeno, osrednje vodilo pa je bilo zagotavljanje pravične rabe umetne inteligenc</w:t>
      </w:r>
      <w:r w:rsidR="00CE2EDD" w:rsidRPr="00132324">
        <w:rPr>
          <w:i/>
          <w:iCs/>
          <w:lang w:val="sl-SI"/>
        </w:rPr>
        <w:t>e</w:t>
      </w:r>
      <w:r w:rsidR="00CE2EDD" w:rsidRPr="00132324">
        <w:rPr>
          <w:lang w:val="sl-SI"/>
        </w:rPr>
        <w:t>. Pri tem so upoštevali tudi UNESCO smernice. V akcijski načrt je bil vključen tudi ukrep oblikovanja strokovne delovne skupine, ki naj pripravi konkretne ukrepe za področje kulture. Poudaril je, da ne gre samo za ustanavljanje skupin: ministrstvo je v okviru Zakona o medijih že uvedlo obvezno označevanje vsebin, ustvarjenih z UI, kar je eden prvih takšnih zakonskih posegov v EU. Ocenil je, da bo treba tudi pri prihodnji novelaciji ZUJIK posebno poglavje nameniti UI, saj se ključni izzivi nanašajo na:</w:t>
      </w:r>
    </w:p>
    <w:p w14:paraId="35669AC7" w14:textId="77777777" w:rsidR="00520554" w:rsidRDefault="00CE2EDD" w:rsidP="005A0BB3">
      <w:pPr>
        <w:jc w:val="both"/>
        <w:rPr>
          <w:lang w:val="sl-SI"/>
        </w:rPr>
      </w:pPr>
      <w:r w:rsidRPr="00132324">
        <w:rPr>
          <w:lang w:val="sl-SI"/>
        </w:rPr>
        <w:t xml:space="preserve"> – načine uporabe UI v kulturni produkciji,</w:t>
      </w:r>
    </w:p>
    <w:p w14:paraId="175FADD6" w14:textId="77777777" w:rsidR="00520554" w:rsidRDefault="00CE2EDD" w:rsidP="005A0BB3">
      <w:pPr>
        <w:jc w:val="both"/>
        <w:rPr>
          <w:lang w:val="sl-SI"/>
        </w:rPr>
      </w:pPr>
      <w:r w:rsidRPr="00132324">
        <w:rPr>
          <w:lang w:val="sl-SI"/>
        </w:rPr>
        <w:t xml:space="preserve"> – vpliv na poklice in delovna mesta v kulturi,</w:t>
      </w:r>
    </w:p>
    <w:p w14:paraId="09F32122" w14:textId="77777777" w:rsidR="00520554" w:rsidRDefault="00CE2EDD" w:rsidP="005A0BB3">
      <w:pPr>
        <w:jc w:val="both"/>
        <w:rPr>
          <w:lang w:val="sl-SI"/>
        </w:rPr>
      </w:pPr>
      <w:r w:rsidRPr="00132324">
        <w:rPr>
          <w:lang w:val="sl-SI"/>
        </w:rPr>
        <w:t xml:space="preserve"> – spremembo delovnih procesov,</w:t>
      </w:r>
    </w:p>
    <w:p w14:paraId="00000038" w14:textId="31404711" w:rsidR="00F91625" w:rsidRPr="00132324" w:rsidRDefault="00CE2EDD" w:rsidP="005A0BB3">
      <w:pPr>
        <w:jc w:val="both"/>
        <w:rPr>
          <w:lang w:val="sl-SI"/>
        </w:rPr>
      </w:pPr>
      <w:r w:rsidRPr="00132324">
        <w:rPr>
          <w:lang w:val="sl-SI"/>
        </w:rPr>
        <w:t xml:space="preserve"> – izginjanje nekaterih in nastajanje novih poklicev.</w:t>
      </w:r>
    </w:p>
    <w:p w14:paraId="7CBC8AEC" w14:textId="77777777" w:rsidR="00E164D0" w:rsidRDefault="00E164D0" w:rsidP="005A0BB3">
      <w:pPr>
        <w:jc w:val="both"/>
        <w:rPr>
          <w:lang w:val="sl-SI"/>
        </w:rPr>
      </w:pPr>
    </w:p>
    <w:p w14:paraId="00000039" w14:textId="6F5A96D6" w:rsidR="00F91625" w:rsidRPr="00132324" w:rsidRDefault="00CE2EDD" w:rsidP="005A0BB3">
      <w:pPr>
        <w:jc w:val="both"/>
        <w:rPr>
          <w:lang w:val="sl-SI"/>
        </w:rPr>
      </w:pPr>
      <w:r w:rsidRPr="6A7D59E4">
        <w:rPr>
          <w:lang w:val="sl-SI"/>
        </w:rPr>
        <w:t>Ministrstvo sofinancira javne zavode, nevladne organizacije in samo</w:t>
      </w:r>
      <w:r w:rsidR="00E164D0" w:rsidRPr="6A7D59E4">
        <w:rPr>
          <w:lang w:val="sl-SI"/>
        </w:rPr>
        <w:t>stojne delavce v kulturi</w:t>
      </w:r>
      <w:r w:rsidRPr="6A7D59E4">
        <w:rPr>
          <w:lang w:val="sl-SI"/>
        </w:rPr>
        <w:t>, zato je za državo strateško nujno razviti usklajeno strategijo, kako se odzivati na spremembe, ki jih UI prinaša. Posebej je izpostavil problem avtorskih pravic. Po njegovem mnenju bo treba v EU razmisliti tudi o obdavčitvi največjih dobičkarjev UI, da bi se zagotovila sredstva za ustvarjalce. Dotaknil se je tudi področja medijev, kjer so tveganja še izrazitejša. UI omogoča ustvarjanje popolnoma ponarejenih vsebin, vključno z navideznimi videi in izmišljenimi nastopi politikov.</w:t>
      </w:r>
      <w:r w:rsidR="06CC6ED1" w:rsidRPr="6A7D59E4">
        <w:rPr>
          <w:lang w:val="sl-SI"/>
        </w:rPr>
        <w:t xml:space="preserve"> </w:t>
      </w:r>
      <w:r w:rsidR="00E20137" w:rsidRPr="6A7D59E4">
        <w:rPr>
          <w:lang w:val="sl-SI"/>
        </w:rPr>
        <w:t>Na koncu je ocenil</w:t>
      </w:r>
      <w:r w:rsidRPr="6A7D59E4">
        <w:rPr>
          <w:lang w:val="sl-SI"/>
        </w:rPr>
        <w:t>, da bo treba prihodnjo ureditev usmeriti v dvojni cilj: omogočiti razvoj tehnologije in hkrati zagotoviti pravično nadomestilo avtorjem, katerih dela so vključena v učne korpuse modelov.</w:t>
      </w:r>
    </w:p>
    <w:p w14:paraId="2270A65D" w14:textId="77777777" w:rsidR="00E20137" w:rsidRDefault="00E20137" w:rsidP="005A0BB3">
      <w:pPr>
        <w:jc w:val="both"/>
        <w:rPr>
          <w:u w:val="single"/>
          <w:lang w:val="sl-SI"/>
        </w:rPr>
      </w:pPr>
    </w:p>
    <w:p w14:paraId="0000003B" w14:textId="5BB957A8" w:rsidR="00F91625" w:rsidRDefault="00CE2EDD" w:rsidP="005A0BB3">
      <w:pPr>
        <w:jc w:val="both"/>
        <w:rPr>
          <w:lang w:val="sl-SI"/>
        </w:rPr>
      </w:pPr>
      <w:r w:rsidRPr="00132324">
        <w:rPr>
          <w:u w:val="single"/>
          <w:lang w:val="sl-SI"/>
        </w:rPr>
        <w:t>Jurij Krpan</w:t>
      </w:r>
      <w:r w:rsidRPr="00132324">
        <w:rPr>
          <w:lang w:val="sl-SI"/>
        </w:rPr>
        <w:t xml:space="preserve"> se je zahvalil Marku Rusjanu in napovedal prehod v razpravo. Običajno bi se ta začela takoj po predstavitvah gostov, tokrat pa je uvod v razpravo namenil kolegici Tanji Petrič. Povabil jo je, da predstavi izhodišča, ki izvirajo iz kampanje </w:t>
      </w:r>
      <w:bookmarkStart w:id="4" w:name="_Hlk215646488"/>
      <w:r w:rsidR="004A3407">
        <w:rPr>
          <w:i/>
          <w:iCs/>
          <w:lang w:val="sl-SI"/>
        </w:rPr>
        <w:t>UI</w:t>
      </w:r>
      <w:r w:rsidRPr="00132324">
        <w:rPr>
          <w:i/>
          <w:iCs/>
          <w:lang w:val="sl-SI"/>
        </w:rPr>
        <w:t xml:space="preserve">zi prevedeno, </w:t>
      </w:r>
      <w:r w:rsidR="004A3407">
        <w:rPr>
          <w:i/>
          <w:iCs/>
          <w:lang w:val="sl-SI"/>
        </w:rPr>
        <w:t>UIzi</w:t>
      </w:r>
      <w:r w:rsidRPr="00132324">
        <w:rPr>
          <w:i/>
          <w:iCs/>
          <w:lang w:val="sl-SI"/>
        </w:rPr>
        <w:t xml:space="preserve"> zgrešeno</w:t>
      </w:r>
      <w:bookmarkEnd w:id="4"/>
      <w:r w:rsidRPr="00132324">
        <w:rPr>
          <w:lang w:val="sl-SI"/>
        </w:rPr>
        <w:t>. Poudaril je, da je bila kampanja izjemno odmevna</w:t>
      </w:r>
      <w:r w:rsidR="00E20137">
        <w:rPr>
          <w:lang w:val="sl-SI"/>
        </w:rPr>
        <w:t>,</w:t>
      </w:r>
      <w:r w:rsidRPr="00132324">
        <w:rPr>
          <w:lang w:val="sl-SI"/>
        </w:rPr>
        <w:t xml:space="preserve"> in da vsebuje jasno artikulirane zahteve. Zato je Tanjo Petrič prosil, naj izpostavi ključne poudarke.</w:t>
      </w:r>
    </w:p>
    <w:p w14:paraId="394FB3E8" w14:textId="77777777" w:rsidR="00C9403D" w:rsidRPr="00132324" w:rsidRDefault="00C9403D" w:rsidP="005A0BB3">
      <w:pPr>
        <w:jc w:val="both"/>
        <w:rPr>
          <w:lang w:val="sl-SI"/>
        </w:rPr>
      </w:pPr>
    </w:p>
    <w:p w14:paraId="0000003C" w14:textId="421764AA" w:rsidR="00F91625" w:rsidRPr="00132324" w:rsidRDefault="00CE2EDD" w:rsidP="6A7D59E4">
      <w:pPr>
        <w:jc w:val="both"/>
        <w:rPr>
          <w:lang w:val="sl-SI"/>
        </w:rPr>
      </w:pPr>
      <w:r w:rsidRPr="6A7D59E4">
        <w:rPr>
          <w:u w:val="single"/>
          <w:lang w:val="sl-SI"/>
        </w:rPr>
        <w:t>Tanja Petrič</w:t>
      </w:r>
      <w:r w:rsidRPr="6A7D59E4">
        <w:rPr>
          <w:lang w:val="sl-SI"/>
        </w:rPr>
        <w:t xml:space="preserve"> je uvodoma poudarila, da uspešnosti kampanje </w:t>
      </w:r>
      <w:r w:rsidR="004A3407" w:rsidRPr="6A7D59E4">
        <w:rPr>
          <w:i/>
          <w:iCs/>
          <w:lang w:val="sl-SI"/>
        </w:rPr>
        <w:t xml:space="preserve">UIzi prevedeno, UIzi zgrešeno </w:t>
      </w:r>
      <w:r w:rsidRPr="6A7D59E4">
        <w:rPr>
          <w:lang w:val="sl-SI"/>
        </w:rPr>
        <w:t xml:space="preserve">ne bo mogoče presojati po javni odmevnosti, temveč po tem, v kolikšni meri bodo odločevalci upoštevali njene ugotovitve in zahteve. Dodala je, da je bila kampanja rezultat sodelovanja sedmih združenj </w:t>
      </w:r>
      <w:r w:rsidRPr="6A7D59E4">
        <w:rPr>
          <w:lang w:val="sl-SI"/>
        </w:rPr>
        <w:lastRenderedPageBreak/>
        <w:t>jezikovnih poklicev ter treh univerzitetnih oddelkov, ki so se povezali zaradi vse bolj zaskrbljujočega stanja v jezikovnih in prevajalskih poklicih</w:t>
      </w:r>
      <w:r w:rsidR="5508DD2B" w:rsidRPr="6A7D59E4">
        <w:rPr>
          <w:lang w:val="sl-SI"/>
        </w:rPr>
        <w:t>, in sicer</w:t>
      </w:r>
      <w:r w:rsidR="17909012" w:rsidRPr="6A7D59E4">
        <w:rPr>
          <w:lang w:val="sl-SI"/>
        </w:rPr>
        <w:t xml:space="preserve"> </w:t>
      </w:r>
      <w:r w:rsidR="078E5D09" w:rsidRPr="6A7D59E4">
        <w:rPr>
          <w:color w:val="000000" w:themeColor="text1"/>
          <w:lang w:val="sl-SI"/>
        </w:rPr>
        <w:t>Društva slovenskih književnih prevajalcev (DSKP), Društva slovenskih filmskih in televizijskih prevajalcev (DSFTP), Društva znanstvenih in tehniških prevajalcev Slovenije (DZTPS), Lektorskega društva Slovenije, Združenja konferenčnih tolmačev Slovenije (ZKTS), Društva prevajalcev in tolmačev Slovenije (DPTS), Združenja stalnih sodnih tolmačev in pravnih prevajalcev Slovenije SCIT®, Oddelka za prevajalstvo Filozofske fakultete UL, Oddelka za prevodoslovje Filozofske fakultete UM in Oddelka za uporabno jezikoslovje Fakultete za humanistične študije UP.</w:t>
      </w:r>
      <w:r w:rsidR="078E5D09" w:rsidRPr="6A7D59E4">
        <w:rPr>
          <w:lang w:val="sl-SI"/>
        </w:rPr>
        <w:t xml:space="preserve"> </w:t>
      </w:r>
      <w:r w:rsidRPr="6A7D59E4">
        <w:rPr>
          <w:lang w:val="sl-SI"/>
        </w:rPr>
        <w:t xml:space="preserve">Pojasnila je, da se je kampanja oblikovala zaradi opaznega padca naročil v številnih prevajalskih poklicih, predvsem v tehničnem in agencijskem prevajanju, ter zaradi alarmantnega upada vpisa študentov na jezikovne in prevajalske </w:t>
      </w:r>
      <w:r w:rsidR="4105B8CE" w:rsidRPr="6A7D59E4">
        <w:rPr>
          <w:lang w:val="sl-SI"/>
        </w:rPr>
        <w:t>oddelke</w:t>
      </w:r>
      <w:r w:rsidRPr="6A7D59E4">
        <w:rPr>
          <w:lang w:val="sl-SI"/>
        </w:rPr>
        <w:t>. To ogroža vzdržnost jezikovnih programov</w:t>
      </w:r>
      <w:r w:rsidR="2925BAEB" w:rsidRPr="6A7D59E4">
        <w:rPr>
          <w:lang w:val="sl-SI"/>
        </w:rPr>
        <w:t>,</w:t>
      </w:r>
      <w:r w:rsidR="5642F0D5" w:rsidRPr="6A7D59E4">
        <w:rPr>
          <w:lang w:val="sl-SI"/>
        </w:rPr>
        <w:t xml:space="preserve"> </w:t>
      </w:r>
      <w:r w:rsidRPr="6A7D59E4">
        <w:rPr>
          <w:lang w:val="sl-SI"/>
        </w:rPr>
        <w:t xml:space="preserve">dolgoročno </w:t>
      </w:r>
      <w:r w:rsidR="0AC7751A" w:rsidRPr="6A7D59E4">
        <w:rPr>
          <w:lang w:val="sl-SI"/>
        </w:rPr>
        <w:t xml:space="preserve">pa </w:t>
      </w:r>
      <w:r w:rsidRPr="6A7D59E4">
        <w:rPr>
          <w:lang w:val="sl-SI"/>
        </w:rPr>
        <w:t xml:space="preserve">tudi kakovost </w:t>
      </w:r>
      <w:r w:rsidR="192E461B" w:rsidRPr="6A7D59E4">
        <w:rPr>
          <w:lang w:val="sl-SI"/>
        </w:rPr>
        <w:t xml:space="preserve">jezikovnih storitev </w:t>
      </w:r>
      <w:r w:rsidR="1DE8EDF3" w:rsidRPr="6A7D59E4">
        <w:rPr>
          <w:lang w:val="sl-SI"/>
        </w:rPr>
        <w:t>in raven vseh vrst pismenosti v slovenščini</w:t>
      </w:r>
      <w:r w:rsidRPr="6A7D59E4">
        <w:rPr>
          <w:lang w:val="sl-SI"/>
        </w:rPr>
        <w:t>. Po njenem mnenju je položaj humanistike in jezikoslovja v javnem diskurzu že dalj časa podcenjen, prevladujoča raba angleščine pa dodatno spodjeda položaj slovenščine. Predstavila je okvir 22 zahtev, razdeljenih v tri sklope:</w:t>
      </w:r>
    </w:p>
    <w:p w14:paraId="0000003D" w14:textId="2370A79D" w:rsidR="00F91625" w:rsidRDefault="635A5B4C" w:rsidP="005A0BB3">
      <w:pPr>
        <w:numPr>
          <w:ilvl w:val="0"/>
          <w:numId w:val="1"/>
        </w:numPr>
        <w:jc w:val="both"/>
        <w:rPr>
          <w:lang w:val="sl-SI"/>
        </w:rPr>
      </w:pPr>
      <w:r w:rsidRPr="6A7D59E4">
        <w:rPr>
          <w:lang w:val="sl-SI"/>
        </w:rPr>
        <w:t xml:space="preserve">zahteve glede </w:t>
      </w:r>
      <w:r w:rsidR="00CE2EDD" w:rsidRPr="6A7D59E4">
        <w:rPr>
          <w:lang w:val="sl-SI"/>
        </w:rPr>
        <w:t>avtorske pravice,</w:t>
      </w:r>
    </w:p>
    <w:p w14:paraId="0000003E" w14:textId="004E11F8" w:rsidR="00F91625" w:rsidRPr="00132324" w:rsidRDefault="7F66D26D" w:rsidP="005A0BB3">
      <w:pPr>
        <w:numPr>
          <w:ilvl w:val="0"/>
          <w:numId w:val="1"/>
        </w:numPr>
        <w:jc w:val="both"/>
        <w:rPr>
          <w:lang w:val="sl-SI"/>
        </w:rPr>
      </w:pPr>
      <w:r w:rsidRPr="6A7D59E4">
        <w:rPr>
          <w:lang w:val="sl-SI"/>
        </w:rPr>
        <w:t xml:space="preserve">zahteve za </w:t>
      </w:r>
      <w:r w:rsidR="00CE2EDD" w:rsidRPr="6A7D59E4">
        <w:rPr>
          <w:lang w:val="sl-SI"/>
        </w:rPr>
        <w:t xml:space="preserve">transparentnost </w:t>
      </w:r>
      <w:r w:rsidR="2B1DF4C1" w:rsidRPr="6A7D59E4">
        <w:rPr>
          <w:lang w:val="sl-SI"/>
        </w:rPr>
        <w:t>(preglednost, sledljivost in razločljivost)</w:t>
      </w:r>
      <w:r w:rsidR="1DFC1DA5" w:rsidRPr="6A7D59E4">
        <w:rPr>
          <w:lang w:val="sl-SI"/>
        </w:rPr>
        <w:t xml:space="preserve"> glede izdelkov, nastalih</w:t>
      </w:r>
      <w:r w:rsidR="6ECE29FF" w:rsidRPr="6A7D59E4">
        <w:rPr>
          <w:lang w:val="sl-SI"/>
        </w:rPr>
        <w:t xml:space="preserve"> </w:t>
      </w:r>
      <w:r w:rsidR="1DFC1DA5" w:rsidRPr="6A7D59E4">
        <w:rPr>
          <w:lang w:val="sl-SI"/>
        </w:rPr>
        <w:t>z UI</w:t>
      </w:r>
      <w:r w:rsidR="00CE2EDD" w:rsidRPr="6A7D59E4">
        <w:rPr>
          <w:lang w:val="sl-SI"/>
        </w:rPr>
        <w:t>,</w:t>
      </w:r>
    </w:p>
    <w:p w14:paraId="0000003F" w14:textId="10A46663" w:rsidR="00F91625" w:rsidRDefault="5BE74644" w:rsidP="005A0BB3">
      <w:pPr>
        <w:numPr>
          <w:ilvl w:val="0"/>
          <w:numId w:val="1"/>
        </w:numPr>
        <w:jc w:val="both"/>
        <w:rPr>
          <w:lang w:val="sl-SI"/>
        </w:rPr>
      </w:pPr>
      <w:r w:rsidRPr="6A7D59E4">
        <w:rPr>
          <w:lang w:val="sl-SI"/>
        </w:rPr>
        <w:t xml:space="preserve">zahteve za </w:t>
      </w:r>
      <w:r w:rsidR="00CE2EDD" w:rsidRPr="6A7D59E4">
        <w:rPr>
          <w:lang w:val="sl-SI"/>
        </w:rPr>
        <w:t>ohranitev in razvoj jezikovnih poklicev</w:t>
      </w:r>
      <w:r w:rsidR="004A3407" w:rsidRPr="6A7D59E4">
        <w:rPr>
          <w:lang w:val="sl-SI"/>
        </w:rPr>
        <w:t>.</w:t>
      </w:r>
    </w:p>
    <w:p w14:paraId="00000040" w14:textId="4B27BCEB" w:rsidR="00F91625" w:rsidRPr="00132324" w:rsidRDefault="00CE2EDD" w:rsidP="6A7D59E4">
      <w:pPr>
        <w:jc w:val="both"/>
        <w:rPr>
          <w:lang w:val="sl-SI"/>
        </w:rPr>
      </w:pPr>
      <w:r w:rsidRPr="6A7D59E4">
        <w:rPr>
          <w:lang w:val="sl-SI"/>
        </w:rPr>
        <w:t xml:space="preserve">Osnovno izhodišče vseh zahtev je, da mora biti umetna inteligenca orodje v rokah človekove ustvarjalnosti, kar mora </w:t>
      </w:r>
      <w:r w:rsidR="2D666903" w:rsidRPr="6A7D59E4">
        <w:rPr>
          <w:lang w:val="sl-SI"/>
        </w:rPr>
        <w:t>odražati</w:t>
      </w:r>
      <w:r w:rsidRPr="6A7D59E4">
        <w:rPr>
          <w:lang w:val="sl-SI"/>
        </w:rPr>
        <w:t xml:space="preserve"> v pravni ureditvi. Zahtevajo ohranitev nedvoumnega pomena avtorske pravice, kot jo opredeljuje Bernska konvencija</w:t>
      </w:r>
      <w:r w:rsidR="48FB18AA" w:rsidRPr="6A7D59E4">
        <w:rPr>
          <w:lang w:val="sl-SI"/>
        </w:rPr>
        <w:t xml:space="preserve"> i</w:t>
      </w:r>
      <w:r w:rsidR="48FB18AA" w:rsidRPr="6A7D59E4">
        <w:rPr>
          <w:color w:val="444444"/>
          <w:lang w:val="sl-SI"/>
        </w:rPr>
        <w:t>n drugi relevantni mednarodni avtorskopravni sporazumi,</w:t>
      </w:r>
      <w:r w:rsidR="55ABDFDC" w:rsidRPr="6A7D59E4">
        <w:rPr>
          <w:color w:val="444444"/>
          <w:lang w:val="sl-SI"/>
        </w:rPr>
        <w:t xml:space="preserve"> </w:t>
      </w:r>
      <w:r w:rsidRPr="6A7D59E4">
        <w:rPr>
          <w:lang w:val="sl-SI"/>
        </w:rPr>
        <w:t xml:space="preserve">in pozivajo k okrepitvi </w:t>
      </w:r>
      <w:r w:rsidR="15801C80" w:rsidRPr="6A7D59E4">
        <w:rPr>
          <w:lang w:val="sl-SI"/>
        </w:rPr>
        <w:t xml:space="preserve">strokovnih </w:t>
      </w:r>
      <w:r w:rsidRPr="6A7D59E4">
        <w:rPr>
          <w:lang w:val="sl-SI"/>
        </w:rPr>
        <w:t xml:space="preserve"> kadrov na Uradu za intelektualno lastnino ter na Ministrstvu za kulturo, saj se področje rabe UI i hitro širi</w:t>
      </w:r>
      <w:r w:rsidR="6C0BE0FE" w:rsidRPr="6A7D59E4">
        <w:rPr>
          <w:lang w:val="sl-SI"/>
        </w:rPr>
        <w:t>, na avtorskopravnem področju pa je za ustvarjalce vse več izzivov</w:t>
      </w:r>
      <w:r w:rsidRPr="6A7D59E4">
        <w:rPr>
          <w:lang w:val="sl-SI"/>
        </w:rPr>
        <w:t>. Izpostavila je najresnejši praktični problem</w:t>
      </w:r>
      <w:r w:rsidR="50B1E7B4" w:rsidRPr="6A7D59E4">
        <w:rPr>
          <w:lang w:val="sl-SI"/>
        </w:rPr>
        <w:t xml:space="preserve"> na področju avtorsko zaščitenih besedil</w:t>
      </w:r>
      <w:r w:rsidRPr="6A7D59E4">
        <w:rPr>
          <w:lang w:val="sl-SI"/>
        </w:rPr>
        <w:t xml:space="preserve">: neoznačene knjige in prevodi, ustvarjeni </w:t>
      </w:r>
      <w:r w:rsidR="5E95316E" w:rsidRPr="6A7D59E4">
        <w:rPr>
          <w:lang w:val="sl-SI"/>
        </w:rPr>
        <w:t>z generativno UI</w:t>
      </w:r>
      <w:r w:rsidRPr="6A7D59E4">
        <w:rPr>
          <w:lang w:val="sl-SI"/>
        </w:rPr>
        <w:t xml:space="preserve">. Na področju književnega prevajanja so zaznali več primerov nepregledanih, </w:t>
      </w:r>
      <w:r w:rsidR="7B3D861B" w:rsidRPr="6A7D59E4">
        <w:rPr>
          <w:lang w:val="sl-SI"/>
        </w:rPr>
        <w:t>jezikovno</w:t>
      </w:r>
      <w:r w:rsidRPr="6A7D59E4">
        <w:rPr>
          <w:lang w:val="sl-SI"/>
        </w:rPr>
        <w:t xml:space="preserve"> neustreznih prevodov klasikov (npr. Dostojevski</w:t>
      </w:r>
      <w:r w:rsidR="6E3FABBF" w:rsidRPr="6A7D59E4">
        <w:rPr>
          <w:lang w:val="sl-SI"/>
        </w:rPr>
        <w:t>, Wilde</w:t>
      </w:r>
      <w:r w:rsidR="7350A323" w:rsidRPr="6A7D59E4">
        <w:rPr>
          <w:lang w:val="sl-SI"/>
        </w:rPr>
        <w:t>) in</w:t>
      </w:r>
      <w:r w:rsidR="6E3FABBF" w:rsidRPr="6A7D59E4">
        <w:rPr>
          <w:lang w:val="sl-SI"/>
        </w:rPr>
        <w:t xml:space="preserve"> široko bran</w:t>
      </w:r>
      <w:r w:rsidR="433D24C8" w:rsidRPr="6A7D59E4">
        <w:rPr>
          <w:lang w:val="sl-SI"/>
        </w:rPr>
        <w:t>e</w:t>
      </w:r>
      <w:r w:rsidR="6E3FABBF" w:rsidRPr="6A7D59E4">
        <w:rPr>
          <w:lang w:val="sl-SI"/>
        </w:rPr>
        <w:t xml:space="preserve"> žanrsk</w:t>
      </w:r>
      <w:r w:rsidR="176DB8AE" w:rsidRPr="6A7D59E4">
        <w:rPr>
          <w:lang w:val="sl-SI"/>
        </w:rPr>
        <w:t>e</w:t>
      </w:r>
      <w:r w:rsidR="6E3FABBF" w:rsidRPr="6A7D59E4">
        <w:rPr>
          <w:lang w:val="sl-SI"/>
        </w:rPr>
        <w:t xml:space="preserve"> literatur</w:t>
      </w:r>
      <w:r w:rsidR="2E2E51E3" w:rsidRPr="6A7D59E4">
        <w:rPr>
          <w:lang w:val="sl-SI"/>
        </w:rPr>
        <w:t>e</w:t>
      </w:r>
      <w:r w:rsidRPr="6A7D59E4">
        <w:rPr>
          <w:lang w:val="sl-SI"/>
        </w:rPr>
        <w:t>,</w:t>
      </w:r>
      <w:r w:rsidR="33DDDC4F" w:rsidRPr="6A7D59E4">
        <w:rPr>
          <w:lang w:val="sl-SI"/>
        </w:rPr>
        <w:t xml:space="preserve"> </w:t>
      </w:r>
      <w:r w:rsidR="4BFA3339" w:rsidRPr="6A7D59E4">
        <w:rPr>
          <w:lang w:val="sl-SI"/>
        </w:rPr>
        <w:t xml:space="preserve">torej </w:t>
      </w:r>
      <w:r w:rsidR="33DDDC4F" w:rsidRPr="6A7D59E4">
        <w:rPr>
          <w:lang w:val="sl-SI"/>
        </w:rPr>
        <w:t>knjige, ki jih knjižnice z javnim denarjem nabavljajo za izposojo.</w:t>
      </w:r>
      <w:r w:rsidR="78ABCF65" w:rsidRPr="6A7D59E4">
        <w:rPr>
          <w:lang w:val="sl-SI"/>
        </w:rPr>
        <w:t xml:space="preserve"> Na konkretne primere </w:t>
      </w:r>
      <w:r w:rsidR="046BAB6B" w:rsidRPr="6A7D59E4">
        <w:rPr>
          <w:lang w:val="sl-SI"/>
        </w:rPr>
        <w:t xml:space="preserve">se </w:t>
      </w:r>
      <w:r w:rsidR="78ABCF65" w:rsidRPr="6A7D59E4">
        <w:rPr>
          <w:lang w:val="sl-SI"/>
        </w:rPr>
        <w:t xml:space="preserve">je Društvo slovenskih književnih prevajalcev </w:t>
      </w:r>
      <w:r w:rsidR="4AB67D1E" w:rsidRPr="6A7D59E4">
        <w:rPr>
          <w:lang w:val="sl-SI"/>
        </w:rPr>
        <w:t>odzvalo</w:t>
      </w:r>
      <w:r w:rsidR="78ABCF65" w:rsidRPr="6A7D59E4">
        <w:rPr>
          <w:lang w:val="sl-SI"/>
        </w:rPr>
        <w:t xml:space="preserve"> s str</w:t>
      </w:r>
      <w:r w:rsidR="6667319A" w:rsidRPr="6A7D59E4">
        <w:rPr>
          <w:lang w:val="sl-SI"/>
        </w:rPr>
        <w:t>o</w:t>
      </w:r>
      <w:r w:rsidR="78ABCF65" w:rsidRPr="6A7D59E4">
        <w:rPr>
          <w:lang w:val="sl-SI"/>
        </w:rPr>
        <w:t>kovnim pregledom</w:t>
      </w:r>
      <w:r w:rsidR="01FF424B" w:rsidRPr="6A7D59E4">
        <w:rPr>
          <w:lang w:val="sl-SI"/>
        </w:rPr>
        <w:t xml:space="preserve"> in opozorilom knjižnicam </w:t>
      </w:r>
      <w:r w:rsidR="78ABCF65" w:rsidRPr="6A7D59E4">
        <w:rPr>
          <w:lang w:val="sl-SI"/>
        </w:rPr>
        <w:t>preko knjižničnih mrež (</w:t>
      </w:r>
      <w:r w:rsidR="76BE52AD" w:rsidRPr="6A7D59E4">
        <w:rPr>
          <w:lang w:val="sl-SI"/>
        </w:rPr>
        <w:t xml:space="preserve">Zveze bibliotekarskih društev Slovenije in </w:t>
      </w:r>
      <w:r w:rsidR="40CCFD8D" w:rsidRPr="6A7D59E4">
        <w:rPr>
          <w:lang w:val="sl-SI"/>
        </w:rPr>
        <w:t>Združenja splošnih knjižnic)</w:t>
      </w:r>
      <w:r w:rsidRPr="6A7D59E4">
        <w:rPr>
          <w:lang w:val="sl-SI"/>
        </w:rPr>
        <w:t>.</w:t>
      </w:r>
      <w:r w:rsidR="1CD2CB59" w:rsidRPr="6A7D59E4">
        <w:rPr>
          <w:lang w:val="sl-SI"/>
        </w:rPr>
        <w:t xml:space="preserve"> V primerih knjig</w:t>
      </w:r>
      <w:r w:rsidR="3D9C5144" w:rsidRPr="6A7D59E4">
        <w:rPr>
          <w:lang w:val="sl-SI"/>
        </w:rPr>
        <w:t xml:space="preserve"> in drugega knjižničnega gradiva</w:t>
      </w:r>
      <w:r w:rsidR="1CD2CB59" w:rsidRPr="6A7D59E4">
        <w:rPr>
          <w:lang w:val="sl-SI"/>
        </w:rPr>
        <w:t>, generiran</w:t>
      </w:r>
      <w:r w:rsidR="7E114A92" w:rsidRPr="6A7D59E4">
        <w:rPr>
          <w:lang w:val="sl-SI"/>
        </w:rPr>
        <w:t xml:space="preserve">ega </w:t>
      </w:r>
      <w:r w:rsidR="1CD2CB59" w:rsidRPr="6A7D59E4">
        <w:rPr>
          <w:lang w:val="sl-SI"/>
        </w:rPr>
        <w:t>z UI</w:t>
      </w:r>
      <w:r w:rsidR="4B694E43" w:rsidRPr="6A7D59E4">
        <w:rPr>
          <w:lang w:val="sl-SI"/>
        </w:rPr>
        <w:t xml:space="preserve">, </w:t>
      </w:r>
      <w:r w:rsidR="1CD2CB59" w:rsidRPr="6A7D59E4">
        <w:rPr>
          <w:lang w:val="sl-SI"/>
        </w:rPr>
        <w:t>se odpira tudi vprašanje knjižničnega nadomestila, ki je namenjeno izključno človeški ustvarjalnosti.</w:t>
      </w:r>
      <w:r w:rsidR="043ACDAB" w:rsidRPr="6A7D59E4">
        <w:rPr>
          <w:lang w:val="sl-SI"/>
        </w:rPr>
        <w:t xml:space="preserve"> </w:t>
      </w:r>
      <w:r w:rsidRPr="6A7D59E4">
        <w:rPr>
          <w:lang w:val="sl-SI"/>
        </w:rPr>
        <w:t xml:space="preserve">Opozorila je, da </w:t>
      </w:r>
      <w:r w:rsidR="18B39AE8" w:rsidRPr="6A7D59E4">
        <w:rPr>
          <w:lang w:val="sl-SI"/>
        </w:rPr>
        <w:t xml:space="preserve">nekateri </w:t>
      </w:r>
      <w:r w:rsidRPr="6A7D59E4">
        <w:rPr>
          <w:lang w:val="sl-SI"/>
        </w:rPr>
        <w:t xml:space="preserve">samozaložniki in ponudniki </w:t>
      </w:r>
      <w:r w:rsidR="39425EA3" w:rsidRPr="6A7D59E4">
        <w:rPr>
          <w:lang w:val="sl-SI"/>
        </w:rPr>
        <w:t>tiska na zahtevo</w:t>
      </w:r>
      <w:r w:rsidRPr="6A7D59E4">
        <w:rPr>
          <w:lang w:val="sl-SI"/>
        </w:rPr>
        <w:t xml:space="preserve"> </w:t>
      </w:r>
      <w:r w:rsidR="23AD217D" w:rsidRPr="6A7D59E4">
        <w:rPr>
          <w:lang w:val="sl-SI"/>
        </w:rPr>
        <w:t xml:space="preserve">že </w:t>
      </w:r>
      <w:r w:rsidRPr="6A7D59E4">
        <w:rPr>
          <w:lang w:val="sl-SI"/>
        </w:rPr>
        <w:t xml:space="preserve">ustvarjajo celotne serije del s pomočjo UI </w:t>
      </w:r>
      <w:r w:rsidR="16BD1953" w:rsidRPr="6A7D59E4">
        <w:rPr>
          <w:lang w:val="sl-SI"/>
        </w:rPr>
        <w:t xml:space="preserve">(10–15 knjig letno) </w:t>
      </w:r>
      <w:r w:rsidRPr="6A7D59E4">
        <w:rPr>
          <w:lang w:val="sl-SI"/>
        </w:rPr>
        <w:t xml:space="preserve">in jih izdajajo pod </w:t>
      </w:r>
      <w:r w:rsidR="2BEE6D77" w:rsidRPr="6A7D59E4">
        <w:rPr>
          <w:lang w:val="sl-SI"/>
        </w:rPr>
        <w:t xml:space="preserve">lastnimi </w:t>
      </w:r>
      <w:r w:rsidRPr="6A7D59E4">
        <w:rPr>
          <w:lang w:val="sl-SI"/>
        </w:rPr>
        <w:t>imeni</w:t>
      </w:r>
      <w:r w:rsidR="46A573AE" w:rsidRPr="6A7D59E4">
        <w:rPr>
          <w:lang w:val="sl-SI"/>
        </w:rPr>
        <w:t>,</w:t>
      </w:r>
      <w:r w:rsidR="3CE801C6" w:rsidRPr="6A7D59E4">
        <w:rPr>
          <w:lang w:val="sl-SI"/>
        </w:rPr>
        <w:t xml:space="preserve"> </w:t>
      </w:r>
      <w:r w:rsidR="141FBF0B" w:rsidRPr="6A7D59E4">
        <w:rPr>
          <w:lang w:val="sl-SI"/>
        </w:rPr>
        <w:t xml:space="preserve">svoj poslovni model pa gradijo </w:t>
      </w:r>
      <w:r w:rsidR="3CE801C6" w:rsidRPr="6A7D59E4">
        <w:rPr>
          <w:lang w:val="sl-SI"/>
        </w:rPr>
        <w:t>na prodaj</w:t>
      </w:r>
      <w:r w:rsidR="435B7A7A" w:rsidRPr="6A7D59E4">
        <w:rPr>
          <w:lang w:val="sl-SI"/>
        </w:rPr>
        <w:t>i</w:t>
      </w:r>
      <w:r w:rsidR="3CE801C6" w:rsidRPr="6A7D59E4">
        <w:rPr>
          <w:lang w:val="sl-SI"/>
        </w:rPr>
        <w:t xml:space="preserve"> knjižnicam</w:t>
      </w:r>
      <w:r w:rsidR="34FFE075" w:rsidRPr="6A7D59E4">
        <w:rPr>
          <w:lang w:val="sl-SI"/>
        </w:rPr>
        <w:t xml:space="preserve">. </w:t>
      </w:r>
      <w:r w:rsidRPr="6A7D59E4">
        <w:rPr>
          <w:lang w:val="sl-SI"/>
        </w:rPr>
        <w:t xml:space="preserve">Označevanje takih del se v praksi ne izvaja, čeprav je po </w:t>
      </w:r>
      <w:r w:rsidR="005C90D0" w:rsidRPr="6A7D59E4">
        <w:rPr>
          <w:lang w:val="sl-SI"/>
        </w:rPr>
        <w:t xml:space="preserve"> Aktu EU o umetni inteligenci </w:t>
      </w:r>
      <w:r w:rsidRPr="6A7D59E4">
        <w:rPr>
          <w:lang w:val="sl-SI"/>
        </w:rPr>
        <w:t>obvezno</w:t>
      </w:r>
      <w:r w:rsidR="0A5E2B64" w:rsidRPr="6A7D59E4">
        <w:rPr>
          <w:lang w:val="sl-SI"/>
        </w:rPr>
        <w:t xml:space="preserve"> in bi moralo veljati tudi za knjige</w:t>
      </w:r>
      <w:r w:rsidRPr="6A7D59E4">
        <w:rPr>
          <w:lang w:val="sl-SI"/>
        </w:rPr>
        <w:t>; mehani</w:t>
      </w:r>
      <w:r w:rsidR="65220E9B" w:rsidRPr="6A7D59E4">
        <w:rPr>
          <w:lang w:val="sl-SI"/>
        </w:rPr>
        <w:t xml:space="preserve">zmi </w:t>
      </w:r>
      <w:r w:rsidR="0C6DCFA7" w:rsidRPr="6A7D59E4">
        <w:rPr>
          <w:lang w:val="sl-SI"/>
        </w:rPr>
        <w:t>sankcioniranja</w:t>
      </w:r>
      <w:r w:rsidR="65220E9B" w:rsidRPr="6A7D59E4">
        <w:rPr>
          <w:lang w:val="sl-SI"/>
        </w:rPr>
        <w:t xml:space="preserve"> zlorab pa prav tako </w:t>
      </w:r>
      <w:r w:rsidR="561C1C4A" w:rsidRPr="6A7D59E4">
        <w:rPr>
          <w:lang w:val="sl-SI"/>
        </w:rPr>
        <w:t>ne obstajajo</w:t>
      </w:r>
      <w:r w:rsidRPr="6A7D59E4">
        <w:rPr>
          <w:lang w:val="sl-SI"/>
        </w:rPr>
        <w:t xml:space="preserve">. Ena od zahtev kampanje je zato </w:t>
      </w:r>
      <w:r w:rsidR="5A541992" w:rsidRPr="6A7D59E4">
        <w:rPr>
          <w:lang w:val="sl-SI"/>
        </w:rPr>
        <w:t xml:space="preserve">tudi </w:t>
      </w:r>
      <w:r w:rsidRPr="6A7D59E4">
        <w:rPr>
          <w:lang w:val="sl-SI"/>
        </w:rPr>
        <w:t>vzpostavitev arhiva del, uporabljenih v</w:t>
      </w:r>
      <w:r w:rsidR="76DC2F88" w:rsidRPr="6A7D59E4">
        <w:rPr>
          <w:lang w:val="sl-SI"/>
        </w:rPr>
        <w:t xml:space="preserve"> </w:t>
      </w:r>
      <w:r w:rsidR="76DC2F88" w:rsidRPr="6A7D59E4">
        <w:rPr>
          <w:lang w:val="sl-SI"/>
        </w:rPr>
        <w:lastRenderedPageBreak/>
        <w:t xml:space="preserve">slovenskem jezikovnem modelu. </w:t>
      </w:r>
      <w:r w:rsidRPr="6A7D59E4">
        <w:rPr>
          <w:lang w:val="sl-SI"/>
        </w:rPr>
        <w:t xml:space="preserve"> da bi bila zagotovljena sledljivost in možnost</w:t>
      </w:r>
      <w:r w:rsidR="004A3407" w:rsidRPr="6A7D59E4">
        <w:rPr>
          <w:lang w:val="sl-SI"/>
        </w:rPr>
        <w:t xml:space="preserve"> </w:t>
      </w:r>
      <w:r w:rsidR="04C8A467" w:rsidRPr="6A7D59E4">
        <w:rPr>
          <w:lang w:val="sl-SI"/>
        </w:rPr>
        <w:t xml:space="preserve">pridržane pravice uporabe (t. i. </w:t>
      </w:r>
      <w:r w:rsidRPr="6A7D59E4">
        <w:rPr>
          <w:i/>
          <w:iCs/>
          <w:lang w:val="sl-SI"/>
        </w:rPr>
        <w:t>opt-out</w:t>
      </w:r>
      <w:r w:rsidR="1C63B6B8" w:rsidRPr="6A7D59E4">
        <w:rPr>
          <w:i/>
          <w:iCs/>
          <w:lang w:val="sl-SI"/>
        </w:rPr>
        <w:t>)</w:t>
      </w:r>
      <w:r w:rsidRPr="6A7D59E4">
        <w:rPr>
          <w:lang w:val="sl-SI"/>
        </w:rPr>
        <w:t xml:space="preserve">. </w:t>
      </w:r>
      <w:r w:rsidR="00E20137" w:rsidRPr="6A7D59E4">
        <w:rPr>
          <w:lang w:val="sl-SI"/>
        </w:rPr>
        <w:t xml:space="preserve">Poudarila je, da </w:t>
      </w:r>
      <w:r w:rsidR="4ECE4D94" w:rsidRPr="6A7D59E4">
        <w:rPr>
          <w:lang w:val="sl-SI"/>
        </w:rPr>
        <w:t xml:space="preserve">člani konzorcija jezikovne kampanje </w:t>
      </w:r>
      <w:r w:rsidR="00E20137" w:rsidRPr="6A7D59E4">
        <w:rPr>
          <w:lang w:val="sl-SI"/>
        </w:rPr>
        <w:t>n</w:t>
      </w:r>
      <w:r w:rsidRPr="6A7D59E4">
        <w:rPr>
          <w:lang w:val="sl-SI"/>
        </w:rPr>
        <w:t>e nasprotujejo rabi</w:t>
      </w:r>
      <w:r w:rsidR="2300B985" w:rsidRPr="6A7D59E4">
        <w:rPr>
          <w:lang w:val="sl-SI"/>
        </w:rPr>
        <w:t xml:space="preserve"> orodij</w:t>
      </w:r>
      <w:r w:rsidRPr="6A7D59E4">
        <w:rPr>
          <w:lang w:val="sl-SI"/>
        </w:rPr>
        <w:t xml:space="preserve"> UI</w:t>
      </w:r>
      <w:r w:rsidR="4E9BA946" w:rsidRPr="6A7D59E4">
        <w:rPr>
          <w:lang w:val="sl-SI"/>
        </w:rPr>
        <w:t xml:space="preserve"> in vključevanju besedil v GaMS</w:t>
      </w:r>
      <w:r w:rsidRPr="6A7D59E4">
        <w:rPr>
          <w:lang w:val="sl-SI"/>
        </w:rPr>
        <w:t xml:space="preserve">, vendar mora </w:t>
      </w:r>
      <w:r w:rsidR="0315A9FC" w:rsidRPr="6A7D59E4">
        <w:rPr>
          <w:lang w:val="sl-SI"/>
        </w:rPr>
        <w:t xml:space="preserve">to </w:t>
      </w:r>
      <w:r w:rsidRPr="6A7D59E4">
        <w:rPr>
          <w:lang w:val="sl-SI"/>
        </w:rPr>
        <w:t>odločitev</w:t>
      </w:r>
      <w:r w:rsidR="53F0AB6E" w:rsidRPr="6A7D59E4">
        <w:rPr>
          <w:lang w:val="sl-SI"/>
        </w:rPr>
        <w:t xml:space="preserve"> sprejeti avtor ali nosilec avtorskih pravic sam</w:t>
      </w:r>
      <w:r w:rsidR="6F71BB6F" w:rsidRPr="6A7D59E4">
        <w:rPr>
          <w:lang w:val="sl-SI"/>
        </w:rPr>
        <w:t xml:space="preserve"> pod znanimi in sistemsko opredeljenimi pogoji (npr. </w:t>
      </w:r>
      <w:r w:rsidR="370A3765" w:rsidRPr="6A7D59E4">
        <w:rPr>
          <w:lang w:val="sl-SI"/>
        </w:rPr>
        <w:t>z</w:t>
      </w:r>
      <w:r w:rsidRPr="6A7D59E4">
        <w:rPr>
          <w:lang w:val="sl-SI"/>
        </w:rPr>
        <w:t xml:space="preserve"> </w:t>
      </w:r>
      <w:r w:rsidR="38ABBB46" w:rsidRPr="6A7D59E4">
        <w:rPr>
          <w:lang w:val="sl-SI"/>
        </w:rPr>
        <w:t>možnostjo nadomestila ipd.)</w:t>
      </w:r>
      <w:r w:rsidRPr="6A7D59E4">
        <w:rPr>
          <w:lang w:val="sl-SI"/>
        </w:rPr>
        <w:t xml:space="preserve">. Opozorila je  na nujo, da so </w:t>
      </w:r>
      <w:r w:rsidR="4EBF0330" w:rsidRPr="6A7D59E4">
        <w:rPr>
          <w:lang w:val="sl-SI"/>
        </w:rPr>
        <w:t xml:space="preserve">tudi </w:t>
      </w:r>
      <w:r w:rsidRPr="6A7D59E4">
        <w:rPr>
          <w:lang w:val="sl-SI"/>
        </w:rPr>
        <w:t>jezikovni strokovnjaki vključeni v vsa etična in posvetovalna telesa na državni ravni, saj najbolje poznajo teren in posledice neustrezne rabe UI</w:t>
      </w:r>
      <w:r w:rsidR="3634F821" w:rsidRPr="6A7D59E4">
        <w:rPr>
          <w:lang w:val="sl-SI"/>
        </w:rPr>
        <w:t xml:space="preserve"> v praksi</w:t>
      </w:r>
      <w:r w:rsidRPr="6A7D59E4">
        <w:rPr>
          <w:lang w:val="sl-SI"/>
        </w:rPr>
        <w:t>. Po njenem mnenju je ohranjanje</w:t>
      </w:r>
      <w:r w:rsidR="1B198A95" w:rsidRPr="6A7D59E4">
        <w:rPr>
          <w:lang w:val="sl-SI"/>
        </w:rPr>
        <w:t xml:space="preserve"> visoke ravni</w:t>
      </w:r>
      <w:r w:rsidRPr="6A7D59E4">
        <w:rPr>
          <w:lang w:val="sl-SI"/>
        </w:rPr>
        <w:t xml:space="preserve"> </w:t>
      </w:r>
      <w:r w:rsidR="0423E2F8" w:rsidRPr="6A7D59E4">
        <w:rPr>
          <w:lang w:val="sl-SI"/>
        </w:rPr>
        <w:t>slovenskega jezika</w:t>
      </w:r>
      <w:r w:rsidRPr="6A7D59E4">
        <w:rPr>
          <w:lang w:val="sl-SI"/>
        </w:rPr>
        <w:t xml:space="preserve"> neposredno povezano z </w:t>
      </w:r>
      <w:r w:rsidR="7C2A2BC6" w:rsidRPr="6A7D59E4">
        <w:rPr>
          <w:lang w:val="sl-SI"/>
        </w:rPr>
        <w:t xml:space="preserve">uporabo slovenščine </w:t>
      </w:r>
      <w:r w:rsidR="7E2EABFE" w:rsidRPr="6A7D59E4">
        <w:rPr>
          <w:lang w:val="sl-SI"/>
        </w:rPr>
        <w:t xml:space="preserve"> v vseh segmentih javnega življenja, ne nazadnje tudi na mednarodnih dog</w:t>
      </w:r>
      <w:r w:rsidR="64D70BE5" w:rsidRPr="6A7D59E4">
        <w:rPr>
          <w:lang w:val="sl-SI"/>
        </w:rPr>
        <w:t>o</w:t>
      </w:r>
      <w:r w:rsidR="7E2EABFE" w:rsidRPr="6A7D59E4">
        <w:rPr>
          <w:lang w:val="sl-SI"/>
        </w:rPr>
        <w:t>dkih</w:t>
      </w:r>
      <w:r w:rsidR="4435AE4B" w:rsidRPr="6A7D59E4">
        <w:rPr>
          <w:lang w:val="sl-SI"/>
        </w:rPr>
        <w:t xml:space="preserve"> in gostovanjih državnih predstavnikov v tujini, kjer je mogoče </w:t>
      </w:r>
      <w:r w:rsidR="7A93B9A0" w:rsidRPr="6A7D59E4">
        <w:rPr>
          <w:lang w:val="sl-SI"/>
        </w:rPr>
        <w:t>zagotoviti</w:t>
      </w:r>
      <w:r w:rsidR="4435AE4B" w:rsidRPr="6A7D59E4">
        <w:rPr>
          <w:lang w:val="sl-SI"/>
        </w:rPr>
        <w:t xml:space="preserve"> tolmačenje. </w:t>
      </w:r>
      <w:r w:rsidRPr="6A7D59E4">
        <w:rPr>
          <w:lang w:val="sl-SI"/>
        </w:rPr>
        <w:t>Zaključila je z napovedjo, da lahko nabor zahtev ponovno posreduje članom sveta ter da so vse objavljene na spletni strani Društva slovenskih književnih prevajalcev v okviru kampanje</w:t>
      </w:r>
      <w:r w:rsidR="27A32748" w:rsidRPr="6A7D59E4">
        <w:rPr>
          <w:lang w:val="sl-SI"/>
        </w:rPr>
        <w:t xml:space="preserve"> (https://www.dskp-drustvo.si/nase-zahteve/)</w:t>
      </w:r>
      <w:r w:rsidRPr="6A7D59E4">
        <w:rPr>
          <w:lang w:val="sl-SI"/>
        </w:rPr>
        <w:t>.</w:t>
      </w:r>
    </w:p>
    <w:p w14:paraId="60A70E67" w14:textId="77777777" w:rsidR="00E20137" w:rsidRDefault="00E20137" w:rsidP="005A0BB3">
      <w:pPr>
        <w:jc w:val="both"/>
        <w:rPr>
          <w:u w:val="single"/>
          <w:lang w:val="sl-SI"/>
        </w:rPr>
      </w:pPr>
    </w:p>
    <w:p w14:paraId="00000041" w14:textId="62BF4FC0" w:rsidR="00F91625" w:rsidRPr="00132324" w:rsidRDefault="00CE2EDD" w:rsidP="005A0BB3">
      <w:pPr>
        <w:jc w:val="both"/>
        <w:rPr>
          <w:lang w:val="sl-SI"/>
        </w:rPr>
      </w:pPr>
      <w:r w:rsidRPr="00132324">
        <w:rPr>
          <w:u w:val="single"/>
          <w:lang w:val="sl-SI"/>
        </w:rPr>
        <w:t>Jurij Krpan</w:t>
      </w:r>
      <w:r w:rsidRPr="00132324">
        <w:rPr>
          <w:lang w:val="sl-SI"/>
        </w:rPr>
        <w:t xml:space="preserve"> se je Tanji Petrič zahvalil za predstavitev ter napovedal začetek razprave. Člane sveta je pozval, naj se odzovejo na dosedanje predstavitve, ali opozorijo na vidike, ki še niso bili dovolj obravnavani. Nato je besedo predal Urošu Korenčanu. </w:t>
      </w:r>
    </w:p>
    <w:p w14:paraId="00000042" w14:textId="77777777" w:rsidR="00F91625" w:rsidRPr="00132324" w:rsidRDefault="00F91625" w:rsidP="005A0BB3">
      <w:pPr>
        <w:jc w:val="both"/>
        <w:rPr>
          <w:lang w:val="sl-SI"/>
        </w:rPr>
      </w:pPr>
    </w:p>
    <w:p w14:paraId="00000043" w14:textId="39BF97D4" w:rsidR="00F91625" w:rsidRPr="00132324" w:rsidRDefault="00CE2EDD" w:rsidP="005A0BB3">
      <w:pPr>
        <w:jc w:val="both"/>
        <w:rPr>
          <w:lang w:val="sl-SI"/>
        </w:rPr>
      </w:pPr>
      <w:r w:rsidRPr="00132324">
        <w:rPr>
          <w:u w:val="single"/>
          <w:lang w:val="sl-SI"/>
        </w:rPr>
        <w:t>Uroš Korenčan</w:t>
      </w:r>
      <w:r w:rsidRPr="00132324">
        <w:rPr>
          <w:lang w:val="sl-SI"/>
        </w:rPr>
        <w:t xml:space="preserve"> je uvodoma poudaril, da se je ob predstavitvah vsem jasno pokazala smiselnost izbire teme. Po njegovem mnenju je manj smiselno, da je točka dnevnega reda opremljena še z naslovom predlog ukrepov, saj v trenutnih razmerah takšnih ukrepov preprosto ne moremo oblikovati: razvoj UI je prehiter in preveč nepredvidljiv. Opozoril je, da se razprava danes osredotoča predvsem na vprašanje priznavanja avtorskih pravic obstoječim ustvarjalnim poklicem - torej tistim, ki so do zdaj ustvarili zaščitena dela. Manj pa razpravljamo o tem, kaj bo v prihodnosti sploh ostalo od ustvarjalnih poklicev, ko bo UI postopno posegla v njihovo jedro. Spomnil je na predstavljene grafe in opozorila, ki nakazujejo resne spremembe. Strinjal se je z državnim sekretarjem, da bodo nekateri poklici izginili; sam pa meni, da jih bo izginilo precej več. Ob tem se mu zdi ključna tema prihodnosti zaščita ustvarjalnosti in zaščita ustvarjalnih poklicev, saj se prav ti zdijo najbolj izpostavljeni prihajajočim spremembam. To po njegovem predstavlja osrednje izhodišče za nadaljevanje razprave.</w:t>
      </w:r>
    </w:p>
    <w:p w14:paraId="38659E99" w14:textId="77777777" w:rsidR="00E20137" w:rsidRDefault="00E20137" w:rsidP="005A0BB3">
      <w:pPr>
        <w:jc w:val="both"/>
        <w:rPr>
          <w:u w:val="single"/>
          <w:lang w:val="sl-SI"/>
        </w:rPr>
      </w:pPr>
    </w:p>
    <w:p w14:paraId="00000044" w14:textId="1AF4D803" w:rsidR="00F91625" w:rsidRPr="00132324" w:rsidRDefault="00CE2EDD" w:rsidP="005A0BB3">
      <w:pPr>
        <w:jc w:val="both"/>
        <w:rPr>
          <w:lang w:val="sl-SI"/>
        </w:rPr>
      </w:pPr>
      <w:r w:rsidRPr="00132324">
        <w:rPr>
          <w:u w:val="single"/>
          <w:lang w:val="sl-SI"/>
        </w:rPr>
        <w:t>Martin Srebotnjak</w:t>
      </w:r>
      <w:r w:rsidRPr="00132324">
        <w:rPr>
          <w:lang w:val="sl-SI"/>
        </w:rPr>
        <w:t xml:space="preserve"> je poudaril, da se razprava odvija na področju, kjer se razmere spreminjajo bistveno hitreje, kot lahko reagirajo obstoječi državni mehanizmi. Strategije, zastavljene v večletnih ciklih, so po njegovem mnenju neustrezne za področje, ki zahteva skoraj stalno spremljanje in možnost hitrega poseganja. To je v nasprotju s klasičnimi demokratičnimi postopki, ki so po naravi počasni, formalizirani in hierarhični. Opozoril je, da umetna inteligenca ne vpliva le na ustvarjalce, temveč tudi na številne druge poklice; v ekonomskem diskurzu pa se kot realističen mehanizem pogosto omenja le obdavčitev ali nadomestila, ki bi nadomestila izpad prihodkov velikih skupin prebivalstva. Razprave o kulturnem sektorju predstavljajo v tem okviru </w:t>
      </w:r>
      <w:r w:rsidRPr="00132324">
        <w:rPr>
          <w:lang w:val="sl-SI"/>
        </w:rPr>
        <w:lastRenderedPageBreak/>
        <w:t xml:space="preserve">skoraj luksuz, ki je mogoč predvsem zato, ker na težave opozarjajo ustvarjalci in ker se že pojavljajo pravni pritiski, denimo tožbe v anglosaksonskem prostoru. Izpostavil je položaj majhnih narodov in jezikov. Tako kot so bile nekoč izpogajane izjeme za avdiovizualne trge v okviru </w:t>
      </w:r>
      <w:r w:rsidR="00E20137">
        <w:rPr>
          <w:lang w:val="sl-SI"/>
        </w:rPr>
        <w:t>S</w:t>
      </w:r>
      <w:r w:rsidRPr="00132324">
        <w:rPr>
          <w:lang w:val="sl-SI"/>
        </w:rPr>
        <w:t>TO, bi morala Slovenija iskati posebne ureditve, ki bi ji omogočile zaščito jezika, kulture in avtorskih pravic tudi v kontekstu umetne inteligence - bodisi finančne, regulativne ali licenčne. Opozoril je tudi na vprašanje zasebne lastnine - če družba od avtorjev pričakuje, da se odrečejo delu svojih pravic - bi bilo smiselno pričakovati podobno mero odgovornosti tudi od tehnoloških akterjev, ki z umetno inteligenco ustvarjajo velike dobičke. Sklenil je z ugotovitvijo, da se srečujemo z drsečimi cilji - okoliščine se spreminjajo že med samo javno razpravo. Strategije hitro zastarijo, zato bi po njegovem mnenju Slovenija potrebovala trajen, izjemno prilagodljiv mehanizem za sprotno spremljanje in ukrepanje. Izrazil je dvom, ali je trenutni javni sistem dovolj fleksibilen, da bi takšno nalogo zmogel.</w:t>
      </w:r>
    </w:p>
    <w:p w14:paraId="109EC775" w14:textId="77777777" w:rsidR="00E20137" w:rsidRDefault="00E20137" w:rsidP="005A0BB3">
      <w:pPr>
        <w:jc w:val="both"/>
        <w:rPr>
          <w:u w:val="single"/>
          <w:lang w:val="sl-SI"/>
        </w:rPr>
      </w:pPr>
    </w:p>
    <w:p w14:paraId="00000045" w14:textId="7AB1C350" w:rsidR="00F91625" w:rsidRPr="00132324" w:rsidRDefault="00CE2EDD" w:rsidP="005A0BB3">
      <w:pPr>
        <w:jc w:val="both"/>
        <w:rPr>
          <w:lang w:val="sl-SI"/>
        </w:rPr>
      </w:pPr>
      <w:r w:rsidRPr="00132324">
        <w:rPr>
          <w:u w:val="single"/>
          <w:lang w:val="sl-SI"/>
        </w:rPr>
        <w:t>Franci Krevh</w:t>
      </w:r>
      <w:r w:rsidRPr="00132324">
        <w:rPr>
          <w:lang w:val="sl-SI"/>
        </w:rPr>
        <w:t xml:space="preserve"> je vprašal, ali lahko kot uporabnik, državljan ali institucija zahteva komunikacijo brez uporabe umetne inteligence. </w:t>
      </w:r>
    </w:p>
    <w:p w14:paraId="24C7EF9B" w14:textId="77777777" w:rsidR="00E20137" w:rsidRDefault="00E20137" w:rsidP="005A0BB3">
      <w:pPr>
        <w:jc w:val="both"/>
        <w:rPr>
          <w:u w:val="single"/>
          <w:lang w:val="sl-SI"/>
        </w:rPr>
      </w:pPr>
    </w:p>
    <w:p w14:paraId="00000048" w14:textId="6D60729C" w:rsidR="00F91625" w:rsidRPr="00132324" w:rsidRDefault="00BE2FBA" w:rsidP="005A0BB3">
      <w:pPr>
        <w:jc w:val="both"/>
        <w:rPr>
          <w:lang w:val="sl-SI"/>
        </w:rPr>
      </w:pPr>
      <w:r w:rsidRPr="6A7D59E4">
        <w:rPr>
          <w:u w:val="single"/>
          <w:lang w:val="sl-SI"/>
        </w:rPr>
        <w:t>d</w:t>
      </w:r>
      <w:r w:rsidR="00CE2EDD" w:rsidRPr="6A7D59E4">
        <w:rPr>
          <w:u w:val="single"/>
          <w:lang w:val="sl-SI"/>
        </w:rPr>
        <w:t xml:space="preserve">r. Polona Pičman Štefančič </w:t>
      </w:r>
      <w:r w:rsidR="00CE2EDD" w:rsidRPr="6A7D59E4">
        <w:rPr>
          <w:lang w:val="sl-SI"/>
        </w:rPr>
        <w:t>je pojasnila:</w:t>
      </w:r>
      <w:r w:rsidR="00E20137" w:rsidRPr="6A7D59E4">
        <w:rPr>
          <w:lang w:val="sl-SI"/>
        </w:rPr>
        <w:t xml:space="preserve"> da</w:t>
      </w:r>
      <w:r w:rsidR="0FBCFC09" w:rsidRPr="6A7D59E4">
        <w:rPr>
          <w:lang w:val="sl-SI"/>
        </w:rPr>
        <w:t xml:space="preserve"> </w:t>
      </w:r>
      <w:r w:rsidR="00CE2EDD" w:rsidRPr="6A7D59E4">
        <w:rPr>
          <w:lang w:val="sl-SI"/>
        </w:rPr>
        <w:t>Akt o umetni inteligenci izrecno določa, da morajo biti vsi vsebinski izdelki, ustvarjeni z UI, jasno označeni (50. člen).</w:t>
      </w:r>
      <w:r w:rsidR="00E20137" w:rsidRPr="6A7D59E4">
        <w:rPr>
          <w:lang w:val="sl-SI"/>
        </w:rPr>
        <w:t xml:space="preserve"> </w:t>
      </w:r>
      <w:r w:rsidR="00CE2EDD" w:rsidRPr="6A7D59E4">
        <w:rPr>
          <w:lang w:val="sl-SI"/>
        </w:rPr>
        <w:t>Prav tako je določeno, da je na koncu postopka vedno odgovoren človek; odločanje ne sme biti prepuščeno izključno sistemu UI.</w:t>
      </w:r>
      <w:r w:rsidR="00E20137" w:rsidRPr="6A7D59E4">
        <w:rPr>
          <w:lang w:val="sl-SI"/>
        </w:rPr>
        <w:t xml:space="preserve"> </w:t>
      </w:r>
      <w:r w:rsidR="00CE2EDD" w:rsidRPr="6A7D59E4">
        <w:rPr>
          <w:lang w:val="sl-SI"/>
        </w:rPr>
        <w:t>To pomeni, da ima posameznik pravico zahtevati komunikacijo, pri kateri ni uporabljena UI ali je ta vsaj eksplicitno razkrita.</w:t>
      </w:r>
      <w:r w:rsidR="00E20137" w:rsidRPr="6A7D59E4">
        <w:rPr>
          <w:lang w:val="sl-SI"/>
        </w:rPr>
        <w:t xml:space="preserve"> </w:t>
      </w:r>
      <w:r w:rsidR="00CE2EDD" w:rsidRPr="6A7D59E4">
        <w:rPr>
          <w:lang w:val="sl-SI"/>
        </w:rPr>
        <w:t>Temeljna logika akta je zaščita človekovih pravic v dobi UI: človek mora ostati v središču vseh procesov.</w:t>
      </w:r>
      <w:r w:rsidR="00E20137" w:rsidRPr="6A7D59E4">
        <w:rPr>
          <w:lang w:val="sl-SI"/>
        </w:rPr>
        <w:t xml:space="preserve"> </w:t>
      </w:r>
      <w:r w:rsidR="00CE2EDD" w:rsidRPr="6A7D59E4">
        <w:rPr>
          <w:lang w:val="sl-SI"/>
        </w:rPr>
        <w:t>V nadaljevanju je opozorila, da pravna ureditev sama ne zadošča. Etika UI je nujna, vendar je uvajanje etičnih pravil zahtevno, ker UI po naravi deluje referenčno in transformativno, zato je ni mogoče preprosto “zajeziti” s fiksnimi pravili. Na</w:t>
      </w:r>
      <w:r w:rsidR="00D92BC6" w:rsidRPr="6A7D59E4">
        <w:rPr>
          <w:lang w:val="sl-SI"/>
        </w:rPr>
        <w:t>vedla</w:t>
      </w:r>
      <w:r w:rsidR="00CE2EDD" w:rsidRPr="6A7D59E4">
        <w:rPr>
          <w:lang w:val="sl-SI"/>
        </w:rPr>
        <w:t xml:space="preserve"> je primer iz Nizozemske, kjer je algoritem za odkrivanje socialnih prevar diskriminiral tisoče družin, kar je privedlo do odstopa vlade in hudih osebnih tragedij. Primer kaže, da so posledice sistemske rabe UI lahko globoke, nevidne in dolgoročne ter jih ni mogoče vnaprej zajeti z zakonom. Zato je ponovila, da je jedro razprave prav v tem: kako zagotoviti, da UI ne izrine človeka iz odločanja in odgovornosti. In na konkretno vprašanje je odgovor jasen: da, mogoče je zahtevati komunikacijo brez UI.</w:t>
      </w:r>
    </w:p>
    <w:p w14:paraId="15528923" w14:textId="77777777" w:rsidR="00E20137" w:rsidRDefault="00E20137" w:rsidP="005A0BB3">
      <w:pPr>
        <w:jc w:val="both"/>
        <w:rPr>
          <w:u w:val="single"/>
          <w:lang w:val="sl-SI"/>
        </w:rPr>
      </w:pPr>
    </w:p>
    <w:p w14:paraId="00000049" w14:textId="299665A4" w:rsidR="00F91625" w:rsidRDefault="00CE2EDD" w:rsidP="005A0BB3">
      <w:pPr>
        <w:jc w:val="both"/>
        <w:rPr>
          <w:lang w:val="sl-SI"/>
        </w:rPr>
      </w:pPr>
      <w:r w:rsidRPr="6A7D59E4">
        <w:rPr>
          <w:u w:val="single"/>
          <w:lang w:val="sl-SI"/>
        </w:rPr>
        <w:t>Tanja Petrič</w:t>
      </w:r>
      <w:r w:rsidRPr="6A7D59E4">
        <w:rPr>
          <w:lang w:val="sl-SI"/>
        </w:rPr>
        <w:t xml:space="preserve"> je dodala, da bo treba resno razmisliti o določeni obliki regulacije jezikovnih poklicev. Trenutno je v Sloveniji reguliran zgolj poklic sodnega tolmača; za preostale jezikovne poklice pa pravzaprav ne obstaja noben formalni okvir kakovosti. Prenesla je idejo, ki je vključena tudi med zahtevami kampanje: uvedba </w:t>
      </w:r>
      <w:r w:rsidR="15DEA266" w:rsidRPr="6A7D59E4">
        <w:rPr>
          <w:lang w:val="sl-SI"/>
        </w:rPr>
        <w:t xml:space="preserve">javnega </w:t>
      </w:r>
      <w:r w:rsidRPr="6A7D59E4">
        <w:rPr>
          <w:lang w:val="sl-SI"/>
        </w:rPr>
        <w:t xml:space="preserve">registra ali sistema akreditacij za jezikovne poklice. To ni nova zamisel - o njej so se prevajalci začeli pogovarjati že okoli leta 2000, takrat je obstajal celo osnutek zakona znanstvenih, tehničnih in strokovnih prevajalcev. Predlog pa nikoli ni bil deležen dovolj politične podpore, zato je obstal. Opozorila je še na konkreten problem, ki zadeva javni </w:t>
      </w:r>
      <w:r w:rsidRPr="6A7D59E4">
        <w:rPr>
          <w:lang w:val="sl-SI"/>
        </w:rPr>
        <w:lastRenderedPageBreak/>
        <w:t xml:space="preserve">interes - nakup knjižničnega gradiva. Ker knjižnice kupujejo knjige iz javnih sredstev, bi moral veljati jasen standard kakovosti. Po njenem mnenju je nedopustno, da v sistem prihajajo izdelki, ki so jezikovno neustrezni in strokovno pomanjkljivi, . Kot možen ukrep predlaga prepoved nakupa takšnih izdelkov v javne knjižnice. Trga kot takega ni mogoče </w:t>
      </w:r>
      <w:r w:rsidR="5E3B32F1" w:rsidRPr="6A7D59E4">
        <w:rPr>
          <w:lang w:val="sl-SI"/>
        </w:rPr>
        <w:t>regulirati</w:t>
      </w:r>
      <w:r w:rsidRPr="6A7D59E4">
        <w:rPr>
          <w:lang w:val="sl-SI"/>
        </w:rPr>
        <w:t>, samozaložniki lahko svoje knjige še naprej prodajajo, vendar knjižnice - kot največji kupec knjig v državi - ne bi smele kupovati gradiva, ki ne izpolnjuje minimalnih strokovnih</w:t>
      </w:r>
      <w:r w:rsidR="557156CB" w:rsidRPr="6A7D59E4">
        <w:rPr>
          <w:lang w:val="sl-SI"/>
        </w:rPr>
        <w:t xml:space="preserve"> in založniških</w:t>
      </w:r>
      <w:r w:rsidRPr="6A7D59E4">
        <w:rPr>
          <w:lang w:val="sl-SI"/>
        </w:rPr>
        <w:t xml:space="preserve"> standardov.</w:t>
      </w:r>
    </w:p>
    <w:p w14:paraId="6510916A" w14:textId="77777777" w:rsidR="00170448" w:rsidRDefault="00170448" w:rsidP="005A0BB3">
      <w:pPr>
        <w:jc w:val="both"/>
        <w:rPr>
          <w:u w:val="single"/>
          <w:lang w:val="sl-SI"/>
        </w:rPr>
      </w:pPr>
    </w:p>
    <w:p w14:paraId="3B87D859" w14:textId="42E86BD9" w:rsidR="00F96F0F" w:rsidRPr="005A189D" w:rsidRDefault="00F96F0F" w:rsidP="005A0BB3">
      <w:pPr>
        <w:jc w:val="both"/>
        <w:rPr>
          <w:lang w:val="sl-SI"/>
        </w:rPr>
      </w:pPr>
      <w:r w:rsidRPr="00F96F0F">
        <w:rPr>
          <w:u w:val="single"/>
          <w:lang w:val="sl-SI"/>
        </w:rPr>
        <w:t>Prof. dr. Marko Robnik Šikonja</w:t>
      </w:r>
      <w:r w:rsidRPr="00C9403D">
        <w:rPr>
          <w:lang w:val="sl-SI"/>
        </w:rPr>
        <w:t xml:space="preserve"> </w:t>
      </w:r>
      <w:r w:rsidR="00170448" w:rsidRPr="00C9403D">
        <w:rPr>
          <w:lang w:val="sl-SI"/>
        </w:rPr>
        <w:t>je</w:t>
      </w:r>
      <w:r w:rsidR="00170448">
        <w:rPr>
          <w:u w:val="single"/>
          <w:lang w:val="sl-SI"/>
        </w:rPr>
        <w:t xml:space="preserve"> </w:t>
      </w:r>
      <w:r w:rsidR="005A189D" w:rsidRPr="005A189D">
        <w:rPr>
          <w:lang w:val="sl-SI"/>
        </w:rPr>
        <w:t>izpostav</w:t>
      </w:r>
      <w:r w:rsidR="005A189D">
        <w:rPr>
          <w:lang w:val="sl-SI"/>
        </w:rPr>
        <w:t>i</w:t>
      </w:r>
      <w:r w:rsidR="00170448">
        <w:rPr>
          <w:lang w:val="sl-SI"/>
        </w:rPr>
        <w:t>l</w:t>
      </w:r>
      <w:r w:rsidR="005A189D">
        <w:rPr>
          <w:lang w:val="sl-SI"/>
        </w:rPr>
        <w:t xml:space="preserve"> dejstvo, da literarna fikcija ni koristna za velike jezikovne modele, saj pričakujemo od teh modelov konkretne odgovore, kar fikcija ne omogoča.</w:t>
      </w:r>
    </w:p>
    <w:p w14:paraId="1A90B7F2" w14:textId="77777777" w:rsidR="00F96F0F" w:rsidRDefault="00F96F0F" w:rsidP="005A0BB3">
      <w:pPr>
        <w:jc w:val="both"/>
        <w:rPr>
          <w:u w:val="single"/>
          <w:lang w:val="sl-SI"/>
        </w:rPr>
      </w:pPr>
    </w:p>
    <w:p w14:paraId="0000004A" w14:textId="74527649" w:rsidR="00F91625" w:rsidRDefault="00CE2EDD" w:rsidP="005A0BB3">
      <w:pPr>
        <w:jc w:val="both"/>
        <w:rPr>
          <w:lang w:val="sl-SI"/>
        </w:rPr>
      </w:pPr>
      <w:r w:rsidRPr="00132324">
        <w:rPr>
          <w:u w:val="single"/>
          <w:lang w:val="sl-SI"/>
        </w:rPr>
        <w:t>Uroš Korenčan</w:t>
      </w:r>
      <w:r w:rsidRPr="00132324">
        <w:rPr>
          <w:lang w:val="sl-SI"/>
        </w:rPr>
        <w:t xml:space="preserve"> je opozoril, da se razprava trenutno vrti predvsem okoli kompenzacij za avtorska dela, ki so že uporabljena v jezikovnih modelih, medtem ko se približujemo obdobju, ko avtorskega dela morda sploh ne bo več. To ga resno skrbi. Po njegovem mnenju bi moralo telo, ki deluje na področju kulture, bolj jasno izraziti zaskrbljenost, saj družba intenzivno investira in promovira tehnologije, ki bi se lahko zelo kmalu izkazale za škodljive za ustvarjalnost in kulturni sektor.</w:t>
      </w:r>
    </w:p>
    <w:p w14:paraId="1A886C1F" w14:textId="77777777" w:rsidR="00170448" w:rsidRDefault="00170448" w:rsidP="005A0BB3">
      <w:pPr>
        <w:jc w:val="both"/>
        <w:rPr>
          <w:u w:val="single"/>
          <w:lang w:val="sl-SI"/>
        </w:rPr>
      </w:pPr>
    </w:p>
    <w:p w14:paraId="2F452EB7" w14:textId="17076E9E" w:rsidR="005A189D" w:rsidRDefault="005A189D" w:rsidP="005A0BB3">
      <w:pPr>
        <w:jc w:val="both"/>
        <w:rPr>
          <w:lang w:val="sl-SI"/>
        </w:rPr>
      </w:pPr>
      <w:r w:rsidRPr="6A7D59E4">
        <w:rPr>
          <w:u w:val="single"/>
          <w:lang w:val="sl-SI"/>
        </w:rPr>
        <w:t>Tanja Petrič</w:t>
      </w:r>
      <w:r w:rsidRPr="6A7D59E4">
        <w:rPr>
          <w:lang w:val="sl-SI"/>
        </w:rPr>
        <w:t xml:space="preserve"> zastavi vprašanje, zakaj </w:t>
      </w:r>
      <w:r w:rsidR="0AA372EC" w:rsidRPr="6A7D59E4">
        <w:rPr>
          <w:lang w:val="sl-SI"/>
        </w:rPr>
        <w:t xml:space="preserve">so se </w:t>
      </w:r>
      <w:r w:rsidRPr="6A7D59E4">
        <w:rPr>
          <w:lang w:val="sl-SI"/>
        </w:rPr>
        <w:t xml:space="preserve">potem </w:t>
      </w:r>
      <w:r w:rsidR="1583F28A" w:rsidRPr="6A7D59E4">
        <w:rPr>
          <w:lang w:val="sl-SI"/>
        </w:rPr>
        <w:t>številni</w:t>
      </w:r>
      <w:r w:rsidRPr="6A7D59E4">
        <w:rPr>
          <w:lang w:val="sl-SI"/>
        </w:rPr>
        <w:t xml:space="preserve"> </w:t>
      </w:r>
      <w:r w:rsidR="643BE172" w:rsidRPr="6A7D59E4">
        <w:rPr>
          <w:lang w:val="sl-SI"/>
        </w:rPr>
        <w:t xml:space="preserve">veliki </w:t>
      </w:r>
      <w:r w:rsidRPr="6A7D59E4">
        <w:rPr>
          <w:lang w:val="sl-SI"/>
        </w:rPr>
        <w:t>jezikovni modeli</w:t>
      </w:r>
      <w:r w:rsidR="0CAE2237" w:rsidRPr="6A7D59E4">
        <w:rPr>
          <w:lang w:val="sl-SI"/>
        </w:rPr>
        <w:t xml:space="preserve"> tehnoloških korporacij usposabljali na</w:t>
      </w:r>
      <w:r w:rsidR="6F0DA3B1" w:rsidRPr="6A7D59E4">
        <w:rPr>
          <w:lang w:val="sl-SI"/>
        </w:rPr>
        <w:t xml:space="preserve"> </w:t>
      </w:r>
      <w:r w:rsidRPr="6A7D59E4">
        <w:rPr>
          <w:lang w:val="sl-SI"/>
        </w:rPr>
        <w:t>pirat</w:t>
      </w:r>
      <w:r w:rsidR="603967FD" w:rsidRPr="6A7D59E4">
        <w:rPr>
          <w:lang w:val="sl-SI"/>
        </w:rPr>
        <w:t>skih</w:t>
      </w:r>
      <w:r w:rsidRPr="6A7D59E4">
        <w:rPr>
          <w:lang w:val="sl-SI"/>
        </w:rPr>
        <w:t xml:space="preserve"> kopij</w:t>
      </w:r>
      <w:r w:rsidR="32C8C62A" w:rsidRPr="6A7D59E4">
        <w:rPr>
          <w:lang w:val="sl-SI"/>
        </w:rPr>
        <w:t>ah</w:t>
      </w:r>
      <w:r w:rsidRPr="6A7D59E4">
        <w:rPr>
          <w:lang w:val="sl-SI"/>
        </w:rPr>
        <w:t xml:space="preserve"> knjig</w:t>
      </w:r>
      <w:r w:rsidR="47639704" w:rsidRPr="6A7D59E4">
        <w:rPr>
          <w:lang w:val="sl-SI"/>
        </w:rPr>
        <w:t xml:space="preserve">, med njimi tudi </w:t>
      </w:r>
      <w:r w:rsidR="47C253B9" w:rsidRPr="6A7D59E4">
        <w:rPr>
          <w:lang w:val="sl-SI"/>
        </w:rPr>
        <w:t xml:space="preserve">na </w:t>
      </w:r>
      <w:r w:rsidR="47639704" w:rsidRPr="6A7D59E4">
        <w:rPr>
          <w:lang w:val="sl-SI"/>
        </w:rPr>
        <w:t>številn</w:t>
      </w:r>
      <w:r w:rsidR="47C65C0B" w:rsidRPr="6A7D59E4">
        <w:rPr>
          <w:lang w:val="sl-SI"/>
        </w:rPr>
        <w:t>ih</w:t>
      </w:r>
      <w:r w:rsidR="47639704" w:rsidRPr="6A7D59E4">
        <w:rPr>
          <w:lang w:val="sl-SI"/>
        </w:rPr>
        <w:t xml:space="preserve"> literarn</w:t>
      </w:r>
      <w:r w:rsidR="54B9E2FB" w:rsidRPr="6A7D59E4">
        <w:rPr>
          <w:lang w:val="sl-SI"/>
        </w:rPr>
        <w:t>ih</w:t>
      </w:r>
      <w:r w:rsidR="47639704" w:rsidRPr="6A7D59E4">
        <w:rPr>
          <w:lang w:val="sl-SI"/>
        </w:rPr>
        <w:t xml:space="preserve"> del</w:t>
      </w:r>
      <w:r w:rsidR="26F67E85" w:rsidRPr="6A7D59E4">
        <w:rPr>
          <w:lang w:val="sl-SI"/>
        </w:rPr>
        <w:t>ih</w:t>
      </w:r>
      <w:r w:rsidR="00170448" w:rsidRPr="6A7D59E4">
        <w:rPr>
          <w:lang w:val="sl-SI"/>
        </w:rPr>
        <w:t>, če zanje niso koristn</w:t>
      </w:r>
      <w:r w:rsidR="10A29B12" w:rsidRPr="6A7D59E4">
        <w:rPr>
          <w:lang w:val="sl-SI"/>
        </w:rPr>
        <w:t>a</w:t>
      </w:r>
      <w:r w:rsidRPr="6A7D59E4">
        <w:rPr>
          <w:lang w:val="sl-SI"/>
        </w:rPr>
        <w:t>.</w:t>
      </w:r>
    </w:p>
    <w:p w14:paraId="1EE6F741" w14:textId="77777777" w:rsidR="00170448" w:rsidRDefault="00170448" w:rsidP="005A0BB3">
      <w:pPr>
        <w:jc w:val="both"/>
        <w:rPr>
          <w:u w:val="single"/>
          <w:lang w:val="sl-SI"/>
        </w:rPr>
      </w:pPr>
      <w:bookmarkStart w:id="5" w:name="_Hlk215648339"/>
    </w:p>
    <w:p w14:paraId="2BF89D9B" w14:textId="0A98ED0E" w:rsidR="005A189D" w:rsidRDefault="00BE2FBA" w:rsidP="005A0BB3">
      <w:pPr>
        <w:jc w:val="both"/>
        <w:rPr>
          <w:lang w:val="sl-SI"/>
        </w:rPr>
      </w:pPr>
      <w:r>
        <w:rPr>
          <w:u w:val="single"/>
          <w:lang w:val="sl-SI"/>
        </w:rPr>
        <w:t>p</w:t>
      </w:r>
      <w:r w:rsidR="005A189D" w:rsidRPr="005A189D">
        <w:rPr>
          <w:u w:val="single"/>
          <w:lang w:val="sl-SI"/>
        </w:rPr>
        <w:t>rof. dr. Marko Robnik Šikonja</w:t>
      </w:r>
      <w:r w:rsidR="005A189D">
        <w:rPr>
          <w:lang w:val="sl-SI"/>
        </w:rPr>
        <w:t xml:space="preserve"> </w:t>
      </w:r>
      <w:bookmarkEnd w:id="5"/>
      <w:r w:rsidR="00170448">
        <w:rPr>
          <w:lang w:val="sl-SI"/>
        </w:rPr>
        <w:t>zatrdi</w:t>
      </w:r>
      <w:r w:rsidR="005A189D">
        <w:rPr>
          <w:lang w:val="sl-SI"/>
        </w:rPr>
        <w:t>, da gre za dejstva</w:t>
      </w:r>
      <w:r w:rsidR="00170448">
        <w:rPr>
          <w:lang w:val="sl-SI"/>
        </w:rPr>
        <w:t>,</w:t>
      </w:r>
      <w:r w:rsidR="005A189D">
        <w:rPr>
          <w:lang w:val="sl-SI"/>
        </w:rPr>
        <w:t xml:space="preserve"> in da glede tega obstajajo znanstveni članki.</w:t>
      </w:r>
    </w:p>
    <w:p w14:paraId="3929BFBA" w14:textId="77777777" w:rsidR="00170448" w:rsidRDefault="00170448" w:rsidP="005A0BB3">
      <w:pPr>
        <w:jc w:val="both"/>
        <w:rPr>
          <w:u w:val="single"/>
          <w:lang w:val="sl-SI"/>
        </w:rPr>
      </w:pPr>
    </w:p>
    <w:p w14:paraId="258DA7B7" w14:textId="0B9DA0AD" w:rsidR="005A189D" w:rsidRDefault="005A189D" w:rsidP="005A0BB3">
      <w:pPr>
        <w:jc w:val="both"/>
        <w:rPr>
          <w:lang w:val="sl-SI"/>
        </w:rPr>
      </w:pPr>
      <w:r w:rsidRPr="005A189D">
        <w:rPr>
          <w:u w:val="single"/>
          <w:lang w:val="sl-SI"/>
        </w:rPr>
        <w:t>Tanja Petrič</w:t>
      </w:r>
      <w:r>
        <w:rPr>
          <w:u w:val="single"/>
          <w:lang w:val="sl-SI"/>
        </w:rPr>
        <w:t xml:space="preserve"> </w:t>
      </w:r>
      <w:r w:rsidRPr="005A189D">
        <w:rPr>
          <w:lang w:val="sl-SI"/>
        </w:rPr>
        <w:t xml:space="preserve">izpostavlja, da velika tehnološka podjetja uporabljajo tudi </w:t>
      </w:r>
      <w:r>
        <w:rPr>
          <w:lang w:val="sl-SI"/>
        </w:rPr>
        <w:t>fikcijo</w:t>
      </w:r>
      <w:r w:rsidRPr="005A189D">
        <w:rPr>
          <w:lang w:val="sl-SI"/>
        </w:rPr>
        <w:t xml:space="preserve"> in da jih avtorji oziroma združenja</w:t>
      </w:r>
      <w:r>
        <w:rPr>
          <w:lang w:val="sl-SI"/>
        </w:rPr>
        <w:t xml:space="preserve"> zavoljo tega</w:t>
      </w:r>
      <w:r w:rsidRPr="005A189D">
        <w:rPr>
          <w:lang w:val="sl-SI"/>
        </w:rPr>
        <w:t xml:space="preserve"> že tožijo.</w:t>
      </w:r>
    </w:p>
    <w:p w14:paraId="4B107E1D" w14:textId="77777777" w:rsidR="00CB2F4E" w:rsidRDefault="00CB2F4E" w:rsidP="005A0BB3">
      <w:pPr>
        <w:jc w:val="both"/>
        <w:rPr>
          <w:lang w:val="sl-SI"/>
        </w:rPr>
      </w:pPr>
    </w:p>
    <w:p w14:paraId="1CCB1975" w14:textId="56CFF8DF" w:rsidR="005A189D" w:rsidRPr="005A189D" w:rsidRDefault="00BE2FBA" w:rsidP="005A0BB3">
      <w:pPr>
        <w:jc w:val="both"/>
        <w:rPr>
          <w:lang w:val="sl-SI"/>
        </w:rPr>
      </w:pPr>
      <w:r>
        <w:rPr>
          <w:u w:val="single"/>
          <w:lang w:val="sl-SI"/>
        </w:rPr>
        <w:t>p</w:t>
      </w:r>
      <w:r w:rsidR="005A189D" w:rsidRPr="005A189D">
        <w:rPr>
          <w:u w:val="single"/>
          <w:lang w:val="sl-SI"/>
        </w:rPr>
        <w:t>rof. dr. Marko Robnik Šikonja</w:t>
      </w:r>
      <w:r w:rsidR="005A189D" w:rsidRPr="005A189D">
        <w:rPr>
          <w:lang w:val="sl-SI"/>
        </w:rPr>
        <w:t xml:space="preserve"> pojasni, da za učenje modelov fikcija ni koristna, da pa se seveda številni uporabniki umetne inteligence želijo pogovarjati o fikciji in v tem primeru je dobro</w:t>
      </w:r>
      <w:r w:rsidR="005A189D">
        <w:rPr>
          <w:lang w:val="sl-SI"/>
        </w:rPr>
        <w:t>,</w:t>
      </w:r>
      <w:r w:rsidR="005A189D" w:rsidRPr="005A189D">
        <w:rPr>
          <w:lang w:val="sl-SI"/>
        </w:rPr>
        <w:t xml:space="preserve"> da ti modeli imajo celotna dela.</w:t>
      </w:r>
      <w:r w:rsidR="005A189D">
        <w:rPr>
          <w:lang w:val="sl-SI"/>
        </w:rPr>
        <w:t xml:space="preserve"> Gre za različne tipe uporabe.</w:t>
      </w:r>
    </w:p>
    <w:p w14:paraId="271474E8" w14:textId="77777777" w:rsidR="00170448" w:rsidRDefault="00170448" w:rsidP="005A0BB3">
      <w:pPr>
        <w:jc w:val="both"/>
        <w:rPr>
          <w:u w:val="single"/>
          <w:lang w:val="sl-SI"/>
        </w:rPr>
      </w:pPr>
    </w:p>
    <w:p w14:paraId="0000004B" w14:textId="2E5FAA49" w:rsidR="00F91625" w:rsidRPr="00132324" w:rsidRDefault="00BE2FBA" w:rsidP="005A0BB3">
      <w:pPr>
        <w:jc w:val="both"/>
        <w:rPr>
          <w:lang w:val="sl-SI"/>
        </w:rPr>
      </w:pPr>
      <w:r>
        <w:rPr>
          <w:u w:val="single"/>
          <w:lang w:val="sl-SI"/>
        </w:rPr>
        <w:t>d</w:t>
      </w:r>
      <w:r w:rsidR="00CE2EDD" w:rsidRPr="00132324">
        <w:rPr>
          <w:u w:val="single"/>
          <w:lang w:val="sl-SI"/>
        </w:rPr>
        <w:t>r. Simon Krek</w:t>
      </w:r>
      <w:r w:rsidR="00CE2EDD" w:rsidRPr="00132324">
        <w:rPr>
          <w:lang w:val="sl-SI"/>
        </w:rPr>
        <w:t xml:space="preserve"> je opozoril, da je slika, ki jo dobimo, če razpravo omejimo le na avtorje, popačena. V večini primerov namreč avtorji sploh niso lastniki avtorskih pravic; z njimi razpolagajo založbe, medijske hiše in druge institucije. Posledično o ključnem jezikovnem gradivu za treniranje modelov ne odločajo ustvarjalci, temveč veliki imetniki pravic. Poudaril je, da je razvoj UI za slovenščino povsem odvisen od domačega podatkovnega materiala, ki ga ni mogoče nadomestiti z globalnimi viri. Pri glasbenih modelih so stvari bolj univerzalne; pri jezikovnih to ne velja. Zaključil je, da mora svet videti celotno sliko in ne le enega segmenta. Če Slovenija ne ukrepa aktivno, bo </w:t>
      </w:r>
      <w:r w:rsidR="00CE2EDD" w:rsidRPr="00132324">
        <w:rPr>
          <w:lang w:val="sl-SI"/>
        </w:rPr>
        <w:lastRenderedPageBreak/>
        <w:t>domače jezikovno gradivo kmalu zaklenjeno v modele tujih podjetij - in ga bomo morali kupovati nazaj.</w:t>
      </w:r>
    </w:p>
    <w:p w14:paraId="79D17B7A" w14:textId="77777777" w:rsidR="00170448" w:rsidRDefault="00170448" w:rsidP="005A0BB3">
      <w:pPr>
        <w:jc w:val="both"/>
        <w:rPr>
          <w:u w:val="single"/>
          <w:lang w:val="sl-SI"/>
        </w:rPr>
      </w:pPr>
    </w:p>
    <w:p w14:paraId="0000004C" w14:textId="19C5077D" w:rsidR="00F91625" w:rsidRDefault="00CE2EDD" w:rsidP="005A0BB3">
      <w:pPr>
        <w:jc w:val="both"/>
        <w:rPr>
          <w:lang w:val="sl-SI"/>
        </w:rPr>
      </w:pPr>
      <w:r w:rsidRPr="00D92BC6">
        <w:rPr>
          <w:u w:val="single"/>
          <w:lang w:val="sl-SI"/>
        </w:rPr>
        <w:t xml:space="preserve">Barbara </w:t>
      </w:r>
      <w:r w:rsidR="00D92BC6" w:rsidRPr="00D92BC6">
        <w:rPr>
          <w:u w:val="single"/>
          <w:lang w:val="sl-SI"/>
        </w:rPr>
        <w:t xml:space="preserve">Koželj </w:t>
      </w:r>
      <w:r w:rsidRPr="00D92BC6">
        <w:rPr>
          <w:u w:val="single"/>
          <w:lang w:val="sl-SI"/>
        </w:rPr>
        <w:t>Podlogar</w:t>
      </w:r>
      <w:r w:rsidRPr="00132324">
        <w:rPr>
          <w:lang w:val="sl-SI"/>
        </w:rPr>
        <w:t xml:space="preserve"> je poudarila, da mora ministrstvo razmišljati o tem, kako zaščititi avtorje, avtorsko delo in predvsem samo ustvarjalnost. Pričakuje, da bodo tudi ustvarjalci sami sčasoma začeli uporabljati UI iz ekonomskega pritiska, ker jim omogoča hitrejšo produkcijo. To bo vplivalo na definicijo ustvarjalnega dela in njegovo vrednotenje. Slovenija sama z zakonodajo ne bo rešila problema. Brez koordinirane evropske kampanje se ne bo zgodilo nič bistvenega. Ob tem je dodala, da je na evropski ravni očitno zmagal kapital: Evropska komisija intenzivno financira razvoj UI, medtem ko je vprašanje etike in zaščite ustvarjalcev postavljeno </w:t>
      </w:r>
      <w:r w:rsidR="00170448">
        <w:rPr>
          <w:lang w:val="sl-SI"/>
        </w:rPr>
        <w:t>na</w:t>
      </w:r>
      <w:r w:rsidRPr="00132324">
        <w:rPr>
          <w:lang w:val="sl-SI"/>
        </w:rPr>
        <w:t xml:space="preserve"> rob.</w:t>
      </w:r>
    </w:p>
    <w:p w14:paraId="54899D27" w14:textId="77777777" w:rsidR="00170448" w:rsidRDefault="00170448" w:rsidP="005A0BB3">
      <w:pPr>
        <w:jc w:val="both"/>
        <w:rPr>
          <w:u w:val="single"/>
          <w:lang w:val="sl-SI"/>
        </w:rPr>
      </w:pPr>
    </w:p>
    <w:p w14:paraId="1728A69C" w14:textId="5E9D5318" w:rsidR="005A189D" w:rsidRDefault="005A189D" w:rsidP="005A0BB3">
      <w:pPr>
        <w:jc w:val="both"/>
        <w:rPr>
          <w:lang w:val="sl-SI"/>
        </w:rPr>
      </w:pPr>
      <w:r>
        <w:rPr>
          <w:u w:val="single"/>
          <w:lang w:val="sl-SI"/>
        </w:rPr>
        <w:t>d</w:t>
      </w:r>
      <w:r w:rsidRPr="005A189D">
        <w:rPr>
          <w:u w:val="single"/>
          <w:lang w:val="sl-SI"/>
        </w:rPr>
        <w:t>r. Simon Krek</w:t>
      </w:r>
      <w:r>
        <w:rPr>
          <w:lang w:val="sl-SI"/>
        </w:rPr>
        <w:t xml:space="preserve"> pojasni, da se z etiko UI v Evropi različni projekti (npr. zavezništvo za jezikovne tehnologije) že ukvarjajo, da pa je problem, da se ne pojavijo rešitve. Sam meni, da se moramo osredotočiti na vprašanje slovenščine, saj se bodo etična vprašanja po vsej verjetnosti razrešila na evropski ravni.</w:t>
      </w:r>
    </w:p>
    <w:p w14:paraId="101A2FF0" w14:textId="77777777" w:rsidR="00170448" w:rsidRDefault="00170448" w:rsidP="005A0BB3">
      <w:pPr>
        <w:jc w:val="both"/>
        <w:rPr>
          <w:u w:val="single"/>
          <w:lang w:val="sl-SI"/>
        </w:rPr>
      </w:pPr>
    </w:p>
    <w:p w14:paraId="1EB9ABEA" w14:textId="5C8A41CF" w:rsidR="005A189D" w:rsidRPr="00132324" w:rsidRDefault="00325071" w:rsidP="005A0BB3">
      <w:pPr>
        <w:jc w:val="both"/>
        <w:rPr>
          <w:lang w:val="sl-SI"/>
        </w:rPr>
      </w:pPr>
      <w:r w:rsidRPr="00325071">
        <w:rPr>
          <w:u w:val="single"/>
          <w:lang w:val="sl-SI"/>
        </w:rPr>
        <w:t>dr. Polona Pičman Štefančič</w:t>
      </w:r>
      <w:r w:rsidRPr="00325071">
        <w:rPr>
          <w:lang w:val="sl-SI"/>
        </w:rPr>
        <w:t xml:space="preserve"> </w:t>
      </w:r>
      <w:r>
        <w:rPr>
          <w:lang w:val="sl-SI"/>
        </w:rPr>
        <w:t>pojasni da rabimo korpus slovenščine in se moramo s tem ukvarjati. Predstavi primer Islandije.</w:t>
      </w:r>
    </w:p>
    <w:p w14:paraId="617B59E7" w14:textId="77777777" w:rsidR="00170448" w:rsidRDefault="00170448" w:rsidP="005A0BB3">
      <w:pPr>
        <w:jc w:val="both"/>
        <w:rPr>
          <w:u w:val="single"/>
          <w:lang w:val="sl-SI"/>
        </w:rPr>
      </w:pPr>
    </w:p>
    <w:p w14:paraId="0000004D" w14:textId="1BAC06E4" w:rsidR="00F91625" w:rsidRPr="00132324" w:rsidRDefault="005A189D" w:rsidP="005A0BB3">
      <w:pPr>
        <w:jc w:val="both"/>
        <w:rPr>
          <w:lang w:val="sl-SI"/>
        </w:rPr>
      </w:pPr>
      <w:r>
        <w:rPr>
          <w:u w:val="single"/>
          <w:lang w:val="sl-SI"/>
        </w:rPr>
        <w:t>mag.</w:t>
      </w:r>
      <w:r w:rsidR="00BE2FBA">
        <w:rPr>
          <w:u w:val="single"/>
          <w:lang w:val="sl-SI"/>
        </w:rPr>
        <w:t xml:space="preserve"> </w:t>
      </w:r>
      <w:r w:rsidR="00CE2EDD" w:rsidRPr="005A189D">
        <w:rPr>
          <w:u w:val="single"/>
          <w:lang w:val="sl-SI"/>
        </w:rPr>
        <w:t>Marko Rusjan</w:t>
      </w:r>
      <w:r w:rsidR="00CE2EDD" w:rsidRPr="00132324">
        <w:rPr>
          <w:lang w:val="sl-SI"/>
        </w:rPr>
        <w:t xml:space="preserve"> je izpostavil, da v osnovi soglaša z opozorili o pomenu korpusa. Večina slovenske kulture - umetnost, medijski arhivi, založniška produkcija - je v Sloveniji v celoti ali delno financirana iz javnih sredstev. Zato je v tem gradivu že vgrajen prispevek vseh državljanov, kar odpira vprašanje dostopnosti in uporabe tega gradiva pri razvoju nacionalnih jezikovnih modelov. Enako velja za RTV Slovenija, ki je javni zavod. Glede RTV je dejal, da ga odgovor</w:t>
      </w:r>
      <w:r w:rsidR="00707813">
        <w:rPr>
          <w:lang w:val="sl-SI"/>
        </w:rPr>
        <w:t>, da ne želijo odpreti svojega arhiva,</w:t>
      </w:r>
      <w:r w:rsidR="00CE2EDD" w:rsidRPr="00132324">
        <w:rPr>
          <w:lang w:val="sl-SI"/>
        </w:rPr>
        <w:t xml:space="preserve"> ni presenetil. </w:t>
      </w:r>
      <w:r w:rsidR="00707813">
        <w:rPr>
          <w:lang w:val="sl-SI"/>
        </w:rPr>
        <w:t>Ta logika je znana</w:t>
      </w:r>
      <w:r w:rsidR="00CE2EDD" w:rsidRPr="00132324">
        <w:rPr>
          <w:lang w:val="sl-SI"/>
        </w:rPr>
        <w:t xml:space="preserve">: arhivi so pripravljeni, a se jih želi najprej prodati. To je mogoče </w:t>
      </w:r>
      <w:r w:rsidR="00707813">
        <w:rPr>
          <w:lang w:val="sl-SI"/>
        </w:rPr>
        <w:t xml:space="preserve">v tem primeru </w:t>
      </w:r>
      <w:r w:rsidR="00CE2EDD" w:rsidRPr="00132324">
        <w:rPr>
          <w:lang w:val="sl-SI"/>
        </w:rPr>
        <w:t xml:space="preserve">urediti le zakonodajno – </w:t>
      </w:r>
      <w:r w:rsidR="00707813">
        <w:rPr>
          <w:lang w:val="sl-SI"/>
        </w:rPr>
        <w:t xml:space="preserve">torej </w:t>
      </w:r>
      <w:r w:rsidR="00CE2EDD" w:rsidRPr="00132324">
        <w:rPr>
          <w:lang w:val="sl-SI"/>
        </w:rPr>
        <w:t xml:space="preserve">urediti zakon, ki RTV in podobne javne institucije jasno zaveže, da morajo </w:t>
      </w:r>
      <w:r w:rsidR="00707813">
        <w:rPr>
          <w:lang w:val="sl-SI"/>
        </w:rPr>
        <w:t xml:space="preserve">biti </w:t>
      </w:r>
      <w:r w:rsidR="00CE2EDD" w:rsidRPr="00132324">
        <w:rPr>
          <w:lang w:val="sl-SI"/>
        </w:rPr>
        <w:t xml:space="preserve">podatkovne zbirke, ustvarjene ali financirane iz javnih sredstev, dostopne tudi za razvoj javnih modelov UI. Sam </w:t>
      </w:r>
      <w:r w:rsidR="00707813">
        <w:rPr>
          <w:lang w:val="sl-SI"/>
        </w:rPr>
        <w:t xml:space="preserve">to </w:t>
      </w:r>
      <w:r w:rsidR="00CE2EDD" w:rsidRPr="00132324">
        <w:rPr>
          <w:lang w:val="sl-SI"/>
        </w:rPr>
        <w:t xml:space="preserve">vidi kot nujen korak, če želimo zgraditi lasten, suveren podatkovni korpus, ki lahko konkurira tistim, ki ga imajo multinacionalke. Hkrati </w:t>
      </w:r>
      <w:r w:rsidR="00707813">
        <w:rPr>
          <w:lang w:val="sl-SI"/>
        </w:rPr>
        <w:t xml:space="preserve">pa </w:t>
      </w:r>
      <w:r w:rsidR="00CE2EDD" w:rsidRPr="00132324">
        <w:rPr>
          <w:lang w:val="sl-SI"/>
        </w:rPr>
        <w:t xml:space="preserve">se zaveda, da </w:t>
      </w:r>
      <w:r w:rsidR="00707813">
        <w:rPr>
          <w:lang w:val="sl-SI"/>
        </w:rPr>
        <w:t xml:space="preserve">ta proces ne more biti avtomatski, brez zavedanja o pomenu avtorjev, zato </w:t>
      </w:r>
      <w:r w:rsidR="00CE2EDD" w:rsidRPr="00132324">
        <w:rPr>
          <w:lang w:val="sl-SI"/>
        </w:rPr>
        <w:t xml:space="preserve">je treba urediti tudi vprašanje pravičnih nadomestil. Po njegovem mnenju je treba razlikovati med dvema kategorijama: med avtorji in med lastniki avtorskih pravic. Pravična nadomestila bi morala biti prvenstveno namenjena avtorjem, ne nujno  velikim imetnikom, ki so pravice odkupili. Dotaknil se je tudi vprašanja prihodnosti ustvarjalnih poklicev. </w:t>
      </w:r>
      <w:r w:rsidR="00707813">
        <w:rPr>
          <w:lang w:val="sl-SI"/>
        </w:rPr>
        <w:t>M</w:t>
      </w:r>
      <w:r w:rsidR="00CE2EDD" w:rsidRPr="00132324">
        <w:rPr>
          <w:lang w:val="sl-SI"/>
        </w:rPr>
        <w:t xml:space="preserve">eni, da mnogi ustvarjalni procesi - zlasti tisti, ki vključujejo nastopanje, interpretacijo, izvedbo – niso tako preprosto nadomestljivi. Iz izkušnje ve, da različne izvedbe istega dela nosijo različne </w:t>
      </w:r>
      <w:r w:rsidR="00CE2EDD" w:rsidRPr="00BE2FBA">
        <w:rPr>
          <w:lang w:val="sl-SI"/>
        </w:rPr>
        <w:t>odtenke</w:t>
      </w:r>
      <w:r w:rsidR="00CE2EDD" w:rsidRPr="00132324">
        <w:rPr>
          <w:lang w:val="sl-SI"/>
        </w:rPr>
        <w:t xml:space="preserve">, kar UI ne more zlahka nadomestiti. Verjame pa, da bo prehod zahtevna in občutljiva faza, ki jo bo treba voditi premišljeno, socialno pravično in z razumevanjem, da gre za tehnološko revolucijo, </w:t>
      </w:r>
      <w:r w:rsidR="00CE2EDD" w:rsidRPr="00132324">
        <w:rPr>
          <w:lang w:val="sl-SI"/>
        </w:rPr>
        <w:lastRenderedPageBreak/>
        <w:t>kakršnih je bilo v zgodovini že več, vendar ta poteka izjemno hitro. Sklenil je, da Slovenija ne more vplivati na globalne procese, lahko pa oblikuje konkretne politične ukrepe, ki bodo določali, kako bomo prešli v novo okolje ustvarjanja in poustvarjanja</w:t>
      </w:r>
      <w:r w:rsidR="00707813">
        <w:rPr>
          <w:lang w:val="sl-SI"/>
        </w:rPr>
        <w:t xml:space="preserve"> na tem teritoriju</w:t>
      </w:r>
      <w:r w:rsidR="00CE2EDD" w:rsidRPr="00132324">
        <w:rPr>
          <w:lang w:val="sl-SI"/>
        </w:rPr>
        <w:t>.</w:t>
      </w:r>
    </w:p>
    <w:p w14:paraId="3F95C672" w14:textId="77777777" w:rsidR="00707813" w:rsidRDefault="00707813" w:rsidP="005A0BB3">
      <w:pPr>
        <w:jc w:val="both"/>
        <w:rPr>
          <w:u w:val="single"/>
          <w:lang w:val="sl-SI"/>
        </w:rPr>
      </w:pPr>
    </w:p>
    <w:p w14:paraId="0000004E" w14:textId="7F2B6A31" w:rsidR="00F91625" w:rsidRPr="00132324" w:rsidRDefault="00CE2EDD" w:rsidP="005A0BB3">
      <w:pPr>
        <w:jc w:val="both"/>
        <w:rPr>
          <w:lang w:val="sl-SI"/>
        </w:rPr>
      </w:pPr>
      <w:r w:rsidRPr="00132324">
        <w:rPr>
          <w:u w:val="single"/>
          <w:lang w:val="sl-SI"/>
        </w:rPr>
        <w:t>Majda Širca Ravnikar</w:t>
      </w:r>
      <w:r w:rsidRPr="00132324">
        <w:rPr>
          <w:lang w:val="sl-SI"/>
        </w:rPr>
        <w:t xml:space="preserve"> je poudarila, da je današnja tehnološka revolucija sicer ena izmed mnogih, vendar je za kulturni sektor daleč najradikalnejša in najbolj obremenjujoča. Po njenem mnenju ne gre zgolj za menjavo orodij, temveč za poseg v samo jedro človeške ustvarjalnosti. Umetna inteligenca deluje dvosmerno: po eni strani je postala nujna za sodobno delovanje, po drugi pa ogroža temeljne pogoje za to, da ljudje ostanejo ustvarjalni, samostojni in misleči subjekti. Opaža padec imaginacije in zmanjševanje umetniške pobude, mnoge ustvarjalne prakse pa se hitro razvrednotijo, ker UI ponuja hitre in trivializirane nadomestke. Opozorila je, da mora ministrstvo pri pripravi nacionalnega programa za UI posebej resno premisliti vse dolgoročne kulturne in etične posledice, ne le tehničnih meril ali ekonomskih učinkov. Temeljno vprašanje po njenem ni zgolj zaščita avtorskih pravic, temveč ohranitev ustvarjalnosti kot takšne. Izpostavila je dilemo </w:t>
      </w:r>
      <w:r w:rsidR="00BE2FBA">
        <w:rPr>
          <w:lang w:val="sl-SI"/>
        </w:rPr>
        <w:t xml:space="preserve">vključenosti/izključenosti (angl. </w:t>
      </w:r>
      <w:r w:rsidRPr="00C9403D">
        <w:rPr>
          <w:i/>
          <w:iCs/>
          <w:lang w:val="sl-SI"/>
        </w:rPr>
        <w:t>opt-in/opt-out</w:t>
      </w:r>
      <w:r w:rsidR="00BE2FBA">
        <w:rPr>
          <w:lang w:val="sl-SI"/>
        </w:rPr>
        <w:t>)</w:t>
      </w:r>
      <w:r w:rsidRPr="00132324">
        <w:rPr>
          <w:lang w:val="sl-SI"/>
        </w:rPr>
        <w:t>. Če ustvarjalci in institucije ne dovolijo uporabe svojih del, jih UI preprosto izpusti iz svojega referenčnega prostora in s tem prispeva k njihovemu postopnemu izginjanju iz digitalne kulturne krajine. Če dovolijo, tveganje prevzema druga obliko: izgubijo nadzor nad svojim delom in morda tudi njegov smisel. Sama je pri preizkusih opazila, da UI o slovenskih filmskih avtorjih pogosto vrača napačne podatke, ker virov nima; posledica je, da lahko celotni segmenti kulture izginejo iz prihodnjih znanjskih sistemov. Dotaknila se je tudi starega, nerešenega problema avtorskih pravic v avdiovizualnem sektorju, kjer pogosto sploh ni jasno, kdo je nosilec posameznih pravic. To že danes onemogoča prikazovanje in uporabo številnih del; UI pa to težavo le še potencira. Razpravo je zaključila s podobo, da se družba nahaja pred »tajfunom«, ki ga ni mogoče ustaviti. Lahko pa se odločimo, ali bomo po njem ostali brez kulturne krajine ali pa bomo pravočasno ustvarili pogoje, da bo iz nje zraslo novo življenje.</w:t>
      </w:r>
    </w:p>
    <w:p w14:paraId="2330981F" w14:textId="77777777" w:rsidR="00143280" w:rsidRDefault="00143280" w:rsidP="005A0BB3">
      <w:pPr>
        <w:jc w:val="both"/>
        <w:rPr>
          <w:u w:val="single"/>
          <w:lang w:val="sl-SI"/>
        </w:rPr>
      </w:pPr>
    </w:p>
    <w:p w14:paraId="0000004F" w14:textId="6E51E19A" w:rsidR="00F91625" w:rsidRPr="00132324" w:rsidRDefault="00CE2EDD" w:rsidP="005A0BB3">
      <w:pPr>
        <w:jc w:val="both"/>
        <w:rPr>
          <w:lang w:val="sl-SI"/>
        </w:rPr>
      </w:pPr>
      <w:r w:rsidRPr="00132324">
        <w:rPr>
          <w:u w:val="single"/>
          <w:lang w:val="sl-SI"/>
        </w:rPr>
        <w:t>Magda Stražišar</w:t>
      </w:r>
      <w:r w:rsidRPr="00132324">
        <w:rPr>
          <w:lang w:val="sl-SI"/>
        </w:rPr>
        <w:t xml:space="preserve"> je dodala več pojasnil glede evropskih povezav in obstoječih dejavnosti ministrstva</w:t>
      </w:r>
      <w:r w:rsidR="00143280">
        <w:rPr>
          <w:lang w:val="sl-SI"/>
        </w:rPr>
        <w:t xml:space="preserve"> na temo UI</w:t>
      </w:r>
      <w:r w:rsidRPr="00132324">
        <w:rPr>
          <w:lang w:val="sl-SI"/>
        </w:rPr>
        <w:t xml:space="preserve">. Najprej je spomnila, da je ministrstvo, poleg MDP, član evropske </w:t>
      </w:r>
      <w:r w:rsidRPr="00132324">
        <w:rPr>
          <w:i/>
          <w:iCs/>
          <w:lang w:val="sl-SI"/>
        </w:rPr>
        <w:t>Zveze za jezikovne tehnologije</w:t>
      </w:r>
      <w:r w:rsidRPr="00132324">
        <w:rPr>
          <w:lang w:val="sl-SI"/>
        </w:rPr>
        <w:t xml:space="preserve"> v okviru konzorcija za digitalno infrastrukturo, kar pomeni, da je aktivno vključeno v evropske razprave o jezikovnih virih. Ministrstvo je hkrati član organizacije EFNIL, zveze evropskih jezikovnih ustanov. Na nedavni konferenci na Dunaju je prejela pripombo predstavnice prevajalskega oddelka Evropskega parlamenta, da je slovenščina v razvoju UI v težavah predvsem zaradi majhnosti korpusa – kar potrjuje nujnost nadaljnjega vlaganja v jezikovne vire. Poudarila je, da ministrstvo za kulturo to področje že dolga leta podpira finančno in programsko ter da bo to počelo tudi v prihodnje. Zavezala se je</w:t>
      </w:r>
      <w:r w:rsidR="00143280">
        <w:rPr>
          <w:lang w:val="sl-SI"/>
        </w:rPr>
        <w:t xml:space="preserve"> k</w:t>
      </w:r>
      <w:r w:rsidRPr="00132324">
        <w:rPr>
          <w:lang w:val="sl-SI"/>
        </w:rPr>
        <w:t xml:space="preserve"> sodelovanju pri prihajajočem izvedbenem načrtu nacionalnega programa za UI, ki naj bi sledil čez približno pol leta. Na koncu je naslovila vprašanje profesorju Šikonji: zanimalo jo je, katere raziskovalne ideje, omenj</w:t>
      </w:r>
      <w:r w:rsidR="00143280">
        <w:rPr>
          <w:lang w:val="sl-SI"/>
        </w:rPr>
        <w:t>e</w:t>
      </w:r>
      <w:r w:rsidRPr="00132324">
        <w:rPr>
          <w:lang w:val="sl-SI"/>
        </w:rPr>
        <w:t xml:space="preserve">ne v okviru Centra odličnosti UI za digitalno humanistiko, profesor šteje za »trenutno neuresničljive«. </w:t>
      </w:r>
      <w:r w:rsidRPr="00132324">
        <w:rPr>
          <w:lang w:val="sl-SI"/>
        </w:rPr>
        <w:lastRenderedPageBreak/>
        <w:t>Po njegovih besedah je namreč med predlogi, ki jih prejmejo, nekaj takih, ki jih je brez obstoječih tehničnih ali metodoloških pogojev nemogoče izvesti – želela je konkreten vpogled v to kategorijo.</w:t>
      </w:r>
    </w:p>
    <w:p w14:paraId="20B0DBF1" w14:textId="77777777" w:rsidR="00143280" w:rsidRDefault="00143280" w:rsidP="005A0BB3">
      <w:pPr>
        <w:jc w:val="both"/>
        <w:rPr>
          <w:u w:val="single"/>
          <w:lang w:val="sl-SI"/>
        </w:rPr>
      </w:pPr>
    </w:p>
    <w:p w14:paraId="00000051" w14:textId="2A57B995" w:rsidR="00F91625" w:rsidRPr="00132324" w:rsidRDefault="00BE2FBA" w:rsidP="005A0BB3">
      <w:pPr>
        <w:jc w:val="both"/>
        <w:rPr>
          <w:highlight w:val="white"/>
          <w:lang w:val="sl-SI"/>
        </w:rPr>
      </w:pPr>
      <w:r w:rsidRPr="6A7D59E4">
        <w:rPr>
          <w:u w:val="single"/>
          <w:lang w:val="sl-SI"/>
        </w:rPr>
        <w:t>Martin Srebotnjak</w:t>
      </w:r>
      <w:r w:rsidRPr="6A7D59E4">
        <w:rPr>
          <w:lang w:val="sl-SI"/>
        </w:rPr>
        <w:t xml:space="preserve"> </w:t>
      </w:r>
      <w:r w:rsidR="00CE2EDD" w:rsidRPr="6A7D59E4">
        <w:rPr>
          <w:highlight w:val="white"/>
          <w:lang w:val="sl-SI"/>
        </w:rPr>
        <w:t>je opozoril na sistemsko napako pri zasnovi enega od ključnih projektov, ki ga sofinancira država. Po njegovem mnenju bi morala biti vprašanja dostopa do gradiv in predvsem vprašanje remuneracije za uporabo avtorskih del v okviru UI-modelov vključena že v izhodiščni fazi načrtovanja. Predlagal je, da Nacionalni svet za kulturo pozove pristojna ministrstva</w:t>
      </w:r>
      <w:r w:rsidR="00143280" w:rsidRPr="6A7D59E4">
        <w:rPr>
          <w:highlight w:val="white"/>
          <w:lang w:val="sl-SI"/>
        </w:rPr>
        <w:t xml:space="preserve"> </w:t>
      </w:r>
      <w:r w:rsidR="00CE2EDD" w:rsidRPr="6A7D59E4">
        <w:rPr>
          <w:highlight w:val="white"/>
          <w:lang w:val="sl-SI"/>
        </w:rPr>
        <w:t>da v projekte, ki še potekajo, kadar je to mogoče, naknadno vključijo urejene pogoje dostopnosti javnih gradiv brez dodatnih, neustreznih omejitev;</w:t>
      </w:r>
      <w:r w:rsidR="00143280" w:rsidRPr="6A7D59E4">
        <w:rPr>
          <w:highlight w:val="white"/>
          <w:lang w:val="sl-SI"/>
        </w:rPr>
        <w:t xml:space="preserve"> </w:t>
      </w:r>
      <w:r w:rsidR="00CE2EDD" w:rsidRPr="6A7D59E4">
        <w:rPr>
          <w:highlight w:val="white"/>
          <w:lang w:val="sl-SI"/>
        </w:rPr>
        <w:t>da za naprej vzpostavijo standard, po katerem bo remuneracija za avtorska dela, uporabljena v UI-modelih, obvezni sestavni del projektnih načrtov in financiranja;</w:t>
      </w:r>
      <w:r w:rsidR="00143280" w:rsidRPr="6A7D59E4">
        <w:rPr>
          <w:highlight w:val="white"/>
          <w:lang w:val="sl-SI"/>
        </w:rPr>
        <w:t xml:space="preserve"> </w:t>
      </w:r>
      <w:r w:rsidR="00CE2EDD" w:rsidRPr="6A7D59E4">
        <w:rPr>
          <w:highlight w:val="white"/>
          <w:lang w:val="sl-SI"/>
        </w:rPr>
        <w:t>da se opredeli jasen mehanizem, ki loči med gradivi v javni rabi ter gradivi, ki zahtevajo nadomestilo ali licenco.</w:t>
      </w:r>
    </w:p>
    <w:p w14:paraId="6CF72B7A" w14:textId="77777777" w:rsidR="00143280" w:rsidRDefault="00143280" w:rsidP="005A0BB3">
      <w:pPr>
        <w:jc w:val="both"/>
        <w:rPr>
          <w:highlight w:val="white"/>
          <w:u w:val="single"/>
          <w:lang w:val="sl-SI"/>
        </w:rPr>
      </w:pPr>
    </w:p>
    <w:p w14:paraId="00000052" w14:textId="7FB79EB2" w:rsidR="00F91625" w:rsidRPr="00132324" w:rsidRDefault="00CE2EDD" w:rsidP="005A0BB3">
      <w:pPr>
        <w:jc w:val="both"/>
        <w:rPr>
          <w:highlight w:val="white"/>
          <w:lang w:val="sl-SI"/>
        </w:rPr>
      </w:pPr>
      <w:r w:rsidRPr="00BE2FBA">
        <w:rPr>
          <w:highlight w:val="white"/>
          <w:u w:val="single"/>
          <w:lang w:val="sl-SI"/>
        </w:rPr>
        <w:t>Tanja Petrič</w:t>
      </w:r>
      <w:r w:rsidRPr="00132324">
        <w:rPr>
          <w:highlight w:val="white"/>
          <w:lang w:val="sl-SI"/>
        </w:rPr>
        <w:t xml:space="preserve"> je ob koncu razprave postavila vprašanje. Če ima slovenski veliki jezikovni model trenutno zbran približno četrtino potrebnega gradiva in če literarna fikcija</w:t>
      </w:r>
      <w:r w:rsidR="00143280">
        <w:rPr>
          <w:highlight w:val="white"/>
          <w:lang w:val="sl-SI"/>
        </w:rPr>
        <w:t xml:space="preserve"> ni uporabna zanje</w:t>
      </w:r>
      <w:r w:rsidRPr="00132324">
        <w:rPr>
          <w:highlight w:val="white"/>
          <w:lang w:val="sl-SI"/>
        </w:rPr>
        <w:t xml:space="preserve"> – katere vrste besedil bi morale zapolniti preostalih 70–75 odstotkov modela, da bo ta kakovosten, reprezentativen in uporaben za slovenski jezikovni prostor. </w:t>
      </w:r>
    </w:p>
    <w:p w14:paraId="037F421B" w14:textId="77777777" w:rsidR="00143280" w:rsidRDefault="00143280" w:rsidP="005A0BB3">
      <w:pPr>
        <w:jc w:val="both"/>
        <w:rPr>
          <w:u w:val="single"/>
          <w:lang w:val="sl-SI"/>
        </w:rPr>
      </w:pPr>
    </w:p>
    <w:p w14:paraId="00000053" w14:textId="75FBE8CC" w:rsidR="00F91625" w:rsidRPr="00132324" w:rsidRDefault="00CE2EDD" w:rsidP="005A0BB3">
      <w:pPr>
        <w:jc w:val="both"/>
        <w:rPr>
          <w:highlight w:val="white"/>
          <w:lang w:val="sl-SI"/>
        </w:rPr>
      </w:pPr>
      <w:r w:rsidRPr="00132324">
        <w:rPr>
          <w:u w:val="single"/>
          <w:lang w:val="sl-SI"/>
        </w:rPr>
        <w:t>Dr. Simon Krek</w:t>
      </w:r>
      <w:r w:rsidRPr="00132324">
        <w:rPr>
          <w:lang w:val="sl-SI"/>
        </w:rPr>
        <w:t xml:space="preserve"> </w:t>
      </w:r>
      <w:r w:rsidRPr="00132324">
        <w:rPr>
          <w:highlight w:val="white"/>
          <w:lang w:val="sl-SI"/>
        </w:rPr>
        <w:t xml:space="preserve">je odgovor začel z opozorilom, da se je treba odreči romantičnim predstavam o tem, kako naj bi nastajali jezikovni modeli. Po njegovem mnenju bo realni razvoj sledil popolnoma pragmatični logiki: če avtentičnih podatkov ne bo mogoče zagotoviti – ker jih imetniki pravic ne želijo deliti ali ker so pogoji dostopa neizvedljivi – se bodo ti podatki preprosto </w:t>
      </w:r>
      <w:r w:rsidRPr="00132324">
        <w:rPr>
          <w:i/>
          <w:iCs/>
          <w:highlight w:val="white"/>
          <w:lang w:val="sl-SI"/>
        </w:rPr>
        <w:t>zgenerirali</w:t>
      </w:r>
      <w:r w:rsidRPr="00132324">
        <w:rPr>
          <w:highlight w:val="white"/>
          <w:lang w:val="sl-SI"/>
        </w:rPr>
        <w:t xml:space="preserve">. Na teh umetno ustvarjenih podatkih se bodo nato gradili novi modeli, ki bodo, kot upa, tehnično boljši, vendar bodo nastali kot posledica nemožnosti, da bi kot družba zagotovili dejanske jezikovne vire. Zdaj se postavljajo temelji, ki bodo dolgoročno določili, ali bomo v Sloveniji kupovali modele iz ZDA in Kitajske, ali bomo gradili svoje, </w:t>
      </w:r>
      <w:r w:rsidR="00143280">
        <w:rPr>
          <w:highlight w:val="white"/>
          <w:lang w:val="sl-SI"/>
        </w:rPr>
        <w:t>oziroma</w:t>
      </w:r>
      <w:r w:rsidRPr="00132324">
        <w:rPr>
          <w:highlight w:val="white"/>
          <w:lang w:val="sl-SI"/>
        </w:rPr>
        <w:t xml:space="preserve"> bomo del evropskega skupnega razvoja. Odločitev bo določila usodo slovenščine v digitalni prihodnosti.</w:t>
      </w:r>
    </w:p>
    <w:p w14:paraId="044BD088" w14:textId="77777777" w:rsidR="00143280" w:rsidRDefault="00143280" w:rsidP="005A0BB3">
      <w:pPr>
        <w:jc w:val="both"/>
        <w:rPr>
          <w:u w:val="single"/>
          <w:lang w:val="sl-SI"/>
        </w:rPr>
      </w:pPr>
    </w:p>
    <w:p w14:paraId="00000054" w14:textId="5A0B7E31" w:rsidR="00F91625" w:rsidRDefault="00CE2EDD" w:rsidP="005A0BB3">
      <w:pPr>
        <w:jc w:val="both"/>
        <w:rPr>
          <w:lang w:val="sl-SI"/>
        </w:rPr>
      </w:pPr>
      <w:r w:rsidRPr="00BC2626">
        <w:rPr>
          <w:u w:val="single"/>
          <w:lang w:val="sl-SI"/>
        </w:rPr>
        <w:t>Jurij Krpan</w:t>
      </w:r>
      <w:r w:rsidRPr="00132324">
        <w:rPr>
          <w:lang w:val="sl-SI"/>
        </w:rPr>
        <w:t xml:space="preserve"> je poudaril, da Slovenija </w:t>
      </w:r>
      <w:r w:rsidRPr="00132324">
        <w:rPr>
          <w:i/>
          <w:iCs/>
          <w:lang w:val="sl-SI"/>
        </w:rPr>
        <w:t>mora</w:t>
      </w:r>
      <w:r w:rsidRPr="00132324">
        <w:rPr>
          <w:lang w:val="sl-SI"/>
        </w:rPr>
        <w:t xml:space="preserve"> imeti svoj jezikovni model zaradi digitalne suverenosti. Ne gre za izbiro – če smo odvisni od tujih platform, lahko slovenščina v trenutku izgine iz podpore. Edina prava dilema je, ali bo model dober ali slab. Dober model zahteva kakovostno gradivo in sodelovanje avtorjev ter drugih nosilcev pravic. Opozoril je, da so kulturna sredstva majhna, a je javno financirano gradivo nujno omogočiti za razvoj modela. Pravila o dostopu in kompenzacijah morajo biti jasna. Izpostavil je, da kulturni sektor ni ustrezno vključen v medresorsko pripravo nacionalnega programa za UI. </w:t>
      </w:r>
      <w:r w:rsidR="00143280">
        <w:rPr>
          <w:lang w:val="sl-SI"/>
        </w:rPr>
        <w:t>Meni, da</w:t>
      </w:r>
      <w:r w:rsidRPr="00132324">
        <w:rPr>
          <w:lang w:val="sl-SI"/>
        </w:rPr>
        <w:t xml:space="preserve"> Slovenija ne sme zgolj slediti tujim modelom. Modeli brez kreativnih vsebin ne znajo inovirati, zato je ustvarjalnost ključna za razvoj kakovostne UI. Dodal je tudi okoljsko opozorilo: UI že porabi štiri odstotke svetovne elektrike. Predlagal je sklep, naj ministrstvo za kulturo aktivno vstopi v medresorsko skupino, zagotovi vključitev kreativnega </w:t>
      </w:r>
      <w:r w:rsidRPr="00132324">
        <w:rPr>
          <w:lang w:val="sl-SI"/>
        </w:rPr>
        <w:lastRenderedPageBreak/>
        <w:t xml:space="preserve">sektorja ter pripravi mehanizme certificiranja avtorskega in intelektualnega dela ter kompenzacij. Sklenil je s poudarkom, da ostaja odprto vprašanje, kako </w:t>
      </w:r>
      <w:r w:rsidRPr="00BC2626">
        <w:rPr>
          <w:lang w:val="sl-SI"/>
        </w:rPr>
        <w:t>ovrednotiti dejanski prispevek različnih podatkov pri nastajanju jezikovnih modelov.</w:t>
      </w:r>
    </w:p>
    <w:p w14:paraId="745F6F61" w14:textId="77777777" w:rsidR="00C9403D" w:rsidRPr="00BC2626" w:rsidRDefault="00C9403D" w:rsidP="005A0BB3">
      <w:pPr>
        <w:jc w:val="both"/>
        <w:rPr>
          <w:lang w:val="sl-SI"/>
        </w:rPr>
      </w:pPr>
    </w:p>
    <w:p w14:paraId="00000055" w14:textId="293AC753" w:rsidR="00F91625" w:rsidRPr="00BC2626" w:rsidRDefault="00CE2EDD" w:rsidP="6A7D59E4">
      <w:pPr>
        <w:jc w:val="both"/>
        <w:rPr>
          <w:b/>
          <w:bCs/>
          <w:i/>
          <w:iCs/>
          <w:lang w:val="sl-SI"/>
        </w:rPr>
      </w:pPr>
      <w:r w:rsidRPr="6A7D59E4">
        <w:rPr>
          <w:b/>
          <w:bCs/>
          <w:i/>
          <w:iCs/>
          <w:lang w:val="sl-SI"/>
        </w:rPr>
        <w:t>Sklep 2: NSK poziva ministrstvo za kulturo, da se aktivno vključi v medresorsko skupino za vključitev kreativnega sektorja v NP UI, pri čemer naj zasleduje aktivno ustvarjanje vključujočega, varnega, in etičnega okolja za delo ustvarjalcev v digitalnem okolju. Pri tem naj koordinacija Ministrstva za kulturo, Ministrstva za digitalno preobrazbo in Ministrstva za gospodarstvo</w:t>
      </w:r>
      <w:r w:rsidR="043A1B33" w:rsidRPr="6A7D59E4">
        <w:rPr>
          <w:b/>
          <w:bCs/>
          <w:i/>
          <w:iCs/>
          <w:lang w:val="sl-SI"/>
        </w:rPr>
        <w:t>, turizem in šport</w:t>
      </w:r>
      <w:r w:rsidRPr="6A7D59E4">
        <w:rPr>
          <w:b/>
          <w:bCs/>
          <w:i/>
          <w:iCs/>
          <w:lang w:val="sl-SI"/>
        </w:rPr>
        <w:t xml:space="preserve"> zagotovi </w:t>
      </w:r>
      <w:r w:rsidR="2CF939AC" w:rsidRPr="6A7D59E4">
        <w:rPr>
          <w:b/>
          <w:bCs/>
          <w:i/>
          <w:iCs/>
          <w:lang w:val="sl-SI"/>
        </w:rPr>
        <w:t xml:space="preserve">financiranje za razvoj </w:t>
      </w:r>
      <w:r w:rsidRPr="6A7D59E4">
        <w:rPr>
          <w:b/>
          <w:bCs/>
          <w:i/>
          <w:iCs/>
          <w:lang w:val="sl-SI"/>
        </w:rPr>
        <w:t>instrument</w:t>
      </w:r>
      <w:r w:rsidR="52642550" w:rsidRPr="6A7D59E4">
        <w:rPr>
          <w:b/>
          <w:bCs/>
          <w:i/>
          <w:iCs/>
          <w:lang w:val="sl-SI"/>
        </w:rPr>
        <w:t>ov</w:t>
      </w:r>
      <w:r w:rsidRPr="6A7D59E4">
        <w:rPr>
          <w:b/>
          <w:bCs/>
          <w:i/>
          <w:iCs/>
          <w:lang w:val="sl-SI"/>
        </w:rPr>
        <w:t xml:space="preserve"> za pregledno in pravično certificiranje intelektualnega dela</w:t>
      </w:r>
      <w:r w:rsidR="00143280" w:rsidRPr="6A7D59E4">
        <w:rPr>
          <w:b/>
          <w:bCs/>
          <w:i/>
          <w:iCs/>
          <w:lang w:val="sl-SI"/>
        </w:rPr>
        <w:t>,</w:t>
      </w:r>
      <w:r w:rsidRPr="6A7D59E4">
        <w:rPr>
          <w:b/>
          <w:bCs/>
          <w:i/>
          <w:iCs/>
          <w:lang w:val="sl-SI"/>
        </w:rPr>
        <w:t xml:space="preserve"> </w:t>
      </w:r>
      <w:r w:rsidR="00143280" w:rsidRPr="6A7D59E4">
        <w:rPr>
          <w:b/>
          <w:bCs/>
          <w:i/>
          <w:iCs/>
          <w:lang w:val="sl-SI"/>
        </w:rPr>
        <w:t>v</w:t>
      </w:r>
      <w:r w:rsidRPr="6A7D59E4">
        <w:rPr>
          <w:b/>
          <w:bCs/>
          <w:i/>
          <w:iCs/>
          <w:lang w:val="sl-SI"/>
        </w:rPr>
        <w:t xml:space="preserve"> okviru katerih naj bo razvidno, kako se določa finančna kompenzacija avtorjem, bodisi preko kolektivnih organizacij, bodisi preko neposrednih digitalnih orodij, ki prispevek posameznega avtorja personalizirajo in finančno ovrednotijo.</w:t>
      </w:r>
    </w:p>
    <w:p w14:paraId="475E1262" w14:textId="77777777" w:rsidR="00C9403D" w:rsidRDefault="00C9403D" w:rsidP="005A0BB3">
      <w:pPr>
        <w:shd w:val="clear" w:color="auto" w:fill="FFFFFF"/>
        <w:jc w:val="both"/>
        <w:rPr>
          <w:lang w:val="sl-SI"/>
        </w:rPr>
      </w:pPr>
    </w:p>
    <w:p w14:paraId="00000056" w14:textId="35BDA48A" w:rsidR="00F91625" w:rsidRPr="00132324" w:rsidRDefault="00CE2EDD" w:rsidP="005A0BB3">
      <w:pPr>
        <w:shd w:val="clear" w:color="auto" w:fill="FFFFFF"/>
        <w:jc w:val="both"/>
        <w:rPr>
          <w:b/>
          <w:bCs/>
          <w:i/>
          <w:iCs/>
          <w:sz w:val="24"/>
          <w:szCs w:val="24"/>
          <w:lang w:val="sl-SI"/>
        </w:rPr>
      </w:pPr>
      <w:r w:rsidRPr="00132324">
        <w:rPr>
          <w:lang w:val="sl-SI"/>
        </w:rPr>
        <w:t xml:space="preserve">Člani NSK so potrdili Sklep št. 2 s </w:t>
      </w:r>
      <w:r w:rsidR="00BC2626">
        <w:rPr>
          <w:lang w:val="sl-SI"/>
        </w:rPr>
        <w:t>6</w:t>
      </w:r>
      <w:r w:rsidRPr="00132324">
        <w:rPr>
          <w:lang w:val="sl-SI"/>
        </w:rPr>
        <w:t xml:space="preserve"> glasovi ZA, 0 glasovi PROTI in 0 glasovi VZDRŽAN.</w:t>
      </w:r>
    </w:p>
    <w:p w14:paraId="306F8C8B" w14:textId="77777777" w:rsidR="009826D1" w:rsidRDefault="009826D1" w:rsidP="005A0BB3">
      <w:pPr>
        <w:jc w:val="both"/>
        <w:rPr>
          <w:b/>
          <w:bCs/>
          <w:lang w:val="sl-SI"/>
        </w:rPr>
      </w:pPr>
    </w:p>
    <w:p w14:paraId="457167D6" w14:textId="1DA079DB" w:rsidR="009826D1" w:rsidRPr="009826D1" w:rsidRDefault="009826D1" w:rsidP="005A0BB3">
      <w:pPr>
        <w:jc w:val="both"/>
        <w:rPr>
          <w:b/>
          <w:bCs/>
          <w:lang w:val="sl-SI"/>
        </w:rPr>
      </w:pPr>
      <w:r w:rsidRPr="009826D1">
        <w:rPr>
          <w:b/>
          <w:bCs/>
          <w:lang w:val="sl-SI"/>
        </w:rPr>
        <w:t>4.</w:t>
      </w:r>
      <w:r>
        <w:rPr>
          <w:b/>
          <w:bCs/>
          <w:lang w:val="sl-SI"/>
        </w:rPr>
        <w:t xml:space="preserve"> </w:t>
      </w:r>
      <w:r w:rsidRPr="009826D1">
        <w:rPr>
          <w:b/>
          <w:bCs/>
          <w:lang w:val="sl-SI"/>
        </w:rPr>
        <w:t>Letni program dela in finančni načrt za leto 2026</w:t>
      </w:r>
    </w:p>
    <w:p w14:paraId="6A60C633" w14:textId="77777777" w:rsidR="009826D1" w:rsidRDefault="009826D1" w:rsidP="005A0BB3">
      <w:pPr>
        <w:rPr>
          <w:u w:val="single"/>
          <w:lang w:val="sl-SI"/>
        </w:rPr>
      </w:pPr>
    </w:p>
    <w:p w14:paraId="10E35DCE" w14:textId="77777777" w:rsidR="009826D1" w:rsidRDefault="009826D1" w:rsidP="005A0BB3">
      <w:pPr>
        <w:jc w:val="both"/>
        <w:rPr>
          <w:lang w:val="sl-SI"/>
        </w:rPr>
      </w:pPr>
      <w:r w:rsidRPr="00BC2626">
        <w:rPr>
          <w:u w:val="single"/>
          <w:lang w:val="sl-SI"/>
        </w:rPr>
        <w:t>Jurij Krpan</w:t>
      </w:r>
      <w:r>
        <w:rPr>
          <w:u w:val="single"/>
          <w:lang w:val="sl-SI"/>
        </w:rPr>
        <w:t xml:space="preserve"> </w:t>
      </w:r>
      <w:r w:rsidRPr="009826D1">
        <w:rPr>
          <w:lang w:val="sl-SI"/>
        </w:rPr>
        <w:t>izpostavi</w:t>
      </w:r>
      <w:r>
        <w:rPr>
          <w:lang w:val="sl-SI"/>
        </w:rPr>
        <w:t>, da je treba uskladiti teme, ki jih bo Nacionalni svet za kulturo predvidoma obravnaval v naslednjem letu.</w:t>
      </w:r>
    </w:p>
    <w:p w14:paraId="72F0FBCB" w14:textId="77777777" w:rsidR="009826D1" w:rsidRDefault="009826D1" w:rsidP="005A0BB3">
      <w:pPr>
        <w:jc w:val="both"/>
        <w:rPr>
          <w:lang w:val="sl-SI"/>
        </w:rPr>
      </w:pPr>
    </w:p>
    <w:p w14:paraId="5EC36EDA" w14:textId="76C08024" w:rsidR="009826D1" w:rsidRDefault="009826D1" w:rsidP="005A0BB3">
      <w:pPr>
        <w:jc w:val="both"/>
        <w:rPr>
          <w:u w:val="single"/>
          <w:lang w:val="sl-SI"/>
        </w:rPr>
      </w:pPr>
      <w:r w:rsidRPr="009826D1">
        <w:rPr>
          <w:u w:val="single"/>
          <w:lang w:val="sl-SI"/>
        </w:rPr>
        <w:t>Majda Širca</w:t>
      </w:r>
      <w:r>
        <w:rPr>
          <w:lang w:val="sl-SI"/>
        </w:rPr>
        <w:t xml:space="preserve"> postavi vprašanje predstavnikom ministrstva, kateri zakoni bodo v prihodnjem še obravnavani. </w:t>
      </w:r>
    </w:p>
    <w:p w14:paraId="1B496FFE" w14:textId="77777777" w:rsidR="009826D1" w:rsidRDefault="009826D1" w:rsidP="005A0BB3">
      <w:pPr>
        <w:jc w:val="both"/>
        <w:rPr>
          <w:u w:val="single"/>
          <w:lang w:val="sl-SI"/>
        </w:rPr>
      </w:pPr>
    </w:p>
    <w:p w14:paraId="00000058" w14:textId="04744428" w:rsidR="00F91625" w:rsidRPr="009826D1" w:rsidRDefault="00CE2EDD" w:rsidP="005A0BB3">
      <w:pPr>
        <w:jc w:val="both"/>
        <w:rPr>
          <w:lang w:val="sl-SI"/>
        </w:rPr>
      </w:pPr>
      <w:r w:rsidRPr="009826D1">
        <w:rPr>
          <w:u w:val="single"/>
          <w:lang w:val="sl-SI"/>
        </w:rPr>
        <w:t>Tjaša Pureber</w:t>
      </w:r>
      <w:r w:rsidRPr="009826D1">
        <w:rPr>
          <w:lang w:val="sl-SI"/>
        </w:rPr>
        <w:t xml:space="preserve"> je povedala, da so vsi </w:t>
      </w:r>
      <w:r w:rsidR="00143280">
        <w:rPr>
          <w:lang w:val="sl-SI"/>
        </w:rPr>
        <w:t xml:space="preserve">preostali </w:t>
      </w:r>
      <w:r w:rsidRPr="009826D1">
        <w:rPr>
          <w:lang w:val="sl-SI"/>
        </w:rPr>
        <w:t>ključni zakoni s področja kulture</w:t>
      </w:r>
      <w:r w:rsidR="00143280">
        <w:rPr>
          <w:lang w:val="sl-SI"/>
        </w:rPr>
        <w:t>, začeti v tem mandatu,</w:t>
      </w:r>
      <w:r w:rsidRPr="009826D1">
        <w:rPr>
          <w:lang w:val="sl-SI"/>
        </w:rPr>
        <w:t xml:space="preserve"> trenutno v medresorski obravnavi: Zakon o varstvu kulturne dediščine, Zakon o Slovenskem filmskem centru, Zakon o STA, Zakon o RTV ter nekateri podzakonski akti, med njimi uredba, ki izhaja iz Zakona o medijih. Ti procesi potekajo naprej. V pripravi je tudi </w:t>
      </w:r>
      <w:r w:rsidR="00143280">
        <w:rPr>
          <w:lang w:val="sl-SI"/>
        </w:rPr>
        <w:t>U</w:t>
      </w:r>
      <w:r w:rsidRPr="009826D1">
        <w:rPr>
          <w:lang w:val="sl-SI"/>
        </w:rPr>
        <w:t>redba o samo</w:t>
      </w:r>
      <w:r w:rsidR="00143280">
        <w:rPr>
          <w:lang w:val="sl-SI"/>
        </w:rPr>
        <w:t>stojnih delavcih</w:t>
      </w:r>
      <w:r w:rsidRPr="009826D1">
        <w:rPr>
          <w:lang w:val="sl-SI"/>
        </w:rPr>
        <w:t xml:space="preserve"> v kulturi, ter pravilnik o obveznem deležu za umetnost, ki je v zaključni pripravljalni fazi pred javno obravnavo. Napovedala je tudi pripravo novega nacionalnega programa za slovenski jezik, ki ga vodi služba za slovenski jezik. Med večjimi tekočimi nalogami je priprava poročila o izvajanju Nacionalnega programa za kulturo 2024–2031. Po zakonu mora biti poročanje na dve leti, zato bo treba poročilo za leti 2024 in 2025 pripraviti do konca leta 2026. </w:t>
      </w:r>
    </w:p>
    <w:p w14:paraId="1B00BAF7" w14:textId="77777777" w:rsidR="009826D1" w:rsidRDefault="009826D1" w:rsidP="005A0BB3">
      <w:pPr>
        <w:jc w:val="both"/>
        <w:rPr>
          <w:b/>
          <w:bCs/>
          <w:lang w:val="sl-SI"/>
        </w:rPr>
      </w:pPr>
    </w:p>
    <w:p w14:paraId="3BFA92BC" w14:textId="536E1080" w:rsidR="00351E96" w:rsidRPr="00351E96" w:rsidRDefault="00351E96" w:rsidP="005A0BB3">
      <w:pPr>
        <w:jc w:val="both"/>
        <w:rPr>
          <w:b/>
          <w:bCs/>
          <w:lang w:val="sl-SI"/>
        </w:rPr>
      </w:pPr>
      <w:r w:rsidRPr="00BC2626">
        <w:rPr>
          <w:u w:val="single"/>
          <w:lang w:val="sl-SI"/>
        </w:rPr>
        <w:t>Jurij Krpan</w:t>
      </w:r>
      <w:r>
        <w:rPr>
          <w:u w:val="single"/>
          <w:lang w:val="sl-SI"/>
        </w:rPr>
        <w:t xml:space="preserve"> </w:t>
      </w:r>
      <w:r w:rsidRPr="00351E96">
        <w:rPr>
          <w:lang w:val="sl-SI"/>
        </w:rPr>
        <w:t>sklene, da se bodo člani glede programa dela v prihodnjem letu še uskladili in točko obravnavali na naslednji seji</w:t>
      </w:r>
      <w:r>
        <w:rPr>
          <w:lang w:val="sl-SI"/>
        </w:rPr>
        <w:t>.</w:t>
      </w:r>
    </w:p>
    <w:p w14:paraId="45A9E128" w14:textId="77777777" w:rsidR="00351E96" w:rsidRDefault="00351E96" w:rsidP="005A0BB3">
      <w:pPr>
        <w:jc w:val="both"/>
        <w:rPr>
          <w:b/>
          <w:bCs/>
          <w:lang w:val="sl-SI"/>
        </w:rPr>
      </w:pPr>
    </w:p>
    <w:p w14:paraId="0000005B" w14:textId="77B5F83A" w:rsidR="00F91625" w:rsidRPr="009826D1" w:rsidRDefault="009826D1" w:rsidP="005A0BB3">
      <w:pPr>
        <w:jc w:val="both"/>
        <w:rPr>
          <w:b/>
          <w:bCs/>
          <w:lang w:val="sl-SI"/>
        </w:rPr>
      </w:pPr>
      <w:r w:rsidRPr="009826D1">
        <w:rPr>
          <w:b/>
          <w:bCs/>
          <w:lang w:val="sl-SI"/>
        </w:rPr>
        <w:t>5.</w:t>
      </w:r>
      <w:r>
        <w:rPr>
          <w:b/>
          <w:bCs/>
          <w:lang w:val="sl-SI"/>
        </w:rPr>
        <w:t xml:space="preserve"> </w:t>
      </w:r>
      <w:r w:rsidRPr="009826D1">
        <w:rPr>
          <w:b/>
          <w:bCs/>
          <w:lang w:val="sl-SI"/>
        </w:rPr>
        <w:t>Razno</w:t>
      </w:r>
    </w:p>
    <w:p w14:paraId="3E016A3C" w14:textId="77777777" w:rsidR="009826D1" w:rsidRDefault="009826D1" w:rsidP="005A0BB3">
      <w:pPr>
        <w:rPr>
          <w:lang w:val="sl-SI"/>
        </w:rPr>
      </w:pPr>
    </w:p>
    <w:p w14:paraId="0AE2111A" w14:textId="313C21B2" w:rsidR="00351E96" w:rsidRPr="00351E96" w:rsidRDefault="009826D1" w:rsidP="00143280">
      <w:pPr>
        <w:jc w:val="both"/>
        <w:rPr>
          <w:u w:val="single"/>
          <w:lang w:val="sl-SI"/>
        </w:rPr>
      </w:pPr>
      <w:r w:rsidRPr="009826D1">
        <w:rPr>
          <w:u w:val="single"/>
          <w:lang w:val="sl-SI"/>
        </w:rPr>
        <w:t>Juri</w:t>
      </w:r>
      <w:r w:rsidR="00143280">
        <w:rPr>
          <w:u w:val="single"/>
          <w:lang w:val="sl-SI"/>
        </w:rPr>
        <w:t>j</w:t>
      </w:r>
      <w:r w:rsidRPr="009826D1">
        <w:rPr>
          <w:u w:val="single"/>
          <w:lang w:val="sl-SI"/>
        </w:rPr>
        <w:t xml:space="preserve"> Krpan</w:t>
      </w:r>
      <w:r>
        <w:rPr>
          <w:lang w:val="sl-SI"/>
        </w:rPr>
        <w:t xml:space="preserve"> izpostavi vprašanje parlamentarnih volitev in ali </w:t>
      </w:r>
      <w:r w:rsidR="00143280">
        <w:rPr>
          <w:lang w:val="sl-SI"/>
        </w:rPr>
        <w:t>bi bilo smiselno, da</w:t>
      </w:r>
      <w:r>
        <w:rPr>
          <w:lang w:val="sl-SI"/>
        </w:rPr>
        <w:t xml:space="preserve"> bi Nacionalni svet za kulturo preveril</w:t>
      </w:r>
      <w:r w:rsidR="00143280">
        <w:rPr>
          <w:lang w:val="sl-SI"/>
        </w:rPr>
        <w:t>,</w:t>
      </w:r>
      <w:r>
        <w:rPr>
          <w:lang w:val="sl-SI"/>
        </w:rPr>
        <w:t xml:space="preserve"> kakšne so namere političnih strank na področju kulture za prihodnji mandat. </w:t>
      </w:r>
      <w:r w:rsidR="00143280">
        <w:rPr>
          <w:lang w:val="sl-SI"/>
        </w:rPr>
        <w:t>S</w:t>
      </w:r>
      <w:r>
        <w:rPr>
          <w:lang w:val="sl-SI"/>
        </w:rPr>
        <w:t xml:space="preserve">klene, da se bo Nacionalni svet za kulturo glede tega še opredelil. Nadalje izpostavi, da v letošnjem letu Ministrstvo za javno upravo ni objavilo razpisa za t.i. </w:t>
      </w:r>
      <w:r w:rsidRPr="00C9403D">
        <w:rPr>
          <w:i/>
          <w:iCs/>
          <w:lang w:val="sl-SI"/>
        </w:rPr>
        <w:t>Matching Funds</w:t>
      </w:r>
      <w:r>
        <w:rPr>
          <w:lang w:val="sl-SI"/>
        </w:rPr>
        <w:t xml:space="preserve">, torej za sofinanciranje </w:t>
      </w:r>
      <w:r w:rsidR="00351E96">
        <w:rPr>
          <w:lang w:val="sl-SI"/>
        </w:rPr>
        <w:t>projektov</w:t>
      </w:r>
      <w:r w:rsidR="00143280">
        <w:rPr>
          <w:lang w:val="sl-SI"/>
        </w:rPr>
        <w:t>,</w:t>
      </w:r>
      <w:r w:rsidR="00351E96">
        <w:rPr>
          <w:lang w:val="sl-SI"/>
        </w:rPr>
        <w:t xml:space="preserve"> sofinanciranih iz naslova evropskih </w:t>
      </w:r>
      <w:r w:rsidR="00143280">
        <w:rPr>
          <w:lang w:val="sl-SI"/>
        </w:rPr>
        <w:t>sredstev</w:t>
      </w:r>
      <w:r w:rsidR="00351E96">
        <w:rPr>
          <w:lang w:val="sl-SI"/>
        </w:rPr>
        <w:t xml:space="preserve">. </w:t>
      </w:r>
      <w:r w:rsidR="00143280">
        <w:rPr>
          <w:lang w:val="sl-SI"/>
        </w:rPr>
        <w:t>S</w:t>
      </w:r>
      <w:r w:rsidR="00351E96" w:rsidRPr="00351E96">
        <w:rPr>
          <w:lang w:val="sl-SI"/>
        </w:rPr>
        <w:t xml:space="preserve">klene, da bi bilo </w:t>
      </w:r>
      <w:r w:rsidR="00351E96">
        <w:rPr>
          <w:lang w:val="sl-SI"/>
        </w:rPr>
        <w:t>smiselno,</w:t>
      </w:r>
      <w:r w:rsidR="00351E96" w:rsidRPr="00351E96">
        <w:rPr>
          <w:lang w:val="sl-SI"/>
        </w:rPr>
        <w:t xml:space="preserve"> da Nacionalni svet za kulturo pozove Ministrstvo za javno upravo k </w:t>
      </w:r>
      <w:r w:rsidR="00D3073D">
        <w:rPr>
          <w:lang w:val="sl-SI"/>
        </w:rPr>
        <w:t xml:space="preserve">čim prejšnji </w:t>
      </w:r>
      <w:r w:rsidR="00351E96" w:rsidRPr="00351E96">
        <w:rPr>
          <w:lang w:val="sl-SI"/>
        </w:rPr>
        <w:t>objavi razpisa.</w:t>
      </w:r>
      <w:r w:rsidR="00351E96">
        <w:rPr>
          <w:u w:val="single"/>
          <w:lang w:val="sl-SI"/>
        </w:rPr>
        <w:t xml:space="preserve"> </w:t>
      </w:r>
    </w:p>
    <w:p w14:paraId="02AC05C0" w14:textId="77777777" w:rsidR="00351E96" w:rsidRPr="00132324" w:rsidRDefault="00351E96" w:rsidP="00143280">
      <w:pPr>
        <w:jc w:val="both"/>
        <w:rPr>
          <w:lang w:val="sl-SI"/>
        </w:rPr>
      </w:pPr>
    </w:p>
    <w:p w14:paraId="0000005F" w14:textId="2C7ECAFE" w:rsidR="00F91625" w:rsidRPr="00132324" w:rsidRDefault="00CE2EDD" w:rsidP="6A7D59E4">
      <w:pPr>
        <w:jc w:val="both"/>
        <w:rPr>
          <w:b/>
          <w:bCs/>
          <w:i/>
          <w:iCs/>
          <w:lang w:val="sl-SI"/>
        </w:rPr>
      </w:pPr>
      <w:r w:rsidRPr="6A7D59E4">
        <w:rPr>
          <w:b/>
          <w:bCs/>
          <w:i/>
          <w:iCs/>
          <w:lang w:val="sl-SI"/>
        </w:rPr>
        <w:t xml:space="preserve">Sklep 3: </w:t>
      </w:r>
      <w:r w:rsidR="00351E96" w:rsidRPr="6A7D59E4">
        <w:rPr>
          <w:b/>
          <w:bCs/>
          <w:i/>
          <w:iCs/>
          <w:lang w:val="sl-SI"/>
        </w:rPr>
        <w:t>Nacionalni svet za kulturo poziva Ministrstvo za javno upravo, da še v letu 2025 objavi javni poziv za sofinanciranje projektov nevladnih organizacij, izbranih na razpisih, sofinanciranih iz proračuna Evropske unije ali drugih mednarodnih finančnih mehanizmov, saj je to za organizacije s področja kulture ključni inštrument za zagotavljanje stabilnosti in profesionalizacije, potrebne za doseganje umetniške odločnosti tudi v mednarodnem prostoru.</w:t>
      </w:r>
    </w:p>
    <w:p w14:paraId="1B0A6035" w14:textId="77777777" w:rsidR="00CB2F4E" w:rsidRDefault="00CB2F4E" w:rsidP="005A0BB3">
      <w:pPr>
        <w:shd w:val="clear" w:color="auto" w:fill="FFFFFF"/>
        <w:jc w:val="both"/>
        <w:rPr>
          <w:lang w:val="sl-SI"/>
        </w:rPr>
      </w:pPr>
    </w:p>
    <w:p w14:paraId="00000060" w14:textId="52C2ECFC" w:rsidR="00F91625" w:rsidRPr="00132324" w:rsidRDefault="00CE2EDD" w:rsidP="005A0BB3">
      <w:pPr>
        <w:shd w:val="clear" w:color="auto" w:fill="FFFFFF"/>
        <w:jc w:val="both"/>
        <w:rPr>
          <w:lang w:val="sl-SI"/>
        </w:rPr>
      </w:pPr>
      <w:r w:rsidRPr="00132324">
        <w:rPr>
          <w:lang w:val="sl-SI"/>
        </w:rPr>
        <w:t xml:space="preserve">Člani NSK so potrdili Sklep št. 3 s </w:t>
      </w:r>
      <w:r w:rsidR="00BC2626">
        <w:rPr>
          <w:lang w:val="sl-SI"/>
        </w:rPr>
        <w:t>6</w:t>
      </w:r>
      <w:r w:rsidRPr="00132324">
        <w:rPr>
          <w:lang w:val="sl-SI"/>
        </w:rPr>
        <w:t xml:space="preserve"> glasovi ZA, 0 glasovi PROTI in 0 glasovi VZDRŽAN.</w:t>
      </w:r>
    </w:p>
    <w:p w14:paraId="00000061" w14:textId="77777777" w:rsidR="00F91625" w:rsidRDefault="00F91625" w:rsidP="005A0BB3">
      <w:pPr>
        <w:jc w:val="both"/>
        <w:rPr>
          <w:b/>
          <w:bCs/>
          <w:i/>
          <w:iCs/>
          <w:lang w:val="sl-SI"/>
        </w:rPr>
      </w:pPr>
    </w:p>
    <w:p w14:paraId="6A269AFB" w14:textId="4414716F" w:rsidR="00351E96" w:rsidRPr="00351E96" w:rsidRDefault="00351E96" w:rsidP="005A0BB3">
      <w:pPr>
        <w:jc w:val="both"/>
        <w:rPr>
          <w:lang w:val="sl-SI"/>
        </w:rPr>
      </w:pPr>
      <w:r w:rsidRPr="00351E96">
        <w:rPr>
          <w:lang w:val="sl-SI"/>
        </w:rPr>
        <w:t>Člani NSK sklenejo</w:t>
      </w:r>
      <w:r w:rsidR="00D3073D">
        <w:rPr>
          <w:lang w:val="sl-SI"/>
        </w:rPr>
        <w:t>,</w:t>
      </w:r>
      <w:r w:rsidRPr="00351E96">
        <w:rPr>
          <w:lang w:val="sl-SI"/>
        </w:rPr>
        <w:t xml:space="preserve"> da bo naslednja seja predvidoma 9. 12. </w:t>
      </w:r>
      <w:r>
        <w:rPr>
          <w:lang w:val="sl-SI"/>
        </w:rPr>
        <w:t xml:space="preserve">2025 </w:t>
      </w:r>
      <w:r w:rsidRPr="00351E96">
        <w:rPr>
          <w:lang w:val="sl-SI"/>
        </w:rPr>
        <w:t>ob 14:00.</w:t>
      </w:r>
    </w:p>
    <w:sectPr w:rsidR="00351E96" w:rsidRPr="00351E96">
      <w:headerReference w:type="default" r:id="rId10"/>
      <w:footerReference w:type="default" r:id="rId11"/>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7D9E3" w14:textId="77777777" w:rsidR="00C9403D" w:rsidRDefault="00C9403D" w:rsidP="00C9403D">
      <w:pPr>
        <w:spacing w:line="240" w:lineRule="auto"/>
      </w:pPr>
      <w:r>
        <w:separator/>
      </w:r>
    </w:p>
  </w:endnote>
  <w:endnote w:type="continuationSeparator" w:id="0">
    <w:p w14:paraId="19C4D722" w14:textId="77777777" w:rsidR="00C9403D" w:rsidRDefault="00C9403D" w:rsidP="00C940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830B8D41-133D-413B-BD57-D45C98B6B27C}"/>
    <w:embedBold r:id="rId2" w:fontKey="{51C2A088-3EDA-4F31-9312-2211382F8C20}"/>
  </w:font>
  <w:font w:name="Calibri">
    <w:panose1 w:val="020F0502020204030204"/>
    <w:charset w:val="EE"/>
    <w:family w:val="swiss"/>
    <w:pitch w:val="variable"/>
    <w:sig w:usb0="E4002EFF" w:usb1="C200247B" w:usb2="00000009" w:usb3="00000000" w:csb0="000001FF" w:csb1="00000000"/>
    <w:embedRegular r:id="rId3" w:fontKey="{28274FD4-A35A-48F1-9596-AEACC682E6EC}"/>
  </w:font>
  <w:font w:name="Cambria">
    <w:panose1 w:val="02040503050406030204"/>
    <w:charset w:val="EE"/>
    <w:family w:val="roman"/>
    <w:pitch w:val="variable"/>
    <w:sig w:usb0="E00006FF" w:usb1="420024FF" w:usb2="02000000" w:usb3="00000000" w:csb0="0000019F" w:csb1="00000000"/>
    <w:embedRegular r:id="rId4" w:fontKey="{7F80CC96-007D-4F4D-A757-E54F83DD2B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26277" w14:textId="77777777" w:rsidR="00C9403D" w:rsidRPr="00C9403D" w:rsidRDefault="00C9403D" w:rsidP="00C9403D">
    <w:pPr>
      <w:suppressAutoHyphens/>
      <w:spacing w:line="240" w:lineRule="auto"/>
      <w:ind w:left="2" w:hangingChars="1" w:hanging="2"/>
      <w:jc w:val="center"/>
      <w:outlineLvl w:val="0"/>
      <w:rPr>
        <w:rFonts w:ascii="Tahoma" w:eastAsia="Tahoma" w:hAnsi="Tahoma" w:cs="Tahoma"/>
        <w:color w:val="000000"/>
        <w:position w:val="-1"/>
        <w:sz w:val="16"/>
        <w:szCs w:val="16"/>
        <w:lang w:val="sl-SI"/>
      </w:rPr>
    </w:pPr>
  </w:p>
  <w:p w14:paraId="77383D14" w14:textId="77777777" w:rsidR="00C9403D" w:rsidRPr="00C9403D" w:rsidRDefault="00C9403D" w:rsidP="00C9403D">
    <w:pPr>
      <w:suppressAutoHyphens/>
      <w:spacing w:line="240" w:lineRule="auto"/>
      <w:ind w:left="2" w:hangingChars="1" w:hanging="2"/>
      <w:jc w:val="center"/>
      <w:outlineLvl w:val="0"/>
      <w:rPr>
        <w:rFonts w:ascii="Tahoma" w:eastAsia="Tahoma" w:hAnsi="Tahoma" w:cs="Tahoma"/>
        <w:color w:val="000000"/>
        <w:position w:val="-1"/>
        <w:sz w:val="16"/>
        <w:szCs w:val="16"/>
        <w:lang w:val="sl-SI"/>
      </w:rPr>
    </w:pPr>
    <w:r w:rsidRPr="00C9403D">
      <w:rPr>
        <w:rFonts w:ascii="Tahoma" w:eastAsia="Tahoma" w:hAnsi="Tahoma" w:cs="Tahoma"/>
        <w:b/>
        <w:color w:val="000000"/>
        <w:position w:val="-1"/>
        <w:sz w:val="16"/>
        <w:szCs w:val="16"/>
        <w:lang w:val="sl-SI"/>
      </w:rPr>
      <w:t>Nacionalni svet za kulturo</w:t>
    </w:r>
  </w:p>
  <w:p w14:paraId="438C1DE7" w14:textId="77777777" w:rsidR="00C9403D" w:rsidRPr="00C9403D" w:rsidRDefault="00C9403D" w:rsidP="00C9403D">
    <w:pPr>
      <w:suppressAutoHyphens/>
      <w:spacing w:line="240" w:lineRule="auto"/>
      <w:ind w:left="2" w:hangingChars="1" w:hanging="2"/>
      <w:jc w:val="center"/>
      <w:outlineLvl w:val="0"/>
      <w:rPr>
        <w:rFonts w:ascii="Tahoma" w:eastAsia="Tahoma" w:hAnsi="Tahoma" w:cs="Tahoma"/>
        <w:color w:val="000000"/>
        <w:position w:val="-1"/>
        <w:sz w:val="16"/>
        <w:szCs w:val="16"/>
        <w:lang w:val="sl-SI"/>
      </w:rPr>
    </w:pPr>
    <w:r w:rsidRPr="00C9403D">
      <w:rPr>
        <w:rFonts w:ascii="Tahoma" w:eastAsia="Tahoma" w:hAnsi="Tahoma" w:cs="Tahoma"/>
        <w:color w:val="000000"/>
        <w:position w:val="-1"/>
        <w:sz w:val="16"/>
        <w:szCs w:val="16"/>
        <w:lang w:val="sl-SI"/>
      </w:rPr>
      <w:t>Republika Slovenija</w:t>
    </w:r>
  </w:p>
  <w:p w14:paraId="716407A6" w14:textId="77777777" w:rsidR="00C9403D" w:rsidRPr="00C9403D" w:rsidRDefault="00C9403D" w:rsidP="00C9403D">
    <w:pPr>
      <w:suppressAutoHyphens/>
      <w:spacing w:line="240" w:lineRule="auto"/>
      <w:ind w:left="2" w:hangingChars="1" w:hanging="2"/>
      <w:jc w:val="center"/>
      <w:outlineLvl w:val="0"/>
      <w:rPr>
        <w:rFonts w:ascii="Tahoma" w:eastAsia="Tahoma" w:hAnsi="Tahoma" w:cs="Tahoma"/>
        <w:color w:val="000000"/>
        <w:position w:val="-1"/>
        <w:sz w:val="16"/>
        <w:szCs w:val="16"/>
        <w:lang w:val="sl-SI"/>
      </w:rPr>
    </w:pPr>
  </w:p>
  <w:p w14:paraId="25865841" w14:textId="77777777" w:rsidR="00C9403D" w:rsidRPr="00C9403D" w:rsidRDefault="00C9403D" w:rsidP="00C9403D">
    <w:pPr>
      <w:suppressAutoHyphens/>
      <w:spacing w:line="240" w:lineRule="auto"/>
      <w:ind w:left="2" w:hangingChars="1" w:hanging="2"/>
      <w:jc w:val="center"/>
      <w:outlineLvl w:val="0"/>
      <w:rPr>
        <w:rFonts w:ascii="Tahoma" w:eastAsia="Tahoma" w:hAnsi="Tahoma" w:cs="Tahoma"/>
        <w:color w:val="000000"/>
        <w:position w:val="-1"/>
        <w:sz w:val="16"/>
        <w:szCs w:val="16"/>
        <w:lang w:val="sl-SI"/>
      </w:rPr>
    </w:pPr>
    <w:r w:rsidRPr="00C9403D">
      <w:rPr>
        <w:rFonts w:ascii="Tahoma" w:eastAsia="Tahoma" w:hAnsi="Tahoma" w:cs="Tahoma"/>
        <w:color w:val="000000"/>
        <w:position w:val="-1"/>
        <w:sz w:val="16"/>
        <w:szCs w:val="16"/>
        <w:lang w:val="sl-SI"/>
      </w:rPr>
      <w:t>Maistrova 10, 1000 Ljubljana / T: (01) 369 58 89 / E: nsk.mk@gov.si / W: https://www.gov.si/zbirke/delovna-telesa/nacionalni-svet-za-kulturo/</w:t>
    </w:r>
  </w:p>
  <w:p w14:paraId="1325615D" w14:textId="77777777" w:rsidR="00C9403D" w:rsidRDefault="00C9403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ED54B" w14:textId="77777777" w:rsidR="00C9403D" w:rsidRDefault="00C9403D" w:rsidP="00C9403D">
      <w:pPr>
        <w:spacing w:line="240" w:lineRule="auto"/>
      </w:pPr>
      <w:r>
        <w:separator/>
      </w:r>
    </w:p>
  </w:footnote>
  <w:footnote w:type="continuationSeparator" w:id="0">
    <w:p w14:paraId="183AC8CA" w14:textId="77777777" w:rsidR="00C9403D" w:rsidRDefault="00C9403D" w:rsidP="00C940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B856D" w14:textId="4D1BE59F" w:rsidR="00C9403D" w:rsidRPr="00C9403D" w:rsidRDefault="44248C90" w:rsidP="00C9403D">
    <w:pPr>
      <w:pStyle w:val="Glava"/>
      <w:jc w:val="center"/>
    </w:pPr>
    <w:r>
      <w:rPr>
        <w:noProof/>
      </w:rPr>
      <w:drawing>
        <wp:inline distT="0" distB="0" distL="0" distR="0" wp14:anchorId="4244E472" wp14:editId="2F753CD6">
          <wp:extent cx="2230120" cy="924560"/>
          <wp:effectExtent l="0" t="0" r="0" b="8890"/>
          <wp:docPr id="1028" name="image1.jpg" descr="Slika, ki vsebuje besede besedilo, pisava, logotip, krog&#10;&#10;Vsebina, ustvarjena z umetno inteligenco, morda ni pravilna."/>
          <wp:cNvGraphicFramePr/>
          <a:graphic xmlns:a="http://schemas.openxmlformats.org/drawingml/2006/main">
            <a:graphicData uri="http://schemas.openxmlformats.org/drawingml/2006/picture">
              <pic:pic xmlns:pic="http://schemas.openxmlformats.org/drawingml/2006/picture">
                <pic:nvPicPr>
                  <pic:cNvPr id="1028" name="image1.jpg" descr="Slika, ki vsebuje besede besedilo, pisava, logotip, krog&#10;&#10;Vsebina, ustvarjena z umetno inteligenco, morda ni pravilna."/>
                  <pic:cNvPicPr/>
                </pic:nvPicPr>
                <pic:blipFill>
                  <a:blip r:embed="rId1"/>
                  <a:srcRect/>
                  <a:stretch>
                    <a:fillRect/>
                  </a:stretch>
                </pic:blipFill>
                <pic:spPr>
                  <a:xfrm>
                    <a:off x="0" y="0"/>
                    <a:ext cx="2230120" cy="924560"/>
                  </a:xfrm>
                  <a:prstGeom prst="rect">
                    <a:avLst/>
                  </a:prstGeom>
                  <a:ln/>
                </pic:spPr>
              </pic:pic>
            </a:graphicData>
          </a:graphic>
        </wp:inline>
      </w:drawing>
    </w:r>
  </w:p>
  <w:p w14:paraId="6643CB44" w14:textId="2652A415" w:rsidR="44248C90" w:rsidRDefault="44248C90" w:rsidP="44248C90">
    <w:pPr>
      <w:pStyle w:val="Glav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9625E"/>
    <w:multiLevelType w:val="multilevel"/>
    <w:tmpl w:val="D988C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286690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625"/>
    <w:rsid w:val="00000F79"/>
    <w:rsid w:val="00132324"/>
    <w:rsid w:val="00143280"/>
    <w:rsid w:val="0015755B"/>
    <w:rsid w:val="00170448"/>
    <w:rsid w:val="001D2D1E"/>
    <w:rsid w:val="00247F4F"/>
    <w:rsid w:val="002B7F57"/>
    <w:rsid w:val="002F54E5"/>
    <w:rsid w:val="00325071"/>
    <w:rsid w:val="00351E96"/>
    <w:rsid w:val="003822C6"/>
    <w:rsid w:val="003C0EF5"/>
    <w:rsid w:val="003F0A50"/>
    <w:rsid w:val="003F7531"/>
    <w:rsid w:val="004000FC"/>
    <w:rsid w:val="004960D7"/>
    <w:rsid w:val="004A3407"/>
    <w:rsid w:val="00520554"/>
    <w:rsid w:val="005A0BB3"/>
    <w:rsid w:val="005A189D"/>
    <w:rsid w:val="005C90D0"/>
    <w:rsid w:val="006125A5"/>
    <w:rsid w:val="00674395"/>
    <w:rsid w:val="00707813"/>
    <w:rsid w:val="00815008"/>
    <w:rsid w:val="008948D0"/>
    <w:rsid w:val="008D24E9"/>
    <w:rsid w:val="00912AF7"/>
    <w:rsid w:val="0095522F"/>
    <w:rsid w:val="009826D1"/>
    <w:rsid w:val="009927F5"/>
    <w:rsid w:val="00B17740"/>
    <w:rsid w:val="00B4674C"/>
    <w:rsid w:val="00BC2626"/>
    <w:rsid w:val="00BD6F22"/>
    <w:rsid w:val="00BE2FBA"/>
    <w:rsid w:val="00BE3428"/>
    <w:rsid w:val="00C9403D"/>
    <w:rsid w:val="00CB2F4E"/>
    <w:rsid w:val="00CB7C59"/>
    <w:rsid w:val="00CE2EDD"/>
    <w:rsid w:val="00D3073D"/>
    <w:rsid w:val="00D615B3"/>
    <w:rsid w:val="00D92BC6"/>
    <w:rsid w:val="00DA20E3"/>
    <w:rsid w:val="00E164D0"/>
    <w:rsid w:val="00E20137"/>
    <w:rsid w:val="00E42917"/>
    <w:rsid w:val="00E65180"/>
    <w:rsid w:val="00E950DF"/>
    <w:rsid w:val="00F91625"/>
    <w:rsid w:val="00F96F0F"/>
    <w:rsid w:val="017766D0"/>
    <w:rsid w:val="01FF424B"/>
    <w:rsid w:val="022F3F08"/>
    <w:rsid w:val="0315A9FC"/>
    <w:rsid w:val="03D32EC4"/>
    <w:rsid w:val="03F022EA"/>
    <w:rsid w:val="0423E2F8"/>
    <w:rsid w:val="043A1B33"/>
    <w:rsid w:val="043ACDAB"/>
    <w:rsid w:val="046BAB6B"/>
    <w:rsid w:val="04BB8C79"/>
    <w:rsid w:val="04C8A467"/>
    <w:rsid w:val="0525ACCF"/>
    <w:rsid w:val="052CF9C8"/>
    <w:rsid w:val="053C0FFF"/>
    <w:rsid w:val="057B87E9"/>
    <w:rsid w:val="05B7C9BA"/>
    <w:rsid w:val="06A4E88C"/>
    <w:rsid w:val="06CC6ED1"/>
    <w:rsid w:val="0711B95D"/>
    <w:rsid w:val="078E5D09"/>
    <w:rsid w:val="085B93AB"/>
    <w:rsid w:val="0A5E2B64"/>
    <w:rsid w:val="0A7EC061"/>
    <w:rsid w:val="0AA372EC"/>
    <w:rsid w:val="0AC7751A"/>
    <w:rsid w:val="0C044B26"/>
    <w:rsid w:val="0C6DCFA7"/>
    <w:rsid w:val="0CAE2237"/>
    <w:rsid w:val="0E311EAF"/>
    <w:rsid w:val="0EAF5C56"/>
    <w:rsid w:val="0EDDD5F4"/>
    <w:rsid w:val="0F0B1059"/>
    <w:rsid w:val="0FBCFC09"/>
    <w:rsid w:val="10A29B12"/>
    <w:rsid w:val="13292E86"/>
    <w:rsid w:val="141FBF0B"/>
    <w:rsid w:val="1495BEE3"/>
    <w:rsid w:val="15105315"/>
    <w:rsid w:val="155ADDC5"/>
    <w:rsid w:val="157E0AFE"/>
    <w:rsid w:val="15801C80"/>
    <w:rsid w:val="1583F28A"/>
    <w:rsid w:val="15A9D585"/>
    <w:rsid w:val="15DEA266"/>
    <w:rsid w:val="16BD1953"/>
    <w:rsid w:val="176DB8AE"/>
    <w:rsid w:val="17909012"/>
    <w:rsid w:val="18086B01"/>
    <w:rsid w:val="18B39AE8"/>
    <w:rsid w:val="192E461B"/>
    <w:rsid w:val="19DDA3A8"/>
    <w:rsid w:val="1A5373BF"/>
    <w:rsid w:val="1A7671A7"/>
    <w:rsid w:val="1B198A95"/>
    <w:rsid w:val="1BAB41B5"/>
    <w:rsid w:val="1BC24FF4"/>
    <w:rsid w:val="1C63B6B8"/>
    <w:rsid w:val="1CAFF4AB"/>
    <w:rsid w:val="1CD2CB59"/>
    <w:rsid w:val="1DA2E3AC"/>
    <w:rsid w:val="1DE8EDF3"/>
    <w:rsid w:val="1DFC1DA5"/>
    <w:rsid w:val="1FAC6B07"/>
    <w:rsid w:val="21535B6A"/>
    <w:rsid w:val="2300B985"/>
    <w:rsid w:val="23AD217D"/>
    <w:rsid w:val="258AEF3F"/>
    <w:rsid w:val="26F67E85"/>
    <w:rsid w:val="27A32748"/>
    <w:rsid w:val="28301BDD"/>
    <w:rsid w:val="28EE91C4"/>
    <w:rsid w:val="2925BAEB"/>
    <w:rsid w:val="2959DC89"/>
    <w:rsid w:val="2A99BF40"/>
    <w:rsid w:val="2B1DF4C1"/>
    <w:rsid w:val="2BC37AA5"/>
    <w:rsid w:val="2BEE6D77"/>
    <w:rsid w:val="2CF939AC"/>
    <w:rsid w:val="2D666903"/>
    <w:rsid w:val="2E016D71"/>
    <w:rsid w:val="2E2E51E3"/>
    <w:rsid w:val="2F0B095E"/>
    <w:rsid w:val="2F8E5518"/>
    <w:rsid w:val="30F123FE"/>
    <w:rsid w:val="324BBF75"/>
    <w:rsid w:val="3273B1F1"/>
    <w:rsid w:val="32B744AC"/>
    <w:rsid w:val="32C8C62A"/>
    <w:rsid w:val="32CF4998"/>
    <w:rsid w:val="33DDDC4F"/>
    <w:rsid w:val="33E08D75"/>
    <w:rsid w:val="3425EB1A"/>
    <w:rsid w:val="348E6627"/>
    <w:rsid w:val="34FFE075"/>
    <w:rsid w:val="351AEBA7"/>
    <w:rsid w:val="35C1B13E"/>
    <w:rsid w:val="3634F821"/>
    <w:rsid w:val="36740414"/>
    <w:rsid w:val="36ADDF89"/>
    <w:rsid w:val="370A3765"/>
    <w:rsid w:val="370E0970"/>
    <w:rsid w:val="382EB660"/>
    <w:rsid w:val="383FB671"/>
    <w:rsid w:val="384631CC"/>
    <w:rsid w:val="38ABBB46"/>
    <w:rsid w:val="39400992"/>
    <w:rsid w:val="39425EA3"/>
    <w:rsid w:val="3B662DD8"/>
    <w:rsid w:val="3CE801C6"/>
    <w:rsid w:val="3D4C4F2F"/>
    <w:rsid w:val="3D9C5144"/>
    <w:rsid w:val="3EA8415A"/>
    <w:rsid w:val="3FF10D3B"/>
    <w:rsid w:val="40632DD1"/>
    <w:rsid w:val="40953E3A"/>
    <w:rsid w:val="40CCFD8D"/>
    <w:rsid w:val="40D70D1E"/>
    <w:rsid w:val="4105B8CE"/>
    <w:rsid w:val="42024D53"/>
    <w:rsid w:val="433D24C8"/>
    <w:rsid w:val="435B7A7A"/>
    <w:rsid w:val="4375A802"/>
    <w:rsid w:val="44248C90"/>
    <w:rsid w:val="4435AE4B"/>
    <w:rsid w:val="46780819"/>
    <w:rsid w:val="46A573AE"/>
    <w:rsid w:val="47639704"/>
    <w:rsid w:val="47C253B9"/>
    <w:rsid w:val="47C65C0B"/>
    <w:rsid w:val="48FB18AA"/>
    <w:rsid w:val="498363D4"/>
    <w:rsid w:val="49B240F7"/>
    <w:rsid w:val="4AB67D1E"/>
    <w:rsid w:val="4B694E43"/>
    <w:rsid w:val="4BCEBF85"/>
    <w:rsid w:val="4BFA3339"/>
    <w:rsid w:val="4DD77459"/>
    <w:rsid w:val="4DF1B648"/>
    <w:rsid w:val="4E1C35FF"/>
    <w:rsid w:val="4E965F6C"/>
    <w:rsid w:val="4E9BA946"/>
    <w:rsid w:val="4EBF0330"/>
    <w:rsid w:val="4ECE4D94"/>
    <w:rsid w:val="4EFB25FF"/>
    <w:rsid w:val="4F83DF53"/>
    <w:rsid w:val="4FD02FB0"/>
    <w:rsid w:val="50B1E7B4"/>
    <w:rsid w:val="521D5C77"/>
    <w:rsid w:val="52642550"/>
    <w:rsid w:val="53F0AB6E"/>
    <w:rsid w:val="54B9E2FB"/>
    <w:rsid w:val="5508DD2B"/>
    <w:rsid w:val="557156CB"/>
    <w:rsid w:val="55ABDFDC"/>
    <w:rsid w:val="561C1C4A"/>
    <w:rsid w:val="5621362E"/>
    <w:rsid w:val="5642F0D5"/>
    <w:rsid w:val="564C1DA9"/>
    <w:rsid w:val="5657D3E0"/>
    <w:rsid w:val="56A3330E"/>
    <w:rsid w:val="56EA9CF9"/>
    <w:rsid w:val="58A8917B"/>
    <w:rsid w:val="58AE62ED"/>
    <w:rsid w:val="596C6565"/>
    <w:rsid w:val="5A541992"/>
    <w:rsid w:val="5AFB9043"/>
    <w:rsid w:val="5B5F18A6"/>
    <w:rsid w:val="5BE74644"/>
    <w:rsid w:val="5C09516C"/>
    <w:rsid w:val="5C6D8907"/>
    <w:rsid w:val="5E2C4C0A"/>
    <w:rsid w:val="5E3B32F1"/>
    <w:rsid w:val="5E95316E"/>
    <w:rsid w:val="5EA67678"/>
    <w:rsid w:val="5ED0EB26"/>
    <w:rsid w:val="603967FD"/>
    <w:rsid w:val="6134F79C"/>
    <w:rsid w:val="623FD4A1"/>
    <w:rsid w:val="62461E0F"/>
    <w:rsid w:val="62A8A9E5"/>
    <w:rsid w:val="62E60393"/>
    <w:rsid w:val="62FA3391"/>
    <w:rsid w:val="632B5A84"/>
    <w:rsid w:val="635A5B4C"/>
    <w:rsid w:val="636A1807"/>
    <w:rsid w:val="639068C4"/>
    <w:rsid w:val="6423F12A"/>
    <w:rsid w:val="643BE172"/>
    <w:rsid w:val="644B2CC6"/>
    <w:rsid w:val="64D70BE5"/>
    <w:rsid w:val="65220E9B"/>
    <w:rsid w:val="657E6A1A"/>
    <w:rsid w:val="6667319A"/>
    <w:rsid w:val="6A7D59E4"/>
    <w:rsid w:val="6AB0DFDC"/>
    <w:rsid w:val="6BB3B751"/>
    <w:rsid w:val="6C0BE0FE"/>
    <w:rsid w:val="6D0E6150"/>
    <w:rsid w:val="6DA9FE56"/>
    <w:rsid w:val="6E137A05"/>
    <w:rsid w:val="6E3FABBF"/>
    <w:rsid w:val="6ECE29FF"/>
    <w:rsid w:val="6F0DA3B1"/>
    <w:rsid w:val="6F71BB6F"/>
    <w:rsid w:val="701BB5A5"/>
    <w:rsid w:val="710CB50E"/>
    <w:rsid w:val="716B2AA4"/>
    <w:rsid w:val="72E93990"/>
    <w:rsid w:val="7350A323"/>
    <w:rsid w:val="74516043"/>
    <w:rsid w:val="75727E04"/>
    <w:rsid w:val="75B7F185"/>
    <w:rsid w:val="76BE52AD"/>
    <w:rsid w:val="76DC2F88"/>
    <w:rsid w:val="7752E73B"/>
    <w:rsid w:val="78ABCF65"/>
    <w:rsid w:val="78E588D1"/>
    <w:rsid w:val="793593D7"/>
    <w:rsid w:val="7A93B9A0"/>
    <w:rsid w:val="7B3D861B"/>
    <w:rsid w:val="7C2A2BC6"/>
    <w:rsid w:val="7E114A92"/>
    <w:rsid w:val="7E2EABFE"/>
    <w:rsid w:val="7E567E9B"/>
    <w:rsid w:val="7F66D26D"/>
    <w:rsid w:val="7FDE33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AD313"/>
  <w15:docId w15:val="{A4044AC0-2D41-4751-B8BE-7B950ED9D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sl-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927F5"/>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semiHidden/>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iCs/>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after="60"/>
    </w:pPr>
    <w:rPr>
      <w:sz w:val="52"/>
      <w:szCs w:val="52"/>
    </w:rPr>
  </w:style>
  <w:style w:type="paragraph" w:styleId="Podnaslov">
    <w:name w:val="Subtitle"/>
    <w:basedOn w:val="Navaden"/>
    <w:next w:val="Navaden"/>
    <w:uiPriority w:val="11"/>
    <w:qFormat/>
    <w:pPr>
      <w:keepNext/>
      <w:keepLines/>
      <w:spacing w:after="320"/>
    </w:pPr>
    <w:rPr>
      <w:color w:val="666666"/>
      <w:sz w:val="30"/>
      <w:szCs w:val="30"/>
    </w:rPr>
  </w:style>
  <w:style w:type="paragraph" w:styleId="Pripombabesedilo">
    <w:name w:val="annotation text"/>
    <w:basedOn w:val="Navaden"/>
    <w:link w:val="PripombabesediloZnak"/>
    <w:uiPriority w:val="99"/>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rPr>
      <w:sz w:val="20"/>
      <w:szCs w:val="20"/>
    </w:rPr>
  </w:style>
  <w:style w:type="character" w:styleId="Pripombasklic">
    <w:name w:val="annotation reference"/>
    <w:basedOn w:val="Privzetapisavaodstavka"/>
    <w:uiPriority w:val="99"/>
    <w:semiHidden/>
    <w:unhideWhenUsed/>
    <w:rPr>
      <w:sz w:val="16"/>
      <w:szCs w:val="16"/>
    </w:rPr>
  </w:style>
  <w:style w:type="paragraph" w:styleId="Zadevapripombe">
    <w:name w:val="annotation subject"/>
    <w:basedOn w:val="Pripombabesedilo"/>
    <w:next w:val="Pripombabesedilo"/>
    <w:link w:val="ZadevapripombeZnak"/>
    <w:uiPriority w:val="99"/>
    <w:semiHidden/>
    <w:unhideWhenUsed/>
    <w:rsid w:val="009927F5"/>
    <w:rPr>
      <w:b/>
      <w:bCs/>
    </w:rPr>
  </w:style>
  <w:style w:type="character" w:customStyle="1" w:styleId="ZadevapripombeZnak">
    <w:name w:val="Zadeva pripombe Znak"/>
    <w:basedOn w:val="PripombabesediloZnak"/>
    <w:link w:val="Zadevapripombe"/>
    <w:uiPriority w:val="99"/>
    <w:semiHidden/>
    <w:rsid w:val="009927F5"/>
    <w:rPr>
      <w:b/>
      <w:bCs/>
      <w:sz w:val="20"/>
      <w:szCs w:val="20"/>
    </w:rPr>
  </w:style>
  <w:style w:type="paragraph" w:styleId="Odstavekseznama">
    <w:name w:val="List Paragraph"/>
    <w:basedOn w:val="Navaden"/>
    <w:uiPriority w:val="34"/>
    <w:qFormat/>
    <w:rsid w:val="009826D1"/>
    <w:pPr>
      <w:ind w:left="720"/>
      <w:contextualSpacing/>
    </w:pPr>
  </w:style>
  <w:style w:type="paragraph" w:styleId="Revizija">
    <w:name w:val="Revision"/>
    <w:hidden/>
    <w:uiPriority w:val="99"/>
    <w:semiHidden/>
    <w:rsid w:val="0015755B"/>
    <w:pPr>
      <w:spacing w:line="240" w:lineRule="auto"/>
    </w:pPr>
  </w:style>
  <w:style w:type="paragraph" w:styleId="Glava">
    <w:name w:val="header"/>
    <w:basedOn w:val="Navaden"/>
    <w:link w:val="GlavaZnak"/>
    <w:uiPriority w:val="99"/>
    <w:unhideWhenUsed/>
    <w:rsid w:val="00C9403D"/>
    <w:pPr>
      <w:tabs>
        <w:tab w:val="center" w:pos="4536"/>
        <w:tab w:val="right" w:pos="9072"/>
      </w:tabs>
      <w:spacing w:line="240" w:lineRule="auto"/>
    </w:pPr>
  </w:style>
  <w:style w:type="character" w:customStyle="1" w:styleId="GlavaZnak">
    <w:name w:val="Glava Znak"/>
    <w:basedOn w:val="Privzetapisavaodstavka"/>
    <w:link w:val="Glava"/>
    <w:uiPriority w:val="99"/>
    <w:rsid w:val="00C9403D"/>
  </w:style>
  <w:style w:type="paragraph" w:styleId="Noga">
    <w:name w:val="footer"/>
    <w:basedOn w:val="Navaden"/>
    <w:link w:val="NogaZnak"/>
    <w:uiPriority w:val="99"/>
    <w:unhideWhenUsed/>
    <w:rsid w:val="00C9403D"/>
    <w:pPr>
      <w:tabs>
        <w:tab w:val="center" w:pos="4536"/>
        <w:tab w:val="right" w:pos="9072"/>
      </w:tabs>
      <w:spacing w:line="240" w:lineRule="auto"/>
    </w:pPr>
  </w:style>
  <w:style w:type="character" w:customStyle="1" w:styleId="NogaZnak">
    <w:name w:val="Noga Znak"/>
    <w:basedOn w:val="Privzetapisavaodstavka"/>
    <w:link w:val="Noga"/>
    <w:uiPriority w:val="99"/>
    <w:rsid w:val="00C94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188771">
      <w:bodyDiv w:val="1"/>
      <w:marLeft w:val="0"/>
      <w:marRight w:val="0"/>
      <w:marTop w:val="0"/>
      <w:marBottom w:val="0"/>
      <w:divBdr>
        <w:top w:val="none" w:sz="0" w:space="0" w:color="auto"/>
        <w:left w:val="none" w:sz="0" w:space="0" w:color="auto"/>
        <w:bottom w:val="none" w:sz="0" w:space="0" w:color="auto"/>
        <w:right w:val="none" w:sz="0" w:space="0" w:color="auto"/>
      </w:divBdr>
    </w:div>
    <w:div w:id="1030644989">
      <w:bodyDiv w:val="1"/>
      <w:marLeft w:val="0"/>
      <w:marRight w:val="0"/>
      <w:marTop w:val="0"/>
      <w:marBottom w:val="0"/>
      <w:divBdr>
        <w:top w:val="none" w:sz="0" w:space="0" w:color="auto"/>
        <w:left w:val="none" w:sz="0" w:space="0" w:color="auto"/>
        <w:bottom w:val="none" w:sz="0" w:space="0" w:color="auto"/>
        <w:right w:val="none" w:sz="0" w:space="0" w:color="auto"/>
      </w:divBdr>
    </w:div>
    <w:div w:id="1043142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0808DF59FE964D9EEFDFC656B65C20" ma:contentTypeVersion="4" ma:contentTypeDescription="Create a new document." ma:contentTypeScope="" ma:versionID="3b35cd87eea845387b38cb62e452c8bc">
  <xsd:schema xmlns:xsd="http://www.w3.org/2001/XMLSchema" xmlns:xs="http://www.w3.org/2001/XMLSchema" xmlns:p="http://schemas.microsoft.com/office/2006/metadata/properties" xmlns:ns2="c2be1736-37ec-43bd-9b5d-2105b8de00ae" targetNamespace="http://schemas.microsoft.com/office/2006/metadata/properties" ma:root="true" ma:fieldsID="24920a1fa2dd3687a6ff28fbb6f6837e" ns2:_="">
    <xsd:import namespace="c2be1736-37ec-43bd-9b5d-2105b8de00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e1736-37ec-43bd-9b5d-2105b8de0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05580B-2319-442B-82B4-D22F1F72A1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2EA60C-8789-410D-8706-FA9F726EFD24}">
  <ds:schemaRefs>
    <ds:schemaRef ds:uri="http://schemas.microsoft.com/sharepoint/v3/contenttype/forms"/>
  </ds:schemaRefs>
</ds:datastoreItem>
</file>

<file path=customXml/itemProps3.xml><?xml version="1.0" encoding="utf-8"?>
<ds:datastoreItem xmlns:ds="http://schemas.openxmlformats.org/officeDocument/2006/customXml" ds:itemID="{4D1D6C0D-62FC-4E62-B8E9-DB58A74D0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e1736-37ec-43bd-9b5d-2105b8de0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6804</Words>
  <Characters>38788</Characters>
  <Application>Microsoft Office Word</Application>
  <DocSecurity>0</DocSecurity>
  <Lines>323</Lines>
  <Paragraphs>91</Paragraphs>
  <ScaleCrop>false</ScaleCrop>
  <Company>MJU</Company>
  <LinksUpToDate>false</LinksUpToDate>
  <CharactersWithSpaces>45501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Tjaša Pureber</dc:creator>
  <cp:lastModifiedBy>TM</cp:lastModifiedBy>
  <cp:revision>8</cp:revision>
  <dcterms:created xsi:type="dcterms:W3CDTF">2025-12-04T13:56:00Z</dcterms:created>
  <dcterms:modified xsi:type="dcterms:W3CDTF">2026-01-16T08:16:00Z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0x010100530808DF59FE964D9EEFDFC656B65C20</vt:lpwstr>
  </property>
</Properties>
</file>