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BD21B" w14:textId="77777777" w:rsidR="0036035A" w:rsidRPr="00154573" w:rsidRDefault="0036035A" w:rsidP="0036035A">
      <w:pPr>
        <w:jc w:val="both"/>
        <w:rPr>
          <w:rFonts w:ascii="Arial" w:hAnsi="Arial" w:cs="Arial"/>
          <w:sz w:val="22"/>
          <w:szCs w:val="22"/>
        </w:rPr>
      </w:pPr>
    </w:p>
    <w:p w14:paraId="2B384D3F" w14:textId="77777777" w:rsidR="0036035A" w:rsidRPr="00154573" w:rsidRDefault="0036035A" w:rsidP="0036035A">
      <w:pPr>
        <w:jc w:val="both"/>
        <w:rPr>
          <w:rFonts w:ascii="Arial" w:hAnsi="Arial" w:cs="Arial"/>
          <w:sz w:val="22"/>
          <w:szCs w:val="22"/>
        </w:rPr>
      </w:pPr>
    </w:p>
    <w:p w14:paraId="29F831E5" w14:textId="4DDDF6E6" w:rsidR="0036035A" w:rsidRPr="00154573" w:rsidRDefault="00E61BB7" w:rsidP="0036035A">
      <w:pPr>
        <w:jc w:val="both"/>
        <w:rPr>
          <w:rFonts w:ascii="Arial" w:hAnsi="Arial" w:cs="Arial"/>
          <w:sz w:val="22"/>
          <w:szCs w:val="22"/>
        </w:rPr>
      </w:pPr>
      <w:r w:rsidRPr="00154573">
        <w:rPr>
          <w:rFonts w:ascii="Arial" w:hAnsi="Arial" w:cs="Arial"/>
          <w:sz w:val="22"/>
          <w:szCs w:val="22"/>
        </w:rPr>
        <w:t xml:space="preserve">Številka: </w:t>
      </w:r>
      <w:r w:rsidR="001F1EE6" w:rsidRPr="001F1EE6">
        <w:rPr>
          <w:rFonts w:ascii="Arial" w:hAnsi="Arial" w:cs="Arial"/>
          <w:sz w:val="22"/>
          <w:szCs w:val="22"/>
        </w:rPr>
        <w:t>610-20/2024-3340-</w:t>
      </w:r>
      <w:r w:rsidR="001F1EE6" w:rsidRPr="005D1623">
        <w:rPr>
          <w:rFonts w:ascii="Arial" w:hAnsi="Arial" w:cs="Arial"/>
          <w:sz w:val="22"/>
          <w:szCs w:val="22"/>
        </w:rPr>
        <w:t>96</w:t>
      </w:r>
    </w:p>
    <w:p w14:paraId="319EE706" w14:textId="77777777" w:rsidR="0036035A" w:rsidRPr="00154573" w:rsidRDefault="0036035A" w:rsidP="0036035A">
      <w:pPr>
        <w:jc w:val="both"/>
        <w:rPr>
          <w:rFonts w:ascii="Arial" w:hAnsi="Arial" w:cs="Arial"/>
          <w:sz w:val="22"/>
          <w:szCs w:val="22"/>
        </w:rPr>
      </w:pPr>
    </w:p>
    <w:p w14:paraId="381199F0" w14:textId="77777777" w:rsidR="0036035A" w:rsidRPr="00154573" w:rsidRDefault="0036035A" w:rsidP="0036035A">
      <w:pPr>
        <w:jc w:val="both"/>
        <w:rPr>
          <w:rFonts w:ascii="Arial" w:hAnsi="Arial" w:cs="Arial"/>
          <w:sz w:val="22"/>
          <w:szCs w:val="22"/>
        </w:rPr>
      </w:pPr>
    </w:p>
    <w:p w14:paraId="164B4DFA" w14:textId="77777777" w:rsidR="0036035A" w:rsidRPr="00154573" w:rsidRDefault="0036035A" w:rsidP="0036035A">
      <w:pPr>
        <w:jc w:val="both"/>
        <w:rPr>
          <w:rFonts w:ascii="Arial" w:hAnsi="Arial" w:cs="Arial"/>
          <w:sz w:val="22"/>
          <w:szCs w:val="22"/>
        </w:rPr>
      </w:pPr>
    </w:p>
    <w:p w14:paraId="61FB35BA" w14:textId="77777777" w:rsidR="0036035A" w:rsidRPr="00154573" w:rsidRDefault="0036035A" w:rsidP="0036035A">
      <w:pPr>
        <w:jc w:val="both"/>
        <w:rPr>
          <w:rFonts w:ascii="Arial" w:hAnsi="Arial" w:cs="Arial"/>
          <w:sz w:val="22"/>
          <w:szCs w:val="22"/>
        </w:rPr>
      </w:pPr>
    </w:p>
    <w:p w14:paraId="7D490C77" w14:textId="77777777" w:rsidR="0036035A" w:rsidRPr="00154573" w:rsidRDefault="0036035A" w:rsidP="0036035A">
      <w:pPr>
        <w:jc w:val="both"/>
        <w:rPr>
          <w:rFonts w:ascii="Arial" w:hAnsi="Arial" w:cs="Arial"/>
          <w:sz w:val="22"/>
          <w:szCs w:val="22"/>
        </w:rPr>
      </w:pPr>
    </w:p>
    <w:p w14:paraId="767020A5" w14:textId="77777777" w:rsidR="0036035A" w:rsidRPr="00154573" w:rsidRDefault="0036035A" w:rsidP="0036035A">
      <w:pPr>
        <w:jc w:val="both"/>
        <w:rPr>
          <w:rFonts w:ascii="Arial" w:hAnsi="Arial" w:cs="Arial"/>
          <w:sz w:val="22"/>
          <w:szCs w:val="22"/>
        </w:rPr>
      </w:pPr>
    </w:p>
    <w:p w14:paraId="46A15E0A" w14:textId="77777777" w:rsidR="0036035A" w:rsidRPr="00154573" w:rsidRDefault="0036035A" w:rsidP="0036035A">
      <w:pPr>
        <w:jc w:val="both"/>
        <w:rPr>
          <w:rFonts w:ascii="Arial" w:hAnsi="Arial" w:cs="Arial"/>
          <w:sz w:val="22"/>
          <w:szCs w:val="22"/>
        </w:rPr>
      </w:pPr>
    </w:p>
    <w:p w14:paraId="37A18877" w14:textId="77777777" w:rsidR="0036035A" w:rsidRPr="00154573" w:rsidRDefault="0036035A" w:rsidP="0036035A">
      <w:pPr>
        <w:jc w:val="both"/>
        <w:rPr>
          <w:rFonts w:ascii="Arial" w:hAnsi="Arial" w:cs="Arial"/>
          <w:sz w:val="22"/>
          <w:szCs w:val="22"/>
        </w:rPr>
      </w:pPr>
    </w:p>
    <w:p w14:paraId="4AFD071C" w14:textId="77777777" w:rsidR="0036035A" w:rsidRPr="00154573" w:rsidRDefault="0036035A" w:rsidP="0036035A">
      <w:pPr>
        <w:jc w:val="both"/>
        <w:rPr>
          <w:rFonts w:ascii="Arial" w:hAnsi="Arial" w:cs="Arial"/>
          <w:sz w:val="22"/>
          <w:szCs w:val="22"/>
        </w:rPr>
      </w:pPr>
    </w:p>
    <w:p w14:paraId="68069AC1" w14:textId="77777777" w:rsidR="0036035A" w:rsidRPr="00154573" w:rsidRDefault="0036035A" w:rsidP="0036035A">
      <w:pPr>
        <w:jc w:val="both"/>
        <w:rPr>
          <w:rFonts w:ascii="Arial" w:hAnsi="Arial" w:cs="Arial"/>
          <w:sz w:val="22"/>
          <w:szCs w:val="22"/>
        </w:rPr>
      </w:pPr>
    </w:p>
    <w:p w14:paraId="606BD94B" w14:textId="77777777" w:rsidR="0036035A" w:rsidRPr="00154573" w:rsidRDefault="0036035A" w:rsidP="0036035A">
      <w:pPr>
        <w:jc w:val="both"/>
        <w:rPr>
          <w:rFonts w:ascii="Arial" w:hAnsi="Arial" w:cs="Arial"/>
          <w:sz w:val="22"/>
          <w:szCs w:val="22"/>
        </w:rPr>
      </w:pPr>
    </w:p>
    <w:p w14:paraId="247C03C4" w14:textId="77777777" w:rsidR="0036035A" w:rsidRPr="00154573" w:rsidRDefault="0036035A" w:rsidP="0036035A">
      <w:pPr>
        <w:jc w:val="both"/>
        <w:rPr>
          <w:rFonts w:ascii="Arial" w:hAnsi="Arial" w:cs="Arial"/>
          <w:sz w:val="22"/>
          <w:szCs w:val="22"/>
        </w:rPr>
      </w:pPr>
    </w:p>
    <w:p w14:paraId="44A930CC" w14:textId="77777777" w:rsidR="0036035A" w:rsidRPr="00154573" w:rsidRDefault="0036035A" w:rsidP="0036035A">
      <w:pPr>
        <w:jc w:val="both"/>
        <w:rPr>
          <w:rFonts w:ascii="Arial" w:hAnsi="Arial" w:cs="Arial"/>
          <w:sz w:val="22"/>
          <w:szCs w:val="22"/>
        </w:rPr>
      </w:pPr>
    </w:p>
    <w:p w14:paraId="29C1DD99" w14:textId="77777777" w:rsidR="0036035A" w:rsidRPr="00154573" w:rsidRDefault="0036035A" w:rsidP="0036035A">
      <w:pPr>
        <w:jc w:val="both"/>
        <w:rPr>
          <w:rFonts w:ascii="Arial" w:hAnsi="Arial" w:cs="Arial"/>
          <w:sz w:val="22"/>
          <w:szCs w:val="22"/>
        </w:rPr>
      </w:pPr>
    </w:p>
    <w:p w14:paraId="0D5F081C" w14:textId="77777777" w:rsidR="0036035A" w:rsidRPr="00154573" w:rsidRDefault="0036035A" w:rsidP="0036035A">
      <w:pPr>
        <w:jc w:val="both"/>
        <w:rPr>
          <w:rFonts w:ascii="Arial" w:hAnsi="Arial" w:cs="Arial"/>
          <w:sz w:val="22"/>
          <w:szCs w:val="22"/>
        </w:rPr>
      </w:pPr>
    </w:p>
    <w:p w14:paraId="11C6BF44" w14:textId="77777777" w:rsidR="0036035A" w:rsidRPr="00154573" w:rsidRDefault="0036035A" w:rsidP="0036035A">
      <w:pPr>
        <w:jc w:val="both"/>
        <w:rPr>
          <w:rFonts w:ascii="Arial" w:hAnsi="Arial" w:cs="Arial"/>
          <w:b/>
          <w:caps/>
          <w:sz w:val="22"/>
          <w:szCs w:val="22"/>
        </w:rPr>
      </w:pPr>
    </w:p>
    <w:p w14:paraId="10A443CF" w14:textId="77777777" w:rsidR="0036035A" w:rsidRPr="00154573" w:rsidRDefault="0036035A" w:rsidP="0036035A">
      <w:pPr>
        <w:jc w:val="both"/>
        <w:rPr>
          <w:rFonts w:ascii="Arial" w:hAnsi="Arial" w:cs="Arial"/>
          <w:b/>
          <w:caps/>
          <w:sz w:val="28"/>
          <w:szCs w:val="28"/>
        </w:rPr>
      </w:pPr>
    </w:p>
    <w:p w14:paraId="08CA2735" w14:textId="77777777" w:rsidR="00555E9C" w:rsidRPr="00154573" w:rsidRDefault="00555E9C" w:rsidP="00555E9C">
      <w:pPr>
        <w:jc w:val="center"/>
        <w:rPr>
          <w:rFonts w:ascii="Arial" w:hAnsi="Arial" w:cs="Arial"/>
          <w:b/>
          <w:caps/>
          <w:sz w:val="28"/>
          <w:szCs w:val="28"/>
        </w:rPr>
      </w:pPr>
      <w:r w:rsidRPr="00154573">
        <w:rPr>
          <w:rFonts w:ascii="Arial" w:hAnsi="Arial" w:cs="Arial"/>
          <w:b/>
          <w:caps/>
          <w:sz w:val="28"/>
          <w:szCs w:val="28"/>
        </w:rPr>
        <w:t>Vsebinsko in finančno poročilo</w:t>
      </w:r>
    </w:p>
    <w:p w14:paraId="4E4EC8E9" w14:textId="77777777" w:rsidR="00D65111" w:rsidRPr="00154573" w:rsidRDefault="00555E9C" w:rsidP="00D65111">
      <w:pPr>
        <w:jc w:val="center"/>
        <w:rPr>
          <w:rFonts w:ascii="Arial" w:hAnsi="Arial" w:cs="Arial"/>
          <w:b/>
          <w:caps/>
          <w:sz w:val="28"/>
          <w:szCs w:val="28"/>
        </w:rPr>
      </w:pPr>
      <w:r w:rsidRPr="00154573">
        <w:rPr>
          <w:rFonts w:ascii="Arial" w:hAnsi="Arial" w:cs="Arial"/>
          <w:b/>
          <w:caps/>
          <w:sz w:val="28"/>
          <w:szCs w:val="28"/>
        </w:rPr>
        <w:t>Nacionalnega sveta za kulturo za</w:t>
      </w:r>
      <w:r w:rsidR="00D65111" w:rsidRPr="00154573">
        <w:rPr>
          <w:rFonts w:ascii="Arial" w:hAnsi="Arial" w:cs="Arial"/>
          <w:b/>
          <w:caps/>
          <w:sz w:val="28"/>
          <w:szCs w:val="28"/>
        </w:rPr>
        <w:t xml:space="preserve"> leto</w:t>
      </w:r>
    </w:p>
    <w:p w14:paraId="3F7E7660" w14:textId="57AAEA70" w:rsidR="00555E9C" w:rsidRPr="00154573" w:rsidRDefault="00135D85" w:rsidP="00555E9C">
      <w:pPr>
        <w:jc w:val="center"/>
        <w:rPr>
          <w:rFonts w:ascii="Arial" w:hAnsi="Arial" w:cs="Arial"/>
          <w:b/>
          <w:caps/>
          <w:sz w:val="28"/>
          <w:szCs w:val="28"/>
        </w:rPr>
      </w:pPr>
      <w:r w:rsidRPr="00154573">
        <w:rPr>
          <w:rFonts w:ascii="Arial" w:hAnsi="Arial" w:cs="Arial"/>
          <w:b/>
          <w:caps/>
          <w:sz w:val="28"/>
          <w:szCs w:val="28"/>
        </w:rPr>
        <w:t xml:space="preserve"> 20</w:t>
      </w:r>
      <w:r w:rsidR="0068682E" w:rsidRPr="00154573">
        <w:rPr>
          <w:rFonts w:ascii="Arial" w:hAnsi="Arial" w:cs="Arial"/>
          <w:b/>
          <w:caps/>
          <w:sz w:val="28"/>
          <w:szCs w:val="28"/>
        </w:rPr>
        <w:t>2</w:t>
      </w:r>
      <w:r w:rsidR="00B85470">
        <w:rPr>
          <w:rFonts w:ascii="Arial" w:hAnsi="Arial" w:cs="Arial"/>
          <w:b/>
          <w:caps/>
          <w:sz w:val="28"/>
          <w:szCs w:val="28"/>
        </w:rPr>
        <w:t>5</w:t>
      </w:r>
    </w:p>
    <w:p w14:paraId="719011A5" w14:textId="77777777" w:rsidR="0036035A" w:rsidRPr="00154573" w:rsidRDefault="0036035A" w:rsidP="0036035A">
      <w:pPr>
        <w:jc w:val="center"/>
        <w:rPr>
          <w:rFonts w:ascii="Arial" w:hAnsi="Arial" w:cs="Arial"/>
          <w:sz w:val="22"/>
          <w:szCs w:val="22"/>
        </w:rPr>
      </w:pPr>
    </w:p>
    <w:p w14:paraId="3F01DFCD" w14:textId="77777777" w:rsidR="0036035A" w:rsidRPr="00154573" w:rsidRDefault="0036035A" w:rsidP="0036035A">
      <w:pPr>
        <w:jc w:val="center"/>
        <w:rPr>
          <w:rFonts w:ascii="Arial" w:hAnsi="Arial" w:cs="Arial"/>
          <w:sz w:val="22"/>
          <w:szCs w:val="22"/>
        </w:rPr>
      </w:pPr>
    </w:p>
    <w:p w14:paraId="45F394DD" w14:textId="77777777" w:rsidR="0036035A" w:rsidRPr="00154573" w:rsidRDefault="0036035A" w:rsidP="0036035A">
      <w:pPr>
        <w:jc w:val="center"/>
        <w:rPr>
          <w:rFonts w:ascii="Arial" w:hAnsi="Arial" w:cs="Arial"/>
          <w:sz w:val="22"/>
          <w:szCs w:val="22"/>
        </w:rPr>
      </w:pPr>
    </w:p>
    <w:p w14:paraId="2CA2B083" w14:textId="77777777" w:rsidR="0036035A" w:rsidRPr="00154573" w:rsidRDefault="0036035A" w:rsidP="0036035A">
      <w:pPr>
        <w:jc w:val="center"/>
        <w:rPr>
          <w:rFonts w:ascii="Arial" w:hAnsi="Arial" w:cs="Arial"/>
          <w:sz w:val="22"/>
          <w:szCs w:val="22"/>
        </w:rPr>
      </w:pPr>
    </w:p>
    <w:p w14:paraId="785A5D57" w14:textId="77777777" w:rsidR="0036035A" w:rsidRPr="00154573" w:rsidRDefault="0036035A" w:rsidP="0036035A">
      <w:pPr>
        <w:jc w:val="center"/>
        <w:rPr>
          <w:rFonts w:ascii="Arial" w:hAnsi="Arial" w:cs="Arial"/>
          <w:sz w:val="22"/>
          <w:szCs w:val="22"/>
        </w:rPr>
      </w:pPr>
    </w:p>
    <w:p w14:paraId="3DBBC4F2" w14:textId="77777777" w:rsidR="0036035A" w:rsidRPr="00154573" w:rsidRDefault="0036035A" w:rsidP="0036035A">
      <w:pPr>
        <w:jc w:val="center"/>
        <w:rPr>
          <w:rFonts w:ascii="Arial" w:hAnsi="Arial" w:cs="Arial"/>
          <w:sz w:val="22"/>
          <w:szCs w:val="22"/>
        </w:rPr>
      </w:pPr>
    </w:p>
    <w:p w14:paraId="677F58F2" w14:textId="77777777" w:rsidR="0036035A" w:rsidRPr="00154573" w:rsidRDefault="0036035A" w:rsidP="0036035A">
      <w:pPr>
        <w:jc w:val="center"/>
        <w:rPr>
          <w:rFonts w:ascii="Arial" w:hAnsi="Arial" w:cs="Arial"/>
          <w:sz w:val="22"/>
          <w:szCs w:val="22"/>
        </w:rPr>
      </w:pPr>
    </w:p>
    <w:p w14:paraId="1B841E5F" w14:textId="77777777" w:rsidR="0036035A" w:rsidRPr="00154573" w:rsidRDefault="0036035A" w:rsidP="0036035A">
      <w:pPr>
        <w:jc w:val="center"/>
        <w:rPr>
          <w:rFonts w:ascii="Arial" w:hAnsi="Arial" w:cs="Arial"/>
          <w:sz w:val="22"/>
          <w:szCs w:val="22"/>
        </w:rPr>
      </w:pPr>
    </w:p>
    <w:p w14:paraId="368DEFEA" w14:textId="77777777" w:rsidR="0036035A" w:rsidRPr="00154573" w:rsidRDefault="0036035A" w:rsidP="0036035A">
      <w:pPr>
        <w:jc w:val="center"/>
        <w:rPr>
          <w:rFonts w:ascii="Arial" w:hAnsi="Arial" w:cs="Arial"/>
          <w:sz w:val="22"/>
          <w:szCs w:val="22"/>
        </w:rPr>
      </w:pPr>
    </w:p>
    <w:p w14:paraId="7E39AFD5" w14:textId="77777777" w:rsidR="0036035A" w:rsidRPr="00154573" w:rsidRDefault="0036035A" w:rsidP="0036035A">
      <w:pPr>
        <w:jc w:val="center"/>
        <w:rPr>
          <w:rFonts w:ascii="Arial" w:hAnsi="Arial" w:cs="Arial"/>
          <w:sz w:val="22"/>
          <w:szCs w:val="22"/>
        </w:rPr>
      </w:pPr>
    </w:p>
    <w:p w14:paraId="061B77B1" w14:textId="77777777" w:rsidR="0036035A" w:rsidRPr="00154573" w:rsidRDefault="0036035A" w:rsidP="0036035A">
      <w:pPr>
        <w:jc w:val="center"/>
        <w:rPr>
          <w:rFonts w:ascii="Arial" w:hAnsi="Arial" w:cs="Arial"/>
          <w:sz w:val="22"/>
          <w:szCs w:val="22"/>
        </w:rPr>
      </w:pPr>
    </w:p>
    <w:p w14:paraId="66CB77C6" w14:textId="77777777" w:rsidR="0036035A" w:rsidRPr="00154573" w:rsidRDefault="0036035A" w:rsidP="0036035A">
      <w:pPr>
        <w:jc w:val="center"/>
        <w:rPr>
          <w:rFonts w:ascii="Arial" w:hAnsi="Arial" w:cs="Arial"/>
          <w:sz w:val="22"/>
          <w:szCs w:val="22"/>
        </w:rPr>
      </w:pPr>
    </w:p>
    <w:p w14:paraId="26BEC2CB" w14:textId="77777777" w:rsidR="0036035A" w:rsidRPr="00154573" w:rsidRDefault="0036035A" w:rsidP="0036035A">
      <w:pPr>
        <w:jc w:val="center"/>
        <w:rPr>
          <w:rFonts w:ascii="Arial" w:hAnsi="Arial" w:cs="Arial"/>
          <w:sz w:val="22"/>
          <w:szCs w:val="22"/>
        </w:rPr>
      </w:pPr>
    </w:p>
    <w:p w14:paraId="7F43B3BE" w14:textId="77777777" w:rsidR="0036035A" w:rsidRPr="00154573" w:rsidRDefault="0036035A" w:rsidP="0036035A">
      <w:pPr>
        <w:jc w:val="center"/>
        <w:rPr>
          <w:rFonts w:ascii="Arial" w:hAnsi="Arial" w:cs="Arial"/>
          <w:sz w:val="22"/>
          <w:szCs w:val="22"/>
        </w:rPr>
      </w:pPr>
    </w:p>
    <w:p w14:paraId="63538398" w14:textId="77777777" w:rsidR="0036035A" w:rsidRPr="00154573" w:rsidRDefault="0036035A" w:rsidP="0036035A">
      <w:pPr>
        <w:rPr>
          <w:rFonts w:ascii="Arial" w:hAnsi="Arial" w:cs="Arial"/>
          <w:sz w:val="22"/>
          <w:szCs w:val="22"/>
        </w:rPr>
      </w:pPr>
    </w:p>
    <w:p w14:paraId="15EC5CED" w14:textId="77777777" w:rsidR="0036035A" w:rsidRPr="00154573" w:rsidRDefault="0036035A" w:rsidP="0036035A">
      <w:pPr>
        <w:rPr>
          <w:rFonts w:ascii="Arial" w:hAnsi="Arial" w:cs="Arial"/>
          <w:sz w:val="22"/>
          <w:szCs w:val="22"/>
        </w:rPr>
      </w:pPr>
    </w:p>
    <w:p w14:paraId="27B5A97F" w14:textId="77777777" w:rsidR="0036035A" w:rsidRPr="00154573" w:rsidRDefault="0036035A" w:rsidP="0036035A">
      <w:pPr>
        <w:rPr>
          <w:rFonts w:ascii="Arial" w:hAnsi="Arial" w:cs="Arial"/>
          <w:sz w:val="22"/>
          <w:szCs w:val="22"/>
        </w:rPr>
      </w:pPr>
    </w:p>
    <w:p w14:paraId="7F3425DB" w14:textId="77777777" w:rsidR="0036035A" w:rsidRPr="00154573" w:rsidRDefault="0036035A" w:rsidP="0036035A">
      <w:pPr>
        <w:jc w:val="center"/>
        <w:rPr>
          <w:rFonts w:ascii="Arial" w:hAnsi="Arial" w:cs="Arial"/>
          <w:sz w:val="22"/>
          <w:szCs w:val="22"/>
        </w:rPr>
      </w:pPr>
    </w:p>
    <w:p w14:paraId="0E9D2FA8" w14:textId="177717C8" w:rsidR="0036035A" w:rsidRPr="00154573" w:rsidRDefault="0036035A" w:rsidP="0036035A">
      <w:pPr>
        <w:jc w:val="center"/>
        <w:rPr>
          <w:rFonts w:ascii="Arial" w:hAnsi="Arial" w:cs="Arial"/>
          <w:sz w:val="22"/>
          <w:szCs w:val="22"/>
        </w:rPr>
      </w:pPr>
      <w:r w:rsidRPr="00154573">
        <w:rPr>
          <w:rFonts w:ascii="Arial" w:hAnsi="Arial" w:cs="Arial"/>
          <w:sz w:val="22"/>
          <w:szCs w:val="22"/>
        </w:rPr>
        <w:t xml:space="preserve">Ljubljana, </w:t>
      </w:r>
      <w:r w:rsidR="0077048C" w:rsidRPr="00154573">
        <w:rPr>
          <w:rFonts w:ascii="Arial" w:hAnsi="Arial" w:cs="Arial"/>
          <w:sz w:val="22"/>
          <w:szCs w:val="22"/>
        </w:rPr>
        <w:t xml:space="preserve">januar </w:t>
      </w:r>
      <w:r w:rsidRPr="00154573">
        <w:rPr>
          <w:rFonts w:ascii="Arial" w:hAnsi="Arial" w:cs="Arial"/>
          <w:sz w:val="22"/>
          <w:szCs w:val="22"/>
        </w:rPr>
        <w:t>20</w:t>
      </w:r>
      <w:r w:rsidR="00656620" w:rsidRPr="00154573">
        <w:rPr>
          <w:rFonts w:ascii="Arial" w:hAnsi="Arial" w:cs="Arial"/>
          <w:sz w:val="22"/>
          <w:szCs w:val="22"/>
        </w:rPr>
        <w:t>2</w:t>
      </w:r>
      <w:r w:rsidR="001A55D5">
        <w:rPr>
          <w:rFonts w:ascii="Arial" w:hAnsi="Arial" w:cs="Arial"/>
          <w:sz w:val="22"/>
          <w:szCs w:val="22"/>
        </w:rPr>
        <w:t>6</w:t>
      </w:r>
    </w:p>
    <w:p w14:paraId="3F3A057D" w14:textId="77777777" w:rsidR="0036035A" w:rsidRDefault="0036035A" w:rsidP="00154573">
      <w:pPr>
        <w:numPr>
          <w:ilvl w:val="0"/>
          <w:numId w:val="40"/>
        </w:numPr>
        <w:rPr>
          <w:rFonts w:ascii="Arial" w:hAnsi="Arial" w:cs="Arial"/>
          <w:b/>
          <w:u w:val="single"/>
        </w:rPr>
      </w:pPr>
      <w:r w:rsidRPr="00154573">
        <w:rPr>
          <w:rFonts w:ascii="Arial" w:hAnsi="Arial" w:cs="Arial"/>
          <w:sz w:val="22"/>
          <w:szCs w:val="22"/>
        </w:rPr>
        <w:br w:type="page"/>
      </w:r>
      <w:r w:rsidRPr="00154573">
        <w:rPr>
          <w:rFonts w:ascii="Arial" w:hAnsi="Arial" w:cs="Arial"/>
          <w:b/>
          <w:u w:val="single"/>
        </w:rPr>
        <w:lastRenderedPageBreak/>
        <w:t>UVOD</w:t>
      </w:r>
    </w:p>
    <w:p w14:paraId="2FF174DD" w14:textId="77777777" w:rsidR="00154573" w:rsidRPr="00154573" w:rsidRDefault="00154573" w:rsidP="00154573">
      <w:pPr>
        <w:rPr>
          <w:rFonts w:ascii="Arial" w:hAnsi="Arial" w:cs="Arial"/>
          <w:b/>
          <w:bCs/>
          <w:u w:val="single"/>
        </w:rPr>
      </w:pPr>
    </w:p>
    <w:p w14:paraId="5D1CFDB4" w14:textId="77777777" w:rsidR="0036035A" w:rsidRPr="00154573" w:rsidRDefault="0036035A" w:rsidP="00C05CFB">
      <w:pPr>
        <w:jc w:val="both"/>
        <w:rPr>
          <w:rFonts w:ascii="Arial" w:hAnsi="Arial" w:cs="Arial"/>
          <w:sz w:val="22"/>
          <w:szCs w:val="22"/>
        </w:rPr>
      </w:pPr>
    </w:p>
    <w:p w14:paraId="3C3DBDCE" w14:textId="0372A9C4" w:rsidR="0036035A" w:rsidRPr="00154573" w:rsidRDefault="0036035A" w:rsidP="00C05CFB">
      <w:pPr>
        <w:jc w:val="both"/>
        <w:rPr>
          <w:rFonts w:ascii="Arial" w:hAnsi="Arial" w:cs="Arial"/>
          <w:sz w:val="22"/>
          <w:szCs w:val="22"/>
        </w:rPr>
      </w:pPr>
      <w:r w:rsidRPr="00154573">
        <w:rPr>
          <w:rFonts w:ascii="Arial" w:hAnsi="Arial" w:cs="Arial"/>
          <w:sz w:val="22"/>
          <w:szCs w:val="22"/>
        </w:rPr>
        <w:t xml:space="preserve">Nacionalni svet za kulturo je v skladu z Zakonom o uresničevanju javnega interesa za kulturo </w:t>
      </w:r>
      <w:r w:rsidR="008F2B95" w:rsidRPr="008F2B95">
        <w:rPr>
          <w:rFonts w:ascii="Arial" w:hAnsi="Arial" w:cs="Arial"/>
          <w:sz w:val="22"/>
          <w:szCs w:val="22"/>
        </w:rPr>
        <w:t xml:space="preserve">(Uradni list RS, št. 77/07 – uradno prečiščeno besedilo, 56/08, 4/10, 20/11, 111/13, 68/16, 61/17, 21/18 – </w:t>
      </w:r>
      <w:proofErr w:type="spellStart"/>
      <w:r w:rsidR="008F2B95" w:rsidRPr="008F2B95">
        <w:rPr>
          <w:rFonts w:ascii="Arial" w:hAnsi="Arial" w:cs="Arial"/>
          <w:sz w:val="22"/>
          <w:szCs w:val="22"/>
        </w:rPr>
        <w:t>ZNOrg</w:t>
      </w:r>
      <w:proofErr w:type="spellEnd"/>
      <w:r w:rsidR="008F2B95" w:rsidRPr="008F2B95">
        <w:rPr>
          <w:rFonts w:ascii="Arial" w:hAnsi="Arial" w:cs="Arial"/>
          <w:sz w:val="22"/>
          <w:szCs w:val="22"/>
        </w:rPr>
        <w:t xml:space="preserve">, 3/22 – </w:t>
      </w:r>
      <w:proofErr w:type="spellStart"/>
      <w:r w:rsidR="008F2B95" w:rsidRPr="008F2B95">
        <w:rPr>
          <w:rFonts w:ascii="Arial" w:hAnsi="Arial" w:cs="Arial"/>
          <w:sz w:val="22"/>
          <w:szCs w:val="22"/>
        </w:rPr>
        <w:t>ZDeb</w:t>
      </w:r>
      <w:proofErr w:type="spellEnd"/>
      <w:r w:rsidR="008F2B95" w:rsidRPr="008F2B95">
        <w:rPr>
          <w:rFonts w:ascii="Arial" w:hAnsi="Arial" w:cs="Arial"/>
          <w:sz w:val="22"/>
          <w:szCs w:val="22"/>
        </w:rPr>
        <w:t>, 105/22 – ZZNŠPP, 8/25 in 77/25</w:t>
      </w:r>
      <w:r w:rsidR="008F2B95">
        <w:rPr>
          <w:rFonts w:ascii="Arial" w:hAnsi="Arial" w:cs="Arial"/>
          <w:sz w:val="22"/>
          <w:szCs w:val="22"/>
        </w:rPr>
        <w:t xml:space="preserve"> v nadaljnjem besedilu: ZUJIK</w:t>
      </w:r>
      <w:r w:rsidR="008F2B95" w:rsidRPr="008F2B95">
        <w:rPr>
          <w:rFonts w:ascii="Arial" w:hAnsi="Arial" w:cs="Arial"/>
          <w:sz w:val="22"/>
          <w:szCs w:val="22"/>
        </w:rPr>
        <w:t>)</w:t>
      </w:r>
      <w:r w:rsidR="008F2B95">
        <w:rPr>
          <w:rFonts w:ascii="Arial" w:hAnsi="Arial" w:cs="Arial"/>
          <w:sz w:val="22"/>
          <w:szCs w:val="22"/>
        </w:rPr>
        <w:t xml:space="preserve"> </w:t>
      </w:r>
      <w:r w:rsidRPr="00154573">
        <w:rPr>
          <w:rFonts w:ascii="Arial" w:hAnsi="Arial" w:cs="Arial"/>
          <w:sz w:val="22"/>
          <w:szCs w:val="22"/>
        </w:rPr>
        <w:t>neodvisno telo, ki usmerja nacionalno strategijo za kulturo. Opravlja zlasti naslednje naloge:</w:t>
      </w:r>
    </w:p>
    <w:p w14:paraId="27A75264" w14:textId="77777777" w:rsidR="0036035A" w:rsidRPr="00154573" w:rsidRDefault="0036035A" w:rsidP="00C05CFB">
      <w:pPr>
        <w:jc w:val="both"/>
        <w:rPr>
          <w:rFonts w:ascii="Arial" w:hAnsi="Arial" w:cs="Arial"/>
          <w:sz w:val="22"/>
          <w:szCs w:val="22"/>
        </w:rPr>
      </w:pPr>
    </w:p>
    <w:p w14:paraId="591095E7" w14:textId="77777777" w:rsidR="0036035A" w:rsidRPr="00154573" w:rsidRDefault="0036035A" w:rsidP="00C05CFB">
      <w:pPr>
        <w:numPr>
          <w:ilvl w:val="0"/>
          <w:numId w:val="2"/>
        </w:numPr>
        <w:jc w:val="both"/>
        <w:rPr>
          <w:rFonts w:ascii="Arial" w:hAnsi="Arial" w:cs="Arial"/>
          <w:sz w:val="22"/>
          <w:szCs w:val="22"/>
        </w:rPr>
      </w:pPr>
      <w:r w:rsidRPr="00154573">
        <w:rPr>
          <w:rFonts w:ascii="Arial" w:hAnsi="Arial" w:cs="Arial"/>
          <w:sz w:val="22"/>
          <w:szCs w:val="22"/>
        </w:rPr>
        <w:t xml:space="preserve">spremlja in ocenjuje vpliv kulturne politike na kulturni razvoj, </w:t>
      </w:r>
    </w:p>
    <w:p w14:paraId="2CB686EC" w14:textId="77777777" w:rsidR="008F2B95" w:rsidRDefault="0036035A" w:rsidP="008F2B95">
      <w:pPr>
        <w:numPr>
          <w:ilvl w:val="0"/>
          <w:numId w:val="2"/>
        </w:numPr>
        <w:jc w:val="both"/>
        <w:rPr>
          <w:rFonts w:ascii="Arial" w:hAnsi="Arial" w:cs="Arial"/>
          <w:sz w:val="22"/>
          <w:szCs w:val="22"/>
        </w:rPr>
      </w:pPr>
      <w:r w:rsidRPr="00154573">
        <w:rPr>
          <w:rFonts w:ascii="Arial" w:hAnsi="Arial" w:cs="Arial"/>
          <w:sz w:val="22"/>
          <w:szCs w:val="22"/>
        </w:rPr>
        <w:t xml:space="preserve">daje mnenje k nacionalnemu programu za kulturo in </w:t>
      </w:r>
      <w:r w:rsidR="008F2B95">
        <w:rPr>
          <w:rFonts w:ascii="Arial" w:hAnsi="Arial" w:cs="Arial"/>
          <w:sz w:val="22"/>
          <w:szCs w:val="22"/>
        </w:rPr>
        <w:t>dvo</w:t>
      </w:r>
      <w:r w:rsidRPr="00154573">
        <w:rPr>
          <w:rFonts w:ascii="Arial" w:hAnsi="Arial" w:cs="Arial"/>
          <w:sz w:val="22"/>
          <w:szCs w:val="22"/>
        </w:rPr>
        <w:t>letnim poročilom o njegovem izvajanju,</w:t>
      </w:r>
    </w:p>
    <w:p w14:paraId="7C93A3FC" w14:textId="77777777" w:rsidR="008F2B95" w:rsidRDefault="008F2B95" w:rsidP="008F2B95">
      <w:pPr>
        <w:numPr>
          <w:ilvl w:val="0"/>
          <w:numId w:val="2"/>
        </w:numPr>
        <w:jc w:val="both"/>
        <w:rPr>
          <w:rFonts w:ascii="Arial" w:hAnsi="Arial" w:cs="Arial"/>
          <w:sz w:val="22"/>
          <w:szCs w:val="22"/>
        </w:rPr>
      </w:pPr>
      <w:r w:rsidRPr="008F2B95">
        <w:rPr>
          <w:rFonts w:ascii="Arial" w:hAnsi="Arial" w:cs="Arial"/>
          <w:sz w:val="22"/>
          <w:szCs w:val="22"/>
        </w:rPr>
        <w:t>obravnava predloge zakonov in drugih predpisov s področja kulture in kulturnih politik ter tistih, ki zadevajo tudi področje kulture in kulturnih politik,</w:t>
      </w:r>
    </w:p>
    <w:p w14:paraId="1E251D41" w14:textId="1D7715FF" w:rsidR="0036035A" w:rsidRDefault="008F2B95" w:rsidP="008F2B95">
      <w:pPr>
        <w:numPr>
          <w:ilvl w:val="0"/>
          <w:numId w:val="2"/>
        </w:numPr>
        <w:jc w:val="both"/>
        <w:rPr>
          <w:rFonts w:ascii="Arial" w:hAnsi="Arial" w:cs="Arial"/>
          <w:sz w:val="22"/>
          <w:szCs w:val="22"/>
        </w:rPr>
      </w:pPr>
      <w:r w:rsidRPr="008F2B95">
        <w:rPr>
          <w:rFonts w:ascii="Arial" w:hAnsi="Arial" w:cs="Arial"/>
          <w:sz w:val="22"/>
          <w:szCs w:val="22"/>
        </w:rPr>
        <w:t>daje pobude in predloge za urejanje posameznih vprašanj na področju kulture in kulturnih politik.</w:t>
      </w:r>
    </w:p>
    <w:p w14:paraId="7255837E" w14:textId="77777777" w:rsidR="008F2B95" w:rsidRPr="008F2B95" w:rsidRDefault="008F2B95" w:rsidP="008F2B95">
      <w:pPr>
        <w:jc w:val="both"/>
        <w:rPr>
          <w:rFonts w:ascii="Arial" w:hAnsi="Arial" w:cs="Arial"/>
          <w:sz w:val="22"/>
          <w:szCs w:val="22"/>
        </w:rPr>
      </w:pPr>
    </w:p>
    <w:p w14:paraId="27C92CC0" w14:textId="77777777" w:rsidR="001A55D5" w:rsidRPr="00154573" w:rsidRDefault="001A55D5" w:rsidP="001A55D5">
      <w:pPr>
        <w:jc w:val="both"/>
        <w:rPr>
          <w:rFonts w:ascii="Arial" w:hAnsi="Arial" w:cs="Arial"/>
          <w:sz w:val="22"/>
          <w:szCs w:val="22"/>
        </w:rPr>
      </w:pPr>
      <w:r w:rsidRPr="00154573">
        <w:rPr>
          <w:rFonts w:ascii="Arial" w:hAnsi="Arial" w:cs="Arial"/>
          <w:sz w:val="22"/>
          <w:szCs w:val="22"/>
        </w:rPr>
        <w:t>V trenutnem mandatnem obdobju, ki se je pričelo 27. septembra 2024, Nacionalni svet za kulturo sestavljajo: Jurij Krpan, predsednik in člani dr. Kaja Širok, Majda Širca Ravnikar, Tanja Petrič, Uroš Korenčan, Martin Srebotnjak ter Franci Krevh.</w:t>
      </w:r>
    </w:p>
    <w:p w14:paraId="2107154F" w14:textId="77777777" w:rsidR="001A55D5" w:rsidRDefault="001A55D5" w:rsidP="00D65111">
      <w:pPr>
        <w:jc w:val="both"/>
        <w:rPr>
          <w:rFonts w:ascii="Arial" w:hAnsi="Arial" w:cs="Arial"/>
          <w:sz w:val="22"/>
          <w:szCs w:val="22"/>
        </w:rPr>
      </w:pPr>
    </w:p>
    <w:p w14:paraId="16D70B79" w14:textId="50C8ADAC" w:rsidR="00154573" w:rsidRDefault="00154573" w:rsidP="00D65111">
      <w:pPr>
        <w:jc w:val="both"/>
        <w:rPr>
          <w:rFonts w:ascii="Arial" w:hAnsi="Arial" w:cs="Arial"/>
          <w:sz w:val="22"/>
          <w:szCs w:val="22"/>
        </w:rPr>
      </w:pPr>
      <w:r w:rsidRPr="00154573">
        <w:rPr>
          <w:rFonts w:ascii="Arial" w:hAnsi="Arial" w:cs="Arial"/>
          <w:sz w:val="22"/>
          <w:szCs w:val="22"/>
        </w:rPr>
        <w:t xml:space="preserve">Skladno s 16. členom </w:t>
      </w:r>
      <w:r w:rsidR="008F2B95">
        <w:rPr>
          <w:rFonts w:ascii="Arial" w:hAnsi="Arial" w:cs="Arial"/>
          <w:sz w:val="22"/>
          <w:szCs w:val="22"/>
        </w:rPr>
        <w:t>ZUJIK</w:t>
      </w:r>
      <w:r w:rsidRPr="00154573">
        <w:rPr>
          <w:rFonts w:ascii="Arial" w:hAnsi="Arial" w:cs="Arial"/>
          <w:sz w:val="22"/>
          <w:szCs w:val="22"/>
        </w:rPr>
        <w:t xml:space="preserve"> je Državni zbor RS dne 19. junija 2024 sprejel Sklep o imenovanju predsednice in članov Nacionalnega sveta za kulturo za obdobje petih let.</w:t>
      </w:r>
    </w:p>
    <w:p w14:paraId="76D19585" w14:textId="77777777" w:rsidR="00D65111" w:rsidRPr="00154573" w:rsidRDefault="00D65111" w:rsidP="00C05CFB">
      <w:pPr>
        <w:jc w:val="both"/>
        <w:rPr>
          <w:rFonts w:ascii="Arial" w:hAnsi="Arial" w:cs="Arial"/>
          <w:sz w:val="22"/>
          <w:szCs w:val="22"/>
        </w:rPr>
      </w:pPr>
    </w:p>
    <w:p w14:paraId="61620660" w14:textId="0F7FCEE5" w:rsidR="00274727" w:rsidRPr="00154573" w:rsidRDefault="00274727" w:rsidP="00274727">
      <w:pPr>
        <w:jc w:val="both"/>
        <w:rPr>
          <w:rFonts w:ascii="Arial" w:hAnsi="Arial" w:cs="Arial"/>
          <w:sz w:val="22"/>
          <w:szCs w:val="22"/>
        </w:rPr>
      </w:pPr>
      <w:r w:rsidRPr="00154573">
        <w:rPr>
          <w:rFonts w:ascii="Arial" w:hAnsi="Arial" w:cs="Arial"/>
          <w:sz w:val="22"/>
          <w:szCs w:val="22"/>
        </w:rPr>
        <w:t>Ministrstvo za kulturo RS, je na podlagi 3. odstavka 16. člena Zakona o uresničevanju javnega interesa za kulturo za sekretar</w:t>
      </w:r>
      <w:r w:rsidR="0077048C" w:rsidRPr="00154573">
        <w:rPr>
          <w:rFonts w:ascii="Arial" w:hAnsi="Arial" w:cs="Arial"/>
          <w:sz w:val="22"/>
          <w:szCs w:val="22"/>
        </w:rPr>
        <w:t>ja</w:t>
      </w:r>
      <w:r w:rsidRPr="00154573">
        <w:rPr>
          <w:rFonts w:ascii="Arial" w:hAnsi="Arial" w:cs="Arial"/>
          <w:sz w:val="22"/>
          <w:szCs w:val="22"/>
        </w:rPr>
        <w:t xml:space="preserve"> sveta določilo </w:t>
      </w:r>
      <w:r w:rsidR="0077048C" w:rsidRPr="00154573">
        <w:rPr>
          <w:rFonts w:ascii="Arial" w:hAnsi="Arial" w:cs="Arial"/>
          <w:sz w:val="22"/>
          <w:szCs w:val="22"/>
        </w:rPr>
        <w:t>Anžeta Zormana</w:t>
      </w:r>
      <w:r w:rsidR="001A55D5">
        <w:rPr>
          <w:rFonts w:ascii="Arial" w:hAnsi="Arial" w:cs="Arial"/>
          <w:sz w:val="22"/>
          <w:szCs w:val="22"/>
        </w:rPr>
        <w:t xml:space="preserve">, v drugi polovici leta </w:t>
      </w:r>
      <w:r w:rsidR="001F1EE6">
        <w:rPr>
          <w:rFonts w:ascii="Arial" w:hAnsi="Arial" w:cs="Arial"/>
          <w:sz w:val="22"/>
          <w:szCs w:val="22"/>
        </w:rPr>
        <w:t xml:space="preserve">2025 </w:t>
      </w:r>
      <w:r w:rsidR="001A55D5">
        <w:rPr>
          <w:rFonts w:ascii="Arial" w:hAnsi="Arial" w:cs="Arial"/>
          <w:sz w:val="22"/>
          <w:szCs w:val="22"/>
        </w:rPr>
        <w:t xml:space="preserve">pa Tadeja </w:t>
      </w:r>
      <w:proofErr w:type="spellStart"/>
      <w:r w:rsidR="001A55D5">
        <w:rPr>
          <w:rFonts w:ascii="Arial" w:hAnsi="Arial" w:cs="Arial"/>
          <w:sz w:val="22"/>
          <w:szCs w:val="22"/>
        </w:rPr>
        <w:t>Meserka</w:t>
      </w:r>
      <w:proofErr w:type="spellEnd"/>
      <w:r w:rsidR="001A55D5">
        <w:rPr>
          <w:rFonts w:ascii="Arial" w:hAnsi="Arial" w:cs="Arial"/>
          <w:sz w:val="22"/>
          <w:szCs w:val="22"/>
        </w:rPr>
        <w:t>.</w:t>
      </w:r>
      <w:r w:rsidRPr="00154573">
        <w:rPr>
          <w:rFonts w:ascii="Arial" w:hAnsi="Arial" w:cs="Arial"/>
          <w:sz w:val="22"/>
          <w:szCs w:val="22"/>
        </w:rPr>
        <w:t xml:space="preserve"> </w:t>
      </w:r>
    </w:p>
    <w:p w14:paraId="089B82D8" w14:textId="77777777" w:rsidR="00274727" w:rsidRPr="00154573" w:rsidRDefault="00274727" w:rsidP="00C05CFB">
      <w:pPr>
        <w:jc w:val="both"/>
        <w:rPr>
          <w:rFonts w:ascii="Arial" w:hAnsi="Arial" w:cs="Arial"/>
          <w:sz w:val="22"/>
          <w:szCs w:val="22"/>
        </w:rPr>
      </w:pPr>
    </w:p>
    <w:p w14:paraId="50F75682" w14:textId="77777777" w:rsidR="0036035A" w:rsidRPr="00154573" w:rsidRDefault="0036035A" w:rsidP="00C05CFB">
      <w:pPr>
        <w:pStyle w:val="Telobesedila2"/>
        <w:spacing w:after="0" w:line="240" w:lineRule="auto"/>
        <w:jc w:val="both"/>
        <w:rPr>
          <w:rFonts w:ascii="Arial" w:hAnsi="Arial" w:cs="Arial"/>
          <w:sz w:val="22"/>
          <w:szCs w:val="22"/>
        </w:rPr>
      </w:pPr>
      <w:r w:rsidRPr="00154573">
        <w:rPr>
          <w:rFonts w:ascii="Arial" w:hAnsi="Arial" w:cs="Arial"/>
          <w:sz w:val="22"/>
          <w:szCs w:val="22"/>
        </w:rPr>
        <w:t xml:space="preserve">Kontaktni naslov: </w:t>
      </w:r>
    </w:p>
    <w:p w14:paraId="3BBEA25A" w14:textId="77777777" w:rsidR="0036035A" w:rsidRPr="00154573" w:rsidRDefault="0036035A" w:rsidP="00C05CFB">
      <w:pPr>
        <w:pStyle w:val="Telobesedila2"/>
        <w:spacing w:after="0" w:line="240" w:lineRule="auto"/>
        <w:jc w:val="both"/>
        <w:rPr>
          <w:rFonts w:ascii="Arial" w:hAnsi="Arial" w:cs="Arial"/>
          <w:sz w:val="22"/>
          <w:szCs w:val="22"/>
        </w:rPr>
      </w:pPr>
    </w:p>
    <w:p w14:paraId="1B672A78" w14:textId="77777777" w:rsidR="0036035A" w:rsidRPr="00154573" w:rsidRDefault="0036035A" w:rsidP="00C05CFB">
      <w:pPr>
        <w:jc w:val="both"/>
        <w:rPr>
          <w:rFonts w:ascii="Arial" w:hAnsi="Arial" w:cs="Arial"/>
          <w:sz w:val="22"/>
          <w:szCs w:val="22"/>
        </w:rPr>
      </w:pPr>
      <w:r w:rsidRPr="00154573">
        <w:rPr>
          <w:rFonts w:ascii="Arial" w:hAnsi="Arial" w:cs="Arial"/>
          <w:sz w:val="22"/>
          <w:szCs w:val="22"/>
        </w:rPr>
        <w:t>Nacionalni svet za kulturo</w:t>
      </w:r>
    </w:p>
    <w:p w14:paraId="5FD4F3EA" w14:textId="77777777" w:rsidR="0036035A" w:rsidRPr="00154573" w:rsidRDefault="0036035A" w:rsidP="00C05CFB">
      <w:pPr>
        <w:jc w:val="both"/>
        <w:rPr>
          <w:rFonts w:ascii="Arial" w:hAnsi="Arial" w:cs="Arial"/>
          <w:sz w:val="22"/>
          <w:szCs w:val="22"/>
        </w:rPr>
      </w:pPr>
      <w:r w:rsidRPr="00154573">
        <w:rPr>
          <w:rFonts w:ascii="Arial" w:hAnsi="Arial" w:cs="Arial"/>
          <w:sz w:val="22"/>
          <w:szCs w:val="22"/>
        </w:rPr>
        <w:t>Maistrova 10, 1000 Ljubljana</w:t>
      </w:r>
    </w:p>
    <w:p w14:paraId="079E4C4D" w14:textId="77777777" w:rsidR="0036035A" w:rsidRDefault="0036035A" w:rsidP="00C05CFB">
      <w:pPr>
        <w:jc w:val="both"/>
        <w:rPr>
          <w:rFonts w:ascii="Arial" w:hAnsi="Arial" w:cs="Arial"/>
          <w:sz w:val="22"/>
          <w:szCs w:val="22"/>
        </w:rPr>
      </w:pPr>
      <w:r w:rsidRPr="00154573">
        <w:rPr>
          <w:rFonts w:ascii="Arial" w:hAnsi="Arial" w:cs="Arial"/>
          <w:sz w:val="22"/>
          <w:szCs w:val="22"/>
        </w:rPr>
        <w:t xml:space="preserve">e-naslov: </w:t>
      </w:r>
      <w:hyperlink r:id="rId11" w:history="1">
        <w:r w:rsidRPr="00154573">
          <w:rPr>
            <w:rFonts w:ascii="Arial" w:hAnsi="Arial" w:cs="Arial"/>
            <w:sz w:val="22"/>
            <w:szCs w:val="22"/>
          </w:rPr>
          <w:t>nsk.mk@gov.si</w:t>
        </w:r>
      </w:hyperlink>
    </w:p>
    <w:p w14:paraId="5EE1D5DA" w14:textId="77777777" w:rsidR="00154573" w:rsidRPr="00154573" w:rsidRDefault="00154573" w:rsidP="00C05CFB">
      <w:pPr>
        <w:jc w:val="both"/>
        <w:rPr>
          <w:rFonts w:ascii="Arial" w:hAnsi="Arial" w:cs="Arial"/>
          <w:sz w:val="22"/>
          <w:szCs w:val="22"/>
        </w:rPr>
      </w:pPr>
    </w:p>
    <w:p w14:paraId="18D5E8A9" w14:textId="77777777" w:rsidR="00274727" w:rsidRPr="00154573" w:rsidRDefault="0036035A" w:rsidP="00C05CFB">
      <w:pPr>
        <w:pStyle w:val="Navadensplet"/>
        <w:rPr>
          <w:rFonts w:ascii="Arial" w:hAnsi="Arial" w:cs="Arial"/>
          <w:color w:val="auto"/>
          <w:sz w:val="22"/>
          <w:szCs w:val="22"/>
        </w:rPr>
      </w:pPr>
      <w:bookmarkStart w:id="0" w:name="_Toc52988303"/>
      <w:bookmarkStart w:id="1" w:name="_Toc52988642"/>
      <w:bookmarkStart w:id="2" w:name="_Toc52989430"/>
      <w:bookmarkStart w:id="3" w:name="_Toc52989833"/>
      <w:bookmarkStart w:id="4" w:name="_Toc96761715"/>
      <w:bookmarkStart w:id="5" w:name="_Toc96761778"/>
      <w:bookmarkStart w:id="6" w:name="_Toc96761863"/>
      <w:bookmarkStart w:id="7" w:name="_Toc96819553"/>
      <w:bookmarkStart w:id="8" w:name="_Toc99259989"/>
      <w:r w:rsidRPr="00154573">
        <w:rPr>
          <w:rFonts w:ascii="Arial" w:hAnsi="Arial" w:cs="Arial"/>
          <w:color w:val="auto"/>
          <w:sz w:val="22"/>
          <w:szCs w:val="22"/>
        </w:rPr>
        <w:t xml:space="preserve">spletna stran: </w:t>
      </w:r>
      <w:hyperlink r:id="rId12" w:history="1">
        <w:r w:rsidR="00274727" w:rsidRPr="00154573">
          <w:rPr>
            <w:rStyle w:val="Hiperpovezava"/>
            <w:rFonts w:ascii="Arial" w:hAnsi="Arial" w:cs="Arial"/>
            <w:sz w:val="22"/>
            <w:szCs w:val="22"/>
          </w:rPr>
          <w:t>https://www.gov.si/zbirke/delovna-telesa/nacionalni-svet-za-kulturo/</w:t>
        </w:r>
      </w:hyperlink>
    </w:p>
    <w:p w14:paraId="614B546A" w14:textId="77777777" w:rsidR="00094523" w:rsidRPr="00154573" w:rsidRDefault="00094523" w:rsidP="00C745E4">
      <w:pPr>
        <w:pStyle w:val="Navadensplet"/>
        <w:rPr>
          <w:rFonts w:ascii="Arial" w:hAnsi="Arial" w:cs="Arial"/>
          <w:b/>
          <w:color w:val="auto"/>
          <w:sz w:val="22"/>
          <w:szCs w:val="22"/>
          <w:u w:val="single"/>
        </w:rPr>
      </w:pPr>
    </w:p>
    <w:p w14:paraId="21F2491E" w14:textId="77777777" w:rsidR="00C745E4" w:rsidRPr="00154573" w:rsidRDefault="00C745E4" w:rsidP="00C745E4">
      <w:pPr>
        <w:pStyle w:val="Navadensplet"/>
        <w:rPr>
          <w:rFonts w:ascii="Arial" w:hAnsi="Arial" w:cs="Arial"/>
          <w:b/>
          <w:color w:val="auto"/>
          <w:sz w:val="22"/>
          <w:szCs w:val="22"/>
          <w:u w:val="single"/>
        </w:rPr>
      </w:pPr>
      <w:r w:rsidRPr="00154573">
        <w:rPr>
          <w:rFonts w:ascii="Arial" w:hAnsi="Arial" w:cs="Arial"/>
          <w:b/>
          <w:color w:val="auto"/>
          <w:sz w:val="22"/>
          <w:szCs w:val="22"/>
          <w:u w:val="single"/>
        </w:rPr>
        <w:br w:type="page"/>
      </w:r>
    </w:p>
    <w:p w14:paraId="66EBB8DF" w14:textId="77777777" w:rsidR="0036035A" w:rsidRPr="00154573" w:rsidRDefault="0036035A" w:rsidP="00154573">
      <w:pPr>
        <w:pStyle w:val="Navadensplet"/>
        <w:numPr>
          <w:ilvl w:val="0"/>
          <w:numId w:val="40"/>
        </w:numPr>
        <w:rPr>
          <w:rFonts w:ascii="Arial" w:hAnsi="Arial" w:cs="Arial"/>
          <w:b/>
          <w:color w:val="auto"/>
          <w:sz w:val="24"/>
          <w:szCs w:val="24"/>
          <w:u w:val="single"/>
        </w:rPr>
      </w:pPr>
      <w:r w:rsidRPr="00154573">
        <w:rPr>
          <w:rFonts w:ascii="Arial" w:hAnsi="Arial" w:cs="Arial"/>
          <w:b/>
          <w:color w:val="auto"/>
          <w:sz w:val="24"/>
          <w:szCs w:val="24"/>
          <w:u w:val="single"/>
        </w:rPr>
        <w:lastRenderedPageBreak/>
        <w:t>VSEBINSKO POROČILO</w:t>
      </w:r>
    </w:p>
    <w:p w14:paraId="7C202CF5" w14:textId="77777777" w:rsidR="0036035A" w:rsidRPr="00154573" w:rsidRDefault="0036035A" w:rsidP="0036035A">
      <w:pPr>
        <w:pStyle w:val="Navadensplet"/>
        <w:jc w:val="both"/>
        <w:rPr>
          <w:rFonts w:ascii="Arial" w:hAnsi="Arial" w:cs="Arial"/>
          <w:b/>
          <w:sz w:val="22"/>
          <w:szCs w:val="22"/>
        </w:rPr>
      </w:pPr>
    </w:p>
    <w:p w14:paraId="7969AD0F" w14:textId="77777777" w:rsidR="00094523" w:rsidRPr="00154573" w:rsidRDefault="00094523" w:rsidP="00EF174B">
      <w:pPr>
        <w:pStyle w:val="Telobesedila2"/>
        <w:spacing w:after="0" w:line="240" w:lineRule="auto"/>
        <w:jc w:val="both"/>
        <w:rPr>
          <w:rFonts w:ascii="Arial" w:hAnsi="Arial" w:cs="Arial"/>
          <w:color w:val="000000"/>
          <w:sz w:val="22"/>
          <w:szCs w:val="22"/>
        </w:rPr>
      </w:pPr>
    </w:p>
    <w:p w14:paraId="6621149A" w14:textId="02226A6B" w:rsidR="009F6999" w:rsidRPr="00154573" w:rsidRDefault="009F6999" w:rsidP="00EF174B">
      <w:pPr>
        <w:pStyle w:val="Telobesedila2"/>
        <w:spacing w:after="0" w:line="240" w:lineRule="auto"/>
        <w:jc w:val="both"/>
        <w:rPr>
          <w:rFonts w:ascii="Arial" w:hAnsi="Arial" w:cs="Arial"/>
          <w:sz w:val="22"/>
          <w:szCs w:val="22"/>
        </w:rPr>
      </w:pPr>
      <w:r w:rsidRPr="00154573">
        <w:rPr>
          <w:rFonts w:ascii="Arial" w:hAnsi="Arial" w:cs="Arial"/>
          <w:sz w:val="22"/>
          <w:szCs w:val="22"/>
        </w:rPr>
        <w:t xml:space="preserve">Nacionalni svet za kulturo je </w:t>
      </w:r>
      <w:bookmarkStart w:id="9" w:name="_Hlk96417034"/>
      <w:r w:rsidRPr="00154573">
        <w:rPr>
          <w:rFonts w:ascii="Arial" w:hAnsi="Arial" w:cs="Arial"/>
          <w:sz w:val="22"/>
          <w:szCs w:val="22"/>
        </w:rPr>
        <w:t>na svoji</w:t>
      </w:r>
      <w:r w:rsidR="00DE43B3">
        <w:rPr>
          <w:rFonts w:ascii="Arial" w:hAnsi="Arial" w:cs="Arial"/>
          <w:sz w:val="22"/>
          <w:szCs w:val="22"/>
        </w:rPr>
        <w:t xml:space="preserve"> 3</w:t>
      </w:r>
      <w:r w:rsidRPr="00154573">
        <w:rPr>
          <w:rFonts w:ascii="Arial" w:hAnsi="Arial" w:cs="Arial"/>
          <w:sz w:val="22"/>
          <w:szCs w:val="22"/>
        </w:rPr>
        <w:t xml:space="preserve">. </w:t>
      </w:r>
      <w:r w:rsidR="00043A13" w:rsidRPr="00154573">
        <w:rPr>
          <w:rFonts w:ascii="Arial" w:hAnsi="Arial" w:cs="Arial"/>
          <w:sz w:val="22"/>
          <w:szCs w:val="22"/>
          <w:lang w:val="sl-SI"/>
        </w:rPr>
        <w:t xml:space="preserve">redni </w:t>
      </w:r>
      <w:r w:rsidRPr="00154573">
        <w:rPr>
          <w:rFonts w:ascii="Arial" w:hAnsi="Arial" w:cs="Arial"/>
          <w:sz w:val="22"/>
          <w:szCs w:val="22"/>
        </w:rPr>
        <w:t xml:space="preserve">seji, </w:t>
      </w:r>
      <w:r w:rsidR="00DE43B3">
        <w:rPr>
          <w:rFonts w:ascii="Arial" w:hAnsi="Arial" w:cs="Arial"/>
          <w:sz w:val="22"/>
          <w:szCs w:val="22"/>
        </w:rPr>
        <w:t>17. 12.</w:t>
      </w:r>
      <w:r w:rsidRPr="00154573">
        <w:rPr>
          <w:rFonts w:ascii="Arial" w:hAnsi="Arial" w:cs="Arial"/>
          <w:sz w:val="22"/>
          <w:szCs w:val="22"/>
        </w:rPr>
        <w:t xml:space="preserve"> 202</w:t>
      </w:r>
      <w:r w:rsidR="0077048C" w:rsidRPr="00154573">
        <w:rPr>
          <w:rFonts w:ascii="Arial" w:hAnsi="Arial" w:cs="Arial"/>
          <w:sz w:val="22"/>
          <w:szCs w:val="22"/>
          <w:lang w:val="sl-SI"/>
        </w:rPr>
        <w:t>4</w:t>
      </w:r>
      <w:r w:rsidR="006B5483">
        <w:rPr>
          <w:rFonts w:ascii="Arial" w:hAnsi="Arial" w:cs="Arial"/>
          <w:sz w:val="22"/>
          <w:szCs w:val="22"/>
          <w:lang w:val="sl-SI"/>
        </w:rPr>
        <w:t>,</w:t>
      </w:r>
      <w:r w:rsidRPr="00154573">
        <w:rPr>
          <w:rFonts w:ascii="Arial" w:hAnsi="Arial" w:cs="Arial"/>
          <w:sz w:val="22"/>
          <w:szCs w:val="22"/>
        </w:rPr>
        <w:t xml:space="preserve"> sprejel </w:t>
      </w:r>
      <w:r w:rsidR="00043A13" w:rsidRPr="00154573">
        <w:rPr>
          <w:rFonts w:ascii="Arial" w:hAnsi="Arial" w:cs="Arial"/>
          <w:sz w:val="22"/>
          <w:szCs w:val="22"/>
        </w:rPr>
        <w:t>Program dela in finančni načrt za leto 202</w:t>
      </w:r>
      <w:r w:rsidR="00DE43B3">
        <w:rPr>
          <w:rFonts w:ascii="Arial" w:hAnsi="Arial" w:cs="Arial"/>
          <w:sz w:val="22"/>
          <w:szCs w:val="22"/>
        </w:rPr>
        <w:t>5</w:t>
      </w:r>
      <w:r w:rsidRPr="00154573">
        <w:rPr>
          <w:rFonts w:ascii="Arial" w:hAnsi="Arial" w:cs="Arial"/>
          <w:sz w:val="22"/>
          <w:szCs w:val="22"/>
        </w:rPr>
        <w:t xml:space="preserve">. </w:t>
      </w:r>
    </w:p>
    <w:p w14:paraId="1E205767" w14:textId="77777777" w:rsidR="009F6999" w:rsidRPr="00154573" w:rsidRDefault="009F6999" w:rsidP="00EF174B">
      <w:pPr>
        <w:pStyle w:val="Telobesedila2"/>
        <w:spacing w:after="0" w:line="240" w:lineRule="auto"/>
        <w:jc w:val="both"/>
        <w:rPr>
          <w:rFonts w:ascii="Arial" w:hAnsi="Arial" w:cs="Arial"/>
          <w:color w:val="FF0000"/>
          <w:sz w:val="22"/>
          <w:szCs w:val="22"/>
          <w:lang w:val="sl-SI"/>
        </w:rPr>
      </w:pPr>
    </w:p>
    <w:p w14:paraId="59C5BCC5" w14:textId="3B23DDB9" w:rsidR="0036035A" w:rsidRPr="00154573" w:rsidRDefault="0036035A" w:rsidP="00EF174B">
      <w:pPr>
        <w:pStyle w:val="Telobesedila2"/>
        <w:spacing w:after="0" w:line="240" w:lineRule="auto"/>
        <w:jc w:val="both"/>
        <w:rPr>
          <w:rFonts w:ascii="Arial" w:hAnsi="Arial" w:cs="Arial"/>
          <w:sz w:val="22"/>
          <w:szCs w:val="22"/>
          <w:lang w:val="sl-SI"/>
        </w:rPr>
      </w:pPr>
      <w:r w:rsidRPr="00154573">
        <w:rPr>
          <w:rFonts w:ascii="Arial" w:hAnsi="Arial" w:cs="Arial"/>
          <w:sz w:val="22"/>
          <w:szCs w:val="22"/>
        </w:rPr>
        <w:t xml:space="preserve">Na podlagi </w:t>
      </w:r>
      <w:r w:rsidR="001A55D5">
        <w:rPr>
          <w:rFonts w:ascii="Arial" w:hAnsi="Arial" w:cs="Arial"/>
          <w:sz w:val="22"/>
          <w:szCs w:val="22"/>
        </w:rPr>
        <w:t>16</w:t>
      </w:r>
      <w:r w:rsidRPr="00154573">
        <w:rPr>
          <w:rFonts w:ascii="Arial" w:hAnsi="Arial" w:cs="Arial"/>
          <w:sz w:val="22"/>
          <w:szCs w:val="22"/>
        </w:rPr>
        <w:t xml:space="preserve">. člena Poslovnika </w:t>
      </w:r>
      <w:r w:rsidR="00542BCE" w:rsidRPr="00154573">
        <w:rPr>
          <w:rFonts w:ascii="Arial" w:hAnsi="Arial" w:cs="Arial"/>
          <w:sz w:val="22"/>
          <w:szCs w:val="22"/>
        </w:rPr>
        <w:t>Nacionaln</w:t>
      </w:r>
      <w:r w:rsidR="00542BCE">
        <w:rPr>
          <w:rFonts w:ascii="Arial" w:hAnsi="Arial" w:cs="Arial"/>
          <w:sz w:val="22"/>
          <w:szCs w:val="22"/>
        </w:rPr>
        <w:t>ega</w:t>
      </w:r>
      <w:r w:rsidR="00154573" w:rsidRPr="00154573">
        <w:rPr>
          <w:rFonts w:ascii="Arial" w:hAnsi="Arial" w:cs="Arial"/>
          <w:sz w:val="22"/>
          <w:szCs w:val="22"/>
        </w:rPr>
        <w:t xml:space="preserve"> svet</w:t>
      </w:r>
      <w:r w:rsidR="00154573">
        <w:rPr>
          <w:rFonts w:ascii="Arial" w:hAnsi="Arial" w:cs="Arial"/>
          <w:sz w:val="22"/>
          <w:szCs w:val="22"/>
        </w:rPr>
        <w:t>a</w:t>
      </w:r>
      <w:r w:rsidR="00154573" w:rsidRPr="00154573">
        <w:rPr>
          <w:rFonts w:ascii="Arial" w:hAnsi="Arial" w:cs="Arial"/>
          <w:sz w:val="22"/>
          <w:szCs w:val="22"/>
        </w:rPr>
        <w:t xml:space="preserve"> za kulturo </w:t>
      </w:r>
      <w:r w:rsidR="00B664ED" w:rsidRPr="00154573">
        <w:rPr>
          <w:rFonts w:ascii="Arial" w:hAnsi="Arial" w:cs="Arial"/>
          <w:sz w:val="22"/>
          <w:szCs w:val="22"/>
        </w:rPr>
        <w:t xml:space="preserve">je </w:t>
      </w:r>
      <w:r w:rsidR="00992395" w:rsidRPr="00154573">
        <w:rPr>
          <w:rFonts w:ascii="Arial" w:hAnsi="Arial" w:cs="Arial"/>
          <w:sz w:val="22"/>
          <w:szCs w:val="22"/>
          <w:lang w:val="sl-SI"/>
        </w:rPr>
        <w:t>minist</w:t>
      </w:r>
      <w:r w:rsidR="00043A13" w:rsidRPr="00154573">
        <w:rPr>
          <w:rFonts w:ascii="Arial" w:hAnsi="Arial" w:cs="Arial"/>
          <w:sz w:val="22"/>
          <w:szCs w:val="22"/>
          <w:lang w:val="sl-SI"/>
        </w:rPr>
        <w:t>rica</w:t>
      </w:r>
      <w:r w:rsidR="00B664ED" w:rsidRPr="00154573">
        <w:rPr>
          <w:rFonts w:ascii="Arial" w:hAnsi="Arial" w:cs="Arial"/>
          <w:sz w:val="22"/>
          <w:szCs w:val="22"/>
          <w:lang w:val="sl-SI"/>
        </w:rPr>
        <w:t xml:space="preserve"> za</w:t>
      </w:r>
      <w:r w:rsidRPr="00154573">
        <w:rPr>
          <w:rFonts w:ascii="Arial" w:hAnsi="Arial" w:cs="Arial"/>
          <w:sz w:val="22"/>
          <w:szCs w:val="22"/>
        </w:rPr>
        <w:t xml:space="preserve"> kulturo</w:t>
      </w:r>
      <w:r w:rsidR="00894CC8" w:rsidRPr="00154573">
        <w:rPr>
          <w:rFonts w:ascii="Arial" w:hAnsi="Arial" w:cs="Arial"/>
          <w:sz w:val="22"/>
          <w:szCs w:val="22"/>
          <w:lang w:val="sl-SI"/>
        </w:rPr>
        <w:t xml:space="preserve"> </w:t>
      </w:r>
      <w:r w:rsidR="009F6999" w:rsidRPr="00154573">
        <w:rPr>
          <w:rFonts w:ascii="Arial" w:hAnsi="Arial" w:cs="Arial"/>
          <w:sz w:val="22"/>
          <w:szCs w:val="22"/>
          <w:lang w:val="sl-SI"/>
        </w:rPr>
        <w:t xml:space="preserve">dr. </w:t>
      </w:r>
      <w:r w:rsidR="00043A13" w:rsidRPr="00154573">
        <w:rPr>
          <w:rFonts w:ascii="Arial" w:hAnsi="Arial" w:cs="Arial"/>
          <w:sz w:val="22"/>
          <w:szCs w:val="22"/>
          <w:lang w:val="sl-SI"/>
        </w:rPr>
        <w:t>As</w:t>
      </w:r>
      <w:r w:rsidR="00052FDF" w:rsidRPr="00154573">
        <w:rPr>
          <w:rFonts w:ascii="Arial" w:hAnsi="Arial" w:cs="Arial"/>
          <w:sz w:val="22"/>
          <w:szCs w:val="22"/>
          <w:lang w:val="sl-SI"/>
        </w:rPr>
        <w:t>t</w:t>
      </w:r>
      <w:r w:rsidR="00043A13" w:rsidRPr="00154573">
        <w:rPr>
          <w:rFonts w:ascii="Arial" w:hAnsi="Arial" w:cs="Arial"/>
          <w:sz w:val="22"/>
          <w:szCs w:val="22"/>
          <w:lang w:val="sl-SI"/>
        </w:rPr>
        <w:t>a Vrečko</w:t>
      </w:r>
      <w:r w:rsidR="009F6999" w:rsidRPr="00154573">
        <w:rPr>
          <w:rFonts w:ascii="Arial" w:hAnsi="Arial" w:cs="Arial"/>
          <w:sz w:val="22"/>
          <w:szCs w:val="22"/>
          <w:lang w:val="sl-SI"/>
        </w:rPr>
        <w:t xml:space="preserve"> </w:t>
      </w:r>
      <w:r w:rsidR="0031282E" w:rsidRPr="00154573">
        <w:rPr>
          <w:rFonts w:ascii="Arial" w:hAnsi="Arial" w:cs="Arial"/>
          <w:sz w:val="22"/>
          <w:szCs w:val="22"/>
          <w:lang w:val="sl-SI"/>
        </w:rPr>
        <w:t xml:space="preserve">dne </w:t>
      </w:r>
      <w:r w:rsidR="00DE43B3" w:rsidRPr="00DE43B3">
        <w:rPr>
          <w:rFonts w:ascii="Arial" w:hAnsi="Arial" w:cs="Arial"/>
          <w:sz w:val="22"/>
          <w:szCs w:val="22"/>
          <w:lang w:val="sl-SI"/>
        </w:rPr>
        <w:t>7</w:t>
      </w:r>
      <w:r w:rsidR="0031282E" w:rsidRPr="00DE43B3">
        <w:rPr>
          <w:rFonts w:ascii="Arial" w:hAnsi="Arial" w:cs="Arial"/>
          <w:sz w:val="22"/>
          <w:szCs w:val="22"/>
          <w:lang w:val="sl-SI"/>
        </w:rPr>
        <w:t>.</w:t>
      </w:r>
      <w:r w:rsidR="00DB4917" w:rsidRPr="00DE43B3">
        <w:rPr>
          <w:rFonts w:ascii="Arial" w:hAnsi="Arial" w:cs="Arial"/>
          <w:sz w:val="22"/>
          <w:szCs w:val="22"/>
          <w:lang w:val="sl-SI"/>
        </w:rPr>
        <w:t xml:space="preserve"> </w:t>
      </w:r>
      <w:r w:rsidR="00DE43B3" w:rsidRPr="00DE43B3">
        <w:rPr>
          <w:rFonts w:ascii="Arial" w:hAnsi="Arial" w:cs="Arial"/>
          <w:sz w:val="22"/>
          <w:szCs w:val="22"/>
          <w:lang w:val="sl-SI"/>
        </w:rPr>
        <w:t>januar</w:t>
      </w:r>
      <w:r w:rsidR="00DB4917" w:rsidRPr="00DE43B3">
        <w:rPr>
          <w:rFonts w:ascii="Arial" w:hAnsi="Arial" w:cs="Arial"/>
          <w:sz w:val="22"/>
          <w:szCs w:val="22"/>
          <w:lang w:val="sl-SI"/>
        </w:rPr>
        <w:t xml:space="preserve"> </w:t>
      </w:r>
      <w:r w:rsidR="0031282E" w:rsidRPr="00DE43B3">
        <w:rPr>
          <w:rFonts w:ascii="Arial" w:hAnsi="Arial" w:cs="Arial"/>
          <w:sz w:val="22"/>
          <w:szCs w:val="22"/>
          <w:lang w:val="sl-SI"/>
        </w:rPr>
        <w:t>20</w:t>
      </w:r>
      <w:r w:rsidR="009F6999" w:rsidRPr="00DE43B3">
        <w:rPr>
          <w:rFonts w:ascii="Arial" w:hAnsi="Arial" w:cs="Arial"/>
          <w:sz w:val="22"/>
          <w:szCs w:val="22"/>
          <w:lang w:val="sl-SI"/>
        </w:rPr>
        <w:t>2</w:t>
      </w:r>
      <w:r w:rsidR="00DE43B3" w:rsidRPr="00DE43B3">
        <w:rPr>
          <w:rFonts w:ascii="Arial" w:hAnsi="Arial" w:cs="Arial"/>
          <w:sz w:val="22"/>
          <w:szCs w:val="22"/>
          <w:lang w:val="sl-SI"/>
        </w:rPr>
        <w:t>5</w:t>
      </w:r>
      <w:r w:rsidRPr="00154573">
        <w:rPr>
          <w:rFonts w:ascii="Arial" w:hAnsi="Arial" w:cs="Arial"/>
          <w:sz w:val="22"/>
          <w:szCs w:val="22"/>
        </w:rPr>
        <w:t xml:space="preserve"> sprejel</w:t>
      </w:r>
      <w:r w:rsidR="00043A13" w:rsidRPr="00154573">
        <w:rPr>
          <w:rFonts w:ascii="Arial" w:hAnsi="Arial" w:cs="Arial"/>
          <w:sz w:val="22"/>
          <w:szCs w:val="22"/>
          <w:lang w:val="sl-SI"/>
        </w:rPr>
        <w:t>a</w:t>
      </w:r>
      <w:r w:rsidRPr="00154573">
        <w:rPr>
          <w:rFonts w:ascii="Arial" w:hAnsi="Arial" w:cs="Arial"/>
          <w:sz w:val="22"/>
          <w:szCs w:val="22"/>
        </w:rPr>
        <w:t xml:space="preserve"> </w:t>
      </w:r>
      <w:r w:rsidR="00043A13" w:rsidRPr="00154573">
        <w:rPr>
          <w:rFonts w:ascii="Arial" w:hAnsi="Arial" w:cs="Arial"/>
          <w:sz w:val="22"/>
          <w:szCs w:val="22"/>
        </w:rPr>
        <w:t>Sklep o potrditvi Programa dela in finančnega načrta Nacionalnega sveta za kulturo za leto 202</w:t>
      </w:r>
      <w:r w:rsidR="00DE43B3">
        <w:rPr>
          <w:rFonts w:ascii="Arial" w:hAnsi="Arial" w:cs="Arial"/>
          <w:sz w:val="22"/>
          <w:szCs w:val="22"/>
        </w:rPr>
        <w:t>5</w:t>
      </w:r>
      <w:r w:rsidRPr="00154573">
        <w:rPr>
          <w:rFonts w:ascii="Arial" w:hAnsi="Arial" w:cs="Arial"/>
          <w:sz w:val="22"/>
          <w:szCs w:val="22"/>
        </w:rPr>
        <w:t>.</w:t>
      </w:r>
      <w:r w:rsidR="00D764F2" w:rsidRPr="00154573">
        <w:rPr>
          <w:rFonts w:ascii="Arial" w:hAnsi="Arial" w:cs="Arial"/>
          <w:sz w:val="22"/>
          <w:szCs w:val="22"/>
          <w:lang w:val="sl-SI"/>
        </w:rPr>
        <w:t xml:space="preserve"> </w:t>
      </w:r>
    </w:p>
    <w:bookmarkEnd w:id="9"/>
    <w:p w14:paraId="11E7ADCE" w14:textId="77777777" w:rsidR="00992395" w:rsidRPr="00154573" w:rsidRDefault="00992395" w:rsidP="00EF174B">
      <w:pPr>
        <w:pStyle w:val="Telobesedila2"/>
        <w:spacing w:after="0" w:line="240" w:lineRule="auto"/>
        <w:jc w:val="both"/>
        <w:rPr>
          <w:rFonts w:ascii="Arial" w:hAnsi="Arial" w:cs="Arial"/>
          <w:color w:val="FF0000"/>
          <w:sz w:val="22"/>
          <w:szCs w:val="22"/>
        </w:rPr>
      </w:pPr>
    </w:p>
    <w:p w14:paraId="00038252" w14:textId="0B2E237F" w:rsidR="0036035A" w:rsidRDefault="00154573" w:rsidP="00EF174B">
      <w:pPr>
        <w:pStyle w:val="Telobesedila2"/>
        <w:spacing w:line="240" w:lineRule="auto"/>
        <w:jc w:val="both"/>
        <w:rPr>
          <w:rFonts w:ascii="Arial" w:hAnsi="Arial" w:cs="Arial"/>
          <w:sz w:val="22"/>
          <w:szCs w:val="22"/>
          <w:lang w:val="sl-SI"/>
        </w:rPr>
      </w:pPr>
      <w:r w:rsidRPr="00154573">
        <w:rPr>
          <w:rFonts w:ascii="Arial" w:hAnsi="Arial" w:cs="Arial"/>
          <w:sz w:val="22"/>
          <w:szCs w:val="22"/>
        </w:rPr>
        <w:t xml:space="preserve">Nacionalni svet za kulturo </w:t>
      </w:r>
      <w:r w:rsidR="001A250F" w:rsidRPr="00154573">
        <w:rPr>
          <w:rFonts w:ascii="Arial" w:hAnsi="Arial" w:cs="Arial"/>
          <w:sz w:val="22"/>
          <w:szCs w:val="22"/>
          <w:lang w:val="sl-SI"/>
        </w:rPr>
        <w:t>se</w:t>
      </w:r>
      <w:r w:rsidR="0036035A" w:rsidRPr="00154573">
        <w:rPr>
          <w:rFonts w:ascii="Arial" w:hAnsi="Arial" w:cs="Arial"/>
          <w:sz w:val="22"/>
          <w:szCs w:val="22"/>
        </w:rPr>
        <w:t xml:space="preserve"> je </w:t>
      </w:r>
      <w:r w:rsidR="001A250F" w:rsidRPr="00154573">
        <w:rPr>
          <w:rFonts w:ascii="Arial" w:hAnsi="Arial" w:cs="Arial"/>
          <w:sz w:val="22"/>
          <w:szCs w:val="22"/>
          <w:lang w:val="sl-SI"/>
        </w:rPr>
        <w:t>v letu</w:t>
      </w:r>
      <w:r w:rsidR="009A38A4" w:rsidRPr="00154573">
        <w:rPr>
          <w:rFonts w:ascii="Arial" w:hAnsi="Arial" w:cs="Arial"/>
          <w:sz w:val="22"/>
          <w:szCs w:val="22"/>
          <w:lang w:val="sl-SI"/>
        </w:rPr>
        <w:t xml:space="preserve"> </w:t>
      </w:r>
      <w:r w:rsidR="0036035A" w:rsidRPr="00154573">
        <w:rPr>
          <w:rFonts w:ascii="Arial" w:hAnsi="Arial" w:cs="Arial"/>
          <w:sz w:val="22"/>
          <w:szCs w:val="22"/>
        </w:rPr>
        <w:t>20</w:t>
      </w:r>
      <w:r w:rsidR="00894CC8" w:rsidRPr="00154573">
        <w:rPr>
          <w:rFonts w:ascii="Arial" w:hAnsi="Arial" w:cs="Arial"/>
          <w:sz w:val="22"/>
          <w:szCs w:val="22"/>
          <w:lang w:val="sl-SI"/>
        </w:rPr>
        <w:t>2</w:t>
      </w:r>
      <w:r w:rsidR="001A55D5">
        <w:rPr>
          <w:rFonts w:ascii="Arial" w:hAnsi="Arial" w:cs="Arial"/>
          <w:sz w:val="22"/>
          <w:szCs w:val="22"/>
          <w:lang w:val="sl-SI"/>
        </w:rPr>
        <w:t>5</w:t>
      </w:r>
      <w:r w:rsidR="00DF0394" w:rsidRPr="00154573">
        <w:rPr>
          <w:rFonts w:ascii="Arial" w:hAnsi="Arial" w:cs="Arial"/>
          <w:sz w:val="22"/>
          <w:szCs w:val="22"/>
          <w:lang w:val="sl-SI"/>
        </w:rPr>
        <w:t xml:space="preserve"> sestal na </w:t>
      </w:r>
      <w:r w:rsidR="00DE43B3">
        <w:rPr>
          <w:rFonts w:ascii="Arial" w:hAnsi="Arial" w:cs="Arial"/>
          <w:sz w:val="22"/>
          <w:szCs w:val="22"/>
          <w:lang w:val="sl-SI"/>
        </w:rPr>
        <w:t>6</w:t>
      </w:r>
      <w:r w:rsidR="0032020B" w:rsidRPr="00154573">
        <w:rPr>
          <w:rFonts w:ascii="Arial" w:hAnsi="Arial" w:cs="Arial"/>
          <w:sz w:val="22"/>
          <w:szCs w:val="22"/>
          <w:lang w:val="sl-SI"/>
        </w:rPr>
        <w:t xml:space="preserve"> </w:t>
      </w:r>
      <w:r w:rsidR="001A250F" w:rsidRPr="00154573">
        <w:rPr>
          <w:rFonts w:ascii="Arial" w:hAnsi="Arial" w:cs="Arial"/>
          <w:sz w:val="22"/>
          <w:szCs w:val="22"/>
          <w:lang w:val="sl-SI"/>
        </w:rPr>
        <w:t>rednih</w:t>
      </w:r>
      <w:r w:rsidR="00892710" w:rsidRPr="00154573">
        <w:rPr>
          <w:rFonts w:ascii="Arial" w:hAnsi="Arial" w:cs="Arial"/>
          <w:sz w:val="22"/>
          <w:szCs w:val="22"/>
          <w:lang w:val="sl-SI"/>
        </w:rPr>
        <w:t xml:space="preserve"> </w:t>
      </w:r>
      <w:r w:rsidR="00235C93" w:rsidRPr="00154573">
        <w:rPr>
          <w:rFonts w:ascii="Arial" w:hAnsi="Arial" w:cs="Arial"/>
          <w:sz w:val="22"/>
          <w:szCs w:val="22"/>
          <w:lang w:val="sl-SI"/>
        </w:rPr>
        <w:t>in</w:t>
      </w:r>
      <w:r w:rsidR="00DE43B3">
        <w:rPr>
          <w:rFonts w:ascii="Arial" w:hAnsi="Arial" w:cs="Arial"/>
          <w:sz w:val="22"/>
          <w:szCs w:val="22"/>
          <w:lang w:val="sl-SI"/>
        </w:rPr>
        <w:t xml:space="preserve"> 4</w:t>
      </w:r>
      <w:r w:rsidR="00235C93" w:rsidRPr="00154573">
        <w:rPr>
          <w:rFonts w:ascii="Arial" w:hAnsi="Arial" w:cs="Arial"/>
          <w:sz w:val="22"/>
          <w:szCs w:val="22"/>
          <w:lang w:val="sl-SI"/>
        </w:rPr>
        <w:t xml:space="preserve"> dopisni</w:t>
      </w:r>
      <w:r w:rsidR="00DE43B3">
        <w:rPr>
          <w:rFonts w:ascii="Arial" w:hAnsi="Arial" w:cs="Arial"/>
          <w:sz w:val="22"/>
          <w:szCs w:val="22"/>
          <w:lang w:val="sl-SI"/>
        </w:rPr>
        <w:t>h</w:t>
      </w:r>
      <w:r w:rsidR="00235C93" w:rsidRPr="00154573">
        <w:rPr>
          <w:rFonts w:ascii="Arial" w:hAnsi="Arial" w:cs="Arial"/>
          <w:sz w:val="22"/>
          <w:szCs w:val="22"/>
          <w:lang w:val="sl-SI"/>
        </w:rPr>
        <w:t xml:space="preserve"> </w:t>
      </w:r>
      <w:r w:rsidR="00892710" w:rsidRPr="00154573">
        <w:rPr>
          <w:rFonts w:ascii="Arial" w:hAnsi="Arial" w:cs="Arial"/>
          <w:sz w:val="22"/>
          <w:szCs w:val="22"/>
          <w:lang w:val="sl-SI"/>
        </w:rPr>
        <w:t>sej</w:t>
      </w:r>
      <w:r w:rsidR="00DE43B3">
        <w:rPr>
          <w:rFonts w:ascii="Arial" w:hAnsi="Arial" w:cs="Arial"/>
          <w:sz w:val="22"/>
          <w:szCs w:val="22"/>
          <w:lang w:val="sl-SI"/>
        </w:rPr>
        <w:t>ah</w:t>
      </w:r>
      <w:r w:rsidR="00235C93" w:rsidRPr="00154573">
        <w:rPr>
          <w:rFonts w:ascii="Arial" w:hAnsi="Arial" w:cs="Arial"/>
          <w:sz w:val="22"/>
          <w:szCs w:val="22"/>
          <w:lang w:val="sl-SI"/>
        </w:rPr>
        <w:t>. Vse redne seje</w:t>
      </w:r>
      <w:r w:rsidR="00CB14DE" w:rsidRPr="00154573">
        <w:rPr>
          <w:rFonts w:ascii="Arial" w:hAnsi="Arial" w:cs="Arial"/>
          <w:sz w:val="22"/>
          <w:szCs w:val="22"/>
          <w:lang w:val="sl-SI"/>
        </w:rPr>
        <w:t xml:space="preserve"> </w:t>
      </w:r>
      <w:r w:rsidR="00235C93" w:rsidRPr="00154573">
        <w:rPr>
          <w:rFonts w:ascii="Arial" w:hAnsi="Arial" w:cs="Arial"/>
          <w:sz w:val="22"/>
          <w:szCs w:val="22"/>
          <w:lang w:val="sl-SI"/>
        </w:rPr>
        <w:t>so bile odprte</w:t>
      </w:r>
      <w:r w:rsidR="000D2CBA" w:rsidRPr="00154573">
        <w:rPr>
          <w:rFonts w:ascii="Arial" w:hAnsi="Arial" w:cs="Arial"/>
          <w:sz w:val="22"/>
          <w:szCs w:val="22"/>
          <w:lang w:val="sl-SI"/>
        </w:rPr>
        <w:t xml:space="preserve"> za javnost</w:t>
      </w:r>
      <w:r w:rsidR="00B82AF2" w:rsidRPr="00154573">
        <w:rPr>
          <w:rFonts w:ascii="Arial" w:hAnsi="Arial" w:cs="Arial"/>
          <w:sz w:val="22"/>
          <w:szCs w:val="22"/>
          <w:lang w:val="sl-SI"/>
        </w:rPr>
        <w:t>.</w:t>
      </w:r>
    </w:p>
    <w:p w14:paraId="21AB2609" w14:textId="77777777" w:rsidR="004C548D" w:rsidRDefault="004C548D" w:rsidP="00EF174B">
      <w:pPr>
        <w:pStyle w:val="Telobesedila2"/>
        <w:spacing w:line="240" w:lineRule="auto"/>
        <w:jc w:val="both"/>
        <w:rPr>
          <w:rFonts w:ascii="Arial" w:hAnsi="Arial" w:cs="Arial"/>
          <w:sz w:val="22"/>
          <w:szCs w:val="22"/>
          <w:lang w:val="sl-SI"/>
        </w:rPr>
      </w:pP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00"/>
        <w:gridCol w:w="7360"/>
      </w:tblGrid>
      <w:tr w:rsidR="004C548D" w:rsidRPr="004C548D" w14:paraId="0A40B966" w14:textId="77777777" w:rsidTr="006757C0">
        <w:trPr>
          <w:trHeight w:val="143"/>
        </w:trPr>
        <w:tc>
          <w:tcPr>
            <w:tcW w:w="9360" w:type="dxa"/>
            <w:gridSpan w:val="2"/>
            <w:shd w:val="clear" w:color="000000" w:fill="8DB3E2"/>
            <w:vAlign w:val="center"/>
            <w:hideMark/>
          </w:tcPr>
          <w:p w14:paraId="3DDEDB1F" w14:textId="0DAC5C52" w:rsidR="004C548D" w:rsidRPr="00DE43B3" w:rsidRDefault="00DE43B3" w:rsidP="00DE43B3">
            <w:pPr>
              <w:rPr>
                <w:rFonts w:ascii="Arial" w:hAnsi="Arial" w:cs="Arial"/>
                <w:b/>
                <w:bCs/>
                <w:sz w:val="22"/>
                <w:szCs w:val="22"/>
              </w:rPr>
            </w:pPr>
            <w:r w:rsidRPr="00DE43B3">
              <w:rPr>
                <w:rFonts w:ascii="Arial" w:hAnsi="Arial" w:cs="Arial"/>
                <w:b/>
                <w:bCs/>
                <w:sz w:val="22"/>
                <w:szCs w:val="22"/>
              </w:rPr>
              <w:t>4.</w:t>
            </w:r>
            <w:r>
              <w:rPr>
                <w:rFonts w:ascii="Arial" w:hAnsi="Arial" w:cs="Arial"/>
                <w:b/>
                <w:bCs/>
                <w:sz w:val="22"/>
                <w:szCs w:val="22"/>
              </w:rPr>
              <w:t xml:space="preserve"> redna</w:t>
            </w:r>
            <w:r w:rsidR="004C548D" w:rsidRPr="00DE43B3">
              <w:rPr>
                <w:rFonts w:ascii="Arial" w:hAnsi="Arial" w:cs="Arial"/>
                <w:b/>
                <w:bCs/>
                <w:sz w:val="22"/>
                <w:szCs w:val="22"/>
              </w:rPr>
              <w:t xml:space="preserve"> seja Nacionalnega sveta za kulturo: </w:t>
            </w:r>
            <w:r>
              <w:rPr>
                <w:rFonts w:ascii="Arial" w:hAnsi="Arial" w:cs="Arial"/>
                <w:b/>
                <w:bCs/>
                <w:sz w:val="22"/>
                <w:szCs w:val="22"/>
              </w:rPr>
              <w:t>22</w:t>
            </w:r>
            <w:r w:rsidR="004C548D" w:rsidRPr="00DE43B3">
              <w:rPr>
                <w:rFonts w:ascii="Arial" w:hAnsi="Arial" w:cs="Arial"/>
                <w:b/>
                <w:bCs/>
                <w:sz w:val="22"/>
                <w:szCs w:val="22"/>
              </w:rPr>
              <w:t xml:space="preserve">. </w:t>
            </w:r>
            <w:r>
              <w:rPr>
                <w:rFonts w:ascii="Arial" w:hAnsi="Arial" w:cs="Arial"/>
                <w:b/>
                <w:bCs/>
                <w:sz w:val="22"/>
                <w:szCs w:val="22"/>
              </w:rPr>
              <w:t>januar</w:t>
            </w:r>
            <w:r w:rsidR="004C548D" w:rsidRPr="00DE43B3">
              <w:rPr>
                <w:rFonts w:ascii="Arial" w:hAnsi="Arial" w:cs="Arial"/>
                <w:b/>
                <w:bCs/>
                <w:sz w:val="22"/>
                <w:szCs w:val="22"/>
              </w:rPr>
              <w:t xml:space="preserve"> 202</w:t>
            </w:r>
            <w:r w:rsidR="0023191E">
              <w:rPr>
                <w:rFonts w:ascii="Arial" w:hAnsi="Arial" w:cs="Arial"/>
                <w:b/>
                <w:bCs/>
                <w:sz w:val="22"/>
                <w:szCs w:val="22"/>
              </w:rPr>
              <w:t>5</w:t>
            </w:r>
          </w:p>
          <w:p w14:paraId="2989103D" w14:textId="77777777" w:rsidR="004C548D" w:rsidRPr="004C548D" w:rsidRDefault="004C548D" w:rsidP="001A4809">
            <w:pPr>
              <w:rPr>
                <w:rFonts w:ascii="Arial" w:hAnsi="Arial" w:cs="Arial"/>
                <w:b/>
                <w:bCs/>
                <w:sz w:val="22"/>
                <w:szCs w:val="22"/>
              </w:rPr>
            </w:pPr>
          </w:p>
        </w:tc>
      </w:tr>
      <w:tr w:rsidR="004C548D" w:rsidRPr="00154573" w14:paraId="696719FD" w14:textId="77777777" w:rsidTr="006757C0">
        <w:trPr>
          <w:trHeight w:val="285"/>
        </w:trPr>
        <w:tc>
          <w:tcPr>
            <w:tcW w:w="2000" w:type="dxa"/>
            <w:shd w:val="clear" w:color="auto" w:fill="auto"/>
            <w:vAlign w:val="center"/>
            <w:hideMark/>
          </w:tcPr>
          <w:p w14:paraId="70152B3C" w14:textId="77777777" w:rsidR="004C548D" w:rsidRPr="00154573" w:rsidRDefault="004C548D" w:rsidP="001A4809">
            <w:pPr>
              <w:rPr>
                <w:rFonts w:ascii="Arial" w:hAnsi="Arial" w:cs="Arial"/>
                <w:color w:val="000000"/>
                <w:sz w:val="22"/>
                <w:szCs w:val="22"/>
              </w:rPr>
            </w:pPr>
            <w:r w:rsidRPr="00154573">
              <w:rPr>
                <w:rFonts w:ascii="Arial" w:hAnsi="Arial" w:cs="Arial"/>
                <w:color w:val="000000"/>
                <w:sz w:val="22"/>
                <w:szCs w:val="22"/>
              </w:rPr>
              <w:t xml:space="preserve">Osrednje teme: </w:t>
            </w:r>
          </w:p>
        </w:tc>
        <w:tc>
          <w:tcPr>
            <w:tcW w:w="7360" w:type="dxa"/>
            <w:shd w:val="clear" w:color="auto" w:fill="auto"/>
            <w:vAlign w:val="center"/>
            <w:hideMark/>
          </w:tcPr>
          <w:p w14:paraId="77288AF0" w14:textId="23545281" w:rsidR="006757C0" w:rsidRPr="00154573" w:rsidRDefault="00064D69" w:rsidP="001A4809">
            <w:pPr>
              <w:rPr>
                <w:rFonts w:ascii="Arial" w:hAnsi="Arial" w:cs="Arial"/>
                <w:b/>
                <w:bCs/>
                <w:sz w:val="22"/>
                <w:szCs w:val="22"/>
              </w:rPr>
            </w:pPr>
            <w:r>
              <w:rPr>
                <w:rFonts w:ascii="Arial" w:hAnsi="Arial" w:cs="Arial"/>
                <w:b/>
                <w:bCs/>
                <w:sz w:val="22"/>
                <w:szCs w:val="22"/>
              </w:rPr>
              <w:t xml:space="preserve">Obravnava </w:t>
            </w:r>
            <w:r w:rsidRPr="00064D69">
              <w:rPr>
                <w:rFonts w:ascii="Arial" w:hAnsi="Arial" w:cs="Arial"/>
                <w:b/>
                <w:bCs/>
                <w:sz w:val="22"/>
                <w:szCs w:val="22"/>
              </w:rPr>
              <w:t>Zakona o varovanju kulturne dediščine</w:t>
            </w:r>
            <w:r>
              <w:rPr>
                <w:rFonts w:ascii="Arial" w:hAnsi="Arial" w:cs="Arial"/>
                <w:b/>
                <w:bCs/>
                <w:sz w:val="22"/>
                <w:szCs w:val="22"/>
              </w:rPr>
              <w:t xml:space="preserve"> in Zakona o medijih</w:t>
            </w:r>
          </w:p>
        </w:tc>
      </w:tr>
      <w:tr w:rsidR="004C548D" w:rsidRPr="00154573" w14:paraId="59CD4626" w14:textId="77777777" w:rsidTr="006757C0">
        <w:trPr>
          <w:trHeight w:val="285"/>
        </w:trPr>
        <w:tc>
          <w:tcPr>
            <w:tcW w:w="2000" w:type="dxa"/>
            <w:shd w:val="clear" w:color="auto" w:fill="auto"/>
            <w:vAlign w:val="center"/>
            <w:hideMark/>
          </w:tcPr>
          <w:p w14:paraId="335CE20B" w14:textId="77777777" w:rsidR="004C548D" w:rsidRPr="00154573" w:rsidRDefault="004C548D" w:rsidP="001A4809">
            <w:pPr>
              <w:rPr>
                <w:rFonts w:ascii="Arial" w:hAnsi="Arial" w:cs="Arial"/>
                <w:color w:val="000000"/>
                <w:sz w:val="22"/>
                <w:szCs w:val="22"/>
              </w:rPr>
            </w:pPr>
            <w:r w:rsidRPr="00154573">
              <w:rPr>
                <w:rFonts w:ascii="Arial" w:hAnsi="Arial" w:cs="Arial"/>
                <w:color w:val="000000"/>
                <w:sz w:val="22"/>
                <w:szCs w:val="22"/>
              </w:rPr>
              <w:t>Dnevni red:</w:t>
            </w:r>
          </w:p>
        </w:tc>
        <w:tc>
          <w:tcPr>
            <w:tcW w:w="7360" w:type="dxa"/>
            <w:shd w:val="clear" w:color="auto" w:fill="auto"/>
            <w:vAlign w:val="bottom"/>
            <w:hideMark/>
          </w:tcPr>
          <w:p w14:paraId="719D4670" w14:textId="77777777" w:rsidR="001329EE" w:rsidRPr="001329EE" w:rsidRDefault="001329EE" w:rsidP="001329EE">
            <w:pPr>
              <w:rPr>
                <w:rFonts w:ascii="Arial" w:hAnsi="Arial" w:cs="Arial"/>
                <w:b/>
                <w:bCs/>
                <w:color w:val="000000"/>
                <w:sz w:val="22"/>
                <w:szCs w:val="22"/>
              </w:rPr>
            </w:pPr>
            <w:r w:rsidRPr="001329EE">
              <w:rPr>
                <w:rFonts w:ascii="Arial" w:hAnsi="Arial" w:cs="Arial"/>
                <w:b/>
                <w:bCs/>
                <w:color w:val="000000"/>
                <w:sz w:val="22"/>
                <w:szCs w:val="22"/>
              </w:rPr>
              <w:t>1. Potrditev zapisnika 3. seje Nacionalnega sveta za kulturo</w:t>
            </w:r>
          </w:p>
          <w:p w14:paraId="39A41F5D" w14:textId="77777777" w:rsidR="001329EE" w:rsidRPr="001329EE" w:rsidRDefault="001329EE" w:rsidP="001329EE">
            <w:pPr>
              <w:rPr>
                <w:rFonts w:ascii="Arial" w:hAnsi="Arial" w:cs="Arial"/>
                <w:b/>
                <w:bCs/>
                <w:color w:val="000000"/>
                <w:sz w:val="22"/>
                <w:szCs w:val="22"/>
              </w:rPr>
            </w:pPr>
            <w:r w:rsidRPr="001329EE">
              <w:rPr>
                <w:rFonts w:ascii="Arial" w:hAnsi="Arial" w:cs="Arial"/>
                <w:b/>
                <w:bCs/>
                <w:color w:val="000000"/>
                <w:sz w:val="22"/>
                <w:szCs w:val="22"/>
              </w:rPr>
              <w:t>2. Potrditev Poročila Nacionalnega sveta za kulturo za leto 2024</w:t>
            </w:r>
          </w:p>
          <w:p w14:paraId="6854032E" w14:textId="77777777" w:rsidR="001329EE" w:rsidRPr="001329EE" w:rsidRDefault="001329EE" w:rsidP="001329EE">
            <w:pPr>
              <w:rPr>
                <w:rFonts w:ascii="Arial" w:hAnsi="Arial" w:cs="Arial"/>
                <w:b/>
                <w:bCs/>
                <w:color w:val="000000"/>
                <w:sz w:val="22"/>
                <w:szCs w:val="22"/>
              </w:rPr>
            </w:pPr>
            <w:r w:rsidRPr="001329EE">
              <w:rPr>
                <w:rFonts w:ascii="Arial" w:hAnsi="Arial" w:cs="Arial"/>
                <w:b/>
                <w:bCs/>
                <w:color w:val="000000"/>
                <w:sz w:val="22"/>
                <w:szCs w:val="22"/>
              </w:rPr>
              <w:t>3. Potrditev sprememb in dopolnitev Poslovnika Nacionalnega sveta za kulturo</w:t>
            </w:r>
          </w:p>
          <w:p w14:paraId="7A0AF817" w14:textId="77777777" w:rsidR="001329EE" w:rsidRPr="001329EE" w:rsidRDefault="001329EE" w:rsidP="001329EE">
            <w:pPr>
              <w:rPr>
                <w:rFonts w:ascii="Arial" w:hAnsi="Arial" w:cs="Arial"/>
                <w:b/>
                <w:bCs/>
                <w:color w:val="000000"/>
                <w:sz w:val="22"/>
                <w:szCs w:val="22"/>
              </w:rPr>
            </w:pPr>
            <w:r w:rsidRPr="001329EE">
              <w:rPr>
                <w:rFonts w:ascii="Arial" w:hAnsi="Arial" w:cs="Arial"/>
                <w:b/>
                <w:bCs/>
                <w:color w:val="000000"/>
                <w:sz w:val="22"/>
                <w:szCs w:val="22"/>
              </w:rPr>
              <w:t>4. Obravnava predloga Zakona o varovanju kulturne dediščine</w:t>
            </w:r>
          </w:p>
          <w:p w14:paraId="11DC7847" w14:textId="77777777" w:rsidR="001329EE" w:rsidRPr="001329EE" w:rsidRDefault="001329EE" w:rsidP="001329EE">
            <w:pPr>
              <w:rPr>
                <w:rFonts w:ascii="Arial" w:hAnsi="Arial" w:cs="Arial"/>
                <w:b/>
                <w:bCs/>
                <w:color w:val="000000"/>
                <w:sz w:val="22"/>
                <w:szCs w:val="22"/>
              </w:rPr>
            </w:pPr>
            <w:r w:rsidRPr="001329EE">
              <w:rPr>
                <w:rFonts w:ascii="Arial" w:hAnsi="Arial" w:cs="Arial"/>
                <w:b/>
                <w:bCs/>
                <w:color w:val="000000"/>
                <w:sz w:val="22"/>
                <w:szCs w:val="22"/>
              </w:rPr>
              <w:t>5. Obravnava predloga Zakona o medijih</w:t>
            </w:r>
          </w:p>
          <w:p w14:paraId="3D860727" w14:textId="51FF0140" w:rsidR="004C548D" w:rsidRPr="00154573" w:rsidRDefault="001329EE" w:rsidP="001329EE">
            <w:pPr>
              <w:rPr>
                <w:rFonts w:ascii="Arial" w:hAnsi="Arial" w:cs="Arial"/>
                <w:color w:val="000000"/>
                <w:sz w:val="22"/>
                <w:szCs w:val="22"/>
              </w:rPr>
            </w:pPr>
            <w:r w:rsidRPr="001329EE">
              <w:rPr>
                <w:rFonts w:ascii="Arial" w:hAnsi="Arial" w:cs="Arial"/>
                <w:b/>
                <w:bCs/>
                <w:color w:val="000000"/>
                <w:sz w:val="22"/>
                <w:szCs w:val="22"/>
              </w:rPr>
              <w:t>6. Razno</w:t>
            </w:r>
          </w:p>
        </w:tc>
      </w:tr>
      <w:tr w:rsidR="004C548D" w:rsidRPr="00154573" w14:paraId="6448F25F" w14:textId="77777777" w:rsidTr="006757C0">
        <w:trPr>
          <w:trHeight w:val="640"/>
        </w:trPr>
        <w:tc>
          <w:tcPr>
            <w:tcW w:w="2000" w:type="dxa"/>
            <w:shd w:val="clear" w:color="auto" w:fill="auto"/>
            <w:vAlign w:val="center"/>
            <w:hideMark/>
          </w:tcPr>
          <w:p w14:paraId="3308F79F" w14:textId="04A7F833" w:rsidR="004C548D" w:rsidRPr="00154573" w:rsidRDefault="004C548D" w:rsidP="001A4809">
            <w:pPr>
              <w:rPr>
                <w:rFonts w:ascii="Arial" w:hAnsi="Arial" w:cs="Arial"/>
                <w:color w:val="000000"/>
                <w:sz w:val="22"/>
                <w:szCs w:val="22"/>
              </w:rPr>
            </w:pPr>
            <w:r w:rsidRPr="00154573">
              <w:rPr>
                <w:rFonts w:ascii="Arial" w:hAnsi="Arial" w:cs="Arial"/>
                <w:color w:val="000000"/>
                <w:sz w:val="22"/>
                <w:szCs w:val="22"/>
              </w:rPr>
              <w:t>Sklepi</w:t>
            </w:r>
            <w:r w:rsidR="0023191E">
              <w:rPr>
                <w:rFonts w:ascii="Arial" w:hAnsi="Arial" w:cs="Arial"/>
                <w:color w:val="000000"/>
                <w:sz w:val="22"/>
                <w:szCs w:val="22"/>
              </w:rPr>
              <w:t>:</w:t>
            </w:r>
          </w:p>
        </w:tc>
        <w:tc>
          <w:tcPr>
            <w:tcW w:w="7360" w:type="dxa"/>
            <w:shd w:val="clear" w:color="auto" w:fill="auto"/>
            <w:vAlign w:val="center"/>
            <w:hideMark/>
          </w:tcPr>
          <w:p w14:paraId="4F3B276E" w14:textId="48D4F833" w:rsidR="0023191E" w:rsidRDefault="0023191E" w:rsidP="0023191E">
            <w:pPr>
              <w:rPr>
                <w:rFonts w:ascii="Arial" w:hAnsi="Arial" w:cs="Arial"/>
                <w:sz w:val="22"/>
                <w:szCs w:val="22"/>
              </w:rPr>
            </w:pPr>
            <w:r w:rsidRPr="0023191E">
              <w:rPr>
                <w:rFonts w:ascii="Arial" w:hAnsi="Arial" w:cs="Arial"/>
                <w:sz w:val="22"/>
                <w:szCs w:val="22"/>
              </w:rPr>
              <w:t>S</w:t>
            </w:r>
            <w:r>
              <w:rPr>
                <w:rFonts w:ascii="Arial" w:hAnsi="Arial" w:cs="Arial"/>
                <w:sz w:val="22"/>
                <w:szCs w:val="22"/>
              </w:rPr>
              <w:t>klep</w:t>
            </w:r>
            <w:r w:rsidRPr="0023191E">
              <w:rPr>
                <w:rFonts w:ascii="Arial" w:hAnsi="Arial" w:cs="Arial"/>
                <w:sz w:val="22"/>
                <w:szCs w:val="22"/>
              </w:rPr>
              <w:t xml:space="preserve"> 1: Nacionalni svet za kulturo se je seznanil z dnevnim redom 4. seje in potrjuje spremembo vrstnega reda obravnave točk.</w:t>
            </w:r>
          </w:p>
          <w:p w14:paraId="12D14F3B" w14:textId="6C114034" w:rsidR="0023191E" w:rsidRPr="0023191E" w:rsidRDefault="0023191E" w:rsidP="0023191E">
            <w:pPr>
              <w:rPr>
                <w:rFonts w:ascii="Arial" w:hAnsi="Arial" w:cs="Arial"/>
                <w:sz w:val="22"/>
                <w:szCs w:val="22"/>
              </w:rPr>
            </w:pPr>
            <w:r w:rsidRPr="0023191E">
              <w:rPr>
                <w:rFonts w:ascii="Arial" w:hAnsi="Arial" w:cs="Arial"/>
                <w:sz w:val="22"/>
                <w:szCs w:val="22"/>
              </w:rPr>
              <w:t>S</w:t>
            </w:r>
            <w:r>
              <w:rPr>
                <w:rFonts w:ascii="Arial" w:hAnsi="Arial" w:cs="Arial"/>
                <w:sz w:val="22"/>
                <w:szCs w:val="22"/>
              </w:rPr>
              <w:t>klep</w:t>
            </w:r>
            <w:r w:rsidRPr="0023191E">
              <w:rPr>
                <w:rFonts w:ascii="Arial" w:hAnsi="Arial" w:cs="Arial"/>
                <w:sz w:val="22"/>
                <w:szCs w:val="22"/>
              </w:rPr>
              <w:t xml:space="preserve"> </w:t>
            </w:r>
            <w:r w:rsidR="00A60F41">
              <w:rPr>
                <w:rFonts w:ascii="Arial" w:hAnsi="Arial" w:cs="Arial"/>
                <w:sz w:val="22"/>
                <w:szCs w:val="22"/>
              </w:rPr>
              <w:t>2</w:t>
            </w:r>
            <w:r w:rsidRPr="0023191E">
              <w:rPr>
                <w:rFonts w:ascii="Arial" w:hAnsi="Arial" w:cs="Arial"/>
                <w:sz w:val="22"/>
                <w:szCs w:val="22"/>
              </w:rPr>
              <w:t>: Člani Nacionalnega sveta za kulturo potrjujejo zapisnik 3. seje Nacionalnega sveta za kulturo.</w:t>
            </w:r>
            <w:r w:rsidR="00A60F41">
              <w:rPr>
                <w:rFonts w:ascii="Arial" w:hAnsi="Arial" w:cs="Arial"/>
                <w:sz w:val="22"/>
                <w:szCs w:val="22"/>
              </w:rPr>
              <w:t xml:space="preserve"> </w:t>
            </w:r>
            <w:r w:rsidR="00A60F41" w:rsidRPr="00A60F41">
              <w:rPr>
                <w:rFonts w:ascii="Arial" w:hAnsi="Arial" w:cs="Arial"/>
                <w:sz w:val="22"/>
                <w:szCs w:val="22"/>
              </w:rPr>
              <w:t xml:space="preserve">(sklep je v zapisniku napačno oštevilčen kot sklep </w:t>
            </w:r>
            <w:r w:rsidR="00A60F41">
              <w:rPr>
                <w:rFonts w:ascii="Arial" w:hAnsi="Arial" w:cs="Arial"/>
                <w:sz w:val="22"/>
                <w:szCs w:val="22"/>
              </w:rPr>
              <w:t>3</w:t>
            </w:r>
            <w:r w:rsidR="00A60F41" w:rsidRPr="00A60F41">
              <w:rPr>
                <w:rFonts w:ascii="Arial" w:hAnsi="Arial" w:cs="Arial"/>
                <w:sz w:val="22"/>
                <w:szCs w:val="22"/>
              </w:rPr>
              <w:t>)</w:t>
            </w:r>
          </w:p>
          <w:p w14:paraId="02D957C3" w14:textId="736B6A80" w:rsidR="0023191E" w:rsidRPr="0023191E" w:rsidRDefault="0023191E" w:rsidP="0023191E">
            <w:pPr>
              <w:rPr>
                <w:rFonts w:ascii="Arial" w:hAnsi="Arial" w:cs="Arial"/>
                <w:sz w:val="22"/>
                <w:szCs w:val="22"/>
              </w:rPr>
            </w:pPr>
            <w:r w:rsidRPr="0023191E">
              <w:rPr>
                <w:rFonts w:ascii="Arial" w:hAnsi="Arial" w:cs="Arial"/>
                <w:sz w:val="22"/>
                <w:szCs w:val="22"/>
              </w:rPr>
              <w:t>S</w:t>
            </w:r>
            <w:r>
              <w:rPr>
                <w:rFonts w:ascii="Arial" w:hAnsi="Arial" w:cs="Arial"/>
                <w:sz w:val="22"/>
                <w:szCs w:val="22"/>
              </w:rPr>
              <w:t>klep</w:t>
            </w:r>
            <w:r w:rsidRPr="0023191E">
              <w:rPr>
                <w:rFonts w:ascii="Arial" w:hAnsi="Arial" w:cs="Arial"/>
                <w:sz w:val="22"/>
                <w:szCs w:val="22"/>
              </w:rPr>
              <w:t xml:space="preserve"> </w:t>
            </w:r>
            <w:r w:rsidR="00A60F41">
              <w:rPr>
                <w:rFonts w:ascii="Arial" w:hAnsi="Arial" w:cs="Arial"/>
                <w:sz w:val="22"/>
                <w:szCs w:val="22"/>
              </w:rPr>
              <w:t>3</w:t>
            </w:r>
            <w:r w:rsidRPr="0023191E">
              <w:rPr>
                <w:rFonts w:ascii="Arial" w:hAnsi="Arial" w:cs="Arial"/>
                <w:sz w:val="22"/>
                <w:szCs w:val="22"/>
              </w:rPr>
              <w:t>: Člani Nacionalnega sveta za kulturo potrjujejo Poročilo NSK za leto 2024.</w:t>
            </w:r>
            <w:r w:rsidR="00A60F41">
              <w:t xml:space="preserve"> </w:t>
            </w:r>
            <w:r w:rsidR="00A60F41" w:rsidRPr="00A60F41">
              <w:rPr>
                <w:rFonts w:ascii="Arial" w:hAnsi="Arial" w:cs="Arial"/>
                <w:sz w:val="22"/>
                <w:szCs w:val="22"/>
              </w:rPr>
              <w:t xml:space="preserve">(sklep je v zapisniku napačno oštevilčen kot sklep </w:t>
            </w:r>
            <w:r w:rsidR="00A60F41">
              <w:rPr>
                <w:rFonts w:ascii="Arial" w:hAnsi="Arial" w:cs="Arial"/>
                <w:sz w:val="22"/>
                <w:szCs w:val="22"/>
              </w:rPr>
              <w:t>4</w:t>
            </w:r>
            <w:r w:rsidR="00A60F41" w:rsidRPr="00A60F41">
              <w:rPr>
                <w:rFonts w:ascii="Arial" w:hAnsi="Arial" w:cs="Arial"/>
                <w:sz w:val="22"/>
                <w:szCs w:val="22"/>
              </w:rPr>
              <w:t>)</w:t>
            </w:r>
          </w:p>
          <w:p w14:paraId="0D5DD88B" w14:textId="0B9191D3" w:rsidR="004C548D" w:rsidRPr="00154573" w:rsidRDefault="0023191E" w:rsidP="0023191E">
            <w:pPr>
              <w:rPr>
                <w:rFonts w:ascii="Arial" w:hAnsi="Arial" w:cs="Arial"/>
                <w:sz w:val="22"/>
                <w:szCs w:val="22"/>
              </w:rPr>
            </w:pPr>
            <w:r w:rsidRPr="0023191E">
              <w:rPr>
                <w:rFonts w:ascii="Arial" w:hAnsi="Arial" w:cs="Arial"/>
                <w:sz w:val="22"/>
                <w:szCs w:val="22"/>
              </w:rPr>
              <w:t>S</w:t>
            </w:r>
            <w:r>
              <w:rPr>
                <w:rFonts w:ascii="Arial" w:hAnsi="Arial" w:cs="Arial"/>
                <w:sz w:val="22"/>
                <w:szCs w:val="22"/>
              </w:rPr>
              <w:t>klep</w:t>
            </w:r>
            <w:r w:rsidRPr="0023191E">
              <w:rPr>
                <w:rFonts w:ascii="Arial" w:hAnsi="Arial" w:cs="Arial"/>
                <w:sz w:val="22"/>
                <w:szCs w:val="22"/>
              </w:rPr>
              <w:t xml:space="preserve"> </w:t>
            </w:r>
            <w:r w:rsidR="00A60F41">
              <w:rPr>
                <w:rFonts w:ascii="Arial" w:hAnsi="Arial" w:cs="Arial"/>
                <w:sz w:val="22"/>
                <w:szCs w:val="22"/>
              </w:rPr>
              <w:t>4</w:t>
            </w:r>
            <w:r w:rsidRPr="0023191E">
              <w:rPr>
                <w:rFonts w:ascii="Arial" w:hAnsi="Arial" w:cs="Arial"/>
                <w:sz w:val="22"/>
                <w:szCs w:val="22"/>
              </w:rPr>
              <w:t>: Člani Nacionalnega sveta za kulturo potrjujejo nov Poslovnik NSK.</w:t>
            </w:r>
            <w:r w:rsidR="00A60F41">
              <w:t xml:space="preserve"> </w:t>
            </w:r>
            <w:r w:rsidR="00A60F41" w:rsidRPr="00A60F41">
              <w:rPr>
                <w:rFonts w:ascii="Arial" w:hAnsi="Arial" w:cs="Arial"/>
                <w:sz w:val="22"/>
                <w:szCs w:val="22"/>
              </w:rPr>
              <w:t xml:space="preserve">(sklep je v zapisniku napačno oštevilčen kot sklep </w:t>
            </w:r>
            <w:r w:rsidR="00A60F41">
              <w:rPr>
                <w:rFonts w:ascii="Arial" w:hAnsi="Arial" w:cs="Arial"/>
                <w:sz w:val="22"/>
                <w:szCs w:val="22"/>
              </w:rPr>
              <w:t>5</w:t>
            </w:r>
            <w:r w:rsidR="00A60F41" w:rsidRPr="00A60F41">
              <w:rPr>
                <w:rFonts w:ascii="Arial" w:hAnsi="Arial" w:cs="Arial"/>
                <w:sz w:val="22"/>
                <w:szCs w:val="22"/>
              </w:rPr>
              <w:t>)</w:t>
            </w:r>
          </w:p>
        </w:tc>
      </w:tr>
    </w:tbl>
    <w:p w14:paraId="5D870C9A" w14:textId="77777777" w:rsidR="004C548D" w:rsidRDefault="004C548D" w:rsidP="00EF174B">
      <w:pPr>
        <w:pStyle w:val="Telobesedila2"/>
        <w:spacing w:line="240" w:lineRule="auto"/>
        <w:jc w:val="both"/>
        <w:rPr>
          <w:rFonts w:ascii="Arial" w:hAnsi="Arial" w:cs="Arial"/>
          <w:sz w:val="22"/>
          <w:szCs w:val="22"/>
          <w:lang w:val="sl-SI"/>
        </w:rPr>
      </w:pP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00"/>
        <w:gridCol w:w="7360"/>
      </w:tblGrid>
      <w:tr w:rsidR="004C548D" w:rsidRPr="004C548D" w14:paraId="63365698" w14:textId="77777777" w:rsidTr="006757C0">
        <w:trPr>
          <w:trHeight w:val="143"/>
        </w:trPr>
        <w:tc>
          <w:tcPr>
            <w:tcW w:w="9360" w:type="dxa"/>
            <w:gridSpan w:val="2"/>
            <w:shd w:val="clear" w:color="000000" w:fill="8DB3E2"/>
            <w:vAlign w:val="center"/>
            <w:hideMark/>
          </w:tcPr>
          <w:p w14:paraId="20FB4943" w14:textId="5AC4D0DC" w:rsidR="004C548D" w:rsidRPr="004C548D" w:rsidRDefault="00DE43B3" w:rsidP="001A4809">
            <w:pPr>
              <w:rPr>
                <w:rFonts w:ascii="Arial" w:hAnsi="Arial" w:cs="Arial"/>
                <w:b/>
                <w:bCs/>
                <w:sz w:val="22"/>
                <w:szCs w:val="22"/>
              </w:rPr>
            </w:pPr>
            <w:r>
              <w:rPr>
                <w:rFonts w:ascii="Arial" w:hAnsi="Arial" w:cs="Arial"/>
                <w:b/>
                <w:bCs/>
                <w:sz w:val="22"/>
                <w:szCs w:val="22"/>
              </w:rPr>
              <w:t>5</w:t>
            </w:r>
            <w:r w:rsidR="004C548D" w:rsidRPr="00154573">
              <w:rPr>
                <w:rFonts w:ascii="Arial" w:hAnsi="Arial" w:cs="Arial"/>
                <w:b/>
                <w:bCs/>
                <w:sz w:val="22"/>
                <w:szCs w:val="22"/>
              </w:rPr>
              <w:t>.</w:t>
            </w:r>
            <w:r>
              <w:rPr>
                <w:rFonts w:ascii="Arial" w:hAnsi="Arial" w:cs="Arial"/>
                <w:b/>
                <w:bCs/>
                <w:sz w:val="22"/>
                <w:szCs w:val="22"/>
              </w:rPr>
              <w:t xml:space="preserve"> redna</w:t>
            </w:r>
            <w:r w:rsidR="004C548D" w:rsidRPr="00154573">
              <w:rPr>
                <w:rFonts w:ascii="Arial" w:hAnsi="Arial" w:cs="Arial"/>
                <w:b/>
                <w:bCs/>
                <w:sz w:val="22"/>
                <w:szCs w:val="22"/>
              </w:rPr>
              <w:t xml:space="preserve"> seja Nacionalnega sveta za kulturo:</w:t>
            </w:r>
            <w:r w:rsidR="004C548D">
              <w:rPr>
                <w:rFonts w:ascii="Arial" w:hAnsi="Arial" w:cs="Arial"/>
                <w:b/>
                <w:bCs/>
                <w:sz w:val="22"/>
                <w:szCs w:val="22"/>
              </w:rPr>
              <w:t xml:space="preserve"> </w:t>
            </w:r>
            <w:r w:rsidR="0023191E">
              <w:rPr>
                <w:rFonts w:ascii="Arial" w:hAnsi="Arial" w:cs="Arial"/>
                <w:b/>
                <w:bCs/>
                <w:color w:val="000000"/>
                <w:sz w:val="22"/>
                <w:szCs w:val="22"/>
              </w:rPr>
              <w:t>4</w:t>
            </w:r>
            <w:r w:rsidR="004C548D" w:rsidRPr="00154573">
              <w:rPr>
                <w:rFonts w:ascii="Arial" w:hAnsi="Arial" w:cs="Arial"/>
                <w:b/>
                <w:bCs/>
                <w:color w:val="000000"/>
                <w:sz w:val="22"/>
                <w:szCs w:val="22"/>
              </w:rPr>
              <w:t xml:space="preserve">. </w:t>
            </w:r>
            <w:r w:rsidR="0023191E">
              <w:rPr>
                <w:rFonts w:ascii="Arial" w:hAnsi="Arial" w:cs="Arial"/>
                <w:b/>
                <w:bCs/>
                <w:color w:val="000000"/>
                <w:sz w:val="22"/>
                <w:szCs w:val="22"/>
              </w:rPr>
              <w:t>marca</w:t>
            </w:r>
            <w:r w:rsidR="004C548D" w:rsidRPr="00154573">
              <w:rPr>
                <w:rFonts w:ascii="Arial" w:hAnsi="Arial" w:cs="Arial"/>
                <w:b/>
                <w:bCs/>
                <w:color w:val="000000"/>
                <w:sz w:val="22"/>
                <w:szCs w:val="22"/>
              </w:rPr>
              <w:t xml:space="preserve"> 202</w:t>
            </w:r>
            <w:r w:rsidR="0023191E">
              <w:rPr>
                <w:rFonts w:ascii="Arial" w:hAnsi="Arial" w:cs="Arial"/>
                <w:b/>
                <w:bCs/>
                <w:color w:val="000000"/>
                <w:sz w:val="22"/>
                <w:szCs w:val="22"/>
              </w:rPr>
              <w:t>5</w:t>
            </w:r>
          </w:p>
        </w:tc>
      </w:tr>
      <w:tr w:rsidR="004C548D" w:rsidRPr="00154573" w14:paraId="6F658736" w14:textId="77777777" w:rsidTr="006757C0">
        <w:trPr>
          <w:trHeight w:val="285"/>
        </w:trPr>
        <w:tc>
          <w:tcPr>
            <w:tcW w:w="2000" w:type="dxa"/>
            <w:shd w:val="clear" w:color="auto" w:fill="auto"/>
            <w:vAlign w:val="center"/>
            <w:hideMark/>
          </w:tcPr>
          <w:p w14:paraId="36A4FB75" w14:textId="77777777" w:rsidR="004C548D" w:rsidRPr="00154573" w:rsidRDefault="004C548D" w:rsidP="001A4809">
            <w:pPr>
              <w:rPr>
                <w:rFonts w:ascii="Arial" w:hAnsi="Arial" w:cs="Arial"/>
                <w:color w:val="000000"/>
                <w:sz w:val="22"/>
                <w:szCs w:val="22"/>
              </w:rPr>
            </w:pPr>
            <w:r w:rsidRPr="00154573">
              <w:rPr>
                <w:rFonts w:ascii="Arial" w:hAnsi="Arial" w:cs="Arial"/>
                <w:color w:val="000000"/>
                <w:sz w:val="22"/>
                <w:szCs w:val="22"/>
              </w:rPr>
              <w:t xml:space="preserve">Osrednje teme: </w:t>
            </w:r>
          </w:p>
        </w:tc>
        <w:tc>
          <w:tcPr>
            <w:tcW w:w="7360" w:type="dxa"/>
            <w:shd w:val="clear" w:color="auto" w:fill="auto"/>
            <w:vAlign w:val="center"/>
            <w:hideMark/>
          </w:tcPr>
          <w:p w14:paraId="724F831B" w14:textId="79E2D4B4" w:rsidR="004C548D" w:rsidRPr="00154573" w:rsidRDefault="00064D69" w:rsidP="001A4809">
            <w:pPr>
              <w:rPr>
                <w:rFonts w:ascii="Arial" w:hAnsi="Arial" w:cs="Arial"/>
                <w:b/>
                <w:bCs/>
                <w:sz w:val="22"/>
                <w:szCs w:val="22"/>
              </w:rPr>
            </w:pPr>
            <w:r>
              <w:rPr>
                <w:rFonts w:ascii="Arial" w:hAnsi="Arial" w:cs="Arial"/>
                <w:b/>
                <w:bCs/>
                <w:sz w:val="22"/>
                <w:szCs w:val="22"/>
              </w:rPr>
              <w:t xml:space="preserve">Obravnava </w:t>
            </w:r>
            <w:r w:rsidRPr="00064D69">
              <w:rPr>
                <w:rFonts w:ascii="Arial" w:hAnsi="Arial" w:cs="Arial"/>
                <w:b/>
                <w:bCs/>
                <w:sz w:val="22"/>
                <w:szCs w:val="22"/>
              </w:rPr>
              <w:t>Zakona o Slovenskem avdiovizualnem centru, javni agenciji Republike Slovenije</w:t>
            </w:r>
          </w:p>
        </w:tc>
      </w:tr>
      <w:tr w:rsidR="004C548D" w:rsidRPr="00154573" w14:paraId="73F2E523" w14:textId="77777777" w:rsidTr="006757C0">
        <w:trPr>
          <w:trHeight w:val="285"/>
        </w:trPr>
        <w:tc>
          <w:tcPr>
            <w:tcW w:w="2000" w:type="dxa"/>
            <w:shd w:val="clear" w:color="auto" w:fill="auto"/>
            <w:vAlign w:val="center"/>
            <w:hideMark/>
          </w:tcPr>
          <w:p w14:paraId="25010BBE" w14:textId="77777777" w:rsidR="004C548D" w:rsidRPr="00154573" w:rsidRDefault="004C548D" w:rsidP="001A4809">
            <w:pPr>
              <w:rPr>
                <w:rFonts w:ascii="Arial" w:hAnsi="Arial" w:cs="Arial"/>
                <w:color w:val="000000"/>
                <w:sz w:val="22"/>
                <w:szCs w:val="22"/>
              </w:rPr>
            </w:pPr>
            <w:r w:rsidRPr="00154573">
              <w:rPr>
                <w:rFonts w:ascii="Arial" w:hAnsi="Arial" w:cs="Arial"/>
                <w:color w:val="000000"/>
                <w:sz w:val="22"/>
                <w:szCs w:val="22"/>
              </w:rPr>
              <w:t>Dnevni red:</w:t>
            </w:r>
          </w:p>
        </w:tc>
        <w:tc>
          <w:tcPr>
            <w:tcW w:w="7360" w:type="dxa"/>
            <w:shd w:val="clear" w:color="auto" w:fill="auto"/>
            <w:vAlign w:val="bottom"/>
            <w:hideMark/>
          </w:tcPr>
          <w:p w14:paraId="4927DFF4" w14:textId="77777777" w:rsidR="0023191E" w:rsidRPr="0023191E" w:rsidRDefault="0023191E" w:rsidP="0023191E">
            <w:pPr>
              <w:rPr>
                <w:rFonts w:ascii="Arial" w:hAnsi="Arial" w:cs="Arial"/>
                <w:b/>
                <w:bCs/>
                <w:color w:val="000000"/>
                <w:sz w:val="22"/>
                <w:szCs w:val="22"/>
              </w:rPr>
            </w:pPr>
            <w:r w:rsidRPr="0023191E">
              <w:rPr>
                <w:rFonts w:ascii="Arial" w:hAnsi="Arial" w:cs="Arial"/>
                <w:b/>
                <w:bCs/>
                <w:color w:val="000000"/>
                <w:sz w:val="22"/>
                <w:szCs w:val="22"/>
              </w:rPr>
              <w:t>1. Potrditev zapisnika 4. seje Nacionalnega sveta za kulturo</w:t>
            </w:r>
          </w:p>
          <w:p w14:paraId="19C78157" w14:textId="77777777" w:rsidR="0023191E" w:rsidRPr="0023191E" w:rsidRDefault="0023191E" w:rsidP="0023191E">
            <w:pPr>
              <w:rPr>
                <w:rFonts w:ascii="Arial" w:hAnsi="Arial" w:cs="Arial"/>
                <w:b/>
                <w:bCs/>
                <w:color w:val="000000"/>
                <w:sz w:val="22"/>
                <w:szCs w:val="22"/>
              </w:rPr>
            </w:pPr>
            <w:r w:rsidRPr="0023191E">
              <w:rPr>
                <w:rFonts w:ascii="Arial" w:hAnsi="Arial" w:cs="Arial"/>
                <w:b/>
                <w:bCs/>
                <w:color w:val="000000"/>
                <w:sz w:val="22"/>
                <w:szCs w:val="22"/>
              </w:rPr>
              <w:t>2. Obravnava predloga Zakona o Slovenskem avdiovizualnem centru, javni agenciji Republike Slovenije (</w:t>
            </w:r>
            <w:proofErr w:type="spellStart"/>
            <w:r w:rsidRPr="0023191E">
              <w:rPr>
                <w:rFonts w:ascii="Arial" w:hAnsi="Arial" w:cs="Arial"/>
                <w:b/>
                <w:bCs/>
                <w:color w:val="000000"/>
                <w:sz w:val="22"/>
                <w:szCs w:val="22"/>
              </w:rPr>
              <w:t>ZaSAVC</w:t>
            </w:r>
            <w:proofErr w:type="spellEnd"/>
            <w:r w:rsidRPr="0023191E">
              <w:rPr>
                <w:rFonts w:ascii="Arial" w:hAnsi="Arial" w:cs="Arial"/>
                <w:b/>
                <w:bCs/>
                <w:color w:val="000000"/>
                <w:sz w:val="22"/>
                <w:szCs w:val="22"/>
              </w:rPr>
              <w:t>)</w:t>
            </w:r>
          </w:p>
          <w:p w14:paraId="15B99716" w14:textId="51A9CD61" w:rsidR="0023191E" w:rsidRPr="0023191E" w:rsidRDefault="0023191E" w:rsidP="0023191E">
            <w:pPr>
              <w:rPr>
                <w:rFonts w:ascii="Arial" w:hAnsi="Arial" w:cs="Arial"/>
                <w:b/>
                <w:bCs/>
                <w:color w:val="000000"/>
                <w:sz w:val="22"/>
                <w:szCs w:val="22"/>
              </w:rPr>
            </w:pPr>
            <w:r w:rsidRPr="0023191E">
              <w:rPr>
                <w:rFonts w:ascii="Arial" w:hAnsi="Arial" w:cs="Arial"/>
                <w:b/>
                <w:bCs/>
                <w:color w:val="000000"/>
                <w:sz w:val="22"/>
                <w:szCs w:val="22"/>
              </w:rPr>
              <w:t>3. Obravnava predloga naročila raziskave na temo kulturne politike</w:t>
            </w:r>
          </w:p>
          <w:p w14:paraId="2267674E" w14:textId="0EFA7CBD" w:rsidR="004C548D" w:rsidRPr="006757C0" w:rsidRDefault="0023191E" w:rsidP="0023191E">
            <w:pPr>
              <w:rPr>
                <w:rFonts w:ascii="Arial" w:hAnsi="Arial" w:cs="Arial"/>
                <w:b/>
                <w:bCs/>
                <w:color w:val="000000"/>
                <w:sz w:val="22"/>
                <w:szCs w:val="22"/>
              </w:rPr>
            </w:pPr>
            <w:r w:rsidRPr="0023191E">
              <w:rPr>
                <w:rFonts w:ascii="Arial" w:hAnsi="Arial" w:cs="Arial"/>
                <w:b/>
                <w:bCs/>
                <w:color w:val="000000"/>
                <w:sz w:val="22"/>
                <w:szCs w:val="22"/>
              </w:rPr>
              <w:t>4. Razn</w:t>
            </w:r>
            <w:r>
              <w:rPr>
                <w:rFonts w:ascii="Arial" w:hAnsi="Arial" w:cs="Arial"/>
                <w:b/>
                <w:bCs/>
                <w:color w:val="000000"/>
                <w:sz w:val="22"/>
                <w:szCs w:val="22"/>
              </w:rPr>
              <w:t>o</w:t>
            </w:r>
          </w:p>
        </w:tc>
      </w:tr>
      <w:tr w:rsidR="004C548D" w:rsidRPr="00154573" w14:paraId="57C32216" w14:textId="77777777" w:rsidTr="006757C0">
        <w:trPr>
          <w:trHeight w:val="640"/>
        </w:trPr>
        <w:tc>
          <w:tcPr>
            <w:tcW w:w="2000" w:type="dxa"/>
            <w:shd w:val="clear" w:color="auto" w:fill="auto"/>
            <w:vAlign w:val="center"/>
            <w:hideMark/>
          </w:tcPr>
          <w:p w14:paraId="484D6CB2" w14:textId="0F04480B" w:rsidR="004C548D" w:rsidRPr="00154573" w:rsidRDefault="004C548D" w:rsidP="001A4809">
            <w:pPr>
              <w:rPr>
                <w:rFonts w:ascii="Arial" w:hAnsi="Arial" w:cs="Arial"/>
                <w:color w:val="000000"/>
                <w:sz w:val="22"/>
                <w:szCs w:val="22"/>
              </w:rPr>
            </w:pPr>
            <w:r w:rsidRPr="00154573">
              <w:rPr>
                <w:rFonts w:ascii="Arial" w:hAnsi="Arial" w:cs="Arial"/>
                <w:color w:val="000000"/>
                <w:sz w:val="22"/>
                <w:szCs w:val="22"/>
              </w:rPr>
              <w:t>Sklepi:</w:t>
            </w:r>
          </w:p>
        </w:tc>
        <w:tc>
          <w:tcPr>
            <w:tcW w:w="7360" w:type="dxa"/>
            <w:shd w:val="clear" w:color="auto" w:fill="auto"/>
            <w:vAlign w:val="center"/>
            <w:hideMark/>
          </w:tcPr>
          <w:p w14:paraId="5B170D15" w14:textId="77777777" w:rsidR="0023191E" w:rsidRPr="0023191E" w:rsidRDefault="0023191E" w:rsidP="0023191E">
            <w:pPr>
              <w:rPr>
                <w:rFonts w:ascii="Arial" w:hAnsi="Arial" w:cs="Arial"/>
                <w:sz w:val="22"/>
                <w:szCs w:val="22"/>
              </w:rPr>
            </w:pPr>
            <w:r w:rsidRPr="0023191E">
              <w:rPr>
                <w:rFonts w:ascii="Arial" w:hAnsi="Arial" w:cs="Arial"/>
                <w:sz w:val="22"/>
                <w:szCs w:val="22"/>
              </w:rPr>
              <w:t>Sklep 1: Nacionalni svet za kulturo se je seznanil z dnevnim redom 5. seje ter ga potrjuje.</w:t>
            </w:r>
          </w:p>
          <w:p w14:paraId="3A6663C5" w14:textId="77777777" w:rsidR="006757C0" w:rsidRDefault="0023191E" w:rsidP="0023191E">
            <w:pPr>
              <w:rPr>
                <w:rFonts w:ascii="Arial" w:hAnsi="Arial" w:cs="Arial"/>
                <w:sz w:val="22"/>
                <w:szCs w:val="22"/>
              </w:rPr>
            </w:pPr>
            <w:r w:rsidRPr="0023191E">
              <w:rPr>
                <w:rFonts w:ascii="Arial" w:hAnsi="Arial" w:cs="Arial"/>
                <w:sz w:val="22"/>
                <w:szCs w:val="22"/>
              </w:rPr>
              <w:t>Sklep 2: Nacionalni svet za kulturo potrjuje zapisnik 4. seje.</w:t>
            </w:r>
          </w:p>
          <w:p w14:paraId="45D8E11D" w14:textId="77777777" w:rsidR="0023191E" w:rsidRDefault="0023191E" w:rsidP="0023191E">
            <w:pPr>
              <w:rPr>
                <w:rFonts w:ascii="Arial" w:hAnsi="Arial" w:cs="Arial"/>
                <w:sz w:val="22"/>
                <w:szCs w:val="22"/>
              </w:rPr>
            </w:pPr>
            <w:r w:rsidRPr="0023191E">
              <w:rPr>
                <w:rFonts w:ascii="Arial" w:hAnsi="Arial" w:cs="Arial"/>
                <w:sz w:val="22"/>
                <w:szCs w:val="22"/>
              </w:rPr>
              <w:t>S</w:t>
            </w:r>
            <w:r>
              <w:rPr>
                <w:rFonts w:ascii="Arial" w:hAnsi="Arial" w:cs="Arial"/>
                <w:sz w:val="22"/>
                <w:szCs w:val="22"/>
              </w:rPr>
              <w:t>klep</w:t>
            </w:r>
            <w:r w:rsidRPr="0023191E">
              <w:rPr>
                <w:rFonts w:ascii="Arial" w:hAnsi="Arial" w:cs="Arial"/>
                <w:sz w:val="22"/>
                <w:szCs w:val="22"/>
              </w:rPr>
              <w:t xml:space="preserve"> 3: Glede na razpravo bo Nacionalni svet za kulturo podal svojo oceno zakona šele, ko ji bo predložen nov čistopis zakona, iz katerega bo moč oceniti, kako je Ministrstvo za kulturo upoštevalo predloge stroke iz </w:t>
            </w:r>
            <w:r w:rsidRPr="0023191E">
              <w:rPr>
                <w:rFonts w:ascii="Arial" w:hAnsi="Arial" w:cs="Arial"/>
                <w:sz w:val="22"/>
                <w:szCs w:val="22"/>
              </w:rPr>
              <w:lastRenderedPageBreak/>
              <w:t>javne razprave ter kako je zakon usklajen z državnimi finančnimi omejitvami. Nacionalni svet za kulturo je ocenil, da je zakon za stroko pomemben.</w:t>
            </w:r>
          </w:p>
          <w:p w14:paraId="5F51CA41" w14:textId="5383DC95" w:rsidR="00064D69" w:rsidRPr="00064D69" w:rsidRDefault="00064D69" w:rsidP="00064D69">
            <w:pPr>
              <w:rPr>
                <w:rFonts w:ascii="Arial" w:hAnsi="Arial" w:cs="Arial"/>
                <w:sz w:val="22"/>
                <w:szCs w:val="22"/>
              </w:rPr>
            </w:pPr>
            <w:r w:rsidRPr="00064D69">
              <w:rPr>
                <w:rFonts w:ascii="Arial" w:hAnsi="Arial" w:cs="Arial"/>
                <w:sz w:val="22"/>
                <w:szCs w:val="22"/>
              </w:rPr>
              <w:t>Sklep 4: Nacionalni svet za kulturo bo spremembo predloga raziskave na temo kulturne politike potrdil korespondenčno.</w:t>
            </w:r>
          </w:p>
          <w:p w14:paraId="417C87AE" w14:textId="5FC8FC5F" w:rsidR="00064D69" w:rsidRDefault="00064D69" w:rsidP="00064D69">
            <w:pPr>
              <w:rPr>
                <w:rFonts w:ascii="Arial" w:hAnsi="Arial" w:cs="Arial"/>
                <w:sz w:val="22"/>
                <w:szCs w:val="22"/>
              </w:rPr>
            </w:pPr>
            <w:r w:rsidRPr="00064D69">
              <w:rPr>
                <w:rFonts w:ascii="Arial" w:hAnsi="Arial" w:cs="Arial"/>
                <w:sz w:val="22"/>
                <w:szCs w:val="22"/>
              </w:rPr>
              <w:t>Sklep 5: Nacionalni svet za kulturo bo datum naslednje seje potrdil korespondenčno.</w:t>
            </w:r>
          </w:p>
          <w:p w14:paraId="5D4FC19A" w14:textId="25C9A123" w:rsidR="0023191E" w:rsidRPr="006757C0" w:rsidRDefault="0023191E" w:rsidP="0023191E">
            <w:pPr>
              <w:rPr>
                <w:rFonts w:ascii="Arial" w:hAnsi="Arial" w:cs="Arial"/>
                <w:sz w:val="22"/>
                <w:szCs w:val="22"/>
              </w:rPr>
            </w:pPr>
          </w:p>
        </w:tc>
      </w:tr>
    </w:tbl>
    <w:p w14:paraId="73FF8A78" w14:textId="77777777" w:rsidR="004C548D" w:rsidRDefault="004C548D" w:rsidP="00EF174B">
      <w:pPr>
        <w:pStyle w:val="Telobesedila2"/>
        <w:spacing w:line="240" w:lineRule="auto"/>
        <w:jc w:val="both"/>
        <w:rPr>
          <w:rFonts w:ascii="Arial" w:hAnsi="Arial" w:cs="Arial"/>
          <w:sz w:val="22"/>
          <w:szCs w:val="22"/>
          <w:lang w:val="sl-SI"/>
        </w:rPr>
      </w:pPr>
    </w:p>
    <w:tbl>
      <w:tblPr>
        <w:tblW w:w="9360" w:type="dxa"/>
        <w:tblInd w:w="70" w:type="dxa"/>
        <w:tblCellMar>
          <w:left w:w="70" w:type="dxa"/>
          <w:right w:w="70" w:type="dxa"/>
        </w:tblCellMar>
        <w:tblLook w:val="04A0" w:firstRow="1" w:lastRow="0" w:firstColumn="1" w:lastColumn="0" w:noHBand="0" w:noVBand="1"/>
      </w:tblPr>
      <w:tblGrid>
        <w:gridCol w:w="2000"/>
        <w:gridCol w:w="7360"/>
      </w:tblGrid>
      <w:tr w:rsidR="004C548D" w:rsidRPr="004C548D" w14:paraId="3EC9E896" w14:textId="77777777" w:rsidTr="006757C0">
        <w:trPr>
          <w:trHeight w:val="143"/>
        </w:trPr>
        <w:tc>
          <w:tcPr>
            <w:tcW w:w="9360" w:type="dxa"/>
            <w:gridSpan w:val="2"/>
            <w:tcBorders>
              <w:top w:val="single" w:sz="4" w:space="0" w:color="auto"/>
              <w:left w:val="single" w:sz="4" w:space="0" w:color="auto"/>
              <w:bottom w:val="single" w:sz="4" w:space="0" w:color="auto"/>
              <w:right w:val="single" w:sz="4" w:space="0" w:color="auto"/>
            </w:tcBorders>
            <w:shd w:val="clear" w:color="000000" w:fill="8DB3E2"/>
            <w:vAlign w:val="center"/>
            <w:hideMark/>
          </w:tcPr>
          <w:p w14:paraId="2D700DB0" w14:textId="5EF114BD" w:rsidR="004C548D" w:rsidRPr="004C548D" w:rsidRDefault="00064D69" w:rsidP="004C548D">
            <w:pPr>
              <w:rPr>
                <w:rFonts w:ascii="Arial" w:hAnsi="Arial" w:cs="Arial"/>
                <w:b/>
                <w:bCs/>
                <w:sz w:val="22"/>
                <w:szCs w:val="22"/>
              </w:rPr>
            </w:pPr>
            <w:bookmarkStart w:id="10" w:name="_Hlk219469531"/>
            <w:r>
              <w:rPr>
                <w:rFonts w:ascii="Arial" w:hAnsi="Arial" w:cs="Arial"/>
                <w:b/>
                <w:bCs/>
                <w:sz w:val="22"/>
                <w:szCs w:val="22"/>
              </w:rPr>
              <w:t>1</w:t>
            </w:r>
            <w:r w:rsidR="004C548D" w:rsidRPr="00154573">
              <w:rPr>
                <w:rFonts w:ascii="Arial" w:hAnsi="Arial" w:cs="Arial"/>
                <w:b/>
                <w:bCs/>
                <w:sz w:val="22"/>
                <w:szCs w:val="22"/>
              </w:rPr>
              <w:t xml:space="preserve">. </w:t>
            </w:r>
            <w:r>
              <w:rPr>
                <w:rFonts w:ascii="Arial" w:hAnsi="Arial" w:cs="Arial"/>
                <w:b/>
                <w:bCs/>
                <w:sz w:val="22"/>
                <w:szCs w:val="22"/>
              </w:rPr>
              <w:t>dopisna</w:t>
            </w:r>
            <w:r w:rsidR="001329EE">
              <w:rPr>
                <w:rFonts w:ascii="Arial" w:hAnsi="Arial" w:cs="Arial"/>
                <w:b/>
                <w:bCs/>
                <w:sz w:val="22"/>
                <w:szCs w:val="22"/>
              </w:rPr>
              <w:t xml:space="preserve"> </w:t>
            </w:r>
            <w:r w:rsidR="004C548D" w:rsidRPr="00154573">
              <w:rPr>
                <w:rFonts w:ascii="Arial" w:hAnsi="Arial" w:cs="Arial"/>
                <w:b/>
                <w:bCs/>
                <w:sz w:val="22"/>
                <w:szCs w:val="22"/>
              </w:rPr>
              <w:t>seja Nacionalnega sveta za kulturo</w:t>
            </w:r>
            <w:r w:rsidR="004C548D">
              <w:rPr>
                <w:rFonts w:ascii="Arial" w:hAnsi="Arial" w:cs="Arial"/>
                <w:b/>
                <w:bCs/>
                <w:sz w:val="22"/>
                <w:szCs w:val="22"/>
              </w:rPr>
              <w:t xml:space="preserve">: </w:t>
            </w:r>
            <w:r>
              <w:rPr>
                <w:rFonts w:ascii="Arial" w:hAnsi="Arial" w:cs="Arial"/>
                <w:b/>
                <w:bCs/>
                <w:sz w:val="22"/>
                <w:szCs w:val="22"/>
              </w:rPr>
              <w:t>19</w:t>
            </w:r>
            <w:r w:rsidR="004C548D" w:rsidRPr="00154573">
              <w:rPr>
                <w:rFonts w:ascii="Arial" w:hAnsi="Arial" w:cs="Arial"/>
                <w:b/>
                <w:bCs/>
                <w:color w:val="000000"/>
                <w:sz w:val="22"/>
                <w:szCs w:val="22"/>
              </w:rPr>
              <w:t xml:space="preserve">. </w:t>
            </w:r>
            <w:r>
              <w:rPr>
                <w:rFonts w:ascii="Arial" w:hAnsi="Arial" w:cs="Arial"/>
                <w:b/>
                <w:bCs/>
                <w:color w:val="000000"/>
                <w:sz w:val="22"/>
                <w:szCs w:val="22"/>
              </w:rPr>
              <w:t>maja</w:t>
            </w:r>
            <w:r w:rsidR="004C548D" w:rsidRPr="00154573">
              <w:rPr>
                <w:rFonts w:ascii="Arial" w:hAnsi="Arial" w:cs="Arial"/>
                <w:b/>
                <w:bCs/>
                <w:color w:val="000000"/>
                <w:sz w:val="22"/>
                <w:szCs w:val="22"/>
              </w:rPr>
              <w:t xml:space="preserve"> 202</w:t>
            </w:r>
            <w:r>
              <w:rPr>
                <w:rFonts w:ascii="Arial" w:hAnsi="Arial" w:cs="Arial"/>
                <w:b/>
                <w:bCs/>
                <w:color w:val="000000"/>
                <w:sz w:val="22"/>
                <w:szCs w:val="22"/>
              </w:rPr>
              <w:t>5</w:t>
            </w:r>
          </w:p>
        </w:tc>
      </w:tr>
      <w:tr w:rsidR="004C548D" w:rsidRPr="00154573" w14:paraId="0344D5EA" w14:textId="77777777" w:rsidTr="006757C0">
        <w:trPr>
          <w:trHeight w:val="285"/>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62EC9F8D" w14:textId="77777777" w:rsidR="004C548D" w:rsidRPr="00154573" w:rsidRDefault="004C548D" w:rsidP="001A4809">
            <w:pPr>
              <w:rPr>
                <w:rFonts w:ascii="Arial" w:hAnsi="Arial" w:cs="Arial"/>
                <w:color w:val="000000"/>
                <w:sz w:val="22"/>
                <w:szCs w:val="22"/>
              </w:rPr>
            </w:pPr>
            <w:r w:rsidRPr="00154573">
              <w:rPr>
                <w:rFonts w:ascii="Arial" w:hAnsi="Arial" w:cs="Arial"/>
                <w:color w:val="000000"/>
                <w:sz w:val="22"/>
                <w:szCs w:val="22"/>
              </w:rPr>
              <w:t xml:space="preserve">Osrednje teme: </w:t>
            </w:r>
          </w:p>
        </w:tc>
        <w:tc>
          <w:tcPr>
            <w:tcW w:w="7360" w:type="dxa"/>
            <w:tcBorders>
              <w:top w:val="single" w:sz="4" w:space="0" w:color="auto"/>
              <w:left w:val="nil"/>
              <w:bottom w:val="single" w:sz="4" w:space="0" w:color="auto"/>
              <w:right w:val="single" w:sz="4" w:space="0" w:color="auto"/>
            </w:tcBorders>
            <w:shd w:val="clear" w:color="auto" w:fill="auto"/>
            <w:vAlign w:val="center"/>
            <w:hideMark/>
          </w:tcPr>
          <w:p w14:paraId="2AB1D4FE" w14:textId="3FE81713" w:rsidR="004C548D" w:rsidRPr="00154573" w:rsidRDefault="00064D69" w:rsidP="001A4809">
            <w:pPr>
              <w:rPr>
                <w:rFonts w:ascii="Arial" w:hAnsi="Arial" w:cs="Arial"/>
                <w:b/>
                <w:bCs/>
                <w:sz w:val="22"/>
                <w:szCs w:val="22"/>
              </w:rPr>
            </w:pPr>
            <w:r>
              <w:rPr>
                <w:rFonts w:ascii="Arial" w:hAnsi="Arial" w:cs="Arial"/>
                <w:b/>
                <w:bCs/>
                <w:sz w:val="22"/>
                <w:szCs w:val="22"/>
              </w:rPr>
              <w:t>I</w:t>
            </w:r>
            <w:r w:rsidRPr="00064D69">
              <w:rPr>
                <w:rFonts w:ascii="Arial" w:hAnsi="Arial" w:cs="Arial"/>
                <w:b/>
                <w:bCs/>
                <w:sz w:val="22"/>
                <w:szCs w:val="22"/>
              </w:rPr>
              <w:t>menovanje članov Sveta RTV Slovenija</w:t>
            </w:r>
          </w:p>
        </w:tc>
      </w:tr>
      <w:tr w:rsidR="004C548D" w:rsidRPr="00154573" w14:paraId="6CA56467" w14:textId="77777777" w:rsidTr="006757C0">
        <w:trPr>
          <w:trHeight w:val="285"/>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02CF29FC" w14:textId="77777777" w:rsidR="004C548D" w:rsidRPr="00154573" w:rsidRDefault="004C548D" w:rsidP="001A4809">
            <w:pPr>
              <w:rPr>
                <w:rFonts w:ascii="Arial" w:hAnsi="Arial" w:cs="Arial"/>
                <w:color w:val="000000"/>
                <w:sz w:val="22"/>
                <w:szCs w:val="22"/>
              </w:rPr>
            </w:pPr>
            <w:r w:rsidRPr="00154573">
              <w:rPr>
                <w:rFonts w:ascii="Arial" w:hAnsi="Arial" w:cs="Arial"/>
                <w:color w:val="000000"/>
                <w:sz w:val="22"/>
                <w:szCs w:val="22"/>
              </w:rPr>
              <w:t>Dnevni red:</w:t>
            </w:r>
          </w:p>
        </w:tc>
        <w:tc>
          <w:tcPr>
            <w:tcW w:w="7360" w:type="dxa"/>
            <w:tcBorders>
              <w:top w:val="single" w:sz="4" w:space="0" w:color="auto"/>
              <w:left w:val="nil"/>
              <w:bottom w:val="single" w:sz="4" w:space="0" w:color="auto"/>
              <w:right w:val="single" w:sz="4" w:space="0" w:color="auto"/>
            </w:tcBorders>
            <w:shd w:val="clear" w:color="auto" w:fill="auto"/>
            <w:vAlign w:val="bottom"/>
            <w:hideMark/>
          </w:tcPr>
          <w:p w14:paraId="7C8A9C91" w14:textId="03696C00" w:rsidR="004C548D" w:rsidRPr="00154573" w:rsidRDefault="00064D69" w:rsidP="006757C0">
            <w:pPr>
              <w:rPr>
                <w:rFonts w:ascii="Arial" w:hAnsi="Arial" w:cs="Arial"/>
                <w:color w:val="000000"/>
                <w:sz w:val="22"/>
                <w:szCs w:val="22"/>
              </w:rPr>
            </w:pPr>
            <w:r w:rsidRPr="00064D69">
              <w:rPr>
                <w:rFonts w:ascii="Arial" w:hAnsi="Arial" w:cs="Arial"/>
                <w:b/>
                <w:bCs/>
                <w:color w:val="000000"/>
                <w:sz w:val="22"/>
                <w:szCs w:val="22"/>
              </w:rPr>
              <w:t>1. Postopek za imenovanje članov Sveta RTV Slovenija</w:t>
            </w:r>
          </w:p>
        </w:tc>
      </w:tr>
      <w:tr w:rsidR="004C548D" w:rsidRPr="00154573" w14:paraId="449E1ACE" w14:textId="77777777" w:rsidTr="006757C0">
        <w:trPr>
          <w:trHeight w:val="640"/>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2009BBD4" w14:textId="753B8FA6" w:rsidR="004C548D" w:rsidRPr="00154573" w:rsidRDefault="004C548D" w:rsidP="001A4809">
            <w:pPr>
              <w:rPr>
                <w:rFonts w:ascii="Arial" w:hAnsi="Arial" w:cs="Arial"/>
                <w:color w:val="000000"/>
                <w:sz w:val="22"/>
                <w:szCs w:val="22"/>
              </w:rPr>
            </w:pPr>
            <w:r w:rsidRPr="00154573">
              <w:rPr>
                <w:rFonts w:ascii="Arial" w:hAnsi="Arial" w:cs="Arial"/>
                <w:color w:val="000000"/>
                <w:sz w:val="22"/>
                <w:szCs w:val="22"/>
              </w:rPr>
              <w:t>Sklepi:</w:t>
            </w:r>
          </w:p>
        </w:tc>
        <w:tc>
          <w:tcPr>
            <w:tcW w:w="7360" w:type="dxa"/>
            <w:tcBorders>
              <w:top w:val="single" w:sz="4" w:space="0" w:color="auto"/>
              <w:left w:val="nil"/>
              <w:bottom w:val="single" w:sz="4" w:space="0" w:color="auto"/>
              <w:right w:val="single" w:sz="4" w:space="0" w:color="auto"/>
            </w:tcBorders>
            <w:shd w:val="clear" w:color="auto" w:fill="auto"/>
            <w:vAlign w:val="center"/>
            <w:hideMark/>
          </w:tcPr>
          <w:p w14:paraId="4791EF82" w14:textId="2C5D3A8F" w:rsidR="004C548D" w:rsidRPr="006757C0" w:rsidRDefault="00064D69" w:rsidP="006757C0">
            <w:pPr>
              <w:rPr>
                <w:rFonts w:ascii="Arial" w:hAnsi="Arial" w:cs="Arial"/>
                <w:sz w:val="22"/>
                <w:szCs w:val="22"/>
              </w:rPr>
            </w:pPr>
            <w:r>
              <w:rPr>
                <w:rFonts w:ascii="Arial" w:hAnsi="Arial" w:cs="Arial"/>
                <w:sz w:val="22"/>
                <w:szCs w:val="22"/>
              </w:rPr>
              <w:t xml:space="preserve">Ad. 1 </w:t>
            </w:r>
            <w:r w:rsidRPr="00064D69">
              <w:rPr>
                <w:rFonts w:ascii="Arial" w:hAnsi="Arial" w:cs="Arial"/>
                <w:sz w:val="22"/>
                <w:szCs w:val="22"/>
              </w:rPr>
              <w:t>Nacionalni svet za kulturo potrjuje gradivo za izvedbo Javnega poziva kulturnim in umetniškim organizacijam ter organizacijam s področja avdiovizualnega sektorja za imenovanje članov Sveta RTV Slovenija kot predstavnika javnosti in njegovo objavo v Uradnem listu Republike Slovenije in na spletni strani Nacionalnega sveta za kulturo. Javni poziv bo glede na predvideni datum naslednje izdaje Uradnega lista objavljen v petek, 23. maja 2025.</w:t>
            </w:r>
          </w:p>
        </w:tc>
      </w:tr>
      <w:bookmarkEnd w:id="10"/>
    </w:tbl>
    <w:p w14:paraId="74965892" w14:textId="77777777" w:rsidR="006757C0" w:rsidRDefault="006757C0" w:rsidP="00EF174B">
      <w:pPr>
        <w:pStyle w:val="Telobesedila2"/>
        <w:spacing w:line="240" w:lineRule="auto"/>
        <w:jc w:val="both"/>
        <w:rPr>
          <w:rFonts w:ascii="Arial" w:hAnsi="Arial" w:cs="Arial"/>
          <w:sz w:val="22"/>
          <w:szCs w:val="22"/>
          <w:lang w:val="sl-SI"/>
        </w:rPr>
      </w:pP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00"/>
        <w:gridCol w:w="7360"/>
      </w:tblGrid>
      <w:tr w:rsidR="004C548D" w:rsidRPr="004C548D" w14:paraId="54FCFEE1" w14:textId="77777777" w:rsidTr="006757C0">
        <w:trPr>
          <w:trHeight w:val="143"/>
        </w:trPr>
        <w:tc>
          <w:tcPr>
            <w:tcW w:w="9360" w:type="dxa"/>
            <w:gridSpan w:val="2"/>
            <w:shd w:val="clear" w:color="000000" w:fill="8DB3E2"/>
            <w:vAlign w:val="center"/>
            <w:hideMark/>
          </w:tcPr>
          <w:p w14:paraId="46D0D80B" w14:textId="78433578" w:rsidR="004C548D" w:rsidRPr="004C548D" w:rsidRDefault="00064D69" w:rsidP="004C548D">
            <w:pPr>
              <w:rPr>
                <w:rFonts w:ascii="Arial" w:hAnsi="Arial" w:cs="Arial"/>
                <w:b/>
                <w:bCs/>
                <w:sz w:val="22"/>
                <w:szCs w:val="22"/>
              </w:rPr>
            </w:pPr>
            <w:r>
              <w:rPr>
                <w:rFonts w:ascii="Arial" w:hAnsi="Arial" w:cs="Arial"/>
                <w:b/>
                <w:bCs/>
                <w:sz w:val="22"/>
                <w:szCs w:val="22"/>
              </w:rPr>
              <w:t>6</w:t>
            </w:r>
            <w:r w:rsidR="004C548D" w:rsidRPr="00154573">
              <w:rPr>
                <w:rFonts w:ascii="Arial" w:hAnsi="Arial" w:cs="Arial"/>
                <w:b/>
                <w:bCs/>
                <w:sz w:val="22"/>
                <w:szCs w:val="22"/>
              </w:rPr>
              <w:t>.</w:t>
            </w:r>
            <w:r>
              <w:rPr>
                <w:rFonts w:ascii="Arial" w:hAnsi="Arial" w:cs="Arial"/>
                <w:b/>
                <w:bCs/>
                <w:sz w:val="22"/>
                <w:szCs w:val="22"/>
              </w:rPr>
              <w:t xml:space="preserve"> redna</w:t>
            </w:r>
            <w:r w:rsidR="004C548D" w:rsidRPr="00154573">
              <w:rPr>
                <w:rFonts w:ascii="Arial" w:hAnsi="Arial" w:cs="Arial"/>
                <w:b/>
                <w:bCs/>
                <w:sz w:val="22"/>
                <w:szCs w:val="22"/>
              </w:rPr>
              <w:t xml:space="preserve"> seja Nacionalnega sveta za kulturo</w:t>
            </w:r>
            <w:r w:rsidR="004C548D">
              <w:rPr>
                <w:rFonts w:ascii="Arial" w:hAnsi="Arial" w:cs="Arial"/>
                <w:b/>
                <w:bCs/>
                <w:sz w:val="22"/>
                <w:szCs w:val="22"/>
              </w:rPr>
              <w:t xml:space="preserve">: </w:t>
            </w:r>
            <w:r>
              <w:rPr>
                <w:rFonts w:ascii="Arial" w:hAnsi="Arial" w:cs="Arial"/>
                <w:b/>
                <w:bCs/>
                <w:sz w:val="22"/>
                <w:szCs w:val="22"/>
              </w:rPr>
              <w:t>28</w:t>
            </w:r>
            <w:r w:rsidR="004C548D" w:rsidRPr="00154573">
              <w:rPr>
                <w:rFonts w:ascii="Arial" w:hAnsi="Arial" w:cs="Arial"/>
                <w:b/>
                <w:bCs/>
                <w:color w:val="000000"/>
                <w:sz w:val="22"/>
                <w:szCs w:val="22"/>
              </w:rPr>
              <w:t xml:space="preserve">. </w:t>
            </w:r>
            <w:r>
              <w:rPr>
                <w:rFonts w:ascii="Arial" w:hAnsi="Arial" w:cs="Arial"/>
                <w:b/>
                <w:bCs/>
                <w:color w:val="000000"/>
                <w:sz w:val="22"/>
                <w:szCs w:val="22"/>
              </w:rPr>
              <w:t>maj</w:t>
            </w:r>
            <w:r w:rsidR="004C548D" w:rsidRPr="00154573">
              <w:rPr>
                <w:rFonts w:ascii="Arial" w:hAnsi="Arial" w:cs="Arial"/>
                <w:b/>
                <w:bCs/>
                <w:color w:val="000000"/>
                <w:sz w:val="22"/>
                <w:szCs w:val="22"/>
              </w:rPr>
              <w:t xml:space="preserve"> 202</w:t>
            </w:r>
            <w:r>
              <w:rPr>
                <w:rFonts w:ascii="Arial" w:hAnsi="Arial" w:cs="Arial"/>
                <w:b/>
                <w:bCs/>
                <w:color w:val="000000"/>
                <w:sz w:val="22"/>
                <w:szCs w:val="22"/>
              </w:rPr>
              <w:t>5</w:t>
            </w:r>
          </w:p>
        </w:tc>
      </w:tr>
      <w:tr w:rsidR="004C548D" w:rsidRPr="00154573" w14:paraId="2424B5D8" w14:textId="77777777" w:rsidTr="006757C0">
        <w:trPr>
          <w:trHeight w:val="285"/>
        </w:trPr>
        <w:tc>
          <w:tcPr>
            <w:tcW w:w="2000" w:type="dxa"/>
            <w:shd w:val="clear" w:color="auto" w:fill="auto"/>
            <w:vAlign w:val="center"/>
            <w:hideMark/>
          </w:tcPr>
          <w:p w14:paraId="08CAD243" w14:textId="77777777" w:rsidR="004C548D" w:rsidRPr="00154573" w:rsidRDefault="004C548D" w:rsidP="001A4809">
            <w:pPr>
              <w:rPr>
                <w:rFonts w:ascii="Arial" w:hAnsi="Arial" w:cs="Arial"/>
                <w:color w:val="000000"/>
                <w:sz w:val="22"/>
                <w:szCs w:val="22"/>
              </w:rPr>
            </w:pPr>
            <w:r w:rsidRPr="00154573">
              <w:rPr>
                <w:rFonts w:ascii="Arial" w:hAnsi="Arial" w:cs="Arial"/>
                <w:color w:val="000000"/>
                <w:sz w:val="22"/>
                <w:szCs w:val="22"/>
              </w:rPr>
              <w:t xml:space="preserve">Osrednje teme: </w:t>
            </w:r>
          </w:p>
        </w:tc>
        <w:tc>
          <w:tcPr>
            <w:tcW w:w="7360" w:type="dxa"/>
            <w:shd w:val="clear" w:color="auto" w:fill="auto"/>
            <w:vAlign w:val="center"/>
            <w:hideMark/>
          </w:tcPr>
          <w:p w14:paraId="67F1039E" w14:textId="635AF2AE" w:rsidR="00064D69" w:rsidRPr="00154573" w:rsidRDefault="00064D69" w:rsidP="001A4809">
            <w:pPr>
              <w:rPr>
                <w:rFonts w:ascii="Arial" w:hAnsi="Arial" w:cs="Arial"/>
                <w:b/>
                <w:bCs/>
                <w:sz w:val="22"/>
                <w:szCs w:val="22"/>
              </w:rPr>
            </w:pPr>
            <w:r w:rsidRPr="00064D69">
              <w:rPr>
                <w:rFonts w:ascii="Arial" w:hAnsi="Arial" w:cs="Arial"/>
                <w:b/>
                <w:bCs/>
                <w:sz w:val="22"/>
                <w:szCs w:val="22"/>
              </w:rPr>
              <w:t>Obravnava Zakona o spremembah in dopolnitvah Zakona o RTV Slovenija</w:t>
            </w:r>
            <w:r>
              <w:rPr>
                <w:rFonts w:ascii="Arial" w:hAnsi="Arial" w:cs="Arial"/>
                <w:b/>
                <w:bCs/>
                <w:sz w:val="22"/>
                <w:szCs w:val="22"/>
              </w:rPr>
              <w:t xml:space="preserve"> in </w:t>
            </w:r>
            <w:r w:rsidRPr="00064D69">
              <w:rPr>
                <w:rFonts w:ascii="Arial" w:hAnsi="Arial" w:cs="Arial"/>
                <w:b/>
                <w:bCs/>
                <w:sz w:val="22"/>
                <w:szCs w:val="22"/>
              </w:rPr>
              <w:t>Zakona o varovanju kulturne dediščine</w:t>
            </w:r>
          </w:p>
        </w:tc>
      </w:tr>
      <w:tr w:rsidR="004C548D" w:rsidRPr="00154573" w14:paraId="75B22382" w14:textId="77777777" w:rsidTr="006757C0">
        <w:trPr>
          <w:trHeight w:val="285"/>
        </w:trPr>
        <w:tc>
          <w:tcPr>
            <w:tcW w:w="2000" w:type="dxa"/>
            <w:shd w:val="clear" w:color="auto" w:fill="auto"/>
            <w:vAlign w:val="center"/>
            <w:hideMark/>
          </w:tcPr>
          <w:p w14:paraId="2F60D318" w14:textId="77777777" w:rsidR="004C548D" w:rsidRPr="00154573" w:rsidRDefault="004C548D" w:rsidP="001A4809">
            <w:pPr>
              <w:rPr>
                <w:rFonts w:ascii="Arial" w:hAnsi="Arial" w:cs="Arial"/>
                <w:color w:val="000000"/>
                <w:sz w:val="22"/>
                <w:szCs w:val="22"/>
              </w:rPr>
            </w:pPr>
            <w:r w:rsidRPr="00154573">
              <w:rPr>
                <w:rFonts w:ascii="Arial" w:hAnsi="Arial" w:cs="Arial"/>
                <w:color w:val="000000"/>
                <w:sz w:val="22"/>
                <w:szCs w:val="22"/>
              </w:rPr>
              <w:t>Dnevni red:</w:t>
            </w:r>
          </w:p>
        </w:tc>
        <w:tc>
          <w:tcPr>
            <w:tcW w:w="7360" w:type="dxa"/>
            <w:shd w:val="clear" w:color="auto" w:fill="auto"/>
            <w:vAlign w:val="bottom"/>
            <w:hideMark/>
          </w:tcPr>
          <w:p w14:paraId="421ACC82" w14:textId="77777777" w:rsidR="00064D69" w:rsidRPr="00064D69" w:rsidRDefault="00064D69" w:rsidP="00064D69">
            <w:pPr>
              <w:rPr>
                <w:rFonts w:ascii="Arial" w:hAnsi="Arial" w:cs="Arial"/>
                <w:b/>
                <w:bCs/>
                <w:color w:val="000000"/>
                <w:sz w:val="22"/>
                <w:szCs w:val="22"/>
              </w:rPr>
            </w:pPr>
            <w:r w:rsidRPr="00064D69">
              <w:rPr>
                <w:rFonts w:ascii="Arial" w:hAnsi="Arial" w:cs="Arial"/>
                <w:b/>
                <w:bCs/>
                <w:color w:val="000000"/>
                <w:sz w:val="22"/>
                <w:szCs w:val="22"/>
              </w:rPr>
              <w:t>1. Potrditev dnevnega reda</w:t>
            </w:r>
          </w:p>
          <w:p w14:paraId="192461EF" w14:textId="77777777" w:rsidR="00064D69" w:rsidRPr="00064D69" w:rsidRDefault="00064D69" w:rsidP="00064D69">
            <w:pPr>
              <w:rPr>
                <w:rFonts w:ascii="Arial" w:hAnsi="Arial" w:cs="Arial"/>
                <w:b/>
                <w:bCs/>
                <w:color w:val="000000"/>
                <w:sz w:val="22"/>
                <w:szCs w:val="22"/>
              </w:rPr>
            </w:pPr>
            <w:r w:rsidRPr="00064D69">
              <w:rPr>
                <w:rFonts w:ascii="Arial" w:hAnsi="Arial" w:cs="Arial"/>
                <w:b/>
                <w:bCs/>
                <w:color w:val="000000"/>
                <w:sz w:val="22"/>
                <w:szCs w:val="22"/>
              </w:rPr>
              <w:t>2. Potrditev zapisnika 5. seje Nacionalnega sveta za kulturo</w:t>
            </w:r>
          </w:p>
          <w:p w14:paraId="23CDC4F9" w14:textId="77777777" w:rsidR="00064D69" w:rsidRPr="00064D69" w:rsidRDefault="00064D69" w:rsidP="00064D69">
            <w:pPr>
              <w:rPr>
                <w:rFonts w:ascii="Arial" w:hAnsi="Arial" w:cs="Arial"/>
                <w:b/>
                <w:bCs/>
                <w:color w:val="000000"/>
                <w:sz w:val="22"/>
                <w:szCs w:val="22"/>
              </w:rPr>
            </w:pPr>
            <w:r w:rsidRPr="00064D69">
              <w:rPr>
                <w:rFonts w:ascii="Arial" w:hAnsi="Arial" w:cs="Arial"/>
                <w:b/>
                <w:bCs/>
                <w:color w:val="000000"/>
                <w:sz w:val="22"/>
                <w:szCs w:val="22"/>
              </w:rPr>
              <w:t>3. Obravnava predloga Zakona o spremembah in dopolnitvah Zakona o RTV Slovenija</w:t>
            </w:r>
          </w:p>
          <w:p w14:paraId="280A524F" w14:textId="77777777" w:rsidR="00064D69" w:rsidRPr="00064D69" w:rsidRDefault="00064D69" w:rsidP="00064D69">
            <w:pPr>
              <w:rPr>
                <w:rFonts w:ascii="Arial" w:hAnsi="Arial" w:cs="Arial"/>
                <w:b/>
                <w:bCs/>
                <w:color w:val="000000"/>
                <w:sz w:val="22"/>
                <w:szCs w:val="22"/>
              </w:rPr>
            </w:pPr>
            <w:r w:rsidRPr="00064D69">
              <w:rPr>
                <w:rFonts w:ascii="Arial" w:hAnsi="Arial" w:cs="Arial"/>
                <w:b/>
                <w:bCs/>
                <w:color w:val="000000"/>
                <w:sz w:val="22"/>
                <w:szCs w:val="22"/>
              </w:rPr>
              <w:t>4. Obravnava dopolnjenega predloga Zakona o varovanju kulturne dediščine (ZVKD-2)</w:t>
            </w:r>
          </w:p>
          <w:p w14:paraId="2F046FFA" w14:textId="77777777" w:rsidR="00064D69" w:rsidRPr="00064D69" w:rsidRDefault="00064D69" w:rsidP="00064D69">
            <w:pPr>
              <w:rPr>
                <w:rFonts w:ascii="Arial" w:hAnsi="Arial" w:cs="Arial"/>
                <w:b/>
                <w:bCs/>
                <w:color w:val="000000"/>
                <w:sz w:val="22"/>
                <w:szCs w:val="22"/>
              </w:rPr>
            </w:pPr>
            <w:r w:rsidRPr="00064D69">
              <w:rPr>
                <w:rFonts w:ascii="Arial" w:hAnsi="Arial" w:cs="Arial"/>
                <w:b/>
                <w:bCs/>
                <w:color w:val="000000"/>
                <w:sz w:val="22"/>
                <w:szCs w:val="22"/>
              </w:rPr>
              <w:t>5. Razprava glede vsebine naslednje redne seje Nacionalnega sveta za kulturo, ki bo obravnavala vprašanje umetnosti in umetnostne kritike v medijih</w:t>
            </w:r>
          </w:p>
          <w:p w14:paraId="3A1C95F8" w14:textId="70FE52A4" w:rsidR="004C548D" w:rsidRPr="00154573" w:rsidRDefault="00064D69" w:rsidP="00064D69">
            <w:pPr>
              <w:rPr>
                <w:rFonts w:ascii="Arial" w:hAnsi="Arial" w:cs="Arial"/>
                <w:color w:val="000000"/>
                <w:sz w:val="22"/>
                <w:szCs w:val="22"/>
              </w:rPr>
            </w:pPr>
            <w:r w:rsidRPr="00064D69">
              <w:rPr>
                <w:rFonts w:ascii="Arial" w:hAnsi="Arial" w:cs="Arial"/>
                <w:b/>
                <w:bCs/>
                <w:color w:val="000000"/>
                <w:sz w:val="22"/>
                <w:szCs w:val="22"/>
              </w:rPr>
              <w:t xml:space="preserve">6. Razno </w:t>
            </w:r>
          </w:p>
        </w:tc>
      </w:tr>
      <w:tr w:rsidR="004C548D" w:rsidRPr="00154573" w14:paraId="0E528516" w14:textId="77777777" w:rsidTr="006757C0">
        <w:trPr>
          <w:trHeight w:val="640"/>
        </w:trPr>
        <w:tc>
          <w:tcPr>
            <w:tcW w:w="2000" w:type="dxa"/>
            <w:shd w:val="clear" w:color="auto" w:fill="auto"/>
            <w:vAlign w:val="center"/>
            <w:hideMark/>
          </w:tcPr>
          <w:p w14:paraId="4E0918F4" w14:textId="77EDF74D" w:rsidR="004C548D" w:rsidRPr="00154573" w:rsidRDefault="004C548D" w:rsidP="001A4809">
            <w:pPr>
              <w:rPr>
                <w:rFonts w:ascii="Arial" w:hAnsi="Arial" w:cs="Arial"/>
                <w:color w:val="000000"/>
                <w:sz w:val="22"/>
                <w:szCs w:val="22"/>
              </w:rPr>
            </w:pPr>
            <w:r w:rsidRPr="00154573">
              <w:rPr>
                <w:rFonts w:ascii="Arial" w:hAnsi="Arial" w:cs="Arial"/>
                <w:color w:val="000000"/>
                <w:sz w:val="22"/>
                <w:szCs w:val="22"/>
              </w:rPr>
              <w:t>Sklepi:</w:t>
            </w:r>
          </w:p>
        </w:tc>
        <w:tc>
          <w:tcPr>
            <w:tcW w:w="7360" w:type="dxa"/>
            <w:shd w:val="clear" w:color="auto" w:fill="auto"/>
            <w:vAlign w:val="center"/>
            <w:hideMark/>
          </w:tcPr>
          <w:p w14:paraId="5C65B590" w14:textId="77777777" w:rsidR="00064D69" w:rsidRPr="00064D69" w:rsidRDefault="00064D69" w:rsidP="00064D69">
            <w:pPr>
              <w:rPr>
                <w:rFonts w:ascii="Arial" w:hAnsi="Arial" w:cs="Arial"/>
                <w:sz w:val="22"/>
                <w:szCs w:val="22"/>
              </w:rPr>
            </w:pPr>
            <w:r w:rsidRPr="00064D69">
              <w:rPr>
                <w:rFonts w:ascii="Arial" w:hAnsi="Arial" w:cs="Arial"/>
                <w:sz w:val="22"/>
                <w:szCs w:val="22"/>
              </w:rPr>
              <w:t>Sklep 1: Nacionalni svet za kulturo se je seznanil z dnevnim redom 6. seje in ga potrdil.</w:t>
            </w:r>
          </w:p>
          <w:p w14:paraId="3DC5EC87" w14:textId="77777777" w:rsidR="005D19E6" w:rsidRDefault="00064D69" w:rsidP="00064D69">
            <w:pPr>
              <w:rPr>
                <w:rFonts w:ascii="Arial" w:hAnsi="Arial" w:cs="Arial"/>
                <w:sz w:val="22"/>
                <w:szCs w:val="22"/>
              </w:rPr>
            </w:pPr>
            <w:r w:rsidRPr="00064D69">
              <w:rPr>
                <w:rFonts w:ascii="Arial" w:hAnsi="Arial" w:cs="Arial"/>
                <w:sz w:val="22"/>
                <w:szCs w:val="22"/>
              </w:rPr>
              <w:t>Sklep 2: Nacionalni svet za kulturo je potrdil zapisnik 5. seje sveta.</w:t>
            </w:r>
          </w:p>
          <w:p w14:paraId="5D6B526A" w14:textId="77777777" w:rsidR="00064D69" w:rsidRDefault="00064D69" w:rsidP="00064D69">
            <w:pPr>
              <w:rPr>
                <w:rFonts w:ascii="Arial" w:hAnsi="Arial" w:cs="Arial"/>
                <w:sz w:val="22"/>
                <w:szCs w:val="22"/>
              </w:rPr>
            </w:pPr>
            <w:r w:rsidRPr="00064D69">
              <w:rPr>
                <w:rFonts w:ascii="Arial" w:hAnsi="Arial" w:cs="Arial"/>
                <w:sz w:val="22"/>
                <w:szCs w:val="22"/>
              </w:rPr>
              <w:t>S</w:t>
            </w:r>
            <w:r>
              <w:rPr>
                <w:rFonts w:ascii="Arial" w:hAnsi="Arial" w:cs="Arial"/>
                <w:sz w:val="22"/>
                <w:szCs w:val="22"/>
              </w:rPr>
              <w:t>klep</w:t>
            </w:r>
            <w:r w:rsidRPr="00064D69">
              <w:rPr>
                <w:rFonts w:ascii="Arial" w:hAnsi="Arial" w:cs="Arial"/>
                <w:sz w:val="22"/>
                <w:szCs w:val="22"/>
              </w:rPr>
              <w:t xml:space="preserve"> 3: Nacionalni svet za kulturo se je seznanil in podprl predlog Zakona o spremembah in dopolnitvah Zakona o RTV Slovenij</w:t>
            </w:r>
          </w:p>
          <w:p w14:paraId="4A4E1D21" w14:textId="77777777" w:rsidR="00064D69" w:rsidRDefault="00064D69" w:rsidP="00064D69">
            <w:pPr>
              <w:rPr>
                <w:rFonts w:ascii="Arial" w:hAnsi="Arial" w:cs="Arial"/>
                <w:sz w:val="22"/>
                <w:szCs w:val="22"/>
              </w:rPr>
            </w:pPr>
            <w:r w:rsidRPr="00064D69">
              <w:rPr>
                <w:rFonts w:ascii="Arial" w:hAnsi="Arial" w:cs="Arial"/>
                <w:sz w:val="22"/>
                <w:szCs w:val="22"/>
              </w:rPr>
              <w:t>S</w:t>
            </w:r>
            <w:r>
              <w:rPr>
                <w:rFonts w:ascii="Arial" w:hAnsi="Arial" w:cs="Arial"/>
                <w:sz w:val="22"/>
                <w:szCs w:val="22"/>
              </w:rPr>
              <w:t>klep</w:t>
            </w:r>
            <w:r w:rsidRPr="00064D69">
              <w:rPr>
                <w:rFonts w:ascii="Arial" w:hAnsi="Arial" w:cs="Arial"/>
                <w:sz w:val="22"/>
                <w:szCs w:val="22"/>
              </w:rPr>
              <w:t xml:space="preserve"> 4: Nacionalni svet za kulturo se je seznanil in podprl dopolnjen predlog Zakona o varovanju kulturne dediščine</w:t>
            </w:r>
          </w:p>
          <w:p w14:paraId="368458E1" w14:textId="51C42203" w:rsidR="00064D69" w:rsidRPr="00154573" w:rsidRDefault="00064D69" w:rsidP="00064D69">
            <w:pPr>
              <w:rPr>
                <w:rFonts w:ascii="Arial" w:hAnsi="Arial" w:cs="Arial"/>
                <w:sz w:val="22"/>
                <w:szCs w:val="22"/>
              </w:rPr>
            </w:pPr>
          </w:p>
        </w:tc>
      </w:tr>
    </w:tbl>
    <w:p w14:paraId="0EC84C33" w14:textId="77777777" w:rsidR="004C548D" w:rsidRDefault="004C548D" w:rsidP="00EF174B">
      <w:pPr>
        <w:pStyle w:val="Telobesedila2"/>
        <w:spacing w:line="240" w:lineRule="auto"/>
        <w:jc w:val="both"/>
        <w:rPr>
          <w:rFonts w:ascii="Arial" w:hAnsi="Arial" w:cs="Arial"/>
          <w:sz w:val="22"/>
          <w:szCs w:val="22"/>
          <w:lang w:val="sl-SI"/>
        </w:rPr>
      </w:pP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00"/>
        <w:gridCol w:w="7360"/>
      </w:tblGrid>
      <w:tr w:rsidR="004C548D" w:rsidRPr="004C548D" w14:paraId="285EBF54" w14:textId="77777777" w:rsidTr="006757C0">
        <w:trPr>
          <w:trHeight w:val="143"/>
        </w:trPr>
        <w:tc>
          <w:tcPr>
            <w:tcW w:w="9360" w:type="dxa"/>
            <w:gridSpan w:val="2"/>
            <w:shd w:val="clear" w:color="000000" w:fill="8DB3E2"/>
            <w:vAlign w:val="center"/>
            <w:hideMark/>
          </w:tcPr>
          <w:p w14:paraId="352004A3" w14:textId="2F619DFD" w:rsidR="004C548D" w:rsidRPr="004C548D" w:rsidRDefault="00334CC6" w:rsidP="004C548D">
            <w:pPr>
              <w:rPr>
                <w:rFonts w:ascii="Arial" w:hAnsi="Arial" w:cs="Arial"/>
                <w:b/>
                <w:bCs/>
                <w:sz w:val="22"/>
                <w:szCs w:val="22"/>
              </w:rPr>
            </w:pPr>
            <w:r>
              <w:rPr>
                <w:rFonts w:ascii="Arial" w:hAnsi="Arial" w:cs="Arial"/>
                <w:b/>
                <w:bCs/>
                <w:sz w:val="22"/>
                <w:szCs w:val="22"/>
              </w:rPr>
              <w:t>7</w:t>
            </w:r>
            <w:r w:rsidR="004C548D" w:rsidRPr="00154573">
              <w:rPr>
                <w:rFonts w:ascii="Arial" w:hAnsi="Arial" w:cs="Arial"/>
                <w:b/>
                <w:bCs/>
                <w:sz w:val="22"/>
                <w:szCs w:val="22"/>
              </w:rPr>
              <w:t xml:space="preserve">. </w:t>
            </w:r>
            <w:r>
              <w:rPr>
                <w:rFonts w:ascii="Arial" w:hAnsi="Arial" w:cs="Arial"/>
                <w:b/>
                <w:bCs/>
                <w:sz w:val="22"/>
                <w:szCs w:val="22"/>
              </w:rPr>
              <w:t xml:space="preserve">redna </w:t>
            </w:r>
            <w:r w:rsidR="004C548D" w:rsidRPr="00154573">
              <w:rPr>
                <w:rFonts w:ascii="Arial" w:hAnsi="Arial" w:cs="Arial"/>
                <w:b/>
                <w:bCs/>
                <w:sz w:val="22"/>
                <w:szCs w:val="22"/>
              </w:rPr>
              <w:t>seja Nacionalnega sveta za kulturo</w:t>
            </w:r>
            <w:r w:rsidR="004C548D">
              <w:rPr>
                <w:rFonts w:ascii="Arial" w:hAnsi="Arial" w:cs="Arial"/>
                <w:b/>
                <w:bCs/>
                <w:sz w:val="22"/>
                <w:szCs w:val="22"/>
              </w:rPr>
              <w:t xml:space="preserve">: </w:t>
            </w:r>
            <w:r>
              <w:rPr>
                <w:rFonts w:ascii="Arial" w:hAnsi="Arial" w:cs="Arial"/>
                <w:b/>
                <w:bCs/>
                <w:sz w:val="22"/>
                <w:szCs w:val="22"/>
              </w:rPr>
              <w:t>18</w:t>
            </w:r>
            <w:r w:rsidR="004C548D" w:rsidRPr="00154573">
              <w:rPr>
                <w:rFonts w:ascii="Arial" w:hAnsi="Arial" w:cs="Arial"/>
                <w:b/>
                <w:bCs/>
                <w:color w:val="000000"/>
                <w:sz w:val="22"/>
                <w:szCs w:val="22"/>
              </w:rPr>
              <w:t xml:space="preserve">. </w:t>
            </w:r>
            <w:r>
              <w:rPr>
                <w:rFonts w:ascii="Arial" w:hAnsi="Arial" w:cs="Arial"/>
                <w:b/>
                <w:bCs/>
                <w:color w:val="000000"/>
                <w:sz w:val="22"/>
                <w:szCs w:val="22"/>
              </w:rPr>
              <w:t>junija</w:t>
            </w:r>
            <w:r w:rsidR="004C548D" w:rsidRPr="00154573">
              <w:rPr>
                <w:rFonts w:ascii="Arial" w:hAnsi="Arial" w:cs="Arial"/>
                <w:b/>
                <w:bCs/>
                <w:color w:val="000000"/>
                <w:sz w:val="22"/>
                <w:szCs w:val="22"/>
              </w:rPr>
              <w:t xml:space="preserve"> 202</w:t>
            </w:r>
            <w:r>
              <w:rPr>
                <w:rFonts w:ascii="Arial" w:hAnsi="Arial" w:cs="Arial"/>
                <w:b/>
                <w:bCs/>
                <w:color w:val="000000"/>
                <w:sz w:val="22"/>
                <w:szCs w:val="22"/>
              </w:rPr>
              <w:t>5</w:t>
            </w:r>
          </w:p>
        </w:tc>
      </w:tr>
      <w:tr w:rsidR="004C548D" w:rsidRPr="00154573" w14:paraId="32B1AE6F" w14:textId="77777777" w:rsidTr="006757C0">
        <w:trPr>
          <w:trHeight w:val="285"/>
        </w:trPr>
        <w:tc>
          <w:tcPr>
            <w:tcW w:w="2000" w:type="dxa"/>
            <w:shd w:val="clear" w:color="auto" w:fill="auto"/>
            <w:vAlign w:val="center"/>
            <w:hideMark/>
          </w:tcPr>
          <w:p w14:paraId="55DEB263" w14:textId="77777777" w:rsidR="004C548D" w:rsidRPr="00154573" w:rsidRDefault="004C548D" w:rsidP="001A4809">
            <w:pPr>
              <w:rPr>
                <w:rFonts w:ascii="Arial" w:hAnsi="Arial" w:cs="Arial"/>
                <w:color w:val="000000"/>
                <w:sz w:val="22"/>
                <w:szCs w:val="22"/>
              </w:rPr>
            </w:pPr>
            <w:r w:rsidRPr="00154573">
              <w:rPr>
                <w:rFonts w:ascii="Arial" w:hAnsi="Arial" w:cs="Arial"/>
                <w:color w:val="000000"/>
                <w:sz w:val="22"/>
                <w:szCs w:val="22"/>
              </w:rPr>
              <w:t xml:space="preserve">Osrednje teme: </w:t>
            </w:r>
          </w:p>
        </w:tc>
        <w:tc>
          <w:tcPr>
            <w:tcW w:w="7360" w:type="dxa"/>
            <w:shd w:val="clear" w:color="auto" w:fill="auto"/>
            <w:vAlign w:val="center"/>
            <w:hideMark/>
          </w:tcPr>
          <w:p w14:paraId="5B6E54A2" w14:textId="5F84C008" w:rsidR="004C548D" w:rsidRPr="00154573" w:rsidRDefault="00334CC6" w:rsidP="005D19E6">
            <w:pPr>
              <w:rPr>
                <w:rFonts w:ascii="Arial" w:hAnsi="Arial" w:cs="Arial"/>
                <w:b/>
                <w:bCs/>
                <w:sz w:val="22"/>
                <w:szCs w:val="22"/>
              </w:rPr>
            </w:pPr>
            <w:r w:rsidRPr="00334CC6">
              <w:rPr>
                <w:rFonts w:ascii="Arial" w:hAnsi="Arial" w:cs="Arial"/>
                <w:b/>
                <w:bCs/>
                <w:sz w:val="22"/>
                <w:szCs w:val="22"/>
              </w:rPr>
              <w:t>Izboljšanje stanja umetnostne kritike</w:t>
            </w:r>
          </w:p>
        </w:tc>
      </w:tr>
      <w:tr w:rsidR="004C548D" w:rsidRPr="00154573" w14:paraId="23CB1EEE" w14:textId="77777777" w:rsidTr="005D19E6">
        <w:trPr>
          <w:trHeight w:val="409"/>
        </w:trPr>
        <w:tc>
          <w:tcPr>
            <w:tcW w:w="2000" w:type="dxa"/>
            <w:shd w:val="clear" w:color="auto" w:fill="auto"/>
            <w:vAlign w:val="center"/>
            <w:hideMark/>
          </w:tcPr>
          <w:p w14:paraId="657D9B29" w14:textId="77777777" w:rsidR="004C548D" w:rsidRPr="00154573" w:rsidRDefault="004C548D" w:rsidP="001A4809">
            <w:pPr>
              <w:rPr>
                <w:rFonts w:ascii="Arial" w:hAnsi="Arial" w:cs="Arial"/>
                <w:color w:val="000000"/>
                <w:sz w:val="22"/>
                <w:szCs w:val="22"/>
              </w:rPr>
            </w:pPr>
            <w:r w:rsidRPr="00154573">
              <w:rPr>
                <w:rFonts w:ascii="Arial" w:hAnsi="Arial" w:cs="Arial"/>
                <w:color w:val="000000"/>
                <w:sz w:val="22"/>
                <w:szCs w:val="22"/>
              </w:rPr>
              <w:t>Dnevni red:</w:t>
            </w:r>
          </w:p>
        </w:tc>
        <w:tc>
          <w:tcPr>
            <w:tcW w:w="7360" w:type="dxa"/>
            <w:shd w:val="clear" w:color="auto" w:fill="auto"/>
            <w:vAlign w:val="bottom"/>
            <w:hideMark/>
          </w:tcPr>
          <w:p w14:paraId="35E72B28" w14:textId="77777777" w:rsidR="00334CC6" w:rsidRPr="00334CC6" w:rsidRDefault="00334CC6" w:rsidP="00334CC6">
            <w:pPr>
              <w:rPr>
                <w:rFonts w:ascii="Arial" w:hAnsi="Arial" w:cs="Arial"/>
                <w:b/>
                <w:bCs/>
                <w:sz w:val="22"/>
                <w:szCs w:val="22"/>
              </w:rPr>
            </w:pPr>
            <w:r w:rsidRPr="00334CC6">
              <w:rPr>
                <w:rFonts w:ascii="Arial" w:hAnsi="Arial" w:cs="Arial"/>
                <w:b/>
                <w:bCs/>
                <w:sz w:val="22"/>
                <w:szCs w:val="22"/>
              </w:rPr>
              <w:t>1. Potrditev dnevnega reda</w:t>
            </w:r>
          </w:p>
          <w:p w14:paraId="006F76C6" w14:textId="77777777" w:rsidR="00334CC6" w:rsidRPr="00334CC6" w:rsidRDefault="00334CC6" w:rsidP="00334CC6">
            <w:pPr>
              <w:rPr>
                <w:rFonts w:ascii="Arial" w:hAnsi="Arial" w:cs="Arial"/>
                <w:b/>
                <w:bCs/>
                <w:sz w:val="22"/>
                <w:szCs w:val="22"/>
              </w:rPr>
            </w:pPr>
            <w:r w:rsidRPr="00334CC6">
              <w:rPr>
                <w:rFonts w:ascii="Arial" w:hAnsi="Arial" w:cs="Arial"/>
                <w:b/>
                <w:bCs/>
                <w:sz w:val="22"/>
                <w:szCs w:val="22"/>
              </w:rPr>
              <w:t>2. Potrditev zapisnika 6. seje Nacionalnega sveta za kulturo</w:t>
            </w:r>
          </w:p>
          <w:p w14:paraId="4F2C4A38" w14:textId="77777777" w:rsidR="00334CC6" w:rsidRPr="00334CC6" w:rsidRDefault="00334CC6" w:rsidP="00334CC6">
            <w:pPr>
              <w:rPr>
                <w:rFonts w:ascii="Arial" w:hAnsi="Arial" w:cs="Arial"/>
                <w:b/>
                <w:bCs/>
                <w:sz w:val="22"/>
                <w:szCs w:val="22"/>
              </w:rPr>
            </w:pPr>
            <w:r w:rsidRPr="00334CC6">
              <w:rPr>
                <w:rFonts w:ascii="Arial" w:hAnsi="Arial" w:cs="Arial"/>
                <w:b/>
                <w:bCs/>
                <w:sz w:val="22"/>
                <w:szCs w:val="22"/>
              </w:rPr>
              <w:t>3. Izboljšanje stanja umetnostne kritike</w:t>
            </w:r>
          </w:p>
          <w:p w14:paraId="71281A56" w14:textId="77777777" w:rsidR="00334CC6" w:rsidRPr="00334CC6" w:rsidRDefault="00334CC6" w:rsidP="00334CC6">
            <w:pPr>
              <w:rPr>
                <w:rFonts w:ascii="Arial" w:hAnsi="Arial" w:cs="Arial"/>
                <w:b/>
                <w:bCs/>
                <w:sz w:val="22"/>
                <w:szCs w:val="22"/>
              </w:rPr>
            </w:pPr>
            <w:r w:rsidRPr="00334CC6">
              <w:rPr>
                <w:rFonts w:ascii="Arial" w:hAnsi="Arial" w:cs="Arial"/>
                <w:b/>
                <w:bCs/>
                <w:sz w:val="22"/>
                <w:szCs w:val="22"/>
              </w:rPr>
              <w:t xml:space="preserve">4. Imenovanje članov sveta RTV kot predstavnika javnosti </w:t>
            </w:r>
          </w:p>
          <w:p w14:paraId="2A87524D" w14:textId="77777777" w:rsidR="00334CC6" w:rsidRPr="00334CC6" w:rsidRDefault="00334CC6" w:rsidP="00334CC6">
            <w:pPr>
              <w:rPr>
                <w:rFonts w:ascii="Arial" w:hAnsi="Arial" w:cs="Arial"/>
                <w:b/>
                <w:bCs/>
                <w:sz w:val="22"/>
                <w:szCs w:val="22"/>
              </w:rPr>
            </w:pPr>
            <w:r w:rsidRPr="00334CC6">
              <w:rPr>
                <w:rFonts w:ascii="Arial" w:hAnsi="Arial" w:cs="Arial"/>
                <w:b/>
                <w:bCs/>
                <w:sz w:val="22"/>
                <w:szCs w:val="22"/>
              </w:rPr>
              <w:lastRenderedPageBreak/>
              <w:t>5. Ustanovitev delovne skupine za spremljanje raziskave na temo kulturne politike</w:t>
            </w:r>
          </w:p>
          <w:p w14:paraId="117A819D" w14:textId="246D0D98" w:rsidR="004C548D" w:rsidRPr="00154573" w:rsidRDefault="00334CC6" w:rsidP="00334CC6">
            <w:pPr>
              <w:rPr>
                <w:rFonts w:ascii="Arial" w:hAnsi="Arial" w:cs="Arial"/>
                <w:color w:val="000000"/>
                <w:sz w:val="22"/>
                <w:szCs w:val="22"/>
              </w:rPr>
            </w:pPr>
            <w:r w:rsidRPr="00334CC6">
              <w:rPr>
                <w:rFonts w:ascii="Arial" w:hAnsi="Arial" w:cs="Arial"/>
                <w:b/>
                <w:bCs/>
                <w:sz w:val="22"/>
                <w:szCs w:val="22"/>
              </w:rPr>
              <w:t>6. Razno</w:t>
            </w:r>
          </w:p>
        </w:tc>
      </w:tr>
      <w:tr w:rsidR="004C548D" w:rsidRPr="00154573" w14:paraId="61DDD312" w14:textId="77777777" w:rsidTr="006757C0">
        <w:trPr>
          <w:trHeight w:val="640"/>
        </w:trPr>
        <w:tc>
          <w:tcPr>
            <w:tcW w:w="2000" w:type="dxa"/>
            <w:shd w:val="clear" w:color="auto" w:fill="auto"/>
            <w:vAlign w:val="center"/>
            <w:hideMark/>
          </w:tcPr>
          <w:p w14:paraId="426E6175" w14:textId="46D583BF" w:rsidR="004C548D" w:rsidRPr="00154573" w:rsidRDefault="004C548D" w:rsidP="001A4809">
            <w:pPr>
              <w:rPr>
                <w:rFonts w:ascii="Arial" w:hAnsi="Arial" w:cs="Arial"/>
                <w:color w:val="000000"/>
                <w:sz w:val="22"/>
                <w:szCs w:val="22"/>
              </w:rPr>
            </w:pPr>
            <w:r w:rsidRPr="00154573">
              <w:rPr>
                <w:rFonts w:ascii="Arial" w:hAnsi="Arial" w:cs="Arial"/>
                <w:color w:val="000000"/>
                <w:sz w:val="22"/>
                <w:szCs w:val="22"/>
              </w:rPr>
              <w:lastRenderedPageBreak/>
              <w:t>Sklepi:</w:t>
            </w:r>
          </w:p>
        </w:tc>
        <w:tc>
          <w:tcPr>
            <w:tcW w:w="7360" w:type="dxa"/>
            <w:shd w:val="clear" w:color="auto" w:fill="auto"/>
            <w:vAlign w:val="center"/>
            <w:hideMark/>
          </w:tcPr>
          <w:p w14:paraId="11D740BF" w14:textId="77777777" w:rsidR="00334CC6" w:rsidRPr="00334CC6" w:rsidRDefault="00334CC6" w:rsidP="00334CC6">
            <w:pPr>
              <w:rPr>
                <w:rFonts w:ascii="Arial" w:hAnsi="Arial" w:cs="Arial"/>
                <w:sz w:val="22"/>
                <w:szCs w:val="22"/>
              </w:rPr>
            </w:pPr>
            <w:r w:rsidRPr="00334CC6">
              <w:rPr>
                <w:rFonts w:ascii="Arial" w:hAnsi="Arial" w:cs="Arial"/>
                <w:sz w:val="22"/>
                <w:szCs w:val="22"/>
              </w:rPr>
              <w:t>Sklep 1: Nacionalni svet za kulturo se je seznanil z dnevnim redom 7. seje in ga potrdil.</w:t>
            </w:r>
          </w:p>
          <w:p w14:paraId="0647E144" w14:textId="77777777" w:rsidR="005D19E6" w:rsidRDefault="00334CC6" w:rsidP="00334CC6">
            <w:pPr>
              <w:rPr>
                <w:rFonts w:ascii="Arial" w:hAnsi="Arial" w:cs="Arial"/>
                <w:sz w:val="22"/>
                <w:szCs w:val="22"/>
              </w:rPr>
            </w:pPr>
            <w:r w:rsidRPr="00334CC6">
              <w:rPr>
                <w:rFonts w:ascii="Arial" w:hAnsi="Arial" w:cs="Arial"/>
                <w:sz w:val="22"/>
                <w:szCs w:val="22"/>
              </w:rPr>
              <w:t>Sklep 2: Nacionalni svet za kulturo je potrdil zapisnik 6. seje sveta.</w:t>
            </w:r>
          </w:p>
          <w:p w14:paraId="156553C9" w14:textId="75D98E45" w:rsidR="00334CC6" w:rsidRDefault="00334CC6" w:rsidP="00334CC6">
            <w:pPr>
              <w:rPr>
                <w:rFonts w:ascii="Arial" w:hAnsi="Arial" w:cs="Arial"/>
                <w:sz w:val="22"/>
                <w:szCs w:val="22"/>
              </w:rPr>
            </w:pPr>
            <w:r w:rsidRPr="00334CC6">
              <w:rPr>
                <w:rFonts w:ascii="Arial" w:hAnsi="Arial" w:cs="Arial"/>
                <w:sz w:val="22"/>
                <w:szCs w:val="22"/>
              </w:rPr>
              <w:t>S</w:t>
            </w:r>
            <w:r>
              <w:rPr>
                <w:rFonts w:ascii="Arial" w:hAnsi="Arial" w:cs="Arial"/>
                <w:sz w:val="22"/>
                <w:szCs w:val="22"/>
              </w:rPr>
              <w:t>klep</w:t>
            </w:r>
            <w:r w:rsidRPr="00334CC6">
              <w:rPr>
                <w:rFonts w:ascii="Arial" w:hAnsi="Arial" w:cs="Arial"/>
                <w:sz w:val="22"/>
                <w:szCs w:val="22"/>
              </w:rPr>
              <w:t xml:space="preserve"> 3: </w:t>
            </w:r>
            <w:r w:rsidR="00A60F41" w:rsidRPr="00A60F41">
              <w:rPr>
                <w:rFonts w:ascii="Arial" w:hAnsi="Arial" w:cs="Arial"/>
                <w:sz w:val="22"/>
                <w:szCs w:val="22"/>
              </w:rPr>
              <w:t>Nacionalni svet za kulturo</w:t>
            </w:r>
            <w:r w:rsidRPr="00334CC6">
              <w:rPr>
                <w:rFonts w:ascii="Arial" w:hAnsi="Arial" w:cs="Arial"/>
                <w:sz w:val="22"/>
                <w:szCs w:val="22"/>
              </w:rPr>
              <w:t xml:space="preserve"> se je na podlagi uvodnega prispevka in prisotnih predstavnikov medijev seznanil z različnimi pogledi na situacijo umetnostne kritike v medijih. Ugotavlja, da tovrstne kritike obstajajo, vendar je za razvoj potrebno vzpostaviti podporno okolje, ki bo omogočalo izobraževanje kritikov za vsa področja ter z ustreznimi uredniškimi politikami ustvariti </w:t>
            </w:r>
            <w:proofErr w:type="spellStart"/>
            <w:r w:rsidRPr="00334CC6">
              <w:rPr>
                <w:rFonts w:ascii="Arial" w:hAnsi="Arial" w:cs="Arial"/>
                <w:sz w:val="22"/>
                <w:szCs w:val="22"/>
              </w:rPr>
              <w:t>priviligiran</w:t>
            </w:r>
            <w:proofErr w:type="spellEnd"/>
            <w:r w:rsidRPr="00334CC6">
              <w:rPr>
                <w:rFonts w:ascii="Arial" w:hAnsi="Arial" w:cs="Arial"/>
                <w:sz w:val="22"/>
                <w:szCs w:val="22"/>
              </w:rPr>
              <w:t xml:space="preserve"> prostor za kritiko v medijih. Za doseganje javnega interesa in njegovih učinkov je potrebno zagotoviti sredstva iz javnih virov in jih transparentno voditi do ustvarjalcev kritiških vsebin. NSK apelira na medije, da umetnostno kritiko iz vseh področji in tudi druge vsebine v javnem interesu umeščajo v najbolj gledane in poslušane termine. Ministrstvo za kulturo pa naj progresivno vzpodbuja razvoj in pojavnost kritike v medijih.</w:t>
            </w:r>
          </w:p>
          <w:p w14:paraId="4000E5A7" w14:textId="77777777" w:rsidR="00334CC6" w:rsidRDefault="00334CC6" w:rsidP="00334CC6">
            <w:pPr>
              <w:rPr>
                <w:rFonts w:ascii="Arial" w:hAnsi="Arial" w:cs="Arial"/>
                <w:sz w:val="22"/>
                <w:szCs w:val="22"/>
              </w:rPr>
            </w:pPr>
            <w:r w:rsidRPr="00334CC6">
              <w:rPr>
                <w:rFonts w:ascii="Arial" w:hAnsi="Arial" w:cs="Arial"/>
                <w:sz w:val="22"/>
                <w:szCs w:val="22"/>
              </w:rPr>
              <w:t>S</w:t>
            </w:r>
            <w:r>
              <w:rPr>
                <w:rFonts w:ascii="Arial" w:hAnsi="Arial" w:cs="Arial"/>
                <w:sz w:val="22"/>
                <w:szCs w:val="22"/>
              </w:rPr>
              <w:t>klep</w:t>
            </w:r>
            <w:r w:rsidRPr="00334CC6">
              <w:rPr>
                <w:rFonts w:ascii="Arial" w:hAnsi="Arial" w:cs="Arial"/>
                <w:sz w:val="22"/>
                <w:szCs w:val="22"/>
              </w:rPr>
              <w:t xml:space="preserve"> 4: Nacionalni svet za kulturo, na predlog organizacije s področja avdiovizualnega sektorja, imenuje Igorja Šmida kot predstavnika javnosti v Svet RTV Slovenija. Postopek imenovanja predstavnika javnosti ni zaključen, saj na javni poziv s strani kulturnih in umetniških organizacij ni prispela nobena prijava. Nacionalni svet za kulturo bo zato postopek ponovil z objavo novega javnega poziva.</w:t>
            </w:r>
          </w:p>
          <w:p w14:paraId="6B3B2A57" w14:textId="77777777" w:rsidR="00334CC6" w:rsidRDefault="00334CC6" w:rsidP="00334CC6">
            <w:pPr>
              <w:rPr>
                <w:rFonts w:ascii="Arial" w:hAnsi="Arial" w:cs="Arial"/>
                <w:sz w:val="22"/>
                <w:szCs w:val="22"/>
              </w:rPr>
            </w:pPr>
            <w:r w:rsidRPr="00334CC6">
              <w:rPr>
                <w:rFonts w:ascii="Arial" w:hAnsi="Arial" w:cs="Arial"/>
                <w:sz w:val="22"/>
                <w:szCs w:val="22"/>
              </w:rPr>
              <w:t>S</w:t>
            </w:r>
            <w:r>
              <w:rPr>
                <w:rFonts w:ascii="Arial" w:hAnsi="Arial" w:cs="Arial"/>
                <w:sz w:val="22"/>
                <w:szCs w:val="22"/>
              </w:rPr>
              <w:t>klep</w:t>
            </w:r>
            <w:r w:rsidRPr="00334CC6">
              <w:rPr>
                <w:rFonts w:ascii="Arial" w:hAnsi="Arial" w:cs="Arial"/>
                <w:sz w:val="22"/>
                <w:szCs w:val="22"/>
              </w:rPr>
              <w:t xml:space="preserve"> 5: Nacionalni svet za kulturo se je seznanil z vsebino Javnega razpisa za razvoj in profesionalizacijo NVO in prostovoljstva 2025, ki ga je objavilo Ministrstvo za javno upravo. NSK apelira na ministrstvo za javno upravo, da iz razpisnih meril umakne </w:t>
            </w:r>
            <w:proofErr w:type="spellStart"/>
            <w:r w:rsidRPr="00334CC6">
              <w:rPr>
                <w:rFonts w:ascii="Arial" w:hAnsi="Arial" w:cs="Arial"/>
                <w:sz w:val="22"/>
                <w:szCs w:val="22"/>
              </w:rPr>
              <w:t>diskriminatorno</w:t>
            </w:r>
            <w:proofErr w:type="spellEnd"/>
            <w:r w:rsidRPr="00334CC6">
              <w:rPr>
                <w:rFonts w:ascii="Arial" w:hAnsi="Arial" w:cs="Arial"/>
                <w:sz w:val="22"/>
                <w:szCs w:val="22"/>
              </w:rPr>
              <w:t xml:space="preserve"> dodatno merilo (točka 4.2: Glavno področje delovanja), ki je vezano na delež namenjene dohodnine. Gre za sistemsko nepravično in zavajajoče merilo, saj meša interes javnosti z javnim interesom. Takšen pristop neupravičeno postavlja posamezne sektorje v slabši položaj in spodkopava celovito vlogo kulture v nevladnem in prostovoljskem prostoru.</w:t>
            </w:r>
          </w:p>
          <w:p w14:paraId="633ACD2B" w14:textId="3AE8DCEB" w:rsidR="00334CC6" w:rsidRPr="005D19E6" w:rsidRDefault="00334CC6" w:rsidP="00334CC6">
            <w:pPr>
              <w:rPr>
                <w:rFonts w:ascii="Arial" w:hAnsi="Arial" w:cs="Arial"/>
                <w:sz w:val="22"/>
                <w:szCs w:val="22"/>
              </w:rPr>
            </w:pPr>
          </w:p>
        </w:tc>
      </w:tr>
    </w:tbl>
    <w:p w14:paraId="15F73B53" w14:textId="77777777" w:rsidR="004C548D" w:rsidRDefault="004C548D" w:rsidP="00EF174B">
      <w:pPr>
        <w:pStyle w:val="Telobesedila2"/>
        <w:spacing w:line="240" w:lineRule="auto"/>
        <w:jc w:val="both"/>
        <w:rPr>
          <w:rFonts w:ascii="Arial" w:hAnsi="Arial" w:cs="Arial"/>
          <w:sz w:val="22"/>
          <w:szCs w:val="22"/>
          <w:lang w:val="sl-SI"/>
        </w:rPr>
      </w:pPr>
    </w:p>
    <w:tbl>
      <w:tblPr>
        <w:tblW w:w="9360" w:type="dxa"/>
        <w:tblInd w:w="70" w:type="dxa"/>
        <w:tblCellMar>
          <w:left w:w="70" w:type="dxa"/>
          <w:right w:w="70" w:type="dxa"/>
        </w:tblCellMar>
        <w:tblLook w:val="04A0" w:firstRow="1" w:lastRow="0" w:firstColumn="1" w:lastColumn="0" w:noHBand="0" w:noVBand="1"/>
      </w:tblPr>
      <w:tblGrid>
        <w:gridCol w:w="2000"/>
        <w:gridCol w:w="7360"/>
      </w:tblGrid>
      <w:tr w:rsidR="00334CC6" w:rsidRPr="004C548D" w14:paraId="763DC174" w14:textId="77777777" w:rsidTr="00C7500F">
        <w:trPr>
          <w:trHeight w:val="143"/>
        </w:trPr>
        <w:tc>
          <w:tcPr>
            <w:tcW w:w="9360" w:type="dxa"/>
            <w:gridSpan w:val="2"/>
            <w:tcBorders>
              <w:top w:val="single" w:sz="4" w:space="0" w:color="auto"/>
              <w:left w:val="single" w:sz="4" w:space="0" w:color="auto"/>
              <w:bottom w:val="single" w:sz="4" w:space="0" w:color="auto"/>
              <w:right w:val="single" w:sz="4" w:space="0" w:color="auto"/>
            </w:tcBorders>
            <w:shd w:val="clear" w:color="000000" w:fill="8DB3E2"/>
            <w:vAlign w:val="center"/>
            <w:hideMark/>
          </w:tcPr>
          <w:p w14:paraId="3FAD4BB2" w14:textId="67E66398" w:rsidR="00334CC6" w:rsidRPr="004C548D" w:rsidRDefault="00334CC6" w:rsidP="00C7500F">
            <w:pPr>
              <w:rPr>
                <w:rFonts w:ascii="Arial" w:hAnsi="Arial" w:cs="Arial"/>
                <w:b/>
                <w:bCs/>
                <w:sz w:val="22"/>
                <w:szCs w:val="22"/>
              </w:rPr>
            </w:pPr>
            <w:bookmarkStart w:id="11" w:name="_Hlk219469768"/>
            <w:r>
              <w:rPr>
                <w:rFonts w:ascii="Arial" w:hAnsi="Arial" w:cs="Arial"/>
                <w:b/>
                <w:bCs/>
                <w:sz w:val="22"/>
                <w:szCs w:val="22"/>
              </w:rPr>
              <w:t>2</w:t>
            </w:r>
            <w:r w:rsidRPr="00154573">
              <w:rPr>
                <w:rFonts w:ascii="Arial" w:hAnsi="Arial" w:cs="Arial"/>
                <w:b/>
                <w:bCs/>
                <w:sz w:val="22"/>
                <w:szCs w:val="22"/>
              </w:rPr>
              <w:t xml:space="preserve">. </w:t>
            </w:r>
            <w:r>
              <w:rPr>
                <w:rFonts w:ascii="Arial" w:hAnsi="Arial" w:cs="Arial"/>
                <w:b/>
                <w:bCs/>
                <w:sz w:val="22"/>
                <w:szCs w:val="22"/>
              </w:rPr>
              <w:t xml:space="preserve">dopisna </w:t>
            </w:r>
            <w:r w:rsidRPr="00154573">
              <w:rPr>
                <w:rFonts w:ascii="Arial" w:hAnsi="Arial" w:cs="Arial"/>
                <w:b/>
                <w:bCs/>
                <w:sz w:val="22"/>
                <w:szCs w:val="22"/>
              </w:rPr>
              <w:t>seja Nacionalnega sveta za kulturo</w:t>
            </w:r>
            <w:r>
              <w:rPr>
                <w:rFonts w:ascii="Arial" w:hAnsi="Arial" w:cs="Arial"/>
                <w:b/>
                <w:bCs/>
                <w:sz w:val="22"/>
                <w:szCs w:val="22"/>
              </w:rPr>
              <w:t>: 30</w:t>
            </w:r>
            <w:r w:rsidRPr="00154573">
              <w:rPr>
                <w:rFonts w:ascii="Arial" w:hAnsi="Arial" w:cs="Arial"/>
                <w:b/>
                <w:bCs/>
                <w:color w:val="000000"/>
                <w:sz w:val="22"/>
                <w:szCs w:val="22"/>
              </w:rPr>
              <w:t xml:space="preserve">. </w:t>
            </w:r>
            <w:r>
              <w:rPr>
                <w:rFonts w:ascii="Arial" w:hAnsi="Arial" w:cs="Arial"/>
                <w:b/>
                <w:bCs/>
                <w:color w:val="000000"/>
                <w:sz w:val="22"/>
                <w:szCs w:val="22"/>
              </w:rPr>
              <w:t>julij</w:t>
            </w:r>
            <w:r w:rsidRPr="00154573">
              <w:rPr>
                <w:rFonts w:ascii="Arial" w:hAnsi="Arial" w:cs="Arial"/>
                <w:b/>
                <w:bCs/>
                <w:color w:val="000000"/>
                <w:sz w:val="22"/>
                <w:szCs w:val="22"/>
              </w:rPr>
              <w:t xml:space="preserve"> 202</w:t>
            </w:r>
            <w:r>
              <w:rPr>
                <w:rFonts w:ascii="Arial" w:hAnsi="Arial" w:cs="Arial"/>
                <w:b/>
                <w:bCs/>
                <w:color w:val="000000"/>
                <w:sz w:val="22"/>
                <w:szCs w:val="22"/>
              </w:rPr>
              <w:t>5</w:t>
            </w:r>
          </w:p>
        </w:tc>
      </w:tr>
      <w:tr w:rsidR="00334CC6" w:rsidRPr="00154573" w14:paraId="0AE8F42D" w14:textId="77777777" w:rsidTr="00C7500F">
        <w:trPr>
          <w:trHeight w:val="285"/>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3A337E85" w14:textId="77777777" w:rsidR="00334CC6" w:rsidRPr="00154573" w:rsidRDefault="00334CC6" w:rsidP="00C7500F">
            <w:pPr>
              <w:rPr>
                <w:rFonts w:ascii="Arial" w:hAnsi="Arial" w:cs="Arial"/>
                <w:color w:val="000000"/>
                <w:sz w:val="22"/>
                <w:szCs w:val="22"/>
              </w:rPr>
            </w:pPr>
            <w:r w:rsidRPr="00154573">
              <w:rPr>
                <w:rFonts w:ascii="Arial" w:hAnsi="Arial" w:cs="Arial"/>
                <w:color w:val="000000"/>
                <w:sz w:val="22"/>
                <w:szCs w:val="22"/>
              </w:rPr>
              <w:t xml:space="preserve">Osrednje teme: </w:t>
            </w:r>
          </w:p>
        </w:tc>
        <w:tc>
          <w:tcPr>
            <w:tcW w:w="7360" w:type="dxa"/>
            <w:tcBorders>
              <w:top w:val="single" w:sz="4" w:space="0" w:color="auto"/>
              <w:left w:val="nil"/>
              <w:bottom w:val="single" w:sz="4" w:space="0" w:color="auto"/>
              <w:right w:val="single" w:sz="4" w:space="0" w:color="auto"/>
            </w:tcBorders>
            <w:shd w:val="clear" w:color="auto" w:fill="auto"/>
            <w:vAlign w:val="center"/>
            <w:hideMark/>
          </w:tcPr>
          <w:p w14:paraId="64898610" w14:textId="68F215BC" w:rsidR="00334CC6" w:rsidRPr="00154573" w:rsidRDefault="0092601E" w:rsidP="00C7500F">
            <w:pPr>
              <w:rPr>
                <w:rFonts w:ascii="Arial" w:hAnsi="Arial" w:cs="Arial"/>
                <w:b/>
                <w:bCs/>
                <w:sz w:val="22"/>
                <w:szCs w:val="22"/>
              </w:rPr>
            </w:pPr>
            <w:r w:rsidRPr="0092601E">
              <w:rPr>
                <w:rFonts w:ascii="Arial" w:hAnsi="Arial" w:cs="Arial"/>
                <w:b/>
                <w:bCs/>
                <w:sz w:val="22"/>
                <w:szCs w:val="22"/>
              </w:rPr>
              <w:t>Seznanitev s Poročilom o izvajanju Resolucije o nacionalnem programu za jezikovno politiko 2021–2025 za leto 2024</w:t>
            </w:r>
          </w:p>
        </w:tc>
      </w:tr>
      <w:tr w:rsidR="00334CC6" w:rsidRPr="00154573" w14:paraId="59F89980" w14:textId="77777777" w:rsidTr="00C7500F">
        <w:trPr>
          <w:trHeight w:val="285"/>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25EC0617" w14:textId="77777777" w:rsidR="00334CC6" w:rsidRPr="00154573" w:rsidRDefault="00334CC6" w:rsidP="00C7500F">
            <w:pPr>
              <w:rPr>
                <w:rFonts w:ascii="Arial" w:hAnsi="Arial" w:cs="Arial"/>
                <w:color w:val="000000"/>
                <w:sz w:val="22"/>
                <w:szCs w:val="22"/>
              </w:rPr>
            </w:pPr>
            <w:r w:rsidRPr="00154573">
              <w:rPr>
                <w:rFonts w:ascii="Arial" w:hAnsi="Arial" w:cs="Arial"/>
                <w:color w:val="000000"/>
                <w:sz w:val="22"/>
                <w:szCs w:val="22"/>
              </w:rPr>
              <w:t>Dnevni red:</w:t>
            </w:r>
          </w:p>
        </w:tc>
        <w:tc>
          <w:tcPr>
            <w:tcW w:w="7360" w:type="dxa"/>
            <w:tcBorders>
              <w:top w:val="single" w:sz="4" w:space="0" w:color="auto"/>
              <w:left w:val="nil"/>
              <w:bottom w:val="single" w:sz="4" w:space="0" w:color="auto"/>
              <w:right w:val="single" w:sz="4" w:space="0" w:color="auto"/>
            </w:tcBorders>
            <w:shd w:val="clear" w:color="auto" w:fill="auto"/>
            <w:vAlign w:val="bottom"/>
            <w:hideMark/>
          </w:tcPr>
          <w:p w14:paraId="6029D812" w14:textId="77777777" w:rsidR="00334CC6" w:rsidRPr="00334CC6" w:rsidRDefault="00334CC6" w:rsidP="00334CC6">
            <w:pPr>
              <w:rPr>
                <w:rFonts w:ascii="Arial" w:hAnsi="Arial" w:cs="Arial"/>
                <w:b/>
                <w:bCs/>
                <w:color w:val="000000"/>
                <w:sz w:val="22"/>
                <w:szCs w:val="22"/>
              </w:rPr>
            </w:pPr>
            <w:r w:rsidRPr="00334CC6">
              <w:rPr>
                <w:rFonts w:ascii="Arial" w:hAnsi="Arial" w:cs="Arial"/>
                <w:b/>
                <w:bCs/>
                <w:color w:val="000000"/>
                <w:sz w:val="22"/>
                <w:szCs w:val="22"/>
              </w:rPr>
              <w:t>1. Potrditev zapisnika 7. seje Nacionalnega sveta za kulturo</w:t>
            </w:r>
          </w:p>
          <w:p w14:paraId="6AB26C7B" w14:textId="051BD6B4" w:rsidR="00334CC6" w:rsidRPr="00334CC6" w:rsidRDefault="00334CC6" w:rsidP="00C7500F">
            <w:pPr>
              <w:rPr>
                <w:rFonts w:ascii="Arial" w:hAnsi="Arial" w:cs="Arial"/>
                <w:b/>
                <w:bCs/>
                <w:color w:val="000000"/>
                <w:sz w:val="22"/>
                <w:szCs w:val="22"/>
              </w:rPr>
            </w:pPr>
            <w:r w:rsidRPr="00334CC6">
              <w:rPr>
                <w:rFonts w:ascii="Arial" w:hAnsi="Arial" w:cs="Arial"/>
                <w:b/>
                <w:bCs/>
                <w:color w:val="000000"/>
                <w:sz w:val="22"/>
                <w:szCs w:val="22"/>
              </w:rPr>
              <w:t>2. Imenovanje člana sveta RTV Slovenija kot predstavnika javnosti</w:t>
            </w:r>
          </w:p>
        </w:tc>
      </w:tr>
      <w:tr w:rsidR="00334CC6" w:rsidRPr="00154573" w14:paraId="5D7A3AFE" w14:textId="77777777" w:rsidTr="00C7500F">
        <w:trPr>
          <w:trHeight w:val="640"/>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3125B624" w14:textId="77777777" w:rsidR="00334CC6" w:rsidRPr="00154573" w:rsidRDefault="00334CC6" w:rsidP="00C7500F">
            <w:pPr>
              <w:rPr>
                <w:rFonts w:ascii="Arial" w:hAnsi="Arial" w:cs="Arial"/>
                <w:color w:val="000000"/>
                <w:sz w:val="22"/>
                <w:szCs w:val="22"/>
              </w:rPr>
            </w:pPr>
            <w:r w:rsidRPr="00154573">
              <w:rPr>
                <w:rFonts w:ascii="Arial" w:hAnsi="Arial" w:cs="Arial"/>
                <w:color w:val="000000"/>
                <w:sz w:val="22"/>
                <w:szCs w:val="22"/>
              </w:rPr>
              <w:t>Sklepi:</w:t>
            </w:r>
          </w:p>
        </w:tc>
        <w:tc>
          <w:tcPr>
            <w:tcW w:w="7360" w:type="dxa"/>
            <w:tcBorders>
              <w:top w:val="single" w:sz="4" w:space="0" w:color="auto"/>
              <w:left w:val="nil"/>
              <w:bottom w:val="single" w:sz="4" w:space="0" w:color="auto"/>
              <w:right w:val="single" w:sz="4" w:space="0" w:color="auto"/>
            </w:tcBorders>
            <w:shd w:val="clear" w:color="auto" w:fill="auto"/>
            <w:vAlign w:val="center"/>
            <w:hideMark/>
          </w:tcPr>
          <w:p w14:paraId="2B454699" w14:textId="77777777" w:rsidR="00334CC6" w:rsidRDefault="00334CC6" w:rsidP="00C7500F">
            <w:pPr>
              <w:rPr>
                <w:rFonts w:ascii="Arial" w:hAnsi="Arial" w:cs="Arial"/>
                <w:sz w:val="22"/>
                <w:szCs w:val="22"/>
              </w:rPr>
            </w:pPr>
            <w:r>
              <w:rPr>
                <w:rFonts w:ascii="Arial" w:hAnsi="Arial" w:cs="Arial"/>
                <w:sz w:val="22"/>
                <w:szCs w:val="22"/>
              </w:rPr>
              <w:t xml:space="preserve">Sklep 1: </w:t>
            </w:r>
            <w:r w:rsidRPr="00334CC6">
              <w:rPr>
                <w:rFonts w:ascii="Arial" w:hAnsi="Arial" w:cs="Arial"/>
                <w:sz w:val="22"/>
                <w:szCs w:val="22"/>
              </w:rPr>
              <w:t>Nacionalni svet za kulturo je potrdil zapisnik 7. seje sveta.</w:t>
            </w:r>
          </w:p>
          <w:p w14:paraId="0EC95979" w14:textId="279922D9" w:rsidR="00334CC6" w:rsidRPr="006757C0" w:rsidRDefault="00334CC6" w:rsidP="00C7500F">
            <w:pPr>
              <w:rPr>
                <w:rFonts w:ascii="Arial" w:hAnsi="Arial" w:cs="Arial"/>
                <w:sz w:val="22"/>
                <w:szCs w:val="22"/>
              </w:rPr>
            </w:pPr>
            <w:r>
              <w:rPr>
                <w:rFonts w:ascii="Arial" w:hAnsi="Arial" w:cs="Arial"/>
                <w:sz w:val="22"/>
                <w:szCs w:val="22"/>
              </w:rPr>
              <w:t xml:space="preserve">Sklep 2: </w:t>
            </w:r>
            <w:r w:rsidR="0092601E" w:rsidRPr="0092601E">
              <w:rPr>
                <w:rFonts w:ascii="Arial" w:hAnsi="Arial" w:cs="Arial"/>
                <w:sz w:val="22"/>
                <w:szCs w:val="22"/>
              </w:rPr>
              <w:t>Nacionalni svet za kulturo, na predlog kulturne in umetniške organizacije, imenuje Špelo Stres kot predstavnico javnosti v Svet RTV Slovenija.</w:t>
            </w:r>
          </w:p>
        </w:tc>
      </w:tr>
      <w:bookmarkEnd w:id="11"/>
    </w:tbl>
    <w:p w14:paraId="48AB9434" w14:textId="77777777" w:rsidR="004C548D" w:rsidRDefault="004C548D" w:rsidP="00EF174B">
      <w:pPr>
        <w:pStyle w:val="Telobesedila2"/>
        <w:spacing w:line="240" w:lineRule="auto"/>
        <w:jc w:val="both"/>
        <w:rPr>
          <w:rFonts w:ascii="Arial" w:hAnsi="Arial" w:cs="Arial"/>
          <w:sz w:val="22"/>
          <w:szCs w:val="22"/>
          <w:lang w:val="sl-SI"/>
        </w:rPr>
      </w:pPr>
    </w:p>
    <w:tbl>
      <w:tblPr>
        <w:tblW w:w="9360" w:type="dxa"/>
        <w:tblInd w:w="70" w:type="dxa"/>
        <w:tblCellMar>
          <w:left w:w="70" w:type="dxa"/>
          <w:right w:w="70" w:type="dxa"/>
        </w:tblCellMar>
        <w:tblLook w:val="04A0" w:firstRow="1" w:lastRow="0" w:firstColumn="1" w:lastColumn="0" w:noHBand="0" w:noVBand="1"/>
      </w:tblPr>
      <w:tblGrid>
        <w:gridCol w:w="2000"/>
        <w:gridCol w:w="7360"/>
      </w:tblGrid>
      <w:tr w:rsidR="0092601E" w:rsidRPr="004C548D" w14:paraId="3D0BC908" w14:textId="77777777" w:rsidTr="00C7500F">
        <w:trPr>
          <w:trHeight w:val="143"/>
        </w:trPr>
        <w:tc>
          <w:tcPr>
            <w:tcW w:w="9360" w:type="dxa"/>
            <w:gridSpan w:val="2"/>
            <w:tcBorders>
              <w:top w:val="single" w:sz="4" w:space="0" w:color="auto"/>
              <w:left w:val="single" w:sz="4" w:space="0" w:color="auto"/>
              <w:bottom w:val="single" w:sz="4" w:space="0" w:color="auto"/>
              <w:right w:val="single" w:sz="4" w:space="0" w:color="auto"/>
            </w:tcBorders>
            <w:shd w:val="clear" w:color="000000" w:fill="8DB3E2"/>
            <w:vAlign w:val="center"/>
            <w:hideMark/>
          </w:tcPr>
          <w:p w14:paraId="0AB7823B" w14:textId="39AD5FC3" w:rsidR="0092601E" w:rsidRPr="004C548D" w:rsidRDefault="0092601E" w:rsidP="00C7500F">
            <w:pPr>
              <w:rPr>
                <w:rFonts w:ascii="Arial" w:hAnsi="Arial" w:cs="Arial"/>
                <w:b/>
                <w:bCs/>
                <w:sz w:val="22"/>
                <w:szCs w:val="22"/>
              </w:rPr>
            </w:pPr>
            <w:r>
              <w:rPr>
                <w:rFonts w:ascii="Arial" w:hAnsi="Arial" w:cs="Arial"/>
                <w:b/>
                <w:bCs/>
                <w:sz w:val="22"/>
                <w:szCs w:val="22"/>
              </w:rPr>
              <w:t>3</w:t>
            </w:r>
            <w:r w:rsidRPr="00154573">
              <w:rPr>
                <w:rFonts w:ascii="Arial" w:hAnsi="Arial" w:cs="Arial"/>
                <w:b/>
                <w:bCs/>
                <w:sz w:val="22"/>
                <w:szCs w:val="22"/>
              </w:rPr>
              <w:t xml:space="preserve">. </w:t>
            </w:r>
            <w:r>
              <w:rPr>
                <w:rFonts w:ascii="Arial" w:hAnsi="Arial" w:cs="Arial"/>
                <w:b/>
                <w:bCs/>
                <w:sz w:val="22"/>
                <w:szCs w:val="22"/>
              </w:rPr>
              <w:t xml:space="preserve">dopisna </w:t>
            </w:r>
            <w:r w:rsidRPr="00154573">
              <w:rPr>
                <w:rFonts w:ascii="Arial" w:hAnsi="Arial" w:cs="Arial"/>
                <w:b/>
                <w:bCs/>
                <w:sz w:val="22"/>
                <w:szCs w:val="22"/>
              </w:rPr>
              <w:t>seja Nacionalnega sveta za kulturo</w:t>
            </w:r>
            <w:r>
              <w:rPr>
                <w:rFonts w:ascii="Arial" w:hAnsi="Arial" w:cs="Arial"/>
                <w:b/>
                <w:bCs/>
                <w:sz w:val="22"/>
                <w:szCs w:val="22"/>
              </w:rPr>
              <w:t>: 14</w:t>
            </w:r>
            <w:r w:rsidRPr="00154573">
              <w:rPr>
                <w:rFonts w:ascii="Arial" w:hAnsi="Arial" w:cs="Arial"/>
                <w:b/>
                <w:bCs/>
                <w:color w:val="000000"/>
                <w:sz w:val="22"/>
                <w:szCs w:val="22"/>
              </w:rPr>
              <w:t xml:space="preserve">. </w:t>
            </w:r>
            <w:r>
              <w:rPr>
                <w:rFonts w:ascii="Arial" w:hAnsi="Arial" w:cs="Arial"/>
                <w:b/>
                <w:bCs/>
                <w:color w:val="000000"/>
                <w:sz w:val="22"/>
                <w:szCs w:val="22"/>
              </w:rPr>
              <w:t>oktober</w:t>
            </w:r>
            <w:r w:rsidRPr="00154573">
              <w:rPr>
                <w:rFonts w:ascii="Arial" w:hAnsi="Arial" w:cs="Arial"/>
                <w:b/>
                <w:bCs/>
                <w:color w:val="000000"/>
                <w:sz w:val="22"/>
                <w:szCs w:val="22"/>
              </w:rPr>
              <w:t xml:space="preserve"> 202</w:t>
            </w:r>
            <w:r>
              <w:rPr>
                <w:rFonts w:ascii="Arial" w:hAnsi="Arial" w:cs="Arial"/>
                <w:b/>
                <w:bCs/>
                <w:color w:val="000000"/>
                <w:sz w:val="22"/>
                <w:szCs w:val="22"/>
              </w:rPr>
              <w:t>5</w:t>
            </w:r>
          </w:p>
        </w:tc>
      </w:tr>
      <w:tr w:rsidR="0092601E" w:rsidRPr="00154573" w14:paraId="26AE574E" w14:textId="77777777" w:rsidTr="00C7500F">
        <w:trPr>
          <w:trHeight w:val="285"/>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082C0935" w14:textId="77777777" w:rsidR="0092601E" w:rsidRPr="00154573" w:rsidRDefault="0092601E" w:rsidP="00C7500F">
            <w:pPr>
              <w:rPr>
                <w:rFonts w:ascii="Arial" w:hAnsi="Arial" w:cs="Arial"/>
                <w:color w:val="000000"/>
                <w:sz w:val="22"/>
                <w:szCs w:val="22"/>
              </w:rPr>
            </w:pPr>
            <w:r w:rsidRPr="00154573">
              <w:rPr>
                <w:rFonts w:ascii="Arial" w:hAnsi="Arial" w:cs="Arial"/>
                <w:color w:val="000000"/>
                <w:sz w:val="22"/>
                <w:szCs w:val="22"/>
              </w:rPr>
              <w:t xml:space="preserve">Osrednje teme: </w:t>
            </w:r>
          </w:p>
        </w:tc>
        <w:tc>
          <w:tcPr>
            <w:tcW w:w="7360" w:type="dxa"/>
            <w:tcBorders>
              <w:top w:val="single" w:sz="4" w:space="0" w:color="auto"/>
              <w:left w:val="nil"/>
              <w:bottom w:val="single" w:sz="4" w:space="0" w:color="auto"/>
              <w:right w:val="single" w:sz="4" w:space="0" w:color="auto"/>
            </w:tcBorders>
            <w:shd w:val="clear" w:color="auto" w:fill="auto"/>
            <w:vAlign w:val="center"/>
            <w:hideMark/>
          </w:tcPr>
          <w:p w14:paraId="1C69ECCE" w14:textId="77777777" w:rsidR="0092601E" w:rsidRPr="00154573" w:rsidRDefault="0092601E" w:rsidP="00C7500F">
            <w:pPr>
              <w:rPr>
                <w:rFonts w:ascii="Arial" w:hAnsi="Arial" w:cs="Arial"/>
                <w:b/>
                <w:bCs/>
                <w:sz w:val="22"/>
                <w:szCs w:val="22"/>
              </w:rPr>
            </w:pPr>
            <w:r>
              <w:rPr>
                <w:rFonts w:ascii="Arial" w:hAnsi="Arial" w:cs="Arial"/>
                <w:b/>
                <w:bCs/>
                <w:sz w:val="22"/>
                <w:szCs w:val="22"/>
              </w:rPr>
              <w:t>I</w:t>
            </w:r>
            <w:r w:rsidRPr="00064D69">
              <w:rPr>
                <w:rFonts w:ascii="Arial" w:hAnsi="Arial" w:cs="Arial"/>
                <w:b/>
                <w:bCs/>
                <w:sz w:val="22"/>
                <w:szCs w:val="22"/>
              </w:rPr>
              <w:t>menovanje član</w:t>
            </w:r>
            <w:r>
              <w:rPr>
                <w:rFonts w:ascii="Arial" w:hAnsi="Arial" w:cs="Arial"/>
                <w:b/>
                <w:bCs/>
                <w:sz w:val="22"/>
                <w:szCs w:val="22"/>
              </w:rPr>
              <w:t>a</w:t>
            </w:r>
            <w:r w:rsidRPr="00064D69">
              <w:rPr>
                <w:rFonts w:ascii="Arial" w:hAnsi="Arial" w:cs="Arial"/>
                <w:b/>
                <w:bCs/>
                <w:sz w:val="22"/>
                <w:szCs w:val="22"/>
              </w:rPr>
              <w:t xml:space="preserve"> Sveta RTV Slovenija</w:t>
            </w:r>
          </w:p>
        </w:tc>
      </w:tr>
      <w:tr w:rsidR="0092601E" w:rsidRPr="00154573" w14:paraId="6389624A" w14:textId="77777777" w:rsidTr="00C7500F">
        <w:trPr>
          <w:trHeight w:val="285"/>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09581538" w14:textId="77777777" w:rsidR="0092601E" w:rsidRPr="00154573" w:rsidRDefault="0092601E" w:rsidP="00C7500F">
            <w:pPr>
              <w:rPr>
                <w:rFonts w:ascii="Arial" w:hAnsi="Arial" w:cs="Arial"/>
                <w:color w:val="000000"/>
                <w:sz w:val="22"/>
                <w:szCs w:val="22"/>
              </w:rPr>
            </w:pPr>
            <w:r w:rsidRPr="00154573">
              <w:rPr>
                <w:rFonts w:ascii="Arial" w:hAnsi="Arial" w:cs="Arial"/>
                <w:color w:val="000000"/>
                <w:sz w:val="22"/>
                <w:szCs w:val="22"/>
              </w:rPr>
              <w:t>Dnevni red:</w:t>
            </w:r>
          </w:p>
        </w:tc>
        <w:tc>
          <w:tcPr>
            <w:tcW w:w="7360" w:type="dxa"/>
            <w:tcBorders>
              <w:top w:val="single" w:sz="4" w:space="0" w:color="auto"/>
              <w:left w:val="nil"/>
              <w:bottom w:val="single" w:sz="4" w:space="0" w:color="auto"/>
              <w:right w:val="single" w:sz="4" w:space="0" w:color="auto"/>
            </w:tcBorders>
            <w:shd w:val="clear" w:color="auto" w:fill="auto"/>
            <w:vAlign w:val="bottom"/>
            <w:hideMark/>
          </w:tcPr>
          <w:p w14:paraId="5F0F3CB5" w14:textId="0ECFBF29" w:rsidR="0092601E" w:rsidRPr="0092601E" w:rsidRDefault="0092601E" w:rsidP="0092601E">
            <w:pPr>
              <w:rPr>
                <w:rFonts w:ascii="Arial" w:hAnsi="Arial" w:cs="Arial"/>
                <w:b/>
                <w:bCs/>
                <w:color w:val="000000"/>
                <w:sz w:val="22"/>
                <w:szCs w:val="22"/>
              </w:rPr>
            </w:pPr>
            <w:r w:rsidRPr="0092601E">
              <w:rPr>
                <w:rFonts w:ascii="Arial" w:hAnsi="Arial" w:cs="Arial"/>
                <w:b/>
                <w:bCs/>
                <w:color w:val="000000"/>
                <w:sz w:val="22"/>
                <w:szCs w:val="22"/>
              </w:rPr>
              <w:t>1. Seznanitev s Poročilom o izvajanju Resolucije o nacionalnem programu za jezikovno politiko 2021–2025 za leto 2024</w:t>
            </w:r>
          </w:p>
          <w:p w14:paraId="1C78DB7F" w14:textId="6698CBCF" w:rsidR="0092601E" w:rsidRPr="00334CC6" w:rsidRDefault="0092601E" w:rsidP="0092601E">
            <w:pPr>
              <w:rPr>
                <w:rFonts w:ascii="Arial" w:hAnsi="Arial" w:cs="Arial"/>
                <w:b/>
                <w:bCs/>
                <w:color w:val="000000"/>
                <w:sz w:val="22"/>
                <w:szCs w:val="22"/>
              </w:rPr>
            </w:pPr>
            <w:r w:rsidRPr="0092601E">
              <w:rPr>
                <w:rFonts w:ascii="Arial" w:hAnsi="Arial" w:cs="Arial"/>
                <w:b/>
                <w:bCs/>
                <w:color w:val="000000"/>
                <w:sz w:val="22"/>
                <w:szCs w:val="22"/>
              </w:rPr>
              <w:lastRenderedPageBreak/>
              <w:t>2. Potrditev zapisnikov 1. in 2. dopisne seje Nacionalnega sveta za kulturo</w:t>
            </w:r>
          </w:p>
        </w:tc>
      </w:tr>
      <w:tr w:rsidR="0092601E" w:rsidRPr="00154573" w14:paraId="29193C7A" w14:textId="77777777" w:rsidTr="00C7500F">
        <w:trPr>
          <w:trHeight w:val="640"/>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288C91D7" w14:textId="77777777" w:rsidR="0092601E" w:rsidRPr="00154573" w:rsidRDefault="0092601E" w:rsidP="00C7500F">
            <w:pPr>
              <w:rPr>
                <w:rFonts w:ascii="Arial" w:hAnsi="Arial" w:cs="Arial"/>
                <w:color w:val="000000"/>
                <w:sz w:val="22"/>
                <w:szCs w:val="22"/>
              </w:rPr>
            </w:pPr>
            <w:r w:rsidRPr="00154573">
              <w:rPr>
                <w:rFonts w:ascii="Arial" w:hAnsi="Arial" w:cs="Arial"/>
                <w:color w:val="000000"/>
                <w:sz w:val="22"/>
                <w:szCs w:val="22"/>
              </w:rPr>
              <w:lastRenderedPageBreak/>
              <w:t>Sklepi:</w:t>
            </w:r>
          </w:p>
        </w:tc>
        <w:tc>
          <w:tcPr>
            <w:tcW w:w="7360" w:type="dxa"/>
            <w:tcBorders>
              <w:top w:val="single" w:sz="4" w:space="0" w:color="auto"/>
              <w:left w:val="nil"/>
              <w:bottom w:val="single" w:sz="4" w:space="0" w:color="auto"/>
              <w:right w:val="single" w:sz="4" w:space="0" w:color="auto"/>
            </w:tcBorders>
            <w:shd w:val="clear" w:color="auto" w:fill="auto"/>
            <w:vAlign w:val="center"/>
            <w:hideMark/>
          </w:tcPr>
          <w:p w14:paraId="6EBB5F99" w14:textId="77777777" w:rsidR="0092601E" w:rsidRPr="0092601E" w:rsidRDefault="0092601E" w:rsidP="0092601E">
            <w:pPr>
              <w:rPr>
                <w:rFonts w:ascii="Arial" w:hAnsi="Arial" w:cs="Arial"/>
                <w:sz w:val="22"/>
                <w:szCs w:val="22"/>
              </w:rPr>
            </w:pPr>
            <w:r w:rsidRPr="0092601E">
              <w:rPr>
                <w:rFonts w:ascii="Arial" w:hAnsi="Arial" w:cs="Arial"/>
                <w:sz w:val="22"/>
                <w:szCs w:val="22"/>
              </w:rPr>
              <w:t>Sklep 1: Nacionalni svet za kulturo je seznanjen s Poročilom o izvajanju Resolucije o nacionalnem programu za jezikovno politiko 2021–2025 za leto 2024.</w:t>
            </w:r>
          </w:p>
          <w:p w14:paraId="254F66D2" w14:textId="77777777" w:rsidR="0092601E" w:rsidRPr="0092601E" w:rsidRDefault="0092601E" w:rsidP="0092601E">
            <w:pPr>
              <w:rPr>
                <w:rFonts w:ascii="Arial" w:hAnsi="Arial" w:cs="Arial"/>
                <w:sz w:val="22"/>
                <w:szCs w:val="22"/>
              </w:rPr>
            </w:pPr>
            <w:r w:rsidRPr="0092601E">
              <w:rPr>
                <w:rFonts w:ascii="Arial" w:hAnsi="Arial" w:cs="Arial"/>
                <w:sz w:val="22"/>
                <w:szCs w:val="22"/>
              </w:rPr>
              <w:t>Sklep 2: Nacionalni svet za kulturo potrjuje zapisnik 1. dopisne seje.</w:t>
            </w:r>
          </w:p>
          <w:p w14:paraId="77C058BD" w14:textId="7228520A" w:rsidR="0092601E" w:rsidRPr="006757C0" w:rsidRDefault="0092601E" w:rsidP="0092601E">
            <w:pPr>
              <w:rPr>
                <w:rFonts w:ascii="Arial" w:hAnsi="Arial" w:cs="Arial"/>
                <w:sz w:val="22"/>
                <w:szCs w:val="22"/>
              </w:rPr>
            </w:pPr>
            <w:r w:rsidRPr="0092601E">
              <w:rPr>
                <w:rFonts w:ascii="Arial" w:hAnsi="Arial" w:cs="Arial"/>
                <w:sz w:val="22"/>
                <w:szCs w:val="22"/>
              </w:rPr>
              <w:t>Sklep 3: Nacionalni svet za kulturo potrjuje zapisnik 2. dopisne seje.</w:t>
            </w:r>
          </w:p>
        </w:tc>
      </w:tr>
    </w:tbl>
    <w:p w14:paraId="37FF5896" w14:textId="77777777" w:rsidR="0092601E" w:rsidRDefault="0092601E" w:rsidP="00EF174B">
      <w:pPr>
        <w:pStyle w:val="Telobesedila2"/>
        <w:spacing w:line="240" w:lineRule="auto"/>
        <w:jc w:val="both"/>
        <w:rPr>
          <w:rFonts w:ascii="Arial" w:hAnsi="Arial" w:cs="Arial"/>
          <w:sz w:val="22"/>
          <w:szCs w:val="22"/>
          <w:lang w:val="sl-SI"/>
        </w:rPr>
      </w:pP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00"/>
        <w:gridCol w:w="7360"/>
      </w:tblGrid>
      <w:tr w:rsidR="0092601E" w:rsidRPr="004C548D" w14:paraId="5204F742" w14:textId="77777777" w:rsidTr="00C7500F">
        <w:trPr>
          <w:trHeight w:val="143"/>
        </w:trPr>
        <w:tc>
          <w:tcPr>
            <w:tcW w:w="9360" w:type="dxa"/>
            <w:gridSpan w:val="2"/>
            <w:shd w:val="clear" w:color="000000" w:fill="8DB3E2"/>
            <w:vAlign w:val="center"/>
            <w:hideMark/>
          </w:tcPr>
          <w:p w14:paraId="32D5E027" w14:textId="55905775" w:rsidR="0092601E" w:rsidRPr="004C548D" w:rsidRDefault="0092601E" w:rsidP="00C7500F">
            <w:pPr>
              <w:rPr>
                <w:rFonts w:ascii="Arial" w:hAnsi="Arial" w:cs="Arial"/>
                <w:b/>
                <w:bCs/>
                <w:sz w:val="22"/>
                <w:szCs w:val="22"/>
              </w:rPr>
            </w:pPr>
            <w:r>
              <w:rPr>
                <w:rFonts w:ascii="Arial" w:hAnsi="Arial" w:cs="Arial"/>
                <w:b/>
                <w:bCs/>
                <w:sz w:val="22"/>
                <w:szCs w:val="22"/>
              </w:rPr>
              <w:t>8</w:t>
            </w:r>
            <w:r w:rsidRPr="00154573">
              <w:rPr>
                <w:rFonts w:ascii="Arial" w:hAnsi="Arial" w:cs="Arial"/>
                <w:b/>
                <w:bCs/>
                <w:sz w:val="22"/>
                <w:szCs w:val="22"/>
              </w:rPr>
              <w:t>.</w:t>
            </w:r>
            <w:r>
              <w:rPr>
                <w:rFonts w:ascii="Arial" w:hAnsi="Arial" w:cs="Arial"/>
                <w:b/>
                <w:bCs/>
                <w:sz w:val="22"/>
                <w:szCs w:val="22"/>
              </w:rPr>
              <w:t xml:space="preserve"> redna</w:t>
            </w:r>
            <w:r w:rsidRPr="00154573">
              <w:rPr>
                <w:rFonts w:ascii="Arial" w:hAnsi="Arial" w:cs="Arial"/>
                <w:b/>
                <w:bCs/>
                <w:sz w:val="22"/>
                <w:szCs w:val="22"/>
              </w:rPr>
              <w:t xml:space="preserve"> seja Nacionalnega sveta za kulturo</w:t>
            </w:r>
            <w:r>
              <w:rPr>
                <w:rFonts w:ascii="Arial" w:hAnsi="Arial" w:cs="Arial"/>
                <w:b/>
                <w:bCs/>
                <w:sz w:val="22"/>
                <w:szCs w:val="22"/>
              </w:rPr>
              <w:t xml:space="preserve">: </w:t>
            </w:r>
            <w:r w:rsidR="00320040">
              <w:rPr>
                <w:rFonts w:ascii="Arial" w:hAnsi="Arial" w:cs="Arial"/>
                <w:b/>
                <w:bCs/>
                <w:sz w:val="22"/>
                <w:szCs w:val="22"/>
              </w:rPr>
              <w:t>10</w:t>
            </w:r>
            <w:r w:rsidRPr="00154573">
              <w:rPr>
                <w:rFonts w:ascii="Arial" w:hAnsi="Arial" w:cs="Arial"/>
                <w:b/>
                <w:bCs/>
                <w:color w:val="000000"/>
                <w:sz w:val="22"/>
                <w:szCs w:val="22"/>
              </w:rPr>
              <w:t xml:space="preserve">. </w:t>
            </w:r>
            <w:r w:rsidR="00320040">
              <w:rPr>
                <w:rFonts w:ascii="Arial" w:hAnsi="Arial" w:cs="Arial"/>
                <w:b/>
                <w:bCs/>
                <w:color w:val="000000"/>
                <w:sz w:val="22"/>
                <w:szCs w:val="22"/>
              </w:rPr>
              <w:t>november</w:t>
            </w:r>
            <w:r w:rsidRPr="00154573">
              <w:rPr>
                <w:rFonts w:ascii="Arial" w:hAnsi="Arial" w:cs="Arial"/>
                <w:b/>
                <w:bCs/>
                <w:color w:val="000000"/>
                <w:sz w:val="22"/>
                <w:szCs w:val="22"/>
              </w:rPr>
              <w:t xml:space="preserve"> 202</w:t>
            </w:r>
            <w:r>
              <w:rPr>
                <w:rFonts w:ascii="Arial" w:hAnsi="Arial" w:cs="Arial"/>
                <w:b/>
                <w:bCs/>
                <w:color w:val="000000"/>
                <w:sz w:val="22"/>
                <w:szCs w:val="22"/>
              </w:rPr>
              <w:t>5</w:t>
            </w:r>
          </w:p>
        </w:tc>
      </w:tr>
      <w:tr w:rsidR="0092601E" w:rsidRPr="00154573" w14:paraId="3C924D41" w14:textId="77777777" w:rsidTr="00C7500F">
        <w:trPr>
          <w:trHeight w:val="285"/>
        </w:trPr>
        <w:tc>
          <w:tcPr>
            <w:tcW w:w="2000" w:type="dxa"/>
            <w:shd w:val="clear" w:color="auto" w:fill="auto"/>
            <w:vAlign w:val="center"/>
            <w:hideMark/>
          </w:tcPr>
          <w:p w14:paraId="238E7692" w14:textId="77777777" w:rsidR="0092601E" w:rsidRPr="00154573" w:rsidRDefault="0092601E" w:rsidP="00C7500F">
            <w:pPr>
              <w:rPr>
                <w:rFonts w:ascii="Arial" w:hAnsi="Arial" w:cs="Arial"/>
                <w:color w:val="000000"/>
                <w:sz w:val="22"/>
                <w:szCs w:val="22"/>
              </w:rPr>
            </w:pPr>
            <w:r w:rsidRPr="00154573">
              <w:rPr>
                <w:rFonts w:ascii="Arial" w:hAnsi="Arial" w:cs="Arial"/>
                <w:color w:val="000000"/>
                <w:sz w:val="22"/>
                <w:szCs w:val="22"/>
              </w:rPr>
              <w:t xml:space="preserve">Osrednje teme: </w:t>
            </w:r>
          </w:p>
        </w:tc>
        <w:tc>
          <w:tcPr>
            <w:tcW w:w="7360" w:type="dxa"/>
            <w:shd w:val="clear" w:color="auto" w:fill="auto"/>
            <w:vAlign w:val="center"/>
            <w:hideMark/>
          </w:tcPr>
          <w:p w14:paraId="2B677F7B" w14:textId="06547F33" w:rsidR="0092601E" w:rsidRPr="00154573" w:rsidRDefault="0092601E" w:rsidP="00C7500F">
            <w:pPr>
              <w:rPr>
                <w:rFonts w:ascii="Arial" w:hAnsi="Arial" w:cs="Arial"/>
                <w:b/>
                <w:bCs/>
                <w:sz w:val="22"/>
                <w:szCs w:val="22"/>
              </w:rPr>
            </w:pPr>
            <w:r w:rsidRPr="0092601E">
              <w:rPr>
                <w:rFonts w:ascii="Arial" w:hAnsi="Arial" w:cs="Arial"/>
                <w:b/>
                <w:bCs/>
                <w:sz w:val="22"/>
                <w:szCs w:val="22"/>
              </w:rPr>
              <w:t>Vpliv umetne inteligence na delo v kulturi in predlogi ukrepov</w:t>
            </w:r>
          </w:p>
        </w:tc>
      </w:tr>
      <w:tr w:rsidR="0092601E" w:rsidRPr="00154573" w14:paraId="39D4CD60" w14:textId="77777777" w:rsidTr="00C7500F">
        <w:trPr>
          <w:trHeight w:val="285"/>
        </w:trPr>
        <w:tc>
          <w:tcPr>
            <w:tcW w:w="2000" w:type="dxa"/>
            <w:shd w:val="clear" w:color="auto" w:fill="auto"/>
            <w:vAlign w:val="center"/>
            <w:hideMark/>
          </w:tcPr>
          <w:p w14:paraId="53AA7999" w14:textId="77777777" w:rsidR="0092601E" w:rsidRPr="00154573" w:rsidRDefault="0092601E" w:rsidP="00C7500F">
            <w:pPr>
              <w:rPr>
                <w:rFonts w:ascii="Arial" w:hAnsi="Arial" w:cs="Arial"/>
                <w:color w:val="000000"/>
                <w:sz w:val="22"/>
                <w:szCs w:val="22"/>
              </w:rPr>
            </w:pPr>
            <w:r w:rsidRPr="00154573">
              <w:rPr>
                <w:rFonts w:ascii="Arial" w:hAnsi="Arial" w:cs="Arial"/>
                <w:color w:val="000000"/>
                <w:sz w:val="22"/>
                <w:szCs w:val="22"/>
              </w:rPr>
              <w:t>Dnevni red:</w:t>
            </w:r>
          </w:p>
        </w:tc>
        <w:tc>
          <w:tcPr>
            <w:tcW w:w="7360" w:type="dxa"/>
            <w:shd w:val="clear" w:color="auto" w:fill="auto"/>
            <w:vAlign w:val="bottom"/>
            <w:hideMark/>
          </w:tcPr>
          <w:p w14:paraId="585B90B9" w14:textId="77777777" w:rsidR="0092601E" w:rsidRPr="0092601E" w:rsidRDefault="0092601E" w:rsidP="0092601E">
            <w:pPr>
              <w:rPr>
                <w:rFonts w:ascii="Arial" w:hAnsi="Arial" w:cs="Arial"/>
                <w:b/>
                <w:bCs/>
                <w:color w:val="000000"/>
                <w:sz w:val="22"/>
                <w:szCs w:val="22"/>
              </w:rPr>
            </w:pPr>
            <w:r w:rsidRPr="0092601E">
              <w:rPr>
                <w:rFonts w:ascii="Arial" w:hAnsi="Arial" w:cs="Arial"/>
                <w:b/>
                <w:bCs/>
                <w:color w:val="000000"/>
                <w:sz w:val="22"/>
                <w:szCs w:val="22"/>
              </w:rPr>
              <w:t>1. Potrditev dnevnega reda</w:t>
            </w:r>
          </w:p>
          <w:p w14:paraId="4BCBE704" w14:textId="77777777" w:rsidR="0092601E" w:rsidRPr="0092601E" w:rsidRDefault="0092601E" w:rsidP="0092601E">
            <w:pPr>
              <w:rPr>
                <w:rFonts w:ascii="Arial" w:hAnsi="Arial" w:cs="Arial"/>
                <w:b/>
                <w:bCs/>
                <w:color w:val="000000"/>
                <w:sz w:val="22"/>
                <w:szCs w:val="22"/>
              </w:rPr>
            </w:pPr>
            <w:r w:rsidRPr="0092601E">
              <w:rPr>
                <w:rFonts w:ascii="Arial" w:hAnsi="Arial" w:cs="Arial"/>
                <w:b/>
                <w:bCs/>
                <w:color w:val="000000"/>
                <w:sz w:val="22"/>
                <w:szCs w:val="22"/>
              </w:rPr>
              <w:t>2. Potrditev zapisnika 3. dopisne seje Nacionalnega sveta za kulturo</w:t>
            </w:r>
          </w:p>
          <w:p w14:paraId="686A6E2D" w14:textId="77777777" w:rsidR="0092601E" w:rsidRPr="0092601E" w:rsidRDefault="0092601E" w:rsidP="0092601E">
            <w:pPr>
              <w:rPr>
                <w:rFonts w:ascii="Arial" w:hAnsi="Arial" w:cs="Arial"/>
                <w:b/>
                <w:bCs/>
                <w:color w:val="000000"/>
                <w:sz w:val="22"/>
                <w:szCs w:val="22"/>
              </w:rPr>
            </w:pPr>
            <w:r w:rsidRPr="0092601E">
              <w:rPr>
                <w:rFonts w:ascii="Arial" w:hAnsi="Arial" w:cs="Arial"/>
                <w:b/>
                <w:bCs/>
                <w:color w:val="000000"/>
                <w:sz w:val="22"/>
                <w:szCs w:val="22"/>
              </w:rPr>
              <w:t xml:space="preserve">3. Vpliv umetne inteligence na delo v kulturi in predlogi ukrepov </w:t>
            </w:r>
          </w:p>
          <w:p w14:paraId="56119980" w14:textId="77777777" w:rsidR="0092601E" w:rsidRPr="0092601E" w:rsidRDefault="0092601E" w:rsidP="0092601E">
            <w:pPr>
              <w:rPr>
                <w:rFonts w:ascii="Arial" w:hAnsi="Arial" w:cs="Arial"/>
                <w:b/>
                <w:bCs/>
                <w:color w:val="000000"/>
                <w:sz w:val="22"/>
                <w:szCs w:val="22"/>
              </w:rPr>
            </w:pPr>
            <w:r w:rsidRPr="0092601E">
              <w:rPr>
                <w:rFonts w:ascii="Arial" w:hAnsi="Arial" w:cs="Arial"/>
                <w:b/>
                <w:bCs/>
                <w:color w:val="000000"/>
                <w:sz w:val="22"/>
                <w:szCs w:val="22"/>
              </w:rPr>
              <w:t>4. Letni program dela in finančni načrt za leto 2026</w:t>
            </w:r>
          </w:p>
          <w:p w14:paraId="45647477" w14:textId="7C3AA594" w:rsidR="0092601E" w:rsidRPr="00154573" w:rsidRDefault="0092601E" w:rsidP="0092601E">
            <w:pPr>
              <w:rPr>
                <w:rFonts w:ascii="Arial" w:hAnsi="Arial" w:cs="Arial"/>
                <w:color w:val="000000"/>
                <w:sz w:val="22"/>
                <w:szCs w:val="22"/>
              </w:rPr>
            </w:pPr>
            <w:r w:rsidRPr="0092601E">
              <w:rPr>
                <w:rFonts w:ascii="Arial" w:hAnsi="Arial" w:cs="Arial"/>
                <w:b/>
                <w:bCs/>
                <w:color w:val="000000"/>
                <w:sz w:val="22"/>
                <w:szCs w:val="22"/>
              </w:rPr>
              <w:t>5. Razno</w:t>
            </w:r>
          </w:p>
        </w:tc>
      </w:tr>
      <w:tr w:rsidR="0092601E" w:rsidRPr="00154573" w14:paraId="67E0B5B9" w14:textId="77777777" w:rsidTr="00C7500F">
        <w:trPr>
          <w:trHeight w:val="640"/>
        </w:trPr>
        <w:tc>
          <w:tcPr>
            <w:tcW w:w="2000" w:type="dxa"/>
            <w:shd w:val="clear" w:color="auto" w:fill="auto"/>
            <w:vAlign w:val="center"/>
            <w:hideMark/>
          </w:tcPr>
          <w:p w14:paraId="33D7B50A" w14:textId="77777777" w:rsidR="0092601E" w:rsidRPr="00154573" w:rsidRDefault="0092601E" w:rsidP="00C7500F">
            <w:pPr>
              <w:rPr>
                <w:rFonts w:ascii="Arial" w:hAnsi="Arial" w:cs="Arial"/>
                <w:color w:val="000000"/>
                <w:sz w:val="22"/>
                <w:szCs w:val="22"/>
              </w:rPr>
            </w:pPr>
            <w:r w:rsidRPr="00154573">
              <w:rPr>
                <w:rFonts w:ascii="Arial" w:hAnsi="Arial" w:cs="Arial"/>
                <w:color w:val="000000"/>
                <w:sz w:val="22"/>
                <w:szCs w:val="22"/>
              </w:rPr>
              <w:t>Sklepi:</w:t>
            </w:r>
          </w:p>
        </w:tc>
        <w:tc>
          <w:tcPr>
            <w:tcW w:w="7360" w:type="dxa"/>
            <w:shd w:val="clear" w:color="auto" w:fill="auto"/>
            <w:vAlign w:val="center"/>
            <w:hideMark/>
          </w:tcPr>
          <w:p w14:paraId="5630DFB8" w14:textId="77777777" w:rsidR="0092601E" w:rsidRPr="0092601E" w:rsidRDefault="0092601E" w:rsidP="0092601E">
            <w:pPr>
              <w:rPr>
                <w:rFonts w:ascii="Arial" w:hAnsi="Arial" w:cs="Arial"/>
                <w:sz w:val="22"/>
                <w:szCs w:val="22"/>
              </w:rPr>
            </w:pPr>
            <w:r w:rsidRPr="0092601E">
              <w:rPr>
                <w:rFonts w:ascii="Arial" w:hAnsi="Arial" w:cs="Arial"/>
                <w:sz w:val="22"/>
                <w:szCs w:val="22"/>
              </w:rPr>
              <w:t xml:space="preserve">Sklep 1: Člani Nacionalnega sveta za kulturo sprejemajo sklep o spremembi dnevnega reda. </w:t>
            </w:r>
          </w:p>
          <w:p w14:paraId="4844EF22" w14:textId="77777777" w:rsidR="0092601E" w:rsidRDefault="0092601E" w:rsidP="0092601E">
            <w:pPr>
              <w:rPr>
                <w:rFonts w:ascii="Arial" w:hAnsi="Arial" w:cs="Arial"/>
                <w:sz w:val="22"/>
                <w:szCs w:val="22"/>
              </w:rPr>
            </w:pPr>
            <w:r w:rsidRPr="0092601E">
              <w:rPr>
                <w:rFonts w:ascii="Arial" w:hAnsi="Arial" w:cs="Arial"/>
                <w:sz w:val="22"/>
                <w:szCs w:val="22"/>
              </w:rPr>
              <w:t>Sklep 2: Člani Nacionalnega sveta za kulturo potrjujejo zapisnik seje.</w:t>
            </w:r>
          </w:p>
          <w:p w14:paraId="439E74A6" w14:textId="498506B5" w:rsidR="0092601E" w:rsidRDefault="0092601E" w:rsidP="0092601E">
            <w:pPr>
              <w:rPr>
                <w:rFonts w:ascii="Arial" w:hAnsi="Arial" w:cs="Arial"/>
                <w:sz w:val="22"/>
                <w:szCs w:val="22"/>
              </w:rPr>
            </w:pPr>
            <w:r w:rsidRPr="0092601E">
              <w:rPr>
                <w:rFonts w:ascii="Arial" w:hAnsi="Arial" w:cs="Arial"/>
                <w:sz w:val="22"/>
                <w:szCs w:val="22"/>
              </w:rPr>
              <w:t xml:space="preserve">Sklep </w:t>
            </w:r>
            <w:r>
              <w:rPr>
                <w:rFonts w:ascii="Arial" w:hAnsi="Arial" w:cs="Arial"/>
                <w:sz w:val="22"/>
                <w:szCs w:val="22"/>
              </w:rPr>
              <w:t>3</w:t>
            </w:r>
            <w:r w:rsidRPr="0092601E">
              <w:rPr>
                <w:rFonts w:ascii="Arial" w:hAnsi="Arial" w:cs="Arial"/>
                <w:sz w:val="22"/>
                <w:szCs w:val="22"/>
              </w:rPr>
              <w:t xml:space="preserve">: NSK poziva ministrstvo za kulturo, da se aktivno vključi v medresorsko skupino za vključitev kreativnega sektorja v NP UI, pri čemer naj zasleduje aktivno ustvarjanje vključujočega, varnega, in etičnega okolja za delo ustvarjalcev v digitalnem okolju. Pri tem naj koordinacija Ministrstva za kulturo, Ministrstva za digitalno preobrazbo in Ministrstva za gospodarstvo, turizem in šport zagotovi financiranje za razvoj instrumentov za pregledno in pravično certificiranje intelektualnega dela, v okviru katerih naj bo razvidno, kako se določa finančna kompenzacija avtorjem, bodisi preko kolektivnih organizacij, bodisi preko neposrednih digitalnih orodij, ki prispevek posameznega avtorja </w:t>
            </w:r>
            <w:proofErr w:type="spellStart"/>
            <w:r w:rsidRPr="0092601E">
              <w:rPr>
                <w:rFonts w:ascii="Arial" w:hAnsi="Arial" w:cs="Arial"/>
                <w:sz w:val="22"/>
                <w:szCs w:val="22"/>
              </w:rPr>
              <w:t>personalizirajo</w:t>
            </w:r>
            <w:proofErr w:type="spellEnd"/>
            <w:r w:rsidRPr="0092601E">
              <w:rPr>
                <w:rFonts w:ascii="Arial" w:hAnsi="Arial" w:cs="Arial"/>
                <w:sz w:val="22"/>
                <w:szCs w:val="22"/>
              </w:rPr>
              <w:t xml:space="preserve"> in finančno ovrednotijo.</w:t>
            </w:r>
            <w:r w:rsidR="00320040">
              <w:rPr>
                <w:rFonts w:ascii="Arial" w:hAnsi="Arial" w:cs="Arial"/>
                <w:sz w:val="22"/>
                <w:szCs w:val="22"/>
              </w:rPr>
              <w:t xml:space="preserve"> (sklep je v zapisniku napačno oštevilčen kot sklep 2)</w:t>
            </w:r>
          </w:p>
          <w:p w14:paraId="334B3944" w14:textId="1098DB7A" w:rsidR="0092601E" w:rsidRPr="00154573" w:rsidRDefault="0092601E" w:rsidP="0092601E">
            <w:pPr>
              <w:rPr>
                <w:rFonts w:ascii="Arial" w:hAnsi="Arial" w:cs="Arial"/>
                <w:sz w:val="22"/>
                <w:szCs w:val="22"/>
              </w:rPr>
            </w:pPr>
            <w:r w:rsidRPr="0092601E">
              <w:rPr>
                <w:rFonts w:ascii="Arial" w:hAnsi="Arial" w:cs="Arial"/>
                <w:sz w:val="22"/>
                <w:szCs w:val="22"/>
              </w:rPr>
              <w:t xml:space="preserve">Sklep </w:t>
            </w:r>
            <w:r w:rsidR="00320040">
              <w:rPr>
                <w:rFonts w:ascii="Arial" w:hAnsi="Arial" w:cs="Arial"/>
                <w:sz w:val="22"/>
                <w:szCs w:val="22"/>
              </w:rPr>
              <w:t>4</w:t>
            </w:r>
            <w:r w:rsidRPr="0092601E">
              <w:rPr>
                <w:rFonts w:ascii="Arial" w:hAnsi="Arial" w:cs="Arial"/>
                <w:sz w:val="22"/>
                <w:szCs w:val="22"/>
              </w:rPr>
              <w:t>: Nacionalni svet za kulturo poziva Ministrstvo za javno upravo, da še v letu 2025 objavi javni poziv za sofinanciranje projektov nevladnih organizacij, izbranih na razpisih, sofinanciranih iz proračuna Evropske unije ali drugih mednarodnih finančnih mehanizmov, saj je to za organizacije s področja kulture ključni inštrument za zagotavljanje stabilnosti in profesionalizacije, potrebne za doseganje umetniške odločnosti tudi v mednarodnem prostoru.</w:t>
            </w:r>
            <w:r w:rsidR="00320040">
              <w:t xml:space="preserve"> </w:t>
            </w:r>
            <w:r w:rsidR="00320040" w:rsidRPr="00320040">
              <w:rPr>
                <w:rFonts w:ascii="Arial" w:hAnsi="Arial" w:cs="Arial"/>
                <w:sz w:val="22"/>
                <w:szCs w:val="22"/>
              </w:rPr>
              <w:t xml:space="preserve">(sklep je v zapisniku napačno oštevilčen kot sklep </w:t>
            </w:r>
            <w:r w:rsidR="00320040">
              <w:rPr>
                <w:rFonts w:ascii="Arial" w:hAnsi="Arial" w:cs="Arial"/>
                <w:sz w:val="22"/>
                <w:szCs w:val="22"/>
              </w:rPr>
              <w:t>3</w:t>
            </w:r>
            <w:r w:rsidR="00320040" w:rsidRPr="00320040">
              <w:rPr>
                <w:rFonts w:ascii="Arial" w:hAnsi="Arial" w:cs="Arial"/>
                <w:sz w:val="22"/>
                <w:szCs w:val="22"/>
              </w:rPr>
              <w:t>)</w:t>
            </w:r>
          </w:p>
        </w:tc>
      </w:tr>
    </w:tbl>
    <w:p w14:paraId="370E7123" w14:textId="77777777" w:rsidR="0092601E" w:rsidRDefault="0092601E" w:rsidP="00EF174B">
      <w:pPr>
        <w:pStyle w:val="Telobesedila2"/>
        <w:spacing w:line="240" w:lineRule="auto"/>
        <w:jc w:val="both"/>
        <w:rPr>
          <w:rFonts w:ascii="Arial" w:hAnsi="Arial" w:cs="Arial"/>
          <w:sz w:val="22"/>
          <w:szCs w:val="22"/>
          <w:lang w:val="sl-SI"/>
        </w:rPr>
      </w:pP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00"/>
        <w:gridCol w:w="7360"/>
      </w:tblGrid>
      <w:tr w:rsidR="00320040" w:rsidRPr="004C548D" w14:paraId="3BD281B0" w14:textId="77777777" w:rsidTr="00C7500F">
        <w:trPr>
          <w:trHeight w:val="143"/>
        </w:trPr>
        <w:tc>
          <w:tcPr>
            <w:tcW w:w="9360" w:type="dxa"/>
            <w:gridSpan w:val="2"/>
            <w:shd w:val="clear" w:color="000000" w:fill="8DB3E2"/>
            <w:vAlign w:val="center"/>
            <w:hideMark/>
          </w:tcPr>
          <w:p w14:paraId="6AFE60BF" w14:textId="356F4C82" w:rsidR="00320040" w:rsidRPr="004C548D" w:rsidRDefault="00320040" w:rsidP="00C7500F">
            <w:pPr>
              <w:rPr>
                <w:rFonts w:ascii="Arial" w:hAnsi="Arial" w:cs="Arial"/>
                <w:b/>
                <w:bCs/>
                <w:sz w:val="22"/>
                <w:szCs w:val="22"/>
              </w:rPr>
            </w:pPr>
            <w:r>
              <w:rPr>
                <w:rFonts w:ascii="Arial" w:hAnsi="Arial" w:cs="Arial"/>
                <w:b/>
                <w:bCs/>
                <w:sz w:val="22"/>
                <w:szCs w:val="22"/>
              </w:rPr>
              <w:t>9</w:t>
            </w:r>
            <w:r w:rsidRPr="00154573">
              <w:rPr>
                <w:rFonts w:ascii="Arial" w:hAnsi="Arial" w:cs="Arial"/>
                <w:b/>
                <w:bCs/>
                <w:sz w:val="22"/>
                <w:szCs w:val="22"/>
              </w:rPr>
              <w:t>.</w:t>
            </w:r>
            <w:r>
              <w:rPr>
                <w:rFonts w:ascii="Arial" w:hAnsi="Arial" w:cs="Arial"/>
                <w:b/>
                <w:bCs/>
                <w:sz w:val="22"/>
                <w:szCs w:val="22"/>
              </w:rPr>
              <w:t xml:space="preserve"> redna</w:t>
            </w:r>
            <w:r w:rsidRPr="00154573">
              <w:rPr>
                <w:rFonts w:ascii="Arial" w:hAnsi="Arial" w:cs="Arial"/>
                <w:b/>
                <w:bCs/>
                <w:sz w:val="22"/>
                <w:szCs w:val="22"/>
              </w:rPr>
              <w:t xml:space="preserve"> seja Nacionalnega sveta za kulturo</w:t>
            </w:r>
            <w:r>
              <w:rPr>
                <w:rFonts w:ascii="Arial" w:hAnsi="Arial" w:cs="Arial"/>
                <w:b/>
                <w:bCs/>
                <w:sz w:val="22"/>
                <w:szCs w:val="22"/>
              </w:rPr>
              <w:t>: 28</w:t>
            </w:r>
            <w:r w:rsidRPr="00154573">
              <w:rPr>
                <w:rFonts w:ascii="Arial" w:hAnsi="Arial" w:cs="Arial"/>
                <w:b/>
                <w:bCs/>
                <w:color w:val="000000"/>
                <w:sz w:val="22"/>
                <w:szCs w:val="22"/>
              </w:rPr>
              <w:t xml:space="preserve">. </w:t>
            </w:r>
            <w:r>
              <w:rPr>
                <w:rFonts w:ascii="Arial" w:hAnsi="Arial" w:cs="Arial"/>
                <w:b/>
                <w:bCs/>
                <w:color w:val="000000"/>
                <w:sz w:val="22"/>
                <w:szCs w:val="22"/>
              </w:rPr>
              <w:t>maj</w:t>
            </w:r>
            <w:r w:rsidRPr="00154573">
              <w:rPr>
                <w:rFonts w:ascii="Arial" w:hAnsi="Arial" w:cs="Arial"/>
                <w:b/>
                <w:bCs/>
                <w:color w:val="000000"/>
                <w:sz w:val="22"/>
                <w:szCs w:val="22"/>
              </w:rPr>
              <w:t xml:space="preserve"> 202</w:t>
            </w:r>
            <w:r>
              <w:rPr>
                <w:rFonts w:ascii="Arial" w:hAnsi="Arial" w:cs="Arial"/>
                <w:b/>
                <w:bCs/>
                <w:color w:val="000000"/>
                <w:sz w:val="22"/>
                <w:szCs w:val="22"/>
              </w:rPr>
              <w:t>5</w:t>
            </w:r>
          </w:p>
        </w:tc>
      </w:tr>
      <w:tr w:rsidR="00320040" w:rsidRPr="00154573" w14:paraId="7D0BE11D" w14:textId="77777777" w:rsidTr="00C7500F">
        <w:trPr>
          <w:trHeight w:val="285"/>
        </w:trPr>
        <w:tc>
          <w:tcPr>
            <w:tcW w:w="2000" w:type="dxa"/>
            <w:shd w:val="clear" w:color="auto" w:fill="auto"/>
            <w:vAlign w:val="center"/>
            <w:hideMark/>
          </w:tcPr>
          <w:p w14:paraId="15C611FC" w14:textId="77777777" w:rsidR="00320040" w:rsidRPr="00154573" w:rsidRDefault="00320040" w:rsidP="00C7500F">
            <w:pPr>
              <w:rPr>
                <w:rFonts w:ascii="Arial" w:hAnsi="Arial" w:cs="Arial"/>
                <w:color w:val="000000"/>
                <w:sz w:val="22"/>
                <w:szCs w:val="22"/>
              </w:rPr>
            </w:pPr>
            <w:r w:rsidRPr="00154573">
              <w:rPr>
                <w:rFonts w:ascii="Arial" w:hAnsi="Arial" w:cs="Arial"/>
                <w:color w:val="000000"/>
                <w:sz w:val="22"/>
                <w:szCs w:val="22"/>
              </w:rPr>
              <w:t xml:space="preserve">Osrednje teme: </w:t>
            </w:r>
          </w:p>
        </w:tc>
        <w:tc>
          <w:tcPr>
            <w:tcW w:w="7360" w:type="dxa"/>
            <w:shd w:val="clear" w:color="auto" w:fill="auto"/>
            <w:vAlign w:val="center"/>
            <w:hideMark/>
          </w:tcPr>
          <w:p w14:paraId="6AACAA3D" w14:textId="008B70FD" w:rsidR="00320040" w:rsidRPr="00154573" w:rsidRDefault="00320040" w:rsidP="00C7500F">
            <w:pPr>
              <w:rPr>
                <w:rFonts w:ascii="Arial" w:hAnsi="Arial" w:cs="Arial"/>
                <w:b/>
                <w:bCs/>
                <w:sz w:val="22"/>
                <w:szCs w:val="22"/>
              </w:rPr>
            </w:pPr>
            <w:r w:rsidRPr="00320040">
              <w:rPr>
                <w:rFonts w:ascii="Arial" w:hAnsi="Arial" w:cs="Arial"/>
                <w:b/>
                <w:bCs/>
                <w:sz w:val="22"/>
                <w:szCs w:val="22"/>
              </w:rPr>
              <w:t>Predstavitev projektne naloge Analiza priporočil in izvedbeni načrt izboljšav strokovnega ocenjevanja programov in projektov na javnih razpisih Ministrstva za kulturo</w:t>
            </w:r>
          </w:p>
        </w:tc>
      </w:tr>
      <w:tr w:rsidR="00320040" w:rsidRPr="00154573" w14:paraId="55377D6B" w14:textId="77777777" w:rsidTr="00C7500F">
        <w:trPr>
          <w:trHeight w:val="285"/>
        </w:trPr>
        <w:tc>
          <w:tcPr>
            <w:tcW w:w="2000" w:type="dxa"/>
            <w:shd w:val="clear" w:color="auto" w:fill="auto"/>
            <w:vAlign w:val="center"/>
            <w:hideMark/>
          </w:tcPr>
          <w:p w14:paraId="4BC81882" w14:textId="77777777" w:rsidR="00320040" w:rsidRPr="00154573" w:rsidRDefault="00320040" w:rsidP="00C7500F">
            <w:pPr>
              <w:rPr>
                <w:rFonts w:ascii="Arial" w:hAnsi="Arial" w:cs="Arial"/>
                <w:color w:val="000000"/>
                <w:sz w:val="22"/>
                <w:szCs w:val="22"/>
              </w:rPr>
            </w:pPr>
            <w:r w:rsidRPr="00154573">
              <w:rPr>
                <w:rFonts w:ascii="Arial" w:hAnsi="Arial" w:cs="Arial"/>
                <w:color w:val="000000"/>
                <w:sz w:val="22"/>
                <w:szCs w:val="22"/>
              </w:rPr>
              <w:t>Dnevni red:</w:t>
            </w:r>
          </w:p>
        </w:tc>
        <w:tc>
          <w:tcPr>
            <w:tcW w:w="7360" w:type="dxa"/>
            <w:shd w:val="clear" w:color="auto" w:fill="auto"/>
            <w:vAlign w:val="bottom"/>
            <w:hideMark/>
          </w:tcPr>
          <w:p w14:paraId="7066D85E" w14:textId="77777777" w:rsidR="00320040" w:rsidRPr="00320040" w:rsidRDefault="00320040" w:rsidP="00320040">
            <w:pPr>
              <w:rPr>
                <w:rFonts w:ascii="Arial" w:hAnsi="Arial" w:cs="Arial"/>
                <w:b/>
                <w:bCs/>
                <w:color w:val="000000"/>
                <w:sz w:val="22"/>
                <w:szCs w:val="22"/>
              </w:rPr>
            </w:pPr>
            <w:r w:rsidRPr="00320040">
              <w:rPr>
                <w:rFonts w:ascii="Arial" w:hAnsi="Arial" w:cs="Arial"/>
                <w:b/>
                <w:bCs/>
                <w:color w:val="000000"/>
                <w:sz w:val="22"/>
                <w:szCs w:val="22"/>
              </w:rPr>
              <w:t>1. Potrditev dnevnega reda</w:t>
            </w:r>
          </w:p>
          <w:p w14:paraId="34878F2D" w14:textId="77777777" w:rsidR="00320040" w:rsidRPr="00320040" w:rsidRDefault="00320040" w:rsidP="00320040">
            <w:pPr>
              <w:rPr>
                <w:rFonts w:ascii="Arial" w:hAnsi="Arial" w:cs="Arial"/>
                <w:b/>
                <w:bCs/>
                <w:color w:val="000000"/>
                <w:sz w:val="22"/>
                <w:szCs w:val="22"/>
              </w:rPr>
            </w:pPr>
            <w:r w:rsidRPr="00320040">
              <w:rPr>
                <w:rFonts w:ascii="Arial" w:hAnsi="Arial" w:cs="Arial"/>
                <w:b/>
                <w:bCs/>
                <w:color w:val="000000"/>
                <w:sz w:val="22"/>
                <w:szCs w:val="22"/>
              </w:rPr>
              <w:t xml:space="preserve">2. Potrditev zapisnika 8. redne seje Nacionalnega sveta za kulturo </w:t>
            </w:r>
          </w:p>
          <w:p w14:paraId="4F8C8318" w14:textId="77777777" w:rsidR="00320040" w:rsidRPr="00320040" w:rsidRDefault="00320040" w:rsidP="00320040">
            <w:pPr>
              <w:rPr>
                <w:rFonts w:ascii="Arial" w:hAnsi="Arial" w:cs="Arial"/>
                <w:b/>
                <w:bCs/>
                <w:color w:val="000000"/>
                <w:sz w:val="22"/>
                <w:szCs w:val="22"/>
              </w:rPr>
            </w:pPr>
            <w:r w:rsidRPr="00320040">
              <w:rPr>
                <w:rFonts w:ascii="Arial" w:hAnsi="Arial" w:cs="Arial"/>
                <w:b/>
                <w:bCs/>
                <w:color w:val="000000"/>
                <w:sz w:val="22"/>
                <w:szCs w:val="22"/>
              </w:rPr>
              <w:t>3. Predstavitev projektne naloge Analiza priporočil in izvedbeni načrt izboljšav strokovnega ocenjevanja programov in projektov na javnih razpisih Ministrstva za kulturo</w:t>
            </w:r>
          </w:p>
          <w:p w14:paraId="5C8E1013" w14:textId="77777777" w:rsidR="00320040" w:rsidRPr="00320040" w:rsidRDefault="00320040" w:rsidP="00320040">
            <w:pPr>
              <w:rPr>
                <w:rFonts w:ascii="Arial" w:hAnsi="Arial" w:cs="Arial"/>
                <w:b/>
                <w:bCs/>
                <w:color w:val="000000"/>
                <w:sz w:val="22"/>
                <w:szCs w:val="22"/>
              </w:rPr>
            </w:pPr>
            <w:r w:rsidRPr="00320040">
              <w:rPr>
                <w:rFonts w:ascii="Arial" w:hAnsi="Arial" w:cs="Arial"/>
                <w:b/>
                <w:bCs/>
                <w:color w:val="000000"/>
                <w:sz w:val="22"/>
                <w:szCs w:val="22"/>
              </w:rPr>
              <w:lastRenderedPageBreak/>
              <w:t>4. Letni program dela in finančni načrt za leto 2026</w:t>
            </w:r>
          </w:p>
          <w:p w14:paraId="2FCC8C84" w14:textId="510B995E" w:rsidR="00320040" w:rsidRPr="00154573" w:rsidRDefault="00320040" w:rsidP="00320040">
            <w:pPr>
              <w:rPr>
                <w:rFonts w:ascii="Arial" w:hAnsi="Arial" w:cs="Arial"/>
                <w:color w:val="000000"/>
                <w:sz w:val="22"/>
                <w:szCs w:val="22"/>
              </w:rPr>
            </w:pPr>
            <w:r w:rsidRPr="00320040">
              <w:rPr>
                <w:rFonts w:ascii="Arial" w:hAnsi="Arial" w:cs="Arial"/>
                <w:b/>
                <w:bCs/>
                <w:color w:val="000000"/>
                <w:sz w:val="22"/>
                <w:szCs w:val="22"/>
              </w:rPr>
              <w:t>5. Razno</w:t>
            </w:r>
          </w:p>
        </w:tc>
      </w:tr>
      <w:tr w:rsidR="00320040" w:rsidRPr="00154573" w14:paraId="4B88400A" w14:textId="77777777" w:rsidTr="00C7500F">
        <w:trPr>
          <w:trHeight w:val="640"/>
        </w:trPr>
        <w:tc>
          <w:tcPr>
            <w:tcW w:w="2000" w:type="dxa"/>
            <w:shd w:val="clear" w:color="auto" w:fill="auto"/>
            <w:vAlign w:val="center"/>
            <w:hideMark/>
          </w:tcPr>
          <w:p w14:paraId="4CD34710" w14:textId="77777777" w:rsidR="00320040" w:rsidRPr="00154573" w:rsidRDefault="00320040" w:rsidP="00C7500F">
            <w:pPr>
              <w:rPr>
                <w:rFonts w:ascii="Arial" w:hAnsi="Arial" w:cs="Arial"/>
                <w:color w:val="000000"/>
                <w:sz w:val="22"/>
                <w:szCs w:val="22"/>
              </w:rPr>
            </w:pPr>
            <w:r w:rsidRPr="00154573">
              <w:rPr>
                <w:rFonts w:ascii="Arial" w:hAnsi="Arial" w:cs="Arial"/>
                <w:color w:val="000000"/>
                <w:sz w:val="22"/>
                <w:szCs w:val="22"/>
              </w:rPr>
              <w:lastRenderedPageBreak/>
              <w:t>Sklepi:</w:t>
            </w:r>
          </w:p>
        </w:tc>
        <w:tc>
          <w:tcPr>
            <w:tcW w:w="7360" w:type="dxa"/>
            <w:shd w:val="clear" w:color="auto" w:fill="auto"/>
            <w:vAlign w:val="center"/>
            <w:hideMark/>
          </w:tcPr>
          <w:p w14:paraId="741DC4A8" w14:textId="77777777" w:rsidR="00320040" w:rsidRPr="00320040" w:rsidRDefault="00320040" w:rsidP="00320040">
            <w:pPr>
              <w:rPr>
                <w:rFonts w:ascii="Arial" w:hAnsi="Arial" w:cs="Arial"/>
                <w:sz w:val="22"/>
                <w:szCs w:val="22"/>
              </w:rPr>
            </w:pPr>
            <w:r w:rsidRPr="00320040">
              <w:rPr>
                <w:rFonts w:ascii="Arial" w:hAnsi="Arial" w:cs="Arial"/>
                <w:sz w:val="22"/>
                <w:szCs w:val="22"/>
              </w:rPr>
              <w:t xml:space="preserve">Sklep 1: Člani Nacionalnega sveta za kulturo potrjujejo predlagani dnevni red. </w:t>
            </w:r>
          </w:p>
          <w:p w14:paraId="722245AC" w14:textId="77777777" w:rsidR="00320040" w:rsidRDefault="00320040" w:rsidP="00320040">
            <w:pPr>
              <w:rPr>
                <w:rFonts w:ascii="Arial" w:hAnsi="Arial" w:cs="Arial"/>
                <w:sz w:val="22"/>
                <w:szCs w:val="22"/>
              </w:rPr>
            </w:pPr>
            <w:r w:rsidRPr="00320040">
              <w:rPr>
                <w:rFonts w:ascii="Arial" w:hAnsi="Arial" w:cs="Arial"/>
                <w:sz w:val="22"/>
                <w:szCs w:val="22"/>
              </w:rPr>
              <w:t>Sklep 2: Člani Nacionalnega sveta za kulturo potrjujejo zapisnik 8. redne seje Nacionalnega sveta za kulturo.</w:t>
            </w:r>
          </w:p>
          <w:p w14:paraId="1F65D41B" w14:textId="77777777" w:rsidR="00320040" w:rsidRDefault="00320040" w:rsidP="00320040">
            <w:pPr>
              <w:rPr>
                <w:rFonts w:ascii="Arial" w:hAnsi="Arial" w:cs="Arial"/>
                <w:sz w:val="22"/>
                <w:szCs w:val="22"/>
              </w:rPr>
            </w:pPr>
            <w:r w:rsidRPr="00320040">
              <w:rPr>
                <w:rFonts w:ascii="Arial" w:hAnsi="Arial" w:cs="Arial"/>
                <w:sz w:val="22"/>
                <w:szCs w:val="22"/>
              </w:rPr>
              <w:t>Sklep 3: Nacionalni svet za kulturo se je seznanil z raziskavo in svetuje ministrici za kulturo, da vnaprej upošteva priporočila, ki izhajajo iz nje. Nacionalni svet za kulturo je sklenil, da na eni od naslednjih sej pregleda priporočila vseh treh raziskav, njihovo dosedanje upoštevanje ali neupoštevanje na MK ter sprejme sklepe glede priporočenih sprememb, ki so jih sugerirali izvajalci raziskav. Hkrati Nacionalni svet za kulturo obvešča in seznanja strokovno javnost z vsemi tremi raziskavami in jo vabi h komentiranju.</w:t>
            </w:r>
          </w:p>
          <w:p w14:paraId="23172F8F" w14:textId="48160BF5" w:rsidR="00320040" w:rsidRPr="00154573" w:rsidRDefault="00320040" w:rsidP="00320040">
            <w:pPr>
              <w:rPr>
                <w:rFonts w:ascii="Arial" w:hAnsi="Arial" w:cs="Arial"/>
                <w:sz w:val="22"/>
                <w:szCs w:val="22"/>
              </w:rPr>
            </w:pPr>
            <w:r w:rsidRPr="00320040">
              <w:rPr>
                <w:rFonts w:ascii="Arial" w:hAnsi="Arial" w:cs="Arial"/>
                <w:sz w:val="22"/>
                <w:szCs w:val="22"/>
              </w:rPr>
              <w:t>Sklep št. 4: Nacionalni svet za kulturo je sklenil, da se letni program dela in finančni načrt sprejmeta na naslednji seji. Do te seje se zberejo predlogi tem in raziskav za prihodnje delo sveta. Na prihodnjih sejah se bodo obravnavala tudi poročila o poteku zakonodajnih postopkov na področjih Radiotelevizije Slovenija, filma in varstva kulturne dediščine (ZVKD).</w:t>
            </w:r>
          </w:p>
        </w:tc>
      </w:tr>
    </w:tbl>
    <w:p w14:paraId="245672C4" w14:textId="77777777" w:rsidR="00320040" w:rsidRDefault="00320040" w:rsidP="00EF174B">
      <w:pPr>
        <w:pStyle w:val="Telobesedila2"/>
        <w:spacing w:line="240" w:lineRule="auto"/>
        <w:jc w:val="both"/>
        <w:rPr>
          <w:rFonts w:ascii="Arial" w:hAnsi="Arial" w:cs="Arial"/>
          <w:sz w:val="22"/>
          <w:szCs w:val="22"/>
          <w:lang w:val="sl-SI"/>
        </w:rPr>
      </w:pPr>
    </w:p>
    <w:tbl>
      <w:tblPr>
        <w:tblW w:w="9360" w:type="dxa"/>
        <w:tblInd w:w="70" w:type="dxa"/>
        <w:tblCellMar>
          <w:left w:w="70" w:type="dxa"/>
          <w:right w:w="70" w:type="dxa"/>
        </w:tblCellMar>
        <w:tblLook w:val="04A0" w:firstRow="1" w:lastRow="0" w:firstColumn="1" w:lastColumn="0" w:noHBand="0" w:noVBand="1"/>
      </w:tblPr>
      <w:tblGrid>
        <w:gridCol w:w="2000"/>
        <w:gridCol w:w="7360"/>
      </w:tblGrid>
      <w:tr w:rsidR="00320040" w:rsidRPr="004C548D" w14:paraId="17F285FC" w14:textId="77777777" w:rsidTr="00C7500F">
        <w:trPr>
          <w:trHeight w:val="143"/>
        </w:trPr>
        <w:tc>
          <w:tcPr>
            <w:tcW w:w="9360" w:type="dxa"/>
            <w:gridSpan w:val="2"/>
            <w:tcBorders>
              <w:top w:val="single" w:sz="4" w:space="0" w:color="auto"/>
              <w:left w:val="single" w:sz="4" w:space="0" w:color="auto"/>
              <w:bottom w:val="single" w:sz="4" w:space="0" w:color="auto"/>
              <w:right w:val="single" w:sz="4" w:space="0" w:color="auto"/>
            </w:tcBorders>
            <w:shd w:val="clear" w:color="000000" w:fill="8DB3E2"/>
            <w:vAlign w:val="center"/>
            <w:hideMark/>
          </w:tcPr>
          <w:p w14:paraId="6399A241" w14:textId="435E2327" w:rsidR="00320040" w:rsidRPr="004C548D" w:rsidRDefault="00320040" w:rsidP="00C7500F">
            <w:pPr>
              <w:rPr>
                <w:rFonts w:ascii="Arial" w:hAnsi="Arial" w:cs="Arial"/>
                <w:b/>
                <w:bCs/>
                <w:sz w:val="22"/>
                <w:szCs w:val="22"/>
              </w:rPr>
            </w:pPr>
            <w:r>
              <w:rPr>
                <w:rFonts w:ascii="Arial" w:hAnsi="Arial" w:cs="Arial"/>
                <w:b/>
                <w:bCs/>
                <w:sz w:val="22"/>
                <w:szCs w:val="22"/>
              </w:rPr>
              <w:t>4</w:t>
            </w:r>
            <w:r w:rsidRPr="00154573">
              <w:rPr>
                <w:rFonts w:ascii="Arial" w:hAnsi="Arial" w:cs="Arial"/>
                <w:b/>
                <w:bCs/>
                <w:sz w:val="22"/>
                <w:szCs w:val="22"/>
              </w:rPr>
              <w:t xml:space="preserve">. </w:t>
            </w:r>
            <w:r>
              <w:rPr>
                <w:rFonts w:ascii="Arial" w:hAnsi="Arial" w:cs="Arial"/>
                <w:b/>
                <w:bCs/>
                <w:sz w:val="22"/>
                <w:szCs w:val="22"/>
              </w:rPr>
              <w:t xml:space="preserve">dopisna </w:t>
            </w:r>
            <w:r w:rsidRPr="00154573">
              <w:rPr>
                <w:rFonts w:ascii="Arial" w:hAnsi="Arial" w:cs="Arial"/>
                <w:b/>
                <w:bCs/>
                <w:sz w:val="22"/>
                <w:szCs w:val="22"/>
              </w:rPr>
              <w:t>seja Nacionalnega sveta za kulturo</w:t>
            </w:r>
            <w:r>
              <w:rPr>
                <w:rFonts w:ascii="Arial" w:hAnsi="Arial" w:cs="Arial"/>
                <w:b/>
                <w:bCs/>
                <w:sz w:val="22"/>
                <w:szCs w:val="22"/>
              </w:rPr>
              <w:t>: 30</w:t>
            </w:r>
            <w:r w:rsidRPr="00154573">
              <w:rPr>
                <w:rFonts w:ascii="Arial" w:hAnsi="Arial" w:cs="Arial"/>
                <w:b/>
                <w:bCs/>
                <w:color w:val="000000"/>
                <w:sz w:val="22"/>
                <w:szCs w:val="22"/>
              </w:rPr>
              <w:t xml:space="preserve">. </w:t>
            </w:r>
            <w:r>
              <w:rPr>
                <w:rFonts w:ascii="Arial" w:hAnsi="Arial" w:cs="Arial"/>
                <w:b/>
                <w:bCs/>
                <w:color w:val="000000"/>
                <w:sz w:val="22"/>
                <w:szCs w:val="22"/>
              </w:rPr>
              <w:t>december</w:t>
            </w:r>
            <w:r w:rsidRPr="00154573">
              <w:rPr>
                <w:rFonts w:ascii="Arial" w:hAnsi="Arial" w:cs="Arial"/>
                <w:b/>
                <w:bCs/>
                <w:color w:val="000000"/>
                <w:sz w:val="22"/>
                <w:szCs w:val="22"/>
              </w:rPr>
              <w:t xml:space="preserve"> 202</w:t>
            </w:r>
            <w:r>
              <w:rPr>
                <w:rFonts w:ascii="Arial" w:hAnsi="Arial" w:cs="Arial"/>
                <w:b/>
                <w:bCs/>
                <w:color w:val="000000"/>
                <w:sz w:val="22"/>
                <w:szCs w:val="22"/>
              </w:rPr>
              <w:t>5</w:t>
            </w:r>
          </w:p>
        </w:tc>
      </w:tr>
      <w:tr w:rsidR="00320040" w:rsidRPr="00154573" w14:paraId="30D5EA6D" w14:textId="77777777" w:rsidTr="00C7500F">
        <w:trPr>
          <w:trHeight w:val="285"/>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4E0ADD60" w14:textId="77777777" w:rsidR="00320040" w:rsidRPr="00154573" w:rsidRDefault="00320040" w:rsidP="00C7500F">
            <w:pPr>
              <w:rPr>
                <w:rFonts w:ascii="Arial" w:hAnsi="Arial" w:cs="Arial"/>
                <w:color w:val="000000"/>
                <w:sz w:val="22"/>
                <w:szCs w:val="22"/>
              </w:rPr>
            </w:pPr>
            <w:r w:rsidRPr="00154573">
              <w:rPr>
                <w:rFonts w:ascii="Arial" w:hAnsi="Arial" w:cs="Arial"/>
                <w:color w:val="000000"/>
                <w:sz w:val="22"/>
                <w:szCs w:val="22"/>
              </w:rPr>
              <w:t xml:space="preserve">Osrednje teme: </w:t>
            </w:r>
          </w:p>
        </w:tc>
        <w:tc>
          <w:tcPr>
            <w:tcW w:w="7360" w:type="dxa"/>
            <w:tcBorders>
              <w:top w:val="single" w:sz="4" w:space="0" w:color="auto"/>
              <w:left w:val="nil"/>
              <w:bottom w:val="single" w:sz="4" w:space="0" w:color="auto"/>
              <w:right w:val="single" w:sz="4" w:space="0" w:color="auto"/>
            </w:tcBorders>
            <w:shd w:val="clear" w:color="auto" w:fill="auto"/>
            <w:vAlign w:val="center"/>
            <w:hideMark/>
          </w:tcPr>
          <w:p w14:paraId="11DB9AFF" w14:textId="01E0223F" w:rsidR="00320040" w:rsidRPr="00154573" w:rsidRDefault="00B20983" w:rsidP="00C7500F">
            <w:pPr>
              <w:rPr>
                <w:rFonts w:ascii="Arial" w:hAnsi="Arial" w:cs="Arial"/>
                <w:b/>
                <w:bCs/>
                <w:sz w:val="22"/>
                <w:szCs w:val="22"/>
              </w:rPr>
            </w:pPr>
            <w:r w:rsidRPr="00B20983">
              <w:rPr>
                <w:rFonts w:ascii="Arial" w:hAnsi="Arial" w:cs="Arial"/>
                <w:b/>
                <w:bCs/>
                <w:sz w:val="22"/>
                <w:szCs w:val="22"/>
              </w:rPr>
              <w:t>Letni program dela in finančni načrt za leto 2026</w:t>
            </w:r>
          </w:p>
        </w:tc>
      </w:tr>
      <w:tr w:rsidR="00320040" w:rsidRPr="00154573" w14:paraId="469D5CDA" w14:textId="77777777" w:rsidTr="00C7500F">
        <w:trPr>
          <w:trHeight w:val="285"/>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198F1D82" w14:textId="77777777" w:rsidR="00320040" w:rsidRPr="00154573" w:rsidRDefault="00320040" w:rsidP="00C7500F">
            <w:pPr>
              <w:rPr>
                <w:rFonts w:ascii="Arial" w:hAnsi="Arial" w:cs="Arial"/>
                <w:color w:val="000000"/>
                <w:sz w:val="22"/>
                <w:szCs w:val="22"/>
              </w:rPr>
            </w:pPr>
            <w:r w:rsidRPr="00154573">
              <w:rPr>
                <w:rFonts w:ascii="Arial" w:hAnsi="Arial" w:cs="Arial"/>
                <w:color w:val="000000"/>
                <w:sz w:val="22"/>
                <w:szCs w:val="22"/>
              </w:rPr>
              <w:t>Dnevni red:</w:t>
            </w:r>
          </w:p>
        </w:tc>
        <w:tc>
          <w:tcPr>
            <w:tcW w:w="7360" w:type="dxa"/>
            <w:tcBorders>
              <w:top w:val="single" w:sz="4" w:space="0" w:color="auto"/>
              <w:left w:val="nil"/>
              <w:bottom w:val="single" w:sz="4" w:space="0" w:color="auto"/>
              <w:right w:val="single" w:sz="4" w:space="0" w:color="auto"/>
            </w:tcBorders>
            <w:shd w:val="clear" w:color="auto" w:fill="auto"/>
            <w:vAlign w:val="bottom"/>
            <w:hideMark/>
          </w:tcPr>
          <w:p w14:paraId="1C2806E6" w14:textId="4ED8D579" w:rsidR="00320040" w:rsidRPr="00320040" w:rsidRDefault="00320040" w:rsidP="00320040">
            <w:pPr>
              <w:rPr>
                <w:rFonts w:ascii="Arial" w:hAnsi="Arial" w:cs="Arial"/>
                <w:b/>
                <w:bCs/>
                <w:color w:val="000000"/>
                <w:sz w:val="22"/>
                <w:szCs w:val="22"/>
              </w:rPr>
            </w:pPr>
            <w:r w:rsidRPr="00320040">
              <w:rPr>
                <w:rFonts w:ascii="Arial" w:hAnsi="Arial" w:cs="Arial"/>
                <w:b/>
                <w:bCs/>
                <w:color w:val="000000"/>
                <w:sz w:val="22"/>
                <w:szCs w:val="22"/>
              </w:rPr>
              <w:t>1.</w:t>
            </w:r>
            <w:r>
              <w:rPr>
                <w:rFonts w:ascii="Arial" w:hAnsi="Arial" w:cs="Arial"/>
                <w:b/>
                <w:bCs/>
                <w:color w:val="000000"/>
                <w:sz w:val="22"/>
                <w:szCs w:val="22"/>
              </w:rPr>
              <w:t xml:space="preserve"> </w:t>
            </w:r>
            <w:r w:rsidRPr="00320040">
              <w:rPr>
                <w:rFonts w:ascii="Arial" w:hAnsi="Arial" w:cs="Arial"/>
                <w:b/>
                <w:bCs/>
                <w:color w:val="000000"/>
                <w:sz w:val="22"/>
                <w:szCs w:val="22"/>
              </w:rPr>
              <w:t>Letni program dela in finančni načrt za leto 2026</w:t>
            </w:r>
          </w:p>
        </w:tc>
      </w:tr>
      <w:tr w:rsidR="00320040" w:rsidRPr="00154573" w14:paraId="423B7583" w14:textId="77777777" w:rsidTr="00C7500F">
        <w:trPr>
          <w:trHeight w:val="640"/>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1DFFF2FC" w14:textId="77777777" w:rsidR="00320040" w:rsidRPr="00154573" w:rsidRDefault="00320040" w:rsidP="00C7500F">
            <w:pPr>
              <w:rPr>
                <w:rFonts w:ascii="Arial" w:hAnsi="Arial" w:cs="Arial"/>
                <w:color w:val="000000"/>
                <w:sz w:val="22"/>
                <w:szCs w:val="22"/>
              </w:rPr>
            </w:pPr>
            <w:r w:rsidRPr="00154573">
              <w:rPr>
                <w:rFonts w:ascii="Arial" w:hAnsi="Arial" w:cs="Arial"/>
                <w:color w:val="000000"/>
                <w:sz w:val="22"/>
                <w:szCs w:val="22"/>
              </w:rPr>
              <w:t>Sklepi:</w:t>
            </w:r>
          </w:p>
        </w:tc>
        <w:tc>
          <w:tcPr>
            <w:tcW w:w="7360" w:type="dxa"/>
            <w:tcBorders>
              <w:top w:val="single" w:sz="4" w:space="0" w:color="auto"/>
              <w:left w:val="nil"/>
              <w:bottom w:val="single" w:sz="4" w:space="0" w:color="auto"/>
              <w:right w:val="single" w:sz="4" w:space="0" w:color="auto"/>
            </w:tcBorders>
            <w:shd w:val="clear" w:color="auto" w:fill="auto"/>
            <w:vAlign w:val="center"/>
            <w:hideMark/>
          </w:tcPr>
          <w:p w14:paraId="4CA71E1F" w14:textId="23C11ACF" w:rsidR="00320040" w:rsidRPr="006757C0" w:rsidRDefault="00320040" w:rsidP="00C7500F">
            <w:pPr>
              <w:rPr>
                <w:rFonts w:ascii="Arial" w:hAnsi="Arial" w:cs="Arial"/>
                <w:sz w:val="22"/>
                <w:szCs w:val="22"/>
              </w:rPr>
            </w:pPr>
            <w:r w:rsidRPr="0092601E">
              <w:rPr>
                <w:rFonts w:ascii="Arial" w:hAnsi="Arial" w:cs="Arial"/>
                <w:sz w:val="22"/>
                <w:szCs w:val="22"/>
              </w:rPr>
              <w:t>Sklep 1:</w:t>
            </w:r>
            <w:r w:rsidRPr="00320040">
              <w:rPr>
                <w:rFonts w:ascii="Arial" w:hAnsi="Arial" w:cs="Arial"/>
                <w:sz w:val="22"/>
                <w:szCs w:val="22"/>
              </w:rPr>
              <w:t xml:space="preserve"> Nacionalni svet za kulturo potrjuje Program dela in finančni načrt Nacionalnega sveta za kulturo za leto 2026.</w:t>
            </w:r>
          </w:p>
        </w:tc>
      </w:tr>
    </w:tbl>
    <w:p w14:paraId="4A63D801" w14:textId="77777777" w:rsidR="00320040" w:rsidRDefault="00320040" w:rsidP="00EF174B">
      <w:pPr>
        <w:pStyle w:val="Telobesedila2"/>
        <w:spacing w:line="240" w:lineRule="auto"/>
        <w:jc w:val="both"/>
        <w:rPr>
          <w:rFonts w:ascii="Arial" w:hAnsi="Arial" w:cs="Arial"/>
          <w:sz w:val="22"/>
          <w:szCs w:val="22"/>
          <w:lang w:val="sl-SI"/>
        </w:rPr>
      </w:pPr>
    </w:p>
    <w:p w14:paraId="79615971" w14:textId="77777777" w:rsidR="0036035A" w:rsidRPr="00154573" w:rsidRDefault="006B5483" w:rsidP="00154573">
      <w:pPr>
        <w:numPr>
          <w:ilvl w:val="0"/>
          <w:numId w:val="40"/>
        </w:numPr>
        <w:jc w:val="both"/>
        <w:rPr>
          <w:rFonts w:ascii="Arial" w:hAnsi="Arial" w:cs="Arial"/>
          <w:b/>
          <w:sz w:val="22"/>
          <w:szCs w:val="22"/>
          <w:u w:val="single"/>
        </w:rPr>
      </w:pPr>
      <w:bookmarkStart w:id="12" w:name="_Toc52988331"/>
      <w:bookmarkStart w:id="13" w:name="_Toc52988670"/>
      <w:bookmarkStart w:id="14" w:name="_Toc52989458"/>
      <w:bookmarkStart w:id="15" w:name="_Toc52989860"/>
      <w:bookmarkStart w:id="16" w:name="_Toc96761740"/>
      <w:bookmarkStart w:id="17" w:name="_Toc96761803"/>
      <w:bookmarkStart w:id="18" w:name="_Toc96761888"/>
      <w:bookmarkStart w:id="19" w:name="_Toc96819578"/>
      <w:bookmarkStart w:id="20" w:name="_Toc99260014"/>
      <w:bookmarkEnd w:id="0"/>
      <w:bookmarkEnd w:id="1"/>
      <w:bookmarkEnd w:id="2"/>
      <w:bookmarkEnd w:id="3"/>
      <w:bookmarkEnd w:id="4"/>
      <w:bookmarkEnd w:id="5"/>
      <w:bookmarkEnd w:id="6"/>
      <w:bookmarkEnd w:id="7"/>
      <w:bookmarkEnd w:id="8"/>
      <w:r>
        <w:rPr>
          <w:rFonts w:ascii="Arial" w:hAnsi="Arial" w:cs="Arial"/>
          <w:b/>
          <w:sz w:val="22"/>
          <w:szCs w:val="22"/>
          <w:u w:val="single"/>
        </w:rPr>
        <w:br w:type="page"/>
      </w:r>
      <w:r w:rsidR="0036035A" w:rsidRPr="00154573">
        <w:rPr>
          <w:rFonts w:ascii="Arial" w:hAnsi="Arial" w:cs="Arial"/>
          <w:b/>
          <w:sz w:val="22"/>
          <w:szCs w:val="22"/>
          <w:u w:val="single"/>
        </w:rPr>
        <w:lastRenderedPageBreak/>
        <w:t>FINANČNO POROČ</w:t>
      </w:r>
      <w:r w:rsidR="0029794D" w:rsidRPr="00154573">
        <w:rPr>
          <w:rFonts w:ascii="Arial" w:hAnsi="Arial" w:cs="Arial"/>
          <w:b/>
          <w:sz w:val="22"/>
          <w:szCs w:val="22"/>
          <w:u w:val="single"/>
        </w:rPr>
        <w:t>ILO</w:t>
      </w:r>
    </w:p>
    <w:bookmarkEnd w:id="12"/>
    <w:bookmarkEnd w:id="13"/>
    <w:bookmarkEnd w:id="14"/>
    <w:bookmarkEnd w:id="15"/>
    <w:bookmarkEnd w:id="16"/>
    <w:bookmarkEnd w:id="17"/>
    <w:bookmarkEnd w:id="18"/>
    <w:bookmarkEnd w:id="19"/>
    <w:bookmarkEnd w:id="20"/>
    <w:p w14:paraId="26B139FD" w14:textId="77777777" w:rsidR="0029794D" w:rsidRDefault="0029794D" w:rsidP="00EF174B">
      <w:pPr>
        <w:pStyle w:val="Telobesedila2"/>
        <w:spacing w:after="0" w:line="240" w:lineRule="auto"/>
        <w:jc w:val="both"/>
        <w:rPr>
          <w:rFonts w:ascii="Arial" w:hAnsi="Arial" w:cs="Arial"/>
          <w:sz w:val="22"/>
          <w:szCs w:val="22"/>
          <w:lang w:val="sl-SI"/>
        </w:rPr>
      </w:pPr>
    </w:p>
    <w:p w14:paraId="780A7526" w14:textId="77777777" w:rsidR="00154573" w:rsidRPr="00154573" w:rsidRDefault="00154573" w:rsidP="00EF174B">
      <w:pPr>
        <w:pStyle w:val="Telobesedila2"/>
        <w:spacing w:after="0" w:line="240" w:lineRule="auto"/>
        <w:jc w:val="both"/>
        <w:rPr>
          <w:rFonts w:ascii="Arial" w:hAnsi="Arial" w:cs="Arial"/>
          <w:sz w:val="22"/>
          <w:szCs w:val="22"/>
          <w:lang w:val="sl-SI"/>
        </w:rPr>
      </w:pPr>
    </w:p>
    <w:p w14:paraId="443D35A1" w14:textId="5AB56835" w:rsidR="00A075C6" w:rsidRPr="00154573" w:rsidRDefault="00992395" w:rsidP="00EF174B">
      <w:pPr>
        <w:pStyle w:val="Telobesedila2"/>
        <w:spacing w:after="0" w:line="240" w:lineRule="auto"/>
        <w:jc w:val="both"/>
        <w:rPr>
          <w:rFonts w:ascii="Arial" w:hAnsi="Arial" w:cs="Arial"/>
          <w:sz w:val="22"/>
          <w:szCs w:val="22"/>
        </w:rPr>
      </w:pPr>
      <w:r w:rsidRPr="00154573">
        <w:rPr>
          <w:rFonts w:ascii="Arial" w:hAnsi="Arial" w:cs="Arial"/>
          <w:sz w:val="22"/>
          <w:szCs w:val="22"/>
          <w:lang w:val="sl-SI"/>
        </w:rPr>
        <w:t>Ministr</w:t>
      </w:r>
      <w:r w:rsidR="006B5483">
        <w:rPr>
          <w:rFonts w:ascii="Arial" w:hAnsi="Arial" w:cs="Arial"/>
          <w:sz w:val="22"/>
          <w:szCs w:val="22"/>
          <w:lang w:val="sl-SI"/>
        </w:rPr>
        <w:t>ica</w:t>
      </w:r>
      <w:r w:rsidRPr="00154573">
        <w:rPr>
          <w:rFonts w:ascii="Arial" w:hAnsi="Arial" w:cs="Arial"/>
          <w:sz w:val="22"/>
          <w:szCs w:val="22"/>
          <w:lang w:val="sl-SI"/>
        </w:rPr>
        <w:t xml:space="preserve"> </w:t>
      </w:r>
      <w:r w:rsidR="0032020B" w:rsidRPr="00154573">
        <w:rPr>
          <w:rFonts w:ascii="Arial" w:hAnsi="Arial" w:cs="Arial"/>
          <w:sz w:val="22"/>
          <w:szCs w:val="22"/>
          <w:lang w:val="sl-SI"/>
        </w:rPr>
        <w:t>za</w:t>
      </w:r>
      <w:r w:rsidR="0032020B" w:rsidRPr="00154573">
        <w:rPr>
          <w:rFonts w:ascii="Arial" w:hAnsi="Arial" w:cs="Arial"/>
          <w:sz w:val="22"/>
          <w:szCs w:val="22"/>
        </w:rPr>
        <w:t xml:space="preserve"> kulturo</w:t>
      </w:r>
      <w:r w:rsidR="0032020B" w:rsidRPr="00154573">
        <w:rPr>
          <w:rFonts w:ascii="Arial" w:hAnsi="Arial" w:cs="Arial"/>
          <w:sz w:val="22"/>
          <w:szCs w:val="22"/>
          <w:lang w:val="sl-SI"/>
        </w:rPr>
        <w:t xml:space="preserve">, </w:t>
      </w:r>
      <w:r w:rsidR="00094523" w:rsidRPr="00154573">
        <w:rPr>
          <w:rFonts w:ascii="Arial" w:hAnsi="Arial" w:cs="Arial"/>
          <w:sz w:val="22"/>
          <w:szCs w:val="22"/>
          <w:lang w:val="sl-SI"/>
        </w:rPr>
        <w:t xml:space="preserve">dr. </w:t>
      </w:r>
      <w:r w:rsidR="006B5483">
        <w:rPr>
          <w:rFonts w:ascii="Arial" w:hAnsi="Arial" w:cs="Arial"/>
          <w:sz w:val="22"/>
          <w:szCs w:val="22"/>
          <w:lang w:val="sl-SI"/>
        </w:rPr>
        <w:t>Asta Vrečko</w:t>
      </w:r>
      <w:r w:rsidR="0032020B" w:rsidRPr="00154573">
        <w:rPr>
          <w:rFonts w:ascii="Arial" w:hAnsi="Arial" w:cs="Arial"/>
          <w:sz w:val="22"/>
          <w:szCs w:val="22"/>
          <w:lang w:val="sl-SI"/>
        </w:rPr>
        <w:t>, je</w:t>
      </w:r>
      <w:r w:rsidR="0032020B" w:rsidRPr="00154573">
        <w:rPr>
          <w:rFonts w:ascii="Arial" w:hAnsi="Arial" w:cs="Arial"/>
          <w:sz w:val="22"/>
          <w:szCs w:val="22"/>
        </w:rPr>
        <w:t xml:space="preserve"> </w:t>
      </w:r>
      <w:r w:rsidR="00320040" w:rsidRPr="00320040">
        <w:rPr>
          <w:rFonts w:ascii="Arial" w:hAnsi="Arial" w:cs="Arial"/>
          <w:sz w:val="22"/>
          <w:szCs w:val="22"/>
          <w:lang w:val="sl-SI"/>
        </w:rPr>
        <w:t xml:space="preserve">7. januar 2025 </w:t>
      </w:r>
      <w:r w:rsidR="0032020B" w:rsidRPr="00154573">
        <w:rPr>
          <w:rFonts w:ascii="Arial" w:hAnsi="Arial" w:cs="Arial"/>
          <w:sz w:val="22"/>
          <w:szCs w:val="22"/>
        </w:rPr>
        <w:t>sprejel</w:t>
      </w:r>
      <w:r w:rsidR="006B5483">
        <w:rPr>
          <w:rFonts w:ascii="Arial" w:hAnsi="Arial" w:cs="Arial"/>
          <w:sz w:val="22"/>
          <w:szCs w:val="22"/>
        </w:rPr>
        <w:t>a</w:t>
      </w:r>
      <w:r w:rsidR="0032020B" w:rsidRPr="00154573">
        <w:rPr>
          <w:rFonts w:ascii="Arial" w:hAnsi="Arial" w:cs="Arial"/>
          <w:sz w:val="22"/>
          <w:szCs w:val="22"/>
        </w:rPr>
        <w:t xml:space="preserve"> Sklep o potrditvi Programa dela in finančnega načrta Nacionalnega sveta za kulturo za leto 20</w:t>
      </w:r>
      <w:r w:rsidR="00834271" w:rsidRPr="00154573">
        <w:rPr>
          <w:rFonts w:ascii="Arial" w:hAnsi="Arial" w:cs="Arial"/>
          <w:sz w:val="22"/>
          <w:szCs w:val="22"/>
          <w:lang w:val="sl-SI"/>
        </w:rPr>
        <w:t>2</w:t>
      </w:r>
      <w:r w:rsidR="00320040">
        <w:rPr>
          <w:rFonts w:ascii="Arial" w:hAnsi="Arial" w:cs="Arial"/>
          <w:sz w:val="22"/>
          <w:szCs w:val="22"/>
          <w:lang w:val="sl-SI"/>
        </w:rPr>
        <w:t>5</w:t>
      </w:r>
      <w:r w:rsidR="0032020B" w:rsidRPr="00154573">
        <w:rPr>
          <w:rFonts w:ascii="Arial" w:hAnsi="Arial" w:cs="Arial"/>
          <w:sz w:val="22"/>
          <w:szCs w:val="22"/>
        </w:rPr>
        <w:t>.</w:t>
      </w:r>
      <w:r w:rsidR="00B447A5" w:rsidRPr="00154573">
        <w:rPr>
          <w:rFonts w:ascii="Arial" w:hAnsi="Arial" w:cs="Arial"/>
          <w:sz w:val="22"/>
          <w:szCs w:val="22"/>
          <w:lang w:val="sl-SI"/>
        </w:rPr>
        <w:t xml:space="preserve"> </w:t>
      </w:r>
      <w:r w:rsidR="00A075C6" w:rsidRPr="00154573">
        <w:rPr>
          <w:rFonts w:ascii="Arial" w:hAnsi="Arial" w:cs="Arial"/>
          <w:sz w:val="22"/>
          <w:szCs w:val="22"/>
        </w:rPr>
        <w:t>S sklepom je svetu odobril</w:t>
      </w:r>
      <w:r w:rsidR="006B5483">
        <w:rPr>
          <w:rFonts w:ascii="Arial" w:hAnsi="Arial" w:cs="Arial"/>
          <w:sz w:val="22"/>
          <w:szCs w:val="22"/>
        </w:rPr>
        <w:t>a</w:t>
      </w:r>
      <w:r w:rsidR="00A075C6" w:rsidRPr="00154573">
        <w:rPr>
          <w:rFonts w:ascii="Arial" w:hAnsi="Arial" w:cs="Arial"/>
          <w:sz w:val="22"/>
          <w:szCs w:val="22"/>
        </w:rPr>
        <w:t xml:space="preserve"> sredstva v višini </w:t>
      </w:r>
      <w:r w:rsidR="00320040" w:rsidRPr="00320040">
        <w:rPr>
          <w:rFonts w:ascii="Arial" w:hAnsi="Arial" w:cs="Arial"/>
          <w:b/>
          <w:sz w:val="22"/>
          <w:szCs w:val="22"/>
        </w:rPr>
        <w:t>21.880,00</w:t>
      </w:r>
      <w:r w:rsidR="00320040">
        <w:rPr>
          <w:rFonts w:ascii="Arial" w:hAnsi="Arial" w:cs="Arial"/>
          <w:b/>
          <w:sz w:val="22"/>
          <w:szCs w:val="22"/>
        </w:rPr>
        <w:t xml:space="preserve"> </w:t>
      </w:r>
      <w:r w:rsidR="00094523" w:rsidRPr="00154573">
        <w:rPr>
          <w:rFonts w:ascii="Arial" w:hAnsi="Arial" w:cs="Arial"/>
          <w:b/>
          <w:sz w:val="22"/>
          <w:szCs w:val="22"/>
        </w:rPr>
        <w:t>evrov</w:t>
      </w:r>
      <w:r w:rsidR="00A075C6" w:rsidRPr="00154573">
        <w:rPr>
          <w:rFonts w:ascii="Arial" w:hAnsi="Arial" w:cs="Arial"/>
          <w:sz w:val="22"/>
          <w:szCs w:val="22"/>
        </w:rPr>
        <w:t>.</w:t>
      </w:r>
    </w:p>
    <w:p w14:paraId="7B3F4105" w14:textId="77777777" w:rsidR="00094523" w:rsidRPr="00154573" w:rsidRDefault="00094523" w:rsidP="00EF174B">
      <w:pPr>
        <w:pStyle w:val="Telobesedila2"/>
        <w:spacing w:after="0" w:line="240" w:lineRule="auto"/>
        <w:jc w:val="both"/>
        <w:rPr>
          <w:rFonts w:ascii="Arial" w:hAnsi="Arial" w:cs="Arial"/>
          <w:sz w:val="22"/>
          <w:szCs w:val="22"/>
        </w:rPr>
      </w:pPr>
    </w:p>
    <w:p w14:paraId="44AE4D5C" w14:textId="77777777" w:rsidR="00A075C6" w:rsidRPr="00154573" w:rsidRDefault="00B447A5" w:rsidP="00EF174B">
      <w:pPr>
        <w:jc w:val="both"/>
        <w:rPr>
          <w:rFonts w:ascii="Arial" w:hAnsi="Arial" w:cs="Arial"/>
          <w:sz w:val="22"/>
          <w:szCs w:val="22"/>
        </w:rPr>
      </w:pPr>
      <w:r w:rsidRPr="00154573">
        <w:rPr>
          <w:rFonts w:ascii="Arial" w:hAnsi="Arial" w:cs="Arial"/>
          <w:sz w:val="22"/>
          <w:szCs w:val="22"/>
        </w:rPr>
        <w:t>Sredstva so bila porabljena kot sledi:</w:t>
      </w:r>
    </w:p>
    <w:p w14:paraId="6DDA95AA" w14:textId="77777777" w:rsidR="00CA0A58" w:rsidRPr="00154573" w:rsidRDefault="00CA0A58" w:rsidP="00EF174B">
      <w:pPr>
        <w:jc w:val="both"/>
        <w:rPr>
          <w:rFonts w:ascii="Arial" w:hAnsi="Arial" w:cs="Arial"/>
          <w:sz w:val="22"/>
          <w:szCs w:val="22"/>
        </w:rPr>
      </w:pPr>
    </w:p>
    <w:tbl>
      <w:tblPr>
        <w:tblW w:w="8982" w:type="dxa"/>
        <w:tblInd w:w="80" w:type="dxa"/>
        <w:tblCellMar>
          <w:left w:w="70" w:type="dxa"/>
          <w:right w:w="70" w:type="dxa"/>
        </w:tblCellMar>
        <w:tblLook w:val="04A0" w:firstRow="1" w:lastRow="0" w:firstColumn="1" w:lastColumn="0" w:noHBand="0" w:noVBand="1"/>
      </w:tblPr>
      <w:tblGrid>
        <w:gridCol w:w="5013"/>
        <w:gridCol w:w="1701"/>
        <w:gridCol w:w="2268"/>
      </w:tblGrid>
      <w:tr w:rsidR="00BE4CBA" w:rsidRPr="00154573" w14:paraId="4BD281A7" w14:textId="77777777" w:rsidTr="008F2B95">
        <w:trPr>
          <w:trHeight w:val="315"/>
        </w:trPr>
        <w:tc>
          <w:tcPr>
            <w:tcW w:w="5013" w:type="dxa"/>
            <w:tcBorders>
              <w:top w:val="single" w:sz="8" w:space="0" w:color="auto"/>
              <w:left w:val="single" w:sz="8" w:space="0" w:color="auto"/>
              <w:bottom w:val="single" w:sz="8" w:space="0" w:color="auto"/>
              <w:right w:val="single" w:sz="8" w:space="0" w:color="auto"/>
            </w:tcBorders>
            <w:shd w:val="clear" w:color="000000" w:fill="8DB3E2"/>
            <w:vAlign w:val="center"/>
            <w:hideMark/>
          </w:tcPr>
          <w:p w14:paraId="75AC9364" w14:textId="22C87DA6" w:rsidR="00BE4CBA" w:rsidRPr="00154573" w:rsidRDefault="00BE4CBA">
            <w:pPr>
              <w:rPr>
                <w:rFonts w:ascii="Arial" w:hAnsi="Arial" w:cs="Arial"/>
                <w:b/>
                <w:bCs/>
                <w:color w:val="000000"/>
                <w:sz w:val="22"/>
                <w:szCs w:val="22"/>
              </w:rPr>
            </w:pPr>
            <w:r w:rsidRPr="00154573">
              <w:rPr>
                <w:rFonts w:ascii="Arial" w:hAnsi="Arial" w:cs="Arial"/>
                <w:b/>
                <w:bCs/>
                <w:color w:val="000000"/>
                <w:sz w:val="22"/>
                <w:szCs w:val="22"/>
              </w:rPr>
              <w:t xml:space="preserve">1. SEJNINE in </w:t>
            </w:r>
            <w:r w:rsidR="00320040">
              <w:rPr>
                <w:rFonts w:ascii="Arial" w:hAnsi="Arial" w:cs="Arial"/>
                <w:b/>
                <w:bCs/>
                <w:color w:val="000000"/>
                <w:sz w:val="22"/>
                <w:szCs w:val="22"/>
              </w:rPr>
              <w:t>POTNI STROŠKI</w:t>
            </w:r>
          </w:p>
        </w:tc>
        <w:tc>
          <w:tcPr>
            <w:tcW w:w="1701" w:type="dxa"/>
            <w:tcBorders>
              <w:top w:val="single" w:sz="8" w:space="0" w:color="auto"/>
              <w:left w:val="nil"/>
              <w:bottom w:val="single" w:sz="8" w:space="0" w:color="auto"/>
              <w:right w:val="single" w:sz="8" w:space="0" w:color="auto"/>
            </w:tcBorders>
            <w:shd w:val="clear" w:color="000000" w:fill="8DB3E2"/>
            <w:vAlign w:val="center"/>
            <w:hideMark/>
          </w:tcPr>
          <w:p w14:paraId="789F4E3F" w14:textId="77777777" w:rsidR="00BE4CBA" w:rsidRPr="00154573" w:rsidRDefault="00BE4CBA">
            <w:pPr>
              <w:jc w:val="right"/>
              <w:rPr>
                <w:rFonts w:ascii="Arial" w:hAnsi="Arial" w:cs="Arial"/>
                <w:b/>
                <w:bCs/>
                <w:color w:val="000000"/>
                <w:sz w:val="22"/>
                <w:szCs w:val="22"/>
              </w:rPr>
            </w:pPr>
            <w:r w:rsidRPr="00154573">
              <w:rPr>
                <w:rFonts w:ascii="Arial" w:hAnsi="Arial" w:cs="Arial"/>
                <w:b/>
                <w:bCs/>
                <w:color w:val="000000"/>
                <w:sz w:val="22"/>
                <w:szCs w:val="22"/>
              </w:rPr>
              <w:t>PLAN EUR</w:t>
            </w:r>
          </w:p>
        </w:tc>
        <w:tc>
          <w:tcPr>
            <w:tcW w:w="2268" w:type="dxa"/>
            <w:tcBorders>
              <w:top w:val="single" w:sz="8" w:space="0" w:color="auto"/>
              <w:left w:val="nil"/>
              <w:bottom w:val="single" w:sz="8" w:space="0" w:color="auto"/>
              <w:right w:val="single" w:sz="8" w:space="0" w:color="auto"/>
            </w:tcBorders>
            <w:shd w:val="clear" w:color="000000" w:fill="8DB3E2"/>
            <w:vAlign w:val="center"/>
            <w:hideMark/>
          </w:tcPr>
          <w:p w14:paraId="1289CEE2" w14:textId="77777777" w:rsidR="00BE4CBA" w:rsidRPr="00154573" w:rsidRDefault="00BE4CBA">
            <w:pPr>
              <w:jc w:val="right"/>
              <w:rPr>
                <w:rFonts w:ascii="Arial" w:hAnsi="Arial" w:cs="Arial"/>
                <w:b/>
                <w:bCs/>
                <w:color w:val="000000"/>
                <w:sz w:val="22"/>
                <w:szCs w:val="22"/>
              </w:rPr>
            </w:pPr>
            <w:r w:rsidRPr="00154573">
              <w:rPr>
                <w:rFonts w:ascii="Arial" w:hAnsi="Arial" w:cs="Arial"/>
                <w:b/>
                <w:bCs/>
                <w:color w:val="000000"/>
                <w:sz w:val="22"/>
                <w:szCs w:val="22"/>
              </w:rPr>
              <w:t>REALIZACIJA EUR</w:t>
            </w:r>
          </w:p>
        </w:tc>
      </w:tr>
      <w:tr w:rsidR="00BE4CBA" w:rsidRPr="00154573" w14:paraId="4DEC2EF0" w14:textId="77777777" w:rsidTr="008F2B95">
        <w:trPr>
          <w:trHeight w:val="300"/>
        </w:trPr>
        <w:tc>
          <w:tcPr>
            <w:tcW w:w="5013" w:type="dxa"/>
            <w:tcBorders>
              <w:top w:val="nil"/>
              <w:left w:val="single" w:sz="8" w:space="0" w:color="auto"/>
              <w:bottom w:val="nil"/>
              <w:right w:val="nil"/>
            </w:tcBorders>
            <w:shd w:val="clear" w:color="auto" w:fill="auto"/>
            <w:vAlign w:val="center"/>
            <w:hideMark/>
          </w:tcPr>
          <w:p w14:paraId="65C4BD6E" w14:textId="77777777" w:rsidR="00BE4CBA" w:rsidRPr="00154573" w:rsidRDefault="00BE4CBA">
            <w:pPr>
              <w:ind w:firstLineChars="100" w:firstLine="221"/>
              <w:rPr>
                <w:rFonts w:ascii="Arial" w:hAnsi="Arial" w:cs="Arial"/>
                <w:b/>
                <w:bCs/>
                <w:color w:val="000000"/>
                <w:sz w:val="22"/>
                <w:szCs w:val="22"/>
              </w:rPr>
            </w:pPr>
            <w:r w:rsidRPr="00154573">
              <w:rPr>
                <w:rFonts w:ascii="Arial" w:hAnsi="Arial" w:cs="Arial"/>
                <w:b/>
                <w:bCs/>
                <w:color w:val="000000"/>
                <w:sz w:val="22"/>
                <w:szCs w:val="22"/>
              </w:rPr>
              <w:t xml:space="preserve">Sejnine: </w:t>
            </w:r>
          </w:p>
        </w:tc>
        <w:tc>
          <w:tcPr>
            <w:tcW w:w="1701" w:type="dxa"/>
            <w:tcBorders>
              <w:top w:val="nil"/>
              <w:left w:val="single" w:sz="8" w:space="0" w:color="auto"/>
              <w:bottom w:val="nil"/>
              <w:right w:val="single" w:sz="8" w:space="0" w:color="auto"/>
            </w:tcBorders>
            <w:shd w:val="clear" w:color="auto" w:fill="auto"/>
            <w:vAlign w:val="center"/>
            <w:hideMark/>
          </w:tcPr>
          <w:p w14:paraId="47A41607" w14:textId="77777777" w:rsidR="00BE4CBA" w:rsidRPr="00154573" w:rsidRDefault="00BE4CBA">
            <w:pPr>
              <w:ind w:firstLineChars="100" w:firstLine="221"/>
              <w:rPr>
                <w:rFonts w:ascii="Arial" w:hAnsi="Arial" w:cs="Arial"/>
                <w:b/>
                <w:bCs/>
                <w:color w:val="000000"/>
                <w:sz w:val="22"/>
                <w:szCs w:val="22"/>
              </w:rPr>
            </w:pPr>
            <w:r w:rsidRPr="00154573">
              <w:rPr>
                <w:rFonts w:ascii="Arial" w:hAnsi="Arial" w:cs="Arial"/>
                <w:b/>
                <w:bCs/>
                <w:color w:val="000000"/>
                <w:sz w:val="22"/>
                <w:szCs w:val="22"/>
              </w:rPr>
              <w:t> </w:t>
            </w:r>
          </w:p>
        </w:tc>
        <w:tc>
          <w:tcPr>
            <w:tcW w:w="2268" w:type="dxa"/>
            <w:tcBorders>
              <w:top w:val="nil"/>
              <w:left w:val="nil"/>
              <w:bottom w:val="nil"/>
              <w:right w:val="single" w:sz="8" w:space="0" w:color="auto"/>
            </w:tcBorders>
            <w:shd w:val="clear" w:color="auto" w:fill="auto"/>
            <w:vAlign w:val="center"/>
            <w:hideMark/>
          </w:tcPr>
          <w:p w14:paraId="7CEDE80D" w14:textId="77777777" w:rsidR="00BE4CBA" w:rsidRPr="00154573" w:rsidRDefault="00BE4CBA">
            <w:pPr>
              <w:ind w:firstLineChars="100" w:firstLine="221"/>
              <w:rPr>
                <w:rFonts w:ascii="Arial" w:hAnsi="Arial" w:cs="Arial"/>
                <w:b/>
                <w:bCs/>
                <w:sz w:val="22"/>
                <w:szCs w:val="22"/>
              </w:rPr>
            </w:pPr>
            <w:r w:rsidRPr="00154573">
              <w:rPr>
                <w:rFonts w:ascii="Arial" w:hAnsi="Arial" w:cs="Arial"/>
                <w:b/>
                <w:bCs/>
                <w:sz w:val="22"/>
                <w:szCs w:val="22"/>
              </w:rPr>
              <w:t> </w:t>
            </w:r>
          </w:p>
        </w:tc>
      </w:tr>
      <w:tr w:rsidR="00BE4CBA" w:rsidRPr="00154573" w14:paraId="34D13A18" w14:textId="77777777" w:rsidTr="008F2B95">
        <w:trPr>
          <w:trHeight w:val="300"/>
        </w:trPr>
        <w:tc>
          <w:tcPr>
            <w:tcW w:w="5013" w:type="dxa"/>
            <w:tcBorders>
              <w:top w:val="nil"/>
              <w:left w:val="single" w:sz="8" w:space="0" w:color="auto"/>
              <w:bottom w:val="nil"/>
              <w:right w:val="nil"/>
            </w:tcBorders>
            <w:shd w:val="clear" w:color="auto" w:fill="auto"/>
            <w:vAlign w:val="center"/>
            <w:hideMark/>
          </w:tcPr>
          <w:p w14:paraId="78D17C89" w14:textId="77777777" w:rsidR="00BE4CBA" w:rsidRPr="00154573" w:rsidRDefault="00BE4CBA">
            <w:pPr>
              <w:rPr>
                <w:rFonts w:ascii="Arial" w:hAnsi="Arial" w:cs="Arial"/>
                <w:color w:val="000000"/>
                <w:sz w:val="22"/>
                <w:szCs w:val="22"/>
              </w:rPr>
            </w:pPr>
            <w:r w:rsidRPr="00154573">
              <w:rPr>
                <w:rFonts w:ascii="Arial" w:hAnsi="Arial" w:cs="Arial"/>
                <w:color w:val="000000"/>
                <w:sz w:val="22"/>
                <w:szCs w:val="22"/>
              </w:rPr>
              <w:t xml:space="preserve">člani: 50,00 EUR (bruto) </w:t>
            </w:r>
          </w:p>
        </w:tc>
        <w:tc>
          <w:tcPr>
            <w:tcW w:w="1701" w:type="dxa"/>
            <w:tcBorders>
              <w:top w:val="nil"/>
              <w:left w:val="single" w:sz="8" w:space="0" w:color="auto"/>
              <w:bottom w:val="nil"/>
              <w:right w:val="single" w:sz="8" w:space="0" w:color="auto"/>
            </w:tcBorders>
            <w:shd w:val="clear" w:color="auto" w:fill="auto"/>
            <w:vAlign w:val="center"/>
            <w:hideMark/>
          </w:tcPr>
          <w:p w14:paraId="17A37B53" w14:textId="11D6466C" w:rsidR="00BE4CBA" w:rsidRPr="00154573" w:rsidRDefault="00BE4CBA">
            <w:pPr>
              <w:ind w:firstLineChars="100" w:firstLine="220"/>
              <w:jc w:val="right"/>
              <w:rPr>
                <w:rFonts w:ascii="Arial" w:hAnsi="Arial" w:cs="Arial"/>
                <w:color w:val="000000"/>
                <w:sz w:val="22"/>
                <w:szCs w:val="22"/>
              </w:rPr>
            </w:pPr>
            <w:r w:rsidRPr="00154573">
              <w:rPr>
                <w:rFonts w:ascii="Arial" w:hAnsi="Arial" w:cs="Arial"/>
                <w:color w:val="000000"/>
                <w:sz w:val="22"/>
                <w:szCs w:val="22"/>
              </w:rPr>
              <w:t>2.</w:t>
            </w:r>
            <w:r w:rsidR="00320040">
              <w:rPr>
                <w:rFonts w:ascii="Arial" w:hAnsi="Arial" w:cs="Arial"/>
                <w:color w:val="000000"/>
                <w:sz w:val="22"/>
                <w:szCs w:val="22"/>
              </w:rPr>
              <w:t>880</w:t>
            </w:r>
            <w:r w:rsidRPr="00154573">
              <w:rPr>
                <w:rFonts w:ascii="Arial" w:hAnsi="Arial" w:cs="Arial"/>
                <w:color w:val="000000"/>
                <w:sz w:val="22"/>
                <w:szCs w:val="22"/>
              </w:rPr>
              <w:t>,00</w:t>
            </w:r>
          </w:p>
        </w:tc>
        <w:tc>
          <w:tcPr>
            <w:tcW w:w="2268" w:type="dxa"/>
            <w:tcBorders>
              <w:top w:val="nil"/>
              <w:left w:val="nil"/>
              <w:bottom w:val="nil"/>
              <w:right w:val="single" w:sz="8" w:space="0" w:color="auto"/>
            </w:tcBorders>
            <w:shd w:val="clear" w:color="auto" w:fill="auto"/>
            <w:vAlign w:val="center"/>
            <w:hideMark/>
          </w:tcPr>
          <w:p w14:paraId="75BED3D3" w14:textId="71883616" w:rsidR="00BE4CBA" w:rsidRPr="00154573" w:rsidRDefault="009D484E">
            <w:pPr>
              <w:ind w:firstLineChars="100" w:firstLine="220"/>
              <w:jc w:val="right"/>
              <w:rPr>
                <w:rFonts w:ascii="Arial" w:hAnsi="Arial" w:cs="Arial"/>
                <w:sz w:val="22"/>
                <w:szCs w:val="22"/>
              </w:rPr>
            </w:pPr>
            <w:r w:rsidRPr="0085649F">
              <w:rPr>
                <w:rFonts w:ascii="Arial" w:hAnsi="Arial" w:cs="Arial"/>
                <w:sz w:val="22"/>
                <w:szCs w:val="22"/>
              </w:rPr>
              <w:t>2.542,7</w:t>
            </w:r>
          </w:p>
        </w:tc>
      </w:tr>
      <w:tr w:rsidR="006B5483" w:rsidRPr="00154573" w14:paraId="2ECB1B2E" w14:textId="77777777" w:rsidTr="008F2B95">
        <w:trPr>
          <w:trHeight w:val="615"/>
        </w:trPr>
        <w:tc>
          <w:tcPr>
            <w:tcW w:w="5013" w:type="dxa"/>
            <w:tcBorders>
              <w:top w:val="nil"/>
              <w:left w:val="single" w:sz="8" w:space="0" w:color="auto"/>
              <w:right w:val="nil"/>
            </w:tcBorders>
            <w:shd w:val="clear" w:color="auto" w:fill="auto"/>
            <w:vAlign w:val="center"/>
            <w:hideMark/>
          </w:tcPr>
          <w:p w14:paraId="59AE68AF" w14:textId="77777777" w:rsidR="006B5483" w:rsidRPr="00154573" w:rsidRDefault="006B5483">
            <w:pPr>
              <w:rPr>
                <w:rFonts w:ascii="Arial" w:hAnsi="Arial" w:cs="Arial"/>
                <w:color w:val="000000"/>
                <w:sz w:val="22"/>
                <w:szCs w:val="22"/>
              </w:rPr>
            </w:pPr>
            <w:r w:rsidRPr="00154573">
              <w:rPr>
                <w:rFonts w:ascii="Arial" w:hAnsi="Arial" w:cs="Arial"/>
                <w:color w:val="000000"/>
                <w:sz w:val="22"/>
                <w:szCs w:val="22"/>
              </w:rPr>
              <w:t xml:space="preserve">predsednik: 65,00 EUR (bruto) </w:t>
            </w:r>
          </w:p>
          <w:p w14:paraId="12F2E3BC" w14:textId="6E5845B3" w:rsidR="006B5483" w:rsidRPr="00154573" w:rsidRDefault="0085649F" w:rsidP="001A4809">
            <w:pPr>
              <w:rPr>
                <w:rFonts w:ascii="Arial" w:hAnsi="Arial" w:cs="Arial"/>
                <w:color w:val="000000"/>
                <w:sz w:val="22"/>
                <w:szCs w:val="22"/>
              </w:rPr>
            </w:pPr>
            <w:r>
              <w:rPr>
                <w:rFonts w:ascii="Arial" w:hAnsi="Arial" w:cs="Arial"/>
                <w:color w:val="000000"/>
                <w:sz w:val="22"/>
                <w:szCs w:val="22"/>
              </w:rPr>
              <w:t xml:space="preserve">izplačilo v letu 2025 </w:t>
            </w:r>
            <w:r w:rsidR="006B5483" w:rsidRPr="00154573">
              <w:rPr>
                <w:rFonts w:ascii="Arial" w:hAnsi="Arial" w:cs="Arial"/>
                <w:color w:val="000000"/>
                <w:sz w:val="22"/>
                <w:szCs w:val="22"/>
              </w:rPr>
              <w:t xml:space="preserve">za </w:t>
            </w:r>
            <w:r>
              <w:rPr>
                <w:rFonts w:ascii="Arial" w:hAnsi="Arial" w:cs="Arial"/>
                <w:color w:val="000000"/>
                <w:sz w:val="22"/>
                <w:szCs w:val="22"/>
              </w:rPr>
              <w:t>5</w:t>
            </w:r>
            <w:r w:rsidR="006B5483" w:rsidRPr="00154573">
              <w:rPr>
                <w:rFonts w:ascii="Arial" w:hAnsi="Arial" w:cs="Arial"/>
                <w:color w:val="000000"/>
                <w:sz w:val="22"/>
                <w:szCs w:val="22"/>
              </w:rPr>
              <w:t xml:space="preserve"> rednih sej</w:t>
            </w:r>
            <w:r w:rsidR="00C02913">
              <w:rPr>
                <w:rFonts w:ascii="Arial" w:hAnsi="Arial" w:cs="Arial"/>
                <w:color w:val="000000"/>
                <w:sz w:val="22"/>
                <w:szCs w:val="22"/>
              </w:rPr>
              <w:t xml:space="preserve"> in </w:t>
            </w:r>
            <w:r>
              <w:rPr>
                <w:rFonts w:ascii="Arial" w:hAnsi="Arial" w:cs="Arial"/>
                <w:color w:val="000000"/>
                <w:sz w:val="22"/>
                <w:szCs w:val="22"/>
              </w:rPr>
              <w:t>3</w:t>
            </w:r>
            <w:r w:rsidR="00C02913">
              <w:rPr>
                <w:rFonts w:ascii="Arial" w:hAnsi="Arial" w:cs="Arial"/>
                <w:color w:val="000000"/>
                <w:sz w:val="22"/>
                <w:szCs w:val="22"/>
              </w:rPr>
              <w:t xml:space="preserve"> dopisne seje</w:t>
            </w:r>
          </w:p>
        </w:tc>
        <w:tc>
          <w:tcPr>
            <w:tcW w:w="1701" w:type="dxa"/>
            <w:vMerge w:val="restart"/>
            <w:tcBorders>
              <w:top w:val="nil"/>
              <w:left w:val="single" w:sz="8" w:space="0" w:color="auto"/>
              <w:right w:val="single" w:sz="8" w:space="0" w:color="auto"/>
            </w:tcBorders>
            <w:shd w:val="clear" w:color="auto" w:fill="auto"/>
            <w:vAlign w:val="center"/>
            <w:hideMark/>
          </w:tcPr>
          <w:p w14:paraId="0B1754D4" w14:textId="77777777" w:rsidR="006B5483" w:rsidRPr="00154573" w:rsidRDefault="006B5483" w:rsidP="006B5483">
            <w:pPr>
              <w:rPr>
                <w:rFonts w:ascii="Arial" w:hAnsi="Arial" w:cs="Arial"/>
                <w:b/>
                <w:bCs/>
                <w:color w:val="000000"/>
                <w:sz w:val="22"/>
                <w:szCs w:val="22"/>
              </w:rPr>
            </w:pPr>
          </w:p>
        </w:tc>
        <w:tc>
          <w:tcPr>
            <w:tcW w:w="2268" w:type="dxa"/>
            <w:vMerge w:val="restart"/>
            <w:tcBorders>
              <w:top w:val="nil"/>
              <w:left w:val="nil"/>
              <w:right w:val="single" w:sz="8" w:space="0" w:color="auto"/>
            </w:tcBorders>
            <w:shd w:val="clear" w:color="auto" w:fill="auto"/>
            <w:vAlign w:val="center"/>
            <w:hideMark/>
          </w:tcPr>
          <w:p w14:paraId="191DFEF7" w14:textId="77777777" w:rsidR="006B5483" w:rsidRPr="00154573" w:rsidRDefault="006B5483" w:rsidP="006B5483">
            <w:pPr>
              <w:rPr>
                <w:rFonts w:ascii="Arial" w:hAnsi="Arial" w:cs="Arial"/>
                <w:b/>
                <w:bCs/>
                <w:sz w:val="22"/>
                <w:szCs w:val="22"/>
              </w:rPr>
            </w:pPr>
          </w:p>
        </w:tc>
      </w:tr>
      <w:tr w:rsidR="006B5483" w:rsidRPr="00154573" w14:paraId="145DDD92" w14:textId="77777777" w:rsidTr="008F2B95">
        <w:trPr>
          <w:trHeight w:val="74"/>
        </w:trPr>
        <w:tc>
          <w:tcPr>
            <w:tcW w:w="5013" w:type="dxa"/>
            <w:tcBorders>
              <w:top w:val="nil"/>
              <w:left w:val="single" w:sz="8" w:space="0" w:color="auto"/>
              <w:bottom w:val="single" w:sz="8" w:space="0" w:color="auto"/>
              <w:right w:val="nil"/>
            </w:tcBorders>
            <w:shd w:val="clear" w:color="auto" w:fill="auto"/>
            <w:vAlign w:val="center"/>
            <w:hideMark/>
          </w:tcPr>
          <w:p w14:paraId="40DE7832" w14:textId="77777777" w:rsidR="006B5483" w:rsidRPr="00154573" w:rsidRDefault="006B5483" w:rsidP="006B5483">
            <w:pPr>
              <w:rPr>
                <w:rFonts w:ascii="Arial" w:hAnsi="Arial" w:cs="Arial"/>
                <w:color w:val="000000"/>
                <w:sz w:val="22"/>
                <w:szCs w:val="22"/>
              </w:rPr>
            </w:pPr>
          </w:p>
        </w:tc>
        <w:tc>
          <w:tcPr>
            <w:tcW w:w="1701" w:type="dxa"/>
            <w:vMerge/>
            <w:tcBorders>
              <w:left w:val="single" w:sz="8" w:space="0" w:color="auto"/>
              <w:bottom w:val="single" w:sz="4" w:space="0" w:color="auto"/>
              <w:right w:val="single" w:sz="8" w:space="0" w:color="auto"/>
            </w:tcBorders>
            <w:shd w:val="clear" w:color="auto" w:fill="auto"/>
            <w:vAlign w:val="center"/>
            <w:hideMark/>
          </w:tcPr>
          <w:p w14:paraId="31B5F0C1" w14:textId="77777777" w:rsidR="006B5483" w:rsidRPr="00154573" w:rsidRDefault="006B5483">
            <w:pPr>
              <w:jc w:val="right"/>
              <w:rPr>
                <w:rFonts w:ascii="Arial" w:hAnsi="Arial" w:cs="Arial"/>
                <w:color w:val="000000"/>
                <w:sz w:val="22"/>
                <w:szCs w:val="22"/>
              </w:rPr>
            </w:pPr>
          </w:p>
        </w:tc>
        <w:tc>
          <w:tcPr>
            <w:tcW w:w="2268" w:type="dxa"/>
            <w:vMerge/>
            <w:tcBorders>
              <w:left w:val="nil"/>
              <w:bottom w:val="single" w:sz="4" w:space="0" w:color="auto"/>
              <w:right w:val="single" w:sz="8" w:space="0" w:color="auto"/>
            </w:tcBorders>
            <w:shd w:val="clear" w:color="auto" w:fill="auto"/>
            <w:vAlign w:val="center"/>
            <w:hideMark/>
          </w:tcPr>
          <w:p w14:paraId="2BE1E6BE" w14:textId="77777777" w:rsidR="006B5483" w:rsidRPr="00154573" w:rsidRDefault="006B5483">
            <w:pPr>
              <w:jc w:val="right"/>
              <w:rPr>
                <w:rFonts w:ascii="Arial" w:hAnsi="Arial" w:cs="Arial"/>
                <w:sz w:val="22"/>
                <w:szCs w:val="22"/>
              </w:rPr>
            </w:pPr>
          </w:p>
        </w:tc>
      </w:tr>
      <w:tr w:rsidR="00BE4CBA" w:rsidRPr="00154573" w14:paraId="24EFA9C3" w14:textId="77777777" w:rsidTr="008F2B95">
        <w:trPr>
          <w:trHeight w:val="315"/>
        </w:trPr>
        <w:tc>
          <w:tcPr>
            <w:tcW w:w="5013" w:type="dxa"/>
            <w:tcBorders>
              <w:top w:val="nil"/>
              <w:left w:val="single" w:sz="8" w:space="0" w:color="auto"/>
              <w:bottom w:val="single" w:sz="8" w:space="0" w:color="auto"/>
              <w:right w:val="single" w:sz="8" w:space="0" w:color="auto"/>
            </w:tcBorders>
            <w:shd w:val="clear" w:color="000000" w:fill="8DB3E2"/>
            <w:vAlign w:val="center"/>
            <w:hideMark/>
          </w:tcPr>
          <w:p w14:paraId="7009D5A5" w14:textId="1FCC88DA" w:rsidR="00BE4CBA" w:rsidRPr="00154573" w:rsidRDefault="00BE4CBA">
            <w:pPr>
              <w:rPr>
                <w:rFonts w:ascii="Arial" w:hAnsi="Arial" w:cs="Arial"/>
                <w:b/>
                <w:bCs/>
                <w:color w:val="000000"/>
                <w:sz w:val="22"/>
                <w:szCs w:val="22"/>
              </w:rPr>
            </w:pPr>
            <w:r w:rsidRPr="00154573">
              <w:rPr>
                <w:rFonts w:ascii="Arial" w:hAnsi="Arial" w:cs="Arial"/>
                <w:b/>
                <w:bCs/>
                <w:color w:val="000000"/>
                <w:sz w:val="22"/>
                <w:szCs w:val="22"/>
              </w:rPr>
              <w:t xml:space="preserve">2. </w:t>
            </w:r>
            <w:r w:rsidR="00C02913">
              <w:rPr>
                <w:rFonts w:ascii="Arial" w:hAnsi="Arial" w:cs="Arial"/>
                <w:b/>
                <w:bCs/>
                <w:color w:val="000000"/>
                <w:sz w:val="22"/>
                <w:szCs w:val="22"/>
              </w:rPr>
              <w:t>STROKOVNA PODPORA</w:t>
            </w:r>
          </w:p>
        </w:tc>
        <w:tc>
          <w:tcPr>
            <w:tcW w:w="1701" w:type="dxa"/>
            <w:tcBorders>
              <w:top w:val="nil"/>
              <w:left w:val="nil"/>
              <w:bottom w:val="single" w:sz="8" w:space="0" w:color="auto"/>
              <w:right w:val="nil"/>
            </w:tcBorders>
            <w:shd w:val="clear" w:color="000000" w:fill="8DB3E2"/>
            <w:vAlign w:val="center"/>
            <w:hideMark/>
          </w:tcPr>
          <w:p w14:paraId="44561034" w14:textId="77777777" w:rsidR="00BE4CBA" w:rsidRPr="00154573" w:rsidRDefault="00BE4CBA">
            <w:pPr>
              <w:jc w:val="right"/>
              <w:rPr>
                <w:rFonts w:ascii="Arial" w:hAnsi="Arial" w:cs="Arial"/>
                <w:color w:val="000000"/>
                <w:sz w:val="22"/>
                <w:szCs w:val="22"/>
              </w:rPr>
            </w:pPr>
            <w:r w:rsidRPr="00154573">
              <w:rPr>
                <w:rFonts w:ascii="Arial" w:hAnsi="Arial" w:cs="Arial"/>
                <w:color w:val="000000"/>
                <w:sz w:val="22"/>
                <w:szCs w:val="22"/>
              </w:rPr>
              <w:t> </w:t>
            </w:r>
          </w:p>
        </w:tc>
        <w:tc>
          <w:tcPr>
            <w:tcW w:w="2268" w:type="dxa"/>
            <w:tcBorders>
              <w:top w:val="nil"/>
              <w:left w:val="single" w:sz="8" w:space="0" w:color="auto"/>
              <w:bottom w:val="single" w:sz="8" w:space="0" w:color="auto"/>
              <w:right w:val="single" w:sz="8" w:space="0" w:color="auto"/>
            </w:tcBorders>
            <w:shd w:val="clear" w:color="000000" w:fill="8DB3E2"/>
            <w:vAlign w:val="center"/>
            <w:hideMark/>
          </w:tcPr>
          <w:p w14:paraId="34B87F12" w14:textId="77777777" w:rsidR="00BE4CBA" w:rsidRPr="00154573" w:rsidRDefault="00BE4CBA">
            <w:pPr>
              <w:jc w:val="right"/>
              <w:rPr>
                <w:rFonts w:ascii="Arial" w:hAnsi="Arial" w:cs="Arial"/>
                <w:sz w:val="22"/>
                <w:szCs w:val="22"/>
              </w:rPr>
            </w:pPr>
            <w:r w:rsidRPr="00154573">
              <w:rPr>
                <w:rFonts w:ascii="Arial" w:hAnsi="Arial" w:cs="Arial"/>
                <w:sz w:val="22"/>
                <w:szCs w:val="22"/>
              </w:rPr>
              <w:t> </w:t>
            </w:r>
          </w:p>
        </w:tc>
      </w:tr>
      <w:tr w:rsidR="00BE4CBA" w:rsidRPr="00154573" w14:paraId="7B136B36" w14:textId="77777777" w:rsidTr="008F2B95">
        <w:trPr>
          <w:trHeight w:val="300"/>
        </w:trPr>
        <w:tc>
          <w:tcPr>
            <w:tcW w:w="5013" w:type="dxa"/>
            <w:tcBorders>
              <w:top w:val="nil"/>
              <w:left w:val="single" w:sz="8" w:space="0" w:color="auto"/>
              <w:bottom w:val="nil"/>
              <w:right w:val="single" w:sz="8" w:space="0" w:color="auto"/>
            </w:tcBorders>
            <w:shd w:val="clear" w:color="auto" w:fill="auto"/>
            <w:vAlign w:val="center"/>
          </w:tcPr>
          <w:p w14:paraId="199D4463" w14:textId="76357D83" w:rsidR="00C02913" w:rsidRDefault="00180294" w:rsidP="00C02913">
            <w:pPr>
              <w:rPr>
                <w:rFonts w:ascii="Arial" w:hAnsi="Arial" w:cs="Arial"/>
                <w:color w:val="000000"/>
                <w:sz w:val="22"/>
                <w:szCs w:val="22"/>
              </w:rPr>
            </w:pPr>
            <w:r>
              <w:rPr>
                <w:rFonts w:ascii="Arial" w:hAnsi="Arial" w:cs="Arial"/>
                <w:color w:val="000000"/>
                <w:sz w:val="22"/>
                <w:szCs w:val="22"/>
              </w:rPr>
              <w:t xml:space="preserve">Projektna naloga </w:t>
            </w:r>
            <w:r w:rsidRPr="00180294">
              <w:rPr>
                <w:rFonts w:ascii="Arial" w:hAnsi="Arial" w:cs="Arial"/>
                <w:color w:val="000000"/>
                <w:sz w:val="22"/>
                <w:szCs w:val="22"/>
              </w:rPr>
              <w:t>Analiza priporočil in izvedbeni načrt izboljšav strokovnega ocenjevanja programov in projektov na javnih razpisih Ministrstva za kulturo</w:t>
            </w:r>
            <w:r>
              <w:rPr>
                <w:rFonts w:ascii="Arial" w:hAnsi="Arial" w:cs="Arial"/>
                <w:color w:val="000000"/>
                <w:sz w:val="22"/>
                <w:szCs w:val="22"/>
              </w:rPr>
              <w:t xml:space="preserve"> (</w:t>
            </w:r>
            <w:r w:rsidRPr="00180294">
              <w:rPr>
                <w:rFonts w:ascii="Arial" w:hAnsi="Arial" w:cs="Arial"/>
                <w:sz w:val="22"/>
                <w:szCs w:val="22"/>
              </w:rPr>
              <w:t>13</w:t>
            </w:r>
            <w:r>
              <w:rPr>
                <w:rFonts w:ascii="Arial" w:hAnsi="Arial" w:cs="Arial"/>
                <w:sz w:val="22"/>
                <w:szCs w:val="22"/>
              </w:rPr>
              <w:t>.</w:t>
            </w:r>
            <w:r w:rsidRPr="00180294">
              <w:rPr>
                <w:rFonts w:ascii="Arial" w:hAnsi="Arial" w:cs="Arial"/>
                <w:sz w:val="22"/>
                <w:szCs w:val="22"/>
              </w:rPr>
              <w:t>900</w:t>
            </w:r>
            <w:r w:rsidRPr="00154573">
              <w:rPr>
                <w:rFonts w:ascii="Arial" w:hAnsi="Arial" w:cs="Arial"/>
                <w:sz w:val="22"/>
                <w:szCs w:val="22"/>
              </w:rPr>
              <w:t>,00</w:t>
            </w:r>
            <w:r>
              <w:rPr>
                <w:rFonts w:ascii="Arial" w:hAnsi="Arial" w:cs="Arial"/>
                <w:sz w:val="22"/>
                <w:szCs w:val="22"/>
              </w:rPr>
              <w:t xml:space="preserve"> EUR bruto)</w:t>
            </w:r>
          </w:p>
          <w:p w14:paraId="1950579D" w14:textId="35E75CCA" w:rsidR="00BE4CBA" w:rsidRPr="00154573" w:rsidRDefault="00BE4CBA" w:rsidP="00C02913">
            <w:pPr>
              <w:rPr>
                <w:rFonts w:ascii="Arial" w:hAnsi="Arial" w:cs="Arial"/>
                <w:b/>
                <w:bCs/>
                <w:color w:val="000000"/>
                <w:sz w:val="22"/>
                <w:szCs w:val="22"/>
              </w:rPr>
            </w:pPr>
          </w:p>
        </w:tc>
        <w:tc>
          <w:tcPr>
            <w:tcW w:w="1701" w:type="dxa"/>
            <w:vMerge w:val="restart"/>
            <w:tcBorders>
              <w:top w:val="nil"/>
              <w:left w:val="single" w:sz="8" w:space="0" w:color="auto"/>
              <w:bottom w:val="single" w:sz="8" w:space="0" w:color="000000"/>
              <w:right w:val="single" w:sz="8" w:space="0" w:color="auto"/>
            </w:tcBorders>
            <w:shd w:val="clear" w:color="auto" w:fill="auto"/>
            <w:vAlign w:val="center"/>
            <w:hideMark/>
          </w:tcPr>
          <w:p w14:paraId="3A3DD73C" w14:textId="72B97C68" w:rsidR="00BE4CBA" w:rsidRPr="00154573" w:rsidRDefault="00C02913">
            <w:pPr>
              <w:jc w:val="right"/>
              <w:rPr>
                <w:rFonts w:ascii="Arial" w:hAnsi="Arial" w:cs="Arial"/>
                <w:color w:val="000000"/>
                <w:sz w:val="22"/>
                <w:szCs w:val="22"/>
              </w:rPr>
            </w:pPr>
            <w:r>
              <w:rPr>
                <w:rFonts w:ascii="Arial" w:hAnsi="Arial" w:cs="Arial"/>
                <w:color w:val="000000"/>
                <w:sz w:val="22"/>
                <w:szCs w:val="22"/>
              </w:rPr>
              <w:t>18.000</w:t>
            </w:r>
            <w:r w:rsidR="00BE4CBA" w:rsidRPr="00154573">
              <w:rPr>
                <w:rFonts w:ascii="Arial" w:hAnsi="Arial" w:cs="Arial"/>
                <w:color w:val="000000"/>
                <w:sz w:val="22"/>
                <w:szCs w:val="22"/>
              </w:rPr>
              <w:t>,00</w:t>
            </w:r>
          </w:p>
        </w:tc>
        <w:tc>
          <w:tcPr>
            <w:tcW w:w="2268" w:type="dxa"/>
            <w:vMerge w:val="restart"/>
            <w:tcBorders>
              <w:top w:val="nil"/>
              <w:left w:val="single" w:sz="8" w:space="0" w:color="auto"/>
              <w:bottom w:val="single" w:sz="8" w:space="0" w:color="000000"/>
              <w:right w:val="single" w:sz="8" w:space="0" w:color="auto"/>
            </w:tcBorders>
            <w:shd w:val="clear" w:color="auto" w:fill="auto"/>
            <w:vAlign w:val="center"/>
            <w:hideMark/>
          </w:tcPr>
          <w:p w14:paraId="7176F149" w14:textId="65FAB941" w:rsidR="00BE4CBA" w:rsidRPr="00154573" w:rsidRDefault="00180294">
            <w:pPr>
              <w:jc w:val="right"/>
              <w:rPr>
                <w:rFonts w:ascii="Arial" w:hAnsi="Arial" w:cs="Arial"/>
                <w:sz w:val="22"/>
                <w:szCs w:val="22"/>
              </w:rPr>
            </w:pPr>
            <w:r w:rsidRPr="00180294">
              <w:rPr>
                <w:rFonts w:ascii="Arial" w:hAnsi="Arial" w:cs="Arial"/>
                <w:sz w:val="22"/>
                <w:szCs w:val="22"/>
              </w:rPr>
              <w:t>13</w:t>
            </w:r>
            <w:r>
              <w:rPr>
                <w:rFonts w:ascii="Arial" w:hAnsi="Arial" w:cs="Arial"/>
                <w:sz w:val="22"/>
                <w:szCs w:val="22"/>
              </w:rPr>
              <w:t>.</w:t>
            </w:r>
            <w:r w:rsidRPr="00180294">
              <w:rPr>
                <w:rFonts w:ascii="Arial" w:hAnsi="Arial" w:cs="Arial"/>
                <w:sz w:val="22"/>
                <w:szCs w:val="22"/>
              </w:rPr>
              <w:t>900</w:t>
            </w:r>
            <w:r w:rsidR="00BE4CBA" w:rsidRPr="00154573">
              <w:rPr>
                <w:rFonts w:ascii="Arial" w:hAnsi="Arial" w:cs="Arial"/>
                <w:sz w:val="22"/>
                <w:szCs w:val="22"/>
              </w:rPr>
              <w:t>,00</w:t>
            </w:r>
          </w:p>
        </w:tc>
      </w:tr>
      <w:tr w:rsidR="00BE4CBA" w:rsidRPr="00154573" w14:paraId="6789FF7B" w14:textId="77777777" w:rsidTr="008F2B95">
        <w:trPr>
          <w:trHeight w:val="510"/>
        </w:trPr>
        <w:tc>
          <w:tcPr>
            <w:tcW w:w="5013" w:type="dxa"/>
            <w:tcBorders>
              <w:top w:val="nil"/>
              <w:left w:val="single" w:sz="8" w:space="0" w:color="auto"/>
              <w:bottom w:val="nil"/>
              <w:right w:val="single" w:sz="8" w:space="0" w:color="auto"/>
            </w:tcBorders>
            <w:shd w:val="clear" w:color="auto" w:fill="auto"/>
            <w:vAlign w:val="center"/>
          </w:tcPr>
          <w:p w14:paraId="3304F3D3" w14:textId="197CCA0C" w:rsidR="00BE4CBA" w:rsidRPr="00154573" w:rsidRDefault="00BE4CBA">
            <w:pPr>
              <w:rPr>
                <w:rFonts w:ascii="Arial" w:hAnsi="Arial" w:cs="Arial"/>
                <w:color w:val="000000"/>
                <w:sz w:val="22"/>
                <w:szCs w:val="22"/>
              </w:rPr>
            </w:pPr>
          </w:p>
        </w:tc>
        <w:tc>
          <w:tcPr>
            <w:tcW w:w="1701" w:type="dxa"/>
            <w:vMerge/>
            <w:tcBorders>
              <w:top w:val="nil"/>
              <w:left w:val="single" w:sz="8" w:space="0" w:color="auto"/>
              <w:bottom w:val="single" w:sz="8" w:space="0" w:color="000000"/>
              <w:right w:val="single" w:sz="8" w:space="0" w:color="auto"/>
            </w:tcBorders>
            <w:vAlign w:val="center"/>
            <w:hideMark/>
          </w:tcPr>
          <w:p w14:paraId="600AAD35" w14:textId="77777777" w:rsidR="00BE4CBA" w:rsidRPr="00154573" w:rsidRDefault="00BE4CBA">
            <w:pPr>
              <w:rPr>
                <w:rFonts w:ascii="Arial" w:hAnsi="Arial" w:cs="Arial"/>
                <w:color w:val="000000"/>
                <w:sz w:val="22"/>
                <w:szCs w:val="22"/>
              </w:rPr>
            </w:pPr>
          </w:p>
        </w:tc>
        <w:tc>
          <w:tcPr>
            <w:tcW w:w="2268" w:type="dxa"/>
            <w:vMerge/>
            <w:tcBorders>
              <w:top w:val="nil"/>
              <w:left w:val="single" w:sz="8" w:space="0" w:color="auto"/>
              <w:bottom w:val="single" w:sz="8" w:space="0" w:color="000000"/>
              <w:right w:val="single" w:sz="8" w:space="0" w:color="auto"/>
            </w:tcBorders>
            <w:vAlign w:val="center"/>
            <w:hideMark/>
          </w:tcPr>
          <w:p w14:paraId="14A3B601" w14:textId="77777777" w:rsidR="00BE4CBA" w:rsidRPr="00154573" w:rsidRDefault="00BE4CBA">
            <w:pPr>
              <w:rPr>
                <w:rFonts w:ascii="Arial" w:hAnsi="Arial" w:cs="Arial"/>
                <w:sz w:val="22"/>
                <w:szCs w:val="22"/>
              </w:rPr>
            </w:pPr>
          </w:p>
        </w:tc>
      </w:tr>
      <w:tr w:rsidR="00BE4CBA" w:rsidRPr="00154573" w14:paraId="5D24F5DC" w14:textId="77777777" w:rsidTr="008F2B95">
        <w:trPr>
          <w:trHeight w:val="54"/>
        </w:trPr>
        <w:tc>
          <w:tcPr>
            <w:tcW w:w="5013" w:type="dxa"/>
            <w:tcBorders>
              <w:top w:val="nil"/>
              <w:left w:val="single" w:sz="8" w:space="0" w:color="auto"/>
              <w:bottom w:val="single" w:sz="8" w:space="0" w:color="auto"/>
              <w:right w:val="single" w:sz="8" w:space="0" w:color="auto"/>
            </w:tcBorders>
            <w:shd w:val="clear" w:color="auto" w:fill="auto"/>
            <w:vAlign w:val="center"/>
          </w:tcPr>
          <w:p w14:paraId="341AF796" w14:textId="635FFCE2" w:rsidR="00BE4CBA" w:rsidRPr="00154573" w:rsidRDefault="00BE4CBA">
            <w:pPr>
              <w:rPr>
                <w:rFonts w:ascii="Arial" w:hAnsi="Arial" w:cs="Arial"/>
                <w:color w:val="000000"/>
                <w:sz w:val="22"/>
                <w:szCs w:val="22"/>
              </w:rPr>
            </w:pPr>
          </w:p>
        </w:tc>
        <w:tc>
          <w:tcPr>
            <w:tcW w:w="1701" w:type="dxa"/>
            <w:vMerge/>
            <w:tcBorders>
              <w:top w:val="nil"/>
              <w:left w:val="single" w:sz="8" w:space="0" w:color="auto"/>
              <w:bottom w:val="single" w:sz="8" w:space="0" w:color="000000"/>
              <w:right w:val="single" w:sz="8" w:space="0" w:color="auto"/>
            </w:tcBorders>
            <w:vAlign w:val="center"/>
            <w:hideMark/>
          </w:tcPr>
          <w:p w14:paraId="09991089" w14:textId="77777777" w:rsidR="00BE4CBA" w:rsidRPr="00154573" w:rsidRDefault="00BE4CBA">
            <w:pPr>
              <w:rPr>
                <w:rFonts w:ascii="Arial" w:hAnsi="Arial" w:cs="Arial"/>
                <w:color w:val="000000"/>
                <w:sz w:val="22"/>
                <w:szCs w:val="22"/>
              </w:rPr>
            </w:pPr>
          </w:p>
        </w:tc>
        <w:tc>
          <w:tcPr>
            <w:tcW w:w="2268" w:type="dxa"/>
            <w:vMerge/>
            <w:tcBorders>
              <w:top w:val="nil"/>
              <w:left w:val="single" w:sz="8" w:space="0" w:color="auto"/>
              <w:bottom w:val="single" w:sz="8" w:space="0" w:color="000000"/>
              <w:right w:val="single" w:sz="8" w:space="0" w:color="auto"/>
            </w:tcBorders>
            <w:vAlign w:val="center"/>
            <w:hideMark/>
          </w:tcPr>
          <w:p w14:paraId="501BFF7B" w14:textId="77777777" w:rsidR="00BE4CBA" w:rsidRPr="00154573" w:rsidRDefault="00BE4CBA">
            <w:pPr>
              <w:rPr>
                <w:rFonts w:ascii="Arial" w:hAnsi="Arial" w:cs="Arial"/>
                <w:sz w:val="22"/>
                <w:szCs w:val="22"/>
              </w:rPr>
            </w:pPr>
          </w:p>
        </w:tc>
      </w:tr>
      <w:tr w:rsidR="00BE4CBA" w:rsidRPr="00154573" w14:paraId="5CB279E4" w14:textId="77777777" w:rsidTr="008F2B95">
        <w:trPr>
          <w:trHeight w:val="315"/>
        </w:trPr>
        <w:tc>
          <w:tcPr>
            <w:tcW w:w="5013" w:type="dxa"/>
            <w:tcBorders>
              <w:top w:val="nil"/>
              <w:left w:val="single" w:sz="8" w:space="0" w:color="auto"/>
              <w:bottom w:val="single" w:sz="8" w:space="0" w:color="auto"/>
              <w:right w:val="single" w:sz="8" w:space="0" w:color="auto"/>
            </w:tcBorders>
            <w:shd w:val="clear" w:color="000000" w:fill="8DB3E2"/>
            <w:vAlign w:val="center"/>
            <w:hideMark/>
          </w:tcPr>
          <w:p w14:paraId="6DF8F381" w14:textId="77777777" w:rsidR="00BE4CBA" w:rsidRPr="00154573" w:rsidRDefault="00BE4CBA">
            <w:pPr>
              <w:rPr>
                <w:rFonts w:ascii="Arial" w:hAnsi="Arial" w:cs="Arial"/>
                <w:b/>
                <w:bCs/>
                <w:color w:val="000000"/>
                <w:sz w:val="22"/>
                <w:szCs w:val="22"/>
              </w:rPr>
            </w:pPr>
            <w:r w:rsidRPr="00154573">
              <w:rPr>
                <w:rFonts w:ascii="Arial" w:hAnsi="Arial" w:cs="Arial"/>
                <w:b/>
                <w:bCs/>
                <w:color w:val="000000"/>
                <w:sz w:val="22"/>
                <w:szCs w:val="22"/>
              </w:rPr>
              <w:t>3. NEPREDVIDENI STROŠKI</w:t>
            </w:r>
          </w:p>
        </w:tc>
        <w:tc>
          <w:tcPr>
            <w:tcW w:w="1701" w:type="dxa"/>
            <w:tcBorders>
              <w:top w:val="nil"/>
              <w:left w:val="nil"/>
              <w:bottom w:val="single" w:sz="8" w:space="0" w:color="auto"/>
              <w:right w:val="nil"/>
            </w:tcBorders>
            <w:shd w:val="clear" w:color="000000" w:fill="8DB3E2"/>
            <w:vAlign w:val="center"/>
            <w:hideMark/>
          </w:tcPr>
          <w:p w14:paraId="02A27C00" w14:textId="77777777" w:rsidR="00BE4CBA" w:rsidRPr="00154573" w:rsidRDefault="00BE4CBA">
            <w:pPr>
              <w:jc w:val="right"/>
              <w:rPr>
                <w:rFonts w:ascii="Arial" w:hAnsi="Arial" w:cs="Arial"/>
                <w:b/>
                <w:bCs/>
                <w:i/>
                <w:iCs/>
                <w:color w:val="000000"/>
                <w:sz w:val="22"/>
                <w:szCs w:val="22"/>
              </w:rPr>
            </w:pPr>
            <w:r w:rsidRPr="00154573">
              <w:rPr>
                <w:rFonts w:ascii="Arial" w:hAnsi="Arial" w:cs="Arial"/>
                <w:b/>
                <w:bCs/>
                <w:i/>
                <w:iCs/>
                <w:color w:val="000000"/>
                <w:sz w:val="22"/>
                <w:szCs w:val="22"/>
              </w:rPr>
              <w:t> </w:t>
            </w:r>
          </w:p>
        </w:tc>
        <w:tc>
          <w:tcPr>
            <w:tcW w:w="2268" w:type="dxa"/>
            <w:tcBorders>
              <w:top w:val="nil"/>
              <w:left w:val="single" w:sz="8" w:space="0" w:color="auto"/>
              <w:bottom w:val="single" w:sz="8" w:space="0" w:color="auto"/>
              <w:right w:val="single" w:sz="8" w:space="0" w:color="auto"/>
            </w:tcBorders>
            <w:shd w:val="clear" w:color="000000" w:fill="8DB3E2"/>
            <w:vAlign w:val="center"/>
            <w:hideMark/>
          </w:tcPr>
          <w:p w14:paraId="2E7BC147" w14:textId="77777777" w:rsidR="00BE4CBA" w:rsidRPr="00154573" w:rsidRDefault="00BE4CBA">
            <w:pPr>
              <w:jc w:val="right"/>
              <w:rPr>
                <w:rFonts w:ascii="Arial" w:hAnsi="Arial" w:cs="Arial"/>
                <w:b/>
                <w:bCs/>
                <w:i/>
                <w:iCs/>
                <w:sz w:val="22"/>
                <w:szCs w:val="22"/>
              </w:rPr>
            </w:pPr>
            <w:r w:rsidRPr="00154573">
              <w:rPr>
                <w:rFonts w:ascii="Arial" w:hAnsi="Arial" w:cs="Arial"/>
                <w:b/>
                <w:bCs/>
                <w:i/>
                <w:iCs/>
                <w:sz w:val="22"/>
                <w:szCs w:val="22"/>
              </w:rPr>
              <w:t> </w:t>
            </w:r>
          </w:p>
        </w:tc>
      </w:tr>
      <w:tr w:rsidR="00BE4CBA" w:rsidRPr="00154573" w14:paraId="239044F5" w14:textId="77777777" w:rsidTr="008F2B95">
        <w:trPr>
          <w:trHeight w:val="780"/>
        </w:trPr>
        <w:tc>
          <w:tcPr>
            <w:tcW w:w="5013" w:type="dxa"/>
            <w:tcBorders>
              <w:top w:val="nil"/>
              <w:left w:val="single" w:sz="8" w:space="0" w:color="auto"/>
              <w:bottom w:val="single" w:sz="8" w:space="0" w:color="auto"/>
              <w:right w:val="single" w:sz="8" w:space="0" w:color="auto"/>
            </w:tcBorders>
            <w:shd w:val="clear" w:color="auto" w:fill="auto"/>
            <w:vAlign w:val="center"/>
            <w:hideMark/>
          </w:tcPr>
          <w:p w14:paraId="45FAFA0B" w14:textId="45CE8377" w:rsidR="00BE4CBA" w:rsidRPr="00154573" w:rsidRDefault="00BE4CBA">
            <w:pPr>
              <w:rPr>
                <w:rFonts w:ascii="Arial" w:hAnsi="Arial" w:cs="Arial"/>
                <w:color w:val="000000"/>
                <w:sz w:val="22"/>
                <w:szCs w:val="22"/>
              </w:rPr>
            </w:pPr>
            <w:r w:rsidRPr="00154573">
              <w:rPr>
                <w:rFonts w:ascii="Arial" w:hAnsi="Arial" w:cs="Arial"/>
                <w:color w:val="000000"/>
                <w:sz w:val="22"/>
                <w:szCs w:val="22"/>
              </w:rPr>
              <w:t>drugi nepredvideni stroški, ki so vezani na morebitne dodatne seje oziroma konkretne pobude, prošnje in naloge oz. prevozne stroške</w:t>
            </w:r>
            <w:r w:rsidR="00C02913">
              <w:rPr>
                <w:rFonts w:ascii="Arial" w:hAnsi="Arial" w:cs="Arial"/>
                <w:color w:val="000000"/>
                <w:sz w:val="22"/>
                <w:szCs w:val="22"/>
              </w:rPr>
              <w:t>.</w:t>
            </w:r>
          </w:p>
        </w:tc>
        <w:tc>
          <w:tcPr>
            <w:tcW w:w="1701" w:type="dxa"/>
            <w:tcBorders>
              <w:top w:val="nil"/>
              <w:left w:val="nil"/>
              <w:bottom w:val="single" w:sz="8" w:space="0" w:color="auto"/>
              <w:right w:val="single" w:sz="8" w:space="0" w:color="auto"/>
            </w:tcBorders>
            <w:shd w:val="clear" w:color="auto" w:fill="auto"/>
            <w:vAlign w:val="center"/>
            <w:hideMark/>
          </w:tcPr>
          <w:p w14:paraId="48574625" w14:textId="03D60D72" w:rsidR="00BE4CBA" w:rsidRPr="00154573" w:rsidRDefault="00C02913">
            <w:pPr>
              <w:jc w:val="right"/>
              <w:rPr>
                <w:rFonts w:ascii="Arial" w:hAnsi="Arial" w:cs="Arial"/>
                <w:color w:val="000000"/>
                <w:sz w:val="22"/>
                <w:szCs w:val="22"/>
              </w:rPr>
            </w:pPr>
            <w:r>
              <w:rPr>
                <w:rFonts w:ascii="Arial" w:hAnsi="Arial" w:cs="Arial"/>
                <w:color w:val="000000"/>
                <w:sz w:val="22"/>
                <w:szCs w:val="22"/>
              </w:rPr>
              <w:t>1</w:t>
            </w:r>
            <w:r w:rsidR="00BE4CBA" w:rsidRPr="00154573">
              <w:rPr>
                <w:rFonts w:ascii="Arial" w:hAnsi="Arial" w:cs="Arial"/>
                <w:color w:val="000000"/>
                <w:sz w:val="22"/>
                <w:szCs w:val="22"/>
              </w:rPr>
              <w:t>.000,00</w:t>
            </w:r>
          </w:p>
        </w:tc>
        <w:tc>
          <w:tcPr>
            <w:tcW w:w="2268" w:type="dxa"/>
            <w:tcBorders>
              <w:top w:val="nil"/>
              <w:left w:val="nil"/>
              <w:bottom w:val="single" w:sz="8" w:space="0" w:color="auto"/>
              <w:right w:val="single" w:sz="8" w:space="0" w:color="auto"/>
            </w:tcBorders>
            <w:shd w:val="clear" w:color="auto" w:fill="auto"/>
            <w:vAlign w:val="center"/>
            <w:hideMark/>
          </w:tcPr>
          <w:p w14:paraId="572AE496" w14:textId="77777777" w:rsidR="00BE4CBA" w:rsidRPr="00154573" w:rsidRDefault="00BE4CBA">
            <w:pPr>
              <w:jc w:val="right"/>
              <w:rPr>
                <w:rFonts w:ascii="Arial" w:hAnsi="Arial" w:cs="Arial"/>
                <w:sz w:val="22"/>
                <w:szCs w:val="22"/>
              </w:rPr>
            </w:pPr>
            <w:r w:rsidRPr="00154573">
              <w:rPr>
                <w:rFonts w:ascii="Arial" w:hAnsi="Arial" w:cs="Arial"/>
                <w:sz w:val="22"/>
                <w:szCs w:val="22"/>
              </w:rPr>
              <w:t>0,00</w:t>
            </w:r>
          </w:p>
        </w:tc>
      </w:tr>
      <w:tr w:rsidR="00BE4CBA" w:rsidRPr="00154573" w14:paraId="3A63ADFF" w14:textId="77777777" w:rsidTr="008F2B95">
        <w:trPr>
          <w:trHeight w:val="300"/>
        </w:trPr>
        <w:tc>
          <w:tcPr>
            <w:tcW w:w="5013" w:type="dxa"/>
            <w:tcBorders>
              <w:top w:val="nil"/>
              <w:left w:val="single" w:sz="8" w:space="0" w:color="auto"/>
              <w:bottom w:val="nil"/>
              <w:right w:val="nil"/>
            </w:tcBorders>
            <w:shd w:val="clear" w:color="000000" w:fill="8DB3E2"/>
            <w:vAlign w:val="center"/>
            <w:hideMark/>
          </w:tcPr>
          <w:p w14:paraId="70B22525" w14:textId="77777777" w:rsidR="00BE4CBA" w:rsidRPr="00154573" w:rsidRDefault="00BE4CBA">
            <w:pPr>
              <w:jc w:val="right"/>
              <w:rPr>
                <w:rFonts w:ascii="Arial" w:hAnsi="Arial" w:cs="Arial"/>
                <w:b/>
                <w:bCs/>
                <w:color w:val="000000"/>
                <w:sz w:val="22"/>
                <w:szCs w:val="22"/>
              </w:rPr>
            </w:pPr>
            <w:r w:rsidRPr="00154573">
              <w:rPr>
                <w:rFonts w:ascii="Arial" w:hAnsi="Arial" w:cs="Arial"/>
                <w:b/>
                <w:bCs/>
                <w:color w:val="000000"/>
                <w:sz w:val="22"/>
                <w:szCs w:val="22"/>
              </w:rPr>
              <w:t> </w:t>
            </w:r>
          </w:p>
        </w:tc>
        <w:tc>
          <w:tcPr>
            <w:tcW w:w="1701" w:type="dxa"/>
            <w:vMerge w:val="restart"/>
            <w:tcBorders>
              <w:top w:val="single" w:sz="8" w:space="0" w:color="auto"/>
              <w:left w:val="single" w:sz="8" w:space="0" w:color="auto"/>
              <w:bottom w:val="single" w:sz="8" w:space="0" w:color="000000"/>
              <w:right w:val="single" w:sz="8" w:space="0" w:color="auto"/>
            </w:tcBorders>
            <w:shd w:val="clear" w:color="000000" w:fill="8DB3E2"/>
            <w:noWrap/>
            <w:vAlign w:val="center"/>
            <w:hideMark/>
          </w:tcPr>
          <w:p w14:paraId="7D47FAD8" w14:textId="15E6E6FE" w:rsidR="00BE4CBA" w:rsidRPr="00154573" w:rsidRDefault="00C02913">
            <w:pPr>
              <w:jc w:val="right"/>
              <w:rPr>
                <w:rFonts w:ascii="Arial" w:hAnsi="Arial" w:cs="Arial"/>
                <w:b/>
                <w:bCs/>
                <w:i/>
                <w:iCs/>
                <w:color w:val="000000"/>
                <w:sz w:val="22"/>
                <w:szCs w:val="22"/>
              </w:rPr>
            </w:pPr>
            <w:r>
              <w:rPr>
                <w:rFonts w:ascii="Arial" w:hAnsi="Arial" w:cs="Arial"/>
                <w:b/>
                <w:bCs/>
                <w:i/>
                <w:iCs/>
                <w:color w:val="000000"/>
                <w:sz w:val="22"/>
                <w:szCs w:val="22"/>
              </w:rPr>
              <w:t>21</w:t>
            </w:r>
            <w:r w:rsidR="00BE4CBA" w:rsidRPr="00154573">
              <w:rPr>
                <w:rFonts w:ascii="Arial" w:hAnsi="Arial" w:cs="Arial"/>
                <w:b/>
                <w:bCs/>
                <w:i/>
                <w:iCs/>
                <w:color w:val="000000"/>
                <w:sz w:val="22"/>
                <w:szCs w:val="22"/>
              </w:rPr>
              <w:t>.</w:t>
            </w:r>
            <w:r>
              <w:rPr>
                <w:rFonts w:ascii="Arial" w:hAnsi="Arial" w:cs="Arial"/>
                <w:b/>
                <w:bCs/>
                <w:i/>
                <w:iCs/>
                <w:color w:val="000000"/>
                <w:sz w:val="22"/>
                <w:szCs w:val="22"/>
              </w:rPr>
              <w:t>880</w:t>
            </w:r>
            <w:r w:rsidR="00BE4CBA" w:rsidRPr="00154573">
              <w:rPr>
                <w:rFonts w:ascii="Arial" w:hAnsi="Arial" w:cs="Arial"/>
                <w:b/>
                <w:bCs/>
                <w:i/>
                <w:iCs/>
                <w:color w:val="000000"/>
                <w:sz w:val="22"/>
                <w:szCs w:val="22"/>
              </w:rPr>
              <w:t>,00</w:t>
            </w:r>
          </w:p>
        </w:tc>
        <w:tc>
          <w:tcPr>
            <w:tcW w:w="2268" w:type="dxa"/>
            <w:vMerge w:val="restart"/>
            <w:tcBorders>
              <w:top w:val="nil"/>
              <w:left w:val="single" w:sz="8" w:space="0" w:color="auto"/>
              <w:bottom w:val="single" w:sz="8" w:space="0" w:color="000000"/>
              <w:right w:val="single" w:sz="8" w:space="0" w:color="auto"/>
            </w:tcBorders>
            <w:shd w:val="clear" w:color="000000" w:fill="8DB3E2"/>
            <w:noWrap/>
            <w:vAlign w:val="center"/>
            <w:hideMark/>
          </w:tcPr>
          <w:p w14:paraId="4D6F1ACB" w14:textId="0E64DD86" w:rsidR="00BE4CBA" w:rsidRPr="00154573" w:rsidRDefault="0085649F">
            <w:pPr>
              <w:jc w:val="right"/>
              <w:rPr>
                <w:rFonts w:ascii="Arial" w:hAnsi="Arial" w:cs="Arial"/>
                <w:b/>
                <w:bCs/>
                <w:i/>
                <w:iCs/>
                <w:sz w:val="22"/>
                <w:szCs w:val="22"/>
              </w:rPr>
            </w:pPr>
            <w:r w:rsidRPr="0085649F">
              <w:rPr>
                <w:rFonts w:ascii="Arial" w:hAnsi="Arial" w:cs="Arial"/>
                <w:b/>
                <w:bCs/>
                <w:i/>
                <w:iCs/>
                <w:sz w:val="22"/>
                <w:szCs w:val="22"/>
              </w:rPr>
              <w:t>16.442,7</w:t>
            </w:r>
          </w:p>
        </w:tc>
      </w:tr>
      <w:tr w:rsidR="00BE4CBA" w:rsidRPr="00154573" w14:paraId="67EEDAED" w14:textId="77777777" w:rsidTr="008F2B95">
        <w:trPr>
          <w:trHeight w:val="315"/>
        </w:trPr>
        <w:tc>
          <w:tcPr>
            <w:tcW w:w="5013" w:type="dxa"/>
            <w:tcBorders>
              <w:top w:val="nil"/>
              <w:left w:val="single" w:sz="8" w:space="0" w:color="auto"/>
              <w:bottom w:val="single" w:sz="8" w:space="0" w:color="auto"/>
              <w:right w:val="nil"/>
            </w:tcBorders>
            <w:shd w:val="clear" w:color="000000" w:fill="8DB3E2"/>
            <w:vAlign w:val="center"/>
            <w:hideMark/>
          </w:tcPr>
          <w:p w14:paraId="1D16D7B8" w14:textId="77777777" w:rsidR="00BE4CBA" w:rsidRPr="00154573" w:rsidRDefault="00BE4CBA">
            <w:pPr>
              <w:jc w:val="right"/>
              <w:rPr>
                <w:rFonts w:ascii="Arial" w:hAnsi="Arial" w:cs="Arial"/>
                <w:b/>
                <w:bCs/>
                <w:color w:val="000000"/>
                <w:sz w:val="22"/>
                <w:szCs w:val="22"/>
              </w:rPr>
            </w:pPr>
            <w:r w:rsidRPr="00154573">
              <w:rPr>
                <w:rFonts w:ascii="Arial" w:hAnsi="Arial" w:cs="Arial"/>
                <w:b/>
                <w:bCs/>
                <w:color w:val="000000"/>
                <w:sz w:val="22"/>
                <w:szCs w:val="22"/>
              </w:rPr>
              <w:t>SKUPAJ VSI STROŠKI</w:t>
            </w: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105E7DA5" w14:textId="77777777" w:rsidR="00BE4CBA" w:rsidRPr="00154573" w:rsidRDefault="00BE4CBA">
            <w:pPr>
              <w:rPr>
                <w:rFonts w:ascii="Arial" w:hAnsi="Arial" w:cs="Arial"/>
                <w:b/>
                <w:bCs/>
                <w:i/>
                <w:iCs/>
                <w:color w:val="000000"/>
                <w:sz w:val="22"/>
                <w:szCs w:val="22"/>
              </w:rPr>
            </w:pPr>
          </w:p>
        </w:tc>
        <w:tc>
          <w:tcPr>
            <w:tcW w:w="2268" w:type="dxa"/>
            <w:vMerge/>
            <w:tcBorders>
              <w:top w:val="nil"/>
              <w:left w:val="single" w:sz="8" w:space="0" w:color="auto"/>
              <w:bottom w:val="single" w:sz="8" w:space="0" w:color="000000"/>
              <w:right w:val="single" w:sz="8" w:space="0" w:color="auto"/>
            </w:tcBorders>
            <w:vAlign w:val="center"/>
            <w:hideMark/>
          </w:tcPr>
          <w:p w14:paraId="1406E794" w14:textId="77777777" w:rsidR="00BE4CBA" w:rsidRPr="00154573" w:rsidRDefault="00BE4CBA">
            <w:pPr>
              <w:rPr>
                <w:rFonts w:ascii="Arial" w:hAnsi="Arial" w:cs="Arial"/>
                <w:b/>
                <w:bCs/>
                <w:i/>
                <w:iCs/>
                <w:sz w:val="22"/>
                <w:szCs w:val="22"/>
              </w:rPr>
            </w:pPr>
          </w:p>
        </w:tc>
      </w:tr>
    </w:tbl>
    <w:p w14:paraId="51519ED9" w14:textId="77777777" w:rsidR="00BE4CBA" w:rsidRPr="00154573" w:rsidRDefault="00BE4CBA" w:rsidP="00EF174B">
      <w:pPr>
        <w:jc w:val="both"/>
        <w:rPr>
          <w:rFonts w:ascii="Arial" w:hAnsi="Arial" w:cs="Arial"/>
          <w:sz w:val="22"/>
          <w:szCs w:val="22"/>
        </w:rPr>
      </w:pPr>
    </w:p>
    <w:p w14:paraId="4347C220" w14:textId="77777777" w:rsidR="00A075C6" w:rsidRPr="00154573" w:rsidRDefault="00A075C6" w:rsidP="00A075C6">
      <w:pPr>
        <w:jc w:val="both"/>
        <w:rPr>
          <w:rFonts w:ascii="Arial" w:hAnsi="Arial" w:cs="Arial"/>
          <w:color w:val="00B0F0"/>
          <w:sz w:val="22"/>
          <w:szCs w:val="22"/>
        </w:rPr>
      </w:pPr>
    </w:p>
    <w:p w14:paraId="32EF108E" w14:textId="77777777" w:rsidR="000B5B31" w:rsidRPr="00154573" w:rsidRDefault="000B5B31" w:rsidP="00A075C6">
      <w:pPr>
        <w:jc w:val="both"/>
        <w:rPr>
          <w:rFonts w:ascii="Arial" w:hAnsi="Arial" w:cs="Arial"/>
          <w:color w:val="00B0F0"/>
          <w:sz w:val="22"/>
          <w:szCs w:val="22"/>
        </w:rPr>
      </w:pPr>
    </w:p>
    <w:p w14:paraId="185AE3A4" w14:textId="2FD26740" w:rsidR="00A075C6" w:rsidRPr="00154573" w:rsidRDefault="00A075C6" w:rsidP="00A075C6">
      <w:pPr>
        <w:jc w:val="both"/>
        <w:rPr>
          <w:rFonts w:ascii="Arial" w:hAnsi="Arial" w:cs="Arial"/>
          <w:sz w:val="22"/>
          <w:szCs w:val="22"/>
        </w:rPr>
      </w:pPr>
      <w:r w:rsidRPr="00154573">
        <w:rPr>
          <w:rFonts w:ascii="Arial" w:hAnsi="Arial" w:cs="Arial"/>
          <w:sz w:val="22"/>
          <w:szCs w:val="22"/>
        </w:rPr>
        <w:t xml:space="preserve">Stroški so bremenili postavko Ministrstva za kulturo št. 131108 – </w:t>
      </w:r>
      <w:r w:rsidR="00320040">
        <w:rPr>
          <w:rFonts w:ascii="Arial" w:hAnsi="Arial" w:cs="Arial"/>
          <w:sz w:val="22"/>
          <w:szCs w:val="22"/>
        </w:rPr>
        <w:t>S</w:t>
      </w:r>
      <w:r w:rsidRPr="00154573">
        <w:rPr>
          <w:rFonts w:ascii="Arial" w:hAnsi="Arial" w:cs="Arial"/>
          <w:sz w:val="22"/>
          <w:szCs w:val="22"/>
        </w:rPr>
        <w:t xml:space="preserve">troški strokovnih komisij. </w:t>
      </w:r>
    </w:p>
    <w:p w14:paraId="71DBCC10" w14:textId="77777777" w:rsidR="00A075C6" w:rsidRPr="00154573" w:rsidRDefault="00A075C6" w:rsidP="00A075C6">
      <w:pPr>
        <w:jc w:val="both"/>
        <w:rPr>
          <w:rFonts w:ascii="Arial" w:hAnsi="Arial" w:cs="Arial"/>
          <w:color w:val="00B0F0"/>
          <w:sz w:val="22"/>
          <w:szCs w:val="22"/>
        </w:rPr>
      </w:pPr>
    </w:p>
    <w:p w14:paraId="18307894" w14:textId="77777777" w:rsidR="0036035A" w:rsidRPr="00154573" w:rsidRDefault="0036035A" w:rsidP="0036035A">
      <w:pPr>
        <w:jc w:val="both"/>
        <w:rPr>
          <w:rFonts w:ascii="Arial" w:hAnsi="Arial" w:cs="Arial"/>
          <w:color w:val="00B0F0"/>
          <w:sz w:val="22"/>
          <w:szCs w:val="22"/>
        </w:rPr>
      </w:pPr>
    </w:p>
    <w:p w14:paraId="168E757F" w14:textId="77777777" w:rsidR="009620E6" w:rsidRPr="00154573" w:rsidRDefault="009620E6" w:rsidP="0036035A">
      <w:pPr>
        <w:jc w:val="both"/>
        <w:rPr>
          <w:rFonts w:ascii="Arial" w:hAnsi="Arial" w:cs="Arial"/>
          <w:color w:val="00B0F0"/>
          <w:sz w:val="22"/>
          <w:szCs w:val="22"/>
        </w:rPr>
      </w:pPr>
    </w:p>
    <w:p w14:paraId="723E57A9" w14:textId="77777777" w:rsidR="009620E6" w:rsidRPr="00154573" w:rsidRDefault="009620E6" w:rsidP="0036035A">
      <w:pPr>
        <w:jc w:val="both"/>
        <w:rPr>
          <w:rFonts w:ascii="Arial" w:hAnsi="Arial" w:cs="Arial"/>
          <w:color w:val="00B0F0"/>
          <w:sz w:val="22"/>
          <w:szCs w:val="22"/>
        </w:rPr>
      </w:pPr>
    </w:p>
    <w:p w14:paraId="5CB5D605" w14:textId="77777777" w:rsidR="009620E6" w:rsidRPr="00154573" w:rsidRDefault="006B5483" w:rsidP="009620E6">
      <w:pPr>
        <w:jc w:val="center"/>
        <w:rPr>
          <w:rFonts w:ascii="Arial" w:hAnsi="Arial" w:cs="Arial"/>
          <w:sz w:val="22"/>
          <w:szCs w:val="22"/>
        </w:rPr>
      </w:pPr>
      <w:r>
        <w:rPr>
          <w:rFonts w:ascii="Arial" w:hAnsi="Arial" w:cs="Arial"/>
          <w:sz w:val="22"/>
          <w:szCs w:val="22"/>
        </w:rPr>
        <w:t>Jurij Krpan</w:t>
      </w:r>
    </w:p>
    <w:p w14:paraId="46E05FBF" w14:textId="77777777" w:rsidR="0036035A" w:rsidRPr="00154573" w:rsidRDefault="009620E6" w:rsidP="009620E6">
      <w:pPr>
        <w:jc w:val="center"/>
        <w:rPr>
          <w:rFonts w:ascii="Arial" w:hAnsi="Arial" w:cs="Arial"/>
          <w:sz w:val="22"/>
          <w:szCs w:val="22"/>
        </w:rPr>
      </w:pPr>
      <w:r w:rsidRPr="00154573">
        <w:rPr>
          <w:rFonts w:ascii="Arial" w:hAnsi="Arial" w:cs="Arial"/>
          <w:sz w:val="22"/>
          <w:szCs w:val="22"/>
        </w:rPr>
        <w:t>predsedni</w:t>
      </w:r>
      <w:r w:rsidR="006B5483">
        <w:rPr>
          <w:rFonts w:ascii="Arial" w:hAnsi="Arial" w:cs="Arial"/>
          <w:sz w:val="22"/>
          <w:szCs w:val="22"/>
        </w:rPr>
        <w:t>k</w:t>
      </w:r>
      <w:r w:rsidRPr="00154573">
        <w:rPr>
          <w:rFonts w:ascii="Arial" w:hAnsi="Arial" w:cs="Arial"/>
          <w:sz w:val="22"/>
          <w:szCs w:val="22"/>
        </w:rPr>
        <w:t xml:space="preserve"> N</w:t>
      </w:r>
      <w:r w:rsidR="006F1506" w:rsidRPr="00154573">
        <w:rPr>
          <w:rFonts w:ascii="Arial" w:hAnsi="Arial" w:cs="Arial"/>
          <w:sz w:val="22"/>
          <w:szCs w:val="22"/>
        </w:rPr>
        <w:t>acionalnega sveta za kulturo</w:t>
      </w:r>
    </w:p>
    <w:sectPr w:rsidR="0036035A" w:rsidRPr="00154573" w:rsidSect="0036035A">
      <w:headerReference w:type="default" r:id="rId13"/>
      <w:footerReference w:type="even" r:id="rId14"/>
      <w:footerReference w:type="default" r:id="rId15"/>
      <w:type w:val="continuous"/>
      <w:pgSz w:w="11906" w:h="16838" w:code="9"/>
      <w:pgMar w:top="1526" w:right="1282" w:bottom="1526" w:left="1076" w:header="677" w:footer="677" w:gutter="56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D33D6" w14:textId="77777777" w:rsidR="00FE219C" w:rsidRDefault="00FE219C">
      <w:r>
        <w:separator/>
      </w:r>
    </w:p>
  </w:endnote>
  <w:endnote w:type="continuationSeparator" w:id="0">
    <w:p w14:paraId="02E92C6F" w14:textId="77777777" w:rsidR="00FE219C" w:rsidRDefault="00FE21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Helv">
    <w:panose1 w:val="020B0604020202030204"/>
    <w:charset w:val="00"/>
    <w:family w:val="swiss"/>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ndara">
    <w:panose1 w:val="020E0502030303020204"/>
    <w:charset w:val="EE"/>
    <w:family w:val="swiss"/>
    <w:pitch w:val="variable"/>
    <w:sig w:usb0="A00002EF" w:usb1="4000A44B" w:usb2="00000000" w:usb3="00000000" w:csb0="0000019F" w:csb1="00000000"/>
  </w:font>
  <w:font w:name="Franklin Gothic Demi Cond">
    <w:charset w:val="00"/>
    <w:family w:val="swiss"/>
    <w:pitch w:val="variable"/>
    <w:sig w:usb0="000002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 w:name="Corbel">
    <w:panose1 w:val="020B0503020204020204"/>
    <w:charset w:val="EE"/>
    <w:family w:val="swiss"/>
    <w:pitch w:val="variable"/>
    <w:sig w:usb0="A00002EF" w:usb1="4000A44B" w:usb2="00000000" w:usb3="00000000" w:csb0="0000019F" w:csb1="00000000"/>
  </w:font>
  <w:font w:name="Trebuchet MS">
    <w:panose1 w:val="020B0603020202020204"/>
    <w:charset w:val="EE"/>
    <w:family w:val="swiss"/>
    <w:pitch w:val="variable"/>
    <w:sig w:usb0="00000687" w:usb1="00000000" w:usb2="00000000" w:usb3="00000000" w:csb0="0000009F" w:csb1="00000000"/>
  </w:font>
  <w:font w:name="Georgia">
    <w:panose1 w:val="02040502050405020303"/>
    <w:charset w:val="EE"/>
    <w:family w:val="roman"/>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Franklin Gothic Medium">
    <w:panose1 w:val="020B0603020102020204"/>
    <w:charset w:val="EE"/>
    <w:family w:val="swiss"/>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6A62E" w14:textId="77777777" w:rsidR="00564D4E" w:rsidRDefault="00564D4E" w:rsidP="0036035A">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5F322799" w14:textId="77777777" w:rsidR="00564D4E" w:rsidRDefault="00564D4E" w:rsidP="0036035A">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2D31D" w14:textId="77777777" w:rsidR="00564D4E" w:rsidRPr="005F025A" w:rsidRDefault="00564D4E" w:rsidP="0036035A">
    <w:pPr>
      <w:pStyle w:val="Noga"/>
      <w:framePr w:wrap="around" w:vAnchor="text" w:hAnchor="margin" w:xAlign="right" w:y="1"/>
      <w:rPr>
        <w:rStyle w:val="tevilkastrani"/>
        <w:rFonts w:ascii="Arial" w:hAnsi="Arial"/>
      </w:rPr>
    </w:pPr>
    <w:r w:rsidRPr="005F025A">
      <w:rPr>
        <w:rStyle w:val="tevilkastrani"/>
        <w:rFonts w:ascii="Arial" w:hAnsi="Arial"/>
      </w:rPr>
      <w:fldChar w:fldCharType="begin"/>
    </w:r>
    <w:r w:rsidRPr="005F025A">
      <w:rPr>
        <w:rStyle w:val="tevilkastrani"/>
        <w:rFonts w:ascii="Arial" w:hAnsi="Arial"/>
      </w:rPr>
      <w:instrText xml:space="preserve">PAGE  </w:instrText>
    </w:r>
    <w:r w:rsidRPr="005F025A">
      <w:rPr>
        <w:rStyle w:val="tevilkastrani"/>
        <w:rFonts w:ascii="Arial" w:hAnsi="Arial"/>
      </w:rPr>
      <w:fldChar w:fldCharType="separate"/>
    </w:r>
    <w:r w:rsidR="00302996">
      <w:rPr>
        <w:rStyle w:val="tevilkastrani"/>
        <w:rFonts w:ascii="Arial" w:hAnsi="Arial"/>
        <w:noProof/>
      </w:rPr>
      <w:t>2</w:t>
    </w:r>
    <w:r w:rsidRPr="005F025A">
      <w:rPr>
        <w:rStyle w:val="tevilkastrani"/>
        <w:rFonts w:ascii="Arial" w:hAnsi="Arial"/>
      </w:rPr>
      <w:fldChar w:fldCharType="end"/>
    </w:r>
  </w:p>
  <w:p w14:paraId="66C9BB8D" w14:textId="77777777" w:rsidR="00564D4E" w:rsidRDefault="00564D4E" w:rsidP="0036035A">
    <w:pPr>
      <w:pStyle w:val="Noga"/>
      <w:ind w:right="360"/>
      <w:jc w:val="center"/>
      <w:rPr>
        <w:rFonts w:ascii="Tahoma" w:hAnsi="Tahoma" w:cs="Tahoma"/>
        <w:b/>
        <w:sz w:val="16"/>
        <w:szCs w:val="16"/>
      </w:rPr>
    </w:pPr>
  </w:p>
  <w:p w14:paraId="642CFD04" w14:textId="77777777" w:rsidR="00564D4E" w:rsidRDefault="00564D4E" w:rsidP="0036035A">
    <w:pPr>
      <w:pStyle w:val="Noga"/>
      <w:jc w:val="center"/>
      <w:rPr>
        <w:rFonts w:ascii="Tahoma" w:hAnsi="Tahoma" w:cs="Tahoma"/>
        <w:b/>
        <w:sz w:val="16"/>
        <w:szCs w:val="16"/>
      </w:rPr>
    </w:pPr>
  </w:p>
  <w:p w14:paraId="2CF378C4" w14:textId="77777777" w:rsidR="00564D4E" w:rsidRPr="007A411C" w:rsidRDefault="00564D4E" w:rsidP="0036035A">
    <w:pPr>
      <w:pStyle w:val="Noga"/>
      <w:jc w:val="center"/>
      <w:rPr>
        <w:rFonts w:ascii="Tahoma" w:hAnsi="Tahoma" w:cs="Tahoma"/>
        <w:b/>
        <w:sz w:val="16"/>
        <w:szCs w:val="16"/>
      </w:rPr>
    </w:pPr>
    <w:r w:rsidRPr="007A411C">
      <w:rPr>
        <w:rFonts w:ascii="Tahoma" w:hAnsi="Tahoma" w:cs="Tahoma"/>
        <w:b/>
        <w:sz w:val="16"/>
        <w:szCs w:val="16"/>
      </w:rPr>
      <w:t>Nacionalni svet za kulturo</w:t>
    </w:r>
  </w:p>
  <w:p w14:paraId="136CC9C7" w14:textId="77777777" w:rsidR="00564D4E" w:rsidRPr="007A411C" w:rsidRDefault="00564D4E" w:rsidP="0036035A">
    <w:pPr>
      <w:pStyle w:val="Noga"/>
      <w:jc w:val="center"/>
      <w:rPr>
        <w:rFonts w:ascii="Tahoma" w:hAnsi="Tahoma" w:cs="Tahoma"/>
        <w:sz w:val="16"/>
        <w:szCs w:val="16"/>
      </w:rPr>
    </w:pPr>
    <w:r w:rsidRPr="007A411C">
      <w:rPr>
        <w:rFonts w:ascii="Tahoma" w:hAnsi="Tahoma" w:cs="Tahoma"/>
        <w:sz w:val="16"/>
        <w:szCs w:val="16"/>
      </w:rPr>
      <w:t>Republika Slovenija</w:t>
    </w:r>
  </w:p>
  <w:p w14:paraId="4F859136" w14:textId="77777777" w:rsidR="00564D4E" w:rsidRPr="007A411C" w:rsidRDefault="00564D4E" w:rsidP="0036035A">
    <w:pPr>
      <w:pStyle w:val="Noga"/>
      <w:jc w:val="center"/>
      <w:rPr>
        <w:rFonts w:ascii="Tahoma" w:hAnsi="Tahoma" w:cs="Tahoma"/>
        <w:b/>
        <w:sz w:val="16"/>
        <w:szCs w:val="16"/>
      </w:rPr>
    </w:pPr>
  </w:p>
  <w:p w14:paraId="5220AE1E" w14:textId="77777777" w:rsidR="00564D4E" w:rsidRPr="007A411C" w:rsidRDefault="00564D4E" w:rsidP="0036035A">
    <w:pPr>
      <w:pStyle w:val="Noga"/>
      <w:jc w:val="center"/>
      <w:rPr>
        <w:rFonts w:ascii="Tahoma" w:hAnsi="Tahoma" w:cs="Tahoma"/>
        <w:sz w:val="16"/>
        <w:szCs w:val="16"/>
      </w:rPr>
    </w:pPr>
    <w:r w:rsidRPr="007A411C">
      <w:rPr>
        <w:rFonts w:ascii="Tahoma" w:hAnsi="Tahoma" w:cs="Tahoma"/>
        <w:sz w:val="16"/>
        <w:szCs w:val="16"/>
      </w:rPr>
      <w:t xml:space="preserve">Maistrova 10, 1000 Ljubljana / T: (01) </w:t>
    </w:r>
    <w:r>
      <w:rPr>
        <w:rFonts w:ascii="Tahoma" w:hAnsi="Tahoma" w:cs="Tahoma"/>
        <w:sz w:val="16"/>
        <w:szCs w:val="16"/>
      </w:rPr>
      <w:t>369 5</w:t>
    </w:r>
    <w:r w:rsidR="000E329E">
      <w:rPr>
        <w:rFonts w:ascii="Tahoma" w:hAnsi="Tahoma" w:cs="Tahoma"/>
        <w:sz w:val="16"/>
        <w:szCs w:val="16"/>
      </w:rPr>
      <w:t>8</w:t>
    </w:r>
    <w:r w:rsidR="00CA47E7">
      <w:rPr>
        <w:rFonts w:ascii="Tahoma" w:hAnsi="Tahoma" w:cs="Tahoma"/>
        <w:sz w:val="16"/>
        <w:szCs w:val="16"/>
      </w:rPr>
      <w:t xml:space="preserve"> </w:t>
    </w:r>
    <w:r w:rsidR="006B5483">
      <w:rPr>
        <w:rFonts w:ascii="Tahoma" w:hAnsi="Tahoma" w:cs="Tahoma"/>
        <w:sz w:val="16"/>
        <w:szCs w:val="16"/>
      </w:rPr>
      <w:t>99</w:t>
    </w:r>
    <w:r w:rsidR="00CA47E7">
      <w:rPr>
        <w:rFonts w:ascii="Tahoma" w:hAnsi="Tahoma" w:cs="Tahoma"/>
        <w:sz w:val="16"/>
        <w:szCs w:val="16"/>
      </w:rPr>
      <w:t xml:space="preserve"> </w:t>
    </w:r>
    <w:r w:rsidRPr="007A411C">
      <w:rPr>
        <w:rFonts w:ascii="Tahoma" w:hAnsi="Tahoma" w:cs="Tahoma"/>
        <w:sz w:val="16"/>
        <w:szCs w:val="16"/>
      </w:rPr>
      <w:t xml:space="preserve">/ E: </w:t>
    </w:r>
    <w:r>
      <w:rPr>
        <w:rFonts w:ascii="Tahoma" w:hAnsi="Tahoma" w:cs="Tahoma"/>
        <w:sz w:val="16"/>
        <w:szCs w:val="16"/>
      </w:rPr>
      <w:t>nsk.mk</w:t>
    </w:r>
    <w:r w:rsidRPr="007A411C">
      <w:rPr>
        <w:rFonts w:ascii="Tahoma" w:hAnsi="Tahoma" w:cs="Tahoma"/>
        <w:sz w:val="16"/>
        <w:szCs w:val="16"/>
      </w:rPr>
      <w:t>@</w:t>
    </w:r>
    <w:r>
      <w:rPr>
        <w:rFonts w:ascii="Tahoma" w:hAnsi="Tahoma" w:cs="Tahoma"/>
        <w:sz w:val="16"/>
        <w:szCs w:val="16"/>
      </w:rPr>
      <w:t>gov.si</w:t>
    </w:r>
    <w:r w:rsidRPr="007A411C">
      <w:rPr>
        <w:rFonts w:ascii="Tahoma" w:hAnsi="Tahoma" w:cs="Tahoma"/>
        <w:sz w:val="16"/>
        <w:szCs w:val="16"/>
      </w:rPr>
      <w:t xml:space="preserve"> / W: www.</w:t>
    </w:r>
    <w:r w:rsidR="000E329E">
      <w:rPr>
        <w:rFonts w:ascii="Tahoma" w:hAnsi="Tahoma" w:cs="Tahoma"/>
        <w:sz w:val="16"/>
        <w:szCs w:val="16"/>
      </w:rPr>
      <w:t>gov</w:t>
    </w:r>
    <w:r w:rsidRPr="007A411C">
      <w:rPr>
        <w:rFonts w:ascii="Tahoma" w:hAnsi="Tahoma" w:cs="Tahoma"/>
        <w:sz w:val="16"/>
        <w:szCs w:val="16"/>
      </w:rPr>
      <w:t>.</w:t>
    </w:r>
    <w:r>
      <w:rPr>
        <w:rFonts w:ascii="Tahoma" w:hAnsi="Tahoma" w:cs="Tahoma"/>
        <w:sz w:val="16"/>
        <w:szCs w:val="16"/>
      </w:rPr>
      <w:t>si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D13F9" w14:textId="77777777" w:rsidR="00FE219C" w:rsidRDefault="00FE219C">
      <w:r>
        <w:separator/>
      </w:r>
    </w:p>
  </w:footnote>
  <w:footnote w:type="continuationSeparator" w:id="0">
    <w:p w14:paraId="159B52B5" w14:textId="77777777" w:rsidR="00FE219C" w:rsidRDefault="00FE21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42E0A" w14:textId="77777777" w:rsidR="00564D4E" w:rsidRDefault="00747E33" w:rsidP="0036035A">
    <w:pPr>
      <w:pStyle w:val="Glava"/>
      <w:jc w:val="center"/>
    </w:pPr>
    <w:r>
      <w:rPr>
        <w:noProof/>
      </w:rPr>
      <w:drawing>
        <wp:inline distT="0" distB="0" distL="0" distR="0" wp14:anchorId="34583644" wp14:editId="3726936A">
          <wp:extent cx="2228850" cy="923925"/>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8850" cy="923925"/>
                  </a:xfrm>
                  <a:prstGeom prst="rect">
                    <a:avLst/>
                  </a:prstGeom>
                  <a:noFill/>
                  <a:ln>
                    <a:noFill/>
                  </a:ln>
                </pic:spPr>
              </pic:pic>
            </a:graphicData>
          </a:graphic>
        </wp:inline>
      </w:drawing>
    </w:r>
  </w:p>
  <w:p w14:paraId="0B670031" w14:textId="77777777" w:rsidR="00564D4E" w:rsidRDefault="00564D4E" w:rsidP="0036035A">
    <w:pPr>
      <w:pStyle w:val="Glav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71531"/>
    <w:multiLevelType w:val="hybridMultilevel"/>
    <w:tmpl w:val="B2C0243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AFE71FE"/>
    <w:multiLevelType w:val="hybridMultilevel"/>
    <w:tmpl w:val="5A968FAE"/>
    <w:lvl w:ilvl="0" w:tplc="018C91E4">
      <w:start w:val="1"/>
      <w:numFmt w:val="decimal"/>
      <w:lvlText w:val="%1."/>
      <w:lvlJc w:val="left"/>
      <w:pPr>
        <w:ind w:left="644" w:hanging="360"/>
      </w:pPr>
      <w:rPr>
        <w:rFonts w:hint="default"/>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2" w15:restartNumberingAfterBreak="0">
    <w:nsid w:val="0C361C64"/>
    <w:multiLevelType w:val="hybridMultilevel"/>
    <w:tmpl w:val="A582E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E00D4"/>
    <w:multiLevelType w:val="hybridMultilevel"/>
    <w:tmpl w:val="055E2956"/>
    <w:lvl w:ilvl="0" w:tplc="DA58E6E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07E6B23"/>
    <w:multiLevelType w:val="hybridMultilevel"/>
    <w:tmpl w:val="ADAAF53C"/>
    <w:lvl w:ilvl="0" w:tplc="76BC9AE4">
      <w:start w:val="1"/>
      <w:numFmt w:val="decimal"/>
      <w:lvlText w:val="%1."/>
      <w:lvlJc w:val="left"/>
      <w:pPr>
        <w:ind w:left="6000" w:hanging="564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9C5E22"/>
    <w:multiLevelType w:val="hybridMultilevel"/>
    <w:tmpl w:val="FCFA8E5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E20502"/>
    <w:multiLevelType w:val="hybridMultilevel"/>
    <w:tmpl w:val="7B5E5B3C"/>
    <w:lvl w:ilvl="0" w:tplc="11F2B0D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7F37F05"/>
    <w:multiLevelType w:val="hybridMultilevel"/>
    <w:tmpl w:val="CCC8C906"/>
    <w:lvl w:ilvl="0" w:tplc="0424000F">
      <w:start w:val="1"/>
      <w:numFmt w:val="decimal"/>
      <w:lvlText w:val="%1."/>
      <w:lvlJc w:val="left"/>
      <w:pPr>
        <w:tabs>
          <w:tab w:val="num" w:pos="644"/>
        </w:tabs>
        <w:ind w:left="644" w:hanging="360"/>
      </w:pPr>
    </w:lvl>
    <w:lvl w:ilvl="1" w:tplc="15281C58">
      <w:numFmt w:val="bullet"/>
      <w:lvlText w:val="-"/>
      <w:lvlJc w:val="left"/>
      <w:pPr>
        <w:ind w:left="1440" w:hanging="360"/>
      </w:pPr>
      <w:rPr>
        <w:rFonts w:ascii="Times New Roman" w:eastAsia="SimSun" w:hAnsi="Times New Roman" w:cs="Times New Roman"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8" w15:restartNumberingAfterBreak="0">
    <w:nsid w:val="17FB3ADC"/>
    <w:multiLevelType w:val="hybridMultilevel"/>
    <w:tmpl w:val="40B01EA6"/>
    <w:lvl w:ilvl="0" w:tplc="16ECBB12">
      <w:start w:val="1"/>
      <w:numFmt w:val="decimal"/>
      <w:lvlText w:val="%1-"/>
      <w:lvlJc w:val="left"/>
      <w:pPr>
        <w:ind w:left="720" w:hanging="360"/>
      </w:pPr>
      <w:rPr>
        <w:rFonts w:hint="default"/>
        <w:b w:val="0"/>
        <w:sz w:val="22"/>
        <w:u w:val="no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271C276A"/>
    <w:multiLevelType w:val="hybridMultilevel"/>
    <w:tmpl w:val="46A81D58"/>
    <w:lvl w:ilvl="0" w:tplc="0424000F">
      <w:start w:val="1"/>
      <w:numFmt w:val="decimal"/>
      <w:lvlText w:val="%1."/>
      <w:lvlJc w:val="left"/>
      <w:pPr>
        <w:tabs>
          <w:tab w:val="num" w:pos="644"/>
        </w:tabs>
        <w:ind w:left="644" w:hanging="360"/>
      </w:pPr>
    </w:lvl>
    <w:lvl w:ilvl="1" w:tplc="15281C58">
      <w:numFmt w:val="bullet"/>
      <w:lvlText w:val="-"/>
      <w:lvlJc w:val="left"/>
      <w:pPr>
        <w:ind w:left="1440" w:hanging="360"/>
      </w:pPr>
      <w:rPr>
        <w:rFonts w:ascii="Times New Roman" w:eastAsia="SimSun" w:hAnsi="Times New Roman" w:cs="Times New Roman"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0" w15:restartNumberingAfterBreak="0">
    <w:nsid w:val="29CE6F67"/>
    <w:multiLevelType w:val="hybridMultilevel"/>
    <w:tmpl w:val="B06C9C94"/>
    <w:lvl w:ilvl="0" w:tplc="F476E9F4">
      <w:start w:val="1"/>
      <w:numFmt w:val="decimal"/>
      <w:lvlText w:val="%1."/>
      <w:lvlJc w:val="left"/>
      <w:pPr>
        <w:ind w:left="5955" w:hanging="559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A5400D8"/>
    <w:multiLevelType w:val="hybridMultilevel"/>
    <w:tmpl w:val="3B581954"/>
    <w:lvl w:ilvl="0" w:tplc="1456714E">
      <w:start w:val="1"/>
      <w:numFmt w:val="decimal"/>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2" w15:restartNumberingAfterBreak="0">
    <w:nsid w:val="34125BC1"/>
    <w:multiLevelType w:val="hybridMultilevel"/>
    <w:tmpl w:val="15581F34"/>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3" w15:restartNumberingAfterBreak="0">
    <w:nsid w:val="35A77649"/>
    <w:multiLevelType w:val="multilevel"/>
    <w:tmpl w:val="A296D5EA"/>
    <w:lvl w:ilvl="0">
      <w:start w:val="1"/>
      <w:numFmt w:val="decimal"/>
      <w:pStyle w:val="Naslov1"/>
      <w:lvlText w:val="%1"/>
      <w:lvlJc w:val="left"/>
      <w:pPr>
        <w:tabs>
          <w:tab w:val="num" w:pos="432"/>
        </w:tabs>
        <w:ind w:left="432" w:hanging="432"/>
      </w:pPr>
    </w:lvl>
    <w:lvl w:ilvl="1">
      <w:start w:val="1"/>
      <w:numFmt w:val="decimal"/>
      <w:pStyle w:val="Naslov2"/>
      <w:lvlText w:val="%1.%2"/>
      <w:lvlJc w:val="left"/>
      <w:pPr>
        <w:tabs>
          <w:tab w:val="num" w:pos="576"/>
        </w:tabs>
        <w:ind w:left="576" w:hanging="576"/>
      </w:pPr>
    </w:lvl>
    <w:lvl w:ilvl="2">
      <w:start w:val="1"/>
      <w:numFmt w:val="decimal"/>
      <w:pStyle w:val="Naslov3"/>
      <w:lvlText w:val="%1.%2.%3"/>
      <w:lvlJc w:val="left"/>
      <w:pPr>
        <w:tabs>
          <w:tab w:val="num" w:pos="720"/>
        </w:tabs>
        <w:ind w:left="720" w:hanging="720"/>
      </w:pPr>
    </w:lvl>
    <w:lvl w:ilvl="3">
      <w:start w:val="1"/>
      <w:numFmt w:val="decimal"/>
      <w:pStyle w:val="Naslov4"/>
      <w:lvlText w:val="%1.%2.%3.%4"/>
      <w:lvlJc w:val="left"/>
      <w:pPr>
        <w:tabs>
          <w:tab w:val="num" w:pos="864"/>
        </w:tabs>
        <w:ind w:left="864" w:hanging="864"/>
      </w:pPr>
    </w:lvl>
    <w:lvl w:ilvl="4">
      <w:start w:val="1"/>
      <w:numFmt w:val="decimal"/>
      <w:pStyle w:val="Naslov5"/>
      <w:lvlText w:val="%1.%2.%3.%4.%5"/>
      <w:lvlJc w:val="left"/>
      <w:pPr>
        <w:tabs>
          <w:tab w:val="num" w:pos="1008"/>
        </w:tabs>
        <w:ind w:left="1008" w:hanging="1008"/>
      </w:pPr>
    </w:lvl>
    <w:lvl w:ilvl="5">
      <w:start w:val="1"/>
      <w:numFmt w:val="decimal"/>
      <w:pStyle w:val="Naslov6"/>
      <w:lvlText w:val="%1.%2.%3.%4.%5.%6"/>
      <w:lvlJc w:val="left"/>
      <w:pPr>
        <w:tabs>
          <w:tab w:val="num" w:pos="1152"/>
        </w:tabs>
        <w:ind w:left="1152" w:hanging="1152"/>
      </w:pPr>
    </w:lvl>
    <w:lvl w:ilvl="6">
      <w:start w:val="1"/>
      <w:numFmt w:val="decimal"/>
      <w:pStyle w:val="Naslov7"/>
      <w:lvlText w:val="%1.%2.%3.%4.%5.%6.%7"/>
      <w:lvlJc w:val="left"/>
      <w:pPr>
        <w:tabs>
          <w:tab w:val="num" w:pos="1296"/>
        </w:tabs>
        <w:ind w:left="1296" w:hanging="1296"/>
      </w:pPr>
    </w:lvl>
    <w:lvl w:ilvl="7">
      <w:start w:val="1"/>
      <w:numFmt w:val="decimal"/>
      <w:pStyle w:val="Naslov8"/>
      <w:lvlText w:val="%1.%2.%3.%4.%5.%6.%7.%8"/>
      <w:lvlJc w:val="left"/>
      <w:pPr>
        <w:tabs>
          <w:tab w:val="num" w:pos="1440"/>
        </w:tabs>
        <w:ind w:left="1440" w:hanging="1440"/>
      </w:pPr>
    </w:lvl>
    <w:lvl w:ilvl="8">
      <w:start w:val="1"/>
      <w:numFmt w:val="decimal"/>
      <w:pStyle w:val="Naslov9"/>
      <w:lvlText w:val="%1.%2.%3.%4.%5.%6.%7.%8.%9"/>
      <w:lvlJc w:val="left"/>
      <w:pPr>
        <w:tabs>
          <w:tab w:val="num" w:pos="1584"/>
        </w:tabs>
        <w:ind w:left="1584" w:hanging="1584"/>
      </w:pPr>
    </w:lvl>
  </w:abstractNum>
  <w:abstractNum w:abstractNumId="14" w15:restartNumberingAfterBreak="0">
    <w:nsid w:val="35D03C4B"/>
    <w:multiLevelType w:val="hybridMultilevel"/>
    <w:tmpl w:val="6E7023D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Arial"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Arial"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B561368"/>
    <w:multiLevelType w:val="hybridMultilevel"/>
    <w:tmpl w:val="3194413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42847D03"/>
    <w:multiLevelType w:val="hybridMultilevel"/>
    <w:tmpl w:val="6ACEF74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44FF3AC4"/>
    <w:multiLevelType w:val="hybridMultilevel"/>
    <w:tmpl w:val="6E56478E"/>
    <w:lvl w:ilvl="0" w:tplc="D98ED928">
      <w:start w:val="1"/>
      <w:numFmt w:val="decimal"/>
      <w:lvlText w:val="%1."/>
      <w:lvlJc w:val="left"/>
      <w:pPr>
        <w:ind w:left="1065" w:hanging="70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9CC61A7"/>
    <w:multiLevelType w:val="hybridMultilevel"/>
    <w:tmpl w:val="273ED83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4D5D279A"/>
    <w:multiLevelType w:val="hybridMultilevel"/>
    <w:tmpl w:val="53F8C4D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50191D98"/>
    <w:multiLevelType w:val="hybridMultilevel"/>
    <w:tmpl w:val="EF1820F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54AD3413"/>
    <w:multiLevelType w:val="hybridMultilevel"/>
    <w:tmpl w:val="CF28DE62"/>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Arial"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Arial"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Arial" w:hint="default"/>
      </w:rPr>
    </w:lvl>
    <w:lvl w:ilvl="8" w:tplc="04240005" w:tentative="1">
      <w:start w:val="1"/>
      <w:numFmt w:val="bullet"/>
      <w:lvlText w:val=""/>
      <w:lvlJc w:val="left"/>
      <w:pPr>
        <w:ind w:left="6840" w:hanging="360"/>
      </w:pPr>
      <w:rPr>
        <w:rFonts w:ascii="Wingdings" w:hAnsi="Wingdings" w:hint="default"/>
      </w:rPr>
    </w:lvl>
  </w:abstractNum>
  <w:abstractNum w:abstractNumId="22" w15:restartNumberingAfterBreak="0">
    <w:nsid w:val="54B745C9"/>
    <w:multiLevelType w:val="hybridMultilevel"/>
    <w:tmpl w:val="51C6B3E6"/>
    <w:lvl w:ilvl="0" w:tplc="BAD4F3EC">
      <w:start w:val="1"/>
      <w:numFmt w:val="decimal"/>
      <w:lvlText w:val="%1."/>
      <w:lvlJc w:val="left"/>
      <w:pPr>
        <w:ind w:left="720" w:hanging="360"/>
      </w:pPr>
      <w:rPr>
        <w:rFonts w:hint="default"/>
        <w:b w:val="0"/>
        <w:sz w:val="22"/>
        <w:u w:val="no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56291BD4"/>
    <w:multiLevelType w:val="hybridMultilevel"/>
    <w:tmpl w:val="9786826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57727C1C"/>
    <w:multiLevelType w:val="hybridMultilevel"/>
    <w:tmpl w:val="3CA260B4"/>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Arial"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Arial"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Arial" w:hint="default"/>
      </w:rPr>
    </w:lvl>
    <w:lvl w:ilvl="8" w:tplc="04240005" w:tentative="1">
      <w:start w:val="1"/>
      <w:numFmt w:val="bullet"/>
      <w:lvlText w:val=""/>
      <w:lvlJc w:val="left"/>
      <w:pPr>
        <w:ind w:left="6840" w:hanging="360"/>
      </w:pPr>
      <w:rPr>
        <w:rFonts w:ascii="Wingdings" w:hAnsi="Wingdings" w:hint="default"/>
      </w:rPr>
    </w:lvl>
  </w:abstractNum>
  <w:abstractNum w:abstractNumId="25" w15:restartNumberingAfterBreak="0">
    <w:nsid w:val="57C43A7E"/>
    <w:multiLevelType w:val="hybridMultilevel"/>
    <w:tmpl w:val="DB32A4C0"/>
    <w:lvl w:ilvl="0" w:tplc="04240001">
      <w:start w:val="1"/>
      <w:numFmt w:val="bullet"/>
      <w:lvlText w:val=""/>
      <w:lvlJc w:val="left"/>
      <w:pPr>
        <w:ind w:left="1068" w:hanging="360"/>
      </w:pPr>
      <w:rPr>
        <w:rFonts w:ascii="Symbol" w:hAnsi="Symbol" w:hint="default"/>
      </w:rPr>
    </w:lvl>
    <w:lvl w:ilvl="1" w:tplc="04240003" w:tentative="1">
      <w:start w:val="1"/>
      <w:numFmt w:val="bullet"/>
      <w:lvlText w:val="o"/>
      <w:lvlJc w:val="left"/>
      <w:pPr>
        <w:ind w:left="1788" w:hanging="360"/>
      </w:pPr>
      <w:rPr>
        <w:rFonts w:ascii="Courier New" w:hAnsi="Courier New" w:cs="Arial"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Arial"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Arial" w:hint="default"/>
      </w:rPr>
    </w:lvl>
    <w:lvl w:ilvl="8" w:tplc="04240005" w:tentative="1">
      <w:start w:val="1"/>
      <w:numFmt w:val="bullet"/>
      <w:lvlText w:val=""/>
      <w:lvlJc w:val="left"/>
      <w:pPr>
        <w:ind w:left="6828" w:hanging="360"/>
      </w:pPr>
      <w:rPr>
        <w:rFonts w:ascii="Wingdings" w:hAnsi="Wingdings" w:hint="default"/>
      </w:rPr>
    </w:lvl>
  </w:abstractNum>
  <w:abstractNum w:abstractNumId="26" w15:restartNumberingAfterBreak="0">
    <w:nsid w:val="581277CD"/>
    <w:multiLevelType w:val="hybridMultilevel"/>
    <w:tmpl w:val="CCC8C906"/>
    <w:lvl w:ilvl="0" w:tplc="0424000F">
      <w:start w:val="1"/>
      <w:numFmt w:val="decimal"/>
      <w:lvlText w:val="%1."/>
      <w:lvlJc w:val="left"/>
      <w:pPr>
        <w:tabs>
          <w:tab w:val="num" w:pos="644"/>
        </w:tabs>
        <w:ind w:left="644" w:hanging="360"/>
      </w:pPr>
    </w:lvl>
    <w:lvl w:ilvl="1" w:tplc="15281C58">
      <w:numFmt w:val="bullet"/>
      <w:lvlText w:val="-"/>
      <w:lvlJc w:val="left"/>
      <w:pPr>
        <w:ind w:left="1440" w:hanging="360"/>
      </w:pPr>
      <w:rPr>
        <w:rFonts w:ascii="Times New Roman" w:eastAsia="SimSun" w:hAnsi="Times New Roman" w:cs="Times New Roman"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7" w15:restartNumberingAfterBreak="0">
    <w:nsid w:val="5A5F2BCB"/>
    <w:multiLevelType w:val="hybridMultilevel"/>
    <w:tmpl w:val="A1D053C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Arial"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Arial"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CA864C4"/>
    <w:multiLevelType w:val="hybridMultilevel"/>
    <w:tmpl w:val="E6D29B3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61467B47"/>
    <w:multiLevelType w:val="hybridMultilevel"/>
    <w:tmpl w:val="3A50589C"/>
    <w:lvl w:ilvl="0" w:tplc="0930D434">
      <w:start w:val="1"/>
      <w:numFmt w:val="decimal"/>
      <w:lvlText w:val="%1."/>
      <w:lvlJc w:val="left"/>
      <w:pPr>
        <w:ind w:left="1065" w:hanging="705"/>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63742B81"/>
    <w:multiLevelType w:val="hybridMultilevel"/>
    <w:tmpl w:val="5B180ABC"/>
    <w:lvl w:ilvl="0" w:tplc="04240001">
      <w:start w:val="1"/>
      <w:numFmt w:val="bullet"/>
      <w:lvlText w:val=""/>
      <w:lvlJc w:val="left"/>
      <w:pPr>
        <w:tabs>
          <w:tab w:val="num" w:pos="720"/>
        </w:tabs>
        <w:ind w:left="720" w:hanging="360"/>
      </w:pPr>
      <w:rPr>
        <w:rFonts w:ascii="Symbol" w:hAnsi="Symbo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46000F9"/>
    <w:multiLevelType w:val="hybridMultilevel"/>
    <w:tmpl w:val="1356096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6A32413C"/>
    <w:multiLevelType w:val="hybridMultilevel"/>
    <w:tmpl w:val="0C2A299A"/>
    <w:lvl w:ilvl="0" w:tplc="AF0AC73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6B363CA6"/>
    <w:multiLevelType w:val="hybridMultilevel"/>
    <w:tmpl w:val="B880A92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6D1B7186"/>
    <w:multiLevelType w:val="hybridMultilevel"/>
    <w:tmpl w:val="F87C5C16"/>
    <w:lvl w:ilvl="0" w:tplc="0424000F">
      <w:start w:val="1"/>
      <w:numFmt w:val="decimal"/>
      <w:lvlText w:val="%1."/>
      <w:lvlJc w:val="left"/>
      <w:pPr>
        <w:ind w:left="720" w:hanging="360"/>
      </w:pPr>
    </w:lvl>
    <w:lvl w:ilvl="1" w:tplc="AB0464F0">
      <w:start w:val="1"/>
      <w:numFmt w:val="bullet"/>
      <w:lvlText w:val="-"/>
      <w:lvlJc w:val="left"/>
      <w:pPr>
        <w:ind w:left="1440" w:hanging="360"/>
      </w:pPr>
      <w:rPr>
        <w:rFonts w:ascii="Arial" w:hAnsi="Arial"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6D757241"/>
    <w:multiLevelType w:val="hybridMultilevel"/>
    <w:tmpl w:val="EEF8514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15:restartNumberingAfterBreak="0">
    <w:nsid w:val="701F124D"/>
    <w:multiLevelType w:val="hybridMultilevel"/>
    <w:tmpl w:val="8B3A9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20E54FB"/>
    <w:multiLevelType w:val="hybridMultilevel"/>
    <w:tmpl w:val="D13458D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15:restartNumberingAfterBreak="0">
    <w:nsid w:val="731B1A00"/>
    <w:multiLevelType w:val="hybridMultilevel"/>
    <w:tmpl w:val="88908318"/>
    <w:lvl w:ilvl="0" w:tplc="D98ED928">
      <w:start w:val="1"/>
      <w:numFmt w:val="decimal"/>
      <w:lvlText w:val="%1."/>
      <w:lvlJc w:val="left"/>
      <w:pPr>
        <w:ind w:left="1065" w:hanging="70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15:restartNumberingAfterBreak="0">
    <w:nsid w:val="74FA6F5C"/>
    <w:multiLevelType w:val="hybridMultilevel"/>
    <w:tmpl w:val="DD3AAF7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78534BE7"/>
    <w:multiLevelType w:val="hybridMultilevel"/>
    <w:tmpl w:val="5BB2250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Arial"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Arial"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7A66776C"/>
    <w:multiLevelType w:val="hybridMultilevel"/>
    <w:tmpl w:val="84EAA7A0"/>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Wingding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Wingdings"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Wingdings"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16cid:durableId="1682320552">
    <w:abstractNumId w:val="13"/>
  </w:num>
  <w:num w:numId="2" w16cid:durableId="1430344965">
    <w:abstractNumId w:val="6"/>
  </w:num>
  <w:num w:numId="3" w16cid:durableId="1507401676">
    <w:abstractNumId w:val="30"/>
  </w:num>
  <w:num w:numId="4" w16cid:durableId="2070297663">
    <w:abstractNumId w:val="2"/>
  </w:num>
  <w:num w:numId="5" w16cid:durableId="259915867">
    <w:abstractNumId w:val="37"/>
  </w:num>
  <w:num w:numId="6" w16cid:durableId="1533422833">
    <w:abstractNumId w:val="39"/>
  </w:num>
  <w:num w:numId="7" w16cid:durableId="1685545758">
    <w:abstractNumId w:val="35"/>
  </w:num>
  <w:num w:numId="8" w16cid:durableId="995377197">
    <w:abstractNumId w:val="0"/>
  </w:num>
  <w:num w:numId="9" w16cid:durableId="1145272390">
    <w:abstractNumId w:val="38"/>
  </w:num>
  <w:num w:numId="10" w16cid:durableId="2021079395">
    <w:abstractNumId w:val="17"/>
  </w:num>
  <w:num w:numId="11" w16cid:durableId="967390803">
    <w:abstractNumId w:val="11"/>
  </w:num>
  <w:num w:numId="12" w16cid:durableId="1002053645">
    <w:abstractNumId w:val="10"/>
  </w:num>
  <w:num w:numId="13" w16cid:durableId="1407724754">
    <w:abstractNumId w:val="29"/>
  </w:num>
  <w:num w:numId="14" w16cid:durableId="878318184">
    <w:abstractNumId w:val="23"/>
  </w:num>
  <w:num w:numId="15" w16cid:durableId="1493912312">
    <w:abstractNumId w:val="15"/>
  </w:num>
  <w:num w:numId="16" w16cid:durableId="1386489967">
    <w:abstractNumId w:val="18"/>
  </w:num>
  <w:num w:numId="17" w16cid:durableId="1810126273">
    <w:abstractNumId w:val="32"/>
  </w:num>
  <w:num w:numId="18" w16cid:durableId="468936622">
    <w:abstractNumId w:val="14"/>
  </w:num>
  <w:num w:numId="19" w16cid:durableId="1210344320">
    <w:abstractNumId w:val="24"/>
  </w:num>
  <w:num w:numId="20" w16cid:durableId="1740588275">
    <w:abstractNumId w:val="21"/>
  </w:num>
  <w:num w:numId="21" w16cid:durableId="1642689755">
    <w:abstractNumId w:val="27"/>
  </w:num>
  <w:num w:numId="22" w16cid:durableId="1077092309">
    <w:abstractNumId w:val="40"/>
  </w:num>
  <w:num w:numId="23" w16cid:durableId="1464303141">
    <w:abstractNumId w:val="7"/>
  </w:num>
  <w:num w:numId="24" w16cid:durableId="606619601">
    <w:abstractNumId w:val="25"/>
  </w:num>
  <w:num w:numId="25" w16cid:durableId="1501699557">
    <w:abstractNumId w:val="9"/>
  </w:num>
  <w:num w:numId="26" w16cid:durableId="473765823">
    <w:abstractNumId w:val="4"/>
  </w:num>
  <w:num w:numId="27" w16cid:durableId="599677513">
    <w:abstractNumId w:val="5"/>
  </w:num>
  <w:num w:numId="28" w16cid:durableId="1971590819">
    <w:abstractNumId w:val="1"/>
  </w:num>
  <w:num w:numId="29" w16cid:durableId="430048737">
    <w:abstractNumId w:val="16"/>
  </w:num>
  <w:num w:numId="30" w16cid:durableId="1214535514">
    <w:abstractNumId w:val="26"/>
  </w:num>
  <w:num w:numId="31" w16cid:durableId="1628850492">
    <w:abstractNumId w:val="36"/>
  </w:num>
  <w:num w:numId="32" w16cid:durableId="1438409402">
    <w:abstractNumId w:val="28"/>
  </w:num>
  <w:num w:numId="33" w16cid:durableId="938803886">
    <w:abstractNumId w:val="12"/>
  </w:num>
  <w:num w:numId="34" w16cid:durableId="1972206993">
    <w:abstractNumId w:val="41"/>
  </w:num>
  <w:num w:numId="35" w16cid:durableId="1782187590">
    <w:abstractNumId w:val="34"/>
  </w:num>
  <w:num w:numId="36" w16cid:durableId="1763523080">
    <w:abstractNumId w:val="31"/>
  </w:num>
  <w:num w:numId="37" w16cid:durableId="143666431">
    <w:abstractNumId w:val="3"/>
  </w:num>
  <w:num w:numId="38" w16cid:durableId="2135558024">
    <w:abstractNumId w:val="19"/>
  </w:num>
  <w:num w:numId="39" w16cid:durableId="622464207">
    <w:abstractNumId w:val="8"/>
  </w:num>
  <w:num w:numId="40" w16cid:durableId="294606685">
    <w:abstractNumId w:val="22"/>
  </w:num>
  <w:num w:numId="41" w16cid:durableId="1476096057">
    <w:abstractNumId w:val="33"/>
  </w:num>
  <w:num w:numId="42" w16cid:durableId="1027831221">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78"/>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A99"/>
    <w:rsid w:val="00001C53"/>
    <w:rsid w:val="000068F5"/>
    <w:rsid w:val="00011874"/>
    <w:rsid w:val="00013279"/>
    <w:rsid w:val="00021988"/>
    <w:rsid w:val="000223DB"/>
    <w:rsid w:val="000266CB"/>
    <w:rsid w:val="00026A13"/>
    <w:rsid w:val="000276CE"/>
    <w:rsid w:val="00030B1E"/>
    <w:rsid w:val="0003253E"/>
    <w:rsid w:val="00040D05"/>
    <w:rsid w:val="00043852"/>
    <w:rsid w:val="00043A13"/>
    <w:rsid w:val="0004520C"/>
    <w:rsid w:val="00052AAA"/>
    <w:rsid w:val="00052FDF"/>
    <w:rsid w:val="000554B8"/>
    <w:rsid w:val="00055869"/>
    <w:rsid w:val="00064D69"/>
    <w:rsid w:val="0006558E"/>
    <w:rsid w:val="00067E4B"/>
    <w:rsid w:val="00077266"/>
    <w:rsid w:val="00094523"/>
    <w:rsid w:val="00096AF5"/>
    <w:rsid w:val="000A5256"/>
    <w:rsid w:val="000A57E3"/>
    <w:rsid w:val="000B07DB"/>
    <w:rsid w:val="000B10C2"/>
    <w:rsid w:val="000B5B31"/>
    <w:rsid w:val="000D2C66"/>
    <w:rsid w:val="000D2CBA"/>
    <w:rsid w:val="000E1426"/>
    <w:rsid w:val="000E329E"/>
    <w:rsid w:val="000E5A15"/>
    <w:rsid w:val="000F1206"/>
    <w:rsid w:val="00121DB0"/>
    <w:rsid w:val="001232ED"/>
    <w:rsid w:val="00127ED3"/>
    <w:rsid w:val="001329EE"/>
    <w:rsid w:val="00132A12"/>
    <w:rsid w:val="00132BF3"/>
    <w:rsid w:val="001334DB"/>
    <w:rsid w:val="00135D85"/>
    <w:rsid w:val="00142806"/>
    <w:rsid w:val="00143E63"/>
    <w:rsid w:val="0015175F"/>
    <w:rsid w:val="001533A5"/>
    <w:rsid w:val="00154573"/>
    <w:rsid w:val="0015484C"/>
    <w:rsid w:val="001623EC"/>
    <w:rsid w:val="001624D8"/>
    <w:rsid w:val="00162852"/>
    <w:rsid w:val="001713DF"/>
    <w:rsid w:val="00174C6E"/>
    <w:rsid w:val="00175267"/>
    <w:rsid w:val="00180294"/>
    <w:rsid w:val="00180A55"/>
    <w:rsid w:val="00181104"/>
    <w:rsid w:val="0018253B"/>
    <w:rsid w:val="00185695"/>
    <w:rsid w:val="00185C4E"/>
    <w:rsid w:val="001907CB"/>
    <w:rsid w:val="001A250F"/>
    <w:rsid w:val="001A4809"/>
    <w:rsid w:val="001A55D5"/>
    <w:rsid w:val="001A6053"/>
    <w:rsid w:val="001A74D5"/>
    <w:rsid w:val="001B1EB5"/>
    <w:rsid w:val="001B34E7"/>
    <w:rsid w:val="001B783B"/>
    <w:rsid w:val="001C7757"/>
    <w:rsid w:val="001D5E52"/>
    <w:rsid w:val="001E1248"/>
    <w:rsid w:val="001E50AC"/>
    <w:rsid w:val="001E5FE7"/>
    <w:rsid w:val="001E7658"/>
    <w:rsid w:val="001F1EE6"/>
    <w:rsid w:val="001F4FD8"/>
    <w:rsid w:val="00200993"/>
    <w:rsid w:val="002027ED"/>
    <w:rsid w:val="00211D0D"/>
    <w:rsid w:val="0021255C"/>
    <w:rsid w:val="00223FFE"/>
    <w:rsid w:val="0023191E"/>
    <w:rsid w:val="00235C93"/>
    <w:rsid w:val="00240430"/>
    <w:rsid w:val="0024229E"/>
    <w:rsid w:val="00252C62"/>
    <w:rsid w:val="00263CBF"/>
    <w:rsid w:val="00274727"/>
    <w:rsid w:val="00282A44"/>
    <w:rsid w:val="00283BD0"/>
    <w:rsid w:val="00286E92"/>
    <w:rsid w:val="00287FE1"/>
    <w:rsid w:val="0029009B"/>
    <w:rsid w:val="002955A5"/>
    <w:rsid w:val="00296274"/>
    <w:rsid w:val="002965AF"/>
    <w:rsid w:val="0029794D"/>
    <w:rsid w:val="002B2B5C"/>
    <w:rsid w:val="002C001F"/>
    <w:rsid w:val="002C07F3"/>
    <w:rsid w:val="002C1944"/>
    <w:rsid w:val="002C2E4F"/>
    <w:rsid w:val="002C4433"/>
    <w:rsid w:val="002D495F"/>
    <w:rsid w:val="002E44E3"/>
    <w:rsid w:val="002E7E1E"/>
    <w:rsid w:val="002F2FCC"/>
    <w:rsid w:val="002F330A"/>
    <w:rsid w:val="00302996"/>
    <w:rsid w:val="00305B82"/>
    <w:rsid w:val="0031282E"/>
    <w:rsid w:val="00317C72"/>
    <w:rsid w:val="00320040"/>
    <w:rsid w:val="0032020B"/>
    <w:rsid w:val="00320613"/>
    <w:rsid w:val="00320FE2"/>
    <w:rsid w:val="003226A4"/>
    <w:rsid w:val="00322F0D"/>
    <w:rsid w:val="0033215C"/>
    <w:rsid w:val="00332258"/>
    <w:rsid w:val="003323FB"/>
    <w:rsid w:val="00333FBD"/>
    <w:rsid w:val="00334CC6"/>
    <w:rsid w:val="00343896"/>
    <w:rsid w:val="0035206E"/>
    <w:rsid w:val="0035338A"/>
    <w:rsid w:val="00355282"/>
    <w:rsid w:val="0036035A"/>
    <w:rsid w:val="00367DFC"/>
    <w:rsid w:val="00372E9E"/>
    <w:rsid w:val="00374CC0"/>
    <w:rsid w:val="003779B0"/>
    <w:rsid w:val="00384C12"/>
    <w:rsid w:val="003A5EE8"/>
    <w:rsid w:val="003B0578"/>
    <w:rsid w:val="003B21C2"/>
    <w:rsid w:val="003B379F"/>
    <w:rsid w:val="003B6FFE"/>
    <w:rsid w:val="003C4EFD"/>
    <w:rsid w:val="003C5D8B"/>
    <w:rsid w:val="003D0824"/>
    <w:rsid w:val="003D63A2"/>
    <w:rsid w:val="003E5813"/>
    <w:rsid w:val="003E63B5"/>
    <w:rsid w:val="003E7F24"/>
    <w:rsid w:val="004136CE"/>
    <w:rsid w:val="00413F50"/>
    <w:rsid w:val="00417A72"/>
    <w:rsid w:val="0042087F"/>
    <w:rsid w:val="0042159D"/>
    <w:rsid w:val="00423852"/>
    <w:rsid w:val="004240E4"/>
    <w:rsid w:val="0044056A"/>
    <w:rsid w:val="00460DD4"/>
    <w:rsid w:val="00464AFC"/>
    <w:rsid w:val="0046675C"/>
    <w:rsid w:val="00467A69"/>
    <w:rsid w:val="00473622"/>
    <w:rsid w:val="00475514"/>
    <w:rsid w:val="00475D8A"/>
    <w:rsid w:val="00480BCF"/>
    <w:rsid w:val="0048469D"/>
    <w:rsid w:val="004A60D5"/>
    <w:rsid w:val="004A7AB2"/>
    <w:rsid w:val="004B17FE"/>
    <w:rsid w:val="004B2892"/>
    <w:rsid w:val="004B4112"/>
    <w:rsid w:val="004C103C"/>
    <w:rsid w:val="004C3551"/>
    <w:rsid w:val="004C548D"/>
    <w:rsid w:val="004D37EA"/>
    <w:rsid w:val="004D4CDA"/>
    <w:rsid w:val="004E31C7"/>
    <w:rsid w:val="004E3400"/>
    <w:rsid w:val="004F4F7A"/>
    <w:rsid w:val="004F5FBA"/>
    <w:rsid w:val="004F643A"/>
    <w:rsid w:val="0050004A"/>
    <w:rsid w:val="005017B4"/>
    <w:rsid w:val="005155A9"/>
    <w:rsid w:val="005209AE"/>
    <w:rsid w:val="00520BA3"/>
    <w:rsid w:val="00532B2A"/>
    <w:rsid w:val="00542BCE"/>
    <w:rsid w:val="00543BE3"/>
    <w:rsid w:val="005460F3"/>
    <w:rsid w:val="00555E9C"/>
    <w:rsid w:val="00555FBC"/>
    <w:rsid w:val="005572E3"/>
    <w:rsid w:val="00562F8A"/>
    <w:rsid w:val="00563186"/>
    <w:rsid w:val="005639C1"/>
    <w:rsid w:val="0056431C"/>
    <w:rsid w:val="00564D4E"/>
    <w:rsid w:val="00572248"/>
    <w:rsid w:val="00577874"/>
    <w:rsid w:val="005815AB"/>
    <w:rsid w:val="00591115"/>
    <w:rsid w:val="00594DD3"/>
    <w:rsid w:val="00596166"/>
    <w:rsid w:val="00597C45"/>
    <w:rsid w:val="005A7C35"/>
    <w:rsid w:val="005B2108"/>
    <w:rsid w:val="005C1A32"/>
    <w:rsid w:val="005C2EB2"/>
    <w:rsid w:val="005C2EDE"/>
    <w:rsid w:val="005C509C"/>
    <w:rsid w:val="005D1623"/>
    <w:rsid w:val="005D19E6"/>
    <w:rsid w:val="005D1C4D"/>
    <w:rsid w:val="005D7AE7"/>
    <w:rsid w:val="005E2666"/>
    <w:rsid w:val="005F1F45"/>
    <w:rsid w:val="00601B6D"/>
    <w:rsid w:val="00610422"/>
    <w:rsid w:val="00611E35"/>
    <w:rsid w:val="006137BB"/>
    <w:rsid w:val="00626DBC"/>
    <w:rsid w:val="006279C6"/>
    <w:rsid w:val="00630FD0"/>
    <w:rsid w:val="00632F6E"/>
    <w:rsid w:val="00636007"/>
    <w:rsid w:val="00636A3D"/>
    <w:rsid w:val="0064366C"/>
    <w:rsid w:val="00643DBD"/>
    <w:rsid w:val="006455B3"/>
    <w:rsid w:val="00646007"/>
    <w:rsid w:val="00646A69"/>
    <w:rsid w:val="00647025"/>
    <w:rsid w:val="00650034"/>
    <w:rsid w:val="0065045D"/>
    <w:rsid w:val="00650FD0"/>
    <w:rsid w:val="0065497A"/>
    <w:rsid w:val="00656028"/>
    <w:rsid w:val="00656620"/>
    <w:rsid w:val="00657B9A"/>
    <w:rsid w:val="00660F3D"/>
    <w:rsid w:val="00666375"/>
    <w:rsid w:val="00666B25"/>
    <w:rsid w:val="0067039D"/>
    <w:rsid w:val="006757C0"/>
    <w:rsid w:val="00685764"/>
    <w:rsid w:val="0068682E"/>
    <w:rsid w:val="006934FD"/>
    <w:rsid w:val="006946EE"/>
    <w:rsid w:val="00694D88"/>
    <w:rsid w:val="006A14A3"/>
    <w:rsid w:val="006A74EF"/>
    <w:rsid w:val="006A75FD"/>
    <w:rsid w:val="006B53BA"/>
    <w:rsid w:val="006B5483"/>
    <w:rsid w:val="006B69C8"/>
    <w:rsid w:val="006B7948"/>
    <w:rsid w:val="006B7DF7"/>
    <w:rsid w:val="006C304C"/>
    <w:rsid w:val="006C67D9"/>
    <w:rsid w:val="006C6998"/>
    <w:rsid w:val="006D0C01"/>
    <w:rsid w:val="006D3A23"/>
    <w:rsid w:val="006E0F7D"/>
    <w:rsid w:val="006E11A0"/>
    <w:rsid w:val="006E3206"/>
    <w:rsid w:val="006E4149"/>
    <w:rsid w:val="006E6B23"/>
    <w:rsid w:val="006F1506"/>
    <w:rsid w:val="00702DF5"/>
    <w:rsid w:val="00705447"/>
    <w:rsid w:val="0071456C"/>
    <w:rsid w:val="00715C54"/>
    <w:rsid w:val="0072015F"/>
    <w:rsid w:val="00721527"/>
    <w:rsid w:val="00725E74"/>
    <w:rsid w:val="00734352"/>
    <w:rsid w:val="00744664"/>
    <w:rsid w:val="00747E33"/>
    <w:rsid w:val="00760658"/>
    <w:rsid w:val="00766CA1"/>
    <w:rsid w:val="007701DE"/>
    <w:rsid w:val="0077048C"/>
    <w:rsid w:val="00775DC9"/>
    <w:rsid w:val="00785417"/>
    <w:rsid w:val="0079022C"/>
    <w:rsid w:val="00791559"/>
    <w:rsid w:val="007A5A40"/>
    <w:rsid w:val="007B03C8"/>
    <w:rsid w:val="007B6BA3"/>
    <w:rsid w:val="007C5C0A"/>
    <w:rsid w:val="007E2ECF"/>
    <w:rsid w:val="007F0270"/>
    <w:rsid w:val="007F31AB"/>
    <w:rsid w:val="007F53C1"/>
    <w:rsid w:val="008038F6"/>
    <w:rsid w:val="00803C9D"/>
    <w:rsid w:val="00803F4F"/>
    <w:rsid w:val="00810FEF"/>
    <w:rsid w:val="00815B14"/>
    <w:rsid w:val="00826435"/>
    <w:rsid w:val="00830F7D"/>
    <w:rsid w:val="00834271"/>
    <w:rsid w:val="008450B7"/>
    <w:rsid w:val="0085649F"/>
    <w:rsid w:val="008603E8"/>
    <w:rsid w:val="00860450"/>
    <w:rsid w:val="00860D6D"/>
    <w:rsid w:val="00863923"/>
    <w:rsid w:val="00866328"/>
    <w:rsid w:val="00876A3E"/>
    <w:rsid w:val="00881229"/>
    <w:rsid w:val="00883C28"/>
    <w:rsid w:val="0088490D"/>
    <w:rsid w:val="008850F5"/>
    <w:rsid w:val="00892710"/>
    <w:rsid w:val="00894CC8"/>
    <w:rsid w:val="00895286"/>
    <w:rsid w:val="008A154A"/>
    <w:rsid w:val="008D2275"/>
    <w:rsid w:val="008D308C"/>
    <w:rsid w:val="008E12B6"/>
    <w:rsid w:val="008E2C36"/>
    <w:rsid w:val="008E65AD"/>
    <w:rsid w:val="008F2B95"/>
    <w:rsid w:val="00903D3C"/>
    <w:rsid w:val="00904454"/>
    <w:rsid w:val="00904BD1"/>
    <w:rsid w:val="009066B9"/>
    <w:rsid w:val="009232F2"/>
    <w:rsid w:val="00925D96"/>
    <w:rsid w:val="0092601E"/>
    <w:rsid w:val="00933070"/>
    <w:rsid w:val="00934CFA"/>
    <w:rsid w:val="00936A6A"/>
    <w:rsid w:val="009372E3"/>
    <w:rsid w:val="009554E0"/>
    <w:rsid w:val="00955715"/>
    <w:rsid w:val="00960D64"/>
    <w:rsid w:val="009620E6"/>
    <w:rsid w:val="0096505D"/>
    <w:rsid w:val="0097104E"/>
    <w:rsid w:val="00972EF1"/>
    <w:rsid w:val="0097695E"/>
    <w:rsid w:val="009774ED"/>
    <w:rsid w:val="0098223E"/>
    <w:rsid w:val="00987D61"/>
    <w:rsid w:val="009922AC"/>
    <w:rsid w:val="00992395"/>
    <w:rsid w:val="009A0460"/>
    <w:rsid w:val="009A38A4"/>
    <w:rsid w:val="009B61D4"/>
    <w:rsid w:val="009C0299"/>
    <w:rsid w:val="009C339F"/>
    <w:rsid w:val="009D0811"/>
    <w:rsid w:val="009D4592"/>
    <w:rsid w:val="009D484E"/>
    <w:rsid w:val="009D7848"/>
    <w:rsid w:val="009E1E92"/>
    <w:rsid w:val="009E2759"/>
    <w:rsid w:val="009F6999"/>
    <w:rsid w:val="009F6CCD"/>
    <w:rsid w:val="00A075C6"/>
    <w:rsid w:val="00A216E0"/>
    <w:rsid w:val="00A25EC3"/>
    <w:rsid w:val="00A27B57"/>
    <w:rsid w:val="00A32E89"/>
    <w:rsid w:val="00A33BAA"/>
    <w:rsid w:val="00A41132"/>
    <w:rsid w:val="00A41359"/>
    <w:rsid w:val="00A42D90"/>
    <w:rsid w:val="00A431B4"/>
    <w:rsid w:val="00A47C76"/>
    <w:rsid w:val="00A5102A"/>
    <w:rsid w:val="00A609B5"/>
    <w:rsid w:val="00A60F41"/>
    <w:rsid w:val="00A61A99"/>
    <w:rsid w:val="00A76EC5"/>
    <w:rsid w:val="00A81058"/>
    <w:rsid w:val="00A84647"/>
    <w:rsid w:val="00A84F60"/>
    <w:rsid w:val="00A85D4B"/>
    <w:rsid w:val="00AA465C"/>
    <w:rsid w:val="00AB3002"/>
    <w:rsid w:val="00AB43E6"/>
    <w:rsid w:val="00AB6D9B"/>
    <w:rsid w:val="00AC1544"/>
    <w:rsid w:val="00AC1975"/>
    <w:rsid w:val="00AC3635"/>
    <w:rsid w:val="00AC520C"/>
    <w:rsid w:val="00AE0CE3"/>
    <w:rsid w:val="00AE2488"/>
    <w:rsid w:val="00AE5458"/>
    <w:rsid w:val="00AE6FF7"/>
    <w:rsid w:val="00AF55EA"/>
    <w:rsid w:val="00AF6EA6"/>
    <w:rsid w:val="00B00790"/>
    <w:rsid w:val="00B04C88"/>
    <w:rsid w:val="00B078EC"/>
    <w:rsid w:val="00B166E9"/>
    <w:rsid w:val="00B20983"/>
    <w:rsid w:val="00B2284E"/>
    <w:rsid w:val="00B22FCE"/>
    <w:rsid w:val="00B26323"/>
    <w:rsid w:val="00B2690B"/>
    <w:rsid w:val="00B3081E"/>
    <w:rsid w:val="00B3473C"/>
    <w:rsid w:val="00B359EB"/>
    <w:rsid w:val="00B426CD"/>
    <w:rsid w:val="00B43C3F"/>
    <w:rsid w:val="00B447A5"/>
    <w:rsid w:val="00B47E4C"/>
    <w:rsid w:val="00B53149"/>
    <w:rsid w:val="00B6555E"/>
    <w:rsid w:val="00B664ED"/>
    <w:rsid w:val="00B7335B"/>
    <w:rsid w:val="00B81D39"/>
    <w:rsid w:val="00B82AF2"/>
    <w:rsid w:val="00B85470"/>
    <w:rsid w:val="00B92386"/>
    <w:rsid w:val="00B95C33"/>
    <w:rsid w:val="00B97C90"/>
    <w:rsid w:val="00BA15DB"/>
    <w:rsid w:val="00BA2390"/>
    <w:rsid w:val="00BA4D61"/>
    <w:rsid w:val="00BB7191"/>
    <w:rsid w:val="00BC1B7F"/>
    <w:rsid w:val="00BC40D7"/>
    <w:rsid w:val="00BC535E"/>
    <w:rsid w:val="00BD2E98"/>
    <w:rsid w:val="00BD6F9F"/>
    <w:rsid w:val="00BE0749"/>
    <w:rsid w:val="00BE29CF"/>
    <w:rsid w:val="00BE4CBA"/>
    <w:rsid w:val="00BE4E73"/>
    <w:rsid w:val="00BF1E2D"/>
    <w:rsid w:val="00BF2786"/>
    <w:rsid w:val="00BF4CE4"/>
    <w:rsid w:val="00BF7FAE"/>
    <w:rsid w:val="00C02913"/>
    <w:rsid w:val="00C05CFB"/>
    <w:rsid w:val="00C16A68"/>
    <w:rsid w:val="00C170AF"/>
    <w:rsid w:val="00C2351A"/>
    <w:rsid w:val="00C25741"/>
    <w:rsid w:val="00C25955"/>
    <w:rsid w:val="00C334BB"/>
    <w:rsid w:val="00C41E21"/>
    <w:rsid w:val="00C63A66"/>
    <w:rsid w:val="00C63BEC"/>
    <w:rsid w:val="00C64A47"/>
    <w:rsid w:val="00C64FEA"/>
    <w:rsid w:val="00C71D14"/>
    <w:rsid w:val="00C72B38"/>
    <w:rsid w:val="00C73454"/>
    <w:rsid w:val="00C745E4"/>
    <w:rsid w:val="00C77B22"/>
    <w:rsid w:val="00C87591"/>
    <w:rsid w:val="00C948CC"/>
    <w:rsid w:val="00C9593D"/>
    <w:rsid w:val="00C96609"/>
    <w:rsid w:val="00CA0A58"/>
    <w:rsid w:val="00CA0A77"/>
    <w:rsid w:val="00CA47E7"/>
    <w:rsid w:val="00CA5BB4"/>
    <w:rsid w:val="00CA5FFA"/>
    <w:rsid w:val="00CB0977"/>
    <w:rsid w:val="00CB14DE"/>
    <w:rsid w:val="00CB2B51"/>
    <w:rsid w:val="00CC41BD"/>
    <w:rsid w:val="00CC6D50"/>
    <w:rsid w:val="00CD04F2"/>
    <w:rsid w:val="00CD5DCD"/>
    <w:rsid w:val="00CD7BBB"/>
    <w:rsid w:val="00CF0DEC"/>
    <w:rsid w:val="00CF1E07"/>
    <w:rsid w:val="00CF286E"/>
    <w:rsid w:val="00D0090F"/>
    <w:rsid w:val="00D03B57"/>
    <w:rsid w:val="00D03E8F"/>
    <w:rsid w:val="00D1367C"/>
    <w:rsid w:val="00D22904"/>
    <w:rsid w:val="00D275BD"/>
    <w:rsid w:val="00D30489"/>
    <w:rsid w:val="00D33586"/>
    <w:rsid w:val="00D34167"/>
    <w:rsid w:val="00D34B4C"/>
    <w:rsid w:val="00D43F6C"/>
    <w:rsid w:val="00D46EAD"/>
    <w:rsid w:val="00D52828"/>
    <w:rsid w:val="00D54F82"/>
    <w:rsid w:val="00D57B6E"/>
    <w:rsid w:val="00D62942"/>
    <w:rsid w:val="00D649E3"/>
    <w:rsid w:val="00D65111"/>
    <w:rsid w:val="00D70CA8"/>
    <w:rsid w:val="00D764F2"/>
    <w:rsid w:val="00D82877"/>
    <w:rsid w:val="00D83CBC"/>
    <w:rsid w:val="00D85B45"/>
    <w:rsid w:val="00D85CB6"/>
    <w:rsid w:val="00D85EFA"/>
    <w:rsid w:val="00D87128"/>
    <w:rsid w:val="00D93E58"/>
    <w:rsid w:val="00DA1B05"/>
    <w:rsid w:val="00DA1EEA"/>
    <w:rsid w:val="00DA4E51"/>
    <w:rsid w:val="00DA5263"/>
    <w:rsid w:val="00DA6F33"/>
    <w:rsid w:val="00DB00D2"/>
    <w:rsid w:val="00DB1995"/>
    <w:rsid w:val="00DB26EB"/>
    <w:rsid w:val="00DB3941"/>
    <w:rsid w:val="00DB4917"/>
    <w:rsid w:val="00DC02EE"/>
    <w:rsid w:val="00DC0967"/>
    <w:rsid w:val="00DC276D"/>
    <w:rsid w:val="00DC2CB9"/>
    <w:rsid w:val="00DC4BDE"/>
    <w:rsid w:val="00DC6EE8"/>
    <w:rsid w:val="00DD5614"/>
    <w:rsid w:val="00DE43B3"/>
    <w:rsid w:val="00DE7AB4"/>
    <w:rsid w:val="00DF0394"/>
    <w:rsid w:val="00DF53C6"/>
    <w:rsid w:val="00E0178C"/>
    <w:rsid w:val="00E01A35"/>
    <w:rsid w:val="00E02914"/>
    <w:rsid w:val="00E1265A"/>
    <w:rsid w:val="00E137E4"/>
    <w:rsid w:val="00E15028"/>
    <w:rsid w:val="00E303AE"/>
    <w:rsid w:val="00E36B78"/>
    <w:rsid w:val="00E36BFD"/>
    <w:rsid w:val="00E4202B"/>
    <w:rsid w:val="00E42335"/>
    <w:rsid w:val="00E4454B"/>
    <w:rsid w:val="00E446A6"/>
    <w:rsid w:val="00E446BF"/>
    <w:rsid w:val="00E615C6"/>
    <w:rsid w:val="00E61BB7"/>
    <w:rsid w:val="00E625C3"/>
    <w:rsid w:val="00E659FF"/>
    <w:rsid w:val="00E759DA"/>
    <w:rsid w:val="00E834B2"/>
    <w:rsid w:val="00E92036"/>
    <w:rsid w:val="00E93745"/>
    <w:rsid w:val="00E947BC"/>
    <w:rsid w:val="00EA52FD"/>
    <w:rsid w:val="00EA673A"/>
    <w:rsid w:val="00EA6D7E"/>
    <w:rsid w:val="00EC2E0B"/>
    <w:rsid w:val="00EC61FD"/>
    <w:rsid w:val="00EC6541"/>
    <w:rsid w:val="00EE05DB"/>
    <w:rsid w:val="00EE43AC"/>
    <w:rsid w:val="00EF174B"/>
    <w:rsid w:val="00EF2749"/>
    <w:rsid w:val="00F00CB2"/>
    <w:rsid w:val="00F05D9B"/>
    <w:rsid w:val="00F06677"/>
    <w:rsid w:val="00F16938"/>
    <w:rsid w:val="00F218F8"/>
    <w:rsid w:val="00F23EFA"/>
    <w:rsid w:val="00F254CF"/>
    <w:rsid w:val="00F30761"/>
    <w:rsid w:val="00F45FD2"/>
    <w:rsid w:val="00F517C2"/>
    <w:rsid w:val="00F5426E"/>
    <w:rsid w:val="00F571F3"/>
    <w:rsid w:val="00F663B0"/>
    <w:rsid w:val="00F72D5E"/>
    <w:rsid w:val="00F81820"/>
    <w:rsid w:val="00F86D02"/>
    <w:rsid w:val="00F93FD1"/>
    <w:rsid w:val="00FA2974"/>
    <w:rsid w:val="00FA40B8"/>
    <w:rsid w:val="00FA4292"/>
    <w:rsid w:val="00FB5870"/>
    <w:rsid w:val="00FB701F"/>
    <w:rsid w:val="00FC1A1A"/>
    <w:rsid w:val="00FC3A0D"/>
    <w:rsid w:val="00FC3B8C"/>
    <w:rsid w:val="00FD5B39"/>
    <w:rsid w:val="00FE219C"/>
    <w:rsid w:val="00FE374E"/>
    <w:rsid w:val="00FE7683"/>
    <w:rsid w:val="00FF1407"/>
    <w:rsid w:val="00FF2254"/>
    <w:rsid w:val="00FF4054"/>
  </w:rsids>
  <m:mathPr>
    <m:mathFont m:val="Cambria Math"/>
    <m:brkBin m:val="before"/>
    <m:brkBinSub m:val="--"/>
    <m:smallFrac m:val="0"/>
    <m:dispDef/>
    <m:lMargin m:val="0"/>
    <m:rMargin m:val="0"/>
    <m:defJc m:val="centerGroup"/>
    <m:wrapIndent m:val="1440"/>
    <m:intLim m:val="subSup"/>
    <m:naryLim m:val="undOvr"/>
  </m:mathPr>
  <w:themeFontLang w:val="sl-SI"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C1DBD8"/>
  <w15:chartTrackingRefBased/>
  <w15:docId w15:val="{9B51B419-4526-4196-AAD7-B74A96816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9205DD"/>
    <w:rPr>
      <w:sz w:val="24"/>
      <w:szCs w:val="24"/>
      <w:lang w:eastAsia="sl-SI"/>
    </w:rPr>
  </w:style>
  <w:style w:type="paragraph" w:styleId="Naslov1">
    <w:name w:val="heading 1"/>
    <w:basedOn w:val="Navaden"/>
    <w:next w:val="Navaden"/>
    <w:qFormat/>
    <w:rsid w:val="009C5106"/>
    <w:pPr>
      <w:keepNext/>
      <w:numPr>
        <w:numId w:val="1"/>
      </w:numPr>
      <w:outlineLvl w:val="0"/>
    </w:pPr>
    <w:rPr>
      <w:b/>
      <w:bCs/>
      <w:caps/>
      <w:sz w:val="22"/>
    </w:rPr>
  </w:style>
  <w:style w:type="paragraph" w:styleId="Naslov2">
    <w:name w:val="heading 2"/>
    <w:basedOn w:val="Navaden"/>
    <w:next w:val="Navaden"/>
    <w:qFormat/>
    <w:rsid w:val="009C5106"/>
    <w:pPr>
      <w:keepNext/>
      <w:numPr>
        <w:ilvl w:val="1"/>
        <w:numId w:val="1"/>
      </w:numPr>
      <w:spacing w:before="240" w:after="60"/>
      <w:outlineLvl w:val="1"/>
    </w:pPr>
    <w:rPr>
      <w:rFonts w:cs="Arial"/>
      <w:b/>
      <w:bCs/>
      <w:iCs/>
      <w:sz w:val="22"/>
      <w:szCs w:val="28"/>
    </w:rPr>
  </w:style>
  <w:style w:type="paragraph" w:styleId="Naslov3">
    <w:name w:val="heading 3"/>
    <w:basedOn w:val="Navaden"/>
    <w:next w:val="Navaden"/>
    <w:qFormat/>
    <w:rsid w:val="009C5106"/>
    <w:pPr>
      <w:keepNext/>
      <w:numPr>
        <w:ilvl w:val="2"/>
        <w:numId w:val="1"/>
      </w:numPr>
      <w:outlineLvl w:val="2"/>
    </w:pPr>
    <w:rPr>
      <w:b/>
      <w:bCs/>
      <w:sz w:val="22"/>
    </w:rPr>
  </w:style>
  <w:style w:type="paragraph" w:styleId="Naslov4">
    <w:name w:val="heading 4"/>
    <w:basedOn w:val="Navaden"/>
    <w:next w:val="Navaden"/>
    <w:qFormat/>
    <w:rsid w:val="009C5106"/>
    <w:pPr>
      <w:keepNext/>
      <w:numPr>
        <w:ilvl w:val="3"/>
        <w:numId w:val="1"/>
      </w:numPr>
      <w:overflowPunct w:val="0"/>
      <w:autoSpaceDE w:val="0"/>
      <w:autoSpaceDN w:val="0"/>
      <w:adjustRightInd w:val="0"/>
      <w:textAlignment w:val="baseline"/>
      <w:outlineLvl w:val="3"/>
    </w:pPr>
    <w:rPr>
      <w:rFonts w:cs="Arial"/>
      <w:b/>
      <w:bCs/>
      <w:sz w:val="22"/>
      <w:szCs w:val="20"/>
      <w:lang w:val="de-DE"/>
    </w:rPr>
  </w:style>
  <w:style w:type="paragraph" w:styleId="Naslov5">
    <w:name w:val="heading 5"/>
    <w:basedOn w:val="Navaden"/>
    <w:next w:val="Navaden"/>
    <w:qFormat/>
    <w:rsid w:val="009C5106"/>
    <w:pPr>
      <w:keepNext/>
      <w:numPr>
        <w:ilvl w:val="4"/>
        <w:numId w:val="1"/>
      </w:numPr>
      <w:outlineLvl w:val="4"/>
    </w:pPr>
    <w:rPr>
      <w:b/>
      <w:bCs/>
      <w:i/>
      <w:iCs/>
      <w:sz w:val="22"/>
    </w:rPr>
  </w:style>
  <w:style w:type="paragraph" w:styleId="Naslov6">
    <w:name w:val="heading 6"/>
    <w:basedOn w:val="Navaden"/>
    <w:next w:val="Navaden"/>
    <w:qFormat/>
    <w:rsid w:val="009C5106"/>
    <w:pPr>
      <w:keepNext/>
      <w:framePr w:hSpace="141" w:wrap="around" w:vAnchor="page" w:hAnchor="margin" w:y="3148"/>
      <w:numPr>
        <w:ilvl w:val="5"/>
        <w:numId w:val="1"/>
      </w:numPr>
      <w:outlineLvl w:val="5"/>
    </w:pPr>
    <w:rPr>
      <w:b/>
      <w:bCs/>
      <w:sz w:val="22"/>
    </w:rPr>
  </w:style>
  <w:style w:type="paragraph" w:styleId="Naslov7">
    <w:name w:val="heading 7"/>
    <w:basedOn w:val="Navaden"/>
    <w:next w:val="Navaden"/>
    <w:qFormat/>
    <w:rsid w:val="009C5106"/>
    <w:pPr>
      <w:keepNext/>
      <w:numPr>
        <w:ilvl w:val="6"/>
        <w:numId w:val="1"/>
      </w:numPr>
      <w:outlineLvl w:val="6"/>
    </w:pPr>
    <w:rPr>
      <w:rFonts w:ascii="Arial" w:hAnsi="Arial" w:cs="Arial"/>
      <w:b/>
      <w:bCs/>
      <w:sz w:val="22"/>
    </w:rPr>
  </w:style>
  <w:style w:type="paragraph" w:styleId="Naslov8">
    <w:name w:val="heading 8"/>
    <w:basedOn w:val="Navaden"/>
    <w:next w:val="Navaden"/>
    <w:qFormat/>
    <w:rsid w:val="009C5106"/>
    <w:pPr>
      <w:numPr>
        <w:ilvl w:val="7"/>
        <w:numId w:val="1"/>
      </w:numPr>
      <w:spacing w:before="240" w:after="60"/>
      <w:outlineLvl w:val="7"/>
    </w:pPr>
    <w:rPr>
      <w:i/>
      <w:iCs/>
      <w:sz w:val="22"/>
    </w:rPr>
  </w:style>
  <w:style w:type="paragraph" w:styleId="Naslov9">
    <w:name w:val="heading 9"/>
    <w:basedOn w:val="Navaden"/>
    <w:next w:val="Navaden"/>
    <w:qFormat/>
    <w:rsid w:val="009C5106"/>
    <w:pPr>
      <w:numPr>
        <w:ilvl w:val="8"/>
        <w:numId w:val="1"/>
      </w:numPr>
      <w:spacing w:before="240" w:after="60"/>
      <w:outlineLvl w:val="8"/>
    </w:pPr>
    <w:rPr>
      <w:rFonts w:ascii="Arial" w:hAnsi="Arial" w:cs="Arial"/>
      <w:sz w:val="22"/>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elaPERGAM">
    <w:name w:val="Tabela PERGAM"/>
    <w:basedOn w:val="Tabelaklasina1"/>
    <w:rsid w:val="004B610A"/>
    <w:rPr>
      <w:rFonts w:ascii="Tahoma" w:hAnsi="Tahoma"/>
      <w:sz w:val="16"/>
      <w:lang w:eastAsia="sl-SI"/>
    </w:rPr>
    <w:tblPr/>
    <w:tcPr>
      <w:shd w:val="clear" w:color="auto" w:fill="auto"/>
    </w:tcPr>
    <w:tblStylePr w:type="firstRow">
      <w:rPr>
        <w:rFonts w:ascii="Helv" w:hAnsi="Helv"/>
        <w:b/>
        <w:i/>
        <w:iCs/>
        <w:sz w:val="16"/>
      </w:rPr>
      <w:tblPr/>
      <w:tcPr>
        <w:tcBorders>
          <w:top w:val="single" w:sz="12" w:space="0" w:color="000000"/>
          <w:left w:val="nil"/>
          <w:bottom w:val="single" w:sz="12" w:space="0" w:color="000000"/>
          <w:right w:val="nil"/>
          <w:insideH w:val="nil"/>
          <w:insideV w:val="nil"/>
          <w:tl2br w:val="nil"/>
          <w:tr2bl w:val="nil"/>
        </w:tcBorders>
        <w:shd w:val="clear" w:color="auto" w:fill="auto"/>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klasina1">
    <w:name w:val="Table Classic 1"/>
    <w:basedOn w:val="Navadnatabela"/>
    <w:rsid w:val="004B610A"/>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Glava">
    <w:name w:val="header"/>
    <w:basedOn w:val="Navaden"/>
    <w:rsid w:val="00B72185"/>
    <w:pPr>
      <w:tabs>
        <w:tab w:val="center" w:pos="4536"/>
        <w:tab w:val="right" w:pos="9072"/>
      </w:tabs>
    </w:pPr>
  </w:style>
  <w:style w:type="paragraph" w:styleId="Noga">
    <w:name w:val="footer"/>
    <w:basedOn w:val="Navaden"/>
    <w:rsid w:val="00B72185"/>
    <w:pPr>
      <w:tabs>
        <w:tab w:val="center" w:pos="4536"/>
        <w:tab w:val="right" w:pos="9072"/>
      </w:tabs>
    </w:pPr>
  </w:style>
  <w:style w:type="paragraph" w:styleId="Telobesedila-zamik">
    <w:name w:val="Body Text Indent"/>
    <w:basedOn w:val="Navaden"/>
    <w:rsid w:val="002C4DFF"/>
    <w:pPr>
      <w:ind w:left="1068"/>
      <w:jc w:val="both"/>
    </w:pPr>
  </w:style>
  <w:style w:type="paragraph" w:styleId="Telobesedila">
    <w:name w:val="Body Text"/>
    <w:basedOn w:val="Navaden"/>
    <w:rsid w:val="009C5106"/>
    <w:pPr>
      <w:spacing w:after="120"/>
    </w:pPr>
  </w:style>
  <w:style w:type="paragraph" w:styleId="Telobesedila2">
    <w:name w:val="Body Text 2"/>
    <w:basedOn w:val="Navaden"/>
    <w:link w:val="Telobesedila2Znak"/>
    <w:rsid w:val="009C5106"/>
    <w:pPr>
      <w:spacing w:after="120" w:line="480" w:lineRule="auto"/>
    </w:pPr>
    <w:rPr>
      <w:lang w:val="x-none" w:eastAsia="x-none"/>
    </w:rPr>
  </w:style>
  <w:style w:type="character" w:styleId="Hiperpovezava">
    <w:name w:val="Hyperlink"/>
    <w:rsid w:val="009C5106"/>
    <w:rPr>
      <w:color w:val="0000FF"/>
      <w:u w:val="single"/>
    </w:rPr>
  </w:style>
  <w:style w:type="paragraph" w:styleId="Navadensplet">
    <w:name w:val="Normal (Web)"/>
    <w:basedOn w:val="Navaden"/>
    <w:rsid w:val="00A06E97"/>
    <w:rPr>
      <w:rFonts w:ascii="Verdana" w:eastAsia="SimSun" w:hAnsi="Verdana"/>
      <w:color w:val="4F4F4F"/>
      <w:sz w:val="17"/>
      <w:szCs w:val="17"/>
      <w:lang w:eastAsia="zh-CN"/>
    </w:rPr>
  </w:style>
  <w:style w:type="table" w:styleId="Tabelamrea">
    <w:name w:val="Table Grid"/>
    <w:basedOn w:val="Navadnatabela"/>
    <w:rsid w:val="00AF07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repko">
    <w:name w:val="Strong"/>
    <w:qFormat/>
    <w:rsid w:val="000F4E18"/>
    <w:rPr>
      <w:b/>
      <w:bCs/>
    </w:rPr>
  </w:style>
  <w:style w:type="paragraph" w:customStyle="1" w:styleId="Telo-besedila-splono">
    <w:name w:val="Telo-besedila-splošno"/>
    <w:basedOn w:val="Navaden"/>
    <w:rsid w:val="00537756"/>
    <w:pPr>
      <w:spacing w:after="100" w:afterAutospacing="1"/>
    </w:pPr>
    <w:rPr>
      <w:rFonts w:ascii="Tahoma" w:eastAsia="Arial Unicode MS" w:hAnsi="Tahoma" w:cs="Tahoma"/>
      <w:sz w:val="20"/>
    </w:rPr>
  </w:style>
  <w:style w:type="paragraph" w:styleId="Telobesedila3">
    <w:name w:val="Body Text 3"/>
    <w:basedOn w:val="Navaden"/>
    <w:link w:val="Telobesedila3Znak"/>
    <w:rsid w:val="00537756"/>
    <w:pPr>
      <w:spacing w:after="120"/>
    </w:pPr>
    <w:rPr>
      <w:sz w:val="16"/>
      <w:szCs w:val="16"/>
    </w:rPr>
  </w:style>
  <w:style w:type="paragraph" w:styleId="Besedilooblaka">
    <w:name w:val="Balloon Text"/>
    <w:basedOn w:val="Navaden"/>
    <w:semiHidden/>
    <w:rsid w:val="00C535C6"/>
    <w:rPr>
      <w:rFonts w:ascii="Tahoma" w:hAnsi="Tahoma" w:cs="Tahoma"/>
      <w:sz w:val="16"/>
      <w:szCs w:val="16"/>
    </w:rPr>
  </w:style>
  <w:style w:type="character" w:customStyle="1" w:styleId="Telobesedila3Znak">
    <w:name w:val="Telo besedila 3 Znak"/>
    <w:link w:val="Telobesedila3"/>
    <w:rsid w:val="000E4531"/>
    <w:rPr>
      <w:sz w:val="16"/>
      <w:szCs w:val="16"/>
      <w:lang w:val="sl-SI" w:eastAsia="sl-SI" w:bidi="ar-SA"/>
    </w:rPr>
  </w:style>
  <w:style w:type="character" w:styleId="tevilkastrani">
    <w:name w:val="page number"/>
    <w:basedOn w:val="Privzetapisavaodstavka"/>
    <w:rsid w:val="005F025A"/>
  </w:style>
  <w:style w:type="paragraph" w:customStyle="1" w:styleId="p">
    <w:name w:val="p"/>
    <w:basedOn w:val="Navaden"/>
    <w:rsid w:val="00991929"/>
    <w:pPr>
      <w:spacing w:before="87" w:after="22"/>
      <w:ind w:left="22" w:right="22" w:firstLine="240"/>
      <w:jc w:val="both"/>
    </w:pPr>
    <w:rPr>
      <w:rFonts w:ascii="Arial" w:hAnsi="Arial" w:cs="Arial"/>
      <w:color w:val="222222"/>
      <w:sz w:val="22"/>
      <w:szCs w:val="22"/>
    </w:rPr>
  </w:style>
  <w:style w:type="paragraph" w:customStyle="1" w:styleId="Style4">
    <w:name w:val="Style4"/>
    <w:basedOn w:val="Navaden"/>
    <w:rsid w:val="0036460F"/>
    <w:pPr>
      <w:widowControl w:val="0"/>
      <w:autoSpaceDE w:val="0"/>
      <w:autoSpaceDN w:val="0"/>
      <w:adjustRightInd w:val="0"/>
      <w:spacing w:line="280" w:lineRule="exact"/>
    </w:pPr>
    <w:rPr>
      <w:rFonts w:ascii="Candara" w:hAnsi="Candara"/>
    </w:rPr>
  </w:style>
  <w:style w:type="paragraph" w:customStyle="1" w:styleId="Style8">
    <w:name w:val="Style8"/>
    <w:basedOn w:val="Navaden"/>
    <w:rsid w:val="0036460F"/>
    <w:pPr>
      <w:widowControl w:val="0"/>
      <w:autoSpaceDE w:val="0"/>
      <w:autoSpaceDN w:val="0"/>
      <w:adjustRightInd w:val="0"/>
    </w:pPr>
    <w:rPr>
      <w:rFonts w:ascii="Candara" w:hAnsi="Candara"/>
    </w:rPr>
  </w:style>
  <w:style w:type="paragraph" w:customStyle="1" w:styleId="Style9">
    <w:name w:val="Style9"/>
    <w:basedOn w:val="Navaden"/>
    <w:rsid w:val="0036460F"/>
    <w:pPr>
      <w:widowControl w:val="0"/>
      <w:autoSpaceDE w:val="0"/>
      <w:autoSpaceDN w:val="0"/>
      <w:adjustRightInd w:val="0"/>
      <w:spacing w:line="274" w:lineRule="exact"/>
      <w:jc w:val="both"/>
    </w:pPr>
    <w:rPr>
      <w:rFonts w:ascii="Candara" w:hAnsi="Candara"/>
    </w:rPr>
  </w:style>
  <w:style w:type="paragraph" w:customStyle="1" w:styleId="Style11">
    <w:name w:val="Style11"/>
    <w:basedOn w:val="Navaden"/>
    <w:rsid w:val="0036460F"/>
    <w:pPr>
      <w:widowControl w:val="0"/>
      <w:autoSpaceDE w:val="0"/>
      <w:autoSpaceDN w:val="0"/>
      <w:adjustRightInd w:val="0"/>
    </w:pPr>
    <w:rPr>
      <w:rFonts w:ascii="Candara" w:hAnsi="Candara"/>
    </w:rPr>
  </w:style>
  <w:style w:type="paragraph" w:customStyle="1" w:styleId="Style12">
    <w:name w:val="Style12"/>
    <w:basedOn w:val="Navaden"/>
    <w:rsid w:val="0036460F"/>
    <w:pPr>
      <w:widowControl w:val="0"/>
      <w:autoSpaceDE w:val="0"/>
      <w:autoSpaceDN w:val="0"/>
      <w:adjustRightInd w:val="0"/>
    </w:pPr>
    <w:rPr>
      <w:rFonts w:ascii="Candara" w:hAnsi="Candara"/>
    </w:rPr>
  </w:style>
  <w:style w:type="character" w:customStyle="1" w:styleId="FontStyle25">
    <w:name w:val="Font Style25"/>
    <w:rsid w:val="0036460F"/>
    <w:rPr>
      <w:rFonts w:ascii="Franklin Gothic Demi Cond" w:hAnsi="Franklin Gothic Demi Cond" w:cs="Franklin Gothic Demi Cond"/>
      <w:smallCaps/>
      <w:sz w:val="16"/>
      <w:szCs w:val="16"/>
    </w:rPr>
  </w:style>
  <w:style w:type="character" w:customStyle="1" w:styleId="FontStyle26">
    <w:name w:val="Font Style26"/>
    <w:rsid w:val="0036460F"/>
    <w:rPr>
      <w:rFonts w:ascii="Garamond" w:hAnsi="Garamond" w:cs="Garamond"/>
      <w:sz w:val="20"/>
      <w:szCs w:val="20"/>
    </w:rPr>
  </w:style>
  <w:style w:type="character" w:customStyle="1" w:styleId="FontStyle27">
    <w:name w:val="Font Style27"/>
    <w:rsid w:val="0036460F"/>
    <w:rPr>
      <w:rFonts w:ascii="Garamond" w:hAnsi="Garamond" w:cs="Garamond"/>
      <w:b/>
      <w:bCs/>
      <w:sz w:val="16"/>
      <w:szCs w:val="16"/>
    </w:rPr>
  </w:style>
  <w:style w:type="character" w:customStyle="1" w:styleId="FontStyle28">
    <w:name w:val="Font Style28"/>
    <w:rsid w:val="0036460F"/>
    <w:rPr>
      <w:rFonts w:ascii="Candara" w:hAnsi="Candara" w:cs="Candara"/>
      <w:b/>
      <w:bCs/>
      <w:spacing w:val="-10"/>
      <w:sz w:val="10"/>
      <w:szCs w:val="10"/>
    </w:rPr>
  </w:style>
  <w:style w:type="character" w:customStyle="1" w:styleId="FontStyle29">
    <w:name w:val="Font Style29"/>
    <w:rsid w:val="0036460F"/>
    <w:rPr>
      <w:rFonts w:ascii="Candara" w:hAnsi="Candara" w:cs="Candara"/>
      <w:i/>
      <w:iCs/>
      <w:sz w:val="16"/>
      <w:szCs w:val="16"/>
    </w:rPr>
  </w:style>
  <w:style w:type="paragraph" w:customStyle="1" w:styleId="Style5">
    <w:name w:val="Style5"/>
    <w:basedOn w:val="Navaden"/>
    <w:rsid w:val="00A72941"/>
    <w:pPr>
      <w:widowControl w:val="0"/>
      <w:autoSpaceDE w:val="0"/>
      <w:autoSpaceDN w:val="0"/>
      <w:adjustRightInd w:val="0"/>
      <w:spacing w:line="304" w:lineRule="exact"/>
    </w:pPr>
    <w:rPr>
      <w:rFonts w:ascii="Corbel" w:hAnsi="Corbel"/>
    </w:rPr>
  </w:style>
  <w:style w:type="paragraph" w:customStyle="1" w:styleId="Style6">
    <w:name w:val="Style6"/>
    <w:basedOn w:val="Navaden"/>
    <w:rsid w:val="00A72941"/>
    <w:pPr>
      <w:widowControl w:val="0"/>
      <w:autoSpaceDE w:val="0"/>
      <w:autoSpaceDN w:val="0"/>
      <w:adjustRightInd w:val="0"/>
      <w:spacing w:line="304" w:lineRule="exact"/>
      <w:ind w:firstLine="177"/>
    </w:pPr>
    <w:rPr>
      <w:rFonts w:ascii="Corbel" w:hAnsi="Corbel"/>
    </w:rPr>
  </w:style>
  <w:style w:type="paragraph" w:customStyle="1" w:styleId="Style14">
    <w:name w:val="Style14"/>
    <w:basedOn w:val="Navaden"/>
    <w:rsid w:val="00A72941"/>
    <w:pPr>
      <w:widowControl w:val="0"/>
      <w:autoSpaceDE w:val="0"/>
      <w:autoSpaceDN w:val="0"/>
      <w:adjustRightInd w:val="0"/>
      <w:spacing w:line="288" w:lineRule="exact"/>
      <w:jc w:val="both"/>
    </w:pPr>
    <w:rPr>
      <w:rFonts w:ascii="Corbel" w:hAnsi="Corbel"/>
    </w:rPr>
  </w:style>
  <w:style w:type="paragraph" w:customStyle="1" w:styleId="Style15">
    <w:name w:val="Style15"/>
    <w:basedOn w:val="Navaden"/>
    <w:rsid w:val="00A72941"/>
    <w:pPr>
      <w:widowControl w:val="0"/>
      <w:autoSpaceDE w:val="0"/>
      <w:autoSpaceDN w:val="0"/>
      <w:adjustRightInd w:val="0"/>
      <w:spacing w:line="492" w:lineRule="exact"/>
    </w:pPr>
    <w:rPr>
      <w:rFonts w:ascii="Corbel" w:hAnsi="Corbel"/>
    </w:rPr>
  </w:style>
  <w:style w:type="paragraph" w:customStyle="1" w:styleId="Style16">
    <w:name w:val="Style16"/>
    <w:basedOn w:val="Navaden"/>
    <w:rsid w:val="00A72941"/>
    <w:pPr>
      <w:widowControl w:val="0"/>
      <w:autoSpaceDE w:val="0"/>
      <w:autoSpaceDN w:val="0"/>
      <w:adjustRightInd w:val="0"/>
      <w:spacing w:line="300" w:lineRule="exact"/>
    </w:pPr>
    <w:rPr>
      <w:rFonts w:ascii="Corbel" w:hAnsi="Corbel"/>
    </w:rPr>
  </w:style>
  <w:style w:type="paragraph" w:customStyle="1" w:styleId="Style17">
    <w:name w:val="Style17"/>
    <w:basedOn w:val="Navaden"/>
    <w:rsid w:val="00A72941"/>
    <w:pPr>
      <w:widowControl w:val="0"/>
      <w:autoSpaceDE w:val="0"/>
      <w:autoSpaceDN w:val="0"/>
      <w:adjustRightInd w:val="0"/>
    </w:pPr>
    <w:rPr>
      <w:rFonts w:ascii="Corbel" w:hAnsi="Corbel"/>
    </w:rPr>
  </w:style>
  <w:style w:type="character" w:customStyle="1" w:styleId="FontStyle30">
    <w:name w:val="Font Style30"/>
    <w:rsid w:val="00A72941"/>
    <w:rPr>
      <w:rFonts w:ascii="Garamond" w:hAnsi="Garamond" w:cs="Garamond"/>
      <w:b/>
      <w:bCs/>
      <w:sz w:val="10"/>
      <w:szCs w:val="10"/>
    </w:rPr>
  </w:style>
  <w:style w:type="character" w:customStyle="1" w:styleId="FontStyle31">
    <w:name w:val="Font Style31"/>
    <w:rsid w:val="00A72941"/>
    <w:rPr>
      <w:rFonts w:ascii="Candara" w:hAnsi="Candara" w:cs="Candara"/>
      <w:b/>
      <w:bCs/>
      <w:i/>
      <w:iCs/>
      <w:smallCaps/>
      <w:sz w:val="10"/>
      <w:szCs w:val="10"/>
    </w:rPr>
  </w:style>
  <w:style w:type="character" w:customStyle="1" w:styleId="FontStyle32">
    <w:name w:val="Font Style32"/>
    <w:rsid w:val="00A72941"/>
    <w:rPr>
      <w:rFonts w:ascii="Trebuchet MS" w:hAnsi="Trebuchet MS" w:cs="Trebuchet MS"/>
      <w:b/>
      <w:bCs/>
      <w:sz w:val="10"/>
      <w:szCs w:val="10"/>
    </w:rPr>
  </w:style>
  <w:style w:type="character" w:customStyle="1" w:styleId="FontStyle33">
    <w:name w:val="Font Style33"/>
    <w:rsid w:val="00A72941"/>
    <w:rPr>
      <w:rFonts w:ascii="Georgia" w:hAnsi="Georgia" w:cs="Georgia"/>
      <w:b/>
      <w:bCs/>
      <w:sz w:val="8"/>
      <w:szCs w:val="8"/>
    </w:rPr>
  </w:style>
  <w:style w:type="character" w:customStyle="1" w:styleId="FontStyle34">
    <w:name w:val="Font Style34"/>
    <w:rsid w:val="00A72941"/>
    <w:rPr>
      <w:rFonts w:ascii="Garamond" w:hAnsi="Garamond" w:cs="Garamond"/>
      <w:smallCaps/>
      <w:w w:val="200"/>
      <w:sz w:val="8"/>
      <w:szCs w:val="8"/>
    </w:rPr>
  </w:style>
  <w:style w:type="character" w:customStyle="1" w:styleId="FontStyle35">
    <w:name w:val="Font Style35"/>
    <w:rsid w:val="00A72941"/>
    <w:rPr>
      <w:rFonts w:ascii="Candara" w:hAnsi="Candara" w:cs="Candara"/>
      <w:b/>
      <w:bCs/>
      <w:sz w:val="8"/>
      <w:szCs w:val="8"/>
    </w:rPr>
  </w:style>
  <w:style w:type="character" w:customStyle="1" w:styleId="FontStyle36">
    <w:name w:val="Font Style36"/>
    <w:rsid w:val="00A72941"/>
    <w:rPr>
      <w:rFonts w:ascii="Georgia" w:hAnsi="Georgia" w:cs="Georgia"/>
      <w:b/>
      <w:bCs/>
      <w:spacing w:val="10"/>
      <w:sz w:val="8"/>
      <w:szCs w:val="8"/>
    </w:rPr>
  </w:style>
  <w:style w:type="character" w:customStyle="1" w:styleId="FontStyle37">
    <w:name w:val="Font Style37"/>
    <w:rsid w:val="00A72941"/>
    <w:rPr>
      <w:rFonts w:ascii="Candara" w:hAnsi="Candara" w:cs="Candara"/>
      <w:b/>
      <w:bCs/>
      <w:sz w:val="8"/>
      <w:szCs w:val="8"/>
    </w:rPr>
  </w:style>
  <w:style w:type="character" w:customStyle="1" w:styleId="FontStyle38">
    <w:name w:val="Font Style38"/>
    <w:rsid w:val="00A72941"/>
    <w:rPr>
      <w:rFonts w:ascii="Garamond" w:hAnsi="Garamond" w:cs="Garamond"/>
      <w:b/>
      <w:bCs/>
      <w:smallCaps/>
      <w:sz w:val="18"/>
      <w:szCs w:val="18"/>
    </w:rPr>
  </w:style>
  <w:style w:type="character" w:customStyle="1" w:styleId="FontStyle39">
    <w:name w:val="Font Style39"/>
    <w:rsid w:val="00A72941"/>
    <w:rPr>
      <w:rFonts w:ascii="Garamond" w:hAnsi="Garamond" w:cs="Garamond"/>
      <w:spacing w:val="20"/>
      <w:sz w:val="14"/>
      <w:szCs w:val="14"/>
    </w:rPr>
  </w:style>
  <w:style w:type="character" w:customStyle="1" w:styleId="FontStyle40">
    <w:name w:val="Font Style40"/>
    <w:rsid w:val="00A72941"/>
    <w:rPr>
      <w:rFonts w:ascii="Garamond" w:hAnsi="Garamond" w:cs="Garamond"/>
      <w:b/>
      <w:bCs/>
      <w:i/>
      <w:iCs/>
      <w:sz w:val="18"/>
      <w:szCs w:val="18"/>
    </w:rPr>
  </w:style>
  <w:style w:type="character" w:customStyle="1" w:styleId="FontStyle24">
    <w:name w:val="Font Style24"/>
    <w:rsid w:val="00A01E97"/>
    <w:rPr>
      <w:rFonts w:ascii="Times New Roman" w:hAnsi="Times New Roman" w:cs="Times New Roman"/>
      <w:sz w:val="20"/>
      <w:szCs w:val="20"/>
    </w:rPr>
  </w:style>
  <w:style w:type="paragraph" w:customStyle="1" w:styleId="Style10">
    <w:name w:val="Style10"/>
    <w:basedOn w:val="Navaden"/>
    <w:rsid w:val="001A22A6"/>
    <w:pPr>
      <w:widowControl w:val="0"/>
      <w:autoSpaceDE w:val="0"/>
      <w:autoSpaceDN w:val="0"/>
      <w:adjustRightInd w:val="0"/>
    </w:pPr>
    <w:rPr>
      <w:rFonts w:ascii="Arial" w:hAnsi="Arial" w:cs="Arial"/>
    </w:rPr>
  </w:style>
  <w:style w:type="character" w:customStyle="1" w:styleId="FontStyle19">
    <w:name w:val="Font Style19"/>
    <w:rsid w:val="000931F1"/>
    <w:rPr>
      <w:rFonts w:ascii="Arial Unicode MS" w:eastAsia="Arial Unicode MS" w:cs="Arial Unicode MS"/>
      <w:b/>
      <w:bCs/>
      <w:sz w:val="18"/>
      <w:szCs w:val="18"/>
    </w:rPr>
  </w:style>
  <w:style w:type="paragraph" w:customStyle="1" w:styleId="Style13">
    <w:name w:val="Style13"/>
    <w:basedOn w:val="Navaden"/>
    <w:rsid w:val="002640EC"/>
    <w:pPr>
      <w:widowControl w:val="0"/>
      <w:autoSpaceDE w:val="0"/>
      <w:autoSpaceDN w:val="0"/>
      <w:adjustRightInd w:val="0"/>
      <w:spacing w:line="264" w:lineRule="exact"/>
      <w:jc w:val="both"/>
    </w:pPr>
    <w:rPr>
      <w:rFonts w:ascii="Lucida Sans Unicode" w:hAnsi="Lucida Sans Unicode"/>
    </w:rPr>
  </w:style>
  <w:style w:type="paragraph" w:customStyle="1" w:styleId="Style18">
    <w:name w:val="Style18"/>
    <w:basedOn w:val="Navaden"/>
    <w:rsid w:val="00790F10"/>
    <w:pPr>
      <w:widowControl w:val="0"/>
      <w:autoSpaceDE w:val="0"/>
      <w:autoSpaceDN w:val="0"/>
      <w:adjustRightInd w:val="0"/>
      <w:spacing w:line="267" w:lineRule="exact"/>
    </w:pPr>
    <w:rPr>
      <w:rFonts w:ascii="Lucida Sans Unicode" w:hAnsi="Lucida Sans Unicode"/>
    </w:rPr>
  </w:style>
  <w:style w:type="paragraph" w:customStyle="1" w:styleId="Style1">
    <w:name w:val="Style1"/>
    <w:basedOn w:val="Navaden"/>
    <w:rsid w:val="00986463"/>
    <w:pPr>
      <w:widowControl w:val="0"/>
      <w:autoSpaceDE w:val="0"/>
      <w:autoSpaceDN w:val="0"/>
      <w:adjustRightInd w:val="0"/>
      <w:spacing w:line="276" w:lineRule="exact"/>
    </w:pPr>
  </w:style>
  <w:style w:type="character" w:customStyle="1" w:styleId="FontStyle21">
    <w:name w:val="Font Style21"/>
    <w:rsid w:val="00986463"/>
    <w:rPr>
      <w:rFonts w:ascii="Times New Roman" w:hAnsi="Times New Roman" w:cs="Times New Roman"/>
      <w:sz w:val="22"/>
      <w:szCs w:val="22"/>
    </w:rPr>
  </w:style>
  <w:style w:type="character" w:customStyle="1" w:styleId="FontStyle22">
    <w:name w:val="Font Style22"/>
    <w:rsid w:val="00986463"/>
    <w:rPr>
      <w:rFonts w:ascii="Times New Roman" w:hAnsi="Times New Roman" w:cs="Times New Roman"/>
      <w:i/>
      <w:iCs/>
      <w:sz w:val="22"/>
      <w:szCs w:val="22"/>
    </w:rPr>
  </w:style>
  <w:style w:type="paragraph" w:customStyle="1" w:styleId="Style2">
    <w:name w:val="Style2"/>
    <w:basedOn w:val="Navaden"/>
    <w:rsid w:val="009C4E58"/>
    <w:pPr>
      <w:widowControl w:val="0"/>
      <w:autoSpaceDE w:val="0"/>
      <w:autoSpaceDN w:val="0"/>
      <w:adjustRightInd w:val="0"/>
      <w:spacing w:line="259" w:lineRule="exact"/>
      <w:jc w:val="both"/>
    </w:pPr>
    <w:rPr>
      <w:rFonts w:ascii="Franklin Gothic Medium" w:hAnsi="Franklin Gothic Medium"/>
    </w:rPr>
  </w:style>
  <w:style w:type="paragraph" w:customStyle="1" w:styleId="Svetlamreapoudarek31">
    <w:name w:val="Svetla mreža – poudarek 31"/>
    <w:basedOn w:val="Navaden"/>
    <w:uiPriority w:val="34"/>
    <w:qFormat/>
    <w:rsid w:val="00285635"/>
    <w:pPr>
      <w:ind w:left="708"/>
    </w:pPr>
  </w:style>
  <w:style w:type="character" w:customStyle="1" w:styleId="Telobesedila2Znak">
    <w:name w:val="Telo besedila 2 Znak"/>
    <w:link w:val="Telobesedila2"/>
    <w:rsid w:val="008C65F6"/>
    <w:rPr>
      <w:sz w:val="24"/>
      <w:szCs w:val="24"/>
    </w:rPr>
  </w:style>
  <w:style w:type="character" w:styleId="Poudarek">
    <w:name w:val="Emphasis"/>
    <w:uiPriority w:val="20"/>
    <w:qFormat/>
    <w:rsid w:val="00305B82"/>
    <w:rPr>
      <w:i/>
      <w:iCs/>
    </w:rPr>
  </w:style>
  <w:style w:type="character" w:styleId="Pripombasklic">
    <w:name w:val="annotation reference"/>
    <w:rsid w:val="00E42335"/>
    <w:rPr>
      <w:sz w:val="16"/>
      <w:szCs w:val="16"/>
    </w:rPr>
  </w:style>
  <w:style w:type="paragraph" w:styleId="Pripombabesedilo">
    <w:name w:val="annotation text"/>
    <w:basedOn w:val="Navaden"/>
    <w:link w:val="PripombabesediloZnak"/>
    <w:rsid w:val="00E42335"/>
    <w:rPr>
      <w:sz w:val="20"/>
      <w:szCs w:val="20"/>
    </w:rPr>
  </w:style>
  <w:style w:type="character" w:customStyle="1" w:styleId="PripombabesediloZnak">
    <w:name w:val="Pripomba – besedilo Znak"/>
    <w:basedOn w:val="Privzetapisavaodstavka"/>
    <w:link w:val="Pripombabesedilo"/>
    <w:rsid w:val="00E42335"/>
  </w:style>
  <w:style w:type="paragraph" w:styleId="Zadevapripombe">
    <w:name w:val="annotation subject"/>
    <w:basedOn w:val="Pripombabesedilo"/>
    <w:next w:val="Pripombabesedilo"/>
    <w:link w:val="ZadevapripombeZnak"/>
    <w:rsid w:val="00E42335"/>
    <w:rPr>
      <w:b/>
      <w:bCs/>
    </w:rPr>
  </w:style>
  <w:style w:type="character" w:customStyle="1" w:styleId="ZadevapripombeZnak">
    <w:name w:val="Zadeva pripombe Znak"/>
    <w:link w:val="Zadevapripombe"/>
    <w:rsid w:val="00E42335"/>
    <w:rPr>
      <w:b/>
      <w:bCs/>
    </w:rPr>
  </w:style>
  <w:style w:type="character" w:customStyle="1" w:styleId="apple-converted-space">
    <w:name w:val="apple-converted-space"/>
    <w:rsid w:val="00A216E0"/>
  </w:style>
  <w:style w:type="paragraph" w:styleId="Brezrazmikov">
    <w:name w:val="No Spacing"/>
    <w:uiPriority w:val="1"/>
    <w:qFormat/>
    <w:rsid w:val="00283BD0"/>
    <w:rPr>
      <w:sz w:val="24"/>
      <w:szCs w:val="24"/>
      <w:lang w:eastAsia="sl-SI"/>
    </w:rPr>
  </w:style>
  <w:style w:type="character" w:styleId="Nerazreenaomemba">
    <w:name w:val="Unresolved Mention"/>
    <w:uiPriority w:val="99"/>
    <w:semiHidden/>
    <w:unhideWhenUsed/>
    <w:rsid w:val="00D52828"/>
    <w:rPr>
      <w:color w:val="605E5C"/>
      <w:shd w:val="clear" w:color="auto" w:fill="E1DFDD"/>
    </w:rPr>
  </w:style>
  <w:style w:type="paragraph" w:styleId="Sprotnaopomba-besedilo">
    <w:name w:val="footnote text"/>
    <w:basedOn w:val="Navaden"/>
    <w:link w:val="Sprotnaopomba-besediloZnak"/>
    <w:rsid w:val="00417A72"/>
    <w:rPr>
      <w:sz w:val="20"/>
      <w:szCs w:val="20"/>
    </w:rPr>
  </w:style>
  <w:style w:type="character" w:customStyle="1" w:styleId="Sprotnaopomba-besediloZnak">
    <w:name w:val="Sprotna opomba - besedilo Znak"/>
    <w:basedOn w:val="Privzetapisavaodstavka"/>
    <w:link w:val="Sprotnaopomba-besedilo"/>
    <w:rsid w:val="00417A72"/>
  </w:style>
  <w:style w:type="character" w:styleId="Sprotnaopomba-sklic">
    <w:name w:val="footnote reference"/>
    <w:rsid w:val="00417A72"/>
    <w:rPr>
      <w:vertAlign w:val="superscript"/>
    </w:rPr>
  </w:style>
  <w:style w:type="character" w:styleId="SledenaHiperpovezava">
    <w:name w:val="FollowedHyperlink"/>
    <w:basedOn w:val="Privzetapisavaodstavka"/>
    <w:rsid w:val="001A55D5"/>
    <w:rPr>
      <w:color w:val="954F72" w:themeColor="followedHyperlink"/>
      <w:u w:val="single"/>
    </w:rPr>
  </w:style>
  <w:style w:type="paragraph" w:styleId="Odstavekseznama">
    <w:name w:val="List Paragraph"/>
    <w:basedOn w:val="Navaden"/>
    <w:uiPriority w:val="34"/>
    <w:qFormat/>
    <w:rsid w:val="00DE43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626224">
      <w:bodyDiv w:val="1"/>
      <w:marLeft w:val="0"/>
      <w:marRight w:val="0"/>
      <w:marTop w:val="0"/>
      <w:marBottom w:val="0"/>
      <w:divBdr>
        <w:top w:val="none" w:sz="0" w:space="0" w:color="auto"/>
        <w:left w:val="none" w:sz="0" w:space="0" w:color="auto"/>
        <w:bottom w:val="none" w:sz="0" w:space="0" w:color="auto"/>
        <w:right w:val="none" w:sz="0" w:space="0" w:color="auto"/>
      </w:divBdr>
    </w:div>
    <w:div w:id="68888092">
      <w:bodyDiv w:val="1"/>
      <w:marLeft w:val="0"/>
      <w:marRight w:val="0"/>
      <w:marTop w:val="0"/>
      <w:marBottom w:val="0"/>
      <w:divBdr>
        <w:top w:val="none" w:sz="0" w:space="0" w:color="auto"/>
        <w:left w:val="none" w:sz="0" w:space="0" w:color="auto"/>
        <w:bottom w:val="none" w:sz="0" w:space="0" w:color="auto"/>
        <w:right w:val="none" w:sz="0" w:space="0" w:color="auto"/>
      </w:divBdr>
    </w:div>
    <w:div w:id="545335194">
      <w:bodyDiv w:val="1"/>
      <w:marLeft w:val="0"/>
      <w:marRight w:val="0"/>
      <w:marTop w:val="0"/>
      <w:marBottom w:val="0"/>
      <w:divBdr>
        <w:top w:val="none" w:sz="0" w:space="0" w:color="auto"/>
        <w:left w:val="none" w:sz="0" w:space="0" w:color="auto"/>
        <w:bottom w:val="none" w:sz="0" w:space="0" w:color="auto"/>
        <w:right w:val="none" w:sz="0" w:space="0" w:color="auto"/>
      </w:divBdr>
    </w:div>
    <w:div w:id="710036006">
      <w:bodyDiv w:val="1"/>
      <w:marLeft w:val="0"/>
      <w:marRight w:val="0"/>
      <w:marTop w:val="0"/>
      <w:marBottom w:val="0"/>
      <w:divBdr>
        <w:top w:val="none" w:sz="0" w:space="0" w:color="auto"/>
        <w:left w:val="none" w:sz="0" w:space="0" w:color="auto"/>
        <w:bottom w:val="none" w:sz="0" w:space="0" w:color="auto"/>
        <w:right w:val="none" w:sz="0" w:space="0" w:color="auto"/>
      </w:divBdr>
    </w:div>
    <w:div w:id="731077590">
      <w:bodyDiv w:val="1"/>
      <w:marLeft w:val="0"/>
      <w:marRight w:val="0"/>
      <w:marTop w:val="0"/>
      <w:marBottom w:val="0"/>
      <w:divBdr>
        <w:top w:val="none" w:sz="0" w:space="0" w:color="auto"/>
        <w:left w:val="none" w:sz="0" w:space="0" w:color="auto"/>
        <w:bottom w:val="none" w:sz="0" w:space="0" w:color="auto"/>
        <w:right w:val="none" w:sz="0" w:space="0" w:color="auto"/>
      </w:divBdr>
    </w:div>
    <w:div w:id="780614691">
      <w:bodyDiv w:val="1"/>
      <w:marLeft w:val="0"/>
      <w:marRight w:val="0"/>
      <w:marTop w:val="0"/>
      <w:marBottom w:val="0"/>
      <w:divBdr>
        <w:top w:val="none" w:sz="0" w:space="0" w:color="auto"/>
        <w:left w:val="none" w:sz="0" w:space="0" w:color="auto"/>
        <w:bottom w:val="none" w:sz="0" w:space="0" w:color="auto"/>
        <w:right w:val="none" w:sz="0" w:space="0" w:color="auto"/>
      </w:divBdr>
    </w:div>
    <w:div w:id="902909407">
      <w:bodyDiv w:val="1"/>
      <w:marLeft w:val="0"/>
      <w:marRight w:val="0"/>
      <w:marTop w:val="0"/>
      <w:marBottom w:val="0"/>
      <w:divBdr>
        <w:top w:val="none" w:sz="0" w:space="0" w:color="auto"/>
        <w:left w:val="none" w:sz="0" w:space="0" w:color="auto"/>
        <w:bottom w:val="none" w:sz="0" w:space="0" w:color="auto"/>
        <w:right w:val="none" w:sz="0" w:space="0" w:color="auto"/>
      </w:divBdr>
    </w:div>
    <w:div w:id="908343694">
      <w:bodyDiv w:val="1"/>
      <w:marLeft w:val="0"/>
      <w:marRight w:val="0"/>
      <w:marTop w:val="0"/>
      <w:marBottom w:val="0"/>
      <w:divBdr>
        <w:top w:val="none" w:sz="0" w:space="0" w:color="auto"/>
        <w:left w:val="none" w:sz="0" w:space="0" w:color="auto"/>
        <w:bottom w:val="none" w:sz="0" w:space="0" w:color="auto"/>
        <w:right w:val="none" w:sz="0" w:space="0" w:color="auto"/>
      </w:divBdr>
    </w:div>
    <w:div w:id="1000546312">
      <w:bodyDiv w:val="1"/>
      <w:marLeft w:val="0"/>
      <w:marRight w:val="0"/>
      <w:marTop w:val="0"/>
      <w:marBottom w:val="0"/>
      <w:divBdr>
        <w:top w:val="none" w:sz="0" w:space="0" w:color="auto"/>
        <w:left w:val="none" w:sz="0" w:space="0" w:color="auto"/>
        <w:bottom w:val="none" w:sz="0" w:space="0" w:color="auto"/>
        <w:right w:val="none" w:sz="0" w:space="0" w:color="auto"/>
      </w:divBdr>
    </w:div>
    <w:div w:id="1070885968">
      <w:bodyDiv w:val="1"/>
      <w:marLeft w:val="0"/>
      <w:marRight w:val="0"/>
      <w:marTop w:val="0"/>
      <w:marBottom w:val="0"/>
      <w:divBdr>
        <w:top w:val="none" w:sz="0" w:space="0" w:color="auto"/>
        <w:left w:val="none" w:sz="0" w:space="0" w:color="auto"/>
        <w:bottom w:val="none" w:sz="0" w:space="0" w:color="auto"/>
        <w:right w:val="none" w:sz="0" w:space="0" w:color="auto"/>
      </w:divBdr>
    </w:div>
    <w:div w:id="1074663567">
      <w:bodyDiv w:val="1"/>
      <w:marLeft w:val="0"/>
      <w:marRight w:val="0"/>
      <w:marTop w:val="0"/>
      <w:marBottom w:val="0"/>
      <w:divBdr>
        <w:top w:val="none" w:sz="0" w:space="0" w:color="auto"/>
        <w:left w:val="none" w:sz="0" w:space="0" w:color="auto"/>
        <w:bottom w:val="none" w:sz="0" w:space="0" w:color="auto"/>
        <w:right w:val="none" w:sz="0" w:space="0" w:color="auto"/>
      </w:divBdr>
    </w:div>
    <w:div w:id="1227379176">
      <w:bodyDiv w:val="1"/>
      <w:marLeft w:val="0"/>
      <w:marRight w:val="0"/>
      <w:marTop w:val="0"/>
      <w:marBottom w:val="0"/>
      <w:divBdr>
        <w:top w:val="none" w:sz="0" w:space="0" w:color="auto"/>
        <w:left w:val="none" w:sz="0" w:space="0" w:color="auto"/>
        <w:bottom w:val="none" w:sz="0" w:space="0" w:color="auto"/>
        <w:right w:val="none" w:sz="0" w:space="0" w:color="auto"/>
      </w:divBdr>
    </w:div>
    <w:div w:id="1345205974">
      <w:bodyDiv w:val="1"/>
      <w:marLeft w:val="0"/>
      <w:marRight w:val="0"/>
      <w:marTop w:val="0"/>
      <w:marBottom w:val="0"/>
      <w:divBdr>
        <w:top w:val="none" w:sz="0" w:space="0" w:color="auto"/>
        <w:left w:val="none" w:sz="0" w:space="0" w:color="auto"/>
        <w:bottom w:val="none" w:sz="0" w:space="0" w:color="auto"/>
        <w:right w:val="none" w:sz="0" w:space="0" w:color="auto"/>
      </w:divBdr>
    </w:div>
    <w:div w:id="1413354783">
      <w:bodyDiv w:val="1"/>
      <w:marLeft w:val="0"/>
      <w:marRight w:val="0"/>
      <w:marTop w:val="0"/>
      <w:marBottom w:val="0"/>
      <w:divBdr>
        <w:top w:val="none" w:sz="0" w:space="0" w:color="auto"/>
        <w:left w:val="none" w:sz="0" w:space="0" w:color="auto"/>
        <w:bottom w:val="none" w:sz="0" w:space="0" w:color="auto"/>
        <w:right w:val="none" w:sz="0" w:space="0" w:color="auto"/>
      </w:divBdr>
    </w:div>
    <w:div w:id="1440905678">
      <w:bodyDiv w:val="1"/>
      <w:marLeft w:val="0"/>
      <w:marRight w:val="0"/>
      <w:marTop w:val="0"/>
      <w:marBottom w:val="0"/>
      <w:divBdr>
        <w:top w:val="none" w:sz="0" w:space="0" w:color="auto"/>
        <w:left w:val="none" w:sz="0" w:space="0" w:color="auto"/>
        <w:bottom w:val="none" w:sz="0" w:space="0" w:color="auto"/>
        <w:right w:val="none" w:sz="0" w:space="0" w:color="auto"/>
      </w:divBdr>
    </w:div>
    <w:div w:id="1606381967">
      <w:bodyDiv w:val="1"/>
      <w:marLeft w:val="0"/>
      <w:marRight w:val="0"/>
      <w:marTop w:val="0"/>
      <w:marBottom w:val="0"/>
      <w:divBdr>
        <w:top w:val="none" w:sz="0" w:space="0" w:color="auto"/>
        <w:left w:val="none" w:sz="0" w:space="0" w:color="auto"/>
        <w:bottom w:val="none" w:sz="0" w:space="0" w:color="auto"/>
        <w:right w:val="none" w:sz="0" w:space="0" w:color="auto"/>
      </w:divBdr>
    </w:div>
    <w:div w:id="1607810389">
      <w:bodyDiv w:val="1"/>
      <w:marLeft w:val="0"/>
      <w:marRight w:val="0"/>
      <w:marTop w:val="0"/>
      <w:marBottom w:val="0"/>
      <w:divBdr>
        <w:top w:val="none" w:sz="0" w:space="0" w:color="auto"/>
        <w:left w:val="none" w:sz="0" w:space="0" w:color="auto"/>
        <w:bottom w:val="none" w:sz="0" w:space="0" w:color="auto"/>
        <w:right w:val="none" w:sz="0" w:space="0" w:color="auto"/>
      </w:divBdr>
      <w:divsChild>
        <w:div w:id="561140464">
          <w:marLeft w:val="0"/>
          <w:marRight w:val="0"/>
          <w:marTop w:val="0"/>
          <w:marBottom w:val="0"/>
          <w:divBdr>
            <w:top w:val="none" w:sz="0" w:space="0" w:color="auto"/>
            <w:left w:val="none" w:sz="0" w:space="0" w:color="auto"/>
            <w:bottom w:val="none" w:sz="0" w:space="0" w:color="auto"/>
            <w:right w:val="none" w:sz="0" w:space="0" w:color="auto"/>
          </w:divBdr>
          <w:divsChild>
            <w:div w:id="247348336">
              <w:marLeft w:val="0"/>
              <w:marRight w:val="0"/>
              <w:marTop w:val="0"/>
              <w:marBottom w:val="0"/>
              <w:divBdr>
                <w:top w:val="none" w:sz="0" w:space="0" w:color="auto"/>
                <w:left w:val="none" w:sz="0" w:space="0" w:color="auto"/>
                <w:bottom w:val="none" w:sz="0" w:space="0" w:color="auto"/>
                <w:right w:val="none" w:sz="0" w:space="0" w:color="auto"/>
              </w:divBdr>
              <w:divsChild>
                <w:div w:id="193581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174325">
      <w:bodyDiv w:val="1"/>
      <w:marLeft w:val="0"/>
      <w:marRight w:val="0"/>
      <w:marTop w:val="0"/>
      <w:marBottom w:val="0"/>
      <w:divBdr>
        <w:top w:val="none" w:sz="0" w:space="0" w:color="auto"/>
        <w:left w:val="none" w:sz="0" w:space="0" w:color="auto"/>
        <w:bottom w:val="none" w:sz="0" w:space="0" w:color="auto"/>
        <w:right w:val="none" w:sz="0" w:space="0" w:color="auto"/>
      </w:divBdr>
    </w:div>
    <w:div w:id="1843352202">
      <w:bodyDiv w:val="1"/>
      <w:marLeft w:val="0"/>
      <w:marRight w:val="0"/>
      <w:marTop w:val="0"/>
      <w:marBottom w:val="0"/>
      <w:divBdr>
        <w:top w:val="none" w:sz="0" w:space="0" w:color="auto"/>
        <w:left w:val="none" w:sz="0" w:space="0" w:color="auto"/>
        <w:bottom w:val="none" w:sz="0" w:space="0" w:color="auto"/>
        <w:right w:val="none" w:sz="0" w:space="0" w:color="auto"/>
      </w:divBdr>
    </w:div>
    <w:div w:id="1849905508">
      <w:bodyDiv w:val="1"/>
      <w:marLeft w:val="0"/>
      <w:marRight w:val="0"/>
      <w:marTop w:val="0"/>
      <w:marBottom w:val="0"/>
      <w:divBdr>
        <w:top w:val="none" w:sz="0" w:space="0" w:color="auto"/>
        <w:left w:val="none" w:sz="0" w:space="0" w:color="auto"/>
        <w:bottom w:val="none" w:sz="0" w:space="0" w:color="auto"/>
        <w:right w:val="none" w:sz="0" w:space="0" w:color="auto"/>
      </w:divBdr>
    </w:div>
    <w:div w:id="1868564915">
      <w:bodyDiv w:val="1"/>
      <w:marLeft w:val="0"/>
      <w:marRight w:val="0"/>
      <w:marTop w:val="0"/>
      <w:marBottom w:val="0"/>
      <w:divBdr>
        <w:top w:val="none" w:sz="0" w:space="0" w:color="auto"/>
        <w:left w:val="none" w:sz="0" w:space="0" w:color="auto"/>
        <w:bottom w:val="none" w:sz="0" w:space="0" w:color="auto"/>
        <w:right w:val="none" w:sz="0" w:space="0" w:color="auto"/>
      </w:divBdr>
    </w:div>
    <w:div w:id="1957908081">
      <w:bodyDiv w:val="1"/>
      <w:marLeft w:val="0"/>
      <w:marRight w:val="0"/>
      <w:marTop w:val="0"/>
      <w:marBottom w:val="0"/>
      <w:divBdr>
        <w:top w:val="none" w:sz="0" w:space="0" w:color="auto"/>
        <w:left w:val="none" w:sz="0" w:space="0" w:color="auto"/>
        <w:bottom w:val="none" w:sz="0" w:space="0" w:color="auto"/>
        <w:right w:val="none" w:sz="0" w:space="0" w:color="auto"/>
      </w:divBdr>
      <w:divsChild>
        <w:div w:id="1958640391">
          <w:marLeft w:val="0"/>
          <w:marRight w:val="0"/>
          <w:marTop w:val="0"/>
          <w:marBottom w:val="0"/>
          <w:divBdr>
            <w:top w:val="none" w:sz="0" w:space="0" w:color="auto"/>
            <w:left w:val="none" w:sz="0" w:space="0" w:color="auto"/>
            <w:bottom w:val="none" w:sz="0" w:space="0" w:color="auto"/>
            <w:right w:val="none" w:sz="0" w:space="0" w:color="auto"/>
          </w:divBdr>
          <w:divsChild>
            <w:div w:id="1424647235">
              <w:marLeft w:val="0"/>
              <w:marRight w:val="0"/>
              <w:marTop w:val="0"/>
              <w:marBottom w:val="0"/>
              <w:divBdr>
                <w:top w:val="none" w:sz="0" w:space="0" w:color="auto"/>
                <w:left w:val="none" w:sz="0" w:space="0" w:color="auto"/>
                <w:bottom w:val="none" w:sz="0" w:space="0" w:color="auto"/>
                <w:right w:val="none" w:sz="0" w:space="0" w:color="auto"/>
              </w:divBdr>
              <w:divsChild>
                <w:div w:id="201066315">
                  <w:marLeft w:val="0"/>
                  <w:marRight w:val="0"/>
                  <w:marTop w:val="0"/>
                  <w:marBottom w:val="0"/>
                  <w:divBdr>
                    <w:top w:val="none" w:sz="0" w:space="0" w:color="auto"/>
                    <w:left w:val="none" w:sz="0" w:space="0" w:color="auto"/>
                    <w:bottom w:val="none" w:sz="0" w:space="0" w:color="auto"/>
                    <w:right w:val="none" w:sz="0" w:space="0" w:color="auto"/>
                  </w:divBdr>
                  <w:divsChild>
                    <w:div w:id="358355082">
                      <w:marLeft w:val="45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2062710963">
      <w:bodyDiv w:val="1"/>
      <w:marLeft w:val="0"/>
      <w:marRight w:val="0"/>
      <w:marTop w:val="0"/>
      <w:marBottom w:val="0"/>
      <w:divBdr>
        <w:top w:val="none" w:sz="0" w:space="0" w:color="auto"/>
        <w:left w:val="none" w:sz="0" w:space="0" w:color="auto"/>
        <w:bottom w:val="none" w:sz="0" w:space="0" w:color="auto"/>
        <w:right w:val="none" w:sz="0" w:space="0" w:color="auto"/>
      </w:divBdr>
    </w:div>
    <w:div w:id="2075934534">
      <w:bodyDiv w:val="1"/>
      <w:marLeft w:val="0"/>
      <w:marRight w:val="0"/>
      <w:marTop w:val="0"/>
      <w:marBottom w:val="0"/>
      <w:divBdr>
        <w:top w:val="none" w:sz="0" w:space="0" w:color="auto"/>
        <w:left w:val="none" w:sz="0" w:space="0" w:color="auto"/>
        <w:bottom w:val="none" w:sz="0" w:space="0" w:color="auto"/>
        <w:right w:val="none" w:sz="0" w:space="0" w:color="auto"/>
      </w:divBdr>
    </w:div>
    <w:div w:id="2083404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si/zbirke/delovna-telesa/nacionalni-svet-za-kultur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sk.mk@gov.si"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BVODOP~1\LOCALS~1\Temp\M.NOTES\~1103438.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30808DF59FE964D9EEFDFC656B65C20" ma:contentTypeVersion="4" ma:contentTypeDescription="Create a new document." ma:contentTypeScope="" ma:versionID="bc619ba8e26bfb6dee31f314b10879d0">
  <xsd:schema xmlns:xsd="http://www.w3.org/2001/XMLSchema" xmlns:xs="http://www.w3.org/2001/XMLSchema" xmlns:p="http://schemas.microsoft.com/office/2006/metadata/properties" xmlns:ns2="c2be1736-37ec-43bd-9b5d-2105b8de00ae" targetNamespace="http://schemas.microsoft.com/office/2006/metadata/properties" ma:root="true" ma:fieldsID="951b6feb1a3f45f18913e63d65d06b0c" ns2:_="">
    <xsd:import namespace="c2be1736-37ec-43bd-9b5d-2105b8de00a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be1736-37ec-43bd-9b5d-2105b8de00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65AE5C-CF15-4FEA-B957-E3386AC086B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CA95C04-17AD-44F0-9D5E-66421379FFF2}">
  <ds:schemaRefs>
    <ds:schemaRef ds:uri="http://schemas.openxmlformats.org/officeDocument/2006/bibliography"/>
  </ds:schemaRefs>
</ds:datastoreItem>
</file>

<file path=customXml/itemProps3.xml><?xml version="1.0" encoding="utf-8"?>
<ds:datastoreItem xmlns:ds="http://schemas.openxmlformats.org/officeDocument/2006/customXml" ds:itemID="{448DE769-164B-4592-ACDB-A2EECB882D76}">
  <ds:schemaRefs>
    <ds:schemaRef ds:uri="http://schemas.microsoft.com/sharepoint/v3/contenttype/forms"/>
  </ds:schemaRefs>
</ds:datastoreItem>
</file>

<file path=customXml/itemProps4.xml><?xml version="1.0" encoding="utf-8"?>
<ds:datastoreItem xmlns:ds="http://schemas.openxmlformats.org/officeDocument/2006/customXml" ds:itemID="{2A98BE69-158C-419B-A851-55C380700D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be1736-37ec-43bd-9b5d-2105b8de00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~1103438</Template>
  <TotalTime>0</TotalTime>
  <Pages>8</Pages>
  <Words>2149</Words>
  <Characters>12684</Characters>
  <Application>Microsoft Office Word</Application>
  <DocSecurity>0</DocSecurity>
  <Lines>105</Lines>
  <Paragraphs>29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Ministrstvo za kulturo</vt:lpstr>
      <vt:lpstr>Ministrstvo za kulturo</vt:lpstr>
    </vt:vector>
  </TitlesOfParts>
  <Company>Art Design</Company>
  <LinksUpToDate>false</LinksUpToDate>
  <CharactersWithSpaces>14804</CharactersWithSpaces>
  <SharedDoc>false</SharedDoc>
  <HLinks>
    <vt:vector size="12" baseType="variant">
      <vt:variant>
        <vt:i4>5636103</vt:i4>
      </vt:variant>
      <vt:variant>
        <vt:i4>3</vt:i4>
      </vt:variant>
      <vt:variant>
        <vt:i4>0</vt:i4>
      </vt:variant>
      <vt:variant>
        <vt:i4>5</vt:i4>
      </vt:variant>
      <vt:variant>
        <vt:lpwstr>https://www.gov.si/zbirke/delovna-telesa/nacionalni-svet-za-kulturo/</vt:lpwstr>
      </vt:variant>
      <vt:variant>
        <vt:lpwstr/>
      </vt:variant>
      <vt:variant>
        <vt:i4>6422558</vt:i4>
      </vt:variant>
      <vt:variant>
        <vt:i4>0</vt:i4>
      </vt:variant>
      <vt:variant>
        <vt:i4>0</vt:i4>
      </vt:variant>
      <vt:variant>
        <vt:i4>5</vt:i4>
      </vt:variant>
      <vt:variant>
        <vt:lpwstr>mailto:nsk.mk@gov.si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Ministrstvo za kulturo</dc:title>
  <dc:subject/>
  <dc:creator>Administrator</dc:creator>
  <cp:keywords/>
  <cp:lastModifiedBy>TM</cp:lastModifiedBy>
  <cp:revision>2</cp:revision>
  <cp:lastPrinted>2021-01-28T01:25:00Z</cp:lastPrinted>
  <dcterms:created xsi:type="dcterms:W3CDTF">2026-01-29T11:07:00Z</dcterms:created>
  <dcterms:modified xsi:type="dcterms:W3CDTF">2026-01-29T11:07:00Z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167312088dff70a55d76cd678fda1e82f007e6bd00462d85bedcbea5445e1765</vt:lpwstr>
  </property>
  <property fmtid="{D5CDD505-2E9C-101B-9397-08002B2CF9AE}" pid="3" name="ContentTypeId">
    <vt:lpwstr>0x010100530808DF59FE964D9EEFDFC656B65C20</vt:lpwstr>
  </property>
</Properties>
</file>