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5D" w:rsidRPr="00C7765D" w:rsidRDefault="00C7765D" w:rsidP="00C77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765D">
        <w:rPr>
          <w:rFonts w:ascii="Times New Roman" w:hAnsi="Times New Roman"/>
          <w:b/>
          <w:sz w:val="24"/>
          <w:szCs w:val="24"/>
        </w:rPr>
        <w:t xml:space="preserve">VPRAŠANJA IN ODGOVORI ZA TUJE DOPISNIKE 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7765D">
        <w:rPr>
          <w:rFonts w:ascii="Times New Roman" w:hAnsi="Times New Roman"/>
          <w:b/>
          <w:color w:val="FF0000"/>
          <w:sz w:val="24"/>
          <w:szCs w:val="24"/>
        </w:rPr>
        <w:t>Vprašanje: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Kdo vloži vlogo za vpis tujega dopisnika, ki bo delal v Sloveniji – novinar ali medij, za katerega dela?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C7765D">
        <w:rPr>
          <w:rFonts w:ascii="Times New Roman" w:hAnsi="Times New Roman"/>
          <w:b/>
          <w:color w:val="00B050"/>
          <w:sz w:val="24"/>
          <w:szCs w:val="24"/>
        </w:rPr>
        <w:t>Odgovor: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Vlogo za vpis tujega dopisnika v Razvid tujih dopisnikov v Republiki Sloveniji vloži uprava tujega medija.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7765D">
        <w:rPr>
          <w:rFonts w:ascii="Times New Roman" w:hAnsi="Times New Roman"/>
          <w:b/>
          <w:color w:val="FF0000"/>
          <w:sz w:val="24"/>
          <w:szCs w:val="24"/>
        </w:rPr>
        <w:t>Vprašanje: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Sem novinar, ki delam za elektronski medij. Želim se vpisati v razvid tujih dopisnikov v Sloveni</w:t>
      </w:r>
      <w:r w:rsidR="000C5D9F">
        <w:rPr>
          <w:rFonts w:ascii="Times New Roman" w:hAnsi="Times New Roman"/>
          <w:sz w:val="24"/>
          <w:szCs w:val="24"/>
        </w:rPr>
        <w:t>ji in me zanima, zakaj je treba</w:t>
      </w:r>
      <w:r w:rsidRPr="00C7765D">
        <w:rPr>
          <w:rFonts w:ascii="Times New Roman" w:hAnsi="Times New Roman"/>
          <w:sz w:val="24"/>
          <w:szCs w:val="24"/>
        </w:rPr>
        <w:t xml:space="preserve"> imeti začasno bivališče v Sloveniji, saj delam za elektronski medij in bi bil v državi, kjer je ta medij?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C7765D">
        <w:rPr>
          <w:rFonts w:ascii="Times New Roman" w:hAnsi="Times New Roman"/>
          <w:b/>
          <w:color w:val="00B050"/>
          <w:sz w:val="24"/>
          <w:szCs w:val="24"/>
        </w:rPr>
        <w:t>Odgovor: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Skladno s 122. členom Zakona o medijih mora tuji dopisnik predlogu za vpis dopisnika v register predložiti dokazilo, da ima tuji dopisnik v Republiki Sloveniji zagotovljeno nastanitev.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7765D">
        <w:rPr>
          <w:rFonts w:ascii="Times New Roman" w:hAnsi="Times New Roman"/>
          <w:b/>
          <w:color w:val="FF0000"/>
          <w:sz w:val="24"/>
          <w:szCs w:val="24"/>
        </w:rPr>
        <w:t>Vprašanje: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Do katere starosti lahko tuji novinar opravlja novinarsko dejavnost v Sloveniji?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C7765D">
        <w:rPr>
          <w:rFonts w:ascii="Times New Roman" w:hAnsi="Times New Roman"/>
          <w:b/>
          <w:color w:val="00B050"/>
          <w:sz w:val="24"/>
          <w:szCs w:val="24"/>
        </w:rPr>
        <w:t>Odgovor: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 xml:space="preserve">Zakon o medijih starosti novinarja, ki opravlja novinarsko dejavnost v Republiki Sloveniji za tuji medij, ne predvideva. 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7765D">
        <w:rPr>
          <w:rFonts w:ascii="Times New Roman" w:hAnsi="Times New Roman"/>
          <w:b/>
          <w:color w:val="FF0000"/>
          <w:sz w:val="24"/>
          <w:szCs w:val="24"/>
        </w:rPr>
        <w:t>Vprašanje: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Tuji dopisnik se začasno prijavi na naslovu v Sloveniji na Upravni enoti. Ali to pomeni, ker ima prijavljeno začasno bivališče, da lahko na podlagi tega pridobi državljanstvo Republike Slovenije?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C7765D">
        <w:rPr>
          <w:rFonts w:ascii="Times New Roman" w:hAnsi="Times New Roman"/>
          <w:b/>
          <w:color w:val="00B050"/>
          <w:sz w:val="24"/>
          <w:szCs w:val="24"/>
        </w:rPr>
        <w:t>Odgovor:</w:t>
      </w:r>
    </w:p>
    <w:p w:rsidR="00C7765D" w:rsidRPr="00C7765D" w:rsidRDefault="00F173A8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Ne. Prijava začasnega bivališča na upravni enoti in vpis v register tujih dopisnikov nista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podlaga za pridobitev </w:t>
      </w:r>
      <w:r w:rsidR="00C7765D" w:rsidRPr="00C7765D">
        <w:rPr>
          <w:rFonts w:ascii="Times New Roman" w:hAnsi="Times New Roman"/>
          <w:sz w:val="24"/>
          <w:szCs w:val="24"/>
        </w:rPr>
        <w:t>državljanstv</w:t>
      </w:r>
      <w:r>
        <w:rPr>
          <w:rFonts w:ascii="Times New Roman" w:hAnsi="Times New Roman"/>
          <w:sz w:val="24"/>
          <w:szCs w:val="24"/>
        </w:rPr>
        <w:t>a</w:t>
      </w:r>
      <w:r w:rsidR="00C7765D" w:rsidRPr="00C7765D">
        <w:rPr>
          <w:rFonts w:ascii="Times New Roman" w:hAnsi="Times New Roman"/>
          <w:sz w:val="24"/>
          <w:szCs w:val="24"/>
        </w:rPr>
        <w:t>.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7765D">
        <w:rPr>
          <w:rFonts w:ascii="Times New Roman" w:hAnsi="Times New Roman"/>
          <w:b/>
          <w:color w:val="FF0000"/>
          <w:sz w:val="24"/>
          <w:szCs w:val="24"/>
        </w:rPr>
        <w:t>Vprašanje: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Če tuji medij v Slovenijo pošlje več svojih novinarjev, ali plača tak</w:t>
      </w:r>
      <w:r w:rsidR="000C5D9F">
        <w:rPr>
          <w:rFonts w:ascii="Times New Roman" w:hAnsi="Times New Roman"/>
          <w:sz w:val="24"/>
          <w:szCs w:val="24"/>
        </w:rPr>
        <w:t>s</w:t>
      </w:r>
      <w:r w:rsidRPr="00C7765D">
        <w:rPr>
          <w:rFonts w:ascii="Times New Roman" w:hAnsi="Times New Roman"/>
          <w:sz w:val="24"/>
          <w:szCs w:val="24"/>
        </w:rPr>
        <w:t>o enkrat v znesku 22,66 EUR ali za vsakega novinarja posebej?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C7765D">
        <w:rPr>
          <w:rFonts w:ascii="Times New Roman" w:hAnsi="Times New Roman"/>
          <w:b/>
          <w:color w:val="00B050"/>
          <w:sz w:val="24"/>
          <w:szCs w:val="24"/>
        </w:rPr>
        <w:t>Odgovor: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Taksa se plača za vsakega novinarja posebej.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7765D">
        <w:rPr>
          <w:rFonts w:ascii="Times New Roman" w:hAnsi="Times New Roman"/>
          <w:b/>
          <w:color w:val="FF0000"/>
          <w:sz w:val="24"/>
          <w:szCs w:val="24"/>
        </w:rPr>
        <w:t>Vprašanje: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lastRenderedPageBreak/>
        <w:t>Zakaj ministrstvo rabi dve fotografiji tujega dopisnika?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C7765D">
        <w:rPr>
          <w:rFonts w:ascii="Times New Roman" w:hAnsi="Times New Roman"/>
          <w:b/>
          <w:color w:val="00B050"/>
          <w:sz w:val="24"/>
          <w:szCs w:val="24"/>
        </w:rPr>
        <w:t>Odgovor: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Ministrstvo za kulturo po opravljenem vpisu in izdani odločbi o vpisu v razvid, izdela Izkaznico o akreditaciji. Na izkaznici je fotografija tujega dopisnika.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7765D">
        <w:rPr>
          <w:rFonts w:ascii="Times New Roman" w:hAnsi="Times New Roman"/>
          <w:b/>
          <w:color w:val="FF0000"/>
          <w:sz w:val="24"/>
          <w:szCs w:val="24"/>
        </w:rPr>
        <w:t>Vprašanje: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Ali mora tuji medij posredovati tudi pogodbo, ki jo ima sklenjeno s svojim novinarjem, ko ga prijavi za vpis v razvid?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C7765D">
        <w:rPr>
          <w:rFonts w:ascii="Times New Roman" w:hAnsi="Times New Roman"/>
          <w:b/>
          <w:color w:val="00B050"/>
          <w:sz w:val="24"/>
          <w:szCs w:val="24"/>
        </w:rPr>
        <w:t>Odgovor: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Tuji medij lahko predloži pogodbo o zaposlitvi novinarja v mediju, ni pa nujno. Prav tako lahko predloži pogodbo, da medij pošilja novinarja v Slovenijo, zaradi poročanja. Ministrstvo takšnih pogodb ne zahteva, niti niso v Zakonu o medijih predvidene.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7765D">
        <w:rPr>
          <w:rFonts w:ascii="Times New Roman" w:hAnsi="Times New Roman"/>
          <w:b/>
          <w:color w:val="FF0000"/>
          <w:sz w:val="24"/>
          <w:szCs w:val="24"/>
        </w:rPr>
        <w:t>Vprašanja: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Ali morajo tuji dopisniki ob prijavi predložiti »izjavo, kaj bodo delali v Sloveniji«?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C7765D">
        <w:rPr>
          <w:rFonts w:ascii="Times New Roman" w:hAnsi="Times New Roman"/>
          <w:b/>
          <w:color w:val="00B050"/>
          <w:sz w:val="24"/>
          <w:szCs w:val="24"/>
        </w:rPr>
        <w:t>Odgovor: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Tujim dopisnikom ni treba priložiti izjave, kaj bodo delali v Sloveniji.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7765D">
        <w:rPr>
          <w:rFonts w:ascii="Times New Roman" w:hAnsi="Times New Roman"/>
          <w:b/>
          <w:color w:val="FF0000"/>
          <w:sz w:val="24"/>
          <w:szCs w:val="24"/>
        </w:rPr>
        <w:t>Vprašanje: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Ali se mora pod življenjepis novinarja podpisati medij, v katerem je zaposlen?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C7765D">
        <w:rPr>
          <w:rFonts w:ascii="Times New Roman" w:hAnsi="Times New Roman"/>
          <w:b/>
          <w:color w:val="00B050"/>
          <w:sz w:val="24"/>
          <w:szCs w:val="24"/>
        </w:rPr>
        <w:t>Odgovor: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5D">
        <w:rPr>
          <w:rFonts w:ascii="Times New Roman" w:hAnsi="Times New Roman"/>
          <w:sz w:val="24"/>
          <w:szCs w:val="24"/>
        </w:rPr>
        <w:t>Pod življenjepis novinarja se podpiše novinar sam in ne medij, pri katerem je zaposlen.</w:t>
      </w:r>
    </w:p>
    <w:p w:rsidR="00C7765D" w:rsidRPr="00C7765D" w:rsidRDefault="00C7765D" w:rsidP="00C7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4E6" w:rsidRDefault="00FA04E6"/>
    <w:p w:rsidR="00C7765D" w:rsidRDefault="00C7765D"/>
    <w:p w:rsidR="00C7765D" w:rsidRDefault="00C7765D"/>
    <w:p w:rsidR="00C7765D" w:rsidRDefault="00C7765D"/>
    <w:p w:rsidR="00C7765D" w:rsidRDefault="00C7765D"/>
    <w:p w:rsidR="00C7765D" w:rsidRDefault="00C7765D"/>
    <w:sectPr w:rsidR="00C7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5D"/>
    <w:rsid w:val="000C5D9F"/>
    <w:rsid w:val="002401DF"/>
    <w:rsid w:val="00C7765D"/>
    <w:rsid w:val="00F173A8"/>
    <w:rsid w:val="00FA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B587BB"/>
  <w15:chartTrackingRefBased/>
  <w15:docId w15:val="{1955B54A-D67C-4F85-8EF4-466CA88D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FDDAE163</Template>
  <TotalTime>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Šaver</dc:creator>
  <cp:keywords/>
  <cp:lastModifiedBy>Blanka Tivadar</cp:lastModifiedBy>
  <cp:revision>2</cp:revision>
  <dcterms:created xsi:type="dcterms:W3CDTF">2019-06-25T07:35:00Z</dcterms:created>
  <dcterms:modified xsi:type="dcterms:W3CDTF">2019-06-25T07:35:00Z</dcterms:modified>
</cp:coreProperties>
</file>