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4836" w14:textId="3441CCFE" w:rsidR="00B014A8" w:rsidRPr="00562610" w:rsidRDefault="00B014A8" w:rsidP="00B014A8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br/>
      </w:r>
      <w:r w:rsidRPr="00562610">
        <w:rPr>
          <w:rFonts w:cs="Arial"/>
          <w:sz w:val="16"/>
        </w:rPr>
        <w:t>Maistrova ulica 10, 1000 Ljubljana</w:t>
      </w:r>
      <w:r w:rsidRPr="00562610">
        <w:rPr>
          <w:rFonts w:cs="Arial"/>
          <w:sz w:val="16"/>
        </w:rPr>
        <w:tab/>
        <w:t>T: 01 369 59 00</w:t>
      </w:r>
    </w:p>
    <w:p w14:paraId="598F327B" w14:textId="77777777" w:rsidR="00B014A8" w:rsidRPr="00562610" w:rsidRDefault="00B014A8" w:rsidP="00B014A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 xml:space="preserve">F: 01 369 59 01 </w:t>
      </w:r>
    </w:p>
    <w:p w14:paraId="659083FB" w14:textId="77777777" w:rsidR="00B014A8" w:rsidRPr="00562610" w:rsidRDefault="00B014A8" w:rsidP="00B014A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>E: gp.mk@gov.si</w:t>
      </w:r>
    </w:p>
    <w:p w14:paraId="74241237" w14:textId="77777777" w:rsidR="00B014A8" w:rsidRPr="00562610" w:rsidRDefault="00B014A8" w:rsidP="00B014A8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562610">
        <w:rPr>
          <w:rFonts w:cs="Arial"/>
          <w:sz w:val="16"/>
        </w:rPr>
        <w:tab/>
        <w:t>www.mk.gov.si</w:t>
      </w:r>
    </w:p>
    <w:p w14:paraId="4185CE60" w14:textId="4FBC6AC0" w:rsidR="00B014A8" w:rsidRDefault="00B014A8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C05A90E" wp14:editId="10DB5B6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21810" cy="972185"/>
            <wp:effectExtent l="0" t="0" r="2540" b="0"/>
            <wp:wrapSquare wrapText="bothSides"/>
            <wp:docPr id="5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89E9F" w14:textId="5B61F82D" w:rsidR="00B014A8" w:rsidRPr="00B014A8" w:rsidRDefault="00B014A8" w:rsidP="00B014A8">
      <w:pPr>
        <w:jc w:val="center"/>
        <w:rPr>
          <w:b/>
          <w:bCs/>
          <w:sz w:val="32"/>
          <w:szCs w:val="32"/>
        </w:rPr>
      </w:pPr>
      <w:r w:rsidRPr="00B014A8">
        <w:rPr>
          <w:b/>
          <w:bCs/>
          <w:sz w:val="32"/>
          <w:szCs w:val="32"/>
        </w:rPr>
        <w:t>Podatki o sredstvih javnih subjektov</w:t>
      </w:r>
    </w:p>
    <w:p w14:paraId="61FC5D18" w14:textId="4CB34A1B" w:rsidR="00B014A8" w:rsidRPr="00B014A8" w:rsidRDefault="00B014A8" w:rsidP="00B014A8">
      <w:pPr>
        <w:pStyle w:val="Odstavekseznama"/>
        <w:numPr>
          <w:ilvl w:val="0"/>
          <w:numId w:val="1"/>
        </w:numPr>
        <w:spacing w:after="214" w:line="276" w:lineRule="auto"/>
        <w:jc w:val="both"/>
        <w:rPr>
          <w:i/>
          <w:iCs/>
          <w:sz w:val="22"/>
          <w:szCs w:val="22"/>
        </w:rPr>
      </w:pPr>
      <w:r w:rsidRPr="00B014A8">
        <w:rPr>
          <w:i/>
          <w:iCs/>
          <w:sz w:val="22"/>
          <w:szCs w:val="22"/>
        </w:rPr>
        <w:t>Sredstva javnih subjektov</w:t>
      </w:r>
    </w:p>
    <w:p w14:paraId="298C5C27" w14:textId="7D5D67EB" w:rsidR="00B014A8" w:rsidRPr="00B014A8" w:rsidRDefault="00B014A8" w:rsidP="00B014A8">
      <w:pPr>
        <w:spacing w:after="214" w:line="276" w:lineRule="auto"/>
        <w:ind w:left="-15"/>
        <w:rPr>
          <w:sz w:val="22"/>
          <w:szCs w:val="22"/>
        </w:rPr>
      </w:pPr>
      <w:r w:rsidRPr="00B014A8">
        <w:rPr>
          <w:b/>
          <w:bCs/>
          <w:sz w:val="22"/>
          <w:szCs w:val="22"/>
        </w:rPr>
        <w:t>Financer:</w:t>
      </w:r>
      <w:r w:rsidRPr="00B014A8">
        <w:rPr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1001847441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1736465348"/>
              <w:placeholder>
                <w:docPart w:val="5AF55322ED18451CAD592234AE1E9108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  <w:r w:rsidRPr="00B014A8">
        <w:rPr>
          <w:sz w:val="22"/>
          <w:szCs w:val="22"/>
        </w:rPr>
        <w:br/>
      </w:r>
      <w:r w:rsidRPr="00B014A8">
        <w:rPr>
          <w:b/>
          <w:bCs/>
          <w:sz w:val="22"/>
          <w:szCs w:val="22"/>
        </w:rPr>
        <w:t>Znesek</w:t>
      </w:r>
      <w:r w:rsidRPr="00B014A8">
        <w:rPr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9686792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1966621904"/>
              <w:placeholder>
                <w:docPart w:val="3B1ACD8C4401425994E5E4797F6969F4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  <w:r w:rsidRPr="00B014A8">
        <w:rPr>
          <w:sz w:val="22"/>
          <w:szCs w:val="22"/>
        </w:rPr>
        <w:br/>
      </w:r>
      <w:r w:rsidRPr="00B014A8">
        <w:rPr>
          <w:b/>
          <w:bCs/>
          <w:sz w:val="22"/>
          <w:szCs w:val="22"/>
        </w:rPr>
        <w:t>Namen prejetja</w:t>
      </w:r>
      <w:r w:rsidRPr="00B014A8">
        <w:rPr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808623269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107398338"/>
              <w:placeholder>
                <w:docPart w:val="09B2569C26C64035A025D8D1F7AD3275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  <w:r w:rsidRPr="00B014A8">
        <w:rPr>
          <w:sz w:val="22"/>
          <w:szCs w:val="22"/>
        </w:rPr>
        <w:br/>
      </w:r>
      <w:r w:rsidRPr="00B014A8">
        <w:rPr>
          <w:b/>
          <w:bCs/>
          <w:sz w:val="22"/>
          <w:szCs w:val="22"/>
        </w:rPr>
        <w:t>Pravna podloga</w:t>
      </w:r>
      <w:r w:rsidRPr="00B014A8">
        <w:rPr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1450707265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1039004255"/>
              <w:placeholder>
                <w:docPart w:val="225869A005E84981BFF9FC9E31773A98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  <w:r w:rsidRPr="00B014A8">
        <w:rPr>
          <w:sz w:val="22"/>
          <w:szCs w:val="22"/>
        </w:rPr>
        <w:br/>
      </w:r>
      <w:r w:rsidRPr="00B014A8">
        <w:rPr>
          <w:b/>
          <w:bCs/>
          <w:sz w:val="22"/>
          <w:szCs w:val="22"/>
        </w:rPr>
        <w:t>Skupni letni znesek sredstev od državnega oglaševanja</w:t>
      </w:r>
      <w:r w:rsidRPr="00B014A8">
        <w:rPr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841628823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427972746"/>
              <w:placeholder>
                <w:docPart w:val="9927D167DC4D432D86463A454B8CB971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  <w:r w:rsidRPr="00B014A8">
        <w:rPr>
          <w:sz w:val="22"/>
          <w:szCs w:val="22"/>
        </w:rPr>
        <w:br/>
      </w:r>
      <w:r w:rsidRPr="00B014A8">
        <w:rPr>
          <w:b/>
          <w:bCs/>
          <w:sz w:val="22"/>
          <w:szCs w:val="22"/>
        </w:rPr>
        <w:t>Skupni letni znesek prihodkov iz oglaševanja od javnih subjektov iz tretjih držav</w:t>
      </w:r>
      <w:r w:rsidRPr="00B014A8">
        <w:rPr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747474" w:themeColor="background2" w:themeShade="80"/>
            <w:kern w:val="0"/>
            <w:sz w:val="22"/>
            <w:szCs w:val="22"/>
            <w14:ligatures w14:val="none"/>
          </w:rPr>
          <w:id w:val="-352886078"/>
          <w:placeholder>
            <w:docPart w:val="351F26BD3E3D4149AD6E08B34D7AD310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747474" w:themeColor="background2" w:themeShade="80"/>
                <w:kern w:val="0"/>
                <w:sz w:val="22"/>
                <w:szCs w:val="22"/>
                <w14:ligatures w14:val="none"/>
              </w:rPr>
              <w:id w:val="-1077287371"/>
              <w:placeholder>
                <w:docPart w:val="2E0D82C6F050495EACF74911E35C6F4F"/>
              </w:placeholder>
              <w:text/>
            </w:sdtPr>
            <w:sdtEndPr/>
            <w:sdtContent>
              <w:r w:rsidR="00381E9B" w:rsidRPr="00381E9B">
                <w:rPr>
                  <w:rFonts w:ascii="Arial" w:hAnsi="Arial" w:cs="Arial"/>
                  <w:color w:val="747474" w:themeColor="background2" w:themeShade="80"/>
                  <w:kern w:val="0"/>
                  <w:sz w:val="22"/>
                  <w:szCs w:val="22"/>
                  <w14:ligatures w14:val="none"/>
                </w:rPr>
                <w:t>Kliknite ali se dotaknite polja za vnos besedila.</w:t>
              </w:r>
            </w:sdtContent>
          </w:sdt>
        </w:sdtContent>
      </w:sdt>
    </w:p>
    <w:p w14:paraId="4F7ADCE0" w14:textId="061C71DF" w:rsidR="00B014A8" w:rsidRPr="00B014A8" w:rsidRDefault="00B014A8" w:rsidP="00B014A8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014A8">
        <w:rPr>
          <w:rFonts w:ascii="Arial" w:hAnsi="Arial" w:cs="Arial"/>
          <w:i/>
          <w:iCs/>
          <w:sz w:val="22"/>
          <w:szCs w:val="22"/>
        </w:rPr>
        <w:t xml:space="preserve">Kopirajte in lepite v primeru </w:t>
      </w:r>
      <w:r w:rsidR="001320E3">
        <w:rPr>
          <w:rFonts w:ascii="Arial" w:hAnsi="Arial" w:cs="Arial"/>
          <w:i/>
          <w:iCs/>
          <w:sz w:val="22"/>
          <w:szCs w:val="22"/>
        </w:rPr>
        <w:t>sredstev s strani različnih</w:t>
      </w:r>
      <w:r>
        <w:rPr>
          <w:rFonts w:ascii="Arial" w:hAnsi="Arial" w:cs="Arial"/>
          <w:i/>
          <w:iCs/>
          <w:sz w:val="22"/>
          <w:szCs w:val="22"/>
        </w:rPr>
        <w:t xml:space="preserve"> javnih subjektov</w:t>
      </w:r>
      <w:r w:rsidRPr="00B014A8">
        <w:rPr>
          <w:rFonts w:ascii="Arial" w:hAnsi="Arial" w:cs="Arial"/>
          <w:i/>
          <w:iCs/>
          <w:sz w:val="22"/>
          <w:szCs w:val="22"/>
        </w:rPr>
        <w:t>.</w:t>
      </w:r>
    </w:p>
    <w:p w14:paraId="4FC8B609" w14:textId="77777777" w:rsidR="00B014A8" w:rsidRDefault="00B014A8"/>
    <w:sectPr w:rsidR="00B0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DD8"/>
    <w:multiLevelType w:val="hybridMultilevel"/>
    <w:tmpl w:val="8B5CC672"/>
    <w:lvl w:ilvl="0" w:tplc="0C380934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5780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3BtG+YaQKMMl/LKPdjzTm1m+jsElpD0Ghl0bAkP3T2Q3gb1eiUB+0XFCtGQ9vrQqx+6cLTogkKh9q3lueyq2g==" w:salt="JG5V2CfML0KWQRhbTRQU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A8"/>
    <w:rsid w:val="001320E3"/>
    <w:rsid w:val="001B7E36"/>
    <w:rsid w:val="00381E9B"/>
    <w:rsid w:val="006A6C57"/>
    <w:rsid w:val="00816208"/>
    <w:rsid w:val="00B014A8"/>
    <w:rsid w:val="00E6239E"/>
    <w:rsid w:val="00E6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7683"/>
  <w15:chartTrackingRefBased/>
  <w15:docId w15:val="{9693307B-D2F6-4749-9903-A421A283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0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0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0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0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0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0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0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0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0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0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014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014A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014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14A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014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014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0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0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0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14A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014A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014A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14A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014A8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B014A8"/>
    <w:rPr>
      <w:color w:val="666666"/>
    </w:rPr>
  </w:style>
  <w:style w:type="paragraph" w:styleId="Glava">
    <w:name w:val="header"/>
    <w:basedOn w:val="Navaden"/>
    <w:link w:val="GlavaZnak"/>
    <w:rsid w:val="00B014A8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rsid w:val="00B014A8"/>
    <w:rPr>
      <w:rFonts w:ascii="Arial" w:eastAsia="Times New Roman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1F26BD3E3D4149AD6E08B34D7AD3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7EDE2D-BDE9-4D31-9E19-795178CDB866}"/>
      </w:docPartPr>
      <w:docPartBody>
        <w:p w:rsidR="00F44D0D" w:rsidRDefault="00F44D0D" w:rsidP="00F44D0D">
          <w:pPr>
            <w:pStyle w:val="351F26BD3E3D4149AD6E08B34D7AD310"/>
          </w:pPr>
          <w:r w:rsidRPr="00EA4DA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F55322ED18451CAD592234AE1E91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474CF-CE66-4EE5-8020-02E4E7130CB8}"/>
      </w:docPartPr>
      <w:docPartBody>
        <w:p w:rsidR="00461C74" w:rsidRDefault="00461C74" w:rsidP="00461C74">
          <w:pPr>
            <w:pStyle w:val="5AF55322ED18451CAD592234AE1E9108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3B1ACD8C4401425994E5E4797F6969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D5379B-2679-4E92-802F-EC3B6279EF2B}"/>
      </w:docPartPr>
      <w:docPartBody>
        <w:p w:rsidR="00461C74" w:rsidRDefault="00461C74" w:rsidP="00461C74">
          <w:pPr>
            <w:pStyle w:val="3B1ACD8C4401425994E5E4797F6969F4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09B2569C26C64035A025D8D1F7AD32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E2F52B-7F95-47FD-93FB-557A778A499C}"/>
      </w:docPartPr>
      <w:docPartBody>
        <w:p w:rsidR="00461C74" w:rsidRDefault="00461C74" w:rsidP="00461C74">
          <w:pPr>
            <w:pStyle w:val="09B2569C26C64035A025D8D1F7AD3275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225869A005E84981BFF9FC9E31773A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9F4FC4-5E75-4BD0-8C89-7899CAD96AAB}"/>
      </w:docPartPr>
      <w:docPartBody>
        <w:p w:rsidR="00461C74" w:rsidRDefault="00461C74" w:rsidP="00461C74">
          <w:pPr>
            <w:pStyle w:val="225869A005E84981BFF9FC9E31773A98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9927D167DC4D432D86463A454B8CB9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23BCE2-A0A4-4933-844B-72F59DF7CE67}"/>
      </w:docPartPr>
      <w:docPartBody>
        <w:p w:rsidR="00461C74" w:rsidRDefault="00461C74" w:rsidP="00461C74">
          <w:pPr>
            <w:pStyle w:val="9927D167DC4D432D86463A454B8CB971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  <w:docPart>
      <w:docPartPr>
        <w:name w:val="2E0D82C6F050495EACF74911E35C6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B2B928-3C7E-4DE3-975C-ED9557665923}"/>
      </w:docPartPr>
      <w:docPartBody>
        <w:p w:rsidR="00461C74" w:rsidRDefault="00461C74" w:rsidP="00461C74">
          <w:pPr>
            <w:pStyle w:val="2E0D82C6F050495EACF74911E35C6F4F"/>
          </w:pPr>
          <w:r>
            <w:rPr>
              <w:rStyle w:val="Besedilooznabemesta"/>
              <w:rFonts w:ascii="Arial" w:hAnsi="Arial" w:cs="Arial"/>
              <w:sz w:val="22"/>
              <w:szCs w:val="22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0D"/>
    <w:rsid w:val="001B7E36"/>
    <w:rsid w:val="00461C74"/>
    <w:rsid w:val="006A6C57"/>
    <w:rsid w:val="00816208"/>
    <w:rsid w:val="00E6239E"/>
    <w:rsid w:val="00F4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61C74"/>
  </w:style>
  <w:style w:type="paragraph" w:customStyle="1" w:styleId="351F26BD3E3D4149AD6E08B34D7AD310">
    <w:name w:val="351F26BD3E3D4149AD6E08B34D7AD310"/>
    <w:rsid w:val="00F44D0D"/>
  </w:style>
  <w:style w:type="paragraph" w:customStyle="1" w:styleId="5AF55322ED18451CAD592234AE1E9108">
    <w:name w:val="5AF55322ED18451CAD592234AE1E9108"/>
    <w:rsid w:val="00461C74"/>
  </w:style>
  <w:style w:type="paragraph" w:customStyle="1" w:styleId="3B1ACD8C4401425994E5E4797F6969F4">
    <w:name w:val="3B1ACD8C4401425994E5E4797F6969F4"/>
    <w:rsid w:val="00461C74"/>
  </w:style>
  <w:style w:type="paragraph" w:customStyle="1" w:styleId="09B2569C26C64035A025D8D1F7AD3275">
    <w:name w:val="09B2569C26C64035A025D8D1F7AD3275"/>
    <w:rsid w:val="00461C74"/>
  </w:style>
  <w:style w:type="paragraph" w:customStyle="1" w:styleId="225869A005E84981BFF9FC9E31773A98">
    <w:name w:val="225869A005E84981BFF9FC9E31773A98"/>
    <w:rsid w:val="00461C74"/>
  </w:style>
  <w:style w:type="paragraph" w:customStyle="1" w:styleId="9927D167DC4D432D86463A454B8CB971">
    <w:name w:val="9927D167DC4D432D86463A454B8CB971"/>
    <w:rsid w:val="00461C74"/>
  </w:style>
  <w:style w:type="paragraph" w:customStyle="1" w:styleId="2E0D82C6F050495EACF74911E35C6F4F">
    <w:name w:val="2E0D82C6F050495EACF74911E35C6F4F"/>
    <w:rsid w:val="00461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Stermšek Kristan (student)</dc:creator>
  <cp:keywords/>
  <dc:description/>
  <cp:lastModifiedBy>Blaž Mazi</cp:lastModifiedBy>
  <cp:revision>1</cp:revision>
  <dcterms:created xsi:type="dcterms:W3CDTF">2025-09-29T13:08:00Z</dcterms:created>
  <dcterms:modified xsi:type="dcterms:W3CDTF">2025-09-30T11:54:00Z</dcterms:modified>
</cp:coreProperties>
</file>