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B62A" w14:textId="4F9EA161" w:rsidR="004F028D" w:rsidRPr="00CF46BA" w:rsidRDefault="004F028D" w:rsidP="004F028D">
      <w:pPr>
        <w:pStyle w:val="Naslov5"/>
        <w:pBdr>
          <w:left w:val="single" w:sz="4" w:space="0" w:color="FFFFFF"/>
          <w:bottom w:val="single" w:sz="4" w:space="1" w:color="FFFFFF"/>
          <w:right w:val="single" w:sz="4" w:space="4" w:color="FFFFFF"/>
        </w:pBdr>
        <w:ind w:right="1321"/>
        <w:rPr>
          <w:rFonts w:cs="Arial"/>
          <w:bCs w:val="0"/>
          <w:szCs w:val="20"/>
        </w:rPr>
      </w:pPr>
      <w:r w:rsidRPr="00CF46BA">
        <w:rPr>
          <w:rFonts w:cs="Arial"/>
          <w:bCs w:val="0"/>
          <w:szCs w:val="20"/>
        </w:rPr>
        <w:t>Knjižnična dejavnost –</w:t>
      </w:r>
      <w:r w:rsidR="00566053" w:rsidRPr="00CF46BA">
        <w:rPr>
          <w:rFonts w:cs="Arial"/>
          <w:bCs w:val="0"/>
          <w:szCs w:val="20"/>
        </w:rPr>
        <w:t xml:space="preserve"> </w:t>
      </w:r>
      <w:r w:rsidRPr="00CF46BA">
        <w:rPr>
          <w:rFonts w:cs="Arial"/>
          <w:bCs w:val="0"/>
          <w:szCs w:val="20"/>
        </w:rPr>
        <w:t>nakup IKT</w:t>
      </w:r>
      <w:r w:rsidR="00B56521">
        <w:rPr>
          <w:rFonts w:cs="Arial"/>
          <w:bCs w:val="0"/>
          <w:szCs w:val="20"/>
        </w:rPr>
        <w:t xml:space="preserve"> (NP-IKT 20</w:t>
      </w:r>
      <w:r w:rsidR="00085A74">
        <w:rPr>
          <w:rFonts w:cs="Arial"/>
          <w:bCs w:val="0"/>
          <w:szCs w:val="20"/>
        </w:rPr>
        <w:t>2</w:t>
      </w:r>
      <w:r w:rsidR="0014749A">
        <w:rPr>
          <w:rFonts w:cs="Arial"/>
          <w:bCs w:val="0"/>
          <w:szCs w:val="20"/>
        </w:rPr>
        <w:t>3</w:t>
      </w:r>
      <w:r w:rsidR="00B56521">
        <w:rPr>
          <w:rFonts w:cs="Arial"/>
          <w:bCs w:val="0"/>
          <w:szCs w:val="20"/>
        </w:rPr>
        <w:t>)</w:t>
      </w:r>
    </w:p>
    <w:p w14:paraId="4E383FCD" w14:textId="77777777" w:rsidR="004F028D" w:rsidRPr="00CF46BA" w:rsidRDefault="004F028D" w:rsidP="004F028D">
      <w:pPr>
        <w:rPr>
          <w:rFonts w:cs="Arial"/>
          <w:b/>
          <w:szCs w:val="20"/>
        </w:rPr>
      </w:pPr>
      <w:r w:rsidRPr="00CF46BA">
        <w:rPr>
          <w:rFonts w:cs="Arial"/>
          <w:b/>
          <w:szCs w:val="20"/>
        </w:rPr>
        <w:t>Zaključno poročilo</w:t>
      </w:r>
    </w:p>
    <w:p w14:paraId="5EF46D71" w14:textId="77777777" w:rsidR="00085A74" w:rsidRDefault="00085A74" w:rsidP="00085A74">
      <w:pPr>
        <w:pStyle w:val="Naslov1"/>
        <w:jc w:val="right"/>
      </w:pPr>
      <w:r>
        <w:t xml:space="preserve">za pogodbo št.: </w:t>
      </w:r>
      <w:r w:rsidRPr="00BA6FB0">
        <w:rPr>
          <w:rFonts w:cs="Arial"/>
          <w:color w:val="FF0000"/>
          <w:szCs w:val="20"/>
          <w:u w:val="single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0" w:name="Besedilo3"/>
      <w:r w:rsidRPr="00BA6FB0">
        <w:rPr>
          <w:rFonts w:cs="Arial"/>
          <w:color w:val="FF0000"/>
          <w:szCs w:val="20"/>
          <w:u w:val="single"/>
        </w:rPr>
        <w:instrText xml:space="preserve"> FORMTEXT </w:instrText>
      </w:r>
      <w:r w:rsidRPr="00BA6FB0">
        <w:rPr>
          <w:rFonts w:cs="Arial"/>
          <w:color w:val="FF0000"/>
          <w:szCs w:val="20"/>
          <w:u w:val="single"/>
        </w:rPr>
      </w:r>
      <w:r w:rsidRPr="00BA6FB0">
        <w:rPr>
          <w:rFonts w:cs="Arial"/>
          <w:color w:val="FF0000"/>
          <w:szCs w:val="20"/>
          <w:u w:val="single"/>
        </w:rPr>
        <w:fldChar w:fldCharType="separate"/>
      </w:r>
      <w:r w:rsidRPr="00BA6FB0">
        <w:rPr>
          <w:rFonts w:cs="Arial"/>
          <w:noProof/>
          <w:color w:val="FF0000"/>
          <w:szCs w:val="20"/>
          <w:u w:val="single"/>
        </w:rPr>
        <w:t> </w:t>
      </w:r>
      <w:r w:rsidRPr="00BA6FB0">
        <w:rPr>
          <w:rFonts w:cs="Arial"/>
          <w:noProof/>
          <w:color w:val="FF0000"/>
          <w:szCs w:val="20"/>
          <w:u w:val="single"/>
        </w:rPr>
        <w:t> </w:t>
      </w:r>
      <w:r w:rsidRPr="00BA6FB0">
        <w:rPr>
          <w:rFonts w:cs="Arial"/>
          <w:noProof/>
          <w:color w:val="FF0000"/>
          <w:szCs w:val="20"/>
          <w:u w:val="single"/>
        </w:rPr>
        <w:t> </w:t>
      </w:r>
      <w:r w:rsidRPr="00BA6FB0">
        <w:rPr>
          <w:rFonts w:cs="Arial"/>
          <w:noProof/>
          <w:color w:val="FF0000"/>
          <w:szCs w:val="20"/>
          <w:u w:val="single"/>
        </w:rPr>
        <w:t> </w:t>
      </w:r>
      <w:r w:rsidRPr="00BA6FB0">
        <w:rPr>
          <w:rFonts w:cs="Arial"/>
          <w:noProof/>
          <w:color w:val="FF0000"/>
          <w:szCs w:val="20"/>
          <w:u w:val="single"/>
        </w:rPr>
        <w:t> </w:t>
      </w:r>
      <w:r w:rsidRPr="00BA6FB0">
        <w:rPr>
          <w:rFonts w:cs="Arial"/>
          <w:color w:val="FF0000"/>
          <w:szCs w:val="20"/>
          <w:u w:val="single"/>
        </w:rPr>
        <w:fldChar w:fldCharType="end"/>
      </w:r>
      <w:bookmarkEnd w:id="0"/>
    </w:p>
    <w:p w14:paraId="62177D50" w14:textId="77777777" w:rsidR="004F028D" w:rsidRDefault="004F028D" w:rsidP="004F028D">
      <w:pPr>
        <w:ind w:right="1321"/>
        <w:rPr>
          <w:rFonts w:cs="Arial"/>
          <w:szCs w:val="20"/>
        </w:rPr>
      </w:pPr>
    </w:p>
    <w:p w14:paraId="3A2F4A2B" w14:textId="77777777" w:rsidR="00085A74" w:rsidRPr="00CF46BA" w:rsidRDefault="00085A74" w:rsidP="004F028D">
      <w:pPr>
        <w:ind w:right="1321"/>
        <w:rPr>
          <w:rFonts w:cs="Arial"/>
          <w:szCs w:val="20"/>
        </w:rPr>
      </w:pPr>
    </w:p>
    <w:p w14:paraId="433D20DF" w14:textId="77777777" w:rsidR="004F028D" w:rsidRPr="00CF46BA" w:rsidRDefault="004F028D" w:rsidP="002B1B29">
      <w:pPr>
        <w:pStyle w:val="Naslov5"/>
      </w:pPr>
      <w:r w:rsidRPr="00CF46BA">
        <w:t xml:space="preserve">Podatki o izvajalcu in </w:t>
      </w:r>
      <w:r w:rsidR="00FB084D">
        <w:t>izvedenem nakupu</w:t>
      </w:r>
      <w:r w:rsidR="00566053" w:rsidRPr="00CF46BA">
        <w:t xml:space="preserve"> IKT</w:t>
      </w:r>
    </w:p>
    <w:p w14:paraId="1B22EF45" w14:textId="77777777" w:rsidR="004F028D" w:rsidRPr="00CF46BA" w:rsidRDefault="004F028D" w:rsidP="004F028D">
      <w:pPr>
        <w:ind w:right="1321"/>
        <w:rPr>
          <w:rFonts w:cs="Arial"/>
          <w:szCs w:val="20"/>
        </w:rPr>
      </w:pPr>
    </w:p>
    <w:tbl>
      <w:tblPr>
        <w:tblW w:w="8820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140"/>
      </w:tblGrid>
      <w:tr w:rsidR="004F028D" w:rsidRPr="00CF46BA" w14:paraId="42C3900B" w14:textId="77777777">
        <w:trPr>
          <w:trHeight w:val="284"/>
        </w:trPr>
        <w:tc>
          <w:tcPr>
            <w:tcW w:w="4680" w:type="dxa"/>
          </w:tcPr>
          <w:p w14:paraId="2641DEE5" w14:textId="77777777" w:rsidR="004F028D" w:rsidRPr="00CF46BA" w:rsidRDefault="00DB1CA7" w:rsidP="004F028D">
            <w:pPr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Knjižnica</w:t>
            </w:r>
            <w:r w:rsidR="004F028D" w:rsidRPr="00CF46BA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4140" w:type="dxa"/>
          </w:tcPr>
          <w:p w14:paraId="4810ACD7" w14:textId="77777777" w:rsidR="004F028D" w:rsidRPr="00CF46BA" w:rsidRDefault="004F028D" w:rsidP="004F028D">
            <w:pPr>
              <w:ind w:right="1321"/>
              <w:rPr>
                <w:rFonts w:cs="Arial"/>
                <w:szCs w:val="20"/>
              </w:rPr>
            </w:pPr>
            <w:r w:rsidRPr="00CF46BA">
              <w:rPr>
                <w:rFonts w:cs="Arial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F46BA">
              <w:rPr>
                <w:rFonts w:cs="Arial"/>
                <w:szCs w:val="20"/>
              </w:rPr>
              <w:instrText xml:space="preserve"> FORMTEXT </w:instrText>
            </w:r>
            <w:r w:rsidRPr="00CF46BA">
              <w:rPr>
                <w:rFonts w:cs="Arial"/>
                <w:szCs w:val="20"/>
              </w:rPr>
            </w:r>
            <w:r w:rsidRPr="00CF46BA">
              <w:rPr>
                <w:rFonts w:cs="Arial"/>
                <w:szCs w:val="20"/>
              </w:rPr>
              <w:fldChar w:fldCharType="separate"/>
            </w:r>
            <w:r w:rsidRPr="00CF46BA">
              <w:rPr>
                <w:rFonts w:cs="Arial"/>
                <w:noProof/>
                <w:szCs w:val="20"/>
              </w:rPr>
              <w:t> </w:t>
            </w:r>
            <w:r w:rsidRPr="00CF46BA">
              <w:rPr>
                <w:rFonts w:cs="Arial"/>
                <w:noProof/>
                <w:szCs w:val="20"/>
              </w:rPr>
              <w:t> </w:t>
            </w:r>
            <w:r w:rsidRPr="00CF46BA">
              <w:rPr>
                <w:rFonts w:cs="Arial"/>
                <w:noProof/>
                <w:szCs w:val="20"/>
              </w:rPr>
              <w:t> </w:t>
            </w:r>
            <w:r w:rsidRPr="00CF46BA">
              <w:rPr>
                <w:rFonts w:cs="Arial"/>
                <w:noProof/>
                <w:szCs w:val="20"/>
              </w:rPr>
              <w:t> </w:t>
            </w:r>
            <w:r w:rsidRPr="00CF46BA">
              <w:rPr>
                <w:rFonts w:cs="Arial"/>
                <w:noProof/>
                <w:szCs w:val="20"/>
              </w:rPr>
              <w:t> </w:t>
            </w:r>
            <w:r w:rsidRPr="00CF46BA">
              <w:rPr>
                <w:rFonts w:cs="Arial"/>
                <w:szCs w:val="20"/>
              </w:rPr>
              <w:fldChar w:fldCharType="end"/>
            </w:r>
          </w:p>
        </w:tc>
      </w:tr>
    </w:tbl>
    <w:p w14:paraId="6379CAF7" w14:textId="77777777" w:rsidR="004F028D" w:rsidRDefault="004F028D" w:rsidP="004F028D">
      <w:pPr>
        <w:pStyle w:val="Telobesedila2"/>
        <w:ind w:right="1321"/>
        <w:rPr>
          <w:rFonts w:cs="Arial"/>
          <w:szCs w:val="20"/>
        </w:rPr>
      </w:pPr>
    </w:p>
    <w:p w14:paraId="526C3ED2" w14:textId="77777777" w:rsidR="00B56521" w:rsidRDefault="00B56521" w:rsidP="004F028D">
      <w:pPr>
        <w:pStyle w:val="Telobesedila2"/>
        <w:ind w:right="1321"/>
        <w:rPr>
          <w:rFonts w:cs="Arial"/>
          <w:szCs w:val="20"/>
        </w:rPr>
      </w:pPr>
    </w:p>
    <w:p w14:paraId="1DB2D702" w14:textId="77777777" w:rsidR="00B56521" w:rsidRPr="00CF46BA" w:rsidRDefault="00B56521" w:rsidP="004F028D">
      <w:pPr>
        <w:rPr>
          <w:rFonts w:cs="Arial"/>
          <w:szCs w:val="20"/>
        </w:rPr>
      </w:pPr>
    </w:p>
    <w:p w14:paraId="70EF1D99" w14:textId="77777777" w:rsidR="004F028D" w:rsidRPr="00CF46BA" w:rsidRDefault="004F028D" w:rsidP="004F028D">
      <w:pPr>
        <w:tabs>
          <w:tab w:val="left" w:pos="4680"/>
        </w:tabs>
        <w:rPr>
          <w:rFonts w:cs="Arial"/>
          <w:szCs w:val="20"/>
        </w:rPr>
      </w:pPr>
    </w:p>
    <w:p w14:paraId="204F676D" w14:textId="77777777" w:rsidR="004F028D" w:rsidRPr="00CF46BA" w:rsidRDefault="004F028D" w:rsidP="004F028D">
      <w:pPr>
        <w:pStyle w:val="Naslov1"/>
        <w:rPr>
          <w:rFonts w:cs="Arial"/>
          <w:szCs w:val="20"/>
        </w:rPr>
      </w:pPr>
      <w:r w:rsidRPr="00CF46BA">
        <w:rPr>
          <w:rFonts w:cs="Arial"/>
          <w:szCs w:val="20"/>
        </w:rPr>
        <w:t xml:space="preserve">1. Končno poročilo o izvedenem </w:t>
      </w:r>
      <w:r w:rsidR="00047A86" w:rsidRPr="00CF46BA">
        <w:rPr>
          <w:rFonts w:cs="Arial"/>
          <w:szCs w:val="20"/>
        </w:rPr>
        <w:t>nakupu</w:t>
      </w:r>
      <w:r w:rsidR="00566053" w:rsidRPr="00CF46BA">
        <w:rPr>
          <w:rFonts w:cs="Arial"/>
          <w:szCs w:val="20"/>
        </w:rPr>
        <w:t xml:space="preserve"> IKT</w:t>
      </w:r>
    </w:p>
    <w:p w14:paraId="213F895B" w14:textId="77777777" w:rsidR="004F028D" w:rsidRPr="00CF46BA" w:rsidRDefault="004F028D" w:rsidP="004F028D">
      <w:pPr>
        <w:rPr>
          <w:rFonts w:cs="Arial"/>
          <w:szCs w:val="20"/>
        </w:rPr>
      </w:pPr>
    </w:p>
    <w:p w14:paraId="1D8529D9" w14:textId="77777777" w:rsidR="004F028D" w:rsidRPr="00CF46BA" w:rsidRDefault="004F028D" w:rsidP="004F028D">
      <w:pPr>
        <w:tabs>
          <w:tab w:val="left" w:pos="6948"/>
          <w:tab w:val="left" w:pos="7668"/>
          <w:tab w:val="left" w:pos="8568"/>
        </w:tabs>
        <w:rPr>
          <w:rFonts w:cs="Arial"/>
          <w:szCs w:val="20"/>
        </w:rPr>
      </w:pPr>
      <w:r w:rsidRPr="00CF46BA">
        <w:rPr>
          <w:rFonts w:cs="Arial"/>
          <w:szCs w:val="20"/>
        </w:rPr>
        <w:t xml:space="preserve">Končno poročilo o izvedenem </w:t>
      </w:r>
      <w:r w:rsidR="00047A86" w:rsidRPr="00CF46BA">
        <w:rPr>
          <w:rFonts w:cs="Arial"/>
          <w:szCs w:val="20"/>
        </w:rPr>
        <w:t xml:space="preserve"> nakupu</w:t>
      </w:r>
      <w:r w:rsidR="00566053" w:rsidRPr="00CF46BA">
        <w:rPr>
          <w:rFonts w:cs="Arial"/>
          <w:szCs w:val="20"/>
        </w:rPr>
        <w:t xml:space="preserve"> IKT</w:t>
      </w:r>
      <w:r w:rsidRPr="00CF46BA">
        <w:rPr>
          <w:rFonts w:cs="Arial"/>
          <w:szCs w:val="20"/>
        </w:rPr>
        <w:t xml:space="preserve"> s podatki, ki so potrebni za sp</w:t>
      </w:r>
      <w:r w:rsidR="00AF3F7A" w:rsidRPr="00CF46BA">
        <w:rPr>
          <w:rFonts w:cs="Arial"/>
          <w:szCs w:val="20"/>
        </w:rPr>
        <w:t xml:space="preserve">remljanje uresničevanja ciljev </w:t>
      </w:r>
      <w:r w:rsidRPr="00CF46BA">
        <w:rPr>
          <w:rFonts w:cs="Arial"/>
          <w:szCs w:val="20"/>
        </w:rPr>
        <w:t>(glede na kriterije, ki so definirani v pogodbi)</w:t>
      </w:r>
    </w:p>
    <w:p w14:paraId="18A32FBE" w14:textId="77777777" w:rsidR="004F028D" w:rsidRPr="00CF46BA" w:rsidRDefault="004F028D" w:rsidP="002B1B29"/>
    <w:p w14:paraId="476B518F" w14:textId="77777777" w:rsidR="004F028D" w:rsidRPr="00CF46BA" w:rsidRDefault="004F028D" w:rsidP="002B1B29"/>
    <w:p w14:paraId="7B24A400" w14:textId="77777777" w:rsidR="004F028D" w:rsidRPr="00CF46BA" w:rsidRDefault="004F028D" w:rsidP="002B1B29"/>
    <w:p w14:paraId="47B49806" w14:textId="77777777" w:rsidR="004F028D" w:rsidRPr="00CF46BA" w:rsidRDefault="004F028D" w:rsidP="004F028D">
      <w:pPr>
        <w:pStyle w:val="Naslov5"/>
        <w:rPr>
          <w:rFonts w:cs="Arial"/>
          <w:b w:val="0"/>
          <w:iCs/>
          <w:szCs w:val="20"/>
        </w:rPr>
      </w:pPr>
      <w:r w:rsidRPr="00CF46BA">
        <w:rPr>
          <w:rFonts w:cs="Arial"/>
          <w:b w:val="0"/>
          <w:iCs/>
          <w:szCs w:val="20"/>
        </w:rPr>
        <w:t xml:space="preserve">Opis </w:t>
      </w:r>
      <w:r w:rsidR="00B56521">
        <w:rPr>
          <w:rFonts w:cs="Arial"/>
          <w:b w:val="0"/>
          <w:iCs/>
          <w:szCs w:val="20"/>
        </w:rPr>
        <w:t>nakupa</w:t>
      </w:r>
      <w:r w:rsidRPr="00CF46BA">
        <w:rPr>
          <w:rFonts w:cs="Arial"/>
          <w:b w:val="0"/>
          <w:iCs/>
          <w:szCs w:val="20"/>
        </w:rPr>
        <w:t xml:space="preserve"> in doseženi cilji</w:t>
      </w:r>
    </w:p>
    <w:p w14:paraId="7638FA1D" w14:textId="77777777" w:rsidR="004F028D" w:rsidRPr="00CF46BA" w:rsidRDefault="004F028D" w:rsidP="004F028D">
      <w:pPr>
        <w:rPr>
          <w:rFonts w:cs="Arial"/>
          <w:szCs w:val="20"/>
        </w:rPr>
      </w:pPr>
    </w:p>
    <w:p w14:paraId="02E025DF" w14:textId="77777777" w:rsidR="004F028D" w:rsidRPr="00CF46BA" w:rsidRDefault="004F028D" w:rsidP="004F028D">
      <w:pPr>
        <w:rPr>
          <w:rFonts w:cs="Arial"/>
          <w:szCs w:val="20"/>
        </w:rPr>
      </w:pPr>
      <w:r w:rsidRPr="00CF46BA">
        <w:rPr>
          <w:rFonts w:cs="Arial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F46BA">
        <w:rPr>
          <w:rFonts w:cs="Arial"/>
          <w:szCs w:val="20"/>
        </w:rPr>
        <w:instrText xml:space="preserve"> FORMTEXT </w:instrText>
      </w:r>
      <w:r w:rsidRPr="00CF46BA">
        <w:rPr>
          <w:rFonts w:cs="Arial"/>
          <w:szCs w:val="20"/>
        </w:rPr>
      </w:r>
      <w:r w:rsidRPr="00CF46BA">
        <w:rPr>
          <w:rFonts w:cs="Arial"/>
          <w:szCs w:val="20"/>
        </w:rPr>
        <w:fldChar w:fldCharType="separate"/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szCs w:val="20"/>
        </w:rPr>
        <w:fldChar w:fldCharType="end"/>
      </w:r>
    </w:p>
    <w:p w14:paraId="6C198EE3" w14:textId="77777777" w:rsidR="004F028D" w:rsidRPr="00CF46BA" w:rsidRDefault="004F028D" w:rsidP="004F028D">
      <w:pPr>
        <w:rPr>
          <w:rFonts w:cs="Arial"/>
          <w:szCs w:val="20"/>
        </w:rPr>
      </w:pPr>
    </w:p>
    <w:p w14:paraId="2B8B811F" w14:textId="77777777" w:rsidR="004F028D" w:rsidRPr="00CF46BA" w:rsidRDefault="004F028D" w:rsidP="004F028D">
      <w:pPr>
        <w:rPr>
          <w:rFonts w:cs="Arial"/>
          <w:szCs w:val="20"/>
        </w:rPr>
      </w:pPr>
    </w:p>
    <w:p w14:paraId="21E546F9" w14:textId="77777777" w:rsidR="004F028D" w:rsidRPr="00CF46BA" w:rsidRDefault="004F028D" w:rsidP="004F028D">
      <w:pPr>
        <w:pStyle w:val="Naslov5"/>
        <w:rPr>
          <w:rFonts w:cs="Arial"/>
          <w:b w:val="0"/>
          <w:i/>
          <w:iCs/>
          <w:szCs w:val="20"/>
        </w:rPr>
      </w:pPr>
      <w:r w:rsidRPr="00CF46BA">
        <w:rPr>
          <w:rFonts w:cs="Arial"/>
          <w:b w:val="0"/>
          <w:szCs w:val="20"/>
        </w:rPr>
        <w:t>Podatki, ki so potrebni za spremljanje uresničevanja ciljev (glede na kriterije, ki so definirani v pogodbi)</w:t>
      </w:r>
    </w:p>
    <w:p w14:paraId="73E08796" w14:textId="77777777" w:rsidR="004F028D" w:rsidRPr="00CF46BA" w:rsidRDefault="004F028D" w:rsidP="004F028D">
      <w:pPr>
        <w:rPr>
          <w:rFonts w:cs="Arial"/>
          <w:szCs w:val="20"/>
        </w:rPr>
      </w:pPr>
    </w:p>
    <w:p w14:paraId="07BE6A20" w14:textId="77777777" w:rsidR="004F028D" w:rsidRPr="00CF46BA" w:rsidRDefault="004F028D" w:rsidP="004F028D">
      <w:pPr>
        <w:rPr>
          <w:rFonts w:cs="Arial"/>
          <w:szCs w:val="20"/>
        </w:rPr>
      </w:pPr>
      <w:r w:rsidRPr="00CF46BA">
        <w:rPr>
          <w:rFonts w:cs="Arial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CF46BA">
        <w:rPr>
          <w:rFonts w:cs="Arial"/>
          <w:szCs w:val="20"/>
        </w:rPr>
        <w:instrText xml:space="preserve"> FORMTEXT </w:instrText>
      </w:r>
      <w:r w:rsidRPr="00CF46BA">
        <w:rPr>
          <w:rFonts w:cs="Arial"/>
          <w:szCs w:val="20"/>
        </w:rPr>
      </w:r>
      <w:r w:rsidRPr="00CF46BA">
        <w:rPr>
          <w:rFonts w:cs="Arial"/>
          <w:szCs w:val="20"/>
        </w:rPr>
        <w:fldChar w:fldCharType="separate"/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noProof/>
          <w:szCs w:val="20"/>
        </w:rPr>
        <w:t> </w:t>
      </w:r>
      <w:r w:rsidRPr="00CF46BA">
        <w:rPr>
          <w:rFonts w:cs="Arial"/>
          <w:szCs w:val="20"/>
        </w:rPr>
        <w:fldChar w:fldCharType="end"/>
      </w:r>
    </w:p>
    <w:p w14:paraId="2EF9FF01" w14:textId="77777777" w:rsidR="004F028D" w:rsidRPr="00CF46BA" w:rsidRDefault="004F028D" w:rsidP="004F028D">
      <w:pPr>
        <w:pStyle w:val="Telobesedila3"/>
        <w:rPr>
          <w:rFonts w:cs="Arial"/>
          <w:szCs w:val="20"/>
        </w:rPr>
      </w:pPr>
    </w:p>
    <w:p w14:paraId="47B897BD" w14:textId="77777777" w:rsidR="00DB1CA7" w:rsidRDefault="00DB1CA7" w:rsidP="004F028D">
      <w:pPr>
        <w:pStyle w:val="Telobesedila3"/>
        <w:rPr>
          <w:rFonts w:cs="Arial"/>
          <w:szCs w:val="20"/>
        </w:rPr>
      </w:pPr>
    </w:p>
    <w:p w14:paraId="0FA2075A" w14:textId="77777777" w:rsidR="00B56521" w:rsidRDefault="00B56521" w:rsidP="004F028D">
      <w:pPr>
        <w:pStyle w:val="Telobesedila3"/>
        <w:rPr>
          <w:rFonts w:cs="Arial"/>
          <w:szCs w:val="20"/>
        </w:rPr>
      </w:pPr>
    </w:p>
    <w:p w14:paraId="5600CB6E" w14:textId="77777777" w:rsidR="00B56521" w:rsidRPr="00CF46BA" w:rsidRDefault="00B56521" w:rsidP="004F028D">
      <w:pPr>
        <w:pStyle w:val="Telobesedila3"/>
        <w:rPr>
          <w:rFonts w:cs="Arial"/>
          <w:szCs w:val="20"/>
        </w:rPr>
      </w:pPr>
    </w:p>
    <w:p w14:paraId="77891C97" w14:textId="77777777" w:rsidR="004F028D" w:rsidRPr="00CF46BA" w:rsidRDefault="004F028D" w:rsidP="002B1B29">
      <w:pPr>
        <w:pStyle w:val="Naslov1"/>
      </w:pPr>
      <w:r w:rsidRPr="00CF46BA">
        <w:t>2. Kopije obračunske dokumentacije</w:t>
      </w:r>
    </w:p>
    <w:p w14:paraId="621AC0B1" w14:textId="77777777" w:rsidR="004F028D" w:rsidRPr="002B1B29" w:rsidRDefault="004F028D" w:rsidP="002B1B29">
      <w:pPr>
        <w:rPr>
          <w:b/>
        </w:rPr>
      </w:pPr>
      <w:r w:rsidRPr="002B1B29">
        <w:rPr>
          <w:b/>
        </w:rPr>
        <w:t>(</w:t>
      </w:r>
      <w:r w:rsidR="00736FB3" w:rsidRPr="002B1B29">
        <w:rPr>
          <w:b/>
        </w:rPr>
        <w:t xml:space="preserve">za </w:t>
      </w:r>
      <w:r w:rsidR="00484672" w:rsidRPr="002B1B29">
        <w:rPr>
          <w:b/>
        </w:rPr>
        <w:t>tist</w:t>
      </w:r>
      <w:r w:rsidR="00736FB3" w:rsidRPr="002B1B29">
        <w:rPr>
          <w:b/>
        </w:rPr>
        <w:t xml:space="preserve">e stroške, ki </w:t>
      </w:r>
      <w:r w:rsidR="00484672" w:rsidRPr="002B1B29">
        <w:rPr>
          <w:b/>
        </w:rPr>
        <w:t>ste jih</w:t>
      </w:r>
      <w:r w:rsidRPr="002B1B29">
        <w:rPr>
          <w:b/>
        </w:rPr>
        <w:t xml:space="preserve"> pri zahtevku za izplačilo uveljavlja</w:t>
      </w:r>
      <w:r w:rsidR="00736FB3" w:rsidRPr="002B1B29">
        <w:rPr>
          <w:b/>
        </w:rPr>
        <w:t>l</w:t>
      </w:r>
      <w:r w:rsidR="00484672" w:rsidRPr="002B1B29">
        <w:rPr>
          <w:b/>
        </w:rPr>
        <w:t>i</w:t>
      </w:r>
      <w:r w:rsidRPr="002B1B29">
        <w:rPr>
          <w:b/>
        </w:rPr>
        <w:t xml:space="preserve"> z dobavnico)</w:t>
      </w:r>
    </w:p>
    <w:p w14:paraId="375F3F9C" w14:textId="77777777" w:rsidR="00085A74" w:rsidRPr="0085642F" w:rsidRDefault="00085A74" w:rsidP="00085A74">
      <w:pPr>
        <w:pStyle w:val="Naslov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7"/>
        <w:gridCol w:w="1728"/>
        <w:gridCol w:w="1728"/>
        <w:gridCol w:w="1728"/>
      </w:tblGrid>
      <w:tr w:rsidR="00085A74" w:rsidRPr="004D49E8" w14:paraId="2EF9ACC9" w14:textId="77777777" w:rsidTr="00A62420">
        <w:tc>
          <w:tcPr>
            <w:tcW w:w="1727" w:type="dxa"/>
            <w:shd w:val="clear" w:color="auto" w:fill="auto"/>
          </w:tcPr>
          <w:p w14:paraId="5C18206F" w14:textId="77777777" w:rsidR="00085A74" w:rsidRPr="004D49E8" w:rsidRDefault="00085A74" w:rsidP="00A62420">
            <w:pPr>
              <w:ind w:right="-12"/>
              <w:rPr>
                <w:rFonts w:cs="Arial"/>
                <w:b/>
                <w:bCs/>
                <w:szCs w:val="20"/>
              </w:rPr>
            </w:pPr>
            <w:r w:rsidRPr="004D49E8">
              <w:rPr>
                <w:rFonts w:cs="Arial"/>
                <w:b/>
                <w:bCs/>
                <w:szCs w:val="20"/>
              </w:rPr>
              <w:t>Račun št.</w:t>
            </w:r>
          </w:p>
        </w:tc>
        <w:tc>
          <w:tcPr>
            <w:tcW w:w="1727" w:type="dxa"/>
            <w:shd w:val="clear" w:color="auto" w:fill="auto"/>
          </w:tcPr>
          <w:p w14:paraId="24A11738" w14:textId="77777777" w:rsidR="00085A74" w:rsidRPr="004D49E8" w:rsidRDefault="00085A74" w:rsidP="00A62420">
            <w:pPr>
              <w:ind w:right="-12"/>
              <w:rPr>
                <w:rFonts w:cs="Arial"/>
                <w:b/>
                <w:bCs/>
                <w:szCs w:val="20"/>
              </w:rPr>
            </w:pPr>
            <w:r w:rsidRPr="004D49E8">
              <w:rPr>
                <w:rFonts w:cs="Arial"/>
                <w:b/>
                <w:bCs/>
                <w:szCs w:val="20"/>
              </w:rPr>
              <w:t xml:space="preserve">Vrsta stroška </w:t>
            </w:r>
          </w:p>
        </w:tc>
        <w:tc>
          <w:tcPr>
            <w:tcW w:w="1728" w:type="dxa"/>
            <w:shd w:val="clear" w:color="auto" w:fill="auto"/>
          </w:tcPr>
          <w:p w14:paraId="53049177" w14:textId="77777777" w:rsidR="00085A74" w:rsidRPr="004D49E8" w:rsidRDefault="00085A74" w:rsidP="00A62420">
            <w:pPr>
              <w:ind w:right="-12"/>
              <w:rPr>
                <w:rFonts w:cs="Arial"/>
                <w:b/>
                <w:bCs/>
                <w:szCs w:val="20"/>
              </w:rPr>
            </w:pPr>
            <w:r w:rsidRPr="004D49E8">
              <w:rPr>
                <w:rFonts w:cs="Arial"/>
                <w:b/>
                <w:bCs/>
                <w:szCs w:val="20"/>
              </w:rPr>
              <w:t>Število / obseg nakupa</w:t>
            </w:r>
          </w:p>
        </w:tc>
        <w:tc>
          <w:tcPr>
            <w:tcW w:w="1728" w:type="dxa"/>
            <w:shd w:val="clear" w:color="auto" w:fill="auto"/>
          </w:tcPr>
          <w:p w14:paraId="714D5F10" w14:textId="77777777" w:rsidR="00085A74" w:rsidRPr="004D49E8" w:rsidRDefault="00085A74" w:rsidP="00A62420">
            <w:pPr>
              <w:ind w:right="-12"/>
              <w:rPr>
                <w:rFonts w:cs="Arial"/>
                <w:b/>
                <w:bCs/>
                <w:szCs w:val="20"/>
              </w:rPr>
            </w:pPr>
            <w:r w:rsidRPr="004D49E8">
              <w:rPr>
                <w:rFonts w:cs="Arial"/>
                <w:b/>
                <w:bCs/>
                <w:szCs w:val="20"/>
              </w:rPr>
              <w:t>Znesek</w:t>
            </w:r>
          </w:p>
        </w:tc>
        <w:tc>
          <w:tcPr>
            <w:tcW w:w="1728" w:type="dxa"/>
            <w:shd w:val="clear" w:color="auto" w:fill="auto"/>
          </w:tcPr>
          <w:p w14:paraId="4044EB0A" w14:textId="77777777" w:rsidR="00085A74" w:rsidRPr="004D49E8" w:rsidRDefault="00085A74" w:rsidP="00A62420">
            <w:pPr>
              <w:ind w:right="-12"/>
              <w:rPr>
                <w:rFonts w:cs="Arial"/>
                <w:b/>
                <w:bCs/>
                <w:szCs w:val="20"/>
              </w:rPr>
            </w:pPr>
            <w:r w:rsidRPr="004D49E8">
              <w:rPr>
                <w:rFonts w:cs="Arial"/>
                <w:b/>
                <w:bCs/>
                <w:szCs w:val="20"/>
              </w:rPr>
              <w:t>Opomba / plačano</w:t>
            </w:r>
          </w:p>
        </w:tc>
      </w:tr>
      <w:tr w:rsidR="00085A74" w:rsidRPr="004D49E8" w14:paraId="6A5043F7" w14:textId="77777777" w:rsidTr="00A62420">
        <w:tc>
          <w:tcPr>
            <w:tcW w:w="1727" w:type="dxa"/>
            <w:shd w:val="clear" w:color="auto" w:fill="auto"/>
          </w:tcPr>
          <w:p w14:paraId="3B665FCE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617631EF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0E667E56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0D095AEC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AF1D39F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426BC8FF" w14:textId="77777777" w:rsidTr="00A62420">
        <w:tc>
          <w:tcPr>
            <w:tcW w:w="1727" w:type="dxa"/>
            <w:shd w:val="clear" w:color="auto" w:fill="auto"/>
          </w:tcPr>
          <w:p w14:paraId="244C4654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1D32D810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297A598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EB89282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9D95A59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5778E6CB" w14:textId="77777777" w:rsidTr="00A62420">
        <w:tc>
          <w:tcPr>
            <w:tcW w:w="1727" w:type="dxa"/>
            <w:shd w:val="clear" w:color="auto" w:fill="auto"/>
          </w:tcPr>
          <w:p w14:paraId="3C0AAF1C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00ECA229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115C255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0ACCFCA4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7504E2AC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729AF445" w14:textId="77777777" w:rsidTr="00A62420">
        <w:tc>
          <w:tcPr>
            <w:tcW w:w="1727" w:type="dxa"/>
            <w:shd w:val="clear" w:color="auto" w:fill="auto"/>
          </w:tcPr>
          <w:p w14:paraId="543AD72E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705DECF4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E584666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7B919756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B67A7BE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4DEBFDCB" w14:textId="77777777" w:rsidTr="00A62420">
        <w:tc>
          <w:tcPr>
            <w:tcW w:w="1727" w:type="dxa"/>
            <w:shd w:val="clear" w:color="auto" w:fill="auto"/>
          </w:tcPr>
          <w:p w14:paraId="3D99E983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54A0168A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1C8D7EB5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7B429FAC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5F472FC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413B6D59" w14:textId="77777777" w:rsidTr="00A62420">
        <w:tc>
          <w:tcPr>
            <w:tcW w:w="1727" w:type="dxa"/>
            <w:shd w:val="clear" w:color="auto" w:fill="auto"/>
          </w:tcPr>
          <w:p w14:paraId="71744330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14427E9A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5FF9EA7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A765C29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9BA7586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4FFC37C1" w14:textId="77777777" w:rsidTr="00A62420">
        <w:tc>
          <w:tcPr>
            <w:tcW w:w="1727" w:type="dxa"/>
            <w:shd w:val="clear" w:color="auto" w:fill="auto"/>
          </w:tcPr>
          <w:p w14:paraId="1FDEB6BE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  <w:tc>
          <w:tcPr>
            <w:tcW w:w="1727" w:type="dxa"/>
            <w:shd w:val="clear" w:color="auto" w:fill="auto"/>
          </w:tcPr>
          <w:p w14:paraId="3E154E79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52703B51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36A07794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5184AD9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  <w:tr w:rsidR="00085A74" w:rsidRPr="004D49E8" w14:paraId="62B7C6A9" w14:textId="77777777" w:rsidTr="00A62420">
        <w:tc>
          <w:tcPr>
            <w:tcW w:w="1727" w:type="dxa"/>
            <w:shd w:val="clear" w:color="auto" w:fill="auto"/>
          </w:tcPr>
          <w:p w14:paraId="19F3C78C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  <w:r w:rsidRPr="004D49E8">
              <w:rPr>
                <w:rFonts w:cs="Arial"/>
                <w:b/>
                <w:szCs w:val="20"/>
              </w:rPr>
              <w:t>Vsi stroški skupaj</w:t>
            </w:r>
          </w:p>
        </w:tc>
        <w:tc>
          <w:tcPr>
            <w:tcW w:w="1727" w:type="dxa"/>
            <w:shd w:val="clear" w:color="auto" w:fill="auto"/>
          </w:tcPr>
          <w:p w14:paraId="383B16EF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4DEB96D4" w14:textId="77777777" w:rsidR="00085A74" w:rsidRPr="004D49E8" w:rsidRDefault="00085A74" w:rsidP="00A62420">
            <w:pPr>
              <w:ind w:right="-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62063235" w14:textId="77777777" w:rsidR="00085A74" w:rsidRPr="004D49E8" w:rsidRDefault="00085A74" w:rsidP="00A62420">
            <w:pPr>
              <w:ind w:right="-12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28" w:type="dxa"/>
            <w:shd w:val="clear" w:color="auto" w:fill="auto"/>
          </w:tcPr>
          <w:p w14:paraId="22C10A60" w14:textId="77777777" w:rsidR="00085A74" w:rsidRPr="004D49E8" w:rsidRDefault="00085A74" w:rsidP="00A62420">
            <w:pPr>
              <w:ind w:right="-12"/>
              <w:rPr>
                <w:rFonts w:cs="Arial"/>
                <w:szCs w:val="20"/>
              </w:rPr>
            </w:pPr>
          </w:p>
        </w:tc>
      </w:tr>
    </w:tbl>
    <w:p w14:paraId="3F4D2DAB" w14:textId="77777777" w:rsidR="00085A74" w:rsidRDefault="00085A74" w:rsidP="00085A74"/>
    <w:p w14:paraId="0EDDBEA8" w14:textId="77777777" w:rsidR="004F028D" w:rsidRPr="00CF46BA" w:rsidRDefault="004F028D" w:rsidP="004F028D">
      <w:pPr>
        <w:ind w:right="1321"/>
        <w:rPr>
          <w:rFonts w:cs="Arial"/>
          <w:szCs w:val="20"/>
        </w:rPr>
      </w:pPr>
    </w:p>
    <w:p w14:paraId="6BE7FC15" w14:textId="77777777" w:rsidR="004F028D" w:rsidRPr="00CF46BA" w:rsidRDefault="004F028D" w:rsidP="004F028D">
      <w:pPr>
        <w:rPr>
          <w:rFonts w:cs="Arial"/>
          <w:szCs w:val="20"/>
        </w:rPr>
      </w:pPr>
    </w:p>
    <w:p w14:paraId="3DBEB5A7" w14:textId="77777777" w:rsidR="004F028D" w:rsidRPr="00CF46BA" w:rsidRDefault="004F028D" w:rsidP="004F028D">
      <w:pPr>
        <w:ind w:right="1321"/>
        <w:rPr>
          <w:rFonts w:cs="Arial"/>
          <w:szCs w:val="20"/>
        </w:rPr>
      </w:pPr>
    </w:p>
    <w:p w14:paraId="584BA39B" w14:textId="77777777" w:rsidR="004F028D" w:rsidRPr="00CF46BA" w:rsidRDefault="00085A74" w:rsidP="002B1B29">
      <w:pPr>
        <w:pStyle w:val="Naslov5"/>
      </w:pPr>
      <w:r>
        <w:br w:type="page"/>
      </w:r>
      <w:r w:rsidR="004F028D" w:rsidRPr="00CF46BA">
        <w:lastRenderedPageBreak/>
        <w:t>Opomnik</w:t>
      </w:r>
    </w:p>
    <w:p w14:paraId="68D04646" w14:textId="77777777" w:rsidR="004F028D" w:rsidRPr="00CF46BA" w:rsidRDefault="004F028D" w:rsidP="004F028D">
      <w:pPr>
        <w:rPr>
          <w:rFonts w:cs="Arial"/>
          <w:szCs w:val="20"/>
        </w:rPr>
      </w:pPr>
    </w:p>
    <w:p w14:paraId="1924EAE3" w14:textId="77777777" w:rsidR="00085A74" w:rsidRPr="0085642F" w:rsidRDefault="00085A74" w:rsidP="00085A74">
      <w:pPr>
        <w:pStyle w:val="Telobesedila3"/>
        <w:ind w:right="-12"/>
        <w:rPr>
          <w:rFonts w:cs="Arial"/>
          <w:szCs w:val="20"/>
        </w:rPr>
      </w:pPr>
      <w:r w:rsidRPr="0085642F">
        <w:rPr>
          <w:rFonts w:cs="Arial"/>
          <w:szCs w:val="20"/>
        </w:rPr>
        <w:t>Zaključno poročilo (v 30 dneh po nakupu IKT)</w:t>
      </w:r>
      <w:r>
        <w:rPr>
          <w:rFonts w:cs="Arial"/>
          <w:szCs w:val="20"/>
        </w:rPr>
        <w:t>. Vsebovati mora</w:t>
      </w:r>
      <w:r w:rsidRPr="0085642F">
        <w:rPr>
          <w:rFonts w:cs="Arial"/>
          <w:szCs w:val="20"/>
        </w:rPr>
        <w:t>:</w:t>
      </w:r>
    </w:p>
    <w:p w14:paraId="3853B8D1" w14:textId="77777777" w:rsidR="00085A74" w:rsidRPr="0085642F" w:rsidRDefault="00085A74" w:rsidP="00085A74">
      <w:pPr>
        <w:numPr>
          <w:ilvl w:val="0"/>
          <w:numId w:val="4"/>
        </w:num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  <w:r w:rsidRPr="0085642F">
        <w:rPr>
          <w:rFonts w:cs="Arial"/>
          <w:szCs w:val="20"/>
        </w:rPr>
        <w:t xml:space="preserve">Končno poročilo o izvedenem nakupu IKT s </w:t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sym w:font="Wingdings 2" w:char="F050"/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br/>
        <w:t>podatki, ki so potrebni za spremljanje uresničevanja ciljev</w:t>
      </w:r>
      <w:r w:rsidRPr="0085642F">
        <w:rPr>
          <w:rFonts w:cs="Arial"/>
          <w:szCs w:val="20"/>
        </w:rPr>
        <w:br/>
        <w:t>(glede na kriterije, ki so definirani v pogodbi)</w:t>
      </w:r>
    </w:p>
    <w:p w14:paraId="7EE60629" w14:textId="77777777" w:rsidR="00085A74" w:rsidRPr="0085642F" w:rsidRDefault="00085A74" w:rsidP="00085A74">
      <w:pPr>
        <w:numPr>
          <w:ilvl w:val="0"/>
          <w:numId w:val="4"/>
        </w:num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  <w:r w:rsidRPr="0085642F">
        <w:rPr>
          <w:rFonts w:cs="Arial"/>
          <w:szCs w:val="20"/>
        </w:rPr>
        <w:t>Kopije obračunske dokumentacije:</w:t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sym w:font="Wingdings 2" w:char="F050"/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br/>
      </w:r>
      <w:r w:rsidRPr="0085642F">
        <w:rPr>
          <w:rFonts w:cs="Arial"/>
          <w:szCs w:val="20"/>
          <w:u w:val="single"/>
        </w:rPr>
        <w:t xml:space="preserve">dokazilo o plačilu računa za vse tiste stroške, ki ste jih pri </w:t>
      </w:r>
      <w:r w:rsidRPr="0085642F">
        <w:rPr>
          <w:rFonts w:cs="Arial"/>
          <w:szCs w:val="20"/>
          <w:u w:val="single"/>
        </w:rPr>
        <w:br/>
        <w:t>zahtevku za izplačilo uveljavljali z dobavnico ali delovnim nalogom</w:t>
      </w:r>
      <w:r w:rsidRPr="0085642F">
        <w:rPr>
          <w:rFonts w:cs="Arial"/>
          <w:szCs w:val="20"/>
        </w:rPr>
        <w:t xml:space="preserve"> </w:t>
      </w:r>
    </w:p>
    <w:p w14:paraId="598743BC" w14:textId="77777777" w:rsidR="00484672" w:rsidRDefault="00484672" w:rsidP="004F028D">
      <w:pPr>
        <w:tabs>
          <w:tab w:val="left" w:pos="6948"/>
          <w:tab w:val="left" w:pos="7668"/>
          <w:tab w:val="left" w:pos="8568"/>
        </w:tabs>
        <w:rPr>
          <w:rFonts w:cs="Arial"/>
          <w:szCs w:val="20"/>
        </w:rPr>
      </w:pPr>
    </w:p>
    <w:p w14:paraId="353E726B" w14:textId="77777777" w:rsidR="00DB1CA7" w:rsidRDefault="00DB1CA7" w:rsidP="004F028D">
      <w:pPr>
        <w:tabs>
          <w:tab w:val="left" w:pos="6948"/>
          <w:tab w:val="left" w:pos="7668"/>
          <w:tab w:val="left" w:pos="8568"/>
        </w:tabs>
        <w:rPr>
          <w:rFonts w:cs="Arial"/>
          <w:szCs w:val="20"/>
        </w:rPr>
      </w:pPr>
    </w:p>
    <w:p w14:paraId="37B834A9" w14:textId="77777777" w:rsidR="00DB1CA7" w:rsidRPr="0085642F" w:rsidRDefault="00DB1CA7" w:rsidP="00DB1CA7">
      <w:pPr>
        <w:tabs>
          <w:tab w:val="left" w:pos="4680"/>
        </w:tabs>
        <w:ind w:right="-12"/>
        <w:rPr>
          <w:rFonts w:cs="Arial"/>
          <w:szCs w:val="20"/>
        </w:rPr>
      </w:pPr>
      <w:r w:rsidRPr="0085642F">
        <w:rPr>
          <w:rFonts w:cs="Arial"/>
          <w:szCs w:val="20"/>
        </w:rPr>
        <w:t xml:space="preserve">Datum: </w:t>
      </w:r>
      <w:r w:rsidRPr="0085642F">
        <w:rPr>
          <w:rFonts w:cs="Arial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85642F">
        <w:rPr>
          <w:rFonts w:cs="Arial"/>
          <w:szCs w:val="20"/>
        </w:rPr>
        <w:instrText xml:space="preserve"> FORMTEXT </w:instrText>
      </w:r>
      <w:r w:rsidRPr="0085642F">
        <w:rPr>
          <w:rFonts w:cs="Arial"/>
          <w:szCs w:val="20"/>
        </w:rPr>
      </w:r>
      <w:r w:rsidRPr="0085642F">
        <w:rPr>
          <w:rFonts w:cs="Arial"/>
          <w:szCs w:val="20"/>
        </w:rPr>
        <w:fldChar w:fldCharType="separate"/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szCs w:val="20"/>
        </w:rPr>
        <w:fldChar w:fldCharType="end"/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tab/>
        <w:t>Podpis odgovorne osebe in žig:</w:t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tab/>
      </w:r>
      <w:r w:rsidRPr="0085642F">
        <w:rPr>
          <w:rFonts w:cs="Arial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85642F">
        <w:rPr>
          <w:rFonts w:cs="Arial"/>
          <w:szCs w:val="20"/>
        </w:rPr>
        <w:instrText xml:space="preserve"> FORMTEXT </w:instrText>
      </w:r>
      <w:r w:rsidRPr="0085642F">
        <w:rPr>
          <w:rFonts w:cs="Arial"/>
          <w:szCs w:val="20"/>
        </w:rPr>
      </w:r>
      <w:r w:rsidRPr="0085642F">
        <w:rPr>
          <w:rFonts w:cs="Arial"/>
          <w:szCs w:val="20"/>
        </w:rPr>
        <w:fldChar w:fldCharType="separate"/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noProof/>
          <w:szCs w:val="20"/>
        </w:rPr>
        <w:t> </w:t>
      </w:r>
      <w:r w:rsidRPr="0085642F">
        <w:rPr>
          <w:rFonts w:cs="Arial"/>
          <w:szCs w:val="20"/>
        </w:rPr>
        <w:fldChar w:fldCharType="end"/>
      </w:r>
    </w:p>
    <w:p w14:paraId="30C8FD4E" w14:textId="77777777" w:rsidR="00DB1CA7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29AA5EDF" w14:textId="77777777" w:rsidR="00DB1CA7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08065A12" w14:textId="77777777" w:rsidR="00DB1CA7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76BA1BD5" w14:textId="77777777" w:rsidR="00DB1CA7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5CCABC87" w14:textId="77777777" w:rsidR="00DB1CA7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68AF7483" w14:textId="77777777" w:rsidR="00DB1CA7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2E15ADE4" w14:textId="77777777" w:rsidR="00DB1CA7" w:rsidRPr="0085642F" w:rsidRDefault="00DB1CA7" w:rsidP="00DB1CA7">
      <w:pPr>
        <w:tabs>
          <w:tab w:val="left" w:pos="6948"/>
          <w:tab w:val="left" w:pos="7668"/>
          <w:tab w:val="left" w:pos="8568"/>
        </w:tabs>
        <w:ind w:right="-12"/>
        <w:rPr>
          <w:rFonts w:cs="Arial"/>
          <w:szCs w:val="20"/>
        </w:rPr>
      </w:pPr>
    </w:p>
    <w:p w14:paraId="10BCD7AD" w14:textId="77777777" w:rsidR="00DB1CA7" w:rsidRPr="0085642F" w:rsidRDefault="00DB1CA7" w:rsidP="00DB1CA7">
      <w:pPr>
        <w:tabs>
          <w:tab w:val="left" w:pos="4680"/>
        </w:tabs>
        <w:ind w:right="-12"/>
        <w:rPr>
          <w:rFonts w:cs="Arial"/>
          <w:b/>
          <w:bCs/>
          <w:szCs w:val="20"/>
        </w:rPr>
      </w:pPr>
      <w:r w:rsidRPr="0085642F">
        <w:rPr>
          <w:rFonts w:cs="Arial"/>
          <w:b/>
          <w:bCs/>
          <w:szCs w:val="20"/>
        </w:rPr>
        <w:t>________________________________________________________________</w:t>
      </w:r>
    </w:p>
    <w:p w14:paraId="37AAC524" w14:textId="77777777" w:rsidR="00DB1CA7" w:rsidRPr="0085642F" w:rsidRDefault="00DB1CA7" w:rsidP="00DB1CA7">
      <w:pPr>
        <w:pStyle w:val="Glava"/>
        <w:tabs>
          <w:tab w:val="left" w:pos="4680"/>
        </w:tabs>
        <w:ind w:right="-12"/>
        <w:rPr>
          <w:rFonts w:cs="Arial"/>
          <w:szCs w:val="20"/>
        </w:rPr>
      </w:pPr>
      <w:r w:rsidRPr="0085642F">
        <w:rPr>
          <w:rFonts w:cs="Arial"/>
          <w:szCs w:val="20"/>
        </w:rPr>
        <w:t>Dodatne informacije:</w:t>
      </w:r>
      <w:r>
        <w:rPr>
          <w:rFonts w:cs="Arial"/>
          <w:szCs w:val="20"/>
        </w:rPr>
        <w:t xml:space="preserve"> mag. Tajana Likar</w:t>
      </w:r>
      <w:r w:rsidRPr="0085642F">
        <w:rPr>
          <w:rFonts w:cs="Arial"/>
          <w:szCs w:val="20"/>
        </w:rPr>
        <w:t xml:space="preserve">  </w:t>
      </w:r>
      <w:r w:rsidRPr="0085642F">
        <w:rPr>
          <w:rFonts w:cs="Arial"/>
          <w:szCs w:val="20"/>
        </w:rPr>
        <w:sym w:font="Wingdings" w:char="F028"/>
      </w:r>
      <w:r w:rsidRPr="0085642F">
        <w:rPr>
          <w:rFonts w:cs="Arial"/>
          <w:szCs w:val="20"/>
        </w:rPr>
        <w:t>: 01/</w:t>
      </w:r>
      <w:r w:rsidRPr="00B01B96">
        <w:rPr>
          <w:rFonts w:cs="Arial"/>
          <w:szCs w:val="20"/>
        </w:rPr>
        <w:t>400 79 53</w:t>
      </w:r>
      <w:r w:rsidRPr="0085642F">
        <w:rPr>
          <w:rFonts w:cs="Arial"/>
          <w:szCs w:val="20"/>
        </w:rPr>
        <w:t xml:space="preserve">, </w:t>
      </w:r>
      <w:r w:rsidRPr="0085642F">
        <w:rPr>
          <w:rFonts w:cs="Arial"/>
          <w:szCs w:val="20"/>
        </w:rPr>
        <w:sym w:font="Wingdings" w:char="F02B"/>
      </w:r>
      <w:r w:rsidRPr="0085642F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>tatjana.likar</w:t>
      </w:r>
      <w:r w:rsidRPr="0085642F">
        <w:rPr>
          <w:rFonts w:cs="Arial"/>
          <w:szCs w:val="20"/>
        </w:rPr>
        <w:t>@gov.si</w:t>
      </w:r>
    </w:p>
    <w:p w14:paraId="2D59BFE2" w14:textId="77777777" w:rsidR="00DB1CA7" w:rsidRPr="0085642F" w:rsidRDefault="00DB1CA7" w:rsidP="00DB1CA7">
      <w:pPr>
        <w:rPr>
          <w:rFonts w:cs="Arial"/>
          <w:szCs w:val="20"/>
        </w:rPr>
      </w:pPr>
    </w:p>
    <w:p w14:paraId="672317B7" w14:textId="77777777" w:rsidR="00326571" w:rsidRPr="00CF46BA" w:rsidRDefault="00326571" w:rsidP="00DB1CA7">
      <w:pPr>
        <w:tabs>
          <w:tab w:val="left" w:pos="6948"/>
          <w:tab w:val="left" w:pos="7668"/>
          <w:tab w:val="left" w:pos="8568"/>
        </w:tabs>
        <w:rPr>
          <w:rFonts w:cs="Arial"/>
          <w:szCs w:val="20"/>
        </w:rPr>
      </w:pPr>
    </w:p>
    <w:sectPr w:rsidR="00326571" w:rsidRPr="00CF46BA" w:rsidSect="00E139A7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5A523" w14:textId="77777777" w:rsidR="00A666F7" w:rsidRDefault="00A666F7">
      <w:r>
        <w:separator/>
      </w:r>
    </w:p>
  </w:endnote>
  <w:endnote w:type="continuationSeparator" w:id="0">
    <w:p w14:paraId="1AFFB6A2" w14:textId="77777777" w:rsidR="00A666F7" w:rsidRDefault="00A6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D148" w14:textId="77777777" w:rsidR="00FB084D" w:rsidRDefault="00FB084D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0BB72A7" w14:textId="77777777" w:rsidR="00FB084D" w:rsidRDefault="00FB084D" w:rsidP="00E139A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1225F" w14:textId="77777777" w:rsidR="00FB084D" w:rsidRDefault="00FB084D" w:rsidP="00E139A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484672"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11906677" w14:textId="77777777" w:rsidR="00FB084D" w:rsidRDefault="00FB084D" w:rsidP="00E139A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C6C9" w14:textId="77777777" w:rsidR="00A666F7" w:rsidRDefault="00A666F7">
      <w:r>
        <w:separator/>
      </w:r>
    </w:p>
  </w:footnote>
  <w:footnote w:type="continuationSeparator" w:id="0">
    <w:p w14:paraId="39BA9197" w14:textId="77777777" w:rsidR="00A666F7" w:rsidRDefault="00A6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E0FB1" w14:textId="77777777" w:rsidR="00FB084D" w:rsidRPr="00110CBD" w:rsidRDefault="00FB084D" w:rsidP="00E139A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69BF8" w14:textId="77777777" w:rsidR="00FB084D" w:rsidRPr="008F3500" w:rsidRDefault="0014749A" w:rsidP="00D55DC7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noProof/>
        <w:sz w:val="16"/>
      </w:rPr>
      <w:pict w14:anchorId="4FD8C6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.15pt;margin-top:-17.35pt;width:340.3pt;height:76.55pt;z-index:251657728;mso-position-horizontal-relative:page;mso-position-vertical-relative:page">
          <v:imagedata r:id="rId1" o:title="0364"/>
          <w10:wrap type="square" anchorx="page" anchory="page"/>
        </v:shape>
      </w:pict>
    </w:r>
    <w:r w:rsidR="00FB084D" w:rsidRPr="008F3500">
      <w:rPr>
        <w:rFonts w:cs="Arial"/>
        <w:sz w:val="16"/>
      </w:rPr>
      <w:tab/>
    </w:r>
  </w:p>
  <w:p w14:paraId="249A62AB" w14:textId="77777777" w:rsidR="00FB084D" w:rsidRPr="008F3500" w:rsidRDefault="00FB084D" w:rsidP="00E139A7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A1F"/>
    <w:multiLevelType w:val="hybridMultilevel"/>
    <w:tmpl w:val="DF402448"/>
    <w:lvl w:ilvl="0" w:tplc="00668CD2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E06612"/>
    <w:multiLevelType w:val="hybridMultilevel"/>
    <w:tmpl w:val="10F2846A"/>
    <w:lvl w:ilvl="0" w:tplc="2ED288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3D2D"/>
    <w:multiLevelType w:val="hybridMultilevel"/>
    <w:tmpl w:val="526EABC0"/>
    <w:lvl w:ilvl="0" w:tplc="042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16D35FE1"/>
    <w:multiLevelType w:val="hybridMultilevel"/>
    <w:tmpl w:val="F19CADE6"/>
    <w:lvl w:ilvl="0" w:tplc="2ED288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B98"/>
    <w:multiLevelType w:val="hybridMultilevel"/>
    <w:tmpl w:val="627C8BC8"/>
    <w:lvl w:ilvl="0" w:tplc="3A008DD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CBE383D"/>
    <w:multiLevelType w:val="hybridMultilevel"/>
    <w:tmpl w:val="8EFE147C"/>
    <w:lvl w:ilvl="0" w:tplc="0A12BD7A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075A92"/>
    <w:multiLevelType w:val="hybridMultilevel"/>
    <w:tmpl w:val="B3C630C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E4536A"/>
    <w:multiLevelType w:val="hybridMultilevel"/>
    <w:tmpl w:val="A17EE7B8"/>
    <w:lvl w:ilvl="0" w:tplc="0424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7DA033F8"/>
    <w:multiLevelType w:val="hybridMultilevel"/>
    <w:tmpl w:val="DD34C722"/>
    <w:lvl w:ilvl="0" w:tplc="2ED288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503456">
    <w:abstractNumId w:val="4"/>
  </w:num>
  <w:num w:numId="2" w16cid:durableId="1697733115">
    <w:abstractNumId w:val="5"/>
  </w:num>
  <w:num w:numId="3" w16cid:durableId="1968316535">
    <w:abstractNumId w:val="7"/>
  </w:num>
  <w:num w:numId="4" w16cid:durableId="678627213">
    <w:abstractNumId w:val="2"/>
  </w:num>
  <w:num w:numId="5" w16cid:durableId="636687018">
    <w:abstractNumId w:val="6"/>
  </w:num>
  <w:num w:numId="6" w16cid:durableId="1000617061">
    <w:abstractNumId w:val="1"/>
  </w:num>
  <w:num w:numId="7" w16cid:durableId="1367825357">
    <w:abstractNumId w:val="3"/>
  </w:num>
  <w:num w:numId="8" w16cid:durableId="1318341369">
    <w:abstractNumId w:val="8"/>
  </w:num>
  <w:num w:numId="9" w16cid:durableId="9340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053"/>
    <w:rsid w:val="00047A86"/>
    <w:rsid w:val="00085A74"/>
    <w:rsid w:val="00095580"/>
    <w:rsid w:val="000B71F2"/>
    <w:rsid w:val="0014749A"/>
    <w:rsid w:val="002B1B29"/>
    <w:rsid w:val="002D0E9C"/>
    <w:rsid w:val="00326571"/>
    <w:rsid w:val="003B0A2B"/>
    <w:rsid w:val="003C4F48"/>
    <w:rsid w:val="00444E6E"/>
    <w:rsid w:val="00466D4F"/>
    <w:rsid w:val="00484672"/>
    <w:rsid w:val="004A29AF"/>
    <w:rsid w:val="004A3B0D"/>
    <w:rsid w:val="004F028D"/>
    <w:rsid w:val="005068BB"/>
    <w:rsid w:val="00512B1F"/>
    <w:rsid w:val="00524B89"/>
    <w:rsid w:val="00566053"/>
    <w:rsid w:val="005C3603"/>
    <w:rsid w:val="005E05B4"/>
    <w:rsid w:val="006131DC"/>
    <w:rsid w:val="006D57C6"/>
    <w:rsid w:val="00736FB3"/>
    <w:rsid w:val="007670FB"/>
    <w:rsid w:val="008032E8"/>
    <w:rsid w:val="008741F7"/>
    <w:rsid w:val="00925752"/>
    <w:rsid w:val="00957C0B"/>
    <w:rsid w:val="009D3A71"/>
    <w:rsid w:val="009D71F4"/>
    <w:rsid w:val="00A019DE"/>
    <w:rsid w:val="00A62420"/>
    <w:rsid w:val="00A666F7"/>
    <w:rsid w:val="00AF3F7A"/>
    <w:rsid w:val="00B35858"/>
    <w:rsid w:val="00B56521"/>
    <w:rsid w:val="00B8533B"/>
    <w:rsid w:val="00BD7E18"/>
    <w:rsid w:val="00BF067E"/>
    <w:rsid w:val="00C831B6"/>
    <w:rsid w:val="00CA5DE9"/>
    <w:rsid w:val="00CF46BA"/>
    <w:rsid w:val="00D55DC7"/>
    <w:rsid w:val="00DB11F6"/>
    <w:rsid w:val="00DB1CA7"/>
    <w:rsid w:val="00E139A7"/>
    <w:rsid w:val="00EC707D"/>
    <w:rsid w:val="00EF3C29"/>
    <w:rsid w:val="00F8276A"/>
    <w:rsid w:val="00F90C21"/>
    <w:rsid w:val="00F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D1810FF"/>
  <w15:chartTrackingRefBased/>
  <w15:docId w15:val="{7FC11C65-00CE-4C73-96F4-05D379563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1B29"/>
    <w:rPr>
      <w:rFonts w:ascii="Arial" w:eastAsia="Times New Roman" w:hAnsi="Arial"/>
      <w:szCs w:val="24"/>
    </w:rPr>
  </w:style>
  <w:style w:type="paragraph" w:styleId="Naslov1">
    <w:name w:val="heading 1"/>
    <w:basedOn w:val="Navaden"/>
    <w:next w:val="Navaden"/>
    <w:qFormat/>
    <w:rsid w:val="002B1B29"/>
    <w:pPr>
      <w:keepNext/>
      <w:tabs>
        <w:tab w:val="left" w:pos="4680"/>
      </w:tabs>
      <w:jc w:val="both"/>
      <w:outlineLvl w:val="0"/>
    </w:pPr>
    <w:rPr>
      <w:b/>
      <w:iCs/>
    </w:rPr>
  </w:style>
  <w:style w:type="paragraph" w:styleId="Naslov2">
    <w:name w:val="heading 2"/>
    <w:basedOn w:val="Naslov1"/>
    <w:next w:val="Navaden"/>
    <w:qFormat/>
    <w:rsid w:val="004F028D"/>
    <w:pPr>
      <w:outlineLvl w:val="1"/>
    </w:pPr>
    <w:rPr>
      <w:bCs/>
      <w:sz w:val="28"/>
    </w:rPr>
  </w:style>
  <w:style w:type="paragraph" w:styleId="Naslov3">
    <w:name w:val="heading 3"/>
    <w:basedOn w:val="Naslov1"/>
    <w:next w:val="Navaden"/>
    <w:qFormat/>
    <w:rsid w:val="004F028D"/>
    <w:pPr>
      <w:ind w:right="1321"/>
      <w:outlineLvl w:val="2"/>
    </w:pPr>
    <w:rPr>
      <w:bCs/>
      <w:sz w:val="24"/>
    </w:rPr>
  </w:style>
  <w:style w:type="paragraph" w:styleId="Naslov4">
    <w:name w:val="heading 4"/>
    <w:basedOn w:val="Naslov1"/>
    <w:next w:val="Navaden"/>
    <w:qFormat/>
    <w:rsid w:val="004F028D"/>
    <w:pPr>
      <w:jc w:val="left"/>
      <w:outlineLvl w:val="3"/>
    </w:pPr>
    <w:rPr>
      <w:bCs/>
      <w:sz w:val="22"/>
    </w:rPr>
  </w:style>
  <w:style w:type="paragraph" w:styleId="Naslov5">
    <w:name w:val="heading 5"/>
    <w:basedOn w:val="Navaden"/>
    <w:next w:val="Navaden"/>
    <w:qFormat/>
    <w:rsid w:val="002B1B29"/>
    <w:pPr>
      <w:keepNext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rsid w:val="004F028D"/>
    <w:pPr>
      <w:keepNext/>
      <w:ind w:right="-32"/>
      <w:outlineLvl w:val="5"/>
    </w:pPr>
    <w:rPr>
      <w:rFonts w:cs="Tahoma"/>
      <w:b/>
      <w:bCs/>
      <w:szCs w:val="16"/>
    </w:rPr>
  </w:style>
  <w:style w:type="paragraph" w:styleId="Naslov7">
    <w:name w:val="heading 7"/>
    <w:basedOn w:val="Navaden"/>
    <w:next w:val="Navaden"/>
    <w:qFormat/>
    <w:rsid w:val="004F028D"/>
    <w:pPr>
      <w:keepNext/>
      <w:ind w:right="1321"/>
      <w:outlineLvl w:val="6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524B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524B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semiHidden/>
    <w:rsid w:val="00524B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524B89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524B89"/>
    <w:pPr>
      <w:tabs>
        <w:tab w:val="left" w:pos="1701"/>
      </w:tabs>
    </w:pPr>
    <w:rPr>
      <w:szCs w:val="20"/>
    </w:rPr>
  </w:style>
  <w:style w:type="character" w:styleId="tevilkastrani">
    <w:name w:val="page number"/>
    <w:basedOn w:val="Privzetapisavaodstavka"/>
    <w:rsid w:val="00524B89"/>
  </w:style>
  <w:style w:type="paragraph" w:customStyle="1" w:styleId="Tabela">
    <w:name w:val="Tabela"/>
    <w:basedOn w:val="Navaden"/>
    <w:rsid w:val="004F028D"/>
    <w:pPr>
      <w:tabs>
        <w:tab w:val="left" w:pos="4680"/>
      </w:tabs>
      <w:jc w:val="both"/>
    </w:pPr>
    <w:rPr>
      <w:bCs/>
    </w:rPr>
  </w:style>
  <w:style w:type="paragraph" w:styleId="Telobesedila2">
    <w:name w:val="Body Text 2"/>
    <w:basedOn w:val="Navaden"/>
    <w:rsid w:val="004F028D"/>
  </w:style>
  <w:style w:type="paragraph" w:styleId="Telobesedila">
    <w:name w:val="Body Text"/>
    <w:basedOn w:val="Navaden"/>
    <w:rsid w:val="004F028D"/>
    <w:pPr>
      <w:ind w:right="1321"/>
    </w:pPr>
    <w:rPr>
      <w:b/>
      <w:bCs/>
    </w:rPr>
  </w:style>
  <w:style w:type="character" w:styleId="Hiperpovezava">
    <w:name w:val="Hyperlink"/>
    <w:rsid w:val="004F028D"/>
    <w:rPr>
      <w:color w:val="0000FF"/>
      <w:u w:val="single"/>
    </w:rPr>
  </w:style>
  <w:style w:type="paragraph" w:styleId="Sprotnaopomba-besedilo">
    <w:name w:val="footnote text"/>
    <w:basedOn w:val="Navaden"/>
    <w:semiHidden/>
    <w:rsid w:val="004F028D"/>
    <w:rPr>
      <w:szCs w:val="20"/>
      <w:lang w:val="en-US" w:eastAsia="en-US"/>
    </w:rPr>
  </w:style>
  <w:style w:type="paragraph" w:styleId="Telobesedila3">
    <w:name w:val="Body Text 3"/>
    <w:basedOn w:val="Navaden"/>
    <w:rsid w:val="004F028D"/>
    <w:rPr>
      <w:b/>
      <w:bCs/>
    </w:rPr>
  </w:style>
  <w:style w:type="character" w:styleId="Sprotnaopomba-sklic">
    <w:name w:val="footnote reference"/>
    <w:semiHidden/>
    <w:rsid w:val="004F028D"/>
    <w:rPr>
      <w:vertAlign w:val="superscript"/>
    </w:rPr>
  </w:style>
  <w:style w:type="character" w:customStyle="1" w:styleId="CharChar">
    <w:name w:val="Char Char"/>
    <w:rsid w:val="004F028D"/>
    <w:rPr>
      <w:b/>
      <w:bCs/>
      <w:i/>
      <w:iCs/>
      <w:sz w:val="26"/>
      <w:szCs w:val="26"/>
      <w:lang w:val="sl-SI" w:eastAsia="sl-SI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1CA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DB1CA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odlo&#269;b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odločba.dot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Tatjana Likar</cp:lastModifiedBy>
  <cp:revision>3</cp:revision>
  <cp:lastPrinted>2019-08-06T08:46:00Z</cp:lastPrinted>
  <dcterms:created xsi:type="dcterms:W3CDTF">2022-06-17T08:52:00Z</dcterms:created>
  <dcterms:modified xsi:type="dcterms:W3CDTF">2023-06-16T12:31:00Z</dcterms:modified>
</cp:coreProperties>
</file>