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C43" w:rsidRPr="00210276" w:rsidRDefault="00210276" w:rsidP="001E7C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bookmarkStart w:id="0" w:name="_GoBack"/>
      <w:bookmarkEnd w:id="0"/>
      <w:r w:rsidRPr="001E7CC1">
        <w:rPr>
          <w:rFonts w:ascii="Arial" w:eastAsia="Times New Roman" w:hAnsi="Arial" w:cs="Arial"/>
          <w:sz w:val="20"/>
          <w:szCs w:val="20"/>
          <w:lang w:eastAsia="sl-SI"/>
        </w:rPr>
        <w:t xml:space="preserve">Na podlagi 36. člena Zakona o uresničevanju javnega interesa za kulturo </w:t>
      </w:r>
      <w:r w:rsidR="001E7CC1" w:rsidRPr="001E7CC1">
        <w:rPr>
          <w:rFonts w:ascii="Arial" w:eastAsia="Times New Roman" w:hAnsi="Arial" w:cs="Arial"/>
          <w:sz w:val="20"/>
          <w:szCs w:val="20"/>
          <w:lang w:eastAsia="sl-SI"/>
        </w:rPr>
        <w:t>(Uradni list RS, št. 77/07 – uradno prečiščeno besedilo, 56/08, 4/10, 20/11, 111/13, 68/16, 61/17 in 21/18 – ZNOrg)</w:t>
      </w:r>
      <w:r w:rsidRPr="001E7CC1">
        <w:rPr>
          <w:rFonts w:ascii="Arial" w:eastAsia="Times New Roman" w:hAnsi="Arial" w:cs="Arial"/>
          <w:sz w:val="20"/>
          <w:szCs w:val="20"/>
          <w:lang w:eastAsia="sl-SI"/>
        </w:rPr>
        <w:t xml:space="preserve">, 35. člena Zakona o zavodih (Uradni list RS, št. 121/91, </w:t>
      </w:r>
      <w:hyperlink r:id="rId7" w:tgtFrame="centralno" w:history="1">
        <w:r w:rsidRPr="001E7CC1">
          <w:rPr>
            <w:rFonts w:ascii="Arial" w:eastAsia="Times New Roman" w:hAnsi="Arial" w:cs="Arial"/>
            <w:sz w:val="20"/>
            <w:szCs w:val="20"/>
            <w:lang w:eastAsia="sl-SI"/>
          </w:rPr>
          <w:t>8/96</w:t>
        </w:r>
      </w:hyperlink>
      <w:r w:rsidRPr="001E7CC1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8" w:tgtFrame="centralno" w:history="1">
        <w:r w:rsidRPr="001E7CC1">
          <w:rPr>
            <w:rFonts w:ascii="Arial" w:eastAsia="Times New Roman" w:hAnsi="Arial" w:cs="Arial"/>
            <w:sz w:val="20"/>
            <w:szCs w:val="20"/>
            <w:lang w:eastAsia="sl-SI"/>
          </w:rPr>
          <w:t>36/00</w:t>
        </w:r>
      </w:hyperlink>
      <w:r w:rsidRPr="001E7CC1">
        <w:rPr>
          <w:rFonts w:ascii="Arial" w:eastAsia="Times New Roman" w:hAnsi="Arial" w:cs="Arial"/>
          <w:sz w:val="20"/>
          <w:szCs w:val="20"/>
          <w:lang w:eastAsia="sl-SI"/>
        </w:rPr>
        <w:t xml:space="preserve">-ZPDZC in </w:t>
      </w:r>
      <w:hyperlink r:id="rId9" w:tgtFrame="centralno" w:history="1">
        <w:r w:rsidRPr="001E7CC1">
          <w:rPr>
            <w:rFonts w:ascii="Arial" w:eastAsia="Times New Roman" w:hAnsi="Arial" w:cs="Arial"/>
            <w:sz w:val="20"/>
            <w:szCs w:val="20"/>
            <w:lang w:eastAsia="sl-SI"/>
          </w:rPr>
          <w:t>127/06</w:t>
        </w:r>
      </w:hyperlink>
      <w:r w:rsidRPr="001E7CC1">
        <w:rPr>
          <w:rFonts w:ascii="Arial" w:eastAsia="Times New Roman" w:hAnsi="Arial" w:cs="Arial"/>
          <w:sz w:val="20"/>
          <w:szCs w:val="20"/>
          <w:lang w:eastAsia="sl-SI"/>
        </w:rPr>
        <w:t xml:space="preserve">-ZJZP) </w:t>
      </w:r>
      <w:r w:rsidR="00364C43" w:rsidRPr="00210276">
        <w:rPr>
          <w:rFonts w:ascii="Arial" w:eastAsia="Times New Roman" w:hAnsi="Arial" w:cs="Arial"/>
          <w:sz w:val="20"/>
          <w:szCs w:val="20"/>
          <w:lang w:eastAsia="sl-SI"/>
        </w:rPr>
        <w:t xml:space="preserve">in tretjega odstavka 8. člena Sklepa o ustanovitvi javnega zavoda Tehniški muzej Slovenije </w:t>
      </w:r>
      <w:r w:rsidR="00870371" w:rsidRPr="00870371">
        <w:rPr>
          <w:rFonts w:ascii="Arial" w:eastAsia="Times New Roman" w:hAnsi="Arial" w:cs="Arial"/>
          <w:sz w:val="20"/>
          <w:szCs w:val="20"/>
          <w:lang w:eastAsia="sl-SI"/>
        </w:rPr>
        <w:t xml:space="preserve"> (Uradni list RS, št. 60/03, 119/07, 8/09 in 78/14)</w:t>
      </w:r>
      <w:r w:rsidR="00364C43" w:rsidRPr="00870371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="00364C43" w:rsidRPr="00210276">
        <w:rPr>
          <w:rFonts w:ascii="Arial" w:eastAsia="Times New Roman" w:hAnsi="Arial" w:cs="Arial"/>
          <w:sz w:val="20"/>
          <w:szCs w:val="20"/>
          <w:lang w:eastAsia="sl-SI"/>
        </w:rPr>
        <w:t xml:space="preserve"> Ministrstvo za kulturo </w:t>
      </w:r>
    </w:p>
    <w:p w:rsidR="00364C43" w:rsidRPr="00364C43" w:rsidRDefault="00364C43" w:rsidP="00364C4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sl-SI"/>
        </w:rPr>
      </w:pPr>
    </w:p>
    <w:p w:rsidR="001E7CC1" w:rsidRDefault="001E7CC1" w:rsidP="00364C4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364C43" w:rsidRPr="00364C43" w:rsidRDefault="00364C43" w:rsidP="00364C43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0"/>
          <w:szCs w:val="20"/>
          <w:lang w:eastAsia="sl-SI"/>
        </w:rPr>
      </w:pPr>
      <w:r w:rsidRPr="00364C43">
        <w:rPr>
          <w:rFonts w:ascii="Arial" w:eastAsia="Times New Roman" w:hAnsi="Arial" w:cs="Arial"/>
          <w:b/>
          <w:sz w:val="20"/>
          <w:szCs w:val="20"/>
          <w:lang w:eastAsia="sl-SI"/>
        </w:rPr>
        <w:t>objavlja javni razpis za delovno mesto direktorja javnega zavoda Tehniški muzej Slovenije</w:t>
      </w:r>
    </w:p>
    <w:p w:rsidR="00364C43" w:rsidRPr="00364C43" w:rsidRDefault="00364C43" w:rsidP="00364C4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sl-SI"/>
        </w:rPr>
      </w:pPr>
    </w:p>
    <w:p w:rsidR="00364C43" w:rsidRPr="00364C43" w:rsidRDefault="00364C43" w:rsidP="00364C4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sl-SI"/>
        </w:rPr>
      </w:pPr>
    </w:p>
    <w:p w:rsidR="00364C43" w:rsidRPr="00364C43" w:rsidRDefault="00364C43" w:rsidP="00364C4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64C43">
        <w:rPr>
          <w:rFonts w:ascii="Arial" w:eastAsia="Times New Roman" w:hAnsi="Arial" w:cs="Arial"/>
          <w:sz w:val="20"/>
          <w:szCs w:val="20"/>
          <w:lang w:eastAsia="sl-SI"/>
        </w:rPr>
        <w:t>Na razpisano delovno mesto bo imenovan kandidat, ki poleg splošnih pogojev izpolnjuje naslednje pogoje:</w:t>
      </w:r>
    </w:p>
    <w:p w:rsidR="00364C43" w:rsidRPr="001E7CC1" w:rsidRDefault="00364C43" w:rsidP="001E7CC1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E7CC1">
        <w:rPr>
          <w:rFonts w:ascii="Arial" w:eastAsia="Times New Roman" w:hAnsi="Arial" w:cs="Arial"/>
          <w:sz w:val="20"/>
          <w:szCs w:val="20"/>
          <w:lang w:eastAsia="sl-SI"/>
        </w:rPr>
        <w:t>univerzitetna izobrazba ene izmed strok, zastopane v dejavnosti muzeja;</w:t>
      </w:r>
    </w:p>
    <w:p w:rsidR="00364C43" w:rsidRPr="001E7CC1" w:rsidRDefault="00364C43" w:rsidP="001E7CC1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E7CC1">
        <w:rPr>
          <w:rFonts w:ascii="Arial" w:eastAsia="Times New Roman" w:hAnsi="Arial" w:cs="Arial"/>
          <w:sz w:val="20"/>
          <w:szCs w:val="20"/>
          <w:lang w:eastAsia="sl-SI"/>
        </w:rPr>
        <w:t>najmanj pet (5) let delovnih izkušenj in poznavanje področja dela muzeja;</w:t>
      </w:r>
    </w:p>
    <w:p w:rsidR="00364C43" w:rsidRPr="001E7CC1" w:rsidRDefault="00364C43" w:rsidP="001E7CC1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E7CC1">
        <w:rPr>
          <w:rFonts w:ascii="Arial" w:eastAsia="Times New Roman" w:hAnsi="Arial" w:cs="Arial"/>
          <w:sz w:val="20"/>
          <w:szCs w:val="20"/>
          <w:lang w:eastAsia="sl-SI"/>
        </w:rPr>
        <w:t>sposobnost za organiziranje in vodenje dela;</w:t>
      </w:r>
    </w:p>
    <w:p w:rsidR="00364C43" w:rsidRPr="001E7CC1" w:rsidRDefault="00364C43" w:rsidP="001E7CC1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E7CC1">
        <w:rPr>
          <w:rFonts w:ascii="Arial" w:eastAsia="Times New Roman" w:hAnsi="Arial" w:cs="Arial"/>
          <w:sz w:val="20"/>
          <w:szCs w:val="20"/>
          <w:lang w:eastAsia="sl-SI"/>
        </w:rPr>
        <w:t>aktivno znanje slovenskega jezika;</w:t>
      </w:r>
    </w:p>
    <w:p w:rsidR="00364C43" w:rsidRPr="001E7CC1" w:rsidRDefault="00364C43" w:rsidP="001E7CC1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E7CC1">
        <w:rPr>
          <w:rFonts w:ascii="Arial" w:eastAsia="Times New Roman" w:hAnsi="Arial" w:cs="Arial"/>
          <w:sz w:val="20"/>
          <w:szCs w:val="20"/>
          <w:lang w:eastAsia="sl-SI"/>
        </w:rPr>
        <w:t>višjo raven znanja najmanj enega svetovnega jezika in osnovno raven znanja najmanj enega svetovnega jezika.</w:t>
      </w:r>
    </w:p>
    <w:p w:rsidR="00364C43" w:rsidRPr="00364C43" w:rsidRDefault="00364C43" w:rsidP="00364C4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364C43" w:rsidRPr="00364C43" w:rsidRDefault="00364C43" w:rsidP="00364C4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210276" w:rsidRPr="00210276" w:rsidRDefault="00210276" w:rsidP="002102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10276">
        <w:rPr>
          <w:rFonts w:ascii="Arial" w:eastAsia="Times New Roman" w:hAnsi="Arial" w:cs="Arial"/>
          <w:sz w:val="20"/>
          <w:szCs w:val="20"/>
          <w:lang w:eastAsia="sl-SI"/>
        </w:rPr>
        <w:t>Za aktivno znanje slovenskega jezika na visoki ravni se šteje, če je oseba v razpisu zahtevano     izobrazbo dosegla na slovenski šoli ali končala vsaj slovensko štiriletno srednjo šolo. Osebe, ki nimajo končanih ustreznih slovenskih šol, potrebno znanje slovenščine dokazujejo s posebnim potrdilom uradno pooblaščene izobraževalne ustanove o uspešno opravljenem preizkusu znanja slovenščine po javno veljavnem izobraževalnem programu ustrezne stopnje v Republiki Sloveniji. Pri tem se šteje, da visoko raven znanja slovenščine obvlada, kdor je uspešno opravil preizkus po izobraževalnem programu za slovensko gimnazijo oziroma tej ustrezno štiriletno šolo.</w:t>
      </w:r>
    </w:p>
    <w:p w:rsidR="00210276" w:rsidRPr="003F1CDD" w:rsidRDefault="00210276" w:rsidP="002102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210276" w:rsidRPr="00210276" w:rsidRDefault="00210276" w:rsidP="002102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10276">
        <w:rPr>
          <w:rFonts w:ascii="Arial" w:eastAsia="Times New Roman" w:hAnsi="Arial" w:cs="Arial"/>
          <w:sz w:val="20"/>
          <w:szCs w:val="20"/>
          <w:lang w:eastAsia="sl-SI"/>
        </w:rPr>
        <w:t>Izpolnjevanje pogoja višje ravni znanja svetovnega jezika se izkazuje s potrdilom oziroma certifikatom o aktivnem znanju jezika ali dokazilom, da se je kandidat šolal v tujem jeziku (pridobil stopnjo izobrazbe – osnovno, srednjo, do- ali podiplomsko v državi, v kateri je to materni jezik) ali je dosegel VII. stopnjo izobrazbe v okviru študija enega izmed svetovnih jezikov ali je 6 mesecev ali več opravljal dela visokošolske zahtevnosti v tujini v tujem jeziku ali je uspešno opravil izpit iz svetovnega jezika na dodiplomskem študiju.</w:t>
      </w:r>
    </w:p>
    <w:p w:rsidR="00210276" w:rsidRPr="00210276" w:rsidRDefault="00210276" w:rsidP="002102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210276" w:rsidRPr="00210276" w:rsidRDefault="00210276" w:rsidP="002102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10276">
        <w:rPr>
          <w:rFonts w:ascii="Arial" w:eastAsia="Times New Roman" w:hAnsi="Arial" w:cs="Arial"/>
          <w:sz w:val="20"/>
          <w:szCs w:val="20"/>
          <w:lang w:eastAsia="sl-SI"/>
        </w:rPr>
        <w:t>Izpolnjevanje pogoja osnovne ravni znanja svetovnega jezika se izkazuje s potrdilom o jezikovnem izobraževanju pri ustrezni izobraževalni instituciji (šola tujega jezika), potrdilom o udeležbi na strokovnih srečanjih ali dokazilom o uspešno zaključenem srednješolskem izobraževanju (V. stopnja izobrazbe), iz katerega je razvidno, da je bilo izobraževanje iz svetovnega jezika uspešno zaključeno oziroma drugim ustreznim dokazilom, ki izkazuje znanje svetovnega jezika.</w:t>
      </w:r>
    </w:p>
    <w:p w:rsidR="00364C43" w:rsidRPr="003F1CDD" w:rsidRDefault="00364C43" w:rsidP="00364C4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210276" w:rsidRPr="00364C43" w:rsidRDefault="00210276" w:rsidP="00364C4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sl-SI"/>
        </w:rPr>
      </w:pPr>
    </w:p>
    <w:p w:rsidR="00364C43" w:rsidRPr="00364C43" w:rsidRDefault="00364C43" w:rsidP="00364C4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64C43">
        <w:rPr>
          <w:rFonts w:ascii="Arial" w:eastAsia="Times New Roman" w:hAnsi="Arial" w:cs="Arial"/>
          <w:sz w:val="20"/>
          <w:szCs w:val="20"/>
          <w:lang w:eastAsia="sl-SI"/>
        </w:rPr>
        <w:t>Kandidat mora k prijavi z življenjepisom priložiti:</w:t>
      </w:r>
    </w:p>
    <w:p w:rsidR="00364C43" w:rsidRPr="00364C43" w:rsidRDefault="00364C43" w:rsidP="00364C4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sl-SI"/>
        </w:rPr>
      </w:pPr>
    </w:p>
    <w:p w:rsidR="00364C43" w:rsidRPr="00210276" w:rsidRDefault="00364C43" w:rsidP="00210276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10276">
        <w:rPr>
          <w:rFonts w:ascii="Arial" w:eastAsia="Times New Roman" w:hAnsi="Arial" w:cs="Arial"/>
          <w:sz w:val="20"/>
          <w:szCs w:val="20"/>
          <w:lang w:eastAsia="sl-SI"/>
        </w:rPr>
        <w:t>program delovanja zavoda v prihodnjih petih (5) letih;</w:t>
      </w:r>
    </w:p>
    <w:p w:rsidR="00364C43" w:rsidRPr="00364C43" w:rsidRDefault="00364C43" w:rsidP="00364C43">
      <w:pPr>
        <w:spacing w:after="0" w:line="240" w:lineRule="auto"/>
        <w:ind w:left="180"/>
        <w:jc w:val="both"/>
        <w:rPr>
          <w:rFonts w:ascii="Arial" w:eastAsia="Times New Roman" w:hAnsi="Arial" w:cs="Arial"/>
          <w:sz w:val="20"/>
          <w:szCs w:val="20"/>
          <w:u w:val="single"/>
          <w:lang w:eastAsia="sl-SI"/>
        </w:rPr>
      </w:pPr>
    </w:p>
    <w:p w:rsidR="00210276" w:rsidRPr="00210276" w:rsidRDefault="00210276" w:rsidP="00210276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10276">
        <w:rPr>
          <w:rFonts w:ascii="Arial" w:eastAsia="Times New Roman" w:hAnsi="Arial" w:cs="Arial"/>
          <w:iCs/>
          <w:sz w:val="20"/>
          <w:szCs w:val="20"/>
          <w:lang w:eastAsia="sl-SI"/>
        </w:rPr>
        <w:t>izjavo o izpolnjevanju pogoja glede zahtevane izobrazbe, iz katere mora biti razvidna vrsta študijskega programa in smer izobrazbe ter datum zaključka študija (diploma) in ustanova, na kateri je bila izobrazba pridobljena;</w:t>
      </w:r>
    </w:p>
    <w:p w:rsidR="00364C43" w:rsidRPr="00364C43" w:rsidRDefault="00364C43" w:rsidP="00364C4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sl-SI"/>
        </w:rPr>
      </w:pPr>
    </w:p>
    <w:p w:rsidR="00364C43" w:rsidRPr="00210276" w:rsidRDefault="00210276" w:rsidP="00210276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10276"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="00364C43" w:rsidRPr="00210276">
        <w:rPr>
          <w:rFonts w:ascii="Arial" w:eastAsia="Times New Roman" w:hAnsi="Arial" w:cs="Arial"/>
          <w:sz w:val="20"/>
          <w:szCs w:val="20"/>
          <w:lang w:eastAsia="sl-SI"/>
        </w:rPr>
        <w:t>pis delovnih izkušenj, iz katerega je razvidno izpolnjevanje sledečih pogojev:</w:t>
      </w:r>
    </w:p>
    <w:p w:rsidR="00364C43" w:rsidRPr="00870371" w:rsidRDefault="00364C43" w:rsidP="00870371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70371">
        <w:rPr>
          <w:rFonts w:ascii="Arial" w:eastAsia="Times New Roman" w:hAnsi="Arial" w:cs="Arial"/>
          <w:sz w:val="20"/>
          <w:szCs w:val="20"/>
          <w:lang w:eastAsia="sl-SI"/>
        </w:rPr>
        <w:t xml:space="preserve">zahtevane delovne izkušnje, </w:t>
      </w:r>
    </w:p>
    <w:p w:rsidR="00364C43" w:rsidRPr="00870371" w:rsidRDefault="00364C43" w:rsidP="00870371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70371">
        <w:rPr>
          <w:rFonts w:ascii="Arial" w:eastAsia="Times New Roman" w:hAnsi="Arial" w:cs="Arial"/>
          <w:sz w:val="20"/>
          <w:szCs w:val="20"/>
          <w:lang w:eastAsia="sl-SI"/>
        </w:rPr>
        <w:t>poznavanje področja dela muzeja,</w:t>
      </w:r>
    </w:p>
    <w:p w:rsidR="00364C43" w:rsidRPr="00870371" w:rsidRDefault="00364C43" w:rsidP="00870371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70371">
        <w:rPr>
          <w:rFonts w:ascii="Arial" w:eastAsia="Times New Roman" w:hAnsi="Arial" w:cs="Arial"/>
          <w:sz w:val="20"/>
          <w:szCs w:val="20"/>
          <w:lang w:eastAsia="sl-SI"/>
        </w:rPr>
        <w:t>sposobnost za organiziranje in vodenje dela</w:t>
      </w:r>
    </w:p>
    <w:p w:rsidR="00364C43" w:rsidRPr="00210276" w:rsidRDefault="00364C43" w:rsidP="00210276">
      <w:pPr>
        <w:pStyle w:val="Odstavekseznama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10276">
        <w:rPr>
          <w:rFonts w:ascii="Arial" w:eastAsia="Times New Roman" w:hAnsi="Arial" w:cs="Arial"/>
          <w:sz w:val="20"/>
          <w:szCs w:val="20"/>
          <w:lang w:eastAsia="sl-SI"/>
        </w:rPr>
        <w:t>(opis mora vsebovati navedbo delodajalca oz. druge fizične ali pravne osebe, za katero je kandidat opravljal delo, datum začetka in konca opravljanja dela ter opis dela);</w:t>
      </w:r>
    </w:p>
    <w:p w:rsidR="00364C43" w:rsidRPr="00364C43" w:rsidRDefault="00364C43" w:rsidP="00364C43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0"/>
          <w:u w:val="single"/>
          <w:lang w:eastAsia="sl-SI"/>
        </w:rPr>
      </w:pPr>
    </w:p>
    <w:p w:rsidR="00364C43" w:rsidRPr="00364C43" w:rsidRDefault="00364C43" w:rsidP="00364C4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sl-SI"/>
        </w:rPr>
      </w:pPr>
    </w:p>
    <w:p w:rsidR="00364C43" w:rsidRPr="00210276" w:rsidRDefault="00364C43" w:rsidP="00210276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10276">
        <w:rPr>
          <w:rFonts w:ascii="Arial" w:eastAsia="Times New Roman" w:hAnsi="Arial" w:cs="Arial"/>
          <w:iCs/>
          <w:sz w:val="20"/>
          <w:szCs w:val="20"/>
          <w:lang w:eastAsia="sl-SI"/>
        </w:rPr>
        <w:t>izjavo, da obvlada visoko raven aktivnega znanja slovenščine;</w:t>
      </w:r>
    </w:p>
    <w:p w:rsidR="00364C43" w:rsidRPr="00364C43" w:rsidRDefault="00364C43" w:rsidP="00364C43">
      <w:pPr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0"/>
          <w:u w:val="single"/>
          <w:lang w:eastAsia="sl-SI"/>
        </w:rPr>
      </w:pPr>
    </w:p>
    <w:p w:rsidR="00364C43" w:rsidRPr="00210276" w:rsidRDefault="00364C43" w:rsidP="00210276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10276">
        <w:rPr>
          <w:rFonts w:ascii="Arial" w:eastAsia="Times New Roman" w:hAnsi="Arial" w:cs="Arial"/>
          <w:sz w:val="20"/>
          <w:szCs w:val="20"/>
          <w:lang w:eastAsia="sl-SI"/>
        </w:rPr>
        <w:t>izjavo o znanju najmanj enega svetovnega jezika na višji ravni, iz katere mora biti razvidna vrsta izobraževanja in izobraževalna institucija v okviru katere je bilo znanje pridobljeno;</w:t>
      </w:r>
    </w:p>
    <w:p w:rsidR="00364C43" w:rsidRPr="00364C43" w:rsidRDefault="00364C43" w:rsidP="00364C43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364C43" w:rsidRPr="00210276" w:rsidRDefault="00364C43" w:rsidP="00210276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10276">
        <w:rPr>
          <w:rFonts w:ascii="Arial" w:eastAsia="Times New Roman" w:hAnsi="Arial" w:cs="Arial"/>
          <w:sz w:val="20"/>
          <w:szCs w:val="20"/>
          <w:lang w:eastAsia="sl-SI"/>
        </w:rPr>
        <w:t>izjavo o znanju najmanj enega svetovnega jezika na osnovni ravni, iz katere mora biti razvidna vrsta izobraževanja in izobraževalna institucija v okviru katere je bilo znanje pridobljeno.</w:t>
      </w:r>
    </w:p>
    <w:p w:rsidR="00364C43" w:rsidRPr="00364C43" w:rsidRDefault="00364C43" w:rsidP="00364C4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364C43" w:rsidRPr="00364C43" w:rsidRDefault="00364C43" w:rsidP="00364C4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sl-SI"/>
        </w:rPr>
      </w:pPr>
    </w:p>
    <w:p w:rsidR="00E856A7" w:rsidRPr="00E856A7" w:rsidRDefault="00E856A7" w:rsidP="00E856A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856A7">
        <w:rPr>
          <w:rFonts w:ascii="Arial" w:eastAsia="Times New Roman" w:hAnsi="Arial" w:cs="Arial"/>
          <w:sz w:val="20"/>
          <w:szCs w:val="20"/>
          <w:lang w:eastAsia="sl-SI"/>
        </w:rPr>
        <w:t xml:space="preserve">Minister, pristojen za kulturo, bo izbranega kandidata, po predhodnem mnenju sveta in strokovnega sveta imenoval za direktorja javnega zavoda za obdobje petih let. Izbrani kandidat bo sklenil pogodbo o zaposlitvi za določen čas s predsednikom sveta </w:t>
      </w:r>
      <w:r>
        <w:rPr>
          <w:rFonts w:ascii="Arial" w:eastAsia="Times New Roman" w:hAnsi="Arial" w:cs="Arial"/>
          <w:sz w:val="20"/>
          <w:szCs w:val="20"/>
          <w:lang w:eastAsia="sl-SI"/>
        </w:rPr>
        <w:t>javnega zavoda Tehniški muzej Slovenije</w:t>
      </w:r>
    </w:p>
    <w:p w:rsidR="00E856A7" w:rsidRPr="00E856A7" w:rsidRDefault="00E856A7" w:rsidP="00E856A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E856A7" w:rsidRPr="00E856A7" w:rsidRDefault="00E856A7" w:rsidP="00E856A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E856A7">
        <w:rPr>
          <w:rFonts w:ascii="Arial" w:eastAsia="Times New Roman" w:hAnsi="Arial" w:cs="Arial"/>
          <w:sz w:val="20"/>
          <w:szCs w:val="20"/>
          <w:lang w:eastAsia="sl-SI"/>
        </w:rPr>
        <w:t>O izidu razpisa bodo kandidati obveščeni v roku osmih (8) dni po izdaji odločbe o izbiri.</w:t>
      </w:r>
    </w:p>
    <w:p w:rsidR="00E856A7" w:rsidRPr="00E856A7" w:rsidRDefault="00E856A7" w:rsidP="00E856A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E856A7" w:rsidRPr="00E856A7" w:rsidRDefault="00E856A7" w:rsidP="00E856A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E856A7" w:rsidRPr="00E856A7" w:rsidRDefault="00E856A7" w:rsidP="00E856A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E856A7">
        <w:rPr>
          <w:rFonts w:ascii="Arial" w:eastAsia="Times New Roman" w:hAnsi="Arial" w:cs="Arial"/>
          <w:sz w:val="20"/>
          <w:szCs w:val="20"/>
          <w:lang w:eastAsia="sl-SI"/>
        </w:rPr>
        <w:t xml:space="preserve">Prijave naj kandidati pošljejo v zaprti ovojnici s pripisom </w:t>
      </w:r>
      <w:r w:rsidRPr="00E856A7">
        <w:rPr>
          <w:rFonts w:ascii="Arial" w:eastAsia="Times New Roman" w:hAnsi="Arial" w:cs="Arial"/>
          <w:b/>
          <w:sz w:val="20"/>
          <w:szCs w:val="20"/>
          <w:lang w:eastAsia="sl-SI"/>
        </w:rPr>
        <w:t>»Javni razpis –</w:t>
      </w:r>
      <w:r w:rsidR="00870371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 w:rsidRPr="00E856A7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direktor – 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>TMS</w:t>
      </w:r>
      <w:r w:rsidRPr="00E856A7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 xml:space="preserve">« </w:t>
      </w:r>
      <w:r w:rsidR="00870371" w:rsidRPr="00586646">
        <w:rPr>
          <w:rFonts w:ascii="Arial" w:hAnsi="Arial" w:cs="Arial"/>
          <w:color w:val="000000"/>
          <w:sz w:val="20"/>
          <w:szCs w:val="20"/>
        </w:rPr>
        <w:t xml:space="preserve">v </w:t>
      </w:r>
      <w:r w:rsidR="00870371" w:rsidRPr="00BE0F8C">
        <w:rPr>
          <w:rFonts w:ascii="Arial" w:hAnsi="Arial" w:cs="Arial"/>
          <w:b/>
          <w:color w:val="000000"/>
          <w:sz w:val="20"/>
          <w:szCs w:val="20"/>
        </w:rPr>
        <w:t>tridesetih dneh (30)</w:t>
      </w:r>
      <w:r w:rsidR="00870371" w:rsidRPr="00345912">
        <w:rPr>
          <w:rFonts w:ascii="Arial" w:hAnsi="Arial" w:cs="Arial"/>
          <w:b/>
          <w:color w:val="000000"/>
          <w:sz w:val="20"/>
          <w:szCs w:val="20"/>
        </w:rPr>
        <w:t xml:space="preserve"> dneh</w:t>
      </w:r>
      <w:r w:rsidRPr="00E856A7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 xml:space="preserve"> </w:t>
      </w:r>
      <w:r w:rsidRPr="00E856A7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po objavi javnega razpisa na naslov: </w:t>
      </w:r>
      <w:r w:rsidRPr="00E856A7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 xml:space="preserve">Ministrstvo za kulturo, Maistrova 10, 1000 Ljubljana </w:t>
      </w:r>
      <w:r w:rsidRPr="00E856A7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ali</w:t>
      </w:r>
      <w:r w:rsidRPr="00E856A7">
        <w:rPr>
          <w:rFonts w:ascii="Arial" w:eastAsia="Times New Roman" w:hAnsi="Arial" w:cs="Arial"/>
          <w:sz w:val="20"/>
          <w:szCs w:val="20"/>
          <w:lang w:eastAsia="sl-SI"/>
        </w:rPr>
        <w:t xml:space="preserve"> na elektronski naslov ministrstva: </w:t>
      </w:r>
      <w:r w:rsidRPr="00E856A7">
        <w:rPr>
          <w:rFonts w:ascii="Arial" w:eastAsia="Times New Roman" w:hAnsi="Arial" w:cs="Arial"/>
          <w:b/>
          <w:sz w:val="20"/>
          <w:szCs w:val="20"/>
          <w:lang w:eastAsia="sl-SI"/>
        </w:rPr>
        <w:t>gp.mk@gov.si.</w:t>
      </w:r>
    </w:p>
    <w:p w:rsidR="00E856A7" w:rsidRPr="00E856A7" w:rsidRDefault="00E856A7" w:rsidP="00E856A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3F1CDD" w:rsidRPr="003F1CDD" w:rsidRDefault="003F1CDD" w:rsidP="003F1CD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F1CDD">
        <w:rPr>
          <w:rFonts w:ascii="Arial" w:eastAsia="Times New Roman" w:hAnsi="Arial" w:cs="Arial"/>
          <w:sz w:val="20"/>
          <w:szCs w:val="20"/>
          <w:lang w:eastAsia="sl-SI"/>
        </w:rPr>
        <w:t>V izbirni postopek se bodo uvrstile samo pravočasno prispele in popolne prijave kandidatov, ki bodo izpolnjevali razpisne pogoje.</w:t>
      </w:r>
    </w:p>
    <w:p w:rsidR="003F1CDD" w:rsidRPr="003F1CDD" w:rsidRDefault="003F1CDD" w:rsidP="003F1CD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3F1CDD" w:rsidRPr="003F1CDD" w:rsidRDefault="003F1CDD" w:rsidP="003F1CD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F1CDD">
        <w:rPr>
          <w:rFonts w:ascii="Arial" w:eastAsia="Times New Roman" w:hAnsi="Arial" w:cs="Arial"/>
          <w:sz w:val="20"/>
          <w:szCs w:val="20"/>
          <w:lang w:eastAsia="sl-SI"/>
        </w:rPr>
        <w:t xml:space="preserve">Oseba, pristojna za posredovanje informacij v zvezi z javnim razpisom je Tjaša Milač, tel. št. 01/369 58 77, elektronski naslov: tjasa.milac@gov.si. </w:t>
      </w:r>
    </w:p>
    <w:p w:rsidR="003F1CDD" w:rsidRPr="003F1CDD" w:rsidRDefault="003F1CDD" w:rsidP="003F1CD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3F1CDD" w:rsidRPr="003F1CDD" w:rsidRDefault="003F1CDD" w:rsidP="003F1CD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3F1CDD">
        <w:rPr>
          <w:rFonts w:ascii="Arial" w:eastAsia="Times New Roman" w:hAnsi="Arial" w:cs="Arial"/>
          <w:bCs/>
          <w:sz w:val="20"/>
          <w:szCs w:val="20"/>
          <w:lang w:eastAsia="sl-SI"/>
        </w:rPr>
        <w:t>V besedilu razpisa uporabljeni izrazi, zapisani v moški slovnični obliki, so uporabljeni kot nevtralni za ženske in moške.</w:t>
      </w:r>
    </w:p>
    <w:p w:rsidR="003F1CDD" w:rsidRPr="003F1CDD" w:rsidRDefault="003F1CDD" w:rsidP="003F1C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E856A7" w:rsidRPr="00E856A7" w:rsidRDefault="00E856A7" w:rsidP="00E856A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CC5B21" w:rsidRDefault="00E856A7" w:rsidP="00E856A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E856A7">
        <w:rPr>
          <w:rFonts w:ascii="Arial" w:eastAsia="Times New Roman" w:hAnsi="Arial" w:cs="Arial"/>
          <w:bCs/>
          <w:sz w:val="20"/>
          <w:szCs w:val="20"/>
          <w:lang w:eastAsia="sl-SI"/>
        </w:rPr>
        <w:tab/>
      </w:r>
    </w:p>
    <w:p w:rsidR="00CC5B21" w:rsidRDefault="00CC5B21" w:rsidP="00E856A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E856A7" w:rsidRPr="00E856A7" w:rsidRDefault="00E856A7" w:rsidP="00E856A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E856A7">
        <w:rPr>
          <w:rFonts w:ascii="Arial" w:eastAsia="Times New Roman" w:hAnsi="Arial" w:cs="Arial"/>
          <w:bCs/>
          <w:sz w:val="20"/>
          <w:szCs w:val="20"/>
          <w:lang w:eastAsia="sl-SI"/>
        </w:rPr>
        <w:tab/>
      </w:r>
      <w:r w:rsidRPr="00E856A7">
        <w:rPr>
          <w:rFonts w:ascii="Arial" w:eastAsia="Times New Roman" w:hAnsi="Arial" w:cs="Arial"/>
          <w:bCs/>
          <w:sz w:val="20"/>
          <w:szCs w:val="20"/>
          <w:lang w:eastAsia="sl-SI"/>
        </w:rPr>
        <w:tab/>
      </w:r>
      <w:r w:rsidRPr="00E856A7">
        <w:rPr>
          <w:rFonts w:ascii="Arial" w:eastAsia="Times New Roman" w:hAnsi="Arial" w:cs="Arial"/>
          <w:bCs/>
          <w:sz w:val="20"/>
          <w:szCs w:val="20"/>
          <w:lang w:eastAsia="sl-SI"/>
        </w:rPr>
        <w:tab/>
      </w:r>
      <w:r w:rsidRPr="00E856A7">
        <w:rPr>
          <w:rFonts w:ascii="Arial" w:eastAsia="Times New Roman" w:hAnsi="Arial" w:cs="Arial"/>
          <w:bCs/>
          <w:sz w:val="20"/>
          <w:szCs w:val="20"/>
          <w:lang w:eastAsia="sl-SI"/>
        </w:rPr>
        <w:tab/>
      </w:r>
      <w:r w:rsidRPr="00E856A7">
        <w:rPr>
          <w:rFonts w:ascii="Arial" w:eastAsia="Times New Roman" w:hAnsi="Arial" w:cs="Arial"/>
          <w:bCs/>
          <w:sz w:val="20"/>
          <w:szCs w:val="20"/>
          <w:lang w:eastAsia="sl-SI"/>
        </w:rPr>
        <w:tab/>
      </w:r>
      <w:r w:rsidRPr="00E856A7">
        <w:rPr>
          <w:rFonts w:ascii="Arial" w:eastAsia="Times New Roman" w:hAnsi="Arial" w:cs="Arial"/>
          <w:bCs/>
          <w:sz w:val="20"/>
          <w:szCs w:val="20"/>
          <w:lang w:eastAsia="sl-SI"/>
        </w:rPr>
        <w:tab/>
      </w:r>
      <w:r w:rsidRPr="00E856A7">
        <w:rPr>
          <w:rFonts w:ascii="Arial" w:eastAsia="Times New Roman" w:hAnsi="Arial" w:cs="Arial"/>
          <w:bCs/>
          <w:sz w:val="20"/>
          <w:szCs w:val="20"/>
          <w:lang w:eastAsia="sl-SI"/>
        </w:rPr>
        <w:tab/>
      </w:r>
      <w:r w:rsidRPr="00E856A7">
        <w:rPr>
          <w:rFonts w:ascii="Arial" w:eastAsia="Times New Roman" w:hAnsi="Arial" w:cs="Arial"/>
          <w:bCs/>
          <w:sz w:val="20"/>
          <w:szCs w:val="20"/>
          <w:lang w:eastAsia="sl-SI"/>
        </w:rPr>
        <w:tab/>
      </w:r>
    </w:p>
    <w:p w:rsidR="00E856A7" w:rsidRPr="00E856A7" w:rsidRDefault="00E856A7" w:rsidP="00E856A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856A7">
        <w:rPr>
          <w:rFonts w:ascii="Arial" w:eastAsia="Times New Roman" w:hAnsi="Arial" w:cs="Arial"/>
          <w:sz w:val="20"/>
          <w:szCs w:val="20"/>
          <w:lang w:eastAsia="sl-SI"/>
        </w:rPr>
        <w:t xml:space="preserve">Številka: </w:t>
      </w:r>
      <w:r w:rsidR="00870371">
        <w:rPr>
          <w:rFonts w:ascii="Arial" w:eastAsia="Times New Roman" w:hAnsi="Arial" w:cs="Arial"/>
          <w:sz w:val="20"/>
          <w:szCs w:val="20"/>
          <w:lang w:eastAsia="sl-SI"/>
        </w:rPr>
        <w:t>0141-10/2019</w:t>
      </w:r>
      <w:r w:rsidRPr="00E856A7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E856A7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E856A7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E856A7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E856A7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E856A7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        </w:t>
      </w:r>
      <w:r w:rsidRPr="00E856A7">
        <w:rPr>
          <w:rFonts w:ascii="Arial" w:eastAsia="Times New Roman" w:hAnsi="Arial" w:cs="Arial"/>
          <w:sz w:val="20"/>
          <w:szCs w:val="20"/>
          <w:lang w:eastAsia="sl-SI"/>
        </w:rPr>
        <w:tab/>
        <w:t>Ministrstvo za kulturo</w:t>
      </w:r>
    </w:p>
    <w:p w:rsidR="00E856A7" w:rsidRPr="00E856A7" w:rsidRDefault="00E856A7" w:rsidP="00E856A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856A7">
        <w:rPr>
          <w:rFonts w:ascii="Arial" w:eastAsia="Times New Roman" w:hAnsi="Arial" w:cs="Arial"/>
          <w:sz w:val="20"/>
          <w:szCs w:val="20"/>
          <w:lang w:eastAsia="sl-SI"/>
        </w:rPr>
        <w:t xml:space="preserve">Datum:  </w:t>
      </w:r>
      <w:r w:rsidR="003A1104">
        <w:rPr>
          <w:rFonts w:ascii="Arial" w:eastAsia="Times New Roman" w:hAnsi="Arial" w:cs="Arial"/>
          <w:sz w:val="20"/>
          <w:szCs w:val="20"/>
          <w:lang w:eastAsia="sl-SI"/>
        </w:rPr>
        <w:t>7</w:t>
      </w:r>
      <w:r w:rsidR="00113B48">
        <w:rPr>
          <w:rFonts w:ascii="Arial" w:eastAsia="Times New Roman" w:hAnsi="Arial" w:cs="Arial"/>
          <w:sz w:val="20"/>
          <w:szCs w:val="20"/>
          <w:lang w:eastAsia="sl-SI"/>
        </w:rPr>
        <w:t>. 8. 2019</w:t>
      </w:r>
    </w:p>
    <w:p w:rsidR="003D4512" w:rsidRPr="00364C43" w:rsidRDefault="006B54B2" w:rsidP="00E856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3D4512" w:rsidRPr="00364C43" w:rsidSect="00364C43">
      <w:headerReference w:type="default" r:id="rId10"/>
      <w:pgSz w:w="11906" w:h="16838"/>
      <w:pgMar w:top="2336" w:right="1559" w:bottom="1258" w:left="1559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4B2" w:rsidRDefault="006B54B2">
      <w:pPr>
        <w:spacing w:after="0" w:line="240" w:lineRule="auto"/>
      </w:pPr>
      <w:r>
        <w:separator/>
      </w:r>
    </w:p>
  </w:endnote>
  <w:endnote w:type="continuationSeparator" w:id="0">
    <w:p w:rsidR="006B54B2" w:rsidRDefault="006B5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4B2" w:rsidRDefault="006B54B2">
      <w:pPr>
        <w:spacing w:after="0" w:line="240" w:lineRule="auto"/>
      </w:pPr>
      <w:r>
        <w:separator/>
      </w:r>
    </w:p>
  </w:footnote>
  <w:footnote w:type="continuationSeparator" w:id="0">
    <w:p w:rsidR="006B54B2" w:rsidRDefault="006B5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E8E" w:rsidRDefault="006B54B2">
    <w:pPr>
      <w:pStyle w:val="Glava"/>
      <w:jc w:val="right"/>
      <w:rPr>
        <w:rStyle w:val="tevilkastrani"/>
        <w:rFonts w:ascii="Helvetica" w:hAnsi="Helvetica"/>
        <w:b/>
      </w:rPr>
    </w:pPr>
  </w:p>
  <w:p w:rsidR="00731E8E" w:rsidRDefault="006B54B2">
    <w:pPr>
      <w:pStyle w:val="Glava"/>
      <w:jc w:val="right"/>
      <w:rPr>
        <w:rStyle w:val="tevilkastrani"/>
        <w:rFonts w:ascii="Helvetica" w:hAnsi="Helvetica"/>
        <w:b/>
      </w:rPr>
    </w:pPr>
  </w:p>
  <w:p w:rsidR="00731E8E" w:rsidRDefault="006B54B2">
    <w:pPr>
      <w:pStyle w:val="Glava"/>
      <w:jc w:val="right"/>
      <w:rPr>
        <w:rStyle w:val="tevilkastrani"/>
        <w:rFonts w:ascii="Helvetica" w:hAnsi="Helvetica"/>
        <w:b/>
        <w:sz w:val="16"/>
      </w:rPr>
    </w:pPr>
  </w:p>
  <w:p w:rsidR="00731E8E" w:rsidRDefault="00CC5B21">
    <w:pPr>
      <w:pStyle w:val="Glava"/>
      <w:jc w:val="right"/>
      <w:rPr>
        <w:rFonts w:ascii="Helvetica" w:hAnsi="Helvetica"/>
        <w:b/>
      </w:rPr>
    </w:pPr>
    <w:r>
      <w:rPr>
        <w:rStyle w:val="tevilkastrani"/>
        <w:rFonts w:ascii="Helvetica" w:hAnsi="Helvetica"/>
        <w:b/>
      </w:rPr>
      <w:fldChar w:fldCharType="begin"/>
    </w:r>
    <w:r>
      <w:rPr>
        <w:rStyle w:val="tevilkastrani"/>
        <w:rFonts w:ascii="Helvetica" w:hAnsi="Helvetica"/>
        <w:b/>
      </w:rPr>
      <w:instrText xml:space="preserve"> PAGE </w:instrText>
    </w:r>
    <w:r>
      <w:rPr>
        <w:rStyle w:val="tevilkastrani"/>
        <w:rFonts w:ascii="Helvetica" w:hAnsi="Helvetica"/>
        <w:b/>
      </w:rPr>
      <w:fldChar w:fldCharType="separate"/>
    </w:r>
    <w:r w:rsidR="00A1386F">
      <w:rPr>
        <w:rStyle w:val="tevilkastrani"/>
        <w:rFonts w:ascii="Helvetica" w:hAnsi="Helvetica"/>
        <w:b/>
        <w:noProof/>
      </w:rPr>
      <w:t>1</w:t>
    </w:r>
    <w:r>
      <w:rPr>
        <w:rStyle w:val="tevilkastrani"/>
        <w:rFonts w:ascii="Helvetica" w:hAnsi="Helvetica"/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1048D"/>
    <w:multiLevelType w:val="hybridMultilevel"/>
    <w:tmpl w:val="7F1A92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B6E24"/>
    <w:multiLevelType w:val="hybridMultilevel"/>
    <w:tmpl w:val="BA38A89E"/>
    <w:lvl w:ilvl="0" w:tplc="DD547C34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3701D1F"/>
    <w:multiLevelType w:val="hybridMultilevel"/>
    <w:tmpl w:val="DB747AA0"/>
    <w:lvl w:ilvl="0" w:tplc="DD547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C4B67"/>
    <w:multiLevelType w:val="hybridMultilevel"/>
    <w:tmpl w:val="25FCAAB6"/>
    <w:lvl w:ilvl="0" w:tplc="DD547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42885"/>
    <w:multiLevelType w:val="hybridMultilevel"/>
    <w:tmpl w:val="6CC4FE38"/>
    <w:lvl w:ilvl="0" w:tplc="DD547C34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43"/>
    <w:rsid w:val="000F4787"/>
    <w:rsid w:val="00113B48"/>
    <w:rsid w:val="00120CF5"/>
    <w:rsid w:val="00125485"/>
    <w:rsid w:val="001E7CC1"/>
    <w:rsid w:val="00210276"/>
    <w:rsid w:val="002114DC"/>
    <w:rsid w:val="002533C9"/>
    <w:rsid w:val="002C1754"/>
    <w:rsid w:val="00324473"/>
    <w:rsid w:val="00346DC6"/>
    <w:rsid w:val="00364C43"/>
    <w:rsid w:val="00395320"/>
    <w:rsid w:val="003A1104"/>
    <w:rsid w:val="003F1CDD"/>
    <w:rsid w:val="00406A1C"/>
    <w:rsid w:val="004B3113"/>
    <w:rsid w:val="00507AD4"/>
    <w:rsid w:val="005723FE"/>
    <w:rsid w:val="005F4456"/>
    <w:rsid w:val="00633E40"/>
    <w:rsid w:val="00645B41"/>
    <w:rsid w:val="00664079"/>
    <w:rsid w:val="006648B7"/>
    <w:rsid w:val="00681E6E"/>
    <w:rsid w:val="006B54B2"/>
    <w:rsid w:val="006C74E2"/>
    <w:rsid w:val="006F4A21"/>
    <w:rsid w:val="007501A4"/>
    <w:rsid w:val="00772350"/>
    <w:rsid w:val="00821A18"/>
    <w:rsid w:val="00870371"/>
    <w:rsid w:val="00884252"/>
    <w:rsid w:val="00890948"/>
    <w:rsid w:val="00893D0B"/>
    <w:rsid w:val="009D278C"/>
    <w:rsid w:val="009E665E"/>
    <w:rsid w:val="00A105B4"/>
    <w:rsid w:val="00A1386F"/>
    <w:rsid w:val="00A6322A"/>
    <w:rsid w:val="00AA0138"/>
    <w:rsid w:val="00AC1D1B"/>
    <w:rsid w:val="00B30A52"/>
    <w:rsid w:val="00B510A8"/>
    <w:rsid w:val="00B56920"/>
    <w:rsid w:val="00B857DA"/>
    <w:rsid w:val="00C511EB"/>
    <w:rsid w:val="00CC51F7"/>
    <w:rsid w:val="00CC5B21"/>
    <w:rsid w:val="00CE2A58"/>
    <w:rsid w:val="00D62A6F"/>
    <w:rsid w:val="00E265FD"/>
    <w:rsid w:val="00E416EF"/>
    <w:rsid w:val="00E856A7"/>
    <w:rsid w:val="00ED109F"/>
    <w:rsid w:val="00F06925"/>
    <w:rsid w:val="00F60CF4"/>
    <w:rsid w:val="00F8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CE603-6818-407B-BC74-3A5FAE3A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64C4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364C43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364C43"/>
  </w:style>
  <w:style w:type="character" w:styleId="Hiperpovezava">
    <w:name w:val="Hyperlink"/>
    <w:uiPriority w:val="99"/>
    <w:rsid w:val="00210276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210276"/>
    <w:pPr>
      <w:ind w:left="720"/>
      <w:contextualSpacing/>
    </w:pPr>
  </w:style>
  <w:style w:type="paragraph" w:styleId="Telobesedila2">
    <w:name w:val="Body Text 2"/>
    <w:basedOn w:val="Navaden"/>
    <w:link w:val="Telobesedila2Znak"/>
    <w:rsid w:val="00893D0B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893D0B"/>
    <w:rPr>
      <w:rFonts w:ascii="Times New Roman" w:eastAsia="Times New Roman" w:hAnsi="Times New Roman" w:cs="Times New Roman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7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7C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urlid=200036&amp;stevilka=168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urlid=19968&amp;stevilka=37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urlid=2006127&amp;stevilka=5348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630DE9E9</Template>
  <TotalTime>0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Tjaša Cvetković</dc:creator>
  <cp:lastModifiedBy>Luka Kropivnik</cp:lastModifiedBy>
  <cp:revision>2</cp:revision>
  <cp:lastPrinted>2019-07-26T09:01:00Z</cp:lastPrinted>
  <dcterms:created xsi:type="dcterms:W3CDTF">2019-08-13T12:18:00Z</dcterms:created>
  <dcterms:modified xsi:type="dcterms:W3CDTF">2019-08-13T12:18:00Z</dcterms:modified>
</cp:coreProperties>
</file>