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BCF9" w14:textId="77777777" w:rsidR="00E66661" w:rsidRDefault="00E66661">
      <w:bookmarkStart w:id="0" w:name="_GoBack"/>
      <w:bookmarkEnd w:id="0"/>
    </w:p>
    <w:p w14:paraId="151D6823" w14:textId="77777777" w:rsidR="006E7D00" w:rsidRDefault="00F10B11" w:rsidP="00F10B11">
      <w:pPr>
        <w:spacing w:line="240" w:lineRule="auto"/>
        <w:jc w:val="both"/>
        <w:rPr>
          <w:rFonts w:cs="Arial"/>
          <w:szCs w:val="20"/>
        </w:rPr>
      </w:pPr>
      <w:r w:rsidRPr="006E7D00">
        <w:rPr>
          <w:rFonts w:cs="Arial"/>
          <w:szCs w:val="20"/>
        </w:rPr>
        <w:t xml:space="preserve">Na podlagi 58. člena Zakona o javnih uslužbencih </w:t>
      </w:r>
      <w:r w:rsidR="00C51B89" w:rsidRPr="006E7D00">
        <w:rPr>
          <w:rFonts w:cs="Arial"/>
          <w:szCs w:val="20"/>
        </w:rPr>
        <w:t>(Uradni list RS, št. 63/07 – uradno prečiščeno besedilo, 65/08, 69/08 – ZTFI-A, 69/08 – ZZavar-E in 40/12 – ZUJF)</w:t>
      </w:r>
      <w:r w:rsidRPr="006E7D00">
        <w:rPr>
          <w:rFonts w:cs="Arial"/>
          <w:szCs w:val="20"/>
        </w:rPr>
        <w:t xml:space="preserve"> </w:t>
      </w:r>
      <w:r w:rsidRPr="006E7D00">
        <w:rPr>
          <w:rFonts w:cs="Arial"/>
          <w:b/>
          <w:szCs w:val="20"/>
        </w:rPr>
        <w:t>Republika Slovenija,</w:t>
      </w:r>
      <w:r w:rsidRPr="006E7D00">
        <w:rPr>
          <w:rFonts w:cs="Arial"/>
          <w:szCs w:val="20"/>
        </w:rPr>
        <w:t xml:space="preserve"> </w:t>
      </w:r>
      <w:r w:rsidRPr="006E7D00">
        <w:rPr>
          <w:rFonts w:cs="Arial"/>
          <w:b/>
          <w:szCs w:val="20"/>
        </w:rPr>
        <w:t xml:space="preserve">Ministrstvo za kulturo, </w:t>
      </w:r>
      <w:r w:rsidRPr="006E7D00">
        <w:rPr>
          <w:rFonts w:cs="Arial"/>
          <w:szCs w:val="20"/>
        </w:rPr>
        <w:t xml:space="preserve">Maistrova 10, 1000 Ljubljana, </w:t>
      </w:r>
    </w:p>
    <w:p w14:paraId="2430CBBA" w14:textId="77777777" w:rsidR="006E7D00" w:rsidRDefault="006E7D00" w:rsidP="00F10B11">
      <w:pPr>
        <w:spacing w:line="240" w:lineRule="auto"/>
        <w:jc w:val="both"/>
        <w:rPr>
          <w:rFonts w:cs="Arial"/>
          <w:szCs w:val="20"/>
        </w:rPr>
      </w:pPr>
    </w:p>
    <w:p w14:paraId="7F045D35" w14:textId="250A3627" w:rsidR="00F10B11" w:rsidRPr="006E7D00" w:rsidRDefault="00F10B11" w:rsidP="00F10B11">
      <w:pPr>
        <w:spacing w:line="240" w:lineRule="auto"/>
        <w:jc w:val="both"/>
        <w:rPr>
          <w:rFonts w:cs="Arial"/>
          <w:szCs w:val="20"/>
        </w:rPr>
      </w:pPr>
      <w:r w:rsidRPr="006E7D00">
        <w:rPr>
          <w:rFonts w:cs="Arial"/>
          <w:szCs w:val="20"/>
        </w:rPr>
        <w:t xml:space="preserve">objavlja </w:t>
      </w:r>
      <w:bookmarkStart w:id="1" w:name="_Hlk26277751"/>
      <w:r w:rsidR="008E6109">
        <w:rPr>
          <w:rFonts w:cs="Arial"/>
          <w:szCs w:val="20"/>
        </w:rPr>
        <w:t>javni</w:t>
      </w:r>
      <w:r w:rsidRPr="006E7D00">
        <w:rPr>
          <w:rFonts w:cs="Arial"/>
          <w:szCs w:val="20"/>
        </w:rPr>
        <w:t xml:space="preserve"> natečaj za zasedbo prostega uradniškega delovnega mesta </w:t>
      </w:r>
    </w:p>
    <w:p w14:paraId="6578B4C2" w14:textId="77777777" w:rsidR="004C105E" w:rsidRPr="006E7D00" w:rsidRDefault="004C105E" w:rsidP="00F10B11">
      <w:pPr>
        <w:spacing w:line="240" w:lineRule="auto"/>
        <w:jc w:val="both"/>
        <w:rPr>
          <w:rFonts w:cs="Arial"/>
          <w:szCs w:val="20"/>
        </w:rPr>
      </w:pPr>
    </w:p>
    <w:p w14:paraId="62BB7614" w14:textId="77777777" w:rsidR="002A0432" w:rsidRPr="006E7D00" w:rsidRDefault="001C6154" w:rsidP="00F10B11">
      <w:pPr>
        <w:spacing w:line="260" w:lineRule="atLeast"/>
        <w:jc w:val="both"/>
        <w:rPr>
          <w:rFonts w:cs="Arial"/>
          <w:b/>
          <w:szCs w:val="20"/>
        </w:rPr>
      </w:pPr>
      <w:r w:rsidRPr="006E7D00">
        <w:rPr>
          <w:rFonts w:cs="Arial"/>
          <w:b/>
          <w:caps/>
          <w:szCs w:val="20"/>
        </w:rPr>
        <w:t>VIŠJI SVETOVALEC</w:t>
      </w:r>
      <w:r w:rsidR="00F10B11" w:rsidRPr="006E7D00">
        <w:rPr>
          <w:rFonts w:cs="Arial"/>
          <w:b/>
          <w:szCs w:val="20"/>
        </w:rPr>
        <w:t xml:space="preserve"> (šifra</w:t>
      </w:r>
      <w:r w:rsidR="00641FAB" w:rsidRPr="006E7D00">
        <w:rPr>
          <w:rFonts w:cs="Arial"/>
          <w:b/>
          <w:caps/>
          <w:szCs w:val="20"/>
        </w:rPr>
        <w:t xml:space="preserve"> DM </w:t>
      </w:r>
      <w:r w:rsidR="0077439B" w:rsidRPr="006E7D00">
        <w:rPr>
          <w:rFonts w:cs="Arial"/>
          <w:b/>
          <w:caps/>
          <w:szCs w:val="20"/>
        </w:rPr>
        <w:t>2</w:t>
      </w:r>
      <w:r w:rsidR="006E7D00" w:rsidRPr="006E7D00">
        <w:rPr>
          <w:rFonts w:cs="Arial"/>
          <w:b/>
          <w:caps/>
          <w:szCs w:val="20"/>
        </w:rPr>
        <w:t>53</w:t>
      </w:r>
      <w:r w:rsidR="00F10B11" w:rsidRPr="006E7D00">
        <w:rPr>
          <w:rFonts w:cs="Arial"/>
          <w:b/>
          <w:caps/>
          <w:szCs w:val="20"/>
        </w:rPr>
        <w:t xml:space="preserve">) </w:t>
      </w:r>
      <w:r w:rsidR="00F10B11" w:rsidRPr="006E7D00">
        <w:rPr>
          <w:rFonts w:cs="Arial"/>
          <w:b/>
          <w:szCs w:val="20"/>
        </w:rPr>
        <w:t xml:space="preserve">v </w:t>
      </w:r>
      <w:r w:rsidR="002A0432" w:rsidRPr="006E7D00">
        <w:rPr>
          <w:rFonts w:cs="Arial"/>
          <w:b/>
          <w:szCs w:val="20"/>
        </w:rPr>
        <w:t xml:space="preserve">Službi za </w:t>
      </w:r>
      <w:r w:rsidR="006E7D00" w:rsidRPr="006E7D00">
        <w:rPr>
          <w:rFonts w:cs="Arial"/>
          <w:b/>
          <w:szCs w:val="20"/>
        </w:rPr>
        <w:t>proračun in finance</w:t>
      </w:r>
    </w:p>
    <w:bookmarkEnd w:id="1"/>
    <w:p w14:paraId="4CADC3EB" w14:textId="77777777" w:rsidR="004C105E" w:rsidRPr="006E7D00" w:rsidRDefault="004C105E" w:rsidP="00F10B11">
      <w:pPr>
        <w:spacing w:line="260" w:lineRule="atLeast"/>
        <w:jc w:val="both"/>
        <w:rPr>
          <w:rFonts w:cs="Arial"/>
          <w:b/>
          <w:caps/>
          <w:szCs w:val="20"/>
        </w:rPr>
      </w:pPr>
    </w:p>
    <w:p w14:paraId="4141E25E" w14:textId="77777777" w:rsidR="00450512" w:rsidRDefault="00450512" w:rsidP="00F10B11">
      <w:pPr>
        <w:spacing w:line="240" w:lineRule="auto"/>
        <w:jc w:val="both"/>
        <w:rPr>
          <w:rFonts w:cs="Arial"/>
          <w:szCs w:val="20"/>
          <w:lang w:eastAsia="sl-SI"/>
        </w:rPr>
      </w:pPr>
    </w:p>
    <w:p w14:paraId="2447AA4E" w14:textId="77777777" w:rsidR="008E6109" w:rsidRDefault="008E6109" w:rsidP="008E6109">
      <w:pPr>
        <w:spacing w:line="240" w:lineRule="auto"/>
        <w:jc w:val="both"/>
        <w:rPr>
          <w:rFonts w:cs="Arial"/>
          <w:szCs w:val="20"/>
          <w:lang w:eastAsia="sl-SI"/>
        </w:rPr>
      </w:pPr>
      <w:r>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1931FB" w:rsidRDefault="006E7D00" w:rsidP="00F10B11">
      <w:pPr>
        <w:spacing w:line="240" w:lineRule="auto"/>
        <w:jc w:val="both"/>
        <w:rPr>
          <w:rFonts w:cs="Arial"/>
          <w:szCs w:val="20"/>
          <w:lang w:eastAsia="sl-SI"/>
        </w:rPr>
      </w:pPr>
    </w:p>
    <w:p w14:paraId="2036DD41" w14:textId="77777777" w:rsidR="001C6154" w:rsidRPr="001931FB" w:rsidRDefault="001C6154" w:rsidP="001C6154">
      <w:pPr>
        <w:numPr>
          <w:ilvl w:val="0"/>
          <w:numId w:val="1"/>
        </w:numPr>
        <w:spacing w:line="240" w:lineRule="atLeast"/>
        <w:jc w:val="both"/>
        <w:rPr>
          <w:rFonts w:cs="Arial"/>
          <w:iCs/>
          <w:szCs w:val="20"/>
          <w:lang w:eastAsia="sl-SI"/>
        </w:rPr>
      </w:pPr>
      <w:r w:rsidRPr="001931FB">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7777777" w:rsidR="001C6154" w:rsidRPr="001931FB" w:rsidRDefault="00EF4EAD" w:rsidP="001C6154">
      <w:pPr>
        <w:numPr>
          <w:ilvl w:val="0"/>
          <w:numId w:val="1"/>
        </w:numPr>
        <w:spacing w:line="240" w:lineRule="atLeast"/>
        <w:ind w:left="714" w:hanging="357"/>
        <w:jc w:val="both"/>
        <w:rPr>
          <w:rFonts w:cs="Arial"/>
          <w:iCs/>
          <w:szCs w:val="20"/>
          <w:lang w:eastAsia="sl-SI"/>
        </w:rPr>
      </w:pPr>
      <w:r w:rsidRPr="001931FB">
        <w:rPr>
          <w:rFonts w:cs="Arial"/>
          <w:iCs/>
          <w:szCs w:val="20"/>
          <w:lang w:eastAsia="sl-SI"/>
        </w:rPr>
        <w:t xml:space="preserve">najmanj </w:t>
      </w:r>
      <w:r w:rsidR="0077439B" w:rsidRPr="001931FB">
        <w:rPr>
          <w:rFonts w:cs="Arial"/>
          <w:iCs/>
          <w:szCs w:val="20"/>
          <w:lang w:eastAsia="sl-SI"/>
        </w:rPr>
        <w:t>4</w:t>
      </w:r>
      <w:r w:rsidR="001C6154" w:rsidRPr="001931FB">
        <w:rPr>
          <w:rFonts w:cs="Arial"/>
          <w:iCs/>
          <w:szCs w:val="20"/>
          <w:lang w:eastAsia="sl-SI"/>
        </w:rPr>
        <w:t xml:space="preserve"> let</w:t>
      </w:r>
      <w:r w:rsidR="0077439B" w:rsidRPr="001931FB">
        <w:rPr>
          <w:rFonts w:cs="Arial"/>
          <w:iCs/>
          <w:szCs w:val="20"/>
          <w:lang w:eastAsia="sl-SI"/>
        </w:rPr>
        <w:t>a</w:t>
      </w:r>
      <w:r w:rsidR="001C6154" w:rsidRPr="001931FB">
        <w:rPr>
          <w:rFonts w:cs="Arial"/>
          <w:iCs/>
          <w:szCs w:val="20"/>
          <w:lang w:eastAsia="sl-SI"/>
        </w:rPr>
        <w:t xml:space="preserve"> delovnih izkušenj;</w:t>
      </w:r>
    </w:p>
    <w:p w14:paraId="4B64E764" w14:textId="77777777" w:rsidR="00F62514" w:rsidRDefault="00F62514" w:rsidP="00F62514">
      <w:pPr>
        <w:numPr>
          <w:ilvl w:val="0"/>
          <w:numId w:val="1"/>
        </w:numPr>
        <w:spacing w:line="240" w:lineRule="exact"/>
        <w:jc w:val="both"/>
        <w:rPr>
          <w:rFonts w:cs="Arial"/>
          <w:iCs/>
          <w:szCs w:val="20"/>
          <w:lang w:eastAsia="sl-SI"/>
        </w:rPr>
      </w:pPr>
      <w:r>
        <w:rPr>
          <w:rFonts w:cs="Arial"/>
          <w:iCs/>
          <w:szCs w:val="20"/>
          <w:lang w:eastAsia="sl-SI"/>
        </w:rPr>
        <w:t xml:space="preserve">opravljeno obvezno usposabljanje za imenovanje v naziv; </w:t>
      </w:r>
    </w:p>
    <w:p w14:paraId="1D9BF89C"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znanje uradnega jezika;</w:t>
      </w:r>
    </w:p>
    <w:p w14:paraId="039D3358"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državljanstvo Republike Slovenije;</w:t>
      </w:r>
    </w:p>
    <w:p w14:paraId="40C77310"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662C6217" w14:textId="77777777" w:rsidR="001C6154" w:rsidRPr="006E7D00" w:rsidRDefault="001C6154" w:rsidP="00F10B11">
      <w:pPr>
        <w:autoSpaceDE w:val="0"/>
        <w:autoSpaceDN w:val="0"/>
        <w:adjustRightInd w:val="0"/>
        <w:spacing w:line="240" w:lineRule="atLeast"/>
        <w:jc w:val="both"/>
        <w:rPr>
          <w:szCs w:val="20"/>
          <w:highlight w:val="yellow"/>
        </w:rPr>
      </w:pPr>
    </w:p>
    <w:p w14:paraId="422B0BFB" w14:textId="505E6E5A" w:rsidR="00D76D0C" w:rsidRPr="00D76D0C" w:rsidRDefault="00D76D0C" w:rsidP="00D76D0C">
      <w:pPr>
        <w:rPr>
          <w:rFonts w:cs="Arial"/>
          <w:szCs w:val="20"/>
        </w:rPr>
      </w:pPr>
      <w:r w:rsidRPr="00D76D0C">
        <w:rPr>
          <w:rFonts w:cs="Arial"/>
          <w:szCs w:val="20"/>
        </w:rPr>
        <w:t>Prednost</w:t>
      </w:r>
      <w:r w:rsidR="005912E9">
        <w:rPr>
          <w:rFonts w:cs="Arial"/>
          <w:szCs w:val="20"/>
        </w:rPr>
        <w:t xml:space="preserve"> pri izbiri </w:t>
      </w:r>
      <w:r w:rsidRPr="00D76D0C">
        <w:rPr>
          <w:rFonts w:cs="Arial"/>
          <w:szCs w:val="20"/>
        </w:rPr>
        <w:t xml:space="preserve">bodo </w:t>
      </w:r>
      <w:r w:rsidR="005912E9">
        <w:rPr>
          <w:rFonts w:cs="Arial"/>
          <w:szCs w:val="20"/>
        </w:rPr>
        <w:t>imeli</w:t>
      </w:r>
      <w:r w:rsidRPr="00D76D0C">
        <w:rPr>
          <w:rFonts w:cs="Arial"/>
          <w:szCs w:val="20"/>
        </w:rPr>
        <w:t xml:space="preserve"> kandidati z naslednji</w:t>
      </w:r>
      <w:r>
        <w:rPr>
          <w:rFonts w:cs="Arial"/>
          <w:szCs w:val="20"/>
        </w:rPr>
        <w:t>mi znanji</w:t>
      </w:r>
      <w:r w:rsidRPr="00D76D0C">
        <w:rPr>
          <w:rFonts w:cs="Arial"/>
          <w:szCs w:val="20"/>
        </w:rPr>
        <w:t>:</w:t>
      </w:r>
    </w:p>
    <w:p w14:paraId="514CF0C2" w14:textId="49542077" w:rsidR="00D76D0C" w:rsidRPr="00D76D0C" w:rsidRDefault="00D76D0C" w:rsidP="00D76D0C">
      <w:pPr>
        <w:numPr>
          <w:ilvl w:val="0"/>
          <w:numId w:val="8"/>
        </w:numPr>
        <w:spacing w:line="240" w:lineRule="auto"/>
        <w:jc w:val="both"/>
        <w:rPr>
          <w:rFonts w:cs="Arial"/>
          <w:szCs w:val="20"/>
        </w:rPr>
      </w:pPr>
      <w:r w:rsidRPr="00D76D0C">
        <w:rPr>
          <w:rFonts w:cs="Arial"/>
          <w:szCs w:val="20"/>
        </w:rPr>
        <w:t>operativno delo v sistemu MFERAC (DPS – Izvrševanje proračuna, Spremembe proračuna, Načrt razvojnih programov, Fakturiranje, Pogodbe)</w:t>
      </w:r>
      <w:r>
        <w:rPr>
          <w:rFonts w:cs="Arial"/>
          <w:szCs w:val="20"/>
        </w:rPr>
        <w:t>;</w:t>
      </w:r>
    </w:p>
    <w:p w14:paraId="00D0DCD4" w14:textId="4C887F83" w:rsidR="00D76D0C" w:rsidRDefault="00D76D0C" w:rsidP="00D76D0C">
      <w:pPr>
        <w:numPr>
          <w:ilvl w:val="0"/>
          <w:numId w:val="8"/>
        </w:numPr>
        <w:spacing w:line="240" w:lineRule="auto"/>
        <w:jc w:val="both"/>
        <w:rPr>
          <w:rFonts w:cs="Arial"/>
          <w:szCs w:val="20"/>
        </w:rPr>
      </w:pPr>
      <w:r w:rsidRPr="00D76D0C">
        <w:rPr>
          <w:rFonts w:cs="Arial"/>
          <w:szCs w:val="20"/>
        </w:rPr>
        <w:t xml:space="preserve">operativno delo z aplikacijo </w:t>
      </w:r>
      <w:proofErr w:type="spellStart"/>
      <w:r w:rsidRPr="00D76D0C">
        <w:rPr>
          <w:rFonts w:cs="Arial"/>
          <w:szCs w:val="20"/>
        </w:rPr>
        <w:t>SAPP</w:t>
      </w:r>
      <w:r>
        <w:rPr>
          <w:rFonts w:cs="Arial"/>
          <w:szCs w:val="20"/>
        </w:rPr>
        <w:t>r</w:t>
      </w:r>
      <w:r w:rsidRPr="00D76D0C">
        <w:rPr>
          <w:rFonts w:cs="Arial"/>
          <w:szCs w:val="20"/>
        </w:rPr>
        <w:t>A</w:t>
      </w:r>
      <w:proofErr w:type="spellEnd"/>
      <w:r w:rsidRPr="00D76D0C">
        <w:rPr>
          <w:rFonts w:cs="Arial"/>
          <w:szCs w:val="20"/>
        </w:rPr>
        <w:t xml:space="preserve"> (Priprava državnega proračuna, Priprava zaključnega računa)</w:t>
      </w:r>
      <w:r>
        <w:rPr>
          <w:rFonts w:cs="Arial"/>
          <w:szCs w:val="20"/>
        </w:rPr>
        <w:t>;</w:t>
      </w:r>
    </w:p>
    <w:p w14:paraId="2B90907E" w14:textId="14A5AE4A" w:rsidR="00FA79EE" w:rsidRPr="00D76D0C" w:rsidRDefault="00FA79EE" w:rsidP="00D76D0C">
      <w:pPr>
        <w:numPr>
          <w:ilvl w:val="0"/>
          <w:numId w:val="8"/>
        </w:numPr>
        <w:spacing w:line="240" w:lineRule="auto"/>
        <w:jc w:val="both"/>
        <w:rPr>
          <w:rFonts w:cs="Arial"/>
          <w:szCs w:val="20"/>
        </w:rPr>
      </w:pPr>
      <w:r>
        <w:rPr>
          <w:rFonts w:cs="Arial"/>
          <w:szCs w:val="20"/>
        </w:rPr>
        <w:t>delovne izkušnje v zvezi s finančnim poslovanjem neposrednih proračunskih uporabnikov;</w:t>
      </w:r>
    </w:p>
    <w:p w14:paraId="12A18E82" w14:textId="2F02C1B9" w:rsidR="00D76D0C" w:rsidRPr="00D76D0C" w:rsidRDefault="00D76D0C" w:rsidP="00D76D0C">
      <w:pPr>
        <w:numPr>
          <w:ilvl w:val="0"/>
          <w:numId w:val="8"/>
        </w:numPr>
        <w:spacing w:line="240" w:lineRule="auto"/>
        <w:jc w:val="both"/>
        <w:rPr>
          <w:rFonts w:cs="Arial"/>
          <w:szCs w:val="20"/>
        </w:rPr>
      </w:pPr>
      <w:r w:rsidRPr="00D76D0C">
        <w:rPr>
          <w:rFonts w:cs="Arial"/>
          <w:szCs w:val="20"/>
        </w:rPr>
        <w:t>MS Office, SPIS, Outlook.</w:t>
      </w:r>
    </w:p>
    <w:p w14:paraId="4B4B3280" w14:textId="77777777" w:rsidR="00D76D0C" w:rsidRDefault="00D76D0C" w:rsidP="00F10B11">
      <w:pPr>
        <w:suppressAutoHyphens/>
        <w:spacing w:line="240" w:lineRule="atLeast"/>
        <w:jc w:val="both"/>
        <w:rPr>
          <w:szCs w:val="20"/>
        </w:rPr>
      </w:pPr>
    </w:p>
    <w:p w14:paraId="4FBBF09C" w14:textId="5A4C083F" w:rsidR="00F10B11" w:rsidRPr="00CA1B5F" w:rsidRDefault="00F10B11" w:rsidP="00F10B11">
      <w:pPr>
        <w:suppressAutoHyphens/>
        <w:spacing w:line="240" w:lineRule="atLeast"/>
        <w:jc w:val="both"/>
        <w:rPr>
          <w:szCs w:val="20"/>
        </w:rPr>
      </w:pPr>
      <w:r w:rsidRPr="00CA1B5F">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6E7D00" w:rsidRDefault="00F10B11" w:rsidP="00F10B11">
      <w:pPr>
        <w:spacing w:line="240" w:lineRule="atLeast"/>
        <w:jc w:val="both"/>
        <w:rPr>
          <w:rFonts w:cs="Arial"/>
          <w:iCs/>
          <w:szCs w:val="20"/>
          <w:highlight w:val="yellow"/>
          <w:lang w:eastAsia="sl-SI"/>
        </w:rPr>
      </w:pPr>
    </w:p>
    <w:p w14:paraId="42D8B2EF" w14:textId="77777777" w:rsidR="00603EC5" w:rsidRPr="002263C2" w:rsidRDefault="008A2565" w:rsidP="008A2565">
      <w:pPr>
        <w:spacing w:line="240" w:lineRule="auto"/>
        <w:jc w:val="both"/>
        <w:rPr>
          <w:rFonts w:cs="Arial"/>
          <w:szCs w:val="20"/>
          <w:lang w:eastAsia="sl-SI"/>
        </w:rPr>
      </w:pPr>
      <w:r w:rsidRPr="002263C2">
        <w:rPr>
          <w:rFonts w:cs="Arial"/>
          <w:szCs w:val="20"/>
          <w:lang w:eastAsia="sl-SI"/>
        </w:rPr>
        <w:t xml:space="preserve">Zahtevane delovne izkušnje se skrajšajo za tretjino v primeru, da ima kandidat </w:t>
      </w:r>
      <w:r w:rsidR="00603EC5" w:rsidRPr="002263C2">
        <w:rPr>
          <w:rFonts w:cs="Arial"/>
          <w:szCs w:val="20"/>
          <w:lang w:eastAsia="sl-SI"/>
        </w:rPr>
        <w:t>univerzitetno izobrazbo ali visoko strokovno izobrazbo s specializacijo oziroma magisterijem znanosti (prejšnjim) ali magistrsko izobrazbo (druga bolonjska stopnja).</w:t>
      </w:r>
    </w:p>
    <w:p w14:paraId="0E5556C4" w14:textId="77777777" w:rsidR="00492624" w:rsidRDefault="00492624" w:rsidP="00492624">
      <w:pPr>
        <w:suppressAutoHyphens/>
        <w:spacing w:line="240" w:lineRule="atLeast"/>
        <w:jc w:val="both"/>
        <w:rPr>
          <w:rFonts w:cs="Arial"/>
          <w:color w:val="000000"/>
          <w:szCs w:val="20"/>
          <w:highlight w:val="yellow"/>
          <w:lang w:eastAsia="sl-SI"/>
        </w:rPr>
      </w:pPr>
    </w:p>
    <w:p w14:paraId="0EA90A63" w14:textId="77777777" w:rsidR="00B82985" w:rsidRDefault="00F10B11" w:rsidP="00B82985">
      <w:pPr>
        <w:spacing w:line="240" w:lineRule="exact"/>
        <w:jc w:val="both"/>
        <w:rPr>
          <w:rFonts w:cs="Arial"/>
          <w:iCs/>
          <w:szCs w:val="20"/>
          <w:lang w:eastAsia="sl-SI"/>
        </w:rPr>
      </w:pPr>
      <w:r w:rsidRPr="008E6109">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w:t>
      </w:r>
      <w:r w:rsidRPr="008E6109">
        <w:rPr>
          <w:rFonts w:cs="Arial"/>
          <w:iCs/>
          <w:szCs w:val="20"/>
          <w:lang w:eastAsia="sl-SI"/>
        </w:rPr>
        <w:lastRenderedPageBreak/>
        <w:t xml:space="preserve">da izpolnjujejo pogoj obveznega usposabljanja po 89. členu Zakona o javnih uslužbencih. </w:t>
      </w:r>
      <w:r w:rsidR="00B82985">
        <w:rPr>
          <w:rFonts w:cs="Arial"/>
          <w:iCs/>
          <w:szCs w:val="20"/>
          <w:lang w:eastAsia="sl-SI"/>
        </w:rPr>
        <w:t>V nasprotnem primeru bo moral izbrani kandidat najkasneje v enem letu od sklenitve pogodbe o zaposlitvi opraviti usposabljanje za imenovanje v naziv, predpisano v skladu z 89. členom Zakona o javnih uslužbencih.</w:t>
      </w:r>
    </w:p>
    <w:p w14:paraId="22DF1D4B" w14:textId="77777777" w:rsidR="002263C2" w:rsidRPr="008E6109" w:rsidRDefault="002263C2" w:rsidP="00F10B11">
      <w:pPr>
        <w:spacing w:line="240" w:lineRule="atLeast"/>
        <w:jc w:val="both"/>
        <w:rPr>
          <w:rFonts w:cs="Arial"/>
          <w:iCs/>
          <w:szCs w:val="20"/>
          <w:highlight w:val="yellow"/>
          <w:lang w:eastAsia="sl-SI"/>
        </w:rPr>
      </w:pPr>
    </w:p>
    <w:p w14:paraId="647378AC" w14:textId="77777777" w:rsidR="00F10B11" w:rsidRPr="008E6109" w:rsidRDefault="00F10B11" w:rsidP="00E91AD4">
      <w:pPr>
        <w:suppressAutoHyphens/>
        <w:spacing w:line="240" w:lineRule="atLeast"/>
        <w:jc w:val="both"/>
        <w:rPr>
          <w:szCs w:val="20"/>
        </w:rPr>
      </w:pPr>
      <w:r w:rsidRPr="008E6109">
        <w:rPr>
          <w:szCs w:val="20"/>
        </w:rPr>
        <w:t xml:space="preserve">Okvirna vsebina dela: </w:t>
      </w:r>
    </w:p>
    <w:p w14:paraId="3CE941B1" w14:textId="77777777" w:rsidR="00603EC5" w:rsidRPr="008E6109" w:rsidRDefault="00603EC5"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organiziranje medsebojnega sodelovanja in usklajevanja notranjih organizacijskih enot in sodelovanj</w:t>
      </w:r>
      <w:r w:rsidR="002263C2" w:rsidRPr="008E6109">
        <w:rPr>
          <w:rFonts w:ascii="Arial" w:hAnsi="Arial" w:cs="Arial"/>
          <w:sz w:val="20"/>
          <w:szCs w:val="20"/>
        </w:rPr>
        <w:t>a</w:t>
      </w:r>
      <w:r w:rsidRPr="008E6109">
        <w:rPr>
          <w:rFonts w:ascii="Arial" w:hAnsi="Arial" w:cs="Arial"/>
          <w:sz w:val="20"/>
          <w:szCs w:val="20"/>
        </w:rPr>
        <w:t xml:space="preserve"> z drugimi organi;</w:t>
      </w:r>
    </w:p>
    <w:p w14:paraId="5B89E9A8" w14:textId="77777777" w:rsidR="00603EC5" w:rsidRPr="008E6109" w:rsidRDefault="00603EC5"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sodelovanje pri oblikovanju sistemskih rešitev in drugih najzahtevnejših gradiv;</w:t>
      </w:r>
    </w:p>
    <w:p w14:paraId="54D5C160" w14:textId="77777777" w:rsidR="00603EC5" w:rsidRPr="008E6109" w:rsidRDefault="00603EC5"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 xml:space="preserve">samostojna priprava zahtevnih analiz, </w:t>
      </w:r>
      <w:r w:rsidR="00B6363A" w:rsidRPr="008E6109">
        <w:rPr>
          <w:rFonts w:ascii="Arial" w:hAnsi="Arial" w:cs="Arial"/>
          <w:sz w:val="20"/>
          <w:szCs w:val="20"/>
        </w:rPr>
        <w:t>razvojnih projektov, informacij, poročil in drugih zahtevnih gradiv;</w:t>
      </w:r>
    </w:p>
    <w:p w14:paraId="27685692" w14:textId="77777777" w:rsidR="0077439B" w:rsidRPr="008E6109" w:rsidRDefault="002263C2"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priprava FEP obrazcev, pregled obračunske dokumentacije in priprava odredb za izplačila iz proračuna, usklajevanje NRP, posredovanje dokumentacije v računovodstvo na MF, sodelovanje in usklajevanje izplačil z računovodstvom</w:t>
      </w:r>
      <w:r w:rsidR="0077439B" w:rsidRPr="008E6109">
        <w:rPr>
          <w:rFonts w:ascii="Arial" w:hAnsi="Arial" w:cs="Arial"/>
          <w:sz w:val="20"/>
          <w:szCs w:val="20"/>
        </w:rPr>
        <w:t>;</w:t>
      </w:r>
    </w:p>
    <w:p w14:paraId="68CDD895" w14:textId="77777777" w:rsidR="002263C2" w:rsidRPr="008E6109" w:rsidRDefault="002263C2"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operativno delo z MFERAC programom in spremljanje novosti MFERAC programa;</w:t>
      </w:r>
    </w:p>
    <w:p w14:paraId="3BFAB926" w14:textId="7F46E705" w:rsidR="002263C2" w:rsidRPr="008E6109" w:rsidRDefault="002263C2"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 xml:space="preserve">operativno delo z aplikacijo </w:t>
      </w:r>
      <w:proofErr w:type="spellStart"/>
      <w:r w:rsidR="00D76D0C" w:rsidRPr="008E6109">
        <w:rPr>
          <w:rFonts w:ascii="Arial" w:hAnsi="Arial" w:cs="Arial"/>
          <w:sz w:val="20"/>
          <w:szCs w:val="20"/>
        </w:rPr>
        <w:t>SAPPrA</w:t>
      </w:r>
      <w:proofErr w:type="spellEnd"/>
      <w:r w:rsidRPr="008E6109">
        <w:rPr>
          <w:rFonts w:ascii="Arial" w:hAnsi="Arial" w:cs="Arial"/>
          <w:sz w:val="20"/>
          <w:szCs w:val="20"/>
        </w:rPr>
        <w:t xml:space="preserve"> ob pripravi proračuna in zaključnega računa proračuna</w:t>
      </w:r>
      <w:r w:rsidR="00030A1B" w:rsidRPr="008E6109">
        <w:rPr>
          <w:rFonts w:ascii="Arial" w:hAnsi="Arial" w:cs="Arial"/>
          <w:sz w:val="20"/>
          <w:szCs w:val="20"/>
        </w:rPr>
        <w:t>;</w:t>
      </w:r>
    </w:p>
    <w:p w14:paraId="1C9DCBA9" w14:textId="77777777" w:rsidR="00030A1B" w:rsidRPr="008E6109" w:rsidRDefault="00030A1B"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samostojna priprava finančnih podatkov po naročilu nadrejenega;</w:t>
      </w:r>
    </w:p>
    <w:p w14:paraId="6C9AD89A" w14:textId="77777777" w:rsidR="00B6363A" w:rsidRPr="008E6109" w:rsidRDefault="00B6363A"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samostojno opravljanje drugih zahtevnejših nalog.</w:t>
      </w:r>
    </w:p>
    <w:p w14:paraId="0B746D5B" w14:textId="77777777" w:rsidR="00603EC5" w:rsidRPr="008E6109" w:rsidRDefault="00603EC5" w:rsidP="00F10B11">
      <w:pPr>
        <w:spacing w:line="240" w:lineRule="auto"/>
        <w:jc w:val="both"/>
        <w:rPr>
          <w:rFonts w:cs="Arial"/>
          <w:szCs w:val="20"/>
          <w:highlight w:val="yellow"/>
          <w:lang w:eastAsia="sl-SI"/>
        </w:rPr>
      </w:pPr>
    </w:p>
    <w:p w14:paraId="0C93F4A2" w14:textId="77777777" w:rsidR="0077439B" w:rsidRPr="008E6109" w:rsidRDefault="0077439B" w:rsidP="00F10B11">
      <w:pPr>
        <w:spacing w:line="240" w:lineRule="auto"/>
        <w:jc w:val="both"/>
        <w:rPr>
          <w:rFonts w:cs="Arial"/>
          <w:szCs w:val="20"/>
          <w:highlight w:val="yellow"/>
          <w:lang w:eastAsia="sl-SI"/>
        </w:rPr>
      </w:pPr>
    </w:p>
    <w:p w14:paraId="6F05132A" w14:textId="77777777" w:rsidR="008E6109" w:rsidRPr="00204B74" w:rsidRDefault="008E6109" w:rsidP="008E6109">
      <w:pPr>
        <w:spacing w:line="240" w:lineRule="auto"/>
        <w:jc w:val="both"/>
        <w:rPr>
          <w:rFonts w:cs="Arial"/>
          <w:szCs w:val="20"/>
          <w:lang w:eastAsia="sl-SI"/>
        </w:rPr>
      </w:pPr>
      <w:r w:rsidRPr="00204B74">
        <w:rPr>
          <w:rFonts w:cs="Arial"/>
          <w:szCs w:val="20"/>
          <w:lang w:eastAsia="sl-SI"/>
        </w:rPr>
        <w:t xml:space="preserve">Prijava mora vsebovati: </w:t>
      </w:r>
    </w:p>
    <w:p w14:paraId="30BD35E8" w14:textId="77777777" w:rsidR="008E6109" w:rsidRPr="00204B74" w:rsidRDefault="008E6109" w:rsidP="008E6109">
      <w:pPr>
        <w:spacing w:line="240" w:lineRule="auto"/>
        <w:jc w:val="both"/>
        <w:rPr>
          <w:rFonts w:cs="Arial"/>
          <w:szCs w:val="20"/>
          <w:lang w:eastAsia="sl-SI"/>
        </w:rPr>
      </w:pPr>
    </w:p>
    <w:p w14:paraId="65C9E4AA" w14:textId="77777777" w:rsidR="008E6109" w:rsidRPr="00204B74" w:rsidRDefault="008E6109" w:rsidP="008E6109">
      <w:pPr>
        <w:spacing w:line="240" w:lineRule="auto"/>
        <w:jc w:val="both"/>
        <w:rPr>
          <w:rFonts w:cs="Arial"/>
          <w:szCs w:val="20"/>
          <w:lang w:eastAsia="sl-SI"/>
        </w:rPr>
      </w:pPr>
      <w:r w:rsidRPr="00204B74">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204B74" w:rsidRDefault="008E6109" w:rsidP="008E6109">
      <w:pPr>
        <w:spacing w:line="240" w:lineRule="auto"/>
        <w:jc w:val="both"/>
        <w:rPr>
          <w:rFonts w:cs="Arial"/>
          <w:szCs w:val="20"/>
          <w:lang w:eastAsia="sl-SI"/>
        </w:rPr>
      </w:pPr>
    </w:p>
    <w:p w14:paraId="3E8A3B20" w14:textId="77777777" w:rsidR="008E6109" w:rsidRPr="00204B74" w:rsidRDefault="008E6109" w:rsidP="008E6109">
      <w:pPr>
        <w:spacing w:line="240" w:lineRule="auto"/>
        <w:jc w:val="both"/>
        <w:rPr>
          <w:rFonts w:cs="Arial"/>
          <w:szCs w:val="20"/>
          <w:lang w:eastAsia="sl-SI"/>
        </w:rPr>
      </w:pPr>
      <w:r w:rsidRPr="00204B74">
        <w:rPr>
          <w:rFonts w:cs="Arial"/>
          <w:szCs w:val="20"/>
          <w:lang w:eastAsia="sl-SI"/>
        </w:rPr>
        <w:t>2. </w:t>
      </w:r>
      <w:r>
        <w:rPr>
          <w:rFonts w:cs="Arial"/>
          <w:szCs w:val="20"/>
          <w:lang w:eastAsia="sl-SI"/>
        </w:rPr>
        <w:t xml:space="preserve">pisno izjavo o </w:t>
      </w:r>
      <w:r w:rsidRPr="000B0E81">
        <w:rPr>
          <w:rFonts w:cs="Arial"/>
          <w:szCs w:val="20"/>
        </w:rPr>
        <w:t>izpolnjevanj</w:t>
      </w:r>
      <w:r>
        <w:rPr>
          <w:rFonts w:cs="Arial"/>
          <w:szCs w:val="20"/>
        </w:rPr>
        <w:t>u</w:t>
      </w:r>
      <w:r w:rsidRPr="000B0E81">
        <w:rPr>
          <w:rFonts w:cs="Arial"/>
          <w:szCs w:val="20"/>
        </w:rPr>
        <w:t xml:space="preserv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204B74">
        <w:rPr>
          <w:rFonts w:cs="Arial"/>
          <w:szCs w:val="20"/>
          <w:lang w:eastAsia="sl-SI"/>
        </w:rPr>
        <w:t>;</w:t>
      </w:r>
    </w:p>
    <w:p w14:paraId="580AFE36" w14:textId="77777777" w:rsidR="008E6109" w:rsidRPr="00204B74" w:rsidRDefault="008E6109" w:rsidP="008E6109">
      <w:pPr>
        <w:spacing w:line="240" w:lineRule="auto"/>
        <w:rPr>
          <w:rFonts w:cs="Arial"/>
          <w:szCs w:val="20"/>
          <w:lang w:eastAsia="sl-SI"/>
        </w:rPr>
      </w:pPr>
      <w:r w:rsidRPr="00204B74">
        <w:rPr>
          <w:rFonts w:cs="Arial"/>
          <w:szCs w:val="20"/>
          <w:lang w:eastAsia="sl-SI"/>
        </w:rPr>
        <w:br/>
        <w:t>3. izjavo kandidata, da:</w:t>
      </w:r>
    </w:p>
    <w:p w14:paraId="38C73150" w14:textId="77777777" w:rsidR="008E6109" w:rsidRPr="00204B74" w:rsidRDefault="008E6109" w:rsidP="008E6109">
      <w:pPr>
        <w:numPr>
          <w:ilvl w:val="0"/>
          <w:numId w:val="2"/>
        </w:numPr>
        <w:spacing w:before="100" w:beforeAutospacing="1" w:after="100" w:afterAutospacing="1" w:line="240" w:lineRule="auto"/>
        <w:jc w:val="both"/>
        <w:rPr>
          <w:rFonts w:cs="Arial"/>
          <w:szCs w:val="20"/>
          <w:lang w:eastAsia="sl-SI"/>
        </w:rPr>
      </w:pPr>
      <w:r w:rsidRPr="00204B74">
        <w:rPr>
          <w:rFonts w:cs="Arial"/>
          <w:szCs w:val="20"/>
          <w:lang w:eastAsia="sl-SI"/>
        </w:rPr>
        <w:t xml:space="preserve">je državljan Republike Slovenije, </w:t>
      </w:r>
    </w:p>
    <w:p w14:paraId="4CBB9FC8" w14:textId="77777777" w:rsidR="008E6109" w:rsidRPr="00204B74" w:rsidRDefault="008E6109" w:rsidP="008E6109">
      <w:pPr>
        <w:numPr>
          <w:ilvl w:val="0"/>
          <w:numId w:val="2"/>
        </w:numPr>
        <w:spacing w:before="100" w:beforeAutospacing="1" w:after="100" w:afterAutospacing="1" w:line="240" w:lineRule="auto"/>
        <w:jc w:val="both"/>
        <w:rPr>
          <w:rFonts w:cs="Arial"/>
          <w:szCs w:val="20"/>
          <w:lang w:eastAsia="sl-SI"/>
        </w:rPr>
      </w:pPr>
      <w:r w:rsidRPr="00204B74">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4ED8DB4" w14:textId="77777777" w:rsidR="008E6109" w:rsidRPr="00204B74" w:rsidRDefault="008E6109" w:rsidP="008E6109">
      <w:pPr>
        <w:numPr>
          <w:ilvl w:val="0"/>
          <w:numId w:val="2"/>
        </w:numPr>
        <w:spacing w:before="100" w:beforeAutospacing="1" w:after="100" w:afterAutospacing="1" w:line="240" w:lineRule="auto"/>
        <w:jc w:val="both"/>
        <w:rPr>
          <w:rFonts w:cs="Arial"/>
          <w:szCs w:val="20"/>
          <w:lang w:eastAsia="sl-SI"/>
        </w:rPr>
      </w:pPr>
      <w:r w:rsidRPr="00204B74">
        <w:rPr>
          <w:rFonts w:cs="Arial"/>
          <w:szCs w:val="20"/>
          <w:lang w:eastAsia="sl-SI"/>
        </w:rPr>
        <w:t>zoper njega ni vložena pravnomočna obtožnica zaradi naklepnega kaznivega dejanja, ki se preganja po uradni dolžnosti;</w:t>
      </w:r>
    </w:p>
    <w:p w14:paraId="38620842" w14:textId="77777777" w:rsidR="008E6109" w:rsidRDefault="008E6109" w:rsidP="008E6109">
      <w:pPr>
        <w:spacing w:line="240" w:lineRule="auto"/>
        <w:jc w:val="both"/>
        <w:rPr>
          <w:rFonts w:cs="Arial"/>
          <w:szCs w:val="20"/>
          <w:lang w:eastAsia="sl-SI"/>
        </w:rPr>
      </w:pPr>
      <w:r w:rsidRPr="00204B74">
        <w:rPr>
          <w:rFonts w:cs="Arial"/>
          <w:szCs w:val="20"/>
          <w:lang w:eastAsia="sl-SI"/>
        </w:rPr>
        <w:t xml:space="preserve">4. izjavo, da za namen tega natečajnega postopka dovoljuje Ministrstvu za kulturo pridobitev podatkov iz prejšnje točke </w:t>
      </w:r>
      <w:r>
        <w:rPr>
          <w:rFonts w:cs="Arial"/>
          <w:szCs w:val="20"/>
          <w:lang w:eastAsia="sl-SI"/>
        </w:rPr>
        <w:t>tega razpisa iz uradne evidence.</w:t>
      </w:r>
    </w:p>
    <w:p w14:paraId="23E3ABF6" w14:textId="77777777" w:rsidR="008E6109" w:rsidRDefault="008E6109" w:rsidP="008E6109">
      <w:pPr>
        <w:spacing w:line="240" w:lineRule="auto"/>
        <w:jc w:val="both"/>
        <w:rPr>
          <w:rFonts w:cs="Arial"/>
          <w:szCs w:val="20"/>
          <w:lang w:eastAsia="sl-SI"/>
        </w:rPr>
      </w:pPr>
    </w:p>
    <w:p w14:paraId="3379F602" w14:textId="77777777" w:rsidR="008E6109" w:rsidRDefault="008E6109" w:rsidP="008E6109">
      <w:pPr>
        <w:spacing w:line="240" w:lineRule="auto"/>
        <w:jc w:val="both"/>
        <w:rPr>
          <w:rFonts w:cs="Arial"/>
          <w:szCs w:val="20"/>
          <w:lang w:eastAsia="sl-SI"/>
        </w:rPr>
      </w:pPr>
      <w:r w:rsidRPr="00204B74">
        <w:rPr>
          <w:rFonts w:cs="Arial"/>
          <w:szCs w:val="20"/>
          <w:lang w:eastAsia="sl-SI"/>
        </w:rPr>
        <w:t xml:space="preserve">Zaželeno je, da prijava vsebuje tudi kratek življenjepis ter da kandidat v njej poleg formalne izobrazbe navede tudi druga znanja in veščine, ki jih je pridobil. </w:t>
      </w:r>
    </w:p>
    <w:p w14:paraId="68DF7162" w14:textId="77777777" w:rsidR="008E6109" w:rsidRDefault="008E6109" w:rsidP="008E6109">
      <w:pPr>
        <w:spacing w:line="240" w:lineRule="auto"/>
        <w:jc w:val="both"/>
        <w:rPr>
          <w:rFonts w:cs="Arial"/>
          <w:szCs w:val="20"/>
          <w:lang w:eastAsia="sl-SI"/>
        </w:rPr>
      </w:pPr>
    </w:p>
    <w:p w14:paraId="5F0DA174" w14:textId="4226FA7A" w:rsidR="008E6109" w:rsidRDefault="008E6109" w:rsidP="008E6109">
      <w:pPr>
        <w:spacing w:line="240" w:lineRule="auto"/>
        <w:jc w:val="both"/>
        <w:rPr>
          <w:rFonts w:cs="Arial"/>
          <w:szCs w:val="20"/>
          <w:lang w:eastAsia="sl-SI"/>
        </w:rPr>
      </w:pPr>
      <w:r w:rsidRPr="00CD4339">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6C63E3E6" w14:textId="77777777" w:rsidR="008E6109" w:rsidRPr="00CD4339" w:rsidRDefault="008E6109" w:rsidP="008E6109">
      <w:pPr>
        <w:spacing w:line="240" w:lineRule="auto"/>
        <w:jc w:val="both"/>
        <w:rPr>
          <w:rFonts w:cs="Arial"/>
          <w:szCs w:val="20"/>
          <w:lang w:eastAsia="sl-SI"/>
        </w:rPr>
      </w:pPr>
    </w:p>
    <w:p w14:paraId="3CCE7F34" w14:textId="77777777" w:rsidR="008E6109" w:rsidRPr="008E6109" w:rsidRDefault="008E6109" w:rsidP="008E6109">
      <w:pPr>
        <w:spacing w:line="260" w:lineRule="atLeast"/>
        <w:jc w:val="both"/>
        <w:rPr>
          <w:szCs w:val="20"/>
        </w:rPr>
      </w:pPr>
      <w:r w:rsidRPr="00CD4339">
        <w:rPr>
          <w:rFonts w:cs="Arial"/>
          <w:iCs/>
          <w:szCs w:val="20"/>
          <w:lang w:eastAsia="sl-SI"/>
        </w:rPr>
        <w:t xml:space="preserve">Delovno mesto višji svetovalec je uradniško delovno mesto. Javni uslužbenec bo na tem delovnem mestu naloge opravljal v nazivu višji svetovalec </w:t>
      </w:r>
      <w:r>
        <w:rPr>
          <w:rFonts w:cs="Arial"/>
          <w:iCs/>
          <w:szCs w:val="20"/>
          <w:lang w:eastAsia="sl-SI"/>
        </w:rPr>
        <w:t>I</w:t>
      </w:r>
      <w:r w:rsidRPr="00CD4339">
        <w:rPr>
          <w:rFonts w:cs="Arial"/>
          <w:iCs/>
          <w:szCs w:val="20"/>
          <w:lang w:eastAsia="sl-SI"/>
        </w:rPr>
        <w:t xml:space="preserve">II, z možnostjo napredovanja. </w:t>
      </w:r>
      <w:r w:rsidRPr="00CD4339">
        <w:rPr>
          <w:rFonts w:cs="Arial"/>
          <w:szCs w:val="20"/>
          <w:lang w:eastAsia="sl-SI"/>
        </w:rPr>
        <w:t>Z izbranim kandidatom bo sklenjena pogodba o zaposlitvi za delovno razmerje za nedoločen čas, s polnim delovnim časom</w:t>
      </w:r>
      <w:r w:rsidRPr="00CD4339">
        <w:rPr>
          <w:rFonts w:cs="Arial"/>
          <w:bCs/>
          <w:szCs w:val="20"/>
          <w:lang w:eastAsia="sl-SI"/>
        </w:rPr>
        <w:t xml:space="preserve">. </w:t>
      </w:r>
      <w:r w:rsidRPr="00CD4339">
        <w:rPr>
          <w:rFonts w:cs="Arial"/>
          <w:szCs w:val="20"/>
          <w:lang w:eastAsia="sl-SI"/>
        </w:rPr>
        <w:t xml:space="preserve">Izbrani kandidat bo opravljal delo v poslovnih prostorih </w:t>
      </w:r>
      <w:r w:rsidRPr="008E6109">
        <w:rPr>
          <w:rFonts w:cs="Arial"/>
          <w:szCs w:val="20"/>
          <w:lang w:eastAsia="sl-SI"/>
        </w:rPr>
        <w:t>Arhiva Republike Slovenije, organa v sestavi Ministrstva za kulturo, Zvezdarska 1, Ljubljana, oziroma v uradnih prostorih Ministrstva za kulturo.</w:t>
      </w:r>
      <w:r w:rsidRPr="008E6109">
        <w:rPr>
          <w:szCs w:val="20"/>
        </w:rPr>
        <w:t xml:space="preserve"> </w:t>
      </w:r>
    </w:p>
    <w:p w14:paraId="60079FBA" w14:textId="62D91383" w:rsidR="008E6109" w:rsidRPr="00641FAB" w:rsidRDefault="008E6109" w:rsidP="008E6109">
      <w:pPr>
        <w:spacing w:line="260" w:lineRule="atLeast"/>
        <w:jc w:val="both"/>
        <w:rPr>
          <w:rFonts w:cs="Arial"/>
          <w:szCs w:val="20"/>
          <w:highlight w:val="yellow"/>
          <w:lang w:eastAsia="sl-SI"/>
        </w:rPr>
      </w:pPr>
    </w:p>
    <w:p w14:paraId="07CC37A9" w14:textId="77777777" w:rsidR="00CD4339" w:rsidRPr="008E6109" w:rsidRDefault="00CD4339" w:rsidP="00F10B11">
      <w:pPr>
        <w:spacing w:line="240" w:lineRule="auto"/>
        <w:jc w:val="both"/>
        <w:rPr>
          <w:rFonts w:cs="Arial"/>
          <w:szCs w:val="20"/>
          <w:highlight w:val="yellow"/>
          <w:lang w:eastAsia="sl-SI"/>
        </w:rPr>
      </w:pPr>
    </w:p>
    <w:p w14:paraId="408013DA" w14:textId="77777777" w:rsidR="0084659C" w:rsidRPr="008E6109" w:rsidRDefault="0084659C" w:rsidP="00F10B11">
      <w:pPr>
        <w:spacing w:line="240" w:lineRule="auto"/>
        <w:jc w:val="both"/>
        <w:rPr>
          <w:rFonts w:cs="Arial"/>
          <w:szCs w:val="20"/>
          <w:lang w:eastAsia="sl-SI"/>
        </w:rPr>
      </w:pPr>
      <w:r w:rsidRPr="008E6109">
        <w:rPr>
          <w:rFonts w:cs="Arial"/>
          <w:szCs w:val="20"/>
          <w:lang w:eastAsia="sl-SI"/>
        </w:rPr>
        <w:t>V izbirni postopek se bodo v skladu z 12. členom Uredbe o postopku za zasedbo prostega delovnega mesta v organih državne uprave in v pravosodnih organih (Uradni list RS, št. 139/06 in 104/10) uvrstile samo popolne in pravočasne prijave in le tisti kandidati, ki izpolnjujejo natečajne pogoje.</w:t>
      </w:r>
    </w:p>
    <w:p w14:paraId="0C867AA6" w14:textId="77777777" w:rsidR="0084659C" w:rsidRPr="008E6109" w:rsidRDefault="0084659C" w:rsidP="00F10B11">
      <w:pPr>
        <w:spacing w:line="240" w:lineRule="auto"/>
        <w:jc w:val="both"/>
        <w:rPr>
          <w:rFonts w:cs="Arial"/>
          <w:szCs w:val="20"/>
          <w:highlight w:val="yellow"/>
          <w:lang w:eastAsia="sl-SI"/>
        </w:rPr>
      </w:pPr>
    </w:p>
    <w:p w14:paraId="1E1BEDBA" w14:textId="77777777" w:rsidR="00F10B11" w:rsidRPr="008E6109" w:rsidRDefault="0084659C" w:rsidP="00F10B11">
      <w:pPr>
        <w:suppressAutoHyphens/>
        <w:spacing w:line="240" w:lineRule="atLeast"/>
        <w:jc w:val="both"/>
        <w:rPr>
          <w:szCs w:val="20"/>
        </w:rPr>
      </w:pPr>
      <w:r w:rsidRPr="008E6109">
        <w:rPr>
          <w:szCs w:val="20"/>
        </w:rPr>
        <w:t>Natečajna komisija bo strokovno usposobljenost kandidatov presojala na podlagi priloženih dokazil oziroma v skladu z merili in metodami.</w:t>
      </w:r>
    </w:p>
    <w:p w14:paraId="307BAD9F" w14:textId="77777777" w:rsidR="00127FAB" w:rsidRPr="008E6109" w:rsidRDefault="00127FAB" w:rsidP="00F10B11">
      <w:pPr>
        <w:suppressAutoHyphens/>
        <w:spacing w:line="240" w:lineRule="atLeast"/>
        <w:jc w:val="both"/>
        <w:rPr>
          <w:szCs w:val="20"/>
        </w:rPr>
      </w:pPr>
    </w:p>
    <w:p w14:paraId="18762DEE" w14:textId="4D119F96" w:rsidR="00F10B11" w:rsidRPr="008E6109" w:rsidRDefault="00F10B11" w:rsidP="00F10B11">
      <w:pPr>
        <w:spacing w:line="240" w:lineRule="atLeast"/>
        <w:jc w:val="both"/>
        <w:rPr>
          <w:szCs w:val="20"/>
        </w:rPr>
      </w:pPr>
      <w:r w:rsidRPr="008E6109">
        <w:rPr>
          <w:rFonts w:cs="Arial"/>
          <w:iCs/>
          <w:szCs w:val="20"/>
        </w:rPr>
        <w:t>Kandidat vloži prijavo v pisni obliki</w:t>
      </w:r>
      <w:r w:rsidRPr="008E6109">
        <w:t xml:space="preserve"> na priloženem obrazcu </w:t>
      </w:r>
      <w:hyperlink r:id="rId8" w:history="1">
        <w:r w:rsidR="008E6109" w:rsidRPr="008E6109">
          <w:rPr>
            <w:b/>
          </w:rPr>
          <w:t>J</w:t>
        </w:r>
        <w:r w:rsidRPr="008E6109">
          <w:rPr>
            <w:b/>
          </w:rPr>
          <w:t>N-110-</w:t>
        </w:r>
        <w:r w:rsidR="0024560D" w:rsidRPr="008E6109">
          <w:rPr>
            <w:b/>
          </w:rPr>
          <w:t>30</w:t>
        </w:r>
        <w:r w:rsidRPr="008E6109">
          <w:rPr>
            <w:b/>
          </w:rPr>
          <w:t>/201</w:t>
        </w:r>
      </w:hyperlink>
      <w:r w:rsidR="003F5513" w:rsidRPr="008E6109">
        <w:rPr>
          <w:b/>
        </w:rPr>
        <w:t>9</w:t>
      </w:r>
      <w:r w:rsidRPr="008E6109">
        <w:t>, ki</w:t>
      </w:r>
      <w:r w:rsidRPr="008E6109">
        <w:rPr>
          <w:rFonts w:cs="Arial"/>
          <w:iCs/>
          <w:szCs w:val="20"/>
        </w:rPr>
        <w:t xml:space="preserve"> jo pošlje v zaprti ovojnici z označbo: «</w:t>
      </w:r>
      <w:r w:rsidRPr="008E6109">
        <w:rPr>
          <w:rFonts w:cs="Arial"/>
          <w:b/>
          <w:iCs/>
          <w:szCs w:val="20"/>
        </w:rPr>
        <w:t xml:space="preserve">Za </w:t>
      </w:r>
      <w:r w:rsidR="008E6109" w:rsidRPr="008E6109">
        <w:rPr>
          <w:rFonts w:cs="Arial"/>
          <w:b/>
          <w:iCs/>
          <w:szCs w:val="20"/>
        </w:rPr>
        <w:t>javni</w:t>
      </w:r>
      <w:r w:rsidRPr="008E6109">
        <w:rPr>
          <w:rFonts w:cs="Arial"/>
          <w:b/>
          <w:iCs/>
          <w:szCs w:val="20"/>
        </w:rPr>
        <w:t xml:space="preserve"> natečaj za delovno mesto </w:t>
      </w:r>
      <w:r w:rsidR="00CD4339" w:rsidRPr="008E6109">
        <w:rPr>
          <w:rFonts w:cs="Arial"/>
          <w:b/>
          <w:iCs/>
          <w:szCs w:val="20"/>
        </w:rPr>
        <w:t>višji svetovalec</w:t>
      </w:r>
      <w:r w:rsidRPr="008E6109">
        <w:rPr>
          <w:rFonts w:cs="Arial"/>
          <w:b/>
          <w:iCs/>
          <w:szCs w:val="20"/>
        </w:rPr>
        <w:t xml:space="preserve"> (šifra </w:t>
      </w:r>
      <w:r w:rsidR="0077439B" w:rsidRPr="008E6109">
        <w:rPr>
          <w:rFonts w:cs="Arial"/>
          <w:b/>
          <w:iCs/>
          <w:szCs w:val="20"/>
        </w:rPr>
        <w:t>2</w:t>
      </w:r>
      <w:r w:rsidR="00D742AF" w:rsidRPr="008E6109">
        <w:rPr>
          <w:rFonts w:cs="Arial"/>
          <w:b/>
          <w:iCs/>
          <w:szCs w:val="20"/>
        </w:rPr>
        <w:t>53</w:t>
      </w:r>
      <w:r w:rsidRPr="008E6109">
        <w:rPr>
          <w:rFonts w:cs="Arial"/>
          <w:b/>
          <w:iCs/>
          <w:szCs w:val="20"/>
        </w:rPr>
        <w:t>)</w:t>
      </w:r>
      <w:r w:rsidRPr="008E6109">
        <w:rPr>
          <w:rFonts w:cs="Arial"/>
          <w:iCs/>
          <w:szCs w:val="20"/>
        </w:rPr>
        <w:t xml:space="preserve">«, na naslov: </w:t>
      </w:r>
      <w:r w:rsidRPr="008E6109">
        <w:rPr>
          <w:rFonts w:cs="Arial"/>
          <w:b/>
          <w:iCs/>
          <w:szCs w:val="20"/>
        </w:rPr>
        <w:t>Ministrstvo za kulturo, Maistrova 10, Ljubljana</w:t>
      </w:r>
      <w:r w:rsidRPr="008E6109">
        <w:rPr>
          <w:rFonts w:cs="Arial"/>
          <w:iCs/>
          <w:szCs w:val="20"/>
        </w:rPr>
        <w:t xml:space="preserve">. Rok za vlaganje prijav je </w:t>
      </w:r>
      <w:r w:rsidRPr="00D1620F">
        <w:rPr>
          <w:rFonts w:cs="Arial"/>
          <w:b/>
          <w:iCs/>
          <w:szCs w:val="20"/>
        </w:rPr>
        <w:t>8 dni</w:t>
      </w:r>
      <w:r w:rsidRPr="008E6109">
        <w:rPr>
          <w:rFonts w:cs="Arial"/>
          <w:iCs/>
          <w:szCs w:val="20"/>
        </w:rPr>
        <w:t xml:space="preserve"> po objavi </w:t>
      </w:r>
      <w:r w:rsidR="008E6109" w:rsidRPr="008E6109">
        <w:rPr>
          <w:rFonts w:cs="Arial"/>
          <w:iCs/>
          <w:szCs w:val="20"/>
        </w:rPr>
        <w:t>javnega</w:t>
      </w:r>
      <w:r w:rsidRPr="008E6109">
        <w:rPr>
          <w:rFonts w:cs="Arial"/>
          <w:iCs/>
          <w:szCs w:val="20"/>
        </w:rPr>
        <w:t xml:space="preserve"> natečaja na Zavodu RS za zaposlovanje in </w:t>
      </w:r>
      <w:r w:rsidR="008E6109" w:rsidRPr="008E6109">
        <w:rPr>
          <w:rFonts w:cs="Arial"/>
          <w:szCs w:val="20"/>
        </w:rPr>
        <w:t>na osrednjem spletnem mestu državne uprave (https://www.gov.si/</w:t>
      </w:r>
      <w:r w:rsidR="00D1620F">
        <w:rPr>
          <w:rFonts w:cs="Arial"/>
          <w:szCs w:val="20"/>
        </w:rPr>
        <w:t>zbirke/delovna-mesta/</w:t>
      </w:r>
      <w:r w:rsidR="008E6109" w:rsidRPr="008E6109">
        <w:rPr>
          <w:rFonts w:cs="Arial"/>
          <w:szCs w:val="20"/>
        </w:rPr>
        <w:t>)</w:t>
      </w:r>
      <w:r w:rsidR="008E6109" w:rsidRPr="008E6109">
        <w:rPr>
          <w:rFonts w:cs="Arial"/>
          <w:iCs/>
          <w:szCs w:val="20"/>
          <w:lang w:eastAsia="sl-SI"/>
        </w:rPr>
        <w:t>.</w:t>
      </w:r>
      <w:r w:rsidRPr="008E6109">
        <w:rPr>
          <w:rFonts w:cs="Arial"/>
          <w:iCs/>
          <w:szCs w:val="20"/>
        </w:rPr>
        <w:t xml:space="preserve"> Za pisno obliko prijave se šteje tudi elektronska oblika, poslana na elektronski naslov: </w:t>
      </w:r>
      <w:r w:rsidRPr="008E6109">
        <w:rPr>
          <w:b/>
          <w:szCs w:val="20"/>
        </w:rPr>
        <w:t>gp.mk@gov.si</w:t>
      </w:r>
      <w:r w:rsidRPr="008E6109">
        <w:rPr>
          <w:szCs w:val="20"/>
        </w:rPr>
        <w:t>, pri čemer veljavnost prijave ni pogojena z elektronskim podpisom.</w:t>
      </w:r>
    </w:p>
    <w:p w14:paraId="08CCB18C" w14:textId="77777777" w:rsidR="00F10B11" w:rsidRPr="008E6109" w:rsidRDefault="00F10B11" w:rsidP="00F10B11">
      <w:pPr>
        <w:spacing w:line="240" w:lineRule="atLeast"/>
        <w:ind w:right="-1"/>
        <w:jc w:val="both"/>
        <w:rPr>
          <w:szCs w:val="20"/>
        </w:rPr>
      </w:pPr>
    </w:p>
    <w:p w14:paraId="422BFA84" w14:textId="128FB651" w:rsidR="00537D84" w:rsidRPr="008E6109" w:rsidRDefault="00F10B11" w:rsidP="00F10B11">
      <w:pPr>
        <w:spacing w:line="240" w:lineRule="atLeast"/>
        <w:jc w:val="both"/>
        <w:rPr>
          <w:rFonts w:cs="Arial"/>
          <w:iCs/>
          <w:szCs w:val="20"/>
          <w:lang w:eastAsia="sl-SI"/>
        </w:rPr>
      </w:pPr>
      <w:r w:rsidRPr="008E6109">
        <w:rPr>
          <w:rFonts w:cs="Arial"/>
          <w:iCs/>
          <w:szCs w:val="20"/>
          <w:lang w:eastAsia="sl-SI"/>
        </w:rPr>
        <w:t xml:space="preserve">Informacije o izvedbi </w:t>
      </w:r>
      <w:r w:rsidR="00327F5E">
        <w:rPr>
          <w:rFonts w:cs="Arial"/>
          <w:iCs/>
          <w:szCs w:val="20"/>
          <w:lang w:eastAsia="sl-SI"/>
        </w:rPr>
        <w:t>javnega</w:t>
      </w:r>
      <w:r w:rsidRPr="008E6109">
        <w:rPr>
          <w:rFonts w:cs="Arial"/>
          <w:iCs/>
          <w:szCs w:val="20"/>
          <w:lang w:eastAsia="sl-SI"/>
        </w:rPr>
        <w:t xml:space="preserve"> natečaja dobite na telefonski številki (01) 369 </w:t>
      </w:r>
      <w:r w:rsidR="00912372" w:rsidRPr="008E6109">
        <w:rPr>
          <w:rFonts w:cs="Arial"/>
          <w:iCs/>
          <w:szCs w:val="20"/>
          <w:lang w:eastAsia="sl-SI"/>
        </w:rPr>
        <w:t>–</w:t>
      </w:r>
      <w:r w:rsidRPr="008E6109">
        <w:rPr>
          <w:rFonts w:cs="Arial"/>
          <w:iCs/>
          <w:szCs w:val="20"/>
          <w:lang w:eastAsia="sl-SI"/>
        </w:rPr>
        <w:t xml:space="preserve"> </w:t>
      </w:r>
      <w:r w:rsidR="00AE6D70" w:rsidRPr="008E6109">
        <w:rPr>
          <w:rFonts w:cs="Arial"/>
          <w:iCs/>
          <w:szCs w:val="20"/>
          <w:lang w:eastAsia="sl-SI"/>
        </w:rPr>
        <w:t>5</w:t>
      </w:r>
      <w:r w:rsidR="00912372" w:rsidRPr="008E6109">
        <w:rPr>
          <w:rFonts w:cs="Arial"/>
          <w:iCs/>
          <w:szCs w:val="20"/>
          <w:lang w:eastAsia="sl-SI"/>
        </w:rPr>
        <w:t>9</w:t>
      </w:r>
      <w:r w:rsidR="0077439B" w:rsidRPr="008E6109">
        <w:rPr>
          <w:rFonts w:cs="Arial"/>
          <w:iCs/>
          <w:szCs w:val="20"/>
          <w:lang w:eastAsia="sl-SI"/>
        </w:rPr>
        <w:t>7</w:t>
      </w:r>
      <w:r w:rsidR="00912372" w:rsidRPr="008E6109">
        <w:rPr>
          <w:rFonts w:cs="Arial"/>
          <w:iCs/>
          <w:szCs w:val="20"/>
          <w:lang w:eastAsia="sl-SI"/>
        </w:rPr>
        <w:t>3</w:t>
      </w:r>
      <w:r w:rsidRPr="008E6109">
        <w:rPr>
          <w:szCs w:val="20"/>
        </w:rPr>
        <w:t xml:space="preserve"> (</w:t>
      </w:r>
      <w:r w:rsidR="00912372" w:rsidRPr="008E6109">
        <w:rPr>
          <w:szCs w:val="20"/>
        </w:rPr>
        <w:t>Vesna Rifelj</w:t>
      </w:r>
      <w:r w:rsidRPr="008E6109">
        <w:rPr>
          <w:szCs w:val="20"/>
        </w:rPr>
        <w:t>)</w:t>
      </w:r>
      <w:r w:rsidR="00F52C93" w:rsidRPr="008E6109">
        <w:rPr>
          <w:rFonts w:cs="Arial"/>
          <w:iCs/>
          <w:szCs w:val="20"/>
          <w:lang w:eastAsia="sl-SI"/>
        </w:rPr>
        <w:t>.</w:t>
      </w:r>
      <w:r w:rsidR="00537D84" w:rsidRPr="008E6109">
        <w:rPr>
          <w:rFonts w:cs="Arial"/>
          <w:iCs/>
          <w:szCs w:val="20"/>
          <w:lang w:eastAsia="sl-SI"/>
        </w:rPr>
        <w:t xml:space="preserve"> </w:t>
      </w:r>
    </w:p>
    <w:p w14:paraId="4121979D" w14:textId="77777777" w:rsidR="00537D84" w:rsidRPr="008E6109" w:rsidRDefault="00537D84" w:rsidP="00F10B11">
      <w:pPr>
        <w:spacing w:line="240" w:lineRule="atLeast"/>
        <w:jc w:val="both"/>
        <w:rPr>
          <w:rFonts w:cs="Arial"/>
          <w:iCs/>
          <w:szCs w:val="20"/>
          <w:lang w:eastAsia="sl-SI"/>
        </w:rPr>
      </w:pPr>
    </w:p>
    <w:p w14:paraId="2FC3F02C" w14:textId="63F8D8ED" w:rsidR="00F10B11" w:rsidRPr="008E6109" w:rsidRDefault="00537D84" w:rsidP="00F10B11">
      <w:pPr>
        <w:spacing w:line="240" w:lineRule="atLeast"/>
        <w:jc w:val="both"/>
        <w:rPr>
          <w:rFonts w:cs="Arial"/>
          <w:iCs/>
          <w:szCs w:val="20"/>
          <w:lang w:eastAsia="sl-SI"/>
        </w:rPr>
      </w:pPr>
      <w:r w:rsidRPr="008E6109">
        <w:rPr>
          <w:rFonts w:cs="Arial"/>
          <w:iCs/>
          <w:szCs w:val="20"/>
          <w:lang w:eastAsia="sl-SI"/>
        </w:rPr>
        <w:t>Dodatne informacije o vsebini dela lahko dobite na telefonski številki (01) 369 – 5935 (Urška Gruden).</w:t>
      </w:r>
    </w:p>
    <w:p w14:paraId="0AE19730" w14:textId="77777777" w:rsidR="00F52C93" w:rsidRPr="008E6109" w:rsidRDefault="00F52C93" w:rsidP="00F10B11">
      <w:pPr>
        <w:spacing w:line="240" w:lineRule="atLeast"/>
        <w:jc w:val="both"/>
        <w:rPr>
          <w:rFonts w:cs="Arial"/>
          <w:iCs/>
          <w:szCs w:val="20"/>
          <w:lang w:eastAsia="sl-SI"/>
        </w:rPr>
      </w:pPr>
    </w:p>
    <w:p w14:paraId="0B71BFB1" w14:textId="1E62B86D" w:rsidR="00F10B11" w:rsidRPr="008E6109" w:rsidRDefault="00F10B11" w:rsidP="00F10B11">
      <w:pPr>
        <w:spacing w:line="240" w:lineRule="atLeast"/>
        <w:jc w:val="both"/>
        <w:rPr>
          <w:szCs w:val="20"/>
        </w:rPr>
      </w:pPr>
      <w:r w:rsidRPr="008E6109">
        <w:rPr>
          <w:rFonts w:eastAsia="Arial Unicode MS" w:cs="Arial"/>
          <w:szCs w:val="20"/>
          <w:lang w:eastAsia="sl-SI"/>
        </w:rPr>
        <w:t xml:space="preserve">Kandidati bodo o izbiri pisno obveščeni najkasneje v roku 60 dni po opravljeni izbiri. </w:t>
      </w:r>
      <w:r w:rsidRPr="008E6109">
        <w:rPr>
          <w:szCs w:val="20"/>
        </w:rPr>
        <w:t xml:space="preserve">Obvestilo o končanem </w:t>
      </w:r>
      <w:r w:rsidR="00D1620F">
        <w:rPr>
          <w:szCs w:val="20"/>
        </w:rPr>
        <w:t>javnem</w:t>
      </w:r>
      <w:r w:rsidRPr="008E6109">
        <w:rPr>
          <w:szCs w:val="20"/>
        </w:rPr>
        <w:t xml:space="preserve"> natečaju bo objavljeno na </w:t>
      </w:r>
      <w:r w:rsidR="008E6109" w:rsidRPr="008E6109">
        <w:rPr>
          <w:rFonts w:cs="Arial"/>
          <w:szCs w:val="20"/>
        </w:rPr>
        <w:t xml:space="preserve">osrednjem spletnem mestu državne uprave </w:t>
      </w:r>
      <w:r w:rsidR="008E6109">
        <w:rPr>
          <w:rFonts w:cs="Arial"/>
          <w:szCs w:val="20"/>
        </w:rPr>
        <w:t>(</w:t>
      </w:r>
      <w:r w:rsidR="008E6109" w:rsidRPr="008E6109">
        <w:rPr>
          <w:rFonts w:cs="Arial"/>
          <w:szCs w:val="20"/>
        </w:rPr>
        <w:t>https://www.gov.si/</w:t>
      </w:r>
      <w:r w:rsidR="00D1620F" w:rsidRPr="00D1620F">
        <w:rPr>
          <w:rFonts w:cs="Arial"/>
          <w:szCs w:val="20"/>
        </w:rPr>
        <w:t xml:space="preserve"> </w:t>
      </w:r>
      <w:r w:rsidR="00D1620F">
        <w:rPr>
          <w:rFonts w:cs="Arial"/>
          <w:szCs w:val="20"/>
        </w:rPr>
        <w:t>zbirke/delovna-mesta/</w:t>
      </w:r>
      <w:r w:rsidR="008E6109">
        <w:rPr>
          <w:rFonts w:cs="Arial"/>
          <w:szCs w:val="20"/>
        </w:rPr>
        <w:t>)</w:t>
      </w:r>
      <w:r w:rsidR="003F5513" w:rsidRPr="008E6109">
        <w:rPr>
          <w:szCs w:val="20"/>
        </w:rPr>
        <w:t>.</w:t>
      </w:r>
    </w:p>
    <w:p w14:paraId="25D3A612" w14:textId="77777777" w:rsidR="00F10B11" w:rsidRPr="008E6109" w:rsidRDefault="00F10B11" w:rsidP="00F10B11">
      <w:pPr>
        <w:spacing w:line="240" w:lineRule="atLeast"/>
        <w:jc w:val="both"/>
        <w:rPr>
          <w:szCs w:val="20"/>
          <w:highlight w:val="yellow"/>
        </w:rPr>
      </w:pPr>
    </w:p>
    <w:p w14:paraId="4396BFEE" w14:textId="77777777" w:rsidR="00F10B11" w:rsidRPr="008E6109" w:rsidRDefault="00F10B11" w:rsidP="00F10B11">
      <w:pPr>
        <w:spacing w:line="240" w:lineRule="atLeast"/>
        <w:jc w:val="both"/>
        <w:rPr>
          <w:rFonts w:cs="Arial"/>
          <w:iCs/>
          <w:szCs w:val="20"/>
          <w:lang w:eastAsia="sl-SI"/>
        </w:rPr>
      </w:pPr>
      <w:r w:rsidRPr="008E6109">
        <w:rPr>
          <w:rFonts w:cs="Arial"/>
          <w:iCs/>
          <w:szCs w:val="20"/>
          <w:lang w:eastAsia="sl-SI"/>
        </w:rPr>
        <w:t xml:space="preserve">V besedilu javnega natečaja uporabljeni izrazi, zapisani v moški spolni slovnični obliki, so uporabljeni kot nevtralni za moške in ženske.                                                                             </w:t>
      </w:r>
    </w:p>
    <w:p w14:paraId="094DDA91" w14:textId="77777777" w:rsidR="00F10B11" w:rsidRPr="008E6109" w:rsidRDefault="00F10B11" w:rsidP="00F10B11">
      <w:pPr>
        <w:spacing w:line="260" w:lineRule="atLeast"/>
        <w:rPr>
          <w:szCs w:val="20"/>
        </w:rPr>
      </w:pPr>
      <w:r w:rsidRPr="008E6109">
        <w:rPr>
          <w:szCs w:val="20"/>
        </w:rPr>
        <w:t xml:space="preserve">    </w:t>
      </w:r>
    </w:p>
    <w:p w14:paraId="0AC69CA2" w14:textId="77777777" w:rsidR="00C043BA" w:rsidRPr="008E6109" w:rsidRDefault="00F10B11" w:rsidP="00F10B11">
      <w:pPr>
        <w:spacing w:line="260" w:lineRule="atLeast"/>
        <w:rPr>
          <w:szCs w:val="20"/>
        </w:rPr>
      </w:pPr>
      <w:r w:rsidRPr="008E6109">
        <w:rPr>
          <w:szCs w:val="20"/>
        </w:rPr>
        <w:t xml:space="preserve">     </w:t>
      </w:r>
    </w:p>
    <w:p w14:paraId="0073AFEC" w14:textId="77777777" w:rsidR="00C043BA" w:rsidRPr="008E6109" w:rsidRDefault="00C043BA" w:rsidP="00F10B11">
      <w:pPr>
        <w:spacing w:line="260" w:lineRule="atLeast"/>
        <w:rPr>
          <w:szCs w:val="20"/>
        </w:rPr>
      </w:pPr>
    </w:p>
    <w:p w14:paraId="7130A5A2" w14:textId="77777777" w:rsidR="00F10B11" w:rsidRPr="008E6109" w:rsidRDefault="00F10B11" w:rsidP="00F10B11">
      <w:pPr>
        <w:spacing w:line="260" w:lineRule="atLeast"/>
      </w:pPr>
      <w:r w:rsidRPr="008E6109">
        <w:rPr>
          <w:szCs w:val="20"/>
        </w:rPr>
        <w:t xml:space="preserve">                                                                         </w:t>
      </w:r>
    </w:p>
    <w:p w14:paraId="724F1AD5" w14:textId="69616CFB" w:rsidR="00F10B11" w:rsidRPr="008E6109" w:rsidRDefault="00F10B11" w:rsidP="00F10B11">
      <w:pPr>
        <w:spacing w:line="240" w:lineRule="auto"/>
        <w:jc w:val="both"/>
        <w:rPr>
          <w:rFonts w:cs="Arial"/>
          <w:szCs w:val="20"/>
          <w:lang w:eastAsia="sl-SI"/>
        </w:rPr>
      </w:pPr>
      <w:r w:rsidRPr="008E6109">
        <w:rPr>
          <w:rFonts w:cs="Arial"/>
          <w:szCs w:val="20"/>
          <w:lang w:eastAsia="sl-SI"/>
        </w:rPr>
        <w:t>Številka: 110-</w:t>
      </w:r>
      <w:r w:rsidR="0024560D" w:rsidRPr="008E6109">
        <w:rPr>
          <w:rFonts w:cs="Arial"/>
          <w:szCs w:val="20"/>
          <w:lang w:eastAsia="sl-SI"/>
        </w:rPr>
        <w:t>30</w:t>
      </w:r>
      <w:r w:rsidRPr="008E6109">
        <w:rPr>
          <w:rFonts w:cs="Arial"/>
          <w:szCs w:val="20"/>
          <w:lang w:eastAsia="sl-SI"/>
        </w:rPr>
        <w:t>/201</w:t>
      </w:r>
      <w:r w:rsidR="00912372" w:rsidRPr="008E6109">
        <w:rPr>
          <w:rFonts w:cs="Arial"/>
          <w:szCs w:val="20"/>
          <w:lang w:eastAsia="sl-SI"/>
        </w:rPr>
        <w:t>9</w:t>
      </w:r>
      <w:r w:rsidR="00747AEF" w:rsidRPr="008E6109">
        <w:rPr>
          <w:rFonts w:cs="Arial"/>
          <w:szCs w:val="20"/>
          <w:lang w:eastAsia="sl-SI"/>
        </w:rPr>
        <w:t>/</w:t>
      </w:r>
      <w:r w:rsidR="008047F7">
        <w:rPr>
          <w:rFonts w:cs="Arial"/>
          <w:szCs w:val="20"/>
          <w:lang w:eastAsia="sl-SI"/>
        </w:rPr>
        <w:t>2</w:t>
      </w:r>
      <w:r w:rsidRPr="008E6109">
        <w:rPr>
          <w:rFonts w:cs="Arial"/>
          <w:szCs w:val="20"/>
          <w:lang w:eastAsia="sl-SI"/>
        </w:rPr>
        <w:tab/>
      </w:r>
      <w:r w:rsidRPr="008E6109">
        <w:rPr>
          <w:rFonts w:cs="Arial"/>
          <w:szCs w:val="20"/>
          <w:lang w:eastAsia="sl-SI"/>
        </w:rPr>
        <w:tab/>
        <w:t xml:space="preserve">       </w:t>
      </w:r>
      <w:r w:rsidRPr="008E6109">
        <w:rPr>
          <w:rFonts w:cs="Arial"/>
          <w:szCs w:val="20"/>
          <w:lang w:eastAsia="sl-SI"/>
        </w:rPr>
        <w:tab/>
        <w:t xml:space="preserve"> </w:t>
      </w:r>
      <w:r w:rsidRPr="008E6109">
        <w:rPr>
          <w:rFonts w:cs="Arial"/>
          <w:szCs w:val="20"/>
          <w:lang w:eastAsia="sl-SI"/>
        </w:rPr>
        <w:tab/>
        <w:t>Ministrstvo za kulturo</w:t>
      </w:r>
    </w:p>
    <w:p w14:paraId="5FC540CF" w14:textId="597FF361" w:rsidR="00F10B11" w:rsidRPr="00F10B11" w:rsidRDefault="00F10B11" w:rsidP="00F10B11">
      <w:pPr>
        <w:spacing w:line="240" w:lineRule="auto"/>
        <w:jc w:val="both"/>
        <w:rPr>
          <w:rFonts w:cs="Arial"/>
          <w:szCs w:val="20"/>
          <w:lang w:eastAsia="sl-SI"/>
        </w:rPr>
      </w:pPr>
      <w:r w:rsidRPr="008E6109">
        <w:rPr>
          <w:rFonts w:cs="Arial"/>
          <w:szCs w:val="20"/>
          <w:lang w:eastAsia="sl-SI"/>
        </w:rPr>
        <w:t xml:space="preserve">Datum:  </w:t>
      </w:r>
      <w:r w:rsidR="00D1620F">
        <w:rPr>
          <w:rFonts w:cs="Arial"/>
          <w:szCs w:val="20"/>
          <w:lang w:eastAsia="sl-SI"/>
        </w:rPr>
        <w:t xml:space="preserve"> </w:t>
      </w:r>
      <w:r w:rsidR="00E64F98">
        <w:rPr>
          <w:rFonts w:cs="Arial"/>
          <w:szCs w:val="20"/>
          <w:lang w:eastAsia="sl-SI"/>
        </w:rPr>
        <w:t>9</w:t>
      </w:r>
      <w:r w:rsidR="009A6ED1" w:rsidRPr="008E6109">
        <w:rPr>
          <w:rFonts w:cs="Arial"/>
          <w:szCs w:val="20"/>
          <w:lang w:eastAsia="sl-SI"/>
        </w:rPr>
        <w:t>. 12. 2019</w:t>
      </w: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D33C" w14:textId="77777777" w:rsidR="00AE6D70" w:rsidRDefault="00AE6D70">
      <w:pPr>
        <w:spacing w:line="240" w:lineRule="auto"/>
      </w:pPr>
      <w:r>
        <w:separator/>
      </w:r>
    </w:p>
  </w:endnote>
  <w:endnote w:type="continuationSeparator" w:id="0">
    <w:p w14:paraId="5BD0F86A"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EF9D" w14:textId="77777777" w:rsidR="00AE6D70" w:rsidRDefault="00AE6D70">
      <w:pPr>
        <w:spacing w:line="240" w:lineRule="auto"/>
      </w:pPr>
      <w:r>
        <w:separator/>
      </w:r>
    </w:p>
  </w:footnote>
  <w:footnote w:type="continuationSeparator" w:id="0">
    <w:p w14:paraId="4B484755"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DD699B"/>
    <w:multiLevelType w:val="multilevel"/>
    <w:tmpl w:val="0424001D"/>
    <w:numStyleLink w:val="Style2"/>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E4D10"/>
    <w:rsid w:val="000F7E77"/>
    <w:rsid w:val="00127FAB"/>
    <w:rsid w:val="00153E59"/>
    <w:rsid w:val="001931FB"/>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170B"/>
    <w:rsid w:val="0045469D"/>
    <w:rsid w:val="0047640F"/>
    <w:rsid w:val="00492624"/>
    <w:rsid w:val="004C105E"/>
    <w:rsid w:val="00517D9A"/>
    <w:rsid w:val="00526D55"/>
    <w:rsid w:val="00537D84"/>
    <w:rsid w:val="005520F2"/>
    <w:rsid w:val="00562610"/>
    <w:rsid w:val="005912E9"/>
    <w:rsid w:val="005B3103"/>
    <w:rsid w:val="005C0413"/>
    <w:rsid w:val="00603EC5"/>
    <w:rsid w:val="00613575"/>
    <w:rsid w:val="0062006A"/>
    <w:rsid w:val="00641FAB"/>
    <w:rsid w:val="006519CB"/>
    <w:rsid w:val="006609C7"/>
    <w:rsid w:val="006E7D00"/>
    <w:rsid w:val="006F0393"/>
    <w:rsid w:val="00716457"/>
    <w:rsid w:val="00747AEF"/>
    <w:rsid w:val="0077439B"/>
    <w:rsid w:val="007D38DC"/>
    <w:rsid w:val="007E52F9"/>
    <w:rsid w:val="008047F7"/>
    <w:rsid w:val="00810AD9"/>
    <w:rsid w:val="00816F4D"/>
    <w:rsid w:val="00841D72"/>
    <w:rsid w:val="00845803"/>
    <w:rsid w:val="0084659C"/>
    <w:rsid w:val="00853D5C"/>
    <w:rsid w:val="00863A99"/>
    <w:rsid w:val="00872255"/>
    <w:rsid w:val="008946E4"/>
    <w:rsid w:val="008A2565"/>
    <w:rsid w:val="008D2891"/>
    <w:rsid w:val="008E6109"/>
    <w:rsid w:val="008F08EB"/>
    <w:rsid w:val="00912372"/>
    <w:rsid w:val="00932019"/>
    <w:rsid w:val="00942465"/>
    <w:rsid w:val="0096384F"/>
    <w:rsid w:val="009A6BE9"/>
    <w:rsid w:val="009A6ED1"/>
    <w:rsid w:val="009B0C60"/>
    <w:rsid w:val="009C7C10"/>
    <w:rsid w:val="009D351C"/>
    <w:rsid w:val="009E2325"/>
    <w:rsid w:val="009E3604"/>
    <w:rsid w:val="00A01295"/>
    <w:rsid w:val="00A037B6"/>
    <w:rsid w:val="00A14F66"/>
    <w:rsid w:val="00A41849"/>
    <w:rsid w:val="00AB5CF0"/>
    <w:rsid w:val="00AB6AB8"/>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F99"/>
    <w:rsid w:val="00CA1B5F"/>
    <w:rsid w:val="00CC3A53"/>
    <w:rsid w:val="00CD4339"/>
    <w:rsid w:val="00CE2BDB"/>
    <w:rsid w:val="00CF2AA0"/>
    <w:rsid w:val="00D06A32"/>
    <w:rsid w:val="00D123DC"/>
    <w:rsid w:val="00D1620F"/>
    <w:rsid w:val="00D21129"/>
    <w:rsid w:val="00D359C4"/>
    <w:rsid w:val="00D57E60"/>
    <w:rsid w:val="00D617AC"/>
    <w:rsid w:val="00D6634B"/>
    <w:rsid w:val="00D742AF"/>
    <w:rsid w:val="00D76D0C"/>
    <w:rsid w:val="00D878CC"/>
    <w:rsid w:val="00DA4393"/>
    <w:rsid w:val="00DA4FE6"/>
    <w:rsid w:val="00DB7317"/>
    <w:rsid w:val="00E21C6B"/>
    <w:rsid w:val="00E63118"/>
    <w:rsid w:val="00E64F98"/>
    <w:rsid w:val="00E66661"/>
    <w:rsid w:val="00E8077D"/>
    <w:rsid w:val="00E83E72"/>
    <w:rsid w:val="00E86A6D"/>
    <w:rsid w:val="00E9134F"/>
    <w:rsid w:val="00E91AD4"/>
    <w:rsid w:val="00EA68C8"/>
    <w:rsid w:val="00EB2101"/>
    <w:rsid w:val="00EF4CB5"/>
    <w:rsid w:val="00EF4EAD"/>
    <w:rsid w:val="00F10B11"/>
    <w:rsid w:val="00F12F9E"/>
    <w:rsid w:val="00F25B0E"/>
    <w:rsid w:val="00F270C5"/>
    <w:rsid w:val="00F404D1"/>
    <w:rsid w:val="00F41D1D"/>
    <w:rsid w:val="00F43477"/>
    <w:rsid w:val="00F52BB8"/>
    <w:rsid w:val="00F52C93"/>
    <w:rsid w:val="00F5625B"/>
    <w:rsid w:val="00F62514"/>
    <w:rsid w:val="00F72180"/>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C73EC0-A350-4541-8EE2-90D3953B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0</TotalTime>
  <Pages>3</Pages>
  <Words>1238</Words>
  <Characters>7061</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Atlagič Razdevšek</cp:lastModifiedBy>
  <cp:revision>2</cp:revision>
  <cp:lastPrinted>2018-03-13T12:23:00Z</cp:lastPrinted>
  <dcterms:created xsi:type="dcterms:W3CDTF">2020-04-09T09:55:00Z</dcterms:created>
  <dcterms:modified xsi:type="dcterms:W3CDTF">2020-04-09T09:55:00Z</dcterms:modified>
</cp:coreProperties>
</file>