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1B72" w14:textId="48C67C93" w:rsidR="00D91551" w:rsidRPr="00C51650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C51650">
        <w:rPr>
          <w:rFonts w:cs="Arial"/>
          <w:color w:val="000000"/>
          <w:szCs w:val="20"/>
          <w:lang w:eastAsia="sl-SI"/>
        </w:rPr>
        <w:t xml:space="preserve">Številka: </w:t>
      </w:r>
      <w:r w:rsidR="00634321" w:rsidRPr="00C51650">
        <w:rPr>
          <w:rFonts w:cs="Arial"/>
          <w:color w:val="000000"/>
          <w:szCs w:val="20"/>
          <w:lang w:eastAsia="sl-SI"/>
        </w:rPr>
        <w:t>100-35/2025-3340-</w:t>
      </w:r>
      <w:r w:rsidR="00C51650" w:rsidRPr="00C51650">
        <w:rPr>
          <w:rFonts w:cs="Arial"/>
          <w:color w:val="000000"/>
          <w:szCs w:val="20"/>
          <w:lang w:eastAsia="sl-SI"/>
        </w:rPr>
        <w:t>74</w:t>
      </w:r>
    </w:p>
    <w:p w14:paraId="5C518ED2" w14:textId="1D840CEE" w:rsidR="00D91551" w:rsidRPr="00C51650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C51650">
        <w:rPr>
          <w:rFonts w:cs="Arial"/>
          <w:color w:val="000000"/>
          <w:szCs w:val="20"/>
          <w:lang w:eastAsia="sl-SI"/>
        </w:rPr>
        <w:t>Datum:</w:t>
      </w:r>
      <w:r w:rsidRPr="00C51650">
        <w:rPr>
          <w:rFonts w:cs="Arial"/>
          <w:color w:val="000000"/>
          <w:szCs w:val="20"/>
          <w:lang w:eastAsia="sl-SI"/>
        </w:rPr>
        <w:tab/>
        <w:t xml:space="preserve">  </w:t>
      </w:r>
      <w:r w:rsidR="00C51650" w:rsidRPr="00C51650">
        <w:rPr>
          <w:rFonts w:cs="Arial"/>
          <w:color w:val="000000"/>
          <w:szCs w:val="20"/>
          <w:lang w:eastAsia="sl-SI"/>
        </w:rPr>
        <w:t>19</w:t>
      </w:r>
      <w:r w:rsidR="00634321" w:rsidRPr="00C51650">
        <w:rPr>
          <w:rFonts w:cs="Arial"/>
          <w:color w:val="000000"/>
          <w:szCs w:val="20"/>
          <w:lang w:eastAsia="sl-SI"/>
        </w:rPr>
        <w:t>. 5. 2026</w:t>
      </w:r>
    </w:p>
    <w:p w14:paraId="3FE10726" w14:textId="77777777" w:rsidR="00D91551" w:rsidRPr="00C51650" w:rsidRDefault="00D91551" w:rsidP="00D91551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6DC161F" w14:textId="77777777" w:rsidR="00D91551" w:rsidRPr="00C51650" w:rsidRDefault="00D91551" w:rsidP="00D91551">
      <w:pPr>
        <w:tabs>
          <w:tab w:val="left" w:pos="1701"/>
        </w:tabs>
        <w:rPr>
          <w:szCs w:val="20"/>
          <w:lang w:eastAsia="sl-SI"/>
        </w:rPr>
      </w:pPr>
    </w:p>
    <w:p w14:paraId="34496A85" w14:textId="77777777" w:rsidR="00D91551" w:rsidRPr="00C51650" w:rsidRDefault="00D91551" w:rsidP="00D91551">
      <w:pPr>
        <w:tabs>
          <w:tab w:val="left" w:pos="1701"/>
        </w:tabs>
        <w:rPr>
          <w:szCs w:val="20"/>
          <w:lang w:eastAsia="sl-SI"/>
        </w:rPr>
      </w:pPr>
    </w:p>
    <w:p w14:paraId="7F884030" w14:textId="77777777" w:rsidR="00D91551" w:rsidRPr="00C51650" w:rsidRDefault="00D91551" w:rsidP="00D91551">
      <w:pPr>
        <w:tabs>
          <w:tab w:val="left" w:pos="1701"/>
        </w:tabs>
        <w:rPr>
          <w:bCs/>
          <w:szCs w:val="20"/>
          <w:lang w:eastAsia="sl-SI"/>
        </w:rPr>
      </w:pPr>
    </w:p>
    <w:p w14:paraId="67D94AE5" w14:textId="639A6397" w:rsidR="00D91551" w:rsidRPr="00C51650" w:rsidRDefault="00D91551" w:rsidP="00FC2806">
      <w:pPr>
        <w:spacing w:line="240" w:lineRule="auto"/>
        <w:jc w:val="both"/>
        <w:rPr>
          <w:rFonts w:cs="Arial"/>
          <w:color w:val="000000"/>
          <w:szCs w:val="20"/>
          <w:lang w:eastAsia="sl-SI"/>
        </w:rPr>
      </w:pPr>
      <w:r w:rsidRPr="00C51650">
        <w:rPr>
          <w:rFonts w:cs="Arial"/>
          <w:b/>
          <w:color w:val="000000"/>
          <w:szCs w:val="20"/>
          <w:lang w:eastAsia="sl-SI"/>
        </w:rPr>
        <w:t xml:space="preserve">Zadeva: Obvestilo o končanem postopku javne objave za uradniško delovno mesto </w:t>
      </w:r>
      <w:r w:rsidR="00634321" w:rsidRPr="00C51650">
        <w:rPr>
          <w:rFonts w:cs="Arial"/>
          <w:b/>
          <w:color w:val="000000"/>
          <w:szCs w:val="20"/>
          <w:lang w:eastAsia="sl-SI"/>
        </w:rPr>
        <w:t>višji svetovalec</w:t>
      </w:r>
      <w:r w:rsidR="00FD1871" w:rsidRPr="00C51650">
        <w:rPr>
          <w:rFonts w:cs="Arial"/>
          <w:b/>
          <w:color w:val="000000"/>
          <w:szCs w:val="20"/>
          <w:lang w:eastAsia="sl-SI"/>
        </w:rPr>
        <w:t xml:space="preserve"> </w:t>
      </w:r>
      <w:r w:rsidR="00F50231" w:rsidRPr="00C51650">
        <w:rPr>
          <w:rFonts w:cs="Arial"/>
          <w:b/>
          <w:szCs w:val="20"/>
          <w:lang w:eastAsia="sl-SI"/>
        </w:rPr>
        <w:t xml:space="preserve">(šifra DM </w:t>
      </w:r>
      <w:r w:rsidR="00634321" w:rsidRPr="00C51650">
        <w:rPr>
          <w:rFonts w:cs="Arial"/>
          <w:b/>
          <w:szCs w:val="20"/>
          <w:lang w:eastAsia="sl-SI"/>
        </w:rPr>
        <w:t>684</w:t>
      </w:r>
      <w:r w:rsidR="00F50231" w:rsidRPr="00C51650">
        <w:rPr>
          <w:rFonts w:cs="Arial"/>
          <w:b/>
          <w:szCs w:val="20"/>
          <w:lang w:eastAsia="sl-SI"/>
        </w:rPr>
        <w:t>)</w:t>
      </w:r>
      <w:r w:rsidR="00634321" w:rsidRPr="00C51650">
        <w:rPr>
          <w:rFonts w:cs="Arial"/>
          <w:b/>
          <w:szCs w:val="20"/>
        </w:rPr>
        <w:t xml:space="preserve"> v Sektorju za muzeje, arhive in knjižnice, v Direktoratu za kulturno dediščino</w:t>
      </w:r>
    </w:p>
    <w:p w14:paraId="161B2349" w14:textId="77777777" w:rsidR="00D91551" w:rsidRPr="00C51650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2A25772C" w14:textId="77777777" w:rsidR="00D91551" w:rsidRPr="00C51650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7A5989AE" w14:textId="04AE2444" w:rsidR="00D91551" w:rsidRPr="00C51650" w:rsidRDefault="00D91551" w:rsidP="00FC2806">
      <w:pPr>
        <w:spacing w:line="240" w:lineRule="auto"/>
        <w:jc w:val="both"/>
        <w:rPr>
          <w:rFonts w:cs="Arial"/>
          <w:b/>
          <w:bCs/>
          <w:szCs w:val="20"/>
        </w:rPr>
      </w:pPr>
      <w:r w:rsidRPr="00C51650">
        <w:rPr>
          <w:rFonts w:cs="Arial"/>
          <w:color w:val="000000"/>
          <w:szCs w:val="20"/>
          <w:lang w:eastAsia="sl-SI"/>
        </w:rPr>
        <w:t xml:space="preserve">Obveščamo, da je </w:t>
      </w:r>
      <w:r w:rsidR="00FD1871" w:rsidRPr="00C51650">
        <w:rPr>
          <w:rFonts w:cs="Arial"/>
          <w:color w:val="000000"/>
          <w:szCs w:val="20"/>
          <w:lang w:eastAsia="sl-SI"/>
        </w:rPr>
        <w:t>bila</w:t>
      </w:r>
      <w:r w:rsidRPr="00C51650">
        <w:rPr>
          <w:rFonts w:cs="Arial"/>
          <w:color w:val="000000"/>
          <w:szCs w:val="20"/>
          <w:lang w:eastAsia="sl-SI"/>
        </w:rPr>
        <w:t xml:space="preserve"> v okviru javne objave za uradniško delovno </w:t>
      </w:r>
      <w:r w:rsidR="00F50231" w:rsidRPr="00C51650">
        <w:rPr>
          <w:rFonts w:cs="Arial"/>
          <w:color w:val="000000"/>
          <w:szCs w:val="20"/>
          <w:lang w:eastAsia="sl-SI"/>
        </w:rPr>
        <w:t xml:space="preserve">mesto </w:t>
      </w:r>
      <w:r w:rsidR="00634321" w:rsidRPr="00C51650">
        <w:rPr>
          <w:rFonts w:cs="Arial"/>
          <w:color w:val="000000"/>
          <w:szCs w:val="20"/>
          <w:lang w:eastAsia="sl-SI"/>
        </w:rPr>
        <w:t>višji svetovalec</w:t>
      </w:r>
      <w:r w:rsidR="00F50231" w:rsidRPr="00C51650">
        <w:rPr>
          <w:rFonts w:cs="Arial"/>
          <w:color w:val="000000"/>
          <w:szCs w:val="20"/>
          <w:lang w:eastAsia="sl-SI"/>
        </w:rPr>
        <w:t xml:space="preserve"> </w:t>
      </w:r>
      <w:r w:rsidR="00F50231" w:rsidRPr="00C51650">
        <w:rPr>
          <w:rFonts w:cs="Arial"/>
          <w:szCs w:val="20"/>
          <w:lang w:eastAsia="sl-SI"/>
        </w:rPr>
        <w:t xml:space="preserve">(šifra DM </w:t>
      </w:r>
      <w:r w:rsidR="00634321" w:rsidRPr="00C51650">
        <w:rPr>
          <w:rFonts w:cs="Arial"/>
          <w:szCs w:val="20"/>
          <w:lang w:eastAsia="sl-SI"/>
        </w:rPr>
        <w:t>684</w:t>
      </w:r>
      <w:r w:rsidR="00F50231" w:rsidRPr="00C51650">
        <w:rPr>
          <w:rFonts w:cs="Arial"/>
          <w:szCs w:val="20"/>
          <w:lang w:eastAsia="sl-SI"/>
        </w:rPr>
        <w:t xml:space="preserve">) </w:t>
      </w:r>
      <w:r w:rsidR="00634321" w:rsidRPr="00C51650">
        <w:rPr>
          <w:rFonts w:cs="Arial"/>
          <w:bCs/>
          <w:szCs w:val="20"/>
        </w:rPr>
        <w:t>v Sektorju za muzeje, arhive in knjižnice, v Direktoratu za kulturno dediščino</w:t>
      </w:r>
      <w:r w:rsidR="00F408A2" w:rsidRPr="00C51650">
        <w:rPr>
          <w:rFonts w:cs="Arial"/>
          <w:bCs/>
          <w:szCs w:val="20"/>
        </w:rPr>
        <w:t xml:space="preserve">, </w:t>
      </w:r>
      <w:r w:rsidR="00FC2806" w:rsidRPr="00C51650">
        <w:rPr>
          <w:rFonts w:cs="Arial"/>
          <w:szCs w:val="20"/>
        </w:rPr>
        <w:t>za določen čas</w:t>
      </w:r>
      <w:r w:rsidR="00634321" w:rsidRPr="00C51650">
        <w:rPr>
          <w:rFonts w:cs="Arial"/>
          <w:szCs w:val="20"/>
        </w:rPr>
        <w:t xml:space="preserve"> 2 leti</w:t>
      </w:r>
      <w:r w:rsidR="00FC2806" w:rsidRPr="00C51650">
        <w:rPr>
          <w:rFonts w:cs="Arial"/>
          <w:szCs w:val="20"/>
        </w:rPr>
        <w:t xml:space="preserve">, </w:t>
      </w:r>
      <w:r w:rsidRPr="00C51650">
        <w:rPr>
          <w:rFonts w:cs="Arial"/>
          <w:bCs/>
          <w:color w:val="000000"/>
          <w:szCs w:val="20"/>
          <w:lang w:eastAsia="sl-SI"/>
        </w:rPr>
        <w:t>objavljene na osrednjem</w:t>
      </w:r>
      <w:r w:rsidRPr="00C51650">
        <w:rPr>
          <w:rFonts w:cs="Arial"/>
          <w:color w:val="000000"/>
          <w:szCs w:val="20"/>
          <w:lang w:eastAsia="sl-SI"/>
        </w:rPr>
        <w:t xml:space="preserve"> spletnem mestu državne uprave gov.si in pri Zavodu RS za zaposlovanje, dne </w:t>
      </w:r>
      <w:r w:rsidR="00634321" w:rsidRPr="00C51650">
        <w:rPr>
          <w:rFonts w:cs="Arial"/>
          <w:color w:val="000000"/>
          <w:szCs w:val="20"/>
          <w:lang w:eastAsia="sl-SI"/>
        </w:rPr>
        <w:t>19. 11.</w:t>
      </w:r>
      <w:r w:rsidR="00C85610" w:rsidRPr="00C51650">
        <w:rPr>
          <w:rFonts w:cs="Arial"/>
          <w:szCs w:val="20"/>
        </w:rPr>
        <w:t xml:space="preserve"> </w:t>
      </w:r>
      <w:r w:rsidRPr="00C51650">
        <w:rPr>
          <w:rFonts w:cs="Arial"/>
          <w:color w:val="000000"/>
          <w:szCs w:val="20"/>
          <w:lang w:eastAsia="sl-SI"/>
        </w:rPr>
        <w:t>202</w:t>
      </w:r>
      <w:r w:rsidR="00634321" w:rsidRPr="00C51650">
        <w:rPr>
          <w:rFonts w:cs="Arial"/>
          <w:color w:val="000000"/>
          <w:szCs w:val="20"/>
          <w:lang w:eastAsia="sl-SI"/>
        </w:rPr>
        <w:t>5</w:t>
      </w:r>
      <w:r w:rsidRPr="00C51650">
        <w:rPr>
          <w:rFonts w:cs="Arial"/>
          <w:color w:val="000000"/>
          <w:szCs w:val="20"/>
          <w:lang w:eastAsia="sl-SI"/>
        </w:rPr>
        <w:t>,</w:t>
      </w:r>
      <w:r w:rsidR="00634321" w:rsidRPr="00C51650">
        <w:rPr>
          <w:rFonts w:cs="Arial"/>
          <w:color w:val="000000"/>
          <w:szCs w:val="20"/>
          <w:lang w:eastAsia="sl-SI"/>
        </w:rPr>
        <w:t xml:space="preserve"> </w:t>
      </w:r>
      <w:r w:rsidR="00FD1871" w:rsidRPr="00C51650">
        <w:rPr>
          <w:rFonts w:cs="Arial"/>
          <w:color w:val="000000"/>
          <w:szCs w:val="20"/>
          <w:lang w:eastAsia="sl-SI"/>
        </w:rPr>
        <w:t>izbrana kandidatka</w:t>
      </w:r>
      <w:r w:rsidRPr="00C51650">
        <w:rPr>
          <w:rFonts w:cs="Arial"/>
          <w:color w:val="000000"/>
          <w:szCs w:val="20"/>
          <w:lang w:eastAsia="sl-SI"/>
        </w:rPr>
        <w:t>.</w:t>
      </w:r>
    </w:p>
    <w:p w14:paraId="2BF8DA7F" w14:textId="7ADCF64A" w:rsidR="00D91551" w:rsidRPr="00C51650" w:rsidRDefault="00D91551" w:rsidP="00D91551">
      <w:pPr>
        <w:pStyle w:val="datumtevilka"/>
        <w:jc w:val="both"/>
      </w:pPr>
    </w:p>
    <w:p w14:paraId="5803C8FA" w14:textId="77777777" w:rsidR="00D91551" w:rsidRPr="00C51650" w:rsidRDefault="00D91551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44206E6" w14:textId="77777777" w:rsidR="00D91551" w:rsidRPr="00C51650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140F647F" w14:textId="77777777" w:rsidR="00D91551" w:rsidRPr="00C51650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C51650">
        <w:rPr>
          <w:rFonts w:cs="Arial"/>
          <w:color w:val="000000"/>
          <w:szCs w:val="20"/>
          <w:lang w:eastAsia="sl-SI"/>
        </w:rPr>
        <w:t>S spoštovanjem,</w:t>
      </w:r>
    </w:p>
    <w:p w14:paraId="2D8F25CB" w14:textId="77777777" w:rsidR="00D91551" w:rsidRPr="00C51650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67A9A56D" w14:textId="77777777" w:rsidR="00D91551" w:rsidRPr="00C51650" w:rsidRDefault="00D91551" w:rsidP="00D91551">
      <w:pPr>
        <w:spacing w:line="240" w:lineRule="auto"/>
        <w:rPr>
          <w:szCs w:val="20"/>
        </w:rPr>
      </w:pPr>
      <w:r w:rsidRPr="00C51650">
        <w:tab/>
      </w:r>
      <w:r w:rsidRPr="00C51650">
        <w:tab/>
      </w:r>
    </w:p>
    <w:p w14:paraId="73F53B6F" w14:textId="77777777" w:rsidR="00B01E4A" w:rsidRPr="00C51650" w:rsidRDefault="00B01E4A" w:rsidP="00B01E4A">
      <w:pPr>
        <w:framePr w:hSpace="141" w:wrap="around" w:vAnchor="text" w:hAnchor="margin" w:y="-64"/>
        <w:jc w:val="center"/>
        <w:rPr>
          <w:rFonts w:eastAsia="Calibri" w:cs="Arial"/>
          <w:szCs w:val="20"/>
        </w:rPr>
      </w:pPr>
    </w:p>
    <w:p w14:paraId="21F604CA" w14:textId="77777777" w:rsidR="00B01E4A" w:rsidRPr="00C51650" w:rsidRDefault="00B01E4A" w:rsidP="00B01E4A">
      <w:pPr>
        <w:framePr w:hSpace="141" w:wrap="around" w:vAnchor="text" w:hAnchor="margin" w:y="-64"/>
        <w:jc w:val="center"/>
        <w:rPr>
          <w:rFonts w:eastAsia="Calibri" w:cs="Arial"/>
          <w:szCs w:val="20"/>
        </w:rPr>
      </w:pPr>
    </w:p>
    <w:p w14:paraId="76228FC6" w14:textId="77777777" w:rsidR="00B01E4A" w:rsidRPr="00C51650" w:rsidRDefault="00B01E4A" w:rsidP="00B01E4A">
      <w:pPr>
        <w:framePr w:hSpace="141" w:wrap="around" w:vAnchor="text" w:hAnchor="margin" w:y="-64"/>
        <w:jc w:val="center"/>
        <w:rPr>
          <w:rFonts w:eastAsia="Calibri" w:cs="Arial"/>
          <w:szCs w:val="20"/>
        </w:rPr>
      </w:pPr>
      <w:r w:rsidRPr="00C51650">
        <w:rPr>
          <w:rFonts w:eastAsia="Calibri" w:cs="Arial"/>
          <w:szCs w:val="20"/>
        </w:rPr>
        <w:t>mag. Marko Rusjan</w:t>
      </w:r>
    </w:p>
    <w:p w14:paraId="26F28954" w14:textId="77777777" w:rsidR="00B01E4A" w:rsidRPr="00C51650" w:rsidRDefault="00B01E4A" w:rsidP="00B01E4A">
      <w:pPr>
        <w:framePr w:hSpace="141" w:wrap="around" w:vAnchor="text" w:hAnchor="margin" w:y="-64"/>
        <w:spacing w:line="240" w:lineRule="auto"/>
        <w:jc w:val="center"/>
        <w:rPr>
          <w:rFonts w:eastAsia="Calibri" w:cs="Arial"/>
          <w:szCs w:val="20"/>
        </w:rPr>
      </w:pPr>
      <w:r w:rsidRPr="00C51650">
        <w:rPr>
          <w:rFonts w:eastAsia="Calibri" w:cs="Arial"/>
          <w:szCs w:val="20"/>
        </w:rPr>
        <w:t>državni sekretar</w:t>
      </w:r>
    </w:p>
    <w:p w14:paraId="418B32A8" w14:textId="77777777" w:rsidR="00B01E4A" w:rsidRPr="00C51650" w:rsidRDefault="00B01E4A" w:rsidP="00B01E4A">
      <w:pPr>
        <w:framePr w:hSpace="141" w:wrap="around" w:vAnchor="text" w:hAnchor="margin" w:y="-64"/>
        <w:spacing w:line="240" w:lineRule="auto"/>
        <w:jc w:val="center"/>
        <w:rPr>
          <w:rFonts w:eastAsia="Calibri" w:cs="Arial"/>
          <w:szCs w:val="20"/>
        </w:rPr>
      </w:pPr>
      <w:r w:rsidRPr="00C51650">
        <w:rPr>
          <w:rFonts w:eastAsia="Calibri" w:cs="Arial"/>
          <w:szCs w:val="20"/>
        </w:rPr>
        <w:t>po pooblastilu,</w:t>
      </w:r>
    </w:p>
    <w:p w14:paraId="14233A64" w14:textId="77777777" w:rsidR="00B01E4A" w:rsidRPr="00C51650" w:rsidRDefault="00B01E4A" w:rsidP="00B01E4A">
      <w:pPr>
        <w:framePr w:hSpace="141" w:wrap="around" w:vAnchor="text" w:hAnchor="margin" w:y="-64"/>
        <w:spacing w:line="240" w:lineRule="auto"/>
        <w:jc w:val="center"/>
        <w:rPr>
          <w:rFonts w:eastAsia="Calibri" w:cs="Arial"/>
          <w:szCs w:val="20"/>
        </w:rPr>
      </w:pPr>
      <w:r w:rsidRPr="00C51650">
        <w:rPr>
          <w:rFonts w:eastAsia="Calibri" w:cs="Arial"/>
          <w:szCs w:val="20"/>
        </w:rPr>
        <w:t>št. 1003-10/2022-3340-8 z dne 18. 9. 2022</w:t>
      </w:r>
    </w:p>
    <w:p w14:paraId="2683BC43" w14:textId="77777777" w:rsidR="00B01E4A" w:rsidRPr="00C51650" w:rsidRDefault="00B01E4A" w:rsidP="00B01E4A">
      <w:pPr>
        <w:framePr w:hSpace="141" w:wrap="around" w:vAnchor="text" w:hAnchor="margin" w:y="-64"/>
        <w:spacing w:line="240" w:lineRule="auto"/>
        <w:jc w:val="center"/>
        <w:rPr>
          <w:rFonts w:eastAsia="Calibri" w:cs="Arial"/>
          <w:szCs w:val="20"/>
        </w:rPr>
      </w:pPr>
    </w:p>
    <w:p w14:paraId="26DA1714" w14:textId="77777777" w:rsidR="00B01E4A" w:rsidRPr="00C51650" w:rsidRDefault="00B01E4A" w:rsidP="00B01E4A">
      <w:pPr>
        <w:framePr w:hSpace="141" w:wrap="around" w:vAnchor="text" w:hAnchor="margin" w:y="-64"/>
        <w:tabs>
          <w:tab w:val="left" w:pos="100"/>
        </w:tabs>
        <w:rPr>
          <w:rFonts w:cs="Arial"/>
          <w:szCs w:val="20"/>
        </w:rPr>
      </w:pPr>
    </w:p>
    <w:p w14:paraId="671E06E2" w14:textId="77777777" w:rsidR="00C41E73" w:rsidRPr="00C51650" w:rsidRDefault="00C41E73" w:rsidP="00C41E73">
      <w:pPr>
        <w:framePr w:hSpace="141" w:wrap="around" w:vAnchor="text" w:hAnchor="margin" w:y="-64"/>
        <w:jc w:val="center"/>
        <w:rPr>
          <w:rFonts w:eastAsia="Calibri" w:cs="Arial"/>
          <w:szCs w:val="20"/>
        </w:rPr>
      </w:pPr>
    </w:p>
    <w:p w14:paraId="0B27FD1B" w14:textId="77777777" w:rsidR="00C41E73" w:rsidRPr="00C51650" w:rsidRDefault="00C41E73" w:rsidP="00D91551">
      <w:pPr>
        <w:framePr w:hSpace="141" w:wrap="around" w:vAnchor="text" w:hAnchor="margin" w:y="-64"/>
        <w:jc w:val="center"/>
        <w:rPr>
          <w:rFonts w:eastAsia="Calibri" w:cs="Arial"/>
          <w:szCs w:val="20"/>
        </w:rPr>
      </w:pPr>
    </w:p>
    <w:p w14:paraId="662EC251" w14:textId="77777777" w:rsidR="00D91551" w:rsidRPr="00D91551" w:rsidRDefault="00D91551" w:rsidP="00D91551"/>
    <w:p w14:paraId="2AE19922" w14:textId="77777777" w:rsidR="00D91551" w:rsidRPr="00D91551" w:rsidRDefault="00D91551" w:rsidP="00D91551"/>
    <w:p w14:paraId="2BBC82EC" w14:textId="77777777" w:rsidR="00D91551" w:rsidRPr="00D91551" w:rsidRDefault="00D91551" w:rsidP="00D91551"/>
    <w:p w14:paraId="79F75BD7" w14:textId="77777777" w:rsidR="00D91551" w:rsidRPr="00D91551" w:rsidRDefault="00D91551" w:rsidP="00D91551"/>
    <w:p w14:paraId="218B4B95" w14:textId="77777777" w:rsidR="00D91551" w:rsidRPr="00D91551" w:rsidRDefault="00D91551" w:rsidP="00D91551"/>
    <w:p w14:paraId="77DF4BFF" w14:textId="77777777" w:rsidR="00D91551" w:rsidRPr="00D91551" w:rsidRDefault="00D91551" w:rsidP="00D91551"/>
    <w:p w14:paraId="39B000AC" w14:textId="4C7370AB" w:rsidR="00326571" w:rsidRPr="00D91551" w:rsidRDefault="00D91551" w:rsidP="00D91551">
      <w:r w:rsidRPr="00D91551">
        <w:rPr>
          <w:rFonts w:ascii="Times New Roman" w:eastAsia="Calibri" w:hAnsi="Times New Roman"/>
          <w:sz w:val="24"/>
          <w:lang w:eastAsia="sl-SI"/>
        </w:rPr>
        <w:tab/>
      </w:r>
    </w:p>
    <w:sectPr w:rsidR="00326571" w:rsidRPr="00D91551" w:rsidSect="00341EBE">
      <w:headerReference w:type="default" r:id="rId6"/>
      <w:footerReference w:type="even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7A36" w14:textId="77777777" w:rsidR="000973BD" w:rsidRDefault="000973BD">
      <w:pPr>
        <w:spacing w:line="240" w:lineRule="auto"/>
      </w:pPr>
      <w:r>
        <w:separator/>
      </w:r>
    </w:p>
  </w:endnote>
  <w:endnote w:type="continuationSeparator" w:id="0">
    <w:p w14:paraId="08E7C4D6" w14:textId="77777777" w:rsidR="000973BD" w:rsidRDefault="00097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3DA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16A66F2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CB9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6653D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38DA7F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7DCE" w14:textId="77777777" w:rsidR="000973BD" w:rsidRDefault="000973BD">
      <w:pPr>
        <w:spacing w:line="240" w:lineRule="auto"/>
      </w:pPr>
      <w:r>
        <w:separator/>
      </w:r>
    </w:p>
  </w:footnote>
  <w:footnote w:type="continuationSeparator" w:id="0">
    <w:p w14:paraId="43301E09" w14:textId="77777777" w:rsidR="000973BD" w:rsidRDefault="000973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CAA6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98596A0" w14:textId="77777777">
      <w:trPr>
        <w:cantSplit/>
        <w:trHeight w:hRule="exact" w:val="847"/>
      </w:trPr>
      <w:tc>
        <w:tcPr>
          <w:tcW w:w="567" w:type="dxa"/>
        </w:tcPr>
        <w:p w14:paraId="4DFE22B0" w14:textId="77777777" w:rsidR="00341EBE" w:rsidRPr="008F3500" w:rsidRDefault="006653D6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4294967294" distB="4294967294" distL="114300" distR="114300" simplePos="0" relativeHeight="251656192" behindDoc="0" locked="0" layoutInCell="0" allowOverlap="1" wp14:anchorId="63C6162B" wp14:editId="414D4F9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0B49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  <w:tr w:rsidR="007C1D2E" w:rsidRPr="008F3500" w14:paraId="10BC36F8" w14:textId="77777777" w:rsidTr="00F71D05">
      <w:trPr>
        <w:cantSplit/>
        <w:trHeight w:hRule="exact" w:val="847"/>
      </w:trPr>
      <w:tc>
        <w:tcPr>
          <w:tcW w:w="567" w:type="dxa"/>
        </w:tcPr>
        <w:p w14:paraId="04F0460E" w14:textId="77777777" w:rsidR="007C1D2E" w:rsidRPr="008F3500" w:rsidRDefault="007C1D2E" w:rsidP="00F71D0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F957E32" w14:textId="310627C7" w:rsidR="007C1D2E" w:rsidRDefault="007C1D2E" w:rsidP="007C1D2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4516FD2F" w14:textId="77777777" w:rsidR="007C1D2E" w:rsidRPr="00562610" w:rsidRDefault="006653D6" w:rsidP="004F1754">
    <w:pPr>
      <w:pStyle w:val="Glava"/>
      <w:tabs>
        <w:tab w:val="clear" w:pos="4320"/>
        <w:tab w:val="clear" w:pos="8640"/>
        <w:tab w:val="left" w:pos="3828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1EF1C509" wp14:editId="3C209E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D2E" w:rsidRPr="00562610">
      <w:rPr>
        <w:rFonts w:cs="Arial"/>
        <w:sz w:val="16"/>
      </w:rPr>
      <w:t>Mai</w:t>
    </w:r>
    <w:r w:rsidR="007C1D2E">
      <w:rPr>
        <w:rFonts w:cs="Arial"/>
        <w:sz w:val="16"/>
      </w:rPr>
      <w:t>strova ulica 10, 1000 Ljubljana</w:t>
    </w:r>
    <w:r w:rsidR="004F1754">
      <w:rPr>
        <w:rFonts w:cs="Arial"/>
        <w:sz w:val="16"/>
      </w:rPr>
      <w:tab/>
    </w:r>
    <w:r w:rsidR="007C1D2E" w:rsidRPr="00562610">
      <w:rPr>
        <w:rFonts w:cs="Arial"/>
        <w:sz w:val="16"/>
      </w:rPr>
      <w:t>T: 01 369 59 00</w:t>
    </w:r>
  </w:p>
  <w:p w14:paraId="1DFBD6AF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6167AC8C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615360CE" w14:textId="77777777" w:rsidR="007C1D2E" w:rsidRPr="00562610" w:rsidRDefault="007C1D2E" w:rsidP="007C1D2E">
    <w:pPr>
      <w:pStyle w:val="Glava"/>
      <w:tabs>
        <w:tab w:val="clear" w:pos="4320"/>
        <w:tab w:val="clear" w:pos="8640"/>
        <w:tab w:val="left" w:pos="5112"/>
      </w:tabs>
    </w:pPr>
  </w:p>
  <w:p w14:paraId="56B5B8E5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2"/>
    <w:rsid w:val="00000F92"/>
    <w:rsid w:val="000461B7"/>
    <w:rsid w:val="000973BD"/>
    <w:rsid w:val="001073D8"/>
    <w:rsid w:val="0013627E"/>
    <w:rsid w:val="001476D0"/>
    <w:rsid w:val="00186201"/>
    <w:rsid w:val="00204E11"/>
    <w:rsid w:val="002520B5"/>
    <w:rsid w:val="002639A3"/>
    <w:rsid w:val="002A3C75"/>
    <w:rsid w:val="002D209C"/>
    <w:rsid w:val="00326571"/>
    <w:rsid w:val="00341EBE"/>
    <w:rsid w:val="003B5383"/>
    <w:rsid w:val="0041645A"/>
    <w:rsid w:val="00432D16"/>
    <w:rsid w:val="00437358"/>
    <w:rsid w:val="004777EB"/>
    <w:rsid w:val="004A0FFD"/>
    <w:rsid w:val="004B5F06"/>
    <w:rsid w:val="004C3CFF"/>
    <w:rsid w:val="004F1754"/>
    <w:rsid w:val="004F1C5F"/>
    <w:rsid w:val="00562610"/>
    <w:rsid w:val="00573376"/>
    <w:rsid w:val="00587427"/>
    <w:rsid w:val="005D1DD1"/>
    <w:rsid w:val="005E76D2"/>
    <w:rsid w:val="00634321"/>
    <w:rsid w:val="00634C32"/>
    <w:rsid w:val="006519CB"/>
    <w:rsid w:val="006653D6"/>
    <w:rsid w:val="00667F84"/>
    <w:rsid w:val="006B48F5"/>
    <w:rsid w:val="006D4B35"/>
    <w:rsid w:val="006D7450"/>
    <w:rsid w:val="006D7E14"/>
    <w:rsid w:val="006E6E86"/>
    <w:rsid w:val="00700417"/>
    <w:rsid w:val="00716457"/>
    <w:rsid w:val="00734408"/>
    <w:rsid w:val="007C1D2E"/>
    <w:rsid w:val="007E0BC4"/>
    <w:rsid w:val="008015F0"/>
    <w:rsid w:val="008403D2"/>
    <w:rsid w:val="008C0AB4"/>
    <w:rsid w:val="008C6A0B"/>
    <w:rsid w:val="008F08EB"/>
    <w:rsid w:val="009237B8"/>
    <w:rsid w:val="009B0C60"/>
    <w:rsid w:val="009B42AA"/>
    <w:rsid w:val="00A01295"/>
    <w:rsid w:val="00A20A98"/>
    <w:rsid w:val="00A54994"/>
    <w:rsid w:val="00A54EE7"/>
    <w:rsid w:val="00A93ED8"/>
    <w:rsid w:val="00AE1139"/>
    <w:rsid w:val="00B01E4A"/>
    <w:rsid w:val="00B350CE"/>
    <w:rsid w:val="00B560B7"/>
    <w:rsid w:val="00B57C0D"/>
    <w:rsid w:val="00B8533B"/>
    <w:rsid w:val="00BD6282"/>
    <w:rsid w:val="00C41E73"/>
    <w:rsid w:val="00C51650"/>
    <w:rsid w:val="00C85610"/>
    <w:rsid w:val="00C9737B"/>
    <w:rsid w:val="00CB6FF2"/>
    <w:rsid w:val="00D21129"/>
    <w:rsid w:val="00D35EBE"/>
    <w:rsid w:val="00D6634B"/>
    <w:rsid w:val="00D71B57"/>
    <w:rsid w:val="00D71BA7"/>
    <w:rsid w:val="00D878CC"/>
    <w:rsid w:val="00D91551"/>
    <w:rsid w:val="00DA1E35"/>
    <w:rsid w:val="00DA4FE6"/>
    <w:rsid w:val="00E04F5F"/>
    <w:rsid w:val="00E105BE"/>
    <w:rsid w:val="00E34B6D"/>
    <w:rsid w:val="00E8077D"/>
    <w:rsid w:val="00E9134F"/>
    <w:rsid w:val="00EF2DEE"/>
    <w:rsid w:val="00F179BF"/>
    <w:rsid w:val="00F25B0E"/>
    <w:rsid w:val="00F408A2"/>
    <w:rsid w:val="00F50231"/>
    <w:rsid w:val="00F6096A"/>
    <w:rsid w:val="00F71D05"/>
    <w:rsid w:val="00FB4C82"/>
    <w:rsid w:val="00FC18C8"/>
    <w:rsid w:val="00FC2806"/>
    <w:rsid w:val="00FC3D4A"/>
    <w:rsid w:val="00FD1871"/>
    <w:rsid w:val="00FE6498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7915D"/>
  <w15:docId w15:val="{AB851129-74FA-420A-9065-56C63377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Strukturni%20skladi\Dopis%20MK%20NO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NOO</Template>
  <TotalTime>46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Rifelj</dc:creator>
  <cp:lastModifiedBy>Tea Kojadinović</cp:lastModifiedBy>
  <cp:revision>20</cp:revision>
  <cp:lastPrinted>2023-09-14T10:45:00Z</cp:lastPrinted>
  <dcterms:created xsi:type="dcterms:W3CDTF">2025-09-29T10:33:00Z</dcterms:created>
  <dcterms:modified xsi:type="dcterms:W3CDTF">2026-05-19T13:44:00Z</dcterms:modified>
</cp:coreProperties>
</file>