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1D9C62A2" w:rsidR="0077719C" w:rsidRPr="00930D8E" w:rsidRDefault="0077719C" w:rsidP="0077719C">
      <w:pPr>
        <w:spacing w:line="260" w:lineRule="atLeast"/>
        <w:rPr>
          <w:rFonts w:cs="Arial"/>
          <w:szCs w:val="20"/>
        </w:rPr>
      </w:pPr>
      <w:r w:rsidRPr="00930D8E">
        <w:rPr>
          <w:rFonts w:cs="Arial"/>
          <w:szCs w:val="20"/>
        </w:rPr>
        <w:t xml:space="preserve">Številka: </w:t>
      </w:r>
      <w:r w:rsidR="002B63B4" w:rsidRPr="00930D8E">
        <w:rPr>
          <w:rFonts w:cs="Arial"/>
          <w:szCs w:val="20"/>
        </w:rPr>
        <w:t>100-</w:t>
      </w:r>
      <w:r w:rsidR="00BB5401" w:rsidRPr="00930D8E">
        <w:rPr>
          <w:rFonts w:cs="Arial"/>
          <w:szCs w:val="20"/>
        </w:rPr>
        <w:t>4</w:t>
      </w:r>
      <w:r w:rsidR="006A3670" w:rsidRPr="00930D8E">
        <w:rPr>
          <w:rFonts w:cs="Arial"/>
          <w:szCs w:val="20"/>
        </w:rPr>
        <w:t>/202</w:t>
      </w:r>
      <w:r w:rsidR="00391DB5" w:rsidRPr="00930D8E">
        <w:rPr>
          <w:rFonts w:cs="Arial"/>
          <w:szCs w:val="20"/>
        </w:rPr>
        <w:t>4</w:t>
      </w:r>
      <w:r w:rsidR="002B63B4" w:rsidRPr="00930D8E">
        <w:rPr>
          <w:rFonts w:cs="Arial"/>
          <w:szCs w:val="20"/>
        </w:rPr>
        <w:t>-3340-</w:t>
      </w:r>
      <w:r w:rsidR="00930D8E" w:rsidRPr="00930D8E">
        <w:rPr>
          <w:rFonts w:cs="Arial"/>
          <w:szCs w:val="20"/>
        </w:rPr>
        <w:t>79</w:t>
      </w:r>
      <w:r w:rsidRPr="00930D8E">
        <w:rPr>
          <w:rFonts w:cs="Arial"/>
          <w:szCs w:val="20"/>
        </w:rPr>
        <w:tab/>
      </w:r>
      <w:r w:rsidRPr="00930D8E">
        <w:rPr>
          <w:rFonts w:cs="Arial"/>
          <w:szCs w:val="20"/>
        </w:rPr>
        <w:tab/>
      </w:r>
      <w:r w:rsidRPr="00930D8E">
        <w:rPr>
          <w:rFonts w:cs="Arial"/>
          <w:szCs w:val="20"/>
        </w:rPr>
        <w:tab/>
      </w:r>
      <w:r w:rsidRPr="00930D8E">
        <w:rPr>
          <w:rFonts w:cs="Arial"/>
          <w:szCs w:val="20"/>
        </w:rPr>
        <w:tab/>
      </w:r>
    </w:p>
    <w:p w14:paraId="61F33DE5" w14:textId="707DE55B" w:rsidR="0077719C" w:rsidRPr="002E3904" w:rsidRDefault="0077719C" w:rsidP="0077719C">
      <w:pPr>
        <w:spacing w:line="260" w:lineRule="atLeast"/>
        <w:rPr>
          <w:rFonts w:cs="Arial"/>
          <w:szCs w:val="20"/>
        </w:rPr>
      </w:pPr>
      <w:r w:rsidRPr="002E3904">
        <w:rPr>
          <w:rFonts w:cs="Arial"/>
          <w:szCs w:val="20"/>
        </w:rPr>
        <w:t xml:space="preserve">Datum:   </w:t>
      </w:r>
      <w:r w:rsidR="002E3904" w:rsidRPr="002E3904">
        <w:rPr>
          <w:rFonts w:cs="Arial"/>
          <w:szCs w:val="20"/>
        </w:rPr>
        <w:t>4</w:t>
      </w:r>
      <w:r w:rsidR="00BB5401" w:rsidRPr="002E3904">
        <w:rPr>
          <w:rFonts w:cs="Arial"/>
          <w:szCs w:val="20"/>
        </w:rPr>
        <w:t xml:space="preserve">. </w:t>
      </w:r>
      <w:r w:rsidR="002E3904" w:rsidRPr="002E3904">
        <w:rPr>
          <w:rFonts w:cs="Arial"/>
          <w:szCs w:val="20"/>
        </w:rPr>
        <w:t>4</w:t>
      </w:r>
      <w:r w:rsidR="00BB5401" w:rsidRPr="002E3904">
        <w:rPr>
          <w:rFonts w:cs="Arial"/>
          <w:szCs w:val="20"/>
        </w:rPr>
        <w:t>. 202</w:t>
      </w:r>
      <w:r w:rsidR="002E3904" w:rsidRPr="002E3904">
        <w:rPr>
          <w:rFonts w:cs="Arial"/>
          <w:szCs w:val="20"/>
        </w:rPr>
        <w:t>4</w:t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  <w:r w:rsidRPr="002E3904">
        <w:rPr>
          <w:rFonts w:cs="Arial"/>
          <w:szCs w:val="20"/>
        </w:rPr>
        <w:tab/>
      </w:r>
    </w:p>
    <w:p w14:paraId="4B9A77FF" w14:textId="77777777" w:rsidR="0077719C" w:rsidRPr="002E3904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2E3904" w:rsidRDefault="004213C0"/>
    <w:p w14:paraId="7641F198" w14:textId="77777777" w:rsidR="004213C0" w:rsidRPr="002E3904" w:rsidRDefault="004213C0" w:rsidP="00315BBA">
      <w:pPr>
        <w:jc w:val="both"/>
      </w:pPr>
      <w:r w:rsidRPr="002E3904">
        <w:t xml:space="preserve">V skladu z drugim odstavkom 25. člena </w:t>
      </w:r>
      <w:bookmarkStart w:id="0" w:name="_Hlk120112854"/>
      <w:r w:rsidRPr="002E3904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2E3904">
        <w:rPr>
          <w:rFonts w:cs="Arial"/>
          <w:szCs w:val="20"/>
        </w:rPr>
        <w:t>(Uradni list RS, št. 139/</w:t>
      </w:r>
      <w:r w:rsidRPr="002E3904">
        <w:rPr>
          <w:rFonts w:cs="Arial"/>
          <w:szCs w:val="20"/>
        </w:rPr>
        <w:t>06 in 104/10) objavljamo</w:t>
      </w:r>
    </w:p>
    <w:p w14:paraId="5ADE473B" w14:textId="77777777" w:rsidR="00E66661" w:rsidRPr="002E3904" w:rsidRDefault="00E66661" w:rsidP="00E66661"/>
    <w:p w14:paraId="1C5F9BBF" w14:textId="77777777" w:rsidR="004213C0" w:rsidRPr="002E3904" w:rsidRDefault="004213C0" w:rsidP="00E66661"/>
    <w:p w14:paraId="1AE6A4CA" w14:textId="77777777" w:rsidR="00E66661" w:rsidRPr="002E3904" w:rsidRDefault="00E66661" w:rsidP="0077719C">
      <w:pPr>
        <w:jc w:val="center"/>
        <w:rPr>
          <w:b/>
          <w:bCs/>
        </w:rPr>
      </w:pPr>
    </w:p>
    <w:p w14:paraId="1D4C87EA" w14:textId="77777777" w:rsidR="00E66661" w:rsidRPr="002E3904" w:rsidRDefault="004213C0" w:rsidP="0077719C">
      <w:pPr>
        <w:jc w:val="center"/>
        <w:rPr>
          <w:b/>
          <w:bCs/>
        </w:rPr>
      </w:pPr>
      <w:r w:rsidRPr="002E3904">
        <w:rPr>
          <w:b/>
          <w:bCs/>
        </w:rPr>
        <w:t>OBVESTILO</w:t>
      </w:r>
    </w:p>
    <w:p w14:paraId="1C06EE22" w14:textId="77777777" w:rsidR="004213C0" w:rsidRPr="002E3904" w:rsidRDefault="004D417C" w:rsidP="0077719C">
      <w:pPr>
        <w:jc w:val="center"/>
        <w:rPr>
          <w:b/>
          <w:bCs/>
        </w:rPr>
      </w:pPr>
      <w:r w:rsidRPr="002E3904">
        <w:rPr>
          <w:b/>
          <w:bCs/>
        </w:rPr>
        <w:t>o končanem javnem natečaju</w:t>
      </w:r>
    </w:p>
    <w:p w14:paraId="50EA44D3" w14:textId="77777777" w:rsidR="004213C0" w:rsidRPr="002E3904" w:rsidRDefault="004213C0" w:rsidP="0077719C">
      <w:pPr>
        <w:jc w:val="center"/>
        <w:rPr>
          <w:b/>
          <w:bCs/>
        </w:rPr>
      </w:pPr>
    </w:p>
    <w:p w14:paraId="3823DFC6" w14:textId="77777777" w:rsidR="006A3670" w:rsidRPr="00391DB5" w:rsidRDefault="006A3670" w:rsidP="006A3670">
      <w:pPr>
        <w:jc w:val="both"/>
        <w:rPr>
          <w:highlight w:val="yellow"/>
        </w:rPr>
      </w:pPr>
    </w:p>
    <w:p w14:paraId="417F1E42" w14:textId="52880B17" w:rsidR="006A3670" w:rsidRPr="00930D8E" w:rsidRDefault="006A3670" w:rsidP="006A3670">
      <w:pPr>
        <w:jc w:val="both"/>
      </w:pPr>
      <w:r w:rsidRPr="00930D8E">
        <w:t xml:space="preserve">Obveščamo, da je bila na javnem natečaju za zasedbo prostega uradniškega delovnega mesta </w:t>
      </w:r>
      <w:r w:rsidR="00BB5401" w:rsidRPr="00930D8E">
        <w:rPr>
          <w:rFonts w:cs="Arial"/>
          <w:szCs w:val="20"/>
          <w:lang w:eastAsia="sl-SI"/>
        </w:rPr>
        <w:t xml:space="preserve">podsekretar (šifra DM </w:t>
      </w:r>
      <w:r w:rsidR="00930D8E" w:rsidRPr="00930D8E">
        <w:rPr>
          <w:rFonts w:cs="Arial"/>
          <w:szCs w:val="20"/>
          <w:lang w:eastAsia="sl-SI"/>
        </w:rPr>
        <w:t>302</w:t>
      </w:r>
      <w:r w:rsidR="00BB5401" w:rsidRPr="00930D8E">
        <w:rPr>
          <w:rFonts w:cs="Arial"/>
          <w:szCs w:val="20"/>
          <w:lang w:eastAsia="sl-SI"/>
        </w:rPr>
        <w:t>) v Sekretariatu Ministrstva za kulturo</w:t>
      </w:r>
      <w:r w:rsidRPr="00930D8E">
        <w:t xml:space="preserve">, objavljenem na osrednjem spletnem mestu državne uprave GOV.SI in na Zavodu RS za zaposlovanje dne </w:t>
      </w:r>
      <w:r w:rsidR="00930D8E" w:rsidRPr="00930D8E">
        <w:rPr>
          <w:rFonts w:cs="Arial"/>
          <w:szCs w:val="20"/>
          <w:lang w:eastAsia="sl-SI"/>
        </w:rPr>
        <w:t>19. 1. 2024</w:t>
      </w:r>
      <w:r w:rsidRPr="00930D8E">
        <w:t>, izbrana kandidatka.</w:t>
      </w:r>
    </w:p>
    <w:p w14:paraId="44B8ACCF" w14:textId="77777777" w:rsidR="006A3670" w:rsidRPr="00930D8E" w:rsidRDefault="006A3670" w:rsidP="006A3670">
      <w:pPr>
        <w:jc w:val="both"/>
      </w:pPr>
    </w:p>
    <w:p w14:paraId="7BCA4B13" w14:textId="6F88B3C4" w:rsidR="006A3670" w:rsidRPr="00930D8E" w:rsidRDefault="006A3670" w:rsidP="006A3670">
      <w:pPr>
        <w:jc w:val="both"/>
      </w:pPr>
      <w:r w:rsidRPr="00930D8E">
        <w:t xml:space="preserve">V izbirni postopek so se uvrstili kandidati in kandidatke, ki so izpolnjevali pogoje za zasedbo delovnega mesta. V skladu s 26. členom </w:t>
      </w:r>
      <w:r w:rsidRPr="00930D8E">
        <w:rPr>
          <w:rFonts w:cs="Arial"/>
          <w:szCs w:val="20"/>
        </w:rPr>
        <w:t>Uredbe o postopku za zasedbo delovnega mesta v organih državne uprave in v pravosodnih organih</w:t>
      </w:r>
      <w:r w:rsidRPr="00930D8E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930D8E" w:rsidRDefault="006A3670" w:rsidP="006A3670">
      <w:pPr>
        <w:jc w:val="both"/>
      </w:pPr>
    </w:p>
    <w:p w14:paraId="4ACC4F17" w14:textId="2B602D0E" w:rsidR="006A3670" w:rsidRPr="00930D8E" w:rsidRDefault="006A3670" w:rsidP="006A3670">
      <w:pPr>
        <w:jc w:val="both"/>
      </w:pPr>
      <w:r w:rsidRPr="00930D8E">
        <w:t xml:space="preserve">Za dodatne informacije o natečajnem postopku </w:t>
      </w:r>
      <w:r w:rsidR="00BB74E8" w:rsidRPr="00930D8E">
        <w:t>l</w:t>
      </w:r>
      <w:r w:rsidRPr="00930D8E">
        <w:t xml:space="preserve">ahko </w:t>
      </w:r>
      <w:r w:rsidR="00BB74E8" w:rsidRPr="00930D8E">
        <w:t>kontaktirate</w:t>
      </w:r>
      <w:r w:rsidRPr="00930D8E">
        <w:t xml:space="preserve"> </w:t>
      </w:r>
      <w:r w:rsidR="00930D8E" w:rsidRPr="00930D8E">
        <w:t>Vesno Rifelj</w:t>
      </w:r>
      <w:r w:rsidRPr="00930D8E">
        <w:t>, Služba za pravne in kadrovske zadeve, na telefon 01/369 5</w:t>
      </w:r>
      <w:r w:rsidR="00930D8E" w:rsidRPr="00930D8E">
        <w:t>9</w:t>
      </w:r>
      <w:r w:rsidRPr="00930D8E">
        <w:t xml:space="preserve"> 7</w:t>
      </w:r>
      <w:r w:rsidR="00930D8E" w:rsidRPr="00930D8E">
        <w:t>3</w:t>
      </w:r>
      <w:r w:rsidRPr="00930D8E">
        <w:t>.</w:t>
      </w:r>
    </w:p>
    <w:p w14:paraId="1B02F77B" w14:textId="77777777" w:rsidR="006A3670" w:rsidRPr="00930D8E" w:rsidRDefault="006A3670" w:rsidP="006A3670">
      <w:pPr>
        <w:jc w:val="both"/>
      </w:pPr>
    </w:p>
    <w:p w14:paraId="0F1D02B2" w14:textId="7D9497F9" w:rsidR="006A3670" w:rsidRPr="00930D8E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Pr="00930D8E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930D8E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Pr="00930D8E" w:rsidRDefault="006A3670" w:rsidP="006A3670">
      <w:pPr>
        <w:jc w:val="center"/>
        <w:rPr>
          <w:rFonts w:cs="Arial"/>
          <w:color w:val="000000"/>
        </w:rPr>
      </w:pPr>
      <w:r w:rsidRPr="00930D8E">
        <w:rPr>
          <w:rFonts w:cs="Arial"/>
          <w:color w:val="000000"/>
        </w:rPr>
        <w:t>Mag. Marko Rusjan</w:t>
      </w:r>
    </w:p>
    <w:p w14:paraId="3DB216C3" w14:textId="7B5152B1" w:rsidR="0077719C" w:rsidRPr="00930D8E" w:rsidRDefault="006A3670" w:rsidP="006A3670">
      <w:pPr>
        <w:jc w:val="center"/>
        <w:rPr>
          <w:rFonts w:cs="Arial"/>
          <w:color w:val="000000"/>
        </w:rPr>
      </w:pPr>
      <w:r w:rsidRPr="00930D8E">
        <w:rPr>
          <w:rFonts w:cs="Arial"/>
          <w:color w:val="000000"/>
        </w:rPr>
        <w:t>Državni sekretar</w:t>
      </w:r>
    </w:p>
    <w:p w14:paraId="6EFE10FA" w14:textId="0F5127E3" w:rsidR="006A3670" w:rsidRPr="00930D8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930D8E"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930D8E">
        <w:rPr>
          <w:rFonts w:cs="Arial"/>
          <w:szCs w:val="20"/>
        </w:rPr>
        <w:t>št. 1003-10/2022-3340-8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2E3904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91DB5"/>
    <w:rsid w:val="003D528B"/>
    <w:rsid w:val="004213C0"/>
    <w:rsid w:val="00437358"/>
    <w:rsid w:val="00443213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6A3670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30D8E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55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Vesna Rifelj</cp:lastModifiedBy>
  <cp:revision>12</cp:revision>
  <cp:lastPrinted>2021-05-25T09:54:00Z</cp:lastPrinted>
  <dcterms:created xsi:type="dcterms:W3CDTF">2022-01-24T10:57:00Z</dcterms:created>
  <dcterms:modified xsi:type="dcterms:W3CDTF">2024-04-04T07:49:00Z</dcterms:modified>
</cp:coreProperties>
</file>