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43912E6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2105F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32105F">
        <w:rPr>
          <w:rFonts w:ascii="Arial" w:hAnsi="Arial" w:cs="Arial"/>
          <w:b/>
          <w:sz w:val="22"/>
          <w:szCs w:val="22"/>
          <w:lang w:val="sl-SI"/>
        </w:rPr>
        <w:t>382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Direktoratu </w:t>
      </w:r>
      <w:r w:rsidR="00247033">
        <w:rPr>
          <w:rFonts w:ascii="Arial" w:hAnsi="Arial" w:cs="Arial"/>
          <w:b/>
          <w:sz w:val="22"/>
          <w:szCs w:val="22"/>
          <w:lang w:val="sl-SI"/>
        </w:rPr>
        <w:t>za razvoj kulturnih politik</w:t>
      </w:r>
      <w:r w:rsidR="0032105F">
        <w:rPr>
          <w:rFonts w:ascii="Arial" w:hAnsi="Arial" w:cs="Arial"/>
          <w:b/>
          <w:sz w:val="22"/>
          <w:szCs w:val="22"/>
          <w:lang w:val="sl-SI"/>
        </w:rPr>
        <w:t>, Sektorju za raziskave, razvoj in medpodročno povezovanje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528F811C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D2EBA">
        <w:rPr>
          <w:rFonts w:ascii="Arial" w:hAnsi="Arial" w:cs="Arial"/>
          <w:b/>
          <w:sz w:val="22"/>
          <w:szCs w:val="22"/>
          <w:lang w:val="sl-SI"/>
        </w:rPr>
        <w:t>4</w:t>
      </w:r>
      <w:r w:rsidR="0032105F">
        <w:rPr>
          <w:rFonts w:ascii="Arial" w:hAnsi="Arial" w:cs="Arial"/>
          <w:b/>
          <w:sz w:val="22"/>
          <w:szCs w:val="22"/>
          <w:lang w:val="sl-SI"/>
        </w:rPr>
        <w:t>9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247033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247033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247033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247033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767FF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BD2EBA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D2EBA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2F68FACB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6170D7F" w14:textId="49906244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BD2EBA">
        <w:rPr>
          <w:rFonts w:ascii="Arial" w:hAnsi="Arial" w:cs="Arial"/>
          <w:color w:val="000000" w:themeColor="text1"/>
          <w:sz w:val="22"/>
          <w:szCs w:val="22"/>
          <w:lang w:val="sl-SI"/>
        </w:rPr>
        <w:t>em natečaju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5684C836" w14:textId="77777777" w:rsidTr="0032105F">
        <w:tc>
          <w:tcPr>
            <w:tcW w:w="7402" w:type="dxa"/>
          </w:tcPr>
          <w:p w14:paraId="527EFA0F" w14:textId="405E1047" w:rsidR="00B53C87" w:rsidRPr="00A95DBE" w:rsidRDefault="0032105F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Delovne izkušnje s področja kulture</w:t>
            </w:r>
          </w:p>
          <w:p w14:paraId="6C4BF8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3C87" w:rsidRPr="00A95DBE" w:rsidRDefault="00B53C87" w:rsidP="0032105F">
            <w:pPr>
              <w:pStyle w:val="Odstavekseznama"/>
              <w:jc w:val="center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3C87" w:rsidRPr="00A95DBE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703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247033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DA4EF22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 xml:space="preserve">tega </w:t>
      </w:r>
      <w:r w:rsidR="00BD2EBA" w:rsidRPr="00BD2EBA">
        <w:rPr>
          <w:rFonts w:ascii="Arial" w:hAnsi="Arial" w:cs="Arial"/>
        </w:rPr>
        <w:t xml:space="preserve">natečajnega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47033"/>
    <w:rsid w:val="002657D2"/>
    <w:rsid w:val="002A5700"/>
    <w:rsid w:val="002C3DCE"/>
    <w:rsid w:val="0032105F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952BC3"/>
    <w:rsid w:val="00987511"/>
    <w:rsid w:val="009F0B16"/>
    <w:rsid w:val="00A20D01"/>
    <w:rsid w:val="00A31065"/>
    <w:rsid w:val="00A47EB7"/>
    <w:rsid w:val="00A51692"/>
    <w:rsid w:val="00A63104"/>
    <w:rsid w:val="00A95DBE"/>
    <w:rsid w:val="00AC7EB7"/>
    <w:rsid w:val="00AF404E"/>
    <w:rsid w:val="00B53C87"/>
    <w:rsid w:val="00BD2EBA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958</Words>
  <Characters>8677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2019-09-10T14:17:00Z</cp:lastPrinted>
  <dcterms:created xsi:type="dcterms:W3CDTF">2022-11-11T11:47:00Z</dcterms:created>
  <dcterms:modified xsi:type="dcterms:W3CDTF">2022-11-11T11:57:00Z</dcterms:modified>
</cp:coreProperties>
</file>