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BE5E" w14:textId="6E366CEE" w:rsidR="00CF5EA6" w:rsidRPr="00CF5EA6" w:rsidRDefault="00CF5EA6" w:rsidP="00CF5EA6">
      <w:pPr>
        <w:spacing w:line="240" w:lineRule="auto"/>
        <w:jc w:val="center"/>
        <w:rPr>
          <w:rFonts w:cstheme="minorHAnsi"/>
          <w:b/>
          <w:bCs/>
          <w:sz w:val="22"/>
          <w:szCs w:val="22"/>
        </w:rPr>
      </w:pPr>
      <w:r w:rsidRPr="00CF5EA6">
        <w:rPr>
          <w:rFonts w:cstheme="minorHAnsi"/>
          <w:b/>
          <w:bCs/>
          <w:sz w:val="22"/>
          <w:szCs w:val="22"/>
        </w:rPr>
        <w:t>JAVNI RAZPIS ZA IZBOR KULTURNIH PROJEKTOV NA PODROČJU VIZUALNIH UMETNOSTI, KI JIH BO V LETU 202</w:t>
      </w:r>
      <w:r w:rsidR="001E30D6">
        <w:rPr>
          <w:rFonts w:cstheme="minorHAnsi"/>
          <w:b/>
          <w:bCs/>
          <w:sz w:val="22"/>
          <w:szCs w:val="22"/>
        </w:rPr>
        <w:t>1</w:t>
      </w:r>
      <w:r w:rsidRPr="00CF5EA6">
        <w:rPr>
          <w:rFonts w:cstheme="minorHAnsi"/>
          <w:b/>
          <w:bCs/>
          <w:sz w:val="22"/>
          <w:szCs w:val="22"/>
        </w:rPr>
        <w:t xml:space="preserve"> SOFINANCIRALA REPUBLIKA SLOVENIJA IZ PRORAČUNA, NAMENJENEGA ZA KULTURO (JPR-VIZ-202</w:t>
      </w:r>
      <w:r w:rsidR="001E30D6">
        <w:rPr>
          <w:rFonts w:cstheme="minorHAnsi"/>
          <w:b/>
          <w:bCs/>
          <w:sz w:val="22"/>
          <w:szCs w:val="22"/>
        </w:rPr>
        <w:t>1</w:t>
      </w:r>
      <w:r w:rsidRPr="00CF5EA6">
        <w:rPr>
          <w:rFonts w:cstheme="minorHAnsi"/>
          <w:b/>
          <w:bCs/>
          <w:sz w:val="22"/>
          <w:szCs w:val="22"/>
        </w:rPr>
        <w:t>)</w:t>
      </w:r>
    </w:p>
    <w:p w14:paraId="7FAE03C5" w14:textId="77777777" w:rsidR="00D9277B" w:rsidRDefault="00D9277B" w:rsidP="00CF5EA6">
      <w:pPr>
        <w:rPr>
          <w:rFonts w:cstheme="minorHAnsi"/>
          <w:b/>
          <w:sz w:val="22"/>
          <w:szCs w:val="22"/>
        </w:rPr>
      </w:pPr>
    </w:p>
    <w:p w14:paraId="51D3A4DC" w14:textId="77777777" w:rsidR="007324CD" w:rsidRPr="00CF5EA6" w:rsidRDefault="00CF5EA6" w:rsidP="00CF5EA6">
      <w:pPr>
        <w:rPr>
          <w:sz w:val="22"/>
          <w:szCs w:val="22"/>
        </w:rPr>
      </w:pPr>
      <w:r w:rsidRPr="00CF5EA6">
        <w:rPr>
          <w:rFonts w:cstheme="minorHAnsi"/>
          <w:b/>
          <w:sz w:val="22"/>
          <w:szCs w:val="22"/>
        </w:rPr>
        <w:t>SPREJETI V SOFINANCIRANJE</w:t>
      </w:r>
    </w:p>
    <w:p w14:paraId="3F687559" w14:textId="77777777" w:rsidR="007324CD" w:rsidRDefault="007324CD"/>
    <w:p w14:paraId="256AA09D" w14:textId="679B495F" w:rsidR="007324CD" w:rsidRPr="005C2DDB" w:rsidRDefault="00D12BFE" w:rsidP="00205CA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ORGANIZACIJA </w:t>
      </w:r>
      <w:r w:rsidR="007324CD" w:rsidRPr="005C2DDB">
        <w:rPr>
          <w:b/>
          <w:bCs/>
        </w:rPr>
        <w:t>RAZSTAVNI</w:t>
      </w:r>
      <w:r>
        <w:rPr>
          <w:b/>
          <w:bCs/>
        </w:rPr>
        <w:t>H</w:t>
      </w:r>
      <w:r w:rsidR="007324CD" w:rsidRPr="005C2DDB">
        <w:rPr>
          <w:b/>
          <w:bCs/>
        </w:rPr>
        <w:t xml:space="preserve"> IN FESTIVALSKI</w:t>
      </w:r>
      <w:r>
        <w:rPr>
          <w:b/>
          <w:bCs/>
        </w:rPr>
        <w:t>H</w:t>
      </w:r>
      <w:r w:rsidR="007324CD" w:rsidRPr="005C2DDB">
        <w:rPr>
          <w:b/>
          <w:bCs/>
        </w:rPr>
        <w:t xml:space="preserve"> PROJEKT</w:t>
      </w:r>
      <w:r>
        <w:rPr>
          <w:b/>
          <w:bCs/>
        </w:rPr>
        <w:t>OV</w:t>
      </w:r>
    </w:p>
    <w:p w14:paraId="06A0733E" w14:textId="77777777" w:rsidR="00205CAE" w:rsidRDefault="00205CAE" w:rsidP="00205CAE">
      <w:pPr>
        <w:pStyle w:val="Odstavekseznama"/>
      </w:pPr>
    </w:p>
    <w:p w14:paraId="0EE0EE47" w14:textId="77777777" w:rsidR="00D9277B" w:rsidRDefault="00D9277B"/>
    <w:tbl>
      <w:tblPr>
        <w:tblStyle w:val="Tabelamrea"/>
        <w:tblW w:w="8784" w:type="dxa"/>
        <w:tblLayout w:type="fixed"/>
        <w:tblLook w:val="04A0" w:firstRow="1" w:lastRow="0" w:firstColumn="1" w:lastColumn="0" w:noHBand="0" w:noVBand="1"/>
      </w:tblPr>
      <w:tblGrid>
        <w:gridCol w:w="3823"/>
        <w:gridCol w:w="3402"/>
        <w:gridCol w:w="1559"/>
      </w:tblGrid>
      <w:tr w:rsidR="00D12BFE" w:rsidRPr="008A7B30" w14:paraId="73218830" w14:textId="77777777" w:rsidTr="00857F95">
        <w:trPr>
          <w:trHeight w:val="300"/>
          <w:tblHeader/>
        </w:trPr>
        <w:tc>
          <w:tcPr>
            <w:tcW w:w="3823" w:type="dxa"/>
            <w:noWrap/>
          </w:tcPr>
          <w:p w14:paraId="4B0637AB" w14:textId="42E77652" w:rsidR="00D12BFE" w:rsidRPr="00064E3A" w:rsidRDefault="00D12BFE" w:rsidP="008A7B30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064E3A">
              <w:rPr>
                <w:b/>
                <w:bCs/>
              </w:rPr>
              <w:t>Izvajalec</w:t>
            </w:r>
          </w:p>
        </w:tc>
        <w:tc>
          <w:tcPr>
            <w:tcW w:w="3402" w:type="dxa"/>
            <w:noWrap/>
          </w:tcPr>
          <w:p w14:paraId="48926DFE" w14:textId="59B27B7C" w:rsidR="00D12BFE" w:rsidRPr="00064E3A" w:rsidRDefault="00D12BFE" w:rsidP="008A7B30">
            <w:pPr>
              <w:spacing w:line="240" w:lineRule="auto"/>
              <w:rPr>
                <w:rFonts w:cs="Arial"/>
                <w:b/>
                <w:bCs/>
                <w:szCs w:val="20"/>
                <w:lang w:val="it-IT"/>
              </w:rPr>
            </w:pPr>
            <w:r w:rsidRPr="00064E3A">
              <w:rPr>
                <w:b/>
                <w:bCs/>
              </w:rPr>
              <w:t>Naslov projekta</w:t>
            </w:r>
          </w:p>
        </w:tc>
        <w:tc>
          <w:tcPr>
            <w:tcW w:w="1559" w:type="dxa"/>
          </w:tcPr>
          <w:p w14:paraId="1599FECC" w14:textId="77777777" w:rsidR="00D12BFE" w:rsidRPr="00064E3A" w:rsidRDefault="00D12BFE" w:rsidP="00D12BFE">
            <w:pPr>
              <w:rPr>
                <w:b/>
                <w:bCs/>
              </w:rPr>
            </w:pPr>
            <w:r w:rsidRPr="00064E3A">
              <w:rPr>
                <w:b/>
                <w:bCs/>
              </w:rPr>
              <w:t xml:space="preserve">Odobrena sofinancirana vrednost </w:t>
            </w:r>
          </w:p>
          <w:p w14:paraId="29A6CEA8" w14:textId="77777777" w:rsidR="00D12BFE" w:rsidRPr="00064E3A" w:rsidRDefault="00D12BFE" w:rsidP="00D12BFE">
            <w:pPr>
              <w:spacing w:line="240" w:lineRule="auto"/>
              <w:jc w:val="both"/>
              <w:rPr>
                <w:b/>
                <w:bCs/>
              </w:rPr>
            </w:pPr>
            <w:r w:rsidRPr="00064E3A">
              <w:rPr>
                <w:b/>
                <w:bCs/>
              </w:rPr>
              <w:t>(v EUR)</w:t>
            </w:r>
          </w:p>
          <w:p w14:paraId="34927F11" w14:textId="4DC214DA" w:rsidR="00D12BFE" w:rsidRPr="00064E3A" w:rsidRDefault="00D12BFE" w:rsidP="00D12BFE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it-IT"/>
              </w:rPr>
            </w:pPr>
          </w:p>
        </w:tc>
      </w:tr>
      <w:tr w:rsidR="008A7B30" w:rsidRPr="008A7B30" w14:paraId="0C25C983" w14:textId="77777777" w:rsidTr="00857F95">
        <w:trPr>
          <w:trHeight w:val="300"/>
        </w:trPr>
        <w:tc>
          <w:tcPr>
            <w:tcW w:w="3823" w:type="dxa"/>
            <w:noWrap/>
          </w:tcPr>
          <w:p w14:paraId="10182A01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Katja BEDNARIK </w:t>
            </w:r>
          </w:p>
          <w:p w14:paraId="0A102429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SUDEC</w:t>
            </w:r>
          </w:p>
        </w:tc>
        <w:tc>
          <w:tcPr>
            <w:tcW w:w="3402" w:type="dxa"/>
            <w:noWrap/>
          </w:tcPr>
          <w:p w14:paraId="69F90D8B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8A7B30">
              <w:rPr>
                <w:rFonts w:cs="Arial"/>
                <w:szCs w:val="20"/>
                <w:lang w:val="it-IT"/>
              </w:rPr>
              <w:t>Dotik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nedotakljivega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ali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Filozofija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(ne)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dotakljivega</w:t>
            </w:r>
            <w:proofErr w:type="spellEnd"/>
          </w:p>
        </w:tc>
        <w:tc>
          <w:tcPr>
            <w:tcW w:w="1559" w:type="dxa"/>
          </w:tcPr>
          <w:p w14:paraId="66B6C162" w14:textId="0921B6BC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>800</w:t>
            </w:r>
          </w:p>
        </w:tc>
      </w:tr>
      <w:tr w:rsidR="008A7B30" w:rsidRPr="008A7B30" w14:paraId="21F6F1C1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20B05233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Uršula BERLOT POMPE</w:t>
            </w:r>
          </w:p>
        </w:tc>
        <w:tc>
          <w:tcPr>
            <w:tcW w:w="3402" w:type="dxa"/>
            <w:noWrap/>
            <w:hideMark/>
          </w:tcPr>
          <w:p w14:paraId="7F9762B3" w14:textId="6D3545B5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Sodelovanje na razstavi </w:t>
            </w:r>
            <w:proofErr w:type="spellStart"/>
            <w:r w:rsidRPr="008A7B30">
              <w:rPr>
                <w:rFonts w:cs="Arial"/>
                <w:szCs w:val="20"/>
              </w:rPr>
              <w:t>Universum</w:t>
            </w:r>
            <w:proofErr w:type="spellEnd"/>
            <w:r w:rsidRPr="008A7B30">
              <w:rPr>
                <w:rFonts w:cs="Arial"/>
                <w:szCs w:val="20"/>
              </w:rPr>
              <w:t xml:space="preserve"> - Central </w:t>
            </w:r>
            <w:proofErr w:type="spellStart"/>
            <w:r w:rsidRPr="008A7B30">
              <w:rPr>
                <w:rFonts w:cs="Arial"/>
                <w:szCs w:val="20"/>
              </w:rPr>
              <w:t>European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Culture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and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Art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Triennial</w:t>
            </w:r>
            <w:proofErr w:type="spellEnd"/>
            <w:r w:rsidRPr="008A7B30">
              <w:rPr>
                <w:rFonts w:cs="Arial"/>
                <w:szCs w:val="20"/>
              </w:rPr>
              <w:t xml:space="preserve">, </w:t>
            </w:r>
            <w:proofErr w:type="spellStart"/>
            <w:r w:rsidR="00D12BFE">
              <w:rPr>
                <w:rFonts w:cs="Arial"/>
                <w:szCs w:val="20"/>
              </w:rPr>
              <w:t>O</w:t>
            </w:r>
            <w:r w:rsidRPr="008A7B30">
              <w:rPr>
                <w:rFonts w:cs="Arial"/>
                <w:szCs w:val="20"/>
              </w:rPr>
              <w:t>lomouc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Museum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of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Art</w:t>
            </w:r>
            <w:proofErr w:type="spellEnd"/>
            <w:r w:rsidRPr="008A7B30">
              <w:rPr>
                <w:rFonts w:cs="Arial"/>
                <w:szCs w:val="20"/>
              </w:rPr>
              <w:t>, Češka</w:t>
            </w:r>
          </w:p>
        </w:tc>
        <w:tc>
          <w:tcPr>
            <w:tcW w:w="1559" w:type="dxa"/>
          </w:tcPr>
          <w:p w14:paraId="5DDA7CE9" w14:textId="6D6C0A95" w:rsidR="008A7B30" w:rsidRPr="008A7B30" w:rsidRDefault="008A7B30" w:rsidP="00D12BF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1.300</w:t>
            </w:r>
          </w:p>
        </w:tc>
      </w:tr>
      <w:tr w:rsidR="008A7B30" w:rsidRPr="008A7B30" w14:paraId="7D72E06B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19A53D4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 xml:space="preserve">Center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arhitekture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Slovenije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Zavod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izobraževanje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o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arhitekturi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prostoru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oblikovanju</w:t>
            </w:r>
            <w:proofErr w:type="spellEnd"/>
          </w:p>
        </w:tc>
        <w:tc>
          <w:tcPr>
            <w:tcW w:w="3402" w:type="dxa"/>
            <w:noWrap/>
            <w:hideMark/>
          </w:tcPr>
          <w:p w14:paraId="316F480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V ospredje 5.: Pionirke slovenske arhitekture, gradbeništva in oblikovanja</w:t>
            </w:r>
          </w:p>
        </w:tc>
        <w:tc>
          <w:tcPr>
            <w:tcW w:w="1559" w:type="dxa"/>
          </w:tcPr>
          <w:p w14:paraId="6EF6644D" w14:textId="64DEF07C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8A7B30" w:rsidRPr="008A7B30">
              <w:rPr>
                <w:rFonts w:cs="Arial"/>
                <w:szCs w:val="20"/>
              </w:rPr>
              <w:t>.000</w:t>
            </w:r>
          </w:p>
        </w:tc>
      </w:tr>
      <w:tr w:rsidR="008A7B30" w:rsidRPr="008A7B30" w14:paraId="6CFD11B4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3B187237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Center urbane kulture Kino Šiška</w:t>
            </w:r>
          </w:p>
        </w:tc>
        <w:tc>
          <w:tcPr>
            <w:tcW w:w="3402" w:type="dxa"/>
            <w:noWrap/>
            <w:hideMark/>
          </w:tcPr>
          <w:p w14:paraId="13506A54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Festival uličnih umetnosti Ljubljana/Ljubljana </w:t>
            </w:r>
            <w:proofErr w:type="spellStart"/>
            <w:r w:rsidRPr="008A7B30">
              <w:rPr>
                <w:rFonts w:cs="Arial"/>
                <w:szCs w:val="20"/>
              </w:rPr>
              <w:t>Street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Art</w:t>
            </w:r>
            <w:proofErr w:type="spellEnd"/>
            <w:r w:rsidRPr="008A7B30">
              <w:rPr>
                <w:rFonts w:cs="Arial"/>
                <w:szCs w:val="20"/>
              </w:rPr>
              <w:t xml:space="preserve"> festival</w:t>
            </w:r>
          </w:p>
        </w:tc>
        <w:tc>
          <w:tcPr>
            <w:tcW w:w="1559" w:type="dxa"/>
          </w:tcPr>
          <w:p w14:paraId="106AD1BE" w14:textId="57BCB6B6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2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2DAE639B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439D229F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Društvo arhitektov Ljubljane (DAL)</w:t>
            </w:r>
          </w:p>
        </w:tc>
        <w:tc>
          <w:tcPr>
            <w:tcW w:w="3402" w:type="dxa"/>
            <w:noWrap/>
            <w:hideMark/>
          </w:tcPr>
          <w:p w14:paraId="608FE5C1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VIZIJE SO 16</w:t>
            </w:r>
          </w:p>
        </w:tc>
        <w:tc>
          <w:tcPr>
            <w:tcW w:w="1559" w:type="dxa"/>
          </w:tcPr>
          <w:p w14:paraId="7AF89664" w14:textId="7DBA5302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2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6854DC0A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163003A8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Društvo Umetnost za vse</w:t>
            </w:r>
          </w:p>
        </w:tc>
        <w:tc>
          <w:tcPr>
            <w:tcW w:w="3402" w:type="dxa"/>
            <w:noWrap/>
            <w:hideMark/>
          </w:tcPr>
          <w:p w14:paraId="35A0FEA5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Ljubo doma?</w:t>
            </w:r>
          </w:p>
        </w:tc>
        <w:tc>
          <w:tcPr>
            <w:tcW w:w="1559" w:type="dxa"/>
          </w:tcPr>
          <w:p w14:paraId="21E80C9E" w14:textId="7EE44786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000</w:t>
            </w:r>
          </w:p>
          <w:p w14:paraId="4478C61B" w14:textId="7B3AA5D4" w:rsidR="008A7B30" w:rsidRPr="008A7B30" w:rsidRDefault="00857F95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(lastna odpoved financiranju)</w:t>
            </w:r>
          </w:p>
        </w:tc>
      </w:tr>
      <w:tr w:rsidR="008A7B30" w:rsidRPr="008A7B30" w14:paraId="7555590C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1A8A4A7F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 xml:space="preserve">Festival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Velenje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(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Galerija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Velenje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>)</w:t>
            </w:r>
          </w:p>
        </w:tc>
        <w:tc>
          <w:tcPr>
            <w:tcW w:w="3402" w:type="dxa"/>
            <w:noWrap/>
            <w:hideMark/>
          </w:tcPr>
          <w:p w14:paraId="5064248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Zgodba hiše kultnega betona</w:t>
            </w:r>
          </w:p>
        </w:tc>
        <w:tc>
          <w:tcPr>
            <w:tcW w:w="1559" w:type="dxa"/>
          </w:tcPr>
          <w:p w14:paraId="56116B7C" w14:textId="700F6D55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8A7B30" w:rsidRPr="008A7B30">
              <w:rPr>
                <w:rFonts w:cs="Arial"/>
                <w:szCs w:val="20"/>
              </w:rPr>
              <w:t>.000</w:t>
            </w:r>
          </w:p>
        </w:tc>
      </w:tr>
      <w:tr w:rsidR="008A7B30" w:rsidRPr="008A7B30" w14:paraId="3F233D96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66461BD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Foto klub Maribor</w:t>
            </w:r>
          </w:p>
        </w:tc>
        <w:tc>
          <w:tcPr>
            <w:tcW w:w="3402" w:type="dxa"/>
            <w:noWrap/>
            <w:hideMark/>
          </w:tcPr>
          <w:p w14:paraId="0737A71F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Boris Gaberščik - </w:t>
            </w:r>
            <w:proofErr w:type="spellStart"/>
            <w:r w:rsidRPr="008A7B30">
              <w:rPr>
                <w:rFonts w:cs="Arial"/>
                <w:szCs w:val="20"/>
              </w:rPr>
              <w:t>Decisive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continuum</w:t>
            </w:r>
            <w:proofErr w:type="spellEnd"/>
          </w:p>
        </w:tc>
        <w:tc>
          <w:tcPr>
            <w:tcW w:w="1559" w:type="dxa"/>
          </w:tcPr>
          <w:p w14:paraId="17089405" w14:textId="1AE24E97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.000</w:t>
            </w:r>
          </w:p>
        </w:tc>
      </w:tr>
      <w:tr w:rsidR="008A7B30" w:rsidRPr="008A7B30" w14:paraId="7DF25E1C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45FE7F0E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Fundacija Brumen - Ustanova za promocijo oblikovanja vidnih sporočil</w:t>
            </w:r>
          </w:p>
        </w:tc>
        <w:tc>
          <w:tcPr>
            <w:tcW w:w="3402" w:type="dxa"/>
            <w:noWrap/>
            <w:hideMark/>
          </w:tcPr>
          <w:p w14:paraId="40EB3919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 xml:space="preserve">Jože Brumen,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pionir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slovenskega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grafičnega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oblikovanja</w:t>
            </w:r>
            <w:proofErr w:type="spellEnd"/>
          </w:p>
        </w:tc>
        <w:tc>
          <w:tcPr>
            <w:tcW w:w="1559" w:type="dxa"/>
          </w:tcPr>
          <w:p w14:paraId="3ABCF43B" w14:textId="76EDC24E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5</w:t>
            </w:r>
            <w:r w:rsidR="008A7B30" w:rsidRPr="008A7B30">
              <w:rPr>
                <w:rFonts w:cs="Arial"/>
                <w:szCs w:val="20"/>
                <w:lang w:val="it-IT"/>
              </w:rPr>
              <w:t>.000</w:t>
            </w:r>
          </w:p>
        </w:tc>
      </w:tr>
      <w:tr w:rsidR="008A7B30" w:rsidRPr="008A7B30" w14:paraId="02CF1055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561160D7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Javni zavod za turizem Ptuj</w:t>
            </w:r>
          </w:p>
        </w:tc>
        <w:tc>
          <w:tcPr>
            <w:tcW w:w="3402" w:type="dxa"/>
            <w:noWrap/>
            <w:hideMark/>
          </w:tcPr>
          <w:p w14:paraId="34668DE5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Dušan Kirbiš TIME FLATTERING - 40 let javnih predstavitev - pregledna razstava</w:t>
            </w:r>
          </w:p>
        </w:tc>
        <w:tc>
          <w:tcPr>
            <w:tcW w:w="1559" w:type="dxa"/>
          </w:tcPr>
          <w:p w14:paraId="6FF41B7A" w14:textId="1A44272B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50935C4E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5CB24DD7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Neža KNEZ</w:t>
            </w:r>
          </w:p>
        </w:tc>
        <w:tc>
          <w:tcPr>
            <w:tcW w:w="3402" w:type="dxa"/>
            <w:noWrap/>
            <w:hideMark/>
          </w:tcPr>
          <w:p w14:paraId="0BB3CEA6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Skica za film</w:t>
            </w:r>
          </w:p>
        </w:tc>
        <w:tc>
          <w:tcPr>
            <w:tcW w:w="1559" w:type="dxa"/>
          </w:tcPr>
          <w:p w14:paraId="7E45A336" w14:textId="439F67C6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.000</w:t>
            </w:r>
          </w:p>
        </w:tc>
      </w:tr>
      <w:tr w:rsidR="008A7B30" w:rsidRPr="008A7B30" w14:paraId="269986C5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404908C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Katjuša KRANJC</w:t>
            </w:r>
          </w:p>
        </w:tc>
        <w:tc>
          <w:tcPr>
            <w:tcW w:w="3402" w:type="dxa"/>
            <w:noWrap/>
            <w:hideMark/>
          </w:tcPr>
          <w:p w14:paraId="0DA6A418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ONKRAJ VIDNEGA, razstava interjerji v času pandemije</w:t>
            </w:r>
          </w:p>
        </w:tc>
        <w:tc>
          <w:tcPr>
            <w:tcW w:w="1559" w:type="dxa"/>
          </w:tcPr>
          <w:p w14:paraId="3872C919" w14:textId="555CF7E3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64D0D651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6AD4005E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 xml:space="preserve">Kulturni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zavod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Judovski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kulturni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center</w:t>
            </w:r>
          </w:p>
        </w:tc>
        <w:tc>
          <w:tcPr>
            <w:tcW w:w="3402" w:type="dxa"/>
            <w:noWrap/>
            <w:hideMark/>
          </w:tcPr>
          <w:p w14:paraId="58F4E28E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8A7B30">
              <w:rPr>
                <w:rFonts w:cs="Arial"/>
                <w:szCs w:val="20"/>
              </w:rPr>
              <w:t>Spotikavci</w:t>
            </w:r>
            <w:proofErr w:type="spellEnd"/>
          </w:p>
        </w:tc>
        <w:tc>
          <w:tcPr>
            <w:tcW w:w="1559" w:type="dxa"/>
          </w:tcPr>
          <w:p w14:paraId="145A3C87" w14:textId="6A9E9AF3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348E5110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3ABAC20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Kulturno umetniško izobraževalno društvo Lična hiša Ajdovščina</w:t>
            </w:r>
          </w:p>
        </w:tc>
        <w:tc>
          <w:tcPr>
            <w:tcW w:w="3402" w:type="dxa"/>
            <w:noWrap/>
            <w:hideMark/>
          </w:tcPr>
          <w:p w14:paraId="1F30036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8A7B30">
              <w:rPr>
                <w:rFonts w:cs="Arial"/>
                <w:szCs w:val="20"/>
                <w:lang w:val="it-IT"/>
              </w:rPr>
              <w:t>Lucijan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Bratuš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-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Pregledna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slikarska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razstava</w:t>
            </w:r>
            <w:proofErr w:type="spellEnd"/>
          </w:p>
        </w:tc>
        <w:tc>
          <w:tcPr>
            <w:tcW w:w="1559" w:type="dxa"/>
          </w:tcPr>
          <w:p w14:paraId="5FD61FC9" w14:textId="61AB5429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2</w:t>
            </w:r>
            <w:r w:rsidR="008A7B30" w:rsidRPr="008A7B30">
              <w:rPr>
                <w:rFonts w:cs="Arial"/>
                <w:szCs w:val="20"/>
                <w:lang w:val="it-IT"/>
              </w:rPr>
              <w:t>.000</w:t>
            </w:r>
          </w:p>
        </w:tc>
      </w:tr>
      <w:tr w:rsidR="008A7B30" w:rsidRPr="008A7B30" w14:paraId="66CEE9F0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52C8B3FE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Nina OBLAK (Nana </w:t>
            </w:r>
            <w:proofErr w:type="spellStart"/>
            <w:r w:rsidRPr="008A7B30">
              <w:rPr>
                <w:rFonts w:cs="Arial"/>
                <w:szCs w:val="20"/>
              </w:rPr>
              <w:t>Wolke</w:t>
            </w:r>
            <w:proofErr w:type="spellEnd"/>
            <w:r w:rsidRPr="008A7B30">
              <w:rPr>
                <w:rFonts w:cs="Arial"/>
                <w:szCs w:val="20"/>
              </w:rPr>
              <w:t>)</w:t>
            </w:r>
          </w:p>
        </w:tc>
        <w:tc>
          <w:tcPr>
            <w:tcW w:w="3402" w:type="dxa"/>
            <w:noWrap/>
            <w:hideMark/>
          </w:tcPr>
          <w:p w14:paraId="4768F048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Domačini v Golobjem paviljonu</w:t>
            </w:r>
          </w:p>
        </w:tc>
        <w:tc>
          <w:tcPr>
            <w:tcW w:w="1559" w:type="dxa"/>
          </w:tcPr>
          <w:p w14:paraId="35B473E5" w14:textId="04C89AB7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0B4B307D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2AF17C8C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Tanja PAK</w:t>
            </w:r>
          </w:p>
        </w:tc>
        <w:tc>
          <w:tcPr>
            <w:tcW w:w="3402" w:type="dxa"/>
            <w:noWrap/>
            <w:hideMark/>
          </w:tcPr>
          <w:p w14:paraId="7DB45FDB" w14:textId="55E1987A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8A7B30">
              <w:rPr>
                <w:rFonts w:cs="Arial"/>
                <w:szCs w:val="20"/>
              </w:rPr>
              <w:t>European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Glass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Context</w:t>
            </w:r>
            <w:proofErr w:type="spellEnd"/>
            <w:r w:rsidRPr="008A7B30">
              <w:rPr>
                <w:rFonts w:cs="Arial"/>
                <w:szCs w:val="20"/>
              </w:rPr>
              <w:t xml:space="preserve"> 2021 (</w:t>
            </w:r>
            <w:r w:rsidR="00D12BFE" w:rsidRPr="00855FEB">
              <w:rPr>
                <w:rFonts w:cs="Arial"/>
                <w:szCs w:val="20"/>
              </w:rPr>
              <w:t>D</w:t>
            </w:r>
            <w:r w:rsidRPr="008A7B30">
              <w:rPr>
                <w:rFonts w:cs="Arial"/>
                <w:szCs w:val="20"/>
              </w:rPr>
              <w:t xml:space="preserve">anska, </w:t>
            </w:r>
            <w:proofErr w:type="spellStart"/>
            <w:r w:rsidRPr="008A7B30">
              <w:rPr>
                <w:rFonts w:cs="Arial"/>
                <w:szCs w:val="20"/>
              </w:rPr>
              <w:t>kurirana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="00855FEB">
              <w:rPr>
                <w:rFonts w:cs="Arial"/>
                <w:szCs w:val="20"/>
              </w:rPr>
              <w:t>kv</w:t>
            </w:r>
            <w:r w:rsidRPr="008A7B30">
              <w:rPr>
                <w:rFonts w:cs="Arial"/>
                <w:szCs w:val="20"/>
              </w:rPr>
              <w:t>adrienalna</w:t>
            </w:r>
            <w:proofErr w:type="spellEnd"/>
            <w:r w:rsidRPr="008A7B30">
              <w:rPr>
                <w:rFonts w:cs="Arial"/>
                <w:szCs w:val="20"/>
              </w:rPr>
              <w:t xml:space="preserve"> razstava - en izbran umetnik iz posamezne države EU)</w:t>
            </w:r>
          </w:p>
        </w:tc>
        <w:tc>
          <w:tcPr>
            <w:tcW w:w="1559" w:type="dxa"/>
          </w:tcPr>
          <w:p w14:paraId="3543F643" w14:textId="1EE40E96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5</w:t>
            </w:r>
            <w:r w:rsidR="008A7B30" w:rsidRPr="008A7B30">
              <w:rPr>
                <w:rFonts w:cs="Arial"/>
                <w:szCs w:val="20"/>
                <w:lang w:val="it-IT"/>
              </w:rPr>
              <w:t>.000</w:t>
            </w:r>
          </w:p>
        </w:tc>
      </w:tr>
      <w:tr w:rsidR="008A7B30" w:rsidRPr="008A7B30" w14:paraId="58B3A981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5E8FF2E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Oto RIMELE</w:t>
            </w:r>
          </w:p>
        </w:tc>
        <w:tc>
          <w:tcPr>
            <w:tcW w:w="3402" w:type="dxa"/>
            <w:noWrap/>
            <w:hideMark/>
          </w:tcPr>
          <w:p w14:paraId="4148C9D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Berlin </w:t>
            </w:r>
            <w:proofErr w:type="spellStart"/>
            <w:r w:rsidRPr="008A7B30">
              <w:rPr>
                <w:rFonts w:cs="Arial"/>
                <w:szCs w:val="20"/>
              </w:rPr>
              <w:t>Portraits</w:t>
            </w:r>
            <w:proofErr w:type="spellEnd"/>
          </w:p>
        </w:tc>
        <w:tc>
          <w:tcPr>
            <w:tcW w:w="1559" w:type="dxa"/>
          </w:tcPr>
          <w:p w14:paraId="15C59A0D" w14:textId="2E105B7F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3.</w:t>
            </w:r>
            <w:r w:rsidR="00D12BFE">
              <w:rPr>
                <w:rFonts w:cs="Arial"/>
                <w:szCs w:val="20"/>
              </w:rPr>
              <w:t>5</w:t>
            </w:r>
            <w:r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51F6DFCC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7F7AB05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Ana SLUGA</w:t>
            </w:r>
          </w:p>
        </w:tc>
        <w:tc>
          <w:tcPr>
            <w:tcW w:w="3402" w:type="dxa"/>
            <w:noWrap/>
            <w:hideMark/>
          </w:tcPr>
          <w:p w14:paraId="307C6B70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DISONANCA PROSTORA (vstop)</w:t>
            </w:r>
          </w:p>
        </w:tc>
        <w:tc>
          <w:tcPr>
            <w:tcW w:w="1559" w:type="dxa"/>
          </w:tcPr>
          <w:p w14:paraId="073EB8E9" w14:textId="0B6574BB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2.</w:t>
            </w:r>
            <w:r w:rsidR="00D12BFE">
              <w:rPr>
                <w:rFonts w:cs="Arial"/>
                <w:szCs w:val="20"/>
              </w:rPr>
              <w:t>0</w:t>
            </w:r>
            <w:r w:rsidRPr="008A7B30">
              <w:rPr>
                <w:rFonts w:cs="Arial"/>
                <w:szCs w:val="20"/>
              </w:rPr>
              <w:t>00</w:t>
            </w:r>
          </w:p>
          <w:p w14:paraId="0C486FD4" w14:textId="41AA3B3E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8A7B30" w:rsidRPr="008A7B30" w14:paraId="011851E2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06F46F67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Neja TOMŠIČ</w:t>
            </w:r>
          </w:p>
        </w:tc>
        <w:tc>
          <w:tcPr>
            <w:tcW w:w="3402" w:type="dxa"/>
            <w:noWrap/>
            <w:hideMark/>
          </w:tcPr>
          <w:p w14:paraId="5D9C8C0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Delavci zapuščajo tovarno (Galeb)</w:t>
            </w:r>
          </w:p>
        </w:tc>
        <w:tc>
          <w:tcPr>
            <w:tcW w:w="1559" w:type="dxa"/>
          </w:tcPr>
          <w:p w14:paraId="1E92CEE8" w14:textId="4492EA28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.000</w:t>
            </w:r>
          </w:p>
        </w:tc>
      </w:tr>
      <w:tr w:rsidR="008A7B30" w:rsidRPr="008A7B30" w14:paraId="0A01C75B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1D09F60A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Ustanova Fundacija Sonda</w:t>
            </w:r>
          </w:p>
        </w:tc>
        <w:tc>
          <w:tcPr>
            <w:tcW w:w="3402" w:type="dxa"/>
            <w:noWrap/>
            <w:hideMark/>
          </w:tcPr>
          <w:p w14:paraId="3CB1970B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UG MB - ulična galerija Židovska - 2021</w:t>
            </w:r>
          </w:p>
        </w:tc>
        <w:tc>
          <w:tcPr>
            <w:tcW w:w="1559" w:type="dxa"/>
          </w:tcPr>
          <w:p w14:paraId="4699814A" w14:textId="532DE443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3.000</w:t>
            </w:r>
          </w:p>
        </w:tc>
      </w:tr>
      <w:tr w:rsidR="008A7B30" w:rsidRPr="008A7B30" w14:paraId="6203B0E7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0149AEE0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Zavod </w:t>
            </w:r>
            <w:proofErr w:type="spellStart"/>
            <w:r w:rsidRPr="008A7B30">
              <w:rPr>
                <w:rFonts w:cs="Arial"/>
                <w:szCs w:val="20"/>
              </w:rPr>
              <w:t>Artard</w:t>
            </w:r>
            <w:proofErr w:type="spellEnd"/>
          </w:p>
        </w:tc>
        <w:tc>
          <w:tcPr>
            <w:tcW w:w="3402" w:type="dxa"/>
            <w:noWrap/>
            <w:hideMark/>
          </w:tcPr>
          <w:p w14:paraId="141326FC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Solidarnost (delovni naslov)</w:t>
            </w:r>
          </w:p>
        </w:tc>
        <w:tc>
          <w:tcPr>
            <w:tcW w:w="1559" w:type="dxa"/>
          </w:tcPr>
          <w:p w14:paraId="47AD64E0" w14:textId="229AAF1D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318BFAA1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42A66B5B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Zavod </w:t>
            </w:r>
            <w:proofErr w:type="spellStart"/>
            <w:r w:rsidRPr="008A7B30">
              <w:rPr>
                <w:rFonts w:cs="Arial"/>
                <w:szCs w:val="20"/>
              </w:rPr>
              <w:t>Carnica</w:t>
            </w:r>
            <w:proofErr w:type="spellEnd"/>
          </w:p>
        </w:tc>
        <w:tc>
          <w:tcPr>
            <w:tcW w:w="3402" w:type="dxa"/>
            <w:noWrap/>
            <w:hideMark/>
          </w:tcPr>
          <w:p w14:paraId="660818F2" w14:textId="5F49528F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 xml:space="preserve">BIEN 2021, </w:t>
            </w:r>
            <w:proofErr w:type="spellStart"/>
            <w:r w:rsidR="000942ED">
              <w:rPr>
                <w:rFonts w:cs="Arial"/>
                <w:szCs w:val="20"/>
                <w:lang w:val="it-IT"/>
              </w:rPr>
              <w:t>B</w:t>
            </w:r>
            <w:r w:rsidRPr="008A7B30">
              <w:rPr>
                <w:rFonts w:cs="Arial"/>
                <w:szCs w:val="20"/>
                <w:lang w:val="it-IT"/>
              </w:rPr>
              <w:t>ienale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tekstilne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umetnosti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oblikovanja</w:t>
            </w:r>
            <w:proofErr w:type="spellEnd"/>
          </w:p>
        </w:tc>
        <w:tc>
          <w:tcPr>
            <w:tcW w:w="1559" w:type="dxa"/>
          </w:tcPr>
          <w:p w14:paraId="760ED19A" w14:textId="233CBE09" w:rsidR="008A7B30" w:rsidRPr="008A7B30" w:rsidRDefault="00D12BFE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4</w:t>
            </w:r>
            <w:r w:rsidR="008A7B30" w:rsidRPr="008A7B30">
              <w:rPr>
                <w:rFonts w:cs="Arial"/>
                <w:szCs w:val="20"/>
                <w:lang w:val="it-IT"/>
              </w:rPr>
              <w:t>.</w:t>
            </w:r>
            <w:r>
              <w:rPr>
                <w:rFonts w:cs="Arial"/>
                <w:szCs w:val="20"/>
                <w:lang w:val="it-IT"/>
              </w:rPr>
              <w:t>0</w:t>
            </w:r>
            <w:r w:rsidR="008A7B30" w:rsidRPr="008A7B30">
              <w:rPr>
                <w:rFonts w:cs="Arial"/>
                <w:szCs w:val="20"/>
                <w:lang w:val="it-IT"/>
              </w:rPr>
              <w:t>00</w:t>
            </w:r>
          </w:p>
        </w:tc>
      </w:tr>
      <w:tr w:rsidR="008A7B30" w:rsidRPr="008A7B30" w14:paraId="32E54713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621ACBBA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8A7B30">
              <w:rPr>
                <w:rFonts w:cs="Arial"/>
                <w:szCs w:val="20"/>
                <w:lang w:val="it-IT"/>
              </w:rPr>
              <w:t>Zavod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Fotogank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Zavod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alternativne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prakse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prikazovanja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fotografije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njeno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popularizacijo</w:t>
            </w:r>
            <w:proofErr w:type="spellEnd"/>
          </w:p>
        </w:tc>
        <w:tc>
          <w:tcPr>
            <w:tcW w:w="3402" w:type="dxa"/>
            <w:noWrap/>
            <w:hideMark/>
          </w:tcPr>
          <w:p w14:paraId="4A31AFB4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8A7B30">
              <w:rPr>
                <w:rFonts w:cs="Arial"/>
                <w:szCs w:val="20"/>
              </w:rPr>
              <w:t>Fotoantropološko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vandranje</w:t>
            </w:r>
            <w:proofErr w:type="spellEnd"/>
          </w:p>
        </w:tc>
        <w:tc>
          <w:tcPr>
            <w:tcW w:w="1559" w:type="dxa"/>
          </w:tcPr>
          <w:p w14:paraId="5EF9DECD" w14:textId="6C531238" w:rsidR="008A7B30" w:rsidRPr="008A7B30" w:rsidRDefault="00D12BFE" w:rsidP="00D12BFE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16339D7B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20E46D4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Zavod Ravnikar </w:t>
            </w:r>
            <w:proofErr w:type="spellStart"/>
            <w:r w:rsidRPr="008A7B30">
              <w:rPr>
                <w:rFonts w:cs="Arial"/>
                <w:szCs w:val="20"/>
              </w:rPr>
              <w:t>Gallery</w:t>
            </w:r>
            <w:proofErr w:type="spellEnd"/>
            <w:r w:rsidRPr="008A7B30">
              <w:rPr>
                <w:rFonts w:cs="Arial"/>
                <w:szCs w:val="20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</w:rPr>
              <w:t>Space</w:t>
            </w:r>
            <w:proofErr w:type="spellEnd"/>
            <w:r w:rsidRPr="008A7B30">
              <w:rPr>
                <w:rFonts w:cs="Arial"/>
                <w:szCs w:val="20"/>
              </w:rPr>
              <w:t xml:space="preserve"> Ljubljana</w:t>
            </w:r>
          </w:p>
        </w:tc>
        <w:tc>
          <w:tcPr>
            <w:tcW w:w="3402" w:type="dxa"/>
            <w:noWrap/>
            <w:hideMark/>
          </w:tcPr>
          <w:p w14:paraId="1C4F8D1C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DOUBLE OR NOTHING </w:t>
            </w:r>
            <w:r w:rsidRPr="008A7B30">
              <w:rPr>
                <w:rFonts w:cs="Arial"/>
                <w:i/>
                <w:iCs/>
                <w:szCs w:val="20"/>
              </w:rPr>
              <w:t>DVOJINA</w:t>
            </w:r>
          </w:p>
        </w:tc>
        <w:tc>
          <w:tcPr>
            <w:tcW w:w="1559" w:type="dxa"/>
          </w:tcPr>
          <w:p w14:paraId="7974F04C" w14:textId="49EEDBF7" w:rsidR="008A7B30" w:rsidRPr="008A7B30" w:rsidRDefault="000942ED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8A7B30" w:rsidRPr="008A7B30">
              <w:rPr>
                <w:rFonts w:cs="Arial"/>
                <w:szCs w:val="20"/>
              </w:rPr>
              <w:t>00</w:t>
            </w:r>
          </w:p>
        </w:tc>
      </w:tr>
      <w:tr w:rsidR="008A7B30" w:rsidRPr="008A7B30" w14:paraId="43520628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552D338D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8A7B30">
              <w:rPr>
                <w:rFonts w:cs="Arial"/>
                <w:szCs w:val="20"/>
                <w:lang w:val="it-IT"/>
              </w:rPr>
              <w:t>Zavod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kulturo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Delavski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dom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Trbovlje</w:t>
            </w:r>
            <w:proofErr w:type="spellEnd"/>
          </w:p>
        </w:tc>
        <w:tc>
          <w:tcPr>
            <w:tcW w:w="3402" w:type="dxa"/>
            <w:noWrap/>
            <w:hideMark/>
          </w:tcPr>
          <w:p w14:paraId="4E8E08D2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JANEZ KNEZ _ RETROSPEKTIVA</w:t>
            </w:r>
          </w:p>
        </w:tc>
        <w:tc>
          <w:tcPr>
            <w:tcW w:w="1559" w:type="dxa"/>
          </w:tcPr>
          <w:p w14:paraId="21AEA08D" w14:textId="6B7962AD" w:rsidR="008A7B30" w:rsidRPr="008A7B30" w:rsidRDefault="000942ED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8A7B30" w:rsidRPr="008A7B3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00</w:t>
            </w:r>
            <w:r w:rsidR="008A7B30" w:rsidRPr="008A7B30">
              <w:rPr>
                <w:rFonts w:cs="Arial"/>
                <w:szCs w:val="20"/>
              </w:rPr>
              <w:t>0</w:t>
            </w:r>
          </w:p>
        </w:tc>
      </w:tr>
      <w:tr w:rsidR="008A7B30" w:rsidRPr="008A7B30" w14:paraId="56D4D7E4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3CC30A91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Zavod za kulturo, šport in turizem Žalec</w:t>
            </w:r>
          </w:p>
        </w:tc>
        <w:tc>
          <w:tcPr>
            <w:tcW w:w="3402" w:type="dxa"/>
            <w:noWrap/>
            <w:hideMark/>
          </w:tcPr>
          <w:p w14:paraId="41F0DA57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V ODSEVU SVETLOBE</w:t>
            </w:r>
          </w:p>
        </w:tc>
        <w:tc>
          <w:tcPr>
            <w:tcW w:w="1559" w:type="dxa"/>
          </w:tcPr>
          <w:p w14:paraId="7FF0E02B" w14:textId="2ACB7FC9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1.500</w:t>
            </w:r>
          </w:p>
        </w:tc>
      </w:tr>
      <w:tr w:rsidR="008A7B30" w:rsidRPr="008A7B30" w14:paraId="4FAC77BF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3E6B32D9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8A7B30">
              <w:rPr>
                <w:rFonts w:cs="Arial"/>
                <w:szCs w:val="20"/>
                <w:lang w:val="it-IT"/>
              </w:rPr>
              <w:t>Stripolis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zavod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gojenje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stripovske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kulture</w:t>
            </w:r>
            <w:proofErr w:type="spellEnd"/>
          </w:p>
        </w:tc>
        <w:tc>
          <w:tcPr>
            <w:tcW w:w="3402" w:type="dxa"/>
            <w:noWrap/>
            <w:hideMark/>
          </w:tcPr>
          <w:p w14:paraId="2C508D26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8A7B30">
              <w:rPr>
                <w:rFonts w:cs="Arial"/>
                <w:szCs w:val="20"/>
                <w:lang w:val="it-IT"/>
              </w:rPr>
              <w:t xml:space="preserve">Emmanuel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Guibert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v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Ljubljani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(in Program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stripa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2021) (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delovni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A7B30">
              <w:rPr>
                <w:rFonts w:cs="Arial"/>
                <w:szCs w:val="20"/>
                <w:lang w:val="it-IT"/>
              </w:rPr>
              <w:t>naslov</w:t>
            </w:r>
            <w:proofErr w:type="spellEnd"/>
            <w:r w:rsidRPr="008A7B30">
              <w:rPr>
                <w:rFonts w:cs="Arial"/>
                <w:szCs w:val="20"/>
                <w:lang w:val="it-IT"/>
              </w:rPr>
              <w:t>)</w:t>
            </w:r>
          </w:p>
        </w:tc>
        <w:tc>
          <w:tcPr>
            <w:tcW w:w="1559" w:type="dxa"/>
          </w:tcPr>
          <w:p w14:paraId="1A9B377D" w14:textId="5BF1FC16" w:rsidR="008A7B30" w:rsidRPr="008A7B30" w:rsidRDefault="000942ED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2</w:t>
            </w:r>
            <w:r w:rsidR="008A7B30" w:rsidRPr="008A7B30">
              <w:rPr>
                <w:rFonts w:cs="Arial"/>
                <w:szCs w:val="20"/>
                <w:lang w:val="it-IT"/>
              </w:rPr>
              <w:t>.</w:t>
            </w:r>
            <w:r>
              <w:rPr>
                <w:rFonts w:cs="Arial"/>
                <w:szCs w:val="20"/>
                <w:lang w:val="it-IT"/>
              </w:rPr>
              <w:t>5</w:t>
            </w:r>
            <w:r w:rsidR="008A7B30" w:rsidRPr="008A7B30">
              <w:rPr>
                <w:rFonts w:cs="Arial"/>
                <w:szCs w:val="20"/>
                <w:lang w:val="it-IT"/>
              </w:rPr>
              <w:t>00</w:t>
            </w:r>
          </w:p>
        </w:tc>
      </w:tr>
      <w:tr w:rsidR="008A7B30" w:rsidRPr="008A7B30" w14:paraId="2AC08428" w14:textId="77777777" w:rsidTr="00857F95">
        <w:trPr>
          <w:trHeight w:val="300"/>
        </w:trPr>
        <w:tc>
          <w:tcPr>
            <w:tcW w:w="3823" w:type="dxa"/>
            <w:noWrap/>
          </w:tcPr>
          <w:p w14:paraId="267AC337" w14:textId="294FF74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Zavod za sodobne kiparske raziskave </w:t>
            </w:r>
          </w:p>
        </w:tc>
        <w:tc>
          <w:tcPr>
            <w:tcW w:w="3402" w:type="dxa"/>
            <w:noWrap/>
          </w:tcPr>
          <w:p w14:paraId="63839A8B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  <w:lang w:val="en-US"/>
              </w:rPr>
            </w:pPr>
            <w:r w:rsidRPr="008A7B30">
              <w:rPr>
                <w:rFonts w:cs="Arial"/>
                <w:szCs w:val="20"/>
              </w:rPr>
              <w:t>Vidim te v zvokih mesta</w:t>
            </w:r>
          </w:p>
        </w:tc>
        <w:tc>
          <w:tcPr>
            <w:tcW w:w="1559" w:type="dxa"/>
          </w:tcPr>
          <w:p w14:paraId="60049477" w14:textId="6D60CF6D" w:rsidR="008A7B30" w:rsidRPr="008A7B30" w:rsidRDefault="000942ED" w:rsidP="008A7B30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2</w:t>
            </w:r>
            <w:r w:rsidR="008A7B30" w:rsidRPr="008A7B30">
              <w:rPr>
                <w:rFonts w:cs="Arial"/>
                <w:szCs w:val="20"/>
                <w:lang w:val="it-IT"/>
              </w:rPr>
              <w:t>.0</w:t>
            </w:r>
            <w:r>
              <w:rPr>
                <w:rFonts w:cs="Arial"/>
                <w:szCs w:val="20"/>
                <w:lang w:val="it-IT"/>
              </w:rPr>
              <w:t>0</w:t>
            </w:r>
            <w:r w:rsidR="008A7B30" w:rsidRPr="008A7B30">
              <w:rPr>
                <w:rFonts w:cs="Arial"/>
                <w:szCs w:val="20"/>
                <w:lang w:val="it-IT"/>
              </w:rPr>
              <w:t>0</w:t>
            </w:r>
          </w:p>
        </w:tc>
      </w:tr>
      <w:tr w:rsidR="008A7B30" w:rsidRPr="008A7B30" w14:paraId="70B5D094" w14:textId="77777777" w:rsidTr="00857F95">
        <w:trPr>
          <w:trHeight w:val="300"/>
        </w:trPr>
        <w:tc>
          <w:tcPr>
            <w:tcW w:w="3823" w:type="dxa"/>
            <w:noWrap/>
            <w:hideMark/>
          </w:tcPr>
          <w:p w14:paraId="369AADBA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Jana ZORNIK</w:t>
            </w:r>
          </w:p>
        </w:tc>
        <w:tc>
          <w:tcPr>
            <w:tcW w:w="3402" w:type="dxa"/>
            <w:noWrap/>
            <w:hideMark/>
          </w:tcPr>
          <w:p w14:paraId="25A2F92F" w14:textId="77777777" w:rsidR="008A7B30" w:rsidRPr="008A7B30" w:rsidRDefault="008A7B30" w:rsidP="008A7B30">
            <w:pPr>
              <w:spacing w:line="240" w:lineRule="auto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 xml:space="preserve">Pregledna razstava: FANTAZIJSKO - UTILITARNA </w:t>
            </w:r>
          </w:p>
        </w:tc>
        <w:tc>
          <w:tcPr>
            <w:tcW w:w="1559" w:type="dxa"/>
          </w:tcPr>
          <w:p w14:paraId="0437EE18" w14:textId="360276F8" w:rsidR="008A7B30" w:rsidRPr="008A7B30" w:rsidRDefault="008A7B30" w:rsidP="008A7B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A7B30">
              <w:rPr>
                <w:rFonts w:cs="Arial"/>
                <w:szCs w:val="20"/>
              </w:rPr>
              <w:t>2.</w:t>
            </w:r>
            <w:r w:rsidR="000942ED">
              <w:rPr>
                <w:rFonts w:cs="Arial"/>
                <w:szCs w:val="20"/>
              </w:rPr>
              <w:t>0</w:t>
            </w:r>
            <w:r w:rsidRPr="008A7B30">
              <w:rPr>
                <w:rFonts w:cs="Arial"/>
                <w:szCs w:val="20"/>
              </w:rPr>
              <w:t>00</w:t>
            </w:r>
          </w:p>
        </w:tc>
      </w:tr>
    </w:tbl>
    <w:p w14:paraId="3CA9A0C3" w14:textId="4099DBE9" w:rsidR="007324CD" w:rsidRDefault="007324CD" w:rsidP="000110B0">
      <w:pPr>
        <w:spacing w:line="240" w:lineRule="auto"/>
      </w:pPr>
    </w:p>
    <w:p w14:paraId="699651D5" w14:textId="46CE5090" w:rsidR="000110B0" w:rsidRDefault="000110B0" w:rsidP="000110B0">
      <w:pPr>
        <w:spacing w:line="240" w:lineRule="auto"/>
      </w:pPr>
    </w:p>
    <w:p w14:paraId="0E116B3B" w14:textId="77777777" w:rsidR="000110B0" w:rsidRDefault="000110B0" w:rsidP="000110B0">
      <w:pPr>
        <w:spacing w:line="240" w:lineRule="auto"/>
      </w:pPr>
    </w:p>
    <w:p w14:paraId="5289232B" w14:textId="77777777" w:rsidR="007324CD" w:rsidRPr="005C2DDB" w:rsidRDefault="00A74178" w:rsidP="00205CAE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rFonts w:cs="Arial"/>
          <w:b/>
          <w:bCs/>
          <w:szCs w:val="20"/>
          <w:lang w:eastAsia="ar-SA"/>
        </w:rPr>
        <w:t>ODPRTI ATELJEJI</w:t>
      </w:r>
    </w:p>
    <w:p w14:paraId="721709A7" w14:textId="77777777" w:rsidR="007324CD" w:rsidRDefault="007324CD"/>
    <w:tbl>
      <w:tblPr>
        <w:tblStyle w:val="Tabelamrea"/>
        <w:tblW w:w="8742" w:type="dxa"/>
        <w:tblLook w:val="04A0" w:firstRow="1" w:lastRow="0" w:firstColumn="1" w:lastColumn="0" w:noHBand="0" w:noVBand="1"/>
      </w:tblPr>
      <w:tblGrid>
        <w:gridCol w:w="2972"/>
        <w:gridCol w:w="4253"/>
        <w:gridCol w:w="1517"/>
      </w:tblGrid>
      <w:tr w:rsidR="000110B0" w:rsidRPr="00F06336" w14:paraId="20746256" w14:textId="77777777" w:rsidTr="00857F95">
        <w:trPr>
          <w:trHeight w:val="300"/>
          <w:tblHeader/>
        </w:trPr>
        <w:tc>
          <w:tcPr>
            <w:tcW w:w="2972" w:type="dxa"/>
            <w:noWrap/>
            <w:hideMark/>
          </w:tcPr>
          <w:p w14:paraId="3F16B749" w14:textId="7AEC13E0" w:rsidR="000110B0" w:rsidRPr="000110B0" w:rsidRDefault="000110B0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 Izvajalec</w:t>
            </w:r>
          </w:p>
        </w:tc>
        <w:tc>
          <w:tcPr>
            <w:tcW w:w="4253" w:type="dxa"/>
            <w:noWrap/>
            <w:hideMark/>
          </w:tcPr>
          <w:p w14:paraId="522A2667" w14:textId="77777777" w:rsidR="000110B0" w:rsidRPr="000110B0" w:rsidRDefault="000110B0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 xml:space="preserve">Naslov projekta </w:t>
            </w:r>
          </w:p>
        </w:tc>
        <w:tc>
          <w:tcPr>
            <w:tcW w:w="1517" w:type="dxa"/>
          </w:tcPr>
          <w:p w14:paraId="23DA3F52" w14:textId="157E289D" w:rsidR="000110B0" w:rsidRPr="000110B0" w:rsidRDefault="000110B0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Odobrena sofinancirana vrednost</w:t>
            </w:r>
          </w:p>
          <w:p w14:paraId="06BBF70C" w14:textId="77777777" w:rsidR="000110B0" w:rsidRPr="000110B0" w:rsidRDefault="000110B0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(v EUR)</w:t>
            </w:r>
          </w:p>
          <w:p w14:paraId="31B8FAA5" w14:textId="22A7B3C3" w:rsidR="000110B0" w:rsidRPr="000110B0" w:rsidRDefault="000110B0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0110B0" w:rsidRPr="00F06336" w14:paraId="6F7C0976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2BED4147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Ana ČIGON</w:t>
            </w:r>
          </w:p>
        </w:tc>
        <w:tc>
          <w:tcPr>
            <w:tcW w:w="4253" w:type="dxa"/>
            <w:noWrap/>
            <w:hideMark/>
          </w:tcPr>
          <w:p w14:paraId="14190F2F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Center pozabe (delovni naslov)</w:t>
            </w:r>
          </w:p>
        </w:tc>
        <w:tc>
          <w:tcPr>
            <w:tcW w:w="1517" w:type="dxa"/>
          </w:tcPr>
          <w:p w14:paraId="46F63C81" w14:textId="179AD100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3.000</w:t>
            </w:r>
          </w:p>
        </w:tc>
      </w:tr>
      <w:tr w:rsidR="000110B0" w:rsidRPr="00F06336" w14:paraId="58FD3628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0483E397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Luka FABJAN</w:t>
            </w:r>
          </w:p>
        </w:tc>
        <w:tc>
          <w:tcPr>
            <w:tcW w:w="4253" w:type="dxa"/>
            <w:noWrap/>
            <w:hideMark/>
          </w:tcPr>
          <w:p w14:paraId="7B8E58EE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Studio AINO</w:t>
            </w:r>
          </w:p>
        </w:tc>
        <w:tc>
          <w:tcPr>
            <w:tcW w:w="1517" w:type="dxa"/>
          </w:tcPr>
          <w:p w14:paraId="693608D1" w14:textId="2950BCBA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4.000</w:t>
            </w:r>
          </w:p>
        </w:tc>
      </w:tr>
      <w:tr w:rsidR="000110B0" w:rsidRPr="00F06336" w14:paraId="379597E5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05137C85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Katarina GOLJAT</w:t>
            </w:r>
          </w:p>
        </w:tc>
        <w:tc>
          <w:tcPr>
            <w:tcW w:w="4253" w:type="dxa"/>
            <w:noWrap/>
            <w:hideMark/>
          </w:tcPr>
          <w:p w14:paraId="2EEF8B80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Produkcijski umetniški prostor KELA</w:t>
            </w:r>
          </w:p>
        </w:tc>
        <w:tc>
          <w:tcPr>
            <w:tcW w:w="1517" w:type="dxa"/>
          </w:tcPr>
          <w:p w14:paraId="1AE75431" w14:textId="1964E93D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  <w:r w:rsidR="00D12BFE">
              <w:rPr>
                <w:rFonts w:cs="Arial"/>
                <w:szCs w:val="20"/>
              </w:rPr>
              <w:t>500</w:t>
            </w:r>
          </w:p>
        </w:tc>
      </w:tr>
      <w:tr w:rsidR="000110B0" w:rsidRPr="00F06336" w14:paraId="6488BA48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00F0F999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Petra KAPŠ</w:t>
            </w:r>
          </w:p>
        </w:tc>
        <w:tc>
          <w:tcPr>
            <w:tcW w:w="4253" w:type="dxa"/>
            <w:noWrap/>
            <w:hideMark/>
          </w:tcPr>
          <w:p w14:paraId="2AD5874F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OBSESD</w:t>
            </w:r>
          </w:p>
        </w:tc>
        <w:tc>
          <w:tcPr>
            <w:tcW w:w="1517" w:type="dxa"/>
          </w:tcPr>
          <w:p w14:paraId="43927469" w14:textId="4F548F71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  <w:r w:rsidR="00D12BFE">
              <w:rPr>
                <w:rFonts w:cs="Arial"/>
                <w:szCs w:val="20"/>
              </w:rPr>
              <w:t>000</w:t>
            </w:r>
          </w:p>
        </w:tc>
      </w:tr>
      <w:tr w:rsidR="000110B0" w:rsidRPr="00F06336" w14:paraId="14A996A7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6C5F49B3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Maša GALA KLANČAR</w:t>
            </w:r>
          </w:p>
        </w:tc>
        <w:tc>
          <w:tcPr>
            <w:tcW w:w="4253" w:type="dxa"/>
            <w:noWrap/>
            <w:hideMark/>
          </w:tcPr>
          <w:p w14:paraId="460AFE68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Odprti ateljeji Stara Tobačna 2021</w:t>
            </w:r>
          </w:p>
        </w:tc>
        <w:tc>
          <w:tcPr>
            <w:tcW w:w="1517" w:type="dxa"/>
          </w:tcPr>
          <w:p w14:paraId="5B6A3614" w14:textId="7A0FCA6C" w:rsidR="000110B0" w:rsidRPr="00F06336" w:rsidRDefault="00D12BFE" w:rsidP="000110B0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0110B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0110B0">
              <w:rPr>
                <w:rFonts w:cs="Arial"/>
                <w:szCs w:val="20"/>
              </w:rPr>
              <w:t>00</w:t>
            </w:r>
          </w:p>
        </w:tc>
      </w:tr>
      <w:tr w:rsidR="000110B0" w:rsidRPr="00F06336" w14:paraId="5175C902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49054209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Rok MARINŠEK</w:t>
            </w:r>
          </w:p>
        </w:tc>
        <w:tc>
          <w:tcPr>
            <w:tcW w:w="4253" w:type="dxa"/>
            <w:noWrap/>
            <w:hideMark/>
          </w:tcPr>
          <w:p w14:paraId="7E4A8C7D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F06336">
              <w:rPr>
                <w:rFonts w:cs="Arial"/>
                <w:szCs w:val="20"/>
              </w:rPr>
              <w:t>Send</w:t>
            </w:r>
            <w:proofErr w:type="spellEnd"/>
            <w:r w:rsidRPr="00F06336">
              <w:rPr>
                <w:rFonts w:cs="Arial"/>
                <w:szCs w:val="20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</w:rPr>
              <w:t>nudes</w:t>
            </w:r>
            <w:proofErr w:type="spellEnd"/>
            <w:r w:rsidRPr="00F06336">
              <w:rPr>
                <w:rFonts w:cs="Arial"/>
                <w:szCs w:val="20"/>
              </w:rPr>
              <w:t xml:space="preserve"> / Do </w:t>
            </w:r>
            <w:proofErr w:type="spellStart"/>
            <w:r w:rsidRPr="00F06336">
              <w:rPr>
                <w:rFonts w:cs="Arial"/>
                <w:szCs w:val="20"/>
              </w:rPr>
              <w:t>nazga</w:t>
            </w:r>
            <w:proofErr w:type="spellEnd"/>
          </w:p>
        </w:tc>
        <w:tc>
          <w:tcPr>
            <w:tcW w:w="1517" w:type="dxa"/>
          </w:tcPr>
          <w:p w14:paraId="27465D4B" w14:textId="4AD59269" w:rsidR="000110B0" w:rsidRPr="00F06336" w:rsidRDefault="00D12BFE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0110B0">
              <w:rPr>
                <w:rFonts w:cs="Arial"/>
                <w:szCs w:val="20"/>
              </w:rPr>
              <w:t>.000</w:t>
            </w:r>
          </w:p>
        </w:tc>
      </w:tr>
      <w:tr w:rsidR="00857F95" w:rsidRPr="00F06336" w14:paraId="64B5A9C6" w14:textId="77777777" w:rsidTr="00857F95">
        <w:trPr>
          <w:trHeight w:val="300"/>
        </w:trPr>
        <w:tc>
          <w:tcPr>
            <w:tcW w:w="2972" w:type="dxa"/>
            <w:noWrap/>
          </w:tcPr>
          <w:p w14:paraId="5FC9CDBA" w14:textId="79A87D7C" w:rsidR="00857F95" w:rsidRPr="00F06336" w:rsidRDefault="00857F9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57F95">
              <w:rPr>
                <w:rFonts w:cs="Arial"/>
                <w:szCs w:val="20"/>
              </w:rPr>
              <w:t>Adrijan PRAZNIK</w:t>
            </w:r>
          </w:p>
        </w:tc>
        <w:tc>
          <w:tcPr>
            <w:tcW w:w="4253" w:type="dxa"/>
            <w:noWrap/>
          </w:tcPr>
          <w:p w14:paraId="5BE63C60" w14:textId="73D4ADE7" w:rsidR="00857F95" w:rsidRPr="00F06336" w:rsidRDefault="00857F95" w:rsidP="00EE2EEB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857F95">
              <w:rPr>
                <w:rFonts w:cs="Arial"/>
                <w:szCs w:val="20"/>
              </w:rPr>
              <w:t>Where</w:t>
            </w:r>
            <w:proofErr w:type="spellEnd"/>
            <w:r w:rsidRPr="00857F95">
              <w:rPr>
                <w:rFonts w:cs="Arial"/>
                <w:szCs w:val="20"/>
              </w:rPr>
              <w:t xml:space="preserve"> </w:t>
            </w:r>
            <w:proofErr w:type="spellStart"/>
            <w:r w:rsidRPr="00857F95">
              <w:rPr>
                <w:rFonts w:cs="Arial"/>
                <w:szCs w:val="20"/>
              </w:rPr>
              <w:t>Our</w:t>
            </w:r>
            <w:proofErr w:type="spellEnd"/>
            <w:r w:rsidRPr="00857F95">
              <w:rPr>
                <w:rFonts w:cs="Arial"/>
                <w:szCs w:val="20"/>
              </w:rPr>
              <w:t xml:space="preserve"> </w:t>
            </w:r>
            <w:proofErr w:type="spellStart"/>
            <w:r w:rsidRPr="00857F95">
              <w:rPr>
                <w:rFonts w:cs="Arial"/>
                <w:szCs w:val="20"/>
              </w:rPr>
              <w:t>Hearts</w:t>
            </w:r>
            <w:proofErr w:type="spellEnd"/>
            <w:r w:rsidRPr="00857F95">
              <w:rPr>
                <w:rFonts w:cs="Arial"/>
                <w:szCs w:val="20"/>
              </w:rPr>
              <w:t xml:space="preserve"> </w:t>
            </w:r>
            <w:proofErr w:type="spellStart"/>
            <w:r w:rsidRPr="00857F95">
              <w:rPr>
                <w:rFonts w:cs="Arial"/>
                <w:szCs w:val="20"/>
              </w:rPr>
              <w:t>Have</w:t>
            </w:r>
            <w:proofErr w:type="spellEnd"/>
            <w:r w:rsidRPr="00857F95">
              <w:rPr>
                <w:rFonts w:cs="Arial"/>
                <w:szCs w:val="20"/>
              </w:rPr>
              <w:t xml:space="preserve"> </w:t>
            </w:r>
            <w:proofErr w:type="spellStart"/>
            <w:r w:rsidRPr="00857F95">
              <w:rPr>
                <w:rFonts w:cs="Arial"/>
                <w:szCs w:val="20"/>
              </w:rPr>
              <w:t>Lead</w:t>
            </w:r>
            <w:proofErr w:type="spellEnd"/>
            <w:r w:rsidRPr="00857F95">
              <w:rPr>
                <w:rFonts w:cs="Arial"/>
                <w:szCs w:val="20"/>
              </w:rPr>
              <w:t xml:space="preserve"> Us…</w:t>
            </w:r>
          </w:p>
        </w:tc>
        <w:tc>
          <w:tcPr>
            <w:tcW w:w="1517" w:type="dxa"/>
          </w:tcPr>
          <w:p w14:paraId="2AA7069E" w14:textId="1E018938" w:rsidR="00857F95" w:rsidRDefault="00857F9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2.000</w:t>
            </w:r>
          </w:p>
        </w:tc>
      </w:tr>
      <w:tr w:rsidR="000110B0" w:rsidRPr="00F06336" w14:paraId="0D335E82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64B9CCFD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Zvonka Tončka SIMČIČ</w:t>
            </w:r>
          </w:p>
        </w:tc>
        <w:tc>
          <w:tcPr>
            <w:tcW w:w="4253" w:type="dxa"/>
            <w:noWrap/>
            <w:hideMark/>
          </w:tcPr>
          <w:p w14:paraId="7FDDA2CF" w14:textId="6145D198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F06336">
              <w:rPr>
                <w:rFonts w:cs="Arial"/>
                <w:szCs w:val="20"/>
                <w:lang w:val="it-IT"/>
              </w:rPr>
              <w:t>Ocorona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Queen -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Kraljica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miru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/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hribu</w:t>
            </w:r>
            <w:proofErr w:type="spellEnd"/>
          </w:p>
        </w:tc>
        <w:tc>
          <w:tcPr>
            <w:tcW w:w="1517" w:type="dxa"/>
          </w:tcPr>
          <w:p w14:paraId="718EC548" w14:textId="7E5EA5AD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2.590</w:t>
            </w:r>
          </w:p>
        </w:tc>
      </w:tr>
      <w:tr w:rsidR="000110B0" w:rsidRPr="00F06336" w14:paraId="41B639CA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06BD64BE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lastRenderedPageBreak/>
              <w:t>Tina ŠULC RESNIK</w:t>
            </w:r>
          </w:p>
        </w:tc>
        <w:tc>
          <w:tcPr>
            <w:tcW w:w="4253" w:type="dxa"/>
            <w:noWrap/>
            <w:hideMark/>
          </w:tcPr>
          <w:p w14:paraId="4D2D76CE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 xml:space="preserve">Iluzija </w:t>
            </w:r>
            <w:proofErr w:type="spellStart"/>
            <w:r w:rsidRPr="00F06336">
              <w:rPr>
                <w:rFonts w:cs="Arial"/>
                <w:szCs w:val="20"/>
              </w:rPr>
              <w:t>elementalnega</w:t>
            </w:r>
            <w:proofErr w:type="spellEnd"/>
            <w:r w:rsidRPr="00F06336">
              <w:rPr>
                <w:rFonts w:cs="Arial"/>
                <w:szCs w:val="20"/>
              </w:rPr>
              <w:t xml:space="preserve"> kalejdoskopa</w:t>
            </w:r>
          </w:p>
        </w:tc>
        <w:tc>
          <w:tcPr>
            <w:tcW w:w="1517" w:type="dxa"/>
          </w:tcPr>
          <w:p w14:paraId="7DFF2EE0" w14:textId="76E2572B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2.600</w:t>
            </w:r>
          </w:p>
        </w:tc>
      </w:tr>
      <w:tr w:rsidR="000110B0" w:rsidRPr="00F06336" w14:paraId="13179485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06D3E250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Martina TESTEN</w:t>
            </w:r>
          </w:p>
        </w:tc>
        <w:tc>
          <w:tcPr>
            <w:tcW w:w="4253" w:type="dxa"/>
            <w:noWrap/>
            <w:hideMark/>
          </w:tcPr>
          <w:p w14:paraId="05110614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F06336">
              <w:rPr>
                <w:rFonts w:cs="Arial"/>
                <w:szCs w:val="20"/>
              </w:rPr>
              <w:t>Biodukt</w:t>
            </w:r>
            <w:proofErr w:type="spellEnd"/>
          </w:p>
        </w:tc>
        <w:tc>
          <w:tcPr>
            <w:tcW w:w="1517" w:type="dxa"/>
          </w:tcPr>
          <w:p w14:paraId="03CE0EB9" w14:textId="64371404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1.450</w:t>
            </w:r>
          </w:p>
        </w:tc>
      </w:tr>
      <w:tr w:rsidR="000110B0" w:rsidRPr="00F06336" w14:paraId="0C4C405F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0AA96678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Matej TOMAŽIN</w:t>
            </w:r>
          </w:p>
        </w:tc>
        <w:tc>
          <w:tcPr>
            <w:tcW w:w="4253" w:type="dxa"/>
            <w:noWrap/>
            <w:hideMark/>
          </w:tcPr>
          <w:p w14:paraId="0EEB1148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Digitalizacija ateljejske prakse</w:t>
            </w:r>
          </w:p>
        </w:tc>
        <w:tc>
          <w:tcPr>
            <w:tcW w:w="1517" w:type="dxa"/>
          </w:tcPr>
          <w:p w14:paraId="5344AA76" w14:textId="3007BFFC" w:rsidR="000110B0" w:rsidRPr="00F06336" w:rsidRDefault="00D12BFE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0110B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0110B0">
              <w:rPr>
                <w:rFonts w:cs="Arial"/>
                <w:szCs w:val="20"/>
              </w:rPr>
              <w:t>00</w:t>
            </w:r>
          </w:p>
        </w:tc>
      </w:tr>
      <w:tr w:rsidR="000110B0" w:rsidRPr="00F06336" w14:paraId="3C7D321F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644E2545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Marta VAHTAR</w:t>
            </w:r>
          </w:p>
        </w:tc>
        <w:tc>
          <w:tcPr>
            <w:tcW w:w="4253" w:type="dxa"/>
            <w:noWrap/>
            <w:hideMark/>
          </w:tcPr>
          <w:p w14:paraId="7613DD27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F06336">
              <w:rPr>
                <w:rFonts w:cs="Arial"/>
                <w:szCs w:val="20"/>
                <w:lang w:val="it-IT"/>
              </w:rPr>
              <w:t>Stebri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svetlobe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: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skulpture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iz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vidnega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betona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stekla</w:t>
            </w:r>
            <w:proofErr w:type="spellEnd"/>
          </w:p>
        </w:tc>
        <w:tc>
          <w:tcPr>
            <w:tcW w:w="1517" w:type="dxa"/>
          </w:tcPr>
          <w:p w14:paraId="36963BB4" w14:textId="345CFAEB" w:rsidR="000110B0" w:rsidRPr="00F06336" w:rsidRDefault="00D12BFE" w:rsidP="00EE2EEB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2</w:t>
            </w:r>
            <w:r w:rsidR="000110B0">
              <w:rPr>
                <w:rFonts w:cs="Arial"/>
                <w:szCs w:val="20"/>
                <w:lang w:val="it-IT"/>
              </w:rPr>
              <w:t>.</w:t>
            </w:r>
            <w:r>
              <w:rPr>
                <w:rFonts w:cs="Arial"/>
                <w:szCs w:val="20"/>
                <w:lang w:val="it-IT"/>
              </w:rPr>
              <w:t>5</w:t>
            </w:r>
            <w:r w:rsidR="000110B0">
              <w:rPr>
                <w:rFonts w:cs="Arial"/>
                <w:szCs w:val="20"/>
                <w:lang w:val="it-IT"/>
              </w:rPr>
              <w:t>00</w:t>
            </w:r>
          </w:p>
        </w:tc>
      </w:tr>
      <w:tr w:rsidR="000110B0" w:rsidRPr="00F06336" w14:paraId="5E3134FF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29F89EEA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Klemen ZUPANC</w:t>
            </w:r>
          </w:p>
        </w:tc>
        <w:tc>
          <w:tcPr>
            <w:tcW w:w="4253" w:type="dxa"/>
            <w:noWrap/>
            <w:hideMark/>
          </w:tcPr>
          <w:p w14:paraId="75E74328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Štiri stene neba</w:t>
            </w:r>
          </w:p>
        </w:tc>
        <w:tc>
          <w:tcPr>
            <w:tcW w:w="1517" w:type="dxa"/>
          </w:tcPr>
          <w:p w14:paraId="7DFC96C6" w14:textId="6E12D113" w:rsidR="000110B0" w:rsidRPr="00F06336" w:rsidRDefault="00D12BFE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0110B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0110B0">
              <w:rPr>
                <w:rFonts w:cs="Arial"/>
                <w:szCs w:val="20"/>
              </w:rPr>
              <w:t>00</w:t>
            </w:r>
          </w:p>
        </w:tc>
      </w:tr>
      <w:tr w:rsidR="000110B0" w:rsidRPr="00F06336" w14:paraId="36F8DC3D" w14:textId="77777777" w:rsidTr="00857F95">
        <w:trPr>
          <w:trHeight w:val="300"/>
        </w:trPr>
        <w:tc>
          <w:tcPr>
            <w:tcW w:w="2972" w:type="dxa"/>
            <w:noWrap/>
            <w:hideMark/>
          </w:tcPr>
          <w:p w14:paraId="20CAF946" w14:textId="77777777" w:rsidR="000110B0" w:rsidRPr="00F06336" w:rsidRDefault="000110B0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Metka ZUPANI</w:t>
            </w:r>
            <w:r>
              <w:rPr>
                <w:rFonts w:cs="Arial"/>
                <w:szCs w:val="20"/>
              </w:rPr>
              <w:t>Č</w:t>
            </w:r>
          </w:p>
        </w:tc>
        <w:tc>
          <w:tcPr>
            <w:tcW w:w="4253" w:type="dxa"/>
            <w:noWrap/>
            <w:hideMark/>
          </w:tcPr>
          <w:p w14:paraId="464D0BAA" w14:textId="77777777" w:rsidR="000110B0" w:rsidRPr="00F06336" w:rsidRDefault="000110B0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Beseda za besedo</w:t>
            </w:r>
          </w:p>
        </w:tc>
        <w:tc>
          <w:tcPr>
            <w:tcW w:w="1517" w:type="dxa"/>
          </w:tcPr>
          <w:p w14:paraId="46DA1232" w14:textId="62EBBF96" w:rsidR="000110B0" w:rsidRPr="00F06336" w:rsidRDefault="00D12BFE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0110B0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5</w:t>
            </w:r>
            <w:r w:rsidR="000110B0">
              <w:rPr>
                <w:rFonts w:cs="Arial"/>
                <w:szCs w:val="20"/>
              </w:rPr>
              <w:t>00</w:t>
            </w:r>
          </w:p>
        </w:tc>
      </w:tr>
    </w:tbl>
    <w:p w14:paraId="78A34A26" w14:textId="2B607DD4" w:rsidR="000110B0" w:rsidRDefault="000110B0"/>
    <w:p w14:paraId="2FC808C1" w14:textId="17434641" w:rsidR="000110B0" w:rsidRDefault="000110B0"/>
    <w:p w14:paraId="2B2D4BC6" w14:textId="1006CE65" w:rsidR="00857F95" w:rsidRDefault="00857F95">
      <w:pPr>
        <w:spacing w:line="240" w:lineRule="auto"/>
      </w:pPr>
      <w:r>
        <w:br w:type="page"/>
      </w:r>
    </w:p>
    <w:p w14:paraId="7028A592" w14:textId="77777777" w:rsidR="000110B0" w:rsidRDefault="000110B0"/>
    <w:p w14:paraId="1CD0CF01" w14:textId="77777777" w:rsidR="000345FB" w:rsidRPr="005C2DDB" w:rsidRDefault="000345FB" w:rsidP="00205CAE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b/>
          <w:bCs/>
        </w:rPr>
        <w:t>DELOVNE ŠTIPENDIJE</w:t>
      </w:r>
    </w:p>
    <w:p w14:paraId="11A22485" w14:textId="77777777" w:rsidR="000345FB" w:rsidRDefault="000345FB"/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2830"/>
        <w:gridCol w:w="4395"/>
        <w:gridCol w:w="1559"/>
      </w:tblGrid>
      <w:tr w:rsidR="00C432E5" w:rsidRPr="00F06336" w14:paraId="1F8F0743" w14:textId="77777777" w:rsidTr="00857F95">
        <w:trPr>
          <w:trHeight w:val="300"/>
          <w:tblHeader/>
        </w:trPr>
        <w:tc>
          <w:tcPr>
            <w:tcW w:w="2830" w:type="dxa"/>
            <w:noWrap/>
            <w:hideMark/>
          </w:tcPr>
          <w:p w14:paraId="7BCE7FF1" w14:textId="038E5E57" w:rsidR="00C432E5" w:rsidRPr="000110B0" w:rsidRDefault="00C432E5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 Izvajalec</w:t>
            </w:r>
          </w:p>
        </w:tc>
        <w:tc>
          <w:tcPr>
            <w:tcW w:w="4395" w:type="dxa"/>
            <w:noWrap/>
            <w:hideMark/>
          </w:tcPr>
          <w:p w14:paraId="2DC719CC" w14:textId="77777777" w:rsidR="00C432E5" w:rsidRPr="000110B0" w:rsidRDefault="00C432E5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 xml:space="preserve">Naslov projekta </w:t>
            </w:r>
          </w:p>
        </w:tc>
        <w:tc>
          <w:tcPr>
            <w:tcW w:w="1559" w:type="dxa"/>
          </w:tcPr>
          <w:p w14:paraId="7E060576" w14:textId="11E6E559" w:rsidR="00C432E5" w:rsidRPr="000110B0" w:rsidRDefault="00C432E5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Odobren</w:t>
            </w:r>
            <w:r w:rsidR="000110B0">
              <w:rPr>
                <w:rFonts w:cs="Arial"/>
                <w:b/>
                <w:bCs/>
                <w:szCs w:val="20"/>
              </w:rPr>
              <w:t>a sofinancirana vrednost</w:t>
            </w:r>
          </w:p>
          <w:p w14:paraId="480C6BC4" w14:textId="77777777" w:rsidR="00C432E5" w:rsidRPr="000110B0" w:rsidRDefault="00C432E5" w:rsidP="00EE2EEB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(v EUR)</w:t>
            </w:r>
          </w:p>
        </w:tc>
      </w:tr>
      <w:tr w:rsidR="00C432E5" w:rsidRPr="00F06336" w14:paraId="33E13C9C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6B86E500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Nevena ALEKSOVSKI</w:t>
            </w:r>
          </w:p>
        </w:tc>
        <w:tc>
          <w:tcPr>
            <w:tcW w:w="4395" w:type="dxa"/>
            <w:noWrap/>
            <w:hideMark/>
          </w:tcPr>
          <w:p w14:paraId="38F6EA06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Vivisekcija</w:t>
            </w:r>
          </w:p>
        </w:tc>
        <w:tc>
          <w:tcPr>
            <w:tcW w:w="1559" w:type="dxa"/>
          </w:tcPr>
          <w:p w14:paraId="13E42EB9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5512280B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1EF01973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Jaka BABNIK</w:t>
            </w:r>
          </w:p>
        </w:tc>
        <w:tc>
          <w:tcPr>
            <w:tcW w:w="4395" w:type="dxa"/>
            <w:noWrap/>
            <w:hideMark/>
          </w:tcPr>
          <w:p w14:paraId="1AD91E3E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Moje dobre fotografije</w:t>
            </w:r>
          </w:p>
        </w:tc>
        <w:tc>
          <w:tcPr>
            <w:tcW w:w="1559" w:type="dxa"/>
          </w:tcPr>
          <w:p w14:paraId="7BF730A5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344FC39F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251F3FDC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Matej ČEPIN</w:t>
            </w:r>
          </w:p>
        </w:tc>
        <w:tc>
          <w:tcPr>
            <w:tcW w:w="4395" w:type="dxa"/>
            <w:noWrap/>
            <w:hideMark/>
          </w:tcPr>
          <w:p w14:paraId="7BF25BC6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Odisejada in/ali vrnitev</w:t>
            </w:r>
          </w:p>
        </w:tc>
        <w:tc>
          <w:tcPr>
            <w:tcW w:w="1559" w:type="dxa"/>
          </w:tcPr>
          <w:p w14:paraId="70317483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2DA9A456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58FE792C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Enej GALA</w:t>
            </w:r>
          </w:p>
        </w:tc>
        <w:tc>
          <w:tcPr>
            <w:tcW w:w="4395" w:type="dxa"/>
            <w:noWrap/>
            <w:hideMark/>
          </w:tcPr>
          <w:p w14:paraId="5B4F70DF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 xml:space="preserve">Delaj se mrtvega - </w:t>
            </w:r>
            <w:proofErr w:type="spellStart"/>
            <w:r w:rsidRPr="00F06336">
              <w:rPr>
                <w:rFonts w:cs="Arial"/>
                <w:szCs w:val="20"/>
              </w:rPr>
              <w:t>Play</w:t>
            </w:r>
            <w:proofErr w:type="spellEnd"/>
            <w:r w:rsidRPr="00F06336">
              <w:rPr>
                <w:rFonts w:cs="Arial"/>
                <w:szCs w:val="20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</w:rPr>
              <w:t>Dead</w:t>
            </w:r>
            <w:proofErr w:type="spellEnd"/>
          </w:p>
        </w:tc>
        <w:tc>
          <w:tcPr>
            <w:tcW w:w="1559" w:type="dxa"/>
          </w:tcPr>
          <w:p w14:paraId="44D4AACF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773E31D7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387892EA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Metka KAVČIČ</w:t>
            </w:r>
          </w:p>
        </w:tc>
        <w:tc>
          <w:tcPr>
            <w:tcW w:w="4395" w:type="dxa"/>
            <w:noWrap/>
            <w:hideMark/>
          </w:tcPr>
          <w:p w14:paraId="6180D219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Odmik od urbanega</w:t>
            </w:r>
          </w:p>
        </w:tc>
        <w:tc>
          <w:tcPr>
            <w:tcW w:w="1559" w:type="dxa"/>
          </w:tcPr>
          <w:p w14:paraId="3DFEE905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384EEA3E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48450B8D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Alenka KORENJAK</w:t>
            </w:r>
          </w:p>
        </w:tc>
        <w:tc>
          <w:tcPr>
            <w:tcW w:w="4395" w:type="dxa"/>
            <w:noWrap/>
            <w:hideMark/>
          </w:tcPr>
          <w:p w14:paraId="6F319BA5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F06336">
              <w:rPr>
                <w:rFonts w:cs="Arial"/>
                <w:szCs w:val="20"/>
                <w:lang w:val="it-IT"/>
              </w:rPr>
              <w:t>Javni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prostor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za novo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podnebje</w:t>
            </w:r>
            <w:proofErr w:type="spellEnd"/>
          </w:p>
        </w:tc>
        <w:tc>
          <w:tcPr>
            <w:tcW w:w="1559" w:type="dxa"/>
          </w:tcPr>
          <w:p w14:paraId="20DC239C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F06336">
              <w:rPr>
                <w:rFonts w:cs="Arial"/>
                <w:szCs w:val="20"/>
                <w:lang w:val="it-IT"/>
              </w:rPr>
              <w:t>10.000</w:t>
            </w:r>
          </w:p>
        </w:tc>
      </w:tr>
      <w:tr w:rsidR="00C432E5" w:rsidRPr="00F06336" w14:paraId="2080E49D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4B2CC456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Lučka KOŠČAK</w:t>
            </w:r>
          </w:p>
        </w:tc>
        <w:tc>
          <w:tcPr>
            <w:tcW w:w="4395" w:type="dxa"/>
            <w:noWrap/>
            <w:hideMark/>
          </w:tcPr>
          <w:p w14:paraId="12E194DC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F06336">
              <w:rPr>
                <w:rFonts w:cs="Arial"/>
                <w:szCs w:val="20"/>
                <w:lang w:val="it-IT"/>
              </w:rPr>
              <w:t>Monografija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Ženske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: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Um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pogum</w:t>
            </w:r>
            <w:proofErr w:type="spellEnd"/>
          </w:p>
        </w:tc>
        <w:tc>
          <w:tcPr>
            <w:tcW w:w="1559" w:type="dxa"/>
          </w:tcPr>
          <w:p w14:paraId="09F53F0F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F06336">
              <w:rPr>
                <w:rFonts w:cs="Arial"/>
                <w:szCs w:val="20"/>
                <w:lang w:val="it-IT"/>
              </w:rPr>
              <w:t>10.000</w:t>
            </w:r>
          </w:p>
        </w:tc>
      </w:tr>
      <w:tr w:rsidR="00C432E5" w:rsidRPr="00F06336" w14:paraId="2A0C0185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23A88F87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Emil KOZOLE</w:t>
            </w:r>
          </w:p>
        </w:tc>
        <w:tc>
          <w:tcPr>
            <w:tcW w:w="4395" w:type="dxa"/>
            <w:noWrap/>
            <w:hideMark/>
          </w:tcPr>
          <w:p w14:paraId="7EDA3481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Vsakdanje oblikovanje</w:t>
            </w:r>
          </w:p>
        </w:tc>
        <w:tc>
          <w:tcPr>
            <w:tcW w:w="1559" w:type="dxa"/>
          </w:tcPr>
          <w:p w14:paraId="423C9AD0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379B2C91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6EDBAEFB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Katerina MIROVIĆ</w:t>
            </w:r>
          </w:p>
        </w:tc>
        <w:tc>
          <w:tcPr>
            <w:tcW w:w="4395" w:type="dxa"/>
            <w:noWrap/>
            <w:hideMark/>
          </w:tcPr>
          <w:p w14:paraId="0BD54DAE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F06336">
              <w:rPr>
                <w:rFonts w:cs="Arial"/>
                <w:szCs w:val="20"/>
              </w:rPr>
              <w:t>Transmiter</w:t>
            </w:r>
            <w:proofErr w:type="spellEnd"/>
          </w:p>
        </w:tc>
        <w:tc>
          <w:tcPr>
            <w:tcW w:w="1559" w:type="dxa"/>
          </w:tcPr>
          <w:p w14:paraId="72BF7FEA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229DF9D6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267B184C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Primož NOVAK</w:t>
            </w:r>
          </w:p>
        </w:tc>
        <w:tc>
          <w:tcPr>
            <w:tcW w:w="4395" w:type="dxa"/>
            <w:noWrap/>
            <w:hideMark/>
          </w:tcPr>
          <w:p w14:paraId="0902295A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Delovna štipendija - nadaljnji razvoj umetniške prakse</w:t>
            </w:r>
          </w:p>
        </w:tc>
        <w:tc>
          <w:tcPr>
            <w:tcW w:w="1559" w:type="dxa"/>
          </w:tcPr>
          <w:p w14:paraId="1A96B4AC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5C2993FB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3782505A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Silvester PLOTAJS SICOE</w:t>
            </w:r>
          </w:p>
        </w:tc>
        <w:tc>
          <w:tcPr>
            <w:tcW w:w="4395" w:type="dxa"/>
            <w:noWrap/>
            <w:hideMark/>
          </w:tcPr>
          <w:p w14:paraId="52FD73CD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F06336">
              <w:rPr>
                <w:rFonts w:cs="Arial"/>
                <w:szCs w:val="20"/>
                <w:lang w:val="it-IT"/>
              </w:rPr>
              <w:t xml:space="preserve">Punk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kubizem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ali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vzpostavljanje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novega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slikarskega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prostora</w:t>
            </w:r>
            <w:proofErr w:type="spellEnd"/>
          </w:p>
        </w:tc>
        <w:tc>
          <w:tcPr>
            <w:tcW w:w="1559" w:type="dxa"/>
          </w:tcPr>
          <w:p w14:paraId="048ACEBB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F06336">
              <w:rPr>
                <w:rFonts w:cs="Arial"/>
                <w:szCs w:val="20"/>
                <w:lang w:val="it-IT"/>
              </w:rPr>
              <w:t>10.000</w:t>
            </w:r>
          </w:p>
        </w:tc>
      </w:tr>
      <w:tr w:rsidR="00C432E5" w:rsidRPr="00F06336" w14:paraId="24D68C55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3474E6A6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Marija Mojca PUNGERČAR</w:t>
            </w:r>
          </w:p>
        </w:tc>
        <w:tc>
          <w:tcPr>
            <w:tcW w:w="4395" w:type="dxa"/>
            <w:noWrap/>
            <w:hideMark/>
          </w:tcPr>
          <w:p w14:paraId="24E8F3EE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Štiri skozi enaindvajset</w:t>
            </w:r>
          </w:p>
        </w:tc>
        <w:tc>
          <w:tcPr>
            <w:tcW w:w="1559" w:type="dxa"/>
          </w:tcPr>
          <w:p w14:paraId="71E622EB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79007B80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00354BD2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Piera RAVNIKAR</w:t>
            </w:r>
          </w:p>
        </w:tc>
        <w:tc>
          <w:tcPr>
            <w:tcW w:w="4395" w:type="dxa"/>
            <w:noWrap/>
            <w:hideMark/>
          </w:tcPr>
          <w:p w14:paraId="7F44B915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F06336">
              <w:rPr>
                <w:rFonts w:cs="Arial"/>
                <w:szCs w:val="20"/>
              </w:rPr>
              <w:t>Playing</w:t>
            </w:r>
            <w:proofErr w:type="spellEnd"/>
            <w:r w:rsidRPr="00F06336">
              <w:rPr>
                <w:rFonts w:cs="Arial"/>
                <w:szCs w:val="20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</w:rPr>
              <w:t>the</w:t>
            </w:r>
            <w:proofErr w:type="spellEnd"/>
            <w:r w:rsidRPr="00F06336">
              <w:rPr>
                <w:rFonts w:cs="Arial"/>
                <w:szCs w:val="20"/>
              </w:rPr>
              <w:t xml:space="preserve"> Long game Do konca in naprej</w:t>
            </w:r>
          </w:p>
        </w:tc>
        <w:tc>
          <w:tcPr>
            <w:tcW w:w="1559" w:type="dxa"/>
          </w:tcPr>
          <w:p w14:paraId="034E96EC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69B52C69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5DF32A08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Tjaša RENER</w:t>
            </w:r>
          </w:p>
        </w:tc>
        <w:tc>
          <w:tcPr>
            <w:tcW w:w="4395" w:type="dxa"/>
            <w:noWrap/>
            <w:hideMark/>
          </w:tcPr>
          <w:p w14:paraId="245BAE2C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proofErr w:type="spellStart"/>
            <w:r w:rsidRPr="00F06336">
              <w:rPr>
                <w:rFonts w:cs="Arial"/>
                <w:szCs w:val="20"/>
                <w:lang w:val="it-IT"/>
              </w:rPr>
              <w:t>Nov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pristop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k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tradicionalni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likovni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praksi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modernega</w:t>
            </w:r>
            <w:proofErr w:type="spellEnd"/>
            <w:r w:rsidRPr="00F0633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06336">
              <w:rPr>
                <w:rFonts w:cs="Arial"/>
                <w:szCs w:val="20"/>
                <w:lang w:val="it-IT"/>
              </w:rPr>
              <w:t>portretizma</w:t>
            </w:r>
            <w:proofErr w:type="spellEnd"/>
          </w:p>
        </w:tc>
        <w:tc>
          <w:tcPr>
            <w:tcW w:w="1559" w:type="dxa"/>
          </w:tcPr>
          <w:p w14:paraId="60DBC22D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F06336">
              <w:rPr>
                <w:rFonts w:cs="Arial"/>
                <w:szCs w:val="20"/>
                <w:lang w:val="it-IT"/>
              </w:rPr>
              <w:t>10.000</w:t>
            </w:r>
          </w:p>
        </w:tc>
      </w:tr>
      <w:tr w:rsidR="00C432E5" w:rsidRPr="00F06336" w14:paraId="4DD5E66E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49820A4B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Alenka SPACAL</w:t>
            </w:r>
          </w:p>
        </w:tc>
        <w:tc>
          <w:tcPr>
            <w:tcW w:w="4395" w:type="dxa"/>
            <w:noWrap/>
            <w:hideMark/>
          </w:tcPr>
          <w:p w14:paraId="355FEB09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Kaj je to kultura?</w:t>
            </w:r>
          </w:p>
        </w:tc>
        <w:tc>
          <w:tcPr>
            <w:tcW w:w="1559" w:type="dxa"/>
          </w:tcPr>
          <w:p w14:paraId="169784FF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7E9EA373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70E64481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Miha ŠTRUKELJ</w:t>
            </w:r>
          </w:p>
        </w:tc>
        <w:tc>
          <w:tcPr>
            <w:tcW w:w="4395" w:type="dxa"/>
            <w:noWrap/>
            <w:hideMark/>
          </w:tcPr>
          <w:p w14:paraId="2229B169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Slikarstvo</w:t>
            </w:r>
          </w:p>
        </w:tc>
        <w:tc>
          <w:tcPr>
            <w:tcW w:w="1559" w:type="dxa"/>
          </w:tcPr>
          <w:p w14:paraId="5784041D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1B4E5E30" w14:textId="77777777" w:rsidTr="00C432E5">
        <w:trPr>
          <w:trHeight w:val="300"/>
        </w:trPr>
        <w:tc>
          <w:tcPr>
            <w:tcW w:w="2830" w:type="dxa"/>
            <w:noWrap/>
          </w:tcPr>
          <w:p w14:paraId="161FEC97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Tanja VERLAK</w:t>
            </w:r>
          </w:p>
        </w:tc>
        <w:tc>
          <w:tcPr>
            <w:tcW w:w="4395" w:type="dxa"/>
            <w:noWrap/>
          </w:tcPr>
          <w:p w14:paraId="3C905D93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Fotografske študije pojavnosti</w:t>
            </w:r>
          </w:p>
        </w:tc>
        <w:tc>
          <w:tcPr>
            <w:tcW w:w="1559" w:type="dxa"/>
          </w:tcPr>
          <w:p w14:paraId="26D6D8F8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035CC279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571217EF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Uroš WEINBERGER</w:t>
            </w:r>
          </w:p>
        </w:tc>
        <w:tc>
          <w:tcPr>
            <w:tcW w:w="4395" w:type="dxa"/>
            <w:noWrap/>
            <w:hideMark/>
          </w:tcPr>
          <w:p w14:paraId="1536A855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F06336">
              <w:rPr>
                <w:rFonts w:cs="Arial"/>
                <w:szCs w:val="20"/>
              </w:rPr>
              <w:t>Projectories</w:t>
            </w:r>
            <w:proofErr w:type="spellEnd"/>
          </w:p>
        </w:tc>
        <w:tc>
          <w:tcPr>
            <w:tcW w:w="1559" w:type="dxa"/>
          </w:tcPr>
          <w:p w14:paraId="13321503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53785C87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687E2A27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Marko ZOROVIĆ</w:t>
            </w:r>
          </w:p>
        </w:tc>
        <w:tc>
          <w:tcPr>
            <w:tcW w:w="4395" w:type="dxa"/>
            <w:noWrap/>
            <w:hideMark/>
          </w:tcPr>
          <w:p w14:paraId="43455DFC" w14:textId="77777777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Realizacija in javna predstavitev slikarskega cikla "Osnutki za javna naročila" ali "žepna monumentalnost"</w:t>
            </w:r>
          </w:p>
        </w:tc>
        <w:tc>
          <w:tcPr>
            <w:tcW w:w="1559" w:type="dxa"/>
          </w:tcPr>
          <w:p w14:paraId="6ADA4AE6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  <w:tr w:rsidR="00C432E5" w:rsidRPr="00F06336" w14:paraId="2612B6AE" w14:textId="77777777" w:rsidTr="00C432E5">
        <w:trPr>
          <w:trHeight w:val="300"/>
        </w:trPr>
        <w:tc>
          <w:tcPr>
            <w:tcW w:w="2830" w:type="dxa"/>
            <w:noWrap/>
            <w:hideMark/>
          </w:tcPr>
          <w:p w14:paraId="6B828E25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Nika ZUPANČIČ</w:t>
            </w:r>
          </w:p>
        </w:tc>
        <w:tc>
          <w:tcPr>
            <w:tcW w:w="4395" w:type="dxa"/>
            <w:noWrap/>
            <w:hideMark/>
          </w:tcPr>
          <w:p w14:paraId="7031C4CE" w14:textId="0FCE42B8" w:rsidR="00C432E5" w:rsidRPr="00F06336" w:rsidRDefault="00C432E5" w:rsidP="00EE2EEB">
            <w:pPr>
              <w:spacing w:line="240" w:lineRule="auto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F 40 (Čebelnjak)</w:t>
            </w:r>
          </w:p>
        </w:tc>
        <w:tc>
          <w:tcPr>
            <w:tcW w:w="1559" w:type="dxa"/>
          </w:tcPr>
          <w:p w14:paraId="0D919BCD" w14:textId="77777777" w:rsidR="00C432E5" w:rsidRPr="00F06336" w:rsidRDefault="00C432E5" w:rsidP="00EE2EEB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06336">
              <w:rPr>
                <w:rFonts w:cs="Arial"/>
                <w:szCs w:val="20"/>
              </w:rPr>
              <w:t>10.000</w:t>
            </w:r>
          </w:p>
        </w:tc>
      </w:tr>
    </w:tbl>
    <w:p w14:paraId="3007291D" w14:textId="77777777" w:rsidR="000345FB" w:rsidRDefault="000345FB"/>
    <w:sectPr w:rsidR="000345FB" w:rsidSect="00857F95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720" w:right="720" w:bottom="720" w:left="720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BDF30" w14:textId="77777777" w:rsidR="005445FD" w:rsidRDefault="005445FD">
      <w:pPr>
        <w:spacing w:line="240" w:lineRule="auto"/>
      </w:pPr>
      <w:r>
        <w:separator/>
      </w:r>
    </w:p>
  </w:endnote>
  <w:endnote w:type="continuationSeparator" w:id="0">
    <w:p w14:paraId="2A0143DA" w14:textId="77777777" w:rsidR="005445FD" w:rsidRDefault="0054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5D88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477D9FD" w14:textId="77777777"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1B02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FA2D677" w14:textId="77777777"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114F" w14:textId="77777777" w:rsidR="005445FD" w:rsidRDefault="005445FD">
      <w:pPr>
        <w:spacing w:line="240" w:lineRule="auto"/>
      </w:pPr>
      <w:r>
        <w:separator/>
      </w:r>
    </w:p>
  </w:footnote>
  <w:footnote w:type="continuationSeparator" w:id="0">
    <w:p w14:paraId="2D0A461B" w14:textId="77777777" w:rsidR="005445FD" w:rsidRDefault="0054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6295" w14:textId="77777777"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C02C" w14:textId="77777777"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75D95F78" wp14:editId="2F30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14:paraId="7E052B27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2A3A25A" w14:textId="5650A683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gp.mk@gov.si</w:t>
    </w:r>
  </w:p>
  <w:p w14:paraId="2A980A8C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D"/>
    <w:rsid w:val="000110B0"/>
    <w:rsid w:val="00031BC4"/>
    <w:rsid w:val="000345FB"/>
    <w:rsid w:val="00064E3A"/>
    <w:rsid w:val="0008017F"/>
    <w:rsid w:val="000942ED"/>
    <w:rsid w:val="000F2620"/>
    <w:rsid w:val="000F38E1"/>
    <w:rsid w:val="000F7E13"/>
    <w:rsid w:val="00174062"/>
    <w:rsid w:val="001745D1"/>
    <w:rsid w:val="001D5A67"/>
    <w:rsid w:val="001E30D6"/>
    <w:rsid w:val="001E57AC"/>
    <w:rsid w:val="001F7E32"/>
    <w:rsid w:val="00205CAE"/>
    <w:rsid w:val="00252762"/>
    <w:rsid w:val="00255617"/>
    <w:rsid w:val="002C7F17"/>
    <w:rsid w:val="00326571"/>
    <w:rsid w:val="00352D01"/>
    <w:rsid w:val="003A023C"/>
    <w:rsid w:val="00466D4F"/>
    <w:rsid w:val="004D6679"/>
    <w:rsid w:val="00522A10"/>
    <w:rsid w:val="00524B89"/>
    <w:rsid w:val="005445FD"/>
    <w:rsid w:val="0058716C"/>
    <w:rsid w:val="005C2DDB"/>
    <w:rsid w:val="0061172F"/>
    <w:rsid w:val="006131DC"/>
    <w:rsid w:val="00625F65"/>
    <w:rsid w:val="00654F17"/>
    <w:rsid w:val="00656242"/>
    <w:rsid w:val="00672B23"/>
    <w:rsid w:val="00684B8C"/>
    <w:rsid w:val="006D0B20"/>
    <w:rsid w:val="007324CD"/>
    <w:rsid w:val="007D7742"/>
    <w:rsid w:val="007E0D4C"/>
    <w:rsid w:val="00834D9D"/>
    <w:rsid w:val="00840E6D"/>
    <w:rsid w:val="00855FEB"/>
    <w:rsid w:val="00857F95"/>
    <w:rsid w:val="008A3C9F"/>
    <w:rsid w:val="008A7B30"/>
    <w:rsid w:val="00A23E3B"/>
    <w:rsid w:val="00A57717"/>
    <w:rsid w:val="00A7217F"/>
    <w:rsid w:val="00A74178"/>
    <w:rsid w:val="00AE1A24"/>
    <w:rsid w:val="00B31080"/>
    <w:rsid w:val="00B8533B"/>
    <w:rsid w:val="00C22FE0"/>
    <w:rsid w:val="00C432E5"/>
    <w:rsid w:val="00C831B6"/>
    <w:rsid w:val="00CD7BB9"/>
    <w:rsid w:val="00CF5EA6"/>
    <w:rsid w:val="00D12BFE"/>
    <w:rsid w:val="00D9277B"/>
    <w:rsid w:val="00E139A7"/>
    <w:rsid w:val="00E64D00"/>
    <w:rsid w:val="00E729AE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338751"/>
  <w15:docId w15:val="{14572E9D-0984-4F37-B387-EAA8112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E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7</TotalTime>
  <Pages>3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Škerbec</dc:creator>
  <cp:lastModifiedBy>Blanka Tivadar</cp:lastModifiedBy>
  <cp:revision>2</cp:revision>
  <dcterms:created xsi:type="dcterms:W3CDTF">2021-08-03T08:29:00Z</dcterms:created>
  <dcterms:modified xsi:type="dcterms:W3CDTF">2021-08-03T08:29:00Z</dcterms:modified>
</cp:coreProperties>
</file>