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A5AB1" w14:textId="77777777" w:rsidR="00801090" w:rsidRDefault="00801090" w:rsidP="00801090">
      <w:pPr>
        <w:rPr>
          <w:rFonts w:ascii="Arial" w:hAnsi="Arial" w:cs="Arial"/>
          <w:b/>
          <w:bCs/>
          <w:color w:val="000000"/>
          <w:sz w:val="20"/>
          <w:szCs w:val="20"/>
        </w:rPr>
      </w:pPr>
    </w:p>
    <w:p w14:paraId="4376B42F" w14:textId="77777777" w:rsidR="00F86BB2" w:rsidRDefault="00F86BB2" w:rsidP="00801090">
      <w:pPr>
        <w:rPr>
          <w:rFonts w:ascii="Arial" w:hAnsi="Arial" w:cs="Arial"/>
          <w:b/>
          <w:bCs/>
          <w:color w:val="000000"/>
          <w:sz w:val="20"/>
          <w:szCs w:val="20"/>
        </w:rPr>
      </w:pPr>
    </w:p>
    <w:p w14:paraId="5F85F2D1" w14:textId="77777777" w:rsidR="00801090" w:rsidRPr="00B75E47" w:rsidRDefault="00801090" w:rsidP="00801090">
      <w:pPr>
        <w:rPr>
          <w:rFonts w:ascii="Arial" w:hAnsi="Arial" w:cs="Arial"/>
          <w:sz w:val="20"/>
          <w:szCs w:val="20"/>
        </w:rPr>
      </w:pPr>
    </w:p>
    <w:p w14:paraId="30C136CF" w14:textId="77777777" w:rsidR="00801090" w:rsidRPr="00B75E47" w:rsidRDefault="00801090" w:rsidP="00801090">
      <w:pPr>
        <w:spacing w:line="276" w:lineRule="auto"/>
        <w:rPr>
          <w:rFonts w:ascii="Arial" w:hAnsi="Arial" w:cs="Arial"/>
          <w:sz w:val="20"/>
          <w:szCs w:val="20"/>
        </w:rPr>
      </w:pPr>
      <w:r w:rsidRPr="00B75E47">
        <w:rPr>
          <w:rFonts w:ascii="Arial" w:hAnsi="Arial" w:cs="Arial"/>
          <w:sz w:val="20"/>
          <w:szCs w:val="20"/>
        </w:rPr>
        <w:t>Na podlagi:</w:t>
      </w:r>
    </w:p>
    <w:p w14:paraId="7F6078D7" w14:textId="77777777" w:rsidR="00801090" w:rsidRPr="00B75E47" w:rsidRDefault="00801090" w:rsidP="00801090">
      <w:pPr>
        <w:numPr>
          <w:ilvl w:val="0"/>
          <w:numId w:val="1"/>
        </w:numPr>
        <w:spacing w:line="276" w:lineRule="auto"/>
        <w:rPr>
          <w:rFonts w:ascii="Arial" w:hAnsi="Arial" w:cs="Arial"/>
          <w:sz w:val="20"/>
          <w:szCs w:val="20"/>
        </w:rPr>
      </w:pPr>
      <w:r w:rsidRPr="00B75E47">
        <w:rPr>
          <w:rFonts w:ascii="Arial" w:hAnsi="Arial" w:cs="Arial"/>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Pr>
          <w:rFonts w:ascii="Arial" w:hAnsi="Arial" w:cs="Arial"/>
          <w:sz w:val="20"/>
          <w:szCs w:val="20"/>
        </w:rPr>
        <w:t>,</w:t>
      </w:r>
    </w:p>
    <w:p w14:paraId="3308C18C" w14:textId="77777777" w:rsidR="00801090" w:rsidRDefault="006C5BF8" w:rsidP="00801090">
      <w:pPr>
        <w:numPr>
          <w:ilvl w:val="0"/>
          <w:numId w:val="1"/>
        </w:numPr>
        <w:spacing w:line="276" w:lineRule="auto"/>
        <w:rPr>
          <w:rFonts w:ascii="Arial" w:hAnsi="Arial" w:cs="Arial"/>
          <w:sz w:val="20"/>
          <w:szCs w:val="20"/>
        </w:rPr>
      </w:pPr>
      <w:r w:rsidRPr="00095F5D">
        <w:rPr>
          <w:rFonts w:ascii="Arial" w:hAnsi="Arial" w:cs="Arial"/>
          <w:sz w:val="20"/>
          <w:szCs w:val="20"/>
        </w:rPr>
        <w:t>Uredb</w:t>
      </w:r>
      <w:r>
        <w:rPr>
          <w:rFonts w:ascii="Arial" w:hAnsi="Arial" w:cs="Arial"/>
          <w:sz w:val="20"/>
          <w:szCs w:val="20"/>
        </w:rPr>
        <w:t>e</w:t>
      </w:r>
      <w:r w:rsidRPr="00095F5D">
        <w:rPr>
          <w:rFonts w:ascii="Arial" w:hAnsi="Arial" w:cs="Arial"/>
          <w:sz w:val="20"/>
          <w:szCs w:val="20"/>
        </w:rPr>
        <w:t xml:space="preserve"> </w:t>
      </w:r>
      <w:r w:rsidR="00801090" w:rsidRPr="00095F5D">
        <w:rPr>
          <w:rFonts w:ascii="Arial" w:hAnsi="Arial" w:cs="Arial"/>
          <w:sz w:val="20"/>
          <w:szCs w:val="20"/>
        </w:rPr>
        <w:t>(EU) št. 1301/2013 Evropskega parlamenta in Sveta z dne 17. decembra 2013 o Evropskem skladu za regionalni razvoj in o posebnih določbah glede cilja »naložbe za rast in delovna mesta« ter o razveljavitvi Uredbe (ES) št. 1080/2006</w:t>
      </w:r>
      <w:r w:rsidR="00801090">
        <w:rPr>
          <w:rFonts w:ascii="Arial" w:hAnsi="Arial" w:cs="Arial"/>
          <w:sz w:val="20"/>
          <w:szCs w:val="20"/>
        </w:rPr>
        <w:t>,</w:t>
      </w:r>
    </w:p>
    <w:p w14:paraId="71F5F1FF" w14:textId="77777777" w:rsidR="00801090" w:rsidRPr="00095F5D" w:rsidRDefault="00801090" w:rsidP="00801090">
      <w:pPr>
        <w:numPr>
          <w:ilvl w:val="0"/>
          <w:numId w:val="1"/>
        </w:numPr>
        <w:spacing w:line="276" w:lineRule="auto"/>
        <w:rPr>
          <w:rFonts w:ascii="Arial" w:hAnsi="Arial" w:cs="Arial"/>
          <w:sz w:val="20"/>
          <w:szCs w:val="20"/>
        </w:rPr>
      </w:pPr>
      <w:r>
        <w:rPr>
          <w:rFonts w:ascii="Arial" w:hAnsi="Arial" w:cs="Arial"/>
          <w:sz w:val="20"/>
          <w:szCs w:val="20"/>
        </w:rPr>
        <w:t>Partnerskega</w:t>
      </w:r>
      <w:r w:rsidRPr="00095F5D">
        <w:rPr>
          <w:rFonts w:ascii="Arial" w:hAnsi="Arial" w:cs="Arial"/>
          <w:sz w:val="20"/>
          <w:szCs w:val="20"/>
        </w:rPr>
        <w:t xml:space="preserve"> sporazum</w:t>
      </w:r>
      <w:r>
        <w:rPr>
          <w:rFonts w:ascii="Arial" w:hAnsi="Arial" w:cs="Arial"/>
          <w:sz w:val="20"/>
          <w:szCs w:val="20"/>
        </w:rPr>
        <w:t>a</w:t>
      </w:r>
      <w:r w:rsidRPr="00095F5D">
        <w:rPr>
          <w:rFonts w:ascii="Arial" w:hAnsi="Arial" w:cs="Arial"/>
          <w:sz w:val="20"/>
          <w:szCs w:val="20"/>
        </w:rPr>
        <w:t xml:space="preserve"> med Slovenijo in Evropsko komisijo za obdobje 2014–2020, št. CCI 2014SI16M8P</w:t>
      </w:r>
      <w:r>
        <w:rPr>
          <w:rFonts w:ascii="Arial" w:hAnsi="Arial" w:cs="Arial"/>
          <w:sz w:val="20"/>
          <w:szCs w:val="20"/>
        </w:rPr>
        <w:t>A001-1.3 z dne 30. oktobra 2014,</w:t>
      </w:r>
    </w:p>
    <w:p w14:paraId="0351B130" w14:textId="77777777" w:rsidR="00801090" w:rsidRPr="00095F5D" w:rsidRDefault="00801090" w:rsidP="00801090">
      <w:pPr>
        <w:numPr>
          <w:ilvl w:val="0"/>
          <w:numId w:val="1"/>
        </w:numPr>
        <w:spacing w:line="276" w:lineRule="auto"/>
        <w:rPr>
          <w:rFonts w:ascii="Arial" w:hAnsi="Arial" w:cs="Arial"/>
          <w:sz w:val="20"/>
          <w:szCs w:val="20"/>
        </w:rPr>
      </w:pPr>
      <w:r>
        <w:rPr>
          <w:rFonts w:ascii="Arial" w:hAnsi="Arial" w:cs="Arial"/>
          <w:sz w:val="20"/>
          <w:szCs w:val="20"/>
        </w:rPr>
        <w:t>Operativnega</w:t>
      </w:r>
      <w:r w:rsidRPr="00095F5D">
        <w:rPr>
          <w:rFonts w:ascii="Arial" w:hAnsi="Arial" w:cs="Arial"/>
          <w:sz w:val="20"/>
          <w:szCs w:val="20"/>
        </w:rPr>
        <w:t xml:space="preserve"> program</w:t>
      </w:r>
      <w:r>
        <w:rPr>
          <w:rFonts w:ascii="Arial" w:hAnsi="Arial" w:cs="Arial"/>
          <w:sz w:val="20"/>
          <w:szCs w:val="20"/>
        </w:rPr>
        <w:t>a</w:t>
      </w:r>
      <w:r w:rsidRPr="00095F5D">
        <w:rPr>
          <w:rFonts w:ascii="Arial" w:hAnsi="Arial" w:cs="Arial"/>
          <w:sz w:val="20"/>
          <w:szCs w:val="20"/>
        </w:rPr>
        <w:t xml:space="preserve"> za izvajanje Evropske kohezijske politike v obdobju 2014–2020</w:t>
      </w:r>
      <w:r>
        <w:rPr>
          <w:rFonts w:ascii="Arial" w:hAnsi="Arial" w:cs="Arial"/>
          <w:sz w:val="20"/>
          <w:szCs w:val="20"/>
        </w:rPr>
        <w:t>,</w:t>
      </w:r>
      <w:r w:rsidRPr="00095F5D">
        <w:rPr>
          <w:rFonts w:ascii="Arial" w:hAnsi="Arial" w:cs="Arial"/>
          <w:sz w:val="20"/>
          <w:szCs w:val="20"/>
        </w:rPr>
        <w:t xml:space="preserve"> </w:t>
      </w:r>
      <w:r w:rsidRPr="00E80311">
        <w:rPr>
          <w:rFonts w:ascii="Arial" w:hAnsi="Arial" w:cs="Arial"/>
          <w:color w:val="000000"/>
          <w:sz w:val="20"/>
          <w:szCs w:val="20"/>
        </w:rPr>
        <w:t xml:space="preserve"> </w:t>
      </w:r>
      <w:r w:rsidRPr="00AC5D57">
        <w:rPr>
          <w:rFonts w:ascii="Arial" w:hAnsi="Arial" w:cs="Arial"/>
          <w:color w:val="000000"/>
          <w:sz w:val="20"/>
          <w:szCs w:val="20"/>
        </w:rPr>
        <w:t>št. CCI 2014SI16MAOP001 z dne 16. decembra 2014 z vsemi spremembami</w:t>
      </w:r>
      <w:r>
        <w:rPr>
          <w:rFonts w:ascii="Arial" w:hAnsi="Arial" w:cs="Arial"/>
          <w:color w:val="000000"/>
          <w:sz w:val="20"/>
          <w:szCs w:val="20"/>
        </w:rPr>
        <w:t>,</w:t>
      </w:r>
    </w:p>
    <w:p w14:paraId="70072120" w14:textId="77777777" w:rsidR="00801090" w:rsidRDefault="00801090" w:rsidP="00801090">
      <w:pPr>
        <w:numPr>
          <w:ilvl w:val="0"/>
          <w:numId w:val="1"/>
        </w:numPr>
        <w:spacing w:line="276" w:lineRule="auto"/>
        <w:rPr>
          <w:rFonts w:ascii="Arial" w:hAnsi="Arial" w:cs="Arial"/>
          <w:sz w:val="20"/>
          <w:szCs w:val="20"/>
        </w:rPr>
      </w:pPr>
      <w:r w:rsidRPr="00B75E47">
        <w:rPr>
          <w:rFonts w:ascii="Arial" w:hAnsi="Arial" w:cs="Arial"/>
          <w:sz w:val="20"/>
          <w:szCs w:val="20"/>
        </w:rPr>
        <w:t>Zakona o Vladi Republike Slovenije (Uradni list RS, št. 24/05 – UPB, 109/08, 38/10 – ZUKN, 8/12, 21/13, 47/13 – ZDU-1G</w:t>
      </w:r>
      <w:r w:rsidR="006C5BF8">
        <w:rPr>
          <w:rFonts w:ascii="Arial" w:hAnsi="Arial" w:cs="Arial"/>
          <w:sz w:val="20"/>
          <w:szCs w:val="20"/>
        </w:rPr>
        <w:t xml:space="preserve"> </w:t>
      </w:r>
      <w:r w:rsidRPr="00B75E47">
        <w:rPr>
          <w:rFonts w:ascii="Arial" w:hAnsi="Arial" w:cs="Arial"/>
          <w:sz w:val="20"/>
          <w:szCs w:val="20"/>
        </w:rPr>
        <w:t>65/14</w:t>
      </w:r>
      <w:r w:rsidR="006C5BF8">
        <w:rPr>
          <w:rFonts w:ascii="Arial" w:hAnsi="Arial" w:cs="Arial"/>
          <w:sz w:val="20"/>
          <w:szCs w:val="20"/>
        </w:rPr>
        <w:t xml:space="preserve"> in 55/17</w:t>
      </w:r>
      <w:r w:rsidRPr="00B75E47">
        <w:rPr>
          <w:rFonts w:ascii="Arial" w:hAnsi="Arial" w:cs="Arial"/>
          <w:sz w:val="20"/>
          <w:szCs w:val="20"/>
        </w:rPr>
        <w:t xml:space="preserve">), </w:t>
      </w:r>
    </w:p>
    <w:p w14:paraId="5C8ECCA6" w14:textId="77777777" w:rsidR="00801090" w:rsidRPr="004223F4" w:rsidRDefault="00801090" w:rsidP="00801090">
      <w:pPr>
        <w:numPr>
          <w:ilvl w:val="0"/>
          <w:numId w:val="1"/>
        </w:numPr>
        <w:spacing w:line="276" w:lineRule="auto"/>
        <w:rPr>
          <w:rFonts w:ascii="Arial" w:hAnsi="Arial" w:cs="Arial"/>
          <w:sz w:val="20"/>
          <w:szCs w:val="20"/>
        </w:rPr>
      </w:pPr>
      <w:r w:rsidRPr="00E24B03">
        <w:rPr>
          <w:rFonts w:ascii="Arial" w:hAnsi="Arial" w:cs="Arial"/>
          <w:sz w:val="20"/>
          <w:szCs w:val="20"/>
        </w:rPr>
        <w:t xml:space="preserve">Zakona o državni upravi (Uradni list RS, št. 113/05 - uradno prečiščeno besedilo, 89/07 - </w:t>
      </w:r>
      <w:proofErr w:type="spellStart"/>
      <w:r w:rsidRPr="00E24B03">
        <w:rPr>
          <w:rFonts w:ascii="Arial" w:hAnsi="Arial" w:cs="Arial"/>
          <w:sz w:val="20"/>
          <w:szCs w:val="20"/>
        </w:rPr>
        <w:t>odl</w:t>
      </w:r>
      <w:proofErr w:type="spellEnd"/>
      <w:r w:rsidRPr="00E24B03">
        <w:rPr>
          <w:rFonts w:ascii="Arial" w:hAnsi="Arial" w:cs="Arial"/>
          <w:sz w:val="20"/>
          <w:szCs w:val="20"/>
        </w:rPr>
        <w:t>. US, 126/07 - ZUP-E, 48/09, 8/10 - ZUP-G, 8/12</w:t>
      </w:r>
      <w:r w:rsidR="006C5BF8">
        <w:rPr>
          <w:rFonts w:ascii="Arial" w:hAnsi="Arial" w:cs="Arial"/>
          <w:sz w:val="20"/>
          <w:szCs w:val="20"/>
        </w:rPr>
        <w:t xml:space="preserve"> - ZVRS-F, 21/12, 47/13, 12/14</w:t>
      </w:r>
      <w:r>
        <w:rPr>
          <w:rFonts w:ascii="Arial" w:hAnsi="Arial" w:cs="Arial"/>
          <w:sz w:val="20"/>
          <w:szCs w:val="20"/>
        </w:rPr>
        <w:t>,</w:t>
      </w:r>
      <w:r w:rsidRPr="00E24B03">
        <w:rPr>
          <w:rFonts w:ascii="Arial" w:hAnsi="Arial" w:cs="Arial"/>
          <w:sz w:val="20"/>
          <w:szCs w:val="20"/>
        </w:rPr>
        <w:t xml:space="preserve">  90/14</w:t>
      </w:r>
      <w:r>
        <w:rPr>
          <w:rFonts w:ascii="Arial" w:hAnsi="Arial" w:cs="Arial"/>
          <w:sz w:val="20"/>
          <w:szCs w:val="20"/>
        </w:rPr>
        <w:t xml:space="preserve"> in 51/16</w:t>
      </w:r>
      <w:r w:rsidRPr="00E24B03">
        <w:rPr>
          <w:rFonts w:ascii="Arial" w:hAnsi="Arial" w:cs="Arial"/>
          <w:sz w:val="20"/>
          <w:szCs w:val="20"/>
        </w:rPr>
        <w:t>),</w:t>
      </w:r>
    </w:p>
    <w:p w14:paraId="6D4DEF2B" w14:textId="7323ED71" w:rsidR="00801090" w:rsidRDefault="00801090" w:rsidP="00801090">
      <w:pPr>
        <w:pStyle w:val="navaden0"/>
        <w:numPr>
          <w:ilvl w:val="0"/>
          <w:numId w:val="1"/>
        </w:numPr>
        <w:spacing w:line="276" w:lineRule="auto"/>
        <w:rPr>
          <w:rFonts w:ascii="Arial" w:hAnsi="Arial" w:cs="Arial"/>
        </w:rPr>
      </w:pPr>
      <w:r>
        <w:rPr>
          <w:rFonts w:ascii="Arial" w:eastAsia="Calibri" w:hAnsi="Arial" w:cs="Arial"/>
          <w:color w:val="000000"/>
        </w:rPr>
        <w:t xml:space="preserve">Zakona o javnih financah (Uradni list RS, št. 11/11-uradno prečiščeno </w:t>
      </w:r>
      <w:r w:rsidR="009E0A89">
        <w:rPr>
          <w:rFonts w:ascii="Arial" w:eastAsia="Calibri" w:hAnsi="Arial" w:cs="Arial"/>
          <w:color w:val="000000"/>
        </w:rPr>
        <w:t>besedilo, 14/13-popr., 101/13,  55/15-ZFisP in</w:t>
      </w:r>
      <w:r>
        <w:rPr>
          <w:rFonts w:ascii="Arial" w:eastAsia="Calibri" w:hAnsi="Arial" w:cs="Arial"/>
          <w:color w:val="000000"/>
        </w:rPr>
        <w:t xml:space="preserve"> 96/15-ZIPRS1617</w:t>
      </w:r>
      <w:r w:rsidR="003C3297">
        <w:rPr>
          <w:rFonts w:ascii="Arial" w:eastAsia="Calibri" w:hAnsi="Arial" w:cs="Arial"/>
          <w:color w:val="000000"/>
        </w:rPr>
        <w:t xml:space="preserve"> </w:t>
      </w:r>
      <w:r w:rsidR="003C3297">
        <w:rPr>
          <w:rFonts w:ascii="Arial" w:hAnsi="Arial" w:cs="Arial"/>
        </w:rPr>
        <w:t>in 13/18</w:t>
      </w:r>
      <w:r>
        <w:rPr>
          <w:rFonts w:ascii="Arial" w:eastAsia="Calibri" w:hAnsi="Arial" w:cs="Arial"/>
          <w:color w:val="000000"/>
        </w:rPr>
        <w:t>),</w:t>
      </w:r>
    </w:p>
    <w:p w14:paraId="61DD2FEB" w14:textId="27E808B0" w:rsidR="00801090" w:rsidRDefault="00801090" w:rsidP="00801090">
      <w:pPr>
        <w:numPr>
          <w:ilvl w:val="0"/>
          <w:numId w:val="1"/>
        </w:numPr>
        <w:spacing w:line="276" w:lineRule="auto"/>
        <w:rPr>
          <w:rFonts w:ascii="Arial" w:hAnsi="Arial" w:cs="Arial"/>
          <w:sz w:val="20"/>
          <w:szCs w:val="20"/>
        </w:rPr>
      </w:pPr>
      <w:bookmarkStart w:id="0" w:name="_Hlk30161580"/>
      <w:r w:rsidRPr="00D9124D">
        <w:rPr>
          <w:rFonts w:ascii="Arial" w:hAnsi="Arial" w:cs="Arial"/>
          <w:sz w:val="20"/>
          <w:szCs w:val="20"/>
        </w:rPr>
        <w:t>Zakon</w:t>
      </w:r>
      <w:r w:rsidR="006C5BF8" w:rsidRPr="00D9124D">
        <w:rPr>
          <w:rFonts w:ascii="Arial" w:hAnsi="Arial" w:cs="Arial"/>
          <w:sz w:val="20"/>
          <w:szCs w:val="20"/>
        </w:rPr>
        <w:t>a</w:t>
      </w:r>
      <w:r w:rsidRPr="00D9124D">
        <w:rPr>
          <w:rFonts w:ascii="Arial" w:hAnsi="Arial" w:cs="Arial"/>
          <w:sz w:val="20"/>
          <w:szCs w:val="20"/>
        </w:rPr>
        <w:t xml:space="preserve"> o izvrševanju proračunov Republike Slovenije za leti </w:t>
      </w:r>
      <w:r w:rsidR="006C5BF8" w:rsidRPr="00D9124D">
        <w:rPr>
          <w:rFonts w:ascii="Arial" w:hAnsi="Arial" w:cs="Arial"/>
          <w:sz w:val="20"/>
          <w:szCs w:val="20"/>
        </w:rPr>
        <w:t xml:space="preserve">2018 </w:t>
      </w:r>
      <w:r w:rsidRPr="00D9124D">
        <w:rPr>
          <w:rFonts w:ascii="Arial" w:hAnsi="Arial" w:cs="Arial"/>
          <w:sz w:val="20"/>
          <w:szCs w:val="20"/>
        </w:rPr>
        <w:t xml:space="preserve">in </w:t>
      </w:r>
      <w:r w:rsidR="006C5BF8" w:rsidRPr="00D9124D">
        <w:rPr>
          <w:rFonts w:ascii="Arial" w:hAnsi="Arial" w:cs="Arial"/>
          <w:sz w:val="20"/>
          <w:szCs w:val="20"/>
        </w:rPr>
        <w:t xml:space="preserve">2019 </w:t>
      </w:r>
      <w:r w:rsidRPr="00D9124D">
        <w:rPr>
          <w:rFonts w:ascii="Arial" w:hAnsi="Arial" w:cs="Arial"/>
          <w:sz w:val="20"/>
          <w:szCs w:val="20"/>
        </w:rPr>
        <w:t xml:space="preserve">(Uradni list RS, št. </w:t>
      </w:r>
      <w:r w:rsidR="006C5BF8" w:rsidRPr="00D9124D">
        <w:rPr>
          <w:rFonts w:ascii="Arial" w:hAnsi="Arial" w:cs="Arial"/>
          <w:sz w:val="20"/>
          <w:szCs w:val="20"/>
        </w:rPr>
        <w:t>71/17</w:t>
      </w:r>
      <w:r w:rsidR="005E6086" w:rsidRPr="00D9124D">
        <w:rPr>
          <w:rFonts w:ascii="Arial" w:hAnsi="Arial" w:cs="Arial"/>
          <w:sz w:val="20"/>
          <w:szCs w:val="20"/>
        </w:rPr>
        <w:t>,</w:t>
      </w:r>
      <w:r w:rsidR="004B1D6B" w:rsidRPr="00D9124D">
        <w:rPr>
          <w:rFonts w:ascii="Arial" w:hAnsi="Arial" w:cs="Arial"/>
          <w:sz w:val="20"/>
          <w:szCs w:val="20"/>
        </w:rPr>
        <w:t xml:space="preserve"> </w:t>
      </w:r>
      <w:hyperlink r:id="rId8" w:tgtFrame="_blank" w:tooltip="Zakon o spremembah in dopolnitvah Zakona o javnih financah" w:history="1">
        <w:r w:rsidR="004B1D6B" w:rsidRPr="00D9124D">
          <w:rPr>
            <w:rFonts w:ascii="Arial" w:hAnsi="Arial" w:cs="Arial"/>
            <w:sz w:val="20"/>
            <w:szCs w:val="20"/>
          </w:rPr>
          <w:t>13/18</w:t>
        </w:r>
      </w:hyperlink>
      <w:r w:rsidR="004B1D6B" w:rsidRPr="00D9124D">
        <w:rPr>
          <w:rFonts w:ascii="Arial" w:hAnsi="Arial" w:cs="Arial"/>
          <w:sz w:val="20"/>
          <w:szCs w:val="20"/>
        </w:rPr>
        <w:t> – ZJF-H</w:t>
      </w:r>
      <w:r w:rsidR="005E6086" w:rsidRPr="00D9124D">
        <w:rPr>
          <w:rFonts w:ascii="Arial" w:hAnsi="Arial" w:cs="Arial"/>
          <w:sz w:val="20"/>
          <w:szCs w:val="20"/>
        </w:rPr>
        <w:t>, 83/18 in 19/19</w:t>
      </w:r>
      <w:r w:rsidRPr="00D9124D">
        <w:rPr>
          <w:rFonts w:ascii="Arial" w:hAnsi="Arial" w:cs="Arial"/>
          <w:sz w:val="20"/>
          <w:szCs w:val="20"/>
        </w:rPr>
        <w:t>),</w:t>
      </w:r>
    </w:p>
    <w:p w14:paraId="0BA20B87" w14:textId="30E1BF06" w:rsidR="00FD4E1A" w:rsidRDefault="00FD4E1A" w:rsidP="00801090">
      <w:pPr>
        <w:numPr>
          <w:ilvl w:val="0"/>
          <w:numId w:val="1"/>
        </w:numPr>
        <w:spacing w:line="276" w:lineRule="auto"/>
        <w:rPr>
          <w:rFonts w:ascii="Arial" w:hAnsi="Arial" w:cs="Arial"/>
          <w:sz w:val="20"/>
          <w:szCs w:val="20"/>
        </w:rPr>
      </w:pPr>
      <w:r w:rsidRPr="00FD4E1A">
        <w:rPr>
          <w:rFonts w:ascii="Arial" w:hAnsi="Arial" w:cs="Arial"/>
          <w:sz w:val="20"/>
          <w:szCs w:val="20"/>
        </w:rPr>
        <w:t>Zakona o izvrševanju proračunov Republike Slovenije za leti 2020 in 2021 (Uradni list RS, št. 75/19),</w:t>
      </w:r>
    </w:p>
    <w:bookmarkEnd w:id="0"/>
    <w:p w14:paraId="7D842867" w14:textId="1F3D68F3" w:rsidR="00801090" w:rsidRDefault="00801090" w:rsidP="00801090">
      <w:pPr>
        <w:numPr>
          <w:ilvl w:val="0"/>
          <w:numId w:val="1"/>
        </w:numPr>
        <w:spacing w:line="276" w:lineRule="auto"/>
        <w:rPr>
          <w:rFonts w:ascii="Arial" w:hAnsi="Arial" w:cs="Arial"/>
          <w:sz w:val="20"/>
          <w:szCs w:val="20"/>
        </w:rPr>
      </w:pPr>
      <w:r w:rsidRPr="00AF1174">
        <w:rPr>
          <w:rFonts w:ascii="Arial" w:hAnsi="Arial" w:cs="Arial"/>
          <w:sz w:val="20"/>
          <w:szCs w:val="20"/>
        </w:rPr>
        <w:t>Zakon</w:t>
      </w:r>
      <w:r w:rsidR="006C5BF8">
        <w:rPr>
          <w:rFonts w:ascii="Arial" w:hAnsi="Arial" w:cs="Arial"/>
          <w:sz w:val="20"/>
          <w:szCs w:val="20"/>
        </w:rPr>
        <w:t>a</w:t>
      </w:r>
      <w:r w:rsidRPr="00AF1174">
        <w:rPr>
          <w:rFonts w:ascii="Arial" w:hAnsi="Arial" w:cs="Arial"/>
          <w:sz w:val="20"/>
          <w:szCs w:val="20"/>
        </w:rPr>
        <w:t xml:space="preserve"> o integriteti in preprečevanju korupcije (Uradni list RS, št. 69/11 – uradno prečiščeno besedilo)</w:t>
      </w:r>
      <w:r>
        <w:rPr>
          <w:rFonts w:ascii="Arial" w:hAnsi="Arial" w:cs="Arial"/>
          <w:sz w:val="20"/>
          <w:szCs w:val="20"/>
        </w:rPr>
        <w:t>,</w:t>
      </w:r>
    </w:p>
    <w:p w14:paraId="520EF60C" w14:textId="0EC66296" w:rsidR="0005579B" w:rsidRDefault="0005579B" w:rsidP="008B377F">
      <w:pPr>
        <w:numPr>
          <w:ilvl w:val="0"/>
          <w:numId w:val="1"/>
        </w:numPr>
        <w:spacing w:line="276" w:lineRule="auto"/>
        <w:rPr>
          <w:rFonts w:ascii="Arial" w:hAnsi="Arial" w:cs="Arial"/>
          <w:sz w:val="20"/>
          <w:szCs w:val="20"/>
        </w:rPr>
      </w:pPr>
      <w:r>
        <w:rPr>
          <w:rFonts w:ascii="Arial" w:hAnsi="Arial" w:cs="Arial"/>
          <w:sz w:val="20"/>
          <w:szCs w:val="20"/>
        </w:rPr>
        <w:t>Zakona o raziskovalni in razvojni dejavnosti (</w:t>
      </w:r>
      <w:r w:rsidR="008B377F" w:rsidRPr="008B377F">
        <w:rPr>
          <w:rFonts w:ascii="Arial" w:hAnsi="Arial" w:cs="Arial"/>
          <w:sz w:val="20"/>
          <w:szCs w:val="20"/>
        </w:rPr>
        <w:t>Uradni list RS, št. 22/06 – uradno prečiščeno besedilo, 61/06 – ZDru-1, 112/07, 9/11, 57/12 – ZPOP-1A</w:t>
      </w:r>
      <w:r w:rsidR="005E6086">
        <w:rPr>
          <w:rFonts w:ascii="Arial" w:hAnsi="Arial" w:cs="Arial"/>
          <w:sz w:val="20"/>
          <w:szCs w:val="20"/>
        </w:rPr>
        <w:t>,</w:t>
      </w:r>
      <w:r w:rsidR="008B377F" w:rsidRPr="008B377F">
        <w:rPr>
          <w:rFonts w:ascii="Arial" w:hAnsi="Arial" w:cs="Arial"/>
          <w:sz w:val="20"/>
          <w:szCs w:val="20"/>
        </w:rPr>
        <w:t xml:space="preserve"> 21/18 – </w:t>
      </w:r>
      <w:proofErr w:type="spellStart"/>
      <w:r w:rsidR="008B377F" w:rsidRPr="008B377F">
        <w:rPr>
          <w:rFonts w:ascii="Arial" w:hAnsi="Arial" w:cs="Arial"/>
          <w:sz w:val="20"/>
          <w:szCs w:val="20"/>
        </w:rPr>
        <w:t>ZNOrg</w:t>
      </w:r>
      <w:proofErr w:type="spellEnd"/>
      <w:r w:rsidR="005E6086">
        <w:rPr>
          <w:rFonts w:ascii="Arial" w:hAnsi="Arial" w:cs="Arial"/>
          <w:sz w:val="20"/>
          <w:szCs w:val="20"/>
        </w:rPr>
        <w:t xml:space="preserve"> in 9/19</w:t>
      </w:r>
      <w:r w:rsidR="007C5D67">
        <w:rPr>
          <w:rFonts w:ascii="Arial" w:hAnsi="Arial" w:cs="Arial"/>
          <w:sz w:val="20"/>
          <w:szCs w:val="20"/>
        </w:rPr>
        <w:t>),</w:t>
      </w:r>
    </w:p>
    <w:p w14:paraId="1F456BC1" w14:textId="2D073CEA" w:rsidR="00801090" w:rsidRDefault="00801090" w:rsidP="00801090">
      <w:pPr>
        <w:numPr>
          <w:ilvl w:val="0"/>
          <w:numId w:val="1"/>
        </w:numPr>
        <w:spacing w:line="276" w:lineRule="auto"/>
        <w:rPr>
          <w:rFonts w:ascii="Arial" w:hAnsi="Arial" w:cs="Arial"/>
          <w:sz w:val="20"/>
          <w:szCs w:val="20"/>
        </w:rPr>
      </w:pPr>
      <w:bookmarkStart w:id="1" w:name="_Hlk30161693"/>
      <w:r w:rsidRPr="00D9124D">
        <w:rPr>
          <w:rFonts w:ascii="Arial" w:hAnsi="Arial" w:cs="Arial"/>
          <w:sz w:val="20"/>
          <w:szCs w:val="20"/>
        </w:rPr>
        <w:t xml:space="preserve">Proračuna Republike Slovenije za leto </w:t>
      </w:r>
      <w:r w:rsidR="006C5BF8" w:rsidRPr="00D9124D">
        <w:rPr>
          <w:rFonts w:ascii="Arial" w:hAnsi="Arial" w:cs="Arial"/>
          <w:sz w:val="20"/>
          <w:szCs w:val="20"/>
        </w:rPr>
        <w:t xml:space="preserve">2019 </w:t>
      </w:r>
      <w:r w:rsidRPr="00D9124D">
        <w:rPr>
          <w:rFonts w:ascii="Arial" w:hAnsi="Arial" w:cs="Arial"/>
          <w:sz w:val="20"/>
          <w:szCs w:val="20"/>
        </w:rPr>
        <w:t xml:space="preserve">(Uradni list RS, št. </w:t>
      </w:r>
      <w:r w:rsidR="006C5BF8" w:rsidRPr="00D9124D">
        <w:rPr>
          <w:rFonts w:ascii="Arial" w:hAnsi="Arial" w:cs="Arial"/>
          <w:sz w:val="20"/>
          <w:szCs w:val="20"/>
        </w:rPr>
        <w:t>71/17</w:t>
      </w:r>
      <w:r w:rsidR="005E6086" w:rsidRPr="00D9124D">
        <w:rPr>
          <w:rFonts w:ascii="Arial" w:hAnsi="Arial" w:cs="Arial"/>
          <w:sz w:val="20"/>
          <w:szCs w:val="20"/>
        </w:rPr>
        <w:t xml:space="preserve"> in 19/19</w:t>
      </w:r>
      <w:r w:rsidRPr="00D9124D">
        <w:rPr>
          <w:rFonts w:ascii="Arial" w:hAnsi="Arial" w:cs="Arial"/>
          <w:sz w:val="20"/>
          <w:szCs w:val="20"/>
        </w:rPr>
        <w:t>),</w:t>
      </w:r>
    </w:p>
    <w:p w14:paraId="09B8AF48" w14:textId="53CD1238" w:rsidR="00FD4E1A" w:rsidRDefault="00FD4E1A" w:rsidP="00801090">
      <w:pPr>
        <w:numPr>
          <w:ilvl w:val="0"/>
          <w:numId w:val="1"/>
        </w:numPr>
        <w:spacing w:line="276" w:lineRule="auto"/>
        <w:rPr>
          <w:rFonts w:ascii="Arial" w:hAnsi="Arial" w:cs="Arial"/>
          <w:sz w:val="20"/>
          <w:szCs w:val="20"/>
        </w:rPr>
      </w:pPr>
      <w:r w:rsidRPr="00FD4E1A">
        <w:rPr>
          <w:rFonts w:ascii="Arial" w:hAnsi="Arial" w:cs="Arial"/>
          <w:sz w:val="20"/>
          <w:szCs w:val="20"/>
        </w:rPr>
        <w:t>Proračuna Republike Slovenije za leto 2020 (Uradni list RS, št. 75/19),</w:t>
      </w:r>
    </w:p>
    <w:bookmarkEnd w:id="1"/>
    <w:p w14:paraId="4C1C6BAD" w14:textId="77E9606C" w:rsidR="000C3778" w:rsidRDefault="00801090" w:rsidP="00801090">
      <w:pPr>
        <w:numPr>
          <w:ilvl w:val="0"/>
          <w:numId w:val="1"/>
        </w:numPr>
        <w:spacing w:line="276" w:lineRule="auto"/>
        <w:rPr>
          <w:rFonts w:ascii="Arial" w:hAnsi="Arial" w:cs="Arial"/>
          <w:sz w:val="20"/>
          <w:szCs w:val="20"/>
        </w:rPr>
      </w:pPr>
      <w:r w:rsidRPr="00B75E47">
        <w:rPr>
          <w:rFonts w:ascii="Arial" w:hAnsi="Arial" w:cs="Arial"/>
          <w:sz w:val="20"/>
          <w:szCs w:val="20"/>
        </w:rPr>
        <w:t xml:space="preserve">Uredbe o porabi sredstev evropske kohezijske politike v Republiki Sloveniji v programskem obdobju 2014–2020 za cilj naložbe za rast in delovna mesta </w:t>
      </w:r>
      <w:r>
        <w:rPr>
          <w:rFonts w:ascii="Arial" w:hAnsi="Arial" w:cs="Arial"/>
          <w:sz w:val="20"/>
          <w:szCs w:val="20"/>
        </w:rPr>
        <w:t>(</w:t>
      </w:r>
      <w:r w:rsidRPr="00B75E47">
        <w:rPr>
          <w:rFonts w:ascii="Arial" w:hAnsi="Arial" w:cs="Arial"/>
          <w:sz w:val="20"/>
          <w:szCs w:val="20"/>
        </w:rPr>
        <w:t>Uradni list RS, št. 29/15</w:t>
      </w:r>
      <w:r>
        <w:rPr>
          <w:rFonts w:ascii="Arial" w:hAnsi="Arial" w:cs="Arial"/>
          <w:sz w:val="20"/>
          <w:szCs w:val="20"/>
        </w:rPr>
        <w:t xml:space="preserve">, 36/16,  58/16 in 69/16 – </w:t>
      </w:r>
      <w:proofErr w:type="spellStart"/>
      <w:r w:rsidRPr="00A74E74">
        <w:rPr>
          <w:rFonts w:ascii="Arial" w:hAnsi="Arial" w:cs="Arial"/>
          <w:sz w:val="20"/>
          <w:szCs w:val="20"/>
        </w:rPr>
        <w:t>popr</w:t>
      </w:r>
      <w:proofErr w:type="spellEnd"/>
      <w:r w:rsidRPr="00A74E74">
        <w:rPr>
          <w:rFonts w:ascii="Arial" w:hAnsi="Arial" w:cs="Arial"/>
          <w:sz w:val="20"/>
          <w:szCs w:val="20"/>
        </w:rPr>
        <w:t>.</w:t>
      </w:r>
      <w:r>
        <w:rPr>
          <w:rFonts w:ascii="Arial" w:hAnsi="Arial" w:cs="Arial"/>
          <w:sz w:val="20"/>
          <w:szCs w:val="20"/>
        </w:rPr>
        <w:t>,</w:t>
      </w:r>
      <w:r w:rsidRPr="00A74E74">
        <w:rPr>
          <w:rFonts w:ascii="Arial" w:hAnsi="Arial" w:cs="Arial"/>
          <w:sz w:val="20"/>
          <w:szCs w:val="20"/>
        </w:rPr>
        <w:t xml:space="preserve"> </w:t>
      </w:r>
      <w:r w:rsidRPr="00761E46">
        <w:rPr>
          <w:rFonts w:ascii="Arial" w:hAnsi="Arial" w:cs="Arial"/>
          <w:sz w:val="20"/>
          <w:szCs w:val="20"/>
        </w:rPr>
        <w:t>15/17</w:t>
      </w:r>
      <w:r w:rsidR="005E6086">
        <w:rPr>
          <w:rFonts w:ascii="Arial" w:hAnsi="Arial" w:cs="Arial"/>
          <w:sz w:val="20"/>
          <w:szCs w:val="20"/>
        </w:rPr>
        <w:t>,</w:t>
      </w:r>
      <w:r w:rsidRPr="00761E46">
        <w:rPr>
          <w:rFonts w:ascii="Arial" w:hAnsi="Arial" w:cs="Arial"/>
          <w:sz w:val="20"/>
          <w:szCs w:val="20"/>
        </w:rPr>
        <w:t xml:space="preserve"> 69/17</w:t>
      </w:r>
      <w:r w:rsidR="005E6086">
        <w:rPr>
          <w:rFonts w:ascii="Arial" w:hAnsi="Arial" w:cs="Arial"/>
          <w:sz w:val="20"/>
          <w:szCs w:val="20"/>
        </w:rPr>
        <w:t xml:space="preserve"> in 67/18</w:t>
      </w:r>
      <w:r w:rsidRPr="00A74E74">
        <w:rPr>
          <w:rFonts w:ascii="Arial" w:hAnsi="Arial" w:cs="Arial"/>
          <w:sz w:val="20"/>
          <w:szCs w:val="20"/>
        </w:rPr>
        <w:t>)</w:t>
      </w:r>
      <w:r w:rsidRPr="00B75E47">
        <w:rPr>
          <w:rFonts w:ascii="Arial" w:hAnsi="Arial" w:cs="Arial"/>
          <w:sz w:val="20"/>
          <w:szCs w:val="20"/>
        </w:rPr>
        <w:t>,</w:t>
      </w:r>
      <w:r w:rsidR="009E0A89">
        <w:rPr>
          <w:rFonts w:ascii="Arial" w:hAnsi="Arial" w:cs="Arial"/>
          <w:sz w:val="20"/>
          <w:szCs w:val="20"/>
        </w:rPr>
        <w:t xml:space="preserve"> </w:t>
      </w:r>
    </w:p>
    <w:p w14:paraId="4543893B" w14:textId="750E994F" w:rsidR="00801090" w:rsidRDefault="00801090" w:rsidP="00801090">
      <w:pPr>
        <w:numPr>
          <w:ilvl w:val="0"/>
          <w:numId w:val="1"/>
        </w:numPr>
        <w:spacing w:line="276" w:lineRule="auto"/>
        <w:rPr>
          <w:rFonts w:ascii="Arial" w:hAnsi="Arial" w:cs="Arial"/>
          <w:sz w:val="20"/>
          <w:szCs w:val="20"/>
        </w:rPr>
      </w:pPr>
      <w:r w:rsidRPr="00B75E47">
        <w:rPr>
          <w:rFonts w:ascii="Arial" w:hAnsi="Arial" w:cs="Arial"/>
          <w:sz w:val="20"/>
          <w:szCs w:val="20"/>
        </w:rPr>
        <w:t>Pravilnika o postopkih za izvrševanje proračuna Republike Slovenije (Uradni list RS, št. 50/07, 61/08, 99/09 – ZIPRS1011</w:t>
      </w:r>
      <w:r>
        <w:rPr>
          <w:rFonts w:ascii="Arial" w:hAnsi="Arial" w:cs="Arial"/>
          <w:sz w:val="20"/>
          <w:szCs w:val="20"/>
        </w:rPr>
        <w:t>,</w:t>
      </w:r>
      <w:r w:rsidRPr="00B75E47">
        <w:rPr>
          <w:rFonts w:ascii="Arial" w:hAnsi="Arial" w:cs="Arial"/>
          <w:sz w:val="20"/>
          <w:szCs w:val="20"/>
        </w:rPr>
        <w:t xml:space="preserve"> 3/13</w:t>
      </w:r>
      <w:r>
        <w:rPr>
          <w:rFonts w:ascii="Arial" w:hAnsi="Arial" w:cs="Arial"/>
          <w:sz w:val="20"/>
          <w:szCs w:val="20"/>
        </w:rPr>
        <w:t xml:space="preserve"> in 81/16</w:t>
      </w:r>
      <w:r w:rsidRPr="00B75E47">
        <w:rPr>
          <w:rFonts w:ascii="Arial" w:hAnsi="Arial" w:cs="Arial"/>
          <w:sz w:val="20"/>
          <w:szCs w:val="20"/>
        </w:rPr>
        <w:t>),</w:t>
      </w:r>
    </w:p>
    <w:p w14:paraId="2A2E2958" w14:textId="77777777" w:rsidR="007C5D67" w:rsidRDefault="008B377F" w:rsidP="00801090">
      <w:pPr>
        <w:numPr>
          <w:ilvl w:val="0"/>
          <w:numId w:val="1"/>
        </w:numPr>
        <w:spacing w:line="276" w:lineRule="auto"/>
        <w:rPr>
          <w:rFonts w:ascii="Arial" w:hAnsi="Arial" w:cs="Arial"/>
          <w:sz w:val="20"/>
          <w:szCs w:val="20"/>
        </w:rPr>
      </w:pPr>
      <w:r>
        <w:rPr>
          <w:rFonts w:ascii="Arial" w:hAnsi="Arial" w:cs="Arial"/>
          <w:sz w:val="20"/>
          <w:szCs w:val="20"/>
        </w:rPr>
        <w:t xml:space="preserve">Digitalne Slovenije 2020 – </w:t>
      </w:r>
      <w:r w:rsidR="007C5D67">
        <w:rPr>
          <w:rFonts w:ascii="Arial" w:hAnsi="Arial" w:cs="Arial"/>
          <w:sz w:val="20"/>
          <w:szCs w:val="20"/>
        </w:rPr>
        <w:t xml:space="preserve">Strategije razvoja informacijske družbe do leta </w:t>
      </w:r>
      <w:r w:rsidR="00EB7483">
        <w:rPr>
          <w:rFonts w:ascii="Arial" w:hAnsi="Arial" w:cs="Arial"/>
          <w:sz w:val="20"/>
          <w:szCs w:val="20"/>
        </w:rPr>
        <w:t xml:space="preserve">2020 </w:t>
      </w:r>
      <w:r w:rsidR="007C5D67">
        <w:rPr>
          <w:rFonts w:ascii="Arial" w:hAnsi="Arial" w:cs="Arial"/>
          <w:sz w:val="20"/>
          <w:szCs w:val="20"/>
        </w:rPr>
        <w:t>(marec 2016),</w:t>
      </w:r>
    </w:p>
    <w:p w14:paraId="77ACB2AB" w14:textId="77777777" w:rsidR="00680F99" w:rsidRPr="00585BF2" w:rsidRDefault="00680F99" w:rsidP="00680F99">
      <w:pPr>
        <w:pStyle w:val="Odstavekseznama"/>
        <w:numPr>
          <w:ilvl w:val="0"/>
          <w:numId w:val="1"/>
        </w:numPr>
        <w:rPr>
          <w:rFonts w:ascii="Arial" w:hAnsi="Arial" w:cs="Arial"/>
          <w:sz w:val="20"/>
          <w:szCs w:val="20"/>
        </w:rPr>
      </w:pPr>
      <w:r w:rsidRPr="00585BF2">
        <w:rPr>
          <w:rFonts w:ascii="Arial" w:hAnsi="Arial" w:cs="Arial"/>
          <w:sz w:val="20"/>
          <w:szCs w:val="20"/>
        </w:rPr>
        <w:t>Deklaracije o dostopu do javno financiranih raziskovalnih podatkov (OECD) (</w:t>
      </w:r>
      <w:hyperlink r:id="rId9" w:history="1">
        <w:r w:rsidRPr="00585BF2">
          <w:rPr>
            <w:rFonts w:ascii="Arial" w:hAnsi="Arial" w:cs="Arial"/>
            <w:sz w:val="20"/>
            <w:szCs w:val="20"/>
          </w:rPr>
          <w:t>http://acts.oecd.org/Instruments/ShowInstrumentView.aspx?InstrumentID=157&amp;InstrumentPID=153</w:t>
        </w:r>
      </w:hyperlink>
      <w:r w:rsidRPr="00585BF2">
        <w:rPr>
          <w:rFonts w:ascii="Arial" w:hAnsi="Arial" w:cs="Arial"/>
          <w:sz w:val="20"/>
          <w:szCs w:val="20"/>
        </w:rPr>
        <w:t>),</w:t>
      </w:r>
    </w:p>
    <w:p w14:paraId="374F4035" w14:textId="77777777" w:rsidR="00680F99" w:rsidRPr="00585BF2" w:rsidRDefault="00680F99" w:rsidP="00680F99">
      <w:pPr>
        <w:pStyle w:val="Odstavekseznama"/>
        <w:numPr>
          <w:ilvl w:val="0"/>
          <w:numId w:val="1"/>
        </w:numPr>
        <w:rPr>
          <w:rFonts w:ascii="Arial" w:hAnsi="Arial" w:cs="Arial"/>
          <w:sz w:val="20"/>
          <w:szCs w:val="20"/>
        </w:rPr>
      </w:pPr>
      <w:r w:rsidRPr="00585BF2">
        <w:rPr>
          <w:rFonts w:ascii="Arial" w:hAnsi="Arial" w:cs="Arial"/>
          <w:sz w:val="20"/>
          <w:szCs w:val="20"/>
        </w:rPr>
        <w:t xml:space="preserve">Priporočila Komisije z dne 17. julija 2012 o dostopu do znanstvenih informacij in njihovem arhiviranju </w:t>
      </w:r>
    </w:p>
    <w:p w14:paraId="765F1548" w14:textId="77777777" w:rsidR="00680F99" w:rsidRPr="00585BF2" w:rsidRDefault="00680F99" w:rsidP="00680F99">
      <w:pPr>
        <w:pStyle w:val="Odstavekseznama"/>
        <w:ind w:left="775"/>
        <w:rPr>
          <w:rFonts w:ascii="Arial" w:hAnsi="Arial" w:cs="Arial"/>
          <w:sz w:val="20"/>
          <w:szCs w:val="20"/>
        </w:rPr>
      </w:pPr>
      <w:r w:rsidRPr="00585BF2">
        <w:rPr>
          <w:rFonts w:ascii="Arial" w:hAnsi="Arial" w:cs="Arial"/>
          <w:sz w:val="20"/>
          <w:szCs w:val="20"/>
        </w:rPr>
        <w:t>(</w:t>
      </w:r>
      <w:hyperlink r:id="rId10" w:history="1">
        <w:r w:rsidRPr="00585BF2">
          <w:rPr>
            <w:rFonts w:ascii="Arial" w:hAnsi="Arial" w:cs="Arial"/>
            <w:sz w:val="20"/>
            <w:szCs w:val="20"/>
          </w:rPr>
          <w:t>http://eur-lex.europa.eu/LexUriServ/LexUriServ.do?uri=OJ:L:2012:194:0039:0043:SL:PDF</w:t>
        </w:r>
      </w:hyperlink>
      <w:r w:rsidRPr="00585BF2">
        <w:rPr>
          <w:rFonts w:ascii="Arial" w:hAnsi="Arial" w:cs="Arial"/>
          <w:sz w:val="20"/>
          <w:szCs w:val="20"/>
        </w:rPr>
        <w:t>),</w:t>
      </w:r>
    </w:p>
    <w:p w14:paraId="38C057CE" w14:textId="77777777" w:rsidR="00680F99" w:rsidRPr="00585BF2" w:rsidRDefault="00680F99" w:rsidP="00680F99">
      <w:pPr>
        <w:pStyle w:val="Odstavekseznama"/>
        <w:numPr>
          <w:ilvl w:val="0"/>
          <w:numId w:val="1"/>
        </w:numPr>
        <w:rPr>
          <w:rFonts w:ascii="Arial" w:hAnsi="Arial" w:cs="Arial"/>
          <w:sz w:val="20"/>
          <w:szCs w:val="20"/>
        </w:rPr>
      </w:pPr>
      <w:r w:rsidRPr="00585BF2">
        <w:rPr>
          <w:rFonts w:ascii="Arial" w:hAnsi="Arial" w:cs="Arial"/>
          <w:bCs/>
          <w:sz w:val="20"/>
          <w:szCs w:val="20"/>
        </w:rPr>
        <w:t>Direktive 2013/37/EU Evropskega parlamenta in Sveta z dne 26. junija 2013 o spremembi Direktive 2003/98/ES o ponovni uporabi informacij javnega sektorja (http://eur-lex.europa.eu/legal-content/SL/</w:t>
      </w:r>
      <w:smartTag w:uri="urn:schemas-microsoft-com:office:smarttags" w:element="stockticker">
        <w:r w:rsidRPr="00585BF2">
          <w:rPr>
            <w:rFonts w:ascii="Arial" w:hAnsi="Arial" w:cs="Arial"/>
            <w:bCs/>
            <w:sz w:val="20"/>
            <w:szCs w:val="20"/>
          </w:rPr>
          <w:t>TXT</w:t>
        </w:r>
      </w:smartTag>
      <w:r w:rsidRPr="00585BF2">
        <w:rPr>
          <w:rFonts w:ascii="Arial" w:hAnsi="Arial" w:cs="Arial"/>
          <w:bCs/>
          <w:sz w:val="20"/>
          <w:szCs w:val="20"/>
        </w:rPr>
        <w:t>/PDF/?uri=CELEX:32013L0037&amp;qid=1401874406055&amp;from=SL),</w:t>
      </w:r>
    </w:p>
    <w:p w14:paraId="45F53BFF" w14:textId="443230CB" w:rsidR="00680F99" w:rsidRPr="00585BF2" w:rsidRDefault="00680F99" w:rsidP="00680F99">
      <w:pPr>
        <w:pStyle w:val="Odstavekseznama"/>
        <w:numPr>
          <w:ilvl w:val="0"/>
          <w:numId w:val="1"/>
        </w:numPr>
        <w:rPr>
          <w:rFonts w:ascii="Arial" w:hAnsi="Arial" w:cs="Arial"/>
          <w:sz w:val="20"/>
          <w:szCs w:val="20"/>
        </w:rPr>
      </w:pPr>
      <w:r w:rsidRPr="00585BF2">
        <w:rPr>
          <w:rFonts w:ascii="Arial" w:hAnsi="Arial" w:cs="Arial"/>
          <w:sz w:val="20"/>
          <w:szCs w:val="20"/>
        </w:rPr>
        <w:lastRenderedPageBreak/>
        <w:t>Resolucije o raziskovalni in inovacijski strategiji Slovenije 2011–2020 (</w:t>
      </w:r>
      <w:hyperlink r:id="rId11" w:history="1">
        <w:r w:rsidRPr="00585BF2">
          <w:rPr>
            <w:rFonts w:ascii="Arial" w:hAnsi="Arial" w:cs="Arial"/>
            <w:sz w:val="20"/>
            <w:szCs w:val="20"/>
          </w:rPr>
          <w:t>http://www.uradni-list.si/1/objava.jsp?urlid=201143&amp;stevilka=2045</w:t>
        </w:r>
      </w:hyperlink>
      <w:r w:rsidR="00AF502A">
        <w:rPr>
          <w:rFonts w:ascii="Arial" w:hAnsi="Arial" w:cs="Arial"/>
          <w:sz w:val="20"/>
          <w:szCs w:val="20"/>
        </w:rPr>
        <w:t>),</w:t>
      </w:r>
    </w:p>
    <w:p w14:paraId="331CEC94" w14:textId="5486BA01" w:rsidR="00680F99" w:rsidRPr="00680F99" w:rsidRDefault="00680F99" w:rsidP="00680F99">
      <w:pPr>
        <w:pStyle w:val="Odstavekseznama"/>
        <w:numPr>
          <w:ilvl w:val="0"/>
          <w:numId w:val="1"/>
        </w:numPr>
        <w:rPr>
          <w:rFonts w:ascii="Arial" w:hAnsi="Arial" w:cs="Arial"/>
          <w:sz w:val="20"/>
          <w:szCs w:val="20"/>
        </w:rPr>
      </w:pPr>
      <w:r w:rsidRPr="00585BF2">
        <w:rPr>
          <w:rFonts w:ascii="Arial" w:hAnsi="Arial" w:cs="Arial"/>
          <w:sz w:val="20"/>
          <w:szCs w:val="20"/>
        </w:rPr>
        <w:t>Smernic za zajem, dolgotrajno hranjenje in dostop do kulturne dediščine v digitalni obliki (</w:t>
      </w:r>
      <w:hyperlink r:id="rId12" w:history="1">
        <w:r w:rsidRPr="00585BF2">
          <w:rPr>
            <w:rFonts w:ascii="Arial" w:hAnsi="Arial" w:cs="Arial"/>
            <w:sz w:val="20"/>
            <w:szCs w:val="20"/>
          </w:rPr>
          <w:t>http://www.mk.gov.si/fileadmin/mk.gov.si/pageuploads/Ministrstvo/Zakonodaja/2013/Smernice_za_zajem_dolgotrajno_ohranjanje_in_dostop_do_kulturne_dediscine_v_digitalni_obliki.pdf</w:t>
        </w:r>
      </w:hyperlink>
      <w:r w:rsidRPr="00585BF2">
        <w:rPr>
          <w:rFonts w:ascii="Arial" w:hAnsi="Arial" w:cs="Arial"/>
          <w:sz w:val="20"/>
          <w:szCs w:val="20"/>
        </w:rPr>
        <w:t>)</w:t>
      </w:r>
      <w:r w:rsidR="00AF502A">
        <w:rPr>
          <w:rFonts w:ascii="Arial" w:hAnsi="Arial" w:cs="Arial"/>
          <w:sz w:val="20"/>
          <w:szCs w:val="20"/>
        </w:rPr>
        <w:t xml:space="preserve"> in</w:t>
      </w:r>
    </w:p>
    <w:p w14:paraId="47F4DF5F" w14:textId="6D426760" w:rsidR="00801090" w:rsidRPr="002978ED" w:rsidRDefault="00801090" w:rsidP="00801090">
      <w:pPr>
        <w:numPr>
          <w:ilvl w:val="0"/>
          <w:numId w:val="1"/>
        </w:numPr>
        <w:spacing w:line="276" w:lineRule="auto"/>
        <w:rPr>
          <w:rFonts w:ascii="Arial" w:hAnsi="Arial" w:cs="Arial"/>
          <w:sz w:val="20"/>
          <w:szCs w:val="20"/>
        </w:rPr>
      </w:pPr>
      <w:r w:rsidRPr="002978ED">
        <w:rPr>
          <w:rFonts w:ascii="Arial" w:hAnsi="Arial" w:cs="Arial"/>
          <w:sz w:val="20"/>
          <w:szCs w:val="20"/>
        </w:rPr>
        <w:t>Od</w:t>
      </w:r>
      <w:r>
        <w:rPr>
          <w:rFonts w:ascii="Arial" w:hAnsi="Arial" w:cs="Arial"/>
          <w:sz w:val="20"/>
          <w:szCs w:val="20"/>
        </w:rPr>
        <w:t>ločitve o podpori</w:t>
      </w:r>
      <w:r w:rsidRPr="00663501">
        <w:rPr>
          <w:rFonts w:ascii="Arial" w:hAnsi="Arial" w:cs="Arial"/>
          <w:sz w:val="20"/>
          <w:szCs w:val="20"/>
        </w:rPr>
        <w:t xml:space="preserve"> Službe Vlade Republike Slovenije za razvoj in evropsko kohezijsko politiko, v vlogi organa upravljanja</w:t>
      </w:r>
      <w:r>
        <w:rPr>
          <w:rFonts w:ascii="Arial" w:hAnsi="Arial" w:cs="Arial"/>
          <w:sz w:val="20"/>
          <w:szCs w:val="20"/>
        </w:rPr>
        <w:t xml:space="preserve"> za strukturne sklade in kohezijski </w:t>
      </w:r>
      <w:r w:rsidRPr="002978ED">
        <w:rPr>
          <w:rFonts w:ascii="Arial" w:hAnsi="Arial" w:cs="Arial"/>
          <w:sz w:val="20"/>
          <w:szCs w:val="20"/>
        </w:rPr>
        <w:t xml:space="preserve">sklad z </w:t>
      </w:r>
      <w:r w:rsidR="0023412F" w:rsidRPr="002978ED">
        <w:rPr>
          <w:rFonts w:ascii="Arial" w:hAnsi="Arial" w:cs="Arial"/>
          <w:sz w:val="20"/>
          <w:szCs w:val="20"/>
        </w:rPr>
        <w:t xml:space="preserve">dne </w:t>
      </w:r>
      <w:r w:rsidR="00A03C2E" w:rsidRPr="002978ED">
        <w:rPr>
          <w:rFonts w:ascii="Arial" w:hAnsi="Arial" w:cs="Arial"/>
          <w:sz w:val="20"/>
          <w:szCs w:val="20"/>
        </w:rPr>
        <w:t>25. 11. 2019</w:t>
      </w:r>
      <w:r w:rsidR="0023412F" w:rsidRPr="002978ED">
        <w:rPr>
          <w:rFonts w:ascii="Arial" w:hAnsi="Arial" w:cs="Arial"/>
          <w:sz w:val="20"/>
          <w:szCs w:val="20"/>
        </w:rPr>
        <w:t xml:space="preserve"> (št. </w:t>
      </w:r>
      <w:r w:rsidR="00A03C2E" w:rsidRPr="002978ED">
        <w:rPr>
          <w:rFonts w:ascii="Arial" w:hAnsi="Arial" w:cs="Arial"/>
          <w:sz w:val="20"/>
          <w:szCs w:val="20"/>
        </w:rPr>
        <w:t>1-1/1/MK/0</w:t>
      </w:r>
      <w:r w:rsidR="0023412F" w:rsidRPr="002978ED">
        <w:rPr>
          <w:rFonts w:ascii="Arial" w:hAnsi="Arial" w:cs="Arial"/>
          <w:sz w:val="20"/>
          <w:szCs w:val="20"/>
        </w:rPr>
        <w:t>),</w:t>
      </w:r>
    </w:p>
    <w:p w14:paraId="182A2784" w14:textId="77777777" w:rsidR="00801090" w:rsidRDefault="00801090" w:rsidP="00801090">
      <w:pPr>
        <w:spacing w:line="276" w:lineRule="auto"/>
        <w:rPr>
          <w:rFonts w:ascii="Arial" w:hAnsi="Arial" w:cs="Arial"/>
          <w:sz w:val="20"/>
          <w:szCs w:val="20"/>
        </w:rPr>
      </w:pPr>
    </w:p>
    <w:p w14:paraId="178A4213" w14:textId="77777777" w:rsidR="00680F99" w:rsidRPr="00B75E47" w:rsidRDefault="00680F99" w:rsidP="00801090">
      <w:pPr>
        <w:spacing w:line="276" w:lineRule="auto"/>
        <w:rPr>
          <w:rFonts w:ascii="Arial" w:hAnsi="Arial" w:cs="Arial"/>
          <w:sz w:val="20"/>
          <w:szCs w:val="20"/>
        </w:rPr>
      </w:pPr>
    </w:p>
    <w:p w14:paraId="2FA1CA84" w14:textId="2BCDF705" w:rsidR="00BD226A" w:rsidRDefault="00801090" w:rsidP="00680F99">
      <w:pPr>
        <w:spacing w:line="276" w:lineRule="auto"/>
        <w:rPr>
          <w:rFonts w:ascii="Arial" w:hAnsi="Arial" w:cs="Arial"/>
          <w:sz w:val="20"/>
          <w:szCs w:val="20"/>
        </w:rPr>
      </w:pPr>
      <w:r w:rsidRPr="00B75E47">
        <w:rPr>
          <w:rFonts w:ascii="Arial" w:hAnsi="Arial" w:cs="Arial"/>
          <w:sz w:val="20"/>
          <w:szCs w:val="20"/>
        </w:rPr>
        <w:t xml:space="preserve">Republika Slovenija, Ministrstvo </w:t>
      </w:r>
      <w:r>
        <w:rPr>
          <w:rFonts w:ascii="Arial" w:hAnsi="Arial" w:cs="Arial"/>
          <w:sz w:val="20"/>
          <w:szCs w:val="20"/>
        </w:rPr>
        <w:t xml:space="preserve">za </w:t>
      </w:r>
      <w:r w:rsidRPr="00B75E47">
        <w:rPr>
          <w:rFonts w:ascii="Arial" w:hAnsi="Arial" w:cs="Arial"/>
          <w:sz w:val="20"/>
          <w:szCs w:val="20"/>
        </w:rPr>
        <w:t>kulturo, Maistrova 10, 1000 Ljubljana, objavlja</w:t>
      </w:r>
    </w:p>
    <w:p w14:paraId="6CE2E91E" w14:textId="77777777" w:rsidR="00BD226A" w:rsidRPr="00B75E47" w:rsidRDefault="00BD226A" w:rsidP="00801090">
      <w:pPr>
        <w:rPr>
          <w:rFonts w:ascii="Arial" w:hAnsi="Arial" w:cs="Arial"/>
          <w:sz w:val="20"/>
          <w:szCs w:val="20"/>
        </w:rPr>
      </w:pPr>
    </w:p>
    <w:p w14:paraId="58160275" w14:textId="77777777" w:rsidR="00801090" w:rsidRDefault="00283DF5" w:rsidP="009A0373">
      <w:pPr>
        <w:jc w:val="center"/>
        <w:outlineLvl w:val="0"/>
        <w:rPr>
          <w:rFonts w:ascii="Arial" w:hAnsi="Arial" w:cs="Arial"/>
          <w:b/>
          <w:color w:val="000000"/>
          <w:sz w:val="20"/>
          <w:szCs w:val="20"/>
        </w:rPr>
      </w:pPr>
      <w:r>
        <w:rPr>
          <w:rFonts w:ascii="Arial" w:hAnsi="Arial" w:cs="Arial"/>
          <w:b/>
          <w:color w:val="000000"/>
          <w:sz w:val="20"/>
          <w:szCs w:val="20"/>
        </w:rPr>
        <w:t>j</w:t>
      </w:r>
      <w:r w:rsidR="009A0373" w:rsidRPr="00B75E47">
        <w:rPr>
          <w:rFonts w:ascii="Arial" w:hAnsi="Arial" w:cs="Arial"/>
          <w:b/>
          <w:color w:val="000000"/>
          <w:sz w:val="20"/>
          <w:szCs w:val="20"/>
        </w:rPr>
        <w:t xml:space="preserve">avni razpis </w:t>
      </w:r>
      <w:r w:rsidR="00801090" w:rsidRPr="00E55F27">
        <w:rPr>
          <w:rFonts w:ascii="Arial" w:hAnsi="Arial" w:cs="Arial"/>
          <w:b/>
          <w:color w:val="000000"/>
          <w:sz w:val="20"/>
          <w:szCs w:val="20"/>
        </w:rPr>
        <w:t>»</w:t>
      </w:r>
      <w:r w:rsidR="00801090" w:rsidRPr="00E55F27">
        <w:rPr>
          <w:rFonts w:ascii="Arial" w:hAnsi="Arial" w:cs="Arial"/>
          <w:b/>
          <w:sz w:val="20"/>
          <w:szCs w:val="20"/>
        </w:rPr>
        <w:t>Razvoj slovenščine v digitalnem okolju – jezikovni viri in tehnologije</w:t>
      </w:r>
      <w:r w:rsidR="00801090" w:rsidRPr="00E55F27">
        <w:rPr>
          <w:rFonts w:ascii="Arial" w:hAnsi="Arial" w:cs="Arial"/>
          <w:b/>
          <w:color w:val="000000"/>
          <w:sz w:val="20"/>
          <w:szCs w:val="20"/>
        </w:rPr>
        <w:t>«</w:t>
      </w:r>
      <w:r w:rsidR="00801090">
        <w:rPr>
          <w:rFonts w:ascii="Arial" w:hAnsi="Arial" w:cs="Arial"/>
          <w:b/>
          <w:color w:val="000000"/>
          <w:sz w:val="20"/>
          <w:szCs w:val="20"/>
        </w:rPr>
        <w:t xml:space="preserve"> </w:t>
      </w:r>
    </w:p>
    <w:p w14:paraId="5F692555" w14:textId="77777777" w:rsidR="00801090" w:rsidRPr="00E55F27" w:rsidRDefault="00801090" w:rsidP="00801090">
      <w:pPr>
        <w:jc w:val="center"/>
        <w:outlineLvl w:val="0"/>
        <w:rPr>
          <w:rFonts w:ascii="Arial" w:hAnsi="Arial" w:cs="Arial"/>
          <w:b/>
          <w:color w:val="000000"/>
          <w:sz w:val="20"/>
          <w:szCs w:val="20"/>
        </w:rPr>
      </w:pPr>
      <w:r>
        <w:rPr>
          <w:rFonts w:ascii="Arial" w:hAnsi="Arial" w:cs="Arial"/>
          <w:b/>
          <w:color w:val="000000"/>
          <w:sz w:val="20"/>
          <w:szCs w:val="20"/>
        </w:rPr>
        <w:t>(JR-ESRR-</w:t>
      </w:r>
      <w:r w:rsidRPr="00E55F27">
        <w:rPr>
          <w:rFonts w:ascii="Arial" w:hAnsi="Arial" w:cs="Arial"/>
          <w:b/>
          <w:sz w:val="20"/>
          <w:szCs w:val="20"/>
        </w:rPr>
        <w:t>Razvoj slovenščine v digitalnem okolju</w:t>
      </w:r>
      <w:r>
        <w:rPr>
          <w:rFonts w:ascii="Arial" w:hAnsi="Arial" w:cs="Arial"/>
          <w:b/>
          <w:sz w:val="20"/>
          <w:szCs w:val="20"/>
        </w:rPr>
        <w:t>)</w:t>
      </w:r>
    </w:p>
    <w:p w14:paraId="5FCA1E1F" w14:textId="77777777" w:rsidR="00801090" w:rsidRPr="00B75E47" w:rsidRDefault="00801090" w:rsidP="00801090">
      <w:pPr>
        <w:rPr>
          <w:rFonts w:ascii="Arial" w:hAnsi="Arial" w:cs="Arial"/>
          <w:color w:val="000000"/>
          <w:sz w:val="20"/>
          <w:szCs w:val="20"/>
        </w:rPr>
      </w:pPr>
    </w:p>
    <w:p w14:paraId="67F268D8" w14:textId="77777777" w:rsidR="00801090" w:rsidRPr="00B75E47" w:rsidRDefault="00801090" w:rsidP="00801090">
      <w:pPr>
        <w:rPr>
          <w:rFonts w:ascii="Arial" w:hAnsi="Arial" w:cs="Arial"/>
          <w:color w:val="000000"/>
          <w:sz w:val="20"/>
          <w:szCs w:val="20"/>
        </w:rPr>
      </w:pPr>
    </w:p>
    <w:p w14:paraId="59AD21A6" w14:textId="77777777" w:rsidR="00801090" w:rsidRPr="00B75E47" w:rsidRDefault="00801090" w:rsidP="00801090">
      <w:pPr>
        <w:numPr>
          <w:ilvl w:val="0"/>
          <w:numId w:val="2"/>
        </w:numPr>
        <w:rPr>
          <w:rFonts w:ascii="Arial" w:hAnsi="Arial" w:cs="Arial"/>
          <w:b/>
          <w:color w:val="000000"/>
          <w:sz w:val="20"/>
          <w:szCs w:val="20"/>
        </w:rPr>
      </w:pPr>
      <w:r w:rsidRPr="00B75E47">
        <w:rPr>
          <w:rFonts w:ascii="Arial" w:hAnsi="Arial" w:cs="Arial"/>
          <w:b/>
          <w:color w:val="000000"/>
          <w:sz w:val="20"/>
          <w:szCs w:val="20"/>
        </w:rPr>
        <w:t xml:space="preserve">Ime oziroma sedež posredniškega </w:t>
      </w:r>
      <w:r>
        <w:rPr>
          <w:rFonts w:ascii="Arial" w:hAnsi="Arial" w:cs="Arial"/>
          <w:b/>
          <w:color w:val="000000"/>
          <w:sz w:val="20"/>
          <w:szCs w:val="20"/>
        </w:rPr>
        <w:t>organa</w:t>
      </w:r>
      <w:r w:rsidRPr="00B75E47">
        <w:rPr>
          <w:rFonts w:ascii="Arial" w:hAnsi="Arial" w:cs="Arial"/>
          <w:b/>
          <w:color w:val="000000"/>
          <w:sz w:val="20"/>
          <w:szCs w:val="20"/>
        </w:rPr>
        <w:t xml:space="preserve"> oziroma izvajalca javnega razpisa za izbor operacij (v nadaljnjem besedilu: javni razpis), ki izvede vse postopke, potrebne za dodelitev sredstev</w:t>
      </w:r>
    </w:p>
    <w:p w14:paraId="61F0CED2" w14:textId="77777777" w:rsidR="00801090" w:rsidRPr="00B75E47" w:rsidRDefault="00801090" w:rsidP="00801090">
      <w:pPr>
        <w:rPr>
          <w:rFonts w:ascii="Arial" w:hAnsi="Arial" w:cs="Arial"/>
          <w:b/>
          <w:color w:val="000000"/>
          <w:sz w:val="20"/>
          <w:szCs w:val="20"/>
        </w:rPr>
      </w:pPr>
    </w:p>
    <w:p w14:paraId="6E3B2F3E" w14:textId="77777777" w:rsidR="00801090" w:rsidRPr="00B75E47" w:rsidRDefault="00801090" w:rsidP="00801090">
      <w:pPr>
        <w:outlineLvl w:val="0"/>
        <w:rPr>
          <w:rFonts w:ascii="Arial" w:hAnsi="Arial" w:cs="Arial"/>
          <w:color w:val="000000"/>
          <w:sz w:val="20"/>
          <w:szCs w:val="20"/>
        </w:rPr>
      </w:pPr>
      <w:r w:rsidRPr="00B75E47">
        <w:rPr>
          <w:rFonts w:ascii="Arial" w:hAnsi="Arial" w:cs="Arial"/>
          <w:bCs/>
          <w:color w:val="000000"/>
          <w:sz w:val="20"/>
          <w:szCs w:val="20"/>
        </w:rPr>
        <w:t>Republika Slovenija,</w:t>
      </w:r>
      <w:r w:rsidRPr="00B75E47">
        <w:rPr>
          <w:rFonts w:ascii="Arial" w:hAnsi="Arial" w:cs="Arial"/>
          <w:b/>
          <w:bCs/>
          <w:color w:val="000000"/>
          <w:sz w:val="20"/>
          <w:szCs w:val="20"/>
        </w:rPr>
        <w:t xml:space="preserve"> </w:t>
      </w:r>
      <w:r w:rsidRPr="00B75E47">
        <w:rPr>
          <w:rFonts w:ascii="Arial" w:hAnsi="Arial" w:cs="Arial"/>
          <w:color w:val="000000"/>
          <w:sz w:val="20"/>
          <w:szCs w:val="20"/>
        </w:rPr>
        <w:t xml:space="preserve">Ministrstvo </w:t>
      </w:r>
      <w:r>
        <w:rPr>
          <w:rFonts w:ascii="Arial" w:hAnsi="Arial" w:cs="Arial"/>
          <w:color w:val="000000"/>
          <w:sz w:val="20"/>
          <w:szCs w:val="20"/>
        </w:rPr>
        <w:t xml:space="preserve">za </w:t>
      </w:r>
      <w:r w:rsidRPr="00B75E47">
        <w:rPr>
          <w:rFonts w:ascii="Arial" w:hAnsi="Arial" w:cs="Arial"/>
          <w:bCs/>
          <w:color w:val="000000"/>
          <w:sz w:val="20"/>
          <w:szCs w:val="20"/>
        </w:rPr>
        <w:t>kulturo,</w:t>
      </w:r>
      <w:r w:rsidRPr="00B75E47">
        <w:rPr>
          <w:rFonts w:ascii="Arial" w:hAnsi="Arial" w:cs="Arial"/>
          <w:color w:val="000000"/>
          <w:sz w:val="20"/>
          <w:szCs w:val="20"/>
        </w:rPr>
        <w:t xml:space="preserve"> Maistrova 10, 1000 Ljubljana (v nadaljnjem besedilu: ministrstvo).</w:t>
      </w:r>
    </w:p>
    <w:p w14:paraId="6F905F5F" w14:textId="77777777" w:rsidR="00801090" w:rsidRDefault="00801090" w:rsidP="00801090">
      <w:pPr>
        <w:rPr>
          <w:rFonts w:ascii="Arial" w:hAnsi="Arial" w:cs="Arial"/>
          <w:b/>
          <w:color w:val="000000"/>
          <w:sz w:val="20"/>
          <w:szCs w:val="20"/>
        </w:rPr>
      </w:pPr>
    </w:p>
    <w:p w14:paraId="10A7B77A" w14:textId="77777777" w:rsidR="009371E7" w:rsidRPr="00B75E47" w:rsidRDefault="009371E7" w:rsidP="00801090">
      <w:pPr>
        <w:rPr>
          <w:rFonts w:ascii="Arial" w:hAnsi="Arial" w:cs="Arial"/>
          <w:b/>
          <w:color w:val="000000"/>
          <w:sz w:val="20"/>
          <w:szCs w:val="20"/>
        </w:rPr>
      </w:pPr>
    </w:p>
    <w:p w14:paraId="0D366F75" w14:textId="28378AC5" w:rsidR="00801090" w:rsidRDefault="00801090" w:rsidP="00801090">
      <w:pPr>
        <w:numPr>
          <w:ilvl w:val="0"/>
          <w:numId w:val="2"/>
        </w:numPr>
        <w:jc w:val="left"/>
        <w:rPr>
          <w:rFonts w:ascii="Arial" w:hAnsi="Arial" w:cs="Arial"/>
          <w:b/>
          <w:color w:val="000000"/>
          <w:sz w:val="20"/>
          <w:szCs w:val="20"/>
        </w:rPr>
      </w:pPr>
      <w:r w:rsidRPr="002F5E2C">
        <w:rPr>
          <w:rFonts w:ascii="Arial" w:hAnsi="Arial" w:cs="Arial"/>
          <w:b/>
          <w:color w:val="000000"/>
          <w:sz w:val="20"/>
          <w:szCs w:val="20"/>
        </w:rPr>
        <w:t>Predmet, namen</w:t>
      </w:r>
      <w:r w:rsidR="00C12DAB">
        <w:rPr>
          <w:rFonts w:ascii="Arial" w:hAnsi="Arial" w:cs="Arial"/>
          <w:b/>
          <w:color w:val="000000"/>
          <w:sz w:val="20"/>
          <w:szCs w:val="20"/>
        </w:rPr>
        <w:t xml:space="preserve"> in</w:t>
      </w:r>
      <w:r w:rsidRPr="002F5E2C">
        <w:rPr>
          <w:rFonts w:ascii="Arial" w:hAnsi="Arial" w:cs="Arial"/>
          <w:b/>
          <w:color w:val="000000"/>
          <w:sz w:val="20"/>
          <w:szCs w:val="20"/>
        </w:rPr>
        <w:t xml:space="preserve"> cilj javnega razpisa,</w:t>
      </w:r>
      <w:r w:rsidRPr="00751BD9">
        <w:rPr>
          <w:rFonts w:ascii="Arial" w:hAnsi="Arial" w:cs="Arial"/>
          <w:b/>
          <w:sz w:val="20"/>
          <w:szCs w:val="20"/>
        </w:rPr>
        <w:t xml:space="preserve"> </w:t>
      </w:r>
      <w:r w:rsidR="00D5039D" w:rsidRPr="00751BD9">
        <w:rPr>
          <w:rFonts w:ascii="Arial" w:hAnsi="Arial" w:cs="Arial"/>
          <w:b/>
          <w:sz w:val="20"/>
          <w:szCs w:val="20"/>
        </w:rPr>
        <w:t>ter</w:t>
      </w:r>
      <w:r w:rsidR="00751BD9" w:rsidRPr="00751BD9">
        <w:rPr>
          <w:rFonts w:ascii="Arial" w:hAnsi="Arial" w:cs="Arial"/>
          <w:b/>
          <w:sz w:val="20"/>
          <w:szCs w:val="20"/>
        </w:rPr>
        <w:t xml:space="preserve"> </w:t>
      </w:r>
      <w:r w:rsidR="00CE1106" w:rsidRPr="006223A5">
        <w:rPr>
          <w:rFonts w:ascii="Arial" w:hAnsi="Arial" w:cs="Arial"/>
          <w:b/>
          <w:sz w:val="20"/>
          <w:szCs w:val="20"/>
        </w:rPr>
        <w:t xml:space="preserve">rezultati </w:t>
      </w:r>
    </w:p>
    <w:p w14:paraId="7C5E8E74" w14:textId="77777777" w:rsidR="00801090" w:rsidRPr="002F5E2C" w:rsidRDefault="00801090" w:rsidP="00801090">
      <w:pPr>
        <w:ind w:left="720"/>
        <w:jc w:val="left"/>
        <w:rPr>
          <w:rFonts w:ascii="Arial" w:hAnsi="Arial" w:cs="Arial"/>
          <w:b/>
          <w:color w:val="000000"/>
          <w:sz w:val="20"/>
          <w:szCs w:val="20"/>
        </w:rPr>
      </w:pPr>
    </w:p>
    <w:p w14:paraId="528BE5C3" w14:textId="08638AA3" w:rsidR="00801090" w:rsidRDefault="00EA4B3B" w:rsidP="00801090">
      <w:pPr>
        <w:rPr>
          <w:rFonts w:ascii="Arial" w:hAnsi="Arial" w:cs="Arial"/>
          <w:sz w:val="20"/>
          <w:szCs w:val="20"/>
        </w:rPr>
      </w:pPr>
      <w:r>
        <w:rPr>
          <w:rFonts w:ascii="Arial" w:hAnsi="Arial" w:cs="Arial"/>
          <w:color w:val="000000"/>
          <w:sz w:val="20"/>
          <w:szCs w:val="20"/>
        </w:rPr>
        <w:t>Operacijo v okviru javnega razpisa bo</w:t>
      </w:r>
      <w:r w:rsidR="008A4CF9">
        <w:rPr>
          <w:rFonts w:ascii="Arial" w:hAnsi="Arial" w:cs="Arial"/>
          <w:color w:val="000000"/>
          <w:sz w:val="20"/>
          <w:szCs w:val="20"/>
        </w:rPr>
        <w:t>sta</w:t>
      </w:r>
      <w:r>
        <w:rPr>
          <w:rFonts w:ascii="Arial" w:hAnsi="Arial" w:cs="Arial"/>
          <w:color w:val="000000"/>
          <w:sz w:val="20"/>
          <w:szCs w:val="20"/>
        </w:rPr>
        <w:t xml:space="preserve"> sofinanciral</w:t>
      </w:r>
      <w:r w:rsidR="008A4CF9">
        <w:rPr>
          <w:rFonts w:ascii="Arial" w:hAnsi="Arial" w:cs="Arial"/>
          <w:color w:val="000000"/>
          <w:sz w:val="20"/>
          <w:szCs w:val="20"/>
        </w:rPr>
        <w:t>i</w:t>
      </w:r>
      <w:r w:rsidR="00801090" w:rsidRPr="008C051C">
        <w:rPr>
          <w:rFonts w:ascii="Arial" w:hAnsi="Arial" w:cs="Arial"/>
          <w:color w:val="000000"/>
          <w:sz w:val="20"/>
          <w:szCs w:val="20"/>
        </w:rPr>
        <w:t xml:space="preserve"> Evropska unija iz Evropskega sklada za regionalni razvoj </w:t>
      </w:r>
      <w:r w:rsidR="00801090">
        <w:rPr>
          <w:rFonts w:ascii="Arial" w:hAnsi="Arial" w:cs="Arial"/>
          <w:color w:val="000000"/>
          <w:sz w:val="20"/>
          <w:szCs w:val="20"/>
        </w:rPr>
        <w:t xml:space="preserve">(ESRR) </w:t>
      </w:r>
      <w:r w:rsidR="00801090" w:rsidRPr="008C051C">
        <w:rPr>
          <w:rFonts w:ascii="Arial" w:hAnsi="Arial" w:cs="Arial"/>
          <w:color w:val="000000"/>
          <w:sz w:val="20"/>
          <w:szCs w:val="20"/>
        </w:rPr>
        <w:t xml:space="preserve">in Republika Slovenija. </w:t>
      </w:r>
      <w:r w:rsidR="00801090" w:rsidRPr="008C051C">
        <w:rPr>
          <w:rFonts w:ascii="Arial" w:hAnsi="Arial" w:cs="Arial"/>
          <w:sz w:val="20"/>
          <w:szCs w:val="20"/>
        </w:rPr>
        <w:t>Javni razpis se izvaja v okviru Oper</w:t>
      </w:r>
      <w:r w:rsidR="0028643F">
        <w:rPr>
          <w:rFonts w:ascii="Arial" w:hAnsi="Arial" w:cs="Arial"/>
          <w:sz w:val="20"/>
          <w:szCs w:val="20"/>
        </w:rPr>
        <w:t>ativnega programa za izvajanje e</w:t>
      </w:r>
      <w:r w:rsidR="00801090" w:rsidRPr="008C051C">
        <w:rPr>
          <w:rFonts w:ascii="Arial" w:hAnsi="Arial" w:cs="Arial"/>
          <w:sz w:val="20"/>
          <w:szCs w:val="20"/>
        </w:rPr>
        <w:t>vropske koh</w:t>
      </w:r>
      <w:r w:rsidR="00801090">
        <w:rPr>
          <w:rFonts w:ascii="Arial" w:hAnsi="Arial" w:cs="Arial"/>
          <w:sz w:val="20"/>
          <w:szCs w:val="20"/>
        </w:rPr>
        <w:t>ezijske politike v obdobju 2014–2020:</w:t>
      </w:r>
    </w:p>
    <w:p w14:paraId="5BFA39C9" w14:textId="77777777" w:rsidR="00801090" w:rsidRDefault="00801090" w:rsidP="007F4B54">
      <w:pPr>
        <w:pStyle w:val="Odstavekseznama"/>
        <w:numPr>
          <w:ilvl w:val="0"/>
          <w:numId w:val="14"/>
        </w:numPr>
        <w:rPr>
          <w:rFonts w:ascii="Arial" w:hAnsi="Arial" w:cs="Arial"/>
          <w:sz w:val="20"/>
          <w:szCs w:val="20"/>
        </w:rPr>
      </w:pPr>
      <w:r>
        <w:rPr>
          <w:rFonts w:ascii="Arial" w:hAnsi="Arial" w:cs="Arial"/>
          <w:sz w:val="20"/>
          <w:szCs w:val="20"/>
        </w:rPr>
        <w:t xml:space="preserve">prednostne osi </w:t>
      </w:r>
      <w:r w:rsidRPr="00F37E43">
        <w:rPr>
          <w:rFonts w:ascii="Arial" w:hAnsi="Arial" w:cs="Arial"/>
          <w:b/>
          <w:sz w:val="20"/>
          <w:szCs w:val="20"/>
        </w:rPr>
        <w:t>1</w:t>
      </w:r>
      <w:r>
        <w:rPr>
          <w:rFonts w:ascii="Arial" w:hAnsi="Arial" w:cs="Arial"/>
          <w:sz w:val="20"/>
          <w:szCs w:val="20"/>
        </w:rPr>
        <w:t xml:space="preserve"> »</w:t>
      </w:r>
      <w:r w:rsidRPr="00F37E43">
        <w:rPr>
          <w:rFonts w:ascii="Arial" w:hAnsi="Arial" w:cs="Arial"/>
          <w:sz w:val="20"/>
          <w:szCs w:val="20"/>
        </w:rPr>
        <w:t>Mednarodna konkurenčnost raziskav, inovacij in tehnološkega razvoja v skladu s pametno specializacijo za večjo konkurenčnost in ozelenitev gospodarstva«,</w:t>
      </w:r>
    </w:p>
    <w:p w14:paraId="2987CCF5" w14:textId="77777777" w:rsidR="00801090" w:rsidRDefault="00801090" w:rsidP="007F4B54">
      <w:pPr>
        <w:pStyle w:val="Odstavekseznama"/>
        <w:numPr>
          <w:ilvl w:val="0"/>
          <w:numId w:val="14"/>
        </w:numPr>
        <w:rPr>
          <w:rFonts w:ascii="Arial" w:hAnsi="Arial" w:cs="Arial"/>
          <w:sz w:val="20"/>
          <w:szCs w:val="20"/>
        </w:rPr>
      </w:pPr>
      <w:r w:rsidRPr="00F37E43">
        <w:rPr>
          <w:rFonts w:ascii="Arial" w:hAnsi="Arial" w:cs="Arial"/>
          <w:sz w:val="20"/>
          <w:szCs w:val="20"/>
        </w:rPr>
        <w:t xml:space="preserve">prednostne naložbe </w:t>
      </w:r>
      <w:r w:rsidRPr="00F37E43">
        <w:rPr>
          <w:rFonts w:ascii="Arial" w:hAnsi="Arial" w:cs="Arial"/>
          <w:b/>
          <w:sz w:val="20"/>
          <w:szCs w:val="20"/>
        </w:rPr>
        <w:t>1.1</w:t>
      </w:r>
      <w:r w:rsidRPr="00F37E43">
        <w:rPr>
          <w:rFonts w:ascii="Arial" w:hAnsi="Arial" w:cs="Arial"/>
          <w:sz w:val="20"/>
          <w:szCs w:val="20"/>
        </w:rPr>
        <w:t xml:space="preserve"> </w:t>
      </w:r>
      <w:r>
        <w:rPr>
          <w:rFonts w:ascii="Arial" w:hAnsi="Arial" w:cs="Arial"/>
          <w:sz w:val="20"/>
          <w:szCs w:val="20"/>
        </w:rPr>
        <w:t>»</w:t>
      </w:r>
      <w:r w:rsidR="00EB59E4" w:rsidRPr="00EB59E4">
        <w:rPr>
          <w:rFonts w:ascii="Arial" w:hAnsi="Arial" w:cs="Arial"/>
          <w:color w:val="000000"/>
          <w:sz w:val="20"/>
          <w:szCs w:val="20"/>
        </w:rPr>
        <w:t>Krepitev infrastrukture za raziskave in inovacije ter zmogljivosti za razvoj odličnosti na tem področju, pa tudi spodbujanje pristojnih centrov, zlasti takšnih, ki so evropskega pomena</w:t>
      </w:r>
      <w:r w:rsidRPr="00F37E43">
        <w:rPr>
          <w:rFonts w:ascii="Arial" w:hAnsi="Arial" w:cs="Arial"/>
          <w:sz w:val="20"/>
          <w:szCs w:val="20"/>
        </w:rPr>
        <w:t xml:space="preserve">«, </w:t>
      </w:r>
    </w:p>
    <w:p w14:paraId="59CE8CEC" w14:textId="39ADDC3F" w:rsidR="00801090" w:rsidRDefault="00801090" w:rsidP="007F4B54">
      <w:pPr>
        <w:pStyle w:val="Odstavekseznama"/>
        <w:numPr>
          <w:ilvl w:val="0"/>
          <w:numId w:val="14"/>
        </w:numPr>
        <w:rPr>
          <w:rFonts w:ascii="Arial" w:hAnsi="Arial" w:cs="Arial"/>
          <w:sz w:val="20"/>
          <w:szCs w:val="20"/>
        </w:rPr>
      </w:pPr>
      <w:r w:rsidRPr="00F37E43">
        <w:rPr>
          <w:rFonts w:ascii="Arial" w:hAnsi="Arial" w:cs="Arial"/>
          <w:sz w:val="20"/>
          <w:szCs w:val="20"/>
        </w:rPr>
        <w:t xml:space="preserve">specifičnega cilja </w:t>
      </w:r>
      <w:r w:rsidRPr="00F37E43">
        <w:rPr>
          <w:rFonts w:ascii="Arial" w:hAnsi="Arial" w:cs="Arial"/>
          <w:b/>
          <w:sz w:val="20"/>
          <w:szCs w:val="20"/>
        </w:rPr>
        <w:t>1.1.1</w:t>
      </w:r>
      <w:r w:rsidRPr="00F37E43">
        <w:rPr>
          <w:rFonts w:ascii="Arial" w:hAnsi="Arial" w:cs="Arial"/>
          <w:sz w:val="20"/>
          <w:szCs w:val="20"/>
        </w:rPr>
        <w:t xml:space="preserve"> </w:t>
      </w:r>
      <w:r>
        <w:rPr>
          <w:rFonts w:ascii="Arial" w:hAnsi="Arial" w:cs="Arial"/>
          <w:sz w:val="20"/>
          <w:szCs w:val="20"/>
        </w:rPr>
        <w:t>»</w:t>
      </w:r>
      <w:r w:rsidRPr="00F37E43">
        <w:rPr>
          <w:rFonts w:ascii="Arial" w:hAnsi="Arial" w:cs="Arial"/>
          <w:sz w:val="20"/>
          <w:szCs w:val="20"/>
          <w:u w:val="single"/>
        </w:rPr>
        <w:t>Učinkovita uporaba raziskovalne infrastrukture ter razvoj znanja/kompetenc za boljše nacionalno in mednarodno sodelovanje v trikotniku znanja</w:t>
      </w:r>
      <w:r w:rsidRPr="00F37E43">
        <w:rPr>
          <w:rFonts w:ascii="Arial" w:hAnsi="Arial" w:cs="Arial"/>
          <w:sz w:val="20"/>
          <w:szCs w:val="20"/>
        </w:rPr>
        <w:t xml:space="preserve">«. </w:t>
      </w:r>
    </w:p>
    <w:p w14:paraId="5DE7324E" w14:textId="77777777" w:rsidR="00FD4E1A" w:rsidRPr="00F37E43" w:rsidRDefault="00FD4E1A" w:rsidP="00FD4E1A">
      <w:pPr>
        <w:pStyle w:val="Odstavekseznama"/>
        <w:ind w:left="770"/>
        <w:rPr>
          <w:rFonts w:ascii="Arial" w:hAnsi="Arial" w:cs="Arial"/>
          <w:sz w:val="20"/>
          <w:szCs w:val="20"/>
        </w:rPr>
      </w:pPr>
    </w:p>
    <w:p w14:paraId="2749E571" w14:textId="77777777" w:rsidR="00801090" w:rsidRDefault="00801090" w:rsidP="00801090">
      <w:pPr>
        <w:jc w:val="left"/>
        <w:rPr>
          <w:rFonts w:ascii="Arial" w:hAnsi="Arial" w:cs="Arial"/>
          <w:b/>
          <w:color w:val="000000"/>
          <w:sz w:val="20"/>
          <w:szCs w:val="20"/>
        </w:rPr>
      </w:pPr>
    </w:p>
    <w:p w14:paraId="58F3EFD9" w14:textId="77777777" w:rsidR="00801090" w:rsidRPr="00FD4E1A" w:rsidRDefault="00801090" w:rsidP="00FD4E1A">
      <w:pPr>
        <w:rPr>
          <w:rFonts w:ascii="Arial" w:hAnsi="Arial" w:cs="Arial"/>
          <w:b/>
          <w:color w:val="000000"/>
          <w:sz w:val="20"/>
          <w:szCs w:val="20"/>
        </w:rPr>
      </w:pPr>
      <w:r>
        <w:rPr>
          <w:rFonts w:ascii="Arial" w:hAnsi="Arial" w:cs="Arial"/>
          <w:b/>
          <w:color w:val="000000"/>
          <w:sz w:val="20"/>
          <w:szCs w:val="20"/>
        </w:rPr>
        <w:t xml:space="preserve">2.1 </w:t>
      </w:r>
      <w:r w:rsidRPr="00FD4E1A">
        <w:rPr>
          <w:rFonts w:ascii="Arial" w:hAnsi="Arial" w:cs="Arial"/>
          <w:b/>
          <w:color w:val="000000"/>
          <w:sz w:val="20"/>
          <w:szCs w:val="20"/>
        </w:rPr>
        <w:t>Predmet javnega razpisa</w:t>
      </w:r>
    </w:p>
    <w:p w14:paraId="214542D5" w14:textId="77777777" w:rsidR="00801090" w:rsidRDefault="00801090" w:rsidP="00801090">
      <w:pPr>
        <w:ind w:left="360"/>
        <w:jc w:val="left"/>
        <w:rPr>
          <w:rFonts w:ascii="Arial" w:hAnsi="Arial" w:cs="Arial"/>
          <w:b/>
          <w:color w:val="000000"/>
          <w:sz w:val="20"/>
          <w:szCs w:val="20"/>
        </w:rPr>
      </w:pPr>
    </w:p>
    <w:p w14:paraId="7921A78A" w14:textId="5F25AD6B" w:rsidR="00801090" w:rsidRDefault="00801090" w:rsidP="00801090">
      <w:pPr>
        <w:rPr>
          <w:rFonts w:ascii="Arial" w:hAnsi="Arial" w:cs="Arial"/>
          <w:sz w:val="20"/>
          <w:szCs w:val="20"/>
        </w:rPr>
      </w:pPr>
      <w:r w:rsidRPr="001550AF">
        <w:rPr>
          <w:rFonts w:ascii="Arial" w:hAnsi="Arial" w:cs="Arial"/>
          <w:b/>
          <w:sz w:val="20"/>
          <w:szCs w:val="20"/>
        </w:rPr>
        <w:t>Predmet javnega razpisa</w:t>
      </w:r>
      <w:r w:rsidRPr="0093541D">
        <w:rPr>
          <w:rFonts w:ascii="Arial" w:hAnsi="Arial" w:cs="Arial"/>
          <w:sz w:val="20"/>
          <w:szCs w:val="20"/>
        </w:rPr>
        <w:t xml:space="preserve"> je sofinanciranje</w:t>
      </w:r>
      <w:r>
        <w:rPr>
          <w:rFonts w:ascii="Arial" w:hAnsi="Arial" w:cs="Arial"/>
          <w:sz w:val="20"/>
          <w:szCs w:val="20"/>
        </w:rPr>
        <w:t xml:space="preserve"> izvajanja</w:t>
      </w:r>
      <w:r w:rsidRPr="0093541D">
        <w:rPr>
          <w:rFonts w:ascii="Arial" w:hAnsi="Arial" w:cs="Arial"/>
          <w:sz w:val="20"/>
          <w:szCs w:val="20"/>
        </w:rPr>
        <w:t xml:space="preserve"> </w:t>
      </w:r>
      <w:r w:rsidR="00AB47AF">
        <w:rPr>
          <w:rFonts w:ascii="Arial" w:hAnsi="Arial" w:cs="Arial"/>
          <w:sz w:val="20"/>
          <w:szCs w:val="20"/>
        </w:rPr>
        <w:t xml:space="preserve">večletne </w:t>
      </w:r>
      <w:r>
        <w:rPr>
          <w:rFonts w:ascii="Arial" w:hAnsi="Arial" w:cs="Arial"/>
          <w:sz w:val="20"/>
          <w:szCs w:val="20"/>
        </w:rPr>
        <w:t>operacije (</w:t>
      </w:r>
      <w:r w:rsidR="00FB6DC3">
        <w:rPr>
          <w:rFonts w:ascii="Arial" w:hAnsi="Arial" w:cs="Arial"/>
          <w:sz w:val="20"/>
          <w:szCs w:val="20"/>
        </w:rPr>
        <w:t xml:space="preserve">v nadaljevanju: </w:t>
      </w:r>
      <w:r w:rsidR="00EA4B3B">
        <w:rPr>
          <w:rFonts w:ascii="Arial" w:hAnsi="Arial" w:cs="Arial"/>
          <w:sz w:val="20"/>
          <w:szCs w:val="20"/>
        </w:rPr>
        <w:t xml:space="preserve">raziskovalno-razvojni </w:t>
      </w:r>
      <w:r w:rsidR="000671B9">
        <w:rPr>
          <w:rFonts w:ascii="Arial" w:hAnsi="Arial" w:cs="Arial"/>
          <w:sz w:val="20"/>
          <w:szCs w:val="20"/>
        </w:rPr>
        <w:t>projekt</w:t>
      </w:r>
      <w:r>
        <w:rPr>
          <w:rFonts w:ascii="Arial" w:hAnsi="Arial" w:cs="Arial"/>
          <w:sz w:val="20"/>
          <w:szCs w:val="20"/>
        </w:rPr>
        <w:t>)</w:t>
      </w:r>
      <w:r w:rsidRPr="0093541D">
        <w:rPr>
          <w:rFonts w:ascii="Arial" w:hAnsi="Arial" w:cs="Arial"/>
          <w:sz w:val="20"/>
          <w:szCs w:val="20"/>
        </w:rPr>
        <w:t xml:space="preserve"> za </w:t>
      </w:r>
      <w:r>
        <w:rPr>
          <w:rFonts w:ascii="Arial" w:hAnsi="Arial" w:cs="Arial"/>
          <w:sz w:val="20"/>
          <w:szCs w:val="20"/>
        </w:rPr>
        <w:t xml:space="preserve">gradnjo jezikovnih virov in tehnologij </w:t>
      </w:r>
    </w:p>
    <w:p w14:paraId="1B2541E3" w14:textId="77777777" w:rsidR="00801090" w:rsidRDefault="00801090" w:rsidP="00801090">
      <w:pPr>
        <w:rPr>
          <w:rFonts w:ascii="Arial" w:hAnsi="Arial" w:cs="Arial"/>
          <w:sz w:val="20"/>
          <w:szCs w:val="20"/>
        </w:rPr>
      </w:pPr>
    </w:p>
    <w:p w14:paraId="7F5D528A" w14:textId="710C0D10" w:rsidR="00801090" w:rsidRDefault="00801090" w:rsidP="00801090">
      <w:pPr>
        <w:rPr>
          <w:rFonts w:ascii="Arial" w:hAnsi="Arial" w:cs="Arial"/>
          <w:sz w:val="20"/>
          <w:szCs w:val="20"/>
        </w:rPr>
      </w:pPr>
      <w:r>
        <w:rPr>
          <w:rFonts w:ascii="Arial" w:hAnsi="Arial" w:cs="Arial"/>
          <w:sz w:val="20"/>
          <w:szCs w:val="20"/>
        </w:rPr>
        <w:t xml:space="preserve">Ministrstvo za kulturo bo v okviru tega javnega razpisa sofinanciralo en </w:t>
      </w:r>
      <w:r w:rsidR="00CF2039">
        <w:rPr>
          <w:rFonts w:ascii="Arial" w:hAnsi="Arial" w:cs="Arial"/>
          <w:sz w:val="20"/>
          <w:szCs w:val="20"/>
        </w:rPr>
        <w:t xml:space="preserve">raziskovalno-razvojni </w:t>
      </w:r>
      <w:r w:rsidR="000671B9">
        <w:rPr>
          <w:rFonts w:ascii="Arial" w:hAnsi="Arial" w:cs="Arial"/>
          <w:sz w:val="20"/>
          <w:szCs w:val="20"/>
        </w:rPr>
        <w:t>projekt</w:t>
      </w:r>
      <w:r>
        <w:rPr>
          <w:rFonts w:ascii="Arial" w:hAnsi="Arial" w:cs="Arial"/>
          <w:sz w:val="20"/>
          <w:szCs w:val="20"/>
        </w:rPr>
        <w:t xml:space="preserve">, </w:t>
      </w:r>
      <w:r w:rsidR="0098052A">
        <w:rPr>
          <w:rFonts w:ascii="Arial" w:hAnsi="Arial" w:cs="Arial"/>
          <w:sz w:val="20"/>
          <w:szCs w:val="20"/>
        </w:rPr>
        <w:t xml:space="preserve">sestavljen iz več </w:t>
      </w:r>
      <w:r w:rsidR="00CF2039">
        <w:rPr>
          <w:rFonts w:ascii="Arial" w:hAnsi="Arial" w:cs="Arial"/>
          <w:sz w:val="20"/>
          <w:szCs w:val="20"/>
        </w:rPr>
        <w:t>sklopov</w:t>
      </w:r>
      <w:r w:rsidR="003B21D6">
        <w:rPr>
          <w:rFonts w:ascii="Arial" w:hAnsi="Arial" w:cs="Arial"/>
          <w:sz w:val="20"/>
          <w:szCs w:val="20"/>
        </w:rPr>
        <w:t>:</w:t>
      </w:r>
      <w:r w:rsidR="00DC26FE">
        <w:rPr>
          <w:rFonts w:ascii="Arial" w:hAnsi="Arial" w:cs="Arial"/>
          <w:sz w:val="20"/>
          <w:szCs w:val="20"/>
        </w:rPr>
        <w:t xml:space="preserve"> </w:t>
      </w:r>
    </w:p>
    <w:p w14:paraId="3A34775D" w14:textId="77777777" w:rsidR="00D17F1A" w:rsidRPr="00642875" w:rsidRDefault="00801090" w:rsidP="007F4B54">
      <w:pPr>
        <w:pStyle w:val="Odstavekseznama"/>
        <w:numPr>
          <w:ilvl w:val="0"/>
          <w:numId w:val="8"/>
        </w:numPr>
        <w:rPr>
          <w:rFonts w:ascii="Arial" w:hAnsi="Arial" w:cs="Arial"/>
          <w:sz w:val="20"/>
          <w:szCs w:val="20"/>
        </w:rPr>
      </w:pPr>
      <w:r w:rsidRPr="00642875">
        <w:rPr>
          <w:rFonts w:ascii="Arial" w:hAnsi="Arial" w:cs="Arial"/>
          <w:sz w:val="20"/>
          <w:szCs w:val="20"/>
        </w:rPr>
        <w:t>vzd</w:t>
      </w:r>
      <w:r w:rsidR="00D17F1A" w:rsidRPr="00642875">
        <w:rPr>
          <w:rFonts w:ascii="Arial" w:hAnsi="Arial" w:cs="Arial"/>
          <w:sz w:val="20"/>
          <w:szCs w:val="20"/>
        </w:rPr>
        <w:t>rževanje in nadgradnja korpusov,</w:t>
      </w:r>
    </w:p>
    <w:p w14:paraId="09D3EEC0" w14:textId="77777777" w:rsidR="00801090" w:rsidRDefault="00801090" w:rsidP="007F4B54">
      <w:pPr>
        <w:pStyle w:val="Odstavekseznama"/>
        <w:numPr>
          <w:ilvl w:val="0"/>
          <w:numId w:val="8"/>
        </w:numPr>
        <w:rPr>
          <w:rFonts w:ascii="Arial" w:hAnsi="Arial" w:cs="Arial"/>
          <w:sz w:val="20"/>
          <w:szCs w:val="20"/>
        </w:rPr>
      </w:pPr>
      <w:r>
        <w:rPr>
          <w:rFonts w:ascii="Arial" w:hAnsi="Arial" w:cs="Arial"/>
          <w:sz w:val="20"/>
          <w:szCs w:val="20"/>
        </w:rPr>
        <w:t>govorne tehnologije</w:t>
      </w:r>
      <w:r w:rsidRPr="00B621E2">
        <w:rPr>
          <w:rFonts w:ascii="Arial" w:hAnsi="Arial" w:cs="Arial"/>
          <w:sz w:val="20"/>
          <w:szCs w:val="20"/>
        </w:rPr>
        <w:t>,</w:t>
      </w:r>
    </w:p>
    <w:p w14:paraId="227AE590" w14:textId="77777777" w:rsidR="00801090" w:rsidRDefault="00801090" w:rsidP="007F4B54">
      <w:pPr>
        <w:pStyle w:val="Odstavekseznama"/>
        <w:numPr>
          <w:ilvl w:val="0"/>
          <w:numId w:val="8"/>
        </w:numPr>
        <w:rPr>
          <w:rFonts w:ascii="Arial" w:hAnsi="Arial" w:cs="Arial"/>
          <w:sz w:val="20"/>
          <w:szCs w:val="20"/>
        </w:rPr>
      </w:pPr>
      <w:r>
        <w:rPr>
          <w:rFonts w:ascii="Arial" w:hAnsi="Arial" w:cs="Arial"/>
          <w:sz w:val="20"/>
          <w:szCs w:val="20"/>
        </w:rPr>
        <w:t>semantični viri in tehnologije</w:t>
      </w:r>
      <w:r w:rsidRPr="00B621E2">
        <w:rPr>
          <w:rFonts w:ascii="Arial" w:hAnsi="Arial" w:cs="Arial"/>
          <w:sz w:val="20"/>
          <w:szCs w:val="20"/>
        </w:rPr>
        <w:t>,</w:t>
      </w:r>
    </w:p>
    <w:p w14:paraId="5FC5866C" w14:textId="77777777" w:rsidR="00801090" w:rsidRPr="00B971A9" w:rsidRDefault="00061C31" w:rsidP="007F4B54">
      <w:pPr>
        <w:pStyle w:val="Odstavekseznama"/>
        <w:numPr>
          <w:ilvl w:val="0"/>
          <w:numId w:val="8"/>
        </w:numPr>
        <w:rPr>
          <w:rFonts w:ascii="Arial" w:hAnsi="Arial" w:cs="Arial"/>
          <w:sz w:val="20"/>
          <w:szCs w:val="20"/>
        </w:rPr>
      </w:pPr>
      <w:r>
        <w:rPr>
          <w:rFonts w:ascii="Arial" w:hAnsi="Arial" w:cs="Arial"/>
          <w:sz w:val="20"/>
          <w:szCs w:val="20"/>
        </w:rPr>
        <w:t>strojno prevajanje,</w:t>
      </w:r>
    </w:p>
    <w:p w14:paraId="37C2D785" w14:textId="77777777" w:rsidR="00DF1D95" w:rsidRDefault="00801090" w:rsidP="007F4B54">
      <w:pPr>
        <w:pStyle w:val="Odstavekseznama"/>
        <w:numPr>
          <w:ilvl w:val="0"/>
          <w:numId w:val="8"/>
        </w:numPr>
        <w:rPr>
          <w:rFonts w:ascii="Arial" w:hAnsi="Arial" w:cs="Arial"/>
          <w:sz w:val="20"/>
          <w:szCs w:val="20"/>
        </w:rPr>
      </w:pPr>
      <w:r w:rsidRPr="00B621E2">
        <w:rPr>
          <w:rFonts w:ascii="Arial" w:hAnsi="Arial" w:cs="Arial"/>
          <w:sz w:val="20"/>
          <w:szCs w:val="20"/>
        </w:rPr>
        <w:t>terminološki</w:t>
      </w:r>
      <w:r w:rsidR="00061C31">
        <w:rPr>
          <w:rFonts w:ascii="Arial" w:hAnsi="Arial" w:cs="Arial"/>
          <w:sz w:val="20"/>
          <w:szCs w:val="20"/>
        </w:rPr>
        <w:t xml:space="preserve"> portal</w:t>
      </w:r>
      <w:r w:rsidR="0071211E">
        <w:rPr>
          <w:rFonts w:ascii="Arial" w:hAnsi="Arial" w:cs="Arial"/>
          <w:sz w:val="20"/>
          <w:szCs w:val="20"/>
        </w:rPr>
        <w:t>,</w:t>
      </w:r>
    </w:p>
    <w:p w14:paraId="5A256C73" w14:textId="77777777" w:rsidR="00061C31" w:rsidRDefault="00061C31" w:rsidP="007F4B54">
      <w:pPr>
        <w:pStyle w:val="Odstavekseznama"/>
        <w:numPr>
          <w:ilvl w:val="0"/>
          <w:numId w:val="8"/>
        </w:numPr>
        <w:rPr>
          <w:rFonts w:ascii="Arial" w:hAnsi="Arial" w:cs="Arial"/>
          <w:sz w:val="20"/>
          <w:szCs w:val="20"/>
        </w:rPr>
      </w:pPr>
      <w:r w:rsidRPr="00642875">
        <w:rPr>
          <w:rFonts w:ascii="Arial" w:hAnsi="Arial" w:cs="Arial"/>
          <w:sz w:val="20"/>
          <w:szCs w:val="20"/>
        </w:rPr>
        <w:t>vzdrževanje infrastrukturnega centra za</w:t>
      </w:r>
      <w:r>
        <w:rPr>
          <w:rFonts w:ascii="Arial" w:hAnsi="Arial" w:cs="Arial"/>
          <w:sz w:val="20"/>
          <w:szCs w:val="20"/>
        </w:rPr>
        <w:t xml:space="preserve"> jezikovne vire in tehnologije.</w:t>
      </w:r>
    </w:p>
    <w:p w14:paraId="17D05994" w14:textId="77777777" w:rsidR="00CC3D50" w:rsidRDefault="00CC3D50" w:rsidP="00CC3D50">
      <w:pPr>
        <w:rPr>
          <w:rFonts w:ascii="Arial" w:hAnsi="Arial" w:cs="Arial"/>
          <w:sz w:val="20"/>
          <w:szCs w:val="20"/>
        </w:rPr>
      </w:pPr>
    </w:p>
    <w:p w14:paraId="3B861E3E" w14:textId="79D5287A" w:rsidR="00751BD9" w:rsidRDefault="00BD3C15" w:rsidP="00801090">
      <w:pPr>
        <w:jc w:val="left"/>
        <w:rPr>
          <w:rFonts w:ascii="Arial" w:hAnsi="Arial" w:cs="Arial"/>
          <w:color w:val="000000" w:themeColor="text1"/>
          <w:sz w:val="20"/>
          <w:szCs w:val="20"/>
        </w:rPr>
      </w:pPr>
      <w:r>
        <w:rPr>
          <w:rFonts w:ascii="Arial" w:hAnsi="Arial" w:cs="Arial"/>
          <w:color w:val="000000" w:themeColor="text1"/>
          <w:sz w:val="20"/>
          <w:szCs w:val="20"/>
        </w:rPr>
        <w:t>Na</w:t>
      </w:r>
      <w:r w:rsidR="00CC3D50" w:rsidRPr="00D85A6E">
        <w:rPr>
          <w:rFonts w:ascii="Arial" w:hAnsi="Arial" w:cs="Arial"/>
          <w:color w:val="000000" w:themeColor="text1"/>
          <w:sz w:val="20"/>
          <w:szCs w:val="20"/>
        </w:rPr>
        <w:t xml:space="preserve"> javnem razpisu </w:t>
      </w:r>
      <w:r>
        <w:rPr>
          <w:rFonts w:ascii="Arial" w:hAnsi="Arial" w:cs="Arial"/>
          <w:color w:val="000000" w:themeColor="text1"/>
          <w:sz w:val="20"/>
          <w:szCs w:val="20"/>
        </w:rPr>
        <w:t xml:space="preserve">bo </w:t>
      </w:r>
      <w:r w:rsidR="00CC3D50" w:rsidRPr="00D85A6E">
        <w:rPr>
          <w:rFonts w:ascii="Arial" w:hAnsi="Arial" w:cs="Arial"/>
          <w:color w:val="000000" w:themeColor="text1"/>
          <w:sz w:val="20"/>
          <w:szCs w:val="20"/>
        </w:rPr>
        <w:t>izbran en konzorcij izvajalcev</w:t>
      </w:r>
      <w:r w:rsidR="00771954">
        <w:rPr>
          <w:rFonts w:ascii="Arial" w:hAnsi="Arial" w:cs="Arial"/>
          <w:color w:val="000000" w:themeColor="text1"/>
          <w:sz w:val="20"/>
          <w:szCs w:val="20"/>
        </w:rPr>
        <w:t xml:space="preserve">. </w:t>
      </w:r>
    </w:p>
    <w:p w14:paraId="72FF7B9C" w14:textId="77777777" w:rsidR="000F2407" w:rsidRPr="00EA2A56" w:rsidRDefault="000F2407" w:rsidP="00801090">
      <w:pPr>
        <w:jc w:val="left"/>
        <w:rPr>
          <w:rFonts w:ascii="Arial" w:hAnsi="Arial" w:cs="Arial"/>
          <w:b/>
          <w:sz w:val="20"/>
          <w:szCs w:val="20"/>
        </w:rPr>
      </w:pPr>
    </w:p>
    <w:p w14:paraId="55720EA6" w14:textId="77777777" w:rsidR="00801090" w:rsidRDefault="00801090" w:rsidP="00FD4E1A">
      <w:pPr>
        <w:rPr>
          <w:rFonts w:ascii="Arial" w:hAnsi="Arial" w:cs="Arial"/>
          <w:b/>
          <w:color w:val="000000"/>
          <w:sz w:val="20"/>
          <w:szCs w:val="20"/>
        </w:rPr>
      </w:pPr>
      <w:r>
        <w:rPr>
          <w:rFonts w:ascii="Arial" w:hAnsi="Arial" w:cs="Arial"/>
          <w:b/>
          <w:color w:val="000000"/>
          <w:sz w:val="20"/>
          <w:szCs w:val="20"/>
        </w:rPr>
        <w:t>2.2 Namen</w:t>
      </w:r>
      <w:r w:rsidR="00DC26FE">
        <w:rPr>
          <w:rFonts w:ascii="Arial" w:hAnsi="Arial" w:cs="Arial"/>
          <w:b/>
          <w:color w:val="000000"/>
          <w:sz w:val="20"/>
          <w:szCs w:val="20"/>
        </w:rPr>
        <w:t xml:space="preserve"> in </w:t>
      </w:r>
      <w:r>
        <w:rPr>
          <w:rFonts w:ascii="Arial" w:hAnsi="Arial" w:cs="Arial"/>
          <w:b/>
          <w:color w:val="000000"/>
          <w:sz w:val="20"/>
          <w:szCs w:val="20"/>
        </w:rPr>
        <w:t xml:space="preserve">cilj </w:t>
      </w:r>
      <w:r w:rsidRPr="00496313">
        <w:rPr>
          <w:rFonts w:ascii="Arial" w:hAnsi="Arial" w:cs="Arial"/>
          <w:b/>
          <w:color w:val="000000"/>
          <w:sz w:val="20"/>
          <w:szCs w:val="20"/>
        </w:rPr>
        <w:t>javnega razpisa</w:t>
      </w:r>
    </w:p>
    <w:p w14:paraId="13A8D89D" w14:textId="77777777" w:rsidR="009371E7" w:rsidRDefault="009371E7" w:rsidP="009371E7">
      <w:pPr>
        <w:jc w:val="left"/>
        <w:rPr>
          <w:rFonts w:ascii="Arial" w:hAnsi="Arial" w:cs="Arial"/>
          <w:b/>
          <w:color w:val="000000"/>
          <w:sz w:val="20"/>
          <w:szCs w:val="20"/>
        </w:rPr>
      </w:pPr>
    </w:p>
    <w:p w14:paraId="02A0E08D" w14:textId="5F253ED2" w:rsidR="001F34F6" w:rsidRPr="005742C7" w:rsidRDefault="001F34F6" w:rsidP="001F34F6">
      <w:pPr>
        <w:rPr>
          <w:rFonts w:ascii="Arial" w:hAnsi="Arial" w:cs="Arial"/>
          <w:color w:val="000000"/>
          <w:sz w:val="20"/>
          <w:szCs w:val="20"/>
        </w:rPr>
      </w:pPr>
      <w:r w:rsidRPr="005742C7">
        <w:rPr>
          <w:rFonts w:ascii="Arial" w:hAnsi="Arial" w:cs="Arial"/>
          <w:color w:val="000000"/>
          <w:sz w:val="20"/>
          <w:szCs w:val="20"/>
        </w:rPr>
        <w:t xml:space="preserve">Splošno: glede na </w:t>
      </w:r>
      <w:r>
        <w:rPr>
          <w:rFonts w:ascii="Arial" w:hAnsi="Arial" w:cs="Arial"/>
          <w:color w:val="000000"/>
          <w:sz w:val="20"/>
          <w:szCs w:val="20"/>
        </w:rPr>
        <w:t xml:space="preserve">vključenost v prvo prednostno os </w:t>
      </w:r>
      <w:r w:rsidRPr="008C051C">
        <w:rPr>
          <w:rFonts w:ascii="Arial" w:hAnsi="Arial" w:cs="Arial"/>
          <w:sz w:val="20"/>
          <w:szCs w:val="20"/>
        </w:rPr>
        <w:t>Oper</w:t>
      </w:r>
      <w:r>
        <w:rPr>
          <w:rFonts w:ascii="Arial" w:hAnsi="Arial" w:cs="Arial"/>
          <w:sz w:val="20"/>
          <w:szCs w:val="20"/>
        </w:rPr>
        <w:t>ativnega programa za izvajanje e</w:t>
      </w:r>
      <w:r w:rsidRPr="008C051C">
        <w:rPr>
          <w:rFonts w:ascii="Arial" w:hAnsi="Arial" w:cs="Arial"/>
          <w:sz w:val="20"/>
          <w:szCs w:val="20"/>
        </w:rPr>
        <w:t>vropske koh</w:t>
      </w:r>
      <w:r>
        <w:rPr>
          <w:rFonts w:ascii="Arial" w:hAnsi="Arial" w:cs="Arial"/>
          <w:sz w:val="20"/>
          <w:szCs w:val="20"/>
        </w:rPr>
        <w:t xml:space="preserve">ezijske politike v obdobju 2014–2020 </w:t>
      </w:r>
      <w:r w:rsidR="005441EB">
        <w:rPr>
          <w:rFonts w:ascii="Arial" w:hAnsi="Arial" w:cs="Arial"/>
          <w:sz w:val="20"/>
          <w:szCs w:val="20"/>
        </w:rPr>
        <w:t xml:space="preserve">javni </w:t>
      </w:r>
      <w:r>
        <w:rPr>
          <w:rFonts w:ascii="Arial" w:hAnsi="Arial" w:cs="Arial"/>
          <w:sz w:val="20"/>
          <w:szCs w:val="20"/>
        </w:rPr>
        <w:t xml:space="preserve">razpis spodbuja nacionalno in </w:t>
      </w:r>
      <w:r>
        <w:rPr>
          <w:rFonts w:ascii="Arial" w:hAnsi="Arial" w:cs="Arial"/>
          <w:sz w:val="20"/>
          <w:szCs w:val="20"/>
        </w:rPr>
        <w:lastRenderedPageBreak/>
        <w:t>mednarodno konkurenčnost raziskav, inovacij in tehnološkega razvoja v skladu s Slovensko strategijo pametne specializacije (v nadaljevanju: S4</w:t>
      </w:r>
      <w:r w:rsidR="0021173F">
        <w:rPr>
          <w:rStyle w:val="Sprotnaopomba-sklic"/>
          <w:rFonts w:ascii="Arial" w:hAnsi="Arial" w:cs="Arial"/>
          <w:sz w:val="20"/>
          <w:szCs w:val="20"/>
        </w:rPr>
        <w:footnoteReference w:id="2"/>
      </w:r>
      <w:r>
        <w:rPr>
          <w:rFonts w:ascii="Arial" w:hAnsi="Arial" w:cs="Arial"/>
          <w:sz w:val="20"/>
          <w:szCs w:val="20"/>
        </w:rPr>
        <w:t xml:space="preserve">) za večjo konkurenčnost in ozelenitev gospodarstva, izboljšanje infrastrukture za raziskave in inovacije ter promocijo kompetentnih centrov (kot </w:t>
      </w:r>
      <w:proofErr w:type="spellStart"/>
      <w:r>
        <w:rPr>
          <w:rFonts w:ascii="Arial" w:hAnsi="Arial" w:cs="Arial"/>
          <w:sz w:val="20"/>
          <w:szCs w:val="20"/>
        </w:rPr>
        <w:t>konzorcijskih</w:t>
      </w:r>
      <w:proofErr w:type="spellEnd"/>
      <w:r>
        <w:rPr>
          <w:rFonts w:ascii="Arial" w:hAnsi="Arial" w:cs="Arial"/>
          <w:sz w:val="20"/>
          <w:szCs w:val="20"/>
        </w:rPr>
        <w:t xml:space="preserve"> partnerjev), ob upoštevanju ciljev skladnega regionalnega razvoja.</w:t>
      </w:r>
    </w:p>
    <w:p w14:paraId="4BA48C22" w14:textId="77777777" w:rsidR="001F34F6" w:rsidRDefault="001F34F6" w:rsidP="009371E7">
      <w:pPr>
        <w:jc w:val="left"/>
        <w:rPr>
          <w:rFonts w:ascii="Arial" w:hAnsi="Arial" w:cs="Arial"/>
          <w:b/>
          <w:color w:val="000000"/>
          <w:sz w:val="20"/>
          <w:szCs w:val="20"/>
        </w:rPr>
      </w:pPr>
    </w:p>
    <w:p w14:paraId="4F8ABE80" w14:textId="5D9EE872" w:rsidR="009371E7" w:rsidRDefault="009371E7" w:rsidP="009371E7">
      <w:pPr>
        <w:rPr>
          <w:rFonts w:ascii="Arial" w:hAnsi="Arial" w:cs="Arial"/>
          <w:color w:val="000000"/>
          <w:sz w:val="20"/>
          <w:szCs w:val="20"/>
        </w:rPr>
      </w:pPr>
      <w:r w:rsidRPr="00873FAB">
        <w:rPr>
          <w:rFonts w:ascii="Arial" w:hAnsi="Arial" w:cs="Arial"/>
          <w:b/>
          <w:color w:val="000000"/>
          <w:sz w:val="20"/>
          <w:szCs w:val="20"/>
        </w:rPr>
        <w:t>Namen javnega razpisa</w:t>
      </w:r>
      <w:r w:rsidRPr="00496313">
        <w:rPr>
          <w:rFonts w:ascii="Arial" w:hAnsi="Arial" w:cs="Arial"/>
          <w:color w:val="000000"/>
          <w:sz w:val="20"/>
          <w:szCs w:val="20"/>
        </w:rPr>
        <w:t xml:space="preserve"> je povezati znanost in gospodarstvo, da bi proizvedli končne produkte, ki </w:t>
      </w:r>
      <w:r>
        <w:rPr>
          <w:rFonts w:ascii="Arial" w:hAnsi="Arial" w:cs="Arial"/>
          <w:color w:val="000000"/>
          <w:sz w:val="20"/>
          <w:szCs w:val="20"/>
        </w:rPr>
        <w:t>bi bili enostavni za uporabo (»uporabnikom prijazni«),</w:t>
      </w:r>
      <w:r w:rsidRPr="00496313">
        <w:rPr>
          <w:rFonts w:ascii="Arial" w:hAnsi="Arial" w:cs="Arial"/>
          <w:color w:val="000000"/>
          <w:sz w:val="20"/>
          <w:szCs w:val="20"/>
        </w:rPr>
        <w:t xml:space="preserve"> ljudem </w:t>
      </w:r>
      <w:r>
        <w:rPr>
          <w:rFonts w:ascii="Arial" w:hAnsi="Arial" w:cs="Arial"/>
          <w:color w:val="000000"/>
          <w:sz w:val="20"/>
          <w:szCs w:val="20"/>
        </w:rPr>
        <w:t xml:space="preserve">pa bi </w:t>
      </w:r>
      <w:r w:rsidRPr="00496313">
        <w:rPr>
          <w:rFonts w:ascii="Arial" w:hAnsi="Arial" w:cs="Arial"/>
          <w:color w:val="000000"/>
          <w:sz w:val="20"/>
          <w:szCs w:val="20"/>
        </w:rPr>
        <w:t>pomagali pri sporazumevanju, sodelovanju, poslovanju, izmenjavi znanja in udeleževanju v družabnih in političnih razpravah ne glede na jezikovne meje</w:t>
      </w:r>
      <w:r>
        <w:rPr>
          <w:rFonts w:ascii="Arial" w:hAnsi="Arial" w:cs="Arial"/>
          <w:color w:val="000000"/>
          <w:sz w:val="20"/>
          <w:szCs w:val="20"/>
        </w:rPr>
        <w:t>.</w:t>
      </w:r>
    </w:p>
    <w:p w14:paraId="18BB0893" w14:textId="77777777" w:rsidR="009371E7" w:rsidRDefault="009371E7" w:rsidP="009371E7">
      <w:pPr>
        <w:rPr>
          <w:rFonts w:ascii="Arial" w:hAnsi="Arial" w:cs="Arial"/>
          <w:color w:val="000000"/>
          <w:sz w:val="20"/>
          <w:szCs w:val="20"/>
        </w:rPr>
      </w:pPr>
    </w:p>
    <w:p w14:paraId="1504309B" w14:textId="001EB048" w:rsidR="009371E7" w:rsidRDefault="009371E7" w:rsidP="009371E7">
      <w:pPr>
        <w:rPr>
          <w:rFonts w:ascii="Arial" w:hAnsi="Arial" w:cs="Arial"/>
          <w:sz w:val="20"/>
          <w:szCs w:val="20"/>
        </w:rPr>
      </w:pPr>
      <w:r w:rsidRPr="00496313">
        <w:rPr>
          <w:rFonts w:ascii="Arial" w:hAnsi="Arial" w:cs="Arial"/>
          <w:b/>
          <w:sz w:val="20"/>
          <w:szCs w:val="20"/>
        </w:rPr>
        <w:t>Cilj javnega razpisa</w:t>
      </w:r>
      <w:r w:rsidR="0096345B" w:rsidRPr="00D85A6E">
        <w:rPr>
          <w:rFonts w:ascii="Arial" w:hAnsi="Arial" w:cs="Arial"/>
          <w:sz w:val="20"/>
          <w:szCs w:val="20"/>
        </w:rPr>
        <w:t>: specifični cilj prve prednostne naložbe je učinkovita uporaba raziskovalne infrastrukture ter razvoj znanja/kompetenc</w:t>
      </w:r>
      <w:r w:rsidR="0003546C" w:rsidRPr="00D85A6E">
        <w:rPr>
          <w:rFonts w:ascii="Arial" w:hAnsi="Arial" w:cs="Arial"/>
          <w:sz w:val="20"/>
          <w:szCs w:val="20"/>
        </w:rPr>
        <w:t xml:space="preserve"> za boljše nacionalno in mednarodno sodelovanje v trikotniku znanja.</w:t>
      </w:r>
      <w:r w:rsidRPr="00496313">
        <w:rPr>
          <w:rFonts w:ascii="Arial" w:hAnsi="Arial" w:cs="Arial"/>
          <w:sz w:val="20"/>
          <w:szCs w:val="20"/>
        </w:rPr>
        <w:t xml:space="preserve"> </w:t>
      </w:r>
      <w:r w:rsidR="0003546C">
        <w:rPr>
          <w:rFonts w:ascii="Arial" w:hAnsi="Arial" w:cs="Arial"/>
          <w:sz w:val="20"/>
          <w:szCs w:val="20"/>
        </w:rPr>
        <w:t>Skladno z navedenim želi Ministrstvo za kulturo s tem razpisom prispevati k boljši izrabi raziskovalnega potenciala raziskovalcev na področju jezikovnih virov in tehnologij z njihovo mobilnostjo med akademsko in podjetniško sfero. Predlagani sklopi pokrivajo potrebe po ma</w:t>
      </w:r>
      <w:r w:rsidR="00D61A51">
        <w:rPr>
          <w:rFonts w:ascii="Arial" w:hAnsi="Arial" w:cs="Arial"/>
          <w:sz w:val="20"/>
          <w:szCs w:val="20"/>
        </w:rPr>
        <w:t>n</w:t>
      </w:r>
      <w:r w:rsidR="0003546C">
        <w:rPr>
          <w:rFonts w:ascii="Arial" w:hAnsi="Arial" w:cs="Arial"/>
          <w:sz w:val="20"/>
          <w:szCs w:val="20"/>
        </w:rPr>
        <w:t xml:space="preserve">jkajočih računalniških izdelkih in storitvah s področja jezikovnih tehnologij za raziskovalne organizacije, podjetja in širšo javnost. Na podlagi izvedenih produktov </w:t>
      </w:r>
      <w:r w:rsidR="00940BE3">
        <w:rPr>
          <w:rFonts w:ascii="Arial" w:hAnsi="Arial" w:cs="Arial"/>
          <w:sz w:val="20"/>
          <w:szCs w:val="20"/>
        </w:rPr>
        <w:t xml:space="preserve">in odprtega dostopa do rezultatov raziskovalnega dela (tudi do delnih rezultatov v vmesnih fazah izvajanja) </w:t>
      </w:r>
      <w:r w:rsidR="0003546C">
        <w:rPr>
          <w:rFonts w:ascii="Arial" w:hAnsi="Arial" w:cs="Arial"/>
          <w:sz w:val="20"/>
          <w:szCs w:val="20"/>
        </w:rPr>
        <w:t>bo mogoča nadgradnja  organiziranega skladiščenja, vzdrževanja in distribucije virov in tehnologij, s čimer se bo vzpostavilo tudi enakopravnejše sodelovanje z evropskimi pobudami za izmenjavo digitalnih virov in orodij. Na ta način bo slovenski razvojno-raziskovalni prostor v mednarodnem merilu konkurenčnejši.</w:t>
      </w:r>
    </w:p>
    <w:p w14:paraId="33CF3D50" w14:textId="77777777" w:rsidR="00DE2138" w:rsidRPr="00DE2138" w:rsidRDefault="00DE2138" w:rsidP="00DE2138">
      <w:pPr>
        <w:rPr>
          <w:rFonts w:ascii="Arial" w:hAnsi="Arial" w:cs="Arial"/>
          <w:color w:val="000000"/>
          <w:sz w:val="20"/>
          <w:szCs w:val="20"/>
        </w:rPr>
      </w:pPr>
    </w:p>
    <w:p w14:paraId="68ABEB6E" w14:textId="0981CDE1" w:rsidR="00F353A3" w:rsidRPr="00FD4E1A" w:rsidRDefault="009371E7" w:rsidP="00D85A6E">
      <w:pPr>
        <w:rPr>
          <w:rFonts w:ascii="Arial" w:hAnsi="Arial" w:cs="Arial"/>
          <w:b/>
          <w:color w:val="000000"/>
          <w:sz w:val="20"/>
          <w:szCs w:val="20"/>
        </w:rPr>
      </w:pPr>
      <w:bookmarkStart w:id="2" w:name="_Hlk30165147"/>
      <w:r w:rsidRPr="00FD4E1A">
        <w:rPr>
          <w:rFonts w:ascii="Arial" w:hAnsi="Arial" w:cs="Arial"/>
          <w:b/>
          <w:color w:val="000000"/>
          <w:sz w:val="20"/>
          <w:szCs w:val="20"/>
        </w:rPr>
        <w:t xml:space="preserve">2.2.1 </w:t>
      </w:r>
      <w:r w:rsidR="003F55BD" w:rsidRPr="00FD4E1A">
        <w:rPr>
          <w:rFonts w:ascii="Arial" w:hAnsi="Arial" w:cs="Arial"/>
          <w:b/>
          <w:color w:val="000000"/>
          <w:sz w:val="20"/>
          <w:szCs w:val="20"/>
        </w:rPr>
        <w:t>R</w:t>
      </w:r>
      <w:r w:rsidRPr="00FD4E1A">
        <w:rPr>
          <w:rFonts w:ascii="Arial" w:hAnsi="Arial" w:cs="Arial"/>
          <w:b/>
          <w:color w:val="000000"/>
          <w:sz w:val="20"/>
          <w:szCs w:val="20"/>
        </w:rPr>
        <w:t xml:space="preserve">ezultati </w:t>
      </w:r>
      <w:r w:rsidR="000671B9" w:rsidRPr="00FD4E1A">
        <w:rPr>
          <w:rFonts w:ascii="Arial" w:hAnsi="Arial" w:cs="Arial"/>
          <w:b/>
          <w:color w:val="000000"/>
          <w:sz w:val="20"/>
          <w:szCs w:val="20"/>
        </w:rPr>
        <w:t>projekta</w:t>
      </w:r>
      <w:r w:rsidR="00734F05" w:rsidRPr="00FD4E1A">
        <w:rPr>
          <w:rFonts w:ascii="Arial" w:hAnsi="Arial" w:cs="Arial"/>
          <w:b/>
          <w:color w:val="000000"/>
          <w:sz w:val="20"/>
          <w:szCs w:val="20"/>
        </w:rPr>
        <w:t xml:space="preserve"> </w:t>
      </w:r>
      <w:r w:rsidR="00073B67" w:rsidRPr="00FD4E1A">
        <w:rPr>
          <w:rFonts w:ascii="Arial" w:hAnsi="Arial" w:cs="Arial"/>
          <w:b/>
          <w:color w:val="000000"/>
          <w:sz w:val="20"/>
          <w:szCs w:val="20"/>
        </w:rPr>
        <w:t>po sklopih</w:t>
      </w:r>
      <w:bookmarkEnd w:id="2"/>
    </w:p>
    <w:p w14:paraId="4870FCBB" w14:textId="77777777" w:rsidR="00DA6CB1" w:rsidRDefault="00DA6CB1" w:rsidP="00DA6CB1">
      <w:pPr>
        <w:rPr>
          <w:rFonts w:ascii="Arial" w:hAnsi="Arial" w:cs="Arial"/>
          <w:sz w:val="20"/>
          <w:szCs w:val="20"/>
        </w:rPr>
      </w:pPr>
    </w:p>
    <w:p w14:paraId="319C5ED0" w14:textId="0FB79E29" w:rsidR="000114E0" w:rsidRPr="000114E0" w:rsidRDefault="000671B9" w:rsidP="000114E0">
      <w:pPr>
        <w:pStyle w:val="Odstavekseznama"/>
        <w:numPr>
          <w:ilvl w:val="0"/>
          <w:numId w:val="30"/>
        </w:numPr>
        <w:jc w:val="left"/>
        <w:rPr>
          <w:rFonts w:ascii="Arial" w:hAnsi="Arial" w:cs="Arial"/>
          <w:b/>
          <w:sz w:val="20"/>
          <w:szCs w:val="20"/>
          <w:u w:val="single"/>
        </w:rPr>
      </w:pPr>
      <w:r>
        <w:rPr>
          <w:rFonts w:ascii="Arial" w:hAnsi="Arial" w:cs="Arial"/>
          <w:b/>
          <w:sz w:val="20"/>
          <w:szCs w:val="20"/>
          <w:u w:val="single"/>
        </w:rPr>
        <w:t xml:space="preserve">sklop: </w:t>
      </w:r>
      <w:r w:rsidR="00DA6CB1" w:rsidRPr="00F20EA1">
        <w:rPr>
          <w:rFonts w:ascii="Arial" w:hAnsi="Arial" w:cs="Arial"/>
          <w:b/>
          <w:sz w:val="20"/>
          <w:szCs w:val="20"/>
          <w:u w:val="single"/>
        </w:rPr>
        <w:t xml:space="preserve">vzdrževanje in nadgradnja korpusov </w:t>
      </w:r>
    </w:p>
    <w:p w14:paraId="56EE12F9" w14:textId="77777777" w:rsidR="000E7DB0" w:rsidRDefault="000E7DB0" w:rsidP="000114E0">
      <w:pPr>
        <w:rPr>
          <w:rFonts w:ascii="Arial" w:hAnsi="Arial" w:cs="Arial"/>
          <w:b/>
          <w:color w:val="000000"/>
          <w:sz w:val="20"/>
          <w:szCs w:val="20"/>
        </w:rPr>
      </w:pPr>
    </w:p>
    <w:p w14:paraId="065ACA41" w14:textId="77777777" w:rsidR="000114E0" w:rsidRDefault="000114E0" w:rsidP="000114E0">
      <w:pPr>
        <w:rPr>
          <w:rFonts w:ascii="Arial" w:hAnsi="Arial" w:cs="Arial"/>
          <w:b/>
          <w:color w:val="000000"/>
          <w:sz w:val="20"/>
          <w:szCs w:val="20"/>
        </w:rPr>
      </w:pPr>
      <w:r>
        <w:rPr>
          <w:rFonts w:ascii="Arial" w:hAnsi="Arial" w:cs="Arial"/>
          <w:b/>
          <w:color w:val="000000"/>
          <w:sz w:val="20"/>
          <w:szCs w:val="20"/>
        </w:rPr>
        <w:t xml:space="preserve">Rezultat: jezikovni korpusi </w:t>
      </w:r>
    </w:p>
    <w:p w14:paraId="640DD363" w14:textId="77777777" w:rsidR="000114E0" w:rsidRPr="000114E0" w:rsidRDefault="000114E0" w:rsidP="000114E0">
      <w:pPr>
        <w:jc w:val="left"/>
        <w:rPr>
          <w:rFonts w:ascii="Arial" w:hAnsi="Arial" w:cs="Arial"/>
          <w:b/>
          <w:sz w:val="20"/>
          <w:szCs w:val="20"/>
          <w:u w:val="single"/>
        </w:rPr>
      </w:pPr>
    </w:p>
    <w:p w14:paraId="01736A84" w14:textId="77777777" w:rsidR="00DA6CB1" w:rsidRPr="002F7896" w:rsidRDefault="00DA6CB1" w:rsidP="00DA6CB1">
      <w:pPr>
        <w:rPr>
          <w:rFonts w:ascii="Arial" w:hAnsi="Arial" w:cs="Arial"/>
          <w:color w:val="000000"/>
          <w:sz w:val="20"/>
          <w:szCs w:val="20"/>
        </w:rPr>
      </w:pPr>
      <w:r>
        <w:rPr>
          <w:rFonts w:ascii="Arial" w:hAnsi="Arial" w:cs="Arial"/>
          <w:color w:val="000000"/>
          <w:sz w:val="20"/>
          <w:szCs w:val="20"/>
        </w:rPr>
        <w:t xml:space="preserve">V okviru prvega sklopa javnega razpisa </w:t>
      </w:r>
      <w:r w:rsidR="00AB494B">
        <w:rPr>
          <w:rFonts w:ascii="Arial" w:hAnsi="Arial" w:cs="Arial"/>
          <w:color w:val="000000"/>
          <w:sz w:val="20"/>
          <w:szCs w:val="20"/>
        </w:rPr>
        <w:t xml:space="preserve">so predvideni gradnja, </w:t>
      </w:r>
      <w:r>
        <w:rPr>
          <w:rFonts w:ascii="Arial" w:hAnsi="Arial" w:cs="Arial"/>
          <w:color w:val="000000"/>
          <w:sz w:val="20"/>
          <w:szCs w:val="20"/>
        </w:rPr>
        <w:t>nadgradnja</w:t>
      </w:r>
      <w:r w:rsidR="00AB494B">
        <w:rPr>
          <w:rFonts w:ascii="Arial" w:hAnsi="Arial" w:cs="Arial"/>
          <w:color w:val="000000"/>
          <w:sz w:val="20"/>
          <w:szCs w:val="20"/>
        </w:rPr>
        <w:t xml:space="preserve"> in</w:t>
      </w:r>
      <w:r>
        <w:rPr>
          <w:rFonts w:ascii="Arial" w:hAnsi="Arial" w:cs="Arial"/>
          <w:color w:val="000000"/>
          <w:sz w:val="20"/>
          <w:szCs w:val="20"/>
        </w:rPr>
        <w:t xml:space="preserve"> </w:t>
      </w:r>
      <w:r w:rsidR="00AB494B">
        <w:rPr>
          <w:rFonts w:ascii="Arial" w:hAnsi="Arial" w:cs="Arial"/>
          <w:color w:val="000000"/>
          <w:sz w:val="20"/>
          <w:szCs w:val="20"/>
        </w:rPr>
        <w:t xml:space="preserve">vzdrževanje </w:t>
      </w:r>
      <w:r>
        <w:rPr>
          <w:rFonts w:ascii="Arial" w:hAnsi="Arial" w:cs="Arial"/>
          <w:color w:val="000000"/>
          <w:sz w:val="20"/>
          <w:szCs w:val="20"/>
        </w:rPr>
        <w:t>jezikovnih korpusov, saj so ti</w:t>
      </w:r>
      <w:r w:rsidRPr="00972D0D">
        <w:rPr>
          <w:rFonts w:ascii="Arial" w:hAnsi="Arial" w:cs="Arial"/>
          <w:sz w:val="20"/>
          <w:szCs w:val="20"/>
        </w:rPr>
        <w:t xml:space="preserve"> osnova za izdelavo jezikovnih virov in razvoj jezikovnih in govornih tehnologij</w:t>
      </w:r>
      <w:r>
        <w:rPr>
          <w:rFonts w:ascii="Arial" w:hAnsi="Arial" w:cs="Arial"/>
          <w:sz w:val="20"/>
          <w:szCs w:val="20"/>
        </w:rPr>
        <w:t xml:space="preserve">. </w:t>
      </w:r>
      <w:r w:rsidR="00285D31">
        <w:rPr>
          <w:rFonts w:ascii="Arial" w:hAnsi="Arial" w:cs="Arial"/>
          <w:sz w:val="20"/>
          <w:szCs w:val="20"/>
        </w:rPr>
        <w:t>Nad korpusi se izdela enostavne vmesnike za prikaz vsebin.</w:t>
      </w:r>
    </w:p>
    <w:p w14:paraId="43C9EC7F" w14:textId="77777777" w:rsidR="00DA6CB1" w:rsidRDefault="00DA6CB1" w:rsidP="00DA6CB1">
      <w:pPr>
        <w:rPr>
          <w:rFonts w:ascii="Arial" w:hAnsi="Arial" w:cs="Arial"/>
          <w:sz w:val="20"/>
          <w:szCs w:val="20"/>
        </w:rPr>
      </w:pPr>
    </w:p>
    <w:p w14:paraId="348293DD" w14:textId="0C612967" w:rsidR="00CD0E24" w:rsidRDefault="00DA6CB1" w:rsidP="00DA6CB1">
      <w:pPr>
        <w:rPr>
          <w:rFonts w:ascii="Arial" w:hAnsi="Arial" w:cs="Arial"/>
          <w:sz w:val="20"/>
          <w:szCs w:val="20"/>
        </w:rPr>
      </w:pPr>
      <w:r>
        <w:rPr>
          <w:rFonts w:ascii="Arial" w:hAnsi="Arial" w:cs="Arial"/>
          <w:sz w:val="20"/>
          <w:szCs w:val="20"/>
        </w:rPr>
        <w:t>Že obstoječe jezikovne vire je smiselno združiti v vire večjega obsega, saj se zahteve</w:t>
      </w:r>
      <w:r w:rsidR="00D61A51">
        <w:rPr>
          <w:rFonts w:ascii="Arial" w:hAnsi="Arial" w:cs="Arial"/>
          <w:sz w:val="20"/>
          <w:szCs w:val="20"/>
        </w:rPr>
        <w:t>,</w:t>
      </w:r>
      <w:r>
        <w:rPr>
          <w:rFonts w:ascii="Arial" w:hAnsi="Arial" w:cs="Arial"/>
          <w:sz w:val="20"/>
          <w:szCs w:val="20"/>
        </w:rPr>
        <w:t xml:space="preserve"> tako sistemov obdelave pisnih besedil kot tudi sistemov obdelave govora</w:t>
      </w:r>
      <w:r w:rsidR="00FD4E1A">
        <w:rPr>
          <w:rFonts w:ascii="Arial" w:hAnsi="Arial" w:cs="Arial"/>
          <w:sz w:val="20"/>
          <w:szCs w:val="20"/>
        </w:rPr>
        <w:t>,</w:t>
      </w:r>
      <w:r>
        <w:rPr>
          <w:rFonts w:ascii="Arial" w:hAnsi="Arial" w:cs="Arial"/>
          <w:sz w:val="20"/>
          <w:szCs w:val="20"/>
        </w:rPr>
        <w:t xml:space="preserve"> nanašajo predvsem na čim večji obseg in standardiziran zapis. </w:t>
      </w:r>
    </w:p>
    <w:p w14:paraId="106F4E6B" w14:textId="77777777" w:rsidR="00C412CF" w:rsidRDefault="00C412CF" w:rsidP="00DA6CB1">
      <w:pPr>
        <w:rPr>
          <w:rFonts w:ascii="Arial" w:hAnsi="Arial" w:cs="Arial"/>
          <w:sz w:val="20"/>
          <w:szCs w:val="20"/>
        </w:rPr>
      </w:pPr>
    </w:p>
    <w:p w14:paraId="19201D24" w14:textId="067E18AE" w:rsidR="00AB494B" w:rsidRPr="00705079" w:rsidRDefault="00C412CF" w:rsidP="00F17117">
      <w:pPr>
        <w:rPr>
          <w:rFonts w:ascii="Arial" w:hAnsi="Arial" w:cs="Arial"/>
          <w:sz w:val="20"/>
          <w:szCs w:val="20"/>
        </w:rPr>
      </w:pPr>
      <w:r>
        <w:rPr>
          <w:rFonts w:ascii="Arial" w:hAnsi="Arial" w:cs="Arial"/>
          <w:sz w:val="20"/>
          <w:szCs w:val="20"/>
        </w:rPr>
        <w:t xml:space="preserve">Cilj tega sklopa je </w:t>
      </w:r>
      <w:r w:rsidR="009B402E" w:rsidRPr="00C412CF">
        <w:rPr>
          <w:rFonts w:ascii="Arial" w:hAnsi="Arial" w:cs="Arial"/>
          <w:sz w:val="20"/>
          <w:szCs w:val="20"/>
        </w:rPr>
        <w:t xml:space="preserve">zgraditi oziroma </w:t>
      </w:r>
      <w:r w:rsidR="002A061D" w:rsidRPr="00C412CF">
        <w:rPr>
          <w:rFonts w:ascii="Arial" w:hAnsi="Arial" w:cs="Arial"/>
          <w:sz w:val="20"/>
          <w:szCs w:val="20"/>
        </w:rPr>
        <w:t xml:space="preserve">nadgraditi pisne in govorne korpuse </w:t>
      </w:r>
      <w:r>
        <w:rPr>
          <w:rFonts w:ascii="Arial" w:hAnsi="Arial" w:cs="Arial"/>
          <w:sz w:val="20"/>
          <w:szCs w:val="20"/>
        </w:rPr>
        <w:t xml:space="preserve">v obsegu, ki omogoča razvoj </w:t>
      </w:r>
      <w:proofErr w:type="spellStart"/>
      <w:r>
        <w:rPr>
          <w:rFonts w:ascii="Arial" w:hAnsi="Arial" w:cs="Arial"/>
          <w:sz w:val="20"/>
          <w:szCs w:val="20"/>
        </w:rPr>
        <w:t>jezikovnotehnoloških</w:t>
      </w:r>
      <w:proofErr w:type="spellEnd"/>
      <w:r>
        <w:rPr>
          <w:rFonts w:ascii="Arial" w:hAnsi="Arial" w:cs="Arial"/>
          <w:sz w:val="20"/>
          <w:szCs w:val="20"/>
        </w:rPr>
        <w:t xml:space="preserve"> izdelkov</w:t>
      </w:r>
      <w:r w:rsidR="00D251E0">
        <w:rPr>
          <w:rFonts w:ascii="Arial" w:hAnsi="Arial" w:cs="Arial"/>
          <w:sz w:val="20"/>
          <w:szCs w:val="20"/>
        </w:rPr>
        <w:t>, ter njihov</w:t>
      </w:r>
      <w:r w:rsidR="00F17117">
        <w:rPr>
          <w:rFonts w:ascii="Arial" w:hAnsi="Arial" w:cs="Arial"/>
          <w:sz w:val="20"/>
          <w:szCs w:val="20"/>
        </w:rPr>
        <w:t>e</w:t>
      </w:r>
      <w:r w:rsidR="00D251E0">
        <w:rPr>
          <w:rFonts w:ascii="Arial" w:hAnsi="Arial" w:cs="Arial"/>
          <w:sz w:val="20"/>
          <w:szCs w:val="20"/>
        </w:rPr>
        <w:t xml:space="preserve"> spletn</w:t>
      </w:r>
      <w:r w:rsidR="00F17117">
        <w:rPr>
          <w:rFonts w:ascii="Arial" w:hAnsi="Arial" w:cs="Arial"/>
          <w:sz w:val="20"/>
          <w:szCs w:val="20"/>
        </w:rPr>
        <w:t>e</w:t>
      </w:r>
      <w:r w:rsidR="00D251E0">
        <w:rPr>
          <w:rFonts w:ascii="Arial" w:hAnsi="Arial" w:cs="Arial"/>
          <w:sz w:val="20"/>
          <w:szCs w:val="20"/>
        </w:rPr>
        <w:t xml:space="preserve"> </w:t>
      </w:r>
      <w:proofErr w:type="spellStart"/>
      <w:r w:rsidR="00D251E0">
        <w:rPr>
          <w:rFonts w:ascii="Arial" w:hAnsi="Arial" w:cs="Arial"/>
          <w:sz w:val="20"/>
          <w:szCs w:val="20"/>
        </w:rPr>
        <w:t>konkordančnik</w:t>
      </w:r>
      <w:r w:rsidR="00F17117">
        <w:rPr>
          <w:rFonts w:ascii="Arial" w:hAnsi="Arial" w:cs="Arial"/>
          <w:sz w:val="20"/>
          <w:szCs w:val="20"/>
        </w:rPr>
        <w:t>e</w:t>
      </w:r>
      <w:proofErr w:type="spellEnd"/>
      <w:r w:rsidR="00F17117">
        <w:rPr>
          <w:rFonts w:ascii="Arial" w:hAnsi="Arial" w:cs="Arial"/>
          <w:sz w:val="20"/>
          <w:szCs w:val="20"/>
        </w:rPr>
        <w:t xml:space="preserve"> (programske vmesnike). Cilj tega sklopa je tudi izdelava načrta posodabljanja in nadaljnjega razvoja govornih korpusov z oceno stroškov. </w:t>
      </w:r>
      <w:r w:rsidR="004C5E34" w:rsidRPr="00705079">
        <w:rPr>
          <w:rFonts w:ascii="Arial" w:hAnsi="Arial" w:cs="Arial"/>
          <w:sz w:val="20"/>
          <w:szCs w:val="20"/>
        </w:rPr>
        <w:t>P</w:t>
      </w:r>
      <w:r w:rsidR="00876F06" w:rsidRPr="00705079">
        <w:rPr>
          <w:rFonts w:ascii="Arial" w:hAnsi="Arial" w:cs="Arial"/>
          <w:sz w:val="20"/>
          <w:szCs w:val="20"/>
        </w:rPr>
        <w:t>o potrebi se oblikuje skupina</w:t>
      </w:r>
      <w:r w:rsidR="00AB494B" w:rsidRPr="00705079">
        <w:rPr>
          <w:rFonts w:ascii="Arial" w:hAnsi="Arial" w:cs="Arial"/>
          <w:sz w:val="20"/>
          <w:szCs w:val="20"/>
        </w:rPr>
        <w:t xml:space="preserve">, ki bo </w:t>
      </w:r>
      <w:r w:rsidR="00F17117" w:rsidRPr="00F17117">
        <w:rPr>
          <w:rFonts w:ascii="Arial" w:hAnsi="Arial" w:cs="Arial"/>
          <w:sz w:val="20"/>
          <w:szCs w:val="20"/>
        </w:rPr>
        <w:t>po</w:t>
      </w:r>
      <w:r w:rsidR="00AB494B" w:rsidRPr="00705079">
        <w:rPr>
          <w:rFonts w:ascii="Arial" w:hAnsi="Arial" w:cs="Arial"/>
          <w:sz w:val="20"/>
          <w:szCs w:val="20"/>
        </w:rPr>
        <w:t>iskala ustrezne rešitve na področju</w:t>
      </w:r>
      <w:r w:rsidR="00876F06" w:rsidRPr="00705079">
        <w:rPr>
          <w:rFonts w:ascii="Arial" w:hAnsi="Arial" w:cs="Arial"/>
          <w:sz w:val="20"/>
          <w:szCs w:val="20"/>
        </w:rPr>
        <w:t xml:space="preserve"> licenc </w:t>
      </w:r>
      <w:r w:rsidR="00F17117" w:rsidRPr="00F17117">
        <w:rPr>
          <w:rFonts w:ascii="Arial" w:hAnsi="Arial" w:cs="Arial"/>
          <w:sz w:val="20"/>
          <w:szCs w:val="20"/>
        </w:rPr>
        <w:t>že obstoječih javno financiranih virov</w:t>
      </w:r>
      <w:r w:rsidR="004C5E34" w:rsidRPr="00705079">
        <w:rPr>
          <w:rFonts w:ascii="Arial" w:hAnsi="Arial" w:cs="Arial"/>
          <w:sz w:val="20"/>
          <w:szCs w:val="20"/>
        </w:rPr>
        <w:t>, ki n</w:t>
      </w:r>
      <w:r w:rsidR="00876F06" w:rsidRPr="00705079">
        <w:rPr>
          <w:rFonts w:ascii="Arial" w:hAnsi="Arial" w:cs="Arial"/>
          <w:sz w:val="20"/>
          <w:szCs w:val="20"/>
        </w:rPr>
        <w:t>iso odprti</w:t>
      </w:r>
      <w:r w:rsidR="00F17117" w:rsidRPr="00F17117">
        <w:rPr>
          <w:rFonts w:ascii="Arial" w:hAnsi="Arial" w:cs="Arial"/>
          <w:sz w:val="20"/>
          <w:szCs w:val="20"/>
        </w:rPr>
        <w:t>, da se odprejo</w:t>
      </w:r>
      <w:r w:rsidR="00876F06" w:rsidRPr="00705079">
        <w:rPr>
          <w:rFonts w:ascii="Arial" w:hAnsi="Arial" w:cs="Arial"/>
          <w:sz w:val="20"/>
          <w:szCs w:val="20"/>
        </w:rPr>
        <w:t xml:space="preserve"> za komercialno rabo.</w:t>
      </w:r>
    </w:p>
    <w:p w14:paraId="000A9F63" w14:textId="77777777" w:rsidR="004B290F" w:rsidRDefault="004B290F" w:rsidP="00DA6CB1">
      <w:pPr>
        <w:rPr>
          <w:rFonts w:ascii="Arial" w:hAnsi="Arial" w:cs="Arial"/>
          <w:sz w:val="20"/>
          <w:szCs w:val="20"/>
        </w:rPr>
      </w:pPr>
    </w:p>
    <w:p w14:paraId="32913A02" w14:textId="123B4711" w:rsidR="00DA6CB1" w:rsidRPr="00F20EA1" w:rsidRDefault="00DA6CB1" w:rsidP="00DA6CB1">
      <w:pPr>
        <w:ind w:left="360"/>
        <w:jc w:val="left"/>
        <w:rPr>
          <w:rFonts w:ascii="Arial" w:hAnsi="Arial" w:cs="Arial"/>
          <w:color w:val="000000"/>
          <w:sz w:val="20"/>
          <w:szCs w:val="20"/>
          <w:highlight w:val="yellow"/>
        </w:rPr>
      </w:pPr>
      <w:r w:rsidRPr="00F20EA1">
        <w:rPr>
          <w:rFonts w:ascii="Arial" w:hAnsi="Arial" w:cs="Arial"/>
          <w:b/>
          <w:color w:val="000000"/>
          <w:sz w:val="20"/>
          <w:szCs w:val="20"/>
        </w:rPr>
        <w:t xml:space="preserve">2. </w:t>
      </w:r>
      <w:r w:rsidR="00F20EA1">
        <w:rPr>
          <w:rFonts w:ascii="Arial" w:hAnsi="Arial" w:cs="Arial"/>
          <w:b/>
          <w:color w:val="000000"/>
          <w:sz w:val="20"/>
          <w:szCs w:val="20"/>
        </w:rPr>
        <w:t xml:space="preserve"> </w:t>
      </w:r>
      <w:r w:rsidR="000671B9">
        <w:rPr>
          <w:rFonts w:ascii="Arial" w:hAnsi="Arial" w:cs="Arial"/>
          <w:b/>
          <w:color w:val="000000"/>
          <w:sz w:val="20"/>
          <w:szCs w:val="20"/>
        </w:rPr>
        <w:t xml:space="preserve">sklop: </w:t>
      </w:r>
      <w:r w:rsidRPr="00F20EA1">
        <w:rPr>
          <w:rFonts w:ascii="Arial" w:hAnsi="Arial" w:cs="Arial"/>
          <w:b/>
          <w:sz w:val="20"/>
          <w:szCs w:val="20"/>
          <w:u w:val="single"/>
        </w:rPr>
        <w:t>govorne tehnologije</w:t>
      </w:r>
      <w:r w:rsidRPr="00F20EA1">
        <w:rPr>
          <w:rFonts w:ascii="Arial" w:hAnsi="Arial" w:cs="Arial"/>
          <w:color w:val="000000"/>
          <w:sz w:val="20"/>
          <w:szCs w:val="20"/>
          <w:highlight w:val="yellow"/>
        </w:rPr>
        <w:t xml:space="preserve"> </w:t>
      </w:r>
    </w:p>
    <w:p w14:paraId="086B3C8B" w14:textId="77777777" w:rsidR="00DA6CB1" w:rsidRDefault="00DA6CB1" w:rsidP="00DA6CB1">
      <w:pPr>
        <w:jc w:val="left"/>
        <w:rPr>
          <w:rFonts w:ascii="Arial" w:hAnsi="Arial" w:cs="Arial"/>
          <w:sz w:val="20"/>
          <w:szCs w:val="20"/>
        </w:rPr>
      </w:pPr>
    </w:p>
    <w:p w14:paraId="14FE4B22" w14:textId="77777777" w:rsidR="00DA6CB1" w:rsidRDefault="00DA6CB1" w:rsidP="00DA6CB1">
      <w:pPr>
        <w:jc w:val="left"/>
        <w:rPr>
          <w:rFonts w:ascii="Arial" w:hAnsi="Arial" w:cs="Arial"/>
          <w:b/>
          <w:color w:val="000000"/>
          <w:sz w:val="20"/>
          <w:szCs w:val="20"/>
        </w:rPr>
      </w:pPr>
      <w:r>
        <w:rPr>
          <w:rFonts w:ascii="Arial" w:hAnsi="Arial" w:cs="Arial"/>
          <w:b/>
          <w:color w:val="000000"/>
          <w:sz w:val="20"/>
          <w:szCs w:val="20"/>
        </w:rPr>
        <w:t xml:space="preserve">Rezultat: </w:t>
      </w:r>
      <w:proofErr w:type="spellStart"/>
      <w:r>
        <w:rPr>
          <w:rFonts w:ascii="Arial" w:hAnsi="Arial" w:cs="Arial"/>
          <w:b/>
          <w:color w:val="000000"/>
          <w:sz w:val="20"/>
          <w:szCs w:val="20"/>
        </w:rPr>
        <w:t>razpoznavalnik</w:t>
      </w:r>
      <w:proofErr w:type="spellEnd"/>
      <w:r>
        <w:rPr>
          <w:rFonts w:ascii="Arial" w:hAnsi="Arial" w:cs="Arial"/>
          <w:b/>
          <w:color w:val="000000"/>
          <w:sz w:val="20"/>
          <w:szCs w:val="20"/>
        </w:rPr>
        <w:t xml:space="preserve"> tekočega govora</w:t>
      </w:r>
      <w:r w:rsidR="00F57E12">
        <w:rPr>
          <w:rFonts w:ascii="Arial" w:hAnsi="Arial" w:cs="Arial"/>
          <w:b/>
          <w:color w:val="000000"/>
          <w:sz w:val="20"/>
          <w:szCs w:val="20"/>
        </w:rPr>
        <w:t xml:space="preserve"> </w:t>
      </w:r>
    </w:p>
    <w:p w14:paraId="7A951863" w14:textId="77777777" w:rsidR="00DA6CB1" w:rsidRDefault="00DA6CB1" w:rsidP="00DA6CB1">
      <w:pPr>
        <w:jc w:val="left"/>
        <w:rPr>
          <w:rFonts w:ascii="Arial" w:hAnsi="Arial" w:cs="Arial"/>
          <w:b/>
          <w:color w:val="000000"/>
          <w:sz w:val="20"/>
          <w:szCs w:val="20"/>
        </w:rPr>
      </w:pPr>
    </w:p>
    <w:p w14:paraId="44D58148" w14:textId="77777777" w:rsidR="00FC568F" w:rsidRDefault="00DA6CB1" w:rsidP="00FC568F">
      <w:pPr>
        <w:rPr>
          <w:rFonts w:ascii="Arial" w:hAnsi="Arial" w:cs="Arial"/>
          <w:color w:val="000000"/>
          <w:sz w:val="20"/>
          <w:szCs w:val="20"/>
        </w:rPr>
      </w:pPr>
      <w:r w:rsidRPr="00642875">
        <w:rPr>
          <w:rFonts w:ascii="Arial" w:hAnsi="Arial" w:cs="Arial"/>
          <w:sz w:val="20"/>
          <w:szCs w:val="20"/>
        </w:rPr>
        <w:t xml:space="preserve">Razpoznavanje govora je po eni strani nujen sestavni del kompleksnejših aplikacij, kot sta strojno prevajanje govora ali sistemi dialoga, hkrati pa je z večanjem obsega medijske produkcije tudi široko uporabno kot samostojni modul (npr. za avtomatsko indeksiranje). Aktivnosti, ki so potrebne za izdelavo </w:t>
      </w:r>
      <w:proofErr w:type="spellStart"/>
      <w:r w:rsidRPr="00642875">
        <w:rPr>
          <w:rFonts w:ascii="Arial" w:hAnsi="Arial" w:cs="Arial"/>
          <w:sz w:val="20"/>
          <w:szCs w:val="20"/>
        </w:rPr>
        <w:t>razpoznavalnika</w:t>
      </w:r>
      <w:proofErr w:type="spellEnd"/>
      <w:r w:rsidRPr="00642875">
        <w:rPr>
          <w:rFonts w:ascii="Arial" w:hAnsi="Arial" w:cs="Arial"/>
          <w:sz w:val="20"/>
          <w:szCs w:val="20"/>
        </w:rPr>
        <w:t xml:space="preserve">, so npr. oblikoslovna </w:t>
      </w:r>
      <w:r w:rsidRPr="00A21E29">
        <w:rPr>
          <w:rFonts w:ascii="Arial" w:hAnsi="Arial" w:cs="Arial"/>
          <w:color w:val="000000"/>
          <w:sz w:val="20"/>
          <w:szCs w:val="20"/>
        </w:rPr>
        <w:t>in skladenjska analiza besedila</w:t>
      </w:r>
      <w:r>
        <w:rPr>
          <w:rFonts w:ascii="Arial" w:hAnsi="Arial" w:cs="Arial"/>
          <w:color w:val="000000"/>
          <w:sz w:val="20"/>
          <w:szCs w:val="20"/>
        </w:rPr>
        <w:t xml:space="preserve">, izdelava večnamenskega korpusa in baze </w:t>
      </w:r>
      <w:r w:rsidRPr="00ED6D3E">
        <w:rPr>
          <w:rFonts w:ascii="Arial" w:hAnsi="Arial" w:cs="Arial"/>
          <w:color w:val="000000"/>
          <w:sz w:val="20"/>
          <w:szCs w:val="20"/>
        </w:rPr>
        <w:t>govorjenega jezika</w:t>
      </w:r>
      <w:r w:rsidR="00FC568F">
        <w:rPr>
          <w:rFonts w:ascii="Arial" w:hAnsi="Arial" w:cs="Arial"/>
          <w:color w:val="000000"/>
          <w:sz w:val="20"/>
          <w:szCs w:val="20"/>
        </w:rPr>
        <w:t xml:space="preserve"> idr. </w:t>
      </w:r>
      <w:r>
        <w:rPr>
          <w:rFonts w:ascii="Arial" w:hAnsi="Arial" w:cs="Arial"/>
          <w:color w:val="000000"/>
          <w:sz w:val="20"/>
          <w:szCs w:val="20"/>
        </w:rPr>
        <w:t xml:space="preserve"> </w:t>
      </w:r>
    </w:p>
    <w:p w14:paraId="4DCD6F9D" w14:textId="77777777" w:rsidR="00FC568F" w:rsidRDefault="00FC568F" w:rsidP="00FA5320">
      <w:pPr>
        <w:rPr>
          <w:rFonts w:ascii="Arial" w:hAnsi="Arial" w:cs="Arial"/>
          <w:color w:val="000000"/>
          <w:sz w:val="20"/>
          <w:szCs w:val="20"/>
        </w:rPr>
      </w:pPr>
      <w:r w:rsidRPr="00FD0E3E">
        <w:rPr>
          <w:rFonts w:ascii="Arial" w:hAnsi="Arial" w:cs="Arial"/>
          <w:color w:val="000000"/>
          <w:sz w:val="20"/>
          <w:szCs w:val="20"/>
        </w:rPr>
        <w:t xml:space="preserve">Za razvoj sodobnega splošnega </w:t>
      </w:r>
      <w:proofErr w:type="spellStart"/>
      <w:r w:rsidRPr="00FD0E3E">
        <w:rPr>
          <w:rFonts w:ascii="Arial" w:hAnsi="Arial" w:cs="Arial"/>
          <w:color w:val="000000"/>
          <w:sz w:val="20"/>
          <w:szCs w:val="20"/>
        </w:rPr>
        <w:t>razpoznavalnika</w:t>
      </w:r>
      <w:proofErr w:type="spellEnd"/>
      <w:r w:rsidRPr="00FD0E3E">
        <w:rPr>
          <w:rFonts w:ascii="Arial" w:hAnsi="Arial" w:cs="Arial"/>
          <w:color w:val="000000"/>
          <w:sz w:val="20"/>
          <w:szCs w:val="20"/>
        </w:rPr>
        <w:t xml:space="preserve"> govora bi bilo treba pridobiti vsaj 1000 ur označenih in prepisanih govornih posnetkov ter poskrbeti za raznovrstnost zajetega govornega signala in raznolikost akustičnih okolij</w:t>
      </w:r>
      <w:r w:rsidRPr="00FC568F">
        <w:rPr>
          <w:rFonts w:ascii="Arial" w:hAnsi="Arial" w:cs="Arial"/>
          <w:color w:val="000000"/>
          <w:sz w:val="20"/>
          <w:szCs w:val="20"/>
        </w:rPr>
        <w:t>.</w:t>
      </w:r>
      <w:r>
        <w:rPr>
          <w:rFonts w:ascii="Arial" w:hAnsi="Arial" w:cs="Arial"/>
          <w:color w:val="000000"/>
          <w:sz w:val="20"/>
          <w:szCs w:val="20"/>
        </w:rPr>
        <w:t xml:space="preserve"> Skupni obseg vseh obstoječih govornih virov je trenutno </w:t>
      </w:r>
      <w:r>
        <w:rPr>
          <w:rFonts w:ascii="Arial" w:hAnsi="Arial" w:cs="Arial"/>
          <w:color w:val="000000"/>
          <w:sz w:val="20"/>
          <w:szCs w:val="20"/>
        </w:rPr>
        <w:lastRenderedPageBreak/>
        <w:t>le nekaj 100 ur posnetega govora, zato je nujno, da se obstoječe vire združi in preuredi oziroma se pridobi nove obsežnejše govorne jezikovne</w:t>
      </w:r>
      <w:r w:rsidR="00FD0E3E">
        <w:rPr>
          <w:rFonts w:ascii="Arial" w:hAnsi="Arial" w:cs="Arial"/>
          <w:color w:val="000000"/>
          <w:sz w:val="20"/>
          <w:szCs w:val="20"/>
        </w:rPr>
        <w:t xml:space="preserve"> vire.</w:t>
      </w:r>
    </w:p>
    <w:p w14:paraId="5D3FA650" w14:textId="77777777" w:rsidR="00FC568F" w:rsidRDefault="00FC568F" w:rsidP="00FC568F">
      <w:pPr>
        <w:rPr>
          <w:rFonts w:ascii="Arial" w:hAnsi="Arial" w:cs="Arial"/>
          <w:color w:val="000000"/>
          <w:sz w:val="20"/>
          <w:szCs w:val="20"/>
        </w:rPr>
      </w:pPr>
    </w:p>
    <w:p w14:paraId="30FC498A" w14:textId="743DF3C9" w:rsidR="00F20EA1" w:rsidRDefault="00876F06" w:rsidP="00C03D37">
      <w:pPr>
        <w:rPr>
          <w:rFonts w:ascii="Arial" w:hAnsi="Arial" w:cs="Arial"/>
          <w:sz w:val="20"/>
          <w:szCs w:val="20"/>
        </w:rPr>
      </w:pPr>
      <w:r>
        <w:rPr>
          <w:rFonts w:ascii="Arial" w:hAnsi="Arial" w:cs="Arial"/>
          <w:sz w:val="20"/>
          <w:szCs w:val="20"/>
        </w:rPr>
        <w:t xml:space="preserve">Cilj tega sklopa je </w:t>
      </w:r>
      <w:r w:rsidR="00FC568F" w:rsidRPr="00876F06">
        <w:rPr>
          <w:rFonts w:ascii="Arial" w:hAnsi="Arial" w:cs="Arial"/>
          <w:sz w:val="20"/>
          <w:szCs w:val="20"/>
        </w:rPr>
        <w:t xml:space="preserve">izdelava </w:t>
      </w:r>
      <w:proofErr w:type="spellStart"/>
      <w:r>
        <w:rPr>
          <w:rFonts w:ascii="Arial" w:hAnsi="Arial" w:cs="Arial"/>
          <w:sz w:val="20"/>
          <w:szCs w:val="20"/>
        </w:rPr>
        <w:t>razpoznavalnika</w:t>
      </w:r>
      <w:proofErr w:type="spellEnd"/>
      <w:r>
        <w:rPr>
          <w:rFonts w:ascii="Arial" w:hAnsi="Arial" w:cs="Arial"/>
          <w:sz w:val="20"/>
          <w:szCs w:val="20"/>
        </w:rPr>
        <w:t xml:space="preserve"> govora v manj zahtevnih domenah (npr. </w:t>
      </w:r>
      <w:r w:rsidRPr="00FD0E3E">
        <w:rPr>
          <w:rFonts w:ascii="Arial" w:hAnsi="Arial" w:cs="Arial"/>
          <w:sz w:val="20"/>
          <w:szCs w:val="20"/>
        </w:rPr>
        <w:t>za prepoznavanje govornih ukazov v prostoru za krmiljenje pametnega doma</w:t>
      </w:r>
      <w:r>
        <w:rPr>
          <w:rFonts w:ascii="Arial" w:hAnsi="Arial" w:cs="Arial"/>
          <w:sz w:val="20"/>
          <w:szCs w:val="20"/>
        </w:rPr>
        <w:t xml:space="preserve">, </w:t>
      </w:r>
      <w:proofErr w:type="spellStart"/>
      <w:r w:rsidRPr="00FD0E3E">
        <w:rPr>
          <w:rFonts w:ascii="Arial" w:hAnsi="Arial" w:cs="Arial"/>
          <w:sz w:val="20"/>
          <w:szCs w:val="20"/>
        </w:rPr>
        <w:t>razpoznavalnika</w:t>
      </w:r>
      <w:proofErr w:type="spellEnd"/>
      <w:r w:rsidRPr="00FD0E3E">
        <w:rPr>
          <w:rFonts w:ascii="Arial" w:hAnsi="Arial" w:cs="Arial"/>
          <w:sz w:val="20"/>
          <w:szCs w:val="20"/>
        </w:rPr>
        <w:t xml:space="preserve"> za samodejno ustvarjanje zapisnikov sestankov</w:t>
      </w:r>
      <w:r w:rsidR="00F17117">
        <w:rPr>
          <w:rFonts w:ascii="Arial" w:hAnsi="Arial" w:cs="Arial"/>
          <w:sz w:val="20"/>
          <w:szCs w:val="20"/>
        </w:rPr>
        <w:t xml:space="preserve"> ipd.</w:t>
      </w:r>
      <w:r>
        <w:rPr>
          <w:rFonts w:ascii="Arial" w:hAnsi="Arial" w:cs="Arial"/>
          <w:sz w:val="20"/>
          <w:szCs w:val="20"/>
        </w:rPr>
        <w:t>)</w:t>
      </w:r>
      <w:r w:rsidR="007662EA">
        <w:rPr>
          <w:rFonts w:ascii="Arial" w:hAnsi="Arial" w:cs="Arial"/>
          <w:sz w:val="20"/>
          <w:szCs w:val="20"/>
        </w:rPr>
        <w:t>,</w:t>
      </w:r>
      <w:r>
        <w:rPr>
          <w:rFonts w:ascii="Arial" w:hAnsi="Arial" w:cs="Arial"/>
          <w:sz w:val="20"/>
          <w:szCs w:val="20"/>
        </w:rPr>
        <w:t xml:space="preserve"> pri čemer se zagotovi govorna</w:t>
      </w:r>
      <w:r w:rsidR="007662EA">
        <w:rPr>
          <w:rFonts w:ascii="Arial" w:hAnsi="Arial" w:cs="Arial"/>
          <w:sz w:val="20"/>
          <w:szCs w:val="20"/>
        </w:rPr>
        <w:t xml:space="preserve"> baza</w:t>
      </w:r>
      <w:r w:rsidR="00FC568F" w:rsidRPr="00876F06">
        <w:rPr>
          <w:rFonts w:ascii="Arial" w:hAnsi="Arial" w:cs="Arial"/>
          <w:sz w:val="20"/>
          <w:szCs w:val="20"/>
        </w:rPr>
        <w:t xml:space="preserve"> </w:t>
      </w:r>
      <w:r w:rsidR="007662EA">
        <w:rPr>
          <w:rFonts w:ascii="Arial" w:hAnsi="Arial" w:cs="Arial"/>
          <w:sz w:val="20"/>
          <w:szCs w:val="20"/>
        </w:rPr>
        <w:t>z ustrezno transkripcijo</w:t>
      </w:r>
      <w:r>
        <w:rPr>
          <w:rFonts w:ascii="Arial" w:hAnsi="Arial" w:cs="Arial"/>
          <w:sz w:val="20"/>
          <w:szCs w:val="20"/>
        </w:rPr>
        <w:t xml:space="preserve"> </w:t>
      </w:r>
      <w:r w:rsidR="007662EA" w:rsidRPr="00FD0E3E">
        <w:rPr>
          <w:rFonts w:ascii="Arial" w:hAnsi="Arial" w:cs="Arial"/>
          <w:sz w:val="20"/>
          <w:szCs w:val="20"/>
        </w:rPr>
        <w:t xml:space="preserve">v skladu </w:t>
      </w:r>
      <w:r w:rsidR="00210225">
        <w:rPr>
          <w:rFonts w:ascii="Arial" w:hAnsi="Arial" w:cs="Arial"/>
          <w:sz w:val="20"/>
          <w:szCs w:val="20"/>
        </w:rPr>
        <w:t>z</w:t>
      </w:r>
      <w:r w:rsidR="007662EA" w:rsidRPr="00FD0E3E">
        <w:rPr>
          <w:rFonts w:ascii="Arial" w:hAnsi="Arial" w:cs="Arial"/>
          <w:sz w:val="20"/>
          <w:szCs w:val="20"/>
        </w:rPr>
        <w:t xml:space="preserve"> mednarodn</w:t>
      </w:r>
      <w:r w:rsidR="00210225">
        <w:rPr>
          <w:rFonts w:ascii="Arial" w:hAnsi="Arial" w:cs="Arial"/>
          <w:sz w:val="20"/>
          <w:szCs w:val="20"/>
        </w:rPr>
        <w:t>imi</w:t>
      </w:r>
      <w:r w:rsidR="007662EA" w:rsidRPr="00FD0E3E">
        <w:rPr>
          <w:rFonts w:ascii="Arial" w:hAnsi="Arial" w:cs="Arial"/>
          <w:sz w:val="20"/>
          <w:szCs w:val="20"/>
        </w:rPr>
        <w:t xml:space="preserve"> </w:t>
      </w:r>
      <w:r w:rsidR="00210225">
        <w:rPr>
          <w:rFonts w:ascii="Arial" w:hAnsi="Arial" w:cs="Arial"/>
          <w:sz w:val="20"/>
          <w:szCs w:val="20"/>
        </w:rPr>
        <w:t>standardi</w:t>
      </w:r>
      <w:r w:rsidR="007662EA" w:rsidRPr="00FD0E3E">
        <w:rPr>
          <w:rFonts w:ascii="Arial" w:hAnsi="Arial" w:cs="Arial"/>
          <w:sz w:val="20"/>
          <w:szCs w:val="20"/>
        </w:rPr>
        <w:t xml:space="preserve"> in </w:t>
      </w:r>
      <w:r w:rsidR="00210225">
        <w:rPr>
          <w:rFonts w:ascii="Arial" w:hAnsi="Arial" w:cs="Arial"/>
          <w:sz w:val="20"/>
          <w:szCs w:val="20"/>
        </w:rPr>
        <w:t xml:space="preserve">priporočili </w:t>
      </w:r>
      <w:r w:rsidR="007662EA" w:rsidRPr="00FD0E3E">
        <w:rPr>
          <w:rFonts w:ascii="Arial" w:hAnsi="Arial" w:cs="Arial"/>
          <w:sz w:val="20"/>
          <w:szCs w:val="20"/>
        </w:rPr>
        <w:t>strokovnih združenj</w:t>
      </w:r>
      <w:r w:rsidR="007662EA">
        <w:rPr>
          <w:rFonts w:ascii="Arial" w:hAnsi="Arial" w:cs="Arial"/>
          <w:sz w:val="20"/>
          <w:szCs w:val="20"/>
        </w:rPr>
        <w:t xml:space="preserve"> </w:t>
      </w:r>
      <w:r>
        <w:rPr>
          <w:rFonts w:ascii="Arial" w:hAnsi="Arial" w:cs="Arial"/>
          <w:sz w:val="20"/>
          <w:szCs w:val="20"/>
        </w:rPr>
        <w:t xml:space="preserve">v obsegu, ki omogoča izdelavo </w:t>
      </w:r>
      <w:r w:rsidR="007662EA">
        <w:rPr>
          <w:rFonts w:ascii="Arial" w:hAnsi="Arial" w:cs="Arial"/>
          <w:sz w:val="20"/>
          <w:szCs w:val="20"/>
        </w:rPr>
        <w:t>uporabnega končnega izdelka</w:t>
      </w:r>
      <w:r>
        <w:rPr>
          <w:rFonts w:ascii="Arial" w:hAnsi="Arial" w:cs="Arial"/>
          <w:sz w:val="20"/>
          <w:szCs w:val="20"/>
        </w:rPr>
        <w:t>.</w:t>
      </w:r>
      <w:r w:rsidR="007662EA">
        <w:rPr>
          <w:rFonts w:ascii="Arial" w:hAnsi="Arial" w:cs="Arial"/>
          <w:sz w:val="20"/>
          <w:szCs w:val="20"/>
        </w:rPr>
        <w:t xml:space="preserve"> </w:t>
      </w:r>
      <w:r w:rsidR="00C03D37" w:rsidRPr="00C03D37">
        <w:rPr>
          <w:rFonts w:ascii="Arial" w:hAnsi="Arial" w:cs="Arial"/>
          <w:sz w:val="20"/>
          <w:szCs w:val="20"/>
        </w:rPr>
        <w:t xml:space="preserve">Cilj tega sklopa je tudi priprava dolgoročnega načrta izdelave splošnega </w:t>
      </w:r>
      <w:proofErr w:type="spellStart"/>
      <w:r w:rsidR="00C03D37" w:rsidRPr="00C03D37">
        <w:rPr>
          <w:rFonts w:ascii="Arial" w:hAnsi="Arial" w:cs="Arial"/>
          <w:sz w:val="20"/>
          <w:szCs w:val="20"/>
        </w:rPr>
        <w:t>razpoznavalnika</w:t>
      </w:r>
      <w:proofErr w:type="spellEnd"/>
      <w:r w:rsidR="00C03D37" w:rsidRPr="00C03D37">
        <w:rPr>
          <w:rFonts w:ascii="Arial" w:hAnsi="Arial" w:cs="Arial"/>
          <w:sz w:val="20"/>
          <w:szCs w:val="20"/>
        </w:rPr>
        <w:t xml:space="preserve"> govora z velikim slovarjem besed ter načrta izdelave </w:t>
      </w:r>
      <w:proofErr w:type="spellStart"/>
      <w:r w:rsidR="00C03D37" w:rsidRPr="00C03D37">
        <w:rPr>
          <w:rFonts w:ascii="Arial" w:hAnsi="Arial" w:cs="Arial"/>
          <w:sz w:val="20"/>
          <w:szCs w:val="20"/>
        </w:rPr>
        <w:t>razpoznavalnika</w:t>
      </w:r>
      <w:proofErr w:type="spellEnd"/>
      <w:r w:rsidR="00C03D37" w:rsidRPr="00C03D37">
        <w:rPr>
          <w:rFonts w:ascii="Arial" w:hAnsi="Arial" w:cs="Arial"/>
          <w:sz w:val="20"/>
          <w:szCs w:val="20"/>
        </w:rPr>
        <w:t xml:space="preserve"> govora v realnem času za domeno izobraževanja.</w:t>
      </w:r>
    </w:p>
    <w:p w14:paraId="1E2BF94C" w14:textId="77777777" w:rsidR="00C03D37" w:rsidRPr="00E9328B" w:rsidRDefault="00C03D37" w:rsidP="00C03D37">
      <w:pPr>
        <w:rPr>
          <w:rFonts w:ascii="Arial" w:hAnsi="Arial" w:cs="Arial"/>
          <w:sz w:val="20"/>
          <w:szCs w:val="20"/>
        </w:rPr>
      </w:pPr>
    </w:p>
    <w:p w14:paraId="599E0A46" w14:textId="07220530" w:rsidR="00F20EA1" w:rsidRPr="00B70583" w:rsidRDefault="00F20EA1" w:rsidP="00F20EA1">
      <w:pPr>
        <w:ind w:left="360"/>
        <w:jc w:val="left"/>
        <w:rPr>
          <w:rFonts w:ascii="Arial" w:hAnsi="Arial" w:cs="Arial"/>
          <w:color w:val="000000"/>
          <w:sz w:val="20"/>
          <w:szCs w:val="20"/>
        </w:rPr>
      </w:pPr>
      <w:r>
        <w:rPr>
          <w:rFonts w:ascii="Arial" w:hAnsi="Arial" w:cs="Arial"/>
          <w:b/>
          <w:color w:val="000000"/>
          <w:sz w:val="20"/>
          <w:szCs w:val="20"/>
        </w:rPr>
        <w:t xml:space="preserve">3.  </w:t>
      </w:r>
      <w:r w:rsidR="000671B9">
        <w:rPr>
          <w:rFonts w:ascii="Arial" w:hAnsi="Arial" w:cs="Arial"/>
          <w:b/>
          <w:color w:val="000000"/>
          <w:sz w:val="20"/>
          <w:szCs w:val="20"/>
        </w:rPr>
        <w:t xml:space="preserve">sklop: </w:t>
      </w:r>
      <w:r w:rsidRPr="00F20EA1">
        <w:rPr>
          <w:rFonts w:ascii="Arial" w:hAnsi="Arial" w:cs="Arial"/>
          <w:b/>
          <w:sz w:val="20"/>
          <w:szCs w:val="20"/>
          <w:u w:val="single"/>
        </w:rPr>
        <w:t>semantični viri in tehnologije</w:t>
      </w:r>
    </w:p>
    <w:p w14:paraId="1EFD02C9" w14:textId="77777777" w:rsidR="00F20EA1" w:rsidRDefault="00F20EA1" w:rsidP="00F20EA1">
      <w:pPr>
        <w:ind w:left="360"/>
        <w:jc w:val="left"/>
        <w:rPr>
          <w:rFonts w:ascii="Arial" w:hAnsi="Arial" w:cs="Arial"/>
          <w:b/>
          <w:color w:val="000000"/>
          <w:sz w:val="20"/>
          <w:szCs w:val="20"/>
        </w:rPr>
      </w:pPr>
    </w:p>
    <w:p w14:paraId="6B60AD50" w14:textId="77777777" w:rsidR="004C5E34" w:rsidRDefault="00B94BAC" w:rsidP="001860B6">
      <w:pPr>
        <w:rPr>
          <w:rFonts w:ascii="Arial" w:hAnsi="Arial" w:cs="Arial"/>
          <w:b/>
          <w:color w:val="000000"/>
          <w:sz w:val="20"/>
          <w:szCs w:val="20"/>
        </w:rPr>
      </w:pPr>
      <w:r>
        <w:rPr>
          <w:rFonts w:ascii="Arial" w:hAnsi="Arial" w:cs="Arial"/>
          <w:b/>
          <w:color w:val="000000"/>
          <w:sz w:val="20"/>
          <w:szCs w:val="20"/>
        </w:rPr>
        <w:t xml:space="preserve">Rezultat: </w:t>
      </w:r>
      <w:r w:rsidR="004C5E34" w:rsidRPr="006A402B">
        <w:rPr>
          <w:rFonts w:ascii="Arial" w:hAnsi="Arial" w:cs="Arial"/>
          <w:b/>
          <w:sz w:val="20"/>
          <w:szCs w:val="20"/>
        </w:rPr>
        <w:t>avtomatsko procesiranje besedila v jezikovnih tehnologijah in spletnih</w:t>
      </w:r>
      <w:r w:rsidR="004C5E34" w:rsidRPr="006A402B">
        <w:rPr>
          <w:rFonts w:ascii="Arial" w:hAnsi="Arial" w:cs="Arial"/>
          <w:b/>
          <w:color w:val="000000"/>
          <w:sz w:val="20"/>
          <w:szCs w:val="20"/>
        </w:rPr>
        <w:t xml:space="preserve"> </w:t>
      </w:r>
      <w:r w:rsidR="004C5E34" w:rsidRPr="006A402B">
        <w:rPr>
          <w:rFonts w:ascii="Arial" w:hAnsi="Arial" w:cs="Arial"/>
          <w:b/>
          <w:sz w:val="20"/>
          <w:szCs w:val="20"/>
        </w:rPr>
        <w:t>iskalnih orodjih</w:t>
      </w:r>
    </w:p>
    <w:p w14:paraId="76E5BD29" w14:textId="77777777" w:rsidR="004C5E34" w:rsidRDefault="004C5E34" w:rsidP="001860B6">
      <w:pPr>
        <w:rPr>
          <w:rFonts w:ascii="Arial" w:hAnsi="Arial" w:cs="Arial"/>
          <w:b/>
          <w:color w:val="000000"/>
          <w:sz w:val="20"/>
          <w:szCs w:val="20"/>
        </w:rPr>
      </w:pPr>
    </w:p>
    <w:p w14:paraId="6696CBB2" w14:textId="77777777" w:rsidR="004C5E34" w:rsidRPr="004C5E34" w:rsidRDefault="004C5E34" w:rsidP="001860B6">
      <w:pPr>
        <w:rPr>
          <w:rFonts w:ascii="Arial" w:hAnsi="Arial" w:cs="Arial"/>
          <w:sz w:val="20"/>
          <w:szCs w:val="20"/>
        </w:rPr>
      </w:pPr>
      <w:r w:rsidRPr="00642875">
        <w:rPr>
          <w:rFonts w:ascii="Arial" w:hAnsi="Arial" w:cs="Arial"/>
          <w:sz w:val="20"/>
          <w:szCs w:val="20"/>
        </w:rPr>
        <w:t>Za avtomatsko procesiranje besedila v jezikovnih tehnologijah in spletnih</w:t>
      </w:r>
      <w:r w:rsidRPr="00642875">
        <w:rPr>
          <w:rFonts w:ascii="Arial" w:hAnsi="Arial" w:cs="Arial"/>
          <w:color w:val="000000"/>
          <w:sz w:val="20"/>
          <w:szCs w:val="20"/>
        </w:rPr>
        <w:t xml:space="preserve"> </w:t>
      </w:r>
      <w:r w:rsidRPr="00642875">
        <w:rPr>
          <w:rFonts w:ascii="Arial" w:hAnsi="Arial" w:cs="Arial"/>
          <w:sz w:val="20"/>
          <w:szCs w:val="20"/>
        </w:rPr>
        <w:t>iskalnih orodjih</w:t>
      </w:r>
      <w:r>
        <w:rPr>
          <w:rFonts w:ascii="Arial" w:hAnsi="Arial" w:cs="Arial"/>
          <w:b/>
          <w:sz w:val="20"/>
          <w:szCs w:val="20"/>
        </w:rPr>
        <w:t xml:space="preserve"> </w:t>
      </w:r>
      <w:r w:rsidRPr="00642875">
        <w:rPr>
          <w:rFonts w:ascii="Arial" w:hAnsi="Arial" w:cs="Arial"/>
          <w:sz w:val="20"/>
          <w:szCs w:val="20"/>
        </w:rPr>
        <w:t>so potrebne</w:t>
      </w:r>
      <w:r>
        <w:rPr>
          <w:rFonts w:ascii="Arial" w:hAnsi="Arial" w:cs="Arial"/>
          <w:b/>
          <w:sz w:val="20"/>
          <w:szCs w:val="20"/>
        </w:rPr>
        <w:t xml:space="preserve"> </w:t>
      </w:r>
      <w:r w:rsidRPr="00642875">
        <w:rPr>
          <w:rFonts w:ascii="Arial" w:hAnsi="Arial" w:cs="Arial"/>
          <w:sz w:val="20"/>
          <w:szCs w:val="20"/>
        </w:rPr>
        <w:t>naslednje aktivnosti:</w:t>
      </w:r>
      <w:r w:rsidRPr="00BE5FBF">
        <w:t xml:space="preserve"> </w:t>
      </w:r>
      <w:r w:rsidRPr="00BE5FBF">
        <w:rPr>
          <w:rFonts w:ascii="Arial" w:hAnsi="Arial" w:cs="Arial"/>
          <w:sz w:val="20"/>
          <w:szCs w:val="20"/>
        </w:rPr>
        <w:t>razpoznavanje imenskih entitet</w:t>
      </w:r>
      <w:r>
        <w:rPr>
          <w:rFonts w:ascii="Arial" w:hAnsi="Arial" w:cs="Arial"/>
          <w:sz w:val="20"/>
          <w:szCs w:val="20"/>
        </w:rPr>
        <w:t>, oblikoslovna in skladenjska analiza besedila, oblikoslovni in glasoslovni leksikon, referenčni korpusi slovenščine, gradnja semantične mreže idr.</w:t>
      </w:r>
    </w:p>
    <w:p w14:paraId="42116AF8" w14:textId="77777777" w:rsidR="00B94BAC" w:rsidRDefault="00B94BAC" w:rsidP="001860B6">
      <w:pPr>
        <w:rPr>
          <w:rFonts w:ascii="Arial" w:hAnsi="Arial" w:cs="Arial"/>
          <w:b/>
          <w:sz w:val="20"/>
          <w:szCs w:val="20"/>
        </w:rPr>
      </w:pPr>
    </w:p>
    <w:p w14:paraId="314176E0" w14:textId="77777777" w:rsidR="004C5E34" w:rsidRPr="004C5E34" w:rsidRDefault="001860B6" w:rsidP="004C5E34">
      <w:pPr>
        <w:rPr>
          <w:rFonts w:ascii="Arial" w:hAnsi="Arial" w:cs="Arial"/>
          <w:sz w:val="20"/>
          <w:szCs w:val="20"/>
        </w:rPr>
      </w:pPr>
      <w:r w:rsidRPr="00FD0E3E">
        <w:rPr>
          <w:rFonts w:ascii="Arial" w:hAnsi="Arial" w:cs="Arial"/>
          <w:sz w:val="20"/>
          <w:szCs w:val="20"/>
        </w:rPr>
        <w:t>Cilj tega sklopa je razviti semantične vire</w:t>
      </w:r>
      <w:r w:rsidR="0010416B" w:rsidRPr="00FD0E3E">
        <w:rPr>
          <w:rFonts w:ascii="Arial" w:hAnsi="Arial" w:cs="Arial"/>
          <w:sz w:val="20"/>
          <w:szCs w:val="20"/>
        </w:rPr>
        <w:t xml:space="preserve"> in tehnologije</w:t>
      </w:r>
      <w:r w:rsidR="00B94BAC">
        <w:rPr>
          <w:rFonts w:ascii="Arial" w:hAnsi="Arial" w:cs="Arial"/>
          <w:sz w:val="20"/>
          <w:szCs w:val="20"/>
        </w:rPr>
        <w:t xml:space="preserve"> za slovenski jezik</w:t>
      </w:r>
      <w:r w:rsidR="00D24009" w:rsidRPr="00FD0E3E">
        <w:rPr>
          <w:rFonts w:ascii="Arial" w:hAnsi="Arial" w:cs="Arial"/>
          <w:sz w:val="20"/>
          <w:szCs w:val="20"/>
        </w:rPr>
        <w:t>, ki temeljijo na najnovejših spoznanjih na področju strojnega učenja</w:t>
      </w:r>
      <w:r w:rsidR="004C5E34">
        <w:rPr>
          <w:rFonts w:ascii="Arial" w:hAnsi="Arial" w:cs="Arial"/>
          <w:sz w:val="20"/>
          <w:szCs w:val="20"/>
        </w:rPr>
        <w:t xml:space="preserve">, in sicer </w:t>
      </w:r>
      <w:r w:rsidR="004C5E34" w:rsidRPr="004C5E34">
        <w:rPr>
          <w:rFonts w:ascii="Arial" w:hAnsi="Arial" w:cs="Arial"/>
          <w:sz w:val="20"/>
          <w:szCs w:val="20"/>
        </w:rPr>
        <w:t>za strojno prevajanje, razvoj dialoških sistemov, sistemov za odgovarjanje na vprašanja, avtomatsko povzemanje</w:t>
      </w:r>
      <w:r w:rsidR="004C5E34">
        <w:rPr>
          <w:rFonts w:ascii="Arial" w:hAnsi="Arial" w:cs="Arial"/>
          <w:sz w:val="20"/>
          <w:szCs w:val="20"/>
        </w:rPr>
        <w:t xml:space="preserve"> it</w:t>
      </w:r>
      <w:r w:rsidR="004C5E34" w:rsidRPr="004C5E34">
        <w:rPr>
          <w:rFonts w:ascii="Arial" w:hAnsi="Arial" w:cs="Arial"/>
          <w:sz w:val="20"/>
          <w:szCs w:val="20"/>
        </w:rPr>
        <w:t>d.</w:t>
      </w:r>
    </w:p>
    <w:p w14:paraId="377A2D7E" w14:textId="77777777" w:rsidR="00F20EA1" w:rsidRDefault="00F20EA1" w:rsidP="00801090">
      <w:pPr>
        <w:rPr>
          <w:rFonts w:ascii="Arial" w:hAnsi="Arial" w:cs="Arial"/>
          <w:b/>
          <w:sz w:val="20"/>
          <w:szCs w:val="20"/>
        </w:rPr>
      </w:pPr>
    </w:p>
    <w:p w14:paraId="65300480" w14:textId="3F2DA3C8" w:rsidR="00F20EA1" w:rsidRPr="00F9584A" w:rsidRDefault="00F20EA1" w:rsidP="00F20EA1">
      <w:pPr>
        <w:ind w:left="360"/>
        <w:jc w:val="left"/>
        <w:rPr>
          <w:rFonts w:ascii="Arial" w:hAnsi="Arial" w:cs="Arial"/>
          <w:color w:val="000000"/>
          <w:sz w:val="20"/>
          <w:szCs w:val="20"/>
          <w:highlight w:val="yellow"/>
        </w:rPr>
      </w:pPr>
      <w:r>
        <w:rPr>
          <w:rFonts w:ascii="Arial" w:hAnsi="Arial" w:cs="Arial"/>
          <w:b/>
          <w:color w:val="000000"/>
          <w:sz w:val="20"/>
          <w:szCs w:val="20"/>
        </w:rPr>
        <w:t xml:space="preserve">4.  </w:t>
      </w:r>
      <w:r w:rsidR="000671B9">
        <w:rPr>
          <w:rFonts w:ascii="Arial" w:hAnsi="Arial" w:cs="Arial"/>
          <w:b/>
          <w:color w:val="000000"/>
          <w:sz w:val="20"/>
          <w:szCs w:val="20"/>
        </w:rPr>
        <w:t xml:space="preserve">sklop: </w:t>
      </w:r>
      <w:r w:rsidRPr="00F20EA1">
        <w:rPr>
          <w:rFonts w:ascii="Arial" w:hAnsi="Arial" w:cs="Arial"/>
          <w:b/>
          <w:sz w:val="20"/>
          <w:szCs w:val="20"/>
          <w:u w:val="single"/>
        </w:rPr>
        <w:t>strojno prevajanje</w:t>
      </w:r>
      <w:r w:rsidRPr="00786B1E">
        <w:rPr>
          <w:rFonts w:ascii="Arial" w:hAnsi="Arial" w:cs="Arial"/>
          <w:color w:val="000000"/>
          <w:sz w:val="20"/>
          <w:szCs w:val="20"/>
          <w:highlight w:val="yellow"/>
        </w:rPr>
        <w:t xml:space="preserve"> </w:t>
      </w:r>
    </w:p>
    <w:p w14:paraId="7E299882" w14:textId="77777777" w:rsidR="00F20EA1" w:rsidRDefault="00F20EA1" w:rsidP="00FD0E3E">
      <w:pPr>
        <w:rPr>
          <w:rFonts w:ascii="Arial" w:hAnsi="Arial" w:cs="Arial"/>
          <w:b/>
          <w:color w:val="000000"/>
          <w:sz w:val="20"/>
          <w:szCs w:val="20"/>
        </w:rPr>
      </w:pPr>
    </w:p>
    <w:p w14:paraId="1CCCB6A7" w14:textId="77777777" w:rsidR="00F20EA1" w:rsidRDefault="00F20EA1" w:rsidP="00FD0E3E">
      <w:pPr>
        <w:rPr>
          <w:rFonts w:ascii="Arial" w:hAnsi="Arial" w:cs="Arial"/>
          <w:b/>
          <w:sz w:val="20"/>
          <w:szCs w:val="20"/>
        </w:rPr>
      </w:pPr>
      <w:r>
        <w:rPr>
          <w:rFonts w:ascii="Arial" w:hAnsi="Arial" w:cs="Arial"/>
          <w:b/>
          <w:color w:val="000000"/>
          <w:sz w:val="20"/>
          <w:szCs w:val="20"/>
        </w:rPr>
        <w:t>Rezultat: strojni prevajalnik</w:t>
      </w:r>
      <w:r w:rsidR="006E6B5E">
        <w:rPr>
          <w:rFonts w:ascii="Arial" w:hAnsi="Arial" w:cs="Arial"/>
          <w:b/>
          <w:color w:val="FF0000"/>
          <w:sz w:val="20"/>
          <w:szCs w:val="20"/>
        </w:rPr>
        <w:t xml:space="preserve"> </w:t>
      </w:r>
      <w:r w:rsidR="006E6B5E" w:rsidRPr="00FB0792">
        <w:rPr>
          <w:rFonts w:ascii="Arial" w:hAnsi="Arial" w:cs="Arial"/>
          <w:b/>
          <w:sz w:val="20"/>
          <w:szCs w:val="20"/>
        </w:rPr>
        <w:t>za jezikovni par SL-AN in AN-SL</w:t>
      </w:r>
      <w:r w:rsidR="00CB2120">
        <w:rPr>
          <w:rFonts w:ascii="Arial" w:hAnsi="Arial" w:cs="Arial"/>
          <w:b/>
          <w:sz w:val="20"/>
          <w:szCs w:val="20"/>
        </w:rPr>
        <w:t xml:space="preserve"> </w:t>
      </w:r>
    </w:p>
    <w:p w14:paraId="7487EF38" w14:textId="77777777" w:rsidR="00FF6412" w:rsidRDefault="00FF6412" w:rsidP="00F20EA1">
      <w:pPr>
        <w:jc w:val="left"/>
        <w:rPr>
          <w:rFonts w:ascii="Arial" w:hAnsi="Arial" w:cs="Arial"/>
          <w:b/>
          <w:color w:val="000000"/>
          <w:sz w:val="20"/>
          <w:szCs w:val="20"/>
        </w:rPr>
      </w:pPr>
    </w:p>
    <w:p w14:paraId="3EF924D0" w14:textId="5514782F" w:rsidR="001E0A61" w:rsidRDefault="00F20EA1" w:rsidP="006317E6">
      <w:pPr>
        <w:rPr>
          <w:rFonts w:ascii="Arial" w:hAnsi="Arial" w:cs="Arial"/>
          <w:sz w:val="20"/>
          <w:szCs w:val="20"/>
        </w:rPr>
      </w:pPr>
      <w:r w:rsidRPr="00642875">
        <w:rPr>
          <w:rFonts w:ascii="Arial" w:hAnsi="Arial" w:cs="Arial"/>
          <w:color w:val="000000"/>
          <w:sz w:val="20"/>
          <w:szCs w:val="20"/>
        </w:rPr>
        <w:t>Strojno prevajanje je</w:t>
      </w:r>
      <w:r>
        <w:rPr>
          <w:rFonts w:ascii="Arial" w:hAnsi="Arial" w:cs="Arial"/>
          <w:color w:val="000000"/>
          <w:sz w:val="20"/>
          <w:szCs w:val="20"/>
        </w:rPr>
        <w:t xml:space="preserve"> </w:t>
      </w:r>
      <w:r w:rsidRPr="00642875">
        <w:rPr>
          <w:rFonts w:ascii="Arial" w:hAnsi="Arial" w:cs="Arial"/>
          <w:color w:val="000000"/>
          <w:sz w:val="20"/>
          <w:szCs w:val="20"/>
        </w:rPr>
        <w:t xml:space="preserve">področje jezikovnih tehnologij, ki ima potencialno največjo uporabno vrednost in največji potencialni vpliv na družbo. </w:t>
      </w:r>
      <w:r>
        <w:rPr>
          <w:rFonts w:ascii="Arial" w:hAnsi="Arial" w:cs="Arial"/>
          <w:color w:val="000000"/>
          <w:sz w:val="20"/>
          <w:szCs w:val="20"/>
        </w:rPr>
        <w:t xml:space="preserve">Za razvoj in izdelavo strojnega prevajalnika so potrebne naslednje aktivnosti: izdelava dvojezičnih korpusov ter </w:t>
      </w:r>
      <w:proofErr w:type="spellStart"/>
      <w:r>
        <w:rPr>
          <w:rFonts w:ascii="Arial" w:hAnsi="Arial" w:cs="Arial"/>
          <w:color w:val="000000"/>
          <w:sz w:val="20"/>
          <w:szCs w:val="20"/>
        </w:rPr>
        <w:t>dvo</w:t>
      </w:r>
      <w:proofErr w:type="spellEnd"/>
      <w:r>
        <w:rPr>
          <w:rFonts w:ascii="Arial" w:hAnsi="Arial" w:cs="Arial"/>
          <w:color w:val="000000"/>
          <w:sz w:val="20"/>
          <w:szCs w:val="20"/>
        </w:rPr>
        <w:t xml:space="preserve">- in večjezičnih baz in slovarjev, </w:t>
      </w:r>
      <w:r w:rsidRPr="00BE5FBF">
        <w:rPr>
          <w:rFonts w:ascii="Arial" w:hAnsi="Arial" w:cs="Arial"/>
          <w:sz w:val="20"/>
          <w:szCs w:val="20"/>
        </w:rPr>
        <w:t>razpoznavanje imenskih entitet</w:t>
      </w:r>
      <w:r>
        <w:rPr>
          <w:rFonts w:ascii="Arial" w:hAnsi="Arial" w:cs="Arial"/>
          <w:sz w:val="20"/>
          <w:szCs w:val="20"/>
        </w:rPr>
        <w:t xml:space="preserve"> in stalnih besednih zvez, oblikoslovna in skladenjska analiza besedila, </w:t>
      </w:r>
      <w:r w:rsidRPr="00B82737">
        <w:rPr>
          <w:rFonts w:ascii="Arial" w:hAnsi="Arial" w:cs="Arial"/>
          <w:sz w:val="20"/>
          <w:szCs w:val="20"/>
        </w:rPr>
        <w:t xml:space="preserve">razvozlavanje anafore in analiza besedilnih </w:t>
      </w:r>
      <w:proofErr w:type="spellStart"/>
      <w:r w:rsidRPr="00B82737">
        <w:rPr>
          <w:rFonts w:ascii="Arial" w:hAnsi="Arial" w:cs="Arial"/>
          <w:sz w:val="20"/>
          <w:szCs w:val="20"/>
        </w:rPr>
        <w:t>koreferenc</w:t>
      </w:r>
      <w:proofErr w:type="spellEnd"/>
      <w:r>
        <w:rPr>
          <w:rFonts w:ascii="Arial" w:hAnsi="Arial" w:cs="Arial"/>
          <w:sz w:val="20"/>
          <w:szCs w:val="20"/>
        </w:rPr>
        <w:t xml:space="preserve">, </w:t>
      </w:r>
      <w:r w:rsidRPr="00B82737">
        <w:rPr>
          <w:rFonts w:ascii="Arial" w:hAnsi="Arial" w:cs="Arial"/>
          <w:sz w:val="20"/>
          <w:szCs w:val="20"/>
        </w:rPr>
        <w:t>semantična mreža in semantična analiza vlog</w:t>
      </w:r>
      <w:r>
        <w:rPr>
          <w:rFonts w:ascii="Arial" w:hAnsi="Arial" w:cs="Arial"/>
          <w:sz w:val="20"/>
          <w:szCs w:val="20"/>
        </w:rPr>
        <w:t xml:space="preserve"> idr.</w:t>
      </w:r>
      <w:r w:rsidR="006E6B5E">
        <w:rPr>
          <w:rFonts w:ascii="Arial" w:hAnsi="Arial" w:cs="Arial"/>
          <w:sz w:val="20"/>
          <w:szCs w:val="20"/>
        </w:rPr>
        <w:t xml:space="preserve"> V okviru javnega razpisa bodo sofinancirane aktivnosti, ki bodo zagotovile razvoj izboljšanega </w:t>
      </w:r>
      <w:r w:rsidR="0079142A">
        <w:rPr>
          <w:rFonts w:ascii="Arial" w:hAnsi="Arial" w:cs="Arial"/>
          <w:sz w:val="20"/>
          <w:szCs w:val="20"/>
        </w:rPr>
        <w:t xml:space="preserve">tekstovnega </w:t>
      </w:r>
      <w:r w:rsidR="006E6B5E">
        <w:rPr>
          <w:rFonts w:ascii="Arial" w:hAnsi="Arial" w:cs="Arial"/>
          <w:sz w:val="20"/>
          <w:szCs w:val="20"/>
        </w:rPr>
        <w:t>prevajalnika za jezikovni par slovenščina-angleščina in angleščina-slovenščina glede na obstoječe sisteme</w:t>
      </w:r>
      <w:r w:rsidR="007662EA">
        <w:rPr>
          <w:rFonts w:ascii="Arial" w:hAnsi="Arial" w:cs="Arial"/>
          <w:sz w:val="20"/>
          <w:szCs w:val="20"/>
        </w:rPr>
        <w:t xml:space="preserve">, pri čemer mora prijavitelj </w:t>
      </w:r>
      <w:r w:rsidR="000B5310" w:rsidRPr="007662EA">
        <w:rPr>
          <w:rFonts w:ascii="Arial" w:hAnsi="Arial" w:cs="Arial"/>
          <w:sz w:val="20"/>
          <w:szCs w:val="20"/>
        </w:rPr>
        <w:t>definirati osnovne zmogljivosti obstoječega prevajalnika in določiti ciljne vrednosti izboljšanega prevajalnika</w:t>
      </w:r>
      <w:r w:rsidR="005818AA" w:rsidRPr="007662EA">
        <w:rPr>
          <w:rFonts w:ascii="Arial" w:hAnsi="Arial" w:cs="Arial"/>
          <w:sz w:val="20"/>
          <w:szCs w:val="20"/>
        </w:rPr>
        <w:t xml:space="preserve"> </w:t>
      </w:r>
      <w:r w:rsidR="005818AA" w:rsidRPr="007662EA">
        <w:rPr>
          <w:rFonts w:ascii="Arial" w:hAnsi="Arial" w:cs="Arial"/>
          <w:color w:val="000000"/>
          <w:sz w:val="20"/>
          <w:szCs w:val="20"/>
        </w:rPr>
        <w:t xml:space="preserve">(za jezikovni par </w:t>
      </w:r>
      <w:r w:rsidR="00D61A51">
        <w:rPr>
          <w:rFonts w:ascii="Arial" w:hAnsi="Arial" w:cs="Arial"/>
          <w:sz w:val="20"/>
          <w:szCs w:val="20"/>
        </w:rPr>
        <w:t>slovenščina-angleščina</w:t>
      </w:r>
      <w:r w:rsidR="005818AA" w:rsidRPr="007662EA">
        <w:rPr>
          <w:rFonts w:ascii="Arial" w:hAnsi="Arial" w:cs="Arial"/>
          <w:color w:val="000000"/>
          <w:sz w:val="20"/>
          <w:szCs w:val="20"/>
        </w:rPr>
        <w:t xml:space="preserve"> in </w:t>
      </w:r>
      <w:r w:rsidR="00D61A51">
        <w:rPr>
          <w:rFonts w:ascii="Arial" w:hAnsi="Arial" w:cs="Arial"/>
          <w:sz w:val="20"/>
          <w:szCs w:val="20"/>
        </w:rPr>
        <w:t>angleščina-slovenščina</w:t>
      </w:r>
      <w:r w:rsidR="005818AA" w:rsidRPr="007662EA">
        <w:rPr>
          <w:rFonts w:ascii="Arial" w:hAnsi="Arial" w:cs="Arial"/>
          <w:color w:val="000000"/>
          <w:sz w:val="20"/>
          <w:szCs w:val="20"/>
        </w:rPr>
        <w:t>)</w:t>
      </w:r>
      <w:r w:rsidR="006317E6">
        <w:rPr>
          <w:rFonts w:ascii="Arial" w:hAnsi="Arial" w:cs="Arial"/>
          <w:sz w:val="20"/>
          <w:szCs w:val="20"/>
        </w:rPr>
        <w:t xml:space="preserve">. </w:t>
      </w:r>
    </w:p>
    <w:p w14:paraId="3EBBE518" w14:textId="77777777" w:rsidR="001E0A61" w:rsidRDefault="001E0A61" w:rsidP="006317E6">
      <w:pPr>
        <w:rPr>
          <w:rFonts w:ascii="Arial" w:hAnsi="Arial" w:cs="Arial"/>
          <w:sz w:val="20"/>
          <w:szCs w:val="20"/>
        </w:rPr>
      </w:pPr>
    </w:p>
    <w:p w14:paraId="1DF12D49" w14:textId="770610B5" w:rsidR="00D66334" w:rsidRPr="006317E6" w:rsidRDefault="006317E6" w:rsidP="006317E6">
      <w:pPr>
        <w:rPr>
          <w:rFonts w:ascii="Arial" w:hAnsi="Arial" w:cs="Arial"/>
          <w:sz w:val="20"/>
          <w:szCs w:val="20"/>
        </w:rPr>
      </w:pPr>
      <w:r>
        <w:rPr>
          <w:rFonts w:ascii="Arial" w:hAnsi="Arial" w:cs="Arial"/>
          <w:sz w:val="20"/>
          <w:szCs w:val="20"/>
        </w:rPr>
        <w:t xml:space="preserve">Cilj tega sklopa je tudi priprava </w:t>
      </w:r>
      <w:r w:rsidR="002E62F5" w:rsidRPr="006317E6">
        <w:rPr>
          <w:rFonts w:ascii="Arial" w:hAnsi="Arial" w:cs="Arial"/>
          <w:sz w:val="20"/>
          <w:szCs w:val="20"/>
        </w:rPr>
        <w:t>s</w:t>
      </w:r>
      <w:r>
        <w:rPr>
          <w:rFonts w:ascii="Arial" w:hAnsi="Arial" w:cs="Arial"/>
          <w:sz w:val="20"/>
          <w:szCs w:val="20"/>
        </w:rPr>
        <w:t>mernic</w:t>
      </w:r>
      <w:r w:rsidR="002E62F5" w:rsidRPr="006317E6">
        <w:rPr>
          <w:rFonts w:ascii="Arial" w:hAnsi="Arial" w:cs="Arial"/>
          <w:sz w:val="20"/>
          <w:szCs w:val="20"/>
        </w:rPr>
        <w:t xml:space="preserve"> za razvoj</w:t>
      </w:r>
      <w:r w:rsidR="00BC1F5A" w:rsidRPr="006317E6">
        <w:rPr>
          <w:rFonts w:ascii="Arial" w:hAnsi="Arial" w:cs="Arial"/>
          <w:sz w:val="20"/>
          <w:szCs w:val="20"/>
        </w:rPr>
        <w:t xml:space="preserve"> </w:t>
      </w:r>
      <w:r w:rsidR="00D66334" w:rsidRPr="006317E6">
        <w:rPr>
          <w:rFonts w:ascii="Arial" w:hAnsi="Arial" w:cs="Arial"/>
          <w:sz w:val="20"/>
          <w:szCs w:val="20"/>
        </w:rPr>
        <w:t xml:space="preserve">strojnega prevajalnika predavanj v slovenskem jeziku v angleščino za </w:t>
      </w:r>
      <w:proofErr w:type="spellStart"/>
      <w:r w:rsidR="00D66334" w:rsidRPr="006317E6">
        <w:rPr>
          <w:rFonts w:ascii="Arial" w:hAnsi="Arial" w:cs="Arial"/>
          <w:sz w:val="20"/>
          <w:szCs w:val="20"/>
        </w:rPr>
        <w:t>nesprotno</w:t>
      </w:r>
      <w:proofErr w:type="spellEnd"/>
      <w:r w:rsidR="00D66334" w:rsidRPr="006317E6">
        <w:rPr>
          <w:rFonts w:ascii="Arial" w:hAnsi="Arial" w:cs="Arial"/>
          <w:sz w:val="20"/>
          <w:szCs w:val="20"/>
        </w:rPr>
        <w:t xml:space="preserve"> </w:t>
      </w:r>
      <w:r w:rsidR="0079142A" w:rsidRPr="006317E6">
        <w:rPr>
          <w:rFonts w:ascii="Arial" w:hAnsi="Arial" w:cs="Arial"/>
          <w:sz w:val="20"/>
          <w:szCs w:val="20"/>
        </w:rPr>
        <w:t>pre</w:t>
      </w:r>
      <w:r w:rsidR="0079142A">
        <w:rPr>
          <w:rFonts w:ascii="Arial" w:hAnsi="Arial" w:cs="Arial"/>
          <w:sz w:val="20"/>
          <w:szCs w:val="20"/>
        </w:rPr>
        <w:t>vajanje</w:t>
      </w:r>
      <w:r w:rsidR="0079142A" w:rsidRPr="006317E6">
        <w:rPr>
          <w:rFonts w:ascii="Arial" w:hAnsi="Arial" w:cs="Arial"/>
          <w:sz w:val="20"/>
          <w:szCs w:val="20"/>
        </w:rPr>
        <w:t xml:space="preserve"> </w:t>
      </w:r>
      <w:r w:rsidR="00D66334" w:rsidRPr="006317E6">
        <w:rPr>
          <w:rFonts w:ascii="Arial" w:hAnsi="Arial" w:cs="Arial"/>
          <w:sz w:val="20"/>
          <w:szCs w:val="20"/>
        </w:rPr>
        <w:t>(</w:t>
      </w:r>
      <w:proofErr w:type="spellStart"/>
      <w:r w:rsidR="00D66334" w:rsidRPr="006317E6">
        <w:rPr>
          <w:rFonts w:ascii="Arial" w:hAnsi="Arial" w:cs="Arial"/>
          <w:sz w:val="20"/>
          <w:szCs w:val="20"/>
        </w:rPr>
        <w:t>off</w:t>
      </w:r>
      <w:proofErr w:type="spellEnd"/>
      <w:r w:rsidR="00D66334" w:rsidRPr="006317E6">
        <w:rPr>
          <w:rFonts w:ascii="Arial" w:hAnsi="Arial" w:cs="Arial"/>
          <w:sz w:val="20"/>
          <w:szCs w:val="20"/>
        </w:rPr>
        <w:t>-line)</w:t>
      </w:r>
      <w:r w:rsidR="0079142A">
        <w:rPr>
          <w:rFonts w:ascii="Arial" w:hAnsi="Arial" w:cs="Arial"/>
          <w:sz w:val="20"/>
          <w:szCs w:val="20"/>
        </w:rPr>
        <w:t xml:space="preserve"> in načrta za posodabljanje in nadaljnji razvoj prevajalnika z oceno stroškov.</w:t>
      </w:r>
    </w:p>
    <w:p w14:paraId="4862F966" w14:textId="77777777" w:rsidR="00773E73" w:rsidRDefault="00773E73" w:rsidP="00F20EA1">
      <w:pPr>
        <w:rPr>
          <w:rFonts w:ascii="Arial" w:hAnsi="Arial" w:cs="Arial"/>
          <w:sz w:val="20"/>
          <w:szCs w:val="20"/>
        </w:rPr>
      </w:pPr>
    </w:p>
    <w:p w14:paraId="18069A85" w14:textId="54F102FA" w:rsidR="00F20EA1" w:rsidRPr="00F9584A" w:rsidRDefault="00F20EA1" w:rsidP="00F20EA1">
      <w:pPr>
        <w:ind w:left="360"/>
        <w:jc w:val="left"/>
        <w:rPr>
          <w:rFonts w:ascii="Arial" w:hAnsi="Arial" w:cs="Arial"/>
          <w:color w:val="000000"/>
          <w:sz w:val="20"/>
          <w:szCs w:val="20"/>
          <w:highlight w:val="yellow"/>
        </w:rPr>
      </w:pPr>
      <w:r>
        <w:rPr>
          <w:rFonts w:ascii="Arial" w:hAnsi="Arial" w:cs="Arial"/>
          <w:b/>
          <w:color w:val="000000"/>
          <w:sz w:val="20"/>
          <w:szCs w:val="20"/>
        </w:rPr>
        <w:t xml:space="preserve">5.  </w:t>
      </w:r>
      <w:r w:rsidR="000671B9">
        <w:rPr>
          <w:rFonts w:ascii="Arial" w:hAnsi="Arial" w:cs="Arial"/>
          <w:b/>
          <w:color w:val="000000"/>
          <w:sz w:val="20"/>
          <w:szCs w:val="20"/>
        </w:rPr>
        <w:t xml:space="preserve">sklop: </w:t>
      </w:r>
      <w:r w:rsidRPr="00F20EA1">
        <w:rPr>
          <w:rFonts w:ascii="Arial" w:hAnsi="Arial" w:cs="Arial"/>
          <w:b/>
          <w:sz w:val="20"/>
          <w:szCs w:val="20"/>
          <w:u w:val="single"/>
        </w:rPr>
        <w:t>terminološki portal</w:t>
      </w:r>
    </w:p>
    <w:p w14:paraId="50629956" w14:textId="77777777" w:rsidR="00F20EA1" w:rsidRPr="00AC29C6" w:rsidRDefault="00F20EA1" w:rsidP="00F20EA1">
      <w:pPr>
        <w:jc w:val="left"/>
        <w:rPr>
          <w:rFonts w:ascii="Arial" w:hAnsi="Arial" w:cs="Arial"/>
          <w:b/>
          <w:color w:val="000000"/>
          <w:sz w:val="20"/>
          <w:szCs w:val="20"/>
        </w:rPr>
      </w:pPr>
    </w:p>
    <w:p w14:paraId="71A15AD8" w14:textId="77777777" w:rsidR="00F20EA1" w:rsidRPr="00B54FEA" w:rsidRDefault="00F20EA1" w:rsidP="00F20EA1">
      <w:pPr>
        <w:jc w:val="left"/>
        <w:rPr>
          <w:rFonts w:ascii="Arial" w:hAnsi="Arial" w:cs="Arial"/>
          <w:b/>
          <w:color w:val="000000"/>
          <w:sz w:val="20"/>
          <w:szCs w:val="20"/>
        </w:rPr>
      </w:pPr>
      <w:r>
        <w:rPr>
          <w:rFonts w:ascii="Arial" w:hAnsi="Arial" w:cs="Arial"/>
          <w:b/>
          <w:color w:val="000000"/>
          <w:sz w:val="20"/>
          <w:szCs w:val="20"/>
        </w:rPr>
        <w:t>Rezultat: terminološki portal</w:t>
      </w:r>
      <w:r w:rsidR="00B54FEA">
        <w:rPr>
          <w:rFonts w:ascii="Arial" w:hAnsi="Arial" w:cs="Arial"/>
          <w:b/>
          <w:color w:val="000000"/>
          <w:sz w:val="20"/>
          <w:szCs w:val="20"/>
        </w:rPr>
        <w:t xml:space="preserve"> </w:t>
      </w:r>
      <w:r w:rsidR="00B54FEA" w:rsidRPr="006317E6">
        <w:rPr>
          <w:rFonts w:ascii="Arial" w:hAnsi="Arial" w:cs="Arial"/>
          <w:b/>
          <w:sz w:val="20"/>
          <w:szCs w:val="20"/>
        </w:rPr>
        <w:t xml:space="preserve">s strežniško infrastrukturo, iskalnikom in </w:t>
      </w:r>
      <w:proofErr w:type="spellStart"/>
      <w:r w:rsidR="00B54FEA" w:rsidRPr="006317E6">
        <w:rPr>
          <w:rFonts w:ascii="Arial" w:hAnsi="Arial" w:cs="Arial"/>
          <w:b/>
          <w:sz w:val="20"/>
          <w:szCs w:val="20"/>
        </w:rPr>
        <w:t>konkordančnikom</w:t>
      </w:r>
      <w:proofErr w:type="spellEnd"/>
    </w:p>
    <w:p w14:paraId="5627122B" w14:textId="77777777" w:rsidR="00197138" w:rsidRDefault="00197138" w:rsidP="00F20EA1">
      <w:pPr>
        <w:jc w:val="left"/>
        <w:rPr>
          <w:rFonts w:ascii="Arial" w:hAnsi="Arial" w:cs="Arial"/>
          <w:b/>
          <w:color w:val="000000"/>
          <w:sz w:val="20"/>
          <w:szCs w:val="20"/>
        </w:rPr>
      </w:pPr>
    </w:p>
    <w:p w14:paraId="33F0E5A5" w14:textId="77777777" w:rsidR="00197138" w:rsidRDefault="00197138" w:rsidP="00FD0E3E">
      <w:pPr>
        <w:rPr>
          <w:rFonts w:ascii="Arial" w:hAnsi="Arial" w:cs="Arial"/>
          <w:color w:val="000000"/>
          <w:sz w:val="20"/>
          <w:szCs w:val="20"/>
        </w:rPr>
      </w:pPr>
      <w:r w:rsidRPr="00FD0E3E">
        <w:rPr>
          <w:rFonts w:ascii="Arial" w:hAnsi="Arial" w:cs="Arial"/>
          <w:color w:val="000000"/>
          <w:sz w:val="20"/>
          <w:szCs w:val="20"/>
        </w:rPr>
        <w:t>Terminologija je ključen del specializirane komunikacije in omogoča, da se znanje ustvarja, posreduje, poučuje in uporablja. Na sodobno urejenih terminoloških bazah temeljijo številne storitve, kot so prevajanje, tolmačenje in gospodarsko delovanje v globalnem okolju, prav tako pa so terminološki viri potrebni za razvoj drugih jezikovnih tehnologij, kot je strojni prevajalnik. Trenutno so terminološki viri razpršeni, predvsem pa so podatki v njih zapisani v zelo raznolikih podatkovnih strukturah.</w:t>
      </w:r>
      <w:r w:rsidR="005534EA">
        <w:rPr>
          <w:rFonts w:ascii="Arial" w:hAnsi="Arial" w:cs="Arial"/>
          <w:color w:val="000000"/>
          <w:sz w:val="20"/>
          <w:szCs w:val="20"/>
        </w:rPr>
        <w:t xml:space="preserve"> </w:t>
      </w:r>
      <w:r w:rsidR="005534EA" w:rsidRPr="004B290F">
        <w:rPr>
          <w:rFonts w:ascii="Arial" w:hAnsi="Arial" w:cs="Arial"/>
          <w:sz w:val="20"/>
          <w:szCs w:val="20"/>
        </w:rPr>
        <w:t xml:space="preserve">Terminološki portal </w:t>
      </w:r>
      <w:r w:rsidR="005534EA">
        <w:rPr>
          <w:rFonts w:ascii="Arial" w:hAnsi="Arial" w:cs="Arial"/>
          <w:color w:val="000000"/>
          <w:sz w:val="20"/>
          <w:szCs w:val="20"/>
        </w:rPr>
        <w:t>mora nadgraditi spoznanja sorodnih predhodnih rešitev.</w:t>
      </w:r>
    </w:p>
    <w:p w14:paraId="3BA6C59B" w14:textId="77777777" w:rsidR="00197138" w:rsidRDefault="00197138" w:rsidP="00FD0E3E">
      <w:pPr>
        <w:rPr>
          <w:rFonts w:ascii="Arial" w:hAnsi="Arial" w:cs="Arial"/>
          <w:color w:val="000000"/>
          <w:sz w:val="20"/>
          <w:szCs w:val="20"/>
        </w:rPr>
      </w:pPr>
    </w:p>
    <w:p w14:paraId="74C61502" w14:textId="4DCD669A" w:rsidR="00705079" w:rsidRPr="006317E6" w:rsidRDefault="00197138" w:rsidP="00705079">
      <w:pPr>
        <w:rPr>
          <w:rFonts w:ascii="Arial" w:hAnsi="Arial" w:cs="Arial"/>
          <w:sz w:val="20"/>
          <w:szCs w:val="20"/>
        </w:rPr>
      </w:pPr>
      <w:r>
        <w:rPr>
          <w:rFonts w:ascii="Arial" w:hAnsi="Arial" w:cs="Arial"/>
          <w:color w:val="000000"/>
          <w:sz w:val="20"/>
          <w:szCs w:val="20"/>
        </w:rPr>
        <w:t xml:space="preserve">Cilj tega sklopa </w:t>
      </w:r>
      <w:r w:rsidR="003C0315">
        <w:rPr>
          <w:rFonts w:ascii="Arial" w:hAnsi="Arial" w:cs="Arial"/>
          <w:color w:val="000000"/>
          <w:sz w:val="20"/>
          <w:szCs w:val="20"/>
        </w:rPr>
        <w:t>je vzpostaviti spletišče, ki</w:t>
      </w:r>
      <w:r w:rsidR="006317E6">
        <w:rPr>
          <w:rFonts w:ascii="Arial" w:hAnsi="Arial" w:cs="Arial"/>
          <w:color w:val="000000"/>
          <w:sz w:val="20"/>
          <w:szCs w:val="20"/>
        </w:rPr>
        <w:t xml:space="preserve"> </w:t>
      </w:r>
      <w:r w:rsidR="00F20EA1">
        <w:rPr>
          <w:rFonts w:ascii="Arial" w:hAnsi="Arial" w:cs="Arial"/>
          <w:color w:val="000000"/>
          <w:sz w:val="20"/>
          <w:szCs w:val="20"/>
        </w:rPr>
        <w:t>mora nadgraditi spoznanja sorodnih predhodnih rešitev.</w:t>
      </w:r>
      <w:r w:rsidR="00F20EA1" w:rsidRPr="00D85E13">
        <w:rPr>
          <w:rFonts w:ascii="Arial" w:hAnsi="Arial" w:cs="Arial"/>
          <w:color w:val="000000"/>
          <w:sz w:val="20"/>
          <w:szCs w:val="20"/>
        </w:rPr>
        <w:t xml:space="preserve"> </w:t>
      </w:r>
      <w:r w:rsidR="00F20EA1">
        <w:rPr>
          <w:rFonts w:ascii="Arial" w:hAnsi="Arial" w:cs="Arial"/>
          <w:color w:val="000000"/>
          <w:sz w:val="20"/>
          <w:szCs w:val="20"/>
        </w:rPr>
        <w:t xml:space="preserve">Delujoč terminološki portal bo moral </w:t>
      </w:r>
      <w:r w:rsidR="00F20EA1" w:rsidRPr="00D85E13">
        <w:rPr>
          <w:rFonts w:ascii="Arial" w:hAnsi="Arial" w:cs="Arial"/>
          <w:color w:val="000000"/>
          <w:sz w:val="20"/>
          <w:szCs w:val="20"/>
        </w:rPr>
        <w:t>združ</w:t>
      </w:r>
      <w:r w:rsidR="00F20EA1">
        <w:rPr>
          <w:rFonts w:ascii="Arial" w:hAnsi="Arial" w:cs="Arial"/>
          <w:color w:val="000000"/>
          <w:sz w:val="20"/>
          <w:szCs w:val="20"/>
        </w:rPr>
        <w:t>evati</w:t>
      </w:r>
      <w:r w:rsidR="00F20EA1" w:rsidRPr="00D85E13">
        <w:rPr>
          <w:rFonts w:ascii="Arial" w:hAnsi="Arial" w:cs="Arial"/>
          <w:color w:val="000000"/>
          <w:sz w:val="20"/>
          <w:szCs w:val="20"/>
        </w:rPr>
        <w:t xml:space="preserve"> specializirane eno- in večjezične terminološke vire, da</w:t>
      </w:r>
      <w:r w:rsidR="00F20EA1">
        <w:rPr>
          <w:rFonts w:ascii="Arial" w:hAnsi="Arial" w:cs="Arial"/>
          <w:color w:val="000000"/>
          <w:sz w:val="20"/>
          <w:szCs w:val="20"/>
        </w:rPr>
        <w:t>jati</w:t>
      </w:r>
      <w:r w:rsidR="00F20EA1" w:rsidRPr="00D85E13">
        <w:rPr>
          <w:rFonts w:ascii="Arial" w:hAnsi="Arial" w:cs="Arial"/>
          <w:color w:val="000000"/>
          <w:sz w:val="20"/>
          <w:szCs w:val="20"/>
        </w:rPr>
        <w:t xml:space="preserve"> navodila, smernice in vzorčne podatkovne zbirke za učinkovito upravljanje s terminologijo, ponuja</w:t>
      </w:r>
      <w:r w:rsidR="00F20EA1">
        <w:rPr>
          <w:rFonts w:ascii="Arial" w:hAnsi="Arial" w:cs="Arial"/>
          <w:color w:val="000000"/>
          <w:sz w:val="20"/>
          <w:szCs w:val="20"/>
        </w:rPr>
        <w:t>ti</w:t>
      </w:r>
      <w:r w:rsidR="00F20EA1" w:rsidRPr="00D85E13">
        <w:rPr>
          <w:rFonts w:ascii="Arial" w:hAnsi="Arial" w:cs="Arial"/>
          <w:color w:val="000000"/>
          <w:sz w:val="20"/>
          <w:szCs w:val="20"/>
        </w:rPr>
        <w:t xml:space="preserve"> prosto dostopno strežniško infrastrukturo za gradnjo novih slovarjev in </w:t>
      </w:r>
      <w:r w:rsidR="00F20EA1" w:rsidRPr="00D85E13">
        <w:rPr>
          <w:rFonts w:ascii="Arial" w:hAnsi="Arial" w:cs="Arial"/>
          <w:color w:val="000000"/>
          <w:sz w:val="20"/>
          <w:szCs w:val="20"/>
        </w:rPr>
        <w:lastRenderedPageBreak/>
        <w:t>orodja za luščenje terminologije iz besedilnih zbirk</w:t>
      </w:r>
      <w:r w:rsidR="00F20EA1">
        <w:rPr>
          <w:rFonts w:ascii="Arial" w:hAnsi="Arial" w:cs="Arial"/>
          <w:color w:val="000000"/>
          <w:sz w:val="20"/>
          <w:szCs w:val="20"/>
        </w:rPr>
        <w:t>. Poleg tega bo morala biti na portalu</w:t>
      </w:r>
      <w:r w:rsidR="00F20EA1" w:rsidRPr="00D85E13">
        <w:rPr>
          <w:rFonts w:ascii="Arial" w:hAnsi="Arial" w:cs="Arial"/>
          <w:color w:val="000000"/>
          <w:sz w:val="20"/>
          <w:szCs w:val="20"/>
        </w:rPr>
        <w:t xml:space="preserve"> terminološka svetovalnica, ki </w:t>
      </w:r>
      <w:r w:rsidR="00F20EA1">
        <w:rPr>
          <w:rFonts w:ascii="Arial" w:hAnsi="Arial" w:cs="Arial"/>
          <w:color w:val="000000"/>
          <w:sz w:val="20"/>
          <w:szCs w:val="20"/>
        </w:rPr>
        <w:t xml:space="preserve">bo </w:t>
      </w:r>
      <w:r w:rsidR="00F20EA1" w:rsidRPr="00D85E13">
        <w:rPr>
          <w:rFonts w:ascii="Arial" w:hAnsi="Arial" w:cs="Arial"/>
          <w:color w:val="000000"/>
          <w:sz w:val="20"/>
          <w:szCs w:val="20"/>
        </w:rPr>
        <w:t>ažurno svet</w:t>
      </w:r>
      <w:r w:rsidR="00F20EA1">
        <w:rPr>
          <w:rFonts w:ascii="Arial" w:hAnsi="Arial" w:cs="Arial"/>
          <w:color w:val="000000"/>
          <w:sz w:val="20"/>
          <w:szCs w:val="20"/>
        </w:rPr>
        <w:t>ovala</w:t>
      </w:r>
      <w:r w:rsidR="00F20EA1" w:rsidRPr="00D85E13">
        <w:rPr>
          <w:rFonts w:ascii="Arial" w:hAnsi="Arial" w:cs="Arial"/>
          <w:color w:val="000000"/>
          <w:sz w:val="20"/>
          <w:szCs w:val="20"/>
        </w:rPr>
        <w:t xml:space="preserve"> ob terminoloških zagatah prevajalcev v ustanovah EU in drugih uporabnikov terminologije</w:t>
      </w:r>
      <w:r w:rsidR="004B290F">
        <w:rPr>
          <w:rFonts w:ascii="Arial" w:hAnsi="Arial" w:cs="Arial"/>
          <w:color w:val="000000"/>
          <w:sz w:val="20"/>
          <w:szCs w:val="20"/>
        </w:rPr>
        <w:t xml:space="preserve">. </w:t>
      </w:r>
      <w:r w:rsidR="00705079">
        <w:rPr>
          <w:rFonts w:ascii="Arial" w:hAnsi="Arial" w:cs="Arial"/>
          <w:color w:val="000000"/>
          <w:sz w:val="20"/>
          <w:szCs w:val="20"/>
        </w:rPr>
        <w:t xml:space="preserve">Cilj tega sklopa je tudi </w:t>
      </w:r>
      <w:r w:rsidR="00705079">
        <w:rPr>
          <w:rFonts w:ascii="Arial" w:hAnsi="Arial" w:cs="Arial"/>
          <w:sz w:val="20"/>
          <w:szCs w:val="20"/>
        </w:rPr>
        <w:t>priprava načrta za posodabljanje in nadaljnj</w:t>
      </w:r>
      <w:r w:rsidR="00F92AC2">
        <w:rPr>
          <w:rFonts w:ascii="Arial" w:hAnsi="Arial" w:cs="Arial"/>
          <w:sz w:val="20"/>
          <w:szCs w:val="20"/>
        </w:rPr>
        <w:t xml:space="preserve">e delovanje portala </w:t>
      </w:r>
      <w:r w:rsidR="00705079">
        <w:rPr>
          <w:rFonts w:ascii="Arial" w:hAnsi="Arial" w:cs="Arial"/>
          <w:sz w:val="20"/>
          <w:szCs w:val="20"/>
        </w:rPr>
        <w:t>z oceno stroškov.</w:t>
      </w:r>
    </w:p>
    <w:p w14:paraId="3636091E" w14:textId="77777777" w:rsidR="00BC1F5A" w:rsidRDefault="00BC1F5A" w:rsidP="00F20EA1">
      <w:pPr>
        <w:rPr>
          <w:rFonts w:ascii="Arial" w:hAnsi="Arial" w:cs="Arial"/>
          <w:color w:val="000000"/>
          <w:sz w:val="20"/>
          <w:szCs w:val="20"/>
        </w:rPr>
      </w:pPr>
    </w:p>
    <w:p w14:paraId="52089DF6" w14:textId="531700CC" w:rsidR="00F20EA1" w:rsidRPr="00F20EA1" w:rsidRDefault="004F0428" w:rsidP="00F20EA1">
      <w:pPr>
        <w:ind w:left="360"/>
        <w:rPr>
          <w:rFonts w:ascii="Arial" w:hAnsi="Arial" w:cs="Arial"/>
          <w:b/>
          <w:color w:val="000000"/>
          <w:sz w:val="20"/>
          <w:szCs w:val="20"/>
        </w:rPr>
      </w:pPr>
      <w:r>
        <w:rPr>
          <w:rFonts w:ascii="Arial" w:hAnsi="Arial" w:cs="Arial"/>
          <w:b/>
          <w:color w:val="000000"/>
          <w:sz w:val="20"/>
          <w:szCs w:val="20"/>
        </w:rPr>
        <w:t>6</w:t>
      </w:r>
      <w:r w:rsidR="00F20EA1">
        <w:rPr>
          <w:rFonts w:ascii="Arial" w:hAnsi="Arial" w:cs="Arial"/>
          <w:b/>
          <w:color w:val="000000"/>
          <w:sz w:val="20"/>
          <w:szCs w:val="20"/>
        </w:rPr>
        <w:t xml:space="preserve">.  </w:t>
      </w:r>
      <w:r w:rsidR="000671B9">
        <w:rPr>
          <w:rFonts w:ascii="Arial" w:hAnsi="Arial" w:cs="Arial"/>
          <w:b/>
          <w:color w:val="000000"/>
          <w:sz w:val="20"/>
          <w:szCs w:val="20"/>
        </w:rPr>
        <w:t>sklop:</w:t>
      </w:r>
      <w:bookmarkStart w:id="3" w:name="_Hlk30165273"/>
      <w:r w:rsidR="000671B9">
        <w:rPr>
          <w:rFonts w:ascii="Arial" w:hAnsi="Arial" w:cs="Arial"/>
          <w:b/>
          <w:color w:val="000000"/>
          <w:sz w:val="20"/>
          <w:szCs w:val="20"/>
        </w:rPr>
        <w:t xml:space="preserve"> </w:t>
      </w:r>
      <w:r w:rsidR="00F20EA1" w:rsidRPr="00F20EA1">
        <w:rPr>
          <w:rFonts w:ascii="Arial" w:hAnsi="Arial" w:cs="Arial"/>
          <w:b/>
          <w:sz w:val="20"/>
          <w:szCs w:val="20"/>
          <w:u w:val="single"/>
        </w:rPr>
        <w:t>vzdrževanje infrastrukturnega centra za jezikovne vire in tehnologije</w:t>
      </w:r>
      <w:bookmarkEnd w:id="3"/>
    </w:p>
    <w:p w14:paraId="2FA0D869" w14:textId="77777777" w:rsidR="00F20EA1" w:rsidRPr="00225C68" w:rsidRDefault="00F20EA1" w:rsidP="00F20EA1">
      <w:pPr>
        <w:rPr>
          <w:rFonts w:ascii="Arial" w:hAnsi="Arial" w:cs="Arial"/>
          <w:b/>
          <w:sz w:val="20"/>
          <w:szCs w:val="20"/>
        </w:rPr>
      </w:pPr>
    </w:p>
    <w:p w14:paraId="489AF927" w14:textId="1376F29A" w:rsidR="00F20EA1" w:rsidRDefault="00F20EA1" w:rsidP="00F20EA1">
      <w:pPr>
        <w:jc w:val="left"/>
        <w:rPr>
          <w:rFonts w:ascii="Arial" w:hAnsi="Arial" w:cs="Arial"/>
          <w:b/>
          <w:color w:val="000000"/>
          <w:sz w:val="20"/>
          <w:szCs w:val="20"/>
        </w:rPr>
      </w:pPr>
      <w:r>
        <w:rPr>
          <w:rFonts w:ascii="Arial" w:hAnsi="Arial" w:cs="Arial"/>
          <w:b/>
          <w:color w:val="000000"/>
          <w:sz w:val="20"/>
          <w:szCs w:val="20"/>
        </w:rPr>
        <w:t xml:space="preserve">Rezultat: </w:t>
      </w:r>
      <w:r w:rsidRPr="00225C68">
        <w:rPr>
          <w:rFonts w:ascii="Arial" w:hAnsi="Arial" w:cs="Arial"/>
          <w:b/>
          <w:color w:val="000000"/>
          <w:sz w:val="20"/>
          <w:szCs w:val="20"/>
        </w:rPr>
        <w:t>vzdrževa</w:t>
      </w:r>
      <w:r>
        <w:rPr>
          <w:rFonts w:ascii="Arial" w:hAnsi="Arial" w:cs="Arial"/>
          <w:b/>
          <w:color w:val="000000"/>
          <w:sz w:val="20"/>
          <w:szCs w:val="20"/>
        </w:rPr>
        <w:t>n osrednji infrastrukturni center</w:t>
      </w:r>
      <w:r w:rsidR="0059608D">
        <w:rPr>
          <w:rFonts w:ascii="Arial" w:hAnsi="Arial" w:cs="Arial"/>
          <w:b/>
          <w:color w:val="000000"/>
          <w:sz w:val="20"/>
          <w:szCs w:val="20"/>
        </w:rPr>
        <w:t xml:space="preserve"> </w:t>
      </w:r>
      <w:r w:rsidR="0059608D" w:rsidRPr="0059608D">
        <w:rPr>
          <w:rFonts w:ascii="Arial" w:hAnsi="Arial" w:cs="Arial"/>
          <w:b/>
          <w:color w:val="000000"/>
          <w:sz w:val="20"/>
          <w:szCs w:val="20"/>
        </w:rPr>
        <w:t xml:space="preserve">za potrebe izvedbe izbranega </w:t>
      </w:r>
      <w:r w:rsidR="00CF2039">
        <w:rPr>
          <w:rFonts w:ascii="Arial" w:hAnsi="Arial" w:cs="Arial"/>
          <w:b/>
          <w:color w:val="000000"/>
          <w:sz w:val="20"/>
          <w:szCs w:val="20"/>
        </w:rPr>
        <w:t>projekta</w:t>
      </w:r>
    </w:p>
    <w:p w14:paraId="7C55322B" w14:textId="77777777" w:rsidR="00F20EA1" w:rsidRPr="00C15D31" w:rsidRDefault="00F20EA1" w:rsidP="00F20EA1">
      <w:pPr>
        <w:jc w:val="left"/>
        <w:rPr>
          <w:rFonts w:ascii="Arial" w:hAnsi="Arial" w:cs="Arial"/>
          <w:b/>
          <w:color w:val="000000"/>
          <w:sz w:val="20"/>
          <w:szCs w:val="20"/>
        </w:rPr>
      </w:pPr>
    </w:p>
    <w:p w14:paraId="6B729620" w14:textId="49F5FB0D" w:rsidR="00F20EA1" w:rsidRDefault="00F20EA1" w:rsidP="00F20EA1">
      <w:pPr>
        <w:rPr>
          <w:rFonts w:ascii="Arial" w:hAnsi="Arial" w:cs="Arial"/>
          <w:sz w:val="20"/>
          <w:szCs w:val="20"/>
        </w:rPr>
      </w:pPr>
      <w:r w:rsidRPr="00D73355">
        <w:rPr>
          <w:rFonts w:ascii="Arial" w:hAnsi="Arial" w:cs="Arial"/>
          <w:sz w:val="20"/>
          <w:szCs w:val="20"/>
          <w:u w:val="single"/>
        </w:rPr>
        <w:t xml:space="preserve">Trajen </w:t>
      </w:r>
      <w:proofErr w:type="spellStart"/>
      <w:r w:rsidRPr="00D73355">
        <w:rPr>
          <w:rFonts w:ascii="Arial" w:hAnsi="Arial" w:cs="Arial"/>
          <w:sz w:val="20"/>
          <w:szCs w:val="20"/>
          <w:u w:val="single"/>
        </w:rPr>
        <w:t>repozitorij</w:t>
      </w:r>
      <w:proofErr w:type="spellEnd"/>
      <w:r w:rsidRPr="00D73355">
        <w:rPr>
          <w:rFonts w:ascii="Arial" w:hAnsi="Arial" w:cs="Arial"/>
          <w:sz w:val="20"/>
          <w:szCs w:val="20"/>
          <w:u w:val="single"/>
        </w:rPr>
        <w:t xml:space="preserve"> jezikovnih virov </w:t>
      </w:r>
      <w:r>
        <w:rPr>
          <w:rFonts w:ascii="Arial" w:hAnsi="Arial" w:cs="Arial"/>
          <w:sz w:val="20"/>
          <w:szCs w:val="20"/>
          <w:u w:val="single"/>
        </w:rPr>
        <w:t xml:space="preserve">in tehnologij </w:t>
      </w:r>
      <w:r w:rsidRPr="00D73355">
        <w:rPr>
          <w:rFonts w:ascii="Arial" w:hAnsi="Arial" w:cs="Arial"/>
          <w:sz w:val="20"/>
          <w:szCs w:val="20"/>
          <w:u w:val="single"/>
        </w:rPr>
        <w:t>omogoča</w:t>
      </w:r>
      <w:r>
        <w:rPr>
          <w:rFonts w:ascii="Arial" w:hAnsi="Arial" w:cs="Arial"/>
          <w:sz w:val="20"/>
          <w:szCs w:val="20"/>
        </w:rPr>
        <w:t xml:space="preserve"> s</w:t>
      </w:r>
      <w:r w:rsidRPr="000D6CE9">
        <w:rPr>
          <w:rFonts w:ascii="Arial" w:hAnsi="Arial" w:cs="Arial"/>
          <w:sz w:val="20"/>
          <w:szCs w:val="20"/>
        </w:rPr>
        <w:t>lovenska raziskovalna infrastruktura CLARIN.SI</w:t>
      </w:r>
      <w:r>
        <w:rPr>
          <w:rFonts w:ascii="Arial" w:hAnsi="Arial" w:cs="Arial"/>
          <w:sz w:val="20"/>
          <w:szCs w:val="20"/>
        </w:rPr>
        <w:t xml:space="preserve">. </w:t>
      </w:r>
      <w:r w:rsidR="0076247C">
        <w:rPr>
          <w:rFonts w:ascii="Arial" w:hAnsi="Arial" w:cs="Arial"/>
          <w:sz w:val="20"/>
          <w:szCs w:val="20"/>
        </w:rPr>
        <w:t xml:space="preserve">Vsi viri, </w:t>
      </w:r>
      <w:proofErr w:type="spellStart"/>
      <w:r w:rsidR="0076247C">
        <w:rPr>
          <w:rFonts w:ascii="Arial" w:hAnsi="Arial" w:cs="Arial"/>
          <w:sz w:val="20"/>
          <w:szCs w:val="20"/>
        </w:rPr>
        <w:t>jezikovnotehnološka</w:t>
      </w:r>
      <w:proofErr w:type="spellEnd"/>
      <w:r w:rsidR="0076247C">
        <w:rPr>
          <w:rFonts w:ascii="Arial" w:hAnsi="Arial" w:cs="Arial"/>
          <w:sz w:val="20"/>
          <w:szCs w:val="20"/>
        </w:rPr>
        <w:t xml:space="preserve"> orodja in storitve bodo po licenci </w:t>
      </w:r>
      <w:r w:rsidR="0076247C" w:rsidRPr="007660D2">
        <w:rPr>
          <w:rFonts w:ascii="Arial" w:hAnsi="Arial" w:cs="Arial"/>
          <w:sz w:val="20"/>
          <w:szCs w:val="20"/>
        </w:rPr>
        <w:t>»Priznanje avtorstva - deljenje pod enakimi pogoji CC BY-SA 4.0«</w:t>
      </w:r>
      <w:r w:rsidR="0076247C">
        <w:rPr>
          <w:rFonts w:ascii="Arial" w:hAnsi="Arial" w:cs="Arial"/>
          <w:sz w:val="20"/>
          <w:szCs w:val="20"/>
        </w:rPr>
        <w:t xml:space="preserve"> (viri) oziroma </w:t>
      </w:r>
      <w:proofErr w:type="spellStart"/>
      <w:r w:rsidR="0076247C" w:rsidRPr="007660D2">
        <w:rPr>
          <w:rFonts w:ascii="Arial" w:hAnsi="Arial" w:cs="Arial"/>
          <w:sz w:val="20"/>
          <w:szCs w:val="20"/>
        </w:rPr>
        <w:t>Apache</w:t>
      </w:r>
      <w:proofErr w:type="spellEnd"/>
      <w:r w:rsidR="0076247C" w:rsidRPr="007660D2">
        <w:rPr>
          <w:rFonts w:ascii="Arial" w:hAnsi="Arial" w:cs="Arial"/>
          <w:sz w:val="20"/>
          <w:szCs w:val="20"/>
        </w:rPr>
        <w:t xml:space="preserve"> 2.0</w:t>
      </w:r>
      <w:r w:rsidR="0076247C">
        <w:rPr>
          <w:rFonts w:ascii="Arial" w:hAnsi="Arial" w:cs="Arial"/>
          <w:sz w:val="20"/>
          <w:szCs w:val="20"/>
        </w:rPr>
        <w:t xml:space="preserve"> (jezikovno</w:t>
      </w:r>
      <w:r w:rsidR="00D54760">
        <w:rPr>
          <w:rFonts w:ascii="Arial" w:hAnsi="Arial" w:cs="Arial"/>
          <w:sz w:val="20"/>
          <w:szCs w:val="20"/>
        </w:rPr>
        <w:t>-</w:t>
      </w:r>
      <w:r w:rsidR="0076247C">
        <w:rPr>
          <w:rFonts w:ascii="Arial" w:hAnsi="Arial" w:cs="Arial"/>
          <w:sz w:val="20"/>
          <w:szCs w:val="20"/>
        </w:rPr>
        <w:t>tehnološka orodja)</w:t>
      </w:r>
      <w:r>
        <w:rPr>
          <w:rFonts w:ascii="Arial" w:hAnsi="Arial" w:cs="Arial"/>
          <w:sz w:val="20"/>
          <w:szCs w:val="20"/>
        </w:rPr>
        <w:t xml:space="preserve"> na voljo strokovni in najširši javnosti, zato bo v okviru javnega razpisa financirana tudi infrastrukturna podpora, ki omogoča njihovo hranjenje, vzdrževanje in distribucijo.</w:t>
      </w:r>
    </w:p>
    <w:p w14:paraId="25F6493B" w14:textId="77777777" w:rsidR="00F20EA1" w:rsidRDefault="00F20EA1" w:rsidP="00F20EA1">
      <w:pPr>
        <w:rPr>
          <w:rFonts w:ascii="Arial" w:hAnsi="Arial" w:cs="Arial"/>
          <w:sz w:val="20"/>
          <w:szCs w:val="20"/>
        </w:rPr>
      </w:pPr>
    </w:p>
    <w:p w14:paraId="74641CCB" w14:textId="77777777" w:rsidR="00F20EA1" w:rsidRDefault="00F20EA1" w:rsidP="00F20EA1">
      <w:pPr>
        <w:rPr>
          <w:rFonts w:ascii="Arial" w:hAnsi="Arial" w:cs="Arial"/>
          <w:sz w:val="20"/>
          <w:szCs w:val="20"/>
        </w:rPr>
      </w:pPr>
      <w:r>
        <w:rPr>
          <w:rFonts w:ascii="Arial" w:hAnsi="Arial" w:cs="Arial"/>
          <w:sz w:val="20"/>
          <w:szCs w:val="20"/>
        </w:rPr>
        <w:t>CLARIN.SI je priključen e</w:t>
      </w:r>
      <w:r w:rsidRPr="00361A06">
        <w:rPr>
          <w:rFonts w:ascii="Arial" w:hAnsi="Arial" w:cs="Arial"/>
          <w:sz w:val="20"/>
          <w:szCs w:val="20"/>
        </w:rPr>
        <w:t>vropskemu raziskovalnemu infrastrukturnemu konzorciju CLARIN ERIC</w:t>
      </w:r>
      <w:r>
        <w:rPr>
          <w:rFonts w:ascii="Arial" w:hAnsi="Arial" w:cs="Arial"/>
          <w:sz w:val="20"/>
          <w:szCs w:val="20"/>
        </w:rPr>
        <w:t xml:space="preserve"> in ima vlogo</w:t>
      </w:r>
      <w:r w:rsidRPr="0045291D">
        <w:rPr>
          <w:rFonts w:ascii="Arial" w:hAnsi="Arial" w:cs="Arial"/>
          <w:sz w:val="20"/>
          <w:szCs w:val="20"/>
        </w:rPr>
        <w:t xml:space="preserve"> osrednjega infrastrukturnega centra za slovenske jezikovne vire in tehnologije</w:t>
      </w:r>
      <w:r>
        <w:rPr>
          <w:rFonts w:ascii="Arial" w:hAnsi="Arial" w:cs="Arial"/>
          <w:sz w:val="20"/>
          <w:szCs w:val="20"/>
        </w:rPr>
        <w:t xml:space="preserve">. Zato morajo </w:t>
      </w:r>
      <w:r w:rsidRPr="0045291D">
        <w:rPr>
          <w:rFonts w:ascii="Arial" w:hAnsi="Arial" w:cs="Arial"/>
          <w:sz w:val="20"/>
          <w:szCs w:val="20"/>
        </w:rPr>
        <w:t xml:space="preserve"> </w:t>
      </w:r>
      <w:r>
        <w:rPr>
          <w:rFonts w:ascii="Arial" w:hAnsi="Arial" w:cs="Arial"/>
          <w:sz w:val="20"/>
          <w:szCs w:val="20"/>
        </w:rPr>
        <w:t>biti</w:t>
      </w:r>
      <w:r w:rsidRPr="0045291D">
        <w:rPr>
          <w:rFonts w:ascii="Arial" w:hAnsi="Arial" w:cs="Arial"/>
          <w:sz w:val="20"/>
          <w:szCs w:val="20"/>
        </w:rPr>
        <w:t xml:space="preserve"> jezikovni vir</w:t>
      </w:r>
      <w:r>
        <w:rPr>
          <w:rFonts w:ascii="Arial" w:hAnsi="Arial" w:cs="Arial"/>
          <w:sz w:val="20"/>
          <w:szCs w:val="20"/>
        </w:rPr>
        <w:t>i</w:t>
      </w:r>
      <w:r w:rsidRPr="0045291D">
        <w:rPr>
          <w:rFonts w:ascii="Arial" w:hAnsi="Arial" w:cs="Arial"/>
          <w:sz w:val="20"/>
          <w:szCs w:val="20"/>
        </w:rPr>
        <w:t xml:space="preserve"> in orod</w:t>
      </w:r>
      <w:r>
        <w:rPr>
          <w:rFonts w:ascii="Arial" w:hAnsi="Arial" w:cs="Arial"/>
          <w:sz w:val="20"/>
          <w:szCs w:val="20"/>
        </w:rPr>
        <w:t>ja izdelana</w:t>
      </w:r>
      <w:r w:rsidRPr="006F5841">
        <w:rPr>
          <w:rFonts w:ascii="Arial" w:hAnsi="Arial" w:cs="Arial"/>
          <w:sz w:val="20"/>
          <w:szCs w:val="20"/>
        </w:rPr>
        <w:t xml:space="preserve"> sklad</w:t>
      </w:r>
      <w:r>
        <w:rPr>
          <w:rFonts w:ascii="Arial" w:hAnsi="Arial" w:cs="Arial"/>
          <w:sz w:val="20"/>
          <w:szCs w:val="20"/>
        </w:rPr>
        <w:t>no</w:t>
      </w:r>
      <w:r w:rsidRPr="006F5841">
        <w:rPr>
          <w:rFonts w:ascii="Arial" w:hAnsi="Arial" w:cs="Arial"/>
          <w:sz w:val="20"/>
          <w:szCs w:val="20"/>
        </w:rPr>
        <w:t xml:space="preserve"> z zahtevami CLARIN ERIC, ki predvidevajo</w:t>
      </w:r>
      <w:r>
        <w:rPr>
          <w:rFonts w:ascii="Arial" w:hAnsi="Arial" w:cs="Arial"/>
          <w:sz w:val="20"/>
          <w:szCs w:val="20"/>
        </w:rPr>
        <w:t>:</w:t>
      </w:r>
    </w:p>
    <w:p w14:paraId="3FB19913" w14:textId="77777777" w:rsidR="00F20EA1" w:rsidRDefault="00F20EA1" w:rsidP="00F20EA1">
      <w:pPr>
        <w:pStyle w:val="Odstavekseznama"/>
        <w:numPr>
          <w:ilvl w:val="0"/>
          <w:numId w:val="10"/>
        </w:numPr>
        <w:rPr>
          <w:rFonts w:ascii="Arial" w:hAnsi="Arial" w:cs="Arial"/>
          <w:sz w:val="20"/>
          <w:szCs w:val="20"/>
        </w:rPr>
      </w:pPr>
      <w:r w:rsidRPr="00001CCB">
        <w:rPr>
          <w:rFonts w:ascii="Arial" w:hAnsi="Arial" w:cs="Arial"/>
          <w:bCs/>
          <w:sz w:val="20"/>
          <w:szCs w:val="20"/>
        </w:rPr>
        <w:t>dolgoročno arhiviranje</w:t>
      </w:r>
      <w:r w:rsidRPr="00001CCB">
        <w:rPr>
          <w:rFonts w:ascii="Arial" w:hAnsi="Arial" w:cs="Arial"/>
          <w:sz w:val="20"/>
          <w:szCs w:val="20"/>
        </w:rPr>
        <w:t xml:space="preserve">, </w:t>
      </w:r>
    </w:p>
    <w:p w14:paraId="1B4A3529" w14:textId="77777777" w:rsidR="00F20EA1" w:rsidRDefault="00F20EA1" w:rsidP="00F20EA1">
      <w:pPr>
        <w:pStyle w:val="Odstavekseznama"/>
        <w:numPr>
          <w:ilvl w:val="0"/>
          <w:numId w:val="10"/>
        </w:numPr>
        <w:rPr>
          <w:rFonts w:ascii="Arial" w:hAnsi="Arial" w:cs="Arial"/>
          <w:sz w:val="20"/>
          <w:szCs w:val="20"/>
        </w:rPr>
      </w:pPr>
      <w:r w:rsidRPr="00001CCB">
        <w:rPr>
          <w:rFonts w:ascii="Arial" w:hAnsi="Arial" w:cs="Arial"/>
          <w:sz w:val="20"/>
          <w:szCs w:val="20"/>
        </w:rPr>
        <w:t xml:space="preserve">uporabo trajnih identifikatorjev, </w:t>
      </w:r>
    </w:p>
    <w:p w14:paraId="08E635C6" w14:textId="77777777" w:rsidR="00F20EA1" w:rsidRDefault="00F20EA1" w:rsidP="00F20EA1">
      <w:pPr>
        <w:pStyle w:val="Odstavekseznama"/>
        <w:numPr>
          <w:ilvl w:val="0"/>
          <w:numId w:val="10"/>
        </w:numPr>
        <w:rPr>
          <w:rFonts w:ascii="Arial" w:hAnsi="Arial" w:cs="Arial"/>
          <w:sz w:val="20"/>
          <w:szCs w:val="20"/>
        </w:rPr>
      </w:pPr>
      <w:r w:rsidRPr="00001CCB">
        <w:rPr>
          <w:rFonts w:ascii="Arial" w:hAnsi="Arial" w:cs="Arial"/>
          <w:sz w:val="20"/>
          <w:szCs w:val="20"/>
        </w:rPr>
        <w:t xml:space="preserve">enotno overjanje identitete uporabnikov, </w:t>
      </w:r>
    </w:p>
    <w:p w14:paraId="02A9922C" w14:textId="77777777" w:rsidR="00F20EA1" w:rsidRDefault="00F20EA1" w:rsidP="00F20EA1">
      <w:pPr>
        <w:pStyle w:val="Odstavekseznama"/>
        <w:numPr>
          <w:ilvl w:val="0"/>
          <w:numId w:val="10"/>
        </w:numPr>
        <w:rPr>
          <w:rFonts w:ascii="Arial" w:hAnsi="Arial" w:cs="Arial"/>
          <w:sz w:val="20"/>
          <w:szCs w:val="20"/>
        </w:rPr>
      </w:pPr>
      <w:r w:rsidRPr="00001CCB">
        <w:rPr>
          <w:rFonts w:ascii="Arial" w:hAnsi="Arial" w:cs="Arial"/>
          <w:sz w:val="20"/>
          <w:szCs w:val="20"/>
        </w:rPr>
        <w:t xml:space="preserve">integracijo virov in njihovih metapodatkov v evropsko infrastrukturo ter </w:t>
      </w:r>
    </w:p>
    <w:p w14:paraId="3E596007" w14:textId="475BE2DF" w:rsidR="00F20EA1" w:rsidRPr="00001CCB" w:rsidRDefault="00F20EA1" w:rsidP="00F20EA1">
      <w:pPr>
        <w:pStyle w:val="Odstavekseznama"/>
        <w:numPr>
          <w:ilvl w:val="0"/>
          <w:numId w:val="10"/>
        </w:numPr>
        <w:rPr>
          <w:rFonts w:ascii="Arial" w:hAnsi="Arial" w:cs="Arial"/>
          <w:sz w:val="20"/>
          <w:szCs w:val="20"/>
        </w:rPr>
      </w:pPr>
      <w:r w:rsidRPr="00001CCB">
        <w:rPr>
          <w:rFonts w:ascii="Arial" w:hAnsi="Arial" w:cs="Arial"/>
          <w:sz w:val="20"/>
          <w:szCs w:val="20"/>
        </w:rPr>
        <w:t xml:space="preserve">možnost analize in označevanja deponiranih virov z jezikoslovnimi orodji. </w:t>
      </w:r>
    </w:p>
    <w:p w14:paraId="05C5AF4F" w14:textId="77777777" w:rsidR="00F20EA1" w:rsidRDefault="00F20EA1" w:rsidP="00F20EA1">
      <w:pPr>
        <w:rPr>
          <w:rFonts w:ascii="Arial" w:hAnsi="Arial" w:cs="Arial"/>
          <w:sz w:val="20"/>
          <w:szCs w:val="20"/>
        </w:rPr>
      </w:pPr>
    </w:p>
    <w:p w14:paraId="0BE32E1D" w14:textId="6CB1998B" w:rsidR="00733E2F" w:rsidRDefault="00F20EA1" w:rsidP="00F20EA1">
      <w:pPr>
        <w:rPr>
          <w:rFonts w:ascii="Arial" w:hAnsi="Arial" w:cs="Arial"/>
          <w:sz w:val="20"/>
          <w:szCs w:val="20"/>
        </w:rPr>
      </w:pPr>
      <w:r w:rsidRPr="009F5267">
        <w:rPr>
          <w:rFonts w:ascii="Arial" w:hAnsi="Arial" w:cs="Arial"/>
          <w:sz w:val="20"/>
          <w:szCs w:val="20"/>
        </w:rPr>
        <w:t xml:space="preserve">Osrednji infrastrukturni center za jezikovne vire in tehnologije je </w:t>
      </w:r>
      <w:r>
        <w:rPr>
          <w:rFonts w:ascii="Arial" w:hAnsi="Arial" w:cs="Arial"/>
          <w:sz w:val="20"/>
          <w:szCs w:val="20"/>
        </w:rPr>
        <w:t xml:space="preserve">tudi </w:t>
      </w:r>
      <w:r w:rsidRPr="009F5267">
        <w:rPr>
          <w:rFonts w:ascii="Arial" w:hAnsi="Arial" w:cs="Arial"/>
          <w:sz w:val="20"/>
          <w:szCs w:val="20"/>
        </w:rPr>
        <w:t>distribucijsko telo za vse jezikovne vire in orodja, ki nastajajo v okvir</w:t>
      </w:r>
      <w:r>
        <w:rPr>
          <w:rFonts w:ascii="Arial" w:hAnsi="Arial" w:cs="Arial"/>
          <w:sz w:val="20"/>
          <w:szCs w:val="20"/>
        </w:rPr>
        <w:t>u različnih projektov</w:t>
      </w:r>
      <w:r w:rsidR="009972AB">
        <w:rPr>
          <w:rFonts w:ascii="Arial" w:hAnsi="Arial" w:cs="Arial"/>
          <w:sz w:val="20"/>
          <w:szCs w:val="20"/>
        </w:rPr>
        <w:t xml:space="preserve"> znotraj izbranega </w:t>
      </w:r>
      <w:r w:rsidR="00CF2039">
        <w:rPr>
          <w:rFonts w:ascii="Arial" w:hAnsi="Arial" w:cs="Arial"/>
          <w:sz w:val="20"/>
          <w:szCs w:val="20"/>
        </w:rPr>
        <w:t>projekta</w:t>
      </w:r>
      <w:r>
        <w:rPr>
          <w:rFonts w:ascii="Arial" w:hAnsi="Arial" w:cs="Arial"/>
          <w:sz w:val="20"/>
          <w:szCs w:val="20"/>
        </w:rPr>
        <w:t xml:space="preserve">. </w:t>
      </w:r>
    </w:p>
    <w:p w14:paraId="256CBBCB" w14:textId="77777777" w:rsidR="00733E2F" w:rsidRDefault="00F20EA1" w:rsidP="00F20EA1">
      <w:pPr>
        <w:rPr>
          <w:rFonts w:ascii="Arial" w:hAnsi="Arial" w:cs="Arial"/>
          <w:sz w:val="20"/>
          <w:szCs w:val="20"/>
        </w:rPr>
      </w:pPr>
      <w:r w:rsidRPr="00225C68">
        <w:rPr>
          <w:rFonts w:ascii="Arial" w:hAnsi="Arial" w:cs="Arial"/>
          <w:sz w:val="20"/>
          <w:szCs w:val="20"/>
        </w:rPr>
        <w:t>Infrastrukturni center</w:t>
      </w:r>
      <w:r w:rsidR="00733E2F">
        <w:rPr>
          <w:rFonts w:ascii="Arial" w:hAnsi="Arial" w:cs="Arial"/>
          <w:sz w:val="20"/>
          <w:szCs w:val="20"/>
        </w:rPr>
        <w:t>:</w:t>
      </w:r>
    </w:p>
    <w:p w14:paraId="576D297F" w14:textId="77777777" w:rsidR="00733E2F" w:rsidRPr="00733E2F" w:rsidRDefault="00F20EA1" w:rsidP="00733E2F">
      <w:pPr>
        <w:pStyle w:val="Odstavekseznama"/>
        <w:numPr>
          <w:ilvl w:val="0"/>
          <w:numId w:val="45"/>
        </w:numPr>
        <w:rPr>
          <w:rFonts w:ascii="Arial" w:hAnsi="Arial" w:cs="Arial"/>
          <w:b/>
          <w:sz w:val="20"/>
          <w:szCs w:val="20"/>
        </w:rPr>
      </w:pPr>
      <w:r w:rsidRPr="00733E2F">
        <w:rPr>
          <w:rFonts w:ascii="Arial" w:hAnsi="Arial" w:cs="Arial"/>
          <w:sz w:val="20"/>
          <w:szCs w:val="20"/>
        </w:rPr>
        <w:t>zbira, evalvira, hrani in distribuira jezikovne vire in orodja za slovenščino ter</w:t>
      </w:r>
    </w:p>
    <w:p w14:paraId="11DDC34F" w14:textId="77777777" w:rsidR="00F20EA1" w:rsidRPr="00073B67" w:rsidRDefault="00F20EA1" w:rsidP="00733E2F">
      <w:pPr>
        <w:pStyle w:val="Odstavekseznama"/>
        <w:numPr>
          <w:ilvl w:val="0"/>
          <w:numId w:val="45"/>
        </w:numPr>
        <w:rPr>
          <w:rFonts w:ascii="Arial" w:hAnsi="Arial" w:cs="Arial"/>
          <w:sz w:val="20"/>
          <w:szCs w:val="20"/>
        </w:rPr>
      </w:pPr>
      <w:r w:rsidRPr="00073B67">
        <w:rPr>
          <w:rFonts w:ascii="Arial" w:hAnsi="Arial" w:cs="Arial"/>
          <w:sz w:val="20"/>
          <w:szCs w:val="20"/>
        </w:rPr>
        <w:t>skrbi za varstvo osebnih podatkov in komunikacijsko zasebnost uporabnikov.</w:t>
      </w:r>
    </w:p>
    <w:p w14:paraId="039A5CD5" w14:textId="77777777" w:rsidR="00F20EA1" w:rsidRPr="00073B67" w:rsidRDefault="00F20EA1" w:rsidP="00F20EA1">
      <w:pPr>
        <w:rPr>
          <w:rFonts w:ascii="Arial" w:hAnsi="Arial" w:cs="Arial"/>
          <w:sz w:val="20"/>
          <w:szCs w:val="20"/>
        </w:rPr>
      </w:pPr>
    </w:p>
    <w:p w14:paraId="53E81485" w14:textId="0B6A0DFE" w:rsidR="00F20EA1" w:rsidRPr="00073B67" w:rsidRDefault="00F20EA1" w:rsidP="00F20EA1">
      <w:pPr>
        <w:rPr>
          <w:rFonts w:ascii="Arial" w:hAnsi="Arial" w:cs="Arial"/>
          <w:color w:val="000000"/>
          <w:sz w:val="20"/>
          <w:szCs w:val="20"/>
        </w:rPr>
      </w:pPr>
      <w:r w:rsidRPr="00073B67">
        <w:rPr>
          <w:rFonts w:ascii="Arial" w:hAnsi="Arial" w:cs="Arial"/>
          <w:sz w:val="20"/>
          <w:szCs w:val="20"/>
        </w:rPr>
        <w:t>V okviru javnega razpisa bodo financirane tiste infrastrukturne vsebine CLARIN.SI, ki</w:t>
      </w:r>
      <w:r w:rsidRPr="00073B67">
        <w:rPr>
          <w:rFonts w:ascii="Arial" w:hAnsi="Arial" w:cs="Arial"/>
          <w:color w:val="000000"/>
          <w:sz w:val="20"/>
          <w:szCs w:val="20"/>
        </w:rPr>
        <w:t xml:space="preserve"> bodo neposredno podpirale aktivnosti</w:t>
      </w:r>
      <w:r w:rsidR="00611613" w:rsidRPr="00073B67">
        <w:rPr>
          <w:rFonts w:ascii="Arial" w:hAnsi="Arial" w:cs="Arial"/>
          <w:color w:val="000000"/>
          <w:sz w:val="20"/>
          <w:szCs w:val="20"/>
        </w:rPr>
        <w:t xml:space="preserve"> </w:t>
      </w:r>
      <w:r w:rsidR="00E417C7" w:rsidRPr="00073B67">
        <w:rPr>
          <w:rFonts w:ascii="Arial" w:hAnsi="Arial" w:cs="Arial"/>
          <w:color w:val="000000"/>
          <w:sz w:val="20"/>
          <w:szCs w:val="20"/>
        </w:rPr>
        <w:t xml:space="preserve">na javnem razpisu </w:t>
      </w:r>
      <w:r w:rsidR="00611613" w:rsidRPr="00073B67">
        <w:rPr>
          <w:rFonts w:ascii="Arial" w:hAnsi="Arial" w:cs="Arial"/>
          <w:color w:val="000000"/>
          <w:sz w:val="20"/>
          <w:szCs w:val="20"/>
        </w:rPr>
        <w:t xml:space="preserve">izbranega </w:t>
      </w:r>
      <w:r w:rsidR="00CF2039" w:rsidRPr="00073B67">
        <w:rPr>
          <w:rFonts w:ascii="Arial" w:hAnsi="Arial" w:cs="Arial"/>
          <w:color w:val="000000"/>
          <w:sz w:val="20"/>
          <w:szCs w:val="20"/>
        </w:rPr>
        <w:t>projekta</w:t>
      </w:r>
      <w:r w:rsidR="00611613" w:rsidRPr="00073B67">
        <w:rPr>
          <w:rFonts w:ascii="Arial" w:hAnsi="Arial" w:cs="Arial"/>
          <w:color w:val="000000"/>
          <w:sz w:val="20"/>
          <w:szCs w:val="20"/>
        </w:rPr>
        <w:t xml:space="preserve"> (</w:t>
      </w:r>
      <w:r w:rsidR="00E417C7" w:rsidRPr="00073B67">
        <w:rPr>
          <w:rFonts w:ascii="Arial" w:hAnsi="Arial" w:cs="Arial"/>
          <w:color w:val="000000"/>
          <w:sz w:val="20"/>
          <w:szCs w:val="20"/>
        </w:rPr>
        <w:t xml:space="preserve">zbiranje, hramba in distribucija </w:t>
      </w:r>
      <w:r w:rsidR="00E417C7" w:rsidRPr="00073B67">
        <w:rPr>
          <w:rFonts w:ascii="Arial" w:hAnsi="Arial" w:cs="Arial"/>
          <w:sz w:val="20"/>
          <w:szCs w:val="20"/>
        </w:rPr>
        <w:t xml:space="preserve">jezikovnih virov in tehnologij, </w:t>
      </w:r>
      <w:r w:rsidR="00611613" w:rsidRPr="00073B67">
        <w:rPr>
          <w:rFonts w:ascii="Arial" w:hAnsi="Arial" w:cs="Arial"/>
          <w:color w:val="000000"/>
          <w:sz w:val="20"/>
          <w:szCs w:val="20"/>
        </w:rPr>
        <w:t xml:space="preserve">strežniške storitve </w:t>
      </w:r>
      <w:r w:rsidR="00E417C7" w:rsidRPr="00073B67">
        <w:rPr>
          <w:rFonts w:ascii="Arial" w:hAnsi="Arial" w:cs="Arial"/>
          <w:color w:val="000000"/>
          <w:sz w:val="20"/>
          <w:szCs w:val="20"/>
        </w:rPr>
        <w:t>i</w:t>
      </w:r>
      <w:r w:rsidR="00611613" w:rsidRPr="00073B67">
        <w:rPr>
          <w:rFonts w:ascii="Arial" w:hAnsi="Arial" w:cs="Arial"/>
          <w:color w:val="000000"/>
          <w:sz w:val="20"/>
          <w:szCs w:val="20"/>
        </w:rPr>
        <w:t>pd</w:t>
      </w:r>
      <w:r w:rsidR="006317E6" w:rsidRPr="00073B67">
        <w:rPr>
          <w:rFonts w:ascii="Arial" w:hAnsi="Arial" w:cs="Arial"/>
          <w:color w:val="000000"/>
          <w:sz w:val="20"/>
          <w:szCs w:val="20"/>
        </w:rPr>
        <w:t>.</w:t>
      </w:r>
      <w:r w:rsidR="00B77A15" w:rsidRPr="00073B67">
        <w:rPr>
          <w:rFonts w:ascii="Arial" w:hAnsi="Arial" w:cs="Arial"/>
          <w:color w:val="000000"/>
          <w:sz w:val="20"/>
          <w:szCs w:val="20"/>
        </w:rPr>
        <w:t>)</w:t>
      </w:r>
      <w:r w:rsidRPr="00073B67">
        <w:rPr>
          <w:rFonts w:ascii="Arial" w:hAnsi="Arial" w:cs="Arial"/>
          <w:color w:val="000000"/>
          <w:sz w:val="20"/>
          <w:szCs w:val="20"/>
        </w:rPr>
        <w:t xml:space="preserve"> in ki bodo zadostile navedenim zahtevam CLARIN ERIC. </w:t>
      </w:r>
      <w:r w:rsidR="001E779E" w:rsidRPr="00073B67">
        <w:rPr>
          <w:rFonts w:ascii="Arial" w:hAnsi="Arial" w:cs="Arial"/>
          <w:color w:val="000000"/>
          <w:sz w:val="20"/>
          <w:szCs w:val="20"/>
        </w:rPr>
        <w:t>Do financiranja b</w:t>
      </w:r>
      <w:r w:rsidR="00DA08C8" w:rsidRPr="00073B67">
        <w:rPr>
          <w:rFonts w:ascii="Arial" w:hAnsi="Arial" w:cs="Arial"/>
          <w:color w:val="000000"/>
          <w:sz w:val="20"/>
          <w:szCs w:val="20"/>
        </w:rPr>
        <w:t>o</w:t>
      </w:r>
      <w:r w:rsidR="001E779E" w:rsidRPr="00073B67">
        <w:rPr>
          <w:rFonts w:ascii="Arial" w:hAnsi="Arial" w:cs="Arial"/>
          <w:color w:val="000000"/>
          <w:sz w:val="20"/>
          <w:szCs w:val="20"/>
        </w:rPr>
        <w:t>do upravičeni stroški ustreznega kadra in amortizacija opreme.</w:t>
      </w:r>
    </w:p>
    <w:p w14:paraId="78E91DB7" w14:textId="77777777" w:rsidR="000E7DB0" w:rsidRDefault="000E7DB0" w:rsidP="00801090">
      <w:pPr>
        <w:rPr>
          <w:rFonts w:ascii="Arial" w:hAnsi="Arial" w:cs="Arial"/>
          <w:b/>
          <w:color w:val="000000"/>
          <w:sz w:val="20"/>
          <w:szCs w:val="20"/>
        </w:rPr>
      </w:pPr>
    </w:p>
    <w:p w14:paraId="103408BE" w14:textId="339AFCA2" w:rsidR="00F77521" w:rsidRDefault="00F50510" w:rsidP="00801090">
      <w:pPr>
        <w:rPr>
          <w:rFonts w:ascii="Arial" w:hAnsi="Arial" w:cs="Arial"/>
          <w:b/>
          <w:color w:val="000000"/>
          <w:sz w:val="20"/>
          <w:szCs w:val="20"/>
        </w:rPr>
      </w:pPr>
      <w:r>
        <w:rPr>
          <w:rFonts w:ascii="Arial" w:hAnsi="Arial" w:cs="Arial"/>
          <w:b/>
          <w:color w:val="000000"/>
          <w:sz w:val="20"/>
          <w:szCs w:val="20"/>
        </w:rPr>
        <w:t xml:space="preserve">2.2.2 </w:t>
      </w:r>
      <w:r w:rsidR="00073B67">
        <w:rPr>
          <w:rFonts w:ascii="Arial" w:hAnsi="Arial" w:cs="Arial"/>
          <w:b/>
          <w:color w:val="000000"/>
          <w:sz w:val="20"/>
          <w:szCs w:val="20"/>
        </w:rPr>
        <w:t xml:space="preserve">Pojmovnik izrazov in </w:t>
      </w:r>
      <w:r w:rsidR="00073B67" w:rsidRPr="00D85A6E">
        <w:rPr>
          <w:rFonts w:ascii="Arial" w:hAnsi="Arial" w:cs="Arial"/>
          <w:b/>
          <w:color w:val="000000"/>
          <w:sz w:val="20"/>
          <w:szCs w:val="20"/>
        </w:rPr>
        <w:t>d</w:t>
      </w:r>
      <w:r w:rsidR="00C66D27" w:rsidRPr="00D85A6E">
        <w:rPr>
          <w:rFonts w:ascii="Arial" w:hAnsi="Arial" w:cs="Arial"/>
          <w:b/>
          <w:color w:val="000000"/>
          <w:sz w:val="20"/>
          <w:szCs w:val="20"/>
        </w:rPr>
        <w:t>odatna</w:t>
      </w:r>
      <w:r w:rsidR="00734F05">
        <w:rPr>
          <w:rFonts w:ascii="Arial" w:hAnsi="Arial" w:cs="Arial"/>
          <w:b/>
          <w:color w:val="000000"/>
          <w:sz w:val="20"/>
          <w:szCs w:val="20"/>
        </w:rPr>
        <w:t xml:space="preserve"> </w:t>
      </w:r>
      <w:r>
        <w:rPr>
          <w:rFonts w:ascii="Arial" w:hAnsi="Arial" w:cs="Arial"/>
          <w:b/>
          <w:color w:val="000000"/>
          <w:sz w:val="20"/>
          <w:szCs w:val="20"/>
        </w:rPr>
        <w:t>določila javnega razpisa</w:t>
      </w:r>
    </w:p>
    <w:p w14:paraId="374008AA" w14:textId="77777777" w:rsidR="00F77521" w:rsidRDefault="00F77521" w:rsidP="00801090">
      <w:pPr>
        <w:rPr>
          <w:rFonts w:ascii="Arial" w:hAnsi="Arial" w:cs="Arial"/>
          <w:b/>
          <w:color w:val="000000"/>
          <w:sz w:val="20"/>
          <w:szCs w:val="20"/>
        </w:rPr>
      </w:pPr>
    </w:p>
    <w:p w14:paraId="34484617" w14:textId="53B5B0AD" w:rsidR="0097401C" w:rsidRPr="00D85A6E" w:rsidRDefault="00073B67" w:rsidP="00073B67">
      <w:pPr>
        <w:rPr>
          <w:rFonts w:ascii="Arial" w:hAnsi="Arial" w:cs="Arial"/>
          <w:b/>
          <w:sz w:val="20"/>
          <w:szCs w:val="20"/>
        </w:rPr>
      </w:pPr>
      <w:r w:rsidRPr="00D85A6E">
        <w:rPr>
          <w:rFonts w:ascii="Arial" w:hAnsi="Arial" w:cs="Arial"/>
          <w:b/>
          <w:sz w:val="20"/>
          <w:szCs w:val="20"/>
        </w:rPr>
        <w:t>Jezikovne in govorne tehnologije</w:t>
      </w:r>
    </w:p>
    <w:p w14:paraId="22DDA348" w14:textId="77777777" w:rsidR="00C1050A" w:rsidRDefault="00073B67" w:rsidP="00073B67">
      <w:pPr>
        <w:rPr>
          <w:rFonts w:ascii="Arial" w:hAnsi="Arial" w:cs="Arial"/>
          <w:sz w:val="20"/>
          <w:szCs w:val="20"/>
        </w:rPr>
      </w:pPr>
      <w:r w:rsidRPr="00D85A6E">
        <w:rPr>
          <w:rFonts w:ascii="Arial" w:hAnsi="Arial" w:cs="Arial"/>
          <w:sz w:val="20"/>
          <w:szCs w:val="20"/>
        </w:rPr>
        <w:t xml:space="preserve">Tehnologije in viri so razdeljeni na jezikovne tehnologije in govorne tehnologije. </w:t>
      </w:r>
    </w:p>
    <w:p w14:paraId="7B72830B" w14:textId="77777777" w:rsidR="00C1050A" w:rsidRDefault="00C1050A" w:rsidP="00073B67">
      <w:pPr>
        <w:rPr>
          <w:rFonts w:ascii="Arial" w:hAnsi="Arial" w:cs="Arial"/>
          <w:sz w:val="20"/>
          <w:szCs w:val="20"/>
        </w:rPr>
      </w:pPr>
    </w:p>
    <w:p w14:paraId="07071A22" w14:textId="680DFB67" w:rsidR="00073B67" w:rsidRPr="00D85A6E" w:rsidRDefault="00073B67" w:rsidP="00073B67">
      <w:pPr>
        <w:rPr>
          <w:rFonts w:ascii="Arial" w:hAnsi="Arial" w:cs="Arial"/>
          <w:sz w:val="20"/>
          <w:szCs w:val="20"/>
        </w:rPr>
      </w:pPr>
      <w:r w:rsidRPr="00D85A6E">
        <w:rPr>
          <w:rFonts w:ascii="Arial" w:hAnsi="Arial" w:cs="Arial"/>
          <w:sz w:val="20"/>
          <w:szCs w:val="20"/>
        </w:rPr>
        <w:t xml:space="preserve">Jezikovne tehnologije zajemajo </w:t>
      </w:r>
      <w:proofErr w:type="spellStart"/>
      <w:r w:rsidRPr="00D85A6E">
        <w:rPr>
          <w:rFonts w:ascii="Arial" w:hAnsi="Arial" w:cs="Arial"/>
          <w:sz w:val="20"/>
          <w:szCs w:val="20"/>
        </w:rPr>
        <w:t>predprocesiranje</w:t>
      </w:r>
      <w:proofErr w:type="spellEnd"/>
      <w:r w:rsidRPr="00D85A6E">
        <w:rPr>
          <w:rFonts w:ascii="Arial" w:hAnsi="Arial" w:cs="Arial"/>
          <w:sz w:val="20"/>
          <w:szCs w:val="20"/>
        </w:rPr>
        <w:t xml:space="preserve"> besedila (</w:t>
      </w:r>
      <w:proofErr w:type="spellStart"/>
      <w:r w:rsidRPr="00D85A6E">
        <w:rPr>
          <w:rFonts w:ascii="Arial" w:hAnsi="Arial" w:cs="Arial"/>
          <w:sz w:val="20"/>
          <w:szCs w:val="20"/>
        </w:rPr>
        <w:t>tokenizacija</w:t>
      </w:r>
      <w:proofErr w:type="spellEnd"/>
      <w:r w:rsidRPr="00D85A6E">
        <w:rPr>
          <w:rFonts w:ascii="Arial" w:hAnsi="Arial" w:cs="Arial"/>
          <w:sz w:val="20"/>
          <w:szCs w:val="20"/>
        </w:rPr>
        <w:t xml:space="preserve">, prepoznavanje imenskih entitet), oblikoslovno analizo in sintezo, oblikoslovno označevanje, skladenjsko analizo in sintezo, semantično analizo (vključno z analizo </w:t>
      </w:r>
      <w:proofErr w:type="spellStart"/>
      <w:r w:rsidRPr="00D85A6E">
        <w:rPr>
          <w:rFonts w:ascii="Arial" w:hAnsi="Arial" w:cs="Arial"/>
          <w:sz w:val="20"/>
          <w:szCs w:val="20"/>
        </w:rPr>
        <w:t>koreferenc</w:t>
      </w:r>
      <w:proofErr w:type="spellEnd"/>
      <w:r w:rsidRPr="00D85A6E">
        <w:rPr>
          <w:rFonts w:ascii="Arial" w:hAnsi="Arial" w:cs="Arial"/>
          <w:sz w:val="20"/>
          <w:szCs w:val="20"/>
        </w:rPr>
        <w:t xml:space="preserve">, razdvoumljanjem pomenov ipd.), pragmatično analizo in analizo konteksta, enojezični leksikon (oblikoslovni in fonetični), skladenjsko drevesnico in </w:t>
      </w:r>
      <w:proofErr w:type="spellStart"/>
      <w:r w:rsidRPr="00D85A6E">
        <w:rPr>
          <w:rFonts w:ascii="Arial" w:hAnsi="Arial" w:cs="Arial"/>
          <w:sz w:val="20"/>
          <w:szCs w:val="20"/>
        </w:rPr>
        <w:t>evalvacijska</w:t>
      </w:r>
      <w:proofErr w:type="spellEnd"/>
      <w:r w:rsidRPr="00D85A6E">
        <w:rPr>
          <w:rFonts w:ascii="Arial" w:hAnsi="Arial" w:cs="Arial"/>
          <w:sz w:val="20"/>
          <w:szCs w:val="20"/>
        </w:rPr>
        <w:t xml:space="preserve"> merila. </w:t>
      </w:r>
    </w:p>
    <w:p w14:paraId="36824F83" w14:textId="77777777" w:rsidR="00073B67" w:rsidRPr="00D85A6E" w:rsidRDefault="00073B67" w:rsidP="00073B67">
      <w:pPr>
        <w:rPr>
          <w:rFonts w:ascii="Arial" w:hAnsi="Arial" w:cs="Arial"/>
          <w:sz w:val="20"/>
          <w:szCs w:val="20"/>
        </w:rPr>
      </w:pPr>
    </w:p>
    <w:p w14:paraId="1251DB39" w14:textId="41ACA13D" w:rsidR="009C1488" w:rsidRPr="00D85A6E" w:rsidRDefault="00073B67" w:rsidP="00073B67">
      <w:pPr>
        <w:rPr>
          <w:rFonts w:ascii="Arial" w:hAnsi="Arial" w:cs="Arial"/>
          <w:sz w:val="20"/>
          <w:szCs w:val="20"/>
        </w:rPr>
      </w:pPr>
      <w:r w:rsidRPr="00D85A6E">
        <w:rPr>
          <w:rFonts w:ascii="Arial" w:hAnsi="Arial" w:cs="Arial"/>
          <w:sz w:val="20"/>
          <w:szCs w:val="20"/>
        </w:rPr>
        <w:t xml:space="preserve">Govorne tehnologije zajemajo razpoznavanje govora (vključno z razpoznavanjem za </w:t>
      </w:r>
      <w:proofErr w:type="spellStart"/>
      <w:r w:rsidRPr="00D85A6E">
        <w:rPr>
          <w:rFonts w:ascii="Arial" w:hAnsi="Arial" w:cs="Arial"/>
          <w:sz w:val="20"/>
          <w:szCs w:val="20"/>
        </w:rPr>
        <w:t>nematerne</w:t>
      </w:r>
      <w:proofErr w:type="spellEnd"/>
      <w:r w:rsidRPr="00D85A6E">
        <w:rPr>
          <w:rFonts w:ascii="Arial" w:hAnsi="Arial" w:cs="Arial"/>
          <w:sz w:val="20"/>
          <w:szCs w:val="20"/>
        </w:rPr>
        <w:t xml:space="preserve"> govorce in prilagoditvijo na posamezne govorce), sintezo govora, izračunavanje intervalov in ravni zaupanja, identifikacijska orodja (prepoznavanje govorca, sledenje govorca ipd.), orodja za polavtomatsko označevanje korpusov, govorne korpuse za posamezne aplikacije, </w:t>
      </w:r>
      <w:proofErr w:type="spellStart"/>
      <w:r w:rsidRPr="00D85A6E">
        <w:rPr>
          <w:rFonts w:ascii="Arial" w:hAnsi="Arial" w:cs="Arial"/>
          <w:sz w:val="20"/>
          <w:szCs w:val="20"/>
        </w:rPr>
        <w:t>multimodalne</w:t>
      </w:r>
      <w:proofErr w:type="spellEnd"/>
      <w:r w:rsidRPr="00D85A6E">
        <w:rPr>
          <w:rFonts w:ascii="Arial" w:hAnsi="Arial" w:cs="Arial"/>
          <w:sz w:val="20"/>
          <w:szCs w:val="20"/>
        </w:rPr>
        <w:t xml:space="preserve"> govorne korpuse (avdio + video), </w:t>
      </w:r>
      <w:proofErr w:type="spellStart"/>
      <w:r w:rsidRPr="00D85A6E">
        <w:rPr>
          <w:rFonts w:ascii="Arial" w:hAnsi="Arial" w:cs="Arial"/>
          <w:sz w:val="20"/>
          <w:szCs w:val="20"/>
        </w:rPr>
        <w:t>večmedijske</w:t>
      </w:r>
      <w:proofErr w:type="spellEnd"/>
      <w:r w:rsidRPr="00D85A6E">
        <w:rPr>
          <w:rFonts w:ascii="Arial" w:hAnsi="Arial" w:cs="Arial"/>
          <w:sz w:val="20"/>
          <w:szCs w:val="20"/>
        </w:rPr>
        <w:t xml:space="preserve"> govorne korpuse (govor + internet ipd.) in večjezične (vzporedne) govorne korpuse ter </w:t>
      </w:r>
      <w:proofErr w:type="spellStart"/>
      <w:r w:rsidRPr="00D85A6E">
        <w:rPr>
          <w:rFonts w:ascii="Arial" w:hAnsi="Arial" w:cs="Arial"/>
          <w:sz w:val="20"/>
          <w:szCs w:val="20"/>
        </w:rPr>
        <w:t>evalvacijska</w:t>
      </w:r>
      <w:proofErr w:type="spellEnd"/>
      <w:r w:rsidRPr="00D85A6E">
        <w:rPr>
          <w:rFonts w:ascii="Arial" w:hAnsi="Arial" w:cs="Arial"/>
          <w:sz w:val="20"/>
          <w:szCs w:val="20"/>
        </w:rPr>
        <w:t xml:space="preserve"> merila.</w:t>
      </w:r>
    </w:p>
    <w:p w14:paraId="570C7666" w14:textId="77777777" w:rsidR="00073B67" w:rsidRPr="00D85A6E" w:rsidRDefault="00073B67" w:rsidP="00073B67">
      <w:pPr>
        <w:rPr>
          <w:rFonts w:ascii="Arial" w:hAnsi="Arial" w:cs="Arial"/>
          <w:b/>
          <w:sz w:val="20"/>
          <w:szCs w:val="20"/>
        </w:rPr>
      </w:pPr>
    </w:p>
    <w:p w14:paraId="37D23A86" w14:textId="50C6C112" w:rsidR="00073B67" w:rsidRPr="00D85A6E" w:rsidRDefault="00746D4B" w:rsidP="00F77521">
      <w:pPr>
        <w:rPr>
          <w:rFonts w:ascii="Arial" w:hAnsi="Arial" w:cs="Arial"/>
          <w:b/>
          <w:sz w:val="20"/>
          <w:szCs w:val="20"/>
        </w:rPr>
      </w:pPr>
      <w:r w:rsidRPr="00D85A6E">
        <w:rPr>
          <w:rFonts w:ascii="Arial" w:hAnsi="Arial" w:cs="Arial"/>
          <w:b/>
          <w:sz w:val="20"/>
          <w:szCs w:val="20"/>
        </w:rPr>
        <w:t>Aktivnosti, upravičene</w:t>
      </w:r>
      <w:r w:rsidR="00073B67" w:rsidRPr="00D85A6E">
        <w:rPr>
          <w:rFonts w:ascii="Arial" w:hAnsi="Arial" w:cs="Arial"/>
          <w:b/>
          <w:sz w:val="20"/>
          <w:szCs w:val="20"/>
        </w:rPr>
        <w:t xml:space="preserve"> do sofinanciranja</w:t>
      </w:r>
    </w:p>
    <w:p w14:paraId="62590480" w14:textId="24DD0629" w:rsidR="009C1488" w:rsidRPr="00D85A6E" w:rsidRDefault="00F77521" w:rsidP="009C1488">
      <w:pPr>
        <w:rPr>
          <w:rFonts w:ascii="Arial" w:hAnsi="Arial" w:cs="Arial"/>
          <w:sz w:val="20"/>
          <w:szCs w:val="20"/>
        </w:rPr>
      </w:pPr>
      <w:r w:rsidRPr="00D85A6E">
        <w:rPr>
          <w:rFonts w:ascii="Arial" w:hAnsi="Arial" w:cs="Arial"/>
          <w:sz w:val="20"/>
          <w:szCs w:val="20"/>
        </w:rPr>
        <w:t xml:space="preserve">V okviru javnega razpisa </w:t>
      </w:r>
      <w:r w:rsidR="00771954" w:rsidRPr="00D85A6E">
        <w:rPr>
          <w:rFonts w:ascii="Arial" w:hAnsi="Arial" w:cs="Arial"/>
          <w:sz w:val="20"/>
          <w:szCs w:val="20"/>
        </w:rPr>
        <w:t>bo sofinanciran</w:t>
      </w:r>
      <w:r w:rsidRPr="00D85A6E">
        <w:rPr>
          <w:rFonts w:ascii="Arial" w:hAnsi="Arial" w:cs="Arial"/>
          <w:sz w:val="20"/>
          <w:szCs w:val="20"/>
        </w:rPr>
        <w:t xml:space="preserve"> razvoj novih </w:t>
      </w:r>
      <w:proofErr w:type="spellStart"/>
      <w:r w:rsidRPr="00D85A6E">
        <w:rPr>
          <w:rFonts w:ascii="Arial" w:hAnsi="Arial" w:cs="Arial"/>
          <w:sz w:val="20"/>
          <w:szCs w:val="20"/>
        </w:rPr>
        <w:t>jezikovnotehnoloških</w:t>
      </w:r>
      <w:proofErr w:type="spellEnd"/>
      <w:r w:rsidRPr="00D85A6E">
        <w:rPr>
          <w:rFonts w:ascii="Arial" w:hAnsi="Arial" w:cs="Arial"/>
          <w:sz w:val="20"/>
          <w:szCs w:val="20"/>
        </w:rPr>
        <w:t xml:space="preserve"> izdelkov oziroma nadgradnja obstoječih tehnologij, če te niso primerne za uporabo v realnem okolju, torej uporabne v končni obliki. Predviden</w:t>
      </w:r>
      <w:r w:rsidR="00771954" w:rsidRPr="00D85A6E">
        <w:rPr>
          <w:rFonts w:ascii="Arial" w:hAnsi="Arial" w:cs="Arial"/>
          <w:sz w:val="20"/>
          <w:szCs w:val="20"/>
        </w:rPr>
        <w:t>a</w:t>
      </w:r>
      <w:r w:rsidRPr="00D85A6E">
        <w:rPr>
          <w:rFonts w:ascii="Arial" w:hAnsi="Arial" w:cs="Arial"/>
          <w:sz w:val="20"/>
          <w:szCs w:val="20"/>
        </w:rPr>
        <w:t xml:space="preserve"> je tudi nadgradnja obstoječih jezikovnih virov, če ti niso izdelani v obsegu, ki bi omogočil razvoj končnega izdelka. Upravičenci morajo pri razvoju </w:t>
      </w:r>
      <w:proofErr w:type="spellStart"/>
      <w:r w:rsidRPr="00D85A6E">
        <w:rPr>
          <w:rFonts w:ascii="Arial" w:hAnsi="Arial" w:cs="Arial"/>
          <w:sz w:val="20"/>
          <w:szCs w:val="20"/>
        </w:rPr>
        <w:t>jezikovnotehnoloških</w:t>
      </w:r>
      <w:proofErr w:type="spellEnd"/>
      <w:r w:rsidRPr="00D85A6E">
        <w:rPr>
          <w:rFonts w:ascii="Arial" w:hAnsi="Arial" w:cs="Arial"/>
          <w:sz w:val="20"/>
          <w:szCs w:val="20"/>
        </w:rPr>
        <w:t xml:space="preserve"> izdelkov obvezno uporabiti že izdelane jezikovne vire in tehnologije </w:t>
      </w:r>
      <w:r w:rsidR="00D54760">
        <w:rPr>
          <w:rFonts w:ascii="Arial" w:hAnsi="Arial" w:cs="Arial"/>
          <w:sz w:val="20"/>
          <w:szCs w:val="20"/>
        </w:rPr>
        <w:t>ter</w:t>
      </w:r>
      <w:r w:rsidR="00D54760" w:rsidRPr="00D85A6E">
        <w:rPr>
          <w:rFonts w:ascii="Arial" w:hAnsi="Arial" w:cs="Arial"/>
          <w:sz w:val="20"/>
          <w:szCs w:val="20"/>
        </w:rPr>
        <w:t xml:space="preserve"> </w:t>
      </w:r>
      <w:r w:rsidRPr="00D85A6E">
        <w:rPr>
          <w:rFonts w:ascii="Arial" w:hAnsi="Arial" w:cs="Arial"/>
          <w:sz w:val="20"/>
          <w:szCs w:val="20"/>
        </w:rPr>
        <w:t xml:space="preserve">jih </w:t>
      </w:r>
      <w:r w:rsidRPr="00D85A6E">
        <w:rPr>
          <w:rFonts w:ascii="Arial" w:hAnsi="Arial" w:cs="Arial"/>
          <w:sz w:val="20"/>
          <w:szCs w:val="20"/>
        </w:rPr>
        <w:lastRenderedPageBreak/>
        <w:t xml:space="preserve">ustrezno nadgraditi. V prijavnem obrazcu </w:t>
      </w:r>
      <w:r w:rsidRPr="00D85A6E">
        <w:rPr>
          <w:rFonts w:ascii="Arial" w:hAnsi="Arial" w:cs="Arial"/>
          <w:i/>
          <w:sz w:val="20"/>
          <w:szCs w:val="20"/>
        </w:rPr>
        <w:t xml:space="preserve"> Delovni in terminski načrt </w:t>
      </w:r>
      <w:r w:rsidRPr="00D85A6E">
        <w:rPr>
          <w:rFonts w:ascii="Arial" w:hAnsi="Arial" w:cs="Arial"/>
          <w:sz w:val="20"/>
          <w:szCs w:val="20"/>
        </w:rPr>
        <w:t xml:space="preserve">(tudi v </w:t>
      </w:r>
      <w:r w:rsidRPr="000F2407">
        <w:rPr>
          <w:rFonts w:ascii="Arial" w:hAnsi="Arial" w:cs="Arial"/>
          <w:i/>
          <w:sz w:val="20"/>
          <w:szCs w:val="20"/>
        </w:rPr>
        <w:t xml:space="preserve">7. A – </w:t>
      </w:r>
      <w:r w:rsidR="00A202ED">
        <w:rPr>
          <w:rFonts w:ascii="Arial" w:hAnsi="Arial" w:cs="Arial"/>
          <w:i/>
          <w:sz w:val="20"/>
          <w:szCs w:val="20"/>
        </w:rPr>
        <w:t>P</w:t>
      </w:r>
      <w:r w:rsidRPr="000F2407">
        <w:rPr>
          <w:rFonts w:ascii="Arial" w:hAnsi="Arial" w:cs="Arial"/>
          <w:i/>
          <w:sz w:val="20"/>
          <w:szCs w:val="20"/>
        </w:rPr>
        <w:t>rilogi I prijavnega obrazca</w:t>
      </w:r>
      <w:r w:rsidR="0097401C">
        <w:rPr>
          <w:rFonts w:ascii="Arial" w:hAnsi="Arial" w:cs="Arial"/>
          <w:sz w:val="20"/>
          <w:szCs w:val="20"/>
        </w:rPr>
        <w:t xml:space="preserve"> </w:t>
      </w:r>
      <w:r w:rsidR="000F2407">
        <w:rPr>
          <w:rFonts w:ascii="Arial" w:hAnsi="Arial" w:cs="Arial"/>
          <w:i/>
          <w:sz w:val="20"/>
          <w:szCs w:val="20"/>
        </w:rPr>
        <w:t>– D</w:t>
      </w:r>
      <w:r w:rsidR="0097401C" w:rsidRPr="00D85A6E">
        <w:rPr>
          <w:rFonts w:ascii="Arial" w:hAnsi="Arial" w:cs="Arial"/>
          <w:i/>
          <w:sz w:val="20"/>
          <w:szCs w:val="20"/>
        </w:rPr>
        <w:t>elovni in terminski načrt</w:t>
      </w:r>
      <w:r w:rsidR="0097401C">
        <w:rPr>
          <w:rFonts w:ascii="Arial" w:hAnsi="Arial" w:cs="Arial"/>
          <w:i/>
          <w:sz w:val="20"/>
          <w:szCs w:val="20"/>
        </w:rPr>
        <w:t xml:space="preserve"> </w:t>
      </w:r>
      <w:proofErr w:type="spellStart"/>
      <w:r w:rsidR="0097401C">
        <w:rPr>
          <w:rFonts w:ascii="Arial" w:hAnsi="Arial" w:cs="Arial"/>
          <w:i/>
          <w:sz w:val="20"/>
          <w:szCs w:val="20"/>
        </w:rPr>
        <w:t>konzorcijskega</w:t>
      </w:r>
      <w:proofErr w:type="spellEnd"/>
      <w:r w:rsidR="0097401C">
        <w:rPr>
          <w:rFonts w:ascii="Arial" w:hAnsi="Arial" w:cs="Arial"/>
          <w:i/>
          <w:sz w:val="20"/>
          <w:szCs w:val="20"/>
        </w:rPr>
        <w:t xml:space="preserve"> partnerja</w:t>
      </w:r>
      <w:r w:rsidRPr="00D85A6E">
        <w:rPr>
          <w:rFonts w:ascii="Arial" w:hAnsi="Arial" w:cs="Arial"/>
          <w:sz w:val="20"/>
          <w:szCs w:val="20"/>
        </w:rPr>
        <w:t xml:space="preserve">) – morajo natanko opredeliti, do katerega koraka je bilo orodje oziroma vir že izdelano. </w:t>
      </w:r>
      <w:r w:rsidR="009C1488" w:rsidRPr="00D85A6E">
        <w:rPr>
          <w:rFonts w:ascii="Arial" w:hAnsi="Arial" w:cs="Arial"/>
          <w:sz w:val="20"/>
          <w:szCs w:val="20"/>
        </w:rPr>
        <w:t xml:space="preserve">Pričakovana raven tehnološke razvitosti končnih izdelkov je stopnja TRL 7–9. </w:t>
      </w:r>
    </w:p>
    <w:p w14:paraId="492E5BD4" w14:textId="77777777" w:rsidR="00F77521" w:rsidRPr="00D85A6E" w:rsidRDefault="00F77521" w:rsidP="00801090">
      <w:pPr>
        <w:rPr>
          <w:rFonts w:ascii="Arial" w:hAnsi="Arial" w:cs="Arial"/>
          <w:b/>
          <w:sz w:val="20"/>
          <w:szCs w:val="20"/>
        </w:rPr>
      </w:pPr>
    </w:p>
    <w:p w14:paraId="7CEAFE60" w14:textId="2A152B7C" w:rsidR="00F77521" w:rsidRPr="00D85A6E" w:rsidRDefault="00F77521" w:rsidP="00D85A6E">
      <w:pPr>
        <w:rPr>
          <w:rFonts w:ascii="Arial" w:hAnsi="Arial" w:cs="Arial"/>
          <w:sz w:val="20"/>
          <w:szCs w:val="20"/>
        </w:rPr>
      </w:pPr>
      <w:r w:rsidRPr="00D85A6E">
        <w:rPr>
          <w:rFonts w:ascii="Arial" w:hAnsi="Arial" w:cs="Arial"/>
          <w:sz w:val="20"/>
          <w:szCs w:val="20"/>
        </w:rPr>
        <w:t xml:space="preserve">Do financiranja so upravičene aktivnosti, ki so neposredno vezane na projekt iz vloge prijavitelja, ki bo na podlagi tega </w:t>
      </w:r>
      <w:r w:rsidR="00D54760">
        <w:rPr>
          <w:rFonts w:ascii="Arial" w:hAnsi="Arial" w:cs="Arial"/>
          <w:sz w:val="20"/>
          <w:szCs w:val="20"/>
        </w:rPr>
        <w:t xml:space="preserve">javnega </w:t>
      </w:r>
      <w:r w:rsidRPr="00D85A6E">
        <w:rPr>
          <w:rFonts w:ascii="Arial" w:hAnsi="Arial" w:cs="Arial"/>
          <w:sz w:val="20"/>
          <w:szCs w:val="20"/>
        </w:rPr>
        <w:t xml:space="preserve">razpisa izbrana v sofinanciranje, ter so v skladu s predmetom in cilji javnega razpisa – skladno z vsebinskimi in formalnimi pogoji ter merili tega </w:t>
      </w:r>
      <w:r w:rsidR="00D54760">
        <w:rPr>
          <w:rFonts w:ascii="Arial" w:hAnsi="Arial" w:cs="Arial"/>
          <w:sz w:val="20"/>
          <w:szCs w:val="20"/>
        </w:rPr>
        <w:t xml:space="preserve">javnega </w:t>
      </w:r>
      <w:r w:rsidRPr="00D85A6E">
        <w:rPr>
          <w:rFonts w:ascii="Arial" w:hAnsi="Arial" w:cs="Arial"/>
          <w:sz w:val="20"/>
          <w:szCs w:val="20"/>
        </w:rPr>
        <w:t>razpisa, kot je to navedeno v nadaljevanju. Aktivnosti, ki so potrebne za izdelavo posameznega tehnološkega izdelka, morajo slediti najnovejšim dognanjem na področju jezikovnih tehnologij</w:t>
      </w:r>
      <w:r w:rsidR="00D5039D" w:rsidRPr="00D85A6E">
        <w:rPr>
          <w:rFonts w:ascii="Arial" w:hAnsi="Arial" w:cs="Arial"/>
          <w:sz w:val="20"/>
          <w:szCs w:val="20"/>
        </w:rPr>
        <w:t xml:space="preserve"> in temeljiti na najnovejših tehničnih standardih</w:t>
      </w:r>
      <w:r w:rsidRPr="00D85A6E">
        <w:rPr>
          <w:rFonts w:ascii="Arial" w:hAnsi="Arial" w:cs="Arial"/>
          <w:sz w:val="20"/>
          <w:szCs w:val="20"/>
        </w:rPr>
        <w:t xml:space="preserve">. Aktivnosti v okviru posameznih sklopov se med seboj </w:t>
      </w:r>
      <w:r w:rsidR="00277FF4" w:rsidRPr="00D85A6E">
        <w:rPr>
          <w:rFonts w:ascii="Arial" w:hAnsi="Arial" w:cs="Arial"/>
          <w:sz w:val="20"/>
          <w:szCs w:val="20"/>
        </w:rPr>
        <w:t>povezujejo oziroma dopolnjujejo in podpirajo razvoj različnih končnih tehnoloških izdelkov.</w:t>
      </w:r>
      <w:r w:rsidRPr="00D85A6E">
        <w:rPr>
          <w:rFonts w:ascii="Arial" w:hAnsi="Arial" w:cs="Arial"/>
          <w:b/>
          <w:sz w:val="20"/>
          <w:szCs w:val="20"/>
        </w:rPr>
        <w:t xml:space="preserve"> </w:t>
      </w:r>
      <w:r w:rsidR="00E016E3" w:rsidRPr="00D85A6E">
        <w:rPr>
          <w:rFonts w:ascii="Arial" w:hAnsi="Arial" w:cs="Arial"/>
          <w:sz w:val="20"/>
          <w:szCs w:val="20"/>
        </w:rPr>
        <w:t xml:space="preserve">Zagotovljena mora biti </w:t>
      </w:r>
      <w:proofErr w:type="spellStart"/>
      <w:r w:rsidR="00E016E3" w:rsidRPr="00D85A6E">
        <w:rPr>
          <w:rFonts w:ascii="Arial" w:hAnsi="Arial" w:cs="Arial"/>
          <w:sz w:val="20"/>
          <w:szCs w:val="20"/>
        </w:rPr>
        <w:t>interoperabilnost</w:t>
      </w:r>
      <w:proofErr w:type="spellEnd"/>
      <w:r w:rsidR="00E016E3" w:rsidRPr="00D85A6E">
        <w:rPr>
          <w:rFonts w:ascii="Arial" w:hAnsi="Arial" w:cs="Arial"/>
          <w:sz w:val="20"/>
          <w:szCs w:val="20"/>
        </w:rPr>
        <w:t>.</w:t>
      </w:r>
    </w:p>
    <w:p w14:paraId="489E83A7" w14:textId="77777777" w:rsidR="00F77521" w:rsidRPr="00D85A6E" w:rsidRDefault="00F77521" w:rsidP="00D85A6E">
      <w:pPr>
        <w:rPr>
          <w:rFonts w:ascii="Arial" w:hAnsi="Arial" w:cs="Arial"/>
          <w:b/>
          <w:sz w:val="20"/>
          <w:szCs w:val="20"/>
        </w:rPr>
      </w:pPr>
    </w:p>
    <w:p w14:paraId="042D87C5" w14:textId="5C701E37" w:rsidR="00F77521" w:rsidRPr="00D85A6E" w:rsidRDefault="00F77521" w:rsidP="00D85A6E">
      <w:pPr>
        <w:rPr>
          <w:rFonts w:ascii="Arial" w:hAnsi="Arial" w:cs="Arial"/>
          <w:b/>
          <w:sz w:val="20"/>
          <w:szCs w:val="20"/>
        </w:rPr>
      </w:pPr>
      <w:r w:rsidRPr="00D85A6E">
        <w:rPr>
          <w:rFonts w:ascii="Arial" w:hAnsi="Arial" w:cs="Arial"/>
          <w:b/>
          <w:sz w:val="20"/>
          <w:szCs w:val="20"/>
        </w:rPr>
        <w:t>Licenca</w:t>
      </w:r>
    </w:p>
    <w:p w14:paraId="0963D242" w14:textId="58D698AB" w:rsidR="001E3A41" w:rsidRDefault="00CB2C86" w:rsidP="001E3A41">
      <w:pPr>
        <w:pStyle w:val="Sprotnaopomba-besedilo"/>
        <w:tabs>
          <w:tab w:val="left" w:pos="3181"/>
        </w:tabs>
        <w:rPr>
          <w:rFonts w:ascii="Arial" w:hAnsi="Arial" w:cs="Arial"/>
        </w:rPr>
      </w:pPr>
      <w:r w:rsidRPr="00CB2C86">
        <w:rPr>
          <w:rFonts w:ascii="Arial" w:hAnsi="Arial" w:cs="Arial"/>
        </w:rPr>
        <w:t xml:space="preserve">Za novonastale jezikovne vire in jezikovna orodja oziroma tehnološke izdelke, ki bodo imeli značaj avtorskega dela, bo moral upravičenec zagotoviti brezplačno dostopnost na spletu, in sicer z objavo v </w:t>
      </w:r>
      <w:proofErr w:type="spellStart"/>
      <w:r w:rsidRPr="00CB2C86">
        <w:rPr>
          <w:rFonts w:ascii="Arial" w:hAnsi="Arial" w:cs="Arial"/>
        </w:rPr>
        <w:t>repozitoriju</w:t>
      </w:r>
      <w:proofErr w:type="spellEnd"/>
      <w:r w:rsidRPr="00CB2C86">
        <w:rPr>
          <w:rFonts w:ascii="Arial" w:hAnsi="Arial" w:cs="Arial"/>
        </w:rPr>
        <w:t xml:space="preserve"> CLARIN.SI. Jezikovne vire bodo morali avtorji dati na voljo zainteresirani javnosti pod pogoji licence »Priznanje avtorstva - deljenje pod enakimi pogoji CC BY-SA 4.0«, po kateri je uporabnikom dovoljeno tako nekomercialno kot tudi komercialno reproduciranje, distribuiranje, dajanje v najem, javna priobčitev in predelava avtorskega dela, pod pogojem, da navedejo avtorja izvirnega dela, novonastalo delo pa mora biti objavljeno pod enakimi pogoji, kot je bilo prvotno objavljeno, vključno z mestom objave. Jezikovna orodja oziroma tehnologije bodo morali avtorji zagotoviti pod pogoji licence </w:t>
      </w:r>
      <w:proofErr w:type="spellStart"/>
      <w:r w:rsidRPr="00CB2C86">
        <w:rPr>
          <w:rFonts w:ascii="Arial" w:hAnsi="Arial" w:cs="Arial"/>
        </w:rPr>
        <w:t>Apache</w:t>
      </w:r>
      <w:proofErr w:type="spellEnd"/>
      <w:r w:rsidRPr="00CB2C86">
        <w:rPr>
          <w:rFonts w:ascii="Arial" w:hAnsi="Arial" w:cs="Arial"/>
        </w:rPr>
        <w:t xml:space="preserve"> 2.0, po kateri je uporabnikom dovoljeno tako nekomercialno kot tudi komercialna uporaba. Uporabnikom omogoča uporabo programske opreme za kakršne koli namene, distribucijo, spreminjanje in distribucijo spremenjenih različic programske opreme pod pogoji licence. Izjema so tisti uporabljeni viri in tehnologije, pri katerih je treba zagotoviti varovanje osebnih podatkov, ali pa gre za gradiva, ki gradijo na že obstoječih podatkih z drugačnimi avtorskimi pravicami, vendar tovrstni viri in tehnologije ne smejo biti predmet trženja. Za avtorska dela bodo morali upravičenci omogočiti brezplačen dostop z objavo odprte programske kode in pripadajočo dokumentacijo v </w:t>
      </w:r>
      <w:proofErr w:type="spellStart"/>
      <w:r w:rsidRPr="00CB2C86">
        <w:rPr>
          <w:rFonts w:ascii="Arial" w:hAnsi="Arial" w:cs="Arial"/>
        </w:rPr>
        <w:t>repozitoriju</w:t>
      </w:r>
      <w:proofErr w:type="spellEnd"/>
      <w:r w:rsidRPr="00CB2C86">
        <w:rPr>
          <w:rFonts w:ascii="Arial" w:hAnsi="Arial" w:cs="Arial"/>
        </w:rPr>
        <w:t xml:space="preserve"> CLARIN.SI in s tem seznaniti ministrstvo. To pomeni, da bodo rezultati na javnem razpisu izbranega projekta brezplačno na voljo vsej zainteresirani javnosti. </w:t>
      </w:r>
    </w:p>
    <w:p w14:paraId="3BABB0E9" w14:textId="77777777" w:rsidR="00DC5A15" w:rsidRPr="00D85A6E" w:rsidRDefault="00DC5A15" w:rsidP="001E3A41">
      <w:pPr>
        <w:pStyle w:val="Sprotnaopomba-besedilo"/>
        <w:tabs>
          <w:tab w:val="left" w:pos="3181"/>
        </w:tabs>
        <w:rPr>
          <w:rFonts w:ascii="Arial" w:hAnsi="Arial" w:cs="Arial"/>
          <w:u w:val="single"/>
        </w:rPr>
      </w:pPr>
    </w:p>
    <w:p w14:paraId="61BE4BD5" w14:textId="68211AB4" w:rsidR="00F77521" w:rsidRPr="001E3A41" w:rsidRDefault="001E3A41" w:rsidP="00D85A6E">
      <w:pPr>
        <w:rPr>
          <w:rFonts w:ascii="Arial" w:hAnsi="Arial" w:cs="Arial"/>
          <w:b/>
          <w:sz w:val="20"/>
          <w:szCs w:val="20"/>
        </w:rPr>
      </w:pPr>
      <w:r w:rsidRPr="00D85A6E">
        <w:rPr>
          <w:rFonts w:ascii="Arial" w:hAnsi="Arial" w:cs="Arial"/>
          <w:sz w:val="20"/>
          <w:szCs w:val="20"/>
        </w:rPr>
        <w:t xml:space="preserve">V okviru </w:t>
      </w:r>
      <w:r w:rsidR="00AF7FB7">
        <w:rPr>
          <w:rFonts w:ascii="Arial" w:hAnsi="Arial" w:cs="Arial"/>
          <w:sz w:val="20"/>
          <w:szCs w:val="20"/>
        </w:rPr>
        <w:t xml:space="preserve">javnega </w:t>
      </w:r>
      <w:r w:rsidRPr="00D85A6E">
        <w:rPr>
          <w:rFonts w:ascii="Arial" w:hAnsi="Arial" w:cs="Arial"/>
          <w:sz w:val="20"/>
          <w:szCs w:val="20"/>
        </w:rPr>
        <w:t xml:space="preserve">razpisa razviti jezikovni viri morajo biti v </w:t>
      </w:r>
      <w:proofErr w:type="spellStart"/>
      <w:r w:rsidRPr="00D85A6E">
        <w:rPr>
          <w:rFonts w:ascii="Arial" w:hAnsi="Arial" w:cs="Arial"/>
          <w:sz w:val="20"/>
          <w:szCs w:val="20"/>
        </w:rPr>
        <w:t>repozitoriju</w:t>
      </w:r>
      <w:proofErr w:type="spellEnd"/>
      <w:r w:rsidRPr="00D85A6E">
        <w:rPr>
          <w:rFonts w:ascii="Arial" w:hAnsi="Arial" w:cs="Arial"/>
          <w:sz w:val="20"/>
          <w:szCs w:val="20"/>
        </w:rPr>
        <w:t xml:space="preserve"> CLARIN.SI </w:t>
      </w:r>
      <w:r w:rsidRPr="004F0428">
        <w:rPr>
          <w:rFonts w:ascii="Arial" w:hAnsi="Arial" w:cs="Arial"/>
          <w:sz w:val="20"/>
          <w:szCs w:val="20"/>
        </w:rPr>
        <w:t xml:space="preserve">objavljeni najmanj </w:t>
      </w:r>
      <w:r w:rsidR="008F056F" w:rsidRPr="004F0428">
        <w:rPr>
          <w:rFonts w:ascii="Arial" w:hAnsi="Arial" w:cs="Arial"/>
          <w:sz w:val="20"/>
          <w:szCs w:val="20"/>
        </w:rPr>
        <w:t>tr</w:t>
      </w:r>
      <w:r w:rsidR="00CA6EFA" w:rsidRPr="004F0428">
        <w:rPr>
          <w:rFonts w:ascii="Arial" w:hAnsi="Arial" w:cs="Arial"/>
          <w:sz w:val="20"/>
          <w:szCs w:val="20"/>
        </w:rPr>
        <w:t>i</w:t>
      </w:r>
      <w:r w:rsidRPr="004F0428">
        <w:rPr>
          <w:rFonts w:ascii="Arial" w:hAnsi="Arial" w:cs="Arial"/>
          <w:sz w:val="20"/>
          <w:szCs w:val="20"/>
        </w:rPr>
        <w:t xml:space="preserve"> </w:t>
      </w:r>
      <w:r w:rsidR="00CA6EFA" w:rsidRPr="004F0428">
        <w:rPr>
          <w:rFonts w:ascii="Arial" w:hAnsi="Arial" w:cs="Arial"/>
          <w:sz w:val="20"/>
          <w:szCs w:val="20"/>
        </w:rPr>
        <w:t>mesece</w:t>
      </w:r>
      <w:r w:rsidRPr="004F0428">
        <w:rPr>
          <w:rFonts w:ascii="Arial" w:hAnsi="Arial" w:cs="Arial"/>
          <w:sz w:val="20"/>
          <w:szCs w:val="20"/>
        </w:rPr>
        <w:t xml:space="preserve"> pred iztekom operacije oziroma projekta, </w:t>
      </w:r>
      <w:proofErr w:type="spellStart"/>
      <w:r w:rsidRPr="004F0428">
        <w:rPr>
          <w:rFonts w:ascii="Arial" w:hAnsi="Arial" w:cs="Arial"/>
          <w:sz w:val="20"/>
          <w:szCs w:val="20"/>
        </w:rPr>
        <w:t>jezikovnotehnološki</w:t>
      </w:r>
      <w:proofErr w:type="spellEnd"/>
      <w:r w:rsidRPr="004F0428">
        <w:rPr>
          <w:rFonts w:ascii="Arial" w:hAnsi="Arial" w:cs="Arial"/>
          <w:sz w:val="20"/>
          <w:szCs w:val="20"/>
        </w:rPr>
        <w:t xml:space="preserve"> izdelki pa najmanj dva meseca pred iztekom.</w:t>
      </w:r>
      <w:r w:rsidRPr="00D85A6E">
        <w:rPr>
          <w:rFonts w:ascii="Arial" w:hAnsi="Arial" w:cs="Arial"/>
          <w:sz w:val="20"/>
          <w:szCs w:val="20"/>
        </w:rPr>
        <w:t xml:space="preserve"> Upravičenec mora na ustreznem promocijskem dogodku zainteresirani javnosti predstaviti rezultate projekta in vzpostaviti sistem za sprejemanje pripomb. Čas med objavo rezultatov in iztekom operacije mora upravičenec nameniti evalvaciji in izboljšavam glede na odkrite pomanjkljivosti ter smiselne pripombe zainteresirane javnosti.</w:t>
      </w:r>
    </w:p>
    <w:p w14:paraId="54441D23" w14:textId="77777777" w:rsidR="00F77521" w:rsidRDefault="00F77521" w:rsidP="00D85A6E">
      <w:pPr>
        <w:rPr>
          <w:rFonts w:ascii="Arial" w:hAnsi="Arial" w:cs="Arial"/>
          <w:sz w:val="20"/>
          <w:szCs w:val="20"/>
        </w:rPr>
      </w:pPr>
    </w:p>
    <w:p w14:paraId="689CDC53" w14:textId="671FE78F" w:rsidR="001E3A41" w:rsidRPr="00D85A6E" w:rsidRDefault="001E3A41" w:rsidP="00D85A6E">
      <w:pPr>
        <w:rPr>
          <w:rFonts w:ascii="Arial" w:hAnsi="Arial" w:cs="Arial"/>
          <w:b/>
          <w:sz w:val="20"/>
          <w:szCs w:val="20"/>
        </w:rPr>
      </w:pPr>
      <w:r w:rsidRPr="00D85A6E">
        <w:rPr>
          <w:rFonts w:ascii="Arial" w:hAnsi="Arial" w:cs="Arial"/>
          <w:b/>
          <w:sz w:val="20"/>
          <w:szCs w:val="20"/>
        </w:rPr>
        <w:t>Smernice glede hranjenja, dostopa in distribuiranja izdelkov (jezikovni viri, priročniki, orodja, aplikacije itd.):</w:t>
      </w:r>
    </w:p>
    <w:p w14:paraId="13766BD9" w14:textId="77777777" w:rsidR="001E3A41" w:rsidRPr="00D85A6E" w:rsidRDefault="001E3A41" w:rsidP="00AF7FB7">
      <w:pPr>
        <w:numPr>
          <w:ilvl w:val="0"/>
          <w:numId w:val="50"/>
        </w:numPr>
        <w:ind w:left="709" w:hanging="425"/>
        <w:rPr>
          <w:rFonts w:ascii="Arial" w:hAnsi="Arial" w:cs="Arial"/>
          <w:sz w:val="20"/>
          <w:szCs w:val="20"/>
        </w:rPr>
      </w:pPr>
      <w:r w:rsidRPr="00D85A6E">
        <w:rPr>
          <w:rFonts w:ascii="Arial" w:hAnsi="Arial" w:cs="Arial"/>
          <w:sz w:val="20"/>
          <w:szCs w:val="20"/>
        </w:rPr>
        <w:t xml:space="preserve">Vsi izdelki naj bodo  opremljeni z natančnimi specifikacijami/tehničnim poročilom. </w:t>
      </w:r>
    </w:p>
    <w:p w14:paraId="41141AE8" w14:textId="77777777" w:rsidR="001E3A41" w:rsidRPr="00D85A6E" w:rsidRDefault="001E3A41" w:rsidP="00AF7FB7">
      <w:pPr>
        <w:numPr>
          <w:ilvl w:val="0"/>
          <w:numId w:val="50"/>
        </w:numPr>
        <w:ind w:left="709" w:hanging="425"/>
        <w:rPr>
          <w:rFonts w:ascii="Arial" w:hAnsi="Arial" w:cs="Arial"/>
          <w:sz w:val="20"/>
          <w:szCs w:val="20"/>
        </w:rPr>
      </w:pPr>
      <w:r w:rsidRPr="00D85A6E">
        <w:rPr>
          <w:rFonts w:ascii="Arial" w:hAnsi="Arial" w:cs="Arial"/>
          <w:sz w:val="20"/>
          <w:szCs w:val="20"/>
        </w:rPr>
        <w:t>Vsi izdelki naj sledijo splošno sprejetim standardom, če ti obstajajo za njihovo področje, oz. modelom dobre prakse (npr. zapis virov v skladu z ustreznimi mednarodnimi standardi in priporočili, kot so XML in standardi ISO, predvsem tistimi, izdelanimi v Tehničnem odboru TC 37 »Terminologija in jezikovni viri«, pa tudi drugimi relevantnimi priporočili, na primer konzorcija za zapis besedil (</w:t>
      </w:r>
      <w:proofErr w:type="spellStart"/>
      <w:r w:rsidRPr="00D85A6E">
        <w:rPr>
          <w:rFonts w:ascii="Arial" w:hAnsi="Arial" w:cs="Arial"/>
          <w:sz w:val="20"/>
          <w:szCs w:val="20"/>
        </w:rPr>
        <w:t>Text</w:t>
      </w:r>
      <w:proofErr w:type="spellEnd"/>
      <w:r w:rsidRPr="00D85A6E">
        <w:rPr>
          <w:rFonts w:ascii="Arial" w:hAnsi="Arial" w:cs="Arial"/>
          <w:sz w:val="20"/>
          <w:szCs w:val="20"/>
        </w:rPr>
        <w:t xml:space="preserve"> </w:t>
      </w:r>
      <w:proofErr w:type="spellStart"/>
      <w:r w:rsidRPr="00D85A6E">
        <w:rPr>
          <w:rFonts w:ascii="Arial" w:hAnsi="Arial" w:cs="Arial"/>
          <w:sz w:val="20"/>
          <w:szCs w:val="20"/>
        </w:rPr>
        <w:t>Encoding</w:t>
      </w:r>
      <w:proofErr w:type="spellEnd"/>
      <w:r w:rsidRPr="00D85A6E">
        <w:rPr>
          <w:rFonts w:ascii="Arial" w:hAnsi="Arial" w:cs="Arial"/>
          <w:sz w:val="20"/>
          <w:szCs w:val="20"/>
        </w:rPr>
        <w:t xml:space="preserve"> </w:t>
      </w:r>
      <w:proofErr w:type="spellStart"/>
      <w:r w:rsidRPr="00D85A6E">
        <w:rPr>
          <w:rFonts w:ascii="Arial" w:hAnsi="Arial" w:cs="Arial"/>
          <w:sz w:val="20"/>
          <w:szCs w:val="20"/>
        </w:rPr>
        <w:t>Initiative</w:t>
      </w:r>
      <w:proofErr w:type="spellEnd"/>
      <w:r w:rsidRPr="00D85A6E">
        <w:rPr>
          <w:rFonts w:ascii="Arial" w:hAnsi="Arial" w:cs="Arial"/>
          <w:sz w:val="20"/>
          <w:szCs w:val="20"/>
        </w:rPr>
        <w:t>, TEI). Poročanje o upoštevanju standardov oziroma o teoretično-uporabnostnih modelih, ki so bili pri oblikovanju izdelka pregledani in po katerih so se izvajalci (v določenih segmentih) zgledovali, je nujen sestavni del specifikacij/tehničnega poročila.</w:t>
      </w:r>
    </w:p>
    <w:p w14:paraId="16AD5A85" w14:textId="3B58FD2A" w:rsidR="001E3A41" w:rsidRPr="00D85A6E" w:rsidRDefault="001E3A41" w:rsidP="00AF7FB7">
      <w:pPr>
        <w:numPr>
          <w:ilvl w:val="0"/>
          <w:numId w:val="50"/>
        </w:numPr>
        <w:ind w:left="709" w:hanging="425"/>
        <w:rPr>
          <w:rFonts w:ascii="Arial" w:hAnsi="Arial" w:cs="Arial"/>
          <w:sz w:val="20"/>
          <w:szCs w:val="20"/>
        </w:rPr>
      </w:pPr>
      <w:r w:rsidRPr="00D85A6E">
        <w:rPr>
          <w:rFonts w:ascii="Arial" w:hAnsi="Arial" w:cs="Arial"/>
          <w:sz w:val="20"/>
          <w:szCs w:val="20"/>
        </w:rPr>
        <w:t>Vsi izdelki naj sledijo cilju čim večje usklajenosti in povezanosti z drugimi, tako obstoječimi kot tistimi, ki so še predvideni. Poročanje o tem, v kolikšni meri in na kakšen način je izdelek usklajen z drugimi obstoječimi izdelki, je nujen sestavni del specifikacij/tehničnega poročila.</w:t>
      </w:r>
    </w:p>
    <w:p w14:paraId="4E0356AE" w14:textId="590A5244" w:rsidR="001E3A41" w:rsidRDefault="001E3A41" w:rsidP="00D85A6E">
      <w:pPr>
        <w:rPr>
          <w:rFonts w:ascii="Arial" w:hAnsi="Arial" w:cs="Arial"/>
          <w:sz w:val="20"/>
          <w:szCs w:val="20"/>
        </w:rPr>
      </w:pPr>
    </w:p>
    <w:p w14:paraId="7C02E399" w14:textId="44AEBDDA" w:rsidR="00AF7FB7" w:rsidRDefault="00AF7FB7" w:rsidP="00D85A6E">
      <w:pPr>
        <w:rPr>
          <w:rFonts w:ascii="Arial" w:hAnsi="Arial" w:cs="Arial"/>
          <w:sz w:val="20"/>
          <w:szCs w:val="20"/>
        </w:rPr>
      </w:pPr>
    </w:p>
    <w:p w14:paraId="7EB61A8D" w14:textId="77777777" w:rsidR="00DC5A15" w:rsidRDefault="00DC5A15" w:rsidP="00D85A6E">
      <w:pPr>
        <w:rPr>
          <w:rFonts w:ascii="Arial" w:hAnsi="Arial" w:cs="Arial"/>
          <w:sz w:val="20"/>
          <w:szCs w:val="20"/>
        </w:rPr>
      </w:pPr>
      <w:bookmarkStart w:id="4" w:name="_GoBack"/>
      <w:bookmarkEnd w:id="4"/>
    </w:p>
    <w:p w14:paraId="2AF6311C" w14:textId="77777777" w:rsidR="00AF7FB7" w:rsidRPr="00D85A6E" w:rsidRDefault="00AF7FB7" w:rsidP="00D85A6E">
      <w:pPr>
        <w:rPr>
          <w:rFonts w:ascii="Arial" w:hAnsi="Arial" w:cs="Arial"/>
          <w:sz w:val="20"/>
          <w:szCs w:val="20"/>
        </w:rPr>
      </w:pPr>
    </w:p>
    <w:p w14:paraId="7121231B" w14:textId="1F4CB11B" w:rsidR="001E3A41" w:rsidRPr="00D85A6E" w:rsidRDefault="001E3A41" w:rsidP="00D85A6E">
      <w:pPr>
        <w:rPr>
          <w:rFonts w:ascii="Arial" w:hAnsi="Arial" w:cs="Arial"/>
          <w:b/>
          <w:sz w:val="20"/>
          <w:szCs w:val="20"/>
        </w:rPr>
      </w:pPr>
      <w:r w:rsidRPr="00D85A6E">
        <w:rPr>
          <w:rFonts w:ascii="Arial" w:hAnsi="Arial" w:cs="Arial"/>
          <w:b/>
          <w:sz w:val="20"/>
          <w:szCs w:val="20"/>
        </w:rPr>
        <w:lastRenderedPageBreak/>
        <w:t>Kazalniki</w:t>
      </w:r>
    </w:p>
    <w:p w14:paraId="5C31FECF" w14:textId="77777777" w:rsidR="00771954" w:rsidRPr="00FA5320" w:rsidRDefault="00771954" w:rsidP="00771954">
      <w:pPr>
        <w:rPr>
          <w:rFonts w:ascii="Arial" w:hAnsi="Arial" w:cs="Arial"/>
          <w:sz w:val="20"/>
          <w:szCs w:val="20"/>
        </w:rPr>
      </w:pPr>
      <w:r w:rsidRPr="00D85A6E">
        <w:rPr>
          <w:rFonts w:ascii="Arial" w:hAnsi="Arial" w:cs="Arial"/>
          <w:color w:val="000000"/>
          <w:sz w:val="20"/>
          <w:szCs w:val="20"/>
        </w:rPr>
        <w:t>V prijavnem obrazcu mora prijavitelj v posameznem sklopu definirati merljive, mednarodno veljavne kazalnike napredka in uspeha</w:t>
      </w:r>
      <w:r>
        <w:rPr>
          <w:rFonts w:ascii="Arial" w:hAnsi="Arial" w:cs="Arial"/>
          <w:color w:val="000000"/>
          <w:sz w:val="20"/>
          <w:szCs w:val="20"/>
        </w:rPr>
        <w:t xml:space="preserve"> (npr. uspešnost </w:t>
      </w:r>
      <w:proofErr w:type="spellStart"/>
      <w:r>
        <w:rPr>
          <w:rFonts w:ascii="Arial" w:hAnsi="Arial" w:cs="Arial"/>
          <w:color w:val="000000"/>
          <w:sz w:val="20"/>
          <w:szCs w:val="20"/>
        </w:rPr>
        <w:t>razpoznavalnika</w:t>
      </w:r>
      <w:proofErr w:type="spellEnd"/>
      <w:r>
        <w:rPr>
          <w:rFonts w:ascii="Arial" w:hAnsi="Arial" w:cs="Arial"/>
          <w:color w:val="000000"/>
          <w:sz w:val="20"/>
          <w:szCs w:val="20"/>
        </w:rPr>
        <w:t xml:space="preserve"> govora na javno dostopnih bazah v odstotkih, mera BLEU /tj. dvojezično vrednotenje/ za strojne prevajalnike, število izdelanih gesel in ročno preverjenih gesel za slovarje itd.). Pri že obstoječih virih in tehnologijah mora navesti trenutno stanje oziroma izhodiščno vrednost kazalnika ter vrednost kazalnika po izvedbi projekta. Prijavitelj se z oddajo vloge zaveže, da bo te kazalnike izpolnjeval. Kazalniki bodo predmet pogodbe, o njihovem doseganju bo upravičenec poročal pri oddaji zahtevkov za izplačila in v končnem poročilu.</w:t>
      </w:r>
    </w:p>
    <w:p w14:paraId="6B3F0E3E" w14:textId="77777777" w:rsidR="00F77521" w:rsidRDefault="00F77521" w:rsidP="00801090">
      <w:pPr>
        <w:rPr>
          <w:rFonts w:ascii="Arial" w:hAnsi="Arial" w:cs="Arial"/>
          <w:b/>
          <w:color w:val="000000"/>
          <w:sz w:val="20"/>
          <w:szCs w:val="20"/>
        </w:rPr>
      </w:pPr>
    </w:p>
    <w:p w14:paraId="250FCF2B" w14:textId="2B1B55C9" w:rsidR="006317E6" w:rsidRPr="003B21D6" w:rsidRDefault="006317E6" w:rsidP="00801090">
      <w:pPr>
        <w:rPr>
          <w:rFonts w:ascii="Arial" w:hAnsi="Arial"/>
          <w:sz w:val="20"/>
        </w:rPr>
      </w:pPr>
      <w:r>
        <w:rPr>
          <w:rFonts w:ascii="Arial" w:hAnsi="Arial" w:cs="Arial"/>
          <w:b/>
          <w:color w:val="000000"/>
          <w:sz w:val="20"/>
          <w:szCs w:val="20"/>
        </w:rPr>
        <w:t>2.3 Vpetost jezikovnih virov in tehnologij v S4</w:t>
      </w:r>
    </w:p>
    <w:p w14:paraId="01D04574" w14:textId="77777777" w:rsidR="00801090" w:rsidRDefault="00801090" w:rsidP="00801090">
      <w:pPr>
        <w:rPr>
          <w:rFonts w:ascii="Arial" w:hAnsi="Arial" w:cs="Arial"/>
          <w:sz w:val="20"/>
          <w:szCs w:val="20"/>
        </w:rPr>
      </w:pPr>
    </w:p>
    <w:p w14:paraId="2E0519A8" w14:textId="59C375D3" w:rsidR="00801090" w:rsidRDefault="00801090" w:rsidP="00801090">
      <w:pPr>
        <w:rPr>
          <w:rFonts w:ascii="Arial" w:hAnsi="Arial" w:cs="Arial"/>
          <w:sz w:val="20"/>
          <w:szCs w:val="20"/>
        </w:rPr>
      </w:pPr>
      <w:r>
        <w:rPr>
          <w:rFonts w:ascii="Arial" w:hAnsi="Arial" w:cs="Arial"/>
          <w:sz w:val="20"/>
          <w:szCs w:val="20"/>
        </w:rPr>
        <w:t xml:space="preserve">V </w:t>
      </w:r>
      <w:r w:rsidR="00164AAB">
        <w:rPr>
          <w:rFonts w:ascii="Arial" w:hAnsi="Arial" w:cs="Arial"/>
          <w:sz w:val="20"/>
          <w:szCs w:val="20"/>
        </w:rPr>
        <w:t xml:space="preserve">Slovenski strategiji pametne specializacije (v nadaljevanju </w:t>
      </w:r>
      <w:r>
        <w:rPr>
          <w:rFonts w:ascii="Arial" w:hAnsi="Arial" w:cs="Arial"/>
          <w:sz w:val="20"/>
          <w:szCs w:val="20"/>
        </w:rPr>
        <w:t>S4</w:t>
      </w:r>
      <w:r w:rsidR="00164AAB">
        <w:rPr>
          <w:rFonts w:ascii="Arial" w:hAnsi="Arial" w:cs="Arial"/>
          <w:sz w:val="20"/>
          <w:szCs w:val="20"/>
        </w:rPr>
        <w:t>)</w:t>
      </w:r>
      <w:r>
        <w:rPr>
          <w:rFonts w:ascii="Arial" w:hAnsi="Arial" w:cs="Arial"/>
          <w:sz w:val="20"/>
          <w:szCs w:val="20"/>
        </w:rPr>
        <w:t xml:space="preserve"> so identificirana prednostna področja, na katerih ima Slovenija dolgoročni potencial za uspešen prodor na globalne trge, za uspešnejšo in celovitejšo vključitev v globalne verige vrednosti. </w:t>
      </w:r>
      <w:r w:rsidR="00767C92">
        <w:rPr>
          <w:rFonts w:ascii="Arial" w:hAnsi="Arial" w:cs="Arial"/>
          <w:sz w:val="20"/>
          <w:szCs w:val="20"/>
        </w:rPr>
        <w:t>I</w:t>
      </w:r>
      <w:r>
        <w:rPr>
          <w:rFonts w:ascii="Arial" w:hAnsi="Arial" w:cs="Arial"/>
          <w:sz w:val="20"/>
          <w:szCs w:val="20"/>
        </w:rPr>
        <w:t xml:space="preserve">zdelki, ki bodo nastali kot rezultat </w:t>
      </w:r>
      <w:r w:rsidR="00DC26FE">
        <w:rPr>
          <w:rFonts w:ascii="Arial" w:hAnsi="Arial" w:cs="Arial"/>
          <w:sz w:val="20"/>
          <w:szCs w:val="20"/>
        </w:rPr>
        <w:t xml:space="preserve">na javnem razpisu izbranega </w:t>
      </w:r>
      <w:r w:rsidR="00CF2039">
        <w:rPr>
          <w:rFonts w:ascii="Arial" w:hAnsi="Arial" w:cs="Arial"/>
          <w:sz w:val="20"/>
          <w:szCs w:val="20"/>
        </w:rPr>
        <w:t>projekta</w:t>
      </w:r>
      <w:r>
        <w:rPr>
          <w:rFonts w:ascii="Arial" w:hAnsi="Arial" w:cs="Arial"/>
          <w:sz w:val="20"/>
          <w:szCs w:val="20"/>
        </w:rPr>
        <w:t xml:space="preserve">, so </w:t>
      </w:r>
      <w:r w:rsidRPr="00BC2331">
        <w:rPr>
          <w:rFonts w:ascii="Arial" w:hAnsi="Arial" w:cs="Arial"/>
          <w:sz w:val="20"/>
          <w:szCs w:val="20"/>
        </w:rPr>
        <w:t>prioritete s področja digitalizacije slovenščine za podporo gospodarstvu</w:t>
      </w:r>
      <w:r>
        <w:rPr>
          <w:rFonts w:ascii="Arial" w:hAnsi="Arial" w:cs="Arial"/>
          <w:sz w:val="20"/>
          <w:szCs w:val="20"/>
        </w:rPr>
        <w:t xml:space="preserve"> in se bodo s koncentracijo znanja in kompetenc ter znanstveno in tehnološko odličnostjo vključevali v naslednja prednostna področja S4:</w:t>
      </w:r>
    </w:p>
    <w:p w14:paraId="25AF0CD9" w14:textId="77777777" w:rsidR="00801090" w:rsidRPr="00563596" w:rsidRDefault="00801090" w:rsidP="007F4B54">
      <w:pPr>
        <w:pStyle w:val="Odstavekseznama"/>
        <w:numPr>
          <w:ilvl w:val="0"/>
          <w:numId w:val="7"/>
        </w:numPr>
        <w:rPr>
          <w:rFonts w:ascii="Arial" w:hAnsi="Arial" w:cs="Arial"/>
          <w:sz w:val="20"/>
          <w:szCs w:val="20"/>
        </w:rPr>
      </w:pPr>
      <w:r w:rsidRPr="00563596">
        <w:rPr>
          <w:rFonts w:ascii="Arial" w:hAnsi="Arial" w:cs="Arial"/>
          <w:sz w:val="20"/>
          <w:szCs w:val="20"/>
        </w:rPr>
        <w:t>Pametna mesta in skupnosti,</w:t>
      </w:r>
    </w:p>
    <w:p w14:paraId="478CB1E8" w14:textId="77777777" w:rsidR="00801090" w:rsidRPr="00563596" w:rsidRDefault="00801090" w:rsidP="007F4B54">
      <w:pPr>
        <w:pStyle w:val="Odstavekseznama"/>
        <w:numPr>
          <w:ilvl w:val="0"/>
          <w:numId w:val="7"/>
        </w:numPr>
        <w:rPr>
          <w:rFonts w:ascii="Arial" w:hAnsi="Arial" w:cs="Arial"/>
          <w:sz w:val="20"/>
          <w:szCs w:val="20"/>
        </w:rPr>
      </w:pPr>
      <w:r w:rsidRPr="00563596">
        <w:rPr>
          <w:rFonts w:ascii="Arial" w:hAnsi="Arial" w:cs="Arial"/>
          <w:sz w:val="20"/>
          <w:szCs w:val="20"/>
        </w:rPr>
        <w:t>Pametne stavbe in dom z lesno verigo,</w:t>
      </w:r>
    </w:p>
    <w:p w14:paraId="7B91D949" w14:textId="77777777" w:rsidR="00801090" w:rsidRPr="00563596" w:rsidRDefault="00801090" w:rsidP="007F4B54">
      <w:pPr>
        <w:pStyle w:val="Odstavekseznama"/>
        <w:numPr>
          <w:ilvl w:val="0"/>
          <w:numId w:val="7"/>
        </w:numPr>
        <w:rPr>
          <w:rFonts w:ascii="Arial" w:hAnsi="Arial" w:cs="Arial"/>
          <w:sz w:val="20"/>
          <w:szCs w:val="20"/>
        </w:rPr>
      </w:pPr>
      <w:r w:rsidRPr="00563596">
        <w:rPr>
          <w:rFonts w:ascii="Arial" w:hAnsi="Arial" w:cs="Arial"/>
          <w:sz w:val="20"/>
          <w:szCs w:val="20"/>
        </w:rPr>
        <w:t>Tovarne prihodnosti,</w:t>
      </w:r>
    </w:p>
    <w:p w14:paraId="2549B4B7" w14:textId="77777777" w:rsidR="00801090" w:rsidRPr="00563596" w:rsidRDefault="00801090" w:rsidP="007F4B54">
      <w:pPr>
        <w:pStyle w:val="Odstavekseznama"/>
        <w:numPr>
          <w:ilvl w:val="0"/>
          <w:numId w:val="7"/>
        </w:numPr>
        <w:rPr>
          <w:rFonts w:ascii="Arial" w:hAnsi="Arial" w:cs="Arial"/>
          <w:sz w:val="20"/>
          <w:szCs w:val="20"/>
        </w:rPr>
      </w:pPr>
      <w:r w:rsidRPr="00563596">
        <w:rPr>
          <w:rFonts w:ascii="Arial" w:hAnsi="Arial" w:cs="Arial"/>
          <w:sz w:val="20"/>
          <w:szCs w:val="20"/>
        </w:rPr>
        <w:t>Trajnostni turizem,</w:t>
      </w:r>
    </w:p>
    <w:p w14:paraId="17A6993D" w14:textId="77777777" w:rsidR="00801090" w:rsidRPr="00563596" w:rsidRDefault="00601A69" w:rsidP="007F4B54">
      <w:pPr>
        <w:pStyle w:val="Odstavekseznama"/>
        <w:numPr>
          <w:ilvl w:val="0"/>
          <w:numId w:val="7"/>
        </w:numPr>
        <w:rPr>
          <w:rFonts w:ascii="Arial" w:hAnsi="Arial" w:cs="Arial"/>
          <w:sz w:val="20"/>
          <w:szCs w:val="20"/>
        </w:rPr>
      </w:pPr>
      <w:r>
        <w:rPr>
          <w:rFonts w:ascii="Arial" w:hAnsi="Arial" w:cs="Arial"/>
          <w:sz w:val="20"/>
          <w:szCs w:val="20"/>
        </w:rPr>
        <w:t xml:space="preserve">Zdravje – </w:t>
      </w:r>
      <w:r w:rsidR="00801090" w:rsidRPr="00563596">
        <w:rPr>
          <w:rFonts w:ascii="Arial" w:hAnsi="Arial" w:cs="Arial"/>
          <w:sz w:val="20"/>
          <w:szCs w:val="20"/>
        </w:rPr>
        <w:t>medicina,</w:t>
      </w:r>
    </w:p>
    <w:p w14:paraId="6D517AF2" w14:textId="77777777" w:rsidR="00801090" w:rsidRPr="00563596" w:rsidRDefault="00801090" w:rsidP="007F4B54">
      <w:pPr>
        <w:pStyle w:val="Odstavekseznama"/>
        <w:numPr>
          <w:ilvl w:val="0"/>
          <w:numId w:val="7"/>
        </w:numPr>
        <w:rPr>
          <w:rFonts w:ascii="Arial" w:hAnsi="Arial" w:cs="Arial"/>
          <w:sz w:val="20"/>
          <w:szCs w:val="20"/>
        </w:rPr>
      </w:pPr>
      <w:r w:rsidRPr="00563596">
        <w:rPr>
          <w:rFonts w:ascii="Arial" w:hAnsi="Arial" w:cs="Arial"/>
          <w:sz w:val="20"/>
          <w:szCs w:val="20"/>
        </w:rPr>
        <w:t>Mobilnost,</w:t>
      </w:r>
    </w:p>
    <w:p w14:paraId="69E6822F" w14:textId="77777777" w:rsidR="00801090" w:rsidRPr="00563596" w:rsidRDefault="00801090" w:rsidP="007F4B54">
      <w:pPr>
        <w:pStyle w:val="Odstavekseznama"/>
        <w:numPr>
          <w:ilvl w:val="0"/>
          <w:numId w:val="7"/>
        </w:numPr>
        <w:rPr>
          <w:rFonts w:ascii="Arial" w:hAnsi="Arial" w:cs="Arial"/>
          <w:sz w:val="20"/>
          <w:szCs w:val="20"/>
        </w:rPr>
      </w:pPr>
      <w:r w:rsidRPr="00563596">
        <w:rPr>
          <w:rFonts w:ascii="Arial" w:hAnsi="Arial" w:cs="Arial"/>
          <w:sz w:val="20"/>
          <w:szCs w:val="20"/>
        </w:rPr>
        <w:t>Razvoj materialov kot produktov,</w:t>
      </w:r>
    </w:p>
    <w:p w14:paraId="4B1D310C" w14:textId="77777777" w:rsidR="00801090" w:rsidRDefault="00801090" w:rsidP="007F4B54">
      <w:pPr>
        <w:pStyle w:val="Odstavekseznama"/>
        <w:numPr>
          <w:ilvl w:val="0"/>
          <w:numId w:val="7"/>
        </w:numPr>
        <w:rPr>
          <w:rFonts w:ascii="Arial" w:hAnsi="Arial" w:cs="Arial"/>
          <w:sz w:val="20"/>
          <w:szCs w:val="20"/>
        </w:rPr>
      </w:pPr>
      <w:r w:rsidRPr="00563596">
        <w:rPr>
          <w:rFonts w:ascii="Arial" w:hAnsi="Arial" w:cs="Arial"/>
          <w:sz w:val="20"/>
          <w:szCs w:val="20"/>
        </w:rPr>
        <w:t>Mreže za prehod v krožno gospodarstvo.</w:t>
      </w:r>
    </w:p>
    <w:p w14:paraId="39EF6962" w14:textId="77777777" w:rsidR="00801090" w:rsidRPr="00186689" w:rsidRDefault="00801090" w:rsidP="00801090">
      <w:pPr>
        <w:rPr>
          <w:rFonts w:ascii="Arial" w:hAnsi="Arial" w:cs="Arial"/>
          <w:sz w:val="20"/>
          <w:szCs w:val="20"/>
        </w:rPr>
      </w:pPr>
    </w:p>
    <w:p w14:paraId="30AAAE24" w14:textId="41C6D2F1" w:rsidR="00801090" w:rsidRPr="0030034C" w:rsidRDefault="00EA4B3B" w:rsidP="00801090">
      <w:pPr>
        <w:autoSpaceDE w:val="0"/>
        <w:autoSpaceDN w:val="0"/>
        <w:adjustRightInd w:val="0"/>
        <w:rPr>
          <w:rFonts w:ascii="Arial" w:hAnsi="Arial" w:cs="Arial"/>
          <w:sz w:val="20"/>
          <w:szCs w:val="20"/>
        </w:rPr>
      </w:pPr>
      <w:r>
        <w:rPr>
          <w:rFonts w:ascii="Arial" w:hAnsi="Arial" w:cs="Arial"/>
          <w:sz w:val="20"/>
          <w:szCs w:val="20"/>
        </w:rPr>
        <w:t xml:space="preserve">Raziskovalno-razvojni </w:t>
      </w:r>
      <w:r w:rsidR="00CF2039">
        <w:rPr>
          <w:rFonts w:ascii="Arial" w:hAnsi="Arial" w:cs="Arial"/>
          <w:sz w:val="20"/>
          <w:szCs w:val="20"/>
        </w:rPr>
        <w:t>projekt</w:t>
      </w:r>
      <w:r w:rsidR="0098052A">
        <w:rPr>
          <w:rFonts w:ascii="Arial" w:hAnsi="Arial" w:cs="Arial"/>
          <w:sz w:val="20"/>
          <w:szCs w:val="20"/>
        </w:rPr>
        <w:t xml:space="preserve"> </w:t>
      </w:r>
      <w:r w:rsidR="00801090">
        <w:rPr>
          <w:rFonts w:ascii="Arial" w:hAnsi="Arial" w:cs="Arial"/>
          <w:sz w:val="20"/>
          <w:szCs w:val="20"/>
        </w:rPr>
        <w:t>bo prispeval k specifičnim ciljem, vezanim na prednostna področja S4, pa tudi k horizontalnim ciljem Operativnega</w:t>
      </w:r>
      <w:r w:rsidR="00801090" w:rsidRPr="00095F5D">
        <w:rPr>
          <w:rFonts w:ascii="Arial" w:hAnsi="Arial" w:cs="Arial"/>
          <w:sz w:val="20"/>
          <w:szCs w:val="20"/>
        </w:rPr>
        <w:t xml:space="preserve"> program</w:t>
      </w:r>
      <w:r w:rsidR="00801090">
        <w:rPr>
          <w:rFonts w:ascii="Arial" w:hAnsi="Arial" w:cs="Arial"/>
          <w:sz w:val="20"/>
          <w:szCs w:val="20"/>
        </w:rPr>
        <w:t>a</w:t>
      </w:r>
      <w:r w:rsidR="004B2D47">
        <w:rPr>
          <w:rFonts w:ascii="Arial" w:hAnsi="Arial" w:cs="Arial"/>
          <w:sz w:val="20"/>
          <w:szCs w:val="20"/>
        </w:rPr>
        <w:t xml:space="preserve"> za izvajanje e</w:t>
      </w:r>
      <w:r w:rsidR="00801090" w:rsidRPr="00095F5D">
        <w:rPr>
          <w:rFonts w:ascii="Arial" w:hAnsi="Arial" w:cs="Arial"/>
          <w:sz w:val="20"/>
          <w:szCs w:val="20"/>
        </w:rPr>
        <w:t>vropske kohezijske politike v obdobju 2014–2020</w:t>
      </w:r>
      <w:r w:rsidR="00801090">
        <w:rPr>
          <w:rFonts w:ascii="Arial" w:hAnsi="Arial" w:cs="Arial"/>
          <w:sz w:val="20"/>
          <w:szCs w:val="20"/>
        </w:rPr>
        <w:t xml:space="preserve"> (poglavje 11 Horizontalna načela), </w:t>
      </w:r>
      <w:r w:rsidR="00801090" w:rsidRPr="0030034C">
        <w:rPr>
          <w:rFonts w:ascii="Arial" w:hAnsi="Arial" w:cs="Arial"/>
          <w:sz w:val="20"/>
          <w:szCs w:val="20"/>
        </w:rPr>
        <w:t xml:space="preserve">zlasti pospeševanju prehoda v energijsko učinkovito gospodarstvo in </w:t>
      </w:r>
      <w:proofErr w:type="spellStart"/>
      <w:r w:rsidR="00801090" w:rsidRPr="0030034C">
        <w:rPr>
          <w:rFonts w:ascii="Arial" w:hAnsi="Arial" w:cs="Arial"/>
          <w:sz w:val="20"/>
          <w:szCs w:val="20"/>
        </w:rPr>
        <w:t>nizkoogljično</w:t>
      </w:r>
      <w:proofErr w:type="spellEnd"/>
      <w:r w:rsidR="00801090" w:rsidRPr="0030034C">
        <w:rPr>
          <w:rFonts w:ascii="Arial" w:hAnsi="Arial" w:cs="Arial"/>
          <w:sz w:val="20"/>
          <w:szCs w:val="20"/>
        </w:rPr>
        <w:t xml:space="preserve"> družbo</w:t>
      </w:r>
      <w:r w:rsidR="00AB47AF">
        <w:rPr>
          <w:rFonts w:ascii="Arial" w:hAnsi="Arial" w:cs="Arial"/>
          <w:sz w:val="20"/>
          <w:szCs w:val="20"/>
        </w:rPr>
        <w:t>.</w:t>
      </w:r>
      <w:r w:rsidR="009D5ADE">
        <w:rPr>
          <w:rFonts w:ascii="Arial" w:hAnsi="Arial" w:cs="Arial"/>
          <w:sz w:val="20"/>
          <w:szCs w:val="20"/>
        </w:rPr>
        <w:t xml:space="preserve"> </w:t>
      </w:r>
    </w:p>
    <w:p w14:paraId="1EE7773E" w14:textId="77777777" w:rsidR="00801090" w:rsidRDefault="00801090" w:rsidP="00801090">
      <w:pPr>
        <w:pStyle w:val="Style2"/>
        <w:numPr>
          <w:ilvl w:val="0"/>
          <w:numId w:val="0"/>
        </w:numPr>
        <w:jc w:val="both"/>
        <w:rPr>
          <w:rFonts w:ascii="Arial" w:hAnsi="Arial" w:cs="Arial"/>
          <w:sz w:val="20"/>
          <w:szCs w:val="20"/>
        </w:rPr>
      </w:pPr>
    </w:p>
    <w:p w14:paraId="30D64909" w14:textId="0397443E" w:rsidR="000A5EAA" w:rsidRDefault="00DC26FE" w:rsidP="00733E2F">
      <w:pPr>
        <w:autoSpaceDE w:val="0"/>
        <w:autoSpaceDN w:val="0"/>
        <w:adjustRightInd w:val="0"/>
        <w:spacing w:line="240" w:lineRule="atLeast"/>
        <w:rPr>
          <w:rFonts w:ascii="Arial" w:hAnsi="Arial" w:cs="Arial"/>
          <w:sz w:val="20"/>
          <w:szCs w:val="20"/>
        </w:rPr>
      </w:pPr>
      <w:r>
        <w:rPr>
          <w:rFonts w:ascii="Arial" w:hAnsi="Arial" w:cs="Arial"/>
          <w:sz w:val="20"/>
          <w:szCs w:val="20"/>
        </w:rPr>
        <w:t xml:space="preserve">Nastali </w:t>
      </w:r>
      <w:proofErr w:type="spellStart"/>
      <w:r>
        <w:rPr>
          <w:rFonts w:ascii="Arial" w:hAnsi="Arial" w:cs="Arial"/>
          <w:sz w:val="20"/>
          <w:szCs w:val="20"/>
        </w:rPr>
        <w:t>jezikovnotehnološki</w:t>
      </w:r>
      <w:proofErr w:type="spellEnd"/>
      <w:r>
        <w:rPr>
          <w:rFonts w:ascii="Arial" w:hAnsi="Arial" w:cs="Arial"/>
          <w:sz w:val="20"/>
          <w:szCs w:val="20"/>
        </w:rPr>
        <w:t xml:space="preserve"> izdelki</w:t>
      </w:r>
      <w:r w:rsidR="00801090" w:rsidRPr="005E343B">
        <w:rPr>
          <w:rFonts w:ascii="Arial" w:hAnsi="Arial" w:cs="Arial"/>
          <w:sz w:val="20"/>
          <w:szCs w:val="20"/>
        </w:rPr>
        <w:t xml:space="preserve"> so lahko del novih poslovnih modelov za spodbujanje podjetništva, povezanega z digitalno transformacijo v okviru fokusne horizontalne skupine »Digitalna transformacija« </w:t>
      </w:r>
      <w:r w:rsidR="00801090">
        <w:rPr>
          <w:rFonts w:ascii="Arial" w:hAnsi="Arial" w:cs="Arial"/>
          <w:sz w:val="20"/>
          <w:szCs w:val="20"/>
        </w:rPr>
        <w:t>na področju</w:t>
      </w:r>
      <w:r w:rsidR="00801090" w:rsidRPr="005E343B">
        <w:rPr>
          <w:rFonts w:ascii="Arial" w:hAnsi="Arial" w:cs="Arial"/>
          <w:sz w:val="20"/>
          <w:szCs w:val="20"/>
        </w:rPr>
        <w:t xml:space="preserve"> Pametna mesta in skupnosti, katere del je tudi horizontalna IKT mreža.</w:t>
      </w:r>
      <w:r w:rsidR="00801090">
        <w:rPr>
          <w:rFonts w:ascii="Arial" w:hAnsi="Arial" w:cs="Arial"/>
          <w:sz w:val="20"/>
          <w:szCs w:val="20"/>
        </w:rPr>
        <w:t xml:space="preserve"> Z razvojem govornih tehnologij bodo v bližnji prihodnosti tudi manjša podjetja zmožna zgraditi svoje lastne oblačne rešitve za samodejno razpoznavanje in sintezo slovenskega govora, vendar le pod pogojem, da bodo imela na razpolago dovolj obs</w:t>
      </w:r>
      <w:r w:rsidR="004B290F">
        <w:rPr>
          <w:rFonts w:ascii="Arial" w:hAnsi="Arial" w:cs="Arial"/>
          <w:sz w:val="20"/>
          <w:szCs w:val="20"/>
        </w:rPr>
        <w:t>ežne besedilne in govorne vire.</w:t>
      </w:r>
    </w:p>
    <w:p w14:paraId="27BCAAFF" w14:textId="77777777" w:rsidR="00CC613C" w:rsidRPr="00733E2F" w:rsidRDefault="00CC613C" w:rsidP="00733E2F">
      <w:pPr>
        <w:autoSpaceDE w:val="0"/>
        <w:autoSpaceDN w:val="0"/>
        <w:adjustRightInd w:val="0"/>
        <w:spacing w:line="240" w:lineRule="atLeast"/>
        <w:rPr>
          <w:rFonts w:ascii="Arial" w:hAnsi="Arial" w:cs="Arial"/>
          <w:sz w:val="20"/>
          <w:szCs w:val="20"/>
        </w:rPr>
      </w:pPr>
    </w:p>
    <w:p w14:paraId="0BF8D27B" w14:textId="77777777" w:rsidR="00801090" w:rsidRPr="00AF7FB7" w:rsidRDefault="00801090" w:rsidP="00AF7FB7">
      <w:pPr>
        <w:rPr>
          <w:rFonts w:ascii="Arial" w:hAnsi="Arial" w:cs="Arial"/>
          <w:b/>
          <w:color w:val="000000"/>
          <w:sz w:val="20"/>
          <w:szCs w:val="20"/>
        </w:rPr>
      </w:pPr>
      <w:r w:rsidRPr="00AF7FB7">
        <w:rPr>
          <w:rFonts w:ascii="Arial" w:hAnsi="Arial" w:cs="Arial"/>
          <w:b/>
          <w:color w:val="000000"/>
          <w:sz w:val="20"/>
          <w:szCs w:val="20"/>
        </w:rPr>
        <w:t xml:space="preserve">2.4 Regija izvajanja </w:t>
      </w:r>
    </w:p>
    <w:p w14:paraId="50946754" w14:textId="3684D9C0" w:rsidR="00F55FF7" w:rsidRDefault="00F55FF7" w:rsidP="00F55FF7">
      <w:pPr>
        <w:rPr>
          <w:rFonts w:ascii="Arial" w:hAnsi="Arial" w:cs="Arial"/>
          <w:color w:val="000000"/>
          <w:sz w:val="20"/>
          <w:szCs w:val="20"/>
        </w:rPr>
      </w:pPr>
    </w:p>
    <w:p w14:paraId="72EBA382" w14:textId="00885157" w:rsidR="00C51DDB" w:rsidRPr="008349D2" w:rsidRDefault="00C51DDB" w:rsidP="00F55FF7">
      <w:pPr>
        <w:rPr>
          <w:rFonts w:ascii="Arial" w:eastAsiaTheme="minorHAnsi" w:hAnsi="Arial" w:cs="Arial"/>
          <w:iCs/>
          <w:color w:val="000000"/>
          <w:sz w:val="20"/>
          <w:szCs w:val="20"/>
          <w:lang w:eastAsia="en-US"/>
        </w:rPr>
      </w:pPr>
      <w:r w:rsidRPr="008349D2">
        <w:rPr>
          <w:rFonts w:ascii="Arial" w:eastAsiaTheme="minorHAnsi" w:hAnsi="Arial" w:cs="Arial"/>
          <w:iCs/>
          <w:color w:val="000000"/>
          <w:sz w:val="20"/>
          <w:szCs w:val="20"/>
          <w:lang w:eastAsia="en-US"/>
        </w:rPr>
        <w:t>Projekt se bo izvajal  na kohezijski regiji vzhodna Slovenija in kohezijski regiji zahodna Slovenija</w:t>
      </w:r>
      <w:r w:rsidR="00AF7FB7">
        <w:rPr>
          <w:rFonts w:ascii="Arial" w:eastAsiaTheme="minorHAnsi" w:hAnsi="Arial" w:cs="Arial"/>
          <w:iCs/>
          <w:color w:val="000000"/>
          <w:sz w:val="20"/>
          <w:szCs w:val="20"/>
          <w:lang w:eastAsia="en-US"/>
        </w:rPr>
        <w:t xml:space="preserve"> (v nadaljevanju: KRVS in KRZS)</w:t>
      </w:r>
      <w:r w:rsidRPr="008349D2">
        <w:rPr>
          <w:rFonts w:ascii="Arial" w:eastAsiaTheme="minorHAnsi" w:hAnsi="Arial" w:cs="Arial"/>
          <w:iCs/>
          <w:color w:val="000000"/>
          <w:sz w:val="20"/>
          <w:szCs w:val="20"/>
          <w:lang w:eastAsia="en-US"/>
        </w:rPr>
        <w:t>. Sredstva, dodeljena za izbrani projekt, se bodo uveljavljala po principu pro-rata  v razmerju 55</w:t>
      </w:r>
      <w:r w:rsidR="00E128A0">
        <w:rPr>
          <w:rFonts w:ascii="Arial" w:eastAsiaTheme="minorHAnsi" w:hAnsi="Arial" w:cs="Arial"/>
          <w:iCs/>
          <w:color w:val="000000"/>
          <w:sz w:val="20"/>
          <w:szCs w:val="20"/>
          <w:lang w:eastAsia="en-US"/>
        </w:rPr>
        <w:t> </w:t>
      </w:r>
      <w:r w:rsidRPr="008349D2">
        <w:rPr>
          <w:rFonts w:ascii="Arial" w:eastAsiaTheme="minorHAnsi" w:hAnsi="Arial" w:cs="Arial"/>
          <w:iCs/>
          <w:color w:val="000000"/>
          <w:sz w:val="20"/>
          <w:szCs w:val="20"/>
          <w:lang w:eastAsia="en-US"/>
        </w:rPr>
        <w:t>:</w:t>
      </w:r>
      <w:r w:rsidR="00E128A0">
        <w:rPr>
          <w:rFonts w:ascii="Arial" w:eastAsiaTheme="minorHAnsi" w:hAnsi="Arial" w:cs="Arial"/>
          <w:iCs/>
          <w:color w:val="000000"/>
          <w:sz w:val="20"/>
          <w:szCs w:val="20"/>
          <w:lang w:eastAsia="en-US"/>
        </w:rPr>
        <w:t> </w:t>
      </w:r>
      <w:r w:rsidRPr="008349D2">
        <w:rPr>
          <w:rFonts w:ascii="Arial" w:eastAsiaTheme="minorHAnsi" w:hAnsi="Arial" w:cs="Arial"/>
          <w:iCs/>
          <w:color w:val="000000"/>
          <w:sz w:val="20"/>
          <w:szCs w:val="20"/>
          <w:lang w:eastAsia="en-US"/>
        </w:rPr>
        <w:t xml:space="preserve">45. </w:t>
      </w:r>
    </w:p>
    <w:p w14:paraId="69B31570" w14:textId="77777777" w:rsidR="00C51DDB" w:rsidRDefault="00C51DDB" w:rsidP="00F55FF7">
      <w:pPr>
        <w:rPr>
          <w:rFonts w:ascii="Arial" w:hAnsi="Arial" w:cs="Arial"/>
          <w:color w:val="000000"/>
          <w:sz w:val="20"/>
          <w:szCs w:val="20"/>
        </w:rPr>
      </w:pPr>
    </w:p>
    <w:p w14:paraId="1384B650" w14:textId="0248512B" w:rsidR="00801090" w:rsidRDefault="00771954" w:rsidP="00801090">
      <w:pPr>
        <w:pStyle w:val="Style2"/>
        <w:numPr>
          <w:ilvl w:val="0"/>
          <w:numId w:val="0"/>
        </w:numPr>
        <w:jc w:val="both"/>
        <w:rPr>
          <w:rFonts w:ascii="Arial" w:hAnsi="Arial" w:cs="Arial"/>
          <w:color w:val="000000" w:themeColor="text1"/>
          <w:sz w:val="20"/>
          <w:szCs w:val="20"/>
        </w:rPr>
      </w:pPr>
      <w:r>
        <w:rPr>
          <w:rFonts w:ascii="Arial" w:hAnsi="Arial" w:cs="Arial"/>
          <w:color w:val="000000" w:themeColor="text1"/>
          <w:sz w:val="20"/>
          <w:szCs w:val="20"/>
        </w:rPr>
        <w:t>I</w:t>
      </w:r>
      <w:r w:rsidRPr="006E3D96">
        <w:rPr>
          <w:rFonts w:ascii="Arial" w:hAnsi="Arial" w:cs="Arial"/>
          <w:color w:val="000000" w:themeColor="text1"/>
          <w:sz w:val="20"/>
          <w:szCs w:val="20"/>
        </w:rPr>
        <w:t>zbran</w:t>
      </w:r>
      <w:r>
        <w:rPr>
          <w:rFonts w:ascii="Arial" w:hAnsi="Arial" w:cs="Arial"/>
          <w:color w:val="000000" w:themeColor="text1"/>
          <w:sz w:val="20"/>
          <w:szCs w:val="20"/>
        </w:rPr>
        <w:t>i</w:t>
      </w:r>
      <w:r w:rsidRPr="006E3D96">
        <w:rPr>
          <w:rFonts w:ascii="Arial" w:hAnsi="Arial" w:cs="Arial"/>
          <w:color w:val="000000" w:themeColor="text1"/>
          <w:sz w:val="20"/>
          <w:szCs w:val="20"/>
        </w:rPr>
        <w:t xml:space="preserve"> konzorcij izvajalcev bo vključeval subjekte iz obeh kohezijskih regij.</w:t>
      </w:r>
    </w:p>
    <w:p w14:paraId="2B5E83A3" w14:textId="12FB31E1" w:rsidR="00DA4017" w:rsidRDefault="00DA4017" w:rsidP="00801090">
      <w:pPr>
        <w:pStyle w:val="Style2"/>
        <w:numPr>
          <w:ilvl w:val="0"/>
          <w:numId w:val="0"/>
        </w:numPr>
        <w:jc w:val="both"/>
        <w:rPr>
          <w:rFonts w:ascii="Arial" w:hAnsi="Arial" w:cs="Arial"/>
          <w:color w:val="00B050"/>
          <w:sz w:val="20"/>
          <w:szCs w:val="20"/>
        </w:rPr>
      </w:pPr>
    </w:p>
    <w:p w14:paraId="49B55330" w14:textId="77777777" w:rsidR="003B163D" w:rsidRPr="00CA6EFA" w:rsidRDefault="003B163D" w:rsidP="00801090">
      <w:pPr>
        <w:pStyle w:val="Style2"/>
        <w:numPr>
          <w:ilvl w:val="0"/>
          <w:numId w:val="0"/>
        </w:numPr>
        <w:jc w:val="both"/>
        <w:rPr>
          <w:rFonts w:ascii="Arial" w:hAnsi="Arial" w:cs="Arial"/>
          <w:color w:val="00B050"/>
          <w:sz w:val="20"/>
          <w:szCs w:val="20"/>
        </w:rPr>
      </w:pPr>
    </w:p>
    <w:p w14:paraId="6552D727" w14:textId="77777777" w:rsidR="00801090" w:rsidRPr="007B5455" w:rsidRDefault="00801090" w:rsidP="00801090">
      <w:pPr>
        <w:pStyle w:val="Odstavekseznama"/>
        <w:numPr>
          <w:ilvl w:val="0"/>
          <w:numId w:val="2"/>
        </w:numPr>
        <w:jc w:val="left"/>
        <w:rPr>
          <w:rFonts w:ascii="Arial" w:hAnsi="Arial" w:cs="Arial"/>
          <w:b/>
          <w:color w:val="000000"/>
          <w:sz w:val="20"/>
          <w:szCs w:val="20"/>
        </w:rPr>
      </w:pPr>
      <w:r w:rsidRPr="007B5455">
        <w:rPr>
          <w:rFonts w:ascii="Arial" w:hAnsi="Arial" w:cs="Arial"/>
          <w:b/>
          <w:color w:val="000000"/>
          <w:sz w:val="20"/>
          <w:szCs w:val="20"/>
        </w:rPr>
        <w:t>Pogoji za kandidiranje na javnem razpisu</w:t>
      </w:r>
    </w:p>
    <w:p w14:paraId="3614E6EF" w14:textId="77777777" w:rsidR="00801090" w:rsidRDefault="00801090" w:rsidP="00801090">
      <w:pPr>
        <w:jc w:val="left"/>
        <w:rPr>
          <w:rFonts w:ascii="Arial" w:hAnsi="Arial" w:cs="Arial"/>
          <w:b/>
          <w:color w:val="000000"/>
          <w:sz w:val="20"/>
          <w:szCs w:val="20"/>
        </w:rPr>
      </w:pPr>
    </w:p>
    <w:p w14:paraId="5AEC2AA6" w14:textId="29C21D6C" w:rsidR="00801090" w:rsidRDefault="003A51F0" w:rsidP="00801090">
      <w:pPr>
        <w:jc w:val="left"/>
        <w:rPr>
          <w:rFonts w:ascii="Arial" w:hAnsi="Arial" w:cs="Arial"/>
          <w:color w:val="000000"/>
          <w:sz w:val="20"/>
          <w:szCs w:val="20"/>
        </w:rPr>
      </w:pPr>
      <w:r>
        <w:rPr>
          <w:rFonts w:ascii="Arial" w:hAnsi="Arial" w:cs="Arial"/>
          <w:color w:val="000000"/>
          <w:sz w:val="20"/>
          <w:szCs w:val="20"/>
        </w:rPr>
        <w:t>Formalni p</w:t>
      </w:r>
      <w:r w:rsidR="00801090">
        <w:rPr>
          <w:rFonts w:ascii="Arial" w:hAnsi="Arial" w:cs="Arial"/>
          <w:color w:val="000000"/>
          <w:sz w:val="20"/>
          <w:szCs w:val="20"/>
        </w:rPr>
        <w:t>ogoji za kandidiranje na javnem razpisu so naslednji:</w:t>
      </w:r>
    </w:p>
    <w:p w14:paraId="312D1B9D" w14:textId="77777777" w:rsidR="00801090" w:rsidRPr="00C65E71" w:rsidRDefault="00801090" w:rsidP="007F4B54">
      <w:pPr>
        <w:pStyle w:val="Odstavekseznama"/>
        <w:numPr>
          <w:ilvl w:val="0"/>
          <w:numId w:val="11"/>
        </w:numPr>
        <w:jc w:val="left"/>
        <w:rPr>
          <w:rFonts w:ascii="Arial" w:hAnsi="Arial" w:cs="Arial"/>
          <w:sz w:val="20"/>
          <w:szCs w:val="20"/>
        </w:rPr>
      </w:pPr>
      <w:r w:rsidRPr="00C65E71">
        <w:rPr>
          <w:rFonts w:ascii="Arial" w:hAnsi="Arial" w:cs="Arial"/>
          <w:sz w:val="20"/>
          <w:szCs w:val="20"/>
        </w:rPr>
        <w:t>pravočasnost prispetja vloge in pravilno označena ovojnica,</w:t>
      </w:r>
    </w:p>
    <w:p w14:paraId="2A8932CC" w14:textId="0C0AE02E" w:rsidR="00801090" w:rsidRPr="004A40D8" w:rsidRDefault="00801090" w:rsidP="007F4B54">
      <w:pPr>
        <w:pStyle w:val="Odstavekseznama"/>
        <w:numPr>
          <w:ilvl w:val="0"/>
          <w:numId w:val="11"/>
        </w:numPr>
        <w:jc w:val="left"/>
        <w:rPr>
          <w:rFonts w:ascii="Arial" w:hAnsi="Arial" w:cs="Arial"/>
          <w:sz w:val="20"/>
          <w:szCs w:val="20"/>
        </w:rPr>
      </w:pPr>
      <w:r w:rsidRPr="004A40D8">
        <w:rPr>
          <w:rFonts w:ascii="Arial" w:hAnsi="Arial" w:cs="Arial"/>
          <w:sz w:val="20"/>
          <w:szCs w:val="20"/>
        </w:rPr>
        <w:t>popolnost vloge</w:t>
      </w:r>
      <w:r w:rsidR="00E128A0">
        <w:rPr>
          <w:rFonts w:ascii="Arial" w:hAnsi="Arial" w:cs="Arial"/>
          <w:sz w:val="20"/>
          <w:szCs w:val="20"/>
        </w:rPr>
        <w:t>,</w:t>
      </w:r>
      <w:r w:rsidRPr="004A40D8">
        <w:rPr>
          <w:rFonts w:ascii="Arial" w:hAnsi="Arial" w:cs="Arial"/>
          <w:sz w:val="20"/>
          <w:szCs w:val="20"/>
        </w:rPr>
        <w:t xml:space="preserve"> </w:t>
      </w:r>
    </w:p>
    <w:p w14:paraId="6C6E9100" w14:textId="77777777" w:rsidR="00801090" w:rsidRDefault="00801090" w:rsidP="007F4B54">
      <w:pPr>
        <w:pStyle w:val="Odstavekseznama"/>
        <w:numPr>
          <w:ilvl w:val="0"/>
          <w:numId w:val="11"/>
        </w:numPr>
        <w:jc w:val="left"/>
        <w:rPr>
          <w:rFonts w:ascii="Arial" w:hAnsi="Arial" w:cs="Arial"/>
          <w:color w:val="000000"/>
          <w:sz w:val="20"/>
          <w:szCs w:val="20"/>
        </w:rPr>
      </w:pPr>
      <w:r w:rsidRPr="004A40D8">
        <w:rPr>
          <w:rFonts w:ascii="Arial" w:hAnsi="Arial" w:cs="Arial"/>
          <w:color w:val="000000"/>
          <w:sz w:val="20"/>
          <w:szCs w:val="20"/>
        </w:rPr>
        <w:t>ustreznost partnerjev v</w:t>
      </w:r>
      <w:r w:rsidR="004A40D8">
        <w:rPr>
          <w:rFonts w:ascii="Arial" w:hAnsi="Arial" w:cs="Arial"/>
          <w:color w:val="000000"/>
          <w:sz w:val="20"/>
          <w:szCs w:val="20"/>
        </w:rPr>
        <w:t xml:space="preserve"> skladu s pogoji za partnerstvo,</w:t>
      </w:r>
    </w:p>
    <w:p w14:paraId="68BDA57C" w14:textId="2EFCB91E" w:rsidR="00801090" w:rsidRPr="004A40D8" w:rsidRDefault="004A40D8" w:rsidP="007F4B54">
      <w:pPr>
        <w:pStyle w:val="Odstavekseznama"/>
        <w:numPr>
          <w:ilvl w:val="0"/>
          <w:numId w:val="11"/>
        </w:numPr>
        <w:jc w:val="left"/>
        <w:rPr>
          <w:rFonts w:ascii="Arial" w:hAnsi="Arial" w:cs="Arial"/>
          <w:color w:val="000000"/>
          <w:sz w:val="20"/>
          <w:szCs w:val="20"/>
        </w:rPr>
      </w:pPr>
      <w:r>
        <w:rPr>
          <w:rFonts w:ascii="Arial" w:hAnsi="Arial" w:cs="Arial"/>
          <w:color w:val="000000"/>
          <w:sz w:val="20"/>
          <w:szCs w:val="20"/>
        </w:rPr>
        <w:t>z</w:t>
      </w:r>
      <w:r w:rsidR="0066024B" w:rsidRPr="004A40D8">
        <w:rPr>
          <w:rFonts w:ascii="Arial" w:hAnsi="Arial" w:cs="Arial"/>
          <w:color w:val="000000"/>
          <w:sz w:val="20"/>
          <w:szCs w:val="20"/>
        </w:rPr>
        <w:t>aprta finančna konstrukcija</w:t>
      </w:r>
      <w:r w:rsidR="003A51F0">
        <w:rPr>
          <w:rFonts w:ascii="Arial" w:hAnsi="Arial" w:cs="Arial"/>
          <w:color w:val="000000"/>
          <w:sz w:val="20"/>
          <w:szCs w:val="20"/>
        </w:rPr>
        <w:t xml:space="preserve"> prijavljenega </w:t>
      </w:r>
      <w:r w:rsidR="00CF2039">
        <w:rPr>
          <w:rFonts w:ascii="Arial" w:hAnsi="Arial" w:cs="Arial"/>
          <w:color w:val="000000"/>
          <w:sz w:val="20"/>
          <w:szCs w:val="20"/>
        </w:rPr>
        <w:t>projekta</w:t>
      </w:r>
      <w:r w:rsidR="0066024B" w:rsidRPr="004A40D8">
        <w:rPr>
          <w:rFonts w:ascii="Arial" w:hAnsi="Arial" w:cs="Arial"/>
          <w:color w:val="000000"/>
          <w:sz w:val="20"/>
          <w:szCs w:val="20"/>
        </w:rPr>
        <w:t>.</w:t>
      </w:r>
    </w:p>
    <w:p w14:paraId="2B8D2EB5" w14:textId="1B77752D" w:rsidR="003A51F0" w:rsidRDefault="003A51F0" w:rsidP="00801090">
      <w:pPr>
        <w:widowControl w:val="0"/>
        <w:autoSpaceDE w:val="0"/>
        <w:autoSpaceDN w:val="0"/>
        <w:adjustRightInd w:val="0"/>
        <w:rPr>
          <w:rFonts w:ascii="Arial" w:hAnsi="Arial" w:cs="Arial"/>
          <w:color w:val="000000"/>
          <w:sz w:val="20"/>
          <w:szCs w:val="20"/>
        </w:rPr>
      </w:pPr>
    </w:p>
    <w:p w14:paraId="7B1853F6" w14:textId="62F6A068" w:rsidR="00801090" w:rsidRDefault="003A51F0" w:rsidP="00801090">
      <w:pPr>
        <w:widowControl w:val="0"/>
        <w:autoSpaceDE w:val="0"/>
        <w:autoSpaceDN w:val="0"/>
        <w:adjustRightInd w:val="0"/>
        <w:rPr>
          <w:rFonts w:ascii="Arial" w:hAnsi="Arial" w:cs="Arial"/>
          <w:color w:val="000000"/>
          <w:sz w:val="20"/>
          <w:szCs w:val="20"/>
        </w:rPr>
      </w:pPr>
      <w:r>
        <w:rPr>
          <w:rFonts w:ascii="Arial" w:hAnsi="Arial" w:cs="Arial"/>
          <w:sz w:val="20"/>
          <w:szCs w:val="20"/>
        </w:rPr>
        <w:t>Vloga, ki ne bo izpolnjevala formalnih pogojev za kandidiranje na javnem razpisu iz 1. točke prejšnjega odstavka, bo s sklepom zavržena (kot je navedeno v 19. točki javnega razpisa).</w:t>
      </w:r>
      <w:r w:rsidR="004C3306">
        <w:rPr>
          <w:rFonts w:ascii="Arial" w:hAnsi="Arial" w:cs="Arial"/>
          <w:sz w:val="20"/>
          <w:szCs w:val="20"/>
        </w:rPr>
        <w:t xml:space="preserve"> Za vlogo, ki ne bo formalno popolna skladno z 2. točko prejšnjega odstavka, bo prijavitelj pozvan k </w:t>
      </w:r>
      <w:r w:rsidR="004C3306">
        <w:rPr>
          <w:rFonts w:ascii="Arial" w:hAnsi="Arial" w:cs="Arial"/>
          <w:sz w:val="20"/>
          <w:szCs w:val="20"/>
        </w:rPr>
        <w:lastRenderedPageBreak/>
        <w:t>dopolnitvam (kot je navedeno v 21. točki javnega razpisa).</w:t>
      </w:r>
      <w:r w:rsidR="00FD20BB">
        <w:rPr>
          <w:rFonts w:ascii="Arial" w:hAnsi="Arial" w:cs="Arial"/>
          <w:sz w:val="20"/>
          <w:szCs w:val="20"/>
        </w:rPr>
        <w:t xml:space="preserve"> Vloga, ki ne bo izpolnjevala pogojev za kandidiranje iz 3. in 4. točke prejšnjega odstavka, bo s sklepom zavrnjena in ne bo ocenjevana.</w:t>
      </w:r>
    </w:p>
    <w:p w14:paraId="6F59F8BA" w14:textId="77777777" w:rsidR="00037D2A" w:rsidRDefault="00037D2A" w:rsidP="00801090">
      <w:pPr>
        <w:ind w:left="360"/>
        <w:jc w:val="left"/>
        <w:rPr>
          <w:rFonts w:ascii="Arial" w:hAnsi="Arial" w:cs="Arial"/>
          <w:b/>
          <w:color w:val="000000"/>
          <w:sz w:val="20"/>
          <w:szCs w:val="20"/>
        </w:rPr>
      </w:pPr>
    </w:p>
    <w:p w14:paraId="69A7FB38" w14:textId="77777777" w:rsidR="00801090" w:rsidRDefault="00801090" w:rsidP="00AF7FB7">
      <w:pPr>
        <w:autoSpaceDE w:val="0"/>
        <w:autoSpaceDN w:val="0"/>
        <w:adjustRightInd w:val="0"/>
        <w:rPr>
          <w:rFonts w:ascii="Arial" w:hAnsi="Arial" w:cs="Arial"/>
          <w:b/>
          <w:color w:val="000000"/>
          <w:sz w:val="20"/>
          <w:szCs w:val="20"/>
        </w:rPr>
      </w:pPr>
      <w:r>
        <w:rPr>
          <w:rFonts w:ascii="Arial" w:hAnsi="Arial" w:cs="Arial"/>
          <w:b/>
          <w:color w:val="000000"/>
          <w:sz w:val="20"/>
          <w:szCs w:val="20"/>
        </w:rPr>
        <w:t>3.1 P</w:t>
      </w:r>
      <w:r w:rsidRPr="00AF7FB7">
        <w:rPr>
          <w:rFonts w:ascii="Arial" w:hAnsi="Arial" w:cs="Arial"/>
          <w:b/>
          <w:color w:val="000000"/>
          <w:sz w:val="20"/>
          <w:szCs w:val="20"/>
        </w:rPr>
        <w:t>ravočasnost prispetja vloge in pravilno označena ovojnica</w:t>
      </w:r>
    </w:p>
    <w:p w14:paraId="6C5D72BA" w14:textId="77777777" w:rsidR="00801090" w:rsidRDefault="00801090" w:rsidP="00801090">
      <w:pPr>
        <w:autoSpaceDE w:val="0"/>
        <w:autoSpaceDN w:val="0"/>
        <w:adjustRightInd w:val="0"/>
        <w:spacing w:line="240" w:lineRule="atLeast"/>
        <w:rPr>
          <w:rFonts w:ascii="Arial" w:hAnsi="Arial" w:cs="Arial"/>
          <w:sz w:val="20"/>
          <w:szCs w:val="20"/>
        </w:rPr>
      </w:pPr>
    </w:p>
    <w:p w14:paraId="58072C2D" w14:textId="77777777" w:rsidR="00B70583" w:rsidRPr="009371E7" w:rsidRDefault="00801090" w:rsidP="009371E7">
      <w:pPr>
        <w:autoSpaceDE w:val="0"/>
        <w:autoSpaceDN w:val="0"/>
        <w:adjustRightInd w:val="0"/>
        <w:spacing w:line="240" w:lineRule="atLeast"/>
        <w:rPr>
          <w:rFonts w:ascii="Arial" w:hAnsi="Arial" w:cs="Arial"/>
          <w:color w:val="000000"/>
          <w:sz w:val="20"/>
          <w:szCs w:val="20"/>
        </w:rPr>
      </w:pPr>
      <w:r>
        <w:rPr>
          <w:rFonts w:ascii="Arial" w:hAnsi="Arial" w:cs="Arial"/>
          <w:color w:val="000000"/>
          <w:sz w:val="20"/>
          <w:szCs w:val="20"/>
        </w:rPr>
        <w:t xml:space="preserve">Vloga se šteje za pravočasno in pravilno označeno skladno </w:t>
      </w:r>
      <w:r w:rsidR="007074CB">
        <w:rPr>
          <w:rFonts w:ascii="Arial" w:hAnsi="Arial" w:cs="Arial"/>
          <w:color w:val="000000"/>
          <w:sz w:val="20"/>
          <w:szCs w:val="20"/>
        </w:rPr>
        <w:t>z 19.</w:t>
      </w:r>
      <w:r w:rsidR="009371E7">
        <w:rPr>
          <w:rFonts w:ascii="Arial" w:hAnsi="Arial" w:cs="Arial"/>
          <w:color w:val="000000"/>
          <w:sz w:val="20"/>
          <w:szCs w:val="20"/>
        </w:rPr>
        <w:t xml:space="preserve"> točko tega javnega razpisa.</w:t>
      </w:r>
    </w:p>
    <w:p w14:paraId="263695B0" w14:textId="77777777" w:rsidR="00B70583" w:rsidRDefault="00B70583" w:rsidP="00801090">
      <w:pPr>
        <w:ind w:left="360"/>
        <w:jc w:val="left"/>
        <w:rPr>
          <w:rFonts w:ascii="Arial" w:hAnsi="Arial" w:cs="Arial"/>
          <w:b/>
          <w:color w:val="000000"/>
          <w:sz w:val="20"/>
          <w:szCs w:val="20"/>
        </w:rPr>
      </w:pPr>
    </w:p>
    <w:p w14:paraId="17194487" w14:textId="77777777" w:rsidR="00801090" w:rsidRPr="00A661A2" w:rsidRDefault="00801090" w:rsidP="00AF7FB7">
      <w:pPr>
        <w:autoSpaceDE w:val="0"/>
        <w:autoSpaceDN w:val="0"/>
        <w:adjustRightInd w:val="0"/>
        <w:rPr>
          <w:rFonts w:ascii="Arial" w:hAnsi="Arial" w:cs="Arial"/>
          <w:b/>
          <w:color w:val="000000"/>
          <w:sz w:val="20"/>
          <w:szCs w:val="20"/>
        </w:rPr>
      </w:pPr>
      <w:r w:rsidRPr="00A661A2">
        <w:rPr>
          <w:rFonts w:ascii="Arial" w:hAnsi="Arial" w:cs="Arial"/>
          <w:b/>
          <w:color w:val="000000"/>
          <w:sz w:val="20"/>
          <w:szCs w:val="20"/>
        </w:rPr>
        <w:t xml:space="preserve">3.2 </w:t>
      </w:r>
      <w:r>
        <w:rPr>
          <w:rFonts w:ascii="Arial" w:hAnsi="Arial" w:cs="Arial"/>
          <w:b/>
          <w:color w:val="000000"/>
          <w:sz w:val="20"/>
          <w:szCs w:val="20"/>
        </w:rPr>
        <w:t>F</w:t>
      </w:r>
      <w:r w:rsidRPr="00A661A2">
        <w:rPr>
          <w:rFonts w:ascii="Arial" w:hAnsi="Arial" w:cs="Arial"/>
          <w:b/>
          <w:color w:val="000000"/>
          <w:sz w:val="20"/>
          <w:szCs w:val="20"/>
        </w:rPr>
        <w:t>ormalna popolnost vloge</w:t>
      </w:r>
    </w:p>
    <w:p w14:paraId="3F669C60" w14:textId="77777777" w:rsidR="00801090" w:rsidRPr="00A661A2" w:rsidRDefault="00801090" w:rsidP="00801090">
      <w:pPr>
        <w:ind w:left="360"/>
      </w:pPr>
    </w:p>
    <w:p w14:paraId="5E89E497" w14:textId="3FF8517A" w:rsidR="001E4C9B" w:rsidRDefault="00801090" w:rsidP="005B4CBA">
      <w:pPr>
        <w:autoSpaceDE w:val="0"/>
        <w:autoSpaceDN w:val="0"/>
        <w:adjustRightInd w:val="0"/>
        <w:spacing w:line="240" w:lineRule="atLeast"/>
        <w:rPr>
          <w:rFonts w:ascii="Arial" w:hAnsi="Arial" w:cs="Arial"/>
          <w:color w:val="000000"/>
          <w:sz w:val="20"/>
          <w:szCs w:val="20"/>
        </w:rPr>
      </w:pPr>
      <w:r>
        <w:rPr>
          <w:rFonts w:ascii="Arial" w:hAnsi="Arial" w:cs="Arial"/>
          <w:color w:val="000000"/>
          <w:sz w:val="20"/>
          <w:szCs w:val="20"/>
        </w:rPr>
        <w:t xml:space="preserve">Vloga se šteje za formalno popolno, če vsebuje vse pravilno in popolno izpolnjene obrazce, navedene v točki </w:t>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sidR="003535D1">
        <w:rPr>
          <w:rFonts w:ascii="Arial" w:hAnsi="Arial" w:cs="Arial"/>
          <w:color w:val="000000"/>
          <w:sz w:val="20"/>
          <w:szCs w:val="20"/>
        </w:rPr>
        <w:t>7</w:t>
      </w:r>
      <w:r w:rsidR="009371E7">
        <w:rPr>
          <w:rFonts w:ascii="Arial" w:hAnsi="Arial" w:cs="Arial"/>
          <w:color w:val="000000"/>
          <w:sz w:val="20"/>
          <w:szCs w:val="20"/>
        </w:rPr>
        <w:t xml:space="preserve"> </w:t>
      </w:r>
      <w:r w:rsidR="00CF286C">
        <w:rPr>
          <w:rFonts w:ascii="Arial" w:hAnsi="Arial" w:cs="Arial"/>
          <w:color w:val="000000"/>
          <w:sz w:val="20"/>
          <w:szCs w:val="20"/>
        </w:rPr>
        <w:t xml:space="preserve">besedila </w:t>
      </w:r>
      <w:r w:rsidR="009371E7">
        <w:rPr>
          <w:rFonts w:ascii="Arial" w:hAnsi="Arial" w:cs="Arial"/>
          <w:color w:val="000000"/>
          <w:sz w:val="20"/>
          <w:szCs w:val="20"/>
        </w:rPr>
        <w:t>tega javnega razpisa.</w:t>
      </w:r>
    </w:p>
    <w:p w14:paraId="6B136D43" w14:textId="77777777" w:rsidR="005C0204" w:rsidRPr="005B4CBA" w:rsidRDefault="005C0204" w:rsidP="005B4CBA">
      <w:pPr>
        <w:autoSpaceDE w:val="0"/>
        <w:autoSpaceDN w:val="0"/>
        <w:adjustRightInd w:val="0"/>
        <w:spacing w:line="240" w:lineRule="atLeast"/>
        <w:rPr>
          <w:rFonts w:ascii="Arial" w:hAnsi="Arial" w:cs="Arial"/>
          <w:color w:val="000000"/>
          <w:sz w:val="20"/>
          <w:szCs w:val="20"/>
        </w:rPr>
      </w:pPr>
    </w:p>
    <w:p w14:paraId="63539F92" w14:textId="77777777" w:rsidR="00801090" w:rsidRPr="00A661A2" w:rsidRDefault="00801090" w:rsidP="00AF7FB7">
      <w:pPr>
        <w:autoSpaceDE w:val="0"/>
        <w:autoSpaceDN w:val="0"/>
        <w:adjustRightInd w:val="0"/>
        <w:rPr>
          <w:rFonts w:ascii="Arial" w:hAnsi="Arial" w:cs="Arial"/>
          <w:b/>
          <w:color w:val="000000"/>
          <w:sz w:val="20"/>
          <w:szCs w:val="20"/>
        </w:rPr>
      </w:pPr>
      <w:r w:rsidRPr="00A661A2">
        <w:rPr>
          <w:rFonts w:ascii="Arial" w:hAnsi="Arial" w:cs="Arial"/>
          <w:b/>
          <w:color w:val="000000"/>
          <w:sz w:val="20"/>
          <w:szCs w:val="20"/>
        </w:rPr>
        <w:t>3.3 Pogoji za partnerstvo</w:t>
      </w:r>
    </w:p>
    <w:p w14:paraId="1A1D842D" w14:textId="77777777" w:rsidR="00801090" w:rsidRDefault="00801090" w:rsidP="00801090">
      <w:pPr>
        <w:autoSpaceDE w:val="0"/>
        <w:autoSpaceDN w:val="0"/>
        <w:adjustRightInd w:val="0"/>
        <w:spacing w:line="240" w:lineRule="atLeast"/>
        <w:rPr>
          <w:rFonts w:ascii="Arial" w:hAnsi="Arial" w:cs="Arial"/>
          <w:color w:val="000000"/>
          <w:sz w:val="20"/>
          <w:szCs w:val="20"/>
        </w:rPr>
      </w:pPr>
    </w:p>
    <w:p w14:paraId="7964678B" w14:textId="7EE8129C" w:rsidR="00801090" w:rsidRDefault="00801090" w:rsidP="00801090">
      <w:pPr>
        <w:autoSpaceDE w:val="0"/>
        <w:autoSpaceDN w:val="0"/>
        <w:adjustRightInd w:val="0"/>
        <w:spacing w:line="240" w:lineRule="atLeast"/>
        <w:rPr>
          <w:rFonts w:ascii="Arial" w:hAnsi="Arial" w:cs="Arial"/>
          <w:sz w:val="20"/>
          <w:szCs w:val="20"/>
        </w:rPr>
      </w:pPr>
      <w:r w:rsidRPr="007B5455">
        <w:rPr>
          <w:rFonts w:ascii="Arial" w:hAnsi="Arial" w:cs="Arial"/>
          <w:b/>
          <w:sz w:val="20"/>
          <w:szCs w:val="20"/>
        </w:rPr>
        <w:t>Upravičenci javnega razpisa</w:t>
      </w:r>
      <w:r w:rsidRPr="00C964A6">
        <w:rPr>
          <w:rFonts w:ascii="Arial" w:hAnsi="Arial" w:cs="Arial"/>
          <w:sz w:val="20"/>
          <w:szCs w:val="20"/>
        </w:rPr>
        <w:t xml:space="preserve"> so</w:t>
      </w:r>
      <w:r w:rsidRPr="00F5364E">
        <w:rPr>
          <w:rFonts w:ascii="Arial" w:hAnsi="Arial" w:cs="Arial"/>
          <w:sz w:val="20"/>
          <w:szCs w:val="20"/>
        </w:rPr>
        <w:t xml:space="preserve"> univerze, raziskovalne organizacije</w:t>
      </w:r>
      <w:r>
        <w:rPr>
          <w:rFonts w:ascii="Arial" w:hAnsi="Arial" w:cs="Arial"/>
          <w:sz w:val="20"/>
          <w:szCs w:val="20"/>
        </w:rPr>
        <w:t xml:space="preserve"> in</w:t>
      </w:r>
      <w:r w:rsidRPr="00CF1639">
        <w:rPr>
          <w:rFonts w:ascii="Arial" w:hAnsi="Arial" w:cs="Arial"/>
          <w:sz w:val="20"/>
          <w:szCs w:val="20"/>
        </w:rPr>
        <w:t xml:space="preserve"> podjetja</w:t>
      </w:r>
      <w:r w:rsidRPr="00F5364E">
        <w:rPr>
          <w:rFonts w:ascii="Arial" w:hAnsi="Arial" w:cs="Arial"/>
          <w:sz w:val="20"/>
          <w:szCs w:val="20"/>
        </w:rPr>
        <w:t>,</w:t>
      </w:r>
      <w:r w:rsidR="00986B7B">
        <w:rPr>
          <w:rFonts w:ascii="Arial" w:hAnsi="Arial" w:cs="Arial"/>
          <w:sz w:val="20"/>
          <w:szCs w:val="20"/>
        </w:rPr>
        <w:t xml:space="preserve"> povezani v konzorcij.</w:t>
      </w:r>
      <w:r>
        <w:rPr>
          <w:rFonts w:ascii="Arial" w:hAnsi="Arial" w:cs="Arial"/>
          <w:sz w:val="20"/>
          <w:szCs w:val="20"/>
        </w:rPr>
        <w:t xml:space="preserve"> </w:t>
      </w:r>
      <w:r w:rsidR="00CA7C8E">
        <w:rPr>
          <w:rFonts w:ascii="Arial" w:hAnsi="Arial" w:cs="Arial"/>
          <w:sz w:val="20"/>
          <w:szCs w:val="20"/>
        </w:rPr>
        <w:t xml:space="preserve">Društva niso upravičenci javnega razpisa, lahko pa posamezniki v </w:t>
      </w:r>
      <w:r w:rsidR="00CF2039">
        <w:rPr>
          <w:rFonts w:ascii="Arial" w:hAnsi="Arial" w:cs="Arial"/>
          <w:sz w:val="20"/>
          <w:szCs w:val="20"/>
        </w:rPr>
        <w:t>projektu</w:t>
      </w:r>
      <w:r w:rsidR="00CA7C8E">
        <w:rPr>
          <w:rFonts w:ascii="Arial" w:hAnsi="Arial" w:cs="Arial"/>
          <w:sz w:val="20"/>
          <w:szCs w:val="20"/>
        </w:rPr>
        <w:t xml:space="preserve"> sodelujejo kot podizvajalci oziroma pogodbeni partnerji. Na javni razpis se lahko prijavi konzorcij partnerjev,</w:t>
      </w:r>
      <w:r w:rsidR="00CA7C8E" w:rsidDel="00E72DB3">
        <w:rPr>
          <w:rFonts w:ascii="Arial" w:hAnsi="Arial" w:cs="Arial"/>
          <w:sz w:val="20"/>
          <w:szCs w:val="20"/>
        </w:rPr>
        <w:t xml:space="preserve"> </w:t>
      </w:r>
      <w:r>
        <w:rPr>
          <w:rFonts w:ascii="Arial" w:hAnsi="Arial" w:cs="Arial"/>
          <w:sz w:val="20"/>
          <w:szCs w:val="20"/>
        </w:rPr>
        <w:t>ki mora biti sestavljen iz:</w:t>
      </w:r>
    </w:p>
    <w:p w14:paraId="1BE53E5A" w14:textId="01AF99DA" w:rsidR="00801090" w:rsidRPr="00D156BA" w:rsidRDefault="00522F8A" w:rsidP="007F4B54">
      <w:pPr>
        <w:pStyle w:val="Odstavekseznama"/>
        <w:numPr>
          <w:ilvl w:val="0"/>
          <w:numId w:val="12"/>
        </w:numPr>
        <w:autoSpaceDE w:val="0"/>
        <w:autoSpaceDN w:val="0"/>
        <w:adjustRightInd w:val="0"/>
        <w:spacing w:line="240" w:lineRule="atLeast"/>
        <w:rPr>
          <w:rFonts w:ascii="Arial" w:hAnsi="Arial" w:cs="Arial"/>
          <w:sz w:val="20"/>
          <w:szCs w:val="20"/>
        </w:rPr>
      </w:pPr>
      <w:r w:rsidRPr="00D156BA">
        <w:rPr>
          <w:rFonts w:ascii="Arial" w:hAnsi="Arial" w:cs="Arial"/>
          <w:b/>
          <w:sz w:val="20"/>
          <w:szCs w:val="20"/>
        </w:rPr>
        <w:t xml:space="preserve">vsaj </w:t>
      </w:r>
      <w:r w:rsidR="00801090" w:rsidRPr="00D156BA">
        <w:rPr>
          <w:rFonts w:ascii="Arial" w:hAnsi="Arial" w:cs="Arial"/>
          <w:b/>
          <w:sz w:val="20"/>
          <w:szCs w:val="20"/>
        </w:rPr>
        <w:t>dveh raziskovalnih organizacij</w:t>
      </w:r>
      <w:r w:rsidR="009230BA" w:rsidRPr="00D156BA">
        <w:rPr>
          <w:rFonts w:ascii="Arial" w:hAnsi="Arial" w:cs="Arial"/>
          <w:b/>
          <w:sz w:val="20"/>
          <w:szCs w:val="20"/>
        </w:rPr>
        <w:t xml:space="preserve"> </w:t>
      </w:r>
      <w:r w:rsidR="009230BA" w:rsidRPr="00D85A6E">
        <w:rPr>
          <w:rFonts w:ascii="Arial" w:hAnsi="Arial" w:cs="Arial"/>
          <w:sz w:val="20"/>
          <w:szCs w:val="20"/>
        </w:rPr>
        <w:t xml:space="preserve">(v nadaljevanju: RO) </w:t>
      </w:r>
      <w:r w:rsidR="009230BA" w:rsidRPr="00D156BA">
        <w:rPr>
          <w:rFonts w:ascii="Arial" w:hAnsi="Arial" w:cs="Arial"/>
          <w:b/>
          <w:sz w:val="20"/>
          <w:szCs w:val="20"/>
        </w:rPr>
        <w:t>– vsaj ene s sedežem v KRVS in vsaj ene s sedežem v KRZS</w:t>
      </w:r>
      <w:r w:rsidR="009230BA" w:rsidRPr="00D156BA">
        <w:rPr>
          <w:rFonts w:ascii="Arial" w:hAnsi="Arial" w:cs="Arial"/>
          <w:sz w:val="20"/>
          <w:szCs w:val="20"/>
        </w:rPr>
        <w:t xml:space="preserve"> –, </w:t>
      </w:r>
      <w:r w:rsidR="00801090" w:rsidRPr="00D85A6E">
        <w:rPr>
          <w:rFonts w:ascii="Arial" w:hAnsi="Arial" w:cs="Arial"/>
          <w:sz w:val="20"/>
          <w:szCs w:val="20"/>
        </w:rPr>
        <w:t>ki so lahko javne raziskovalne organizacije</w:t>
      </w:r>
      <w:r w:rsidR="00801090" w:rsidRPr="00D85A6E">
        <w:rPr>
          <w:rStyle w:val="Sprotnaopomba-sklic"/>
          <w:rFonts w:ascii="Arial" w:hAnsi="Arial" w:cs="Arial"/>
          <w:sz w:val="20"/>
          <w:szCs w:val="20"/>
        </w:rPr>
        <w:footnoteReference w:id="3"/>
      </w:r>
      <w:r w:rsidR="00801090" w:rsidRPr="00D85A6E">
        <w:rPr>
          <w:rFonts w:ascii="Arial" w:hAnsi="Arial" w:cs="Arial"/>
          <w:sz w:val="20"/>
          <w:szCs w:val="20"/>
        </w:rPr>
        <w:t xml:space="preserve"> v Republiki Sloveniji ali druge raziskovalne organizacije, ki so vodene kot samostojne raziskovalne organizacije v evidencah </w:t>
      </w:r>
      <w:r w:rsidR="003F7148" w:rsidRPr="00D156BA">
        <w:rPr>
          <w:rFonts w:ascii="Arial" w:hAnsi="Arial" w:cs="Arial"/>
          <w:sz w:val="20"/>
          <w:szCs w:val="20"/>
        </w:rPr>
        <w:t>Javne agencije za raziskovalno dejavnost Republike Slovenije (</w:t>
      </w:r>
      <w:r w:rsidR="0043709F">
        <w:rPr>
          <w:rFonts w:ascii="Arial" w:hAnsi="Arial" w:cs="Arial"/>
          <w:sz w:val="20"/>
          <w:szCs w:val="20"/>
        </w:rPr>
        <w:t xml:space="preserve">v nadaljevanju: </w:t>
      </w:r>
      <w:r w:rsidR="003F7148" w:rsidRPr="00D156BA">
        <w:rPr>
          <w:rFonts w:ascii="Arial" w:hAnsi="Arial" w:cs="Arial"/>
          <w:sz w:val="20"/>
          <w:szCs w:val="20"/>
        </w:rPr>
        <w:t>ARRS)</w:t>
      </w:r>
      <w:r w:rsidR="00801090" w:rsidRPr="00D85A6E">
        <w:rPr>
          <w:rFonts w:ascii="Arial" w:hAnsi="Arial" w:cs="Arial"/>
          <w:sz w:val="20"/>
          <w:szCs w:val="20"/>
        </w:rPr>
        <w:t xml:space="preserve"> in niso ustanovljene po Zakonu o gospodarskih družbah</w:t>
      </w:r>
      <w:r w:rsidR="00801090" w:rsidRPr="00D85A6E">
        <w:rPr>
          <w:rStyle w:val="Sprotnaopomba-sklic"/>
          <w:rFonts w:ascii="Arial" w:hAnsi="Arial"/>
          <w:sz w:val="20"/>
          <w:szCs w:val="20"/>
        </w:rPr>
        <w:footnoteReference w:id="4"/>
      </w:r>
      <w:r w:rsidRPr="00D156BA">
        <w:rPr>
          <w:rFonts w:ascii="Arial" w:hAnsi="Arial" w:cs="Arial"/>
          <w:sz w:val="20"/>
          <w:szCs w:val="20"/>
        </w:rPr>
        <w:t xml:space="preserve"> ter</w:t>
      </w:r>
    </w:p>
    <w:p w14:paraId="4495CA1A" w14:textId="5FB03BD2" w:rsidR="00801090" w:rsidRPr="00D85A6E" w:rsidRDefault="006F009B" w:rsidP="007F4B54">
      <w:pPr>
        <w:pStyle w:val="Odstavekseznama"/>
        <w:numPr>
          <w:ilvl w:val="0"/>
          <w:numId w:val="12"/>
        </w:numPr>
        <w:autoSpaceDE w:val="0"/>
        <w:autoSpaceDN w:val="0"/>
        <w:adjustRightInd w:val="0"/>
        <w:spacing w:line="240" w:lineRule="atLeast"/>
        <w:rPr>
          <w:rFonts w:ascii="Arial" w:hAnsi="Arial" w:cs="Arial"/>
          <w:sz w:val="20"/>
          <w:szCs w:val="20"/>
        </w:rPr>
      </w:pPr>
      <w:r w:rsidRPr="0044206F">
        <w:rPr>
          <w:rFonts w:ascii="Arial" w:hAnsi="Arial" w:cs="Arial"/>
          <w:b/>
          <w:sz w:val="20"/>
          <w:szCs w:val="20"/>
        </w:rPr>
        <w:t>enega</w:t>
      </w:r>
      <w:r w:rsidR="003535D1" w:rsidRPr="007576B0">
        <w:rPr>
          <w:rFonts w:ascii="Arial" w:hAnsi="Arial" w:cs="Arial"/>
          <w:b/>
          <w:sz w:val="20"/>
          <w:szCs w:val="20"/>
        </w:rPr>
        <w:t xml:space="preserve"> ali več </w:t>
      </w:r>
      <w:r w:rsidR="00801090" w:rsidRPr="00D85A6E">
        <w:rPr>
          <w:rFonts w:ascii="Arial" w:hAnsi="Arial" w:cs="Arial"/>
          <w:b/>
          <w:sz w:val="20"/>
          <w:szCs w:val="20"/>
        </w:rPr>
        <w:t>podjetij</w:t>
      </w:r>
      <w:r w:rsidR="0013240D" w:rsidRPr="00D85A6E">
        <w:rPr>
          <w:rFonts w:ascii="Arial" w:hAnsi="Arial" w:cs="Arial"/>
          <w:b/>
          <w:sz w:val="20"/>
          <w:szCs w:val="20"/>
        </w:rPr>
        <w:t xml:space="preserve"> </w:t>
      </w:r>
      <w:r w:rsidR="00801090" w:rsidRPr="00D85A6E">
        <w:rPr>
          <w:rFonts w:ascii="Arial" w:hAnsi="Arial" w:cs="Arial"/>
          <w:sz w:val="20"/>
          <w:szCs w:val="20"/>
        </w:rPr>
        <w:t xml:space="preserve">s sedežem v </w:t>
      </w:r>
      <w:r w:rsidR="0066024B" w:rsidRPr="00D85A6E">
        <w:rPr>
          <w:rFonts w:ascii="Arial" w:hAnsi="Arial" w:cs="Arial"/>
          <w:sz w:val="20"/>
          <w:szCs w:val="20"/>
        </w:rPr>
        <w:t>KRVS</w:t>
      </w:r>
      <w:r w:rsidR="00801090" w:rsidRPr="00D85A6E">
        <w:rPr>
          <w:rFonts w:ascii="Arial" w:hAnsi="Arial" w:cs="Arial"/>
          <w:sz w:val="20"/>
          <w:szCs w:val="20"/>
        </w:rPr>
        <w:t xml:space="preserve"> in</w:t>
      </w:r>
    </w:p>
    <w:p w14:paraId="41772541" w14:textId="06F3CEC5" w:rsidR="00801090" w:rsidRPr="00D85A6E" w:rsidRDefault="003535D1" w:rsidP="007F4B54">
      <w:pPr>
        <w:pStyle w:val="Odstavekseznama"/>
        <w:numPr>
          <w:ilvl w:val="0"/>
          <w:numId w:val="12"/>
        </w:numPr>
        <w:autoSpaceDE w:val="0"/>
        <w:autoSpaceDN w:val="0"/>
        <w:adjustRightInd w:val="0"/>
        <w:spacing w:line="240" w:lineRule="atLeast"/>
        <w:rPr>
          <w:rFonts w:ascii="Arial" w:hAnsi="Arial" w:cs="Arial"/>
          <w:sz w:val="20"/>
          <w:szCs w:val="20"/>
        </w:rPr>
      </w:pPr>
      <w:r w:rsidRPr="00D85A6E">
        <w:rPr>
          <w:rFonts w:ascii="Arial" w:hAnsi="Arial" w:cs="Arial"/>
          <w:b/>
          <w:sz w:val="20"/>
          <w:szCs w:val="20"/>
        </w:rPr>
        <w:t xml:space="preserve">enega ali več </w:t>
      </w:r>
      <w:r w:rsidR="00801090" w:rsidRPr="00D85A6E">
        <w:rPr>
          <w:rFonts w:ascii="Arial" w:hAnsi="Arial" w:cs="Arial"/>
          <w:b/>
          <w:sz w:val="20"/>
          <w:szCs w:val="20"/>
        </w:rPr>
        <w:t>podjetij</w:t>
      </w:r>
      <w:r w:rsidR="00801090" w:rsidRPr="00D85A6E">
        <w:rPr>
          <w:rFonts w:ascii="Arial" w:hAnsi="Arial" w:cs="Arial"/>
          <w:sz w:val="20"/>
          <w:szCs w:val="20"/>
        </w:rPr>
        <w:t xml:space="preserve"> s sedežem v </w:t>
      </w:r>
      <w:r w:rsidR="0066024B" w:rsidRPr="00D85A6E">
        <w:rPr>
          <w:rFonts w:ascii="Arial" w:hAnsi="Arial" w:cs="Arial"/>
          <w:sz w:val="20"/>
          <w:szCs w:val="20"/>
        </w:rPr>
        <w:t>KRZS</w:t>
      </w:r>
      <w:r w:rsidR="00801090" w:rsidRPr="00D85A6E">
        <w:rPr>
          <w:rFonts w:ascii="Arial" w:hAnsi="Arial" w:cs="Arial"/>
          <w:sz w:val="20"/>
          <w:szCs w:val="20"/>
        </w:rPr>
        <w:t>.</w:t>
      </w:r>
    </w:p>
    <w:p w14:paraId="12DD1857" w14:textId="77777777" w:rsidR="00801090" w:rsidRPr="00D85A6E" w:rsidRDefault="00801090" w:rsidP="00801090">
      <w:pPr>
        <w:autoSpaceDE w:val="0"/>
        <w:autoSpaceDN w:val="0"/>
        <w:adjustRightInd w:val="0"/>
        <w:spacing w:line="240" w:lineRule="atLeast"/>
        <w:rPr>
          <w:rFonts w:ascii="Arial" w:hAnsi="Arial" w:cs="Arial"/>
          <w:color w:val="00B050"/>
          <w:sz w:val="20"/>
          <w:szCs w:val="20"/>
        </w:rPr>
      </w:pPr>
    </w:p>
    <w:p w14:paraId="46FB8065" w14:textId="468F94D4" w:rsidR="006A402B" w:rsidRPr="00293C31" w:rsidRDefault="00801090" w:rsidP="00293C31">
      <w:pPr>
        <w:autoSpaceDE w:val="0"/>
        <w:autoSpaceDN w:val="0"/>
        <w:adjustRightInd w:val="0"/>
        <w:spacing w:line="240" w:lineRule="atLeast"/>
        <w:rPr>
          <w:rFonts w:ascii="Arial" w:hAnsi="Arial" w:cs="Arial"/>
          <w:b/>
        </w:rPr>
      </w:pPr>
      <w:r w:rsidRPr="0000323D">
        <w:rPr>
          <w:rFonts w:ascii="Arial" w:hAnsi="Arial" w:cs="Arial"/>
          <w:color w:val="000000"/>
          <w:sz w:val="20"/>
          <w:szCs w:val="20"/>
        </w:rPr>
        <w:t>Šteje se, da je pogoj dveh RO izpolnjen, če v konzorciju sodeluje</w:t>
      </w:r>
      <w:r w:rsidR="0066024B" w:rsidRPr="0000323D">
        <w:rPr>
          <w:rFonts w:ascii="Arial" w:hAnsi="Arial" w:cs="Arial"/>
          <w:color w:val="000000"/>
          <w:sz w:val="20"/>
          <w:szCs w:val="20"/>
        </w:rPr>
        <w:t>ta</w:t>
      </w:r>
      <w:r w:rsidRPr="0000323D">
        <w:rPr>
          <w:rFonts w:ascii="Arial" w:hAnsi="Arial" w:cs="Arial"/>
          <w:color w:val="000000"/>
          <w:sz w:val="20"/>
          <w:szCs w:val="20"/>
        </w:rPr>
        <w:t xml:space="preserve"> najmanj </w:t>
      </w:r>
      <w:r w:rsidR="0066024B" w:rsidRPr="0000323D">
        <w:rPr>
          <w:rFonts w:ascii="Arial" w:hAnsi="Arial" w:cs="Arial"/>
          <w:color w:val="000000"/>
          <w:sz w:val="20"/>
          <w:szCs w:val="20"/>
        </w:rPr>
        <w:t xml:space="preserve">dve članici </w:t>
      </w:r>
      <w:r w:rsidRPr="0000323D">
        <w:rPr>
          <w:rFonts w:ascii="Arial" w:hAnsi="Arial" w:cs="Arial"/>
          <w:color w:val="000000"/>
          <w:sz w:val="20"/>
          <w:szCs w:val="20"/>
        </w:rPr>
        <w:t>univerze, ki s</w:t>
      </w:r>
      <w:r w:rsidR="0066024B" w:rsidRPr="0000323D">
        <w:rPr>
          <w:rFonts w:ascii="Arial" w:hAnsi="Arial" w:cs="Arial"/>
          <w:color w:val="000000"/>
          <w:sz w:val="20"/>
          <w:szCs w:val="20"/>
        </w:rPr>
        <w:t>ta v evidencah ARRS vodeni kot samostojni raziskovalni organizaciji</w:t>
      </w:r>
      <w:r w:rsidRPr="0000323D">
        <w:rPr>
          <w:rFonts w:ascii="Arial" w:hAnsi="Arial" w:cs="Arial"/>
          <w:color w:val="000000"/>
          <w:sz w:val="20"/>
          <w:szCs w:val="20"/>
        </w:rPr>
        <w:t>.</w:t>
      </w:r>
      <w:r w:rsidR="00293C31">
        <w:rPr>
          <w:rFonts w:ascii="Arial" w:hAnsi="Arial" w:cs="Arial"/>
          <w:color w:val="000000"/>
          <w:sz w:val="20"/>
          <w:szCs w:val="20"/>
        </w:rPr>
        <w:t xml:space="preserve"> </w:t>
      </w:r>
      <w:r w:rsidR="00CF2039">
        <w:rPr>
          <w:rFonts w:ascii="Arial" w:hAnsi="Arial" w:cs="Arial"/>
          <w:sz w:val="20"/>
          <w:szCs w:val="20"/>
        </w:rPr>
        <w:t>Projekt</w:t>
      </w:r>
      <w:r w:rsidR="006A402B" w:rsidRPr="00293C31">
        <w:rPr>
          <w:rFonts w:ascii="Arial" w:hAnsi="Arial" w:cs="Arial"/>
          <w:sz w:val="20"/>
          <w:szCs w:val="20"/>
        </w:rPr>
        <w:t xml:space="preserve"> vključuje učinkovito sodelovanje med podjetj</w:t>
      </w:r>
      <w:r w:rsidR="00293C31" w:rsidRPr="00293C31">
        <w:rPr>
          <w:rFonts w:ascii="Arial" w:hAnsi="Arial" w:cs="Arial"/>
          <w:sz w:val="20"/>
          <w:szCs w:val="20"/>
        </w:rPr>
        <w:t>i</w:t>
      </w:r>
      <w:r w:rsidR="00293C31">
        <w:rPr>
          <w:rFonts w:ascii="Arial" w:hAnsi="Arial" w:cs="Arial"/>
          <w:sz w:val="20"/>
          <w:szCs w:val="20"/>
        </w:rPr>
        <w:t xml:space="preserve"> in raziskoval</w:t>
      </w:r>
      <w:r w:rsidR="00293C31" w:rsidRPr="00293C31">
        <w:rPr>
          <w:rFonts w:ascii="Arial" w:hAnsi="Arial" w:cs="Arial"/>
          <w:sz w:val="20"/>
          <w:szCs w:val="20"/>
        </w:rPr>
        <w:t>nimi organizacijami</w:t>
      </w:r>
      <w:r w:rsidR="006A402B" w:rsidRPr="00293C31">
        <w:rPr>
          <w:rFonts w:ascii="Arial" w:hAnsi="Arial" w:cs="Arial"/>
          <w:sz w:val="20"/>
          <w:szCs w:val="20"/>
        </w:rPr>
        <w:t xml:space="preserve">, </w:t>
      </w:r>
      <w:r w:rsidR="00293C31" w:rsidRPr="00293C31">
        <w:rPr>
          <w:rFonts w:ascii="Arial" w:hAnsi="Arial" w:cs="Arial"/>
          <w:sz w:val="20"/>
          <w:szCs w:val="20"/>
        </w:rPr>
        <w:t xml:space="preserve">pri čemer </w:t>
      </w:r>
      <w:r w:rsidR="006A402B" w:rsidRPr="00293C31">
        <w:rPr>
          <w:rFonts w:ascii="Arial" w:hAnsi="Arial" w:cs="Arial"/>
          <w:b/>
          <w:sz w:val="20"/>
          <w:szCs w:val="20"/>
        </w:rPr>
        <w:t>šteje samo sodelovanje med partnerji v konzorciju</w:t>
      </w:r>
      <w:r w:rsidR="006A402B" w:rsidRPr="00293C31">
        <w:rPr>
          <w:rFonts w:ascii="Arial" w:hAnsi="Arial" w:cs="Arial"/>
          <w:sz w:val="20"/>
          <w:szCs w:val="20"/>
        </w:rPr>
        <w:t xml:space="preserve">, ne pa tudi pogodbe s podizvajalci. </w:t>
      </w:r>
    </w:p>
    <w:p w14:paraId="397984C6" w14:textId="77777777" w:rsidR="00801090" w:rsidRDefault="00801090" w:rsidP="00801090">
      <w:pPr>
        <w:autoSpaceDE w:val="0"/>
        <w:autoSpaceDN w:val="0"/>
        <w:adjustRightInd w:val="0"/>
        <w:spacing w:line="240" w:lineRule="atLeast"/>
        <w:rPr>
          <w:rFonts w:ascii="Arial" w:hAnsi="Arial" w:cs="Arial"/>
          <w:color w:val="000000"/>
          <w:sz w:val="20"/>
          <w:szCs w:val="20"/>
        </w:rPr>
      </w:pPr>
    </w:p>
    <w:p w14:paraId="05E770DB" w14:textId="5D5180CE" w:rsidR="00801090" w:rsidRPr="00E019B3" w:rsidRDefault="00DA08C8" w:rsidP="00801090">
      <w:pPr>
        <w:autoSpaceDE w:val="0"/>
        <w:autoSpaceDN w:val="0"/>
        <w:adjustRightInd w:val="0"/>
        <w:spacing w:line="240" w:lineRule="atLeast"/>
        <w:rPr>
          <w:rFonts w:ascii="Arial" w:hAnsi="Arial" w:cs="Arial"/>
          <w:sz w:val="20"/>
          <w:szCs w:val="20"/>
        </w:rPr>
      </w:pPr>
      <w:r>
        <w:rPr>
          <w:rFonts w:ascii="Arial" w:hAnsi="Arial" w:cs="Arial"/>
          <w:color w:val="000000"/>
          <w:sz w:val="20"/>
          <w:szCs w:val="20"/>
        </w:rPr>
        <w:t>Podjetja so gospodarski subjekti, registrirani po zakonu, ki ureja gospodarske družbe</w:t>
      </w:r>
      <w:r w:rsidR="00801090">
        <w:rPr>
          <w:rFonts w:ascii="Arial" w:hAnsi="Arial" w:cs="Arial"/>
          <w:color w:val="000000"/>
          <w:sz w:val="20"/>
          <w:szCs w:val="20"/>
        </w:rPr>
        <w:t>.</w:t>
      </w:r>
    </w:p>
    <w:p w14:paraId="1AE13BA1" w14:textId="77777777" w:rsidR="00801090" w:rsidRDefault="00801090" w:rsidP="00801090">
      <w:pPr>
        <w:autoSpaceDE w:val="0"/>
        <w:autoSpaceDN w:val="0"/>
        <w:adjustRightInd w:val="0"/>
        <w:spacing w:line="240" w:lineRule="atLeast"/>
        <w:rPr>
          <w:rFonts w:ascii="Arial" w:hAnsi="Arial" w:cs="Arial"/>
          <w:sz w:val="20"/>
          <w:szCs w:val="20"/>
        </w:rPr>
      </w:pPr>
    </w:p>
    <w:p w14:paraId="4DB9608F" w14:textId="23FA6674" w:rsidR="00801090" w:rsidRDefault="00801090" w:rsidP="00801090">
      <w:pPr>
        <w:pStyle w:val="Default"/>
        <w:jc w:val="both"/>
        <w:rPr>
          <w:rFonts w:ascii="Arial" w:hAnsi="Arial" w:cs="Arial"/>
          <w:sz w:val="20"/>
          <w:szCs w:val="20"/>
        </w:rPr>
      </w:pPr>
      <w:r w:rsidRPr="00575424">
        <w:rPr>
          <w:rFonts w:ascii="Arial" w:hAnsi="Arial" w:cs="Arial"/>
          <w:sz w:val="20"/>
          <w:szCs w:val="20"/>
        </w:rPr>
        <w:t>Vlogo na ja</w:t>
      </w:r>
      <w:r>
        <w:rPr>
          <w:rFonts w:ascii="Arial" w:hAnsi="Arial" w:cs="Arial"/>
          <w:sz w:val="20"/>
          <w:szCs w:val="20"/>
        </w:rPr>
        <w:t xml:space="preserve">vni razpis </w:t>
      </w:r>
      <w:r w:rsidR="0066024B">
        <w:rPr>
          <w:rFonts w:ascii="Arial" w:hAnsi="Arial" w:cs="Arial"/>
          <w:sz w:val="20"/>
          <w:szCs w:val="20"/>
        </w:rPr>
        <w:t xml:space="preserve">v imenu konzorcija partnerjev </w:t>
      </w:r>
      <w:r>
        <w:rPr>
          <w:rFonts w:ascii="Arial" w:hAnsi="Arial" w:cs="Arial"/>
          <w:sz w:val="20"/>
          <w:szCs w:val="20"/>
        </w:rPr>
        <w:t xml:space="preserve">odda </w:t>
      </w:r>
      <w:proofErr w:type="spellStart"/>
      <w:r w:rsidR="00F42293">
        <w:rPr>
          <w:rFonts w:ascii="Arial" w:hAnsi="Arial" w:cs="Arial"/>
          <w:sz w:val="20"/>
          <w:szCs w:val="20"/>
        </w:rPr>
        <w:t>poslovodeči</w:t>
      </w:r>
      <w:proofErr w:type="spellEnd"/>
      <w:r w:rsidR="0066024B">
        <w:rPr>
          <w:rFonts w:ascii="Arial" w:hAnsi="Arial" w:cs="Arial"/>
          <w:sz w:val="20"/>
          <w:szCs w:val="20"/>
        </w:rPr>
        <w:t xml:space="preserve"> partner konzorcija </w:t>
      </w:r>
      <w:r w:rsidR="0066024B">
        <w:rPr>
          <w:rFonts w:ascii="Arial" w:hAnsi="Arial" w:cs="Arial"/>
          <w:sz w:val="20"/>
          <w:szCs w:val="20"/>
        </w:rPr>
        <w:softHyphen/>
        <w:t xml:space="preserve">– </w:t>
      </w:r>
      <w:r w:rsidRPr="0000323D">
        <w:rPr>
          <w:rFonts w:ascii="Arial" w:hAnsi="Arial" w:cs="Arial"/>
          <w:sz w:val="20"/>
          <w:szCs w:val="20"/>
        </w:rPr>
        <w:t xml:space="preserve">prijavitelj </w:t>
      </w:r>
      <w:r w:rsidR="00EA4B3B">
        <w:rPr>
          <w:rFonts w:ascii="Arial" w:hAnsi="Arial" w:cs="Arial"/>
          <w:sz w:val="20"/>
          <w:szCs w:val="20"/>
        </w:rPr>
        <w:t xml:space="preserve">raziskovalno-razvojnega </w:t>
      </w:r>
      <w:r w:rsidR="00CF2039">
        <w:rPr>
          <w:rFonts w:ascii="Arial" w:hAnsi="Arial" w:cs="Arial"/>
          <w:sz w:val="20"/>
          <w:szCs w:val="20"/>
        </w:rPr>
        <w:t>projekta</w:t>
      </w:r>
      <w:r w:rsidR="009230BA">
        <w:rPr>
          <w:rFonts w:ascii="Arial" w:hAnsi="Arial" w:cs="Arial"/>
          <w:sz w:val="20"/>
          <w:szCs w:val="20"/>
        </w:rPr>
        <w:t xml:space="preserve"> </w:t>
      </w:r>
      <w:r w:rsidR="00FB6BB5">
        <w:rPr>
          <w:rFonts w:ascii="Arial" w:hAnsi="Arial" w:cs="Arial"/>
          <w:sz w:val="20"/>
          <w:szCs w:val="20"/>
        </w:rPr>
        <w:t xml:space="preserve">in njegov </w:t>
      </w:r>
      <w:r w:rsidR="009230BA">
        <w:rPr>
          <w:rFonts w:ascii="Arial" w:hAnsi="Arial" w:cs="Arial"/>
          <w:sz w:val="20"/>
          <w:szCs w:val="20"/>
        </w:rPr>
        <w:t>koordinator</w:t>
      </w:r>
      <w:r w:rsidR="00FB6BB5">
        <w:rPr>
          <w:rFonts w:ascii="Arial" w:hAnsi="Arial" w:cs="Arial"/>
          <w:sz w:val="20"/>
          <w:szCs w:val="20"/>
        </w:rPr>
        <w:t xml:space="preserve"> (v nadaljevanju: </w:t>
      </w:r>
      <w:proofErr w:type="spellStart"/>
      <w:r w:rsidR="00FB6BB5">
        <w:rPr>
          <w:rFonts w:ascii="Arial" w:hAnsi="Arial" w:cs="Arial"/>
          <w:sz w:val="20"/>
          <w:szCs w:val="20"/>
        </w:rPr>
        <w:t>poslovodeči</w:t>
      </w:r>
      <w:proofErr w:type="spellEnd"/>
      <w:r w:rsidR="00FB6BB5">
        <w:rPr>
          <w:rFonts w:ascii="Arial" w:hAnsi="Arial" w:cs="Arial"/>
          <w:sz w:val="20"/>
          <w:szCs w:val="20"/>
        </w:rPr>
        <w:t xml:space="preserve"> partner)</w:t>
      </w:r>
      <w:r w:rsidR="00F42293">
        <w:rPr>
          <w:rFonts w:ascii="Arial" w:hAnsi="Arial" w:cs="Arial"/>
          <w:sz w:val="20"/>
          <w:szCs w:val="20"/>
        </w:rPr>
        <w:t>.</w:t>
      </w:r>
      <w:r w:rsidR="00F55FF7">
        <w:rPr>
          <w:rFonts w:ascii="Arial" w:hAnsi="Arial" w:cs="Arial"/>
          <w:sz w:val="20"/>
          <w:szCs w:val="20"/>
        </w:rPr>
        <w:t xml:space="preserve"> </w:t>
      </w:r>
    </w:p>
    <w:p w14:paraId="5BBA3C51" w14:textId="77777777" w:rsidR="00801090" w:rsidRPr="00575424" w:rsidRDefault="00801090" w:rsidP="00801090">
      <w:pPr>
        <w:pStyle w:val="Default"/>
        <w:jc w:val="both"/>
        <w:rPr>
          <w:rFonts w:ascii="Arial" w:hAnsi="Arial" w:cs="Arial"/>
          <w:sz w:val="20"/>
          <w:szCs w:val="20"/>
        </w:rPr>
      </w:pPr>
    </w:p>
    <w:p w14:paraId="12A8DE9F" w14:textId="295300BE" w:rsidR="00801090" w:rsidRDefault="00801090" w:rsidP="00801090">
      <w:pPr>
        <w:autoSpaceDE w:val="0"/>
        <w:autoSpaceDN w:val="0"/>
        <w:adjustRightInd w:val="0"/>
        <w:spacing w:line="240" w:lineRule="atLeast"/>
        <w:rPr>
          <w:rFonts w:ascii="Arial" w:hAnsi="Arial" w:cs="Arial"/>
          <w:sz w:val="20"/>
          <w:szCs w:val="20"/>
        </w:rPr>
      </w:pPr>
      <w:r w:rsidRPr="00575424">
        <w:rPr>
          <w:rFonts w:ascii="Arial" w:hAnsi="Arial" w:cs="Arial"/>
          <w:color w:val="000000"/>
          <w:sz w:val="20"/>
          <w:szCs w:val="20"/>
        </w:rPr>
        <w:t>Na razpisu sodelu</w:t>
      </w:r>
      <w:r>
        <w:rPr>
          <w:rFonts w:ascii="Arial" w:hAnsi="Arial" w:cs="Arial"/>
          <w:color w:val="000000"/>
          <w:sz w:val="20"/>
          <w:szCs w:val="20"/>
        </w:rPr>
        <w:t>je</w:t>
      </w:r>
      <w:r w:rsidRPr="00575424">
        <w:rPr>
          <w:rFonts w:ascii="Arial" w:hAnsi="Arial" w:cs="Arial"/>
          <w:color w:val="000000"/>
          <w:sz w:val="20"/>
          <w:szCs w:val="20"/>
        </w:rPr>
        <w:t xml:space="preserve"> </w:t>
      </w:r>
      <w:r w:rsidRPr="00C964A6">
        <w:rPr>
          <w:rFonts w:ascii="Arial" w:hAnsi="Arial" w:cs="Arial"/>
          <w:bCs/>
          <w:color w:val="000000"/>
          <w:sz w:val="20"/>
          <w:szCs w:val="20"/>
        </w:rPr>
        <w:t>konzorcij partnerjev,</w:t>
      </w:r>
      <w:r w:rsidRPr="00575424">
        <w:rPr>
          <w:rFonts w:ascii="Arial" w:hAnsi="Arial" w:cs="Arial"/>
          <w:bCs/>
          <w:color w:val="000000"/>
          <w:sz w:val="20"/>
          <w:szCs w:val="20"/>
        </w:rPr>
        <w:t xml:space="preserve"> ki izpolnjujejo vse razpisne pogoje in</w:t>
      </w:r>
      <w:r w:rsidRPr="00575424">
        <w:rPr>
          <w:rFonts w:ascii="Arial" w:hAnsi="Arial" w:cs="Arial"/>
          <w:color w:val="000000"/>
          <w:sz w:val="20"/>
          <w:szCs w:val="20"/>
        </w:rPr>
        <w:t xml:space="preserve"> ki so za ureditev medsebojnih obveznosti in razmerij sklenili </w:t>
      </w:r>
      <w:proofErr w:type="spellStart"/>
      <w:r w:rsidRPr="00575424">
        <w:rPr>
          <w:rFonts w:ascii="Arial" w:hAnsi="Arial" w:cs="Arial"/>
          <w:color w:val="000000"/>
          <w:sz w:val="20"/>
          <w:szCs w:val="20"/>
        </w:rPr>
        <w:t>konzorcijsko</w:t>
      </w:r>
      <w:proofErr w:type="spellEnd"/>
      <w:r w:rsidRPr="00575424">
        <w:rPr>
          <w:rFonts w:ascii="Arial" w:hAnsi="Arial" w:cs="Arial"/>
          <w:color w:val="000000"/>
          <w:sz w:val="20"/>
          <w:szCs w:val="20"/>
        </w:rPr>
        <w:t xml:space="preserve"> pogodbo </w:t>
      </w:r>
      <w:r>
        <w:rPr>
          <w:rFonts w:ascii="Arial" w:hAnsi="Arial" w:cs="Arial"/>
          <w:sz w:val="20"/>
          <w:szCs w:val="20"/>
        </w:rPr>
        <w:t xml:space="preserve">za izvedbo </w:t>
      </w:r>
      <w:r w:rsidR="00EA4B3B">
        <w:rPr>
          <w:rFonts w:ascii="Arial" w:hAnsi="Arial" w:cs="Arial"/>
          <w:sz w:val="20"/>
          <w:szCs w:val="20"/>
        </w:rPr>
        <w:t xml:space="preserve">raziskovalno-razvojnega </w:t>
      </w:r>
      <w:r w:rsidR="00CF2039">
        <w:rPr>
          <w:rFonts w:ascii="Arial" w:hAnsi="Arial" w:cs="Arial"/>
          <w:sz w:val="20"/>
          <w:szCs w:val="20"/>
        </w:rPr>
        <w:t>projekta</w:t>
      </w:r>
      <w:r w:rsidR="0000323D">
        <w:rPr>
          <w:rFonts w:ascii="Arial" w:hAnsi="Arial" w:cs="Arial"/>
          <w:sz w:val="20"/>
          <w:szCs w:val="20"/>
        </w:rPr>
        <w:t>.</w:t>
      </w:r>
      <w:r w:rsidRPr="00575424">
        <w:rPr>
          <w:rFonts w:ascii="Arial" w:hAnsi="Arial" w:cs="Arial"/>
          <w:sz w:val="20"/>
          <w:szCs w:val="20"/>
        </w:rPr>
        <w:t xml:space="preserve"> Iz </w:t>
      </w:r>
      <w:proofErr w:type="spellStart"/>
      <w:r w:rsidRPr="00575424">
        <w:rPr>
          <w:rFonts w:ascii="Arial" w:hAnsi="Arial" w:cs="Arial"/>
          <w:sz w:val="20"/>
          <w:szCs w:val="20"/>
        </w:rPr>
        <w:t>konzorcijske</w:t>
      </w:r>
      <w:proofErr w:type="spellEnd"/>
      <w:r w:rsidRPr="00575424">
        <w:rPr>
          <w:rFonts w:ascii="Arial" w:hAnsi="Arial" w:cs="Arial"/>
          <w:sz w:val="20"/>
          <w:szCs w:val="20"/>
        </w:rPr>
        <w:t xml:space="preserve"> pogodbe, ki je obvezna priloga vloge, mora biti razvidno, da so kot partnerji dosegli dogovor o skupnem </w:t>
      </w:r>
      <w:r w:rsidR="00EA4B3B">
        <w:rPr>
          <w:rFonts w:ascii="Arial" w:hAnsi="Arial" w:cs="Arial"/>
          <w:sz w:val="20"/>
          <w:szCs w:val="20"/>
        </w:rPr>
        <w:t>raziskovalno-razvojnem</w:t>
      </w:r>
      <w:r w:rsidR="00AF7FB7">
        <w:rPr>
          <w:rFonts w:ascii="Arial" w:hAnsi="Arial" w:cs="Arial"/>
          <w:sz w:val="20"/>
          <w:szCs w:val="20"/>
        </w:rPr>
        <w:t xml:space="preserve"> </w:t>
      </w:r>
      <w:r w:rsidR="00CF2039">
        <w:rPr>
          <w:rFonts w:ascii="Arial" w:hAnsi="Arial" w:cs="Arial"/>
          <w:sz w:val="20"/>
          <w:szCs w:val="20"/>
        </w:rPr>
        <w:t>projektu</w:t>
      </w:r>
      <w:r w:rsidR="0000323D">
        <w:rPr>
          <w:rFonts w:ascii="Arial" w:hAnsi="Arial" w:cs="Arial"/>
          <w:sz w:val="20"/>
          <w:szCs w:val="20"/>
        </w:rPr>
        <w:t xml:space="preserve"> </w:t>
      </w:r>
      <w:r w:rsidRPr="00575424">
        <w:rPr>
          <w:rFonts w:ascii="Arial" w:hAnsi="Arial" w:cs="Arial"/>
          <w:sz w:val="20"/>
          <w:szCs w:val="20"/>
        </w:rPr>
        <w:t>ter določili prijavitelja in ga pooblastili, da v imenu konzorcija predloži skupno vlogo na razpis in da v primeru uspešne kandidature na javn</w:t>
      </w:r>
      <w:r w:rsidR="00DF2339">
        <w:rPr>
          <w:rFonts w:ascii="Arial" w:hAnsi="Arial" w:cs="Arial"/>
          <w:sz w:val="20"/>
          <w:szCs w:val="20"/>
        </w:rPr>
        <w:t>em</w:t>
      </w:r>
      <w:r w:rsidRPr="00575424">
        <w:rPr>
          <w:rFonts w:ascii="Arial" w:hAnsi="Arial" w:cs="Arial"/>
          <w:sz w:val="20"/>
          <w:szCs w:val="20"/>
        </w:rPr>
        <w:t xml:space="preserve"> razpisu zastopa konzorcij in z ministrstvom sklene pogodbo. </w:t>
      </w:r>
      <w:r w:rsidR="009D5ADE" w:rsidRPr="00FB0792">
        <w:rPr>
          <w:rFonts w:ascii="Arial" w:hAnsi="Arial" w:cs="Arial"/>
          <w:sz w:val="20"/>
          <w:szCs w:val="20"/>
        </w:rPr>
        <w:t xml:space="preserve">Čeprav je podpisnik pogodbe z ministrstvom le </w:t>
      </w:r>
      <w:proofErr w:type="spellStart"/>
      <w:r w:rsidR="009D5ADE" w:rsidRPr="00FB0792">
        <w:rPr>
          <w:rFonts w:ascii="Arial" w:hAnsi="Arial" w:cs="Arial"/>
          <w:sz w:val="20"/>
          <w:szCs w:val="20"/>
        </w:rPr>
        <w:t>poslovodeči</w:t>
      </w:r>
      <w:proofErr w:type="spellEnd"/>
      <w:r w:rsidR="009D5ADE" w:rsidRPr="00FB0792">
        <w:rPr>
          <w:rFonts w:ascii="Arial" w:hAnsi="Arial" w:cs="Arial"/>
          <w:sz w:val="20"/>
          <w:szCs w:val="20"/>
        </w:rPr>
        <w:t xml:space="preserve"> </w:t>
      </w:r>
      <w:proofErr w:type="spellStart"/>
      <w:r w:rsidR="009D5ADE" w:rsidRPr="00FB0792">
        <w:rPr>
          <w:rFonts w:ascii="Arial" w:hAnsi="Arial" w:cs="Arial"/>
          <w:sz w:val="20"/>
          <w:szCs w:val="20"/>
        </w:rPr>
        <w:t>konzorcijski</w:t>
      </w:r>
      <w:proofErr w:type="spellEnd"/>
      <w:r w:rsidR="009D5ADE" w:rsidRPr="00FB0792">
        <w:rPr>
          <w:rFonts w:ascii="Arial" w:hAnsi="Arial" w:cs="Arial"/>
          <w:sz w:val="20"/>
          <w:szCs w:val="20"/>
        </w:rPr>
        <w:t xml:space="preserve"> partner, je odgovornost preostalih </w:t>
      </w:r>
      <w:proofErr w:type="spellStart"/>
      <w:r w:rsidR="009D5ADE" w:rsidRPr="00FB0792">
        <w:rPr>
          <w:rFonts w:ascii="Arial" w:hAnsi="Arial" w:cs="Arial"/>
          <w:sz w:val="20"/>
          <w:szCs w:val="20"/>
        </w:rPr>
        <w:t>konzorcijskih</w:t>
      </w:r>
      <w:proofErr w:type="spellEnd"/>
      <w:r w:rsidR="009D5ADE" w:rsidRPr="00FB0792">
        <w:rPr>
          <w:rFonts w:ascii="Arial" w:hAnsi="Arial" w:cs="Arial"/>
          <w:sz w:val="20"/>
          <w:szCs w:val="20"/>
        </w:rPr>
        <w:t xml:space="preserve"> partnerjev v razmerju do ministrstva solidarna.</w:t>
      </w:r>
    </w:p>
    <w:p w14:paraId="73714284" w14:textId="77777777" w:rsidR="00383BA6" w:rsidRDefault="00383BA6" w:rsidP="00801090">
      <w:pPr>
        <w:autoSpaceDE w:val="0"/>
        <w:autoSpaceDN w:val="0"/>
        <w:adjustRightInd w:val="0"/>
        <w:spacing w:line="240" w:lineRule="atLeast"/>
        <w:rPr>
          <w:rFonts w:ascii="Arial" w:hAnsi="Arial" w:cs="Arial"/>
          <w:sz w:val="20"/>
          <w:szCs w:val="20"/>
        </w:rPr>
      </w:pPr>
    </w:p>
    <w:p w14:paraId="1F5EB9D4" w14:textId="533BB814" w:rsidR="00073B67" w:rsidRPr="00D85A6E" w:rsidRDefault="00383BA6" w:rsidP="00073B67">
      <w:pPr>
        <w:pStyle w:val="Default"/>
        <w:jc w:val="both"/>
        <w:rPr>
          <w:rFonts w:ascii="Arial" w:hAnsi="Arial" w:cs="Arial"/>
          <w:color w:val="auto"/>
          <w:sz w:val="20"/>
          <w:szCs w:val="20"/>
        </w:rPr>
      </w:pPr>
      <w:proofErr w:type="spellStart"/>
      <w:r w:rsidRPr="003703E9">
        <w:rPr>
          <w:rFonts w:ascii="Arial" w:hAnsi="Arial" w:cs="Arial"/>
          <w:sz w:val="20"/>
          <w:szCs w:val="20"/>
        </w:rPr>
        <w:t>Konzorcijski</w:t>
      </w:r>
      <w:proofErr w:type="spellEnd"/>
      <w:r w:rsidRPr="003703E9">
        <w:rPr>
          <w:rFonts w:ascii="Arial" w:hAnsi="Arial" w:cs="Arial"/>
          <w:sz w:val="20"/>
          <w:szCs w:val="20"/>
        </w:rPr>
        <w:t xml:space="preserve"> partnerji morajo biti izbrani na način, da vsak nosi </w:t>
      </w:r>
      <w:r w:rsidRPr="004A57AD">
        <w:rPr>
          <w:rFonts w:ascii="Arial" w:hAnsi="Arial" w:cs="Arial"/>
          <w:sz w:val="20"/>
          <w:szCs w:val="20"/>
        </w:rPr>
        <w:t>del raziskovalno-razvojnih aktivnosti.</w:t>
      </w:r>
      <w:r w:rsidRPr="003703E9">
        <w:rPr>
          <w:rFonts w:ascii="Arial" w:hAnsi="Arial" w:cs="Arial"/>
          <w:sz w:val="20"/>
          <w:szCs w:val="20"/>
        </w:rPr>
        <w:t xml:space="preserve"> </w:t>
      </w:r>
      <w:proofErr w:type="spellStart"/>
      <w:r w:rsidR="00C02790" w:rsidRPr="00D85A6E">
        <w:rPr>
          <w:rFonts w:ascii="Arial" w:hAnsi="Arial" w:cs="Arial"/>
          <w:color w:val="auto"/>
          <w:sz w:val="20"/>
          <w:szCs w:val="20"/>
        </w:rPr>
        <w:t>Poslovodeči</w:t>
      </w:r>
      <w:proofErr w:type="spellEnd"/>
      <w:r w:rsidR="00C02790" w:rsidRPr="00D85A6E">
        <w:rPr>
          <w:rFonts w:ascii="Arial" w:hAnsi="Arial" w:cs="Arial"/>
          <w:color w:val="auto"/>
          <w:sz w:val="20"/>
          <w:szCs w:val="20"/>
        </w:rPr>
        <w:t xml:space="preserve"> partner je lahko kateri koli izmed partnerjev konzorcija </w:t>
      </w:r>
      <w:r w:rsidR="00D156BA" w:rsidRPr="00D85A6E">
        <w:rPr>
          <w:rFonts w:ascii="Arial" w:hAnsi="Arial" w:cs="Arial"/>
          <w:color w:val="auto"/>
          <w:sz w:val="20"/>
          <w:szCs w:val="20"/>
        </w:rPr>
        <w:t xml:space="preserve">(tudi podjetje) </w:t>
      </w:r>
      <w:r w:rsidR="00C02790" w:rsidRPr="00D85A6E">
        <w:rPr>
          <w:rFonts w:ascii="Arial" w:hAnsi="Arial" w:cs="Arial"/>
          <w:color w:val="auto"/>
          <w:sz w:val="20"/>
          <w:szCs w:val="20"/>
        </w:rPr>
        <w:t xml:space="preserve">z registrirano razvojno-raziskovalno dejavnostjo. </w:t>
      </w:r>
    </w:p>
    <w:p w14:paraId="5B11AA1A" w14:textId="63025ECB" w:rsidR="00383BA6" w:rsidRDefault="00383BA6" w:rsidP="00383BA6">
      <w:pPr>
        <w:rPr>
          <w:rFonts w:ascii="Arial" w:hAnsi="Arial" w:cs="Arial"/>
          <w:sz w:val="20"/>
          <w:szCs w:val="20"/>
        </w:rPr>
      </w:pPr>
      <w:proofErr w:type="spellStart"/>
      <w:r w:rsidRPr="003703E9">
        <w:rPr>
          <w:rFonts w:ascii="Arial" w:hAnsi="Arial" w:cs="Arial"/>
          <w:sz w:val="20"/>
          <w:szCs w:val="20"/>
        </w:rPr>
        <w:t>Konzorcijski</w:t>
      </w:r>
      <w:proofErr w:type="spellEnd"/>
      <w:r w:rsidRPr="003703E9">
        <w:rPr>
          <w:rFonts w:ascii="Arial" w:hAnsi="Arial" w:cs="Arial"/>
          <w:sz w:val="20"/>
          <w:szCs w:val="20"/>
        </w:rPr>
        <w:t xml:space="preserve"> partnerji, ki bi sod</w:t>
      </w:r>
      <w:r w:rsidR="00CF2039">
        <w:rPr>
          <w:rFonts w:ascii="Arial" w:hAnsi="Arial" w:cs="Arial"/>
          <w:sz w:val="20"/>
          <w:szCs w:val="20"/>
        </w:rPr>
        <w:t>elovali samo z namenom vodenja projekta</w:t>
      </w:r>
      <w:r>
        <w:rPr>
          <w:rFonts w:ascii="Arial" w:hAnsi="Arial" w:cs="Arial"/>
          <w:sz w:val="20"/>
          <w:szCs w:val="20"/>
        </w:rPr>
        <w:t>,</w:t>
      </w:r>
      <w:r w:rsidRPr="003703E9">
        <w:rPr>
          <w:rFonts w:ascii="Arial" w:hAnsi="Arial" w:cs="Arial"/>
          <w:sz w:val="20"/>
          <w:szCs w:val="20"/>
        </w:rPr>
        <w:t xml:space="preserve"> niso dovoljeni</w:t>
      </w:r>
      <w:r>
        <w:rPr>
          <w:rFonts w:ascii="Arial" w:hAnsi="Arial" w:cs="Arial"/>
          <w:sz w:val="20"/>
          <w:szCs w:val="20"/>
        </w:rPr>
        <w:t xml:space="preserve">. </w:t>
      </w:r>
      <w:r w:rsidR="004A16A8">
        <w:rPr>
          <w:rFonts w:ascii="Arial" w:hAnsi="Arial" w:cs="Arial"/>
          <w:sz w:val="20"/>
          <w:szCs w:val="20"/>
        </w:rPr>
        <w:t>Raziskovalno-razvojn</w:t>
      </w:r>
      <w:r w:rsidR="00EA4B3B">
        <w:rPr>
          <w:rFonts w:ascii="Arial" w:hAnsi="Arial" w:cs="Arial"/>
          <w:sz w:val="20"/>
          <w:szCs w:val="20"/>
        </w:rPr>
        <w:t xml:space="preserve">i </w:t>
      </w:r>
      <w:r>
        <w:rPr>
          <w:rFonts w:ascii="Arial" w:hAnsi="Arial" w:cs="Arial"/>
          <w:sz w:val="20"/>
          <w:szCs w:val="20"/>
        </w:rPr>
        <w:t>p</w:t>
      </w:r>
      <w:r w:rsidR="00CF2039">
        <w:rPr>
          <w:rFonts w:ascii="Arial" w:hAnsi="Arial" w:cs="Arial"/>
          <w:sz w:val="20"/>
          <w:szCs w:val="20"/>
        </w:rPr>
        <w:t>rojekt</w:t>
      </w:r>
      <w:r w:rsidRPr="003703E9">
        <w:rPr>
          <w:rFonts w:ascii="Arial" w:hAnsi="Arial" w:cs="Arial"/>
          <w:sz w:val="20"/>
          <w:szCs w:val="20"/>
        </w:rPr>
        <w:t xml:space="preserve"> mora izvajati pro</w:t>
      </w:r>
      <w:r w:rsidR="00CF2039">
        <w:rPr>
          <w:rFonts w:ascii="Arial" w:hAnsi="Arial" w:cs="Arial"/>
          <w:sz w:val="20"/>
          <w:szCs w:val="20"/>
        </w:rPr>
        <w:t>jektna</w:t>
      </w:r>
      <w:r w:rsidRPr="003703E9">
        <w:rPr>
          <w:rFonts w:ascii="Arial" w:hAnsi="Arial" w:cs="Arial"/>
          <w:sz w:val="20"/>
          <w:szCs w:val="20"/>
        </w:rPr>
        <w:t xml:space="preserve"> skupina, ki jo sestavljajo vodja pro</w:t>
      </w:r>
      <w:r w:rsidR="00CF2039">
        <w:rPr>
          <w:rFonts w:ascii="Arial" w:hAnsi="Arial" w:cs="Arial"/>
          <w:sz w:val="20"/>
          <w:szCs w:val="20"/>
        </w:rPr>
        <w:t>jekta</w:t>
      </w:r>
      <w:r w:rsidRPr="003703E9">
        <w:rPr>
          <w:rFonts w:ascii="Arial" w:hAnsi="Arial" w:cs="Arial"/>
          <w:sz w:val="20"/>
          <w:szCs w:val="20"/>
        </w:rPr>
        <w:t xml:space="preserve">, </w:t>
      </w:r>
      <w:r>
        <w:rPr>
          <w:rFonts w:ascii="Arial" w:hAnsi="Arial" w:cs="Arial"/>
          <w:sz w:val="20"/>
          <w:szCs w:val="20"/>
        </w:rPr>
        <w:lastRenderedPageBreak/>
        <w:t xml:space="preserve">raziskovalci, </w:t>
      </w:r>
      <w:r w:rsidRPr="003703E9">
        <w:rPr>
          <w:rFonts w:ascii="Arial" w:hAnsi="Arial" w:cs="Arial"/>
          <w:sz w:val="20"/>
          <w:szCs w:val="20"/>
        </w:rPr>
        <w:t xml:space="preserve">strokovni ter tehnični sodelavci. </w:t>
      </w:r>
      <w:r w:rsidRPr="00BA4F55">
        <w:rPr>
          <w:rFonts w:ascii="Arial" w:hAnsi="Arial" w:cs="Arial"/>
          <w:sz w:val="20"/>
          <w:szCs w:val="20"/>
        </w:rPr>
        <w:t>Vodja pro</w:t>
      </w:r>
      <w:r w:rsidR="00CF2039">
        <w:rPr>
          <w:rFonts w:ascii="Arial" w:hAnsi="Arial" w:cs="Arial"/>
          <w:sz w:val="20"/>
          <w:szCs w:val="20"/>
        </w:rPr>
        <w:t>jekta</w:t>
      </w:r>
      <w:r w:rsidRPr="00BA4F55">
        <w:rPr>
          <w:rFonts w:ascii="Arial" w:hAnsi="Arial" w:cs="Arial"/>
          <w:sz w:val="20"/>
          <w:szCs w:val="20"/>
        </w:rPr>
        <w:t xml:space="preserve"> mora biti zaposlen pri </w:t>
      </w:r>
      <w:proofErr w:type="spellStart"/>
      <w:r w:rsidRPr="00BA4F55">
        <w:rPr>
          <w:rFonts w:ascii="Arial" w:hAnsi="Arial" w:cs="Arial"/>
          <w:sz w:val="20"/>
          <w:szCs w:val="20"/>
        </w:rPr>
        <w:t>poslovodečem</w:t>
      </w:r>
      <w:proofErr w:type="spellEnd"/>
      <w:r w:rsidRPr="00BA4F55">
        <w:rPr>
          <w:rFonts w:ascii="Arial" w:hAnsi="Arial" w:cs="Arial"/>
          <w:sz w:val="20"/>
          <w:szCs w:val="20"/>
        </w:rPr>
        <w:t xml:space="preserve"> partnerju.</w:t>
      </w:r>
    </w:p>
    <w:p w14:paraId="4FB793DE" w14:textId="77777777" w:rsidR="00801090" w:rsidRDefault="00801090" w:rsidP="00801090">
      <w:pPr>
        <w:autoSpaceDE w:val="0"/>
        <w:autoSpaceDN w:val="0"/>
        <w:adjustRightInd w:val="0"/>
        <w:spacing w:line="240" w:lineRule="atLeast"/>
        <w:rPr>
          <w:rFonts w:ascii="Arial" w:hAnsi="Arial" w:cs="Arial"/>
          <w:sz w:val="20"/>
          <w:szCs w:val="20"/>
        </w:rPr>
      </w:pPr>
    </w:p>
    <w:p w14:paraId="50B07F1E" w14:textId="1BBFA625" w:rsidR="00801090" w:rsidRDefault="00801090" w:rsidP="009371E7">
      <w:pPr>
        <w:autoSpaceDE w:val="0"/>
        <w:autoSpaceDN w:val="0"/>
        <w:adjustRightInd w:val="0"/>
        <w:rPr>
          <w:rFonts w:ascii="Arial" w:hAnsi="Arial" w:cs="Arial"/>
          <w:bCs/>
          <w:sz w:val="20"/>
          <w:szCs w:val="20"/>
        </w:rPr>
      </w:pPr>
      <w:r w:rsidRPr="00C964A6">
        <w:rPr>
          <w:rFonts w:ascii="Arial" w:hAnsi="Arial" w:cs="Arial"/>
          <w:b/>
          <w:sz w:val="20"/>
          <w:szCs w:val="20"/>
        </w:rPr>
        <w:t>Isti konzorcij partnerjev se lahko prijavi na javni razpis samo z eno vlogo</w:t>
      </w:r>
      <w:r w:rsidR="001E4C9B">
        <w:rPr>
          <w:rStyle w:val="Sprotnaopomba-sklic"/>
          <w:rFonts w:ascii="Arial" w:hAnsi="Arial" w:cs="Arial"/>
          <w:b/>
          <w:sz w:val="20"/>
          <w:szCs w:val="20"/>
        </w:rPr>
        <w:footnoteReference w:id="5"/>
      </w:r>
      <w:r w:rsidRPr="00C964A6">
        <w:rPr>
          <w:rFonts w:ascii="Arial" w:hAnsi="Arial" w:cs="Arial"/>
          <w:b/>
          <w:sz w:val="20"/>
          <w:szCs w:val="20"/>
        </w:rPr>
        <w:t xml:space="preserve"> oziroma enim </w:t>
      </w:r>
      <w:r w:rsidR="00CF2039">
        <w:rPr>
          <w:rFonts w:ascii="Arial" w:hAnsi="Arial" w:cs="Arial"/>
          <w:b/>
          <w:sz w:val="20"/>
          <w:szCs w:val="20"/>
        </w:rPr>
        <w:t>projektom</w:t>
      </w:r>
      <w:r w:rsidR="00507B63">
        <w:rPr>
          <w:rFonts w:ascii="Arial" w:hAnsi="Arial" w:cs="Arial"/>
          <w:b/>
          <w:sz w:val="20"/>
          <w:szCs w:val="20"/>
        </w:rPr>
        <w:t>.</w:t>
      </w:r>
      <w:r w:rsidR="009230BA">
        <w:rPr>
          <w:rFonts w:ascii="Arial" w:hAnsi="Arial" w:cs="Arial"/>
          <w:b/>
          <w:sz w:val="20"/>
          <w:szCs w:val="20"/>
        </w:rPr>
        <w:t xml:space="preserve"> </w:t>
      </w:r>
      <w:r w:rsidR="00507B63">
        <w:rPr>
          <w:rFonts w:ascii="Arial" w:hAnsi="Arial" w:cs="Arial"/>
          <w:sz w:val="20"/>
          <w:szCs w:val="20"/>
        </w:rPr>
        <w:t>P</w:t>
      </w:r>
      <w:r w:rsidR="009230BA" w:rsidRPr="00F351C5">
        <w:rPr>
          <w:rFonts w:ascii="Arial" w:hAnsi="Arial" w:cs="Arial"/>
          <w:sz w:val="20"/>
          <w:szCs w:val="20"/>
        </w:rPr>
        <w:t xml:space="preserve">osamezni subjekti se kot </w:t>
      </w:r>
      <w:proofErr w:type="spellStart"/>
      <w:r w:rsidR="009230BA" w:rsidRPr="00F351C5">
        <w:rPr>
          <w:rFonts w:ascii="Arial" w:hAnsi="Arial" w:cs="Arial"/>
          <w:sz w:val="20"/>
          <w:szCs w:val="20"/>
        </w:rPr>
        <w:t>konzorcijski</w:t>
      </w:r>
      <w:proofErr w:type="spellEnd"/>
      <w:r w:rsidR="009230BA" w:rsidRPr="00F351C5">
        <w:rPr>
          <w:rFonts w:ascii="Arial" w:hAnsi="Arial" w:cs="Arial"/>
          <w:sz w:val="20"/>
          <w:szCs w:val="20"/>
        </w:rPr>
        <w:t xml:space="preserve"> partnerji lahko prijavijo le znotraj enega konzorcija</w:t>
      </w:r>
      <w:r w:rsidR="0000323D">
        <w:rPr>
          <w:rFonts w:ascii="Arial" w:hAnsi="Arial" w:cs="Arial"/>
          <w:b/>
          <w:sz w:val="20"/>
          <w:szCs w:val="20"/>
        </w:rPr>
        <w:t>.</w:t>
      </w:r>
      <w:r>
        <w:rPr>
          <w:rFonts w:ascii="Arial" w:hAnsi="Arial" w:cs="Arial"/>
          <w:sz w:val="20"/>
          <w:szCs w:val="20"/>
        </w:rPr>
        <w:t xml:space="preserve"> Vzorec </w:t>
      </w:r>
      <w:proofErr w:type="spellStart"/>
      <w:r>
        <w:rPr>
          <w:rFonts w:ascii="Arial" w:hAnsi="Arial" w:cs="Arial"/>
          <w:sz w:val="20"/>
          <w:szCs w:val="20"/>
        </w:rPr>
        <w:t>konzorcijske</w:t>
      </w:r>
      <w:proofErr w:type="spellEnd"/>
      <w:r>
        <w:rPr>
          <w:rFonts w:ascii="Arial" w:hAnsi="Arial" w:cs="Arial"/>
          <w:sz w:val="20"/>
          <w:szCs w:val="20"/>
        </w:rPr>
        <w:t xml:space="preserve"> pogod</w:t>
      </w:r>
      <w:r w:rsidR="00293C31">
        <w:rPr>
          <w:rFonts w:ascii="Arial" w:hAnsi="Arial" w:cs="Arial"/>
          <w:sz w:val="20"/>
          <w:szCs w:val="20"/>
        </w:rPr>
        <w:t xml:space="preserve">be je </w:t>
      </w:r>
      <w:r w:rsidR="00CB591E">
        <w:rPr>
          <w:rFonts w:ascii="Arial" w:hAnsi="Arial" w:cs="Arial"/>
          <w:sz w:val="20"/>
          <w:szCs w:val="20"/>
        </w:rPr>
        <w:t xml:space="preserve">del razpisne </w:t>
      </w:r>
      <w:r w:rsidR="00293C31">
        <w:rPr>
          <w:rFonts w:ascii="Arial" w:hAnsi="Arial" w:cs="Arial"/>
          <w:sz w:val="20"/>
          <w:szCs w:val="20"/>
        </w:rPr>
        <w:t>dokumentacij</w:t>
      </w:r>
      <w:r w:rsidR="00CB591E">
        <w:rPr>
          <w:rFonts w:ascii="Arial" w:hAnsi="Arial" w:cs="Arial"/>
          <w:sz w:val="20"/>
          <w:szCs w:val="20"/>
        </w:rPr>
        <w:t>e</w:t>
      </w:r>
      <w:r w:rsidR="00293C31">
        <w:rPr>
          <w:rFonts w:ascii="Arial" w:hAnsi="Arial" w:cs="Arial"/>
          <w:sz w:val="20"/>
          <w:szCs w:val="20"/>
        </w:rPr>
        <w:t>.</w:t>
      </w:r>
      <w:r>
        <w:rPr>
          <w:rFonts w:ascii="Arial" w:hAnsi="Arial" w:cs="Arial"/>
          <w:sz w:val="20"/>
          <w:szCs w:val="20"/>
        </w:rPr>
        <w:t xml:space="preserve"> </w:t>
      </w:r>
      <w:r w:rsidRPr="00836262">
        <w:rPr>
          <w:rFonts w:ascii="Arial" w:hAnsi="Arial" w:cs="Arial"/>
          <w:bCs/>
          <w:sz w:val="20"/>
          <w:szCs w:val="20"/>
        </w:rPr>
        <w:t>Do sredstev sofinanciranja so upravičeni vsi partnerji v konzorciju</w:t>
      </w:r>
      <w:r>
        <w:rPr>
          <w:rFonts w:ascii="Arial" w:hAnsi="Arial" w:cs="Arial"/>
          <w:bCs/>
          <w:sz w:val="20"/>
          <w:szCs w:val="20"/>
        </w:rPr>
        <w:t xml:space="preserve"> (upravičenci v skladu z Uredbo 1303/2013/EU). </w:t>
      </w:r>
    </w:p>
    <w:p w14:paraId="5E4B5AE2" w14:textId="77777777" w:rsidR="00C03D37" w:rsidRDefault="00C03D37" w:rsidP="00801090">
      <w:pPr>
        <w:autoSpaceDE w:val="0"/>
        <w:autoSpaceDN w:val="0"/>
        <w:adjustRightInd w:val="0"/>
        <w:spacing w:line="240" w:lineRule="atLeast"/>
        <w:rPr>
          <w:rFonts w:ascii="Arial" w:hAnsi="Arial" w:cs="Arial"/>
          <w:sz w:val="20"/>
          <w:szCs w:val="20"/>
        </w:rPr>
      </w:pPr>
    </w:p>
    <w:p w14:paraId="6EDC7C4F" w14:textId="77777777" w:rsidR="0013240D" w:rsidRPr="0013240D" w:rsidRDefault="00801090" w:rsidP="00AF7FB7">
      <w:pPr>
        <w:autoSpaceDE w:val="0"/>
        <w:autoSpaceDN w:val="0"/>
        <w:adjustRightInd w:val="0"/>
        <w:rPr>
          <w:rFonts w:ascii="Arial" w:hAnsi="Arial" w:cs="Arial"/>
          <w:b/>
          <w:color w:val="000000"/>
          <w:sz w:val="20"/>
          <w:szCs w:val="20"/>
        </w:rPr>
      </w:pPr>
      <w:r w:rsidRPr="00A661A2">
        <w:rPr>
          <w:rFonts w:ascii="Arial" w:hAnsi="Arial" w:cs="Arial"/>
          <w:b/>
          <w:color w:val="000000"/>
          <w:sz w:val="20"/>
          <w:szCs w:val="20"/>
        </w:rPr>
        <w:t>3.3</w:t>
      </w:r>
      <w:r>
        <w:rPr>
          <w:rFonts w:ascii="Arial" w:hAnsi="Arial" w:cs="Arial"/>
          <w:b/>
          <w:color w:val="000000"/>
          <w:sz w:val="20"/>
          <w:szCs w:val="20"/>
        </w:rPr>
        <w:t>.1</w:t>
      </w:r>
      <w:r w:rsidRPr="00A661A2">
        <w:rPr>
          <w:rFonts w:ascii="Arial" w:hAnsi="Arial" w:cs="Arial"/>
          <w:b/>
          <w:color w:val="000000"/>
          <w:sz w:val="20"/>
          <w:szCs w:val="20"/>
        </w:rPr>
        <w:t xml:space="preserve"> </w:t>
      </w:r>
      <w:r w:rsidR="0013240D">
        <w:rPr>
          <w:rFonts w:ascii="Arial" w:hAnsi="Arial" w:cs="Arial"/>
          <w:b/>
          <w:color w:val="000000"/>
          <w:sz w:val="20"/>
          <w:szCs w:val="20"/>
        </w:rPr>
        <w:t>Splošni pogoji za prijavitelja in vse partnerje konzorcija</w:t>
      </w:r>
    </w:p>
    <w:p w14:paraId="1B99DDCF" w14:textId="77777777" w:rsidR="0013240D" w:rsidRPr="00A7199D" w:rsidRDefault="0013240D" w:rsidP="0013240D">
      <w:pPr>
        <w:spacing w:line="276" w:lineRule="auto"/>
        <w:rPr>
          <w:rFonts w:ascii="Arial" w:hAnsi="Arial" w:cs="Arial"/>
          <w:sz w:val="20"/>
          <w:szCs w:val="20"/>
          <w:highlight w:val="lightGray"/>
        </w:rPr>
      </w:pPr>
    </w:p>
    <w:p w14:paraId="78DF1275" w14:textId="47176487" w:rsidR="006E74D0" w:rsidRDefault="006E74D0" w:rsidP="006E74D0">
      <w:pPr>
        <w:suppressAutoHyphens/>
        <w:rPr>
          <w:rFonts w:ascii="Arial" w:hAnsi="Arial" w:cs="Arial"/>
          <w:color w:val="000000"/>
          <w:sz w:val="20"/>
          <w:szCs w:val="20"/>
        </w:rPr>
      </w:pPr>
      <w:r w:rsidRPr="006E74D0">
        <w:rPr>
          <w:rFonts w:ascii="Arial" w:hAnsi="Arial" w:cs="Arial"/>
          <w:color w:val="000000"/>
          <w:sz w:val="20"/>
          <w:szCs w:val="20"/>
        </w:rPr>
        <w:t>Prijavitelji</w:t>
      </w:r>
      <w:r w:rsidR="003E3408">
        <w:rPr>
          <w:rFonts w:ascii="Arial" w:hAnsi="Arial" w:cs="Arial"/>
          <w:color w:val="000000"/>
          <w:sz w:val="20"/>
          <w:szCs w:val="20"/>
        </w:rPr>
        <w:t xml:space="preserve"> in partnerji konzorcija</w:t>
      </w:r>
      <w:r w:rsidRPr="006E74D0">
        <w:rPr>
          <w:rFonts w:ascii="Arial" w:hAnsi="Arial" w:cs="Arial"/>
          <w:color w:val="000000"/>
          <w:sz w:val="20"/>
          <w:szCs w:val="20"/>
        </w:rPr>
        <w:t xml:space="preserve"> morajo poleg dokazila o pravnem statusu z ustreznimi izjavami izpričati:</w:t>
      </w:r>
    </w:p>
    <w:p w14:paraId="20D3FE8E" w14:textId="77777777" w:rsidR="006E74D0" w:rsidRDefault="00D8405A" w:rsidP="007F4B54">
      <w:pPr>
        <w:pStyle w:val="Odstavekseznama"/>
        <w:numPr>
          <w:ilvl w:val="0"/>
          <w:numId w:val="15"/>
        </w:numPr>
        <w:suppressAutoHyphens/>
        <w:rPr>
          <w:rFonts w:ascii="Arial" w:hAnsi="Arial" w:cs="Arial"/>
          <w:color w:val="000000"/>
          <w:sz w:val="20"/>
          <w:szCs w:val="20"/>
        </w:rPr>
      </w:pPr>
      <w:r>
        <w:rPr>
          <w:rFonts w:ascii="Arial" w:hAnsi="Arial" w:cs="Arial"/>
          <w:sz w:val="20"/>
          <w:szCs w:val="20"/>
        </w:rPr>
        <w:t xml:space="preserve">da </w:t>
      </w:r>
      <w:r w:rsidR="006E74D0" w:rsidRPr="006E74D0">
        <w:rPr>
          <w:rFonts w:ascii="Arial" w:hAnsi="Arial" w:cs="Arial"/>
          <w:sz w:val="20"/>
          <w:szCs w:val="20"/>
        </w:rPr>
        <w:t>so pravne osebe zasebnega ali javnega prava</w:t>
      </w:r>
      <w:r w:rsidR="006E74D0">
        <w:rPr>
          <w:rFonts w:ascii="Arial" w:hAnsi="Arial" w:cs="Arial"/>
          <w:sz w:val="20"/>
          <w:szCs w:val="20"/>
        </w:rPr>
        <w:t xml:space="preserve"> </w:t>
      </w:r>
      <w:r w:rsidR="006E74D0" w:rsidRPr="006E74D0">
        <w:rPr>
          <w:rFonts w:ascii="Arial" w:hAnsi="Arial" w:cs="Arial"/>
          <w:color w:val="000000"/>
          <w:sz w:val="20"/>
          <w:szCs w:val="20"/>
        </w:rPr>
        <w:t>s sedežem v Republiki Sloveniji</w:t>
      </w:r>
      <w:r w:rsidR="006E74D0">
        <w:rPr>
          <w:rFonts w:ascii="Arial" w:hAnsi="Arial" w:cs="Arial"/>
          <w:color w:val="000000"/>
          <w:sz w:val="20"/>
          <w:szCs w:val="20"/>
        </w:rPr>
        <w:t>,</w:t>
      </w:r>
    </w:p>
    <w:p w14:paraId="7FD93E5C" w14:textId="301CE8A1" w:rsidR="00A07C19" w:rsidRPr="00A07C19" w:rsidRDefault="006E74D0" w:rsidP="00A07C19">
      <w:pPr>
        <w:pStyle w:val="Odstavekseznama"/>
        <w:numPr>
          <w:ilvl w:val="0"/>
          <w:numId w:val="15"/>
        </w:numPr>
        <w:suppressAutoHyphens/>
        <w:rPr>
          <w:rFonts w:ascii="Arial" w:hAnsi="Arial" w:cs="Arial"/>
          <w:color w:val="000000"/>
          <w:sz w:val="20"/>
          <w:szCs w:val="20"/>
        </w:rPr>
      </w:pPr>
      <w:r w:rsidRPr="00616166">
        <w:rPr>
          <w:rFonts w:ascii="Arial" w:hAnsi="Arial" w:cs="Arial"/>
          <w:sz w:val="20"/>
          <w:szCs w:val="20"/>
        </w:rPr>
        <w:t xml:space="preserve">da so ustrezno registrirane za opravljanje dejavnosti, ki so predmet javnega razpisa, tj. </w:t>
      </w:r>
      <w:r w:rsidR="00616166">
        <w:rPr>
          <w:rFonts w:ascii="Arial" w:hAnsi="Arial" w:cs="Arial"/>
          <w:sz w:val="20"/>
          <w:szCs w:val="20"/>
        </w:rPr>
        <w:t>za</w:t>
      </w:r>
      <w:r w:rsidR="00F46E68" w:rsidRPr="00616166">
        <w:rPr>
          <w:rFonts w:ascii="Arial" w:hAnsi="Arial" w:cs="Arial"/>
          <w:sz w:val="20"/>
          <w:szCs w:val="20"/>
        </w:rPr>
        <w:t xml:space="preserve"> raziskovalno-razvojno dejavnost, visokošolsko izobraževanje, svetovanje o računalniških napravah in program</w:t>
      </w:r>
      <w:r w:rsidR="00A17FF4">
        <w:rPr>
          <w:rFonts w:ascii="Arial" w:hAnsi="Arial" w:cs="Arial"/>
          <w:sz w:val="20"/>
          <w:szCs w:val="20"/>
        </w:rPr>
        <w:t>ih</w:t>
      </w:r>
      <w:r w:rsidR="00F46E68" w:rsidRPr="00616166">
        <w:rPr>
          <w:rFonts w:ascii="Arial" w:hAnsi="Arial" w:cs="Arial"/>
          <w:sz w:val="20"/>
          <w:szCs w:val="20"/>
        </w:rPr>
        <w:t xml:space="preserve">, računalniško programiranje, </w:t>
      </w:r>
      <w:r w:rsidR="00F46E68" w:rsidRPr="00D31731">
        <w:rPr>
          <w:rFonts w:ascii="Arial" w:hAnsi="Arial" w:cs="Arial"/>
          <w:sz w:val="20"/>
          <w:szCs w:val="20"/>
        </w:rPr>
        <w:t>informacijska tehnologija ali računalniške storitve (eno od navedenih</w:t>
      </w:r>
      <w:r w:rsidR="00616166" w:rsidRPr="00D31731">
        <w:rPr>
          <w:rFonts w:ascii="Arial" w:hAnsi="Arial" w:cs="Arial"/>
          <w:sz w:val="20"/>
          <w:szCs w:val="20"/>
        </w:rPr>
        <w:t>; pogoj preveri ministrstvo</w:t>
      </w:r>
      <w:r w:rsidR="00616166">
        <w:rPr>
          <w:rFonts w:ascii="Arial" w:hAnsi="Arial" w:cs="Arial"/>
          <w:sz w:val="20"/>
          <w:szCs w:val="20"/>
        </w:rPr>
        <w:t xml:space="preserve"> v evidenci AJPES</w:t>
      </w:r>
      <w:r w:rsidR="00F46E68" w:rsidRPr="00616166">
        <w:rPr>
          <w:rFonts w:ascii="Arial" w:hAnsi="Arial" w:cs="Arial"/>
          <w:sz w:val="20"/>
          <w:szCs w:val="20"/>
        </w:rPr>
        <w:t>),</w:t>
      </w:r>
    </w:p>
    <w:p w14:paraId="757A8E85" w14:textId="1A47348B" w:rsidR="009D5ADE" w:rsidRPr="00FB0792" w:rsidRDefault="009D5ADE" w:rsidP="00616166">
      <w:pPr>
        <w:pStyle w:val="Odstavekseznama"/>
        <w:numPr>
          <w:ilvl w:val="0"/>
          <w:numId w:val="15"/>
        </w:numPr>
        <w:suppressAutoHyphens/>
        <w:rPr>
          <w:rFonts w:ascii="Arial" w:hAnsi="Arial" w:cs="Arial"/>
          <w:color w:val="000000"/>
          <w:sz w:val="20"/>
          <w:szCs w:val="20"/>
        </w:rPr>
      </w:pPr>
      <w:r w:rsidRPr="00FB0792">
        <w:rPr>
          <w:rFonts w:ascii="Arial" w:hAnsi="Arial" w:cs="Arial"/>
          <w:sz w:val="20"/>
          <w:szCs w:val="20"/>
        </w:rPr>
        <w:t>da je prijavljeni pro</w:t>
      </w:r>
      <w:r w:rsidR="00CF2039">
        <w:rPr>
          <w:rFonts w:ascii="Arial" w:hAnsi="Arial" w:cs="Arial"/>
          <w:sz w:val="20"/>
          <w:szCs w:val="20"/>
        </w:rPr>
        <w:t>jekt</w:t>
      </w:r>
      <w:r w:rsidRPr="00FB0792">
        <w:rPr>
          <w:rFonts w:ascii="Arial" w:hAnsi="Arial" w:cs="Arial"/>
          <w:sz w:val="20"/>
          <w:szCs w:val="20"/>
        </w:rPr>
        <w:t xml:space="preserve"> umeščen v vsaj eno fokusno področje in/ali tehnologijo znotraj izbranega prednostnega področja uporabe veljavne S4, za katerega je potrjen akcijski načrt Strateško razvojno inovacijskega partnerstva</w:t>
      </w:r>
      <w:r w:rsidR="00BD27EC">
        <w:rPr>
          <w:rStyle w:val="Sprotnaopomba-sklic"/>
          <w:rFonts w:ascii="Arial" w:hAnsi="Arial" w:cs="Arial"/>
          <w:sz w:val="20"/>
          <w:szCs w:val="20"/>
        </w:rPr>
        <w:footnoteReference w:id="6"/>
      </w:r>
      <w:r w:rsidRPr="00FB0792">
        <w:rPr>
          <w:rFonts w:ascii="Arial" w:hAnsi="Arial" w:cs="Arial"/>
          <w:sz w:val="20"/>
          <w:szCs w:val="20"/>
        </w:rPr>
        <w:t>,</w:t>
      </w:r>
    </w:p>
    <w:p w14:paraId="79BA795A" w14:textId="71DB086D" w:rsidR="006E74D0" w:rsidRPr="003E3408" w:rsidRDefault="006E74D0" w:rsidP="007F4B54">
      <w:pPr>
        <w:pStyle w:val="Odstavekseznama"/>
        <w:numPr>
          <w:ilvl w:val="0"/>
          <w:numId w:val="15"/>
        </w:numPr>
        <w:suppressAutoHyphens/>
        <w:rPr>
          <w:rFonts w:ascii="Arial" w:hAnsi="Arial" w:cs="Arial"/>
          <w:color w:val="000000"/>
          <w:sz w:val="20"/>
          <w:szCs w:val="20"/>
        </w:rPr>
      </w:pPr>
      <w:r w:rsidRPr="003E3408">
        <w:rPr>
          <w:rFonts w:ascii="Arial" w:hAnsi="Arial" w:cs="Arial"/>
          <w:sz w:val="20"/>
          <w:szCs w:val="20"/>
        </w:rPr>
        <w:t xml:space="preserve">da imajo sposobnost zagotavljanja osnovnih zmogljivosti za </w:t>
      </w:r>
      <w:r w:rsidR="00B01E7D">
        <w:rPr>
          <w:rFonts w:ascii="Arial" w:hAnsi="Arial" w:cs="Arial"/>
          <w:sz w:val="20"/>
          <w:szCs w:val="20"/>
        </w:rPr>
        <w:t>za</w:t>
      </w:r>
      <w:r w:rsidR="005C0204">
        <w:rPr>
          <w:rFonts w:ascii="Arial" w:hAnsi="Arial" w:cs="Arial"/>
          <w:sz w:val="20"/>
          <w:szCs w:val="20"/>
        </w:rPr>
        <w:t>četek izvajanja pro</w:t>
      </w:r>
      <w:r w:rsidR="00CF2039">
        <w:rPr>
          <w:rFonts w:ascii="Arial" w:hAnsi="Arial" w:cs="Arial"/>
          <w:sz w:val="20"/>
          <w:szCs w:val="20"/>
        </w:rPr>
        <w:t>jekta</w:t>
      </w:r>
      <w:r w:rsidRPr="003E3408">
        <w:rPr>
          <w:rFonts w:ascii="Arial" w:hAnsi="Arial" w:cs="Arial"/>
          <w:sz w:val="20"/>
          <w:szCs w:val="20"/>
        </w:rPr>
        <w:t>,</w:t>
      </w:r>
    </w:p>
    <w:p w14:paraId="01CE6769" w14:textId="77777777" w:rsidR="006E74D0" w:rsidRDefault="006E74D0" w:rsidP="007F4B54">
      <w:pPr>
        <w:pStyle w:val="Odstavekseznama"/>
        <w:numPr>
          <w:ilvl w:val="0"/>
          <w:numId w:val="15"/>
        </w:numPr>
        <w:suppressAutoHyphens/>
        <w:rPr>
          <w:rFonts w:ascii="Arial" w:hAnsi="Arial" w:cs="Arial"/>
          <w:color w:val="000000"/>
          <w:sz w:val="20"/>
          <w:szCs w:val="20"/>
        </w:rPr>
      </w:pPr>
      <w:r w:rsidRPr="003E3408">
        <w:rPr>
          <w:rFonts w:ascii="Arial" w:hAnsi="Arial" w:cs="Arial"/>
          <w:color w:val="000000"/>
          <w:sz w:val="20"/>
          <w:szCs w:val="20"/>
        </w:rPr>
        <w:t>da imajo poravnane vse obveznosti, davke in prispevke do Republike Slovenije na zadnji delovni dan v mesecu pred oddajo vloge (potrdilo FURS),</w:t>
      </w:r>
    </w:p>
    <w:p w14:paraId="6661E868" w14:textId="0ED2D501" w:rsidR="006E74D0" w:rsidRPr="00D31731" w:rsidRDefault="006E74D0" w:rsidP="007F4B54">
      <w:pPr>
        <w:pStyle w:val="Odstavekseznama"/>
        <w:numPr>
          <w:ilvl w:val="0"/>
          <w:numId w:val="15"/>
        </w:numPr>
        <w:suppressAutoHyphens/>
        <w:rPr>
          <w:rFonts w:ascii="Arial" w:hAnsi="Arial" w:cs="Arial"/>
          <w:color w:val="000000"/>
          <w:sz w:val="20"/>
          <w:szCs w:val="20"/>
        </w:rPr>
      </w:pPr>
      <w:r w:rsidRPr="00D31731">
        <w:rPr>
          <w:rFonts w:ascii="Arial" w:hAnsi="Arial" w:cs="Arial"/>
          <w:color w:val="000000"/>
          <w:sz w:val="20"/>
          <w:szCs w:val="20"/>
        </w:rPr>
        <w:t xml:space="preserve">da jim v zadnjih dveh letih pred potekom roka za oddajo vloge s pravnomočno odločbo pristojnega organa Republike Slovenije ni bila izrečena globa zaradi prekrška v zvezi s plačilom za delo (izjava oz. izpis iz </w:t>
      </w:r>
      <w:proofErr w:type="spellStart"/>
      <w:r w:rsidRPr="00D31731">
        <w:rPr>
          <w:rFonts w:ascii="Arial" w:hAnsi="Arial" w:cs="Arial"/>
          <w:color w:val="000000"/>
          <w:sz w:val="20"/>
          <w:szCs w:val="20"/>
        </w:rPr>
        <w:t>prekrškovne</w:t>
      </w:r>
      <w:proofErr w:type="spellEnd"/>
      <w:r w:rsidRPr="00D31731">
        <w:rPr>
          <w:rFonts w:ascii="Arial" w:hAnsi="Arial" w:cs="Arial"/>
          <w:color w:val="000000"/>
          <w:sz w:val="20"/>
          <w:szCs w:val="20"/>
        </w:rPr>
        <w:t xml:space="preserve"> evidence),</w:t>
      </w:r>
    </w:p>
    <w:p w14:paraId="551DBFA4" w14:textId="77777777" w:rsidR="003E3408" w:rsidRPr="00D31731" w:rsidRDefault="006E74D0" w:rsidP="007F4B54">
      <w:pPr>
        <w:pStyle w:val="Odstavekseznama"/>
        <w:numPr>
          <w:ilvl w:val="0"/>
          <w:numId w:val="15"/>
        </w:numPr>
        <w:suppressAutoHyphens/>
        <w:rPr>
          <w:rFonts w:ascii="Arial" w:hAnsi="Arial" w:cs="Arial"/>
          <w:color w:val="000000"/>
          <w:sz w:val="20"/>
          <w:szCs w:val="20"/>
        </w:rPr>
      </w:pPr>
      <w:r w:rsidRPr="00D31731">
        <w:rPr>
          <w:rFonts w:ascii="Arial" w:hAnsi="Arial" w:cs="Arial"/>
          <w:color w:val="000000"/>
          <w:sz w:val="20"/>
          <w:szCs w:val="20"/>
        </w:rPr>
        <w:t>da pravna oseba in njena poslovodna oseba niso v kazenski evidenci (</w:t>
      </w:r>
      <w:r w:rsidR="005831CB" w:rsidRPr="00D31731">
        <w:rPr>
          <w:rFonts w:ascii="Arial" w:hAnsi="Arial" w:cs="Arial"/>
          <w:color w:val="000000"/>
          <w:sz w:val="20"/>
          <w:szCs w:val="20"/>
        </w:rPr>
        <w:t xml:space="preserve">izjava oz. </w:t>
      </w:r>
      <w:r w:rsidRPr="00D31731">
        <w:rPr>
          <w:rFonts w:ascii="Arial" w:hAnsi="Arial" w:cs="Arial"/>
          <w:color w:val="000000"/>
          <w:sz w:val="20"/>
          <w:szCs w:val="20"/>
        </w:rPr>
        <w:t>izpis iz kazenske evidence),</w:t>
      </w:r>
    </w:p>
    <w:p w14:paraId="714DC999" w14:textId="77777777" w:rsidR="003E3408" w:rsidRDefault="006E74D0" w:rsidP="007F4B54">
      <w:pPr>
        <w:pStyle w:val="Odstavekseznama"/>
        <w:numPr>
          <w:ilvl w:val="0"/>
          <w:numId w:val="15"/>
        </w:numPr>
        <w:suppressAutoHyphens/>
        <w:rPr>
          <w:rFonts w:ascii="Arial" w:hAnsi="Arial" w:cs="Arial"/>
          <w:color w:val="000000"/>
          <w:sz w:val="20"/>
          <w:szCs w:val="20"/>
        </w:rPr>
      </w:pPr>
      <w:r w:rsidRPr="003E3408">
        <w:rPr>
          <w:rFonts w:ascii="Arial" w:hAnsi="Arial" w:cs="Arial"/>
          <w:color w:val="000000"/>
          <w:sz w:val="20"/>
          <w:szCs w:val="20"/>
        </w:rPr>
        <w:t>da ob prijavi na razpis nimajo blokiranega transakcijskega računa,</w:t>
      </w:r>
    </w:p>
    <w:p w14:paraId="503BD650" w14:textId="5E47B631" w:rsidR="006E74D0" w:rsidRDefault="006E74D0" w:rsidP="007F4B54">
      <w:pPr>
        <w:pStyle w:val="Odstavekseznama"/>
        <w:numPr>
          <w:ilvl w:val="0"/>
          <w:numId w:val="15"/>
        </w:numPr>
        <w:suppressAutoHyphens/>
        <w:rPr>
          <w:rFonts w:ascii="Arial" w:hAnsi="Arial" w:cs="Arial"/>
          <w:color w:val="000000"/>
          <w:sz w:val="20"/>
          <w:szCs w:val="20"/>
        </w:rPr>
      </w:pPr>
      <w:r w:rsidRPr="003E3408">
        <w:rPr>
          <w:rFonts w:ascii="Arial" w:hAnsi="Arial" w:cs="Arial"/>
          <w:color w:val="000000"/>
          <w:sz w:val="20"/>
          <w:szCs w:val="20"/>
        </w:rPr>
        <w:t>da za pro</w:t>
      </w:r>
      <w:r w:rsidR="00CF2039">
        <w:rPr>
          <w:rFonts w:ascii="Arial" w:hAnsi="Arial" w:cs="Arial"/>
          <w:color w:val="000000"/>
          <w:sz w:val="20"/>
          <w:szCs w:val="20"/>
        </w:rPr>
        <w:t>jekt</w:t>
      </w:r>
      <w:r w:rsidRPr="003E3408">
        <w:rPr>
          <w:rFonts w:ascii="Arial" w:hAnsi="Arial" w:cs="Arial"/>
          <w:color w:val="000000"/>
          <w:sz w:val="20"/>
          <w:szCs w:val="20"/>
        </w:rPr>
        <w:t>, s katerim se prijavljajo na razpis, niso pridobili pomoči iz drugih sredstev državnega proračuna ali proračuna lokalnih skupnosti ali sredstev EU, oziroma za iste upravičene stroške niso prejeli sredstev iz drugih javnih virov (državnega proračuna ali proračuna lokalnih skupnosti ali sredstev EU),</w:t>
      </w:r>
    </w:p>
    <w:p w14:paraId="22998BEA" w14:textId="77777777" w:rsidR="006E74D0" w:rsidRDefault="006E74D0" w:rsidP="007F4B54">
      <w:pPr>
        <w:pStyle w:val="Odstavekseznama"/>
        <w:numPr>
          <w:ilvl w:val="0"/>
          <w:numId w:val="15"/>
        </w:numPr>
        <w:suppressAutoHyphens/>
        <w:rPr>
          <w:rFonts w:ascii="Arial" w:hAnsi="Arial" w:cs="Arial"/>
          <w:color w:val="000000"/>
          <w:sz w:val="20"/>
          <w:szCs w:val="20"/>
        </w:rPr>
      </w:pPr>
      <w:r w:rsidRPr="003E3408">
        <w:rPr>
          <w:rFonts w:ascii="Arial" w:hAnsi="Arial" w:cs="Arial"/>
          <w:color w:val="000000"/>
          <w:sz w:val="20"/>
          <w:szCs w:val="20"/>
        </w:rPr>
        <w:t xml:space="preserve">da v prijaviteljevi vlogi predvidevajo vse načrtovane vsebinske </w:t>
      </w:r>
      <w:r w:rsidR="00F42293">
        <w:rPr>
          <w:rFonts w:ascii="Arial" w:hAnsi="Arial" w:cs="Arial"/>
          <w:color w:val="000000"/>
          <w:sz w:val="20"/>
          <w:szCs w:val="20"/>
        </w:rPr>
        <w:t>aktivnosti</w:t>
      </w:r>
      <w:r w:rsidRPr="003E3408">
        <w:rPr>
          <w:rFonts w:ascii="Arial" w:hAnsi="Arial" w:cs="Arial"/>
          <w:color w:val="000000"/>
          <w:sz w:val="20"/>
          <w:szCs w:val="20"/>
        </w:rPr>
        <w:t xml:space="preserve">, vključno s tako imenovanimi promocijskimi </w:t>
      </w:r>
      <w:r w:rsidR="00F42293">
        <w:rPr>
          <w:rFonts w:ascii="Arial" w:hAnsi="Arial" w:cs="Arial"/>
          <w:color w:val="000000"/>
          <w:sz w:val="20"/>
          <w:szCs w:val="20"/>
        </w:rPr>
        <w:t>aktivnostmi</w:t>
      </w:r>
      <w:r w:rsidRPr="003E3408">
        <w:rPr>
          <w:rFonts w:ascii="Arial" w:hAnsi="Arial" w:cs="Arial"/>
          <w:color w:val="000000"/>
          <w:sz w:val="20"/>
          <w:szCs w:val="20"/>
        </w:rPr>
        <w:t>,</w:t>
      </w:r>
    </w:p>
    <w:p w14:paraId="0F810DB6" w14:textId="05CAD64B" w:rsidR="00456E37" w:rsidRPr="00456E37" w:rsidRDefault="00456E37" w:rsidP="00456E37">
      <w:pPr>
        <w:pStyle w:val="Odstavekseznama"/>
        <w:numPr>
          <w:ilvl w:val="0"/>
          <w:numId w:val="15"/>
        </w:numPr>
        <w:suppressAutoHyphens/>
        <w:rPr>
          <w:rFonts w:ascii="Arial" w:hAnsi="Arial" w:cs="Arial"/>
          <w:color w:val="000000"/>
          <w:sz w:val="20"/>
          <w:szCs w:val="20"/>
        </w:rPr>
      </w:pPr>
      <w:r w:rsidRPr="003E3408">
        <w:rPr>
          <w:rFonts w:ascii="Arial" w:hAnsi="Arial" w:cs="Arial"/>
          <w:color w:val="000000"/>
          <w:sz w:val="20"/>
          <w:szCs w:val="20"/>
        </w:rPr>
        <w:t xml:space="preserve">da se na javni razpis prijavljajo samo z eno prijavo, vključeni </w:t>
      </w:r>
      <w:proofErr w:type="spellStart"/>
      <w:r w:rsidRPr="003E3408">
        <w:rPr>
          <w:rFonts w:ascii="Arial" w:hAnsi="Arial" w:cs="Arial"/>
          <w:color w:val="000000"/>
          <w:sz w:val="20"/>
          <w:szCs w:val="20"/>
        </w:rPr>
        <w:t>konzorcijski</w:t>
      </w:r>
      <w:proofErr w:type="spellEnd"/>
      <w:r w:rsidRPr="003E3408">
        <w:rPr>
          <w:rFonts w:ascii="Arial" w:hAnsi="Arial" w:cs="Arial"/>
          <w:color w:val="000000"/>
          <w:sz w:val="20"/>
          <w:szCs w:val="20"/>
        </w:rPr>
        <w:t xml:space="preserve"> partnerji pa so s </w:t>
      </w:r>
      <w:proofErr w:type="spellStart"/>
      <w:r w:rsidRPr="003E3408">
        <w:rPr>
          <w:rFonts w:ascii="Arial" w:hAnsi="Arial" w:cs="Arial"/>
          <w:color w:val="000000"/>
          <w:sz w:val="20"/>
          <w:szCs w:val="20"/>
        </w:rPr>
        <w:t>konzorcijsko</w:t>
      </w:r>
      <w:proofErr w:type="spellEnd"/>
      <w:r w:rsidRPr="003E3408">
        <w:rPr>
          <w:rFonts w:ascii="Arial" w:hAnsi="Arial" w:cs="Arial"/>
          <w:color w:val="000000"/>
          <w:sz w:val="20"/>
          <w:szCs w:val="20"/>
        </w:rPr>
        <w:t xml:space="preserve"> pogodbo za namen tega razpisa povezani le v </w:t>
      </w:r>
      <w:r>
        <w:rPr>
          <w:rFonts w:ascii="Arial" w:hAnsi="Arial" w:cs="Arial"/>
          <w:color w:val="000000"/>
          <w:sz w:val="20"/>
          <w:szCs w:val="20"/>
        </w:rPr>
        <w:t>en</w:t>
      </w:r>
      <w:r w:rsidRPr="003E3408">
        <w:rPr>
          <w:rFonts w:ascii="Arial" w:hAnsi="Arial" w:cs="Arial"/>
          <w:color w:val="000000"/>
          <w:sz w:val="20"/>
          <w:szCs w:val="20"/>
        </w:rPr>
        <w:t xml:space="preserve"> </w:t>
      </w:r>
      <w:r>
        <w:rPr>
          <w:rFonts w:ascii="Arial" w:hAnsi="Arial" w:cs="Arial"/>
          <w:color w:val="000000"/>
          <w:sz w:val="20"/>
          <w:szCs w:val="20"/>
        </w:rPr>
        <w:t>konzorcij</w:t>
      </w:r>
      <w:r w:rsidRPr="003E3408">
        <w:rPr>
          <w:rFonts w:ascii="Arial" w:hAnsi="Arial" w:cs="Arial"/>
          <w:color w:val="000000"/>
          <w:sz w:val="20"/>
          <w:szCs w:val="20"/>
        </w:rPr>
        <w:t>,</w:t>
      </w:r>
    </w:p>
    <w:p w14:paraId="4DB05E5D" w14:textId="33029187" w:rsidR="006E74D0" w:rsidRPr="00F42293" w:rsidRDefault="00F42293" w:rsidP="00F42293">
      <w:pPr>
        <w:pStyle w:val="Odstavekseznama"/>
        <w:numPr>
          <w:ilvl w:val="0"/>
          <w:numId w:val="15"/>
        </w:numPr>
        <w:suppressAutoHyphens/>
        <w:rPr>
          <w:rFonts w:ascii="Arial" w:hAnsi="Arial" w:cs="Arial"/>
          <w:color w:val="000000"/>
          <w:sz w:val="20"/>
          <w:szCs w:val="20"/>
        </w:rPr>
      </w:pPr>
      <w:r w:rsidRPr="00293C31">
        <w:rPr>
          <w:rFonts w:ascii="Arial" w:hAnsi="Arial" w:cs="Arial"/>
          <w:color w:val="000000"/>
          <w:sz w:val="20"/>
          <w:szCs w:val="20"/>
        </w:rPr>
        <w:t>da</w:t>
      </w:r>
      <w:r>
        <w:rPr>
          <w:rFonts w:ascii="Arial" w:hAnsi="Arial" w:cs="Arial"/>
          <w:color w:val="000000"/>
          <w:sz w:val="20"/>
          <w:szCs w:val="20"/>
        </w:rPr>
        <w:t xml:space="preserve"> ima vodja pro</w:t>
      </w:r>
      <w:r w:rsidR="00CF2039">
        <w:rPr>
          <w:rFonts w:ascii="Arial" w:hAnsi="Arial" w:cs="Arial"/>
          <w:color w:val="000000"/>
          <w:sz w:val="20"/>
          <w:szCs w:val="20"/>
        </w:rPr>
        <w:t>jekt</w:t>
      </w:r>
      <w:r>
        <w:rPr>
          <w:rFonts w:ascii="Arial" w:hAnsi="Arial" w:cs="Arial"/>
          <w:color w:val="000000"/>
          <w:sz w:val="20"/>
          <w:szCs w:val="20"/>
        </w:rPr>
        <w:t xml:space="preserve">a </w:t>
      </w:r>
      <w:r w:rsidRPr="00F42293">
        <w:rPr>
          <w:rFonts w:ascii="Arial" w:hAnsi="Arial" w:cs="Arial"/>
          <w:color w:val="000000"/>
          <w:sz w:val="20"/>
          <w:szCs w:val="20"/>
        </w:rPr>
        <w:t>doktorat znanosti,</w:t>
      </w:r>
      <w:r>
        <w:rPr>
          <w:rFonts w:ascii="Arial" w:hAnsi="Arial" w:cs="Arial"/>
          <w:color w:val="000000"/>
          <w:sz w:val="20"/>
          <w:szCs w:val="20"/>
        </w:rPr>
        <w:t xml:space="preserve"> </w:t>
      </w:r>
      <w:r w:rsidRPr="00F42293">
        <w:rPr>
          <w:rFonts w:ascii="Arial" w:hAnsi="Arial" w:cs="Arial"/>
          <w:color w:val="000000"/>
          <w:sz w:val="20"/>
          <w:szCs w:val="20"/>
        </w:rPr>
        <w:t>izbrani strokovni sodelavci, navedeni v razpisnih obrazcih z ustreznimi referencami (ključni kader)</w:t>
      </w:r>
      <w:r>
        <w:rPr>
          <w:rFonts w:ascii="Arial" w:hAnsi="Arial" w:cs="Arial"/>
          <w:color w:val="000000"/>
          <w:sz w:val="20"/>
          <w:szCs w:val="20"/>
        </w:rPr>
        <w:t>, pa</w:t>
      </w:r>
      <w:r w:rsidRPr="00F42293">
        <w:rPr>
          <w:rFonts w:ascii="Arial" w:hAnsi="Arial" w:cs="Arial"/>
          <w:color w:val="000000"/>
          <w:sz w:val="20"/>
          <w:szCs w:val="20"/>
        </w:rPr>
        <w:t xml:space="preserve"> najmanj visokošolsko izobrazbo (univerzitetno ali doseženo izobrazbo 2. bolonjske stopnje), </w:t>
      </w:r>
    </w:p>
    <w:p w14:paraId="022103DC" w14:textId="328A1E36" w:rsidR="006E74D0" w:rsidRDefault="006E74D0" w:rsidP="007F4B54">
      <w:pPr>
        <w:pStyle w:val="Odstavekseznama"/>
        <w:numPr>
          <w:ilvl w:val="0"/>
          <w:numId w:val="15"/>
        </w:numPr>
        <w:suppressAutoHyphens/>
        <w:rPr>
          <w:rFonts w:ascii="Arial" w:hAnsi="Arial" w:cs="Arial"/>
          <w:color w:val="000000"/>
          <w:sz w:val="20"/>
          <w:szCs w:val="20"/>
        </w:rPr>
      </w:pPr>
      <w:r w:rsidRPr="007B5455">
        <w:rPr>
          <w:rFonts w:ascii="Arial" w:hAnsi="Arial" w:cs="Arial"/>
          <w:color w:val="000000"/>
          <w:sz w:val="20"/>
          <w:szCs w:val="20"/>
        </w:rPr>
        <w:t>da v celoti sprejemajo vse pogoje</w:t>
      </w:r>
      <w:r w:rsidR="00C90A44">
        <w:rPr>
          <w:rFonts w:ascii="Arial" w:hAnsi="Arial" w:cs="Arial"/>
          <w:color w:val="000000"/>
          <w:sz w:val="20"/>
          <w:szCs w:val="20"/>
        </w:rPr>
        <w:t xml:space="preserve"> iz besedila javnega razpisa in razpisne dokumentacije</w:t>
      </w:r>
      <w:r w:rsidRPr="007B5455">
        <w:rPr>
          <w:rFonts w:ascii="Arial" w:hAnsi="Arial" w:cs="Arial"/>
          <w:color w:val="000000"/>
          <w:sz w:val="20"/>
          <w:szCs w:val="20"/>
        </w:rPr>
        <w:t>,</w:t>
      </w:r>
    </w:p>
    <w:p w14:paraId="479DBBE1" w14:textId="77777777" w:rsidR="006E74D0" w:rsidRDefault="006E74D0" w:rsidP="007F4B54">
      <w:pPr>
        <w:pStyle w:val="Odstavekseznama"/>
        <w:numPr>
          <w:ilvl w:val="0"/>
          <w:numId w:val="15"/>
        </w:numPr>
        <w:suppressAutoHyphens/>
        <w:rPr>
          <w:rFonts w:ascii="Arial" w:hAnsi="Arial" w:cs="Arial"/>
          <w:color w:val="000000"/>
          <w:sz w:val="20"/>
          <w:szCs w:val="20"/>
        </w:rPr>
      </w:pPr>
      <w:r w:rsidRPr="007B5455">
        <w:rPr>
          <w:rFonts w:ascii="Arial" w:hAnsi="Arial" w:cs="Arial"/>
          <w:color w:val="000000"/>
          <w:sz w:val="20"/>
          <w:szCs w:val="20"/>
        </w:rPr>
        <w:t>da so vsi podatki, ki so jih navedli v prijavi, resnični in dokazljivi ter da so seznanjeni z dejstvom, da je navedba neresničnih podatkov in informacij razlog za prekinitev pogodbe in vračilo že prejetih sredstev z zamudnimi obrestmi,</w:t>
      </w:r>
    </w:p>
    <w:p w14:paraId="093D7FFC" w14:textId="711BC195" w:rsidR="006E74D0" w:rsidRDefault="006E74D0" w:rsidP="007F4B54">
      <w:pPr>
        <w:pStyle w:val="Odstavekseznama"/>
        <w:numPr>
          <w:ilvl w:val="0"/>
          <w:numId w:val="15"/>
        </w:numPr>
        <w:suppressAutoHyphens/>
        <w:rPr>
          <w:rFonts w:ascii="Arial" w:hAnsi="Arial" w:cs="Arial"/>
          <w:color w:val="000000"/>
          <w:sz w:val="20"/>
          <w:szCs w:val="20"/>
        </w:rPr>
      </w:pPr>
      <w:r w:rsidRPr="007B5455">
        <w:rPr>
          <w:rFonts w:ascii="Arial" w:hAnsi="Arial" w:cs="Arial"/>
          <w:color w:val="000000"/>
          <w:sz w:val="20"/>
          <w:szCs w:val="20"/>
        </w:rPr>
        <w:t xml:space="preserve">da bodo potek </w:t>
      </w:r>
      <w:r w:rsidR="00CF2039">
        <w:rPr>
          <w:rFonts w:ascii="Arial" w:hAnsi="Arial" w:cs="Arial"/>
          <w:color w:val="000000"/>
          <w:sz w:val="20"/>
          <w:szCs w:val="20"/>
        </w:rPr>
        <w:t>projekt</w:t>
      </w:r>
      <w:r w:rsidR="00B50B33">
        <w:rPr>
          <w:rFonts w:ascii="Arial" w:hAnsi="Arial" w:cs="Arial"/>
          <w:color w:val="000000"/>
          <w:sz w:val="20"/>
          <w:szCs w:val="20"/>
        </w:rPr>
        <w:t>a</w:t>
      </w:r>
      <w:r w:rsidRPr="007B5455">
        <w:rPr>
          <w:rFonts w:ascii="Arial" w:hAnsi="Arial" w:cs="Arial"/>
          <w:color w:val="000000"/>
          <w:sz w:val="20"/>
          <w:szCs w:val="20"/>
        </w:rPr>
        <w:t xml:space="preserve"> v vseh predpisanih vidikih (vsebinskem, finančnem ipd.) spremljali v skladu z navodili organa upravljanja,</w:t>
      </w:r>
    </w:p>
    <w:p w14:paraId="1763977A" w14:textId="77777777" w:rsidR="006E74D0" w:rsidRPr="007B5455" w:rsidRDefault="006E74D0" w:rsidP="007F4B54">
      <w:pPr>
        <w:pStyle w:val="Odstavekseznama"/>
        <w:numPr>
          <w:ilvl w:val="0"/>
          <w:numId w:val="15"/>
        </w:numPr>
        <w:suppressAutoHyphens/>
        <w:rPr>
          <w:rFonts w:ascii="Arial" w:hAnsi="Arial" w:cs="Arial"/>
          <w:color w:val="000000"/>
          <w:sz w:val="20"/>
          <w:szCs w:val="20"/>
        </w:rPr>
      </w:pPr>
      <w:r w:rsidRPr="007B5455">
        <w:rPr>
          <w:rFonts w:ascii="Arial" w:hAnsi="Arial" w:cs="Arial"/>
          <w:sz w:val="20"/>
          <w:szCs w:val="20"/>
        </w:rPr>
        <w:t xml:space="preserve">da nad njimi ni bil začet postopek zaradi insolventnosti ali prisilnega prenehanja po zakonu, ki ureja postopek zaradi insolventnosti in prisilnega prenehanja, ali postopek likvidacije po zakonu, ki ureja gospodarske družbe (dokazilo izda stečajni oddelek ali stečajna pisarna </w:t>
      </w:r>
      <w:r w:rsidR="00293C31">
        <w:rPr>
          <w:rFonts w:ascii="Arial" w:hAnsi="Arial" w:cs="Arial"/>
          <w:sz w:val="20"/>
          <w:szCs w:val="20"/>
        </w:rPr>
        <w:t>pristojnega okrajnega sodišča) in</w:t>
      </w:r>
    </w:p>
    <w:p w14:paraId="62B6EE3F" w14:textId="77777777" w:rsidR="00D45083" w:rsidRPr="00D45083" w:rsidRDefault="006E74D0" w:rsidP="007F4B54">
      <w:pPr>
        <w:pStyle w:val="Odstavekseznama"/>
        <w:numPr>
          <w:ilvl w:val="0"/>
          <w:numId w:val="15"/>
        </w:numPr>
        <w:suppressAutoHyphens/>
        <w:rPr>
          <w:rFonts w:ascii="Arial" w:hAnsi="Arial" w:cs="Arial"/>
          <w:color w:val="000000"/>
          <w:sz w:val="20"/>
          <w:szCs w:val="20"/>
        </w:rPr>
      </w:pPr>
      <w:r w:rsidRPr="007B5455">
        <w:rPr>
          <w:rFonts w:ascii="Arial" w:hAnsi="Arial" w:cs="Arial"/>
          <w:sz w:val="20"/>
          <w:szCs w:val="20"/>
        </w:rPr>
        <w:t>da njihovih sredstev ali poslovanja ne upravlja upravitelj ali sodišče, njihove poslovne dejavnosti pa niso začasno ustavljene (dokazilo izda stečajni oddelek ali stečajna pisarna</w:t>
      </w:r>
      <w:r w:rsidR="00293C31">
        <w:rPr>
          <w:rFonts w:ascii="Arial" w:hAnsi="Arial" w:cs="Arial"/>
          <w:sz w:val="20"/>
          <w:szCs w:val="20"/>
        </w:rPr>
        <w:t xml:space="preserve"> pristojnega okrajnega sodišča)</w:t>
      </w:r>
      <w:r w:rsidR="00D45083">
        <w:rPr>
          <w:rFonts w:ascii="Arial" w:hAnsi="Arial" w:cs="Arial"/>
          <w:sz w:val="20"/>
          <w:szCs w:val="20"/>
        </w:rPr>
        <w:t>,</w:t>
      </w:r>
    </w:p>
    <w:p w14:paraId="1EDED94E" w14:textId="77777777" w:rsidR="006E74D0" w:rsidRPr="007B5455" w:rsidRDefault="00D45083" w:rsidP="00D45083">
      <w:pPr>
        <w:pStyle w:val="Odstavekseznama"/>
        <w:numPr>
          <w:ilvl w:val="0"/>
          <w:numId w:val="15"/>
        </w:numPr>
        <w:suppressAutoHyphens/>
        <w:rPr>
          <w:rFonts w:ascii="Arial" w:hAnsi="Arial" w:cs="Arial"/>
          <w:color w:val="000000"/>
          <w:sz w:val="20"/>
          <w:szCs w:val="20"/>
        </w:rPr>
      </w:pPr>
      <w:r>
        <w:rPr>
          <w:rFonts w:ascii="Arial" w:hAnsi="Arial" w:cs="Arial"/>
          <w:sz w:val="20"/>
          <w:szCs w:val="20"/>
        </w:rPr>
        <w:lastRenderedPageBreak/>
        <w:t xml:space="preserve">da </w:t>
      </w:r>
      <w:r w:rsidRPr="00D45083">
        <w:rPr>
          <w:rFonts w:ascii="Arial" w:hAnsi="Arial" w:cs="Arial"/>
          <w:sz w:val="20"/>
          <w:szCs w:val="20"/>
        </w:rPr>
        <w:t>nima</w:t>
      </w:r>
      <w:r>
        <w:rPr>
          <w:rFonts w:ascii="Arial" w:hAnsi="Arial" w:cs="Arial"/>
          <w:sz w:val="20"/>
          <w:szCs w:val="20"/>
        </w:rPr>
        <w:t>j</w:t>
      </w:r>
      <w:r w:rsidRPr="00D45083">
        <w:rPr>
          <w:rFonts w:ascii="Arial" w:hAnsi="Arial" w:cs="Arial"/>
          <w:sz w:val="20"/>
          <w:szCs w:val="20"/>
        </w:rPr>
        <w:t>o podane prepovedi poslovanja v obsegu, kot izhaja iz 35. člena Zakona o integriteti in preprečevanju korupcije (Uradni list RS, št. 69/1</w:t>
      </w:r>
      <w:r>
        <w:rPr>
          <w:rFonts w:ascii="Arial" w:hAnsi="Arial" w:cs="Arial"/>
          <w:sz w:val="20"/>
          <w:szCs w:val="20"/>
        </w:rPr>
        <w:t>1 – uradno prečiščeno besedilo)</w:t>
      </w:r>
      <w:r w:rsidR="00293C31">
        <w:rPr>
          <w:rFonts w:ascii="Arial" w:hAnsi="Arial" w:cs="Arial"/>
          <w:sz w:val="20"/>
          <w:szCs w:val="20"/>
        </w:rPr>
        <w:t>.</w:t>
      </w:r>
    </w:p>
    <w:p w14:paraId="664346D2" w14:textId="77777777" w:rsidR="006E74D0" w:rsidRPr="006E74D0" w:rsidRDefault="006E74D0" w:rsidP="006E74D0">
      <w:pPr>
        <w:suppressAutoHyphens/>
        <w:rPr>
          <w:rFonts w:ascii="Arial" w:hAnsi="Arial" w:cs="Arial"/>
          <w:color w:val="000000"/>
          <w:sz w:val="20"/>
          <w:szCs w:val="20"/>
        </w:rPr>
      </w:pPr>
    </w:p>
    <w:p w14:paraId="3E00DD0D" w14:textId="77777777" w:rsidR="00A07C19" w:rsidRPr="00D85A6E" w:rsidRDefault="006E74D0" w:rsidP="00A07C19">
      <w:pPr>
        <w:rPr>
          <w:rFonts w:ascii="Arial" w:hAnsi="Arial" w:cs="Arial"/>
          <w:b/>
          <w:sz w:val="20"/>
          <w:szCs w:val="20"/>
        </w:rPr>
      </w:pPr>
      <w:r w:rsidRPr="00D85A6E">
        <w:rPr>
          <w:rFonts w:ascii="Arial" w:hAnsi="Arial" w:cs="Arial"/>
          <w:b/>
          <w:sz w:val="20"/>
          <w:szCs w:val="20"/>
        </w:rPr>
        <w:t xml:space="preserve">Zgoraj zahtevane pogoje morajo izpolnjevati vsi </w:t>
      </w:r>
      <w:proofErr w:type="spellStart"/>
      <w:r w:rsidRPr="00D85A6E">
        <w:rPr>
          <w:rFonts w:ascii="Arial" w:hAnsi="Arial" w:cs="Arial"/>
          <w:b/>
          <w:sz w:val="20"/>
          <w:szCs w:val="20"/>
        </w:rPr>
        <w:t>konzorcijski</w:t>
      </w:r>
      <w:proofErr w:type="spellEnd"/>
      <w:r w:rsidRPr="00D85A6E">
        <w:rPr>
          <w:rFonts w:ascii="Arial" w:hAnsi="Arial" w:cs="Arial"/>
          <w:b/>
          <w:sz w:val="20"/>
          <w:szCs w:val="20"/>
        </w:rPr>
        <w:t xml:space="preserve"> partnerji</w:t>
      </w:r>
      <w:r w:rsidR="00A07C19" w:rsidRPr="00D85A6E">
        <w:rPr>
          <w:rFonts w:ascii="Arial" w:hAnsi="Arial" w:cs="Arial"/>
          <w:b/>
          <w:sz w:val="20"/>
          <w:szCs w:val="20"/>
        </w:rPr>
        <w:t xml:space="preserve">, </w:t>
      </w:r>
      <w:proofErr w:type="spellStart"/>
      <w:r w:rsidR="00A07C19" w:rsidRPr="00D85A6E">
        <w:rPr>
          <w:rFonts w:ascii="Arial" w:hAnsi="Arial" w:cs="Arial"/>
          <w:b/>
          <w:sz w:val="20"/>
          <w:szCs w:val="20"/>
        </w:rPr>
        <w:t>poslovodeči</w:t>
      </w:r>
      <w:proofErr w:type="spellEnd"/>
      <w:r w:rsidR="00A07C19" w:rsidRPr="00D85A6E">
        <w:rPr>
          <w:rFonts w:ascii="Arial" w:hAnsi="Arial" w:cs="Arial"/>
          <w:b/>
          <w:sz w:val="20"/>
          <w:szCs w:val="20"/>
        </w:rPr>
        <w:t xml:space="preserve"> (tj. prijavitelj) pa še pogoj, </w:t>
      </w:r>
      <w:r w:rsidR="00F321B8" w:rsidRPr="00D85A6E">
        <w:rPr>
          <w:rFonts w:ascii="Arial" w:hAnsi="Arial" w:cs="Arial"/>
          <w:b/>
          <w:sz w:val="20"/>
          <w:szCs w:val="20"/>
        </w:rPr>
        <w:t>da je bil</w:t>
      </w:r>
      <w:r w:rsidR="00A07C19" w:rsidRPr="00D156BA">
        <w:rPr>
          <w:rFonts w:ascii="Arial" w:hAnsi="Arial" w:cs="Arial"/>
          <w:b/>
          <w:sz w:val="20"/>
          <w:szCs w:val="20"/>
        </w:rPr>
        <w:t xml:space="preserve"> najpozneje na da</w:t>
      </w:r>
      <w:r w:rsidR="00F321B8" w:rsidRPr="00D156BA">
        <w:rPr>
          <w:rFonts w:ascii="Arial" w:hAnsi="Arial" w:cs="Arial"/>
          <w:b/>
          <w:sz w:val="20"/>
          <w:szCs w:val="20"/>
        </w:rPr>
        <w:t>n objave javnega razpisa vpisan</w:t>
      </w:r>
      <w:r w:rsidR="00A07C19" w:rsidRPr="0044206F">
        <w:rPr>
          <w:rFonts w:ascii="Arial" w:hAnsi="Arial" w:cs="Arial"/>
          <w:b/>
          <w:sz w:val="20"/>
          <w:szCs w:val="20"/>
        </w:rPr>
        <w:t xml:space="preserve"> v javno evidenco raziskovalnih organizacij, ki izvajajo raziskovalno razvojno dejavnost – SICRIS pri ARRS</w:t>
      </w:r>
      <w:r w:rsidR="00F321B8" w:rsidRPr="00D85A6E">
        <w:rPr>
          <w:rFonts w:ascii="Arial" w:hAnsi="Arial" w:cs="Arial"/>
          <w:b/>
          <w:sz w:val="20"/>
          <w:szCs w:val="20"/>
        </w:rPr>
        <w:t>.</w:t>
      </w:r>
    </w:p>
    <w:p w14:paraId="422D11BE" w14:textId="77777777" w:rsidR="00D8405A" w:rsidRPr="006E74D0" w:rsidRDefault="00D8405A" w:rsidP="006E74D0">
      <w:pPr>
        <w:suppressAutoHyphens/>
        <w:rPr>
          <w:rFonts w:ascii="Arial" w:hAnsi="Arial" w:cs="Arial"/>
          <w:color w:val="000000"/>
          <w:sz w:val="20"/>
          <w:szCs w:val="20"/>
        </w:rPr>
      </w:pPr>
    </w:p>
    <w:p w14:paraId="560E6D94" w14:textId="5D5B07FC" w:rsidR="00CA1B09" w:rsidRPr="00383BA6" w:rsidRDefault="006E74D0" w:rsidP="00383BA6">
      <w:pPr>
        <w:suppressAutoHyphens/>
        <w:rPr>
          <w:rFonts w:ascii="Arial" w:hAnsi="Arial" w:cs="Arial"/>
          <w:color w:val="000000"/>
          <w:sz w:val="20"/>
          <w:szCs w:val="20"/>
        </w:rPr>
      </w:pPr>
      <w:bookmarkStart w:id="5" w:name="_Hlk30077819"/>
      <w:r w:rsidRPr="000A5EAA">
        <w:rPr>
          <w:rFonts w:ascii="Arial" w:hAnsi="Arial" w:cs="Arial"/>
          <w:b/>
          <w:color w:val="000000"/>
          <w:sz w:val="20"/>
          <w:szCs w:val="20"/>
        </w:rPr>
        <w:t xml:space="preserve">Prijavitelj </w:t>
      </w:r>
      <w:r w:rsidR="00681455">
        <w:rPr>
          <w:rFonts w:ascii="Arial" w:hAnsi="Arial" w:cs="Arial"/>
          <w:b/>
          <w:color w:val="000000"/>
          <w:sz w:val="20"/>
          <w:szCs w:val="20"/>
        </w:rPr>
        <w:t xml:space="preserve">in </w:t>
      </w:r>
      <w:proofErr w:type="spellStart"/>
      <w:r w:rsidR="00681455">
        <w:rPr>
          <w:rFonts w:ascii="Arial" w:hAnsi="Arial" w:cs="Arial"/>
          <w:b/>
          <w:color w:val="000000"/>
          <w:sz w:val="20"/>
          <w:szCs w:val="20"/>
        </w:rPr>
        <w:t>konzorcijski</w:t>
      </w:r>
      <w:proofErr w:type="spellEnd"/>
      <w:r w:rsidR="00681455">
        <w:rPr>
          <w:rFonts w:ascii="Arial" w:hAnsi="Arial" w:cs="Arial"/>
          <w:b/>
          <w:color w:val="000000"/>
          <w:sz w:val="20"/>
          <w:szCs w:val="20"/>
        </w:rPr>
        <w:t xml:space="preserve"> partnerji </w:t>
      </w:r>
      <w:r w:rsidRPr="000A5EAA">
        <w:rPr>
          <w:rFonts w:ascii="Arial" w:hAnsi="Arial" w:cs="Arial"/>
          <w:b/>
          <w:color w:val="000000"/>
          <w:sz w:val="20"/>
          <w:szCs w:val="20"/>
        </w:rPr>
        <w:t>zgornje pogoje</w:t>
      </w:r>
      <w:r w:rsidR="00BD75F1">
        <w:rPr>
          <w:rFonts w:ascii="Arial" w:hAnsi="Arial" w:cs="Arial"/>
          <w:b/>
          <w:color w:val="000000"/>
          <w:sz w:val="20"/>
          <w:szCs w:val="20"/>
        </w:rPr>
        <w:t xml:space="preserve"> izpriča</w:t>
      </w:r>
      <w:r w:rsidR="00681455">
        <w:rPr>
          <w:rFonts w:ascii="Arial" w:hAnsi="Arial" w:cs="Arial"/>
          <w:b/>
          <w:color w:val="000000"/>
          <w:sz w:val="20"/>
          <w:szCs w:val="20"/>
        </w:rPr>
        <w:t>jo</w:t>
      </w:r>
      <w:r w:rsidR="00B01E7D" w:rsidRPr="000A5EAA">
        <w:rPr>
          <w:rFonts w:ascii="Arial" w:hAnsi="Arial" w:cs="Arial"/>
          <w:b/>
          <w:color w:val="000000"/>
          <w:sz w:val="20"/>
          <w:szCs w:val="20"/>
        </w:rPr>
        <w:t xml:space="preserve"> s podpisom izjav na p</w:t>
      </w:r>
      <w:r w:rsidRPr="000A5EAA">
        <w:rPr>
          <w:rFonts w:ascii="Arial" w:hAnsi="Arial" w:cs="Arial"/>
          <w:b/>
          <w:color w:val="000000"/>
          <w:sz w:val="20"/>
          <w:szCs w:val="20"/>
        </w:rPr>
        <w:t>rijavnem obrazcu</w:t>
      </w:r>
      <w:r w:rsidRPr="006E74D0">
        <w:rPr>
          <w:rFonts w:ascii="Arial" w:hAnsi="Arial" w:cs="Arial"/>
          <w:color w:val="000000"/>
          <w:sz w:val="20"/>
          <w:szCs w:val="20"/>
        </w:rPr>
        <w:t>, izvajalec javnega razpisa pa si pridržuje pravico v dostopnih javnih evidencah preveriti resničnost njihovih izja</w:t>
      </w:r>
      <w:r w:rsidR="00E92328">
        <w:rPr>
          <w:rFonts w:ascii="Arial" w:hAnsi="Arial" w:cs="Arial"/>
          <w:color w:val="000000"/>
          <w:sz w:val="20"/>
          <w:szCs w:val="20"/>
        </w:rPr>
        <w:t>v</w:t>
      </w:r>
      <w:r w:rsidR="0011059B">
        <w:rPr>
          <w:rFonts w:ascii="Arial" w:hAnsi="Arial" w:cs="Arial"/>
          <w:color w:val="000000"/>
          <w:sz w:val="20"/>
          <w:szCs w:val="20"/>
        </w:rPr>
        <w:t>.</w:t>
      </w:r>
      <w:r w:rsidR="00E92328">
        <w:rPr>
          <w:rFonts w:ascii="Arial" w:hAnsi="Arial" w:cs="Arial"/>
          <w:color w:val="000000"/>
          <w:sz w:val="20"/>
          <w:szCs w:val="20"/>
        </w:rPr>
        <w:t xml:space="preserve"> Prijavitelj </w:t>
      </w:r>
      <w:r w:rsidR="00E92328" w:rsidRPr="006E74D0">
        <w:rPr>
          <w:rFonts w:ascii="Arial" w:hAnsi="Arial" w:cs="Arial"/>
          <w:color w:val="000000"/>
          <w:sz w:val="20"/>
          <w:szCs w:val="20"/>
        </w:rPr>
        <w:t xml:space="preserve">in </w:t>
      </w:r>
      <w:proofErr w:type="spellStart"/>
      <w:r w:rsidR="00E92328" w:rsidRPr="006E74D0">
        <w:rPr>
          <w:rFonts w:ascii="Arial" w:hAnsi="Arial" w:cs="Arial"/>
          <w:color w:val="000000"/>
          <w:sz w:val="20"/>
          <w:szCs w:val="20"/>
        </w:rPr>
        <w:t>konzorcijski</w:t>
      </w:r>
      <w:proofErr w:type="spellEnd"/>
      <w:r w:rsidR="00E92328" w:rsidRPr="006E74D0">
        <w:rPr>
          <w:rFonts w:ascii="Arial" w:hAnsi="Arial" w:cs="Arial"/>
          <w:color w:val="000000"/>
          <w:sz w:val="20"/>
          <w:szCs w:val="20"/>
        </w:rPr>
        <w:t xml:space="preserve"> partnerji</w:t>
      </w:r>
      <w:r w:rsidRPr="006E74D0">
        <w:rPr>
          <w:rFonts w:ascii="Arial" w:hAnsi="Arial" w:cs="Arial"/>
          <w:color w:val="000000"/>
          <w:sz w:val="20"/>
          <w:szCs w:val="20"/>
        </w:rPr>
        <w:t xml:space="preserve"> s prijavo na razpis dovoljujejo </w:t>
      </w:r>
      <w:r w:rsidR="00820667">
        <w:rPr>
          <w:rFonts w:ascii="Arial" w:hAnsi="Arial" w:cs="Arial"/>
          <w:color w:val="000000"/>
          <w:sz w:val="20"/>
          <w:szCs w:val="20"/>
        </w:rPr>
        <w:t>ministrstvu</w:t>
      </w:r>
      <w:r w:rsidRPr="006E74D0">
        <w:rPr>
          <w:rFonts w:ascii="Arial" w:hAnsi="Arial" w:cs="Arial"/>
          <w:color w:val="000000"/>
          <w:sz w:val="20"/>
          <w:szCs w:val="20"/>
        </w:rPr>
        <w:t xml:space="preserve"> za namen tega razpisa pridobivanje vseh zgoraj navedenih podatkov iz javnih evidenc. </w:t>
      </w:r>
      <w:r w:rsidR="0011059B">
        <w:rPr>
          <w:rFonts w:ascii="Arial" w:hAnsi="Arial" w:cs="Arial"/>
          <w:color w:val="000000"/>
          <w:sz w:val="20"/>
          <w:szCs w:val="20"/>
        </w:rPr>
        <w:t xml:space="preserve">Prijavitelj </w:t>
      </w:r>
      <w:r w:rsidR="0011059B" w:rsidRPr="006E74D0">
        <w:rPr>
          <w:rFonts w:ascii="Arial" w:hAnsi="Arial" w:cs="Arial"/>
          <w:color w:val="000000"/>
          <w:sz w:val="20"/>
          <w:szCs w:val="20"/>
        </w:rPr>
        <w:t xml:space="preserve">in </w:t>
      </w:r>
      <w:proofErr w:type="spellStart"/>
      <w:r w:rsidR="0011059B" w:rsidRPr="006E74D0">
        <w:rPr>
          <w:rFonts w:ascii="Arial" w:hAnsi="Arial" w:cs="Arial"/>
          <w:color w:val="000000"/>
          <w:sz w:val="20"/>
          <w:szCs w:val="20"/>
        </w:rPr>
        <w:t>konzorcijski</w:t>
      </w:r>
      <w:proofErr w:type="spellEnd"/>
      <w:r w:rsidR="0011059B" w:rsidRPr="006E74D0">
        <w:rPr>
          <w:rFonts w:ascii="Arial" w:hAnsi="Arial" w:cs="Arial"/>
          <w:color w:val="000000"/>
          <w:sz w:val="20"/>
          <w:szCs w:val="20"/>
        </w:rPr>
        <w:t xml:space="preserve"> partnerji</w:t>
      </w:r>
      <w:r w:rsidR="0011059B" w:rsidRPr="000A5EAA" w:rsidDel="0011059B">
        <w:rPr>
          <w:rFonts w:ascii="Arial" w:hAnsi="Arial" w:cs="Arial"/>
          <w:b/>
          <w:color w:val="000000"/>
          <w:sz w:val="20"/>
          <w:szCs w:val="20"/>
        </w:rPr>
        <w:t xml:space="preserve"> </w:t>
      </w:r>
      <w:r w:rsidR="0011059B">
        <w:rPr>
          <w:rFonts w:ascii="Arial" w:hAnsi="Arial" w:cs="Arial"/>
          <w:b/>
          <w:color w:val="000000"/>
          <w:sz w:val="20"/>
          <w:szCs w:val="20"/>
        </w:rPr>
        <w:t>lahko</w:t>
      </w:r>
      <w:r w:rsidR="00AF7FB7">
        <w:rPr>
          <w:rFonts w:ascii="Arial" w:hAnsi="Arial" w:cs="Arial"/>
          <w:b/>
          <w:color w:val="000000"/>
          <w:sz w:val="20"/>
          <w:szCs w:val="20"/>
        </w:rPr>
        <w:t xml:space="preserve"> </w:t>
      </w:r>
      <w:r w:rsidR="00E92328" w:rsidRPr="000A5EAA">
        <w:rPr>
          <w:rFonts w:ascii="Arial" w:hAnsi="Arial" w:cs="Arial"/>
          <w:b/>
          <w:color w:val="000000"/>
          <w:sz w:val="20"/>
          <w:szCs w:val="20"/>
        </w:rPr>
        <w:t>ob prijavi</w:t>
      </w:r>
      <w:r w:rsidRPr="000A5EAA">
        <w:rPr>
          <w:rFonts w:ascii="Arial" w:hAnsi="Arial" w:cs="Arial"/>
          <w:b/>
          <w:color w:val="000000"/>
          <w:sz w:val="20"/>
          <w:szCs w:val="20"/>
        </w:rPr>
        <w:t xml:space="preserve"> sami predložijo ustrezna dokazila</w:t>
      </w:r>
      <w:r w:rsidRPr="006E74D0">
        <w:rPr>
          <w:rFonts w:ascii="Arial" w:hAnsi="Arial" w:cs="Arial"/>
          <w:color w:val="000000"/>
          <w:sz w:val="20"/>
          <w:szCs w:val="20"/>
        </w:rPr>
        <w:t>, pri čemer ta ne smejo biti izdana pre</w:t>
      </w:r>
      <w:r w:rsidR="00383BA6">
        <w:rPr>
          <w:rFonts w:ascii="Arial" w:hAnsi="Arial" w:cs="Arial"/>
          <w:color w:val="000000"/>
          <w:sz w:val="20"/>
          <w:szCs w:val="20"/>
        </w:rPr>
        <w:t>j kot 30 dni pred oddajo vloge.</w:t>
      </w:r>
    </w:p>
    <w:bookmarkEnd w:id="5"/>
    <w:p w14:paraId="37632D13" w14:textId="77777777" w:rsidR="005B4CBA" w:rsidRDefault="005B4CBA" w:rsidP="0088340C">
      <w:pPr>
        <w:jc w:val="left"/>
        <w:rPr>
          <w:rFonts w:ascii="Arial" w:hAnsi="Arial" w:cs="Arial"/>
          <w:sz w:val="20"/>
          <w:szCs w:val="20"/>
        </w:rPr>
      </w:pPr>
    </w:p>
    <w:p w14:paraId="72C4F171" w14:textId="77777777" w:rsidR="00801090" w:rsidRDefault="00801090" w:rsidP="00AF7FB7">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3.4 </w:t>
      </w:r>
      <w:r w:rsidRPr="00AF7FB7">
        <w:rPr>
          <w:rFonts w:ascii="Arial" w:hAnsi="Arial" w:cs="Arial"/>
          <w:b/>
          <w:color w:val="000000"/>
          <w:sz w:val="20"/>
          <w:szCs w:val="20"/>
        </w:rPr>
        <w:t>Zaprta finančna konstrukcija</w:t>
      </w:r>
    </w:p>
    <w:p w14:paraId="086F6E18" w14:textId="77777777" w:rsidR="00801090" w:rsidRDefault="00801090" w:rsidP="00801090">
      <w:pPr>
        <w:autoSpaceDE w:val="0"/>
        <w:autoSpaceDN w:val="0"/>
        <w:adjustRightInd w:val="0"/>
        <w:spacing w:line="240" w:lineRule="atLeast"/>
        <w:rPr>
          <w:rFonts w:ascii="Arial" w:hAnsi="Arial" w:cs="Arial"/>
          <w:b/>
          <w:sz w:val="20"/>
          <w:szCs w:val="20"/>
          <w:u w:val="single"/>
        </w:rPr>
      </w:pPr>
    </w:p>
    <w:p w14:paraId="0B3CB3DA" w14:textId="3DA05F66" w:rsidR="000F2407" w:rsidRDefault="00801090" w:rsidP="00CA6EFA">
      <w:pPr>
        <w:autoSpaceDE w:val="0"/>
        <w:autoSpaceDN w:val="0"/>
        <w:adjustRightInd w:val="0"/>
        <w:spacing w:line="240" w:lineRule="atLeast"/>
        <w:rPr>
          <w:rFonts w:ascii="Arial" w:hAnsi="Arial" w:cs="Arial"/>
          <w:sz w:val="20"/>
          <w:szCs w:val="20"/>
        </w:rPr>
      </w:pPr>
      <w:r w:rsidRPr="00E65DE1">
        <w:rPr>
          <w:rFonts w:ascii="Arial" w:hAnsi="Arial" w:cs="Arial"/>
          <w:sz w:val="20"/>
          <w:szCs w:val="20"/>
        </w:rPr>
        <w:t>Iz vloge (</w:t>
      </w:r>
      <w:r w:rsidR="006200EB">
        <w:rPr>
          <w:rFonts w:ascii="Arial" w:hAnsi="Arial" w:cs="Arial"/>
          <w:sz w:val="20"/>
          <w:szCs w:val="20"/>
        </w:rPr>
        <w:t xml:space="preserve">oziroma </w:t>
      </w:r>
      <w:r w:rsidR="00255631">
        <w:rPr>
          <w:rFonts w:ascii="Arial" w:hAnsi="Arial" w:cs="Arial"/>
          <w:sz w:val="20"/>
          <w:szCs w:val="20"/>
        </w:rPr>
        <w:t>finančnega načrta</w:t>
      </w:r>
      <w:r w:rsidR="006200EB">
        <w:rPr>
          <w:rFonts w:ascii="Arial" w:hAnsi="Arial" w:cs="Arial"/>
          <w:sz w:val="20"/>
          <w:szCs w:val="20"/>
        </w:rPr>
        <w:t>, ki je priloga prijavnega obrazca</w:t>
      </w:r>
      <w:r w:rsidRPr="00E65DE1">
        <w:rPr>
          <w:rFonts w:ascii="Arial" w:hAnsi="Arial" w:cs="Arial"/>
          <w:sz w:val="20"/>
          <w:szCs w:val="20"/>
        </w:rPr>
        <w:t xml:space="preserve">) mora biti razvidno, da ima prijavitelj v celoti zagotovljena sredstva za zaprtje finančne konstrukcije, upoštevaje tudi </w:t>
      </w:r>
      <w:r w:rsidRPr="00EA4B3B">
        <w:rPr>
          <w:rFonts w:ascii="Arial" w:hAnsi="Arial" w:cs="Arial"/>
          <w:sz w:val="20"/>
          <w:szCs w:val="20"/>
        </w:rPr>
        <w:t>pričakovana</w:t>
      </w:r>
      <w:r w:rsidRPr="00EA4B3B">
        <w:rPr>
          <w:rFonts w:ascii="Arial" w:hAnsi="Arial" w:cs="Arial"/>
          <w:color w:val="7030A0"/>
          <w:sz w:val="20"/>
          <w:szCs w:val="20"/>
        </w:rPr>
        <w:t xml:space="preserve"> </w:t>
      </w:r>
      <w:r w:rsidRPr="00E65DE1">
        <w:rPr>
          <w:rFonts w:ascii="Arial" w:hAnsi="Arial" w:cs="Arial"/>
          <w:sz w:val="20"/>
          <w:szCs w:val="20"/>
        </w:rPr>
        <w:t>sredstva v okviru tega razpisa.</w:t>
      </w:r>
      <w:r>
        <w:rPr>
          <w:rFonts w:ascii="Arial" w:hAnsi="Arial" w:cs="Arial"/>
          <w:sz w:val="20"/>
          <w:szCs w:val="20"/>
        </w:rPr>
        <w:t xml:space="preserve"> Prijavitelj mora priložiti tudi izjavo, da ima konzorcij v celoti zagotovljena sredstva za zaprtje finančne konstrukcije</w:t>
      </w:r>
      <w:r w:rsidRPr="004A57AD">
        <w:rPr>
          <w:rFonts w:ascii="Arial" w:hAnsi="Arial" w:cs="Arial"/>
          <w:sz w:val="20"/>
          <w:szCs w:val="20"/>
        </w:rPr>
        <w:t>. Stroški, prikazani v finančnem obrazcu, morajo biti znotraj dovoljenih okvirov in limitov v skladu z določbami tega javnega razpisa (finanč</w:t>
      </w:r>
      <w:r w:rsidR="00453F1D">
        <w:rPr>
          <w:rFonts w:ascii="Arial" w:hAnsi="Arial" w:cs="Arial"/>
          <w:sz w:val="20"/>
          <w:szCs w:val="20"/>
        </w:rPr>
        <w:t xml:space="preserve">na dinamika po letih, </w:t>
      </w:r>
      <w:r w:rsidR="0011059B">
        <w:rPr>
          <w:rFonts w:ascii="Arial" w:hAnsi="Arial" w:cs="Arial"/>
          <w:sz w:val="20"/>
          <w:szCs w:val="20"/>
        </w:rPr>
        <w:t>definirana v</w:t>
      </w:r>
      <w:r w:rsidR="00453F1D">
        <w:rPr>
          <w:rFonts w:ascii="Arial" w:hAnsi="Arial" w:cs="Arial"/>
          <w:sz w:val="20"/>
          <w:szCs w:val="20"/>
        </w:rPr>
        <w:t xml:space="preserve"> 6. </w:t>
      </w:r>
      <w:r w:rsidR="0011059B">
        <w:rPr>
          <w:rFonts w:ascii="Arial" w:hAnsi="Arial" w:cs="Arial"/>
          <w:sz w:val="20"/>
          <w:szCs w:val="20"/>
        </w:rPr>
        <w:t xml:space="preserve">točki </w:t>
      </w:r>
      <w:r w:rsidR="00453F1D">
        <w:rPr>
          <w:rFonts w:ascii="Arial" w:hAnsi="Arial" w:cs="Arial"/>
          <w:sz w:val="20"/>
          <w:szCs w:val="20"/>
        </w:rPr>
        <w:t>javnega razpisa</w:t>
      </w:r>
      <w:r w:rsidRPr="004A57AD">
        <w:rPr>
          <w:rFonts w:ascii="Arial" w:hAnsi="Arial" w:cs="Arial"/>
          <w:sz w:val="20"/>
          <w:szCs w:val="20"/>
        </w:rPr>
        <w:t>).</w:t>
      </w:r>
      <w:r>
        <w:rPr>
          <w:rFonts w:ascii="Arial" w:hAnsi="Arial" w:cs="Arial"/>
          <w:sz w:val="20"/>
          <w:szCs w:val="20"/>
        </w:rPr>
        <w:t xml:space="preserve"> </w:t>
      </w:r>
    </w:p>
    <w:p w14:paraId="7C360E53" w14:textId="18352136" w:rsidR="009371E7" w:rsidRDefault="009371E7" w:rsidP="00801090">
      <w:pPr>
        <w:pStyle w:val="Style2"/>
        <w:numPr>
          <w:ilvl w:val="0"/>
          <w:numId w:val="0"/>
        </w:numPr>
        <w:jc w:val="both"/>
        <w:rPr>
          <w:rFonts w:ascii="Arial" w:hAnsi="Arial" w:cs="Arial"/>
          <w:color w:val="000000"/>
          <w:sz w:val="20"/>
          <w:szCs w:val="20"/>
        </w:rPr>
      </w:pPr>
    </w:p>
    <w:p w14:paraId="3E034FFF" w14:textId="77777777" w:rsidR="00741105" w:rsidRPr="00B75E47" w:rsidRDefault="00741105" w:rsidP="00801090">
      <w:pPr>
        <w:pStyle w:val="Style2"/>
        <w:numPr>
          <w:ilvl w:val="0"/>
          <w:numId w:val="0"/>
        </w:numPr>
        <w:jc w:val="both"/>
        <w:rPr>
          <w:rFonts w:ascii="Arial" w:hAnsi="Arial" w:cs="Arial"/>
          <w:color w:val="000000"/>
          <w:sz w:val="20"/>
          <w:szCs w:val="20"/>
        </w:rPr>
      </w:pPr>
    </w:p>
    <w:p w14:paraId="40D0866E" w14:textId="77777777" w:rsidR="00801090" w:rsidRDefault="00801090" w:rsidP="00801090">
      <w:pPr>
        <w:pStyle w:val="Odstavekseznama"/>
        <w:numPr>
          <w:ilvl w:val="0"/>
          <w:numId w:val="2"/>
        </w:numPr>
        <w:jc w:val="left"/>
        <w:rPr>
          <w:rFonts w:ascii="Arial" w:hAnsi="Arial" w:cs="Arial"/>
          <w:b/>
          <w:color w:val="000000"/>
          <w:sz w:val="20"/>
          <w:szCs w:val="20"/>
        </w:rPr>
      </w:pPr>
      <w:r>
        <w:rPr>
          <w:rFonts w:ascii="Arial" w:hAnsi="Arial" w:cs="Arial"/>
          <w:b/>
          <w:color w:val="000000"/>
          <w:sz w:val="20"/>
          <w:szCs w:val="20"/>
        </w:rPr>
        <w:t>Merila za izbor upravičencev, ki izpolnjujejo pogoje</w:t>
      </w:r>
      <w:r w:rsidRPr="00A661A2">
        <w:rPr>
          <w:rFonts w:ascii="Arial" w:hAnsi="Arial" w:cs="Arial"/>
          <w:b/>
          <w:color w:val="000000"/>
          <w:sz w:val="20"/>
          <w:szCs w:val="20"/>
        </w:rPr>
        <w:t xml:space="preserve"> </w:t>
      </w:r>
    </w:p>
    <w:p w14:paraId="1AC2029B" w14:textId="77777777" w:rsidR="00E92328" w:rsidRDefault="00E92328" w:rsidP="00E92328">
      <w:pPr>
        <w:jc w:val="left"/>
        <w:rPr>
          <w:rFonts w:ascii="Arial" w:hAnsi="Arial" w:cs="Arial"/>
          <w:b/>
          <w:color w:val="000000"/>
          <w:sz w:val="20"/>
          <w:szCs w:val="20"/>
        </w:rPr>
      </w:pPr>
    </w:p>
    <w:p w14:paraId="1FEAA337" w14:textId="77777777" w:rsidR="00E92328" w:rsidRDefault="00E92328" w:rsidP="00E92328">
      <w:pPr>
        <w:rPr>
          <w:rFonts w:ascii="Arial" w:hAnsi="Arial" w:cs="Arial"/>
          <w:i/>
          <w:color w:val="000000"/>
          <w:sz w:val="20"/>
          <w:szCs w:val="20"/>
        </w:rPr>
      </w:pPr>
      <w:r w:rsidRPr="00A84261">
        <w:rPr>
          <w:rFonts w:ascii="Arial" w:hAnsi="Arial" w:cs="Arial"/>
          <w:color w:val="000000"/>
          <w:sz w:val="20"/>
          <w:szCs w:val="20"/>
        </w:rPr>
        <w:t xml:space="preserve">Merila, ki veljajo za ta razpis, so izbrana v skladu z merili za izbor operacij </w:t>
      </w:r>
      <w:r w:rsidRPr="00AF7FB7">
        <w:rPr>
          <w:rFonts w:ascii="Arial" w:hAnsi="Arial" w:cs="Arial"/>
          <w:color w:val="000000"/>
          <w:sz w:val="20"/>
          <w:szCs w:val="20"/>
        </w:rPr>
        <w:t>v okviru Operativnega programa za izvajanje evropske kohezijske politike za obdobje 2014–2020.</w:t>
      </w:r>
    </w:p>
    <w:p w14:paraId="07844396" w14:textId="77777777" w:rsidR="00801090" w:rsidRDefault="00801090" w:rsidP="00801090">
      <w:pPr>
        <w:widowControl w:val="0"/>
        <w:rPr>
          <w:rFonts w:ascii="Arial" w:hAnsi="Arial" w:cs="Arial"/>
          <w:sz w:val="20"/>
          <w:szCs w:val="20"/>
          <w:highlight w:val="yellow"/>
        </w:rPr>
      </w:pPr>
    </w:p>
    <w:p w14:paraId="7821735B" w14:textId="157C3C2A" w:rsidR="00801090" w:rsidRPr="00A2242E" w:rsidRDefault="00801090" w:rsidP="00AF7FB7">
      <w:pPr>
        <w:autoSpaceDE w:val="0"/>
        <w:autoSpaceDN w:val="0"/>
        <w:adjustRightInd w:val="0"/>
        <w:rPr>
          <w:rFonts w:ascii="Arial" w:hAnsi="Arial" w:cs="Arial"/>
          <w:b/>
          <w:color w:val="000000"/>
          <w:sz w:val="20"/>
          <w:szCs w:val="20"/>
        </w:rPr>
      </w:pPr>
      <w:r>
        <w:rPr>
          <w:rFonts w:ascii="Arial" w:hAnsi="Arial" w:cs="Arial"/>
          <w:b/>
          <w:color w:val="000000"/>
          <w:sz w:val="20"/>
          <w:szCs w:val="20"/>
        </w:rPr>
        <w:t>4.1</w:t>
      </w:r>
      <w:r w:rsidRPr="00AF7FB7">
        <w:rPr>
          <w:rFonts w:ascii="Arial" w:hAnsi="Arial" w:cs="Arial"/>
          <w:b/>
          <w:color w:val="000000"/>
          <w:sz w:val="20"/>
          <w:szCs w:val="20"/>
        </w:rPr>
        <w:t xml:space="preserve"> </w:t>
      </w:r>
      <w:r w:rsidR="00C90A44" w:rsidRPr="00AF7FB7">
        <w:rPr>
          <w:rFonts w:ascii="Arial" w:hAnsi="Arial" w:cs="Arial"/>
          <w:b/>
          <w:color w:val="000000"/>
          <w:sz w:val="20"/>
          <w:szCs w:val="20"/>
        </w:rPr>
        <w:t xml:space="preserve">Pogoji </w:t>
      </w:r>
      <w:r w:rsidRPr="00AF7FB7">
        <w:rPr>
          <w:rFonts w:ascii="Arial" w:hAnsi="Arial" w:cs="Arial"/>
          <w:b/>
          <w:color w:val="000000"/>
          <w:sz w:val="20"/>
          <w:szCs w:val="20"/>
        </w:rPr>
        <w:t>za ugotavljanje upravičenosti</w:t>
      </w:r>
    </w:p>
    <w:p w14:paraId="36536E28" w14:textId="77777777" w:rsidR="00801090" w:rsidRPr="00E75C2F" w:rsidRDefault="00801090" w:rsidP="00801090">
      <w:pPr>
        <w:pStyle w:val="Glava"/>
        <w:rPr>
          <w:rFonts w:cs="Arial"/>
          <w:b/>
          <w:bCs/>
          <w:szCs w:val="20"/>
          <w:lang w:val="sl-SI"/>
        </w:rPr>
      </w:pPr>
    </w:p>
    <w:p w14:paraId="39B5D75D" w14:textId="1570220E" w:rsidR="00801090" w:rsidRPr="00741105" w:rsidRDefault="00801090" w:rsidP="00801090">
      <w:pPr>
        <w:pStyle w:val="Glava"/>
        <w:rPr>
          <w:rFonts w:cs="Arial"/>
          <w:bCs/>
          <w:szCs w:val="20"/>
          <w:lang w:val="sl-SI"/>
        </w:rPr>
      </w:pPr>
      <w:r w:rsidRPr="00E75C2F">
        <w:rPr>
          <w:rFonts w:cs="Arial"/>
          <w:bCs/>
          <w:szCs w:val="20"/>
          <w:lang w:val="sl-SI"/>
        </w:rPr>
        <w:t xml:space="preserve">Prijavljeni </w:t>
      </w:r>
      <w:r w:rsidR="00E92328">
        <w:rPr>
          <w:rFonts w:cs="Arial"/>
          <w:bCs/>
          <w:szCs w:val="20"/>
          <w:lang w:val="sl-SI"/>
        </w:rPr>
        <w:t>pro</w:t>
      </w:r>
      <w:r w:rsidR="00CF2039">
        <w:rPr>
          <w:rFonts w:cs="Arial"/>
          <w:bCs/>
          <w:szCs w:val="20"/>
          <w:lang w:val="sl-SI"/>
        </w:rPr>
        <w:t>jekt</w:t>
      </w:r>
      <w:r w:rsidRPr="00E75C2F">
        <w:rPr>
          <w:rFonts w:cs="Arial"/>
          <w:bCs/>
          <w:szCs w:val="20"/>
          <w:lang w:val="sl-SI"/>
        </w:rPr>
        <w:t xml:space="preserve"> bo mora</w:t>
      </w:r>
      <w:r w:rsidR="00E92328">
        <w:rPr>
          <w:rFonts w:cs="Arial"/>
          <w:bCs/>
          <w:szCs w:val="20"/>
          <w:lang w:val="sl-SI"/>
        </w:rPr>
        <w:t>l izpolnjevati naslednj</w:t>
      </w:r>
      <w:r w:rsidR="00C90A44">
        <w:rPr>
          <w:rFonts w:cs="Arial"/>
          <w:bCs/>
          <w:szCs w:val="20"/>
          <w:lang w:val="sl-SI"/>
        </w:rPr>
        <w:t>e</w:t>
      </w:r>
      <w:r w:rsidR="00E92328">
        <w:rPr>
          <w:rFonts w:cs="Arial"/>
          <w:bCs/>
          <w:szCs w:val="20"/>
          <w:lang w:val="sl-SI"/>
        </w:rPr>
        <w:t xml:space="preserve"> </w:t>
      </w:r>
      <w:r w:rsidRPr="00E75C2F">
        <w:rPr>
          <w:rFonts w:cs="Arial"/>
          <w:bCs/>
          <w:szCs w:val="20"/>
          <w:lang w:val="sl-SI"/>
        </w:rPr>
        <w:t>pogoje za upravičenost:</w:t>
      </w:r>
    </w:p>
    <w:p w14:paraId="63D25B57" w14:textId="54252DDF" w:rsidR="00801090" w:rsidRPr="00E75C2F" w:rsidRDefault="00801090" w:rsidP="00801090">
      <w:pPr>
        <w:pStyle w:val="Glava"/>
        <w:ind w:left="360"/>
        <w:rPr>
          <w:rFonts w:cs="Arial"/>
          <w:bCs/>
          <w:szCs w:val="20"/>
          <w:lang w:val="sl-SI"/>
        </w:rPr>
      </w:pPr>
      <w:r w:rsidRPr="00741105">
        <w:rPr>
          <w:rFonts w:cs="Arial"/>
          <w:bCs/>
          <w:szCs w:val="20"/>
          <w:lang w:val="sl-SI"/>
        </w:rPr>
        <w:t xml:space="preserve">1. </w:t>
      </w:r>
      <w:r w:rsidRPr="00E75C2F">
        <w:rPr>
          <w:rFonts w:cs="Arial"/>
          <w:bCs/>
          <w:szCs w:val="20"/>
          <w:lang w:val="sl-SI"/>
        </w:rPr>
        <w:t>Usklajenost s cilji/rezultati na ravni prednostne osi oziroma prednostne naložbe</w:t>
      </w:r>
      <w:r w:rsidR="0011059B">
        <w:rPr>
          <w:rFonts w:cs="Arial"/>
          <w:bCs/>
          <w:szCs w:val="20"/>
          <w:lang w:val="sl-SI"/>
        </w:rPr>
        <w:t>,</w:t>
      </w:r>
    </w:p>
    <w:p w14:paraId="180713CA" w14:textId="315DA63E" w:rsidR="00801090" w:rsidRPr="00E75C2F" w:rsidRDefault="00801090" w:rsidP="00801090">
      <w:pPr>
        <w:pStyle w:val="Glava"/>
        <w:ind w:left="360"/>
        <w:rPr>
          <w:rFonts w:cs="Arial"/>
          <w:bCs/>
          <w:szCs w:val="20"/>
          <w:lang w:val="sl-SI"/>
        </w:rPr>
      </w:pPr>
      <w:r w:rsidRPr="00E75C2F">
        <w:rPr>
          <w:rFonts w:cs="Arial"/>
          <w:bCs/>
          <w:szCs w:val="20"/>
          <w:lang w:val="sl-SI"/>
        </w:rPr>
        <w:t>2. Realna izvedljivost v obdobju ter ustreznost in sposobnost upravičencev</w:t>
      </w:r>
      <w:r w:rsidR="0011059B">
        <w:rPr>
          <w:rFonts w:cs="Arial"/>
          <w:bCs/>
          <w:szCs w:val="20"/>
          <w:lang w:val="sl-SI"/>
        </w:rPr>
        <w:t>,</w:t>
      </w:r>
    </w:p>
    <w:p w14:paraId="628EF789" w14:textId="70BF7761" w:rsidR="00801090" w:rsidRPr="00E75C2F" w:rsidRDefault="00801090" w:rsidP="00801090">
      <w:pPr>
        <w:pStyle w:val="Glava"/>
        <w:ind w:left="360"/>
        <w:rPr>
          <w:rFonts w:cs="Arial"/>
          <w:bCs/>
          <w:szCs w:val="20"/>
          <w:lang w:val="sl-SI"/>
        </w:rPr>
      </w:pPr>
      <w:r w:rsidRPr="00E75C2F">
        <w:rPr>
          <w:rFonts w:cs="Arial"/>
          <w:bCs/>
          <w:szCs w:val="20"/>
          <w:lang w:val="sl-SI"/>
        </w:rPr>
        <w:t>3. Izkazovanje pripravljenosti za izvedbo</w:t>
      </w:r>
      <w:r w:rsidR="00257B1D" w:rsidRPr="00257B1D">
        <w:rPr>
          <w:rFonts w:cs="Arial"/>
          <w:bCs/>
          <w:szCs w:val="20"/>
          <w:lang w:val="sl-SI"/>
        </w:rPr>
        <w:t>, vključno z zaprto finančno konstrukcijo</w:t>
      </w:r>
      <w:r w:rsidR="0011059B">
        <w:rPr>
          <w:rFonts w:cs="Arial"/>
          <w:bCs/>
          <w:szCs w:val="20"/>
          <w:lang w:val="sl-SI"/>
        </w:rPr>
        <w:t>,</w:t>
      </w:r>
    </w:p>
    <w:p w14:paraId="21BB23BB" w14:textId="4C78A2D2" w:rsidR="00801090" w:rsidRPr="00E75C2F" w:rsidRDefault="00125134" w:rsidP="00801090">
      <w:pPr>
        <w:pStyle w:val="Glava"/>
        <w:ind w:left="360"/>
        <w:rPr>
          <w:rFonts w:cs="Arial"/>
          <w:bCs/>
          <w:szCs w:val="20"/>
          <w:lang w:val="sl-SI"/>
        </w:rPr>
      </w:pPr>
      <w:r>
        <w:rPr>
          <w:rFonts w:cs="Arial"/>
          <w:bCs/>
          <w:szCs w:val="20"/>
          <w:lang w:val="sl-SI"/>
        </w:rPr>
        <w:t>4. Umestitev v prednostna področja</w:t>
      </w:r>
      <w:r w:rsidR="00801090" w:rsidRPr="004A57AD">
        <w:rPr>
          <w:rFonts w:cs="Arial"/>
          <w:bCs/>
          <w:szCs w:val="20"/>
          <w:lang w:val="sl-SI"/>
        </w:rPr>
        <w:t xml:space="preserve"> S</w:t>
      </w:r>
      <w:r>
        <w:rPr>
          <w:rFonts w:cs="Arial"/>
          <w:bCs/>
          <w:szCs w:val="20"/>
          <w:lang w:val="sl-SI"/>
        </w:rPr>
        <w:t>lovenske s</w:t>
      </w:r>
      <w:r w:rsidR="00801090" w:rsidRPr="004A57AD">
        <w:rPr>
          <w:rFonts w:cs="Arial"/>
          <w:bCs/>
          <w:szCs w:val="20"/>
          <w:lang w:val="sl-SI"/>
        </w:rPr>
        <w:t>trategije pametne specializacije</w:t>
      </w:r>
      <w:r>
        <w:rPr>
          <w:rFonts w:cs="Arial"/>
          <w:bCs/>
          <w:szCs w:val="20"/>
          <w:lang w:val="sl-SI"/>
        </w:rPr>
        <w:t xml:space="preserve"> (S4)</w:t>
      </w:r>
    </w:p>
    <w:p w14:paraId="2356720F" w14:textId="77777777" w:rsidR="00801090" w:rsidRPr="00741105" w:rsidRDefault="00801090" w:rsidP="00801090">
      <w:pPr>
        <w:pStyle w:val="Glava"/>
        <w:rPr>
          <w:rFonts w:cs="Arial"/>
          <w:b/>
          <w:bCs/>
          <w:szCs w:val="20"/>
          <w:lang w:val="sl-SI"/>
        </w:rPr>
      </w:pPr>
    </w:p>
    <w:p w14:paraId="46627AF9" w14:textId="77777777" w:rsidR="00801090" w:rsidRPr="00AF7FB7" w:rsidRDefault="00801090" w:rsidP="00AF7FB7">
      <w:pPr>
        <w:autoSpaceDE w:val="0"/>
        <w:autoSpaceDN w:val="0"/>
        <w:adjustRightInd w:val="0"/>
        <w:rPr>
          <w:rFonts w:cs="Arial"/>
          <w:b/>
          <w:color w:val="000000"/>
          <w:szCs w:val="20"/>
        </w:rPr>
      </w:pPr>
      <w:r w:rsidRPr="00AF7FB7">
        <w:rPr>
          <w:rFonts w:ascii="Arial" w:hAnsi="Arial" w:cs="Arial"/>
          <w:b/>
          <w:color w:val="000000"/>
          <w:sz w:val="20"/>
          <w:szCs w:val="20"/>
        </w:rPr>
        <w:t>4.2. Merila za ocenjevanje vlog</w:t>
      </w:r>
    </w:p>
    <w:p w14:paraId="4B146DE9" w14:textId="77777777" w:rsidR="00801090" w:rsidRPr="00741105" w:rsidRDefault="00801090" w:rsidP="00801090">
      <w:pPr>
        <w:pStyle w:val="Glava"/>
        <w:rPr>
          <w:rFonts w:cs="Arial"/>
          <w:b/>
          <w:bCs/>
          <w:szCs w:val="20"/>
          <w:lang w:val="sl-SI"/>
        </w:rPr>
      </w:pPr>
    </w:p>
    <w:p w14:paraId="69C95A1C" w14:textId="1CAA629A" w:rsidR="00897884" w:rsidRDefault="00801090" w:rsidP="00801090">
      <w:pPr>
        <w:pStyle w:val="Telobesedila"/>
        <w:rPr>
          <w:rFonts w:ascii="Arial" w:hAnsi="Arial" w:cs="Arial"/>
          <w:lang w:val="sl-SI"/>
        </w:rPr>
      </w:pPr>
      <w:r w:rsidRPr="00D70F5D">
        <w:rPr>
          <w:rFonts w:ascii="Arial" w:hAnsi="Arial" w:cs="Arial"/>
        </w:rPr>
        <w:t xml:space="preserve">Prijavljeni </w:t>
      </w:r>
      <w:r w:rsidR="00CF2039">
        <w:rPr>
          <w:rFonts w:ascii="Arial" w:hAnsi="Arial" w:cs="Arial"/>
          <w:lang w:val="sl-SI"/>
        </w:rPr>
        <w:t>projekt</w:t>
      </w:r>
      <w:r w:rsidRPr="00D70F5D">
        <w:rPr>
          <w:rFonts w:ascii="Arial" w:hAnsi="Arial" w:cs="Arial"/>
        </w:rPr>
        <w:t xml:space="preserve">i bodo </w:t>
      </w:r>
      <w:r>
        <w:rPr>
          <w:rFonts w:ascii="Arial" w:hAnsi="Arial" w:cs="Arial"/>
        </w:rPr>
        <w:t xml:space="preserve">ocenjeni </w:t>
      </w:r>
      <w:r w:rsidRPr="00D70F5D">
        <w:rPr>
          <w:rFonts w:ascii="Arial" w:hAnsi="Arial" w:cs="Arial"/>
        </w:rPr>
        <w:t xml:space="preserve">po naslednjih merilih: </w:t>
      </w:r>
    </w:p>
    <w:p w14:paraId="6C92D589" w14:textId="77777777" w:rsidR="00897884" w:rsidRPr="00897884" w:rsidRDefault="00897884" w:rsidP="00897884">
      <w:pPr>
        <w:suppressAutoHyphens/>
        <w:rPr>
          <w:rFonts w:ascii="Arial" w:hAnsi="Arial" w:cs="Arial"/>
          <w:sz w:val="20"/>
          <w:szCs w:val="20"/>
        </w:rPr>
      </w:pPr>
    </w:p>
    <w:tbl>
      <w:tblPr>
        <w:tblStyle w:val="Tabelamrea"/>
        <w:tblW w:w="0" w:type="auto"/>
        <w:tblLook w:val="04A0" w:firstRow="1" w:lastRow="0" w:firstColumn="1" w:lastColumn="0" w:noHBand="0" w:noVBand="1"/>
      </w:tblPr>
      <w:tblGrid>
        <w:gridCol w:w="6040"/>
        <w:gridCol w:w="2448"/>
      </w:tblGrid>
      <w:tr w:rsidR="00F93D7A" w14:paraId="5B382DDE" w14:textId="77777777" w:rsidTr="00525A22">
        <w:tc>
          <w:tcPr>
            <w:tcW w:w="6637" w:type="dxa"/>
            <w:shd w:val="clear" w:color="auto" w:fill="EAF1DD" w:themeFill="accent3" w:themeFillTint="33"/>
          </w:tcPr>
          <w:p w14:paraId="5816E227" w14:textId="77777777" w:rsidR="00E94FCD" w:rsidRPr="00E94FCD" w:rsidRDefault="00E94FCD" w:rsidP="00E94FCD">
            <w:pPr>
              <w:suppressAutoHyphens/>
              <w:rPr>
                <w:rFonts w:ascii="Arial" w:hAnsi="Arial" w:cs="Arial"/>
                <w:b/>
                <w:bCs/>
                <w:sz w:val="20"/>
                <w:szCs w:val="20"/>
              </w:rPr>
            </w:pPr>
            <w:r w:rsidRPr="00E94FCD">
              <w:rPr>
                <w:rFonts w:ascii="Arial" w:hAnsi="Arial" w:cs="Arial"/>
                <w:b/>
                <w:bCs/>
                <w:sz w:val="20"/>
                <w:szCs w:val="20"/>
              </w:rPr>
              <w:t>1.</w:t>
            </w:r>
            <w:r>
              <w:rPr>
                <w:rFonts w:ascii="Arial" w:hAnsi="Arial" w:cs="Arial"/>
                <w:b/>
                <w:bCs/>
                <w:sz w:val="20"/>
                <w:szCs w:val="20"/>
              </w:rPr>
              <w:t xml:space="preserve"> </w:t>
            </w:r>
            <w:r w:rsidRPr="00E94FCD">
              <w:rPr>
                <w:rFonts w:ascii="Arial" w:hAnsi="Arial" w:cs="Arial"/>
                <w:b/>
                <w:bCs/>
                <w:sz w:val="20"/>
                <w:szCs w:val="20"/>
              </w:rPr>
              <w:t xml:space="preserve">Prispevek k doseganju ciljev področnih strategij, resolucij, nacionalnih programov </w:t>
            </w:r>
          </w:p>
          <w:p w14:paraId="00EED5E7" w14:textId="77777777" w:rsidR="00E94FCD" w:rsidRPr="00E94FCD" w:rsidRDefault="00E94FCD" w:rsidP="00E94FCD"/>
          <w:p w14:paraId="6590A953" w14:textId="1BE23B60" w:rsidR="00E94FCD" w:rsidRPr="00E94FCD" w:rsidRDefault="00E94FCD" w:rsidP="00F93D7A">
            <w:pPr>
              <w:suppressAutoHyphens/>
              <w:rPr>
                <w:rFonts w:ascii="Arial" w:hAnsi="Arial" w:cs="Arial"/>
                <w:bCs/>
                <w:i/>
                <w:sz w:val="20"/>
                <w:szCs w:val="20"/>
              </w:rPr>
            </w:pPr>
          </w:p>
        </w:tc>
        <w:tc>
          <w:tcPr>
            <w:tcW w:w="2651" w:type="dxa"/>
            <w:shd w:val="clear" w:color="auto" w:fill="EAF1DD" w:themeFill="accent3" w:themeFillTint="33"/>
          </w:tcPr>
          <w:p w14:paraId="79BCCE02" w14:textId="77777777" w:rsidR="00F93D7A" w:rsidRPr="00AF7985" w:rsidRDefault="00F93D7A" w:rsidP="00F93D7A">
            <w:pPr>
              <w:suppressAutoHyphens/>
              <w:rPr>
                <w:rFonts w:ascii="Arial" w:hAnsi="Arial" w:cs="Arial"/>
                <w:b/>
                <w:bCs/>
                <w:sz w:val="20"/>
                <w:szCs w:val="20"/>
              </w:rPr>
            </w:pPr>
            <w:r>
              <w:rPr>
                <w:rFonts w:ascii="Arial" w:hAnsi="Arial" w:cs="Arial"/>
                <w:b/>
                <w:sz w:val="20"/>
                <w:szCs w:val="20"/>
              </w:rPr>
              <w:t>Skupaj točk:</w:t>
            </w:r>
            <w:r w:rsidRPr="00B066D2">
              <w:rPr>
                <w:rFonts w:ascii="Arial" w:hAnsi="Arial" w:cs="Arial"/>
                <w:b/>
                <w:sz w:val="20"/>
                <w:szCs w:val="20"/>
              </w:rPr>
              <w:t xml:space="preserve"> </w:t>
            </w:r>
            <w:r>
              <w:rPr>
                <w:rFonts w:ascii="Arial" w:hAnsi="Arial" w:cs="Arial"/>
                <w:b/>
                <w:sz w:val="20"/>
                <w:szCs w:val="20"/>
              </w:rPr>
              <w:t>10</w:t>
            </w:r>
          </w:p>
        </w:tc>
      </w:tr>
      <w:tr w:rsidR="00F93D7A" w14:paraId="6F6D2520" w14:textId="77777777" w:rsidTr="00F93D7A">
        <w:tc>
          <w:tcPr>
            <w:tcW w:w="9288" w:type="dxa"/>
            <w:gridSpan w:val="2"/>
          </w:tcPr>
          <w:p w14:paraId="006EF3A7" w14:textId="77777777" w:rsidR="00F93D7A" w:rsidRDefault="00F93D7A" w:rsidP="00F93D7A">
            <w:pPr>
              <w:rPr>
                <w:rFonts w:ascii="Arial" w:hAnsi="Arial" w:cs="Arial"/>
                <w:bCs/>
                <w:sz w:val="20"/>
                <w:szCs w:val="20"/>
              </w:rPr>
            </w:pPr>
            <w:r>
              <w:rPr>
                <w:rFonts w:ascii="Arial" w:hAnsi="Arial" w:cs="Arial"/>
                <w:sz w:val="20"/>
                <w:szCs w:val="20"/>
              </w:rPr>
              <w:t xml:space="preserve">Ocenjujejo se vsebinski program ter cilji, in sicer z vidika </w:t>
            </w:r>
            <w:r>
              <w:rPr>
                <w:rFonts w:ascii="Arial" w:hAnsi="Arial" w:cs="Arial"/>
                <w:bCs/>
                <w:sz w:val="20"/>
                <w:szCs w:val="20"/>
              </w:rPr>
              <w:t>doseganja</w:t>
            </w:r>
            <w:r w:rsidRPr="00B066D2">
              <w:rPr>
                <w:rFonts w:ascii="Arial" w:hAnsi="Arial" w:cs="Arial"/>
                <w:bCs/>
                <w:sz w:val="20"/>
                <w:szCs w:val="20"/>
              </w:rPr>
              <w:t xml:space="preserve"> ciljev</w:t>
            </w:r>
            <w:r>
              <w:rPr>
                <w:rFonts w:ascii="Arial" w:hAnsi="Arial" w:cs="Arial"/>
                <w:bCs/>
                <w:sz w:val="20"/>
                <w:szCs w:val="20"/>
              </w:rPr>
              <w:t>:</w:t>
            </w:r>
          </w:p>
          <w:p w14:paraId="1EFDB915" w14:textId="03D2E923" w:rsidR="00F93D7A" w:rsidRPr="002D2D1E" w:rsidRDefault="00F93D7A" w:rsidP="00F93D7A">
            <w:pPr>
              <w:pStyle w:val="Odstavekseznama"/>
              <w:numPr>
                <w:ilvl w:val="0"/>
                <w:numId w:val="27"/>
              </w:numPr>
              <w:jc w:val="left"/>
              <w:rPr>
                <w:rFonts w:ascii="Arial" w:hAnsi="Arial" w:cs="Arial"/>
                <w:bCs/>
                <w:sz w:val="20"/>
                <w:szCs w:val="20"/>
              </w:rPr>
            </w:pPr>
            <w:r w:rsidRPr="002D2D1E">
              <w:rPr>
                <w:rFonts w:ascii="Arial" w:hAnsi="Arial" w:cs="Arial"/>
                <w:bCs/>
                <w:sz w:val="20"/>
                <w:szCs w:val="20"/>
              </w:rPr>
              <w:t xml:space="preserve">Operativnega </w:t>
            </w:r>
            <w:r w:rsidRPr="002D2D1E">
              <w:rPr>
                <w:rFonts w:ascii="Arial" w:hAnsi="Arial" w:cs="Arial"/>
                <w:sz w:val="20"/>
                <w:szCs w:val="20"/>
              </w:rPr>
              <w:t>programa za izvajanje Evropske kohezijs</w:t>
            </w:r>
            <w:r>
              <w:rPr>
                <w:rFonts w:ascii="Arial" w:hAnsi="Arial" w:cs="Arial"/>
                <w:sz w:val="20"/>
                <w:szCs w:val="20"/>
              </w:rPr>
              <w:t>ke politike v obdobju 2014</w:t>
            </w:r>
            <w:r w:rsidR="00884479">
              <w:rPr>
                <w:rFonts w:ascii="Arial" w:hAnsi="Arial" w:cs="Arial"/>
                <w:sz w:val="20"/>
                <w:szCs w:val="20"/>
              </w:rPr>
              <w:t> </w:t>
            </w:r>
            <w:r>
              <w:rPr>
                <w:rFonts w:ascii="Arial" w:hAnsi="Arial" w:cs="Arial"/>
                <w:sz w:val="20"/>
                <w:szCs w:val="20"/>
              </w:rPr>
              <w:t>–</w:t>
            </w:r>
            <w:r w:rsidR="00884479">
              <w:rPr>
                <w:rFonts w:ascii="Arial" w:hAnsi="Arial" w:cs="Arial"/>
                <w:sz w:val="20"/>
                <w:szCs w:val="20"/>
              </w:rPr>
              <w:t> </w:t>
            </w:r>
            <w:r>
              <w:rPr>
                <w:rFonts w:ascii="Arial" w:hAnsi="Arial" w:cs="Arial"/>
                <w:sz w:val="20"/>
                <w:szCs w:val="20"/>
              </w:rPr>
              <w:t xml:space="preserve">2020, v nadaljevanju OP 2014–20120 </w:t>
            </w:r>
            <w:r w:rsidRPr="002D2D1E">
              <w:rPr>
                <w:rFonts w:ascii="Arial" w:hAnsi="Arial" w:cs="Arial"/>
                <w:sz w:val="20"/>
                <w:szCs w:val="20"/>
              </w:rPr>
              <w:t xml:space="preserve">(prednostna os 1, prednostna naložba 1.1, specifični cilj 1: </w:t>
            </w:r>
            <w:r w:rsidRPr="002D2D1E">
              <w:rPr>
                <w:rFonts w:ascii="Arial" w:hAnsi="Arial" w:cs="Arial"/>
                <w:i/>
                <w:sz w:val="20"/>
                <w:szCs w:val="20"/>
              </w:rPr>
              <w:t>Učinkovita uporaba raziskovalne infrastrukture ter razvoj znanja/kompetenc za boljše nacionalno in mednarodno sodelovanje v trikotniku znanja</w:t>
            </w:r>
            <w:r w:rsidRPr="002D2D1E">
              <w:rPr>
                <w:rFonts w:ascii="Arial" w:hAnsi="Arial" w:cs="Arial"/>
                <w:sz w:val="20"/>
                <w:szCs w:val="20"/>
              </w:rPr>
              <w:t>) in z ozirom na</w:t>
            </w:r>
          </w:p>
          <w:p w14:paraId="7A497728" w14:textId="59CE5E92" w:rsidR="00F93D7A" w:rsidRPr="00A14EFB" w:rsidRDefault="00F93D7A" w:rsidP="00A14EFB">
            <w:pPr>
              <w:pStyle w:val="Odstavekseznama"/>
              <w:numPr>
                <w:ilvl w:val="0"/>
                <w:numId w:val="27"/>
              </w:numPr>
              <w:jc w:val="left"/>
              <w:rPr>
                <w:rFonts w:ascii="Arial" w:hAnsi="Arial" w:cs="Arial"/>
                <w:bCs/>
                <w:sz w:val="20"/>
                <w:szCs w:val="20"/>
              </w:rPr>
            </w:pPr>
            <w:r w:rsidRPr="002D2D1E">
              <w:rPr>
                <w:rFonts w:ascii="Arial" w:hAnsi="Arial" w:cs="Arial"/>
                <w:sz w:val="20"/>
                <w:szCs w:val="20"/>
              </w:rPr>
              <w:t>dokument Slovenska strategija pametne specializacije</w:t>
            </w:r>
            <w:r>
              <w:rPr>
                <w:rFonts w:ascii="Arial" w:hAnsi="Arial" w:cs="Arial"/>
                <w:sz w:val="20"/>
                <w:szCs w:val="20"/>
              </w:rPr>
              <w:t xml:space="preserve"> – S4</w:t>
            </w:r>
            <w:r w:rsidRPr="002D2D1E">
              <w:rPr>
                <w:rFonts w:ascii="Arial" w:hAnsi="Arial" w:cs="Arial"/>
                <w:sz w:val="20"/>
                <w:szCs w:val="20"/>
              </w:rPr>
              <w:t xml:space="preserve"> </w:t>
            </w:r>
            <w:r w:rsidRPr="00AF7FB7">
              <w:rPr>
                <w:rFonts w:ascii="Arial" w:hAnsi="Arial" w:cs="Arial"/>
                <w:sz w:val="20"/>
                <w:szCs w:val="20"/>
              </w:rPr>
              <w:t>(Ljubljana, 10. 7. 2015), ki jo je Vlada RS potrdila 20. septembra 2015, 3. novembra 2015 pa je bila potrjena tudi s strani Evropske komisije</w:t>
            </w:r>
            <w:r w:rsidRPr="00AF7FB7">
              <w:rPr>
                <w:rStyle w:val="Sprotnaopomba-sklic"/>
                <w:rFonts w:cs="Arial"/>
                <w:szCs w:val="20"/>
              </w:rPr>
              <w:footnoteReference w:id="7"/>
            </w:r>
            <w:r w:rsidRPr="00AF7FB7">
              <w:rPr>
                <w:rFonts w:ascii="Arial" w:hAnsi="Arial" w:cs="Arial"/>
                <w:sz w:val="20"/>
                <w:szCs w:val="20"/>
              </w:rPr>
              <w:t>.</w:t>
            </w:r>
          </w:p>
        </w:tc>
      </w:tr>
    </w:tbl>
    <w:p w14:paraId="49363688" w14:textId="77777777" w:rsidR="00F93D7A" w:rsidRDefault="00F93D7A" w:rsidP="00F93D7A">
      <w:pPr>
        <w:suppressAutoHyphens/>
        <w:rPr>
          <w:rFonts w:ascii="Arial" w:hAnsi="Arial" w:cs="Arial"/>
          <w:bCs/>
          <w:sz w:val="20"/>
          <w:szCs w:val="20"/>
        </w:rPr>
      </w:pPr>
    </w:p>
    <w:tbl>
      <w:tblPr>
        <w:tblStyle w:val="Tabelamrea"/>
        <w:tblW w:w="0" w:type="auto"/>
        <w:tblLook w:val="04A0" w:firstRow="1" w:lastRow="0" w:firstColumn="1" w:lastColumn="0" w:noHBand="0" w:noVBand="1"/>
      </w:tblPr>
      <w:tblGrid>
        <w:gridCol w:w="6069"/>
        <w:gridCol w:w="2419"/>
      </w:tblGrid>
      <w:tr w:rsidR="00F93D7A" w14:paraId="53466EF4" w14:textId="77777777" w:rsidTr="00525A22">
        <w:tc>
          <w:tcPr>
            <w:tcW w:w="6227" w:type="dxa"/>
            <w:shd w:val="clear" w:color="auto" w:fill="EAF1DD" w:themeFill="accent3" w:themeFillTint="33"/>
          </w:tcPr>
          <w:p w14:paraId="3FD6EDA0" w14:textId="77777777" w:rsidR="00F93D7A" w:rsidRPr="00E94FCD" w:rsidRDefault="00E94FCD" w:rsidP="00E94FCD">
            <w:pPr>
              <w:suppressAutoHyphens/>
              <w:rPr>
                <w:rFonts w:ascii="Arial" w:hAnsi="Arial" w:cs="Arial"/>
                <w:b/>
                <w:bCs/>
                <w:sz w:val="20"/>
                <w:szCs w:val="20"/>
              </w:rPr>
            </w:pPr>
            <w:r w:rsidRPr="00E94FCD">
              <w:rPr>
                <w:rFonts w:ascii="Arial" w:hAnsi="Arial" w:cs="Arial"/>
                <w:b/>
                <w:bCs/>
                <w:sz w:val="20"/>
                <w:szCs w:val="20"/>
              </w:rPr>
              <w:t>2.</w:t>
            </w:r>
            <w:r>
              <w:rPr>
                <w:rFonts w:ascii="Arial" w:hAnsi="Arial" w:cs="Arial"/>
                <w:b/>
                <w:bCs/>
                <w:sz w:val="20"/>
                <w:szCs w:val="20"/>
              </w:rPr>
              <w:t xml:space="preserve"> </w:t>
            </w:r>
            <w:r w:rsidRPr="00E94FCD">
              <w:rPr>
                <w:rFonts w:ascii="Arial" w:hAnsi="Arial" w:cs="Arial"/>
                <w:b/>
                <w:bCs/>
                <w:sz w:val="20"/>
                <w:szCs w:val="20"/>
              </w:rPr>
              <w:t>Kakovost predloga, ki bo zagotavljal stroškovno/ekonomsko učinkovitost in racionalnost</w:t>
            </w:r>
          </w:p>
          <w:p w14:paraId="3366F462" w14:textId="5CD8B8C5" w:rsidR="00E94FCD" w:rsidRDefault="00E94FCD" w:rsidP="00E94FCD">
            <w:pPr>
              <w:rPr>
                <w:rFonts w:ascii="Arial" w:hAnsi="Arial" w:cs="Arial"/>
                <w:sz w:val="20"/>
                <w:szCs w:val="20"/>
              </w:rPr>
            </w:pPr>
            <w:r w:rsidRPr="00E94FCD">
              <w:rPr>
                <w:rFonts w:ascii="Arial" w:hAnsi="Arial" w:cs="Arial"/>
                <w:sz w:val="20"/>
                <w:szCs w:val="20"/>
              </w:rPr>
              <w:t xml:space="preserve">2.1 </w:t>
            </w:r>
            <w:r>
              <w:rPr>
                <w:rFonts w:ascii="Arial" w:hAnsi="Arial" w:cs="Arial"/>
                <w:sz w:val="20"/>
                <w:szCs w:val="20"/>
              </w:rPr>
              <w:t xml:space="preserve">Izvedljivost in načrtovanje </w:t>
            </w:r>
            <w:r w:rsidR="007510B1">
              <w:rPr>
                <w:rFonts w:ascii="Arial" w:hAnsi="Arial" w:cs="Arial"/>
                <w:sz w:val="20"/>
                <w:szCs w:val="20"/>
              </w:rPr>
              <w:t>projektnih</w:t>
            </w:r>
            <w:r>
              <w:rPr>
                <w:rFonts w:ascii="Arial" w:hAnsi="Arial" w:cs="Arial"/>
                <w:sz w:val="20"/>
                <w:szCs w:val="20"/>
              </w:rPr>
              <w:t xml:space="preserve"> aktivnosti</w:t>
            </w:r>
          </w:p>
          <w:p w14:paraId="0FBA249A" w14:textId="77777777" w:rsidR="00E94FCD" w:rsidRDefault="00125134" w:rsidP="00E94FCD">
            <w:pPr>
              <w:rPr>
                <w:rFonts w:ascii="Arial" w:hAnsi="Arial" w:cs="Arial"/>
                <w:sz w:val="20"/>
                <w:szCs w:val="20"/>
              </w:rPr>
            </w:pPr>
            <w:r>
              <w:rPr>
                <w:rFonts w:ascii="Arial" w:hAnsi="Arial" w:cs="Arial"/>
                <w:sz w:val="20"/>
                <w:szCs w:val="20"/>
              </w:rPr>
              <w:t xml:space="preserve">2.2 </w:t>
            </w:r>
            <w:r w:rsidR="00E94FCD" w:rsidRPr="00E94FCD">
              <w:rPr>
                <w:rFonts w:ascii="Arial" w:hAnsi="Arial" w:cs="Arial"/>
                <w:sz w:val="20"/>
                <w:szCs w:val="20"/>
              </w:rPr>
              <w:t>Komplementarnost udeležencev v konzorciju, vključno z ustreznostjo dodelitve nalog</w:t>
            </w:r>
          </w:p>
          <w:p w14:paraId="731AE8FB" w14:textId="396761AE" w:rsidR="00E94FCD" w:rsidRPr="00E94FCD" w:rsidRDefault="00E94FCD" w:rsidP="007510B1">
            <w:pPr>
              <w:rPr>
                <w:rFonts w:ascii="Arial" w:hAnsi="Arial" w:cs="Arial"/>
                <w:sz w:val="20"/>
                <w:szCs w:val="20"/>
              </w:rPr>
            </w:pPr>
            <w:r w:rsidRPr="00E94FCD">
              <w:rPr>
                <w:rFonts w:ascii="Arial" w:hAnsi="Arial" w:cs="Arial"/>
                <w:sz w:val="20"/>
                <w:szCs w:val="20"/>
              </w:rPr>
              <w:t xml:space="preserve">2.3 Ambicioznost predlaganega </w:t>
            </w:r>
            <w:r w:rsidR="007510B1">
              <w:rPr>
                <w:rFonts w:ascii="Arial" w:hAnsi="Arial" w:cs="Arial"/>
                <w:sz w:val="20"/>
                <w:szCs w:val="20"/>
              </w:rPr>
              <w:t>projekta</w:t>
            </w:r>
            <w:r w:rsidR="00B57522">
              <w:rPr>
                <w:rStyle w:val="Sprotnaopomba-sklic"/>
                <w:rFonts w:ascii="Arial" w:hAnsi="Arial" w:cs="Arial"/>
                <w:sz w:val="20"/>
                <w:szCs w:val="20"/>
              </w:rPr>
              <w:footnoteReference w:id="8"/>
            </w:r>
          </w:p>
        </w:tc>
        <w:tc>
          <w:tcPr>
            <w:tcW w:w="2487" w:type="dxa"/>
            <w:shd w:val="clear" w:color="auto" w:fill="EAF1DD" w:themeFill="accent3" w:themeFillTint="33"/>
          </w:tcPr>
          <w:p w14:paraId="6A68D87F" w14:textId="77777777" w:rsidR="00F93D7A" w:rsidRPr="00A93B2F" w:rsidRDefault="00F93D7A" w:rsidP="00F93D7A">
            <w:pPr>
              <w:suppressAutoHyphens/>
              <w:rPr>
                <w:rFonts w:ascii="Arial" w:hAnsi="Arial" w:cs="Arial"/>
                <w:b/>
                <w:bCs/>
                <w:sz w:val="20"/>
                <w:szCs w:val="20"/>
              </w:rPr>
            </w:pPr>
            <w:r>
              <w:rPr>
                <w:rFonts w:ascii="Arial" w:hAnsi="Arial" w:cs="Arial"/>
                <w:b/>
                <w:sz w:val="20"/>
                <w:szCs w:val="20"/>
              </w:rPr>
              <w:t>Skupaj točk:</w:t>
            </w:r>
            <w:r w:rsidRPr="00B066D2">
              <w:rPr>
                <w:rFonts w:ascii="Arial" w:hAnsi="Arial" w:cs="Arial"/>
                <w:b/>
                <w:sz w:val="20"/>
                <w:szCs w:val="20"/>
              </w:rPr>
              <w:t xml:space="preserve"> </w:t>
            </w:r>
            <w:r>
              <w:rPr>
                <w:rFonts w:ascii="Arial" w:hAnsi="Arial" w:cs="Arial"/>
                <w:b/>
                <w:sz w:val="20"/>
                <w:szCs w:val="20"/>
              </w:rPr>
              <w:t>30</w:t>
            </w:r>
          </w:p>
        </w:tc>
      </w:tr>
    </w:tbl>
    <w:p w14:paraId="501B7948" w14:textId="77777777" w:rsidR="00F93D7A" w:rsidRDefault="00F93D7A" w:rsidP="00F93D7A">
      <w:pPr>
        <w:suppressAutoHyphens/>
        <w:rPr>
          <w:rFonts w:ascii="Arial" w:hAnsi="Arial" w:cs="Arial"/>
          <w:bCs/>
          <w:sz w:val="20"/>
          <w:szCs w:val="20"/>
        </w:rPr>
      </w:pPr>
    </w:p>
    <w:tbl>
      <w:tblPr>
        <w:tblStyle w:val="Tabelamrea"/>
        <w:tblW w:w="0" w:type="auto"/>
        <w:tblLook w:val="04A0" w:firstRow="1" w:lastRow="0" w:firstColumn="1" w:lastColumn="0" w:noHBand="0" w:noVBand="1"/>
      </w:tblPr>
      <w:tblGrid>
        <w:gridCol w:w="6042"/>
        <w:gridCol w:w="2446"/>
      </w:tblGrid>
      <w:tr w:rsidR="00F93D7A" w14:paraId="0C611CE9" w14:textId="77777777" w:rsidTr="00525A22">
        <w:tc>
          <w:tcPr>
            <w:tcW w:w="6208" w:type="dxa"/>
            <w:shd w:val="clear" w:color="auto" w:fill="EAF1DD" w:themeFill="accent3" w:themeFillTint="33"/>
          </w:tcPr>
          <w:p w14:paraId="4908958C" w14:textId="77777777" w:rsidR="00F93D7A" w:rsidRPr="005E699E" w:rsidRDefault="005E699E" w:rsidP="005E699E">
            <w:pPr>
              <w:suppressAutoHyphens/>
              <w:rPr>
                <w:rFonts w:ascii="Arial" w:hAnsi="Arial" w:cs="Arial"/>
                <w:b/>
                <w:bCs/>
                <w:sz w:val="20"/>
                <w:szCs w:val="20"/>
              </w:rPr>
            </w:pPr>
            <w:r w:rsidRPr="005E699E">
              <w:rPr>
                <w:rFonts w:ascii="Arial" w:hAnsi="Arial" w:cs="Arial"/>
                <w:b/>
                <w:bCs/>
                <w:sz w:val="20"/>
                <w:szCs w:val="20"/>
              </w:rPr>
              <w:t>3.</w:t>
            </w:r>
            <w:r>
              <w:rPr>
                <w:rFonts w:ascii="Arial" w:hAnsi="Arial" w:cs="Arial"/>
                <w:b/>
                <w:bCs/>
                <w:sz w:val="20"/>
                <w:szCs w:val="20"/>
              </w:rPr>
              <w:t xml:space="preserve"> </w:t>
            </w:r>
            <w:r w:rsidRPr="005E699E">
              <w:rPr>
                <w:rFonts w:ascii="Arial" w:hAnsi="Arial" w:cs="Arial"/>
                <w:b/>
                <w:bCs/>
                <w:sz w:val="20"/>
                <w:szCs w:val="20"/>
              </w:rPr>
              <w:t>Usposobljenost konzorcija za izvedbo operacije</w:t>
            </w:r>
          </w:p>
          <w:p w14:paraId="695E0641" w14:textId="77777777" w:rsidR="005E699E" w:rsidRDefault="005E699E" w:rsidP="005E699E">
            <w:pPr>
              <w:rPr>
                <w:rFonts w:ascii="Arial" w:hAnsi="Arial" w:cs="Arial"/>
                <w:sz w:val="20"/>
                <w:szCs w:val="20"/>
              </w:rPr>
            </w:pPr>
            <w:r w:rsidRPr="005E699E">
              <w:rPr>
                <w:rFonts w:ascii="Arial" w:hAnsi="Arial" w:cs="Arial"/>
                <w:sz w:val="20"/>
                <w:szCs w:val="20"/>
              </w:rPr>
              <w:t xml:space="preserve">3.1 Reference prijavitelja in </w:t>
            </w:r>
            <w:proofErr w:type="spellStart"/>
            <w:r w:rsidRPr="005E699E">
              <w:rPr>
                <w:rFonts w:ascii="Arial" w:hAnsi="Arial" w:cs="Arial"/>
                <w:sz w:val="20"/>
                <w:szCs w:val="20"/>
              </w:rPr>
              <w:t>konzorcijskih</w:t>
            </w:r>
            <w:proofErr w:type="spellEnd"/>
            <w:r w:rsidRPr="005E699E">
              <w:rPr>
                <w:rFonts w:ascii="Arial" w:hAnsi="Arial" w:cs="Arial"/>
                <w:sz w:val="20"/>
                <w:szCs w:val="20"/>
              </w:rPr>
              <w:t xml:space="preserve"> partnerjev</w:t>
            </w:r>
          </w:p>
          <w:p w14:paraId="5722E91E" w14:textId="7FB96DF7" w:rsidR="005E699E" w:rsidRPr="005E699E" w:rsidRDefault="005E699E" w:rsidP="007510B1">
            <w:pPr>
              <w:rPr>
                <w:rFonts w:ascii="Arial" w:hAnsi="Arial" w:cs="Arial"/>
                <w:sz w:val="20"/>
                <w:szCs w:val="20"/>
              </w:rPr>
            </w:pPr>
            <w:r w:rsidRPr="005E699E">
              <w:rPr>
                <w:rFonts w:ascii="Arial" w:hAnsi="Arial" w:cs="Arial"/>
                <w:sz w:val="20"/>
                <w:szCs w:val="20"/>
              </w:rPr>
              <w:t xml:space="preserve">3.2 Reference oziroma strokovne izkušnje vodje </w:t>
            </w:r>
            <w:r w:rsidR="007510B1">
              <w:rPr>
                <w:rFonts w:ascii="Arial" w:hAnsi="Arial" w:cs="Arial"/>
                <w:sz w:val="20"/>
                <w:szCs w:val="20"/>
              </w:rPr>
              <w:t>projekta</w:t>
            </w:r>
            <w:r w:rsidRPr="005E699E">
              <w:rPr>
                <w:rFonts w:ascii="Arial" w:hAnsi="Arial" w:cs="Arial"/>
                <w:sz w:val="20"/>
                <w:szCs w:val="20"/>
              </w:rPr>
              <w:t xml:space="preserve"> in ključnega kadra</w:t>
            </w:r>
          </w:p>
        </w:tc>
        <w:tc>
          <w:tcPr>
            <w:tcW w:w="2506" w:type="dxa"/>
            <w:shd w:val="clear" w:color="auto" w:fill="EAF1DD" w:themeFill="accent3" w:themeFillTint="33"/>
          </w:tcPr>
          <w:p w14:paraId="71560740" w14:textId="77777777" w:rsidR="00F93D7A" w:rsidRPr="00A93B2F" w:rsidRDefault="00F93D7A" w:rsidP="00F93D7A">
            <w:pPr>
              <w:suppressAutoHyphens/>
              <w:rPr>
                <w:rFonts w:ascii="Arial" w:hAnsi="Arial" w:cs="Arial"/>
                <w:b/>
                <w:bCs/>
                <w:sz w:val="20"/>
                <w:szCs w:val="20"/>
              </w:rPr>
            </w:pPr>
            <w:r>
              <w:rPr>
                <w:rFonts w:ascii="Arial" w:hAnsi="Arial" w:cs="Arial"/>
                <w:b/>
                <w:sz w:val="20"/>
                <w:szCs w:val="20"/>
              </w:rPr>
              <w:t>Skupaj točk:</w:t>
            </w:r>
            <w:r w:rsidRPr="00B066D2">
              <w:rPr>
                <w:rFonts w:ascii="Arial" w:hAnsi="Arial" w:cs="Arial"/>
                <w:b/>
                <w:sz w:val="20"/>
                <w:szCs w:val="20"/>
              </w:rPr>
              <w:t xml:space="preserve"> </w:t>
            </w:r>
            <w:r>
              <w:rPr>
                <w:rFonts w:ascii="Arial" w:hAnsi="Arial" w:cs="Arial"/>
                <w:b/>
                <w:sz w:val="20"/>
                <w:szCs w:val="20"/>
              </w:rPr>
              <w:t>30</w:t>
            </w:r>
          </w:p>
        </w:tc>
      </w:tr>
    </w:tbl>
    <w:p w14:paraId="049ED776" w14:textId="77777777" w:rsidR="00F93D7A" w:rsidRDefault="00F93D7A" w:rsidP="00F93D7A">
      <w:pPr>
        <w:rPr>
          <w:rFonts w:ascii="Arial" w:hAnsi="Arial" w:cs="Arial"/>
          <w:bCs/>
          <w:sz w:val="20"/>
          <w:szCs w:val="20"/>
        </w:rPr>
      </w:pPr>
    </w:p>
    <w:tbl>
      <w:tblPr>
        <w:tblStyle w:val="Tabelamrea"/>
        <w:tblW w:w="0" w:type="auto"/>
        <w:tblLook w:val="04A0" w:firstRow="1" w:lastRow="0" w:firstColumn="1" w:lastColumn="0" w:noHBand="0" w:noVBand="1"/>
      </w:tblPr>
      <w:tblGrid>
        <w:gridCol w:w="6035"/>
        <w:gridCol w:w="2453"/>
      </w:tblGrid>
      <w:tr w:rsidR="00F93D7A" w14:paraId="51CC2A4C" w14:textId="77777777" w:rsidTr="00525A22">
        <w:tc>
          <w:tcPr>
            <w:tcW w:w="6203" w:type="dxa"/>
            <w:shd w:val="clear" w:color="auto" w:fill="EAF1DD" w:themeFill="accent3" w:themeFillTint="33"/>
          </w:tcPr>
          <w:p w14:paraId="5CBC81EA" w14:textId="77777777" w:rsidR="00F93D7A" w:rsidRPr="005E699E" w:rsidRDefault="005E699E" w:rsidP="005E699E">
            <w:pPr>
              <w:suppressAutoHyphens/>
              <w:jc w:val="left"/>
              <w:rPr>
                <w:rFonts w:ascii="Arial" w:hAnsi="Arial" w:cs="Arial"/>
                <w:b/>
                <w:bCs/>
                <w:sz w:val="20"/>
                <w:szCs w:val="20"/>
              </w:rPr>
            </w:pPr>
            <w:r w:rsidRPr="005E699E">
              <w:rPr>
                <w:rFonts w:ascii="Arial" w:hAnsi="Arial" w:cs="Arial"/>
                <w:b/>
                <w:bCs/>
                <w:sz w:val="20"/>
                <w:szCs w:val="20"/>
              </w:rPr>
              <w:t>4.</w:t>
            </w:r>
            <w:r>
              <w:rPr>
                <w:rFonts w:ascii="Arial" w:hAnsi="Arial" w:cs="Arial"/>
                <w:b/>
                <w:bCs/>
                <w:sz w:val="20"/>
                <w:szCs w:val="20"/>
              </w:rPr>
              <w:t xml:space="preserve"> </w:t>
            </w:r>
            <w:r w:rsidRPr="005E699E">
              <w:rPr>
                <w:rFonts w:ascii="Arial" w:hAnsi="Arial" w:cs="Arial"/>
                <w:b/>
                <w:bCs/>
                <w:sz w:val="20"/>
                <w:szCs w:val="20"/>
              </w:rPr>
              <w:t>Utemeljitev na mednarodno primerljivem znanju in kompetencah</w:t>
            </w:r>
          </w:p>
        </w:tc>
        <w:tc>
          <w:tcPr>
            <w:tcW w:w="2511" w:type="dxa"/>
            <w:shd w:val="clear" w:color="auto" w:fill="EAF1DD" w:themeFill="accent3" w:themeFillTint="33"/>
          </w:tcPr>
          <w:p w14:paraId="46D0C2C0" w14:textId="77777777" w:rsidR="00F93D7A" w:rsidRPr="00A93B2F" w:rsidRDefault="00F93D7A" w:rsidP="00F93D7A">
            <w:pPr>
              <w:suppressAutoHyphens/>
              <w:rPr>
                <w:rFonts w:ascii="Arial" w:hAnsi="Arial" w:cs="Arial"/>
                <w:b/>
                <w:bCs/>
                <w:sz w:val="20"/>
                <w:szCs w:val="20"/>
              </w:rPr>
            </w:pPr>
            <w:r>
              <w:rPr>
                <w:rFonts w:ascii="Arial" w:hAnsi="Arial" w:cs="Arial"/>
                <w:b/>
                <w:sz w:val="20"/>
                <w:szCs w:val="20"/>
              </w:rPr>
              <w:t>Skupaj točk:</w:t>
            </w:r>
            <w:r w:rsidRPr="00B066D2">
              <w:rPr>
                <w:rFonts w:ascii="Arial" w:hAnsi="Arial" w:cs="Arial"/>
                <w:b/>
                <w:sz w:val="20"/>
                <w:szCs w:val="20"/>
              </w:rPr>
              <w:t xml:space="preserve"> </w:t>
            </w:r>
            <w:r>
              <w:rPr>
                <w:rFonts w:ascii="Arial" w:hAnsi="Arial" w:cs="Arial"/>
                <w:b/>
                <w:sz w:val="20"/>
                <w:szCs w:val="20"/>
              </w:rPr>
              <w:t>10</w:t>
            </w:r>
          </w:p>
        </w:tc>
      </w:tr>
    </w:tbl>
    <w:p w14:paraId="207F8AB1" w14:textId="77777777" w:rsidR="00F93D7A" w:rsidRDefault="00F93D7A" w:rsidP="00F93D7A">
      <w:pPr>
        <w:rPr>
          <w:rFonts w:ascii="Arial" w:hAnsi="Arial" w:cs="Arial"/>
          <w:bCs/>
          <w:sz w:val="20"/>
          <w:szCs w:val="20"/>
        </w:rPr>
      </w:pPr>
    </w:p>
    <w:tbl>
      <w:tblPr>
        <w:tblStyle w:val="Tabelamrea"/>
        <w:tblW w:w="0" w:type="auto"/>
        <w:tblLook w:val="04A0" w:firstRow="1" w:lastRow="0" w:firstColumn="1" w:lastColumn="0" w:noHBand="0" w:noVBand="1"/>
      </w:tblPr>
      <w:tblGrid>
        <w:gridCol w:w="6038"/>
        <w:gridCol w:w="2450"/>
      </w:tblGrid>
      <w:tr w:rsidR="00F93D7A" w14:paraId="454B354C" w14:textId="77777777" w:rsidTr="00525A22">
        <w:tc>
          <w:tcPr>
            <w:tcW w:w="6205" w:type="dxa"/>
            <w:shd w:val="clear" w:color="auto" w:fill="EAF1DD" w:themeFill="accent3" w:themeFillTint="33"/>
          </w:tcPr>
          <w:p w14:paraId="57F85D0D" w14:textId="77777777" w:rsidR="00B10598" w:rsidRPr="00E73C24" w:rsidRDefault="005E699E" w:rsidP="005E699E">
            <w:pPr>
              <w:suppressAutoHyphens/>
              <w:rPr>
                <w:rFonts w:ascii="Arial" w:hAnsi="Arial" w:cs="Arial"/>
                <w:b/>
                <w:bCs/>
                <w:sz w:val="20"/>
                <w:szCs w:val="20"/>
              </w:rPr>
            </w:pPr>
            <w:r w:rsidRPr="00E73C24">
              <w:rPr>
                <w:rFonts w:ascii="Arial" w:hAnsi="Arial" w:cs="Arial"/>
                <w:b/>
                <w:bCs/>
                <w:sz w:val="20"/>
                <w:szCs w:val="20"/>
              </w:rPr>
              <w:t xml:space="preserve">5. </w:t>
            </w:r>
            <w:r w:rsidR="00525A22">
              <w:rPr>
                <w:rFonts w:ascii="Arial" w:hAnsi="Arial" w:cs="Arial"/>
                <w:b/>
                <w:bCs/>
                <w:sz w:val="20"/>
                <w:szCs w:val="20"/>
              </w:rPr>
              <w:t>T</w:t>
            </w:r>
            <w:r w:rsidR="004869DE">
              <w:rPr>
                <w:rFonts w:ascii="Arial" w:hAnsi="Arial" w:cs="Arial"/>
                <w:b/>
                <w:bCs/>
                <w:sz w:val="20"/>
                <w:szCs w:val="20"/>
              </w:rPr>
              <w:t>rajnost</w:t>
            </w:r>
            <w:r w:rsidRPr="00E73C24">
              <w:rPr>
                <w:rFonts w:ascii="Arial" w:hAnsi="Arial" w:cs="Arial"/>
                <w:b/>
                <w:bCs/>
                <w:sz w:val="20"/>
                <w:szCs w:val="20"/>
              </w:rPr>
              <w:t xml:space="preserve"> načrtovanih rezultatov po zaključku programskega obdobja </w:t>
            </w:r>
          </w:p>
          <w:p w14:paraId="6E1690C4" w14:textId="77777777" w:rsidR="005E699E" w:rsidRDefault="0039621F" w:rsidP="005E699E">
            <w:pPr>
              <w:rPr>
                <w:rFonts w:ascii="Arial" w:hAnsi="Arial" w:cs="Arial"/>
                <w:bCs/>
                <w:sz w:val="20"/>
                <w:szCs w:val="20"/>
              </w:rPr>
            </w:pPr>
            <w:r w:rsidRPr="00E73C24">
              <w:rPr>
                <w:rFonts w:ascii="Arial" w:hAnsi="Arial" w:cs="Arial"/>
                <w:bCs/>
                <w:sz w:val="20"/>
                <w:szCs w:val="20"/>
              </w:rPr>
              <w:t xml:space="preserve">5.1 </w:t>
            </w:r>
            <w:r w:rsidR="00B57522" w:rsidRPr="00B57522">
              <w:rPr>
                <w:rFonts w:ascii="Arial" w:hAnsi="Arial" w:cs="Arial"/>
                <w:bCs/>
                <w:sz w:val="20"/>
                <w:szCs w:val="20"/>
              </w:rPr>
              <w:t>Zagotavljanje trajnosti</w:t>
            </w:r>
          </w:p>
          <w:p w14:paraId="72BC8F42" w14:textId="77777777" w:rsidR="00E73C24" w:rsidRPr="00E73C24" w:rsidRDefault="00E73C24" w:rsidP="005E699E">
            <w:pPr>
              <w:rPr>
                <w:rFonts w:ascii="Arial" w:hAnsi="Arial" w:cs="Arial"/>
                <w:bCs/>
                <w:sz w:val="20"/>
                <w:szCs w:val="20"/>
              </w:rPr>
            </w:pPr>
            <w:r>
              <w:rPr>
                <w:rFonts w:ascii="Arial" w:hAnsi="Arial" w:cs="Arial"/>
                <w:bCs/>
                <w:sz w:val="20"/>
                <w:szCs w:val="20"/>
              </w:rPr>
              <w:t>5.2</w:t>
            </w:r>
            <w:r w:rsidR="00B57522">
              <w:rPr>
                <w:rFonts w:ascii="Arial" w:hAnsi="Arial" w:cs="Arial"/>
                <w:bCs/>
                <w:sz w:val="20"/>
                <w:szCs w:val="20"/>
              </w:rPr>
              <w:t xml:space="preserve"> </w:t>
            </w:r>
            <w:proofErr w:type="spellStart"/>
            <w:r w:rsidR="00B57522" w:rsidRPr="003247CE">
              <w:rPr>
                <w:rFonts w:ascii="Arial" w:hAnsi="Arial" w:cs="Arial"/>
                <w:bCs/>
                <w:sz w:val="20"/>
                <w:szCs w:val="20"/>
              </w:rPr>
              <w:t>Aplikativnost</w:t>
            </w:r>
            <w:proofErr w:type="spellEnd"/>
            <w:r w:rsidR="00B57522" w:rsidRPr="003247CE">
              <w:rPr>
                <w:rFonts w:ascii="Arial" w:hAnsi="Arial" w:cs="Arial"/>
                <w:bCs/>
                <w:sz w:val="20"/>
                <w:szCs w:val="20"/>
              </w:rPr>
              <w:t xml:space="preserve"> rezultatov</w:t>
            </w:r>
          </w:p>
          <w:p w14:paraId="46D0D215" w14:textId="77777777" w:rsidR="0039621F" w:rsidRPr="00B57522" w:rsidRDefault="00B57522" w:rsidP="005E699E">
            <w:pPr>
              <w:rPr>
                <w:rFonts w:ascii="Arial" w:hAnsi="Arial" w:cs="Arial"/>
                <w:sz w:val="20"/>
                <w:szCs w:val="20"/>
              </w:rPr>
            </w:pPr>
            <w:r>
              <w:rPr>
                <w:rFonts w:ascii="Arial" w:hAnsi="Arial" w:cs="Arial"/>
                <w:sz w:val="20"/>
                <w:szCs w:val="20"/>
              </w:rPr>
              <w:t xml:space="preserve">5.3 </w:t>
            </w:r>
            <w:r w:rsidRPr="00B57522">
              <w:rPr>
                <w:rFonts w:ascii="Arial" w:hAnsi="Arial" w:cs="Arial"/>
                <w:sz w:val="20"/>
                <w:szCs w:val="20"/>
              </w:rPr>
              <w:t>Evalvacija dosežkov</w:t>
            </w:r>
          </w:p>
        </w:tc>
        <w:tc>
          <w:tcPr>
            <w:tcW w:w="2509" w:type="dxa"/>
            <w:shd w:val="clear" w:color="auto" w:fill="EAF1DD" w:themeFill="accent3" w:themeFillTint="33"/>
          </w:tcPr>
          <w:p w14:paraId="54185A40" w14:textId="77777777" w:rsidR="00F93D7A" w:rsidRPr="00CA2EEE" w:rsidRDefault="00F93D7A" w:rsidP="00F93D7A">
            <w:pPr>
              <w:suppressAutoHyphens/>
              <w:rPr>
                <w:rFonts w:ascii="Arial" w:hAnsi="Arial" w:cs="Arial"/>
                <w:sz w:val="20"/>
                <w:szCs w:val="20"/>
                <w:highlight w:val="magenta"/>
              </w:rPr>
            </w:pPr>
            <w:r w:rsidRPr="00E73C24">
              <w:rPr>
                <w:rFonts w:ascii="Arial" w:hAnsi="Arial" w:cs="Arial"/>
                <w:b/>
                <w:sz w:val="20"/>
                <w:szCs w:val="20"/>
              </w:rPr>
              <w:t>Skupaj točk: 20</w:t>
            </w:r>
          </w:p>
        </w:tc>
      </w:tr>
    </w:tbl>
    <w:p w14:paraId="04BA985E" w14:textId="77777777" w:rsidR="00B57522" w:rsidRPr="00E60154" w:rsidRDefault="00B57522" w:rsidP="00801090">
      <w:pPr>
        <w:rPr>
          <w:rFonts w:ascii="Arial" w:hAnsi="Arial" w:cs="Arial"/>
          <w:b/>
          <w:color w:val="000000"/>
          <w:sz w:val="20"/>
          <w:szCs w:val="20"/>
        </w:rPr>
      </w:pPr>
    </w:p>
    <w:p w14:paraId="05740453" w14:textId="77777777" w:rsidR="00801090" w:rsidRPr="00CE40EB" w:rsidRDefault="00801090" w:rsidP="00801090">
      <w:pPr>
        <w:rPr>
          <w:rFonts w:ascii="Arial" w:hAnsi="Arial" w:cs="Arial"/>
          <w:b/>
          <w:sz w:val="20"/>
          <w:szCs w:val="20"/>
          <w:lang w:eastAsia="en-US"/>
        </w:rPr>
      </w:pPr>
      <w:r w:rsidRPr="002E60EC">
        <w:rPr>
          <w:rFonts w:ascii="Arial" w:hAnsi="Arial" w:cs="Arial"/>
          <w:b/>
          <w:sz w:val="20"/>
          <w:szCs w:val="20"/>
          <w:lang w:eastAsia="en-US"/>
        </w:rPr>
        <w:t>Skupno š</w:t>
      </w:r>
      <w:r w:rsidR="00CE40EB">
        <w:rPr>
          <w:rFonts w:ascii="Arial" w:hAnsi="Arial" w:cs="Arial"/>
          <w:b/>
          <w:sz w:val="20"/>
          <w:szCs w:val="20"/>
          <w:lang w:eastAsia="en-US"/>
        </w:rPr>
        <w:t>tevilo vseh možnih točk je 100.</w:t>
      </w:r>
    </w:p>
    <w:p w14:paraId="4ED6A424" w14:textId="77777777" w:rsidR="00F93D7A" w:rsidRDefault="00F93D7A" w:rsidP="00801090">
      <w:pPr>
        <w:rPr>
          <w:rFonts w:ascii="Arial" w:hAnsi="Arial" w:cs="Arial"/>
          <w:sz w:val="20"/>
          <w:szCs w:val="20"/>
          <w:lang w:eastAsia="en-US"/>
        </w:rPr>
      </w:pPr>
    </w:p>
    <w:p w14:paraId="1B63D791" w14:textId="77777777" w:rsidR="00801090" w:rsidRDefault="00801090" w:rsidP="00801090">
      <w:pPr>
        <w:rPr>
          <w:rFonts w:ascii="Arial" w:hAnsi="Arial" w:cs="Arial"/>
          <w:sz w:val="20"/>
          <w:szCs w:val="20"/>
          <w:lang w:eastAsia="en-US"/>
        </w:rPr>
      </w:pPr>
      <w:r w:rsidRPr="00B57522">
        <w:rPr>
          <w:rFonts w:ascii="Arial" w:hAnsi="Arial" w:cs="Arial"/>
          <w:sz w:val="20"/>
          <w:szCs w:val="20"/>
          <w:u w:val="single"/>
          <w:lang w:eastAsia="en-US"/>
        </w:rPr>
        <w:t xml:space="preserve">Način ocenjevanja posameznih meril je podrobneje opredeljen na ocenjevalnem </w:t>
      </w:r>
      <w:r w:rsidR="007A42A6" w:rsidRPr="00B57522">
        <w:rPr>
          <w:rFonts w:ascii="Arial" w:hAnsi="Arial" w:cs="Arial"/>
          <w:sz w:val="20"/>
          <w:szCs w:val="20"/>
          <w:u w:val="single"/>
          <w:lang w:eastAsia="en-US"/>
        </w:rPr>
        <w:t>listu</w:t>
      </w:r>
      <w:r w:rsidRPr="00EA525B">
        <w:rPr>
          <w:rFonts w:ascii="Arial" w:hAnsi="Arial" w:cs="Arial"/>
          <w:sz w:val="20"/>
          <w:szCs w:val="20"/>
          <w:lang w:eastAsia="en-US"/>
        </w:rPr>
        <w:t>, ki</w:t>
      </w:r>
      <w:r>
        <w:rPr>
          <w:rFonts w:ascii="Arial" w:hAnsi="Arial" w:cs="Arial"/>
          <w:sz w:val="20"/>
          <w:szCs w:val="20"/>
          <w:lang w:eastAsia="en-US"/>
        </w:rPr>
        <w:t xml:space="preserve"> je del razpisne dokumentacije.</w:t>
      </w:r>
    </w:p>
    <w:p w14:paraId="334F4B9C" w14:textId="77777777" w:rsidR="00CC613C" w:rsidRDefault="00CC613C" w:rsidP="00801090">
      <w:pPr>
        <w:rPr>
          <w:rFonts w:ascii="Arial" w:hAnsi="Arial" w:cs="Arial"/>
          <w:sz w:val="20"/>
          <w:szCs w:val="20"/>
          <w:lang w:eastAsia="en-US"/>
        </w:rPr>
      </w:pPr>
    </w:p>
    <w:p w14:paraId="04145EC4" w14:textId="77777777" w:rsidR="009371E7" w:rsidRPr="004A40D8" w:rsidRDefault="009371E7" w:rsidP="00801090">
      <w:pPr>
        <w:rPr>
          <w:rFonts w:ascii="Arial" w:hAnsi="Arial" w:cs="Arial"/>
          <w:sz w:val="20"/>
          <w:szCs w:val="20"/>
          <w:lang w:eastAsia="en-US"/>
        </w:rPr>
      </w:pPr>
    </w:p>
    <w:p w14:paraId="1C84366F" w14:textId="77777777" w:rsidR="00801090" w:rsidRPr="007C22A0" w:rsidRDefault="00801090" w:rsidP="00801090">
      <w:pPr>
        <w:numPr>
          <w:ilvl w:val="0"/>
          <w:numId w:val="2"/>
        </w:numPr>
        <w:rPr>
          <w:rFonts w:ascii="Arial" w:hAnsi="Arial" w:cs="Arial"/>
          <w:b/>
          <w:color w:val="000000"/>
          <w:sz w:val="20"/>
          <w:szCs w:val="20"/>
        </w:rPr>
      </w:pPr>
      <w:r w:rsidRPr="007C22A0">
        <w:rPr>
          <w:rFonts w:ascii="Arial" w:hAnsi="Arial" w:cs="Arial"/>
          <w:b/>
          <w:color w:val="000000"/>
          <w:sz w:val="20"/>
          <w:szCs w:val="20"/>
        </w:rPr>
        <w:t xml:space="preserve">Postopek </w:t>
      </w:r>
      <w:r w:rsidR="00043A3D">
        <w:rPr>
          <w:rFonts w:ascii="Arial" w:hAnsi="Arial" w:cs="Arial"/>
          <w:b/>
          <w:color w:val="000000"/>
          <w:sz w:val="20"/>
          <w:szCs w:val="20"/>
        </w:rPr>
        <w:t xml:space="preserve">in način </w:t>
      </w:r>
      <w:r w:rsidRPr="007C22A0">
        <w:rPr>
          <w:rFonts w:ascii="Arial" w:hAnsi="Arial" w:cs="Arial"/>
          <w:b/>
          <w:color w:val="000000"/>
          <w:sz w:val="20"/>
          <w:szCs w:val="20"/>
        </w:rPr>
        <w:t>izbora</w:t>
      </w:r>
    </w:p>
    <w:p w14:paraId="172900C4" w14:textId="77777777" w:rsidR="00801090" w:rsidRPr="004B3D2B" w:rsidRDefault="00801090" w:rsidP="00801090">
      <w:pPr>
        <w:rPr>
          <w:rFonts w:ascii="Arial" w:hAnsi="Arial" w:cs="Arial"/>
          <w:color w:val="000000"/>
          <w:sz w:val="20"/>
          <w:szCs w:val="20"/>
          <w:highlight w:val="green"/>
        </w:rPr>
      </w:pPr>
    </w:p>
    <w:p w14:paraId="1B0F1AC6" w14:textId="77777777" w:rsidR="004B3D2B" w:rsidRPr="00D61241" w:rsidRDefault="00043A3D" w:rsidP="00801090">
      <w:pPr>
        <w:pStyle w:val="Glava"/>
        <w:rPr>
          <w:rFonts w:cs="Arial"/>
          <w:szCs w:val="20"/>
          <w:lang w:val="sl-SI"/>
        </w:rPr>
      </w:pPr>
      <w:r>
        <w:rPr>
          <w:rFonts w:cs="Arial"/>
          <w:szCs w:val="20"/>
          <w:lang w:val="sl-SI"/>
        </w:rPr>
        <w:t>Javni razpis</w:t>
      </w:r>
      <w:r w:rsidR="00801090" w:rsidRPr="00D61241">
        <w:rPr>
          <w:rFonts w:cs="Arial"/>
          <w:szCs w:val="20"/>
          <w:lang w:val="sl-SI"/>
        </w:rPr>
        <w:t xml:space="preserve"> bo vodila </w:t>
      </w:r>
      <w:r w:rsidR="00801090" w:rsidRPr="00D61241">
        <w:rPr>
          <w:rFonts w:cs="Arial"/>
          <w:iCs/>
          <w:szCs w:val="20"/>
          <w:lang w:val="sl-SI"/>
        </w:rPr>
        <w:t xml:space="preserve">komisija za </w:t>
      </w:r>
      <w:r w:rsidR="00F93D7A" w:rsidRPr="00D61241">
        <w:rPr>
          <w:rFonts w:cs="Arial"/>
          <w:iCs/>
          <w:szCs w:val="20"/>
          <w:lang w:val="sl-SI"/>
        </w:rPr>
        <w:t>izvedbo</w:t>
      </w:r>
      <w:r w:rsidR="00801090" w:rsidRPr="00D61241">
        <w:rPr>
          <w:rFonts w:cs="Arial"/>
          <w:iCs/>
          <w:szCs w:val="20"/>
          <w:lang w:val="sl-SI"/>
        </w:rPr>
        <w:t xml:space="preserve"> postopka javnega razpisa</w:t>
      </w:r>
      <w:r w:rsidR="00801090" w:rsidRPr="00D61241">
        <w:rPr>
          <w:rFonts w:cs="Arial"/>
          <w:szCs w:val="20"/>
          <w:lang w:val="sl-SI"/>
        </w:rPr>
        <w:t>, ki jo je s sklepom imenoval minister za kulturo (v nadaljevanju: komisija</w:t>
      </w:r>
      <w:r w:rsidR="00D61241" w:rsidRPr="00D61241">
        <w:rPr>
          <w:rFonts w:cs="Arial"/>
          <w:szCs w:val="20"/>
          <w:lang w:val="sl-SI"/>
        </w:rPr>
        <w:t xml:space="preserve">). </w:t>
      </w:r>
    </w:p>
    <w:p w14:paraId="2D82E0EB" w14:textId="77777777" w:rsidR="00D61241" w:rsidRPr="00D61241" w:rsidRDefault="00D61241" w:rsidP="00801090">
      <w:pPr>
        <w:pStyle w:val="Glava"/>
        <w:rPr>
          <w:rFonts w:cs="Arial"/>
          <w:szCs w:val="20"/>
          <w:lang w:val="sl-SI"/>
        </w:rPr>
      </w:pPr>
    </w:p>
    <w:p w14:paraId="10FB59B0" w14:textId="77777777" w:rsidR="00D61241" w:rsidRPr="00D61241" w:rsidRDefault="00D61241" w:rsidP="00D61241">
      <w:pPr>
        <w:pStyle w:val="Glava"/>
        <w:rPr>
          <w:rFonts w:cs="Arial"/>
          <w:b/>
          <w:bCs/>
          <w:szCs w:val="20"/>
          <w:lang w:val="sl-SI"/>
        </w:rPr>
      </w:pPr>
      <w:r w:rsidRPr="00741105">
        <w:rPr>
          <w:rFonts w:cs="Arial"/>
          <w:color w:val="000000"/>
          <w:szCs w:val="20"/>
          <w:lang w:val="sl-SI"/>
        </w:rPr>
        <w:t xml:space="preserve">Postopek izbora se deli na postopek preverjanja pogojev javnega razpisa iz 3. točke </w:t>
      </w:r>
      <w:r w:rsidR="00043A3D" w:rsidRPr="00892DA6">
        <w:rPr>
          <w:rFonts w:cs="Arial"/>
          <w:color w:val="000000"/>
          <w:szCs w:val="20"/>
          <w:lang w:val="sl-SI"/>
        </w:rPr>
        <w:t>javnega</w:t>
      </w:r>
      <w:r w:rsidR="00043A3D" w:rsidRPr="00741105">
        <w:rPr>
          <w:rFonts w:cs="Arial"/>
          <w:color w:val="000000"/>
          <w:szCs w:val="20"/>
          <w:lang w:val="sl-SI"/>
        </w:rPr>
        <w:t xml:space="preserve"> </w:t>
      </w:r>
      <w:r w:rsidR="00043A3D" w:rsidRPr="00892DA6">
        <w:rPr>
          <w:rFonts w:cs="Arial"/>
          <w:color w:val="000000"/>
          <w:szCs w:val="20"/>
          <w:lang w:val="sl-SI"/>
        </w:rPr>
        <w:t>razpisa</w:t>
      </w:r>
      <w:r w:rsidR="00043A3D" w:rsidRPr="00741105">
        <w:rPr>
          <w:rFonts w:cs="Arial"/>
          <w:color w:val="000000"/>
          <w:szCs w:val="20"/>
          <w:lang w:val="sl-SI"/>
        </w:rPr>
        <w:t xml:space="preserve"> </w:t>
      </w:r>
      <w:r w:rsidRPr="00741105">
        <w:rPr>
          <w:rFonts w:cs="Arial"/>
          <w:color w:val="000000"/>
          <w:szCs w:val="20"/>
          <w:lang w:val="sl-SI"/>
        </w:rPr>
        <w:t xml:space="preserve">in </w:t>
      </w:r>
      <w:r w:rsidRPr="00892DA6">
        <w:rPr>
          <w:rFonts w:cs="Arial"/>
          <w:color w:val="000000"/>
          <w:szCs w:val="20"/>
          <w:lang w:val="sl-SI"/>
        </w:rPr>
        <w:t>postopek</w:t>
      </w:r>
      <w:r w:rsidRPr="00741105">
        <w:rPr>
          <w:rFonts w:cs="Arial"/>
          <w:color w:val="000000"/>
          <w:szCs w:val="20"/>
          <w:lang w:val="sl-SI"/>
        </w:rPr>
        <w:t xml:space="preserve"> </w:t>
      </w:r>
      <w:r w:rsidRPr="00892DA6">
        <w:rPr>
          <w:rFonts w:cs="Arial"/>
          <w:color w:val="000000"/>
          <w:szCs w:val="20"/>
          <w:lang w:val="sl-SI"/>
        </w:rPr>
        <w:t>ocenjevanja</w:t>
      </w:r>
      <w:r w:rsidRPr="00741105">
        <w:rPr>
          <w:rFonts w:cs="Arial"/>
          <w:color w:val="000000"/>
          <w:szCs w:val="20"/>
          <w:lang w:val="sl-SI"/>
        </w:rPr>
        <w:t xml:space="preserve">. </w:t>
      </w:r>
      <w:r w:rsidRPr="00D61241">
        <w:rPr>
          <w:rFonts w:cs="Arial"/>
          <w:szCs w:val="20"/>
          <w:lang w:val="sl-SI"/>
        </w:rPr>
        <w:t xml:space="preserve">V postopek ocenjevanja bodo sprejete samo vloge, ki bodo po postopku dopolnjevanja, določenem v </w:t>
      </w:r>
      <w:r w:rsidR="00043A3D">
        <w:rPr>
          <w:rFonts w:cs="Arial"/>
          <w:szCs w:val="20"/>
          <w:lang w:val="sl-SI"/>
        </w:rPr>
        <w:t>21</w:t>
      </w:r>
      <w:r w:rsidRPr="00D61241">
        <w:rPr>
          <w:rFonts w:cs="Arial"/>
          <w:szCs w:val="20"/>
          <w:lang w:val="sl-SI"/>
        </w:rPr>
        <w:t>. točki</w:t>
      </w:r>
      <w:r w:rsidR="00043A3D">
        <w:rPr>
          <w:rFonts w:cs="Arial"/>
          <w:szCs w:val="20"/>
          <w:lang w:val="sl-SI"/>
        </w:rPr>
        <w:t xml:space="preserve"> javnega razpisa</w:t>
      </w:r>
      <w:r w:rsidRPr="00D61241">
        <w:rPr>
          <w:rFonts w:cs="Arial"/>
          <w:szCs w:val="20"/>
          <w:lang w:val="sl-SI"/>
        </w:rPr>
        <w:t>, izpolnjevale pogoje javnega razpisa iz 3. točke.</w:t>
      </w:r>
    </w:p>
    <w:p w14:paraId="15AC5EE6" w14:textId="77777777" w:rsidR="004B3D2B" w:rsidRDefault="004B3D2B" w:rsidP="00801090">
      <w:pPr>
        <w:pStyle w:val="Glava"/>
        <w:rPr>
          <w:rFonts w:cs="Arial"/>
          <w:szCs w:val="20"/>
          <w:highlight w:val="green"/>
          <w:lang w:val="sl-SI"/>
        </w:rPr>
      </w:pPr>
    </w:p>
    <w:p w14:paraId="10C16C9B" w14:textId="50DE6FAF" w:rsidR="00801090" w:rsidRPr="00D61241" w:rsidRDefault="00D61241" w:rsidP="00D61241">
      <w:pPr>
        <w:rPr>
          <w:rFonts w:ascii="Arial" w:hAnsi="Arial" w:cs="Arial"/>
          <w:sz w:val="20"/>
          <w:szCs w:val="20"/>
        </w:rPr>
      </w:pPr>
      <w:r w:rsidRPr="00B066D2">
        <w:rPr>
          <w:rFonts w:ascii="Arial" w:hAnsi="Arial" w:cs="Arial"/>
          <w:sz w:val="20"/>
          <w:szCs w:val="20"/>
        </w:rPr>
        <w:t>V prvem koraku ocenjevanja</w:t>
      </w:r>
      <w:r>
        <w:rPr>
          <w:rFonts w:ascii="Arial" w:hAnsi="Arial" w:cs="Arial"/>
          <w:sz w:val="20"/>
          <w:szCs w:val="20"/>
        </w:rPr>
        <w:t xml:space="preserve"> vlog bodo člani komisije preverili</w:t>
      </w:r>
      <w:r w:rsidRPr="00B066D2">
        <w:rPr>
          <w:rFonts w:ascii="Arial" w:hAnsi="Arial" w:cs="Arial"/>
          <w:sz w:val="20"/>
          <w:szCs w:val="20"/>
        </w:rPr>
        <w:t>, ali vloge izpolnjujejo</w:t>
      </w:r>
      <w:r w:rsidR="00DF54B3">
        <w:rPr>
          <w:rFonts w:ascii="Arial" w:hAnsi="Arial" w:cs="Arial"/>
          <w:sz w:val="20"/>
          <w:szCs w:val="20"/>
        </w:rPr>
        <w:t xml:space="preserve"> </w:t>
      </w:r>
      <w:r w:rsidRPr="00B066D2">
        <w:rPr>
          <w:rFonts w:ascii="Arial" w:hAnsi="Arial" w:cs="Arial"/>
          <w:sz w:val="20"/>
          <w:szCs w:val="20"/>
        </w:rPr>
        <w:t>pogoje za upravičenost, kot jih določa</w:t>
      </w:r>
      <w:r w:rsidR="00FC1B73">
        <w:rPr>
          <w:rFonts w:ascii="Arial" w:hAnsi="Arial" w:cs="Arial"/>
          <w:sz w:val="20"/>
          <w:szCs w:val="20"/>
        </w:rPr>
        <w:t>jo Merila za izbor operacij v okviru</w:t>
      </w:r>
      <w:r w:rsidRPr="00B066D2">
        <w:rPr>
          <w:rFonts w:ascii="Arial" w:hAnsi="Arial" w:cs="Arial"/>
          <w:sz w:val="20"/>
          <w:szCs w:val="20"/>
        </w:rPr>
        <w:t xml:space="preserve"> Operativn</w:t>
      </w:r>
      <w:r w:rsidR="00FC1B73">
        <w:rPr>
          <w:rFonts w:ascii="Arial" w:hAnsi="Arial" w:cs="Arial"/>
          <w:sz w:val="20"/>
          <w:szCs w:val="20"/>
        </w:rPr>
        <w:t>ega</w:t>
      </w:r>
      <w:r w:rsidRPr="00B066D2">
        <w:rPr>
          <w:rFonts w:ascii="Arial" w:hAnsi="Arial" w:cs="Arial"/>
          <w:sz w:val="20"/>
          <w:szCs w:val="20"/>
        </w:rPr>
        <w:t xml:space="preserve"> program</w:t>
      </w:r>
      <w:r w:rsidR="00FC1B73">
        <w:rPr>
          <w:rFonts w:ascii="Arial" w:hAnsi="Arial" w:cs="Arial"/>
          <w:sz w:val="20"/>
          <w:szCs w:val="20"/>
        </w:rPr>
        <w:t>a</w:t>
      </w:r>
      <w:r w:rsidRPr="00B066D2">
        <w:rPr>
          <w:rFonts w:ascii="Arial" w:hAnsi="Arial" w:cs="Arial"/>
          <w:sz w:val="20"/>
          <w:szCs w:val="20"/>
        </w:rPr>
        <w:t xml:space="preserve"> za izvajanje Evropske </w:t>
      </w:r>
      <w:r w:rsidRPr="00D61241">
        <w:rPr>
          <w:rFonts w:ascii="Arial" w:hAnsi="Arial" w:cs="Arial"/>
          <w:sz w:val="20"/>
          <w:szCs w:val="20"/>
        </w:rPr>
        <w:t>kohezijske politike v obdobju 2014–2020 in so navedeni v točki 4.1 javnega razpisa.</w:t>
      </w:r>
      <w:r>
        <w:rPr>
          <w:rFonts w:ascii="Arial" w:hAnsi="Arial" w:cs="Arial"/>
          <w:sz w:val="20"/>
          <w:szCs w:val="20"/>
        </w:rPr>
        <w:t xml:space="preserve"> </w:t>
      </w:r>
      <w:r w:rsidR="0014113F" w:rsidRPr="00D61241">
        <w:rPr>
          <w:rFonts w:ascii="Arial" w:hAnsi="Arial" w:cs="Arial"/>
          <w:bCs/>
          <w:sz w:val="20"/>
          <w:szCs w:val="20"/>
        </w:rPr>
        <w:t xml:space="preserve">Vsak </w:t>
      </w:r>
      <w:r w:rsidR="00801090" w:rsidRPr="00D61241">
        <w:rPr>
          <w:rFonts w:ascii="Arial" w:hAnsi="Arial" w:cs="Arial"/>
          <w:bCs/>
          <w:sz w:val="20"/>
          <w:szCs w:val="20"/>
        </w:rPr>
        <w:t>pogoj za upravičenost bo opredeljen</w:t>
      </w:r>
      <w:r w:rsidR="00FD232F" w:rsidRPr="00D61241">
        <w:rPr>
          <w:rFonts w:ascii="Arial" w:hAnsi="Arial" w:cs="Arial"/>
          <w:bCs/>
          <w:sz w:val="20"/>
          <w:szCs w:val="20"/>
        </w:rPr>
        <w:t xml:space="preserve"> z DA ali NE. Če je vsaj eden od pogojev upravičenosti ovrednoten z NE, komisija prijavo izloči in je ne ocenjuje po merilih za ocenjevanje. Takšna vloga bo s sklepom </w:t>
      </w:r>
      <w:r w:rsidR="00194116">
        <w:rPr>
          <w:rFonts w:ascii="Arial" w:hAnsi="Arial" w:cs="Arial"/>
          <w:bCs/>
          <w:sz w:val="20"/>
          <w:szCs w:val="20"/>
        </w:rPr>
        <w:t>zavrnjena</w:t>
      </w:r>
      <w:r w:rsidR="00FD232F" w:rsidRPr="00D61241">
        <w:rPr>
          <w:rFonts w:ascii="Arial" w:hAnsi="Arial" w:cs="Arial"/>
          <w:bCs/>
          <w:sz w:val="20"/>
          <w:szCs w:val="20"/>
        </w:rPr>
        <w:t>.</w:t>
      </w:r>
    </w:p>
    <w:p w14:paraId="677041FC" w14:textId="77777777" w:rsidR="00801090" w:rsidRPr="004B3D2B" w:rsidRDefault="00801090" w:rsidP="00801090">
      <w:pPr>
        <w:pStyle w:val="Glava"/>
        <w:rPr>
          <w:rFonts w:cs="Arial"/>
          <w:bCs/>
          <w:szCs w:val="20"/>
          <w:highlight w:val="green"/>
          <w:lang w:val="sl-SI"/>
        </w:rPr>
      </w:pPr>
    </w:p>
    <w:p w14:paraId="58A04BEB" w14:textId="77777777" w:rsidR="00801090" w:rsidRPr="00D61241" w:rsidRDefault="00801090" w:rsidP="00801090">
      <w:pPr>
        <w:pStyle w:val="Glava"/>
        <w:rPr>
          <w:rFonts w:cs="Arial"/>
          <w:szCs w:val="20"/>
          <w:lang w:val="sl-SI"/>
        </w:rPr>
      </w:pPr>
      <w:r w:rsidRPr="00D61241">
        <w:rPr>
          <w:rFonts w:cs="Arial"/>
          <w:bCs/>
          <w:szCs w:val="20"/>
          <w:lang w:val="sl-SI"/>
        </w:rPr>
        <w:t>Vloge, ki bodo izpolnjevale vse pogoje za upravičenost, bo</w:t>
      </w:r>
      <w:r w:rsidR="00D61241">
        <w:rPr>
          <w:rFonts w:cs="Arial"/>
          <w:bCs/>
          <w:szCs w:val="20"/>
          <w:lang w:val="sl-SI"/>
        </w:rPr>
        <w:t xml:space="preserve"> v drugem koraku</w:t>
      </w:r>
      <w:r w:rsidRPr="00D61241">
        <w:rPr>
          <w:rFonts w:cs="Arial"/>
          <w:bCs/>
          <w:szCs w:val="20"/>
          <w:lang w:val="sl-SI"/>
        </w:rPr>
        <w:t xml:space="preserve"> komisija ocenila v skladu z merili za ocenjevanje</w:t>
      </w:r>
      <w:r w:rsidR="007C22A0">
        <w:rPr>
          <w:rFonts w:cs="Arial"/>
          <w:bCs/>
          <w:szCs w:val="20"/>
          <w:lang w:val="sl-SI"/>
        </w:rPr>
        <w:t>, ki so opredeljena v točki 4.2</w:t>
      </w:r>
      <w:r w:rsidR="00125134">
        <w:rPr>
          <w:rFonts w:cs="Arial"/>
          <w:bCs/>
          <w:szCs w:val="20"/>
          <w:lang w:val="sl-SI"/>
        </w:rPr>
        <w:t xml:space="preserve"> ter na ocenjevalnem listu, ki je </w:t>
      </w:r>
      <w:r w:rsidRPr="00D61241">
        <w:rPr>
          <w:rFonts w:cs="Arial"/>
          <w:szCs w:val="20"/>
          <w:lang w:val="sl-SI"/>
        </w:rPr>
        <w:t xml:space="preserve">sestavni del razpisne dokumentacije. </w:t>
      </w:r>
    </w:p>
    <w:p w14:paraId="188D5B61" w14:textId="77777777" w:rsidR="00801090" w:rsidRPr="004B3D2B" w:rsidRDefault="00801090" w:rsidP="00801090">
      <w:pPr>
        <w:pStyle w:val="Glava"/>
        <w:rPr>
          <w:rFonts w:cs="Arial"/>
          <w:szCs w:val="20"/>
          <w:highlight w:val="green"/>
          <w:lang w:val="sl-SI"/>
        </w:rPr>
      </w:pPr>
    </w:p>
    <w:p w14:paraId="01F74606" w14:textId="0BA7B17B" w:rsidR="007C22A0" w:rsidRDefault="007C22A0" w:rsidP="007C22A0">
      <w:pPr>
        <w:pStyle w:val="Alineazaodstavkom"/>
        <w:numPr>
          <w:ilvl w:val="0"/>
          <w:numId w:val="0"/>
        </w:numPr>
        <w:autoSpaceDE w:val="0"/>
        <w:autoSpaceDN w:val="0"/>
        <w:adjustRightInd w:val="0"/>
        <w:rPr>
          <w:color w:val="000000"/>
          <w:sz w:val="20"/>
          <w:szCs w:val="20"/>
        </w:rPr>
      </w:pPr>
      <w:r w:rsidRPr="005B57A1">
        <w:rPr>
          <w:color w:val="000000"/>
          <w:sz w:val="20"/>
          <w:szCs w:val="20"/>
        </w:rPr>
        <w:t xml:space="preserve">Vsako prispelo popolno </w:t>
      </w:r>
      <w:r>
        <w:rPr>
          <w:color w:val="000000"/>
          <w:sz w:val="20"/>
          <w:szCs w:val="20"/>
        </w:rPr>
        <w:t>vlogo komisija oceni</w:t>
      </w:r>
      <w:r w:rsidRPr="005B57A1">
        <w:rPr>
          <w:color w:val="000000"/>
          <w:sz w:val="20"/>
          <w:szCs w:val="20"/>
        </w:rPr>
        <w:t xml:space="preserve"> na podlagi ocenjevalnega </w:t>
      </w:r>
      <w:r>
        <w:rPr>
          <w:color w:val="000000"/>
          <w:sz w:val="20"/>
          <w:szCs w:val="20"/>
        </w:rPr>
        <w:t>obrazca</w:t>
      </w:r>
      <w:r w:rsidRPr="005B57A1">
        <w:rPr>
          <w:color w:val="000000"/>
          <w:sz w:val="20"/>
          <w:szCs w:val="20"/>
        </w:rPr>
        <w:t xml:space="preserve"> tako, da</w:t>
      </w:r>
      <w:r w:rsidR="00884479">
        <w:rPr>
          <w:color w:val="000000"/>
          <w:sz w:val="20"/>
          <w:szCs w:val="20"/>
        </w:rPr>
        <w:t xml:space="preserve"> vsako vlogo ocenjujeta najmanj dva ocenjevalca, ki podata ločeni oceni.</w:t>
      </w:r>
      <w:r w:rsidRPr="005B57A1">
        <w:rPr>
          <w:color w:val="000000"/>
          <w:sz w:val="20"/>
          <w:szCs w:val="20"/>
        </w:rPr>
        <w:t xml:space="preserve"> Ocenjevalci vloge ocenjujejo ločeno.</w:t>
      </w:r>
      <w:r w:rsidRPr="005B57A1">
        <w:rPr>
          <w:color w:val="000000"/>
          <w:szCs w:val="20"/>
        </w:rPr>
        <w:t xml:space="preserve"> </w:t>
      </w:r>
      <w:r>
        <w:rPr>
          <w:color w:val="000000"/>
          <w:sz w:val="20"/>
          <w:szCs w:val="20"/>
        </w:rPr>
        <w:t>Pri oblikovanju skupne ocene se izračuna tako povprečje posameznih meril kot tudi povprečje končne ocene.</w:t>
      </w:r>
    </w:p>
    <w:p w14:paraId="064606FC" w14:textId="77777777" w:rsidR="007C22A0" w:rsidRDefault="007C22A0" w:rsidP="007C22A0">
      <w:pPr>
        <w:pStyle w:val="Alineazaodstavkom"/>
        <w:numPr>
          <w:ilvl w:val="0"/>
          <w:numId w:val="0"/>
        </w:numPr>
        <w:autoSpaceDE w:val="0"/>
        <w:autoSpaceDN w:val="0"/>
        <w:adjustRightInd w:val="0"/>
        <w:rPr>
          <w:color w:val="000000"/>
          <w:sz w:val="20"/>
          <w:szCs w:val="20"/>
        </w:rPr>
      </w:pPr>
    </w:p>
    <w:p w14:paraId="4786AADF" w14:textId="00B132AA" w:rsidR="00043A3D" w:rsidRDefault="007C22A0" w:rsidP="007C22A0">
      <w:pPr>
        <w:rPr>
          <w:rFonts w:ascii="Arial" w:hAnsi="Arial" w:cs="Arial"/>
          <w:color w:val="000000"/>
          <w:sz w:val="20"/>
          <w:szCs w:val="20"/>
        </w:rPr>
      </w:pPr>
      <w:r w:rsidRPr="00BA6816">
        <w:rPr>
          <w:rFonts w:ascii="Arial" w:hAnsi="Arial" w:cs="Arial"/>
          <w:color w:val="000000"/>
          <w:sz w:val="20"/>
          <w:szCs w:val="20"/>
        </w:rPr>
        <w:t xml:space="preserve">Če se končni oceni razlikujeta za 10 odstotnih točk ali manj, se </w:t>
      </w:r>
      <w:r>
        <w:rPr>
          <w:rFonts w:ascii="Arial" w:hAnsi="Arial" w:cs="Arial"/>
          <w:color w:val="000000"/>
          <w:sz w:val="20"/>
          <w:szCs w:val="20"/>
        </w:rPr>
        <w:t xml:space="preserve">končna </w:t>
      </w:r>
      <w:r w:rsidRPr="00BA6816">
        <w:rPr>
          <w:rFonts w:ascii="Arial" w:hAnsi="Arial" w:cs="Arial"/>
          <w:color w:val="000000"/>
          <w:sz w:val="20"/>
          <w:szCs w:val="20"/>
        </w:rPr>
        <w:t>ocena oblikuje na osnovi povprečja obeh ocen</w:t>
      </w:r>
      <w:r w:rsidR="00F47D68">
        <w:rPr>
          <w:rFonts w:ascii="Arial" w:hAnsi="Arial" w:cs="Arial"/>
          <w:color w:val="000000"/>
          <w:sz w:val="20"/>
          <w:szCs w:val="20"/>
        </w:rPr>
        <w:t xml:space="preserve">, oba člana pa </w:t>
      </w:r>
      <w:r w:rsidR="009E6863">
        <w:rPr>
          <w:rFonts w:ascii="Arial" w:hAnsi="Arial" w:cs="Arial"/>
          <w:color w:val="000000"/>
          <w:sz w:val="20"/>
          <w:szCs w:val="20"/>
        </w:rPr>
        <w:t>napišeta</w:t>
      </w:r>
      <w:r w:rsidR="00F47D68">
        <w:rPr>
          <w:rFonts w:ascii="Arial" w:hAnsi="Arial" w:cs="Arial"/>
          <w:color w:val="000000"/>
          <w:sz w:val="20"/>
          <w:szCs w:val="20"/>
        </w:rPr>
        <w:t xml:space="preserve"> ustrezno skupno strokovno utemeljitev po posameznih merilih</w:t>
      </w:r>
      <w:r w:rsidR="008E4C43">
        <w:rPr>
          <w:rFonts w:ascii="Arial" w:hAnsi="Arial" w:cs="Arial"/>
          <w:color w:val="000000"/>
          <w:sz w:val="20"/>
          <w:szCs w:val="20"/>
        </w:rPr>
        <w:t xml:space="preserve"> in </w:t>
      </w:r>
      <w:proofErr w:type="spellStart"/>
      <w:r w:rsidR="008E4C43">
        <w:rPr>
          <w:rFonts w:ascii="Arial" w:hAnsi="Arial" w:cs="Arial"/>
          <w:color w:val="000000"/>
          <w:sz w:val="20"/>
          <w:szCs w:val="20"/>
        </w:rPr>
        <w:t>podmerilih</w:t>
      </w:r>
      <w:proofErr w:type="spellEnd"/>
      <w:r w:rsidR="009E6863">
        <w:rPr>
          <w:rFonts w:ascii="Arial" w:hAnsi="Arial" w:cs="Arial"/>
          <w:color w:val="000000"/>
          <w:sz w:val="20"/>
          <w:szCs w:val="20"/>
        </w:rPr>
        <w:t xml:space="preserve">. </w:t>
      </w:r>
      <w:r w:rsidRPr="00BA6816">
        <w:rPr>
          <w:rFonts w:ascii="Arial" w:hAnsi="Arial" w:cs="Arial"/>
          <w:color w:val="000000"/>
          <w:sz w:val="20"/>
          <w:szCs w:val="20"/>
        </w:rPr>
        <w:t xml:space="preserve">Če pa se oceni razlikujeta za več kot 10 odstotnih točk, vlogo </w:t>
      </w:r>
      <w:r w:rsidRPr="00BA6816">
        <w:rPr>
          <w:rFonts w:ascii="Arial" w:hAnsi="Arial" w:cs="Arial"/>
          <w:color w:val="000000"/>
          <w:sz w:val="20"/>
          <w:szCs w:val="20"/>
        </w:rPr>
        <w:lastRenderedPageBreak/>
        <w:t xml:space="preserve">oceni še tretji ocenjevalec, </w:t>
      </w:r>
      <w:r w:rsidRPr="007C22A0">
        <w:rPr>
          <w:rFonts w:ascii="Arial" w:hAnsi="Arial" w:cs="Arial"/>
          <w:color w:val="000000"/>
          <w:sz w:val="20"/>
          <w:szCs w:val="20"/>
        </w:rPr>
        <w:t>ki ga določi predsednik komisije.</w:t>
      </w:r>
      <w:r w:rsidRPr="00BA6816">
        <w:rPr>
          <w:rFonts w:ascii="Arial" w:hAnsi="Arial" w:cs="Arial"/>
          <w:color w:val="000000"/>
          <w:sz w:val="20"/>
          <w:szCs w:val="20"/>
        </w:rPr>
        <w:t xml:space="preserve"> V tem primeru se ocena oblikuje na osnovi povprečja vseh treh ocen</w:t>
      </w:r>
      <w:r w:rsidR="008E4C43">
        <w:rPr>
          <w:rFonts w:ascii="Arial" w:hAnsi="Arial" w:cs="Arial"/>
          <w:color w:val="000000"/>
          <w:sz w:val="20"/>
          <w:szCs w:val="20"/>
        </w:rPr>
        <w:t xml:space="preserve">, komisija pa </w:t>
      </w:r>
      <w:r w:rsidR="009E6863">
        <w:rPr>
          <w:rFonts w:ascii="Arial" w:hAnsi="Arial" w:cs="Arial"/>
          <w:color w:val="000000"/>
          <w:sz w:val="20"/>
          <w:szCs w:val="20"/>
        </w:rPr>
        <w:t xml:space="preserve">oblikuje </w:t>
      </w:r>
      <w:r w:rsidR="008E4C43">
        <w:rPr>
          <w:rFonts w:ascii="Arial" w:hAnsi="Arial" w:cs="Arial"/>
          <w:color w:val="000000"/>
          <w:sz w:val="20"/>
          <w:szCs w:val="20"/>
        </w:rPr>
        <w:t xml:space="preserve">skupno strokovno utemeljitev po posameznih merilih in </w:t>
      </w:r>
      <w:proofErr w:type="spellStart"/>
      <w:r w:rsidR="008E4C43">
        <w:rPr>
          <w:rFonts w:ascii="Arial" w:hAnsi="Arial" w:cs="Arial"/>
          <w:color w:val="000000"/>
          <w:sz w:val="20"/>
          <w:szCs w:val="20"/>
        </w:rPr>
        <w:t>podmerilih</w:t>
      </w:r>
      <w:proofErr w:type="spellEnd"/>
      <w:r w:rsidRPr="00BA6816">
        <w:rPr>
          <w:rFonts w:ascii="Arial" w:hAnsi="Arial" w:cs="Arial"/>
          <w:color w:val="000000"/>
          <w:sz w:val="20"/>
          <w:szCs w:val="20"/>
        </w:rPr>
        <w:t xml:space="preserve"> </w:t>
      </w:r>
      <w:r w:rsidR="00B14809">
        <w:rPr>
          <w:rFonts w:ascii="Arial" w:hAnsi="Arial" w:cs="Arial"/>
          <w:sz w:val="20"/>
          <w:szCs w:val="20"/>
        </w:rPr>
        <w:t xml:space="preserve">Tretja ocena ni potrebna, če sta obe oceni pod absolutnim pragom za dodelitev sredstev (tj. pod </w:t>
      </w:r>
      <w:r w:rsidR="00453F1D">
        <w:rPr>
          <w:rFonts w:ascii="Arial" w:hAnsi="Arial" w:cs="Arial"/>
          <w:sz w:val="20"/>
          <w:szCs w:val="20"/>
        </w:rPr>
        <w:t>70</w:t>
      </w:r>
      <w:r w:rsidR="00B14809">
        <w:rPr>
          <w:rFonts w:ascii="Arial" w:hAnsi="Arial" w:cs="Arial"/>
          <w:sz w:val="20"/>
          <w:szCs w:val="20"/>
        </w:rPr>
        <w:t xml:space="preserve"> točk).</w:t>
      </w:r>
    </w:p>
    <w:p w14:paraId="1455F5C3" w14:textId="77777777" w:rsidR="00043A3D" w:rsidRDefault="00043A3D" w:rsidP="007C22A0">
      <w:pPr>
        <w:rPr>
          <w:rFonts w:ascii="Arial" w:hAnsi="Arial" w:cs="Arial"/>
          <w:color w:val="000000"/>
          <w:sz w:val="20"/>
          <w:szCs w:val="20"/>
        </w:rPr>
      </w:pPr>
    </w:p>
    <w:p w14:paraId="40C1EC57" w14:textId="081CC569" w:rsidR="00801090" w:rsidRDefault="007C22A0" w:rsidP="00553795">
      <w:pPr>
        <w:rPr>
          <w:rFonts w:ascii="Arial" w:hAnsi="Arial" w:cs="Arial"/>
          <w:sz w:val="20"/>
          <w:szCs w:val="20"/>
        </w:rPr>
      </w:pPr>
      <w:r w:rsidRPr="00BA6816">
        <w:rPr>
          <w:rFonts w:ascii="Arial" w:hAnsi="Arial" w:cs="Arial"/>
          <w:b/>
          <w:color w:val="000000"/>
          <w:sz w:val="20"/>
          <w:szCs w:val="20"/>
        </w:rPr>
        <w:t xml:space="preserve">Končna ocena se </w:t>
      </w:r>
      <w:r w:rsidR="009E6863">
        <w:rPr>
          <w:rFonts w:ascii="Arial" w:hAnsi="Arial" w:cs="Arial"/>
          <w:b/>
          <w:color w:val="000000"/>
          <w:sz w:val="20"/>
          <w:szCs w:val="20"/>
        </w:rPr>
        <w:t>oblikuje</w:t>
      </w:r>
      <w:r w:rsidRPr="00BA6816">
        <w:rPr>
          <w:rFonts w:ascii="Arial" w:hAnsi="Arial" w:cs="Arial"/>
          <w:b/>
          <w:sz w:val="20"/>
          <w:szCs w:val="20"/>
        </w:rPr>
        <w:t xml:space="preserve"> na podlagi povprečja vseh ocen kot celo število</w:t>
      </w:r>
      <w:r w:rsidRPr="00BA6816">
        <w:rPr>
          <w:rFonts w:ascii="Arial" w:hAnsi="Arial" w:cs="Arial"/>
          <w:sz w:val="20"/>
          <w:szCs w:val="20"/>
        </w:rPr>
        <w:t xml:space="preserve">, pri čemer se več kot polovica odstotne točke zaokroži navzgor, polovica in manj pa navzdol. </w:t>
      </w:r>
    </w:p>
    <w:p w14:paraId="6A94AFC7" w14:textId="77777777" w:rsidR="00553795" w:rsidRPr="00553795" w:rsidRDefault="00553795" w:rsidP="00553795">
      <w:pPr>
        <w:rPr>
          <w:rFonts w:ascii="Arial" w:hAnsi="Arial" w:cs="Arial"/>
          <w:sz w:val="20"/>
          <w:szCs w:val="20"/>
        </w:rPr>
      </w:pPr>
    </w:p>
    <w:p w14:paraId="33D411B1" w14:textId="7953DF0A" w:rsidR="008A1874" w:rsidRDefault="00801090" w:rsidP="00553795">
      <w:pPr>
        <w:pStyle w:val="Glava"/>
        <w:rPr>
          <w:rFonts w:cs="Arial"/>
          <w:b/>
          <w:bCs/>
          <w:color w:val="000000"/>
          <w:szCs w:val="20"/>
          <w:lang w:val="sl-SI"/>
        </w:rPr>
      </w:pPr>
      <w:r w:rsidRPr="00C03D37">
        <w:rPr>
          <w:rFonts w:cs="Arial"/>
          <w:b/>
          <w:bCs/>
          <w:color w:val="000000"/>
          <w:szCs w:val="20"/>
          <w:lang w:val="sl-SI"/>
        </w:rPr>
        <w:t xml:space="preserve">Vloga je pozitivno ocenjena, če doseže vsaj </w:t>
      </w:r>
      <w:r w:rsidR="00453F1D" w:rsidRPr="00C03D37">
        <w:rPr>
          <w:rFonts w:cs="Arial"/>
          <w:b/>
          <w:bCs/>
          <w:szCs w:val="20"/>
          <w:lang w:val="sl-SI"/>
        </w:rPr>
        <w:t>70</w:t>
      </w:r>
      <w:r w:rsidR="00BD38A8" w:rsidRPr="00C03D37">
        <w:rPr>
          <w:rFonts w:cs="Arial"/>
          <w:b/>
          <w:bCs/>
          <w:szCs w:val="20"/>
          <w:lang w:val="sl-SI"/>
        </w:rPr>
        <w:t xml:space="preserve"> odstotkov</w:t>
      </w:r>
      <w:r w:rsidRPr="00C03D37">
        <w:rPr>
          <w:rFonts w:cs="Arial"/>
          <w:b/>
          <w:bCs/>
          <w:color w:val="000000"/>
          <w:szCs w:val="20"/>
          <w:lang w:val="sl-SI"/>
        </w:rPr>
        <w:t xml:space="preserve"> od vseh možnih točk</w:t>
      </w:r>
      <w:r w:rsidR="00BD38A8" w:rsidRPr="00C03D37">
        <w:rPr>
          <w:rFonts w:cs="Arial"/>
          <w:b/>
          <w:bCs/>
          <w:color w:val="000000"/>
          <w:szCs w:val="20"/>
          <w:lang w:val="sl-SI"/>
        </w:rPr>
        <w:t xml:space="preserve"> (to je minimum 70 točk)</w:t>
      </w:r>
      <w:r w:rsidR="00C14153" w:rsidRPr="00C03D37">
        <w:rPr>
          <w:rFonts w:cs="Arial"/>
          <w:b/>
          <w:bCs/>
          <w:color w:val="000000"/>
          <w:szCs w:val="20"/>
          <w:lang w:val="sl-SI"/>
        </w:rPr>
        <w:t xml:space="preserve">, pri čemer mora pri 1. in 4. merilu </w:t>
      </w:r>
      <w:r w:rsidR="008A1874" w:rsidRPr="00C03D37">
        <w:rPr>
          <w:rFonts w:cs="Arial"/>
          <w:b/>
          <w:bCs/>
          <w:color w:val="000000"/>
          <w:szCs w:val="20"/>
          <w:lang w:val="sl-SI"/>
        </w:rPr>
        <w:t>doseči vsaj 5 točk</w:t>
      </w:r>
      <w:r w:rsidR="00C14153" w:rsidRPr="00C03D37">
        <w:rPr>
          <w:rFonts w:cs="Arial"/>
          <w:b/>
          <w:bCs/>
          <w:color w:val="000000"/>
          <w:szCs w:val="20"/>
          <w:lang w:val="sl-SI"/>
        </w:rPr>
        <w:t>, pri 2.</w:t>
      </w:r>
      <w:r w:rsidR="00A14EFB">
        <w:rPr>
          <w:rFonts w:cs="Arial"/>
          <w:b/>
          <w:bCs/>
          <w:color w:val="000000"/>
          <w:szCs w:val="20"/>
          <w:lang w:val="sl-SI"/>
        </w:rPr>
        <w:t>,</w:t>
      </w:r>
      <w:r w:rsidR="00C14153" w:rsidRPr="00C03D37">
        <w:rPr>
          <w:rFonts w:cs="Arial"/>
          <w:b/>
          <w:bCs/>
          <w:color w:val="000000"/>
          <w:szCs w:val="20"/>
          <w:lang w:val="sl-SI"/>
        </w:rPr>
        <w:t xml:space="preserve"> 3. in 5. merilu pa vsaj po 10 točk. V nasprotnem primeru bo vloga </w:t>
      </w:r>
      <w:r w:rsidR="008A1874" w:rsidRPr="00C03D37">
        <w:rPr>
          <w:rFonts w:cs="Arial"/>
          <w:b/>
          <w:bCs/>
          <w:color w:val="000000"/>
          <w:szCs w:val="20"/>
          <w:lang w:val="sl-SI"/>
        </w:rPr>
        <w:t>zavrnjena in ne bo u</w:t>
      </w:r>
      <w:r w:rsidR="00C14153" w:rsidRPr="00C03D37">
        <w:rPr>
          <w:rFonts w:cs="Arial"/>
          <w:b/>
          <w:bCs/>
          <w:color w:val="000000"/>
          <w:szCs w:val="20"/>
          <w:lang w:val="sl-SI"/>
        </w:rPr>
        <w:t xml:space="preserve">pravičena do sredstev razpisa </w:t>
      </w:r>
      <w:r w:rsidR="008A1874" w:rsidRPr="00C03D37">
        <w:rPr>
          <w:rFonts w:cs="Arial"/>
          <w:b/>
          <w:bCs/>
          <w:color w:val="000000"/>
          <w:szCs w:val="20"/>
          <w:lang w:val="sl-SI"/>
        </w:rPr>
        <w:t>ne glede na končno skupno oceno.</w:t>
      </w:r>
    </w:p>
    <w:p w14:paraId="65284DE4" w14:textId="27BA2C53" w:rsidR="00553795" w:rsidRDefault="00801090" w:rsidP="00553795">
      <w:pPr>
        <w:pStyle w:val="Glava"/>
        <w:rPr>
          <w:rFonts w:cs="Arial"/>
          <w:b/>
          <w:bCs/>
          <w:color w:val="000000"/>
          <w:szCs w:val="20"/>
          <w:lang w:val="sl-SI"/>
        </w:rPr>
      </w:pPr>
      <w:r w:rsidRPr="00EF4A14">
        <w:rPr>
          <w:rFonts w:cs="Arial"/>
          <w:b/>
          <w:bCs/>
          <w:color w:val="000000"/>
          <w:szCs w:val="20"/>
          <w:lang w:val="sl-SI"/>
        </w:rPr>
        <w:t xml:space="preserve"> </w:t>
      </w:r>
    </w:p>
    <w:p w14:paraId="5641138C" w14:textId="21DFCA7F" w:rsidR="00801090" w:rsidRPr="00C03D37" w:rsidRDefault="00820667" w:rsidP="00553795">
      <w:pPr>
        <w:pStyle w:val="Glava"/>
        <w:rPr>
          <w:rFonts w:cs="Arial"/>
          <w:szCs w:val="20"/>
          <w:lang w:val="sl-SI"/>
        </w:rPr>
      </w:pPr>
      <w:r w:rsidRPr="00C03D37">
        <w:rPr>
          <w:rFonts w:cs="Arial"/>
          <w:szCs w:val="20"/>
          <w:lang w:val="sl-SI" w:eastAsia="en-US"/>
        </w:rPr>
        <w:t>V primeru</w:t>
      </w:r>
      <w:r w:rsidR="009E6863">
        <w:rPr>
          <w:rFonts w:cs="Arial"/>
          <w:szCs w:val="20"/>
          <w:lang w:val="sl-SI" w:eastAsia="en-US"/>
        </w:rPr>
        <w:t>,</w:t>
      </w:r>
      <w:r w:rsidR="00801090" w:rsidRPr="00C03D37">
        <w:rPr>
          <w:rFonts w:cs="Arial"/>
          <w:szCs w:val="20"/>
          <w:lang w:val="sl-SI" w:eastAsia="en-US"/>
        </w:rPr>
        <w:t xml:space="preserve"> da ocenjevalna komisija ugotovi, da sta na navedeni javni razpis prijavljena dva (ali več) istovrstna </w:t>
      </w:r>
      <w:r w:rsidR="007510B1" w:rsidRPr="00C03D37">
        <w:rPr>
          <w:rFonts w:cs="Arial"/>
          <w:szCs w:val="20"/>
          <w:lang w:val="sl-SI" w:eastAsia="en-US"/>
        </w:rPr>
        <w:t>projekta</w:t>
      </w:r>
      <w:r w:rsidR="00801090" w:rsidRPr="00C03D37">
        <w:rPr>
          <w:rFonts w:cs="Arial"/>
          <w:szCs w:val="20"/>
          <w:lang w:val="sl-SI" w:eastAsia="en-US"/>
        </w:rPr>
        <w:t xml:space="preserve">, bo ministrstvo sofinanciralo in dodelilo sredstva le </w:t>
      </w:r>
      <w:r w:rsidR="007510B1" w:rsidRPr="00C03D37">
        <w:rPr>
          <w:rFonts w:cs="Arial"/>
          <w:szCs w:val="20"/>
          <w:lang w:val="sl-SI" w:eastAsia="en-US"/>
        </w:rPr>
        <w:t>projektu</w:t>
      </w:r>
      <w:r w:rsidR="00801090" w:rsidRPr="00C03D37">
        <w:rPr>
          <w:rFonts w:cs="Arial"/>
          <w:szCs w:val="20"/>
          <w:lang w:val="sl-SI" w:eastAsia="en-US"/>
        </w:rPr>
        <w:t>, ki bo med njimi dosegel večje število točk.</w:t>
      </w:r>
    </w:p>
    <w:p w14:paraId="1997B508" w14:textId="77777777" w:rsidR="002F429C" w:rsidRDefault="002F429C" w:rsidP="00426FEB">
      <w:pPr>
        <w:rPr>
          <w:rFonts w:ascii="Arial" w:hAnsi="Arial" w:cs="Arial"/>
          <w:sz w:val="20"/>
          <w:szCs w:val="20"/>
          <w:lang w:eastAsia="en-US"/>
        </w:rPr>
      </w:pPr>
    </w:p>
    <w:p w14:paraId="6C08BF35" w14:textId="35C951E6" w:rsidR="002F429C" w:rsidRPr="00402F91" w:rsidRDefault="002F429C" w:rsidP="002F429C">
      <w:pPr>
        <w:rPr>
          <w:rFonts w:ascii="Arial" w:hAnsi="Arial" w:cs="Arial"/>
          <w:b/>
          <w:color w:val="000000"/>
          <w:sz w:val="20"/>
          <w:szCs w:val="20"/>
        </w:rPr>
      </w:pPr>
      <w:r w:rsidRPr="00402F91">
        <w:rPr>
          <w:rFonts w:ascii="Arial" w:hAnsi="Arial" w:cs="Arial"/>
          <w:sz w:val="20"/>
          <w:szCs w:val="20"/>
        </w:rPr>
        <w:t xml:space="preserve">Komisija bo izmed vlog, ki bodo dosegle enako število točk, dala prednost vlogi, ki bo dosegla več točk pri </w:t>
      </w:r>
      <w:r>
        <w:rPr>
          <w:rFonts w:ascii="Arial" w:hAnsi="Arial" w:cs="Arial"/>
          <w:sz w:val="20"/>
          <w:szCs w:val="20"/>
        </w:rPr>
        <w:t xml:space="preserve">1. </w:t>
      </w:r>
      <w:r>
        <w:rPr>
          <w:rFonts w:ascii="Arial" w:hAnsi="Arial" w:cs="Arial"/>
          <w:sz w:val="20"/>
          <w:szCs w:val="20"/>
          <w:lang w:eastAsia="en-US"/>
        </w:rPr>
        <w:t>merilu</w:t>
      </w:r>
      <w:r w:rsidRPr="000E0C62">
        <w:rPr>
          <w:rFonts w:ascii="Arial" w:hAnsi="Arial" w:cs="Arial"/>
          <w:sz w:val="20"/>
          <w:szCs w:val="20"/>
          <w:lang w:eastAsia="en-US"/>
        </w:rPr>
        <w:t xml:space="preserve"> »</w:t>
      </w:r>
      <w:r w:rsidRPr="002F429C">
        <w:rPr>
          <w:rFonts w:ascii="Arial" w:hAnsi="Arial" w:cs="Arial"/>
          <w:sz w:val="20"/>
          <w:szCs w:val="20"/>
          <w:lang w:eastAsia="en-US"/>
        </w:rPr>
        <w:t>Prispevek k doseganju ciljev področnih strategij, resolucij, nacionalnih programov</w:t>
      </w:r>
      <w:r>
        <w:rPr>
          <w:rFonts w:ascii="Arial" w:hAnsi="Arial" w:cs="Arial"/>
          <w:sz w:val="20"/>
          <w:szCs w:val="20"/>
          <w:lang w:eastAsia="en-US"/>
        </w:rPr>
        <w:t>«.</w:t>
      </w:r>
      <w:r>
        <w:rPr>
          <w:rFonts w:ascii="Arial" w:hAnsi="Arial" w:cs="Arial"/>
          <w:color w:val="000000"/>
          <w:sz w:val="20"/>
          <w:szCs w:val="20"/>
        </w:rPr>
        <w:t xml:space="preserve"> Če bodo vloge tudi pri 1. merilu dosegle enako število točk, se kot naslednje prednostno merilo upošteva 2. merilo, nato 3. merilo, nato </w:t>
      </w:r>
      <w:r w:rsidR="003A0252">
        <w:rPr>
          <w:rFonts w:ascii="Arial" w:hAnsi="Arial" w:cs="Arial"/>
          <w:color w:val="000000"/>
          <w:sz w:val="20"/>
          <w:szCs w:val="20"/>
        </w:rPr>
        <w:t>5</w:t>
      </w:r>
      <w:r>
        <w:rPr>
          <w:rFonts w:ascii="Arial" w:hAnsi="Arial" w:cs="Arial"/>
          <w:color w:val="000000"/>
          <w:sz w:val="20"/>
          <w:szCs w:val="20"/>
        </w:rPr>
        <w:t xml:space="preserve">. merilo in nazadnje </w:t>
      </w:r>
      <w:r w:rsidR="003A0252">
        <w:rPr>
          <w:rFonts w:ascii="Arial" w:hAnsi="Arial" w:cs="Arial"/>
          <w:color w:val="000000"/>
          <w:sz w:val="20"/>
          <w:szCs w:val="20"/>
        </w:rPr>
        <w:t>4</w:t>
      </w:r>
      <w:r>
        <w:rPr>
          <w:rFonts w:ascii="Arial" w:hAnsi="Arial" w:cs="Arial"/>
          <w:color w:val="000000"/>
          <w:sz w:val="20"/>
          <w:szCs w:val="20"/>
        </w:rPr>
        <w:t>. merilo. Če bodo vloge pri vseh merilih dosegle enako število točk, bo imela prednost vloga</w:t>
      </w:r>
      <w:r w:rsidRPr="00D92AA3">
        <w:rPr>
          <w:rFonts w:ascii="Arial" w:hAnsi="Arial" w:cs="Arial"/>
          <w:color w:val="000000"/>
          <w:sz w:val="20"/>
          <w:szCs w:val="20"/>
        </w:rPr>
        <w:t>, ki je bila prej oddana na pošto oz. osebno dostavljena v vložišče ministrstva</w:t>
      </w:r>
      <w:r>
        <w:rPr>
          <w:rFonts w:ascii="Arial" w:hAnsi="Arial" w:cs="Arial"/>
          <w:color w:val="000000"/>
          <w:sz w:val="20"/>
          <w:szCs w:val="20"/>
        </w:rPr>
        <w:t>.</w:t>
      </w:r>
      <w:r w:rsidR="00C14153">
        <w:rPr>
          <w:rFonts w:ascii="Arial" w:hAnsi="Arial" w:cs="Arial"/>
          <w:color w:val="000000"/>
          <w:sz w:val="20"/>
          <w:szCs w:val="20"/>
        </w:rPr>
        <w:t xml:space="preserve"> </w:t>
      </w:r>
      <w:r w:rsidR="00F47D68">
        <w:rPr>
          <w:rFonts w:ascii="Arial" w:hAnsi="Arial" w:cs="Arial"/>
          <w:color w:val="000000"/>
          <w:sz w:val="20"/>
          <w:szCs w:val="20"/>
        </w:rPr>
        <w:t xml:space="preserve">Če tudi tega ne bo moč nedvoumno določiti, </w:t>
      </w:r>
      <w:r w:rsidR="008E4C43">
        <w:rPr>
          <w:rFonts w:ascii="Arial" w:hAnsi="Arial" w:cs="Arial"/>
          <w:color w:val="000000"/>
          <w:sz w:val="20"/>
          <w:szCs w:val="20"/>
        </w:rPr>
        <w:t>se odloči z žrebom, ki ga opravi komisija.</w:t>
      </w:r>
    </w:p>
    <w:p w14:paraId="269C4326" w14:textId="77777777" w:rsidR="00426FEB" w:rsidRPr="00EF4A14" w:rsidRDefault="00426FEB" w:rsidP="00426FEB">
      <w:pPr>
        <w:rPr>
          <w:rFonts w:cs="Arial"/>
          <w:b/>
          <w:bCs/>
          <w:color w:val="000000"/>
          <w:szCs w:val="20"/>
        </w:rPr>
      </w:pPr>
    </w:p>
    <w:p w14:paraId="53C8DC0D" w14:textId="4E05CB93" w:rsidR="00043A3D" w:rsidRDefault="00801090" w:rsidP="00B14809">
      <w:pPr>
        <w:pStyle w:val="Glava"/>
        <w:rPr>
          <w:rFonts w:cs="Arial"/>
          <w:szCs w:val="20"/>
          <w:lang w:val="sl-SI" w:eastAsia="sl-SI"/>
        </w:rPr>
      </w:pPr>
      <w:r w:rsidRPr="00EF4A14">
        <w:rPr>
          <w:rFonts w:cs="Arial"/>
          <w:szCs w:val="20"/>
          <w:lang w:val="sl-SI"/>
        </w:rPr>
        <w:t xml:space="preserve">Na podlagi tako izvedenega postopka </w:t>
      </w:r>
      <w:r w:rsidR="00A832F7">
        <w:rPr>
          <w:rFonts w:cs="Arial"/>
          <w:szCs w:val="20"/>
          <w:lang w:val="sl-SI"/>
        </w:rPr>
        <w:t>in ocen</w:t>
      </w:r>
      <w:r w:rsidRPr="00EF4A14">
        <w:rPr>
          <w:rFonts w:cs="Arial"/>
          <w:szCs w:val="20"/>
          <w:lang w:val="sl-SI"/>
        </w:rPr>
        <w:t xml:space="preserve"> p</w:t>
      </w:r>
      <w:r w:rsidR="00A832F7">
        <w:rPr>
          <w:rFonts w:cs="Arial"/>
          <w:szCs w:val="20"/>
          <w:lang w:val="sl-SI"/>
        </w:rPr>
        <w:t xml:space="preserve">osameznih </w:t>
      </w:r>
      <w:r w:rsidR="007510B1">
        <w:rPr>
          <w:rFonts w:cs="Arial"/>
          <w:szCs w:val="20"/>
          <w:lang w:val="sl-SI"/>
        </w:rPr>
        <w:t>projektov</w:t>
      </w:r>
      <w:r w:rsidR="00A832F7">
        <w:rPr>
          <w:rFonts w:cs="Arial"/>
          <w:szCs w:val="20"/>
          <w:lang w:val="sl-SI"/>
        </w:rPr>
        <w:t xml:space="preserve"> (ocenjevalnih </w:t>
      </w:r>
      <w:r w:rsidR="00125134">
        <w:rPr>
          <w:rFonts w:cs="Arial"/>
          <w:szCs w:val="20"/>
          <w:lang w:val="sl-SI"/>
        </w:rPr>
        <w:t>listov</w:t>
      </w:r>
      <w:r w:rsidRPr="00EF4A14">
        <w:rPr>
          <w:rFonts w:cs="Arial"/>
          <w:szCs w:val="20"/>
          <w:lang w:val="sl-SI"/>
        </w:rPr>
        <w:t xml:space="preserve"> in seznam</w:t>
      </w:r>
      <w:r w:rsidR="00A832F7">
        <w:rPr>
          <w:rFonts w:cs="Arial"/>
          <w:szCs w:val="20"/>
          <w:lang w:val="sl-SI"/>
        </w:rPr>
        <w:t xml:space="preserve">a ocen) bo </w:t>
      </w:r>
      <w:r w:rsidR="00A832F7" w:rsidRPr="00EF4A14">
        <w:rPr>
          <w:rFonts w:cs="Arial"/>
          <w:szCs w:val="20"/>
          <w:lang w:val="sl-SI"/>
        </w:rPr>
        <w:t>komisija</w:t>
      </w:r>
      <w:r w:rsidR="00A832F7">
        <w:rPr>
          <w:rFonts w:cs="Arial"/>
          <w:szCs w:val="20"/>
          <w:lang w:val="sl-SI"/>
        </w:rPr>
        <w:t xml:space="preserve"> </w:t>
      </w:r>
      <w:r w:rsidRPr="00EF4A14">
        <w:rPr>
          <w:rFonts w:cs="Arial"/>
          <w:szCs w:val="20"/>
          <w:lang w:val="sl-SI"/>
        </w:rPr>
        <w:t>pr</w:t>
      </w:r>
      <w:r>
        <w:rPr>
          <w:rFonts w:cs="Arial"/>
          <w:szCs w:val="20"/>
          <w:lang w:val="sl-SI"/>
        </w:rPr>
        <w:t xml:space="preserve">ipravila predlog za sofinanciranje. </w:t>
      </w:r>
      <w:r w:rsidR="008273F4" w:rsidRPr="006929CE">
        <w:rPr>
          <w:rFonts w:cs="Arial"/>
          <w:szCs w:val="20"/>
          <w:lang w:val="sl-SI" w:eastAsia="sl-SI"/>
        </w:rPr>
        <w:t xml:space="preserve">Minister bo na podlagi predloga komisije </w:t>
      </w:r>
      <w:r w:rsidR="008273F4">
        <w:rPr>
          <w:rFonts w:cs="Arial"/>
          <w:szCs w:val="20"/>
          <w:lang w:val="sl-SI" w:eastAsia="sl-SI"/>
        </w:rPr>
        <w:t xml:space="preserve">s sklepom </w:t>
      </w:r>
      <w:r w:rsidR="008273F4" w:rsidRPr="006929CE">
        <w:rPr>
          <w:rFonts w:cs="Arial"/>
          <w:szCs w:val="20"/>
          <w:lang w:val="sl-SI" w:eastAsia="sl-SI"/>
        </w:rPr>
        <w:t>odločil o izboru prijavitelj</w:t>
      </w:r>
      <w:r w:rsidR="008273F4">
        <w:rPr>
          <w:rFonts w:cs="Arial"/>
          <w:szCs w:val="20"/>
          <w:lang w:val="sl-SI" w:eastAsia="sl-SI"/>
        </w:rPr>
        <w:t>a.</w:t>
      </w:r>
      <w:r w:rsidR="008273F4" w:rsidRPr="006929CE">
        <w:rPr>
          <w:rFonts w:cs="Arial"/>
          <w:szCs w:val="20"/>
          <w:lang w:val="sl-SI" w:eastAsia="sl-SI"/>
        </w:rPr>
        <w:t xml:space="preserve"> </w:t>
      </w:r>
    </w:p>
    <w:p w14:paraId="5BAEB0FE" w14:textId="4BF30672" w:rsidR="0043691E" w:rsidRDefault="0043691E" w:rsidP="00B14809">
      <w:pPr>
        <w:pStyle w:val="Glava"/>
        <w:rPr>
          <w:rFonts w:cs="Arial"/>
          <w:szCs w:val="20"/>
          <w:lang w:val="sl-SI" w:eastAsia="sl-SI"/>
        </w:rPr>
      </w:pPr>
    </w:p>
    <w:p w14:paraId="57C8EB0C" w14:textId="77777777" w:rsidR="00B14809" w:rsidRPr="00741105" w:rsidRDefault="00B14809" w:rsidP="00B14809">
      <w:pPr>
        <w:pStyle w:val="Glava"/>
        <w:rPr>
          <w:rFonts w:cs="Arial"/>
          <w:b/>
          <w:color w:val="000000" w:themeColor="text1"/>
          <w:szCs w:val="20"/>
          <w:lang w:val="sl-SI"/>
        </w:rPr>
      </w:pPr>
    </w:p>
    <w:p w14:paraId="51EDFEFB" w14:textId="77777777" w:rsidR="00801090" w:rsidRPr="00D8405A" w:rsidRDefault="00801090" w:rsidP="00801090">
      <w:pPr>
        <w:numPr>
          <w:ilvl w:val="0"/>
          <w:numId w:val="2"/>
        </w:numPr>
        <w:rPr>
          <w:rFonts w:ascii="Arial" w:hAnsi="Arial" w:cs="Arial"/>
          <w:b/>
          <w:color w:val="000000" w:themeColor="text1"/>
          <w:sz w:val="20"/>
          <w:szCs w:val="20"/>
        </w:rPr>
      </w:pPr>
      <w:r w:rsidRPr="00D8405A">
        <w:rPr>
          <w:rFonts w:ascii="Arial" w:hAnsi="Arial" w:cs="Arial"/>
          <w:b/>
          <w:color w:val="000000" w:themeColor="text1"/>
          <w:sz w:val="20"/>
          <w:szCs w:val="20"/>
        </w:rPr>
        <w:t>Okvirna višina sredstev, ki so na razpolago za javni razpis</w:t>
      </w:r>
    </w:p>
    <w:p w14:paraId="325BB1EF" w14:textId="77777777" w:rsidR="00801090" w:rsidRPr="00D8405A" w:rsidRDefault="00801090" w:rsidP="00801090">
      <w:pPr>
        <w:autoSpaceDE w:val="0"/>
        <w:autoSpaceDN w:val="0"/>
        <w:adjustRightInd w:val="0"/>
        <w:rPr>
          <w:rFonts w:ascii="Arial" w:hAnsi="Arial" w:cs="Arial"/>
          <w:bCs/>
          <w:color w:val="000000" w:themeColor="text1"/>
          <w:sz w:val="20"/>
          <w:szCs w:val="20"/>
        </w:rPr>
      </w:pPr>
    </w:p>
    <w:p w14:paraId="02C5F3FF" w14:textId="35725D1C" w:rsidR="00383BA6" w:rsidRPr="004F0428" w:rsidRDefault="00801090" w:rsidP="00801090">
      <w:pPr>
        <w:autoSpaceDE w:val="0"/>
        <w:autoSpaceDN w:val="0"/>
        <w:adjustRightInd w:val="0"/>
        <w:rPr>
          <w:rFonts w:ascii="Arial" w:hAnsi="Arial" w:cs="Arial"/>
          <w:bCs/>
          <w:color w:val="000000" w:themeColor="text1"/>
          <w:sz w:val="20"/>
          <w:szCs w:val="20"/>
        </w:rPr>
      </w:pPr>
      <w:bookmarkStart w:id="6" w:name="_Hlk30077720"/>
      <w:r w:rsidRPr="004F0428">
        <w:rPr>
          <w:rFonts w:ascii="Arial" w:hAnsi="Arial" w:cs="Arial"/>
          <w:bCs/>
          <w:color w:val="000000" w:themeColor="text1"/>
          <w:sz w:val="20"/>
          <w:szCs w:val="20"/>
        </w:rPr>
        <w:t xml:space="preserve">Skupna okvirna vrednost razpoložljivih </w:t>
      </w:r>
      <w:r w:rsidR="00383BA6" w:rsidRPr="004F0428">
        <w:rPr>
          <w:rFonts w:ascii="Arial" w:hAnsi="Arial" w:cs="Arial"/>
          <w:bCs/>
          <w:color w:val="000000" w:themeColor="text1"/>
          <w:sz w:val="20"/>
          <w:szCs w:val="20"/>
        </w:rPr>
        <w:t xml:space="preserve">(nepovratnih) </w:t>
      </w:r>
      <w:r w:rsidRPr="004F0428">
        <w:rPr>
          <w:rFonts w:ascii="Arial" w:hAnsi="Arial" w:cs="Arial"/>
          <w:bCs/>
          <w:color w:val="000000" w:themeColor="text1"/>
          <w:sz w:val="20"/>
          <w:szCs w:val="20"/>
        </w:rPr>
        <w:t xml:space="preserve">sredstev </w:t>
      </w:r>
      <w:r w:rsidR="00383BA6" w:rsidRPr="004F0428">
        <w:rPr>
          <w:rFonts w:ascii="Arial" w:hAnsi="Arial" w:cs="Arial"/>
          <w:bCs/>
          <w:color w:val="000000" w:themeColor="text1"/>
          <w:sz w:val="20"/>
          <w:szCs w:val="20"/>
        </w:rPr>
        <w:t>javnega</w:t>
      </w:r>
      <w:r w:rsidRPr="004F0428">
        <w:rPr>
          <w:rFonts w:ascii="Arial" w:hAnsi="Arial" w:cs="Arial"/>
          <w:bCs/>
          <w:color w:val="000000" w:themeColor="text1"/>
          <w:sz w:val="20"/>
          <w:szCs w:val="20"/>
        </w:rPr>
        <w:t xml:space="preserve"> razpis</w:t>
      </w:r>
      <w:r w:rsidR="00D8405A" w:rsidRPr="004F0428">
        <w:rPr>
          <w:rFonts w:ascii="Arial" w:hAnsi="Arial" w:cs="Arial"/>
          <w:bCs/>
          <w:color w:val="000000" w:themeColor="text1"/>
          <w:sz w:val="20"/>
          <w:szCs w:val="20"/>
        </w:rPr>
        <w:t xml:space="preserve">a za leta </w:t>
      </w:r>
      <w:r w:rsidR="00383BA6" w:rsidRPr="004F0428">
        <w:rPr>
          <w:rFonts w:ascii="Arial" w:hAnsi="Arial" w:cs="Arial"/>
          <w:bCs/>
          <w:color w:val="000000" w:themeColor="text1"/>
          <w:sz w:val="20"/>
          <w:szCs w:val="20"/>
        </w:rPr>
        <w:t>20</w:t>
      </w:r>
      <w:r w:rsidR="00AB31DA" w:rsidRPr="004F0428">
        <w:rPr>
          <w:rFonts w:ascii="Arial" w:hAnsi="Arial" w:cs="Arial"/>
          <w:bCs/>
          <w:color w:val="000000" w:themeColor="text1"/>
          <w:sz w:val="20"/>
          <w:szCs w:val="20"/>
        </w:rPr>
        <w:t>2</w:t>
      </w:r>
      <w:r w:rsidR="00383BA6" w:rsidRPr="004F0428">
        <w:rPr>
          <w:rFonts w:ascii="Arial" w:hAnsi="Arial" w:cs="Arial"/>
          <w:bCs/>
          <w:color w:val="000000" w:themeColor="text1"/>
          <w:sz w:val="20"/>
          <w:szCs w:val="20"/>
        </w:rPr>
        <w:t>0, 2021 in 2022</w:t>
      </w:r>
      <w:r w:rsidRPr="004F0428">
        <w:rPr>
          <w:rFonts w:ascii="Arial" w:hAnsi="Arial" w:cs="Arial"/>
          <w:bCs/>
          <w:color w:val="000000" w:themeColor="text1"/>
          <w:sz w:val="20"/>
          <w:szCs w:val="20"/>
        </w:rPr>
        <w:t xml:space="preserve"> znaša največ do </w:t>
      </w:r>
      <w:r w:rsidRPr="004F0428">
        <w:rPr>
          <w:rFonts w:ascii="Arial" w:hAnsi="Arial" w:cs="Arial"/>
          <w:b/>
          <w:bCs/>
          <w:color w:val="000000" w:themeColor="text1"/>
          <w:sz w:val="20"/>
          <w:szCs w:val="20"/>
        </w:rPr>
        <w:t>4.000.000,00</w:t>
      </w:r>
      <w:r w:rsidR="00426FEB" w:rsidRPr="004F0428">
        <w:rPr>
          <w:rFonts w:ascii="Arial" w:hAnsi="Arial" w:cs="Arial"/>
          <w:b/>
          <w:bCs/>
          <w:color w:val="000000" w:themeColor="text1"/>
          <w:sz w:val="20"/>
          <w:szCs w:val="20"/>
        </w:rPr>
        <w:t xml:space="preserve"> </w:t>
      </w:r>
      <w:r w:rsidRPr="004F0428">
        <w:rPr>
          <w:rFonts w:ascii="Arial" w:hAnsi="Arial" w:cs="Arial"/>
          <w:b/>
          <w:bCs/>
          <w:color w:val="000000" w:themeColor="text1"/>
          <w:sz w:val="20"/>
          <w:szCs w:val="20"/>
        </w:rPr>
        <w:t>EUR</w:t>
      </w:r>
      <w:r w:rsidRPr="004F0428">
        <w:rPr>
          <w:rFonts w:ascii="Arial" w:hAnsi="Arial" w:cs="Arial"/>
          <w:bCs/>
          <w:color w:val="000000" w:themeColor="text1"/>
          <w:sz w:val="20"/>
          <w:szCs w:val="20"/>
        </w:rPr>
        <w:t xml:space="preserve">, od tega </w:t>
      </w:r>
      <w:r w:rsidR="00383BA6" w:rsidRPr="004F0428">
        <w:rPr>
          <w:rFonts w:ascii="Arial" w:hAnsi="Arial" w:cs="Arial"/>
          <w:bCs/>
          <w:color w:val="000000" w:themeColor="text1"/>
          <w:sz w:val="20"/>
          <w:szCs w:val="20"/>
        </w:rPr>
        <w:t xml:space="preserve">je </w:t>
      </w:r>
      <w:r w:rsidR="00383BA6" w:rsidRPr="004F0428">
        <w:rPr>
          <w:rFonts w:ascii="Arial" w:hAnsi="Arial" w:cs="Arial"/>
          <w:color w:val="000000" w:themeColor="text1"/>
          <w:sz w:val="20"/>
          <w:szCs w:val="20"/>
        </w:rPr>
        <w:t>2.</w:t>
      </w:r>
      <w:r w:rsidR="00C51DDB" w:rsidRPr="004F0428">
        <w:rPr>
          <w:rFonts w:ascii="Arial" w:hAnsi="Arial" w:cs="Arial"/>
          <w:color w:val="000000" w:themeColor="text1"/>
          <w:sz w:val="20"/>
          <w:szCs w:val="20"/>
        </w:rPr>
        <w:t>200</w:t>
      </w:r>
      <w:r w:rsidR="00383BA6" w:rsidRPr="004F0428">
        <w:rPr>
          <w:rFonts w:ascii="Arial" w:hAnsi="Arial" w:cs="Arial"/>
          <w:color w:val="000000" w:themeColor="text1"/>
          <w:sz w:val="20"/>
          <w:szCs w:val="20"/>
        </w:rPr>
        <w:t>.000,00 EUR (</w:t>
      </w:r>
      <w:r w:rsidR="00CC5A42" w:rsidRPr="004F0428">
        <w:rPr>
          <w:rFonts w:ascii="Arial" w:hAnsi="Arial" w:cs="Arial"/>
          <w:color w:val="000000" w:themeColor="text1"/>
          <w:sz w:val="20"/>
          <w:szCs w:val="20"/>
        </w:rPr>
        <w:t xml:space="preserve">55 </w:t>
      </w:r>
      <w:r w:rsidR="00383BA6" w:rsidRPr="004F0428">
        <w:rPr>
          <w:rFonts w:ascii="Arial" w:hAnsi="Arial" w:cs="Arial"/>
          <w:color w:val="000000" w:themeColor="text1"/>
          <w:sz w:val="20"/>
          <w:szCs w:val="20"/>
        </w:rPr>
        <w:t xml:space="preserve">% sredstev) namenjenih za sofinanciranje </w:t>
      </w:r>
      <w:r w:rsidR="007C41BE" w:rsidRPr="004F0428">
        <w:rPr>
          <w:rFonts w:ascii="Arial" w:hAnsi="Arial" w:cs="Arial"/>
          <w:color w:val="000000" w:themeColor="text1"/>
          <w:sz w:val="20"/>
          <w:szCs w:val="20"/>
        </w:rPr>
        <w:t>projekta</w:t>
      </w:r>
      <w:r w:rsidR="00383BA6" w:rsidRPr="004F0428">
        <w:rPr>
          <w:rFonts w:ascii="Arial" w:hAnsi="Arial" w:cs="Arial"/>
          <w:color w:val="000000" w:themeColor="text1"/>
          <w:sz w:val="20"/>
          <w:szCs w:val="20"/>
        </w:rPr>
        <w:t xml:space="preserve"> iz razpoložljivih sredstev</w:t>
      </w:r>
      <w:r w:rsidR="009E6863">
        <w:rPr>
          <w:rFonts w:ascii="Arial" w:hAnsi="Arial" w:cs="Arial"/>
          <w:color w:val="000000" w:themeColor="text1"/>
          <w:sz w:val="20"/>
          <w:szCs w:val="20"/>
        </w:rPr>
        <w:t xml:space="preserve"> za</w:t>
      </w:r>
      <w:r w:rsidR="00383BA6" w:rsidRPr="004F0428">
        <w:rPr>
          <w:rFonts w:ascii="Arial" w:hAnsi="Arial" w:cs="Arial"/>
          <w:color w:val="000000" w:themeColor="text1"/>
          <w:sz w:val="20"/>
          <w:szCs w:val="20"/>
        </w:rPr>
        <w:t xml:space="preserve"> KRVS in 1.</w:t>
      </w:r>
      <w:r w:rsidR="00C51DDB" w:rsidRPr="004F0428">
        <w:rPr>
          <w:rFonts w:ascii="Arial" w:hAnsi="Arial" w:cs="Arial"/>
          <w:color w:val="000000" w:themeColor="text1"/>
          <w:sz w:val="20"/>
          <w:szCs w:val="20"/>
        </w:rPr>
        <w:t>800</w:t>
      </w:r>
      <w:r w:rsidR="00383BA6" w:rsidRPr="004F0428">
        <w:rPr>
          <w:rFonts w:ascii="Arial" w:hAnsi="Arial" w:cs="Arial"/>
          <w:color w:val="000000" w:themeColor="text1"/>
          <w:sz w:val="20"/>
          <w:szCs w:val="20"/>
        </w:rPr>
        <w:t>.000,00 EUR (</w:t>
      </w:r>
      <w:r w:rsidR="00CC5A42" w:rsidRPr="004F0428">
        <w:rPr>
          <w:rFonts w:ascii="Arial" w:hAnsi="Arial" w:cs="Arial"/>
          <w:color w:val="000000" w:themeColor="text1"/>
          <w:sz w:val="20"/>
          <w:szCs w:val="20"/>
        </w:rPr>
        <w:t xml:space="preserve">45 </w:t>
      </w:r>
      <w:r w:rsidR="00383BA6" w:rsidRPr="004F0428">
        <w:rPr>
          <w:rFonts w:ascii="Arial" w:hAnsi="Arial" w:cs="Arial"/>
          <w:color w:val="000000" w:themeColor="text1"/>
          <w:sz w:val="20"/>
          <w:szCs w:val="20"/>
        </w:rPr>
        <w:t xml:space="preserve">% sredstev) za sofinanciranje </w:t>
      </w:r>
      <w:r w:rsidR="007C41BE" w:rsidRPr="004F0428">
        <w:rPr>
          <w:rFonts w:ascii="Arial" w:hAnsi="Arial" w:cs="Arial"/>
          <w:color w:val="000000" w:themeColor="text1"/>
          <w:sz w:val="20"/>
          <w:szCs w:val="20"/>
        </w:rPr>
        <w:t>projekta</w:t>
      </w:r>
      <w:r w:rsidR="00383BA6" w:rsidRPr="004F0428">
        <w:rPr>
          <w:rFonts w:ascii="Arial" w:hAnsi="Arial" w:cs="Arial"/>
          <w:color w:val="000000" w:themeColor="text1"/>
          <w:sz w:val="20"/>
          <w:szCs w:val="20"/>
        </w:rPr>
        <w:t xml:space="preserve"> iz razpoložljivih sredstev</w:t>
      </w:r>
      <w:r w:rsidR="009E6863">
        <w:rPr>
          <w:rFonts w:ascii="Arial" w:hAnsi="Arial" w:cs="Arial"/>
          <w:color w:val="000000" w:themeColor="text1"/>
          <w:sz w:val="20"/>
          <w:szCs w:val="20"/>
        </w:rPr>
        <w:t xml:space="preserve"> za</w:t>
      </w:r>
      <w:r w:rsidR="00383BA6" w:rsidRPr="004F0428">
        <w:rPr>
          <w:rFonts w:ascii="Arial" w:hAnsi="Arial" w:cs="Arial"/>
          <w:color w:val="000000" w:themeColor="text1"/>
          <w:sz w:val="20"/>
          <w:szCs w:val="20"/>
        </w:rPr>
        <w:t xml:space="preserve"> KRZS.</w:t>
      </w:r>
    </w:p>
    <w:bookmarkEnd w:id="6"/>
    <w:p w14:paraId="7F2E2CC3" w14:textId="77777777" w:rsidR="00383BA6" w:rsidRPr="004F0428" w:rsidRDefault="00383BA6" w:rsidP="00801090">
      <w:pPr>
        <w:autoSpaceDE w:val="0"/>
        <w:autoSpaceDN w:val="0"/>
        <w:adjustRightInd w:val="0"/>
        <w:rPr>
          <w:rFonts w:ascii="Arial" w:hAnsi="Arial" w:cs="Arial"/>
          <w:bCs/>
          <w:color w:val="000000"/>
          <w:sz w:val="20"/>
          <w:szCs w:val="20"/>
        </w:rPr>
      </w:pPr>
    </w:p>
    <w:p w14:paraId="29783EB6" w14:textId="77777777" w:rsidR="00801090" w:rsidRPr="00B75E47" w:rsidRDefault="00383BA6" w:rsidP="00801090">
      <w:pPr>
        <w:autoSpaceDE w:val="0"/>
        <w:autoSpaceDN w:val="0"/>
        <w:adjustRightInd w:val="0"/>
        <w:rPr>
          <w:rFonts w:ascii="Arial" w:hAnsi="Arial" w:cs="Arial"/>
          <w:bCs/>
          <w:color w:val="000000"/>
          <w:sz w:val="20"/>
          <w:szCs w:val="20"/>
        </w:rPr>
      </w:pPr>
      <w:r w:rsidRPr="004F0428">
        <w:rPr>
          <w:rFonts w:ascii="Arial" w:hAnsi="Arial" w:cs="Arial"/>
          <w:bCs/>
          <w:color w:val="000000"/>
          <w:sz w:val="20"/>
          <w:szCs w:val="20"/>
        </w:rPr>
        <w:t>P</w:t>
      </w:r>
      <w:r w:rsidR="00801090" w:rsidRPr="004F0428">
        <w:rPr>
          <w:rFonts w:ascii="Arial" w:hAnsi="Arial" w:cs="Arial"/>
          <w:bCs/>
          <w:color w:val="000000"/>
          <w:sz w:val="20"/>
          <w:szCs w:val="20"/>
        </w:rPr>
        <w:t>redvidena vrednost sofinanciranja po posameznih proračunskih letih:</w:t>
      </w:r>
      <w:r w:rsidR="00801090" w:rsidRPr="00B75E47">
        <w:rPr>
          <w:rFonts w:ascii="Arial" w:hAnsi="Arial" w:cs="Arial"/>
          <w:bCs/>
          <w:color w:val="000000"/>
          <w:sz w:val="20"/>
          <w:szCs w:val="20"/>
        </w:rPr>
        <w:t xml:space="preserve"> </w:t>
      </w:r>
    </w:p>
    <w:p w14:paraId="318E461B" w14:textId="77777777" w:rsidR="00801090" w:rsidRPr="007C41BE" w:rsidRDefault="00801090" w:rsidP="00801090">
      <w:pPr>
        <w:pStyle w:val="Telobesedila"/>
        <w:ind w:firstLine="708"/>
        <w:rPr>
          <w:rFonts w:ascii="Arial" w:hAnsi="Arial" w:cs="Arial"/>
          <w:color w:val="000000"/>
          <w:highlight w:val="yellow"/>
          <w:lang w:val="sl-SI"/>
        </w:rPr>
      </w:pPr>
    </w:p>
    <w:p w14:paraId="3A245991" w14:textId="2BA6A668" w:rsidR="00801090" w:rsidRPr="00434A52" w:rsidRDefault="00801090" w:rsidP="00801090">
      <w:pPr>
        <w:numPr>
          <w:ilvl w:val="0"/>
          <w:numId w:val="4"/>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proračunsko leto 2020: </w:t>
      </w:r>
      <w:r w:rsidR="000A19B6">
        <w:rPr>
          <w:rFonts w:ascii="Arial" w:hAnsi="Arial" w:cs="Arial"/>
          <w:b/>
          <w:color w:val="000000"/>
          <w:sz w:val="20"/>
          <w:szCs w:val="20"/>
        </w:rPr>
        <w:t>1.</w:t>
      </w:r>
      <w:r w:rsidR="006C2910">
        <w:rPr>
          <w:rFonts w:ascii="Arial" w:hAnsi="Arial" w:cs="Arial"/>
          <w:b/>
          <w:color w:val="000000"/>
          <w:sz w:val="20"/>
          <w:szCs w:val="20"/>
        </w:rPr>
        <w:t>3</w:t>
      </w:r>
      <w:r w:rsidR="006C2910" w:rsidRPr="00434A52">
        <w:rPr>
          <w:rFonts w:ascii="Arial" w:hAnsi="Arial" w:cs="Arial"/>
          <w:b/>
          <w:color w:val="000000"/>
          <w:sz w:val="20"/>
          <w:szCs w:val="20"/>
        </w:rPr>
        <w:t>50</w:t>
      </w:r>
      <w:r w:rsidR="000A19B6" w:rsidRPr="00434A52">
        <w:rPr>
          <w:rFonts w:ascii="Arial" w:hAnsi="Arial" w:cs="Arial"/>
          <w:b/>
          <w:color w:val="000000"/>
          <w:sz w:val="20"/>
          <w:szCs w:val="20"/>
        </w:rPr>
        <w:t xml:space="preserve">.000,00 </w:t>
      </w:r>
      <w:r w:rsidRPr="00434A52">
        <w:rPr>
          <w:rFonts w:ascii="Arial" w:hAnsi="Arial" w:cs="Arial"/>
          <w:b/>
          <w:color w:val="000000"/>
          <w:sz w:val="20"/>
          <w:szCs w:val="20"/>
        </w:rPr>
        <w:t>EUR</w:t>
      </w:r>
      <w:r w:rsidRPr="00434A52">
        <w:rPr>
          <w:rFonts w:ascii="Arial" w:hAnsi="Arial" w:cs="Arial"/>
          <w:color w:val="000000"/>
          <w:sz w:val="20"/>
          <w:szCs w:val="20"/>
        </w:rPr>
        <w:t xml:space="preserve">, od tega: </w:t>
      </w:r>
    </w:p>
    <w:p w14:paraId="1F8CEEC3" w14:textId="5B012AAB" w:rsidR="00801090" w:rsidRPr="00434A52" w:rsidRDefault="00801090" w:rsidP="007F4B54">
      <w:pPr>
        <w:numPr>
          <w:ilvl w:val="0"/>
          <w:numId w:val="6"/>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vzhodno kohezijsko regijo </w:t>
      </w:r>
      <w:r w:rsidR="000A19B6">
        <w:rPr>
          <w:rFonts w:ascii="Arial" w:hAnsi="Arial" w:cs="Arial"/>
          <w:color w:val="000000"/>
          <w:sz w:val="20"/>
          <w:szCs w:val="20"/>
        </w:rPr>
        <w:t>7</w:t>
      </w:r>
      <w:r w:rsidR="006C2910">
        <w:rPr>
          <w:rFonts w:ascii="Arial" w:hAnsi="Arial" w:cs="Arial"/>
          <w:color w:val="000000"/>
          <w:sz w:val="20"/>
          <w:szCs w:val="20"/>
        </w:rPr>
        <w:t>4</w:t>
      </w:r>
      <w:r w:rsidR="000A19B6">
        <w:rPr>
          <w:rFonts w:ascii="Arial" w:hAnsi="Arial" w:cs="Arial"/>
          <w:color w:val="000000"/>
          <w:sz w:val="20"/>
          <w:szCs w:val="20"/>
        </w:rPr>
        <w:t>2.500,00</w:t>
      </w:r>
      <w:r w:rsidR="000A19B6" w:rsidRPr="00434A52">
        <w:rPr>
          <w:rFonts w:ascii="Arial" w:hAnsi="Arial" w:cs="Arial"/>
          <w:color w:val="000000"/>
          <w:sz w:val="20"/>
          <w:szCs w:val="20"/>
        </w:rPr>
        <w:t xml:space="preserve"> </w:t>
      </w:r>
      <w:r w:rsidRPr="00434A52">
        <w:rPr>
          <w:rFonts w:ascii="Arial" w:hAnsi="Arial" w:cs="Arial"/>
          <w:color w:val="000000"/>
          <w:sz w:val="20"/>
          <w:szCs w:val="20"/>
        </w:rPr>
        <w:t>EUR, od tega:</w:t>
      </w:r>
    </w:p>
    <w:p w14:paraId="7CB07592" w14:textId="7D89C953" w:rsidR="00801090" w:rsidRPr="00434A52" w:rsidRDefault="006C2910" w:rsidP="007F4B54">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594</w:t>
      </w:r>
      <w:r w:rsidR="000A19B6">
        <w:rPr>
          <w:rFonts w:ascii="Arial" w:hAnsi="Arial" w:cs="Arial"/>
          <w:color w:val="000000"/>
          <w:sz w:val="20"/>
          <w:szCs w:val="20"/>
        </w:rPr>
        <w:t>.000,00</w:t>
      </w:r>
      <w:r w:rsidR="000A19B6" w:rsidRPr="00434A52">
        <w:rPr>
          <w:rFonts w:ascii="Arial" w:hAnsi="Arial" w:cs="Arial"/>
          <w:color w:val="000000"/>
          <w:sz w:val="20"/>
          <w:szCs w:val="20"/>
        </w:rPr>
        <w:t xml:space="preserve"> </w:t>
      </w:r>
      <w:r w:rsidR="00801090" w:rsidRPr="00434A52">
        <w:rPr>
          <w:rFonts w:ascii="Arial" w:hAnsi="Arial" w:cs="Arial"/>
          <w:color w:val="000000"/>
          <w:sz w:val="20"/>
          <w:szCs w:val="20"/>
        </w:rPr>
        <w:t xml:space="preserve">EUR </w:t>
      </w:r>
      <w:r w:rsidR="00067994" w:rsidRPr="00434A52">
        <w:rPr>
          <w:rFonts w:ascii="Arial" w:hAnsi="Arial" w:cs="Arial"/>
          <w:color w:val="000000"/>
          <w:sz w:val="20"/>
          <w:szCs w:val="20"/>
        </w:rPr>
        <w:t xml:space="preserve">s PP 180078 – PN 1.1 Razvoj slovenščine v digitalnem okolju-14-20-V-EU (80 %) </w:t>
      </w:r>
      <w:r w:rsidR="00801090" w:rsidRPr="00434A52">
        <w:rPr>
          <w:rFonts w:ascii="Arial" w:hAnsi="Arial" w:cs="Arial"/>
          <w:color w:val="000000"/>
          <w:sz w:val="20"/>
          <w:szCs w:val="20"/>
        </w:rPr>
        <w:t>in</w:t>
      </w:r>
    </w:p>
    <w:p w14:paraId="189B4DDD" w14:textId="2263F8CF" w:rsidR="00801090" w:rsidRPr="00434A52" w:rsidRDefault="006C2910" w:rsidP="007F4B54">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148</w:t>
      </w:r>
      <w:r w:rsidR="000A19B6">
        <w:rPr>
          <w:rFonts w:ascii="Arial" w:hAnsi="Arial" w:cs="Arial"/>
          <w:color w:val="000000"/>
          <w:sz w:val="20"/>
          <w:szCs w:val="20"/>
        </w:rPr>
        <w:t>.500,00</w:t>
      </w:r>
      <w:r w:rsidR="000A19B6" w:rsidRPr="00434A52">
        <w:rPr>
          <w:rFonts w:ascii="Arial" w:hAnsi="Arial" w:cs="Arial"/>
          <w:color w:val="000000"/>
          <w:sz w:val="20"/>
          <w:szCs w:val="20"/>
        </w:rPr>
        <w:t xml:space="preserve"> </w:t>
      </w:r>
      <w:r w:rsidR="00801090" w:rsidRPr="00434A52">
        <w:rPr>
          <w:rFonts w:ascii="Arial" w:hAnsi="Arial" w:cs="Arial"/>
          <w:color w:val="000000"/>
          <w:sz w:val="20"/>
          <w:szCs w:val="20"/>
        </w:rPr>
        <w:t xml:space="preserve">EUR </w:t>
      </w:r>
      <w:r w:rsidR="00067994" w:rsidRPr="00434A52">
        <w:rPr>
          <w:rFonts w:ascii="Arial" w:hAnsi="Arial" w:cs="Arial"/>
          <w:color w:val="000000"/>
          <w:sz w:val="20"/>
          <w:szCs w:val="20"/>
        </w:rPr>
        <w:t xml:space="preserve">s PP 180079 – PN 1.1 Razvoj slovenščine v digitalnem okolju-14-20-V-slovenska udeležba (20 %), </w:t>
      </w:r>
      <w:r w:rsidR="00801090" w:rsidRPr="00434A52">
        <w:rPr>
          <w:rFonts w:ascii="Arial" w:hAnsi="Arial" w:cs="Arial"/>
          <w:color w:val="000000"/>
          <w:sz w:val="20"/>
          <w:szCs w:val="20"/>
        </w:rPr>
        <w:t xml:space="preserve"> </w:t>
      </w:r>
    </w:p>
    <w:p w14:paraId="1906D973" w14:textId="46802303" w:rsidR="00801090" w:rsidRPr="00434A52" w:rsidRDefault="00801090" w:rsidP="007F4B54">
      <w:pPr>
        <w:numPr>
          <w:ilvl w:val="0"/>
          <w:numId w:val="6"/>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zahodno kohezijsko regijo </w:t>
      </w:r>
      <w:r w:rsidR="006C2910">
        <w:rPr>
          <w:rFonts w:ascii="Arial" w:hAnsi="Arial" w:cs="Arial"/>
          <w:color w:val="000000"/>
          <w:sz w:val="20"/>
          <w:szCs w:val="20"/>
        </w:rPr>
        <w:t>607</w:t>
      </w:r>
      <w:r w:rsidR="000A19B6">
        <w:rPr>
          <w:rFonts w:ascii="Arial" w:hAnsi="Arial" w:cs="Arial"/>
          <w:color w:val="000000"/>
          <w:sz w:val="20"/>
          <w:szCs w:val="20"/>
        </w:rPr>
        <w:t>.500,00</w:t>
      </w:r>
      <w:r w:rsidR="000A19B6" w:rsidRPr="00434A52">
        <w:rPr>
          <w:rFonts w:ascii="Arial" w:hAnsi="Arial" w:cs="Arial"/>
          <w:color w:val="000000"/>
          <w:sz w:val="20"/>
          <w:szCs w:val="20"/>
        </w:rPr>
        <w:t xml:space="preserve">  </w:t>
      </w:r>
      <w:r w:rsidRPr="00434A52">
        <w:rPr>
          <w:rFonts w:ascii="Arial" w:hAnsi="Arial" w:cs="Arial"/>
          <w:color w:val="000000"/>
          <w:sz w:val="20"/>
          <w:szCs w:val="20"/>
        </w:rPr>
        <w:t>EUR, od tega:</w:t>
      </w:r>
    </w:p>
    <w:p w14:paraId="36D0D32A" w14:textId="13702F61" w:rsidR="00801090" w:rsidRPr="00434A52" w:rsidRDefault="006C2910" w:rsidP="007F4B54">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486</w:t>
      </w:r>
      <w:r w:rsidR="000A19B6">
        <w:rPr>
          <w:rFonts w:ascii="Arial" w:hAnsi="Arial" w:cs="Arial"/>
          <w:color w:val="000000"/>
          <w:sz w:val="20"/>
          <w:szCs w:val="20"/>
        </w:rPr>
        <w:t>.000,00</w:t>
      </w:r>
      <w:r w:rsidR="000A19B6" w:rsidRPr="00434A52">
        <w:rPr>
          <w:rFonts w:ascii="Arial" w:hAnsi="Arial" w:cs="Arial"/>
          <w:color w:val="000000"/>
          <w:sz w:val="20"/>
          <w:szCs w:val="20"/>
        </w:rPr>
        <w:t xml:space="preserve"> </w:t>
      </w:r>
      <w:r w:rsidR="00801090" w:rsidRPr="00434A52">
        <w:rPr>
          <w:rFonts w:ascii="Arial" w:hAnsi="Arial" w:cs="Arial"/>
          <w:color w:val="000000"/>
          <w:sz w:val="20"/>
          <w:szCs w:val="20"/>
        </w:rPr>
        <w:t xml:space="preserve">EUR </w:t>
      </w:r>
      <w:r w:rsidR="00067994" w:rsidRPr="00434A52">
        <w:rPr>
          <w:rFonts w:ascii="Arial" w:hAnsi="Arial" w:cs="Arial"/>
          <w:color w:val="000000"/>
          <w:sz w:val="20"/>
          <w:szCs w:val="20"/>
        </w:rPr>
        <w:t>s PP 180080 – PN 1.1 Razvoj slovenščine v digitalnem okolju-14-20-Z-EU (80 %) in</w:t>
      </w:r>
    </w:p>
    <w:p w14:paraId="0441C98E" w14:textId="4403847E" w:rsidR="00801090" w:rsidRPr="00434A52" w:rsidRDefault="006C2910" w:rsidP="007F4B54">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121</w:t>
      </w:r>
      <w:r w:rsidR="000A19B6">
        <w:rPr>
          <w:rFonts w:ascii="Arial" w:hAnsi="Arial" w:cs="Arial"/>
          <w:color w:val="000000"/>
          <w:sz w:val="20"/>
          <w:szCs w:val="20"/>
        </w:rPr>
        <w:t>.500,00</w:t>
      </w:r>
      <w:r w:rsidR="000A19B6" w:rsidRPr="00434A52">
        <w:rPr>
          <w:rFonts w:ascii="Arial" w:hAnsi="Arial" w:cs="Arial"/>
          <w:color w:val="000000"/>
          <w:sz w:val="20"/>
          <w:szCs w:val="20"/>
        </w:rPr>
        <w:t xml:space="preserve"> </w:t>
      </w:r>
      <w:r w:rsidR="00801090" w:rsidRPr="00434A52">
        <w:rPr>
          <w:rFonts w:ascii="Arial" w:hAnsi="Arial" w:cs="Arial"/>
          <w:color w:val="000000"/>
          <w:sz w:val="20"/>
          <w:szCs w:val="20"/>
        </w:rPr>
        <w:t xml:space="preserve">EUR </w:t>
      </w:r>
      <w:r w:rsidR="00067994" w:rsidRPr="00434A52">
        <w:rPr>
          <w:rFonts w:ascii="Arial" w:hAnsi="Arial" w:cs="Arial"/>
          <w:color w:val="000000"/>
          <w:sz w:val="20"/>
          <w:szCs w:val="20"/>
        </w:rPr>
        <w:t>s PP 180081 – PN 1.1 Razvoj slovenščine v digitalnem okolju-14-20-Z-slovenska udeležba (20 %),</w:t>
      </w:r>
    </w:p>
    <w:p w14:paraId="5547DC7C" w14:textId="77777777" w:rsidR="004F0428" w:rsidRPr="007C41BE" w:rsidRDefault="004F0428" w:rsidP="00801090">
      <w:pPr>
        <w:pStyle w:val="Telobesedila"/>
        <w:ind w:firstLine="708"/>
        <w:rPr>
          <w:rFonts w:ascii="Arial" w:hAnsi="Arial" w:cs="Arial"/>
          <w:color w:val="000000"/>
          <w:highlight w:val="yellow"/>
          <w:lang w:val="sl-SI"/>
        </w:rPr>
      </w:pPr>
    </w:p>
    <w:p w14:paraId="50C5FAFC" w14:textId="37FB16A9" w:rsidR="006C2910" w:rsidRPr="00434A52" w:rsidRDefault="006C2910" w:rsidP="006C2910">
      <w:pPr>
        <w:numPr>
          <w:ilvl w:val="0"/>
          <w:numId w:val="4"/>
        </w:numPr>
        <w:autoSpaceDE w:val="0"/>
        <w:autoSpaceDN w:val="0"/>
        <w:adjustRightInd w:val="0"/>
        <w:rPr>
          <w:rFonts w:ascii="Arial" w:hAnsi="Arial" w:cs="Arial"/>
          <w:color w:val="000000"/>
          <w:sz w:val="20"/>
          <w:szCs w:val="20"/>
        </w:rPr>
      </w:pPr>
      <w:r>
        <w:rPr>
          <w:rFonts w:ascii="Arial" w:hAnsi="Arial" w:cs="Arial"/>
          <w:color w:val="000000"/>
          <w:sz w:val="20"/>
          <w:szCs w:val="20"/>
        </w:rPr>
        <w:t>za proračunsko leto 2021</w:t>
      </w:r>
      <w:r w:rsidRPr="00434A52">
        <w:rPr>
          <w:rFonts w:ascii="Arial" w:hAnsi="Arial" w:cs="Arial"/>
          <w:color w:val="000000"/>
          <w:sz w:val="20"/>
          <w:szCs w:val="20"/>
        </w:rPr>
        <w:t xml:space="preserve">: </w:t>
      </w:r>
      <w:r>
        <w:rPr>
          <w:rFonts w:ascii="Arial" w:hAnsi="Arial" w:cs="Arial"/>
          <w:b/>
          <w:color w:val="000000"/>
          <w:sz w:val="20"/>
          <w:szCs w:val="20"/>
        </w:rPr>
        <w:t>1.3</w:t>
      </w:r>
      <w:r w:rsidRPr="00434A52">
        <w:rPr>
          <w:rFonts w:ascii="Arial" w:hAnsi="Arial" w:cs="Arial"/>
          <w:b/>
          <w:color w:val="000000"/>
          <w:sz w:val="20"/>
          <w:szCs w:val="20"/>
        </w:rPr>
        <w:t>50.000,00 EUR</w:t>
      </w:r>
      <w:r w:rsidRPr="00434A52">
        <w:rPr>
          <w:rFonts w:ascii="Arial" w:hAnsi="Arial" w:cs="Arial"/>
          <w:color w:val="000000"/>
          <w:sz w:val="20"/>
          <w:szCs w:val="20"/>
        </w:rPr>
        <w:t xml:space="preserve">, od tega: </w:t>
      </w:r>
    </w:p>
    <w:p w14:paraId="563A851D" w14:textId="77777777" w:rsidR="006C2910" w:rsidRPr="00434A52" w:rsidRDefault="006C2910" w:rsidP="006C2910">
      <w:pPr>
        <w:numPr>
          <w:ilvl w:val="0"/>
          <w:numId w:val="6"/>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vzhodno kohezijsko regijo </w:t>
      </w:r>
      <w:r>
        <w:rPr>
          <w:rFonts w:ascii="Arial" w:hAnsi="Arial" w:cs="Arial"/>
          <w:color w:val="000000"/>
          <w:sz w:val="20"/>
          <w:szCs w:val="20"/>
        </w:rPr>
        <w:t>742.500,00</w:t>
      </w:r>
      <w:r w:rsidRPr="00434A52">
        <w:rPr>
          <w:rFonts w:ascii="Arial" w:hAnsi="Arial" w:cs="Arial"/>
          <w:color w:val="000000"/>
          <w:sz w:val="20"/>
          <w:szCs w:val="20"/>
        </w:rPr>
        <w:t xml:space="preserve"> EUR, od tega:</w:t>
      </w:r>
    </w:p>
    <w:p w14:paraId="1E119522" w14:textId="77777777" w:rsidR="006C2910" w:rsidRPr="00434A52" w:rsidRDefault="006C2910" w:rsidP="006C2910">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594.000,00</w:t>
      </w:r>
      <w:r w:rsidRPr="00434A52">
        <w:rPr>
          <w:rFonts w:ascii="Arial" w:hAnsi="Arial" w:cs="Arial"/>
          <w:color w:val="000000"/>
          <w:sz w:val="20"/>
          <w:szCs w:val="20"/>
        </w:rPr>
        <w:t xml:space="preserve"> EUR s PP 180078 – PN 1.1 Razvoj slovenščine v digitalnem okolju-14-20-V-EU (80 %) in</w:t>
      </w:r>
    </w:p>
    <w:p w14:paraId="23930CE6" w14:textId="77777777" w:rsidR="006C2910" w:rsidRPr="00434A52" w:rsidRDefault="006C2910" w:rsidP="006C2910">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148.500,00</w:t>
      </w:r>
      <w:r w:rsidRPr="00434A52">
        <w:rPr>
          <w:rFonts w:ascii="Arial" w:hAnsi="Arial" w:cs="Arial"/>
          <w:color w:val="000000"/>
          <w:sz w:val="20"/>
          <w:szCs w:val="20"/>
        </w:rPr>
        <w:t xml:space="preserve"> EUR s PP 180079 – PN 1.1 Razvoj slovenščine v digitalnem okolju-14-20-V-slovenska udeležba (20 %),  </w:t>
      </w:r>
    </w:p>
    <w:p w14:paraId="5B629B56" w14:textId="77777777" w:rsidR="006C2910" w:rsidRPr="00434A52" w:rsidRDefault="006C2910" w:rsidP="006C2910">
      <w:pPr>
        <w:numPr>
          <w:ilvl w:val="0"/>
          <w:numId w:val="6"/>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zahodno kohezijsko regijo </w:t>
      </w:r>
      <w:r>
        <w:rPr>
          <w:rFonts w:ascii="Arial" w:hAnsi="Arial" w:cs="Arial"/>
          <w:color w:val="000000"/>
          <w:sz w:val="20"/>
          <w:szCs w:val="20"/>
        </w:rPr>
        <w:t>607.500,00</w:t>
      </w:r>
      <w:r w:rsidRPr="00434A52">
        <w:rPr>
          <w:rFonts w:ascii="Arial" w:hAnsi="Arial" w:cs="Arial"/>
          <w:color w:val="000000"/>
          <w:sz w:val="20"/>
          <w:szCs w:val="20"/>
        </w:rPr>
        <w:t xml:space="preserve">  EUR, od tega:</w:t>
      </w:r>
    </w:p>
    <w:p w14:paraId="70EE0C87" w14:textId="77777777" w:rsidR="006C2910" w:rsidRPr="00434A52" w:rsidRDefault="006C2910" w:rsidP="006C2910">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486.000,00</w:t>
      </w:r>
      <w:r w:rsidRPr="00434A52">
        <w:rPr>
          <w:rFonts w:ascii="Arial" w:hAnsi="Arial" w:cs="Arial"/>
          <w:color w:val="000000"/>
          <w:sz w:val="20"/>
          <w:szCs w:val="20"/>
        </w:rPr>
        <w:t xml:space="preserve"> EUR s PP 180080 – PN 1.1 Razvoj slovenščine v digitalnem okolju-14-20-Z-EU (80 %) in</w:t>
      </w:r>
    </w:p>
    <w:p w14:paraId="77639286" w14:textId="77777777" w:rsidR="006C2910" w:rsidRPr="00434A52" w:rsidRDefault="006C2910" w:rsidP="006C2910">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121.500,00</w:t>
      </w:r>
      <w:r w:rsidRPr="00434A52">
        <w:rPr>
          <w:rFonts w:ascii="Arial" w:hAnsi="Arial" w:cs="Arial"/>
          <w:color w:val="000000"/>
          <w:sz w:val="20"/>
          <w:szCs w:val="20"/>
        </w:rPr>
        <w:t xml:space="preserve"> EUR s PP 180081 – PN 1.1 Razvoj slovenščine v digitalnem okolju-14-20-Z-slovenska udeležba (20 %),</w:t>
      </w:r>
    </w:p>
    <w:p w14:paraId="7796E52B" w14:textId="77777777" w:rsidR="00801090" w:rsidRPr="007C41BE" w:rsidRDefault="00801090" w:rsidP="00801090">
      <w:pPr>
        <w:pStyle w:val="Telobesedila"/>
        <w:ind w:firstLine="708"/>
        <w:rPr>
          <w:rFonts w:ascii="Arial" w:hAnsi="Arial" w:cs="Arial"/>
          <w:color w:val="000000"/>
          <w:highlight w:val="yellow"/>
          <w:lang w:val="sl-SI"/>
        </w:rPr>
      </w:pPr>
    </w:p>
    <w:p w14:paraId="72E2933C" w14:textId="74B1365D" w:rsidR="00801090" w:rsidRPr="00434A52" w:rsidRDefault="00801090" w:rsidP="00801090">
      <w:pPr>
        <w:numPr>
          <w:ilvl w:val="0"/>
          <w:numId w:val="4"/>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proračunsko leto 2022: </w:t>
      </w:r>
      <w:r w:rsidR="000A19B6">
        <w:rPr>
          <w:rFonts w:ascii="Arial" w:hAnsi="Arial" w:cs="Arial"/>
          <w:b/>
          <w:color w:val="000000"/>
          <w:sz w:val="20"/>
          <w:szCs w:val="20"/>
        </w:rPr>
        <w:t>1.</w:t>
      </w:r>
      <w:r w:rsidR="006C2910">
        <w:rPr>
          <w:rFonts w:ascii="Arial" w:hAnsi="Arial" w:cs="Arial"/>
          <w:b/>
          <w:color w:val="000000"/>
          <w:sz w:val="20"/>
          <w:szCs w:val="20"/>
        </w:rPr>
        <w:t>300</w:t>
      </w:r>
      <w:r w:rsidR="000A19B6" w:rsidRPr="00434A52">
        <w:rPr>
          <w:rFonts w:ascii="Arial" w:hAnsi="Arial" w:cs="Arial"/>
          <w:b/>
          <w:color w:val="000000"/>
          <w:sz w:val="20"/>
          <w:szCs w:val="20"/>
        </w:rPr>
        <w:t xml:space="preserve">.000,00 </w:t>
      </w:r>
      <w:r w:rsidRPr="00434A52">
        <w:rPr>
          <w:rFonts w:ascii="Arial" w:hAnsi="Arial" w:cs="Arial"/>
          <w:b/>
          <w:color w:val="000000"/>
          <w:sz w:val="20"/>
          <w:szCs w:val="20"/>
        </w:rPr>
        <w:t>EUR</w:t>
      </w:r>
      <w:r w:rsidRPr="00434A52">
        <w:rPr>
          <w:rFonts w:ascii="Arial" w:hAnsi="Arial" w:cs="Arial"/>
          <w:color w:val="000000"/>
          <w:sz w:val="20"/>
          <w:szCs w:val="20"/>
        </w:rPr>
        <w:t xml:space="preserve">, od tega: </w:t>
      </w:r>
    </w:p>
    <w:p w14:paraId="558F2401" w14:textId="3660130A" w:rsidR="00434A52" w:rsidRPr="00434A52" w:rsidRDefault="00434A52" w:rsidP="00434A52">
      <w:pPr>
        <w:numPr>
          <w:ilvl w:val="0"/>
          <w:numId w:val="6"/>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vzhodno kohezijsko regijo </w:t>
      </w:r>
      <w:r w:rsidR="006C2910">
        <w:rPr>
          <w:rFonts w:ascii="Arial" w:hAnsi="Arial" w:cs="Arial"/>
          <w:color w:val="000000"/>
          <w:sz w:val="20"/>
          <w:szCs w:val="20"/>
        </w:rPr>
        <w:t>715</w:t>
      </w:r>
      <w:r w:rsidR="000A19B6">
        <w:rPr>
          <w:rFonts w:ascii="Arial" w:hAnsi="Arial" w:cs="Arial"/>
          <w:color w:val="000000"/>
          <w:sz w:val="20"/>
          <w:szCs w:val="20"/>
        </w:rPr>
        <w:t>.</w:t>
      </w:r>
      <w:r w:rsidR="006C2910">
        <w:rPr>
          <w:rFonts w:ascii="Arial" w:hAnsi="Arial" w:cs="Arial"/>
          <w:color w:val="000000"/>
          <w:sz w:val="20"/>
          <w:szCs w:val="20"/>
        </w:rPr>
        <w:t>0</w:t>
      </w:r>
      <w:r w:rsidR="000A19B6">
        <w:rPr>
          <w:rFonts w:ascii="Arial" w:hAnsi="Arial" w:cs="Arial"/>
          <w:color w:val="000000"/>
          <w:sz w:val="20"/>
          <w:szCs w:val="20"/>
        </w:rPr>
        <w:t>00,00</w:t>
      </w:r>
      <w:r w:rsidR="000A19B6" w:rsidRPr="00434A52">
        <w:rPr>
          <w:rFonts w:ascii="Arial" w:hAnsi="Arial" w:cs="Arial"/>
          <w:color w:val="000000"/>
          <w:sz w:val="20"/>
          <w:szCs w:val="20"/>
        </w:rPr>
        <w:t xml:space="preserve"> </w:t>
      </w:r>
      <w:r w:rsidRPr="00434A52">
        <w:rPr>
          <w:rFonts w:ascii="Arial" w:hAnsi="Arial" w:cs="Arial"/>
          <w:color w:val="000000"/>
          <w:sz w:val="20"/>
          <w:szCs w:val="20"/>
        </w:rPr>
        <w:t>EUR, od tega:</w:t>
      </w:r>
    </w:p>
    <w:p w14:paraId="6F652848" w14:textId="2BC4E732" w:rsidR="00434A52" w:rsidRPr="00434A52" w:rsidRDefault="000A19B6" w:rsidP="00434A52">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57</w:t>
      </w:r>
      <w:r w:rsidR="006C2910">
        <w:rPr>
          <w:rFonts w:ascii="Arial" w:hAnsi="Arial" w:cs="Arial"/>
          <w:color w:val="000000"/>
          <w:sz w:val="20"/>
          <w:szCs w:val="20"/>
        </w:rPr>
        <w:t>2</w:t>
      </w:r>
      <w:r>
        <w:rPr>
          <w:rFonts w:ascii="Arial" w:hAnsi="Arial" w:cs="Arial"/>
          <w:color w:val="000000"/>
          <w:sz w:val="20"/>
          <w:szCs w:val="20"/>
        </w:rPr>
        <w:t>.000,00</w:t>
      </w:r>
      <w:r w:rsidRPr="00434A52">
        <w:rPr>
          <w:rFonts w:ascii="Arial" w:hAnsi="Arial" w:cs="Arial"/>
          <w:color w:val="000000"/>
          <w:sz w:val="20"/>
          <w:szCs w:val="20"/>
        </w:rPr>
        <w:t xml:space="preserve"> </w:t>
      </w:r>
      <w:r w:rsidR="00434A52" w:rsidRPr="00434A52">
        <w:rPr>
          <w:rFonts w:ascii="Arial" w:hAnsi="Arial" w:cs="Arial"/>
          <w:color w:val="000000"/>
          <w:sz w:val="20"/>
          <w:szCs w:val="20"/>
        </w:rPr>
        <w:t>EUR s PP 180078 – PN 1.1 Razvoj slovenščine v digitalnem okolju-14-20-V-EU (80 %) in</w:t>
      </w:r>
    </w:p>
    <w:p w14:paraId="16C73DE8" w14:textId="276E76B7" w:rsidR="00434A52" w:rsidRPr="00434A52" w:rsidRDefault="000A19B6" w:rsidP="00434A52">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14</w:t>
      </w:r>
      <w:r w:rsidR="006C2910">
        <w:rPr>
          <w:rFonts w:ascii="Arial" w:hAnsi="Arial" w:cs="Arial"/>
          <w:color w:val="000000"/>
          <w:sz w:val="20"/>
          <w:szCs w:val="20"/>
        </w:rPr>
        <w:t>3</w:t>
      </w:r>
      <w:r>
        <w:rPr>
          <w:rFonts w:ascii="Arial" w:hAnsi="Arial" w:cs="Arial"/>
          <w:color w:val="000000"/>
          <w:sz w:val="20"/>
          <w:szCs w:val="20"/>
        </w:rPr>
        <w:t>.</w:t>
      </w:r>
      <w:r w:rsidR="006C2910">
        <w:rPr>
          <w:rFonts w:ascii="Arial" w:hAnsi="Arial" w:cs="Arial"/>
          <w:color w:val="000000"/>
          <w:sz w:val="20"/>
          <w:szCs w:val="20"/>
        </w:rPr>
        <w:t>0</w:t>
      </w:r>
      <w:r>
        <w:rPr>
          <w:rFonts w:ascii="Arial" w:hAnsi="Arial" w:cs="Arial"/>
          <w:color w:val="000000"/>
          <w:sz w:val="20"/>
          <w:szCs w:val="20"/>
        </w:rPr>
        <w:t>00,00</w:t>
      </w:r>
      <w:r w:rsidRPr="00434A52">
        <w:rPr>
          <w:rFonts w:ascii="Arial" w:hAnsi="Arial" w:cs="Arial"/>
          <w:color w:val="000000"/>
          <w:sz w:val="20"/>
          <w:szCs w:val="20"/>
        </w:rPr>
        <w:t xml:space="preserve"> </w:t>
      </w:r>
      <w:r w:rsidR="00434A52" w:rsidRPr="00434A52">
        <w:rPr>
          <w:rFonts w:ascii="Arial" w:hAnsi="Arial" w:cs="Arial"/>
          <w:color w:val="000000"/>
          <w:sz w:val="20"/>
          <w:szCs w:val="20"/>
        </w:rPr>
        <w:t xml:space="preserve">EUR s PP 180079 – PN 1.1 Razvoj slovenščine v digitalnem okolju-14-20-V-slovenska udeležba (20 %),  </w:t>
      </w:r>
    </w:p>
    <w:p w14:paraId="749EA88C" w14:textId="66300521" w:rsidR="00434A52" w:rsidRPr="00434A52" w:rsidRDefault="00434A52" w:rsidP="00434A52">
      <w:pPr>
        <w:numPr>
          <w:ilvl w:val="0"/>
          <w:numId w:val="6"/>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zahodno kohezijsko regijo </w:t>
      </w:r>
      <w:r w:rsidR="006C2910">
        <w:rPr>
          <w:rFonts w:ascii="Arial" w:hAnsi="Arial" w:cs="Arial"/>
          <w:color w:val="000000"/>
          <w:sz w:val="20"/>
          <w:szCs w:val="20"/>
        </w:rPr>
        <w:t>585</w:t>
      </w:r>
      <w:r w:rsidR="000A19B6">
        <w:rPr>
          <w:rFonts w:ascii="Arial" w:hAnsi="Arial" w:cs="Arial"/>
          <w:color w:val="000000"/>
          <w:sz w:val="20"/>
          <w:szCs w:val="20"/>
        </w:rPr>
        <w:t>.</w:t>
      </w:r>
      <w:r w:rsidR="006C2910">
        <w:rPr>
          <w:rFonts w:ascii="Arial" w:hAnsi="Arial" w:cs="Arial"/>
          <w:color w:val="000000"/>
          <w:sz w:val="20"/>
          <w:szCs w:val="20"/>
        </w:rPr>
        <w:t>0</w:t>
      </w:r>
      <w:r w:rsidR="000A19B6">
        <w:rPr>
          <w:rFonts w:ascii="Arial" w:hAnsi="Arial" w:cs="Arial"/>
          <w:color w:val="000000"/>
          <w:sz w:val="20"/>
          <w:szCs w:val="20"/>
        </w:rPr>
        <w:t>00,00</w:t>
      </w:r>
      <w:r w:rsidR="000A19B6" w:rsidRPr="00434A52">
        <w:rPr>
          <w:rFonts w:ascii="Arial" w:hAnsi="Arial" w:cs="Arial"/>
          <w:color w:val="000000"/>
          <w:sz w:val="20"/>
          <w:szCs w:val="20"/>
        </w:rPr>
        <w:t xml:space="preserve">  </w:t>
      </w:r>
      <w:r w:rsidRPr="00434A52">
        <w:rPr>
          <w:rFonts w:ascii="Arial" w:hAnsi="Arial" w:cs="Arial"/>
          <w:color w:val="000000"/>
          <w:sz w:val="20"/>
          <w:szCs w:val="20"/>
        </w:rPr>
        <w:t>EUR, od tega:</w:t>
      </w:r>
    </w:p>
    <w:p w14:paraId="05B4F6B4" w14:textId="056698F7" w:rsidR="00434A52" w:rsidRPr="00434A52" w:rsidRDefault="006C2910" w:rsidP="00434A52">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468</w:t>
      </w:r>
      <w:r w:rsidR="000A19B6">
        <w:rPr>
          <w:rFonts w:ascii="Arial" w:hAnsi="Arial" w:cs="Arial"/>
          <w:color w:val="000000"/>
          <w:sz w:val="20"/>
          <w:szCs w:val="20"/>
        </w:rPr>
        <w:t>.000,00</w:t>
      </w:r>
      <w:r w:rsidR="000A19B6" w:rsidRPr="00434A52">
        <w:rPr>
          <w:rFonts w:ascii="Arial" w:hAnsi="Arial" w:cs="Arial"/>
          <w:color w:val="000000"/>
          <w:sz w:val="20"/>
          <w:szCs w:val="20"/>
        </w:rPr>
        <w:t xml:space="preserve"> </w:t>
      </w:r>
      <w:r w:rsidR="00434A52" w:rsidRPr="00434A52">
        <w:rPr>
          <w:rFonts w:ascii="Arial" w:hAnsi="Arial" w:cs="Arial"/>
          <w:color w:val="000000"/>
          <w:sz w:val="20"/>
          <w:szCs w:val="20"/>
        </w:rPr>
        <w:t>EUR s PP 180080 – PN 1.1 Razvoj slovenščine v digitalnem okolju-14-20-Z-EU (80 %) in</w:t>
      </w:r>
    </w:p>
    <w:p w14:paraId="0A6903FA" w14:textId="2BFDDD2D" w:rsidR="00434A52" w:rsidRPr="00434A52" w:rsidRDefault="006C2910" w:rsidP="00434A52">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117</w:t>
      </w:r>
      <w:r w:rsidR="000A19B6">
        <w:rPr>
          <w:rFonts w:ascii="Arial" w:hAnsi="Arial" w:cs="Arial"/>
          <w:color w:val="000000"/>
          <w:sz w:val="20"/>
          <w:szCs w:val="20"/>
        </w:rPr>
        <w:t>.</w:t>
      </w:r>
      <w:r w:rsidR="00702533">
        <w:rPr>
          <w:rFonts w:ascii="Arial" w:hAnsi="Arial" w:cs="Arial"/>
          <w:color w:val="000000"/>
          <w:sz w:val="20"/>
          <w:szCs w:val="20"/>
        </w:rPr>
        <w:t>0</w:t>
      </w:r>
      <w:r w:rsidR="000A19B6">
        <w:rPr>
          <w:rFonts w:ascii="Arial" w:hAnsi="Arial" w:cs="Arial"/>
          <w:color w:val="000000"/>
          <w:sz w:val="20"/>
          <w:szCs w:val="20"/>
        </w:rPr>
        <w:t>00,00</w:t>
      </w:r>
      <w:r w:rsidR="000A19B6" w:rsidRPr="00434A52">
        <w:rPr>
          <w:rFonts w:ascii="Arial" w:hAnsi="Arial" w:cs="Arial"/>
          <w:color w:val="000000"/>
          <w:sz w:val="20"/>
          <w:szCs w:val="20"/>
        </w:rPr>
        <w:t xml:space="preserve"> </w:t>
      </w:r>
      <w:r w:rsidR="00434A52" w:rsidRPr="00434A52">
        <w:rPr>
          <w:rFonts w:ascii="Arial" w:hAnsi="Arial" w:cs="Arial"/>
          <w:color w:val="000000"/>
          <w:sz w:val="20"/>
          <w:szCs w:val="20"/>
        </w:rPr>
        <w:t>EUR s PP 180081 – PN 1.1 Razvoj slovenščine v digitalnem okolju-14</w:t>
      </w:r>
      <w:r w:rsidR="00434A52">
        <w:rPr>
          <w:rFonts w:ascii="Arial" w:hAnsi="Arial" w:cs="Arial"/>
          <w:color w:val="000000"/>
          <w:sz w:val="20"/>
          <w:szCs w:val="20"/>
        </w:rPr>
        <w:t>-20-Z-slovenska udeležba (20 %).</w:t>
      </w:r>
    </w:p>
    <w:p w14:paraId="1532D3EC" w14:textId="77777777" w:rsidR="00801090" w:rsidRPr="0069264F" w:rsidRDefault="00801090" w:rsidP="00801090">
      <w:pPr>
        <w:pStyle w:val="Telobesedila"/>
        <w:ind w:firstLine="708"/>
        <w:rPr>
          <w:rFonts w:ascii="Arial" w:hAnsi="Arial" w:cs="Arial"/>
          <w:color w:val="000000"/>
          <w:lang w:val="sl-SI"/>
        </w:rPr>
      </w:pPr>
    </w:p>
    <w:p w14:paraId="59F8CD90" w14:textId="77777777" w:rsidR="00801090" w:rsidRPr="00B75E47" w:rsidRDefault="00801090" w:rsidP="00801090">
      <w:pPr>
        <w:autoSpaceDE w:val="0"/>
        <w:autoSpaceDN w:val="0"/>
        <w:adjustRightInd w:val="0"/>
        <w:rPr>
          <w:rFonts w:ascii="Arial" w:hAnsi="Arial" w:cs="Arial"/>
          <w:color w:val="000000"/>
          <w:sz w:val="20"/>
          <w:szCs w:val="20"/>
        </w:rPr>
      </w:pPr>
      <w:r w:rsidRPr="00B75E47">
        <w:rPr>
          <w:rFonts w:ascii="Arial" w:hAnsi="Arial" w:cs="Arial"/>
          <w:color w:val="000000"/>
          <w:sz w:val="20"/>
          <w:szCs w:val="20"/>
        </w:rPr>
        <w:t>Razmerje med sredstvi na postavkah namenskih sredstev EU za kohezijsko politiko in na postavkah slovenske udeležbe za sofinanciranje kohezijske politike je 80:20.</w:t>
      </w:r>
    </w:p>
    <w:p w14:paraId="38F2FC6F" w14:textId="77777777" w:rsidR="00801090" w:rsidRPr="00B75E47" w:rsidRDefault="00801090" w:rsidP="00801090">
      <w:pPr>
        <w:autoSpaceDE w:val="0"/>
        <w:autoSpaceDN w:val="0"/>
        <w:adjustRightInd w:val="0"/>
        <w:rPr>
          <w:rFonts w:ascii="Arial" w:hAnsi="Arial" w:cs="Arial"/>
          <w:color w:val="000000"/>
          <w:sz w:val="20"/>
          <w:szCs w:val="20"/>
        </w:rPr>
      </w:pPr>
    </w:p>
    <w:p w14:paraId="5CCAF01C" w14:textId="77777777" w:rsidR="00801090" w:rsidRPr="00B75E47" w:rsidRDefault="00801090" w:rsidP="00801090">
      <w:pPr>
        <w:autoSpaceDE w:val="0"/>
        <w:autoSpaceDN w:val="0"/>
        <w:adjustRightInd w:val="0"/>
        <w:rPr>
          <w:rFonts w:ascii="Arial" w:hAnsi="Arial" w:cs="Arial"/>
          <w:color w:val="000000"/>
          <w:sz w:val="20"/>
          <w:szCs w:val="20"/>
        </w:rPr>
      </w:pPr>
      <w:r w:rsidRPr="00B75E47">
        <w:rPr>
          <w:rFonts w:ascii="Arial" w:hAnsi="Arial" w:cs="Arial"/>
          <w:color w:val="000000"/>
          <w:sz w:val="20"/>
          <w:szCs w:val="20"/>
        </w:rPr>
        <w:t xml:space="preserve">Delež prispevka </w:t>
      </w:r>
      <w:r>
        <w:rPr>
          <w:rFonts w:ascii="Arial" w:hAnsi="Arial" w:cs="Arial"/>
          <w:color w:val="000000"/>
          <w:sz w:val="20"/>
          <w:szCs w:val="20"/>
        </w:rPr>
        <w:t>Evropske unije</w:t>
      </w:r>
      <w:r w:rsidRPr="00B75E47">
        <w:rPr>
          <w:rFonts w:ascii="Arial" w:hAnsi="Arial" w:cs="Arial"/>
          <w:color w:val="000000"/>
          <w:sz w:val="20"/>
          <w:szCs w:val="20"/>
        </w:rPr>
        <w:t xml:space="preserve"> v celotnih upravičenih javnih izdatkih je 80</w:t>
      </w:r>
      <w:r w:rsidR="00D8405A">
        <w:rPr>
          <w:rFonts w:ascii="Arial" w:hAnsi="Arial" w:cs="Arial"/>
          <w:color w:val="000000"/>
          <w:sz w:val="20"/>
          <w:szCs w:val="20"/>
        </w:rPr>
        <w:t xml:space="preserve"> </w:t>
      </w:r>
      <w:r w:rsidRPr="00B75E47">
        <w:rPr>
          <w:rFonts w:ascii="Arial" w:hAnsi="Arial" w:cs="Arial"/>
          <w:color w:val="000000"/>
          <w:sz w:val="20"/>
          <w:szCs w:val="20"/>
        </w:rPr>
        <w:t>%</w:t>
      </w:r>
      <w:r>
        <w:rPr>
          <w:rFonts w:ascii="Arial" w:hAnsi="Arial" w:cs="Arial"/>
          <w:color w:val="000000"/>
          <w:sz w:val="20"/>
          <w:szCs w:val="20"/>
        </w:rPr>
        <w:t>.</w:t>
      </w:r>
    </w:p>
    <w:p w14:paraId="4DA376EB" w14:textId="385D7902" w:rsidR="00801090" w:rsidRDefault="00801090" w:rsidP="00801090">
      <w:pPr>
        <w:autoSpaceDE w:val="0"/>
        <w:autoSpaceDN w:val="0"/>
        <w:adjustRightInd w:val="0"/>
        <w:rPr>
          <w:rFonts w:ascii="Arial" w:hAnsi="Arial" w:cs="Arial"/>
          <w:bCs/>
          <w:color w:val="000000"/>
          <w:sz w:val="20"/>
          <w:szCs w:val="20"/>
        </w:rPr>
      </w:pPr>
    </w:p>
    <w:p w14:paraId="131602C5" w14:textId="77777777" w:rsidR="00801090" w:rsidRPr="00B75E47" w:rsidRDefault="00801090" w:rsidP="00801090">
      <w:pPr>
        <w:rPr>
          <w:rFonts w:ascii="Arial" w:hAnsi="Arial" w:cs="Arial"/>
          <w:sz w:val="20"/>
          <w:szCs w:val="20"/>
        </w:rPr>
      </w:pPr>
      <w:r w:rsidRPr="00B75E47">
        <w:rPr>
          <w:rFonts w:ascii="Arial" w:hAnsi="Arial" w:cs="Arial"/>
          <w:bCs/>
          <w:color w:val="000000"/>
          <w:sz w:val="20"/>
          <w:szCs w:val="20"/>
        </w:rPr>
        <w:t>Ministrstvo si pridržuje pravico, da glede na razpoložljiva sredstva p</w:t>
      </w:r>
      <w:r w:rsidR="00125134">
        <w:rPr>
          <w:rFonts w:ascii="Arial" w:hAnsi="Arial" w:cs="Arial"/>
          <w:bCs/>
          <w:color w:val="000000"/>
          <w:sz w:val="20"/>
          <w:szCs w:val="20"/>
        </w:rPr>
        <w:t>o posameznih proračunskih letih</w:t>
      </w:r>
      <w:r w:rsidRPr="00B75E47">
        <w:rPr>
          <w:rFonts w:ascii="Arial" w:hAnsi="Arial" w:cs="Arial"/>
          <w:bCs/>
          <w:color w:val="000000"/>
          <w:sz w:val="20"/>
          <w:szCs w:val="20"/>
        </w:rPr>
        <w:t xml:space="preserve"> izbran</w:t>
      </w:r>
      <w:r w:rsidR="00B70583">
        <w:rPr>
          <w:rFonts w:ascii="Arial" w:hAnsi="Arial" w:cs="Arial"/>
          <w:bCs/>
          <w:color w:val="000000"/>
          <w:sz w:val="20"/>
          <w:szCs w:val="20"/>
        </w:rPr>
        <w:t>emu</w:t>
      </w:r>
      <w:r w:rsidRPr="00B75E47">
        <w:rPr>
          <w:rFonts w:ascii="Arial" w:hAnsi="Arial" w:cs="Arial"/>
          <w:bCs/>
          <w:color w:val="000000"/>
          <w:sz w:val="20"/>
          <w:szCs w:val="20"/>
        </w:rPr>
        <w:t xml:space="preserve"> prijavitelj</w:t>
      </w:r>
      <w:r w:rsidR="00B70583">
        <w:rPr>
          <w:rFonts w:ascii="Arial" w:hAnsi="Arial" w:cs="Arial"/>
          <w:bCs/>
          <w:color w:val="000000"/>
          <w:sz w:val="20"/>
          <w:szCs w:val="20"/>
        </w:rPr>
        <w:t>u</w:t>
      </w:r>
      <w:r w:rsidRPr="00B75E47">
        <w:rPr>
          <w:rFonts w:ascii="Arial" w:hAnsi="Arial" w:cs="Arial"/>
          <w:bCs/>
          <w:color w:val="000000"/>
          <w:sz w:val="20"/>
          <w:szCs w:val="20"/>
        </w:rPr>
        <w:t xml:space="preserve"> predlaga prilagoditev dinamike sofinanciranja.</w:t>
      </w:r>
      <w:r>
        <w:rPr>
          <w:rFonts w:ascii="Arial" w:hAnsi="Arial" w:cs="Arial"/>
          <w:bCs/>
          <w:iCs/>
          <w:color w:val="000000"/>
          <w:sz w:val="20"/>
          <w:szCs w:val="20"/>
          <w:lang w:eastAsia="en-US"/>
        </w:rPr>
        <w:t xml:space="preserve"> </w:t>
      </w:r>
      <w:r w:rsidRPr="00B75E47">
        <w:rPr>
          <w:rFonts w:ascii="Arial" w:hAnsi="Arial" w:cs="Arial"/>
          <w:bCs/>
          <w:iCs/>
          <w:color w:val="000000"/>
          <w:sz w:val="20"/>
          <w:szCs w:val="20"/>
          <w:lang w:eastAsia="en-US"/>
        </w:rPr>
        <w:t xml:space="preserve">Izvedba postopka javnega razpisa je vezana na proračunske zmogljivosti ministrstva. </w:t>
      </w:r>
    </w:p>
    <w:p w14:paraId="4E74FA89" w14:textId="2A2CC7A8" w:rsidR="0043691E" w:rsidRDefault="0043691E" w:rsidP="00801090">
      <w:pPr>
        <w:ind w:left="720"/>
        <w:rPr>
          <w:rFonts w:ascii="Arial" w:hAnsi="Arial" w:cs="Arial"/>
          <w:b/>
          <w:color w:val="000000"/>
          <w:sz w:val="20"/>
          <w:szCs w:val="20"/>
          <w:highlight w:val="magenta"/>
        </w:rPr>
      </w:pPr>
    </w:p>
    <w:p w14:paraId="78BC31BB" w14:textId="77777777" w:rsidR="0043691E" w:rsidRDefault="0043691E" w:rsidP="00801090">
      <w:pPr>
        <w:ind w:left="720"/>
        <w:rPr>
          <w:rFonts w:ascii="Arial" w:hAnsi="Arial" w:cs="Arial"/>
          <w:b/>
          <w:color w:val="000000"/>
          <w:sz w:val="20"/>
          <w:szCs w:val="20"/>
          <w:highlight w:val="magenta"/>
        </w:rPr>
      </w:pPr>
    </w:p>
    <w:p w14:paraId="66CCDC93" w14:textId="77777777" w:rsidR="00801090" w:rsidRDefault="00801090" w:rsidP="00801090">
      <w:pPr>
        <w:numPr>
          <w:ilvl w:val="0"/>
          <w:numId w:val="2"/>
        </w:numPr>
        <w:rPr>
          <w:rFonts w:ascii="Arial" w:hAnsi="Arial" w:cs="Arial"/>
          <w:b/>
          <w:color w:val="000000"/>
          <w:sz w:val="20"/>
          <w:szCs w:val="20"/>
        </w:rPr>
      </w:pPr>
      <w:r w:rsidRPr="00426FEB">
        <w:rPr>
          <w:rFonts w:ascii="Arial" w:hAnsi="Arial" w:cs="Arial"/>
          <w:b/>
          <w:color w:val="000000"/>
          <w:sz w:val="20"/>
          <w:szCs w:val="20"/>
        </w:rPr>
        <w:t>Vsebina in priprava vloge na javni razpis</w:t>
      </w:r>
    </w:p>
    <w:p w14:paraId="5C36E72A" w14:textId="77777777" w:rsidR="00767B56" w:rsidRDefault="00767B56" w:rsidP="00767B56">
      <w:pPr>
        <w:rPr>
          <w:rFonts w:ascii="Arial" w:hAnsi="Arial" w:cs="Arial"/>
          <w:b/>
          <w:color w:val="000000"/>
          <w:sz w:val="20"/>
          <w:szCs w:val="20"/>
        </w:rPr>
      </w:pPr>
    </w:p>
    <w:p w14:paraId="414F2873" w14:textId="77777777" w:rsidR="00D71257" w:rsidRDefault="00D71257" w:rsidP="00D71257">
      <w:pPr>
        <w:suppressAutoHyphens/>
        <w:rPr>
          <w:rFonts w:ascii="Arial" w:hAnsi="Arial" w:cs="Arial"/>
          <w:b/>
          <w:bCs/>
          <w:color w:val="000000"/>
          <w:sz w:val="20"/>
          <w:szCs w:val="20"/>
        </w:rPr>
      </w:pPr>
      <w:r>
        <w:rPr>
          <w:rFonts w:ascii="Arial" w:hAnsi="Arial" w:cs="Arial"/>
          <w:b/>
          <w:color w:val="000000"/>
          <w:sz w:val="20"/>
          <w:szCs w:val="20"/>
        </w:rPr>
        <w:t xml:space="preserve">7.1 </w:t>
      </w:r>
      <w:r w:rsidRPr="00032E91">
        <w:rPr>
          <w:rFonts w:ascii="Arial" w:hAnsi="Arial" w:cs="Arial"/>
          <w:b/>
          <w:bCs/>
          <w:color w:val="000000"/>
          <w:sz w:val="20"/>
          <w:szCs w:val="20"/>
        </w:rPr>
        <w:t xml:space="preserve">Razpisna dokumentacija: </w:t>
      </w:r>
    </w:p>
    <w:p w14:paraId="14CF96BA" w14:textId="12F43B8B" w:rsidR="00D71257" w:rsidRPr="003F2B88" w:rsidRDefault="0084517D" w:rsidP="007F4B54">
      <w:pPr>
        <w:pStyle w:val="Odstavekseznama"/>
        <w:numPr>
          <w:ilvl w:val="0"/>
          <w:numId w:val="19"/>
        </w:numPr>
        <w:suppressAutoHyphens/>
        <w:rPr>
          <w:rFonts w:ascii="Arial" w:hAnsi="Arial" w:cs="Arial"/>
          <w:bCs/>
          <w:color w:val="000000"/>
          <w:sz w:val="20"/>
          <w:szCs w:val="20"/>
        </w:rPr>
      </w:pPr>
      <w:r>
        <w:rPr>
          <w:rFonts w:ascii="Arial" w:hAnsi="Arial" w:cs="Arial"/>
          <w:bCs/>
          <w:color w:val="000000"/>
          <w:sz w:val="20"/>
          <w:szCs w:val="20"/>
        </w:rPr>
        <w:t>Besedilo j</w:t>
      </w:r>
      <w:r w:rsidR="00D71257" w:rsidRPr="003F2B88">
        <w:rPr>
          <w:rFonts w:ascii="Arial" w:hAnsi="Arial" w:cs="Arial"/>
          <w:bCs/>
          <w:color w:val="000000"/>
          <w:sz w:val="20"/>
          <w:szCs w:val="20"/>
        </w:rPr>
        <w:t xml:space="preserve">avnega razpisa </w:t>
      </w:r>
      <w:r w:rsidR="00D71257" w:rsidRPr="003F2B88">
        <w:rPr>
          <w:rFonts w:ascii="Arial" w:hAnsi="Arial" w:cs="Arial"/>
          <w:color w:val="000000"/>
          <w:sz w:val="20"/>
          <w:szCs w:val="20"/>
        </w:rPr>
        <w:t>»</w:t>
      </w:r>
      <w:r w:rsidR="00D71257" w:rsidRPr="003F2B88">
        <w:rPr>
          <w:rFonts w:ascii="Arial" w:hAnsi="Arial" w:cs="Arial"/>
          <w:sz w:val="20"/>
          <w:szCs w:val="20"/>
        </w:rPr>
        <w:t>Razvoj slovenščine v digitalnem okolju – jezikovni viri in tehnologije</w:t>
      </w:r>
      <w:r w:rsidR="00D71257" w:rsidRPr="003F2B88">
        <w:rPr>
          <w:rFonts w:ascii="Arial" w:hAnsi="Arial" w:cs="Arial"/>
          <w:color w:val="000000"/>
          <w:sz w:val="20"/>
          <w:szCs w:val="20"/>
        </w:rPr>
        <w:t>«</w:t>
      </w:r>
      <w:r w:rsidR="009E6863">
        <w:rPr>
          <w:rFonts w:ascii="Arial" w:hAnsi="Arial" w:cs="Arial"/>
          <w:color w:val="000000"/>
          <w:sz w:val="20"/>
          <w:szCs w:val="20"/>
        </w:rPr>
        <w:t>,</w:t>
      </w:r>
    </w:p>
    <w:p w14:paraId="7AD613F7" w14:textId="3E9D1039" w:rsidR="00D71257" w:rsidRDefault="00D71257" w:rsidP="007F4B54">
      <w:pPr>
        <w:pStyle w:val="Odstavekseznama"/>
        <w:numPr>
          <w:ilvl w:val="0"/>
          <w:numId w:val="19"/>
        </w:numPr>
        <w:suppressAutoHyphens/>
        <w:rPr>
          <w:rFonts w:ascii="Arial" w:hAnsi="Arial" w:cs="Arial"/>
          <w:bCs/>
          <w:color w:val="000000"/>
          <w:sz w:val="20"/>
          <w:szCs w:val="20"/>
        </w:rPr>
      </w:pPr>
      <w:r>
        <w:rPr>
          <w:rFonts w:ascii="Arial" w:hAnsi="Arial" w:cs="Arial"/>
          <w:bCs/>
          <w:color w:val="000000"/>
          <w:sz w:val="20"/>
          <w:szCs w:val="20"/>
        </w:rPr>
        <w:t>P</w:t>
      </w:r>
      <w:r w:rsidRPr="003F2B88">
        <w:rPr>
          <w:rFonts w:ascii="Arial" w:hAnsi="Arial" w:cs="Arial"/>
          <w:bCs/>
          <w:color w:val="000000"/>
          <w:sz w:val="20"/>
          <w:szCs w:val="20"/>
        </w:rPr>
        <w:t>rijavni obrazec</w:t>
      </w:r>
      <w:r w:rsidR="00613BC5">
        <w:rPr>
          <w:rFonts w:ascii="Arial" w:hAnsi="Arial" w:cs="Arial"/>
          <w:bCs/>
          <w:color w:val="000000"/>
          <w:sz w:val="20"/>
          <w:szCs w:val="20"/>
        </w:rPr>
        <w:t xml:space="preserve"> z navodili</w:t>
      </w:r>
      <w:r w:rsidR="009E6863">
        <w:rPr>
          <w:rFonts w:ascii="Arial" w:hAnsi="Arial" w:cs="Arial"/>
          <w:bCs/>
          <w:color w:val="000000"/>
          <w:sz w:val="20"/>
          <w:szCs w:val="20"/>
        </w:rPr>
        <w:t>,</w:t>
      </w:r>
    </w:p>
    <w:p w14:paraId="01C8E5FE" w14:textId="2A84348C" w:rsidR="004109A5" w:rsidRDefault="00A202ED" w:rsidP="00A202ED">
      <w:pPr>
        <w:pStyle w:val="Odstavekseznama"/>
        <w:numPr>
          <w:ilvl w:val="0"/>
          <w:numId w:val="19"/>
        </w:numPr>
        <w:suppressAutoHyphens/>
        <w:rPr>
          <w:rFonts w:ascii="Arial" w:hAnsi="Arial" w:cs="Arial"/>
          <w:bCs/>
          <w:color w:val="000000"/>
          <w:sz w:val="20"/>
          <w:szCs w:val="20"/>
        </w:rPr>
      </w:pPr>
      <w:r>
        <w:rPr>
          <w:rFonts w:ascii="Arial" w:hAnsi="Arial" w:cs="Arial"/>
          <w:bCs/>
          <w:color w:val="000000"/>
          <w:sz w:val="20"/>
          <w:szCs w:val="20"/>
        </w:rPr>
        <w:t>Priloga</w:t>
      </w:r>
      <w:r w:rsidR="000F2407">
        <w:rPr>
          <w:rFonts w:ascii="Arial" w:hAnsi="Arial" w:cs="Arial"/>
          <w:bCs/>
          <w:color w:val="000000"/>
          <w:sz w:val="20"/>
          <w:szCs w:val="20"/>
        </w:rPr>
        <w:t xml:space="preserve"> I prijavnega obrazca  – D</w:t>
      </w:r>
      <w:r w:rsidRPr="00A202ED">
        <w:rPr>
          <w:rFonts w:ascii="Arial" w:hAnsi="Arial" w:cs="Arial"/>
          <w:bCs/>
          <w:color w:val="000000"/>
          <w:sz w:val="20"/>
          <w:szCs w:val="20"/>
        </w:rPr>
        <w:t xml:space="preserve">elovni in terminski načrt </w:t>
      </w:r>
      <w:proofErr w:type="spellStart"/>
      <w:r w:rsidRPr="00A202ED">
        <w:rPr>
          <w:rFonts w:ascii="Arial" w:hAnsi="Arial" w:cs="Arial"/>
          <w:bCs/>
          <w:color w:val="000000"/>
          <w:sz w:val="20"/>
          <w:szCs w:val="20"/>
        </w:rPr>
        <w:t>konzorcijskega</w:t>
      </w:r>
      <w:proofErr w:type="spellEnd"/>
      <w:r w:rsidRPr="00A202ED">
        <w:rPr>
          <w:rFonts w:ascii="Arial" w:hAnsi="Arial" w:cs="Arial"/>
          <w:bCs/>
          <w:color w:val="000000"/>
          <w:sz w:val="20"/>
          <w:szCs w:val="20"/>
        </w:rPr>
        <w:t xml:space="preserve"> partnerja</w:t>
      </w:r>
      <w:r w:rsidR="004109A5">
        <w:rPr>
          <w:rFonts w:ascii="Arial" w:hAnsi="Arial" w:cs="Arial"/>
          <w:bCs/>
          <w:color w:val="000000"/>
          <w:sz w:val="20"/>
          <w:szCs w:val="20"/>
        </w:rPr>
        <w:t xml:space="preserve"> (</w:t>
      </w:r>
      <w:r w:rsidR="0084517D">
        <w:rPr>
          <w:rFonts w:ascii="Arial" w:hAnsi="Arial" w:cs="Arial"/>
          <w:bCs/>
          <w:color w:val="000000"/>
          <w:sz w:val="20"/>
          <w:szCs w:val="20"/>
        </w:rPr>
        <w:t>vsak partner priloži svoj načrt</w:t>
      </w:r>
      <w:r w:rsidR="004109A5">
        <w:rPr>
          <w:rFonts w:ascii="Arial" w:hAnsi="Arial" w:cs="Arial"/>
          <w:bCs/>
          <w:color w:val="000000"/>
          <w:sz w:val="20"/>
          <w:szCs w:val="20"/>
        </w:rPr>
        <w:t>)</w:t>
      </w:r>
      <w:r w:rsidR="009E6863">
        <w:rPr>
          <w:rFonts w:ascii="Arial" w:hAnsi="Arial" w:cs="Arial"/>
          <w:bCs/>
          <w:color w:val="000000"/>
          <w:sz w:val="20"/>
          <w:szCs w:val="20"/>
        </w:rPr>
        <w:t>,</w:t>
      </w:r>
    </w:p>
    <w:p w14:paraId="132BED1C" w14:textId="2CE0B088" w:rsidR="00D71257" w:rsidRPr="00767B56" w:rsidRDefault="00A202ED" w:rsidP="007F4B54">
      <w:pPr>
        <w:pStyle w:val="Odstavekseznama"/>
        <w:numPr>
          <w:ilvl w:val="0"/>
          <w:numId w:val="19"/>
        </w:numPr>
        <w:suppressAutoHyphens/>
        <w:rPr>
          <w:rFonts w:ascii="Arial" w:hAnsi="Arial" w:cs="Arial"/>
          <w:bCs/>
          <w:color w:val="000000"/>
          <w:sz w:val="20"/>
          <w:szCs w:val="20"/>
        </w:rPr>
      </w:pPr>
      <w:r>
        <w:rPr>
          <w:rFonts w:ascii="Arial" w:hAnsi="Arial" w:cs="Arial"/>
          <w:color w:val="000000"/>
          <w:sz w:val="20"/>
          <w:szCs w:val="20"/>
        </w:rPr>
        <w:t xml:space="preserve">Priloga II prijavnega obrazca – </w:t>
      </w:r>
      <w:r w:rsidR="00D71257" w:rsidRPr="00767B56">
        <w:rPr>
          <w:rFonts w:ascii="Arial" w:hAnsi="Arial" w:cs="Arial"/>
          <w:color w:val="000000"/>
          <w:sz w:val="20"/>
          <w:szCs w:val="20"/>
        </w:rPr>
        <w:t>Finančni načrt po vrstah stroškov in partnerjih</w:t>
      </w:r>
      <w:r w:rsidR="009E6863">
        <w:rPr>
          <w:rFonts w:ascii="Arial" w:hAnsi="Arial" w:cs="Arial"/>
          <w:color w:val="000000"/>
          <w:sz w:val="20"/>
          <w:szCs w:val="20"/>
        </w:rPr>
        <w:t>,</w:t>
      </w:r>
      <w:r w:rsidR="004109A5">
        <w:rPr>
          <w:rFonts w:ascii="Arial" w:hAnsi="Arial" w:cs="Arial"/>
          <w:color w:val="000000"/>
          <w:sz w:val="20"/>
          <w:szCs w:val="20"/>
        </w:rPr>
        <w:t xml:space="preserve"> </w:t>
      </w:r>
    </w:p>
    <w:p w14:paraId="1734089E" w14:textId="42E12ACC" w:rsidR="00D71257" w:rsidRPr="003F2B88" w:rsidRDefault="00D71257" w:rsidP="007F4B54">
      <w:pPr>
        <w:pStyle w:val="Odstavekseznama"/>
        <w:numPr>
          <w:ilvl w:val="0"/>
          <w:numId w:val="19"/>
        </w:numPr>
        <w:suppressAutoHyphens/>
        <w:rPr>
          <w:rFonts w:ascii="Arial" w:hAnsi="Arial" w:cs="Arial"/>
          <w:bCs/>
          <w:color w:val="000000"/>
          <w:sz w:val="20"/>
          <w:szCs w:val="20"/>
        </w:rPr>
      </w:pPr>
      <w:r w:rsidRPr="003F2B88">
        <w:rPr>
          <w:rFonts w:ascii="Arial" w:hAnsi="Arial" w:cs="Arial"/>
          <w:bCs/>
          <w:color w:val="000000"/>
          <w:sz w:val="20"/>
          <w:szCs w:val="20"/>
        </w:rPr>
        <w:t xml:space="preserve">Izjava </w:t>
      </w:r>
      <w:r w:rsidR="00025BCB">
        <w:rPr>
          <w:rFonts w:ascii="Arial" w:hAnsi="Arial" w:cs="Arial"/>
          <w:bCs/>
          <w:color w:val="000000"/>
          <w:sz w:val="20"/>
          <w:szCs w:val="20"/>
        </w:rPr>
        <w:t xml:space="preserve">prijavitelja </w:t>
      </w:r>
      <w:r w:rsidRPr="003F2B88">
        <w:rPr>
          <w:rFonts w:ascii="Arial" w:hAnsi="Arial" w:cs="Arial"/>
          <w:color w:val="000000"/>
          <w:sz w:val="20"/>
          <w:szCs w:val="20"/>
        </w:rPr>
        <w:t>o izpolnjevanju in sprejemanju razpisnih pogojev (</w:t>
      </w:r>
      <w:r w:rsidR="00025BCB">
        <w:rPr>
          <w:rFonts w:ascii="Arial" w:hAnsi="Arial" w:cs="Arial"/>
          <w:sz w:val="20"/>
          <w:szCs w:val="20"/>
        </w:rPr>
        <w:t>vključno z izjavo</w:t>
      </w:r>
      <w:r w:rsidR="00025BCB" w:rsidRPr="00025BCB">
        <w:rPr>
          <w:rFonts w:ascii="Arial" w:hAnsi="Arial" w:cs="Arial"/>
          <w:sz w:val="20"/>
          <w:szCs w:val="20"/>
        </w:rPr>
        <w:t>, ki Ministrstvu za kulturo dovoljuje pridobitev dokumentov iz uradnih evidenc</w:t>
      </w:r>
      <w:r w:rsidRPr="003F2B88">
        <w:rPr>
          <w:rFonts w:ascii="Arial" w:hAnsi="Arial" w:cs="Arial"/>
          <w:color w:val="000000"/>
          <w:sz w:val="20"/>
          <w:szCs w:val="20"/>
        </w:rPr>
        <w:t>)</w:t>
      </w:r>
      <w:r w:rsidR="009E6863">
        <w:rPr>
          <w:rFonts w:ascii="Arial" w:hAnsi="Arial" w:cs="Arial"/>
          <w:color w:val="000000"/>
          <w:sz w:val="20"/>
          <w:szCs w:val="20"/>
        </w:rPr>
        <w:t>,</w:t>
      </w:r>
    </w:p>
    <w:p w14:paraId="423B5DC8" w14:textId="5333A255" w:rsidR="00D71257" w:rsidRPr="003F2B88" w:rsidRDefault="00D71257" w:rsidP="007F4B54">
      <w:pPr>
        <w:pStyle w:val="Odstavekseznama"/>
        <w:numPr>
          <w:ilvl w:val="0"/>
          <w:numId w:val="19"/>
        </w:numPr>
        <w:suppressAutoHyphens/>
        <w:rPr>
          <w:rFonts w:ascii="Arial" w:hAnsi="Arial" w:cs="Arial"/>
          <w:bCs/>
          <w:color w:val="000000"/>
          <w:sz w:val="20"/>
          <w:szCs w:val="20"/>
        </w:rPr>
      </w:pPr>
      <w:bookmarkStart w:id="7" w:name="_Hlk30162301"/>
      <w:r w:rsidRPr="003F2B88">
        <w:rPr>
          <w:rFonts w:ascii="Arial" w:hAnsi="Arial" w:cs="Arial"/>
          <w:bCs/>
          <w:color w:val="000000"/>
          <w:sz w:val="20"/>
          <w:szCs w:val="20"/>
        </w:rPr>
        <w:t>Izjava</w:t>
      </w:r>
      <w:r w:rsidR="00025BCB">
        <w:rPr>
          <w:rFonts w:ascii="Arial" w:hAnsi="Arial" w:cs="Arial"/>
          <w:bCs/>
          <w:color w:val="000000"/>
          <w:sz w:val="20"/>
          <w:szCs w:val="20"/>
        </w:rPr>
        <w:t xml:space="preserve"> </w:t>
      </w:r>
      <w:r w:rsidR="004109A5">
        <w:rPr>
          <w:rFonts w:ascii="Arial" w:hAnsi="Arial" w:cs="Arial"/>
          <w:bCs/>
          <w:color w:val="000000"/>
          <w:sz w:val="20"/>
          <w:szCs w:val="20"/>
        </w:rPr>
        <w:t>pre</w:t>
      </w:r>
      <w:r w:rsidR="00025BCB">
        <w:rPr>
          <w:rFonts w:ascii="Arial" w:hAnsi="Arial" w:cs="Arial"/>
          <w:bCs/>
          <w:color w:val="000000"/>
          <w:sz w:val="20"/>
          <w:szCs w:val="20"/>
        </w:rPr>
        <w:t>ostalih</w:t>
      </w:r>
      <w:r w:rsidRPr="003F2B88">
        <w:rPr>
          <w:rFonts w:ascii="Arial" w:hAnsi="Arial" w:cs="Arial"/>
          <w:bCs/>
          <w:color w:val="000000"/>
          <w:sz w:val="20"/>
          <w:szCs w:val="20"/>
        </w:rPr>
        <w:t xml:space="preserve"> </w:t>
      </w:r>
      <w:proofErr w:type="spellStart"/>
      <w:r w:rsidR="00025BCB">
        <w:rPr>
          <w:rFonts w:ascii="Arial" w:hAnsi="Arial" w:cs="Arial"/>
          <w:bCs/>
          <w:color w:val="000000"/>
          <w:sz w:val="20"/>
          <w:szCs w:val="20"/>
        </w:rPr>
        <w:t>konzorcijskih</w:t>
      </w:r>
      <w:proofErr w:type="spellEnd"/>
      <w:r w:rsidR="00025BCB">
        <w:rPr>
          <w:rFonts w:ascii="Arial" w:hAnsi="Arial" w:cs="Arial"/>
          <w:bCs/>
          <w:color w:val="000000"/>
          <w:sz w:val="20"/>
          <w:szCs w:val="20"/>
        </w:rPr>
        <w:t xml:space="preserve"> partnerjev </w:t>
      </w:r>
      <w:r w:rsidRPr="003F2B88">
        <w:rPr>
          <w:rFonts w:ascii="Arial" w:hAnsi="Arial" w:cs="Arial"/>
          <w:color w:val="000000"/>
          <w:sz w:val="20"/>
          <w:szCs w:val="20"/>
        </w:rPr>
        <w:t>o izpolnjevanju in sprejemanju razpisnih pogojev (</w:t>
      </w:r>
      <w:r w:rsidR="00025BCB">
        <w:rPr>
          <w:rFonts w:ascii="Arial" w:hAnsi="Arial" w:cs="Arial"/>
          <w:sz w:val="20"/>
          <w:szCs w:val="20"/>
        </w:rPr>
        <w:t>vključno z izjavo</w:t>
      </w:r>
      <w:r w:rsidR="00025BCB" w:rsidRPr="00025BCB">
        <w:rPr>
          <w:rFonts w:ascii="Arial" w:hAnsi="Arial" w:cs="Arial"/>
          <w:sz w:val="20"/>
          <w:szCs w:val="20"/>
        </w:rPr>
        <w:t>, ki Ministrstvu za kulturo dovoljuje pridobitev dokumentov iz uradnih evidenc</w:t>
      </w:r>
      <w:r w:rsidRPr="003F2B88">
        <w:rPr>
          <w:rFonts w:ascii="Arial" w:hAnsi="Arial" w:cs="Arial"/>
          <w:color w:val="000000"/>
          <w:sz w:val="20"/>
          <w:szCs w:val="20"/>
        </w:rPr>
        <w:t>)</w:t>
      </w:r>
      <w:r w:rsidR="009E6863">
        <w:rPr>
          <w:rFonts w:ascii="Arial" w:hAnsi="Arial" w:cs="Arial"/>
          <w:color w:val="000000"/>
          <w:sz w:val="20"/>
          <w:szCs w:val="20"/>
        </w:rPr>
        <w:t>,</w:t>
      </w:r>
    </w:p>
    <w:p w14:paraId="7A8986F6" w14:textId="7EE788FE" w:rsidR="00D71257" w:rsidRDefault="00D71257" w:rsidP="007F4B54">
      <w:pPr>
        <w:pStyle w:val="Odstavekseznama"/>
        <w:numPr>
          <w:ilvl w:val="0"/>
          <w:numId w:val="19"/>
        </w:numPr>
        <w:suppressAutoHyphens/>
        <w:rPr>
          <w:rFonts w:ascii="Arial" w:hAnsi="Arial" w:cs="Arial"/>
          <w:bCs/>
          <w:color w:val="000000"/>
          <w:sz w:val="20"/>
          <w:szCs w:val="20"/>
        </w:rPr>
      </w:pPr>
      <w:bookmarkStart w:id="8" w:name="_Hlk30162245"/>
      <w:bookmarkEnd w:id="7"/>
      <w:r>
        <w:rPr>
          <w:rFonts w:ascii="Arial" w:hAnsi="Arial" w:cs="Arial"/>
          <w:bCs/>
          <w:color w:val="000000"/>
          <w:sz w:val="20"/>
          <w:szCs w:val="20"/>
        </w:rPr>
        <w:t xml:space="preserve">Vzorec </w:t>
      </w:r>
      <w:proofErr w:type="spellStart"/>
      <w:r>
        <w:rPr>
          <w:rFonts w:ascii="Arial" w:hAnsi="Arial" w:cs="Arial"/>
          <w:bCs/>
          <w:color w:val="000000"/>
          <w:sz w:val="20"/>
          <w:szCs w:val="20"/>
        </w:rPr>
        <w:t>konzorcijske</w:t>
      </w:r>
      <w:proofErr w:type="spellEnd"/>
      <w:r>
        <w:rPr>
          <w:rFonts w:ascii="Arial" w:hAnsi="Arial" w:cs="Arial"/>
          <w:bCs/>
          <w:color w:val="000000"/>
          <w:sz w:val="20"/>
          <w:szCs w:val="20"/>
        </w:rPr>
        <w:t xml:space="preserve"> pogodbe</w:t>
      </w:r>
      <w:r w:rsidR="009E6863">
        <w:rPr>
          <w:rFonts w:ascii="Arial" w:hAnsi="Arial" w:cs="Arial"/>
          <w:bCs/>
          <w:color w:val="000000"/>
          <w:sz w:val="20"/>
          <w:szCs w:val="20"/>
        </w:rPr>
        <w:t>,</w:t>
      </w:r>
    </w:p>
    <w:p w14:paraId="090B8C3F" w14:textId="137F6A9E" w:rsidR="00D71257" w:rsidRDefault="00D71257" w:rsidP="007F4B54">
      <w:pPr>
        <w:pStyle w:val="Odstavekseznama"/>
        <w:numPr>
          <w:ilvl w:val="0"/>
          <w:numId w:val="19"/>
        </w:numPr>
        <w:suppressAutoHyphens/>
        <w:rPr>
          <w:rFonts w:ascii="Arial" w:hAnsi="Arial" w:cs="Arial"/>
          <w:bCs/>
          <w:color w:val="000000"/>
          <w:sz w:val="20"/>
          <w:szCs w:val="20"/>
        </w:rPr>
      </w:pPr>
      <w:bookmarkStart w:id="9" w:name="_Hlk30162264"/>
      <w:bookmarkEnd w:id="8"/>
      <w:r w:rsidRPr="003F2B88">
        <w:rPr>
          <w:rFonts w:ascii="Arial" w:hAnsi="Arial" w:cs="Arial"/>
          <w:bCs/>
          <w:color w:val="000000"/>
          <w:sz w:val="20"/>
          <w:szCs w:val="20"/>
        </w:rPr>
        <w:t>Vzorec pogodbe o sofinanciranju</w:t>
      </w:r>
      <w:r w:rsidR="009E6863">
        <w:rPr>
          <w:rFonts w:ascii="Arial" w:hAnsi="Arial" w:cs="Arial"/>
          <w:bCs/>
          <w:color w:val="000000"/>
          <w:sz w:val="20"/>
          <w:szCs w:val="20"/>
        </w:rPr>
        <w:t>,</w:t>
      </w:r>
    </w:p>
    <w:bookmarkEnd w:id="9"/>
    <w:p w14:paraId="1B10108D" w14:textId="1A29EA12" w:rsidR="00D71257" w:rsidRDefault="00D71257" w:rsidP="007F4B54">
      <w:pPr>
        <w:pStyle w:val="Odstavekseznama"/>
        <w:numPr>
          <w:ilvl w:val="0"/>
          <w:numId w:val="19"/>
        </w:numPr>
        <w:suppressAutoHyphens/>
        <w:rPr>
          <w:rFonts w:ascii="Arial" w:hAnsi="Arial" w:cs="Arial"/>
          <w:bCs/>
          <w:color w:val="000000"/>
          <w:sz w:val="20"/>
          <w:szCs w:val="20"/>
        </w:rPr>
      </w:pPr>
      <w:r w:rsidRPr="003F2B88">
        <w:rPr>
          <w:rFonts w:ascii="Arial" w:hAnsi="Arial" w:cs="Arial"/>
          <w:bCs/>
          <w:color w:val="000000"/>
          <w:sz w:val="20"/>
          <w:szCs w:val="20"/>
        </w:rPr>
        <w:t>Obrazec za oznako vloge</w:t>
      </w:r>
      <w:r w:rsidR="009E6863">
        <w:rPr>
          <w:rFonts w:ascii="Arial" w:hAnsi="Arial" w:cs="Arial"/>
          <w:bCs/>
          <w:color w:val="000000"/>
          <w:sz w:val="20"/>
          <w:szCs w:val="20"/>
        </w:rPr>
        <w:t>,</w:t>
      </w:r>
    </w:p>
    <w:p w14:paraId="5257A586" w14:textId="550570A1" w:rsidR="00D71257" w:rsidRPr="00525A22" w:rsidRDefault="00D71257" w:rsidP="007F4B54">
      <w:pPr>
        <w:pStyle w:val="Odstavekseznama"/>
        <w:numPr>
          <w:ilvl w:val="0"/>
          <w:numId w:val="19"/>
        </w:numPr>
        <w:suppressAutoHyphens/>
        <w:rPr>
          <w:rFonts w:ascii="Arial" w:hAnsi="Arial" w:cs="Arial"/>
          <w:bCs/>
          <w:color w:val="000000"/>
          <w:sz w:val="20"/>
          <w:szCs w:val="20"/>
        </w:rPr>
      </w:pPr>
      <w:r w:rsidRPr="00525A22">
        <w:rPr>
          <w:rFonts w:ascii="Arial" w:hAnsi="Arial" w:cs="Arial"/>
          <w:bCs/>
          <w:color w:val="000000"/>
          <w:sz w:val="20"/>
          <w:szCs w:val="20"/>
        </w:rPr>
        <w:t>Ocenjevalni list</w:t>
      </w:r>
      <w:r w:rsidR="009E6863">
        <w:rPr>
          <w:rFonts w:ascii="Arial" w:hAnsi="Arial" w:cs="Arial"/>
          <w:bCs/>
          <w:color w:val="000000"/>
          <w:sz w:val="20"/>
          <w:szCs w:val="20"/>
        </w:rPr>
        <w:t>.</w:t>
      </w:r>
    </w:p>
    <w:p w14:paraId="0775D748" w14:textId="77777777" w:rsidR="00D71257" w:rsidRDefault="00D71257" w:rsidP="00D71257">
      <w:pPr>
        <w:suppressAutoHyphens/>
        <w:rPr>
          <w:rFonts w:ascii="Arial" w:hAnsi="Arial" w:cs="Arial"/>
          <w:bCs/>
          <w:color w:val="000000"/>
          <w:sz w:val="20"/>
          <w:szCs w:val="20"/>
        </w:rPr>
      </w:pPr>
    </w:p>
    <w:p w14:paraId="4ED09137" w14:textId="77777777" w:rsidR="00D71257" w:rsidRDefault="00D71257" w:rsidP="00D71257">
      <w:pPr>
        <w:suppressAutoHyphens/>
        <w:rPr>
          <w:rFonts w:ascii="Arial" w:hAnsi="Arial" w:cs="Arial"/>
          <w:bCs/>
          <w:color w:val="000000"/>
          <w:sz w:val="20"/>
          <w:szCs w:val="20"/>
        </w:rPr>
      </w:pPr>
      <w:r>
        <w:rPr>
          <w:rFonts w:ascii="Arial" w:hAnsi="Arial" w:cs="Arial"/>
          <w:bCs/>
          <w:color w:val="000000"/>
          <w:sz w:val="20"/>
          <w:szCs w:val="20"/>
        </w:rPr>
        <w:t>Priloge razpisne dokumentacije:</w:t>
      </w:r>
    </w:p>
    <w:p w14:paraId="325FBD54" w14:textId="4CBEC441" w:rsidR="00D71257" w:rsidRDefault="00D71257" w:rsidP="007F4B54">
      <w:pPr>
        <w:pStyle w:val="Odstavekseznama"/>
        <w:numPr>
          <w:ilvl w:val="0"/>
          <w:numId w:val="23"/>
        </w:numPr>
        <w:suppressAutoHyphens/>
        <w:rPr>
          <w:rFonts w:ascii="Arial" w:hAnsi="Arial" w:cs="Arial"/>
          <w:bCs/>
          <w:color w:val="000000"/>
          <w:sz w:val="20"/>
          <w:szCs w:val="20"/>
        </w:rPr>
      </w:pPr>
      <w:r w:rsidRPr="003F2B88">
        <w:rPr>
          <w:rFonts w:ascii="Arial" w:hAnsi="Arial" w:cs="Arial"/>
          <w:bCs/>
          <w:color w:val="000000"/>
          <w:sz w:val="20"/>
          <w:szCs w:val="20"/>
        </w:rPr>
        <w:t>Preglednica po NUTS 2</w:t>
      </w:r>
      <w:r w:rsidR="009E6863">
        <w:rPr>
          <w:rFonts w:ascii="Arial" w:hAnsi="Arial" w:cs="Arial"/>
          <w:bCs/>
          <w:color w:val="000000"/>
          <w:sz w:val="20"/>
          <w:szCs w:val="20"/>
        </w:rPr>
        <w:t>,</w:t>
      </w:r>
    </w:p>
    <w:p w14:paraId="1DEF0AE5" w14:textId="4D7BBD71" w:rsidR="00D71257" w:rsidRDefault="00D71257" w:rsidP="007F4B54">
      <w:pPr>
        <w:pStyle w:val="Odstavekseznama"/>
        <w:numPr>
          <w:ilvl w:val="0"/>
          <w:numId w:val="23"/>
        </w:numPr>
        <w:suppressAutoHyphens/>
        <w:rPr>
          <w:rFonts w:ascii="Arial" w:hAnsi="Arial" w:cs="Arial"/>
          <w:bCs/>
          <w:color w:val="000000"/>
          <w:sz w:val="20"/>
          <w:szCs w:val="20"/>
        </w:rPr>
      </w:pPr>
      <w:r>
        <w:rPr>
          <w:rFonts w:ascii="Arial" w:hAnsi="Arial" w:cs="Arial"/>
          <w:bCs/>
          <w:color w:val="000000"/>
          <w:sz w:val="20"/>
          <w:szCs w:val="20"/>
        </w:rPr>
        <w:t>Preglednica ravni tehnološke razvitosti (</w:t>
      </w:r>
      <w:r w:rsidR="003247CE">
        <w:rPr>
          <w:rFonts w:ascii="Arial" w:hAnsi="Arial" w:cs="Arial"/>
          <w:bCs/>
          <w:color w:val="000000"/>
          <w:sz w:val="20"/>
          <w:szCs w:val="20"/>
        </w:rPr>
        <w:t xml:space="preserve">lestvica </w:t>
      </w:r>
      <w:r w:rsidRPr="003F2B88">
        <w:rPr>
          <w:rFonts w:ascii="Arial" w:hAnsi="Arial" w:cs="Arial"/>
          <w:bCs/>
          <w:color w:val="000000"/>
          <w:sz w:val="20"/>
          <w:szCs w:val="20"/>
        </w:rPr>
        <w:t>TRL</w:t>
      </w:r>
      <w:r>
        <w:rPr>
          <w:rFonts w:ascii="Arial" w:hAnsi="Arial" w:cs="Arial"/>
          <w:bCs/>
          <w:color w:val="000000"/>
          <w:sz w:val="20"/>
          <w:szCs w:val="20"/>
        </w:rPr>
        <w:t>)</w:t>
      </w:r>
      <w:r w:rsidR="009E6863">
        <w:rPr>
          <w:rFonts w:ascii="Arial" w:hAnsi="Arial" w:cs="Arial"/>
          <w:bCs/>
          <w:color w:val="000000"/>
          <w:sz w:val="20"/>
          <w:szCs w:val="20"/>
        </w:rPr>
        <w:t>,</w:t>
      </w:r>
    </w:p>
    <w:p w14:paraId="7681C2B0" w14:textId="1F1F6B00" w:rsidR="00125134" w:rsidRPr="00125134" w:rsidRDefault="00D71257" w:rsidP="00125134">
      <w:pPr>
        <w:pStyle w:val="Odstavekseznama"/>
        <w:numPr>
          <w:ilvl w:val="0"/>
          <w:numId w:val="23"/>
        </w:numPr>
        <w:suppressAutoHyphens/>
        <w:rPr>
          <w:rFonts w:ascii="Arial" w:hAnsi="Arial" w:cs="Arial"/>
          <w:bCs/>
          <w:color w:val="000000"/>
          <w:sz w:val="20"/>
          <w:szCs w:val="20"/>
        </w:rPr>
      </w:pPr>
      <w:r w:rsidRPr="003F2B88">
        <w:rPr>
          <w:rFonts w:ascii="Arial" w:hAnsi="Arial" w:cs="Arial"/>
          <w:bCs/>
          <w:color w:val="000000"/>
          <w:sz w:val="20"/>
          <w:szCs w:val="20"/>
        </w:rPr>
        <w:t xml:space="preserve">Navodila </w:t>
      </w:r>
      <w:r w:rsidR="00FA2D29">
        <w:rPr>
          <w:rFonts w:ascii="Arial" w:hAnsi="Arial" w:cs="Arial"/>
          <w:bCs/>
          <w:color w:val="000000"/>
          <w:sz w:val="20"/>
          <w:szCs w:val="20"/>
        </w:rPr>
        <w:t>organa upravljanja</w:t>
      </w:r>
      <w:r w:rsidRPr="003F2B88">
        <w:rPr>
          <w:rFonts w:ascii="Arial" w:hAnsi="Arial" w:cs="Arial"/>
          <w:bCs/>
          <w:color w:val="000000"/>
          <w:sz w:val="20"/>
          <w:szCs w:val="20"/>
        </w:rPr>
        <w:t xml:space="preserve"> o upravičenih stroških</w:t>
      </w:r>
      <w:r w:rsidR="00FA2D29">
        <w:rPr>
          <w:rFonts w:ascii="Arial" w:hAnsi="Arial" w:cs="Arial"/>
          <w:bCs/>
          <w:color w:val="000000"/>
          <w:sz w:val="20"/>
          <w:szCs w:val="20"/>
        </w:rPr>
        <w:t xml:space="preserve"> za sredstva evropske kohezijske politike v programskem obdobju 2014–2010 (v nadaljevanju: Navodila OU o upravičenih stroških)</w:t>
      </w:r>
      <w:r w:rsidR="009E6863">
        <w:rPr>
          <w:rFonts w:ascii="Arial" w:hAnsi="Arial" w:cs="Arial"/>
          <w:bCs/>
          <w:color w:val="000000"/>
          <w:sz w:val="20"/>
          <w:szCs w:val="20"/>
        </w:rPr>
        <w:t>,</w:t>
      </w:r>
    </w:p>
    <w:p w14:paraId="6B16CF6C" w14:textId="13589567" w:rsidR="00B874BF" w:rsidRPr="00B874BF" w:rsidRDefault="00B874BF" w:rsidP="007F4B54">
      <w:pPr>
        <w:pStyle w:val="Odstavekseznama"/>
        <w:numPr>
          <w:ilvl w:val="0"/>
          <w:numId w:val="23"/>
        </w:numPr>
        <w:suppressAutoHyphens/>
        <w:rPr>
          <w:rFonts w:ascii="Arial" w:hAnsi="Arial" w:cs="Arial"/>
          <w:bCs/>
          <w:color w:val="000000"/>
          <w:sz w:val="20"/>
          <w:szCs w:val="20"/>
        </w:rPr>
      </w:pPr>
      <w:r w:rsidRPr="00B874BF">
        <w:rPr>
          <w:rFonts w:ascii="Arial" w:hAnsi="Arial" w:cs="Arial"/>
          <w:sz w:val="20"/>
          <w:szCs w:val="20"/>
        </w:rPr>
        <w:t>Pojasnilo k metodologiji izračuna SSE</w:t>
      </w:r>
      <w:r w:rsidR="009E6863">
        <w:rPr>
          <w:rFonts w:ascii="Arial" w:hAnsi="Arial" w:cs="Arial"/>
          <w:sz w:val="20"/>
          <w:szCs w:val="20"/>
        </w:rPr>
        <w:t>.</w:t>
      </w:r>
    </w:p>
    <w:p w14:paraId="255940DA" w14:textId="77777777" w:rsidR="00FA2D29" w:rsidRPr="004061EA" w:rsidRDefault="00FA2D29" w:rsidP="004061EA">
      <w:pPr>
        <w:suppressAutoHyphens/>
        <w:rPr>
          <w:rFonts w:ascii="Arial" w:hAnsi="Arial" w:cs="Arial"/>
          <w:bCs/>
          <w:color w:val="000000"/>
          <w:sz w:val="20"/>
          <w:szCs w:val="20"/>
        </w:rPr>
      </w:pPr>
    </w:p>
    <w:p w14:paraId="6C19B12D" w14:textId="77777777" w:rsidR="00D71257" w:rsidRDefault="00D71257" w:rsidP="00D71257">
      <w:pPr>
        <w:suppressAutoHyphens/>
        <w:rPr>
          <w:rFonts w:ascii="Arial" w:hAnsi="Arial" w:cs="Arial"/>
          <w:bCs/>
          <w:color w:val="000000"/>
          <w:sz w:val="20"/>
          <w:szCs w:val="20"/>
        </w:rPr>
      </w:pPr>
      <w:r>
        <w:rPr>
          <w:rFonts w:ascii="Arial" w:hAnsi="Arial" w:cs="Arial"/>
          <w:b/>
          <w:color w:val="000000"/>
          <w:sz w:val="20"/>
          <w:szCs w:val="20"/>
        </w:rPr>
        <w:t xml:space="preserve">7.2  </w:t>
      </w:r>
      <w:r w:rsidRPr="00032E91">
        <w:rPr>
          <w:rFonts w:ascii="Arial" w:hAnsi="Arial" w:cs="Arial"/>
          <w:b/>
          <w:bCs/>
          <w:color w:val="000000"/>
          <w:sz w:val="20"/>
          <w:szCs w:val="20"/>
        </w:rPr>
        <w:t>Priprava vloge</w:t>
      </w:r>
      <w:r w:rsidRPr="008D1DBF">
        <w:rPr>
          <w:rFonts w:ascii="Arial" w:hAnsi="Arial" w:cs="Arial"/>
          <w:bCs/>
          <w:color w:val="000000"/>
          <w:sz w:val="20"/>
          <w:szCs w:val="20"/>
        </w:rPr>
        <w:t xml:space="preserve"> </w:t>
      </w:r>
    </w:p>
    <w:p w14:paraId="30AEFE37" w14:textId="77777777" w:rsidR="00D71257" w:rsidRPr="00D71257" w:rsidRDefault="00D71257" w:rsidP="00D71257">
      <w:pPr>
        <w:pStyle w:val="Odstavekseznama"/>
        <w:suppressAutoHyphens/>
        <w:rPr>
          <w:rFonts w:ascii="Arial" w:hAnsi="Arial" w:cs="Arial"/>
          <w:bCs/>
          <w:color w:val="000000"/>
          <w:sz w:val="20"/>
          <w:szCs w:val="20"/>
        </w:rPr>
      </w:pPr>
    </w:p>
    <w:p w14:paraId="445B48FD" w14:textId="77777777" w:rsidR="001014DA" w:rsidRDefault="001014DA" w:rsidP="001014DA">
      <w:pPr>
        <w:rPr>
          <w:rFonts w:ascii="Arial" w:hAnsi="Arial" w:cs="Arial"/>
          <w:color w:val="000000"/>
          <w:sz w:val="20"/>
          <w:szCs w:val="20"/>
        </w:rPr>
      </w:pPr>
      <w:r w:rsidRPr="001014DA">
        <w:rPr>
          <w:rFonts w:ascii="Arial" w:hAnsi="Arial" w:cs="Arial"/>
          <w:color w:val="000000"/>
          <w:sz w:val="20"/>
          <w:szCs w:val="20"/>
        </w:rPr>
        <w:t>V</w:t>
      </w:r>
      <w:r>
        <w:rPr>
          <w:rFonts w:ascii="Arial" w:hAnsi="Arial" w:cs="Arial"/>
          <w:color w:val="000000"/>
          <w:sz w:val="20"/>
          <w:szCs w:val="20"/>
        </w:rPr>
        <w:t>loga se šteje za popolno, če vsebuje vse pravilno in popolno izpolnjene naslednje obrazce:</w:t>
      </w:r>
    </w:p>
    <w:p w14:paraId="7D0BF6E9" w14:textId="77777777" w:rsidR="001014DA" w:rsidRDefault="001014DA" w:rsidP="001014DA">
      <w:pPr>
        <w:rPr>
          <w:rFonts w:ascii="Arial" w:hAnsi="Arial" w:cs="Arial"/>
          <w:color w:val="000000"/>
          <w:sz w:val="20"/>
          <w:szCs w:val="20"/>
        </w:rPr>
      </w:pPr>
    </w:p>
    <w:p w14:paraId="4F0C4327" w14:textId="77777777" w:rsidR="001014DA" w:rsidRPr="00767B56" w:rsidRDefault="00767B56" w:rsidP="00767B56">
      <w:pPr>
        <w:rPr>
          <w:rFonts w:ascii="Arial" w:hAnsi="Arial" w:cs="Arial"/>
          <w:color w:val="000000"/>
          <w:sz w:val="20"/>
          <w:szCs w:val="20"/>
        </w:rPr>
      </w:pPr>
      <w:r w:rsidRPr="00767B56">
        <w:rPr>
          <w:rFonts w:ascii="Arial" w:hAnsi="Arial" w:cs="Arial"/>
          <w:b/>
          <w:color w:val="000000"/>
          <w:sz w:val="20"/>
          <w:szCs w:val="20"/>
        </w:rPr>
        <w:t>I.</w:t>
      </w:r>
      <w:r>
        <w:rPr>
          <w:rFonts w:ascii="Arial" w:hAnsi="Arial" w:cs="Arial"/>
          <w:b/>
          <w:color w:val="000000"/>
          <w:sz w:val="20"/>
          <w:szCs w:val="20"/>
        </w:rPr>
        <w:t xml:space="preserve"> </w:t>
      </w:r>
      <w:r w:rsidR="001014DA" w:rsidRPr="00767B56">
        <w:rPr>
          <w:rFonts w:ascii="Arial" w:hAnsi="Arial" w:cs="Arial"/>
          <w:b/>
          <w:color w:val="000000"/>
          <w:sz w:val="20"/>
          <w:szCs w:val="20"/>
        </w:rPr>
        <w:t>Prijavni obrazec</w:t>
      </w:r>
      <w:r w:rsidR="001014DA" w:rsidRPr="00767B56">
        <w:rPr>
          <w:rFonts w:ascii="Arial" w:hAnsi="Arial" w:cs="Arial"/>
          <w:color w:val="000000"/>
          <w:sz w:val="20"/>
          <w:szCs w:val="20"/>
        </w:rPr>
        <w:t>, ki vsebuje:</w:t>
      </w:r>
    </w:p>
    <w:p w14:paraId="24790869" w14:textId="77777777" w:rsidR="00767B56" w:rsidRPr="00767B56" w:rsidRDefault="001014DA" w:rsidP="007F4B54">
      <w:pPr>
        <w:pStyle w:val="Odstavekseznama"/>
        <w:numPr>
          <w:ilvl w:val="0"/>
          <w:numId w:val="21"/>
        </w:numPr>
      </w:pPr>
      <w:r w:rsidRPr="00767B56">
        <w:rPr>
          <w:rFonts w:ascii="Arial" w:hAnsi="Arial" w:cs="Arial"/>
          <w:bCs/>
          <w:color w:val="000000"/>
          <w:sz w:val="20"/>
          <w:szCs w:val="20"/>
        </w:rPr>
        <w:t>podatke o prijavitelju</w:t>
      </w:r>
      <w:r w:rsidR="00D8405A">
        <w:rPr>
          <w:rFonts w:ascii="Arial" w:hAnsi="Arial" w:cs="Arial"/>
          <w:bCs/>
          <w:color w:val="000000"/>
          <w:sz w:val="20"/>
          <w:szCs w:val="20"/>
        </w:rPr>
        <w:t>,</w:t>
      </w:r>
    </w:p>
    <w:p w14:paraId="5244646F" w14:textId="77777777" w:rsidR="001014DA" w:rsidRPr="005460CB" w:rsidRDefault="001014DA" w:rsidP="007F4B54">
      <w:pPr>
        <w:pStyle w:val="Odstavekseznama"/>
        <w:numPr>
          <w:ilvl w:val="0"/>
          <w:numId w:val="21"/>
        </w:numPr>
      </w:pPr>
      <w:r w:rsidRPr="00767B56">
        <w:rPr>
          <w:rFonts w:ascii="Arial" w:hAnsi="Arial" w:cs="Arial"/>
          <w:bCs/>
          <w:color w:val="000000"/>
          <w:sz w:val="20"/>
          <w:szCs w:val="20"/>
        </w:rPr>
        <w:t xml:space="preserve">podatke o </w:t>
      </w:r>
      <w:proofErr w:type="spellStart"/>
      <w:r w:rsidRPr="00767B56">
        <w:rPr>
          <w:rFonts w:ascii="Arial" w:hAnsi="Arial" w:cs="Arial"/>
          <w:bCs/>
          <w:color w:val="000000"/>
          <w:sz w:val="20"/>
          <w:szCs w:val="20"/>
        </w:rPr>
        <w:t>konzorcijskih</w:t>
      </w:r>
      <w:proofErr w:type="spellEnd"/>
      <w:r w:rsidRPr="00767B56">
        <w:rPr>
          <w:rFonts w:ascii="Arial" w:hAnsi="Arial" w:cs="Arial"/>
          <w:bCs/>
          <w:color w:val="000000"/>
          <w:sz w:val="20"/>
          <w:szCs w:val="20"/>
        </w:rPr>
        <w:t xml:space="preserve"> partnerjih</w:t>
      </w:r>
      <w:r w:rsidR="00D8405A">
        <w:rPr>
          <w:rFonts w:ascii="Arial" w:hAnsi="Arial" w:cs="Arial"/>
          <w:bCs/>
          <w:color w:val="000000"/>
          <w:sz w:val="20"/>
          <w:szCs w:val="20"/>
        </w:rPr>
        <w:t>,</w:t>
      </w:r>
    </w:p>
    <w:p w14:paraId="24CDCA52" w14:textId="6A2ADFB6" w:rsidR="005460CB" w:rsidRPr="00767B56" w:rsidRDefault="005460CB" w:rsidP="007F4B54">
      <w:pPr>
        <w:pStyle w:val="Odstavekseznama"/>
        <w:numPr>
          <w:ilvl w:val="0"/>
          <w:numId w:val="21"/>
        </w:numPr>
      </w:pPr>
      <w:r>
        <w:rPr>
          <w:rFonts w:ascii="Arial" w:hAnsi="Arial" w:cs="Arial"/>
          <w:bCs/>
          <w:color w:val="000000"/>
          <w:sz w:val="20"/>
          <w:szCs w:val="20"/>
        </w:rPr>
        <w:lastRenderedPageBreak/>
        <w:t>osnovne podatke o</w:t>
      </w:r>
      <w:r w:rsidR="006B1C4B">
        <w:rPr>
          <w:rFonts w:ascii="Arial" w:hAnsi="Arial" w:cs="Arial"/>
          <w:bCs/>
          <w:color w:val="000000"/>
          <w:sz w:val="20"/>
          <w:szCs w:val="20"/>
        </w:rPr>
        <w:t xml:space="preserve"> </w:t>
      </w:r>
      <w:r w:rsidR="007C41BE">
        <w:rPr>
          <w:rFonts w:ascii="Arial" w:hAnsi="Arial" w:cs="Arial"/>
          <w:bCs/>
          <w:color w:val="000000"/>
          <w:sz w:val="20"/>
          <w:szCs w:val="20"/>
        </w:rPr>
        <w:t>projektu</w:t>
      </w:r>
      <w:r w:rsidR="00D8405A">
        <w:rPr>
          <w:rFonts w:ascii="Arial" w:hAnsi="Arial" w:cs="Arial"/>
          <w:bCs/>
          <w:color w:val="000000"/>
          <w:sz w:val="20"/>
          <w:szCs w:val="20"/>
        </w:rPr>
        <w:t>,</w:t>
      </w:r>
    </w:p>
    <w:p w14:paraId="05D77705" w14:textId="56819F6D" w:rsidR="001014DA" w:rsidRPr="00613BC5" w:rsidRDefault="001014DA" w:rsidP="007F4B54">
      <w:pPr>
        <w:pStyle w:val="Odstavekseznama"/>
        <w:numPr>
          <w:ilvl w:val="0"/>
          <w:numId w:val="21"/>
        </w:numPr>
        <w:rPr>
          <w:rFonts w:ascii="Arial" w:hAnsi="Arial" w:cs="Arial"/>
          <w:sz w:val="20"/>
          <w:szCs w:val="20"/>
        </w:rPr>
      </w:pPr>
      <w:r w:rsidRPr="00613BC5">
        <w:rPr>
          <w:rFonts w:ascii="Arial" w:hAnsi="Arial" w:cs="Arial"/>
          <w:bCs/>
          <w:color w:val="000000"/>
          <w:sz w:val="20"/>
          <w:szCs w:val="20"/>
        </w:rPr>
        <w:t xml:space="preserve">kratek povzetek celotnega </w:t>
      </w:r>
      <w:r w:rsidR="007C41BE">
        <w:rPr>
          <w:rFonts w:ascii="Arial" w:hAnsi="Arial" w:cs="Arial"/>
          <w:bCs/>
          <w:color w:val="000000"/>
          <w:sz w:val="20"/>
          <w:szCs w:val="20"/>
        </w:rPr>
        <w:t>projekta</w:t>
      </w:r>
      <w:r w:rsidR="00D8405A">
        <w:rPr>
          <w:rFonts w:ascii="Arial" w:hAnsi="Arial" w:cs="Arial"/>
          <w:bCs/>
          <w:color w:val="000000"/>
          <w:sz w:val="20"/>
          <w:szCs w:val="20"/>
        </w:rPr>
        <w:t>,</w:t>
      </w:r>
    </w:p>
    <w:p w14:paraId="35FDBC61" w14:textId="09983BD4" w:rsidR="00613BC5" w:rsidRDefault="00613BC5" w:rsidP="00613BC5">
      <w:pPr>
        <w:pStyle w:val="Odstavekseznama"/>
        <w:numPr>
          <w:ilvl w:val="0"/>
          <w:numId w:val="21"/>
        </w:numPr>
        <w:rPr>
          <w:rFonts w:ascii="Arial" w:hAnsi="Arial" w:cs="Arial"/>
          <w:sz w:val="20"/>
          <w:szCs w:val="20"/>
        </w:rPr>
      </w:pPr>
      <w:r w:rsidRPr="00613BC5">
        <w:rPr>
          <w:rFonts w:ascii="Arial" w:hAnsi="Arial" w:cs="Arial"/>
          <w:sz w:val="20"/>
          <w:szCs w:val="20"/>
        </w:rPr>
        <w:t xml:space="preserve">delovni in terminski načrt </w:t>
      </w:r>
      <w:r w:rsidR="007C41BE">
        <w:rPr>
          <w:rFonts w:ascii="Arial" w:hAnsi="Arial" w:cs="Arial"/>
          <w:sz w:val="20"/>
          <w:szCs w:val="20"/>
        </w:rPr>
        <w:t>projekta</w:t>
      </w:r>
      <w:r w:rsidR="00D8405A">
        <w:rPr>
          <w:rFonts w:ascii="Arial" w:hAnsi="Arial" w:cs="Arial"/>
          <w:sz w:val="20"/>
          <w:szCs w:val="20"/>
        </w:rPr>
        <w:t>,</w:t>
      </w:r>
    </w:p>
    <w:p w14:paraId="6230AC9A" w14:textId="77777777" w:rsidR="00613BC5" w:rsidRPr="00D150D4" w:rsidRDefault="00613BC5" w:rsidP="00D150D4">
      <w:pPr>
        <w:pStyle w:val="Odstavekseznama"/>
        <w:numPr>
          <w:ilvl w:val="0"/>
          <w:numId w:val="21"/>
        </w:numPr>
        <w:rPr>
          <w:rFonts w:ascii="Arial" w:hAnsi="Arial" w:cs="Arial"/>
          <w:sz w:val="20"/>
          <w:szCs w:val="20"/>
        </w:rPr>
      </w:pPr>
      <w:r w:rsidRPr="00613BC5">
        <w:rPr>
          <w:rFonts w:ascii="Arial" w:hAnsi="Arial" w:cs="Arial"/>
          <w:sz w:val="20"/>
          <w:szCs w:val="20"/>
        </w:rPr>
        <w:t>podatke o kadrovski in strokovni usposobljenosti upravičenca za izvedbo operacije</w:t>
      </w:r>
      <w:r w:rsidR="00D8405A">
        <w:rPr>
          <w:rFonts w:ascii="Arial" w:hAnsi="Arial" w:cs="Arial"/>
          <w:sz w:val="20"/>
          <w:szCs w:val="20"/>
        </w:rPr>
        <w:t xml:space="preserve"> in</w:t>
      </w:r>
    </w:p>
    <w:p w14:paraId="005A8836" w14:textId="6A29222C" w:rsidR="00767B56" w:rsidRPr="00613BC5" w:rsidRDefault="00613BC5" w:rsidP="00CF65B3">
      <w:pPr>
        <w:pStyle w:val="Odstavekseznama"/>
        <w:numPr>
          <w:ilvl w:val="0"/>
          <w:numId w:val="21"/>
        </w:numPr>
        <w:rPr>
          <w:rFonts w:ascii="Arial" w:hAnsi="Arial" w:cs="Arial"/>
          <w:sz w:val="20"/>
          <w:szCs w:val="20"/>
        </w:rPr>
      </w:pPr>
      <w:r w:rsidRPr="00613BC5">
        <w:rPr>
          <w:rFonts w:ascii="Arial" w:hAnsi="Arial" w:cs="Arial"/>
          <w:sz w:val="20"/>
          <w:szCs w:val="20"/>
        </w:rPr>
        <w:t>podatke o kratkoročni</w:t>
      </w:r>
      <w:r>
        <w:rPr>
          <w:rFonts w:ascii="Arial" w:hAnsi="Arial" w:cs="Arial"/>
          <w:sz w:val="20"/>
          <w:szCs w:val="20"/>
        </w:rPr>
        <w:t>h</w:t>
      </w:r>
      <w:r w:rsidRPr="00613BC5">
        <w:rPr>
          <w:rFonts w:ascii="Arial" w:hAnsi="Arial" w:cs="Arial"/>
          <w:sz w:val="20"/>
          <w:szCs w:val="20"/>
        </w:rPr>
        <w:t xml:space="preserve"> učinki</w:t>
      </w:r>
      <w:r>
        <w:rPr>
          <w:rFonts w:ascii="Arial" w:hAnsi="Arial" w:cs="Arial"/>
          <w:sz w:val="20"/>
          <w:szCs w:val="20"/>
        </w:rPr>
        <w:t>h</w:t>
      </w:r>
      <w:r w:rsidRPr="00613BC5">
        <w:rPr>
          <w:rFonts w:ascii="Arial" w:hAnsi="Arial" w:cs="Arial"/>
          <w:sz w:val="20"/>
          <w:szCs w:val="20"/>
        </w:rPr>
        <w:t xml:space="preserve"> in trajnostni</w:t>
      </w:r>
      <w:r>
        <w:rPr>
          <w:rFonts w:ascii="Arial" w:hAnsi="Arial" w:cs="Arial"/>
          <w:sz w:val="20"/>
          <w:szCs w:val="20"/>
        </w:rPr>
        <w:t>h</w:t>
      </w:r>
      <w:r w:rsidRPr="00613BC5">
        <w:rPr>
          <w:rFonts w:ascii="Arial" w:hAnsi="Arial" w:cs="Arial"/>
          <w:sz w:val="20"/>
          <w:szCs w:val="20"/>
        </w:rPr>
        <w:t xml:space="preserve"> vidiki</w:t>
      </w:r>
      <w:r>
        <w:rPr>
          <w:rFonts w:ascii="Arial" w:hAnsi="Arial" w:cs="Arial"/>
          <w:sz w:val="20"/>
          <w:szCs w:val="20"/>
        </w:rPr>
        <w:t>h</w:t>
      </w:r>
      <w:r w:rsidRPr="00613BC5">
        <w:rPr>
          <w:rFonts w:ascii="Arial" w:hAnsi="Arial" w:cs="Arial"/>
          <w:sz w:val="20"/>
          <w:szCs w:val="20"/>
        </w:rPr>
        <w:t xml:space="preserve"> delovanja</w:t>
      </w:r>
      <w:r w:rsidR="00D8405A">
        <w:rPr>
          <w:rFonts w:ascii="Arial" w:hAnsi="Arial" w:cs="Arial"/>
          <w:sz w:val="20"/>
          <w:szCs w:val="20"/>
        </w:rPr>
        <w:t>.</w:t>
      </w:r>
      <w:r w:rsidRPr="00613BC5">
        <w:rPr>
          <w:rFonts w:ascii="Arial" w:hAnsi="Arial" w:cs="Arial"/>
          <w:sz w:val="20"/>
          <w:szCs w:val="20"/>
        </w:rPr>
        <w:t xml:space="preserve">  </w:t>
      </w:r>
    </w:p>
    <w:p w14:paraId="2C282130" w14:textId="77777777" w:rsidR="00767B56" w:rsidRDefault="00767B56" w:rsidP="00767B56">
      <w:pPr>
        <w:pStyle w:val="Odstavekseznama"/>
        <w:ind w:left="1440"/>
        <w:rPr>
          <w:rFonts w:ascii="Arial" w:hAnsi="Arial" w:cs="Arial"/>
          <w:color w:val="000000"/>
          <w:sz w:val="20"/>
          <w:szCs w:val="20"/>
        </w:rPr>
      </w:pPr>
    </w:p>
    <w:p w14:paraId="1A8DF04E" w14:textId="41AC35D7" w:rsidR="0084517D" w:rsidRPr="000F2407" w:rsidRDefault="00CF65B3" w:rsidP="00767B56">
      <w:pPr>
        <w:rPr>
          <w:rFonts w:ascii="Arial" w:hAnsi="Arial" w:cs="Arial"/>
          <w:b/>
          <w:color w:val="000000"/>
          <w:sz w:val="20"/>
          <w:szCs w:val="20"/>
        </w:rPr>
      </w:pPr>
      <w:r w:rsidRPr="000F2407">
        <w:rPr>
          <w:rFonts w:ascii="Arial" w:hAnsi="Arial" w:cs="Arial"/>
          <w:b/>
          <w:color w:val="000000"/>
          <w:sz w:val="20"/>
          <w:szCs w:val="20"/>
        </w:rPr>
        <w:t>II</w:t>
      </w:r>
      <w:r w:rsidR="001014DA" w:rsidRPr="000F2407">
        <w:rPr>
          <w:rFonts w:ascii="Arial" w:hAnsi="Arial" w:cs="Arial"/>
          <w:b/>
          <w:color w:val="000000"/>
          <w:sz w:val="20"/>
          <w:szCs w:val="20"/>
        </w:rPr>
        <w:t xml:space="preserve">. </w:t>
      </w:r>
      <w:r w:rsidR="005B4CF9" w:rsidRPr="000F2407">
        <w:rPr>
          <w:rFonts w:ascii="Arial" w:hAnsi="Arial" w:cs="Arial"/>
          <w:b/>
          <w:color w:val="000000"/>
          <w:sz w:val="20"/>
          <w:szCs w:val="20"/>
        </w:rPr>
        <w:t xml:space="preserve">Priloga I prijavnega obrazca – </w:t>
      </w:r>
      <w:r w:rsidR="000F2407" w:rsidRPr="000F2407">
        <w:rPr>
          <w:rFonts w:ascii="Arial" w:hAnsi="Arial" w:cs="Arial"/>
          <w:b/>
          <w:sz w:val="20"/>
          <w:szCs w:val="20"/>
        </w:rPr>
        <w:t>D</w:t>
      </w:r>
      <w:r w:rsidR="0084517D" w:rsidRPr="000F2407">
        <w:rPr>
          <w:rFonts w:ascii="Arial" w:hAnsi="Arial" w:cs="Arial"/>
          <w:b/>
          <w:sz w:val="20"/>
          <w:szCs w:val="20"/>
        </w:rPr>
        <w:t xml:space="preserve">elovni in terminski načrt </w:t>
      </w:r>
      <w:proofErr w:type="spellStart"/>
      <w:r w:rsidR="0084517D" w:rsidRPr="000F2407">
        <w:rPr>
          <w:rFonts w:ascii="Arial" w:hAnsi="Arial" w:cs="Arial"/>
          <w:b/>
          <w:sz w:val="20"/>
          <w:szCs w:val="20"/>
        </w:rPr>
        <w:t>konzorcijskega</w:t>
      </w:r>
      <w:proofErr w:type="spellEnd"/>
      <w:r w:rsidR="0084517D" w:rsidRPr="000F2407">
        <w:rPr>
          <w:rFonts w:ascii="Arial" w:hAnsi="Arial" w:cs="Arial"/>
          <w:b/>
          <w:sz w:val="20"/>
          <w:szCs w:val="20"/>
        </w:rPr>
        <w:t xml:space="preserve"> partnerja</w:t>
      </w:r>
    </w:p>
    <w:p w14:paraId="5248953C" w14:textId="77777777" w:rsidR="0084517D" w:rsidRPr="000F2407" w:rsidRDefault="0084517D" w:rsidP="00767B56">
      <w:pPr>
        <w:rPr>
          <w:rFonts w:ascii="Arial" w:hAnsi="Arial" w:cs="Arial"/>
          <w:b/>
          <w:color w:val="000000"/>
          <w:sz w:val="20"/>
          <w:szCs w:val="20"/>
        </w:rPr>
      </w:pPr>
    </w:p>
    <w:p w14:paraId="459201C7" w14:textId="36896861" w:rsidR="001014DA" w:rsidRPr="000F2407" w:rsidRDefault="0084517D" w:rsidP="00767B56">
      <w:pPr>
        <w:rPr>
          <w:rFonts w:ascii="Arial" w:hAnsi="Arial" w:cs="Arial"/>
          <w:b/>
          <w:color w:val="000000"/>
          <w:sz w:val="20"/>
          <w:szCs w:val="20"/>
        </w:rPr>
      </w:pPr>
      <w:r w:rsidRPr="000F2407">
        <w:rPr>
          <w:rFonts w:ascii="Arial" w:hAnsi="Arial" w:cs="Arial"/>
          <w:b/>
          <w:color w:val="000000"/>
          <w:sz w:val="20"/>
          <w:szCs w:val="20"/>
        </w:rPr>
        <w:t xml:space="preserve">III. </w:t>
      </w:r>
      <w:r w:rsidR="005B4CF9" w:rsidRPr="000F2407">
        <w:rPr>
          <w:rFonts w:ascii="Arial" w:hAnsi="Arial" w:cs="Arial"/>
          <w:b/>
          <w:color w:val="000000"/>
          <w:sz w:val="20"/>
          <w:szCs w:val="20"/>
        </w:rPr>
        <w:t xml:space="preserve">Priloga II prijavnega obrazca – </w:t>
      </w:r>
      <w:r w:rsidR="001014DA" w:rsidRPr="000F2407">
        <w:rPr>
          <w:rFonts w:ascii="Arial" w:hAnsi="Arial" w:cs="Arial"/>
          <w:b/>
          <w:color w:val="000000"/>
          <w:sz w:val="20"/>
          <w:szCs w:val="20"/>
        </w:rPr>
        <w:t>Finančni načrt po vrstah stroškov in partnerjih</w:t>
      </w:r>
    </w:p>
    <w:p w14:paraId="32CC6BE4" w14:textId="77777777" w:rsidR="000F2407" w:rsidRPr="000F2407" w:rsidRDefault="000F2407" w:rsidP="00767B56">
      <w:pPr>
        <w:rPr>
          <w:rFonts w:ascii="Arial" w:hAnsi="Arial" w:cs="Arial"/>
          <w:b/>
          <w:color w:val="000000"/>
          <w:sz w:val="20"/>
          <w:szCs w:val="20"/>
        </w:rPr>
      </w:pPr>
    </w:p>
    <w:p w14:paraId="782C9283" w14:textId="77777777" w:rsidR="00767B56" w:rsidRPr="000F2407" w:rsidRDefault="00357C6D" w:rsidP="00767B56">
      <w:pPr>
        <w:rPr>
          <w:rFonts w:ascii="Arial" w:hAnsi="Arial" w:cs="Arial"/>
          <w:b/>
          <w:color w:val="000000"/>
          <w:sz w:val="20"/>
          <w:szCs w:val="20"/>
        </w:rPr>
      </w:pPr>
      <w:r w:rsidRPr="000F2407">
        <w:rPr>
          <w:rFonts w:ascii="Arial" w:hAnsi="Arial" w:cs="Arial"/>
          <w:b/>
          <w:color w:val="000000"/>
          <w:sz w:val="20"/>
          <w:szCs w:val="20"/>
        </w:rPr>
        <w:t>IV</w:t>
      </w:r>
      <w:r w:rsidR="00767B56" w:rsidRPr="000F2407">
        <w:rPr>
          <w:rFonts w:ascii="Arial" w:hAnsi="Arial" w:cs="Arial"/>
          <w:b/>
          <w:color w:val="000000"/>
          <w:sz w:val="20"/>
          <w:szCs w:val="20"/>
        </w:rPr>
        <w:t xml:space="preserve">. </w:t>
      </w:r>
      <w:r w:rsidR="00025BCB" w:rsidRPr="000F2407">
        <w:rPr>
          <w:rFonts w:ascii="Arial" w:hAnsi="Arial" w:cs="Arial"/>
          <w:b/>
          <w:color w:val="000000"/>
          <w:sz w:val="20"/>
          <w:szCs w:val="20"/>
        </w:rPr>
        <w:t>Obvezne priloge</w:t>
      </w:r>
      <w:r w:rsidR="00767B56" w:rsidRPr="000F2407">
        <w:rPr>
          <w:rFonts w:ascii="Arial" w:hAnsi="Arial" w:cs="Arial"/>
          <w:b/>
          <w:color w:val="000000"/>
          <w:sz w:val="20"/>
          <w:szCs w:val="20"/>
        </w:rPr>
        <w:t>:</w:t>
      </w:r>
    </w:p>
    <w:p w14:paraId="60FDA785" w14:textId="77777777" w:rsidR="00767B56" w:rsidRPr="000F2407" w:rsidRDefault="00767B56" w:rsidP="007F4B54">
      <w:pPr>
        <w:pStyle w:val="Odstavekseznama"/>
        <w:numPr>
          <w:ilvl w:val="0"/>
          <w:numId w:val="20"/>
        </w:numPr>
        <w:rPr>
          <w:rFonts w:ascii="Arial" w:hAnsi="Arial" w:cs="Arial"/>
          <w:color w:val="000000"/>
          <w:sz w:val="20"/>
          <w:szCs w:val="20"/>
        </w:rPr>
      </w:pPr>
      <w:r w:rsidRPr="000F2407">
        <w:rPr>
          <w:rFonts w:ascii="Arial" w:hAnsi="Arial" w:cs="Arial"/>
          <w:color w:val="000000"/>
          <w:sz w:val="20"/>
          <w:szCs w:val="20"/>
        </w:rPr>
        <w:t xml:space="preserve">podpisana </w:t>
      </w:r>
      <w:proofErr w:type="spellStart"/>
      <w:r w:rsidRPr="000F2407">
        <w:rPr>
          <w:rFonts w:ascii="Arial" w:hAnsi="Arial" w:cs="Arial"/>
          <w:color w:val="000000"/>
          <w:sz w:val="20"/>
          <w:szCs w:val="20"/>
        </w:rPr>
        <w:t>konzorcijska</w:t>
      </w:r>
      <w:proofErr w:type="spellEnd"/>
      <w:r w:rsidRPr="000F2407">
        <w:rPr>
          <w:rFonts w:ascii="Arial" w:hAnsi="Arial" w:cs="Arial"/>
          <w:color w:val="000000"/>
          <w:sz w:val="20"/>
          <w:szCs w:val="20"/>
        </w:rPr>
        <w:t xml:space="preserve"> pogodba med partnerji</w:t>
      </w:r>
      <w:r w:rsidR="00D8405A" w:rsidRPr="000F2407">
        <w:rPr>
          <w:rFonts w:ascii="Arial" w:hAnsi="Arial" w:cs="Arial"/>
          <w:color w:val="000000"/>
          <w:sz w:val="20"/>
          <w:szCs w:val="20"/>
        </w:rPr>
        <w:t>,</w:t>
      </w:r>
    </w:p>
    <w:p w14:paraId="7E1083F0" w14:textId="77777777" w:rsidR="00767B56" w:rsidRDefault="00767B56" w:rsidP="007F4B54">
      <w:pPr>
        <w:pStyle w:val="Odstavekseznama"/>
        <w:numPr>
          <w:ilvl w:val="0"/>
          <w:numId w:val="20"/>
        </w:numPr>
        <w:rPr>
          <w:rFonts w:ascii="Arial" w:hAnsi="Arial" w:cs="Arial"/>
          <w:color w:val="000000"/>
          <w:sz w:val="20"/>
          <w:szCs w:val="20"/>
        </w:rPr>
      </w:pPr>
      <w:r w:rsidRPr="00767B56">
        <w:rPr>
          <w:rFonts w:ascii="Arial" w:hAnsi="Arial" w:cs="Arial"/>
          <w:color w:val="000000"/>
          <w:sz w:val="20"/>
          <w:szCs w:val="20"/>
        </w:rPr>
        <w:t>podpisana izjava</w:t>
      </w:r>
      <w:r>
        <w:rPr>
          <w:rFonts w:ascii="Arial" w:hAnsi="Arial" w:cs="Arial"/>
          <w:color w:val="000000"/>
          <w:sz w:val="20"/>
          <w:szCs w:val="20"/>
        </w:rPr>
        <w:t xml:space="preserve"> </w:t>
      </w:r>
      <w:r w:rsidRPr="00767B56">
        <w:rPr>
          <w:rFonts w:ascii="Arial" w:hAnsi="Arial" w:cs="Arial"/>
          <w:color w:val="000000"/>
          <w:sz w:val="20"/>
          <w:szCs w:val="20"/>
        </w:rPr>
        <w:t>o izpolnjevanju in sprejemanju razpisnih pogojev (prijavitelja)</w:t>
      </w:r>
      <w:r w:rsidR="00D8405A">
        <w:rPr>
          <w:rFonts w:ascii="Arial" w:hAnsi="Arial" w:cs="Arial"/>
          <w:color w:val="000000"/>
          <w:sz w:val="20"/>
          <w:szCs w:val="20"/>
        </w:rPr>
        <w:t>,</w:t>
      </w:r>
    </w:p>
    <w:p w14:paraId="5AA27A3C" w14:textId="06D787C2" w:rsidR="00767B56" w:rsidRPr="0084517D" w:rsidRDefault="00767B56" w:rsidP="0084517D">
      <w:pPr>
        <w:pStyle w:val="Odstavekseznama"/>
        <w:numPr>
          <w:ilvl w:val="0"/>
          <w:numId w:val="20"/>
        </w:numPr>
        <w:rPr>
          <w:rFonts w:ascii="Arial" w:hAnsi="Arial" w:cs="Arial"/>
          <w:color w:val="000000"/>
          <w:sz w:val="20"/>
          <w:szCs w:val="20"/>
        </w:rPr>
      </w:pPr>
      <w:r w:rsidRPr="00767B56">
        <w:rPr>
          <w:rFonts w:ascii="Arial" w:hAnsi="Arial" w:cs="Arial"/>
          <w:color w:val="000000"/>
          <w:sz w:val="20"/>
          <w:szCs w:val="20"/>
        </w:rPr>
        <w:t>podpisana izjava</w:t>
      </w:r>
      <w:r>
        <w:rPr>
          <w:rFonts w:ascii="Arial" w:hAnsi="Arial" w:cs="Arial"/>
          <w:color w:val="000000"/>
          <w:sz w:val="20"/>
          <w:szCs w:val="20"/>
        </w:rPr>
        <w:t xml:space="preserve"> </w:t>
      </w:r>
      <w:r w:rsidRPr="00767B56">
        <w:rPr>
          <w:rFonts w:ascii="Arial" w:hAnsi="Arial" w:cs="Arial"/>
          <w:color w:val="000000"/>
          <w:sz w:val="20"/>
          <w:szCs w:val="20"/>
        </w:rPr>
        <w:t>o izpolnjevanju in sprejemanju razpisnih pogojev (</w:t>
      </w:r>
      <w:r w:rsidR="004109A5">
        <w:rPr>
          <w:rFonts w:ascii="Arial" w:hAnsi="Arial" w:cs="Arial"/>
          <w:color w:val="000000"/>
          <w:sz w:val="20"/>
          <w:szCs w:val="20"/>
        </w:rPr>
        <w:t>pre</w:t>
      </w:r>
      <w:r>
        <w:rPr>
          <w:rFonts w:ascii="Arial" w:hAnsi="Arial" w:cs="Arial"/>
          <w:color w:val="000000"/>
          <w:sz w:val="20"/>
          <w:szCs w:val="20"/>
        </w:rPr>
        <w:t xml:space="preserve">ostalih </w:t>
      </w:r>
      <w:proofErr w:type="spellStart"/>
      <w:r>
        <w:rPr>
          <w:rFonts w:ascii="Arial" w:hAnsi="Arial" w:cs="Arial"/>
          <w:color w:val="000000"/>
          <w:sz w:val="20"/>
          <w:szCs w:val="20"/>
        </w:rPr>
        <w:t>konzorcijskih</w:t>
      </w:r>
      <w:proofErr w:type="spellEnd"/>
      <w:r>
        <w:rPr>
          <w:rFonts w:ascii="Arial" w:hAnsi="Arial" w:cs="Arial"/>
          <w:color w:val="000000"/>
          <w:sz w:val="20"/>
          <w:szCs w:val="20"/>
        </w:rPr>
        <w:t xml:space="preserve"> partnerjev</w:t>
      </w:r>
      <w:r w:rsidRPr="00767B56">
        <w:rPr>
          <w:rFonts w:ascii="Arial" w:hAnsi="Arial" w:cs="Arial"/>
          <w:color w:val="000000"/>
          <w:sz w:val="20"/>
          <w:szCs w:val="20"/>
        </w:rPr>
        <w:t>)</w:t>
      </w:r>
      <w:r w:rsidR="0059608D">
        <w:rPr>
          <w:rFonts w:ascii="Arial" w:hAnsi="Arial" w:cs="Arial"/>
          <w:color w:val="000000"/>
          <w:sz w:val="20"/>
          <w:szCs w:val="20"/>
        </w:rPr>
        <w:t>,</w:t>
      </w:r>
    </w:p>
    <w:p w14:paraId="71CCB73E" w14:textId="77777777" w:rsidR="0059608D" w:rsidRDefault="00767B56" w:rsidP="00CA2EEE">
      <w:pPr>
        <w:pStyle w:val="Odstavekseznama"/>
        <w:numPr>
          <w:ilvl w:val="0"/>
          <w:numId w:val="20"/>
        </w:numPr>
        <w:rPr>
          <w:rFonts w:ascii="Arial" w:hAnsi="Arial" w:cs="Arial"/>
          <w:color w:val="000000"/>
          <w:sz w:val="20"/>
          <w:szCs w:val="20"/>
        </w:rPr>
      </w:pPr>
      <w:r>
        <w:rPr>
          <w:rFonts w:ascii="Arial" w:hAnsi="Arial" w:cs="Arial"/>
          <w:color w:val="000000"/>
          <w:sz w:val="20"/>
          <w:szCs w:val="20"/>
        </w:rPr>
        <w:t>parafiran vzorec pogodbe o sofinanciranju operacije</w:t>
      </w:r>
      <w:r w:rsidR="0059608D">
        <w:rPr>
          <w:rFonts w:ascii="Arial" w:hAnsi="Arial" w:cs="Arial"/>
          <w:color w:val="000000"/>
          <w:sz w:val="20"/>
          <w:szCs w:val="20"/>
        </w:rPr>
        <w:t xml:space="preserve"> in</w:t>
      </w:r>
    </w:p>
    <w:p w14:paraId="263826F1" w14:textId="28CF87C6" w:rsidR="00CA2EEE" w:rsidRPr="00CA2EEE" w:rsidRDefault="0059608D" w:rsidP="00CA2EEE">
      <w:pPr>
        <w:pStyle w:val="Odstavekseznama"/>
        <w:numPr>
          <w:ilvl w:val="0"/>
          <w:numId w:val="20"/>
        </w:numPr>
        <w:rPr>
          <w:rFonts w:ascii="Arial" w:hAnsi="Arial" w:cs="Arial"/>
          <w:color w:val="000000"/>
          <w:sz w:val="20"/>
          <w:szCs w:val="20"/>
        </w:rPr>
      </w:pPr>
      <w:r>
        <w:rPr>
          <w:rFonts w:ascii="Arial" w:hAnsi="Arial" w:cs="Arial"/>
          <w:color w:val="000000"/>
          <w:sz w:val="20"/>
          <w:szCs w:val="20"/>
        </w:rPr>
        <w:t>potrdilo FURS glede upravičenosti do povračila DDV za vsakega partnerja, ki bo uveljavljal stroške DDV</w:t>
      </w:r>
      <w:r w:rsidR="00D8405A">
        <w:rPr>
          <w:rFonts w:ascii="Arial" w:hAnsi="Arial" w:cs="Arial"/>
          <w:color w:val="000000"/>
          <w:sz w:val="20"/>
          <w:szCs w:val="20"/>
        </w:rPr>
        <w:t>.</w:t>
      </w:r>
    </w:p>
    <w:p w14:paraId="533AA88B" w14:textId="77777777" w:rsidR="00025BCB" w:rsidRDefault="00025BCB" w:rsidP="00025BCB">
      <w:pPr>
        <w:rPr>
          <w:rFonts w:ascii="Arial" w:hAnsi="Arial" w:cs="Arial"/>
          <w:color w:val="000000"/>
          <w:sz w:val="20"/>
          <w:szCs w:val="20"/>
        </w:rPr>
      </w:pPr>
    </w:p>
    <w:p w14:paraId="0C60B0CB" w14:textId="77777777" w:rsidR="00025BCB" w:rsidRPr="00025BCB" w:rsidRDefault="00025BCB" w:rsidP="00025BCB">
      <w:pPr>
        <w:rPr>
          <w:rFonts w:ascii="Arial" w:hAnsi="Arial" w:cs="Arial"/>
          <w:b/>
          <w:color w:val="000000"/>
          <w:sz w:val="20"/>
          <w:szCs w:val="20"/>
        </w:rPr>
      </w:pPr>
      <w:r w:rsidRPr="00025BCB">
        <w:rPr>
          <w:rFonts w:ascii="Arial" w:hAnsi="Arial" w:cs="Arial"/>
          <w:b/>
          <w:color w:val="000000"/>
          <w:sz w:val="20"/>
          <w:szCs w:val="20"/>
        </w:rPr>
        <w:t>V. Neobvezne priloge:</w:t>
      </w:r>
    </w:p>
    <w:p w14:paraId="746B1C7B" w14:textId="77777777" w:rsidR="00B70583" w:rsidRPr="00025BCB" w:rsidRDefault="00025BCB" w:rsidP="00025BCB">
      <w:pPr>
        <w:pStyle w:val="Odstavekseznama"/>
        <w:numPr>
          <w:ilvl w:val="0"/>
          <w:numId w:val="25"/>
        </w:numPr>
        <w:rPr>
          <w:rFonts w:ascii="Arial" w:hAnsi="Arial" w:cs="Arial"/>
          <w:color w:val="000000"/>
          <w:sz w:val="20"/>
          <w:szCs w:val="20"/>
        </w:rPr>
      </w:pPr>
      <w:r>
        <w:rPr>
          <w:rFonts w:ascii="Arial" w:hAnsi="Arial" w:cs="Arial"/>
          <w:sz w:val="20"/>
          <w:szCs w:val="20"/>
        </w:rPr>
        <w:t>p</w:t>
      </w:r>
      <w:r w:rsidR="00B70583" w:rsidRPr="00025BCB">
        <w:rPr>
          <w:rFonts w:ascii="Arial" w:hAnsi="Arial" w:cs="Arial"/>
          <w:sz w:val="20"/>
          <w:szCs w:val="20"/>
        </w:rPr>
        <w:t>otrdilo FURS o poravnanih obveznostih, davke in prispevke do</w:t>
      </w:r>
      <w:r w:rsidR="00156F78" w:rsidRPr="00025BCB">
        <w:rPr>
          <w:rFonts w:ascii="Arial" w:hAnsi="Arial" w:cs="Arial"/>
          <w:sz w:val="20"/>
          <w:szCs w:val="20"/>
        </w:rPr>
        <w:t xml:space="preserve"> </w:t>
      </w:r>
      <w:r w:rsidR="00B70583" w:rsidRPr="00025BCB">
        <w:rPr>
          <w:rFonts w:ascii="Arial" w:hAnsi="Arial" w:cs="Arial"/>
          <w:sz w:val="20"/>
          <w:szCs w:val="20"/>
        </w:rPr>
        <w:t>Republike Slovenije na zadnji delovni dan v mesecu pred oddajo vloge,</w:t>
      </w:r>
    </w:p>
    <w:p w14:paraId="4C30987D" w14:textId="77777777" w:rsidR="00B70583" w:rsidRPr="00025BCB" w:rsidRDefault="00025BCB" w:rsidP="00025BCB">
      <w:pPr>
        <w:pStyle w:val="Odstavekseznama"/>
        <w:numPr>
          <w:ilvl w:val="0"/>
          <w:numId w:val="25"/>
        </w:numPr>
        <w:rPr>
          <w:rFonts w:ascii="Arial" w:hAnsi="Arial" w:cs="Arial"/>
          <w:color w:val="000000"/>
          <w:sz w:val="20"/>
          <w:szCs w:val="20"/>
        </w:rPr>
      </w:pPr>
      <w:r>
        <w:rPr>
          <w:rFonts w:ascii="Arial" w:hAnsi="Arial" w:cs="Arial"/>
          <w:sz w:val="20"/>
          <w:szCs w:val="20"/>
        </w:rPr>
        <w:t>p</w:t>
      </w:r>
      <w:r w:rsidR="00B70583" w:rsidRPr="00025BCB">
        <w:rPr>
          <w:rFonts w:ascii="Arial" w:hAnsi="Arial" w:cs="Arial"/>
          <w:sz w:val="20"/>
          <w:szCs w:val="20"/>
        </w:rPr>
        <w:t>otrdilo o nekaznovanju pravne i</w:t>
      </w:r>
      <w:r>
        <w:rPr>
          <w:rFonts w:ascii="Arial" w:hAnsi="Arial" w:cs="Arial"/>
          <w:sz w:val="20"/>
          <w:szCs w:val="20"/>
        </w:rPr>
        <w:t>n odgovorne osebe prijavitelja</w:t>
      </w:r>
      <w:r w:rsidR="00D8405A">
        <w:rPr>
          <w:rFonts w:ascii="Arial" w:hAnsi="Arial" w:cs="Arial"/>
          <w:sz w:val="20"/>
          <w:szCs w:val="20"/>
        </w:rPr>
        <w:t xml:space="preserve"> in</w:t>
      </w:r>
    </w:p>
    <w:p w14:paraId="7F56CC59" w14:textId="77777777" w:rsidR="00B70583" w:rsidRPr="00025BCB" w:rsidRDefault="00025BCB" w:rsidP="00025BCB">
      <w:pPr>
        <w:pStyle w:val="Odstavekseznama"/>
        <w:numPr>
          <w:ilvl w:val="0"/>
          <w:numId w:val="25"/>
        </w:numPr>
        <w:rPr>
          <w:rFonts w:ascii="Arial" w:hAnsi="Arial" w:cs="Arial"/>
          <w:color w:val="000000"/>
          <w:sz w:val="20"/>
          <w:szCs w:val="20"/>
        </w:rPr>
      </w:pPr>
      <w:r>
        <w:rPr>
          <w:rFonts w:ascii="Arial" w:hAnsi="Arial" w:cs="Arial"/>
          <w:sz w:val="20"/>
          <w:szCs w:val="20"/>
        </w:rPr>
        <w:t>p</w:t>
      </w:r>
      <w:r w:rsidR="00B70583" w:rsidRPr="00025BCB">
        <w:rPr>
          <w:rFonts w:ascii="Arial" w:hAnsi="Arial" w:cs="Arial"/>
          <w:sz w:val="20"/>
          <w:szCs w:val="20"/>
        </w:rPr>
        <w:t xml:space="preserve">otrdilo glede </w:t>
      </w:r>
      <w:proofErr w:type="spellStart"/>
      <w:r w:rsidR="00B70583" w:rsidRPr="00025BCB">
        <w:rPr>
          <w:rFonts w:ascii="Arial" w:hAnsi="Arial" w:cs="Arial"/>
          <w:sz w:val="20"/>
          <w:szCs w:val="20"/>
        </w:rPr>
        <w:t>prekrškovne</w:t>
      </w:r>
      <w:proofErr w:type="spellEnd"/>
      <w:r w:rsidR="00B70583" w:rsidRPr="00025BCB">
        <w:rPr>
          <w:rFonts w:ascii="Arial" w:hAnsi="Arial" w:cs="Arial"/>
          <w:sz w:val="20"/>
          <w:szCs w:val="20"/>
        </w:rPr>
        <w:t xml:space="preserve"> evidence v povezavi s plačilom za delo</w:t>
      </w:r>
      <w:r>
        <w:rPr>
          <w:rFonts w:ascii="Arial" w:hAnsi="Arial" w:cs="Arial"/>
          <w:sz w:val="20"/>
          <w:szCs w:val="20"/>
        </w:rPr>
        <w:t>.</w:t>
      </w:r>
    </w:p>
    <w:p w14:paraId="3FEA6379" w14:textId="77777777" w:rsidR="00B70583" w:rsidRPr="00B70583" w:rsidRDefault="00B70583" w:rsidP="00B70583">
      <w:pPr>
        <w:suppressAutoHyphens/>
        <w:rPr>
          <w:rFonts w:ascii="Arial" w:hAnsi="Arial" w:cs="Arial"/>
          <w:bCs/>
          <w:color w:val="000000"/>
          <w:sz w:val="20"/>
          <w:szCs w:val="20"/>
        </w:rPr>
      </w:pPr>
    </w:p>
    <w:p w14:paraId="1DF6FD97" w14:textId="6243C266" w:rsidR="00B70583" w:rsidRPr="00D71257" w:rsidRDefault="00B70583" w:rsidP="00B70583">
      <w:pPr>
        <w:suppressAutoHyphens/>
        <w:rPr>
          <w:rFonts w:ascii="Arial" w:hAnsi="Arial" w:cs="Arial"/>
          <w:b/>
          <w:bCs/>
          <w:color w:val="000000"/>
          <w:sz w:val="20"/>
          <w:szCs w:val="20"/>
        </w:rPr>
      </w:pPr>
      <w:r w:rsidRPr="00B70583">
        <w:rPr>
          <w:rFonts w:ascii="Arial" w:hAnsi="Arial" w:cs="Arial"/>
          <w:bCs/>
          <w:color w:val="000000"/>
          <w:sz w:val="20"/>
          <w:szCs w:val="20"/>
        </w:rPr>
        <w:t>Prijavitelji morajo uporabiti izključno obrazce iz razpisne dokumentacije, ki se jih ne sme spreminjati ali natisniti tako, da bi ti lahko bili nepregledni ter delovali</w:t>
      </w:r>
      <w:r w:rsidR="00156F78">
        <w:rPr>
          <w:rFonts w:ascii="Arial" w:hAnsi="Arial" w:cs="Arial"/>
          <w:bCs/>
          <w:color w:val="000000"/>
          <w:sz w:val="20"/>
          <w:szCs w:val="20"/>
        </w:rPr>
        <w:t>,</w:t>
      </w:r>
      <w:r w:rsidRPr="00B70583">
        <w:rPr>
          <w:rFonts w:ascii="Arial" w:hAnsi="Arial" w:cs="Arial"/>
          <w:bCs/>
          <w:color w:val="000000"/>
          <w:sz w:val="20"/>
          <w:szCs w:val="20"/>
        </w:rPr>
        <w:t xml:space="preserve"> kot da bi bili </w:t>
      </w:r>
      <w:r w:rsidR="00025BCB">
        <w:rPr>
          <w:rFonts w:ascii="Arial" w:hAnsi="Arial" w:cs="Arial"/>
          <w:bCs/>
          <w:color w:val="000000"/>
          <w:sz w:val="20"/>
          <w:szCs w:val="20"/>
        </w:rPr>
        <w:t>spremenjeni. Prijavni obrazec,</w:t>
      </w:r>
      <w:r w:rsidRPr="00B70583">
        <w:rPr>
          <w:rFonts w:ascii="Arial" w:hAnsi="Arial" w:cs="Arial"/>
          <w:bCs/>
          <w:color w:val="000000"/>
          <w:sz w:val="20"/>
          <w:szCs w:val="20"/>
        </w:rPr>
        <w:t xml:space="preserve"> finančni načrt</w:t>
      </w:r>
      <w:r w:rsidR="00025BCB">
        <w:rPr>
          <w:rFonts w:ascii="Arial" w:hAnsi="Arial" w:cs="Arial"/>
          <w:bCs/>
          <w:color w:val="000000"/>
          <w:sz w:val="20"/>
          <w:szCs w:val="20"/>
        </w:rPr>
        <w:t xml:space="preserve"> in obvezne priloge</w:t>
      </w:r>
      <w:r w:rsidRPr="00B70583">
        <w:rPr>
          <w:rFonts w:ascii="Arial" w:hAnsi="Arial" w:cs="Arial"/>
          <w:bCs/>
          <w:color w:val="000000"/>
          <w:sz w:val="20"/>
          <w:szCs w:val="20"/>
        </w:rPr>
        <w:t xml:space="preserve"> je </w:t>
      </w:r>
      <w:r w:rsidR="00025BCB">
        <w:rPr>
          <w:rFonts w:ascii="Arial" w:hAnsi="Arial" w:cs="Arial"/>
          <w:bCs/>
          <w:color w:val="000000"/>
          <w:sz w:val="20"/>
          <w:szCs w:val="20"/>
        </w:rPr>
        <w:t xml:space="preserve">treba </w:t>
      </w:r>
      <w:r w:rsidRPr="00B70583">
        <w:rPr>
          <w:rFonts w:ascii="Arial" w:hAnsi="Arial" w:cs="Arial"/>
          <w:bCs/>
          <w:color w:val="000000"/>
          <w:sz w:val="20"/>
          <w:szCs w:val="20"/>
        </w:rPr>
        <w:t>predložiti tudi na e-nosilcu podatkov (CD-ROM, DVD-ROM ali USB podatkovni ključ)</w:t>
      </w:r>
      <w:r w:rsidR="009E6863">
        <w:rPr>
          <w:rFonts w:ascii="Arial" w:hAnsi="Arial" w:cs="Arial"/>
          <w:bCs/>
          <w:color w:val="000000"/>
          <w:sz w:val="20"/>
          <w:szCs w:val="20"/>
        </w:rPr>
        <w:t>,</w:t>
      </w:r>
      <w:r w:rsidRPr="00B70583">
        <w:rPr>
          <w:rFonts w:ascii="Arial" w:hAnsi="Arial" w:cs="Arial"/>
          <w:bCs/>
          <w:color w:val="000000"/>
          <w:sz w:val="20"/>
          <w:szCs w:val="20"/>
        </w:rPr>
        <w:t xml:space="preserve"> v Wordovi oziroma Excelovi obliki. Tiskana verzija posredovanih obrazcev se mora ujemati z elektronsko verzijo. V primeru razlik med tiskano in elektronsko verzijo velja tiskana verzija.</w:t>
      </w:r>
      <w:r w:rsidR="00D71257">
        <w:rPr>
          <w:rFonts w:ascii="Arial" w:hAnsi="Arial" w:cs="Arial"/>
          <w:bCs/>
          <w:color w:val="000000"/>
          <w:sz w:val="20"/>
          <w:szCs w:val="20"/>
        </w:rPr>
        <w:t xml:space="preserve"> </w:t>
      </w:r>
      <w:r w:rsidR="00D71257" w:rsidRPr="00D71257">
        <w:rPr>
          <w:rFonts w:ascii="Arial" w:hAnsi="Arial" w:cs="Arial"/>
          <w:b/>
          <w:bCs/>
          <w:color w:val="000000"/>
          <w:sz w:val="20"/>
          <w:szCs w:val="20"/>
        </w:rPr>
        <w:t>Popolno izpolnjene obrazce, vsa dokazila in priloge je treba oddati v slovenskem jeziku.</w:t>
      </w:r>
    </w:p>
    <w:p w14:paraId="276B3B29" w14:textId="5C859FE4" w:rsidR="00801090" w:rsidRDefault="00801090" w:rsidP="00801090">
      <w:pPr>
        <w:rPr>
          <w:rFonts w:ascii="Arial" w:hAnsi="Arial" w:cs="Arial"/>
          <w:bCs/>
          <w:color w:val="000000"/>
          <w:sz w:val="20"/>
          <w:szCs w:val="20"/>
        </w:rPr>
      </w:pPr>
    </w:p>
    <w:p w14:paraId="57C95B4D" w14:textId="77777777" w:rsidR="00156F78" w:rsidRPr="00B75E47" w:rsidRDefault="00156F78" w:rsidP="00801090">
      <w:pPr>
        <w:rPr>
          <w:rFonts w:ascii="Arial" w:hAnsi="Arial" w:cs="Arial"/>
          <w:bCs/>
          <w:color w:val="000000"/>
          <w:sz w:val="20"/>
          <w:szCs w:val="20"/>
        </w:rPr>
      </w:pPr>
    </w:p>
    <w:p w14:paraId="62C076C8" w14:textId="77777777" w:rsidR="00801090" w:rsidRPr="00D71257" w:rsidRDefault="00801090" w:rsidP="00D71257">
      <w:pPr>
        <w:pStyle w:val="Odstavekseznama"/>
        <w:numPr>
          <w:ilvl w:val="0"/>
          <w:numId w:val="2"/>
        </w:numPr>
        <w:rPr>
          <w:rFonts w:ascii="Arial" w:hAnsi="Arial" w:cs="Arial"/>
          <w:b/>
          <w:color w:val="000000"/>
          <w:sz w:val="20"/>
          <w:szCs w:val="20"/>
        </w:rPr>
      </w:pPr>
      <w:r w:rsidRPr="00D71257">
        <w:rPr>
          <w:rFonts w:ascii="Arial" w:hAnsi="Arial" w:cs="Arial"/>
          <w:b/>
          <w:color w:val="000000"/>
          <w:sz w:val="20"/>
          <w:szCs w:val="20"/>
        </w:rPr>
        <w:t xml:space="preserve">Obdobje, v katerem morajo biti porabljena dodeljena sredstva (predvideni datum začetka in konca črpanja sredstev) </w:t>
      </w:r>
    </w:p>
    <w:p w14:paraId="0C99C062" w14:textId="77777777" w:rsidR="00801090" w:rsidRPr="00B75E47" w:rsidRDefault="00801090" w:rsidP="00801090">
      <w:pPr>
        <w:pStyle w:val="Telobesedila"/>
        <w:jc w:val="left"/>
        <w:rPr>
          <w:rFonts w:ascii="Arial" w:hAnsi="Arial" w:cs="Arial"/>
          <w:color w:val="000000"/>
        </w:rPr>
      </w:pPr>
    </w:p>
    <w:p w14:paraId="01762E65" w14:textId="7F6AC533" w:rsidR="00801090" w:rsidRPr="00AB16F0" w:rsidRDefault="00801090" w:rsidP="00801090">
      <w:pPr>
        <w:tabs>
          <w:tab w:val="num" w:pos="720"/>
        </w:tabs>
        <w:rPr>
          <w:rFonts w:ascii="Arial" w:hAnsi="Arial" w:cs="Arial"/>
          <w:sz w:val="20"/>
          <w:szCs w:val="20"/>
          <w:u w:val="single"/>
        </w:rPr>
      </w:pPr>
      <w:bookmarkStart w:id="10" w:name="_Hlk30078547"/>
      <w:r w:rsidRPr="00246642">
        <w:rPr>
          <w:rFonts w:ascii="Arial" w:hAnsi="Arial" w:cs="Arial"/>
          <w:sz w:val="20"/>
          <w:szCs w:val="20"/>
        </w:rPr>
        <w:t xml:space="preserve">Obdobje upravičenosti stroškov in izdatkov </w:t>
      </w:r>
      <w:r>
        <w:rPr>
          <w:rFonts w:ascii="Arial" w:hAnsi="Arial" w:cs="Arial"/>
          <w:sz w:val="20"/>
          <w:szCs w:val="20"/>
        </w:rPr>
        <w:t xml:space="preserve">na javnem razpisu </w:t>
      </w:r>
      <w:r w:rsidRPr="00AB16F0">
        <w:rPr>
          <w:rFonts w:ascii="Arial" w:hAnsi="Arial" w:cs="Arial"/>
          <w:sz w:val="20"/>
          <w:szCs w:val="20"/>
          <w:u w:val="single"/>
        </w:rPr>
        <w:t>se začne</w:t>
      </w:r>
      <w:r w:rsidRPr="00AB16F0">
        <w:rPr>
          <w:rFonts w:ascii="Arial" w:hAnsi="Arial" w:cs="Arial"/>
          <w:b/>
          <w:sz w:val="20"/>
          <w:szCs w:val="20"/>
          <w:u w:val="single"/>
        </w:rPr>
        <w:t xml:space="preserve"> </w:t>
      </w:r>
      <w:r w:rsidRPr="00AB16F0">
        <w:rPr>
          <w:rFonts w:ascii="Arial" w:hAnsi="Arial" w:cs="Arial"/>
          <w:sz w:val="20"/>
          <w:szCs w:val="20"/>
          <w:u w:val="single"/>
        </w:rPr>
        <w:t xml:space="preserve">z datumom </w:t>
      </w:r>
      <w:bookmarkStart w:id="11" w:name="_Hlk28680067"/>
      <w:r w:rsidR="00AE69CE">
        <w:rPr>
          <w:rFonts w:ascii="Arial" w:hAnsi="Arial" w:cs="Arial"/>
          <w:sz w:val="20"/>
          <w:szCs w:val="20"/>
          <w:u w:val="single"/>
        </w:rPr>
        <w:t>izdaje</w:t>
      </w:r>
      <w:r w:rsidR="00490B87">
        <w:rPr>
          <w:rFonts w:ascii="Arial" w:hAnsi="Arial" w:cs="Arial"/>
          <w:sz w:val="20"/>
          <w:szCs w:val="20"/>
          <w:u w:val="single"/>
        </w:rPr>
        <w:t xml:space="preserve"> sklepa o izboru</w:t>
      </w:r>
      <w:bookmarkEnd w:id="11"/>
      <w:r w:rsidR="00490B87">
        <w:rPr>
          <w:rFonts w:ascii="Arial" w:hAnsi="Arial" w:cs="Arial"/>
          <w:sz w:val="20"/>
          <w:szCs w:val="20"/>
          <w:u w:val="single"/>
        </w:rPr>
        <w:t>.</w:t>
      </w:r>
    </w:p>
    <w:bookmarkEnd w:id="10"/>
    <w:p w14:paraId="2DDE9469" w14:textId="77777777" w:rsidR="00801090" w:rsidRDefault="00801090" w:rsidP="00801090">
      <w:pPr>
        <w:tabs>
          <w:tab w:val="num" w:pos="720"/>
        </w:tabs>
        <w:rPr>
          <w:rFonts w:ascii="Arial" w:hAnsi="Arial" w:cs="Arial"/>
          <w:sz w:val="20"/>
          <w:szCs w:val="20"/>
        </w:rPr>
      </w:pPr>
    </w:p>
    <w:p w14:paraId="4EF05111" w14:textId="77777777" w:rsidR="00801090" w:rsidRDefault="00801090" w:rsidP="00801090">
      <w:pPr>
        <w:tabs>
          <w:tab w:val="num" w:pos="720"/>
        </w:tabs>
        <w:rPr>
          <w:rFonts w:ascii="Arial" w:hAnsi="Arial" w:cs="Arial"/>
          <w:sz w:val="20"/>
          <w:szCs w:val="20"/>
        </w:rPr>
      </w:pPr>
      <w:r w:rsidRPr="003E7B4A">
        <w:rPr>
          <w:rFonts w:ascii="Arial" w:hAnsi="Arial" w:cs="Arial"/>
          <w:sz w:val="20"/>
          <w:szCs w:val="20"/>
        </w:rPr>
        <w:t>Za sofinanciranje se upoštevajo upravičeni stroški</w:t>
      </w:r>
      <w:r>
        <w:rPr>
          <w:rFonts w:ascii="Arial" w:hAnsi="Arial" w:cs="Arial"/>
          <w:sz w:val="20"/>
          <w:szCs w:val="20"/>
        </w:rPr>
        <w:t xml:space="preserve">, ki so </w:t>
      </w:r>
      <w:r w:rsidRPr="003E7B4A">
        <w:rPr>
          <w:rFonts w:ascii="Arial" w:hAnsi="Arial" w:cs="Arial"/>
          <w:sz w:val="20"/>
          <w:szCs w:val="20"/>
        </w:rPr>
        <w:t>nastali</w:t>
      </w:r>
      <w:r>
        <w:rPr>
          <w:rFonts w:ascii="Arial" w:hAnsi="Arial" w:cs="Arial"/>
          <w:sz w:val="20"/>
          <w:szCs w:val="20"/>
        </w:rPr>
        <w:t xml:space="preserve"> v obdobju</w:t>
      </w:r>
      <w:r w:rsidRPr="003E7B4A">
        <w:rPr>
          <w:rFonts w:ascii="Arial" w:hAnsi="Arial" w:cs="Arial"/>
          <w:sz w:val="20"/>
          <w:szCs w:val="20"/>
        </w:rPr>
        <w:t xml:space="preserve"> do </w:t>
      </w:r>
      <w:r w:rsidRPr="00357C6D">
        <w:rPr>
          <w:rFonts w:ascii="Arial" w:hAnsi="Arial" w:cs="Arial"/>
          <w:sz w:val="20"/>
          <w:szCs w:val="20"/>
        </w:rPr>
        <w:t>3</w:t>
      </w:r>
      <w:r w:rsidR="00E510EF" w:rsidRPr="00357C6D">
        <w:rPr>
          <w:rFonts w:ascii="Arial" w:hAnsi="Arial" w:cs="Arial"/>
          <w:sz w:val="20"/>
          <w:szCs w:val="20"/>
        </w:rPr>
        <w:t>1</w:t>
      </w:r>
      <w:r w:rsidRPr="00357C6D">
        <w:rPr>
          <w:rFonts w:ascii="Arial" w:hAnsi="Arial" w:cs="Arial"/>
          <w:sz w:val="20"/>
          <w:szCs w:val="20"/>
        </w:rPr>
        <w:t xml:space="preserve">. </w:t>
      </w:r>
      <w:r w:rsidR="00BF023D" w:rsidRPr="00357C6D">
        <w:rPr>
          <w:rFonts w:ascii="Arial" w:hAnsi="Arial" w:cs="Arial"/>
          <w:sz w:val="20"/>
          <w:szCs w:val="20"/>
        </w:rPr>
        <w:t>8</w:t>
      </w:r>
      <w:r w:rsidRPr="00357C6D">
        <w:rPr>
          <w:rFonts w:ascii="Arial" w:hAnsi="Arial" w:cs="Arial"/>
          <w:sz w:val="20"/>
          <w:szCs w:val="20"/>
        </w:rPr>
        <w:t>.</w:t>
      </w:r>
      <w:r w:rsidRPr="003E7B4A">
        <w:rPr>
          <w:rFonts w:ascii="Arial" w:hAnsi="Arial" w:cs="Arial"/>
          <w:sz w:val="20"/>
          <w:szCs w:val="20"/>
        </w:rPr>
        <w:t xml:space="preserve"> 20</w:t>
      </w:r>
      <w:r>
        <w:rPr>
          <w:rFonts w:ascii="Arial" w:hAnsi="Arial" w:cs="Arial"/>
          <w:sz w:val="20"/>
          <w:szCs w:val="20"/>
        </w:rPr>
        <w:t>22,</w:t>
      </w:r>
      <w:r w:rsidRPr="003E7B4A">
        <w:rPr>
          <w:rFonts w:ascii="Arial" w:hAnsi="Arial" w:cs="Arial"/>
          <w:sz w:val="20"/>
          <w:szCs w:val="20"/>
        </w:rPr>
        <w:t xml:space="preserve"> in izdatki (plačila) za te stroške</w:t>
      </w:r>
      <w:r>
        <w:rPr>
          <w:rFonts w:ascii="Arial" w:hAnsi="Arial" w:cs="Arial"/>
          <w:sz w:val="20"/>
          <w:szCs w:val="20"/>
        </w:rPr>
        <w:t>,</w:t>
      </w:r>
      <w:r w:rsidRPr="003E7B4A">
        <w:rPr>
          <w:rFonts w:ascii="Arial" w:hAnsi="Arial" w:cs="Arial"/>
          <w:sz w:val="20"/>
          <w:szCs w:val="20"/>
        </w:rPr>
        <w:t xml:space="preserve"> nastali do datuma izstavitve zadnj</w:t>
      </w:r>
      <w:r>
        <w:rPr>
          <w:rFonts w:ascii="Arial" w:hAnsi="Arial" w:cs="Arial"/>
          <w:sz w:val="20"/>
          <w:szCs w:val="20"/>
        </w:rPr>
        <w:t>ega zahtevka za sofinanciranje.</w:t>
      </w:r>
    </w:p>
    <w:p w14:paraId="7462E51B" w14:textId="77777777" w:rsidR="00801090" w:rsidRDefault="00801090" w:rsidP="00801090">
      <w:pPr>
        <w:tabs>
          <w:tab w:val="num" w:pos="720"/>
        </w:tabs>
        <w:rPr>
          <w:rFonts w:ascii="Arial" w:hAnsi="Arial" w:cs="Arial"/>
          <w:sz w:val="20"/>
          <w:szCs w:val="20"/>
        </w:rPr>
      </w:pPr>
    </w:p>
    <w:p w14:paraId="10FC42EF" w14:textId="0497252D" w:rsidR="00801090" w:rsidRPr="00351062" w:rsidRDefault="00801090" w:rsidP="00801090">
      <w:pPr>
        <w:spacing w:line="276" w:lineRule="auto"/>
        <w:rPr>
          <w:rFonts w:ascii="Arial" w:hAnsi="Arial" w:cs="Arial"/>
          <w:sz w:val="20"/>
          <w:szCs w:val="20"/>
        </w:rPr>
      </w:pPr>
      <w:r w:rsidRPr="00C916B5">
        <w:rPr>
          <w:rFonts w:ascii="Arial" w:hAnsi="Arial" w:cs="Arial"/>
          <w:sz w:val="20"/>
          <w:szCs w:val="20"/>
        </w:rPr>
        <w:t xml:space="preserve">Rok za predložitev zadnjega poročila o izvajanju </w:t>
      </w:r>
      <w:r w:rsidR="007C41BE">
        <w:rPr>
          <w:rFonts w:ascii="Arial" w:hAnsi="Arial" w:cs="Arial"/>
          <w:sz w:val="20"/>
          <w:szCs w:val="20"/>
        </w:rPr>
        <w:t>projekt</w:t>
      </w:r>
      <w:r w:rsidR="000D2C3F">
        <w:rPr>
          <w:rFonts w:ascii="Arial" w:hAnsi="Arial" w:cs="Arial"/>
          <w:sz w:val="20"/>
          <w:szCs w:val="20"/>
        </w:rPr>
        <w:t>a</w:t>
      </w:r>
      <w:r w:rsidRPr="00C916B5">
        <w:rPr>
          <w:rFonts w:ascii="Arial" w:hAnsi="Arial" w:cs="Arial"/>
          <w:sz w:val="20"/>
          <w:szCs w:val="20"/>
        </w:rPr>
        <w:t xml:space="preserve"> in zadnjega zahtevk</w:t>
      </w:r>
      <w:r>
        <w:rPr>
          <w:rFonts w:ascii="Arial" w:hAnsi="Arial" w:cs="Arial"/>
          <w:sz w:val="20"/>
          <w:szCs w:val="20"/>
        </w:rPr>
        <w:t xml:space="preserve">a za izplačilo ministrstvu je </w:t>
      </w:r>
      <w:r w:rsidRPr="00357C6D">
        <w:rPr>
          <w:rFonts w:ascii="Arial" w:hAnsi="Arial" w:cs="Arial"/>
          <w:sz w:val="20"/>
          <w:szCs w:val="20"/>
        </w:rPr>
        <w:t>30. 9.</w:t>
      </w:r>
      <w:r>
        <w:rPr>
          <w:rFonts w:ascii="Arial" w:hAnsi="Arial" w:cs="Arial"/>
          <w:sz w:val="20"/>
          <w:szCs w:val="20"/>
        </w:rPr>
        <w:t xml:space="preserve"> 2022. </w:t>
      </w:r>
    </w:p>
    <w:p w14:paraId="38A083B2" w14:textId="77777777" w:rsidR="00801090" w:rsidRDefault="00801090" w:rsidP="00801090">
      <w:pPr>
        <w:tabs>
          <w:tab w:val="num" w:pos="720"/>
        </w:tabs>
        <w:rPr>
          <w:rFonts w:ascii="Arial" w:hAnsi="Arial" w:cs="Arial"/>
          <w:sz w:val="20"/>
          <w:szCs w:val="20"/>
        </w:rPr>
      </w:pPr>
    </w:p>
    <w:p w14:paraId="3C685F78" w14:textId="77777777" w:rsidR="00490B87" w:rsidRDefault="00801090" w:rsidP="00EC2745">
      <w:pPr>
        <w:tabs>
          <w:tab w:val="num" w:pos="720"/>
        </w:tabs>
        <w:rPr>
          <w:rFonts w:ascii="Arial" w:hAnsi="Arial" w:cs="Arial"/>
          <w:sz w:val="20"/>
          <w:szCs w:val="20"/>
        </w:rPr>
      </w:pPr>
      <w:r>
        <w:rPr>
          <w:rFonts w:ascii="Arial" w:hAnsi="Arial" w:cs="Arial"/>
          <w:sz w:val="20"/>
          <w:szCs w:val="20"/>
        </w:rPr>
        <w:t>Javni izdatki (izplačila Ministrstva za kulturo) za nastale upravičene stroške lahko nastanejo do 31. 12. 2022.</w:t>
      </w:r>
    </w:p>
    <w:p w14:paraId="76E969B4" w14:textId="59A591DB" w:rsidR="00FA2D29" w:rsidRDefault="00801090" w:rsidP="00EC2745">
      <w:pPr>
        <w:tabs>
          <w:tab w:val="num" w:pos="720"/>
        </w:tabs>
        <w:rPr>
          <w:rFonts w:ascii="Arial" w:hAnsi="Arial" w:cs="Arial"/>
          <w:sz w:val="20"/>
          <w:szCs w:val="20"/>
        </w:rPr>
      </w:pPr>
      <w:r>
        <w:rPr>
          <w:rFonts w:ascii="Arial" w:hAnsi="Arial" w:cs="Arial"/>
          <w:sz w:val="20"/>
          <w:szCs w:val="20"/>
        </w:rPr>
        <w:t xml:space="preserve"> </w:t>
      </w:r>
    </w:p>
    <w:p w14:paraId="3FD96B6E" w14:textId="77777777" w:rsidR="003B163D" w:rsidRPr="00EC2745" w:rsidRDefault="003B163D" w:rsidP="00EC2745">
      <w:pPr>
        <w:tabs>
          <w:tab w:val="num" w:pos="720"/>
        </w:tabs>
        <w:rPr>
          <w:rFonts w:ascii="Arial" w:hAnsi="Arial" w:cs="Arial"/>
          <w:sz w:val="20"/>
          <w:szCs w:val="20"/>
        </w:rPr>
      </w:pPr>
    </w:p>
    <w:p w14:paraId="738904A1" w14:textId="63F663A9" w:rsidR="00801090" w:rsidRDefault="00801090" w:rsidP="00D71257">
      <w:pPr>
        <w:numPr>
          <w:ilvl w:val="0"/>
          <w:numId w:val="2"/>
        </w:numPr>
        <w:rPr>
          <w:rFonts w:ascii="Arial" w:hAnsi="Arial" w:cs="Arial"/>
          <w:b/>
          <w:color w:val="000000"/>
          <w:sz w:val="20"/>
          <w:szCs w:val="20"/>
        </w:rPr>
      </w:pPr>
      <w:bookmarkStart w:id="12" w:name="_Hlk30080646"/>
      <w:bookmarkStart w:id="13" w:name="OLE_LINK9"/>
      <w:bookmarkStart w:id="14" w:name="OLE_LINK10"/>
      <w:r w:rsidRPr="00A90F24">
        <w:rPr>
          <w:rFonts w:ascii="Arial" w:hAnsi="Arial" w:cs="Arial"/>
          <w:b/>
          <w:color w:val="000000"/>
          <w:sz w:val="20"/>
          <w:szCs w:val="20"/>
        </w:rPr>
        <w:t>Upravičeni stroški</w:t>
      </w:r>
      <w:r w:rsidR="00490B87">
        <w:rPr>
          <w:rFonts w:ascii="Arial" w:hAnsi="Arial" w:cs="Arial"/>
          <w:b/>
          <w:color w:val="000000"/>
          <w:sz w:val="20"/>
          <w:szCs w:val="20"/>
        </w:rPr>
        <w:t>,</w:t>
      </w:r>
      <w:r w:rsidR="00A922DC">
        <w:rPr>
          <w:rFonts w:ascii="Arial" w:hAnsi="Arial" w:cs="Arial"/>
          <w:b/>
          <w:color w:val="000000"/>
          <w:sz w:val="20"/>
          <w:szCs w:val="20"/>
        </w:rPr>
        <w:t xml:space="preserve"> </w:t>
      </w:r>
      <w:r w:rsidRPr="00A90F24">
        <w:rPr>
          <w:rFonts w:ascii="Arial" w:hAnsi="Arial" w:cs="Arial"/>
          <w:b/>
          <w:color w:val="000000"/>
          <w:sz w:val="20"/>
          <w:szCs w:val="20"/>
        </w:rPr>
        <w:t>način financiranja</w:t>
      </w:r>
      <w:r>
        <w:rPr>
          <w:rFonts w:ascii="Arial" w:hAnsi="Arial" w:cs="Arial"/>
          <w:b/>
          <w:color w:val="000000"/>
          <w:sz w:val="20"/>
          <w:szCs w:val="20"/>
        </w:rPr>
        <w:t xml:space="preserve"> </w:t>
      </w:r>
      <w:r w:rsidR="00481ADA">
        <w:rPr>
          <w:rFonts w:ascii="Arial" w:hAnsi="Arial" w:cs="Arial"/>
          <w:b/>
          <w:color w:val="000000"/>
          <w:sz w:val="20"/>
          <w:szCs w:val="20"/>
        </w:rPr>
        <w:t>in predplačila</w:t>
      </w:r>
    </w:p>
    <w:bookmarkEnd w:id="12"/>
    <w:p w14:paraId="6A837BD0" w14:textId="77777777" w:rsidR="004A40D8" w:rsidRDefault="004A40D8" w:rsidP="004A40D8">
      <w:pPr>
        <w:rPr>
          <w:rFonts w:ascii="Arial" w:hAnsi="Arial" w:cs="Arial"/>
          <w:b/>
          <w:color w:val="000000"/>
          <w:sz w:val="20"/>
          <w:szCs w:val="20"/>
        </w:rPr>
      </w:pPr>
    </w:p>
    <w:p w14:paraId="5131C6FC" w14:textId="5E67FD76" w:rsidR="004A40D8" w:rsidRDefault="004A40D8" w:rsidP="004A40D8">
      <w:pPr>
        <w:rPr>
          <w:rFonts w:ascii="Arial" w:hAnsi="Arial" w:cs="Arial"/>
          <w:color w:val="000000"/>
          <w:sz w:val="20"/>
          <w:szCs w:val="20"/>
        </w:rPr>
      </w:pPr>
      <w:r w:rsidRPr="00C1190B">
        <w:rPr>
          <w:rFonts w:ascii="Arial" w:hAnsi="Arial" w:cs="Arial"/>
          <w:color w:val="000000"/>
          <w:sz w:val="20"/>
          <w:szCs w:val="20"/>
        </w:rPr>
        <w:t xml:space="preserve">V skladu s pravili evropske kohezijske politike in zakonodaje s področja javnih financ se financiranje operacij izvaja po principu povračil za nastale in plačane stroške. Upravičenec bo prejel sredstva sofinanciranja na osnovi pravilno izdanih in popolnih </w:t>
      </w:r>
      <w:r>
        <w:rPr>
          <w:rFonts w:ascii="Arial" w:hAnsi="Arial" w:cs="Arial"/>
          <w:color w:val="000000"/>
          <w:sz w:val="20"/>
          <w:szCs w:val="20"/>
        </w:rPr>
        <w:t>zahtevkov za izplačila</w:t>
      </w:r>
      <w:r w:rsidRPr="00C1190B">
        <w:rPr>
          <w:rFonts w:ascii="Arial" w:hAnsi="Arial" w:cs="Arial"/>
          <w:color w:val="000000"/>
          <w:sz w:val="20"/>
          <w:szCs w:val="20"/>
        </w:rPr>
        <w:t xml:space="preserve"> za upravičene stroške izvajanja operacije, ki so nastali in bil</w:t>
      </w:r>
      <w:r>
        <w:rPr>
          <w:rFonts w:ascii="Arial" w:hAnsi="Arial" w:cs="Arial"/>
          <w:color w:val="000000"/>
          <w:sz w:val="20"/>
          <w:szCs w:val="20"/>
        </w:rPr>
        <w:t>i</w:t>
      </w:r>
      <w:r w:rsidRPr="00C1190B">
        <w:rPr>
          <w:rFonts w:ascii="Arial" w:hAnsi="Arial" w:cs="Arial"/>
          <w:color w:val="000000"/>
          <w:sz w:val="20"/>
          <w:szCs w:val="20"/>
        </w:rPr>
        <w:t xml:space="preserve"> plačani v preteklem</w:t>
      </w:r>
      <w:r>
        <w:rPr>
          <w:rFonts w:ascii="Arial" w:hAnsi="Arial" w:cs="Arial"/>
          <w:color w:val="000000"/>
          <w:sz w:val="20"/>
          <w:szCs w:val="20"/>
        </w:rPr>
        <w:t xml:space="preserve"> (in upravičenem)</w:t>
      </w:r>
      <w:r w:rsidRPr="00C1190B">
        <w:rPr>
          <w:rFonts w:ascii="Arial" w:hAnsi="Arial" w:cs="Arial"/>
          <w:color w:val="000000"/>
          <w:sz w:val="20"/>
          <w:szCs w:val="20"/>
        </w:rPr>
        <w:t xml:space="preserve"> obdobju.</w:t>
      </w:r>
      <w:r w:rsidR="00AB31DA">
        <w:rPr>
          <w:rFonts w:ascii="Arial" w:hAnsi="Arial" w:cs="Arial"/>
          <w:color w:val="000000"/>
          <w:sz w:val="20"/>
          <w:szCs w:val="20"/>
        </w:rPr>
        <w:t xml:space="preserve"> Izjema so predplačila in izjeme, določene v skladu z veljavnim zakonom, ki ureja izvrševanje proračuna Republike Slovenije. </w:t>
      </w:r>
    </w:p>
    <w:p w14:paraId="7DAB8503" w14:textId="77777777" w:rsidR="00981A0F" w:rsidRDefault="00981A0F" w:rsidP="004A40D8">
      <w:pPr>
        <w:rPr>
          <w:rFonts w:ascii="Arial" w:hAnsi="Arial" w:cs="Arial"/>
          <w:color w:val="000000"/>
          <w:sz w:val="20"/>
          <w:szCs w:val="20"/>
        </w:rPr>
      </w:pPr>
    </w:p>
    <w:p w14:paraId="381AD1A1" w14:textId="1D8CE685" w:rsidR="00981A0F" w:rsidRDefault="00E271C0" w:rsidP="004A40D8">
      <w:pPr>
        <w:rPr>
          <w:rFonts w:ascii="Arial" w:hAnsi="Arial" w:cs="Arial"/>
          <w:color w:val="000000"/>
          <w:sz w:val="20"/>
          <w:szCs w:val="20"/>
        </w:rPr>
      </w:pPr>
      <w:r>
        <w:rPr>
          <w:rFonts w:ascii="Arial" w:hAnsi="Arial" w:cs="Arial"/>
          <w:color w:val="000000"/>
          <w:sz w:val="20"/>
          <w:szCs w:val="20"/>
        </w:rPr>
        <w:lastRenderedPageBreak/>
        <w:t xml:space="preserve">Stroški in izdatki </w:t>
      </w:r>
      <w:r w:rsidR="007C41BE">
        <w:rPr>
          <w:rFonts w:ascii="Arial" w:hAnsi="Arial" w:cs="Arial"/>
          <w:color w:val="000000"/>
          <w:sz w:val="20"/>
          <w:szCs w:val="20"/>
        </w:rPr>
        <w:t>projekt</w:t>
      </w:r>
      <w:r>
        <w:rPr>
          <w:rFonts w:ascii="Arial" w:hAnsi="Arial" w:cs="Arial"/>
          <w:color w:val="000000"/>
          <w:sz w:val="20"/>
          <w:szCs w:val="20"/>
        </w:rPr>
        <w:t>a v okviru javnega razpisa so upravičeni do povračil</w:t>
      </w:r>
      <w:r w:rsidR="00FF1713">
        <w:rPr>
          <w:rFonts w:ascii="Arial" w:hAnsi="Arial" w:cs="Arial"/>
          <w:color w:val="000000"/>
          <w:sz w:val="20"/>
          <w:szCs w:val="20"/>
        </w:rPr>
        <w:t>a v skladu s pravnimi podlagami, če:</w:t>
      </w:r>
    </w:p>
    <w:p w14:paraId="77E8EBF8" w14:textId="791AECBD" w:rsidR="00FF1713" w:rsidRDefault="00FF1713" w:rsidP="00FF1713">
      <w:pPr>
        <w:pStyle w:val="Odstavekseznama"/>
        <w:numPr>
          <w:ilvl w:val="0"/>
          <w:numId w:val="34"/>
        </w:numPr>
        <w:rPr>
          <w:rFonts w:ascii="Arial" w:hAnsi="Arial" w:cs="Arial"/>
          <w:color w:val="000000"/>
          <w:sz w:val="20"/>
          <w:szCs w:val="20"/>
        </w:rPr>
      </w:pPr>
      <w:r>
        <w:rPr>
          <w:rFonts w:ascii="Arial" w:hAnsi="Arial" w:cs="Arial"/>
          <w:color w:val="000000"/>
          <w:sz w:val="20"/>
          <w:szCs w:val="20"/>
        </w:rPr>
        <w:t>so s pro</w:t>
      </w:r>
      <w:r w:rsidR="007C41BE">
        <w:rPr>
          <w:rFonts w:ascii="Arial" w:hAnsi="Arial" w:cs="Arial"/>
          <w:color w:val="000000"/>
          <w:sz w:val="20"/>
          <w:szCs w:val="20"/>
        </w:rPr>
        <w:t>jektom</w:t>
      </w:r>
      <w:r>
        <w:rPr>
          <w:rFonts w:ascii="Arial" w:hAnsi="Arial" w:cs="Arial"/>
          <w:color w:val="000000"/>
          <w:sz w:val="20"/>
          <w:szCs w:val="20"/>
        </w:rPr>
        <w:t xml:space="preserve"> neposredno povezani, so potrebni za njegovo izvajanje in so v skladu s cilji pro</w:t>
      </w:r>
      <w:r w:rsidR="007C41BE">
        <w:rPr>
          <w:rFonts w:ascii="Arial" w:hAnsi="Arial" w:cs="Arial"/>
          <w:color w:val="000000"/>
          <w:sz w:val="20"/>
          <w:szCs w:val="20"/>
        </w:rPr>
        <w:t>jekta</w:t>
      </w:r>
      <w:r>
        <w:rPr>
          <w:rFonts w:ascii="Arial" w:hAnsi="Arial" w:cs="Arial"/>
          <w:color w:val="000000"/>
          <w:sz w:val="20"/>
          <w:szCs w:val="20"/>
        </w:rPr>
        <w:t>,</w:t>
      </w:r>
    </w:p>
    <w:p w14:paraId="3DB18B2B" w14:textId="77777777" w:rsidR="00FF1713" w:rsidRDefault="00FF1713" w:rsidP="00FF1713">
      <w:pPr>
        <w:pStyle w:val="Odstavekseznama"/>
        <w:numPr>
          <w:ilvl w:val="0"/>
          <w:numId w:val="34"/>
        </w:numPr>
        <w:rPr>
          <w:rFonts w:ascii="Arial" w:hAnsi="Arial" w:cs="Arial"/>
          <w:color w:val="000000"/>
          <w:sz w:val="20"/>
          <w:szCs w:val="20"/>
        </w:rPr>
      </w:pPr>
      <w:r>
        <w:rPr>
          <w:rFonts w:ascii="Arial" w:hAnsi="Arial" w:cs="Arial"/>
          <w:color w:val="000000"/>
          <w:sz w:val="20"/>
          <w:szCs w:val="20"/>
        </w:rPr>
        <w:t>so dejansko nastali za dela, ki so bila opravljena, za blago, ki je bilo dobavljeno oziroma za storitve, ki so bile izvedene,</w:t>
      </w:r>
    </w:p>
    <w:p w14:paraId="5F34D70C" w14:textId="77777777" w:rsidR="00FF1713" w:rsidRDefault="00FF1713" w:rsidP="00FF1713">
      <w:pPr>
        <w:pStyle w:val="Odstavekseznama"/>
        <w:numPr>
          <w:ilvl w:val="0"/>
          <w:numId w:val="34"/>
        </w:numPr>
        <w:rPr>
          <w:rFonts w:ascii="Arial" w:hAnsi="Arial" w:cs="Arial"/>
          <w:color w:val="000000"/>
          <w:sz w:val="20"/>
          <w:szCs w:val="20"/>
        </w:rPr>
      </w:pPr>
      <w:r>
        <w:rPr>
          <w:rFonts w:ascii="Arial" w:hAnsi="Arial" w:cs="Arial"/>
          <w:color w:val="000000"/>
          <w:sz w:val="20"/>
          <w:szCs w:val="20"/>
        </w:rPr>
        <w:t>so pripoznani v skladu s skrbnostjo dobrega gospodarja,</w:t>
      </w:r>
    </w:p>
    <w:p w14:paraId="092ACCD1" w14:textId="77777777" w:rsidR="00FF1713" w:rsidRDefault="00FF1713" w:rsidP="00FF1713">
      <w:pPr>
        <w:pStyle w:val="Odstavekseznama"/>
        <w:numPr>
          <w:ilvl w:val="0"/>
          <w:numId w:val="34"/>
        </w:numPr>
        <w:rPr>
          <w:rFonts w:ascii="Arial" w:hAnsi="Arial" w:cs="Arial"/>
          <w:color w:val="000000"/>
          <w:sz w:val="20"/>
          <w:szCs w:val="20"/>
        </w:rPr>
      </w:pPr>
      <w:r>
        <w:rPr>
          <w:rFonts w:ascii="Arial" w:hAnsi="Arial" w:cs="Arial"/>
          <w:color w:val="000000"/>
          <w:sz w:val="20"/>
          <w:szCs w:val="20"/>
        </w:rPr>
        <w:t>nastanejo in so plačani v obdobju upravičenosti,</w:t>
      </w:r>
    </w:p>
    <w:p w14:paraId="4A001F27" w14:textId="77777777" w:rsidR="00FF1713" w:rsidRDefault="00FF1713" w:rsidP="00FF1713">
      <w:pPr>
        <w:pStyle w:val="Odstavekseznama"/>
        <w:numPr>
          <w:ilvl w:val="0"/>
          <w:numId w:val="34"/>
        </w:numPr>
        <w:rPr>
          <w:rFonts w:ascii="Arial" w:hAnsi="Arial" w:cs="Arial"/>
          <w:color w:val="000000"/>
          <w:sz w:val="20"/>
          <w:szCs w:val="20"/>
        </w:rPr>
      </w:pPr>
      <w:r>
        <w:rPr>
          <w:rFonts w:ascii="Arial" w:hAnsi="Arial" w:cs="Arial"/>
          <w:color w:val="000000"/>
          <w:sz w:val="20"/>
          <w:szCs w:val="20"/>
        </w:rPr>
        <w:t>temeljijo na verodostojnih knjigovodskih in drugih listinah,</w:t>
      </w:r>
    </w:p>
    <w:p w14:paraId="01B801F9" w14:textId="77777777" w:rsidR="00FF1713" w:rsidRPr="00FF1713" w:rsidRDefault="00FF1713" w:rsidP="00FF1713">
      <w:pPr>
        <w:pStyle w:val="Odstavekseznama"/>
        <w:numPr>
          <w:ilvl w:val="0"/>
          <w:numId w:val="34"/>
        </w:numPr>
        <w:rPr>
          <w:rFonts w:ascii="Arial" w:hAnsi="Arial" w:cs="Arial"/>
          <w:color w:val="000000"/>
          <w:sz w:val="20"/>
          <w:szCs w:val="20"/>
        </w:rPr>
      </w:pPr>
      <w:r>
        <w:rPr>
          <w:rFonts w:ascii="Arial" w:hAnsi="Arial" w:cs="Arial"/>
          <w:color w:val="000000"/>
          <w:sz w:val="20"/>
          <w:szCs w:val="20"/>
        </w:rPr>
        <w:t>so v skladu z veljavnimi pravili Evropske unije in nacionalnimi predpisi.</w:t>
      </w:r>
    </w:p>
    <w:p w14:paraId="0B306907" w14:textId="77777777" w:rsidR="004A40D8" w:rsidRDefault="004A40D8" w:rsidP="004A40D8">
      <w:pPr>
        <w:rPr>
          <w:rFonts w:ascii="Arial" w:hAnsi="Arial" w:cs="Arial"/>
          <w:b/>
          <w:color w:val="000000"/>
          <w:sz w:val="20"/>
          <w:szCs w:val="20"/>
        </w:rPr>
      </w:pPr>
    </w:p>
    <w:p w14:paraId="5B39F488" w14:textId="0A786A0D" w:rsidR="004A40D8" w:rsidRDefault="004313B9" w:rsidP="004A40D8">
      <w:pPr>
        <w:suppressAutoHyphens/>
        <w:rPr>
          <w:rFonts w:ascii="Arial" w:hAnsi="Arial" w:cs="Arial"/>
          <w:b/>
          <w:color w:val="000000"/>
          <w:sz w:val="20"/>
          <w:szCs w:val="20"/>
        </w:rPr>
      </w:pPr>
      <w:r>
        <w:rPr>
          <w:rFonts w:ascii="Arial" w:hAnsi="Arial" w:cs="Arial"/>
          <w:b/>
          <w:color w:val="000000"/>
          <w:sz w:val="20"/>
          <w:szCs w:val="20"/>
        </w:rPr>
        <w:t xml:space="preserve">Vrste upravičenih stroškov </w:t>
      </w:r>
      <w:r w:rsidR="00CF4CDA">
        <w:rPr>
          <w:rFonts w:ascii="Arial" w:hAnsi="Arial" w:cs="Arial"/>
          <w:b/>
          <w:color w:val="000000"/>
          <w:sz w:val="20"/>
          <w:szCs w:val="20"/>
        </w:rPr>
        <w:t>pri izvajanju</w:t>
      </w:r>
      <w:r>
        <w:rPr>
          <w:rFonts w:ascii="Arial" w:hAnsi="Arial" w:cs="Arial"/>
          <w:b/>
          <w:color w:val="000000"/>
          <w:sz w:val="20"/>
          <w:szCs w:val="20"/>
        </w:rPr>
        <w:t xml:space="preserve"> </w:t>
      </w:r>
      <w:r w:rsidR="007C41BE">
        <w:rPr>
          <w:rFonts w:ascii="Arial" w:hAnsi="Arial" w:cs="Arial"/>
          <w:b/>
          <w:color w:val="000000"/>
          <w:sz w:val="20"/>
          <w:szCs w:val="20"/>
        </w:rPr>
        <w:t>aktivnosti</w:t>
      </w:r>
      <w:r w:rsidR="00981A0F">
        <w:rPr>
          <w:rFonts w:ascii="Arial" w:hAnsi="Arial" w:cs="Arial"/>
          <w:b/>
          <w:color w:val="000000"/>
          <w:sz w:val="20"/>
          <w:szCs w:val="20"/>
        </w:rPr>
        <w:t xml:space="preserve"> v okviru izbranega </w:t>
      </w:r>
      <w:r w:rsidR="007C41BE">
        <w:rPr>
          <w:rFonts w:ascii="Arial" w:hAnsi="Arial" w:cs="Arial"/>
          <w:b/>
          <w:color w:val="000000"/>
          <w:sz w:val="20"/>
          <w:szCs w:val="20"/>
        </w:rPr>
        <w:t xml:space="preserve">raziskovalno-razvojnega </w:t>
      </w:r>
      <w:r w:rsidR="00981A0F">
        <w:rPr>
          <w:rFonts w:ascii="Arial" w:hAnsi="Arial" w:cs="Arial"/>
          <w:b/>
          <w:color w:val="000000"/>
          <w:sz w:val="20"/>
          <w:szCs w:val="20"/>
        </w:rPr>
        <w:t>pro</w:t>
      </w:r>
      <w:r w:rsidR="007C41BE">
        <w:rPr>
          <w:rFonts w:ascii="Arial" w:hAnsi="Arial" w:cs="Arial"/>
          <w:b/>
          <w:color w:val="000000"/>
          <w:sz w:val="20"/>
          <w:szCs w:val="20"/>
        </w:rPr>
        <w:t>jekta</w:t>
      </w:r>
      <w:r>
        <w:rPr>
          <w:rFonts w:ascii="Arial" w:hAnsi="Arial" w:cs="Arial"/>
          <w:b/>
          <w:color w:val="000000"/>
          <w:sz w:val="20"/>
          <w:szCs w:val="20"/>
        </w:rPr>
        <w:t>:</w:t>
      </w:r>
    </w:p>
    <w:p w14:paraId="5966DEB6" w14:textId="77777777" w:rsidR="004313B9" w:rsidRDefault="004313B9" w:rsidP="004A40D8">
      <w:pPr>
        <w:suppressAutoHyphens/>
        <w:rPr>
          <w:rFonts w:ascii="Arial" w:hAnsi="Arial" w:cs="Arial"/>
          <w:b/>
          <w:color w:val="000000"/>
          <w:sz w:val="20"/>
          <w:szCs w:val="20"/>
        </w:rPr>
      </w:pPr>
    </w:p>
    <w:tbl>
      <w:tblPr>
        <w:tblStyle w:val="Tabelamrea"/>
        <w:tblW w:w="0" w:type="auto"/>
        <w:tblLook w:val="04A0" w:firstRow="1" w:lastRow="0" w:firstColumn="1" w:lastColumn="0" w:noHBand="0" w:noVBand="1"/>
      </w:tblPr>
      <w:tblGrid>
        <w:gridCol w:w="388"/>
        <w:gridCol w:w="1783"/>
        <w:gridCol w:w="2636"/>
        <w:gridCol w:w="2317"/>
        <w:gridCol w:w="1364"/>
      </w:tblGrid>
      <w:tr w:rsidR="0006628B" w14:paraId="03E2D349" w14:textId="77777777" w:rsidTr="0006628B">
        <w:tc>
          <w:tcPr>
            <w:tcW w:w="389" w:type="dxa"/>
          </w:tcPr>
          <w:p w14:paraId="5A7ACA73" w14:textId="77777777" w:rsidR="0006628B" w:rsidRDefault="0006628B" w:rsidP="004A40D8">
            <w:pPr>
              <w:suppressAutoHyphens/>
              <w:rPr>
                <w:rFonts w:ascii="Arial" w:hAnsi="Arial" w:cs="Arial"/>
                <w:color w:val="000000"/>
                <w:sz w:val="20"/>
                <w:szCs w:val="20"/>
              </w:rPr>
            </w:pPr>
          </w:p>
        </w:tc>
        <w:tc>
          <w:tcPr>
            <w:tcW w:w="1799" w:type="dxa"/>
          </w:tcPr>
          <w:p w14:paraId="33B591EB" w14:textId="77777777" w:rsidR="0006628B" w:rsidRDefault="0006628B" w:rsidP="004A40D8">
            <w:pPr>
              <w:suppressAutoHyphens/>
              <w:rPr>
                <w:rFonts w:ascii="Arial" w:hAnsi="Arial" w:cs="Arial"/>
                <w:color w:val="000000"/>
                <w:sz w:val="20"/>
                <w:szCs w:val="20"/>
              </w:rPr>
            </w:pPr>
            <w:r>
              <w:rPr>
                <w:rFonts w:ascii="Arial" w:hAnsi="Arial" w:cs="Arial"/>
                <w:color w:val="000000"/>
                <w:sz w:val="20"/>
                <w:szCs w:val="20"/>
              </w:rPr>
              <w:t>Vrste stroškov</w:t>
            </w:r>
            <w:r>
              <w:rPr>
                <w:rStyle w:val="Sprotnaopomba-sklic"/>
                <w:rFonts w:ascii="Arial" w:hAnsi="Arial" w:cs="Arial"/>
                <w:color w:val="000000"/>
                <w:sz w:val="20"/>
                <w:szCs w:val="20"/>
              </w:rPr>
              <w:footnoteReference w:id="9"/>
            </w:r>
          </w:p>
        </w:tc>
        <w:tc>
          <w:tcPr>
            <w:tcW w:w="2740" w:type="dxa"/>
          </w:tcPr>
          <w:p w14:paraId="57ABACAD" w14:textId="77777777" w:rsidR="0006628B" w:rsidRDefault="0006628B" w:rsidP="004A40D8">
            <w:pPr>
              <w:suppressAutoHyphens/>
              <w:rPr>
                <w:rFonts w:ascii="Arial" w:hAnsi="Arial" w:cs="Arial"/>
                <w:color w:val="000000"/>
                <w:sz w:val="20"/>
                <w:szCs w:val="20"/>
              </w:rPr>
            </w:pPr>
            <w:r>
              <w:rPr>
                <w:rFonts w:ascii="Arial" w:hAnsi="Arial" w:cs="Arial"/>
                <w:color w:val="000000"/>
                <w:sz w:val="20"/>
                <w:szCs w:val="20"/>
              </w:rPr>
              <w:t>Opis vsebine stroška</w:t>
            </w:r>
          </w:p>
        </w:tc>
        <w:tc>
          <w:tcPr>
            <w:tcW w:w="2410" w:type="dxa"/>
          </w:tcPr>
          <w:p w14:paraId="700C4D8C" w14:textId="77777777" w:rsidR="0006628B" w:rsidRDefault="0006628B" w:rsidP="004A40D8">
            <w:pPr>
              <w:suppressAutoHyphens/>
              <w:rPr>
                <w:rFonts w:ascii="Arial" w:hAnsi="Arial" w:cs="Arial"/>
                <w:color w:val="000000"/>
                <w:sz w:val="20"/>
                <w:szCs w:val="20"/>
              </w:rPr>
            </w:pPr>
            <w:r>
              <w:rPr>
                <w:rFonts w:ascii="Arial" w:hAnsi="Arial" w:cs="Arial"/>
                <w:color w:val="000000"/>
                <w:sz w:val="20"/>
                <w:szCs w:val="20"/>
              </w:rPr>
              <w:t>Način uveljavljanja stroška</w:t>
            </w:r>
          </w:p>
        </w:tc>
        <w:tc>
          <w:tcPr>
            <w:tcW w:w="1376" w:type="dxa"/>
          </w:tcPr>
          <w:p w14:paraId="2307F8DC" w14:textId="77777777" w:rsidR="0006628B" w:rsidRDefault="0006628B" w:rsidP="004A40D8">
            <w:pPr>
              <w:suppressAutoHyphens/>
              <w:rPr>
                <w:rFonts w:ascii="Arial" w:hAnsi="Arial" w:cs="Arial"/>
                <w:color w:val="000000"/>
                <w:sz w:val="20"/>
                <w:szCs w:val="20"/>
              </w:rPr>
            </w:pPr>
            <w:r>
              <w:rPr>
                <w:rFonts w:ascii="Arial" w:hAnsi="Arial" w:cs="Arial"/>
                <w:color w:val="000000"/>
                <w:sz w:val="20"/>
                <w:szCs w:val="20"/>
              </w:rPr>
              <w:t>Omejitve</w:t>
            </w:r>
          </w:p>
        </w:tc>
      </w:tr>
      <w:tr w:rsidR="0006628B" w14:paraId="04E81DF5" w14:textId="77777777" w:rsidTr="0006628B">
        <w:tc>
          <w:tcPr>
            <w:tcW w:w="389" w:type="dxa"/>
          </w:tcPr>
          <w:p w14:paraId="2FD05650" w14:textId="77777777" w:rsidR="0006628B" w:rsidRDefault="0006628B" w:rsidP="004A40D8">
            <w:pPr>
              <w:suppressAutoHyphens/>
              <w:rPr>
                <w:rFonts w:ascii="Arial" w:hAnsi="Arial" w:cs="Arial"/>
                <w:color w:val="000000"/>
                <w:sz w:val="20"/>
                <w:szCs w:val="20"/>
              </w:rPr>
            </w:pPr>
            <w:r>
              <w:rPr>
                <w:rFonts w:ascii="Arial" w:hAnsi="Arial" w:cs="Arial"/>
                <w:color w:val="000000"/>
                <w:sz w:val="20"/>
                <w:szCs w:val="20"/>
              </w:rPr>
              <w:t>1.</w:t>
            </w:r>
          </w:p>
        </w:tc>
        <w:tc>
          <w:tcPr>
            <w:tcW w:w="1799" w:type="dxa"/>
          </w:tcPr>
          <w:p w14:paraId="668BF6C7" w14:textId="77777777" w:rsidR="0006628B" w:rsidRDefault="0006628B" w:rsidP="005D4374">
            <w:pPr>
              <w:suppressAutoHyphens/>
              <w:jc w:val="left"/>
              <w:rPr>
                <w:rFonts w:ascii="Arial" w:hAnsi="Arial" w:cs="Arial"/>
                <w:color w:val="000000"/>
                <w:sz w:val="20"/>
                <w:szCs w:val="20"/>
              </w:rPr>
            </w:pPr>
            <w:r>
              <w:rPr>
                <w:rFonts w:ascii="Arial" w:hAnsi="Arial" w:cs="Arial"/>
                <w:color w:val="000000"/>
                <w:sz w:val="20"/>
                <w:szCs w:val="20"/>
              </w:rPr>
              <w:t>Standardna lestvica na enoto za stroške dela</w:t>
            </w:r>
            <w:r w:rsidR="00C84EA9">
              <w:rPr>
                <w:rFonts w:ascii="Arial" w:hAnsi="Arial" w:cs="Arial"/>
                <w:color w:val="000000"/>
                <w:sz w:val="20"/>
                <w:szCs w:val="20"/>
              </w:rPr>
              <w:t xml:space="preserve"> (SSE)</w:t>
            </w:r>
          </w:p>
        </w:tc>
        <w:tc>
          <w:tcPr>
            <w:tcW w:w="2740" w:type="dxa"/>
          </w:tcPr>
          <w:p w14:paraId="22872795" w14:textId="77777777" w:rsidR="0006628B" w:rsidRDefault="0006628B" w:rsidP="00B27FB2">
            <w:pPr>
              <w:suppressAutoHyphens/>
              <w:jc w:val="left"/>
              <w:rPr>
                <w:rFonts w:ascii="Arial" w:hAnsi="Arial" w:cs="Arial"/>
                <w:color w:val="000000"/>
                <w:sz w:val="20"/>
                <w:szCs w:val="20"/>
              </w:rPr>
            </w:pPr>
            <w:r>
              <w:rPr>
                <w:rFonts w:ascii="Arial" w:hAnsi="Arial" w:cs="Arial"/>
                <w:color w:val="000000"/>
                <w:sz w:val="20"/>
                <w:szCs w:val="20"/>
              </w:rPr>
              <w:t>Stroški dela raziskovalcev ter tehničnih in strokovnih sodelavcev</w:t>
            </w:r>
          </w:p>
        </w:tc>
        <w:tc>
          <w:tcPr>
            <w:tcW w:w="2410" w:type="dxa"/>
          </w:tcPr>
          <w:p w14:paraId="36063933" w14:textId="77777777" w:rsidR="0006628B" w:rsidRDefault="0006628B" w:rsidP="00B27FB2">
            <w:pPr>
              <w:suppressAutoHyphens/>
              <w:jc w:val="left"/>
              <w:rPr>
                <w:rFonts w:ascii="Arial" w:hAnsi="Arial" w:cs="Arial"/>
                <w:color w:val="000000"/>
                <w:sz w:val="20"/>
                <w:szCs w:val="20"/>
              </w:rPr>
            </w:pPr>
            <w:r>
              <w:rPr>
                <w:rFonts w:ascii="Arial" w:hAnsi="Arial" w:cs="Arial"/>
                <w:color w:val="000000"/>
                <w:sz w:val="20"/>
                <w:szCs w:val="20"/>
              </w:rPr>
              <w:t>Standardna lestvica stroška na enoto – nacionalna metodologija</w:t>
            </w:r>
          </w:p>
        </w:tc>
        <w:tc>
          <w:tcPr>
            <w:tcW w:w="1376" w:type="dxa"/>
          </w:tcPr>
          <w:p w14:paraId="27CD2A9A" w14:textId="77777777" w:rsidR="0006628B" w:rsidRDefault="0006628B" w:rsidP="00B27FB2">
            <w:pPr>
              <w:suppressAutoHyphens/>
              <w:jc w:val="left"/>
              <w:rPr>
                <w:rFonts w:ascii="Arial" w:hAnsi="Arial" w:cs="Arial"/>
                <w:color w:val="000000"/>
                <w:sz w:val="20"/>
                <w:szCs w:val="20"/>
              </w:rPr>
            </w:pPr>
          </w:p>
        </w:tc>
      </w:tr>
      <w:tr w:rsidR="0006628B" w14:paraId="34A85C32" w14:textId="77777777" w:rsidTr="0006628B">
        <w:tc>
          <w:tcPr>
            <w:tcW w:w="389" w:type="dxa"/>
          </w:tcPr>
          <w:p w14:paraId="57D1E278" w14:textId="77777777" w:rsidR="0006628B" w:rsidRDefault="0006628B" w:rsidP="004A40D8">
            <w:pPr>
              <w:suppressAutoHyphens/>
              <w:rPr>
                <w:rFonts w:ascii="Arial" w:hAnsi="Arial" w:cs="Arial"/>
                <w:color w:val="000000"/>
                <w:sz w:val="20"/>
                <w:szCs w:val="20"/>
              </w:rPr>
            </w:pPr>
            <w:bookmarkStart w:id="15" w:name="_Hlk30080846"/>
            <w:r>
              <w:rPr>
                <w:rFonts w:ascii="Arial" w:hAnsi="Arial" w:cs="Arial"/>
                <w:color w:val="000000"/>
                <w:sz w:val="20"/>
                <w:szCs w:val="20"/>
              </w:rPr>
              <w:t>2.</w:t>
            </w:r>
          </w:p>
        </w:tc>
        <w:tc>
          <w:tcPr>
            <w:tcW w:w="1799" w:type="dxa"/>
          </w:tcPr>
          <w:p w14:paraId="29EA04B7" w14:textId="77777777" w:rsidR="0006628B" w:rsidRDefault="0006628B" w:rsidP="005D4374">
            <w:pPr>
              <w:suppressAutoHyphens/>
              <w:jc w:val="left"/>
              <w:rPr>
                <w:rFonts w:ascii="Arial" w:hAnsi="Arial" w:cs="Arial"/>
                <w:color w:val="000000"/>
                <w:sz w:val="20"/>
                <w:szCs w:val="20"/>
              </w:rPr>
            </w:pPr>
            <w:r>
              <w:rPr>
                <w:rFonts w:ascii="Arial" w:hAnsi="Arial" w:cs="Arial"/>
                <w:color w:val="000000"/>
                <w:sz w:val="20"/>
                <w:szCs w:val="20"/>
              </w:rPr>
              <w:t>Stroški storitev zunanjih izvajalcev</w:t>
            </w:r>
          </w:p>
        </w:tc>
        <w:tc>
          <w:tcPr>
            <w:tcW w:w="2740" w:type="dxa"/>
          </w:tcPr>
          <w:p w14:paraId="11C3A245" w14:textId="4C750E61" w:rsidR="0006628B" w:rsidRDefault="0006628B" w:rsidP="00BB0136">
            <w:pPr>
              <w:suppressAutoHyphens/>
              <w:jc w:val="left"/>
              <w:rPr>
                <w:rFonts w:ascii="Arial" w:hAnsi="Arial" w:cs="Arial"/>
                <w:color w:val="000000"/>
                <w:sz w:val="20"/>
                <w:szCs w:val="20"/>
              </w:rPr>
            </w:pPr>
            <w:r>
              <w:rPr>
                <w:rFonts w:ascii="Arial" w:hAnsi="Arial" w:cs="Arial"/>
                <w:color w:val="000000"/>
                <w:sz w:val="20"/>
                <w:szCs w:val="20"/>
              </w:rPr>
              <w:t xml:space="preserve">Stroški svetovanja in drugih storitev, povezanih z izvajanjem razvojno-raziskovalnega </w:t>
            </w:r>
            <w:r w:rsidR="007C41BE">
              <w:rPr>
                <w:rFonts w:ascii="Arial" w:hAnsi="Arial" w:cs="Arial"/>
                <w:color w:val="000000"/>
                <w:sz w:val="20"/>
                <w:szCs w:val="20"/>
              </w:rPr>
              <w:t>projekt</w:t>
            </w:r>
            <w:r>
              <w:rPr>
                <w:rFonts w:ascii="Arial" w:hAnsi="Arial" w:cs="Arial"/>
                <w:color w:val="000000"/>
                <w:sz w:val="20"/>
                <w:szCs w:val="20"/>
              </w:rPr>
              <w:t xml:space="preserve">a, vključno z raziskavami in tehničnim znanjem, </w:t>
            </w:r>
            <w:r w:rsidRPr="00FB0792">
              <w:rPr>
                <w:rFonts w:ascii="Arial" w:hAnsi="Arial" w:cs="Arial"/>
                <w:color w:val="000000"/>
                <w:sz w:val="20"/>
                <w:szCs w:val="20"/>
              </w:rPr>
              <w:t>ki so kupljeni iz zunanjih virov</w:t>
            </w:r>
            <w:r w:rsidR="00A84E55">
              <w:rPr>
                <w:rFonts w:ascii="Arial" w:hAnsi="Arial" w:cs="Arial"/>
                <w:color w:val="000000"/>
                <w:sz w:val="20"/>
                <w:szCs w:val="20"/>
              </w:rPr>
              <w:t xml:space="preserve">, drugi stroški, ki so nujno potrebni za izvedbo operacije in jih je </w:t>
            </w:r>
            <w:r w:rsidR="00BB0136">
              <w:rPr>
                <w:rFonts w:ascii="Arial" w:hAnsi="Arial" w:cs="Arial"/>
                <w:color w:val="000000"/>
                <w:sz w:val="20"/>
                <w:szCs w:val="20"/>
              </w:rPr>
              <w:t xml:space="preserve">ministrstvo </w:t>
            </w:r>
            <w:r w:rsidR="00A84E55">
              <w:rPr>
                <w:rFonts w:ascii="Arial" w:hAnsi="Arial" w:cs="Arial"/>
                <w:color w:val="000000"/>
                <w:sz w:val="20"/>
                <w:szCs w:val="20"/>
              </w:rPr>
              <w:t>predhodno odobril</w:t>
            </w:r>
            <w:r w:rsidR="00BB0136">
              <w:rPr>
                <w:rFonts w:ascii="Arial" w:hAnsi="Arial" w:cs="Arial"/>
                <w:color w:val="000000"/>
                <w:sz w:val="20"/>
                <w:szCs w:val="20"/>
              </w:rPr>
              <w:t>o</w:t>
            </w:r>
          </w:p>
        </w:tc>
        <w:tc>
          <w:tcPr>
            <w:tcW w:w="2410" w:type="dxa"/>
          </w:tcPr>
          <w:p w14:paraId="1934F6FA" w14:textId="6C036668" w:rsidR="0006628B" w:rsidRDefault="0006628B" w:rsidP="00981A0F">
            <w:pPr>
              <w:suppressAutoHyphens/>
              <w:jc w:val="left"/>
              <w:rPr>
                <w:rFonts w:ascii="Arial" w:hAnsi="Arial" w:cs="Arial"/>
                <w:color w:val="000000"/>
                <w:sz w:val="20"/>
                <w:szCs w:val="20"/>
              </w:rPr>
            </w:pPr>
            <w:r>
              <w:rPr>
                <w:rFonts w:ascii="Arial" w:hAnsi="Arial" w:cs="Arial"/>
                <w:color w:val="000000"/>
                <w:sz w:val="20"/>
                <w:szCs w:val="20"/>
              </w:rPr>
              <w:t xml:space="preserve">Povračilo dejansko nastalih in </w:t>
            </w:r>
            <w:r w:rsidR="00DA08C8">
              <w:rPr>
                <w:rFonts w:ascii="Arial" w:hAnsi="Arial" w:cs="Arial"/>
                <w:color w:val="000000"/>
                <w:sz w:val="20"/>
                <w:szCs w:val="20"/>
              </w:rPr>
              <w:t xml:space="preserve">plačanih </w:t>
            </w:r>
            <w:r>
              <w:rPr>
                <w:rFonts w:ascii="Arial" w:hAnsi="Arial" w:cs="Arial"/>
                <w:color w:val="000000"/>
                <w:sz w:val="20"/>
                <w:szCs w:val="20"/>
              </w:rPr>
              <w:t>upravičenih stroškov</w:t>
            </w:r>
          </w:p>
        </w:tc>
        <w:tc>
          <w:tcPr>
            <w:tcW w:w="1376" w:type="dxa"/>
          </w:tcPr>
          <w:p w14:paraId="1FF39A5B" w14:textId="6F790B91" w:rsidR="0006628B" w:rsidRDefault="0006628B" w:rsidP="004A40D8">
            <w:pPr>
              <w:suppressAutoHyphens/>
              <w:rPr>
                <w:rFonts w:ascii="Arial" w:hAnsi="Arial" w:cs="Arial"/>
                <w:color w:val="000000"/>
                <w:sz w:val="20"/>
                <w:szCs w:val="20"/>
              </w:rPr>
            </w:pPr>
            <w:r>
              <w:rPr>
                <w:rFonts w:ascii="Arial" w:hAnsi="Arial" w:cs="Arial"/>
                <w:color w:val="000000"/>
                <w:sz w:val="20"/>
                <w:szCs w:val="20"/>
              </w:rPr>
              <w:t xml:space="preserve">Največ </w:t>
            </w:r>
            <w:r w:rsidR="00490B87">
              <w:rPr>
                <w:rFonts w:ascii="Arial" w:hAnsi="Arial" w:cs="Arial"/>
                <w:color w:val="000000"/>
                <w:sz w:val="20"/>
                <w:szCs w:val="20"/>
              </w:rPr>
              <w:t>20</w:t>
            </w:r>
            <w:r w:rsidR="00CE56C2">
              <w:rPr>
                <w:rFonts w:ascii="Arial" w:hAnsi="Arial" w:cs="Arial"/>
                <w:color w:val="000000"/>
                <w:sz w:val="20"/>
                <w:szCs w:val="20"/>
              </w:rPr>
              <w:t> </w:t>
            </w:r>
            <w:r>
              <w:rPr>
                <w:rFonts w:ascii="Arial" w:hAnsi="Arial" w:cs="Arial"/>
                <w:color w:val="000000"/>
                <w:sz w:val="20"/>
                <w:szCs w:val="20"/>
              </w:rPr>
              <w:t>%</w:t>
            </w:r>
          </w:p>
          <w:p w14:paraId="5F755E1D" w14:textId="77777777" w:rsidR="00C84EA9" w:rsidRDefault="00C84EA9" w:rsidP="004A40D8">
            <w:pPr>
              <w:suppressAutoHyphens/>
              <w:rPr>
                <w:rFonts w:ascii="Arial" w:hAnsi="Arial" w:cs="Arial"/>
                <w:color w:val="000000"/>
                <w:sz w:val="20"/>
                <w:szCs w:val="20"/>
              </w:rPr>
            </w:pPr>
            <w:r>
              <w:rPr>
                <w:rFonts w:ascii="Arial" w:hAnsi="Arial" w:cs="Arial"/>
                <w:color w:val="000000"/>
                <w:sz w:val="20"/>
                <w:szCs w:val="20"/>
              </w:rPr>
              <w:t>vseh upravičenih stroškov</w:t>
            </w:r>
          </w:p>
        </w:tc>
      </w:tr>
      <w:bookmarkEnd w:id="15"/>
      <w:tr w:rsidR="0006628B" w14:paraId="2324805C" w14:textId="77777777" w:rsidTr="0006628B">
        <w:tc>
          <w:tcPr>
            <w:tcW w:w="389" w:type="dxa"/>
          </w:tcPr>
          <w:p w14:paraId="39E5C5F4" w14:textId="77777777" w:rsidR="0006628B" w:rsidRDefault="0006628B" w:rsidP="004A40D8">
            <w:pPr>
              <w:suppressAutoHyphens/>
              <w:rPr>
                <w:rFonts w:ascii="Arial" w:hAnsi="Arial" w:cs="Arial"/>
                <w:color w:val="000000"/>
                <w:sz w:val="20"/>
                <w:szCs w:val="20"/>
              </w:rPr>
            </w:pPr>
            <w:r>
              <w:rPr>
                <w:rFonts w:ascii="Arial" w:hAnsi="Arial" w:cs="Arial"/>
                <w:color w:val="000000"/>
                <w:sz w:val="20"/>
                <w:szCs w:val="20"/>
              </w:rPr>
              <w:t>3.</w:t>
            </w:r>
          </w:p>
        </w:tc>
        <w:tc>
          <w:tcPr>
            <w:tcW w:w="1799" w:type="dxa"/>
          </w:tcPr>
          <w:p w14:paraId="3EE7E8AC" w14:textId="77777777" w:rsidR="0006628B" w:rsidRDefault="00226158" w:rsidP="005D4374">
            <w:pPr>
              <w:suppressAutoHyphens/>
              <w:jc w:val="left"/>
              <w:rPr>
                <w:rFonts w:ascii="Arial" w:hAnsi="Arial" w:cs="Arial"/>
                <w:color w:val="000000"/>
                <w:sz w:val="20"/>
                <w:szCs w:val="20"/>
              </w:rPr>
            </w:pPr>
            <w:r>
              <w:rPr>
                <w:rFonts w:ascii="Arial" w:hAnsi="Arial" w:cs="Arial"/>
                <w:color w:val="000000"/>
                <w:sz w:val="20"/>
                <w:szCs w:val="20"/>
              </w:rPr>
              <w:t>Stroški službenih poti</w:t>
            </w:r>
          </w:p>
        </w:tc>
        <w:tc>
          <w:tcPr>
            <w:tcW w:w="2740" w:type="dxa"/>
          </w:tcPr>
          <w:p w14:paraId="61D5EFD1" w14:textId="77777777" w:rsidR="0006628B" w:rsidRDefault="00A84E55" w:rsidP="00A84E55">
            <w:pPr>
              <w:suppressAutoHyphens/>
              <w:jc w:val="left"/>
              <w:rPr>
                <w:rFonts w:ascii="Arial" w:hAnsi="Arial" w:cs="Arial"/>
                <w:color w:val="000000"/>
                <w:sz w:val="20"/>
                <w:szCs w:val="20"/>
              </w:rPr>
            </w:pPr>
            <w:r>
              <w:rPr>
                <w:rFonts w:ascii="Arial" w:hAnsi="Arial" w:cs="Arial"/>
                <w:color w:val="000000"/>
                <w:sz w:val="20"/>
                <w:szCs w:val="20"/>
              </w:rPr>
              <w:t>Stroški</w:t>
            </w:r>
            <w:r w:rsidR="00A923AF" w:rsidRPr="00A923AF">
              <w:rPr>
                <w:rFonts w:ascii="Arial" w:hAnsi="Arial" w:cs="Arial"/>
                <w:color w:val="000000"/>
                <w:sz w:val="20"/>
                <w:szCs w:val="20"/>
              </w:rPr>
              <w:t xml:space="preserve"> za službena potovanja v Republiki Sloveniji ali v tujini, poveza</w:t>
            </w:r>
            <w:r>
              <w:rPr>
                <w:rFonts w:ascii="Arial" w:hAnsi="Arial" w:cs="Arial"/>
                <w:color w:val="000000"/>
                <w:sz w:val="20"/>
                <w:szCs w:val="20"/>
              </w:rPr>
              <w:t>ni</w:t>
            </w:r>
            <w:r w:rsidR="00A923AF" w:rsidRPr="00A923AF">
              <w:rPr>
                <w:rFonts w:ascii="Arial" w:hAnsi="Arial" w:cs="Arial"/>
                <w:color w:val="000000"/>
                <w:sz w:val="20"/>
                <w:szCs w:val="20"/>
              </w:rPr>
              <w:t xml:space="preserve"> z operacijo</w:t>
            </w:r>
            <w:r>
              <w:rPr>
                <w:rFonts w:ascii="Arial" w:hAnsi="Arial" w:cs="Arial"/>
                <w:color w:val="000000"/>
                <w:sz w:val="20"/>
                <w:szCs w:val="20"/>
              </w:rPr>
              <w:t xml:space="preserve"> (</w:t>
            </w:r>
            <w:r w:rsidR="00A923AF" w:rsidRPr="00A923AF">
              <w:rPr>
                <w:rFonts w:ascii="Arial" w:hAnsi="Arial" w:cs="Arial"/>
                <w:color w:val="000000"/>
                <w:sz w:val="20"/>
                <w:szCs w:val="20"/>
              </w:rPr>
              <w:t xml:space="preserve">upravičenec </w:t>
            </w:r>
            <w:r>
              <w:rPr>
                <w:rFonts w:ascii="Arial" w:hAnsi="Arial" w:cs="Arial"/>
                <w:color w:val="000000"/>
                <w:sz w:val="20"/>
                <w:szCs w:val="20"/>
              </w:rPr>
              <w:t xml:space="preserve">jih lahko </w:t>
            </w:r>
            <w:r w:rsidR="00A923AF" w:rsidRPr="00A923AF">
              <w:rPr>
                <w:rFonts w:ascii="Arial" w:hAnsi="Arial" w:cs="Arial"/>
                <w:color w:val="000000"/>
                <w:sz w:val="20"/>
                <w:szCs w:val="20"/>
              </w:rPr>
              <w:t>uveljavlja s</w:t>
            </w:r>
            <w:r w:rsidR="006B46EC">
              <w:rPr>
                <w:rFonts w:ascii="Arial" w:hAnsi="Arial" w:cs="Arial"/>
                <w:color w:val="000000"/>
                <w:sz w:val="20"/>
                <w:szCs w:val="20"/>
              </w:rPr>
              <w:t>amo za pri njem zaposlene osebe</w:t>
            </w:r>
            <w:r>
              <w:rPr>
                <w:rFonts w:ascii="Arial" w:hAnsi="Arial" w:cs="Arial"/>
                <w:color w:val="000000"/>
                <w:sz w:val="20"/>
                <w:szCs w:val="20"/>
              </w:rPr>
              <w:t>)</w:t>
            </w:r>
          </w:p>
        </w:tc>
        <w:tc>
          <w:tcPr>
            <w:tcW w:w="2410" w:type="dxa"/>
          </w:tcPr>
          <w:p w14:paraId="675DFCE4" w14:textId="597CA508" w:rsidR="0006628B" w:rsidRDefault="00981A0F" w:rsidP="00981A0F">
            <w:pPr>
              <w:suppressAutoHyphens/>
              <w:jc w:val="left"/>
              <w:rPr>
                <w:rFonts w:ascii="Arial" w:hAnsi="Arial" w:cs="Arial"/>
                <w:color w:val="000000"/>
                <w:sz w:val="20"/>
                <w:szCs w:val="20"/>
              </w:rPr>
            </w:pPr>
            <w:r>
              <w:rPr>
                <w:rFonts w:ascii="Arial" w:hAnsi="Arial" w:cs="Arial"/>
                <w:color w:val="000000"/>
                <w:sz w:val="20"/>
                <w:szCs w:val="20"/>
              </w:rPr>
              <w:t xml:space="preserve">Povračilo dejansko nastalih in </w:t>
            </w:r>
            <w:r w:rsidR="00DA08C8">
              <w:rPr>
                <w:rFonts w:ascii="Arial" w:hAnsi="Arial" w:cs="Arial"/>
                <w:color w:val="000000"/>
                <w:sz w:val="20"/>
                <w:szCs w:val="20"/>
              </w:rPr>
              <w:t xml:space="preserve">plačanih </w:t>
            </w:r>
            <w:r>
              <w:rPr>
                <w:rFonts w:ascii="Arial" w:hAnsi="Arial" w:cs="Arial"/>
                <w:color w:val="000000"/>
                <w:sz w:val="20"/>
                <w:szCs w:val="20"/>
              </w:rPr>
              <w:t>upravičenih stroškov</w:t>
            </w:r>
          </w:p>
        </w:tc>
        <w:tc>
          <w:tcPr>
            <w:tcW w:w="1376" w:type="dxa"/>
          </w:tcPr>
          <w:p w14:paraId="1BBB9A1C" w14:textId="77777777" w:rsidR="0006628B" w:rsidRDefault="0006628B" w:rsidP="0006628B">
            <w:pPr>
              <w:suppressAutoHyphens/>
              <w:rPr>
                <w:rFonts w:ascii="Arial" w:hAnsi="Arial" w:cs="Arial"/>
                <w:color w:val="000000"/>
                <w:sz w:val="20"/>
                <w:szCs w:val="20"/>
              </w:rPr>
            </w:pPr>
            <w:r>
              <w:rPr>
                <w:rFonts w:ascii="Arial" w:hAnsi="Arial" w:cs="Arial"/>
                <w:color w:val="000000"/>
                <w:sz w:val="20"/>
                <w:szCs w:val="20"/>
              </w:rPr>
              <w:t xml:space="preserve">Največ </w:t>
            </w:r>
            <w:r w:rsidR="00226158">
              <w:rPr>
                <w:rFonts w:ascii="Arial" w:hAnsi="Arial" w:cs="Arial"/>
                <w:color w:val="000000"/>
                <w:sz w:val="20"/>
                <w:szCs w:val="20"/>
              </w:rPr>
              <w:t>5</w:t>
            </w:r>
            <w:r>
              <w:rPr>
                <w:rFonts w:ascii="Arial" w:hAnsi="Arial" w:cs="Arial"/>
                <w:color w:val="000000"/>
                <w:sz w:val="20"/>
                <w:szCs w:val="20"/>
              </w:rPr>
              <w:t xml:space="preserve"> %</w:t>
            </w:r>
          </w:p>
          <w:p w14:paraId="0713F180" w14:textId="77777777" w:rsidR="00C84EA9" w:rsidRDefault="00C84EA9" w:rsidP="0006628B">
            <w:pPr>
              <w:suppressAutoHyphens/>
              <w:rPr>
                <w:rFonts w:ascii="Arial" w:hAnsi="Arial" w:cs="Arial"/>
                <w:color w:val="000000"/>
                <w:sz w:val="20"/>
                <w:szCs w:val="20"/>
              </w:rPr>
            </w:pPr>
            <w:r>
              <w:rPr>
                <w:rFonts w:ascii="Arial" w:hAnsi="Arial" w:cs="Arial"/>
                <w:color w:val="000000"/>
                <w:sz w:val="20"/>
                <w:szCs w:val="20"/>
              </w:rPr>
              <w:t>vseh upravičenih stroškov</w:t>
            </w:r>
          </w:p>
        </w:tc>
      </w:tr>
      <w:tr w:rsidR="00623E55" w14:paraId="07612414" w14:textId="77777777" w:rsidTr="0006628B">
        <w:tc>
          <w:tcPr>
            <w:tcW w:w="389" w:type="dxa"/>
          </w:tcPr>
          <w:p w14:paraId="4A5D207D" w14:textId="77777777" w:rsidR="00623E55" w:rsidRDefault="00623E55" w:rsidP="004A40D8">
            <w:pPr>
              <w:suppressAutoHyphens/>
              <w:rPr>
                <w:rFonts w:ascii="Arial" w:hAnsi="Arial" w:cs="Arial"/>
                <w:color w:val="000000"/>
                <w:sz w:val="20"/>
                <w:szCs w:val="20"/>
              </w:rPr>
            </w:pPr>
            <w:r>
              <w:rPr>
                <w:rFonts w:ascii="Arial" w:hAnsi="Arial" w:cs="Arial"/>
                <w:color w:val="000000"/>
                <w:sz w:val="20"/>
                <w:szCs w:val="20"/>
              </w:rPr>
              <w:t>4.</w:t>
            </w:r>
          </w:p>
        </w:tc>
        <w:tc>
          <w:tcPr>
            <w:tcW w:w="1799" w:type="dxa"/>
          </w:tcPr>
          <w:p w14:paraId="71B437CB" w14:textId="77777777" w:rsidR="00623E55" w:rsidRDefault="00623E55" w:rsidP="005D4374">
            <w:pPr>
              <w:suppressAutoHyphens/>
              <w:jc w:val="left"/>
              <w:rPr>
                <w:rFonts w:ascii="Arial" w:hAnsi="Arial" w:cs="Arial"/>
                <w:color w:val="000000"/>
                <w:sz w:val="20"/>
                <w:szCs w:val="20"/>
              </w:rPr>
            </w:pPr>
            <w:r w:rsidRPr="00623E55">
              <w:rPr>
                <w:rFonts w:ascii="Arial" w:hAnsi="Arial" w:cs="Arial"/>
                <w:color w:val="000000"/>
                <w:sz w:val="20"/>
                <w:szCs w:val="20"/>
              </w:rPr>
              <w:t>Stroški informiranja in obveščanja</w:t>
            </w:r>
          </w:p>
        </w:tc>
        <w:tc>
          <w:tcPr>
            <w:tcW w:w="2740" w:type="dxa"/>
          </w:tcPr>
          <w:p w14:paraId="29CD6587" w14:textId="77777777" w:rsidR="00623E55" w:rsidRPr="00A923AF" w:rsidRDefault="006B46EC" w:rsidP="00423ED7">
            <w:pPr>
              <w:suppressAutoHyphens/>
              <w:jc w:val="left"/>
              <w:rPr>
                <w:rFonts w:ascii="Arial" w:hAnsi="Arial" w:cs="Arial"/>
                <w:color w:val="000000"/>
                <w:sz w:val="20"/>
                <w:szCs w:val="20"/>
              </w:rPr>
            </w:pPr>
            <w:r>
              <w:rPr>
                <w:rFonts w:ascii="Arial" w:hAnsi="Arial" w:cs="Arial"/>
                <w:color w:val="000000"/>
                <w:sz w:val="20"/>
                <w:szCs w:val="20"/>
              </w:rPr>
              <w:t xml:space="preserve">Stroški </w:t>
            </w:r>
            <w:r w:rsidR="00423ED7">
              <w:rPr>
                <w:rFonts w:ascii="Arial" w:hAnsi="Arial" w:cs="Arial"/>
                <w:color w:val="000000"/>
                <w:sz w:val="20"/>
                <w:szCs w:val="20"/>
              </w:rPr>
              <w:t>organizacije in izvedbe konferenc, seminarjev in simpozijev, stroški oglaševalskih storitev, drugi stroški informiranja in komuniciranja</w:t>
            </w:r>
          </w:p>
        </w:tc>
        <w:tc>
          <w:tcPr>
            <w:tcW w:w="2410" w:type="dxa"/>
          </w:tcPr>
          <w:p w14:paraId="47BCAC68" w14:textId="1DD40A7C" w:rsidR="00623E55" w:rsidRDefault="00623E55" w:rsidP="00981A0F">
            <w:pPr>
              <w:suppressAutoHyphens/>
              <w:jc w:val="left"/>
              <w:rPr>
                <w:rFonts w:ascii="Arial" w:hAnsi="Arial" w:cs="Arial"/>
                <w:color w:val="000000"/>
                <w:sz w:val="20"/>
                <w:szCs w:val="20"/>
              </w:rPr>
            </w:pPr>
            <w:r>
              <w:rPr>
                <w:rFonts w:ascii="Arial" w:hAnsi="Arial" w:cs="Arial"/>
                <w:color w:val="000000"/>
                <w:sz w:val="20"/>
                <w:szCs w:val="20"/>
              </w:rPr>
              <w:t xml:space="preserve">Povračilo dejansko nastalih in </w:t>
            </w:r>
            <w:r w:rsidR="00DA08C8">
              <w:rPr>
                <w:rFonts w:ascii="Arial" w:hAnsi="Arial" w:cs="Arial"/>
                <w:color w:val="000000"/>
                <w:sz w:val="20"/>
                <w:szCs w:val="20"/>
              </w:rPr>
              <w:t xml:space="preserve">plačanih </w:t>
            </w:r>
            <w:r>
              <w:rPr>
                <w:rFonts w:ascii="Arial" w:hAnsi="Arial" w:cs="Arial"/>
                <w:color w:val="000000"/>
                <w:sz w:val="20"/>
                <w:szCs w:val="20"/>
              </w:rPr>
              <w:t>upravičenih stroškov</w:t>
            </w:r>
          </w:p>
        </w:tc>
        <w:tc>
          <w:tcPr>
            <w:tcW w:w="1376" w:type="dxa"/>
          </w:tcPr>
          <w:p w14:paraId="2C2EECBF" w14:textId="77777777" w:rsidR="00623E55" w:rsidRDefault="00623E55" w:rsidP="00623E55">
            <w:pPr>
              <w:suppressAutoHyphens/>
              <w:rPr>
                <w:rFonts w:ascii="Arial" w:hAnsi="Arial" w:cs="Arial"/>
                <w:color w:val="000000"/>
                <w:sz w:val="20"/>
                <w:szCs w:val="20"/>
              </w:rPr>
            </w:pPr>
            <w:r>
              <w:rPr>
                <w:rFonts w:ascii="Arial" w:hAnsi="Arial" w:cs="Arial"/>
                <w:color w:val="000000"/>
                <w:sz w:val="20"/>
                <w:szCs w:val="20"/>
              </w:rPr>
              <w:t xml:space="preserve">Največ </w:t>
            </w:r>
            <w:r w:rsidR="00553795">
              <w:rPr>
                <w:rFonts w:ascii="Arial" w:hAnsi="Arial" w:cs="Arial"/>
                <w:color w:val="000000"/>
                <w:sz w:val="20"/>
                <w:szCs w:val="20"/>
              </w:rPr>
              <w:t>1</w:t>
            </w:r>
            <w:r>
              <w:rPr>
                <w:rFonts w:ascii="Arial" w:hAnsi="Arial" w:cs="Arial"/>
                <w:color w:val="000000"/>
                <w:sz w:val="20"/>
                <w:szCs w:val="20"/>
              </w:rPr>
              <w:t xml:space="preserve"> %</w:t>
            </w:r>
          </w:p>
          <w:p w14:paraId="1F3D227F" w14:textId="77777777" w:rsidR="00623E55" w:rsidRDefault="00623E55" w:rsidP="00623E55">
            <w:pPr>
              <w:suppressAutoHyphens/>
              <w:rPr>
                <w:rFonts w:ascii="Arial" w:hAnsi="Arial" w:cs="Arial"/>
                <w:color w:val="000000"/>
                <w:sz w:val="20"/>
                <w:szCs w:val="20"/>
              </w:rPr>
            </w:pPr>
            <w:r>
              <w:rPr>
                <w:rFonts w:ascii="Arial" w:hAnsi="Arial" w:cs="Arial"/>
                <w:color w:val="000000"/>
                <w:sz w:val="20"/>
                <w:szCs w:val="20"/>
              </w:rPr>
              <w:t>vseh upravičenih stroškov</w:t>
            </w:r>
          </w:p>
        </w:tc>
      </w:tr>
      <w:tr w:rsidR="00D03FBE" w14:paraId="330B6518" w14:textId="77777777" w:rsidTr="0006628B">
        <w:tc>
          <w:tcPr>
            <w:tcW w:w="389" w:type="dxa"/>
          </w:tcPr>
          <w:p w14:paraId="1822E9AF" w14:textId="573219BE" w:rsidR="00D03FBE" w:rsidRDefault="00D03FBE" w:rsidP="004A40D8">
            <w:pPr>
              <w:suppressAutoHyphens/>
              <w:rPr>
                <w:rFonts w:ascii="Arial" w:hAnsi="Arial" w:cs="Arial"/>
                <w:color w:val="000000"/>
                <w:sz w:val="20"/>
                <w:szCs w:val="20"/>
              </w:rPr>
            </w:pPr>
            <w:r>
              <w:rPr>
                <w:rFonts w:ascii="Arial" w:hAnsi="Arial" w:cs="Arial"/>
                <w:color w:val="000000"/>
                <w:sz w:val="20"/>
                <w:szCs w:val="20"/>
              </w:rPr>
              <w:t>5.</w:t>
            </w:r>
          </w:p>
        </w:tc>
        <w:tc>
          <w:tcPr>
            <w:tcW w:w="1799" w:type="dxa"/>
          </w:tcPr>
          <w:p w14:paraId="0E6B97E6" w14:textId="1D9D5B2B" w:rsidR="00D03FBE" w:rsidRDefault="00D03FBE" w:rsidP="005D4374">
            <w:pPr>
              <w:suppressAutoHyphens/>
              <w:jc w:val="left"/>
              <w:rPr>
                <w:rFonts w:ascii="Arial" w:hAnsi="Arial" w:cs="Arial"/>
                <w:color w:val="000000"/>
                <w:sz w:val="20"/>
                <w:szCs w:val="20"/>
              </w:rPr>
            </w:pPr>
            <w:r>
              <w:rPr>
                <w:rFonts w:ascii="Arial" w:hAnsi="Arial" w:cs="Arial"/>
                <w:color w:val="000000"/>
                <w:sz w:val="20"/>
                <w:szCs w:val="20"/>
              </w:rPr>
              <w:t>Investicije v neopredmetena sredstva</w:t>
            </w:r>
          </w:p>
        </w:tc>
        <w:tc>
          <w:tcPr>
            <w:tcW w:w="2740" w:type="dxa"/>
          </w:tcPr>
          <w:p w14:paraId="50AF044E" w14:textId="1473EECA" w:rsidR="00D03FBE" w:rsidRDefault="00D03FBE" w:rsidP="00B27FB2">
            <w:pPr>
              <w:suppressAutoHyphens/>
              <w:jc w:val="left"/>
              <w:rPr>
                <w:rFonts w:ascii="Arial" w:hAnsi="Arial" w:cs="Arial"/>
                <w:color w:val="000000"/>
                <w:sz w:val="20"/>
                <w:szCs w:val="20"/>
              </w:rPr>
            </w:pPr>
            <w:r>
              <w:rPr>
                <w:rFonts w:ascii="Arial" w:hAnsi="Arial" w:cs="Arial"/>
                <w:color w:val="000000"/>
                <w:sz w:val="20"/>
                <w:szCs w:val="20"/>
              </w:rPr>
              <w:t>Stroški odkupa avtorskih pravic, licenc</w:t>
            </w:r>
          </w:p>
        </w:tc>
        <w:tc>
          <w:tcPr>
            <w:tcW w:w="2410" w:type="dxa"/>
          </w:tcPr>
          <w:p w14:paraId="6545158D" w14:textId="08C1083F" w:rsidR="00D03FBE" w:rsidRDefault="00D03FBE" w:rsidP="00981A0F">
            <w:pPr>
              <w:suppressAutoHyphens/>
              <w:jc w:val="left"/>
              <w:rPr>
                <w:rFonts w:ascii="Arial" w:hAnsi="Arial" w:cs="Arial"/>
                <w:color w:val="000000"/>
                <w:sz w:val="20"/>
                <w:szCs w:val="20"/>
              </w:rPr>
            </w:pPr>
            <w:r>
              <w:rPr>
                <w:rFonts w:ascii="Arial" w:hAnsi="Arial" w:cs="Arial"/>
                <w:color w:val="000000"/>
                <w:sz w:val="20"/>
                <w:szCs w:val="20"/>
              </w:rPr>
              <w:t>Povračilo dejansko nastalih in plačanih upravičenih stroškov</w:t>
            </w:r>
          </w:p>
        </w:tc>
        <w:tc>
          <w:tcPr>
            <w:tcW w:w="1376" w:type="dxa"/>
          </w:tcPr>
          <w:p w14:paraId="2658ADAC" w14:textId="77777777" w:rsidR="00D03FBE" w:rsidRDefault="00D03FBE" w:rsidP="004A40D8">
            <w:pPr>
              <w:suppressAutoHyphens/>
              <w:rPr>
                <w:rFonts w:ascii="Arial" w:hAnsi="Arial" w:cs="Arial"/>
                <w:color w:val="000000"/>
                <w:sz w:val="20"/>
                <w:szCs w:val="20"/>
              </w:rPr>
            </w:pPr>
          </w:p>
        </w:tc>
      </w:tr>
      <w:tr w:rsidR="0006628B" w14:paraId="74E6A450" w14:textId="77777777" w:rsidTr="0006628B">
        <w:tc>
          <w:tcPr>
            <w:tcW w:w="389" w:type="dxa"/>
          </w:tcPr>
          <w:p w14:paraId="34B1C0C0" w14:textId="6DB8292C" w:rsidR="0006628B" w:rsidRDefault="00D03FBE" w:rsidP="004A40D8">
            <w:pPr>
              <w:suppressAutoHyphens/>
              <w:rPr>
                <w:rFonts w:ascii="Arial" w:hAnsi="Arial" w:cs="Arial"/>
                <w:color w:val="000000"/>
                <w:sz w:val="20"/>
                <w:szCs w:val="20"/>
              </w:rPr>
            </w:pPr>
            <w:r>
              <w:rPr>
                <w:rFonts w:ascii="Arial" w:hAnsi="Arial" w:cs="Arial"/>
                <w:color w:val="000000"/>
                <w:sz w:val="20"/>
                <w:szCs w:val="20"/>
              </w:rPr>
              <w:t>6</w:t>
            </w:r>
            <w:r w:rsidR="0006628B">
              <w:rPr>
                <w:rFonts w:ascii="Arial" w:hAnsi="Arial" w:cs="Arial"/>
                <w:color w:val="000000"/>
                <w:sz w:val="20"/>
                <w:szCs w:val="20"/>
              </w:rPr>
              <w:t>.</w:t>
            </w:r>
          </w:p>
        </w:tc>
        <w:tc>
          <w:tcPr>
            <w:tcW w:w="1799" w:type="dxa"/>
          </w:tcPr>
          <w:p w14:paraId="223C430B" w14:textId="77777777" w:rsidR="0006628B" w:rsidRDefault="0006628B" w:rsidP="005D4374">
            <w:pPr>
              <w:suppressAutoHyphens/>
              <w:jc w:val="left"/>
              <w:rPr>
                <w:rFonts w:ascii="Arial" w:hAnsi="Arial" w:cs="Arial"/>
                <w:color w:val="000000"/>
                <w:sz w:val="20"/>
                <w:szCs w:val="20"/>
              </w:rPr>
            </w:pPr>
            <w:r>
              <w:rPr>
                <w:rFonts w:ascii="Arial" w:hAnsi="Arial" w:cs="Arial"/>
                <w:color w:val="000000"/>
                <w:sz w:val="20"/>
                <w:szCs w:val="20"/>
              </w:rPr>
              <w:t>Stroški uporabe osnovnih sredstev</w:t>
            </w:r>
          </w:p>
        </w:tc>
        <w:tc>
          <w:tcPr>
            <w:tcW w:w="2740" w:type="dxa"/>
          </w:tcPr>
          <w:p w14:paraId="7CE4C6CC" w14:textId="77777777" w:rsidR="0006628B" w:rsidRDefault="0006628B" w:rsidP="00B27FB2">
            <w:pPr>
              <w:suppressAutoHyphens/>
              <w:jc w:val="left"/>
              <w:rPr>
                <w:rFonts w:ascii="Arial" w:hAnsi="Arial" w:cs="Arial"/>
                <w:color w:val="000000"/>
                <w:sz w:val="20"/>
                <w:szCs w:val="20"/>
              </w:rPr>
            </w:pPr>
            <w:r>
              <w:rPr>
                <w:rFonts w:ascii="Arial" w:hAnsi="Arial" w:cs="Arial"/>
                <w:color w:val="000000"/>
                <w:sz w:val="20"/>
                <w:szCs w:val="20"/>
              </w:rPr>
              <w:t>Amortizacija nepremičnin in opreme</w:t>
            </w:r>
          </w:p>
        </w:tc>
        <w:tc>
          <w:tcPr>
            <w:tcW w:w="2410" w:type="dxa"/>
          </w:tcPr>
          <w:p w14:paraId="6FAB7D16" w14:textId="6AA30412" w:rsidR="0006628B" w:rsidRDefault="00981A0F" w:rsidP="00981A0F">
            <w:pPr>
              <w:suppressAutoHyphens/>
              <w:jc w:val="left"/>
              <w:rPr>
                <w:rFonts w:ascii="Arial" w:hAnsi="Arial" w:cs="Arial"/>
                <w:color w:val="000000"/>
                <w:sz w:val="20"/>
                <w:szCs w:val="20"/>
              </w:rPr>
            </w:pPr>
            <w:r>
              <w:rPr>
                <w:rFonts w:ascii="Arial" w:hAnsi="Arial" w:cs="Arial"/>
                <w:color w:val="000000"/>
                <w:sz w:val="20"/>
                <w:szCs w:val="20"/>
              </w:rPr>
              <w:t xml:space="preserve">Povračilo dejansko nastalih in </w:t>
            </w:r>
            <w:r w:rsidR="00DA08C8">
              <w:rPr>
                <w:rFonts w:ascii="Arial" w:hAnsi="Arial" w:cs="Arial"/>
                <w:color w:val="000000"/>
                <w:sz w:val="20"/>
                <w:szCs w:val="20"/>
              </w:rPr>
              <w:t xml:space="preserve">plačanih </w:t>
            </w:r>
            <w:r>
              <w:rPr>
                <w:rFonts w:ascii="Arial" w:hAnsi="Arial" w:cs="Arial"/>
                <w:color w:val="000000"/>
                <w:sz w:val="20"/>
                <w:szCs w:val="20"/>
              </w:rPr>
              <w:t>upravičenih stroškov</w:t>
            </w:r>
          </w:p>
        </w:tc>
        <w:tc>
          <w:tcPr>
            <w:tcW w:w="1376" w:type="dxa"/>
          </w:tcPr>
          <w:p w14:paraId="20EAB44C" w14:textId="77777777" w:rsidR="0006628B" w:rsidRDefault="00226158" w:rsidP="004A40D8">
            <w:pPr>
              <w:suppressAutoHyphens/>
              <w:rPr>
                <w:rFonts w:ascii="Arial" w:hAnsi="Arial" w:cs="Arial"/>
                <w:color w:val="000000"/>
                <w:sz w:val="20"/>
                <w:szCs w:val="20"/>
              </w:rPr>
            </w:pPr>
            <w:r>
              <w:rPr>
                <w:rFonts w:ascii="Arial" w:hAnsi="Arial" w:cs="Arial"/>
                <w:color w:val="000000"/>
                <w:sz w:val="20"/>
                <w:szCs w:val="20"/>
              </w:rPr>
              <w:t>Največ 2</w:t>
            </w:r>
            <w:r w:rsidR="0006628B">
              <w:rPr>
                <w:rFonts w:ascii="Arial" w:hAnsi="Arial" w:cs="Arial"/>
                <w:color w:val="000000"/>
                <w:sz w:val="20"/>
                <w:szCs w:val="20"/>
              </w:rPr>
              <w:t>0 %</w:t>
            </w:r>
          </w:p>
          <w:p w14:paraId="67139276" w14:textId="77777777" w:rsidR="00C84EA9" w:rsidRDefault="00C84EA9" w:rsidP="004A40D8">
            <w:pPr>
              <w:suppressAutoHyphens/>
              <w:rPr>
                <w:rFonts w:ascii="Arial" w:hAnsi="Arial" w:cs="Arial"/>
                <w:color w:val="000000"/>
                <w:sz w:val="20"/>
                <w:szCs w:val="20"/>
              </w:rPr>
            </w:pPr>
            <w:r>
              <w:rPr>
                <w:rFonts w:ascii="Arial" w:hAnsi="Arial" w:cs="Arial"/>
                <w:color w:val="000000"/>
                <w:sz w:val="20"/>
                <w:szCs w:val="20"/>
              </w:rPr>
              <w:t>vseh upravičenih stroškov</w:t>
            </w:r>
          </w:p>
        </w:tc>
      </w:tr>
      <w:tr w:rsidR="0006628B" w14:paraId="1F6A2818" w14:textId="77777777" w:rsidTr="0006628B">
        <w:tc>
          <w:tcPr>
            <w:tcW w:w="389" w:type="dxa"/>
          </w:tcPr>
          <w:p w14:paraId="4F3A7D09" w14:textId="4D106249" w:rsidR="0006628B" w:rsidRDefault="00D03FBE" w:rsidP="004A40D8">
            <w:pPr>
              <w:suppressAutoHyphens/>
              <w:rPr>
                <w:rFonts w:ascii="Arial" w:hAnsi="Arial" w:cs="Arial"/>
                <w:color w:val="000000"/>
                <w:sz w:val="20"/>
                <w:szCs w:val="20"/>
              </w:rPr>
            </w:pPr>
            <w:r>
              <w:rPr>
                <w:rFonts w:ascii="Arial" w:hAnsi="Arial" w:cs="Arial"/>
                <w:color w:val="000000"/>
                <w:sz w:val="20"/>
                <w:szCs w:val="20"/>
              </w:rPr>
              <w:t>7</w:t>
            </w:r>
            <w:r w:rsidR="0006628B">
              <w:rPr>
                <w:rFonts w:ascii="Arial" w:hAnsi="Arial" w:cs="Arial"/>
                <w:color w:val="000000"/>
                <w:sz w:val="20"/>
                <w:szCs w:val="20"/>
              </w:rPr>
              <w:t>.</w:t>
            </w:r>
          </w:p>
        </w:tc>
        <w:tc>
          <w:tcPr>
            <w:tcW w:w="1799" w:type="dxa"/>
          </w:tcPr>
          <w:p w14:paraId="11DB925F" w14:textId="77777777" w:rsidR="0006628B" w:rsidRDefault="0006628B" w:rsidP="005D4374">
            <w:pPr>
              <w:suppressAutoHyphens/>
              <w:jc w:val="left"/>
              <w:rPr>
                <w:rFonts w:ascii="Arial" w:hAnsi="Arial" w:cs="Arial"/>
                <w:color w:val="000000"/>
                <w:sz w:val="20"/>
                <w:szCs w:val="20"/>
              </w:rPr>
            </w:pPr>
            <w:r>
              <w:rPr>
                <w:rFonts w:ascii="Arial" w:hAnsi="Arial" w:cs="Arial"/>
                <w:color w:val="000000"/>
                <w:sz w:val="20"/>
                <w:szCs w:val="20"/>
              </w:rPr>
              <w:t xml:space="preserve">Pavšalno financiranje </w:t>
            </w:r>
            <w:r>
              <w:rPr>
                <w:rFonts w:ascii="Arial" w:hAnsi="Arial" w:cs="Arial"/>
                <w:color w:val="000000"/>
                <w:sz w:val="20"/>
                <w:szCs w:val="20"/>
              </w:rPr>
              <w:lastRenderedPageBreak/>
              <w:t>posrednih stroškov</w:t>
            </w:r>
          </w:p>
        </w:tc>
        <w:tc>
          <w:tcPr>
            <w:tcW w:w="2740" w:type="dxa"/>
          </w:tcPr>
          <w:p w14:paraId="2F8B00A8" w14:textId="7DFDFD09" w:rsidR="0006628B" w:rsidRDefault="0006628B" w:rsidP="007C41BE">
            <w:pPr>
              <w:suppressAutoHyphens/>
              <w:jc w:val="left"/>
              <w:rPr>
                <w:rFonts w:ascii="Arial" w:hAnsi="Arial" w:cs="Arial"/>
                <w:color w:val="000000"/>
                <w:sz w:val="20"/>
                <w:szCs w:val="20"/>
              </w:rPr>
            </w:pPr>
            <w:r>
              <w:rPr>
                <w:rFonts w:ascii="Arial" w:hAnsi="Arial" w:cs="Arial"/>
                <w:color w:val="000000"/>
                <w:sz w:val="20"/>
                <w:szCs w:val="20"/>
              </w:rPr>
              <w:lastRenderedPageBreak/>
              <w:t xml:space="preserve">Ostali stroški delovanja (npr. stroški materiala, goriva, vode, telefona, </w:t>
            </w:r>
            <w:r>
              <w:rPr>
                <w:rFonts w:ascii="Arial" w:hAnsi="Arial" w:cs="Arial"/>
                <w:color w:val="000000"/>
                <w:sz w:val="20"/>
                <w:szCs w:val="20"/>
              </w:rPr>
              <w:lastRenderedPageBreak/>
              <w:t xml:space="preserve">mobilnih telefonov itd.), ki so nastali neposredno kot posledica izvajanja </w:t>
            </w:r>
            <w:r w:rsidR="007C41BE">
              <w:rPr>
                <w:rFonts w:ascii="Arial" w:hAnsi="Arial" w:cs="Arial"/>
                <w:color w:val="000000"/>
                <w:sz w:val="20"/>
                <w:szCs w:val="20"/>
              </w:rPr>
              <w:t>projekt</w:t>
            </w:r>
            <w:r>
              <w:rPr>
                <w:rFonts w:ascii="Arial" w:hAnsi="Arial" w:cs="Arial"/>
                <w:color w:val="000000"/>
                <w:sz w:val="20"/>
                <w:szCs w:val="20"/>
              </w:rPr>
              <w:t>a</w:t>
            </w:r>
          </w:p>
        </w:tc>
        <w:tc>
          <w:tcPr>
            <w:tcW w:w="2410" w:type="dxa"/>
          </w:tcPr>
          <w:p w14:paraId="02A50513" w14:textId="77777777" w:rsidR="0006628B" w:rsidRDefault="0006628B" w:rsidP="0006628B">
            <w:pPr>
              <w:suppressAutoHyphens/>
              <w:jc w:val="left"/>
              <w:rPr>
                <w:rFonts w:ascii="Arial" w:hAnsi="Arial" w:cs="Arial"/>
                <w:color w:val="000000"/>
                <w:sz w:val="20"/>
                <w:szCs w:val="20"/>
              </w:rPr>
            </w:pPr>
            <w:r>
              <w:rPr>
                <w:rFonts w:ascii="Arial" w:hAnsi="Arial" w:cs="Arial"/>
                <w:color w:val="000000"/>
                <w:sz w:val="20"/>
                <w:szCs w:val="20"/>
              </w:rPr>
              <w:lastRenderedPageBreak/>
              <w:t xml:space="preserve">Pavšalno financiranje – 15 % standardne </w:t>
            </w:r>
            <w:r>
              <w:rPr>
                <w:rFonts w:ascii="Arial" w:hAnsi="Arial" w:cs="Arial"/>
                <w:color w:val="000000"/>
                <w:sz w:val="20"/>
                <w:szCs w:val="20"/>
              </w:rPr>
              <w:lastRenderedPageBreak/>
              <w:t>lestvice stroška na enoto za stroške dela</w:t>
            </w:r>
          </w:p>
        </w:tc>
        <w:tc>
          <w:tcPr>
            <w:tcW w:w="1376" w:type="dxa"/>
          </w:tcPr>
          <w:p w14:paraId="0FC06DCA" w14:textId="75745779" w:rsidR="0006628B" w:rsidRDefault="0006628B" w:rsidP="004A40D8">
            <w:pPr>
              <w:suppressAutoHyphens/>
              <w:rPr>
                <w:rFonts w:ascii="Arial" w:hAnsi="Arial" w:cs="Arial"/>
                <w:color w:val="000000"/>
                <w:sz w:val="20"/>
                <w:szCs w:val="20"/>
              </w:rPr>
            </w:pPr>
            <w:r>
              <w:rPr>
                <w:rFonts w:ascii="Arial" w:hAnsi="Arial" w:cs="Arial"/>
                <w:color w:val="000000"/>
                <w:sz w:val="20"/>
                <w:szCs w:val="20"/>
              </w:rPr>
              <w:lastRenderedPageBreak/>
              <w:t>15 %</w:t>
            </w:r>
          </w:p>
          <w:p w14:paraId="6440A797" w14:textId="77777777" w:rsidR="00C84EA9" w:rsidRDefault="00C84EA9" w:rsidP="004A40D8">
            <w:pPr>
              <w:suppressAutoHyphens/>
              <w:rPr>
                <w:rFonts w:ascii="Arial" w:hAnsi="Arial" w:cs="Arial"/>
                <w:color w:val="000000"/>
                <w:sz w:val="20"/>
                <w:szCs w:val="20"/>
              </w:rPr>
            </w:pPr>
            <w:r>
              <w:rPr>
                <w:rFonts w:ascii="Arial" w:hAnsi="Arial" w:cs="Arial"/>
                <w:color w:val="000000"/>
                <w:sz w:val="20"/>
                <w:szCs w:val="20"/>
              </w:rPr>
              <w:t>SSE</w:t>
            </w:r>
          </w:p>
        </w:tc>
      </w:tr>
      <w:tr w:rsidR="009E7BFA" w14:paraId="78D3FF90" w14:textId="77777777" w:rsidTr="0006628B">
        <w:tc>
          <w:tcPr>
            <w:tcW w:w="389" w:type="dxa"/>
          </w:tcPr>
          <w:p w14:paraId="1E69D3B1" w14:textId="08977A8B" w:rsidR="009E7BFA" w:rsidRDefault="00D03FBE" w:rsidP="004A40D8">
            <w:pPr>
              <w:suppressAutoHyphens/>
              <w:rPr>
                <w:rFonts w:ascii="Arial" w:hAnsi="Arial" w:cs="Arial"/>
                <w:color w:val="000000"/>
                <w:sz w:val="20"/>
                <w:szCs w:val="20"/>
              </w:rPr>
            </w:pPr>
            <w:r>
              <w:rPr>
                <w:rFonts w:ascii="Arial" w:hAnsi="Arial" w:cs="Arial"/>
                <w:color w:val="000000"/>
                <w:sz w:val="20"/>
                <w:szCs w:val="20"/>
              </w:rPr>
              <w:t>8</w:t>
            </w:r>
            <w:r w:rsidR="009E7BFA">
              <w:rPr>
                <w:rFonts w:ascii="Arial" w:hAnsi="Arial" w:cs="Arial"/>
                <w:color w:val="000000"/>
                <w:sz w:val="20"/>
                <w:szCs w:val="20"/>
              </w:rPr>
              <w:t>.</w:t>
            </w:r>
          </w:p>
        </w:tc>
        <w:tc>
          <w:tcPr>
            <w:tcW w:w="1799" w:type="dxa"/>
          </w:tcPr>
          <w:p w14:paraId="5CEAF322" w14:textId="3BA39199" w:rsidR="009E7BFA" w:rsidRDefault="009E7BFA" w:rsidP="005D4374">
            <w:pPr>
              <w:suppressAutoHyphens/>
              <w:jc w:val="left"/>
              <w:rPr>
                <w:rFonts w:ascii="Arial" w:hAnsi="Arial" w:cs="Arial"/>
                <w:color w:val="000000"/>
                <w:sz w:val="20"/>
                <w:szCs w:val="20"/>
              </w:rPr>
            </w:pPr>
            <w:r>
              <w:rPr>
                <w:rFonts w:ascii="Arial" w:hAnsi="Arial" w:cs="Arial"/>
                <w:color w:val="000000"/>
                <w:sz w:val="20"/>
                <w:szCs w:val="20"/>
              </w:rPr>
              <w:t>Davek na dodano vrednost</w:t>
            </w:r>
          </w:p>
        </w:tc>
        <w:tc>
          <w:tcPr>
            <w:tcW w:w="2740" w:type="dxa"/>
          </w:tcPr>
          <w:p w14:paraId="3C7E4448" w14:textId="0D1564D7" w:rsidR="009E7BFA" w:rsidRDefault="009E7BFA" w:rsidP="00B27FB2">
            <w:pPr>
              <w:suppressAutoHyphens/>
              <w:jc w:val="left"/>
              <w:rPr>
                <w:rFonts w:ascii="Arial" w:hAnsi="Arial" w:cs="Arial"/>
                <w:color w:val="000000"/>
                <w:sz w:val="20"/>
                <w:szCs w:val="20"/>
              </w:rPr>
            </w:pPr>
            <w:r>
              <w:rPr>
                <w:rFonts w:ascii="Arial" w:hAnsi="Arial" w:cs="Arial"/>
                <w:color w:val="000000"/>
                <w:sz w:val="20"/>
                <w:szCs w:val="20"/>
              </w:rPr>
              <w:t>Strošek davka na dodano vrednost (v nadaljevanju: DDV), vezan na stroške informiranja in komuniciranja ter stroške storitev zunanjih izvajalcev</w:t>
            </w:r>
          </w:p>
        </w:tc>
        <w:tc>
          <w:tcPr>
            <w:tcW w:w="2410" w:type="dxa"/>
          </w:tcPr>
          <w:p w14:paraId="530E4B55" w14:textId="08CA3FCF" w:rsidR="009E7BFA" w:rsidRDefault="009E7BFA" w:rsidP="0006628B">
            <w:pPr>
              <w:suppressAutoHyphens/>
              <w:jc w:val="left"/>
              <w:rPr>
                <w:rFonts w:ascii="Arial" w:hAnsi="Arial" w:cs="Arial"/>
                <w:color w:val="000000"/>
                <w:sz w:val="20"/>
                <w:szCs w:val="20"/>
              </w:rPr>
            </w:pPr>
            <w:r>
              <w:rPr>
                <w:rFonts w:ascii="Arial" w:hAnsi="Arial" w:cs="Arial"/>
                <w:color w:val="000000"/>
                <w:sz w:val="20"/>
                <w:szCs w:val="20"/>
              </w:rPr>
              <w:t>Povračilo dejansko nastalih in plačanih stroškov</w:t>
            </w:r>
          </w:p>
        </w:tc>
        <w:tc>
          <w:tcPr>
            <w:tcW w:w="1376" w:type="dxa"/>
          </w:tcPr>
          <w:p w14:paraId="666CD92A" w14:textId="77777777" w:rsidR="009E7BFA" w:rsidRDefault="009E7BFA" w:rsidP="004A40D8">
            <w:pPr>
              <w:suppressAutoHyphens/>
              <w:rPr>
                <w:rFonts w:ascii="Arial" w:hAnsi="Arial" w:cs="Arial"/>
                <w:color w:val="000000"/>
                <w:sz w:val="20"/>
                <w:szCs w:val="20"/>
              </w:rPr>
            </w:pPr>
          </w:p>
        </w:tc>
      </w:tr>
    </w:tbl>
    <w:p w14:paraId="4690EB33" w14:textId="77777777" w:rsidR="004313B9" w:rsidRPr="004313B9" w:rsidRDefault="004313B9" w:rsidP="004A40D8">
      <w:pPr>
        <w:suppressAutoHyphens/>
        <w:rPr>
          <w:rFonts w:ascii="Arial" w:hAnsi="Arial" w:cs="Arial"/>
          <w:color w:val="000000"/>
          <w:sz w:val="20"/>
          <w:szCs w:val="20"/>
        </w:rPr>
      </w:pPr>
    </w:p>
    <w:p w14:paraId="3204D3D4" w14:textId="14BC5683" w:rsidR="009E7BFA" w:rsidRDefault="009E7BFA" w:rsidP="009E7BFA">
      <w:pPr>
        <w:rPr>
          <w:rFonts w:ascii="Arial" w:hAnsi="Arial" w:cs="Arial"/>
          <w:sz w:val="20"/>
          <w:szCs w:val="20"/>
        </w:rPr>
      </w:pPr>
      <w:r w:rsidRPr="009E7BFA">
        <w:rPr>
          <w:rFonts w:ascii="Arial" w:hAnsi="Arial" w:cs="Arial"/>
          <w:sz w:val="20"/>
          <w:szCs w:val="20"/>
        </w:rPr>
        <w:t>DDV se lahko vključi v finančni načrt kot upravičen strošek le v delu, za katerega upravičenec nima pravice do odbitka. Obračunani DDV tudi ni upravičen strošek, če upravičenec ne uveljavi pravice do odbitka DDV.</w:t>
      </w:r>
    </w:p>
    <w:p w14:paraId="5BB57C3F" w14:textId="77777777" w:rsidR="009E7BFA" w:rsidRDefault="009E7BFA" w:rsidP="009E7BFA">
      <w:pPr>
        <w:rPr>
          <w:rFonts w:ascii="Arial" w:hAnsi="Arial" w:cs="Arial"/>
          <w:sz w:val="20"/>
          <w:szCs w:val="20"/>
        </w:rPr>
      </w:pPr>
    </w:p>
    <w:p w14:paraId="4413EFCD" w14:textId="64FDDD10" w:rsidR="000E06C2" w:rsidRPr="009E7BFA" w:rsidRDefault="009E7BFA" w:rsidP="009E7BFA">
      <w:pPr>
        <w:rPr>
          <w:rFonts w:ascii="Arial" w:hAnsi="Arial" w:cs="Arial"/>
          <w:sz w:val="20"/>
          <w:szCs w:val="20"/>
        </w:rPr>
      </w:pPr>
      <w:r w:rsidRPr="009E7BFA">
        <w:rPr>
          <w:rFonts w:ascii="Arial" w:hAnsi="Arial" w:cs="Arial"/>
          <w:sz w:val="20"/>
          <w:szCs w:val="20"/>
        </w:rPr>
        <w:t xml:space="preserve">Pri uveljavljanju upravičenih stroškov je </w:t>
      </w:r>
      <w:r>
        <w:rPr>
          <w:rFonts w:ascii="Arial" w:hAnsi="Arial" w:cs="Arial"/>
          <w:sz w:val="20"/>
          <w:szCs w:val="20"/>
        </w:rPr>
        <w:t xml:space="preserve">treba </w:t>
      </w:r>
      <w:r w:rsidRPr="009E7BFA">
        <w:rPr>
          <w:rFonts w:ascii="Arial" w:hAnsi="Arial" w:cs="Arial"/>
          <w:sz w:val="20"/>
          <w:szCs w:val="20"/>
        </w:rPr>
        <w:t>ravnati v skladu z omejitvami nekaterih upravičenih stroškov</w:t>
      </w:r>
      <w:r>
        <w:rPr>
          <w:rFonts w:ascii="Arial" w:hAnsi="Arial" w:cs="Arial"/>
          <w:sz w:val="20"/>
          <w:szCs w:val="20"/>
        </w:rPr>
        <w:t xml:space="preserve">. </w:t>
      </w:r>
      <w:r w:rsidR="000E06C2" w:rsidRPr="000E06C2">
        <w:rPr>
          <w:rFonts w:ascii="Arial" w:hAnsi="Arial" w:cs="Arial"/>
          <w:color w:val="000000"/>
          <w:sz w:val="20"/>
          <w:szCs w:val="20"/>
        </w:rPr>
        <w:t xml:space="preserve">Način uveljavljanja upravičenih stroškov in dokazila za dokazovanje upravičenih stroškov so navedeni v </w:t>
      </w:r>
      <w:r w:rsidR="00FA2D29">
        <w:rPr>
          <w:rFonts w:ascii="Arial" w:hAnsi="Arial" w:cs="Arial"/>
          <w:bCs/>
          <w:color w:val="000000"/>
          <w:sz w:val="20"/>
          <w:szCs w:val="20"/>
        </w:rPr>
        <w:t>Navodilih OU o upravičenih stroških</w:t>
      </w:r>
      <w:r w:rsidR="00FA2D29" w:rsidRPr="000E06C2">
        <w:rPr>
          <w:rFonts w:ascii="Arial" w:hAnsi="Arial" w:cs="Arial"/>
          <w:sz w:val="20"/>
          <w:szCs w:val="20"/>
        </w:rPr>
        <w:t xml:space="preserve"> </w:t>
      </w:r>
      <w:r w:rsidR="000E06C2" w:rsidRPr="000E06C2">
        <w:rPr>
          <w:rFonts w:ascii="Arial" w:hAnsi="Arial" w:cs="Arial"/>
          <w:sz w:val="20"/>
          <w:szCs w:val="20"/>
        </w:rPr>
        <w:t>z vsemi spremembami, ki bodo objavljene v času izvajanja pogodbe</w:t>
      </w:r>
      <w:r w:rsidR="000E06C2" w:rsidRPr="000E06C2">
        <w:rPr>
          <w:rFonts w:ascii="Arial" w:hAnsi="Arial" w:cs="Arial"/>
          <w:color w:val="000000"/>
          <w:sz w:val="20"/>
          <w:szCs w:val="20"/>
        </w:rPr>
        <w:t xml:space="preserve"> (dostopna na:</w:t>
      </w:r>
      <w:r w:rsidR="00226158" w:rsidRPr="00EC2745">
        <w:rPr>
          <w:rStyle w:val="Hiperpovezava"/>
          <w:rFonts w:ascii="Arial" w:hAnsi="Arial" w:cs="Arial"/>
          <w:sz w:val="20"/>
          <w:szCs w:val="20"/>
        </w:rPr>
        <w:t xml:space="preserve"> </w:t>
      </w:r>
      <w:hyperlink r:id="rId13" w:history="1">
        <w:r w:rsidR="00EC2745" w:rsidRPr="00EC2745">
          <w:rPr>
            <w:rStyle w:val="Hiperpovezava"/>
            <w:rFonts w:ascii="Arial" w:hAnsi="Arial" w:cs="Arial"/>
            <w:sz w:val="20"/>
            <w:szCs w:val="20"/>
          </w:rPr>
          <w:t>https://www.eu-skladi.si/sl/ekp/navodila</w:t>
        </w:r>
      </w:hyperlink>
      <w:r w:rsidR="000E06C2" w:rsidRPr="000E06C2">
        <w:rPr>
          <w:rFonts w:ascii="Arial" w:hAnsi="Arial" w:cs="Arial"/>
          <w:color w:val="000000"/>
          <w:sz w:val="20"/>
          <w:szCs w:val="20"/>
        </w:rPr>
        <w:t>).</w:t>
      </w:r>
      <w:r w:rsidR="00565BA5">
        <w:rPr>
          <w:rFonts w:ascii="Arial" w:hAnsi="Arial" w:cs="Arial"/>
          <w:color w:val="000000"/>
          <w:sz w:val="20"/>
          <w:szCs w:val="20"/>
        </w:rPr>
        <w:t xml:space="preserve"> </w:t>
      </w:r>
    </w:p>
    <w:p w14:paraId="296915A3" w14:textId="77777777" w:rsidR="009E7BFA" w:rsidRDefault="009E7BFA" w:rsidP="000E06C2">
      <w:pPr>
        <w:suppressAutoHyphens/>
        <w:rPr>
          <w:rFonts w:ascii="Arial" w:hAnsi="Arial" w:cs="Arial"/>
          <w:color w:val="000000"/>
          <w:sz w:val="20"/>
          <w:szCs w:val="20"/>
        </w:rPr>
      </w:pPr>
    </w:p>
    <w:p w14:paraId="3F6FD9AB" w14:textId="348875F8" w:rsidR="009E7BFA" w:rsidRPr="000E06C2" w:rsidRDefault="00CE56C2" w:rsidP="000E06C2">
      <w:pPr>
        <w:suppressAutoHyphens/>
        <w:rPr>
          <w:rFonts w:ascii="Arial" w:hAnsi="Arial" w:cs="Arial"/>
          <w:color w:val="000000"/>
          <w:sz w:val="20"/>
          <w:szCs w:val="20"/>
        </w:rPr>
      </w:pPr>
      <w:r>
        <w:rPr>
          <w:rFonts w:ascii="Arial" w:hAnsi="Arial" w:cs="Arial"/>
          <w:sz w:val="20"/>
          <w:szCs w:val="20"/>
        </w:rPr>
        <w:t xml:space="preserve">Kot upravičene se šteje </w:t>
      </w:r>
      <w:r w:rsidR="009E7BFA" w:rsidRPr="009E7BFA">
        <w:rPr>
          <w:rFonts w:ascii="Arial" w:hAnsi="Arial" w:cs="Arial"/>
          <w:sz w:val="20"/>
          <w:szCs w:val="20"/>
        </w:rPr>
        <w:t xml:space="preserve"> navedene vrste stroškov vseh </w:t>
      </w:r>
      <w:proofErr w:type="spellStart"/>
      <w:r w:rsidR="009E7BFA" w:rsidRPr="009E7BFA">
        <w:rPr>
          <w:rFonts w:ascii="Arial" w:hAnsi="Arial" w:cs="Arial"/>
          <w:sz w:val="20"/>
          <w:szCs w:val="20"/>
        </w:rPr>
        <w:t>konzorcijskih</w:t>
      </w:r>
      <w:proofErr w:type="spellEnd"/>
      <w:r w:rsidR="009E7BFA" w:rsidRPr="009E7BFA">
        <w:rPr>
          <w:rFonts w:ascii="Arial" w:hAnsi="Arial" w:cs="Arial"/>
          <w:sz w:val="20"/>
          <w:szCs w:val="20"/>
        </w:rPr>
        <w:t xml:space="preserve"> partnerjev.</w:t>
      </w:r>
    </w:p>
    <w:p w14:paraId="4BE35B92" w14:textId="77777777" w:rsidR="000E06C2" w:rsidRPr="000E06C2" w:rsidRDefault="000E06C2" w:rsidP="000E06C2">
      <w:pPr>
        <w:suppressAutoHyphens/>
        <w:rPr>
          <w:rFonts w:ascii="Arial" w:hAnsi="Arial" w:cs="Arial"/>
          <w:color w:val="000000"/>
          <w:sz w:val="20"/>
          <w:szCs w:val="20"/>
        </w:rPr>
      </w:pPr>
    </w:p>
    <w:p w14:paraId="6C3CD08B" w14:textId="77777777" w:rsidR="000E06C2" w:rsidRDefault="000E06C2" w:rsidP="000E06C2">
      <w:pPr>
        <w:rPr>
          <w:rFonts w:ascii="Arial" w:hAnsi="Arial" w:cs="Arial"/>
          <w:sz w:val="20"/>
          <w:szCs w:val="20"/>
        </w:rPr>
      </w:pPr>
      <w:r w:rsidRPr="00531392">
        <w:rPr>
          <w:rFonts w:ascii="Arial" w:eastAsia="Calibri" w:hAnsi="Arial" w:cs="Arial"/>
          <w:b/>
          <w:color w:val="000000"/>
          <w:sz w:val="20"/>
          <w:szCs w:val="20"/>
        </w:rPr>
        <w:t xml:space="preserve">Sklepanje </w:t>
      </w:r>
      <w:proofErr w:type="spellStart"/>
      <w:r w:rsidRPr="00531392">
        <w:rPr>
          <w:rFonts w:ascii="Arial" w:eastAsia="Calibri" w:hAnsi="Arial" w:cs="Arial"/>
          <w:b/>
          <w:color w:val="000000"/>
          <w:sz w:val="20"/>
          <w:szCs w:val="20"/>
        </w:rPr>
        <w:t>podjemnih</w:t>
      </w:r>
      <w:proofErr w:type="spellEnd"/>
      <w:r w:rsidRPr="00531392">
        <w:rPr>
          <w:rFonts w:ascii="Arial" w:eastAsia="Calibri" w:hAnsi="Arial" w:cs="Arial"/>
          <w:b/>
          <w:color w:val="000000"/>
          <w:sz w:val="20"/>
          <w:szCs w:val="20"/>
        </w:rPr>
        <w:t xml:space="preserve"> in avtorskih pogodb s svojimi zaposlenimi je za upravičenca neupravičen strošek.</w:t>
      </w:r>
      <w:r w:rsidRPr="000E06C2">
        <w:rPr>
          <w:rFonts w:ascii="Arial" w:eastAsia="Calibri" w:hAnsi="Arial" w:cs="Arial"/>
          <w:color w:val="000000"/>
          <w:sz w:val="20"/>
          <w:szCs w:val="20"/>
        </w:rPr>
        <w:t xml:space="preserve"> To pravilo velja tudi v primeru konzorcija, ko </w:t>
      </w:r>
      <w:proofErr w:type="spellStart"/>
      <w:r w:rsidRPr="000E06C2">
        <w:rPr>
          <w:rFonts w:ascii="Arial" w:eastAsia="Calibri" w:hAnsi="Arial" w:cs="Arial"/>
          <w:color w:val="000000"/>
          <w:sz w:val="20"/>
          <w:szCs w:val="20"/>
        </w:rPr>
        <w:t>konzorcijski</w:t>
      </w:r>
      <w:proofErr w:type="spellEnd"/>
      <w:r w:rsidRPr="000E06C2">
        <w:rPr>
          <w:rFonts w:ascii="Arial" w:eastAsia="Calibri" w:hAnsi="Arial" w:cs="Arial"/>
          <w:color w:val="000000"/>
          <w:sz w:val="20"/>
          <w:szCs w:val="20"/>
        </w:rPr>
        <w:t xml:space="preserve"> partnerji sklepajo </w:t>
      </w:r>
      <w:proofErr w:type="spellStart"/>
      <w:r w:rsidRPr="000E06C2">
        <w:rPr>
          <w:rFonts w:ascii="Arial" w:eastAsia="Calibri" w:hAnsi="Arial" w:cs="Arial"/>
          <w:color w:val="000000"/>
          <w:sz w:val="20"/>
          <w:szCs w:val="20"/>
        </w:rPr>
        <w:t>podjemne</w:t>
      </w:r>
      <w:proofErr w:type="spellEnd"/>
      <w:r w:rsidRPr="000E06C2">
        <w:rPr>
          <w:rFonts w:ascii="Arial" w:eastAsia="Calibri" w:hAnsi="Arial" w:cs="Arial"/>
          <w:color w:val="000000"/>
          <w:sz w:val="20"/>
          <w:szCs w:val="20"/>
        </w:rPr>
        <w:t xml:space="preserve"> ali avtorske pogodbe s svojimi zaposlenimi oziroma z zaposlenimi pri drugih </w:t>
      </w:r>
      <w:proofErr w:type="spellStart"/>
      <w:r w:rsidRPr="000E06C2">
        <w:rPr>
          <w:rFonts w:ascii="Arial" w:eastAsia="Calibri" w:hAnsi="Arial" w:cs="Arial"/>
          <w:color w:val="000000"/>
          <w:sz w:val="20"/>
          <w:szCs w:val="20"/>
        </w:rPr>
        <w:t>k</w:t>
      </w:r>
      <w:r>
        <w:rPr>
          <w:rFonts w:ascii="Arial" w:eastAsia="Calibri" w:hAnsi="Arial" w:cs="Arial"/>
          <w:color w:val="000000"/>
          <w:sz w:val="20"/>
          <w:szCs w:val="20"/>
        </w:rPr>
        <w:t>onzorcijskih</w:t>
      </w:r>
      <w:proofErr w:type="spellEnd"/>
      <w:r>
        <w:rPr>
          <w:rFonts w:ascii="Arial" w:eastAsia="Calibri" w:hAnsi="Arial" w:cs="Arial"/>
          <w:color w:val="000000"/>
          <w:sz w:val="20"/>
          <w:szCs w:val="20"/>
        </w:rPr>
        <w:t xml:space="preserve"> partnerjih – </w:t>
      </w:r>
      <w:r>
        <w:rPr>
          <w:rFonts w:ascii="Arial" w:hAnsi="Arial" w:cs="Arial"/>
          <w:sz w:val="20"/>
          <w:szCs w:val="20"/>
        </w:rPr>
        <w:t xml:space="preserve">medsebojno opravljanje storitev ali </w:t>
      </w:r>
      <w:proofErr w:type="spellStart"/>
      <w:r>
        <w:rPr>
          <w:rFonts w:ascii="Arial" w:hAnsi="Arial" w:cs="Arial"/>
          <w:sz w:val="20"/>
          <w:szCs w:val="20"/>
        </w:rPr>
        <w:t>podizvajalstvo</w:t>
      </w:r>
      <w:proofErr w:type="spellEnd"/>
      <w:r>
        <w:rPr>
          <w:rFonts w:ascii="Arial" w:hAnsi="Arial" w:cs="Arial"/>
          <w:sz w:val="20"/>
          <w:szCs w:val="20"/>
        </w:rPr>
        <w:t xml:space="preserve"> med partnerji nista dovoljena.</w:t>
      </w:r>
    </w:p>
    <w:p w14:paraId="741962E6" w14:textId="77777777" w:rsidR="000C378A" w:rsidRPr="000E06C2" w:rsidRDefault="000C378A" w:rsidP="000E06C2">
      <w:pPr>
        <w:autoSpaceDE w:val="0"/>
        <w:autoSpaceDN w:val="0"/>
        <w:adjustRightInd w:val="0"/>
        <w:rPr>
          <w:rFonts w:ascii="Arial" w:eastAsia="Calibri" w:hAnsi="Arial" w:cs="Arial"/>
          <w:color w:val="000000"/>
          <w:sz w:val="20"/>
          <w:szCs w:val="20"/>
        </w:rPr>
      </w:pPr>
    </w:p>
    <w:p w14:paraId="0CF3FBE2" w14:textId="77777777" w:rsidR="000E06C2" w:rsidRDefault="000E06C2" w:rsidP="000E06C2">
      <w:pPr>
        <w:autoSpaceDE w:val="0"/>
        <w:autoSpaceDN w:val="0"/>
        <w:adjustRightInd w:val="0"/>
        <w:rPr>
          <w:rFonts w:ascii="Arial" w:eastAsia="Calibri" w:hAnsi="Arial" w:cs="Arial"/>
          <w:color w:val="000000"/>
          <w:sz w:val="20"/>
          <w:szCs w:val="20"/>
        </w:rPr>
      </w:pPr>
      <w:r w:rsidRPr="00531392">
        <w:rPr>
          <w:rFonts w:ascii="Arial" w:eastAsia="Calibri" w:hAnsi="Arial" w:cs="Arial"/>
          <w:b/>
          <w:color w:val="000000"/>
          <w:sz w:val="20"/>
          <w:szCs w:val="20"/>
        </w:rPr>
        <w:t>Strošek storitve zunanjega izvajalca je neupravičen</w:t>
      </w:r>
      <w:r w:rsidRPr="000E06C2">
        <w:rPr>
          <w:rFonts w:ascii="Arial" w:eastAsia="Calibri" w:hAnsi="Arial" w:cs="Arial"/>
          <w:color w:val="000000"/>
          <w:sz w:val="20"/>
          <w:szCs w:val="20"/>
        </w:rPr>
        <w:t>, če je:</w:t>
      </w:r>
    </w:p>
    <w:p w14:paraId="0712B6FE" w14:textId="77777777" w:rsidR="000E06C2" w:rsidRDefault="000E06C2" w:rsidP="007F4B54">
      <w:pPr>
        <w:pStyle w:val="Odstavekseznama"/>
        <w:numPr>
          <w:ilvl w:val="0"/>
          <w:numId w:val="16"/>
        </w:numPr>
        <w:autoSpaceDE w:val="0"/>
        <w:autoSpaceDN w:val="0"/>
        <w:adjustRightInd w:val="0"/>
        <w:rPr>
          <w:rFonts w:ascii="Arial" w:eastAsia="Calibri" w:hAnsi="Arial" w:cs="Arial"/>
          <w:color w:val="000000"/>
          <w:sz w:val="20"/>
          <w:szCs w:val="20"/>
        </w:rPr>
      </w:pPr>
      <w:r w:rsidRPr="000E06C2">
        <w:rPr>
          <w:rFonts w:ascii="Arial" w:eastAsia="Calibri" w:hAnsi="Arial" w:cs="Arial"/>
          <w:color w:val="000000"/>
          <w:sz w:val="20"/>
          <w:szCs w:val="20"/>
        </w:rPr>
        <w:t>zunanji izvajalec povezana družba po pravilih zakona, ki ureja gospodarske družbe ali</w:t>
      </w:r>
    </w:p>
    <w:p w14:paraId="7402CFFD" w14:textId="77777777" w:rsidR="000E06C2" w:rsidRDefault="000E06C2" w:rsidP="007F4B54">
      <w:pPr>
        <w:pStyle w:val="Odstavekseznama"/>
        <w:numPr>
          <w:ilvl w:val="0"/>
          <w:numId w:val="16"/>
        </w:numPr>
        <w:autoSpaceDE w:val="0"/>
        <w:autoSpaceDN w:val="0"/>
        <w:adjustRightInd w:val="0"/>
        <w:rPr>
          <w:rFonts w:ascii="Arial" w:eastAsia="Calibri" w:hAnsi="Arial" w:cs="Arial"/>
          <w:color w:val="000000"/>
          <w:sz w:val="20"/>
          <w:szCs w:val="20"/>
        </w:rPr>
      </w:pPr>
      <w:r w:rsidRPr="000E06C2">
        <w:rPr>
          <w:rFonts w:ascii="Arial" w:eastAsia="Calibri" w:hAnsi="Arial" w:cs="Arial"/>
          <w:color w:val="000000"/>
          <w:sz w:val="20"/>
          <w:szCs w:val="20"/>
        </w:rPr>
        <w:t xml:space="preserve">zakoniti zastopnik upravičenca ali </w:t>
      </w:r>
      <w:proofErr w:type="spellStart"/>
      <w:r w:rsidRPr="000E06C2">
        <w:rPr>
          <w:rFonts w:ascii="Arial" w:eastAsia="Calibri" w:hAnsi="Arial" w:cs="Arial"/>
          <w:color w:val="000000"/>
          <w:sz w:val="20"/>
          <w:szCs w:val="20"/>
        </w:rPr>
        <w:t>konzorcijskega</w:t>
      </w:r>
      <w:proofErr w:type="spellEnd"/>
      <w:r w:rsidRPr="000E06C2">
        <w:rPr>
          <w:rFonts w:ascii="Arial" w:eastAsia="Calibri" w:hAnsi="Arial" w:cs="Arial"/>
          <w:color w:val="000000"/>
          <w:sz w:val="20"/>
          <w:szCs w:val="20"/>
        </w:rPr>
        <w:t xml:space="preserve"> partnerja, ali njegov družinski član:</w:t>
      </w:r>
    </w:p>
    <w:p w14:paraId="2AF21313" w14:textId="77777777" w:rsidR="000E06C2" w:rsidRDefault="000E06C2" w:rsidP="007F4B54">
      <w:pPr>
        <w:pStyle w:val="Odstavekseznama"/>
        <w:numPr>
          <w:ilvl w:val="1"/>
          <w:numId w:val="16"/>
        </w:numPr>
        <w:autoSpaceDE w:val="0"/>
        <w:autoSpaceDN w:val="0"/>
        <w:adjustRightInd w:val="0"/>
        <w:rPr>
          <w:rFonts w:ascii="Arial" w:eastAsia="Calibri" w:hAnsi="Arial" w:cs="Arial"/>
          <w:color w:val="000000"/>
          <w:sz w:val="20"/>
          <w:szCs w:val="20"/>
        </w:rPr>
      </w:pPr>
      <w:r w:rsidRPr="000E06C2">
        <w:rPr>
          <w:rFonts w:ascii="Arial" w:eastAsia="Calibri" w:hAnsi="Arial" w:cs="Arial"/>
          <w:color w:val="000000"/>
          <w:sz w:val="20"/>
          <w:szCs w:val="20"/>
        </w:rPr>
        <w:t>udeležen kot poslovodja, član poslovodstva ali zakoniti zastopnik zunanjega izvajalca,</w:t>
      </w:r>
    </w:p>
    <w:p w14:paraId="23D2849D" w14:textId="445F6169" w:rsidR="0006628B" w:rsidRDefault="000E06C2" w:rsidP="0006628B">
      <w:pPr>
        <w:pStyle w:val="Odstavekseznama"/>
        <w:numPr>
          <w:ilvl w:val="1"/>
          <w:numId w:val="16"/>
        </w:numPr>
        <w:autoSpaceDE w:val="0"/>
        <w:autoSpaceDN w:val="0"/>
        <w:adjustRightInd w:val="0"/>
        <w:rPr>
          <w:rFonts w:ascii="Arial" w:eastAsia="Calibri" w:hAnsi="Arial" w:cs="Arial"/>
          <w:color w:val="000000"/>
          <w:sz w:val="20"/>
          <w:szCs w:val="20"/>
        </w:rPr>
      </w:pPr>
      <w:r w:rsidRPr="00825CBE">
        <w:rPr>
          <w:rFonts w:ascii="Arial" w:eastAsia="Calibri" w:hAnsi="Arial" w:cs="Arial"/>
          <w:color w:val="000000"/>
          <w:sz w:val="20"/>
          <w:szCs w:val="20"/>
        </w:rPr>
        <w:t>ali je neposredno ali preko drugih pravnih oseb v več kot petindvajsetodstotnem</w:t>
      </w:r>
      <w:r w:rsidR="00F10E15">
        <w:rPr>
          <w:rFonts w:ascii="Arial" w:eastAsia="Calibri" w:hAnsi="Arial" w:cs="Arial"/>
          <w:color w:val="000000"/>
          <w:sz w:val="20"/>
          <w:szCs w:val="20"/>
        </w:rPr>
        <w:t xml:space="preserve"> (25 %)</w:t>
      </w:r>
      <w:r w:rsidRPr="00825CBE">
        <w:rPr>
          <w:rFonts w:ascii="Arial" w:eastAsia="Calibri" w:hAnsi="Arial" w:cs="Arial"/>
          <w:color w:val="000000"/>
          <w:sz w:val="20"/>
          <w:szCs w:val="20"/>
        </w:rPr>
        <w:t xml:space="preserve"> deležu udeležen pri ustanoviteljskih pravicah, upravljanju ali kapitalu zunanjega izvajalca.</w:t>
      </w:r>
    </w:p>
    <w:p w14:paraId="0EF05322" w14:textId="77777777" w:rsidR="005335DB" w:rsidRDefault="005335DB" w:rsidP="0006628B">
      <w:pPr>
        <w:autoSpaceDE w:val="0"/>
        <w:autoSpaceDN w:val="0"/>
        <w:adjustRightInd w:val="0"/>
        <w:rPr>
          <w:rFonts w:ascii="Arial" w:eastAsia="Calibri" w:hAnsi="Arial" w:cs="Arial"/>
          <w:color w:val="000000"/>
          <w:sz w:val="20"/>
          <w:szCs w:val="20"/>
        </w:rPr>
      </w:pPr>
    </w:p>
    <w:p w14:paraId="34B206C2" w14:textId="72227D10" w:rsidR="005335DB" w:rsidRPr="005335DB" w:rsidRDefault="005335DB" w:rsidP="005335DB">
      <w:pPr>
        <w:autoSpaceDE w:val="0"/>
        <w:autoSpaceDN w:val="0"/>
        <w:adjustRightInd w:val="0"/>
        <w:rPr>
          <w:rFonts w:ascii="Arial" w:hAnsi="Arial" w:cs="Arial"/>
          <w:color w:val="000000"/>
          <w:sz w:val="20"/>
          <w:szCs w:val="20"/>
        </w:rPr>
      </w:pPr>
      <w:r w:rsidRPr="00A14EFB">
        <w:rPr>
          <w:rFonts w:ascii="Arial" w:hAnsi="Arial" w:cs="Arial"/>
          <w:b/>
          <w:color w:val="000000"/>
          <w:sz w:val="20"/>
          <w:szCs w:val="20"/>
        </w:rPr>
        <w:t xml:space="preserve">Pavšalno </w:t>
      </w:r>
      <w:r w:rsidR="00FF1713" w:rsidRPr="00A14EFB">
        <w:rPr>
          <w:rFonts w:ascii="Arial" w:hAnsi="Arial" w:cs="Arial"/>
          <w:b/>
          <w:color w:val="000000"/>
          <w:sz w:val="20"/>
          <w:szCs w:val="20"/>
        </w:rPr>
        <w:t>financiranje posrednih stroškov:</w:t>
      </w:r>
      <w:r w:rsidR="00FF1713">
        <w:rPr>
          <w:rFonts w:ascii="Arial" w:hAnsi="Arial" w:cs="Arial"/>
          <w:color w:val="000000"/>
          <w:sz w:val="20"/>
          <w:szCs w:val="20"/>
        </w:rPr>
        <w:t xml:space="preserve"> p</w:t>
      </w:r>
      <w:r>
        <w:rPr>
          <w:rFonts w:ascii="Arial" w:hAnsi="Arial" w:cs="Arial"/>
          <w:color w:val="000000"/>
          <w:sz w:val="20"/>
          <w:szCs w:val="20"/>
        </w:rPr>
        <w:t xml:space="preserve">osredni stroški </w:t>
      </w:r>
      <w:r w:rsidR="00F9471B">
        <w:rPr>
          <w:rFonts w:ascii="Arial" w:hAnsi="Arial" w:cs="Arial"/>
          <w:color w:val="000000"/>
          <w:sz w:val="20"/>
          <w:szCs w:val="20"/>
        </w:rPr>
        <w:t xml:space="preserve">so operativni stroški, ki nastanejo oziroma so povezani z neposrednimi aktivnostmi </w:t>
      </w:r>
      <w:r w:rsidR="007C41BE">
        <w:rPr>
          <w:rFonts w:ascii="Arial" w:hAnsi="Arial" w:cs="Arial"/>
          <w:color w:val="000000"/>
          <w:sz w:val="20"/>
          <w:szCs w:val="20"/>
        </w:rPr>
        <w:t>projekt</w:t>
      </w:r>
      <w:r w:rsidR="00F9471B">
        <w:rPr>
          <w:rFonts w:ascii="Arial" w:hAnsi="Arial" w:cs="Arial"/>
          <w:color w:val="000000"/>
          <w:sz w:val="20"/>
          <w:szCs w:val="20"/>
        </w:rPr>
        <w:t xml:space="preserve">a. Za posredne stroške  se v okviru javnega razpisa uporablja pavšalno financiranje, določeno z uporabo odstotka za eno ali več določenih kategorij stroška, in sicer vrednost stroškov pavšalnega financiranja ne sme presegati 15 </w:t>
      </w:r>
      <w:r w:rsidR="00F10E15">
        <w:rPr>
          <w:rFonts w:ascii="Arial" w:hAnsi="Arial" w:cs="Arial"/>
          <w:color w:val="000000"/>
          <w:sz w:val="20"/>
          <w:szCs w:val="20"/>
        </w:rPr>
        <w:t xml:space="preserve">% </w:t>
      </w:r>
      <w:r w:rsidR="00F9471B">
        <w:rPr>
          <w:rFonts w:ascii="Arial" w:hAnsi="Arial" w:cs="Arial"/>
          <w:color w:val="000000"/>
          <w:sz w:val="20"/>
          <w:szCs w:val="20"/>
        </w:rPr>
        <w:t>vseh upravičenih stroškov standardne lestvice stroška na enoto za stroške dela. Dokazila o nastalih stroških in izdatkih, za katere se uporablja pavšalno financiranje, niso potrebna.</w:t>
      </w:r>
    </w:p>
    <w:bookmarkEnd w:id="13"/>
    <w:bookmarkEnd w:id="14"/>
    <w:p w14:paraId="3B869AE5" w14:textId="77777777" w:rsidR="00EC2745" w:rsidRDefault="00EC2745" w:rsidP="00801090">
      <w:pPr>
        <w:rPr>
          <w:rFonts w:ascii="Arial" w:hAnsi="Arial" w:cs="Arial"/>
          <w:color w:val="000000"/>
          <w:sz w:val="20"/>
          <w:szCs w:val="20"/>
        </w:rPr>
      </w:pPr>
    </w:p>
    <w:p w14:paraId="7B28C03D" w14:textId="77777777" w:rsidR="003F5BA3" w:rsidRDefault="003F5BA3" w:rsidP="00801090">
      <w:pPr>
        <w:rPr>
          <w:rFonts w:ascii="Arial" w:hAnsi="Arial" w:cs="Arial"/>
          <w:b/>
          <w:color w:val="000000"/>
          <w:sz w:val="20"/>
          <w:szCs w:val="20"/>
        </w:rPr>
      </w:pPr>
      <w:r w:rsidRPr="003F5BA3">
        <w:rPr>
          <w:rFonts w:ascii="Arial" w:hAnsi="Arial" w:cs="Arial"/>
          <w:b/>
          <w:color w:val="000000"/>
          <w:sz w:val="20"/>
          <w:szCs w:val="20"/>
        </w:rPr>
        <w:t>9.1</w:t>
      </w:r>
      <w:r>
        <w:rPr>
          <w:rFonts w:ascii="Arial" w:hAnsi="Arial" w:cs="Arial"/>
          <w:b/>
          <w:color w:val="000000"/>
          <w:sz w:val="20"/>
          <w:szCs w:val="20"/>
        </w:rPr>
        <w:t xml:space="preserve"> Standardna lestvica stroška na enoto za stroške dela</w:t>
      </w:r>
    </w:p>
    <w:p w14:paraId="6563EFAD" w14:textId="77777777" w:rsidR="003F5BA3" w:rsidRDefault="003F5BA3" w:rsidP="00801090">
      <w:pPr>
        <w:rPr>
          <w:rFonts w:ascii="Arial" w:hAnsi="Arial" w:cs="Arial"/>
          <w:b/>
          <w:color w:val="000000"/>
          <w:sz w:val="20"/>
          <w:szCs w:val="20"/>
        </w:rPr>
      </w:pPr>
    </w:p>
    <w:p w14:paraId="45EEA214" w14:textId="75D92A3E" w:rsidR="005335DB" w:rsidRPr="004A40D8" w:rsidRDefault="005335DB" w:rsidP="005335DB">
      <w:pPr>
        <w:rPr>
          <w:rFonts w:ascii="Arial" w:hAnsi="Arial" w:cs="Arial"/>
          <w:sz w:val="20"/>
          <w:szCs w:val="20"/>
        </w:rPr>
      </w:pPr>
      <w:r w:rsidRPr="004A40D8">
        <w:rPr>
          <w:rFonts w:ascii="Arial" w:hAnsi="Arial" w:cs="Arial"/>
          <w:sz w:val="20"/>
          <w:szCs w:val="20"/>
        </w:rPr>
        <w:t>Standardna lestvica stroška na enoto se v okviru javnega razpisa določi ločeno za sofinanciranje stroškov dela raziskovalcev in za sofinanciranje stroškov dela strokovnih in tehničnih sodelavcev, ki</w:t>
      </w:r>
      <w:r w:rsidR="00F9471B">
        <w:rPr>
          <w:rFonts w:ascii="Arial" w:hAnsi="Arial" w:cs="Arial"/>
          <w:sz w:val="20"/>
          <w:szCs w:val="20"/>
        </w:rPr>
        <w:t xml:space="preserve"> </w:t>
      </w:r>
      <w:r w:rsidR="007C41BE">
        <w:rPr>
          <w:rFonts w:ascii="Arial" w:hAnsi="Arial" w:cs="Arial"/>
          <w:sz w:val="20"/>
          <w:szCs w:val="20"/>
        </w:rPr>
        <w:t>izvajajo aktivnosti v okviru</w:t>
      </w:r>
      <w:r w:rsidRPr="004A40D8">
        <w:rPr>
          <w:rFonts w:ascii="Arial" w:hAnsi="Arial" w:cs="Arial"/>
          <w:sz w:val="20"/>
          <w:szCs w:val="20"/>
        </w:rPr>
        <w:t xml:space="preserve"> raziskovalno-razvojne</w:t>
      </w:r>
      <w:r w:rsidR="007C41BE">
        <w:rPr>
          <w:rFonts w:ascii="Arial" w:hAnsi="Arial" w:cs="Arial"/>
          <w:sz w:val="20"/>
          <w:szCs w:val="20"/>
        </w:rPr>
        <w:t>ga projekta</w:t>
      </w:r>
      <w:r>
        <w:rPr>
          <w:rFonts w:ascii="Arial" w:hAnsi="Arial" w:cs="Arial"/>
          <w:sz w:val="20"/>
          <w:szCs w:val="20"/>
        </w:rPr>
        <w:t>,</w:t>
      </w:r>
      <w:r w:rsidRPr="004A40D8">
        <w:rPr>
          <w:rFonts w:ascii="Arial" w:hAnsi="Arial" w:cs="Arial"/>
          <w:sz w:val="20"/>
          <w:szCs w:val="20"/>
        </w:rPr>
        <w:t xml:space="preserve"> in je izražena na uro opravljenega raziskovalno-razvojnega dela</w:t>
      </w:r>
      <w:r w:rsidR="00EB0B5B">
        <w:rPr>
          <w:rFonts w:ascii="Arial" w:hAnsi="Arial" w:cs="Arial"/>
          <w:sz w:val="20"/>
          <w:szCs w:val="20"/>
        </w:rPr>
        <w:t xml:space="preserve"> (RR dela)</w:t>
      </w:r>
      <w:r w:rsidRPr="004A40D8">
        <w:rPr>
          <w:rFonts w:ascii="Arial" w:hAnsi="Arial" w:cs="Arial"/>
          <w:sz w:val="20"/>
          <w:szCs w:val="20"/>
        </w:rPr>
        <w:t xml:space="preserve">. </w:t>
      </w:r>
    </w:p>
    <w:p w14:paraId="6ECCB81F" w14:textId="77777777" w:rsidR="005335DB" w:rsidRPr="00825CBE" w:rsidRDefault="005335DB" w:rsidP="005335DB">
      <w:pPr>
        <w:pStyle w:val="Odstavekseznama"/>
        <w:autoSpaceDE w:val="0"/>
        <w:autoSpaceDN w:val="0"/>
        <w:adjustRightInd w:val="0"/>
        <w:rPr>
          <w:rFonts w:cs="Arial"/>
          <w:color w:val="000000"/>
          <w:sz w:val="20"/>
          <w:szCs w:val="20"/>
        </w:rPr>
      </w:pPr>
    </w:p>
    <w:p w14:paraId="3EC07BD1" w14:textId="77777777" w:rsidR="005335DB" w:rsidRPr="004A40D8" w:rsidRDefault="005335DB" w:rsidP="005335DB">
      <w:pPr>
        <w:autoSpaceDE w:val="0"/>
        <w:autoSpaceDN w:val="0"/>
        <w:adjustRightInd w:val="0"/>
        <w:rPr>
          <w:rFonts w:ascii="Arial" w:hAnsi="Arial" w:cs="Arial"/>
          <w:sz w:val="20"/>
          <w:szCs w:val="20"/>
        </w:rPr>
      </w:pPr>
      <w:r w:rsidRPr="004A40D8">
        <w:rPr>
          <w:rFonts w:ascii="Arial" w:hAnsi="Arial" w:cs="Arial"/>
          <w:color w:val="000000"/>
          <w:sz w:val="20"/>
          <w:szCs w:val="20"/>
        </w:rPr>
        <w:t xml:space="preserve">Skladno z metodologijo </w:t>
      </w:r>
      <w:r w:rsidRPr="004A40D8">
        <w:rPr>
          <w:rFonts w:ascii="Arial" w:hAnsi="Arial" w:cs="Arial"/>
          <w:sz w:val="20"/>
          <w:szCs w:val="20"/>
        </w:rPr>
        <w:t>izračuna standardne lestvice stroška na enoto za stroške dela je vrednost enote:</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6"/>
        <w:gridCol w:w="4649"/>
      </w:tblGrid>
      <w:tr w:rsidR="005335DB" w:rsidRPr="00FE058E" w14:paraId="51CF6BEF" w14:textId="77777777" w:rsidTr="00A14EFB">
        <w:tc>
          <w:tcPr>
            <w:tcW w:w="4106" w:type="dxa"/>
            <w:shd w:val="clear" w:color="auto" w:fill="auto"/>
          </w:tcPr>
          <w:p w14:paraId="2C56B096" w14:textId="77777777" w:rsidR="005335DB" w:rsidRPr="005335DB" w:rsidRDefault="005335DB" w:rsidP="004869DE">
            <w:pPr>
              <w:autoSpaceDE w:val="0"/>
              <w:autoSpaceDN w:val="0"/>
              <w:adjustRightInd w:val="0"/>
              <w:rPr>
                <w:rFonts w:ascii="Arial" w:hAnsi="Arial" w:cs="Arial"/>
                <w:color w:val="000000"/>
                <w:sz w:val="20"/>
                <w:szCs w:val="20"/>
                <w:lang w:val="pl-PL"/>
              </w:rPr>
            </w:pPr>
            <w:r w:rsidRPr="005335DB">
              <w:rPr>
                <w:rFonts w:ascii="Arial" w:hAnsi="Arial" w:cs="Arial"/>
                <w:color w:val="000000"/>
                <w:sz w:val="20"/>
                <w:szCs w:val="20"/>
                <w:lang w:val="pl-PL"/>
              </w:rPr>
              <w:t>Enota</w:t>
            </w:r>
          </w:p>
        </w:tc>
        <w:tc>
          <w:tcPr>
            <w:tcW w:w="4649" w:type="dxa"/>
            <w:shd w:val="clear" w:color="auto" w:fill="auto"/>
          </w:tcPr>
          <w:p w14:paraId="14C12C5B" w14:textId="77777777" w:rsidR="005335DB" w:rsidRPr="005335DB" w:rsidRDefault="005335DB" w:rsidP="004869DE">
            <w:pPr>
              <w:autoSpaceDE w:val="0"/>
              <w:autoSpaceDN w:val="0"/>
              <w:adjustRightInd w:val="0"/>
              <w:rPr>
                <w:rFonts w:ascii="Arial" w:hAnsi="Arial" w:cs="Arial"/>
                <w:color w:val="000000"/>
                <w:sz w:val="20"/>
                <w:szCs w:val="20"/>
                <w:lang w:val="pl-PL"/>
              </w:rPr>
            </w:pPr>
            <w:r w:rsidRPr="005335DB">
              <w:rPr>
                <w:rFonts w:ascii="Arial" w:hAnsi="Arial" w:cs="Arial"/>
                <w:color w:val="000000"/>
                <w:sz w:val="20"/>
                <w:szCs w:val="20"/>
                <w:lang w:val="pl-PL"/>
              </w:rPr>
              <w:t>Standardna lestvica stroška na enoto v EUR</w:t>
            </w:r>
          </w:p>
        </w:tc>
      </w:tr>
      <w:tr w:rsidR="005335DB" w:rsidRPr="00C75AA5" w14:paraId="25AC3694" w14:textId="77777777" w:rsidTr="00A14EFB">
        <w:tc>
          <w:tcPr>
            <w:tcW w:w="4106" w:type="dxa"/>
            <w:shd w:val="clear" w:color="auto" w:fill="auto"/>
          </w:tcPr>
          <w:p w14:paraId="1D6C979A" w14:textId="77777777" w:rsidR="005335DB" w:rsidRPr="00C75AA5" w:rsidRDefault="005335DB" w:rsidP="004869DE">
            <w:pPr>
              <w:autoSpaceDE w:val="0"/>
              <w:autoSpaceDN w:val="0"/>
              <w:adjustRightInd w:val="0"/>
              <w:rPr>
                <w:rFonts w:ascii="Arial" w:hAnsi="Arial" w:cs="Arial"/>
                <w:color w:val="000000"/>
                <w:sz w:val="20"/>
                <w:szCs w:val="20"/>
                <w:lang w:val="pl-PL"/>
              </w:rPr>
            </w:pPr>
          </w:p>
          <w:p w14:paraId="6A00B85F" w14:textId="77777777" w:rsidR="005335DB" w:rsidRPr="00C75AA5" w:rsidRDefault="005335DB" w:rsidP="004869DE">
            <w:pPr>
              <w:autoSpaceDE w:val="0"/>
              <w:autoSpaceDN w:val="0"/>
              <w:adjustRightInd w:val="0"/>
              <w:rPr>
                <w:rFonts w:ascii="Arial" w:hAnsi="Arial" w:cs="Arial"/>
                <w:color w:val="000000"/>
                <w:sz w:val="20"/>
                <w:szCs w:val="20"/>
                <w:lang w:val="pl-PL"/>
              </w:rPr>
            </w:pPr>
            <w:r w:rsidRPr="00C75AA5">
              <w:rPr>
                <w:rFonts w:ascii="Arial" w:hAnsi="Arial" w:cs="Arial"/>
                <w:color w:val="000000"/>
                <w:sz w:val="20"/>
                <w:szCs w:val="20"/>
                <w:lang w:val="pl-PL"/>
              </w:rPr>
              <w:t xml:space="preserve">Strošek dela </w:t>
            </w:r>
            <w:r w:rsidRPr="00BB1574">
              <w:rPr>
                <w:rFonts w:ascii="Arial" w:hAnsi="Arial" w:cs="Arial"/>
                <w:b/>
                <w:color w:val="000000"/>
                <w:sz w:val="20"/>
                <w:szCs w:val="20"/>
                <w:lang w:val="pl-PL"/>
              </w:rPr>
              <w:t>raziskovalcev</w:t>
            </w:r>
            <w:r>
              <w:rPr>
                <w:rFonts w:ascii="Arial" w:hAnsi="Arial" w:cs="Arial"/>
                <w:color w:val="000000"/>
                <w:sz w:val="20"/>
                <w:szCs w:val="20"/>
                <w:lang w:val="pl-PL"/>
              </w:rPr>
              <w:t xml:space="preserve"> </w:t>
            </w:r>
            <w:r w:rsidRPr="00C75AA5">
              <w:rPr>
                <w:rFonts w:ascii="Arial" w:hAnsi="Arial" w:cs="Arial"/>
                <w:color w:val="000000"/>
                <w:sz w:val="20"/>
                <w:szCs w:val="20"/>
                <w:lang w:val="pl-PL"/>
              </w:rPr>
              <w:t>na uro</w:t>
            </w:r>
            <w:r>
              <w:rPr>
                <w:rFonts w:ascii="Arial" w:hAnsi="Arial" w:cs="Arial"/>
                <w:color w:val="000000"/>
                <w:sz w:val="20"/>
                <w:szCs w:val="20"/>
                <w:lang w:val="pl-PL"/>
              </w:rPr>
              <w:t xml:space="preserve"> RR dela</w:t>
            </w:r>
          </w:p>
        </w:tc>
        <w:tc>
          <w:tcPr>
            <w:tcW w:w="4649" w:type="dxa"/>
            <w:shd w:val="clear" w:color="auto" w:fill="auto"/>
          </w:tcPr>
          <w:p w14:paraId="38AE1504" w14:textId="77777777" w:rsidR="005335DB" w:rsidRPr="00C75AA5" w:rsidRDefault="005335DB" w:rsidP="004869DE">
            <w:pPr>
              <w:autoSpaceDE w:val="0"/>
              <w:autoSpaceDN w:val="0"/>
              <w:adjustRightInd w:val="0"/>
              <w:rPr>
                <w:rFonts w:ascii="Arial" w:hAnsi="Arial" w:cs="Arial"/>
                <w:color w:val="000000"/>
                <w:sz w:val="20"/>
                <w:szCs w:val="20"/>
                <w:lang w:val="pl-PL"/>
              </w:rPr>
            </w:pPr>
          </w:p>
          <w:p w14:paraId="096901A3" w14:textId="77777777" w:rsidR="005335DB" w:rsidRPr="00C75AA5" w:rsidRDefault="005335DB" w:rsidP="004869DE">
            <w:pPr>
              <w:autoSpaceDE w:val="0"/>
              <w:autoSpaceDN w:val="0"/>
              <w:adjustRightInd w:val="0"/>
              <w:rPr>
                <w:rFonts w:ascii="Arial" w:hAnsi="Arial" w:cs="Arial"/>
                <w:color w:val="000000"/>
                <w:sz w:val="20"/>
                <w:szCs w:val="20"/>
                <w:lang w:val="pl-PL"/>
              </w:rPr>
            </w:pPr>
          </w:p>
          <w:p w14:paraId="1C70931F" w14:textId="0231867D" w:rsidR="005335DB" w:rsidRPr="00C75AA5" w:rsidRDefault="005335DB" w:rsidP="004869DE">
            <w:pPr>
              <w:autoSpaceDE w:val="0"/>
              <w:autoSpaceDN w:val="0"/>
              <w:adjustRightInd w:val="0"/>
              <w:rPr>
                <w:rFonts w:ascii="Arial" w:hAnsi="Arial" w:cs="Arial"/>
                <w:color w:val="000000"/>
                <w:sz w:val="20"/>
                <w:szCs w:val="20"/>
                <w:lang w:val="pl-PL"/>
              </w:rPr>
            </w:pPr>
            <w:r w:rsidRPr="00357C6D">
              <w:rPr>
                <w:rFonts w:ascii="Arial" w:hAnsi="Arial" w:cs="Arial"/>
                <w:color w:val="000000"/>
                <w:sz w:val="20"/>
                <w:szCs w:val="20"/>
                <w:lang w:val="pl-PL"/>
              </w:rPr>
              <w:t>2</w:t>
            </w:r>
            <w:r w:rsidR="000F2407">
              <w:rPr>
                <w:rFonts w:ascii="Arial" w:hAnsi="Arial" w:cs="Arial"/>
                <w:color w:val="000000"/>
                <w:sz w:val="20"/>
                <w:szCs w:val="20"/>
                <w:lang w:val="pl-PL"/>
              </w:rPr>
              <w:t>3</w:t>
            </w:r>
            <w:r w:rsidRPr="00357C6D">
              <w:rPr>
                <w:rFonts w:ascii="Arial" w:hAnsi="Arial" w:cs="Arial"/>
                <w:color w:val="000000"/>
                <w:sz w:val="20"/>
                <w:szCs w:val="20"/>
                <w:lang w:val="pl-PL"/>
              </w:rPr>
              <w:t>,</w:t>
            </w:r>
            <w:r w:rsidR="000F2407">
              <w:rPr>
                <w:rFonts w:ascii="Arial" w:hAnsi="Arial" w:cs="Arial"/>
                <w:color w:val="000000"/>
                <w:sz w:val="20"/>
                <w:szCs w:val="20"/>
                <w:lang w:val="pl-PL"/>
              </w:rPr>
              <w:t>4</w:t>
            </w:r>
            <w:r w:rsidRPr="00357C6D">
              <w:rPr>
                <w:rFonts w:ascii="Arial" w:hAnsi="Arial" w:cs="Arial"/>
                <w:color w:val="000000"/>
                <w:sz w:val="20"/>
                <w:szCs w:val="20"/>
                <w:lang w:val="pl-PL"/>
              </w:rPr>
              <w:t>0 EUR</w:t>
            </w:r>
          </w:p>
          <w:p w14:paraId="25C8DBFD" w14:textId="77777777" w:rsidR="005335DB" w:rsidRPr="00C75AA5" w:rsidRDefault="005335DB" w:rsidP="004869DE">
            <w:pPr>
              <w:autoSpaceDE w:val="0"/>
              <w:autoSpaceDN w:val="0"/>
              <w:adjustRightInd w:val="0"/>
              <w:rPr>
                <w:rFonts w:ascii="Arial" w:hAnsi="Arial" w:cs="Arial"/>
                <w:color w:val="000000"/>
                <w:sz w:val="20"/>
                <w:szCs w:val="20"/>
                <w:lang w:val="pl-PL"/>
              </w:rPr>
            </w:pPr>
          </w:p>
        </w:tc>
      </w:tr>
      <w:tr w:rsidR="005335DB" w:rsidRPr="00C75AA5" w14:paraId="7F963C24" w14:textId="77777777" w:rsidTr="00A14EFB">
        <w:tc>
          <w:tcPr>
            <w:tcW w:w="4106" w:type="dxa"/>
            <w:shd w:val="clear" w:color="auto" w:fill="auto"/>
          </w:tcPr>
          <w:p w14:paraId="5AB6920C" w14:textId="77777777" w:rsidR="005335DB" w:rsidRDefault="005335DB" w:rsidP="004869DE">
            <w:pPr>
              <w:autoSpaceDE w:val="0"/>
              <w:autoSpaceDN w:val="0"/>
              <w:adjustRightInd w:val="0"/>
              <w:rPr>
                <w:rFonts w:ascii="Arial" w:hAnsi="Arial" w:cs="Arial"/>
                <w:color w:val="000000"/>
                <w:sz w:val="20"/>
                <w:szCs w:val="20"/>
                <w:lang w:val="pl-PL"/>
              </w:rPr>
            </w:pPr>
          </w:p>
          <w:p w14:paraId="290DBEBC" w14:textId="77777777" w:rsidR="005335DB" w:rsidRDefault="005335DB" w:rsidP="004869DE">
            <w:pPr>
              <w:autoSpaceDE w:val="0"/>
              <w:autoSpaceDN w:val="0"/>
              <w:adjustRightInd w:val="0"/>
              <w:rPr>
                <w:rFonts w:ascii="Arial" w:hAnsi="Arial" w:cs="Arial"/>
                <w:color w:val="000000"/>
                <w:sz w:val="20"/>
                <w:szCs w:val="20"/>
                <w:lang w:val="pl-PL"/>
              </w:rPr>
            </w:pPr>
            <w:r>
              <w:rPr>
                <w:rFonts w:ascii="Arial" w:hAnsi="Arial" w:cs="Arial"/>
                <w:color w:val="000000"/>
                <w:sz w:val="20"/>
                <w:szCs w:val="20"/>
                <w:lang w:val="pl-PL"/>
              </w:rPr>
              <w:lastRenderedPageBreak/>
              <w:t xml:space="preserve">Strošek dela </w:t>
            </w:r>
            <w:r w:rsidRPr="00BB1574">
              <w:rPr>
                <w:rFonts w:ascii="Arial" w:hAnsi="Arial" w:cs="Arial"/>
                <w:b/>
                <w:color w:val="000000"/>
                <w:sz w:val="20"/>
                <w:szCs w:val="20"/>
                <w:lang w:val="pl-PL"/>
              </w:rPr>
              <w:t>strokovnih in tehničnih sodelavcev</w:t>
            </w:r>
            <w:r>
              <w:rPr>
                <w:rFonts w:ascii="Arial" w:hAnsi="Arial" w:cs="Arial"/>
                <w:color w:val="000000"/>
                <w:sz w:val="20"/>
                <w:szCs w:val="20"/>
                <w:lang w:val="pl-PL"/>
              </w:rPr>
              <w:t xml:space="preserve"> na uro RR dela</w:t>
            </w:r>
          </w:p>
          <w:p w14:paraId="0F5B0D1D" w14:textId="77777777" w:rsidR="005335DB" w:rsidRPr="00C75AA5" w:rsidRDefault="005335DB" w:rsidP="004869DE">
            <w:pPr>
              <w:autoSpaceDE w:val="0"/>
              <w:autoSpaceDN w:val="0"/>
              <w:adjustRightInd w:val="0"/>
              <w:rPr>
                <w:rFonts w:ascii="Arial" w:hAnsi="Arial" w:cs="Arial"/>
                <w:color w:val="000000"/>
                <w:sz w:val="20"/>
                <w:szCs w:val="20"/>
                <w:lang w:val="pl-PL"/>
              </w:rPr>
            </w:pPr>
          </w:p>
        </w:tc>
        <w:tc>
          <w:tcPr>
            <w:tcW w:w="4649" w:type="dxa"/>
            <w:shd w:val="clear" w:color="auto" w:fill="auto"/>
          </w:tcPr>
          <w:p w14:paraId="3312CAB5" w14:textId="77777777" w:rsidR="005335DB" w:rsidRDefault="005335DB" w:rsidP="004869DE">
            <w:pPr>
              <w:autoSpaceDE w:val="0"/>
              <w:autoSpaceDN w:val="0"/>
              <w:adjustRightInd w:val="0"/>
              <w:rPr>
                <w:rFonts w:ascii="Arial" w:hAnsi="Arial" w:cs="Arial"/>
                <w:color w:val="000000"/>
                <w:sz w:val="20"/>
                <w:szCs w:val="20"/>
                <w:lang w:val="pl-PL"/>
              </w:rPr>
            </w:pPr>
          </w:p>
          <w:p w14:paraId="72F74BEE" w14:textId="77777777" w:rsidR="005335DB" w:rsidRDefault="005335DB" w:rsidP="004869DE">
            <w:pPr>
              <w:autoSpaceDE w:val="0"/>
              <w:autoSpaceDN w:val="0"/>
              <w:adjustRightInd w:val="0"/>
              <w:rPr>
                <w:rFonts w:ascii="Arial" w:hAnsi="Arial" w:cs="Arial"/>
                <w:color w:val="000000"/>
                <w:sz w:val="20"/>
                <w:szCs w:val="20"/>
                <w:lang w:val="pl-PL"/>
              </w:rPr>
            </w:pPr>
          </w:p>
          <w:p w14:paraId="1428E2EC" w14:textId="4BA5A9E2" w:rsidR="005335DB" w:rsidRPr="00C75AA5" w:rsidRDefault="00AA41F9" w:rsidP="004869DE">
            <w:pPr>
              <w:autoSpaceDE w:val="0"/>
              <w:autoSpaceDN w:val="0"/>
              <w:adjustRightInd w:val="0"/>
              <w:rPr>
                <w:rFonts w:ascii="Arial" w:hAnsi="Arial" w:cs="Arial"/>
                <w:color w:val="000000"/>
                <w:sz w:val="20"/>
                <w:szCs w:val="20"/>
                <w:lang w:val="pl-PL"/>
              </w:rPr>
            </w:pPr>
            <w:r w:rsidRPr="00357C6D">
              <w:rPr>
                <w:rFonts w:ascii="Arial" w:hAnsi="Arial" w:cs="Arial"/>
                <w:color w:val="000000"/>
                <w:sz w:val="20"/>
                <w:szCs w:val="20"/>
                <w:lang w:val="pl-PL"/>
              </w:rPr>
              <w:lastRenderedPageBreak/>
              <w:t>15</w:t>
            </w:r>
            <w:r w:rsidR="000F2407">
              <w:rPr>
                <w:rFonts w:ascii="Arial" w:hAnsi="Arial" w:cs="Arial"/>
                <w:color w:val="000000"/>
                <w:sz w:val="20"/>
                <w:szCs w:val="20"/>
                <w:lang w:val="pl-PL"/>
              </w:rPr>
              <w:t>,6</w:t>
            </w:r>
            <w:r w:rsidR="005335DB" w:rsidRPr="00357C6D">
              <w:rPr>
                <w:rFonts w:ascii="Arial" w:hAnsi="Arial" w:cs="Arial"/>
                <w:color w:val="000000"/>
                <w:sz w:val="20"/>
                <w:szCs w:val="20"/>
                <w:lang w:val="pl-PL"/>
              </w:rPr>
              <w:t>0 EUR</w:t>
            </w:r>
          </w:p>
        </w:tc>
      </w:tr>
    </w:tbl>
    <w:p w14:paraId="418E2B10" w14:textId="77777777" w:rsidR="005335DB" w:rsidRPr="00825CBE" w:rsidRDefault="005335DB" w:rsidP="005335DB">
      <w:pPr>
        <w:pStyle w:val="Odstavekseznama"/>
        <w:rPr>
          <w:rFonts w:ascii="Arial" w:hAnsi="Arial" w:cs="Arial"/>
          <w:sz w:val="20"/>
          <w:szCs w:val="20"/>
        </w:rPr>
      </w:pPr>
    </w:p>
    <w:p w14:paraId="759C97AE" w14:textId="1373D9A9" w:rsidR="005E7C57" w:rsidRPr="004A40D8" w:rsidRDefault="005335DB" w:rsidP="005335DB">
      <w:pPr>
        <w:rPr>
          <w:rFonts w:ascii="Arial" w:hAnsi="Arial" w:cs="Arial"/>
          <w:sz w:val="20"/>
          <w:szCs w:val="20"/>
        </w:rPr>
      </w:pPr>
      <w:r w:rsidRPr="004A40D8">
        <w:rPr>
          <w:rFonts w:ascii="Arial" w:hAnsi="Arial" w:cs="Arial"/>
          <w:sz w:val="20"/>
          <w:szCs w:val="20"/>
        </w:rPr>
        <w:t>Dokazila za uveljavljanje standardne lestvice s</w:t>
      </w:r>
      <w:r w:rsidR="00A468BB">
        <w:rPr>
          <w:rFonts w:ascii="Arial" w:hAnsi="Arial" w:cs="Arial"/>
          <w:sz w:val="20"/>
          <w:szCs w:val="20"/>
        </w:rPr>
        <w:t>troška na enoto za stroške dela:</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6"/>
        <w:gridCol w:w="4649"/>
      </w:tblGrid>
      <w:tr w:rsidR="005335DB" w:rsidRPr="00FE058E" w14:paraId="47F8C36D" w14:textId="77777777" w:rsidTr="00A14EFB">
        <w:tc>
          <w:tcPr>
            <w:tcW w:w="4106" w:type="dxa"/>
            <w:shd w:val="clear" w:color="auto" w:fill="auto"/>
          </w:tcPr>
          <w:p w14:paraId="210E712E" w14:textId="77777777" w:rsidR="005335DB" w:rsidRPr="005335DB" w:rsidRDefault="005335DB" w:rsidP="004869DE">
            <w:pPr>
              <w:autoSpaceDE w:val="0"/>
              <w:autoSpaceDN w:val="0"/>
              <w:adjustRightInd w:val="0"/>
              <w:rPr>
                <w:rFonts w:ascii="Arial" w:hAnsi="Arial" w:cs="Arial"/>
                <w:color w:val="000000"/>
                <w:sz w:val="20"/>
                <w:szCs w:val="20"/>
                <w:lang w:val="pl-PL"/>
              </w:rPr>
            </w:pPr>
            <w:r w:rsidRPr="005335DB">
              <w:rPr>
                <w:rFonts w:ascii="Arial" w:hAnsi="Arial" w:cs="Arial"/>
                <w:color w:val="000000"/>
                <w:sz w:val="20"/>
                <w:szCs w:val="20"/>
                <w:lang w:val="pl-PL"/>
              </w:rPr>
              <w:t>Aktivnost</w:t>
            </w:r>
          </w:p>
        </w:tc>
        <w:tc>
          <w:tcPr>
            <w:tcW w:w="4649" w:type="dxa"/>
            <w:shd w:val="clear" w:color="auto" w:fill="auto"/>
          </w:tcPr>
          <w:p w14:paraId="4218AEDA" w14:textId="77777777" w:rsidR="005335DB" w:rsidRPr="005335DB" w:rsidRDefault="005335DB" w:rsidP="004869DE">
            <w:pPr>
              <w:autoSpaceDE w:val="0"/>
              <w:autoSpaceDN w:val="0"/>
              <w:adjustRightInd w:val="0"/>
              <w:rPr>
                <w:rFonts w:ascii="Arial" w:hAnsi="Arial" w:cs="Arial"/>
                <w:color w:val="000000"/>
                <w:sz w:val="20"/>
                <w:szCs w:val="20"/>
                <w:lang w:val="pl-PL"/>
              </w:rPr>
            </w:pPr>
            <w:r w:rsidRPr="005335DB">
              <w:rPr>
                <w:rFonts w:ascii="Arial" w:hAnsi="Arial" w:cs="Arial"/>
                <w:color w:val="000000"/>
                <w:sz w:val="20"/>
                <w:szCs w:val="20"/>
                <w:lang w:val="pl-PL"/>
              </w:rPr>
              <w:t>Dokazila</w:t>
            </w:r>
          </w:p>
        </w:tc>
      </w:tr>
      <w:tr w:rsidR="005335DB" w:rsidRPr="00C75AA5" w14:paraId="3DD6FDDC" w14:textId="77777777" w:rsidTr="00A14EFB">
        <w:tc>
          <w:tcPr>
            <w:tcW w:w="4106" w:type="dxa"/>
            <w:shd w:val="clear" w:color="auto" w:fill="auto"/>
          </w:tcPr>
          <w:p w14:paraId="2D6E0B75" w14:textId="77777777" w:rsidR="005335DB" w:rsidRPr="00C75AA5" w:rsidRDefault="005335DB" w:rsidP="004869DE">
            <w:pPr>
              <w:autoSpaceDE w:val="0"/>
              <w:autoSpaceDN w:val="0"/>
              <w:adjustRightInd w:val="0"/>
              <w:rPr>
                <w:rFonts w:ascii="Arial" w:hAnsi="Arial" w:cs="Arial"/>
                <w:color w:val="000000"/>
                <w:sz w:val="20"/>
                <w:szCs w:val="20"/>
                <w:lang w:val="pl-PL"/>
              </w:rPr>
            </w:pPr>
            <w:r>
              <w:rPr>
                <w:rFonts w:ascii="Arial" w:hAnsi="Arial" w:cs="Arial"/>
                <w:color w:val="000000"/>
                <w:sz w:val="20"/>
                <w:szCs w:val="20"/>
                <w:lang w:val="pl-PL"/>
              </w:rPr>
              <w:t xml:space="preserve">a) Raziskovalno-razvojni projekti, ki jih izvajajo zaposleni </w:t>
            </w:r>
            <w:r w:rsidRPr="00FE058E">
              <w:rPr>
                <w:rFonts w:ascii="Arial" w:hAnsi="Arial" w:cs="Arial"/>
                <w:b/>
                <w:color w:val="000000"/>
                <w:sz w:val="20"/>
                <w:szCs w:val="20"/>
                <w:lang w:val="pl-PL"/>
              </w:rPr>
              <w:t>raziskovalci</w:t>
            </w:r>
          </w:p>
        </w:tc>
        <w:tc>
          <w:tcPr>
            <w:tcW w:w="4649" w:type="dxa"/>
            <w:shd w:val="clear" w:color="auto" w:fill="auto"/>
          </w:tcPr>
          <w:p w14:paraId="71BA5FB1" w14:textId="2E1B2879" w:rsidR="005335DB" w:rsidRPr="00B74687" w:rsidRDefault="005335DB" w:rsidP="004869DE">
            <w:pPr>
              <w:rPr>
                <w:rFonts w:ascii="Arial" w:eastAsia="Calibri" w:hAnsi="Arial" w:cs="Arial"/>
                <w:sz w:val="20"/>
                <w:szCs w:val="20"/>
              </w:rPr>
            </w:pPr>
            <w:r>
              <w:rPr>
                <w:rFonts w:ascii="Arial" w:eastAsia="Calibri" w:hAnsi="Arial" w:cs="Arial"/>
                <w:sz w:val="20"/>
                <w:szCs w:val="20"/>
              </w:rPr>
              <w:t>–</w:t>
            </w:r>
            <w:r w:rsidRPr="00B74687">
              <w:rPr>
                <w:rFonts w:ascii="Arial" w:eastAsia="Calibri" w:hAnsi="Arial" w:cs="Arial"/>
                <w:sz w:val="20"/>
                <w:szCs w:val="20"/>
              </w:rPr>
              <w:t xml:space="preserve"> pogodba </w:t>
            </w:r>
            <w:r w:rsidR="00A202ED">
              <w:rPr>
                <w:rFonts w:ascii="Arial" w:eastAsia="Calibri" w:hAnsi="Arial" w:cs="Arial"/>
                <w:sz w:val="20"/>
                <w:szCs w:val="20"/>
              </w:rPr>
              <w:t>o zaposlitvi,</w:t>
            </w:r>
            <w:r w:rsidRPr="00B74687">
              <w:rPr>
                <w:rFonts w:ascii="Arial" w:eastAsia="Calibri" w:hAnsi="Arial" w:cs="Arial"/>
                <w:sz w:val="20"/>
                <w:szCs w:val="20"/>
              </w:rPr>
              <w:t xml:space="preserve"> s </w:t>
            </w:r>
            <w:r w:rsidR="00A202ED" w:rsidRPr="00B74687">
              <w:rPr>
                <w:rFonts w:ascii="Arial" w:eastAsia="Calibri" w:hAnsi="Arial" w:cs="Arial"/>
                <w:sz w:val="20"/>
                <w:szCs w:val="20"/>
              </w:rPr>
              <w:t>kater</w:t>
            </w:r>
            <w:r w:rsidR="00A202ED">
              <w:rPr>
                <w:rFonts w:ascii="Arial" w:eastAsia="Calibri" w:hAnsi="Arial" w:cs="Arial"/>
                <w:sz w:val="20"/>
                <w:szCs w:val="20"/>
              </w:rPr>
              <w:t>o</w:t>
            </w:r>
            <w:r w:rsidR="00A202ED" w:rsidRPr="00B74687">
              <w:rPr>
                <w:rFonts w:ascii="Arial" w:eastAsia="Calibri" w:hAnsi="Arial" w:cs="Arial"/>
                <w:sz w:val="20"/>
                <w:szCs w:val="20"/>
              </w:rPr>
              <w:t xml:space="preserve"> </w:t>
            </w:r>
            <w:r w:rsidRPr="00B74687">
              <w:rPr>
                <w:rFonts w:ascii="Arial" w:eastAsia="Calibri" w:hAnsi="Arial" w:cs="Arial"/>
                <w:sz w:val="20"/>
                <w:szCs w:val="20"/>
              </w:rPr>
              <w:t>je zaposleni razporejen na delo na operaciji</w:t>
            </w:r>
            <w:r w:rsidR="00D97995">
              <w:rPr>
                <w:rFonts w:ascii="Arial" w:eastAsia="Calibri" w:hAnsi="Arial" w:cs="Arial"/>
                <w:sz w:val="20"/>
                <w:szCs w:val="20"/>
              </w:rPr>
              <w:t>,</w:t>
            </w:r>
            <w:r w:rsidRPr="00B74687">
              <w:rPr>
                <w:rFonts w:ascii="Arial" w:eastAsia="Calibri" w:hAnsi="Arial" w:cs="Arial"/>
                <w:sz w:val="20"/>
                <w:szCs w:val="20"/>
              </w:rPr>
              <w:t xml:space="preserve"> </w:t>
            </w:r>
            <w:r w:rsidRPr="00BA3E6C">
              <w:rPr>
                <w:rFonts w:ascii="Arial" w:eastAsia="Calibri" w:hAnsi="Arial" w:cs="Arial"/>
                <w:b/>
                <w:sz w:val="20"/>
                <w:szCs w:val="20"/>
              </w:rPr>
              <w:t>z jasno opredelitvijo  delovnega</w:t>
            </w:r>
            <w:r>
              <w:rPr>
                <w:rFonts w:ascii="Arial" w:eastAsia="Calibri" w:hAnsi="Arial" w:cs="Arial"/>
                <w:b/>
                <w:sz w:val="20"/>
                <w:szCs w:val="20"/>
              </w:rPr>
              <w:t xml:space="preserve"> </w:t>
            </w:r>
            <w:r w:rsidRPr="00BA3E6C">
              <w:rPr>
                <w:rFonts w:ascii="Arial" w:eastAsia="Calibri" w:hAnsi="Arial" w:cs="Arial"/>
                <w:b/>
                <w:sz w:val="20"/>
                <w:szCs w:val="20"/>
              </w:rPr>
              <w:t xml:space="preserve">mesta: </w:t>
            </w:r>
            <w:r>
              <w:rPr>
                <w:rFonts w:ascii="Arial" w:eastAsia="Calibri" w:hAnsi="Arial" w:cs="Arial"/>
                <w:b/>
                <w:sz w:val="20"/>
                <w:szCs w:val="20"/>
              </w:rPr>
              <w:t>r</w:t>
            </w:r>
            <w:r w:rsidRPr="00BA3E6C">
              <w:rPr>
                <w:rFonts w:ascii="Arial" w:eastAsia="Calibri" w:hAnsi="Arial" w:cs="Arial"/>
                <w:b/>
                <w:sz w:val="20"/>
                <w:szCs w:val="20"/>
              </w:rPr>
              <w:t>aziskovalec</w:t>
            </w:r>
            <w:r w:rsidR="00A202ED">
              <w:rPr>
                <w:rFonts w:ascii="Arial" w:eastAsia="Calibri" w:hAnsi="Arial" w:cs="Arial"/>
                <w:b/>
                <w:sz w:val="20"/>
                <w:szCs w:val="20"/>
              </w:rPr>
              <w:t xml:space="preserve"> oziroma z jasno opredelitvijo delovnih nalog raziskovalca</w:t>
            </w:r>
            <w:r w:rsidRPr="00BA3E6C">
              <w:rPr>
                <w:rFonts w:ascii="Arial" w:eastAsia="Calibri" w:hAnsi="Arial" w:cs="Arial"/>
                <w:b/>
                <w:sz w:val="20"/>
                <w:szCs w:val="20"/>
              </w:rPr>
              <w:t>;</w:t>
            </w:r>
            <w:r w:rsidRPr="00B74687">
              <w:rPr>
                <w:rFonts w:ascii="Arial" w:eastAsia="Calibri" w:hAnsi="Arial" w:cs="Arial"/>
                <w:sz w:val="20"/>
                <w:szCs w:val="20"/>
              </w:rPr>
              <w:t xml:space="preserve">         </w:t>
            </w:r>
          </w:p>
          <w:p w14:paraId="15F6017D" w14:textId="6C70AA8A" w:rsidR="005335DB" w:rsidRDefault="005335DB" w:rsidP="004869DE">
            <w:pPr>
              <w:autoSpaceDE w:val="0"/>
              <w:autoSpaceDN w:val="0"/>
              <w:adjustRightInd w:val="0"/>
              <w:rPr>
                <w:rFonts w:ascii="Arial" w:hAnsi="Arial" w:cs="Arial"/>
                <w:color w:val="000000"/>
                <w:sz w:val="20"/>
                <w:szCs w:val="20"/>
                <w:lang w:val="pl-PL"/>
              </w:rPr>
            </w:pPr>
            <w:r>
              <w:rPr>
                <w:rFonts w:ascii="Arial" w:eastAsia="Calibri" w:hAnsi="Arial" w:cs="Arial"/>
                <w:sz w:val="20"/>
                <w:szCs w:val="20"/>
              </w:rPr>
              <w:t xml:space="preserve">– </w:t>
            </w:r>
            <w:proofErr w:type="spellStart"/>
            <w:r>
              <w:rPr>
                <w:rFonts w:ascii="Arial" w:eastAsia="Calibri" w:hAnsi="Arial" w:cs="Arial"/>
                <w:sz w:val="20"/>
                <w:szCs w:val="20"/>
              </w:rPr>
              <w:t>časovnica</w:t>
            </w:r>
            <w:proofErr w:type="spellEnd"/>
            <w:r w:rsidR="004871F1">
              <w:rPr>
                <w:rFonts w:ascii="Arial" w:eastAsia="Calibri" w:hAnsi="Arial" w:cs="Arial"/>
                <w:sz w:val="20"/>
                <w:szCs w:val="20"/>
              </w:rPr>
              <w:t>.</w:t>
            </w:r>
            <w:r w:rsidRPr="00B74687">
              <w:rPr>
                <w:rFonts w:ascii="Arial" w:eastAsia="Calibri" w:hAnsi="Arial" w:cs="Arial"/>
                <w:sz w:val="20"/>
                <w:szCs w:val="20"/>
              </w:rPr>
              <w:t xml:space="preserve">    </w:t>
            </w:r>
          </w:p>
          <w:p w14:paraId="19A3D960" w14:textId="77777777" w:rsidR="005335DB" w:rsidRPr="00C75AA5" w:rsidRDefault="005335DB" w:rsidP="004869DE">
            <w:pPr>
              <w:autoSpaceDE w:val="0"/>
              <w:autoSpaceDN w:val="0"/>
              <w:adjustRightInd w:val="0"/>
              <w:rPr>
                <w:rFonts w:ascii="Arial" w:hAnsi="Arial" w:cs="Arial"/>
                <w:color w:val="000000"/>
                <w:sz w:val="20"/>
                <w:szCs w:val="20"/>
                <w:lang w:val="pl-PL"/>
              </w:rPr>
            </w:pPr>
          </w:p>
        </w:tc>
      </w:tr>
      <w:tr w:rsidR="005335DB" w:rsidRPr="00C75AA5" w14:paraId="1E007D38" w14:textId="77777777" w:rsidTr="00A14EFB">
        <w:tc>
          <w:tcPr>
            <w:tcW w:w="4106" w:type="dxa"/>
            <w:shd w:val="clear" w:color="auto" w:fill="auto"/>
          </w:tcPr>
          <w:p w14:paraId="7BD5AD6C" w14:textId="77777777" w:rsidR="005335DB" w:rsidRPr="00FE058E" w:rsidRDefault="005335DB" w:rsidP="004869DE">
            <w:pPr>
              <w:rPr>
                <w:rFonts w:ascii="Arial" w:eastAsia="Calibri" w:hAnsi="Arial" w:cs="Arial"/>
                <w:b/>
                <w:sz w:val="20"/>
                <w:szCs w:val="20"/>
              </w:rPr>
            </w:pPr>
            <w:r>
              <w:rPr>
                <w:rFonts w:ascii="Arial" w:hAnsi="Arial" w:cs="Arial"/>
                <w:color w:val="000000"/>
                <w:sz w:val="20"/>
                <w:szCs w:val="20"/>
                <w:lang w:val="pl-PL"/>
              </w:rPr>
              <w:t xml:space="preserve">b) </w:t>
            </w:r>
            <w:r w:rsidRPr="0018041C">
              <w:rPr>
                <w:rFonts w:ascii="Arial" w:eastAsia="Calibri" w:hAnsi="Arial" w:cs="Arial"/>
                <w:sz w:val="20"/>
                <w:szCs w:val="20"/>
              </w:rPr>
              <w:t xml:space="preserve">Raziskovalno-razvojni projekti, ki jih izvajajo zaposleni </w:t>
            </w:r>
            <w:r w:rsidRPr="00FE058E">
              <w:rPr>
                <w:rFonts w:ascii="Arial" w:eastAsia="Calibri" w:hAnsi="Arial" w:cs="Arial"/>
                <w:b/>
                <w:sz w:val="20"/>
                <w:szCs w:val="20"/>
              </w:rPr>
              <w:t>strokovni in tehnični sodelavci</w:t>
            </w:r>
          </w:p>
          <w:p w14:paraId="4F6AF388" w14:textId="77777777" w:rsidR="005335DB" w:rsidRPr="00C75AA5" w:rsidRDefault="005335DB" w:rsidP="004869DE">
            <w:pPr>
              <w:autoSpaceDE w:val="0"/>
              <w:autoSpaceDN w:val="0"/>
              <w:adjustRightInd w:val="0"/>
              <w:rPr>
                <w:rFonts w:ascii="Arial" w:hAnsi="Arial" w:cs="Arial"/>
                <w:color w:val="000000"/>
                <w:sz w:val="20"/>
                <w:szCs w:val="20"/>
                <w:lang w:val="pl-PL"/>
              </w:rPr>
            </w:pPr>
          </w:p>
        </w:tc>
        <w:tc>
          <w:tcPr>
            <w:tcW w:w="4649" w:type="dxa"/>
            <w:shd w:val="clear" w:color="auto" w:fill="auto"/>
          </w:tcPr>
          <w:p w14:paraId="550D8671" w14:textId="394B5E34" w:rsidR="005335DB" w:rsidRPr="00F5584B" w:rsidRDefault="00EB0B5B" w:rsidP="004869DE">
            <w:pPr>
              <w:rPr>
                <w:rFonts w:ascii="Arial" w:eastAsia="Calibri" w:hAnsi="Arial" w:cs="Arial"/>
                <w:sz w:val="20"/>
                <w:szCs w:val="20"/>
              </w:rPr>
            </w:pPr>
            <w:r>
              <w:rPr>
                <w:rFonts w:ascii="Arial" w:eastAsia="Calibri" w:hAnsi="Arial" w:cs="Arial"/>
                <w:sz w:val="20"/>
                <w:szCs w:val="20"/>
              </w:rPr>
              <w:t>–</w:t>
            </w:r>
            <w:r w:rsidR="005335DB" w:rsidRPr="00F5584B">
              <w:rPr>
                <w:rFonts w:ascii="Arial" w:eastAsia="Calibri" w:hAnsi="Arial" w:cs="Arial"/>
                <w:sz w:val="20"/>
                <w:szCs w:val="20"/>
              </w:rPr>
              <w:t xml:space="preserve"> pogodba </w:t>
            </w:r>
            <w:r w:rsidR="00A202ED">
              <w:rPr>
                <w:rFonts w:ascii="Arial" w:eastAsia="Calibri" w:hAnsi="Arial" w:cs="Arial"/>
                <w:sz w:val="20"/>
                <w:szCs w:val="20"/>
              </w:rPr>
              <w:t>o zaposlitvi,</w:t>
            </w:r>
            <w:r w:rsidR="005335DB" w:rsidRPr="00F5584B">
              <w:rPr>
                <w:rFonts w:ascii="Arial" w:eastAsia="Calibri" w:hAnsi="Arial" w:cs="Arial"/>
                <w:sz w:val="20"/>
                <w:szCs w:val="20"/>
              </w:rPr>
              <w:t xml:space="preserve"> s </w:t>
            </w:r>
            <w:r w:rsidR="00A202ED" w:rsidRPr="00F5584B">
              <w:rPr>
                <w:rFonts w:ascii="Arial" w:eastAsia="Calibri" w:hAnsi="Arial" w:cs="Arial"/>
                <w:sz w:val="20"/>
                <w:szCs w:val="20"/>
              </w:rPr>
              <w:t>kater</w:t>
            </w:r>
            <w:r w:rsidR="00A202ED">
              <w:rPr>
                <w:rFonts w:ascii="Arial" w:eastAsia="Calibri" w:hAnsi="Arial" w:cs="Arial"/>
                <w:sz w:val="20"/>
                <w:szCs w:val="20"/>
              </w:rPr>
              <w:t>o</w:t>
            </w:r>
            <w:r w:rsidR="00A202ED" w:rsidRPr="00F5584B">
              <w:rPr>
                <w:rFonts w:ascii="Arial" w:eastAsia="Calibri" w:hAnsi="Arial" w:cs="Arial"/>
                <w:sz w:val="20"/>
                <w:szCs w:val="20"/>
              </w:rPr>
              <w:t xml:space="preserve"> </w:t>
            </w:r>
            <w:r w:rsidR="005335DB" w:rsidRPr="00F5584B">
              <w:rPr>
                <w:rFonts w:ascii="Arial" w:eastAsia="Calibri" w:hAnsi="Arial" w:cs="Arial"/>
                <w:sz w:val="20"/>
                <w:szCs w:val="20"/>
              </w:rPr>
              <w:t>je zaposleni razporejen na delo na operaciji</w:t>
            </w:r>
            <w:r w:rsidR="004871F1">
              <w:rPr>
                <w:rFonts w:ascii="Arial" w:eastAsia="Calibri" w:hAnsi="Arial" w:cs="Arial"/>
                <w:sz w:val="20"/>
                <w:szCs w:val="20"/>
              </w:rPr>
              <w:t>,</w:t>
            </w:r>
            <w:r w:rsidR="005335DB" w:rsidRPr="00F5584B">
              <w:rPr>
                <w:rFonts w:ascii="Arial" w:eastAsia="Calibri" w:hAnsi="Arial" w:cs="Arial"/>
                <w:sz w:val="20"/>
                <w:szCs w:val="20"/>
              </w:rPr>
              <w:t xml:space="preserve"> </w:t>
            </w:r>
            <w:r w:rsidR="005335DB" w:rsidRPr="00BA3E6C">
              <w:rPr>
                <w:rFonts w:ascii="Arial" w:eastAsia="Calibri" w:hAnsi="Arial" w:cs="Arial"/>
                <w:b/>
                <w:sz w:val="20"/>
                <w:szCs w:val="20"/>
              </w:rPr>
              <w:t>z jasno opredelitvijo  delovnega mesta: strokovn</w:t>
            </w:r>
            <w:r>
              <w:rPr>
                <w:rFonts w:ascii="Arial" w:eastAsia="Calibri" w:hAnsi="Arial" w:cs="Arial"/>
                <w:b/>
                <w:sz w:val="20"/>
                <w:szCs w:val="20"/>
              </w:rPr>
              <w:t>i/</w:t>
            </w:r>
            <w:r w:rsidR="005335DB" w:rsidRPr="00BA3E6C">
              <w:rPr>
                <w:rFonts w:ascii="Arial" w:eastAsia="Calibri" w:hAnsi="Arial" w:cs="Arial"/>
                <w:b/>
                <w:sz w:val="20"/>
                <w:szCs w:val="20"/>
              </w:rPr>
              <w:t>tehnični sodelavec</w:t>
            </w:r>
            <w:r w:rsidR="00A202ED">
              <w:rPr>
                <w:rFonts w:ascii="Arial" w:eastAsia="Calibri" w:hAnsi="Arial" w:cs="Arial"/>
                <w:b/>
                <w:sz w:val="20"/>
                <w:szCs w:val="20"/>
              </w:rPr>
              <w:t xml:space="preserve"> oziroma z jasno opredelitvijo delovnih nalog strokovnega oziroma tehničnega sodelavca</w:t>
            </w:r>
            <w:r w:rsidR="005335DB" w:rsidRPr="00BA3E6C">
              <w:rPr>
                <w:rFonts w:ascii="Arial" w:eastAsia="Calibri" w:hAnsi="Arial" w:cs="Arial"/>
                <w:b/>
                <w:sz w:val="20"/>
                <w:szCs w:val="20"/>
              </w:rPr>
              <w:t>;</w:t>
            </w:r>
            <w:r w:rsidR="005335DB" w:rsidRPr="00F5584B">
              <w:rPr>
                <w:rFonts w:ascii="Arial" w:eastAsia="Calibri" w:hAnsi="Arial" w:cs="Arial"/>
                <w:sz w:val="20"/>
                <w:szCs w:val="20"/>
              </w:rPr>
              <w:t xml:space="preserve">         </w:t>
            </w:r>
          </w:p>
          <w:p w14:paraId="02EB7552" w14:textId="3024C414" w:rsidR="005335DB" w:rsidRPr="00A468BB" w:rsidRDefault="00EB0B5B" w:rsidP="00A468BB">
            <w:pPr>
              <w:rPr>
                <w:rFonts w:ascii="Arial" w:eastAsia="Calibri" w:hAnsi="Arial" w:cs="Arial"/>
                <w:sz w:val="20"/>
                <w:szCs w:val="20"/>
              </w:rPr>
            </w:pPr>
            <w:r>
              <w:rPr>
                <w:rFonts w:ascii="Arial" w:eastAsia="Calibri" w:hAnsi="Arial" w:cs="Arial"/>
                <w:sz w:val="20"/>
                <w:szCs w:val="20"/>
              </w:rPr>
              <w:t>–</w:t>
            </w:r>
            <w:r w:rsidR="005335DB" w:rsidRPr="00F5584B">
              <w:rPr>
                <w:rFonts w:ascii="Arial" w:eastAsia="Calibri" w:hAnsi="Arial" w:cs="Arial"/>
                <w:sz w:val="20"/>
                <w:szCs w:val="20"/>
              </w:rPr>
              <w:t xml:space="preserve"> </w:t>
            </w:r>
            <w:proofErr w:type="spellStart"/>
            <w:r w:rsidR="005335DB" w:rsidRPr="00F5584B">
              <w:rPr>
                <w:rFonts w:ascii="Arial" w:eastAsia="Calibri" w:hAnsi="Arial" w:cs="Arial"/>
                <w:sz w:val="20"/>
                <w:szCs w:val="20"/>
              </w:rPr>
              <w:t>časovnica</w:t>
            </w:r>
            <w:proofErr w:type="spellEnd"/>
            <w:r w:rsidR="004871F1">
              <w:rPr>
                <w:rFonts w:ascii="Arial" w:eastAsia="Calibri" w:hAnsi="Arial" w:cs="Arial"/>
                <w:sz w:val="20"/>
                <w:szCs w:val="20"/>
              </w:rPr>
              <w:t>.</w:t>
            </w:r>
            <w:r w:rsidR="005335DB" w:rsidRPr="00F5584B">
              <w:rPr>
                <w:rFonts w:ascii="Arial" w:eastAsia="Calibri" w:hAnsi="Arial" w:cs="Arial"/>
                <w:sz w:val="20"/>
                <w:szCs w:val="20"/>
              </w:rPr>
              <w:t xml:space="preserve"> </w:t>
            </w:r>
          </w:p>
        </w:tc>
      </w:tr>
    </w:tbl>
    <w:p w14:paraId="13D08A31" w14:textId="77777777" w:rsidR="00B874BF" w:rsidRDefault="00B874BF" w:rsidP="005335DB">
      <w:pPr>
        <w:rPr>
          <w:rFonts w:ascii="Arial" w:hAnsi="Arial" w:cs="Arial"/>
          <w:sz w:val="20"/>
          <w:szCs w:val="20"/>
        </w:rPr>
      </w:pPr>
    </w:p>
    <w:p w14:paraId="425230CC" w14:textId="54CA94E7" w:rsidR="005335DB" w:rsidRPr="004A40D8" w:rsidRDefault="005335DB" w:rsidP="005335DB">
      <w:pPr>
        <w:rPr>
          <w:rFonts w:ascii="Arial" w:hAnsi="Arial" w:cs="Arial"/>
          <w:b/>
          <w:sz w:val="20"/>
          <w:szCs w:val="20"/>
        </w:rPr>
      </w:pPr>
      <w:r w:rsidRPr="004A40D8">
        <w:rPr>
          <w:rFonts w:ascii="Arial" w:hAnsi="Arial" w:cs="Arial"/>
          <w:sz w:val="20"/>
          <w:szCs w:val="20"/>
        </w:rPr>
        <w:t>Standardno lestvico stroška na enoto za stroške dela se uveljavlja za zaposlene, ki izvajajo raziskovalno-razvojne projekte. Do povračila navedenega stroška so upravičeni vsi partnerji v konzorciju.</w:t>
      </w:r>
      <w:r w:rsidRPr="004A40D8">
        <w:rPr>
          <w:rFonts w:ascii="Arial" w:hAnsi="Arial" w:cs="Arial"/>
          <w:b/>
        </w:rPr>
        <w:t xml:space="preserve"> </w:t>
      </w:r>
      <w:r w:rsidR="00B874BF" w:rsidRPr="00B874BF">
        <w:rPr>
          <w:rFonts w:ascii="Arial" w:eastAsia="MS Mincho" w:hAnsi="Arial" w:cs="Arial"/>
          <w:b/>
          <w:sz w:val="20"/>
          <w:szCs w:val="20"/>
          <w:lang w:eastAsia="en-US"/>
        </w:rPr>
        <w:t xml:space="preserve">Navedeni vrednosti </w:t>
      </w:r>
      <w:r w:rsidR="004871F1">
        <w:rPr>
          <w:rFonts w:ascii="Arial" w:eastAsia="MS Mincho" w:hAnsi="Arial" w:cs="Arial"/>
          <w:b/>
          <w:sz w:val="20"/>
          <w:szCs w:val="20"/>
          <w:lang w:eastAsia="en-US"/>
        </w:rPr>
        <w:t xml:space="preserve">enot za stroške dela </w:t>
      </w:r>
      <w:r w:rsidR="00B874BF" w:rsidRPr="00B874BF">
        <w:rPr>
          <w:rFonts w:ascii="Arial" w:eastAsia="MS Mincho" w:hAnsi="Arial" w:cs="Arial"/>
          <w:b/>
          <w:sz w:val="20"/>
          <w:szCs w:val="20"/>
          <w:lang w:eastAsia="en-US"/>
        </w:rPr>
        <w:t>veljata za celotn</w:t>
      </w:r>
      <w:r w:rsidR="00B874BF">
        <w:rPr>
          <w:rFonts w:ascii="Arial" w:eastAsia="MS Mincho" w:hAnsi="Arial" w:cs="Arial"/>
          <w:b/>
          <w:sz w:val="20"/>
          <w:szCs w:val="20"/>
          <w:lang w:eastAsia="en-US"/>
        </w:rPr>
        <w:t>o obdobje trajanja operacije.</w:t>
      </w:r>
    </w:p>
    <w:p w14:paraId="6626E862" w14:textId="77777777" w:rsidR="005335DB" w:rsidRPr="00825CBE" w:rsidRDefault="005335DB" w:rsidP="005335DB">
      <w:pPr>
        <w:pStyle w:val="Odstavekseznama"/>
        <w:rPr>
          <w:rFonts w:ascii="Arial" w:hAnsi="Arial" w:cs="Arial"/>
          <w:b/>
          <w:sz w:val="20"/>
          <w:szCs w:val="20"/>
        </w:rPr>
      </w:pPr>
    </w:p>
    <w:p w14:paraId="7DADF57A" w14:textId="07D8B4C0" w:rsidR="005335DB" w:rsidRDefault="005335DB" w:rsidP="005335DB">
      <w:pPr>
        <w:rPr>
          <w:rFonts w:ascii="Arial" w:hAnsi="Arial" w:cs="Arial"/>
          <w:sz w:val="20"/>
          <w:szCs w:val="20"/>
        </w:rPr>
      </w:pPr>
      <w:r w:rsidRPr="004A40D8">
        <w:rPr>
          <w:rFonts w:ascii="Arial" w:hAnsi="Arial" w:cs="Arial"/>
          <w:sz w:val="20"/>
          <w:szCs w:val="20"/>
        </w:rPr>
        <w:t xml:space="preserve">Standardna lestvica stroška na enoto za stroške dela je določena na podlagi </w:t>
      </w:r>
      <w:r w:rsidRPr="00D31731">
        <w:rPr>
          <w:rFonts w:ascii="Arial" w:hAnsi="Arial" w:cs="Arial"/>
          <w:sz w:val="20"/>
          <w:szCs w:val="20"/>
        </w:rPr>
        <w:t>Uredbe o normativih in standardih za določanje sredstev za izvajanje raziskovalne dejavnosti financirane iz Proračuna Republike Slovenije</w:t>
      </w:r>
      <w:r w:rsidRPr="004A40D8">
        <w:rPr>
          <w:rFonts w:ascii="Arial" w:hAnsi="Arial" w:cs="Arial"/>
          <w:sz w:val="20"/>
          <w:szCs w:val="20"/>
        </w:rPr>
        <w:t xml:space="preserve"> (Uradni list RS, št. 103/11, 56/12, 15/14,</w:t>
      </w:r>
      <w:r w:rsidR="00D31731">
        <w:rPr>
          <w:rFonts w:ascii="Arial" w:hAnsi="Arial" w:cs="Arial"/>
          <w:sz w:val="20"/>
          <w:szCs w:val="20"/>
        </w:rPr>
        <w:t xml:space="preserve"> 103/15,</w:t>
      </w:r>
      <w:r w:rsidRPr="004A40D8">
        <w:rPr>
          <w:rFonts w:ascii="Arial" w:hAnsi="Arial" w:cs="Arial"/>
          <w:sz w:val="20"/>
          <w:szCs w:val="20"/>
        </w:rPr>
        <w:t xml:space="preserve"> 27/17</w:t>
      </w:r>
      <w:r w:rsidR="00D31731">
        <w:rPr>
          <w:rFonts w:ascii="Arial" w:hAnsi="Arial" w:cs="Arial"/>
          <w:sz w:val="20"/>
          <w:szCs w:val="20"/>
        </w:rPr>
        <w:t xml:space="preserve"> in 9/18</w:t>
      </w:r>
      <w:r w:rsidRPr="004A40D8">
        <w:rPr>
          <w:rFonts w:ascii="Arial" w:hAnsi="Arial" w:cs="Arial"/>
          <w:sz w:val="20"/>
          <w:szCs w:val="20"/>
        </w:rPr>
        <w:t xml:space="preserve">) in veljavnih cenah ekvivalenta polne zaposlitve za leto </w:t>
      </w:r>
      <w:r w:rsidR="009C1488" w:rsidRPr="004A40D8">
        <w:rPr>
          <w:rFonts w:ascii="Arial" w:hAnsi="Arial" w:cs="Arial"/>
          <w:sz w:val="20"/>
          <w:szCs w:val="20"/>
        </w:rPr>
        <w:t>201</w:t>
      </w:r>
      <w:r w:rsidR="009C1488">
        <w:rPr>
          <w:rFonts w:ascii="Arial" w:hAnsi="Arial" w:cs="Arial"/>
          <w:sz w:val="20"/>
          <w:szCs w:val="20"/>
        </w:rPr>
        <w:t>9</w:t>
      </w:r>
      <w:r w:rsidRPr="004A40D8">
        <w:rPr>
          <w:rFonts w:ascii="Arial" w:hAnsi="Arial" w:cs="Arial"/>
          <w:sz w:val="20"/>
          <w:szCs w:val="20"/>
        </w:rPr>
        <w:t xml:space="preserve">, izračunanih </w:t>
      </w:r>
      <w:r w:rsidR="00A923AF">
        <w:rPr>
          <w:rFonts w:ascii="Arial" w:hAnsi="Arial" w:cs="Arial"/>
          <w:sz w:val="20"/>
          <w:szCs w:val="20"/>
        </w:rPr>
        <w:t>na</w:t>
      </w:r>
      <w:r w:rsidRPr="004A40D8">
        <w:rPr>
          <w:rFonts w:ascii="Arial" w:hAnsi="Arial" w:cs="Arial"/>
          <w:sz w:val="20"/>
          <w:szCs w:val="20"/>
        </w:rPr>
        <w:t xml:space="preserve"> ARRS, </w:t>
      </w:r>
      <w:r w:rsidRPr="005335DB">
        <w:rPr>
          <w:rFonts w:ascii="Arial" w:hAnsi="Arial" w:cs="Arial"/>
          <w:b/>
          <w:sz w:val="20"/>
          <w:szCs w:val="20"/>
        </w:rPr>
        <w:t>kar predstavlja nacionalno metodologijo, ki se lahko na podlagi 67(5)(c) člena Uredbe 1303/2013/EU o skupnih določbah uporabi za vsebinsko podobne operacije in upravičence</w:t>
      </w:r>
      <w:r w:rsidR="00180AA1">
        <w:rPr>
          <w:rStyle w:val="Sprotnaopomba-sklic"/>
          <w:rFonts w:ascii="Arial" w:hAnsi="Arial" w:cs="Arial"/>
          <w:b/>
          <w:sz w:val="20"/>
          <w:szCs w:val="20"/>
        </w:rPr>
        <w:footnoteReference w:id="10"/>
      </w:r>
      <w:r w:rsidRPr="004A40D8">
        <w:rPr>
          <w:rFonts w:ascii="Arial" w:hAnsi="Arial" w:cs="Arial"/>
          <w:sz w:val="20"/>
          <w:szCs w:val="20"/>
        </w:rPr>
        <w:t xml:space="preserve">. </w:t>
      </w:r>
    </w:p>
    <w:p w14:paraId="15AF4F85" w14:textId="77777777" w:rsidR="005335DB" w:rsidRDefault="005335DB" w:rsidP="005335DB">
      <w:pPr>
        <w:rPr>
          <w:rFonts w:ascii="Arial" w:hAnsi="Arial" w:cs="Arial"/>
          <w:sz w:val="20"/>
          <w:szCs w:val="20"/>
        </w:rPr>
      </w:pPr>
    </w:p>
    <w:p w14:paraId="2A9CAB40" w14:textId="2D731D3E" w:rsidR="00C03D37" w:rsidRPr="000F2407" w:rsidRDefault="005335DB" w:rsidP="005335DB">
      <w:pPr>
        <w:rPr>
          <w:rFonts w:ascii="Arial" w:hAnsi="Arial" w:cs="Arial"/>
          <w:color w:val="000000"/>
          <w:sz w:val="20"/>
          <w:szCs w:val="20"/>
        </w:rPr>
      </w:pPr>
      <w:r w:rsidRPr="00FF1D91">
        <w:rPr>
          <w:rFonts w:ascii="Arial" w:hAnsi="Arial" w:cs="Arial"/>
          <w:color w:val="000000"/>
          <w:sz w:val="20"/>
          <w:szCs w:val="20"/>
        </w:rPr>
        <w:t>Z izbranim prijaviteljem na javni razpis (</w:t>
      </w:r>
      <w:proofErr w:type="spellStart"/>
      <w:r w:rsidRPr="00FF1D91">
        <w:rPr>
          <w:rFonts w:ascii="Arial" w:hAnsi="Arial" w:cs="Arial"/>
          <w:color w:val="000000"/>
          <w:sz w:val="20"/>
          <w:szCs w:val="20"/>
        </w:rPr>
        <w:t>poslovodečim</w:t>
      </w:r>
      <w:proofErr w:type="spellEnd"/>
      <w:r w:rsidRPr="00FF1D91">
        <w:rPr>
          <w:rFonts w:ascii="Arial" w:hAnsi="Arial" w:cs="Arial"/>
          <w:color w:val="000000"/>
          <w:sz w:val="20"/>
          <w:szCs w:val="20"/>
        </w:rPr>
        <w:t xml:space="preserve"> </w:t>
      </w:r>
      <w:proofErr w:type="spellStart"/>
      <w:r w:rsidRPr="00FF1D91">
        <w:rPr>
          <w:rFonts w:ascii="Arial" w:hAnsi="Arial" w:cs="Arial"/>
          <w:color w:val="000000"/>
          <w:sz w:val="20"/>
          <w:szCs w:val="20"/>
        </w:rPr>
        <w:t>konzorcijskim</w:t>
      </w:r>
      <w:proofErr w:type="spellEnd"/>
      <w:r w:rsidRPr="00FF1D91">
        <w:rPr>
          <w:rFonts w:ascii="Arial" w:hAnsi="Arial" w:cs="Arial"/>
          <w:color w:val="000000"/>
          <w:sz w:val="20"/>
          <w:szCs w:val="20"/>
        </w:rPr>
        <w:t xml:space="preserve"> partnerjem</w:t>
      </w:r>
      <w:r w:rsidR="00A923AF">
        <w:rPr>
          <w:rFonts w:ascii="Arial" w:hAnsi="Arial" w:cs="Arial"/>
          <w:color w:val="000000"/>
          <w:sz w:val="20"/>
          <w:szCs w:val="20"/>
        </w:rPr>
        <w:t xml:space="preserve"> – koordinatorjem</w:t>
      </w:r>
      <w:r w:rsidRPr="00FF1D91">
        <w:rPr>
          <w:rFonts w:ascii="Arial" w:hAnsi="Arial" w:cs="Arial"/>
          <w:color w:val="000000"/>
          <w:sz w:val="20"/>
          <w:szCs w:val="20"/>
        </w:rPr>
        <w:t>) bo sklenjena pogodba o sofinanciranju. Ministrstvo in izbrani prijavitelj bosta s pogodbo o sofinanciranju dogovorila obseg in dinamiko sofinanciranja operacije na osnovi načrtovanih aktivnosti, podanih v vlogi na javni razpis. Vzorec pogodbe i</w:t>
      </w:r>
      <w:r w:rsidR="00DF5E68">
        <w:rPr>
          <w:rFonts w:ascii="Arial" w:hAnsi="Arial" w:cs="Arial"/>
          <w:color w:val="000000"/>
          <w:sz w:val="20"/>
          <w:szCs w:val="20"/>
        </w:rPr>
        <w:t xml:space="preserve">n </w:t>
      </w:r>
      <w:r w:rsidR="00FA2D29">
        <w:rPr>
          <w:rFonts w:ascii="Arial" w:hAnsi="Arial" w:cs="Arial"/>
          <w:bCs/>
          <w:color w:val="000000"/>
          <w:sz w:val="20"/>
          <w:szCs w:val="20"/>
        </w:rPr>
        <w:t>Navodila OU o upravičenih stroških</w:t>
      </w:r>
      <w:r w:rsidRPr="00FF1D91">
        <w:rPr>
          <w:rFonts w:ascii="Arial" w:hAnsi="Arial" w:cs="Arial"/>
          <w:bCs/>
          <w:color w:val="000000"/>
          <w:sz w:val="20"/>
          <w:szCs w:val="20"/>
        </w:rPr>
        <w:t xml:space="preserve">, ki jih bo izbrani prijavitelj dolžan spoštovati pri izvajanju operacije, </w:t>
      </w:r>
      <w:r w:rsidRPr="00FF1D91">
        <w:rPr>
          <w:rFonts w:ascii="Arial" w:hAnsi="Arial" w:cs="Arial"/>
          <w:color w:val="000000"/>
          <w:sz w:val="20"/>
          <w:szCs w:val="20"/>
        </w:rPr>
        <w:t>so sesta</w:t>
      </w:r>
      <w:r>
        <w:rPr>
          <w:rFonts w:ascii="Arial" w:hAnsi="Arial" w:cs="Arial"/>
          <w:color w:val="000000"/>
          <w:sz w:val="20"/>
          <w:szCs w:val="20"/>
        </w:rPr>
        <w:t>vni del razpisne dokumentacije.</w:t>
      </w:r>
    </w:p>
    <w:p w14:paraId="57628DFD" w14:textId="77777777" w:rsidR="00C03D37" w:rsidRPr="004A40D8" w:rsidRDefault="00C03D37" w:rsidP="005335DB">
      <w:pPr>
        <w:rPr>
          <w:rFonts w:ascii="Arial" w:hAnsi="Arial" w:cs="Arial"/>
          <w:sz w:val="20"/>
          <w:szCs w:val="20"/>
        </w:rPr>
      </w:pPr>
    </w:p>
    <w:p w14:paraId="05BE858F" w14:textId="77777777" w:rsidR="003B21D6" w:rsidRDefault="00386491" w:rsidP="00386491">
      <w:pPr>
        <w:autoSpaceDE w:val="0"/>
        <w:autoSpaceDN w:val="0"/>
        <w:adjustRightInd w:val="0"/>
        <w:rPr>
          <w:rFonts w:ascii="Arial" w:hAnsi="Arial" w:cs="Arial"/>
          <w:b/>
          <w:sz w:val="20"/>
          <w:szCs w:val="20"/>
        </w:rPr>
      </w:pPr>
      <w:r>
        <w:rPr>
          <w:rFonts w:ascii="Arial" w:hAnsi="Arial" w:cs="Arial"/>
          <w:b/>
          <w:sz w:val="20"/>
          <w:szCs w:val="20"/>
        </w:rPr>
        <w:t>9.2 Predplačila</w:t>
      </w:r>
    </w:p>
    <w:p w14:paraId="6E55C413" w14:textId="77777777" w:rsidR="003B21D6" w:rsidRDefault="003B21D6" w:rsidP="00386491">
      <w:pPr>
        <w:autoSpaceDE w:val="0"/>
        <w:autoSpaceDN w:val="0"/>
        <w:adjustRightInd w:val="0"/>
        <w:rPr>
          <w:rFonts w:ascii="Arial" w:hAnsi="Arial" w:cs="Arial"/>
          <w:b/>
          <w:sz w:val="20"/>
          <w:szCs w:val="20"/>
        </w:rPr>
      </w:pPr>
    </w:p>
    <w:p w14:paraId="3BB7598F" w14:textId="00916827" w:rsidR="00261978" w:rsidRDefault="00261978" w:rsidP="00261978">
      <w:pPr>
        <w:autoSpaceDE w:val="0"/>
        <w:autoSpaceDN w:val="0"/>
        <w:adjustRightInd w:val="0"/>
        <w:rPr>
          <w:rFonts w:ascii="Arial" w:hAnsi="Arial" w:cs="Arial"/>
          <w:color w:val="000000"/>
          <w:sz w:val="20"/>
          <w:szCs w:val="20"/>
        </w:rPr>
      </w:pPr>
      <w:r w:rsidRPr="00505C66">
        <w:rPr>
          <w:rFonts w:ascii="Arial" w:hAnsi="Arial" w:cs="Arial"/>
          <w:color w:val="000000"/>
          <w:sz w:val="20"/>
          <w:szCs w:val="20"/>
        </w:rPr>
        <w:t xml:space="preserve">Upravičenec </w:t>
      </w:r>
      <w:r>
        <w:rPr>
          <w:rFonts w:ascii="Arial" w:hAnsi="Arial" w:cs="Arial"/>
          <w:color w:val="000000"/>
          <w:sz w:val="20"/>
          <w:szCs w:val="20"/>
        </w:rPr>
        <w:t xml:space="preserve">je lahko skladno z zakonom, ki ureja izvrševanje proračuna Republike Slovenije, </w:t>
      </w:r>
      <w:r w:rsidRPr="00505C66">
        <w:rPr>
          <w:rFonts w:ascii="Arial" w:hAnsi="Arial" w:cs="Arial"/>
          <w:color w:val="000000"/>
          <w:sz w:val="20"/>
          <w:szCs w:val="20"/>
        </w:rPr>
        <w:t>upravičen do izplačila predplačila</w:t>
      </w:r>
      <w:r>
        <w:rPr>
          <w:rFonts w:ascii="Arial" w:hAnsi="Arial" w:cs="Arial"/>
          <w:color w:val="000000"/>
          <w:sz w:val="20"/>
          <w:szCs w:val="20"/>
        </w:rPr>
        <w:t xml:space="preserve">. Ta zakon določa upravičene prejemnike in pogoje za izplačilo predplačila, ki je možno </w:t>
      </w:r>
      <w:r w:rsidRPr="00505C66">
        <w:rPr>
          <w:rFonts w:ascii="Arial" w:hAnsi="Arial" w:cs="Arial"/>
          <w:color w:val="000000"/>
          <w:sz w:val="20"/>
          <w:szCs w:val="20"/>
        </w:rPr>
        <w:t xml:space="preserve">največ v višini, kot je v prihodnjem obdobju </w:t>
      </w:r>
      <w:r>
        <w:rPr>
          <w:rFonts w:ascii="Arial" w:hAnsi="Arial" w:cs="Arial"/>
          <w:color w:val="000000"/>
          <w:sz w:val="20"/>
          <w:szCs w:val="20"/>
        </w:rPr>
        <w:t>180</w:t>
      </w:r>
      <w:r w:rsidRPr="00505C66">
        <w:rPr>
          <w:rFonts w:ascii="Arial" w:hAnsi="Arial" w:cs="Arial"/>
          <w:color w:val="000000"/>
          <w:sz w:val="20"/>
          <w:szCs w:val="20"/>
        </w:rPr>
        <w:t xml:space="preserve"> dni dejansko potrebno za izvajanje operacije, pri čemer višina posameznega predplačila ne sme presegati </w:t>
      </w:r>
      <w:r>
        <w:rPr>
          <w:rFonts w:ascii="Arial" w:hAnsi="Arial" w:cs="Arial"/>
          <w:sz w:val="20"/>
          <w:szCs w:val="20"/>
        </w:rPr>
        <w:t>30</w:t>
      </w:r>
      <w:r w:rsidRPr="00505C66">
        <w:rPr>
          <w:rFonts w:ascii="Arial" w:hAnsi="Arial" w:cs="Arial"/>
          <w:color w:val="000000"/>
          <w:sz w:val="20"/>
          <w:szCs w:val="20"/>
        </w:rPr>
        <w:t xml:space="preserve"> % </w:t>
      </w:r>
      <w:r>
        <w:rPr>
          <w:rFonts w:ascii="Arial" w:hAnsi="Arial" w:cs="Arial"/>
          <w:color w:val="000000"/>
          <w:sz w:val="20"/>
          <w:szCs w:val="20"/>
        </w:rPr>
        <w:t>p</w:t>
      </w:r>
      <w:r w:rsidRPr="006F5C9D">
        <w:rPr>
          <w:rFonts w:ascii="Arial" w:hAnsi="Arial" w:cs="Arial"/>
          <w:color w:val="000000"/>
          <w:sz w:val="20"/>
          <w:szCs w:val="20"/>
        </w:rPr>
        <w:t>redvidenih pogodbenih obveznosti</w:t>
      </w:r>
      <w:r>
        <w:rPr>
          <w:rFonts w:ascii="Arial" w:hAnsi="Arial" w:cs="Arial"/>
          <w:color w:val="000000"/>
          <w:sz w:val="20"/>
          <w:szCs w:val="20"/>
        </w:rPr>
        <w:t>.</w:t>
      </w:r>
    </w:p>
    <w:p w14:paraId="03F3A15D" w14:textId="77777777" w:rsidR="00261978" w:rsidRPr="00244412" w:rsidRDefault="00261978" w:rsidP="00261978">
      <w:pPr>
        <w:autoSpaceDE w:val="0"/>
        <w:autoSpaceDN w:val="0"/>
        <w:adjustRightInd w:val="0"/>
        <w:rPr>
          <w:rFonts w:ascii="Arial" w:hAnsi="Arial" w:cs="Arial"/>
          <w:bCs/>
          <w:color w:val="000000"/>
          <w:sz w:val="20"/>
          <w:szCs w:val="20"/>
        </w:rPr>
      </w:pPr>
    </w:p>
    <w:p w14:paraId="34821B2B" w14:textId="389E921A" w:rsidR="00261978" w:rsidRDefault="00261978" w:rsidP="00261978">
      <w:pPr>
        <w:rPr>
          <w:rFonts w:ascii="Arial" w:hAnsi="Arial" w:cs="Arial"/>
          <w:bCs/>
          <w:color w:val="000000"/>
          <w:sz w:val="20"/>
          <w:szCs w:val="20"/>
        </w:rPr>
      </w:pPr>
      <w:r w:rsidRPr="00244412">
        <w:rPr>
          <w:rFonts w:ascii="Arial" w:hAnsi="Arial" w:cs="Arial"/>
          <w:bCs/>
          <w:color w:val="000000"/>
          <w:sz w:val="20"/>
          <w:szCs w:val="20"/>
        </w:rPr>
        <w:t xml:space="preserve">Predplačila se izvajajo po sistemu izplačila večkratnih predplačil pri izvajanju operacije, s sprotnim </w:t>
      </w:r>
      <w:proofErr w:type="spellStart"/>
      <w:r w:rsidRPr="00244412">
        <w:rPr>
          <w:rFonts w:ascii="Arial" w:hAnsi="Arial" w:cs="Arial"/>
          <w:bCs/>
          <w:color w:val="000000"/>
          <w:sz w:val="20"/>
          <w:szCs w:val="20"/>
        </w:rPr>
        <w:t>poračunavanjem</w:t>
      </w:r>
      <w:proofErr w:type="spellEnd"/>
      <w:r w:rsidRPr="00244412">
        <w:rPr>
          <w:rFonts w:ascii="Arial" w:hAnsi="Arial" w:cs="Arial"/>
          <w:bCs/>
          <w:color w:val="000000"/>
          <w:sz w:val="20"/>
          <w:szCs w:val="20"/>
        </w:rPr>
        <w:t xml:space="preserve"> vsakega posameznega predplačila v celoti. Upravičenec </w:t>
      </w:r>
      <w:r>
        <w:rPr>
          <w:rFonts w:ascii="Arial" w:hAnsi="Arial" w:cs="Arial"/>
          <w:bCs/>
          <w:color w:val="000000"/>
          <w:sz w:val="20"/>
          <w:szCs w:val="20"/>
        </w:rPr>
        <w:t>je</w:t>
      </w:r>
      <w:r w:rsidRPr="00244412">
        <w:rPr>
          <w:rFonts w:ascii="Arial" w:hAnsi="Arial" w:cs="Arial"/>
          <w:bCs/>
          <w:color w:val="000000"/>
          <w:sz w:val="20"/>
          <w:szCs w:val="20"/>
        </w:rPr>
        <w:t xml:space="preserve"> v primeru prejetega predplačila dolžan ministrstvu predložiti zahtevek za izplačilo</w:t>
      </w:r>
      <w:r>
        <w:rPr>
          <w:rFonts w:ascii="Arial" w:hAnsi="Arial" w:cs="Arial"/>
          <w:bCs/>
          <w:color w:val="000000"/>
          <w:sz w:val="20"/>
          <w:szCs w:val="20"/>
        </w:rPr>
        <w:t xml:space="preserve"> ali več zahtevkov za izplačilo</w:t>
      </w:r>
      <w:r w:rsidRPr="00244412">
        <w:rPr>
          <w:rFonts w:ascii="Arial" w:hAnsi="Arial" w:cs="Arial"/>
          <w:bCs/>
          <w:color w:val="000000"/>
          <w:sz w:val="20"/>
          <w:szCs w:val="20"/>
        </w:rPr>
        <w:t xml:space="preserve"> z obveznimi dokazili v višini izplačanega predplačila</w:t>
      </w:r>
      <w:r w:rsidR="004871F1">
        <w:rPr>
          <w:rFonts w:ascii="Arial" w:hAnsi="Arial" w:cs="Arial"/>
          <w:bCs/>
          <w:color w:val="000000"/>
          <w:sz w:val="20"/>
          <w:szCs w:val="20"/>
        </w:rPr>
        <w:t>,</w:t>
      </w:r>
      <w:r w:rsidRPr="00244412">
        <w:rPr>
          <w:rFonts w:ascii="Arial" w:hAnsi="Arial" w:cs="Arial"/>
          <w:bCs/>
          <w:color w:val="000000"/>
          <w:sz w:val="20"/>
          <w:szCs w:val="20"/>
        </w:rPr>
        <w:t xml:space="preserve"> v roku najkasneje </w:t>
      </w:r>
      <w:r>
        <w:rPr>
          <w:rFonts w:ascii="Arial" w:hAnsi="Arial" w:cs="Arial"/>
          <w:bCs/>
          <w:color w:val="000000"/>
          <w:sz w:val="20"/>
          <w:szCs w:val="20"/>
        </w:rPr>
        <w:t>180</w:t>
      </w:r>
      <w:r w:rsidRPr="00244412">
        <w:rPr>
          <w:rFonts w:ascii="Arial" w:hAnsi="Arial" w:cs="Arial"/>
          <w:bCs/>
          <w:color w:val="000000"/>
          <w:sz w:val="20"/>
          <w:szCs w:val="20"/>
        </w:rPr>
        <w:t xml:space="preserve"> dni po prejemu predplačila.</w:t>
      </w:r>
      <w:r>
        <w:rPr>
          <w:rFonts w:ascii="Arial" w:hAnsi="Arial" w:cs="Arial"/>
          <w:bCs/>
          <w:color w:val="000000"/>
          <w:sz w:val="20"/>
          <w:szCs w:val="20"/>
        </w:rPr>
        <w:t xml:space="preserve"> </w:t>
      </w:r>
      <w:r w:rsidRPr="00244412">
        <w:rPr>
          <w:rFonts w:ascii="Arial" w:hAnsi="Arial" w:cs="Arial"/>
          <w:bCs/>
          <w:color w:val="000000"/>
          <w:sz w:val="20"/>
          <w:szCs w:val="20"/>
        </w:rPr>
        <w:t xml:space="preserve">Po celotnem poračunu predhodnega predplačila </w:t>
      </w:r>
      <w:r w:rsidR="004871F1">
        <w:rPr>
          <w:rFonts w:ascii="Arial" w:hAnsi="Arial" w:cs="Arial"/>
          <w:bCs/>
          <w:color w:val="000000"/>
          <w:sz w:val="20"/>
          <w:szCs w:val="20"/>
        </w:rPr>
        <w:t xml:space="preserve">lahko </w:t>
      </w:r>
      <w:r w:rsidRPr="00244412">
        <w:rPr>
          <w:rFonts w:ascii="Arial" w:hAnsi="Arial" w:cs="Arial"/>
          <w:bCs/>
          <w:color w:val="000000"/>
          <w:sz w:val="20"/>
          <w:szCs w:val="20"/>
        </w:rPr>
        <w:t xml:space="preserve">upravičenec pridobi novo predplačilo za pokrivanje izdatkov za prihodnje obdobje </w:t>
      </w:r>
      <w:r>
        <w:rPr>
          <w:rFonts w:ascii="Arial" w:hAnsi="Arial" w:cs="Arial"/>
          <w:bCs/>
          <w:color w:val="000000"/>
          <w:sz w:val="20"/>
          <w:szCs w:val="20"/>
        </w:rPr>
        <w:t>180</w:t>
      </w:r>
      <w:r w:rsidRPr="00244412">
        <w:rPr>
          <w:rFonts w:ascii="Arial" w:hAnsi="Arial" w:cs="Arial"/>
          <w:bCs/>
          <w:color w:val="000000"/>
          <w:sz w:val="20"/>
          <w:szCs w:val="20"/>
        </w:rPr>
        <w:t xml:space="preserve"> dni. </w:t>
      </w:r>
    </w:p>
    <w:p w14:paraId="7F56E47C" w14:textId="43886880" w:rsidR="00261978" w:rsidRDefault="00261978" w:rsidP="00261978">
      <w:pPr>
        <w:rPr>
          <w:rFonts w:ascii="Arial" w:hAnsi="Arial" w:cs="Arial"/>
          <w:bCs/>
          <w:color w:val="000000"/>
          <w:sz w:val="20"/>
          <w:szCs w:val="20"/>
        </w:rPr>
      </w:pPr>
    </w:p>
    <w:p w14:paraId="471C91B7" w14:textId="77777777" w:rsidR="00261978" w:rsidRPr="00095F5D" w:rsidRDefault="00261978" w:rsidP="00261978">
      <w:pPr>
        <w:autoSpaceDE w:val="0"/>
        <w:autoSpaceDN w:val="0"/>
        <w:adjustRightInd w:val="0"/>
        <w:rPr>
          <w:rFonts w:ascii="Arial" w:hAnsi="Arial" w:cs="Arial"/>
          <w:bCs/>
          <w:sz w:val="20"/>
          <w:szCs w:val="20"/>
        </w:rPr>
      </w:pPr>
      <w:r w:rsidRPr="00095F5D">
        <w:rPr>
          <w:rFonts w:ascii="Arial" w:hAnsi="Arial" w:cs="Arial"/>
          <w:bCs/>
          <w:sz w:val="20"/>
          <w:szCs w:val="20"/>
        </w:rPr>
        <w:t xml:space="preserve">Ministrstvo bo upravičencu v največ 30 </w:t>
      </w:r>
      <w:r>
        <w:rPr>
          <w:rFonts w:ascii="Arial" w:hAnsi="Arial" w:cs="Arial"/>
          <w:bCs/>
          <w:sz w:val="20"/>
          <w:szCs w:val="20"/>
        </w:rPr>
        <w:t xml:space="preserve">(tridesetih) </w:t>
      </w:r>
      <w:r w:rsidRPr="00095F5D">
        <w:rPr>
          <w:rFonts w:ascii="Arial" w:hAnsi="Arial" w:cs="Arial"/>
          <w:bCs/>
          <w:sz w:val="20"/>
          <w:szCs w:val="20"/>
        </w:rPr>
        <w:t>dn</w:t>
      </w:r>
      <w:r>
        <w:rPr>
          <w:rFonts w:ascii="Arial" w:hAnsi="Arial" w:cs="Arial"/>
          <w:bCs/>
          <w:sz w:val="20"/>
          <w:szCs w:val="20"/>
        </w:rPr>
        <w:t>eh</w:t>
      </w:r>
      <w:r w:rsidRPr="00095F5D">
        <w:rPr>
          <w:rFonts w:ascii="Arial" w:hAnsi="Arial" w:cs="Arial"/>
          <w:bCs/>
          <w:sz w:val="20"/>
          <w:szCs w:val="20"/>
        </w:rPr>
        <w:t xml:space="preserve"> po prejemu pravilnega in popolnega zahtevka za izplačilo predplačila nakazalo predplačilo v višini </w:t>
      </w:r>
      <w:r>
        <w:rPr>
          <w:rFonts w:ascii="Arial" w:hAnsi="Arial" w:cs="Arial"/>
          <w:sz w:val="20"/>
          <w:szCs w:val="20"/>
        </w:rPr>
        <w:t>do 30</w:t>
      </w:r>
      <w:r w:rsidRPr="00095F5D">
        <w:rPr>
          <w:rFonts w:ascii="Arial" w:hAnsi="Arial" w:cs="Arial"/>
          <w:sz w:val="20"/>
          <w:szCs w:val="20"/>
        </w:rPr>
        <w:t xml:space="preserve"> </w:t>
      </w:r>
      <w:r w:rsidRPr="00095F5D">
        <w:rPr>
          <w:rFonts w:ascii="Arial" w:hAnsi="Arial" w:cs="Arial"/>
          <w:bCs/>
          <w:sz w:val="20"/>
          <w:szCs w:val="20"/>
        </w:rPr>
        <w:t xml:space="preserve">% </w:t>
      </w:r>
      <w:r w:rsidRPr="00095F5D">
        <w:rPr>
          <w:rFonts w:ascii="Arial" w:hAnsi="Arial" w:cs="Arial"/>
          <w:sz w:val="20"/>
          <w:szCs w:val="20"/>
        </w:rPr>
        <w:t>predvidenih pogodbenih obveznosti</w:t>
      </w:r>
      <w:r w:rsidRPr="00095F5D">
        <w:rPr>
          <w:rFonts w:ascii="Arial" w:hAnsi="Arial" w:cs="Arial"/>
          <w:bCs/>
          <w:sz w:val="20"/>
          <w:szCs w:val="20"/>
        </w:rPr>
        <w:t xml:space="preserve">. </w:t>
      </w:r>
    </w:p>
    <w:p w14:paraId="631DCF4A" w14:textId="418010DC" w:rsidR="00261978" w:rsidRDefault="00261978" w:rsidP="00261978">
      <w:pPr>
        <w:rPr>
          <w:rFonts w:ascii="Arial" w:hAnsi="Arial" w:cs="Arial"/>
          <w:bCs/>
          <w:color w:val="000000"/>
          <w:sz w:val="20"/>
          <w:szCs w:val="20"/>
        </w:rPr>
      </w:pPr>
    </w:p>
    <w:p w14:paraId="69138E94" w14:textId="455285DE" w:rsidR="00261978" w:rsidRDefault="00261978" w:rsidP="00261978">
      <w:pPr>
        <w:rPr>
          <w:rFonts w:ascii="Arial" w:hAnsi="Arial" w:cs="Arial"/>
          <w:bCs/>
          <w:color w:val="000000"/>
          <w:sz w:val="20"/>
          <w:szCs w:val="20"/>
        </w:rPr>
      </w:pPr>
      <w:r w:rsidRPr="00261978">
        <w:rPr>
          <w:rFonts w:ascii="Arial" w:hAnsi="Arial" w:cs="Arial"/>
          <w:bCs/>
          <w:color w:val="000000"/>
          <w:sz w:val="20"/>
          <w:szCs w:val="20"/>
        </w:rPr>
        <w:t xml:space="preserve">Za vsako predplačilo v višini nad 100.000,00 EUR je </w:t>
      </w:r>
      <w:r>
        <w:rPr>
          <w:rFonts w:ascii="Arial" w:hAnsi="Arial" w:cs="Arial"/>
          <w:bCs/>
          <w:color w:val="000000"/>
          <w:sz w:val="20"/>
          <w:szCs w:val="20"/>
        </w:rPr>
        <w:t>treba</w:t>
      </w:r>
      <w:r w:rsidRPr="00261978">
        <w:rPr>
          <w:rFonts w:ascii="Arial" w:hAnsi="Arial" w:cs="Arial"/>
          <w:bCs/>
          <w:color w:val="000000"/>
          <w:sz w:val="20"/>
          <w:szCs w:val="20"/>
        </w:rPr>
        <w:t xml:space="preserve"> pridobiti soglasje ministrstva, pristojnega za finance. Soglasje se izda pod pogoji, navedenimi v veljavnem zakonu, ki ureja izvrševanje proračuna Republike</w:t>
      </w:r>
      <w:r>
        <w:rPr>
          <w:rFonts w:ascii="Arial" w:hAnsi="Arial" w:cs="Arial"/>
          <w:bCs/>
          <w:color w:val="000000"/>
          <w:sz w:val="20"/>
          <w:szCs w:val="20"/>
        </w:rPr>
        <w:t>.</w:t>
      </w:r>
      <w:r w:rsidRPr="00261978">
        <w:rPr>
          <w:rFonts w:ascii="Arial" w:hAnsi="Arial" w:cs="Arial"/>
          <w:bCs/>
          <w:color w:val="000000"/>
          <w:sz w:val="20"/>
          <w:szCs w:val="20"/>
        </w:rPr>
        <w:t xml:space="preserve"> Izbrani prijavitelj, ki želi uveljavljati predplačilo v višini nad 100.000,00 EUR, bo pozvan k predložitvi ustreznih dokazil.</w:t>
      </w:r>
    </w:p>
    <w:p w14:paraId="7E5904CD" w14:textId="77777777" w:rsidR="00261978" w:rsidRDefault="00261978" w:rsidP="00261978">
      <w:pPr>
        <w:autoSpaceDE w:val="0"/>
        <w:autoSpaceDN w:val="0"/>
        <w:adjustRightInd w:val="0"/>
        <w:rPr>
          <w:rFonts w:ascii="Arial" w:hAnsi="Arial" w:cs="Arial"/>
          <w:bCs/>
          <w:color w:val="000000"/>
          <w:sz w:val="20"/>
          <w:szCs w:val="20"/>
        </w:rPr>
      </w:pPr>
    </w:p>
    <w:p w14:paraId="17D980D0" w14:textId="77777777" w:rsidR="00386491" w:rsidRDefault="00386491" w:rsidP="005335DB">
      <w:pPr>
        <w:rPr>
          <w:rFonts w:ascii="Arial" w:hAnsi="Arial" w:cs="Arial"/>
          <w:sz w:val="20"/>
          <w:szCs w:val="20"/>
        </w:rPr>
      </w:pPr>
    </w:p>
    <w:p w14:paraId="0B9BD556" w14:textId="0734BF43" w:rsidR="005335DB" w:rsidRDefault="00EB0B5B" w:rsidP="00801090">
      <w:pPr>
        <w:autoSpaceDE w:val="0"/>
        <w:autoSpaceDN w:val="0"/>
        <w:adjustRightInd w:val="0"/>
        <w:rPr>
          <w:rFonts w:ascii="Arial" w:hAnsi="Arial" w:cs="Arial"/>
          <w:b/>
          <w:color w:val="000000"/>
          <w:sz w:val="20"/>
          <w:szCs w:val="20"/>
        </w:rPr>
      </w:pPr>
      <w:r>
        <w:rPr>
          <w:rFonts w:ascii="Arial" w:hAnsi="Arial" w:cs="Arial"/>
          <w:b/>
          <w:color w:val="000000"/>
          <w:sz w:val="20"/>
          <w:szCs w:val="20"/>
        </w:rPr>
        <w:t>9.</w:t>
      </w:r>
      <w:r w:rsidR="00386491">
        <w:rPr>
          <w:rFonts w:ascii="Arial" w:hAnsi="Arial" w:cs="Arial"/>
          <w:b/>
          <w:color w:val="000000"/>
          <w:sz w:val="20"/>
          <w:szCs w:val="20"/>
        </w:rPr>
        <w:t>3</w:t>
      </w:r>
      <w:r>
        <w:rPr>
          <w:rFonts w:ascii="Arial" w:hAnsi="Arial" w:cs="Arial"/>
          <w:b/>
          <w:color w:val="000000"/>
          <w:sz w:val="20"/>
          <w:szCs w:val="20"/>
        </w:rPr>
        <w:t xml:space="preserve"> Državna pomoč </w:t>
      </w:r>
    </w:p>
    <w:p w14:paraId="7453E851" w14:textId="77777777" w:rsidR="00EB0B5B" w:rsidRDefault="00EB0B5B" w:rsidP="00801090">
      <w:pPr>
        <w:autoSpaceDE w:val="0"/>
        <w:autoSpaceDN w:val="0"/>
        <w:adjustRightInd w:val="0"/>
        <w:rPr>
          <w:rFonts w:ascii="Arial" w:hAnsi="Arial" w:cs="Arial"/>
          <w:b/>
          <w:color w:val="000000"/>
          <w:sz w:val="20"/>
          <w:szCs w:val="20"/>
        </w:rPr>
      </w:pPr>
    </w:p>
    <w:p w14:paraId="52046A17" w14:textId="11494FA9" w:rsidR="004A40D8" w:rsidRDefault="00EB0B5B" w:rsidP="00801090">
      <w:pPr>
        <w:autoSpaceDE w:val="0"/>
        <w:autoSpaceDN w:val="0"/>
        <w:adjustRightInd w:val="0"/>
        <w:rPr>
          <w:rFonts w:ascii="Arial" w:hAnsi="Arial" w:cs="Arial"/>
          <w:color w:val="000000"/>
          <w:sz w:val="20"/>
          <w:szCs w:val="20"/>
        </w:rPr>
      </w:pPr>
      <w:r w:rsidRPr="00EB0B5B">
        <w:rPr>
          <w:rFonts w:ascii="Arial" w:hAnsi="Arial" w:cs="Arial"/>
          <w:color w:val="000000"/>
          <w:sz w:val="20"/>
          <w:szCs w:val="20"/>
        </w:rPr>
        <w:t>Na podlagi mnenja Ministrstva za finance št.</w:t>
      </w:r>
      <w:r w:rsidR="002566A6">
        <w:rPr>
          <w:rFonts w:ascii="Arial" w:hAnsi="Arial" w:cs="Arial"/>
          <w:color w:val="000000"/>
          <w:sz w:val="20"/>
          <w:szCs w:val="20"/>
        </w:rPr>
        <w:t xml:space="preserve"> </w:t>
      </w:r>
      <w:r w:rsidR="00932F2A" w:rsidRPr="00932F2A">
        <w:rPr>
          <w:rFonts w:ascii="Arial" w:hAnsi="Arial" w:cs="Arial"/>
          <w:color w:val="000000"/>
          <w:sz w:val="20"/>
          <w:szCs w:val="20"/>
        </w:rPr>
        <w:t>440-25/2018/6</w:t>
      </w:r>
      <w:r w:rsidR="00F8240D">
        <w:rPr>
          <w:rFonts w:ascii="Arial" w:hAnsi="Arial" w:cs="Arial"/>
          <w:color w:val="000000"/>
          <w:sz w:val="20"/>
          <w:szCs w:val="20"/>
        </w:rPr>
        <w:t xml:space="preserve"> </w:t>
      </w:r>
      <w:r w:rsidR="002566A6">
        <w:rPr>
          <w:rFonts w:ascii="Arial" w:hAnsi="Arial" w:cs="Arial"/>
          <w:color w:val="000000"/>
          <w:sz w:val="20"/>
          <w:szCs w:val="20"/>
        </w:rPr>
        <w:t xml:space="preserve">z dne </w:t>
      </w:r>
      <w:r w:rsidR="00932F2A">
        <w:rPr>
          <w:rFonts w:ascii="Arial" w:hAnsi="Arial" w:cs="Arial"/>
          <w:color w:val="000000"/>
          <w:sz w:val="20"/>
          <w:szCs w:val="20"/>
        </w:rPr>
        <w:t>4. 1. 2019</w:t>
      </w:r>
      <w:r w:rsidR="00981A0F">
        <w:rPr>
          <w:rFonts w:ascii="Arial" w:hAnsi="Arial" w:cs="Arial"/>
          <w:color w:val="000000"/>
          <w:sz w:val="20"/>
          <w:szCs w:val="20"/>
        </w:rPr>
        <w:t xml:space="preserve"> javno financiranje </w:t>
      </w:r>
      <w:r w:rsidR="007C41BE">
        <w:rPr>
          <w:rFonts w:ascii="Arial" w:hAnsi="Arial" w:cs="Arial"/>
          <w:color w:val="000000"/>
          <w:sz w:val="20"/>
          <w:szCs w:val="20"/>
        </w:rPr>
        <w:t>projekt</w:t>
      </w:r>
      <w:r w:rsidR="00981A0F">
        <w:rPr>
          <w:rFonts w:ascii="Arial" w:hAnsi="Arial" w:cs="Arial"/>
          <w:color w:val="000000"/>
          <w:sz w:val="20"/>
          <w:szCs w:val="20"/>
        </w:rPr>
        <w:t>a za gradnjo jezikovnih virov in tehnologij v okviru ukrepa ne predstavlja državne pomoči v smislu člena 107(1) Pogodbe o delovanju Evropske unije.</w:t>
      </w:r>
    </w:p>
    <w:p w14:paraId="0E66E3ED" w14:textId="5B313E37" w:rsidR="00981A0F" w:rsidRDefault="00981A0F" w:rsidP="00801090">
      <w:pPr>
        <w:autoSpaceDE w:val="0"/>
        <w:autoSpaceDN w:val="0"/>
        <w:adjustRightInd w:val="0"/>
        <w:rPr>
          <w:rFonts w:ascii="Arial" w:hAnsi="Arial" w:cs="Arial"/>
          <w:color w:val="000000"/>
          <w:sz w:val="20"/>
          <w:szCs w:val="20"/>
        </w:rPr>
      </w:pPr>
    </w:p>
    <w:p w14:paraId="1C42C055" w14:textId="77777777" w:rsidR="00981A0F" w:rsidRPr="00B75E47" w:rsidRDefault="00981A0F" w:rsidP="00801090">
      <w:pPr>
        <w:autoSpaceDE w:val="0"/>
        <w:autoSpaceDN w:val="0"/>
        <w:adjustRightInd w:val="0"/>
        <w:rPr>
          <w:rFonts w:ascii="Arial" w:hAnsi="Arial" w:cs="Arial"/>
          <w:b/>
          <w:color w:val="000000"/>
          <w:sz w:val="20"/>
          <w:szCs w:val="20"/>
        </w:rPr>
      </w:pPr>
    </w:p>
    <w:p w14:paraId="47D9506C" w14:textId="77777777" w:rsidR="00801090" w:rsidRPr="003F5BA3" w:rsidRDefault="00801090" w:rsidP="003F5BA3">
      <w:pPr>
        <w:pStyle w:val="Odstavekseznama"/>
        <w:numPr>
          <w:ilvl w:val="0"/>
          <w:numId w:val="2"/>
        </w:numPr>
        <w:jc w:val="left"/>
        <w:rPr>
          <w:rFonts w:ascii="Arial" w:hAnsi="Arial" w:cs="Arial"/>
          <w:b/>
          <w:color w:val="000000"/>
          <w:sz w:val="20"/>
          <w:szCs w:val="20"/>
        </w:rPr>
      </w:pPr>
      <w:r w:rsidRPr="003F5BA3">
        <w:rPr>
          <w:rFonts w:ascii="Arial" w:hAnsi="Arial" w:cs="Arial"/>
          <w:b/>
          <w:color w:val="000000"/>
          <w:sz w:val="20"/>
          <w:szCs w:val="20"/>
        </w:rPr>
        <w:t>Zahteve glede upoštevanja zakona, ki ureja javno naročanje</w:t>
      </w:r>
    </w:p>
    <w:p w14:paraId="76EF2D60" w14:textId="77777777" w:rsidR="00801090" w:rsidRPr="00B75E47" w:rsidRDefault="00801090" w:rsidP="00801090">
      <w:pPr>
        <w:rPr>
          <w:rFonts w:ascii="Arial" w:hAnsi="Arial" w:cs="Arial"/>
          <w:b/>
          <w:color w:val="000000"/>
          <w:sz w:val="20"/>
          <w:szCs w:val="20"/>
        </w:rPr>
      </w:pPr>
    </w:p>
    <w:p w14:paraId="50ACBC87" w14:textId="77777777" w:rsidR="00801090" w:rsidRDefault="00801090" w:rsidP="00801090">
      <w:pPr>
        <w:rPr>
          <w:rFonts w:ascii="Arial" w:hAnsi="Arial" w:cs="Arial"/>
          <w:color w:val="000000"/>
          <w:sz w:val="20"/>
          <w:szCs w:val="20"/>
        </w:rPr>
      </w:pPr>
      <w:r>
        <w:rPr>
          <w:rFonts w:ascii="Arial" w:hAnsi="Arial" w:cs="Arial"/>
          <w:color w:val="000000"/>
          <w:sz w:val="20"/>
          <w:szCs w:val="20"/>
        </w:rPr>
        <w:t xml:space="preserve">Vse </w:t>
      </w:r>
      <w:proofErr w:type="spellStart"/>
      <w:r>
        <w:rPr>
          <w:rFonts w:ascii="Arial" w:hAnsi="Arial" w:cs="Arial"/>
          <w:color w:val="000000"/>
          <w:sz w:val="20"/>
          <w:szCs w:val="20"/>
        </w:rPr>
        <w:t>konzorcijske</w:t>
      </w:r>
      <w:proofErr w:type="spellEnd"/>
      <w:r>
        <w:rPr>
          <w:rFonts w:ascii="Arial" w:hAnsi="Arial" w:cs="Arial"/>
          <w:color w:val="000000"/>
          <w:sz w:val="20"/>
          <w:szCs w:val="20"/>
        </w:rPr>
        <w:t xml:space="preserve"> partnerje pri porabi sredstev zavezuje zakon, ki ureja javno naročanje, če so izpolnjeni pogoji, določeni v tem zakonu. </w:t>
      </w:r>
    </w:p>
    <w:p w14:paraId="0DC95C3D" w14:textId="0B2CB773" w:rsidR="0036526C" w:rsidRPr="00B75E47" w:rsidRDefault="0036526C" w:rsidP="00801090">
      <w:pPr>
        <w:rPr>
          <w:rFonts w:ascii="Arial" w:hAnsi="Arial" w:cs="Arial"/>
          <w:color w:val="000000"/>
          <w:sz w:val="20"/>
          <w:szCs w:val="20"/>
        </w:rPr>
      </w:pPr>
    </w:p>
    <w:p w14:paraId="00E457CC" w14:textId="77777777" w:rsidR="00801090" w:rsidRPr="00B75E47" w:rsidRDefault="00801090" w:rsidP="00801090">
      <w:pPr>
        <w:ind w:left="360"/>
        <w:rPr>
          <w:rFonts w:ascii="Arial" w:hAnsi="Arial" w:cs="Arial"/>
          <w:b/>
          <w:color w:val="000000"/>
          <w:sz w:val="20"/>
          <w:szCs w:val="20"/>
        </w:rPr>
      </w:pPr>
    </w:p>
    <w:p w14:paraId="5308D319" w14:textId="77777777" w:rsidR="00801090" w:rsidRPr="00B75E47" w:rsidRDefault="00801090" w:rsidP="00D71257">
      <w:pPr>
        <w:numPr>
          <w:ilvl w:val="0"/>
          <w:numId w:val="2"/>
        </w:numPr>
        <w:rPr>
          <w:rFonts w:ascii="Arial" w:hAnsi="Arial" w:cs="Arial"/>
          <w:b/>
          <w:color w:val="000000"/>
          <w:sz w:val="20"/>
          <w:szCs w:val="20"/>
        </w:rPr>
      </w:pPr>
      <w:r w:rsidRPr="00B75E47">
        <w:rPr>
          <w:rFonts w:ascii="Arial" w:hAnsi="Arial" w:cs="Arial"/>
          <w:b/>
          <w:color w:val="000000"/>
          <w:sz w:val="20"/>
          <w:szCs w:val="20"/>
        </w:rPr>
        <w:t xml:space="preserve">Zahteve glede </w:t>
      </w:r>
      <w:r>
        <w:rPr>
          <w:rFonts w:ascii="Arial" w:hAnsi="Arial" w:cs="Arial"/>
          <w:b/>
          <w:color w:val="000000"/>
          <w:sz w:val="20"/>
          <w:szCs w:val="20"/>
        </w:rPr>
        <w:t xml:space="preserve">obveščanja </w:t>
      </w:r>
      <w:r w:rsidRPr="00B75E47">
        <w:rPr>
          <w:rFonts w:ascii="Arial" w:hAnsi="Arial" w:cs="Arial"/>
          <w:b/>
          <w:color w:val="000000"/>
          <w:sz w:val="20"/>
          <w:szCs w:val="20"/>
        </w:rPr>
        <w:t xml:space="preserve">in </w:t>
      </w:r>
      <w:r>
        <w:rPr>
          <w:rFonts w:ascii="Arial" w:hAnsi="Arial" w:cs="Arial"/>
          <w:b/>
          <w:color w:val="000000"/>
          <w:sz w:val="20"/>
          <w:szCs w:val="20"/>
        </w:rPr>
        <w:t>komuniciranja z</w:t>
      </w:r>
      <w:r w:rsidRPr="00B75E47">
        <w:rPr>
          <w:rFonts w:ascii="Arial" w:hAnsi="Arial" w:cs="Arial"/>
          <w:b/>
          <w:color w:val="000000"/>
          <w:sz w:val="20"/>
          <w:szCs w:val="20"/>
        </w:rPr>
        <w:t xml:space="preserve"> javnos</w:t>
      </w:r>
      <w:r>
        <w:rPr>
          <w:rFonts w:ascii="Arial" w:hAnsi="Arial" w:cs="Arial"/>
          <w:b/>
          <w:color w:val="000000"/>
          <w:sz w:val="20"/>
          <w:szCs w:val="20"/>
        </w:rPr>
        <w:t>tjo</w:t>
      </w:r>
      <w:r w:rsidRPr="00B75E47">
        <w:rPr>
          <w:rFonts w:ascii="Arial" w:hAnsi="Arial" w:cs="Arial"/>
          <w:b/>
          <w:color w:val="000000"/>
          <w:sz w:val="20"/>
          <w:szCs w:val="20"/>
        </w:rPr>
        <w:t xml:space="preserve"> </w:t>
      </w:r>
    </w:p>
    <w:p w14:paraId="14974372" w14:textId="77777777" w:rsidR="00801090" w:rsidRPr="00B75E47" w:rsidRDefault="00801090" w:rsidP="00801090">
      <w:pPr>
        <w:rPr>
          <w:rFonts w:ascii="Arial" w:hAnsi="Arial" w:cs="Arial"/>
          <w:b/>
          <w:color w:val="000000"/>
          <w:sz w:val="20"/>
          <w:szCs w:val="20"/>
        </w:rPr>
      </w:pPr>
    </w:p>
    <w:p w14:paraId="0A0337CC" w14:textId="4481AE2E" w:rsidR="00801090" w:rsidRPr="00B75E47" w:rsidRDefault="00801090" w:rsidP="00801090">
      <w:pPr>
        <w:tabs>
          <w:tab w:val="left" w:pos="9000"/>
        </w:tabs>
        <w:rPr>
          <w:rFonts w:ascii="Arial" w:hAnsi="Arial" w:cs="Arial"/>
          <w:color w:val="000000"/>
          <w:sz w:val="20"/>
          <w:szCs w:val="20"/>
        </w:rPr>
      </w:pPr>
      <w:r w:rsidRPr="00B75E47">
        <w:rPr>
          <w:rFonts w:ascii="Arial" w:hAnsi="Arial" w:cs="Arial"/>
          <w:color w:val="000000"/>
          <w:sz w:val="20"/>
          <w:szCs w:val="20"/>
        </w:rPr>
        <w:t xml:space="preserve">Upravičenec bo moral pri </w:t>
      </w:r>
      <w:r>
        <w:rPr>
          <w:rFonts w:ascii="Arial" w:hAnsi="Arial" w:cs="Arial"/>
          <w:color w:val="000000"/>
          <w:sz w:val="20"/>
          <w:szCs w:val="20"/>
        </w:rPr>
        <w:t>obveščanju</w:t>
      </w:r>
      <w:r w:rsidRPr="00B75E47">
        <w:rPr>
          <w:rFonts w:ascii="Arial" w:hAnsi="Arial" w:cs="Arial"/>
          <w:color w:val="000000"/>
          <w:sz w:val="20"/>
          <w:szCs w:val="20"/>
        </w:rPr>
        <w:t xml:space="preserve"> in </w:t>
      </w:r>
      <w:r>
        <w:rPr>
          <w:rFonts w:ascii="Arial" w:hAnsi="Arial" w:cs="Arial"/>
          <w:color w:val="000000"/>
          <w:sz w:val="20"/>
          <w:szCs w:val="20"/>
        </w:rPr>
        <w:t xml:space="preserve">komuniciranju v </w:t>
      </w:r>
      <w:r w:rsidRPr="00B75E47">
        <w:rPr>
          <w:rFonts w:ascii="Arial" w:hAnsi="Arial" w:cs="Arial"/>
          <w:color w:val="000000"/>
          <w:sz w:val="20"/>
          <w:szCs w:val="20"/>
        </w:rPr>
        <w:t xml:space="preserve"> javnost</w:t>
      </w:r>
      <w:r>
        <w:rPr>
          <w:rFonts w:ascii="Arial" w:hAnsi="Arial" w:cs="Arial"/>
          <w:color w:val="000000"/>
          <w:sz w:val="20"/>
          <w:szCs w:val="20"/>
        </w:rPr>
        <w:t>i</w:t>
      </w:r>
      <w:r w:rsidRPr="00B75E47">
        <w:rPr>
          <w:rFonts w:ascii="Arial" w:hAnsi="Arial" w:cs="Arial"/>
          <w:color w:val="000000"/>
          <w:sz w:val="20"/>
          <w:szCs w:val="20"/>
        </w:rPr>
        <w:t xml:space="preserve">  upoštevati 115. </w:t>
      </w:r>
      <w:r>
        <w:rPr>
          <w:rFonts w:ascii="Arial" w:hAnsi="Arial" w:cs="Arial"/>
          <w:color w:val="000000"/>
          <w:sz w:val="20"/>
          <w:szCs w:val="20"/>
        </w:rPr>
        <w:t>in</w:t>
      </w:r>
      <w:r w:rsidRPr="00B75E47">
        <w:rPr>
          <w:rFonts w:ascii="Arial" w:hAnsi="Arial" w:cs="Arial"/>
          <w:color w:val="000000"/>
          <w:sz w:val="20"/>
          <w:szCs w:val="20"/>
        </w:rPr>
        <w:t xml:space="preserve"> 116. člen Uredbe (EU) št. 1303/2013 </w:t>
      </w:r>
      <w:r w:rsidRPr="00B75E47">
        <w:rPr>
          <w:rFonts w:ascii="Arial" w:hAnsi="Arial" w:cs="Arial"/>
          <w:sz w:val="20"/>
          <w:szCs w:val="20"/>
        </w:rPr>
        <w:t xml:space="preserve">Evropskega parlamenta in Sveta z dne 17. </w:t>
      </w:r>
      <w:r w:rsidR="003B163D">
        <w:rPr>
          <w:rFonts w:ascii="Arial" w:hAnsi="Arial" w:cs="Arial"/>
          <w:sz w:val="20"/>
          <w:szCs w:val="20"/>
        </w:rPr>
        <w:t>12.</w:t>
      </w:r>
      <w:r w:rsidR="003B163D" w:rsidRPr="00B75E47">
        <w:rPr>
          <w:rFonts w:ascii="Arial" w:hAnsi="Arial" w:cs="Arial"/>
          <w:sz w:val="20"/>
          <w:szCs w:val="20"/>
        </w:rPr>
        <w:t xml:space="preserve"> </w:t>
      </w:r>
      <w:r w:rsidRPr="00B75E47">
        <w:rPr>
          <w:rFonts w:ascii="Arial" w:hAnsi="Arial" w:cs="Arial"/>
          <w:sz w:val="20"/>
          <w:szCs w:val="20"/>
        </w:rPr>
        <w:t>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Pr>
          <w:rFonts w:ascii="Arial" w:hAnsi="Arial" w:cs="Arial"/>
          <w:sz w:val="20"/>
          <w:szCs w:val="20"/>
        </w:rPr>
        <w:t xml:space="preserve"> (v nadaljevanju </w:t>
      </w:r>
      <w:r w:rsidRPr="00B75E47">
        <w:rPr>
          <w:rFonts w:ascii="Arial" w:hAnsi="Arial" w:cs="Arial"/>
          <w:color w:val="000000"/>
          <w:sz w:val="20"/>
          <w:szCs w:val="20"/>
        </w:rPr>
        <w:t>Uredbe (EU) št. 1303/2013</w:t>
      </w:r>
      <w:r>
        <w:rPr>
          <w:rFonts w:ascii="Arial" w:hAnsi="Arial" w:cs="Arial"/>
          <w:color w:val="000000"/>
          <w:sz w:val="20"/>
          <w:szCs w:val="20"/>
        </w:rPr>
        <w:t xml:space="preserve">) </w:t>
      </w:r>
      <w:r w:rsidRPr="00B75E47">
        <w:rPr>
          <w:rFonts w:ascii="Arial" w:hAnsi="Arial" w:cs="Arial"/>
          <w:color w:val="000000"/>
          <w:sz w:val="20"/>
          <w:szCs w:val="20"/>
        </w:rPr>
        <w:t>in Navodila organa upravljanja na področju komuniciranja vsebin evropske kohezijske politike v programskem obdobju 2014–2020 (dostopna na: http://www.eu-skladi.si/ekp/navodila).</w:t>
      </w:r>
    </w:p>
    <w:p w14:paraId="1B0E14FF" w14:textId="4D8666BB" w:rsidR="00C03D37" w:rsidRDefault="00C03D37" w:rsidP="00801090">
      <w:pPr>
        <w:outlineLvl w:val="0"/>
        <w:rPr>
          <w:rFonts w:ascii="Arial" w:hAnsi="Arial" w:cs="Arial"/>
          <w:color w:val="000000"/>
          <w:sz w:val="20"/>
          <w:szCs w:val="20"/>
        </w:rPr>
      </w:pPr>
    </w:p>
    <w:p w14:paraId="06483E73" w14:textId="77777777" w:rsidR="00C03D37" w:rsidRPr="00B75E47" w:rsidRDefault="00C03D37" w:rsidP="00801090">
      <w:pPr>
        <w:outlineLvl w:val="0"/>
        <w:rPr>
          <w:rFonts w:ascii="Arial" w:hAnsi="Arial" w:cs="Arial"/>
          <w:color w:val="000000"/>
          <w:sz w:val="20"/>
          <w:szCs w:val="20"/>
        </w:rPr>
      </w:pPr>
    </w:p>
    <w:p w14:paraId="0E2AEBBD"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t>Zahteve glede hranjenja dokumentacije o operaciji</w:t>
      </w:r>
      <w:r>
        <w:rPr>
          <w:rFonts w:ascii="Arial" w:hAnsi="Arial" w:cs="Arial"/>
          <w:b/>
          <w:color w:val="000000"/>
          <w:sz w:val="20"/>
          <w:szCs w:val="20"/>
        </w:rPr>
        <w:t xml:space="preserve"> in spremljanja ter evidentiranja operacije</w:t>
      </w:r>
    </w:p>
    <w:p w14:paraId="1FA2728D" w14:textId="77777777" w:rsidR="00801090" w:rsidRPr="00B75E47" w:rsidRDefault="00801090" w:rsidP="00801090">
      <w:pPr>
        <w:rPr>
          <w:rFonts w:ascii="Arial" w:hAnsi="Arial" w:cs="Arial"/>
          <w:b/>
          <w:color w:val="000000"/>
          <w:sz w:val="20"/>
          <w:szCs w:val="20"/>
        </w:rPr>
      </w:pPr>
    </w:p>
    <w:p w14:paraId="36114A3D" w14:textId="77777777" w:rsidR="00801090" w:rsidRPr="00095F5D" w:rsidRDefault="00801090" w:rsidP="00801090">
      <w:pPr>
        <w:rPr>
          <w:rFonts w:ascii="Arial" w:hAnsi="Arial" w:cs="Arial"/>
          <w:sz w:val="20"/>
          <w:szCs w:val="20"/>
        </w:rPr>
      </w:pPr>
      <w:r w:rsidRPr="00095F5D">
        <w:rPr>
          <w:rFonts w:ascii="Arial" w:hAnsi="Arial" w:cs="Arial"/>
          <w:sz w:val="20"/>
          <w:szCs w:val="20"/>
        </w:rPr>
        <w:t xml:space="preserve">Upravičenec mora hraniti vso dokumentacijo v zvezi z operacijo v skladu z vsakokratno veljavnimi predpisi, ki urejajo varstvo dokumentarnega in arhivskega gradiva, in sicer za potrebe revizije oziroma kot dokazila za potrebe prihodnjih preverjanj. </w:t>
      </w:r>
    </w:p>
    <w:p w14:paraId="5059D6C8" w14:textId="77777777" w:rsidR="00801090" w:rsidRPr="00095F5D" w:rsidRDefault="00801090" w:rsidP="00801090">
      <w:pPr>
        <w:rPr>
          <w:rFonts w:ascii="Arial" w:hAnsi="Arial" w:cs="Arial"/>
          <w:sz w:val="20"/>
          <w:szCs w:val="20"/>
        </w:rPr>
      </w:pPr>
    </w:p>
    <w:p w14:paraId="2191A195" w14:textId="49628931" w:rsidR="00801090" w:rsidRDefault="00801090" w:rsidP="00801090">
      <w:pPr>
        <w:rPr>
          <w:rFonts w:ascii="Arial" w:hAnsi="Arial" w:cs="Arial"/>
          <w:sz w:val="20"/>
          <w:szCs w:val="20"/>
        </w:rPr>
      </w:pPr>
      <w:r w:rsidRPr="00095F5D">
        <w:rPr>
          <w:rFonts w:ascii="Arial" w:hAnsi="Arial" w:cs="Arial"/>
          <w:sz w:val="20"/>
          <w:szCs w:val="20"/>
        </w:rPr>
        <w:t>Upravičenec mora zagotoviti dostopnost do vseh dokumentov o izdatkih operacije za obdobje 3 (treh) let, in sicer od 31. </w:t>
      </w:r>
      <w:r w:rsidR="00F8240D">
        <w:rPr>
          <w:rFonts w:ascii="Arial" w:hAnsi="Arial" w:cs="Arial"/>
          <w:sz w:val="20"/>
          <w:szCs w:val="20"/>
        </w:rPr>
        <w:t>12.</w:t>
      </w:r>
      <w:r w:rsidRPr="00095F5D">
        <w:rPr>
          <w:rFonts w:ascii="Arial" w:hAnsi="Arial" w:cs="Arial"/>
          <w:sz w:val="20"/>
          <w:szCs w:val="20"/>
        </w:rPr>
        <w:t xml:space="preserve"> po predložitvi obračunov (Evropski komisiji), ki vsebujejo končne izdatke končane operacije, če ni drugače določeno s 140. členom Uredbe (EU) št. 1303/2013 oziroma predpisom, ki jo bo nadomestil. O natančnem datumu za hrambo dokumentacije bo upravičenec pisno obveščen s strani ministrstva.</w:t>
      </w:r>
    </w:p>
    <w:p w14:paraId="1F54491B" w14:textId="132F9FDF" w:rsidR="00AA68C0" w:rsidRDefault="00AA68C0" w:rsidP="00801090">
      <w:pPr>
        <w:rPr>
          <w:rFonts w:ascii="Arial" w:hAnsi="Arial" w:cs="Arial"/>
          <w:sz w:val="20"/>
          <w:szCs w:val="20"/>
        </w:rPr>
      </w:pPr>
    </w:p>
    <w:p w14:paraId="6C1625AC" w14:textId="6436070C" w:rsidR="00AA68C0" w:rsidRDefault="00AA68C0" w:rsidP="00AA68C0">
      <w:pPr>
        <w:rPr>
          <w:rFonts w:ascii="Arial" w:hAnsi="Arial" w:cs="Arial"/>
          <w:color w:val="000000"/>
          <w:sz w:val="20"/>
          <w:szCs w:val="20"/>
        </w:rPr>
      </w:pPr>
      <w:r w:rsidRPr="007D7B61">
        <w:rPr>
          <w:rFonts w:ascii="Arial" w:hAnsi="Arial" w:cs="Arial"/>
          <w:color w:val="000000"/>
          <w:sz w:val="20"/>
          <w:szCs w:val="20"/>
        </w:rPr>
        <w:t>Upravičenec bo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Upravičenec, ki ne vodi knjig za operacijo na ločenem stroškovnem mestu ali po ustrezni računovodski kodi, iz svojih poslovnih knjig ne more ločeno izpisati evidenc samo za posamezno operacijo. Zato mora zaradi zagotavljanja ločenega vodenja knjig za operaci</w:t>
      </w:r>
      <w:r>
        <w:rPr>
          <w:rFonts w:ascii="Arial" w:hAnsi="Arial" w:cs="Arial"/>
          <w:color w:val="000000"/>
          <w:sz w:val="20"/>
          <w:szCs w:val="20"/>
        </w:rPr>
        <w:t>jo voditi druge pomožne knjige.</w:t>
      </w:r>
    </w:p>
    <w:p w14:paraId="28B03B36" w14:textId="77777777" w:rsidR="00AA68C0" w:rsidRDefault="00AA68C0" w:rsidP="00AA68C0">
      <w:pPr>
        <w:rPr>
          <w:rFonts w:ascii="Arial" w:hAnsi="Arial" w:cs="Arial"/>
          <w:color w:val="000000"/>
          <w:sz w:val="20"/>
          <w:szCs w:val="20"/>
        </w:rPr>
      </w:pPr>
    </w:p>
    <w:p w14:paraId="0BDC46AF" w14:textId="77777777" w:rsidR="00AA68C0" w:rsidRPr="0036526C" w:rsidRDefault="00AA68C0" w:rsidP="00AA68C0">
      <w:pPr>
        <w:rPr>
          <w:rFonts w:ascii="Arial" w:hAnsi="Arial" w:cs="Arial"/>
          <w:color w:val="000000"/>
          <w:sz w:val="20"/>
          <w:szCs w:val="20"/>
        </w:rPr>
      </w:pPr>
      <w:r w:rsidRPr="00E9474B">
        <w:rPr>
          <w:rFonts w:ascii="Arial" w:hAnsi="Arial" w:cs="Arial"/>
          <w:color w:val="000000"/>
          <w:sz w:val="20"/>
          <w:szCs w:val="20"/>
        </w:rPr>
        <w:t>Na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potrebno evidentirati na stroškovnem mestu operacije (računov</w:t>
      </w:r>
      <w:r>
        <w:rPr>
          <w:rFonts w:ascii="Arial" w:hAnsi="Arial" w:cs="Arial"/>
          <w:color w:val="000000"/>
          <w:sz w:val="20"/>
          <w:szCs w:val="20"/>
        </w:rPr>
        <w:t>odski kodi).</w:t>
      </w:r>
    </w:p>
    <w:p w14:paraId="338CB463" w14:textId="7D6BEE59" w:rsidR="0036526C" w:rsidRDefault="0036526C" w:rsidP="00801090">
      <w:pPr>
        <w:rPr>
          <w:rFonts w:ascii="Arial" w:hAnsi="Arial" w:cs="Arial"/>
          <w:b/>
          <w:color w:val="000000"/>
          <w:sz w:val="20"/>
          <w:szCs w:val="20"/>
        </w:rPr>
      </w:pPr>
    </w:p>
    <w:p w14:paraId="37F10F62" w14:textId="77777777" w:rsidR="0036526C" w:rsidRPr="00B75E47" w:rsidRDefault="0036526C" w:rsidP="00801090">
      <w:pPr>
        <w:rPr>
          <w:rFonts w:ascii="Arial" w:hAnsi="Arial" w:cs="Arial"/>
          <w:b/>
          <w:color w:val="000000"/>
          <w:sz w:val="20"/>
          <w:szCs w:val="20"/>
        </w:rPr>
      </w:pPr>
    </w:p>
    <w:p w14:paraId="35E7FF24" w14:textId="77777777" w:rsidR="00801090" w:rsidRPr="00B75E47" w:rsidRDefault="00801090" w:rsidP="00D71257">
      <w:pPr>
        <w:numPr>
          <w:ilvl w:val="0"/>
          <w:numId w:val="2"/>
        </w:numPr>
        <w:rPr>
          <w:rFonts w:ascii="Arial" w:hAnsi="Arial" w:cs="Arial"/>
          <w:b/>
          <w:color w:val="000000"/>
          <w:sz w:val="20"/>
          <w:szCs w:val="20"/>
        </w:rPr>
      </w:pPr>
      <w:r w:rsidRPr="00B75E47">
        <w:rPr>
          <w:rFonts w:ascii="Arial" w:hAnsi="Arial" w:cs="Arial"/>
          <w:b/>
          <w:color w:val="000000"/>
          <w:sz w:val="20"/>
          <w:szCs w:val="20"/>
        </w:rPr>
        <w:t>Zahteve glede dostopnosti dokumentacije o operaciji posredniškemu organu, organu upravljanja, organu za potrjevanje, revizijskemu organu ter drugim nadzornim organom</w:t>
      </w:r>
    </w:p>
    <w:p w14:paraId="2033C812" w14:textId="77777777" w:rsidR="00801090" w:rsidRPr="00B75E47" w:rsidRDefault="00801090" w:rsidP="00801090">
      <w:pPr>
        <w:rPr>
          <w:rFonts w:ascii="Arial" w:hAnsi="Arial" w:cs="Arial"/>
          <w:b/>
          <w:color w:val="000000"/>
          <w:sz w:val="20"/>
          <w:szCs w:val="20"/>
        </w:rPr>
      </w:pPr>
    </w:p>
    <w:p w14:paraId="7D8F12A8" w14:textId="77777777" w:rsidR="00801090" w:rsidRPr="00B75E47" w:rsidRDefault="00801090" w:rsidP="00801090">
      <w:pPr>
        <w:rPr>
          <w:rFonts w:ascii="Arial" w:hAnsi="Arial" w:cs="Arial"/>
          <w:color w:val="000000"/>
          <w:sz w:val="20"/>
          <w:szCs w:val="20"/>
        </w:rPr>
      </w:pPr>
      <w:r w:rsidRPr="00B75E47">
        <w:rPr>
          <w:rFonts w:ascii="Arial" w:hAnsi="Arial" w:cs="Arial"/>
          <w:color w:val="000000"/>
          <w:sz w:val="20"/>
          <w:szCs w:val="20"/>
        </w:rPr>
        <w:t>Upravičenec bo moral omogočiti tehnični, administrativni in finančni nadzor nad izvajanjem operacije, katerega sofinanciranje temelji ali se izvaja na podlagi predmetnega javnega razpisa. Nadzor se izvaja s strani ministrstva, pristojnih organov Republike Slovenije in s strani pristojnih organov Evropske unije (v nadaljnjem besedilu: nadzorni organi).</w:t>
      </w:r>
    </w:p>
    <w:p w14:paraId="74CBB91B" w14:textId="77777777" w:rsidR="00801090" w:rsidRPr="00B75E47" w:rsidRDefault="00801090" w:rsidP="00801090">
      <w:pPr>
        <w:rPr>
          <w:rFonts w:ascii="Arial" w:hAnsi="Arial" w:cs="Arial"/>
          <w:color w:val="000000"/>
          <w:sz w:val="20"/>
          <w:szCs w:val="20"/>
        </w:rPr>
      </w:pPr>
    </w:p>
    <w:p w14:paraId="4689273C" w14:textId="77777777" w:rsidR="00801090" w:rsidRDefault="00801090" w:rsidP="00801090">
      <w:pPr>
        <w:rPr>
          <w:rFonts w:ascii="Arial" w:hAnsi="Arial" w:cs="Arial"/>
          <w:color w:val="000000"/>
          <w:sz w:val="20"/>
          <w:szCs w:val="20"/>
        </w:rPr>
      </w:pPr>
      <w:r w:rsidRPr="00B75E47">
        <w:rPr>
          <w:rFonts w:ascii="Arial" w:hAnsi="Arial" w:cs="Arial"/>
          <w:color w:val="000000"/>
          <w:sz w:val="20"/>
          <w:szCs w:val="20"/>
        </w:rPr>
        <w:t xml:space="preserve">Upravičenec bo moral nadzornim organom predložiti vse dokumente, ki izkazujejo resničnost, pravilnost in skladnost upravičenih stroškov sofinancirane operacije. V primeru </w:t>
      </w:r>
      <w:r>
        <w:rPr>
          <w:rFonts w:ascii="Arial" w:hAnsi="Arial" w:cs="Arial"/>
          <w:color w:val="000000"/>
          <w:sz w:val="20"/>
          <w:szCs w:val="20"/>
        </w:rPr>
        <w:t>preverjanja</w:t>
      </w:r>
      <w:r w:rsidRPr="00B75E47">
        <w:rPr>
          <w:rFonts w:ascii="Arial" w:hAnsi="Arial" w:cs="Arial"/>
          <w:color w:val="000000"/>
          <w:sz w:val="20"/>
          <w:szCs w:val="20"/>
        </w:rPr>
        <w:t xml:space="preserve"> na kraju samem bo upravičenec omogočil vpogled v računalniške programe, listine in postopke v zvezi z izvajanjem operacije. </w:t>
      </w:r>
      <w:r w:rsidRPr="00B75E47">
        <w:rPr>
          <w:rFonts w:ascii="Arial" w:hAnsi="Arial" w:cs="Arial"/>
          <w:sz w:val="20"/>
          <w:szCs w:val="20"/>
        </w:rPr>
        <w:t xml:space="preserve">Upravičenec bo o izvedbi </w:t>
      </w:r>
      <w:r>
        <w:rPr>
          <w:rFonts w:ascii="Arial" w:hAnsi="Arial" w:cs="Arial"/>
          <w:sz w:val="20"/>
          <w:szCs w:val="20"/>
        </w:rPr>
        <w:t>preverjanja</w:t>
      </w:r>
      <w:r w:rsidRPr="00B75E47">
        <w:rPr>
          <w:rFonts w:ascii="Arial" w:hAnsi="Arial" w:cs="Arial"/>
          <w:sz w:val="20"/>
          <w:szCs w:val="20"/>
        </w:rPr>
        <w:t xml:space="preserve"> na kraju samem predhodno pisno obveščen. V izjemnih primerih se lahko opravi tudi nenajavljen</w:t>
      </w:r>
      <w:r>
        <w:rPr>
          <w:rFonts w:ascii="Arial" w:hAnsi="Arial" w:cs="Arial"/>
          <w:sz w:val="20"/>
          <w:szCs w:val="20"/>
        </w:rPr>
        <w:t xml:space="preserve">o preverjanje </w:t>
      </w:r>
      <w:r w:rsidRPr="00B75E47">
        <w:rPr>
          <w:rFonts w:ascii="Arial" w:hAnsi="Arial" w:cs="Arial"/>
          <w:sz w:val="20"/>
          <w:szCs w:val="20"/>
        </w:rPr>
        <w:t>na kraju samem.</w:t>
      </w:r>
      <w:r w:rsidRPr="00B75E47">
        <w:rPr>
          <w:rFonts w:ascii="Arial" w:hAnsi="Arial" w:cs="Arial"/>
          <w:color w:val="000000"/>
          <w:sz w:val="20"/>
          <w:szCs w:val="20"/>
        </w:rPr>
        <w:t xml:space="preserve"> Upravičenec bo dolžan ukrepati skladno s priporočili iz končnih poročil nadzornih organov in redno obveščati ministrstvo o izvedenih ukrepih.</w:t>
      </w:r>
    </w:p>
    <w:p w14:paraId="16B30E54" w14:textId="77777777" w:rsidR="000C378A" w:rsidRDefault="000C378A" w:rsidP="00801090">
      <w:pPr>
        <w:autoSpaceDE w:val="0"/>
        <w:autoSpaceDN w:val="0"/>
        <w:adjustRightInd w:val="0"/>
        <w:rPr>
          <w:rFonts w:ascii="Arial" w:eastAsia="Calibri" w:hAnsi="Arial" w:cs="Arial"/>
          <w:sz w:val="20"/>
          <w:szCs w:val="20"/>
        </w:rPr>
      </w:pPr>
    </w:p>
    <w:p w14:paraId="6E3964B6" w14:textId="77777777" w:rsidR="000C378A" w:rsidRPr="003D075D" w:rsidRDefault="000C378A" w:rsidP="00801090">
      <w:pPr>
        <w:autoSpaceDE w:val="0"/>
        <w:autoSpaceDN w:val="0"/>
        <w:adjustRightInd w:val="0"/>
        <w:rPr>
          <w:rFonts w:ascii="Arial" w:eastAsia="Calibri" w:hAnsi="Arial" w:cs="Arial"/>
          <w:sz w:val="20"/>
          <w:szCs w:val="20"/>
        </w:rPr>
      </w:pPr>
    </w:p>
    <w:p w14:paraId="2AD97CCD"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t>Varovanje osebnih podatkov in poslovnih skrivnosti</w:t>
      </w:r>
    </w:p>
    <w:p w14:paraId="7495807D" w14:textId="77777777" w:rsidR="00801090" w:rsidRPr="00B75E47" w:rsidRDefault="00801090" w:rsidP="00801090">
      <w:pPr>
        <w:ind w:left="360"/>
        <w:rPr>
          <w:rFonts w:ascii="Arial" w:hAnsi="Arial" w:cs="Arial"/>
          <w:b/>
          <w:color w:val="000000"/>
          <w:sz w:val="20"/>
          <w:szCs w:val="20"/>
        </w:rPr>
      </w:pPr>
    </w:p>
    <w:p w14:paraId="266F2835" w14:textId="77777777" w:rsidR="00801090" w:rsidRDefault="00801090" w:rsidP="00801090">
      <w:pPr>
        <w:rPr>
          <w:rFonts w:ascii="Arial" w:hAnsi="Arial" w:cs="Arial"/>
          <w:sz w:val="20"/>
          <w:szCs w:val="20"/>
        </w:rPr>
      </w:pPr>
      <w:r>
        <w:rPr>
          <w:rFonts w:ascii="Arial" w:hAnsi="Arial" w:cs="Arial"/>
          <w:sz w:val="20"/>
          <w:szCs w:val="20"/>
        </w:rPr>
        <w:t>Oddaja vloge pomeni, da se je prijavitelj seznanil z vsebino javnega razpisa in da se z njegovimi pogoji strinja.</w:t>
      </w:r>
    </w:p>
    <w:p w14:paraId="11664935" w14:textId="77777777" w:rsidR="00801090" w:rsidRDefault="00801090" w:rsidP="00801090">
      <w:pPr>
        <w:rPr>
          <w:rFonts w:ascii="Arial" w:hAnsi="Arial" w:cs="Arial"/>
          <w:sz w:val="20"/>
          <w:szCs w:val="20"/>
        </w:rPr>
      </w:pPr>
    </w:p>
    <w:p w14:paraId="1C132277" w14:textId="77777777" w:rsidR="00801090" w:rsidRPr="00EA7EC9" w:rsidRDefault="00801090" w:rsidP="00801090">
      <w:pPr>
        <w:rPr>
          <w:rFonts w:ascii="Arial" w:hAnsi="Arial" w:cs="Arial"/>
          <w:sz w:val="20"/>
          <w:szCs w:val="20"/>
        </w:rPr>
      </w:pPr>
      <w:r w:rsidRPr="008F224B">
        <w:rPr>
          <w:rFonts w:ascii="Arial" w:hAnsi="Arial" w:cs="Arial"/>
          <w:sz w:val="20"/>
          <w:szCs w:val="20"/>
        </w:rPr>
        <w:t xml:space="preserve">Varovanje osebnih podatkov bo zagotovljeno v skladu z veljavno zakonodajo, ki pokriva varovanje osebnih podatkov, vključno s 140. členom Uredbe </w:t>
      </w:r>
      <w:r>
        <w:rPr>
          <w:rFonts w:ascii="Arial" w:hAnsi="Arial" w:cs="Arial"/>
          <w:sz w:val="20"/>
          <w:szCs w:val="20"/>
        </w:rPr>
        <w:t xml:space="preserve">(EU) </w:t>
      </w:r>
      <w:r w:rsidRPr="008F224B">
        <w:rPr>
          <w:rFonts w:ascii="Arial" w:hAnsi="Arial" w:cs="Arial"/>
          <w:sz w:val="20"/>
          <w:szCs w:val="20"/>
        </w:rPr>
        <w:t>št. 1303/2013.</w:t>
      </w:r>
      <w:r>
        <w:rPr>
          <w:rFonts w:ascii="Arial" w:hAnsi="Arial" w:cs="Arial"/>
          <w:sz w:val="20"/>
          <w:szCs w:val="20"/>
        </w:rPr>
        <w:t xml:space="preserve"> </w:t>
      </w:r>
      <w:r w:rsidRPr="000C378A">
        <w:rPr>
          <w:rFonts w:ascii="Arial" w:hAnsi="Arial" w:cs="Arial"/>
          <w:b/>
          <w:sz w:val="20"/>
          <w:szCs w:val="20"/>
        </w:rPr>
        <w:t>Vsi podatki iz vlog, ki jih komisija odpre, so informacije javnega značaja, razen tistih, ki jih upravičenci posebej</w:t>
      </w:r>
      <w:r w:rsidR="0035065C">
        <w:rPr>
          <w:rFonts w:ascii="Arial" w:hAnsi="Arial" w:cs="Arial"/>
          <w:b/>
          <w:sz w:val="20"/>
          <w:szCs w:val="20"/>
        </w:rPr>
        <w:t xml:space="preserve"> označijo kot poslovno skrivnost</w:t>
      </w:r>
      <w:r w:rsidRPr="000C378A">
        <w:rPr>
          <w:rFonts w:ascii="Arial" w:hAnsi="Arial" w:cs="Arial"/>
          <w:b/>
          <w:sz w:val="20"/>
          <w:szCs w:val="20"/>
        </w:rPr>
        <w:t>.</w:t>
      </w:r>
      <w:r w:rsidRPr="00EA7EC9">
        <w:rPr>
          <w:rFonts w:ascii="Arial" w:hAnsi="Arial" w:cs="Arial"/>
          <w:sz w:val="20"/>
          <w:szCs w:val="20"/>
        </w:rPr>
        <w:t xml:space="preserve"> Poslovna skrivnost se lahko nanaša na posamezen podatek ali na del vloge, ne more pa se nanašati na celotno vlogo.</w:t>
      </w:r>
      <w:r w:rsidR="000C378A">
        <w:rPr>
          <w:rFonts w:ascii="Arial" w:hAnsi="Arial" w:cs="Arial"/>
          <w:sz w:val="20"/>
          <w:szCs w:val="20"/>
        </w:rPr>
        <w:t xml:space="preserve"> </w:t>
      </w:r>
    </w:p>
    <w:p w14:paraId="251DE927" w14:textId="77777777" w:rsidR="00801090" w:rsidRPr="00EA7EC9" w:rsidRDefault="00801090" w:rsidP="00801090">
      <w:pPr>
        <w:widowControl w:val="0"/>
        <w:tabs>
          <w:tab w:val="left" w:pos="0"/>
        </w:tabs>
        <w:rPr>
          <w:rFonts w:ascii="Arial" w:hAnsi="Arial" w:cs="Arial"/>
          <w:sz w:val="20"/>
          <w:szCs w:val="20"/>
        </w:rPr>
      </w:pPr>
    </w:p>
    <w:p w14:paraId="5BB20292" w14:textId="6B71C016" w:rsidR="00553795" w:rsidRDefault="00801090" w:rsidP="004A16A8">
      <w:pPr>
        <w:widowControl w:val="0"/>
        <w:tabs>
          <w:tab w:val="left" w:pos="0"/>
        </w:tabs>
        <w:rPr>
          <w:rFonts w:ascii="Arial" w:hAnsi="Arial" w:cs="Arial"/>
          <w:sz w:val="20"/>
          <w:szCs w:val="20"/>
        </w:rPr>
      </w:pPr>
      <w:r w:rsidRPr="00EA7EC9">
        <w:rPr>
          <w:rFonts w:ascii="Arial" w:hAnsi="Arial" w:cs="Arial"/>
          <w:sz w:val="20"/>
          <w:szCs w:val="20"/>
        </w:rPr>
        <w:t>Upravičenec se strinja, da se bodo podatki o operaciji, za katere j</w:t>
      </w:r>
      <w:r w:rsidR="0035065C">
        <w:rPr>
          <w:rFonts w:ascii="Arial" w:hAnsi="Arial" w:cs="Arial"/>
          <w:sz w:val="20"/>
          <w:szCs w:val="20"/>
        </w:rPr>
        <w:t xml:space="preserve">e tako določeno s predpisi ali </w:t>
      </w:r>
      <w:r w:rsidRPr="00EA7EC9">
        <w:rPr>
          <w:rFonts w:ascii="Arial" w:hAnsi="Arial" w:cs="Arial"/>
          <w:sz w:val="20"/>
          <w:szCs w:val="20"/>
        </w:rPr>
        <w:t>ki so javnega značaja, lahko objavljali. Slednje vključuje predvsem tudi dejstvo, da bo upravičenec vključen v seznam upravičencev, ki bo obsegal navedbo upravičenca, naziv operacije, regijo upravičenca in znesek javnih virov financiranja operacije. Objave podatkov o operaciji in upravičencih do sredstev bodo izvedene v skladu z zakonom, ki ureja dostop do informacij javnega značaja</w:t>
      </w:r>
      <w:r w:rsidR="0035065C">
        <w:rPr>
          <w:rFonts w:ascii="Arial" w:hAnsi="Arial" w:cs="Arial"/>
          <w:sz w:val="20"/>
          <w:szCs w:val="20"/>
        </w:rPr>
        <w:t>,</w:t>
      </w:r>
      <w:r w:rsidRPr="00EA7EC9">
        <w:rPr>
          <w:rFonts w:ascii="Arial" w:hAnsi="Arial" w:cs="Arial"/>
          <w:sz w:val="20"/>
          <w:szCs w:val="20"/>
        </w:rPr>
        <w:t xml:space="preserve"> in zakonom, ki ureja varstvo osebnih podatkov.  </w:t>
      </w:r>
    </w:p>
    <w:p w14:paraId="25FD59B7" w14:textId="03678DFC" w:rsidR="00741105" w:rsidRDefault="00741105" w:rsidP="004A16A8">
      <w:pPr>
        <w:widowControl w:val="0"/>
        <w:tabs>
          <w:tab w:val="left" w:pos="0"/>
        </w:tabs>
        <w:rPr>
          <w:rFonts w:ascii="Arial" w:hAnsi="Arial" w:cs="Arial"/>
          <w:sz w:val="20"/>
          <w:szCs w:val="20"/>
        </w:rPr>
      </w:pPr>
    </w:p>
    <w:p w14:paraId="36BEC17B" w14:textId="77777777" w:rsidR="00741105" w:rsidRPr="004A16A8" w:rsidRDefault="00741105" w:rsidP="004A16A8">
      <w:pPr>
        <w:widowControl w:val="0"/>
        <w:tabs>
          <w:tab w:val="left" w:pos="0"/>
        </w:tabs>
        <w:rPr>
          <w:rFonts w:ascii="Arial" w:hAnsi="Arial" w:cs="Arial"/>
          <w:sz w:val="20"/>
          <w:szCs w:val="20"/>
        </w:rPr>
      </w:pPr>
    </w:p>
    <w:p w14:paraId="57199133"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t>Zahteve glede spremljanja prihodkov operacije</w:t>
      </w:r>
    </w:p>
    <w:p w14:paraId="0AE43C87" w14:textId="77777777" w:rsidR="00801090" w:rsidRDefault="00801090" w:rsidP="00801090">
      <w:pPr>
        <w:rPr>
          <w:rFonts w:ascii="Arial" w:hAnsi="Arial" w:cs="Arial"/>
          <w:bCs/>
          <w:color w:val="000000"/>
          <w:sz w:val="20"/>
          <w:szCs w:val="20"/>
        </w:rPr>
      </w:pPr>
    </w:p>
    <w:p w14:paraId="70F2C934" w14:textId="6BFFEEBD" w:rsidR="00801090" w:rsidRPr="00B75E47" w:rsidRDefault="00801090" w:rsidP="00801090">
      <w:pPr>
        <w:rPr>
          <w:rFonts w:ascii="Arial" w:hAnsi="Arial" w:cs="Arial"/>
          <w:bCs/>
          <w:color w:val="000000"/>
          <w:sz w:val="20"/>
          <w:szCs w:val="20"/>
        </w:rPr>
      </w:pPr>
      <w:r w:rsidRPr="00B75E47">
        <w:rPr>
          <w:rFonts w:ascii="Arial" w:hAnsi="Arial" w:cs="Arial"/>
          <w:bCs/>
          <w:color w:val="000000"/>
          <w:sz w:val="20"/>
          <w:szCs w:val="20"/>
        </w:rPr>
        <w:t xml:space="preserve">Upravičenec bo moral dokumentirano spremljati in prikazovati prihodke </w:t>
      </w:r>
      <w:r w:rsidRPr="00B75E47">
        <w:rPr>
          <w:rFonts w:ascii="Arial" w:hAnsi="Arial" w:cs="Arial"/>
          <w:color w:val="000000"/>
          <w:sz w:val="20"/>
          <w:szCs w:val="20"/>
        </w:rPr>
        <w:t>operacije</w:t>
      </w:r>
      <w:r w:rsidRPr="00B75E47">
        <w:rPr>
          <w:rFonts w:ascii="Arial" w:hAnsi="Arial" w:cs="Arial"/>
          <w:bCs/>
          <w:color w:val="000000"/>
          <w:sz w:val="20"/>
          <w:szCs w:val="20"/>
        </w:rPr>
        <w:t xml:space="preserve">. Če se bodo pri izvajanju </w:t>
      </w:r>
      <w:r w:rsidRPr="00B75E47">
        <w:rPr>
          <w:rFonts w:ascii="Arial" w:hAnsi="Arial" w:cs="Arial"/>
          <w:color w:val="000000"/>
          <w:sz w:val="20"/>
          <w:szCs w:val="20"/>
        </w:rPr>
        <w:t>operacije</w:t>
      </w:r>
      <w:r w:rsidRPr="00B75E47">
        <w:rPr>
          <w:rFonts w:ascii="Arial" w:hAnsi="Arial" w:cs="Arial"/>
          <w:bCs/>
          <w:color w:val="000000"/>
          <w:sz w:val="20"/>
          <w:szCs w:val="20"/>
        </w:rPr>
        <w:t xml:space="preserve"> ustvarili prihodki, bo </w:t>
      </w:r>
      <w:r w:rsidR="00AE2A05">
        <w:rPr>
          <w:rFonts w:ascii="Arial" w:hAnsi="Arial" w:cs="Arial"/>
          <w:bCs/>
          <w:color w:val="000000"/>
          <w:sz w:val="20"/>
          <w:szCs w:val="20"/>
        </w:rPr>
        <w:t xml:space="preserve">upravičenec dolžan znižati upravičene stroške in sicer </w:t>
      </w:r>
      <w:r w:rsidRPr="00B75E47">
        <w:rPr>
          <w:rFonts w:ascii="Arial" w:hAnsi="Arial" w:cs="Arial"/>
          <w:bCs/>
          <w:color w:val="000000"/>
          <w:sz w:val="20"/>
          <w:szCs w:val="20"/>
        </w:rPr>
        <w:t>za višino ustvarjenih prihodkov.</w:t>
      </w:r>
    </w:p>
    <w:p w14:paraId="68414304" w14:textId="77777777" w:rsidR="0036526C" w:rsidRDefault="0036526C" w:rsidP="00801090">
      <w:pPr>
        <w:rPr>
          <w:rFonts w:ascii="Arial" w:hAnsi="Arial" w:cs="Arial"/>
          <w:bCs/>
          <w:color w:val="000000"/>
          <w:sz w:val="20"/>
          <w:szCs w:val="20"/>
        </w:rPr>
      </w:pPr>
    </w:p>
    <w:p w14:paraId="2AB4EFAF" w14:textId="77777777" w:rsidR="00801090" w:rsidRPr="007F2D88" w:rsidRDefault="00801090" w:rsidP="00D71257">
      <w:pPr>
        <w:numPr>
          <w:ilvl w:val="0"/>
          <w:numId w:val="2"/>
        </w:numPr>
        <w:jc w:val="left"/>
        <w:rPr>
          <w:rFonts w:ascii="Arial" w:hAnsi="Arial" w:cs="Arial"/>
          <w:b/>
          <w:color w:val="000000"/>
          <w:sz w:val="20"/>
          <w:szCs w:val="20"/>
        </w:rPr>
      </w:pPr>
      <w:r w:rsidRPr="007F2D88">
        <w:rPr>
          <w:rFonts w:ascii="Arial" w:hAnsi="Arial" w:cs="Arial"/>
          <w:b/>
          <w:color w:val="000000"/>
          <w:sz w:val="20"/>
          <w:szCs w:val="20"/>
        </w:rPr>
        <w:t>Zahteve glede spremljanja in vrednotenja doseganja ciljev in kazalnikov operacije</w:t>
      </w:r>
    </w:p>
    <w:p w14:paraId="7A5BD062" w14:textId="77777777" w:rsidR="00801090" w:rsidRDefault="00801090" w:rsidP="00801090">
      <w:pPr>
        <w:rPr>
          <w:rFonts w:ascii="Arial" w:hAnsi="Arial" w:cs="Arial"/>
          <w:bCs/>
          <w:color w:val="000000"/>
          <w:sz w:val="20"/>
          <w:szCs w:val="20"/>
        </w:rPr>
      </w:pPr>
    </w:p>
    <w:p w14:paraId="2F562834" w14:textId="62C7481C" w:rsidR="00801090" w:rsidRDefault="00801090" w:rsidP="00801090">
      <w:pPr>
        <w:rPr>
          <w:rFonts w:ascii="Arial" w:hAnsi="Arial" w:cs="Arial"/>
          <w:sz w:val="20"/>
          <w:szCs w:val="20"/>
        </w:rPr>
      </w:pPr>
      <w:r w:rsidRPr="00F10125">
        <w:rPr>
          <w:rFonts w:ascii="Arial" w:hAnsi="Arial" w:cs="Arial"/>
          <w:sz w:val="20"/>
          <w:szCs w:val="20"/>
        </w:rPr>
        <w:t xml:space="preserve">Upravičenec bo za namen spremljanja in vrednotenja </w:t>
      </w:r>
      <w:r w:rsidR="007C41BE">
        <w:rPr>
          <w:rFonts w:ascii="Arial" w:hAnsi="Arial" w:cs="Arial"/>
          <w:sz w:val="20"/>
          <w:szCs w:val="20"/>
        </w:rPr>
        <w:t>projekt</w:t>
      </w:r>
      <w:r w:rsidR="000D2C3F">
        <w:rPr>
          <w:rFonts w:ascii="Arial" w:hAnsi="Arial" w:cs="Arial"/>
          <w:sz w:val="20"/>
          <w:szCs w:val="20"/>
        </w:rPr>
        <w:t>a</w:t>
      </w:r>
      <w:r w:rsidRPr="00F10125">
        <w:rPr>
          <w:rFonts w:ascii="Arial" w:hAnsi="Arial" w:cs="Arial"/>
          <w:sz w:val="20"/>
          <w:szCs w:val="20"/>
        </w:rPr>
        <w:t xml:space="preserve"> skladno s 27., 54., 96. in 125. členom Uredbe </w:t>
      </w:r>
      <w:r>
        <w:rPr>
          <w:rFonts w:ascii="Arial" w:hAnsi="Arial" w:cs="Arial"/>
          <w:sz w:val="20"/>
          <w:szCs w:val="20"/>
        </w:rPr>
        <w:t xml:space="preserve">(EU) št. </w:t>
      </w:r>
      <w:r w:rsidRPr="00F10125">
        <w:rPr>
          <w:rFonts w:ascii="Arial" w:hAnsi="Arial" w:cs="Arial"/>
          <w:sz w:val="20"/>
          <w:szCs w:val="20"/>
        </w:rPr>
        <w:t xml:space="preserve">1303/2013, 5. in 19. členom ter Prilogo I Uredbe </w:t>
      </w:r>
      <w:r>
        <w:rPr>
          <w:rFonts w:ascii="Arial" w:hAnsi="Arial" w:cs="Arial"/>
          <w:sz w:val="20"/>
          <w:szCs w:val="20"/>
        </w:rPr>
        <w:t xml:space="preserve">(EU) št. </w:t>
      </w:r>
      <w:r w:rsidRPr="00F10125">
        <w:rPr>
          <w:rFonts w:ascii="Arial" w:hAnsi="Arial" w:cs="Arial"/>
          <w:sz w:val="20"/>
          <w:szCs w:val="20"/>
        </w:rPr>
        <w:t xml:space="preserve">1304/2013 </w:t>
      </w:r>
      <w:r w:rsidRPr="00B75E47">
        <w:rPr>
          <w:rFonts w:ascii="Arial" w:hAnsi="Arial" w:cs="Arial"/>
          <w:sz w:val="20"/>
          <w:szCs w:val="20"/>
        </w:rPr>
        <w:t>Evropskega parlamenta in Sveta z dne 17. decembra 2013 o Evropskem socialnem skladu in razveljavitvi Uredbe Sveta (ES) št. 1081/2006</w:t>
      </w:r>
      <w:r>
        <w:rPr>
          <w:rFonts w:ascii="Arial" w:hAnsi="Arial" w:cs="Arial"/>
          <w:sz w:val="20"/>
          <w:szCs w:val="20"/>
        </w:rPr>
        <w:t xml:space="preserve"> (v nadaljevanju </w:t>
      </w:r>
      <w:r w:rsidRPr="00F10125">
        <w:rPr>
          <w:rFonts w:ascii="Arial" w:hAnsi="Arial" w:cs="Arial"/>
          <w:sz w:val="20"/>
          <w:szCs w:val="20"/>
        </w:rPr>
        <w:t xml:space="preserve">Uredbe </w:t>
      </w:r>
      <w:r>
        <w:rPr>
          <w:rFonts w:ascii="Arial" w:hAnsi="Arial" w:cs="Arial"/>
          <w:sz w:val="20"/>
          <w:szCs w:val="20"/>
        </w:rPr>
        <w:t xml:space="preserve">(EU) št. </w:t>
      </w:r>
      <w:r w:rsidRPr="00F10125">
        <w:rPr>
          <w:rFonts w:ascii="Arial" w:hAnsi="Arial" w:cs="Arial"/>
          <w:sz w:val="20"/>
          <w:szCs w:val="20"/>
        </w:rPr>
        <w:t>1304/2013</w:t>
      </w:r>
      <w:r>
        <w:rPr>
          <w:rFonts w:ascii="Arial" w:hAnsi="Arial" w:cs="Arial"/>
          <w:sz w:val="20"/>
          <w:szCs w:val="20"/>
        </w:rPr>
        <w:t xml:space="preserve">) </w:t>
      </w:r>
      <w:r w:rsidRPr="00F10125">
        <w:rPr>
          <w:rFonts w:ascii="Arial" w:hAnsi="Arial" w:cs="Arial"/>
          <w:sz w:val="20"/>
          <w:szCs w:val="20"/>
        </w:rPr>
        <w:t xml:space="preserve">dolžan spremljati in ministrstvu zagotavljati podatke o doseganju ciljev in kazalnikov </w:t>
      </w:r>
      <w:r w:rsidR="007C41BE">
        <w:rPr>
          <w:rFonts w:ascii="Arial" w:hAnsi="Arial" w:cs="Arial"/>
          <w:sz w:val="20"/>
          <w:szCs w:val="20"/>
        </w:rPr>
        <w:t>projekt</w:t>
      </w:r>
      <w:r w:rsidR="00D577C0">
        <w:rPr>
          <w:rFonts w:ascii="Arial" w:hAnsi="Arial" w:cs="Arial"/>
          <w:sz w:val="20"/>
          <w:szCs w:val="20"/>
        </w:rPr>
        <w:t>a</w:t>
      </w:r>
      <w:r w:rsidRPr="00F10125">
        <w:rPr>
          <w:rFonts w:ascii="Arial" w:hAnsi="Arial" w:cs="Arial"/>
          <w:sz w:val="20"/>
          <w:szCs w:val="20"/>
        </w:rPr>
        <w:t xml:space="preserve">, vključno z osebnimi podatki. </w:t>
      </w:r>
    </w:p>
    <w:p w14:paraId="17511C40" w14:textId="77777777" w:rsidR="00801090" w:rsidRDefault="00801090" w:rsidP="00801090">
      <w:pPr>
        <w:rPr>
          <w:rFonts w:ascii="Arial" w:hAnsi="Arial" w:cs="Arial"/>
          <w:bCs/>
          <w:color w:val="000000"/>
          <w:sz w:val="20"/>
          <w:szCs w:val="20"/>
        </w:rPr>
      </w:pPr>
    </w:p>
    <w:p w14:paraId="1DB5700F" w14:textId="77777777" w:rsidR="0036526C" w:rsidRPr="00B75E47" w:rsidRDefault="0036526C" w:rsidP="00801090">
      <w:pPr>
        <w:rPr>
          <w:rFonts w:ascii="Arial" w:hAnsi="Arial" w:cs="Arial"/>
          <w:bCs/>
          <w:color w:val="000000"/>
          <w:sz w:val="20"/>
          <w:szCs w:val="20"/>
        </w:rPr>
      </w:pPr>
    </w:p>
    <w:p w14:paraId="5498BAC0"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t>Omejitve glede sprememb operacije v skladu s 71. členom Uredbe (EU) št. 1303/2013</w:t>
      </w:r>
    </w:p>
    <w:p w14:paraId="024146A6" w14:textId="77777777" w:rsidR="00801090" w:rsidRPr="00B75E47" w:rsidRDefault="00801090" w:rsidP="00801090">
      <w:pPr>
        <w:rPr>
          <w:rFonts w:ascii="Arial" w:hAnsi="Arial" w:cs="Arial"/>
          <w:color w:val="000000"/>
          <w:sz w:val="20"/>
          <w:szCs w:val="20"/>
        </w:rPr>
      </w:pPr>
    </w:p>
    <w:p w14:paraId="6D50CB73" w14:textId="77777777" w:rsidR="004619FF" w:rsidRPr="00730BFC" w:rsidRDefault="004619FF" w:rsidP="004619FF">
      <w:pPr>
        <w:suppressAutoHyphens/>
        <w:rPr>
          <w:rFonts w:ascii="Arial" w:hAnsi="Arial" w:cs="Arial"/>
          <w:sz w:val="20"/>
          <w:szCs w:val="20"/>
        </w:rPr>
      </w:pPr>
      <w:r w:rsidRPr="00730BFC">
        <w:rPr>
          <w:rFonts w:ascii="Arial" w:hAnsi="Arial" w:cs="Arial"/>
          <w:sz w:val="20"/>
          <w:szCs w:val="20"/>
        </w:rPr>
        <w:t xml:space="preserve">Razpis predvideva smiselno uporabo 71. člena Uredbe (EU) št. 1303/2013. </w:t>
      </w:r>
    </w:p>
    <w:p w14:paraId="4F99F1C3" w14:textId="77777777" w:rsidR="004619FF" w:rsidRDefault="004619FF" w:rsidP="004619FF">
      <w:pPr>
        <w:suppressAutoHyphens/>
        <w:rPr>
          <w:rFonts w:ascii="Arial" w:hAnsi="Arial" w:cs="Arial"/>
          <w:sz w:val="20"/>
          <w:szCs w:val="20"/>
        </w:rPr>
      </w:pPr>
      <w:r w:rsidRPr="00730BFC">
        <w:rPr>
          <w:rFonts w:ascii="Arial" w:hAnsi="Arial" w:cs="Arial"/>
          <w:sz w:val="20"/>
          <w:szCs w:val="20"/>
        </w:rPr>
        <w:t>Če v petih letih od datuma končnega izplačila upravičencu nastopi karkoli od naslednjega:</w:t>
      </w:r>
    </w:p>
    <w:p w14:paraId="5FDCB0C3" w14:textId="665AB679" w:rsidR="004619FF" w:rsidRDefault="004619FF" w:rsidP="00D85A6E">
      <w:pPr>
        <w:pStyle w:val="Odstavekseznama"/>
        <w:numPr>
          <w:ilvl w:val="0"/>
          <w:numId w:val="52"/>
        </w:numPr>
        <w:suppressAutoHyphens/>
        <w:rPr>
          <w:rFonts w:ascii="Arial" w:hAnsi="Arial" w:cs="Arial"/>
          <w:sz w:val="20"/>
          <w:szCs w:val="20"/>
        </w:rPr>
      </w:pPr>
      <w:r w:rsidRPr="00D85A6E">
        <w:rPr>
          <w:rFonts w:ascii="Arial" w:hAnsi="Arial" w:cs="Arial"/>
          <w:sz w:val="20"/>
          <w:szCs w:val="20"/>
        </w:rPr>
        <w:lastRenderedPageBreak/>
        <w:t xml:space="preserve">prenehanje ali premestitev proizvodne dejavnosti iz programskega območja; </w:t>
      </w:r>
    </w:p>
    <w:p w14:paraId="7016DAF8" w14:textId="77777777" w:rsidR="004619FF" w:rsidRDefault="004619FF" w:rsidP="00D85A6E">
      <w:pPr>
        <w:pStyle w:val="Odstavekseznama"/>
        <w:numPr>
          <w:ilvl w:val="0"/>
          <w:numId w:val="52"/>
        </w:numPr>
        <w:suppressAutoHyphens/>
        <w:rPr>
          <w:rFonts w:ascii="Arial" w:hAnsi="Arial" w:cs="Arial"/>
          <w:sz w:val="20"/>
          <w:szCs w:val="20"/>
        </w:rPr>
      </w:pPr>
      <w:r w:rsidRPr="00D85A6E">
        <w:rPr>
          <w:rFonts w:ascii="Arial" w:hAnsi="Arial" w:cs="Arial"/>
          <w:sz w:val="20"/>
          <w:szCs w:val="20"/>
        </w:rPr>
        <w:t>sprememba lastništva postavke infrastrukture, ki daje podjetju ali javnemu organu neupravičeno prednost; ali</w:t>
      </w:r>
    </w:p>
    <w:p w14:paraId="3B79B190" w14:textId="5D3B3032" w:rsidR="004619FF" w:rsidRPr="00D85A6E" w:rsidRDefault="004619FF" w:rsidP="00D85A6E">
      <w:pPr>
        <w:pStyle w:val="Odstavekseznama"/>
        <w:numPr>
          <w:ilvl w:val="0"/>
          <w:numId w:val="52"/>
        </w:numPr>
        <w:suppressAutoHyphens/>
        <w:rPr>
          <w:rFonts w:ascii="Arial" w:hAnsi="Arial" w:cs="Arial"/>
          <w:sz w:val="20"/>
          <w:szCs w:val="20"/>
        </w:rPr>
      </w:pPr>
      <w:r w:rsidRPr="00D85A6E">
        <w:rPr>
          <w:rFonts w:ascii="Arial" w:hAnsi="Arial" w:cs="Arial"/>
          <w:sz w:val="20"/>
          <w:szCs w:val="20"/>
        </w:rPr>
        <w:t xml:space="preserve">bistvena sprememba, ki vpliva na značaj, cilje ali pogoje izvajanja, zaradi česar bi se razvrednotili njeni prvotni cilji, </w:t>
      </w:r>
    </w:p>
    <w:p w14:paraId="469DB83B" w14:textId="77777777" w:rsidR="004619FF" w:rsidRPr="00730BFC" w:rsidRDefault="004619FF" w:rsidP="004619FF">
      <w:pPr>
        <w:suppressAutoHyphens/>
        <w:rPr>
          <w:rFonts w:ascii="Arial" w:hAnsi="Arial" w:cs="Arial"/>
          <w:sz w:val="20"/>
          <w:szCs w:val="20"/>
        </w:rPr>
      </w:pPr>
      <w:r w:rsidRPr="00730BFC">
        <w:rPr>
          <w:rFonts w:ascii="Arial" w:hAnsi="Arial" w:cs="Arial"/>
          <w:sz w:val="20"/>
          <w:szCs w:val="20"/>
        </w:rPr>
        <w:t>so upravičenci dolžni vrniti neupravičeno prejeta sredstva skupaj z zakonskimi zamudnimi obrestmi od dneva nakazila na transakcijski račun upravičenca do dneva vračila v proračun Republike Slovenije sorazmerno z obdobjem, v zvezi s katerim ustrezne zahteve niso bile izpolnjene.</w:t>
      </w:r>
    </w:p>
    <w:p w14:paraId="3A9432B6" w14:textId="77777777" w:rsidR="00801090" w:rsidRDefault="00801090" w:rsidP="00801090">
      <w:pPr>
        <w:rPr>
          <w:rFonts w:ascii="Arial" w:hAnsi="Arial" w:cs="Arial"/>
          <w:color w:val="000000"/>
          <w:sz w:val="20"/>
          <w:szCs w:val="20"/>
        </w:rPr>
      </w:pPr>
    </w:p>
    <w:p w14:paraId="626A4B87" w14:textId="77777777" w:rsidR="0036526C" w:rsidRDefault="0036526C" w:rsidP="00801090">
      <w:pPr>
        <w:rPr>
          <w:rFonts w:ascii="Arial" w:hAnsi="Arial" w:cs="Arial"/>
          <w:color w:val="000000"/>
          <w:sz w:val="20"/>
          <w:szCs w:val="20"/>
        </w:rPr>
      </w:pPr>
    </w:p>
    <w:p w14:paraId="22E06AF6" w14:textId="77777777" w:rsidR="00801090" w:rsidRPr="007F2D88" w:rsidRDefault="00801090" w:rsidP="00D71257">
      <w:pPr>
        <w:numPr>
          <w:ilvl w:val="0"/>
          <w:numId w:val="2"/>
        </w:numPr>
        <w:jc w:val="left"/>
        <w:rPr>
          <w:rFonts w:ascii="Arial" w:hAnsi="Arial" w:cs="Arial"/>
          <w:b/>
          <w:color w:val="000000"/>
          <w:sz w:val="20"/>
          <w:szCs w:val="20"/>
        </w:rPr>
      </w:pPr>
      <w:r w:rsidRPr="007F2D88">
        <w:rPr>
          <w:rFonts w:ascii="Arial" w:hAnsi="Arial" w:cs="Arial"/>
          <w:b/>
          <w:color w:val="000000"/>
          <w:sz w:val="20"/>
          <w:szCs w:val="20"/>
        </w:rPr>
        <w:t>Zagotavljanje enakih možnosti in trajnostnega razvoja v skladu s 7. in 8. členom Uredbe 1303/2013/EU</w:t>
      </w:r>
    </w:p>
    <w:p w14:paraId="16742EF2" w14:textId="77777777" w:rsidR="00801090" w:rsidRDefault="00801090" w:rsidP="00801090">
      <w:pPr>
        <w:jc w:val="left"/>
        <w:rPr>
          <w:rFonts w:ascii="Arial" w:hAnsi="Arial" w:cs="Arial"/>
          <w:b/>
          <w:sz w:val="20"/>
          <w:szCs w:val="20"/>
        </w:rPr>
      </w:pPr>
    </w:p>
    <w:p w14:paraId="0239A9A6" w14:textId="45543671" w:rsidR="00801090" w:rsidRPr="00D85A6E" w:rsidRDefault="00801090" w:rsidP="00801090">
      <w:pPr>
        <w:rPr>
          <w:rFonts w:ascii="Arial" w:hAnsi="Arial" w:cs="Arial"/>
          <w:color w:val="00B050"/>
          <w:sz w:val="20"/>
          <w:szCs w:val="20"/>
        </w:rPr>
      </w:pPr>
      <w:r w:rsidRPr="00BE3C94">
        <w:rPr>
          <w:rFonts w:ascii="Arial" w:hAnsi="Arial" w:cs="Arial"/>
          <w:sz w:val="20"/>
          <w:szCs w:val="20"/>
        </w:rPr>
        <w:t>Upravičenec bo moral zagotoviti spodbujanje enakih možnosti na trgu d</w:t>
      </w:r>
      <w:r w:rsidRPr="007576B0">
        <w:rPr>
          <w:rFonts w:ascii="Arial" w:hAnsi="Arial" w:cs="Arial"/>
          <w:sz w:val="20"/>
          <w:szCs w:val="20"/>
        </w:rPr>
        <w:t>ela in krepitev socialne vključenosti med osebami, ki so oziroma bodo vključene v izvajanje aktivnosti v okviru tega javnega razpisa, v skladu z zakonodajo, ki pokriva področje zagotavljanja enakih možnosti, in 7. členom Uredbe (EU) št. 1303/2013</w:t>
      </w:r>
      <w:r w:rsidR="00BE3C94" w:rsidRPr="00D85A6E">
        <w:rPr>
          <w:rFonts w:ascii="Arial" w:hAnsi="Arial" w:cs="Arial"/>
          <w:sz w:val="20"/>
          <w:szCs w:val="20"/>
        </w:rPr>
        <w:t>.</w:t>
      </w:r>
    </w:p>
    <w:p w14:paraId="792DED77" w14:textId="77777777" w:rsidR="00801090" w:rsidRPr="00D85A6E" w:rsidRDefault="00801090" w:rsidP="00801090">
      <w:pPr>
        <w:rPr>
          <w:rFonts w:ascii="Arial" w:hAnsi="Arial" w:cs="Arial"/>
          <w:color w:val="00B050"/>
          <w:sz w:val="20"/>
          <w:szCs w:val="20"/>
        </w:rPr>
      </w:pPr>
    </w:p>
    <w:p w14:paraId="71FBD5DB" w14:textId="77777777" w:rsidR="00801090" w:rsidRDefault="00801090" w:rsidP="00801090">
      <w:pPr>
        <w:rPr>
          <w:rFonts w:ascii="Arial" w:hAnsi="Arial" w:cs="Arial"/>
          <w:sz w:val="20"/>
          <w:szCs w:val="20"/>
        </w:rPr>
      </w:pPr>
      <w:r w:rsidRPr="00F10125">
        <w:rPr>
          <w:rFonts w:ascii="Arial" w:hAnsi="Arial" w:cs="Arial"/>
          <w:sz w:val="20"/>
          <w:szCs w:val="20"/>
        </w:rPr>
        <w:t xml:space="preserve">Upravičenec bo moral cilje operacije uresničevati v skladu z načelom trajnostnega razvoja in ob spodbujanju cilja Evropske Unije o ohranjanju, varovanju in izboljšanju kakovosti okolja, ob upoštevanju načela onesnaževalec plača v skladu z 8. členom Uredbe </w:t>
      </w:r>
      <w:r>
        <w:rPr>
          <w:rFonts w:ascii="Arial" w:hAnsi="Arial" w:cs="Arial"/>
          <w:sz w:val="20"/>
          <w:szCs w:val="20"/>
        </w:rPr>
        <w:t xml:space="preserve">(EU) št. </w:t>
      </w:r>
      <w:r w:rsidRPr="00F10125">
        <w:rPr>
          <w:rFonts w:ascii="Arial" w:hAnsi="Arial" w:cs="Arial"/>
          <w:sz w:val="20"/>
          <w:szCs w:val="20"/>
        </w:rPr>
        <w:t xml:space="preserve">1303/2013. </w:t>
      </w:r>
    </w:p>
    <w:p w14:paraId="65482B6A" w14:textId="77777777" w:rsidR="00801090" w:rsidRDefault="00801090" w:rsidP="00801090">
      <w:pPr>
        <w:rPr>
          <w:rFonts w:ascii="Arial" w:hAnsi="Arial" w:cs="Arial"/>
          <w:color w:val="000000"/>
          <w:sz w:val="20"/>
          <w:szCs w:val="20"/>
        </w:rPr>
      </w:pPr>
    </w:p>
    <w:p w14:paraId="1CB68143" w14:textId="77777777" w:rsidR="0036526C" w:rsidRPr="00B75E47" w:rsidRDefault="0036526C" w:rsidP="00801090">
      <w:pPr>
        <w:rPr>
          <w:rFonts w:ascii="Arial" w:hAnsi="Arial" w:cs="Arial"/>
          <w:color w:val="000000"/>
          <w:sz w:val="20"/>
          <w:szCs w:val="20"/>
        </w:rPr>
      </w:pPr>
    </w:p>
    <w:p w14:paraId="2089B591"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t xml:space="preserve">Način in rok za predložitev vlog za dodelitev sredstev </w:t>
      </w:r>
    </w:p>
    <w:p w14:paraId="5E07476D" w14:textId="77777777" w:rsidR="00801090" w:rsidRPr="00B75E47" w:rsidRDefault="00801090" w:rsidP="00801090">
      <w:pPr>
        <w:rPr>
          <w:rFonts w:ascii="Arial" w:hAnsi="Arial" w:cs="Arial"/>
          <w:b/>
          <w:color w:val="000000"/>
          <w:sz w:val="20"/>
          <w:szCs w:val="20"/>
        </w:rPr>
      </w:pPr>
    </w:p>
    <w:p w14:paraId="584C12F0" w14:textId="18EAF270" w:rsidR="00801090" w:rsidRPr="00B75E47" w:rsidRDefault="00801090" w:rsidP="00801090">
      <w:pPr>
        <w:rPr>
          <w:rFonts w:ascii="Arial" w:hAnsi="Arial" w:cs="Arial"/>
          <w:color w:val="000000"/>
          <w:sz w:val="20"/>
          <w:szCs w:val="20"/>
        </w:rPr>
      </w:pPr>
      <w:r w:rsidRPr="00B75E47">
        <w:rPr>
          <w:rFonts w:ascii="Arial" w:hAnsi="Arial" w:cs="Arial"/>
          <w:b/>
          <w:color w:val="000000"/>
          <w:sz w:val="20"/>
          <w:szCs w:val="20"/>
        </w:rPr>
        <w:t>Rok za oddajo vlog za dodelitev sredstev je</w:t>
      </w:r>
      <w:r w:rsidRPr="00B75E47">
        <w:rPr>
          <w:rFonts w:ascii="Arial" w:hAnsi="Arial" w:cs="Arial"/>
          <w:color w:val="000000"/>
          <w:sz w:val="20"/>
          <w:szCs w:val="20"/>
        </w:rPr>
        <w:t xml:space="preserve"> </w:t>
      </w:r>
      <w:r w:rsidR="002804D1">
        <w:rPr>
          <w:rFonts w:ascii="Arial" w:hAnsi="Arial" w:cs="Arial"/>
          <w:b/>
          <w:color w:val="000000"/>
          <w:sz w:val="20"/>
          <w:szCs w:val="20"/>
        </w:rPr>
        <w:t>12</w:t>
      </w:r>
      <w:r w:rsidR="002804D1" w:rsidRPr="00B75E47">
        <w:rPr>
          <w:rFonts w:ascii="Arial" w:hAnsi="Arial" w:cs="Arial"/>
          <w:b/>
          <w:color w:val="000000"/>
          <w:sz w:val="20"/>
          <w:szCs w:val="20"/>
        </w:rPr>
        <w:t xml:space="preserve">. </w:t>
      </w:r>
      <w:r w:rsidR="002804D1">
        <w:rPr>
          <w:rFonts w:ascii="Arial" w:hAnsi="Arial" w:cs="Arial"/>
          <w:b/>
          <w:color w:val="000000"/>
          <w:sz w:val="20"/>
          <w:szCs w:val="20"/>
        </w:rPr>
        <w:t>2</w:t>
      </w:r>
      <w:r w:rsidR="002804D1" w:rsidRPr="00B75E47">
        <w:rPr>
          <w:rFonts w:ascii="Arial" w:hAnsi="Arial" w:cs="Arial"/>
          <w:b/>
          <w:color w:val="000000"/>
          <w:sz w:val="20"/>
          <w:szCs w:val="20"/>
        </w:rPr>
        <w:t xml:space="preserve">. </w:t>
      </w:r>
      <w:r w:rsidR="00741105">
        <w:rPr>
          <w:rFonts w:ascii="Arial" w:hAnsi="Arial" w:cs="Arial"/>
          <w:b/>
          <w:color w:val="000000"/>
          <w:sz w:val="20"/>
          <w:szCs w:val="20"/>
        </w:rPr>
        <w:t>20</w:t>
      </w:r>
      <w:r w:rsidR="004044A8">
        <w:rPr>
          <w:rFonts w:ascii="Arial" w:hAnsi="Arial" w:cs="Arial"/>
          <w:b/>
          <w:color w:val="000000"/>
          <w:sz w:val="20"/>
          <w:szCs w:val="20"/>
        </w:rPr>
        <w:t>20</w:t>
      </w:r>
      <w:r w:rsidR="00741105">
        <w:rPr>
          <w:rFonts w:ascii="Arial" w:hAnsi="Arial" w:cs="Arial"/>
          <w:b/>
          <w:color w:val="000000"/>
          <w:sz w:val="20"/>
          <w:szCs w:val="20"/>
        </w:rPr>
        <w:t xml:space="preserve"> do 24. ure</w:t>
      </w:r>
      <w:r w:rsidRPr="00B75E47">
        <w:rPr>
          <w:rFonts w:ascii="Arial" w:hAnsi="Arial" w:cs="Arial"/>
          <w:b/>
          <w:color w:val="000000"/>
          <w:sz w:val="20"/>
          <w:szCs w:val="20"/>
        </w:rPr>
        <w:t xml:space="preserve">. </w:t>
      </w:r>
      <w:r w:rsidRPr="00B75E47">
        <w:rPr>
          <w:rFonts w:ascii="Arial" w:hAnsi="Arial" w:cs="Arial"/>
          <w:color w:val="000000"/>
          <w:sz w:val="20"/>
          <w:szCs w:val="20"/>
        </w:rPr>
        <w:t xml:space="preserve">Vloge z </w:t>
      </w:r>
      <w:r>
        <w:rPr>
          <w:rFonts w:ascii="Arial" w:hAnsi="Arial" w:cs="Arial"/>
          <w:color w:val="000000"/>
          <w:sz w:val="20"/>
          <w:szCs w:val="20"/>
        </w:rPr>
        <w:t xml:space="preserve">vsemi obrazci in prilogami </w:t>
      </w:r>
      <w:r w:rsidRPr="00B75E47">
        <w:rPr>
          <w:rFonts w:ascii="Arial" w:hAnsi="Arial" w:cs="Arial"/>
          <w:color w:val="000000"/>
          <w:sz w:val="20"/>
          <w:szCs w:val="20"/>
        </w:rPr>
        <w:t xml:space="preserve">morajo v zaprti ovojnici, opremljene z obrazcem z vidno oznako »NE ODPIRAJ – prijava na JAVNI RAZPIS </w:t>
      </w:r>
      <w:r w:rsidRPr="00E55F27">
        <w:rPr>
          <w:rFonts w:ascii="Arial" w:hAnsi="Arial" w:cs="Arial"/>
          <w:b/>
          <w:color w:val="000000"/>
          <w:sz w:val="20"/>
          <w:szCs w:val="20"/>
        </w:rPr>
        <w:t>»</w:t>
      </w:r>
      <w:r w:rsidRPr="00E55F27">
        <w:rPr>
          <w:rFonts w:ascii="Arial" w:hAnsi="Arial" w:cs="Arial"/>
          <w:b/>
          <w:sz w:val="20"/>
          <w:szCs w:val="20"/>
        </w:rPr>
        <w:t>Razvoj slovenščine v digitalnem okolju – jezikovni viri in tehnologije</w:t>
      </w:r>
      <w:r w:rsidRPr="00E55F27">
        <w:rPr>
          <w:rFonts w:ascii="Arial" w:hAnsi="Arial" w:cs="Arial"/>
          <w:b/>
          <w:color w:val="000000"/>
          <w:sz w:val="20"/>
          <w:szCs w:val="20"/>
        </w:rPr>
        <w:t>«</w:t>
      </w:r>
      <w:r w:rsidRPr="00B75E47">
        <w:rPr>
          <w:rFonts w:ascii="Arial" w:hAnsi="Arial" w:cs="Arial"/>
          <w:color w:val="000000"/>
          <w:sz w:val="20"/>
          <w:szCs w:val="20"/>
        </w:rPr>
        <w:t xml:space="preserve">, ki je del razpisne dokumentacije, prispeti na naslov: Ministrstvo za </w:t>
      </w:r>
      <w:r w:rsidRPr="00B75E47">
        <w:rPr>
          <w:rFonts w:ascii="Arial" w:hAnsi="Arial" w:cs="Arial"/>
          <w:bCs/>
          <w:color w:val="000000"/>
          <w:sz w:val="20"/>
          <w:szCs w:val="20"/>
        </w:rPr>
        <w:t>kulturo</w:t>
      </w:r>
      <w:r w:rsidRPr="00B75E47">
        <w:rPr>
          <w:rFonts w:ascii="Arial" w:hAnsi="Arial" w:cs="Arial"/>
          <w:color w:val="000000"/>
          <w:sz w:val="20"/>
          <w:szCs w:val="20"/>
        </w:rPr>
        <w:t xml:space="preserve">, Maistrova 10, 1000 Ljubljana. </w:t>
      </w:r>
    </w:p>
    <w:p w14:paraId="797F6211" w14:textId="77777777" w:rsidR="00801090" w:rsidRPr="00B75E47" w:rsidRDefault="00801090" w:rsidP="00801090">
      <w:pPr>
        <w:rPr>
          <w:rFonts w:ascii="Arial" w:hAnsi="Arial" w:cs="Arial"/>
          <w:color w:val="000000"/>
          <w:sz w:val="20"/>
          <w:szCs w:val="20"/>
        </w:rPr>
      </w:pPr>
    </w:p>
    <w:p w14:paraId="26E2210F" w14:textId="08636472" w:rsidR="00801090" w:rsidRDefault="00801090" w:rsidP="00801090">
      <w:pPr>
        <w:rPr>
          <w:rFonts w:ascii="Arial" w:hAnsi="Arial" w:cs="Arial"/>
          <w:color w:val="000000"/>
          <w:sz w:val="20"/>
          <w:szCs w:val="20"/>
        </w:rPr>
      </w:pPr>
      <w:r w:rsidRPr="004F6F2A">
        <w:rPr>
          <w:rFonts w:ascii="Arial" w:hAnsi="Arial" w:cs="Arial"/>
          <w:color w:val="000000"/>
          <w:sz w:val="20"/>
          <w:szCs w:val="20"/>
        </w:rPr>
        <w:t>Vloga se bo štela za pravočasno, če je bila predložena osebno ali prispela po pošti v glavno pisarno na naslov Ministrstva za kulturo, Maistrova ulica 10, Ljubljana, do v objavi navedenega dne in ure ter če je bila do roka oddana na pošti kot priporočena poštna pošiljka.</w:t>
      </w:r>
    </w:p>
    <w:p w14:paraId="283E0F13" w14:textId="77777777" w:rsidR="00FD20BB" w:rsidRDefault="00FD20BB" w:rsidP="00801090">
      <w:pPr>
        <w:rPr>
          <w:rFonts w:ascii="Arial" w:hAnsi="Arial" w:cs="Arial"/>
          <w:color w:val="000000"/>
          <w:sz w:val="20"/>
          <w:szCs w:val="20"/>
        </w:rPr>
      </w:pPr>
    </w:p>
    <w:p w14:paraId="4591EDCC" w14:textId="2A4D564F" w:rsidR="00FB0792" w:rsidRDefault="00FD20BB" w:rsidP="00801090">
      <w:pPr>
        <w:rPr>
          <w:rFonts w:ascii="Arial" w:hAnsi="Arial" w:cs="Arial"/>
          <w:color w:val="000000"/>
          <w:sz w:val="20"/>
          <w:szCs w:val="20"/>
        </w:rPr>
      </w:pPr>
      <w:r>
        <w:rPr>
          <w:rFonts w:ascii="Arial" w:hAnsi="Arial" w:cs="Arial"/>
          <w:color w:val="000000"/>
          <w:sz w:val="20"/>
          <w:szCs w:val="20"/>
        </w:rPr>
        <w:t>Neustrezno označene in nepravočasno oddane vloge se ne bodo obravnavale. S sklepom bodo zavržene  in vrnjene prijavitelju.</w:t>
      </w:r>
    </w:p>
    <w:p w14:paraId="6B500E4D" w14:textId="77777777" w:rsidR="003B21D6" w:rsidRDefault="003B21D6" w:rsidP="00801090">
      <w:pPr>
        <w:rPr>
          <w:rFonts w:ascii="Arial" w:hAnsi="Arial" w:cs="Arial"/>
          <w:color w:val="000000"/>
          <w:sz w:val="20"/>
          <w:szCs w:val="20"/>
        </w:rPr>
      </w:pPr>
    </w:p>
    <w:p w14:paraId="7941947C" w14:textId="77777777" w:rsidR="003B21D6" w:rsidRPr="00B75E47" w:rsidRDefault="003B21D6" w:rsidP="00801090">
      <w:pPr>
        <w:rPr>
          <w:rFonts w:ascii="Arial" w:hAnsi="Arial" w:cs="Arial"/>
          <w:b/>
          <w:color w:val="000000"/>
          <w:sz w:val="20"/>
          <w:szCs w:val="20"/>
        </w:rPr>
      </w:pPr>
    </w:p>
    <w:p w14:paraId="0A5C851A" w14:textId="77777777" w:rsidR="00801090" w:rsidRPr="00C40419" w:rsidRDefault="00801090" w:rsidP="00D71257">
      <w:pPr>
        <w:numPr>
          <w:ilvl w:val="0"/>
          <w:numId w:val="2"/>
        </w:numPr>
        <w:jc w:val="left"/>
        <w:rPr>
          <w:rFonts w:ascii="Arial" w:hAnsi="Arial" w:cs="Arial"/>
          <w:b/>
          <w:color w:val="000000"/>
          <w:sz w:val="20"/>
          <w:szCs w:val="20"/>
        </w:rPr>
      </w:pPr>
      <w:r w:rsidRPr="00C40419">
        <w:rPr>
          <w:rFonts w:ascii="Arial" w:hAnsi="Arial" w:cs="Arial"/>
          <w:b/>
          <w:color w:val="000000"/>
          <w:sz w:val="20"/>
          <w:szCs w:val="20"/>
        </w:rPr>
        <w:t>Pogoji za spremembo javnega razpisa</w:t>
      </w:r>
    </w:p>
    <w:p w14:paraId="1A6AEFB1" w14:textId="77777777" w:rsidR="00801090" w:rsidRPr="00C40419" w:rsidRDefault="00801090" w:rsidP="00801090">
      <w:pPr>
        <w:rPr>
          <w:rFonts w:ascii="Arial" w:hAnsi="Arial" w:cs="Arial"/>
          <w:color w:val="000000"/>
          <w:sz w:val="20"/>
          <w:szCs w:val="20"/>
        </w:rPr>
      </w:pPr>
    </w:p>
    <w:p w14:paraId="137A2A73" w14:textId="5BDD551E" w:rsidR="0036526C" w:rsidRPr="000F2407" w:rsidRDefault="00801090" w:rsidP="00801090">
      <w:pPr>
        <w:rPr>
          <w:rFonts w:ascii="Arial" w:hAnsi="Arial" w:cs="Arial"/>
          <w:sz w:val="20"/>
          <w:szCs w:val="20"/>
        </w:rPr>
      </w:pPr>
      <w:r w:rsidRPr="00C40419">
        <w:rPr>
          <w:rFonts w:ascii="Arial" w:hAnsi="Arial" w:cs="Arial"/>
          <w:color w:val="000000"/>
          <w:sz w:val="20"/>
          <w:szCs w:val="20"/>
        </w:rPr>
        <w:t xml:space="preserve">Pred potekom roka za oddajo prijav lahko ministrstvo spremeni razpisno dokumentacijo z izdajo sprememb oziroma dopolnitev. Vsaka taka sprememba oziroma dopolnitev bo sestavni del razpisne dokumentacije in bo objavljena tudi na spletnem naslovu: </w:t>
      </w:r>
      <w:hyperlink r:id="rId14" w:history="1">
        <w:r w:rsidR="00B42C0D" w:rsidRPr="000F2407">
          <w:rPr>
            <w:rStyle w:val="Hiperpovezava"/>
            <w:rFonts w:ascii="Arial" w:hAnsi="Arial" w:cs="Arial"/>
            <w:sz w:val="20"/>
            <w:szCs w:val="20"/>
          </w:rPr>
          <w:t>https://www.gov.si/drzavni-organi/ministrstva/ministrstvo-za-kulturo/javne-objave/</w:t>
        </w:r>
      </w:hyperlink>
      <w:r w:rsidRPr="00C40419">
        <w:rPr>
          <w:rFonts w:ascii="Arial" w:hAnsi="Arial" w:cs="Arial"/>
          <w:color w:val="000000"/>
          <w:sz w:val="20"/>
          <w:szCs w:val="20"/>
        </w:rPr>
        <w:t>.</w:t>
      </w:r>
    </w:p>
    <w:p w14:paraId="514FC2C7" w14:textId="77777777" w:rsidR="00F0000C" w:rsidRDefault="00F0000C" w:rsidP="00801090">
      <w:pPr>
        <w:rPr>
          <w:rFonts w:ascii="Arial" w:hAnsi="Arial" w:cs="Arial"/>
          <w:color w:val="000000"/>
          <w:sz w:val="20"/>
          <w:szCs w:val="20"/>
        </w:rPr>
      </w:pPr>
    </w:p>
    <w:p w14:paraId="7BF02E5F" w14:textId="714F425D" w:rsidR="00F0000C" w:rsidRPr="00C40419" w:rsidRDefault="00F0000C" w:rsidP="00801090">
      <w:pPr>
        <w:rPr>
          <w:rFonts w:ascii="Arial" w:hAnsi="Arial" w:cs="Arial"/>
          <w:color w:val="000000"/>
          <w:sz w:val="20"/>
          <w:szCs w:val="20"/>
        </w:rPr>
      </w:pPr>
      <w:bookmarkStart w:id="16" w:name="_Hlk30687279"/>
      <w:r w:rsidRPr="00F0000C">
        <w:rPr>
          <w:rFonts w:ascii="Arial" w:hAnsi="Arial" w:cs="Arial"/>
          <w:color w:val="000000"/>
          <w:sz w:val="20"/>
          <w:szCs w:val="20"/>
        </w:rPr>
        <w:t>Ministrstvo si pridružuje pravico, da lahko javni razpis kadar</w:t>
      </w:r>
      <w:r>
        <w:rPr>
          <w:rFonts w:ascii="Arial" w:hAnsi="Arial" w:cs="Arial"/>
          <w:color w:val="000000"/>
          <w:sz w:val="20"/>
          <w:szCs w:val="20"/>
        </w:rPr>
        <w:t xml:space="preserve"> </w:t>
      </w:r>
      <w:r w:rsidRPr="00F0000C">
        <w:rPr>
          <w:rFonts w:ascii="Arial" w:hAnsi="Arial" w:cs="Arial"/>
          <w:color w:val="000000"/>
          <w:sz w:val="20"/>
          <w:szCs w:val="20"/>
        </w:rPr>
        <w:t>koli do izdaje sklepov o (ne)izboru spremeni</w:t>
      </w:r>
      <w:r w:rsidR="005A0EE9">
        <w:rPr>
          <w:rFonts w:ascii="Arial" w:hAnsi="Arial" w:cs="Arial"/>
          <w:color w:val="000000"/>
          <w:sz w:val="20"/>
          <w:szCs w:val="20"/>
        </w:rPr>
        <w:t xml:space="preserve"> ali prekliče</w:t>
      </w:r>
      <w:r w:rsidRPr="00F0000C">
        <w:rPr>
          <w:rFonts w:ascii="Arial" w:hAnsi="Arial" w:cs="Arial"/>
          <w:color w:val="000000"/>
          <w:sz w:val="20"/>
          <w:szCs w:val="20"/>
        </w:rPr>
        <w:t xml:space="preserve"> z objavo v Uradnem listu RS.</w:t>
      </w:r>
    </w:p>
    <w:bookmarkEnd w:id="16"/>
    <w:p w14:paraId="236349AB" w14:textId="77777777" w:rsidR="00FD20BB" w:rsidRDefault="00FD20BB" w:rsidP="00801090">
      <w:pPr>
        <w:rPr>
          <w:rFonts w:ascii="Arial" w:hAnsi="Arial" w:cs="Arial"/>
          <w:color w:val="000000"/>
          <w:sz w:val="20"/>
          <w:szCs w:val="20"/>
        </w:rPr>
      </w:pPr>
    </w:p>
    <w:p w14:paraId="79BC7DED" w14:textId="77777777" w:rsidR="00FD20BB" w:rsidRPr="00C40419" w:rsidRDefault="00FD20BB" w:rsidP="00801090">
      <w:pPr>
        <w:rPr>
          <w:rFonts w:ascii="Arial" w:hAnsi="Arial" w:cs="Arial"/>
          <w:color w:val="000000"/>
          <w:sz w:val="20"/>
          <w:szCs w:val="20"/>
        </w:rPr>
      </w:pPr>
    </w:p>
    <w:p w14:paraId="50BB4CC0"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t xml:space="preserve">Datum odpiranja vlog za dodelitev sredstev </w:t>
      </w:r>
    </w:p>
    <w:p w14:paraId="0749F44A" w14:textId="77777777" w:rsidR="00801090" w:rsidRPr="00B75E47" w:rsidRDefault="00801090" w:rsidP="00801090">
      <w:pPr>
        <w:rPr>
          <w:rFonts w:ascii="Arial" w:hAnsi="Arial" w:cs="Arial"/>
          <w:color w:val="000000"/>
          <w:sz w:val="20"/>
          <w:szCs w:val="20"/>
        </w:rPr>
      </w:pPr>
    </w:p>
    <w:p w14:paraId="07EE9DC5" w14:textId="29624394" w:rsidR="004044A8" w:rsidRDefault="00801090" w:rsidP="00801090">
      <w:pPr>
        <w:autoSpaceDE w:val="0"/>
        <w:autoSpaceDN w:val="0"/>
        <w:adjustRightInd w:val="0"/>
        <w:rPr>
          <w:rFonts w:ascii="Arial" w:hAnsi="Arial" w:cs="Arial"/>
          <w:color w:val="000000"/>
          <w:sz w:val="20"/>
          <w:szCs w:val="20"/>
        </w:rPr>
      </w:pPr>
      <w:r w:rsidRPr="00B75E47">
        <w:rPr>
          <w:rFonts w:ascii="Arial" w:hAnsi="Arial" w:cs="Arial"/>
          <w:color w:val="000000"/>
          <w:sz w:val="20"/>
          <w:szCs w:val="20"/>
        </w:rPr>
        <w:t xml:space="preserve">Odpiranje prispelih vlog bo </w:t>
      </w:r>
      <w:r w:rsidR="002804D1">
        <w:rPr>
          <w:rFonts w:ascii="Arial" w:hAnsi="Arial" w:cs="Arial"/>
          <w:sz w:val="20"/>
          <w:szCs w:val="20"/>
        </w:rPr>
        <w:t>14</w:t>
      </w:r>
      <w:r w:rsidR="00741105">
        <w:rPr>
          <w:rFonts w:ascii="Arial" w:hAnsi="Arial" w:cs="Arial"/>
          <w:sz w:val="20"/>
          <w:szCs w:val="20"/>
        </w:rPr>
        <w:t>.</w:t>
      </w:r>
      <w:r w:rsidR="004044A8">
        <w:rPr>
          <w:rFonts w:ascii="Arial" w:hAnsi="Arial" w:cs="Arial"/>
          <w:sz w:val="20"/>
          <w:szCs w:val="20"/>
        </w:rPr>
        <w:t xml:space="preserve"> </w:t>
      </w:r>
      <w:r w:rsidR="002804D1">
        <w:rPr>
          <w:rFonts w:ascii="Arial" w:hAnsi="Arial" w:cs="Arial"/>
          <w:sz w:val="20"/>
          <w:szCs w:val="20"/>
        </w:rPr>
        <w:t>2</w:t>
      </w:r>
      <w:r w:rsidR="004044A8">
        <w:rPr>
          <w:rFonts w:ascii="Arial" w:hAnsi="Arial" w:cs="Arial"/>
          <w:sz w:val="20"/>
          <w:szCs w:val="20"/>
        </w:rPr>
        <w:t>. 2020</w:t>
      </w:r>
      <w:r w:rsidRPr="00B75E47">
        <w:rPr>
          <w:rFonts w:ascii="Arial" w:hAnsi="Arial" w:cs="Arial"/>
          <w:sz w:val="20"/>
          <w:szCs w:val="20"/>
        </w:rPr>
        <w:t xml:space="preserve"> </w:t>
      </w:r>
      <w:r w:rsidRPr="00B75E47">
        <w:rPr>
          <w:rFonts w:ascii="Arial" w:hAnsi="Arial" w:cs="Arial"/>
          <w:color w:val="000000"/>
          <w:sz w:val="20"/>
          <w:szCs w:val="20"/>
        </w:rPr>
        <w:t xml:space="preserve">ob </w:t>
      </w:r>
      <w:r w:rsidR="004044A8">
        <w:rPr>
          <w:rFonts w:ascii="Arial" w:hAnsi="Arial" w:cs="Arial"/>
          <w:sz w:val="20"/>
          <w:szCs w:val="20"/>
        </w:rPr>
        <w:t>12.</w:t>
      </w:r>
      <w:r w:rsidRPr="00B75E47">
        <w:rPr>
          <w:rFonts w:ascii="Arial" w:hAnsi="Arial" w:cs="Arial"/>
          <w:sz w:val="20"/>
          <w:szCs w:val="20"/>
        </w:rPr>
        <w:t xml:space="preserve"> </w:t>
      </w:r>
      <w:r w:rsidRPr="00B75E47">
        <w:rPr>
          <w:rFonts w:ascii="Arial" w:hAnsi="Arial" w:cs="Arial"/>
          <w:color w:val="000000"/>
          <w:sz w:val="20"/>
          <w:szCs w:val="20"/>
        </w:rPr>
        <w:t xml:space="preserve">uri v prostorih Ministrstva za </w:t>
      </w:r>
      <w:r>
        <w:rPr>
          <w:rFonts w:ascii="Arial" w:hAnsi="Arial" w:cs="Arial"/>
          <w:bCs/>
          <w:color w:val="000000"/>
          <w:sz w:val="20"/>
          <w:szCs w:val="20"/>
        </w:rPr>
        <w:t>kulturo</w:t>
      </w:r>
      <w:r w:rsidRPr="00B75E47">
        <w:rPr>
          <w:rFonts w:ascii="Arial" w:hAnsi="Arial" w:cs="Arial"/>
          <w:color w:val="000000"/>
          <w:sz w:val="20"/>
          <w:szCs w:val="20"/>
        </w:rPr>
        <w:t xml:space="preserve">, </w:t>
      </w:r>
      <w:r>
        <w:rPr>
          <w:rFonts w:ascii="Arial" w:hAnsi="Arial" w:cs="Arial"/>
          <w:color w:val="000000"/>
          <w:sz w:val="20"/>
          <w:szCs w:val="20"/>
        </w:rPr>
        <w:t>Maistrova 10</w:t>
      </w:r>
      <w:r w:rsidRPr="00B75E47">
        <w:rPr>
          <w:rFonts w:ascii="Arial" w:hAnsi="Arial" w:cs="Arial"/>
          <w:color w:val="000000"/>
          <w:sz w:val="20"/>
          <w:szCs w:val="20"/>
        </w:rPr>
        <w:t xml:space="preserve">, Ljubljana (sejna soba </w:t>
      </w:r>
      <w:r w:rsidR="004044A8">
        <w:rPr>
          <w:rFonts w:ascii="Arial" w:hAnsi="Arial" w:cs="Arial"/>
          <w:color w:val="000000"/>
          <w:sz w:val="20"/>
          <w:szCs w:val="20"/>
        </w:rPr>
        <w:t>229</w:t>
      </w:r>
      <w:r w:rsidRPr="00B75E47">
        <w:rPr>
          <w:rFonts w:ascii="Arial" w:hAnsi="Arial" w:cs="Arial"/>
          <w:color w:val="000000"/>
          <w:sz w:val="20"/>
          <w:szCs w:val="20"/>
        </w:rPr>
        <w:t xml:space="preserve">) in bo javno. </w:t>
      </w:r>
      <w:r w:rsidR="004044A8">
        <w:rPr>
          <w:rFonts w:ascii="Arial" w:hAnsi="Arial" w:cs="Arial"/>
          <w:color w:val="000000"/>
          <w:sz w:val="20"/>
          <w:szCs w:val="20"/>
        </w:rPr>
        <w:t>Morebitne spremembe termina odpiranja bodo pravočasno objavljene na spletnem naslovu:</w:t>
      </w:r>
    </w:p>
    <w:p w14:paraId="3B2D6C30" w14:textId="682736A7" w:rsidR="00801090" w:rsidRPr="00B75E47" w:rsidRDefault="00DC5A15" w:rsidP="00801090">
      <w:pPr>
        <w:autoSpaceDE w:val="0"/>
        <w:autoSpaceDN w:val="0"/>
        <w:adjustRightInd w:val="0"/>
        <w:rPr>
          <w:rFonts w:ascii="Arial" w:hAnsi="Arial" w:cs="Arial"/>
          <w:color w:val="000000"/>
          <w:sz w:val="20"/>
          <w:szCs w:val="20"/>
        </w:rPr>
      </w:pPr>
      <w:hyperlink r:id="rId15" w:history="1">
        <w:r w:rsidR="004044A8" w:rsidRPr="000F2407">
          <w:rPr>
            <w:rStyle w:val="Hiperpovezava"/>
            <w:rFonts w:ascii="Arial" w:hAnsi="Arial" w:cs="Arial"/>
            <w:sz w:val="20"/>
            <w:szCs w:val="20"/>
          </w:rPr>
          <w:t>https://www.gov.si/drzavni-organi/ministrstva/ministrstvo-za-kulturo/javne-objave/</w:t>
        </w:r>
      </w:hyperlink>
    </w:p>
    <w:p w14:paraId="589C34D8" w14:textId="77777777" w:rsidR="00801090" w:rsidRPr="00B75E47" w:rsidRDefault="00801090" w:rsidP="00801090">
      <w:pPr>
        <w:rPr>
          <w:rFonts w:ascii="Arial" w:hAnsi="Arial" w:cs="Arial"/>
          <w:color w:val="000000"/>
          <w:sz w:val="20"/>
          <w:szCs w:val="20"/>
        </w:rPr>
      </w:pPr>
    </w:p>
    <w:p w14:paraId="7BA42047" w14:textId="77777777" w:rsidR="00801090" w:rsidRDefault="00801090" w:rsidP="00801090">
      <w:pPr>
        <w:rPr>
          <w:rFonts w:ascii="Arial" w:hAnsi="Arial" w:cs="Arial"/>
          <w:color w:val="000000"/>
          <w:sz w:val="20"/>
          <w:szCs w:val="20"/>
        </w:rPr>
      </w:pPr>
      <w:r w:rsidRPr="00B75E47">
        <w:rPr>
          <w:rFonts w:ascii="Arial" w:hAnsi="Arial" w:cs="Arial"/>
          <w:color w:val="000000"/>
          <w:sz w:val="20"/>
          <w:szCs w:val="20"/>
        </w:rPr>
        <w:t>Komisija bo v 8 dn</w:t>
      </w:r>
      <w:r w:rsidR="00FA2D29">
        <w:rPr>
          <w:rFonts w:ascii="Arial" w:hAnsi="Arial" w:cs="Arial"/>
          <w:color w:val="000000"/>
          <w:sz w:val="20"/>
          <w:szCs w:val="20"/>
        </w:rPr>
        <w:t>eh</w:t>
      </w:r>
      <w:r w:rsidRPr="00B75E47">
        <w:rPr>
          <w:rFonts w:ascii="Arial" w:hAnsi="Arial" w:cs="Arial"/>
          <w:color w:val="000000"/>
          <w:sz w:val="20"/>
          <w:szCs w:val="20"/>
        </w:rPr>
        <w:t xml:space="preserve"> od </w:t>
      </w:r>
      <w:r>
        <w:rPr>
          <w:rFonts w:ascii="Arial" w:hAnsi="Arial" w:cs="Arial"/>
          <w:color w:val="000000"/>
          <w:sz w:val="20"/>
          <w:szCs w:val="20"/>
        </w:rPr>
        <w:t xml:space="preserve">zaključka </w:t>
      </w:r>
      <w:r w:rsidRPr="00B75E47">
        <w:rPr>
          <w:rFonts w:ascii="Arial" w:hAnsi="Arial" w:cs="Arial"/>
          <w:color w:val="000000"/>
          <w:sz w:val="20"/>
          <w:szCs w:val="20"/>
        </w:rPr>
        <w:t xml:space="preserve">odpiranja vlog pisno pozvala k dopolnitvi tiste prijavitelje, katerih vloge niso popolne. Prijavitelj v dopolnitvi ne sme spreminjati višine zaprošenih sredstev, </w:t>
      </w:r>
      <w:r w:rsidRPr="00B75E47">
        <w:rPr>
          <w:rFonts w:ascii="Arial" w:hAnsi="Arial" w:cs="Arial"/>
          <w:color w:val="000000"/>
          <w:sz w:val="20"/>
          <w:szCs w:val="20"/>
        </w:rPr>
        <w:lastRenderedPageBreak/>
        <w:t xml:space="preserve">tistega dela vloge, ki se veže na tehnične specifikacije predmeta vloge ali tistih elementov vloge, ki vplivajo ali bi lahko vplivali na drugačno razvrstitev njegove vloge glede na preostale vloge, ki jih je ministrstvo prejelo v postopku dodelitve sredstev. </w:t>
      </w:r>
    </w:p>
    <w:p w14:paraId="62772D84" w14:textId="77777777" w:rsidR="00801090" w:rsidRDefault="00801090" w:rsidP="00801090">
      <w:pPr>
        <w:rPr>
          <w:rFonts w:ascii="Arial" w:hAnsi="Arial" w:cs="Arial"/>
          <w:color w:val="000000"/>
          <w:sz w:val="20"/>
          <w:szCs w:val="20"/>
        </w:rPr>
      </w:pPr>
    </w:p>
    <w:p w14:paraId="111A062F" w14:textId="77777777" w:rsidR="00801090" w:rsidRDefault="00801090" w:rsidP="00801090">
      <w:pPr>
        <w:rPr>
          <w:rFonts w:ascii="Arial" w:hAnsi="Arial" w:cs="Arial"/>
          <w:color w:val="000000"/>
          <w:sz w:val="20"/>
          <w:szCs w:val="20"/>
        </w:rPr>
      </w:pPr>
      <w:r>
        <w:rPr>
          <w:rFonts w:ascii="Arial" w:hAnsi="Arial" w:cs="Arial"/>
          <w:color w:val="000000"/>
          <w:sz w:val="20"/>
          <w:szCs w:val="20"/>
        </w:rPr>
        <w:t xml:space="preserve">Odpirajo se samo v roku dostavljene, pravilno izpolnjene in označene kuverte, ki vsebujejo vloge, in sicer v vrstnem redu, v katerem so bile predložene. </w:t>
      </w:r>
    </w:p>
    <w:p w14:paraId="2E6BFBC3" w14:textId="77777777" w:rsidR="00801090" w:rsidRDefault="00801090" w:rsidP="00801090">
      <w:pPr>
        <w:rPr>
          <w:rFonts w:ascii="Arial" w:hAnsi="Arial" w:cs="Arial"/>
          <w:color w:val="000000"/>
          <w:sz w:val="20"/>
          <w:szCs w:val="20"/>
        </w:rPr>
      </w:pPr>
    </w:p>
    <w:p w14:paraId="5D34937E" w14:textId="77777777" w:rsidR="00D472C9" w:rsidRDefault="00801090" w:rsidP="00801090">
      <w:pPr>
        <w:rPr>
          <w:rFonts w:ascii="Arial" w:hAnsi="Arial" w:cs="Arial"/>
          <w:b/>
          <w:color w:val="000000"/>
          <w:szCs w:val="20"/>
        </w:rPr>
      </w:pPr>
      <w:r>
        <w:rPr>
          <w:rFonts w:ascii="Arial" w:hAnsi="Arial" w:cs="Arial"/>
          <w:color w:val="000000"/>
          <w:sz w:val="20"/>
          <w:szCs w:val="20"/>
        </w:rPr>
        <w:t>Prepozne in n</w:t>
      </w:r>
      <w:r w:rsidRPr="00B75E47">
        <w:rPr>
          <w:rFonts w:ascii="Arial" w:hAnsi="Arial" w:cs="Arial"/>
          <w:color w:val="000000"/>
          <w:sz w:val="20"/>
          <w:szCs w:val="20"/>
        </w:rPr>
        <w:t>epopolne vloge, ki jih prijavitelji ne bodo dopolnili v skladu s pozivom za dopolnitev</w:t>
      </w:r>
      <w:r>
        <w:rPr>
          <w:rFonts w:ascii="Arial" w:hAnsi="Arial" w:cs="Arial"/>
          <w:color w:val="000000"/>
          <w:sz w:val="20"/>
          <w:szCs w:val="20"/>
        </w:rPr>
        <w:t xml:space="preserve"> </w:t>
      </w:r>
      <w:r w:rsidRPr="00B75E47">
        <w:rPr>
          <w:rFonts w:ascii="Arial" w:hAnsi="Arial" w:cs="Arial"/>
          <w:color w:val="000000"/>
          <w:sz w:val="20"/>
          <w:szCs w:val="20"/>
        </w:rPr>
        <w:t>bodo s sklepom zavržene.</w:t>
      </w:r>
      <w:r w:rsidR="00043A3D">
        <w:rPr>
          <w:rFonts w:ascii="Arial" w:hAnsi="Arial" w:cs="Arial"/>
          <w:b/>
          <w:color w:val="000000"/>
          <w:szCs w:val="20"/>
        </w:rPr>
        <w:t xml:space="preserve"> </w:t>
      </w:r>
    </w:p>
    <w:p w14:paraId="04521242" w14:textId="77777777" w:rsidR="00D472C9" w:rsidRDefault="00D472C9" w:rsidP="00801090">
      <w:pPr>
        <w:rPr>
          <w:rFonts w:ascii="Arial" w:hAnsi="Arial" w:cs="Arial"/>
          <w:b/>
          <w:color w:val="000000"/>
          <w:szCs w:val="20"/>
        </w:rPr>
      </w:pPr>
    </w:p>
    <w:p w14:paraId="7FA634A3" w14:textId="23C31D39" w:rsidR="00801090" w:rsidRDefault="00801090" w:rsidP="00801090">
      <w:pPr>
        <w:rPr>
          <w:rFonts w:ascii="Arial" w:hAnsi="Arial" w:cs="Arial"/>
          <w:color w:val="000000"/>
          <w:sz w:val="20"/>
          <w:szCs w:val="20"/>
        </w:rPr>
      </w:pPr>
      <w:r w:rsidRPr="00B75E47">
        <w:rPr>
          <w:rFonts w:ascii="Arial" w:hAnsi="Arial" w:cs="Arial"/>
          <w:color w:val="000000"/>
          <w:sz w:val="20"/>
          <w:szCs w:val="20"/>
        </w:rPr>
        <w:t xml:space="preserve">Postopek in način izbora je podrobneje opredeljen v </w:t>
      </w:r>
      <w:r w:rsidR="00043A3D">
        <w:rPr>
          <w:rFonts w:ascii="Arial" w:hAnsi="Arial" w:cs="Arial"/>
          <w:color w:val="000000"/>
          <w:sz w:val="20"/>
          <w:szCs w:val="20"/>
        </w:rPr>
        <w:t>5. točki javnega razpisa</w:t>
      </w:r>
      <w:r w:rsidRPr="00B75E47">
        <w:rPr>
          <w:rFonts w:ascii="Arial" w:hAnsi="Arial" w:cs="Arial"/>
          <w:color w:val="000000"/>
          <w:sz w:val="20"/>
          <w:szCs w:val="20"/>
        </w:rPr>
        <w:t>.</w:t>
      </w:r>
    </w:p>
    <w:p w14:paraId="0F44D2F3" w14:textId="5E5D7371" w:rsidR="005E7C57" w:rsidRDefault="005E7C57" w:rsidP="00801090">
      <w:pPr>
        <w:rPr>
          <w:rFonts w:ascii="Arial" w:hAnsi="Arial" w:cs="Arial"/>
          <w:color w:val="000000"/>
          <w:sz w:val="20"/>
          <w:szCs w:val="20"/>
        </w:rPr>
      </w:pPr>
    </w:p>
    <w:p w14:paraId="4222949C" w14:textId="76858415" w:rsidR="005E7C57" w:rsidRPr="005E7C57" w:rsidRDefault="005E7C57" w:rsidP="00801090">
      <w:pPr>
        <w:rPr>
          <w:rFonts w:ascii="Arial" w:hAnsi="Arial" w:cs="Arial"/>
          <w:color w:val="000000"/>
          <w:sz w:val="20"/>
          <w:szCs w:val="20"/>
        </w:rPr>
      </w:pPr>
      <w:r w:rsidRPr="00B75E47">
        <w:rPr>
          <w:rFonts w:ascii="Arial" w:hAnsi="Arial" w:cs="Arial"/>
          <w:color w:val="000000"/>
          <w:sz w:val="20"/>
          <w:szCs w:val="20"/>
        </w:rPr>
        <w:t>Ministrstvo si pridržuje pravico, da lahko javni razpis kadarkoli do izdaje sklepov o (ne)izboru prekliče</w:t>
      </w:r>
      <w:r>
        <w:rPr>
          <w:rFonts w:ascii="Arial" w:hAnsi="Arial" w:cs="Arial"/>
          <w:color w:val="000000"/>
          <w:sz w:val="20"/>
          <w:szCs w:val="20"/>
        </w:rPr>
        <w:t>.</w:t>
      </w:r>
    </w:p>
    <w:p w14:paraId="4447F0B8" w14:textId="77777777" w:rsidR="00801090" w:rsidRDefault="00801090" w:rsidP="00801090">
      <w:pPr>
        <w:rPr>
          <w:rFonts w:ascii="Arial" w:hAnsi="Arial" w:cs="Arial"/>
          <w:color w:val="000000"/>
          <w:sz w:val="20"/>
          <w:szCs w:val="20"/>
        </w:rPr>
      </w:pPr>
    </w:p>
    <w:p w14:paraId="16EA8D8D" w14:textId="77777777" w:rsidR="0036526C" w:rsidRPr="00B75E47" w:rsidRDefault="0036526C" w:rsidP="00801090">
      <w:pPr>
        <w:rPr>
          <w:rFonts w:ascii="Arial" w:hAnsi="Arial" w:cs="Arial"/>
          <w:color w:val="000000"/>
          <w:sz w:val="20"/>
          <w:szCs w:val="20"/>
        </w:rPr>
      </w:pPr>
    </w:p>
    <w:p w14:paraId="3F45115F"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t>Rok, v katerem bodo kandidati obveščeni o izidu javnega razpisa</w:t>
      </w:r>
    </w:p>
    <w:p w14:paraId="57B8375C" w14:textId="77777777" w:rsidR="00801090" w:rsidRPr="00B75E47" w:rsidRDefault="00801090" w:rsidP="00801090">
      <w:pPr>
        <w:rPr>
          <w:rFonts w:ascii="Arial" w:hAnsi="Arial" w:cs="Arial"/>
          <w:b/>
          <w:color w:val="000000"/>
          <w:sz w:val="20"/>
          <w:szCs w:val="20"/>
        </w:rPr>
      </w:pPr>
    </w:p>
    <w:p w14:paraId="5130BA0F" w14:textId="7FCC929E" w:rsidR="00801090" w:rsidRPr="00C22994" w:rsidRDefault="00801090" w:rsidP="00801090">
      <w:pPr>
        <w:keepNext/>
        <w:rPr>
          <w:rFonts w:ascii="Arial" w:hAnsi="Arial" w:cs="Arial"/>
          <w:color w:val="000000"/>
          <w:sz w:val="20"/>
          <w:szCs w:val="20"/>
        </w:rPr>
      </w:pPr>
      <w:r w:rsidRPr="00B75E47">
        <w:rPr>
          <w:rFonts w:ascii="Arial" w:hAnsi="Arial" w:cs="Arial"/>
          <w:color w:val="000000"/>
          <w:sz w:val="20"/>
          <w:szCs w:val="20"/>
        </w:rPr>
        <w:t xml:space="preserve">Prijavitelji bodo s sklepom ministra oziroma pooblaščene osebe o izidu javnega razpisa obveščeni </w:t>
      </w:r>
      <w:r w:rsidRPr="001C358D">
        <w:rPr>
          <w:rFonts w:ascii="Arial" w:hAnsi="Arial" w:cs="Arial"/>
          <w:color w:val="000000"/>
          <w:sz w:val="20"/>
          <w:szCs w:val="20"/>
        </w:rPr>
        <w:t>naj</w:t>
      </w:r>
      <w:r w:rsidR="00FA2D29">
        <w:rPr>
          <w:rFonts w:ascii="Arial" w:hAnsi="Arial" w:cs="Arial"/>
          <w:color w:val="000000"/>
          <w:sz w:val="20"/>
          <w:szCs w:val="20"/>
        </w:rPr>
        <w:t>pozneje</w:t>
      </w:r>
      <w:r w:rsidR="00D472C9">
        <w:rPr>
          <w:rFonts w:ascii="Arial" w:hAnsi="Arial" w:cs="Arial"/>
          <w:color w:val="000000"/>
          <w:sz w:val="20"/>
          <w:szCs w:val="20"/>
        </w:rPr>
        <w:t xml:space="preserve"> </w:t>
      </w:r>
      <w:r w:rsidRPr="001C358D">
        <w:rPr>
          <w:rFonts w:ascii="Arial" w:hAnsi="Arial" w:cs="Arial"/>
          <w:color w:val="000000"/>
          <w:sz w:val="20"/>
          <w:szCs w:val="20"/>
        </w:rPr>
        <w:t>v 60 dn</w:t>
      </w:r>
      <w:r w:rsidR="004C2969">
        <w:rPr>
          <w:rFonts w:ascii="Arial" w:hAnsi="Arial" w:cs="Arial"/>
          <w:color w:val="000000"/>
          <w:sz w:val="20"/>
          <w:szCs w:val="20"/>
        </w:rPr>
        <w:t>eh</w:t>
      </w:r>
      <w:r w:rsidRPr="001C358D">
        <w:rPr>
          <w:rFonts w:ascii="Arial" w:hAnsi="Arial" w:cs="Arial"/>
          <w:color w:val="000000"/>
          <w:sz w:val="20"/>
          <w:szCs w:val="20"/>
        </w:rPr>
        <w:t xml:space="preserve"> od odpiranja vlog</w:t>
      </w:r>
      <w:r w:rsidRPr="00B75E47">
        <w:rPr>
          <w:rFonts w:ascii="Arial" w:hAnsi="Arial" w:cs="Arial"/>
          <w:color w:val="000000"/>
          <w:sz w:val="20"/>
          <w:szCs w:val="20"/>
        </w:rPr>
        <w:t>.</w:t>
      </w:r>
      <w:r>
        <w:rPr>
          <w:rFonts w:ascii="Arial" w:hAnsi="Arial" w:cs="Arial"/>
          <w:color w:val="000000"/>
          <w:sz w:val="20"/>
          <w:szCs w:val="20"/>
        </w:rPr>
        <w:t xml:space="preserve"> </w:t>
      </w:r>
      <w:r w:rsidRPr="004F6F2A">
        <w:rPr>
          <w:rFonts w:ascii="Arial" w:eastAsia="Calibri" w:hAnsi="Arial" w:cs="Arial"/>
          <w:color w:val="000000"/>
          <w:sz w:val="20"/>
          <w:szCs w:val="20"/>
          <w:lang w:eastAsia="en-US"/>
        </w:rPr>
        <w:t xml:space="preserve">V primeru sklepa o izbiri bo izbrani prijavitelj prejel pisni poziv, da pristopi k podpisu pogodbe. Če se v </w:t>
      </w:r>
      <w:r w:rsidR="004C2969">
        <w:rPr>
          <w:rFonts w:ascii="Arial" w:eastAsia="Calibri" w:hAnsi="Arial" w:cs="Arial"/>
          <w:color w:val="000000"/>
          <w:sz w:val="20"/>
          <w:szCs w:val="20"/>
          <w:lang w:eastAsia="en-US"/>
        </w:rPr>
        <w:t>osmih (8) dneh</w:t>
      </w:r>
      <w:r w:rsidRPr="004F6F2A">
        <w:rPr>
          <w:rFonts w:ascii="Arial" w:eastAsia="Calibri" w:hAnsi="Arial" w:cs="Arial"/>
          <w:color w:val="000000"/>
          <w:sz w:val="20"/>
          <w:szCs w:val="20"/>
          <w:lang w:eastAsia="en-US"/>
        </w:rPr>
        <w:t xml:space="preserve"> ne bo odzval na poziv, se šteje, kot da je umaknil prijavo.</w:t>
      </w:r>
      <w:r>
        <w:rPr>
          <w:rFonts w:ascii="Arial" w:eastAsia="Calibri" w:hAnsi="Arial" w:cs="Arial"/>
          <w:color w:val="000000"/>
          <w:sz w:val="20"/>
          <w:szCs w:val="20"/>
          <w:lang w:eastAsia="en-US"/>
        </w:rPr>
        <w:t xml:space="preserve"> </w:t>
      </w:r>
      <w:r w:rsidRPr="00C22994">
        <w:rPr>
          <w:rFonts w:ascii="Arial" w:hAnsi="Arial" w:cs="Arial"/>
          <w:color w:val="000000"/>
          <w:sz w:val="20"/>
          <w:szCs w:val="20"/>
        </w:rPr>
        <w:t>Sredstva se lahko dodelijo naslednjemu prijavitelju, ki ima na osnovi ocene prvi možnost prejeti sredstva.</w:t>
      </w:r>
    </w:p>
    <w:p w14:paraId="555EB208" w14:textId="77777777" w:rsidR="00801090" w:rsidRPr="00B75E47" w:rsidRDefault="00801090" w:rsidP="00801090">
      <w:pPr>
        <w:rPr>
          <w:rFonts w:ascii="Arial" w:hAnsi="Arial" w:cs="Arial"/>
          <w:color w:val="000000"/>
          <w:sz w:val="20"/>
          <w:szCs w:val="20"/>
        </w:rPr>
      </w:pPr>
    </w:p>
    <w:p w14:paraId="2CE0BBEB" w14:textId="77777777" w:rsidR="00801090" w:rsidRDefault="00801090" w:rsidP="00801090">
      <w:pPr>
        <w:spacing w:line="276" w:lineRule="auto"/>
        <w:rPr>
          <w:rFonts w:ascii="Arial" w:hAnsi="Arial"/>
          <w:sz w:val="20"/>
        </w:rPr>
      </w:pPr>
      <w:r w:rsidRPr="00014674">
        <w:rPr>
          <w:rFonts w:ascii="Arial" w:hAnsi="Arial"/>
          <w:sz w:val="20"/>
        </w:rPr>
        <w:t xml:space="preserve">Zoper sklep </w:t>
      </w:r>
      <w:r w:rsidRPr="007A5285">
        <w:rPr>
          <w:rFonts w:ascii="Arial" w:hAnsi="Arial" w:cs="Arial"/>
          <w:sz w:val="20"/>
          <w:szCs w:val="20"/>
        </w:rPr>
        <w:t xml:space="preserve">ministrstva je dopusten upravni spor. Tožba se </w:t>
      </w:r>
      <w:r w:rsidRPr="00014674">
        <w:rPr>
          <w:rFonts w:ascii="Arial" w:hAnsi="Arial"/>
          <w:sz w:val="20"/>
        </w:rPr>
        <w:t xml:space="preserve">vloži na </w:t>
      </w:r>
      <w:r w:rsidRPr="007A5285">
        <w:rPr>
          <w:rFonts w:ascii="Arial" w:hAnsi="Arial" w:cs="Arial"/>
          <w:sz w:val="20"/>
          <w:szCs w:val="20"/>
        </w:rPr>
        <w:t>Upravno sodišče Republike Slovenije, Fajfarjeva 33, 1000 Ljubljana, in sicer</w:t>
      </w:r>
      <w:r w:rsidRPr="00014674">
        <w:rPr>
          <w:rFonts w:ascii="Arial" w:hAnsi="Arial"/>
          <w:sz w:val="20"/>
        </w:rPr>
        <w:t xml:space="preserve"> v </w:t>
      </w:r>
      <w:r w:rsidRPr="007A5285">
        <w:rPr>
          <w:rFonts w:ascii="Arial" w:hAnsi="Arial" w:cs="Arial"/>
          <w:sz w:val="20"/>
          <w:szCs w:val="20"/>
        </w:rPr>
        <w:t>30 dneh</w:t>
      </w:r>
      <w:r w:rsidRPr="00014674">
        <w:rPr>
          <w:rFonts w:ascii="Arial" w:hAnsi="Arial"/>
          <w:sz w:val="20"/>
        </w:rPr>
        <w:t xml:space="preserve"> od </w:t>
      </w:r>
      <w:r w:rsidRPr="007A5285">
        <w:rPr>
          <w:rFonts w:ascii="Arial" w:hAnsi="Arial" w:cs="Arial"/>
          <w:sz w:val="20"/>
          <w:szCs w:val="20"/>
        </w:rPr>
        <w:t>vročitve sklepa, pisno neposredno pri navedenem sodišču ali priporočeno po pošti. Tožbi v dveh izvodih je potrebno priložiti sklep v izvirniku, prepisu ali kopiji.</w:t>
      </w:r>
      <w:r w:rsidRPr="00014674">
        <w:rPr>
          <w:rFonts w:ascii="Arial" w:hAnsi="Arial"/>
          <w:sz w:val="20"/>
        </w:rPr>
        <w:t xml:space="preserve"> </w:t>
      </w:r>
    </w:p>
    <w:p w14:paraId="4495E623" w14:textId="77777777" w:rsidR="00801090" w:rsidRPr="007A5285" w:rsidRDefault="00801090" w:rsidP="00801090">
      <w:pPr>
        <w:spacing w:line="276" w:lineRule="auto"/>
        <w:rPr>
          <w:rFonts w:ascii="Arial" w:hAnsi="Arial" w:cs="Arial"/>
          <w:sz w:val="20"/>
          <w:szCs w:val="20"/>
        </w:rPr>
      </w:pPr>
    </w:p>
    <w:p w14:paraId="45AA964B" w14:textId="610A6D37" w:rsidR="0036526C" w:rsidRDefault="00801090" w:rsidP="00801090">
      <w:pPr>
        <w:rPr>
          <w:rFonts w:ascii="Arial" w:hAnsi="Arial" w:cs="Arial"/>
          <w:b/>
          <w:color w:val="000000"/>
          <w:sz w:val="20"/>
          <w:szCs w:val="20"/>
        </w:rPr>
      </w:pPr>
      <w:r w:rsidRPr="007A5285">
        <w:rPr>
          <w:rFonts w:ascii="Arial" w:hAnsi="Arial" w:cs="Arial"/>
          <w:sz w:val="20"/>
          <w:szCs w:val="20"/>
        </w:rPr>
        <w:t xml:space="preserve">Tožba ne ovira izvršitve sklepa o (ne)izboru, zoper katerega je vložena, oziroma ne zadrži podpisa pogodbe sofinanciranja </w:t>
      </w:r>
      <w:r w:rsidR="007C41BE">
        <w:rPr>
          <w:rFonts w:ascii="Arial" w:hAnsi="Arial" w:cs="Arial"/>
          <w:sz w:val="20"/>
          <w:szCs w:val="20"/>
        </w:rPr>
        <w:t>projekt</w:t>
      </w:r>
      <w:r w:rsidR="000D2C3F">
        <w:rPr>
          <w:rFonts w:ascii="Arial" w:hAnsi="Arial" w:cs="Arial"/>
          <w:sz w:val="20"/>
          <w:szCs w:val="20"/>
        </w:rPr>
        <w:t>a</w:t>
      </w:r>
      <w:r w:rsidRPr="007A5285">
        <w:rPr>
          <w:rFonts w:ascii="Arial" w:hAnsi="Arial" w:cs="Arial"/>
          <w:sz w:val="20"/>
          <w:szCs w:val="20"/>
        </w:rPr>
        <w:t xml:space="preserve"> z izbranimi prijavitelji.</w:t>
      </w:r>
    </w:p>
    <w:p w14:paraId="3C54A352" w14:textId="77777777" w:rsidR="0036526C" w:rsidRDefault="0036526C" w:rsidP="00801090">
      <w:pPr>
        <w:rPr>
          <w:rFonts w:ascii="Arial" w:hAnsi="Arial" w:cs="Arial"/>
          <w:b/>
          <w:color w:val="000000"/>
          <w:sz w:val="20"/>
          <w:szCs w:val="20"/>
        </w:rPr>
      </w:pPr>
    </w:p>
    <w:p w14:paraId="318090DD" w14:textId="77777777" w:rsidR="004044A8" w:rsidRPr="00B75E47" w:rsidRDefault="004044A8" w:rsidP="00801090">
      <w:pPr>
        <w:rPr>
          <w:rFonts w:ascii="Arial" w:hAnsi="Arial" w:cs="Arial"/>
          <w:b/>
          <w:color w:val="000000"/>
          <w:sz w:val="20"/>
          <w:szCs w:val="20"/>
        </w:rPr>
      </w:pPr>
    </w:p>
    <w:p w14:paraId="27FB7060"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t>Kraj, čas in oseba, pri kateri lahko zainteresirani dvignejo razpisno dokumentacijo</w:t>
      </w:r>
    </w:p>
    <w:p w14:paraId="7412DB8D" w14:textId="77777777" w:rsidR="00801090" w:rsidRPr="00B75E47" w:rsidRDefault="00801090" w:rsidP="00801090">
      <w:pPr>
        <w:rPr>
          <w:rFonts w:ascii="Arial" w:hAnsi="Arial" w:cs="Arial"/>
          <w:b/>
          <w:color w:val="000000"/>
          <w:sz w:val="20"/>
          <w:szCs w:val="20"/>
        </w:rPr>
      </w:pPr>
    </w:p>
    <w:p w14:paraId="10360743" w14:textId="77777777" w:rsidR="005E7C57" w:rsidRDefault="005E7C57" w:rsidP="005E7C57">
      <w:pPr>
        <w:autoSpaceDE w:val="0"/>
        <w:autoSpaceDN w:val="0"/>
        <w:adjustRightInd w:val="0"/>
        <w:rPr>
          <w:rFonts w:ascii="Arial" w:hAnsi="Arial" w:cs="Arial"/>
          <w:color w:val="000000"/>
          <w:sz w:val="20"/>
          <w:szCs w:val="20"/>
        </w:rPr>
      </w:pPr>
      <w:r w:rsidRPr="00B75E47">
        <w:rPr>
          <w:rFonts w:ascii="Arial" w:hAnsi="Arial" w:cs="Arial"/>
          <w:color w:val="000000"/>
          <w:sz w:val="20"/>
          <w:szCs w:val="20"/>
        </w:rPr>
        <w:t>Razpisna dokumentacija je dosegljiva na spletnem naslovu ministrstva</w:t>
      </w:r>
      <w:r>
        <w:rPr>
          <w:rFonts w:ascii="Arial" w:hAnsi="Arial" w:cs="Arial"/>
          <w:color w:val="000000"/>
          <w:sz w:val="20"/>
          <w:szCs w:val="20"/>
        </w:rPr>
        <w:t xml:space="preserve"> na povezavi </w:t>
      </w:r>
      <w:hyperlink r:id="rId16" w:history="1">
        <w:r w:rsidRPr="000F2407">
          <w:rPr>
            <w:rStyle w:val="Hiperpovezava"/>
            <w:rFonts w:ascii="Arial" w:hAnsi="Arial" w:cs="Arial"/>
            <w:sz w:val="20"/>
            <w:szCs w:val="20"/>
          </w:rPr>
          <w:t>https://www.gov.si/drzavni-organi/ministrstva/ministrstvo-za-kulturo/javne-objave/</w:t>
        </w:r>
      </w:hyperlink>
      <w:r>
        <w:rPr>
          <w:rFonts w:ascii="Arial" w:hAnsi="Arial" w:cs="Arial"/>
          <w:color w:val="000000"/>
          <w:sz w:val="20"/>
          <w:szCs w:val="20"/>
        </w:rPr>
        <w:t>.</w:t>
      </w:r>
    </w:p>
    <w:p w14:paraId="03C15D33" w14:textId="77777777" w:rsidR="005E7C57" w:rsidRPr="00B75E47" w:rsidRDefault="005E7C57" w:rsidP="005E7C57">
      <w:pPr>
        <w:autoSpaceDE w:val="0"/>
        <w:autoSpaceDN w:val="0"/>
        <w:adjustRightInd w:val="0"/>
        <w:rPr>
          <w:rFonts w:ascii="Arial" w:hAnsi="Arial" w:cs="Arial"/>
          <w:color w:val="000000"/>
          <w:sz w:val="20"/>
          <w:szCs w:val="20"/>
        </w:rPr>
      </w:pPr>
      <w:r w:rsidRPr="00B75E47">
        <w:rPr>
          <w:rFonts w:ascii="Arial" w:hAnsi="Arial" w:cs="Arial"/>
          <w:color w:val="000000"/>
          <w:sz w:val="20"/>
          <w:szCs w:val="20"/>
        </w:rPr>
        <w:t xml:space="preserve">Razpisno dokumentacijo lahko dvignete tudi osebno na </w:t>
      </w:r>
      <w:r>
        <w:rPr>
          <w:rFonts w:ascii="Arial" w:hAnsi="Arial" w:cs="Arial"/>
          <w:color w:val="000000"/>
          <w:sz w:val="20"/>
          <w:szCs w:val="20"/>
        </w:rPr>
        <w:t xml:space="preserve">vložišču </w:t>
      </w:r>
      <w:r w:rsidRPr="00B75E47">
        <w:rPr>
          <w:rFonts w:ascii="Arial" w:hAnsi="Arial" w:cs="Arial"/>
          <w:color w:val="000000"/>
          <w:sz w:val="20"/>
          <w:szCs w:val="20"/>
        </w:rPr>
        <w:t>Ministrstv</w:t>
      </w:r>
      <w:r>
        <w:rPr>
          <w:rFonts w:ascii="Arial" w:hAnsi="Arial" w:cs="Arial"/>
          <w:color w:val="000000"/>
          <w:sz w:val="20"/>
          <w:szCs w:val="20"/>
        </w:rPr>
        <w:t>a</w:t>
      </w:r>
      <w:r w:rsidRPr="00B75E47">
        <w:rPr>
          <w:rFonts w:ascii="Arial" w:hAnsi="Arial" w:cs="Arial"/>
          <w:color w:val="000000"/>
          <w:sz w:val="20"/>
          <w:szCs w:val="20"/>
        </w:rPr>
        <w:t xml:space="preserve"> za </w:t>
      </w:r>
      <w:r w:rsidRPr="00B75E47">
        <w:rPr>
          <w:rFonts w:ascii="Arial" w:hAnsi="Arial" w:cs="Arial"/>
          <w:bCs/>
          <w:color w:val="000000"/>
          <w:sz w:val="20"/>
          <w:szCs w:val="20"/>
        </w:rPr>
        <w:t>kulturo</w:t>
      </w:r>
      <w:r w:rsidRPr="00B75E47">
        <w:rPr>
          <w:rFonts w:ascii="Arial" w:hAnsi="Arial" w:cs="Arial"/>
          <w:color w:val="000000"/>
          <w:sz w:val="20"/>
          <w:szCs w:val="20"/>
        </w:rPr>
        <w:t xml:space="preserve">, Maistrova 10, 1000 Ljubljana, vsak delovni dan med </w:t>
      </w:r>
      <w:r>
        <w:rPr>
          <w:rFonts w:ascii="Arial" w:hAnsi="Arial" w:cs="Arial"/>
          <w:color w:val="000000"/>
          <w:sz w:val="20"/>
          <w:szCs w:val="20"/>
        </w:rPr>
        <w:t xml:space="preserve">uradnimi </w:t>
      </w:r>
      <w:r w:rsidRPr="00B75E47">
        <w:rPr>
          <w:rFonts w:ascii="Arial" w:hAnsi="Arial" w:cs="Arial"/>
          <w:color w:val="000000"/>
          <w:sz w:val="20"/>
          <w:szCs w:val="20"/>
        </w:rPr>
        <w:t>ur</w:t>
      </w:r>
      <w:r>
        <w:rPr>
          <w:rFonts w:ascii="Arial" w:hAnsi="Arial" w:cs="Arial"/>
          <w:color w:val="000000"/>
          <w:sz w:val="20"/>
          <w:szCs w:val="20"/>
        </w:rPr>
        <w:t>ami Ministrstva za kulturo</w:t>
      </w:r>
      <w:r w:rsidRPr="00B75E47">
        <w:rPr>
          <w:rFonts w:ascii="Arial" w:hAnsi="Arial" w:cs="Arial"/>
          <w:color w:val="000000"/>
          <w:sz w:val="20"/>
          <w:szCs w:val="20"/>
        </w:rPr>
        <w:t xml:space="preserve">. Za dodatne informacije lahko pišete na elektronski naslov </w:t>
      </w:r>
      <w:hyperlink r:id="rId17" w:history="1">
        <w:r w:rsidRPr="005B7542">
          <w:rPr>
            <w:rStyle w:val="Hiperpovezava"/>
            <w:rFonts w:ascii="Arial" w:hAnsi="Arial" w:cs="Arial"/>
            <w:sz w:val="20"/>
            <w:szCs w:val="20"/>
          </w:rPr>
          <w:t>gp.mk@gov.si</w:t>
        </w:r>
      </w:hyperlink>
      <w:r>
        <w:rPr>
          <w:rFonts w:ascii="Arial" w:hAnsi="Arial" w:cs="Arial"/>
          <w:sz w:val="20"/>
          <w:szCs w:val="20"/>
        </w:rPr>
        <w:t>, zadeva: JR-ESRR-Razvoj slovenščine v digitalnem okolju</w:t>
      </w:r>
      <w:r w:rsidRPr="00B75E47">
        <w:rPr>
          <w:rFonts w:ascii="Arial" w:hAnsi="Arial" w:cs="Arial"/>
          <w:sz w:val="20"/>
          <w:szCs w:val="20"/>
        </w:rPr>
        <w:t>.</w:t>
      </w:r>
    </w:p>
    <w:p w14:paraId="7BFFCAAB" w14:textId="77777777" w:rsidR="00801090" w:rsidRDefault="00801090" w:rsidP="00801090">
      <w:pPr>
        <w:rPr>
          <w:rFonts w:ascii="Arial" w:hAnsi="Arial" w:cs="Arial"/>
          <w:color w:val="000000"/>
          <w:sz w:val="20"/>
          <w:szCs w:val="20"/>
        </w:rPr>
      </w:pPr>
    </w:p>
    <w:p w14:paraId="1F0EF49D" w14:textId="77777777" w:rsidR="0036526C" w:rsidRPr="00B75E47" w:rsidRDefault="0036526C" w:rsidP="00801090">
      <w:pPr>
        <w:rPr>
          <w:rFonts w:ascii="Arial" w:hAnsi="Arial" w:cs="Arial"/>
          <w:color w:val="000000"/>
          <w:sz w:val="20"/>
          <w:szCs w:val="20"/>
        </w:rPr>
      </w:pPr>
    </w:p>
    <w:p w14:paraId="1BCAF37E" w14:textId="77777777" w:rsidR="00801090" w:rsidRPr="00B75E47" w:rsidRDefault="00801090" w:rsidP="00D71257">
      <w:pPr>
        <w:numPr>
          <w:ilvl w:val="0"/>
          <w:numId w:val="2"/>
        </w:numPr>
        <w:rPr>
          <w:rFonts w:ascii="Arial" w:hAnsi="Arial" w:cs="Arial"/>
          <w:color w:val="000000"/>
          <w:sz w:val="20"/>
          <w:szCs w:val="20"/>
        </w:rPr>
      </w:pPr>
      <w:r w:rsidRPr="00B75E47">
        <w:rPr>
          <w:rFonts w:ascii="Arial" w:hAnsi="Arial" w:cs="Arial"/>
          <w:b/>
          <w:color w:val="000000"/>
          <w:sz w:val="20"/>
          <w:szCs w:val="20"/>
        </w:rPr>
        <w:t xml:space="preserve">Posledice, </w:t>
      </w:r>
      <w:r w:rsidRPr="00013709">
        <w:rPr>
          <w:rFonts w:ascii="Arial" w:hAnsi="Arial" w:cs="Arial"/>
          <w:b/>
          <w:color w:val="000000"/>
          <w:sz w:val="20"/>
          <w:szCs w:val="20"/>
        </w:rPr>
        <w:t>če se ugotovi, da je v postopku potrjevanja operacij ali izvrševanja operacij prišlo do resnih napak, nepravilnosti, goljufije ali kršitve obveznosti</w:t>
      </w:r>
    </w:p>
    <w:p w14:paraId="53EBF50D" w14:textId="77777777" w:rsidR="00801090" w:rsidRPr="00B75E47" w:rsidRDefault="00801090" w:rsidP="00801090">
      <w:pPr>
        <w:rPr>
          <w:rFonts w:ascii="Arial" w:hAnsi="Arial" w:cs="Arial"/>
          <w:color w:val="000000"/>
          <w:sz w:val="20"/>
          <w:szCs w:val="20"/>
        </w:rPr>
      </w:pPr>
    </w:p>
    <w:p w14:paraId="04AFFAAF" w14:textId="53CA2C21" w:rsidR="003B163D" w:rsidRDefault="00F0000C" w:rsidP="005E7C57">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Če</w:t>
      </w:r>
      <w:r w:rsidRPr="00F0000C">
        <w:rPr>
          <w:rFonts w:ascii="Arial" w:eastAsia="Calibri" w:hAnsi="Arial" w:cs="Arial"/>
          <w:color w:val="000000"/>
          <w:sz w:val="20"/>
          <w:szCs w:val="20"/>
        </w:rPr>
        <w:t xml:space="preserve"> se ugotovi, da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upravičenec dolžan vrniti neupravičeno prejeta sredstva skupaj z zakonskimi obrestmi od dneva nakazila na transakcijski račun upravičenca do dneva vračila v proračun Republike Slovenije. Če je takšno ravnanje namerno, se bo obravnavalo kot goljufija.</w:t>
      </w:r>
    </w:p>
    <w:p w14:paraId="0E0BBF4A" w14:textId="73B6306E" w:rsidR="005E7C57" w:rsidRDefault="005E7C57" w:rsidP="005E7C57">
      <w:pPr>
        <w:autoSpaceDE w:val="0"/>
        <w:autoSpaceDN w:val="0"/>
        <w:adjustRightInd w:val="0"/>
        <w:rPr>
          <w:rFonts w:ascii="Arial" w:eastAsia="Calibri" w:hAnsi="Arial" w:cs="Arial"/>
          <w:color w:val="000000"/>
          <w:sz w:val="20"/>
          <w:szCs w:val="20"/>
        </w:rPr>
      </w:pPr>
    </w:p>
    <w:p w14:paraId="2F6CCECB" w14:textId="7C460BB2" w:rsidR="005E7C57" w:rsidRDefault="005E7C57" w:rsidP="005E7C57">
      <w:pPr>
        <w:autoSpaceDE w:val="0"/>
        <w:autoSpaceDN w:val="0"/>
        <w:adjustRightInd w:val="0"/>
        <w:rPr>
          <w:rFonts w:ascii="Arial" w:eastAsia="Calibri" w:hAnsi="Arial" w:cs="Arial"/>
          <w:color w:val="000000"/>
          <w:sz w:val="20"/>
          <w:szCs w:val="20"/>
        </w:rPr>
      </w:pPr>
    </w:p>
    <w:p w14:paraId="128E4A4A" w14:textId="77C4A7B6" w:rsidR="005E7C57" w:rsidRDefault="005E7C57" w:rsidP="005E7C57">
      <w:pPr>
        <w:autoSpaceDE w:val="0"/>
        <w:autoSpaceDN w:val="0"/>
        <w:adjustRightInd w:val="0"/>
        <w:rPr>
          <w:rFonts w:ascii="Arial" w:eastAsia="Calibri" w:hAnsi="Arial" w:cs="Arial"/>
          <w:color w:val="000000"/>
          <w:sz w:val="20"/>
          <w:szCs w:val="20"/>
        </w:rPr>
      </w:pPr>
    </w:p>
    <w:p w14:paraId="4E62DF1D" w14:textId="77777777" w:rsidR="005E7C57" w:rsidRPr="005E7C57" w:rsidRDefault="005E7C57" w:rsidP="005E7C57">
      <w:pPr>
        <w:autoSpaceDE w:val="0"/>
        <w:autoSpaceDN w:val="0"/>
        <w:adjustRightInd w:val="0"/>
        <w:rPr>
          <w:rFonts w:ascii="Arial" w:eastAsia="Calibri" w:hAnsi="Arial" w:cs="Arial"/>
          <w:color w:val="000000"/>
          <w:sz w:val="20"/>
          <w:szCs w:val="20"/>
        </w:rPr>
      </w:pPr>
    </w:p>
    <w:p w14:paraId="6A1214B1" w14:textId="0606E062" w:rsidR="00843B53" w:rsidRPr="00843B53" w:rsidRDefault="00843B53" w:rsidP="00843B53">
      <w:pPr>
        <w:suppressAutoHyphens/>
        <w:spacing w:line="260" w:lineRule="exact"/>
        <w:rPr>
          <w:rFonts w:ascii="Arial" w:eastAsia="Calibri" w:hAnsi="Arial" w:cs="Arial"/>
          <w:b/>
          <w:color w:val="000000"/>
          <w:sz w:val="20"/>
          <w:szCs w:val="20"/>
        </w:rPr>
      </w:pPr>
      <w:r>
        <w:rPr>
          <w:rFonts w:ascii="Arial" w:eastAsia="Calibri" w:hAnsi="Arial" w:cs="Arial"/>
          <w:b/>
          <w:color w:val="000000"/>
          <w:sz w:val="20"/>
          <w:szCs w:val="20"/>
        </w:rPr>
        <w:lastRenderedPageBreak/>
        <w:t xml:space="preserve">     25</w:t>
      </w:r>
      <w:r w:rsidRPr="00843B53">
        <w:rPr>
          <w:rFonts w:ascii="Arial" w:eastAsia="Calibri" w:hAnsi="Arial" w:cs="Arial"/>
          <w:b/>
          <w:color w:val="000000"/>
          <w:sz w:val="20"/>
          <w:szCs w:val="20"/>
        </w:rPr>
        <w:t>. Dvojno uveljavljanje stroškov in izdatkov</w:t>
      </w:r>
    </w:p>
    <w:p w14:paraId="52B0AC62" w14:textId="77777777" w:rsidR="00843B53" w:rsidRPr="00843B53" w:rsidRDefault="00843B53" w:rsidP="00843B53">
      <w:pPr>
        <w:suppressAutoHyphens/>
        <w:spacing w:line="260" w:lineRule="exact"/>
        <w:rPr>
          <w:rFonts w:ascii="Arial" w:eastAsia="Calibri" w:hAnsi="Arial" w:cs="Arial"/>
          <w:b/>
          <w:color w:val="000000"/>
          <w:sz w:val="20"/>
          <w:szCs w:val="20"/>
        </w:rPr>
      </w:pPr>
    </w:p>
    <w:p w14:paraId="5ED1FC86" w14:textId="4BC9D113" w:rsidR="00843B53" w:rsidRPr="00843B53" w:rsidRDefault="00843B53" w:rsidP="00843B53">
      <w:pPr>
        <w:suppressAutoHyphens/>
        <w:spacing w:line="260" w:lineRule="exact"/>
        <w:rPr>
          <w:rFonts w:ascii="Arial" w:hAnsi="Arial" w:cs="Arial"/>
          <w:color w:val="000000"/>
          <w:sz w:val="20"/>
          <w:szCs w:val="20"/>
        </w:rPr>
      </w:pPr>
      <w:r w:rsidRPr="00843B53">
        <w:rPr>
          <w:rFonts w:ascii="Arial" w:eastAsia="Calibri" w:hAnsi="Arial" w:cs="Arial"/>
          <w:color w:val="000000"/>
          <w:sz w:val="20"/>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obrestmi od dneva nakazila sredstev iz proračuna Republike Slovenije na transakcijski račun upravičenca do dneva vračila sredstev v proračun Republike Slovenije. Če se ugotovi, da je bilo dvojno uveljavljanje stroškov in izdatkov namerno, se bo to obravnavalo kot goljufija.</w:t>
      </w:r>
    </w:p>
    <w:p w14:paraId="542E5E49" w14:textId="77777777" w:rsidR="00801090" w:rsidRDefault="00801090" w:rsidP="00801090">
      <w:pPr>
        <w:rPr>
          <w:rFonts w:ascii="Arial" w:hAnsi="Arial" w:cs="Arial"/>
          <w:color w:val="000000"/>
          <w:sz w:val="20"/>
          <w:szCs w:val="20"/>
        </w:rPr>
      </w:pPr>
    </w:p>
    <w:p w14:paraId="11E3FDA0" w14:textId="77777777" w:rsidR="00FA2D29" w:rsidRPr="00B75E47" w:rsidRDefault="00FA2D29" w:rsidP="00801090">
      <w:pPr>
        <w:rPr>
          <w:rFonts w:ascii="Arial" w:hAnsi="Arial" w:cs="Arial"/>
          <w:color w:val="000000"/>
          <w:sz w:val="20"/>
          <w:szCs w:val="20"/>
        </w:rPr>
      </w:pPr>
    </w:p>
    <w:p w14:paraId="72859433" w14:textId="1BF69E3F" w:rsidR="00801090" w:rsidRPr="00165F23" w:rsidRDefault="00801090" w:rsidP="00801090">
      <w:pPr>
        <w:rPr>
          <w:rFonts w:ascii="Arial" w:hAnsi="Arial" w:cs="Arial"/>
          <w:color w:val="000000"/>
          <w:sz w:val="20"/>
          <w:szCs w:val="20"/>
        </w:rPr>
      </w:pPr>
      <w:r w:rsidRPr="00165F23">
        <w:rPr>
          <w:rFonts w:ascii="Arial" w:hAnsi="Arial" w:cs="Arial"/>
          <w:color w:val="000000"/>
          <w:sz w:val="20"/>
          <w:szCs w:val="20"/>
        </w:rPr>
        <w:t>Številka:</w:t>
      </w:r>
      <w:r w:rsidR="00D9124D" w:rsidRPr="00165F23">
        <w:rPr>
          <w:rFonts w:ascii="Arial" w:hAnsi="Arial" w:cs="Arial"/>
          <w:color w:val="000000"/>
          <w:sz w:val="20"/>
          <w:szCs w:val="20"/>
        </w:rPr>
        <w:t xml:space="preserve"> 5441-1/2018/131</w:t>
      </w:r>
    </w:p>
    <w:p w14:paraId="099367C2" w14:textId="0417182C" w:rsidR="00801090" w:rsidRPr="00B75E47" w:rsidRDefault="00801090" w:rsidP="00801090">
      <w:pPr>
        <w:rPr>
          <w:rFonts w:ascii="Arial" w:hAnsi="Arial" w:cs="Arial"/>
          <w:color w:val="000000"/>
          <w:sz w:val="20"/>
          <w:szCs w:val="20"/>
        </w:rPr>
      </w:pPr>
      <w:r w:rsidRPr="00165F23">
        <w:rPr>
          <w:rFonts w:ascii="Arial" w:hAnsi="Arial" w:cs="Arial"/>
          <w:color w:val="000000"/>
          <w:sz w:val="20"/>
          <w:szCs w:val="20"/>
        </w:rPr>
        <w:t xml:space="preserve">Ljubljana, </w:t>
      </w:r>
      <w:r w:rsidR="00D9124D" w:rsidRPr="00165F23">
        <w:rPr>
          <w:rFonts w:ascii="Arial" w:hAnsi="Arial" w:cs="Arial"/>
          <w:color w:val="000000"/>
          <w:sz w:val="20"/>
          <w:szCs w:val="20"/>
        </w:rPr>
        <w:t>26. 11. 2019</w:t>
      </w:r>
    </w:p>
    <w:p w14:paraId="61598982" w14:textId="06801660" w:rsidR="00DA08C8" w:rsidRDefault="00801090" w:rsidP="00DA08C8">
      <w:pPr>
        <w:ind w:right="512"/>
        <w:rPr>
          <w:rFonts w:ascii="Arial" w:hAnsi="Arial" w:cs="Arial"/>
          <w:bCs/>
          <w:sz w:val="20"/>
          <w:szCs w:val="20"/>
        </w:rPr>
      </w:pP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p>
    <w:p w14:paraId="77AE208B" w14:textId="1337D93E" w:rsidR="008C60C3" w:rsidRPr="00DA08C8" w:rsidRDefault="00DA08C8" w:rsidP="00DA08C8">
      <w:pPr>
        <w:ind w:right="512"/>
        <w:rPr>
          <w:rFonts w:ascii="Arial" w:hAnsi="Arial" w:cs="Arial"/>
          <w:sz w:val="20"/>
          <w:szCs w:val="20"/>
        </w:rPr>
      </w:pPr>
      <w:r>
        <w:rPr>
          <w:rFonts w:ascii="Arial" w:hAnsi="Arial" w:cs="Arial"/>
          <w:bCs/>
          <w:sz w:val="20"/>
          <w:szCs w:val="20"/>
        </w:rPr>
        <w:t xml:space="preserve">                                                                                        </w:t>
      </w:r>
      <w:r w:rsidR="00D85A6E">
        <w:rPr>
          <w:rFonts w:ascii="Arial" w:hAnsi="Arial" w:cs="Arial"/>
          <w:bCs/>
          <w:sz w:val="20"/>
          <w:szCs w:val="20"/>
        </w:rPr>
        <w:t xml:space="preserve">          </w:t>
      </w:r>
      <w:r>
        <w:rPr>
          <w:rFonts w:ascii="Arial" w:hAnsi="Arial" w:cs="Arial"/>
          <w:bCs/>
          <w:sz w:val="20"/>
          <w:szCs w:val="20"/>
        </w:rPr>
        <w:t xml:space="preserve"> </w:t>
      </w:r>
      <w:r w:rsidR="00165F23">
        <w:rPr>
          <w:rFonts w:ascii="Arial" w:hAnsi="Arial" w:cs="Arial"/>
          <w:bCs/>
          <w:sz w:val="20"/>
          <w:szCs w:val="20"/>
        </w:rPr>
        <w:t>M</w:t>
      </w:r>
      <w:r w:rsidR="00F0000C">
        <w:rPr>
          <w:rFonts w:ascii="Arial" w:hAnsi="Arial" w:cs="Arial"/>
          <w:bCs/>
          <w:sz w:val="20"/>
          <w:szCs w:val="20"/>
        </w:rPr>
        <w:t>ag</w:t>
      </w:r>
      <w:r>
        <w:rPr>
          <w:rFonts w:ascii="Arial" w:hAnsi="Arial" w:cs="Arial"/>
          <w:bCs/>
          <w:sz w:val="20"/>
          <w:szCs w:val="20"/>
        </w:rPr>
        <w:t xml:space="preserve">. </w:t>
      </w:r>
      <w:r w:rsidR="00F0000C">
        <w:rPr>
          <w:rFonts w:ascii="Arial" w:hAnsi="Arial" w:cs="Arial"/>
          <w:bCs/>
          <w:sz w:val="20"/>
          <w:szCs w:val="20"/>
        </w:rPr>
        <w:t>Zoran Poznič</w:t>
      </w:r>
      <w:r>
        <w:rPr>
          <w:rFonts w:ascii="Arial" w:hAnsi="Arial" w:cs="Arial"/>
          <w:bCs/>
          <w:sz w:val="20"/>
          <w:szCs w:val="20"/>
        </w:rPr>
        <w:t xml:space="preserve"> </w:t>
      </w:r>
    </w:p>
    <w:p w14:paraId="6E237CB7" w14:textId="6E4B59E4" w:rsidR="007A42A6" w:rsidRDefault="00C03D37">
      <w:r>
        <w:rPr>
          <w:rFonts w:ascii="Arial" w:hAnsi="Arial" w:cs="Arial"/>
          <w:bCs/>
          <w:sz w:val="20"/>
          <w:szCs w:val="20"/>
        </w:rPr>
        <w:t xml:space="preserve">                                                                                </w:t>
      </w:r>
      <w:r w:rsidR="00D85A6E">
        <w:rPr>
          <w:rFonts w:ascii="Arial" w:hAnsi="Arial" w:cs="Arial"/>
          <w:bCs/>
          <w:sz w:val="20"/>
          <w:szCs w:val="20"/>
        </w:rPr>
        <w:t xml:space="preserve">                           </w:t>
      </w:r>
      <w:r w:rsidR="00F0000C">
        <w:rPr>
          <w:rFonts w:ascii="Arial" w:hAnsi="Arial" w:cs="Arial"/>
          <w:bCs/>
          <w:sz w:val="20"/>
          <w:szCs w:val="20"/>
        </w:rPr>
        <w:t>minister</w:t>
      </w:r>
    </w:p>
    <w:sectPr w:rsidR="007A42A6" w:rsidSect="0098052A">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52E93" w14:textId="77777777" w:rsidR="0093326F" w:rsidRDefault="0093326F" w:rsidP="00801090">
      <w:r>
        <w:separator/>
      </w:r>
    </w:p>
  </w:endnote>
  <w:endnote w:type="continuationSeparator" w:id="0">
    <w:p w14:paraId="65D05160" w14:textId="77777777" w:rsidR="0093326F" w:rsidRDefault="0093326F" w:rsidP="00801090">
      <w:r>
        <w:continuationSeparator/>
      </w:r>
    </w:p>
  </w:endnote>
  <w:endnote w:type="continuationNotice" w:id="1">
    <w:p w14:paraId="2B34B8F0" w14:textId="77777777" w:rsidR="0093326F" w:rsidRDefault="00933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F0F6" w14:textId="77777777" w:rsidR="0093326F" w:rsidRDefault="0093326F" w:rsidP="0098052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F74DF8F" w14:textId="77777777" w:rsidR="0093326F" w:rsidRDefault="0093326F" w:rsidP="0098052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05A4" w14:textId="6E0180CB" w:rsidR="0093326F" w:rsidRPr="001534BE" w:rsidRDefault="0093326F" w:rsidP="0098052A">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23</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23</w:t>
    </w:r>
    <w:r w:rsidRPr="001534BE">
      <w:rPr>
        <w:rStyle w:val="tevilkastrani"/>
        <w:rFonts w:cs="Arial"/>
        <w:sz w:val="16"/>
        <w:szCs w:val="16"/>
      </w:rPr>
      <w:fldChar w:fldCharType="end"/>
    </w:r>
  </w:p>
  <w:p w14:paraId="645E32F4" w14:textId="77777777" w:rsidR="0093326F" w:rsidRDefault="0093326F" w:rsidP="0098052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99AD" w14:textId="39D1E2E8" w:rsidR="0093326F" w:rsidRPr="001534BE" w:rsidRDefault="0093326F" w:rsidP="0098052A">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23</w:t>
    </w:r>
    <w:r w:rsidRPr="001534BE">
      <w:rPr>
        <w:rStyle w:val="tevilkastrani"/>
        <w:rFonts w:cs="Arial"/>
        <w:sz w:val="16"/>
        <w:szCs w:val="16"/>
      </w:rPr>
      <w:fldChar w:fldCharType="end"/>
    </w:r>
  </w:p>
  <w:p w14:paraId="5111353F" w14:textId="77777777" w:rsidR="0093326F" w:rsidRDefault="009332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0B0B5" w14:textId="77777777" w:rsidR="0093326F" w:rsidRDefault="0093326F" w:rsidP="00801090">
      <w:r>
        <w:separator/>
      </w:r>
    </w:p>
  </w:footnote>
  <w:footnote w:type="continuationSeparator" w:id="0">
    <w:p w14:paraId="21F71677" w14:textId="77777777" w:rsidR="0093326F" w:rsidRDefault="0093326F" w:rsidP="00801090">
      <w:r>
        <w:continuationSeparator/>
      </w:r>
    </w:p>
  </w:footnote>
  <w:footnote w:type="continuationNotice" w:id="1">
    <w:p w14:paraId="7FF8050A" w14:textId="77777777" w:rsidR="0093326F" w:rsidRDefault="0093326F"/>
  </w:footnote>
  <w:footnote w:id="2">
    <w:p w14:paraId="219D4678" w14:textId="75318A8E" w:rsidR="0093326F" w:rsidRPr="00C03D37" w:rsidRDefault="0093326F" w:rsidP="0021173F">
      <w:pPr>
        <w:pStyle w:val="Sprotnaopomba-besedilo"/>
        <w:rPr>
          <w:rFonts w:ascii="Arial" w:hAnsi="Arial" w:cs="Arial"/>
          <w:sz w:val="18"/>
          <w:szCs w:val="18"/>
        </w:rPr>
      </w:pPr>
      <w:r>
        <w:rPr>
          <w:rStyle w:val="Sprotnaopomba-sklic"/>
        </w:rPr>
        <w:footnoteRef/>
      </w:r>
      <w:r>
        <w:t xml:space="preserve"> </w:t>
      </w:r>
      <w:r w:rsidRPr="00C03D37">
        <w:rPr>
          <w:rFonts w:ascii="Arial" w:hAnsi="Arial" w:cs="Arial"/>
          <w:sz w:val="18"/>
          <w:szCs w:val="18"/>
        </w:rPr>
        <w:t>Dokument Slovenska strategija pametne specializacije (Ljubljana, 10. 7. 2015) je Vlada RS potrdila 20. 9. 2015 (dopolnitev 21. 12. 2017), 3. 11. 2015 pa je dokument potrdila tudi Evropska komisija. Več informacij in dostop do dokumenta na:</w:t>
      </w:r>
    </w:p>
    <w:p w14:paraId="5E7C7516" w14:textId="7B003582" w:rsidR="0093326F" w:rsidRPr="00701363" w:rsidRDefault="00DC5A15" w:rsidP="0021173F">
      <w:pPr>
        <w:pStyle w:val="Sprotnaopomba-besedilo"/>
        <w:rPr>
          <w:rFonts w:ascii="Arial" w:hAnsi="Arial" w:cs="Arial"/>
          <w:sz w:val="18"/>
          <w:szCs w:val="18"/>
        </w:rPr>
      </w:pPr>
      <w:hyperlink r:id="rId1" w:history="1">
        <w:r w:rsidR="0093326F" w:rsidRPr="00701363">
          <w:rPr>
            <w:rStyle w:val="Hiperpovezava"/>
            <w:rFonts w:ascii="Arial" w:hAnsi="Arial" w:cs="Arial"/>
            <w:sz w:val="18"/>
            <w:szCs w:val="18"/>
          </w:rPr>
          <w:t>https://www.gov.si/zbirke/projekti-in-programi/izvajanje-slovenske-strategije-pametne-specializacije/</w:t>
        </w:r>
      </w:hyperlink>
      <w:r w:rsidR="0093326F">
        <w:rPr>
          <w:rFonts w:ascii="Arial" w:hAnsi="Arial" w:cs="Arial"/>
          <w:sz w:val="18"/>
          <w:szCs w:val="18"/>
        </w:rPr>
        <w:t>.</w:t>
      </w:r>
    </w:p>
  </w:footnote>
  <w:footnote w:id="3">
    <w:p w14:paraId="20D24AE1" w14:textId="07057221" w:rsidR="0093326F" w:rsidRPr="00624365" w:rsidRDefault="0093326F" w:rsidP="00801090">
      <w:pPr>
        <w:pStyle w:val="Sprotnaopomba-besedilo"/>
        <w:rPr>
          <w:rFonts w:ascii="Arial" w:hAnsi="Arial" w:cs="Arial"/>
          <w:sz w:val="18"/>
          <w:szCs w:val="18"/>
        </w:rPr>
      </w:pPr>
      <w:r w:rsidRPr="00AB5D62">
        <w:rPr>
          <w:rStyle w:val="Sprotnaopomba-sklic"/>
          <w:rFonts w:ascii="Arial" w:hAnsi="Arial" w:cs="Arial"/>
          <w:sz w:val="18"/>
          <w:szCs w:val="18"/>
        </w:rPr>
        <w:footnoteRef/>
      </w:r>
      <w:r w:rsidRPr="00AB5D62">
        <w:rPr>
          <w:rFonts w:ascii="Arial" w:hAnsi="Arial" w:cs="Arial"/>
          <w:sz w:val="18"/>
          <w:szCs w:val="18"/>
        </w:rPr>
        <w:t xml:space="preserve"> Javne raziskovalne organizacije v okviru predmetnega javnega razpisa so: javni raziskovalni zavodi in javni visokošolski zavodi, ki jih je ustanovila R</w:t>
      </w:r>
      <w:r>
        <w:rPr>
          <w:rFonts w:ascii="Arial" w:hAnsi="Arial" w:cs="Arial"/>
          <w:sz w:val="18"/>
          <w:szCs w:val="18"/>
        </w:rPr>
        <w:t xml:space="preserve">epublika </w:t>
      </w:r>
      <w:r w:rsidRPr="00AB5D62">
        <w:rPr>
          <w:rFonts w:ascii="Arial" w:hAnsi="Arial" w:cs="Arial"/>
          <w:sz w:val="18"/>
          <w:szCs w:val="18"/>
        </w:rPr>
        <w:t>S</w:t>
      </w:r>
      <w:r>
        <w:rPr>
          <w:rFonts w:ascii="Arial" w:hAnsi="Arial" w:cs="Arial"/>
          <w:sz w:val="18"/>
          <w:szCs w:val="18"/>
        </w:rPr>
        <w:t>lovenija.</w:t>
      </w:r>
      <w:r w:rsidRPr="00624365">
        <w:rPr>
          <w:rFonts w:ascii="Arial" w:hAnsi="Arial" w:cs="Arial"/>
          <w:sz w:val="18"/>
          <w:szCs w:val="18"/>
        </w:rPr>
        <w:t xml:space="preserve"> </w:t>
      </w:r>
    </w:p>
  </w:footnote>
  <w:footnote w:id="4">
    <w:p w14:paraId="3E8F657E" w14:textId="1AC7548D" w:rsidR="0093326F" w:rsidRPr="00624365" w:rsidRDefault="0093326F" w:rsidP="00801090">
      <w:pPr>
        <w:pStyle w:val="Sprotnaopomba-besedilo"/>
        <w:rPr>
          <w:rFonts w:ascii="Arial" w:hAnsi="Arial" w:cs="Arial"/>
          <w:sz w:val="18"/>
          <w:szCs w:val="18"/>
        </w:rPr>
      </w:pPr>
      <w:r w:rsidRPr="00624365">
        <w:rPr>
          <w:rStyle w:val="Sprotnaopomba-sklic"/>
          <w:rFonts w:ascii="Arial" w:hAnsi="Arial" w:cs="Arial"/>
          <w:sz w:val="18"/>
          <w:szCs w:val="18"/>
        </w:rPr>
        <w:footnoteRef/>
      </w:r>
      <w:r w:rsidRPr="00624365">
        <w:rPr>
          <w:rFonts w:ascii="Arial" w:hAnsi="Arial" w:cs="Arial"/>
          <w:sz w:val="18"/>
          <w:szCs w:val="18"/>
        </w:rPr>
        <w:t xml:space="preserve"> Zakon o gospodarskih družbah: Uradni list RS št. 65/09 - uradno prečiščeno besedilo, 33/11, 91/11, 32/12, 57/12 in 44/13 - </w:t>
      </w:r>
      <w:proofErr w:type="spellStart"/>
      <w:r w:rsidRPr="00624365">
        <w:rPr>
          <w:rFonts w:ascii="Arial" w:hAnsi="Arial" w:cs="Arial"/>
          <w:sz w:val="18"/>
          <w:szCs w:val="18"/>
        </w:rPr>
        <w:t>odl</w:t>
      </w:r>
      <w:proofErr w:type="spellEnd"/>
      <w:r w:rsidRPr="00624365">
        <w:rPr>
          <w:rFonts w:ascii="Arial" w:hAnsi="Arial" w:cs="Arial"/>
          <w:sz w:val="18"/>
          <w:szCs w:val="18"/>
        </w:rPr>
        <w:t>. US</w:t>
      </w:r>
      <w:r w:rsidRPr="004B7792">
        <w:rPr>
          <w:rFonts w:ascii="Arial" w:hAnsi="Arial" w:cs="Arial"/>
          <w:sz w:val="18"/>
          <w:szCs w:val="18"/>
        </w:rPr>
        <w:t>, 82/13, 55/15 in 15/17</w:t>
      </w:r>
      <w:r w:rsidRPr="00624365">
        <w:rPr>
          <w:rFonts w:ascii="Arial" w:hAnsi="Arial" w:cs="Arial"/>
          <w:sz w:val="18"/>
          <w:szCs w:val="18"/>
        </w:rPr>
        <w:t xml:space="preserve">  (ZGD</w:t>
      </w:r>
      <w:r>
        <w:rPr>
          <w:rFonts w:ascii="Arial" w:hAnsi="Arial" w:cs="Arial"/>
          <w:sz w:val="18"/>
          <w:szCs w:val="18"/>
        </w:rPr>
        <w:t>-1</w:t>
      </w:r>
      <w:r w:rsidRPr="00624365">
        <w:rPr>
          <w:rFonts w:ascii="Arial" w:hAnsi="Arial" w:cs="Arial"/>
          <w:sz w:val="18"/>
          <w:szCs w:val="18"/>
        </w:rPr>
        <w:t>)</w:t>
      </w:r>
      <w:r>
        <w:rPr>
          <w:rFonts w:ascii="Arial" w:hAnsi="Arial" w:cs="Arial"/>
          <w:sz w:val="18"/>
          <w:szCs w:val="18"/>
        </w:rPr>
        <w:t>.</w:t>
      </w:r>
    </w:p>
  </w:footnote>
  <w:footnote w:id="5">
    <w:p w14:paraId="1E355EC1" w14:textId="77777777" w:rsidR="0093326F" w:rsidRPr="001E4C9B" w:rsidRDefault="0093326F">
      <w:pPr>
        <w:pStyle w:val="Sprotnaopomba-besedilo"/>
        <w:rPr>
          <w:rFonts w:ascii="Arial" w:hAnsi="Arial" w:cs="Arial"/>
          <w:sz w:val="18"/>
          <w:szCs w:val="18"/>
        </w:rPr>
      </w:pPr>
      <w:r w:rsidRPr="001E4C9B">
        <w:rPr>
          <w:rStyle w:val="Sprotnaopomba-sklic"/>
          <w:rFonts w:ascii="Arial" w:hAnsi="Arial" w:cs="Arial"/>
          <w:sz w:val="18"/>
          <w:szCs w:val="18"/>
        </w:rPr>
        <w:footnoteRef/>
      </w:r>
      <w:r w:rsidRPr="001E4C9B">
        <w:rPr>
          <w:rFonts w:ascii="Arial" w:hAnsi="Arial" w:cs="Arial"/>
          <w:sz w:val="18"/>
          <w:szCs w:val="18"/>
        </w:rPr>
        <w:t xml:space="preserve"> V</w:t>
      </w:r>
      <w:r>
        <w:rPr>
          <w:rFonts w:ascii="Arial" w:hAnsi="Arial" w:cs="Arial"/>
          <w:sz w:val="18"/>
          <w:szCs w:val="18"/>
        </w:rPr>
        <w:t xml:space="preserve"> primeru več prijav istega konzorcija se v postopku obravnava izključno prva prispela vloga.</w:t>
      </w:r>
    </w:p>
  </w:footnote>
  <w:footnote w:id="6">
    <w:p w14:paraId="7DA6E66D" w14:textId="666137A4" w:rsidR="0093326F" w:rsidRPr="00C03D37" w:rsidRDefault="0093326F" w:rsidP="00255631">
      <w:pPr>
        <w:pStyle w:val="Sprotnaopomba-besedilo"/>
        <w:jc w:val="left"/>
        <w:rPr>
          <w:rFonts w:ascii="Arial" w:hAnsi="Arial" w:cs="Arial"/>
          <w:sz w:val="18"/>
          <w:szCs w:val="18"/>
        </w:rPr>
      </w:pPr>
      <w:r w:rsidRPr="00C03D37">
        <w:rPr>
          <w:rStyle w:val="Sprotnaopomba-sklic"/>
          <w:rFonts w:ascii="Arial" w:hAnsi="Arial" w:cs="Arial"/>
          <w:sz w:val="18"/>
          <w:szCs w:val="18"/>
        </w:rPr>
        <w:footnoteRef/>
      </w:r>
      <w:r w:rsidRPr="00C03D37">
        <w:rPr>
          <w:rFonts w:ascii="Arial" w:hAnsi="Arial" w:cs="Arial"/>
          <w:sz w:val="18"/>
          <w:szCs w:val="18"/>
        </w:rPr>
        <w:t xml:space="preserve"> Načrti Strateško razvojno inovacijskih partnerstev (</w:t>
      </w:r>
      <w:r>
        <w:rPr>
          <w:rFonts w:ascii="Arial" w:hAnsi="Arial" w:cs="Arial"/>
          <w:sz w:val="18"/>
          <w:szCs w:val="18"/>
        </w:rPr>
        <w:t xml:space="preserve">dokument Seznam </w:t>
      </w:r>
      <w:r w:rsidRPr="00C03D37">
        <w:rPr>
          <w:rFonts w:ascii="Arial" w:hAnsi="Arial" w:cs="Arial"/>
          <w:sz w:val="18"/>
          <w:szCs w:val="18"/>
        </w:rPr>
        <w:t xml:space="preserve">SRIP) so dostopni na povezavi: </w:t>
      </w:r>
      <w:hyperlink r:id="rId2" w:history="1">
        <w:r w:rsidRPr="00701363">
          <w:rPr>
            <w:rStyle w:val="Hiperpovezava"/>
            <w:rFonts w:ascii="Arial" w:hAnsi="Arial" w:cs="Arial"/>
            <w:sz w:val="18"/>
            <w:szCs w:val="18"/>
          </w:rPr>
          <w:t>https://www.gov.si/zbirke/projekti-in-programi/izvajanje-slovenske-strategije-pametne-specializacije/</w:t>
        </w:r>
      </w:hyperlink>
      <w:r>
        <w:t>.</w:t>
      </w:r>
    </w:p>
  </w:footnote>
  <w:footnote w:id="7">
    <w:p w14:paraId="0080CCA3" w14:textId="77777777" w:rsidR="0093326F" w:rsidRPr="0014113F" w:rsidRDefault="0093326F" w:rsidP="00F93D7A">
      <w:pPr>
        <w:pStyle w:val="Sprotnaopomba-besedilo"/>
        <w:rPr>
          <w:rFonts w:ascii="Arial" w:hAnsi="Arial" w:cs="Arial"/>
          <w:sz w:val="18"/>
          <w:szCs w:val="18"/>
        </w:rPr>
      </w:pPr>
      <w:r w:rsidRPr="0014113F">
        <w:rPr>
          <w:rStyle w:val="Sprotnaopomba-sklic"/>
          <w:rFonts w:cs="Arial"/>
          <w:sz w:val="18"/>
          <w:szCs w:val="18"/>
        </w:rPr>
        <w:footnoteRef/>
      </w:r>
      <w:r w:rsidRPr="0014113F">
        <w:rPr>
          <w:rFonts w:ascii="Arial" w:hAnsi="Arial" w:cs="Arial"/>
          <w:sz w:val="18"/>
          <w:szCs w:val="18"/>
        </w:rPr>
        <w:t xml:space="preserve"> Dostop do dokumenta:</w:t>
      </w:r>
    </w:p>
    <w:p w14:paraId="6837375E" w14:textId="7E9F2AF9" w:rsidR="0093326F" w:rsidRPr="00EC2745" w:rsidRDefault="00DC5A15" w:rsidP="00F93D7A">
      <w:pPr>
        <w:pStyle w:val="Sprotnaopomba-besedilo"/>
        <w:rPr>
          <w:rFonts w:ascii="Arial" w:hAnsi="Arial" w:cs="Arial"/>
          <w:sz w:val="18"/>
          <w:szCs w:val="18"/>
        </w:rPr>
      </w:pPr>
      <w:hyperlink r:id="rId3" w:history="1">
        <w:r w:rsidR="0093326F" w:rsidRPr="00EC2745">
          <w:rPr>
            <w:rStyle w:val="Hiperpovezava"/>
            <w:rFonts w:ascii="Arial" w:hAnsi="Arial" w:cs="Arial"/>
            <w:sz w:val="18"/>
            <w:szCs w:val="18"/>
          </w:rPr>
          <w:t>https://www.gov.si/zbirke/projekti-in-programi/izvajanje-slovenske-strategije-pametne-specializacije/</w:t>
        </w:r>
      </w:hyperlink>
      <w:r w:rsidR="0093326F">
        <w:rPr>
          <w:rFonts w:ascii="Arial" w:hAnsi="Arial" w:cs="Arial"/>
          <w:sz w:val="18"/>
          <w:szCs w:val="18"/>
        </w:rPr>
        <w:t>.</w:t>
      </w:r>
    </w:p>
  </w:footnote>
  <w:footnote w:id="8">
    <w:p w14:paraId="29540D28" w14:textId="1866B40D" w:rsidR="0093326F" w:rsidRPr="00B57522" w:rsidRDefault="0093326F">
      <w:pPr>
        <w:pStyle w:val="Sprotnaopomba-besedilo"/>
        <w:rPr>
          <w:rFonts w:ascii="Arial" w:hAnsi="Arial" w:cs="Arial"/>
          <w:sz w:val="18"/>
          <w:szCs w:val="18"/>
        </w:rPr>
      </w:pPr>
      <w:r w:rsidRPr="00B57522">
        <w:rPr>
          <w:rStyle w:val="Sprotnaopomba-sklic"/>
          <w:rFonts w:ascii="Arial" w:hAnsi="Arial" w:cs="Arial"/>
          <w:sz w:val="18"/>
          <w:szCs w:val="18"/>
        </w:rPr>
        <w:footnoteRef/>
      </w:r>
      <w:r w:rsidRPr="00B57522">
        <w:rPr>
          <w:rFonts w:ascii="Arial" w:hAnsi="Arial" w:cs="Arial"/>
          <w:sz w:val="18"/>
          <w:szCs w:val="18"/>
        </w:rPr>
        <w:t xml:space="preserve"> </w:t>
      </w:r>
      <w:r>
        <w:rPr>
          <w:rFonts w:ascii="Arial" w:hAnsi="Arial" w:cs="Arial"/>
          <w:bCs/>
          <w:sz w:val="18"/>
          <w:szCs w:val="18"/>
        </w:rPr>
        <w:t>Ocenjuje se a</w:t>
      </w:r>
      <w:r w:rsidRPr="00B57522">
        <w:rPr>
          <w:rFonts w:ascii="Arial" w:hAnsi="Arial" w:cs="Arial"/>
          <w:bCs/>
          <w:sz w:val="18"/>
          <w:szCs w:val="18"/>
        </w:rPr>
        <w:t xml:space="preserve">mbicioznost predlaganega </w:t>
      </w:r>
      <w:r>
        <w:rPr>
          <w:rFonts w:ascii="Arial" w:hAnsi="Arial" w:cs="Arial"/>
          <w:bCs/>
          <w:sz w:val="18"/>
          <w:szCs w:val="18"/>
        </w:rPr>
        <w:t>projekta vključno s predvideno</w:t>
      </w:r>
      <w:r w:rsidRPr="00B57522">
        <w:rPr>
          <w:rFonts w:ascii="Arial" w:hAnsi="Arial" w:cs="Arial"/>
          <w:bCs/>
          <w:sz w:val="18"/>
          <w:szCs w:val="18"/>
        </w:rPr>
        <w:t xml:space="preserve"> stopnjo tehnološke razvitosti končnih </w:t>
      </w:r>
      <w:proofErr w:type="spellStart"/>
      <w:r w:rsidRPr="00B57522">
        <w:rPr>
          <w:rFonts w:ascii="Arial" w:hAnsi="Arial" w:cs="Arial"/>
          <w:bCs/>
          <w:sz w:val="18"/>
          <w:szCs w:val="18"/>
        </w:rPr>
        <w:t>jezikovnotehnoloških</w:t>
      </w:r>
      <w:proofErr w:type="spellEnd"/>
      <w:r w:rsidRPr="00B57522">
        <w:rPr>
          <w:rFonts w:ascii="Arial" w:hAnsi="Arial" w:cs="Arial"/>
          <w:bCs/>
          <w:sz w:val="18"/>
          <w:szCs w:val="18"/>
        </w:rPr>
        <w:t xml:space="preserve"> izdelkov na lestvici TRL.</w:t>
      </w:r>
    </w:p>
  </w:footnote>
  <w:footnote w:id="9">
    <w:p w14:paraId="18898E13" w14:textId="77777777" w:rsidR="0093326F" w:rsidRPr="005D4374" w:rsidRDefault="0093326F">
      <w:pPr>
        <w:pStyle w:val="Sprotnaopomba-besedilo"/>
        <w:rPr>
          <w:rFonts w:ascii="Arial" w:hAnsi="Arial" w:cs="Arial"/>
          <w:sz w:val="18"/>
          <w:szCs w:val="18"/>
        </w:rPr>
      </w:pPr>
      <w:r w:rsidRPr="005D4374">
        <w:rPr>
          <w:rStyle w:val="Sprotnaopomba-sklic"/>
          <w:rFonts w:ascii="Arial" w:hAnsi="Arial" w:cs="Arial"/>
          <w:sz w:val="18"/>
          <w:szCs w:val="18"/>
        </w:rPr>
        <w:footnoteRef/>
      </w:r>
      <w:r w:rsidRPr="005D4374">
        <w:rPr>
          <w:rFonts w:ascii="Arial" w:hAnsi="Arial" w:cs="Arial"/>
          <w:sz w:val="18"/>
          <w:szCs w:val="18"/>
        </w:rPr>
        <w:t xml:space="preserve"> Opredelitev v skladu z Navodili organa upravljanja o upravičenih stroških za sredstva evropske kohezijske politike v obdobju 2014</w:t>
      </w:r>
      <w:r w:rsidRPr="005D4374">
        <w:rPr>
          <w:rFonts w:ascii="Arial" w:hAnsi="Arial" w:cs="Arial"/>
          <w:sz w:val="18"/>
          <w:szCs w:val="18"/>
        </w:rPr>
        <w:softHyphen/>
        <w:t>–2020.</w:t>
      </w:r>
    </w:p>
  </w:footnote>
  <w:footnote w:id="10">
    <w:p w14:paraId="701C40DF" w14:textId="77777777" w:rsidR="0093326F" w:rsidRPr="00180AA1" w:rsidRDefault="0093326F">
      <w:pPr>
        <w:pStyle w:val="Sprotnaopomba-besedilo"/>
        <w:rPr>
          <w:rFonts w:ascii="Arial" w:hAnsi="Arial" w:cs="Arial"/>
          <w:sz w:val="18"/>
          <w:szCs w:val="18"/>
        </w:rPr>
      </w:pPr>
      <w:r w:rsidRPr="00180AA1">
        <w:rPr>
          <w:rStyle w:val="Sprotnaopomba-sklic"/>
          <w:rFonts w:ascii="Arial" w:hAnsi="Arial" w:cs="Arial"/>
          <w:sz w:val="18"/>
          <w:szCs w:val="18"/>
        </w:rPr>
        <w:footnoteRef/>
      </w:r>
      <w:r w:rsidRPr="00180AA1">
        <w:rPr>
          <w:rFonts w:ascii="Arial" w:hAnsi="Arial" w:cs="Arial"/>
          <w:sz w:val="18"/>
          <w:szCs w:val="18"/>
        </w:rPr>
        <w:t xml:space="preserve"> </w:t>
      </w:r>
      <w:r>
        <w:rPr>
          <w:rFonts w:ascii="Arial" w:hAnsi="Arial" w:cs="Arial"/>
          <w:sz w:val="18"/>
          <w:szCs w:val="18"/>
        </w:rPr>
        <w:t>Pojasnilo k m</w:t>
      </w:r>
      <w:r w:rsidRPr="00180AA1">
        <w:rPr>
          <w:rFonts w:ascii="Arial" w:hAnsi="Arial" w:cs="Arial"/>
          <w:sz w:val="18"/>
          <w:szCs w:val="18"/>
        </w:rPr>
        <w:t>et</w:t>
      </w:r>
      <w:r>
        <w:rPr>
          <w:rFonts w:ascii="Arial" w:hAnsi="Arial" w:cs="Arial"/>
          <w:sz w:val="18"/>
          <w:szCs w:val="18"/>
        </w:rPr>
        <w:t>odologiji izračuna standardne lestvice stroška na enoto dela je priloga javnega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32D0" w14:textId="77777777" w:rsidR="0093326F" w:rsidRDefault="0093326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DFE0" w14:textId="77777777" w:rsidR="0093326F" w:rsidRPr="00110CBD" w:rsidRDefault="0093326F" w:rsidP="0098052A">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8449C" w14:textId="77777777" w:rsidR="0093326F" w:rsidRPr="008F3500" w:rsidRDefault="0093326F" w:rsidP="0098052A">
    <w:pPr>
      <w:pStyle w:val="Glava"/>
      <w:tabs>
        <w:tab w:val="clear" w:pos="4320"/>
        <w:tab w:val="clear" w:pos="8640"/>
        <w:tab w:val="left" w:pos="4111"/>
      </w:tabs>
      <w:spacing w:before="120" w:line="240" w:lineRule="exact"/>
    </w:pPr>
    <w:r w:rsidRPr="00BD55DF">
      <w:rPr>
        <w:rFonts w:cs="Arial"/>
        <w:noProof/>
        <w:sz w:val="16"/>
        <w:lang w:val="sl-SI" w:eastAsia="sl-SI"/>
      </w:rPr>
      <w:drawing>
        <wp:anchor distT="0" distB="0" distL="114300" distR="114300" simplePos="0" relativeHeight="251662336" behindDoc="0" locked="0" layoutInCell="1" allowOverlap="1" wp14:anchorId="3148CE05" wp14:editId="51146517">
          <wp:simplePos x="0" y="0"/>
          <wp:positionH relativeFrom="page">
            <wp:posOffset>4965065</wp:posOffset>
          </wp:positionH>
          <wp:positionV relativeFrom="page">
            <wp:posOffset>375285</wp:posOffset>
          </wp:positionV>
          <wp:extent cx="1969135" cy="719455"/>
          <wp:effectExtent l="0" t="0" r="0" b="444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61312" behindDoc="0" locked="0" layoutInCell="1" allowOverlap="1" wp14:anchorId="167703F1" wp14:editId="6EDEED32">
          <wp:simplePos x="0" y="0"/>
          <wp:positionH relativeFrom="page">
            <wp:posOffset>4964430</wp:posOffset>
          </wp:positionH>
          <wp:positionV relativeFrom="page">
            <wp:posOffset>372110</wp:posOffset>
          </wp:positionV>
          <wp:extent cx="1608455" cy="719455"/>
          <wp:effectExtent l="0" t="0" r="0" b="4445"/>
          <wp:wrapSquare wrapText="bothSides"/>
          <wp:docPr id="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8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lang w:val="sl-SI" w:eastAsia="sl-SI"/>
      </w:rPr>
      <w:drawing>
        <wp:anchor distT="0" distB="0" distL="114300" distR="114300" simplePos="0" relativeHeight="251660288" behindDoc="0" locked="0" layoutInCell="1" allowOverlap="1" wp14:anchorId="793E7D4A" wp14:editId="6D596FE6">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w:drawing>
        <wp:anchor distT="0" distB="0" distL="114300" distR="114300" simplePos="0" relativeHeight="251659264" behindDoc="1" locked="0" layoutInCell="1" allowOverlap="1" wp14:anchorId="1B26B9AD" wp14:editId="37ADE3B6">
          <wp:simplePos x="0" y="0"/>
          <wp:positionH relativeFrom="column">
            <wp:posOffset>-4589145</wp:posOffset>
          </wp:positionH>
          <wp:positionV relativeFrom="page">
            <wp:posOffset>0</wp:posOffset>
          </wp:positionV>
          <wp:extent cx="3038475" cy="1228725"/>
          <wp:effectExtent l="0" t="0" r="9525" b="9525"/>
          <wp:wrapNone/>
          <wp:docPr id="3" name="Slika 3" descr="MIZKŠ prelom izved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KŠ prelom izvedbe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Calibri" w:hAnsi="Calibri" w:cs="Times New Roman"/>
        <w:color w:val="000000"/>
        <w:sz w:val="20"/>
        <w:szCs w:val="20"/>
      </w:rPr>
    </w:lvl>
    <w:lvl w:ilvl="1">
      <w:start w:val="1"/>
      <w:numFmt w:val="bullet"/>
      <w:lvlText w:val="-"/>
      <w:lvlJc w:val="left"/>
      <w:pPr>
        <w:tabs>
          <w:tab w:val="num" w:pos="0"/>
        </w:tabs>
        <w:ind w:left="1440" w:hanging="360"/>
      </w:pPr>
      <w:rPr>
        <w:rFonts w:ascii="Calibri" w:hAnsi="Calibri" w:cs="Times New Roman"/>
        <w:color w:val="000000"/>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E"/>
    <w:multiLevelType w:val="multilevel"/>
    <w:tmpl w:val="0000000E"/>
    <w:name w:val="WW8Num14"/>
    <w:lvl w:ilvl="0">
      <w:start w:val="9"/>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982272"/>
    <w:multiLevelType w:val="hybridMultilevel"/>
    <w:tmpl w:val="A9D4B486"/>
    <w:lvl w:ilvl="0" w:tplc="BF105EE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2A6EE6"/>
    <w:multiLevelType w:val="hybridMultilevel"/>
    <w:tmpl w:val="6FA46120"/>
    <w:lvl w:ilvl="0" w:tplc="ACCA63FC">
      <w:start w:val="1"/>
      <w:numFmt w:val="bullet"/>
      <w:lvlText w:val=""/>
      <w:lvlJc w:val="left"/>
      <w:pPr>
        <w:ind w:left="775" w:hanging="360"/>
      </w:pPr>
      <w:rPr>
        <w:rFonts w:ascii="Symbol" w:hAnsi="Symbol" w:hint="default"/>
      </w:rPr>
    </w:lvl>
    <w:lvl w:ilvl="1" w:tplc="04240003">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4" w15:restartNumberingAfterBreak="0">
    <w:nsid w:val="05E01AF0"/>
    <w:multiLevelType w:val="hybridMultilevel"/>
    <w:tmpl w:val="5AB07782"/>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1C62EB"/>
    <w:multiLevelType w:val="hybridMultilevel"/>
    <w:tmpl w:val="23C6DE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BD7AC6"/>
    <w:multiLevelType w:val="hybridMultilevel"/>
    <w:tmpl w:val="B9B26988"/>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E4509D"/>
    <w:multiLevelType w:val="hybridMultilevel"/>
    <w:tmpl w:val="8AC2AE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EA457F1"/>
    <w:multiLevelType w:val="hybridMultilevel"/>
    <w:tmpl w:val="C08C75DA"/>
    <w:lvl w:ilvl="0" w:tplc="0424000F">
      <w:start w:val="1"/>
      <w:numFmt w:val="decimal"/>
      <w:lvlText w:val="%1."/>
      <w:lvlJc w:val="left"/>
      <w:pPr>
        <w:ind w:left="1135" w:hanging="360"/>
      </w:pPr>
    </w:lvl>
    <w:lvl w:ilvl="1" w:tplc="04240019" w:tentative="1">
      <w:start w:val="1"/>
      <w:numFmt w:val="lowerLetter"/>
      <w:lvlText w:val="%2."/>
      <w:lvlJc w:val="left"/>
      <w:pPr>
        <w:ind w:left="1855" w:hanging="360"/>
      </w:pPr>
    </w:lvl>
    <w:lvl w:ilvl="2" w:tplc="0424001B" w:tentative="1">
      <w:start w:val="1"/>
      <w:numFmt w:val="lowerRoman"/>
      <w:lvlText w:val="%3."/>
      <w:lvlJc w:val="right"/>
      <w:pPr>
        <w:ind w:left="2575" w:hanging="180"/>
      </w:pPr>
    </w:lvl>
    <w:lvl w:ilvl="3" w:tplc="0424000F" w:tentative="1">
      <w:start w:val="1"/>
      <w:numFmt w:val="decimal"/>
      <w:lvlText w:val="%4."/>
      <w:lvlJc w:val="left"/>
      <w:pPr>
        <w:ind w:left="3295" w:hanging="360"/>
      </w:pPr>
    </w:lvl>
    <w:lvl w:ilvl="4" w:tplc="04240019" w:tentative="1">
      <w:start w:val="1"/>
      <w:numFmt w:val="lowerLetter"/>
      <w:lvlText w:val="%5."/>
      <w:lvlJc w:val="left"/>
      <w:pPr>
        <w:ind w:left="4015" w:hanging="360"/>
      </w:pPr>
    </w:lvl>
    <w:lvl w:ilvl="5" w:tplc="0424001B" w:tentative="1">
      <w:start w:val="1"/>
      <w:numFmt w:val="lowerRoman"/>
      <w:lvlText w:val="%6."/>
      <w:lvlJc w:val="right"/>
      <w:pPr>
        <w:ind w:left="4735" w:hanging="180"/>
      </w:pPr>
    </w:lvl>
    <w:lvl w:ilvl="6" w:tplc="0424000F" w:tentative="1">
      <w:start w:val="1"/>
      <w:numFmt w:val="decimal"/>
      <w:lvlText w:val="%7."/>
      <w:lvlJc w:val="left"/>
      <w:pPr>
        <w:ind w:left="5455" w:hanging="360"/>
      </w:pPr>
    </w:lvl>
    <w:lvl w:ilvl="7" w:tplc="04240019" w:tentative="1">
      <w:start w:val="1"/>
      <w:numFmt w:val="lowerLetter"/>
      <w:lvlText w:val="%8."/>
      <w:lvlJc w:val="left"/>
      <w:pPr>
        <w:ind w:left="6175" w:hanging="360"/>
      </w:pPr>
    </w:lvl>
    <w:lvl w:ilvl="8" w:tplc="0424001B" w:tentative="1">
      <w:start w:val="1"/>
      <w:numFmt w:val="lowerRoman"/>
      <w:lvlText w:val="%9."/>
      <w:lvlJc w:val="right"/>
      <w:pPr>
        <w:ind w:left="6895" w:hanging="180"/>
      </w:pPr>
    </w:lvl>
  </w:abstractNum>
  <w:abstractNum w:abstractNumId="9" w15:restartNumberingAfterBreak="0">
    <w:nsid w:val="0F23636B"/>
    <w:multiLevelType w:val="hybridMultilevel"/>
    <w:tmpl w:val="87BE04D2"/>
    <w:lvl w:ilvl="0" w:tplc="ACCA63FC">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1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D5C22"/>
    <w:multiLevelType w:val="hybridMultilevel"/>
    <w:tmpl w:val="7A2A2C4A"/>
    <w:lvl w:ilvl="0" w:tplc="ACCA63FC">
      <w:start w:val="1"/>
      <w:numFmt w:val="bullet"/>
      <w:lvlText w:val=""/>
      <w:lvlJc w:val="left"/>
      <w:pPr>
        <w:ind w:left="1130" w:hanging="360"/>
      </w:pPr>
      <w:rPr>
        <w:rFonts w:ascii="Symbol" w:hAnsi="Symbol" w:hint="default"/>
      </w:rPr>
    </w:lvl>
    <w:lvl w:ilvl="1" w:tplc="04240003" w:tentative="1">
      <w:start w:val="1"/>
      <w:numFmt w:val="bullet"/>
      <w:lvlText w:val="o"/>
      <w:lvlJc w:val="left"/>
      <w:pPr>
        <w:ind w:left="1850" w:hanging="360"/>
      </w:pPr>
      <w:rPr>
        <w:rFonts w:ascii="Courier New" w:hAnsi="Courier New" w:cs="Courier New" w:hint="default"/>
      </w:rPr>
    </w:lvl>
    <w:lvl w:ilvl="2" w:tplc="04240005" w:tentative="1">
      <w:start w:val="1"/>
      <w:numFmt w:val="bullet"/>
      <w:lvlText w:val=""/>
      <w:lvlJc w:val="left"/>
      <w:pPr>
        <w:ind w:left="2570" w:hanging="360"/>
      </w:pPr>
      <w:rPr>
        <w:rFonts w:ascii="Wingdings" w:hAnsi="Wingdings" w:hint="default"/>
      </w:rPr>
    </w:lvl>
    <w:lvl w:ilvl="3" w:tplc="04240001" w:tentative="1">
      <w:start w:val="1"/>
      <w:numFmt w:val="bullet"/>
      <w:lvlText w:val=""/>
      <w:lvlJc w:val="left"/>
      <w:pPr>
        <w:ind w:left="3290" w:hanging="360"/>
      </w:pPr>
      <w:rPr>
        <w:rFonts w:ascii="Symbol" w:hAnsi="Symbol" w:hint="default"/>
      </w:rPr>
    </w:lvl>
    <w:lvl w:ilvl="4" w:tplc="04240003" w:tentative="1">
      <w:start w:val="1"/>
      <w:numFmt w:val="bullet"/>
      <w:lvlText w:val="o"/>
      <w:lvlJc w:val="left"/>
      <w:pPr>
        <w:ind w:left="4010" w:hanging="360"/>
      </w:pPr>
      <w:rPr>
        <w:rFonts w:ascii="Courier New" w:hAnsi="Courier New" w:cs="Courier New" w:hint="default"/>
      </w:rPr>
    </w:lvl>
    <w:lvl w:ilvl="5" w:tplc="04240005" w:tentative="1">
      <w:start w:val="1"/>
      <w:numFmt w:val="bullet"/>
      <w:lvlText w:val=""/>
      <w:lvlJc w:val="left"/>
      <w:pPr>
        <w:ind w:left="4730" w:hanging="360"/>
      </w:pPr>
      <w:rPr>
        <w:rFonts w:ascii="Wingdings" w:hAnsi="Wingdings" w:hint="default"/>
      </w:rPr>
    </w:lvl>
    <w:lvl w:ilvl="6" w:tplc="04240001" w:tentative="1">
      <w:start w:val="1"/>
      <w:numFmt w:val="bullet"/>
      <w:lvlText w:val=""/>
      <w:lvlJc w:val="left"/>
      <w:pPr>
        <w:ind w:left="5450" w:hanging="360"/>
      </w:pPr>
      <w:rPr>
        <w:rFonts w:ascii="Symbol" w:hAnsi="Symbol" w:hint="default"/>
      </w:rPr>
    </w:lvl>
    <w:lvl w:ilvl="7" w:tplc="04240003" w:tentative="1">
      <w:start w:val="1"/>
      <w:numFmt w:val="bullet"/>
      <w:lvlText w:val="o"/>
      <w:lvlJc w:val="left"/>
      <w:pPr>
        <w:ind w:left="6170" w:hanging="360"/>
      </w:pPr>
      <w:rPr>
        <w:rFonts w:ascii="Courier New" w:hAnsi="Courier New" w:cs="Courier New" w:hint="default"/>
      </w:rPr>
    </w:lvl>
    <w:lvl w:ilvl="8" w:tplc="04240005" w:tentative="1">
      <w:start w:val="1"/>
      <w:numFmt w:val="bullet"/>
      <w:lvlText w:val=""/>
      <w:lvlJc w:val="left"/>
      <w:pPr>
        <w:ind w:left="6890" w:hanging="360"/>
      </w:pPr>
      <w:rPr>
        <w:rFonts w:ascii="Wingdings" w:hAnsi="Wingdings" w:hint="default"/>
      </w:rPr>
    </w:lvl>
  </w:abstractNum>
  <w:abstractNum w:abstractNumId="12" w15:restartNumberingAfterBreak="0">
    <w:nsid w:val="16754843"/>
    <w:multiLevelType w:val="hybridMultilevel"/>
    <w:tmpl w:val="FACAD8C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1A4DA1"/>
    <w:multiLevelType w:val="hybridMultilevel"/>
    <w:tmpl w:val="9F3C279A"/>
    <w:lvl w:ilvl="0" w:tplc="0F3E31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9260A3E"/>
    <w:multiLevelType w:val="hybridMultilevel"/>
    <w:tmpl w:val="DD825C7E"/>
    <w:lvl w:ilvl="0" w:tplc="34A2862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984005C"/>
    <w:multiLevelType w:val="hybridMultilevel"/>
    <w:tmpl w:val="CCF0B6FC"/>
    <w:lvl w:ilvl="0" w:tplc="C7BAD51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B314F4C"/>
    <w:multiLevelType w:val="hybridMultilevel"/>
    <w:tmpl w:val="A19C8D6A"/>
    <w:lvl w:ilvl="0" w:tplc="0F3E314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D201397"/>
    <w:multiLevelType w:val="hybridMultilevel"/>
    <w:tmpl w:val="A646560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873B4B"/>
    <w:multiLevelType w:val="hybridMultilevel"/>
    <w:tmpl w:val="BFDC1036"/>
    <w:lvl w:ilvl="0" w:tplc="ACCA63FC">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0" w15:restartNumberingAfterBreak="0">
    <w:nsid w:val="239710C1"/>
    <w:multiLevelType w:val="multilevel"/>
    <w:tmpl w:val="8E70D5F2"/>
    <w:lvl w:ilvl="0">
      <w:start w:val="1"/>
      <w:numFmt w:val="decimal"/>
      <w:lvlText w:val="%1."/>
      <w:lvlJc w:val="left"/>
      <w:pPr>
        <w:ind w:left="720" w:hanging="360"/>
      </w:pPr>
      <w:rPr>
        <w:rFonts w:hint="default"/>
      </w:rPr>
    </w:lvl>
    <w:lvl w:ilvl="1">
      <w:start w:val="2"/>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48B2734"/>
    <w:multiLevelType w:val="hybridMultilevel"/>
    <w:tmpl w:val="71F09ACC"/>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51D01F1"/>
    <w:multiLevelType w:val="hybridMultilevel"/>
    <w:tmpl w:val="441658C8"/>
    <w:lvl w:ilvl="0" w:tplc="B8AC35E0">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6B77762"/>
    <w:multiLevelType w:val="hybridMultilevel"/>
    <w:tmpl w:val="6B30A4EE"/>
    <w:lvl w:ilvl="0" w:tplc="ACCA63FC">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24"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371725A5"/>
    <w:multiLevelType w:val="hybridMultilevel"/>
    <w:tmpl w:val="D87A7CC4"/>
    <w:lvl w:ilvl="0" w:tplc="ACCA63F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FE5568"/>
    <w:multiLevelType w:val="hybridMultilevel"/>
    <w:tmpl w:val="89A629D0"/>
    <w:lvl w:ilvl="0" w:tplc="ACCA63FC">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7"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39787A78"/>
    <w:multiLevelType w:val="hybridMultilevel"/>
    <w:tmpl w:val="1EF2A1FE"/>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A4940B4"/>
    <w:multiLevelType w:val="hybridMultilevel"/>
    <w:tmpl w:val="F8A45B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E9654A1"/>
    <w:multiLevelType w:val="hybridMultilevel"/>
    <w:tmpl w:val="F5EAB120"/>
    <w:lvl w:ilvl="0" w:tplc="ACCA63FC">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31" w15:restartNumberingAfterBreak="0">
    <w:nsid w:val="3F9F6695"/>
    <w:multiLevelType w:val="hybridMultilevel"/>
    <w:tmpl w:val="6812E2B6"/>
    <w:lvl w:ilvl="0" w:tplc="0F3E31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14E13B1"/>
    <w:multiLevelType w:val="hybridMultilevel"/>
    <w:tmpl w:val="22B04272"/>
    <w:lvl w:ilvl="0" w:tplc="0F3E31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26D09EF"/>
    <w:multiLevelType w:val="hybridMultilevel"/>
    <w:tmpl w:val="A8A099CC"/>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6142BDC"/>
    <w:multiLevelType w:val="hybridMultilevel"/>
    <w:tmpl w:val="7E82B978"/>
    <w:lvl w:ilvl="0" w:tplc="0F3E3146">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35" w15:restartNumberingAfterBreak="0">
    <w:nsid w:val="48AD531F"/>
    <w:multiLevelType w:val="hybridMultilevel"/>
    <w:tmpl w:val="46FA36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4C576228"/>
    <w:multiLevelType w:val="hybridMultilevel"/>
    <w:tmpl w:val="DC7897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C855B92"/>
    <w:multiLevelType w:val="hybridMultilevel"/>
    <w:tmpl w:val="7A3E41EC"/>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F8109F"/>
    <w:multiLevelType w:val="hybridMultilevel"/>
    <w:tmpl w:val="BBCE760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0" w15:restartNumberingAfterBreak="0">
    <w:nsid w:val="5ADA367D"/>
    <w:multiLevelType w:val="hybridMultilevel"/>
    <w:tmpl w:val="394228EE"/>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C6F5408"/>
    <w:multiLevelType w:val="hybridMultilevel"/>
    <w:tmpl w:val="4E3260D8"/>
    <w:lvl w:ilvl="0" w:tplc="F108655C">
      <w:start w:val="1"/>
      <w:numFmt w:val="decimal"/>
      <w:lvlText w:val="%1."/>
      <w:lvlJc w:val="left"/>
      <w:pPr>
        <w:ind w:left="720" w:hanging="36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DB07294"/>
    <w:multiLevelType w:val="hybridMultilevel"/>
    <w:tmpl w:val="D1C88D96"/>
    <w:lvl w:ilvl="0" w:tplc="ACCA63FC">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43" w15:restartNumberingAfterBreak="0">
    <w:nsid w:val="5FF756D5"/>
    <w:multiLevelType w:val="hybridMultilevel"/>
    <w:tmpl w:val="B9E4F55E"/>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00C6809"/>
    <w:multiLevelType w:val="hybridMultilevel"/>
    <w:tmpl w:val="C08C75DA"/>
    <w:lvl w:ilvl="0" w:tplc="0424000F">
      <w:start w:val="1"/>
      <w:numFmt w:val="decimal"/>
      <w:lvlText w:val="%1."/>
      <w:lvlJc w:val="left"/>
      <w:pPr>
        <w:ind w:left="1135" w:hanging="360"/>
      </w:pPr>
    </w:lvl>
    <w:lvl w:ilvl="1" w:tplc="04240019" w:tentative="1">
      <w:start w:val="1"/>
      <w:numFmt w:val="lowerLetter"/>
      <w:lvlText w:val="%2."/>
      <w:lvlJc w:val="left"/>
      <w:pPr>
        <w:ind w:left="1855" w:hanging="360"/>
      </w:pPr>
    </w:lvl>
    <w:lvl w:ilvl="2" w:tplc="0424001B" w:tentative="1">
      <w:start w:val="1"/>
      <w:numFmt w:val="lowerRoman"/>
      <w:lvlText w:val="%3."/>
      <w:lvlJc w:val="right"/>
      <w:pPr>
        <w:ind w:left="2575" w:hanging="180"/>
      </w:pPr>
    </w:lvl>
    <w:lvl w:ilvl="3" w:tplc="0424000F" w:tentative="1">
      <w:start w:val="1"/>
      <w:numFmt w:val="decimal"/>
      <w:lvlText w:val="%4."/>
      <w:lvlJc w:val="left"/>
      <w:pPr>
        <w:ind w:left="3295" w:hanging="360"/>
      </w:pPr>
    </w:lvl>
    <w:lvl w:ilvl="4" w:tplc="04240019" w:tentative="1">
      <w:start w:val="1"/>
      <w:numFmt w:val="lowerLetter"/>
      <w:lvlText w:val="%5."/>
      <w:lvlJc w:val="left"/>
      <w:pPr>
        <w:ind w:left="4015" w:hanging="360"/>
      </w:pPr>
    </w:lvl>
    <w:lvl w:ilvl="5" w:tplc="0424001B" w:tentative="1">
      <w:start w:val="1"/>
      <w:numFmt w:val="lowerRoman"/>
      <w:lvlText w:val="%6."/>
      <w:lvlJc w:val="right"/>
      <w:pPr>
        <w:ind w:left="4735" w:hanging="180"/>
      </w:pPr>
    </w:lvl>
    <w:lvl w:ilvl="6" w:tplc="0424000F" w:tentative="1">
      <w:start w:val="1"/>
      <w:numFmt w:val="decimal"/>
      <w:lvlText w:val="%7."/>
      <w:lvlJc w:val="left"/>
      <w:pPr>
        <w:ind w:left="5455" w:hanging="360"/>
      </w:pPr>
    </w:lvl>
    <w:lvl w:ilvl="7" w:tplc="04240019" w:tentative="1">
      <w:start w:val="1"/>
      <w:numFmt w:val="lowerLetter"/>
      <w:lvlText w:val="%8."/>
      <w:lvlJc w:val="left"/>
      <w:pPr>
        <w:ind w:left="6175" w:hanging="360"/>
      </w:pPr>
    </w:lvl>
    <w:lvl w:ilvl="8" w:tplc="0424001B" w:tentative="1">
      <w:start w:val="1"/>
      <w:numFmt w:val="lowerRoman"/>
      <w:lvlText w:val="%9."/>
      <w:lvlJc w:val="right"/>
      <w:pPr>
        <w:ind w:left="6895" w:hanging="180"/>
      </w:pPr>
    </w:lvl>
  </w:abstractNum>
  <w:abstractNum w:abstractNumId="45" w15:restartNumberingAfterBreak="0">
    <w:nsid w:val="68653FD6"/>
    <w:multiLevelType w:val="hybridMultilevel"/>
    <w:tmpl w:val="6A70AB1A"/>
    <w:lvl w:ilvl="0" w:tplc="87149816">
      <w:start w:val="1"/>
      <w:numFmt w:val="lowerLetter"/>
      <w:lvlText w:val="%1)"/>
      <w:lvlJc w:val="left"/>
      <w:pPr>
        <w:ind w:left="720" w:hanging="360"/>
      </w:pPr>
      <w:rPr>
        <w:rFonts w:ascii="Arial Unicode MS" w:eastAsia="Arial Unicode MS" w:hAnsi="Arial Unicode MS" w:hint="eastAsia"/>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012F5D"/>
    <w:multiLevelType w:val="hybridMultilevel"/>
    <w:tmpl w:val="DF7ADB02"/>
    <w:lvl w:ilvl="0" w:tplc="15EA291E">
      <w:start w:val="5"/>
      <w:numFmt w:val="bullet"/>
      <w:lvlText w:val="-"/>
      <w:lvlJc w:val="left"/>
      <w:pPr>
        <w:tabs>
          <w:tab w:val="num" w:pos="720"/>
        </w:tabs>
        <w:ind w:left="720" w:hanging="360"/>
      </w:pPr>
      <w:rPr>
        <w:rFonts w:ascii="Verdana" w:eastAsia="Times New Roman" w:hAnsi="Verdana"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6C68D3"/>
    <w:multiLevelType w:val="hybridMultilevel"/>
    <w:tmpl w:val="5C4EA6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6B12B31"/>
    <w:multiLevelType w:val="hybridMultilevel"/>
    <w:tmpl w:val="87CE8A9C"/>
    <w:lvl w:ilvl="0" w:tplc="ACCA63F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A3C2C7B"/>
    <w:multiLevelType w:val="hybridMultilevel"/>
    <w:tmpl w:val="66121F12"/>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BF11276"/>
    <w:multiLevelType w:val="hybridMultilevel"/>
    <w:tmpl w:val="F77878CE"/>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D3D6450"/>
    <w:multiLevelType w:val="hybridMultilevel"/>
    <w:tmpl w:val="322E6576"/>
    <w:lvl w:ilvl="0" w:tplc="0F3E31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EF4387E"/>
    <w:multiLevelType w:val="hybridMultilevel"/>
    <w:tmpl w:val="6B66C30A"/>
    <w:lvl w:ilvl="0" w:tplc="76B6AE5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0"/>
  </w:num>
  <w:num w:numId="4">
    <w:abstractNumId w:val="38"/>
  </w:num>
  <w:num w:numId="5">
    <w:abstractNumId w:val="24"/>
  </w:num>
  <w:num w:numId="6">
    <w:abstractNumId w:val="27"/>
  </w:num>
  <w:num w:numId="7">
    <w:abstractNumId w:val="20"/>
  </w:num>
  <w:num w:numId="8">
    <w:abstractNumId w:val="5"/>
  </w:num>
  <w:num w:numId="9">
    <w:abstractNumId w:val="29"/>
  </w:num>
  <w:num w:numId="10">
    <w:abstractNumId w:val="26"/>
  </w:num>
  <w:num w:numId="11">
    <w:abstractNumId w:val="17"/>
  </w:num>
  <w:num w:numId="12">
    <w:abstractNumId w:val="4"/>
  </w:num>
  <w:num w:numId="13">
    <w:abstractNumId w:val="46"/>
  </w:num>
  <w:num w:numId="14">
    <w:abstractNumId w:val="19"/>
  </w:num>
  <w:num w:numId="15">
    <w:abstractNumId w:val="52"/>
  </w:num>
  <w:num w:numId="16">
    <w:abstractNumId w:val="16"/>
  </w:num>
  <w:num w:numId="17">
    <w:abstractNumId w:val="11"/>
  </w:num>
  <w:num w:numId="18">
    <w:abstractNumId w:val="43"/>
  </w:num>
  <w:num w:numId="19">
    <w:abstractNumId w:val="25"/>
  </w:num>
  <w:num w:numId="20">
    <w:abstractNumId w:val="49"/>
  </w:num>
  <w:num w:numId="21">
    <w:abstractNumId w:val="40"/>
  </w:num>
  <w:num w:numId="22">
    <w:abstractNumId w:val="12"/>
  </w:num>
  <w:num w:numId="23">
    <w:abstractNumId w:val="33"/>
  </w:num>
  <w:num w:numId="24">
    <w:abstractNumId w:val="41"/>
  </w:num>
  <w:num w:numId="25">
    <w:abstractNumId w:val="6"/>
  </w:num>
  <w:num w:numId="26">
    <w:abstractNumId w:val="15"/>
  </w:num>
  <w:num w:numId="27">
    <w:abstractNumId w:val="28"/>
  </w:num>
  <w:num w:numId="28">
    <w:abstractNumId w:val="51"/>
  </w:num>
  <w:num w:numId="29">
    <w:abstractNumId w:val="13"/>
  </w:num>
  <w:num w:numId="30">
    <w:abstractNumId w:val="22"/>
  </w:num>
  <w:num w:numId="31">
    <w:abstractNumId w:val="36"/>
  </w:num>
  <w:num w:numId="32">
    <w:abstractNumId w:val="35"/>
  </w:num>
  <w:num w:numId="33">
    <w:abstractNumId w:val="7"/>
  </w:num>
  <w:num w:numId="34">
    <w:abstractNumId w:val="50"/>
  </w:num>
  <w:num w:numId="35">
    <w:abstractNumId w:val="2"/>
  </w:num>
  <w:num w:numId="36">
    <w:abstractNumId w:val="53"/>
  </w:num>
  <w:num w:numId="37">
    <w:abstractNumId w:val="14"/>
  </w:num>
  <w:num w:numId="38">
    <w:abstractNumId w:val="3"/>
  </w:num>
  <w:num w:numId="39">
    <w:abstractNumId w:val="32"/>
  </w:num>
  <w:num w:numId="40">
    <w:abstractNumId w:val="31"/>
  </w:num>
  <w:num w:numId="41">
    <w:abstractNumId w:val="9"/>
  </w:num>
  <w:num w:numId="42">
    <w:abstractNumId w:val="47"/>
  </w:num>
  <w:num w:numId="43">
    <w:abstractNumId w:val="37"/>
  </w:num>
  <w:num w:numId="44">
    <w:abstractNumId w:val="30"/>
  </w:num>
  <w:num w:numId="45">
    <w:abstractNumId w:val="34"/>
  </w:num>
  <w:num w:numId="46">
    <w:abstractNumId w:val="23"/>
  </w:num>
  <w:num w:numId="47">
    <w:abstractNumId w:val="44"/>
  </w:num>
  <w:num w:numId="48">
    <w:abstractNumId w:val="39"/>
  </w:num>
  <w:num w:numId="49">
    <w:abstractNumId w:val="42"/>
  </w:num>
  <w:num w:numId="50">
    <w:abstractNumId w:val="8"/>
  </w:num>
  <w:num w:numId="51">
    <w:abstractNumId w:val="45"/>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90"/>
    <w:rsid w:val="00002F58"/>
    <w:rsid w:val="0000323D"/>
    <w:rsid w:val="000114E0"/>
    <w:rsid w:val="0001395A"/>
    <w:rsid w:val="00013CE9"/>
    <w:rsid w:val="00017F27"/>
    <w:rsid w:val="0002136B"/>
    <w:rsid w:val="0002200D"/>
    <w:rsid w:val="00025BCB"/>
    <w:rsid w:val="00025F41"/>
    <w:rsid w:val="00027F8F"/>
    <w:rsid w:val="00032E91"/>
    <w:rsid w:val="00034062"/>
    <w:rsid w:val="0003464D"/>
    <w:rsid w:val="0003546C"/>
    <w:rsid w:val="00037D2A"/>
    <w:rsid w:val="00043A3D"/>
    <w:rsid w:val="0005309A"/>
    <w:rsid w:val="00054089"/>
    <w:rsid w:val="0005579B"/>
    <w:rsid w:val="00061C31"/>
    <w:rsid w:val="00063075"/>
    <w:rsid w:val="00063488"/>
    <w:rsid w:val="000639E0"/>
    <w:rsid w:val="0006628B"/>
    <w:rsid w:val="000671B9"/>
    <w:rsid w:val="00067994"/>
    <w:rsid w:val="000732D3"/>
    <w:rsid w:val="00073B67"/>
    <w:rsid w:val="00074B22"/>
    <w:rsid w:val="000772CE"/>
    <w:rsid w:val="00084514"/>
    <w:rsid w:val="00086000"/>
    <w:rsid w:val="00092180"/>
    <w:rsid w:val="000A0AF6"/>
    <w:rsid w:val="000A17E9"/>
    <w:rsid w:val="000A19B6"/>
    <w:rsid w:val="000A3C6E"/>
    <w:rsid w:val="000A5EAA"/>
    <w:rsid w:val="000A6AE9"/>
    <w:rsid w:val="000B4451"/>
    <w:rsid w:val="000B5310"/>
    <w:rsid w:val="000C1097"/>
    <w:rsid w:val="000C3778"/>
    <w:rsid w:val="000C378A"/>
    <w:rsid w:val="000D2C3F"/>
    <w:rsid w:val="000E06C2"/>
    <w:rsid w:val="000E21ED"/>
    <w:rsid w:val="000E2DE9"/>
    <w:rsid w:val="000E38ED"/>
    <w:rsid w:val="000E49ED"/>
    <w:rsid w:val="000E5FB7"/>
    <w:rsid w:val="000E69B5"/>
    <w:rsid w:val="000E7DB0"/>
    <w:rsid w:val="000F2407"/>
    <w:rsid w:val="000F52CC"/>
    <w:rsid w:val="000F687B"/>
    <w:rsid w:val="001002AB"/>
    <w:rsid w:val="001014DA"/>
    <w:rsid w:val="0010416B"/>
    <w:rsid w:val="001061C7"/>
    <w:rsid w:val="0011059B"/>
    <w:rsid w:val="00111266"/>
    <w:rsid w:val="00115F78"/>
    <w:rsid w:val="0012315C"/>
    <w:rsid w:val="00125134"/>
    <w:rsid w:val="00127A6B"/>
    <w:rsid w:val="0013240D"/>
    <w:rsid w:val="00140637"/>
    <w:rsid w:val="0014113F"/>
    <w:rsid w:val="00141924"/>
    <w:rsid w:val="00144B44"/>
    <w:rsid w:val="00145C7D"/>
    <w:rsid w:val="00146441"/>
    <w:rsid w:val="001507E1"/>
    <w:rsid w:val="00156F78"/>
    <w:rsid w:val="00164AAB"/>
    <w:rsid w:val="00165F23"/>
    <w:rsid w:val="00173E4A"/>
    <w:rsid w:val="00175C32"/>
    <w:rsid w:val="00180AA1"/>
    <w:rsid w:val="001833D0"/>
    <w:rsid w:val="001860B6"/>
    <w:rsid w:val="00192A53"/>
    <w:rsid w:val="00194116"/>
    <w:rsid w:val="00195771"/>
    <w:rsid w:val="0019666F"/>
    <w:rsid w:val="00197138"/>
    <w:rsid w:val="001A6DE9"/>
    <w:rsid w:val="001A6DED"/>
    <w:rsid w:val="001B01DD"/>
    <w:rsid w:val="001C0DD3"/>
    <w:rsid w:val="001C18F7"/>
    <w:rsid w:val="001E0A61"/>
    <w:rsid w:val="001E3A07"/>
    <w:rsid w:val="001E3A41"/>
    <w:rsid w:val="001E4C9B"/>
    <w:rsid w:val="001E5305"/>
    <w:rsid w:val="001E779E"/>
    <w:rsid w:val="001F34F6"/>
    <w:rsid w:val="001F5109"/>
    <w:rsid w:val="001F7FC8"/>
    <w:rsid w:val="00207B05"/>
    <w:rsid w:val="00210225"/>
    <w:rsid w:val="00210490"/>
    <w:rsid w:val="0021173F"/>
    <w:rsid w:val="00212D0D"/>
    <w:rsid w:val="00217C7E"/>
    <w:rsid w:val="00220FA1"/>
    <w:rsid w:val="002226ED"/>
    <w:rsid w:val="00225C68"/>
    <w:rsid w:val="00226158"/>
    <w:rsid w:val="00232292"/>
    <w:rsid w:val="00233370"/>
    <w:rsid w:val="0023412F"/>
    <w:rsid w:val="00252CB2"/>
    <w:rsid w:val="00255631"/>
    <w:rsid w:val="002566A6"/>
    <w:rsid w:val="002576FB"/>
    <w:rsid w:val="00257B1D"/>
    <w:rsid w:val="00261978"/>
    <w:rsid w:val="00262FE1"/>
    <w:rsid w:val="00266BCF"/>
    <w:rsid w:val="00272B28"/>
    <w:rsid w:val="00276687"/>
    <w:rsid w:val="00276F87"/>
    <w:rsid w:val="00277FF4"/>
    <w:rsid w:val="00280441"/>
    <w:rsid w:val="002804D1"/>
    <w:rsid w:val="00283DF5"/>
    <w:rsid w:val="00285D31"/>
    <w:rsid w:val="0028643F"/>
    <w:rsid w:val="00286A51"/>
    <w:rsid w:val="00291549"/>
    <w:rsid w:val="00291ACA"/>
    <w:rsid w:val="00291B89"/>
    <w:rsid w:val="00293C31"/>
    <w:rsid w:val="002978ED"/>
    <w:rsid w:val="002A061D"/>
    <w:rsid w:val="002B176E"/>
    <w:rsid w:val="002B649D"/>
    <w:rsid w:val="002C01B1"/>
    <w:rsid w:val="002C7FB8"/>
    <w:rsid w:val="002D162E"/>
    <w:rsid w:val="002D413B"/>
    <w:rsid w:val="002D4FA1"/>
    <w:rsid w:val="002E5700"/>
    <w:rsid w:val="002E62F5"/>
    <w:rsid w:val="002F1610"/>
    <w:rsid w:val="002F429C"/>
    <w:rsid w:val="002F7855"/>
    <w:rsid w:val="002F7896"/>
    <w:rsid w:val="0030064E"/>
    <w:rsid w:val="00305961"/>
    <w:rsid w:val="00305D6F"/>
    <w:rsid w:val="00307E93"/>
    <w:rsid w:val="003247CE"/>
    <w:rsid w:val="00327EF3"/>
    <w:rsid w:val="00336DE0"/>
    <w:rsid w:val="00337944"/>
    <w:rsid w:val="00346C2B"/>
    <w:rsid w:val="00346CBC"/>
    <w:rsid w:val="0035065C"/>
    <w:rsid w:val="00352B6D"/>
    <w:rsid w:val="003535D1"/>
    <w:rsid w:val="00353F11"/>
    <w:rsid w:val="00357C6D"/>
    <w:rsid w:val="0036526C"/>
    <w:rsid w:val="00383BA6"/>
    <w:rsid w:val="00386491"/>
    <w:rsid w:val="00391703"/>
    <w:rsid w:val="0039621F"/>
    <w:rsid w:val="00396A3C"/>
    <w:rsid w:val="003A0252"/>
    <w:rsid w:val="003A0877"/>
    <w:rsid w:val="003A51F0"/>
    <w:rsid w:val="003A641E"/>
    <w:rsid w:val="003A7179"/>
    <w:rsid w:val="003A73EB"/>
    <w:rsid w:val="003B163D"/>
    <w:rsid w:val="003B21D6"/>
    <w:rsid w:val="003C0315"/>
    <w:rsid w:val="003C3297"/>
    <w:rsid w:val="003C7ABC"/>
    <w:rsid w:val="003D299B"/>
    <w:rsid w:val="003E3408"/>
    <w:rsid w:val="003E41F3"/>
    <w:rsid w:val="003F24A8"/>
    <w:rsid w:val="003F2B88"/>
    <w:rsid w:val="003F55BD"/>
    <w:rsid w:val="003F5BA3"/>
    <w:rsid w:val="003F7148"/>
    <w:rsid w:val="00403345"/>
    <w:rsid w:val="004044A8"/>
    <w:rsid w:val="004061EA"/>
    <w:rsid w:val="004109A5"/>
    <w:rsid w:val="004118A6"/>
    <w:rsid w:val="004125BA"/>
    <w:rsid w:val="00413DF0"/>
    <w:rsid w:val="00423ED7"/>
    <w:rsid w:val="00426A2F"/>
    <w:rsid w:val="00426FEB"/>
    <w:rsid w:val="004313B9"/>
    <w:rsid w:val="00434A52"/>
    <w:rsid w:val="0043691E"/>
    <w:rsid w:val="0043709F"/>
    <w:rsid w:val="0044206F"/>
    <w:rsid w:val="00444648"/>
    <w:rsid w:val="004516C6"/>
    <w:rsid w:val="00453F1D"/>
    <w:rsid w:val="00455C82"/>
    <w:rsid w:val="00456E37"/>
    <w:rsid w:val="004619FF"/>
    <w:rsid w:val="00462B55"/>
    <w:rsid w:val="00466380"/>
    <w:rsid w:val="004816F6"/>
    <w:rsid w:val="00481ADA"/>
    <w:rsid w:val="00481FFC"/>
    <w:rsid w:val="00483393"/>
    <w:rsid w:val="004869DE"/>
    <w:rsid w:val="004871F1"/>
    <w:rsid w:val="00490B87"/>
    <w:rsid w:val="004921FF"/>
    <w:rsid w:val="00493ED5"/>
    <w:rsid w:val="004A16A8"/>
    <w:rsid w:val="004A1F9B"/>
    <w:rsid w:val="004A2AF0"/>
    <w:rsid w:val="004A40D8"/>
    <w:rsid w:val="004A57AD"/>
    <w:rsid w:val="004A69CD"/>
    <w:rsid w:val="004A7D38"/>
    <w:rsid w:val="004B0999"/>
    <w:rsid w:val="004B15A7"/>
    <w:rsid w:val="004B1D6B"/>
    <w:rsid w:val="004B290F"/>
    <w:rsid w:val="004B2D47"/>
    <w:rsid w:val="004B3D2B"/>
    <w:rsid w:val="004B6469"/>
    <w:rsid w:val="004B7792"/>
    <w:rsid w:val="004C2969"/>
    <w:rsid w:val="004C3306"/>
    <w:rsid w:val="004C3321"/>
    <w:rsid w:val="004C34E5"/>
    <w:rsid w:val="004C38B3"/>
    <w:rsid w:val="004C46FE"/>
    <w:rsid w:val="004C5E34"/>
    <w:rsid w:val="004C7DF9"/>
    <w:rsid w:val="004D13F6"/>
    <w:rsid w:val="004D520D"/>
    <w:rsid w:val="004E2238"/>
    <w:rsid w:val="004E3955"/>
    <w:rsid w:val="004E4D43"/>
    <w:rsid w:val="004F0428"/>
    <w:rsid w:val="004F19FC"/>
    <w:rsid w:val="004F67C5"/>
    <w:rsid w:val="0050101C"/>
    <w:rsid w:val="00507B63"/>
    <w:rsid w:val="005123B0"/>
    <w:rsid w:val="0051367E"/>
    <w:rsid w:val="00513DE8"/>
    <w:rsid w:val="00514F36"/>
    <w:rsid w:val="00522F8A"/>
    <w:rsid w:val="005246F6"/>
    <w:rsid w:val="00525A22"/>
    <w:rsid w:val="00531392"/>
    <w:rsid w:val="00531788"/>
    <w:rsid w:val="005335DB"/>
    <w:rsid w:val="00541DAE"/>
    <w:rsid w:val="00542EEC"/>
    <w:rsid w:val="005441EB"/>
    <w:rsid w:val="005460CB"/>
    <w:rsid w:val="00546495"/>
    <w:rsid w:val="00550898"/>
    <w:rsid w:val="005534EA"/>
    <w:rsid w:val="00553795"/>
    <w:rsid w:val="00556443"/>
    <w:rsid w:val="00563CB5"/>
    <w:rsid w:val="00564089"/>
    <w:rsid w:val="0056439E"/>
    <w:rsid w:val="00565BA5"/>
    <w:rsid w:val="005722A6"/>
    <w:rsid w:val="005744E6"/>
    <w:rsid w:val="005818AA"/>
    <w:rsid w:val="005831CB"/>
    <w:rsid w:val="00585BF2"/>
    <w:rsid w:val="00591AC9"/>
    <w:rsid w:val="00592153"/>
    <w:rsid w:val="0059608D"/>
    <w:rsid w:val="005A0EE9"/>
    <w:rsid w:val="005A12AD"/>
    <w:rsid w:val="005B3025"/>
    <w:rsid w:val="005B4CBA"/>
    <w:rsid w:val="005B4CF9"/>
    <w:rsid w:val="005C0204"/>
    <w:rsid w:val="005C5B94"/>
    <w:rsid w:val="005D4374"/>
    <w:rsid w:val="005D6DAF"/>
    <w:rsid w:val="005E042F"/>
    <w:rsid w:val="005E1812"/>
    <w:rsid w:val="005E3064"/>
    <w:rsid w:val="005E3440"/>
    <w:rsid w:val="005E3E87"/>
    <w:rsid w:val="005E6086"/>
    <w:rsid w:val="005E6164"/>
    <w:rsid w:val="005E699E"/>
    <w:rsid w:val="005E7C57"/>
    <w:rsid w:val="005F012E"/>
    <w:rsid w:val="00601A69"/>
    <w:rsid w:val="00606CA2"/>
    <w:rsid w:val="00611613"/>
    <w:rsid w:val="006118C8"/>
    <w:rsid w:val="006120FD"/>
    <w:rsid w:val="00612B8A"/>
    <w:rsid w:val="00613090"/>
    <w:rsid w:val="00613BC5"/>
    <w:rsid w:val="006160F9"/>
    <w:rsid w:val="00616166"/>
    <w:rsid w:val="006200EB"/>
    <w:rsid w:val="006223A5"/>
    <w:rsid w:val="00623E55"/>
    <w:rsid w:val="006251BC"/>
    <w:rsid w:val="00627DD8"/>
    <w:rsid w:val="006317E6"/>
    <w:rsid w:val="00637E78"/>
    <w:rsid w:val="00642875"/>
    <w:rsid w:val="00647A24"/>
    <w:rsid w:val="00647EA7"/>
    <w:rsid w:val="00650831"/>
    <w:rsid w:val="006528B7"/>
    <w:rsid w:val="00653309"/>
    <w:rsid w:val="0066024B"/>
    <w:rsid w:val="0066582A"/>
    <w:rsid w:val="00676DEE"/>
    <w:rsid w:val="00680698"/>
    <w:rsid w:val="00680F99"/>
    <w:rsid w:val="00681455"/>
    <w:rsid w:val="006853DC"/>
    <w:rsid w:val="006917DC"/>
    <w:rsid w:val="00693FCE"/>
    <w:rsid w:val="00696BAE"/>
    <w:rsid w:val="006A14E8"/>
    <w:rsid w:val="006A3F6A"/>
    <w:rsid w:val="006A402B"/>
    <w:rsid w:val="006A44B7"/>
    <w:rsid w:val="006A45F9"/>
    <w:rsid w:val="006A56F1"/>
    <w:rsid w:val="006A797B"/>
    <w:rsid w:val="006B1C4B"/>
    <w:rsid w:val="006B46EC"/>
    <w:rsid w:val="006B561F"/>
    <w:rsid w:val="006C2910"/>
    <w:rsid w:val="006C5BF8"/>
    <w:rsid w:val="006D2BAB"/>
    <w:rsid w:val="006D34E3"/>
    <w:rsid w:val="006D60E0"/>
    <w:rsid w:val="006D62FC"/>
    <w:rsid w:val="006E4D3A"/>
    <w:rsid w:val="006E6B5E"/>
    <w:rsid w:val="006E74D0"/>
    <w:rsid w:val="006F009B"/>
    <w:rsid w:val="006F4AC5"/>
    <w:rsid w:val="00701363"/>
    <w:rsid w:val="00702533"/>
    <w:rsid w:val="007045FC"/>
    <w:rsid w:val="00705079"/>
    <w:rsid w:val="007074CB"/>
    <w:rsid w:val="007104F6"/>
    <w:rsid w:val="00712110"/>
    <w:rsid w:val="0071211E"/>
    <w:rsid w:val="00713301"/>
    <w:rsid w:val="00733E2F"/>
    <w:rsid w:val="00734F05"/>
    <w:rsid w:val="007355FA"/>
    <w:rsid w:val="00741105"/>
    <w:rsid w:val="00743C69"/>
    <w:rsid w:val="007451C4"/>
    <w:rsid w:val="00746D4B"/>
    <w:rsid w:val="007510B1"/>
    <w:rsid w:val="00751BD9"/>
    <w:rsid w:val="00757670"/>
    <w:rsid w:val="007576B0"/>
    <w:rsid w:val="0076247C"/>
    <w:rsid w:val="007662EA"/>
    <w:rsid w:val="00767B56"/>
    <w:rsid w:val="00767C92"/>
    <w:rsid w:val="007710B3"/>
    <w:rsid w:val="00771954"/>
    <w:rsid w:val="00773E73"/>
    <w:rsid w:val="00776C63"/>
    <w:rsid w:val="007827F3"/>
    <w:rsid w:val="0078306B"/>
    <w:rsid w:val="00785364"/>
    <w:rsid w:val="0079142A"/>
    <w:rsid w:val="007923EF"/>
    <w:rsid w:val="00793FF2"/>
    <w:rsid w:val="00797BCB"/>
    <w:rsid w:val="007A1134"/>
    <w:rsid w:val="007A3AA7"/>
    <w:rsid w:val="007A42A6"/>
    <w:rsid w:val="007A61C2"/>
    <w:rsid w:val="007A7B32"/>
    <w:rsid w:val="007A7B97"/>
    <w:rsid w:val="007B4A34"/>
    <w:rsid w:val="007B5455"/>
    <w:rsid w:val="007B7B43"/>
    <w:rsid w:val="007C22A0"/>
    <w:rsid w:val="007C41BE"/>
    <w:rsid w:val="007C5D67"/>
    <w:rsid w:val="007D6391"/>
    <w:rsid w:val="007D7B61"/>
    <w:rsid w:val="007E5DF0"/>
    <w:rsid w:val="007E65A0"/>
    <w:rsid w:val="007E7E1A"/>
    <w:rsid w:val="007F4B54"/>
    <w:rsid w:val="007F6152"/>
    <w:rsid w:val="00801090"/>
    <w:rsid w:val="008047C3"/>
    <w:rsid w:val="00807CDB"/>
    <w:rsid w:val="00811F56"/>
    <w:rsid w:val="0081405F"/>
    <w:rsid w:val="00820667"/>
    <w:rsid w:val="00825CBE"/>
    <w:rsid w:val="008273F4"/>
    <w:rsid w:val="008349D2"/>
    <w:rsid w:val="008352CB"/>
    <w:rsid w:val="00841219"/>
    <w:rsid w:val="00843AEC"/>
    <w:rsid w:val="00843B53"/>
    <w:rsid w:val="0084517D"/>
    <w:rsid w:val="00845FDD"/>
    <w:rsid w:val="0085426F"/>
    <w:rsid w:val="008600D5"/>
    <w:rsid w:val="00860172"/>
    <w:rsid w:val="008650BD"/>
    <w:rsid w:val="00873804"/>
    <w:rsid w:val="00875952"/>
    <w:rsid w:val="00875DE0"/>
    <w:rsid w:val="00876F06"/>
    <w:rsid w:val="00877340"/>
    <w:rsid w:val="0088340C"/>
    <w:rsid w:val="00884479"/>
    <w:rsid w:val="00886DC8"/>
    <w:rsid w:val="008902CC"/>
    <w:rsid w:val="00892DA6"/>
    <w:rsid w:val="00895C49"/>
    <w:rsid w:val="00897884"/>
    <w:rsid w:val="008A1874"/>
    <w:rsid w:val="008A1D39"/>
    <w:rsid w:val="008A423D"/>
    <w:rsid w:val="008A4CF9"/>
    <w:rsid w:val="008B3531"/>
    <w:rsid w:val="008B377F"/>
    <w:rsid w:val="008C0EC4"/>
    <w:rsid w:val="008C60C3"/>
    <w:rsid w:val="008D1DBF"/>
    <w:rsid w:val="008D212F"/>
    <w:rsid w:val="008D3152"/>
    <w:rsid w:val="008E09C3"/>
    <w:rsid w:val="008E0BED"/>
    <w:rsid w:val="008E1FC0"/>
    <w:rsid w:val="008E3CB0"/>
    <w:rsid w:val="008E4C43"/>
    <w:rsid w:val="008F056F"/>
    <w:rsid w:val="008F0C29"/>
    <w:rsid w:val="008F5932"/>
    <w:rsid w:val="00904472"/>
    <w:rsid w:val="0091410F"/>
    <w:rsid w:val="00917439"/>
    <w:rsid w:val="0092142B"/>
    <w:rsid w:val="00922986"/>
    <w:rsid w:val="009230BA"/>
    <w:rsid w:val="009315F9"/>
    <w:rsid w:val="00932F2A"/>
    <w:rsid w:val="0093326F"/>
    <w:rsid w:val="00936FD4"/>
    <w:rsid w:val="009371E7"/>
    <w:rsid w:val="00940BE3"/>
    <w:rsid w:val="00943AE0"/>
    <w:rsid w:val="00952C62"/>
    <w:rsid w:val="00953E20"/>
    <w:rsid w:val="00957023"/>
    <w:rsid w:val="009615C1"/>
    <w:rsid w:val="0096345B"/>
    <w:rsid w:val="0097304D"/>
    <w:rsid w:val="0097401C"/>
    <w:rsid w:val="0098052A"/>
    <w:rsid w:val="009807C5"/>
    <w:rsid w:val="00981A0F"/>
    <w:rsid w:val="00982D5E"/>
    <w:rsid w:val="00986B7B"/>
    <w:rsid w:val="009972AB"/>
    <w:rsid w:val="009A0373"/>
    <w:rsid w:val="009A51FD"/>
    <w:rsid w:val="009B402E"/>
    <w:rsid w:val="009B6B98"/>
    <w:rsid w:val="009C1488"/>
    <w:rsid w:val="009C2813"/>
    <w:rsid w:val="009D42ED"/>
    <w:rsid w:val="009D5ADE"/>
    <w:rsid w:val="009E0A89"/>
    <w:rsid w:val="009E4A69"/>
    <w:rsid w:val="009E6863"/>
    <w:rsid w:val="009E7BFA"/>
    <w:rsid w:val="009F32FF"/>
    <w:rsid w:val="00A0023A"/>
    <w:rsid w:val="00A004E4"/>
    <w:rsid w:val="00A03C2E"/>
    <w:rsid w:val="00A04589"/>
    <w:rsid w:val="00A07C19"/>
    <w:rsid w:val="00A1112A"/>
    <w:rsid w:val="00A14EFB"/>
    <w:rsid w:val="00A16893"/>
    <w:rsid w:val="00A16D27"/>
    <w:rsid w:val="00A17FF4"/>
    <w:rsid w:val="00A202ED"/>
    <w:rsid w:val="00A21E29"/>
    <w:rsid w:val="00A23BD3"/>
    <w:rsid w:val="00A37519"/>
    <w:rsid w:val="00A3796F"/>
    <w:rsid w:val="00A46013"/>
    <w:rsid w:val="00A468BB"/>
    <w:rsid w:val="00A46B58"/>
    <w:rsid w:val="00A53AFC"/>
    <w:rsid w:val="00A54C95"/>
    <w:rsid w:val="00A66CBA"/>
    <w:rsid w:val="00A779CC"/>
    <w:rsid w:val="00A829ED"/>
    <w:rsid w:val="00A832F7"/>
    <w:rsid w:val="00A84E55"/>
    <w:rsid w:val="00A857CB"/>
    <w:rsid w:val="00A9073E"/>
    <w:rsid w:val="00A922DC"/>
    <w:rsid w:val="00A923AF"/>
    <w:rsid w:val="00A93F68"/>
    <w:rsid w:val="00A94077"/>
    <w:rsid w:val="00AA0F65"/>
    <w:rsid w:val="00AA41F9"/>
    <w:rsid w:val="00AA5872"/>
    <w:rsid w:val="00AA5DF0"/>
    <w:rsid w:val="00AA68C0"/>
    <w:rsid w:val="00AB31DA"/>
    <w:rsid w:val="00AB47AF"/>
    <w:rsid w:val="00AB494B"/>
    <w:rsid w:val="00AC12B6"/>
    <w:rsid w:val="00AC62B6"/>
    <w:rsid w:val="00AD69B3"/>
    <w:rsid w:val="00AE2A05"/>
    <w:rsid w:val="00AE5AE1"/>
    <w:rsid w:val="00AE69CE"/>
    <w:rsid w:val="00AF02B0"/>
    <w:rsid w:val="00AF502A"/>
    <w:rsid w:val="00AF7FB7"/>
    <w:rsid w:val="00B005DB"/>
    <w:rsid w:val="00B00C07"/>
    <w:rsid w:val="00B01E7D"/>
    <w:rsid w:val="00B10598"/>
    <w:rsid w:val="00B10F4E"/>
    <w:rsid w:val="00B14809"/>
    <w:rsid w:val="00B15025"/>
    <w:rsid w:val="00B1572A"/>
    <w:rsid w:val="00B16378"/>
    <w:rsid w:val="00B17568"/>
    <w:rsid w:val="00B235ED"/>
    <w:rsid w:val="00B27FB2"/>
    <w:rsid w:val="00B3345A"/>
    <w:rsid w:val="00B42C0D"/>
    <w:rsid w:val="00B50B33"/>
    <w:rsid w:val="00B53FAB"/>
    <w:rsid w:val="00B54FEA"/>
    <w:rsid w:val="00B57522"/>
    <w:rsid w:val="00B65438"/>
    <w:rsid w:val="00B70583"/>
    <w:rsid w:val="00B71018"/>
    <w:rsid w:val="00B71CA4"/>
    <w:rsid w:val="00B77A15"/>
    <w:rsid w:val="00B82737"/>
    <w:rsid w:val="00B874BF"/>
    <w:rsid w:val="00B87595"/>
    <w:rsid w:val="00B94BAC"/>
    <w:rsid w:val="00BA4F55"/>
    <w:rsid w:val="00BB0136"/>
    <w:rsid w:val="00BC1AE8"/>
    <w:rsid w:val="00BC1F5A"/>
    <w:rsid w:val="00BC6619"/>
    <w:rsid w:val="00BC7EC6"/>
    <w:rsid w:val="00BD1610"/>
    <w:rsid w:val="00BD226A"/>
    <w:rsid w:val="00BD27EC"/>
    <w:rsid w:val="00BD302E"/>
    <w:rsid w:val="00BD38A8"/>
    <w:rsid w:val="00BD3C15"/>
    <w:rsid w:val="00BD75F1"/>
    <w:rsid w:val="00BE3C94"/>
    <w:rsid w:val="00BE5FBF"/>
    <w:rsid w:val="00BF023D"/>
    <w:rsid w:val="00BF2208"/>
    <w:rsid w:val="00BF6019"/>
    <w:rsid w:val="00C0038C"/>
    <w:rsid w:val="00C02790"/>
    <w:rsid w:val="00C03D37"/>
    <w:rsid w:val="00C05E75"/>
    <w:rsid w:val="00C1050A"/>
    <w:rsid w:val="00C11414"/>
    <w:rsid w:val="00C12DAB"/>
    <w:rsid w:val="00C12DAC"/>
    <w:rsid w:val="00C14153"/>
    <w:rsid w:val="00C15D31"/>
    <w:rsid w:val="00C20E3A"/>
    <w:rsid w:val="00C22C68"/>
    <w:rsid w:val="00C25D00"/>
    <w:rsid w:val="00C40893"/>
    <w:rsid w:val="00C412CF"/>
    <w:rsid w:val="00C4137E"/>
    <w:rsid w:val="00C46144"/>
    <w:rsid w:val="00C5058D"/>
    <w:rsid w:val="00C51DDB"/>
    <w:rsid w:val="00C53E68"/>
    <w:rsid w:val="00C66D27"/>
    <w:rsid w:val="00C70131"/>
    <w:rsid w:val="00C70A70"/>
    <w:rsid w:val="00C836A3"/>
    <w:rsid w:val="00C84EA9"/>
    <w:rsid w:val="00C85FAA"/>
    <w:rsid w:val="00C86B6F"/>
    <w:rsid w:val="00C90A44"/>
    <w:rsid w:val="00CA0B34"/>
    <w:rsid w:val="00CA1A7B"/>
    <w:rsid w:val="00CA1B09"/>
    <w:rsid w:val="00CA2EEE"/>
    <w:rsid w:val="00CA616F"/>
    <w:rsid w:val="00CA6896"/>
    <w:rsid w:val="00CA6EFA"/>
    <w:rsid w:val="00CA7C8E"/>
    <w:rsid w:val="00CB2120"/>
    <w:rsid w:val="00CB26B3"/>
    <w:rsid w:val="00CB2C86"/>
    <w:rsid w:val="00CB591E"/>
    <w:rsid w:val="00CB771A"/>
    <w:rsid w:val="00CC3D50"/>
    <w:rsid w:val="00CC5A42"/>
    <w:rsid w:val="00CC613C"/>
    <w:rsid w:val="00CC697D"/>
    <w:rsid w:val="00CD0E24"/>
    <w:rsid w:val="00CD30D3"/>
    <w:rsid w:val="00CD4484"/>
    <w:rsid w:val="00CD5F87"/>
    <w:rsid w:val="00CE1106"/>
    <w:rsid w:val="00CE40EB"/>
    <w:rsid w:val="00CE4F40"/>
    <w:rsid w:val="00CE56C2"/>
    <w:rsid w:val="00CE6853"/>
    <w:rsid w:val="00CE6F51"/>
    <w:rsid w:val="00CF2039"/>
    <w:rsid w:val="00CF286C"/>
    <w:rsid w:val="00CF4CDA"/>
    <w:rsid w:val="00CF65B3"/>
    <w:rsid w:val="00CF74CC"/>
    <w:rsid w:val="00D02783"/>
    <w:rsid w:val="00D03FBE"/>
    <w:rsid w:val="00D0532F"/>
    <w:rsid w:val="00D066EF"/>
    <w:rsid w:val="00D150D4"/>
    <w:rsid w:val="00D156BA"/>
    <w:rsid w:val="00D1576A"/>
    <w:rsid w:val="00D17F1A"/>
    <w:rsid w:val="00D24009"/>
    <w:rsid w:val="00D251E0"/>
    <w:rsid w:val="00D26796"/>
    <w:rsid w:val="00D31731"/>
    <w:rsid w:val="00D31D5D"/>
    <w:rsid w:val="00D326AB"/>
    <w:rsid w:val="00D331C5"/>
    <w:rsid w:val="00D34E5B"/>
    <w:rsid w:val="00D362E4"/>
    <w:rsid w:val="00D4301E"/>
    <w:rsid w:val="00D45083"/>
    <w:rsid w:val="00D472C9"/>
    <w:rsid w:val="00D5039D"/>
    <w:rsid w:val="00D54760"/>
    <w:rsid w:val="00D577C0"/>
    <w:rsid w:val="00D57CE3"/>
    <w:rsid w:val="00D61241"/>
    <w:rsid w:val="00D61A51"/>
    <w:rsid w:val="00D61DB0"/>
    <w:rsid w:val="00D66334"/>
    <w:rsid w:val="00D67717"/>
    <w:rsid w:val="00D7111A"/>
    <w:rsid w:val="00D71257"/>
    <w:rsid w:val="00D7207C"/>
    <w:rsid w:val="00D808AA"/>
    <w:rsid w:val="00D8405A"/>
    <w:rsid w:val="00D857DD"/>
    <w:rsid w:val="00D85A6E"/>
    <w:rsid w:val="00D85E13"/>
    <w:rsid w:val="00D86A76"/>
    <w:rsid w:val="00D87444"/>
    <w:rsid w:val="00D9124D"/>
    <w:rsid w:val="00D938E7"/>
    <w:rsid w:val="00D97995"/>
    <w:rsid w:val="00DA08C8"/>
    <w:rsid w:val="00DA4017"/>
    <w:rsid w:val="00DA4625"/>
    <w:rsid w:val="00DA6C12"/>
    <w:rsid w:val="00DA6CB1"/>
    <w:rsid w:val="00DB01C3"/>
    <w:rsid w:val="00DB14FC"/>
    <w:rsid w:val="00DB2593"/>
    <w:rsid w:val="00DC26FE"/>
    <w:rsid w:val="00DC2EE2"/>
    <w:rsid w:val="00DC5A15"/>
    <w:rsid w:val="00DC731B"/>
    <w:rsid w:val="00DD147B"/>
    <w:rsid w:val="00DE12BB"/>
    <w:rsid w:val="00DE2138"/>
    <w:rsid w:val="00DF024B"/>
    <w:rsid w:val="00DF1D95"/>
    <w:rsid w:val="00DF2339"/>
    <w:rsid w:val="00DF54B3"/>
    <w:rsid w:val="00DF5E68"/>
    <w:rsid w:val="00DF7D21"/>
    <w:rsid w:val="00E00F0B"/>
    <w:rsid w:val="00E016E3"/>
    <w:rsid w:val="00E06A2E"/>
    <w:rsid w:val="00E128A0"/>
    <w:rsid w:val="00E2619A"/>
    <w:rsid w:val="00E271C0"/>
    <w:rsid w:val="00E31B40"/>
    <w:rsid w:val="00E417C7"/>
    <w:rsid w:val="00E445FC"/>
    <w:rsid w:val="00E44ECA"/>
    <w:rsid w:val="00E4635B"/>
    <w:rsid w:val="00E46FCF"/>
    <w:rsid w:val="00E510EF"/>
    <w:rsid w:val="00E60154"/>
    <w:rsid w:val="00E7037F"/>
    <w:rsid w:val="00E73C24"/>
    <w:rsid w:val="00E863A1"/>
    <w:rsid w:val="00E92328"/>
    <w:rsid w:val="00E9474B"/>
    <w:rsid w:val="00E94FCD"/>
    <w:rsid w:val="00EA1FEB"/>
    <w:rsid w:val="00EA2288"/>
    <w:rsid w:val="00EA2A56"/>
    <w:rsid w:val="00EA32B2"/>
    <w:rsid w:val="00EA4417"/>
    <w:rsid w:val="00EA4B3B"/>
    <w:rsid w:val="00EB0B5B"/>
    <w:rsid w:val="00EB59E4"/>
    <w:rsid w:val="00EB7483"/>
    <w:rsid w:val="00EC2745"/>
    <w:rsid w:val="00EC36B7"/>
    <w:rsid w:val="00EC4C9C"/>
    <w:rsid w:val="00ED3928"/>
    <w:rsid w:val="00EE7D54"/>
    <w:rsid w:val="00EF2808"/>
    <w:rsid w:val="00EF38B1"/>
    <w:rsid w:val="00F0000C"/>
    <w:rsid w:val="00F03153"/>
    <w:rsid w:val="00F054B6"/>
    <w:rsid w:val="00F1061D"/>
    <w:rsid w:val="00F10E15"/>
    <w:rsid w:val="00F16E84"/>
    <w:rsid w:val="00F17117"/>
    <w:rsid w:val="00F20DEA"/>
    <w:rsid w:val="00F20EA1"/>
    <w:rsid w:val="00F21645"/>
    <w:rsid w:val="00F321B8"/>
    <w:rsid w:val="00F33552"/>
    <w:rsid w:val="00F351C5"/>
    <w:rsid w:val="00F353A3"/>
    <w:rsid w:val="00F42293"/>
    <w:rsid w:val="00F46E68"/>
    <w:rsid w:val="00F47D68"/>
    <w:rsid w:val="00F50510"/>
    <w:rsid w:val="00F51B85"/>
    <w:rsid w:val="00F526AD"/>
    <w:rsid w:val="00F55BB9"/>
    <w:rsid w:val="00F55FF7"/>
    <w:rsid w:val="00F57E12"/>
    <w:rsid w:val="00F60D13"/>
    <w:rsid w:val="00F61285"/>
    <w:rsid w:val="00F63B5B"/>
    <w:rsid w:val="00F65530"/>
    <w:rsid w:val="00F76652"/>
    <w:rsid w:val="00F77521"/>
    <w:rsid w:val="00F8240D"/>
    <w:rsid w:val="00F854BF"/>
    <w:rsid w:val="00F86BB2"/>
    <w:rsid w:val="00F872F1"/>
    <w:rsid w:val="00F92AC2"/>
    <w:rsid w:val="00F93D7A"/>
    <w:rsid w:val="00F9445B"/>
    <w:rsid w:val="00F9471B"/>
    <w:rsid w:val="00FA2D29"/>
    <w:rsid w:val="00FA4C2B"/>
    <w:rsid w:val="00FA5320"/>
    <w:rsid w:val="00FA6512"/>
    <w:rsid w:val="00FB0792"/>
    <w:rsid w:val="00FB3222"/>
    <w:rsid w:val="00FB6BB5"/>
    <w:rsid w:val="00FB6DC3"/>
    <w:rsid w:val="00FC1B73"/>
    <w:rsid w:val="00FC5303"/>
    <w:rsid w:val="00FC568F"/>
    <w:rsid w:val="00FC727C"/>
    <w:rsid w:val="00FD0E3E"/>
    <w:rsid w:val="00FD1A27"/>
    <w:rsid w:val="00FD1E0F"/>
    <w:rsid w:val="00FD20BB"/>
    <w:rsid w:val="00FD232F"/>
    <w:rsid w:val="00FD290D"/>
    <w:rsid w:val="00FD439C"/>
    <w:rsid w:val="00FD4E1A"/>
    <w:rsid w:val="00FE219D"/>
    <w:rsid w:val="00FF1713"/>
    <w:rsid w:val="00FF1D91"/>
    <w:rsid w:val="00FF535D"/>
    <w:rsid w:val="00FF6412"/>
    <w:rsid w:val="00FF6C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A6D5928"/>
  <w15:docId w15:val="{B5C8C307-DAB5-483C-9CDA-5171660D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01090"/>
    <w:pPr>
      <w:spacing w:after="0" w:line="240" w:lineRule="auto"/>
      <w:jc w:val="both"/>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01090"/>
    <w:pPr>
      <w:tabs>
        <w:tab w:val="center" w:pos="4320"/>
        <w:tab w:val="right" w:pos="8640"/>
      </w:tabs>
    </w:pPr>
    <w:rPr>
      <w:rFonts w:ascii="Arial" w:hAnsi="Arial"/>
      <w:sz w:val="20"/>
      <w:lang w:val="en-US" w:eastAsia="x-none"/>
    </w:rPr>
  </w:style>
  <w:style w:type="character" w:customStyle="1" w:styleId="GlavaZnak">
    <w:name w:val="Glava Znak"/>
    <w:basedOn w:val="Privzetapisavaodstavka"/>
    <w:link w:val="Glava"/>
    <w:rsid w:val="00801090"/>
    <w:rPr>
      <w:rFonts w:ascii="Arial" w:eastAsia="Times New Roman" w:hAnsi="Arial" w:cs="Times New Roman"/>
      <w:sz w:val="20"/>
      <w:szCs w:val="24"/>
      <w:lang w:val="en-US" w:eastAsia="x-none"/>
    </w:rPr>
  </w:style>
  <w:style w:type="paragraph" w:styleId="Noga">
    <w:name w:val="footer"/>
    <w:basedOn w:val="Navaden"/>
    <w:link w:val="NogaZnak"/>
    <w:semiHidden/>
    <w:rsid w:val="00801090"/>
    <w:pPr>
      <w:tabs>
        <w:tab w:val="center" w:pos="4320"/>
        <w:tab w:val="right" w:pos="8640"/>
      </w:tabs>
    </w:pPr>
    <w:rPr>
      <w:rFonts w:ascii="Arial" w:hAnsi="Arial"/>
      <w:sz w:val="20"/>
      <w:lang w:val="en-US" w:eastAsia="x-none"/>
    </w:rPr>
  </w:style>
  <w:style w:type="character" w:customStyle="1" w:styleId="NogaZnak">
    <w:name w:val="Noga Znak"/>
    <w:basedOn w:val="Privzetapisavaodstavka"/>
    <w:link w:val="Noga"/>
    <w:semiHidden/>
    <w:rsid w:val="00801090"/>
    <w:rPr>
      <w:rFonts w:ascii="Arial" w:eastAsia="Times New Roman" w:hAnsi="Arial" w:cs="Times New Roman"/>
      <w:sz w:val="20"/>
      <w:szCs w:val="24"/>
      <w:lang w:val="en-US" w:eastAsia="x-none"/>
    </w:rPr>
  </w:style>
  <w:style w:type="paragraph" w:customStyle="1" w:styleId="datumtevilka">
    <w:name w:val="datum številka"/>
    <w:basedOn w:val="Navaden"/>
    <w:qFormat/>
    <w:rsid w:val="00801090"/>
    <w:pPr>
      <w:tabs>
        <w:tab w:val="left" w:pos="1701"/>
      </w:tabs>
    </w:pPr>
    <w:rPr>
      <w:szCs w:val="20"/>
    </w:rPr>
  </w:style>
  <w:style w:type="paragraph" w:customStyle="1" w:styleId="ZADEVA">
    <w:name w:val="ZADEVA"/>
    <w:basedOn w:val="Navaden"/>
    <w:qFormat/>
    <w:rsid w:val="00801090"/>
    <w:pPr>
      <w:tabs>
        <w:tab w:val="left" w:pos="1701"/>
      </w:tabs>
      <w:ind w:left="1701" w:hanging="1701"/>
    </w:pPr>
    <w:rPr>
      <w:b/>
      <w:lang w:val="it-IT"/>
    </w:rPr>
  </w:style>
  <w:style w:type="paragraph" w:customStyle="1" w:styleId="podpisi">
    <w:name w:val="podpisi"/>
    <w:basedOn w:val="Navaden"/>
    <w:qFormat/>
    <w:rsid w:val="00801090"/>
    <w:pPr>
      <w:tabs>
        <w:tab w:val="left" w:pos="3402"/>
      </w:tabs>
    </w:pPr>
    <w:rPr>
      <w:lang w:val="it-IT"/>
    </w:rPr>
  </w:style>
  <w:style w:type="character" w:styleId="tevilkastrani">
    <w:name w:val="page number"/>
    <w:basedOn w:val="Privzetapisavaodstavka"/>
    <w:rsid w:val="00801090"/>
  </w:style>
  <w:style w:type="character" w:styleId="Hiperpovezava">
    <w:name w:val="Hyperlink"/>
    <w:rsid w:val="00801090"/>
    <w:rPr>
      <w:color w:val="0000FF"/>
      <w:u w:val="single"/>
    </w:rPr>
  </w:style>
  <w:style w:type="paragraph" w:styleId="Besedilooblaka">
    <w:name w:val="Balloon Text"/>
    <w:basedOn w:val="Navaden"/>
    <w:link w:val="BesedilooblakaZnak"/>
    <w:uiPriority w:val="99"/>
    <w:semiHidden/>
    <w:unhideWhenUsed/>
    <w:rsid w:val="00801090"/>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semiHidden/>
    <w:rsid w:val="00801090"/>
    <w:rPr>
      <w:rFonts w:ascii="Tahoma" w:eastAsia="Times New Roman" w:hAnsi="Tahoma" w:cs="Times New Roman"/>
      <w:sz w:val="16"/>
      <w:szCs w:val="16"/>
      <w:lang w:val="x-none" w:eastAsia="x-none"/>
    </w:rPr>
  </w:style>
  <w:style w:type="paragraph" w:styleId="Telobesedila">
    <w:name w:val="Body Text"/>
    <w:basedOn w:val="Navaden"/>
    <w:link w:val="TelobesedilaZnak"/>
    <w:rsid w:val="00801090"/>
    <w:rPr>
      <w:rFonts w:ascii="Tahoma" w:hAnsi="Tahoma"/>
      <w:sz w:val="20"/>
      <w:szCs w:val="20"/>
      <w:lang w:val="x-none" w:eastAsia="x-none"/>
    </w:rPr>
  </w:style>
  <w:style w:type="character" w:customStyle="1" w:styleId="TelobesedilaZnak">
    <w:name w:val="Telo besedila Znak"/>
    <w:basedOn w:val="Privzetapisavaodstavka"/>
    <w:link w:val="Telobesedila"/>
    <w:rsid w:val="00801090"/>
    <w:rPr>
      <w:rFonts w:ascii="Tahoma" w:eastAsia="Times New Roman" w:hAnsi="Tahoma" w:cs="Times New Roman"/>
      <w:sz w:val="20"/>
      <w:szCs w:val="20"/>
      <w:lang w:val="x-none" w:eastAsia="x-none"/>
    </w:rPr>
  </w:style>
  <w:style w:type="paragraph" w:customStyle="1" w:styleId="Preformatted">
    <w:name w:val="Preformatted"/>
    <w:basedOn w:val="Navaden"/>
    <w:rsid w:val="00801090"/>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uiPriority w:val="99"/>
    <w:unhideWhenUsed/>
    <w:rsid w:val="00801090"/>
    <w:rPr>
      <w:sz w:val="16"/>
      <w:szCs w:val="16"/>
    </w:rPr>
  </w:style>
  <w:style w:type="paragraph" w:styleId="Pripombabesedilo">
    <w:name w:val="annotation text"/>
    <w:basedOn w:val="Navaden"/>
    <w:link w:val="PripombabesediloZnak"/>
    <w:uiPriority w:val="99"/>
    <w:unhideWhenUsed/>
    <w:rsid w:val="00801090"/>
    <w:rPr>
      <w:sz w:val="20"/>
      <w:szCs w:val="20"/>
      <w:lang w:val="x-none" w:eastAsia="x-none"/>
    </w:rPr>
  </w:style>
  <w:style w:type="character" w:customStyle="1" w:styleId="PripombabesediloZnak">
    <w:name w:val="Pripomba – besedilo Znak"/>
    <w:basedOn w:val="Privzetapisavaodstavka"/>
    <w:link w:val="Pripombabesedilo"/>
    <w:uiPriority w:val="99"/>
    <w:rsid w:val="00801090"/>
    <w:rPr>
      <w:rFonts w:ascii="Times New Roman" w:eastAsia="Times New Roman" w:hAnsi="Times New Roman" w:cs="Times New Roman"/>
      <w:sz w:val="20"/>
      <w:szCs w:val="20"/>
      <w:lang w:val="x-none" w:eastAsia="x-none"/>
    </w:rPr>
  </w:style>
  <w:style w:type="paragraph" w:styleId="Zadevapripombe">
    <w:name w:val="annotation subject"/>
    <w:basedOn w:val="Pripombabesedilo"/>
    <w:next w:val="Pripombabesedilo"/>
    <w:link w:val="ZadevapripombeZnak"/>
    <w:uiPriority w:val="99"/>
    <w:semiHidden/>
    <w:unhideWhenUsed/>
    <w:rsid w:val="00801090"/>
    <w:rPr>
      <w:b/>
      <w:bCs/>
    </w:rPr>
  </w:style>
  <w:style w:type="character" w:customStyle="1" w:styleId="ZadevapripombeZnak">
    <w:name w:val="Zadeva pripombe Znak"/>
    <w:basedOn w:val="PripombabesediloZnak"/>
    <w:link w:val="Zadevapripombe"/>
    <w:uiPriority w:val="99"/>
    <w:semiHidden/>
    <w:rsid w:val="00801090"/>
    <w:rPr>
      <w:rFonts w:ascii="Times New Roman" w:eastAsia="Times New Roman" w:hAnsi="Times New Roman" w:cs="Times New Roman"/>
      <w:b/>
      <w:bCs/>
      <w:sz w:val="20"/>
      <w:szCs w:val="20"/>
      <w:lang w:val="x-none" w:eastAsia="x-none"/>
    </w:rPr>
  </w:style>
  <w:style w:type="paragraph" w:customStyle="1" w:styleId="Default">
    <w:name w:val="Default"/>
    <w:rsid w:val="00801090"/>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Style2">
    <w:name w:val="Style2"/>
    <w:basedOn w:val="Navaden"/>
    <w:rsid w:val="00801090"/>
    <w:pPr>
      <w:numPr>
        <w:numId w:val="3"/>
      </w:numPr>
      <w:jc w:val="left"/>
    </w:pPr>
  </w:style>
  <w:style w:type="paragraph" w:customStyle="1" w:styleId="navaden0">
    <w:name w:val="navaden"/>
    <w:basedOn w:val="Navaden"/>
    <w:rsid w:val="00801090"/>
    <w:pPr>
      <w:tabs>
        <w:tab w:val="left" w:pos="0"/>
      </w:tabs>
    </w:pPr>
    <w:rPr>
      <w:sz w:val="20"/>
      <w:szCs w:val="20"/>
    </w:rPr>
  </w:style>
  <w:style w:type="paragraph" w:styleId="Odstavekseznama">
    <w:name w:val="List Paragraph"/>
    <w:basedOn w:val="Navaden"/>
    <w:link w:val="OdstavekseznamaZnak"/>
    <w:uiPriority w:val="34"/>
    <w:qFormat/>
    <w:rsid w:val="00801090"/>
    <w:pPr>
      <w:ind w:left="720"/>
      <w:contextualSpacing/>
    </w:pPr>
  </w:style>
  <w:style w:type="paragraph" w:styleId="Sprotnaopomba-besedilo">
    <w:name w:val="footnote text"/>
    <w:basedOn w:val="Navaden"/>
    <w:link w:val="Sprotnaopomba-besediloZnak"/>
    <w:unhideWhenUsed/>
    <w:rsid w:val="00801090"/>
    <w:rPr>
      <w:sz w:val="20"/>
      <w:szCs w:val="20"/>
    </w:rPr>
  </w:style>
  <w:style w:type="character" w:customStyle="1" w:styleId="Sprotnaopomba-besediloZnak">
    <w:name w:val="Sprotna opomba - besedilo Znak"/>
    <w:basedOn w:val="Privzetapisavaodstavka"/>
    <w:link w:val="Sprotnaopomba-besedilo"/>
    <w:rsid w:val="00801090"/>
    <w:rPr>
      <w:rFonts w:ascii="Times New Roman" w:eastAsia="Times New Roman" w:hAnsi="Times New Roman" w:cs="Times New Roman"/>
      <w:sz w:val="20"/>
      <w:szCs w:val="20"/>
      <w:lang w:eastAsia="sl-SI"/>
    </w:rPr>
  </w:style>
  <w:style w:type="character" w:styleId="Sprotnaopomba-sklic">
    <w:name w:val="footnote reference"/>
    <w:aliases w:val="Footnote symbol"/>
    <w:basedOn w:val="Privzetapisavaodstavka"/>
    <w:unhideWhenUsed/>
    <w:rsid w:val="00801090"/>
    <w:rPr>
      <w:vertAlign w:val="superscript"/>
    </w:rPr>
  </w:style>
  <w:style w:type="table" w:styleId="Tabelamrea">
    <w:name w:val="Table Grid"/>
    <w:basedOn w:val="Navadnatabela"/>
    <w:uiPriority w:val="59"/>
    <w:rsid w:val="0080109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801090"/>
    <w:rPr>
      <w:rFonts w:ascii="Times New Roman" w:eastAsia="Times New Roman" w:hAnsi="Times New Roman" w:cs="Times New Roman"/>
      <w:sz w:val="24"/>
      <w:szCs w:val="24"/>
      <w:lang w:eastAsia="sl-SI"/>
    </w:rPr>
  </w:style>
  <w:style w:type="character" w:customStyle="1" w:styleId="AlineazaodstavkomZnak">
    <w:name w:val="Alinea za odstavkom Znak"/>
    <w:link w:val="Alineazaodstavkom"/>
    <w:locked/>
    <w:rsid w:val="00801090"/>
    <w:rPr>
      <w:rFonts w:ascii="Arial" w:eastAsia="Times New Roman" w:hAnsi="Arial" w:cs="Arial"/>
    </w:rPr>
  </w:style>
  <w:style w:type="paragraph" w:customStyle="1" w:styleId="Alineazaodstavkom">
    <w:name w:val="Alinea za odstavkom"/>
    <w:basedOn w:val="Navaden"/>
    <w:link w:val="AlineazaodstavkomZnak"/>
    <w:qFormat/>
    <w:rsid w:val="00801090"/>
    <w:pPr>
      <w:numPr>
        <w:numId w:val="13"/>
      </w:numPr>
    </w:pPr>
    <w:rPr>
      <w:rFonts w:ascii="Arial" w:hAnsi="Arial" w:cs="Arial"/>
      <w:sz w:val="22"/>
      <w:szCs w:val="22"/>
      <w:lang w:eastAsia="en-US"/>
    </w:rPr>
  </w:style>
  <w:style w:type="character" w:customStyle="1" w:styleId="PripombabesediloZnak1">
    <w:name w:val="Pripomba – besedilo Znak1"/>
    <w:basedOn w:val="Privzetapisavaodstavka"/>
    <w:uiPriority w:val="99"/>
    <w:rsid w:val="00897884"/>
    <w:rPr>
      <w:rFonts w:ascii="Times New Roman" w:eastAsia="Times New Roman" w:hAnsi="Times New Roman"/>
    </w:rPr>
  </w:style>
  <w:style w:type="character" w:styleId="SledenaHiperpovezava">
    <w:name w:val="FollowedHyperlink"/>
    <w:basedOn w:val="Privzetapisavaodstavka"/>
    <w:uiPriority w:val="99"/>
    <w:semiHidden/>
    <w:unhideWhenUsed/>
    <w:rsid w:val="00207B05"/>
    <w:rPr>
      <w:color w:val="800080" w:themeColor="followedHyperlink"/>
      <w:u w:val="single"/>
    </w:rPr>
  </w:style>
  <w:style w:type="paragraph" w:styleId="Revizija">
    <w:name w:val="Revision"/>
    <w:hidden/>
    <w:uiPriority w:val="99"/>
    <w:semiHidden/>
    <w:rsid w:val="00A94077"/>
    <w:pPr>
      <w:spacing w:after="0"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404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13" Type="http://schemas.openxmlformats.org/officeDocument/2006/relationships/hyperlink" Target="https://www.eu-skladi.si/sl/ekp/navodil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k.gov.si/fileadmin/mk.gov.si/pageuploads/Ministrstvo/Zakonodaja/2013/Smernice_za_zajem_dolgotrajno_ohranjanje_in_dostop_do_kulturne_dediscine_v_digitalni_obliki.pdf" TargetMode="External"/><Relationship Id="rId17" Type="http://schemas.openxmlformats.org/officeDocument/2006/relationships/hyperlink" Target="mailto:gp.mk@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si/drzavni-organi/ministrstva/ministrstvo-za-kulturo/javne-objav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id=201143&amp;stevilka=204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si/drzavni-organi/ministrstva/ministrstvo-za-kulturo/javne-objave/" TargetMode="External"/><Relationship Id="rId23" Type="http://schemas.openxmlformats.org/officeDocument/2006/relationships/footer" Target="footer3.xml"/><Relationship Id="rId10" Type="http://schemas.openxmlformats.org/officeDocument/2006/relationships/hyperlink" Target="http://eur-lex.europa.eu/LexUriServ/LexUriServ.do?uri=OJ:L:2012:194:0039:0043:SL: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cts.oecd.org/Instruments/ShowInstrumentView.aspx?InstrumentID=157&amp;InstrumentPID=153" TargetMode="External"/><Relationship Id="rId14" Type="http://schemas.openxmlformats.org/officeDocument/2006/relationships/hyperlink" Target="https://www.gov.si/drzavni-organi/ministrstva/ministrstvo-za-kulturo/javne-objave/"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si/zbirke/projekti-in-programi/izvajanje-slovenske-strategije-pametne-specializacije/" TargetMode="External"/><Relationship Id="rId2" Type="http://schemas.openxmlformats.org/officeDocument/2006/relationships/hyperlink" Target="https://www.gov.si/zbirke/projekti-in-programi/izvajanje-slovenske-strategije-pametne-specializacije/" TargetMode="External"/><Relationship Id="rId1" Type="http://schemas.openxmlformats.org/officeDocument/2006/relationships/hyperlink" Target="https://www.gov.si/zbirke/projekti-in-programi/izvajanje-slovenske-strategije-pametne-specializacij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867EE-A8AF-4BF5-BFC4-325A649B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10585</Words>
  <Characters>60335</Characters>
  <Application>Microsoft Office Word</Application>
  <DocSecurity>0</DocSecurity>
  <Lines>502</Lines>
  <Paragraphs>141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Magda Stražišar</cp:lastModifiedBy>
  <cp:revision>4</cp:revision>
  <cp:lastPrinted>2019-01-11T12:43:00Z</cp:lastPrinted>
  <dcterms:created xsi:type="dcterms:W3CDTF">2020-01-22T11:35:00Z</dcterms:created>
  <dcterms:modified xsi:type="dcterms:W3CDTF">2020-02-07T12:54:00Z</dcterms:modified>
</cp:coreProperties>
</file>