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255" w:rsidRPr="008C2255" w:rsidRDefault="008C2255" w:rsidP="008C2255">
      <w:pPr>
        <w:spacing w:line="260" w:lineRule="atLeast"/>
        <w:rPr>
          <w:b/>
          <w:lang w:val="sl-SI"/>
        </w:rPr>
      </w:pPr>
      <w:r>
        <w:rPr>
          <w:b/>
          <w:lang w:val="sl-SI"/>
        </w:rPr>
        <w:t>Razpis JPR</w:t>
      </w:r>
      <w:r w:rsidR="00B16EB1">
        <w:rPr>
          <w:b/>
          <w:lang w:val="sl-SI"/>
        </w:rPr>
        <w:t>–</w:t>
      </w:r>
      <w:r>
        <w:rPr>
          <w:b/>
          <w:lang w:val="sl-SI"/>
        </w:rPr>
        <w:t>GUM</w:t>
      </w:r>
      <w:r w:rsidR="00B16EB1">
        <w:rPr>
          <w:b/>
          <w:lang w:val="sl-SI"/>
        </w:rPr>
        <w:t>–</w:t>
      </w:r>
      <w:r w:rsidRPr="008C2255">
        <w:rPr>
          <w:b/>
          <w:lang w:val="sl-SI"/>
        </w:rPr>
        <w:t xml:space="preserve">2019 </w:t>
      </w:r>
    </w:p>
    <w:p w:rsidR="008C2255" w:rsidRPr="008C2255" w:rsidRDefault="008C2255" w:rsidP="008C2255">
      <w:pPr>
        <w:spacing w:line="260" w:lineRule="atLeast"/>
        <w:rPr>
          <w:b/>
          <w:lang w:val="sl-SI"/>
        </w:rPr>
      </w:pPr>
      <w:r w:rsidRPr="008C2255">
        <w:rPr>
          <w:b/>
          <w:lang w:val="sl-SI"/>
        </w:rPr>
        <w:t>Sprejeti v sofinanciranje</w:t>
      </w:r>
    </w:p>
    <w:p w:rsidR="00326571" w:rsidRDefault="00326571"/>
    <w:p w:rsidR="008C2255" w:rsidRDefault="008C2255"/>
    <w:tbl>
      <w:tblPr>
        <w:tblStyle w:val="Tabelamrea"/>
        <w:tblW w:w="9185" w:type="dxa"/>
        <w:tblLook w:val="04A0" w:firstRow="1" w:lastRow="0" w:firstColumn="1" w:lastColumn="0" w:noHBand="0" w:noVBand="1"/>
      </w:tblPr>
      <w:tblGrid>
        <w:gridCol w:w="1809"/>
        <w:gridCol w:w="2649"/>
        <w:gridCol w:w="3181"/>
        <w:gridCol w:w="1546"/>
      </w:tblGrid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 w:rsidP="002875F9">
            <w:pPr>
              <w:rPr>
                <w:b/>
                <w:bCs/>
                <w:lang w:val="sl-SI"/>
              </w:rPr>
            </w:pPr>
            <w:r w:rsidRPr="002875F9">
              <w:rPr>
                <w:b/>
                <w:bCs/>
              </w:rPr>
              <w:t>Signatura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Pr>
              <w:rPr>
                <w:b/>
                <w:bCs/>
              </w:rPr>
            </w:pPr>
            <w:proofErr w:type="spellStart"/>
            <w:r w:rsidRPr="002875F9">
              <w:rPr>
                <w:b/>
                <w:bCs/>
              </w:rPr>
              <w:t>Prijavitelj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Pr>
              <w:rPr>
                <w:b/>
                <w:bCs/>
              </w:rPr>
            </w:pPr>
            <w:proofErr w:type="spellStart"/>
            <w:r w:rsidRPr="002875F9">
              <w:rPr>
                <w:b/>
                <w:bCs/>
              </w:rPr>
              <w:t>Naziv</w:t>
            </w:r>
            <w:proofErr w:type="spellEnd"/>
            <w:r w:rsidRPr="002875F9">
              <w:rPr>
                <w:b/>
                <w:bCs/>
              </w:rPr>
              <w:t xml:space="preserve"> </w:t>
            </w:r>
            <w:proofErr w:type="spellStart"/>
            <w:r w:rsidRPr="002875F9">
              <w:rPr>
                <w:b/>
                <w:bCs/>
              </w:rPr>
              <w:t>projekta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pPr>
              <w:rPr>
                <w:b/>
                <w:bCs/>
              </w:rPr>
            </w:pPr>
            <w:proofErr w:type="spellStart"/>
            <w:r w:rsidRPr="002875F9">
              <w:rPr>
                <w:b/>
                <w:bCs/>
              </w:rPr>
              <w:t>Pogodbena</w:t>
            </w:r>
            <w:proofErr w:type="spellEnd"/>
            <w:r w:rsidRPr="002875F9">
              <w:rPr>
                <w:b/>
                <w:bCs/>
              </w:rPr>
              <w:t xml:space="preserve"> </w:t>
            </w:r>
            <w:proofErr w:type="spellStart"/>
            <w:r w:rsidRPr="002875F9">
              <w:rPr>
                <w:b/>
                <w:bCs/>
              </w:rPr>
              <w:t>vrednost</w:t>
            </w:r>
            <w:proofErr w:type="spellEnd"/>
          </w:p>
        </w:tc>
      </w:tr>
      <w:tr w:rsidR="002875F9" w:rsidRPr="002875F9" w:rsidTr="00F333EF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6110-10/2019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Društvo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prijateljev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glasbe</w:t>
            </w:r>
            <w:proofErr w:type="spellEnd"/>
            <w:r w:rsidRPr="002875F9">
              <w:t xml:space="preserve"> Koper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 xml:space="preserve">Amabile z </w:t>
            </w:r>
            <w:proofErr w:type="spellStart"/>
            <w:r w:rsidRPr="002875F9">
              <w:t>muzejem</w:t>
            </w:r>
            <w:proofErr w:type="spellEnd"/>
          </w:p>
        </w:tc>
        <w:tc>
          <w:tcPr>
            <w:tcW w:w="1546" w:type="dxa"/>
            <w:noWrap/>
            <w:vAlign w:val="bottom"/>
            <w:hideMark/>
          </w:tcPr>
          <w:p w:rsidR="002875F9" w:rsidRPr="002875F9" w:rsidRDefault="002875F9" w:rsidP="00F333EF">
            <w:r w:rsidRPr="002875F9">
              <w:t>2.862,12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6110-101/2019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Pavel Mihelčič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Pr>
              <w:rPr>
                <w:lang w:val="it-IT"/>
              </w:rPr>
            </w:pPr>
            <w:r w:rsidRPr="002875F9">
              <w:rPr>
                <w:lang w:val="it-IT"/>
              </w:rPr>
              <w:t xml:space="preserve">Tri fare, </w:t>
            </w:r>
            <w:proofErr w:type="spellStart"/>
            <w:r w:rsidRPr="002875F9">
              <w:rPr>
                <w:lang w:val="it-IT"/>
              </w:rPr>
              <w:t>podeželski</w:t>
            </w:r>
            <w:proofErr w:type="spellEnd"/>
            <w:r w:rsidRPr="002875F9">
              <w:rPr>
                <w:lang w:val="it-IT"/>
              </w:rPr>
              <w:t xml:space="preserve"> concertino za violo in </w:t>
            </w:r>
            <w:proofErr w:type="spellStart"/>
            <w:r w:rsidRPr="002875F9">
              <w:rPr>
                <w:lang w:val="it-IT"/>
              </w:rPr>
              <w:t>godalni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orkester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rPr>
                <w:lang w:val="it-IT"/>
              </w:rPr>
              <w:t xml:space="preserve">                         </w:t>
            </w:r>
            <w:r w:rsidRPr="002875F9">
              <w:t xml:space="preserve">1.450,39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6110-102/2019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Društvo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Komorni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godalni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orkester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Slovenske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filharmonije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Izdaja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zgoščenke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Ljubljanski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koncerti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2.453,25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6110-105/2019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 xml:space="preserve">Nika </w:t>
            </w:r>
            <w:proofErr w:type="spellStart"/>
            <w:r w:rsidRPr="002875F9">
              <w:t>Solce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Pr>
              <w:rPr>
                <w:lang w:val="it-IT"/>
              </w:rPr>
            </w:pPr>
            <w:r w:rsidRPr="002875F9">
              <w:t xml:space="preserve">Nika </w:t>
            </w:r>
            <w:proofErr w:type="spellStart"/>
            <w:r w:rsidRPr="002875F9">
              <w:t>Solce</w:t>
            </w:r>
            <w:proofErr w:type="spellEnd"/>
            <w:r w:rsidRPr="002875F9">
              <w:t xml:space="preserve">: Ko </w:t>
            </w:r>
            <w:proofErr w:type="spellStart"/>
            <w:r w:rsidRPr="002875F9">
              <w:t>duše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pokličem</w:t>
            </w:r>
            <w:proofErr w:type="spellEnd"/>
            <w:r w:rsidRPr="002875F9">
              <w:t xml:space="preserve">. </w:t>
            </w:r>
            <w:proofErr w:type="spellStart"/>
            <w:r w:rsidRPr="002875F9">
              <w:rPr>
                <w:lang w:val="it-IT"/>
              </w:rPr>
              <w:t>Uglasbena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poezija</w:t>
            </w:r>
            <w:proofErr w:type="spellEnd"/>
            <w:r w:rsidRPr="002875F9">
              <w:rPr>
                <w:lang w:val="it-IT"/>
              </w:rPr>
              <w:t xml:space="preserve"> Alme M. </w:t>
            </w:r>
            <w:proofErr w:type="spellStart"/>
            <w:r w:rsidRPr="002875F9">
              <w:rPr>
                <w:lang w:val="it-IT"/>
              </w:rPr>
              <w:t>Karlin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rPr>
                <w:lang w:val="it-IT"/>
              </w:rPr>
              <w:t xml:space="preserve">                         </w:t>
            </w:r>
            <w:r w:rsidRPr="002875F9">
              <w:t xml:space="preserve">3.193,53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6110-107/2019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Zavod Novo mesto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 xml:space="preserve">Festival in </w:t>
            </w:r>
            <w:proofErr w:type="spellStart"/>
            <w:r w:rsidRPr="002875F9">
              <w:t>delavnica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Jazzinty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5.474,63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6110-11/2019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Kulturno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umetniški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zavod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PerArtem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Samospevanje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7.026,59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6110-116/2019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Društvo</w:t>
            </w:r>
            <w:proofErr w:type="spellEnd"/>
            <w:r w:rsidRPr="002875F9">
              <w:t xml:space="preserve"> za </w:t>
            </w:r>
            <w:proofErr w:type="spellStart"/>
            <w:r w:rsidRPr="002875F9">
              <w:t>komorno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glasbo</w:t>
            </w:r>
            <w:proofErr w:type="spellEnd"/>
            <w:r w:rsidRPr="002875F9">
              <w:t xml:space="preserve"> Amadeus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Cikel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koncertov</w:t>
            </w:r>
            <w:proofErr w:type="spellEnd"/>
            <w:r w:rsidRPr="002875F9">
              <w:t xml:space="preserve"> Carpe </w:t>
            </w:r>
            <w:proofErr w:type="spellStart"/>
            <w:r w:rsidRPr="002875F9">
              <w:t>artem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7.430,42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6110-118/2019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 xml:space="preserve">Vid </w:t>
            </w:r>
            <w:proofErr w:type="spellStart"/>
            <w:r w:rsidRPr="002875F9">
              <w:t>Drašler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Drašler</w:t>
            </w:r>
            <w:proofErr w:type="spellEnd"/>
            <w:r w:rsidRPr="002875F9">
              <w:t>/Jackson/Thompson trio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1.824,00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6110-12/2019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Samo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Kutin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> 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2.596,94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6110-120/2019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Ana Kravanja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Pr>
              <w:rPr>
                <w:lang w:val="it-IT"/>
              </w:rPr>
            </w:pPr>
            <w:r w:rsidRPr="002875F9">
              <w:rPr>
                <w:lang w:val="it-IT"/>
              </w:rPr>
              <w:t xml:space="preserve">Duo Ana </w:t>
            </w:r>
            <w:proofErr w:type="spellStart"/>
            <w:r w:rsidRPr="002875F9">
              <w:rPr>
                <w:lang w:val="it-IT"/>
              </w:rPr>
              <w:t>Kravanja</w:t>
            </w:r>
            <w:proofErr w:type="spellEnd"/>
            <w:r w:rsidRPr="002875F9">
              <w:rPr>
                <w:lang w:val="it-IT"/>
              </w:rPr>
              <w:t xml:space="preserve"> &amp; </w:t>
            </w:r>
            <w:proofErr w:type="spellStart"/>
            <w:r w:rsidRPr="002875F9">
              <w:rPr>
                <w:lang w:val="it-IT"/>
              </w:rPr>
              <w:t>Tijana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Stanković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rPr>
                <w:lang w:val="it-IT"/>
              </w:rPr>
              <w:t xml:space="preserve">                         </w:t>
            </w:r>
            <w:r w:rsidRPr="002875F9">
              <w:t xml:space="preserve">2.772,41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6110-122/2019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Zavod O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Potujoča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železarna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5.193,88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6110-124/2019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Društvo</w:t>
            </w:r>
            <w:proofErr w:type="spellEnd"/>
            <w:r w:rsidRPr="002875F9">
              <w:t xml:space="preserve"> Jazz Club </w:t>
            </w:r>
            <w:proofErr w:type="spellStart"/>
            <w:r w:rsidRPr="002875F9">
              <w:t>Gajo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Slovenske</w:t>
            </w:r>
            <w:proofErr w:type="spellEnd"/>
            <w:r w:rsidRPr="002875F9">
              <w:t xml:space="preserve"> jazz </w:t>
            </w:r>
            <w:proofErr w:type="spellStart"/>
            <w:r w:rsidRPr="002875F9">
              <w:t>skupine</w:t>
            </w:r>
            <w:proofErr w:type="spellEnd"/>
            <w:r w:rsidRPr="002875F9">
              <w:t xml:space="preserve"> in </w:t>
            </w:r>
            <w:proofErr w:type="spellStart"/>
            <w:r w:rsidRPr="002875F9">
              <w:t>mednarodni</w:t>
            </w:r>
            <w:proofErr w:type="spellEnd"/>
            <w:r w:rsidRPr="002875F9">
              <w:t xml:space="preserve"> jazz </w:t>
            </w:r>
            <w:proofErr w:type="spellStart"/>
            <w:r w:rsidRPr="002875F9">
              <w:t>izvajalci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5.755,38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6110-126/2019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Karmina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Šilec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>STABAT MATER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2.463,35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6110-127/2019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Vasko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Atanasovski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Jesenski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pozdrav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2.982,97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6110-129/2019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Pajn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Pernahtna</w:t>
            </w:r>
            <w:proofErr w:type="spellEnd"/>
            <w:r w:rsidRPr="002875F9">
              <w:t xml:space="preserve"> nit </w:t>
            </w:r>
            <w:r w:rsidR="00F333EF">
              <w:t>–</w:t>
            </w:r>
            <w:r w:rsidRPr="002875F9">
              <w:t xml:space="preserve"> </w:t>
            </w:r>
            <w:proofErr w:type="spellStart"/>
            <w:r w:rsidRPr="002875F9">
              <w:t>Ljoba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Jenče</w:t>
            </w:r>
            <w:proofErr w:type="spellEnd"/>
            <w:r w:rsidRPr="002875F9">
              <w:t xml:space="preserve"> 30 let </w:t>
            </w:r>
            <w:proofErr w:type="spellStart"/>
            <w:r w:rsidRPr="002875F9">
              <w:t>umetniškega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delovanja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5.404,44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6110-131/2019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 xml:space="preserve">Matija </w:t>
            </w:r>
            <w:proofErr w:type="spellStart"/>
            <w:r w:rsidRPr="002875F9">
              <w:t>Krečič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 xml:space="preserve">Cut / </w:t>
            </w:r>
            <w:proofErr w:type="spellStart"/>
            <w:r w:rsidRPr="002875F9">
              <w:t>Rez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3.311,38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6110-136/2019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 xml:space="preserve">Brane </w:t>
            </w:r>
            <w:proofErr w:type="spellStart"/>
            <w:r w:rsidRPr="002875F9">
              <w:t>Zorman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 xml:space="preserve">Duh </w:t>
            </w:r>
            <w:proofErr w:type="spellStart"/>
            <w:r w:rsidRPr="002875F9">
              <w:t>dreves</w:t>
            </w:r>
            <w:proofErr w:type="spellEnd"/>
            <w:r w:rsidRPr="002875F9">
              <w:t xml:space="preserve"> (Tree Spirits) 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3.028,70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6110-138/2019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Radiotelevizija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Slovenija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>Neville Hall: Or looked back to the flowing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2.556,38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6110-14/2019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Žiga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Stanič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 xml:space="preserve">DOBRO PREPARIRANI KLAVIR /THE </w:t>
            </w:r>
            <w:proofErr w:type="gramStart"/>
            <w:r w:rsidRPr="002875F9">
              <w:t>WELL PREPARED</w:t>
            </w:r>
            <w:proofErr w:type="gramEnd"/>
            <w:r w:rsidRPr="002875F9">
              <w:t xml:space="preserve"> PIANO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1.139,55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lastRenderedPageBreak/>
              <w:t>6110-141/2019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Zveza slovenskih godb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Musica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creativa</w:t>
            </w:r>
            <w:proofErr w:type="spellEnd"/>
            <w:r w:rsidRPr="002875F9">
              <w:t xml:space="preserve"> 2019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4.845,92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6110-145/2019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Zavod</w:t>
            </w:r>
            <w:proofErr w:type="spellEnd"/>
            <w:r w:rsidRPr="002875F9">
              <w:t xml:space="preserve"> </w:t>
            </w:r>
            <w:proofErr w:type="spellStart"/>
            <w:proofErr w:type="gramStart"/>
            <w:r w:rsidRPr="002875F9">
              <w:t>Im.puls</w:t>
            </w:r>
            <w:proofErr w:type="spellEnd"/>
            <w:proofErr w:type="gramEnd"/>
            <w:r w:rsidRPr="002875F9">
              <w:t xml:space="preserve"> art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Cellofest</w:t>
            </w:r>
            <w:proofErr w:type="spellEnd"/>
            <w:r w:rsidRPr="002875F9">
              <w:t xml:space="preserve"> Ljubljana 2019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7.107,36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6110-147/2019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ZKTŠ Murska Sobota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Cikel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koncertov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klasične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glasbe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Soboški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dnevi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2.956,01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6110-149/2019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 xml:space="preserve">KUD </w:t>
            </w:r>
            <w:proofErr w:type="spellStart"/>
            <w:r w:rsidRPr="002875F9">
              <w:t>Kataman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>Link 19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5.404,44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6110-151/2019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Zavod</w:t>
            </w:r>
            <w:proofErr w:type="spellEnd"/>
            <w:r w:rsidRPr="002875F9">
              <w:t xml:space="preserve"> Radio </w:t>
            </w:r>
            <w:proofErr w:type="spellStart"/>
            <w:r w:rsidRPr="002875F9">
              <w:t>Študent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Scena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podpiše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5.825,56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6110-153/2019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KUD Gallina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Pr>
              <w:rPr>
                <w:lang w:val="it-IT"/>
              </w:rPr>
            </w:pPr>
            <w:r w:rsidRPr="002875F9">
              <w:rPr>
                <w:lang w:val="it-IT"/>
              </w:rPr>
              <w:t xml:space="preserve">Meni se </w:t>
            </w:r>
            <w:proofErr w:type="spellStart"/>
            <w:r w:rsidRPr="002875F9">
              <w:rPr>
                <w:lang w:val="it-IT"/>
              </w:rPr>
              <w:t>zdi</w:t>
            </w:r>
            <w:proofErr w:type="spellEnd"/>
            <w:r w:rsidRPr="002875F9">
              <w:rPr>
                <w:lang w:val="it-IT"/>
              </w:rPr>
              <w:t xml:space="preserve">, da </w:t>
            </w:r>
            <w:proofErr w:type="spellStart"/>
            <w:r w:rsidRPr="002875F9">
              <w:rPr>
                <w:lang w:val="it-IT"/>
              </w:rPr>
              <w:t>prihaja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pomlad</w:t>
            </w:r>
            <w:proofErr w:type="spellEnd"/>
            <w:r w:rsidRPr="002875F9">
              <w:rPr>
                <w:lang w:val="it-IT"/>
              </w:rPr>
              <w:t>:</w:t>
            </w:r>
            <w:r w:rsidRPr="002875F9">
              <w:rPr>
                <w:lang w:val="it-IT"/>
              </w:rPr>
              <w:br/>
            </w:r>
            <w:proofErr w:type="spellStart"/>
            <w:r w:rsidRPr="002875F9">
              <w:rPr>
                <w:lang w:val="it-IT"/>
              </w:rPr>
              <w:t>Pesmi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iz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Ravensbrücka</w:t>
            </w:r>
            <w:proofErr w:type="spellEnd"/>
            <w:r w:rsidRPr="002875F9">
              <w:rPr>
                <w:lang w:val="it-IT"/>
              </w:rPr>
              <w:t xml:space="preserve"> in </w:t>
            </w:r>
            <w:proofErr w:type="spellStart"/>
            <w:r w:rsidRPr="002875F9">
              <w:rPr>
                <w:lang w:val="it-IT"/>
              </w:rPr>
              <w:t>glasba</w:t>
            </w:r>
            <w:proofErr w:type="spellEnd"/>
            <w:r w:rsidRPr="002875F9">
              <w:rPr>
                <w:lang w:val="it-IT"/>
              </w:rPr>
              <w:t xml:space="preserve"> za </w:t>
            </w:r>
            <w:proofErr w:type="spellStart"/>
            <w:r w:rsidRPr="002875F9">
              <w:rPr>
                <w:lang w:val="it-IT"/>
              </w:rPr>
              <w:t>Ravensbrück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rPr>
                <w:lang w:val="it-IT"/>
              </w:rPr>
              <w:t xml:space="preserve">                         </w:t>
            </w:r>
            <w:r w:rsidRPr="002875F9">
              <w:t xml:space="preserve">5.834,14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6110-159/2019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 xml:space="preserve">KUD </w:t>
            </w:r>
            <w:proofErr w:type="spellStart"/>
            <w:r w:rsidRPr="002875F9">
              <w:t>Kreatura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Moonlee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Mednarodna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turneja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Borghesia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1.908,22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6110-16/2019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Glasbena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matica</w:t>
            </w:r>
            <w:proofErr w:type="spellEnd"/>
            <w:r w:rsidRPr="002875F9">
              <w:t xml:space="preserve"> Ljubljana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Pedenjped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2.392,68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6110-162/2019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 xml:space="preserve">KUD </w:t>
            </w:r>
            <w:proofErr w:type="spellStart"/>
            <w:r w:rsidRPr="002875F9">
              <w:t>Panoptikon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Širom</w:t>
            </w:r>
            <w:proofErr w:type="spellEnd"/>
            <w:r w:rsidRPr="002875F9">
              <w:t xml:space="preserve"> - </w:t>
            </w:r>
            <w:proofErr w:type="spellStart"/>
            <w:r w:rsidRPr="002875F9">
              <w:t>gostovanja</w:t>
            </w:r>
            <w:proofErr w:type="spellEnd"/>
            <w:r w:rsidRPr="002875F9">
              <w:t xml:space="preserve"> 2019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2.263,55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6110-164/2019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Rok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Košir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Pinelina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dnevna</w:t>
            </w:r>
            <w:proofErr w:type="spellEnd"/>
            <w:r w:rsidRPr="002875F9">
              <w:t xml:space="preserve"> soba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4.220,02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6110-170/2019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Pr>
              <w:rPr>
                <w:lang w:val="it-IT"/>
              </w:rPr>
            </w:pPr>
            <w:proofErr w:type="spellStart"/>
            <w:r w:rsidRPr="002875F9">
              <w:rPr>
                <w:lang w:val="it-IT"/>
              </w:rPr>
              <w:t>Sozven</w:t>
            </w:r>
            <w:proofErr w:type="spellEnd"/>
            <w:r w:rsidRPr="002875F9">
              <w:rPr>
                <w:lang w:val="it-IT"/>
              </w:rPr>
              <w:t xml:space="preserve">, </w:t>
            </w:r>
            <w:proofErr w:type="spellStart"/>
            <w:r w:rsidRPr="002875F9">
              <w:rPr>
                <w:lang w:val="it-IT"/>
              </w:rPr>
              <w:t>društvo</w:t>
            </w:r>
            <w:proofErr w:type="spellEnd"/>
            <w:r w:rsidRPr="002875F9">
              <w:rPr>
                <w:lang w:val="it-IT"/>
              </w:rPr>
              <w:t xml:space="preserve"> za </w:t>
            </w:r>
            <w:proofErr w:type="spellStart"/>
            <w:r w:rsidRPr="002875F9">
              <w:rPr>
                <w:lang w:val="it-IT"/>
              </w:rPr>
              <w:t>sodobno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glasbo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Koncert</w:t>
            </w:r>
            <w:proofErr w:type="spellEnd"/>
            <w:r w:rsidRPr="002875F9">
              <w:t xml:space="preserve"> z </w:t>
            </w:r>
            <w:proofErr w:type="spellStart"/>
            <w:r w:rsidRPr="002875F9">
              <w:t>besedo</w:t>
            </w:r>
            <w:proofErr w:type="spellEnd"/>
            <w:r w:rsidRPr="002875F9">
              <w:t xml:space="preserve"> in </w:t>
            </w:r>
            <w:proofErr w:type="spellStart"/>
            <w:r w:rsidRPr="002875F9">
              <w:t>glasbo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2.422,96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6110-173/2019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Nejc Lavrenčič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Zimsko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popotovanje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2.988,32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6110-177/2019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Primož Sukič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Dva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obraza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glasbene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predstavitve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5.000,00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6110-18/2019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Festival Velenje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Cikel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Klasika</w:t>
            </w:r>
            <w:proofErr w:type="spellEnd"/>
            <w:r w:rsidRPr="002875F9">
              <w:t xml:space="preserve"> 2019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6.057,41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6110-19/2019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FV zavod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 xml:space="preserve">33. </w:t>
            </w:r>
            <w:proofErr w:type="spellStart"/>
            <w:r w:rsidRPr="002875F9">
              <w:t>cikel</w:t>
            </w:r>
            <w:proofErr w:type="spellEnd"/>
            <w:r w:rsidRPr="002875F9">
              <w:t xml:space="preserve"> FV </w:t>
            </w:r>
            <w:proofErr w:type="spellStart"/>
            <w:r w:rsidRPr="002875F9">
              <w:t>koncerti</w:t>
            </w:r>
            <w:proofErr w:type="spellEnd"/>
            <w:r w:rsidRPr="002875F9">
              <w:t xml:space="preserve"> 2019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5.825,56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6110-21/2019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Kulturno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umetniško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društvo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Sonc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Sonc</w:t>
            </w:r>
            <w:proofErr w:type="spellEnd"/>
            <w:r w:rsidRPr="002875F9">
              <w:t xml:space="preserve"> Festival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1.292,25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6110-22/2019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Pr>
              <w:rPr>
                <w:lang w:val="it-IT"/>
              </w:rPr>
            </w:pPr>
            <w:proofErr w:type="spellStart"/>
            <w:r w:rsidRPr="002875F9">
              <w:rPr>
                <w:lang w:val="it-IT"/>
              </w:rPr>
              <w:t>Podtalno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društvo</w:t>
            </w:r>
            <w:proofErr w:type="spellEnd"/>
            <w:r w:rsidRPr="002875F9">
              <w:rPr>
                <w:lang w:val="it-IT"/>
              </w:rPr>
              <w:t xml:space="preserve"> za </w:t>
            </w:r>
            <w:proofErr w:type="spellStart"/>
            <w:r w:rsidRPr="002875F9">
              <w:rPr>
                <w:lang w:val="it-IT"/>
              </w:rPr>
              <w:t>razvoj</w:t>
            </w:r>
            <w:proofErr w:type="spellEnd"/>
            <w:r w:rsidRPr="002875F9">
              <w:rPr>
                <w:lang w:val="it-IT"/>
              </w:rPr>
              <w:t xml:space="preserve"> urbane </w:t>
            </w:r>
            <w:proofErr w:type="spellStart"/>
            <w:r w:rsidRPr="002875F9">
              <w:rPr>
                <w:lang w:val="it-IT"/>
              </w:rPr>
              <w:t>kulture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>Festival 30K4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5.404,44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6110-23/2019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Zavod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Stiropor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Stiropor</w:t>
            </w:r>
            <w:proofErr w:type="spellEnd"/>
            <w:r w:rsidRPr="002875F9">
              <w:t xml:space="preserve"> 19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5.334,25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6110-25/2019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Pr>
              <w:rPr>
                <w:lang w:val="it-IT"/>
              </w:rPr>
            </w:pPr>
            <w:proofErr w:type="spellStart"/>
            <w:r w:rsidRPr="002875F9">
              <w:rPr>
                <w:lang w:val="it-IT"/>
              </w:rPr>
              <w:t>Društvo</w:t>
            </w:r>
            <w:proofErr w:type="spellEnd"/>
            <w:r w:rsidRPr="002875F9">
              <w:rPr>
                <w:lang w:val="it-IT"/>
              </w:rPr>
              <w:t xml:space="preserve"> za </w:t>
            </w:r>
            <w:proofErr w:type="spellStart"/>
            <w:r w:rsidRPr="002875F9">
              <w:rPr>
                <w:lang w:val="it-IT"/>
              </w:rPr>
              <w:t>trobilno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komorno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glasbo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Sibrass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>KONCERTNI CIKEL SIBRASS 2019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6.138,17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6110-28/2019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Pr>
              <w:rPr>
                <w:lang w:val="it-IT"/>
              </w:rPr>
            </w:pPr>
            <w:proofErr w:type="spellStart"/>
            <w:r w:rsidRPr="002875F9">
              <w:rPr>
                <w:lang w:val="it-IT"/>
              </w:rPr>
              <w:t>Emanat</w:t>
            </w:r>
            <w:proofErr w:type="spellEnd"/>
            <w:r w:rsidRPr="002875F9">
              <w:rPr>
                <w:lang w:val="it-IT"/>
              </w:rPr>
              <w:t xml:space="preserve">, </w:t>
            </w:r>
            <w:proofErr w:type="spellStart"/>
            <w:r w:rsidRPr="002875F9">
              <w:rPr>
                <w:lang w:val="it-IT"/>
              </w:rPr>
              <w:t>zavod</w:t>
            </w:r>
            <w:proofErr w:type="spellEnd"/>
            <w:r w:rsidRPr="002875F9">
              <w:rPr>
                <w:lang w:val="it-IT"/>
              </w:rPr>
              <w:t xml:space="preserve"> za </w:t>
            </w:r>
            <w:proofErr w:type="spellStart"/>
            <w:r w:rsidRPr="002875F9">
              <w:rPr>
                <w:lang w:val="it-IT"/>
              </w:rPr>
              <w:t>razvoj</w:t>
            </w:r>
            <w:proofErr w:type="spellEnd"/>
            <w:r w:rsidRPr="002875F9">
              <w:rPr>
                <w:lang w:val="it-IT"/>
              </w:rPr>
              <w:t xml:space="preserve"> in </w:t>
            </w:r>
            <w:proofErr w:type="spellStart"/>
            <w:r w:rsidRPr="002875F9">
              <w:rPr>
                <w:lang w:val="it-IT"/>
              </w:rPr>
              <w:t>afirmacijo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plesa</w:t>
            </w:r>
            <w:proofErr w:type="spellEnd"/>
            <w:r w:rsidRPr="002875F9">
              <w:rPr>
                <w:lang w:val="it-IT"/>
              </w:rPr>
              <w:t xml:space="preserve"> in </w:t>
            </w:r>
            <w:proofErr w:type="spellStart"/>
            <w:r w:rsidRPr="002875F9">
              <w:rPr>
                <w:lang w:val="it-IT"/>
              </w:rPr>
              <w:t>sodobne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umetnosti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Kamizdat</w:t>
            </w:r>
            <w:proofErr w:type="spellEnd"/>
            <w:r w:rsidRPr="002875F9">
              <w:t xml:space="preserve">: </w:t>
            </w:r>
            <w:proofErr w:type="spellStart"/>
            <w:r w:rsidRPr="002875F9">
              <w:t>Dragičević</w:t>
            </w:r>
            <w:proofErr w:type="spellEnd"/>
            <w:r w:rsidRPr="002875F9">
              <w:t xml:space="preserve">, </w:t>
            </w:r>
            <w:proofErr w:type="spellStart"/>
            <w:r w:rsidRPr="002875F9">
              <w:t>Shekuza</w:t>
            </w:r>
            <w:proofErr w:type="spellEnd"/>
            <w:r w:rsidRPr="002875F9">
              <w:t xml:space="preserve">, </w:t>
            </w:r>
            <w:proofErr w:type="spellStart"/>
            <w:r w:rsidRPr="002875F9">
              <w:t>Spačal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2.026,66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6110-30/2019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Gašer</w:t>
            </w:r>
            <w:proofErr w:type="spellEnd"/>
            <w:r w:rsidRPr="002875F9">
              <w:t xml:space="preserve"> Piano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Ceasura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5.000,00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6110-31/2019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Jaka Berger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 xml:space="preserve">NE - </w:t>
            </w:r>
            <w:proofErr w:type="spellStart"/>
            <w:r w:rsidRPr="002875F9">
              <w:t>odvisnosti</w:t>
            </w:r>
            <w:proofErr w:type="spellEnd"/>
            <w:r w:rsidRPr="002875F9">
              <w:t xml:space="preserve"> V - </w:t>
            </w:r>
            <w:proofErr w:type="spellStart"/>
            <w:r w:rsidRPr="002875F9">
              <w:t>odvisnostih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1.777,94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6110-32/2019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 xml:space="preserve">Kristijan </w:t>
            </w:r>
            <w:proofErr w:type="spellStart"/>
            <w:r w:rsidRPr="002875F9">
              <w:t>Krajnčan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Bobnajoči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čelist</w:t>
            </w:r>
            <w:proofErr w:type="spellEnd"/>
            <w:r w:rsidRPr="002875F9">
              <w:t>: ABRAKSAS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3.123,34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6110-34/2019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Staroljubljanski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zavod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 xml:space="preserve">Jazz </w:t>
            </w:r>
            <w:proofErr w:type="spellStart"/>
            <w:r w:rsidRPr="002875F9">
              <w:t>oder</w:t>
            </w:r>
            <w:proofErr w:type="spellEnd"/>
            <w:r w:rsidRPr="002875F9">
              <w:t xml:space="preserve"> 2019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5.193,88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lastRenderedPageBreak/>
              <w:t>6110-37/2019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Pr>
              <w:rPr>
                <w:lang w:val="it-IT"/>
              </w:rPr>
            </w:pPr>
            <w:proofErr w:type="spellStart"/>
            <w:r w:rsidRPr="002875F9">
              <w:rPr>
                <w:lang w:val="it-IT"/>
              </w:rPr>
              <w:t>Društvo</w:t>
            </w:r>
            <w:proofErr w:type="spellEnd"/>
            <w:r w:rsidRPr="002875F9">
              <w:rPr>
                <w:lang w:val="it-IT"/>
              </w:rPr>
              <w:t xml:space="preserve"> za </w:t>
            </w:r>
            <w:proofErr w:type="spellStart"/>
            <w:r w:rsidRPr="002875F9">
              <w:rPr>
                <w:lang w:val="it-IT"/>
              </w:rPr>
              <w:t>promocijo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žensk</w:t>
            </w:r>
            <w:proofErr w:type="spellEnd"/>
            <w:r w:rsidRPr="002875F9">
              <w:rPr>
                <w:lang w:val="it-IT"/>
              </w:rPr>
              <w:t xml:space="preserve"> v </w:t>
            </w:r>
            <w:proofErr w:type="spellStart"/>
            <w:r w:rsidRPr="002875F9">
              <w:rPr>
                <w:lang w:val="it-IT"/>
              </w:rPr>
              <w:t>kulturi</w:t>
            </w:r>
            <w:proofErr w:type="spellEnd"/>
            <w:r w:rsidRPr="002875F9">
              <w:rPr>
                <w:lang w:val="it-IT"/>
              </w:rPr>
              <w:t xml:space="preserve"> - Mesto </w:t>
            </w:r>
            <w:proofErr w:type="spellStart"/>
            <w:r w:rsidRPr="002875F9">
              <w:rPr>
                <w:lang w:val="it-IT"/>
              </w:rPr>
              <w:t>žensk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Musica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Femina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5.615,00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6110-38/2019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Matjaž Porovne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Cikel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koncertov</w:t>
            </w:r>
            <w:proofErr w:type="spellEnd"/>
            <w:r w:rsidRPr="002875F9">
              <w:t xml:space="preserve"> Dissonance 2019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5.249,75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6110-42/2019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 xml:space="preserve">APZ Tone </w:t>
            </w:r>
            <w:proofErr w:type="spellStart"/>
            <w:r w:rsidRPr="002875F9">
              <w:t>Tomšič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Univerze</w:t>
            </w:r>
            <w:proofErr w:type="spellEnd"/>
            <w:r w:rsidRPr="002875F9">
              <w:t xml:space="preserve"> v </w:t>
            </w:r>
            <w:proofErr w:type="spellStart"/>
            <w:r w:rsidRPr="002875F9">
              <w:t>Ljubljani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Fauvel</w:t>
            </w:r>
            <w:proofErr w:type="spellEnd"/>
            <w:r w:rsidRPr="002875F9">
              <w:t xml:space="preserve"> 86'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7.430,42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6110-45/2019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Igor Lumpert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Kromatičen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vorteks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2.807,50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6110-52/2019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Nataša Serec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Friforma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koncertni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cikel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5.264,06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6110-53/2019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Zavod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Ksilodrum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Metabonma</w:t>
            </w:r>
            <w:proofErr w:type="spellEnd"/>
            <w:r w:rsidRPr="002875F9">
              <w:t xml:space="preserve"> 2019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6.542,00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6110-58/2019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Theresa Plut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Pr>
              <w:rPr>
                <w:lang w:val="it-IT"/>
              </w:rPr>
            </w:pPr>
            <w:proofErr w:type="spellStart"/>
            <w:r w:rsidRPr="002875F9">
              <w:rPr>
                <w:lang w:val="it-IT"/>
              </w:rPr>
              <w:t>Duhovni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svet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Huga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Wolfa</w:t>
            </w:r>
            <w:proofErr w:type="spellEnd"/>
            <w:r w:rsidRPr="002875F9">
              <w:rPr>
                <w:lang w:val="it-IT"/>
              </w:rPr>
              <w:t xml:space="preserve"> in </w:t>
            </w:r>
            <w:proofErr w:type="spellStart"/>
            <w:r w:rsidRPr="002875F9">
              <w:rPr>
                <w:lang w:val="it-IT"/>
              </w:rPr>
              <w:t>Maxa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Regerja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rPr>
                <w:lang w:val="it-IT"/>
              </w:rPr>
              <w:t xml:space="preserve">                         </w:t>
            </w:r>
            <w:r w:rsidRPr="002875F9">
              <w:t xml:space="preserve">3.383,67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6110-59/2019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Kulturno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društvo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Sekvoja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>V. AS Festival Bled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2.033,77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6110-60/2019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Miha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Zadnikar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Koncertni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cikel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Defonija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4.934,18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6110-64/2019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Cezam</w:t>
            </w:r>
            <w:proofErr w:type="spellEnd"/>
            <w:r w:rsidRPr="002875F9">
              <w:t xml:space="preserve"> center za </w:t>
            </w:r>
            <w:proofErr w:type="spellStart"/>
            <w:r w:rsidRPr="002875F9">
              <w:t>mlade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 xml:space="preserve">17. festival KANTFEST </w:t>
            </w:r>
            <w:proofErr w:type="gramStart"/>
            <w:r w:rsidRPr="002875F9">
              <w:t>INTERNATIONAL  -</w:t>
            </w:r>
            <w:proofErr w:type="gramEnd"/>
            <w:r w:rsidRPr="002875F9">
              <w:t xml:space="preserve"> 2019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5.123,69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6110-67/2019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Pr>
              <w:rPr>
                <w:lang w:val="it-IT"/>
              </w:rPr>
            </w:pPr>
            <w:proofErr w:type="spellStart"/>
            <w:r w:rsidRPr="002875F9">
              <w:rPr>
                <w:lang w:val="it-IT"/>
              </w:rPr>
              <w:t>Kulturni</w:t>
            </w:r>
            <w:proofErr w:type="spellEnd"/>
            <w:r w:rsidRPr="002875F9">
              <w:rPr>
                <w:lang w:val="it-IT"/>
              </w:rPr>
              <w:t xml:space="preserve"> center </w:t>
            </w:r>
            <w:proofErr w:type="spellStart"/>
            <w:r w:rsidRPr="002875F9">
              <w:rPr>
                <w:lang w:val="it-IT"/>
              </w:rPr>
              <w:t>zavod</w:t>
            </w:r>
            <w:proofErr w:type="spellEnd"/>
            <w:r w:rsidRPr="002875F9">
              <w:rPr>
                <w:lang w:val="it-IT"/>
              </w:rPr>
              <w:t xml:space="preserve"> za </w:t>
            </w:r>
            <w:proofErr w:type="spellStart"/>
            <w:r w:rsidRPr="002875F9">
              <w:rPr>
                <w:lang w:val="it-IT"/>
              </w:rPr>
              <w:t>umetniško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produkcijo</w:t>
            </w:r>
            <w:proofErr w:type="spellEnd"/>
            <w:r w:rsidRPr="002875F9">
              <w:rPr>
                <w:lang w:val="it-IT"/>
              </w:rPr>
              <w:t xml:space="preserve"> in </w:t>
            </w:r>
            <w:proofErr w:type="spellStart"/>
            <w:r w:rsidRPr="002875F9">
              <w:rPr>
                <w:lang w:val="it-IT"/>
              </w:rPr>
              <w:t>založništvo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Pr>
              <w:rPr>
                <w:lang w:val="it-IT"/>
              </w:rPr>
            </w:pPr>
            <w:r w:rsidRPr="002875F9">
              <w:rPr>
                <w:lang w:val="it-IT"/>
              </w:rPr>
              <w:t xml:space="preserve">LETNI ČASI – </w:t>
            </w:r>
            <w:proofErr w:type="spellStart"/>
            <w:r w:rsidRPr="002875F9">
              <w:rPr>
                <w:lang w:val="it-IT"/>
              </w:rPr>
              <w:t>zbirka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otroških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pesmi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rPr>
                <w:lang w:val="it-IT"/>
              </w:rPr>
              <w:t xml:space="preserve">                         </w:t>
            </w:r>
            <w:r w:rsidRPr="002875F9">
              <w:t xml:space="preserve">2.114,54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6110-7/2019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Društvo</w:t>
            </w:r>
            <w:proofErr w:type="spellEnd"/>
            <w:r w:rsidRPr="002875F9">
              <w:t xml:space="preserve"> Hugo Wolf </w:t>
            </w:r>
            <w:proofErr w:type="spellStart"/>
            <w:r w:rsidRPr="002875F9">
              <w:t>Slovenj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Gradec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Koncertni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cikel</w:t>
            </w:r>
            <w:proofErr w:type="spellEnd"/>
            <w:r w:rsidRPr="002875F9">
              <w:t xml:space="preserve"> »HUGO WOLF POVEZUJE 019«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3.884,82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6110-72/2019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Katja Šulc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Pr>
              <w:rPr>
                <w:lang w:val="it-IT"/>
              </w:rPr>
            </w:pPr>
            <w:r w:rsidRPr="002875F9">
              <w:rPr>
                <w:lang w:val="it-IT"/>
              </w:rPr>
              <w:t xml:space="preserve">Solo live looping ZDA/Nepal in </w:t>
            </w:r>
            <w:proofErr w:type="spellStart"/>
            <w:r w:rsidRPr="002875F9">
              <w:rPr>
                <w:lang w:val="it-IT"/>
              </w:rPr>
              <w:t>Kamlisajlan</w:t>
            </w:r>
            <w:proofErr w:type="spellEnd"/>
            <w:r w:rsidRPr="002875F9">
              <w:rPr>
                <w:lang w:val="it-IT"/>
              </w:rPr>
              <w:t xml:space="preserve"> - </w:t>
            </w:r>
            <w:proofErr w:type="spellStart"/>
            <w:r w:rsidRPr="002875F9">
              <w:rPr>
                <w:lang w:val="it-IT"/>
              </w:rPr>
              <w:t>Cervantino</w:t>
            </w:r>
            <w:proofErr w:type="spellEnd"/>
            <w:r w:rsidRPr="002875F9">
              <w:rPr>
                <w:lang w:val="it-IT"/>
              </w:rPr>
              <w:t xml:space="preserve"> festival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rPr>
                <w:lang w:val="it-IT"/>
              </w:rPr>
              <w:t xml:space="preserve">                         </w:t>
            </w:r>
            <w:r w:rsidRPr="002875F9">
              <w:t xml:space="preserve">2.026,66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6110-73/2019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Hiša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kulture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Celje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Glasbene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sobotnice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1.473,97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6110-731/2018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Pr>
              <w:rPr>
                <w:lang w:val="it-IT"/>
              </w:rPr>
            </w:pPr>
            <w:proofErr w:type="spellStart"/>
            <w:r w:rsidRPr="002875F9">
              <w:rPr>
                <w:lang w:val="it-IT"/>
              </w:rPr>
              <w:t>Društvo</w:t>
            </w:r>
            <w:proofErr w:type="spellEnd"/>
            <w:r w:rsidRPr="002875F9">
              <w:rPr>
                <w:lang w:val="it-IT"/>
              </w:rPr>
              <w:t xml:space="preserve"> za </w:t>
            </w:r>
            <w:proofErr w:type="spellStart"/>
            <w:r w:rsidRPr="002875F9">
              <w:rPr>
                <w:lang w:val="it-IT"/>
              </w:rPr>
              <w:t>glasbeno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umetnost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Arsana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 xml:space="preserve">11. </w:t>
            </w:r>
            <w:proofErr w:type="spellStart"/>
            <w:r w:rsidRPr="002875F9">
              <w:t>Mednarodni</w:t>
            </w:r>
            <w:proofErr w:type="spellEnd"/>
            <w:r w:rsidRPr="002875F9">
              <w:t xml:space="preserve"> festival </w:t>
            </w:r>
            <w:proofErr w:type="spellStart"/>
            <w:r w:rsidRPr="002875F9">
              <w:t>Arsana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5.474,63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6110-76/2019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 xml:space="preserve">KD </w:t>
            </w:r>
            <w:proofErr w:type="spellStart"/>
            <w:r w:rsidRPr="002875F9">
              <w:t>Drugi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zvoki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 xml:space="preserve">15. festival </w:t>
            </w:r>
            <w:proofErr w:type="spellStart"/>
            <w:r w:rsidRPr="002875F9">
              <w:t>slovenskega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jazza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4.334,08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6110-78/2019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 xml:space="preserve">ZKŠT </w:t>
            </w:r>
            <w:proofErr w:type="spellStart"/>
            <w:r w:rsidRPr="002875F9">
              <w:t>Žalec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BUMfest</w:t>
            </w:r>
            <w:proofErr w:type="spellEnd"/>
            <w:r w:rsidRPr="002875F9">
              <w:t xml:space="preserve"> – </w:t>
            </w:r>
            <w:proofErr w:type="spellStart"/>
            <w:r w:rsidRPr="002875F9">
              <w:t>mednarodni</w:t>
            </w:r>
            <w:proofErr w:type="spellEnd"/>
            <w:r w:rsidRPr="002875F9">
              <w:t xml:space="preserve"> festival </w:t>
            </w:r>
            <w:proofErr w:type="spellStart"/>
            <w:r w:rsidRPr="002875F9">
              <w:t>tolkalnih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skupin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4.603,63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6110-80/2019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Društvo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Glasbena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mladina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ljubljanska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Jesenske</w:t>
            </w:r>
            <w:proofErr w:type="spellEnd"/>
            <w:r w:rsidRPr="002875F9">
              <w:t xml:space="preserve"> serenade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6.138,17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6110-81/2019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Jure Pukl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/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1.974,02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6110-82/2019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Društvo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ljubiteljev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gradu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Snežnik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Pr>
              <w:rPr>
                <w:lang w:val="it-IT"/>
              </w:rPr>
            </w:pPr>
            <w:proofErr w:type="spellStart"/>
            <w:r w:rsidRPr="002875F9">
              <w:rPr>
                <w:lang w:val="it-IT"/>
              </w:rPr>
              <w:t>Grajski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punkt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na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gradu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Snežnik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rPr>
                <w:lang w:val="it-IT"/>
              </w:rPr>
              <w:t xml:space="preserve">                         </w:t>
            </w:r>
            <w:r w:rsidRPr="002875F9">
              <w:t xml:space="preserve">5.193,88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6110-85/2019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Kulturni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dom</w:t>
            </w:r>
            <w:proofErr w:type="spellEnd"/>
            <w:r w:rsidRPr="002875F9">
              <w:t xml:space="preserve"> Nova </w:t>
            </w:r>
            <w:proofErr w:type="spellStart"/>
            <w:r w:rsidRPr="002875F9">
              <w:t>Gorica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 xml:space="preserve">Flores </w:t>
            </w:r>
            <w:proofErr w:type="spellStart"/>
            <w:r w:rsidRPr="002875F9">
              <w:t>Musicae</w:t>
            </w:r>
            <w:proofErr w:type="spellEnd"/>
            <w:r w:rsidRPr="002875F9">
              <w:t xml:space="preserve">, festival </w:t>
            </w:r>
            <w:proofErr w:type="spellStart"/>
            <w:r w:rsidRPr="002875F9">
              <w:t>srednjeveške</w:t>
            </w:r>
            <w:proofErr w:type="spellEnd"/>
            <w:r w:rsidRPr="002875F9">
              <w:t xml:space="preserve"> in </w:t>
            </w:r>
            <w:proofErr w:type="spellStart"/>
            <w:r w:rsidRPr="002875F9">
              <w:t>renesančne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glasbe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6.148,27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6110-86/2019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Glasbeno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društvo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Saksofonija</w:t>
            </w:r>
            <w:proofErr w:type="spellEnd"/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Pr>
              <w:rPr>
                <w:lang w:val="it-IT"/>
              </w:rPr>
            </w:pPr>
            <w:proofErr w:type="spellStart"/>
            <w:r w:rsidRPr="002875F9">
              <w:rPr>
                <w:lang w:val="it-IT"/>
              </w:rPr>
              <w:t>Roya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kvartet</w:t>
            </w:r>
            <w:proofErr w:type="spellEnd"/>
            <w:r w:rsidRPr="002875F9">
              <w:rPr>
                <w:lang w:val="it-IT"/>
              </w:rPr>
              <w:t xml:space="preserve"> </w:t>
            </w:r>
            <w:proofErr w:type="spellStart"/>
            <w:r w:rsidRPr="002875F9">
              <w:rPr>
                <w:lang w:val="it-IT"/>
              </w:rPr>
              <w:t>gostovanje</w:t>
            </w:r>
            <w:proofErr w:type="spellEnd"/>
            <w:r w:rsidRPr="002875F9">
              <w:rPr>
                <w:lang w:val="it-IT"/>
              </w:rPr>
              <w:t xml:space="preserve"> v Argentini     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rPr>
                <w:lang w:val="it-IT"/>
              </w:rPr>
              <w:t xml:space="preserve">                         </w:t>
            </w:r>
            <w:r w:rsidRPr="002875F9">
              <w:t xml:space="preserve">2.695,55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6110-89/2019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proofErr w:type="spellStart"/>
            <w:r w:rsidRPr="002875F9">
              <w:t>Iztok</w:t>
            </w:r>
            <w:proofErr w:type="spellEnd"/>
            <w:r w:rsidRPr="002875F9">
              <w:t xml:space="preserve"> Zupan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roofErr w:type="spellStart"/>
            <w:r w:rsidRPr="002875F9">
              <w:t>Poklon</w:t>
            </w:r>
            <w:proofErr w:type="spellEnd"/>
            <w:r w:rsidRPr="002875F9">
              <w:t xml:space="preserve"> </w:t>
            </w:r>
            <w:proofErr w:type="spellStart"/>
            <w:r w:rsidRPr="002875F9">
              <w:t>klišeju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t xml:space="preserve">                         2.289,87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t>6110-98/2019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Astrum d.o.o.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r w:rsidRPr="002875F9">
              <w:t>JAKOB JEŽ: POJEM NARODNE</w:t>
            </w:r>
          </w:p>
        </w:tc>
        <w:tc>
          <w:tcPr>
            <w:tcW w:w="1546" w:type="dxa"/>
            <w:noWrap/>
            <w:hideMark/>
          </w:tcPr>
          <w:p w:rsidR="002875F9" w:rsidRPr="002875F9" w:rsidRDefault="002875F9">
            <w:r w:rsidRPr="002875F9">
              <w:t xml:space="preserve">                         2.544,11   </w:t>
            </w:r>
          </w:p>
        </w:tc>
      </w:tr>
      <w:tr w:rsidR="002875F9" w:rsidRPr="002875F9" w:rsidTr="002875F9">
        <w:trPr>
          <w:trHeight w:val="300"/>
        </w:trPr>
        <w:tc>
          <w:tcPr>
            <w:tcW w:w="1809" w:type="dxa"/>
            <w:noWrap/>
            <w:hideMark/>
          </w:tcPr>
          <w:p w:rsidR="002875F9" w:rsidRPr="002875F9" w:rsidRDefault="002875F9">
            <w:r w:rsidRPr="002875F9">
              <w:lastRenderedPageBreak/>
              <w:t>6110-99/2019</w:t>
            </w:r>
          </w:p>
        </w:tc>
        <w:tc>
          <w:tcPr>
            <w:tcW w:w="2649" w:type="dxa"/>
            <w:noWrap/>
            <w:hideMark/>
          </w:tcPr>
          <w:p w:rsidR="002875F9" w:rsidRPr="002875F9" w:rsidRDefault="002875F9">
            <w:r w:rsidRPr="002875F9">
              <w:t>Janez Dovč</w:t>
            </w:r>
          </w:p>
        </w:tc>
        <w:tc>
          <w:tcPr>
            <w:tcW w:w="3181" w:type="dxa"/>
            <w:noWrap/>
            <w:hideMark/>
          </w:tcPr>
          <w:p w:rsidR="002875F9" w:rsidRPr="002875F9" w:rsidRDefault="002875F9">
            <w:pPr>
              <w:rPr>
                <w:lang w:val="it-IT"/>
              </w:rPr>
            </w:pPr>
            <w:proofErr w:type="spellStart"/>
            <w:r w:rsidRPr="002875F9">
              <w:rPr>
                <w:lang w:val="it-IT"/>
              </w:rPr>
              <w:t>Elda</w:t>
            </w:r>
            <w:proofErr w:type="spellEnd"/>
            <w:r w:rsidRPr="002875F9">
              <w:rPr>
                <w:lang w:val="it-IT"/>
              </w:rPr>
              <w:t xml:space="preserve"> trio </w:t>
            </w:r>
            <w:proofErr w:type="spellStart"/>
            <w:r w:rsidRPr="002875F9">
              <w:rPr>
                <w:lang w:val="it-IT"/>
              </w:rPr>
              <w:t>na</w:t>
            </w:r>
            <w:proofErr w:type="spellEnd"/>
            <w:r w:rsidRPr="002875F9">
              <w:rPr>
                <w:lang w:val="it-IT"/>
              </w:rPr>
              <w:t xml:space="preserve"> Rochester Jazz </w:t>
            </w:r>
            <w:proofErr w:type="spellStart"/>
            <w:r w:rsidRPr="002875F9">
              <w:rPr>
                <w:lang w:val="it-IT"/>
              </w:rPr>
              <w:t>Festivalu</w:t>
            </w:r>
            <w:proofErr w:type="spellEnd"/>
          </w:p>
        </w:tc>
        <w:tc>
          <w:tcPr>
            <w:tcW w:w="1546" w:type="dxa"/>
            <w:noWrap/>
            <w:hideMark/>
          </w:tcPr>
          <w:p w:rsidR="002875F9" w:rsidRPr="002875F9" w:rsidRDefault="002875F9" w:rsidP="002875F9">
            <w:r w:rsidRPr="002875F9">
              <w:rPr>
                <w:lang w:val="it-IT"/>
              </w:rPr>
              <w:t xml:space="preserve">                         </w:t>
            </w:r>
            <w:r w:rsidRPr="002875F9">
              <w:t xml:space="preserve">1.456,39   </w:t>
            </w:r>
          </w:p>
        </w:tc>
      </w:tr>
    </w:tbl>
    <w:p w:rsidR="008C2255" w:rsidRDefault="008C2255"/>
    <w:sectPr w:rsidR="008C2255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255" w:rsidRDefault="008C2255">
      <w:pPr>
        <w:spacing w:line="240" w:lineRule="auto"/>
      </w:pPr>
      <w:r>
        <w:separator/>
      </w:r>
    </w:p>
  </w:endnote>
  <w:endnote w:type="continuationSeparator" w:id="0">
    <w:p w:rsidR="008C2255" w:rsidRDefault="008C2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16EB1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B16EB1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255" w:rsidRDefault="008C2255">
      <w:pPr>
        <w:spacing w:line="240" w:lineRule="auto"/>
      </w:pPr>
      <w:r>
        <w:separator/>
      </w:r>
    </w:p>
  </w:footnote>
  <w:footnote w:type="continuationSeparator" w:id="0">
    <w:p w:rsidR="008C2255" w:rsidRDefault="008C2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bookmarkStart w:id="0" w:name="_GoBack"/>
        <w:p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C4FE5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  <w:bookmarkEnd w:id="0"/>
        </w:p>
      </w:tc>
    </w:tr>
  </w:tbl>
  <w:p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55"/>
    <w:rsid w:val="0002220F"/>
    <w:rsid w:val="00023272"/>
    <w:rsid w:val="00204E11"/>
    <w:rsid w:val="002520B5"/>
    <w:rsid w:val="002875F9"/>
    <w:rsid w:val="002A3C75"/>
    <w:rsid w:val="00326571"/>
    <w:rsid w:val="00341EBE"/>
    <w:rsid w:val="00376041"/>
    <w:rsid w:val="00437358"/>
    <w:rsid w:val="00562610"/>
    <w:rsid w:val="0056484E"/>
    <w:rsid w:val="00640370"/>
    <w:rsid w:val="006519CB"/>
    <w:rsid w:val="00716457"/>
    <w:rsid w:val="007A73D3"/>
    <w:rsid w:val="00845687"/>
    <w:rsid w:val="008C2255"/>
    <w:rsid w:val="008E6322"/>
    <w:rsid w:val="008F08EB"/>
    <w:rsid w:val="009B0C60"/>
    <w:rsid w:val="00A01295"/>
    <w:rsid w:val="00B16EB1"/>
    <w:rsid w:val="00B8533B"/>
    <w:rsid w:val="00C06CAB"/>
    <w:rsid w:val="00D21129"/>
    <w:rsid w:val="00D6634B"/>
    <w:rsid w:val="00D706FD"/>
    <w:rsid w:val="00D878CC"/>
    <w:rsid w:val="00DA4FE6"/>
    <w:rsid w:val="00E07CBE"/>
    <w:rsid w:val="00E8077D"/>
    <w:rsid w:val="00E9134F"/>
    <w:rsid w:val="00F25B0E"/>
    <w:rsid w:val="00F333EF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04A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C2255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  <w:rPr>
      <w:lang w:val="sl-SI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  <w:rPr>
      <w:lang w:val="sl-SI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uiPriority w:val="59"/>
    <w:rsid w:val="008C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2020-09-04T09:10:00Z</dcterms:created>
  <dcterms:modified xsi:type="dcterms:W3CDTF">2020-09-04T09:11:00Z</dcterms:modified>
</cp:coreProperties>
</file>