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31D6C" w14:textId="32F7EE34" w:rsidR="00FD1951" w:rsidRPr="00CE3549" w:rsidRDefault="00FD1951" w:rsidP="00FD1951">
      <w:pPr>
        <w:rPr>
          <w:rFonts w:ascii="Arial" w:hAnsi="Arial" w:cs="Arial"/>
          <w:sz w:val="20"/>
          <w:szCs w:val="20"/>
        </w:rPr>
      </w:pPr>
      <w:r w:rsidRPr="00CE3549">
        <w:rPr>
          <w:rFonts w:ascii="Arial" w:hAnsi="Arial" w:cs="Arial"/>
          <w:b/>
          <w:sz w:val="20"/>
          <w:szCs w:val="20"/>
          <w:highlight w:val="yellow"/>
        </w:rPr>
        <w:t xml:space="preserve">Naziv, </w:t>
      </w:r>
      <w:r w:rsidRPr="00CE3549">
        <w:rPr>
          <w:rFonts w:ascii="Arial" w:hAnsi="Arial" w:cs="Arial"/>
          <w:sz w:val="20"/>
          <w:szCs w:val="20"/>
          <w:highlight w:val="yellow"/>
        </w:rPr>
        <w:t>naslov</w:t>
      </w:r>
      <w:r w:rsidRPr="00CE3549">
        <w:rPr>
          <w:rFonts w:ascii="Arial" w:hAnsi="Arial" w:cs="Arial"/>
          <w:b/>
          <w:sz w:val="20"/>
          <w:szCs w:val="20"/>
          <w:highlight w:val="yellow"/>
        </w:rPr>
        <w:t>, kot upravičenec</w:t>
      </w:r>
      <w:r w:rsidRPr="00CE3549">
        <w:rPr>
          <w:rFonts w:ascii="Arial" w:hAnsi="Arial" w:cs="Arial"/>
          <w:b/>
          <w:sz w:val="20"/>
          <w:szCs w:val="20"/>
        </w:rPr>
        <w:t xml:space="preserve">, </w:t>
      </w:r>
      <w:r w:rsidRPr="00CE3549">
        <w:rPr>
          <w:rFonts w:ascii="Arial" w:hAnsi="Arial" w:cs="Arial"/>
          <w:sz w:val="20"/>
          <w:szCs w:val="20"/>
        </w:rPr>
        <w:t xml:space="preserve">ki ga zastopa _____________ (v nadaljevanju: </w:t>
      </w:r>
      <w:r w:rsidR="00046796">
        <w:rPr>
          <w:rFonts w:ascii="Arial" w:hAnsi="Arial" w:cs="Arial"/>
          <w:b/>
          <w:sz w:val="20"/>
          <w:szCs w:val="20"/>
        </w:rPr>
        <w:t>vodilni</w:t>
      </w:r>
      <w:r w:rsidR="007F7AA4">
        <w:rPr>
          <w:rFonts w:ascii="Arial" w:hAnsi="Arial" w:cs="Arial"/>
          <w:b/>
          <w:sz w:val="20"/>
          <w:szCs w:val="20"/>
        </w:rPr>
        <w:t xml:space="preserve"> partner</w:t>
      </w:r>
      <w:r w:rsidRPr="00CE3549">
        <w:rPr>
          <w:rFonts w:ascii="Arial" w:hAnsi="Arial" w:cs="Arial"/>
          <w:sz w:val="20"/>
          <w:szCs w:val="20"/>
        </w:rPr>
        <w:t>)</w:t>
      </w:r>
      <w:r w:rsidR="003F09CE">
        <w:rPr>
          <w:rFonts w:ascii="Arial" w:hAnsi="Arial" w:cs="Arial"/>
          <w:sz w:val="20"/>
          <w:szCs w:val="20"/>
        </w:rPr>
        <w:t>,</w:t>
      </w:r>
      <w:r w:rsidRPr="00CE3549">
        <w:rPr>
          <w:rFonts w:ascii="Arial" w:hAnsi="Arial" w:cs="Arial"/>
          <w:sz w:val="20"/>
          <w:szCs w:val="20"/>
        </w:rPr>
        <w:t xml:space="preserve"> </w:t>
      </w:r>
    </w:p>
    <w:p w14:paraId="019C6FC3" w14:textId="77777777" w:rsidR="00FD1951" w:rsidRPr="00CE3549" w:rsidRDefault="00FD1951" w:rsidP="00FD1951">
      <w:pPr>
        <w:rPr>
          <w:rFonts w:ascii="Arial" w:hAnsi="Arial" w:cs="Arial"/>
          <w:sz w:val="20"/>
          <w:szCs w:val="20"/>
        </w:rPr>
      </w:pPr>
    </w:p>
    <w:p w14:paraId="69782FCE" w14:textId="77777777" w:rsidR="00FD1951" w:rsidRPr="00CE3549" w:rsidRDefault="00FD1951" w:rsidP="00FD1951">
      <w:pPr>
        <w:rPr>
          <w:rFonts w:ascii="Arial" w:hAnsi="Arial" w:cs="Arial"/>
          <w:sz w:val="20"/>
          <w:szCs w:val="20"/>
        </w:rPr>
      </w:pPr>
      <w:r w:rsidRPr="00CE3549">
        <w:rPr>
          <w:rFonts w:ascii="Arial" w:hAnsi="Arial" w:cs="Arial"/>
          <w:sz w:val="20"/>
          <w:szCs w:val="20"/>
        </w:rPr>
        <w:t>in</w:t>
      </w:r>
    </w:p>
    <w:p w14:paraId="42CED2DF" w14:textId="77777777" w:rsidR="00FD1951" w:rsidRPr="00CE3549" w:rsidRDefault="00FD1951" w:rsidP="00FD1951">
      <w:pPr>
        <w:rPr>
          <w:rFonts w:ascii="Arial" w:hAnsi="Arial" w:cs="Arial"/>
          <w:sz w:val="20"/>
          <w:szCs w:val="20"/>
        </w:rPr>
      </w:pPr>
    </w:p>
    <w:p w14:paraId="137C7C92" w14:textId="7C21455A" w:rsidR="00FD1951" w:rsidRPr="00CE3549" w:rsidRDefault="00FD1951" w:rsidP="00FD1951">
      <w:pPr>
        <w:rPr>
          <w:rFonts w:ascii="Arial" w:hAnsi="Arial" w:cs="Arial"/>
          <w:sz w:val="20"/>
          <w:szCs w:val="20"/>
        </w:rPr>
      </w:pPr>
      <w:r w:rsidRPr="00CE3549">
        <w:rPr>
          <w:rFonts w:ascii="Arial" w:hAnsi="Arial" w:cs="Arial"/>
          <w:b/>
          <w:sz w:val="20"/>
          <w:szCs w:val="20"/>
          <w:highlight w:val="yellow"/>
        </w:rPr>
        <w:t xml:space="preserve">Naziv, </w:t>
      </w:r>
      <w:r w:rsidRPr="00CE3549">
        <w:rPr>
          <w:rFonts w:ascii="Arial" w:hAnsi="Arial" w:cs="Arial"/>
          <w:sz w:val="20"/>
          <w:szCs w:val="20"/>
          <w:highlight w:val="yellow"/>
        </w:rPr>
        <w:t>naslov</w:t>
      </w:r>
      <w:r w:rsidRPr="00CE3549">
        <w:rPr>
          <w:rFonts w:ascii="Arial" w:hAnsi="Arial" w:cs="Arial"/>
          <w:b/>
          <w:sz w:val="20"/>
          <w:szCs w:val="20"/>
          <w:highlight w:val="yellow"/>
        </w:rPr>
        <w:t>, kot partner</w:t>
      </w:r>
      <w:r w:rsidRPr="00CE3549">
        <w:rPr>
          <w:rFonts w:ascii="Arial" w:hAnsi="Arial" w:cs="Arial"/>
          <w:b/>
          <w:sz w:val="20"/>
          <w:szCs w:val="20"/>
        </w:rPr>
        <w:t xml:space="preserve">, </w:t>
      </w:r>
      <w:r w:rsidRPr="00CE3549">
        <w:rPr>
          <w:rFonts w:ascii="Arial" w:hAnsi="Arial" w:cs="Arial"/>
          <w:sz w:val="20"/>
          <w:szCs w:val="20"/>
        </w:rPr>
        <w:t xml:space="preserve">ki ga zastopa _____________     (v nadaljevanju: </w:t>
      </w:r>
      <w:r w:rsidR="00CE3549" w:rsidRPr="00CE3549">
        <w:rPr>
          <w:rFonts w:ascii="Arial" w:hAnsi="Arial" w:cs="Arial"/>
          <w:b/>
          <w:bCs/>
          <w:sz w:val="20"/>
          <w:szCs w:val="20"/>
        </w:rPr>
        <w:t xml:space="preserve">konzorcijski </w:t>
      </w:r>
      <w:r w:rsidRPr="00CE3549">
        <w:rPr>
          <w:rFonts w:ascii="Arial" w:hAnsi="Arial" w:cs="Arial"/>
          <w:b/>
          <w:sz w:val="20"/>
          <w:szCs w:val="20"/>
        </w:rPr>
        <w:t>partner</w:t>
      </w:r>
      <w:r w:rsidRPr="00CE3549">
        <w:rPr>
          <w:rFonts w:ascii="Arial" w:hAnsi="Arial" w:cs="Arial"/>
          <w:sz w:val="20"/>
          <w:szCs w:val="20"/>
        </w:rPr>
        <w:t>)</w:t>
      </w:r>
      <w:r w:rsidR="003F09CE">
        <w:rPr>
          <w:rFonts w:ascii="Arial" w:hAnsi="Arial" w:cs="Arial"/>
          <w:sz w:val="20"/>
          <w:szCs w:val="20"/>
        </w:rPr>
        <w:t>,</w:t>
      </w:r>
      <w:r w:rsidRPr="00CE3549">
        <w:rPr>
          <w:rFonts w:ascii="Arial" w:hAnsi="Arial" w:cs="Arial"/>
          <w:sz w:val="20"/>
          <w:szCs w:val="20"/>
        </w:rPr>
        <w:t xml:space="preserve"> </w:t>
      </w:r>
    </w:p>
    <w:p w14:paraId="29C3B26D" w14:textId="77777777" w:rsidR="00FD1951" w:rsidRPr="00CE3549" w:rsidRDefault="00FD1951" w:rsidP="00FD1951">
      <w:pPr>
        <w:rPr>
          <w:rFonts w:ascii="Arial" w:hAnsi="Arial" w:cs="Arial"/>
          <w:sz w:val="20"/>
          <w:szCs w:val="20"/>
        </w:rPr>
      </w:pPr>
    </w:p>
    <w:p w14:paraId="53A0BAB7" w14:textId="5D1C1220" w:rsidR="00FD1951" w:rsidRPr="00A5596D" w:rsidRDefault="00FD1951" w:rsidP="00FD1951">
      <w:pPr>
        <w:rPr>
          <w:rFonts w:ascii="Arial" w:hAnsi="Arial" w:cs="Arial"/>
          <w:color w:val="7F7F7F" w:themeColor="text1" w:themeTint="80"/>
          <w:sz w:val="20"/>
          <w:szCs w:val="20"/>
        </w:rPr>
      </w:pPr>
    </w:p>
    <w:p w14:paraId="5827E462" w14:textId="5934A2A1" w:rsidR="00FD1951" w:rsidRPr="00CE3549" w:rsidRDefault="00FD1951" w:rsidP="00FD1951">
      <w:pPr>
        <w:jc w:val="center"/>
        <w:rPr>
          <w:rFonts w:ascii="Arial" w:hAnsi="Arial" w:cs="Arial"/>
          <w:sz w:val="20"/>
          <w:szCs w:val="20"/>
        </w:rPr>
      </w:pPr>
      <w:r w:rsidRPr="00CE3549">
        <w:rPr>
          <w:rFonts w:ascii="Arial" w:hAnsi="Arial" w:cs="Arial"/>
          <w:sz w:val="20"/>
          <w:szCs w:val="20"/>
        </w:rPr>
        <w:t>(v nadaljevanju tudi: pogodbeni stranki)</w:t>
      </w:r>
      <w:r w:rsidR="003F09CE">
        <w:rPr>
          <w:rFonts w:ascii="Arial" w:hAnsi="Arial" w:cs="Arial"/>
          <w:sz w:val="20"/>
          <w:szCs w:val="20"/>
        </w:rPr>
        <w:t>,</w:t>
      </w:r>
    </w:p>
    <w:p w14:paraId="0D715EA5" w14:textId="77777777" w:rsidR="00FD1951" w:rsidRPr="00CE3549" w:rsidRDefault="00FD1951" w:rsidP="00FD1951">
      <w:pPr>
        <w:jc w:val="center"/>
        <w:rPr>
          <w:rFonts w:ascii="Arial" w:hAnsi="Arial" w:cs="Arial"/>
          <w:sz w:val="20"/>
          <w:szCs w:val="20"/>
        </w:rPr>
      </w:pPr>
    </w:p>
    <w:p w14:paraId="514887A7" w14:textId="77777777" w:rsidR="00FD1951" w:rsidRPr="00CE3549" w:rsidRDefault="00FD1951" w:rsidP="00FD1951">
      <w:pPr>
        <w:jc w:val="center"/>
        <w:rPr>
          <w:rFonts w:ascii="Arial" w:hAnsi="Arial" w:cs="Arial"/>
        </w:rPr>
      </w:pPr>
      <w:r w:rsidRPr="00CE3549">
        <w:rPr>
          <w:rFonts w:ascii="Arial" w:hAnsi="Arial" w:cs="Arial"/>
          <w:sz w:val="20"/>
          <w:szCs w:val="20"/>
        </w:rPr>
        <w:t>skleneta</w:t>
      </w:r>
    </w:p>
    <w:p w14:paraId="6688F5D8" w14:textId="77777777" w:rsidR="00FD1951" w:rsidRPr="00856BAE" w:rsidRDefault="00FD1951" w:rsidP="00FD1951">
      <w:pPr>
        <w:jc w:val="center"/>
        <w:outlineLvl w:val="0"/>
        <w:rPr>
          <w:rFonts w:ascii="Arial" w:hAnsi="Arial" w:cs="Arial"/>
          <w:color w:val="FF0000"/>
          <w:sz w:val="20"/>
          <w:szCs w:val="20"/>
        </w:rPr>
      </w:pPr>
    </w:p>
    <w:p w14:paraId="2F4C5A0E" w14:textId="77777777" w:rsidR="00FD1951" w:rsidRPr="00856BAE" w:rsidRDefault="00FD1951" w:rsidP="00FD1951">
      <w:pPr>
        <w:jc w:val="center"/>
        <w:outlineLvl w:val="0"/>
        <w:rPr>
          <w:rFonts w:ascii="Arial" w:hAnsi="Arial" w:cs="Arial"/>
          <w:color w:val="FF0000"/>
          <w:sz w:val="20"/>
          <w:szCs w:val="20"/>
        </w:rPr>
      </w:pPr>
    </w:p>
    <w:p w14:paraId="1F2784DC" w14:textId="77777777" w:rsidR="00FD1951" w:rsidRPr="00E459EE" w:rsidRDefault="00FD1951" w:rsidP="00FD1951">
      <w:pPr>
        <w:jc w:val="center"/>
        <w:outlineLvl w:val="0"/>
        <w:rPr>
          <w:rFonts w:ascii="Arial" w:hAnsi="Arial" w:cs="Arial"/>
          <w:sz w:val="20"/>
          <w:szCs w:val="20"/>
        </w:rPr>
      </w:pPr>
    </w:p>
    <w:p w14:paraId="4A20A11F" w14:textId="619E69B7" w:rsidR="00FD1951" w:rsidRPr="00E459EE" w:rsidRDefault="003F4578" w:rsidP="00FD1951">
      <w:pPr>
        <w:jc w:val="center"/>
        <w:outlineLvl w:val="0"/>
        <w:rPr>
          <w:rFonts w:ascii="Arial" w:hAnsi="Arial" w:cs="Arial"/>
          <w:b/>
          <w:sz w:val="20"/>
          <w:szCs w:val="20"/>
        </w:rPr>
      </w:pPr>
      <w:r w:rsidRPr="00E459EE">
        <w:rPr>
          <w:rFonts w:ascii="Arial" w:hAnsi="Arial" w:cs="Arial"/>
          <w:b/>
          <w:sz w:val="20"/>
          <w:szCs w:val="20"/>
        </w:rPr>
        <w:t xml:space="preserve">KONZORCIJSKO </w:t>
      </w:r>
      <w:r w:rsidR="00FD1951" w:rsidRPr="00E459EE">
        <w:rPr>
          <w:rFonts w:ascii="Arial" w:hAnsi="Arial" w:cs="Arial"/>
          <w:b/>
          <w:sz w:val="20"/>
          <w:szCs w:val="20"/>
        </w:rPr>
        <w:t xml:space="preserve">POGODBO </w:t>
      </w:r>
      <w:r w:rsidR="00CE3549">
        <w:rPr>
          <w:rFonts w:ascii="Arial" w:hAnsi="Arial" w:cs="Arial"/>
          <w:b/>
          <w:sz w:val="20"/>
          <w:szCs w:val="20"/>
        </w:rPr>
        <w:t xml:space="preserve">št. </w:t>
      </w:r>
      <w:r w:rsidR="00CE3549">
        <w:rPr>
          <w:rFonts w:ascii="Arial" w:hAnsi="Arial" w:cs="Arial"/>
          <w:b/>
          <w:sz w:val="20"/>
          <w:szCs w:val="20"/>
          <w:u w:val="single"/>
        </w:rPr>
        <w:t xml:space="preserve">                </w:t>
      </w:r>
      <w:r w:rsidR="00FD1951" w:rsidRPr="00E459EE">
        <w:rPr>
          <w:rFonts w:ascii="Arial" w:hAnsi="Arial" w:cs="Arial"/>
          <w:b/>
          <w:sz w:val="20"/>
          <w:szCs w:val="20"/>
        </w:rPr>
        <w:t>ZA IZVEDBO PROJEKTA____________________________</w:t>
      </w:r>
    </w:p>
    <w:p w14:paraId="60D1FAC0" w14:textId="77777777" w:rsidR="00FD1951" w:rsidRPr="00E459EE" w:rsidRDefault="00FD1951" w:rsidP="00FD1951">
      <w:pPr>
        <w:jc w:val="center"/>
        <w:outlineLvl w:val="0"/>
        <w:rPr>
          <w:rFonts w:ascii="Arial" w:hAnsi="Arial" w:cs="Arial"/>
          <w:sz w:val="20"/>
          <w:szCs w:val="20"/>
        </w:rPr>
      </w:pPr>
    </w:p>
    <w:p w14:paraId="728D8571" w14:textId="77777777" w:rsidR="00FD1951" w:rsidRPr="00E459EE" w:rsidRDefault="00FD1951" w:rsidP="00FD1951">
      <w:pPr>
        <w:jc w:val="center"/>
        <w:outlineLvl w:val="0"/>
        <w:rPr>
          <w:rFonts w:ascii="Arial" w:hAnsi="Arial" w:cs="Arial"/>
          <w:sz w:val="20"/>
          <w:szCs w:val="20"/>
        </w:rPr>
      </w:pPr>
    </w:p>
    <w:p w14:paraId="3A453D42" w14:textId="77777777" w:rsidR="00FD1951" w:rsidRPr="00E459EE" w:rsidRDefault="00FD1951" w:rsidP="00FD1951">
      <w:pPr>
        <w:rPr>
          <w:rFonts w:ascii="Arial" w:hAnsi="Arial" w:cs="Arial"/>
          <w:sz w:val="20"/>
          <w:szCs w:val="20"/>
        </w:rPr>
      </w:pPr>
    </w:p>
    <w:p w14:paraId="0D4BD489" w14:textId="77777777" w:rsidR="00FD1951" w:rsidRPr="00DE3862" w:rsidRDefault="00FD1951" w:rsidP="00FD1951">
      <w:pPr>
        <w:numPr>
          <w:ilvl w:val="0"/>
          <w:numId w:val="1"/>
        </w:numPr>
        <w:spacing w:line="276" w:lineRule="auto"/>
        <w:jc w:val="center"/>
        <w:rPr>
          <w:rFonts w:ascii="Arial" w:hAnsi="Arial" w:cs="Arial"/>
          <w:sz w:val="20"/>
          <w:szCs w:val="20"/>
        </w:rPr>
      </w:pPr>
      <w:r w:rsidRPr="00DE3862">
        <w:rPr>
          <w:rFonts w:ascii="Arial" w:hAnsi="Arial" w:cs="Arial"/>
          <w:sz w:val="20"/>
          <w:szCs w:val="20"/>
        </w:rPr>
        <w:t xml:space="preserve">člen </w:t>
      </w:r>
    </w:p>
    <w:p w14:paraId="31255128" w14:textId="77777777" w:rsidR="00FD1951" w:rsidRPr="00DE3862" w:rsidRDefault="00FD1951" w:rsidP="00FD1951">
      <w:pPr>
        <w:spacing w:line="276" w:lineRule="auto"/>
        <w:ind w:left="720"/>
        <w:jc w:val="center"/>
        <w:rPr>
          <w:rFonts w:ascii="Arial" w:hAnsi="Arial" w:cs="Arial"/>
          <w:sz w:val="20"/>
          <w:szCs w:val="20"/>
        </w:rPr>
      </w:pPr>
      <w:r w:rsidRPr="00DE3862">
        <w:rPr>
          <w:rFonts w:ascii="Arial" w:hAnsi="Arial" w:cs="Arial"/>
          <w:sz w:val="20"/>
          <w:szCs w:val="20"/>
        </w:rPr>
        <w:t>(predmet pogodbe)</w:t>
      </w:r>
    </w:p>
    <w:p w14:paraId="7FA726A5" w14:textId="77777777" w:rsidR="00FD1951" w:rsidRPr="00DE3862" w:rsidRDefault="00FD1951" w:rsidP="00FD1951">
      <w:pPr>
        <w:rPr>
          <w:rFonts w:ascii="Arial" w:hAnsi="Arial" w:cs="Arial"/>
          <w:sz w:val="20"/>
          <w:szCs w:val="20"/>
        </w:rPr>
      </w:pPr>
    </w:p>
    <w:p w14:paraId="66B889A4" w14:textId="7EA8E18C" w:rsidR="00236D7D" w:rsidRDefault="00FD1951" w:rsidP="00DE3862">
      <w:pPr>
        <w:rPr>
          <w:rFonts w:ascii="Arial" w:hAnsi="Arial" w:cs="Arial"/>
          <w:sz w:val="20"/>
          <w:szCs w:val="20"/>
        </w:rPr>
      </w:pPr>
      <w:r w:rsidRPr="00DE3862">
        <w:rPr>
          <w:rFonts w:ascii="Arial" w:hAnsi="Arial" w:cs="Arial"/>
          <w:sz w:val="20"/>
          <w:szCs w:val="20"/>
        </w:rPr>
        <w:t xml:space="preserve">Pogodbeni stranki </w:t>
      </w:r>
      <w:r w:rsidR="000737A9" w:rsidRPr="00DE3862">
        <w:rPr>
          <w:rFonts w:ascii="Arial" w:hAnsi="Arial" w:cs="Arial"/>
          <w:sz w:val="20"/>
          <w:szCs w:val="20"/>
        </w:rPr>
        <w:t xml:space="preserve">s to pogobo ustanavljata konzorcij, ki ga sestavljata </w:t>
      </w:r>
      <w:bookmarkStart w:id="0" w:name="_Hlk163650660"/>
      <w:r w:rsidR="000737A9" w:rsidRPr="00DE3862">
        <w:rPr>
          <w:rFonts w:ascii="Arial" w:hAnsi="Arial" w:cs="Arial"/>
          <w:sz w:val="20"/>
          <w:szCs w:val="20"/>
        </w:rPr>
        <w:t xml:space="preserve">_____________________ </w:t>
      </w:r>
      <w:bookmarkEnd w:id="0"/>
      <w:r w:rsidR="000737A9" w:rsidRPr="00DE3862">
        <w:rPr>
          <w:rFonts w:ascii="Arial" w:hAnsi="Arial" w:cs="Arial"/>
          <w:sz w:val="20"/>
          <w:szCs w:val="20"/>
        </w:rPr>
        <w:t xml:space="preserve">kot </w:t>
      </w:r>
      <w:r w:rsidR="007F7AA4">
        <w:rPr>
          <w:rFonts w:ascii="Arial" w:hAnsi="Arial" w:cs="Arial"/>
          <w:sz w:val="20"/>
          <w:szCs w:val="20"/>
        </w:rPr>
        <w:t>vodilni</w:t>
      </w:r>
      <w:r w:rsidR="00CE3549" w:rsidRPr="00DE3862">
        <w:rPr>
          <w:rFonts w:ascii="Arial" w:hAnsi="Arial" w:cs="Arial"/>
          <w:sz w:val="20"/>
          <w:szCs w:val="20"/>
        </w:rPr>
        <w:t xml:space="preserve"> partner </w:t>
      </w:r>
      <w:r w:rsidR="000737A9" w:rsidRPr="00DE3862">
        <w:rPr>
          <w:rFonts w:ascii="Arial" w:hAnsi="Arial" w:cs="Arial"/>
          <w:sz w:val="20"/>
          <w:szCs w:val="20"/>
        </w:rPr>
        <w:t xml:space="preserve">ter </w:t>
      </w:r>
      <w:bookmarkStart w:id="1" w:name="_Hlk163721000"/>
      <w:r w:rsidR="000737A9" w:rsidRPr="00DE3862">
        <w:rPr>
          <w:rFonts w:ascii="Arial" w:hAnsi="Arial" w:cs="Arial"/>
          <w:sz w:val="20"/>
          <w:szCs w:val="20"/>
        </w:rPr>
        <w:t>_____________________</w:t>
      </w:r>
      <w:bookmarkEnd w:id="1"/>
      <w:r w:rsidR="000737A9" w:rsidRPr="00DE3862">
        <w:rPr>
          <w:rFonts w:ascii="Arial" w:hAnsi="Arial" w:cs="Arial"/>
          <w:sz w:val="20"/>
          <w:szCs w:val="20"/>
        </w:rPr>
        <w:t xml:space="preserve"> kot konzorcijski partner z namenom sodelovanja </w:t>
      </w:r>
      <w:r w:rsidRPr="00DE3862">
        <w:rPr>
          <w:rFonts w:ascii="Arial" w:hAnsi="Arial" w:cs="Arial"/>
          <w:sz w:val="20"/>
          <w:szCs w:val="20"/>
        </w:rPr>
        <w:t xml:space="preserve">na javnem razpisu Ministrstva za kulturo (v nadaljevanju: ministrstvo) </w:t>
      </w:r>
      <w:r w:rsidRPr="00DE3862">
        <w:rPr>
          <w:rFonts w:ascii="Arial" w:hAnsi="Arial" w:cs="Arial"/>
          <w:b/>
          <w:bCs/>
          <w:sz w:val="20"/>
          <w:szCs w:val="20"/>
        </w:rPr>
        <w:t>Javni razpis z</w:t>
      </w:r>
      <w:r w:rsidR="001C7499">
        <w:rPr>
          <w:rFonts w:ascii="Arial" w:hAnsi="Arial" w:cs="Arial"/>
          <w:b/>
          <w:bCs/>
          <w:sz w:val="20"/>
          <w:szCs w:val="20"/>
        </w:rPr>
        <w:t>a predstavljanje in uveljavljanje slovenskega jezika, dostopnost jezikovnih virov in priročnikov ter ozaveščanje o pomenu slovenščine v javnosti v letih 2026–2027</w:t>
      </w:r>
      <w:r w:rsidR="008D1316">
        <w:rPr>
          <w:rFonts w:ascii="Arial" w:hAnsi="Arial" w:cs="Arial"/>
          <w:b/>
          <w:bCs/>
          <w:sz w:val="20"/>
          <w:szCs w:val="20"/>
        </w:rPr>
        <w:t xml:space="preserve"> (JR-PUDOS-26-27)</w:t>
      </w:r>
      <w:r w:rsidR="001C7499">
        <w:rPr>
          <w:rFonts w:ascii="Arial" w:hAnsi="Arial" w:cs="Arial"/>
          <w:b/>
          <w:bCs/>
          <w:sz w:val="20"/>
          <w:szCs w:val="20"/>
        </w:rPr>
        <w:t>,</w:t>
      </w:r>
      <w:r w:rsidRPr="00DE3862">
        <w:rPr>
          <w:rFonts w:ascii="Arial" w:hAnsi="Arial" w:cs="Arial"/>
          <w:sz w:val="20"/>
          <w:szCs w:val="20"/>
        </w:rPr>
        <w:t xml:space="preserve"> objavljenem v Uradnem listu RS, št.</w:t>
      </w:r>
      <w:r w:rsidR="000737A9" w:rsidRPr="00DE3862">
        <w:rPr>
          <w:rFonts w:ascii="Arial" w:hAnsi="Arial" w:cs="Arial"/>
          <w:sz w:val="20"/>
          <w:szCs w:val="20"/>
        </w:rPr>
        <w:t xml:space="preserve"> </w:t>
      </w:r>
      <w:r w:rsidR="000737A9" w:rsidRPr="00DE3862">
        <w:rPr>
          <w:rFonts w:ascii="Arial" w:hAnsi="Arial" w:cs="Arial"/>
          <w:sz w:val="20"/>
          <w:szCs w:val="20"/>
          <w:u w:val="single"/>
        </w:rPr>
        <w:t xml:space="preserve">             </w:t>
      </w:r>
      <w:r w:rsidR="000737A9" w:rsidRPr="00DE3862">
        <w:rPr>
          <w:rFonts w:ascii="Arial" w:hAnsi="Arial" w:cs="Arial"/>
          <w:sz w:val="20"/>
          <w:szCs w:val="20"/>
        </w:rPr>
        <w:t xml:space="preserve"> </w:t>
      </w:r>
      <w:r w:rsidRPr="00DE3862">
        <w:rPr>
          <w:rFonts w:ascii="Arial" w:hAnsi="Arial" w:cs="Arial"/>
          <w:sz w:val="20"/>
          <w:szCs w:val="20"/>
        </w:rPr>
        <w:t xml:space="preserve"> z dne</w:t>
      </w:r>
      <w:r w:rsidR="000737A9" w:rsidRPr="00DE3862">
        <w:rPr>
          <w:rFonts w:ascii="Arial" w:hAnsi="Arial" w:cs="Arial"/>
          <w:sz w:val="20"/>
          <w:szCs w:val="20"/>
        </w:rPr>
        <w:t xml:space="preserve"> ____</w:t>
      </w:r>
      <w:r w:rsidR="00CE3549" w:rsidRPr="00DE3862">
        <w:rPr>
          <w:rFonts w:ascii="Arial" w:hAnsi="Arial" w:cs="Arial"/>
          <w:sz w:val="20"/>
          <w:szCs w:val="20"/>
        </w:rPr>
        <w:t xml:space="preserve"> (v nadaljnjem besedilu javni razpis). </w:t>
      </w:r>
    </w:p>
    <w:p w14:paraId="0F4B2126" w14:textId="77777777" w:rsidR="00FD1951" w:rsidRPr="00856BAE" w:rsidRDefault="00FD1951" w:rsidP="00FD1951">
      <w:pPr>
        <w:rPr>
          <w:rFonts w:ascii="Arial" w:hAnsi="Arial" w:cs="Arial"/>
          <w:color w:val="FF0000"/>
          <w:sz w:val="20"/>
          <w:szCs w:val="20"/>
        </w:rPr>
      </w:pPr>
    </w:p>
    <w:p w14:paraId="43AB3B00" w14:textId="77777777" w:rsidR="00FD1951" w:rsidRPr="00DE3862" w:rsidRDefault="00FD1951" w:rsidP="0039738D">
      <w:pPr>
        <w:pStyle w:val="Odstavekseznama"/>
        <w:numPr>
          <w:ilvl w:val="0"/>
          <w:numId w:val="1"/>
        </w:numPr>
        <w:tabs>
          <w:tab w:val="left" w:pos="4678"/>
        </w:tabs>
        <w:jc w:val="center"/>
        <w:outlineLvl w:val="0"/>
        <w:rPr>
          <w:rFonts w:ascii="Arial" w:hAnsi="Arial" w:cs="Arial"/>
          <w:sz w:val="20"/>
          <w:szCs w:val="20"/>
        </w:rPr>
      </w:pPr>
      <w:r w:rsidRPr="00DE3862">
        <w:rPr>
          <w:rFonts w:ascii="Arial" w:hAnsi="Arial" w:cs="Arial"/>
          <w:sz w:val="20"/>
          <w:szCs w:val="20"/>
        </w:rPr>
        <w:t xml:space="preserve">člen   </w:t>
      </w:r>
    </w:p>
    <w:p w14:paraId="1B0353C8" w14:textId="7C98B77C" w:rsidR="00FD1951" w:rsidRDefault="00FD1951" w:rsidP="00FD1951">
      <w:pPr>
        <w:pStyle w:val="Odstavekseznama"/>
        <w:jc w:val="center"/>
        <w:outlineLvl w:val="0"/>
        <w:rPr>
          <w:rFonts w:ascii="Arial" w:hAnsi="Arial" w:cs="Arial"/>
          <w:sz w:val="20"/>
          <w:szCs w:val="20"/>
        </w:rPr>
      </w:pPr>
      <w:r w:rsidRPr="00DE3862">
        <w:rPr>
          <w:rFonts w:ascii="Arial" w:hAnsi="Arial" w:cs="Arial"/>
          <w:sz w:val="20"/>
          <w:szCs w:val="20"/>
        </w:rPr>
        <w:t>(</w:t>
      </w:r>
      <w:r w:rsidR="00347201">
        <w:rPr>
          <w:rFonts w:ascii="Arial" w:hAnsi="Arial" w:cs="Arial"/>
          <w:sz w:val="20"/>
          <w:szCs w:val="20"/>
        </w:rPr>
        <w:t>vodilni partner in konzorcijski partner</w:t>
      </w:r>
      <w:r w:rsidRPr="00DE3862">
        <w:rPr>
          <w:rFonts w:ascii="Arial" w:hAnsi="Arial" w:cs="Arial"/>
          <w:sz w:val="20"/>
          <w:szCs w:val="20"/>
        </w:rPr>
        <w:t>)</w:t>
      </w:r>
    </w:p>
    <w:p w14:paraId="3ED619D9" w14:textId="77777777" w:rsidR="00347201" w:rsidRDefault="00347201" w:rsidP="00FD1951">
      <w:pPr>
        <w:pStyle w:val="Odstavekseznama"/>
        <w:jc w:val="center"/>
        <w:outlineLvl w:val="0"/>
        <w:rPr>
          <w:rFonts w:ascii="Arial" w:hAnsi="Arial" w:cs="Arial"/>
          <w:sz w:val="20"/>
          <w:szCs w:val="20"/>
        </w:rPr>
      </w:pPr>
    </w:p>
    <w:p w14:paraId="1999055E" w14:textId="77777777" w:rsidR="00347201" w:rsidRPr="00DE3862" w:rsidRDefault="00347201" w:rsidP="00347201">
      <w:pPr>
        <w:rPr>
          <w:rFonts w:ascii="Arial" w:hAnsi="Arial" w:cs="Arial"/>
          <w:sz w:val="20"/>
          <w:szCs w:val="20"/>
          <w:u w:val="single"/>
        </w:rPr>
      </w:pPr>
      <w:r w:rsidRPr="00DE3862">
        <w:rPr>
          <w:rFonts w:ascii="Arial" w:hAnsi="Arial" w:cs="Arial"/>
          <w:sz w:val="20"/>
          <w:szCs w:val="20"/>
        </w:rPr>
        <w:t>Pogodbeni stranki se strinjata, da projekt _____________________ [</w:t>
      </w:r>
      <w:r w:rsidRPr="00DE3862">
        <w:rPr>
          <w:rFonts w:ascii="Arial" w:hAnsi="Arial" w:cs="Arial"/>
          <w:sz w:val="20"/>
          <w:szCs w:val="20"/>
          <w:highlight w:val="yellow"/>
        </w:rPr>
        <w:t>naziv projekta</w:t>
      </w:r>
      <w:r w:rsidRPr="00DE3862">
        <w:rPr>
          <w:rFonts w:ascii="Arial" w:hAnsi="Arial" w:cs="Arial"/>
          <w:sz w:val="20"/>
          <w:szCs w:val="20"/>
        </w:rPr>
        <w:t xml:space="preserve">] (v nadaljevanju: projekt) prijavljata s sodelovanjem v konzorciju, pri čemer je </w:t>
      </w:r>
      <w:r>
        <w:rPr>
          <w:rFonts w:ascii="Arial" w:hAnsi="Arial" w:cs="Arial"/>
          <w:sz w:val="20"/>
          <w:szCs w:val="20"/>
        </w:rPr>
        <w:t xml:space="preserve">vodilni partner </w:t>
      </w:r>
      <w:r w:rsidRPr="00DE3862">
        <w:rPr>
          <w:rFonts w:ascii="Arial" w:hAnsi="Arial" w:cs="Arial"/>
          <w:sz w:val="20"/>
          <w:szCs w:val="20"/>
        </w:rPr>
        <w:t>________________________[</w:t>
      </w:r>
      <w:r w:rsidRPr="007F7AA4">
        <w:rPr>
          <w:rFonts w:ascii="Arial" w:hAnsi="Arial" w:cs="Arial"/>
          <w:sz w:val="20"/>
          <w:szCs w:val="20"/>
          <w:highlight w:val="yellow"/>
        </w:rPr>
        <w:t>naziv vodilnega partnerja],</w:t>
      </w:r>
      <w:r w:rsidRPr="00DE3862">
        <w:rPr>
          <w:rFonts w:ascii="Arial" w:hAnsi="Arial" w:cs="Arial"/>
          <w:sz w:val="20"/>
          <w:szCs w:val="20"/>
        </w:rPr>
        <w:t xml:space="preserve"> s katerim bo v primeru izbora prijavljenega projekta ministrstvo podpisalo pogodbo o sofinanciranju. </w:t>
      </w:r>
    </w:p>
    <w:p w14:paraId="1E6FA86A" w14:textId="77777777" w:rsidR="00347201" w:rsidRPr="00DE3862" w:rsidRDefault="00347201" w:rsidP="00347201">
      <w:pPr>
        <w:rPr>
          <w:rFonts w:ascii="Arial" w:hAnsi="Arial" w:cs="Arial"/>
          <w:sz w:val="20"/>
          <w:szCs w:val="20"/>
          <w:u w:val="single"/>
        </w:rPr>
      </w:pPr>
    </w:p>
    <w:p w14:paraId="3C9CA600" w14:textId="77777777" w:rsidR="00347201" w:rsidRPr="00DE3862" w:rsidRDefault="00347201" w:rsidP="00347201">
      <w:pPr>
        <w:rPr>
          <w:rFonts w:ascii="Arial" w:hAnsi="Arial" w:cs="Arial"/>
          <w:sz w:val="20"/>
          <w:szCs w:val="20"/>
          <w:u w:val="single"/>
        </w:rPr>
      </w:pPr>
      <w:r w:rsidRPr="00DE3862">
        <w:rPr>
          <w:rFonts w:ascii="Arial" w:hAnsi="Arial" w:cs="Arial"/>
          <w:sz w:val="20"/>
          <w:szCs w:val="20"/>
        </w:rPr>
        <w:t>__________________ [</w:t>
      </w:r>
      <w:r w:rsidRPr="00DE3862">
        <w:rPr>
          <w:rFonts w:ascii="Arial" w:hAnsi="Arial" w:cs="Arial"/>
          <w:sz w:val="20"/>
          <w:szCs w:val="20"/>
          <w:highlight w:val="yellow"/>
        </w:rPr>
        <w:t xml:space="preserve">naziv </w:t>
      </w:r>
      <w:r>
        <w:rPr>
          <w:rFonts w:ascii="Arial" w:hAnsi="Arial" w:cs="Arial"/>
          <w:sz w:val="20"/>
          <w:szCs w:val="20"/>
          <w:highlight w:val="yellow"/>
        </w:rPr>
        <w:t xml:space="preserve">konzorcijskega </w:t>
      </w:r>
      <w:r w:rsidRPr="00DE3862">
        <w:rPr>
          <w:rFonts w:ascii="Arial" w:hAnsi="Arial" w:cs="Arial"/>
          <w:sz w:val="20"/>
          <w:szCs w:val="20"/>
          <w:highlight w:val="yellow"/>
        </w:rPr>
        <w:t>partnerja</w:t>
      </w:r>
      <w:r w:rsidRPr="00DE3862">
        <w:rPr>
          <w:rFonts w:ascii="Arial" w:hAnsi="Arial" w:cs="Arial"/>
          <w:sz w:val="20"/>
          <w:szCs w:val="20"/>
        </w:rPr>
        <w:t xml:space="preserve">] pooblašča </w:t>
      </w:r>
      <w:r w:rsidRPr="00DE3862">
        <w:rPr>
          <w:rFonts w:ascii="Arial" w:hAnsi="Arial" w:cs="Arial"/>
          <w:sz w:val="20"/>
          <w:szCs w:val="20"/>
        </w:rPr>
        <w:softHyphen/>
      </w:r>
      <w:r w:rsidRPr="00DE3862">
        <w:rPr>
          <w:rFonts w:ascii="Arial" w:hAnsi="Arial" w:cs="Arial"/>
          <w:sz w:val="20"/>
          <w:szCs w:val="20"/>
        </w:rPr>
        <w:softHyphen/>
      </w:r>
      <w:r w:rsidRPr="00DE3862">
        <w:rPr>
          <w:rFonts w:ascii="Arial" w:hAnsi="Arial" w:cs="Arial"/>
          <w:sz w:val="20"/>
          <w:szCs w:val="20"/>
        </w:rPr>
        <w:softHyphen/>
      </w:r>
      <w:r w:rsidRPr="00DE3862">
        <w:rPr>
          <w:rFonts w:ascii="Arial" w:hAnsi="Arial" w:cs="Arial"/>
          <w:sz w:val="20"/>
          <w:szCs w:val="20"/>
        </w:rPr>
        <w:softHyphen/>
      </w:r>
      <w:r w:rsidRPr="00DE3862">
        <w:rPr>
          <w:rFonts w:ascii="Arial" w:hAnsi="Arial" w:cs="Arial"/>
          <w:sz w:val="20"/>
          <w:szCs w:val="20"/>
        </w:rPr>
        <w:softHyphen/>
      </w:r>
      <w:r w:rsidRPr="00DE3862">
        <w:rPr>
          <w:rFonts w:ascii="Arial" w:hAnsi="Arial" w:cs="Arial"/>
          <w:sz w:val="20"/>
          <w:szCs w:val="20"/>
        </w:rPr>
        <w:softHyphen/>
      </w:r>
      <w:r w:rsidRPr="00DE3862">
        <w:rPr>
          <w:rFonts w:ascii="Arial" w:hAnsi="Arial" w:cs="Arial"/>
          <w:sz w:val="20"/>
          <w:szCs w:val="20"/>
        </w:rPr>
        <w:softHyphen/>
      </w:r>
      <w:r w:rsidRPr="00DE3862">
        <w:rPr>
          <w:rFonts w:ascii="Arial" w:hAnsi="Arial" w:cs="Arial"/>
          <w:sz w:val="20"/>
          <w:szCs w:val="20"/>
        </w:rPr>
        <w:softHyphen/>
      </w:r>
      <w:r w:rsidRPr="00DE3862">
        <w:rPr>
          <w:rFonts w:ascii="Arial" w:hAnsi="Arial" w:cs="Arial"/>
          <w:sz w:val="20"/>
          <w:szCs w:val="20"/>
        </w:rPr>
        <w:softHyphen/>
      </w:r>
      <w:r w:rsidRPr="00DE3862">
        <w:rPr>
          <w:rFonts w:ascii="Arial" w:hAnsi="Arial" w:cs="Arial"/>
          <w:sz w:val="20"/>
          <w:szCs w:val="20"/>
        </w:rPr>
        <w:softHyphen/>
      </w:r>
      <w:r w:rsidRPr="00DE3862">
        <w:rPr>
          <w:rFonts w:ascii="Arial" w:hAnsi="Arial" w:cs="Arial"/>
          <w:sz w:val="20"/>
          <w:szCs w:val="20"/>
        </w:rPr>
        <w:softHyphen/>
      </w:r>
      <w:r w:rsidRPr="00DE3862">
        <w:rPr>
          <w:rFonts w:ascii="Arial" w:hAnsi="Arial" w:cs="Arial"/>
          <w:sz w:val="20"/>
          <w:szCs w:val="20"/>
        </w:rPr>
        <w:softHyphen/>
      </w:r>
      <w:r w:rsidRPr="00DE3862">
        <w:rPr>
          <w:rFonts w:ascii="Arial" w:hAnsi="Arial" w:cs="Arial"/>
          <w:sz w:val="20"/>
          <w:szCs w:val="20"/>
        </w:rPr>
        <w:softHyphen/>
      </w:r>
      <w:r w:rsidRPr="00DE3862">
        <w:rPr>
          <w:rFonts w:ascii="Arial" w:hAnsi="Arial" w:cs="Arial"/>
          <w:sz w:val="20"/>
          <w:szCs w:val="20"/>
        </w:rPr>
        <w:softHyphen/>
      </w:r>
      <w:r w:rsidRPr="00DE3862">
        <w:rPr>
          <w:rFonts w:ascii="Arial" w:hAnsi="Arial" w:cs="Arial"/>
          <w:sz w:val="20"/>
          <w:szCs w:val="20"/>
        </w:rPr>
        <w:softHyphen/>
      </w:r>
      <w:r w:rsidRPr="00DE3862">
        <w:rPr>
          <w:rFonts w:ascii="Arial" w:hAnsi="Arial" w:cs="Arial"/>
          <w:sz w:val="20"/>
          <w:szCs w:val="20"/>
        </w:rPr>
        <w:softHyphen/>
      </w:r>
      <w:r w:rsidRPr="00DE3862">
        <w:rPr>
          <w:rFonts w:ascii="Arial" w:hAnsi="Arial" w:cs="Arial"/>
          <w:sz w:val="20"/>
          <w:szCs w:val="20"/>
        </w:rPr>
        <w:softHyphen/>
      </w:r>
      <w:r w:rsidRPr="00DE3862">
        <w:rPr>
          <w:rFonts w:ascii="Arial" w:hAnsi="Arial" w:cs="Arial"/>
          <w:sz w:val="20"/>
          <w:szCs w:val="20"/>
        </w:rPr>
        <w:softHyphen/>
      </w:r>
      <w:r w:rsidRPr="00DE3862">
        <w:rPr>
          <w:rFonts w:ascii="Arial" w:hAnsi="Arial" w:cs="Arial"/>
          <w:sz w:val="20"/>
          <w:szCs w:val="20"/>
        </w:rPr>
        <w:softHyphen/>
      </w:r>
      <w:r w:rsidRPr="00DE3862">
        <w:rPr>
          <w:rFonts w:ascii="Arial" w:hAnsi="Arial" w:cs="Arial"/>
          <w:sz w:val="20"/>
          <w:szCs w:val="20"/>
        </w:rPr>
        <w:softHyphen/>
      </w:r>
      <w:r w:rsidRPr="00DE3862">
        <w:rPr>
          <w:rFonts w:ascii="Arial" w:hAnsi="Arial" w:cs="Arial"/>
          <w:sz w:val="20"/>
          <w:szCs w:val="20"/>
        </w:rPr>
        <w:softHyphen/>
      </w:r>
      <w:r w:rsidRPr="00DE3862">
        <w:rPr>
          <w:rFonts w:ascii="Arial" w:hAnsi="Arial" w:cs="Arial"/>
          <w:sz w:val="20"/>
          <w:szCs w:val="20"/>
        </w:rPr>
        <w:softHyphen/>
      </w:r>
      <w:r w:rsidRPr="00DE3862">
        <w:rPr>
          <w:rFonts w:ascii="Arial" w:hAnsi="Arial" w:cs="Arial"/>
          <w:sz w:val="20"/>
          <w:szCs w:val="20"/>
        </w:rPr>
        <w:softHyphen/>
        <w:t>_____________________ [</w:t>
      </w:r>
      <w:r w:rsidRPr="00DE3862">
        <w:rPr>
          <w:rFonts w:ascii="Arial" w:hAnsi="Arial" w:cs="Arial"/>
          <w:sz w:val="20"/>
          <w:szCs w:val="20"/>
          <w:highlight w:val="yellow"/>
        </w:rPr>
        <w:t xml:space="preserve">naziv </w:t>
      </w:r>
      <w:r w:rsidRPr="007F7AA4">
        <w:rPr>
          <w:rFonts w:ascii="Arial" w:hAnsi="Arial" w:cs="Arial"/>
          <w:sz w:val="20"/>
          <w:szCs w:val="20"/>
          <w:highlight w:val="yellow"/>
        </w:rPr>
        <w:t>partnerja]</w:t>
      </w:r>
      <w:r w:rsidRPr="00DE3862">
        <w:rPr>
          <w:rFonts w:ascii="Arial" w:hAnsi="Arial" w:cs="Arial"/>
          <w:sz w:val="20"/>
          <w:szCs w:val="20"/>
        </w:rPr>
        <w:t xml:space="preserve"> za oddajo vloge na javni razpis, da ga zastopa in predstavlja v razmerju do ministrstva, za podpis pogodbe z ministrstvom, prevzem in prenos navodil ter za koordinacijo izvajanja del po tej pogodbi.</w:t>
      </w:r>
    </w:p>
    <w:p w14:paraId="60787563" w14:textId="77777777" w:rsidR="00347201" w:rsidRDefault="00347201" w:rsidP="00FD1951">
      <w:pPr>
        <w:pStyle w:val="Odstavekseznama"/>
        <w:jc w:val="center"/>
        <w:outlineLvl w:val="0"/>
        <w:rPr>
          <w:rFonts w:ascii="Arial" w:hAnsi="Arial" w:cs="Arial"/>
          <w:sz w:val="20"/>
          <w:szCs w:val="20"/>
        </w:rPr>
      </w:pPr>
    </w:p>
    <w:p w14:paraId="04DF1706" w14:textId="2F7F8B51" w:rsidR="00347201" w:rsidRDefault="003F09CE" w:rsidP="0039738D">
      <w:pPr>
        <w:pStyle w:val="Odstavekseznama"/>
        <w:ind w:left="3552" w:firstLine="696"/>
        <w:outlineLvl w:val="0"/>
        <w:rPr>
          <w:rFonts w:ascii="Arial" w:hAnsi="Arial" w:cs="Arial"/>
          <w:sz w:val="20"/>
          <w:szCs w:val="20"/>
        </w:rPr>
      </w:pPr>
      <w:r>
        <w:rPr>
          <w:rFonts w:ascii="Arial" w:hAnsi="Arial" w:cs="Arial"/>
          <w:sz w:val="20"/>
          <w:szCs w:val="20"/>
        </w:rPr>
        <w:t xml:space="preserve"> </w:t>
      </w:r>
      <w:r w:rsidR="006D1342">
        <w:rPr>
          <w:rFonts w:ascii="Arial" w:hAnsi="Arial" w:cs="Arial"/>
          <w:sz w:val="20"/>
          <w:szCs w:val="20"/>
        </w:rPr>
        <w:t xml:space="preserve">3. </w:t>
      </w:r>
      <w:r w:rsidR="00776540">
        <w:rPr>
          <w:rFonts w:ascii="Arial" w:hAnsi="Arial" w:cs="Arial"/>
          <w:sz w:val="20"/>
          <w:szCs w:val="20"/>
        </w:rPr>
        <w:t xml:space="preserve">  </w:t>
      </w:r>
      <w:r w:rsidR="006D1342">
        <w:rPr>
          <w:rFonts w:ascii="Arial" w:hAnsi="Arial" w:cs="Arial"/>
          <w:sz w:val="20"/>
          <w:szCs w:val="20"/>
        </w:rPr>
        <w:t>člen</w:t>
      </w:r>
    </w:p>
    <w:p w14:paraId="76F77535" w14:textId="05B97A6F" w:rsidR="006D1342" w:rsidRDefault="006D1342" w:rsidP="00FD1951">
      <w:pPr>
        <w:pStyle w:val="Odstavekseznama"/>
        <w:jc w:val="center"/>
        <w:outlineLvl w:val="0"/>
        <w:rPr>
          <w:rFonts w:ascii="Arial" w:hAnsi="Arial" w:cs="Arial"/>
          <w:sz w:val="20"/>
          <w:szCs w:val="20"/>
        </w:rPr>
      </w:pPr>
      <w:r>
        <w:rPr>
          <w:rFonts w:ascii="Arial" w:hAnsi="Arial" w:cs="Arial"/>
          <w:sz w:val="20"/>
          <w:szCs w:val="20"/>
        </w:rPr>
        <w:t>(obveznosti vodilnega in konzorcijskega partnerja)</w:t>
      </w:r>
    </w:p>
    <w:p w14:paraId="467B7D2F" w14:textId="77777777" w:rsidR="006D1342" w:rsidRDefault="006D1342" w:rsidP="00FD1951">
      <w:pPr>
        <w:pStyle w:val="Odstavekseznama"/>
        <w:jc w:val="center"/>
        <w:outlineLvl w:val="0"/>
        <w:rPr>
          <w:rFonts w:ascii="Arial" w:hAnsi="Arial" w:cs="Arial"/>
          <w:sz w:val="20"/>
          <w:szCs w:val="20"/>
        </w:rPr>
      </w:pPr>
    </w:p>
    <w:p w14:paraId="2B9F4EC0" w14:textId="5360E0C2" w:rsidR="006D1342" w:rsidRPr="00830096" w:rsidRDefault="006D1342" w:rsidP="006D1342">
      <w:pPr>
        <w:outlineLvl w:val="0"/>
        <w:rPr>
          <w:rFonts w:ascii="Arial" w:hAnsi="Arial" w:cs="Arial"/>
          <w:color w:val="FF0000"/>
          <w:sz w:val="20"/>
          <w:szCs w:val="20"/>
        </w:rPr>
      </w:pPr>
      <w:r>
        <w:rPr>
          <w:rFonts w:ascii="Arial" w:hAnsi="Arial" w:cs="Arial"/>
          <w:sz w:val="20"/>
          <w:szCs w:val="20"/>
        </w:rPr>
        <w:t xml:space="preserve">Pogodbeni stranki se </w:t>
      </w:r>
      <w:r w:rsidR="002863DD">
        <w:rPr>
          <w:rFonts w:ascii="Arial" w:hAnsi="Arial" w:cs="Arial"/>
          <w:sz w:val="20"/>
          <w:szCs w:val="20"/>
        </w:rPr>
        <w:t>dogovorita</w:t>
      </w:r>
      <w:r>
        <w:rPr>
          <w:rFonts w:ascii="Arial" w:hAnsi="Arial" w:cs="Arial"/>
          <w:sz w:val="20"/>
          <w:szCs w:val="20"/>
        </w:rPr>
        <w:t xml:space="preserve">, da </w:t>
      </w:r>
      <w:r w:rsidRPr="00DE3862">
        <w:rPr>
          <w:rFonts w:ascii="Arial" w:hAnsi="Arial" w:cs="Arial"/>
          <w:sz w:val="20"/>
          <w:szCs w:val="20"/>
        </w:rPr>
        <w:t>________________________[</w:t>
      </w:r>
      <w:r w:rsidRPr="007F7AA4">
        <w:rPr>
          <w:rFonts w:ascii="Arial" w:hAnsi="Arial" w:cs="Arial"/>
          <w:sz w:val="20"/>
          <w:szCs w:val="20"/>
          <w:highlight w:val="yellow"/>
        </w:rPr>
        <w:t>naziv vodilnega partnerja]</w:t>
      </w:r>
      <w:r>
        <w:rPr>
          <w:rFonts w:ascii="Arial" w:hAnsi="Arial" w:cs="Arial"/>
          <w:sz w:val="20"/>
          <w:szCs w:val="20"/>
        </w:rPr>
        <w:t xml:space="preserve"> kot vodilni partner in koordinator konzorcija </w:t>
      </w:r>
      <w:r w:rsidRPr="00B04662">
        <w:rPr>
          <w:rFonts w:ascii="Arial" w:hAnsi="Arial" w:cs="Arial"/>
          <w:sz w:val="20"/>
          <w:szCs w:val="20"/>
        </w:rPr>
        <w:t xml:space="preserve">odgovarja za vnos podatkov </w:t>
      </w:r>
      <w:r w:rsidR="00830096" w:rsidRPr="00B04662">
        <w:rPr>
          <w:rFonts w:ascii="Arial" w:hAnsi="Arial" w:cs="Arial"/>
          <w:sz w:val="20"/>
          <w:szCs w:val="20"/>
        </w:rPr>
        <w:t>konzorcijskega partnerja v zahtevek za izplačil</w:t>
      </w:r>
      <w:r w:rsidR="00E27D3F">
        <w:rPr>
          <w:rFonts w:ascii="Arial" w:hAnsi="Arial" w:cs="Arial"/>
          <w:sz w:val="20"/>
          <w:szCs w:val="20"/>
        </w:rPr>
        <w:t xml:space="preserve">o, </w:t>
      </w:r>
      <w:r w:rsidR="00E27D3F" w:rsidRPr="00B04662">
        <w:rPr>
          <w:rFonts w:ascii="Arial" w:hAnsi="Arial" w:cs="Arial"/>
          <w:sz w:val="20"/>
          <w:szCs w:val="20"/>
        </w:rPr>
        <w:t xml:space="preserve">ki vključuje obračunsko dokumentacijo </w:t>
      </w:r>
      <w:r w:rsidR="00B737CE">
        <w:rPr>
          <w:rFonts w:ascii="Arial" w:hAnsi="Arial" w:cs="Arial"/>
          <w:sz w:val="20"/>
          <w:szCs w:val="20"/>
        </w:rPr>
        <w:t>ter</w:t>
      </w:r>
      <w:r w:rsidR="00E27D3F">
        <w:rPr>
          <w:rFonts w:ascii="Arial" w:hAnsi="Arial" w:cs="Arial"/>
          <w:sz w:val="20"/>
          <w:szCs w:val="20"/>
        </w:rPr>
        <w:t xml:space="preserve"> </w:t>
      </w:r>
      <w:r w:rsidR="00E27D3F" w:rsidRPr="00D06E85">
        <w:rPr>
          <w:rFonts w:ascii="Arial" w:hAnsi="Arial" w:cs="Arial"/>
          <w:sz w:val="20"/>
          <w:szCs w:val="20"/>
        </w:rPr>
        <w:t>končno</w:t>
      </w:r>
      <w:r w:rsidR="00E27D3F" w:rsidRPr="00B04662">
        <w:rPr>
          <w:rFonts w:ascii="Arial" w:hAnsi="Arial" w:cs="Arial"/>
          <w:sz w:val="20"/>
          <w:szCs w:val="20"/>
        </w:rPr>
        <w:t xml:space="preserve"> poročil</w:t>
      </w:r>
      <w:r w:rsidR="00E27D3F">
        <w:rPr>
          <w:rFonts w:ascii="Arial" w:hAnsi="Arial" w:cs="Arial"/>
          <w:sz w:val="20"/>
          <w:szCs w:val="20"/>
        </w:rPr>
        <w:t>o</w:t>
      </w:r>
      <w:r w:rsidR="00E27D3F" w:rsidRPr="00B04662">
        <w:rPr>
          <w:rFonts w:ascii="Arial" w:hAnsi="Arial" w:cs="Arial"/>
          <w:sz w:val="20"/>
          <w:szCs w:val="20"/>
        </w:rPr>
        <w:t xml:space="preserve"> o izvajanju projekta</w:t>
      </w:r>
      <w:r w:rsidR="003E35E9">
        <w:rPr>
          <w:rFonts w:ascii="Arial" w:hAnsi="Arial" w:cs="Arial"/>
          <w:sz w:val="20"/>
          <w:szCs w:val="20"/>
        </w:rPr>
        <w:t>,</w:t>
      </w:r>
      <w:r w:rsidR="00E27D3F" w:rsidRPr="00B04662">
        <w:rPr>
          <w:rFonts w:ascii="Arial" w:hAnsi="Arial" w:cs="Arial"/>
          <w:sz w:val="20"/>
          <w:szCs w:val="20"/>
        </w:rPr>
        <w:t xml:space="preserve"> </w:t>
      </w:r>
      <w:r w:rsidR="00830096" w:rsidRPr="00B04662">
        <w:rPr>
          <w:rFonts w:ascii="Arial" w:hAnsi="Arial" w:cs="Arial"/>
          <w:sz w:val="20"/>
          <w:szCs w:val="20"/>
        </w:rPr>
        <w:t>oddajo zahtevka za izplačilo</w:t>
      </w:r>
      <w:r w:rsidR="00E27D3F">
        <w:rPr>
          <w:rFonts w:ascii="Arial" w:hAnsi="Arial" w:cs="Arial"/>
          <w:sz w:val="20"/>
          <w:szCs w:val="20"/>
        </w:rPr>
        <w:t xml:space="preserve"> </w:t>
      </w:r>
      <w:r w:rsidR="00342C7E" w:rsidRPr="00B04662">
        <w:rPr>
          <w:rFonts w:ascii="Arial" w:hAnsi="Arial" w:cs="Arial"/>
          <w:sz w:val="20"/>
          <w:szCs w:val="20"/>
        </w:rPr>
        <w:t>ministrstvu</w:t>
      </w:r>
      <w:r w:rsidR="00830096" w:rsidRPr="00B04662">
        <w:rPr>
          <w:rFonts w:ascii="Arial" w:hAnsi="Arial" w:cs="Arial"/>
          <w:sz w:val="20"/>
          <w:szCs w:val="20"/>
        </w:rPr>
        <w:t xml:space="preserve"> </w:t>
      </w:r>
      <w:r w:rsidR="003F09CE">
        <w:rPr>
          <w:rFonts w:ascii="Arial" w:hAnsi="Arial" w:cs="Arial"/>
          <w:sz w:val="20"/>
          <w:szCs w:val="20"/>
        </w:rPr>
        <w:t>in</w:t>
      </w:r>
      <w:r w:rsidR="003F09CE" w:rsidRPr="00B04662">
        <w:rPr>
          <w:rFonts w:ascii="Arial" w:hAnsi="Arial" w:cs="Arial"/>
          <w:sz w:val="20"/>
          <w:szCs w:val="20"/>
        </w:rPr>
        <w:t xml:space="preserve"> </w:t>
      </w:r>
      <w:r w:rsidR="00830096" w:rsidRPr="00B04662">
        <w:rPr>
          <w:rFonts w:ascii="Arial" w:hAnsi="Arial" w:cs="Arial"/>
          <w:sz w:val="20"/>
          <w:szCs w:val="20"/>
        </w:rPr>
        <w:t>pravilnost vnesenih podatkov</w:t>
      </w:r>
      <w:r w:rsidR="001E590B" w:rsidRPr="00B04662">
        <w:rPr>
          <w:rFonts w:ascii="Arial" w:hAnsi="Arial" w:cs="Arial"/>
          <w:sz w:val="20"/>
          <w:szCs w:val="20"/>
        </w:rPr>
        <w:t xml:space="preserve"> </w:t>
      </w:r>
      <w:r w:rsidR="003F09CE">
        <w:rPr>
          <w:rFonts w:ascii="Arial" w:hAnsi="Arial" w:cs="Arial"/>
          <w:sz w:val="20"/>
          <w:szCs w:val="20"/>
        </w:rPr>
        <w:t>ter</w:t>
      </w:r>
      <w:r w:rsidR="003F09CE" w:rsidRPr="00B04662">
        <w:rPr>
          <w:rFonts w:ascii="Arial" w:hAnsi="Arial" w:cs="Arial"/>
          <w:sz w:val="20"/>
          <w:szCs w:val="20"/>
        </w:rPr>
        <w:t xml:space="preserve"> </w:t>
      </w:r>
      <w:r w:rsidR="001E590B" w:rsidRPr="00B04662">
        <w:rPr>
          <w:rFonts w:ascii="Arial" w:hAnsi="Arial" w:cs="Arial"/>
          <w:sz w:val="20"/>
          <w:szCs w:val="20"/>
        </w:rPr>
        <w:t xml:space="preserve">vodi komunikacijo z ministrstvom. </w:t>
      </w:r>
    </w:p>
    <w:p w14:paraId="2B5D56EB" w14:textId="77777777" w:rsidR="00342C7E" w:rsidRDefault="00342C7E" w:rsidP="00342C7E">
      <w:pPr>
        <w:outlineLvl w:val="0"/>
        <w:rPr>
          <w:rFonts w:ascii="Arial" w:hAnsi="Arial" w:cs="Arial"/>
          <w:color w:val="FF0000"/>
          <w:sz w:val="20"/>
          <w:szCs w:val="20"/>
        </w:rPr>
      </w:pPr>
    </w:p>
    <w:p w14:paraId="5B49F4EB" w14:textId="5469A9B6" w:rsidR="00342C7E" w:rsidRPr="00342C7E" w:rsidRDefault="00342C7E" w:rsidP="00342C7E">
      <w:pPr>
        <w:outlineLvl w:val="0"/>
        <w:rPr>
          <w:rFonts w:ascii="Arial" w:hAnsi="Arial" w:cs="Arial"/>
          <w:color w:val="FF0000"/>
          <w:sz w:val="20"/>
          <w:szCs w:val="20"/>
        </w:rPr>
      </w:pPr>
      <w:r w:rsidRPr="00C074FC">
        <w:rPr>
          <w:rFonts w:ascii="Arial" w:hAnsi="Arial" w:cs="Arial"/>
          <w:sz w:val="20"/>
          <w:szCs w:val="20"/>
        </w:rPr>
        <w:t xml:space="preserve">Pogodbeni stranki se </w:t>
      </w:r>
      <w:r w:rsidR="002863DD" w:rsidRPr="00C074FC">
        <w:rPr>
          <w:rFonts w:ascii="Arial" w:hAnsi="Arial" w:cs="Arial"/>
          <w:sz w:val="20"/>
          <w:szCs w:val="20"/>
        </w:rPr>
        <w:t>dogovorita</w:t>
      </w:r>
      <w:r w:rsidRPr="00C074FC">
        <w:rPr>
          <w:rFonts w:ascii="Arial" w:hAnsi="Arial" w:cs="Arial"/>
          <w:sz w:val="20"/>
          <w:szCs w:val="20"/>
        </w:rPr>
        <w:t xml:space="preserve">, da </w:t>
      </w:r>
      <w:r w:rsidRPr="00DE3862">
        <w:rPr>
          <w:rFonts w:ascii="Arial" w:hAnsi="Arial" w:cs="Arial"/>
          <w:sz w:val="20"/>
          <w:szCs w:val="20"/>
        </w:rPr>
        <w:t>________________________[</w:t>
      </w:r>
      <w:r w:rsidRPr="007F7AA4">
        <w:rPr>
          <w:rFonts w:ascii="Arial" w:hAnsi="Arial" w:cs="Arial"/>
          <w:sz w:val="20"/>
          <w:szCs w:val="20"/>
          <w:highlight w:val="yellow"/>
        </w:rPr>
        <w:t xml:space="preserve">naziv </w:t>
      </w:r>
      <w:r>
        <w:rPr>
          <w:rFonts w:ascii="Arial" w:hAnsi="Arial" w:cs="Arial"/>
          <w:sz w:val="20"/>
          <w:szCs w:val="20"/>
          <w:highlight w:val="yellow"/>
        </w:rPr>
        <w:t xml:space="preserve">konzorcijskega </w:t>
      </w:r>
      <w:r w:rsidRPr="007F7AA4">
        <w:rPr>
          <w:rFonts w:ascii="Arial" w:hAnsi="Arial" w:cs="Arial"/>
          <w:sz w:val="20"/>
          <w:szCs w:val="20"/>
          <w:highlight w:val="yellow"/>
        </w:rPr>
        <w:t>partnerja]</w:t>
      </w:r>
      <w:r>
        <w:rPr>
          <w:rFonts w:ascii="Arial" w:hAnsi="Arial" w:cs="Arial"/>
          <w:sz w:val="20"/>
          <w:szCs w:val="20"/>
        </w:rPr>
        <w:t xml:space="preserve"> kot konzorcijski partner posreduje vodilnemu partnerju zahtevane podatke za namen poročanja ministrstvu.</w:t>
      </w:r>
    </w:p>
    <w:p w14:paraId="43788FFC" w14:textId="01B61D1A" w:rsidR="00347201" w:rsidRDefault="00347201" w:rsidP="00342C7E">
      <w:pPr>
        <w:outlineLvl w:val="0"/>
        <w:rPr>
          <w:rFonts w:ascii="Arial" w:hAnsi="Arial" w:cs="Arial"/>
          <w:sz w:val="20"/>
          <w:szCs w:val="20"/>
        </w:rPr>
      </w:pPr>
    </w:p>
    <w:p w14:paraId="55DF6464" w14:textId="29223C6B" w:rsidR="001E590B" w:rsidRDefault="004E4180" w:rsidP="00342C7E">
      <w:pPr>
        <w:outlineLvl w:val="0"/>
        <w:rPr>
          <w:rFonts w:ascii="Arial" w:hAnsi="Arial" w:cs="Arial"/>
          <w:sz w:val="20"/>
          <w:szCs w:val="20"/>
        </w:rPr>
      </w:pPr>
      <w:r>
        <w:rPr>
          <w:rFonts w:ascii="Arial" w:hAnsi="Arial" w:cs="Arial"/>
          <w:sz w:val="20"/>
          <w:szCs w:val="20"/>
        </w:rPr>
        <w:t>Pogodbeni stranki</w:t>
      </w:r>
      <w:r w:rsidR="001E590B">
        <w:rPr>
          <w:rFonts w:ascii="Arial" w:hAnsi="Arial" w:cs="Arial"/>
          <w:sz w:val="20"/>
          <w:szCs w:val="20"/>
        </w:rPr>
        <w:t xml:space="preserve"> sta dolžn</w:t>
      </w:r>
      <w:r>
        <w:rPr>
          <w:rFonts w:ascii="Arial" w:hAnsi="Arial" w:cs="Arial"/>
          <w:sz w:val="20"/>
          <w:szCs w:val="20"/>
        </w:rPr>
        <w:t>i</w:t>
      </w:r>
      <w:r w:rsidR="001E590B">
        <w:rPr>
          <w:rFonts w:ascii="Arial" w:hAnsi="Arial" w:cs="Arial"/>
          <w:sz w:val="20"/>
          <w:szCs w:val="20"/>
        </w:rPr>
        <w:t xml:space="preserve"> upoštevati vsa navodila ministrstva, navedena v razpisni dokumentaciji javnega razpisa, predvsem pa morata biti dosegljiv</w:t>
      </w:r>
      <w:r w:rsidR="003F09CE">
        <w:rPr>
          <w:rFonts w:ascii="Arial" w:hAnsi="Arial" w:cs="Arial"/>
          <w:sz w:val="20"/>
          <w:szCs w:val="20"/>
        </w:rPr>
        <w:t>i</w:t>
      </w:r>
      <w:r w:rsidR="001E590B">
        <w:rPr>
          <w:rFonts w:ascii="Arial" w:hAnsi="Arial" w:cs="Arial"/>
          <w:sz w:val="20"/>
          <w:szCs w:val="20"/>
        </w:rPr>
        <w:t xml:space="preserve"> za komunikacijo z ministrstvom. </w:t>
      </w:r>
    </w:p>
    <w:p w14:paraId="7C4B6B4A" w14:textId="77777777" w:rsidR="00403833" w:rsidRDefault="00403833" w:rsidP="00342C7E">
      <w:pPr>
        <w:outlineLvl w:val="0"/>
        <w:rPr>
          <w:rFonts w:ascii="Arial" w:hAnsi="Arial" w:cs="Arial"/>
          <w:sz w:val="20"/>
          <w:szCs w:val="20"/>
        </w:rPr>
      </w:pPr>
    </w:p>
    <w:p w14:paraId="1F316A06" w14:textId="6A1B8190" w:rsidR="00403833" w:rsidRDefault="004E4180" w:rsidP="00342C7E">
      <w:pPr>
        <w:outlineLvl w:val="0"/>
        <w:rPr>
          <w:rFonts w:ascii="Arial" w:hAnsi="Arial" w:cs="Arial"/>
          <w:sz w:val="20"/>
          <w:szCs w:val="20"/>
        </w:rPr>
      </w:pPr>
      <w:r>
        <w:rPr>
          <w:rFonts w:ascii="Arial" w:hAnsi="Arial" w:cs="Arial"/>
          <w:sz w:val="20"/>
          <w:szCs w:val="20"/>
        </w:rPr>
        <w:t>Pogodbeni stranki</w:t>
      </w:r>
      <w:r w:rsidR="00403833">
        <w:rPr>
          <w:rFonts w:ascii="Arial" w:hAnsi="Arial" w:cs="Arial"/>
          <w:sz w:val="20"/>
          <w:szCs w:val="20"/>
        </w:rPr>
        <w:t xml:space="preserve"> s podpisom te pogodbe </w:t>
      </w:r>
      <w:r w:rsidR="00403833" w:rsidRPr="00C074FC">
        <w:rPr>
          <w:rFonts w:ascii="Arial" w:hAnsi="Arial" w:cs="Arial"/>
          <w:sz w:val="20"/>
          <w:szCs w:val="20"/>
        </w:rPr>
        <w:t>potrjujeta, da sta seznanjen</w:t>
      </w:r>
      <w:r w:rsidR="003F09CE">
        <w:rPr>
          <w:rFonts w:ascii="Arial" w:hAnsi="Arial" w:cs="Arial"/>
          <w:sz w:val="20"/>
          <w:szCs w:val="20"/>
        </w:rPr>
        <w:t>i</w:t>
      </w:r>
      <w:r w:rsidR="00403833" w:rsidRPr="00C074FC">
        <w:rPr>
          <w:rFonts w:ascii="Arial" w:hAnsi="Arial" w:cs="Arial"/>
          <w:sz w:val="20"/>
          <w:szCs w:val="20"/>
        </w:rPr>
        <w:t xml:space="preserve"> s celotno razpisno dokumentacijo in da z njo v celoti soglašata. Besedilo javnega</w:t>
      </w:r>
      <w:r w:rsidR="004340D0" w:rsidRPr="00C074FC">
        <w:rPr>
          <w:rFonts w:ascii="Arial" w:hAnsi="Arial" w:cs="Arial"/>
          <w:sz w:val="20"/>
          <w:szCs w:val="20"/>
        </w:rPr>
        <w:t xml:space="preserve"> razpisa</w:t>
      </w:r>
      <w:r w:rsidR="00403833" w:rsidRPr="00C074FC">
        <w:rPr>
          <w:rFonts w:ascii="Arial" w:hAnsi="Arial" w:cs="Arial"/>
          <w:sz w:val="20"/>
          <w:szCs w:val="20"/>
        </w:rPr>
        <w:t xml:space="preserve"> in prijavni obrazec skupaj s prilogami sta sestavni del te pogodbe in v celoti zavezujeta obe pogodbeni stranki. </w:t>
      </w:r>
    </w:p>
    <w:p w14:paraId="5B6AE737" w14:textId="34D57220" w:rsidR="001E590B" w:rsidRDefault="001E590B" w:rsidP="00342C7E">
      <w:pPr>
        <w:outlineLvl w:val="0"/>
        <w:rPr>
          <w:rFonts w:ascii="Arial" w:hAnsi="Arial" w:cs="Arial"/>
          <w:sz w:val="20"/>
          <w:szCs w:val="20"/>
        </w:rPr>
      </w:pPr>
    </w:p>
    <w:p w14:paraId="2B50963A" w14:textId="2F95DB2C" w:rsidR="005F3F93" w:rsidRDefault="004E4180" w:rsidP="00342C7E">
      <w:pPr>
        <w:outlineLvl w:val="0"/>
        <w:rPr>
          <w:rFonts w:ascii="Arial" w:hAnsi="Arial" w:cs="Arial"/>
          <w:sz w:val="20"/>
          <w:szCs w:val="20"/>
        </w:rPr>
      </w:pPr>
      <w:r>
        <w:rPr>
          <w:rFonts w:ascii="Arial" w:hAnsi="Arial" w:cs="Arial"/>
          <w:sz w:val="20"/>
          <w:szCs w:val="20"/>
        </w:rPr>
        <w:lastRenderedPageBreak/>
        <w:t>Pogodbeni stranki</w:t>
      </w:r>
      <w:r w:rsidR="00BB2428">
        <w:rPr>
          <w:rFonts w:ascii="Arial" w:hAnsi="Arial" w:cs="Arial"/>
          <w:sz w:val="20"/>
          <w:szCs w:val="20"/>
        </w:rPr>
        <w:t xml:space="preserve"> sta dolžn</w:t>
      </w:r>
      <w:r>
        <w:rPr>
          <w:rFonts w:ascii="Arial" w:hAnsi="Arial" w:cs="Arial"/>
          <w:sz w:val="20"/>
          <w:szCs w:val="20"/>
        </w:rPr>
        <w:t>i</w:t>
      </w:r>
      <w:r w:rsidR="00BB2428">
        <w:rPr>
          <w:rFonts w:ascii="Arial" w:hAnsi="Arial" w:cs="Arial"/>
          <w:sz w:val="20"/>
          <w:szCs w:val="20"/>
        </w:rPr>
        <w:t xml:space="preserve"> upoštevati vse relevantne državne predpise. Pogodbeni stranki se zavezujeta, da bosta ravnali v skladu z navodili ministrstva, vključno z vsemi spremembami med izvajanjem te pogodbe. </w:t>
      </w:r>
    </w:p>
    <w:p w14:paraId="01B717D9" w14:textId="77777777" w:rsidR="001E590B" w:rsidRDefault="001E590B" w:rsidP="00342C7E">
      <w:pPr>
        <w:outlineLvl w:val="0"/>
        <w:rPr>
          <w:rFonts w:ascii="Arial" w:hAnsi="Arial" w:cs="Arial"/>
          <w:sz w:val="20"/>
          <w:szCs w:val="20"/>
        </w:rPr>
      </w:pPr>
    </w:p>
    <w:p w14:paraId="7215FDE7" w14:textId="280D0524" w:rsidR="00403833" w:rsidRDefault="004E4180" w:rsidP="00342C7E">
      <w:pPr>
        <w:outlineLvl w:val="0"/>
        <w:rPr>
          <w:rFonts w:ascii="Arial" w:hAnsi="Arial" w:cs="Arial"/>
          <w:sz w:val="20"/>
          <w:szCs w:val="20"/>
        </w:rPr>
      </w:pPr>
      <w:bookmarkStart w:id="2" w:name="_Hlk163818351"/>
      <w:r>
        <w:rPr>
          <w:rFonts w:ascii="Arial" w:hAnsi="Arial" w:cs="Arial"/>
          <w:sz w:val="20"/>
          <w:szCs w:val="20"/>
        </w:rPr>
        <w:t>Pogodbeni stranki</w:t>
      </w:r>
      <w:r w:rsidR="00403833" w:rsidRPr="00C074FC">
        <w:rPr>
          <w:rFonts w:ascii="Arial" w:hAnsi="Arial" w:cs="Arial"/>
          <w:sz w:val="20"/>
          <w:szCs w:val="20"/>
        </w:rPr>
        <w:t xml:space="preserve"> izjavljata, da izpolnjujeta naslednje pogoje iz razpisne dokumentacije</w:t>
      </w:r>
      <w:r>
        <w:rPr>
          <w:rFonts w:ascii="Arial" w:hAnsi="Arial" w:cs="Arial"/>
          <w:sz w:val="20"/>
          <w:szCs w:val="20"/>
        </w:rPr>
        <w:t>:</w:t>
      </w:r>
      <w:r w:rsidR="00403833" w:rsidRPr="00C074FC">
        <w:rPr>
          <w:rFonts w:ascii="Arial" w:hAnsi="Arial" w:cs="Arial"/>
          <w:sz w:val="20"/>
          <w:szCs w:val="20"/>
        </w:rPr>
        <w:t xml:space="preserve"> </w:t>
      </w:r>
    </w:p>
    <w:p w14:paraId="4774E8A3" w14:textId="77777777" w:rsidR="00B94D04" w:rsidRDefault="00B94D04" w:rsidP="00342C7E">
      <w:pPr>
        <w:outlineLvl w:val="0"/>
        <w:rPr>
          <w:rFonts w:ascii="Arial" w:hAnsi="Arial" w:cs="Arial"/>
          <w:sz w:val="20"/>
          <w:szCs w:val="20"/>
        </w:rPr>
      </w:pPr>
    </w:p>
    <w:p w14:paraId="128DF766" w14:textId="4B6E4DF8" w:rsidR="00B94D04" w:rsidRPr="00B94D04" w:rsidRDefault="00B94D04" w:rsidP="00B94D04">
      <w:pPr>
        <w:autoSpaceDE w:val="0"/>
        <w:autoSpaceDN w:val="0"/>
        <w:adjustRightInd w:val="0"/>
        <w:contextualSpacing/>
        <w:rPr>
          <w:rFonts w:ascii="Arial" w:hAnsi="Arial" w:cs="Arial"/>
          <w:sz w:val="20"/>
          <w:szCs w:val="20"/>
        </w:rPr>
      </w:pPr>
      <w:r w:rsidRPr="00B94D04">
        <w:rPr>
          <w:rFonts w:ascii="Arial" w:hAnsi="Arial" w:cs="Arial"/>
          <w:sz w:val="20"/>
          <w:szCs w:val="20"/>
        </w:rPr>
        <w:t xml:space="preserve">1. Je pravna oseba, ki je ustrezno registrirana za opravljanje dejavnosti, v katero sodi predlagani projekt (izobraževanje, izpopolnjevanje, usposabljanje, vzgoja in izobraževanje ali raziskovalna dejavnost; ministrstvo bo ustreznost registracije prijavljenih pravnih oseb oziroma morebitnih članov konzorcija preverilo v javno dostopnih evidencah AJPES). </w:t>
      </w:r>
    </w:p>
    <w:p w14:paraId="6B58D008" w14:textId="77777777" w:rsidR="00B94D04" w:rsidRPr="00BF56D2" w:rsidRDefault="00B94D04" w:rsidP="00B94D04">
      <w:pPr>
        <w:ind w:left="720"/>
        <w:contextualSpacing/>
        <w:rPr>
          <w:rFonts w:ascii="Arial" w:hAnsi="Arial" w:cs="Arial"/>
          <w:sz w:val="20"/>
          <w:szCs w:val="20"/>
        </w:rPr>
      </w:pPr>
    </w:p>
    <w:p w14:paraId="4931A3CA" w14:textId="66851A82" w:rsidR="00B94D04" w:rsidRPr="00B94D04" w:rsidRDefault="00B94D04" w:rsidP="00B94D04">
      <w:pPr>
        <w:pStyle w:val="Odstavekseznama"/>
        <w:autoSpaceDE w:val="0"/>
        <w:autoSpaceDN w:val="0"/>
        <w:adjustRightInd w:val="0"/>
        <w:ind w:left="0"/>
        <w:rPr>
          <w:rFonts w:ascii="Arial" w:hAnsi="Arial" w:cs="Arial"/>
          <w:color w:val="70AD47" w:themeColor="accent6"/>
          <w:sz w:val="20"/>
          <w:szCs w:val="20"/>
        </w:rPr>
      </w:pPr>
      <w:r w:rsidRPr="00BF56D2">
        <w:rPr>
          <w:rFonts w:ascii="Arial" w:hAnsi="Arial" w:cs="Arial"/>
          <w:sz w:val="20"/>
          <w:szCs w:val="20"/>
        </w:rPr>
        <w:t>2. Ima poravnane obveznosti, davke in prispevke do Republike Slovenije na zadnji delovni dan v mesecu pred oddajo vloge (zadnji delovni dan v mesecu pred oddajo vloge je 30. oktober 2025, če bo vloga oddana novembra 2025, oziroma 28. november 2025, če bo vloga oddana decembra 2025, oziroma 31. december 2025, če bo vloga oddana januarja 2026).</w:t>
      </w:r>
    </w:p>
    <w:p w14:paraId="106550FB" w14:textId="77777777" w:rsidR="00B94D04" w:rsidRPr="00B94D04" w:rsidRDefault="00B94D04" w:rsidP="00B94D04">
      <w:pPr>
        <w:autoSpaceDE w:val="0"/>
        <w:autoSpaceDN w:val="0"/>
        <w:adjustRightInd w:val="0"/>
        <w:rPr>
          <w:rFonts w:ascii="Arial" w:hAnsi="Arial" w:cs="Arial"/>
          <w:color w:val="70AD47" w:themeColor="accent6"/>
          <w:sz w:val="20"/>
          <w:szCs w:val="20"/>
        </w:rPr>
      </w:pPr>
    </w:p>
    <w:p w14:paraId="19E0636F" w14:textId="1B56D1B5" w:rsidR="00B94D04" w:rsidRPr="00B94D04" w:rsidRDefault="00BF56D2" w:rsidP="00B94D04">
      <w:pPr>
        <w:autoSpaceDE w:val="0"/>
        <w:autoSpaceDN w:val="0"/>
        <w:adjustRightInd w:val="0"/>
        <w:rPr>
          <w:rFonts w:ascii="Arial" w:eastAsia="Calibri" w:hAnsi="Arial" w:cs="Arial"/>
          <w:color w:val="70AD47" w:themeColor="accent6"/>
          <w:sz w:val="20"/>
          <w:szCs w:val="20"/>
        </w:rPr>
      </w:pPr>
      <w:r>
        <w:rPr>
          <w:rFonts w:ascii="Arial" w:eastAsia="Calibri" w:hAnsi="Arial" w:cs="Arial"/>
          <w:sz w:val="20"/>
          <w:szCs w:val="20"/>
        </w:rPr>
        <w:t>3</w:t>
      </w:r>
      <w:r w:rsidR="00B94D04" w:rsidRPr="00BF56D2">
        <w:rPr>
          <w:rFonts w:ascii="Arial" w:eastAsia="Calibri" w:hAnsi="Arial" w:cs="Arial"/>
          <w:sz w:val="20"/>
          <w:szCs w:val="20"/>
        </w:rPr>
        <w:t xml:space="preserve">. Ima v času prijave na javni razpis izpolnjene in poravnane vse obveznosti do Ministrstva za kulturo. </w:t>
      </w:r>
    </w:p>
    <w:p w14:paraId="50536048" w14:textId="77777777" w:rsidR="00B94D04" w:rsidRPr="00B94D04" w:rsidRDefault="00B94D04" w:rsidP="00B94D04">
      <w:pPr>
        <w:autoSpaceDE w:val="0"/>
        <w:autoSpaceDN w:val="0"/>
        <w:adjustRightInd w:val="0"/>
        <w:contextualSpacing/>
        <w:rPr>
          <w:rFonts w:ascii="Arial" w:hAnsi="Arial" w:cs="Arial"/>
          <w:color w:val="70AD47" w:themeColor="accent6"/>
          <w:sz w:val="20"/>
          <w:szCs w:val="20"/>
        </w:rPr>
      </w:pPr>
    </w:p>
    <w:p w14:paraId="29A18485" w14:textId="6CB7D67B" w:rsidR="00B94D04" w:rsidRPr="00B94D04" w:rsidRDefault="00BF56D2" w:rsidP="00B94D04">
      <w:pPr>
        <w:autoSpaceDE w:val="0"/>
        <w:autoSpaceDN w:val="0"/>
        <w:adjustRightInd w:val="0"/>
        <w:contextualSpacing/>
        <w:rPr>
          <w:rFonts w:ascii="Arial" w:hAnsi="Arial" w:cs="Arial"/>
          <w:color w:val="70AD47" w:themeColor="accent6"/>
          <w:sz w:val="20"/>
          <w:szCs w:val="20"/>
        </w:rPr>
      </w:pPr>
      <w:r>
        <w:rPr>
          <w:rFonts w:ascii="Arial" w:hAnsi="Arial" w:cs="Arial"/>
          <w:bCs/>
          <w:sz w:val="20"/>
          <w:szCs w:val="20"/>
        </w:rPr>
        <w:t>4</w:t>
      </w:r>
      <w:r w:rsidR="00B94D04" w:rsidRPr="00BF56D2">
        <w:rPr>
          <w:rFonts w:ascii="Arial" w:hAnsi="Arial" w:cs="Arial"/>
          <w:bCs/>
          <w:sz w:val="20"/>
          <w:szCs w:val="20"/>
        </w:rPr>
        <w:t xml:space="preserve">. Na dan začetka odpiranja vlog posluje brez blokiranega tekočega računa. </w:t>
      </w:r>
    </w:p>
    <w:p w14:paraId="3465BE68" w14:textId="77777777" w:rsidR="00B94D04" w:rsidRPr="00B94D04" w:rsidRDefault="00B94D04" w:rsidP="00B94D04">
      <w:pPr>
        <w:ind w:left="720"/>
        <w:contextualSpacing/>
        <w:rPr>
          <w:rFonts w:ascii="Arial" w:hAnsi="Arial" w:cs="Arial"/>
          <w:color w:val="70AD47" w:themeColor="accent6"/>
          <w:sz w:val="20"/>
          <w:szCs w:val="20"/>
        </w:rPr>
      </w:pPr>
    </w:p>
    <w:p w14:paraId="3E465853" w14:textId="63AC22B2" w:rsidR="00B94D04" w:rsidRPr="00B94D04" w:rsidRDefault="00BF56D2" w:rsidP="00B94D04">
      <w:pPr>
        <w:autoSpaceDE w:val="0"/>
        <w:autoSpaceDN w:val="0"/>
        <w:adjustRightInd w:val="0"/>
        <w:rPr>
          <w:rFonts w:ascii="Arial" w:eastAsia="Calibri" w:hAnsi="Arial" w:cs="Arial"/>
          <w:color w:val="70AD47" w:themeColor="accent6"/>
          <w:sz w:val="20"/>
          <w:szCs w:val="20"/>
        </w:rPr>
      </w:pPr>
      <w:r>
        <w:rPr>
          <w:rFonts w:ascii="Arial" w:eastAsia="Calibri" w:hAnsi="Arial" w:cs="Arial"/>
          <w:sz w:val="20"/>
          <w:szCs w:val="20"/>
        </w:rPr>
        <w:t>5</w:t>
      </w:r>
      <w:r w:rsidR="00B94D04" w:rsidRPr="00BF56D2">
        <w:rPr>
          <w:rFonts w:ascii="Arial" w:eastAsia="Calibri" w:hAnsi="Arial" w:cs="Arial"/>
          <w:sz w:val="20"/>
          <w:szCs w:val="20"/>
        </w:rPr>
        <w:t xml:space="preserve">. Dovoljuje objavo osebnih podatkov z namenom objave rezultatov javnega razpisa na spletni strani ministrstva skladno z Zakonom o </w:t>
      </w:r>
      <w:r w:rsidR="00B94D04" w:rsidRPr="00BF56D2">
        <w:rPr>
          <w:rFonts w:ascii="Arial" w:hAnsi="Arial" w:cs="Arial"/>
          <w:bCs/>
          <w:sz w:val="20"/>
          <w:szCs w:val="20"/>
        </w:rPr>
        <w:t xml:space="preserve">dostopu do informacij javnega značaja (Uradni list RS, št. 51/06 – uradno prečiščeno besedilo, 117/06 – ZDavP-2, 23/14, 50/14, 19/15 – Odl. US, 102/15, 7/18, 141/22 </w:t>
      </w:r>
      <w:bookmarkStart w:id="3" w:name="_Hlk213663161"/>
      <w:r w:rsidR="00B94D04" w:rsidRPr="00BF56D2">
        <w:rPr>
          <w:rFonts w:ascii="Arial" w:hAnsi="Arial" w:cs="Arial"/>
          <w:bCs/>
          <w:sz w:val="20"/>
          <w:szCs w:val="20"/>
        </w:rPr>
        <w:t>in 40/25 – ZInfV-1</w:t>
      </w:r>
      <w:bookmarkEnd w:id="3"/>
      <w:r w:rsidR="00B94D04" w:rsidRPr="00BF56D2">
        <w:rPr>
          <w:rFonts w:ascii="Arial" w:hAnsi="Arial" w:cs="Arial"/>
          <w:bCs/>
          <w:sz w:val="20"/>
          <w:szCs w:val="20"/>
        </w:rPr>
        <w:t xml:space="preserve">) in Zakonom o varstvu osebnih podatkov (Uradni list RS, št. 163/22 in 40/25 – ZInfV-1). </w:t>
      </w:r>
    </w:p>
    <w:p w14:paraId="2BB73900" w14:textId="77777777" w:rsidR="00B94D04" w:rsidRPr="00B94D04" w:rsidRDefault="00B94D04" w:rsidP="00B94D04">
      <w:pPr>
        <w:ind w:left="720"/>
        <w:contextualSpacing/>
        <w:rPr>
          <w:rFonts w:ascii="Arial" w:eastAsia="Calibri" w:hAnsi="Arial" w:cs="Arial"/>
          <w:color w:val="70AD47" w:themeColor="accent6"/>
          <w:sz w:val="20"/>
          <w:szCs w:val="20"/>
        </w:rPr>
      </w:pPr>
    </w:p>
    <w:p w14:paraId="2AE25566" w14:textId="7845FB02" w:rsidR="00BF56D2" w:rsidRPr="004A2653" w:rsidRDefault="004A2653" w:rsidP="00B94D04">
      <w:pPr>
        <w:autoSpaceDE w:val="0"/>
        <w:autoSpaceDN w:val="0"/>
        <w:adjustRightInd w:val="0"/>
        <w:rPr>
          <w:rFonts w:ascii="Arial" w:eastAsia="Calibri" w:hAnsi="Arial" w:cs="Arial"/>
          <w:sz w:val="20"/>
          <w:szCs w:val="20"/>
        </w:rPr>
      </w:pPr>
      <w:r>
        <w:rPr>
          <w:rFonts w:ascii="Arial" w:hAnsi="Arial" w:cs="Arial"/>
          <w:sz w:val="20"/>
          <w:szCs w:val="20"/>
        </w:rPr>
        <w:t xml:space="preserve">6. </w:t>
      </w:r>
      <w:r w:rsidR="00BF56D2" w:rsidRPr="004A2653">
        <w:rPr>
          <w:rFonts w:ascii="Arial" w:hAnsi="Arial" w:cs="Arial"/>
          <w:sz w:val="20"/>
          <w:szCs w:val="20"/>
        </w:rPr>
        <w:t>Na javnem razpisu lahko sodeluje le pri enem projektu</w:t>
      </w:r>
      <w:r w:rsidRPr="004A2653">
        <w:rPr>
          <w:rFonts w:ascii="Arial" w:hAnsi="Arial" w:cs="Arial"/>
          <w:sz w:val="20"/>
          <w:szCs w:val="20"/>
        </w:rPr>
        <w:t xml:space="preserve">, in sicer v vlogi prijavitelja ali v vlogi konzorcijskega partnerja. </w:t>
      </w:r>
    </w:p>
    <w:p w14:paraId="7FD96CC8" w14:textId="77777777" w:rsidR="00B94D04" w:rsidRPr="00B94D04" w:rsidRDefault="00B94D04" w:rsidP="00B94D04">
      <w:pPr>
        <w:ind w:left="720"/>
        <w:contextualSpacing/>
        <w:rPr>
          <w:rFonts w:ascii="Arial" w:eastAsia="Calibri" w:hAnsi="Arial" w:cs="Arial"/>
          <w:color w:val="70AD47" w:themeColor="accent6"/>
          <w:sz w:val="20"/>
          <w:szCs w:val="20"/>
        </w:rPr>
      </w:pPr>
    </w:p>
    <w:p w14:paraId="532F3861" w14:textId="60959E3C" w:rsidR="00B94D04" w:rsidRPr="00B94D04" w:rsidRDefault="009A224C" w:rsidP="00B94D04">
      <w:pPr>
        <w:autoSpaceDE w:val="0"/>
        <w:autoSpaceDN w:val="0"/>
        <w:adjustRightInd w:val="0"/>
        <w:rPr>
          <w:rFonts w:ascii="Arial" w:hAnsi="Arial" w:cs="Arial"/>
          <w:color w:val="70AD47" w:themeColor="accent6"/>
          <w:sz w:val="20"/>
          <w:szCs w:val="20"/>
        </w:rPr>
      </w:pPr>
      <w:r>
        <w:rPr>
          <w:rFonts w:ascii="Arial" w:hAnsi="Arial" w:cs="Arial"/>
          <w:sz w:val="20"/>
          <w:szCs w:val="20"/>
        </w:rPr>
        <w:t>7</w:t>
      </w:r>
      <w:r w:rsidR="00B94D04" w:rsidRPr="00BF56D2">
        <w:rPr>
          <w:rFonts w:ascii="Arial" w:hAnsi="Arial" w:cs="Arial"/>
          <w:sz w:val="20"/>
          <w:szCs w:val="20"/>
        </w:rPr>
        <w:t xml:space="preserve">. Ne prijavlja projektnih dejavnosti, ki so že bile izbrane na katerem koli </w:t>
      </w:r>
      <w:r w:rsidR="00B94D04" w:rsidRPr="00BF56D2">
        <w:rPr>
          <w:rFonts w:ascii="Arial" w:hAnsi="Arial" w:cs="Arial"/>
          <w:bCs/>
          <w:sz w:val="20"/>
          <w:szCs w:val="20"/>
        </w:rPr>
        <w:t xml:space="preserve">drugem javnem razpisu ali pozivu in katerih izvedba je že bila ali bo financirana iz drugih javnih virov. </w:t>
      </w:r>
    </w:p>
    <w:p w14:paraId="5592C7AA" w14:textId="77777777" w:rsidR="00B94D04" w:rsidRPr="002A2CEA" w:rsidRDefault="00B94D04" w:rsidP="00B94D04">
      <w:pPr>
        <w:autoSpaceDE w:val="0"/>
        <w:autoSpaceDN w:val="0"/>
        <w:adjustRightInd w:val="0"/>
        <w:ind w:left="720"/>
        <w:rPr>
          <w:rFonts w:ascii="Arial" w:hAnsi="Arial" w:cs="Arial"/>
          <w:sz w:val="20"/>
          <w:szCs w:val="20"/>
        </w:rPr>
      </w:pPr>
    </w:p>
    <w:p w14:paraId="27AE6BAC" w14:textId="797A40B6" w:rsidR="002A2CEA" w:rsidRPr="002A2CEA" w:rsidRDefault="009A224C" w:rsidP="00B94D04">
      <w:pPr>
        <w:autoSpaceDE w:val="0"/>
        <w:autoSpaceDN w:val="0"/>
        <w:adjustRightInd w:val="0"/>
        <w:rPr>
          <w:rFonts w:ascii="Arial" w:hAnsi="Arial" w:cs="Arial"/>
          <w:sz w:val="20"/>
          <w:szCs w:val="20"/>
        </w:rPr>
      </w:pPr>
      <w:r>
        <w:rPr>
          <w:rFonts w:ascii="Arial" w:hAnsi="Arial" w:cs="Arial"/>
          <w:sz w:val="20"/>
          <w:szCs w:val="20"/>
        </w:rPr>
        <w:t>8</w:t>
      </w:r>
      <w:r w:rsidR="002A2CEA" w:rsidRPr="002A2CEA">
        <w:rPr>
          <w:rFonts w:ascii="Arial" w:hAnsi="Arial" w:cs="Arial"/>
          <w:sz w:val="20"/>
          <w:szCs w:val="20"/>
        </w:rPr>
        <w:t>. Projektna skupina je sestavljena iz največ 10 članov.</w:t>
      </w:r>
    </w:p>
    <w:p w14:paraId="709CA0D4" w14:textId="77777777" w:rsidR="002A2CEA" w:rsidRDefault="002A2CEA" w:rsidP="00B94D04">
      <w:pPr>
        <w:autoSpaceDE w:val="0"/>
        <w:autoSpaceDN w:val="0"/>
        <w:adjustRightInd w:val="0"/>
        <w:rPr>
          <w:rFonts w:ascii="Arial" w:hAnsi="Arial" w:cs="Arial"/>
          <w:sz w:val="20"/>
          <w:szCs w:val="20"/>
        </w:rPr>
      </w:pPr>
    </w:p>
    <w:p w14:paraId="69B1DEE5" w14:textId="6E5909B7" w:rsidR="00FD1951" w:rsidRPr="00BC2932" w:rsidRDefault="009A224C" w:rsidP="00BC2932">
      <w:pPr>
        <w:autoSpaceDE w:val="0"/>
        <w:autoSpaceDN w:val="0"/>
        <w:adjustRightInd w:val="0"/>
        <w:rPr>
          <w:rFonts w:ascii="Arial" w:hAnsi="Arial" w:cs="Arial"/>
          <w:sz w:val="20"/>
          <w:szCs w:val="20"/>
        </w:rPr>
      </w:pPr>
      <w:r>
        <w:rPr>
          <w:rFonts w:ascii="Arial" w:hAnsi="Arial" w:cs="Arial"/>
          <w:bCs/>
          <w:sz w:val="20"/>
          <w:szCs w:val="20"/>
        </w:rPr>
        <w:t>9</w:t>
      </w:r>
      <w:r w:rsidR="002A2CEA">
        <w:rPr>
          <w:rFonts w:ascii="Arial" w:hAnsi="Arial" w:cs="Arial"/>
          <w:bCs/>
          <w:sz w:val="20"/>
          <w:szCs w:val="20"/>
        </w:rPr>
        <w:t xml:space="preserve">. </w:t>
      </w:r>
      <w:r w:rsidR="002A2CEA" w:rsidRPr="002A2CEA">
        <w:rPr>
          <w:rFonts w:ascii="Arial" w:hAnsi="Arial" w:cs="Arial"/>
          <w:bCs/>
          <w:sz w:val="20"/>
          <w:szCs w:val="20"/>
        </w:rPr>
        <w:t>Rezultati projekta ne smejo biti predmet trženja – prijavitelj mora zagotoviti odprt dostop do rezultatov tako posameznim državljanom kot tudi zainteresirani strokovni javnost</w:t>
      </w:r>
      <w:bookmarkEnd w:id="2"/>
      <w:r w:rsidR="00BC2932">
        <w:rPr>
          <w:rFonts w:ascii="Arial" w:hAnsi="Arial" w:cs="Arial"/>
          <w:bCs/>
          <w:sz w:val="20"/>
          <w:szCs w:val="20"/>
        </w:rPr>
        <w:t xml:space="preserve">i. </w:t>
      </w:r>
    </w:p>
    <w:p w14:paraId="4A89F87E" w14:textId="77777777" w:rsidR="00A8570D" w:rsidRPr="00046796" w:rsidRDefault="00A8570D" w:rsidP="00FD1951">
      <w:pPr>
        <w:jc w:val="center"/>
        <w:outlineLvl w:val="0"/>
        <w:rPr>
          <w:rFonts w:ascii="Arial" w:hAnsi="Arial" w:cs="Arial"/>
          <w:color w:val="FF0000"/>
          <w:sz w:val="20"/>
          <w:szCs w:val="20"/>
        </w:rPr>
      </w:pPr>
    </w:p>
    <w:p w14:paraId="7A24C2E1" w14:textId="6FCD36EB" w:rsidR="00FD1951" w:rsidRPr="0039738D" w:rsidRDefault="00FD1951" w:rsidP="0039738D">
      <w:pPr>
        <w:pStyle w:val="Odstavekseznama"/>
        <w:numPr>
          <w:ilvl w:val="0"/>
          <w:numId w:val="6"/>
        </w:numPr>
        <w:jc w:val="center"/>
        <w:outlineLvl w:val="0"/>
        <w:rPr>
          <w:rFonts w:ascii="Arial" w:hAnsi="Arial" w:cs="Arial"/>
          <w:sz w:val="20"/>
          <w:szCs w:val="20"/>
        </w:rPr>
      </w:pPr>
      <w:r w:rsidRPr="0039738D">
        <w:rPr>
          <w:rFonts w:ascii="Arial" w:hAnsi="Arial" w:cs="Arial"/>
          <w:sz w:val="20"/>
          <w:szCs w:val="20"/>
        </w:rPr>
        <w:t xml:space="preserve">člen  </w:t>
      </w:r>
    </w:p>
    <w:p w14:paraId="6F552906" w14:textId="52730C08" w:rsidR="00FD1951" w:rsidRDefault="00FD1951" w:rsidP="00FD1951">
      <w:pPr>
        <w:pStyle w:val="Odstavekseznama"/>
        <w:jc w:val="center"/>
        <w:outlineLvl w:val="0"/>
        <w:rPr>
          <w:rFonts w:ascii="Arial" w:hAnsi="Arial" w:cs="Arial"/>
          <w:sz w:val="20"/>
          <w:szCs w:val="20"/>
        </w:rPr>
      </w:pPr>
      <w:r w:rsidRPr="00033802">
        <w:rPr>
          <w:rFonts w:ascii="Arial" w:hAnsi="Arial" w:cs="Arial"/>
          <w:sz w:val="20"/>
          <w:szCs w:val="20"/>
        </w:rPr>
        <w:t>(</w:t>
      </w:r>
      <w:r w:rsidR="00046796">
        <w:rPr>
          <w:rFonts w:ascii="Arial" w:hAnsi="Arial" w:cs="Arial"/>
          <w:sz w:val="20"/>
          <w:szCs w:val="20"/>
        </w:rPr>
        <w:t>zaveza o neoddajanju drugih prijav na javni razpis</w:t>
      </w:r>
      <w:r w:rsidRPr="00033802">
        <w:rPr>
          <w:rFonts w:ascii="Arial" w:hAnsi="Arial" w:cs="Arial"/>
          <w:sz w:val="20"/>
          <w:szCs w:val="20"/>
        </w:rPr>
        <w:t>)</w:t>
      </w:r>
    </w:p>
    <w:p w14:paraId="4C788FE5" w14:textId="77777777" w:rsidR="00046796" w:rsidRDefault="00046796" w:rsidP="00FD1951">
      <w:pPr>
        <w:pStyle w:val="Odstavekseznama"/>
        <w:jc w:val="center"/>
        <w:outlineLvl w:val="0"/>
        <w:rPr>
          <w:rFonts w:ascii="Arial" w:hAnsi="Arial" w:cs="Arial"/>
          <w:sz w:val="20"/>
          <w:szCs w:val="20"/>
        </w:rPr>
      </w:pPr>
    </w:p>
    <w:p w14:paraId="3ABC5456" w14:textId="2F982D14" w:rsidR="00046796" w:rsidRPr="00046796" w:rsidRDefault="00046796" w:rsidP="00046796">
      <w:pPr>
        <w:outlineLvl w:val="0"/>
        <w:rPr>
          <w:rFonts w:ascii="Arial" w:hAnsi="Arial" w:cs="Arial"/>
          <w:sz w:val="20"/>
          <w:szCs w:val="20"/>
        </w:rPr>
      </w:pPr>
      <w:r>
        <w:rPr>
          <w:rFonts w:ascii="Arial" w:hAnsi="Arial" w:cs="Arial"/>
          <w:sz w:val="20"/>
          <w:szCs w:val="20"/>
        </w:rPr>
        <w:t xml:space="preserve">Pogodbeni stranki se zavezujeta, da na javni razpis iz 1. člena te pogodbe ne bosta prijavili drugih projektov, ne samostojno ne kot partner konzorcija. V nasprotnem primeru sta drugemu partnerju konzorcija odgovorni za nastalo škodo. </w:t>
      </w:r>
    </w:p>
    <w:p w14:paraId="3113AB9D" w14:textId="77777777" w:rsidR="00FD1951" w:rsidRDefault="00FD1951" w:rsidP="00FD1951">
      <w:pPr>
        <w:rPr>
          <w:rFonts w:ascii="Arial" w:hAnsi="Arial" w:cs="Arial"/>
          <w:color w:val="FF0000"/>
          <w:sz w:val="20"/>
          <w:szCs w:val="20"/>
        </w:rPr>
      </w:pPr>
    </w:p>
    <w:p w14:paraId="18EED848" w14:textId="1C00C300" w:rsidR="00FD1951" w:rsidRPr="0039738D" w:rsidRDefault="00FD1951" w:rsidP="00D06E85">
      <w:pPr>
        <w:pStyle w:val="Odstavekseznama"/>
        <w:numPr>
          <w:ilvl w:val="0"/>
          <w:numId w:val="6"/>
        </w:numPr>
        <w:jc w:val="center"/>
        <w:outlineLvl w:val="0"/>
        <w:rPr>
          <w:rFonts w:ascii="Arial" w:hAnsi="Arial" w:cs="Arial"/>
          <w:sz w:val="20"/>
          <w:szCs w:val="20"/>
        </w:rPr>
      </w:pPr>
      <w:r w:rsidRPr="0039738D">
        <w:rPr>
          <w:rFonts w:ascii="Arial" w:hAnsi="Arial" w:cs="Arial"/>
          <w:sz w:val="20"/>
          <w:szCs w:val="20"/>
        </w:rPr>
        <w:t>člen</w:t>
      </w:r>
    </w:p>
    <w:p w14:paraId="1DEC02BF" w14:textId="77777777" w:rsidR="00FD1951" w:rsidRPr="007F7AA4" w:rsidRDefault="00FD1951" w:rsidP="00FD1951">
      <w:pPr>
        <w:pStyle w:val="Odstavekseznama"/>
        <w:jc w:val="center"/>
        <w:outlineLvl w:val="0"/>
        <w:rPr>
          <w:rFonts w:ascii="Arial" w:hAnsi="Arial" w:cs="Arial"/>
          <w:sz w:val="20"/>
          <w:szCs w:val="20"/>
        </w:rPr>
      </w:pPr>
      <w:r w:rsidRPr="007F7AA4">
        <w:rPr>
          <w:rFonts w:ascii="Arial" w:hAnsi="Arial" w:cs="Arial"/>
          <w:sz w:val="20"/>
          <w:szCs w:val="20"/>
        </w:rPr>
        <w:t>(naloge in delitev sredstev)</w:t>
      </w:r>
    </w:p>
    <w:p w14:paraId="023222E5" w14:textId="77777777" w:rsidR="00FD1951" w:rsidRPr="007F7AA4" w:rsidRDefault="00FD1951" w:rsidP="00FD1951">
      <w:pPr>
        <w:pStyle w:val="Odstavekseznama"/>
        <w:outlineLvl w:val="0"/>
        <w:rPr>
          <w:rFonts w:ascii="Arial" w:hAnsi="Arial" w:cs="Arial"/>
          <w:sz w:val="20"/>
          <w:szCs w:val="20"/>
        </w:rPr>
      </w:pPr>
    </w:p>
    <w:p w14:paraId="587165EF" w14:textId="77777777" w:rsidR="00FD1951" w:rsidRPr="007F7AA4" w:rsidRDefault="00FD1951" w:rsidP="00FD1951">
      <w:pPr>
        <w:outlineLvl w:val="0"/>
        <w:rPr>
          <w:rFonts w:ascii="Arial" w:hAnsi="Arial" w:cs="Arial"/>
          <w:sz w:val="20"/>
          <w:szCs w:val="20"/>
        </w:rPr>
      </w:pPr>
      <w:r w:rsidRPr="007F7AA4">
        <w:rPr>
          <w:rFonts w:ascii="Arial" w:hAnsi="Arial" w:cs="Arial"/>
          <w:sz w:val="20"/>
          <w:szCs w:val="20"/>
        </w:rPr>
        <w:t>Pogodbeni stranki se s to pogodbo dogovorita o delitvi nalog in sredstev, ki jih bo financiralo ministrstvo, in sicer na naslednji način:</w:t>
      </w:r>
    </w:p>
    <w:p w14:paraId="11606B41" w14:textId="77777777" w:rsidR="00FD1951" w:rsidRPr="00856BAE" w:rsidRDefault="00FD1951" w:rsidP="00FD1951">
      <w:pPr>
        <w:outlineLvl w:val="0"/>
        <w:rPr>
          <w:rFonts w:ascii="Arial" w:hAnsi="Arial" w:cs="Arial"/>
          <w:color w:val="FF0000"/>
          <w:sz w:val="20"/>
          <w:szCs w:val="20"/>
        </w:rPr>
      </w:pPr>
    </w:p>
    <w:tbl>
      <w:tblPr>
        <w:tblW w:w="9003" w:type="dxa"/>
        <w:tblCellMar>
          <w:left w:w="70" w:type="dxa"/>
          <w:right w:w="70" w:type="dxa"/>
        </w:tblCellMar>
        <w:tblLook w:val="04A0" w:firstRow="1" w:lastRow="0" w:firstColumn="1" w:lastColumn="0" w:noHBand="0" w:noVBand="1"/>
      </w:tblPr>
      <w:tblGrid>
        <w:gridCol w:w="7083"/>
        <w:gridCol w:w="1920"/>
      </w:tblGrid>
      <w:tr w:rsidR="00856BAE" w:rsidRPr="00856BAE" w14:paraId="663BFC87" w14:textId="77777777" w:rsidTr="00E80E48">
        <w:trPr>
          <w:trHeight w:val="315"/>
        </w:trPr>
        <w:tc>
          <w:tcPr>
            <w:tcW w:w="708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AFF5689" w14:textId="116E12DB" w:rsidR="00FD1951" w:rsidRPr="00856BAE" w:rsidRDefault="00FD1951" w:rsidP="00E80E48">
            <w:pPr>
              <w:rPr>
                <w:rFonts w:ascii="Arial" w:hAnsi="Arial" w:cs="Arial"/>
                <w:b/>
                <w:bCs/>
                <w:color w:val="FF0000"/>
                <w:sz w:val="20"/>
                <w:szCs w:val="20"/>
              </w:rPr>
            </w:pPr>
            <w:r w:rsidRPr="00E36203">
              <w:rPr>
                <w:rFonts w:ascii="Arial" w:hAnsi="Arial" w:cs="Arial"/>
                <w:color w:val="000000" w:themeColor="text1"/>
                <w:sz w:val="20"/>
                <w:szCs w:val="20"/>
              </w:rPr>
              <w:t>[</w:t>
            </w:r>
            <w:r w:rsidRPr="005B2B54">
              <w:rPr>
                <w:rFonts w:ascii="Arial" w:hAnsi="Arial" w:cs="Arial"/>
                <w:color w:val="000000" w:themeColor="text1"/>
                <w:sz w:val="20"/>
                <w:szCs w:val="20"/>
                <w:highlight w:val="yellow"/>
              </w:rPr>
              <w:t xml:space="preserve">naziv </w:t>
            </w:r>
            <w:r w:rsidR="005B2B54" w:rsidRPr="005B2B54">
              <w:rPr>
                <w:rFonts w:ascii="Arial" w:hAnsi="Arial" w:cs="Arial"/>
                <w:color w:val="000000" w:themeColor="text1"/>
                <w:sz w:val="20"/>
                <w:szCs w:val="20"/>
                <w:highlight w:val="yellow"/>
              </w:rPr>
              <w:t>vodilnega partnerja</w:t>
            </w:r>
            <w:r w:rsidRPr="005B2B54">
              <w:rPr>
                <w:rFonts w:ascii="Arial" w:hAnsi="Arial" w:cs="Arial"/>
                <w:color w:val="000000" w:themeColor="text1"/>
                <w:sz w:val="20"/>
                <w:szCs w:val="20"/>
                <w:highlight w:val="yellow"/>
              </w:rPr>
              <w:t>]</w:t>
            </w:r>
          </w:p>
        </w:tc>
        <w:tc>
          <w:tcPr>
            <w:tcW w:w="1920" w:type="dxa"/>
            <w:tcBorders>
              <w:top w:val="single" w:sz="4" w:space="0" w:color="auto"/>
              <w:left w:val="nil"/>
              <w:bottom w:val="single" w:sz="4" w:space="0" w:color="auto"/>
              <w:right w:val="single" w:sz="4" w:space="0" w:color="auto"/>
            </w:tcBorders>
            <w:shd w:val="clear" w:color="000000" w:fill="C0C0C0"/>
            <w:vAlign w:val="center"/>
            <w:hideMark/>
          </w:tcPr>
          <w:p w14:paraId="70A788E7" w14:textId="77777777" w:rsidR="00FD1951" w:rsidRPr="00856BAE" w:rsidRDefault="00FD1951" w:rsidP="00E80E48">
            <w:pPr>
              <w:rPr>
                <w:rFonts w:ascii="Arial" w:hAnsi="Arial" w:cs="Arial"/>
                <w:b/>
                <w:bCs/>
                <w:color w:val="FF0000"/>
                <w:sz w:val="20"/>
                <w:szCs w:val="20"/>
              </w:rPr>
            </w:pPr>
            <w:r w:rsidRPr="00C074FC">
              <w:rPr>
                <w:rFonts w:ascii="Arial" w:hAnsi="Arial" w:cs="Arial"/>
                <w:b/>
                <w:bCs/>
                <w:sz w:val="20"/>
                <w:szCs w:val="20"/>
              </w:rPr>
              <w:t>Skupaj v EUR</w:t>
            </w:r>
          </w:p>
        </w:tc>
      </w:tr>
      <w:tr w:rsidR="00537908" w:rsidRPr="00856BAE" w14:paraId="5E485873" w14:textId="77777777" w:rsidTr="00E80E48">
        <w:trPr>
          <w:trHeight w:val="315"/>
        </w:trPr>
        <w:tc>
          <w:tcPr>
            <w:tcW w:w="7083" w:type="dxa"/>
            <w:tcBorders>
              <w:top w:val="nil"/>
              <w:left w:val="single" w:sz="4" w:space="0" w:color="auto"/>
              <w:bottom w:val="single" w:sz="4" w:space="0" w:color="auto"/>
              <w:right w:val="single" w:sz="4" w:space="0" w:color="auto"/>
            </w:tcBorders>
            <w:shd w:val="clear" w:color="auto" w:fill="auto"/>
            <w:vAlign w:val="bottom"/>
          </w:tcPr>
          <w:p w14:paraId="2CF02AFA" w14:textId="77777777" w:rsidR="00537908" w:rsidRPr="00856BAE" w:rsidRDefault="00537908" w:rsidP="00E80E48">
            <w:pPr>
              <w:rPr>
                <w:rFonts w:ascii="Arial" w:hAnsi="Arial" w:cs="Arial"/>
                <w:color w:val="FF0000"/>
                <w:sz w:val="20"/>
                <w:szCs w:val="20"/>
              </w:rPr>
            </w:pPr>
          </w:p>
        </w:tc>
        <w:tc>
          <w:tcPr>
            <w:tcW w:w="1920" w:type="dxa"/>
            <w:tcBorders>
              <w:top w:val="nil"/>
              <w:left w:val="nil"/>
              <w:bottom w:val="single" w:sz="4" w:space="0" w:color="auto"/>
              <w:right w:val="single" w:sz="4" w:space="0" w:color="auto"/>
            </w:tcBorders>
            <w:shd w:val="clear" w:color="auto" w:fill="auto"/>
            <w:vAlign w:val="bottom"/>
          </w:tcPr>
          <w:p w14:paraId="14AD7AAF" w14:textId="77777777" w:rsidR="00537908" w:rsidRPr="00856BAE" w:rsidRDefault="00537908" w:rsidP="00E80E48">
            <w:pPr>
              <w:rPr>
                <w:rFonts w:ascii="Arial" w:hAnsi="Arial" w:cs="Arial"/>
                <w:color w:val="FF0000"/>
                <w:sz w:val="20"/>
                <w:szCs w:val="20"/>
              </w:rPr>
            </w:pPr>
          </w:p>
        </w:tc>
      </w:tr>
      <w:tr w:rsidR="00537908" w:rsidRPr="00856BAE" w14:paraId="109DD398" w14:textId="77777777" w:rsidTr="00C074FC">
        <w:trPr>
          <w:trHeight w:val="315"/>
        </w:trPr>
        <w:tc>
          <w:tcPr>
            <w:tcW w:w="7083" w:type="dxa"/>
            <w:tcBorders>
              <w:top w:val="nil"/>
              <w:left w:val="single" w:sz="4" w:space="0" w:color="auto"/>
              <w:bottom w:val="single" w:sz="4" w:space="0" w:color="auto"/>
              <w:right w:val="single" w:sz="4" w:space="0" w:color="auto"/>
            </w:tcBorders>
            <w:shd w:val="clear" w:color="auto" w:fill="D0CECE" w:themeFill="background2" w:themeFillShade="E6"/>
            <w:vAlign w:val="bottom"/>
          </w:tcPr>
          <w:p w14:paraId="18761B8E" w14:textId="7CF71BB7" w:rsidR="00537908" w:rsidRPr="00C074FC" w:rsidRDefault="00537908" w:rsidP="00E80E48">
            <w:pPr>
              <w:rPr>
                <w:rFonts w:ascii="Arial" w:hAnsi="Arial" w:cs="Arial"/>
                <w:b/>
                <w:bCs/>
                <w:sz w:val="20"/>
                <w:szCs w:val="20"/>
              </w:rPr>
            </w:pPr>
            <w:r w:rsidRPr="00C074FC">
              <w:rPr>
                <w:rFonts w:ascii="Arial" w:hAnsi="Arial" w:cs="Arial"/>
                <w:b/>
                <w:bCs/>
                <w:sz w:val="20"/>
                <w:szCs w:val="20"/>
              </w:rPr>
              <w:t>Stroški plač in povračil stroškov v zvezi z delom</w:t>
            </w:r>
          </w:p>
        </w:tc>
        <w:tc>
          <w:tcPr>
            <w:tcW w:w="1920" w:type="dxa"/>
            <w:tcBorders>
              <w:top w:val="nil"/>
              <w:left w:val="nil"/>
              <w:bottom w:val="single" w:sz="4" w:space="0" w:color="auto"/>
              <w:right w:val="single" w:sz="4" w:space="0" w:color="auto"/>
            </w:tcBorders>
            <w:shd w:val="clear" w:color="auto" w:fill="D0CECE" w:themeFill="background2" w:themeFillShade="E6"/>
            <w:vAlign w:val="bottom"/>
          </w:tcPr>
          <w:p w14:paraId="060BE005" w14:textId="77777777" w:rsidR="00537908" w:rsidRPr="008564A7" w:rsidRDefault="00537908" w:rsidP="00E80E48">
            <w:pPr>
              <w:rPr>
                <w:rFonts w:ascii="Arial" w:hAnsi="Arial" w:cs="Arial"/>
                <w:b/>
                <w:bCs/>
                <w:color w:val="FF0000"/>
                <w:sz w:val="20"/>
                <w:szCs w:val="20"/>
                <w:highlight w:val="yellow"/>
              </w:rPr>
            </w:pPr>
          </w:p>
        </w:tc>
      </w:tr>
      <w:tr w:rsidR="00856BAE" w:rsidRPr="00856BAE" w14:paraId="01CCE225" w14:textId="77777777" w:rsidTr="00E80E48">
        <w:trPr>
          <w:trHeight w:val="315"/>
        </w:trPr>
        <w:tc>
          <w:tcPr>
            <w:tcW w:w="7083" w:type="dxa"/>
            <w:tcBorders>
              <w:top w:val="nil"/>
              <w:left w:val="single" w:sz="4" w:space="0" w:color="auto"/>
              <w:bottom w:val="single" w:sz="4" w:space="0" w:color="auto"/>
              <w:right w:val="single" w:sz="4" w:space="0" w:color="auto"/>
            </w:tcBorders>
            <w:shd w:val="clear" w:color="auto" w:fill="auto"/>
            <w:vAlign w:val="bottom"/>
            <w:hideMark/>
          </w:tcPr>
          <w:p w14:paraId="2653B590" w14:textId="5F0AB74E" w:rsidR="00FD1951" w:rsidRPr="00C074FC" w:rsidRDefault="00FD1951" w:rsidP="00E80E48">
            <w:pPr>
              <w:rPr>
                <w:rFonts w:ascii="Arial" w:hAnsi="Arial" w:cs="Arial"/>
                <w:sz w:val="20"/>
                <w:szCs w:val="20"/>
              </w:rPr>
            </w:pPr>
            <w:r w:rsidRPr="00C074FC">
              <w:rPr>
                <w:rFonts w:ascii="Arial" w:hAnsi="Arial" w:cs="Arial"/>
                <w:sz w:val="20"/>
                <w:szCs w:val="20"/>
              </w:rPr>
              <w:t>Stroški plač</w:t>
            </w:r>
          </w:p>
        </w:tc>
        <w:tc>
          <w:tcPr>
            <w:tcW w:w="1920" w:type="dxa"/>
            <w:tcBorders>
              <w:top w:val="nil"/>
              <w:left w:val="nil"/>
              <w:bottom w:val="single" w:sz="4" w:space="0" w:color="auto"/>
              <w:right w:val="single" w:sz="4" w:space="0" w:color="auto"/>
            </w:tcBorders>
            <w:shd w:val="clear" w:color="auto" w:fill="auto"/>
            <w:vAlign w:val="bottom"/>
            <w:hideMark/>
          </w:tcPr>
          <w:p w14:paraId="74692C14" w14:textId="77777777" w:rsidR="00FD1951" w:rsidRPr="00856BAE" w:rsidRDefault="00FD1951" w:rsidP="00E80E48">
            <w:pPr>
              <w:rPr>
                <w:rFonts w:ascii="Arial" w:hAnsi="Arial" w:cs="Arial"/>
                <w:color w:val="FF0000"/>
                <w:sz w:val="20"/>
                <w:szCs w:val="20"/>
              </w:rPr>
            </w:pPr>
            <w:r w:rsidRPr="00856BAE">
              <w:rPr>
                <w:rFonts w:ascii="Arial" w:hAnsi="Arial" w:cs="Arial"/>
                <w:color w:val="FF0000"/>
                <w:sz w:val="20"/>
                <w:szCs w:val="20"/>
              </w:rPr>
              <w:t> </w:t>
            </w:r>
          </w:p>
        </w:tc>
      </w:tr>
      <w:tr w:rsidR="00537908" w:rsidRPr="00856BAE" w14:paraId="680C9F27" w14:textId="77777777" w:rsidTr="00E80E48">
        <w:trPr>
          <w:trHeight w:val="315"/>
        </w:trPr>
        <w:tc>
          <w:tcPr>
            <w:tcW w:w="7083" w:type="dxa"/>
            <w:tcBorders>
              <w:top w:val="nil"/>
              <w:left w:val="single" w:sz="4" w:space="0" w:color="auto"/>
              <w:bottom w:val="single" w:sz="4" w:space="0" w:color="auto"/>
              <w:right w:val="single" w:sz="4" w:space="0" w:color="auto"/>
            </w:tcBorders>
            <w:shd w:val="clear" w:color="auto" w:fill="auto"/>
            <w:vAlign w:val="bottom"/>
          </w:tcPr>
          <w:p w14:paraId="26640B53" w14:textId="11F63B24" w:rsidR="00537908" w:rsidRPr="00856BAE" w:rsidRDefault="00537908" w:rsidP="00E80E48">
            <w:pPr>
              <w:rPr>
                <w:rFonts w:ascii="Arial" w:hAnsi="Arial" w:cs="Arial"/>
                <w:color w:val="FF0000"/>
                <w:sz w:val="20"/>
                <w:szCs w:val="20"/>
              </w:rPr>
            </w:pPr>
            <w:r w:rsidRPr="00C074FC">
              <w:rPr>
                <w:rFonts w:ascii="Arial" w:hAnsi="Arial" w:cs="Arial"/>
                <w:sz w:val="20"/>
                <w:szCs w:val="20"/>
              </w:rPr>
              <w:t>Stroški za službena potovanja</w:t>
            </w:r>
          </w:p>
        </w:tc>
        <w:tc>
          <w:tcPr>
            <w:tcW w:w="1920" w:type="dxa"/>
            <w:tcBorders>
              <w:top w:val="nil"/>
              <w:left w:val="nil"/>
              <w:bottom w:val="single" w:sz="4" w:space="0" w:color="auto"/>
              <w:right w:val="single" w:sz="4" w:space="0" w:color="auto"/>
            </w:tcBorders>
            <w:shd w:val="clear" w:color="auto" w:fill="auto"/>
            <w:vAlign w:val="bottom"/>
          </w:tcPr>
          <w:p w14:paraId="67133CB3" w14:textId="77777777" w:rsidR="00537908" w:rsidRPr="00856BAE" w:rsidRDefault="00537908" w:rsidP="00E80E48">
            <w:pPr>
              <w:rPr>
                <w:rFonts w:ascii="Arial" w:hAnsi="Arial" w:cs="Arial"/>
                <w:color w:val="FF0000"/>
                <w:sz w:val="20"/>
                <w:szCs w:val="20"/>
              </w:rPr>
            </w:pPr>
          </w:p>
        </w:tc>
      </w:tr>
      <w:tr w:rsidR="00856BAE" w:rsidRPr="00856BAE" w14:paraId="7B10814D" w14:textId="77777777" w:rsidTr="00C074FC">
        <w:trPr>
          <w:trHeight w:val="315"/>
        </w:trPr>
        <w:tc>
          <w:tcPr>
            <w:tcW w:w="7083"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14:paraId="2C0C680E" w14:textId="77777777" w:rsidR="00FD1951" w:rsidRPr="00C074FC" w:rsidRDefault="00FD1951" w:rsidP="00E80E48">
            <w:pPr>
              <w:rPr>
                <w:rFonts w:ascii="Arial" w:hAnsi="Arial" w:cs="Arial"/>
                <w:b/>
                <w:bCs/>
                <w:color w:val="FF0000"/>
                <w:sz w:val="20"/>
                <w:szCs w:val="20"/>
              </w:rPr>
            </w:pPr>
            <w:r w:rsidRPr="00C074FC">
              <w:rPr>
                <w:rFonts w:ascii="Arial" w:hAnsi="Arial" w:cs="Arial"/>
                <w:b/>
                <w:bCs/>
                <w:sz w:val="20"/>
                <w:szCs w:val="20"/>
              </w:rPr>
              <w:t>Stroški storitev zunanjih izvajalcev</w:t>
            </w:r>
          </w:p>
        </w:tc>
        <w:tc>
          <w:tcPr>
            <w:tcW w:w="1920" w:type="dxa"/>
            <w:tcBorders>
              <w:top w:val="nil"/>
              <w:left w:val="nil"/>
              <w:bottom w:val="single" w:sz="4" w:space="0" w:color="auto"/>
              <w:right w:val="single" w:sz="4" w:space="0" w:color="auto"/>
            </w:tcBorders>
            <w:shd w:val="clear" w:color="auto" w:fill="BFBFBF" w:themeFill="background1" w:themeFillShade="BF"/>
            <w:vAlign w:val="bottom"/>
            <w:hideMark/>
          </w:tcPr>
          <w:p w14:paraId="7300A6EB" w14:textId="77777777" w:rsidR="00FD1951" w:rsidRPr="00C074FC" w:rsidRDefault="00FD1951" w:rsidP="00E80E48">
            <w:pPr>
              <w:rPr>
                <w:rFonts w:ascii="Arial" w:hAnsi="Arial" w:cs="Arial"/>
                <w:color w:val="FF0000"/>
                <w:sz w:val="20"/>
                <w:szCs w:val="20"/>
              </w:rPr>
            </w:pPr>
            <w:r w:rsidRPr="00C074FC">
              <w:rPr>
                <w:rFonts w:ascii="Arial" w:hAnsi="Arial" w:cs="Arial"/>
                <w:color w:val="FF0000"/>
                <w:sz w:val="20"/>
                <w:szCs w:val="20"/>
              </w:rPr>
              <w:t> </w:t>
            </w:r>
          </w:p>
        </w:tc>
      </w:tr>
      <w:tr w:rsidR="00C074FC" w:rsidRPr="00856BAE" w14:paraId="77A4B27D" w14:textId="77777777" w:rsidTr="00E80E48">
        <w:trPr>
          <w:trHeight w:val="315"/>
        </w:trPr>
        <w:tc>
          <w:tcPr>
            <w:tcW w:w="7083" w:type="dxa"/>
            <w:tcBorders>
              <w:top w:val="nil"/>
              <w:left w:val="single" w:sz="4" w:space="0" w:color="auto"/>
              <w:bottom w:val="single" w:sz="4" w:space="0" w:color="auto"/>
              <w:right w:val="single" w:sz="4" w:space="0" w:color="auto"/>
            </w:tcBorders>
            <w:shd w:val="clear" w:color="auto" w:fill="auto"/>
            <w:vAlign w:val="bottom"/>
          </w:tcPr>
          <w:p w14:paraId="2CFEE89D" w14:textId="1804563A" w:rsidR="00C074FC" w:rsidRPr="00C074FC" w:rsidRDefault="00C074FC" w:rsidP="00E80E48">
            <w:pPr>
              <w:rPr>
                <w:rFonts w:ascii="Arial" w:hAnsi="Arial" w:cs="Arial"/>
                <w:sz w:val="20"/>
                <w:szCs w:val="20"/>
              </w:rPr>
            </w:pPr>
            <w:r>
              <w:rPr>
                <w:rFonts w:ascii="Arial" w:hAnsi="Arial" w:cs="Arial"/>
                <w:sz w:val="20"/>
                <w:szCs w:val="20"/>
              </w:rPr>
              <w:t>Študentsko delo</w:t>
            </w:r>
          </w:p>
        </w:tc>
        <w:tc>
          <w:tcPr>
            <w:tcW w:w="1920" w:type="dxa"/>
            <w:tcBorders>
              <w:top w:val="nil"/>
              <w:left w:val="nil"/>
              <w:bottom w:val="single" w:sz="4" w:space="0" w:color="auto"/>
              <w:right w:val="single" w:sz="4" w:space="0" w:color="auto"/>
            </w:tcBorders>
            <w:shd w:val="clear" w:color="auto" w:fill="auto"/>
            <w:vAlign w:val="bottom"/>
          </w:tcPr>
          <w:p w14:paraId="4A2E9205" w14:textId="77777777" w:rsidR="00C074FC" w:rsidRPr="00856BAE" w:rsidRDefault="00C074FC" w:rsidP="00E80E48">
            <w:pPr>
              <w:rPr>
                <w:rFonts w:ascii="Arial" w:hAnsi="Arial" w:cs="Arial"/>
                <w:color w:val="FF0000"/>
                <w:sz w:val="20"/>
                <w:szCs w:val="20"/>
              </w:rPr>
            </w:pPr>
          </w:p>
        </w:tc>
      </w:tr>
      <w:tr w:rsidR="00C074FC" w:rsidRPr="00856BAE" w14:paraId="6C4456C0" w14:textId="77777777" w:rsidTr="00E80E48">
        <w:trPr>
          <w:trHeight w:val="315"/>
        </w:trPr>
        <w:tc>
          <w:tcPr>
            <w:tcW w:w="7083" w:type="dxa"/>
            <w:tcBorders>
              <w:top w:val="nil"/>
              <w:left w:val="single" w:sz="4" w:space="0" w:color="auto"/>
              <w:bottom w:val="single" w:sz="4" w:space="0" w:color="auto"/>
              <w:right w:val="single" w:sz="4" w:space="0" w:color="auto"/>
            </w:tcBorders>
            <w:shd w:val="clear" w:color="auto" w:fill="auto"/>
            <w:vAlign w:val="bottom"/>
          </w:tcPr>
          <w:p w14:paraId="1CBDB608" w14:textId="3BDAC241" w:rsidR="00C074FC" w:rsidRPr="00C074FC" w:rsidRDefault="00C074FC" w:rsidP="00E80E48">
            <w:pPr>
              <w:rPr>
                <w:rFonts w:ascii="Arial" w:hAnsi="Arial" w:cs="Arial"/>
                <w:sz w:val="20"/>
                <w:szCs w:val="20"/>
              </w:rPr>
            </w:pPr>
            <w:r>
              <w:rPr>
                <w:rFonts w:ascii="Arial" w:hAnsi="Arial" w:cs="Arial"/>
                <w:sz w:val="20"/>
                <w:szCs w:val="20"/>
              </w:rPr>
              <w:t>Delo po avtorski pogodbi</w:t>
            </w:r>
          </w:p>
        </w:tc>
        <w:tc>
          <w:tcPr>
            <w:tcW w:w="1920" w:type="dxa"/>
            <w:tcBorders>
              <w:top w:val="nil"/>
              <w:left w:val="nil"/>
              <w:bottom w:val="single" w:sz="4" w:space="0" w:color="auto"/>
              <w:right w:val="single" w:sz="4" w:space="0" w:color="auto"/>
            </w:tcBorders>
            <w:shd w:val="clear" w:color="auto" w:fill="auto"/>
            <w:vAlign w:val="bottom"/>
          </w:tcPr>
          <w:p w14:paraId="34FD1611" w14:textId="77777777" w:rsidR="00C074FC" w:rsidRPr="00856BAE" w:rsidRDefault="00C074FC" w:rsidP="00E80E48">
            <w:pPr>
              <w:rPr>
                <w:rFonts w:ascii="Arial" w:hAnsi="Arial" w:cs="Arial"/>
                <w:color w:val="FF0000"/>
                <w:sz w:val="20"/>
                <w:szCs w:val="20"/>
              </w:rPr>
            </w:pPr>
          </w:p>
        </w:tc>
      </w:tr>
      <w:tr w:rsidR="00C074FC" w:rsidRPr="00856BAE" w14:paraId="456F8A78" w14:textId="77777777" w:rsidTr="00E80E48">
        <w:trPr>
          <w:trHeight w:val="315"/>
        </w:trPr>
        <w:tc>
          <w:tcPr>
            <w:tcW w:w="7083" w:type="dxa"/>
            <w:tcBorders>
              <w:top w:val="nil"/>
              <w:left w:val="single" w:sz="4" w:space="0" w:color="auto"/>
              <w:bottom w:val="single" w:sz="4" w:space="0" w:color="auto"/>
              <w:right w:val="single" w:sz="4" w:space="0" w:color="auto"/>
            </w:tcBorders>
            <w:shd w:val="clear" w:color="auto" w:fill="auto"/>
            <w:vAlign w:val="bottom"/>
          </w:tcPr>
          <w:p w14:paraId="3931BBA9" w14:textId="521A826C" w:rsidR="00C074FC" w:rsidRPr="00C074FC" w:rsidRDefault="00C074FC" w:rsidP="00E80E48">
            <w:pPr>
              <w:rPr>
                <w:rFonts w:ascii="Arial" w:hAnsi="Arial" w:cs="Arial"/>
                <w:sz w:val="20"/>
                <w:szCs w:val="20"/>
              </w:rPr>
            </w:pPr>
            <w:r>
              <w:rPr>
                <w:rFonts w:ascii="Arial" w:hAnsi="Arial" w:cs="Arial"/>
                <w:sz w:val="20"/>
                <w:szCs w:val="20"/>
              </w:rPr>
              <w:lastRenderedPageBreak/>
              <w:t>Delo po podjemni pogodbi</w:t>
            </w:r>
          </w:p>
        </w:tc>
        <w:tc>
          <w:tcPr>
            <w:tcW w:w="1920" w:type="dxa"/>
            <w:tcBorders>
              <w:top w:val="nil"/>
              <w:left w:val="nil"/>
              <w:bottom w:val="single" w:sz="4" w:space="0" w:color="auto"/>
              <w:right w:val="single" w:sz="4" w:space="0" w:color="auto"/>
            </w:tcBorders>
            <w:shd w:val="clear" w:color="auto" w:fill="auto"/>
            <w:vAlign w:val="bottom"/>
          </w:tcPr>
          <w:p w14:paraId="43F9138B" w14:textId="77777777" w:rsidR="00C074FC" w:rsidRPr="00856BAE" w:rsidRDefault="00C074FC" w:rsidP="00E80E48">
            <w:pPr>
              <w:rPr>
                <w:rFonts w:ascii="Arial" w:hAnsi="Arial" w:cs="Arial"/>
                <w:color w:val="FF0000"/>
                <w:sz w:val="20"/>
                <w:szCs w:val="20"/>
              </w:rPr>
            </w:pPr>
          </w:p>
        </w:tc>
      </w:tr>
      <w:tr w:rsidR="00C074FC" w:rsidRPr="00856BAE" w14:paraId="5184B501" w14:textId="77777777" w:rsidTr="00E80E48">
        <w:trPr>
          <w:trHeight w:val="315"/>
        </w:trPr>
        <w:tc>
          <w:tcPr>
            <w:tcW w:w="7083" w:type="dxa"/>
            <w:tcBorders>
              <w:top w:val="nil"/>
              <w:left w:val="single" w:sz="4" w:space="0" w:color="auto"/>
              <w:bottom w:val="single" w:sz="4" w:space="0" w:color="auto"/>
              <w:right w:val="single" w:sz="4" w:space="0" w:color="auto"/>
            </w:tcBorders>
            <w:shd w:val="clear" w:color="auto" w:fill="auto"/>
            <w:vAlign w:val="bottom"/>
          </w:tcPr>
          <w:p w14:paraId="3736A908" w14:textId="409CD47C" w:rsidR="00C074FC" w:rsidRPr="00C074FC" w:rsidRDefault="00C074FC" w:rsidP="00E80E48">
            <w:pPr>
              <w:rPr>
                <w:rFonts w:ascii="Arial" w:hAnsi="Arial" w:cs="Arial"/>
                <w:sz w:val="20"/>
                <w:szCs w:val="20"/>
              </w:rPr>
            </w:pPr>
            <w:r>
              <w:rPr>
                <w:rFonts w:ascii="Arial" w:hAnsi="Arial" w:cs="Arial"/>
                <w:sz w:val="20"/>
                <w:szCs w:val="20"/>
              </w:rPr>
              <w:t>Delo po pogodbi o opravljanju storitev</w:t>
            </w:r>
          </w:p>
        </w:tc>
        <w:tc>
          <w:tcPr>
            <w:tcW w:w="1920" w:type="dxa"/>
            <w:tcBorders>
              <w:top w:val="nil"/>
              <w:left w:val="nil"/>
              <w:bottom w:val="single" w:sz="4" w:space="0" w:color="auto"/>
              <w:right w:val="single" w:sz="4" w:space="0" w:color="auto"/>
            </w:tcBorders>
            <w:shd w:val="clear" w:color="auto" w:fill="auto"/>
            <w:vAlign w:val="bottom"/>
          </w:tcPr>
          <w:p w14:paraId="46FF76FD" w14:textId="77777777" w:rsidR="00C074FC" w:rsidRPr="00856BAE" w:rsidRDefault="00C074FC" w:rsidP="00E80E48">
            <w:pPr>
              <w:rPr>
                <w:rFonts w:ascii="Arial" w:hAnsi="Arial" w:cs="Arial"/>
                <w:color w:val="FF0000"/>
                <w:sz w:val="20"/>
                <w:szCs w:val="20"/>
              </w:rPr>
            </w:pPr>
          </w:p>
        </w:tc>
      </w:tr>
      <w:tr w:rsidR="00324067" w:rsidRPr="00856BAE" w14:paraId="6B715FCE" w14:textId="77777777" w:rsidTr="00E80E48">
        <w:trPr>
          <w:trHeight w:val="315"/>
        </w:trPr>
        <w:tc>
          <w:tcPr>
            <w:tcW w:w="7083" w:type="dxa"/>
            <w:tcBorders>
              <w:top w:val="nil"/>
              <w:left w:val="single" w:sz="4" w:space="0" w:color="auto"/>
              <w:bottom w:val="single" w:sz="4" w:space="0" w:color="auto"/>
              <w:right w:val="single" w:sz="4" w:space="0" w:color="auto"/>
            </w:tcBorders>
            <w:shd w:val="clear" w:color="auto" w:fill="auto"/>
            <w:vAlign w:val="bottom"/>
          </w:tcPr>
          <w:p w14:paraId="3D67A643" w14:textId="36280C8B" w:rsidR="00324067" w:rsidRDefault="00324067" w:rsidP="00324067">
            <w:pPr>
              <w:rPr>
                <w:rFonts w:ascii="Arial" w:hAnsi="Arial" w:cs="Arial"/>
                <w:sz w:val="20"/>
                <w:szCs w:val="20"/>
              </w:rPr>
            </w:pPr>
            <w:r>
              <w:rPr>
                <w:rFonts w:ascii="Arial" w:hAnsi="Arial" w:cs="Arial"/>
                <w:sz w:val="20"/>
                <w:szCs w:val="20"/>
              </w:rPr>
              <w:t>Delo po pogodbi o prostovoljnem delu</w:t>
            </w:r>
          </w:p>
        </w:tc>
        <w:tc>
          <w:tcPr>
            <w:tcW w:w="1920" w:type="dxa"/>
            <w:tcBorders>
              <w:top w:val="nil"/>
              <w:left w:val="nil"/>
              <w:bottom w:val="single" w:sz="4" w:space="0" w:color="auto"/>
              <w:right w:val="single" w:sz="4" w:space="0" w:color="auto"/>
            </w:tcBorders>
            <w:shd w:val="clear" w:color="auto" w:fill="auto"/>
            <w:vAlign w:val="bottom"/>
          </w:tcPr>
          <w:p w14:paraId="4C621FF9" w14:textId="77777777" w:rsidR="00324067" w:rsidRPr="00856BAE" w:rsidRDefault="00324067" w:rsidP="00324067">
            <w:pPr>
              <w:rPr>
                <w:rFonts w:ascii="Arial" w:hAnsi="Arial" w:cs="Arial"/>
                <w:color w:val="FF0000"/>
                <w:sz w:val="20"/>
                <w:szCs w:val="20"/>
              </w:rPr>
            </w:pPr>
          </w:p>
        </w:tc>
      </w:tr>
      <w:tr w:rsidR="00324067" w:rsidRPr="00856BAE" w14:paraId="42958791" w14:textId="77777777" w:rsidTr="00E36203">
        <w:trPr>
          <w:trHeight w:val="315"/>
        </w:trPr>
        <w:tc>
          <w:tcPr>
            <w:tcW w:w="7083"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14:paraId="433D5199" w14:textId="4B4F2F79" w:rsidR="00324067" w:rsidRPr="00C074FC" w:rsidRDefault="00324067" w:rsidP="00324067">
            <w:pPr>
              <w:rPr>
                <w:rFonts w:ascii="Arial" w:hAnsi="Arial" w:cs="Arial"/>
                <w:sz w:val="20"/>
                <w:szCs w:val="20"/>
              </w:rPr>
            </w:pPr>
            <w:r w:rsidRPr="00324067">
              <w:rPr>
                <w:rFonts w:ascii="Arial" w:hAnsi="Arial" w:cs="Arial"/>
                <w:sz w:val="20"/>
                <w:szCs w:val="20"/>
              </w:rPr>
              <w:t xml:space="preserve">Drugi splošni stroški materiala </w:t>
            </w:r>
            <w:r w:rsidR="009A224C">
              <w:rPr>
                <w:rFonts w:ascii="Arial" w:hAnsi="Arial" w:cs="Arial"/>
                <w:sz w:val="20"/>
                <w:szCs w:val="20"/>
              </w:rPr>
              <w:t>(npr. promocijski)</w:t>
            </w:r>
          </w:p>
        </w:tc>
        <w:tc>
          <w:tcPr>
            <w:tcW w:w="1920" w:type="dxa"/>
            <w:tcBorders>
              <w:top w:val="nil"/>
              <w:left w:val="nil"/>
              <w:bottom w:val="single" w:sz="4" w:space="0" w:color="auto"/>
              <w:right w:val="single" w:sz="4" w:space="0" w:color="auto"/>
            </w:tcBorders>
            <w:shd w:val="clear" w:color="auto" w:fill="BFBFBF" w:themeFill="background1" w:themeFillShade="BF"/>
            <w:vAlign w:val="bottom"/>
            <w:hideMark/>
          </w:tcPr>
          <w:p w14:paraId="22702058" w14:textId="77777777" w:rsidR="00324067" w:rsidRPr="00856BAE" w:rsidRDefault="00324067" w:rsidP="00324067">
            <w:pPr>
              <w:rPr>
                <w:rFonts w:ascii="Arial" w:hAnsi="Arial" w:cs="Arial"/>
                <w:color w:val="FF0000"/>
                <w:sz w:val="20"/>
                <w:szCs w:val="20"/>
              </w:rPr>
            </w:pPr>
            <w:r w:rsidRPr="00856BAE">
              <w:rPr>
                <w:rFonts w:ascii="Arial" w:hAnsi="Arial" w:cs="Arial"/>
                <w:color w:val="FF0000"/>
                <w:sz w:val="20"/>
                <w:szCs w:val="20"/>
              </w:rPr>
              <w:t> </w:t>
            </w:r>
          </w:p>
        </w:tc>
      </w:tr>
      <w:tr w:rsidR="00324067" w:rsidRPr="00856BAE" w14:paraId="292F30C4" w14:textId="77777777" w:rsidTr="00E36203">
        <w:trPr>
          <w:trHeight w:val="315"/>
        </w:trPr>
        <w:tc>
          <w:tcPr>
            <w:tcW w:w="708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815C223" w14:textId="77777777" w:rsidR="00324067" w:rsidRPr="00C074FC" w:rsidRDefault="00324067" w:rsidP="00324067">
            <w:pPr>
              <w:rPr>
                <w:rFonts w:ascii="Arial" w:hAnsi="Arial" w:cs="Arial"/>
                <w:b/>
                <w:bCs/>
                <w:sz w:val="20"/>
                <w:szCs w:val="20"/>
              </w:rPr>
            </w:pPr>
            <w:r w:rsidRPr="00C074FC">
              <w:rPr>
                <w:rFonts w:ascii="Arial" w:hAnsi="Arial" w:cs="Arial"/>
                <w:b/>
                <w:bCs/>
                <w:sz w:val="20"/>
                <w:szCs w:val="20"/>
              </w:rPr>
              <w:t>Skupaj odhodki</w:t>
            </w:r>
          </w:p>
        </w:tc>
        <w:tc>
          <w:tcPr>
            <w:tcW w:w="1920" w:type="dxa"/>
            <w:tcBorders>
              <w:top w:val="nil"/>
              <w:left w:val="nil"/>
              <w:bottom w:val="single" w:sz="4" w:space="0" w:color="auto"/>
              <w:right w:val="single" w:sz="4" w:space="0" w:color="auto"/>
            </w:tcBorders>
            <w:shd w:val="clear" w:color="auto" w:fill="E2EFD9" w:themeFill="accent6" w:themeFillTint="33"/>
            <w:vAlign w:val="bottom"/>
            <w:hideMark/>
          </w:tcPr>
          <w:p w14:paraId="25C59D45" w14:textId="77777777" w:rsidR="00324067" w:rsidRPr="00856BAE" w:rsidRDefault="00324067" w:rsidP="00324067">
            <w:pPr>
              <w:rPr>
                <w:rFonts w:ascii="Arial" w:hAnsi="Arial" w:cs="Arial"/>
                <w:b/>
                <w:bCs/>
                <w:color w:val="FF0000"/>
                <w:sz w:val="20"/>
                <w:szCs w:val="20"/>
              </w:rPr>
            </w:pPr>
            <w:r w:rsidRPr="00856BAE">
              <w:rPr>
                <w:rFonts w:ascii="Arial" w:hAnsi="Arial" w:cs="Arial"/>
                <w:b/>
                <w:bCs/>
                <w:color w:val="FF0000"/>
                <w:sz w:val="20"/>
                <w:szCs w:val="20"/>
              </w:rPr>
              <w:t> </w:t>
            </w:r>
          </w:p>
        </w:tc>
      </w:tr>
    </w:tbl>
    <w:p w14:paraId="126E9ABC" w14:textId="77777777" w:rsidR="00FD1951" w:rsidRPr="00856BAE" w:rsidRDefault="00FD1951" w:rsidP="00FD1951">
      <w:pPr>
        <w:rPr>
          <w:color w:val="FF0000"/>
        </w:rPr>
      </w:pPr>
    </w:p>
    <w:tbl>
      <w:tblPr>
        <w:tblW w:w="9003" w:type="dxa"/>
        <w:tblCellMar>
          <w:left w:w="70" w:type="dxa"/>
          <w:right w:w="70" w:type="dxa"/>
        </w:tblCellMar>
        <w:tblLook w:val="04A0" w:firstRow="1" w:lastRow="0" w:firstColumn="1" w:lastColumn="0" w:noHBand="0" w:noVBand="1"/>
      </w:tblPr>
      <w:tblGrid>
        <w:gridCol w:w="7083"/>
        <w:gridCol w:w="1920"/>
      </w:tblGrid>
      <w:tr w:rsidR="00856BAE" w:rsidRPr="00856BAE" w14:paraId="08884A17" w14:textId="77777777" w:rsidTr="00E80E48">
        <w:trPr>
          <w:trHeight w:val="315"/>
        </w:trPr>
        <w:tc>
          <w:tcPr>
            <w:tcW w:w="708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832D55F" w14:textId="77E18B7D" w:rsidR="00FD1951" w:rsidRPr="00856BAE" w:rsidRDefault="00FD1951" w:rsidP="00E80E48">
            <w:pPr>
              <w:rPr>
                <w:rFonts w:ascii="Arial" w:hAnsi="Arial" w:cs="Arial"/>
                <w:b/>
                <w:bCs/>
                <w:color w:val="FF0000"/>
                <w:sz w:val="20"/>
                <w:szCs w:val="20"/>
              </w:rPr>
            </w:pPr>
            <w:r w:rsidRPr="00E36203">
              <w:rPr>
                <w:rFonts w:ascii="Arial" w:hAnsi="Arial" w:cs="Arial"/>
                <w:color w:val="000000" w:themeColor="text1"/>
                <w:sz w:val="20"/>
                <w:szCs w:val="20"/>
              </w:rPr>
              <w:t>[</w:t>
            </w:r>
            <w:r w:rsidRPr="00E36203">
              <w:rPr>
                <w:rFonts w:ascii="Arial" w:hAnsi="Arial" w:cs="Arial"/>
                <w:color w:val="000000" w:themeColor="text1"/>
                <w:sz w:val="20"/>
                <w:szCs w:val="20"/>
                <w:highlight w:val="yellow"/>
              </w:rPr>
              <w:t>naziv</w:t>
            </w:r>
            <w:r w:rsidR="005B2B54">
              <w:rPr>
                <w:rFonts w:ascii="Arial" w:hAnsi="Arial" w:cs="Arial"/>
                <w:color w:val="000000" w:themeColor="text1"/>
                <w:sz w:val="20"/>
                <w:szCs w:val="20"/>
                <w:highlight w:val="yellow"/>
              </w:rPr>
              <w:t xml:space="preserve"> konzorcijskega</w:t>
            </w:r>
            <w:r w:rsidRPr="00E36203">
              <w:rPr>
                <w:rFonts w:ascii="Arial" w:hAnsi="Arial" w:cs="Arial"/>
                <w:color w:val="000000" w:themeColor="text1"/>
                <w:sz w:val="20"/>
                <w:szCs w:val="20"/>
                <w:highlight w:val="yellow"/>
              </w:rPr>
              <w:t xml:space="preserve"> partnerja]</w:t>
            </w:r>
          </w:p>
        </w:tc>
        <w:tc>
          <w:tcPr>
            <w:tcW w:w="1920" w:type="dxa"/>
            <w:tcBorders>
              <w:top w:val="single" w:sz="4" w:space="0" w:color="auto"/>
              <w:left w:val="nil"/>
              <w:bottom w:val="single" w:sz="4" w:space="0" w:color="auto"/>
              <w:right w:val="single" w:sz="4" w:space="0" w:color="auto"/>
            </w:tcBorders>
            <w:shd w:val="clear" w:color="000000" w:fill="C0C0C0"/>
            <w:vAlign w:val="center"/>
            <w:hideMark/>
          </w:tcPr>
          <w:p w14:paraId="11306466" w14:textId="77777777" w:rsidR="00FD1951" w:rsidRPr="00856BAE" w:rsidRDefault="00FD1951" w:rsidP="00E80E48">
            <w:pPr>
              <w:rPr>
                <w:rFonts w:ascii="Arial" w:hAnsi="Arial" w:cs="Arial"/>
                <w:b/>
                <w:bCs/>
                <w:color w:val="FF0000"/>
                <w:sz w:val="20"/>
                <w:szCs w:val="20"/>
              </w:rPr>
            </w:pPr>
            <w:r w:rsidRPr="00E36203">
              <w:rPr>
                <w:rFonts w:ascii="Arial" w:hAnsi="Arial" w:cs="Arial"/>
                <w:b/>
                <w:bCs/>
                <w:sz w:val="20"/>
                <w:szCs w:val="20"/>
              </w:rPr>
              <w:t>Skupaj v EUR</w:t>
            </w:r>
          </w:p>
        </w:tc>
      </w:tr>
      <w:tr w:rsidR="00E36203" w:rsidRPr="00856BAE" w14:paraId="7BCCF656" w14:textId="77777777" w:rsidTr="00E80E48">
        <w:trPr>
          <w:trHeight w:val="315"/>
        </w:trPr>
        <w:tc>
          <w:tcPr>
            <w:tcW w:w="7083" w:type="dxa"/>
            <w:tcBorders>
              <w:top w:val="nil"/>
              <w:left w:val="single" w:sz="4" w:space="0" w:color="auto"/>
              <w:bottom w:val="single" w:sz="4" w:space="0" w:color="auto"/>
              <w:right w:val="single" w:sz="4" w:space="0" w:color="auto"/>
            </w:tcBorders>
            <w:shd w:val="clear" w:color="auto" w:fill="auto"/>
            <w:vAlign w:val="bottom"/>
          </w:tcPr>
          <w:p w14:paraId="49808CCC" w14:textId="77777777" w:rsidR="00E36203" w:rsidRPr="00C074FC" w:rsidRDefault="00E36203" w:rsidP="00E36203">
            <w:pPr>
              <w:rPr>
                <w:rFonts w:ascii="Arial" w:hAnsi="Arial" w:cs="Arial"/>
                <w:b/>
                <w:bCs/>
                <w:sz w:val="20"/>
                <w:szCs w:val="20"/>
              </w:rPr>
            </w:pPr>
          </w:p>
        </w:tc>
        <w:tc>
          <w:tcPr>
            <w:tcW w:w="1920" w:type="dxa"/>
            <w:tcBorders>
              <w:top w:val="nil"/>
              <w:left w:val="nil"/>
              <w:bottom w:val="single" w:sz="4" w:space="0" w:color="auto"/>
              <w:right w:val="single" w:sz="4" w:space="0" w:color="auto"/>
            </w:tcBorders>
            <w:shd w:val="clear" w:color="auto" w:fill="auto"/>
            <w:vAlign w:val="bottom"/>
          </w:tcPr>
          <w:p w14:paraId="63A63F08" w14:textId="77777777" w:rsidR="00E36203" w:rsidRPr="00856BAE" w:rsidRDefault="00E36203" w:rsidP="00E36203">
            <w:pPr>
              <w:rPr>
                <w:rFonts w:ascii="Arial" w:hAnsi="Arial" w:cs="Arial"/>
                <w:color w:val="FF0000"/>
                <w:sz w:val="20"/>
                <w:szCs w:val="20"/>
              </w:rPr>
            </w:pPr>
          </w:p>
        </w:tc>
      </w:tr>
      <w:tr w:rsidR="00E36203" w:rsidRPr="00856BAE" w14:paraId="24361CE5" w14:textId="77777777" w:rsidTr="00E36203">
        <w:trPr>
          <w:trHeight w:val="315"/>
        </w:trPr>
        <w:tc>
          <w:tcPr>
            <w:tcW w:w="7083"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14:paraId="6F8F0E33" w14:textId="1B090944" w:rsidR="00E36203" w:rsidRPr="00856BAE" w:rsidRDefault="00E36203" w:rsidP="00E36203">
            <w:pPr>
              <w:rPr>
                <w:rFonts w:ascii="Arial" w:hAnsi="Arial" w:cs="Arial"/>
                <w:color w:val="FF0000"/>
                <w:sz w:val="20"/>
                <w:szCs w:val="20"/>
              </w:rPr>
            </w:pPr>
            <w:r w:rsidRPr="00C074FC">
              <w:rPr>
                <w:rFonts w:ascii="Arial" w:hAnsi="Arial" w:cs="Arial"/>
                <w:b/>
                <w:bCs/>
                <w:sz w:val="20"/>
                <w:szCs w:val="20"/>
              </w:rPr>
              <w:t>Stroški plač in povračil stroškov v zvezi z delom</w:t>
            </w:r>
          </w:p>
        </w:tc>
        <w:tc>
          <w:tcPr>
            <w:tcW w:w="1920" w:type="dxa"/>
            <w:tcBorders>
              <w:top w:val="nil"/>
              <w:left w:val="nil"/>
              <w:bottom w:val="single" w:sz="4" w:space="0" w:color="auto"/>
              <w:right w:val="single" w:sz="4" w:space="0" w:color="auto"/>
            </w:tcBorders>
            <w:shd w:val="clear" w:color="auto" w:fill="BFBFBF" w:themeFill="background1" w:themeFillShade="BF"/>
            <w:vAlign w:val="bottom"/>
            <w:hideMark/>
          </w:tcPr>
          <w:p w14:paraId="5E209D0E" w14:textId="44B52462" w:rsidR="00E36203" w:rsidRPr="00856BAE" w:rsidRDefault="00E36203" w:rsidP="00E36203">
            <w:pPr>
              <w:rPr>
                <w:rFonts w:ascii="Arial" w:hAnsi="Arial" w:cs="Arial"/>
                <w:color w:val="FF0000"/>
                <w:sz w:val="20"/>
                <w:szCs w:val="20"/>
              </w:rPr>
            </w:pPr>
          </w:p>
        </w:tc>
      </w:tr>
      <w:tr w:rsidR="00E36203" w:rsidRPr="00856BAE" w14:paraId="238D2873" w14:textId="77777777" w:rsidTr="00E80E48">
        <w:trPr>
          <w:trHeight w:val="315"/>
        </w:trPr>
        <w:tc>
          <w:tcPr>
            <w:tcW w:w="7083" w:type="dxa"/>
            <w:tcBorders>
              <w:top w:val="nil"/>
              <w:left w:val="single" w:sz="4" w:space="0" w:color="auto"/>
              <w:bottom w:val="single" w:sz="4" w:space="0" w:color="auto"/>
              <w:right w:val="single" w:sz="4" w:space="0" w:color="auto"/>
            </w:tcBorders>
            <w:shd w:val="clear" w:color="auto" w:fill="auto"/>
            <w:vAlign w:val="bottom"/>
            <w:hideMark/>
          </w:tcPr>
          <w:p w14:paraId="4AFF4BDE" w14:textId="15305EFE" w:rsidR="00E36203" w:rsidRPr="00856BAE" w:rsidRDefault="00E36203" w:rsidP="00E36203">
            <w:pPr>
              <w:rPr>
                <w:rFonts w:ascii="Arial" w:hAnsi="Arial" w:cs="Arial"/>
                <w:color w:val="FF0000"/>
                <w:sz w:val="20"/>
                <w:szCs w:val="20"/>
              </w:rPr>
            </w:pPr>
            <w:r w:rsidRPr="00C074FC">
              <w:rPr>
                <w:rFonts w:ascii="Arial" w:hAnsi="Arial" w:cs="Arial"/>
                <w:sz w:val="20"/>
                <w:szCs w:val="20"/>
              </w:rPr>
              <w:t>Stroški plač</w:t>
            </w:r>
          </w:p>
        </w:tc>
        <w:tc>
          <w:tcPr>
            <w:tcW w:w="1920" w:type="dxa"/>
            <w:tcBorders>
              <w:top w:val="nil"/>
              <w:left w:val="nil"/>
              <w:bottom w:val="single" w:sz="4" w:space="0" w:color="auto"/>
              <w:right w:val="single" w:sz="4" w:space="0" w:color="auto"/>
            </w:tcBorders>
            <w:shd w:val="clear" w:color="auto" w:fill="auto"/>
            <w:vAlign w:val="bottom"/>
            <w:hideMark/>
          </w:tcPr>
          <w:p w14:paraId="3F0E52D9" w14:textId="00597783" w:rsidR="00E36203" w:rsidRPr="00856BAE" w:rsidRDefault="00E36203" w:rsidP="00E36203">
            <w:pPr>
              <w:rPr>
                <w:rFonts w:ascii="Arial" w:hAnsi="Arial" w:cs="Arial"/>
                <w:color w:val="FF0000"/>
                <w:sz w:val="20"/>
                <w:szCs w:val="20"/>
              </w:rPr>
            </w:pPr>
            <w:r w:rsidRPr="00856BAE">
              <w:rPr>
                <w:rFonts w:ascii="Arial" w:hAnsi="Arial" w:cs="Arial"/>
                <w:color w:val="FF0000"/>
                <w:sz w:val="20"/>
                <w:szCs w:val="20"/>
              </w:rPr>
              <w:t> </w:t>
            </w:r>
          </w:p>
        </w:tc>
      </w:tr>
      <w:tr w:rsidR="00E36203" w:rsidRPr="00856BAE" w14:paraId="5B947680" w14:textId="77777777" w:rsidTr="00E80E48">
        <w:trPr>
          <w:trHeight w:val="315"/>
        </w:trPr>
        <w:tc>
          <w:tcPr>
            <w:tcW w:w="7083" w:type="dxa"/>
            <w:tcBorders>
              <w:top w:val="nil"/>
              <w:left w:val="single" w:sz="4" w:space="0" w:color="auto"/>
              <w:bottom w:val="single" w:sz="4" w:space="0" w:color="auto"/>
              <w:right w:val="single" w:sz="4" w:space="0" w:color="auto"/>
            </w:tcBorders>
            <w:shd w:val="clear" w:color="auto" w:fill="auto"/>
            <w:vAlign w:val="bottom"/>
            <w:hideMark/>
          </w:tcPr>
          <w:p w14:paraId="7955808B" w14:textId="5DFBB40E" w:rsidR="00E36203" w:rsidRPr="00856BAE" w:rsidRDefault="00E36203" w:rsidP="00E36203">
            <w:pPr>
              <w:rPr>
                <w:rFonts w:ascii="Arial" w:hAnsi="Arial" w:cs="Arial"/>
                <w:color w:val="FF0000"/>
                <w:sz w:val="20"/>
                <w:szCs w:val="20"/>
              </w:rPr>
            </w:pPr>
            <w:r w:rsidRPr="00C074FC">
              <w:rPr>
                <w:rFonts w:ascii="Arial" w:hAnsi="Arial" w:cs="Arial"/>
                <w:sz w:val="20"/>
                <w:szCs w:val="20"/>
              </w:rPr>
              <w:t>Stroški za službena potovanja</w:t>
            </w:r>
          </w:p>
        </w:tc>
        <w:tc>
          <w:tcPr>
            <w:tcW w:w="1920" w:type="dxa"/>
            <w:tcBorders>
              <w:top w:val="nil"/>
              <w:left w:val="nil"/>
              <w:bottom w:val="single" w:sz="4" w:space="0" w:color="auto"/>
              <w:right w:val="single" w:sz="4" w:space="0" w:color="auto"/>
            </w:tcBorders>
            <w:shd w:val="clear" w:color="auto" w:fill="auto"/>
            <w:vAlign w:val="bottom"/>
            <w:hideMark/>
          </w:tcPr>
          <w:p w14:paraId="60313A3F" w14:textId="1C376AD9" w:rsidR="00E36203" w:rsidRPr="00856BAE" w:rsidRDefault="00E36203" w:rsidP="00E36203">
            <w:pPr>
              <w:rPr>
                <w:rFonts w:ascii="Arial" w:hAnsi="Arial" w:cs="Arial"/>
                <w:color w:val="FF0000"/>
                <w:sz w:val="20"/>
                <w:szCs w:val="20"/>
              </w:rPr>
            </w:pPr>
          </w:p>
        </w:tc>
      </w:tr>
      <w:tr w:rsidR="00E36203" w:rsidRPr="00856BAE" w14:paraId="1C5E20FD" w14:textId="77777777" w:rsidTr="00E36203">
        <w:trPr>
          <w:trHeight w:val="315"/>
        </w:trPr>
        <w:tc>
          <w:tcPr>
            <w:tcW w:w="7083"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14:paraId="6992F0C0" w14:textId="58357363" w:rsidR="00E36203" w:rsidRPr="00856BAE" w:rsidRDefault="00E36203" w:rsidP="00E36203">
            <w:pPr>
              <w:rPr>
                <w:rFonts w:ascii="Arial" w:hAnsi="Arial" w:cs="Arial"/>
                <w:color w:val="FF0000"/>
                <w:sz w:val="20"/>
                <w:szCs w:val="20"/>
              </w:rPr>
            </w:pPr>
            <w:r w:rsidRPr="00C074FC">
              <w:rPr>
                <w:rFonts w:ascii="Arial" w:hAnsi="Arial" w:cs="Arial"/>
                <w:b/>
                <w:bCs/>
                <w:sz w:val="20"/>
                <w:szCs w:val="20"/>
              </w:rPr>
              <w:t>Stroški storitev zunanjih izvajalcev</w:t>
            </w:r>
          </w:p>
        </w:tc>
        <w:tc>
          <w:tcPr>
            <w:tcW w:w="1920" w:type="dxa"/>
            <w:tcBorders>
              <w:top w:val="nil"/>
              <w:left w:val="nil"/>
              <w:bottom w:val="single" w:sz="4" w:space="0" w:color="auto"/>
              <w:right w:val="single" w:sz="4" w:space="0" w:color="auto"/>
            </w:tcBorders>
            <w:shd w:val="clear" w:color="auto" w:fill="BFBFBF" w:themeFill="background1" w:themeFillShade="BF"/>
            <w:vAlign w:val="bottom"/>
            <w:hideMark/>
          </w:tcPr>
          <w:p w14:paraId="452AF74D" w14:textId="16268218" w:rsidR="00E36203" w:rsidRPr="00856BAE" w:rsidRDefault="00E36203" w:rsidP="00E36203">
            <w:pPr>
              <w:rPr>
                <w:rFonts w:ascii="Arial" w:hAnsi="Arial" w:cs="Arial"/>
                <w:color w:val="FF0000"/>
                <w:sz w:val="20"/>
                <w:szCs w:val="20"/>
              </w:rPr>
            </w:pPr>
            <w:r w:rsidRPr="00C074FC">
              <w:rPr>
                <w:rFonts w:ascii="Arial" w:hAnsi="Arial" w:cs="Arial"/>
                <w:color w:val="FF0000"/>
                <w:sz w:val="20"/>
                <w:szCs w:val="20"/>
              </w:rPr>
              <w:t> </w:t>
            </w:r>
          </w:p>
        </w:tc>
      </w:tr>
      <w:tr w:rsidR="00E36203" w:rsidRPr="00856BAE" w14:paraId="712B6B8A" w14:textId="77777777" w:rsidTr="00E36203">
        <w:trPr>
          <w:trHeight w:val="315"/>
        </w:trPr>
        <w:tc>
          <w:tcPr>
            <w:tcW w:w="7083" w:type="dxa"/>
            <w:tcBorders>
              <w:top w:val="nil"/>
              <w:left w:val="single" w:sz="4" w:space="0" w:color="auto"/>
              <w:bottom w:val="single" w:sz="4" w:space="0" w:color="auto"/>
              <w:right w:val="single" w:sz="4" w:space="0" w:color="auto"/>
            </w:tcBorders>
            <w:shd w:val="clear" w:color="auto" w:fill="auto"/>
            <w:vAlign w:val="bottom"/>
            <w:hideMark/>
          </w:tcPr>
          <w:p w14:paraId="62243F7B" w14:textId="2F609117" w:rsidR="00E36203" w:rsidRPr="00856BAE" w:rsidRDefault="00E36203" w:rsidP="00E36203">
            <w:pPr>
              <w:rPr>
                <w:rFonts w:ascii="Arial" w:hAnsi="Arial" w:cs="Arial"/>
                <w:b/>
                <w:bCs/>
                <w:color w:val="FF0000"/>
                <w:sz w:val="20"/>
                <w:szCs w:val="20"/>
              </w:rPr>
            </w:pPr>
            <w:r>
              <w:rPr>
                <w:rFonts w:ascii="Arial" w:hAnsi="Arial" w:cs="Arial"/>
                <w:sz w:val="20"/>
                <w:szCs w:val="20"/>
              </w:rPr>
              <w:t>Študentsko delo</w:t>
            </w:r>
          </w:p>
        </w:tc>
        <w:tc>
          <w:tcPr>
            <w:tcW w:w="1920" w:type="dxa"/>
            <w:tcBorders>
              <w:top w:val="nil"/>
              <w:left w:val="nil"/>
              <w:bottom w:val="single" w:sz="4" w:space="0" w:color="auto"/>
              <w:right w:val="single" w:sz="4" w:space="0" w:color="auto"/>
            </w:tcBorders>
            <w:shd w:val="clear" w:color="auto" w:fill="auto"/>
            <w:vAlign w:val="bottom"/>
            <w:hideMark/>
          </w:tcPr>
          <w:p w14:paraId="23A44D05" w14:textId="26AAF24E" w:rsidR="00E36203" w:rsidRPr="00856BAE" w:rsidRDefault="00E36203" w:rsidP="00E36203">
            <w:pPr>
              <w:rPr>
                <w:rFonts w:ascii="Arial" w:hAnsi="Arial" w:cs="Arial"/>
                <w:b/>
                <w:bCs/>
                <w:color w:val="FF0000"/>
                <w:sz w:val="20"/>
                <w:szCs w:val="20"/>
              </w:rPr>
            </w:pPr>
          </w:p>
        </w:tc>
      </w:tr>
      <w:tr w:rsidR="00E36203" w:rsidRPr="00856BAE" w14:paraId="45E154E7" w14:textId="77777777" w:rsidTr="00E36203">
        <w:trPr>
          <w:trHeight w:val="315"/>
        </w:trPr>
        <w:tc>
          <w:tcPr>
            <w:tcW w:w="7083" w:type="dxa"/>
            <w:tcBorders>
              <w:top w:val="nil"/>
              <w:left w:val="single" w:sz="4" w:space="0" w:color="auto"/>
              <w:bottom w:val="single" w:sz="4" w:space="0" w:color="auto"/>
              <w:right w:val="single" w:sz="4" w:space="0" w:color="auto"/>
            </w:tcBorders>
            <w:shd w:val="clear" w:color="auto" w:fill="auto"/>
            <w:vAlign w:val="bottom"/>
          </w:tcPr>
          <w:p w14:paraId="36FC56EC" w14:textId="7082EFEA" w:rsidR="00E36203" w:rsidRDefault="00E36203" w:rsidP="00E36203">
            <w:pPr>
              <w:rPr>
                <w:rFonts w:ascii="Arial" w:hAnsi="Arial" w:cs="Arial"/>
                <w:sz w:val="20"/>
                <w:szCs w:val="20"/>
              </w:rPr>
            </w:pPr>
            <w:r>
              <w:rPr>
                <w:rFonts w:ascii="Arial" w:hAnsi="Arial" w:cs="Arial"/>
                <w:sz w:val="20"/>
                <w:szCs w:val="20"/>
              </w:rPr>
              <w:t>Delo po avtorski pogodbi</w:t>
            </w:r>
          </w:p>
        </w:tc>
        <w:tc>
          <w:tcPr>
            <w:tcW w:w="1920" w:type="dxa"/>
            <w:tcBorders>
              <w:top w:val="nil"/>
              <w:left w:val="nil"/>
              <w:bottom w:val="single" w:sz="4" w:space="0" w:color="auto"/>
              <w:right w:val="single" w:sz="4" w:space="0" w:color="auto"/>
            </w:tcBorders>
            <w:shd w:val="clear" w:color="auto" w:fill="auto"/>
            <w:vAlign w:val="bottom"/>
          </w:tcPr>
          <w:p w14:paraId="099F7893" w14:textId="77777777" w:rsidR="00E36203" w:rsidRPr="00856BAE" w:rsidRDefault="00E36203" w:rsidP="00E36203">
            <w:pPr>
              <w:rPr>
                <w:rFonts w:ascii="Arial" w:hAnsi="Arial" w:cs="Arial"/>
                <w:b/>
                <w:bCs/>
                <w:color w:val="FF0000"/>
                <w:sz w:val="20"/>
                <w:szCs w:val="20"/>
              </w:rPr>
            </w:pPr>
          </w:p>
        </w:tc>
      </w:tr>
      <w:tr w:rsidR="00E36203" w:rsidRPr="00856BAE" w14:paraId="6845F434" w14:textId="77777777" w:rsidTr="00E36203">
        <w:trPr>
          <w:trHeight w:val="315"/>
        </w:trPr>
        <w:tc>
          <w:tcPr>
            <w:tcW w:w="7083" w:type="dxa"/>
            <w:tcBorders>
              <w:top w:val="nil"/>
              <w:left w:val="single" w:sz="4" w:space="0" w:color="auto"/>
              <w:bottom w:val="single" w:sz="4" w:space="0" w:color="auto"/>
              <w:right w:val="single" w:sz="4" w:space="0" w:color="auto"/>
            </w:tcBorders>
            <w:shd w:val="clear" w:color="auto" w:fill="auto"/>
            <w:vAlign w:val="bottom"/>
          </w:tcPr>
          <w:p w14:paraId="6D38365A" w14:textId="5EB65970" w:rsidR="00E36203" w:rsidRDefault="00E36203" w:rsidP="00E36203">
            <w:pPr>
              <w:rPr>
                <w:rFonts w:ascii="Arial" w:hAnsi="Arial" w:cs="Arial"/>
                <w:sz w:val="20"/>
                <w:szCs w:val="20"/>
              </w:rPr>
            </w:pPr>
            <w:r>
              <w:rPr>
                <w:rFonts w:ascii="Arial" w:hAnsi="Arial" w:cs="Arial"/>
                <w:sz w:val="20"/>
                <w:szCs w:val="20"/>
              </w:rPr>
              <w:t>Delo po podjemni pogodbi</w:t>
            </w:r>
          </w:p>
        </w:tc>
        <w:tc>
          <w:tcPr>
            <w:tcW w:w="1920" w:type="dxa"/>
            <w:tcBorders>
              <w:top w:val="nil"/>
              <w:left w:val="nil"/>
              <w:bottom w:val="single" w:sz="4" w:space="0" w:color="auto"/>
              <w:right w:val="single" w:sz="4" w:space="0" w:color="auto"/>
            </w:tcBorders>
            <w:shd w:val="clear" w:color="auto" w:fill="auto"/>
            <w:vAlign w:val="bottom"/>
          </w:tcPr>
          <w:p w14:paraId="2089F9EE" w14:textId="77777777" w:rsidR="00E36203" w:rsidRPr="00856BAE" w:rsidRDefault="00E36203" w:rsidP="00E36203">
            <w:pPr>
              <w:rPr>
                <w:rFonts w:ascii="Arial" w:hAnsi="Arial" w:cs="Arial"/>
                <w:b/>
                <w:bCs/>
                <w:color w:val="FF0000"/>
                <w:sz w:val="20"/>
                <w:szCs w:val="20"/>
              </w:rPr>
            </w:pPr>
          </w:p>
        </w:tc>
      </w:tr>
      <w:tr w:rsidR="00E36203" w:rsidRPr="00856BAE" w14:paraId="64B4E643" w14:textId="77777777" w:rsidTr="00E36203">
        <w:trPr>
          <w:trHeight w:val="315"/>
        </w:trPr>
        <w:tc>
          <w:tcPr>
            <w:tcW w:w="7083" w:type="dxa"/>
            <w:tcBorders>
              <w:top w:val="nil"/>
              <w:left w:val="single" w:sz="4" w:space="0" w:color="auto"/>
              <w:bottom w:val="single" w:sz="4" w:space="0" w:color="auto"/>
              <w:right w:val="single" w:sz="4" w:space="0" w:color="auto"/>
            </w:tcBorders>
            <w:shd w:val="clear" w:color="auto" w:fill="auto"/>
            <w:vAlign w:val="bottom"/>
          </w:tcPr>
          <w:p w14:paraId="2E299C79" w14:textId="0AF274F4" w:rsidR="00E36203" w:rsidRDefault="00E36203" w:rsidP="00E36203">
            <w:pPr>
              <w:rPr>
                <w:rFonts w:ascii="Arial" w:hAnsi="Arial" w:cs="Arial"/>
                <w:sz w:val="20"/>
                <w:szCs w:val="20"/>
              </w:rPr>
            </w:pPr>
            <w:r>
              <w:rPr>
                <w:rFonts w:ascii="Arial" w:hAnsi="Arial" w:cs="Arial"/>
                <w:sz w:val="20"/>
                <w:szCs w:val="20"/>
              </w:rPr>
              <w:t>Delo po pogodbi o opravljanju storitev</w:t>
            </w:r>
          </w:p>
        </w:tc>
        <w:tc>
          <w:tcPr>
            <w:tcW w:w="1920" w:type="dxa"/>
            <w:tcBorders>
              <w:top w:val="nil"/>
              <w:left w:val="nil"/>
              <w:bottom w:val="single" w:sz="4" w:space="0" w:color="auto"/>
              <w:right w:val="single" w:sz="4" w:space="0" w:color="auto"/>
            </w:tcBorders>
            <w:shd w:val="clear" w:color="auto" w:fill="auto"/>
            <w:vAlign w:val="bottom"/>
          </w:tcPr>
          <w:p w14:paraId="0D6487A8" w14:textId="77777777" w:rsidR="00E36203" w:rsidRPr="00856BAE" w:rsidRDefault="00E36203" w:rsidP="00E36203">
            <w:pPr>
              <w:rPr>
                <w:rFonts w:ascii="Arial" w:hAnsi="Arial" w:cs="Arial"/>
                <w:b/>
                <w:bCs/>
                <w:color w:val="FF0000"/>
                <w:sz w:val="20"/>
                <w:szCs w:val="20"/>
              </w:rPr>
            </w:pPr>
          </w:p>
        </w:tc>
      </w:tr>
      <w:tr w:rsidR="00324067" w:rsidRPr="00856BAE" w14:paraId="488B372C" w14:textId="77777777" w:rsidTr="00E36203">
        <w:trPr>
          <w:trHeight w:val="315"/>
        </w:trPr>
        <w:tc>
          <w:tcPr>
            <w:tcW w:w="7083" w:type="dxa"/>
            <w:tcBorders>
              <w:top w:val="nil"/>
              <w:left w:val="single" w:sz="4" w:space="0" w:color="auto"/>
              <w:bottom w:val="single" w:sz="4" w:space="0" w:color="auto"/>
              <w:right w:val="single" w:sz="4" w:space="0" w:color="auto"/>
            </w:tcBorders>
            <w:shd w:val="clear" w:color="auto" w:fill="auto"/>
            <w:vAlign w:val="bottom"/>
          </w:tcPr>
          <w:p w14:paraId="4D9A4897" w14:textId="1FD06DA6" w:rsidR="00324067" w:rsidRDefault="00324067" w:rsidP="00E36203">
            <w:pPr>
              <w:rPr>
                <w:rFonts w:ascii="Arial" w:hAnsi="Arial" w:cs="Arial"/>
                <w:sz w:val="20"/>
                <w:szCs w:val="20"/>
              </w:rPr>
            </w:pPr>
            <w:r>
              <w:rPr>
                <w:rFonts w:ascii="Arial" w:hAnsi="Arial" w:cs="Arial"/>
                <w:sz w:val="20"/>
                <w:szCs w:val="20"/>
              </w:rPr>
              <w:t>Delo po pogodbi o prostovoljnem delu</w:t>
            </w:r>
          </w:p>
        </w:tc>
        <w:tc>
          <w:tcPr>
            <w:tcW w:w="1920" w:type="dxa"/>
            <w:tcBorders>
              <w:top w:val="nil"/>
              <w:left w:val="nil"/>
              <w:bottom w:val="single" w:sz="4" w:space="0" w:color="auto"/>
              <w:right w:val="single" w:sz="4" w:space="0" w:color="auto"/>
            </w:tcBorders>
            <w:shd w:val="clear" w:color="auto" w:fill="auto"/>
            <w:vAlign w:val="bottom"/>
          </w:tcPr>
          <w:p w14:paraId="32DFA35F" w14:textId="77777777" w:rsidR="00324067" w:rsidRPr="00856BAE" w:rsidRDefault="00324067" w:rsidP="00E36203">
            <w:pPr>
              <w:rPr>
                <w:rFonts w:ascii="Arial" w:hAnsi="Arial" w:cs="Arial"/>
                <w:b/>
                <w:bCs/>
                <w:color w:val="FF0000"/>
                <w:sz w:val="20"/>
                <w:szCs w:val="20"/>
              </w:rPr>
            </w:pPr>
          </w:p>
        </w:tc>
      </w:tr>
      <w:tr w:rsidR="00E36203" w:rsidRPr="00856BAE" w14:paraId="4BB7FD00" w14:textId="77777777" w:rsidTr="00CB4287">
        <w:trPr>
          <w:trHeight w:val="315"/>
        </w:trPr>
        <w:tc>
          <w:tcPr>
            <w:tcW w:w="7083" w:type="dxa"/>
            <w:tcBorders>
              <w:top w:val="nil"/>
              <w:left w:val="single" w:sz="4" w:space="0" w:color="auto"/>
              <w:bottom w:val="single" w:sz="4" w:space="0" w:color="auto"/>
              <w:right w:val="single" w:sz="4" w:space="0" w:color="auto"/>
            </w:tcBorders>
            <w:shd w:val="clear" w:color="000000" w:fill="C0C0C0"/>
            <w:vAlign w:val="bottom"/>
          </w:tcPr>
          <w:p w14:paraId="340EFE01" w14:textId="76E58160" w:rsidR="00E36203" w:rsidRPr="00324067" w:rsidRDefault="00E36203" w:rsidP="00E36203">
            <w:pPr>
              <w:rPr>
                <w:rFonts w:ascii="Arial" w:hAnsi="Arial" w:cs="Arial"/>
                <w:sz w:val="20"/>
                <w:szCs w:val="20"/>
              </w:rPr>
            </w:pPr>
            <w:r w:rsidRPr="00324067">
              <w:rPr>
                <w:rFonts w:ascii="Arial" w:hAnsi="Arial" w:cs="Arial"/>
                <w:sz w:val="20"/>
                <w:szCs w:val="20"/>
              </w:rPr>
              <w:t xml:space="preserve">Drugi </w:t>
            </w:r>
            <w:r w:rsidR="00324067" w:rsidRPr="00324067">
              <w:rPr>
                <w:rFonts w:ascii="Arial" w:hAnsi="Arial" w:cs="Arial"/>
                <w:sz w:val="20"/>
                <w:szCs w:val="20"/>
              </w:rPr>
              <w:t>splošni stroški materiala</w:t>
            </w:r>
            <w:r w:rsidR="00B06C97">
              <w:rPr>
                <w:rFonts w:ascii="Arial" w:hAnsi="Arial" w:cs="Arial"/>
                <w:sz w:val="20"/>
                <w:szCs w:val="20"/>
              </w:rPr>
              <w:t xml:space="preserve"> </w:t>
            </w:r>
            <w:r w:rsidR="00324067" w:rsidRPr="00324067">
              <w:rPr>
                <w:rFonts w:ascii="Arial" w:hAnsi="Arial" w:cs="Arial"/>
                <w:sz w:val="20"/>
                <w:szCs w:val="20"/>
              </w:rPr>
              <w:t xml:space="preserve">(npr. stroški </w:t>
            </w:r>
            <w:r w:rsidR="00B06C97">
              <w:rPr>
                <w:rFonts w:ascii="Arial" w:hAnsi="Arial" w:cs="Arial"/>
                <w:sz w:val="20"/>
                <w:szCs w:val="20"/>
              </w:rPr>
              <w:t>promocijski</w:t>
            </w:r>
            <w:r w:rsidR="00324067" w:rsidRPr="00324067">
              <w:rPr>
                <w:rFonts w:ascii="Arial" w:hAnsi="Arial" w:cs="Arial"/>
                <w:sz w:val="20"/>
                <w:szCs w:val="20"/>
              </w:rPr>
              <w:t>)</w:t>
            </w:r>
          </w:p>
        </w:tc>
        <w:tc>
          <w:tcPr>
            <w:tcW w:w="1920" w:type="dxa"/>
            <w:tcBorders>
              <w:top w:val="nil"/>
              <w:left w:val="nil"/>
              <w:bottom w:val="single" w:sz="4" w:space="0" w:color="auto"/>
              <w:right w:val="single" w:sz="4" w:space="0" w:color="auto"/>
            </w:tcBorders>
            <w:shd w:val="clear" w:color="000000" w:fill="C0C0C0"/>
            <w:vAlign w:val="bottom"/>
          </w:tcPr>
          <w:p w14:paraId="3E3328FB" w14:textId="62A00B89" w:rsidR="00E36203" w:rsidRPr="00856BAE" w:rsidRDefault="00E36203" w:rsidP="00E36203">
            <w:pPr>
              <w:rPr>
                <w:rFonts w:ascii="Arial" w:hAnsi="Arial" w:cs="Arial"/>
                <w:b/>
                <w:bCs/>
                <w:color w:val="FF0000"/>
                <w:sz w:val="20"/>
                <w:szCs w:val="20"/>
              </w:rPr>
            </w:pPr>
            <w:r w:rsidRPr="00856BAE">
              <w:rPr>
                <w:rFonts w:ascii="Arial" w:hAnsi="Arial" w:cs="Arial"/>
                <w:color w:val="FF0000"/>
                <w:sz w:val="20"/>
                <w:szCs w:val="20"/>
              </w:rPr>
              <w:t> </w:t>
            </w:r>
          </w:p>
        </w:tc>
      </w:tr>
      <w:tr w:rsidR="00E36203" w:rsidRPr="00856BAE" w14:paraId="735564B6" w14:textId="77777777" w:rsidTr="00E36203">
        <w:trPr>
          <w:trHeight w:val="315"/>
        </w:trPr>
        <w:tc>
          <w:tcPr>
            <w:tcW w:w="7083"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2BD33ADE" w14:textId="2E058078" w:rsidR="00E36203" w:rsidRDefault="00E36203" w:rsidP="00E36203">
            <w:pPr>
              <w:rPr>
                <w:rFonts w:ascii="Arial" w:hAnsi="Arial" w:cs="Arial"/>
                <w:sz w:val="20"/>
                <w:szCs w:val="20"/>
              </w:rPr>
            </w:pPr>
            <w:r w:rsidRPr="00C074FC">
              <w:rPr>
                <w:rFonts w:ascii="Arial" w:hAnsi="Arial" w:cs="Arial"/>
                <w:b/>
                <w:bCs/>
                <w:sz w:val="20"/>
                <w:szCs w:val="20"/>
              </w:rPr>
              <w:t>Skupaj odhodki</w:t>
            </w:r>
          </w:p>
        </w:tc>
        <w:tc>
          <w:tcPr>
            <w:tcW w:w="1920" w:type="dxa"/>
            <w:tcBorders>
              <w:top w:val="nil"/>
              <w:left w:val="nil"/>
              <w:bottom w:val="single" w:sz="4" w:space="0" w:color="auto"/>
              <w:right w:val="single" w:sz="4" w:space="0" w:color="auto"/>
            </w:tcBorders>
            <w:shd w:val="clear" w:color="auto" w:fill="E2EFD9" w:themeFill="accent6" w:themeFillTint="33"/>
            <w:vAlign w:val="bottom"/>
          </w:tcPr>
          <w:p w14:paraId="61862C11" w14:textId="241E5A3B" w:rsidR="00E36203" w:rsidRPr="00856BAE" w:rsidRDefault="00E36203" w:rsidP="00E36203">
            <w:pPr>
              <w:rPr>
                <w:rFonts w:ascii="Arial" w:hAnsi="Arial" w:cs="Arial"/>
                <w:color w:val="FF0000"/>
                <w:sz w:val="20"/>
                <w:szCs w:val="20"/>
              </w:rPr>
            </w:pPr>
            <w:r w:rsidRPr="00856BAE">
              <w:rPr>
                <w:rFonts w:ascii="Arial" w:hAnsi="Arial" w:cs="Arial"/>
                <w:b/>
                <w:bCs/>
                <w:color w:val="FF0000"/>
                <w:sz w:val="20"/>
                <w:szCs w:val="20"/>
              </w:rPr>
              <w:t> </w:t>
            </w:r>
          </w:p>
        </w:tc>
      </w:tr>
    </w:tbl>
    <w:p w14:paraId="29C98C36" w14:textId="77777777" w:rsidR="00FD1951" w:rsidRPr="00856BAE" w:rsidRDefault="00FD1951" w:rsidP="00FD1951">
      <w:pPr>
        <w:outlineLvl w:val="0"/>
        <w:rPr>
          <w:rFonts w:ascii="Arial" w:hAnsi="Arial" w:cs="Arial"/>
          <w:color w:val="FF0000"/>
          <w:sz w:val="20"/>
          <w:szCs w:val="20"/>
        </w:rPr>
      </w:pPr>
    </w:p>
    <w:p w14:paraId="3414CFDB" w14:textId="21F525C7" w:rsidR="00FD1951" w:rsidRPr="00E36203" w:rsidRDefault="00B81EE8" w:rsidP="00FD1951">
      <w:pPr>
        <w:rPr>
          <w:rFonts w:ascii="Arial" w:hAnsi="Arial" w:cs="Arial"/>
          <w:sz w:val="20"/>
          <w:szCs w:val="22"/>
        </w:rPr>
      </w:pPr>
      <w:r w:rsidRPr="00E36203">
        <w:rPr>
          <w:rFonts w:ascii="Arial" w:hAnsi="Arial" w:cs="Arial"/>
          <w:sz w:val="20"/>
          <w:szCs w:val="22"/>
        </w:rPr>
        <w:t>Če bi prišlo v okviru izvedbe javnega razpisa do sprememb višine financiranja s strani ministrstva, bosta pogodbeni stranki morebitne spremembe uredili z aneksom k tej pogodbi.</w:t>
      </w:r>
    </w:p>
    <w:p w14:paraId="54B7163D" w14:textId="77777777" w:rsidR="00B81EE8" w:rsidRDefault="00B81EE8" w:rsidP="00FD1951">
      <w:pPr>
        <w:rPr>
          <w:rFonts w:ascii="Arial" w:hAnsi="Arial" w:cs="Arial"/>
          <w:sz w:val="20"/>
          <w:szCs w:val="22"/>
        </w:rPr>
      </w:pPr>
    </w:p>
    <w:p w14:paraId="25D26CBE" w14:textId="77777777" w:rsidR="00A8570D" w:rsidRPr="007F7AA4" w:rsidRDefault="00A8570D" w:rsidP="00FD1951">
      <w:pPr>
        <w:rPr>
          <w:rFonts w:ascii="Arial" w:hAnsi="Arial" w:cs="Arial"/>
          <w:sz w:val="20"/>
          <w:szCs w:val="22"/>
        </w:rPr>
      </w:pPr>
    </w:p>
    <w:p w14:paraId="1D76CF0A" w14:textId="77777777" w:rsidR="00FD1951" w:rsidRPr="007F7AA4" w:rsidRDefault="00FD1951" w:rsidP="0039738D">
      <w:pPr>
        <w:pStyle w:val="Odstavekseznama"/>
        <w:numPr>
          <w:ilvl w:val="0"/>
          <w:numId w:val="6"/>
        </w:numPr>
        <w:jc w:val="center"/>
        <w:rPr>
          <w:rFonts w:ascii="Arial" w:hAnsi="Arial" w:cs="Arial"/>
          <w:sz w:val="20"/>
          <w:szCs w:val="22"/>
        </w:rPr>
      </w:pPr>
      <w:r w:rsidRPr="007F7AA4">
        <w:rPr>
          <w:rFonts w:ascii="Arial" w:hAnsi="Arial" w:cs="Arial"/>
          <w:sz w:val="20"/>
          <w:szCs w:val="22"/>
        </w:rPr>
        <w:t>člen</w:t>
      </w:r>
    </w:p>
    <w:p w14:paraId="71F17B3C" w14:textId="381515F4" w:rsidR="00FD1951" w:rsidRPr="007F7AA4" w:rsidRDefault="003F09CE" w:rsidP="0039738D">
      <w:pPr>
        <w:pStyle w:val="Odstavekseznama"/>
        <w:ind w:left="3552"/>
        <w:rPr>
          <w:rFonts w:ascii="Arial" w:hAnsi="Arial" w:cs="Arial"/>
          <w:sz w:val="20"/>
          <w:szCs w:val="22"/>
        </w:rPr>
      </w:pPr>
      <w:r>
        <w:rPr>
          <w:rFonts w:ascii="Arial" w:hAnsi="Arial" w:cs="Arial"/>
          <w:sz w:val="20"/>
          <w:szCs w:val="20"/>
        </w:rPr>
        <w:t xml:space="preserve">         </w:t>
      </w:r>
      <w:r w:rsidR="00FD1951" w:rsidRPr="007F7AA4">
        <w:rPr>
          <w:rFonts w:ascii="Arial" w:hAnsi="Arial" w:cs="Arial"/>
          <w:sz w:val="20"/>
          <w:szCs w:val="20"/>
        </w:rPr>
        <w:t>(način plačila</w:t>
      </w:r>
      <w:r w:rsidR="00FD1951" w:rsidRPr="007F7AA4">
        <w:rPr>
          <w:rFonts w:ascii="Arial" w:hAnsi="Arial" w:cs="Arial"/>
          <w:sz w:val="20"/>
          <w:szCs w:val="22"/>
        </w:rPr>
        <w:t>)</w:t>
      </w:r>
    </w:p>
    <w:p w14:paraId="5811AD5F" w14:textId="77777777" w:rsidR="00FD1951" w:rsidRPr="007F7AA4" w:rsidRDefault="00FD1951" w:rsidP="00FD1951">
      <w:pPr>
        <w:rPr>
          <w:rFonts w:ascii="Arial" w:hAnsi="Arial" w:cs="Arial"/>
          <w:sz w:val="20"/>
          <w:szCs w:val="22"/>
        </w:rPr>
      </w:pPr>
    </w:p>
    <w:p w14:paraId="39350A07" w14:textId="59515307" w:rsidR="00FD1951" w:rsidRPr="007F7AA4" w:rsidRDefault="005B2B54" w:rsidP="00FD1951">
      <w:pPr>
        <w:rPr>
          <w:rFonts w:ascii="Arial" w:hAnsi="Arial" w:cs="Arial"/>
          <w:sz w:val="20"/>
          <w:szCs w:val="22"/>
        </w:rPr>
      </w:pPr>
      <w:r>
        <w:rPr>
          <w:rFonts w:ascii="Arial" w:hAnsi="Arial" w:cs="Arial"/>
          <w:sz w:val="20"/>
          <w:szCs w:val="22"/>
        </w:rPr>
        <w:t>Vodilni partner</w:t>
      </w:r>
      <w:r w:rsidR="00FD1951" w:rsidRPr="007F7AA4">
        <w:rPr>
          <w:rFonts w:ascii="Arial" w:hAnsi="Arial" w:cs="Arial"/>
          <w:sz w:val="20"/>
          <w:szCs w:val="22"/>
        </w:rPr>
        <w:t xml:space="preserve"> bo po prejemu plačila </w:t>
      </w:r>
      <w:r w:rsidR="003F09CE">
        <w:rPr>
          <w:rFonts w:ascii="Arial" w:hAnsi="Arial" w:cs="Arial"/>
          <w:sz w:val="20"/>
          <w:szCs w:val="22"/>
        </w:rPr>
        <w:t>od</w:t>
      </w:r>
      <w:r w:rsidR="00FD1951" w:rsidRPr="007F7AA4">
        <w:rPr>
          <w:rFonts w:ascii="Arial" w:hAnsi="Arial" w:cs="Arial"/>
          <w:sz w:val="20"/>
          <w:szCs w:val="22"/>
        </w:rPr>
        <w:t xml:space="preserve"> ministrstva </w:t>
      </w:r>
      <w:r>
        <w:rPr>
          <w:rFonts w:ascii="Arial" w:hAnsi="Arial" w:cs="Arial"/>
          <w:sz w:val="20"/>
          <w:szCs w:val="22"/>
        </w:rPr>
        <w:t xml:space="preserve">konzorcijskemu </w:t>
      </w:r>
      <w:r w:rsidR="00FD1951" w:rsidRPr="007F7AA4">
        <w:rPr>
          <w:rFonts w:ascii="Arial" w:hAnsi="Arial" w:cs="Arial"/>
          <w:sz w:val="20"/>
          <w:szCs w:val="22"/>
        </w:rPr>
        <w:t>partnerju na podlagi izdanega zahtevka prenakazal upravičene stroške</w:t>
      </w:r>
      <w:r w:rsidR="00B81EE8" w:rsidRPr="007F7AA4">
        <w:rPr>
          <w:rFonts w:ascii="Arial" w:hAnsi="Arial" w:cs="Arial"/>
          <w:sz w:val="20"/>
          <w:szCs w:val="22"/>
        </w:rPr>
        <w:t xml:space="preserve"> najpozneje v petih (5) dneh po prejemu plačila</w:t>
      </w:r>
      <w:r w:rsidR="00FD1951" w:rsidRPr="007F7AA4">
        <w:rPr>
          <w:rFonts w:ascii="Arial" w:hAnsi="Arial" w:cs="Arial"/>
          <w:sz w:val="20"/>
          <w:szCs w:val="22"/>
        </w:rPr>
        <w:t>, vendar le do zneska</w:t>
      </w:r>
      <w:r w:rsidR="00FD1951" w:rsidRPr="0031051B">
        <w:rPr>
          <w:rFonts w:ascii="Arial" w:hAnsi="Arial" w:cs="Arial"/>
          <w:sz w:val="20"/>
          <w:szCs w:val="22"/>
        </w:rPr>
        <w:t xml:space="preserve">, navedenega v </w:t>
      </w:r>
      <w:r w:rsidR="0031051B" w:rsidRPr="0031051B">
        <w:rPr>
          <w:rFonts w:ascii="Arial" w:hAnsi="Arial" w:cs="Arial"/>
          <w:sz w:val="20"/>
          <w:szCs w:val="22"/>
        </w:rPr>
        <w:t>5</w:t>
      </w:r>
      <w:r w:rsidR="00FD1951" w:rsidRPr="0031051B">
        <w:rPr>
          <w:rFonts w:ascii="Arial" w:hAnsi="Arial" w:cs="Arial"/>
          <w:sz w:val="20"/>
          <w:szCs w:val="22"/>
        </w:rPr>
        <w:t>. členu.</w:t>
      </w:r>
    </w:p>
    <w:p w14:paraId="42CE7354" w14:textId="77777777" w:rsidR="00FD1951" w:rsidRPr="007F7AA4" w:rsidRDefault="00FD1951" w:rsidP="00FD1951">
      <w:pPr>
        <w:spacing w:line="276" w:lineRule="auto"/>
        <w:rPr>
          <w:rFonts w:ascii="Arial" w:hAnsi="Arial" w:cs="Arial"/>
          <w:b/>
          <w:sz w:val="20"/>
          <w:szCs w:val="20"/>
        </w:rPr>
      </w:pPr>
    </w:p>
    <w:p w14:paraId="052B2D9E" w14:textId="77777777" w:rsidR="00FD1951" w:rsidRPr="007F7AA4" w:rsidRDefault="00FD1951" w:rsidP="0039738D">
      <w:pPr>
        <w:pStyle w:val="Odstavekseznama"/>
        <w:numPr>
          <w:ilvl w:val="0"/>
          <w:numId w:val="6"/>
        </w:numPr>
        <w:spacing w:line="276" w:lineRule="auto"/>
        <w:jc w:val="center"/>
        <w:rPr>
          <w:rFonts w:ascii="Arial" w:hAnsi="Arial" w:cs="Arial"/>
          <w:bCs/>
          <w:sz w:val="20"/>
          <w:szCs w:val="20"/>
        </w:rPr>
      </w:pPr>
      <w:r w:rsidRPr="007F7AA4">
        <w:rPr>
          <w:rFonts w:ascii="Arial" w:hAnsi="Arial" w:cs="Arial"/>
          <w:bCs/>
          <w:sz w:val="20"/>
          <w:szCs w:val="20"/>
        </w:rPr>
        <w:t>člen</w:t>
      </w:r>
    </w:p>
    <w:p w14:paraId="6481C08A" w14:textId="77777777" w:rsidR="00FD1951" w:rsidRPr="007F7AA4" w:rsidRDefault="00FD1951" w:rsidP="00FD1951">
      <w:pPr>
        <w:pStyle w:val="Odstavekseznama"/>
        <w:spacing w:line="276" w:lineRule="auto"/>
        <w:jc w:val="center"/>
        <w:rPr>
          <w:rFonts w:ascii="Arial" w:hAnsi="Arial" w:cs="Arial"/>
          <w:bCs/>
          <w:sz w:val="20"/>
          <w:szCs w:val="20"/>
        </w:rPr>
      </w:pPr>
      <w:r w:rsidRPr="007F7AA4">
        <w:rPr>
          <w:rFonts w:ascii="Arial" w:hAnsi="Arial" w:cs="Arial"/>
          <w:bCs/>
          <w:sz w:val="20"/>
          <w:szCs w:val="20"/>
        </w:rPr>
        <w:t>(odškodninska odgovornost)</w:t>
      </w:r>
    </w:p>
    <w:p w14:paraId="60C46C89" w14:textId="77777777" w:rsidR="00FD1951" w:rsidRPr="007F7AA4" w:rsidRDefault="00FD1951" w:rsidP="00FD1951">
      <w:pPr>
        <w:pStyle w:val="Odstavekseznama"/>
        <w:spacing w:line="276" w:lineRule="auto"/>
        <w:jc w:val="center"/>
        <w:rPr>
          <w:rFonts w:ascii="Arial" w:hAnsi="Arial" w:cs="Arial"/>
          <w:bCs/>
          <w:sz w:val="20"/>
          <w:szCs w:val="20"/>
        </w:rPr>
      </w:pPr>
    </w:p>
    <w:p w14:paraId="6A84AE04" w14:textId="77777777" w:rsidR="00FD1951" w:rsidRPr="007F7AA4" w:rsidRDefault="00FD1951" w:rsidP="00FD1951">
      <w:pPr>
        <w:spacing w:line="276" w:lineRule="auto"/>
        <w:rPr>
          <w:rFonts w:ascii="Arial" w:hAnsi="Arial" w:cs="Arial"/>
          <w:bCs/>
          <w:sz w:val="20"/>
          <w:szCs w:val="20"/>
        </w:rPr>
      </w:pPr>
      <w:r w:rsidRPr="007F7AA4">
        <w:rPr>
          <w:rFonts w:ascii="Arial" w:hAnsi="Arial" w:cs="Arial"/>
          <w:bCs/>
          <w:sz w:val="20"/>
          <w:szCs w:val="20"/>
        </w:rPr>
        <w:t>Pogodbena stranka, ki krši pogodbo ali od nje odstopi, je drugemu pogodbenemu partnerju odgovorna za nastalo škodo.</w:t>
      </w:r>
    </w:p>
    <w:p w14:paraId="7F14BF05" w14:textId="77777777" w:rsidR="00FD1951" w:rsidRPr="00856BAE" w:rsidRDefault="00FD1951" w:rsidP="00FD1951">
      <w:pPr>
        <w:rPr>
          <w:rFonts w:ascii="Arial" w:hAnsi="Arial" w:cs="Arial"/>
          <w:b/>
          <w:color w:val="FF0000"/>
          <w:sz w:val="20"/>
          <w:szCs w:val="20"/>
        </w:rPr>
      </w:pPr>
    </w:p>
    <w:p w14:paraId="59F10E6A" w14:textId="77777777" w:rsidR="00FD1951" w:rsidRPr="007F7AA4" w:rsidRDefault="00FD1951" w:rsidP="0039738D">
      <w:pPr>
        <w:numPr>
          <w:ilvl w:val="0"/>
          <w:numId w:val="6"/>
        </w:numPr>
        <w:spacing w:line="276" w:lineRule="auto"/>
        <w:jc w:val="center"/>
        <w:rPr>
          <w:rFonts w:ascii="Arial" w:hAnsi="Arial" w:cs="Arial"/>
          <w:sz w:val="20"/>
          <w:szCs w:val="20"/>
        </w:rPr>
      </w:pPr>
      <w:r w:rsidRPr="007F7AA4">
        <w:rPr>
          <w:rFonts w:ascii="Arial" w:hAnsi="Arial" w:cs="Arial"/>
          <w:sz w:val="20"/>
          <w:szCs w:val="20"/>
        </w:rPr>
        <w:t>člen</w:t>
      </w:r>
    </w:p>
    <w:p w14:paraId="0FC2CC0E" w14:textId="77777777" w:rsidR="00FD1951" w:rsidRPr="007F7AA4" w:rsidRDefault="00FD1951" w:rsidP="00FD1951">
      <w:pPr>
        <w:spacing w:line="276" w:lineRule="auto"/>
        <w:ind w:left="720"/>
        <w:jc w:val="center"/>
        <w:rPr>
          <w:rFonts w:ascii="Arial" w:hAnsi="Arial" w:cs="Arial"/>
          <w:sz w:val="20"/>
          <w:szCs w:val="20"/>
        </w:rPr>
      </w:pPr>
      <w:r w:rsidRPr="007F7AA4">
        <w:rPr>
          <w:rFonts w:ascii="Arial" w:hAnsi="Arial" w:cs="Arial"/>
          <w:sz w:val="20"/>
          <w:szCs w:val="20"/>
        </w:rPr>
        <w:t>(prenehanje pogodbe)</w:t>
      </w:r>
    </w:p>
    <w:p w14:paraId="3F1AFCDE" w14:textId="77777777" w:rsidR="00FD1951" w:rsidRPr="00856BAE" w:rsidRDefault="00FD1951" w:rsidP="00FD1951">
      <w:pPr>
        <w:jc w:val="center"/>
        <w:rPr>
          <w:rFonts w:ascii="Arial" w:hAnsi="Arial" w:cs="Arial"/>
          <w:color w:val="FF0000"/>
          <w:sz w:val="20"/>
          <w:szCs w:val="20"/>
        </w:rPr>
      </w:pPr>
    </w:p>
    <w:p w14:paraId="0963AAF1" w14:textId="77777777" w:rsidR="00FD1951" w:rsidRPr="007F7AA4" w:rsidRDefault="00FD1951" w:rsidP="00FD1951">
      <w:pPr>
        <w:rPr>
          <w:rFonts w:ascii="Arial" w:hAnsi="Arial" w:cs="Arial"/>
          <w:sz w:val="20"/>
          <w:szCs w:val="20"/>
        </w:rPr>
      </w:pPr>
      <w:r w:rsidRPr="007F7AA4">
        <w:rPr>
          <w:rFonts w:ascii="Arial" w:hAnsi="Arial" w:cs="Arial"/>
          <w:sz w:val="20"/>
          <w:szCs w:val="20"/>
        </w:rPr>
        <w:t>Pogodba preneha veljati z izpolnitvijo obveznosti ali na podlagi pisnega sporazuma.</w:t>
      </w:r>
    </w:p>
    <w:p w14:paraId="4FA18E4E" w14:textId="77777777" w:rsidR="00FD1951" w:rsidRPr="00856BAE" w:rsidRDefault="00FD1951" w:rsidP="00FD1951">
      <w:pPr>
        <w:rPr>
          <w:rFonts w:ascii="Arial" w:hAnsi="Arial" w:cs="Arial"/>
          <w:color w:val="FF0000"/>
          <w:sz w:val="20"/>
          <w:szCs w:val="20"/>
        </w:rPr>
      </w:pPr>
    </w:p>
    <w:p w14:paraId="03DD2D5E" w14:textId="51C94C3B" w:rsidR="00FD1951" w:rsidRPr="007F47D9" w:rsidRDefault="00FD1951" w:rsidP="00FD1951">
      <w:pPr>
        <w:rPr>
          <w:rFonts w:ascii="Arial" w:hAnsi="Arial" w:cs="Arial"/>
          <w:snapToGrid w:val="0"/>
          <w:sz w:val="20"/>
          <w:szCs w:val="20"/>
        </w:rPr>
      </w:pPr>
      <w:r w:rsidRPr="007F47D9">
        <w:rPr>
          <w:rFonts w:ascii="Arial" w:hAnsi="Arial" w:cs="Arial"/>
          <w:snapToGrid w:val="0"/>
          <w:sz w:val="20"/>
          <w:szCs w:val="20"/>
        </w:rPr>
        <w:t xml:space="preserve">Če bi bila katera izmed določb te pogodbe o sodelovanju neveljavna ali je ne bi bilo mogoče izpolniti, pogodba ne preneha veljati v preostalih delih. </w:t>
      </w:r>
      <w:r w:rsidR="007F47D9">
        <w:rPr>
          <w:rFonts w:ascii="Arial" w:hAnsi="Arial" w:cs="Arial"/>
          <w:snapToGrid w:val="0"/>
          <w:sz w:val="20"/>
          <w:szCs w:val="20"/>
        </w:rPr>
        <w:t>Pogodbeni s</w:t>
      </w:r>
      <w:r w:rsidRPr="007F47D9">
        <w:rPr>
          <w:rFonts w:ascii="Arial" w:hAnsi="Arial" w:cs="Arial"/>
          <w:snapToGrid w:val="0"/>
          <w:sz w:val="20"/>
          <w:szCs w:val="20"/>
        </w:rPr>
        <w:t>tranki se dogovorita, da bosta v skladu z načeli vestnosti in poštenja tako določbo, če bo to mogoče, spremenili z aneksom k tej pogodbi o sodelovanju.</w:t>
      </w:r>
    </w:p>
    <w:p w14:paraId="57221942" w14:textId="77777777" w:rsidR="00FD1951" w:rsidRPr="00856BAE" w:rsidRDefault="00FD1951" w:rsidP="00FD1951">
      <w:pPr>
        <w:rPr>
          <w:rFonts w:ascii="Arial" w:hAnsi="Arial" w:cs="Arial"/>
          <w:snapToGrid w:val="0"/>
          <w:color w:val="FF0000"/>
          <w:sz w:val="20"/>
          <w:szCs w:val="20"/>
        </w:rPr>
      </w:pPr>
    </w:p>
    <w:p w14:paraId="522FD5F6" w14:textId="77777777" w:rsidR="00FD1951" w:rsidRPr="007F7AA4" w:rsidRDefault="00FD1951" w:rsidP="0039738D">
      <w:pPr>
        <w:pStyle w:val="Odstavekseznama"/>
        <w:numPr>
          <w:ilvl w:val="0"/>
          <w:numId w:val="6"/>
        </w:numPr>
        <w:jc w:val="center"/>
        <w:rPr>
          <w:rFonts w:ascii="Arial" w:hAnsi="Arial" w:cs="Arial"/>
          <w:snapToGrid w:val="0"/>
          <w:sz w:val="20"/>
          <w:szCs w:val="20"/>
        </w:rPr>
      </w:pPr>
      <w:r w:rsidRPr="007F7AA4">
        <w:rPr>
          <w:rFonts w:ascii="Arial" w:hAnsi="Arial" w:cs="Arial"/>
          <w:snapToGrid w:val="0"/>
          <w:sz w:val="20"/>
          <w:szCs w:val="20"/>
        </w:rPr>
        <w:t>člen</w:t>
      </w:r>
    </w:p>
    <w:p w14:paraId="1030282B" w14:textId="77777777" w:rsidR="00FD1951" w:rsidRPr="007F7AA4" w:rsidRDefault="00FD1951" w:rsidP="00FD1951">
      <w:pPr>
        <w:pStyle w:val="Odstavekseznama"/>
        <w:jc w:val="center"/>
        <w:rPr>
          <w:rFonts w:ascii="Arial" w:hAnsi="Arial" w:cs="Arial"/>
          <w:snapToGrid w:val="0"/>
          <w:sz w:val="20"/>
          <w:szCs w:val="20"/>
        </w:rPr>
      </w:pPr>
      <w:r w:rsidRPr="007F7AA4">
        <w:rPr>
          <w:rFonts w:ascii="Arial" w:hAnsi="Arial" w:cs="Arial"/>
          <w:snapToGrid w:val="0"/>
          <w:sz w:val="20"/>
          <w:szCs w:val="20"/>
        </w:rPr>
        <w:t>(skrbniki pogodbe)</w:t>
      </w:r>
    </w:p>
    <w:p w14:paraId="2281BF62" w14:textId="77777777" w:rsidR="00FD1951" w:rsidRPr="00856BAE" w:rsidRDefault="00FD1951" w:rsidP="00FD1951">
      <w:pPr>
        <w:pStyle w:val="Odstavekseznama"/>
        <w:jc w:val="center"/>
        <w:rPr>
          <w:rFonts w:ascii="Arial" w:hAnsi="Arial" w:cs="Arial"/>
          <w:snapToGrid w:val="0"/>
          <w:color w:val="FF0000"/>
          <w:sz w:val="20"/>
          <w:szCs w:val="20"/>
        </w:rPr>
      </w:pPr>
    </w:p>
    <w:p w14:paraId="6697CA32" w14:textId="0A9FAF4E" w:rsidR="00FD1951" w:rsidRPr="00856BAE" w:rsidRDefault="00FD1951" w:rsidP="00FD1951">
      <w:pPr>
        <w:rPr>
          <w:rFonts w:ascii="Arial" w:hAnsi="Arial" w:cs="Arial"/>
          <w:color w:val="FF0000"/>
          <w:sz w:val="20"/>
          <w:szCs w:val="20"/>
        </w:rPr>
      </w:pPr>
      <w:r w:rsidRPr="007F7AA4">
        <w:rPr>
          <w:rFonts w:ascii="Arial" w:hAnsi="Arial" w:cs="Arial"/>
          <w:snapToGrid w:val="0"/>
          <w:sz w:val="20"/>
          <w:szCs w:val="20"/>
        </w:rPr>
        <w:lastRenderedPageBreak/>
        <w:t>Na strani ____________________</w:t>
      </w:r>
      <w:r w:rsidRPr="007F7AA4">
        <w:rPr>
          <w:rFonts w:ascii="Arial" w:hAnsi="Arial" w:cs="Arial"/>
          <w:sz w:val="20"/>
          <w:szCs w:val="20"/>
        </w:rPr>
        <w:t>[</w:t>
      </w:r>
      <w:r w:rsidRPr="005B2B54">
        <w:rPr>
          <w:rFonts w:ascii="Arial" w:hAnsi="Arial" w:cs="Arial"/>
          <w:color w:val="000000" w:themeColor="text1"/>
          <w:sz w:val="20"/>
          <w:szCs w:val="20"/>
          <w:highlight w:val="yellow"/>
        </w:rPr>
        <w:t xml:space="preserve">naziv </w:t>
      </w:r>
      <w:r w:rsidR="005B2B54" w:rsidRPr="005B2B54">
        <w:rPr>
          <w:rFonts w:ascii="Arial" w:hAnsi="Arial" w:cs="Arial"/>
          <w:color w:val="000000" w:themeColor="text1"/>
          <w:sz w:val="20"/>
          <w:szCs w:val="20"/>
          <w:highlight w:val="yellow"/>
        </w:rPr>
        <w:t>vodilnega partnerja</w:t>
      </w:r>
      <w:r w:rsidRPr="00E36203">
        <w:rPr>
          <w:rFonts w:ascii="Arial" w:hAnsi="Arial" w:cs="Arial"/>
          <w:color w:val="000000" w:themeColor="text1"/>
          <w:sz w:val="20"/>
          <w:szCs w:val="20"/>
        </w:rPr>
        <w:t xml:space="preserve">] </w:t>
      </w:r>
      <w:r w:rsidRPr="007F7AA4">
        <w:rPr>
          <w:rFonts w:ascii="Arial" w:hAnsi="Arial" w:cs="Arial"/>
          <w:sz w:val="20"/>
          <w:szCs w:val="20"/>
        </w:rPr>
        <w:t>je skrbnik</w:t>
      </w:r>
      <w:r w:rsidR="00D06E85">
        <w:rPr>
          <w:rFonts w:ascii="Arial" w:hAnsi="Arial" w:cs="Arial"/>
          <w:sz w:val="20"/>
          <w:szCs w:val="20"/>
        </w:rPr>
        <w:t>/skrbnica</w:t>
      </w:r>
      <w:r w:rsidRPr="007F7AA4">
        <w:rPr>
          <w:rFonts w:ascii="Arial" w:hAnsi="Arial" w:cs="Arial"/>
          <w:sz w:val="20"/>
          <w:szCs w:val="20"/>
        </w:rPr>
        <w:t xml:space="preserve"> pogodbe in kontaktna oseba </w:t>
      </w:r>
      <w:r w:rsidRPr="00CE692B">
        <w:rPr>
          <w:rFonts w:ascii="Arial" w:hAnsi="Arial" w:cs="Arial"/>
          <w:sz w:val="20"/>
          <w:szCs w:val="20"/>
        </w:rPr>
        <w:t>___________________. Skrbnik pogodbe je pooblaščen, da skrbi za izvrševanje te pogodbe, posreduje partnerju razpoložljive informacije in potrebno gradivo</w:t>
      </w:r>
      <w:r w:rsidRPr="00856BAE">
        <w:rPr>
          <w:rFonts w:ascii="Arial" w:hAnsi="Arial" w:cs="Arial"/>
          <w:color w:val="FF0000"/>
          <w:sz w:val="20"/>
          <w:szCs w:val="20"/>
        </w:rPr>
        <w:t>.</w:t>
      </w:r>
    </w:p>
    <w:p w14:paraId="6834D7D3" w14:textId="77777777" w:rsidR="00FD1951" w:rsidRPr="00856BAE" w:rsidRDefault="00FD1951" w:rsidP="00FD1951">
      <w:pPr>
        <w:rPr>
          <w:rFonts w:ascii="Arial" w:hAnsi="Arial" w:cs="Arial"/>
          <w:color w:val="FF0000"/>
          <w:sz w:val="20"/>
          <w:szCs w:val="20"/>
        </w:rPr>
      </w:pPr>
    </w:p>
    <w:p w14:paraId="4E489690" w14:textId="40EF246C" w:rsidR="00FD1951" w:rsidRPr="00E36203" w:rsidRDefault="00FD1951" w:rsidP="00FD1951">
      <w:pPr>
        <w:rPr>
          <w:rFonts w:ascii="Arial" w:hAnsi="Arial" w:cs="Arial"/>
          <w:snapToGrid w:val="0"/>
          <w:sz w:val="20"/>
          <w:szCs w:val="20"/>
        </w:rPr>
      </w:pPr>
      <w:r w:rsidRPr="00E36203">
        <w:rPr>
          <w:rFonts w:ascii="Arial" w:hAnsi="Arial" w:cs="Arial"/>
          <w:sz w:val="20"/>
          <w:szCs w:val="20"/>
        </w:rPr>
        <w:t xml:space="preserve">Na strani _____________________ </w:t>
      </w:r>
      <w:r w:rsidRPr="00E36203">
        <w:rPr>
          <w:rFonts w:ascii="Arial" w:hAnsi="Arial" w:cs="Arial"/>
          <w:color w:val="000000" w:themeColor="text1"/>
          <w:sz w:val="20"/>
          <w:szCs w:val="20"/>
        </w:rPr>
        <w:t>[</w:t>
      </w:r>
      <w:r w:rsidRPr="00E36203">
        <w:rPr>
          <w:rFonts w:ascii="Arial" w:hAnsi="Arial" w:cs="Arial"/>
          <w:color w:val="000000" w:themeColor="text1"/>
          <w:sz w:val="20"/>
          <w:szCs w:val="20"/>
          <w:highlight w:val="yellow"/>
        </w:rPr>
        <w:t xml:space="preserve">naziv </w:t>
      </w:r>
      <w:r w:rsidR="005B2B54">
        <w:rPr>
          <w:rFonts w:ascii="Arial" w:hAnsi="Arial" w:cs="Arial"/>
          <w:color w:val="000000" w:themeColor="text1"/>
          <w:sz w:val="20"/>
          <w:szCs w:val="20"/>
          <w:highlight w:val="yellow"/>
        </w:rPr>
        <w:t xml:space="preserve">konzorcijskega </w:t>
      </w:r>
      <w:r w:rsidRPr="00E36203">
        <w:rPr>
          <w:rFonts w:ascii="Arial" w:hAnsi="Arial" w:cs="Arial"/>
          <w:color w:val="000000" w:themeColor="text1"/>
          <w:sz w:val="20"/>
          <w:szCs w:val="20"/>
          <w:highlight w:val="yellow"/>
        </w:rPr>
        <w:t>partnerja</w:t>
      </w:r>
      <w:r w:rsidRPr="00E36203">
        <w:rPr>
          <w:rFonts w:ascii="Arial" w:hAnsi="Arial" w:cs="Arial"/>
          <w:color w:val="000000" w:themeColor="text1"/>
          <w:sz w:val="20"/>
          <w:szCs w:val="20"/>
        </w:rPr>
        <w:t xml:space="preserve">] </w:t>
      </w:r>
      <w:r w:rsidRPr="00E36203">
        <w:rPr>
          <w:rFonts w:ascii="Arial" w:hAnsi="Arial" w:cs="Arial"/>
          <w:sz w:val="20"/>
          <w:szCs w:val="20"/>
        </w:rPr>
        <w:t>je skrbnik</w:t>
      </w:r>
      <w:r w:rsidR="00D06E85">
        <w:rPr>
          <w:rFonts w:ascii="Arial" w:hAnsi="Arial" w:cs="Arial"/>
          <w:sz w:val="20"/>
          <w:szCs w:val="20"/>
        </w:rPr>
        <w:t>/skrbnica</w:t>
      </w:r>
      <w:r w:rsidRPr="00E36203">
        <w:rPr>
          <w:rFonts w:ascii="Arial" w:hAnsi="Arial" w:cs="Arial"/>
          <w:sz w:val="20"/>
          <w:szCs w:val="20"/>
        </w:rPr>
        <w:t xml:space="preserve"> pogodbe ___________________.</w:t>
      </w:r>
      <w:r w:rsidR="00ED5E08" w:rsidRPr="00E36203">
        <w:rPr>
          <w:rFonts w:ascii="Arial" w:hAnsi="Arial" w:cs="Arial"/>
          <w:sz w:val="20"/>
          <w:szCs w:val="20"/>
        </w:rPr>
        <w:t xml:space="preserve"> </w:t>
      </w:r>
      <w:r w:rsidRPr="00E36203">
        <w:rPr>
          <w:rFonts w:ascii="Arial" w:hAnsi="Arial" w:cs="Arial"/>
          <w:sz w:val="20"/>
          <w:szCs w:val="20"/>
        </w:rPr>
        <w:t>Skrbnik pogodbe je pooblaščen, da zastopa partnerja glede vseh vprašanj, ki se nanašajo na izvršene storitve po tej pogodbi.</w:t>
      </w:r>
    </w:p>
    <w:p w14:paraId="51C4F524" w14:textId="77777777" w:rsidR="00FD1951" w:rsidRDefault="00FD1951" w:rsidP="00FD1951">
      <w:pPr>
        <w:pStyle w:val="Odstavekseznama"/>
        <w:rPr>
          <w:rFonts w:ascii="Arial" w:hAnsi="Arial" w:cs="Arial"/>
          <w:snapToGrid w:val="0"/>
          <w:color w:val="FF0000"/>
          <w:sz w:val="20"/>
          <w:szCs w:val="20"/>
        </w:rPr>
      </w:pPr>
    </w:p>
    <w:p w14:paraId="2FE59ADE" w14:textId="77777777" w:rsidR="00A8570D" w:rsidRPr="00856BAE" w:rsidRDefault="00A8570D" w:rsidP="00FD1951">
      <w:pPr>
        <w:pStyle w:val="Odstavekseznama"/>
        <w:rPr>
          <w:rFonts w:ascii="Arial" w:hAnsi="Arial" w:cs="Arial"/>
          <w:snapToGrid w:val="0"/>
          <w:color w:val="FF0000"/>
          <w:sz w:val="20"/>
          <w:szCs w:val="20"/>
        </w:rPr>
      </w:pPr>
    </w:p>
    <w:p w14:paraId="0BFD5653" w14:textId="77777777" w:rsidR="00FD1951" w:rsidRPr="009E72D4" w:rsidRDefault="00FD1951" w:rsidP="0039738D">
      <w:pPr>
        <w:pStyle w:val="Odstavekseznama"/>
        <w:numPr>
          <w:ilvl w:val="0"/>
          <w:numId w:val="6"/>
        </w:numPr>
        <w:jc w:val="center"/>
        <w:rPr>
          <w:rFonts w:ascii="Arial" w:hAnsi="Arial" w:cs="Arial"/>
          <w:snapToGrid w:val="0"/>
          <w:sz w:val="20"/>
          <w:szCs w:val="20"/>
        </w:rPr>
      </w:pPr>
      <w:r w:rsidRPr="009E72D4">
        <w:rPr>
          <w:rFonts w:ascii="Arial" w:hAnsi="Arial" w:cs="Arial"/>
          <w:snapToGrid w:val="0"/>
          <w:sz w:val="20"/>
          <w:szCs w:val="20"/>
        </w:rPr>
        <w:t xml:space="preserve">člen </w:t>
      </w:r>
    </w:p>
    <w:p w14:paraId="10E56561" w14:textId="77777777" w:rsidR="00FD1951" w:rsidRPr="009E72D4" w:rsidRDefault="00FD1951" w:rsidP="00FD1951">
      <w:pPr>
        <w:pStyle w:val="Odstavekseznama"/>
        <w:jc w:val="center"/>
        <w:rPr>
          <w:rFonts w:ascii="Arial" w:hAnsi="Arial" w:cs="Arial"/>
          <w:snapToGrid w:val="0"/>
          <w:sz w:val="20"/>
          <w:szCs w:val="20"/>
        </w:rPr>
      </w:pPr>
      <w:r w:rsidRPr="009E72D4">
        <w:rPr>
          <w:rFonts w:ascii="Arial" w:hAnsi="Arial" w:cs="Arial"/>
          <w:snapToGrid w:val="0"/>
          <w:sz w:val="20"/>
          <w:szCs w:val="20"/>
        </w:rPr>
        <w:t>(protikorupcijska klavzula)</w:t>
      </w:r>
    </w:p>
    <w:p w14:paraId="4B6EE8B2" w14:textId="77777777" w:rsidR="00FD1951" w:rsidRPr="009E72D4" w:rsidRDefault="00FD1951" w:rsidP="00FD1951">
      <w:pPr>
        <w:pStyle w:val="Odstavekseznama"/>
        <w:jc w:val="center"/>
        <w:rPr>
          <w:rFonts w:ascii="Arial" w:hAnsi="Arial" w:cs="Arial"/>
          <w:snapToGrid w:val="0"/>
          <w:sz w:val="20"/>
          <w:szCs w:val="20"/>
        </w:rPr>
      </w:pPr>
    </w:p>
    <w:p w14:paraId="78E1BFD0" w14:textId="77777777" w:rsidR="00FD1951" w:rsidRPr="009E72D4" w:rsidRDefault="00FD1951" w:rsidP="00FD1951">
      <w:pPr>
        <w:rPr>
          <w:rFonts w:ascii="Arial" w:hAnsi="Arial" w:cs="Arial"/>
          <w:snapToGrid w:val="0"/>
          <w:sz w:val="20"/>
          <w:szCs w:val="20"/>
        </w:rPr>
      </w:pPr>
      <w:r w:rsidRPr="009E72D4">
        <w:rPr>
          <w:rFonts w:ascii="Arial" w:hAnsi="Arial" w:cs="Arial"/>
          <w:snapToGrid w:val="0"/>
          <w:sz w:val="20"/>
          <w:szCs w:val="20"/>
        </w:rPr>
        <w:t>Pogodba, po kateri kdo v imenu ali na račun druge pogodbene stranke naročniku, predstavniku ali posredniku organa ali organizacije iz javnega sektorja obljubi, ponudi ali da kakšno nedovoljeno korist za:</w:t>
      </w:r>
    </w:p>
    <w:p w14:paraId="078895E3" w14:textId="77777777" w:rsidR="00FD1951" w:rsidRPr="009E72D4" w:rsidRDefault="00FD1951" w:rsidP="00FD1951">
      <w:pPr>
        <w:pStyle w:val="Odstavekseznama"/>
        <w:numPr>
          <w:ilvl w:val="0"/>
          <w:numId w:val="4"/>
        </w:numPr>
        <w:rPr>
          <w:rFonts w:ascii="Arial" w:hAnsi="Arial" w:cs="Arial"/>
          <w:snapToGrid w:val="0"/>
          <w:sz w:val="20"/>
          <w:szCs w:val="20"/>
        </w:rPr>
      </w:pPr>
      <w:r w:rsidRPr="009E72D4">
        <w:rPr>
          <w:rFonts w:ascii="Arial" w:hAnsi="Arial" w:cs="Arial"/>
          <w:snapToGrid w:val="0"/>
          <w:sz w:val="20"/>
          <w:szCs w:val="20"/>
        </w:rPr>
        <w:t xml:space="preserve">pridobitev posla ali </w:t>
      </w:r>
    </w:p>
    <w:p w14:paraId="1DEADABE" w14:textId="77777777" w:rsidR="00FD1951" w:rsidRPr="009E72D4" w:rsidRDefault="00FD1951" w:rsidP="00FD1951">
      <w:pPr>
        <w:pStyle w:val="Odstavekseznama"/>
        <w:numPr>
          <w:ilvl w:val="0"/>
          <w:numId w:val="4"/>
        </w:numPr>
        <w:rPr>
          <w:rFonts w:ascii="Arial" w:hAnsi="Arial" w:cs="Arial"/>
          <w:snapToGrid w:val="0"/>
          <w:sz w:val="20"/>
          <w:szCs w:val="20"/>
        </w:rPr>
      </w:pPr>
      <w:r w:rsidRPr="009E72D4">
        <w:rPr>
          <w:rFonts w:ascii="Arial" w:hAnsi="Arial" w:cs="Arial"/>
          <w:snapToGrid w:val="0"/>
          <w:sz w:val="20"/>
          <w:szCs w:val="20"/>
        </w:rPr>
        <w:t>sklenitev posla pod ugodnejšimi pogoji ali</w:t>
      </w:r>
    </w:p>
    <w:p w14:paraId="55D6641E" w14:textId="77777777" w:rsidR="00FD1951" w:rsidRPr="009E72D4" w:rsidRDefault="00FD1951" w:rsidP="00FD1951">
      <w:pPr>
        <w:pStyle w:val="Odstavekseznama"/>
        <w:numPr>
          <w:ilvl w:val="0"/>
          <w:numId w:val="4"/>
        </w:numPr>
        <w:rPr>
          <w:rFonts w:ascii="Arial" w:hAnsi="Arial" w:cs="Arial"/>
          <w:snapToGrid w:val="0"/>
          <w:sz w:val="20"/>
          <w:szCs w:val="20"/>
        </w:rPr>
      </w:pPr>
      <w:r w:rsidRPr="009E72D4">
        <w:rPr>
          <w:rFonts w:ascii="Arial" w:hAnsi="Arial" w:cs="Arial"/>
          <w:snapToGrid w:val="0"/>
          <w:sz w:val="20"/>
          <w:szCs w:val="20"/>
        </w:rPr>
        <w:t>opustitev dolžnega nadzora nad izvajanjem pogodbenih obveznosti ali</w:t>
      </w:r>
    </w:p>
    <w:p w14:paraId="1CCBBC7A" w14:textId="77777777" w:rsidR="00FD1951" w:rsidRPr="009E72D4" w:rsidRDefault="00FD1951" w:rsidP="00FD1951">
      <w:pPr>
        <w:pStyle w:val="Odstavekseznama"/>
        <w:numPr>
          <w:ilvl w:val="0"/>
          <w:numId w:val="4"/>
        </w:numPr>
        <w:rPr>
          <w:rFonts w:ascii="Arial" w:hAnsi="Arial" w:cs="Arial"/>
          <w:snapToGrid w:val="0"/>
          <w:sz w:val="20"/>
          <w:szCs w:val="20"/>
        </w:rPr>
      </w:pPr>
      <w:r w:rsidRPr="009E72D4">
        <w:rPr>
          <w:rFonts w:ascii="Arial" w:hAnsi="Arial" w:cs="Arial"/>
          <w:snapToGrid w:val="0"/>
          <w:sz w:val="20"/>
          <w:szCs w:val="20"/>
        </w:rPr>
        <w:t>drugo ravnanje ali opustitev, zaradi katere je naročniku, organu ali organizaciji iz javnega sektorja povzročena škoda ali je omogočena pridobitev nedovoljene koristi predstavniku naročnika, organa, posredniku organa ali organizacije iz javnega sektorja, drugi pogodbeni stranki ali njenemu predstavniku, zastopniku, posredniku, je nična.</w:t>
      </w:r>
    </w:p>
    <w:p w14:paraId="4F0A452C" w14:textId="77777777" w:rsidR="00FD1951" w:rsidRPr="0046037A" w:rsidRDefault="00FD1951" w:rsidP="00FD1951">
      <w:pPr>
        <w:rPr>
          <w:rFonts w:ascii="Arial" w:hAnsi="Arial" w:cs="Arial"/>
          <w:snapToGrid w:val="0"/>
        </w:rPr>
      </w:pPr>
    </w:p>
    <w:p w14:paraId="580C934E" w14:textId="77777777" w:rsidR="00FD1951" w:rsidRPr="0046037A" w:rsidRDefault="00FD1951" w:rsidP="00FD1951">
      <w:pPr>
        <w:rPr>
          <w:rFonts w:ascii="Arial" w:hAnsi="Arial" w:cs="Arial"/>
          <w:b/>
          <w:sz w:val="20"/>
          <w:szCs w:val="20"/>
        </w:rPr>
      </w:pPr>
    </w:p>
    <w:p w14:paraId="757C0DDF" w14:textId="77777777" w:rsidR="00FD1951" w:rsidRPr="0046037A" w:rsidRDefault="00FD1951" w:rsidP="0039738D">
      <w:pPr>
        <w:numPr>
          <w:ilvl w:val="0"/>
          <w:numId w:val="6"/>
        </w:numPr>
        <w:spacing w:line="276" w:lineRule="auto"/>
        <w:jc w:val="center"/>
        <w:rPr>
          <w:rFonts w:ascii="Arial" w:hAnsi="Arial" w:cs="Arial"/>
          <w:sz w:val="20"/>
          <w:szCs w:val="20"/>
        </w:rPr>
      </w:pPr>
      <w:r w:rsidRPr="0046037A">
        <w:rPr>
          <w:rFonts w:ascii="Arial" w:hAnsi="Arial" w:cs="Arial"/>
          <w:sz w:val="20"/>
          <w:szCs w:val="20"/>
        </w:rPr>
        <w:t>člen</w:t>
      </w:r>
    </w:p>
    <w:p w14:paraId="332D0B7D" w14:textId="77777777" w:rsidR="00FD1951" w:rsidRPr="0046037A" w:rsidRDefault="00FD1951" w:rsidP="00FD1951">
      <w:pPr>
        <w:jc w:val="center"/>
        <w:rPr>
          <w:rFonts w:ascii="Arial" w:hAnsi="Arial" w:cs="Arial"/>
          <w:sz w:val="20"/>
          <w:szCs w:val="20"/>
        </w:rPr>
      </w:pPr>
      <w:r w:rsidRPr="0046037A">
        <w:rPr>
          <w:rFonts w:ascii="Arial" w:hAnsi="Arial" w:cs="Arial"/>
          <w:sz w:val="20"/>
          <w:szCs w:val="20"/>
        </w:rPr>
        <w:t>(končne določbe)</w:t>
      </w:r>
    </w:p>
    <w:p w14:paraId="621E8E67" w14:textId="77777777" w:rsidR="00FD1951" w:rsidRPr="0046037A" w:rsidRDefault="00FD1951" w:rsidP="00FD1951">
      <w:pPr>
        <w:jc w:val="center"/>
        <w:rPr>
          <w:rFonts w:ascii="Arial" w:hAnsi="Arial" w:cs="Arial"/>
          <w:sz w:val="20"/>
          <w:szCs w:val="20"/>
        </w:rPr>
      </w:pPr>
    </w:p>
    <w:p w14:paraId="4949F702" w14:textId="5D6DA2B1" w:rsidR="00FD1951" w:rsidRPr="0046037A" w:rsidRDefault="00FD1951" w:rsidP="00FD1951">
      <w:pPr>
        <w:rPr>
          <w:rFonts w:ascii="Arial" w:hAnsi="Arial" w:cs="Arial"/>
          <w:sz w:val="20"/>
          <w:szCs w:val="20"/>
        </w:rPr>
      </w:pPr>
      <w:r w:rsidRPr="0046037A">
        <w:rPr>
          <w:rFonts w:ascii="Arial" w:hAnsi="Arial" w:cs="Arial"/>
          <w:sz w:val="20"/>
          <w:szCs w:val="20"/>
        </w:rPr>
        <w:t>Ta pogodba je sklenjena pod odložnim pogojem, da bo</w:t>
      </w:r>
      <w:r w:rsidR="0046037A" w:rsidRPr="0046037A">
        <w:rPr>
          <w:rFonts w:ascii="Arial" w:hAnsi="Arial" w:cs="Arial"/>
          <w:sz w:val="20"/>
          <w:szCs w:val="20"/>
        </w:rPr>
        <w:t xml:space="preserve"> skupna </w:t>
      </w:r>
      <w:r w:rsidRPr="0046037A">
        <w:rPr>
          <w:rFonts w:ascii="Arial" w:hAnsi="Arial" w:cs="Arial"/>
          <w:sz w:val="20"/>
          <w:szCs w:val="20"/>
        </w:rPr>
        <w:t>prijava na javni razpis uspešna in projekt izbran v sofinanciranje.</w:t>
      </w:r>
    </w:p>
    <w:p w14:paraId="3595EFA7" w14:textId="77777777" w:rsidR="00FD1951" w:rsidRPr="00856BAE" w:rsidRDefault="00FD1951" w:rsidP="00FD1951">
      <w:pPr>
        <w:rPr>
          <w:rFonts w:ascii="Arial" w:hAnsi="Arial" w:cs="Arial"/>
          <w:color w:val="FF0000"/>
          <w:sz w:val="20"/>
          <w:szCs w:val="20"/>
        </w:rPr>
      </w:pPr>
    </w:p>
    <w:p w14:paraId="5417B109" w14:textId="7C873C76" w:rsidR="00FD1951" w:rsidRPr="009E72D4" w:rsidRDefault="00FD1951" w:rsidP="00FD1951">
      <w:pPr>
        <w:rPr>
          <w:rFonts w:ascii="Arial" w:hAnsi="Arial" w:cs="Arial"/>
          <w:sz w:val="20"/>
          <w:szCs w:val="20"/>
        </w:rPr>
      </w:pPr>
      <w:r w:rsidRPr="009E72D4">
        <w:rPr>
          <w:rFonts w:ascii="Arial" w:hAnsi="Arial" w:cs="Arial"/>
          <w:sz w:val="20"/>
          <w:szCs w:val="20"/>
        </w:rPr>
        <w:t>Pogodba se lahko spremeni ali dopolni z aneksom, ki ga sprejmeta in podpišeta obe pogodbeni stranki.</w:t>
      </w:r>
    </w:p>
    <w:p w14:paraId="2BEF782B" w14:textId="77777777" w:rsidR="00FD1951" w:rsidRPr="009E72D4" w:rsidRDefault="00FD1951" w:rsidP="00FD1951">
      <w:pPr>
        <w:rPr>
          <w:rFonts w:ascii="Arial" w:hAnsi="Arial" w:cs="Arial"/>
          <w:sz w:val="20"/>
          <w:szCs w:val="20"/>
        </w:rPr>
      </w:pPr>
    </w:p>
    <w:p w14:paraId="1CE1D18E" w14:textId="56B8E2DB" w:rsidR="00FD1951" w:rsidRPr="009E72D4" w:rsidRDefault="00FD1951" w:rsidP="00FD1951">
      <w:pPr>
        <w:rPr>
          <w:rFonts w:ascii="Arial" w:hAnsi="Arial" w:cs="Arial"/>
          <w:sz w:val="20"/>
          <w:szCs w:val="20"/>
        </w:rPr>
      </w:pPr>
      <w:r w:rsidRPr="009E72D4">
        <w:rPr>
          <w:rFonts w:ascii="Arial" w:hAnsi="Arial" w:cs="Arial"/>
          <w:sz w:val="20"/>
          <w:szCs w:val="20"/>
        </w:rPr>
        <w:t xml:space="preserve">Pogodbeni stranki bosta morebitne spore, izvirajoče iz te pogodbe, reševali sporazumno. Če sporazum ne bo mogoč, je za reševanje pristojno </w:t>
      </w:r>
      <w:r w:rsidRPr="009E72D4">
        <w:rPr>
          <w:rFonts w:ascii="Arial" w:hAnsi="Arial" w:cs="Arial"/>
          <w:sz w:val="20"/>
          <w:szCs w:val="20"/>
          <w:highlight w:val="yellow"/>
        </w:rPr>
        <w:t xml:space="preserve">sodišče v </w:t>
      </w:r>
      <w:r w:rsidR="000300E4" w:rsidRPr="009E72D4">
        <w:rPr>
          <w:rFonts w:ascii="Arial" w:hAnsi="Arial" w:cs="Arial"/>
          <w:sz w:val="20"/>
          <w:szCs w:val="20"/>
        </w:rPr>
        <w:t>_______________</w:t>
      </w:r>
      <w:r w:rsidRPr="009E72D4">
        <w:rPr>
          <w:rFonts w:ascii="Arial" w:hAnsi="Arial" w:cs="Arial"/>
          <w:sz w:val="20"/>
          <w:szCs w:val="20"/>
        </w:rPr>
        <w:t>.</w:t>
      </w:r>
    </w:p>
    <w:p w14:paraId="1E30F673" w14:textId="77777777" w:rsidR="00FD1951" w:rsidRPr="00856BAE" w:rsidRDefault="00FD1951" w:rsidP="00FD1951">
      <w:pPr>
        <w:rPr>
          <w:rFonts w:ascii="Arial" w:hAnsi="Arial" w:cs="Arial"/>
          <w:color w:val="FF0000"/>
          <w:sz w:val="20"/>
          <w:szCs w:val="20"/>
        </w:rPr>
      </w:pPr>
    </w:p>
    <w:p w14:paraId="576B66A7" w14:textId="30347436" w:rsidR="00FD1951" w:rsidRPr="009E72D4" w:rsidRDefault="00FD1951" w:rsidP="00FD1951">
      <w:pPr>
        <w:rPr>
          <w:rFonts w:ascii="Arial" w:hAnsi="Arial" w:cs="Arial"/>
          <w:sz w:val="20"/>
          <w:szCs w:val="20"/>
        </w:rPr>
      </w:pPr>
      <w:r w:rsidRPr="009E72D4">
        <w:rPr>
          <w:rFonts w:ascii="Arial" w:hAnsi="Arial" w:cs="Arial"/>
          <w:sz w:val="20"/>
          <w:szCs w:val="20"/>
        </w:rPr>
        <w:t xml:space="preserve">Pogodba o sodelovanju začne veljati z dnem, ko jo podpišeta obe pogodbeni stranki. Sestavljena in podpisana je v treh (3) enakih izvodih, od katerih prejme vsaka pogodbena stranka en (1) izvod, en (1) izvod pa je namenjen za potrebe prijave na javni razpis. </w:t>
      </w:r>
    </w:p>
    <w:p w14:paraId="4E4DFC71" w14:textId="77777777" w:rsidR="00FD1951" w:rsidRPr="00856BAE" w:rsidRDefault="00FD1951" w:rsidP="00FD1951">
      <w:pPr>
        <w:rPr>
          <w:rFonts w:ascii="Arial" w:hAnsi="Arial" w:cs="Arial"/>
          <w:color w:val="FF0000"/>
          <w:sz w:val="20"/>
          <w:szCs w:val="20"/>
        </w:rPr>
      </w:pPr>
    </w:p>
    <w:p w14:paraId="20DA6AD9" w14:textId="77777777" w:rsidR="00FD1951" w:rsidRPr="009E72D4" w:rsidRDefault="00FD1951" w:rsidP="00FD1951">
      <w:pPr>
        <w:rPr>
          <w:rFonts w:ascii="Arial" w:hAnsi="Arial" w:cs="Arial"/>
          <w:sz w:val="20"/>
          <w:szCs w:val="20"/>
        </w:rPr>
      </w:pPr>
    </w:p>
    <w:p w14:paraId="7641BA9B" w14:textId="77777777" w:rsidR="00FD1951" w:rsidRPr="009E72D4" w:rsidRDefault="00FD1951" w:rsidP="00FD1951">
      <w:pPr>
        <w:rPr>
          <w:rFonts w:ascii="Arial" w:hAnsi="Arial" w:cs="Arial"/>
          <w:b/>
          <w:sz w:val="20"/>
          <w:szCs w:val="20"/>
        </w:rPr>
      </w:pPr>
      <w:r w:rsidRPr="009E72D4">
        <w:rPr>
          <w:rFonts w:ascii="Arial" w:hAnsi="Arial" w:cs="Arial"/>
          <w:b/>
          <w:sz w:val="20"/>
          <w:szCs w:val="20"/>
        </w:rPr>
        <w:t>Upravičenec:</w:t>
      </w:r>
    </w:p>
    <w:p w14:paraId="52A0B9DA" w14:textId="77777777" w:rsidR="00FD1951" w:rsidRPr="009E72D4" w:rsidRDefault="00FD1951" w:rsidP="00FD1951">
      <w:pPr>
        <w:rPr>
          <w:rFonts w:ascii="Arial" w:hAnsi="Arial" w:cs="Arial"/>
          <w:b/>
          <w:sz w:val="20"/>
          <w:szCs w:val="20"/>
        </w:rPr>
      </w:pPr>
      <w:r w:rsidRPr="009E72D4">
        <w:rPr>
          <w:rFonts w:ascii="Arial" w:hAnsi="Arial" w:cs="Arial"/>
          <w:sz w:val="20"/>
          <w:szCs w:val="20"/>
        </w:rPr>
        <w:t>____________________</w:t>
      </w:r>
      <w:r w:rsidRPr="009E72D4">
        <w:rPr>
          <w:rFonts w:ascii="Arial" w:hAnsi="Arial" w:cs="Arial"/>
          <w:sz w:val="20"/>
          <w:szCs w:val="20"/>
          <w:highlight w:val="yellow"/>
        </w:rPr>
        <w:t>[NAZIV upravičenca]</w:t>
      </w:r>
      <w:r w:rsidRPr="009E72D4">
        <w:rPr>
          <w:rFonts w:ascii="Arial" w:hAnsi="Arial" w:cs="Arial"/>
          <w:b/>
          <w:sz w:val="20"/>
          <w:szCs w:val="20"/>
        </w:rPr>
        <w:t xml:space="preserve"> </w:t>
      </w:r>
    </w:p>
    <w:p w14:paraId="7B06CF9C" w14:textId="36D71F98" w:rsidR="00FD1951" w:rsidRPr="009E72D4" w:rsidRDefault="00FD1951" w:rsidP="00FD1951">
      <w:pPr>
        <w:rPr>
          <w:rFonts w:ascii="Arial" w:hAnsi="Arial" w:cs="Arial"/>
          <w:b/>
          <w:sz w:val="20"/>
          <w:szCs w:val="20"/>
        </w:rPr>
      </w:pPr>
      <w:r w:rsidRPr="009E72D4">
        <w:rPr>
          <w:rFonts w:ascii="Arial" w:hAnsi="Arial" w:cs="Arial"/>
          <w:sz w:val="20"/>
          <w:szCs w:val="20"/>
        </w:rPr>
        <w:t>____________________[</w:t>
      </w:r>
      <w:r w:rsidRPr="009E72D4">
        <w:rPr>
          <w:rFonts w:ascii="Arial" w:hAnsi="Arial" w:cs="Arial"/>
          <w:sz w:val="20"/>
          <w:szCs w:val="20"/>
          <w:highlight w:val="yellow"/>
        </w:rPr>
        <w:t>odgovorna oseba upravičenca</w:t>
      </w:r>
      <w:r w:rsidR="00FC4F19">
        <w:rPr>
          <w:rFonts w:ascii="Arial" w:hAnsi="Arial" w:cs="Arial"/>
          <w:sz w:val="20"/>
          <w:szCs w:val="20"/>
          <w:highlight w:val="yellow"/>
        </w:rPr>
        <w:t xml:space="preserve"> oz. vodilnega partnerja</w:t>
      </w:r>
      <w:r w:rsidRPr="009E72D4">
        <w:rPr>
          <w:rFonts w:ascii="Arial" w:hAnsi="Arial" w:cs="Arial"/>
          <w:sz w:val="20"/>
          <w:szCs w:val="20"/>
          <w:highlight w:val="yellow"/>
        </w:rPr>
        <w:t>]</w:t>
      </w:r>
      <w:r w:rsidRPr="009E72D4">
        <w:rPr>
          <w:rFonts w:ascii="Arial" w:hAnsi="Arial" w:cs="Arial"/>
          <w:b/>
          <w:sz w:val="20"/>
          <w:szCs w:val="20"/>
        </w:rPr>
        <w:t xml:space="preserve"> </w:t>
      </w:r>
    </w:p>
    <w:p w14:paraId="4F5797B2" w14:textId="77777777" w:rsidR="00FD1951" w:rsidRPr="009E72D4" w:rsidRDefault="00FD1951" w:rsidP="00FD1951">
      <w:pPr>
        <w:rPr>
          <w:rFonts w:ascii="Arial" w:hAnsi="Arial" w:cs="Arial"/>
          <w:sz w:val="20"/>
          <w:szCs w:val="20"/>
        </w:rPr>
      </w:pPr>
    </w:p>
    <w:p w14:paraId="6E636399" w14:textId="77777777" w:rsidR="00FD1951" w:rsidRPr="009E72D4" w:rsidRDefault="00FD1951" w:rsidP="00FD1951">
      <w:pPr>
        <w:rPr>
          <w:rFonts w:ascii="Arial" w:hAnsi="Arial" w:cs="Arial"/>
          <w:sz w:val="20"/>
          <w:szCs w:val="20"/>
        </w:rPr>
      </w:pPr>
      <w:r w:rsidRPr="009E72D4">
        <w:rPr>
          <w:rFonts w:ascii="Arial" w:hAnsi="Arial" w:cs="Arial"/>
          <w:sz w:val="20"/>
          <w:szCs w:val="20"/>
        </w:rPr>
        <w:t>Kraj in datum:    ____________________</w:t>
      </w:r>
    </w:p>
    <w:p w14:paraId="75F0DFE9" w14:textId="77777777" w:rsidR="00FD1951" w:rsidRPr="009E72D4" w:rsidRDefault="00FD1951" w:rsidP="00FD1951">
      <w:pPr>
        <w:rPr>
          <w:rFonts w:ascii="Arial" w:hAnsi="Arial" w:cs="Arial"/>
          <w:sz w:val="20"/>
          <w:szCs w:val="20"/>
        </w:rPr>
      </w:pPr>
    </w:p>
    <w:p w14:paraId="34CAED40" w14:textId="77777777" w:rsidR="00FD1951" w:rsidRPr="009E72D4" w:rsidRDefault="00FD1951" w:rsidP="00FD1951">
      <w:pPr>
        <w:rPr>
          <w:rFonts w:ascii="Arial" w:hAnsi="Arial" w:cs="Arial"/>
          <w:sz w:val="20"/>
          <w:szCs w:val="20"/>
        </w:rPr>
      </w:pPr>
      <w:r w:rsidRPr="009E72D4">
        <w:rPr>
          <w:rFonts w:ascii="Arial" w:hAnsi="Arial" w:cs="Arial"/>
          <w:sz w:val="20"/>
          <w:szCs w:val="20"/>
        </w:rPr>
        <w:t xml:space="preserve">Žig  (oziroma pripis »Poslovanje brez žiga«)                                                         </w:t>
      </w:r>
    </w:p>
    <w:p w14:paraId="67FC709C" w14:textId="77777777" w:rsidR="00FD1951" w:rsidRPr="009E72D4" w:rsidRDefault="00FD1951" w:rsidP="00FD1951">
      <w:pPr>
        <w:rPr>
          <w:rFonts w:ascii="Arial" w:hAnsi="Arial" w:cs="Arial"/>
          <w:sz w:val="20"/>
          <w:szCs w:val="20"/>
        </w:rPr>
      </w:pPr>
    </w:p>
    <w:p w14:paraId="5A7911FF" w14:textId="77777777" w:rsidR="00FD1951" w:rsidRPr="009E72D4" w:rsidRDefault="00FD1951" w:rsidP="00FD1951">
      <w:pPr>
        <w:rPr>
          <w:rFonts w:ascii="Arial" w:hAnsi="Arial" w:cs="Arial"/>
          <w:sz w:val="20"/>
          <w:szCs w:val="20"/>
        </w:rPr>
      </w:pPr>
    </w:p>
    <w:p w14:paraId="71B4511B" w14:textId="77777777" w:rsidR="00FD1951" w:rsidRPr="009E72D4" w:rsidRDefault="00FD1951" w:rsidP="00FD1951">
      <w:pPr>
        <w:rPr>
          <w:rFonts w:ascii="Arial" w:hAnsi="Arial" w:cs="Arial"/>
          <w:sz w:val="20"/>
          <w:szCs w:val="20"/>
        </w:rPr>
      </w:pPr>
    </w:p>
    <w:p w14:paraId="2D98611C" w14:textId="1835051C" w:rsidR="00FD1951" w:rsidRPr="009E72D4" w:rsidRDefault="00FD1951" w:rsidP="00FD1951">
      <w:pPr>
        <w:rPr>
          <w:rFonts w:ascii="Arial" w:hAnsi="Arial" w:cs="Arial"/>
          <w:b/>
          <w:sz w:val="20"/>
          <w:szCs w:val="20"/>
        </w:rPr>
      </w:pPr>
      <w:r w:rsidRPr="009E72D4">
        <w:rPr>
          <w:rFonts w:ascii="Arial" w:hAnsi="Arial" w:cs="Arial"/>
          <w:sz w:val="20"/>
          <w:szCs w:val="20"/>
        </w:rPr>
        <w:t xml:space="preserve"> </w:t>
      </w:r>
      <w:r w:rsidR="00FC4F19">
        <w:rPr>
          <w:rFonts w:ascii="Arial" w:hAnsi="Arial" w:cs="Arial"/>
          <w:b/>
          <w:sz w:val="20"/>
          <w:szCs w:val="20"/>
        </w:rPr>
        <w:t>Konzorcijski</w:t>
      </w:r>
      <w:r w:rsidR="009E72D4">
        <w:rPr>
          <w:rFonts w:ascii="Arial" w:hAnsi="Arial" w:cs="Arial"/>
          <w:b/>
          <w:sz w:val="20"/>
          <w:szCs w:val="20"/>
        </w:rPr>
        <w:t xml:space="preserve"> p</w:t>
      </w:r>
      <w:r w:rsidRPr="009E72D4">
        <w:rPr>
          <w:rFonts w:ascii="Arial" w:hAnsi="Arial" w:cs="Arial"/>
          <w:b/>
          <w:sz w:val="20"/>
          <w:szCs w:val="20"/>
        </w:rPr>
        <w:t>artner:</w:t>
      </w:r>
    </w:p>
    <w:p w14:paraId="49D24304" w14:textId="77777777" w:rsidR="00FD1951" w:rsidRPr="009E72D4" w:rsidRDefault="00FD1951" w:rsidP="00FD1951">
      <w:pPr>
        <w:rPr>
          <w:rFonts w:ascii="Arial" w:hAnsi="Arial" w:cs="Arial"/>
          <w:b/>
          <w:sz w:val="20"/>
          <w:szCs w:val="20"/>
        </w:rPr>
      </w:pPr>
      <w:r w:rsidRPr="009E72D4">
        <w:rPr>
          <w:rFonts w:ascii="Arial" w:hAnsi="Arial" w:cs="Arial"/>
          <w:sz w:val="20"/>
          <w:szCs w:val="20"/>
        </w:rPr>
        <w:t>____________________</w:t>
      </w:r>
      <w:r w:rsidRPr="009E72D4">
        <w:rPr>
          <w:rFonts w:ascii="Arial" w:hAnsi="Arial" w:cs="Arial"/>
          <w:sz w:val="20"/>
          <w:szCs w:val="20"/>
          <w:highlight w:val="yellow"/>
        </w:rPr>
        <w:t>[NAZIV partnerja]</w:t>
      </w:r>
      <w:r w:rsidRPr="009E72D4">
        <w:rPr>
          <w:rFonts w:ascii="Arial" w:hAnsi="Arial" w:cs="Arial"/>
          <w:b/>
          <w:sz w:val="20"/>
          <w:szCs w:val="20"/>
        </w:rPr>
        <w:t xml:space="preserve"> </w:t>
      </w:r>
    </w:p>
    <w:p w14:paraId="2261D41C" w14:textId="2E936545" w:rsidR="00FD1951" w:rsidRPr="009E72D4" w:rsidRDefault="00FD1951" w:rsidP="00FD1951">
      <w:pPr>
        <w:rPr>
          <w:rFonts w:ascii="Arial" w:hAnsi="Arial" w:cs="Arial"/>
          <w:b/>
          <w:sz w:val="20"/>
          <w:szCs w:val="20"/>
        </w:rPr>
      </w:pPr>
      <w:r w:rsidRPr="009E72D4">
        <w:rPr>
          <w:rFonts w:ascii="Arial" w:hAnsi="Arial" w:cs="Arial"/>
          <w:sz w:val="20"/>
          <w:szCs w:val="20"/>
        </w:rPr>
        <w:t>____________________[</w:t>
      </w:r>
      <w:r w:rsidRPr="009E72D4">
        <w:rPr>
          <w:rFonts w:ascii="Arial" w:hAnsi="Arial" w:cs="Arial"/>
          <w:sz w:val="20"/>
          <w:szCs w:val="20"/>
          <w:highlight w:val="yellow"/>
        </w:rPr>
        <w:t xml:space="preserve">odgovorna oseba </w:t>
      </w:r>
      <w:r w:rsidR="00FC4F19">
        <w:rPr>
          <w:rFonts w:ascii="Arial" w:hAnsi="Arial" w:cs="Arial"/>
          <w:sz w:val="20"/>
          <w:szCs w:val="20"/>
          <w:highlight w:val="yellow"/>
        </w:rPr>
        <w:t xml:space="preserve">konzorcijskega </w:t>
      </w:r>
      <w:r w:rsidRPr="009E72D4">
        <w:rPr>
          <w:rFonts w:ascii="Arial" w:hAnsi="Arial" w:cs="Arial"/>
          <w:sz w:val="20"/>
          <w:szCs w:val="20"/>
          <w:highlight w:val="yellow"/>
        </w:rPr>
        <w:t>partnerja]</w:t>
      </w:r>
      <w:r w:rsidRPr="009E72D4">
        <w:rPr>
          <w:rFonts w:ascii="Arial" w:hAnsi="Arial" w:cs="Arial"/>
          <w:b/>
          <w:sz w:val="20"/>
          <w:szCs w:val="20"/>
        </w:rPr>
        <w:t xml:space="preserve"> </w:t>
      </w:r>
    </w:p>
    <w:p w14:paraId="1E12FFFB" w14:textId="77777777" w:rsidR="00FD1951" w:rsidRPr="00FC4F19" w:rsidRDefault="00FD1951" w:rsidP="00FD1951">
      <w:pPr>
        <w:rPr>
          <w:rFonts w:ascii="Arial" w:hAnsi="Arial" w:cs="Arial"/>
          <w:sz w:val="20"/>
          <w:szCs w:val="20"/>
        </w:rPr>
      </w:pPr>
    </w:p>
    <w:p w14:paraId="59F2F070" w14:textId="77777777" w:rsidR="00FD1951" w:rsidRPr="00FC4F19" w:rsidRDefault="00FD1951" w:rsidP="00FD1951">
      <w:pPr>
        <w:rPr>
          <w:rFonts w:ascii="Arial" w:hAnsi="Arial" w:cs="Arial"/>
          <w:sz w:val="20"/>
          <w:szCs w:val="20"/>
        </w:rPr>
      </w:pPr>
      <w:r w:rsidRPr="00FC4F19">
        <w:rPr>
          <w:rFonts w:ascii="Arial" w:hAnsi="Arial" w:cs="Arial"/>
          <w:sz w:val="20"/>
          <w:szCs w:val="20"/>
        </w:rPr>
        <w:t>Kraj in datum:    ____________________</w:t>
      </w:r>
    </w:p>
    <w:p w14:paraId="66B282BF" w14:textId="2A2C8B00" w:rsidR="00E72868" w:rsidRPr="00FC4F19" w:rsidRDefault="00E72868"/>
    <w:p w14:paraId="09DD375A" w14:textId="06A11B97" w:rsidR="00FD1951" w:rsidRPr="00FC4F19" w:rsidRDefault="00FD1951">
      <w:r w:rsidRPr="00FC4F19">
        <w:rPr>
          <w:rFonts w:ascii="Arial" w:hAnsi="Arial" w:cs="Arial"/>
          <w:sz w:val="20"/>
          <w:szCs w:val="20"/>
        </w:rPr>
        <w:t xml:space="preserve">Žig  (oziroma pripis »Poslovanje brez žiga«)                                                         </w:t>
      </w:r>
    </w:p>
    <w:sectPr w:rsidR="00FD1951" w:rsidRPr="00FC4F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31043"/>
    <w:multiLevelType w:val="hybridMultilevel"/>
    <w:tmpl w:val="CCAEDCA4"/>
    <w:lvl w:ilvl="0" w:tplc="76B6948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2DD07EE"/>
    <w:multiLevelType w:val="hybridMultilevel"/>
    <w:tmpl w:val="F3F8F938"/>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B3E7F2E"/>
    <w:multiLevelType w:val="hybridMultilevel"/>
    <w:tmpl w:val="9BDAA298"/>
    <w:lvl w:ilvl="0" w:tplc="76B6948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3874D89"/>
    <w:multiLevelType w:val="hybridMultilevel"/>
    <w:tmpl w:val="CCA6A7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75A14EE"/>
    <w:multiLevelType w:val="hybridMultilevel"/>
    <w:tmpl w:val="5C406D4E"/>
    <w:lvl w:ilvl="0" w:tplc="76B6948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B6E01FB"/>
    <w:multiLevelType w:val="hybridMultilevel"/>
    <w:tmpl w:val="5DB6906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76289980">
    <w:abstractNumId w:val="3"/>
  </w:num>
  <w:num w:numId="2" w16cid:durableId="415323217">
    <w:abstractNumId w:val="0"/>
  </w:num>
  <w:num w:numId="3" w16cid:durableId="1793552597">
    <w:abstractNumId w:val="4"/>
  </w:num>
  <w:num w:numId="4" w16cid:durableId="2112623256">
    <w:abstractNumId w:val="2"/>
  </w:num>
  <w:num w:numId="5" w16cid:durableId="1909723168">
    <w:abstractNumId w:val="5"/>
  </w:num>
  <w:num w:numId="6" w16cid:durableId="1553693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951"/>
    <w:rsid w:val="000300E4"/>
    <w:rsid w:val="00033802"/>
    <w:rsid w:val="00046796"/>
    <w:rsid w:val="00054D6E"/>
    <w:rsid w:val="000737A9"/>
    <w:rsid w:val="000A5A61"/>
    <w:rsid w:val="0018382F"/>
    <w:rsid w:val="001B32ED"/>
    <w:rsid w:val="001C7499"/>
    <w:rsid w:val="001D4D91"/>
    <w:rsid w:val="001E590B"/>
    <w:rsid w:val="001F4EE4"/>
    <w:rsid w:val="0020329E"/>
    <w:rsid w:val="00236D7D"/>
    <w:rsid w:val="00285710"/>
    <w:rsid w:val="002863DD"/>
    <w:rsid w:val="002A2CEA"/>
    <w:rsid w:val="0031051B"/>
    <w:rsid w:val="00324067"/>
    <w:rsid w:val="00342C7E"/>
    <w:rsid w:val="00347201"/>
    <w:rsid w:val="0037765F"/>
    <w:rsid w:val="0039738D"/>
    <w:rsid w:val="003E35E9"/>
    <w:rsid w:val="003F09CE"/>
    <w:rsid w:val="003F4578"/>
    <w:rsid w:val="00403833"/>
    <w:rsid w:val="00407AA1"/>
    <w:rsid w:val="004340D0"/>
    <w:rsid w:val="0046037A"/>
    <w:rsid w:val="004A2653"/>
    <w:rsid w:val="004E4180"/>
    <w:rsid w:val="00537908"/>
    <w:rsid w:val="00540755"/>
    <w:rsid w:val="005B076B"/>
    <w:rsid w:val="005B280A"/>
    <w:rsid w:val="005B2B54"/>
    <w:rsid w:val="005F3F93"/>
    <w:rsid w:val="00652C1B"/>
    <w:rsid w:val="00686CF6"/>
    <w:rsid w:val="006D1342"/>
    <w:rsid w:val="00776540"/>
    <w:rsid w:val="007B6942"/>
    <w:rsid w:val="007F069D"/>
    <w:rsid w:val="007F47D9"/>
    <w:rsid w:val="007F5BF5"/>
    <w:rsid w:val="007F7AA4"/>
    <w:rsid w:val="00830096"/>
    <w:rsid w:val="00832D6D"/>
    <w:rsid w:val="008564A7"/>
    <w:rsid w:val="00856BAE"/>
    <w:rsid w:val="008658FC"/>
    <w:rsid w:val="008D1316"/>
    <w:rsid w:val="00982E28"/>
    <w:rsid w:val="009A224C"/>
    <w:rsid w:val="009E72D4"/>
    <w:rsid w:val="00A475B5"/>
    <w:rsid w:val="00A5596D"/>
    <w:rsid w:val="00A8570D"/>
    <w:rsid w:val="00AA455C"/>
    <w:rsid w:val="00B04662"/>
    <w:rsid w:val="00B06C97"/>
    <w:rsid w:val="00B35095"/>
    <w:rsid w:val="00B737CE"/>
    <w:rsid w:val="00B81EE8"/>
    <w:rsid w:val="00B94D04"/>
    <w:rsid w:val="00BB2428"/>
    <w:rsid w:val="00BC2932"/>
    <w:rsid w:val="00BE1696"/>
    <w:rsid w:val="00BF56D2"/>
    <w:rsid w:val="00C074FC"/>
    <w:rsid w:val="00C76BDA"/>
    <w:rsid w:val="00CA63F4"/>
    <w:rsid w:val="00CE3549"/>
    <w:rsid w:val="00CE692B"/>
    <w:rsid w:val="00D06E85"/>
    <w:rsid w:val="00D53853"/>
    <w:rsid w:val="00DE3862"/>
    <w:rsid w:val="00E27D3F"/>
    <w:rsid w:val="00E36203"/>
    <w:rsid w:val="00E459EE"/>
    <w:rsid w:val="00E7097D"/>
    <w:rsid w:val="00E72868"/>
    <w:rsid w:val="00ED5E08"/>
    <w:rsid w:val="00F17A44"/>
    <w:rsid w:val="00FC4F19"/>
    <w:rsid w:val="00FD19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5EE63"/>
  <w15:chartTrackingRefBased/>
  <w15:docId w15:val="{C95ED889-9D5D-48C0-B378-D8A394D21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D1951"/>
    <w:pPr>
      <w:spacing w:after="0" w:line="240" w:lineRule="auto"/>
      <w:jc w:val="both"/>
    </w:pPr>
    <w:rPr>
      <w:rFonts w:ascii="Times New Roman" w:eastAsia="Times New Roman" w:hAnsi="Times New Roman" w:cs="Times New Roman"/>
      <w:noProof/>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FD1951"/>
    <w:pPr>
      <w:ind w:left="720"/>
      <w:contextualSpacing/>
    </w:pPr>
  </w:style>
  <w:style w:type="character" w:styleId="Hiperpovezava">
    <w:name w:val="Hyperlink"/>
    <w:basedOn w:val="Privzetapisavaodstavka"/>
    <w:uiPriority w:val="99"/>
    <w:unhideWhenUsed/>
    <w:rsid w:val="0018382F"/>
    <w:rPr>
      <w:color w:val="0563C1" w:themeColor="hyperlink"/>
      <w:u w:val="single"/>
    </w:rPr>
  </w:style>
  <w:style w:type="character" w:customStyle="1" w:styleId="OdstavekseznamaZnak">
    <w:name w:val="Odstavek seznama Znak"/>
    <w:link w:val="Odstavekseznama"/>
    <w:uiPriority w:val="34"/>
    <w:locked/>
    <w:rsid w:val="0018382F"/>
    <w:rPr>
      <w:rFonts w:ascii="Times New Roman" w:eastAsia="Times New Roman" w:hAnsi="Times New Roman" w:cs="Times New Roman"/>
      <w:noProof/>
      <w:sz w:val="24"/>
      <w:szCs w:val="24"/>
      <w:lang w:eastAsia="sl-SI"/>
    </w:rPr>
  </w:style>
  <w:style w:type="paragraph" w:styleId="Revizija">
    <w:name w:val="Revision"/>
    <w:hidden/>
    <w:uiPriority w:val="99"/>
    <w:semiHidden/>
    <w:rsid w:val="003F09CE"/>
    <w:pPr>
      <w:spacing w:after="0" w:line="240" w:lineRule="auto"/>
    </w:pPr>
    <w:rPr>
      <w:rFonts w:ascii="Times New Roman" w:eastAsia="Times New Roman" w:hAnsi="Times New Roman" w:cs="Times New Roman"/>
      <w:noProof/>
      <w:sz w:val="24"/>
      <w:szCs w:val="24"/>
      <w:lang w:eastAsia="sl-SI"/>
    </w:rPr>
  </w:style>
  <w:style w:type="character" w:styleId="Pripombasklic">
    <w:name w:val="annotation reference"/>
    <w:basedOn w:val="Privzetapisavaodstavka"/>
    <w:uiPriority w:val="99"/>
    <w:semiHidden/>
    <w:unhideWhenUsed/>
    <w:rsid w:val="00776540"/>
    <w:rPr>
      <w:sz w:val="16"/>
      <w:szCs w:val="16"/>
    </w:rPr>
  </w:style>
  <w:style w:type="paragraph" w:styleId="Pripombabesedilo">
    <w:name w:val="annotation text"/>
    <w:basedOn w:val="Navaden"/>
    <w:link w:val="PripombabesediloZnak"/>
    <w:uiPriority w:val="99"/>
    <w:unhideWhenUsed/>
    <w:rsid w:val="00776540"/>
    <w:rPr>
      <w:sz w:val="20"/>
      <w:szCs w:val="20"/>
    </w:rPr>
  </w:style>
  <w:style w:type="character" w:customStyle="1" w:styleId="PripombabesediloZnak">
    <w:name w:val="Pripomba – besedilo Znak"/>
    <w:basedOn w:val="Privzetapisavaodstavka"/>
    <w:link w:val="Pripombabesedilo"/>
    <w:uiPriority w:val="99"/>
    <w:rsid w:val="00776540"/>
    <w:rPr>
      <w:rFonts w:ascii="Times New Roman" w:eastAsia="Times New Roman" w:hAnsi="Times New Roman" w:cs="Times New Roman"/>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776540"/>
    <w:rPr>
      <w:b/>
      <w:bCs/>
    </w:rPr>
  </w:style>
  <w:style w:type="character" w:customStyle="1" w:styleId="ZadevapripombeZnak">
    <w:name w:val="Zadeva pripombe Znak"/>
    <w:basedOn w:val="PripombabesediloZnak"/>
    <w:link w:val="Zadevapripombe"/>
    <w:uiPriority w:val="99"/>
    <w:semiHidden/>
    <w:rsid w:val="00776540"/>
    <w:rPr>
      <w:rFonts w:ascii="Times New Roman" w:eastAsia="Times New Roman" w:hAnsi="Times New Roman" w:cs="Times New Roman"/>
      <w:b/>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F89872F-D4CF-4382-8D29-AE4282840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1448</Words>
  <Characters>8258</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Stražišar</dc:creator>
  <cp:keywords/>
  <dc:description/>
  <cp:lastModifiedBy>Jasna Pečelin</cp:lastModifiedBy>
  <cp:revision>11</cp:revision>
  <cp:lastPrinted>2024-06-05T07:38:00Z</cp:lastPrinted>
  <dcterms:created xsi:type="dcterms:W3CDTF">2025-01-13T16:08:00Z</dcterms:created>
  <dcterms:modified xsi:type="dcterms:W3CDTF">2026-01-08T08:09:00Z</dcterms:modified>
</cp:coreProperties>
</file>