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7E83" w14:textId="135325B0" w:rsidR="00661937" w:rsidRPr="00D212F1" w:rsidRDefault="00661937">
      <w:pPr>
        <w:rPr>
          <w:b/>
          <w:bCs/>
        </w:rPr>
      </w:pPr>
      <w:r w:rsidRPr="00D212F1">
        <w:rPr>
          <w:b/>
          <w:bCs/>
        </w:rPr>
        <w:t>JPR-VP-2026-2029-</w:t>
      </w:r>
      <w:r w:rsidR="0073368C">
        <w:rPr>
          <w:b/>
          <w:bCs/>
        </w:rPr>
        <w:t>GUM</w:t>
      </w:r>
    </w:p>
    <w:p w14:paraId="43441212" w14:textId="3FEB6D8E" w:rsidR="00661937" w:rsidRDefault="00661937">
      <w:pPr>
        <w:rPr>
          <w:b/>
          <w:bCs/>
        </w:rPr>
      </w:pPr>
      <w:r>
        <w:rPr>
          <w:b/>
          <w:bCs/>
        </w:rPr>
        <w:t>Osnovni podatki</w:t>
      </w:r>
      <w:r w:rsidR="0073368C">
        <w:rPr>
          <w:b/>
          <w:bCs/>
        </w:rPr>
        <w:t xml:space="preserve"> – oba projektna sklopa</w:t>
      </w:r>
    </w:p>
    <w:p w14:paraId="1078C7C5" w14:textId="21077EC9" w:rsidR="00377E67" w:rsidRDefault="00377E67">
      <w:r>
        <w:t>Prijavitelji navedejo osnovne podatke:</w:t>
      </w:r>
    </w:p>
    <w:p w14:paraId="4DED2FDE" w14:textId="43FBC41F" w:rsidR="00377E67" w:rsidRDefault="00377E67" w:rsidP="00377E67">
      <w:pPr>
        <w:pStyle w:val="Odstavekseznama"/>
        <w:numPr>
          <w:ilvl w:val="0"/>
          <w:numId w:val="1"/>
        </w:numPr>
      </w:pPr>
      <w:r>
        <w:t>naziv projekta, ki ga prijavljajo, ter projektni sklop (opredeljen v besedilu javnega razpisa</w:t>
      </w:r>
      <w:r w:rsidR="000F74A8">
        <w:t>)</w:t>
      </w:r>
    </w:p>
    <w:p w14:paraId="3D09A021" w14:textId="2D3693AC" w:rsidR="00377E67" w:rsidRDefault="00377E67" w:rsidP="00377E67">
      <w:pPr>
        <w:pStyle w:val="Odstavekseznama"/>
        <w:numPr>
          <w:ilvl w:val="0"/>
          <w:numId w:val="1"/>
        </w:numPr>
      </w:pPr>
      <w:r>
        <w:t>podatke o prijavitelju (davčna številka, pravni status, statusno-organizacijska oblika, naslov (sedež) prijavitelja)</w:t>
      </w:r>
    </w:p>
    <w:p w14:paraId="26E67F01" w14:textId="7520A052" w:rsidR="00377E67" w:rsidRDefault="00377E67" w:rsidP="00377E67">
      <w:pPr>
        <w:pStyle w:val="Odstavekseznama"/>
        <w:numPr>
          <w:ilvl w:val="0"/>
          <w:numId w:val="1"/>
        </w:numPr>
      </w:pPr>
      <w:r>
        <w:t>način vročanja dokumentov in obveščanja o poteku postopka</w:t>
      </w:r>
    </w:p>
    <w:p w14:paraId="202CD013" w14:textId="40A9AF7E" w:rsidR="00377E67" w:rsidRDefault="00377E67" w:rsidP="00377E67">
      <w:pPr>
        <w:pStyle w:val="Odstavekseznama"/>
        <w:numPr>
          <w:ilvl w:val="0"/>
          <w:numId w:val="1"/>
        </w:numPr>
      </w:pPr>
      <w:r>
        <w:t>podatki odgovorne osebe in kontaktni podatki</w:t>
      </w:r>
    </w:p>
    <w:p w14:paraId="4CD49F93" w14:textId="1114690A" w:rsidR="00377E67" w:rsidRDefault="00377E67" w:rsidP="00377E67">
      <w:pPr>
        <w:pStyle w:val="Odstavekseznama"/>
        <w:numPr>
          <w:ilvl w:val="0"/>
          <w:numId w:val="1"/>
        </w:numPr>
      </w:pPr>
      <w:r>
        <w:t>podatki o TRR in nazivu banke</w:t>
      </w:r>
    </w:p>
    <w:p w14:paraId="023D4AA8" w14:textId="05075DFD" w:rsidR="00377E67" w:rsidRDefault="00377E67" w:rsidP="00377E67"/>
    <w:p w14:paraId="42C888BB" w14:textId="4A81AE47" w:rsidR="00377E67" w:rsidRPr="00D212F1" w:rsidRDefault="00377E67" w:rsidP="00377E67">
      <w:pPr>
        <w:rPr>
          <w:b/>
          <w:bCs/>
        </w:rPr>
      </w:pPr>
      <w:r w:rsidRPr="00D212F1">
        <w:rPr>
          <w:b/>
          <w:bCs/>
        </w:rPr>
        <w:t>Reference</w:t>
      </w:r>
      <w:r w:rsidR="0073368C">
        <w:rPr>
          <w:b/>
          <w:bCs/>
        </w:rPr>
        <w:t xml:space="preserve"> – oba projektna sklopa</w:t>
      </w:r>
    </w:p>
    <w:p w14:paraId="17BA3FCE" w14:textId="24EE9CF1" w:rsidR="00377E67" w:rsidRDefault="00377E67" w:rsidP="00377E67">
      <w:r>
        <w:t>Prijavitelj mora izpolniti:</w:t>
      </w:r>
    </w:p>
    <w:p w14:paraId="4CCF081A" w14:textId="064545B3" w:rsidR="00377E67" w:rsidRDefault="00377E67" w:rsidP="00377E67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637FECD7" w14:textId="15C7FBBA" w:rsidR="00377E67" w:rsidRDefault="00377E67" w:rsidP="00377E67">
      <w:pPr>
        <w:pStyle w:val="Odstavekseznama"/>
        <w:numPr>
          <w:ilvl w:val="0"/>
          <w:numId w:val="1"/>
        </w:numPr>
      </w:pPr>
      <w:r>
        <w:t>produkcijske reference prijavitelja na razpisnem področju od 1. 1. 2022 do dne oddaje vloge na razpis (kakovost in uspešnost izvedbe programov in projektov, prepoznavnost in uveljavljenost prijavitelja v strokovni javnosti)</w:t>
      </w:r>
    </w:p>
    <w:p w14:paraId="011981BC" w14:textId="7F47BA4F" w:rsidR="00377E67" w:rsidRDefault="00377E67" w:rsidP="00377E67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350C7E61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umetniške in strokovne reference izvajalcev in podizvajalcev projektov na razpisnem področju (do 3.500 znakov s presledki) z možnostjo oddaje priloge (priloga je neobvezna)</w:t>
      </w:r>
    </w:p>
    <w:p w14:paraId="19F6575B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predvidena dostopnost projekta javnosti in izkazovanje ciljev, ki presegajo lokalne interese (do 3.500 znakov s presledki) z možnostjo oddaje priloge (priloga je neobvezna)</w:t>
      </w:r>
    </w:p>
    <w:p w14:paraId="4BB36237" w14:textId="5C450746" w:rsidR="00377E67" w:rsidRDefault="00377E67" w:rsidP="00377E67">
      <w:pPr>
        <w:pStyle w:val="Odstavekseznama"/>
        <w:numPr>
          <w:ilvl w:val="1"/>
          <w:numId w:val="1"/>
        </w:numPr>
      </w:pPr>
      <w:r>
        <w:t>razvojna in dolgotrajna naravnanost projekta</w:t>
      </w:r>
      <w:r w:rsidR="000F74A8">
        <w:t xml:space="preserve"> </w:t>
      </w:r>
      <w:r w:rsidR="000F74A8">
        <w:t>(do 3.500 znakov s presledki)</w:t>
      </w:r>
    </w:p>
    <w:p w14:paraId="06EFA974" w14:textId="77777777" w:rsidR="00377E67" w:rsidRDefault="00377E67" w:rsidP="00377E67"/>
    <w:p w14:paraId="07FE1B9C" w14:textId="77777777" w:rsidR="00D212F1" w:rsidRDefault="00D212F1" w:rsidP="00D212F1"/>
    <w:p w14:paraId="5E4E0536" w14:textId="77777777" w:rsidR="00D212F1" w:rsidRDefault="00D212F1" w:rsidP="00D212F1">
      <w:pPr>
        <w:rPr>
          <w:b/>
          <w:bCs/>
        </w:rPr>
      </w:pPr>
    </w:p>
    <w:p w14:paraId="6E89A7A1" w14:textId="77777777" w:rsidR="00D212F1" w:rsidRDefault="00D212F1" w:rsidP="00D212F1">
      <w:pPr>
        <w:rPr>
          <w:b/>
          <w:bCs/>
        </w:rPr>
      </w:pPr>
    </w:p>
    <w:p w14:paraId="11B7EED4" w14:textId="5C1FE8BE" w:rsidR="00D212F1" w:rsidRDefault="00377E67" w:rsidP="00D212F1">
      <w:pPr>
        <w:rPr>
          <w:b/>
          <w:bCs/>
        </w:rPr>
      </w:pPr>
      <w:r w:rsidRPr="00D212F1">
        <w:rPr>
          <w:b/>
          <w:bCs/>
        </w:rPr>
        <w:lastRenderedPageBreak/>
        <w:t xml:space="preserve">Projekt </w:t>
      </w:r>
      <w:r w:rsidR="0073368C">
        <w:rPr>
          <w:b/>
          <w:bCs/>
        </w:rPr>
        <w:t>– projektni sklop Mednarodni festivali in mednarodni predstavitveni festivali</w:t>
      </w:r>
    </w:p>
    <w:p w14:paraId="51D95463" w14:textId="77777777" w:rsidR="000F74A8" w:rsidRDefault="000F74A8" w:rsidP="000F74A8">
      <w:r>
        <w:t>Prijavitelj mora izpolniti:</w:t>
      </w:r>
    </w:p>
    <w:p w14:paraId="744E06D2" w14:textId="648CE249" w:rsidR="000F74A8" w:rsidRDefault="000F74A8" w:rsidP="000F74A8">
      <w:pPr>
        <w:pStyle w:val="Odstavekseznama"/>
        <w:numPr>
          <w:ilvl w:val="0"/>
          <w:numId w:val="1"/>
        </w:numPr>
      </w:pPr>
      <w:r>
        <w:t>splošne informacije o projektu (lokacija, termin, število dni trajanja, predvideno število obiskovalcev, predvidena cena vstopnice)</w:t>
      </w:r>
    </w:p>
    <w:p w14:paraId="11DE64CF" w14:textId="769C8F0D" w:rsidR="000F74A8" w:rsidRDefault="000F74A8" w:rsidP="000F74A8">
      <w:pPr>
        <w:pStyle w:val="Odstavekseznama"/>
        <w:numPr>
          <w:ilvl w:val="0"/>
          <w:numId w:val="1"/>
        </w:numPr>
      </w:pPr>
      <w:r>
        <w:t>opredeliti morebitne tipe sodelovanj (</w:t>
      </w:r>
      <w:proofErr w:type="spellStart"/>
      <w:r>
        <w:t>soorganizacija</w:t>
      </w:r>
      <w:proofErr w:type="spellEnd"/>
      <w:r>
        <w:t xml:space="preserve"> projekta, koprodukcija projekta; v primeru </w:t>
      </w:r>
      <w:proofErr w:type="spellStart"/>
      <w:r>
        <w:t>soorganizatorstva</w:t>
      </w:r>
      <w:proofErr w:type="spellEnd"/>
      <w:r>
        <w:t xml:space="preserve"> ali koprodukcije je obvezna priloga izjava soorganizatorjev (i</w:t>
      </w:r>
      <w:r w:rsidRPr="000F74A8">
        <w:t>zjava soorganizatorjev ter njihov zavezujoč in konkretno specificiran ter ovrednoten delež</w:t>
      </w:r>
      <w:r>
        <w:t xml:space="preserve">) oziroma koprodukcijskih partnerjev </w:t>
      </w:r>
      <w:r w:rsidR="0073368C">
        <w:t>(</w:t>
      </w:r>
      <w:r w:rsidR="0073368C" w:rsidRPr="0073368C">
        <w:t>Izjava koprodukcijskih partnerjev z jasno opredeljenimi finančnimi deleži vseh partnerjev ter opredelitvijo njihove odgovornosti</w:t>
      </w:r>
      <w:r w:rsidR="0073368C">
        <w:t>)</w:t>
      </w:r>
    </w:p>
    <w:p w14:paraId="095C852B" w14:textId="5C1823FA" w:rsidR="0073368C" w:rsidRDefault="0073368C" w:rsidP="000F74A8">
      <w:pPr>
        <w:pStyle w:val="Odstavekseznama"/>
        <w:numPr>
          <w:ilvl w:val="0"/>
          <w:numId w:val="1"/>
        </w:numPr>
      </w:pPr>
      <w:r>
        <w:t xml:space="preserve">predstavitev umetniške, strokovne in vsebinske zasnove prijavljenega projekta </w:t>
      </w:r>
      <w:r>
        <w:t>(do 3.500 znakov s presledki) z možnostjo oddaje priloge (priloga je neobvezna)</w:t>
      </w:r>
    </w:p>
    <w:p w14:paraId="0EE9E832" w14:textId="685D9F18" w:rsidR="0073368C" w:rsidRDefault="0073368C" w:rsidP="000F74A8">
      <w:pPr>
        <w:pStyle w:val="Odstavekseznama"/>
        <w:numPr>
          <w:ilvl w:val="0"/>
          <w:numId w:val="1"/>
        </w:numPr>
      </w:pPr>
      <w:r>
        <w:t>p</w:t>
      </w:r>
      <w:r w:rsidRPr="0073368C">
        <w:t xml:space="preserve">redstavitev nastopajočih (poudarek na aktualnosti, </w:t>
      </w:r>
      <w:proofErr w:type="spellStart"/>
      <w:r w:rsidRPr="0073368C">
        <w:t>referenčnosti</w:t>
      </w:r>
      <w:proofErr w:type="spellEnd"/>
      <w:r w:rsidRPr="0073368C">
        <w:t xml:space="preserve"> in kakovosti) ter vključevanje mladih nastopajočih ustvarjalcev iz Slovenije (poudarek na izkazanem potencialu za uveljavitev na mednarodni glasbeni sceni)</w:t>
      </w:r>
      <w:r>
        <w:t xml:space="preserve"> </w:t>
      </w:r>
      <w:r>
        <w:t>(do 3.500 znakov s presledki) z možnostjo oddaje priloge (priloga je neobvezna)</w:t>
      </w:r>
    </w:p>
    <w:p w14:paraId="16AC69EB" w14:textId="1D232F61" w:rsidR="0073368C" w:rsidRDefault="0073368C" w:rsidP="000F74A8">
      <w:pPr>
        <w:pStyle w:val="Odstavekseznama"/>
        <w:numPr>
          <w:ilvl w:val="0"/>
          <w:numId w:val="1"/>
        </w:numPr>
      </w:pPr>
      <w:r>
        <w:t>p</w:t>
      </w:r>
      <w:r w:rsidRPr="0073368C">
        <w:t>rikaz uveljavljenosti in prepoznavnosti festivala v mednarodnem prostoru (občinstvo) ter prepoznavnosti festivala s strani referenčne mednarodne strokovne javnosti (producenti, novinarji, organizatorji idr.)</w:t>
      </w:r>
      <w:r>
        <w:t xml:space="preserve"> </w:t>
      </w:r>
      <w:r>
        <w:t>(do 3.500 znakov s presledki)</w:t>
      </w:r>
    </w:p>
    <w:p w14:paraId="6D9AD65F" w14:textId="7BF7F074" w:rsidR="0073368C" w:rsidRDefault="0073368C" w:rsidP="000F74A8">
      <w:pPr>
        <w:pStyle w:val="Odstavekseznama"/>
        <w:numPr>
          <w:ilvl w:val="0"/>
          <w:numId w:val="1"/>
        </w:numPr>
      </w:pPr>
      <w:r>
        <w:t xml:space="preserve">prikaz pomena festivala za predstavljanje ter promocijo ustvarjalcev iz Slovenije v mednarodnem prostoru </w:t>
      </w:r>
      <w:r>
        <w:t>(do 3.500 znakov s presledki)</w:t>
      </w:r>
    </w:p>
    <w:p w14:paraId="6882979D" w14:textId="55630E96" w:rsidR="0073368C" w:rsidRDefault="0073368C" w:rsidP="000F74A8">
      <w:pPr>
        <w:pStyle w:val="Odstavekseznama"/>
        <w:numPr>
          <w:ilvl w:val="0"/>
          <w:numId w:val="1"/>
        </w:numPr>
      </w:pPr>
      <w:r>
        <w:t xml:space="preserve">pomen projekta za področje glasbenih umetnosti </w:t>
      </w:r>
      <w:r>
        <w:t>(do 3.500 znakov s presledki)</w:t>
      </w:r>
    </w:p>
    <w:p w14:paraId="445C2053" w14:textId="77777777" w:rsidR="0073368C" w:rsidRDefault="0073368C" w:rsidP="0073368C"/>
    <w:p w14:paraId="774478F2" w14:textId="64571DE8" w:rsidR="0073368C" w:rsidRDefault="0073368C" w:rsidP="0073368C">
      <w:pPr>
        <w:rPr>
          <w:b/>
          <w:bCs/>
        </w:rPr>
      </w:pPr>
      <w:r w:rsidRPr="00D212F1">
        <w:rPr>
          <w:b/>
          <w:bCs/>
        </w:rPr>
        <w:t xml:space="preserve">Projekt </w:t>
      </w:r>
      <w:r>
        <w:rPr>
          <w:b/>
          <w:bCs/>
        </w:rPr>
        <w:t xml:space="preserve">– projektni sklop </w:t>
      </w:r>
      <w:r>
        <w:rPr>
          <w:b/>
          <w:bCs/>
        </w:rPr>
        <w:t>Organizacija glasbenih festivalov in koncertnih ciklov</w:t>
      </w:r>
    </w:p>
    <w:p w14:paraId="13441AD0" w14:textId="77777777" w:rsidR="0073368C" w:rsidRDefault="0073368C" w:rsidP="0073368C">
      <w:r>
        <w:t>Prijavitelj mora izpolniti:</w:t>
      </w:r>
    </w:p>
    <w:p w14:paraId="36C54679" w14:textId="6C65EC2E" w:rsidR="0073368C" w:rsidRDefault="0073368C" w:rsidP="0073368C">
      <w:pPr>
        <w:pStyle w:val="Odstavekseznama"/>
        <w:numPr>
          <w:ilvl w:val="0"/>
          <w:numId w:val="1"/>
        </w:numPr>
      </w:pPr>
      <w:r>
        <w:t>splošne informacije o projektu (</w:t>
      </w:r>
      <w:r>
        <w:t xml:space="preserve">tip projekta (festival ali koncertni cikle) </w:t>
      </w:r>
      <w:r>
        <w:t>lokacija, termin, število dni trajanja, predvideno število obiskovalcev, predvidena cena vstopnice)</w:t>
      </w:r>
    </w:p>
    <w:p w14:paraId="492D708A" w14:textId="77777777" w:rsidR="0073368C" w:rsidRDefault="0073368C" w:rsidP="0073368C">
      <w:pPr>
        <w:pStyle w:val="Odstavekseznama"/>
        <w:numPr>
          <w:ilvl w:val="0"/>
          <w:numId w:val="1"/>
        </w:numPr>
      </w:pPr>
      <w:r>
        <w:t>opredeliti morebitne tipe sodelovanj (</w:t>
      </w:r>
      <w:proofErr w:type="spellStart"/>
      <w:r>
        <w:t>soorganizacija</w:t>
      </w:r>
      <w:proofErr w:type="spellEnd"/>
      <w:r>
        <w:t xml:space="preserve"> projekta, koprodukcija projekta; v primeru </w:t>
      </w:r>
      <w:proofErr w:type="spellStart"/>
      <w:r>
        <w:t>soorganizatorstva</w:t>
      </w:r>
      <w:proofErr w:type="spellEnd"/>
      <w:r>
        <w:t xml:space="preserve"> ali koprodukcije je obvezna priloga izjava soorganizatorjev (i</w:t>
      </w:r>
      <w:r w:rsidRPr="000F74A8">
        <w:t>zjava soorganizatorjev ter njihov zavezujoč in konkretno specificiran ter ovrednoten delež</w:t>
      </w:r>
      <w:r>
        <w:t>) oziroma koprodukcijskih partnerjev (</w:t>
      </w:r>
      <w:r w:rsidRPr="0073368C">
        <w:t>Izjava koprodukcijskih partnerjev z jasno opredeljenimi finančnimi deleži vseh partnerjev ter opredelitvijo njihove odgovornosti</w:t>
      </w:r>
      <w:r>
        <w:t>)</w:t>
      </w:r>
    </w:p>
    <w:p w14:paraId="6F433D24" w14:textId="77777777" w:rsidR="0073368C" w:rsidRDefault="0073368C" w:rsidP="0073368C">
      <w:pPr>
        <w:pStyle w:val="Odstavekseznama"/>
        <w:numPr>
          <w:ilvl w:val="0"/>
          <w:numId w:val="1"/>
        </w:numPr>
      </w:pPr>
      <w:r>
        <w:t>predstavitev umetniške, strokovne in vsebinske zasnove prijavljenega projekta (do 3.500 znakov s presledki) z možnostjo oddaje priloge (priloga je neobvezna)</w:t>
      </w:r>
    </w:p>
    <w:p w14:paraId="018D7436" w14:textId="1D228E55" w:rsidR="0073368C" w:rsidRDefault="0073368C" w:rsidP="0073368C">
      <w:pPr>
        <w:pStyle w:val="Odstavekseznama"/>
        <w:numPr>
          <w:ilvl w:val="0"/>
          <w:numId w:val="1"/>
        </w:numPr>
      </w:pPr>
      <w:r>
        <w:lastRenderedPageBreak/>
        <w:t>p</w:t>
      </w:r>
      <w:r w:rsidRPr="0073368C">
        <w:t xml:space="preserve">redstavitev nastopajočih (poudarek na aktualnosti, </w:t>
      </w:r>
      <w:proofErr w:type="spellStart"/>
      <w:r w:rsidRPr="0073368C">
        <w:t>referenčnosti</w:t>
      </w:r>
      <w:proofErr w:type="spellEnd"/>
      <w:r w:rsidRPr="0073368C">
        <w:t xml:space="preserve"> in kakovosti) ter vključevanje mladih nastopajočih ustvarjalcev iz Slovenije </w:t>
      </w:r>
      <w:r>
        <w:t>(do 3.500 znakov s presledki) z možnostjo oddaje priloge (priloga je neobvezna)</w:t>
      </w:r>
    </w:p>
    <w:p w14:paraId="38075954" w14:textId="442F06F8" w:rsidR="0073368C" w:rsidRDefault="0073368C" w:rsidP="0073368C">
      <w:pPr>
        <w:pStyle w:val="Odstavekseznama"/>
        <w:numPr>
          <w:ilvl w:val="0"/>
          <w:numId w:val="1"/>
        </w:numPr>
      </w:pPr>
      <w:r>
        <w:t>p</w:t>
      </w:r>
      <w:r w:rsidRPr="0073368C">
        <w:t>rikaz uveljavljenosti in prepoznavnosti festivala</w:t>
      </w:r>
      <w:r>
        <w:t xml:space="preserve"> ali koncertnega cikla v slovenskem prostoru (občinstvo) ter prepoznavnosti </w:t>
      </w:r>
      <w:proofErr w:type="spellStart"/>
      <w:r>
        <w:t>fesstivala</w:t>
      </w:r>
      <w:proofErr w:type="spellEnd"/>
      <w:r>
        <w:t xml:space="preserve"> ali koncertnega cikla</w:t>
      </w:r>
      <w:r w:rsidRPr="0073368C">
        <w:t xml:space="preserve"> s strani referenčne strokovne javnosti </w:t>
      </w:r>
      <w:r>
        <w:t>(do 3.500 znakov s presledki)</w:t>
      </w:r>
    </w:p>
    <w:p w14:paraId="0CFAB1D7" w14:textId="77777777" w:rsidR="0073368C" w:rsidRDefault="0073368C" w:rsidP="0073368C">
      <w:pPr>
        <w:pStyle w:val="Odstavekseznama"/>
        <w:numPr>
          <w:ilvl w:val="0"/>
          <w:numId w:val="1"/>
        </w:numPr>
      </w:pPr>
      <w:r>
        <w:t>pomen projekta za področje glasbenih umetnosti (do 3.500 znakov s presledki)</w:t>
      </w:r>
    </w:p>
    <w:p w14:paraId="152CEB1D" w14:textId="77777777" w:rsidR="0073368C" w:rsidRDefault="0073368C" w:rsidP="0073368C"/>
    <w:p w14:paraId="77051DDB" w14:textId="77777777" w:rsidR="0073368C" w:rsidRDefault="0073368C" w:rsidP="0073368C"/>
    <w:p w14:paraId="0C164E7E" w14:textId="01222D64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 xml:space="preserve">Zeleno in trajnostno – </w:t>
      </w:r>
      <w:r w:rsidR="0073368C">
        <w:rPr>
          <w:b/>
          <w:bCs/>
        </w:rPr>
        <w:t>oba projektna sklopa</w:t>
      </w:r>
    </w:p>
    <w:p w14:paraId="40B72872" w14:textId="56484C8D" w:rsidR="00D212F1" w:rsidRDefault="00D212F1" w:rsidP="00377E67">
      <w:r>
        <w:rPr>
          <w:noProof/>
        </w:rPr>
        <w:drawing>
          <wp:inline distT="0" distB="0" distL="0" distR="0" wp14:anchorId="2EADA167" wp14:editId="1BE1E5AD">
            <wp:extent cx="8892540" cy="1495425"/>
            <wp:effectExtent l="0" t="0" r="3810" b="9525"/>
            <wp:docPr id="4967469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46984" name="Slika 4967469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FD18" w14:textId="77777777" w:rsidR="00D212F1" w:rsidRDefault="00D212F1" w:rsidP="00377E67"/>
    <w:p w14:paraId="5C592111" w14:textId="77777777" w:rsidR="0073368C" w:rsidRDefault="0073368C" w:rsidP="00377E67">
      <w:pPr>
        <w:rPr>
          <w:b/>
          <w:bCs/>
        </w:rPr>
      </w:pPr>
    </w:p>
    <w:p w14:paraId="57502596" w14:textId="6C06CFA7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Izjave</w:t>
      </w:r>
    </w:p>
    <w:p w14:paraId="33A20F34" w14:textId="7D2FEBCB" w:rsidR="00D212F1" w:rsidRDefault="00D212F1" w:rsidP="00377E67">
      <w:r>
        <w:t>Prijavitelj izjavi, da so vsi v vlogi navedeni podatki pravilni in da izpolnjuje splošne pogoje razpisa, navedene v točki 6 razpisnega besedila</w:t>
      </w:r>
      <w:r w:rsidR="0073368C">
        <w:t xml:space="preserve"> in posebne pogoje iz točke 6.2.2.</w:t>
      </w:r>
    </w:p>
    <w:p w14:paraId="6917BF21" w14:textId="77777777" w:rsidR="0073368C" w:rsidRDefault="0073368C" w:rsidP="00377E67"/>
    <w:p w14:paraId="58EB6CE3" w14:textId="633B56BE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Finančni načrt</w:t>
      </w:r>
      <w:r>
        <w:t xml:space="preserve"> </w:t>
      </w:r>
      <w:r w:rsidRPr="00D212F1">
        <w:rPr>
          <w:b/>
          <w:bCs/>
        </w:rPr>
        <w:t xml:space="preserve">– projektni sklop Mednarodni festivali in </w:t>
      </w:r>
      <w:r w:rsidR="0073368C">
        <w:rPr>
          <w:b/>
          <w:bCs/>
        </w:rPr>
        <w:t>mednarodni predstavitveni festivali</w:t>
      </w:r>
    </w:p>
    <w:p w14:paraId="22AED9AC" w14:textId="6AEECF9C" w:rsidR="00D212F1" w:rsidRDefault="0073368C" w:rsidP="00377E6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69F949F" wp14:editId="4EAFE277">
            <wp:extent cx="8892540" cy="2376805"/>
            <wp:effectExtent l="0" t="0" r="3810" b="4445"/>
            <wp:docPr id="11822465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46513" name="Slika 11822465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332AC" w14:textId="77777777" w:rsidR="00D212F1" w:rsidRDefault="00D212F1" w:rsidP="00377E67">
      <w:pPr>
        <w:rPr>
          <w:b/>
          <w:bCs/>
        </w:rPr>
      </w:pPr>
    </w:p>
    <w:p w14:paraId="0B6EC8AE" w14:textId="77777777" w:rsidR="0073368C" w:rsidRDefault="0073368C" w:rsidP="0073368C">
      <w:pPr>
        <w:rPr>
          <w:b/>
          <w:bCs/>
        </w:rPr>
      </w:pPr>
      <w:r w:rsidRPr="00D212F1">
        <w:rPr>
          <w:b/>
          <w:bCs/>
        </w:rPr>
        <w:t>Finančni načrt</w:t>
      </w:r>
      <w:r>
        <w:t xml:space="preserve"> </w:t>
      </w:r>
      <w:r w:rsidRPr="00D212F1">
        <w:rPr>
          <w:b/>
          <w:bCs/>
        </w:rPr>
        <w:t xml:space="preserve">– projektni sklop </w:t>
      </w:r>
      <w:r>
        <w:rPr>
          <w:b/>
          <w:bCs/>
        </w:rPr>
        <w:t>Organizacija glasbenih festivalov in koncertnih ciklov</w:t>
      </w:r>
    </w:p>
    <w:p w14:paraId="6550A862" w14:textId="5A4B51DD" w:rsidR="0073368C" w:rsidRPr="00D212F1" w:rsidRDefault="00FA524F" w:rsidP="0073368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9080ED" wp14:editId="73FEDBB8">
            <wp:extent cx="8892540" cy="2391410"/>
            <wp:effectExtent l="0" t="0" r="3810" b="8890"/>
            <wp:docPr id="130301609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16090" name="Slika 13030160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899C9" w14:textId="77777777" w:rsidR="0073368C" w:rsidRDefault="0073368C" w:rsidP="00377E67"/>
    <w:sectPr w:rsidR="0073368C" w:rsidSect="00377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069B9"/>
    <w:multiLevelType w:val="hybridMultilevel"/>
    <w:tmpl w:val="6DC81460"/>
    <w:lvl w:ilvl="0" w:tplc="C4EC0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7"/>
    <w:rsid w:val="000F74A8"/>
    <w:rsid w:val="00377E67"/>
    <w:rsid w:val="003A7C1A"/>
    <w:rsid w:val="00661937"/>
    <w:rsid w:val="0073368C"/>
    <w:rsid w:val="008023BB"/>
    <w:rsid w:val="008A046A"/>
    <w:rsid w:val="008B2169"/>
    <w:rsid w:val="00AD7670"/>
    <w:rsid w:val="00D212F1"/>
    <w:rsid w:val="00DA363E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599"/>
  <w15:chartTrackingRefBased/>
  <w15:docId w15:val="{767B6C6F-A903-4777-955C-C6D2035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6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19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193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19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193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19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19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193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193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193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193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193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6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9BFD60-E268-41A0-A731-3101BD3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Avbar</dc:creator>
  <cp:keywords/>
  <dc:description/>
  <cp:lastModifiedBy>Rok Avbar</cp:lastModifiedBy>
  <cp:revision>2</cp:revision>
  <dcterms:created xsi:type="dcterms:W3CDTF">2025-11-03T10:38:00Z</dcterms:created>
  <dcterms:modified xsi:type="dcterms:W3CDTF">2025-11-03T12:19:00Z</dcterms:modified>
</cp:coreProperties>
</file>