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BE5E" w14:textId="025E1DB0" w:rsidR="00CF5EA6" w:rsidRPr="00CF5EA6" w:rsidRDefault="00CF5EA6" w:rsidP="00CF5EA6">
      <w:pPr>
        <w:spacing w:line="240" w:lineRule="auto"/>
        <w:jc w:val="center"/>
        <w:rPr>
          <w:rFonts w:cstheme="minorHAnsi"/>
          <w:b/>
          <w:bCs/>
          <w:sz w:val="22"/>
          <w:szCs w:val="22"/>
        </w:rPr>
      </w:pPr>
      <w:r w:rsidRPr="00CF5EA6">
        <w:rPr>
          <w:rFonts w:cstheme="minorHAnsi"/>
          <w:b/>
          <w:bCs/>
          <w:sz w:val="22"/>
          <w:szCs w:val="22"/>
        </w:rPr>
        <w:t>JAVNI RAZPIS ZA IZBOR KULTURNIH PROJEKTOV NA PODROČJU VIZUALNIH UMETNOSTI, KI JIH BO V LETU 202</w:t>
      </w:r>
      <w:r w:rsidR="00E4349C">
        <w:rPr>
          <w:rFonts w:cstheme="minorHAnsi"/>
          <w:b/>
          <w:bCs/>
          <w:sz w:val="22"/>
          <w:szCs w:val="22"/>
        </w:rPr>
        <w:t>2</w:t>
      </w:r>
      <w:r w:rsidRPr="00CF5EA6">
        <w:rPr>
          <w:rFonts w:cstheme="minorHAnsi"/>
          <w:b/>
          <w:bCs/>
          <w:sz w:val="22"/>
          <w:szCs w:val="22"/>
        </w:rPr>
        <w:t xml:space="preserve"> SOFINANCIRALA REPUBLIKA SLOVENIJA IZ PRORAČUNA, NAMENJENEGA ZA KULTURO (JPR-VIZ-202</w:t>
      </w:r>
      <w:r w:rsidR="00E4349C">
        <w:rPr>
          <w:rFonts w:cstheme="minorHAnsi"/>
          <w:b/>
          <w:bCs/>
          <w:sz w:val="22"/>
          <w:szCs w:val="22"/>
        </w:rPr>
        <w:t>2</w:t>
      </w:r>
      <w:r w:rsidRPr="00CF5EA6">
        <w:rPr>
          <w:rFonts w:cstheme="minorHAnsi"/>
          <w:b/>
          <w:bCs/>
          <w:sz w:val="22"/>
          <w:szCs w:val="22"/>
        </w:rPr>
        <w:t>)</w:t>
      </w:r>
    </w:p>
    <w:p w14:paraId="7FAE03C5" w14:textId="77777777" w:rsidR="00D9277B" w:rsidRDefault="00D9277B" w:rsidP="00CF5EA6">
      <w:pPr>
        <w:rPr>
          <w:rFonts w:cstheme="minorHAnsi"/>
          <w:b/>
          <w:sz w:val="22"/>
          <w:szCs w:val="22"/>
        </w:rPr>
      </w:pPr>
    </w:p>
    <w:p w14:paraId="51D3A4DC" w14:textId="77777777" w:rsidR="007324CD" w:rsidRPr="00CF5EA6" w:rsidRDefault="00CF5EA6" w:rsidP="00CF5EA6">
      <w:pPr>
        <w:rPr>
          <w:sz w:val="22"/>
          <w:szCs w:val="22"/>
        </w:rPr>
      </w:pPr>
      <w:r w:rsidRPr="00CF5EA6">
        <w:rPr>
          <w:rFonts w:cstheme="minorHAnsi"/>
          <w:b/>
          <w:sz w:val="22"/>
          <w:szCs w:val="22"/>
        </w:rPr>
        <w:t>SPREJETI V SOFINANCIRANJE</w:t>
      </w:r>
    </w:p>
    <w:p w14:paraId="3F687559" w14:textId="77777777" w:rsidR="007324CD" w:rsidRDefault="007324CD"/>
    <w:p w14:paraId="256AA09D" w14:textId="679B495F" w:rsidR="007324CD" w:rsidRPr="005C2DDB" w:rsidRDefault="00D12BFE" w:rsidP="00205CAE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ORGANIZACIJA </w:t>
      </w:r>
      <w:r w:rsidR="007324CD" w:rsidRPr="005C2DDB">
        <w:rPr>
          <w:b/>
          <w:bCs/>
        </w:rPr>
        <w:t>RAZSTAVNI</w:t>
      </w:r>
      <w:r>
        <w:rPr>
          <w:b/>
          <w:bCs/>
        </w:rPr>
        <w:t>H</w:t>
      </w:r>
      <w:r w:rsidR="007324CD" w:rsidRPr="005C2DDB">
        <w:rPr>
          <w:b/>
          <w:bCs/>
        </w:rPr>
        <w:t xml:space="preserve"> IN FESTIVALSKI</w:t>
      </w:r>
      <w:r>
        <w:rPr>
          <w:b/>
          <w:bCs/>
        </w:rPr>
        <w:t>H</w:t>
      </w:r>
      <w:r w:rsidR="007324CD" w:rsidRPr="005C2DDB">
        <w:rPr>
          <w:b/>
          <w:bCs/>
        </w:rPr>
        <w:t xml:space="preserve"> PROJEKT</w:t>
      </w:r>
      <w:r>
        <w:rPr>
          <w:b/>
          <w:bCs/>
        </w:rPr>
        <w:t>OV</w:t>
      </w:r>
    </w:p>
    <w:p w14:paraId="699651D5" w14:textId="46CE5090" w:rsidR="000110B0" w:rsidRDefault="000110B0" w:rsidP="000110B0">
      <w:pPr>
        <w:spacing w:line="240" w:lineRule="auto"/>
      </w:pPr>
    </w:p>
    <w:p w14:paraId="0E116B3B" w14:textId="5E99726D" w:rsidR="000110B0" w:rsidRDefault="000110B0" w:rsidP="000110B0">
      <w:pPr>
        <w:spacing w:line="240" w:lineRule="auto"/>
      </w:pPr>
    </w:p>
    <w:tbl>
      <w:tblPr>
        <w:tblStyle w:val="Tabelamrea"/>
        <w:tblW w:w="8789" w:type="dxa"/>
        <w:tblInd w:w="-5" w:type="dxa"/>
        <w:tblLook w:val="04A0" w:firstRow="1" w:lastRow="0" w:firstColumn="1" w:lastColumn="0" w:noHBand="0" w:noVBand="1"/>
      </w:tblPr>
      <w:tblGrid>
        <w:gridCol w:w="2835"/>
        <w:gridCol w:w="4395"/>
        <w:gridCol w:w="1559"/>
      </w:tblGrid>
      <w:tr w:rsidR="00FB582F" w:rsidRPr="00E4349C" w14:paraId="4D96E5A8" w14:textId="77777777" w:rsidTr="00402F34">
        <w:trPr>
          <w:trHeight w:val="1050"/>
        </w:trPr>
        <w:tc>
          <w:tcPr>
            <w:tcW w:w="2835" w:type="dxa"/>
            <w:hideMark/>
          </w:tcPr>
          <w:p w14:paraId="6576DD5F" w14:textId="77777777" w:rsidR="00FB582F" w:rsidRPr="00E4349C" w:rsidRDefault="00FB582F" w:rsidP="00402F34">
            <w:pPr>
              <w:spacing w:line="260" w:lineRule="exact"/>
              <w:rPr>
                <w:rFonts w:cs="Arial"/>
                <w:b/>
                <w:bCs/>
              </w:rPr>
            </w:pPr>
            <w:r w:rsidRPr="00E4349C">
              <w:rPr>
                <w:rFonts w:cs="Arial"/>
                <w:b/>
                <w:bCs/>
              </w:rPr>
              <w:t>Izvajalec</w:t>
            </w:r>
          </w:p>
        </w:tc>
        <w:tc>
          <w:tcPr>
            <w:tcW w:w="4395" w:type="dxa"/>
            <w:hideMark/>
          </w:tcPr>
          <w:p w14:paraId="1C17716A" w14:textId="77777777" w:rsidR="00FB582F" w:rsidRPr="00E4349C" w:rsidRDefault="00FB582F" w:rsidP="00402F34">
            <w:pPr>
              <w:spacing w:line="260" w:lineRule="exact"/>
              <w:rPr>
                <w:rFonts w:cs="Arial"/>
                <w:b/>
                <w:bCs/>
              </w:rPr>
            </w:pPr>
            <w:r w:rsidRPr="00E4349C">
              <w:rPr>
                <w:rFonts w:cs="Arial"/>
                <w:b/>
                <w:bCs/>
              </w:rPr>
              <w:t xml:space="preserve">Naslov projekta </w:t>
            </w:r>
          </w:p>
        </w:tc>
        <w:tc>
          <w:tcPr>
            <w:tcW w:w="1559" w:type="dxa"/>
            <w:hideMark/>
          </w:tcPr>
          <w:p w14:paraId="4A66A934" w14:textId="77777777" w:rsidR="00FB582F" w:rsidRPr="000110B0" w:rsidRDefault="00FB582F" w:rsidP="00402F34">
            <w:pPr>
              <w:spacing w:line="240" w:lineRule="auto"/>
              <w:jc w:val="both"/>
              <w:rPr>
                <w:rFonts w:cs="Arial"/>
                <w:b/>
                <w:bCs/>
                <w:szCs w:val="20"/>
              </w:rPr>
            </w:pPr>
            <w:r w:rsidRPr="000110B0">
              <w:rPr>
                <w:rFonts w:cs="Arial"/>
                <w:b/>
                <w:bCs/>
                <w:szCs w:val="20"/>
              </w:rPr>
              <w:t>Odobren</w:t>
            </w:r>
            <w:r>
              <w:rPr>
                <w:rFonts w:cs="Arial"/>
                <w:b/>
                <w:bCs/>
                <w:szCs w:val="20"/>
              </w:rPr>
              <w:t>a sofinancirana vrednost</w:t>
            </w:r>
          </w:p>
          <w:p w14:paraId="5F76047C" w14:textId="77777777" w:rsidR="00FB582F" w:rsidRPr="00E4349C" w:rsidRDefault="00FB582F" w:rsidP="00402F34">
            <w:pPr>
              <w:spacing w:line="260" w:lineRule="exact"/>
              <w:rPr>
                <w:rFonts w:cs="Arial"/>
                <w:b/>
                <w:bCs/>
              </w:rPr>
            </w:pPr>
            <w:r w:rsidRPr="000110B0">
              <w:rPr>
                <w:rFonts w:cs="Arial"/>
                <w:b/>
                <w:bCs/>
                <w:szCs w:val="20"/>
              </w:rPr>
              <w:t>(v EUR)</w:t>
            </w:r>
          </w:p>
        </w:tc>
      </w:tr>
      <w:tr w:rsidR="00FB582F" w:rsidRPr="00E4349C" w14:paraId="38EBFFAD" w14:textId="77777777" w:rsidTr="00402F34">
        <w:trPr>
          <w:trHeight w:val="300"/>
        </w:trPr>
        <w:tc>
          <w:tcPr>
            <w:tcW w:w="2835" w:type="dxa"/>
            <w:hideMark/>
          </w:tcPr>
          <w:p w14:paraId="30F54B5A" w14:textId="189DE43C" w:rsidR="00FB582F" w:rsidRPr="00E4349C" w:rsidRDefault="00FB582F" w:rsidP="00402F34">
            <w:pPr>
              <w:spacing w:line="260" w:lineRule="exact"/>
              <w:rPr>
                <w:rFonts w:cs="Arial"/>
              </w:rPr>
            </w:pPr>
            <w:proofErr w:type="gramStart"/>
            <w:r w:rsidRPr="00FB582F">
              <w:rPr>
                <w:rFonts w:cs="Arial"/>
              </w:rPr>
              <w:t>AFRONT</w:t>
            </w:r>
            <w:proofErr w:type="gramEnd"/>
            <w:r w:rsidRPr="00FB582F">
              <w:rPr>
                <w:rFonts w:cs="Arial"/>
              </w:rPr>
              <w:t xml:space="preserve"> zavod za prostorsko inovativnost</w:t>
            </w:r>
          </w:p>
        </w:tc>
        <w:tc>
          <w:tcPr>
            <w:tcW w:w="4395" w:type="dxa"/>
            <w:noWrap/>
            <w:hideMark/>
          </w:tcPr>
          <w:p w14:paraId="4D58960F" w14:textId="297E2B46" w:rsidR="00FB582F" w:rsidRPr="00E4349C" w:rsidRDefault="00FB582F" w:rsidP="00402F34">
            <w:pPr>
              <w:spacing w:line="260" w:lineRule="exact"/>
              <w:rPr>
                <w:rFonts w:cs="Arial"/>
              </w:rPr>
            </w:pPr>
            <w:r w:rsidRPr="00FB582F">
              <w:rPr>
                <w:rFonts w:cs="Arial"/>
              </w:rPr>
              <w:t>Razstava: Izkušnja v arhitekturi</w:t>
            </w:r>
          </w:p>
        </w:tc>
        <w:tc>
          <w:tcPr>
            <w:tcW w:w="1559" w:type="dxa"/>
            <w:noWrap/>
            <w:hideMark/>
          </w:tcPr>
          <w:p w14:paraId="5A819989" w14:textId="054730AF" w:rsidR="00FB582F" w:rsidRPr="00E4349C" w:rsidRDefault="00FB582F" w:rsidP="00402F34">
            <w:pPr>
              <w:spacing w:line="260" w:lineRule="exact"/>
              <w:rPr>
                <w:rFonts w:cs="Arial"/>
              </w:rPr>
            </w:pPr>
            <w:r w:rsidRPr="00FB582F">
              <w:rPr>
                <w:rFonts w:cs="Arial"/>
              </w:rPr>
              <w:t>5.950,00</w:t>
            </w:r>
          </w:p>
        </w:tc>
      </w:tr>
      <w:tr w:rsidR="00FB582F" w:rsidRPr="00E4349C" w14:paraId="6CB733B4" w14:textId="77777777" w:rsidTr="00402F34">
        <w:trPr>
          <w:trHeight w:val="300"/>
        </w:trPr>
        <w:tc>
          <w:tcPr>
            <w:tcW w:w="2835" w:type="dxa"/>
            <w:hideMark/>
          </w:tcPr>
          <w:p w14:paraId="50BC60B2" w14:textId="55D9B4BA" w:rsidR="00FB582F" w:rsidRPr="00E4349C" w:rsidRDefault="00FB582F" w:rsidP="00402F34">
            <w:pPr>
              <w:spacing w:line="260" w:lineRule="exact"/>
              <w:rPr>
                <w:rFonts w:cs="Arial"/>
              </w:rPr>
            </w:pPr>
            <w:r w:rsidRPr="00FB582F">
              <w:rPr>
                <w:rFonts w:cs="Arial"/>
              </w:rPr>
              <w:t>Društvo arhitektov Ljubljane</w:t>
            </w:r>
          </w:p>
        </w:tc>
        <w:tc>
          <w:tcPr>
            <w:tcW w:w="4395" w:type="dxa"/>
            <w:noWrap/>
            <w:hideMark/>
          </w:tcPr>
          <w:p w14:paraId="65D66620" w14:textId="432E42F2" w:rsidR="00FB582F" w:rsidRPr="00E4349C" w:rsidRDefault="00FB582F" w:rsidP="00402F34">
            <w:pPr>
              <w:spacing w:line="260" w:lineRule="exact"/>
              <w:rPr>
                <w:rFonts w:cs="Arial"/>
              </w:rPr>
            </w:pPr>
            <w:r w:rsidRPr="00FB582F">
              <w:rPr>
                <w:rFonts w:cs="Arial"/>
              </w:rPr>
              <w:t>Vizije so 17: Mesto in Železnica</w:t>
            </w:r>
          </w:p>
        </w:tc>
        <w:tc>
          <w:tcPr>
            <w:tcW w:w="1559" w:type="dxa"/>
            <w:noWrap/>
            <w:hideMark/>
          </w:tcPr>
          <w:p w14:paraId="6D18D52E" w14:textId="62E36035" w:rsidR="00FB582F" w:rsidRPr="00E4349C" w:rsidRDefault="00FB582F" w:rsidP="00402F34">
            <w:pPr>
              <w:spacing w:line="260" w:lineRule="exact"/>
              <w:rPr>
                <w:rFonts w:cs="Arial"/>
              </w:rPr>
            </w:pPr>
            <w:r w:rsidRPr="00FB582F">
              <w:rPr>
                <w:rFonts w:cs="Arial"/>
              </w:rPr>
              <w:t>7.000,00</w:t>
            </w:r>
          </w:p>
        </w:tc>
      </w:tr>
      <w:tr w:rsidR="00FB582F" w:rsidRPr="00E4349C" w14:paraId="64EF83F6" w14:textId="77777777" w:rsidTr="00402F34">
        <w:trPr>
          <w:trHeight w:val="300"/>
        </w:trPr>
        <w:tc>
          <w:tcPr>
            <w:tcW w:w="2835" w:type="dxa"/>
            <w:hideMark/>
          </w:tcPr>
          <w:p w14:paraId="4B47731B" w14:textId="43B67DE5" w:rsidR="00FB582F" w:rsidRPr="00E4349C" w:rsidRDefault="00FB582F" w:rsidP="00402F34">
            <w:pPr>
              <w:spacing w:line="260" w:lineRule="exact"/>
              <w:rPr>
                <w:rFonts w:cs="Arial"/>
              </w:rPr>
            </w:pPr>
            <w:r w:rsidRPr="00FB582F">
              <w:rPr>
                <w:rFonts w:cs="Arial"/>
              </w:rPr>
              <w:t xml:space="preserve">Društvo umetnikov hiše </w:t>
            </w:r>
            <w:proofErr w:type="spellStart"/>
            <w:r w:rsidRPr="00FB582F">
              <w:rPr>
                <w:rFonts w:cs="Arial"/>
              </w:rPr>
              <w:t>Bažato</w:t>
            </w:r>
            <w:proofErr w:type="spellEnd"/>
          </w:p>
        </w:tc>
        <w:tc>
          <w:tcPr>
            <w:tcW w:w="4395" w:type="dxa"/>
            <w:noWrap/>
            <w:hideMark/>
          </w:tcPr>
          <w:p w14:paraId="0F17B03F" w14:textId="179AD57D" w:rsidR="00FB582F" w:rsidRPr="00E4349C" w:rsidRDefault="00FB582F" w:rsidP="00402F34">
            <w:pPr>
              <w:spacing w:line="260" w:lineRule="exact"/>
              <w:rPr>
                <w:rFonts w:cs="Arial"/>
              </w:rPr>
            </w:pPr>
            <w:r w:rsidRPr="00FB582F">
              <w:rPr>
                <w:rFonts w:cs="Arial"/>
              </w:rPr>
              <w:t>Pregledna razstava Lujo Vodopivec: Nadaljevanje časa</w:t>
            </w:r>
          </w:p>
        </w:tc>
        <w:tc>
          <w:tcPr>
            <w:tcW w:w="1559" w:type="dxa"/>
            <w:noWrap/>
            <w:hideMark/>
          </w:tcPr>
          <w:p w14:paraId="1AD127C5" w14:textId="3CFBA0C4" w:rsidR="00FB582F" w:rsidRPr="00E4349C" w:rsidRDefault="00FB582F" w:rsidP="00402F34">
            <w:pPr>
              <w:spacing w:line="260" w:lineRule="exact"/>
              <w:rPr>
                <w:rFonts w:cs="Arial"/>
              </w:rPr>
            </w:pPr>
            <w:r w:rsidRPr="00FB582F">
              <w:rPr>
                <w:rFonts w:cs="Arial"/>
              </w:rPr>
              <w:t>5.810,00</w:t>
            </w:r>
          </w:p>
        </w:tc>
      </w:tr>
      <w:tr w:rsidR="00FB582F" w:rsidRPr="00E4349C" w14:paraId="6F8BCBDE" w14:textId="77777777" w:rsidTr="00402F34">
        <w:trPr>
          <w:trHeight w:val="300"/>
        </w:trPr>
        <w:tc>
          <w:tcPr>
            <w:tcW w:w="2835" w:type="dxa"/>
            <w:hideMark/>
          </w:tcPr>
          <w:p w14:paraId="53A65493" w14:textId="34542C2E" w:rsidR="00FB582F" w:rsidRPr="00E4349C" w:rsidRDefault="00FB582F" w:rsidP="00402F34">
            <w:pPr>
              <w:spacing w:line="260" w:lineRule="exact"/>
              <w:rPr>
                <w:rFonts w:cs="Arial"/>
              </w:rPr>
            </w:pPr>
            <w:r w:rsidRPr="00FB582F">
              <w:rPr>
                <w:rFonts w:cs="Arial"/>
              </w:rPr>
              <w:t>Društvo za sodobno umetnost X-OP</w:t>
            </w:r>
          </w:p>
        </w:tc>
        <w:tc>
          <w:tcPr>
            <w:tcW w:w="4395" w:type="dxa"/>
            <w:noWrap/>
            <w:hideMark/>
          </w:tcPr>
          <w:p w14:paraId="2F076DEF" w14:textId="3CE9F510" w:rsidR="00FB582F" w:rsidRPr="00E4349C" w:rsidRDefault="00FB582F" w:rsidP="00402F34">
            <w:pPr>
              <w:spacing w:line="260" w:lineRule="exact"/>
              <w:rPr>
                <w:rFonts w:cs="Arial"/>
              </w:rPr>
            </w:pPr>
            <w:r w:rsidRPr="00FB582F">
              <w:rPr>
                <w:rFonts w:cs="Arial"/>
              </w:rPr>
              <w:t>Donavski dialogi - festival sodobne umetnosti</w:t>
            </w:r>
          </w:p>
        </w:tc>
        <w:tc>
          <w:tcPr>
            <w:tcW w:w="1559" w:type="dxa"/>
            <w:noWrap/>
            <w:hideMark/>
          </w:tcPr>
          <w:p w14:paraId="4B113E31" w14:textId="20AD7956" w:rsidR="00FB582F" w:rsidRPr="00E4349C" w:rsidRDefault="00FB582F" w:rsidP="00402F34">
            <w:pPr>
              <w:spacing w:line="260" w:lineRule="exact"/>
              <w:rPr>
                <w:rFonts w:cs="Arial"/>
              </w:rPr>
            </w:pPr>
            <w:r w:rsidRPr="00FB582F">
              <w:rPr>
                <w:rFonts w:cs="Arial"/>
              </w:rPr>
              <w:t>6.000,00</w:t>
            </w:r>
          </w:p>
        </w:tc>
      </w:tr>
      <w:tr w:rsidR="00FB582F" w:rsidRPr="00E4349C" w14:paraId="0C6B5D39" w14:textId="77777777" w:rsidTr="00402F34">
        <w:trPr>
          <w:trHeight w:val="300"/>
        </w:trPr>
        <w:tc>
          <w:tcPr>
            <w:tcW w:w="2835" w:type="dxa"/>
            <w:hideMark/>
          </w:tcPr>
          <w:p w14:paraId="6118FD55" w14:textId="215446F8" w:rsidR="00FB582F" w:rsidRPr="00E4349C" w:rsidRDefault="00FB582F" w:rsidP="00402F34">
            <w:pPr>
              <w:spacing w:line="260" w:lineRule="exact"/>
              <w:rPr>
                <w:rFonts w:cs="Arial"/>
              </w:rPr>
            </w:pPr>
            <w:r w:rsidRPr="00FB582F">
              <w:rPr>
                <w:rFonts w:cs="Arial"/>
              </w:rPr>
              <w:t>Galerija Gong - zavod za promocijo sodobne umetnosti</w:t>
            </w:r>
          </w:p>
        </w:tc>
        <w:tc>
          <w:tcPr>
            <w:tcW w:w="4395" w:type="dxa"/>
            <w:noWrap/>
            <w:hideMark/>
          </w:tcPr>
          <w:p w14:paraId="16BB7F1F" w14:textId="5349E087" w:rsidR="00FB582F" w:rsidRPr="00E4349C" w:rsidRDefault="00FB582F" w:rsidP="00402F34">
            <w:pPr>
              <w:spacing w:line="260" w:lineRule="exact"/>
              <w:rPr>
                <w:rFonts w:cs="Arial"/>
              </w:rPr>
            </w:pPr>
            <w:r w:rsidRPr="00FB582F">
              <w:rPr>
                <w:rFonts w:cs="Arial"/>
              </w:rPr>
              <w:t>Stičišča</w:t>
            </w:r>
          </w:p>
        </w:tc>
        <w:tc>
          <w:tcPr>
            <w:tcW w:w="1559" w:type="dxa"/>
            <w:noWrap/>
            <w:hideMark/>
          </w:tcPr>
          <w:p w14:paraId="3208888D" w14:textId="088398A7" w:rsidR="00FB582F" w:rsidRPr="00E4349C" w:rsidRDefault="00FB582F" w:rsidP="00402F34">
            <w:pPr>
              <w:spacing w:line="260" w:lineRule="exact"/>
              <w:rPr>
                <w:rFonts w:cs="Arial"/>
              </w:rPr>
            </w:pPr>
            <w:r w:rsidRPr="00FB582F">
              <w:rPr>
                <w:rFonts w:cs="Arial"/>
              </w:rPr>
              <w:t>2.375,00</w:t>
            </w:r>
          </w:p>
        </w:tc>
      </w:tr>
      <w:tr w:rsidR="00FB582F" w:rsidRPr="00E4349C" w14:paraId="5DDA0021" w14:textId="77777777" w:rsidTr="00402F34">
        <w:trPr>
          <w:trHeight w:val="300"/>
        </w:trPr>
        <w:tc>
          <w:tcPr>
            <w:tcW w:w="2835" w:type="dxa"/>
            <w:hideMark/>
          </w:tcPr>
          <w:p w14:paraId="0DE3F893" w14:textId="4857C0E3" w:rsidR="00FB582F" w:rsidRPr="00E4349C" w:rsidRDefault="00FB582F" w:rsidP="00402F34">
            <w:pPr>
              <w:spacing w:line="260" w:lineRule="exact"/>
              <w:rPr>
                <w:rFonts w:cs="Arial"/>
              </w:rPr>
            </w:pPr>
            <w:r w:rsidRPr="00FB582F">
              <w:rPr>
                <w:rFonts w:cs="Arial"/>
              </w:rPr>
              <w:t xml:space="preserve">Kulturni dom Krško  </w:t>
            </w:r>
          </w:p>
        </w:tc>
        <w:tc>
          <w:tcPr>
            <w:tcW w:w="4395" w:type="dxa"/>
            <w:noWrap/>
            <w:hideMark/>
          </w:tcPr>
          <w:p w14:paraId="7DC3E0F6" w14:textId="0518C4A1" w:rsidR="00FB582F" w:rsidRPr="00E4349C" w:rsidRDefault="00FB582F" w:rsidP="00402F34">
            <w:pPr>
              <w:spacing w:line="260" w:lineRule="exact"/>
              <w:rPr>
                <w:rFonts w:cs="Arial"/>
              </w:rPr>
            </w:pPr>
            <w:r w:rsidRPr="00FB582F">
              <w:rPr>
                <w:rFonts w:cs="Arial"/>
              </w:rPr>
              <w:t xml:space="preserve">Uroš Weinberger: </w:t>
            </w:r>
            <w:proofErr w:type="spellStart"/>
            <w:r w:rsidRPr="00FB582F">
              <w:rPr>
                <w:rFonts w:cs="Arial"/>
              </w:rPr>
              <w:t>Spectrum</w:t>
            </w:r>
            <w:proofErr w:type="spellEnd"/>
          </w:p>
        </w:tc>
        <w:tc>
          <w:tcPr>
            <w:tcW w:w="1559" w:type="dxa"/>
            <w:noWrap/>
            <w:hideMark/>
          </w:tcPr>
          <w:p w14:paraId="5E9A3B18" w14:textId="7A30AA43" w:rsidR="00FB582F" w:rsidRPr="00E4349C" w:rsidRDefault="00FB582F" w:rsidP="00402F34">
            <w:pPr>
              <w:spacing w:line="260" w:lineRule="exact"/>
              <w:rPr>
                <w:rFonts w:cs="Arial"/>
              </w:rPr>
            </w:pPr>
            <w:r w:rsidRPr="00FB582F">
              <w:rPr>
                <w:rFonts w:cs="Arial"/>
              </w:rPr>
              <w:t>1.805,00</w:t>
            </w:r>
          </w:p>
        </w:tc>
      </w:tr>
      <w:tr w:rsidR="00FB582F" w:rsidRPr="00E4349C" w14:paraId="5AAD3BFE" w14:textId="77777777" w:rsidTr="00402F34">
        <w:trPr>
          <w:trHeight w:val="300"/>
        </w:trPr>
        <w:tc>
          <w:tcPr>
            <w:tcW w:w="2835" w:type="dxa"/>
            <w:hideMark/>
          </w:tcPr>
          <w:p w14:paraId="0F43C7DC" w14:textId="7892A9B5" w:rsidR="00FB582F" w:rsidRPr="00E4349C" w:rsidRDefault="00D32AA7" w:rsidP="00402F34">
            <w:pPr>
              <w:spacing w:line="260" w:lineRule="exact"/>
              <w:rPr>
                <w:rFonts w:cs="Arial"/>
              </w:rPr>
            </w:pPr>
            <w:proofErr w:type="spellStart"/>
            <w:r w:rsidRPr="00D32AA7">
              <w:rPr>
                <w:rFonts w:cs="Arial"/>
              </w:rPr>
              <w:t>LokalPatriot</w:t>
            </w:r>
            <w:proofErr w:type="spellEnd"/>
            <w:r w:rsidRPr="00D32AA7">
              <w:rPr>
                <w:rFonts w:cs="Arial"/>
              </w:rPr>
              <w:t xml:space="preserve"> – Mladinski klub DNŠ</w:t>
            </w:r>
          </w:p>
        </w:tc>
        <w:tc>
          <w:tcPr>
            <w:tcW w:w="4395" w:type="dxa"/>
            <w:noWrap/>
            <w:hideMark/>
          </w:tcPr>
          <w:p w14:paraId="3656FC8B" w14:textId="65EAC09D" w:rsidR="00FB582F" w:rsidRPr="00E4349C" w:rsidRDefault="00D32AA7" w:rsidP="00402F34">
            <w:pPr>
              <w:spacing w:line="260" w:lineRule="exact"/>
              <w:rPr>
                <w:rFonts w:cs="Arial"/>
              </w:rPr>
            </w:pPr>
            <w:proofErr w:type="gramStart"/>
            <w:r w:rsidRPr="00D32AA7">
              <w:rPr>
                <w:rFonts w:cs="Arial"/>
              </w:rPr>
              <w:t>Refleksija</w:t>
            </w:r>
            <w:proofErr w:type="gramEnd"/>
            <w:r w:rsidRPr="00D32AA7">
              <w:rPr>
                <w:rFonts w:cs="Arial"/>
              </w:rPr>
              <w:t xml:space="preserve"> slikarskih praks umetnic mlajše generacije</w:t>
            </w:r>
          </w:p>
        </w:tc>
        <w:tc>
          <w:tcPr>
            <w:tcW w:w="1559" w:type="dxa"/>
            <w:noWrap/>
            <w:hideMark/>
          </w:tcPr>
          <w:p w14:paraId="42232E1F" w14:textId="042A018D" w:rsidR="00FB582F" w:rsidRPr="00E4349C" w:rsidRDefault="00D32AA7" w:rsidP="00402F34">
            <w:pPr>
              <w:spacing w:line="260" w:lineRule="exact"/>
              <w:rPr>
                <w:rFonts w:cs="Arial"/>
              </w:rPr>
            </w:pPr>
            <w:r w:rsidRPr="00D32AA7">
              <w:rPr>
                <w:rFonts w:cs="Arial"/>
              </w:rPr>
              <w:t>5.400,00</w:t>
            </w:r>
          </w:p>
        </w:tc>
      </w:tr>
      <w:tr w:rsidR="00D32AA7" w:rsidRPr="00E4349C" w14:paraId="48A65BD3" w14:textId="77777777" w:rsidTr="00402F34">
        <w:trPr>
          <w:trHeight w:val="300"/>
        </w:trPr>
        <w:tc>
          <w:tcPr>
            <w:tcW w:w="2835" w:type="dxa"/>
          </w:tcPr>
          <w:p w14:paraId="072203BB" w14:textId="2A0A1D5E" w:rsidR="00D32AA7" w:rsidRPr="00E4349C" w:rsidRDefault="00D32AA7" w:rsidP="00402F34">
            <w:pPr>
              <w:spacing w:line="260" w:lineRule="exact"/>
              <w:rPr>
                <w:rFonts w:cs="Arial"/>
              </w:rPr>
            </w:pPr>
            <w:proofErr w:type="spellStart"/>
            <w:r w:rsidRPr="00D32AA7">
              <w:rPr>
                <w:rFonts w:cs="Arial"/>
              </w:rPr>
              <w:t>Stripolis</w:t>
            </w:r>
            <w:proofErr w:type="spellEnd"/>
            <w:r w:rsidRPr="00D32AA7">
              <w:rPr>
                <w:rFonts w:cs="Arial"/>
              </w:rPr>
              <w:t>, zavod za gojenje stripovske kulture</w:t>
            </w:r>
          </w:p>
        </w:tc>
        <w:tc>
          <w:tcPr>
            <w:tcW w:w="4395" w:type="dxa"/>
            <w:noWrap/>
          </w:tcPr>
          <w:p w14:paraId="3EF5E132" w14:textId="5FB0A548" w:rsidR="00D32AA7" w:rsidRPr="00E4349C" w:rsidRDefault="00D32AA7" w:rsidP="00402F34">
            <w:pPr>
              <w:spacing w:line="260" w:lineRule="exact"/>
              <w:rPr>
                <w:rFonts w:cs="Arial"/>
              </w:rPr>
            </w:pPr>
            <w:r w:rsidRPr="00D32AA7">
              <w:rPr>
                <w:rFonts w:cs="Arial"/>
              </w:rPr>
              <w:t>Moa Romanova in Brecht Evens v Ljubljani (in program stripa v letu 2022)</w:t>
            </w:r>
          </w:p>
        </w:tc>
        <w:tc>
          <w:tcPr>
            <w:tcW w:w="1559" w:type="dxa"/>
            <w:noWrap/>
          </w:tcPr>
          <w:p w14:paraId="79CD00D8" w14:textId="158AA9CB" w:rsidR="00D32AA7" w:rsidRPr="00E4349C" w:rsidRDefault="00D32AA7" w:rsidP="00402F34">
            <w:pPr>
              <w:spacing w:line="260" w:lineRule="exact"/>
              <w:rPr>
                <w:rFonts w:cs="Arial"/>
              </w:rPr>
            </w:pPr>
            <w:r w:rsidRPr="00D32AA7">
              <w:rPr>
                <w:rFonts w:cs="Arial"/>
              </w:rPr>
              <w:t>5.950,00</w:t>
            </w:r>
          </w:p>
        </w:tc>
      </w:tr>
      <w:tr w:rsidR="00D32AA7" w:rsidRPr="00E4349C" w14:paraId="5F8E1A97" w14:textId="77777777" w:rsidTr="00402F34">
        <w:trPr>
          <w:trHeight w:val="300"/>
        </w:trPr>
        <w:tc>
          <w:tcPr>
            <w:tcW w:w="2835" w:type="dxa"/>
          </w:tcPr>
          <w:p w14:paraId="332B254D" w14:textId="79E2D011" w:rsidR="00D32AA7" w:rsidRPr="00E4349C" w:rsidRDefault="00D32AA7" w:rsidP="00402F34">
            <w:pPr>
              <w:spacing w:line="260" w:lineRule="exact"/>
              <w:rPr>
                <w:rFonts w:cs="Arial"/>
              </w:rPr>
            </w:pPr>
            <w:r w:rsidRPr="00D32AA7">
              <w:rPr>
                <w:rFonts w:cs="Arial"/>
              </w:rPr>
              <w:t xml:space="preserve">Zavod </w:t>
            </w:r>
            <w:proofErr w:type="spellStart"/>
            <w:r w:rsidRPr="00D32AA7">
              <w:rPr>
                <w:rFonts w:cs="Arial"/>
              </w:rPr>
              <w:t>Carnica</w:t>
            </w:r>
            <w:proofErr w:type="spellEnd"/>
            <w:r w:rsidRPr="00D32AA7">
              <w:rPr>
                <w:rFonts w:cs="Arial"/>
              </w:rPr>
              <w:t>, zavod za kulturo in turizem</w:t>
            </w:r>
          </w:p>
        </w:tc>
        <w:tc>
          <w:tcPr>
            <w:tcW w:w="4395" w:type="dxa"/>
            <w:noWrap/>
          </w:tcPr>
          <w:p w14:paraId="1942D32A" w14:textId="6890AC93" w:rsidR="00D32AA7" w:rsidRPr="00E4349C" w:rsidRDefault="00D32AA7" w:rsidP="00402F34">
            <w:pPr>
              <w:spacing w:line="260" w:lineRule="exact"/>
              <w:rPr>
                <w:rFonts w:cs="Arial"/>
              </w:rPr>
            </w:pPr>
            <w:r w:rsidRPr="00D32AA7">
              <w:rPr>
                <w:rFonts w:cs="Arial"/>
              </w:rPr>
              <w:t>KAOS 2022, festival sodobnega kolaža</w:t>
            </w:r>
          </w:p>
        </w:tc>
        <w:tc>
          <w:tcPr>
            <w:tcW w:w="1559" w:type="dxa"/>
            <w:noWrap/>
          </w:tcPr>
          <w:p w14:paraId="33ABC415" w14:textId="65BAEFFB" w:rsidR="00D32AA7" w:rsidRPr="00E4349C" w:rsidRDefault="00D32AA7" w:rsidP="00402F34">
            <w:pPr>
              <w:spacing w:line="260" w:lineRule="exact"/>
              <w:rPr>
                <w:rFonts w:cs="Arial"/>
              </w:rPr>
            </w:pPr>
            <w:r w:rsidRPr="00D32AA7">
              <w:rPr>
                <w:rFonts w:cs="Arial"/>
              </w:rPr>
              <w:t>6.602,50</w:t>
            </w:r>
          </w:p>
        </w:tc>
      </w:tr>
      <w:tr w:rsidR="00D32AA7" w:rsidRPr="00E4349C" w14:paraId="2E282BC8" w14:textId="77777777" w:rsidTr="00402F34">
        <w:trPr>
          <w:trHeight w:val="300"/>
        </w:trPr>
        <w:tc>
          <w:tcPr>
            <w:tcW w:w="2835" w:type="dxa"/>
          </w:tcPr>
          <w:p w14:paraId="2C8A4D29" w14:textId="7FD801DC" w:rsidR="00D32AA7" w:rsidRPr="00E4349C" w:rsidRDefault="00D32AA7" w:rsidP="00402F34">
            <w:pPr>
              <w:spacing w:line="260" w:lineRule="exact"/>
              <w:rPr>
                <w:rFonts w:cs="Arial"/>
              </w:rPr>
            </w:pPr>
            <w:r w:rsidRPr="00D32AA7">
              <w:rPr>
                <w:rFonts w:cs="Arial"/>
              </w:rPr>
              <w:t>Zavod CCC</w:t>
            </w:r>
          </w:p>
        </w:tc>
        <w:tc>
          <w:tcPr>
            <w:tcW w:w="4395" w:type="dxa"/>
            <w:noWrap/>
          </w:tcPr>
          <w:p w14:paraId="50BEF629" w14:textId="502149AF" w:rsidR="00D32AA7" w:rsidRPr="00E4349C" w:rsidRDefault="00D32AA7" w:rsidP="00402F34">
            <w:pPr>
              <w:spacing w:line="260" w:lineRule="exact"/>
              <w:rPr>
                <w:rFonts w:cs="Arial"/>
              </w:rPr>
            </w:pPr>
            <w:r w:rsidRPr="00D32AA7">
              <w:rPr>
                <w:rFonts w:cs="Arial"/>
              </w:rPr>
              <w:t>Hiša na hribu 2022</w:t>
            </w:r>
          </w:p>
        </w:tc>
        <w:tc>
          <w:tcPr>
            <w:tcW w:w="1559" w:type="dxa"/>
            <w:noWrap/>
          </w:tcPr>
          <w:p w14:paraId="48F65BAF" w14:textId="3B219A5F" w:rsidR="00D32AA7" w:rsidRPr="00E4349C" w:rsidRDefault="00D32AA7" w:rsidP="00402F34">
            <w:pPr>
              <w:spacing w:line="260" w:lineRule="exact"/>
              <w:rPr>
                <w:rFonts w:cs="Arial"/>
              </w:rPr>
            </w:pPr>
            <w:r w:rsidRPr="00D32AA7">
              <w:rPr>
                <w:rFonts w:cs="Arial"/>
              </w:rPr>
              <w:t>3.700,00</w:t>
            </w:r>
          </w:p>
        </w:tc>
      </w:tr>
      <w:tr w:rsidR="00D32AA7" w:rsidRPr="00E4349C" w14:paraId="5B81257D" w14:textId="77777777" w:rsidTr="00402F34">
        <w:trPr>
          <w:trHeight w:val="300"/>
        </w:trPr>
        <w:tc>
          <w:tcPr>
            <w:tcW w:w="2835" w:type="dxa"/>
          </w:tcPr>
          <w:p w14:paraId="23BA365D" w14:textId="3AB3CA2B" w:rsidR="00D32AA7" w:rsidRPr="00E4349C" w:rsidRDefault="00D32AA7" w:rsidP="00402F34">
            <w:pPr>
              <w:spacing w:line="260" w:lineRule="exact"/>
              <w:rPr>
                <w:rFonts w:cs="Arial"/>
              </w:rPr>
            </w:pPr>
            <w:r w:rsidRPr="00D32AA7">
              <w:rPr>
                <w:rFonts w:cs="Arial"/>
              </w:rPr>
              <w:t xml:space="preserve">Zavod Ravnikar </w:t>
            </w:r>
            <w:proofErr w:type="spellStart"/>
            <w:r w:rsidRPr="00D32AA7">
              <w:rPr>
                <w:rFonts w:cs="Arial"/>
              </w:rPr>
              <w:t>Gallery</w:t>
            </w:r>
            <w:proofErr w:type="spellEnd"/>
            <w:r w:rsidRPr="00D32AA7">
              <w:rPr>
                <w:rFonts w:cs="Arial"/>
              </w:rPr>
              <w:t xml:space="preserve"> Space</w:t>
            </w:r>
          </w:p>
        </w:tc>
        <w:tc>
          <w:tcPr>
            <w:tcW w:w="4395" w:type="dxa"/>
            <w:noWrap/>
          </w:tcPr>
          <w:p w14:paraId="39C45471" w14:textId="0FCF8BEC" w:rsidR="00D32AA7" w:rsidRPr="00E4349C" w:rsidRDefault="00D32AA7" w:rsidP="00402F34">
            <w:pPr>
              <w:spacing w:line="260" w:lineRule="exact"/>
              <w:rPr>
                <w:rFonts w:cs="Arial"/>
              </w:rPr>
            </w:pPr>
            <w:r w:rsidRPr="00D32AA7">
              <w:rPr>
                <w:rFonts w:cs="Arial"/>
              </w:rPr>
              <w:t>Galerija Ravnikar: Cikel samostojnih razstav (naj</w:t>
            </w:r>
            <w:proofErr w:type="gramStart"/>
            <w:r w:rsidRPr="00D32AA7">
              <w:rPr>
                <w:rFonts w:cs="Arial"/>
              </w:rPr>
              <w:t>)</w:t>
            </w:r>
            <w:proofErr w:type="gramEnd"/>
            <w:r w:rsidRPr="00D32AA7">
              <w:rPr>
                <w:rFonts w:cs="Arial"/>
              </w:rPr>
              <w:t>mlajše in srednje generacije</w:t>
            </w:r>
          </w:p>
        </w:tc>
        <w:tc>
          <w:tcPr>
            <w:tcW w:w="1559" w:type="dxa"/>
            <w:noWrap/>
          </w:tcPr>
          <w:p w14:paraId="3BE857E8" w14:textId="0A89CD4F" w:rsidR="00D32AA7" w:rsidRPr="00E4349C" w:rsidRDefault="00D32AA7" w:rsidP="00402F34">
            <w:pPr>
              <w:spacing w:line="260" w:lineRule="exact"/>
              <w:rPr>
                <w:rFonts w:cs="Arial"/>
              </w:rPr>
            </w:pPr>
            <w:r w:rsidRPr="00D32AA7">
              <w:rPr>
                <w:rFonts w:cs="Arial"/>
              </w:rPr>
              <w:t>7.000,00</w:t>
            </w:r>
          </w:p>
        </w:tc>
      </w:tr>
      <w:tr w:rsidR="00D32AA7" w:rsidRPr="00E4349C" w14:paraId="77381480" w14:textId="77777777" w:rsidTr="00402F34">
        <w:trPr>
          <w:trHeight w:val="300"/>
        </w:trPr>
        <w:tc>
          <w:tcPr>
            <w:tcW w:w="2835" w:type="dxa"/>
          </w:tcPr>
          <w:p w14:paraId="2592FF7B" w14:textId="0D230CC2" w:rsidR="00D32AA7" w:rsidRPr="00E4349C" w:rsidRDefault="00D32AA7" w:rsidP="00402F34">
            <w:pPr>
              <w:spacing w:line="260" w:lineRule="exact"/>
              <w:rPr>
                <w:rFonts w:cs="Arial"/>
              </w:rPr>
            </w:pPr>
            <w:r w:rsidRPr="00D32AA7">
              <w:rPr>
                <w:rFonts w:cs="Arial"/>
              </w:rPr>
              <w:t>Zavod za kulturne prireditve in turizem Celeia Celje</w:t>
            </w:r>
          </w:p>
        </w:tc>
        <w:tc>
          <w:tcPr>
            <w:tcW w:w="4395" w:type="dxa"/>
            <w:noWrap/>
          </w:tcPr>
          <w:p w14:paraId="135FE0F6" w14:textId="6963C6C3" w:rsidR="00D32AA7" w:rsidRPr="00E4349C" w:rsidRDefault="00D32AA7" w:rsidP="00402F34">
            <w:pPr>
              <w:spacing w:line="260" w:lineRule="exact"/>
              <w:rPr>
                <w:rFonts w:cs="Arial"/>
              </w:rPr>
            </w:pPr>
            <w:r w:rsidRPr="00D32AA7">
              <w:rPr>
                <w:rFonts w:cs="Arial"/>
              </w:rPr>
              <w:t>Premiera 2022. Trienale mladih umetnic in umetnikov</w:t>
            </w:r>
          </w:p>
        </w:tc>
        <w:tc>
          <w:tcPr>
            <w:tcW w:w="1559" w:type="dxa"/>
            <w:noWrap/>
          </w:tcPr>
          <w:p w14:paraId="6045F796" w14:textId="222B5B67" w:rsidR="00D32AA7" w:rsidRPr="00E4349C" w:rsidRDefault="00D32AA7" w:rsidP="00402F34">
            <w:pPr>
              <w:spacing w:line="260" w:lineRule="exact"/>
              <w:rPr>
                <w:rFonts w:cs="Arial"/>
              </w:rPr>
            </w:pPr>
            <w:r w:rsidRPr="00D32AA7">
              <w:rPr>
                <w:rFonts w:cs="Arial"/>
              </w:rPr>
              <w:t>6.650,00</w:t>
            </w:r>
          </w:p>
        </w:tc>
      </w:tr>
      <w:tr w:rsidR="00D32AA7" w:rsidRPr="00E4349C" w14:paraId="27AAF2DF" w14:textId="77777777" w:rsidTr="00402F34">
        <w:trPr>
          <w:trHeight w:val="300"/>
        </w:trPr>
        <w:tc>
          <w:tcPr>
            <w:tcW w:w="2835" w:type="dxa"/>
          </w:tcPr>
          <w:p w14:paraId="48047C72" w14:textId="07795880" w:rsidR="00D32AA7" w:rsidRPr="00E4349C" w:rsidRDefault="00D32AA7" w:rsidP="00402F34">
            <w:pPr>
              <w:spacing w:line="260" w:lineRule="exact"/>
              <w:rPr>
                <w:rFonts w:cs="Arial"/>
              </w:rPr>
            </w:pPr>
            <w:r w:rsidRPr="00D32AA7">
              <w:rPr>
                <w:rFonts w:cs="Arial"/>
              </w:rPr>
              <w:t>Zavod za sodobne kiparske raziskave</w:t>
            </w:r>
          </w:p>
        </w:tc>
        <w:tc>
          <w:tcPr>
            <w:tcW w:w="4395" w:type="dxa"/>
            <w:noWrap/>
          </w:tcPr>
          <w:p w14:paraId="6F26EB84" w14:textId="39BBC1B5" w:rsidR="00D32AA7" w:rsidRPr="00E4349C" w:rsidRDefault="00D32AA7" w:rsidP="00402F34">
            <w:pPr>
              <w:spacing w:line="260" w:lineRule="exact"/>
              <w:rPr>
                <w:rFonts w:cs="Arial"/>
              </w:rPr>
            </w:pPr>
            <w:r w:rsidRPr="00D32AA7">
              <w:rPr>
                <w:rFonts w:cs="Arial"/>
              </w:rPr>
              <w:t>Šesti zakon</w:t>
            </w:r>
          </w:p>
        </w:tc>
        <w:tc>
          <w:tcPr>
            <w:tcW w:w="1559" w:type="dxa"/>
            <w:noWrap/>
          </w:tcPr>
          <w:p w14:paraId="43261972" w14:textId="417098CB" w:rsidR="00D32AA7" w:rsidRPr="00E4349C" w:rsidRDefault="00D32AA7" w:rsidP="00402F34">
            <w:pPr>
              <w:spacing w:line="260" w:lineRule="exact"/>
              <w:rPr>
                <w:rFonts w:cs="Arial"/>
              </w:rPr>
            </w:pPr>
            <w:r w:rsidRPr="00D32AA7">
              <w:rPr>
                <w:rFonts w:cs="Arial"/>
              </w:rPr>
              <w:t>5.868,00</w:t>
            </w:r>
          </w:p>
        </w:tc>
      </w:tr>
      <w:tr w:rsidR="00D32AA7" w:rsidRPr="00E4349C" w14:paraId="10DAD6CE" w14:textId="77777777" w:rsidTr="00402F34">
        <w:trPr>
          <w:trHeight w:val="300"/>
        </w:trPr>
        <w:tc>
          <w:tcPr>
            <w:tcW w:w="2835" w:type="dxa"/>
          </w:tcPr>
          <w:p w14:paraId="0C5EAB3C" w14:textId="5D2946F8" w:rsidR="00D32AA7" w:rsidRPr="00E4349C" w:rsidRDefault="00D32AA7" w:rsidP="00402F34">
            <w:pPr>
              <w:spacing w:line="260" w:lineRule="exact"/>
              <w:rPr>
                <w:rFonts w:cs="Arial"/>
              </w:rPr>
            </w:pPr>
            <w:proofErr w:type="gramStart"/>
            <w:r w:rsidRPr="00D32AA7">
              <w:rPr>
                <w:rFonts w:cs="Arial"/>
              </w:rPr>
              <w:t>ZKŠT Zavod</w:t>
            </w:r>
            <w:proofErr w:type="gramEnd"/>
            <w:r w:rsidRPr="00D32AA7">
              <w:rPr>
                <w:rFonts w:cs="Arial"/>
              </w:rPr>
              <w:t xml:space="preserve"> za kulturo, šport in turizem Žalec</w:t>
            </w:r>
          </w:p>
        </w:tc>
        <w:tc>
          <w:tcPr>
            <w:tcW w:w="4395" w:type="dxa"/>
            <w:noWrap/>
          </w:tcPr>
          <w:p w14:paraId="26DBCA21" w14:textId="715930F5" w:rsidR="00D32AA7" w:rsidRPr="00E4349C" w:rsidRDefault="00D32AA7" w:rsidP="00402F34">
            <w:pPr>
              <w:spacing w:line="260" w:lineRule="exact"/>
              <w:rPr>
                <w:rFonts w:cs="Arial"/>
              </w:rPr>
            </w:pPr>
            <w:r w:rsidRPr="00D32AA7">
              <w:rPr>
                <w:rFonts w:cs="Arial"/>
              </w:rPr>
              <w:t>Pretanjeni sluh grozečih korakov časa</w:t>
            </w:r>
          </w:p>
        </w:tc>
        <w:tc>
          <w:tcPr>
            <w:tcW w:w="1559" w:type="dxa"/>
            <w:noWrap/>
          </w:tcPr>
          <w:p w14:paraId="58E629B4" w14:textId="78B53130" w:rsidR="00D32AA7" w:rsidRPr="00E4349C" w:rsidRDefault="00D32AA7" w:rsidP="00402F34">
            <w:pPr>
              <w:spacing w:line="260" w:lineRule="exact"/>
              <w:rPr>
                <w:rFonts w:cs="Arial"/>
              </w:rPr>
            </w:pPr>
            <w:r w:rsidRPr="00D32AA7">
              <w:rPr>
                <w:rFonts w:cs="Arial"/>
              </w:rPr>
              <w:t>1.520,00</w:t>
            </w:r>
          </w:p>
        </w:tc>
      </w:tr>
      <w:tr w:rsidR="00D32AA7" w:rsidRPr="00E4349C" w14:paraId="6C3717DF" w14:textId="77777777" w:rsidTr="00402F34">
        <w:trPr>
          <w:trHeight w:val="300"/>
        </w:trPr>
        <w:tc>
          <w:tcPr>
            <w:tcW w:w="2835" w:type="dxa"/>
          </w:tcPr>
          <w:p w14:paraId="203BB26B" w14:textId="0E18F52E" w:rsidR="00D32AA7" w:rsidRPr="00E4349C" w:rsidRDefault="00D32AA7" w:rsidP="00402F34">
            <w:pPr>
              <w:spacing w:line="260" w:lineRule="exact"/>
              <w:rPr>
                <w:rFonts w:cs="Arial"/>
              </w:rPr>
            </w:pPr>
            <w:r w:rsidRPr="00D32AA7">
              <w:rPr>
                <w:rFonts w:cs="Arial"/>
              </w:rPr>
              <w:t xml:space="preserve">Maja HODOŠČEK  </w:t>
            </w:r>
          </w:p>
        </w:tc>
        <w:tc>
          <w:tcPr>
            <w:tcW w:w="4395" w:type="dxa"/>
            <w:noWrap/>
          </w:tcPr>
          <w:p w14:paraId="2D387974" w14:textId="6D493096" w:rsidR="00D32AA7" w:rsidRPr="00E4349C" w:rsidRDefault="00D32AA7" w:rsidP="00402F34">
            <w:pPr>
              <w:spacing w:line="260" w:lineRule="exact"/>
              <w:rPr>
                <w:rFonts w:cs="Arial"/>
              </w:rPr>
            </w:pPr>
            <w:r w:rsidRPr="00D32AA7">
              <w:rPr>
                <w:rFonts w:cs="Arial"/>
              </w:rPr>
              <w:t xml:space="preserve">Dovolj dobro / Good </w:t>
            </w:r>
            <w:proofErr w:type="spellStart"/>
            <w:r w:rsidRPr="00D32AA7">
              <w:rPr>
                <w:rFonts w:cs="Arial"/>
              </w:rPr>
              <w:t>Enough</w:t>
            </w:r>
            <w:proofErr w:type="spellEnd"/>
          </w:p>
        </w:tc>
        <w:tc>
          <w:tcPr>
            <w:tcW w:w="1559" w:type="dxa"/>
            <w:noWrap/>
          </w:tcPr>
          <w:p w14:paraId="6A983506" w14:textId="0F90D087" w:rsidR="00D32AA7" w:rsidRPr="00E4349C" w:rsidRDefault="00D32AA7" w:rsidP="00402F34">
            <w:pPr>
              <w:spacing w:line="260" w:lineRule="exact"/>
              <w:rPr>
                <w:rFonts w:cs="Arial"/>
              </w:rPr>
            </w:pPr>
            <w:r w:rsidRPr="00D32AA7">
              <w:rPr>
                <w:rFonts w:cs="Arial"/>
              </w:rPr>
              <w:t>1.140,00</w:t>
            </w:r>
          </w:p>
        </w:tc>
      </w:tr>
      <w:tr w:rsidR="00D32AA7" w:rsidRPr="00E4349C" w14:paraId="279D8029" w14:textId="77777777" w:rsidTr="00402F34">
        <w:trPr>
          <w:trHeight w:val="300"/>
        </w:trPr>
        <w:tc>
          <w:tcPr>
            <w:tcW w:w="2835" w:type="dxa"/>
          </w:tcPr>
          <w:p w14:paraId="09AC2838" w14:textId="7A6923B0" w:rsidR="00D32AA7" w:rsidRPr="00E4349C" w:rsidRDefault="00D32AA7" w:rsidP="00402F34">
            <w:pPr>
              <w:spacing w:line="260" w:lineRule="exact"/>
              <w:rPr>
                <w:rFonts w:cs="Arial"/>
              </w:rPr>
            </w:pPr>
            <w:r w:rsidRPr="00D32AA7">
              <w:rPr>
                <w:rFonts w:cs="Arial"/>
              </w:rPr>
              <w:t xml:space="preserve">Nika OBLAK  </w:t>
            </w:r>
          </w:p>
        </w:tc>
        <w:tc>
          <w:tcPr>
            <w:tcW w:w="4395" w:type="dxa"/>
            <w:noWrap/>
          </w:tcPr>
          <w:p w14:paraId="2C8F9961" w14:textId="361670D5" w:rsidR="00D32AA7" w:rsidRPr="00E4349C" w:rsidRDefault="00D32AA7" w:rsidP="00402F34">
            <w:pPr>
              <w:spacing w:line="260" w:lineRule="exact"/>
              <w:rPr>
                <w:rFonts w:cs="Arial"/>
              </w:rPr>
            </w:pPr>
            <w:r w:rsidRPr="00D32AA7">
              <w:rPr>
                <w:rFonts w:cs="Arial"/>
              </w:rPr>
              <w:t>Samostojna razstava v Galeriji Rigo</w:t>
            </w:r>
          </w:p>
        </w:tc>
        <w:tc>
          <w:tcPr>
            <w:tcW w:w="1559" w:type="dxa"/>
            <w:noWrap/>
          </w:tcPr>
          <w:p w14:paraId="1BFBD816" w14:textId="52EFE89B" w:rsidR="00D32AA7" w:rsidRPr="00E4349C" w:rsidRDefault="00D32AA7" w:rsidP="00402F34">
            <w:pPr>
              <w:spacing w:line="260" w:lineRule="exact"/>
              <w:rPr>
                <w:rFonts w:cs="Arial"/>
              </w:rPr>
            </w:pPr>
            <w:r w:rsidRPr="00D32AA7">
              <w:rPr>
                <w:rFonts w:cs="Arial"/>
              </w:rPr>
              <w:t>4.750,00</w:t>
            </w:r>
          </w:p>
        </w:tc>
      </w:tr>
    </w:tbl>
    <w:p w14:paraId="390F8AF4" w14:textId="245295EC" w:rsidR="00F062F4" w:rsidRDefault="00F062F4" w:rsidP="000110B0">
      <w:pPr>
        <w:spacing w:line="240" w:lineRule="auto"/>
      </w:pPr>
    </w:p>
    <w:p w14:paraId="367A8B8D" w14:textId="77777777" w:rsidR="00F062F4" w:rsidRDefault="00F062F4" w:rsidP="000110B0">
      <w:pPr>
        <w:spacing w:line="240" w:lineRule="auto"/>
      </w:pPr>
    </w:p>
    <w:p w14:paraId="78A34A26" w14:textId="341E6978" w:rsidR="000110B0" w:rsidRPr="00F062F4" w:rsidRDefault="00A74178" w:rsidP="00F062F4">
      <w:pPr>
        <w:pStyle w:val="Odstavekseznama"/>
        <w:numPr>
          <w:ilvl w:val="0"/>
          <w:numId w:val="2"/>
        </w:numPr>
        <w:rPr>
          <w:b/>
          <w:bCs/>
        </w:rPr>
      </w:pPr>
      <w:r w:rsidRPr="005C2DDB">
        <w:rPr>
          <w:rFonts w:cs="Arial"/>
          <w:b/>
          <w:bCs/>
          <w:szCs w:val="20"/>
          <w:lang w:eastAsia="ar-SA"/>
        </w:rPr>
        <w:t>ODPRTI ATELJEJI</w:t>
      </w:r>
    </w:p>
    <w:p w14:paraId="2FC808C1" w14:textId="17434641" w:rsidR="000110B0" w:rsidRDefault="000110B0"/>
    <w:tbl>
      <w:tblPr>
        <w:tblStyle w:val="Tabelamrea"/>
        <w:tblW w:w="8789" w:type="dxa"/>
        <w:tblInd w:w="-5" w:type="dxa"/>
        <w:tblLook w:val="04A0" w:firstRow="1" w:lastRow="0" w:firstColumn="1" w:lastColumn="0" w:noHBand="0" w:noVBand="1"/>
      </w:tblPr>
      <w:tblGrid>
        <w:gridCol w:w="2835"/>
        <w:gridCol w:w="4395"/>
        <w:gridCol w:w="1559"/>
      </w:tblGrid>
      <w:tr w:rsidR="00E4349C" w:rsidRPr="00E4349C" w14:paraId="6C31C6F9" w14:textId="77777777" w:rsidTr="00F062F4">
        <w:trPr>
          <w:trHeight w:val="1050"/>
        </w:trPr>
        <w:tc>
          <w:tcPr>
            <w:tcW w:w="2835" w:type="dxa"/>
            <w:hideMark/>
          </w:tcPr>
          <w:p w14:paraId="07277464" w14:textId="77777777" w:rsidR="00E4349C" w:rsidRPr="00E4349C" w:rsidRDefault="00E4349C" w:rsidP="00E4349C">
            <w:pPr>
              <w:spacing w:line="260" w:lineRule="exact"/>
              <w:rPr>
                <w:rFonts w:cs="Arial"/>
                <w:b/>
                <w:bCs/>
              </w:rPr>
            </w:pPr>
            <w:bookmarkStart w:id="0" w:name="_Hlk108096539"/>
            <w:r w:rsidRPr="00E4349C">
              <w:rPr>
                <w:rFonts w:cs="Arial"/>
                <w:b/>
                <w:bCs/>
              </w:rPr>
              <w:t>Izvajalec</w:t>
            </w:r>
          </w:p>
        </w:tc>
        <w:tc>
          <w:tcPr>
            <w:tcW w:w="4395" w:type="dxa"/>
            <w:hideMark/>
          </w:tcPr>
          <w:p w14:paraId="0D747B3F" w14:textId="77777777" w:rsidR="00E4349C" w:rsidRPr="00E4349C" w:rsidRDefault="00E4349C" w:rsidP="00E4349C">
            <w:pPr>
              <w:spacing w:line="260" w:lineRule="exact"/>
              <w:rPr>
                <w:rFonts w:cs="Arial"/>
                <w:b/>
                <w:bCs/>
              </w:rPr>
            </w:pPr>
            <w:r w:rsidRPr="00E4349C">
              <w:rPr>
                <w:rFonts w:cs="Arial"/>
                <w:b/>
                <w:bCs/>
              </w:rPr>
              <w:t xml:space="preserve">Naslov projekta </w:t>
            </w:r>
          </w:p>
        </w:tc>
        <w:tc>
          <w:tcPr>
            <w:tcW w:w="1559" w:type="dxa"/>
            <w:hideMark/>
          </w:tcPr>
          <w:p w14:paraId="2B9DF677" w14:textId="77777777" w:rsidR="00F062F4" w:rsidRPr="000110B0" w:rsidRDefault="00F062F4" w:rsidP="00F062F4">
            <w:pPr>
              <w:spacing w:line="240" w:lineRule="auto"/>
              <w:jc w:val="both"/>
              <w:rPr>
                <w:rFonts w:cs="Arial"/>
                <w:b/>
                <w:bCs/>
                <w:szCs w:val="20"/>
              </w:rPr>
            </w:pPr>
            <w:r w:rsidRPr="000110B0">
              <w:rPr>
                <w:rFonts w:cs="Arial"/>
                <w:b/>
                <w:bCs/>
                <w:szCs w:val="20"/>
              </w:rPr>
              <w:t>Odobren</w:t>
            </w:r>
            <w:r>
              <w:rPr>
                <w:rFonts w:cs="Arial"/>
                <w:b/>
                <w:bCs/>
                <w:szCs w:val="20"/>
              </w:rPr>
              <w:t>a sofinancirana vrednost</w:t>
            </w:r>
          </w:p>
          <w:p w14:paraId="1042C2A4" w14:textId="66050546" w:rsidR="00E4349C" w:rsidRPr="00E4349C" w:rsidRDefault="00F062F4" w:rsidP="00F062F4">
            <w:pPr>
              <w:spacing w:line="260" w:lineRule="exact"/>
              <w:rPr>
                <w:rFonts w:cs="Arial"/>
                <w:b/>
                <w:bCs/>
              </w:rPr>
            </w:pPr>
            <w:r w:rsidRPr="000110B0">
              <w:rPr>
                <w:rFonts w:cs="Arial"/>
                <w:b/>
                <w:bCs/>
                <w:szCs w:val="20"/>
              </w:rPr>
              <w:t>(v EUR)</w:t>
            </w:r>
          </w:p>
        </w:tc>
      </w:tr>
      <w:tr w:rsidR="00F062F4" w:rsidRPr="00E4349C" w14:paraId="18AD9C85" w14:textId="77777777" w:rsidTr="00402F34">
        <w:trPr>
          <w:trHeight w:val="300"/>
        </w:trPr>
        <w:tc>
          <w:tcPr>
            <w:tcW w:w="2835" w:type="dxa"/>
            <w:hideMark/>
          </w:tcPr>
          <w:p w14:paraId="332EF467" w14:textId="77777777" w:rsidR="00F062F4" w:rsidRPr="00E4349C" w:rsidRDefault="00F062F4" w:rsidP="00402F34">
            <w:pPr>
              <w:spacing w:line="260" w:lineRule="exact"/>
              <w:rPr>
                <w:rFonts w:cs="Arial"/>
              </w:rPr>
            </w:pPr>
            <w:r w:rsidRPr="00E4349C">
              <w:rPr>
                <w:rFonts w:cs="Arial"/>
              </w:rPr>
              <w:t xml:space="preserve">Matej ČEPIN  </w:t>
            </w:r>
          </w:p>
        </w:tc>
        <w:tc>
          <w:tcPr>
            <w:tcW w:w="4395" w:type="dxa"/>
            <w:noWrap/>
            <w:hideMark/>
          </w:tcPr>
          <w:p w14:paraId="2B62E5D7" w14:textId="77777777" w:rsidR="00F062F4" w:rsidRPr="00E4349C" w:rsidRDefault="00F062F4" w:rsidP="00402F34">
            <w:pPr>
              <w:spacing w:line="260" w:lineRule="exact"/>
              <w:rPr>
                <w:rFonts w:cs="Arial"/>
              </w:rPr>
            </w:pPr>
            <w:r w:rsidRPr="00E4349C">
              <w:rPr>
                <w:rFonts w:cs="Arial"/>
              </w:rPr>
              <w:t>Grimmove paradigme</w:t>
            </w:r>
          </w:p>
        </w:tc>
        <w:tc>
          <w:tcPr>
            <w:tcW w:w="1559" w:type="dxa"/>
            <w:noWrap/>
            <w:hideMark/>
          </w:tcPr>
          <w:p w14:paraId="0C183B75" w14:textId="77777777" w:rsidR="00F062F4" w:rsidRPr="00E4349C" w:rsidRDefault="00F062F4" w:rsidP="00402F34">
            <w:pPr>
              <w:spacing w:line="260" w:lineRule="exact"/>
              <w:rPr>
                <w:rFonts w:cs="Arial"/>
              </w:rPr>
            </w:pPr>
            <w:r w:rsidRPr="00E4349C">
              <w:rPr>
                <w:rFonts w:cs="Arial"/>
              </w:rPr>
              <w:t>3</w:t>
            </w:r>
            <w:r>
              <w:rPr>
                <w:rFonts w:cs="Arial"/>
              </w:rPr>
              <w:t>.</w:t>
            </w:r>
            <w:r w:rsidRPr="00E4349C">
              <w:rPr>
                <w:rFonts w:cs="Arial"/>
              </w:rPr>
              <w:t>610</w:t>
            </w:r>
            <w:r>
              <w:rPr>
                <w:rFonts w:cs="Arial"/>
              </w:rPr>
              <w:t>,00</w:t>
            </w:r>
          </w:p>
        </w:tc>
      </w:tr>
      <w:tr w:rsidR="00F062F4" w:rsidRPr="00E4349C" w14:paraId="73C0D54C" w14:textId="77777777" w:rsidTr="00402F34">
        <w:trPr>
          <w:trHeight w:val="300"/>
        </w:trPr>
        <w:tc>
          <w:tcPr>
            <w:tcW w:w="2835" w:type="dxa"/>
            <w:hideMark/>
          </w:tcPr>
          <w:p w14:paraId="1C35226F" w14:textId="77777777" w:rsidR="00F062F4" w:rsidRPr="00E4349C" w:rsidRDefault="00F062F4" w:rsidP="00402F34">
            <w:pPr>
              <w:spacing w:line="260" w:lineRule="exact"/>
              <w:rPr>
                <w:rFonts w:cs="Arial"/>
              </w:rPr>
            </w:pPr>
            <w:r w:rsidRPr="00E4349C">
              <w:rPr>
                <w:rFonts w:cs="Arial"/>
              </w:rPr>
              <w:t xml:space="preserve">Tanja DEVETAK  </w:t>
            </w:r>
          </w:p>
        </w:tc>
        <w:tc>
          <w:tcPr>
            <w:tcW w:w="4395" w:type="dxa"/>
            <w:noWrap/>
            <w:hideMark/>
          </w:tcPr>
          <w:p w14:paraId="3D76CCF3" w14:textId="77777777" w:rsidR="00F062F4" w:rsidRPr="00E4349C" w:rsidRDefault="00F062F4" w:rsidP="00402F34">
            <w:pPr>
              <w:spacing w:line="260" w:lineRule="exact"/>
              <w:rPr>
                <w:rFonts w:cs="Arial"/>
              </w:rPr>
            </w:pPr>
            <w:r w:rsidRPr="00E4349C">
              <w:rPr>
                <w:rFonts w:cs="Arial"/>
              </w:rPr>
              <w:t>Teorija in praksa</w:t>
            </w:r>
          </w:p>
        </w:tc>
        <w:tc>
          <w:tcPr>
            <w:tcW w:w="1559" w:type="dxa"/>
            <w:noWrap/>
            <w:hideMark/>
          </w:tcPr>
          <w:p w14:paraId="11A14AD7" w14:textId="77777777" w:rsidR="00F062F4" w:rsidRPr="00E4349C" w:rsidRDefault="00F062F4" w:rsidP="00402F34">
            <w:pPr>
              <w:spacing w:line="260" w:lineRule="exact"/>
              <w:rPr>
                <w:rFonts w:cs="Arial"/>
              </w:rPr>
            </w:pPr>
            <w:r w:rsidRPr="00E4349C">
              <w:rPr>
                <w:rFonts w:cs="Arial"/>
              </w:rPr>
              <w:t>2</w:t>
            </w:r>
            <w:r>
              <w:rPr>
                <w:rFonts w:cs="Arial"/>
              </w:rPr>
              <w:t>.</w:t>
            </w:r>
            <w:r w:rsidRPr="00E4349C">
              <w:rPr>
                <w:rFonts w:cs="Arial"/>
              </w:rPr>
              <w:t>162</w:t>
            </w:r>
            <w:r>
              <w:rPr>
                <w:rFonts w:cs="Arial"/>
              </w:rPr>
              <w:t>,00</w:t>
            </w:r>
          </w:p>
        </w:tc>
      </w:tr>
      <w:tr w:rsidR="00F062F4" w:rsidRPr="00E4349C" w14:paraId="0EC5CF06" w14:textId="77777777" w:rsidTr="00402F34">
        <w:trPr>
          <w:trHeight w:val="300"/>
        </w:trPr>
        <w:tc>
          <w:tcPr>
            <w:tcW w:w="2835" w:type="dxa"/>
            <w:hideMark/>
          </w:tcPr>
          <w:p w14:paraId="3DAB477D" w14:textId="77777777" w:rsidR="00F062F4" w:rsidRPr="00E4349C" w:rsidRDefault="00F062F4" w:rsidP="00402F34">
            <w:pPr>
              <w:spacing w:line="260" w:lineRule="exact"/>
              <w:rPr>
                <w:rFonts w:cs="Arial"/>
              </w:rPr>
            </w:pPr>
            <w:r w:rsidRPr="00E4349C">
              <w:rPr>
                <w:rFonts w:cs="Arial"/>
              </w:rPr>
              <w:lastRenderedPageBreak/>
              <w:t xml:space="preserve">Polonca LOVŠIN </w:t>
            </w:r>
          </w:p>
        </w:tc>
        <w:tc>
          <w:tcPr>
            <w:tcW w:w="4395" w:type="dxa"/>
            <w:noWrap/>
            <w:hideMark/>
          </w:tcPr>
          <w:p w14:paraId="6EE25575" w14:textId="77777777" w:rsidR="00F062F4" w:rsidRPr="00E4349C" w:rsidRDefault="00F062F4" w:rsidP="00402F34">
            <w:pPr>
              <w:spacing w:line="260" w:lineRule="exact"/>
              <w:rPr>
                <w:rFonts w:cs="Arial"/>
              </w:rPr>
            </w:pPr>
            <w:r w:rsidRPr="00E4349C">
              <w:rPr>
                <w:rFonts w:cs="Arial"/>
              </w:rPr>
              <w:t>Kaj pravi goba? (delovni naslov)</w:t>
            </w:r>
          </w:p>
        </w:tc>
        <w:tc>
          <w:tcPr>
            <w:tcW w:w="1559" w:type="dxa"/>
            <w:noWrap/>
            <w:hideMark/>
          </w:tcPr>
          <w:p w14:paraId="7BF55B8B" w14:textId="77777777" w:rsidR="00F062F4" w:rsidRPr="00E4349C" w:rsidRDefault="00F062F4" w:rsidP="00402F34">
            <w:pPr>
              <w:spacing w:line="260" w:lineRule="exact"/>
              <w:rPr>
                <w:rFonts w:cs="Arial"/>
              </w:rPr>
            </w:pPr>
            <w:r w:rsidRPr="00E4349C">
              <w:rPr>
                <w:rFonts w:cs="Arial"/>
              </w:rPr>
              <w:t>3</w:t>
            </w:r>
            <w:r>
              <w:rPr>
                <w:rFonts w:cs="Arial"/>
              </w:rPr>
              <w:t>.</w:t>
            </w:r>
            <w:r w:rsidRPr="00E4349C">
              <w:rPr>
                <w:rFonts w:cs="Arial"/>
              </w:rPr>
              <w:t>382</w:t>
            </w:r>
            <w:r>
              <w:rPr>
                <w:rFonts w:cs="Arial"/>
              </w:rPr>
              <w:t>,00</w:t>
            </w:r>
          </w:p>
        </w:tc>
      </w:tr>
      <w:tr w:rsidR="00F062F4" w:rsidRPr="00E4349C" w14:paraId="1CC1735F" w14:textId="77777777" w:rsidTr="00402F34">
        <w:trPr>
          <w:trHeight w:val="300"/>
        </w:trPr>
        <w:tc>
          <w:tcPr>
            <w:tcW w:w="2835" w:type="dxa"/>
            <w:hideMark/>
          </w:tcPr>
          <w:p w14:paraId="571F769E" w14:textId="77777777" w:rsidR="00F062F4" w:rsidRPr="00E4349C" w:rsidRDefault="00F062F4" w:rsidP="00402F34">
            <w:pPr>
              <w:spacing w:line="260" w:lineRule="exact"/>
              <w:rPr>
                <w:rFonts w:cs="Arial"/>
              </w:rPr>
            </w:pPr>
            <w:r w:rsidRPr="00E4349C">
              <w:rPr>
                <w:rFonts w:cs="Arial"/>
              </w:rPr>
              <w:t xml:space="preserve">Lada SEDLAČEK  </w:t>
            </w:r>
          </w:p>
        </w:tc>
        <w:tc>
          <w:tcPr>
            <w:tcW w:w="4395" w:type="dxa"/>
            <w:noWrap/>
            <w:hideMark/>
          </w:tcPr>
          <w:p w14:paraId="6D1676B1" w14:textId="77777777" w:rsidR="00F062F4" w:rsidRPr="00E4349C" w:rsidRDefault="00F062F4" w:rsidP="00402F34">
            <w:pPr>
              <w:spacing w:line="260" w:lineRule="exact"/>
              <w:rPr>
                <w:rFonts w:cs="Arial"/>
              </w:rPr>
            </w:pPr>
            <w:r w:rsidRPr="00E4349C">
              <w:rPr>
                <w:rFonts w:cs="Arial"/>
              </w:rPr>
              <w:t>Obračunsko molitveno kolo</w:t>
            </w:r>
          </w:p>
        </w:tc>
        <w:tc>
          <w:tcPr>
            <w:tcW w:w="1559" w:type="dxa"/>
            <w:noWrap/>
            <w:hideMark/>
          </w:tcPr>
          <w:p w14:paraId="11D468B4" w14:textId="77777777" w:rsidR="00F062F4" w:rsidRPr="00E4349C" w:rsidRDefault="00F062F4" w:rsidP="00402F34">
            <w:pPr>
              <w:spacing w:line="260" w:lineRule="exact"/>
              <w:rPr>
                <w:rFonts w:cs="Arial"/>
              </w:rPr>
            </w:pPr>
            <w:r w:rsidRPr="00E4349C">
              <w:rPr>
                <w:rFonts w:cs="Arial"/>
              </w:rPr>
              <w:t>1</w:t>
            </w:r>
            <w:r>
              <w:rPr>
                <w:rFonts w:cs="Arial"/>
              </w:rPr>
              <w:t>.</w:t>
            </w:r>
            <w:r w:rsidRPr="00E4349C">
              <w:rPr>
                <w:rFonts w:cs="Arial"/>
              </w:rPr>
              <w:t>000</w:t>
            </w:r>
            <w:r>
              <w:rPr>
                <w:rFonts w:cs="Arial"/>
              </w:rPr>
              <w:t>,00</w:t>
            </w:r>
          </w:p>
        </w:tc>
      </w:tr>
      <w:tr w:rsidR="00E4349C" w:rsidRPr="00E4349C" w14:paraId="1AFF373F" w14:textId="77777777" w:rsidTr="00F062F4">
        <w:trPr>
          <w:trHeight w:val="300"/>
        </w:trPr>
        <w:tc>
          <w:tcPr>
            <w:tcW w:w="2835" w:type="dxa"/>
            <w:hideMark/>
          </w:tcPr>
          <w:p w14:paraId="2BD45EFF" w14:textId="77777777" w:rsidR="00E4349C" w:rsidRPr="00E4349C" w:rsidRDefault="00E4349C" w:rsidP="00E4349C">
            <w:pPr>
              <w:spacing w:line="260" w:lineRule="exact"/>
              <w:rPr>
                <w:rFonts w:cs="Arial"/>
              </w:rPr>
            </w:pPr>
            <w:r w:rsidRPr="00E4349C">
              <w:rPr>
                <w:rFonts w:cs="Arial"/>
              </w:rPr>
              <w:t xml:space="preserve">Petra VARL  </w:t>
            </w:r>
          </w:p>
        </w:tc>
        <w:tc>
          <w:tcPr>
            <w:tcW w:w="4395" w:type="dxa"/>
            <w:noWrap/>
            <w:hideMark/>
          </w:tcPr>
          <w:p w14:paraId="642CAA95" w14:textId="77777777" w:rsidR="00E4349C" w:rsidRPr="00E4349C" w:rsidRDefault="00E4349C" w:rsidP="00E4349C">
            <w:pPr>
              <w:spacing w:line="260" w:lineRule="exact"/>
              <w:rPr>
                <w:rFonts w:cs="Arial"/>
              </w:rPr>
            </w:pPr>
            <w:r w:rsidRPr="00E4349C">
              <w:rPr>
                <w:rFonts w:cs="Arial"/>
              </w:rPr>
              <w:t>Tretje dejanje: Za odrom</w:t>
            </w:r>
          </w:p>
        </w:tc>
        <w:tc>
          <w:tcPr>
            <w:tcW w:w="1559" w:type="dxa"/>
            <w:noWrap/>
            <w:hideMark/>
          </w:tcPr>
          <w:p w14:paraId="29A78753" w14:textId="2DEDF589" w:rsidR="00E4349C" w:rsidRPr="00E4349C" w:rsidRDefault="00E4349C" w:rsidP="00E4349C">
            <w:pPr>
              <w:spacing w:line="260" w:lineRule="exact"/>
              <w:rPr>
                <w:rFonts w:cs="Arial"/>
              </w:rPr>
            </w:pPr>
            <w:r w:rsidRPr="00E4349C">
              <w:rPr>
                <w:rFonts w:cs="Arial"/>
              </w:rPr>
              <w:t>3</w:t>
            </w:r>
            <w:r w:rsidR="00F062F4">
              <w:rPr>
                <w:rFonts w:cs="Arial"/>
              </w:rPr>
              <w:t>.</w:t>
            </w:r>
            <w:r w:rsidRPr="00E4349C">
              <w:rPr>
                <w:rFonts w:cs="Arial"/>
              </w:rPr>
              <w:t>619</w:t>
            </w:r>
            <w:r w:rsidR="00F062F4">
              <w:rPr>
                <w:rFonts w:cs="Arial"/>
              </w:rPr>
              <w:t>,00</w:t>
            </w:r>
          </w:p>
        </w:tc>
      </w:tr>
      <w:tr w:rsidR="00F062F4" w:rsidRPr="00E4349C" w14:paraId="2EF805F7" w14:textId="77777777" w:rsidTr="00402F34">
        <w:trPr>
          <w:trHeight w:val="300"/>
        </w:trPr>
        <w:tc>
          <w:tcPr>
            <w:tcW w:w="2835" w:type="dxa"/>
            <w:hideMark/>
          </w:tcPr>
          <w:p w14:paraId="39E04235" w14:textId="77777777" w:rsidR="00F062F4" w:rsidRPr="00E4349C" w:rsidRDefault="00F062F4" w:rsidP="00402F34">
            <w:pPr>
              <w:spacing w:line="260" w:lineRule="exact"/>
              <w:rPr>
                <w:rFonts w:cs="Arial"/>
              </w:rPr>
            </w:pPr>
            <w:r w:rsidRPr="00E4349C">
              <w:rPr>
                <w:rFonts w:cs="Arial"/>
              </w:rPr>
              <w:t xml:space="preserve">Kulturno društvo </w:t>
            </w:r>
            <w:proofErr w:type="gramStart"/>
            <w:r w:rsidRPr="00E4349C">
              <w:rPr>
                <w:rFonts w:cs="Arial"/>
              </w:rPr>
              <w:t>3</w:t>
            </w:r>
            <w:proofErr w:type="gramEnd"/>
            <w:r w:rsidRPr="00E4349C">
              <w:rPr>
                <w:rFonts w:cs="Arial"/>
              </w:rPr>
              <w:t>kolektiv</w:t>
            </w:r>
          </w:p>
        </w:tc>
        <w:tc>
          <w:tcPr>
            <w:tcW w:w="4395" w:type="dxa"/>
            <w:noWrap/>
            <w:hideMark/>
          </w:tcPr>
          <w:p w14:paraId="6B58C2EB" w14:textId="77777777" w:rsidR="00F062F4" w:rsidRPr="00E4349C" w:rsidRDefault="00F062F4" w:rsidP="00402F34">
            <w:pPr>
              <w:spacing w:line="260" w:lineRule="exact"/>
              <w:rPr>
                <w:rFonts w:cs="Arial"/>
              </w:rPr>
            </w:pPr>
            <w:r w:rsidRPr="00E4349C">
              <w:rPr>
                <w:rFonts w:cs="Arial"/>
              </w:rPr>
              <w:t>Odprti ateljeji Stara Tobačna 2022</w:t>
            </w:r>
          </w:p>
        </w:tc>
        <w:tc>
          <w:tcPr>
            <w:tcW w:w="1559" w:type="dxa"/>
            <w:noWrap/>
            <w:hideMark/>
          </w:tcPr>
          <w:p w14:paraId="473A9F24" w14:textId="77777777" w:rsidR="00F062F4" w:rsidRPr="00E4349C" w:rsidRDefault="00F062F4" w:rsidP="00402F34">
            <w:pPr>
              <w:spacing w:line="260" w:lineRule="exact"/>
              <w:rPr>
                <w:rFonts w:cs="Arial"/>
              </w:rPr>
            </w:pPr>
            <w:r w:rsidRPr="00E4349C">
              <w:rPr>
                <w:rFonts w:cs="Arial"/>
              </w:rPr>
              <w:t>4</w:t>
            </w:r>
            <w:r>
              <w:rPr>
                <w:rFonts w:cs="Arial"/>
              </w:rPr>
              <w:t>.</w:t>
            </w:r>
            <w:r w:rsidRPr="00E4349C">
              <w:rPr>
                <w:rFonts w:cs="Arial"/>
              </w:rPr>
              <w:t>000</w:t>
            </w:r>
            <w:r>
              <w:rPr>
                <w:rFonts w:cs="Arial"/>
              </w:rPr>
              <w:t>,00</w:t>
            </w:r>
          </w:p>
        </w:tc>
      </w:tr>
      <w:tr w:rsidR="00F062F4" w:rsidRPr="00E4349C" w14:paraId="6263BA59" w14:textId="77777777" w:rsidTr="00402F34">
        <w:trPr>
          <w:trHeight w:val="300"/>
        </w:trPr>
        <w:tc>
          <w:tcPr>
            <w:tcW w:w="2835" w:type="dxa"/>
            <w:hideMark/>
          </w:tcPr>
          <w:p w14:paraId="7C099F0E" w14:textId="77777777" w:rsidR="00F062F4" w:rsidRPr="00E4349C" w:rsidRDefault="00F062F4" w:rsidP="00402F34">
            <w:pPr>
              <w:spacing w:line="260" w:lineRule="exact"/>
              <w:rPr>
                <w:rFonts w:cs="Arial"/>
              </w:rPr>
            </w:pPr>
            <w:r w:rsidRPr="00E4349C">
              <w:rPr>
                <w:rFonts w:cs="Arial"/>
              </w:rPr>
              <w:t xml:space="preserve">Zavod Muzej norosti, Trate </w:t>
            </w:r>
          </w:p>
        </w:tc>
        <w:tc>
          <w:tcPr>
            <w:tcW w:w="4395" w:type="dxa"/>
            <w:noWrap/>
            <w:hideMark/>
          </w:tcPr>
          <w:p w14:paraId="1827E37C" w14:textId="77777777" w:rsidR="00F062F4" w:rsidRPr="00E4349C" w:rsidRDefault="00F062F4" w:rsidP="00402F34">
            <w:pPr>
              <w:spacing w:line="260" w:lineRule="exact"/>
              <w:rPr>
                <w:rFonts w:cs="Arial"/>
              </w:rPr>
            </w:pPr>
            <w:r w:rsidRPr="00E4349C">
              <w:rPr>
                <w:rFonts w:cs="Arial"/>
              </w:rPr>
              <w:t>Med zidovi – samostojna razstava Simona Changa in umetniška rezidenca v Muzeju norosti</w:t>
            </w:r>
          </w:p>
        </w:tc>
        <w:tc>
          <w:tcPr>
            <w:tcW w:w="1559" w:type="dxa"/>
            <w:noWrap/>
            <w:hideMark/>
          </w:tcPr>
          <w:p w14:paraId="4D4EC837" w14:textId="77777777" w:rsidR="00F062F4" w:rsidRPr="00E4349C" w:rsidRDefault="00F062F4" w:rsidP="00402F34">
            <w:pPr>
              <w:spacing w:line="260" w:lineRule="exact"/>
              <w:rPr>
                <w:rFonts w:cs="Arial"/>
              </w:rPr>
            </w:pPr>
            <w:r w:rsidRPr="00E4349C">
              <w:rPr>
                <w:rFonts w:cs="Arial"/>
              </w:rPr>
              <w:t>4</w:t>
            </w:r>
            <w:r>
              <w:rPr>
                <w:rFonts w:cs="Arial"/>
              </w:rPr>
              <w:t>.</w:t>
            </w:r>
            <w:r w:rsidRPr="00E4349C">
              <w:rPr>
                <w:rFonts w:cs="Arial"/>
              </w:rPr>
              <w:t>000</w:t>
            </w:r>
            <w:r>
              <w:rPr>
                <w:rFonts w:cs="Arial"/>
              </w:rPr>
              <w:t>,00</w:t>
            </w:r>
          </w:p>
        </w:tc>
      </w:tr>
      <w:bookmarkEnd w:id="0"/>
    </w:tbl>
    <w:p w14:paraId="2B2D4BC6" w14:textId="0180C132" w:rsidR="00857F95" w:rsidRDefault="00857F95">
      <w:pPr>
        <w:spacing w:line="240" w:lineRule="auto"/>
      </w:pPr>
    </w:p>
    <w:p w14:paraId="7028A592" w14:textId="77777777" w:rsidR="000110B0" w:rsidRDefault="000110B0"/>
    <w:p w14:paraId="1CD0CF01" w14:textId="77777777" w:rsidR="000345FB" w:rsidRPr="005C2DDB" w:rsidRDefault="000345FB" w:rsidP="00205CAE">
      <w:pPr>
        <w:pStyle w:val="Odstavekseznama"/>
        <w:numPr>
          <w:ilvl w:val="0"/>
          <w:numId w:val="2"/>
        </w:numPr>
        <w:rPr>
          <w:b/>
          <w:bCs/>
        </w:rPr>
      </w:pPr>
      <w:r w:rsidRPr="005C2DDB">
        <w:rPr>
          <w:b/>
          <w:bCs/>
        </w:rPr>
        <w:t>DELOVNE ŠTIPENDIJE</w:t>
      </w:r>
    </w:p>
    <w:p w14:paraId="3007291D" w14:textId="6D67F646" w:rsidR="000345FB" w:rsidRDefault="000345FB"/>
    <w:tbl>
      <w:tblPr>
        <w:tblStyle w:val="Tabelamrea"/>
        <w:tblW w:w="8784" w:type="dxa"/>
        <w:tblLook w:val="04A0" w:firstRow="1" w:lastRow="0" w:firstColumn="1" w:lastColumn="0" w:noHBand="0" w:noVBand="1"/>
      </w:tblPr>
      <w:tblGrid>
        <w:gridCol w:w="2830"/>
        <w:gridCol w:w="4395"/>
        <w:gridCol w:w="1559"/>
      </w:tblGrid>
      <w:tr w:rsidR="00E4349C" w:rsidRPr="00E4349C" w14:paraId="1113FC2A" w14:textId="77777777" w:rsidTr="00E4349C">
        <w:trPr>
          <w:trHeight w:val="1050"/>
        </w:trPr>
        <w:tc>
          <w:tcPr>
            <w:tcW w:w="2830" w:type="dxa"/>
            <w:hideMark/>
          </w:tcPr>
          <w:p w14:paraId="26158FCE" w14:textId="77777777" w:rsidR="00E4349C" w:rsidRPr="00E4349C" w:rsidRDefault="00E4349C" w:rsidP="00E4349C">
            <w:pPr>
              <w:spacing w:line="260" w:lineRule="exact"/>
              <w:rPr>
                <w:rFonts w:cs="Arial"/>
                <w:b/>
                <w:bCs/>
                <w:szCs w:val="20"/>
                <w:lang w:eastAsia="sl-SI"/>
              </w:rPr>
            </w:pPr>
            <w:r w:rsidRPr="00E4349C">
              <w:rPr>
                <w:rFonts w:cs="Arial"/>
                <w:b/>
                <w:bCs/>
                <w:szCs w:val="20"/>
                <w:lang w:eastAsia="sl-SI"/>
              </w:rPr>
              <w:t>Izvajalec</w:t>
            </w:r>
          </w:p>
        </w:tc>
        <w:tc>
          <w:tcPr>
            <w:tcW w:w="4395" w:type="dxa"/>
            <w:hideMark/>
          </w:tcPr>
          <w:p w14:paraId="24123986" w14:textId="77777777" w:rsidR="00E4349C" w:rsidRPr="00E4349C" w:rsidRDefault="00E4349C" w:rsidP="00E4349C">
            <w:pPr>
              <w:spacing w:line="260" w:lineRule="exact"/>
              <w:rPr>
                <w:rFonts w:cs="Arial"/>
                <w:b/>
                <w:bCs/>
                <w:szCs w:val="20"/>
                <w:lang w:eastAsia="sl-SI"/>
              </w:rPr>
            </w:pPr>
            <w:r w:rsidRPr="00E4349C">
              <w:rPr>
                <w:rFonts w:cs="Arial"/>
                <w:b/>
                <w:bCs/>
                <w:szCs w:val="20"/>
                <w:lang w:eastAsia="sl-SI"/>
              </w:rPr>
              <w:t xml:space="preserve">Naslov projekta </w:t>
            </w:r>
          </w:p>
        </w:tc>
        <w:tc>
          <w:tcPr>
            <w:tcW w:w="1559" w:type="dxa"/>
            <w:hideMark/>
          </w:tcPr>
          <w:p w14:paraId="4051A610" w14:textId="77777777" w:rsidR="00E4349C" w:rsidRPr="000110B0" w:rsidRDefault="00E4349C" w:rsidP="00E4349C">
            <w:pPr>
              <w:spacing w:line="240" w:lineRule="auto"/>
              <w:jc w:val="both"/>
              <w:rPr>
                <w:rFonts w:cs="Arial"/>
                <w:b/>
                <w:bCs/>
                <w:szCs w:val="20"/>
              </w:rPr>
            </w:pPr>
            <w:r w:rsidRPr="000110B0">
              <w:rPr>
                <w:rFonts w:cs="Arial"/>
                <w:b/>
                <w:bCs/>
                <w:szCs w:val="20"/>
              </w:rPr>
              <w:t>Odobren</w:t>
            </w:r>
            <w:r>
              <w:rPr>
                <w:rFonts w:cs="Arial"/>
                <w:b/>
                <w:bCs/>
                <w:szCs w:val="20"/>
              </w:rPr>
              <w:t>a sofinancirana vrednost</w:t>
            </w:r>
          </w:p>
          <w:p w14:paraId="226829B0" w14:textId="175C917A" w:rsidR="00E4349C" w:rsidRPr="00E4349C" w:rsidRDefault="00E4349C" w:rsidP="00E4349C">
            <w:pPr>
              <w:spacing w:line="260" w:lineRule="exact"/>
              <w:rPr>
                <w:rFonts w:cs="Arial"/>
                <w:b/>
                <w:bCs/>
                <w:szCs w:val="20"/>
                <w:lang w:eastAsia="sl-SI"/>
              </w:rPr>
            </w:pPr>
            <w:r w:rsidRPr="000110B0">
              <w:rPr>
                <w:rFonts w:cs="Arial"/>
                <w:b/>
                <w:bCs/>
                <w:szCs w:val="20"/>
              </w:rPr>
              <w:t>(v EUR)</w:t>
            </w:r>
          </w:p>
        </w:tc>
      </w:tr>
      <w:tr w:rsidR="00E4349C" w:rsidRPr="00E4349C" w14:paraId="239ACB02" w14:textId="77777777" w:rsidTr="00402F34">
        <w:trPr>
          <w:trHeight w:val="300"/>
        </w:trPr>
        <w:tc>
          <w:tcPr>
            <w:tcW w:w="2830" w:type="dxa"/>
            <w:hideMark/>
          </w:tcPr>
          <w:p w14:paraId="50891406" w14:textId="77777777" w:rsidR="00E4349C" w:rsidRPr="00E4349C" w:rsidRDefault="00E4349C" w:rsidP="00402F34">
            <w:pPr>
              <w:spacing w:line="260" w:lineRule="exact"/>
              <w:rPr>
                <w:rFonts w:cs="Arial"/>
                <w:szCs w:val="20"/>
                <w:lang w:eastAsia="sl-SI"/>
              </w:rPr>
            </w:pPr>
            <w:r w:rsidRPr="00E4349C">
              <w:rPr>
                <w:rFonts w:cs="Arial"/>
                <w:szCs w:val="20"/>
                <w:lang w:eastAsia="sl-SI"/>
              </w:rPr>
              <w:t xml:space="preserve">Tina DOBRAJC GEGIČ  </w:t>
            </w:r>
          </w:p>
        </w:tc>
        <w:tc>
          <w:tcPr>
            <w:tcW w:w="4395" w:type="dxa"/>
            <w:noWrap/>
            <w:hideMark/>
          </w:tcPr>
          <w:p w14:paraId="35D20CC9" w14:textId="77777777" w:rsidR="00E4349C" w:rsidRPr="00E4349C" w:rsidRDefault="00E4349C" w:rsidP="00402F34">
            <w:pPr>
              <w:spacing w:line="260" w:lineRule="exact"/>
              <w:rPr>
                <w:rFonts w:cs="Arial"/>
                <w:szCs w:val="20"/>
                <w:lang w:eastAsia="sl-SI"/>
              </w:rPr>
            </w:pPr>
            <w:r w:rsidRPr="00E4349C">
              <w:rPr>
                <w:rFonts w:cs="Arial"/>
                <w:szCs w:val="20"/>
                <w:lang w:eastAsia="sl-SI"/>
              </w:rPr>
              <w:t>Umetnost nasilja (Sove niso, kar se zdijo)</w:t>
            </w:r>
          </w:p>
        </w:tc>
        <w:tc>
          <w:tcPr>
            <w:tcW w:w="1559" w:type="dxa"/>
            <w:noWrap/>
            <w:vAlign w:val="center"/>
            <w:hideMark/>
          </w:tcPr>
          <w:p w14:paraId="5641565B" w14:textId="77777777" w:rsidR="00E4349C" w:rsidRPr="00E4349C" w:rsidRDefault="00E4349C" w:rsidP="00402F34">
            <w:pPr>
              <w:spacing w:line="260" w:lineRule="exact"/>
              <w:jc w:val="center"/>
              <w:rPr>
                <w:rFonts w:cs="Arial"/>
                <w:szCs w:val="20"/>
                <w:lang w:eastAsia="sl-SI"/>
              </w:rPr>
            </w:pPr>
            <w:r w:rsidRPr="00E4349C">
              <w:rPr>
                <w:rFonts w:cs="Arial"/>
                <w:szCs w:val="20"/>
                <w:lang w:eastAsia="sl-SI"/>
              </w:rPr>
              <w:t>10.000,00</w:t>
            </w:r>
          </w:p>
        </w:tc>
      </w:tr>
      <w:tr w:rsidR="00E4349C" w:rsidRPr="00E4349C" w14:paraId="2ADB4DBB" w14:textId="77777777" w:rsidTr="00402F34">
        <w:trPr>
          <w:trHeight w:val="300"/>
        </w:trPr>
        <w:tc>
          <w:tcPr>
            <w:tcW w:w="2830" w:type="dxa"/>
            <w:hideMark/>
          </w:tcPr>
          <w:p w14:paraId="753C1B5A" w14:textId="77777777" w:rsidR="00E4349C" w:rsidRPr="00E4349C" w:rsidRDefault="00E4349C" w:rsidP="00402F34">
            <w:pPr>
              <w:spacing w:line="260" w:lineRule="exact"/>
              <w:rPr>
                <w:rFonts w:cs="Arial"/>
                <w:szCs w:val="20"/>
                <w:lang w:eastAsia="sl-SI"/>
              </w:rPr>
            </w:pPr>
            <w:r w:rsidRPr="00E4349C">
              <w:rPr>
                <w:rFonts w:cs="Arial"/>
                <w:szCs w:val="20"/>
                <w:lang w:eastAsia="sl-SI"/>
              </w:rPr>
              <w:t xml:space="preserve">Miha ERIČ  </w:t>
            </w:r>
          </w:p>
        </w:tc>
        <w:tc>
          <w:tcPr>
            <w:tcW w:w="4395" w:type="dxa"/>
            <w:noWrap/>
            <w:hideMark/>
          </w:tcPr>
          <w:p w14:paraId="1DF23BDE" w14:textId="77777777" w:rsidR="00E4349C" w:rsidRPr="00E4349C" w:rsidRDefault="00E4349C" w:rsidP="00402F34">
            <w:pPr>
              <w:spacing w:line="260" w:lineRule="exact"/>
              <w:rPr>
                <w:rFonts w:cs="Arial"/>
                <w:szCs w:val="20"/>
                <w:lang w:eastAsia="sl-SI"/>
              </w:rPr>
            </w:pPr>
            <w:r w:rsidRPr="00E4349C">
              <w:rPr>
                <w:rFonts w:cs="Arial"/>
                <w:szCs w:val="20"/>
                <w:lang w:eastAsia="sl-SI"/>
              </w:rPr>
              <w:t xml:space="preserve">Kekec nad samotnim breznom 2022 </w:t>
            </w:r>
          </w:p>
        </w:tc>
        <w:tc>
          <w:tcPr>
            <w:tcW w:w="1559" w:type="dxa"/>
            <w:noWrap/>
            <w:vAlign w:val="center"/>
            <w:hideMark/>
          </w:tcPr>
          <w:p w14:paraId="70EF63F9" w14:textId="77777777" w:rsidR="00E4349C" w:rsidRPr="00E4349C" w:rsidRDefault="00E4349C" w:rsidP="00402F34">
            <w:pPr>
              <w:spacing w:line="260" w:lineRule="exact"/>
              <w:jc w:val="center"/>
              <w:rPr>
                <w:rFonts w:cs="Arial"/>
                <w:szCs w:val="20"/>
                <w:lang w:eastAsia="sl-SI"/>
              </w:rPr>
            </w:pPr>
            <w:r w:rsidRPr="00E4349C">
              <w:rPr>
                <w:rFonts w:cs="Arial"/>
                <w:szCs w:val="20"/>
                <w:lang w:eastAsia="sl-SI"/>
              </w:rPr>
              <w:t>10.000,00</w:t>
            </w:r>
          </w:p>
        </w:tc>
      </w:tr>
      <w:tr w:rsidR="00E4349C" w:rsidRPr="00E4349C" w14:paraId="7C8F2355" w14:textId="77777777" w:rsidTr="00402F34">
        <w:trPr>
          <w:trHeight w:val="300"/>
        </w:trPr>
        <w:tc>
          <w:tcPr>
            <w:tcW w:w="2830" w:type="dxa"/>
            <w:hideMark/>
          </w:tcPr>
          <w:p w14:paraId="193693E3" w14:textId="77777777" w:rsidR="00E4349C" w:rsidRPr="00E4349C" w:rsidRDefault="00E4349C" w:rsidP="00402F34">
            <w:pPr>
              <w:spacing w:line="260" w:lineRule="exact"/>
              <w:rPr>
                <w:rFonts w:cs="Arial"/>
                <w:szCs w:val="20"/>
                <w:lang w:eastAsia="sl-SI"/>
              </w:rPr>
            </w:pPr>
            <w:r w:rsidRPr="00E4349C">
              <w:rPr>
                <w:rFonts w:cs="Arial"/>
                <w:szCs w:val="20"/>
                <w:lang w:eastAsia="sl-SI"/>
              </w:rPr>
              <w:t xml:space="preserve">Ištvan </w:t>
            </w:r>
            <w:proofErr w:type="spellStart"/>
            <w:r w:rsidRPr="00E4349C">
              <w:rPr>
                <w:rFonts w:cs="Arial"/>
                <w:szCs w:val="20"/>
                <w:lang w:eastAsia="sl-SI"/>
              </w:rPr>
              <w:t>Išt</w:t>
            </w:r>
            <w:proofErr w:type="spellEnd"/>
            <w:r w:rsidRPr="00E4349C">
              <w:rPr>
                <w:rFonts w:cs="Arial"/>
                <w:szCs w:val="20"/>
                <w:lang w:eastAsia="sl-SI"/>
              </w:rPr>
              <w:t xml:space="preserve"> HUZJAN </w:t>
            </w:r>
          </w:p>
        </w:tc>
        <w:tc>
          <w:tcPr>
            <w:tcW w:w="4395" w:type="dxa"/>
            <w:noWrap/>
            <w:hideMark/>
          </w:tcPr>
          <w:p w14:paraId="5DD42442" w14:textId="77777777" w:rsidR="00E4349C" w:rsidRPr="00E4349C" w:rsidRDefault="00E4349C" w:rsidP="00402F34">
            <w:pPr>
              <w:spacing w:line="260" w:lineRule="exact"/>
              <w:rPr>
                <w:rFonts w:cs="Arial"/>
                <w:szCs w:val="20"/>
                <w:lang w:eastAsia="sl-SI"/>
              </w:rPr>
            </w:pPr>
            <w:r w:rsidRPr="00E4349C">
              <w:rPr>
                <w:rFonts w:cs="Arial"/>
                <w:szCs w:val="20"/>
                <w:lang w:eastAsia="sl-SI"/>
              </w:rPr>
              <w:t>Pesem med nami</w:t>
            </w:r>
          </w:p>
        </w:tc>
        <w:tc>
          <w:tcPr>
            <w:tcW w:w="1559" w:type="dxa"/>
            <w:noWrap/>
            <w:vAlign w:val="center"/>
            <w:hideMark/>
          </w:tcPr>
          <w:p w14:paraId="2E7FEC0B" w14:textId="77777777" w:rsidR="00E4349C" w:rsidRPr="00E4349C" w:rsidRDefault="00E4349C" w:rsidP="00402F34">
            <w:pPr>
              <w:spacing w:line="260" w:lineRule="exact"/>
              <w:jc w:val="center"/>
              <w:rPr>
                <w:rFonts w:cs="Arial"/>
                <w:szCs w:val="20"/>
                <w:lang w:eastAsia="sl-SI"/>
              </w:rPr>
            </w:pPr>
            <w:r w:rsidRPr="00E4349C">
              <w:rPr>
                <w:rFonts w:cs="Arial"/>
                <w:szCs w:val="20"/>
                <w:lang w:eastAsia="sl-SI"/>
              </w:rPr>
              <w:t>10.000,00</w:t>
            </w:r>
          </w:p>
        </w:tc>
      </w:tr>
      <w:tr w:rsidR="00E4349C" w:rsidRPr="00E4349C" w14:paraId="4B0E0E51" w14:textId="77777777" w:rsidTr="00402F34">
        <w:trPr>
          <w:trHeight w:val="300"/>
        </w:trPr>
        <w:tc>
          <w:tcPr>
            <w:tcW w:w="2830" w:type="dxa"/>
            <w:hideMark/>
          </w:tcPr>
          <w:p w14:paraId="64C30216" w14:textId="77777777" w:rsidR="00E4349C" w:rsidRPr="00E4349C" w:rsidRDefault="00E4349C" w:rsidP="00402F34">
            <w:pPr>
              <w:spacing w:line="260" w:lineRule="exact"/>
              <w:rPr>
                <w:rFonts w:cs="Arial"/>
                <w:szCs w:val="20"/>
                <w:lang w:eastAsia="sl-SI"/>
              </w:rPr>
            </w:pPr>
            <w:r w:rsidRPr="00E4349C">
              <w:rPr>
                <w:rFonts w:cs="Arial"/>
                <w:szCs w:val="20"/>
                <w:lang w:eastAsia="sl-SI"/>
              </w:rPr>
              <w:t xml:space="preserve">Hana JESIH </w:t>
            </w:r>
          </w:p>
        </w:tc>
        <w:tc>
          <w:tcPr>
            <w:tcW w:w="4395" w:type="dxa"/>
            <w:hideMark/>
          </w:tcPr>
          <w:p w14:paraId="283404B3" w14:textId="77777777" w:rsidR="00E4349C" w:rsidRPr="00E4349C" w:rsidRDefault="00E4349C" w:rsidP="00402F34">
            <w:pPr>
              <w:spacing w:line="260" w:lineRule="exact"/>
              <w:rPr>
                <w:rFonts w:cs="Arial"/>
                <w:szCs w:val="20"/>
                <w:lang w:eastAsia="sl-SI"/>
              </w:rPr>
            </w:pPr>
            <w:proofErr w:type="spellStart"/>
            <w:r w:rsidRPr="00E4349C">
              <w:rPr>
                <w:rFonts w:cs="Arial"/>
                <w:szCs w:val="20"/>
                <w:lang w:eastAsia="sl-SI"/>
              </w:rPr>
              <w:t>Radoved</w:t>
            </w:r>
            <w:proofErr w:type="spellEnd"/>
            <w:r w:rsidRPr="00E4349C">
              <w:rPr>
                <w:rFonts w:cs="Arial"/>
                <w:szCs w:val="20"/>
                <w:lang w:eastAsia="sl-SI"/>
              </w:rPr>
              <w:t xml:space="preserve"> - Bližnjica do znanja, zbirka izobraževalnih in aktivnostnih zgibank ter plakatov za otroke</w:t>
            </w:r>
          </w:p>
        </w:tc>
        <w:tc>
          <w:tcPr>
            <w:tcW w:w="1559" w:type="dxa"/>
            <w:noWrap/>
            <w:vAlign w:val="center"/>
            <w:hideMark/>
          </w:tcPr>
          <w:p w14:paraId="6EA5006B" w14:textId="77777777" w:rsidR="00E4349C" w:rsidRPr="00E4349C" w:rsidRDefault="00E4349C" w:rsidP="00402F34">
            <w:pPr>
              <w:spacing w:line="260" w:lineRule="exact"/>
              <w:jc w:val="center"/>
              <w:rPr>
                <w:rFonts w:cs="Arial"/>
                <w:szCs w:val="20"/>
                <w:lang w:eastAsia="sl-SI"/>
              </w:rPr>
            </w:pPr>
            <w:r w:rsidRPr="00E4349C">
              <w:rPr>
                <w:rFonts w:cs="Arial"/>
                <w:szCs w:val="20"/>
                <w:lang w:eastAsia="sl-SI"/>
              </w:rPr>
              <w:t>10.000,00</w:t>
            </w:r>
          </w:p>
        </w:tc>
      </w:tr>
      <w:tr w:rsidR="00E4349C" w:rsidRPr="00E4349C" w14:paraId="1643D314" w14:textId="77777777" w:rsidTr="00402F34">
        <w:trPr>
          <w:trHeight w:val="300"/>
        </w:trPr>
        <w:tc>
          <w:tcPr>
            <w:tcW w:w="2830" w:type="dxa"/>
            <w:hideMark/>
          </w:tcPr>
          <w:p w14:paraId="5E548BFA" w14:textId="77777777" w:rsidR="00E4349C" w:rsidRPr="00E4349C" w:rsidRDefault="00E4349C" w:rsidP="00402F34">
            <w:pPr>
              <w:spacing w:line="260" w:lineRule="exact"/>
              <w:rPr>
                <w:rFonts w:cs="Arial"/>
                <w:szCs w:val="20"/>
                <w:lang w:eastAsia="sl-SI"/>
              </w:rPr>
            </w:pPr>
            <w:r w:rsidRPr="00E4349C">
              <w:rPr>
                <w:rFonts w:cs="Arial"/>
                <w:szCs w:val="20"/>
                <w:lang w:eastAsia="sl-SI"/>
              </w:rPr>
              <w:t xml:space="preserve">Nina JEZA </w:t>
            </w:r>
          </w:p>
        </w:tc>
        <w:tc>
          <w:tcPr>
            <w:tcW w:w="4395" w:type="dxa"/>
            <w:noWrap/>
            <w:hideMark/>
          </w:tcPr>
          <w:p w14:paraId="6C8AEB75" w14:textId="77777777" w:rsidR="00E4349C" w:rsidRPr="00E4349C" w:rsidRDefault="00E4349C" w:rsidP="00402F34">
            <w:pPr>
              <w:spacing w:line="260" w:lineRule="exact"/>
              <w:rPr>
                <w:rFonts w:cs="Arial"/>
                <w:szCs w:val="20"/>
                <w:lang w:eastAsia="sl-SI"/>
              </w:rPr>
            </w:pPr>
            <w:r w:rsidRPr="00E4349C">
              <w:rPr>
                <w:rFonts w:cs="Arial"/>
                <w:szCs w:val="20"/>
                <w:lang w:eastAsia="sl-SI"/>
              </w:rPr>
              <w:t xml:space="preserve">(Slikovne) posledice: </w:t>
            </w:r>
            <w:proofErr w:type="spellStart"/>
            <w:r w:rsidRPr="00E4349C">
              <w:rPr>
                <w:rFonts w:cs="Arial"/>
                <w:szCs w:val="20"/>
                <w:lang w:eastAsia="sl-SI"/>
              </w:rPr>
              <w:t>Cadavre</w:t>
            </w:r>
            <w:proofErr w:type="spellEnd"/>
            <w:r w:rsidRPr="00E4349C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E4349C">
              <w:rPr>
                <w:rFonts w:cs="Arial"/>
                <w:szCs w:val="20"/>
                <w:lang w:eastAsia="sl-SI"/>
              </w:rPr>
              <w:t>exquis</w:t>
            </w:r>
            <w:proofErr w:type="spellEnd"/>
            <w:r w:rsidRPr="00E4349C">
              <w:rPr>
                <w:rFonts w:cs="Arial"/>
                <w:szCs w:val="20"/>
                <w:lang w:eastAsia="sl-SI"/>
              </w:rPr>
              <w:t>/Izvrstno truplo</w:t>
            </w:r>
          </w:p>
        </w:tc>
        <w:tc>
          <w:tcPr>
            <w:tcW w:w="1559" w:type="dxa"/>
            <w:noWrap/>
            <w:vAlign w:val="center"/>
            <w:hideMark/>
          </w:tcPr>
          <w:p w14:paraId="2877C817" w14:textId="77777777" w:rsidR="00E4349C" w:rsidRPr="00E4349C" w:rsidRDefault="00E4349C" w:rsidP="00402F34">
            <w:pPr>
              <w:spacing w:line="260" w:lineRule="exact"/>
              <w:jc w:val="center"/>
              <w:rPr>
                <w:rFonts w:cs="Arial"/>
                <w:szCs w:val="20"/>
                <w:lang w:eastAsia="sl-SI"/>
              </w:rPr>
            </w:pPr>
            <w:r w:rsidRPr="00E4349C">
              <w:rPr>
                <w:rFonts w:cs="Arial"/>
                <w:szCs w:val="20"/>
                <w:lang w:eastAsia="sl-SI"/>
              </w:rPr>
              <w:t>10.000,00</w:t>
            </w:r>
          </w:p>
        </w:tc>
      </w:tr>
      <w:tr w:rsidR="00E4349C" w:rsidRPr="00E4349C" w14:paraId="54B62185" w14:textId="77777777" w:rsidTr="00402F34">
        <w:trPr>
          <w:trHeight w:val="300"/>
        </w:trPr>
        <w:tc>
          <w:tcPr>
            <w:tcW w:w="2830" w:type="dxa"/>
            <w:hideMark/>
          </w:tcPr>
          <w:p w14:paraId="40AE3E93" w14:textId="77777777" w:rsidR="00E4349C" w:rsidRPr="00E4349C" w:rsidRDefault="00E4349C" w:rsidP="00402F34">
            <w:pPr>
              <w:spacing w:line="260" w:lineRule="exact"/>
              <w:rPr>
                <w:rFonts w:cs="Arial"/>
                <w:szCs w:val="20"/>
                <w:lang w:eastAsia="sl-SI"/>
              </w:rPr>
            </w:pPr>
            <w:r w:rsidRPr="00E4349C">
              <w:rPr>
                <w:rFonts w:cs="Arial"/>
                <w:szCs w:val="20"/>
                <w:lang w:eastAsia="sl-SI"/>
              </w:rPr>
              <w:t xml:space="preserve">Boštjan KAVČIČ  </w:t>
            </w:r>
          </w:p>
        </w:tc>
        <w:tc>
          <w:tcPr>
            <w:tcW w:w="4395" w:type="dxa"/>
            <w:noWrap/>
            <w:hideMark/>
          </w:tcPr>
          <w:p w14:paraId="77A36D88" w14:textId="77777777" w:rsidR="00E4349C" w:rsidRPr="00E4349C" w:rsidRDefault="00E4349C" w:rsidP="00402F34">
            <w:pPr>
              <w:spacing w:line="260" w:lineRule="exact"/>
              <w:rPr>
                <w:rFonts w:cs="Arial"/>
                <w:szCs w:val="20"/>
                <w:lang w:eastAsia="sl-SI"/>
              </w:rPr>
            </w:pPr>
            <w:r w:rsidRPr="00E4349C">
              <w:rPr>
                <w:rFonts w:cs="Arial"/>
                <w:szCs w:val="20"/>
                <w:lang w:eastAsia="sl-SI"/>
              </w:rPr>
              <w:t>Med Savo, Sočo in Nilom</w:t>
            </w:r>
          </w:p>
        </w:tc>
        <w:tc>
          <w:tcPr>
            <w:tcW w:w="1559" w:type="dxa"/>
            <w:noWrap/>
            <w:vAlign w:val="center"/>
            <w:hideMark/>
          </w:tcPr>
          <w:p w14:paraId="53ADFC55" w14:textId="77777777" w:rsidR="00E4349C" w:rsidRPr="00E4349C" w:rsidRDefault="00E4349C" w:rsidP="00402F34">
            <w:pPr>
              <w:spacing w:line="260" w:lineRule="exact"/>
              <w:jc w:val="center"/>
              <w:rPr>
                <w:rFonts w:cs="Arial"/>
                <w:szCs w:val="20"/>
                <w:lang w:eastAsia="sl-SI"/>
              </w:rPr>
            </w:pPr>
            <w:r w:rsidRPr="00E4349C">
              <w:rPr>
                <w:rFonts w:cs="Arial"/>
                <w:szCs w:val="20"/>
                <w:lang w:eastAsia="sl-SI"/>
              </w:rPr>
              <w:t>10.000,00</w:t>
            </w:r>
          </w:p>
        </w:tc>
      </w:tr>
      <w:tr w:rsidR="00E4349C" w:rsidRPr="00E4349C" w14:paraId="2B40E184" w14:textId="77777777" w:rsidTr="00402F34">
        <w:trPr>
          <w:trHeight w:val="300"/>
        </w:trPr>
        <w:tc>
          <w:tcPr>
            <w:tcW w:w="2830" w:type="dxa"/>
            <w:hideMark/>
          </w:tcPr>
          <w:p w14:paraId="0D063AA6" w14:textId="77777777" w:rsidR="00E4349C" w:rsidRPr="00E4349C" w:rsidRDefault="00E4349C" w:rsidP="00402F34">
            <w:pPr>
              <w:spacing w:line="260" w:lineRule="exact"/>
              <w:rPr>
                <w:rFonts w:cs="Arial"/>
                <w:szCs w:val="20"/>
                <w:lang w:eastAsia="sl-SI"/>
              </w:rPr>
            </w:pPr>
            <w:r w:rsidRPr="00E4349C">
              <w:rPr>
                <w:rFonts w:cs="Arial"/>
                <w:szCs w:val="20"/>
                <w:lang w:eastAsia="sl-SI"/>
              </w:rPr>
              <w:t xml:space="preserve">Neža KNEZ </w:t>
            </w:r>
          </w:p>
        </w:tc>
        <w:tc>
          <w:tcPr>
            <w:tcW w:w="4395" w:type="dxa"/>
            <w:noWrap/>
            <w:hideMark/>
          </w:tcPr>
          <w:p w14:paraId="4304BCDC" w14:textId="77777777" w:rsidR="00E4349C" w:rsidRPr="00E4349C" w:rsidRDefault="00E4349C" w:rsidP="00402F34">
            <w:pPr>
              <w:spacing w:line="260" w:lineRule="exact"/>
              <w:rPr>
                <w:rFonts w:cs="Arial"/>
                <w:szCs w:val="20"/>
                <w:lang w:eastAsia="sl-SI"/>
              </w:rPr>
            </w:pPr>
            <w:r w:rsidRPr="00E4349C">
              <w:rPr>
                <w:rFonts w:cs="Arial"/>
                <w:szCs w:val="20"/>
                <w:lang w:eastAsia="sl-SI"/>
              </w:rPr>
              <w:t xml:space="preserve">Skozi te iste pore se še vedno zliva taisti znoj (končna </w:t>
            </w:r>
            <w:proofErr w:type="gramStart"/>
            <w:r w:rsidRPr="00E4349C">
              <w:rPr>
                <w:rFonts w:cs="Arial"/>
                <w:szCs w:val="20"/>
                <w:lang w:eastAsia="sl-SI"/>
              </w:rPr>
              <w:t>realizacija</w:t>
            </w:r>
            <w:proofErr w:type="gramEnd"/>
            <w:r w:rsidRPr="00E4349C">
              <w:rPr>
                <w:rFonts w:cs="Arial"/>
                <w:szCs w:val="20"/>
                <w:lang w:eastAsia="sl-SI"/>
              </w:rPr>
              <w:t xml:space="preserve"> večletne raziskave) – razširitev prakse</w:t>
            </w:r>
          </w:p>
        </w:tc>
        <w:tc>
          <w:tcPr>
            <w:tcW w:w="1559" w:type="dxa"/>
            <w:noWrap/>
            <w:vAlign w:val="center"/>
            <w:hideMark/>
          </w:tcPr>
          <w:p w14:paraId="27CE2A7E" w14:textId="77777777" w:rsidR="00E4349C" w:rsidRPr="00E4349C" w:rsidRDefault="00E4349C" w:rsidP="00402F34">
            <w:pPr>
              <w:spacing w:line="260" w:lineRule="exact"/>
              <w:jc w:val="center"/>
              <w:rPr>
                <w:rFonts w:cs="Arial"/>
                <w:szCs w:val="20"/>
                <w:lang w:eastAsia="sl-SI"/>
              </w:rPr>
            </w:pPr>
            <w:r w:rsidRPr="00E4349C">
              <w:rPr>
                <w:rFonts w:cs="Arial"/>
                <w:szCs w:val="20"/>
                <w:lang w:eastAsia="sl-SI"/>
              </w:rPr>
              <w:t>10.000,00</w:t>
            </w:r>
          </w:p>
        </w:tc>
      </w:tr>
      <w:tr w:rsidR="00E4349C" w:rsidRPr="00E4349C" w14:paraId="540C038D" w14:textId="77777777" w:rsidTr="00402F34">
        <w:trPr>
          <w:trHeight w:val="285"/>
        </w:trPr>
        <w:tc>
          <w:tcPr>
            <w:tcW w:w="2830" w:type="dxa"/>
            <w:hideMark/>
          </w:tcPr>
          <w:p w14:paraId="1BDAA673" w14:textId="77777777" w:rsidR="00E4349C" w:rsidRPr="00E4349C" w:rsidRDefault="00E4349C" w:rsidP="00402F34">
            <w:pPr>
              <w:spacing w:line="260" w:lineRule="exact"/>
              <w:rPr>
                <w:rFonts w:cs="Arial"/>
                <w:szCs w:val="20"/>
                <w:lang w:eastAsia="sl-SI"/>
              </w:rPr>
            </w:pPr>
            <w:r w:rsidRPr="00E4349C">
              <w:rPr>
                <w:rFonts w:cs="Arial"/>
                <w:szCs w:val="20"/>
                <w:lang w:eastAsia="sl-SI"/>
              </w:rPr>
              <w:t xml:space="preserve">Paola KOROŠEC  </w:t>
            </w:r>
          </w:p>
        </w:tc>
        <w:tc>
          <w:tcPr>
            <w:tcW w:w="4395" w:type="dxa"/>
            <w:noWrap/>
            <w:hideMark/>
          </w:tcPr>
          <w:p w14:paraId="2E305D06" w14:textId="77777777" w:rsidR="00E4349C" w:rsidRPr="00E4349C" w:rsidRDefault="00E4349C" w:rsidP="00402F34">
            <w:pPr>
              <w:spacing w:line="260" w:lineRule="exact"/>
              <w:rPr>
                <w:rFonts w:cs="Arial"/>
                <w:szCs w:val="20"/>
                <w:lang w:eastAsia="sl-SI"/>
              </w:rPr>
            </w:pPr>
            <w:r w:rsidRPr="00E4349C">
              <w:rPr>
                <w:rFonts w:cs="Arial"/>
                <w:szCs w:val="20"/>
                <w:lang w:eastAsia="sl-SI"/>
              </w:rPr>
              <w:t xml:space="preserve">Dematerializacija </w:t>
            </w:r>
          </w:p>
        </w:tc>
        <w:tc>
          <w:tcPr>
            <w:tcW w:w="1559" w:type="dxa"/>
            <w:noWrap/>
            <w:vAlign w:val="center"/>
            <w:hideMark/>
          </w:tcPr>
          <w:p w14:paraId="106D8174" w14:textId="77777777" w:rsidR="00E4349C" w:rsidRPr="00E4349C" w:rsidRDefault="00E4349C" w:rsidP="00402F34">
            <w:pPr>
              <w:spacing w:line="260" w:lineRule="exact"/>
              <w:jc w:val="center"/>
              <w:rPr>
                <w:rFonts w:cs="Arial"/>
                <w:szCs w:val="20"/>
                <w:lang w:eastAsia="sl-SI"/>
              </w:rPr>
            </w:pPr>
            <w:r w:rsidRPr="00E4349C">
              <w:rPr>
                <w:rFonts w:cs="Arial"/>
                <w:szCs w:val="20"/>
                <w:lang w:eastAsia="sl-SI"/>
              </w:rPr>
              <w:t>10.000,00</w:t>
            </w:r>
          </w:p>
        </w:tc>
      </w:tr>
      <w:tr w:rsidR="00E4349C" w:rsidRPr="00E4349C" w14:paraId="5A3402EE" w14:textId="77777777" w:rsidTr="00402F34">
        <w:trPr>
          <w:trHeight w:val="300"/>
        </w:trPr>
        <w:tc>
          <w:tcPr>
            <w:tcW w:w="2830" w:type="dxa"/>
            <w:hideMark/>
          </w:tcPr>
          <w:p w14:paraId="2BCA31A0" w14:textId="77777777" w:rsidR="00E4349C" w:rsidRPr="00E4349C" w:rsidRDefault="00E4349C" w:rsidP="00402F34">
            <w:pPr>
              <w:spacing w:line="260" w:lineRule="exact"/>
              <w:rPr>
                <w:rFonts w:cs="Arial"/>
                <w:szCs w:val="20"/>
                <w:lang w:eastAsia="sl-SI"/>
              </w:rPr>
            </w:pPr>
            <w:r w:rsidRPr="00E4349C">
              <w:rPr>
                <w:rFonts w:cs="Arial"/>
                <w:szCs w:val="20"/>
                <w:lang w:eastAsia="sl-SI"/>
              </w:rPr>
              <w:t xml:space="preserve">Vasja NAGY - HOFBAUER  </w:t>
            </w:r>
          </w:p>
        </w:tc>
        <w:tc>
          <w:tcPr>
            <w:tcW w:w="4395" w:type="dxa"/>
            <w:noWrap/>
            <w:hideMark/>
          </w:tcPr>
          <w:p w14:paraId="06DE80AC" w14:textId="77777777" w:rsidR="00E4349C" w:rsidRPr="00E4349C" w:rsidRDefault="00E4349C" w:rsidP="00402F34">
            <w:pPr>
              <w:spacing w:line="260" w:lineRule="exact"/>
              <w:rPr>
                <w:rFonts w:cs="Arial"/>
                <w:szCs w:val="20"/>
                <w:lang w:eastAsia="sl-SI"/>
              </w:rPr>
            </w:pPr>
            <w:r w:rsidRPr="00E4349C">
              <w:rPr>
                <w:rFonts w:cs="Arial"/>
                <w:szCs w:val="20"/>
                <w:lang w:eastAsia="sl-SI"/>
              </w:rPr>
              <w:t xml:space="preserve">Kuratorska, kritiška in uredniška </w:t>
            </w:r>
            <w:proofErr w:type="gramStart"/>
            <w:r w:rsidRPr="00E4349C">
              <w:rPr>
                <w:rFonts w:cs="Arial"/>
                <w:szCs w:val="20"/>
                <w:lang w:eastAsia="sl-SI"/>
              </w:rPr>
              <w:t>aktivnost</w:t>
            </w:r>
            <w:proofErr w:type="gramEnd"/>
            <w:r w:rsidRPr="00E4349C">
              <w:rPr>
                <w:rFonts w:cs="Arial"/>
                <w:szCs w:val="20"/>
                <w:lang w:eastAsia="sl-SI"/>
              </w:rPr>
              <w:t xml:space="preserve"> v mednarodnem prostoru</w:t>
            </w:r>
            <w:r w:rsidRPr="00E4349C">
              <w:rPr>
                <w:rFonts w:cs="Arial"/>
                <w:szCs w:val="20"/>
                <w:lang w:eastAsia="sl-SI"/>
              </w:rPr>
              <w:t> </w:t>
            </w:r>
            <w:r w:rsidRPr="00E4349C">
              <w:rPr>
                <w:rFonts w:cs="Arial"/>
                <w:szCs w:val="20"/>
                <w:lang w:eastAsia="sl-SI"/>
              </w:rPr>
              <w:t> </w:t>
            </w:r>
            <w:r w:rsidRPr="00E4349C">
              <w:rPr>
                <w:rFonts w:cs="Arial"/>
                <w:szCs w:val="20"/>
                <w:lang w:eastAsia="sl-SI"/>
              </w:rPr>
              <w:t> </w:t>
            </w:r>
            <w:r w:rsidRPr="00E4349C">
              <w:rPr>
                <w:rFonts w:cs="Arial"/>
                <w:szCs w:val="20"/>
                <w:lang w:eastAsia="sl-SI"/>
              </w:rPr>
              <w:t> </w:t>
            </w:r>
          </w:p>
        </w:tc>
        <w:tc>
          <w:tcPr>
            <w:tcW w:w="1559" w:type="dxa"/>
            <w:noWrap/>
            <w:vAlign w:val="center"/>
            <w:hideMark/>
          </w:tcPr>
          <w:p w14:paraId="20FB0D25" w14:textId="77777777" w:rsidR="00E4349C" w:rsidRPr="00E4349C" w:rsidRDefault="00E4349C" w:rsidP="00402F34">
            <w:pPr>
              <w:spacing w:line="260" w:lineRule="exact"/>
              <w:jc w:val="center"/>
              <w:rPr>
                <w:rFonts w:cs="Arial"/>
                <w:szCs w:val="20"/>
                <w:lang w:eastAsia="sl-SI"/>
              </w:rPr>
            </w:pPr>
            <w:r w:rsidRPr="00E4349C">
              <w:rPr>
                <w:rFonts w:cs="Arial"/>
                <w:szCs w:val="20"/>
                <w:lang w:eastAsia="sl-SI"/>
              </w:rPr>
              <w:t>10.000,00</w:t>
            </w:r>
          </w:p>
        </w:tc>
      </w:tr>
      <w:tr w:rsidR="00E4349C" w:rsidRPr="00E4349C" w14:paraId="42E751B0" w14:textId="77777777" w:rsidTr="00402F34">
        <w:trPr>
          <w:trHeight w:val="300"/>
        </w:trPr>
        <w:tc>
          <w:tcPr>
            <w:tcW w:w="2830" w:type="dxa"/>
            <w:hideMark/>
          </w:tcPr>
          <w:p w14:paraId="1F61A538" w14:textId="77777777" w:rsidR="00E4349C" w:rsidRPr="00E4349C" w:rsidRDefault="00E4349C" w:rsidP="00402F34">
            <w:pPr>
              <w:spacing w:line="260" w:lineRule="exact"/>
              <w:rPr>
                <w:rFonts w:cs="Arial"/>
                <w:szCs w:val="20"/>
                <w:lang w:eastAsia="sl-SI"/>
              </w:rPr>
            </w:pPr>
            <w:r w:rsidRPr="00E4349C">
              <w:rPr>
                <w:rFonts w:cs="Arial"/>
                <w:szCs w:val="20"/>
                <w:lang w:eastAsia="sl-SI"/>
              </w:rPr>
              <w:t xml:space="preserve">Alenka PIRMAN </w:t>
            </w:r>
          </w:p>
        </w:tc>
        <w:tc>
          <w:tcPr>
            <w:tcW w:w="4395" w:type="dxa"/>
            <w:noWrap/>
            <w:hideMark/>
          </w:tcPr>
          <w:p w14:paraId="000C13D7" w14:textId="77777777" w:rsidR="00E4349C" w:rsidRPr="00E4349C" w:rsidRDefault="00E4349C" w:rsidP="00402F34">
            <w:pPr>
              <w:spacing w:line="260" w:lineRule="exact"/>
              <w:rPr>
                <w:rFonts w:cs="Arial"/>
                <w:szCs w:val="20"/>
                <w:lang w:eastAsia="sl-SI"/>
              </w:rPr>
            </w:pPr>
            <w:r w:rsidRPr="00E4349C">
              <w:rPr>
                <w:rFonts w:cs="Arial"/>
                <w:szCs w:val="20"/>
                <w:lang w:eastAsia="sl-SI"/>
              </w:rPr>
              <w:t>Generiki</w:t>
            </w:r>
          </w:p>
        </w:tc>
        <w:tc>
          <w:tcPr>
            <w:tcW w:w="1559" w:type="dxa"/>
            <w:noWrap/>
            <w:vAlign w:val="center"/>
            <w:hideMark/>
          </w:tcPr>
          <w:p w14:paraId="6A61BEF3" w14:textId="77777777" w:rsidR="00E4349C" w:rsidRPr="00E4349C" w:rsidRDefault="00E4349C" w:rsidP="00402F34">
            <w:pPr>
              <w:spacing w:line="260" w:lineRule="exact"/>
              <w:jc w:val="center"/>
              <w:rPr>
                <w:rFonts w:cs="Arial"/>
                <w:szCs w:val="20"/>
                <w:lang w:eastAsia="sl-SI"/>
              </w:rPr>
            </w:pPr>
            <w:r w:rsidRPr="00E4349C">
              <w:rPr>
                <w:rFonts w:cs="Arial"/>
                <w:szCs w:val="20"/>
                <w:lang w:eastAsia="sl-SI"/>
              </w:rPr>
              <w:t>10.000,00</w:t>
            </w:r>
          </w:p>
        </w:tc>
      </w:tr>
      <w:tr w:rsidR="00E4349C" w:rsidRPr="00E4349C" w14:paraId="178D4D4B" w14:textId="77777777" w:rsidTr="00402F34">
        <w:trPr>
          <w:trHeight w:val="300"/>
        </w:trPr>
        <w:tc>
          <w:tcPr>
            <w:tcW w:w="2830" w:type="dxa"/>
            <w:hideMark/>
          </w:tcPr>
          <w:p w14:paraId="2C8DF300" w14:textId="77777777" w:rsidR="00E4349C" w:rsidRPr="00E4349C" w:rsidRDefault="00E4349C" w:rsidP="00402F34">
            <w:pPr>
              <w:spacing w:line="260" w:lineRule="exact"/>
              <w:rPr>
                <w:rFonts w:cs="Arial"/>
                <w:szCs w:val="20"/>
                <w:lang w:eastAsia="sl-SI"/>
              </w:rPr>
            </w:pPr>
            <w:r w:rsidRPr="00E4349C">
              <w:rPr>
                <w:rFonts w:cs="Arial"/>
                <w:szCs w:val="20"/>
                <w:lang w:eastAsia="sl-SI"/>
              </w:rPr>
              <w:t xml:space="preserve">Arjan PREGL  </w:t>
            </w:r>
          </w:p>
        </w:tc>
        <w:tc>
          <w:tcPr>
            <w:tcW w:w="4395" w:type="dxa"/>
            <w:noWrap/>
            <w:hideMark/>
          </w:tcPr>
          <w:p w14:paraId="5CB00244" w14:textId="77777777" w:rsidR="00E4349C" w:rsidRPr="00E4349C" w:rsidRDefault="00E4349C" w:rsidP="00402F34">
            <w:pPr>
              <w:spacing w:line="260" w:lineRule="exact"/>
              <w:rPr>
                <w:rFonts w:cs="Arial"/>
                <w:szCs w:val="20"/>
                <w:lang w:eastAsia="sl-SI"/>
              </w:rPr>
            </w:pPr>
            <w:proofErr w:type="gramStart"/>
            <w:r w:rsidRPr="00E4349C">
              <w:rPr>
                <w:rFonts w:cs="Arial"/>
                <w:szCs w:val="20"/>
                <w:lang w:eastAsia="sl-SI"/>
              </w:rPr>
              <w:t>Postfaktična</w:t>
            </w:r>
            <w:proofErr w:type="gramEnd"/>
            <w:r w:rsidRPr="00E4349C">
              <w:rPr>
                <w:rFonts w:cs="Arial"/>
                <w:szCs w:val="20"/>
                <w:lang w:eastAsia="sl-SI"/>
              </w:rPr>
              <w:t xml:space="preserve"> abstrakcija (podobe, ki prihajajo) </w:t>
            </w:r>
          </w:p>
        </w:tc>
        <w:tc>
          <w:tcPr>
            <w:tcW w:w="1559" w:type="dxa"/>
            <w:noWrap/>
            <w:vAlign w:val="center"/>
            <w:hideMark/>
          </w:tcPr>
          <w:p w14:paraId="6753DE8A" w14:textId="77777777" w:rsidR="00E4349C" w:rsidRPr="00E4349C" w:rsidRDefault="00E4349C" w:rsidP="00402F34">
            <w:pPr>
              <w:spacing w:line="260" w:lineRule="exact"/>
              <w:jc w:val="center"/>
              <w:rPr>
                <w:rFonts w:cs="Arial"/>
                <w:szCs w:val="20"/>
                <w:lang w:eastAsia="sl-SI"/>
              </w:rPr>
            </w:pPr>
            <w:r w:rsidRPr="00E4349C">
              <w:rPr>
                <w:rFonts w:cs="Arial"/>
                <w:szCs w:val="20"/>
                <w:lang w:eastAsia="sl-SI"/>
              </w:rPr>
              <w:t>10.000,00</w:t>
            </w:r>
          </w:p>
        </w:tc>
      </w:tr>
      <w:tr w:rsidR="00E4349C" w:rsidRPr="00E4349C" w14:paraId="2C2466F6" w14:textId="77777777" w:rsidTr="00402F34">
        <w:trPr>
          <w:trHeight w:val="300"/>
        </w:trPr>
        <w:tc>
          <w:tcPr>
            <w:tcW w:w="2830" w:type="dxa"/>
            <w:hideMark/>
          </w:tcPr>
          <w:p w14:paraId="3BF09A45" w14:textId="77777777" w:rsidR="00E4349C" w:rsidRPr="00E4349C" w:rsidRDefault="00E4349C" w:rsidP="00402F34">
            <w:pPr>
              <w:spacing w:line="260" w:lineRule="exact"/>
              <w:rPr>
                <w:rFonts w:cs="Arial"/>
                <w:szCs w:val="20"/>
                <w:lang w:eastAsia="sl-SI"/>
              </w:rPr>
            </w:pPr>
            <w:r w:rsidRPr="00E4349C">
              <w:rPr>
                <w:rFonts w:cs="Arial"/>
                <w:szCs w:val="20"/>
                <w:lang w:eastAsia="sl-SI"/>
              </w:rPr>
              <w:t xml:space="preserve">Peter RAUCH  </w:t>
            </w:r>
          </w:p>
        </w:tc>
        <w:tc>
          <w:tcPr>
            <w:tcW w:w="4395" w:type="dxa"/>
            <w:noWrap/>
            <w:hideMark/>
          </w:tcPr>
          <w:p w14:paraId="185B169F" w14:textId="77777777" w:rsidR="00E4349C" w:rsidRPr="00E4349C" w:rsidRDefault="00E4349C" w:rsidP="00402F34">
            <w:pPr>
              <w:spacing w:line="260" w:lineRule="exact"/>
              <w:rPr>
                <w:rFonts w:cs="Arial"/>
                <w:szCs w:val="20"/>
                <w:lang w:eastAsia="sl-SI"/>
              </w:rPr>
            </w:pPr>
            <w:r w:rsidRPr="00E4349C">
              <w:rPr>
                <w:rFonts w:cs="Arial"/>
                <w:szCs w:val="20"/>
                <w:lang w:eastAsia="sl-SI"/>
              </w:rPr>
              <w:t>Fotografija med kodo in telesom</w:t>
            </w:r>
          </w:p>
        </w:tc>
        <w:tc>
          <w:tcPr>
            <w:tcW w:w="1559" w:type="dxa"/>
            <w:noWrap/>
            <w:vAlign w:val="center"/>
            <w:hideMark/>
          </w:tcPr>
          <w:p w14:paraId="797F8529" w14:textId="77777777" w:rsidR="00E4349C" w:rsidRPr="00E4349C" w:rsidRDefault="00E4349C" w:rsidP="00402F34">
            <w:pPr>
              <w:spacing w:line="260" w:lineRule="exact"/>
              <w:jc w:val="center"/>
              <w:rPr>
                <w:rFonts w:cs="Arial"/>
                <w:szCs w:val="20"/>
                <w:lang w:eastAsia="sl-SI"/>
              </w:rPr>
            </w:pPr>
            <w:r w:rsidRPr="00E4349C">
              <w:rPr>
                <w:rFonts w:cs="Arial"/>
                <w:szCs w:val="20"/>
                <w:lang w:eastAsia="sl-SI"/>
              </w:rPr>
              <w:t>10.000,00</w:t>
            </w:r>
          </w:p>
        </w:tc>
      </w:tr>
      <w:tr w:rsidR="00E4349C" w:rsidRPr="00E4349C" w14:paraId="78874715" w14:textId="77777777" w:rsidTr="00E4349C">
        <w:trPr>
          <w:trHeight w:val="300"/>
        </w:trPr>
        <w:tc>
          <w:tcPr>
            <w:tcW w:w="2830" w:type="dxa"/>
            <w:hideMark/>
          </w:tcPr>
          <w:p w14:paraId="0773FFB9" w14:textId="77777777" w:rsidR="00E4349C" w:rsidRPr="00E4349C" w:rsidRDefault="00E4349C" w:rsidP="00E4349C">
            <w:pPr>
              <w:spacing w:line="260" w:lineRule="exact"/>
              <w:rPr>
                <w:rFonts w:cs="Arial"/>
                <w:szCs w:val="20"/>
                <w:lang w:eastAsia="sl-SI"/>
              </w:rPr>
            </w:pPr>
            <w:r w:rsidRPr="00E4349C">
              <w:rPr>
                <w:rFonts w:cs="Arial"/>
                <w:szCs w:val="20"/>
                <w:lang w:eastAsia="sl-SI"/>
              </w:rPr>
              <w:t>Ana SLUGA</w:t>
            </w:r>
          </w:p>
        </w:tc>
        <w:tc>
          <w:tcPr>
            <w:tcW w:w="4395" w:type="dxa"/>
            <w:noWrap/>
            <w:hideMark/>
          </w:tcPr>
          <w:p w14:paraId="6260B461" w14:textId="77777777" w:rsidR="00E4349C" w:rsidRPr="00E4349C" w:rsidRDefault="00E4349C" w:rsidP="00E4349C">
            <w:pPr>
              <w:spacing w:line="260" w:lineRule="exact"/>
              <w:rPr>
                <w:rFonts w:cs="Arial"/>
                <w:szCs w:val="20"/>
                <w:lang w:eastAsia="sl-SI"/>
              </w:rPr>
            </w:pPr>
            <w:r w:rsidRPr="00E4349C">
              <w:rPr>
                <w:rFonts w:cs="Arial"/>
                <w:szCs w:val="20"/>
                <w:lang w:eastAsia="sl-SI"/>
              </w:rPr>
              <w:t xml:space="preserve">Obširen opus slik z delovnim naslovom Tranzit </w:t>
            </w:r>
          </w:p>
        </w:tc>
        <w:tc>
          <w:tcPr>
            <w:tcW w:w="1559" w:type="dxa"/>
            <w:noWrap/>
            <w:vAlign w:val="center"/>
            <w:hideMark/>
          </w:tcPr>
          <w:p w14:paraId="7609FEF7" w14:textId="77777777" w:rsidR="00E4349C" w:rsidRPr="00E4349C" w:rsidRDefault="00E4349C" w:rsidP="00E4349C">
            <w:pPr>
              <w:spacing w:line="260" w:lineRule="exact"/>
              <w:jc w:val="center"/>
              <w:rPr>
                <w:rFonts w:cs="Arial"/>
                <w:szCs w:val="20"/>
                <w:lang w:eastAsia="sl-SI"/>
              </w:rPr>
            </w:pPr>
            <w:r w:rsidRPr="00E4349C">
              <w:rPr>
                <w:rFonts w:cs="Arial"/>
                <w:szCs w:val="20"/>
                <w:lang w:eastAsia="sl-SI"/>
              </w:rPr>
              <w:t>10.000,00</w:t>
            </w:r>
          </w:p>
        </w:tc>
      </w:tr>
      <w:tr w:rsidR="00E4349C" w:rsidRPr="00E4349C" w14:paraId="6366FD8D" w14:textId="77777777" w:rsidTr="00E4349C">
        <w:trPr>
          <w:trHeight w:val="300"/>
        </w:trPr>
        <w:tc>
          <w:tcPr>
            <w:tcW w:w="2830" w:type="dxa"/>
            <w:hideMark/>
          </w:tcPr>
          <w:p w14:paraId="3D302EC5" w14:textId="77777777" w:rsidR="00E4349C" w:rsidRPr="00E4349C" w:rsidRDefault="00E4349C" w:rsidP="00E4349C">
            <w:pPr>
              <w:spacing w:line="260" w:lineRule="exact"/>
              <w:rPr>
                <w:rFonts w:cs="Arial"/>
                <w:szCs w:val="20"/>
                <w:lang w:eastAsia="sl-SI"/>
              </w:rPr>
            </w:pPr>
            <w:r w:rsidRPr="00E4349C">
              <w:rPr>
                <w:rFonts w:cs="Arial"/>
                <w:szCs w:val="20"/>
                <w:lang w:eastAsia="sl-SI"/>
              </w:rPr>
              <w:t xml:space="preserve">Dejan SLUGA </w:t>
            </w:r>
          </w:p>
        </w:tc>
        <w:tc>
          <w:tcPr>
            <w:tcW w:w="4395" w:type="dxa"/>
            <w:noWrap/>
            <w:hideMark/>
          </w:tcPr>
          <w:p w14:paraId="55428C40" w14:textId="77777777" w:rsidR="00E4349C" w:rsidRPr="00E4349C" w:rsidRDefault="00E4349C" w:rsidP="00E4349C">
            <w:pPr>
              <w:spacing w:line="260" w:lineRule="exact"/>
              <w:rPr>
                <w:rFonts w:cs="Arial"/>
                <w:szCs w:val="20"/>
                <w:lang w:eastAsia="sl-SI"/>
              </w:rPr>
            </w:pPr>
            <w:r w:rsidRPr="00E4349C">
              <w:rPr>
                <w:rFonts w:cs="Arial"/>
                <w:szCs w:val="20"/>
                <w:lang w:eastAsia="sl-SI"/>
              </w:rPr>
              <w:t xml:space="preserve">Publikacije ob 20. obletnici galerije </w:t>
            </w:r>
            <w:proofErr w:type="spellStart"/>
            <w:r w:rsidRPr="00E4349C">
              <w:rPr>
                <w:rFonts w:cs="Arial"/>
                <w:szCs w:val="20"/>
                <w:lang w:eastAsia="sl-SI"/>
              </w:rPr>
              <w:t>Photon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14:paraId="4D8ADDAC" w14:textId="77777777" w:rsidR="00E4349C" w:rsidRPr="00E4349C" w:rsidRDefault="00E4349C" w:rsidP="00E4349C">
            <w:pPr>
              <w:spacing w:line="260" w:lineRule="exact"/>
              <w:jc w:val="center"/>
              <w:rPr>
                <w:rFonts w:cs="Arial"/>
                <w:szCs w:val="20"/>
                <w:lang w:eastAsia="sl-SI"/>
              </w:rPr>
            </w:pPr>
            <w:r w:rsidRPr="00E4349C">
              <w:rPr>
                <w:rFonts w:cs="Arial"/>
                <w:szCs w:val="20"/>
                <w:lang w:eastAsia="sl-SI"/>
              </w:rPr>
              <w:t>10.000,00</w:t>
            </w:r>
          </w:p>
        </w:tc>
      </w:tr>
      <w:tr w:rsidR="00E4349C" w:rsidRPr="00E4349C" w14:paraId="16CAF0A6" w14:textId="77777777" w:rsidTr="00E4349C">
        <w:trPr>
          <w:trHeight w:val="300"/>
        </w:trPr>
        <w:tc>
          <w:tcPr>
            <w:tcW w:w="2830" w:type="dxa"/>
            <w:hideMark/>
          </w:tcPr>
          <w:p w14:paraId="1824A238" w14:textId="77777777" w:rsidR="00E4349C" w:rsidRPr="00E4349C" w:rsidRDefault="00E4349C" w:rsidP="00E4349C">
            <w:pPr>
              <w:spacing w:line="260" w:lineRule="exact"/>
              <w:rPr>
                <w:rFonts w:cs="Arial"/>
                <w:szCs w:val="20"/>
                <w:lang w:eastAsia="sl-SI"/>
              </w:rPr>
            </w:pPr>
            <w:r w:rsidRPr="00E4349C">
              <w:rPr>
                <w:rFonts w:cs="Arial"/>
                <w:szCs w:val="20"/>
                <w:lang w:eastAsia="sl-SI"/>
              </w:rPr>
              <w:t xml:space="preserve">Maruša ŠTIBELJ  </w:t>
            </w:r>
          </w:p>
        </w:tc>
        <w:tc>
          <w:tcPr>
            <w:tcW w:w="4395" w:type="dxa"/>
            <w:noWrap/>
            <w:hideMark/>
          </w:tcPr>
          <w:p w14:paraId="4C62A0FA" w14:textId="77777777" w:rsidR="00E4349C" w:rsidRPr="00E4349C" w:rsidRDefault="00E4349C" w:rsidP="00E4349C">
            <w:pPr>
              <w:spacing w:line="260" w:lineRule="exact"/>
              <w:rPr>
                <w:rFonts w:cs="Arial"/>
                <w:szCs w:val="20"/>
                <w:lang w:eastAsia="sl-SI"/>
              </w:rPr>
            </w:pPr>
            <w:r w:rsidRPr="00E4349C">
              <w:rPr>
                <w:rFonts w:cs="Arial"/>
                <w:szCs w:val="20"/>
                <w:lang w:eastAsia="sl-SI"/>
              </w:rPr>
              <w:t>Tišina in melanholija sublimnega</w:t>
            </w:r>
          </w:p>
        </w:tc>
        <w:tc>
          <w:tcPr>
            <w:tcW w:w="1559" w:type="dxa"/>
            <w:noWrap/>
            <w:vAlign w:val="center"/>
            <w:hideMark/>
          </w:tcPr>
          <w:p w14:paraId="1C056A47" w14:textId="77777777" w:rsidR="00E4349C" w:rsidRPr="00E4349C" w:rsidRDefault="00E4349C" w:rsidP="00E4349C">
            <w:pPr>
              <w:spacing w:line="260" w:lineRule="exact"/>
              <w:jc w:val="center"/>
              <w:rPr>
                <w:rFonts w:cs="Arial"/>
                <w:szCs w:val="20"/>
                <w:lang w:eastAsia="sl-SI"/>
              </w:rPr>
            </w:pPr>
            <w:r w:rsidRPr="00E4349C">
              <w:rPr>
                <w:rFonts w:cs="Arial"/>
                <w:szCs w:val="20"/>
                <w:lang w:eastAsia="sl-SI"/>
              </w:rPr>
              <w:t>10.000,00</w:t>
            </w:r>
          </w:p>
        </w:tc>
      </w:tr>
    </w:tbl>
    <w:p w14:paraId="485FC9F3" w14:textId="77777777" w:rsidR="00E4349C" w:rsidRDefault="00E4349C"/>
    <w:sectPr w:rsidR="00E4349C" w:rsidSect="00857F95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720" w:right="720" w:bottom="720" w:left="720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DF30" w14:textId="77777777" w:rsidR="005445FD" w:rsidRDefault="005445FD">
      <w:pPr>
        <w:spacing w:line="240" w:lineRule="auto"/>
      </w:pPr>
      <w:r>
        <w:separator/>
      </w:r>
    </w:p>
  </w:endnote>
  <w:endnote w:type="continuationSeparator" w:id="0">
    <w:p w14:paraId="2A0143DA" w14:textId="77777777" w:rsidR="005445FD" w:rsidRDefault="005445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5D88" w14:textId="77777777" w:rsidR="00E139A7" w:rsidRDefault="00E139A7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477D9FD" w14:textId="77777777" w:rsidR="00E139A7" w:rsidRDefault="00E139A7" w:rsidP="00E139A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1B02" w14:textId="77777777" w:rsidR="00E139A7" w:rsidRDefault="00E139A7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74178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A74178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7FA2D677" w14:textId="77777777" w:rsidR="00E139A7" w:rsidRDefault="00E139A7" w:rsidP="00E139A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1114F" w14:textId="77777777" w:rsidR="005445FD" w:rsidRDefault="005445FD">
      <w:pPr>
        <w:spacing w:line="240" w:lineRule="auto"/>
      </w:pPr>
      <w:r>
        <w:separator/>
      </w:r>
    </w:p>
  </w:footnote>
  <w:footnote w:type="continuationSeparator" w:id="0">
    <w:p w14:paraId="2D0A461B" w14:textId="77777777" w:rsidR="005445FD" w:rsidRDefault="005445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6295" w14:textId="77777777" w:rsidR="00E139A7" w:rsidRPr="00110CBD" w:rsidRDefault="00E139A7" w:rsidP="00E139A7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C02C" w14:textId="77777777" w:rsidR="00E139A7" w:rsidRPr="008F3500" w:rsidRDefault="000F38E1" w:rsidP="00E139A7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75D95F78" wp14:editId="2F3085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9A7">
      <w:rPr>
        <w:rFonts w:cs="Arial"/>
        <w:sz w:val="16"/>
      </w:rPr>
      <w:t>Maistrova ulica 10</w:t>
    </w:r>
    <w:r w:rsidR="00E139A7" w:rsidRPr="008F3500">
      <w:rPr>
        <w:rFonts w:cs="Arial"/>
        <w:sz w:val="16"/>
      </w:rPr>
      <w:t xml:space="preserve">, </w:t>
    </w:r>
    <w:r w:rsidR="00E139A7">
      <w:rPr>
        <w:rFonts w:cs="Arial"/>
        <w:sz w:val="16"/>
      </w:rPr>
      <w:t>1000 Ljubljana</w:t>
    </w:r>
    <w:r w:rsidR="00E139A7" w:rsidRPr="008F3500">
      <w:rPr>
        <w:rFonts w:cs="Arial"/>
        <w:sz w:val="16"/>
      </w:rPr>
      <w:tab/>
      <w:t xml:space="preserve">T: </w:t>
    </w:r>
    <w:r w:rsidR="00E139A7">
      <w:rPr>
        <w:rFonts w:cs="Arial"/>
        <w:sz w:val="16"/>
      </w:rPr>
      <w:t>01 369 59 00</w:t>
    </w:r>
  </w:p>
  <w:p w14:paraId="7E052B27" w14:textId="77777777" w:rsidR="00E139A7" w:rsidRPr="008F3500" w:rsidRDefault="00E139A7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14:paraId="12A3A25A" w14:textId="5650A683" w:rsidR="00E139A7" w:rsidRPr="008F3500" w:rsidRDefault="00E139A7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14:paraId="2A980A8C" w14:textId="77777777" w:rsidR="00E139A7" w:rsidRPr="008F3500" w:rsidRDefault="00E139A7" w:rsidP="00E139A7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A0B1A"/>
    <w:multiLevelType w:val="hybridMultilevel"/>
    <w:tmpl w:val="DF1E29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963EE"/>
    <w:multiLevelType w:val="hybridMultilevel"/>
    <w:tmpl w:val="6EC61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CD"/>
    <w:rsid w:val="000110B0"/>
    <w:rsid w:val="00031BC4"/>
    <w:rsid w:val="000345FB"/>
    <w:rsid w:val="00064E3A"/>
    <w:rsid w:val="0008017F"/>
    <w:rsid w:val="000942ED"/>
    <w:rsid w:val="000F2620"/>
    <w:rsid w:val="000F38E1"/>
    <w:rsid w:val="000F7E13"/>
    <w:rsid w:val="00174062"/>
    <w:rsid w:val="001745D1"/>
    <w:rsid w:val="001D5A67"/>
    <w:rsid w:val="001E30D6"/>
    <w:rsid w:val="001E57AC"/>
    <w:rsid w:val="001F7E32"/>
    <w:rsid w:val="00205CAE"/>
    <w:rsid w:val="00252762"/>
    <w:rsid w:val="00255617"/>
    <w:rsid w:val="002C7F17"/>
    <w:rsid w:val="00326571"/>
    <w:rsid w:val="00352D01"/>
    <w:rsid w:val="003A023C"/>
    <w:rsid w:val="00466D4F"/>
    <w:rsid w:val="004D6679"/>
    <w:rsid w:val="00522A10"/>
    <w:rsid w:val="00524B89"/>
    <w:rsid w:val="005445FD"/>
    <w:rsid w:val="0058716C"/>
    <w:rsid w:val="005C2DDB"/>
    <w:rsid w:val="005D17A2"/>
    <w:rsid w:val="0061172F"/>
    <w:rsid w:val="006131DC"/>
    <w:rsid w:val="00625F65"/>
    <w:rsid w:val="00654F17"/>
    <w:rsid w:val="00656242"/>
    <w:rsid w:val="00672B23"/>
    <w:rsid w:val="00684B8C"/>
    <w:rsid w:val="006D0B20"/>
    <w:rsid w:val="007324CD"/>
    <w:rsid w:val="007D7742"/>
    <w:rsid w:val="007E0D4C"/>
    <w:rsid w:val="00834D9D"/>
    <w:rsid w:val="00840E6D"/>
    <w:rsid w:val="00855FEB"/>
    <w:rsid w:val="00857F95"/>
    <w:rsid w:val="008A3C9F"/>
    <w:rsid w:val="008A7B30"/>
    <w:rsid w:val="009272EF"/>
    <w:rsid w:val="00A23E3B"/>
    <w:rsid w:val="00A57717"/>
    <w:rsid w:val="00A7217F"/>
    <w:rsid w:val="00A74178"/>
    <w:rsid w:val="00AE1A24"/>
    <w:rsid w:val="00B31080"/>
    <w:rsid w:val="00B8533B"/>
    <w:rsid w:val="00C22FE0"/>
    <w:rsid w:val="00C432E5"/>
    <w:rsid w:val="00C831B6"/>
    <w:rsid w:val="00CD7BB9"/>
    <w:rsid w:val="00CF5EA6"/>
    <w:rsid w:val="00D12BFE"/>
    <w:rsid w:val="00D32AA7"/>
    <w:rsid w:val="00D9277B"/>
    <w:rsid w:val="00E139A7"/>
    <w:rsid w:val="00E4349C"/>
    <w:rsid w:val="00E64D00"/>
    <w:rsid w:val="00E729AE"/>
    <w:rsid w:val="00F062F4"/>
    <w:rsid w:val="00FB3AF2"/>
    <w:rsid w:val="00FB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D338751"/>
  <w15:docId w15:val="{14572E9D-0984-4F37-B387-EAA81123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24B89"/>
    <w:pPr>
      <w:spacing w:line="260" w:lineRule="atLeas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24B89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524B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semiHidden/>
    <w:rsid w:val="00524B89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524B89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524B89"/>
    <w:pPr>
      <w:tabs>
        <w:tab w:val="left" w:pos="1701"/>
      </w:tabs>
    </w:pPr>
    <w:rPr>
      <w:szCs w:val="20"/>
      <w:lang w:eastAsia="sl-SI"/>
    </w:rPr>
  </w:style>
  <w:style w:type="character" w:styleId="tevilkastrani">
    <w:name w:val="page number"/>
    <w:basedOn w:val="Privzetapisavaodstavka"/>
    <w:rsid w:val="00524B89"/>
  </w:style>
  <w:style w:type="table" w:styleId="Tabelamrea">
    <w:name w:val="Table Grid"/>
    <w:basedOn w:val="Navadnatabela"/>
    <w:uiPriority w:val="59"/>
    <w:rsid w:val="00732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05CA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5E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5EA6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K\odlo&#269;b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odločba</Template>
  <TotalTime>1</TotalTime>
  <Pages>2</Pages>
  <Words>499</Words>
  <Characters>2846</Characters>
  <Application>Microsoft Office Word</Application>
  <DocSecurity>4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Škerbec</dc:creator>
  <cp:lastModifiedBy>Blanka Tivadar</cp:lastModifiedBy>
  <cp:revision>2</cp:revision>
  <dcterms:created xsi:type="dcterms:W3CDTF">2022-08-03T08:47:00Z</dcterms:created>
  <dcterms:modified xsi:type="dcterms:W3CDTF">2022-08-03T08:47:00Z</dcterms:modified>
</cp:coreProperties>
</file>