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16EE" w14:textId="77777777" w:rsidR="00D77A14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 xml:space="preserve">REZULTATI RAZPISA </w:t>
      </w:r>
    </w:p>
    <w:p w14:paraId="00502262" w14:textId="1714D21E" w:rsidR="00783C1A" w:rsidRPr="0061347E" w:rsidRDefault="00783C1A" w:rsidP="00783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47E">
        <w:rPr>
          <w:rFonts w:ascii="Arial" w:hAnsi="Arial" w:cs="Arial"/>
          <w:b/>
          <w:bCs/>
          <w:sz w:val="24"/>
          <w:szCs w:val="24"/>
        </w:rPr>
        <w:t>JPR-</w:t>
      </w:r>
      <w:r w:rsidR="00D77A14" w:rsidRPr="0061347E">
        <w:rPr>
          <w:rFonts w:ascii="Arial" w:hAnsi="Arial" w:cs="Arial"/>
          <w:b/>
          <w:bCs/>
          <w:sz w:val="24"/>
          <w:szCs w:val="24"/>
        </w:rPr>
        <w:t>NKD</w:t>
      </w:r>
      <w:r w:rsidRPr="0061347E">
        <w:rPr>
          <w:rFonts w:ascii="Arial" w:hAnsi="Arial" w:cs="Arial"/>
          <w:b/>
          <w:bCs/>
          <w:sz w:val="24"/>
          <w:szCs w:val="24"/>
        </w:rPr>
        <w:t>-202</w:t>
      </w:r>
      <w:r w:rsidR="000063F4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svetlamrea1poudarek1"/>
        <w:tblW w:w="9351" w:type="dxa"/>
        <w:tblLook w:val="04A0" w:firstRow="1" w:lastRow="0" w:firstColumn="1" w:lastColumn="0" w:noHBand="0" w:noVBand="1"/>
      </w:tblPr>
      <w:tblGrid>
        <w:gridCol w:w="2576"/>
        <w:gridCol w:w="2341"/>
        <w:gridCol w:w="1572"/>
        <w:gridCol w:w="1161"/>
        <w:gridCol w:w="1701"/>
      </w:tblGrid>
      <w:tr w:rsidR="00652C29" w:rsidRPr="00B3216E" w14:paraId="4ED47578" w14:textId="77777777" w:rsidTr="00006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EDD434A" w14:textId="54FA7F48" w:rsidR="00783C1A" w:rsidRPr="00B3216E" w:rsidRDefault="000063F4" w:rsidP="00613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Polni naziv prijavitelja</w:t>
            </w:r>
          </w:p>
        </w:tc>
        <w:tc>
          <w:tcPr>
            <w:tcW w:w="2341" w:type="dxa"/>
            <w:hideMark/>
          </w:tcPr>
          <w:p w14:paraId="796B4A0B" w14:textId="77777777" w:rsidR="00783C1A" w:rsidRPr="00B3216E" w:rsidRDefault="00783C1A" w:rsidP="006134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Naslov projekta</w:t>
            </w:r>
          </w:p>
        </w:tc>
        <w:tc>
          <w:tcPr>
            <w:tcW w:w="1572" w:type="dxa"/>
            <w:hideMark/>
          </w:tcPr>
          <w:p w14:paraId="240471DF" w14:textId="00178624" w:rsidR="00783C1A" w:rsidRPr="00B3216E" w:rsidRDefault="00783C1A" w:rsidP="003B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 xml:space="preserve">Zaprošena </w:t>
            </w:r>
            <w:r w:rsidR="00652C29" w:rsidRPr="00B3216E">
              <w:rPr>
                <w:rFonts w:ascii="Arial" w:hAnsi="Arial" w:cs="Arial"/>
                <w:sz w:val="20"/>
                <w:szCs w:val="20"/>
              </w:rPr>
              <w:t xml:space="preserve">sredstva za sofinanciranje </w:t>
            </w:r>
            <w:r w:rsidRPr="00B3216E">
              <w:rPr>
                <w:rFonts w:ascii="Arial" w:hAnsi="Arial" w:cs="Arial"/>
                <w:sz w:val="20"/>
                <w:szCs w:val="20"/>
              </w:rPr>
              <w:t>projekt</w:t>
            </w:r>
            <w:r w:rsidR="00652C29" w:rsidRPr="00B3216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61" w:type="dxa"/>
            <w:hideMark/>
          </w:tcPr>
          <w:p w14:paraId="599144D0" w14:textId="27E17B53" w:rsidR="00783C1A" w:rsidRPr="00B3216E" w:rsidRDefault="0085560D" w:rsidP="003B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D</w:t>
            </w:r>
            <w:r w:rsidR="00783C1A" w:rsidRPr="00B3216E">
              <w:rPr>
                <w:rFonts w:ascii="Arial" w:hAnsi="Arial" w:cs="Arial"/>
                <w:sz w:val="20"/>
                <w:szCs w:val="20"/>
              </w:rPr>
              <w:t>oseženo število točk</w:t>
            </w:r>
          </w:p>
        </w:tc>
        <w:tc>
          <w:tcPr>
            <w:tcW w:w="1701" w:type="dxa"/>
            <w:hideMark/>
          </w:tcPr>
          <w:p w14:paraId="5225CA10" w14:textId="38DCED0A" w:rsidR="00783C1A" w:rsidRPr="00B3216E" w:rsidRDefault="0085560D" w:rsidP="003B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Odobrena sredstva</w:t>
            </w:r>
          </w:p>
        </w:tc>
      </w:tr>
      <w:tr w:rsidR="00B3216E" w:rsidRPr="00B3216E" w14:paraId="72B3842C" w14:textId="77777777" w:rsidTr="000063F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7F854A9" w14:textId="24FE9229" w:rsidR="00B3216E" w:rsidRPr="00B3216E" w:rsidRDefault="00A27A4F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27A4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Kulturno turistično društvo festival Ljutomer</w:t>
            </w:r>
          </w:p>
        </w:tc>
        <w:tc>
          <w:tcPr>
            <w:tcW w:w="2341" w:type="dxa"/>
            <w:hideMark/>
          </w:tcPr>
          <w:p w14:paraId="5CD48A58" w14:textId="4717162C" w:rsidR="00B3216E" w:rsidRPr="00B3216E" w:rsidRDefault="00A27A4F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7A4F">
              <w:rPr>
                <w:rFonts w:ascii="Arial" w:hAnsi="Arial" w:cs="Arial"/>
                <w:sz w:val="20"/>
                <w:szCs w:val="20"/>
              </w:rPr>
              <w:t xml:space="preserve">Učni film </w:t>
            </w:r>
            <w:proofErr w:type="spellStart"/>
            <w:r w:rsidRPr="00A27A4F">
              <w:rPr>
                <w:rFonts w:ascii="Arial" w:hAnsi="Arial" w:cs="Arial"/>
                <w:sz w:val="20"/>
                <w:szCs w:val="20"/>
              </w:rPr>
              <w:t>slamokrovstvo</w:t>
            </w:r>
            <w:proofErr w:type="spellEnd"/>
          </w:p>
        </w:tc>
        <w:tc>
          <w:tcPr>
            <w:tcW w:w="1572" w:type="dxa"/>
            <w:hideMark/>
          </w:tcPr>
          <w:p w14:paraId="60CC3F96" w14:textId="59B61872" w:rsidR="00B3216E" w:rsidRPr="00B3216E" w:rsidRDefault="00A27A4F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25.000,00</w:t>
            </w:r>
          </w:p>
        </w:tc>
        <w:tc>
          <w:tcPr>
            <w:tcW w:w="1161" w:type="dxa"/>
            <w:noWrap/>
            <w:hideMark/>
          </w:tcPr>
          <w:p w14:paraId="16B053BB" w14:textId="40B3BC3D" w:rsidR="00B3216E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7A4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0588F88A" w14:textId="119E000A" w:rsidR="00B3216E" w:rsidRPr="00B3216E" w:rsidRDefault="00A27A4F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25.000,00</w:t>
            </w:r>
          </w:p>
        </w:tc>
      </w:tr>
      <w:tr w:rsidR="00B3216E" w:rsidRPr="00B3216E" w14:paraId="3DC9F63D" w14:textId="77777777" w:rsidTr="001114C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7D6F890" w14:textId="3AD153A3" w:rsidR="00B3216E" w:rsidRPr="00B3216E" w:rsidRDefault="003B7C10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Zavod za celostni razvoj </w:t>
            </w:r>
            <w:proofErr w:type="spellStart"/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Anima</w:t>
            </w:r>
            <w:proofErr w:type="spellEnd"/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Mundi, Sežana</w:t>
            </w:r>
          </w:p>
        </w:tc>
        <w:tc>
          <w:tcPr>
            <w:tcW w:w="2341" w:type="dxa"/>
          </w:tcPr>
          <w:p w14:paraId="0D0AB0CA" w14:textId="49F9992C" w:rsidR="00B3216E" w:rsidRPr="00B3216E" w:rsidRDefault="003B7C10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rPr>
                <w:rFonts w:ascii="Arial" w:hAnsi="Arial" w:cs="Arial"/>
                <w:sz w:val="20"/>
                <w:szCs w:val="20"/>
              </w:rPr>
              <w:t>Suhi zid in ohranjanje kulturne krajine</w:t>
            </w:r>
          </w:p>
        </w:tc>
        <w:tc>
          <w:tcPr>
            <w:tcW w:w="1572" w:type="dxa"/>
          </w:tcPr>
          <w:p w14:paraId="6E2CEE40" w14:textId="39D4B74A" w:rsidR="00B3216E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21.165,00</w:t>
            </w:r>
          </w:p>
        </w:tc>
        <w:tc>
          <w:tcPr>
            <w:tcW w:w="1161" w:type="dxa"/>
            <w:noWrap/>
          </w:tcPr>
          <w:p w14:paraId="0D1F0006" w14:textId="568CEA71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21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B7C1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  <w:p w14:paraId="4CBD0848" w14:textId="77777777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AF395E4" w14:textId="3A38017E" w:rsidR="00B3216E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21.165,00</w:t>
            </w:r>
          </w:p>
        </w:tc>
      </w:tr>
      <w:tr w:rsidR="00B3216E" w:rsidRPr="00B3216E" w14:paraId="2224990D" w14:textId="77777777" w:rsidTr="000063F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595B6DE" w14:textId="5E4D1C0E" w:rsidR="00B3216E" w:rsidRPr="00B3216E" w:rsidRDefault="003B7C10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Zveza kulturnih društev Slovenije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Ljubljana</w:t>
            </w:r>
          </w:p>
        </w:tc>
        <w:tc>
          <w:tcPr>
            <w:tcW w:w="2341" w:type="dxa"/>
            <w:hideMark/>
          </w:tcPr>
          <w:p w14:paraId="4B952602" w14:textId="46962BA6" w:rsidR="00B3216E" w:rsidRPr="00B3216E" w:rsidRDefault="003B7C1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rPr>
                <w:rFonts w:ascii="Arial" w:hAnsi="Arial" w:cs="Arial"/>
                <w:sz w:val="20"/>
                <w:szCs w:val="20"/>
              </w:rPr>
              <w:t xml:space="preserve">Ponikovske </w:t>
            </w:r>
            <w:proofErr w:type="spellStart"/>
            <w:r w:rsidRPr="003B7C10">
              <w:rPr>
                <w:rFonts w:ascii="Arial" w:hAnsi="Arial" w:cs="Arial"/>
                <w:sz w:val="20"/>
                <w:szCs w:val="20"/>
              </w:rPr>
              <w:t>mačkare</w:t>
            </w:r>
            <w:proofErr w:type="spellEnd"/>
          </w:p>
        </w:tc>
        <w:tc>
          <w:tcPr>
            <w:tcW w:w="1572" w:type="dxa"/>
            <w:hideMark/>
          </w:tcPr>
          <w:p w14:paraId="33DFFFE1" w14:textId="70712D74" w:rsidR="00B3216E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  <w:r w:rsidR="0009218E">
              <w:t>.100,00</w:t>
            </w:r>
          </w:p>
        </w:tc>
        <w:tc>
          <w:tcPr>
            <w:tcW w:w="1161" w:type="dxa"/>
            <w:noWrap/>
            <w:hideMark/>
          </w:tcPr>
          <w:p w14:paraId="33683CD2" w14:textId="79647AC7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 w:rsidR="003B7C1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noWrap/>
            <w:hideMark/>
          </w:tcPr>
          <w:p w14:paraId="40F21536" w14:textId="58881131" w:rsidR="00B3216E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  <w:r w:rsidR="0009218E">
              <w:t>.100,00</w:t>
            </w:r>
          </w:p>
        </w:tc>
      </w:tr>
      <w:tr w:rsidR="00C95C2D" w:rsidRPr="00B3216E" w14:paraId="2F1D3B89" w14:textId="77777777" w:rsidTr="000063F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AD19580" w14:textId="78DBCBA2" w:rsidR="00C95C2D" w:rsidRPr="00B3216E" w:rsidRDefault="003B7C10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Primoža Trubarja, Murska Sobota</w:t>
            </w:r>
          </w:p>
        </w:tc>
        <w:tc>
          <w:tcPr>
            <w:tcW w:w="2341" w:type="dxa"/>
            <w:hideMark/>
          </w:tcPr>
          <w:p w14:paraId="55613FBE" w14:textId="1CE8A091" w:rsidR="00C95C2D" w:rsidRPr="00B3216E" w:rsidRDefault="003B7C1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rPr>
                <w:rFonts w:ascii="Arial" w:hAnsi="Arial" w:cs="Arial"/>
                <w:sz w:val="20"/>
                <w:szCs w:val="20"/>
              </w:rPr>
              <w:t>Dramska izseljenska besedila v prekmurščini</w:t>
            </w:r>
          </w:p>
        </w:tc>
        <w:tc>
          <w:tcPr>
            <w:tcW w:w="1572" w:type="dxa"/>
            <w:hideMark/>
          </w:tcPr>
          <w:p w14:paraId="0ED739C3" w14:textId="357C78B7" w:rsidR="00C95C2D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t>13</w:t>
            </w:r>
            <w:r>
              <w:t>.</w:t>
            </w:r>
            <w:r w:rsidRPr="003B7C10">
              <w:t>000</w:t>
            </w:r>
            <w:r>
              <w:t>,00</w:t>
            </w:r>
          </w:p>
        </w:tc>
        <w:tc>
          <w:tcPr>
            <w:tcW w:w="1161" w:type="dxa"/>
            <w:noWrap/>
            <w:hideMark/>
          </w:tcPr>
          <w:p w14:paraId="71CFAA3B" w14:textId="5E2604D2" w:rsidR="00C95C2D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 w:rsidR="003B7C1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46C282B5" w14:textId="49BE0FA8" w:rsidR="00C95C2D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t>13</w:t>
            </w:r>
            <w:r>
              <w:t>.</w:t>
            </w:r>
            <w:r w:rsidRPr="003B7C10">
              <w:t>000</w:t>
            </w:r>
            <w:r>
              <w:t>,00</w:t>
            </w:r>
          </w:p>
        </w:tc>
      </w:tr>
      <w:tr w:rsidR="00C95C2D" w:rsidRPr="00B3216E" w14:paraId="192118F5" w14:textId="77777777" w:rsidTr="000063F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12FE729" w14:textId="3920E5BA" w:rsidR="00C95C2D" w:rsidRPr="00B3216E" w:rsidRDefault="003B7C10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7C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Praprot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Črniče</w:t>
            </w:r>
          </w:p>
        </w:tc>
        <w:tc>
          <w:tcPr>
            <w:tcW w:w="2341" w:type="dxa"/>
            <w:hideMark/>
          </w:tcPr>
          <w:p w14:paraId="15C3CBD7" w14:textId="1D19EF73" w:rsidR="00C95C2D" w:rsidRPr="00B3216E" w:rsidRDefault="003B7C10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rPr>
                <w:rFonts w:ascii="Arial" w:hAnsi="Arial" w:cs="Arial"/>
                <w:sz w:val="20"/>
                <w:szCs w:val="20"/>
              </w:rPr>
              <w:t xml:space="preserve">Dvojna </w:t>
            </w:r>
            <w:proofErr w:type="spellStart"/>
            <w:r w:rsidRPr="003B7C10">
              <w:rPr>
                <w:rFonts w:ascii="Arial" w:hAnsi="Arial" w:cs="Arial"/>
                <w:sz w:val="20"/>
                <w:szCs w:val="20"/>
              </w:rPr>
              <w:t>suhogradnja</w:t>
            </w:r>
            <w:proofErr w:type="spellEnd"/>
            <w:r w:rsidRPr="003B7C10">
              <w:rPr>
                <w:rFonts w:ascii="Arial" w:hAnsi="Arial" w:cs="Arial"/>
                <w:sz w:val="20"/>
                <w:szCs w:val="20"/>
              </w:rPr>
              <w:t xml:space="preserve"> - iz planote v dolino</w:t>
            </w:r>
          </w:p>
        </w:tc>
        <w:tc>
          <w:tcPr>
            <w:tcW w:w="1572" w:type="dxa"/>
            <w:hideMark/>
          </w:tcPr>
          <w:p w14:paraId="136FB693" w14:textId="6F3EBC47" w:rsidR="00C95C2D" w:rsidRPr="00F3204C" w:rsidRDefault="00F3204C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204C">
              <w:t>2</w:t>
            </w:r>
            <w:r w:rsidR="00F46161" w:rsidRPr="00F3204C">
              <w:t>1.</w:t>
            </w:r>
            <w:r w:rsidRPr="00F3204C">
              <w:t>2</w:t>
            </w:r>
            <w:r w:rsidR="00F46161" w:rsidRPr="00F3204C">
              <w:t>50,00</w:t>
            </w:r>
          </w:p>
        </w:tc>
        <w:tc>
          <w:tcPr>
            <w:tcW w:w="1161" w:type="dxa"/>
            <w:noWrap/>
            <w:hideMark/>
          </w:tcPr>
          <w:p w14:paraId="3FBBD31C" w14:textId="3FF0A727" w:rsidR="00C95C2D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216E">
              <w:rPr>
                <w:rFonts w:ascii="Arial" w:hAnsi="Arial" w:cs="Arial"/>
                <w:sz w:val="20"/>
                <w:szCs w:val="20"/>
              </w:rPr>
              <w:t>1</w:t>
            </w:r>
            <w:r w:rsidR="003B7C1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14:paraId="239EAB5F" w14:textId="6761E174" w:rsidR="00C95C2D" w:rsidRPr="00B3216E" w:rsidRDefault="003B7C1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C10">
              <w:t>1</w:t>
            </w:r>
            <w:r w:rsidR="00F3204C">
              <w:t>8</w:t>
            </w:r>
            <w:r w:rsidR="00F46161">
              <w:t>.</w:t>
            </w:r>
            <w:r w:rsidR="00F3204C">
              <w:t>7</w:t>
            </w:r>
            <w:r w:rsidR="00F46161">
              <w:t>50,00</w:t>
            </w:r>
          </w:p>
        </w:tc>
      </w:tr>
      <w:tr w:rsidR="00B3216E" w:rsidRPr="00B3216E" w14:paraId="772A9EBE" w14:textId="77777777" w:rsidTr="00B3216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7AB5A1B" w14:textId="57EF89C9" w:rsidR="00B3216E" w:rsidRPr="00B3216E" w:rsidRDefault="00F46161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Majolika, so. p., Slovenska Bistrica</w:t>
            </w:r>
          </w:p>
        </w:tc>
        <w:tc>
          <w:tcPr>
            <w:tcW w:w="2341" w:type="dxa"/>
          </w:tcPr>
          <w:p w14:paraId="13AC8BAA" w14:textId="5351E3AF" w:rsidR="00B3216E" w:rsidRPr="00B3216E" w:rsidRDefault="00F4616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161">
              <w:rPr>
                <w:rFonts w:ascii="Arial" w:hAnsi="Arial" w:cs="Arial"/>
                <w:sz w:val="20"/>
                <w:szCs w:val="20"/>
              </w:rPr>
              <w:t>Za lončarstvo in lonec ni konec!</w:t>
            </w:r>
          </w:p>
        </w:tc>
        <w:tc>
          <w:tcPr>
            <w:tcW w:w="1572" w:type="dxa"/>
          </w:tcPr>
          <w:p w14:paraId="5D76A1AB" w14:textId="3BD415DC" w:rsidR="00B3216E" w:rsidRPr="00F3204C" w:rsidRDefault="00F3204C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3204C">
              <w:t>11</w:t>
            </w:r>
            <w:r w:rsidR="0009218E" w:rsidRPr="00F3204C">
              <w:t>.500,00</w:t>
            </w:r>
          </w:p>
        </w:tc>
        <w:tc>
          <w:tcPr>
            <w:tcW w:w="1161" w:type="dxa"/>
            <w:noWrap/>
          </w:tcPr>
          <w:p w14:paraId="2B24FDB5" w14:textId="3434F58E" w:rsidR="00B3216E" w:rsidRPr="00B3216E" w:rsidRDefault="00F4616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01" w:type="dxa"/>
            <w:noWrap/>
          </w:tcPr>
          <w:p w14:paraId="54794C2E" w14:textId="5A72148E" w:rsidR="00B3216E" w:rsidRPr="00B3216E" w:rsidRDefault="00F3204C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11</w:t>
            </w:r>
            <w:r w:rsidR="0009218E">
              <w:t>.500,00</w:t>
            </w:r>
          </w:p>
        </w:tc>
      </w:tr>
      <w:tr w:rsidR="00C95C2D" w:rsidRPr="00B3216E" w14:paraId="5975479D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C7C8E64" w14:textId="5EE29112" w:rsidR="00C95C2D" w:rsidRPr="00B3216E" w:rsidRDefault="00F46161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PARNAS Zavod za kulturo in turizem, Velike Lašče</w:t>
            </w:r>
          </w:p>
        </w:tc>
        <w:tc>
          <w:tcPr>
            <w:tcW w:w="2341" w:type="dxa"/>
          </w:tcPr>
          <w:p w14:paraId="616F5E4E" w14:textId="368DEDD5" w:rsidR="00C95C2D" w:rsidRPr="00B3216E" w:rsidRDefault="00F4616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161">
              <w:rPr>
                <w:rFonts w:ascii="Arial" w:hAnsi="Arial" w:cs="Arial"/>
                <w:sz w:val="20"/>
                <w:szCs w:val="20"/>
              </w:rPr>
              <w:t xml:space="preserve">Kdo še peče </w:t>
            </w:r>
            <w:proofErr w:type="spellStart"/>
            <w:r w:rsidRPr="00F46161">
              <w:rPr>
                <w:rFonts w:ascii="Arial" w:hAnsi="Arial" w:cs="Arial"/>
                <w:sz w:val="20"/>
                <w:szCs w:val="20"/>
              </w:rPr>
              <w:t>poprtnik</w:t>
            </w:r>
            <w:proofErr w:type="spellEnd"/>
          </w:p>
        </w:tc>
        <w:tc>
          <w:tcPr>
            <w:tcW w:w="1572" w:type="dxa"/>
          </w:tcPr>
          <w:p w14:paraId="0881B739" w14:textId="614D095B" w:rsidR="00C95C2D" w:rsidRPr="00B3216E" w:rsidRDefault="00F4616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161">
              <w:t>14</w:t>
            </w:r>
            <w:r>
              <w:t>.</w:t>
            </w:r>
            <w:r w:rsidRPr="00F46161">
              <w:t>347</w:t>
            </w:r>
            <w:r>
              <w:t>,00</w:t>
            </w:r>
          </w:p>
        </w:tc>
        <w:tc>
          <w:tcPr>
            <w:tcW w:w="1161" w:type="dxa"/>
            <w:noWrap/>
          </w:tcPr>
          <w:p w14:paraId="735EB3DC" w14:textId="4930050C" w:rsidR="00C95C2D" w:rsidRPr="00B3216E" w:rsidRDefault="00F4616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01" w:type="dxa"/>
            <w:noWrap/>
          </w:tcPr>
          <w:p w14:paraId="1326FAEE" w14:textId="4D1375FB" w:rsidR="00C95C2D" w:rsidRPr="00B3216E" w:rsidRDefault="00F4616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161">
              <w:t>14</w:t>
            </w:r>
            <w:r>
              <w:t>.</w:t>
            </w:r>
            <w:r w:rsidRPr="00F46161">
              <w:t>347</w:t>
            </w:r>
            <w:r>
              <w:t>,00</w:t>
            </w:r>
          </w:p>
        </w:tc>
      </w:tr>
      <w:tr w:rsidR="00C95C2D" w:rsidRPr="00B3216E" w14:paraId="6C3F958F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05CF7FF" w14:textId="6E7E7015" w:rsidR="00C95C2D" w:rsidRPr="00B3216E" w:rsidRDefault="00F46161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616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Prosvetno društvo Sotočje, Škofja Loka</w:t>
            </w:r>
          </w:p>
        </w:tc>
        <w:tc>
          <w:tcPr>
            <w:tcW w:w="2341" w:type="dxa"/>
          </w:tcPr>
          <w:p w14:paraId="09A2A93D" w14:textId="77AD9BB6" w:rsidR="00C95C2D" w:rsidRPr="00B3216E" w:rsidRDefault="00F4616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161">
              <w:rPr>
                <w:rFonts w:ascii="Arial" w:hAnsi="Arial" w:cs="Arial"/>
                <w:sz w:val="20"/>
                <w:szCs w:val="20"/>
              </w:rPr>
              <w:t>Organizacijska aplikacija Škofjeloškega pasijona</w:t>
            </w:r>
          </w:p>
        </w:tc>
        <w:tc>
          <w:tcPr>
            <w:tcW w:w="1572" w:type="dxa"/>
          </w:tcPr>
          <w:p w14:paraId="40433419" w14:textId="5016707B" w:rsidR="00C95C2D" w:rsidRPr="00B3216E" w:rsidRDefault="00F46161" w:rsidP="00F4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24.750,00</w:t>
            </w:r>
          </w:p>
        </w:tc>
        <w:tc>
          <w:tcPr>
            <w:tcW w:w="1161" w:type="dxa"/>
            <w:noWrap/>
          </w:tcPr>
          <w:p w14:paraId="6D326801" w14:textId="4CEB6B1F" w:rsidR="00C95C2D" w:rsidRPr="00B3216E" w:rsidRDefault="00F4616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01" w:type="dxa"/>
            <w:noWrap/>
          </w:tcPr>
          <w:p w14:paraId="3A9DF18D" w14:textId="77777777" w:rsidR="00F46161" w:rsidRDefault="00F46161" w:rsidP="00F46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15.030,00</w:t>
            </w:r>
          </w:p>
          <w:p w14:paraId="41CCE37A" w14:textId="059EDD56" w:rsidR="00C95C2D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C2D" w:rsidRPr="00B3216E" w14:paraId="09785BA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635D94F" w14:textId="367FBDB8" w:rsidR="00C95C2D" w:rsidRPr="00B3216E" w:rsidRDefault="00AD2F4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2F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za ohranjanje naravne in kulturne dediščine, Cerknica</w:t>
            </w:r>
          </w:p>
        </w:tc>
        <w:tc>
          <w:tcPr>
            <w:tcW w:w="2341" w:type="dxa"/>
          </w:tcPr>
          <w:p w14:paraId="1ADE744F" w14:textId="190B0163" w:rsidR="00C95C2D" w:rsidRPr="00B3216E" w:rsidRDefault="00AD2F4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rPr>
                <w:rFonts w:ascii="Arial" w:hAnsi="Arial" w:cs="Arial"/>
                <w:sz w:val="20"/>
                <w:szCs w:val="20"/>
              </w:rPr>
              <w:t>Leseni čoln - v delavnico po znanja in veščine</w:t>
            </w:r>
          </w:p>
        </w:tc>
        <w:tc>
          <w:tcPr>
            <w:tcW w:w="1572" w:type="dxa"/>
          </w:tcPr>
          <w:p w14:paraId="6320AE8C" w14:textId="25DE0484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t>2</w:t>
            </w:r>
            <w:r>
              <w:t>1.</w:t>
            </w:r>
            <w:r w:rsidRPr="00AD2F44">
              <w:t>741,3</w:t>
            </w:r>
            <w:r>
              <w:t>0</w:t>
            </w:r>
          </w:p>
        </w:tc>
        <w:tc>
          <w:tcPr>
            <w:tcW w:w="1161" w:type="dxa"/>
            <w:noWrap/>
          </w:tcPr>
          <w:p w14:paraId="77D5255F" w14:textId="5217F227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01" w:type="dxa"/>
            <w:noWrap/>
          </w:tcPr>
          <w:p w14:paraId="470798A9" w14:textId="3F1646C3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t>20</w:t>
            </w:r>
            <w:r>
              <w:t>.</w:t>
            </w:r>
            <w:r w:rsidRPr="00AD2F44">
              <w:t>741,3</w:t>
            </w:r>
            <w:r>
              <w:t>0</w:t>
            </w:r>
          </w:p>
        </w:tc>
      </w:tr>
      <w:tr w:rsidR="00C95C2D" w:rsidRPr="00B3216E" w14:paraId="0F7E43B8" w14:textId="77777777" w:rsidTr="000063F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DB874F3" w14:textId="433E4CC7" w:rsidR="00C95C2D" w:rsidRPr="00B3216E" w:rsidRDefault="00AD2F44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2F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Zveza društev gluhih in naglušnih Slovenije, Ljubljana</w:t>
            </w:r>
          </w:p>
        </w:tc>
        <w:tc>
          <w:tcPr>
            <w:tcW w:w="2341" w:type="dxa"/>
            <w:hideMark/>
          </w:tcPr>
          <w:p w14:paraId="286B7BD3" w14:textId="19397C52" w:rsidR="00C95C2D" w:rsidRPr="00B3216E" w:rsidRDefault="00AD2F44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rPr>
                <w:rFonts w:ascii="Arial" w:hAnsi="Arial" w:cs="Arial"/>
                <w:sz w:val="20"/>
                <w:szCs w:val="20"/>
              </w:rPr>
              <w:t>Etimološki slovar slovenskega znakovnega jezika</w:t>
            </w:r>
          </w:p>
        </w:tc>
        <w:tc>
          <w:tcPr>
            <w:tcW w:w="1572" w:type="dxa"/>
            <w:hideMark/>
          </w:tcPr>
          <w:p w14:paraId="3E7A16B5" w14:textId="02D2499F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t>25</w:t>
            </w:r>
            <w:r>
              <w:t>.</w:t>
            </w:r>
            <w:r w:rsidRPr="00AD2F44">
              <w:t>000</w:t>
            </w:r>
            <w:r>
              <w:t>,00</w:t>
            </w:r>
          </w:p>
        </w:tc>
        <w:tc>
          <w:tcPr>
            <w:tcW w:w="1161" w:type="dxa"/>
            <w:noWrap/>
            <w:hideMark/>
          </w:tcPr>
          <w:p w14:paraId="6CC5FB69" w14:textId="3F194D74" w:rsidR="00C95C2D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D2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24AED4D" w14:textId="6464D2C3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t>25</w:t>
            </w:r>
            <w:r>
              <w:t>.</w:t>
            </w:r>
            <w:r w:rsidRPr="00AD2F44">
              <w:t>000</w:t>
            </w:r>
            <w:r>
              <w:t>,00</w:t>
            </w:r>
          </w:p>
        </w:tc>
      </w:tr>
      <w:tr w:rsidR="00C95C2D" w:rsidRPr="00B3216E" w14:paraId="669B6A45" w14:textId="77777777" w:rsidTr="000063F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30FCE14" w14:textId="6EFAF294" w:rsidR="00C95C2D" w:rsidRPr="00B3216E" w:rsidRDefault="00AD2F44" w:rsidP="00644EF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2F4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Begunje, Begunje na Gorenjskem</w:t>
            </w:r>
          </w:p>
        </w:tc>
        <w:tc>
          <w:tcPr>
            <w:tcW w:w="2341" w:type="dxa"/>
            <w:hideMark/>
          </w:tcPr>
          <w:p w14:paraId="2061B686" w14:textId="515E3EB5" w:rsidR="00C95C2D" w:rsidRPr="00B3216E" w:rsidRDefault="00AD2F44" w:rsidP="00644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rPr>
                <w:rFonts w:ascii="Arial" w:hAnsi="Arial" w:cs="Arial"/>
                <w:sz w:val="20"/>
                <w:szCs w:val="20"/>
              </w:rPr>
              <w:t xml:space="preserve">Vleka ploha </w:t>
            </w:r>
            <w:proofErr w:type="spellStart"/>
            <w:r w:rsidRPr="00AD2F44">
              <w:rPr>
                <w:rFonts w:ascii="Arial" w:hAnsi="Arial" w:cs="Arial"/>
                <w:sz w:val="20"/>
                <w:szCs w:val="20"/>
              </w:rPr>
              <w:t>ploha</w:t>
            </w:r>
            <w:proofErr w:type="spellEnd"/>
            <w:r w:rsidRPr="00AD2F44">
              <w:rPr>
                <w:rFonts w:ascii="Arial" w:hAnsi="Arial" w:cs="Arial"/>
                <w:sz w:val="20"/>
                <w:szCs w:val="20"/>
              </w:rPr>
              <w:t xml:space="preserve"> v Begunjah na Gorenjskem 2023</w:t>
            </w:r>
          </w:p>
        </w:tc>
        <w:tc>
          <w:tcPr>
            <w:tcW w:w="1572" w:type="dxa"/>
            <w:hideMark/>
          </w:tcPr>
          <w:p w14:paraId="5FA403AD" w14:textId="34C843B2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2.800,00</w:t>
            </w:r>
          </w:p>
        </w:tc>
        <w:tc>
          <w:tcPr>
            <w:tcW w:w="1161" w:type="dxa"/>
            <w:noWrap/>
            <w:hideMark/>
          </w:tcPr>
          <w:p w14:paraId="322DEB40" w14:textId="06163E48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01" w:type="dxa"/>
            <w:noWrap/>
            <w:hideMark/>
          </w:tcPr>
          <w:p w14:paraId="26A6C334" w14:textId="135813D9" w:rsidR="00C95C2D" w:rsidRPr="00B3216E" w:rsidRDefault="00AD2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2F44">
              <w:t>2</w:t>
            </w:r>
            <w:r>
              <w:t>.</w:t>
            </w:r>
            <w:r w:rsidRPr="00AD2F44">
              <w:t>365</w:t>
            </w:r>
            <w:r>
              <w:t>,00</w:t>
            </w:r>
          </w:p>
        </w:tc>
      </w:tr>
      <w:tr w:rsidR="00C95C2D" w:rsidRPr="00B3216E" w14:paraId="13B0B911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930C41A" w14:textId="467D26B4" w:rsidR="00C95C2D" w:rsidRPr="009B25E3" w:rsidRDefault="009B25E3" w:rsidP="009B25E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25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za razvoj prostorske kulture Kriterij</w:t>
            </w:r>
            <w:r w:rsid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Dol pri Ljubljani</w:t>
            </w:r>
          </w:p>
        </w:tc>
        <w:tc>
          <w:tcPr>
            <w:tcW w:w="2341" w:type="dxa"/>
          </w:tcPr>
          <w:p w14:paraId="1EDFDFBB" w14:textId="15A6305B" w:rsidR="00C95C2D" w:rsidRPr="00B3216E" w:rsidRDefault="009B25E3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25E3">
              <w:rPr>
                <w:rFonts w:ascii="Arial" w:hAnsi="Arial" w:cs="Arial"/>
                <w:sz w:val="20"/>
                <w:szCs w:val="20"/>
              </w:rPr>
              <w:t>Streha iz skodel</w:t>
            </w:r>
          </w:p>
        </w:tc>
        <w:tc>
          <w:tcPr>
            <w:tcW w:w="1572" w:type="dxa"/>
          </w:tcPr>
          <w:p w14:paraId="0D96CAF3" w14:textId="101EAA67" w:rsidR="00C95C2D" w:rsidRPr="00B3216E" w:rsidRDefault="007B44A0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  <w:r w:rsidR="009B25E3">
              <w:t>3</w:t>
            </w:r>
            <w:r>
              <w:t>.</w:t>
            </w:r>
            <w:r w:rsidR="009B25E3">
              <w:t>0</w:t>
            </w:r>
            <w:r>
              <w:t>00,00</w:t>
            </w:r>
          </w:p>
        </w:tc>
        <w:tc>
          <w:tcPr>
            <w:tcW w:w="1161" w:type="dxa"/>
            <w:noWrap/>
          </w:tcPr>
          <w:p w14:paraId="6CF480BA" w14:textId="14690682" w:rsidR="00C95C2D" w:rsidRPr="00B3216E" w:rsidRDefault="009B25E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01" w:type="dxa"/>
            <w:noWrap/>
          </w:tcPr>
          <w:p w14:paraId="7AFB3F1A" w14:textId="2399CDBB" w:rsidR="00C95C2D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C2D" w:rsidRPr="00B3216E" w14:paraId="28EE9909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AC3A375" w14:textId="6F85EF92" w:rsidR="00C95C2D" w:rsidRPr="009B25E3" w:rsidRDefault="009B25E3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25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Združenje rejcev lipicanca Slovenije</w:t>
            </w:r>
            <w:r w:rsid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Sežana</w:t>
            </w:r>
          </w:p>
        </w:tc>
        <w:tc>
          <w:tcPr>
            <w:tcW w:w="2341" w:type="dxa"/>
          </w:tcPr>
          <w:p w14:paraId="2E628078" w14:textId="6104E2E9" w:rsidR="00C95C2D" w:rsidRPr="00B3216E" w:rsidRDefault="009B25E3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25E3">
              <w:rPr>
                <w:rFonts w:ascii="Arial" w:hAnsi="Arial" w:cs="Arial"/>
                <w:sz w:val="20"/>
                <w:szCs w:val="20"/>
              </w:rPr>
              <w:t>Znanje za rejo lipicancev in predstavitev reje</w:t>
            </w:r>
          </w:p>
        </w:tc>
        <w:tc>
          <w:tcPr>
            <w:tcW w:w="1572" w:type="dxa"/>
          </w:tcPr>
          <w:p w14:paraId="13E74194" w14:textId="59BEA5BC" w:rsidR="00C95C2D" w:rsidRPr="00B3216E" w:rsidRDefault="009B25E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15.000,</w:t>
            </w:r>
            <w:r w:rsidR="007B44A0">
              <w:t>00</w:t>
            </w:r>
          </w:p>
        </w:tc>
        <w:tc>
          <w:tcPr>
            <w:tcW w:w="1161" w:type="dxa"/>
            <w:noWrap/>
          </w:tcPr>
          <w:p w14:paraId="29CB9745" w14:textId="29DBA1AC" w:rsidR="00C95C2D" w:rsidRPr="00B3216E" w:rsidRDefault="009B25E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01" w:type="dxa"/>
            <w:noWrap/>
          </w:tcPr>
          <w:p w14:paraId="0276F701" w14:textId="5E763B06" w:rsidR="00C95C2D" w:rsidRPr="00B3216E" w:rsidRDefault="00C95C2D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59E1E3C5" w14:textId="77777777" w:rsidTr="000063F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3918C454" w14:textId="7A725F65" w:rsidR="00B3216E" w:rsidRPr="00B3216E" w:rsidRDefault="009B25E3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B25E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za promocijo in zaščito prekmurskih dobrot</w:t>
            </w:r>
            <w:r w:rsid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Murska Sobota</w:t>
            </w:r>
          </w:p>
        </w:tc>
        <w:tc>
          <w:tcPr>
            <w:tcW w:w="2341" w:type="dxa"/>
            <w:hideMark/>
          </w:tcPr>
          <w:p w14:paraId="0630942D" w14:textId="4A84CD7C" w:rsidR="00B3216E" w:rsidRPr="00B3216E" w:rsidRDefault="009B25E3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25E3">
              <w:rPr>
                <w:rFonts w:ascii="Arial" w:hAnsi="Arial" w:cs="Arial"/>
                <w:sz w:val="20"/>
                <w:szCs w:val="20"/>
              </w:rPr>
              <w:t>Doživetje dediščine Prekmurja</w:t>
            </w:r>
          </w:p>
        </w:tc>
        <w:tc>
          <w:tcPr>
            <w:tcW w:w="1572" w:type="dxa"/>
            <w:hideMark/>
          </w:tcPr>
          <w:p w14:paraId="10B124AB" w14:textId="6E684174" w:rsidR="00B3216E" w:rsidRPr="00B3216E" w:rsidRDefault="009B25E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24.990</w:t>
            </w:r>
            <w:r w:rsidR="007B44A0">
              <w:t>,00</w:t>
            </w:r>
          </w:p>
        </w:tc>
        <w:tc>
          <w:tcPr>
            <w:tcW w:w="1161" w:type="dxa"/>
            <w:noWrap/>
            <w:hideMark/>
          </w:tcPr>
          <w:p w14:paraId="76D86EF0" w14:textId="0BF9A457" w:rsidR="00B3216E" w:rsidRPr="00B3216E" w:rsidRDefault="009B25E3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01" w:type="dxa"/>
            <w:noWrap/>
            <w:hideMark/>
          </w:tcPr>
          <w:p w14:paraId="69556249" w14:textId="78C348F1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691087CC" w14:textId="77777777" w:rsidTr="00B3216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9EBD67B" w14:textId="1A8C1045" w:rsidR="00B3216E" w:rsidRPr="00B3216E" w:rsidRDefault="005C59D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Kulturno društvo "MARKO" Beltinci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Beltinci</w:t>
            </w:r>
          </w:p>
        </w:tc>
        <w:tc>
          <w:tcPr>
            <w:tcW w:w="2341" w:type="dxa"/>
          </w:tcPr>
          <w:p w14:paraId="77900552" w14:textId="50E2B5EB" w:rsidR="00B3216E" w:rsidRPr="00B3216E" w:rsidRDefault="005C59D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59D4">
              <w:rPr>
                <w:rFonts w:ascii="Arial" w:hAnsi="Arial" w:cs="Arial"/>
                <w:sz w:val="20"/>
                <w:szCs w:val="20"/>
              </w:rPr>
              <w:t>Sotiš</w:t>
            </w:r>
            <w:proofErr w:type="spellEnd"/>
            <w:r w:rsidRPr="005C59D4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C59D4">
              <w:rPr>
                <w:rFonts w:ascii="Arial" w:hAnsi="Arial" w:cs="Arial"/>
                <w:sz w:val="20"/>
                <w:szCs w:val="20"/>
              </w:rPr>
              <w:t>šamarjanka</w:t>
            </w:r>
            <w:proofErr w:type="spellEnd"/>
          </w:p>
        </w:tc>
        <w:tc>
          <w:tcPr>
            <w:tcW w:w="1572" w:type="dxa"/>
          </w:tcPr>
          <w:p w14:paraId="6B29166B" w14:textId="2FDA807E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17</w:t>
            </w:r>
            <w:r w:rsidR="001F26FC">
              <w:t>.000,00</w:t>
            </w:r>
          </w:p>
        </w:tc>
        <w:tc>
          <w:tcPr>
            <w:tcW w:w="1161" w:type="dxa"/>
            <w:noWrap/>
          </w:tcPr>
          <w:p w14:paraId="224DFBFC" w14:textId="56984993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01" w:type="dxa"/>
            <w:noWrap/>
          </w:tcPr>
          <w:p w14:paraId="45CBC9D8" w14:textId="6BE2751B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723A497E" w14:textId="77777777" w:rsidTr="001114C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67C23E0" w14:textId="030168ED" w:rsidR="00B3216E" w:rsidRPr="00B3216E" w:rsidRDefault="005C59D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Združenje naravoslovnih fotografov Slovenje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Ljubljana</w:t>
            </w:r>
          </w:p>
        </w:tc>
        <w:tc>
          <w:tcPr>
            <w:tcW w:w="2341" w:type="dxa"/>
          </w:tcPr>
          <w:p w14:paraId="3FAC15AF" w14:textId="77777777" w:rsidR="005C59D4" w:rsidRDefault="005C59D4" w:rsidP="005C5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poti Klepčeve čebele</w:t>
            </w:r>
          </w:p>
          <w:p w14:paraId="33790033" w14:textId="1BFAE0B0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hideMark/>
          </w:tcPr>
          <w:p w14:paraId="4409645E" w14:textId="24C1710D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20.139,42</w:t>
            </w:r>
          </w:p>
        </w:tc>
        <w:tc>
          <w:tcPr>
            <w:tcW w:w="1161" w:type="dxa"/>
            <w:noWrap/>
            <w:hideMark/>
          </w:tcPr>
          <w:p w14:paraId="375C3AB2" w14:textId="4C91850F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01" w:type="dxa"/>
            <w:noWrap/>
            <w:hideMark/>
          </w:tcPr>
          <w:p w14:paraId="2C1F6D14" w14:textId="7956D8E7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3DE18349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12249D4" w14:textId="3D1C9BFC" w:rsidR="00B3216E" w:rsidRPr="00B3216E" w:rsidRDefault="005C59D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Zveza društev kurentov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Ptuj</w:t>
            </w:r>
          </w:p>
        </w:tc>
        <w:tc>
          <w:tcPr>
            <w:tcW w:w="2341" w:type="dxa"/>
          </w:tcPr>
          <w:p w14:paraId="5B7728F3" w14:textId="2AE3DF5C" w:rsidR="00B3216E" w:rsidRPr="00B3216E" w:rsidRDefault="005C59D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59D4">
              <w:rPr>
                <w:rFonts w:ascii="Arial" w:hAnsi="Arial" w:cs="Arial"/>
                <w:sz w:val="20"/>
                <w:szCs w:val="20"/>
              </w:rPr>
              <w:t>Kurentova hiša</w:t>
            </w:r>
          </w:p>
        </w:tc>
        <w:tc>
          <w:tcPr>
            <w:tcW w:w="1572" w:type="dxa"/>
            <w:hideMark/>
          </w:tcPr>
          <w:p w14:paraId="056AD171" w14:textId="40A6B059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24.999,35</w:t>
            </w:r>
          </w:p>
        </w:tc>
        <w:tc>
          <w:tcPr>
            <w:tcW w:w="1161" w:type="dxa"/>
            <w:noWrap/>
            <w:hideMark/>
          </w:tcPr>
          <w:p w14:paraId="6DF18363" w14:textId="037E7C8F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  <w:noWrap/>
            <w:hideMark/>
          </w:tcPr>
          <w:p w14:paraId="6F9EE694" w14:textId="13CC1D2B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1E1F486B" w14:textId="77777777" w:rsidTr="001114C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F7661E3" w14:textId="259D1359" w:rsidR="00B3216E" w:rsidRPr="005C59D4" w:rsidRDefault="005C59D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Zavod Dobra pot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Vremski Britof</w:t>
            </w:r>
          </w:p>
        </w:tc>
        <w:tc>
          <w:tcPr>
            <w:tcW w:w="2341" w:type="dxa"/>
          </w:tcPr>
          <w:p w14:paraId="4B95F730" w14:textId="0DFFEA0C" w:rsidR="00B3216E" w:rsidRPr="00B3216E" w:rsidRDefault="005C59D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59D4">
              <w:rPr>
                <w:rFonts w:ascii="Arial" w:hAnsi="Arial" w:cs="Arial"/>
                <w:sz w:val="20"/>
                <w:szCs w:val="20"/>
              </w:rPr>
              <w:t>Nesnovna dediščina Brkinov in Krasa</w:t>
            </w:r>
          </w:p>
        </w:tc>
        <w:tc>
          <w:tcPr>
            <w:tcW w:w="1572" w:type="dxa"/>
            <w:hideMark/>
          </w:tcPr>
          <w:p w14:paraId="5338CF58" w14:textId="275D764F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25.0</w:t>
            </w:r>
            <w:r w:rsidR="001F26FC">
              <w:t>00,00</w:t>
            </w:r>
          </w:p>
        </w:tc>
        <w:tc>
          <w:tcPr>
            <w:tcW w:w="1161" w:type="dxa"/>
            <w:noWrap/>
            <w:hideMark/>
          </w:tcPr>
          <w:p w14:paraId="457733D1" w14:textId="2CA550AF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01" w:type="dxa"/>
            <w:noWrap/>
            <w:hideMark/>
          </w:tcPr>
          <w:p w14:paraId="20C77B86" w14:textId="1887A8DB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08AA9765" w14:textId="77777777" w:rsidTr="000063F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A5818D8" w14:textId="3C28C8EA" w:rsidR="005C59D4" w:rsidRPr="005C59D4" w:rsidRDefault="005C59D4" w:rsidP="005C59D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PAJN Zavod za sonaravno bivanje, OE Hiša izročila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Cerknica</w:t>
            </w:r>
          </w:p>
          <w:p w14:paraId="3129E7DF" w14:textId="3F5ABF0A" w:rsidR="00B3216E" w:rsidRPr="005C59D4" w:rsidRDefault="00B3216E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FB115ED" w14:textId="13E14A10" w:rsidR="00B3216E" w:rsidRPr="00B3216E" w:rsidRDefault="005C59D4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59D4">
              <w:rPr>
                <w:rFonts w:ascii="Arial" w:hAnsi="Arial" w:cs="Arial"/>
                <w:sz w:val="20"/>
                <w:szCs w:val="20"/>
              </w:rPr>
              <w:lastRenderedPageBreak/>
              <w:t>Drevak; Izdelovanje drevaka - predstavitvena filma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hideMark/>
          </w:tcPr>
          <w:p w14:paraId="37A2FC9D" w14:textId="483A1774" w:rsidR="00B3216E" w:rsidRPr="00B3216E" w:rsidRDefault="005C59D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  <w:r w:rsidR="001F26FC">
              <w:t>5.000,00</w:t>
            </w:r>
          </w:p>
        </w:tc>
        <w:tc>
          <w:tcPr>
            <w:tcW w:w="1161" w:type="dxa"/>
            <w:noWrap/>
            <w:hideMark/>
          </w:tcPr>
          <w:p w14:paraId="02C1F2DF" w14:textId="5529A26E" w:rsidR="00B3216E" w:rsidRPr="00B3216E" w:rsidRDefault="00DD3F44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C59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D1A0001" w14:textId="3ED5739F" w:rsidR="00B3216E" w:rsidRPr="00B3216E" w:rsidRDefault="00B3216E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37751874" w14:textId="77777777" w:rsidTr="005C59D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37EA555" w14:textId="770CB421" w:rsidR="00B3216E" w:rsidRPr="00B3216E" w:rsidRDefault="005C59D4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Fotografsko društvo Grča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Pr="005C59D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Kočevje</w:t>
            </w:r>
          </w:p>
        </w:tc>
        <w:tc>
          <w:tcPr>
            <w:tcW w:w="2341" w:type="dxa"/>
          </w:tcPr>
          <w:p w14:paraId="7C9964B9" w14:textId="378E6F7B" w:rsidR="00B3216E" w:rsidRPr="00B3216E" w:rsidRDefault="0087500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5001">
              <w:rPr>
                <w:rFonts w:ascii="Arial" w:hAnsi="Arial" w:cs="Arial"/>
                <w:sz w:val="20"/>
                <w:szCs w:val="20"/>
              </w:rPr>
              <w:t>Gozdna kultura in polharstvo</w:t>
            </w:r>
          </w:p>
        </w:tc>
        <w:tc>
          <w:tcPr>
            <w:tcW w:w="1572" w:type="dxa"/>
          </w:tcPr>
          <w:p w14:paraId="23BA0BEA" w14:textId="31EA3240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18.070,26</w:t>
            </w:r>
          </w:p>
        </w:tc>
        <w:tc>
          <w:tcPr>
            <w:tcW w:w="1161" w:type="dxa"/>
            <w:noWrap/>
          </w:tcPr>
          <w:p w14:paraId="3367C97B" w14:textId="2D7ACB03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01" w:type="dxa"/>
            <w:noWrap/>
            <w:hideMark/>
          </w:tcPr>
          <w:p w14:paraId="0924AC7D" w14:textId="7C212E35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28FC06AA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C18278D" w14:textId="07103F04" w:rsidR="00B3216E" w:rsidRPr="00B3216E" w:rsidRDefault="00875001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50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Društvo ustvarjalcev</w:t>
            </w:r>
            <w:r w:rsidR="001149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Stari trg ob Kolpi</w:t>
            </w:r>
          </w:p>
        </w:tc>
        <w:tc>
          <w:tcPr>
            <w:tcW w:w="2341" w:type="dxa"/>
          </w:tcPr>
          <w:p w14:paraId="75B24BBF" w14:textId="003DDBB8" w:rsidR="00B3216E" w:rsidRPr="00B3216E" w:rsidRDefault="0087500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5001">
              <w:rPr>
                <w:rFonts w:ascii="Arial" w:hAnsi="Arial" w:cs="Arial"/>
                <w:sz w:val="20"/>
                <w:szCs w:val="20"/>
              </w:rPr>
              <w:t>Babičina cvetoča skrinja</w:t>
            </w:r>
          </w:p>
        </w:tc>
        <w:tc>
          <w:tcPr>
            <w:tcW w:w="1572" w:type="dxa"/>
          </w:tcPr>
          <w:p w14:paraId="5410E495" w14:textId="5B111C4B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10.969,34</w:t>
            </w:r>
          </w:p>
        </w:tc>
        <w:tc>
          <w:tcPr>
            <w:tcW w:w="1161" w:type="dxa"/>
            <w:noWrap/>
          </w:tcPr>
          <w:p w14:paraId="271E0E42" w14:textId="0B9AA88A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01" w:type="dxa"/>
            <w:noWrap/>
          </w:tcPr>
          <w:p w14:paraId="4715C38E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760ADC62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2C4E783D" w14:textId="2F63D289" w:rsidR="00B3216E" w:rsidRPr="00B3216E" w:rsidRDefault="00875001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50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KD Pihalni orkester Jesenice - Kranjska Gora</w:t>
            </w:r>
            <w:r w:rsidR="001149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Jesenice</w:t>
            </w:r>
          </w:p>
        </w:tc>
        <w:tc>
          <w:tcPr>
            <w:tcW w:w="2341" w:type="dxa"/>
          </w:tcPr>
          <w:p w14:paraId="596788BC" w14:textId="04D867D8" w:rsidR="00B3216E" w:rsidRPr="00B3216E" w:rsidRDefault="0087500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5001">
              <w:rPr>
                <w:rFonts w:ascii="Arial" w:hAnsi="Arial" w:cs="Arial"/>
                <w:sz w:val="20"/>
                <w:szCs w:val="20"/>
              </w:rPr>
              <w:t xml:space="preserve">Spet bo veselo pod </w:t>
            </w:r>
            <w:proofErr w:type="spellStart"/>
            <w:r w:rsidRPr="00875001">
              <w:rPr>
                <w:rFonts w:ascii="Arial" w:hAnsi="Arial" w:cs="Arial"/>
                <w:sz w:val="20"/>
                <w:szCs w:val="20"/>
              </w:rPr>
              <w:t>lipco</w:t>
            </w:r>
            <w:proofErr w:type="spellEnd"/>
            <w:r w:rsidRPr="00875001">
              <w:rPr>
                <w:rFonts w:ascii="Arial" w:hAnsi="Arial" w:cs="Arial"/>
                <w:sz w:val="20"/>
                <w:szCs w:val="20"/>
              </w:rPr>
              <w:t xml:space="preserve"> zeleno</w:t>
            </w:r>
          </w:p>
        </w:tc>
        <w:tc>
          <w:tcPr>
            <w:tcW w:w="1572" w:type="dxa"/>
          </w:tcPr>
          <w:p w14:paraId="73F5868F" w14:textId="3E13FC27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161" w:type="dxa"/>
            <w:noWrap/>
          </w:tcPr>
          <w:p w14:paraId="2D381C3A" w14:textId="36ED07D6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noWrap/>
          </w:tcPr>
          <w:p w14:paraId="5C9FB5B6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7AB82955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17FB473" w14:textId="389CAB3C" w:rsidR="00B3216E" w:rsidRPr="00B3216E" w:rsidRDefault="00875001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500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Zgodovinsko društvo Ormož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Ormož</w:t>
            </w:r>
          </w:p>
        </w:tc>
        <w:tc>
          <w:tcPr>
            <w:tcW w:w="2341" w:type="dxa"/>
          </w:tcPr>
          <w:p w14:paraId="1B3A5A39" w14:textId="45183688" w:rsidR="00B3216E" w:rsidRPr="00B3216E" w:rsidRDefault="00875001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5001">
              <w:rPr>
                <w:rFonts w:ascii="Arial" w:hAnsi="Arial" w:cs="Arial"/>
                <w:sz w:val="20"/>
                <w:szCs w:val="20"/>
              </w:rPr>
              <w:t>Prezentacija ormoških grajskih ur</w:t>
            </w:r>
          </w:p>
        </w:tc>
        <w:tc>
          <w:tcPr>
            <w:tcW w:w="1572" w:type="dxa"/>
          </w:tcPr>
          <w:p w14:paraId="28A40A43" w14:textId="087440F1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161" w:type="dxa"/>
            <w:noWrap/>
          </w:tcPr>
          <w:p w14:paraId="382A6B3E" w14:textId="70CEF14A" w:rsidR="00B3216E" w:rsidRPr="00B3216E" w:rsidRDefault="00875001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noWrap/>
          </w:tcPr>
          <w:p w14:paraId="4E6102E0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463BDE3A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67B47A7B" w14:textId="50173D2A" w:rsidR="00B3216E" w:rsidRPr="00B3216E" w:rsidRDefault="00096AF6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Čebela - zavod za izobraževanje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Novo Mesto</w:t>
            </w:r>
          </w:p>
        </w:tc>
        <w:tc>
          <w:tcPr>
            <w:tcW w:w="2341" w:type="dxa"/>
          </w:tcPr>
          <w:p w14:paraId="11CB9D99" w14:textId="78C5165F" w:rsidR="00B3216E" w:rsidRPr="00B3216E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6AF6">
              <w:rPr>
                <w:rFonts w:ascii="Arial" w:hAnsi="Arial" w:cs="Arial"/>
                <w:sz w:val="20"/>
                <w:szCs w:val="20"/>
              </w:rPr>
              <w:t>Babičin čebelnjak - moja učilnica</w:t>
            </w:r>
          </w:p>
        </w:tc>
        <w:tc>
          <w:tcPr>
            <w:tcW w:w="1572" w:type="dxa"/>
          </w:tcPr>
          <w:p w14:paraId="4B69B30C" w14:textId="35010F59" w:rsidR="00B3216E" w:rsidRPr="00B3216E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15.920,50</w:t>
            </w:r>
          </w:p>
        </w:tc>
        <w:tc>
          <w:tcPr>
            <w:tcW w:w="1161" w:type="dxa"/>
            <w:noWrap/>
          </w:tcPr>
          <w:p w14:paraId="3106C39A" w14:textId="6B937831" w:rsidR="00B3216E" w:rsidRPr="00B3216E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01" w:type="dxa"/>
            <w:noWrap/>
          </w:tcPr>
          <w:p w14:paraId="6B8AC887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2B69BF98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C0D1B7B" w14:textId="61CB4F3A" w:rsidR="00B3216E" w:rsidRPr="00096AF6" w:rsidRDefault="00096AF6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Šentjakobsko gledališče Ljubljana </w:t>
            </w:r>
            <w:r w:rsidR="001149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društvo</w:t>
            </w:r>
            <w:r w:rsidR="001149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Ljubljana</w:t>
            </w:r>
          </w:p>
        </w:tc>
        <w:tc>
          <w:tcPr>
            <w:tcW w:w="2341" w:type="dxa"/>
          </w:tcPr>
          <w:p w14:paraId="1DE42EFA" w14:textId="64C20B61" w:rsidR="00B3216E" w:rsidRPr="00096AF6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6AF6">
              <w:rPr>
                <w:rFonts w:ascii="Arial" w:hAnsi="Arial" w:cs="Arial"/>
                <w:sz w:val="20"/>
                <w:szCs w:val="20"/>
              </w:rPr>
              <w:t>Oživitev in pomladitev ljubiteljskega gledališča</w:t>
            </w:r>
          </w:p>
        </w:tc>
        <w:tc>
          <w:tcPr>
            <w:tcW w:w="1572" w:type="dxa"/>
          </w:tcPr>
          <w:p w14:paraId="55EAF8DF" w14:textId="51659F10" w:rsidR="00B3216E" w:rsidRPr="00B3216E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24.999,00</w:t>
            </w:r>
          </w:p>
        </w:tc>
        <w:tc>
          <w:tcPr>
            <w:tcW w:w="1161" w:type="dxa"/>
            <w:noWrap/>
          </w:tcPr>
          <w:p w14:paraId="325A6ADD" w14:textId="42D1F6DE" w:rsidR="00B3216E" w:rsidRPr="00B3216E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1" w:type="dxa"/>
            <w:noWrap/>
          </w:tcPr>
          <w:p w14:paraId="51C270AF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6E" w:rsidRPr="00B3216E" w14:paraId="1E9E5C7E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50DCF5B8" w14:textId="2D86B43F" w:rsidR="00B3216E" w:rsidRPr="00096AF6" w:rsidRDefault="00096AF6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Turistično društvo Osilnica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Osilnica</w:t>
            </w:r>
          </w:p>
        </w:tc>
        <w:tc>
          <w:tcPr>
            <w:tcW w:w="2341" w:type="dxa"/>
          </w:tcPr>
          <w:p w14:paraId="47CB7806" w14:textId="4C4429AB" w:rsidR="00B3216E" w:rsidRPr="00096AF6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6AF6">
              <w:rPr>
                <w:rFonts w:ascii="Arial" w:hAnsi="Arial" w:cs="Arial"/>
                <w:sz w:val="20"/>
                <w:szCs w:val="20"/>
              </w:rPr>
              <w:t>Ko zadiši po potici</w:t>
            </w:r>
          </w:p>
        </w:tc>
        <w:tc>
          <w:tcPr>
            <w:tcW w:w="1572" w:type="dxa"/>
          </w:tcPr>
          <w:p w14:paraId="63C85266" w14:textId="2847477F" w:rsidR="00B3216E" w:rsidRPr="00B3216E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161" w:type="dxa"/>
            <w:noWrap/>
          </w:tcPr>
          <w:p w14:paraId="170DF331" w14:textId="66F1029F" w:rsidR="00B3216E" w:rsidRPr="00B3216E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01" w:type="dxa"/>
            <w:noWrap/>
          </w:tcPr>
          <w:p w14:paraId="0D375401" w14:textId="77777777" w:rsidR="00B3216E" w:rsidRPr="00B3216E" w:rsidRDefault="00B3216E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F6" w:rsidRPr="00B3216E" w14:paraId="58431B46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47C120D5" w14:textId="5C453C8A" w:rsidR="00096AF6" w:rsidRPr="00096AF6" w:rsidRDefault="00096AF6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Cubus</w:t>
            </w:r>
            <w:proofErr w:type="spellEnd"/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Zavod za kreativne umetnosti Krško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Brestanica</w:t>
            </w:r>
          </w:p>
        </w:tc>
        <w:tc>
          <w:tcPr>
            <w:tcW w:w="2341" w:type="dxa"/>
          </w:tcPr>
          <w:p w14:paraId="571556C1" w14:textId="091704D4" w:rsidR="00096AF6" w:rsidRPr="00096AF6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6AF6">
              <w:rPr>
                <w:rFonts w:ascii="Arial" w:hAnsi="Arial" w:cs="Arial"/>
                <w:sz w:val="20"/>
                <w:szCs w:val="20"/>
              </w:rPr>
              <w:t>Prve javne ure na slovenskem</w:t>
            </w:r>
          </w:p>
        </w:tc>
        <w:tc>
          <w:tcPr>
            <w:tcW w:w="1572" w:type="dxa"/>
          </w:tcPr>
          <w:p w14:paraId="68AE1FF9" w14:textId="4B6A1458" w:rsidR="00096AF6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161" w:type="dxa"/>
            <w:noWrap/>
          </w:tcPr>
          <w:p w14:paraId="7B0D88F1" w14:textId="45AB5CDC" w:rsidR="00096AF6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noWrap/>
          </w:tcPr>
          <w:p w14:paraId="514B7E8F" w14:textId="77777777" w:rsidR="00096AF6" w:rsidRPr="00B3216E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F6" w:rsidRPr="00B3216E" w14:paraId="68935CA7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721C9CC6" w14:textId="58F86AF7" w:rsidR="00096AF6" w:rsidRPr="00096AF6" w:rsidRDefault="00096AF6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Zavod za socialni razvoj Murska Sobota, </w:t>
            </w:r>
            <w:proofErr w:type="spellStart"/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so.p</w:t>
            </w:r>
            <w:proofErr w:type="spellEnd"/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Murska Sobota</w:t>
            </w:r>
          </w:p>
        </w:tc>
        <w:tc>
          <w:tcPr>
            <w:tcW w:w="2341" w:type="dxa"/>
          </w:tcPr>
          <w:p w14:paraId="4EB73B22" w14:textId="2730BC16" w:rsidR="00096AF6" w:rsidRPr="00096AF6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6AF6">
              <w:rPr>
                <w:rFonts w:ascii="Arial" w:hAnsi="Arial" w:cs="Arial"/>
                <w:sz w:val="20"/>
                <w:szCs w:val="20"/>
              </w:rPr>
              <w:t>Prekmurski bridž</w:t>
            </w:r>
          </w:p>
        </w:tc>
        <w:tc>
          <w:tcPr>
            <w:tcW w:w="1572" w:type="dxa"/>
          </w:tcPr>
          <w:p w14:paraId="66647412" w14:textId="7D7ADADA" w:rsidR="00096AF6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161" w:type="dxa"/>
            <w:noWrap/>
          </w:tcPr>
          <w:p w14:paraId="36C5C5E2" w14:textId="20A781F0" w:rsidR="00096AF6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noWrap/>
          </w:tcPr>
          <w:p w14:paraId="5C4545CB" w14:textId="77777777" w:rsidR="00096AF6" w:rsidRPr="00B3216E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AF6" w:rsidRPr="00B3216E" w14:paraId="58145FA2" w14:textId="77777777" w:rsidTr="001114C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14AD898E" w14:textId="7BD45A83" w:rsidR="00096AF6" w:rsidRPr="00096AF6" w:rsidRDefault="00096AF6" w:rsidP="00B3216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Glasbeno društvo Ivo 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096A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</w:t>
            </w:r>
            <w:r w:rsidR="0046280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Sladki Vrh</w:t>
            </w:r>
          </w:p>
        </w:tc>
        <w:tc>
          <w:tcPr>
            <w:tcW w:w="2341" w:type="dxa"/>
          </w:tcPr>
          <w:p w14:paraId="6082CB00" w14:textId="3641B5D6" w:rsidR="00096AF6" w:rsidRPr="00096AF6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6AF6">
              <w:rPr>
                <w:rFonts w:ascii="Arial" w:hAnsi="Arial" w:cs="Arial"/>
                <w:sz w:val="20"/>
                <w:szCs w:val="20"/>
              </w:rPr>
              <w:t>Poletje v Konjišču 2023</w:t>
            </w:r>
          </w:p>
        </w:tc>
        <w:tc>
          <w:tcPr>
            <w:tcW w:w="1572" w:type="dxa"/>
          </w:tcPr>
          <w:p w14:paraId="14B2A49B" w14:textId="7AE3EC20" w:rsidR="00096AF6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18.070,26</w:t>
            </w:r>
          </w:p>
        </w:tc>
        <w:tc>
          <w:tcPr>
            <w:tcW w:w="1161" w:type="dxa"/>
            <w:noWrap/>
          </w:tcPr>
          <w:p w14:paraId="24618D7A" w14:textId="67E7C4F0" w:rsidR="00096AF6" w:rsidRDefault="00096AF6" w:rsidP="003B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noWrap/>
          </w:tcPr>
          <w:p w14:paraId="4D7D3984" w14:textId="77777777" w:rsidR="00096AF6" w:rsidRPr="00B3216E" w:rsidRDefault="00096AF6" w:rsidP="00B32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72A04" w14:textId="0F7F9F99" w:rsidR="00783C1A" w:rsidRPr="00B3216E" w:rsidRDefault="00783C1A" w:rsidP="00613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223C0" w14:textId="77777777" w:rsidR="00B3216E" w:rsidRPr="00B3216E" w:rsidRDefault="00B3216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3216E" w:rsidRPr="00B3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1A"/>
    <w:rsid w:val="000063F4"/>
    <w:rsid w:val="00007888"/>
    <w:rsid w:val="0009218E"/>
    <w:rsid w:val="00096AF6"/>
    <w:rsid w:val="001114CD"/>
    <w:rsid w:val="001149AB"/>
    <w:rsid w:val="001443D9"/>
    <w:rsid w:val="001F26FC"/>
    <w:rsid w:val="00293238"/>
    <w:rsid w:val="002C6CB0"/>
    <w:rsid w:val="003B7C10"/>
    <w:rsid w:val="004361AB"/>
    <w:rsid w:val="00462805"/>
    <w:rsid w:val="00494E46"/>
    <w:rsid w:val="005879B4"/>
    <w:rsid w:val="005C59D4"/>
    <w:rsid w:val="0061347E"/>
    <w:rsid w:val="00640118"/>
    <w:rsid w:val="00642423"/>
    <w:rsid w:val="00652C29"/>
    <w:rsid w:val="00783C1A"/>
    <w:rsid w:val="007B44A0"/>
    <w:rsid w:val="0085560D"/>
    <w:rsid w:val="00875001"/>
    <w:rsid w:val="008C7998"/>
    <w:rsid w:val="009B25E3"/>
    <w:rsid w:val="00A27A4F"/>
    <w:rsid w:val="00AD2F44"/>
    <w:rsid w:val="00B3216E"/>
    <w:rsid w:val="00B71B04"/>
    <w:rsid w:val="00C95C2D"/>
    <w:rsid w:val="00D02B3D"/>
    <w:rsid w:val="00D77A14"/>
    <w:rsid w:val="00DD3F44"/>
    <w:rsid w:val="00F25A94"/>
    <w:rsid w:val="00F3204C"/>
    <w:rsid w:val="00F4616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DF28"/>
  <w15:chartTrackingRefBased/>
  <w15:docId w15:val="{747A54E2-F181-4D35-9D69-2AC283F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1114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2A5FCB-D2AB-47EB-BE8A-9A82426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Preželj</dc:creator>
  <cp:keywords/>
  <dc:description/>
  <cp:lastModifiedBy>Zoran Pistotnik</cp:lastModifiedBy>
  <cp:revision>26</cp:revision>
  <dcterms:created xsi:type="dcterms:W3CDTF">2021-05-17T11:18:00Z</dcterms:created>
  <dcterms:modified xsi:type="dcterms:W3CDTF">2023-05-01T13:46:00Z</dcterms:modified>
</cp:coreProperties>
</file>