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1714D21E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</w:t>
      </w:r>
      <w:r w:rsidR="000063F4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svetlamrea1poudarek1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652C29" w:rsidRPr="00B3216E" w14:paraId="4ED47578" w14:textId="77777777" w:rsidTr="00006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EDD434A" w14:textId="54FA7F48" w:rsidR="00783C1A" w:rsidRPr="00B3216E" w:rsidRDefault="000063F4" w:rsidP="0061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B3216E" w:rsidRDefault="00783C1A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Zaprošena 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 xml:space="preserve">sredstva za sofinanciranje </w:t>
            </w:r>
            <w:r w:rsidRPr="00B3216E">
              <w:rPr>
                <w:rFonts w:ascii="Arial" w:hAnsi="Arial" w:cs="Arial"/>
                <w:sz w:val="20"/>
                <w:szCs w:val="20"/>
              </w:rPr>
              <w:t>projekt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</w:t>
            </w:r>
            <w:r w:rsidR="00783C1A" w:rsidRPr="00B3216E">
              <w:rPr>
                <w:rFonts w:ascii="Arial" w:hAnsi="Arial" w:cs="Arial"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</w:tc>
      </w:tr>
      <w:tr w:rsidR="00B3216E" w:rsidRPr="00B3216E" w14:paraId="72B3842C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7F854A9" w14:textId="24FE9229" w:rsidR="00B3216E" w:rsidRPr="00B3216E" w:rsidRDefault="00A27A4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7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Kulturno turistično društvo festival Ljutomer</w:t>
            </w:r>
          </w:p>
        </w:tc>
        <w:tc>
          <w:tcPr>
            <w:tcW w:w="2341" w:type="dxa"/>
            <w:hideMark/>
          </w:tcPr>
          <w:p w14:paraId="5CD48A58" w14:textId="4717162C" w:rsidR="00B3216E" w:rsidRPr="00B3216E" w:rsidRDefault="00A27A4F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7A4F">
              <w:rPr>
                <w:rFonts w:ascii="Arial" w:hAnsi="Arial" w:cs="Arial"/>
                <w:sz w:val="20"/>
                <w:szCs w:val="20"/>
              </w:rPr>
              <w:t xml:space="preserve">Učni film </w:t>
            </w:r>
            <w:proofErr w:type="spellStart"/>
            <w:r w:rsidRPr="00A27A4F">
              <w:rPr>
                <w:rFonts w:ascii="Arial" w:hAnsi="Arial" w:cs="Arial"/>
                <w:sz w:val="20"/>
                <w:szCs w:val="20"/>
              </w:rPr>
              <w:t>slamokrovstvo</w:t>
            </w:r>
            <w:proofErr w:type="spellEnd"/>
          </w:p>
        </w:tc>
        <w:tc>
          <w:tcPr>
            <w:tcW w:w="1572" w:type="dxa"/>
            <w:hideMark/>
          </w:tcPr>
          <w:p w14:paraId="60CC3F96" w14:textId="59B61872" w:rsidR="00B3216E" w:rsidRPr="00B3216E" w:rsidRDefault="00A27A4F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25.000,00</w:t>
            </w:r>
          </w:p>
        </w:tc>
        <w:tc>
          <w:tcPr>
            <w:tcW w:w="1161" w:type="dxa"/>
            <w:noWrap/>
            <w:hideMark/>
          </w:tcPr>
          <w:p w14:paraId="16B053BB" w14:textId="40B3BC3D" w:rsidR="00B3216E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7A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0588F88A" w14:textId="119E000A" w:rsidR="00B3216E" w:rsidRPr="00B3216E" w:rsidRDefault="00A27A4F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25.000,00</w:t>
            </w:r>
          </w:p>
        </w:tc>
      </w:tr>
      <w:tr w:rsidR="00B3216E" w:rsidRPr="00B3216E" w14:paraId="3DC9F63D" w14:textId="77777777" w:rsidTr="001114C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6F890" w14:textId="3AD153A3" w:rsidR="00B3216E" w:rsidRPr="00B3216E" w:rsidRDefault="003B7C10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Zavod za celostni razvoj </w:t>
            </w:r>
            <w:proofErr w:type="spellStart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Anima</w:t>
            </w:r>
            <w:proofErr w:type="spellEnd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Mundi, Sežana</w:t>
            </w:r>
          </w:p>
        </w:tc>
        <w:tc>
          <w:tcPr>
            <w:tcW w:w="2341" w:type="dxa"/>
          </w:tcPr>
          <w:p w14:paraId="0D0AB0CA" w14:textId="49F9992C" w:rsidR="00B3216E" w:rsidRPr="00B3216E" w:rsidRDefault="003B7C1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>Suhi zid in ohranjanje kulturne krajine</w:t>
            </w:r>
          </w:p>
        </w:tc>
        <w:tc>
          <w:tcPr>
            <w:tcW w:w="1572" w:type="dxa"/>
          </w:tcPr>
          <w:p w14:paraId="6E2CEE40" w14:textId="39D4B74A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21.165,00</w:t>
            </w:r>
          </w:p>
        </w:tc>
        <w:tc>
          <w:tcPr>
            <w:tcW w:w="1161" w:type="dxa"/>
            <w:noWrap/>
          </w:tcPr>
          <w:p w14:paraId="0D1F0006" w14:textId="568CEA71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  <w:p w14:paraId="4CBD0848" w14:textId="7777777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0AF395E4" w14:textId="3A38017E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21.165,00</w:t>
            </w:r>
          </w:p>
        </w:tc>
      </w:tr>
      <w:tr w:rsidR="00B3216E" w:rsidRPr="00B3216E" w14:paraId="2224990D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595B6DE" w14:textId="5E4D1C0E" w:rsidR="00B3216E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kulturnih društev Slovenije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  <w:hideMark/>
          </w:tcPr>
          <w:p w14:paraId="4B952602" w14:textId="46962BA6" w:rsidR="00B3216E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 xml:space="preserve">Ponikovske </w:t>
            </w:r>
            <w:proofErr w:type="spellStart"/>
            <w:r w:rsidRPr="003B7C10">
              <w:rPr>
                <w:rFonts w:ascii="Arial" w:hAnsi="Arial" w:cs="Arial"/>
                <w:sz w:val="20"/>
                <w:szCs w:val="20"/>
              </w:rPr>
              <w:t>mačkare</w:t>
            </w:r>
            <w:proofErr w:type="spellEnd"/>
          </w:p>
        </w:tc>
        <w:tc>
          <w:tcPr>
            <w:tcW w:w="1572" w:type="dxa"/>
            <w:hideMark/>
          </w:tcPr>
          <w:p w14:paraId="33DFFFE1" w14:textId="70712D74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  <w:r w:rsidR="0009218E">
              <w:t>.100,00</w:t>
            </w:r>
          </w:p>
        </w:tc>
        <w:tc>
          <w:tcPr>
            <w:tcW w:w="1161" w:type="dxa"/>
            <w:noWrap/>
            <w:hideMark/>
          </w:tcPr>
          <w:p w14:paraId="33683CD2" w14:textId="79647AC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40F21536" w14:textId="58881131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  <w:r w:rsidR="0009218E">
              <w:t>.100,00</w:t>
            </w:r>
          </w:p>
        </w:tc>
      </w:tr>
      <w:tr w:rsidR="00C95C2D" w:rsidRPr="00B3216E" w14:paraId="2F1D3B89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AD19580" w14:textId="78DBCBA2" w:rsidR="00C95C2D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Primoža Trubarja, Murska Sobota</w:t>
            </w:r>
          </w:p>
        </w:tc>
        <w:tc>
          <w:tcPr>
            <w:tcW w:w="2341" w:type="dxa"/>
            <w:hideMark/>
          </w:tcPr>
          <w:p w14:paraId="55613FBE" w14:textId="1CE8A091" w:rsidR="00C95C2D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>Dramska izseljenska besedila v prekmurščini</w:t>
            </w:r>
          </w:p>
        </w:tc>
        <w:tc>
          <w:tcPr>
            <w:tcW w:w="1572" w:type="dxa"/>
            <w:hideMark/>
          </w:tcPr>
          <w:p w14:paraId="0ED739C3" w14:textId="357C78B7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13</w:t>
            </w:r>
            <w:r>
              <w:t>.</w:t>
            </w:r>
            <w:r w:rsidRPr="003B7C10">
              <w:t>000</w:t>
            </w:r>
            <w:r>
              <w:t>,00</w:t>
            </w:r>
          </w:p>
        </w:tc>
        <w:tc>
          <w:tcPr>
            <w:tcW w:w="1161" w:type="dxa"/>
            <w:noWrap/>
            <w:hideMark/>
          </w:tcPr>
          <w:p w14:paraId="71CFAA3B" w14:textId="5E2604D2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46C282B5" w14:textId="49BE0FA8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13</w:t>
            </w:r>
            <w:r>
              <w:t>.</w:t>
            </w:r>
            <w:r w:rsidRPr="003B7C10">
              <w:t>000</w:t>
            </w:r>
            <w:r>
              <w:t>,00</w:t>
            </w:r>
          </w:p>
        </w:tc>
      </w:tr>
      <w:tr w:rsidR="00C95C2D" w:rsidRPr="00B3216E" w14:paraId="192118F5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12FE729" w14:textId="3920E5BA" w:rsidR="00C95C2D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Praprot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Črniče</w:t>
            </w:r>
          </w:p>
        </w:tc>
        <w:tc>
          <w:tcPr>
            <w:tcW w:w="2341" w:type="dxa"/>
            <w:hideMark/>
          </w:tcPr>
          <w:p w14:paraId="15C3CBD7" w14:textId="1D19EF73" w:rsidR="00C95C2D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 xml:space="preserve">Dvojna </w:t>
            </w:r>
            <w:proofErr w:type="spellStart"/>
            <w:r w:rsidRPr="003B7C10">
              <w:rPr>
                <w:rFonts w:ascii="Arial" w:hAnsi="Arial" w:cs="Arial"/>
                <w:sz w:val="20"/>
                <w:szCs w:val="20"/>
              </w:rPr>
              <w:t>suhogradnja</w:t>
            </w:r>
            <w:proofErr w:type="spellEnd"/>
            <w:r w:rsidRPr="003B7C10">
              <w:rPr>
                <w:rFonts w:ascii="Arial" w:hAnsi="Arial" w:cs="Arial"/>
                <w:sz w:val="20"/>
                <w:szCs w:val="20"/>
              </w:rPr>
              <w:t xml:space="preserve"> - iz planote v dolino</w:t>
            </w:r>
          </w:p>
        </w:tc>
        <w:tc>
          <w:tcPr>
            <w:tcW w:w="1572" w:type="dxa"/>
            <w:hideMark/>
          </w:tcPr>
          <w:p w14:paraId="136FB693" w14:textId="6F3EBC47" w:rsidR="00C95C2D" w:rsidRPr="00F3204C" w:rsidRDefault="00F3204C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3204C">
              <w:t>2</w:t>
            </w:r>
            <w:r w:rsidR="00F46161" w:rsidRPr="00F3204C">
              <w:t>1.</w:t>
            </w:r>
            <w:r w:rsidRPr="00F3204C">
              <w:t>2</w:t>
            </w:r>
            <w:r w:rsidR="00F46161" w:rsidRPr="00F3204C">
              <w:t>50,00</w:t>
            </w:r>
          </w:p>
        </w:tc>
        <w:tc>
          <w:tcPr>
            <w:tcW w:w="1161" w:type="dxa"/>
            <w:noWrap/>
            <w:hideMark/>
          </w:tcPr>
          <w:p w14:paraId="3FBBD31C" w14:textId="3FF0A727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9EAB5F" w14:textId="6761E174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</w:t>
            </w:r>
            <w:r w:rsidR="00F3204C">
              <w:t>8</w:t>
            </w:r>
            <w:r w:rsidR="00F46161">
              <w:t>.</w:t>
            </w:r>
            <w:r w:rsidR="00F3204C">
              <w:t>7</w:t>
            </w:r>
            <w:r w:rsidR="00F46161">
              <w:t>50,00</w:t>
            </w:r>
          </w:p>
        </w:tc>
      </w:tr>
      <w:tr w:rsidR="00B3216E" w:rsidRPr="00B3216E" w14:paraId="772A9EBE" w14:textId="77777777" w:rsidTr="00B3216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AB5A1B" w14:textId="57EF89C9" w:rsidR="00B3216E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Majolika, so. p., Slovenska Bistrica</w:t>
            </w:r>
          </w:p>
        </w:tc>
        <w:tc>
          <w:tcPr>
            <w:tcW w:w="2341" w:type="dxa"/>
          </w:tcPr>
          <w:p w14:paraId="13AC8BAA" w14:textId="5351E3AF" w:rsidR="00B3216E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>Za lončarstvo in lonec ni konec!</w:t>
            </w:r>
          </w:p>
        </w:tc>
        <w:tc>
          <w:tcPr>
            <w:tcW w:w="1572" w:type="dxa"/>
          </w:tcPr>
          <w:p w14:paraId="5D76A1AB" w14:textId="3BD415DC" w:rsidR="00B3216E" w:rsidRPr="00F3204C" w:rsidRDefault="00F3204C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3204C">
              <w:t>11</w:t>
            </w:r>
            <w:r w:rsidR="0009218E" w:rsidRPr="00F3204C">
              <w:t>.500,00</w:t>
            </w:r>
          </w:p>
        </w:tc>
        <w:tc>
          <w:tcPr>
            <w:tcW w:w="1161" w:type="dxa"/>
            <w:noWrap/>
          </w:tcPr>
          <w:p w14:paraId="2B24FDB5" w14:textId="3434F58E" w:rsidR="00B3216E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noWrap/>
          </w:tcPr>
          <w:p w14:paraId="54794C2E" w14:textId="5A72148E" w:rsidR="00B3216E" w:rsidRPr="00B3216E" w:rsidRDefault="00F3204C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11</w:t>
            </w:r>
            <w:r w:rsidR="0009218E">
              <w:t>.500,00</w:t>
            </w:r>
          </w:p>
        </w:tc>
      </w:tr>
      <w:tr w:rsidR="00C95C2D" w:rsidRPr="00B3216E" w14:paraId="5975479D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C7C8E64" w14:textId="5EE29112" w:rsidR="00C95C2D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PARNAS Zavod za kulturo in turizem, Velike Lašče</w:t>
            </w:r>
          </w:p>
        </w:tc>
        <w:tc>
          <w:tcPr>
            <w:tcW w:w="2341" w:type="dxa"/>
          </w:tcPr>
          <w:p w14:paraId="616F5E4E" w14:textId="368DEDD5" w:rsidR="00C95C2D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 xml:space="preserve">Kdo še peče </w:t>
            </w:r>
            <w:proofErr w:type="spellStart"/>
            <w:r w:rsidRPr="00F46161">
              <w:rPr>
                <w:rFonts w:ascii="Arial" w:hAnsi="Arial" w:cs="Arial"/>
                <w:sz w:val="20"/>
                <w:szCs w:val="20"/>
              </w:rPr>
              <w:t>poprtnik</w:t>
            </w:r>
            <w:proofErr w:type="spellEnd"/>
          </w:p>
        </w:tc>
        <w:tc>
          <w:tcPr>
            <w:tcW w:w="1572" w:type="dxa"/>
          </w:tcPr>
          <w:p w14:paraId="0881B739" w14:textId="614D095B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t>14</w:t>
            </w:r>
            <w:r>
              <w:t>.</w:t>
            </w:r>
            <w:r w:rsidRPr="00F46161">
              <w:t>347</w:t>
            </w:r>
            <w:r>
              <w:t>,00</w:t>
            </w:r>
          </w:p>
        </w:tc>
        <w:tc>
          <w:tcPr>
            <w:tcW w:w="1161" w:type="dxa"/>
            <w:noWrap/>
          </w:tcPr>
          <w:p w14:paraId="735EB3DC" w14:textId="4930050C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01" w:type="dxa"/>
            <w:noWrap/>
          </w:tcPr>
          <w:p w14:paraId="1326FAEE" w14:textId="4D1375FB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t>14</w:t>
            </w:r>
            <w:r>
              <w:t>.</w:t>
            </w:r>
            <w:r w:rsidRPr="00F46161">
              <w:t>347</w:t>
            </w:r>
            <w:r>
              <w:t>,00</w:t>
            </w:r>
          </w:p>
        </w:tc>
      </w:tr>
      <w:tr w:rsidR="00C95C2D" w:rsidRPr="00B3216E" w14:paraId="6C3F958F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05CF7FF" w14:textId="6E7E7015" w:rsidR="00C95C2D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Prosvetno društvo Sotočje, Škofja Loka</w:t>
            </w:r>
          </w:p>
        </w:tc>
        <w:tc>
          <w:tcPr>
            <w:tcW w:w="2341" w:type="dxa"/>
          </w:tcPr>
          <w:p w14:paraId="09A2A93D" w14:textId="77AD9BB6" w:rsidR="00C95C2D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>Organizacijska aplikacija Škofjeloškega pasijona</w:t>
            </w:r>
          </w:p>
        </w:tc>
        <w:tc>
          <w:tcPr>
            <w:tcW w:w="1572" w:type="dxa"/>
          </w:tcPr>
          <w:p w14:paraId="40433419" w14:textId="5016707B" w:rsidR="00C95C2D" w:rsidRPr="00B3216E" w:rsidRDefault="00F46161" w:rsidP="00F4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24.750,00</w:t>
            </w:r>
          </w:p>
        </w:tc>
        <w:tc>
          <w:tcPr>
            <w:tcW w:w="1161" w:type="dxa"/>
            <w:noWrap/>
          </w:tcPr>
          <w:p w14:paraId="6D326801" w14:textId="4CEB6B1F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noWrap/>
          </w:tcPr>
          <w:p w14:paraId="3A9DF18D" w14:textId="77777777" w:rsidR="00F46161" w:rsidRDefault="00F46161" w:rsidP="00F4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15.030,00</w:t>
            </w:r>
          </w:p>
          <w:p w14:paraId="41CCE37A" w14:textId="059EDD56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C2D" w:rsidRPr="00B3216E" w14:paraId="09785BA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635D94F" w14:textId="367FBDB8" w:rsidR="00C95C2D" w:rsidRPr="00B3216E" w:rsidRDefault="00AD2F4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ohranjanje naravne in kulturne dediščine, Cerknica</w:t>
            </w:r>
          </w:p>
        </w:tc>
        <w:tc>
          <w:tcPr>
            <w:tcW w:w="2341" w:type="dxa"/>
          </w:tcPr>
          <w:p w14:paraId="1ADE744F" w14:textId="190B0163" w:rsidR="00C95C2D" w:rsidRPr="00B3216E" w:rsidRDefault="00AD2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>Leseni čoln - v delavnico po znanja in veščine</w:t>
            </w:r>
          </w:p>
        </w:tc>
        <w:tc>
          <w:tcPr>
            <w:tcW w:w="1572" w:type="dxa"/>
          </w:tcPr>
          <w:p w14:paraId="6320AE8C" w14:textId="25DE0484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</w:t>
            </w:r>
            <w:r>
              <w:t>1.</w:t>
            </w:r>
            <w:r w:rsidRPr="00AD2F44">
              <w:t>741,3</w:t>
            </w:r>
            <w:r>
              <w:t>0</w:t>
            </w:r>
          </w:p>
        </w:tc>
        <w:tc>
          <w:tcPr>
            <w:tcW w:w="1161" w:type="dxa"/>
            <w:noWrap/>
          </w:tcPr>
          <w:p w14:paraId="77D5255F" w14:textId="5217F227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noWrap/>
          </w:tcPr>
          <w:p w14:paraId="470798A9" w14:textId="3F1646C3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20</w:t>
            </w:r>
            <w:r>
              <w:t>.</w:t>
            </w:r>
            <w:r w:rsidRPr="00AD2F44">
              <w:t>741,3</w:t>
            </w:r>
            <w:r>
              <w:t>0</w:t>
            </w:r>
          </w:p>
        </w:tc>
      </w:tr>
      <w:tr w:rsidR="00C95C2D" w:rsidRPr="00B3216E" w14:paraId="0F7E43B8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DB874F3" w14:textId="433E4CC7" w:rsidR="00C95C2D" w:rsidRPr="00B3216E" w:rsidRDefault="00AD2F44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društev gluhih in naglušnih Slovenije, Ljubljana</w:t>
            </w:r>
          </w:p>
        </w:tc>
        <w:tc>
          <w:tcPr>
            <w:tcW w:w="2341" w:type="dxa"/>
            <w:hideMark/>
          </w:tcPr>
          <w:p w14:paraId="286B7BD3" w14:textId="19397C52" w:rsidR="00C95C2D" w:rsidRPr="00B3216E" w:rsidRDefault="00AD2F44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>Etimološki slovar slovenskega znakovnega jezika</w:t>
            </w:r>
          </w:p>
        </w:tc>
        <w:tc>
          <w:tcPr>
            <w:tcW w:w="1572" w:type="dxa"/>
            <w:hideMark/>
          </w:tcPr>
          <w:p w14:paraId="3E7A16B5" w14:textId="02D2499F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25</w:t>
            </w:r>
            <w:r>
              <w:t>.</w:t>
            </w:r>
            <w:r w:rsidRPr="00AD2F44">
              <w:t>000</w:t>
            </w:r>
            <w:r>
              <w:t>,00</w:t>
            </w:r>
          </w:p>
        </w:tc>
        <w:tc>
          <w:tcPr>
            <w:tcW w:w="1161" w:type="dxa"/>
            <w:noWrap/>
            <w:hideMark/>
          </w:tcPr>
          <w:p w14:paraId="6CC5FB69" w14:textId="3F194D74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D2F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24AED4D" w14:textId="6464D2C3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25</w:t>
            </w:r>
            <w:r>
              <w:t>.</w:t>
            </w:r>
            <w:r w:rsidRPr="00AD2F44">
              <w:t>000</w:t>
            </w:r>
            <w:r>
              <w:t>,00</w:t>
            </w:r>
          </w:p>
        </w:tc>
      </w:tr>
      <w:tr w:rsidR="00C95C2D" w:rsidRPr="00B3216E" w14:paraId="669B6A45" w14:textId="77777777" w:rsidTr="000063F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30FCE14" w14:textId="6EFAF294" w:rsidR="00C95C2D" w:rsidRPr="00B3216E" w:rsidRDefault="00AD2F44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Begunje, Begunje na Gorenjskem</w:t>
            </w:r>
          </w:p>
        </w:tc>
        <w:tc>
          <w:tcPr>
            <w:tcW w:w="2341" w:type="dxa"/>
            <w:hideMark/>
          </w:tcPr>
          <w:p w14:paraId="2061B686" w14:textId="515E3EB5" w:rsidR="00C95C2D" w:rsidRPr="00B3216E" w:rsidRDefault="00AD2F44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 xml:space="preserve">Vleka ploha </w:t>
            </w:r>
            <w:proofErr w:type="spellStart"/>
            <w:r w:rsidRPr="00AD2F44">
              <w:rPr>
                <w:rFonts w:ascii="Arial" w:hAnsi="Arial" w:cs="Arial"/>
                <w:sz w:val="20"/>
                <w:szCs w:val="20"/>
              </w:rPr>
              <w:t>ploha</w:t>
            </w:r>
            <w:proofErr w:type="spellEnd"/>
            <w:r w:rsidRPr="00AD2F44">
              <w:rPr>
                <w:rFonts w:ascii="Arial" w:hAnsi="Arial" w:cs="Arial"/>
                <w:sz w:val="20"/>
                <w:szCs w:val="20"/>
              </w:rPr>
              <w:t xml:space="preserve"> v Begunjah na Gorenjskem 2023</w:t>
            </w:r>
          </w:p>
        </w:tc>
        <w:tc>
          <w:tcPr>
            <w:tcW w:w="1572" w:type="dxa"/>
            <w:hideMark/>
          </w:tcPr>
          <w:p w14:paraId="5FA403AD" w14:textId="34C843B2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2.800,00</w:t>
            </w:r>
          </w:p>
        </w:tc>
        <w:tc>
          <w:tcPr>
            <w:tcW w:w="1161" w:type="dxa"/>
            <w:noWrap/>
            <w:hideMark/>
          </w:tcPr>
          <w:p w14:paraId="322DEB40" w14:textId="06163E48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noWrap/>
            <w:hideMark/>
          </w:tcPr>
          <w:p w14:paraId="26A6C334" w14:textId="135813D9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</w:t>
            </w:r>
            <w:r>
              <w:t>.</w:t>
            </w:r>
            <w:r w:rsidRPr="00AD2F44">
              <w:t>365</w:t>
            </w:r>
            <w:r>
              <w:t>,00</w:t>
            </w:r>
          </w:p>
        </w:tc>
      </w:tr>
      <w:tr w:rsidR="00C95C2D" w:rsidRPr="00B3216E" w14:paraId="13B0B911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30C41A" w14:textId="467D26B4" w:rsidR="00C95C2D" w:rsidRPr="009B25E3" w:rsidRDefault="009B25E3" w:rsidP="009B25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razvoj prostorske kulture Kriterij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Dol pri Ljubljani</w:t>
            </w:r>
          </w:p>
        </w:tc>
        <w:tc>
          <w:tcPr>
            <w:tcW w:w="2341" w:type="dxa"/>
          </w:tcPr>
          <w:p w14:paraId="1EDFDFBB" w14:textId="15A6305B" w:rsidR="00C95C2D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Streha iz skodel</w:t>
            </w:r>
          </w:p>
        </w:tc>
        <w:tc>
          <w:tcPr>
            <w:tcW w:w="1572" w:type="dxa"/>
          </w:tcPr>
          <w:p w14:paraId="0D96CAF3" w14:textId="101EAA67" w:rsidR="00C95C2D" w:rsidRPr="00B3216E" w:rsidRDefault="007B44A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="009B25E3">
              <w:t>3</w:t>
            </w:r>
            <w:r>
              <w:t>.</w:t>
            </w:r>
            <w:r w:rsidR="009B25E3">
              <w:t>0</w:t>
            </w:r>
            <w:r>
              <w:t>00,00</w:t>
            </w:r>
          </w:p>
        </w:tc>
        <w:tc>
          <w:tcPr>
            <w:tcW w:w="1161" w:type="dxa"/>
            <w:noWrap/>
          </w:tcPr>
          <w:p w14:paraId="6CF480BA" w14:textId="14690682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noWrap/>
          </w:tcPr>
          <w:p w14:paraId="7AFB3F1A" w14:textId="2399CDBB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C2D" w:rsidRPr="00B3216E" w14:paraId="28EE990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AC3A375" w14:textId="6F85EF92" w:rsidR="00C95C2D" w:rsidRPr="009B25E3" w:rsidRDefault="009B25E3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Združenje rejcev lipicanca Slovenije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Sežana</w:t>
            </w:r>
          </w:p>
        </w:tc>
        <w:tc>
          <w:tcPr>
            <w:tcW w:w="2341" w:type="dxa"/>
          </w:tcPr>
          <w:p w14:paraId="2E628078" w14:textId="6104E2E9" w:rsidR="00C95C2D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Znanje za rejo lipicancev in predstavitev reje</w:t>
            </w:r>
          </w:p>
        </w:tc>
        <w:tc>
          <w:tcPr>
            <w:tcW w:w="1572" w:type="dxa"/>
          </w:tcPr>
          <w:p w14:paraId="13E74194" w14:textId="59BEA5BC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15.000,</w:t>
            </w:r>
            <w:r w:rsidR="007B44A0">
              <w:t>00</w:t>
            </w:r>
          </w:p>
        </w:tc>
        <w:tc>
          <w:tcPr>
            <w:tcW w:w="1161" w:type="dxa"/>
            <w:noWrap/>
          </w:tcPr>
          <w:p w14:paraId="29CB9745" w14:textId="29DBA1AC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noWrap/>
          </w:tcPr>
          <w:p w14:paraId="0276F701" w14:textId="5E763B06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59E1E3C5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18C454" w14:textId="7A725F65" w:rsidR="00B3216E" w:rsidRPr="00B3216E" w:rsidRDefault="009B25E3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za promocijo in zaščito prekmurskih dobrot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  <w:hideMark/>
          </w:tcPr>
          <w:p w14:paraId="0630942D" w14:textId="4A84CD7C" w:rsidR="00B3216E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Doživetje dediščine Prekmurja</w:t>
            </w:r>
          </w:p>
        </w:tc>
        <w:tc>
          <w:tcPr>
            <w:tcW w:w="1572" w:type="dxa"/>
            <w:hideMark/>
          </w:tcPr>
          <w:p w14:paraId="10B124AB" w14:textId="6E684174" w:rsidR="00B3216E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24.990</w:t>
            </w:r>
            <w:r w:rsidR="007B44A0">
              <w:t>,00</w:t>
            </w:r>
          </w:p>
        </w:tc>
        <w:tc>
          <w:tcPr>
            <w:tcW w:w="1161" w:type="dxa"/>
            <w:noWrap/>
            <w:hideMark/>
          </w:tcPr>
          <w:p w14:paraId="76D86EF0" w14:textId="0BF9A457" w:rsidR="00B3216E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701" w:type="dxa"/>
            <w:noWrap/>
            <w:hideMark/>
          </w:tcPr>
          <w:p w14:paraId="69556249" w14:textId="78C348F1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691087CC" w14:textId="77777777" w:rsidTr="00B321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9EBD67B" w14:textId="1A8C1045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Kulturno društvo "MARKO" Beltinci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Beltinci</w:t>
            </w:r>
          </w:p>
        </w:tc>
        <w:tc>
          <w:tcPr>
            <w:tcW w:w="2341" w:type="dxa"/>
          </w:tcPr>
          <w:p w14:paraId="77900552" w14:textId="50E2B5EB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9D4">
              <w:rPr>
                <w:rFonts w:ascii="Arial" w:hAnsi="Arial" w:cs="Arial"/>
                <w:sz w:val="20"/>
                <w:szCs w:val="20"/>
              </w:rPr>
              <w:t>Sotiš</w:t>
            </w:r>
            <w:proofErr w:type="spellEnd"/>
            <w:r w:rsidRPr="005C59D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C59D4">
              <w:rPr>
                <w:rFonts w:ascii="Arial" w:hAnsi="Arial" w:cs="Arial"/>
                <w:sz w:val="20"/>
                <w:szCs w:val="20"/>
              </w:rPr>
              <w:t>šamarjanka</w:t>
            </w:r>
            <w:proofErr w:type="spellEnd"/>
          </w:p>
        </w:tc>
        <w:tc>
          <w:tcPr>
            <w:tcW w:w="1572" w:type="dxa"/>
          </w:tcPr>
          <w:p w14:paraId="6B29166B" w14:textId="2FDA807E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17</w:t>
            </w:r>
            <w:r w:rsidR="001F26FC">
              <w:t>.000,00</w:t>
            </w:r>
          </w:p>
        </w:tc>
        <w:tc>
          <w:tcPr>
            <w:tcW w:w="1161" w:type="dxa"/>
            <w:noWrap/>
          </w:tcPr>
          <w:p w14:paraId="224DFBFC" w14:textId="56984993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noWrap/>
          </w:tcPr>
          <w:p w14:paraId="45CBC9D8" w14:textId="6BE2751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23A497E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67C23E0" w14:textId="030168ED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Združenje naravoslovnih fotografov Slovenje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Ljubljana</w:t>
            </w:r>
          </w:p>
        </w:tc>
        <w:tc>
          <w:tcPr>
            <w:tcW w:w="2341" w:type="dxa"/>
          </w:tcPr>
          <w:p w14:paraId="3FAC15AF" w14:textId="77777777" w:rsidR="005C59D4" w:rsidRDefault="005C59D4" w:rsidP="005C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poti Klepčeve čebele</w:t>
            </w:r>
          </w:p>
          <w:p w14:paraId="33790033" w14:textId="1BFAE0B0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hideMark/>
          </w:tcPr>
          <w:p w14:paraId="4409645E" w14:textId="24C1710D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20.139,42</w:t>
            </w:r>
          </w:p>
        </w:tc>
        <w:tc>
          <w:tcPr>
            <w:tcW w:w="1161" w:type="dxa"/>
            <w:noWrap/>
            <w:hideMark/>
          </w:tcPr>
          <w:p w14:paraId="375C3AB2" w14:textId="4C91850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2C1F6D14" w14:textId="7956D8E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DE1834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12249D4" w14:textId="3D1C9BFC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društev kurentov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Ptuj</w:t>
            </w:r>
          </w:p>
        </w:tc>
        <w:tc>
          <w:tcPr>
            <w:tcW w:w="2341" w:type="dxa"/>
          </w:tcPr>
          <w:p w14:paraId="5B7728F3" w14:textId="2AE3DF5C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t>Kurentova hiša</w:t>
            </w:r>
          </w:p>
        </w:tc>
        <w:tc>
          <w:tcPr>
            <w:tcW w:w="1572" w:type="dxa"/>
            <w:hideMark/>
          </w:tcPr>
          <w:p w14:paraId="056AD171" w14:textId="40A6B059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24.999,35</w:t>
            </w:r>
          </w:p>
        </w:tc>
        <w:tc>
          <w:tcPr>
            <w:tcW w:w="1161" w:type="dxa"/>
            <w:noWrap/>
            <w:hideMark/>
          </w:tcPr>
          <w:p w14:paraId="6DF18363" w14:textId="037E7C8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6F9EE694" w14:textId="13CC1D2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1F486B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7661E3" w14:textId="259D1359" w:rsidR="00B3216E" w:rsidRPr="005C59D4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Dobra pot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Vremski Britof</w:t>
            </w:r>
          </w:p>
        </w:tc>
        <w:tc>
          <w:tcPr>
            <w:tcW w:w="2341" w:type="dxa"/>
          </w:tcPr>
          <w:p w14:paraId="4B95F730" w14:textId="0DFFEA0C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t>Nesnovna dediščina Brkinov in Krasa</w:t>
            </w:r>
          </w:p>
        </w:tc>
        <w:tc>
          <w:tcPr>
            <w:tcW w:w="1572" w:type="dxa"/>
            <w:hideMark/>
          </w:tcPr>
          <w:p w14:paraId="5338CF58" w14:textId="275D764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</w:t>
            </w:r>
            <w:r w:rsidR="001F26FC">
              <w:t>00,00</w:t>
            </w:r>
          </w:p>
        </w:tc>
        <w:tc>
          <w:tcPr>
            <w:tcW w:w="1161" w:type="dxa"/>
            <w:noWrap/>
            <w:hideMark/>
          </w:tcPr>
          <w:p w14:paraId="457733D1" w14:textId="2CA550A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20C77B86" w14:textId="1887A8D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08AA9765" w14:textId="77777777" w:rsidTr="000063F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A5818D8" w14:textId="3C28C8EA" w:rsidR="005C59D4" w:rsidRPr="005C59D4" w:rsidRDefault="005C59D4" w:rsidP="005C59D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PAJN Zavod za sonaravno bivanje, OE Hiša izročila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Cerknica</w:t>
            </w:r>
          </w:p>
          <w:p w14:paraId="3129E7DF" w14:textId="3F5ABF0A" w:rsidR="00B3216E" w:rsidRPr="005C59D4" w:rsidRDefault="00B3216E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FB115ED" w14:textId="13E14A10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lastRenderedPageBreak/>
              <w:t>Drevak; Izdelovanje drevaka - predstavitvena filma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hideMark/>
          </w:tcPr>
          <w:p w14:paraId="37A2FC9D" w14:textId="483A1774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1F26FC">
              <w:t>5.000,00</w:t>
            </w:r>
          </w:p>
        </w:tc>
        <w:tc>
          <w:tcPr>
            <w:tcW w:w="1161" w:type="dxa"/>
            <w:noWrap/>
            <w:hideMark/>
          </w:tcPr>
          <w:p w14:paraId="02C1F2DF" w14:textId="5529A26E" w:rsidR="00B3216E" w:rsidRPr="00B3216E" w:rsidRDefault="00DD3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C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D1A0001" w14:textId="3ED5739F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7751874" w14:textId="77777777" w:rsidTr="005C59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37EA555" w14:textId="770CB421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Fotografsko društvo Grča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Kočevje</w:t>
            </w:r>
          </w:p>
        </w:tc>
        <w:tc>
          <w:tcPr>
            <w:tcW w:w="2341" w:type="dxa"/>
          </w:tcPr>
          <w:p w14:paraId="7C9964B9" w14:textId="378E6F7B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Gozdna kultura in polharstvo</w:t>
            </w:r>
          </w:p>
        </w:tc>
        <w:tc>
          <w:tcPr>
            <w:tcW w:w="1572" w:type="dxa"/>
          </w:tcPr>
          <w:p w14:paraId="23BA0BEA" w14:textId="31EA3240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18.070,26</w:t>
            </w:r>
          </w:p>
        </w:tc>
        <w:tc>
          <w:tcPr>
            <w:tcW w:w="1161" w:type="dxa"/>
            <w:noWrap/>
          </w:tcPr>
          <w:p w14:paraId="3367C97B" w14:textId="2D7ACB03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noWrap/>
            <w:hideMark/>
          </w:tcPr>
          <w:p w14:paraId="0924AC7D" w14:textId="7C212E35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8FC06A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C18278D" w14:textId="07103F04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ustvarjalcev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Stari trg ob Kolpi</w:t>
            </w:r>
          </w:p>
        </w:tc>
        <w:tc>
          <w:tcPr>
            <w:tcW w:w="2341" w:type="dxa"/>
          </w:tcPr>
          <w:p w14:paraId="75B24BBF" w14:textId="003DDBB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Babičina cvetoča skrinja</w:t>
            </w:r>
          </w:p>
        </w:tc>
        <w:tc>
          <w:tcPr>
            <w:tcW w:w="1572" w:type="dxa"/>
          </w:tcPr>
          <w:p w14:paraId="5410E495" w14:textId="5B111C4B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10.969,34</w:t>
            </w:r>
          </w:p>
        </w:tc>
        <w:tc>
          <w:tcPr>
            <w:tcW w:w="1161" w:type="dxa"/>
            <w:noWrap/>
          </w:tcPr>
          <w:p w14:paraId="271E0E42" w14:textId="0B9AA88A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noWrap/>
          </w:tcPr>
          <w:p w14:paraId="4715C38E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60ADC6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4E783D" w14:textId="2F63D289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KD Pihalni orkester Jesenice - Kranjska Gora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Jesenice</w:t>
            </w:r>
          </w:p>
        </w:tc>
        <w:tc>
          <w:tcPr>
            <w:tcW w:w="2341" w:type="dxa"/>
          </w:tcPr>
          <w:p w14:paraId="596788BC" w14:textId="04D867D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 xml:space="preserve">Spet bo veselo pod </w:t>
            </w:r>
            <w:proofErr w:type="spellStart"/>
            <w:r w:rsidRPr="00875001">
              <w:rPr>
                <w:rFonts w:ascii="Arial" w:hAnsi="Arial" w:cs="Arial"/>
                <w:sz w:val="20"/>
                <w:szCs w:val="20"/>
              </w:rPr>
              <w:t>lipco</w:t>
            </w:r>
            <w:proofErr w:type="spellEnd"/>
            <w:r w:rsidRPr="00875001">
              <w:rPr>
                <w:rFonts w:ascii="Arial" w:hAnsi="Arial" w:cs="Arial"/>
                <w:sz w:val="20"/>
                <w:szCs w:val="20"/>
              </w:rPr>
              <w:t xml:space="preserve"> zeleno</w:t>
            </w:r>
          </w:p>
        </w:tc>
        <w:tc>
          <w:tcPr>
            <w:tcW w:w="1572" w:type="dxa"/>
          </w:tcPr>
          <w:p w14:paraId="73F5868F" w14:textId="3E13FC27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161" w:type="dxa"/>
            <w:noWrap/>
          </w:tcPr>
          <w:p w14:paraId="2D381C3A" w14:textId="36ED07D6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noWrap/>
          </w:tcPr>
          <w:p w14:paraId="5C9FB5B6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AB8295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7FB473" w14:textId="389CAB3C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Zgodovinsko društvo Ormož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Ormož</w:t>
            </w:r>
          </w:p>
        </w:tc>
        <w:tc>
          <w:tcPr>
            <w:tcW w:w="2341" w:type="dxa"/>
          </w:tcPr>
          <w:p w14:paraId="1B3A5A39" w14:textId="4518368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Prezentacija ormoških grajskih ur</w:t>
            </w:r>
          </w:p>
        </w:tc>
        <w:tc>
          <w:tcPr>
            <w:tcW w:w="1572" w:type="dxa"/>
          </w:tcPr>
          <w:p w14:paraId="28A40A43" w14:textId="087440F1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382A6B3E" w14:textId="70CEF14A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noWrap/>
          </w:tcPr>
          <w:p w14:paraId="4E6102E0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463BDE3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7B47A7B" w14:textId="50173D2A" w:rsidR="00B3216E" w:rsidRPr="00B3216E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Čebela - zavod za izobraževanje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Novo Mesto</w:t>
            </w:r>
          </w:p>
        </w:tc>
        <w:tc>
          <w:tcPr>
            <w:tcW w:w="2341" w:type="dxa"/>
          </w:tcPr>
          <w:p w14:paraId="11CB9D99" w14:textId="78C5165F" w:rsidR="00B3216E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Babičin čebelnjak - moja učilnica</w:t>
            </w:r>
          </w:p>
        </w:tc>
        <w:tc>
          <w:tcPr>
            <w:tcW w:w="1572" w:type="dxa"/>
          </w:tcPr>
          <w:p w14:paraId="4B69B30C" w14:textId="35010F59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15.920,50</w:t>
            </w:r>
          </w:p>
        </w:tc>
        <w:tc>
          <w:tcPr>
            <w:tcW w:w="1161" w:type="dxa"/>
            <w:noWrap/>
          </w:tcPr>
          <w:p w14:paraId="3106C39A" w14:textId="6B937831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noWrap/>
          </w:tcPr>
          <w:p w14:paraId="6B8AC887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B69BF98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0D1B7B" w14:textId="61CB4F3A" w:rsidR="00B3216E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Šentjakobsko gledališče Ljubljana 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društvo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1DE42EFA" w14:textId="64C20B61" w:rsidR="00B3216E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Oživitev in pomladitev ljubiteljskega gledališča</w:t>
            </w:r>
          </w:p>
        </w:tc>
        <w:tc>
          <w:tcPr>
            <w:tcW w:w="1572" w:type="dxa"/>
          </w:tcPr>
          <w:p w14:paraId="55EAF8DF" w14:textId="51659F10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24.999,00</w:t>
            </w:r>
          </w:p>
        </w:tc>
        <w:tc>
          <w:tcPr>
            <w:tcW w:w="1161" w:type="dxa"/>
            <w:noWrap/>
          </w:tcPr>
          <w:p w14:paraId="325A6ADD" w14:textId="42D1F6DE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noWrap/>
          </w:tcPr>
          <w:p w14:paraId="51C270AF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9E5C7E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DCF5B8" w14:textId="2D86B43F" w:rsidR="00B3216E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Osilnica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Osilnica</w:t>
            </w:r>
          </w:p>
        </w:tc>
        <w:tc>
          <w:tcPr>
            <w:tcW w:w="2341" w:type="dxa"/>
          </w:tcPr>
          <w:p w14:paraId="47CB7806" w14:textId="4C4429AB" w:rsidR="00B3216E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Ko zadiši po potici</w:t>
            </w:r>
          </w:p>
        </w:tc>
        <w:tc>
          <w:tcPr>
            <w:tcW w:w="1572" w:type="dxa"/>
          </w:tcPr>
          <w:p w14:paraId="63C85266" w14:textId="2847477F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161" w:type="dxa"/>
            <w:noWrap/>
          </w:tcPr>
          <w:p w14:paraId="170DF331" w14:textId="66F1029F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noWrap/>
          </w:tcPr>
          <w:p w14:paraId="0D375401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58431B46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C120D5" w14:textId="5C453C8A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Cubus</w:t>
            </w:r>
            <w:proofErr w:type="spellEnd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Zavod za kreativne umetnosti Krško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Brestanica</w:t>
            </w:r>
          </w:p>
        </w:tc>
        <w:tc>
          <w:tcPr>
            <w:tcW w:w="2341" w:type="dxa"/>
          </w:tcPr>
          <w:p w14:paraId="571556C1" w14:textId="091704D4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Prve javne ure na slovenskem</w:t>
            </w:r>
          </w:p>
        </w:tc>
        <w:tc>
          <w:tcPr>
            <w:tcW w:w="1572" w:type="dxa"/>
          </w:tcPr>
          <w:p w14:paraId="68AE1FF9" w14:textId="4B6A1458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7B0D88F1" w14:textId="45AB5CDC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noWrap/>
          </w:tcPr>
          <w:p w14:paraId="514B7E8F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68935CA7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21C9CC6" w14:textId="58F86AF7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Zavod za socialni razvoj Murska Sobota, </w:t>
            </w:r>
            <w:proofErr w:type="spellStart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so.p</w:t>
            </w:r>
            <w:proofErr w:type="spellEnd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</w:tcPr>
          <w:p w14:paraId="4EB73B22" w14:textId="2730BC16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Prekmurski bridž</w:t>
            </w:r>
          </w:p>
        </w:tc>
        <w:tc>
          <w:tcPr>
            <w:tcW w:w="1572" w:type="dxa"/>
          </w:tcPr>
          <w:p w14:paraId="66647412" w14:textId="7D7ADADA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36C5C5E2" w14:textId="20A781F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noWrap/>
          </w:tcPr>
          <w:p w14:paraId="5C4545CB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58145FA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4AD898E" w14:textId="7BD45A83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Glasbeno društvo Ivo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AS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Sladki Vrh</w:t>
            </w:r>
          </w:p>
        </w:tc>
        <w:tc>
          <w:tcPr>
            <w:tcW w:w="2341" w:type="dxa"/>
          </w:tcPr>
          <w:p w14:paraId="6082CB00" w14:textId="3641B5D6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Poletje v Konjišču 2023</w:t>
            </w:r>
          </w:p>
        </w:tc>
        <w:tc>
          <w:tcPr>
            <w:tcW w:w="1572" w:type="dxa"/>
          </w:tcPr>
          <w:p w14:paraId="14B2A49B" w14:textId="7AE3EC2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18.070,26</w:t>
            </w:r>
          </w:p>
        </w:tc>
        <w:tc>
          <w:tcPr>
            <w:tcW w:w="1161" w:type="dxa"/>
            <w:noWrap/>
          </w:tcPr>
          <w:p w14:paraId="24618D7A" w14:textId="67E7C4F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</w:tcPr>
          <w:p w14:paraId="4D7D3984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72A04" w14:textId="0F7F9F99" w:rsidR="00783C1A" w:rsidRPr="00B3216E" w:rsidRDefault="00783C1A" w:rsidP="0061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223C0" w14:textId="77777777" w:rsidR="00B3216E" w:rsidRPr="00B3216E" w:rsidRDefault="00B321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16E" w:rsidRPr="00B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63F4"/>
    <w:rsid w:val="00007888"/>
    <w:rsid w:val="0009218E"/>
    <w:rsid w:val="00096AF6"/>
    <w:rsid w:val="001114CD"/>
    <w:rsid w:val="001149AB"/>
    <w:rsid w:val="001443D9"/>
    <w:rsid w:val="001F26FC"/>
    <w:rsid w:val="00293238"/>
    <w:rsid w:val="002C6CB0"/>
    <w:rsid w:val="003B7C10"/>
    <w:rsid w:val="004361AB"/>
    <w:rsid w:val="00462805"/>
    <w:rsid w:val="00494E46"/>
    <w:rsid w:val="005879B4"/>
    <w:rsid w:val="005C59D4"/>
    <w:rsid w:val="0061347E"/>
    <w:rsid w:val="00640118"/>
    <w:rsid w:val="00642423"/>
    <w:rsid w:val="00652C29"/>
    <w:rsid w:val="00783C1A"/>
    <w:rsid w:val="007B44A0"/>
    <w:rsid w:val="0085560D"/>
    <w:rsid w:val="00875001"/>
    <w:rsid w:val="008C7998"/>
    <w:rsid w:val="009B25E3"/>
    <w:rsid w:val="00A27A4F"/>
    <w:rsid w:val="00AD2F44"/>
    <w:rsid w:val="00B3216E"/>
    <w:rsid w:val="00B71B04"/>
    <w:rsid w:val="00C95C2D"/>
    <w:rsid w:val="00D02B3D"/>
    <w:rsid w:val="00D77A14"/>
    <w:rsid w:val="00DD3F44"/>
    <w:rsid w:val="00F25A94"/>
    <w:rsid w:val="00F3204C"/>
    <w:rsid w:val="00F4616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111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2A5FCB-D2AB-47EB-BE8A-9A82426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Zoran Pistotnik</cp:lastModifiedBy>
  <cp:revision>26</cp:revision>
  <dcterms:created xsi:type="dcterms:W3CDTF">2021-05-17T11:18:00Z</dcterms:created>
  <dcterms:modified xsi:type="dcterms:W3CDTF">2023-05-01T13:46:00Z</dcterms:modified>
</cp:coreProperties>
</file>