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E5E" w14:textId="63F898C6" w:rsidR="00CF5EA6" w:rsidRPr="00CF5EA6" w:rsidRDefault="00CF5EA6" w:rsidP="00CF5EA6">
      <w:pPr>
        <w:spacing w:line="240" w:lineRule="auto"/>
        <w:jc w:val="center"/>
        <w:rPr>
          <w:rFonts w:cstheme="minorHAnsi"/>
          <w:b/>
          <w:bCs/>
          <w:sz w:val="22"/>
          <w:szCs w:val="22"/>
        </w:rPr>
      </w:pPr>
      <w:r w:rsidRPr="00CF5EA6">
        <w:rPr>
          <w:rFonts w:cstheme="minorHAnsi"/>
          <w:b/>
          <w:bCs/>
          <w:sz w:val="22"/>
          <w:szCs w:val="22"/>
        </w:rPr>
        <w:t>JAVNI RAZPIS ZA IZBOR KULTURNIH PROJEKTOV NA PODROČJU</w:t>
      </w:r>
      <w:r w:rsidR="008A0DC4">
        <w:rPr>
          <w:rFonts w:cstheme="minorHAnsi"/>
          <w:b/>
          <w:bCs/>
          <w:sz w:val="22"/>
          <w:szCs w:val="22"/>
        </w:rPr>
        <w:t xml:space="preserve"> INTERMEDIJSKIH </w:t>
      </w:r>
      <w:r w:rsidRPr="00CF5EA6">
        <w:rPr>
          <w:rFonts w:cstheme="minorHAnsi"/>
          <w:b/>
          <w:bCs/>
          <w:sz w:val="22"/>
          <w:szCs w:val="22"/>
        </w:rPr>
        <w:t>UMETNOSTI, KI JIH BO V LETU 202</w:t>
      </w:r>
      <w:r w:rsidR="00E4349C">
        <w:rPr>
          <w:rFonts w:cstheme="minorHAnsi"/>
          <w:b/>
          <w:bCs/>
          <w:sz w:val="22"/>
          <w:szCs w:val="22"/>
        </w:rPr>
        <w:t>2</w:t>
      </w:r>
      <w:r w:rsidRPr="00CF5EA6">
        <w:rPr>
          <w:rFonts w:cstheme="minorHAnsi"/>
          <w:b/>
          <w:bCs/>
          <w:sz w:val="22"/>
          <w:szCs w:val="22"/>
        </w:rPr>
        <w:t xml:space="preserve"> SOFINANCIRALA REPUBLIKA SLOVENIJA IZ PRORAČUNA, NAMENJENEGA ZA KULTURO (</w:t>
      </w:r>
      <w:r w:rsidR="008A0DC4" w:rsidRPr="00CA0937">
        <w:rPr>
          <w:rFonts w:cs="Arial"/>
          <w:b/>
          <w:bCs/>
          <w:noProof/>
          <w:sz w:val="22"/>
          <w:szCs w:val="22"/>
        </w:rPr>
        <w:t>JPR-IMU-2022</w:t>
      </w:r>
      <w:r w:rsidRPr="00CF5EA6">
        <w:rPr>
          <w:rFonts w:cstheme="minorHAnsi"/>
          <w:b/>
          <w:bCs/>
          <w:sz w:val="22"/>
          <w:szCs w:val="22"/>
        </w:rPr>
        <w:t>)</w:t>
      </w:r>
    </w:p>
    <w:p w14:paraId="7FAE03C5" w14:textId="77777777" w:rsidR="00D9277B" w:rsidRDefault="00D9277B" w:rsidP="00CF5EA6">
      <w:pPr>
        <w:rPr>
          <w:rFonts w:cstheme="minorHAnsi"/>
          <w:b/>
          <w:sz w:val="22"/>
          <w:szCs w:val="22"/>
        </w:rPr>
      </w:pPr>
    </w:p>
    <w:p w14:paraId="51D3A4DC" w14:textId="33B19BA6" w:rsidR="007324CD" w:rsidRPr="00CF5EA6" w:rsidRDefault="00CF5EA6" w:rsidP="00CF5EA6">
      <w:pPr>
        <w:rPr>
          <w:sz w:val="22"/>
          <w:szCs w:val="22"/>
        </w:rPr>
      </w:pPr>
      <w:r w:rsidRPr="00CF5EA6">
        <w:rPr>
          <w:rFonts w:cstheme="minorHAnsi"/>
          <w:b/>
          <w:sz w:val="22"/>
          <w:szCs w:val="22"/>
        </w:rPr>
        <w:t>SPREJETI V SOFINANCIRANJE</w:t>
      </w:r>
      <w:r w:rsidR="00D42C22">
        <w:rPr>
          <w:rFonts w:cstheme="minorHAnsi"/>
          <w:b/>
          <w:sz w:val="22"/>
          <w:szCs w:val="22"/>
        </w:rPr>
        <w:t>:</w:t>
      </w:r>
    </w:p>
    <w:p w14:paraId="3F687559" w14:textId="77777777" w:rsidR="007324CD" w:rsidRPr="00D42C22" w:rsidRDefault="007324CD">
      <w:pPr>
        <w:rPr>
          <w:rFonts w:cs="Arial"/>
          <w:szCs w:val="20"/>
        </w:rPr>
      </w:pPr>
    </w:p>
    <w:p w14:paraId="760900F8" w14:textId="1D94EF19" w:rsidR="008A0DC4" w:rsidRPr="00274D61" w:rsidRDefault="008A0DC4" w:rsidP="008A0DC4">
      <w:pPr>
        <w:spacing w:line="240" w:lineRule="auto"/>
        <w:jc w:val="both"/>
        <w:rPr>
          <w:rFonts w:cs="Arial"/>
          <w:bCs/>
          <w:color w:val="000000"/>
          <w:szCs w:val="20"/>
          <w:lang w:eastAsia="sl-SI"/>
        </w:rPr>
      </w:pPr>
      <w:r w:rsidRPr="00D42C22">
        <w:rPr>
          <w:rFonts w:cs="Arial"/>
          <w:bCs/>
          <w:color w:val="000000"/>
          <w:szCs w:val="20"/>
          <w:lang w:eastAsia="sl-SI"/>
        </w:rPr>
        <w:t xml:space="preserve"> </w:t>
      </w:r>
    </w:p>
    <w:p w14:paraId="3D6E1C16" w14:textId="55D09930" w:rsidR="008A0DC4" w:rsidRPr="00274D61" w:rsidRDefault="008A0DC4" w:rsidP="008A0DC4">
      <w:pPr>
        <w:pStyle w:val="Odstavekseznama"/>
        <w:numPr>
          <w:ilvl w:val="0"/>
          <w:numId w:val="3"/>
        </w:numPr>
        <w:spacing w:line="240" w:lineRule="auto"/>
        <w:jc w:val="both"/>
        <w:rPr>
          <w:rFonts w:cs="Arial"/>
          <w:b/>
          <w:caps/>
          <w:szCs w:val="20"/>
          <w:u w:val="single"/>
        </w:rPr>
      </w:pPr>
      <w:r w:rsidRPr="00274D61">
        <w:rPr>
          <w:rFonts w:cs="Arial"/>
          <w:b/>
          <w:caps/>
          <w:szCs w:val="20"/>
          <w:u w:val="single"/>
        </w:rPr>
        <w:t>Produkcija in postprodukcija v Sloveniji</w:t>
      </w:r>
    </w:p>
    <w:p w14:paraId="3E91B209" w14:textId="6BF6E430" w:rsidR="008A0DC4" w:rsidRPr="00274D61" w:rsidRDefault="008A0DC4" w:rsidP="008A0DC4">
      <w:pPr>
        <w:spacing w:line="240" w:lineRule="auto"/>
        <w:jc w:val="both"/>
        <w:rPr>
          <w:rFonts w:cs="Arial"/>
          <w:b/>
          <w:cap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30"/>
        <w:gridCol w:w="4220"/>
        <w:gridCol w:w="2800"/>
      </w:tblGrid>
      <w:tr w:rsidR="008A0DC4" w:rsidRPr="00274D61" w14:paraId="123BE0F9" w14:textId="77777777" w:rsidTr="00D42C22">
        <w:tc>
          <w:tcPr>
            <w:tcW w:w="3430" w:type="dxa"/>
          </w:tcPr>
          <w:p w14:paraId="099CC324" w14:textId="37A1CBA2" w:rsidR="008A0DC4" w:rsidRPr="00274D61" w:rsidRDefault="008A0DC4" w:rsidP="00D42C22">
            <w:pPr>
              <w:spacing w:line="240" w:lineRule="auto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/>
                <w:bCs/>
                <w:szCs w:val="20"/>
              </w:rPr>
              <w:t>Izvajalec</w:t>
            </w:r>
          </w:p>
        </w:tc>
        <w:tc>
          <w:tcPr>
            <w:tcW w:w="4220" w:type="dxa"/>
          </w:tcPr>
          <w:p w14:paraId="5DF6E37D" w14:textId="550DE48F" w:rsidR="008A0DC4" w:rsidRPr="00274D61" w:rsidRDefault="008A0DC4" w:rsidP="00D42C22">
            <w:pPr>
              <w:spacing w:line="240" w:lineRule="auto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/>
                <w:bCs/>
                <w:szCs w:val="20"/>
              </w:rPr>
              <w:t xml:space="preserve">Naslov projekta </w:t>
            </w:r>
          </w:p>
        </w:tc>
        <w:tc>
          <w:tcPr>
            <w:tcW w:w="2800" w:type="dxa"/>
          </w:tcPr>
          <w:p w14:paraId="79286EE5" w14:textId="77777777" w:rsidR="00D42C22" w:rsidRPr="00274D61" w:rsidRDefault="008A0DC4" w:rsidP="00D42C22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274D61">
              <w:rPr>
                <w:rFonts w:cs="Arial"/>
                <w:b/>
                <w:bCs/>
                <w:szCs w:val="20"/>
              </w:rPr>
              <w:t>Odobrena višina sofinanciranja</w:t>
            </w:r>
            <w:r w:rsidR="00D42C22" w:rsidRPr="00274D61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63822114" w14:textId="694AE462" w:rsidR="008A0DC4" w:rsidRPr="00274D61" w:rsidRDefault="00D42C22" w:rsidP="00D42C22">
            <w:pPr>
              <w:spacing w:line="240" w:lineRule="auto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/>
                <w:bCs/>
                <w:szCs w:val="20"/>
              </w:rPr>
              <w:t>v EUR</w:t>
            </w:r>
          </w:p>
        </w:tc>
      </w:tr>
      <w:tr w:rsidR="008A0DC4" w:rsidRPr="00274D61" w14:paraId="304CF43F" w14:textId="77777777" w:rsidTr="00D42C22">
        <w:tc>
          <w:tcPr>
            <w:tcW w:w="3430" w:type="dxa"/>
          </w:tcPr>
          <w:p w14:paraId="1E3268BB" w14:textId="35CEBEBE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Zavod za sodobne kiparske raziskave</w:t>
            </w:r>
          </w:p>
        </w:tc>
        <w:tc>
          <w:tcPr>
            <w:tcW w:w="4220" w:type="dxa"/>
          </w:tcPr>
          <w:p w14:paraId="0EE89139" w14:textId="57783F3C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Raz-glednice</w:t>
            </w:r>
          </w:p>
        </w:tc>
        <w:tc>
          <w:tcPr>
            <w:tcW w:w="2800" w:type="dxa"/>
          </w:tcPr>
          <w:p w14:paraId="3B1ED430" w14:textId="77777777" w:rsidR="008A0DC4" w:rsidRPr="00274D61" w:rsidRDefault="008A0DC4" w:rsidP="008A0DC4">
            <w:pPr>
              <w:spacing w:line="240" w:lineRule="auto"/>
              <w:rPr>
                <w:rFonts w:eastAsia="Arial" w:cs="Arial"/>
                <w:b/>
                <w:bCs/>
                <w:szCs w:val="20"/>
              </w:rPr>
            </w:pPr>
            <w:r w:rsidRPr="00274D61">
              <w:rPr>
                <w:rFonts w:eastAsia="Arial" w:cs="Arial"/>
                <w:b/>
                <w:bCs/>
                <w:szCs w:val="20"/>
              </w:rPr>
              <w:t>3.960</w:t>
            </w:r>
          </w:p>
          <w:p w14:paraId="0B17EF88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63545C17" w14:textId="77777777" w:rsidTr="00D42C22">
        <w:tc>
          <w:tcPr>
            <w:tcW w:w="3430" w:type="dxa"/>
          </w:tcPr>
          <w:p w14:paraId="1342E570" w14:textId="28BF04CA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Tadej Droljc, samozaposlen v kulturi</w:t>
            </w:r>
          </w:p>
        </w:tc>
        <w:tc>
          <w:tcPr>
            <w:tcW w:w="4220" w:type="dxa"/>
          </w:tcPr>
          <w:p w14:paraId="0868B748" w14:textId="43277A92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Portal (delovni naslov)</w:t>
            </w:r>
          </w:p>
        </w:tc>
        <w:tc>
          <w:tcPr>
            <w:tcW w:w="2800" w:type="dxa"/>
          </w:tcPr>
          <w:p w14:paraId="344C0479" w14:textId="5C960DED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eastAsia="Arial" w:cs="Arial"/>
                <w:b/>
                <w:bCs/>
                <w:szCs w:val="20"/>
              </w:rPr>
              <w:t>4.472</w:t>
            </w:r>
          </w:p>
        </w:tc>
      </w:tr>
      <w:tr w:rsidR="008A0DC4" w:rsidRPr="00274D61" w14:paraId="61816632" w14:textId="77777777" w:rsidTr="00D42C22">
        <w:tc>
          <w:tcPr>
            <w:tcW w:w="3430" w:type="dxa"/>
          </w:tcPr>
          <w:p w14:paraId="365DB8CB" w14:textId="03A1239B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Društvo Ljudmila, laboratorij za znanost in umetnost</w:t>
            </w:r>
          </w:p>
        </w:tc>
        <w:tc>
          <w:tcPr>
            <w:tcW w:w="4220" w:type="dxa"/>
          </w:tcPr>
          <w:p w14:paraId="448726CD" w14:textId="57DF9101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Nova slovenska umetniška produkcija | Anja Jelovšek: Na začetku je bila statika...</w:t>
            </w:r>
          </w:p>
        </w:tc>
        <w:tc>
          <w:tcPr>
            <w:tcW w:w="2800" w:type="dxa"/>
          </w:tcPr>
          <w:p w14:paraId="36CAA6D6" w14:textId="77777777" w:rsidR="008A0DC4" w:rsidRPr="00274D61" w:rsidRDefault="008A0DC4" w:rsidP="008A0DC4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274D61">
              <w:rPr>
                <w:rFonts w:cs="Arial"/>
                <w:b/>
                <w:bCs/>
                <w:color w:val="000000"/>
                <w:szCs w:val="20"/>
              </w:rPr>
              <w:t>4.675</w:t>
            </w:r>
          </w:p>
          <w:p w14:paraId="0FE86543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2EF51EE5" w14:textId="77777777" w:rsidTr="00D42C22">
        <w:tc>
          <w:tcPr>
            <w:tcW w:w="3430" w:type="dxa"/>
          </w:tcPr>
          <w:p w14:paraId="3C3A8878" w14:textId="176F208F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mag. Petra Kapš, samozaposlena v kulturi</w:t>
            </w:r>
          </w:p>
        </w:tc>
        <w:tc>
          <w:tcPr>
            <w:tcW w:w="4220" w:type="dxa"/>
          </w:tcPr>
          <w:p w14:paraId="2C924A8C" w14:textId="1D40C5FF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TEKTON</w:t>
            </w:r>
          </w:p>
        </w:tc>
        <w:tc>
          <w:tcPr>
            <w:tcW w:w="2800" w:type="dxa"/>
          </w:tcPr>
          <w:p w14:paraId="58F89C61" w14:textId="77777777" w:rsidR="008A0DC4" w:rsidRPr="00274D61" w:rsidRDefault="008A0DC4" w:rsidP="008A0DC4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274D61">
              <w:rPr>
                <w:rFonts w:cs="Arial"/>
                <w:b/>
                <w:bCs/>
                <w:color w:val="000000"/>
                <w:szCs w:val="20"/>
              </w:rPr>
              <w:t>3.071</w:t>
            </w:r>
          </w:p>
          <w:p w14:paraId="0342A65E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18508F8D" w14:textId="77777777" w:rsidTr="00D42C22">
        <w:tc>
          <w:tcPr>
            <w:tcW w:w="3430" w:type="dxa"/>
          </w:tcPr>
          <w:p w14:paraId="0CAEFA42" w14:textId="54941FC9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Kud Center 21</w:t>
            </w:r>
          </w:p>
        </w:tc>
        <w:tc>
          <w:tcPr>
            <w:tcW w:w="4220" w:type="dxa"/>
          </w:tcPr>
          <w:p w14:paraId="2FC36FE6" w14:textId="51944719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Sinhroniteta</w:t>
            </w:r>
          </w:p>
        </w:tc>
        <w:tc>
          <w:tcPr>
            <w:tcW w:w="2800" w:type="dxa"/>
          </w:tcPr>
          <w:p w14:paraId="40786532" w14:textId="77777777" w:rsidR="008A0DC4" w:rsidRPr="00274D61" w:rsidRDefault="008A0DC4" w:rsidP="008A0DC4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274D61">
              <w:rPr>
                <w:rFonts w:cs="Arial"/>
                <w:b/>
                <w:bCs/>
                <w:color w:val="000000"/>
                <w:szCs w:val="20"/>
              </w:rPr>
              <w:t>4.150</w:t>
            </w:r>
          </w:p>
          <w:p w14:paraId="77A88DB0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311F7210" w14:textId="77777777" w:rsidTr="00D42C22">
        <w:tc>
          <w:tcPr>
            <w:tcW w:w="3430" w:type="dxa"/>
          </w:tcPr>
          <w:p w14:paraId="659FDC60" w14:textId="65CF0435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Zavod za kulturo Naključje 7</w:t>
            </w:r>
          </w:p>
        </w:tc>
        <w:tc>
          <w:tcPr>
            <w:tcW w:w="4220" w:type="dxa"/>
          </w:tcPr>
          <w:p w14:paraId="40D64C01" w14:textId="51E14550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Not Like Houdini</w:t>
            </w:r>
          </w:p>
        </w:tc>
        <w:tc>
          <w:tcPr>
            <w:tcW w:w="2800" w:type="dxa"/>
          </w:tcPr>
          <w:p w14:paraId="4A2CE2A8" w14:textId="77777777" w:rsidR="008A0DC4" w:rsidRPr="00274D61" w:rsidRDefault="008A0DC4" w:rsidP="008A0DC4">
            <w:pPr>
              <w:spacing w:line="240" w:lineRule="auto"/>
              <w:rPr>
                <w:rFonts w:eastAsia="Arial" w:cs="Arial"/>
                <w:b/>
                <w:bCs/>
                <w:szCs w:val="20"/>
              </w:rPr>
            </w:pPr>
            <w:r w:rsidRPr="00274D61">
              <w:rPr>
                <w:rFonts w:eastAsia="Arial" w:cs="Arial"/>
                <w:b/>
                <w:bCs/>
                <w:szCs w:val="20"/>
              </w:rPr>
              <w:t>4.150</w:t>
            </w:r>
          </w:p>
          <w:p w14:paraId="782EA93D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70123ADD" w14:textId="77777777" w:rsidTr="00D42C22">
        <w:tc>
          <w:tcPr>
            <w:tcW w:w="3430" w:type="dxa"/>
          </w:tcPr>
          <w:p w14:paraId="1E678EAE" w14:textId="370023A5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Valerija Zabret, samozaposlena v kulturi</w:t>
            </w:r>
          </w:p>
        </w:tc>
        <w:tc>
          <w:tcPr>
            <w:tcW w:w="4220" w:type="dxa"/>
          </w:tcPr>
          <w:p w14:paraId="05D96BE7" w14:textId="1B6437E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Alpsko Koženje (Alpine SKINging)</w:t>
            </w:r>
          </w:p>
        </w:tc>
        <w:tc>
          <w:tcPr>
            <w:tcW w:w="2800" w:type="dxa"/>
          </w:tcPr>
          <w:p w14:paraId="6EC14CEA" w14:textId="77777777" w:rsidR="008A0DC4" w:rsidRPr="00274D61" w:rsidRDefault="008A0DC4" w:rsidP="008A0DC4">
            <w:pPr>
              <w:spacing w:line="240" w:lineRule="auto"/>
              <w:rPr>
                <w:rFonts w:eastAsia="Arial" w:cs="Arial"/>
                <w:b/>
                <w:bCs/>
                <w:szCs w:val="20"/>
              </w:rPr>
            </w:pPr>
            <w:r w:rsidRPr="00274D61">
              <w:rPr>
                <w:rFonts w:eastAsia="Arial" w:cs="Arial"/>
                <w:b/>
                <w:bCs/>
                <w:szCs w:val="20"/>
              </w:rPr>
              <w:t>4.565</w:t>
            </w:r>
          </w:p>
          <w:p w14:paraId="010D235C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1EE291D8" w14:textId="77777777" w:rsidTr="00D42C22">
        <w:tc>
          <w:tcPr>
            <w:tcW w:w="3430" w:type="dxa"/>
          </w:tcPr>
          <w:p w14:paraId="06692434" w14:textId="08B0AF76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Društvo za sodobno umetnost X-OP</w:t>
            </w:r>
          </w:p>
        </w:tc>
        <w:tc>
          <w:tcPr>
            <w:tcW w:w="4220" w:type="dxa"/>
          </w:tcPr>
          <w:p w14:paraId="0A9E9DE9" w14:textId="7D47FE7B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Marko Batista, Lina Rica in Žiga Palčar: Zgodbe o spreminjanju</w:t>
            </w:r>
          </w:p>
        </w:tc>
        <w:tc>
          <w:tcPr>
            <w:tcW w:w="2800" w:type="dxa"/>
          </w:tcPr>
          <w:p w14:paraId="4DFAB2DD" w14:textId="77777777" w:rsidR="008A0DC4" w:rsidRPr="00274D61" w:rsidRDefault="008A0DC4" w:rsidP="008A0DC4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274D61">
              <w:rPr>
                <w:rFonts w:cs="Arial"/>
                <w:b/>
                <w:bCs/>
                <w:color w:val="000000"/>
                <w:szCs w:val="20"/>
              </w:rPr>
              <w:t>3.690</w:t>
            </w:r>
          </w:p>
          <w:p w14:paraId="021C9DE8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47FE47A5" w14:textId="77777777" w:rsidTr="00D42C22">
        <w:tc>
          <w:tcPr>
            <w:tcW w:w="3430" w:type="dxa"/>
          </w:tcPr>
          <w:p w14:paraId="7501C6A9" w14:textId="25AC9DA1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EMANAT, Zavod za razvoj in afirmacijo plesa in sodobne umetnosti</w:t>
            </w:r>
          </w:p>
        </w:tc>
        <w:tc>
          <w:tcPr>
            <w:tcW w:w="4220" w:type="dxa"/>
          </w:tcPr>
          <w:p w14:paraId="602F4544" w14:textId="6A27FF0E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Trans.fail/xenotopic.network (Trans.napaka/ksenotopno.omrežje)</w:t>
            </w:r>
          </w:p>
        </w:tc>
        <w:tc>
          <w:tcPr>
            <w:tcW w:w="2800" w:type="dxa"/>
          </w:tcPr>
          <w:p w14:paraId="1B70A690" w14:textId="77777777" w:rsidR="008A0DC4" w:rsidRPr="00274D61" w:rsidRDefault="008A0DC4" w:rsidP="008A0DC4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274D61">
              <w:rPr>
                <w:rFonts w:cs="Arial"/>
                <w:b/>
                <w:bCs/>
                <w:color w:val="000000"/>
                <w:szCs w:val="20"/>
              </w:rPr>
              <w:t>1.722</w:t>
            </w:r>
          </w:p>
          <w:p w14:paraId="108135EC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05329339" w14:textId="77777777" w:rsidTr="00D42C22">
        <w:tc>
          <w:tcPr>
            <w:tcW w:w="3430" w:type="dxa"/>
          </w:tcPr>
          <w:p w14:paraId="010F6587" w14:textId="4BB29A0F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Jaša Mrevlje, samozaposlen v kulturi</w:t>
            </w:r>
          </w:p>
        </w:tc>
        <w:tc>
          <w:tcPr>
            <w:tcW w:w="4220" w:type="dxa"/>
          </w:tcPr>
          <w:p w14:paraId="46B6A4B0" w14:textId="1DCD10AF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BLOOM</w:t>
            </w:r>
          </w:p>
        </w:tc>
        <w:tc>
          <w:tcPr>
            <w:tcW w:w="2800" w:type="dxa"/>
          </w:tcPr>
          <w:p w14:paraId="5F05DE3E" w14:textId="77777777" w:rsidR="008A0DC4" w:rsidRPr="00274D61" w:rsidRDefault="008A0DC4" w:rsidP="008A0DC4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274D61">
              <w:rPr>
                <w:rFonts w:cs="Arial"/>
                <w:b/>
                <w:bCs/>
                <w:color w:val="000000"/>
                <w:szCs w:val="20"/>
              </w:rPr>
              <w:t>4.510</w:t>
            </w:r>
          </w:p>
          <w:p w14:paraId="67D8DA10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  <w:tr w:rsidR="008A0DC4" w:rsidRPr="00274D61" w14:paraId="74163CBB" w14:textId="77777777" w:rsidTr="00D42C22">
        <w:tc>
          <w:tcPr>
            <w:tcW w:w="3430" w:type="dxa"/>
          </w:tcPr>
          <w:p w14:paraId="0046AB68" w14:textId="7F2BD419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Društvo AGD Gustaf</w:t>
            </w:r>
          </w:p>
        </w:tc>
        <w:tc>
          <w:tcPr>
            <w:tcW w:w="4220" w:type="dxa"/>
          </w:tcPr>
          <w:p w14:paraId="322A6303" w14:textId="4F74D2A5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  <w:r w:rsidRPr="00274D61">
              <w:rPr>
                <w:rFonts w:cs="Arial"/>
                <w:bCs/>
                <w:color w:val="000000"/>
                <w:szCs w:val="20"/>
                <w:lang w:eastAsia="ar-SA"/>
              </w:rPr>
              <w:t>GustArt v Mariboru: Svetovi preteklosti in prihodnosti / Zunaj in znotraj zidov</w:t>
            </w:r>
          </w:p>
        </w:tc>
        <w:tc>
          <w:tcPr>
            <w:tcW w:w="2800" w:type="dxa"/>
          </w:tcPr>
          <w:p w14:paraId="4FC1DEAE" w14:textId="77777777" w:rsidR="008A0DC4" w:rsidRPr="00274D61" w:rsidRDefault="008A0DC4" w:rsidP="008A0DC4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274D61">
              <w:rPr>
                <w:rFonts w:cs="Arial"/>
                <w:b/>
                <w:bCs/>
                <w:color w:val="000000"/>
                <w:szCs w:val="20"/>
              </w:rPr>
              <w:t>4.212</w:t>
            </w:r>
          </w:p>
          <w:p w14:paraId="1F2546B4" w14:textId="77777777" w:rsidR="008A0DC4" w:rsidRPr="00274D61" w:rsidRDefault="008A0DC4" w:rsidP="008A0DC4">
            <w:pPr>
              <w:spacing w:line="240" w:lineRule="auto"/>
              <w:jc w:val="both"/>
              <w:rPr>
                <w:rFonts w:cs="Arial"/>
                <w:b/>
                <w:caps/>
                <w:szCs w:val="20"/>
                <w:u w:val="single"/>
              </w:rPr>
            </w:pPr>
          </w:p>
        </w:tc>
      </w:tr>
    </w:tbl>
    <w:p w14:paraId="799D01BE" w14:textId="77777777" w:rsidR="008A0DC4" w:rsidRPr="00274D61" w:rsidRDefault="008A0DC4" w:rsidP="008A0DC4">
      <w:pPr>
        <w:spacing w:line="240" w:lineRule="auto"/>
        <w:jc w:val="both"/>
        <w:rPr>
          <w:rFonts w:cs="Arial"/>
          <w:b/>
          <w:caps/>
          <w:szCs w:val="20"/>
          <w:u w:val="single"/>
        </w:rPr>
      </w:pPr>
    </w:p>
    <w:p w14:paraId="44384578" w14:textId="30C26689" w:rsidR="008A0DC4" w:rsidRPr="00274D61" w:rsidRDefault="008A0DC4" w:rsidP="008A0DC4">
      <w:pPr>
        <w:spacing w:line="240" w:lineRule="auto"/>
        <w:jc w:val="both"/>
        <w:rPr>
          <w:rFonts w:cs="Arial"/>
          <w:b/>
          <w:caps/>
          <w:szCs w:val="20"/>
          <w:u w:val="single"/>
        </w:rPr>
      </w:pPr>
    </w:p>
    <w:p w14:paraId="07D9E80A" w14:textId="77777777" w:rsidR="008A0DC4" w:rsidRPr="00274D61" w:rsidRDefault="008A0DC4" w:rsidP="008A0DC4">
      <w:pPr>
        <w:pStyle w:val="podpisi"/>
        <w:jc w:val="center"/>
        <w:rPr>
          <w:b/>
          <w:bCs/>
          <w:noProof/>
          <w:szCs w:val="20"/>
          <w:lang w:val="sl-SI"/>
        </w:rPr>
      </w:pPr>
    </w:p>
    <w:p w14:paraId="0952214B" w14:textId="74954B19" w:rsidR="008A0DC4" w:rsidRPr="00274D61" w:rsidRDefault="008A0DC4" w:rsidP="008A0DC4">
      <w:pPr>
        <w:pStyle w:val="podpisi"/>
        <w:numPr>
          <w:ilvl w:val="0"/>
          <w:numId w:val="3"/>
        </w:numPr>
        <w:rPr>
          <w:b/>
          <w:caps/>
          <w:noProof/>
          <w:szCs w:val="20"/>
          <w:u w:val="single"/>
          <w:lang w:val="sl-SI"/>
        </w:rPr>
      </w:pPr>
      <w:r w:rsidRPr="00274D61">
        <w:rPr>
          <w:b/>
          <w:caps/>
          <w:color w:val="000000"/>
          <w:szCs w:val="20"/>
          <w:u w:val="single"/>
          <w:lang w:val="sl-SI" w:eastAsia="ar-SA"/>
        </w:rPr>
        <w:t>Postprodukcija na referenčnih prizoriščih v tujini</w:t>
      </w:r>
    </w:p>
    <w:p w14:paraId="2ED3DE4A" w14:textId="0EE5B6CD" w:rsidR="008A0DC4" w:rsidRPr="00274D61" w:rsidRDefault="008A0DC4" w:rsidP="008A0DC4">
      <w:pPr>
        <w:pStyle w:val="podpisi"/>
        <w:jc w:val="center"/>
        <w:rPr>
          <w:b/>
          <w:bCs/>
          <w:noProof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83"/>
        <w:gridCol w:w="4167"/>
        <w:gridCol w:w="2800"/>
      </w:tblGrid>
      <w:tr w:rsidR="00D42C22" w:rsidRPr="00274D61" w14:paraId="41D71C2C" w14:textId="77777777" w:rsidTr="00D42C22">
        <w:tc>
          <w:tcPr>
            <w:tcW w:w="3483" w:type="dxa"/>
          </w:tcPr>
          <w:p w14:paraId="2086C2C8" w14:textId="68FB1A2D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proofErr w:type="spellStart"/>
            <w:r w:rsidRPr="00274D61">
              <w:rPr>
                <w:b/>
                <w:bCs/>
                <w:szCs w:val="20"/>
              </w:rPr>
              <w:t>Izvajalec</w:t>
            </w:r>
            <w:proofErr w:type="spellEnd"/>
          </w:p>
        </w:tc>
        <w:tc>
          <w:tcPr>
            <w:tcW w:w="4167" w:type="dxa"/>
          </w:tcPr>
          <w:p w14:paraId="6CEB362A" w14:textId="04282264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proofErr w:type="spellStart"/>
            <w:r w:rsidRPr="00274D61">
              <w:rPr>
                <w:b/>
                <w:bCs/>
                <w:szCs w:val="20"/>
              </w:rPr>
              <w:t>Naslov</w:t>
            </w:r>
            <w:proofErr w:type="spellEnd"/>
            <w:r w:rsidRPr="00274D61">
              <w:rPr>
                <w:b/>
                <w:bCs/>
                <w:szCs w:val="20"/>
              </w:rPr>
              <w:t xml:space="preserve"> </w:t>
            </w:r>
            <w:proofErr w:type="spellStart"/>
            <w:r w:rsidRPr="00274D61">
              <w:rPr>
                <w:b/>
                <w:bCs/>
                <w:szCs w:val="20"/>
              </w:rPr>
              <w:t>projekta</w:t>
            </w:r>
            <w:proofErr w:type="spellEnd"/>
            <w:r w:rsidRPr="00274D61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68E3F7B1" w14:textId="77777777" w:rsidR="00D42C22" w:rsidRPr="00274D61" w:rsidRDefault="00D42C22" w:rsidP="00D42C22">
            <w:pPr>
              <w:pStyle w:val="podpisi"/>
              <w:rPr>
                <w:b/>
                <w:bCs/>
                <w:szCs w:val="20"/>
              </w:rPr>
            </w:pPr>
            <w:proofErr w:type="spellStart"/>
            <w:r w:rsidRPr="00274D61">
              <w:rPr>
                <w:b/>
                <w:bCs/>
                <w:szCs w:val="20"/>
              </w:rPr>
              <w:t>Odobrena</w:t>
            </w:r>
            <w:proofErr w:type="spellEnd"/>
            <w:r w:rsidRPr="00274D61">
              <w:rPr>
                <w:b/>
                <w:bCs/>
                <w:szCs w:val="20"/>
              </w:rPr>
              <w:t xml:space="preserve"> </w:t>
            </w:r>
            <w:proofErr w:type="spellStart"/>
            <w:r w:rsidRPr="00274D61">
              <w:rPr>
                <w:b/>
                <w:bCs/>
                <w:szCs w:val="20"/>
              </w:rPr>
              <w:t>višina</w:t>
            </w:r>
            <w:proofErr w:type="spellEnd"/>
            <w:r w:rsidRPr="00274D61">
              <w:rPr>
                <w:b/>
                <w:bCs/>
                <w:szCs w:val="20"/>
              </w:rPr>
              <w:t xml:space="preserve"> </w:t>
            </w:r>
            <w:proofErr w:type="spellStart"/>
            <w:r w:rsidRPr="00274D61">
              <w:rPr>
                <w:b/>
                <w:bCs/>
                <w:szCs w:val="20"/>
              </w:rPr>
              <w:t>sofinanciranja</w:t>
            </w:r>
            <w:proofErr w:type="spellEnd"/>
            <w:r w:rsidRPr="00274D61">
              <w:rPr>
                <w:b/>
                <w:bCs/>
                <w:szCs w:val="20"/>
              </w:rPr>
              <w:t xml:space="preserve"> </w:t>
            </w:r>
          </w:p>
          <w:p w14:paraId="1689DC5A" w14:textId="6C6E9200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b/>
                <w:bCs/>
                <w:szCs w:val="20"/>
              </w:rPr>
              <w:t>v EUR</w:t>
            </w:r>
          </w:p>
        </w:tc>
      </w:tr>
      <w:tr w:rsidR="00D42C22" w:rsidRPr="00274D61" w14:paraId="28CAE27E" w14:textId="77777777" w:rsidTr="00D42C22">
        <w:tc>
          <w:tcPr>
            <w:tcW w:w="3483" w:type="dxa"/>
          </w:tcPr>
          <w:p w14:paraId="746095A7" w14:textId="268CD936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en-US"/>
              </w:rPr>
            </w:pPr>
            <w:r w:rsidRPr="00274D61">
              <w:rPr>
                <w:szCs w:val="20"/>
                <w:lang w:val="en-US"/>
              </w:rPr>
              <w:t xml:space="preserve">Maja </w:t>
            </w:r>
            <w:proofErr w:type="spellStart"/>
            <w:r w:rsidRPr="00274D61">
              <w:rPr>
                <w:szCs w:val="20"/>
                <w:lang w:val="en-US"/>
              </w:rPr>
              <w:t>Smrekar</w:t>
            </w:r>
            <w:proofErr w:type="spellEnd"/>
            <w:r w:rsidRPr="00274D61">
              <w:rPr>
                <w:szCs w:val="20"/>
                <w:lang w:val="en-US"/>
              </w:rPr>
              <w:t xml:space="preserve">, </w:t>
            </w:r>
            <w:proofErr w:type="spellStart"/>
            <w:r w:rsidRPr="00274D61">
              <w:rPr>
                <w:szCs w:val="20"/>
                <w:lang w:val="en-US"/>
              </w:rPr>
              <w:t>samozaposlena</w:t>
            </w:r>
            <w:proofErr w:type="spellEnd"/>
            <w:r w:rsidRPr="00274D61">
              <w:rPr>
                <w:szCs w:val="20"/>
                <w:lang w:val="en-US"/>
              </w:rPr>
              <w:t xml:space="preserve"> v </w:t>
            </w:r>
            <w:proofErr w:type="spellStart"/>
            <w:r w:rsidRPr="00274D61">
              <w:rPr>
                <w:szCs w:val="20"/>
                <w:lang w:val="en-US"/>
              </w:rPr>
              <w:t>kulturi</w:t>
            </w:r>
            <w:proofErr w:type="spellEnd"/>
          </w:p>
        </w:tc>
        <w:tc>
          <w:tcPr>
            <w:tcW w:w="4167" w:type="dxa"/>
          </w:tcPr>
          <w:p w14:paraId="385A276C" w14:textId="01C42009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szCs w:val="20"/>
              </w:rPr>
              <w:t>Opus et Domus</w:t>
            </w:r>
          </w:p>
        </w:tc>
        <w:tc>
          <w:tcPr>
            <w:tcW w:w="2800" w:type="dxa"/>
          </w:tcPr>
          <w:p w14:paraId="75A72888" w14:textId="5C0DAC12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b/>
                <w:bCs/>
                <w:szCs w:val="20"/>
              </w:rPr>
              <w:t>4.085</w:t>
            </w:r>
          </w:p>
        </w:tc>
      </w:tr>
      <w:tr w:rsidR="00D42C22" w:rsidRPr="00274D61" w14:paraId="5B8608BD" w14:textId="77777777" w:rsidTr="00D42C22">
        <w:tc>
          <w:tcPr>
            <w:tcW w:w="3483" w:type="dxa"/>
          </w:tcPr>
          <w:p w14:paraId="2AD9F651" w14:textId="7345C9D8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szCs w:val="20"/>
              </w:rPr>
              <w:t>B</w:t>
            </w:r>
            <w:r w:rsidRPr="00274D61">
              <w:rPr>
                <w:szCs w:val="20"/>
              </w:rPr>
              <w:t xml:space="preserve">rida, </w:t>
            </w:r>
            <w:proofErr w:type="spellStart"/>
            <w:r w:rsidRPr="00274D61">
              <w:rPr>
                <w:szCs w:val="20"/>
              </w:rPr>
              <w:t>Zavod</w:t>
            </w:r>
            <w:proofErr w:type="spellEnd"/>
            <w:r w:rsidRPr="00274D61">
              <w:rPr>
                <w:szCs w:val="20"/>
              </w:rPr>
              <w:t xml:space="preserve"> za </w:t>
            </w:r>
            <w:proofErr w:type="spellStart"/>
            <w:r w:rsidRPr="00274D61">
              <w:rPr>
                <w:szCs w:val="20"/>
              </w:rPr>
              <w:t>sodobno</w:t>
            </w:r>
            <w:proofErr w:type="spellEnd"/>
            <w:r w:rsidRPr="00274D61">
              <w:rPr>
                <w:szCs w:val="20"/>
              </w:rPr>
              <w:t xml:space="preserve"> </w:t>
            </w:r>
            <w:proofErr w:type="spellStart"/>
            <w:r w:rsidRPr="00274D61">
              <w:rPr>
                <w:szCs w:val="20"/>
              </w:rPr>
              <w:t>umetnost</w:t>
            </w:r>
            <w:proofErr w:type="spellEnd"/>
          </w:p>
        </w:tc>
        <w:tc>
          <w:tcPr>
            <w:tcW w:w="4167" w:type="dxa"/>
          </w:tcPr>
          <w:p w14:paraId="06CB49CF" w14:textId="72218FD3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szCs w:val="20"/>
                <w:lang w:val="en-US"/>
              </w:rPr>
              <w:t>MODUX PODZEMNO MESTO - MODUX UNDERGROUND</w:t>
            </w:r>
          </w:p>
        </w:tc>
        <w:tc>
          <w:tcPr>
            <w:tcW w:w="2800" w:type="dxa"/>
          </w:tcPr>
          <w:p w14:paraId="3FDB4F82" w14:textId="0C9779CE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b/>
                <w:bCs/>
                <w:szCs w:val="20"/>
              </w:rPr>
              <w:t>4.950</w:t>
            </w:r>
          </w:p>
        </w:tc>
      </w:tr>
      <w:tr w:rsidR="00D42C22" w:rsidRPr="00274D61" w14:paraId="4C51434C" w14:textId="77777777" w:rsidTr="00D42C22">
        <w:tc>
          <w:tcPr>
            <w:tcW w:w="3483" w:type="dxa"/>
          </w:tcPr>
          <w:p w14:paraId="5E8442E6" w14:textId="2A2899E5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proofErr w:type="spellStart"/>
            <w:r w:rsidRPr="00274D61">
              <w:rPr>
                <w:szCs w:val="20"/>
              </w:rPr>
              <w:t>Kulturno</w:t>
            </w:r>
            <w:proofErr w:type="spellEnd"/>
            <w:r w:rsidRPr="00274D61">
              <w:rPr>
                <w:szCs w:val="20"/>
              </w:rPr>
              <w:t xml:space="preserve"> </w:t>
            </w:r>
            <w:proofErr w:type="spellStart"/>
            <w:r w:rsidRPr="00274D61">
              <w:rPr>
                <w:szCs w:val="20"/>
              </w:rPr>
              <w:t>umetniško</w:t>
            </w:r>
            <w:proofErr w:type="spellEnd"/>
            <w:r w:rsidRPr="00274D61">
              <w:rPr>
                <w:szCs w:val="20"/>
              </w:rPr>
              <w:t xml:space="preserve"> </w:t>
            </w:r>
            <w:proofErr w:type="spellStart"/>
            <w:r w:rsidRPr="00274D61">
              <w:rPr>
                <w:szCs w:val="20"/>
              </w:rPr>
              <w:t>društvo</w:t>
            </w:r>
            <w:proofErr w:type="spellEnd"/>
            <w:r w:rsidRPr="00274D61">
              <w:rPr>
                <w:szCs w:val="20"/>
              </w:rPr>
              <w:t xml:space="preserve"> Trivia</w:t>
            </w:r>
          </w:p>
        </w:tc>
        <w:tc>
          <w:tcPr>
            <w:tcW w:w="4167" w:type="dxa"/>
          </w:tcPr>
          <w:p w14:paraId="1307634D" w14:textId="72A4B9A9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szCs w:val="20"/>
                <w:lang w:val="sl-SI"/>
              </w:rPr>
              <w:t>Osobni kod odjeće - Osebna koda obleke</w:t>
            </w:r>
          </w:p>
        </w:tc>
        <w:tc>
          <w:tcPr>
            <w:tcW w:w="2800" w:type="dxa"/>
          </w:tcPr>
          <w:p w14:paraId="1D792A1C" w14:textId="34736F92" w:rsidR="00D42C22" w:rsidRPr="00274D61" w:rsidRDefault="00D42C22" w:rsidP="00D42C22">
            <w:pPr>
              <w:pStyle w:val="podpisi"/>
              <w:rPr>
                <w:b/>
                <w:bCs/>
                <w:noProof/>
                <w:szCs w:val="20"/>
                <w:lang w:val="sl-SI"/>
              </w:rPr>
            </w:pPr>
            <w:r w:rsidRPr="00274D61">
              <w:rPr>
                <w:b/>
                <w:bCs/>
                <w:szCs w:val="20"/>
              </w:rPr>
              <w:t>4.368</w:t>
            </w:r>
          </w:p>
        </w:tc>
      </w:tr>
      <w:tr w:rsidR="00D42C22" w:rsidRPr="00274D61" w14:paraId="2CA8999C" w14:textId="77777777" w:rsidTr="00D42C22">
        <w:tc>
          <w:tcPr>
            <w:tcW w:w="3483" w:type="dxa"/>
          </w:tcPr>
          <w:p w14:paraId="729F3ED4" w14:textId="519DBE44" w:rsidR="00D42C22" w:rsidRPr="00274D61" w:rsidRDefault="00D42C22" w:rsidP="00D42C22">
            <w:pPr>
              <w:pStyle w:val="podpisi"/>
              <w:rPr>
                <w:szCs w:val="20"/>
                <w:lang w:val="sl-SI"/>
              </w:rPr>
            </w:pPr>
            <w:r w:rsidRPr="00274D61">
              <w:rPr>
                <w:szCs w:val="20"/>
                <w:lang w:val="sl-SI"/>
              </w:rPr>
              <w:t>Primož Novak</w:t>
            </w:r>
            <w:r w:rsidRPr="00274D61">
              <w:rPr>
                <w:szCs w:val="20"/>
                <w:lang w:val="sl-SI"/>
              </w:rPr>
              <w:t>, samozaposlen v kulturi</w:t>
            </w:r>
          </w:p>
        </w:tc>
        <w:tc>
          <w:tcPr>
            <w:tcW w:w="4167" w:type="dxa"/>
          </w:tcPr>
          <w:p w14:paraId="623A33FD" w14:textId="0874C776" w:rsidR="00D42C22" w:rsidRPr="00274D61" w:rsidRDefault="00D42C22" w:rsidP="00D42C22">
            <w:pPr>
              <w:pStyle w:val="podpisi"/>
              <w:rPr>
                <w:szCs w:val="20"/>
                <w:lang w:val="sl-SI"/>
              </w:rPr>
            </w:pPr>
            <w:r w:rsidRPr="00274D61">
              <w:rPr>
                <w:szCs w:val="20"/>
                <w:lang w:val="sl-SI"/>
              </w:rPr>
              <w:t>Predstavitev kinetične video instalacije na evropskih festivalih medijske umetnosti</w:t>
            </w:r>
          </w:p>
        </w:tc>
        <w:tc>
          <w:tcPr>
            <w:tcW w:w="2800" w:type="dxa"/>
          </w:tcPr>
          <w:p w14:paraId="6DE95D2E" w14:textId="3FACF54A" w:rsidR="00D42C22" w:rsidRPr="00274D61" w:rsidRDefault="00D42C22" w:rsidP="00D42C22">
            <w:pPr>
              <w:pStyle w:val="podpisi"/>
              <w:rPr>
                <w:b/>
                <w:bCs/>
                <w:szCs w:val="20"/>
              </w:rPr>
            </w:pPr>
            <w:r w:rsidRPr="00274D61">
              <w:rPr>
                <w:b/>
                <w:bCs/>
                <w:szCs w:val="20"/>
              </w:rPr>
              <w:t>4</w:t>
            </w:r>
            <w:r w:rsidRPr="00274D61">
              <w:rPr>
                <w:b/>
                <w:bCs/>
                <w:szCs w:val="20"/>
              </w:rPr>
              <w:t>.</w:t>
            </w:r>
            <w:r w:rsidRPr="00274D61">
              <w:rPr>
                <w:b/>
                <w:bCs/>
                <w:szCs w:val="20"/>
              </w:rPr>
              <w:t>565</w:t>
            </w:r>
          </w:p>
        </w:tc>
      </w:tr>
    </w:tbl>
    <w:p w14:paraId="0EB68C3F" w14:textId="77777777" w:rsidR="00D42C22" w:rsidRPr="00274D61" w:rsidRDefault="00D42C22" w:rsidP="008A0DC4">
      <w:pPr>
        <w:pStyle w:val="podpisi"/>
        <w:jc w:val="center"/>
        <w:rPr>
          <w:b/>
          <w:bCs/>
          <w:noProof/>
          <w:szCs w:val="20"/>
          <w:lang w:val="sl-SI"/>
        </w:rPr>
      </w:pPr>
    </w:p>
    <w:sectPr w:rsidR="00D42C22" w:rsidRPr="00274D61" w:rsidSect="00857F95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720" w:right="720" w:bottom="720" w:left="720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DF30" w14:textId="77777777" w:rsidR="005445FD" w:rsidRDefault="005445FD">
      <w:pPr>
        <w:spacing w:line="240" w:lineRule="auto"/>
      </w:pPr>
      <w:r>
        <w:separator/>
      </w:r>
    </w:p>
  </w:endnote>
  <w:endnote w:type="continuationSeparator" w:id="0">
    <w:p w14:paraId="2A0143DA" w14:textId="77777777" w:rsidR="005445FD" w:rsidRDefault="00544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5D88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477D9FD" w14:textId="77777777"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1B02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FA2D677" w14:textId="77777777"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114F" w14:textId="77777777" w:rsidR="005445FD" w:rsidRDefault="005445FD">
      <w:pPr>
        <w:spacing w:line="240" w:lineRule="auto"/>
      </w:pPr>
      <w:r>
        <w:separator/>
      </w:r>
    </w:p>
  </w:footnote>
  <w:footnote w:type="continuationSeparator" w:id="0">
    <w:p w14:paraId="2D0A461B" w14:textId="77777777" w:rsidR="005445FD" w:rsidRDefault="00544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6295" w14:textId="77777777"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C02C" w14:textId="77777777"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75D95F78" wp14:editId="2F30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14:paraId="7E052B27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2A3A25A" w14:textId="5650A683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2A980A8C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0B1A"/>
    <w:multiLevelType w:val="hybridMultilevel"/>
    <w:tmpl w:val="DF1E29D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3963EE"/>
    <w:multiLevelType w:val="hybridMultilevel"/>
    <w:tmpl w:val="6EC61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E0642"/>
    <w:multiLevelType w:val="hybridMultilevel"/>
    <w:tmpl w:val="15269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D"/>
    <w:rsid w:val="000110B0"/>
    <w:rsid w:val="00031BC4"/>
    <w:rsid w:val="000345FB"/>
    <w:rsid w:val="00064E3A"/>
    <w:rsid w:val="0008017F"/>
    <w:rsid w:val="000942ED"/>
    <w:rsid w:val="000F2620"/>
    <w:rsid w:val="000F38E1"/>
    <w:rsid w:val="000F7E13"/>
    <w:rsid w:val="00174062"/>
    <w:rsid w:val="001745D1"/>
    <w:rsid w:val="001D5A67"/>
    <w:rsid w:val="001E30D6"/>
    <w:rsid w:val="001E57AC"/>
    <w:rsid w:val="001F7E32"/>
    <w:rsid w:val="00205CAE"/>
    <w:rsid w:val="00252762"/>
    <w:rsid w:val="00255617"/>
    <w:rsid w:val="00274D61"/>
    <w:rsid w:val="002C7F17"/>
    <w:rsid w:val="00326571"/>
    <w:rsid w:val="00352D01"/>
    <w:rsid w:val="003A023C"/>
    <w:rsid w:val="00466D4F"/>
    <w:rsid w:val="004D6679"/>
    <w:rsid w:val="00522A10"/>
    <w:rsid w:val="00524B89"/>
    <w:rsid w:val="005445FD"/>
    <w:rsid w:val="0058716C"/>
    <w:rsid w:val="005C2DDB"/>
    <w:rsid w:val="0061172F"/>
    <w:rsid w:val="006131DC"/>
    <w:rsid w:val="00625F65"/>
    <w:rsid w:val="00654F17"/>
    <w:rsid w:val="00656242"/>
    <w:rsid w:val="00672B23"/>
    <w:rsid w:val="00684B8C"/>
    <w:rsid w:val="006D0B20"/>
    <w:rsid w:val="007324CD"/>
    <w:rsid w:val="007D7742"/>
    <w:rsid w:val="007E0D4C"/>
    <w:rsid w:val="00834D9D"/>
    <w:rsid w:val="00840E6D"/>
    <w:rsid w:val="00855FEB"/>
    <w:rsid w:val="00857F95"/>
    <w:rsid w:val="008A0DC4"/>
    <w:rsid w:val="008A3C9F"/>
    <w:rsid w:val="008A7B30"/>
    <w:rsid w:val="009272EF"/>
    <w:rsid w:val="00A23E3B"/>
    <w:rsid w:val="00A57717"/>
    <w:rsid w:val="00A7217F"/>
    <w:rsid w:val="00A74178"/>
    <w:rsid w:val="00AE1A24"/>
    <w:rsid w:val="00B31080"/>
    <w:rsid w:val="00B8533B"/>
    <w:rsid w:val="00C22FE0"/>
    <w:rsid w:val="00C432E5"/>
    <w:rsid w:val="00C831B6"/>
    <w:rsid w:val="00CD7BB9"/>
    <w:rsid w:val="00CF5EA6"/>
    <w:rsid w:val="00D12BFE"/>
    <w:rsid w:val="00D32AA7"/>
    <w:rsid w:val="00D42C22"/>
    <w:rsid w:val="00D9277B"/>
    <w:rsid w:val="00E139A7"/>
    <w:rsid w:val="00E4349C"/>
    <w:rsid w:val="00E64D00"/>
    <w:rsid w:val="00E729AE"/>
    <w:rsid w:val="00F062F4"/>
    <w:rsid w:val="00FB3AF2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338751"/>
  <w15:docId w15:val="{14572E9D-0984-4F37-B387-EAA8112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EA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podpisi">
    <w:name w:val="podpisi"/>
    <w:basedOn w:val="Navaden"/>
    <w:rsid w:val="008A0DC4"/>
    <w:pPr>
      <w:tabs>
        <w:tab w:val="left" w:pos="3401"/>
      </w:tabs>
      <w:suppressAutoHyphens/>
      <w:autoSpaceDN w:val="0"/>
      <w:spacing w:line="240" w:lineRule="auto"/>
      <w:textAlignment w:val="baseline"/>
    </w:pPr>
    <w:rPr>
      <w:rFonts w:eastAsia="Arial" w:cs="Arial"/>
      <w:kern w:val="3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3</TotalTime>
  <Pages>1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Škerbec</dc:creator>
  <cp:lastModifiedBy>Sonja Kralj</cp:lastModifiedBy>
  <cp:revision>2</cp:revision>
  <cp:lastPrinted>2022-07-13T12:07:00Z</cp:lastPrinted>
  <dcterms:created xsi:type="dcterms:W3CDTF">2022-07-13T12:10:00Z</dcterms:created>
  <dcterms:modified xsi:type="dcterms:W3CDTF">2022-07-13T12:10:00Z</dcterms:modified>
</cp:coreProperties>
</file>