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5FDC" w14:textId="77777777" w:rsidR="00326571" w:rsidRPr="00FC692C" w:rsidRDefault="00326571" w:rsidP="00FC692C">
      <w:pPr>
        <w:jc w:val="both"/>
        <w:rPr>
          <w:lang w:val="sl-SI"/>
        </w:rPr>
      </w:pPr>
    </w:p>
    <w:p w14:paraId="0D023A8A" w14:textId="77777777" w:rsidR="00FC692C" w:rsidRPr="00FC692C" w:rsidRDefault="00FC692C" w:rsidP="00FC692C">
      <w:pPr>
        <w:jc w:val="both"/>
        <w:rPr>
          <w:lang w:val="sl-SI"/>
        </w:rPr>
      </w:pPr>
    </w:p>
    <w:p w14:paraId="298C7BC7" w14:textId="77777777" w:rsidR="00FC692C" w:rsidRPr="00FC692C" w:rsidRDefault="00FC692C" w:rsidP="00FC692C">
      <w:pPr>
        <w:jc w:val="both"/>
        <w:rPr>
          <w:lang w:val="sl-SI"/>
        </w:rPr>
      </w:pPr>
    </w:p>
    <w:p w14:paraId="0D754B40" w14:textId="77777777" w:rsidR="00FC692C" w:rsidRPr="00FC692C" w:rsidRDefault="00FC692C" w:rsidP="00FC692C">
      <w:pPr>
        <w:jc w:val="both"/>
        <w:rPr>
          <w:lang w:val="sl-SI"/>
        </w:rPr>
      </w:pPr>
    </w:p>
    <w:p w14:paraId="67D49470" w14:textId="77777777" w:rsidR="00FC692C" w:rsidRDefault="00FC692C" w:rsidP="00FC692C">
      <w:pPr>
        <w:jc w:val="both"/>
        <w:rPr>
          <w:lang w:val="sl-SI"/>
        </w:rPr>
      </w:pPr>
      <w:r w:rsidRPr="00FC692C">
        <w:rPr>
          <w:lang w:val="sl-SI"/>
        </w:rPr>
        <w:t xml:space="preserve">Na podlagi drugega odstavka </w:t>
      </w:r>
      <w:r>
        <w:rPr>
          <w:lang w:val="sl-SI"/>
        </w:rPr>
        <w:t xml:space="preserve">6. člena Zakona o javni agenciji za knjigo Republike Slovenije </w:t>
      </w:r>
      <w:r w:rsidRPr="00FC692C">
        <w:rPr>
          <w:lang w:val="sl-SI"/>
        </w:rPr>
        <w:t>Uradni list RS, št. 112/07, 40/12 – ZUJF in 63/13)</w:t>
      </w:r>
      <w:r>
        <w:rPr>
          <w:lang w:val="sl-SI"/>
        </w:rPr>
        <w:t xml:space="preserve"> in drugega odstavka 12. člena </w:t>
      </w:r>
      <w:r w:rsidRPr="00FC692C">
        <w:rPr>
          <w:lang w:val="sl-SI"/>
        </w:rPr>
        <w:t>Sklep</w:t>
      </w:r>
      <w:r>
        <w:rPr>
          <w:lang w:val="sl-SI"/>
        </w:rPr>
        <w:t>a</w:t>
      </w:r>
      <w:r w:rsidRPr="00FC692C">
        <w:rPr>
          <w:lang w:val="sl-SI"/>
        </w:rPr>
        <w:t xml:space="preserve"> o ustanovitvi Javne agencije za knjigo Republike Slovenije (Uradni list RS, št. 57/08 in 68/13)</w:t>
      </w:r>
      <w:r>
        <w:rPr>
          <w:lang w:val="sl-SI"/>
        </w:rPr>
        <w:t xml:space="preserve"> Ministrstvo za kulturo objavlja</w:t>
      </w:r>
    </w:p>
    <w:p w14:paraId="614F83BF" w14:textId="77777777" w:rsidR="00FC692C" w:rsidRDefault="00FC692C" w:rsidP="00FC692C">
      <w:pPr>
        <w:jc w:val="both"/>
        <w:rPr>
          <w:lang w:val="sl-SI"/>
        </w:rPr>
      </w:pPr>
    </w:p>
    <w:p w14:paraId="427E2847" w14:textId="77777777" w:rsidR="00FC692C" w:rsidRDefault="00FC692C" w:rsidP="00FC692C">
      <w:pPr>
        <w:jc w:val="both"/>
        <w:rPr>
          <w:lang w:val="sl-SI"/>
        </w:rPr>
      </w:pPr>
    </w:p>
    <w:p w14:paraId="7CDC093A" w14:textId="77777777" w:rsidR="00FC692C" w:rsidRPr="00FC692C" w:rsidRDefault="00FC692C" w:rsidP="00FC692C">
      <w:pPr>
        <w:jc w:val="center"/>
        <w:rPr>
          <w:b/>
          <w:lang w:val="sl-SI"/>
        </w:rPr>
      </w:pPr>
      <w:r w:rsidRPr="00FC692C">
        <w:rPr>
          <w:b/>
          <w:lang w:val="sl-SI"/>
        </w:rPr>
        <w:t>JAVNI POZIV</w:t>
      </w:r>
    </w:p>
    <w:p w14:paraId="205AE351" w14:textId="77777777" w:rsidR="00FC692C" w:rsidRPr="00FC692C" w:rsidRDefault="00FC692C" w:rsidP="00FC692C">
      <w:pPr>
        <w:jc w:val="center"/>
        <w:rPr>
          <w:b/>
          <w:lang w:val="sl-SI"/>
        </w:rPr>
      </w:pPr>
      <w:r w:rsidRPr="00FC692C">
        <w:rPr>
          <w:b/>
          <w:lang w:val="sl-SI"/>
        </w:rPr>
        <w:t>za imenovanje članov Sveta Javne agencije za knjigo Republike Slovenije</w:t>
      </w:r>
    </w:p>
    <w:p w14:paraId="59CF6DF8" w14:textId="77777777" w:rsidR="00FC692C" w:rsidRDefault="00FC692C" w:rsidP="00FC692C">
      <w:pPr>
        <w:jc w:val="both"/>
        <w:rPr>
          <w:lang w:val="sl-SI"/>
        </w:rPr>
      </w:pPr>
    </w:p>
    <w:p w14:paraId="05BAB13E" w14:textId="77777777" w:rsidR="00FC692C" w:rsidRDefault="00FC692C" w:rsidP="00FC692C">
      <w:pPr>
        <w:jc w:val="both"/>
        <w:rPr>
          <w:lang w:val="sl-SI"/>
        </w:rPr>
      </w:pPr>
    </w:p>
    <w:p w14:paraId="662E4B72" w14:textId="77777777" w:rsidR="00FC692C" w:rsidRPr="00A10DCC" w:rsidRDefault="00FC692C" w:rsidP="00A10DCC">
      <w:pPr>
        <w:pStyle w:val="Odstavekseznama"/>
        <w:numPr>
          <w:ilvl w:val="0"/>
          <w:numId w:val="5"/>
        </w:numPr>
        <w:ind w:left="0" w:firstLine="349"/>
        <w:jc w:val="both"/>
        <w:rPr>
          <w:lang w:val="sl-SI"/>
        </w:rPr>
      </w:pPr>
      <w:r w:rsidRPr="00A10DCC">
        <w:rPr>
          <w:lang w:val="sl-SI"/>
        </w:rPr>
        <w:t xml:space="preserve">V skladu z drugim odstavkom 12. člena </w:t>
      </w:r>
      <w:r w:rsidR="00122108" w:rsidRPr="00A10DCC">
        <w:rPr>
          <w:lang w:val="sl-SI"/>
        </w:rPr>
        <w:t>Sklepa o ustanovitvi Javne agencije za knjigo Republike Slovenije</w:t>
      </w:r>
      <w:r w:rsidR="00134826" w:rsidRPr="00A10DCC">
        <w:rPr>
          <w:lang w:val="sl-SI"/>
        </w:rPr>
        <w:t xml:space="preserve"> (v nadaljevanju: Sklep o ustanovitvi)</w:t>
      </w:r>
      <w:r w:rsidR="00122108" w:rsidRPr="00A10DCC">
        <w:rPr>
          <w:lang w:val="sl-SI"/>
        </w:rPr>
        <w:t xml:space="preserve"> po enega člana Sveta Javne agencije za knjigo Republike Slovenije (v nadaljevanju</w:t>
      </w:r>
      <w:r w:rsidR="00134826" w:rsidRPr="00A10DCC">
        <w:rPr>
          <w:lang w:val="sl-SI"/>
        </w:rPr>
        <w:t>:</w:t>
      </w:r>
      <w:r w:rsidR="00122108" w:rsidRPr="00A10DCC">
        <w:rPr>
          <w:lang w:val="sl-SI"/>
        </w:rPr>
        <w:t xml:space="preserve"> Svet javne agencije) predlagajo</w:t>
      </w:r>
    </w:p>
    <w:p w14:paraId="19114FE6" w14:textId="77777777" w:rsidR="00122108" w:rsidRDefault="00122108" w:rsidP="00122108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avtorji,</w:t>
      </w:r>
    </w:p>
    <w:p w14:paraId="4832EB38" w14:textId="77777777" w:rsidR="00122108" w:rsidRDefault="00122108" w:rsidP="00122108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prevajalci,</w:t>
      </w:r>
    </w:p>
    <w:p w14:paraId="647693D1" w14:textId="77777777" w:rsidR="00122108" w:rsidRDefault="00122108" w:rsidP="00122108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 xml:space="preserve">založniki in </w:t>
      </w:r>
    </w:p>
    <w:p w14:paraId="341195EA" w14:textId="77777777" w:rsidR="00122108" w:rsidRDefault="00122108" w:rsidP="00122108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knjigotržci.</w:t>
      </w:r>
    </w:p>
    <w:p w14:paraId="21B0F572" w14:textId="77777777" w:rsidR="00122108" w:rsidRDefault="00122108" w:rsidP="00122108">
      <w:pPr>
        <w:jc w:val="both"/>
        <w:rPr>
          <w:lang w:val="sl-SI"/>
        </w:rPr>
      </w:pPr>
    </w:p>
    <w:p w14:paraId="1CC4DC2D" w14:textId="77777777" w:rsidR="00122108" w:rsidRPr="00A10DCC" w:rsidRDefault="00122108" w:rsidP="00A10DCC">
      <w:pPr>
        <w:pStyle w:val="Odstavekseznama"/>
        <w:numPr>
          <w:ilvl w:val="0"/>
          <w:numId w:val="5"/>
        </w:numPr>
        <w:ind w:left="0" w:firstLine="360"/>
        <w:jc w:val="both"/>
        <w:rPr>
          <w:lang w:val="sl-SI"/>
        </w:rPr>
      </w:pPr>
      <w:r w:rsidRPr="00A10DCC">
        <w:rPr>
          <w:lang w:val="sl-SI"/>
        </w:rPr>
        <w:t>Za člana Sveta javne agencije je lahko imenovana oseba, ki izpolnjuje naslednje pogoje:</w:t>
      </w:r>
    </w:p>
    <w:p w14:paraId="473F61F2" w14:textId="77777777" w:rsidR="00122108" w:rsidRDefault="00122108" w:rsidP="00122108">
      <w:pPr>
        <w:numPr>
          <w:ilvl w:val="0"/>
          <w:numId w:val="2"/>
        </w:numPr>
        <w:jc w:val="both"/>
        <w:rPr>
          <w:lang w:val="sl-SI"/>
        </w:rPr>
      </w:pPr>
      <w:r w:rsidRPr="00122108">
        <w:rPr>
          <w:lang w:val="sl-SI"/>
        </w:rPr>
        <w:t xml:space="preserve">ima najmanj visoko strokovno izobrazbo, </w:t>
      </w:r>
    </w:p>
    <w:p w14:paraId="659D5236" w14:textId="77777777" w:rsidR="00122108" w:rsidRDefault="00122108" w:rsidP="00122108">
      <w:pPr>
        <w:numPr>
          <w:ilvl w:val="0"/>
          <w:numId w:val="2"/>
        </w:numPr>
        <w:jc w:val="both"/>
        <w:rPr>
          <w:lang w:val="sl-SI"/>
        </w:rPr>
      </w:pPr>
      <w:r w:rsidRPr="00122108">
        <w:rPr>
          <w:lang w:val="sl-SI"/>
        </w:rPr>
        <w:t xml:space="preserve">je strokovnjak s področja dela oziroma dejavnosti agencije, </w:t>
      </w:r>
    </w:p>
    <w:p w14:paraId="5F67BE87" w14:textId="77777777" w:rsidR="00122108" w:rsidRDefault="00122108" w:rsidP="00122108">
      <w:pPr>
        <w:numPr>
          <w:ilvl w:val="0"/>
          <w:numId w:val="2"/>
        </w:numPr>
        <w:jc w:val="both"/>
        <w:rPr>
          <w:lang w:val="sl-SI"/>
        </w:rPr>
      </w:pPr>
      <w:r w:rsidRPr="00122108">
        <w:rPr>
          <w:lang w:val="sl-SI"/>
        </w:rPr>
        <w:t xml:space="preserve">ni bila pravnomočno obsojena zaradi naklepnega kaznivega dejanja, ki se preganja po uradni dolžnosti, na nepogojno kazen zapora v trajanju več kot šest mesecev, </w:t>
      </w:r>
    </w:p>
    <w:p w14:paraId="2A0523E0" w14:textId="77777777" w:rsidR="00122108" w:rsidRDefault="00122108" w:rsidP="00122108">
      <w:pPr>
        <w:numPr>
          <w:ilvl w:val="0"/>
          <w:numId w:val="2"/>
        </w:numPr>
        <w:jc w:val="both"/>
        <w:rPr>
          <w:lang w:val="sl-SI"/>
        </w:rPr>
      </w:pPr>
      <w:r w:rsidRPr="00122108">
        <w:rPr>
          <w:lang w:val="sl-SI"/>
        </w:rPr>
        <w:t xml:space="preserve">ni zaposlena v javni agenciji, </w:t>
      </w:r>
    </w:p>
    <w:p w14:paraId="223E1242" w14:textId="77777777" w:rsidR="00122108" w:rsidRDefault="00122108" w:rsidP="00122108">
      <w:pPr>
        <w:numPr>
          <w:ilvl w:val="0"/>
          <w:numId w:val="2"/>
        </w:numPr>
        <w:jc w:val="both"/>
        <w:rPr>
          <w:lang w:val="sl-SI"/>
        </w:rPr>
      </w:pPr>
      <w:r w:rsidRPr="00122108">
        <w:rPr>
          <w:lang w:val="sl-SI"/>
        </w:rPr>
        <w:t xml:space="preserve">ni funkcionar v izvršilni veji oblasti, </w:t>
      </w:r>
    </w:p>
    <w:p w14:paraId="424F2533" w14:textId="77777777" w:rsidR="00122108" w:rsidRDefault="00122108" w:rsidP="00122108">
      <w:pPr>
        <w:numPr>
          <w:ilvl w:val="0"/>
          <w:numId w:val="2"/>
        </w:numPr>
        <w:jc w:val="both"/>
        <w:rPr>
          <w:lang w:val="sl-SI"/>
        </w:rPr>
      </w:pPr>
      <w:r w:rsidRPr="00122108">
        <w:rPr>
          <w:lang w:val="sl-SI"/>
        </w:rPr>
        <w:t>ne opravlja dela oziroma dejavnosti na področju, na katerem obstaja možnost konflikta med njegovimi zasebnimi in javnimi interesi agencije.</w:t>
      </w:r>
    </w:p>
    <w:p w14:paraId="7152EA58" w14:textId="77777777" w:rsidR="00122108" w:rsidRDefault="00122108" w:rsidP="00122108">
      <w:pPr>
        <w:jc w:val="both"/>
        <w:rPr>
          <w:lang w:val="sl-SI"/>
        </w:rPr>
      </w:pPr>
    </w:p>
    <w:p w14:paraId="14F5237D" w14:textId="4F669FFE" w:rsidR="00122108" w:rsidRPr="00A10DCC" w:rsidRDefault="00122108" w:rsidP="00A10DCC">
      <w:pPr>
        <w:pStyle w:val="Odstavekseznama"/>
        <w:numPr>
          <w:ilvl w:val="0"/>
          <w:numId w:val="5"/>
        </w:numPr>
        <w:ind w:left="0" w:firstLine="360"/>
        <w:jc w:val="both"/>
        <w:rPr>
          <w:lang w:val="sl-SI"/>
        </w:rPr>
      </w:pPr>
      <w:r w:rsidRPr="00A10DCC">
        <w:rPr>
          <w:lang w:val="sl-SI"/>
        </w:rPr>
        <w:t>Če bo na javni poziv prispelo</w:t>
      </w:r>
      <w:r w:rsidR="00134826" w:rsidRPr="00A10DCC">
        <w:rPr>
          <w:lang w:val="sl-SI"/>
        </w:rPr>
        <w:t xml:space="preserve"> več predlogov</w:t>
      </w:r>
      <w:r w:rsidR="00E10295" w:rsidRPr="00A10DCC">
        <w:rPr>
          <w:lang w:val="sl-SI"/>
        </w:rPr>
        <w:t xml:space="preserve"> za posameznega člana Sveta javne agencije</w:t>
      </w:r>
      <w:r w:rsidR="00134826" w:rsidRPr="00A10DCC">
        <w:rPr>
          <w:lang w:val="sl-SI"/>
        </w:rPr>
        <w:t xml:space="preserve">, </w:t>
      </w:r>
      <w:r w:rsidR="00C6355D" w:rsidRPr="00A10DCC">
        <w:rPr>
          <w:lang w:val="sl-SI"/>
        </w:rPr>
        <w:t>in sicer za predstavnika avtorjev, predstavnika prevajalcev, predstavnika založnikov ali predstavnika knjigotržcev,</w:t>
      </w:r>
      <w:r w:rsidR="00C6355D">
        <w:rPr>
          <w:lang w:val="sl-SI"/>
        </w:rPr>
        <w:t xml:space="preserve"> </w:t>
      </w:r>
      <w:r w:rsidR="00134826" w:rsidRPr="00A10DCC">
        <w:rPr>
          <w:lang w:val="sl-SI"/>
        </w:rPr>
        <w:t xml:space="preserve">bo </w:t>
      </w:r>
      <w:r w:rsidR="00B15982">
        <w:rPr>
          <w:lang w:val="sl-SI"/>
        </w:rPr>
        <w:t>ministrica</w:t>
      </w:r>
      <w:r w:rsidR="00134826" w:rsidRPr="00A10DCC">
        <w:rPr>
          <w:lang w:val="sl-SI"/>
        </w:rPr>
        <w:t>, pristoj</w:t>
      </w:r>
      <w:r w:rsidR="00B15982">
        <w:rPr>
          <w:lang w:val="sl-SI"/>
        </w:rPr>
        <w:t>na</w:t>
      </w:r>
      <w:r w:rsidR="00134826" w:rsidRPr="00A10DCC">
        <w:rPr>
          <w:lang w:val="sl-SI"/>
        </w:rPr>
        <w:t xml:space="preserve"> za kulturo, na podlagi </w:t>
      </w:r>
      <w:r w:rsidR="00E10295" w:rsidRPr="00A10DCC">
        <w:rPr>
          <w:lang w:val="sl-SI"/>
        </w:rPr>
        <w:t>tretjega odstavka 6. člena Zakona o Javni agenciji za knjigo Republike Slovenije</w:t>
      </w:r>
      <w:r w:rsidR="00134826" w:rsidRPr="00A10DCC">
        <w:rPr>
          <w:lang w:val="sl-SI"/>
        </w:rPr>
        <w:t xml:space="preserve"> izmed prispelih predlogov posredoval</w:t>
      </w:r>
      <w:r w:rsidR="00B15982">
        <w:rPr>
          <w:lang w:val="sl-SI"/>
        </w:rPr>
        <w:t>a</w:t>
      </w:r>
      <w:r w:rsidR="00134826" w:rsidRPr="00A10DCC">
        <w:rPr>
          <w:lang w:val="sl-SI"/>
        </w:rPr>
        <w:t xml:space="preserve"> vladi v imenovanje predlog najvišje ocenjenega stanovskega oziroma strokovnega združenja, društva ali drugega predlagatelja. Predlagatelji bodo ocenjeni glede na naslednje kriterije:</w:t>
      </w:r>
    </w:p>
    <w:p w14:paraId="1B5F2D15" w14:textId="77777777" w:rsidR="00134826" w:rsidRDefault="00134826" w:rsidP="00134826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število članov predlagatelja ali število predlagateljev,</w:t>
      </w:r>
    </w:p>
    <w:p w14:paraId="2D513AB9" w14:textId="77777777" w:rsidR="00134826" w:rsidRDefault="00134826" w:rsidP="00134826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izvajanje javnih pooblastil,</w:t>
      </w:r>
    </w:p>
    <w:p w14:paraId="2046989C" w14:textId="77777777" w:rsidR="00134826" w:rsidRDefault="00134826" w:rsidP="00134826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obdobje delovanja na področju dela javne agencije,</w:t>
      </w:r>
    </w:p>
    <w:p w14:paraId="4F596480" w14:textId="77777777" w:rsidR="00134826" w:rsidRDefault="00134826" w:rsidP="00134826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 xml:space="preserve">število izvedenih kulturnih projektov ali javnih kulturnih programov s področja dela javne agencije. </w:t>
      </w:r>
    </w:p>
    <w:p w14:paraId="33715572" w14:textId="77777777" w:rsidR="00134826" w:rsidRDefault="00134826" w:rsidP="00134826">
      <w:pPr>
        <w:jc w:val="both"/>
        <w:rPr>
          <w:lang w:val="sl-SI"/>
        </w:rPr>
      </w:pPr>
    </w:p>
    <w:p w14:paraId="1DE7D32D" w14:textId="7F28B4D0" w:rsidR="00134826" w:rsidRPr="00A10DCC" w:rsidRDefault="00134826" w:rsidP="00A10DCC">
      <w:pPr>
        <w:pStyle w:val="Odstavekseznama"/>
        <w:numPr>
          <w:ilvl w:val="0"/>
          <w:numId w:val="5"/>
        </w:numPr>
        <w:ind w:left="0" w:firstLine="360"/>
        <w:jc w:val="both"/>
        <w:rPr>
          <w:lang w:val="sl-SI"/>
        </w:rPr>
      </w:pPr>
      <w:r w:rsidRPr="00A10DCC">
        <w:rPr>
          <w:lang w:val="sl-SI"/>
        </w:rPr>
        <w:t xml:space="preserve">Če na javni </w:t>
      </w:r>
      <w:r w:rsidR="00E10295" w:rsidRPr="00A10DCC">
        <w:rPr>
          <w:lang w:val="sl-SI"/>
        </w:rPr>
        <w:t xml:space="preserve">poziv za posameznega člana Sveta javne agencije, in sicer za predstavnika avtorjev, predstavnika prevajalcev, predstavnika založnikov ali predstavnika knjigotržcev, ne bo prispel noben predlog, bo vlada člana imenovala na predlog </w:t>
      </w:r>
      <w:r w:rsidR="00B15982">
        <w:rPr>
          <w:lang w:val="sl-SI"/>
        </w:rPr>
        <w:t>ministrice</w:t>
      </w:r>
      <w:r w:rsidR="00E10295" w:rsidRPr="00A10DCC">
        <w:rPr>
          <w:lang w:val="sl-SI"/>
        </w:rPr>
        <w:t xml:space="preserve">, pristojne za kulturo. </w:t>
      </w:r>
    </w:p>
    <w:p w14:paraId="619D3A3D" w14:textId="77777777" w:rsidR="00E10295" w:rsidRDefault="00E10295" w:rsidP="00134826">
      <w:pPr>
        <w:jc w:val="both"/>
        <w:rPr>
          <w:lang w:val="sl-SI"/>
        </w:rPr>
      </w:pPr>
    </w:p>
    <w:p w14:paraId="67D02EA5" w14:textId="77777777" w:rsidR="003B2B57" w:rsidRPr="00A10DCC" w:rsidRDefault="003B2B57" w:rsidP="00A10DCC">
      <w:pPr>
        <w:pStyle w:val="Odstavekseznama"/>
        <w:numPr>
          <w:ilvl w:val="0"/>
          <w:numId w:val="5"/>
        </w:numPr>
        <w:jc w:val="both"/>
        <w:rPr>
          <w:lang w:val="sl-SI"/>
        </w:rPr>
      </w:pPr>
      <w:r w:rsidRPr="00A10DCC">
        <w:rPr>
          <w:lang w:val="sl-SI"/>
        </w:rPr>
        <w:t xml:space="preserve">Predlagatelji posredujejo predlog z naslednjimi prilogami: </w:t>
      </w:r>
    </w:p>
    <w:p w14:paraId="389A4CC7" w14:textId="77777777" w:rsidR="00A10DCC" w:rsidRPr="00A10DCC" w:rsidRDefault="00A10DCC" w:rsidP="00A10DCC">
      <w:pPr>
        <w:pStyle w:val="Odstavekseznama"/>
        <w:rPr>
          <w:lang w:val="sl-SI"/>
        </w:rPr>
      </w:pPr>
    </w:p>
    <w:p w14:paraId="12804A28" w14:textId="77777777" w:rsidR="00A10DCC" w:rsidRDefault="003B2B57" w:rsidP="00A10DCC">
      <w:pPr>
        <w:pStyle w:val="Odstavekseznama"/>
        <w:numPr>
          <w:ilvl w:val="0"/>
          <w:numId w:val="6"/>
        </w:numPr>
        <w:jc w:val="both"/>
        <w:rPr>
          <w:lang w:val="sl-SI"/>
        </w:rPr>
      </w:pPr>
      <w:r w:rsidRPr="00A10DCC">
        <w:rPr>
          <w:lang w:val="sl-SI"/>
        </w:rPr>
        <w:t xml:space="preserve">podpisano izjavo kandidata, da se strinja s kandidaturo, </w:t>
      </w:r>
    </w:p>
    <w:p w14:paraId="5EA9AE88" w14:textId="77777777" w:rsidR="003B2B57" w:rsidRPr="00A10DCC" w:rsidRDefault="00A10DCC" w:rsidP="00A10DCC">
      <w:pPr>
        <w:pStyle w:val="Odstavekseznama"/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>p</w:t>
      </w:r>
      <w:r w:rsidR="003B2B57" w:rsidRPr="00A10DCC">
        <w:rPr>
          <w:lang w:val="sl-SI"/>
        </w:rPr>
        <w:t>odpisano izjavo kandidata, s katero dovoljuje obdelavo in uporabo svojih osebnih podatkov, vendar izključno z namenom in v zvezi s postopkom imenovanja,</w:t>
      </w:r>
    </w:p>
    <w:p w14:paraId="2E99749E" w14:textId="77777777" w:rsidR="003B2B57" w:rsidRDefault="003B2B57" w:rsidP="00A10DCC">
      <w:pPr>
        <w:numPr>
          <w:ilvl w:val="0"/>
          <w:numId w:val="6"/>
        </w:numPr>
        <w:jc w:val="both"/>
        <w:rPr>
          <w:lang w:val="sl-SI"/>
        </w:rPr>
      </w:pPr>
      <w:r w:rsidRPr="003B2B57">
        <w:rPr>
          <w:lang w:val="sl-SI"/>
        </w:rPr>
        <w:t>življenjepis kandidata v obliki EUROPASS, v katerem mora biti obvezno naveden elektronski naslov ali kontaktna telefonska številka kandidata,</w:t>
      </w:r>
    </w:p>
    <w:p w14:paraId="501BA9BD" w14:textId="77777777" w:rsidR="00A10DCC" w:rsidRPr="003B2B57" w:rsidRDefault="00A10DCC" w:rsidP="00A10DCC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>dokazila, s katerimi dokazuje izpolnjevanje pogojev iz 2. točke javnega poziva</w:t>
      </w:r>
    </w:p>
    <w:p w14:paraId="504B976B" w14:textId="77777777" w:rsidR="003B2B57" w:rsidRPr="003B2B57" w:rsidRDefault="00A10DCC" w:rsidP="00A10DCC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>podatke iz 3. točke javnega</w:t>
      </w:r>
      <w:r w:rsidR="003B2B57" w:rsidRPr="003B2B57">
        <w:rPr>
          <w:lang w:val="sl-SI"/>
        </w:rPr>
        <w:t xml:space="preserve"> poziva, na podlagi katerih bo pri več prispelih predlogih mogoče oceniti predlagatelja.</w:t>
      </w:r>
    </w:p>
    <w:p w14:paraId="7EFCC2F4" w14:textId="77777777" w:rsidR="00E10295" w:rsidRDefault="00E10295" w:rsidP="00134826">
      <w:pPr>
        <w:jc w:val="both"/>
        <w:rPr>
          <w:lang w:val="sl-SI"/>
        </w:rPr>
      </w:pPr>
    </w:p>
    <w:p w14:paraId="41CFF7BD" w14:textId="77777777" w:rsidR="008C5165" w:rsidRDefault="008C5165" w:rsidP="00134826">
      <w:pPr>
        <w:jc w:val="both"/>
        <w:rPr>
          <w:lang w:val="sl-SI"/>
        </w:rPr>
      </w:pPr>
      <w:r>
        <w:rPr>
          <w:lang w:val="sl-SI"/>
        </w:rPr>
        <w:t xml:space="preserve">Nepopolne prijave ne bodo uvrščene v izbirni postopek. </w:t>
      </w:r>
    </w:p>
    <w:p w14:paraId="625FD31E" w14:textId="77777777" w:rsidR="00A10DCC" w:rsidRDefault="00A10DCC" w:rsidP="00A10DCC">
      <w:pPr>
        <w:jc w:val="both"/>
        <w:rPr>
          <w:lang w:val="sl-SI"/>
        </w:rPr>
      </w:pPr>
    </w:p>
    <w:p w14:paraId="11330E5A" w14:textId="77777777" w:rsidR="00D066BB" w:rsidRDefault="00D066BB" w:rsidP="00D066BB">
      <w:pPr>
        <w:pStyle w:val="Odstavekseznama"/>
        <w:numPr>
          <w:ilvl w:val="0"/>
          <w:numId w:val="5"/>
        </w:numPr>
        <w:ind w:left="0" w:firstLine="360"/>
        <w:jc w:val="both"/>
        <w:rPr>
          <w:lang w:val="sl-SI"/>
        </w:rPr>
      </w:pPr>
      <w:r>
        <w:rPr>
          <w:lang w:val="sl-SI"/>
        </w:rPr>
        <w:t xml:space="preserve">Predlagatelji pošljejo pisne vloge v zaprti ovojnici z oznako </w:t>
      </w:r>
      <w:r w:rsidRPr="00A446F7">
        <w:rPr>
          <w:b/>
          <w:lang w:val="sl-SI"/>
        </w:rPr>
        <w:t>»NE ODPIRAJ – predlog za člana Sveta JAK«</w:t>
      </w:r>
      <w:r>
        <w:rPr>
          <w:lang w:val="sl-SI"/>
        </w:rPr>
        <w:t xml:space="preserve"> priporočeno po pošti ali osebno na naslov Ministrstvo za kulturo, Maistrova ulica 10, 1000 Ljubljana.</w:t>
      </w:r>
    </w:p>
    <w:p w14:paraId="6EBA4E1C" w14:textId="77777777" w:rsidR="00D066BB" w:rsidRDefault="00D066BB" w:rsidP="00D066BB">
      <w:pPr>
        <w:jc w:val="both"/>
        <w:rPr>
          <w:lang w:val="sl-SI"/>
        </w:rPr>
      </w:pPr>
    </w:p>
    <w:p w14:paraId="7C5389F2" w14:textId="77777777" w:rsidR="00D066BB" w:rsidRDefault="00D066BB" w:rsidP="00D066BB">
      <w:pPr>
        <w:jc w:val="both"/>
        <w:rPr>
          <w:lang w:val="sl-SI"/>
        </w:rPr>
      </w:pPr>
      <w:r>
        <w:rPr>
          <w:lang w:val="sl-SI"/>
        </w:rPr>
        <w:t>Rok za oddajo vloge je 30 dni po objavi tega javnega poziva.</w:t>
      </w:r>
    </w:p>
    <w:p w14:paraId="2BDFF9D5" w14:textId="77777777" w:rsidR="00D066BB" w:rsidRDefault="00D066BB" w:rsidP="00D066BB">
      <w:pPr>
        <w:jc w:val="both"/>
        <w:rPr>
          <w:lang w:val="sl-SI"/>
        </w:rPr>
      </w:pPr>
    </w:p>
    <w:p w14:paraId="4A803007" w14:textId="77777777" w:rsidR="00D066BB" w:rsidRDefault="00A446F7" w:rsidP="00D066BB">
      <w:pPr>
        <w:jc w:val="both"/>
        <w:rPr>
          <w:lang w:val="sl-SI"/>
        </w:rPr>
      </w:pPr>
      <w:r w:rsidRPr="00A446F7">
        <w:rPr>
          <w:lang w:val="sl-SI"/>
        </w:rPr>
        <w:t>Predlagatelji bodo obveščeni le, če bodo imenovani, ne pa tudi, če ne bodo uvrščeni v nadaljnji postopek in ne bodo imenovani. V postopku javnega poziva ni možnosti vlaganja pravnih sredstev.</w:t>
      </w:r>
      <w:r>
        <w:rPr>
          <w:lang w:val="sl-SI"/>
        </w:rPr>
        <w:t xml:space="preserve"> </w:t>
      </w:r>
    </w:p>
    <w:p w14:paraId="32BF599B" w14:textId="77777777" w:rsidR="00D066BB" w:rsidRDefault="00D066BB" w:rsidP="00D066BB">
      <w:pPr>
        <w:jc w:val="both"/>
        <w:rPr>
          <w:lang w:val="sl-SI"/>
        </w:rPr>
      </w:pPr>
    </w:p>
    <w:p w14:paraId="71DD59B6" w14:textId="77777777" w:rsidR="00D066BB" w:rsidRDefault="00D066BB" w:rsidP="00D066BB">
      <w:pPr>
        <w:jc w:val="both"/>
        <w:rPr>
          <w:lang w:val="sl-SI"/>
        </w:rPr>
      </w:pPr>
      <w:r>
        <w:rPr>
          <w:lang w:val="sl-SI"/>
        </w:rPr>
        <w:t xml:space="preserve">Predlagatelji in kandidati kazensko in materialno odgovarjajo za pravilnost navedb v vlogi. </w:t>
      </w:r>
    </w:p>
    <w:p w14:paraId="53C7831E" w14:textId="77777777" w:rsidR="00D066BB" w:rsidRDefault="00D066BB" w:rsidP="00D066BB">
      <w:pPr>
        <w:jc w:val="both"/>
        <w:rPr>
          <w:lang w:val="sl-SI"/>
        </w:rPr>
      </w:pPr>
    </w:p>
    <w:p w14:paraId="27FDF43C" w14:textId="77777777" w:rsidR="00A446F7" w:rsidRPr="00A446F7" w:rsidRDefault="00A446F7" w:rsidP="00A446F7">
      <w:pPr>
        <w:jc w:val="both"/>
        <w:rPr>
          <w:lang w:val="sl-SI"/>
        </w:rPr>
      </w:pPr>
      <w:r w:rsidRPr="00A446F7">
        <w:rPr>
          <w:lang w:val="sl-SI"/>
        </w:rPr>
        <w:t>Uporabljeni izrazi, zapisani v moški spolni slovnični obliki, so uporabljeni kot nevtralni za moške in ženske.</w:t>
      </w:r>
    </w:p>
    <w:p w14:paraId="548F6F92" w14:textId="77777777" w:rsidR="00A446F7" w:rsidRPr="00A446F7" w:rsidRDefault="00A446F7" w:rsidP="00A446F7">
      <w:pPr>
        <w:jc w:val="both"/>
        <w:rPr>
          <w:lang w:val="sl-SI"/>
        </w:rPr>
      </w:pPr>
    </w:p>
    <w:p w14:paraId="1DB822B6" w14:textId="77777777" w:rsidR="00A446F7" w:rsidRDefault="00A446F7" w:rsidP="00A446F7">
      <w:pPr>
        <w:pStyle w:val="Odstavekseznama"/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>Kontaktna oseba za dodatna pojasnila:</w:t>
      </w:r>
    </w:p>
    <w:p w14:paraId="3C185E75" w14:textId="77777777" w:rsidR="00A446F7" w:rsidRPr="00A446F7" w:rsidRDefault="00A446F7" w:rsidP="00A446F7">
      <w:pPr>
        <w:jc w:val="both"/>
        <w:rPr>
          <w:lang w:val="sl-SI"/>
        </w:rPr>
      </w:pPr>
      <w:r w:rsidRPr="00A446F7">
        <w:rPr>
          <w:lang w:val="sl-SI"/>
        </w:rPr>
        <w:t>Helena Jaklitsch, sekretarka, tel.: 01 369 5854, helena.jaklitsch@gov.si.</w:t>
      </w:r>
    </w:p>
    <w:p w14:paraId="0DEC8D24" w14:textId="77777777" w:rsidR="00D066BB" w:rsidRDefault="00D066BB" w:rsidP="00A446F7">
      <w:pPr>
        <w:jc w:val="both"/>
        <w:rPr>
          <w:lang w:val="sl-SI"/>
        </w:rPr>
      </w:pPr>
    </w:p>
    <w:p w14:paraId="46EF615D" w14:textId="77777777" w:rsidR="001F029F" w:rsidRDefault="001F029F" w:rsidP="00A446F7">
      <w:pPr>
        <w:jc w:val="both"/>
        <w:rPr>
          <w:lang w:val="sl-SI"/>
        </w:rPr>
      </w:pPr>
    </w:p>
    <w:p w14:paraId="68770AF8" w14:textId="77777777" w:rsidR="001F029F" w:rsidRDefault="001F029F" w:rsidP="00A446F7">
      <w:pPr>
        <w:jc w:val="both"/>
        <w:rPr>
          <w:lang w:val="sl-SI"/>
        </w:rPr>
      </w:pPr>
    </w:p>
    <w:p w14:paraId="39ECB24C" w14:textId="77777777" w:rsidR="001F029F" w:rsidRDefault="001F029F" w:rsidP="00A446F7">
      <w:pPr>
        <w:jc w:val="both"/>
        <w:rPr>
          <w:lang w:val="sl-SI"/>
        </w:rPr>
      </w:pPr>
    </w:p>
    <w:p w14:paraId="12D7887D" w14:textId="1A0BBBC1" w:rsidR="001F029F" w:rsidRDefault="00B15982" w:rsidP="001F029F">
      <w:pPr>
        <w:ind w:left="3540"/>
        <w:jc w:val="center"/>
        <w:rPr>
          <w:lang w:val="sl-SI"/>
        </w:rPr>
      </w:pPr>
      <w:r>
        <w:rPr>
          <w:lang w:val="sl-SI"/>
        </w:rPr>
        <w:t xml:space="preserve">Dr. Asta Vrečko </w:t>
      </w:r>
    </w:p>
    <w:p w14:paraId="4F2E8F43" w14:textId="780F6B12" w:rsidR="00B15982" w:rsidRPr="00A446F7" w:rsidRDefault="00B15982" w:rsidP="001F029F">
      <w:pPr>
        <w:ind w:left="3540"/>
        <w:jc w:val="center"/>
        <w:rPr>
          <w:lang w:val="sl-SI"/>
        </w:rPr>
      </w:pPr>
      <w:r>
        <w:rPr>
          <w:lang w:val="sl-SI"/>
        </w:rPr>
        <w:t>ministrica</w:t>
      </w:r>
    </w:p>
    <w:sectPr w:rsidR="00B15982" w:rsidRPr="00A446F7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8FF53" w14:textId="77777777" w:rsidR="00FC692C" w:rsidRDefault="00FC692C">
      <w:pPr>
        <w:spacing w:line="240" w:lineRule="auto"/>
      </w:pPr>
      <w:r>
        <w:separator/>
      </w:r>
    </w:p>
  </w:endnote>
  <w:endnote w:type="continuationSeparator" w:id="0">
    <w:p w14:paraId="61610CD1" w14:textId="77777777" w:rsidR="00FC692C" w:rsidRDefault="00FC6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D5E9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B1B3B49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A53C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169FC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D169FC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7480B5A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E2B9" w14:textId="77777777" w:rsidR="00FC692C" w:rsidRDefault="00FC692C">
      <w:pPr>
        <w:spacing w:line="240" w:lineRule="auto"/>
      </w:pPr>
      <w:r>
        <w:separator/>
      </w:r>
    </w:p>
  </w:footnote>
  <w:footnote w:type="continuationSeparator" w:id="0">
    <w:p w14:paraId="68A836D4" w14:textId="77777777" w:rsidR="00FC692C" w:rsidRDefault="00FC69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453F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79611B5A" w14:textId="77777777">
      <w:trPr>
        <w:cantSplit/>
        <w:trHeight w:hRule="exact" w:val="847"/>
      </w:trPr>
      <w:tc>
        <w:tcPr>
          <w:tcW w:w="567" w:type="dxa"/>
        </w:tcPr>
        <w:p w14:paraId="4818C597" w14:textId="77777777" w:rsidR="00341EBE" w:rsidRPr="008F3500" w:rsidRDefault="00E10295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23BFAB46" wp14:editId="0B1A56E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0BC8C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D63424F" w14:textId="77777777" w:rsidR="00E9134F" w:rsidRPr="00562610" w:rsidRDefault="00E10295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752" behindDoc="1" locked="0" layoutInCell="1" allowOverlap="1" wp14:anchorId="0C839CEE" wp14:editId="302809DD">
          <wp:simplePos x="0" y="0"/>
          <wp:positionH relativeFrom="column">
            <wp:posOffset>4246245</wp:posOffset>
          </wp:positionH>
          <wp:positionV relativeFrom="paragraph">
            <wp:posOffset>-43180</wp:posOffset>
          </wp:positionV>
          <wp:extent cx="1333500" cy="1012825"/>
          <wp:effectExtent l="0" t="0" r="0" b="0"/>
          <wp:wrapNone/>
          <wp:docPr id="6" name="Slika 6" descr="EYCH2018_Logos_Green-SL-300_manj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YCH2018_Logos_Green-SL-300_manj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0B0F2DFE" wp14:editId="606420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  <w:lang w:val="sl-SI"/>
      </w:rPr>
      <w:t>Maistrova ulica 10, 1000 Ljubljana</w:t>
    </w:r>
    <w:r w:rsidR="00E9134F" w:rsidRPr="00562610">
      <w:rPr>
        <w:rFonts w:cs="Arial"/>
        <w:sz w:val="16"/>
        <w:lang w:val="sl-SI"/>
      </w:rPr>
      <w:tab/>
      <w:t>T: 01 369 59 00</w:t>
    </w:r>
  </w:p>
  <w:p w14:paraId="03F398DC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14:paraId="333BE054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1B19B708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</w:r>
    <w:r w:rsidR="00437358" w:rsidRPr="00562610">
      <w:rPr>
        <w:rFonts w:cs="Arial"/>
        <w:sz w:val="16"/>
        <w:lang w:val="sl-SI"/>
      </w:rPr>
      <w:t>www.mk.gov.si</w:t>
    </w:r>
  </w:p>
  <w:p w14:paraId="448F7071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7B58"/>
    <w:multiLevelType w:val="hybridMultilevel"/>
    <w:tmpl w:val="93662E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67C33"/>
    <w:multiLevelType w:val="hybridMultilevel"/>
    <w:tmpl w:val="EFDC72F8"/>
    <w:lvl w:ilvl="0" w:tplc="B18A774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9141050"/>
    <w:multiLevelType w:val="hybridMultilevel"/>
    <w:tmpl w:val="E57695E2"/>
    <w:lvl w:ilvl="0" w:tplc="9FA627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A38C9"/>
    <w:multiLevelType w:val="hybridMultilevel"/>
    <w:tmpl w:val="F09652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B7A65"/>
    <w:multiLevelType w:val="hybridMultilevel"/>
    <w:tmpl w:val="2B86FE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2CE1AE">
      <w:numFmt w:val="bullet"/>
      <w:lvlText w:val="-"/>
      <w:lvlJc w:val="left"/>
      <w:pPr>
        <w:ind w:left="796" w:firstLine="284"/>
      </w:pPr>
      <w:rPr>
        <w:rFonts w:ascii="Arial" w:eastAsia="Calibri" w:hAnsi="Arial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E6145"/>
    <w:multiLevelType w:val="hybridMultilevel"/>
    <w:tmpl w:val="B7D027DE"/>
    <w:lvl w:ilvl="0" w:tplc="76B69488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18851071">
    <w:abstractNumId w:val="3"/>
  </w:num>
  <w:num w:numId="2" w16cid:durableId="1695039757">
    <w:abstractNumId w:val="2"/>
  </w:num>
  <w:num w:numId="3" w16cid:durableId="1005595455">
    <w:abstractNumId w:val="4"/>
  </w:num>
  <w:num w:numId="4" w16cid:durableId="1069578219">
    <w:abstractNumId w:val="5"/>
  </w:num>
  <w:num w:numId="5" w16cid:durableId="2005667760">
    <w:abstractNumId w:val="0"/>
  </w:num>
  <w:num w:numId="6" w16cid:durableId="84110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2C"/>
    <w:rsid w:val="0002220F"/>
    <w:rsid w:val="00122108"/>
    <w:rsid w:val="00134826"/>
    <w:rsid w:val="001623A6"/>
    <w:rsid w:val="001F029F"/>
    <w:rsid w:val="00204E11"/>
    <w:rsid w:val="002520B5"/>
    <w:rsid w:val="002A3C75"/>
    <w:rsid w:val="00326571"/>
    <w:rsid w:val="00341EBE"/>
    <w:rsid w:val="003B2B57"/>
    <w:rsid w:val="00437358"/>
    <w:rsid w:val="00562610"/>
    <w:rsid w:val="00635E44"/>
    <w:rsid w:val="006519CB"/>
    <w:rsid w:val="00716457"/>
    <w:rsid w:val="0083682B"/>
    <w:rsid w:val="00845687"/>
    <w:rsid w:val="008C5165"/>
    <w:rsid w:val="008E6322"/>
    <w:rsid w:val="008F08EB"/>
    <w:rsid w:val="009B0C60"/>
    <w:rsid w:val="00A01295"/>
    <w:rsid w:val="00A10DCC"/>
    <w:rsid w:val="00A446F7"/>
    <w:rsid w:val="00B15982"/>
    <w:rsid w:val="00B8533B"/>
    <w:rsid w:val="00C6355D"/>
    <w:rsid w:val="00CC5C28"/>
    <w:rsid w:val="00D066BB"/>
    <w:rsid w:val="00D169FC"/>
    <w:rsid w:val="00D21129"/>
    <w:rsid w:val="00D6634B"/>
    <w:rsid w:val="00D706FD"/>
    <w:rsid w:val="00D878CC"/>
    <w:rsid w:val="00DA4FE6"/>
    <w:rsid w:val="00DC7863"/>
    <w:rsid w:val="00E10295"/>
    <w:rsid w:val="00E8077D"/>
    <w:rsid w:val="00E9134F"/>
    <w:rsid w:val="00F25B0E"/>
    <w:rsid w:val="00FB4C82"/>
    <w:rsid w:val="00FC18C8"/>
    <w:rsid w:val="00FC3D4A"/>
    <w:rsid w:val="00F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632444"/>
  <w15:docId w15:val="{E933873C-CF71-475C-9F88-D2DAFBF0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Odstavekseznama">
    <w:name w:val="List Paragraph"/>
    <w:basedOn w:val="Navaden"/>
    <w:uiPriority w:val="34"/>
    <w:qFormat/>
    <w:rsid w:val="00A10DC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44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K\dopis%20MK%20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3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Helena Jaklitsch</cp:lastModifiedBy>
  <cp:revision>2</cp:revision>
  <cp:lastPrinted>2018-04-25T09:28:00Z</cp:lastPrinted>
  <dcterms:created xsi:type="dcterms:W3CDTF">2023-06-07T08:25:00Z</dcterms:created>
  <dcterms:modified xsi:type="dcterms:W3CDTF">2023-06-07T08:25:00Z</dcterms:modified>
</cp:coreProperties>
</file>