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bookmarkStart w:id="0" w:name="_GoBack"/>
      <w:bookmarkEnd w:id="0"/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JAVNI NATEČAJ ZA IZBOR CELOSTNE GRAFIČNE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PODOBE OBELEŽITVE LETA JOSIPA JURČIČA –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SLOVENSKEGA PISATELJA, PESNIKA IN ČASNIKARJA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>(oznaka CGP Josip Jurčič)</w:t>
      </w: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173536" w:rsidRPr="00173536" w:rsidRDefault="00173536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  <w:r w:rsidRPr="00173536">
        <w:rPr>
          <w:rFonts w:ascii="Arial" w:hAnsi="Arial" w:cs="Arial"/>
          <w:b/>
          <w:bCs/>
          <w:color w:val="3388A3"/>
          <w:szCs w:val="22"/>
        </w:rPr>
        <w:t>IZJAVA O SPREJEMANJU POGOJEV</w:t>
      </w:r>
      <w:r w:rsidR="00D45454">
        <w:rPr>
          <w:rFonts w:ascii="Arial" w:hAnsi="Arial" w:cs="Arial"/>
          <w:b/>
          <w:bCs/>
          <w:color w:val="3388A3"/>
          <w:szCs w:val="22"/>
        </w:rPr>
        <w:t xml:space="preserve"> – </w:t>
      </w:r>
      <w:r w:rsidR="009D25D1">
        <w:rPr>
          <w:rFonts w:ascii="Arial" w:hAnsi="Arial" w:cs="Arial"/>
          <w:b/>
          <w:bCs/>
          <w:color w:val="3388A3"/>
          <w:szCs w:val="22"/>
        </w:rPr>
        <w:t>pravne</w:t>
      </w:r>
      <w:r w:rsidR="00D45454">
        <w:rPr>
          <w:rFonts w:ascii="Arial" w:hAnsi="Arial" w:cs="Arial"/>
          <w:b/>
          <w:bCs/>
          <w:color w:val="3388A3"/>
          <w:szCs w:val="22"/>
        </w:rPr>
        <w:t xml:space="preserve"> osebe</w:t>
      </w:r>
    </w:p>
    <w:p w:rsidR="00CE0E7B" w:rsidRPr="00A108D7" w:rsidRDefault="00CE0E7B" w:rsidP="00CE0E7B">
      <w:pPr>
        <w:pStyle w:val="Naslov3"/>
        <w:spacing w:line="264" w:lineRule="auto"/>
        <w:jc w:val="left"/>
        <w:rPr>
          <w:rFonts w:ascii="Arial" w:hAnsi="Arial" w:cs="Arial"/>
          <w:iCs w:val="0"/>
          <w:sz w:val="20"/>
          <w:szCs w:val="20"/>
        </w:rPr>
      </w:pPr>
    </w:p>
    <w:p w:rsidR="00CE0E7B" w:rsidRDefault="00CE0E7B" w:rsidP="00CE0E7B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CE0E7B" w:rsidTr="00FB373A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CE0E7B" w:rsidRPr="00E87F7F" w:rsidRDefault="00CE0E7B" w:rsidP="00FB373A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E7B" w:rsidRDefault="00CE0E7B" w:rsidP="00FB373A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0E7B" w:rsidRDefault="00CE0E7B" w:rsidP="00CE0E7B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E0E7B" w:rsidRDefault="00CE0E7B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</w:t>
      </w:r>
      <w:r>
        <w:rPr>
          <w:rFonts w:ascii="Arial" w:hAnsi="Arial" w:cs="Arial"/>
          <w:bCs/>
          <w:sz w:val="20"/>
          <w:szCs w:val="20"/>
        </w:rPr>
        <w:t>potrjujem</w:t>
      </w:r>
      <w:r w:rsidRPr="00BF09AF">
        <w:rPr>
          <w:rFonts w:ascii="Arial" w:hAnsi="Arial" w:cs="Arial"/>
          <w:bCs/>
          <w:sz w:val="20"/>
          <w:szCs w:val="20"/>
        </w:rPr>
        <w:t xml:space="preserve">, da so vsi v </w:t>
      </w:r>
      <w:r>
        <w:rPr>
          <w:rFonts w:ascii="Arial" w:hAnsi="Arial" w:cs="Arial"/>
          <w:bCs/>
          <w:sz w:val="20"/>
          <w:szCs w:val="20"/>
        </w:rPr>
        <w:t>prijav</w:t>
      </w:r>
      <w:r w:rsidRPr="00BF09AF">
        <w:rPr>
          <w:rFonts w:ascii="Arial" w:hAnsi="Arial" w:cs="Arial"/>
          <w:bCs/>
          <w:sz w:val="20"/>
          <w:szCs w:val="20"/>
        </w:rPr>
        <w:t>i navedeni podatki pravilni in da</w:t>
      </w:r>
      <w:r>
        <w:rPr>
          <w:rFonts w:ascii="Arial" w:hAnsi="Arial" w:cs="Arial"/>
          <w:bCs/>
          <w:sz w:val="20"/>
          <w:szCs w:val="20"/>
        </w:rPr>
        <w:t xml:space="preserve"> sprejemam pogoje za sodelovanje na javnem natečaju za izbor celostne grafične podobe priložnostnega znaka ob </w:t>
      </w:r>
      <w:r w:rsidR="00CE0E7B">
        <w:rPr>
          <w:rFonts w:ascii="Arial" w:hAnsi="Arial" w:cs="Arial"/>
          <w:bCs/>
          <w:sz w:val="20"/>
          <w:szCs w:val="20"/>
        </w:rPr>
        <w:t>LETU JOS</w:t>
      </w:r>
      <w:r w:rsidR="009D25D1">
        <w:rPr>
          <w:rFonts w:ascii="Arial" w:hAnsi="Arial" w:cs="Arial"/>
          <w:bCs/>
          <w:sz w:val="20"/>
          <w:szCs w:val="20"/>
        </w:rPr>
        <w:t>I</w:t>
      </w:r>
      <w:r w:rsidR="00CE0E7B">
        <w:rPr>
          <w:rFonts w:ascii="Arial" w:hAnsi="Arial" w:cs="Arial"/>
          <w:bCs/>
          <w:sz w:val="20"/>
          <w:szCs w:val="20"/>
        </w:rPr>
        <w:t>PA JURČIČA.</w:t>
      </w: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Izjavljam tudi, da: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smo pravna oseba s področja oblikovanja vizualnih komunikacij;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kot pravna oseba v prijavnem obrazcu navajamo avtorja predlagane CGP </w:t>
      </w:r>
      <w:r w:rsidR="00DB115A">
        <w:rPr>
          <w:rFonts w:ascii="Arial" w:eastAsia="Times New Roman" w:hAnsi="Arial" w:cs="Arial"/>
          <w:bCs/>
          <w:sz w:val="20"/>
          <w:szCs w:val="20"/>
          <w:lang w:eastAsia="sl-SI"/>
        </w:rPr>
        <w:t>Josip Jurčič</w:t>
      </w: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so besedila v predlogu v slovenskem jeziku;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avtor ni predstavnik organizatorja, ne član strokovne komisije in ne njihov ožji sorodnik do vključno drugega kolena;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prevzemamo stroške priprave in predložitve predloga;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primeru izbora in sklenjene pogodbe za predmetno naročilo se zavezujemo k </w:t>
      </w:r>
      <w:proofErr w:type="spellStart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nerazkritju</w:t>
      </w:r>
      <w:proofErr w:type="spellEnd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CGP vse dokler ta ne bo predstavljen javnosti;</w:t>
      </w:r>
    </w:p>
    <w:p w:rsidR="009D25D1" w:rsidRPr="009D25D1" w:rsidRDefault="009D25D1" w:rsidP="009D25D1">
      <w:pPr>
        <w:pStyle w:val="Odstavekseznam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dovoljujemo objavo osebnih podatkov z namenom objave rezultatov postopka na spletni strani Ministrstva, skladno z Zakonom o dostopu do informacij javnega značaja (Uradni list RS, št. 51/06 – uradno prečiščeno besedilo, 117/06 – ZDavP-2, 23/14, 50/14, 19/15 – </w:t>
      </w:r>
      <w:proofErr w:type="spellStart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odl</w:t>
      </w:r>
      <w:proofErr w:type="spellEnd"/>
      <w:r w:rsidRPr="009D25D1">
        <w:rPr>
          <w:rFonts w:ascii="Arial" w:eastAsia="Times New Roman" w:hAnsi="Arial" w:cs="Arial"/>
          <w:bCs/>
          <w:sz w:val="20"/>
          <w:szCs w:val="20"/>
          <w:lang w:eastAsia="sl-SI"/>
        </w:rPr>
        <w:t>. US,  102/15 in 7/18) in Zakonom o varstvu osebnih podatkov (Uradni list RS, št. 94/07 – uradno prečiščeno besedilo).</w:t>
      </w:r>
    </w:p>
    <w:p w:rsidR="008E6E98" w:rsidRDefault="008E6E98" w:rsidP="008E6E98">
      <w:pPr>
        <w:widowControl w:val="0"/>
        <w:suppressAutoHyphens/>
        <w:spacing w:line="360" w:lineRule="auto"/>
        <w:ind w:left="709" w:right="-32" w:hanging="425"/>
        <w:rPr>
          <w:rFonts w:ascii="Arial" w:hAnsi="Arial" w:cs="Arial"/>
          <w:color w:val="000000"/>
          <w:sz w:val="20"/>
          <w:szCs w:val="20"/>
        </w:rPr>
      </w:pPr>
    </w:p>
    <w:p w:rsidR="008E6E98" w:rsidRPr="00DB4670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8E6E98">
      <w:pPr>
        <w:spacing w:line="264" w:lineRule="auto"/>
      </w:pPr>
    </w:p>
    <w:p w:rsidR="00F74AFA" w:rsidRDefault="00F74AFA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sectPr w:rsidR="008E6E98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27" w:rsidRDefault="003E4827">
      <w:r>
        <w:separator/>
      </w:r>
    </w:p>
  </w:endnote>
  <w:endnote w:type="continuationSeparator" w:id="0">
    <w:p w:rsidR="003E4827" w:rsidRDefault="003E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50A73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50A73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350A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27" w:rsidRDefault="003E4827">
      <w:r>
        <w:separator/>
      </w:r>
    </w:p>
  </w:footnote>
  <w:footnote w:type="continuationSeparator" w:id="0">
    <w:p w:rsidR="003E4827" w:rsidRDefault="003E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>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350A73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173536"/>
    <w:rsid w:val="001E69EF"/>
    <w:rsid w:val="001F08F4"/>
    <w:rsid w:val="002A06AD"/>
    <w:rsid w:val="002A6441"/>
    <w:rsid w:val="00313CDC"/>
    <w:rsid w:val="00350A73"/>
    <w:rsid w:val="003975F0"/>
    <w:rsid w:val="003E4827"/>
    <w:rsid w:val="00472214"/>
    <w:rsid w:val="005C0B17"/>
    <w:rsid w:val="005C1BF5"/>
    <w:rsid w:val="006152E2"/>
    <w:rsid w:val="008213C9"/>
    <w:rsid w:val="008E6E98"/>
    <w:rsid w:val="009D25D1"/>
    <w:rsid w:val="00A65BF6"/>
    <w:rsid w:val="00C64CD6"/>
    <w:rsid w:val="00CD6A35"/>
    <w:rsid w:val="00CE0E7B"/>
    <w:rsid w:val="00D36AAE"/>
    <w:rsid w:val="00D45454"/>
    <w:rsid w:val="00D77897"/>
    <w:rsid w:val="00D84120"/>
    <w:rsid w:val="00DB115A"/>
    <w:rsid w:val="00DF6DB1"/>
    <w:rsid w:val="00E87F7F"/>
    <w:rsid w:val="00F74AFA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E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2020-10-13T12:09:00Z</dcterms:created>
  <dcterms:modified xsi:type="dcterms:W3CDTF">2020-10-13T12:09:00Z</dcterms:modified>
</cp:coreProperties>
</file>