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D7" w:rsidRPr="00A108D7" w:rsidRDefault="00A108D7" w:rsidP="00A108D7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A108D7" w:rsidRPr="00A108D7" w:rsidRDefault="00A108D7" w:rsidP="00A108D7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AB5CCC" w:rsidRPr="00A108D7" w:rsidRDefault="00A108D7" w:rsidP="00A108D7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A108D7">
        <w:rPr>
          <w:rFonts w:ascii="Arial" w:hAnsi="Arial" w:cs="Arial"/>
          <w:b/>
          <w:sz w:val="20"/>
          <w:szCs w:val="20"/>
        </w:rPr>
        <w:t>JAVNI NATEČAJ ZA IZBOR CELOSTNE GRAFIČNE PODOBE OBELEŽITVE 160-LETNICE ROJSTVA SKLADATELJA HUGA WOLFA (oznaka CGP Hugo Wolf)</w:t>
      </w:r>
    </w:p>
    <w:p w:rsidR="00AB5CCC" w:rsidRPr="00A108D7" w:rsidRDefault="00AB5CCC" w:rsidP="00A108D7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6B2FB8" w:rsidRPr="00A108D7" w:rsidRDefault="006B2FB8" w:rsidP="00A108D7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AB5CCC" w:rsidRPr="00A108D7" w:rsidRDefault="00013959" w:rsidP="00A108D7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A108D7">
        <w:rPr>
          <w:rFonts w:ascii="Arial" w:hAnsi="Arial" w:cs="Arial"/>
          <w:b/>
          <w:sz w:val="20"/>
          <w:szCs w:val="20"/>
        </w:rPr>
        <w:t>Izjava avtorja predloga o izvirnosti predloga CGP</w:t>
      </w:r>
      <w:r w:rsidR="006B2FB8" w:rsidRPr="00A108D7">
        <w:rPr>
          <w:rFonts w:ascii="Arial" w:hAnsi="Arial" w:cs="Arial"/>
          <w:b/>
          <w:sz w:val="20"/>
          <w:szCs w:val="20"/>
        </w:rPr>
        <w:t xml:space="preserve"> Hugo Wolf</w:t>
      </w:r>
    </w:p>
    <w:p w:rsidR="00AB5CCC" w:rsidRPr="00A108D7" w:rsidRDefault="00AB5CCC" w:rsidP="00A108D7">
      <w:pPr>
        <w:spacing w:line="264" w:lineRule="auto"/>
        <w:jc w:val="left"/>
        <w:rPr>
          <w:rFonts w:ascii="Arial" w:hAnsi="Arial" w:cs="Arial"/>
          <w:sz w:val="20"/>
          <w:szCs w:val="20"/>
        </w:rPr>
      </w:pPr>
    </w:p>
    <w:p w:rsidR="006B2FB8" w:rsidRPr="00A108D7" w:rsidRDefault="006B2FB8" w:rsidP="00A108D7">
      <w:pPr>
        <w:pStyle w:val="Naslov3"/>
        <w:spacing w:line="264" w:lineRule="auto"/>
        <w:jc w:val="left"/>
        <w:rPr>
          <w:rFonts w:ascii="Arial" w:hAnsi="Arial" w:cs="Arial"/>
          <w:iCs w:val="0"/>
          <w:sz w:val="20"/>
          <w:szCs w:val="20"/>
        </w:rPr>
      </w:pPr>
    </w:p>
    <w:p w:rsidR="00AB5CCC" w:rsidRPr="00A108D7" w:rsidRDefault="00AB5CCC" w:rsidP="00A108D7">
      <w:pPr>
        <w:pStyle w:val="Naslov3"/>
        <w:spacing w:line="264" w:lineRule="auto"/>
        <w:jc w:val="left"/>
        <w:rPr>
          <w:rFonts w:ascii="Arial" w:hAnsi="Arial" w:cs="Arial"/>
          <w:sz w:val="20"/>
          <w:szCs w:val="20"/>
        </w:rPr>
      </w:pPr>
      <w:r w:rsidRPr="00A108D7">
        <w:rPr>
          <w:rFonts w:ascii="Arial" w:hAnsi="Arial" w:cs="Arial"/>
          <w:iCs w:val="0"/>
          <w:sz w:val="20"/>
          <w:szCs w:val="20"/>
        </w:rPr>
        <w:t>ŠIFRA PRIJAVE</w:t>
      </w:r>
      <w:r w:rsidRPr="00A108D7">
        <w:rPr>
          <w:rFonts w:ascii="Arial" w:hAnsi="Arial" w:cs="Arial"/>
          <w:sz w:val="20"/>
          <w:szCs w:val="20"/>
        </w:rPr>
        <w:t>:</w:t>
      </w:r>
    </w:p>
    <w:p w:rsidR="00AB5CCC" w:rsidRPr="00A108D7" w:rsidRDefault="00AB5CCC" w:rsidP="00A108D7">
      <w:pPr>
        <w:spacing w:line="264" w:lineRule="auto"/>
        <w:jc w:val="left"/>
        <w:rPr>
          <w:rFonts w:ascii="Arial" w:hAnsi="Arial" w:cs="Arial"/>
          <w:b/>
          <w:sz w:val="20"/>
          <w:szCs w:val="20"/>
        </w:rPr>
      </w:pPr>
    </w:p>
    <w:p w:rsidR="006B2FB8" w:rsidRPr="00A108D7" w:rsidRDefault="006B2FB8" w:rsidP="00A108D7">
      <w:pPr>
        <w:spacing w:line="264" w:lineRule="auto"/>
        <w:rPr>
          <w:rFonts w:ascii="Arial" w:hAnsi="Arial" w:cs="Arial"/>
          <w:sz w:val="20"/>
          <w:szCs w:val="20"/>
        </w:rPr>
      </w:pPr>
    </w:p>
    <w:p w:rsidR="00AB5CCC" w:rsidRPr="00A108D7" w:rsidRDefault="00C056D2" w:rsidP="00A108D7">
      <w:pPr>
        <w:spacing w:line="264" w:lineRule="auto"/>
        <w:rPr>
          <w:rFonts w:ascii="Arial" w:hAnsi="Arial" w:cs="Arial"/>
          <w:b/>
          <w:sz w:val="20"/>
          <w:szCs w:val="20"/>
        </w:rPr>
      </w:pPr>
      <w:r w:rsidRPr="00A108D7">
        <w:rPr>
          <w:rFonts w:ascii="Arial" w:hAnsi="Arial" w:cs="Arial"/>
          <w:sz w:val="20"/>
          <w:szCs w:val="20"/>
        </w:rPr>
        <w:t xml:space="preserve">Kot avtor </w:t>
      </w:r>
      <w:r w:rsidR="001A517E">
        <w:rPr>
          <w:rFonts w:ascii="Arial" w:hAnsi="Arial" w:cs="Arial"/>
          <w:sz w:val="20"/>
          <w:szCs w:val="20"/>
        </w:rPr>
        <w:t xml:space="preserve">predloga </w:t>
      </w:r>
      <w:r w:rsidRPr="00A108D7">
        <w:rPr>
          <w:rFonts w:ascii="Arial" w:hAnsi="Arial" w:cs="Arial"/>
          <w:sz w:val="20"/>
          <w:szCs w:val="20"/>
        </w:rPr>
        <w:t>CGP Hug</w:t>
      </w:r>
      <w:r w:rsidR="001A517E">
        <w:rPr>
          <w:rFonts w:ascii="Arial" w:hAnsi="Arial" w:cs="Arial"/>
          <w:sz w:val="20"/>
          <w:szCs w:val="20"/>
        </w:rPr>
        <w:t>o</w:t>
      </w:r>
      <w:r w:rsidRPr="00A108D7">
        <w:rPr>
          <w:rFonts w:ascii="Arial" w:hAnsi="Arial" w:cs="Arial"/>
          <w:sz w:val="20"/>
          <w:szCs w:val="20"/>
        </w:rPr>
        <w:t xml:space="preserve"> Wolf izjavljam, da je </w:t>
      </w:r>
      <w:r w:rsidR="001A517E">
        <w:rPr>
          <w:rFonts w:ascii="Arial" w:hAnsi="Arial" w:cs="Arial"/>
          <w:sz w:val="20"/>
          <w:szCs w:val="20"/>
        </w:rPr>
        <w:t xml:space="preserve">prijavljeni </w:t>
      </w:r>
      <w:r w:rsidR="001A517E">
        <w:rPr>
          <w:rFonts w:ascii="Arial" w:hAnsi="Arial" w:cs="Arial"/>
          <w:sz w:val="20"/>
          <w:szCs w:val="20"/>
        </w:rPr>
        <w:t>predlog v celoti izvirno in še neobjavljeno avtorsko delo oziroma, da s prijavo predloga ne krši</w:t>
      </w:r>
      <w:r w:rsidR="001A517E">
        <w:rPr>
          <w:rFonts w:ascii="Arial" w:hAnsi="Arial" w:cs="Arial"/>
          <w:sz w:val="20"/>
          <w:szCs w:val="20"/>
        </w:rPr>
        <w:t>m</w:t>
      </w:r>
      <w:r w:rsidR="001A517E">
        <w:rPr>
          <w:rFonts w:ascii="Arial" w:hAnsi="Arial" w:cs="Arial"/>
          <w:sz w:val="20"/>
          <w:szCs w:val="20"/>
        </w:rPr>
        <w:t xml:space="preserve"> nobenih avtorskih, izvajalskih ali katerihkoli drugih pravic tretjih oseb.</w:t>
      </w:r>
      <w:bookmarkStart w:id="0" w:name="_GoBack"/>
      <w:bookmarkEnd w:id="0"/>
    </w:p>
    <w:p w:rsidR="00AB5CCC" w:rsidRPr="00A108D7" w:rsidRDefault="00AB5CCC" w:rsidP="00A108D7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:rsidR="006B2FB8" w:rsidRPr="00A108D7" w:rsidRDefault="006B2FB8" w:rsidP="00A108D7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:rsidR="006B2FB8" w:rsidRDefault="006B2FB8" w:rsidP="00A108D7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:rsidR="001A517E" w:rsidRPr="00A108D7" w:rsidRDefault="001A517E" w:rsidP="00A108D7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:rsidR="00AB5CCC" w:rsidRPr="00A108D7" w:rsidRDefault="00AB5CCC" w:rsidP="00A108D7">
      <w:pPr>
        <w:spacing w:line="264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070"/>
      </w:tblGrid>
      <w:tr w:rsidR="00AB5CCC" w:rsidRPr="00A108D7" w:rsidTr="002937AF">
        <w:tc>
          <w:tcPr>
            <w:tcW w:w="4644" w:type="dxa"/>
            <w:shd w:val="clear" w:color="auto" w:fill="auto"/>
          </w:tcPr>
          <w:p w:rsidR="00AB5CCC" w:rsidRPr="00A108D7" w:rsidRDefault="00AB5CCC" w:rsidP="00A108D7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A108D7">
              <w:rPr>
                <w:rFonts w:ascii="Arial" w:hAnsi="Arial" w:cs="Arial"/>
                <w:sz w:val="20"/>
                <w:szCs w:val="20"/>
              </w:rPr>
              <w:t>Datum:</w:t>
            </w:r>
            <w:r w:rsidRPr="00A108D7">
              <w:rPr>
                <w:rFonts w:ascii="Arial" w:hAnsi="Arial" w:cs="Arial"/>
                <w:sz w:val="20"/>
                <w:szCs w:val="20"/>
              </w:rPr>
              <w:tab/>
            </w:r>
            <w:r w:rsidRPr="00A108D7">
              <w:rPr>
                <w:rFonts w:ascii="Arial" w:hAnsi="Arial" w:cs="Arial"/>
                <w:sz w:val="20"/>
                <w:szCs w:val="20"/>
              </w:rPr>
              <w:tab/>
            </w:r>
            <w:r w:rsidRPr="00A108D7">
              <w:rPr>
                <w:rFonts w:ascii="Arial" w:hAnsi="Arial" w:cs="Arial"/>
                <w:sz w:val="20"/>
                <w:szCs w:val="20"/>
              </w:rPr>
              <w:tab/>
            </w:r>
            <w:r w:rsidRPr="00A108D7">
              <w:rPr>
                <w:rFonts w:ascii="Arial" w:hAnsi="Arial" w:cs="Arial"/>
                <w:sz w:val="20"/>
                <w:szCs w:val="20"/>
              </w:rPr>
              <w:tab/>
            </w:r>
            <w:r w:rsidRPr="00A108D7">
              <w:rPr>
                <w:rFonts w:ascii="Arial" w:hAnsi="Arial" w:cs="Arial"/>
                <w:sz w:val="20"/>
                <w:szCs w:val="20"/>
              </w:rPr>
              <w:tab/>
            </w:r>
            <w:r w:rsidRPr="00A108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70" w:type="dxa"/>
            <w:shd w:val="clear" w:color="auto" w:fill="auto"/>
          </w:tcPr>
          <w:p w:rsidR="00AB5CCC" w:rsidRPr="00A108D7" w:rsidRDefault="00C056D2" w:rsidP="00A108D7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A108D7">
              <w:rPr>
                <w:rFonts w:ascii="Arial" w:hAnsi="Arial" w:cs="Arial"/>
                <w:sz w:val="20"/>
                <w:szCs w:val="20"/>
              </w:rPr>
              <w:t>Podpis avtorja</w:t>
            </w:r>
            <w:r w:rsidR="00AB5CCC" w:rsidRPr="00A108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5CCC" w:rsidRPr="00A108D7" w:rsidTr="002937AF">
        <w:tc>
          <w:tcPr>
            <w:tcW w:w="4644" w:type="dxa"/>
            <w:shd w:val="clear" w:color="auto" w:fill="auto"/>
          </w:tcPr>
          <w:p w:rsidR="00AB5CCC" w:rsidRPr="00A108D7" w:rsidRDefault="00AB5CCC" w:rsidP="00A108D7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A108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108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08D7">
              <w:rPr>
                <w:rFonts w:ascii="Arial" w:hAnsi="Arial" w:cs="Arial"/>
                <w:sz w:val="20"/>
                <w:szCs w:val="20"/>
              </w:rPr>
            </w:r>
            <w:r w:rsidRPr="00A108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  <w:shd w:val="clear" w:color="auto" w:fill="auto"/>
          </w:tcPr>
          <w:p w:rsidR="00AB5CCC" w:rsidRPr="00A108D7" w:rsidRDefault="00AB5CCC" w:rsidP="00A108D7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A108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108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08D7">
              <w:rPr>
                <w:rFonts w:ascii="Arial" w:hAnsi="Arial" w:cs="Arial"/>
                <w:sz w:val="20"/>
                <w:szCs w:val="20"/>
              </w:rPr>
            </w:r>
            <w:r w:rsidRPr="00A108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08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D2B2B" w:rsidRPr="00A108D7" w:rsidRDefault="00FD2B2B" w:rsidP="00A108D7">
      <w:pPr>
        <w:spacing w:line="264" w:lineRule="auto"/>
        <w:rPr>
          <w:sz w:val="20"/>
          <w:szCs w:val="20"/>
        </w:rPr>
      </w:pPr>
    </w:p>
    <w:sectPr w:rsidR="00FD2B2B" w:rsidRPr="00A108D7" w:rsidSect="0064207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 w:code="9"/>
      <w:pgMar w:top="1418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118" w:rsidRDefault="006B2FB8">
      <w:r>
        <w:separator/>
      </w:r>
    </w:p>
  </w:endnote>
  <w:endnote w:type="continuationSeparator" w:id="0">
    <w:p w:rsidR="00ED7118" w:rsidRDefault="006B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EBE" w:rsidRDefault="00C056D2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1EBE" w:rsidRDefault="001A517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EBE" w:rsidRDefault="00C056D2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341EBE" w:rsidRDefault="001A517E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6E" w:rsidRDefault="00C056D2" w:rsidP="00270B6E">
    <w:pPr>
      <w:pStyle w:val="Noga"/>
      <w:jc w:val="right"/>
    </w:pPr>
    <w:r>
      <w:t xml:space="preserve">Stran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od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270B6E" w:rsidRDefault="001A51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118" w:rsidRDefault="006B2FB8">
      <w:r>
        <w:separator/>
      </w:r>
    </w:p>
  </w:footnote>
  <w:footnote w:type="continuationSeparator" w:id="0">
    <w:p w:rsidR="00ED7118" w:rsidRDefault="006B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EBE" w:rsidRPr="0084277C" w:rsidRDefault="00C056D2" w:rsidP="00341EBE">
    <w:pPr>
      <w:pStyle w:val="Glava"/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F25FDB">
      <w:rPr>
        <w:rFonts w:ascii="Arial" w:hAnsi="Arial" w:cs="Arial"/>
        <w:sz w:val="16"/>
      </w:rPr>
      <w:t>JCP-MED-UM-201</w:t>
    </w:r>
    <w:r>
      <w:rPr>
        <w:rFonts w:ascii="Arial" w:hAnsi="Arial" w:cs="Arial"/>
        <w:sz w:val="16"/>
      </w:rPr>
      <w:t>9</w:t>
    </w:r>
  </w:p>
  <w:p w:rsidR="007245E8" w:rsidRPr="0084277C" w:rsidRDefault="00C056D2" w:rsidP="00341EBE">
    <w:pPr>
      <w:pStyle w:val="Glava"/>
      <w:spacing w:line="240" w:lineRule="exact"/>
      <w:rPr>
        <w:rFonts w:ascii="Arial" w:hAnsi="Arial" w:cs="Arial"/>
        <w:sz w:val="16"/>
      </w:rPr>
    </w:pPr>
    <w:r w:rsidRPr="0084277C">
      <w:rPr>
        <w:rFonts w:ascii="Arial" w:hAnsi="Arial" w:cs="Arial"/>
        <w:sz w:val="16"/>
      </w:rPr>
      <w:tab/>
    </w:r>
    <w:r w:rsidRPr="0084277C">
      <w:rPr>
        <w:rFonts w:ascii="Arial" w:hAnsi="Arial" w:cs="Arial"/>
        <w:sz w:val="16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>
      <w:trPr>
        <w:cantSplit/>
        <w:trHeight w:hRule="exact" w:val="847"/>
      </w:trPr>
      <w:tc>
        <w:tcPr>
          <w:tcW w:w="567" w:type="dxa"/>
        </w:tcPr>
        <w:p w:rsidR="00341EBE" w:rsidRPr="008F3500" w:rsidRDefault="00C056D2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22E8AC7" wp14:editId="1E8EA51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55C6A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341EBE" w:rsidRPr="008F3500" w:rsidRDefault="00C056D2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5F86E4" wp14:editId="28C6D3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:rsidR="00341EBE" w:rsidRPr="008F3500" w:rsidRDefault="00C056D2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:rsidR="00341EBE" w:rsidRPr="008F3500" w:rsidRDefault="00C056D2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:rsidR="00341EBE" w:rsidRPr="008F3500" w:rsidRDefault="00C056D2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2" w:history="1">
      <w:r w:rsidRPr="00296B96">
        <w:rPr>
          <w:rStyle w:val="Hiperpovezava"/>
          <w:rFonts w:cs="Arial"/>
          <w:sz w:val="16"/>
        </w:rPr>
        <w:t>www.mk.gov.si</w:t>
      </w:r>
    </w:hyperlink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             </w:t>
    </w:r>
  </w:p>
  <w:p w:rsidR="00341EBE" w:rsidRPr="008F3500" w:rsidRDefault="001A517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CC"/>
    <w:rsid w:val="00013959"/>
    <w:rsid w:val="001A517E"/>
    <w:rsid w:val="006B2FB8"/>
    <w:rsid w:val="00A108D7"/>
    <w:rsid w:val="00AB5CCC"/>
    <w:rsid w:val="00C056D2"/>
    <w:rsid w:val="00D24B76"/>
    <w:rsid w:val="00ED7118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4004"/>
  <w15:chartTrackingRefBased/>
  <w15:docId w15:val="{A840F813-4810-4A7B-A401-C6E93965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B5CC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B5C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slov1"/>
    <w:next w:val="Navaden"/>
    <w:link w:val="Naslov3Znak"/>
    <w:qFormat/>
    <w:rsid w:val="00AB5CCC"/>
    <w:pPr>
      <w:keepLines w:val="0"/>
      <w:tabs>
        <w:tab w:val="left" w:pos="4680"/>
      </w:tabs>
      <w:spacing w:before="0"/>
      <w:outlineLvl w:val="2"/>
    </w:pPr>
    <w:rPr>
      <w:rFonts w:ascii="Times New Roman" w:eastAsia="Times New Roman" w:hAnsi="Times New Roman" w:cs="Times New Roman"/>
      <w:b/>
      <w:iCs/>
      <w:color w:val="auto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AB5CCC"/>
    <w:rPr>
      <w:rFonts w:ascii="Times New Roman" w:eastAsia="Times New Roman" w:hAnsi="Times New Roman" w:cs="Times New Roman"/>
      <w:b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AB5CC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B5CCC"/>
    <w:rPr>
      <w:rFonts w:ascii="Times New Roman" w:eastAsia="Times New Roman" w:hAnsi="Times New Roman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AB5CC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B5CCC"/>
    <w:rPr>
      <w:rFonts w:ascii="Times New Roman" w:eastAsia="Times New Roman" w:hAnsi="Times New Roman" w:cs="Times New Roman"/>
      <w:szCs w:val="24"/>
      <w:lang w:eastAsia="sl-SI"/>
    </w:rPr>
  </w:style>
  <w:style w:type="character" w:styleId="tevilkastrani">
    <w:name w:val="page number"/>
    <w:basedOn w:val="Privzetapisavaodstavka"/>
    <w:rsid w:val="00AB5CCC"/>
  </w:style>
  <w:style w:type="character" w:styleId="Hiperpovezava">
    <w:name w:val="Hyperlink"/>
    <w:rsid w:val="00AB5CCC"/>
    <w:rPr>
      <w:color w:val="0000FF"/>
      <w:u w:val="single"/>
    </w:rPr>
  </w:style>
  <w:style w:type="paragraph" w:styleId="Brezrazmikov">
    <w:name w:val="No Spacing"/>
    <w:uiPriority w:val="1"/>
    <w:qFormat/>
    <w:rsid w:val="00AB5CCC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AB5C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.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Mihael Štrukelj</cp:lastModifiedBy>
  <cp:revision>2</cp:revision>
  <dcterms:created xsi:type="dcterms:W3CDTF">2019-10-29T11:36:00Z</dcterms:created>
  <dcterms:modified xsi:type="dcterms:W3CDTF">2019-10-29T11:36:00Z</dcterms:modified>
</cp:coreProperties>
</file>