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BA06" w14:textId="7674F2A8" w:rsidR="000875E9" w:rsidRPr="0051417B" w:rsidRDefault="000875E9" w:rsidP="003D6D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1417B">
        <w:rPr>
          <w:rFonts w:ascii="Times New Roman" w:hAnsi="Times New Roman" w:cs="Times New Roman"/>
          <w:sz w:val="24"/>
          <w:szCs w:val="24"/>
        </w:rPr>
        <w:t>Spoštovane, spoštovani,</w:t>
      </w:r>
    </w:p>
    <w:p w14:paraId="29CCB51A" w14:textId="053E7940" w:rsidR="00C3522C" w:rsidRPr="0051417B" w:rsidRDefault="000875E9" w:rsidP="003D6D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1417B">
        <w:rPr>
          <w:rFonts w:ascii="Times New Roman" w:hAnsi="Times New Roman" w:cs="Times New Roman"/>
          <w:sz w:val="24"/>
          <w:szCs w:val="24"/>
        </w:rPr>
        <w:t xml:space="preserve">na Direktoratu za kulturno dediščino radi rečemo, da je dediščina </w:t>
      </w:r>
      <w:r w:rsidRPr="0051417B">
        <w:rPr>
          <w:rFonts w:ascii="Times New Roman" w:hAnsi="Times New Roman" w:cs="Times New Roman"/>
          <w:b/>
          <w:bCs/>
          <w:sz w:val="24"/>
          <w:szCs w:val="24"/>
        </w:rPr>
        <w:t>okrog nas in je del nas</w:t>
      </w:r>
      <w:r w:rsidRPr="0051417B">
        <w:rPr>
          <w:rFonts w:ascii="Times New Roman" w:hAnsi="Times New Roman" w:cs="Times New Roman"/>
          <w:sz w:val="24"/>
          <w:szCs w:val="24"/>
        </w:rPr>
        <w:t xml:space="preserve"> – prepoznavamo jo v našem grajenem in naravnem okolju, odzvanja v krajevnih poimenovanjih in nas povezuje s pomembnimi zgodovinskimi osebnostmi. Dediščina so zgodbe, ki živijo v narečjih in </w:t>
      </w:r>
      <w:r w:rsidR="00566546" w:rsidRPr="0051417B">
        <w:rPr>
          <w:rFonts w:ascii="Times New Roman" w:hAnsi="Times New Roman" w:cs="Times New Roman"/>
          <w:sz w:val="24"/>
          <w:szCs w:val="24"/>
        </w:rPr>
        <w:t xml:space="preserve">pesmi, ki </w:t>
      </w:r>
      <w:r w:rsidRPr="0051417B">
        <w:rPr>
          <w:rFonts w:ascii="Times New Roman" w:hAnsi="Times New Roman" w:cs="Times New Roman"/>
          <w:sz w:val="24"/>
          <w:szCs w:val="24"/>
        </w:rPr>
        <w:t xml:space="preserve">jih prenašamo med rodovi, vtkana je v značilnih jedeh in navadah, ki povezujejo lokalno skupnost, podpira rokodelske izdelke, ki so v navdih sodobnim ustvarjalcem. Je del družinskih izletov in privablja popotnike, skrbi za dobro počutje - skratka, prežema naš </w:t>
      </w:r>
      <w:r w:rsidRPr="0051417B">
        <w:rPr>
          <w:rFonts w:ascii="Times New Roman" w:hAnsi="Times New Roman" w:cs="Times New Roman"/>
          <w:b/>
          <w:bCs/>
          <w:sz w:val="24"/>
          <w:szCs w:val="24"/>
        </w:rPr>
        <w:t>sodoben način življenja</w:t>
      </w:r>
      <w:r w:rsidRPr="0051417B">
        <w:rPr>
          <w:rFonts w:ascii="Times New Roman" w:hAnsi="Times New Roman" w:cs="Times New Roman"/>
          <w:sz w:val="24"/>
          <w:szCs w:val="24"/>
        </w:rPr>
        <w:t xml:space="preserve"> v urbanih soseskah in na podeželju.  </w:t>
      </w:r>
    </w:p>
    <w:p w14:paraId="3E74349F" w14:textId="6EC7279F" w:rsidR="00566546" w:rsidRPr="0051417B" w:rsidRDefault="003D6D15" w:rsidP="003D6D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Poleg</w:t>
      </w:r>
      <w:r w:rsidR="000875E9" w:rsidRPr="00514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tega </w:t>
      </w:r>
      <w:r w:rsidR="000875E9" w:rsidRPr="0051417B">
        <w:rPr>
          <w:rFonts w:ascii="Times New Roman" w:hAnsi="Times New Roman" w:cs="Times New Roman"/>
          <w:b/>
          <w:bCs/>
          <w:sz w:val="24"/>
          <w:szCs w:val="24"/>
        </w:rPr>
        <w:t>strokovn</w:t>
      </w:r>
      <w:r>
        <w:rPr>
          <w:rFonts w:ascii="Times New Roman" w:hAnsi="Times New Roman" w:cs="Times New Roman"/>
          <w:b/>
          <w:bCs/>
          <w:sz w:val="24"/>
          <w:szCs w:val="24"/>
        </w:rPr>
        <w:t>ega pogleda</w:t>
      </w:r>
      <w:r w:rsidR="000875E9" w:rsidRPr="00514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0875E9" w:rsidRPr="0051417B">
        <w:rPr>
          <w:rFonts w:ascii="Times New Roman" w:hAnsi="Times New Roman" w:cs="Times New Roman"/>
          <w:sz w:val="24"/>
          <w:szCs w:val="24"/>
        </w:rPr>
        <w:t xml:space="preserve">neločljivo povezana z </w:t>
      </w:r>
      <w:r w:rsidR="000875E9" w:rsidRPr="0051417B">
        <w:rPr>
          <w:rFonts w:ascii="Times New Roman" w:hAnsi="Times New Roman" w:cs="Times New Roman"/>
          <w:b/>
          <w:bCs/>
          <w:sz w:val="24"/>
          <w:szCs w:val="24"/>
        </w:rPr>
        <w:t>ljudmi</w:t>
      </w:r>
      <w:r w:rsidR="000875E9" w:rsidRPr="0051417B">
        <w:rPr>
          <w:rFonts w:ascii="Times New Roman" w:hAnsi="Times New Roman" w:cs="Times New Roman"/>
          <w:sz w:val="24"/>
          <w:szCs w:val="24"/>
        </w:rPr>
        <w:t xml:space="preserve">, ki s svojo dediščino živijo, jo (po)ustvarjajo, se z njo poistovetijo in jo s tem osmišljajo. Povezana je z </w:t>
      </w:r>
      <w:r w:rsidR="000875E9" w:rsidRPr="0051417B">
        <w:rPr>
          <w:rFonts w:ascii="Times New Roman" w:hAnsi="Times New Roman" w:cs="Times New Roman"/>
          <w:b/>
          <w:bCs/>
          <w:sz w:val="24"/>
          <w:szCs w:val="24"/>
        </w:rPr>
        <w:t>družbo</w:t>
      </w:r>
      <w:r w:rsidR="000875E9" w:rsidRPr="0051417B">
        <w:rPr>
          <w:rFonts w:ascii="Times New Roman" w:hAnsi="Times New Roman" w:cs="Times New Roman"/>
          <w:sz w:val="24"/>
          <w:szCs w:val="24"/>
        </w:rPr>
        <w:t xml:space="preserve">, ki svojo dediščino kolektivno in v lastnem času sprejema, na svoj način ceni in kdaj tudi zavrača. Kot </w:t>
      </w:r>
      <w:r w:rsidR="00566546" w:rsidRPr="0051417B">
        <w:rPr>
          <w:rFonts w:ascii="Times New Roman" w:hAnsi="Times New Roman" w:cs="Times New Roman"/>
          <w:sz w:val="24"/>
          <w:szCs w:val="24"/>
        </w:rPr>
        <w:t>nas o</w:t>
      </w:r>
      <w:r w:rsidR="000875E9" w:rsidRPr="0051417B">
        <w:rPr>
          <w:rFonts w:ascii="Times New Roman" w:hAnsi="Times New Roman" w:cs="Times New Roman"/>
          <w:sz w:val="24"/>
          <w:szCs w:val="24"/>
        </w:rPr>
        <w:t>poz</w:t>
      </w:r>
      <w:r w:rsidR="00566546" w:rsidRPr="0051417B">
        <w:rPr>
          <w:rFonts w:ascii="Times New Roman" w:hAnsi="Times New Roman" w:cs="Times New Roman"/>
          <w:sz w:val="24"/>
          <w:szCs w:val="24"/>
        </w:rPr>
        <w:t xml:space="preserve">arja naraščajoča podnebna kriza, </w:t>
      </w:r>
      <w:r w:rsidR="000875E9" w:rsidRPr="0051417B">
        <w:rPr>
          <w:rFonts w:ascii="Times New Roman" w:hAnsi="Times New Roman" w:cs="Times New Roman"/>
          <w:sz w:val="24"/>
          <w:szCs w:val="24"/>
        </w:rPr>
        <w:t xml:space="preserve">je dediščina </w:t>
      </w:r>
      <w:r w:rsidR="00566546" w:rsidRPr="0051417B">
        <w:rPr>
          <w:rFonts w:ascii="Times New Roman" w:hAnsi="Times New Roman" w:cs="Times New Roman"/>
          <w:sz w:val="24"/>
          <w:szCs w:val="24"/>
        </w:rPr>
        <w:t xml:space="preserve">tudi </w:t>
      </w:r>
      <w:r w:rsidR="000875E9" w:rsidRPr="0051417B">
        <w:rPr>
          <w:rFonts w:ascii="Times New Roman" w:hAnsi="Times New Roman" w:cs="Times New Roman"/>
          <w:sz w:val="24"/>
          <w:szCs w:val="24"/>
        </w:rPr>
        <w:t xml:space="preserve">del </w:t>
      </w:r>
      <w:r w:rsidR="00566546" w:rsidRPr="0051417B">
        <w:rPr>
          <w:rFonts w:ascii="Times New Roman" w:hAnsi="Times New Roman" w:cs="Times New Roman"/>
          <w:b/>
          <w:bCs/>
          <w:sz w:val="24"/>
          <w:szCs w:val="24"/>
        </w:rPr>
        <w:t>okolja</w:t>
      </w:r>
      <w:r w:rsidR="00566546" w:rsidRPr="0051417B">
        <w:rPr>
          <w:rFonts w:ascii="Times New Roman" w:hAnsi="Times New Roman" w:cs="Times New Roman"/>
          <w:sz w:val="24"/>
          <w:szCs w:val="24"/>
        </w:rPr>
        <w:t xml:space="preserve"> </w:t>
      </w:r>
      <w:r w:rsidR="000875E9" w:rsidRPr="0051417B">
        <w:rPr>
          <w:rFonts w:ascii="Times New Roman" w:hAnsi="Times New Roman" w:cs="Times New Roman"/>
          <w:sz w:val="24"/>
          <w:szCs w:val="24"/>
        </w:rPr>
        <w:t xml:space="preserve">in odraz sobivanja človeka na </w:t>
      </w:r>
      <w:r w:rsidR="000875E9" w:rsidRPr="0051417B">
        <w:rPr>
          <w:rFonts w:ascii="Times New Roman" w:hAnsi="Times New Roman" w:cs="Times New Roman"/>
          <w:b/>
          <w:bCs/>
          <w:sz w:val="24"/>
          <w:szCs w:val="24"/>
        </w:rPr>
        <w:t>planetu</w:t>
      </w:r>
      <w:r w:rsidR="000875E9" w:rsidRPr="0051417B">
        <w:rPr>
          <w:rFonts w:ascii="Times New Roman" w:hAnsi="Times New Roman" w:cs="Times New Roman"/>
          <w:sz w:val="24"/>
          <w:szCs w:val="24"/>
        </w:rPr>
        <w:t xml:space="preserve">. </w:t>
      </w:r>
      <w:r w:rsidR="00566546" w:rsidRPr="0051417B">
        <w:rPr>
          <w:rFonts w:ascii="Times New Roman" w:hAnsi="Times New Roman" w:cs="Times New Roman"/>
          <w:sz w:val="24"/>
          <w:szCs w:val="24"/>
        </w:rPr>
        <w:t xml:space="preserve">Zato manj pripada </w:t>
      </w:r>
      <w:r w:rsidR="00566546" w:rsidRPr="0051417B">
        <w:rPr>
          <w:rFonts w:ascii="Times New Roman" w:hAnsi="Times New Roman" w:cs="Times New Roman"/>
          <w:b/>
          <w:bCs/>
          <w:sz w:val="24"/>
          <w:szCs w:val="24"/>
        </w:rPr>
        <w:t>preteklosti,</w:t>
      </w:r>
      <w:r w:rsidR="00566546" w:rsidRPr="0051417B">
        <w:rPr>
          <w:rFonts w:ascii="Times New Roman" w:hAnsi="Times New Roman" w:cs="Times New Roman"/>
          <w:sz w:val="24"/>
          <w:szCs w:val="24"/>
        </w:rPr>
        <w:t xml:space="preserve"> kakor je naša </w:t>
      </w:r>
      <w:r w:rsidR="00566546" w:rsidRPr="0051417B">
        <w:rPr>
          <w:rFonts w:ascii="Times New Roman" w:hAnsi="Times New Roman" w:cs="Times New Roman"/>
          <w:b/>
          <w:bCs/>
          <w:sz w:val="24"/>
          <w:szCs w:val="24"/>
        </w:rPr>
        <w:t>skupna vez</w:t>
      </w:r>
      <w:r w:rsidR="00566546" w:rsidRPr="0051417B">
        <w:rPr>
          <w:rFonts w:ascii="Times New Roman" w:hAnsi="Times New Roman" w:cs="Times New Roman"/>
          <w:sz w:val="24"/>
          <w:szCs w:val="24"/>
        </w:rPr>
        <w:t xml:space="preserve"> </w:t>
      </w:r>
      <w:r w:rsidR="00C3522C" w:rsidRPr="0051417B">
        <w:rPr>
          <w:rFonts w:ascii="Times New Roman" w:hAnsi="Times New Roman" w:cs="Times New Roman"/>
          <w:sz w:val="24"/>
          <w:szCs w:val="24"/>
        </w:rPr>
        <w:t xml:space="preserve">v </w:t>
      </w:r>
      <w:r w:rsidR="00566546" w:rsidRPr="0051417B">
        <w:rPr>
          <w:rFonts w:ascii="Times New Roman" w:hAnsi="Times New Roman" w:cs="Times New Roman"/>
          <w:sz w:val="24"/>
          <w:szCs w:val="24"/>
        </w:rPr>
        <w:t xml:space="preserve">sedanjosti in </w:t>
      </w:r>
      <w:r w:rsidR="00566546" w:rsidRPr="0051417B">
        <w:rPr>
          <w:rFonts w:ascii="Times New Roman" w:hAnsi="Times New Roman" w:cs="Times New Roman"/>
          <w:b/>
          <w:bCs/>
          <w:sz w:val="24"/>
          <w:szCs w:val="24"/>
        </w:rPr>
        <w:t>zaveza prihodnosti</w:t>
      </w:r>
      <w:r w:rsidR="00566546" w:rsidRPr="0051417B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5E6EBBE6" w14:textId="77777777" w:rsidR="003D6D15" w:rsidRDefault="00C3522C" w:rsidP="003D6D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1417B">
        <w:rPr>
          <w:rFonts w:ascii="Times New Roman" w:hAnsi="Times New Roman" w:cs="Times New Roman"/>
          <w:b/>
          <w:bCs/>
          <w:sz w:val="24"/>
          <w:szCs w:val="24"/>
        </w:rPr>
        <w:t xml:space="preserve">Spomladi </w:t>
      </w:r>
      <w:r w:rsidR="00481F0B" w:rsidRPr="0051417B">
        <w:rPr>
          <w:rFonts w:ascii="Times New Roman" w:hAnsi="Times New Roman" w:cs="Times New Roman"/>
          <w:b/>
          <w:bCs/>
          <w:sz w:val="24"/>
          <w:szCs w:val="24"/>
        </w:rPr>
        <w:t xml:space="preserve">leta </w:t>
      </w:r>
      <w:r w:rsidRPr="0051417B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51417B">
        <w:rPr>
          <w:rFonts w:ascii="Times New Roman" w:hAnsi="Times New Roman" w:cs="Times New Roman"/>
          <w:sz w:val="24"/>
          <w:szCs w:val="24"/>
        </w:rPr>
        <w:t xml:space="preserve"> smo države pogodbenice Unescove konvencije o nesnovni dediščini, za katero v imenu Slovenije skrbimo na </w:t>
      </w:r>
      <w:r w:rsidR="00481F0B" w:rsidRPr="0051417B">
        <w:rPr>
          <w:rFonts w:ascii="Times New Roman" w:hAnsi="Times New Roman" w:cs="Times New Roman"/>
          <w:sz w:val="24"/>
          <w:szCs w:val="24"/>
        </w:rPr>
        <w:t>m</w:t>
      </w:r>
      <w:r w:rsidRPr="0051417B">
        <w:rPr>
          <w:rFonts w:ascii="Times New Roman" w:hAnsi="Times New Roman" w:cs="Times New Roman"/>
          <w:sz w:val="24"/>
          <w:szCs w:val="24"/>
        </w:rPr>
        <w:t xml:space="preserve">inistrstvu, prejele </w:t>
      </w:r>
      <w:r w:rsidRPr="003D6D15">
        <w:rPr>
          <w:rFonts w:ascii="Times New Roman" w:hAnsi="Times New Roman" w:cs="Times New Roman"/>
          <w:b/>
          <w:bCs/>
          <w:sz w:val="24"/>
          <w:szCs w:val="24"/>
        </w:rPr>
        <w:t>vabilo za razmislek in sodelovanje</w:t>
      </w:r>
      <w:r w:rsidRPr="0051417B">
        <w:rPr>
          <w:rFonts w:ascii="Times New Roman" w:hAnsi="Times New Roman" w:cs="Times New Roman"/>
          <w:sz w:val="24"/>
          <w:szCs w:val="24"/>
        </w:rPr>
        <w:t xml:space="preserve"> pri večnacionalnem in večcelinskem projektu</w:t>
      </w:r>
      <w:r w:rsidR="00481F0B" w:rsidRPr="0051417B">
        <w:rPr>
          <w:rFonts w:ascii="Times New Roman" w:hAnsi="Times New Roman" w:cs="Times New Roman"/>
          <w:sz w:val="24"/>
          <w:szCs w:val="24"/>
        </w:rPr>
        <w:t xml:space="preserve"> priprave nominacije babištva za vpis na</w:t>
      </w:r>
      <w:r w:rsidR="004D1ABD" w:rsidRPr="0051417B">
        <w:rPr>
          <w:rFonts w:ascii="Times New Roman" w:hAnsi="Times New Roman" w:cs="Times New Roman"/>
          <w:sz w:val="24"/>
          <w:szCs w:val="24"/>
        </w:rPr>
        <w:t xml:space="preserve"> </w:t>
      </w:r>
      <w:r w:rsidR="00481F0B" w:rsidRPr="0051417B">
        <w:rPr>
          <w:rFonts w:ascii="Times New Roman" w:hAnsi="Times New Roman" w:cs="Times New Roman"/>
          <w:sz w:val="24"/>
          <w:szCs w:val="24"/>
        </w:rPr>
        <w:t>Reprezentativni seznam nesnovne kulturne dediščine človeštva.</w:t>
      </w:r>
      <w:r w:rsidRPr="0051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CD6DB" w14:textId="77777777" w:rsidR="003D6D15" w:rsidRDefault="00481F0B" w:rsidP="003D6D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1417B">
        <w:rPr>
          <w:rFonts w:ascii="Times New Roman" w:hAnsi="Times New Roman" w:cs="Times New Roman"/>
          <w:sz w:val="24"/>
          <w:szCs w:val="24"/>
        </w:rPr>
        <w:t xml:space="preserve">Dopisu, </w:t>
      </w:r>
      <w:r w:rsidR="00C3522C" w:rsidRPr="0051417B">
        <w:rPr>
          <w:rFonts w:ascii="Times New Roman" w:hAnsi="Times New Roman" w:cs="Times New Roman"/>
          <w:sz w:val="24"/>
          <w:szCs w:val="24"/>
        </w:rPr>
        <w:t xml:space="preserve">ki sta ga na </w:t>
      </w:r>
      <w:r w:rsidRPr="0051417B">
        <w:rPr>
          <w:rFonts w:ascii="Times New Roman" w:hAnsi="Times New Roman" w:cs="Times New Roman"/>
          <w:sz w:val="24"/>
          <w:szCs w:val="24"/>
        </w:rPr>
        <w:t>nas</w:t>
      </w:r>
      <w:r w:rsidR="00C3522C" w:rsidRPr="0051417B">
        <w:rPr>
          <w:rFonts w:ascii="Times New Roman" w:hAnsi="Times New Roman" w:cs="Times New Roman"/>
          <w:sz w:val="24"/>
          <w:szCs w:val="24"/>
        </w:rPr>
        <w:t xml:space="preserve"> naslovili </w:t>
      </w:r>
      <w:r w:rsidR="00C3522C" w:rsidRPr="003D6D15">
        <w:rPr>
          <w:rFonts w:ascii="Times New Roman" w:hAnsi="Times New Roman" w:cs="Times New Roman"/>
          <w:b/>
          <w:bCs/>
          <w:sz w:val="24"/>
          <w:szCs w:val="24"/>
        </w:rPr>
        <w:t>nemška in luksemburška</w:t>
      </w:r>
      <w:r w:rsidR="00C3522C" w:rsidRPr="0051417B">
        <w:rPr>
          <w:rFonts w:ascii="Times New Roman" w:hAnsi="Times New Roman" w:cs="Times New Roman"/>
          <w:sz w:val="24"/>
          <w:szCs w:val="24"/>
        </w:rPr>
        <w:t xml:space="preserve"> </w:t>
      </w:r>
      <w:r w:rsidR="004D1ABD" w:rsidRPr="0051417B">
        <w:rPr>
          <w:rFonts w:ascii="Times New Roman" w:hAnsi="Times New Roman" w:cs="Times New Roman"/>
          <w:sz w:val="24"/>
          <w:szCs w:val="24"/>
        </w:rPr>
        <w:t xml:space="preserve">nacionalna </w:t>
      </w:r>
      <w:r w:rsidR="00C3522C" w:rsidRPr="0051417B">
        <w:rPr>
          <w:rFonts w:ascii="Times New Roman" w:hAnsi="Times New Roman" w:cs="Times New Roman"/>
          <w:sz w:val="24"/>
          <w:szCs w:val="24"/>
        </w:rPr>
        <w:t xml:space="preserve">komisija za UNESCO, </w:t>
      </w:r>
      <w:r w:rsidRPr="0051417B">
        <w:rPr>
          <w:rFonts w:ascii="Times New Roman" w:hAnsi="Times New Roman" w:cs="Times New Roman"/>
          <w:sz w:val="24"/>
          <w:szCs w:val="24"/>
        </w:rPr>
        <w:t>je bil</w:t>
      </w:r>
      <w:r w:rsidR="00D810C8" w:rsidRPr="0051417B">
        <w:rPr>
          <w:rFonts w:ascii="Times New Roman" w:hAnsi="Times New Roman" w:cs="Times New Roman"/>
          <w:sz w:val="24"/>
          <w:szCs w:val="24"/>
        </w:rPr>
        <w:t>o</w:t>
      </w:r>
      <w:r w:rsidRPr="0051417B">
        <w:rPr>
          <w:rFonts w:ascii="Times New Roman" w:hAnsi="Times New Roman" w:cs="Times New Roman"/>
          <w:sz w:val="24"/>
          <w:szCs w:val="24"/>
        </w:rPr>
        <w:t xml:space="preserve"> priloženo začetno </w:t>
      </w:r>
      <w:r w:rsidR="00D810C8" w:rsidRPr="0051417B">
        <w:rPr>
          <w:rFonts w:ascii="Times New Roman" w:hAnsi="Times New Roman" w:cs="Times New Roman"/>
          <w:b/>
          <w:bCs/>
          <w:sz w:val="24"/>
          <w:szCs w:val="24"/>
        </w:rPr>
        <w:t>razumevanje babištva</w:t>
      </w:r>
      <w:r w:rsidR="00D810C8" w:rsidRPr="0051417B">
        <w:rPr>
          <w:rFonts w:ascii="Times New Roman" w:hAnsi="Times New Roman" w:cs="Times New Roman"/>
          <w:sz w:val="24"/>
          <w:szCs w:val="24"/>
        </w:rPr>
        <w:t>, k</w:t>
      </w:r>
      <w:r w:rsidR="004D1ABD" w:rsidRPr="0051417B">
        <w:rPr>
          <w:rFonts w:ascii="Times New Roman" w:hAnsi="Times New Roman" w:cs="Times New Roman"/>
          <w:sz w:val="24"/>
          <w:szCs w:val="24"/>
        </w:rPr>
        <w:t>ot</w:t>
      </w:r>
      <w:r w:rsidR="00D810C8" w:rsidRPr="0051417B">
        <w:rPr>
          <w:rFonts w:ascii="Times New Roman" w:hAnsi="Times New Roman" w:cs="Times New Roman"/>
          <w:sz w:val="24"/>
          <w:szCs w:val="24"/>
        </w:rPr>
        <w:t xml:space="preserve"> so ga razvili nosilc</w:t>
      </w:r>
      <w:r w:rsidR="004D1ABD" w:rsidRPr="0051417B">
        <w:rPr>
          <w:rFonts w:ascii="Times New Roman" w:hAnsi="Times New Roman" w:cs="Times New Roman"/>
          <w:sz w:val="24"/>
          <w:szCs w:val="24"/>
        </w:rPr>
        <w:t>i</w:t>
      </w:r>
      <w:r w:rsidR="00D810C8" w:rsidRPr="0051417B">
        <w:rPr>
          <w:rFonts w:ascii="Times New Roman" w:hAnsi="Times New Roman" w:cs="Times New Roman"/>
          <w:sz w:val="24"/>
          <w:szCs w:val="24"/>
        </w:rPr>
        <w:t xml:space="preserve"> in skupnosti s predstavniki držav in ki </w:t>
      </w:r>
      <w:r w:rsidR="003D6D15">
        <w:rPr>
          <w:rFonts w:ascii="Times New Roman" w:hAnsi="Times New Roman" w:cs="Times New Roman"/>
          <w:sz w:val="24"/>
          <w:szCs w:val="24"/>
        </w:rPr>
        <w:t>je</w:t>
      </w:r>
      <w:r w:rsidR="00D810C8" w:rsidRPr="0051417B">
        <w:rPr>
          <w:rFonts w:ascii="Times New Roman" w:hAnsi="Times New Roman" w:cs="Times New Roman"/>
          <w:sz w:val="24"/>
          <w:szCs w:val="24"/>
        </w:rPr>
        <w:t xml:space="preserve"> pomenilo podlago </w:t>
      </w:r>
      <w:r w:rsidR="003D6D15">
        <w:rPr>
          <w:rFonts w:ascii="Times New Roman" w:hAnsi="Times New Roman" w:cs="Times New Roman"/>
          <w:sz w:val="24"/>
          <w:szCs w:val="24"/>
        </w:rPr>
        <w:t>prihodnje</w:t>
      </w:r>
      <w:r w:rsidR="00D810C8" w:rsidRPr="0051417B">
        <w:rPr>
          <w:rFonts w:ascii="Times New Roman" w:hAnsi="Times New Roman" w:cs="Times New Roman"/>
          <w:sz w:val="24"/>
          <w:szCs w:val="24"/>
        </w:rPr>
        <w:t xml:space="preserve"> nominacije</w:t>
      </w:r>
      <w:r w:rsidR="004D1ABD" w:rsidRPr="0051417B">
        <w:rPr>
          <w:rFonts w:ascii="Times New Roman" w:hAnsi="Times New Roman" w:cs="Times New Roman"/>
          <w:sz w:val="24"/>
          <w:szCs w:val="24"/>
        </w:rPr>
        <w:t xml:space="preserve">. </w:t>
      </w:r>
      <w:r w:rsidR="00D810C8" w:rsidRPr="0051417B">
        <w:rPr>
          <w:rFonts w:ascii="Times New Roman" w:hAnsi="Times New Roman" w:cs="Times New Roman"/>
          <w:sz w:val="24"/>
          <w:szCs w:val="24"/>
        </w:rPr>
        <w:t>Petnajst točk izhodiščni</w:t>
      </w:r>
      <w:r w:rsidR="003D6D15">
        <w:rPr>
          <w:rFonts w:ascii="Times New Roman" w:hAnsi="Times New Roman" w:cs="Times New Roman"/>
          <w:sz w:val="24"/>
          <w:szCs w:val="24"/>
        </w:rPr>
        <w:t>h</w:t>
      </w:r>
      <w:r w:rsidR="00D810C8" w:rsidRPr="0051417B">
        <w:rPr>
          <w:rFonts w:ascii="Times New Roman" w:hAnsi="Times New Roman" w:cs="Times New Roman"/>
          <w:sz w:val="24"/>
          <w:szCs w:val="24"/>
        </w:rPr>
        <w:t xml:space="preserve"> tez</w:t>
      </w:r>
      <w:r w:rsidR="003D6D15">
        <w:rPr>
          <w:rFonts w:ascii="Times New Roman" w:hAnsi="Times New Roman" w:cs="Times New Roman"/>
          <w:sz w:val="24"/>
          <w:szCs w:val="24"/>
        </w:rPr>
        <w:t xml:space="preserve"> se</w:t>
      </w:r>
      <w:r w:rsidR="00D810C8" w:rsidRPr="0051417B">
        <w:rPr>
          <w:rFonts w:ascii="Times New Roman" w:hAnsi="Times New Roman" w:cs="Times New Roman"/>
          <w:sz w:val="24"/>
          <w:szCs w:val="24"/>
        </w:rPr>
        <w:t xml:space="preserve"> je </w:t>
      </w:r>
      <w:r w:rsidR="003D6D15">
        <w:rPr>
          <w:rFonts w:ascii="Times New Roman" w:hAnsi="Times New Roman" w:cs="Times New Roman"/>
          <w:sz w:val="24"/>
          <w:szCs w:val="24"/>
        </w:rPr>
        <w:t>lotilo</w:t>
      </w:r>
      <w:r w:rsidR="00D810C8" w:rsidRPr="0051417B">
        <w:rPr>
          <w:rFonts w:ascii="Times New Roman" w:hAnsi="Times New Roman" w:cs="Times New Roman"/>
          <w:sz w:val="24"/>
          <w:szCs w:val="24"/>
        </w:rPr>
        <w:t xml:space="preserve"> babištv</w:t>
      </w:r>
      <w:r w:rsidR="003D6D15">
        <w:rPr>
          <w:rFonts w:ascii="Times New Roman" w:hAnsi="Times New Roman" w:cs="Times New Roman"/>
          <w:sz w:val="24"/>
          <w:szCs w:val="24"/>
        </w:rPr>
        <w:t>a</w:t>
      </w:r>
      <w:r w:rsidR="00D810C8" w:rsidRPr="0051417B">
        <w:rPr>
          <w:rFonts w:ascii="Times New Roman" w:hAnsi="Times New Roman" w:cs="Times New Roman"/>
          <w:sz w:val="24"/>
          <w:szCs w:val="24"/>
        </w:rPr>
        <w:t xml:space="preserve"> v vsej </w:t>
      </w:r>
      <w:r w:rsidR="003D6D15">
        <w:rPr>
          <w:rFonts w:ascii="Times New Roman" w:hAnsi="Times New Roman" w:cs="Times New Roman"/>
          <w:sz w:val="24"/>
          <w:szCs w:val="24"/>
        </w:rPr>
        <w:t>njegovi</w:t>
      </w:r>
      <w:r w:rsidR="00D810C8" w:rsidRPr="0051417B">
        <w:rPr>
          <w:rFonts w:ascii="Times New Roman" w:hAnsi="Times New Roman" w:cs="Times New Roman"/>
          <w:sz w:val="24"/>
          <w:szCs w:val="24"/>
        </w:rPr>
        <w:t xml:space="preserve"> </w:t>
      </w:r>
      <w:r w:rsidR="00D810C8" w:rsidRPr="0051417B">
        <w:rPr>
          <w:rFonts w:ascii="Times New Roman" w:hAnsi="Times New Roman" w:cs="Times New Roman"/>
          <w:b/>
          <w:bCs/>
          <w:sz w:val="24"/>
          <w:szCs w:val="24"/>
        </w:rPr>
        <w:t>kompleksnosti</w:t>
      </w:r>
      <w:r w:rsidR="003D6D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D6D15" w:rsidRPr="003D6D15">
        <w:rPr>
          <w:rFonts w:ascii="Times New Roman" w:hAnsi="Times New Roman" w:cs="Times New Roman"/>
          <w:sz w:val="24"/>
          <w:szCs w:val="24"/>
        </w:rPr>
        <w:t>Naj jih naštejem le nekaj</w:t>
      </w:r>
      <w:r w:rsidR="003D6D1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D6D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0EB84" w14:textId="3EA940FE" w:rsidR="003D6D15" w:rsidRDefault="00D810C8" w:rsidP="003D6D15">
      <w:pPr>
        <w:pStyle w:val="Odstavekseznama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D6D15">
        <w:rPr>
          <w:rFonts w:ascii="Times New Roman" w:hAnsi="Times New Roman" w:cs="Times New Roman"/>
          <w:sz w:val="24"/>
          <w:szCs w:val="24"/>
        </w:rPr>
        <w:t xml:space="preserve">spoštovanje velike </w:t>
      </w:r>
      <w:r w:rsidRPr="003D6D15">
        <w:rPr>
          <w:rFonts w:ascii="Times New Roman" w:hAnsi="Times New Roman" w:cs="Times New Roman"/>
          <w:b/>
          <w:bCs/>
          <w:sz w:val="24"/>
          <w:szCs w:val="24"/>
        </w:rPr>
        <w:t>raznolikosti</w:t>
      </w:r>
      <w:r w:rsidRPr="003D6D15">
        <w:rPr>
          <w:rFonts w:ascii="Times New Roman" w:hAnsi="Times New Roman" w:cs="Times New Roman"/>
          <w:sz w:val="24"/>
          <w:szCs w:val="24"/>
        </w:rPr>
        <w:t xml:space="preserve"> babištva po svetu</w:t>
      </w:r>
      <w:r w:rsidR="007B1660">
        <w:rPr>
          <w:rFonts w:ascii="Times New Roman" w:hAnsi="Times New Roman" w:cs="Times New Roman"/>
          <w:sz w:val="24"/>
          <w:szCs w:val="24"/>
        </w:rPr>
        <w:t>,</w:t>
      </w:r>
    </w:p>
    <w:p w14:paraId="76F796CF" w14:textId="7E2F2324" w:rsidR="003D6D15" w:rsidRDefault="00CA41C0" w:rsidP="003D6D15">
      <w:pPr>
        <w:pStyle w:val="Odstavekseznama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D6D15">
        <w:rPr>
          <w:rFonts w:ascii="Times New Roman" w:hAnsi="Times New Roman" w:cs="Times New Roman"/>
          <w:sz w:val="24"/>
          <w:szCs w:val="24"/>
        </w:rPr>
        <w:t>spodbujanj</w:t>
      </w:r>
      <w:r w:rsidR="003D6D15">
        <w:rPr>
          <w:rFonts w:ascii="Times New Roman" w:hAnsi="Times New Roman" w:cs="Times New Roman"/>
          <w:sz w:val="24"/>
          <w:szCs w:val="24"/>
        </w:rPr>
        <w:t>e</w:t>
      </w:r>
      <w:r w:rsidRPr="003D6D15">
        <w:rPr>
          <w:rFonts w:ascii="Times New Roman" w:hAnsi="Times New Roman" w:cs="Times New Roman"/>
          <w:sz w:val="24"/>
          <w:szCs w:val="24"/>
        </w:rPr>
        <w:t xml:space="preserve"> </w:t>
      </w:r>
      <w:r w:rsidRPr="003D6D15">
        <w:rPr>
          <w:rFonts w:ascii="Times New Roman" w:hAnsi="Times New Roman" w:cs="Times New Roman"/>
          <w:b/>
          <w:bCs/>
          <w:sz w:val="24"/>
          <w:szCs w:val="24"/>
        </w:rPr>
        <w:t>zdravja in dobrega počutja</w:t>
      </w:r>
      <w:r w:rsidRPr="003D6D15">
        <w:rPr>
          <w:rFonts w:ascii="Times New Roman" w:hAnsi="Times New Roman" w:cs="Times New Roman"/>
          <w:sz w:val="24"/>
          <w:szCs w:val="24"/>
        </w:rPr>
        <w:t xml:space="preserve"> matere in otroka</w:t>
      </w:r>
      <w:r w:rsidR="007B1660">
        <w:rPr>
          <w:rFonts w:ascii="Times New Roman" w:hAnsi="Times New Roman" w:cs="Times New Roman"/>
          <w:sz w:val="24"/>
          <w:szCs w:val="24"/>
        </w:rPr>
        <w:t>,</w:t>
      </w:r>
    </w:p>
    <w:p w14:paraId="052E5750" w14:textId="28028EE3" w:rsidR="003D6D15" w:rsidRDefault="00CA41C0" w:rsidP="003D6D15">
      <w:pPr>
        <w:pStyle w:val="Odstavekseznama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D6D15">
        <w:rPr>
          <w:rFonts w:ascii="Times New Roman" w:hAnsi="Times New Roman" w:cs="Times New Roman"/>
          <w:sz w:val="24"/>
          <w:szCs w:val="24"/>
        </w:rPr>
        <w:t>spoštovanj</w:t>
      </w:r>
      <w:r w:rsidR="003D6D15">
        <w:rPr>
          <w:rFonts w:ascii="Times New Roman" w:hAnsi="Times New Roman" w:cs="Times New Roman"/>
          <w:sz w:val="24"/>
          <w:szCs w:val="24"/>
        </w:rPr>
        <w:t>e</w:t>
      </w:r>
      <w:r w:rsidRPr="003D6D15">
        <w:rPr>
          <w:rFonts w:ascii="Times New Roman" w:hAnsi="Times New Roman" w:cs="Times New Roman"/>
          <w:sz w:val="24"/>
          <w:szCs w:val="24"/>
        </w:rPr>
        <w:t xml:space="preserve"> </w:t>
      </w:r>
      <w:r w:rsidRPr="003D6D15">
        <w:rPr>
          <w:rFonts w:ascii="Times New Roman" w:hAnsi="Times New Roman" w:cs="Times New Roman"/>
          <w:b/>
          <w:bCs/>
          <w:sz w:val="24"/>
          <w:szCs w:val="24"/>
        </w:rPr>
        <w:t>človekovih pravic</w:t>
      </w:r>
      <w:r w:rsidR="007B1660" w:rsidRPr="007B1660">
        <w:rPr>
          <w:rFonts w:ascii="Times New Roman" w:hAnsi="Times New Roman" w:cs="Times New Roman"/>
          <w:sz w:val="24"/>
          <w:szCs w:val="24"/>
        </w:rPr>
        <w:t>,</w:t>
      </w:r>
      <w:r w:rsidRPr="003D6D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58CE9" w14:textId="05307342" w:rsidR="003D6D15" w:rsidRDefault="00CA41C0" w:rsidP="003D6D15">
      <w:pPr>
        <w:pStyle w:val="Odstavekseznama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D6D15">
        <w:rPr>
          <w:rFonts w:ascii="Times New Roman" w:hAnsi="Times New Roman" w:cs="Times New Roman"/>
          <w:sz w:val="24"/>
          <w:szCs w:val="24"/>
        </w:rPr>
        <w:t>vlog</w:t>
      </w:r>
      <w:r w:rsidR="003D6D15">
        <w:rPr>
          <w:rFonts w:ascii="Times New Roman" w:hAnsi="Times New Roman" w:cs="Times New Roman"/>
          <w:sz w:val="24"/>
          <w:szCs w:val="24"/>
        </w:rPr>
        <w:t>a</w:t>
      </w:r>
      <w:r w:rsidRPr="003D6D15">
        <w:rPr>
          <w:rFonts w:ascii="Times New Roman" w:hAnsi="Times New Roman" w:cs="Times New Roman"/>
          <w:sz w:val="24"/>
          <w:szCs w:val="24"/>
        </w:rPr>
        <w:t xml:space="preserve"> </w:t>
      </w:r>
      <w:r w:rsidRPr="003D6D15">
        <w:rPr>
          <w:rFonts w:ascii="Times New Roman" w:hAnsi="Times New Roman" w:cs="Times New Roman"/>
          <w:b/>
          <w:bCs/>
          <w:sz w:val="24"/>
          <w:szCs w:val="24"/>
        </w:rPr>
        <w:t>babic</w:t>
      </w:r>
      <w:r w:rsidRPr="003D6D15">
        <w:rPr>
          <w:rFonts w:ascii="Times New Roman" w:hAnsi="Times New Roman" w:cs="Times New Roman"/>
          <w:sz w:val="24"/>
          <w:szCs w:val="24"/>
        </w:rPr>
        <w:t xml:space="preserve"> kot ključnih spremljevalk</w:t>
      </w:r>
      <w:r w:rsidR="008E12B6" w:rsidRPr="003D6D15">
        <w:rPr>
          <w:rFonts w:ascii="Times New Roman" w:hAnsi="Times New Roman" w:cs="Times New Roman"/>
          <w:sz w:val="24"/>
          <w:szCs w:val="24"/>
        </w:rPr>
        <w:t xml:space="preserve"> žensk</w:t>
      </w:r>
      <w:r w:rsidR="007B1660">
        <w:rPr>
          <w:rFonts w:ascii="Times New Roman" w:hAnsi="Times New Roman" w:cs="Times New Roman"/>
          <w:sz w:val="24"/>
          <w:szCs w:val="24"/>
        </w:rPr>
        <w:t>,</w:t>
      </w:r>
    </w:p>
    <w:p w14:paraId="0E510425" w14:textId="2EC267D2" w:rsidR="003D6D15" w:rsidRDefault="00CA41C0" w:rsidP="003D6D15">
      <w:pPr>
        <w:pStyle w:val="Odstavekseznama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D6D15">
        <w:rPr>
          <w:rFonts w:ascii="Times New Roman" w:hAnsi="Times New Roman" w:cs="Times New Roman"/>
          <w:b/>
          <w:bCs/>
          <w:sz w:val="24"/>
          <w:szCs w:val="24"/>
        </w:rPr>
        <w:t>enakopravn</w:t>
      </w:r>
      <w:r w:rsidR="003D6D15" w:rsidRPr="003D6D1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D6D15">
        <w:rPr>
          <w:rFonts w:ascii="Times New Roman" w:hAnsi="Times New Roman" w:cs="Times New Roman"/>
          <w:sz w:val="24"/>
          <w:szCs w:val="24"/>
        </w:rPr>
        <w:t xml:space="preserve"> vključevanj</w:t>
      </w:r>
      <w:r w:rsidR="003D6D15">
        <w:rPr>
          <w:rFonts w:ascii="Times New Roman" w:hAnsi="Times New Roman" w:cs="Times New Roman"/>
          <w:sz w:val="24"/>
          <w:szCs w:val="24"/>
        </w:rPr>
        <w:t>e</w:t>
      </w:r>
      <w:r w:rsidRPr="003D6D15">
        <w:rPr>
          <w:rFonts w:ascii="Times New Roman" w:hAnsi="Times New Roman" w:cs="Times New Roman"/>
          <w:sz w:val="24"/>
          <w:szCs w:val="24"/>
        </w:rPr>
        <w:t xml:space="preserve"> vseh v ta pomemben življenjski prehod</w:t>
      </w:r>
      <w:r w:rsidR="007B1660">
        <w:rPr>
          <w:rFonts w:ascii="Times New Roman" w:hAnsi="Times New Roman" w:cs="Times New Roman"/>
          <w:sz w:val="24"/>
          <w:szCs w:val="24"/>
        </w:rPr>
        <w:t>,</w:t>
      </w:r>
    </w:p>
    <w:p w14:paraId="6D2251AC" w14:textId="7315A9A5" w:rsidR="003D6D15" w:rsidRDefault="00D810C8" w:rsidP="003D6D15">
      <w:pPr>
        <w:pStyle w:val="Odstavekseznama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D6D15">
        <w:rPr>
          <w:rFonts w:ascii="Times New Roman" w:hAnsi="Times New Roman" w:cs="Times New Roman"/>
          <w:sz w:val="24"/>
          <w:szCs w:val="24"/>
        </w:rPr>
        <w:t>spoštovanj</w:t>
      </w:r>
      <w:r w:rsidR="003D6D15">
        <w:rPr>
          <w:rFonts w:ascii="Times New Roman" w:hAnsi="Times New Roman" w:cs="Times New Roman"/>
          <w:sz w:val="24"/>
          <w:szCs w:val="24"/>
        </w:rPr>
        <w:t>e</w:t>
      </w:r>
      <w:r w:rsidRPr="003D6D15">
        <w:rPr>
          <w:rFonts w:ascii="Times New Roman" w:hAnsi="Times New Roman" w:cs="Times New Roman"/>
          <w:sz w:val="24"/>
          <w:szCs w:val="24"/>
        </w:rPr>
        <w:t xml:space="preserve"> naravnih procesov in </w:t>
      </w:r>
      <w:r w:rsidRPr="003D6D15">
        <w:rPr>
          <w:rFonts w:ascii="Times New Roman" w:hAnsi="Times New Roman" w:cs="Times New Roman"/>
          <w:b/>
          <w:bCs/>
          <w:sz w:val="24"/>
          <w:szCs w:val="24"/>
        </w:rPr>
        <w:t>komplementarnost</w:t>
      </w:r>
      <w:r w:rsidR="003D6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D15">
        <w:rPr>
          <w:rFonts w:ascii="Times New Roman" w:hAnsi="Times New Roman" w:cs="Times New Roman"/>
          <w:sz w:val="24"/>
          <w:szCs w:val="24"/>
        </w:rPr>
        <w:t xml:space="preserve">tradicionalnih znanj </w:t>
      </w:r>
      <w:r w:rsidR="003D6D15">
        <w:rPr>
          <w:rFonts w:ascii="Times New Roman" w:hAnsi="Times New Roman" w:cs="Times New Roman"/>
          <w:sz w:val="24"/>
          <w:szCs w:val="24"/>
        </w:rPr>
        <w:t>s</w:t>
      </w:r>
      <w:r w:rsidRPr="003D6D15">
        <w:rPr>
          <w:rFonts w:ascii="Times New Roman" w:hAnsi="Times New Roman" w:cs="Times New Roman"/>
          <w:sz w:val="24"/>
          <w:szCs w:val="24"/>
        </w:rPr>
        <w:t xml:space="preserve"> </w:t>
      </w:r>
      <w:r w:rsidR="00CA41C0" w:rsidRPr="003D6D15">
        <w:rPr>
          <w:rFonts w:ascii="Times New Roman" w:hAnsi="Times New Roman" w:cs="Times New Roman"/>
          <w:sz w:val="24"/>
          <w:szCs w:val="24"/>
        </w:rPr>
        <w:t>sodobn</w:t>
      </w:r>
      <w:r w:rsidR="003D6D15">
        <w:rPr>
          <w:rFonts w:ascii="Times New Roman" w:hAnsi="Times New Roman" w:cs="Times New Roman"/>
          <w:sz w:val="24"/>
          <w:szCs w:val="24"/>
        </w:rPr>
        <w:t>im</w:t>
      </w:r>
      <w:r w:rsidR="00701455" w:rsidRPr="003D6D15">
        <w:rPr>
          <w:rFonts w:ascii="Times New Roman" w:hAnsi="Times New Roman" w:cs="Times New Roman"/>
          <w:sz w:val="24"/>
          <w:szCs w:val="24"/>
        </w:rPr>
        <w:t>,</w:t>
      </w:r>
      <w:r w:rsidR="00CA41C0" w:rsidRPr="003D6D15">
        <w:rPr>
          <w:rFonts w:ascii="Times New Roman" w:hAnsi="Times New Roman" w:cs="Times New Roman"/>
          <w:sz w:val="24"/>
          <w:szCs w:val="24"/>
        </w:rPr>
        <w:t xml:space="preserve"> znanstveno podprt</w:t>
      </w:r>
      <w:r w:rsidR="003D6D15">
        <w:rPr>
          <w:rFonts w:ascii="Times New Roman" w:hAnsi="Times New Roman" w:cs="Times New Roman"/>
          <w:sz w:val="24"/>
          <w:szCs w:val="24"/>
        </w:rPr>
        <w:t xml:space="preserve">im </w:t>
      </w:r>
      <w:r w:rsidR="00CA41C0" w:rsidRPr="003D6D15">
        <w:rPr>
          <w:rFonts w:ascii="Times New Roman" w:hAnsi="Times New Roman" w:cs="Times New Roman"/>
          <w:sz w:val="24"/>
          <w:szCs w:val="24"/>
        </w:rPr>
        <w:t>razvoj</w:t>
      </w:r>
      <w:r w:rsidR="003D6D15">
        <w:rPr>
          <w:rFonts w:ascii="Times New Roman" w:hAnsi="Times New Roman" w:cs="Times New Roman"/>
          <w:sz w:val="24"/>
          <w:szCs w:val="24"/>
        </w:rPr>
        <w:t>em</w:t>
      </w:r>
      <w:r w:rsidR="007B1660">
        <w:rPr>
          <w:rFonts w:ascii="Times New Roman" w:hAnsi="Times New Roman" w:cs="Times New Roman"/>
          <w:sz w:val="24"/>
          <w:szCs w:val="24"/>
        </w:rPr>
        <w:t>,</w:t>
      </w:r>
    </w:p>
    <w:p w14:paraId="474ABA11" w14:textId="211A0E49" w:rsidR="003D6D15" w:rsidRDefault="00936B74" w:rsidP="003D6D15">
      <w:pPr>
        <w:pStyle w:val="Odstavekseznama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D6D15">
        <w:rPr>
          <w:rFonts w:ascii="Times New Roman" w:hAnsi="Times New Roman" w:cs="Times New Roman"/>
          <w:b/>
          <w:bCs/>
          <w:sz w:val="24"/>
          <w:szCs w:val="24"/>
        </w:rPr>
        <w:t xml:space="preserve">prenos </w:t>
      </w:r>
      <w:r w:rsidRPr="003D6D15">
        <w:rPr>
          <w:rFonts w:ascii="Times New Roman" w:hAnsi="Times New Roman" w:cs="Times New Roman"/>
          <w:sz w:val="24"/>
          <w:szCs w:val="24"/>
        </w:rPr>
        <w:t>vedenja o kulturi in naravi nosečnosti, rojstva in dojenja med ženskami, družinami</w:t>
      </w:r>
      <w:r w:rsidR="007B1660">
        <w:rPr>
          <w:rFonts w:ascii="Times New Roman" w:hAnsi="Times New Roman" w:cs="Times New Roman"/>
          <w:sz w:val="24"/>
          <w:szCs w:val="24"/>
        </w:rPr>
        <w:t>,</w:t>
      </w:r>
    </w:p>
    <w:p w14:paraId="28CA7D65" w14:textId="77777777" w:rsidR="003D6D15" w:rsidRDefault="00936B74" w:rsidP="003D6D15">
      <w:pPr>
        <w:pStyle w:val="Odstavekseznama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D6D15">
        <w:rPr>
          <w:rFonts w:ascii="Times New Roman" w:hAnsi="Times New Roman" w:cs="Times New Roman"/>
          <w:b/>
          <w:bCs/>
          <w:sz w:val="24"/>
          <w:szCs w:val="24"/>
        </w:rPr>
        <w:t>strukturiran</w:t>
      </w:r>
      <w:r w:rsidRPr="003D6D15">
        <w:rPr>
          <w:rFonts w:ascii="Times New Roman" w:hAnsi="Times New Roman" w:cs="Times New Roman"/>
          <w:sz w:val="24"/>
          <w:szCs w:val="24"/>
        </w:rPr>
        <w:t xml:space="preserve"> prenos znanj v neformalnem in formalnem </w:t>
      </w:r>
      <w:r w:rsidRPr="003D6D15">
        <w:rPr>
          <w:rFonts w:ascii="Times New Roman" w:hAnsi="Times New Roman" w:cs="Times New Roman"/>
          <w:b/>
          <w:bCs/>
          <w:sz w:val="24"/>
          <w:szCs w:val="24"/>
        </w:rPr>
        <w:t>izobraževanju</w:t>
      </w:r>
      <w:r w:rsidRPr="003D6D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A36B31" w14:textId="635AF3F3" w:rsidR="00566546" w:rsidRPr="003D6D15" w:rsidRDefault="00F039E2" w:rsidP="003D6D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D6D15"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r w:rsidR="003D6D15">
        <w:rPr>
          <w:rFonts w:ascii="Times New Roman" w:hAnsi="Times New Roman" w:cs="Times New Roman"/>
          <w:sz w:val="24"/>
          <w:szCs w:val="24"/>
        </w:rPr>
        <w:t>nenazadnje</w:t>
      </w:r>
      <w:r w:rsidRPr="003D6D15">
        <w:rPr>
          <w:rFonts w:ascii="Times New Roman" w:hAnsi="Times New Roman" w:cs="Times New Roman"/>
          <w:sz w:val="24"/>
          <w:szCs w:val="24"/>
        </w:rPr>
        <w:t>, prepričanj</w:t>
      </w:r>
      <w:r w:rsidR="003D6D15">
        <w:rPr>
          <w:rFonts w:ascii="Times New Roman" w:hAnsi="Times New Roman" w:cs="Times New Roman"/>
          <w:sz w:val="24"/>
          <w:szCs w:val="24"/>
        </w:rPr>
        <w:t>e</w:t>
      </w:r>
      <w:r w:rsidRPr="003D6D15">
        <w:rPr>
          <w:rFonts w:ascii="Times New Roman" w:hAnsi="Times New Roman" w:cs="Times New Roman"/>
          <w:sz w:val="24"/>
          <w:szCs w:val="24"/>
        </w:rPr>
        <w:t xml:space="preserve">, da </w:t>
      </w:r>
      <w:r w:rsidR="008E12B6" w:rsidRPr="003D6D15">
        <w:rPr>
          <w:rFonts w:ascii="Times New Roman" w:hAnsi="Times New Roman" w:cs="Times New Roman"/>
          <w:sz w:val="24"/>
          <w:szCs w:val="24"/>
        </w:rPr>
        <w:t xml:space="preserve">je za </w:t>
      </w:r>
      <w:r w:rsidR="008E12B6" w:rsidRPr="003D6D15">
        <w:rPr>
          <w:rFonts w:ascii="Times New Roman" w:hAnsi="Times New Roman" w:cs="Times New Roman"/>
          <w:b/>
          <w:bCs/>
          <w:sz w:val="24"/>
          <w:szCs w:val="24"/>
        </w:rPr>
        <w:t>družbo</w:t>
      </w:r>
      <w:r w:rsidR="008E12B6" w:rsidRPr="003D6D15">
        <w:rPr>
          <w:rFonts w:ascii="Times New Roman" w:hAnsi="Times New Roman" w:cs="Times New Roman"/>
          <w:sz w:val="24"/>
          <w:szCs w:val="24"/>
        </w:rPr>
        <w:t xml:space="preserve"> pomembno, kako se rodimo, saj nosečnost in porod postavljata temelje za </w:t>
      </w:r>
      <w:r w:rsidR="004D1ABD" w:rsidRPr="003D6D15">
        <w:rPr>
          <w:rFonts w:ascii="Times New Roman" w:hAnsi="Times New Roman" w:cs="Times New Roman"/>
          <w:sz w:val="24"/>
          <w:szCs w:val="24"/>
        </w:rPr>
        <w:t xml:space="preserve">zdrave </w:t>
      </w:r>
      <w:r w:rsidR="008E12B6" w:rsidRPr="003D6D15">
        <w:rPr>
          <w:rFonts w:ascii="Times New Roman" w:hAnsi="Times New Roman" w:cs="Times New Roman"/>
          <w:sz w:val="24"/>
          <w:szCs w:val="24"/>
        </w:rPr>
        <w:t xml:space="preserve">vezi in </w:t>
      </w:r>
      <w:r w:rsidR="004D1ABD" w:rsidRPr="003D6D15">
        <w:rPr>
          <w:rFonts w:ascii="Times New Roman" w:hAnsi="Times New Roman" w:cs="Times New Roman"/>
          <w:sz w:val="24"/>
          <w:szCs w:val="24"/>
        </w:rPr>
        <w:t xml:space="preserve">delujoče </w:t>
      </w:r>
      <w:r w:rsidR="008E12B6" w:rsidRPr="003D6D15">
        <w:rPr>
          <w:rFonts w:ascii="Times New Roman" w:hAnsi="Times New Roman" w:cs="Times New Roman"/>
          <w:sz w:val="24"/>
          <w:szCs w:val="24"/>
        </w:rPr>
        <w:t xml:space="preserve">odnose v nadaljnjem življenju. </w:t>
      </w:r>
      <w:r w:rsidR="003D6D15">
        <w:rPr>
          <w:rFonts w:ascii="Times New Roman" w:hAnsi="Times New Roman" w:cs="Times New Roman"/>
          <w:sz w:val="24"/>
          <w:szCs w:val="24"/>
        </w:rPr>
        <w:t>Zato n</w:t>
      </w:r>
      <w:r w:rsidR="008E12B6" w:rsidRPr="003D6D15">
        <w:rPr>
          <w:rFonts w:ascii="Times New Roman" w:hAnsi="Times New Roman" w:cs="Times New Roman"/>
          <w:sz w:val="24"/>
          <w:szCs w:val="24"/>
        </w:rPr>
        <w:t>avezanost, ki jo spodbuja</w:t>
      </w:r>
      <w:r w:rsidR="004D1ABD" w:rsidRPr="003D6D15">
        <w:rPr>
          <w:rFonts w:ascii="Times New Roman" w:hAnsi="Times New Roman" w:cs="Times New Roman"/>
          <w:sz w:val="24"/>
          <w:szCs w:val="24"/>
        </w:rPr>
        <w:t xml:space="preserve"> </w:t>
      </w:r>
      <w:r w:rsidR="008E12B6" w:rsidRPr="003D6D15">
        <w:rPr>
          <w:rFonts w:ascii="Times New Roman" w:hAnsi="Times New Roman" w:cs="Times New Roman"/>
          <w:sz w:val="24"/>
          <w:szCs w:val="24"/>
        </w:rPr>
        <w:t>babišk</w:t>
      </w:r>
      <w:r w:rsidR="004D1ABD" w:rsidRPr="003D6D15">
        <w:rPr>
          <w:rFonts w:ascii="Times New Roman" w:hAnsi="Times New Roman" w:cs="Times New Roman"/>
          <w:sz w:val="24"/>
          <w:szCs w:val="24"/>
        </w:rPr>
        <w:t>o delovanje</w:t>
      </w:r>
      <w:r w:rsidR="008E12B6" w:rsidRPr="003D6D15">
        <w:rPr>
          <w:rFonts w:ascii="Times New Roman" w:hAnsi="Times New Roman" w:cs="Times New Roman"/>
          <w:sz w:val="24"/>
          <w:szCs w:val="24"/>
        </w:rPr>
        <w:t xml:space="preserve">, postavlja temelje za </w:t>
      </w:r>
      <w:r w:rsidR="008E12B6" w:rsidRPr="003D6D15">
        <w:rPr>
          <w:rFonts w:ascii="Times New Roman" w:hAnsi="Times New Roman" w:cs="Times New Roman"/>
          <w:b/>
          <w:bCs/>
          <w:sz w:val="24"/>
          <w:szCs w:val="24"/>
        </w:rPr>
        <w:t>družbeno kohezijo</w:t>
      </w:r>
      <w:r w:rsidR="008E12B6" w:rsidRPr="003D6D15">
        <w:rPr>
          <w:rFonts w:ascii="Times New Roman" w:hAnsi="Times New Roman" w:cs="Times New Roman"/>
          <w:sz w:val="24"/>
          <w:szCs w:val="24"/>
        </w:rPr>
        <w:t xml:space="preserve"> in </w:t>
      </w:r>
      <w:r w:rsidR="008E12B6" w:rsidRPr="003D6D15">
        <w:rPr>
          <w:rFonts w:ascii="Times New Roman" w:hAnsi="Times New Roman" w:cs="Times New Roman"/>
          <w:b/>
          <w:bCs/>
          <w:sz w:val="24"/>
          <w:szCs w:val="24"/>
        </w:rPr>
        <w:t>medsebojno zaupanje</w:t>
      </w:r>
      <w:r w:rsidR="008E12B6" w:rsidRPr="003D6D15">
        <w:rPr>
          <w:rFonts w:ascii="Times New Roman" w:hAnsi="Times New Roman" w:cs="Times New Roman"/>
          <w:sz w:val="24"/>
          <w:szCs w:val="24"/>
        </w:rPr>
        <w:t xml:space="preserve"> ter s tem prispeva k </w:t>
      </w:r>
      <w:r w:rsidR="008E12B6" w:rsidRPr="003D6D15">
        <w:rPr>
          <w:rFonts w:ascii="Times New Roman" w:hAnsi="Times New Roman" w:cs="Times New Roman"/>
          <w:b/>
          <w:bCs/>
          <w:sz w:val="24"/>
          <w:szCs w:val="24"/>
        </w:rPr>
        <w:t>svetovni blaginji</w:t>
      </w:r>
      <w:r w:rsidR="008E12B6" w:rsidRPr="003D6D15">
        <w:rPr>
          <w:rFonts w:ascii="Times New Roman" w:hAnsi="Times New Roman" w:cs="Times New Roman"/>
          <w:sz w:val="24"/>
          <w:szCs w:val="24"/>
        </w:rPr>
        <w:t xml:space="preserve"> in </w:t>
      </w:r>
      <w:r w:rsidR="008E12B6" w:rsidRPr="003D6D15">
        <w:rPr>
          <w:rFonts w:ascii="Times New Roman" w:hAnsi="Times New Roman" w:cs="Times New Roman"/>
          <w:b/>
          <w:bCs/>
          <w:sz w:val="24"/>
          <w:szCs w:val="24"/>
        </w:rPr>
        <w:t>miru</w:t>
      </w:r>
      <w:r w:rsidR="008E12B6" w:rsidRPr="003D6D15">
        <w:rPr>
          <w:rFonts w:ascii="Times New Roman" w:hAnsi="Times New Roman" w:cs="Times New Roman"/>
          <w:sz w:val="24"/>
          <w:szCs w:val="24"/>
        </w:rPr>
        <w:t>.</w:t>
      </w:r>
      <w:r w:rsidRPr="003D6D15">
        <w:rPr>
          <w:rFonts w:ascii="Times New Roman" w:hAnsi="Times New Roman" w:cs="Times New Roman"/>
          <w:sz w:val="24"/>
          <w:szCs w:val="24"/>
        </w:rPr>
        <w:t xml:space="preserve">  </w:t>
      </w:r>
      <w:r w:rsidR="00936B74" w:rsidRPr="003D6D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3829D" w14:textId="5FEF5FCB" w:rsidR="003D6D15" w:rsidRDefault="007E0966" w:rsidP="003D6D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1417B">
        <w:rPr>
          <w:rFonts w:ascii="Times New Roman" w:hAnsi="Times New Roman" w:cs="Times New Roman"/>
          <w:sz w:val="24"/>
          <w:szCs w:val="24"/>
        </w:rPr>
        <w:t xml:space="preserve">Intuitivno sem vedela, da </w:t>
      </w:r>
      <w:r w:rsidRPr="003D6D15">
        <w:rPr>
          <w:rFonts w:ascii="Times New Roman" w:hAnsi="Times New Roman" w:cs="Times New Roman"/>
          <w:b/>
          <w:bCs/>
          <w:sz w:val="24"/>
          <w:szCs w:val="24"/>
        </w:rPr>
        <w:t xml:space="preserve">tega vabila nikakor ne </w:t>
      </w:r>
      <w:r w:rsidR="00701455" w:rsidRPr="003D6D15">
        <w:rPr>
          <w:rFonts w:ascii="Times New Roman" w:hAnsi="Times New Roman" w:cs="Times New Roman"/>
          <w:b/>
          <w:bCs/>
          <w:sz w:val="24"/>
          <w:szCs w:val="24"/>
        </w:rPr>
        <w:t>smemo</w:t>
      </w:r>
      <w:r w:rsidRPr="003D6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C89" w:rsidRPr="003D6D15">
        <w:rPr>
          <w:rFonts w:ascii="Times New Roman" w:hAnsi="Times New Roman" w:cs="Times New Roman"/>
          <w:b/>
          <w:bCs/>
          <w:sz w:val="24"/>
          <w:szCs w:val="24"/>
        </w:rPr>
        <w:t xml:space="preserve">spregledati ali </w:t>
      </w:r>
      <w:r w:rsidR="00701455" w:rsidRPr="003D6D15">
        <w:rPr>
          <w:rFonts w:ascii="Times New Roman" w:hAnsi="Times New Roman" w:cs="Times New Roman"/>
          <w:b/>
          <w:bCs/>
          <w:sz w:val="24"/>
          <w:szCs w:val="24"/>
        </w:rPr>
        <w:t>odložiti</w:t>
      </w:r>
      <w:r w:rsidR="003D6D15">
        <w:rPr>
          <w:rFonts w:ascii="Times New Roman" w:hAnsi="Times New Roman" w:cs="Times New Roman"/>
          <w:sz w:val="24"/>
          <w:szCs w:val="24"/>
        </w:rPr>
        <w:t xml:space="preserve"> – </w:t>
      </w:r>
      <w:r w:rsidR="00701455" w:rsidRPr="0051417B">
        <w:rPr>
          <w:rFonts w:ascii="Times New Roman" w:hAnsi="Times New Roman" w:cs="Times New Roman"/>
          <w:sz w:val="24"/>
          <w:szCs w:val="24"/>
        </w:rPr>
        <w:t>in</w:t>
      </w:r>
      <w:r w:rsidR="003D6D15">
        <w:rPr>
          <w:rFonts w:ascii="Times New Roman" w:hAnsi="Times New Roman" w:cs="Times New Roman"/>
          <w:sz w:val="24"/>
          <w:szCs w:val="24"/>
        </w:rPr>
        <w:t xml:space="preserve"> res, že</w:t>
      </w:r>
      <w:r w:rsidR="00701455" w:rsidRPr="0051417B">
        <w:rPr>
          <w:rFonts w:ascii="Times New Roman" w:hAnsi="Times New Roman" w:cs="Times New Roman"/>
          <w:sz w:val="24"/>
          <w:szCs w:val="24"/>
        </w:rPr>
        <w:t xml:space="preserve"> po prvem pogovoru z dr. Zalko Drglin, raziskovalko Nacionalnega instituta za javno zdravje</w:t>
      </w:r>
      <w:r w:rsidR="003D6D15">
        <w:rPr>
          <w:rFonts w:ascii="Times New Roman" w:hAnsi="Times New Roman" w:cs="Times New Roman"/>
          <w:sz w:val="24"/>
          <w:szCs w:val="24"/>
        </w:rPr>
        <w:t>,</w:t>
      </w:r>
      <w:r w:rsidR="00701455" w:rsidRPr="0051417B">
        <w:rPr>
          <w:rFonts w:ascii="Times New Roman" w:hAnsi="Times New Roman" w:cs="Times New Roman"/>
          <w:sz w:val="24"/>
          <w:szCs w:val="24"/>
        </w:rPr>
        <w:t xml:space="preserve"> smo</w:t>
      </w:r>
      <w:r w:rsidR="00AE3820" w:rsidRPr="0051417B">
        <w:rPr>
          <w:rFonts w:ascii="Times New Roman" w:hAnsi="Times New Roman" w:cs="Times New Roman"/>
          <w:sz w:val="24"/>
          <w:szCs w:val="24"/>
        </w:rPr>
        <w:t xml:space="preserve"> konec leta</w:t>
      </w:r>
      <w:r w:rsidR="00701455" w:rsidRPr="0051417B">
        <w:rPr>
          <w:rFonts w:ascii="Times New Roman" w:hAnsi="Times New Roman" w:cs="Times New Roman"/>
          <w:sz w:val="24"/>
          <w:szCs w:val="24"/>
        </w:rPr>
        <w:t xml:space="preserve"> </w:t>
      </w:r>
      <w:r w:rsidR="003D6D15">
        <w:rPr>
          <w:rFonts w:ascii="Times New Roman" w:hAnsi="Times New Roman" w:cs="Times New Roman"/>
          <w:sz w:val="24"/>
          <w:szCs w:val="24"/>
        </w:rPr>
        <w:t xml:space="preserve">2020 </w:t>
      </w:r>
      <w:r w:rsidR="00701455" w:rsidRPr="0051417B">
        <w:rPr>
          <w:rFonts w:ascii="Times New Roman" w:hAnsi="Times New Roman" w:cs="Times New Roman"/>
          <w:sz w:val="24"/>
          <w:szCs w:val="24"/>
        </w:rPr>
        <w:t>pričeli z delom</w:t>
      </w:r>
      <w:r w:rsidR="00AE3820" w:rsidRPr="0051417B">
        <w:rPr>
          <w:rFonts w:ascii="Times New Roman" w:hAnsi="Times New Roman" w:cs="Times New Roman"/>
          <w:sz w:val="24"/>
          <w:szCs w:val="24"/>
        </w:rPr>
        <w:t xml:space="preserve"> na nacionalni in mednarodni ravni. </w:t>
      </w:r>
    </w:p>
    <w:p w14:paraId="5617A4E1" w14:textId="6975AF30" w:rsidR="003D6D15" w:rsidRDefault="003D6D15" w:rsidP="003D6D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Dovolite, da vam v tej uvodni predstavitvi nanizam </w:t>
      </w:r>
      <w:r w:rsidRPr="003D6D15">
        <w:rPr>
          <w:rFonts w:ascii="Times New Roman" w:hAnsi="Times New Roman" w:cs="Times New Roman"/>
          <w:b/>
          <w:bCs/>
          <w:sz w:val="24"/>
          <w:szCs w:val="24"/>
        </w:rPr>
        <w:t>ključne okoliščine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D15">
        <w:rPr>
          <w:rFonts w:ascii="Times New Roman" w:hAnsi="Times New Roman" w:cs="Times New Roman"/>
          <w:b/>
          <w:bCs/>
          <w:sz w:val="24"/>
          <w:szCs w:val="24"/>
        </w:rPr>
        <w:t>argumente za našo odločitev</w:t>
      </w:r>
      <w:r>
        <w:rPr>
          <w:rFonts w:ascii="Times New Roman" w:hAnsi="Times New Roman" w:cs="Times New Roman"/>
          <w:sz w:val="24"/>
          <w:szCs w:val="24"/>
        </w:rPr>
        <w:t>, da smo zraven.</w:t>
      </w:r>
    </w:p>
    <w:p w14:paraId="2BA481B0" w14:textId="5F872AA0" w:rsidR="003D6D15" w:rsidRPr="0051417B" w:rsidRDefault="003D6D15" w:rsidP="003D6D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1417B">
        <w:rPr>
          <w:rFonts w:ascii="Times New Roman" w:hAnsi="Times New Roman" w:cs="Times New Roman"/>
          <w:sz w:val="24"/>
          <w:szCs w:val="24"/>
        </w:rPr>
        <w:t>1.</w:t>
      </w:r>
      <w:r w:rsidRPr="0051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D15">
        <w:rPr>
          <w:rFonts w:ascii="Times New Roman" w:hAnsi="Times New Roman" w:cs="Times New Roman"/>
          <w:sz w:val="24"/>
          <w:szCs w:val="24"/>
        </w:rPr>
        <w:t>Vodila nas 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417B">
        <w:rPr>
          <w:rFonts w:ascii="Times New Roman" w:hAnsi="Times New Roman" w:cs="Times New Roman"/>
          <w:b/>
          <w:bCs/>
          <w:sz w:val="24"/>
          <w:szCs w:val="24"/>
        </w:rPr>
        <w:t>strokovn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1417B">
        <w:rPr>
          <w:rFonts w:ascii="Times New Roman" w:hAnsi="Times New Roman" w:cs="Times New Roman"/>
          <w:b/>
          <w:bCs/>
          <w:sz w:val="24"/>
          <w:szCs w:val="24"/>
        </w:rPr>
        <w:t xml:space="preserve"> želj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1417B">
        <w:rPr>
          <w:rFonts w:ascii="Times New Roman" w:hAnsi="Times New Roman" w:cs="Times New Roman"/>
          <w:sz w:val="24"/>
          <w:szCs w:val="24"/>
        </w:rPr>
        <w:t xml:space="preserve"> sodelova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51417B">
        <w:rPr>
          <w:rFonts w:ascii="Times New Roman" w:hAnsi="Times New Roman" w:cs="Times New Roman"/>
          <w:sz w:val="24"/>
          <w:szCs w:val="24"/>
        </w:rPr>
        <w:t xml:space="preserve"> pri dobro zastavljenem projektu, </w:t>
      </w:r>
      <w:r>
        <w:rPr>
          <w:rFonts w:ascii="Times New Roman" w:hAnsi="Times New Roman" w:cs="Times New Roman"/>
          <w:sz w:val="24"/>
          <w:szCs w:val="24"/>
        </w:rPr>
        <w:t>ki se</w:t>
      </w:r>
      <w:r w:rsidRPr="0051417B">
        <w:rPr>
          <w:rFonts w:ascii="Times New Roman" w:hAnsi="Times New Roman" w:cs="Times New Roman"/>
          <w:sz w:val="24"/>
          <w:szCs w:val="24"/>
        </w:rPr>
        <w:t xml:space="preserve"> jasno navez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51417B">
        <w:rPr>
          <w:rFonts w:ascii="Times New Roman" w:hAnsi="Times New Roman" w:cs="Times New Roman"/>
          <w:sz w:val="24"/>
          <w:szCs w:val="24"/>
        </w:rPr>
        <w:t xml:space="preserve"> na </w:t>
      </w:r>
      <w:r w:rsidRPr="0051417B">
        <w:rPr>
          <w:rFonts w:ascii="Times New Roman" w:hAnsi="Times New Roman" w:cs="Times New Roman"/>
          <w:b/>
          <w:bCs/>
          <w:sz w:val="24"/>
          <w:szCs w:val="24"/>
        </w:rPr>
        <w:t>cilje trajnostnega razvoja</w:t>
      </w:r>
      <w:r w:rsidRPr="0051417B">
        <w:rPr>
          <w:rFonts w:ascii="Times New Roman" w:hAnsi="Times New Roman" w:cs="Times New Roman"/>
          <w:sz w:val="24"/>
          <w:szCs w:val="24"/>
        </w:rPr>
        <w:t xml:space="preserve"> Agende 2030 Združenih narodov</w:t>
      </w:r>
      <w:r>
        <w:rPr>
          <w:rFonts w:ascii="Times New Roman" w:hAnsi="Times New Roman" w:cs="Times New Roman"/>
          <w:sz w:val="24"/>
          <w:szCs w:val="24"/>
        </w:rPr>
        <w:t xml:space="preserve">, odlikuje pa ga </w:t>
      </w:r>
      <w:r w:rsidRPr="0051417B">
        <w:rPr>
          <w:rFonts w:ascii="Times New Roman" w:hAnsi="Times New Roman" w:cs="Times New Roman"/>
          <w:b/>
          <w:bCs/>
          <w:sz w:val="24"/>
          <w:szCs w:val="24"/>
        </w:rPr>
        <w:t>sodobn</w:t>
      </w:r>
      <w:r>
        <w:rPr>
          <w:rFonts w:ascii="Times New Roman" w:hAnsi="Times New Roman" w:cs="Times New Roman"/>
          <w:b/>
          <w:bCs/>
          <w:sz w:val="24"/>
          <w:szCs w:val="24"/>
        </w:rPr>
        <w:t>o razumevanje</w:t>
      </w:r>
      <w:r w:rsidRPr="0051417B">
        <w:rPr>
          <w:rFonts w:ascii="Times New Roman" w:hAnsi="Times New Roman" w:cs="Times New Roman"/>
          <w:sz w:val="24"/>
          <w:szCs w:val="24"/>
        </w:rPr>
        <w:t xml:space="preserve"> koncept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1417B">
        <w:rPr>
          <w:rFonts w:ascii="Times New Roman" w:hAnsi="Times New Roman" w:cs="Times New Roman"/>
          <w:sz w:val="24"/>
          <w:szCs w:val="24"/>
        </w:rPr>
        <w:t xml:space="preserve"> kulturne dediščine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417B">
        <w:rPr>
          <w:rFonts w:ascii="Times New Roman" w:hAnsi="Times New Roman" w:cs="Times New Roman"/>
          <w:sz w:val="24"/>
          <w:szCs w:val="24"/>
        </w:rPr>
        <w:t xml:space="preserve">katerega najbolj živahen izraz je morda ravno </w:t>
      </w:r>
      <w:r w:rsidRPr="0051417B">
        <w:rPr>
          <w:rFonts w:ascii="Times New Roman" w:hAnsi="Times New Roman" w:cs="Times New Roman"/>
          <w:b/>
          <w:bCs/>
          <w:sz w:val="24"/>
          <w:szCs w:val="24"/>
        </w:rPr>
        <w:t>nesnovna</w:t>
      </w:r>
      <w:r w:rsidRPr="0051417B">
        <w:rPr>
          <w:rFonts w:ascii="Times New Roman" w:hAnsi="Times New Roman" w:cs="Times New Roman"/>
          <w:sz w:val="24"/>
          <w:szCs w:val="24"/>
        </w:rPr>
        <w:t xml:space="preserve"> kulturna dediščina</w:t>
      </w:r>
      <w:r>
        <w:rPr>
          <w:rFonts w:ascii="Times New Roman" w:hAnsi="Times New Roman" w:cs="Times New Roman"/>
          <w:sz w:val="24"/>
          <w:szCs w:val="24"/>
        </w:rPr>
        <w:t xml:space="preserve">, ki </w:t>
      </w:r>
      <w:r w:rsidRPr="0051417B">
        <w:rPr>
          <w:rFonts w:ascii="Times New Roman" w:hAnsi="Times New Roman" w:cs="Times New Roman"/>
          <w:sz w:val="24"/>
          <w:szCs w:val="24"/>
        </w:rPr>
        <w:t>ne obstaja brez skupnosti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0FFB6D" w14:textId="1043C596" w:rsidR="003D6D15" w:rsidRPr="0051417B" w:rsidRDefault="003D6D15" w:rsidP="003D6D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1417B">
        <w:rPr>
          <w:rFonts w:ascii="Times New Roman" w:hAnsi="Times New Roman" w:cs="Times New Roman"/>
          <w:sz w:val="24"/>
          <w:szCs w:val="24"/>
        </w:rPr>
        <w:t>2.</w:t>
      </w:r>
      <w:r w:rsidRPr="0051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D15">
        <w:rPr>
          <w:rFonts w:ascii="Times New Roman" w:hAnsi="Times New Roman" w:cs="Times New Roman"/>
          <w:sz w:val="24"/>
          <w:szCs w:val="24"/>
        </w:rPr>
        <w:t>Želeli smo</w:t>
      </w:r>
      <w:r w:rsidRPr="0051417B">
        <w:rPr>
          <w:rFonts w:ascii="Times New Roman" w:hAnsi="Times New Roman" w:cs="Times New Roman"/>
          <w:sz w:val="24"/>
          <w:szCs w:val="24"/>
        </w:rPr>
        <w:t xml:space="preserve"> </w:t>
      </w:r>
      <w:r w:rsidRPr="003D6D15">
        <w:rPr>
          <w:rFonts w:ascii="Times New Roman" w:hAnsi="Times New Roman" w:cs="Times New Roman"/>
          <w:b/>
          <w:bCs/>
          <w:sz w:val="24"/>
          <w:szCs w:val="24"/>
        </w:rPr>
        <w:t xml:space="preserve">meje našega delovanja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D6D15">
        <w:rPr>
          <w:rFonts w:ascii="Times New Roman" w:hAnsi="Times New Roman" w:cs="Times New Roman"/>
          <w:b/>
          <w:bCs/>
          <w:sz w:val="24"/>
          <w:szCs w:val="24"/>
        </w:rPr>
        <w:t xml:space="preserve"> kulturnega po</w:t>
      </w:r>
      <w:r>
        <w:rPr>
          <w:rFonts w:ascii="Times New Roman" w:hAnsi="Times New Roman" w:cs="Times New Roman"/>
          <w:b/>
          <w:bCs/>
          <w:sz w:val="24"/>
          <w:szCs w:val="24"/>
        </w:rPr>
        <w:t>dročja</w:t>
      </w:r>
      <w:r w:rsidRPr="003D6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širiti </w:t>
      </w:r>
      <w:r w:rsidRPr="003D6D15">
        <w:rPr>
          <w:rFonts w:ascii="Times New Roman" w:hAnsi="Times New Roman" w:cs="Times New Roman"/>
          <w:b/>
          <w:bCs/>
          <w:sz w:val="24"/>
          <w:szCs w:val="24"/>
        </w:rPr>
        <w:t>na po</w:t>
      </w:r>
      <w:r>
        <w:rPr>
          <w:rFonts w:ascii="Times New Roman" w:hAnsi="Times New Roman" w:cs="Times New Roman"/>
          <w:b/>
          <w:bCs/>
          <w:sz w:val="24"/>
          <w:szCs w:val="24"/>
        </w:rPr>
        <w:t>dročje</w:t>
      </w:r>
      <w:r w:rsidRPr="003D6D15">
        <w:rPr>
          <w:rFonts w:ascii="Times New Roman" w:hAnsi="Times New Roman" w:cs="Times New Roman"/>
          <w:b/>
          <w:bCs/>
          <w:sz w:val="24"/>
          <w:szCs w:val="24"/>
        </w:rPr>
        <w:t xml:space="preserve"> zdravja</w:t>
      </w:r>
      <w:r>
        <w:rPr>
          <w:rFonts w:ascii="Times New Roman" w:hAnsi="Times New Roman" w:cs="Times New Roman"/>
          <w:sz w:val="24"/>
          <w:szCs w:val="24"/>
        </w:rPr>
        <w:t xml:space="preserve">. S </w:t>
      </w:r>
      <w:r w:rsidRPr="0051417B">
        <w:rPr>
          <w:rFonts w:ascii="Times New Roman" w:hAnsi="Times New Roman" w:cs="Times New Roman"/>
          <w:sz w:val="24"/>
          <w:szCs w:val="24"/>
        </w:rPr>
        <w:t xml:space="preserve">tem </w:t>
      </w:r>
      <w:r>
        <w:rPr>
          <w:rFonts w:ascii="Times New Roman" w:hAnsi="Times New Roman" w:cs="Times New Roman"/>
          <w:sz w:val="24"/>
          <w:szCs w:val="24"/>
        </w:rPr>
        <w:t>gremo korak naprej od že uveljavljenih</w:t>
      </w:r>
      <w:r w:rsidRPr="0051417B">
        <w:rPr>
          <w:rFonts w:ascii="Times New Roman" w:hAnsi="Times New Roman" w:cs="Times New Roman"/>
          <w:sz w:val="24"/>
          <w:szCs w:val="24"/>
        </w:rPr>
        <w:t xml:space="preserve"> povezav kulture z okoljem, kmetijstvom, turizmom, gospodarstvom ali izobraževanjem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1417B">
        <w:rPr>
          <w:rFonts w:ascii="Times New Roman" w:hAnsi="Times New Roman" w:cs="Times New Roman"/>
          <w:sz w:val="24"/>
          <w:szCs w:val="24"/>
        </w:rPr>
        <w:t xml:space="preserve">in širimo vedenje </w:t>
      </w:r>
      <w:r w:rsidRPr="003D6D15">
        <w:rPr>
          <w:rFonts w:ascii="Times New Roman" w:hAnsi="Times New Roman" w:cs="Times New Roman"/>
          <w:b/>
          <w:bCs/>
          <w:sz w:val="24"/>
          <w:szCs w:val="24"/>
        </w:rPr>
        <w:t>o terapevtskih učinkih in dobrem počutju</w:t>
      </w:r>
      <w:r w:rsidRPr="005141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zaradi česar sta</w:t>
      </w:r>
      <w:r w:rsidRPr="0051417B">
        <w:rPr>
          <w:rFonts w:ascii="Times New Roman" w:hAnsi="Times New Roman" w:cs="Times New Roman"/>
          <w:sz w:val="24"/>
          <w:szCs w:val="24"/>
        </w:rPr>
        <w:t xml:space="preserve"> kultur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1417B">
        <w:rPr>
          <w:rFonts w:ascii="Times New Roman" w:hAnsi="Times New Roman" w:cs="Times New Roman"/>
          <w:sz w:val="24"/>
          <w:szCs w:val="24"/>
        </w:rPr>
        <w:t xml:space="preserve"> in umetnos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14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gradnika</w:t>
      </w:r>
      <w:r w:rsidRPr="0051417B">
        <w:rPr>
          <w:rFonts w:ascii="Times New Roman" w:hAnsi="Times New Roman" w:cs="Times New Roman"/>
          <w:sz w:val="24"/>
          <w:szCs w:val="24"/>
        </w:rPr>
        <w:t xml:space="preserve"> </w:t>
      </w:r>
      <w:r w:rsidRPr="0051417B">
        <w:rPr>
          <w:rFonts w:ascii="Times New Roman" w:hAnsi="Times New Roman" w:cs="Times New Roman"/>
          <w:b/>
          <w:bCs/>
          <w:sz w:val="24"/>
          <w:szCs w:val="24"/>
        </w:rPr>
        <w:t>dobrobiti</w:t>
      </w:r>
      <w:r w:rsidRPr="0051417B">
        <w:rPr>
          <w:rFonts w:ascii="Times New Roman" w:hAnsi="Times New Roman" w:cs="Times New Roman"/>
          <w:sz w:val="24"/>
          <w:szCs w:val="24"/>
        </w:rPr>
        <w:t xml:space="preserve"> </w:t>
      </w:r>
      <w:r w:rsidRPr="003D6D15">
        <w:rPr>
          <w:rFonts w:ascii="Times New Roman" w:hAnsi="Times New Roman" w:cs="Times New Roman"/>
          <w:b/>
          <w:bCs/>
          <w:sz w:val="24"/>
          <w:szCs w:val="24"/>
        </w:rPr>
        <w:t>in blaginje za vse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2D712B" w14:textId="12EBA054" w:rsidR="003D6D15" w:rsidRPr="0051417B" w:rsidRDefault="003D6D15" w:rsidP="003D6D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1417B">
        <w:rPr>
          <w:rFonts w:ascii="Times New Roman" w:hAnsi="Times New Roman" w:cs="Times New Roman"/>
          <w:sz w:val="24"/>
          <w:szCs w:val="24"/>
        </w:rPr>
        <w:t>3.</w:t>
      </w:r>
      <w:r w:rsidRPr="0051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D15">
        <w:rPr>
          <w:rFonts w:ascii="Times New Roman" w:hAnsi="Times New Roman" w:cs="Times New Roman"/>
          <w:sz w:val="24"/>
          <w:szCs w:val="24"/>
        </w:rPr>
        <w:t>Vodilo nas je dejstvo</w:t>
      </w:r>
      <w:r w:rsidRPr="0051417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417B">
        <w:rPr>
          <w:rFonts w:ascii="Times New Roman" w:hAnsi="Times New Roman" w:cs="Times New Roman"/>
          <w:sz w:val="24"/>
          <w:szCs w:val="24"/>
        </w:rPr>
        <w:t xml:space="preserve">da </w:t>
      </w:r>
      <w:r w:rsidRPr="003D6D15">
        <w:rPr>
          <w:rFonts w:ascii="Times New Roman" w:hAnsi="Times New Roman" w:cs="Times New Roman"/>
          <w:b/>
          <w:bCs/>
          <w:sz w:val="24"/>
          <w:szCs w:val="24"/>
        </w:rPr>
        <w:t>babištvo dotlej pri nas ni bilo prepoznano</w:t>
      </w:r>
      <w:r w:rsidRPr="0051417B">
        <w:rPr>
          <w:rFonts w:ascii="Times New Roman" w:hAnsi="Times New Roman" w:cs="Times New Roman"/>
          <w:sz w:val="24"/>
          <w:szCs w:val="24"/>
        </w:rPr>
        <w:t xml:space="preserve"> kot nesnovna kulturna dediščina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51417B">
        <w:rPr>
          <w:rFonts w:ascii="Times New Roman" w:hAnsi="Times New Roman" w:cs="Times New Roman"/>
          <w:sz w:val="24"/>
          <w:szCs w:val="24"/>
        </w:rPr>
        <w:t xml:space="preserve">dločitev </w:t>
      </w:r>
      <w:r>
        <w:rPr>
          <w:rFonts w:ascii="Times New Roman" w:hAnsi="Times New Roman" w:cs="Times New Roman"/>
          <w:sz w:val="24"/>
          <w:szCs w:val="24"/>
        </w:rPr>
        <w:t xml:space="preserve">za sodelovanje pri nominaciji je zato nemudoma </w:t>
      </w:r>
      <w:r w:rsidRPr="0051417B">
        <w:rPr>
          <w:rFonts w:ascii="Times New Roman" w:hAnsi="Times New Roman" w:cs="Times New Roman"/>
          <w:sz w:val="24"/>
          <w:szCs w:val="24"/>
        </w:rPr>
        <w:t xml:space="preserve">terjala </w:t>
      </w:r>
      <w:r w:rsidRPr="0051417B">
        <w:rPr>
          <w:rFonts w:ascii="Times New Roman" w:hAnsi="Times New Roman" w:cs="Times New Roman"/>
          <w:b/>
          <w:bCs/>
          <w:sz w:val="24"/>
          <w:szCs w:val="24"/>
        </w:rPr>
        <w:t>velik angažma</w:t>
      </w:r>
      <w:r w:rsidRPr="0051417B">
        <w:rPr>
          <w:rFonts w:ascii="Times New Roman" w:hAnsi="Times New Roman" w:cs="Times New Roman"/>
          <w:sz w:val="24"/>
          <w:szCs w:val="24"/>
        </w:rPr>
        <w:t xml:space="preserve"> maloštevilnih raziskovalk, strokovnjakinj in muzealk, ki se ukvarja</w:t>
      </w:r>
      <w:r>
        <w:rPr>
          <w:rFonts w:ascii="Times New Roman" w:hAnsi="Times New Roman" w:cs="Times New Roman"/>
          <w:sz w:val="24"/>
          <w:szCs w:val="24"/>
        </w:rPr>
        <w:t>jo</w:t>
      </w:r>
      <w:r w:rsidRPr="0051417B">
        <w:rPr>
          <w:rFonts w:ascii="Times New Roman" w:hAnsi="Times New Roman" w:cs="Times New Roman"/>
          <w:sz w:val="24"/>
          <w:szCs w:val="24"/>
        </w:rPr>
        <w:t xml:space="preserve"> z babištvom, intenzivno sodelovanje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1417B">
        <w:rPr>
          <w:rFonts w:ascii="Times New Roman" w:hAnsi="Times New Roman" w:cs="Times New Roman"/>
          <w:sz w:val="24"/>
          <w:szCs w:val="24"/>
        </w:rPr>
        <w:t xml:space="preserve"> posameznicami, skupinami in skupnostjo, </w:t>
      </w:r>
      <w:r>
        <w:rPr>
          <w:rFonts w:ascii="Times New Roman" w:hAnsi="Times New Roman" w:cs="Times New Roman"/>
          <w:sz w:val="24"/>
          <w:szCs w:val="24"/>
        </w:rPr>
        <w:t xml:space="preserve">ter nenazadnje </w:t>
      </w:r>
      <w:r w:rsidRPr="0051417B">
        <w:rPr>
          <w:rFonts w:ascii="Times New Roman" w:hAnsi="Times New Roman" w:cs="Times New Roman"/>
          <w:sz w:val="24"/>
          <w:szCs w:val="24"/>
        </w:rPr>
        <w:t xml:space="preserve">vzpostavitev nove skupine sodelavcev, sodelujočih in podpornikov v silno </w:t>
      </w:r>
      <w:r w:rsidRPr="0051417B">
        <w:rPr>
          <w:rFonts w:ascii="Times New Roman" w:hAnsi="Times New Roman" w:cs="Times New Roman"/>
          <w:b/>
          <w:bCs/>
          <w:sz w:val="24"/>
          <w:szCs w:val="24"/>
        </w:rPr>
        <w:t>kratkem času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5B6008" w14:textId="0A5EA00C" w:rsidR="003D6D15" w:rsidRPr="0051417B" w:rsidRDefault="003D6D15" w:rsidP="003D6D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1417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1417B">
        <w:rPr>
          <w:rFonts w:ascii="Times New Roman" w:hAnsi="Times New Roman" w:cs="Times New Roman"/>
          <w:sz w:val="24"/>
          <w:szCs w:val="24"/>
        </w:rPr>
        <w:t>edanj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1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D15">
        <w:rPr>
          <w:rFonts w:ascii="Times New Roman" w:hAnsi="Times New Roman" w:cs="Times New Roman"/>
          <w:b/>
          <w:bCs/>
          <w:sz w:val="24"/>
          <w:szCs w:val="24"/>
        </w:rPr>
        <w:t>pandemija koronavirusa</w:t>
      </w:r>
      <w:r>
        <w:rPr>
          <w:rFonts w:ascii="Times New Roman" w:hAnsi="Times New Roman" w:cs="Times New Roman"/>
          <w:sz w:val="24"/>
          <w:szCs w:val="24"/>
        </w:rPr>
        <w:t xml:space="preserve"> pa je bila tista </w:t>
      </w:r>
      <w:r w:rsidRPr="0051417B">
        <w:rPr>
          <w:rFonts w:ascii="Times New Roman" w:hAnsi="Times New Roman" w:cs="Times New Roman"/>
          <w:b/>
          <w:bCs/>
          <w:sz w:val="24"/>
          <w:szCs w:val="24"/>
        </w:rPr>
        <w:t>globaln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1417B">
        <w:rPr>
          <w:rFonts w:ascii="Times New Roman" w:hAnsi="Times New Roman" w:cs="Times New Roman"/>
          <w:sz w:val="24"/>
          <w:szCs w:val="24"/>
        </w:rPr>
        <w:t xml:space="preserve"> </w:t>
      </w:r>
      <w:r w:rsidRPr="0051417B">
        <w:rPr>
          <w:rFonts w:ascii="Times New Roman" w:hAnsi="Times New Roman" w:cs="Times New Roman"/>
          <w:b/>
          <w:bCs/>
          <w:sz w:val="24"/>
          <w:szCs w:val="24"/>
        </w:rPr>
        <w:t>okoliščin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1417B">
        <w:rPr>
          <w:rFonts w:ascii="Times New Roman" w:hAnsi="Times New Roman" w:cs="Times New Roman"/>
          <w:sz w:val="24"/>
          <w:szCs w:val="24"/>
        </w:rPr>
        <w:t xml:space="preserve">, ki nas je s številnimi omejitvami prisilila v drugačno delovanje, sprožila poglobljen razmislek in sočasno zavedanje o pomenu dostopnega kakovostnega zdravstva, dobrega telesnega in duševnega zdravja, in odgovornosti vseh, ki ga omogočajo.  </w:t>
      </w:r>
      <w:r w:rsidRPr="0051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417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0706B52" w14:textId="4544392A" w:rsidR="003D6D15" w:rsidRDefault="003D6D15" w:rsidP="003D6D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smo šle zraven. In smo – uspele! V zdaj</w:t>
      </w:r>
      <w:r w:rsidRPr="00514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že </w:t>
      </w:r>
      <w:r w:rsidRPr="0051417B">
        <w:rPr>
          <w:rFonts w:ascii="Times New Roman" w:hAnsi="Times New Roman" w:cs="Times New Roman"/>
          <w:sz w:val="24"/>
          <w:szCs w:val="24"/>
        </w:rPr>
        <w:t xml:space="preserve">daljni Bocvani 6. decembra </w:t>
      </w:r>
      <w:r>
        <w:rPr>
          <w:rFonts w:ascii="Times New Roman" w:hAnsi="Times New Roman" w:cs="Times New Roman"/>
          <w:sz w:val="24"/>
          <w:szCs w:val="24"/>
        </w:rPr>
        <w:t>2023.</w:t>
      </w:r>
    </w:p>
    <w:p w14:paraId="40C4068A" w14:textId="77777777" w:rsidR="003D6D15" w:rsidRDefault="00AE3820" w:rsidP="003D6D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1417B">
        <w:rPr>
          <w:rFonts w:ascii="Times New Roman" w:hAnsi="Times New Roman" w:cs="Times New Roman"/>
          <w:sz w:val="24"/>
          <w:szCs w:val="24"/>
        </w:rPr>
        <w:t xml:space="preserve">Vsem, ki ste v tem procesu sodelovale in sodelovali, gre velika </w:t>
      </w:r>
      <w:r w:rsidRPr="0051417B">
        <w:rPr>
          <w:rFonts w:ascii="Times New Roman" w:hAnsi="Times New Roman" w:cs="Times New Roman"/>
          <w:b/>
          <w:bCs/>
          <w:sz w:val="24"/>
          <w:szCs w:val="24"/>
        </w:rPr>
        <w:t>zahvala</w:t>
      </w:r>
      <w:r w:rsidR="00B46DEE" w:rsidRPr="005141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D48EF9" w14:textId="77777777" w:rsidR="003D6D15" w:rsidRDefault="00AE3820" w:rsidP="003D6D15">
      <w:pPr>
        <w:pStyle w:val="Odstavekseznama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D6D15">
        <w:rPr>
          <w:rFonts w:ascii="Times New Roman" w:hAnsi="Times New Roman" w:cs="Times New Roman"/>
          <w:b/>
          <w:bCs/>
          <w:sz w:val="24"/>
          <w:szCs w:val="24"/>
        </w:rPr>
        <w:t>babicam</w:t>
      </w:r>
      <w:r w:rsidRPr="003D6D15">
        <w:rPr>
          <w:rFonts w:ascii="Times New Roman" w:hAnsi="Times New Roman" w:cs="Times New Roman"/>
          <w:sz w:val="24"/>
          <w:szCs w:val="24"/>
        </w:rPr>
        <w:t>, ki ste nam pokazale, kako udejanjate svoje poslanstvo pri delu z nosečnicami in novorojenčki</w:t>
      </w:r>
      <w:r w:rsidR="00B46DEE" w:rsidRPr="003D6D15">
        <w:rPr>
          <w:rFonts w:ascii="Times New Roman" w:hAnsi="Times New Roman" w:cs="Times New Roman"/>
          <w:sz w:val="24"/>
          <w:szCs w:val="24"/>
        </w:rPr>
        <w:t>;</w:t>
      </w:r>
      <w:r w:rsidRPr="003D6D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77551" w14:textId="74CD864F" w:rsidR="003D6D15" w:rsidRDefault="003D6D15" w:rsidP="003D6D15">
      <w:pPr>
        <w:pStyle w:val="Odstavekseznama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ustanovam</w:t>
      </w:r>
      <w:r w:rsidR="00AE3820" w:rsidRPr="003D6D15">
        <w:rPr>
          <w:rFonts w:ascii="Times New Roman" w:hAnsi="Times New Roman" w:cs="Times New Roman"/>
          <w:sz w:val="24"/>
          <w:szCs w:val="24"/>
        </w:rPr>
        <w:t>, ki ste z nami delil</w:t>
      </w:r>
      <w:r>
        <w:rPr>
          <w:rFonts w:ascii="Times New Roman" w:hAnsi="Times New Roman" w:cs="Times New Roman"/>
          <w:sz w:val="24"/>
          <w:szCs w:val="24"/>
        </w:rPr>
        <w:t>e</w:t>
      </w:r>
      <w:r w:rsidR="00AE3820" w:rsidRPr="003D6D15">
        <w:rPr>
          <w:rFonts w:ascii="Times New Roman" w:hAnsi="Times New Roman" w:cs="Times New Roman"/>
          <w:sz w:val="24"/>
          <w:szCs w:val="24"/>
        </w:rPr>
        <w:t xml:space="preserve"> informacije</w:t>
      </w:r>
      <w:r w:rsidR="00B46DEE" w:rsidRPr="003D6D15">
        <w:rPr>
          <w:rFonts w:ascii="Times New Roman" w:hAnsi="Times New Roman" w:cs="Times New Roman"/>
          <w:sz w:val="24"/>
          <w:szCs w:val="24"/>
        </w:rPr>
        <w:t>, gradivo, predmete</w:t>
      </w:r>
      <w:r w:rsidR="00AE3820" w:rsidRPr="003D6D15">
        <w:rPr>
          <w:rFonts w:ascii="Times New Roman" w:hAnsi="Times New Roman" w:cs="Times New Roman"/>
          <w:sz w:val="24"/>
          <w:szCs w:val="24"/>
        </w:rPr>
        <w:t xml:space="preserve"> in nam odprl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AE3820" w:rsidRPr="003D6D15">
        <w:rPr>
          <w:rFonts w:ascii="Times New Roman" w:hAnsi="Times New Roman" w:cs="Times New Roman"/>
          <w:sz w:val="24"/>
          <w:szCs w:val="24"/>
        </w:rPr>
        <w:t>vrata za snemanje v zaostrenih zdravstvenih razmerah</w:t>
      </w:r>
      <w:r w:rsidR="00B46DEE" w:rsidRPr="003D6D15">
        <w:rPr>
          <w:rFonts w:ascii="Times New Roman" w:hAnsi="Times New Roman" w:cs="Times New Roman"/>
          <w:sz w:val="24"/>
          <w:szCs w:val="24"/>
        </w:rPr>
        <w:t>;</w:t>
      </w:r>
      <w:r w:rsidR="00AE3820" w:rsidRPr="003D6D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6B4C6" w14:textId="77777777" w:rsidR="003D6D15" w:rsidRDefault="00AE3820" w:rsidP="003D6D15">
      <w:pPr>
        <w:pStyle w:val="Odstavekseznama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D6D15">
        <w:rPr>
          <w:rFonts w:ascii="Times New Roman" w:hAnsi="Times New Roman" w:cs="Times New Roman"/>
          <w:b/>
          <w:bCs/>
          <w:sz w:val="24"/>
          <w:szCs w:val="24"/>
        </w:rPr>
        <w:t>raziskovalkam</w:t>
      </w:r>
      <w:r w:rsidRPr="003D6D15">
        <w:rPr>
          <w:rFonts w:ascii="Times New Roman" w:hAnsi="Times New Roman" w:cs="Times New Roman"/>
          <w:sz w:val="24"/>
          <w:szCs w:val="24"/>
        </w:rPr>
        <w:t>, ki ste nam prenesl</w:t>
      </w:r>
      <w:r w:rsidR="003D6D15">
        <w:rPr>
          <w:rFonts w:ascii="Times New Roman" w:hAnsi="Times New Roman" w:cs="Times New Roman"/>
          <w:sz w:val="24"/>
          <w:szCs w:val="24"/>
        </w:rPr>
        <w:t>e</w:t>
      </w:r>
      <w:r w:rsidRPr="003D6D15">
        <w:rPr>
          <w:rFonts w:ascii="Times New Roman" w:hAnsi="Times New Roman" w:cs="Times New Roman"/>
          <w:sz w:val="24"/>
          <w:szCs w:val="24"/>
        </w:rPr>
        <w:t xml:space="preserve"> </w:t>
      </w:r>
      <w:r w:rsidR="00B46DEE" w:rsidRPr="003D6D15">
        <w:rPr>
          <w:rFonts w:ascii="Times New Roman" w:hAnsi="Times New Roman" w:cs="Times New Roman"/>
          <w:sz w:val="24"/>
          <w:szCs w:val="24"/>
        </w:rPr>
        <w:t>pričevanja babic preteklih dob in predstavil</w:t>
      </w:r>
      <w:r w:rsidR="003D6D15">
        <w:rPr>
          <w:rFonts w:ascii="Times New Roman" w:hAnsi="Times New Roman" w:cs="Times New Roman"/>
          <w:sz w:val="24"/>
          <w:szCs w:val="24"/>
        </w:rPr>
        <w:t xml:space="preserve">e </w:t>
      </w:r>
      <w:r w:rsidR="00B46DEE" w:rsidRPr="003D6D15">
        <w:rPr>
          <w:rFonts w:ascii="Times New Roman" w:hAnsi="Times New Roman" w:cs="Times New Roman"/>
          <w:sz w:val="24"/>
          <w:szCs w:val="24"/>
        </w:rPr>
        <w:t>spremembe v poklicnem, izobraževalnem in organizacijskem smislu;</w:t>
      </w:r>
      <w:r w:rsidR="009C65B2" w:rsidRPr="003D6D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77487" w14:textId="77777777" w:rsidR="003D6D15" w:rsidRDefault="009C65B2" w:rsidP="003D6D15">
      <w:pPr>
        <w:pStyle w:val="Odstavekseznama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D6D15">
        <w:rPr>
          <w:rFonts w:ascii="Times New Roman" w:hAnsi="Times New Roman" w:cs="Times New Roman"/>
          <w:b/>
          <w:bCs/>
          <w:sz w:val="24"/>
          <w:szCs w:val="24"/>
        </w:rPr>
        <w:t>nevladnikom</w:t>
      </w:r>
      <w:r w:rsidRPr="003D6D15">
        <w:rPr>
          <w:rFonts w:ascii="Times New Roman" w:hAnsi="Times New Roman" w:cs="Times New Roman"/>
          <w:sz w:val="24"/>
          <w:szCs w:val="24"/>
        </w:rPr>
        <w:t>, ki ste prepričljivo pokazali, kam vlagate svoj čas in energijo;</w:t>
      </w:r>
    </w:p>
    <w:p w14:paraId="604B18C8" w14:textId="77777777" w:rsidR="003D6D15" w:rsidRDefault="009C65B2" w:rsidP="003D6D15">
      <w:pPr>
        <w:pStyle w:val="Odstavekseznama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D6D15">
        <w:rPr>
          <w:rFonts w:ascii="Times New Roman" w:hAnsi="Times New Roman" w:cs="Times New Roman"/>
          <w:b/>
          <w:bCs/>
          <w:sz w:val="24"/>
          <w:szCs w:val="24"/>
        </w:rPr>
        <w:t>mamicam, očkom in otročkom</w:t>
      </w:r>
      <w:r w:rsidRPr="003D6D15">
        <w:rPr>
          <w:rFonts w:ascii="Times New Roman" w:hAnsi="Times New Roman" w:cs="Times New Roman"/>
          <w:sz w:val="24"/>
          <w:szCs w:val="24"/>
        </w:rPr>
        <w:t>, ki s</w:t>
      </w:r>
      <w:r w:rsidR="003D6D15">
        <w:rPr>
          <w:rFonts w:ascii="Times New Roman" w:hAnsi="Times New Roman" w:cs="Times New Roman"/>
          <w:sz w:val="24"/>
          <w:szCs w:val="24"/>
        </w:rPr>
        <w:t xml:space="preserve">o </w:t>
      </w:r>
      <w:r w:rsidRPr="003D6D15">
        <w:rPr>
          <w:rFonts w:ascii="Times New Roman" w:hAnsi="Times New Roman" w:cs="Times New Roman"/>
          <w:sz w:val="24"/>
          <w:szCs w:val="24"/>
        </w:rPr>
        <w:t xml:space="preserve">nam ponudili privilegij </w:t>
      </w:r>
      <w:r w:rsidR="003D6D15">
        <w:rPr>
          <w:rFonts w:ascii="Times New Roman" w:hAnsi="Times New Roman" w:cs="Times New Roman"/>
          <w:sz w:val="24"/>
          <w:szCs w:val="24"/>
        </w:rPr>
        <w:t>vpogleda</w:t>
      </w:r>
      <w:r w:rsidRPr="003D6D15">
        <w:rPr>
          <w:rFonts w:ascii="Times New Roman" w:hAnsi="Times New Roman" w:cs="Times New Roman"/>
          <w:sz w:val="24"/>
          <w:szCs w:val="24"/>
        </w:rPr>
        <w:t xml:space="preserve"> v </w:t>
      </w:r>
      <w:r w:rsidR="003D6D15">
        <w:rPr>
          <w:rFonts w:ascii="Times New Roman" w:hAnsi="Times New Roman" w:cs="Times New Roman"/>
          <w:sz w:val="24"/>
          <w:szCs w:val="24"/>
        </w:rPr>
        <w:t>njihove</w:t>
      </w:r>
      <w:r w:rsidRPr="003D6D15">
        <w:rPr>
          <w:rFonts w:ascii="Times New Roman" w:hAnsi="Times New Roman" w:cs="Times New Roman"/>
          <w:sz w:val="24"/>
          <w:szCs w:val="24"/>
        </w:rPr>
        <w:t xml:space="preserve"> prve skupne trenutke. </w:t>
      </w:r>
    </w:p>
    <w:p w14:paraId="3C71B182" w14:textId="4698806A" w:rsidR="009B41F6" w:rsidRPr="003D6D15" w:rsidRDefault="003D6D15" w:rsidP="003D6D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Skratka</w:t>
      </w:r>
      <w:r w:rsidR="00B46DEE" w:rsidRPr="003D6D15">
        <w:rPr>
          <w:rFonts w:ascii="Times New Roman" w:hAnsi="Times New Roman" w:cs="Times New Roman"/>
          <w:sz w:val="24"/>
          <w:szCs w:val="24"/>
        </w:rPr>
        <w:t xml:space="preserve"> </w:t>
      </w:r>
      <w:r w:rsidR="00B46DEE" w:rsidRPr="003D6D15">
        <w:rPr>
          <w:rFonts w:ascii="Times New Roman" w:hAnsi="Times New Roman" w:cs="Times New Roman"/>
          <w:b/>
          <w:bCs/>
          <w:sz w:val="24"/>
          <w:szCs w:val="24"/>
        </w:rPr>
        <w:t>vsem</w:t>
      </w:r>
      <w:r w:rsidR="00B46DEE" w:rsidRPr="003D6D15">
        <w:rPr>
          <w:rFonts w:ascii="Times New Roman" w:hAnsi="Times New Roman" w:cs="Times New Roman"/>
          <w:sz w:val="24"/>
          <w:szCs w:val="24"/>
        </w:rPr>
        <w:t>, ki ste prostovoljno zbirali, beležili, predstavljali</w:t>
      </w:r>
      <w:r>
        <w:rPr>
          <w:rFonts w:ascii="Times New Roman" w:hAnsi="Times New Roman" w:cs="Times New Roman"/>
          <w:sz w:val="24"/>
          <w:szCs w:val="24"/>
        </w:rPr>
        <w:t xml:space="preserve">, podpirali, soglašali ali </w:t>
      </w:r>
      <w:r w:rsidR="00B46DEE" w:rsidRPr="003D6D15">
        <w:rPr>
          <w:rFonts w:ascii="Times New Roman" w:hAnsi="Times New Roman" w:cs="Times New Roman"/>
          <w:sz w:val="24"/>
          <w:szCs w:val="24"/>
        </w:rPr>
        <w:t>posredovali</w:t>
      </w:r>
      <w:r w:rsidR="009C65B2" w:rsidRPr="003D6D15">
        <w:rPr>
          <w:rFonts w:ascii="Times New Roman" w:hAnsi="Times New Roman" w:cs="Times New Roman"/>
          <w:sz w:val="24"/>
          <w:szCs w:val="24"/>
        </w:rPr>
        <w:t xml:space="preserve"> </w:t>
      </w:r>
      <w:r w:rsidR="009C65B2" w:rsidRPr="003D6D15">
        <w:rPr>
          <w:rFonts w:ascii="Times New Roman" w:hAnsi="Times New Roman" w:cs="Times New Roman"/>
          <w:b/>
          <w:bCs/>
          <w:sz w:val="24"/>
          <w:szCs w:val="24"/>
        </w:rPr>
        <w:t>temeljno univerzalno</w:t>
      </w:r>
      <w:r w:rsidR="00B46DEE" w:rsidRPr="003D6D15">
        <w:rPr>
          <w:rFonts w:ascii="Times New Roman" w:hAnsi="Times New Roman" w:cs="Times New Roman"/>
          <w:b/>
          <w:bCs/>
          <w:sz w:val="24"/>
          <w:szCs w:val="24"/>
        </w:rPr>
        <w:t xml:space="preserve"> sporočilo o babištvu</w:t>
      </w:r>
      <w:r w:rsidR="00B46DEE" w:rsidRPr="003D6D15">
        <w:rPr>
          <w:rFonts w:ascii="Times New Roman" w:hAnsi="Times New Roman" w:cs="Times New Roman"/>
          <w:sz w:val="24"/>
          <w:szCs w:val="24"/>
        </w:rPr>
        <w:t>, ki se dotakne vseh 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8CE182" w14:textId="77777777" w:rsidR="003D6D15" w:rsidRDefault="009C65B2" w:rsidP="003D6D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1417B">
        <w:rPr>
          <w:rFonts w:ascii="Times New Roman" w:hAnsi="Times New Roman" w:cs="Times New Roman"/>
          <w:sz w:val="24"/>
          <w:szCs w:val="24"/>
        </w:rPr>
        <w:t xml:space="preserve">Rezultat našega skupnega dela ni le </w:t>
      </w:r>
      <w:r w:rsidR="003D6D15">
        <w:rPr>
          <w:rFonts w:ascii="Times New Roman" w:hAnsi="Times New Roman" w:cs="Times New Roman"/>
          <w:sz w:val="24"/>
          <w:szCs w:val="24"/>
        </w:rPr>
        <w:t xml:space="preserve">formalen </w:t>
      </w:r>
      <w:r w:rsidRPr="0051417B">
        <w:rPr>
          <w:rFonts w:ascii="Times New Roman" w:hAnsi="Times New Roman" w:cs="Times New Roman"/>
          <w:b/>
          <w:bCs/>
          <w:sz w:val="24"/>
          <w:szCs w:val="24"/>
        </w:rPr>
        <w:t>vpis na Unescov seznam</w:t>
      </w:r>
      <w:r w:rsidR="009B41F6" w:rsidRPr="0051417B">
        <w:rPr>
          <w:rFonts w:ascii="Times New Roman" w:hAnsi="Times New Roman" w:cs="Times New Roman"/>
          <w:sz w:val="24"/>
          <w:szCs w:val="24"/>
        </w:rPr>
        <w:t xml:space="preserve">. </w:t>
      </w:r>
      <w:r w:rsidR="003D6D15">
        <w:rPr>
          <w:rFonts w:ascii="Times New Roman" w:hAnsi="Times New Roman" w:cs="Times New Roman"/>
          <w:sz w:val="24"/>
          <w:szCs w:val="24"/>
        </w:rPr>
        <w:t>Če sodimo po naših primerljivih uspehih na področju nesnovne dediščine, so rezultati številni:</w:t>
      </w:r>
    </w:p>
    <w:p w14:paraId="6BDBB459" w14:textId="77777777" w:rsidR="003D6D15" w:rsidRDefault="003D6D15" w:rsidP="003D6D15">
      <w:pPr>
        <w:pStyle w:val="Odstavekseznama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 bo</w:t>
      </w:r>
      <w:r w:rsidR="009C65B2" w:rsidRPr="003D6D15">
        <w:rPr>
          <w:rFonts w:ascii="Times New Roman" w:hAnsi="Times New Roman" w:cs="Times New Roman"/>
          <w:sz w:val="24"/>
          <w:szCs w:val="24"/>
        </w:rPr>
        <w:t xml:space="preserve"> rast </w:t>
      </w:r>
      <w:r w:rsidR="009C65B2" w:rsidRPr="003D6D15">
        <w:rPr>
          <w:rFonts w:ascii="Times New Roman" w:hAnsi="Times New Roman" w:cs="Times New Roman"/>
          <w:b/>
          <w:bCs/>
          <w:sz w:val="24"/>
          <w:szCs w:val="24"/>
        </w:rPr>
        <w:t>zavesti</w:t>
      </w:r>
      <w:r w:rsidR="009C65B2" w:rsidRPr="003D6D15">
        <w:rPr>
          <w:rFonts w:ascii="Times New Roman" w:hAnsi="Times New Roman" w:cs="Times New Roman"/>
          <w:sz w:val="24"/>
          <w:szCs w:val="24"/>
        </w:rPr>
        <w:t xml:space="preserve"> in </w:t>
      </w:r>
      <w:r w:rsidR="009C65B2" w:rsidRPr="003D6D15">
        <w:rPr>
          <w:rFonts w:ascii="Times New Roman" w:hAnsi="Times New Roman" w:cs="Times New Roman"/>
          <w:b/>
          <w:bCs/>
          <w:sz w:val="24"/>
          <w:szCs w:val="24"/>
        </w:rPr>
        <w:t>ponosa</w:t>
      </w:r>
      <w:r w:rsidR="009C65B2" w:rsidRPr="003D6D15">
        <w:rPr>
          <w:rFonts w:ascii="Times New Roman" w:hAnsi="Times New Roman" w:cs="Times New Roman"/>
          <w:sz w:val="24"/>
          <w:szCs w:val="24"/>
        </w:rPr>
        <w:t xml:space="preserve"> o vašem družbenem poslanstvu, </w:t>
      </w:r>
    </w:p>
    <w:p w14:paraId="310E4A04" w14:textId="6EA888B0" w:rsidR="003D6D15" w:rsidRDefault="003D6D15" w:rsidP="003D6D15">
      <w:pPr>
        <w:pStyle w:val="Odstavekseznama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 bo </w:t>
      </w:r>
      <w:r w:rsidR="009C65B2" w:rsidRPr="003D6D15">
        <w:rPr>
          <w:rFonts w:ascii="Times New Roman" w:hAnsi="Times New Roman" w:cs="Times New Roman"/>
          <w:sz w:val="24"/>
          <w:szCs w:val="24"/>
        </w:rPr>
        <w:t xml:space="preserve">naraščajoče zavedanje o možnih </w:t>
      </w:r>
      <w:r w:rsidR="009C65B2" w:rsidRPr="003D6D15">
        <w:rPr>
          <w:rFonts w:ascii="Times New Roman" w:hAnsi="Times New Roman" w:cs="Times New Roman"/>
          <w:b/>
          <w:bCs/>
          <w:sz w:val="24"/>
          <w:szCs w:val="24"/>
        </w:rPr>
        <w:t>izboljšavah</w:t>
      </w:r>
      <w:r w:rsidR="009C65B2" w:rsidRPr="003D6D15">
        <w:rPr>
          <w:rFonts w:ascii="Times New Roman" w:hAnsi="Times New Roman" w:cs="Times New Roman"/>
          <w:sz w:val="24"/>
          <w:szCs w:val="24"/>
        </w:rPr>
        <w:t xml:space="preserve"> v dobro družin in vseh vas</w:t>
      </w:r>
      <w:r w:rsidR="00956C91">
        <w:rPr>
          <w:rFonts w:ascii="Times New Roman" w:hAnsi="Times New Roman" w:cs="Times New Roman"/>
          <w:sz w:val="24"/>
          <w:szCs w:val="24"/>
        </w:rPr>
        <w:t>,</w:t>
      </w:r>
    </w:p>
    <w:p w14:paraId="7CFA3AB0" w14:textId="77777777" w:rsidR="003D6D15" w:rsidRDefault="003D6D15" w:rsidP="003D6D15">
      <w:pPr>
        <w:pStyle w:val="Odstavekseznama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rezultata bosta </w:t>
      </w:r>
      <w:r w:rsidR="009C65B2" w:rsidRPr="003D6D15">
        <w:rPr>
          <w:rFonts w:ascii="Times New Roman" w:hAnsi="Times New Roman" w:cs="Times New Roman"/>
          <w:b/>
          <w:bCs/>
          <w:sz w:val="24"/>
          <w:szCs w:val="24"/>
        </w:rPr>
        <w:t>vidnost</w:t>
      </w:r>
      <w:r w:rsidR="009C65B2" w:rsidRPr="003D6D15">
        <w:rPr>
          <w:rFonts w:ascii="Times New Roman" w:hAnsi="Times New Roman" w:cs="Times New Roman"/>
          <w:sz w:val="24"/>
          <w:szCs w:val="24"/>
        </w:rPr>
        <w:t xml:space="preserve"> in </w:t>
      </w:r>
      <w:r w:rsidR="009C65B2" w:rsidRPr="003D6D15">
        <w:rPr>
          <w:rFonts w:ascii="Times New Roman" w:hAnsi="Times New Roman" w:cs="Times New Roman"/>
          <w:b/>
          <w:bCs/>
          <w:sz w:val="24"/>
          <w:szCs w:val="24"/>
        </w:rPr>
        <w:t>samozavest</w:t>
      </w:r>
      <w:r w:rsidR="009C65B2" w:rsidRPr="003D6D15">
        <w:rPr>
          <w:rFonts w:ascii="Times New Roman" w:hAnsi="Times New Roman" w:cs="Times New Roman"/>
          <w:sz w:val="24"/>
          <w:szCs w:val="24"/>
        </w:rPr>
        <w:t>, s katerim</w:t>
      </w:r>
      <w:r w:rsidR="009B41F6" w:rsidRPr="003D6D15">
        <w:rPr>
          <w:rFonts w:ascii="Times New Roman" w:hAnsi="Times New Roman" w:cs="Times New Roman"/>
          <w:sz w:val="24"/>
          <w:szCs w:val="24"/>
        </w:rPr>
        <w:t>a lahko</w:t>
      </w:r>
      <w:r w:rsidR="009C65B2" w:rsidRPr="003D6D15">
        <w:rPr>
          <w:rFonts w:ascii="Times New Roman" w:hAnsi="Times New Roman" w:cs="Times New Roman"/>
          <w:sz w:val="24"/>
          <w:szCs w:val="24"/>
        </w:rPr>
        <w:t xml:space="preserve"> uveljavljate svojo vizijo</w:t>
      </w:r>
    </w:p>
    <w:p w14:paraId="398C7A73" w14:textId="77777777" w:rsidR="003D6D15" w:rsidRDefault="003D6D15" w:rsidP="003D6D15">
      <w:pPr>
        <w:pStyle w:val="Odstavekseznama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D6D15">
        <w:rPr>
          <w:rFonts w:ascii="Times New Roman" w:hAnsi="Times New Roman" w:cs="Times New Roman"/>
          <w:sz w:val="24"/>
          <w:szCs w:val="24"/>
        </w:rPr>
        <w:t xml:space="preserve">in rezultat </w:t>
      </w:r>
      <w:r w:rsidR="009B41F6" w:rsidRPr="003D6D15">
        <w:rPr>
          <w:rFonts w:ascii="Times New Roman" w:hAnsi="Times New Roman" w:cs="Times New Roman"/>
          <w:sz w:val="24"/>
          <w:szCs w:val="24"/>
        </w:rPr>
        <w:t xml:space="preserve">so </w:t>
      </w:r>
      <w:r w:rsidR="009B41F6" w:rsidRPr="003D6D15">
        <w:rPr>
          <w:rFonts w:ascii="Times New Roman" w:hAnsi="Times New Roman" w:cs="Times New Roman"/>
          <w:b/>
          <w:bCs/>
          <w:sz w:val="24"/>
          <w:szCs w:val="24"/>
        </w:rPr>
        <w:t>odprta vrata</w:t>
      </w:r>
      <w:r w:rsidR="009B41F6" w:rsidRPr="003D6D15">
        <w:rPr>
          <w:rFonts w:ascii="Times New Roman" w:hAnsi="Times New Roman" w:cs="Times New Roman"/>
          <w:sz w:val="24"/>
          <w:szCs w:val="24"/>
        </w:rPr>
        <w:t xml:space="preserve"> za sodelovanje na globalni ravni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865FE8" w14:textId="7D08B8F7" w:rsidR="00590152" w:rsidRPr="003D6D15" w:rsidRDefault="003D6D15" w:rsidP="003D6D1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9B41F6" w:rsidRPr="003D6D15">
        <w:rPr>
          <w:rFonts w:ascii="Times New Roman" w:hAnsi="Times New Roman" w:cs="Times New Roman"/>
          <w:sz w:val="24"/>
          <w:szCs w:val="24"/>
        </w:rPr>
        <w:t xml:space="preserve">e smem </w:t>
      </w:r>
      <w:r>
        <w:rPr>
          <w:rFonts w:ascii="Times New Roman" w:hAnsi="Times New Roman" w:cs="Times New Roman"/>
          <w:sz w:val="24"/>
          <w:szCs w:val="24"/>
        </w:rPr>
        <w:t xml:space="preserve">za trenutek spregovoriti v imenu </w:t>
      </w:r>
      <w:r w:rsidR="009B41F6" w:rsidRPr="003D6D15">
        <w:rPr>
          <w:rFonts w:ascii="Times New Roman" w:hAnsi="Times New Roman" w:cs="Times New Roman"/>
          <w:sz w:val="24"/>
          <w:szCs w:val="24"/>
        </w:rPr>
        <w:t>vse</w:t>
      </w:r>
      <w:r>
        <w:rPr>
          <w:rFonts w:ascii="Times New Roman" w:hAnsi="Times New Roman" w:cs="Times New Roman"/>
          <w:sz w:val="24"/>
          <w:szCs w:val="24"/>
        </w:rPr>
        <w:t>h sodelavcev</w:t>
      </w:r>
      <w:r w:rsidR="009B41F6" w:rsidRPr="003D6D15">
        <w:rPr>
          <w:rFonts w:ascii="Times New Roman" w:hAnsi="Times New Roman" w:cs="Times New Roman"/>
          <w:sz w:val="24"/>
          <w:szCs w:val="24"/>
        </w:rPr>
        <w:t xml:space="preserve">, je bil projekt zaradi vseh vrednot, ki jih babištvo posreduje, tudi </w:t>
      </w:r>
      <w:r w:rsidR="009B41F6" w:rsidRPr="003D6D15">
        <w:rPr>
          <w:rFonts w:ascii="Times New Roman" w:hAnsi="Times New Roman" w:cs="Times New Roman"/>
          <w:b/>
          <w:bCs/>
          <w:sz w:val="24"/>
          <w:szCs w:val="24"/>
        </w:rPr>
        <w:t>naša</w:t>
      </w:r>
      <w:r w:rsidR="009B41F6" w:rsidRPr="003D6D15">
        <w:rPr>
          <w:rFonts w:ascii="Times New Roman" w:hAnsi="Times New Roman" w:cs="Times New Roman"/>
          <w:sz w:val="24"/>
          <w:szCs w:val="24"/>
        </w:rPr>
        <w:t xml:space="preserve"> </w:t>
      </w:r>
      <w:r w:rsidR="009B41F6" w:rsidRPr="003D6D15">
        <w:rPr>
          <w:rFonts w:ascii="Times New Roman" w:hAnsi="Times New Roman" w:cs="Times New Roman"/>
          <w:b/>
          <w:bCs/>
          <w:sz w:val="24"/>
          <w:szCs w:val="24"/>
        </w:rPr>
        <w:t>življenjska šola</w:t>
      </w:r>
      <w:r w:rsidR="009B41F6" w:rsidRPr="003D6D15">
        <w:rPr>
          <w:rFonts w:ascii="Times New Roman" w:hAnsi="Times New Roman" w:cs="Times New Roman"/>
          <w:sz w:val="24"/>
          <w:szCs w:val="24"/>
        </w:rPr>
        <w:t xml:space="preserve">. Zato </w:t>
      </w:r>
      <w:r>
        <w:rPr>
          <w:rFonts w:ascii="Times New Roman" w:hAnsi="Times New Roman" w:cs="Times New Roman"/>
          <w:sz w:val="24"/>
          <w:szCs w:val="24"/>
        </w:rPr>
        <w:t>smo</w:t>
      </w:r>
      <w:r w:rsidR="009B41F6" w:rsidRPr="003D6D15">
        <w:rPr>
          <w:rFonts w:ascii="Times New Roman" w:hAnsi="Times New Roman" w:cs="Times New Roman"/>
          <w:sz w:val="24"/>
          <w:szCs w:val="24"/>
        </w:rPr>
        <w:t xml:space="preserve"> hvaležn</w:t>
      </w:r>
      <w:r>
        <w:rPr>
          <w:rFonts w:ascii="Times New Roman" w:hAnsi="Times New Roman" w:cs="Times New Roman"/>
          <w:sz w:val="24"/>
          <w:szCs w:val="24"/>
        </w:rPr>
        <w:t>i</w:t>
      </w:r>
      <w:r w:rsidR="009B41F6" w:rsidRPr="003D6D15">
        <w:rPr>
          <w:rFonts w:ascii="Times New Roman" w:hAnsi="Times New Roman" w:cs="Times New Roman"/>
          <w:sz w:val="24"/>
          <w:szCs w:val="24"/>
        </w:rPr>
        <w:t xml:space="preserve"> za to izkušnjo, za pridobljeno znanje, novo občutljivost, spoštovanje in razumevanje, ter zlasti za medsebojno spoštovanje, ki je podlaga za naše prihodnje sodelovanje. </w:t>
      </w:r>
    </w:p>
    <w:p w14:paraId="0F17B137" w14:textId="1F59E43B" w:rsidR="007B6C66" w:rsidRDefault="00B86074" w:rsidP="003D6D15">
      <w:pPr>
        <w:pStyle w:val="Navadensplet"/>
        <w:spacing w:before="0" w:beforeAutospacing="0" w:after="120" w:afterAutospacing="0" w:line="360" w:lineRule="auto"/>
        <w:textAlignment w:val="baseline"/>
      </w:pPr>
      <w:r>
        <w:t>Č</w:t>
      </w:r>
      <w:r w:rsidR="003D6D15">
        <w:t>estitke vsem za Unescovo priznanje – in s</w:t>
      </w:r>
      <w:r w:rsidR="0049136A">
        <w:t>rečno!</w:t>
      </w:r>
    </w:p>
    <w:p w14:paraId="24C9BD07" w14:textId="77777777" w:rsidR="003D6D15" w:rsidRPr="0051417B" w:rsidRDefault="003D6D15" w:rsidP="003D6D15">
      <w:pPr>
        <w:pStyle w:val="Navadensplet"/>
        <w:spacing w:before="0" w:beforeAutospacing="0" w:after="120" w:afterAutospacing="0" w:line="360" w:lineRule="auto"/>
        <w:textAlignment w:val="baseline"/>
      </w:pPr>
    </w:p>
    <w:sectPr w:rsidR="003D6D15" w:rsidRPr="0051417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8B4B" w14:textId="77777777" w:rsidR="00063E7D" w:rsidRDefault="00063E7D" w:rsidP="003D6D15">
      <w:pPr>
        <w:spacing w:after="0" w:line="240" w:lineRule="auto"/>
      </w:pPr>
      <w:r>
        <w:separator/>
      </w:r>
    </w:p>
  </w:endnote>
  <w:endnote w:type="continuationSeparator" w:id="0">
    <w:p w14:paraId="6580D176" w14:textId="77777777" w:rsidR="00063E7D" w:rsidRDefault="00063E7D" w:rsidP="003D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-114764999"/>
      <w:docPartObj>
        <w:docPartGallery w:val="Page Numbers (Bottom of Page)"/>
        <w:docPartUnique/>
      </w:docPartObj>
    </w:sdtPr>
    <w:sdtContent>
      <w:p w14:paraId="5BAB686D" w14:textId="67928F69" w:rsidR="003D6D15" w:rsidRDefault="003D6D15" w:rsidP="004911EF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7710D43F" w14:textId="77777777" w:rsidR="003D6D15" w:rsidRDefault="003D6D15" w:rsidP="003D6D1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-1749414218"/>
      <w:docPartObj>
        <w:docPartGallery w:val="Page Numbers (Bottom of Page)"/>
        <w:docPartUnique/>
      </w:docPartObj>
    </w:sdtPr>
    <w:sdtContent>
      <w:p w14:paraId="7549B949" w14:textId="1A070659" w:rsidR="003D6D15" w:rsidRDefault="003D6D15" w:rsidP="004911EF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56F44D63" w14:textId="77777777" w:rsidR="003D6D15" w:rsidRDefault="003D6D15" w:rsidP="003D6D1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A4A4" w14:textId="77777777" w:rsidR="00063E7D" w:rsidRDefault="00063E7D" w:rsidP="003D6D15">
      <w:pPr>
        <w:spacing w:after="0" w:line="240" w:lineRule="auto"/>
      </w:pPr>
      <w:r>
        <w:separator/>
      </w:r>
    </w:p>
  </w:footnote>
  <w:footnote w:type="continuationSeparator" w:id="0">
    <w:p w14:paraId="14571D92" w14:textId="77777777" w:rsidR="00063E7D" w:rsidRDefault="00063E7D" w:rsidP="003D6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6BF5"/>
    <w:multiLevelType w:val="hybridMultilevel"/>
    <w:tmpl w:val="765C36D0"/>
    <w:lvl w:ilvl="0" w:tplc="B50067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07C34"/>
    <w:multiLevelType w:val="hybridMultilevel"/>
    <w:tmpl w:val="328482E4"/>
    <w:lvl w:ilvl="0" w:tplc="B50067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59F"/>
    <w:multiLevelType w:val="hybridMultilevel"/>
    <w:tmpl w:val="7480E820"/>
    <w:lvl w:ilvl="0" w:tplc="B50067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55724"/>
    <w:multiLevelType w:val="hybridMultilevel"/>
    <w:tmpl w:val="6FE04056"/>
    <w:lvl w:ilvl="0" w:tplc="B50067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736503">
    <w:abstractNumId w:val="0"/>
  </w:num>
  <w:num w:numId="2" w16cid:durableId="1504272928">
    <w:abstractNumId w:val="1"/>
  </w:num>
  <w:num w:numId="3" w16cid:durableId="321154366">
    <w:abstractNumId w:val="2"/>
  </w:num>
  <w:num w:numId="4" w16cid:durableId="1120953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E9"/>
    <w:rsid w:val="00063E7D"/>
    <w:rsid w:val="000875E9"/>
    <w:rsid w:val="0015002B"/>
    <w:rsid w:val="00393F26"/>
    <w:rsid w:val="003D6D15"/>
    <w:rsid w:val="00481F0B"/>
    <w:rsid w:val="0049136A"/>
    <w:rsid w:val="004D1ABD"/>
    <w:rsid w:val="00506373"/>
    <w:rsid w:val="0051417B"/>
    <w:rsid w:val="00566546"/>
    <w:rsid w:val="00590152"/>
    <w:rsid w:val="005D27BD"/>
    <w:rsid w:val="00701455"/>
    <w:rsid w:val="007B1660"/>
    <w:rsid w:val="007B6C66"/>
    <w:rsid w:val="007E0966"/>
    <w:rsid w:val="008E12B6"/>
    <w:rsid w:val="00933774"/>
    <w:rsid w:val="00936B74"/>
    <w:rsid w:val="00956C91"/>
    <w:rsid w:val="009B41F6"/>
    <w:rsid w:val="009C65B2"/>
    <w:rsid w:val="00A20B4F"/>
    <w:rsid w:val="00AE3820"/>
    <w:rsid w:val="00B1185C"/>
    <w:rsid w:val="00B26CD0"/>
    <w:rsid w:val="00B46DEE"/>
    <w:rsid w:val="00B86074"/>
    <w:rsid w:val="00BB799F"/>
    <w:rsid w:val="00C3522C"/>
    <w:rsid w:val="00C45C89"/>
    <w:rsid w:val="00CA41C0"/>
    <w:rsid w:val="00CD2BBB"/>
    <w:rsid w:val="00D810C8"/>
    <w:rsid w:val="00E55967"/>
    <w:rsid w:val="00EB16B5"/>
    <w:rsid w:val="00F039E2"/>
    <w:rsid w:val="00F6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E355"/>
  <w15:chartTrackingRefBased/>
  <w15:docId w15:val="{3880EBFD-3F98-4C6F-9C80-81225A03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75E9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4D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D27BD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3D6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D6D15"/>
    <w:rPr>
      <w:kern w:val="0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3D6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Spanžel</dc:creator>
  <cp:keywords/>
  <dc:description/>
  <cp:lastModifiedBy>Petra Blajhribar Kubo</cp:lastModifiedBy>
  <cp:revision>2</cp:revision>
  <dcterms:created xsi:type="dcterms:W3CDTF">2024-05-07T14:03:00Z</dcterms:created>
  <dcterms:modified xsi:type="dcterms:W3CDTF">2024-05-07T14:03:00Z</dcterms:modified>
</cp:coreProperties>
</file>