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1BA" w:rsidRDefault="00D661BA" w:rsidP="00D661BA">
      <w:pPr>
        <w:spacing w:line="276" w:lineRule="auto"/>
        <w:jc w:val="both"/>
        <w:rPr>
          <w:b/>
          <w:color w:val="0000FF"/>
          <w:sz w:val="32"/>
          <w:szCs w:val="32"/>
          <w:lang w:val="sl-SI"/>
        </w:rPr>
      </w:pPr>
    </w:p>
    <w:p w:rsidR="00D661BA" w:rsidRDefault="00D661BA" w:rsidP="00D661BA">
      <w:pPr>
        <w:spacing w:line="276" w:lineRule="auto"/>
        <w:jc w:val="both"/>
        <w:rPr>
          <w:b/>
          <w:color w:val="0000FF"/>
          <w:sz w:val="32"/>
          <w:szCs w:val="32"/>
          <w:lang w:val="sl-SI"/>
        </w:rPr>
      </w:pPr>
    </w:p>
    <w:p w:rsidR="00D661BA" w:rsidRPr="000716C4" w:rsidRDefault="00D661BA" w:rsidP="00D661BA">
      <w:pPr>
        <w:spacing w:line="276" w:lineRule="auto"/>
        <w:jc w:val="both"/>
        <w:rPr>
          <w:b/>
          <w:lang w:val="sl-SI"/>
        </w:rPr>
      </w:pPr>
      <w:r w:rsidRPr="000716C4">
        <w:rPr>
          <w:b/>
          <w:lang w:val="sl-SI"/>
        </w:rPr>
        <w:t>Predmetnik za strokovno področje:</w:t>
      </w:r>
    </w:p>
    <w:p w:rsidR="00D661BA" w:rsidRDefault="00D661BA" w:rsidP="00D661BA">
      <w:pPr>
        <w:spacing w:line="276" w:lineRule="auto"/>
        <w:jc w:val="both"/>
        <w:rPr>
          <w:b/>
          <w:color w:val="0000FF"/>
          <w:sz w:val="32"/>
          <w:szCs w:val="32"/>
          <w:lang w:val="sl-SI"/>
        </w:rPr>
      </w:pPr>
    </w:p>
    <w:p w:rsidR="00D661BA" w:rsidRPr="00F63188" w:rsidRDefault="00D661BA" w:rsidP="00D661BA">
      <w:pPr>
        <w:spacing w:line="276" w:lineRule="auto"/>
        <w:jc w:val="both"/>
        <w:rPr>
          <w:b/>
          <w:color w:val="0000FF"/>
          <w:sz w:val="32"/>
          <w:szCs w:val="32"/>
          <w:lang w:val="sl-SI"/>
        </w:rPr>
      </w:pPr>
      <w:r w:rsidRPr="00F63188">
        <w:rPr>
          <w:b/>
          <w:color w:val="0000FF"/>
          <w:sz w:val="32"/>
          <w:szCs w:val="32"/>
          <w:lang w:val="sl-SI"/>
        </w:rPr>
        <w:t xml:space="preserve">Splošni del izpita </w:t>
      </w:r>
      <w:r w:rsidRPr="00F63188">
        <w:rPr>
          <w:color w:val="0000FF"/>
          <w:sz w:val="32"/>
          <w:szCs w:val="32"/>
          <w:lang w:val="sl-SI"/>
        </w:rPr>
        <w:t>za muzejsko, konservatorsko, konservatorsko-restavratorsko področje</w:t>
      </w:r>
      <w:r w:rsidRPr="00F63188">
        <w:rPr>
          <w:b/>
          <w:color w:val="0000FF"/>
          <w:sz w:val="32"/>
          <w:szCs w:val="32"/>
          <w:lang w:val="sl-SI"/>
        </w:rPr>
        <w:t xml:space="preserve"> </w:t>
      </w:r>
    </w:p>
    <w:p w:rsidR="00D661BA" w:rsidRPr="00F63188" w:rsidRDefault="00D661BA" w:rsidP="00D661BA">
      <w:pPr>
        <w:spacing w:line="276" w:lineRule="auto"/>
        <w:ind w:firstLine="708"/>
        <w:rPr>
          <w:color w:val="0000FF"/>
          <w:sz w:val="32"/>
          <w:szCs w:val="32"/>
          <w:lang w:val="sl-SI" w:eastAsia="sl-SI"/>
        </w:rPr>
      </w:pPr>
      <w:r w:rsidRPr="00F63188">
        <w:rPr>
          <w:b/>
          <w:color w:val="0000FF"/>
          <w:sz w:val="32"/>
          <w:szCs w:val="32"/>
          <w:lang w:val="sl-SI" w:eastAsia="sl-SI"/>
        </w:rPr>
        <w:t>Posebni del</w:t>
      </w:r>
      <w:r w:rsidRPr="00F63188">
        <w:rPr>
          <w:color w:val="0000FF"/>
          <w:sz w:val="32"/>
          <w:szCs w:val="32"/>
          <w:lang w:val="sl-SI" w:eastAsia="sl-SI"/>
        </w:rPr>
        <w:t xml:space="preserve"> izpita obsega podrobnejše vsebine izbranega podpodročja</w:t>
      </w:r>
      <w:r>
        <w:rPr>
          <w:color w:val="0000FF"/>
          <w:sz w:val="32"/>
          <w:szCs w:val="32"/>
          <w:lang w:val="sl-SI" w:eastAsia="sl-SI"/>
        </w:rPr>
        <w:t>: Konservatorstvo</w:t>
      </w:r>
      <w:r w:rsidRPr="00F63188">
        <w:rPr>
          <w:color w:val="0000FF"/>
          <w:sz w:val="32"/>
          <w:szCs w:val="32"/>
          <w:lang w:val="sl-SI" w:eastAsia="sl-SI"/>
        </w:rPr>
        <w:t xml:space="preserve"> </w:t>
      </w:r>
    </w:p>
    <w:p w:rsidR="00D661BA" w:rsidRDefault="00D661BA" w:rsidP="00D661BA">
      <w:pPr>
        <w:spacing w:line="276" w:lineRule="auto"/>
        <w:ind w:firstLine="708"/>
        <w:rPr>
          <w:color w:val="0000FF"/>
          <w:sz w:val="32"/>
          <w:szCs w:val="32"/>
          <w:lang w:val="sl-SI" w:eastAsia="sl-SI"/>
        </w:rPr>
      </w:pPr>
      <w:r w:rsidRPr="00F63188">
        <w:rPr>
          <w:b/>
          <w:color w:val="0000FF"/>
          <w:sz w:val="32"/>
          <w:szCs w:val="32"/>
          <w:lang w:val="sl-SI" w:eastAsia="sl-SI"/>
        </w:rPr>
        <w:t>Posebni del</w:t>
      </w:r>
      <w:r w:rsidRPr="00F63188">
        <w:rPr>
          <w:color w:val="0000FF"/>
          <w:sz w:val="32"/>
          <w:szCs w:val="32"/>
          <w:lang w:val="sl-SI" w:eastAsia="sl-SI"/>
        </w:rPr>
        <w:t xml:space="preserve"> izpita obsega podrobnejše vsebine izbranega podpodročja</w:t>
      </w:r>
      <w:r>
        <w:rPr>
          <w:color w:val="0000FF"/>
          <w:sz w:val="32"/>
          <w:szCs w:val="32"/>
          <w:lang w:val="sl-SI" w:eastAsia="sl-SI"/>
        </w:rPr>
        <w:t>: Muzeologija</w:t>
      </w:r>
    </w:p>
    <w:p w:rsidR="00D661BA" w:rsidRPr="00F63188" w:rsidRDefault="00D661BA" w:rsidP="00D661BA">
      <w:pPr>
        <w:spacing w:line="276" w:lineRule="auto"/>
        <w:ind w:firstLine="708"/>
        <w:rPr>
          <w:color w:val="0000FF"/>
          <w:sz w:val="32"/>
          <w:szCs w:val="32"/>
          <w:lang w:val="sl-SI" w:eastAsia="sl-SI"/>
        </w:rPr>
      </w:pPr>
      <w:r w:rsidRPr="00F63188">
        <w:rPr>
          <w:b/>
          <w:color w:val="0000FF"/>
          <w:sz w:val="32"/>
          <w:szCs w:val="32"/>
          <w:lang w:val="sl-SI" w:eastAsia="sl-SI"/>
        </w:rPr>
        <w:t>Posebni del</w:t>
      </w:r>
      <w:r w:rsidRPr="00F63188">
        <w:rPr>
          <w:color w:val="0000FF"/>
          <w:sz w:val="32"/>
          <w:szCs w:val="32"/>
          <w:lang w:val="sl-SI" w:eastAsia="sl-SI"/>
        </w:rPr>
        <w:t xml:space="preserve"> izpita obsega podrobnejše vsebine izbranega podpodročja</w:t>
      </w:r>
      <w:r>
        <w:rPr>
          <w:color w:val="0000FF"/>
          <w:sz w:val="32"/>
          <w:szCs w:val="32"/>
          <w:lang w:val="sl-SI" w:eastAsia="sl-SI"/>
        </w:rPr>
        <w:t>: Konservatrstvo-restavratorstvo</w:t>
      </w:r>
      <w:r w:rsidRPr="00F63188">
        <w:rPr>
          <w:color w:val="0000FF"/>
          <w:sz w:val="32"/>
          <w:szCs w:val="32"/>
          <w:lang w:val="sl-SI" w:eastAsia="sl-SI"/>
        </w:rPr>
        <w:t xml:space="preserve"> </w:t>
      </w:r>
    </w:p>
    <w:p w:rsidR="00D661BA" w:rsidRPr="00F63188" w:rsidRDefault="00D661BA" w:rsidP="00D661BA">
      <w:pPr>
        <w:spacing w:line="276" w:lineRule="auto"/>
        <w:rPr>
          <w:color w:val="0000FF"/>
          <w:sz w:val="32"/>
          <w:szCs w:val="32"/>
          <w:lang w:val="sl-SI" w:eastAsia="sl-SI"/>
        </w:rPr>
      </w:pPr>
      <w:r w:rsidRPr="00F63188">
        <w:rPr>
          <w:color w:val="0000FF"/>
          <w:sz w:val="32"/>
          <w:szCs w:val="32"/>
          <w:lang w:val="sl-SI" w:eastAsia="sl-SI"/>
        </w:rPr>
        <w:t xml:space="preserve"> </w:t>
      </w:r>
    </w:p>
    <w:p w:rsidR="00D661BA" w:rsidRDefault="00D661BA">
      <w:pPr>
        <w:rPr>
          <w:b/>
          <w:lang w:val="sl-SI"/>
        </w:rPr>
      </w:pPr>
      <w:r>
        <w:rPr>
          <w:b/>
          <w:lang w:val="sl-SI"/>
        </w:rPr>
        <w:br w:type="page"/>
      </w:r>
    </w:p>
    <w:p w:rsidR="00350F7F" w:rsidRPr="007F1E43" w:rsidRDefault="00350F7F" w:rsidP="00682186">
      <w:pPr>
        <w:spacing w:line="276" w:lineRule="auto"/>
        <w:jc w:val="both"/>
        <w:rPr>
          <w:rFonts w:ascii="Arial" w:hAnsi="Arial" w:cs="Arial"/>
          <w:b/>
          <w:color w:val="0000FF"/>
          <w:sz w:val="22"/>
          <w:szCs w:val="22"/>
          <w:lang w:val="sl-SI"/>
        </w:rPr>
      </w:pPr>
      <w:r w:rsidRPr="007F1E43">
        <w:rPr>
          <w:rFonts w:ascii="Arial" w:hAnsi="Arial" w:cs="Arial"/>
          <w:b/>
          <w:color w:val="0000FF"/>
          <w:sz w:val="22"/>
          <w:szCs w:val="22"/>
          <w:lang w:val="sl-SI"/>
        </w:rPr>
        <w:lastRenderedPageBreak/>
        <w:t xml:space="preserve">Splošni del izpita </w:t>
      </w:r>
      <w:r w:rsidRPr="007F1E43">
        <w:rPr>
          <w:rFonts w:ascii="Arial" w:hAnsi="Arial" w:cs="Arial"/>
          <w:color w:val="0000FF"/>
          <w:sz w:val="22"/>
          <w:szCs w:val="22"/>
          <w:lang w:val="sl-SI"/>
        </w:rPr>
        <w:t>za muzejsko, konservatorsko, konservatorsko-restavratorsko področje</w:t>
      </w:r>
      <w:r w:rsidRPr="007F1E43">
        <w:rPr>
          <w:rFonts w:ascii="Arial" w:hAnsi="Arial" w:cs="Arial"/>
          <w:b/>
          <w:color w:val="0000FF"/>
          <w:sz w:val="22"/>
          <w:szCs w:val="22"/>
          <w:lang w:val="sl-SI"/>
        </w:rPr>
        <w:t xml:space="preserve"> </w:t>
      </w:r>
    </w:p>
    <w:p w:rsidR="00C962E9" w:rsidRPr="00BC39E3" w:rsidRDefault="00FD5B02" w:rsidP="007F1E43">
      <w:pPr>
        <w:pStyle w:val="Odstavekseznama"/>
        <w:autoSpaceDE w:val="0"/>
        <w:autoSpaceDN w:val="0"/>
        <w:adjustRightInd w:val="0"/>
        <w:ind w:left="567"/>
        <w:rPr>
          <w:rFonts w:ascii="Arial" w:hAnsi="Arial" w:cs="Arial"/>
          <w:color w:val="00B050"/>
          <w:sz w:val="18"/>
          <w:szCs w:val="18"/>
          <w:lang w:val="it-IT" w:eastAsia="sl-SI"/>
        </w:rPr>
      </w:pPr>
      <w:r w:rsidRPr="00A4143C">
        <w:rPr>
          <w:rFonts w:ascii="Arial" w:hAnsi="Arial" w:cs="Arial"/>
          <w:color w:val="00B050"/>
          <w:sz w:val="18"/>
          <w:szCs w:val="18"/>
          <w:lang w:val="it-IT" w:eastAsia="sl-SI"/>
        </w:rPr>
        <w:t xml:space="preserve">  </w:t>
      </w:r>
      <w:r w:rsidRPr="00BC39E3">
        <w:rPr>
          <w:rFonts w:ascii="Arial" w:hAnsi="Arial" w:cs="Arial"/>
          <w:color w:val="00B050"/>
          <w:sz w:val="18"/>
          <w:szCs w:val="18"/>
          <w:lang w:val="it-IT" w:eastAsia="sl-SI"/>
        </w:rPr>
        <w:t>T</w:t>
      </w:r>
      <w:r w:rsidR="00C962E9" w:rsidRPr="00BC39E3">
        <w:rPr>
          <w:rFonts w:ascii="Arial" w:hAnsi="Arial" w:cs="Arial"/>
          <w:color w:val="00B050"/>
          <w:sz w:val="18"/>
          <w:szCs w:val="18"/>
          <w:lang w:val="it-IT" w:eastAsia="sl-SI"/>
        </w:rPr>
        <w:t>eorija in etika;</w:t>
      </w:r>
    </w:p>
    <w:p w:rsidR="00C962E9" w:rsidRPr="00A4143C" w:rsidRDefault="00FD5B02" w:rsidP="007F1E43">
      <w:pPr>
        <w:pStyle w:val="Odstavekseznama"/>
        <w:autoSpaceDE w:val="0"/>
        <w:autoSpaceDN w:val="0"/>
        <w:adjustRightInd w:val="0"/>
        <w:rPr>
          <w:rFonts w:ascii="Arial" w:hAnsi="Arial" w:cs="Arial"/>
          <w:color w:val="00B050"/>
          <w:sz w:val="18"/>
          <w:szCs w:val="18"/>
          <w:lang w:val="it-IT" w:eastAsia="sl-SI"/>
        </w:rPr>
      </w:pPr>
      <w:r w:rsidRPr="00A4143C">
        <w:rPr>
          <w:rFonts w:ascii="Arial" w:hAnsi="Arial" w:cs="Arial"/>
          <w:color w:val="00B050"/>
          <w:sz w:val="18"/>
          <w:szCs w:val="18"/>
          <w:lang w:val="it-IT" w:eastAsia="sl-SI"/>
        </w:rPr>
        <w:t>P</w:t>
      </w:r>
      <w:r w:rsidR="00C962E9" w:rsidRPr="00A4143C">
        <w:rPr>
          <w:rFonts w:ascii="Arial" w:hAnsi="Arial" w:cs="Arial"/>
          <w:color w:val="00B050"/>
          <w:sz w:val="18"/>
          <w:szCs w:val="18"/>
          <w:lang w:val="it-IT" w:eastAsia="sl-SI"/>
        </w:rPr>
        <w:t>ostopki na področju delovanja in dokumentiranja;</w:t>
      </w:r>
    </w:p>
    <w:p w:rsidR="00C962E9" w:rsidRPr="00A4143C" w:rsidRDefault="00FD5B02" w:rsidP="007F1E43">
      <w:pPr>
        <w:pStyle w:val="Odstavekseznama"/>
        <w:autoSpaceDE w:val="0"/>
        <w:autoSpaceDN w:val="0"/>
        <w:adjustRightInd w:val="0"/>
        <w:rPr>
          <w:rFonts w:ascii="Arial" w:hAnsi="Arial" w:cs="Arial"/>
          <w:color w:val="00B050"/>
          <w:sz w:val="18"/>
          <w:szCs w:val="18"/>
          <w:lang w:val="it-IT" w:eastAsia="sl-SI"/>
        </w:rPr>
      </w:pPr>
      <w:r w:rsidRPr="00A4143C">
        <w:rPr>
          <w:rFonts w:ascii="Arial" w:hAnsi="Arial" w:cs="Arial"/>
          <w:color w:val="00B050"/>
          <w:sz w:val="18"/>
          <w:szCs w:val="18"/>
          <w:lang w:val="it-IT" w:eastAsia="sl-SI"/>
        </w:rPr>
        <w:t>P</w:t>
      </w:r>
      <w:r w:rsidR="00C962E9" w:rsidRPr="00A4143C">
        <w:rPr>
          <w:rFonts w:ascii="Arial" w:hAnsi="Arial" w:cs="Arial"/>
          <w:color w:val="00B050"/>
          <w:sz w:val="18"/>
          <w:szCs w:val="18"/>
          <w:lang w:val="it-IT" w:eastAsia="sl-SI"/>
        </w:rPr>
        <w:t xml:space="preserve">reventivno varstvo; </w:t>
      </w:r>
    </w:p>
    <w:p w:rsidR="00C962E9" w:rsidRPr="00A4143C" w:rsidRDefault="00FD5B02" w:rsidP="007F1E43">
      <w:pPr>
        <w:pStyle w:val="Odstavekseznama"/>
        <w:autoSpaceDE w:val="0"/>
        <w:autoSpaceDN w:val="0"/>
        <w:adjustRightInd w:val="0"/>
        <w:rPr>
          <w:rFonts w:ascii="Arial" w:hAnsi="Arial" w:cs="Arial"/>
          <w:color w:val="00B050"/>
          <w:sz w:val="18"/>
          <w:szCs w:val="18"/>
          <w:lang w:val="it-IT" w:eastAsia="sl-SI"/>
        </w:rPr>
      </w:pPr>
      <w:r w:rsidRPr="00A4143C">
        <w:rPr>
          <w:rFonts w:ascii="Arial" w:hAnsi="Arial" w:cs="Arial"/>
          <w:color w:val="00B050"/>
          <w:sz w:val="18"/>
          <w:szCs w:val="18"/>
          <w:lang w:val="it-IT" w:eastAsia="sl-SI"/>
        </w:rPr>
        <w:t>I</w:t>
      </w:r>
      <w:r w:rsidR="00C962E9" w:rsidRPr="00A4143C">
        <w:rPr>
          <w:rFonts w:ascii="Arial" w:hAnsi="Arial" w:cs="Arial"/>
          <w:color w:val="00B050"/>
          <w:sz w:val="18"/>
          <w:szCs w:val="18"/>
          <w:lang w:val="it-IT" w:eastAsia="sl-SI"/>
        </w:rPr>
        <w:t>nterpretiranje in predstavljanje javnosti;</w:t>
      </w:r>
    </w:p>
    <w:p w:rsidR="00C962E9" w:rsidRPr="007F1E43" w:rsidRDefault="00FD5B02" w:rsidP="007F1E43">
      <w:pPr>
        <w:pStyle w:val="alineja"/>
        <w:numPr>
          <w:ilvl w:val="0"/>
          <w:numId w:val="0"/>
        </w:numPr>
        <w:spacing w:line="240" w:lineRule="auto"/>
        <w:ind w:left="720"/>
        <w:jc w:val="both"/>
        <w:rPr>
          <w:rFonts w:cs="Arial"/>
          <w:color w:val="00B050"/>
          <w:sz w:val="18"/>
          <w:szCs w:val="18"/>
        </w:rPr>
      </w:pPr>
      <w:r w:rsidRPr="007F1E43">
        <w:rPr>
          <w:rFonts w:cs="Arial"/>
          <w:color w:val="00B050"/>
          <w:sz w:val="18"/>
          <w:szCs w:val="18"/>
        </w:rPr>
        <w:t>V</w:t>
      </w:r>
      <w:r w:rsidR="00C962E9" w:rsidRPr="007F1E43">
        <w:rPr>
          <w:rFonts w:cs="Arial"/>
          <w:color w:val="00B050"/>
          <w:sz w:val="18"/>
          <w:szCs w:val="18"/>
        </w:rPr>
        <w:t>rednotenje nepremične kulturne dediščine.</w:t>
      </w:r>
    </w:p>
    <w:p w:rsidR="00350F7F" w:rsidRPr="000716C4" w:rsidRDefault="00350F7F" w:rsidP="00682186">
      <w:pPr>
        <w:spacing w:line="276" w:lineRule="auto"/>
        <w:jc w:val="both"/>
        <w:rPr>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5"/>
        <w:gridCol w:w="10490"/>
      </w:tblGrid>
      <w:tr w:rsidR="006411F8" w:rsidRPr="007F1E43" w:rsidTr="006411F8">
        <w:trPr>
          <w:jc w:val="center"/>
        </w:trPr>
        <w:tc>
          <w:tcPr>
            <w:tcW w:w="2405" w:type="dxa"/>
          </w:tcPr>
          <w:p w:rsidR="006411F8" w:rsidRPr="007F1E43" w:rsidRDefault="006411F8" w:rsidP="00973CF2">
            <w:pPr>
              <w:pStyle w:val="Odstavekseznama"/>
              <w:autoSpaceDE w:val="0"/>
              <w:autoSpaceDN w:val="0"/>
              <w:adjustRightInd w:val="0"/>
              <w:rPr>
                <w:rFonts w:ascii="Arial" w:hAnsi="Arial" w:cs="Arial"/>
                <w:sz w:val="18"/>
                <w:szCs w:val="18"/>
                <w:lang w:val="sl-SI" w:eastAsia="sl-SI"/>
              </w:rPr>
            </w:pPr>
          </w:p>
        </w:tc>
        <w:tc>
          <w:tcPr>
            <w:tcW w:w="10490" w:type="dxa"/>
          </w:tcPr>
          <w:p w:rsidR="006411F8" w:rsidRPr="007F1E43" w:rsidRDefault="006411F8" w:rsidP="00973CF2">
            <w:pPr>
              <w:pStyle w:val="Odstavekseznama"/>
              <w:autoSpaceDE w:val="0"/>
              <w:autoSpaceDN w:val="0"/>
              <w:adjustRightInd w:val="0"/>
              <w:ind w:left="0"/>
              <w:rPr>
                <w:rFonts w:ascii="Arial" w:hAnsi="Arial" w:cs="Arial"/>
                <w:sz w:val="18"/>
                <w:szCs w:val="18"/>
                <w:lang w:val="sl-SI" w:eastAsia="sl-SI"/>
              </w:rPr>
            </w:pPr>
            <w:r w:rsidRPr="007F1E43">
              <w:rPr>
                <w:rFonts w:ascii="Arial" w:hAnsi="Arial" w:cs="Arial"/>
                <w:sz w:val="18"/>
                <w:szCs w:val="18"/>
                <w:lang w:val="sl-SI" w:eastAsia="sl-SI"/>
              </w:rPr>
              <w:t xml:space="preserve">literatura </w:t>
            </w:r>
          </w:p>
        </w:tc>
      </w:tr>
      <w:tr w:rsidR="006411F8" w:rsidRPr="00BC39E3" w:rsidTr="006411F8">
        <w:trPr>
          <w:jc w:val="center"/>
        </w:trPr>
        <w:tc>
          <w:tcPr>
            <w:tcW w:w="2405" w:type="dxa"/>
          </w:tcPr>
          <w:p w:rsidR="006411F8" w:rsidRPr="007F1E43" w:rsidRDefault="007F1E43" w:rsidP="00BC0667">
            <w:pPr>
              <w:pStyle w:val="Odstavekseznama"/>
              <w:numPr>
                <w:ilvl w:val="0"/>
                <w:numId w:val="20"/>
              </w:numPr>
              <w:autoSpaceDE w:val="0"/>
              <w:autoSpaceDN w:val="0"/>
              <w:adjustRightInd w:val="0"/>
              <w:ind w:left="189" w:hanging="142"/>
              <w:rPr>
                <w:rFonts w:ascii="Arial" w:hAnsi="Arial" w:cs="Arial"/>
                <w:b/>
                <w:sz w:val="18"/>
                <w:szCs w:val="18"/>
                <w:lang w:val="sl-SI" w:eastAsia="sl-SI"/>
              </w:rPr>
            </w:pPr>
            <w:r w:rsidRPr="007F1E43">
              <w:rPr>
                <w:rFonts w:ascii="Arial" w:hAnsi="Arial" w:cs="Arial"/>
                <w:b/>
                <w:sz w:val="18"/>
                <w:szCs w:val="18"/>
                <w:lang w:val="sl-SI" w:eastAsia="sl-SI"/>
              </w:rPr>
              <w:t>teorija in etika</w:t>
            </w:r>
          </w:p>
        </w:tc>
        <w:tc>
          <w:tcPr>
            <w:tcW w:w="10490" w:type="dxa"/>
          </w:tcPr>
          <w:p w:rsidR="006411F8" w:rsidRPr="007F1E43" w:rsidRDefault="006411F8" w:rsidP="007F1E43">
            <w:pPr>
              <w:pStyle w:val="Odstavekseznama"/>
              <w:autoSpaceDE w:val="0"/>
              <w:autoSpaceDN w:val="0"/>
              <w:adjustRightInd w:val="0"/>
              <w:ind w:left="0"/>
              <w:rPr>
                <w:rFonts w:ascii="Arial" w:hAnsi="Arial" w:cs="Arial"/>
                <w:sz w:val="18"/>
                <w:szCs w:val="18"/>
                <w:lang w:val="sl-SI" w:eastAsia="sl-SI"/>
              </w:rPr>
            </w:pPr>
            <w:r w:rsidRPr="007F1E43">
              <w:rPr>
                <w:rFonts w:ascii="Arial" w:hAnsi="Arial" w:cs="Arial"/>
                <w:i/>
                <w:sz w:val="18"/>
                <w:szCs w:val="18"/>
                <w:lang w:val="sl-SI" w:eastAsia="sl-SI"/>
              </w:rPr>
              <w:t>Etični kodeks</w:t>
            </w:r>
            <w:r w:rsidRPr="007F1E43">
              <w:rPr>
                <w:rFonts w:ascii="Arial" w:hAnsi="Arial" w:cs="Arial"/>
                <w:sz w:val="18"/>
                <w:szCs w:val="18"/>
                <w:lang w:val="sl-SI" w:eastAsia="sl-SI"/>
              </w:rPr>
              <w:t>, Ljubljana: Zavod za varstvo kulturne dediščine Slovenije, 2003</w:t>
            </w:r>
          </w:p>
          <w:p w:rsidR="006411F8" w:rsidRPr="007F1E43" w:rsidRDefault="006411F8" w:rsidP="007F1E43">
            <w:pPr>
              <w:pStyle w:val="Odstavekseznama"/>
              <w:autoSpaceDE w:val="0"/>
              <w:autoSpaceDN w:val="0"/>
              <w:adjustRightInd w:val="0"/>
              <w:ind w:left="0"/>
              <w:rPr>
                <w:rFonts w:ascii="Arial" w:hAnsi="Arial" w:cs="Arial"/>
                <w:sz w:val="18"/>
                <w:szCs w:val="18"/>
                <w:lang w:val="sl-SI" w:eastAsia="sl-SI"/>
              </w:rPr>
            </w:pPr>
            <w:r w:rsidRPr="007F1E43">
              <w:rPr>
                <w:rFonts w:ascii="Arial" w:hAnsi="Arial" w:cs="Arial"/>
                <w:sz w:val="18"/>
                <w:szCs w:val="18"/>
                <w:lang w:val="sl-SI" w:eastAsia="sl-SI"/>
              </w:rPr>
              <w:t xml:space="preserve">STELÈ, France: Estetika in dokumentarnost v restavriranju spomenikov, </w:t>
            </w:r>
            <w:r w:rsidRPr="007F1E43">
              <w:rPr>
                <w:rFonts w:ascii="Arial" w:hAnsi="Arial" w:cs="Arial"/>
                <w:i/>
                <w:sz w:val="18"/>
                <w:szCs w:val="18"/>
                <w:lang w:val="sl-SI" w:eastAsia="sl-SI"/>
              </w:rPr>
              <w:t>Varstvo spomenikov</w:t>
            </w:r>
            <w:r w:rsidRPr="007F1E43">
              <w:rPr>
                <w:rFonts w:ascii="Arial" w:hAnsi="Arial" w:cs="Arial"/>
                <w:sz w:val="18"/>
                <w:szCs w:val="18"/>
                <w:lang w:val="sl-SI" w:eastAsia="sl-SI"/>
              </w:rPr>
              <w:t>, V, 1953/1954, str. 5-12</w:t>
            </w:r>
          </w:p>
        </w:tc>
      </w:tr>
      <w:tr w:rsidR="006411F8" w:rsidRPr="00BC39E3" w:rsidTr="006411F8">
        <w:trPr>
          <w:jc w:val="center"/>
        </w:trPr>
        <w:tc>
          <w:tcPr>
            <w:tcW w:w="2405" w:type="dxa"/>
          </w:tcPr>
          <w:p w:rsidR="006411F8" w:rsidRPr="007F1E43" w:rsidRDefault="007F1E43" w:rsidP="00BC0667">
            <w:pPr>
              <w:pStyle w:val="Odstavekseznama"/>
              <w:numPr>
                <w:ilvl w:val="0"/>
                <w:numId w:val="21"/>
              </w:numPr>
              <w:autoSpaceDE w:val="0"/>
              <w:autoSpaceDN w:val="0"/>
              <w:adjustRightInd w:val="0"/>
              <w:ind w:left="189" w:hanging="142"/>
              <w:rPr>
                <w:rFonts w:ascii="Arial" w:hAnsi="Arial" w:cs="Arial"/>
                <w:b/>
                <w:sz w:val="18"/>
                <w:szCs w:val="18"/>
                <w:lang w:val="sl-SI" w:eastAsia="sl-SI"/>
              </w:rPr>
            </w:pPr>
            <w:r w:rsidRPr="007F1E43">
              <w:rPr>
                <w:rFonts w:ascii="Arial" w:hAnsi="Arial" w:cs="Arial"/>
                <w:b/>
                <w:sz w:val="18"/>
                <w:szCs w:val="18"/>
                <w:lang w:val="sl-SI" w:eastAsia="sl-SI"/>
              </w:rPr>
              <w:t>postopki dokumentiranja</w:t>
            </w:r>
          </w:p>
          <w:p w:rsidR="005C06AE" w:rsidRPr="007F1E43" w:rsidRDefault="005C06AE" w:rsidP="005C06AE">
            <w:pPr>
              <w:pStyle w:val="Odstavekseznama"/>
              <w:spacing w:line="360" w:lineRule="auto"/>
              <w:ind w:left="0"/>
              <w:rPr>
                <w:rFonts w:ascii="Arial" w:hAnsi="Arial" w:cs="Arial"/>
                <w:b/>
                <w:color w:val="FF0000"/>
                <w:sz w:val="18"/>
                <w:szCs w:val="18"/>
                <w:highlight w:val="lightGray"/>
              </w:rPr>
            </w:pPr>
          </w:p>
          <w:p w:rsidR="00C962E9" w:rsidRPr="007F1E43" w:rsidRDefault="005C06AE" w:rsidP="005C06AE">
            <w:pPr>
              <w:pStyle w:val="Odstavekseznama"/>
              <w:spacing w:line="360" w:lineRule="auto"/>
              <w:ind w:left="0"/>
              <w:rPr>
                <w:rFonts w:ascii="Arial" w:hAnsi="Arial" w:cs="Arial"/>
                <w:color w:val="FF0000"/>
                <w:sz w:val="18"/>
                <w:szCs w:val="18"/>
              </w:rPr>
            </w:pPr>
            <w:r w:rsidRPr="007F1E43">
              <w:rPr>
                <w:rFonts w:ascii="Arial" w:hAnsi="Arial" w:cs="Arial"/>
                <w:color w:val="FF0000"/>
                <w:sz w:val="18"/>
                <w:szCs w:val="18"/>
              </w:rPr>
              <w:t xml:space="preserve">Smisel </w:t>
            </w:r>
            <w:r w:rsidR="00C962E9" w:rsidRPr="007F1E43">
              <w:rPr>
                <w:rFonts w:ascii="Arial" w:hAnsi="Arial" w:cs="Arial"/>
                <w:color w:val="FF0000"/>
                <w:sz w:val="18"/>
                <w:szCs w:val="18"/>
              </w:rPr>
              <w:t>dokumentiranja</w:t>
            </w:r>
          </w:p>
          <w:p w:rsidR="00C962E9" w:rsidRPr="007F1E43" w:rsidRDefault="00051D63" w:rsidP="005C06AE">
            <w:pPr>
              <w:pStyle w:val="Odstavekseznama"/>
              <w:numPr>
                <w:ilvl w:val="0"/>
                <w:numId w:val="2"/>
              </w:numPr>
              <w:spacing w:line="360" w:lineRule="auto"/>
              <w:ind w:left="0"/>
              <w:rPr>
                <w:rFonts w:ascii="Arial" w:hAnsi="Arial" w:cs="Arial"/>
                <w:color w:val="FF0000"/>
                <w:sz w:val="18"/>
                <w:szCs w:val="18"/>
              </w:rPr>
            </w:pPr>
            <w:r w:rsidRPr="007F1E43">
              <w:rPr>
                <w:rFonts w:ascii="Arial" w:hAnsi="Arial" w:cs="Arial"/>
                <w:color w:val="FF0000"/>
                <w:sz w:val="18"/>
                <w:szCs w:val="18"/>
              </w:rPr>
              <w:t>Osnovni postopki dokumentiranja</w:t>
            </w:r>
          </w:p>
          <w:p w:rsidR="00C962E9" w:rsidRPr="007F1E43" w:rsidRDefault="00C962E9" w:rsidP="005C06AE">
            <w:pPr>
              <w:pStyle w:val="Odstavekseznama"/>
              <w:numPr>
                <w:ilvl w:val="0"/>
                <w:numId w:val="2"/>
              </w:numPr>
              <w:spacing w:line="360" w:lineRule="auto"/>
              <w:ind w:left="0"/>
              <w:rPr>
                <w:rFonts w:ascii="Arial" w:hAnsi="Arial" w:cs="Arial"/>
                <w:color w:val="FF0000"/>
                <w:sz w:val="18"/>
                <w:szCs w:val="18"/>
              </w:rPr>
            </w:pPr>
            <w:r w:rsidRPr="007F1E43">
              <w:rPr>
                <w:rFonts w:ascii="Arial" w:hAnsi="Arial" w:cs="Arial"/>
                <w:color w:val="FF0000"/>
                <w:sz w:val="18"/>
                <w:szCs w:val="18"/>
              </w:rPr>
              <w:t>Osnovni stand</w:t>
            </w:r>
            <w:r w:rsidR="00051D63" w:rsidRPr="007F1E43">
              <w:rPr>
                <w:rFonts w:ascii="Arial" w:hAnsi="Arial" w:cs="Arial"/>
                <w:color w:val="FF0000"/>
                <w:sz w:val="18"/>
                <w:szCs w:val="18"/>
              </w:rPr>
              <w:t>ardi na področju dokumentiranja</w:t>
            </w:r>
          </w:p>
          <w:p w:rsidR="00C962E9" w:rsidRPr="007F1E43" w:rsidRDefault="00C962E9" w:rsidP="005C06AE">
            <w:pPr>
              <w:pStyle w:val="Odstavekseznama"/>
              <w:numPr>
                <w:ilvl w:val="0"/>
                <w:numId w:val="2"/>
              </w:numPr>
              <w:spacing w:line="360" w:lineRule="auto"/>
              <w:ind w:left="0"/>
              <w:rPr>
                <w:rFonts w:ascii="Arial" w:hAnsi="Arial" w:cs="Arial"/>
                <w:color w:val="FF0000"/>
                <w:sz w:val="18"/>
                <w:szCs w:val="18"/>
              </w:rPr>
            </w:pPr>
            <w:r w:rsidRPr="007F1E43">
              <w:rPr>
                <w:rFonts w:ascii="Arial" w:hAnsi="Arial" w:cs="Arial"/>
                <w:color w:val="FF0000"/>
                <w:sz w:val="18"/>
                <w:szCs w:val="18"/>
              </w:rPr>
              <w:t>D</w:t>
            </w:r>
            <w:r w:rsidR="00051D63" w:rsidRPr="007F1E43">
              <w:rPr>
                <w:rFonts w:ascii="Arial" w:hAnsi="Arial" w:cs="Arial"/>
                <w:color w:val="FF0000"/>
                <w:sz w:val="18"/>
                <w:szCs w:val="18"/>
              </w:rPr>
              <w:t>okumentacija v digitalni obliki</w:t>
            </w:r>
          </w:p>
          <w:p w:rsidR="00C962E9" w:rsidRPr="007F1E43" w:rsidRDefault="00C962E9" w:rsidP="00C962E9">
            <w:pPr>
              <w:pStyle w:val="Odstavekseznama"/>
              <w:autoSpaceDE w:val="0"/>
              <w:autoSpaceDN w:val="0"/>
              <w:adjustRightInd w:val="0"/>
              <w:rPr>
                <w:rFonts w:ascii="Arial" w:hAnsi="Arial" w:cs="Arial"/>
                <w:sz w:val="18"/>
                <w:szCs w:val="18"/>
                <w:lang w:val="sl-SI" w:eastAsia="sl-SI"/>
              </w:rPr>
            </w:pPr>
          </w:p>
        </w:tc>
        <w:tc>
          <w:tcPr>
            <w:tcW w:w="10490" w:type="dxa"/>
          </w:tcPr>
          <w:p w:rsidR="00051D63" w:rsidRPr="00A4143C" w:rsidRDefault="00051D63" w:rsidP="007F1E43">
            <w:pPr>
              <w:pStyle w:val="Odstavekseznama"/>
              <w:ind w:left="0"/>
              <w:rPr>
                <w:rFonts w:ascii="Arial" w:hAnsi="Arial" w:cs="Arial"/>
                <w:sz w:val="18"/>
                <w:szCs w:val="18"/>
                <w:lang w:val="it-IT"/>
              </w:rPr>
            </w:pPr>
            <w:r w:rsidRPr="00A4143C">
              <w:rPr>
                <w:rFonts w:ascii="Arial" w:hAnsi="Arial" w:cs="Arial"/>
                <w:sz w:val="18"/>
                <w:szCs w:val="18"/>
                <w:lang w:val="sl-SI"/>
              </w:rPr>
              <w:t xml:space="preserve">Kaj je dokumentacija? Priročnik za dokumentacijo, Skupnost muzejev Slovenije, Ljubljana, 2009. </w:t>
            </w:r>
            <w:r w:rsidRPr="00A4143C">
              <w:rPr>
                <w:rFonts w:ascii="Arial" w:hAnsi="Arial" w:cs="Arial"/>
                <w:sz w:val="18"/>
                <w:szCs w:val="18"/>
                <w:lang w:val="it-IT"/>
              </w:rPr>
              <w:t xml:space="preserve">Dostopno na: </w:t>
            </w:r>
            <w:hyperlink r:id="rId6" w:history="1">
              <w:r w:rsidRPr="00A4143C">
                <w:rPr>
                  <w:rStyle w:val="Hiperpovezava"/>
                  <w:rFonts w:ascii="Arial" w:hAnsi="Arial" w:cs="Arial"/>
                  <w:sz w:val="18"/>
                  <w:szCs w:val="18"/>
                  <w:lang w:val="it-IT"/>
                </w:rPr>
                <w:t>http://www.sms-muzeji.si/ckfinder/userfiles/files/00_02%20Kaj%20je%20dokumentacija.pdf</w:t>
              </w:r>
            </w:hyperlink>
          </w:p>
          <w:p w:rsidR="00051D63" w:rsidRPr="007F1E43" w:rsidRDefault="00051D63" w:rsidP="007F1E43">
            <w:pPr>
              <w:pStyle w:val="Navadensplet"/>
              <w:spacing w:before="0" w:beforeAutospacing="0" w:after="0" w:afterAutospacing="0"/>
              <w:rPr>
                <w:rFonts w:ascii="Arial" w:hAnsi="Arial" w:cs="Arial"/>
                <w:sz w:val="18"/>
                <w:szCs w:val="18"/>
              </w:rPr>
            </w:pPr>
            <w:r w:rsidRPr="007F1E43">
              <w:rPr>
                <w:rFonts w:ascii="Arial" w:hAnsi="Arial" w:cs="Arial"/>
                <w:sz w:val="18"/>
                <w:szCs w:val="18"/>
              </w:rPr>
              <w:t>Zakaj je dokumentacija pomembna?, Priročnik za dokumentacijo, Skupnost muzejev Slovenije, Ljubljana, 2009. Dostopno na:</w:t>
            </w:r>
            <w:hyperlink r:id="rId7" w:history="1">
              <w:r w:rsidRPr="007F1E43">
                <w:rPr>
                  <w:rStyle w:val="Hiperpovezava"/>
                  <w:rFonts w:ascii="Arial" w:hAnsi="Arial" w:cs="Arial"/>
                  <w:sz w:val="18"/>
                  <w:szCs w:val="18"/>
                </w:rPr>
                <w:t>http://www.sms-muzeji.si/ckfinder/userfiles/files/00_03%20Zakaj%20je%20dokumentacija%20pomembna.pdf</w:t>
              </w:r>
            </w:hyperlink>
          </w:p>
          <w:p w:rsidR="00051D63" w:rsidRPr="00A4143C" w:rsidRDefault="00051D63" w:rsidP="007F1E43">
            <w:pPr>
              <w:pStyle w:val="HTML-oblikovano"/>
              <w:rPr>
                <w:rStyle w:val="Hiperpovezava"/>
                <w:rFonts w:ascii="Arial" w:hAnsi="Arial" w:cs="Arial"/>
                <w:color w:val="auto"/>
                <w:sz w:val="18"/>
                <w:szCs w:val="18"/>
                <w:u w:val="none"/>
                <w:lang w:val="it-IT"/>
              </w:rPr>
            </w:pPr>
            <w:r w:rsidRPr="007F1E43">
              <w:rPr>
                <w:rFonts w:ascii="Arial" w:hAnsi="Arial" w:cs="Arial"/>
                <w:sz w:val="18"/>
                <w:szCs w:val="18"/>
              </w:rPr>
              <w:t xml:space="preserve">Dorrell Thornes, Lie, Gregor Moder (ur.), Identifikacijski obrazec predmetne kulturne dediščine: object ID. Dostopno na: </w:t>
            </w:r>
            <w:hyperlink r:id="rId8" w:history="1">
              <w:r w:rsidRPr="007F1E43">
                <w:rPr>
                  <w:rStyle w:val="Hiperpovezava"/>
                  <w:rFonts w:ascii="Arial" w:hAnsi="Arial" w:cs="Arial"/>
                  <w:sz w:val="18"/>
                  <w:szCs w:val="18"/>
                </w:rPr>
                <w:t>http://www.icom-slovenia.si/fileadmin/user_upload/dokumenti/publikacije/indentifikacijski_obrazec.pdf</w:t>
              </w:r>
            </w:hyperlink>
          </w:p>
          <w:p w:rsidR="00051D63" w:rsidRPr="007F1E43" w:rsidRDefault="00051D63" w:rsidP="007F1E43">
            <w:pPr>
              <w:pStyle w:val="HTML-oblikovano"/>
              <w:rPr>
                <w:rFonts w:ascii="Arial" w:hAnsi="Arial" w:cs="Arial"/>
                <w:sz w:val="18"/>
                <w:szCs w:val="18"/>
              </w:rPr>
            </w:pPr>
            <w:r w:rsidRPr="007F1E43">
              <w:rPr>
                <w:rFonts w:ascii="Arial" w:hAnsi="Arial" w:cs="Arial"/>
                <w:sz w:val="18"/>
                <w:szCs w:val="18"/>
              </w:rPr>
              <w:t>Peskar, Robert in Grobovšek, Jovo, Sto let dokumentiranja kulturne dediščine na Slovenskem, v Sto let v dobro dediščine (strani 121-139), Ljubljana: Zavod za varstvo kulturne dediščine Slovenije, 2014.</w:t>
            </w:r>
          </w:p>
          <w:p w:rsidR="00051D63" w:rsidRPr="007F1E43" w:rsidRDefault="00051D63" w:rsidP="007F1E43">
            <w:pPr>
              <w:pStyle w:val="HTML-oblikovano"/>
              <w:rPr>
                <w:rFonts w:ascii="Arial" w:hAnsi="Arial" w:cs="Arial"/>
                <w:sz w:val="18"/>
                <w:szCs w:val="18"/>
              </w:rPr>
            </w:pPr>
            <w:r w:rsidRPr="007F1E43">
              <w:rPr>
                <w:rFonts w:ascii="Arial" w:hAnsi="Arial" w:cs="Arial"/>
                <w:sz w:val="18"/>
                <w:szCs w:val="18"/>
              </w:rPr>
              <w:t xml:space="preserve">Benčin, Branko, Tečaj - Digitalna fotografija, Ministrstvo za šolstvo in šport, Krško 2009. Dostopno na: </w:t>
            </w:r>
            <w:hyperlink r:id="rId9" w:history="1">
              <w:r w:rsidRPr="007F1E43">
                <w:rPr>
                  <w:rStyle w:val="Hiperpovezava"/>
                  <w:rFonts w:ascii="Arial" w:hAnsi="Arial" w:cs="Arial"/>
                  <w:sz w:val="18"/>
                  <w:szCs w:val="18"/>
                </w:rPr>
                <w:t>http://www.mizs.gov.si/fileadmin/mizs.gov.si/pageuploads/podrocje/odrasli/Gradiva_ESS/CVZU/LU_Krsko/CVZU_1LUK_Digitalna.pdf</w:t>
              </w:r>
            </w:hyperlink>
          </w:p>
          <w:p w:rsidR="00051D63" w:rsidRPr="007F1E43" w:rsidRDefault="00051D63" w:rsidP="007F1E43">
            <w:pPr>
              <w:pStyle w:val="HTML-oblikovano"/>
              <w:rPr>
                <w:rFonts w:ascii="Arial" w:hAnsi="Arial" w:cs="Arial"/>
                <w:sz w:val="18"/>
                <w:szCs w:val="18"/>
              </w:rPr>
            </w:pPr>
            <w:r w:rsidRPr="007F1E43">
              <w:rPr>
                <w:rFonts w:ascii="Arial" w:hAnsi="Arial" w:cs="Arial"/>
                <w:sz w:val="18"/>
                <w:szCs w:val="18"/>
              </w:rPr>
              <w:t xml:space="preserve">Sachs, Jonathan, Scanners and how to use them, Digital Light &amp; Color, 2001. Dostopno na: </w:t>
            </w:r>
            <w:hyperlink r:id="rId10" w:history="1">
              <w:r w:rsidRPr="007F1E43">
                <w:rPr>
                  <w:rStyle w:val="Hiperpovezava"/>
                  <w:rFonts w:ascii="Arial" w:hAnsi="Arial" w:cs="Arial"/>
                  <w:sz w:val="18"/>
                  <w:szCs w:val="18"/>
                </w:rPr>
                <w:t>http://www.dl-c.com/Temp/downloads/Whitepapers/Scan.pdf</w:t>
              </w:r>
            </w:hyperlink>
          </w:p>
          <w:p w:rsidR="00051D63" w:rsidRPr="007F1E43" w:rsidRDefault="00051D63" w:rsidP="007F1E43">
            <w:pPr>
              <w:pStyle w:val="HTML-oblikovano"/>
              <w:rPr>
                <w:rStyle w:val="Hiperpovezava"/>
                <w:rFonts w:ascii="Arial" w:hAnsi="Arial" w:cs="Arial"/>
                <w:color w:val="auto"/>
                <w:sz w:val="18"/>
                <w:szCs w:val="18"/>
                <w:u w:val="none"/>
                <w:lang w:val="en-GB"/>
              </w:rPr>
            </w:pPr>
            <w:r w:rsidRPr="007F1E43">
              <w:rPr>
                <w:rFonts w:ascii="Arial" w:hAnsi="Arial" w:cs="Arial"/>
                <w:sz w:val="18"/>
                <w:szCs w:val="18"/>
              </w:rPr>
              <w:t xml:space="preserve">Sachs, Jonathan, Digital Image Basics. Digital Light &amp; Color, 2001. Dostopno na: </w:t>
            </w:r>
            <w:hyperlink r:id="rId11" w:history="1">
              <w:r w:rsidRPr="007F1E43">
                <w:rPr>
                  <w:rStyle w:val="Hiperpovezava"/>
                  <w:rFonts w:ascii="Arial" w:hAnsi="Arial" w:cs="Arial"/>
                  <w:sz w:val="18"/>
                  <w:szCs w:val="18"/>
                </w:rPr>
                <w:t>http://www.dl-c.com/Temp/downloads/Whitepapers/Basics.pdf</w:t>
              </w:r>
            </w:hyperlink>
          </w:p>
          <w:p w:rsidR="00051D63" w:rsidRPr="007F1E43" w:rsidRDefault="00051D63" w:rsidP="007F1E43">
            <w:pPr>
              <w:pStyle w:val="HTML-oblikovano"/>
              <w:rPr>
                <w:rFonts w:ascii="Arial" w:hAnsi="Arial" w:cs="Arial"/>
                <w:sz w:val="18"/>
                <w:szCs w:val="18"/>
              </w:rPr>
            </w:pPr>
            <w:r w:rsidRPr="007F1E43">
              <w:rPr>
                <w:rStyle w:val="Hiperpovezava"/>
                <w:rFonts w:ascii="Arial" w:hAnsi="Arial" w:cs="Arial"/>
                <w:sz w:val="18"/>
                <w:szCs w:val="18"/>
              </w:rPr>
              <w:t xml:space="preserve">Gradiva in zapiski za predmet Informacijski sistemi,  poglavja od vključno </w:t>
            </w:r>
            <w:r w:rsidRPr="007F1E43">
              <w:rPr>
                <w:rFonts w:ascii="Arial" w:hAnsi="Arial" w:cs="Arial"/>
                <w:sz w:val="18"/>
                <w:szCs w:val="18"/>
                <w:lang w:eastAsia="en-US"/>
              </w:rPr>
              <w:t xml:space="preserve">Shranjevanje podatkov </w:t>
            </w:r>
            <w:r w:rsidRPr="007F1E43">
              <w:rPr>
                <w:rStyle w:val="Hiperpovezava"/>
                <w:rFonts w:ascii="Arial" w:hAnsi="Arial" w:cs="Arial"/>
                <w:sz w:val="18"/>
                <w:szCs w:val="18"/>
              </w:rPr>
              <w:t xml:space="preserve">do vključno </w:t>
            </w:r>
            <w:r w:rsidRPr="007F1E43">
              <w:rPr>
                <w:rFonts w:ascii="Arial" w:hAnsi="Arial" w:cs="Arial"/>
                <w:sz w:val="18"/>
                <w:szCs w:val="18"/>
                <w:lang w:eastAsia="en-US"/>
              </w:rPr>
              <w:t>Varnostne kopije in arhivi</w:t>
            </w:r>
            <w:r w:rsidRPr="007F1E43">
              <w:rPr>
                <w:rStyle w:val="Hiperpovezava"/>
                <w:rFonts w:ascii="Arial" w:hAnsi="Arial" w:cs="Arial"/>
                <w:sz w:val="18"/>
                <w:szCs w:val="18"/>
              </w:rPr>
              <w:t xml:space="preserve"> (strani 6. – 12.), Fakulteta za elektrotehniko, Univerza v Ljubljani, 2012. </w:t>
            </w:r>
            <w:r w:rsidRPr="007F1E43">
              <w:rPr>
                <w:rFonts w:ascii="Arial" w:hAnsi="Arial" w:cs="Arial"/>
                <w:sz w:val="18"/>
                <w:szCs w:val="18"/>
              </w:rPr>
              <w:t xml:space="preserve">Dostopno na: </w:t>
            </w:r>
            <w:hyperlink r:id="rId12" w:history="1">
              <w:r w:rsidRPr="007F1E43">
                <w:rPr>
                  <w:rStyle w:val="Hiperpovezava"/>
                  <w:rFonts w:ascii="Arial" w:hAnsi="Arial" w:cs="Arial"/>
                  <w:sz w:val="18"/>
                  <w:szCs w:val="18"/>
                </w:rPr>
                <w:t>http://studentski.net/gradivo/ulj_fel_ae1_ins_sno_snov_01?r=1</w:t>
              </w:r>
            </w:hyperlink>
          </w:p>
          <w:p w:rsidR="00051D63" w:rsidRPr="007F1E43" w:rsidRDefault="00051D63" w:rsidP="007F1E43">
            <w:pPr>
              <w:pStyle w:val="Odstavekseznama"/>
              <w:autoSpaceDE w:val="0"/>
              <w:autoSpaceDN w:val="0"/>
              <w:adjustRightInd w:val="0"/>
              <w:ind w:left="0"/>
              <w:rPr>
                <w:rFonts w:ascii="Arial" w:hAnsi="Arial" w:cs="Arial"/>
                <w:sz w:val="18"/>
                <w:szCs w:val="18"/>
                <w:lang w:val="sl-SI" w:eastAsia="sl-SI"/>
              </w:rPr>
            </w:pPr>
          </w:p>
        </w:tc>
      </w:tr>
      <w:tr w:rsidR="006411F8" w:rsidRPr="00BC39E3" w:rsidTr="006411F8">
        <w:trPr>
          <w:jc w:val="center"/>
        </w:trPr>
        <w:tc>
          <w:tcPr>
            <w:tcW w:w="2405" w:type="dxa"/>
          </w:tcPr>
          <w:p w:rsidR="006411F8" w:rsidRPr="007F1E43" w:rsidRDefault="007F1E43" w:rsidP="00BC0667">
            <w:pPr>
              <w:pStyle w:val="Odstavekseznama"/>
              <w:numPr>
                <w:ilvl w:val="0"/>
                <w:numId w:val="22"/>
              </w:numPr>
              <w:autoSpaceDE w:val="0"/>
              <w:autoSpaceDN w:val="0"/>
              <w:adjustRightInd w:val="0"/>
              <w:ind w:left="189" w:hanging="189"/>
              <w:rPr>
                <w:rFonts w:ascii="Arial" w:hAnsi="Arial" w:cs="Arial"/>
                <w:b/>
                <w:sz w:val="18"/>
                <w:szCs w:val="18"/>
                <w:lang w:val="sl-SI" w:eastAsia="sl-SI"/>
              </w:rPr>
            </w:pPr>
            <w:r w:rsidRPr="007F1E43">
              <w:rPr>
                <w:rFonts w:ascii="Arial" w:hAnsi="Arial" w:cs="Arial"/>
                <w:b/>
                <w:sz w:val="18"/>
                <w:szCs w:val="18"/>
                <w:lang w:val="sl-SI" w:eastAsia="sl-SI"/>
              </w:rPr>
              <w:t>preventivno varstvo</w:t>
            </w:r>
          </w:p>
        </w:tc>
        <w:tc>
          <w:tcPr>
            <w:tcW w:w="10490" w:type="dxa"/>
          </w:tcPr>
          <w:p w:rsidR="006411F8" w:rsidRPr="007F1E43" w:rsidRDefault="006411F8" w:rsidP="00636CD2">
            <w:pPr>
              <w:pStyle w:val="Odstavekseznama"/>
              <w:autoSpaceDE w:val="0"/>
              <w:autoSpaceDN w:val="0"/>
              <w:adjustRightInd w:val="0"/>
              <w:ind w:left="0"/>
              <w:rPr>
                <w:rStyle w:val="Hiperpovezava"/>
                <w:rFonts w:ascii="Arial" w:hAnsi="Arial" w:cs="Arial"/>
                <w:color w:val="auto"/>
                <w:sz w:val="18"/>
                <w:szCs w:val="18"/>
                <w:u w:val="none"/>
                <w:lang w:val="sl-SI" w:eastAsia="sl-SI"/>
              </w:rPr>
            </w:pPr>
          </w:p>
          <w:p w:rsidR="006411F8" w:rsidRPr="007F1E43" w:rsidRDefault="006411F8" w:rsidP="007F1E43">
            <w:pPr>
              <w:tabs>
                <w:tab w:val="left" w:pos="194"/>
              </w:tabs>
              <w:rPr>
                <w:rFonts w:ascii="Arial" w:hAnsi="Arial" w:cs="Arial"/>
                <w:b/>
                <w:sz w:val="18"/>
                <w:szCs w:val="18"/>
                <w:lang w:val="sl-SI" w:eastAsia="sl-SI"/>
              </w:rPr>
            </w:pPr>
            <w:r w:rsidRPr="007F1E43">
              <w:rPr>
                <w:rFonts w:ascii="Arial" w:hAnsi="Arial" w:cs="Arial"/>
                <w:b/>
                <w:sz w:val="18"/>
                <w:szCs w:val="18"/>
                <w:lang w:val="sl-SI" w:eastAsia="sl-SI"/>
              </w:rPr>
              <w:t>Literatura za muzejskega, konservatorskega in konservatorsko-restavratorskega tehnika:</w:t>
            </w:r>
          </w:p>
          <w:p w:rsidR="006411F8" w:rsidRPr="007F1E43" w:rsidRDefault="006411F8" w:rsidP="007F1E43">
            <w:pPr>
              <w:pStyle w:val="Odstavekseznama"/>
              <w:tabs>
                <w:tab w:val="left" w:pos="194"/>
              </w:tabs>
              <w:ind w:left="0"/>
              <w:rPr>
                <w:rFonts w:ascii="Arial" w:hAnsi="Arial" w:cs="Arial"/>
                <w:sz w:val="18"/>
                <w:szCs w:val="18"/>
                <w:lang w:val="sl-SI" w:eastAsia="sl-SI"/>
              </w:rPr>
            </w:pPr>
            <w:r w:rsidRPr="007F1E43">
              <w:rPr>
                <w:rFonts w:ascii="Arial" w:hAnsi="Arial" w:cs="Arial"/>
                <w:sz w:val="18"/>
                <w:szCs w:val="18"/>
                <w:lang w:val="sl-SI" w:eastAsia="sl-SI"/>
              </w:rPr>
              <w:t xml:space="preserve">Svetloba in kulturna dediščina, Pol stoletja, Zbornik in katalog, Ljubljana: Arhiv Republike Slovenije, 2006. Dostopno na svetovnem spletu: </w:t>
            </w:r>
            <w:hyperlink r:id="rId13" w:history="1">
              <w:r w:rsidRPr="007F1E43">
                <w:rPr>
                  <w:rFonts w:ascii="Arial" w:hAnsi="Arial" w:cs="Arial"/>
                  <w:color w:val="00B0F0"/>
                  <w:sz w:val="18"/>
                  <w:szCs w:val="18"/>
                  <w:lang w:val="sl-SI" w:eastAsia="sl-SI"/>
                </w:rPr>
                <w:t>http://www.arhiv.gov.si/fileadmin/arhiv.gov.si/pageuploads/KONSERVACIJA/publikacije/Svetloba_in_kult_dediscina.pdf</w:t>
              </w:r>
            </w:hyperlink>
            <w:r w:rsidRPr="007F1E43">
              <w:rPr>
                <w:rFonts w:ascii="Arial" w:hAnsi="Arial" w:cs="Arial"/>
                <w:color w:val="00B0F0"/>
                <w:sz w:val="18"/>
                <w:szCs w:val="18"/>
                <w:lang w:val="sl-SI" w:eastAsia="sl-SI"/>
              </w:rPr>
              <w:t>, str. 98 – 111 in 134 -141.</w:t>
            </w:r>
          </w:p>
          <w:p w:rsidR="006411F8" w:rsidRPr="007F1E43" w:rsidRDefault="006411F8" w:rsidP="007F1E43">
            <w:pPr>
              <w:pStyle w:val="Odstavekseznama"/>
              <w:tabs>
                <w:tab w:val="left" w:pos="194"/>
              </w:tabs>
              <w:ind w:left="0"/>
              <w:rPr>
                <w:rFonts w:ascii="Arial" w:hAnsi="Arial" w:cs="Arial"/>
                <w:sz w:val="18"/>
                <w:szCs w:val="18"/>
                <w:lang w:val="sl-SI" w:eastAsia="sl-SI"/>
              </w:rPr>
            </w:pPr>
            <w:r w:rsidRPr="007F1E43">
              <w:rPr>
                <w:rFonts w:ascii="Arial" w:hAnsi="Arial" w:cs="Arial"/>
                <w:sz w:val="18"/>
                <w:szCs w:val="18"/>
                <w:lang w:val="sl-SI" w:eastAsia="sl-SI"/>
              </w:rPr>
              <w:t>V</w:t>
            </w:r>
            <w:r w:rsidRPr="00A4143C">
              <w:rPr>
                <w:rFonts w:ascii="Arial" w:hAnsi="Arial" w:cs="Arial"/>
                <w:bCs/>
                <w:sz w:val="18"/>
                <w:szCs w:val="18"/>
                <w:lang w:val="sl-SI" w:eastAsia="en-GB"/>
              </w:rPr>
              <w:t>arovanje v muzejih: Klimatizacija v muzejih, priredba</w:t>
            </w:r>
            <w:r w:rsidRPr="007F1E43">
              <w:rPr>
                <w:rFonts w:ascii="Arial" w:hAnsi="Arial" w:cs="Arial"/>
                <w:sz w:val="18"/>
                <w:szCs w:val="18"/>
                <w:lang w:val="sl-SI" w:eastAsia="sl-SI"/>
              </w:rPr>
              <w:t xml:space="preserve"> in prevod Nada Sedlar,  Ljubljana, Društvo muzealcev Slovenije, 1982.</w:t>
            </w:r>
          </w:p>
          <w:p w:rsidR="006411F8" w:rsidRPr="007F1E43" w:rsidRDefault="006411F8" w:rsidP="007F1E43">
            <w:pPr>
              <w:pStyle w:val="Odstavekseznama"/>
              <w:tabs>
                <w:tab w:val="left" w:pos="194"/>
              </w:tabs>
              <w:ind w:left="0"/>
              <w:rPr>
                <w:rFonts w:ascii="Arial" w:hAnsi="Arial" w:cs="Arial"/>
                <w:color w:val="00B0F0"/>
                <w:sz w:val="18"/>
                <w:szCs w:val="18"/>
                <w:lang w:val="sl-SI" w:eastAsia="sl-SI"/>
              </w:rPr>
            </w:pPr>
            <w:r w:rsidRPr="007F1E43">
              <w:rPr>
                <w:rFonts w:ascii="Arial" w:hAnsi="Arial" w:cs="Arial"/>
                <w:smallCaps/>
                <w:sz w:val="18"/>
                <w:szCs w:val="18"/>
                <w:lang w:val="sl-SI" w:eastAsia="sl-SI"/>
              </w:rPr>
              <w:t xml:space="preserve">Milič, Zoran, </w:t>
            </w:r>
            <w:r w:rsidRPr="007F1E43">
              <w:rPr>
                <w:rFonts w:ascii="Arial" w:hAnsi="Arial" w:cs="Arial"/>
                <w:sz w:val="18"/>
                <w:szCs w:val="18"/>
                <w:lang w:val="sl-SI" w:eastAsia="sl-SI"/>
              </w:rPr>
              <w:t xml:space="preserve">Konservacija in njen pomen 1.2., Muzejska konzervatorska in restavratorska dejavnost, Priročnik, Skupnost muzejev Slovenije. Dostopno na svetovnem spletu: </w:t>
            </w:r>
            <w:hyperlink r:id="rId14" w:history="1">
              <w:r w:rsidRPr="007F1E43">
                <w:rPr>
                  <w:rFonts w:ascii="Arial" w:hAnsi="Arial" w:cs="Arial"/>
                  <w:color w:val="00B0F0"/>
                  <w:sz w:val="18"/>
                  <w:szCs w:val="18"/>
                  <w:lang w:val="sl-SI" w:eastAsia="sl-SI"/>
                </w:rPr>
                <w:t>http://www.sms-muzeji.si/ckfinder/userfiles/files/udatoteke/publikacija/netpdf/1-2.pdf</w:t>
              </w:r>
            </w:hyperlink>
          </w:p>
          <w:p w:rsidR="006411F8" w:rsidRPr="007F1E43" w:rsidRDefault="006411F8" w:rsidP="007F1E43">
            <w:pPr>
              <w:pStyle w:val="Odstavekseznama"/>
              <w:tabs>
                <w:tab w:val="left" w:pos="194"/>
              </w:tabs>
              <w:ind w:left="0"/>
              <w:rPr>
                <w:rFonts w:ascii="Arial" w:hAnsi="Arial" w:cs="Arial"/>
                <w:sz w:val="18"/>
                <w:szCs w:val="18"/>
                <w:lang w:val="sl-SI" w:eastAsia="sl-SI"/>
              </w:rPr>
            </w:pPr>
          </w:p>
          <w:p w:rsidR="006411F8" w:rsidRPr="007F1E43" w:rsidRDefault="006411F8" w:rsidP="007F1E43">
            <w:pPr>
              <w:tabs>
                <w:tab w:val="left" w:pos="34"/>
                <w:tab w:val="left" w:pos="194"/>
              </w:tabs>
              <w:rPr>
                <w:rFonts w:ascii="Arial" w:hAnsi="Arial" w:cs="Arial"/>
                <w:sz w:val="18"/>
                <w:szCs w:val="18"/>
                <w:lang w:val="sl-SI" w:eastAsia="sl-SI"/>
              </w:rPr>
            </w:pPr>
            <w:r w:rsidRPr="007F1E43">
              <w:rPr>
                <w:rFonts w:ascii="Arial" w:hAnsi="Arial" w:cs="Arial"/>
                <w:b/>
                <w:sz w:val="18"/>
                <w:szCs w:val="18"/>
                <w:lang w:val="sl-SI" w:eastAsia="sl-SI"/>
              </w:rPr>
              <w:t>Literatura za muzejskega, konservatorskega sodelavca in konservatorsko-restavratorskega sodelavca</w:t>
            </w:r>
            <w:r w:rsidRPr="007F1E43">
              <w:rPr>
                <w:rFonts w:ascii="Arial" w:hAnsi="Arial" w:cs="Arial"/>
                <w:sz w:val="18"/>
                <w:szCs w:val="18"/>
                <w:lang w:val="sl-SI" w:eastAsia="sl-SI"/>
              </w:rPr>
              <w:t>:</w:t>
            </w:r>
          </w:p>
          <w:p w:rsidR="006411F8" w:rsidRPr="007F1E43" w:rsidRDefault="006411F8" w:rsidP="007F1E43">
            <w:pPr>
              <w:pStyle w:val="Odstavekseznama"/>
              <w:tabs>
                <w:tab w:val="left" w:pos="34"/>
                <w:tab w:val="left" w:pos="194"/>
              </w:tabs>
              <w:ind w:left="0"/>
              <w:rPr>
                <w:rFonts w:ascii="Arial" w:hAnsi="Arial" w:cs="Arial"/>
                <w:sz w:val="18"/>
                <w:szCs w:val="18"/>
                <w:lang w:val="sl-SI" w:eastAsia="sl-SI"/>
              </w:rPr>
            </w:pPr>
            <w:r w:rsidRPr="007F1E43">
              <w:rPr>
                <w:rFonts w:ascii="Arial" w:hAnsi="Arial" w:cs="Arial"/>
                <w:caps/>
                <w:sz w:val="18"/>
                <w:szCs w:val="18"/>
                <w:lang w:val="sl-SI" w:eastAsia="sl-SI"/>
              </w:rPr>
              <w:t>T</w:t>
            </w:r>
            <w:r w:rsidRPr="007F1E43">
              <w:rPr>
                <w:rFonts w:ascii="Arial" w:hAnsi="Arial" w:cs="Arial"/>
                <w:smallCaps/>
                <w:sz w:val="18"/>
                <w:szCs w:val="18"/>
                <w:lang w:val="sl-SI" w:eastAsia="sl-SI"/>
              </w:rPr>
              <w:t>homson, Garry</w:t>
            </w:r>
            <w:r w:rsidRPr="007F1E43">
              <w:rPr>
                <w:rFonts w:ascii="Arial" w:hAnsi="Arial" w:cs="Arial"/>
                <w:sz w:val="18"/>
                <w:szCs w:val="18"/>
                <w:lang w:val="sl-SI" w:eastAsia="sl-SI"/>
              </w:rPr>
              <w:t xml:space="preserve">: </w:t>
            </w:r>
            <w:r w:rsidRPr="007F1E43">
              <w:rPr>
                <w:rFonts w:ascii="Arial" w:hAnsi="Arial" w:cs="Arial"/>
                <w:iCs/>
                <w:sz w:val="18"/>
                <w:szCs w:val="18"/>
                <w:lang w:val="sl-SI" w:eastAsia="sl-SI"/>
              </w:rPr>
              <w:t>The Museum Environment</w:t>
            </w:r>
            <w:r w:rsidRPr="007F1E43">
              <w:rPr>
                <w:rFonts w:ascii="Arial" w:hAnsi="Arial" w:cs="Arial"/>
                <w:sz w:val="18"/>
                <w:szCs w:val="18"/>
                <w:lang w:val="sl-SI" w:eastAsia="sl-SI"/>
              </w:rPr>
              <w:t>. Second ed. Oxford:Butterworth-Heinemann Ltd, 1986. str. 2-160.</w:t>
            </w:r>
          </w:p>
          <w:p w:rsidR="006411F8" w:rsidRPr="007F1E43" w:rsidRDefault="006411F8" w:rsidP="007F1E43">
            <w:pPr>
              <w:pStyle w:val="Odstavekseznama"/>
              <w:tabs>
                <w:tab w:val="left" w:pos="34"/>
                <w:tab w:val="left" w:pos="194"/>
              </w:tabs>
              <w:ind w:left="0"/>
              <w:rPr>
                <w:rFonts w:ascii="Arial" w:hAnsi="Arial" w:cs="Arial"/>
                <w:sz w:val="18"/>
                <w:szCs w:val="18"/>
                <w:lang w:val="sl-SI" w:eastAsia="sl-SI"/>
              </w:rPr>
            </w:pPr>
            <w:r w:rsidRPr="007F1E43">
              <w:rPr>
                <w:rFonts w:ascii="Arial" w:hAnsi="Arial" w:cs="Arial"/>
                <w:sz w:val="18"/>
                <w:szCs w:val="18"/>
                <w:lang w:val="sl-SI" w:eastAsia="sl-SI"/>
              </w:rPr>
              <w:lastRenderedPageBreak/>
              <w:t xml:space="preserve">Svetloba in kulturna dediščina, Pol stoletja, Zbornik in katalog, Ljubljana: Arhiv Republike Slovenije, 2006: </w:t>
            </w:r>
            <w:hyperlink r:id="rId15" w:history="1">
              <w:r w:rsidRPr="007F1E43">
                <w:rPr>
                  <w:rFonts w:ascii="Arial" w:hAnsi="Arial" w:cs="Arial"/>
                  <w:color w:val="00B0F0"/>
                  <w:sz w:val="18"/>
                  <w:szCs w:val="18"/>
                  <w:lang w:val="sl-SI" w:eastAsia="sl-SI"/>
                </w:rPr>
                <w:t>http://www.arhiv.gov.si/fileadmin/arhiv.gov.si/pageuploads/KONSERVACIJA/publikacije/Svetloba_in_kult_dediscina.pdf</w:t>
              </w:r>
            </w:hyperlink>
          </w:p>
          <w:p w:rsidR="006411F8" w:rsidRPr="007F1E43" w:rsidRDefault="006411F8" w:rsidP="007F1E43">
            <w:pPr>
              <w:pStyle w:val="Odstavekseznama"/>
              <w:tabs>
                <w:tab w:val="left" w:pos="34"/>
                <w:tab w:val="left" w:pos="194"/>
              </w:tabs>
              <w:ind w:left="0"/>
              <w:rPr>
                <w:rFonts w:ascii="Arial" w:hAnsi="Arial" w:cs="Arial"/>
                <w:sz w:val="18"/>
                <w:szCs w:val="18"/>
                <w:lang w:val="sl-SI" w:eastAsia="sl-SI"/>
              </w:rPr>
            </w:pPr>
            <w:r w:rsidRPr="007F1E43">
              <w:rPr>
                <w:rFonts w:ascii="Arial" w:hAnsi="Arial" w:cs="Arial"/>
                <w:sz w:val="18"/>
                <w:szCs w:val="18"/>
                <w:lang w:val="sl-SI" w:eastAsia="sl-SI"/>
              </w:rPr>
              <w:t>Varovanje v muzejih : Čuvanje kulturne dediščine, prirejeno po W. A. Bostick: Čuvanje kulturne dediščine ..., 1977 , priredba in prevod Nada Sedlar,  Ljubljana, Društvo muzealcev Slovenije, 1982.</w:t>
            </w:r>
          </w:p>
          <w:p w:rsidR="006411F8" w:rsidRPr="007F1E43" w:rsidRDefault="006411F8" w:rsidP="007F1E43">
            <w:pPr>
              <w:pStyle w:val="Odstavekseznama"/>
              <w:tabs>
                <w:tab w:val="left" w:pos="34"/>
                <w:tab w:val="left" w:pos="194"/>
              </w:tabs>
              <w:ind w:left="0"/>
              <w:rPr>
                <w:rFonts w:ascii="Arial" w:hAnsi="Arial" w:cs="Arial"/>
                <w:sz w:val="18"/>
                <w:szCs w:val="18"/>
                <w:lang w:val="sl-SI" w:eastAsia="sl-SI"/>
              </w:rPr>
            </w:pPr>
            <w:r w:rsidRPr="00A4143C">
              <w:rPr>
                <w:rFonts w:ascii="Arial" w:hAnsi="Arial" w:cs="Arial"/>
                <w:bCs/>
                <w:sz w:val="18"/>
                <w:szCs w:val="18"/>
                <w:lang w:val="sl-SI" w:eastAsia="en-GB"/>
              </w:rPr>
              <w:t>Varovanje v muzejih: Klimatizacija v muzejih, priredba</w:t>
            </w:r>
            <w:r w:rsidRPr="007F1E43">
              <w:rPr>
                <w:rFonts w:ascii="Arial" w:hAnsi="Arial" w:cs="Arial"/>
                <w:sz w:val="18"/>
                <w:szCs w:val="18"/>
                <w:lang w:val="sl-SI" w:eastAsia="sl-SI"/>
              </w:rPr>
              <w:t xml:space="preserve"> in prevod Nada Sedlar, Ljubljana, Društvo muzealcev Slovenije, 1982.</w:t>
            </w:r>
          </w:p>
          <w:p w:rsidR="006411F8" w:rsidRPr="007F1E43" w:rsidRDefault="006411F8" w:rsidP="007F1E43">
            <w:pPr>
              <w:pStyle w:val="Odstavekseznama"/>
              <w:tabs>
                <w:tab w:val="left" w:pos="34"/>
                <w:tab w:val="left" w:pos="194"/>
              </w:tabs>
              <w:ind w:left="0"/>
              <w:rPr>
                <w:rFonts w:ascii="Arial" w:hAnsi="Arial" w:cs="Arial"/>
                <w:color w:val="00B0F0"/>
                <w:sz w:val="18"/>
                <w:szCs w:val="18"/>
                <w:lang w:val="sl-SI" w:eastAsia="sl-SI"/>
              </w:rPr>
            </w:pPr>
            <w:r w:rsidRPr="007F1E43">
              <w:rPr>
                <w:rFonts w:ascii="Arial" w:hAnsi="Arial" w:cs="Arial"/>
                <w:smallCaps/>
                <w:sz w:val="18"/>
                <w:szCs w:val="18"/>
                <w:lang w:val="sl-SI" w:eastAsia="sl-SI"/>
              </w:rPr>
              <w:t xml:space="preserve">Milič, Zoran, </w:t>
            </w:r>
            <w:r w:rsidRPr="007F1E43">
              <w:rPr>
                <w:rFonts w:ascii="Arial" w:hAnsi="Arial" w:cs="Arial"/>
                <w:sz w:val="18"/>
                <w:szCs w:val="18"/>
                <w:lang w:val="sl-SI" w:eastAsia="sl-SI"/>
              </w:rPr>
              <w:t xml:space="preserve">Konservacija in njen pomen 1.2., Muzejska konzervatorska in restavratorska dejavnost, Priročnik, Skupnost muzejev Slovenije. Dostopno na svetovnem spletu: </w:t>
            </w:r>
            <w:hyperlink r:id="rId16" w:history="1">
              <w:r w:rsidRPr="007F1E43">
                <w:rPr>
                  <w:rFonts w:ascii="Arial" w:hAnsi="Arial" w:cs="Arial"/>
                  <w:color w:val="00B0F0"/>
                  <w:sz w:val="18"/>
                  <w:szCs w:val="18"/>
                  <w:lang w:val="sl-SI" w:eastAsia="sl-SI"/>
                </w:rPr>
                <w:t>http://www.sms-muzeji.si/ckfinder/userfiles/files/udatoteke/publikacija/netpdf/1-2.pdf</w:t>
              </w:r>
            </w:hyperlink>
          </w:p>
          <w:p w:rsidR="006411F8" w:rsidRPr="007F1E43" w:rsidRDefault="006411F8" w:rsidP="007F1E43">
            <w:pPr>
              <w:tabs>
                <w:tab w:val="left" w:pos="194"/>
              </w:tabs>
              <w:rPr>
                <w:rFonts w:ascii="Arial" w:hAnsi="Arial" w:cs="Arial"/>
                <w:sz w:val="18"/>
                <w:szCs w:val="18"/>
                <w:lang w:val="sl-SI" w:eastAsia="sl-SI"/>
              </w:rPr>
            </w:pPr>
          </w:p>
          <w:p w:rsidR="006411F8" w:rsidRPr="007F1E43" w:rsidRDefault="006411F8" w:rsidP="007F1E43">
            <w:pPr>
              <w:tabs>
                <w:tab w:val="left" w:pos="194"/>
              </w:tabs>
              <w:rPr>
                <w:rFonts w:ascii="Arial" w:hAnsi="Arial" w:cs="Arial"/>
                <w:b/>
                <w:sz w:val="18"/>
                <w:szCs w:val="18"/>
                <w:lang w:val="sl-SI" w:eastAsia="sl-SI"/>
              </w:rPr>
            </w:pPr>
            <w:r w:rsidRPr="007F1E43">
              <w:rPr>
                <w:rFonts w:ascii="Arial" w:hAnsi="Arial" w:cs="Arial"/>
                <w:b/>
                <w:sz w:val="18"/>
                <w:szCs w:val="18"/>
                <w:lang w:val="sl-SI" w:eastAsia="sl-SI"/>
              </w:rPr>
              <w:t>Literatura za kustosa, konservatorja in konservatorja-restavratorja:</w:t>
            </w:r>
          </w:p>
          <w:p w:rsidR="006411F8" w:rsidRPr="007F1E43" w:rsidRDefault="006411F8" w:rsidP="007F1E43">
            <w:pPr>
              <w:pStyle w:val="Odstavekseznama"/>
              <w:tabs>
                <w:tab w:val="left" w:pos="194"/>
              </w:tabs>
              <w:ind w:left="0"/>
              <w:rPr>
                <w:rFonts w:ascii="Arial" w:hAnsi="Arial" w:cs="Arial"/>
                <w:sz w:val="18"/>
                <w:szCs w:val="18"/>
                <w:lang w:val="sl-SI" w:eastAsia="sl-SI"/>
              </w:rPr>
            </w:pPr>
            <w:r w:rsidRPr="007F1E43">
              <w:rPr>
                <w:rFonts w:ascii="Arial" w:hAnsi="Arial" w:cs="Arial"/>
                <w:caps/>
                <w:sz w:val="18"/>
                <w:szCs w:val="18"/>
                <w:lang w:val="sl-SI" w:eastAsia="sl-SI"/>
              </w:rPr>
              <w:t>T</w:t>
            </w:r>
            <w:r w:rsidRPr="007F1E43">
              <w:rPr>
                <w:rFonts w:ascii="Arial" w:hAnsi="Arial" w:cs="Arial"/>
                <w:smallCaps/>
                <w:sz w:val="18"/>
                <w:szCs w:val="18"/>
                <w:lang w:val="sl-SI" w:eastAsia="sl-SI"/>
              </w:rPr>
              <w:t>homson, Garry</w:t>
            </w:r>
            <w:r w:rsidRPr="007F1E43">
              <w:rPr>
                <w:rFonts w:ascii="Arial" w:hAnsi="Arial" w:cs="Arial"/>
                <w:sz w:val="18"/>
                <w:szCs w:val="18"/>
                <w:lang w:val="sl-SI" w:eastAsia="sl-SI"/>
              </w:rPr>
              <w:t xml:space="preserve">: </w:t>
            </w:r>
            <w:r w:rsidRPr="007F1E43">
              <w:rPr>
                <w:rFonts w:ascii="Arial" w:hAnsi="Arial" w:cs="Arial"/>
                <w:iCs/>
                <w:sz w:val="18"/>
                <w:szCs w:val="18"/>
                <w:lang w:val="sl-SI" w:eastAsia="sl-SI"/>
              </w:rPr>
              <w:t>The Museum Environment</w:t>
            </w:r>
            <w:r w:rsidRPr="007F1E43">
              <w:rPr>
                <w:rFonts w:ascii="Arial" w:hAnsi="Arial" w:cs="Arial"/>
                <w:sz w:val="18"/>
                <w:szCs w:val="18"/>
                <w:lang w:val="sl-SI" w:eastAsia="sl-SI"/>
              </w:rPr>
              <w:t>. Second ed. Oxford:Butterworth-Heinemann Ltd, 1986.</w:t>
            </w:r>
          </w:p>
          <w:p w:rsidR="006411F8" w:rsidRPr="007F1E43" w:rsidRDefault="006411F8" w:rsidP="007F1E43">
            <w:pPr>
              <w:pStyle w:val="Odstavekseznama"/>
              <w:tabs>
                <w:tab w:val="left" w:pos="194"/>
              </w:tabs>
              <w:ind w:left="0"/>
              <w:rPr>
                <w:rFonts w:ascii="Arial" w:hAnsi="Arial" w:cs="Arial"/>
                <w:sz w:val="18"/>
                <w:szCs w:val="18"/>
                <w:lang w:val="sl-SI" w:eastAsia="sl-SI"/>
              </w:rPr>
            </w:pPr>
            <w:r w:rsidRPr="007F1E43">
              <w:rPr>
                <w:rFonts w:ascii="Arial" w:hAnsi="Arial" w:cs="Arial"/>
                <w:sz w:val="18"/>
                <w:szCs w:val="18"/>
                <w:lang w:val="sl-SI" w:eastAsia="sl-SI"/>
              </w:rPr>
              <w:t xml:space="preserve">Svetloba in kulturna dediščina, Pol stoletja, Zbornik in katalog, Ljubljana: Arhiv Republike Slovenije, 2006: </w:t>
            </w:r>
            <w:hyperlink r:id="rId17" w:history="1">
              <w:r w:rsidRPr="007F1E43">
                <w:rPr>
                  <w:rFonts w:ascii="Arial" w:hAnsi="Arial" w:cs="Arial"/>
                  <w:color w:val="00B0F0"/>
                  <w:sz w:val="18"/>
                  <w:szCs w:val="18"/>
                  <w:lang w:val="sl-SI" w:eastAsia="sl-SI"/>
                </w:rPr>
                <w:t>http://www.arhiv.gov.si/fileadmin/arhiv.gov.si/pageuploads/KONSERVACIJA/publikacije/Svetloba_in_kult_dediscina.pdf</w:t>
              </w:r>
            </w:hyperlink>
          </w:p>
          <w:p w:rsidR="006411F8" w:rsidRPr="007F1E43" w:rsidRDefault="006411F8" w:rsidP="007F1E43">
            <w:pPr>
              <w:pStyle w:val="Odstavekseznama"/>
              <w:tabs>
                <w:tab w:val="left" w:pos="194"/>
              </w:tabs>
              <w:ind w:left="0"/>
              <w:rPr>
                <w:rFonts w:ascii="Arial" w:hAnsi="Arial" w:cs="Arial"/>
                <w:sz w:val="18"/>
                <w:szCs w:val="18"/>
                <w:lang w:val="sl-SI" w:eastAsia="sl-SI"/>
              </w:rPr>
            </w:pPr>
            <w:r w:rsidRPr="007F1E43">
              <w:rPr>
                <w:rFonts w:ascii="Arial" w:hAnsi="Arial" w:cs="Arial"/>
                <w:caps/>
                <w:sz w:val="18"/>
                <w:szCs w:val="18"/>
                <w:lang w:val="sl-SI" w:eastAsia="sl-SI"/>
              </w:rPr>
              <w:t>P</w:t>
            </w:r>
            <w:r w:rsidRPr="007F1E43">
              <w:rPr>
                <w:rFonts w:ascii="Arial" w:hAnsi="Arial" w:cs="Arial"/>
                <w:smallCaps/>
                <w:sz w:val="18"/>
                <w:szCs w:val="18"/>
                <w:lang w:val="sl-SI" w:eastAsia="sl-SI"/>
              </w:rPr>
              <w:t>edersoli</w:t>
            </w:r>
            <w:r w:rsidRPr="007F1E43">
              <w:rPr>
                <w:rFonts w:ascii="Arial" w:hAnsi="Arial" w:cs="Arial"/>
                <w:caps/>
                <w:sz w:val="18"/>
                <w:szCs w:val="18"/>
                <w:lang w:val="sl-SI" w:eastAsia="sl-SI"/>
              </w:rPr>
              <w:t>,</w:t>
            </w:r>
            <w:r w:rsidRPr="007F1E43">
              <w:rPr>
                <w:rFonts w:ascii="Arial" w:hAnsi="Arial" w:cs="Arial"/>
                <w:sz w:val="18"/>
                <w:szCs w:val="18"/>
                <w:lang w:val="sl-SI" w:eastAsia="sl-SI"/>
              </w:rPr>
              <w:t xml:space="preserve"> </w:t>
            </w:r>
            <w:r w:rsidRPr="007F1E43">
              <w:rPr>
                <w:rFonts w:ascii="Arial" w:hAnsi="Arial" w:cs="Arial"/>
                <w:smallCaps/>
                <w:sz w:val="18"/>
                <w:szCs w:val="18"/>
                <w:lang w:val="sl-SI" w:eastAsia="sl-SI"/>
              </w:rPr>
              <w:t>José Luiz Jr.,</w:t>
            </w:r>
            <w:r w:rsidRPr="007F1E43">
              <w:rPr>
                <w:rFonts w:ascii="Arial" w:hAnsi="Arial" w:cs="Arial"/>
                <w:sz w:val="18"/>
                <w:szCs w:val="18"/>
                <w:lang w:val="sl-SI" w:eastAsia="sl-SI"/>
              </w:rPr>
              <w:t xml:space="preserve"> </w:t>
            </w:r>
            <w:r w:rsidRPr="007F1E43">
              <w:rPr>
                <w:rFonts w:ascii="Arial" w:hAnsi="Arial" w:cs="Arial"/>
                <w:smallCaps/>
                <w:sz w:val="18"/>
                <w:szCs w:val="18"/>
                <w:lang w:val="sl-SI" w:eastAsia="sl-SI"/>
              </w:rPr>
              <w:t>Antomarchi, Catherine</w:t>
            </w:r>
            <w:r w:rsidRPr="007F1E43">
              <w:rPr>
                <w:rFonts w:ascii="Arial" w:hAnsi="Arial" w:cs="Arial"/>
                <w:sz w:val="18"/>
                <w:szCs w:val="18"/>
                <w:lang w:val="sl-SI" w:eastAsia="sl-SI"/>
              </w:rPr>
              <w:t xml:space="preserve">, </w:t>
            </w:r>
            <w:r w:rsidRPr="007F1E43">
              <w:rPr>
                <w:rFonts w:ascii="Arial" w:hAnsi="Arial" w:cs="Arial"/>
                <w:smallCaps/>
                <w:sz w:val="18"/>
                <w:szCs w:val="18"/>
                <w:lang w:val="sl-SI" w:eastAsia="sl-SI"/>
              </w:rPr>
              <w:t>Michalski, Stefan</w:t>
            </w:r>
            <w:r w:rsidRPr="007F1E43">
              <w:rPr>
                <w:rFonts w:ascii="Arial" w:hAnsi="Arial" w:cs="Arial"/>
                <w:sz w:val="18"/>
                <w:szCs w:val="18"/>
                <w:lang w:val="sl-SI" w:eastAsia="sl-SI"/>
              </w:rPr>
              <w:t xml:space="preserve">: A Guide to Risk Management of Cultural Heritage, Canadian Conservation Institute, ICCROM, 2016. Dostopno na svetovnem spletu: </w:t>
            </w:r>
            <w:hyperlink r:id="rId18" w:history="1">
              <w:r w:rsidRPr="007F1E43">
                <w:rPr>
                  <w:rFonts w:ascii="Arial" w:hAnsi="Arial" w:cs="Arial"/>
                  <w:color w:val="00B0F0"/>
                  <w:sz w:val="18"/>
                  <w:szCs w:val="18"/>
                  <w:lang w:val="sl-SI" w:eastAsia="sl-SI"/>
                </w:rPr>
                <w:t>https://www.iccrom.org/sites/default/files/2017-12/risk_management_guide_english_web.pdf</w:t>
              </w:r>
            </w:hyperlink>
          </w:p>
          <w:p w:rsidR="006411F8" w:rsidRPr="007F1E43" w:rsidRDefault="006411F8" w:rsidP="007F1E43">
            <w:pPr>
              <w:pStyle w:val="Odstavekseznama"/>
              <w:tabs>
                <w:tab w:val="left" w:pos="194"/>
              </w:tabs>
              <w:ind w:left="0"/>
              <w:rPr>
                <w:rFonts w:ascii="Arial" w:hAnsi="Arial" w:cs="Arial"/>
                <w:sz w:val="18"/>
                <w:szCs w:val="18"/>
                <w:lang w:val="sl-SI" w:eastAsia="sl-SI"/>
              </w:rPr>
            </w:pPr>
            <w:r w:rsidRPr="007F1E43">
              <w:rPr>
                <w:rFonts w:ascii="Arial" w:hAnsi="Arial" w:cs="Arial"/>
                <w:sz w:val="18"/>
                <w:szCs w:val="18"/>
                <w:lang w:val="sl-SI" w:eastAsia="sl-SI"/>
              </w:rPr>
              <w:t>Varovanje v muzejih : Čuvanje kulturne dediščine, prirejeno po W. A. Bost</w:t>
            </w:r>
            <w:r w:rsidR="007F1E43" w:rsidRPr="007F1E43">
              <w:rPr>
                <w:rFonts w:ascii="Arial" w:hAnsi="Arial" w:cs="Arial"/>
                <w:sz w:val="18"/>
                <w:szCs w:val="18"/>
                <w:lang w:val="sl-SI" w:eastAsia="sl-SI"/>
              </w:rPr>
              <w:t>ick: Čuvanje kulturne dediščine</w:t>
            </w:r>
            <w:r w:rsidRPr="007F1E43">
              <w:rPr>
                <w:rFonts w:ascii="Arial" w:hAnsi="Arial" w:cs="Arial"/>
                <w:sz w:val="18"/>
                <w:szCs w:val="18"/>
                <w:lang w:val="sl-SI" w:eastAsia="sl-SI"/>
              </w:rPr>
              <w:t>, priredba in prevod Nada Sedlar,  Ljubljana, Društvo muzealcev Slovenije, 1982.</w:t>
            </w:r>
          </w:p>
          <w:p w:rsidR="006411F8" w:rsidRPr="007F1E43" w:rsidRDefault="006411F8" w:rsidP="007F1E43">
            <w:pPr>
              <w:pStyle w:val="Odstavekseznama"/>
              <w:tabs>
                <w:tab w:val="left" w:pos="194"/>
              </w:tabs>
              <w:ind w:left="0"/>
              <w:rPr>
                <w:rFonts w:ascii="Arial" w:hAnsi="Arial" w:cs="Arial"/>
                <w:sz w:val="18"/>
                <w:szCs w:val="18"/>
                <w:lang w:val="sl-SI" w:eastAsia="sl-SI"/>
              </w:rPr>
            </w:pPr>
            <w:r w:rsidRPr="00A4143C">
              <w:rPr>
                <w:rFonts w:ascii="Arial" w:hAnsi="Arial" w:cs="Arial"/>
                <w:bCs/>
                <w:sz w:val="18"/>
                <w:szCs w:val="18"/>
                <w:lang w:val="sl-SI" w:eastAsia="en-GB"/>
              </w:rPr>
              <w:t>Varovanje v muzejih: Klimatizacija v muzejih, priredba</w:t>
            </w:r>
            <w:r w:rsidRPr="007F1E43">
              <w:rPr>
                <w:rFonts w:ascii="Arial" w:hAnsi="Arial" w:cs="Arial"/>
                <w:sz w:val="18"/>
                <w:szCs w:val="18"/>
                <w:lang w:val="sl-SI" w:eastAsia="sl-SI"/>
              </w:rPr>
              <w:t xml:space="preserve"> in prevod Nada Sedlar, Ljubljana, Društvo muzealcev Slovenije, 1982.</w:t>
            </w:r>
          </w:p>
          <w:p w:rsidR="006411F8" w:rsidRPr="007F1E43" w:rsidRDefault="006411F8" w:rsidP="007F1E43">
            <w:pPr>
              <w:pStyle w:val="Odstavekseznama"/>
              <w:tabs>
                <w:tab w:val="left" w:pos="194"/>
              </w:tabs>
              <w:ind w:left="0"/>
              <w:rPr>
                <w:rFonts w:ascii="Arial" w:hAnsi="Arial" w:cs="Arial"/>
                <w:color w:val="00B0F0"/>
                <w:sz w:val="18"/>
                <w:szCs w:val="18"/>
                <w:lang w:val="sl-SI" w:eastAsia="sl-SI"/>
              </w:rPr>
            </w:pPr>
            <w:r w:rsidRPr="007F1E43">
              <w:rPr>
                <w:rFonts w:ascii="Arial" w:hAnsi="Arial" w:cs="Arial"/>
                <w:smallCaps/>
                <w:sz w:val="18"/>
                <w:szCs w:val="18"/>
                <w:lang w:val="sl-SI" w:eastAsia="sl-SI"/>
              </w:rPr>
              <w:t xml:space="preserve">Milič, Zoran, </w:t>
            </w:r>
            <w:r w:rsidRPr="007F1E43">
              <w:rPr>
                <w:rFonts w:ascii="Arial" w:hAnsi="Arial" w:cs="Arial"/>
                <w:sz w:val="18"/>
                <w:szCs w:val="18"/>
                <w:lang w:val="sl-SI" w:eastAsia="sl-SI"/>
              </w:rPr>
              <w:t xml:space="preserve">Konservacija in njen pomen 1.2., Muzejska konzervatorska in restavratorska dejavnost, Priročnik, Skupnost muzejev Slovenije. Dostopno na svetovnem spletu: </w:t>
            </w:r>
            <w:r w:rsidRPr="007F1E43">
              <w:rPr>
                <w:rFonts w:ascii="Arial" w:hAnsi="Arial" w:cs="Arial"/>
                <w:color w:val="00B0F0"/>
                <w:sz w:val="18"/>
                <w:szCs w:val="18"/>
                <w:lang w:val="sl-SI" w:eastAsia="sl-SI"/>
              </w:rPr>
              <w:t>http://www.sms-muzeji.si/ckfinder/userfiles/files/udatoteke/publikacija/netpdf/1-2.pdf</w:t>
            </w:r>
          </w:p>
          <w:p w:rsidR="006411F8" w:rsidRPr="007F1E43" w:rsidRDefault="006411F8" w:rsidP="008F38E2">
            <w:pPr>
              <w:pStyle w:val="Odstavekseznama"/>
              <w:ind w:left="176"/>
              <w:rPr>
                <w:rFonts w:ascii="Arial" w:hAnsi="Arial" w:cs="Arial"/>
                <w:sz w:val="18"/>
                <w:szCs w:val="18"/>
                <w:lang w:val="sl-SI" w:eastAsia="sl-SI"/>
              </w:rPr>
            </w:pPr>
          </w:p>
        </w:tc>
      </w:tr>
      <w:tr w:rsidR="006411F8" w:rsidRPr="007F1E43" w:rsidTr="006411F8">
        <w:trPr>
          <w:jc w:val="center"/>
        </w:trPr>
        <w:tc>
          <w:tcPr>
            <w:tcW w:w="2405" w:type="dxa"/>
          </w:tcPr>
          <w:p w:rsidR="006411F8" w:rsidRPr="007F1E43" w:rsidRDefault="006411F8" w:rsidP="00BC0667">
            <w:pPr>
              <w:pStyle w:val="Odstavekseznama"/>
              <w:numPr>
                <w:ilvl w:val="0"/>
                <w:numId w:val="23"/>
              </w:numPr>
              <w:autoSpaceDE w:val="0"/>
              <w:autoSpaceDN w:val="0"/>
              <w:adjustRightInd w:val="0"/>
              <w:ind w:left="189" w:hanging="142"/>
              <w:rPr>
                <w:rFonts w:ascii="Arial" w:hAnsi="Arial" w:cs="Arial"/>
                <w:b/>
                <w:sz w:val="18"/>
                <w:szCs w:val="18"/>
                <w:lang w:val="sl-SI" w:eastAsia="sl-SI"/>
              </w:rPr>
            </w:pPr>
            <w:r w:rsidRPr="007F1E43">
              <w:rPr>
                <w:rFonts w:ascii="Arial" w:hAnsi="Arial" w:cs="Arial"/>
                <w:b/>
                <w:sz w:val="18"/>
                <w:szCs w:val="18"/>
                <w:lang w:val="sl-SI" w:eastAsia="sl-SI"/>
              </w:rPr>
              <w:lastRenderedPageBreak/>
              <w:t>interpretir</w:t>
            </w:r>
            <w:r w:rsidR="007F1E43" w:rsidRPr="007F1E43">
              <w:rPr>
                <w:rFonts w:ascii="Arial" w:hAnsi="Arial" w:cs="Arial"/>
                <w:b/>
                <w:sz w:val="18"/>
                <w:szCs w:val="18"/>
                <w:lang w:val="sl-SI" w:eastAsia="sl-SI"/>
              </w:rPr>
              <w:t>anje in predstavljanje javnosti</w:t>
            </w:r>
          </w:p>
        </w:tc>
        <w:tc>
          <w:tcPr>
            <w:tcW w:w="10490" w:type="dxa"/>
          </w:tcPr>
          <w:p w:rsidR="00C962E9" w:rsidRPr="007F1E43" w:rsidRDefault="00C962E9" w:rsidP="00C962E9">
            <w:pPr>
              <w:pStyle w:val="Odstavekseznama"/>
              <w:ind w:left="0"/>
              <w:rPr>
                <w:rFonts w:ascii="Arial" w:hAnsi="Arial" w:cs="Arial"/>
                <w:sz w:val="18"/>
                <w:szCs w:val="18"/>
                <w:lang w:eastAsia="sl-SI"/>
              </w:rPr>
            </w:pPr>
          </w:p>
          <w:p w:rsidR="00C962E9" w:rsidRPr="00A4143C" w:rsidRDefault="00C962E9" w:rsidP="00C962E9">
            <w:pPr>
              <w:ind w:left="52"/>
              <w:rPr>
                <w:rFonts w:ascii="Arial" w:hAnsi="Arial" w:cs="Arial"/>
                <w:sz w:val="18"/>
                <w:szCs w:val="18"/>
                <w:lang w:val="it-IT"/>
              </w:rPr>
            </w:pPr>
            <w:r w:rsidRPr="007F1E43">
              <w:rPr>
                <w:rFonts w:ascii="Arial" w:hAnsi="Arial" w:cs="Arial"/>
                <w:sz w:val="18"/>
                <w:szCs w:val="18"/>
              </w:rPr>
              <w:t xml:space="preserve">The ICOMOS Charter for the Interpretation and Presentation of Cultural Heritage Sites, Quebec: Icomos, 2008. </w:t>
            </w:r>
            <w:r w:rsidRPr="00A4143C">
              <w:rPr>
                <w:rFonts w:ascii="Arial" w:hAnsi="Arial" w:cs="Arial"/>
                <w:sz w:val="18"/>
                <w:szCs w:val="18"/>
                <w:lang w:val="it-IT"/>
              </w:rPr>
              <w:t xml:space="preserve">Dostopno prek: </w:t>
            </w:r>
            <w:hyperlink r:id="rId19" w:history="1">
              <w:r w:rsidRPr="00A4143C">
                <w:rPr>
                  <w:rStyle w:val="Hiperpovezava"/>
                  <w:rFonts w:ascii="Arial" w:hAnsi="Arial" w:cs="Arial"/>
                  <w:sz w:val="18"/>
                  <w:szCs w:val="18"/>
                  <w:lang w:val="it-IT"/>
                </w:rPr>
                <w:t>http://icip.icomos.org/downloads/ICOMOS_Interpretation_Charter_ENG_04_10_08.pdf</w:t>
              </w:r>
            </w:hyperlink>
            <w:r w:rsidRPr="00A4143C">
              <w:rPr>
                <w:rFonts w:ascii="Arial" w:hAnsi="Arial" w:cs="Arial"/>
                <w:sz w:val="18"/>
                <w:szCs w:val="18"/>
                <w:lang w:val="it-IT"/>
              </w:rPr>
              <w:t xml:space="preserve"> </w:t>
            </w:r>
          </w:p>
          <w:p w:rsidR="00C962E9" w:rsidRPr="00A4143C" w:rsidRDefault="00C962E9" w:rsidP="00C962E9">
            <w:pPr>
              <w:ind w:left="52"/>
              <w:rPr>
                <w:rFonts w:ascii="Arial" w:hAnsi="Arial" w:cs="Arial"/>
                <w:color w:val="00B050"/>
                <w:sz w:val="18"/>
                <w:szCs w:val="18"/>
                <w:lang w:val="it-IT"/>
              </w:rPr>
            </w:pPr>
            <w:r w:rsidRPr="00A4143C">
              <w:rPr>
                <w:rFonts w:ascii="Arial" w:hAnsi="Arial" w:cs="Arial"/>
                <w:color w:val="000000"/>
                <w:sz w:val="18"/>
                <w:szCs w:val="18"/>
                <w:lang w:val="it-IT"/>
              </w:rPr>
              <w:t xml:space="preserve">- Listina o interpretaciji in predstavitvi območij kulturne dediščine (2008), v: Grobovšek, J. (ur.), Doktrina 2, Ljubljana: Združenje za ohranjanje spomenikov in spomeniških območij ICOMOS/SI. Dostopno na: </w:t>
            </w:r>
            <w:hyperlink r:id="rId20" w:history="1">
              <w:r w:rsidRPr="00A4143C">
                <w:rPr>
                  <w:rStyle w:val="Hiperpovezava"/>
                  <w:rFonts w:ascii="Arial" w:hAnsi="Arial" w:cs="Arial"/>
                  <w:sz w:val="18"/>
                  <w:szCs w:val="18"/>
                  <w:lang w:val="it-IT"/>
                </w:rPr>
                <w:t>http://www.icomos.si/files/2015/06/doktrina2.pdf</w:t>
              </w:r>
            </w:hyperlink>
            <w:r w:rsidRPr="00A4143C">
              <w:rPr>
                <w:rFonts w:ascii="Arial" w:hAnsi="Arial" w:cs="Arial"/>
                <w:color w:val="00B050"/>
                <w:sz w:val="18"/>
                <w:szCs w:val="18"/>
                <w:lang w:val="it-IT"/>
              </w:rPr>
              <w:t xml:space="preserve"> </w:t>
            </w:r>
          </w:p>
          <w:p w:rsidR="00C962E9" w:rsidRPr="007F1E43" w:rsidRDefault="00C962E9" w:rsidP="007F1E43">
            <w:pPr>
              <w:pStyle w:val="Default"/>
              <w:rPr>
                <w:rFonts w:ascii="Arial" w:hAnsi="Arial" w:cs="Arial"/>
                <w:color w:val="00B050"/>
                <w:sz w:val="18"/>
                <w:szCs w:val="18"/>
              </w:rPr>
            </w:pPr>
            <w:r w:rsidRPr="007F1E43">
              <w:rPr>
                <w:rFonts w:ascii="Arial" w:hAnsi="Arial" w:cs="Arial"/>
                <w:sz w:val="18"/>
                <w:szCs w:val="18"/>
              </w:rPr>
              <w:t xml:space="preserve"> KERŠIČ SVETEL, M., 2011. Strokovna izhodišča za smernice in standarde kakovosti na področju načrtovanja interpretacije dediščine podeželja. Dostopno prek: </w:t>
            </w:r>
            <w:hyperlink r:id="rId21" w:history="1">
              <w:r w:rsidRPr="007F1E43">
                <w:rPr>
                  <w:rStyle w:val="Hiperpovezava"/>
                  <w:rFonts w:ascii="Arial" w:hAnsi="Arial" w:cs="Arial"/>
                  <w:sz w:val="18"/>
                  <w:szCs w:val="18"/>
                </w:rPr>
                <w:t>http://www.smid.si/attachments/article/203/Identiteta%20je%20tudi%20interpretacija%20preteklosti.pdf</w:t>
              </w:r>
            </w:hyperlink>
          </w:p>
          <w:p w:rsidR="00C962E9" w:rsidRPr="007F1E43" w:rsidRDefault="00C962E9" w:rsidP="00C962E9">
            <w:pPr>
              <w:pStyle w:val="Default"/>
              <w:ind w:left="52"/>
              <w:rPr>
                <w:rFonts w:ascii="Arial" w:hAnsi="Arial" w:cs="Arial"/>
                <w:sz w:val="18"/>
                <w:szCs w:val="18"/>
              </w:rPr>
            </w:pPr>
            <w:r w:rsidRPr="007F1E43">
              <w:rPr>
                <w:rFonts w:ascii="Arial" w:hAnsi="Arial" w:cs="Arial"/>
                <w:sz w:val="18"/>
                <w:szCs w:val="18"/>
              </w:rPr>
              <w:t xml:space="preserve">Veverka, J. A. Brez letnice. What is Interpretation? An overview of Interpretive Philosophy and Principles. Dostopno prek: </w:t>
            </w:r>
            <w:hyperlink r:id="rId22" w:history="1">
              <w:r w:rsidRPr="007F1E43">
                <w:rPr>
                  <w:rStyle w:val="Hiperpovezava"/>
                  <w:rFonts w:ascii="Arial" w:hAnsi="Arial" w:cs="Arial"/>
                  <w:sz w:val="18"/>
                  <w:szCs w:val="18"/>
                </w:rPr>
                <w:t>https://airandspace.si.edu/rfp/exhibitions/files/j1-exhibition-guidelines/3/What%20Is%20Interpretation.pdf</w:t>
              </w:r>
            </w:hyperlink>
            <w:r w:rsidRPr="007F1E43">
              <w:rPr>
                <w:rFonts w:ascii="Arial" w:hAnsi="Arial" w:cs="Arial"/>
                <w:sz w:val="18"/>
                <w:szCs w:val="18"/>
              </w:rPr>
              <w:t xml:space="preserve"> </w:t>
            </w:r>
          </w:p>
          <w:p w:rsidR="00C962E9" w:rsidRPr="00A4143C" w:rsidRDefault="00C962E9" w:rsidP="00C962E9">
            <w:pPr>
              <w:ind w:left="52"/>
              <w:rPr>
                <w:rFonts w:ascii="Arial" w:hAnsi="Arial" w:cs="Arial"/>
                <w:sz w:val="18"/>
                <w:szCs w:val="18"/>
                <w:lang w:val="it-IT"/>
              </w:rPr>
            </w:pPr>
            <w:r w:rsidRPr="00A4143C">
              <w:rPr>
                <w:rFonts w:ascii="Arial" w:hAnsi="Arial" w:cs="Arial"/>
                <w:sz w:val="18"/>
                <w:szCs w:val="18"/>
                <w:lang w:val="it-IT"/>
              </w:rPr>
              <w:t>Bračun Sova, Rajka in Vodeb, Vlasta. 2011. Muzeji, javnost, dostopnost. Ljubljana: Urbanistični inštitut RS.</w:t>
            </w:r>
          </w:p>
          <w:p w:rsidR="00C962E9" w:rsidRPr="007F1E43" w:rsidRDefault="00C962E9" w:rsidP="00C962E9">
            <w:pPr>
              <w:ind w:left="52"/>
              <w:rPr>
                <w:rFonts w:ascii="Arial" w:hAnsi="Arial" w:cs="Arial"/>
                <w:sz w:val="18"/>
                <w:szCs w:val="18"/>
              </w:rPr>
            </w:pPr>
            <w:r w:rsidRPr="007F1E43">
              <w:rPr>
                <w:rFonts w:ascii="Arial" w:hAnsi="Arial" w:cs="Arial"/>
                <w:sz w:val="18"/>
                <w:szCs w:val="18"/>
              </w:rPr>
              <w:t xml:space="preserve">Bourke, Marie. 2016. Public Engagement means active participiation: Museums in the age of participation culture. V: New Approaches NOW – From Museum Education to Audience Engagement, Pedafooni Series 4. Helsinki: The Finnish Association for Museum Education Pedaali, 13–24. Dostopno prek: </w:t>
            </w:r>
            <w:hyperlink r:id="rId23" w:history="1">
              <w:r w:rsidRPr="007F1E43">
                <w:rPr>
                  <w:rStyle w:val="Hiperpovezava"/>
                  <w:rFonts w:ascii="Arial" w:hAnsi="Arial" w:cs="Arial"/>
                  <w:sz w:val="18"/>
                  <w:szCs w:val="18"/>
                </w:rPr>
                <w:t>https://pedaali.fi/sites/default/files/julkaisut/New%20Approaches%20NOW%20Pedaali%202016_verkkoon.pdf</w:t>
              </w:r>
            </w:hyperlink>
            <w:r w:rsidRPr="007F1E43">
              <w:rPr>
                <w:rFonts w:ascii="Arial" w:hAnsi="Arial" w:cs="Arial"/>
                <w:sz w:val="18"/>
                <w:szCs w:val="18"/>
              </w:rPr>
              <w:t xml:space="preserve"> </w:t>
            </w:r>
          </w:p>
          <w:p w:rsidR="00C962E9" w:rsidRPr="00A4143C" w:rsidRDefault="00C962E9" w:rsidP="007F1E43">
            <w:pPr>
              <w:rPr>
                <w:rFonts w:ascii="Arial" w:hAnsi="Arial" w:cs="Arial"/>
                <w:sz w:val="18"/>
                <w:szCs w:val="18"/>
                <w:lang w:val="it-IT"/>
              </w:rPr>
            </w:pPr>
            <w:r w:rsidRPr="007F1E43">
              <w:rPr>
                <w:rFonts w:ascii="Arial" w:hAnsi="Arial" w:cs="Arial"/>
                <w:sz w:val="18"/>
                <w:szCs w:val="18"/>
              </w:rPr>
              <w:t xml:space="preserve"> </w:t>
            </w:r>
            <w:r w:rsidRPr="00A4143C">
              <w:rPr>
                <w:rFonts w:ascii="Arial" w:hAnsi="Arial" w:cs="Arial"/>
                <w:sz w:val="18"/>
                <w:szCs w:val="18"/>
                <w:lang w:val="it-IT"/>
              </w:rPr>
              <w:t xml:space="preserve">Pirkovič, Jelka. 2012. Arheološko konservatorstvo in varstvo nepremične kulturne dediščine. Učbenik za predmet Arheologija za javnost, 41–49. Ljubljana: Znanstvena založba Filozofske fakultete Univerze v Ljubljani. Dostopno prek: </w:t>
            </w:r>
            <w:hyperlink r:id="rId24" w:history="1">
              <w:r w:rsidRPr="00A4143C">
                <w:rPr>
                  <w:rStyle w:val="Hiperpovezava"/>
                  <w:rFonts w:ascii="Arial" w:hAnsi="Arial" w:cs="Arial"/>
                  <w:sz w:val="18"/>
                  <w:szCs w:val="18"/>
                  <w:lang w:val="it-IT"/>
                </w:rPr>
                <w:t>https://www.dlib.si/stream/URN:NBN:SI:DOC-WGZSG1GH/1b6b4fe6-fa94-40cf-a004-908d5309debf/PDF</w:t>
              </w:r>
            </w:hyperlink>
            <w:r w:rsidRPr="00A4143C">
              <w:rPr>
                <w:rFonts w:ascii="Arial" w:hAnsi="Arial" w:cs="Arial"/>
                <w:sz w:val="18"/>
                <w:szCs w:val="18"/>
                <w:lang w:val="it-IT"/>
              </w:rPr>
              <w:t xml:space="preserve"> </w:t>
            </w:r>
          </w:p>
          <w:p w:rsidR="00C962E9" w:rsidRPr="00A4143C" w:rsidRDefault="00C962E9" w:rsidP="007F1E43">
            <w:pPr>
              <w:pStyle w:val="Odstavekseznama"/>
              <w:ind w:left="0"/>
              <w:rPr>
                <w:rFonts w:ascii="Arial" w:hAnsi="Arial" w:cs="Arial"/>
                <w:color w:val="00B050"/>
                <w:sz w:val="18"/>
                <w:szCs w:val="18"/>
                <w:lang w:val="it-IT" w:eastAsia="sl-SI"/>
              </w:rPr>
            </w:pPr>
            <w:r w:rsidRPr="00A4143C">
              <w:rPr>
                <w:rFonts w:ascii="Arial" w:hAnsi="Arial" w:cs="Arial"/>
                <w:sz w:val="18"/>
                <w:szCs w:val="18"/>
                <w:lang w:val="it-IT" w:eastAsia="sl-SI"/>
              </w:rPr>
              <w:t xml:space="preserve"> BREZNIK, A., 2012. Upravljanje arheološkega parka v RS, Ljubljana: FDV, 79–91.</w:t>
            </w:r>
            <w:r w:rsidRPr="00A4143C">
              <w:rPr>
                <w:rFonts w:ascii="Arial" w:hAnsi="Arial" w:cs="Arial"/>
                <w:smallCaps/>
                <w:color w:val="00B050"/>
                <w:sz w:val="18"/>
                <w:szCs w:val="18"/>
                <w:lang w:val="it-IT" w:eastAsia="sl-SI"/>
              </w:rPr>
              <w:t xml:space="preserve"> </w:t>
            </w:r>
            <w:r w:rsidRPr="00A4143C">
              <w:rPr>
                <w:rStyle w:val="Hiperpovezava"/>
                <w:rFonts w:ascii="Arial" w:hAnsi="Arial" w:cs="Arial"/>
                <w:sz w:val="18"/>
                <w:szCs w:val="18"/>
                <w:lang w:val="it-IT"/>
              </w:rPr>
              <w:t xml:space="preserve">Dostopno na: </w:t>
            </w:r>
            <w:hyperlink r:id="rId25" w:history="1">
              <w:r w:rsidRPr="00A4143C">
                <w:rPr>
                  <w:rStyle w:val="Hiperpovezava"/>
                  <w:rFonts w:ascii="Arial" w:hAnsi="Arial" w:cs="Arial"/>
                  <w:sz w:val="18"/>
                  <w:szCs w:val="18"/>
                  <w:lang w:val="it-IT" w:eastAsia="sl-SI"/>
                </w:rPr>
                <w:t>http://dk.fdv.uni-lj.si/doktorska_dela/pdfs/dr_breznik-andreja.PDF</w:t>
              </w:r>
            </w:hyperlink>
            <w:r w:rsidRPr="00A4143C">
              <w:rPr>
                <w:rFonts w:ascii="Arial" w:hAnsi="Arial" w:cs="Arial"/>
                <w:color w:val="00B050"/>
                <w:sz w:val="18"/>
                <w:szCs w:val="18"/>
                <w:lang w:val="it-IT" w:eastAsia="sl-SI"/>
              </w:rPr>
              <w:t xml:space="preserve"> </w:t>
            </w:r>
          </w:p>
          <w:p w:rsidR="00C962E9" w:rsidRPr="007F1E43" w:rsidRDefault="00C962E9" w:rsidP="00C962E9">
            <w:pPr>
              <w:pStyle w:val="Odstavekseznama"/>
              <w:ind w:left="52"/>
              <w:rPr>
                <w:rFonts w:ascii="Arial" w:hAnsi="Arial" w:cs="Arial"/>
                <w:sz w:val="18"/>
                <w:szCs w:val="18"/>
                <w:lang w:eastAsia="sl-SI"/>
              </w:rPr>
            </w:pPr>
            <w:r w:rsidRPr="007F1E43">
              <w:rPr>
                <w:rFonts w:ascii="Arial" w:hAnsi="Arial" w:cs="Arial"/>
                <w:sz w:val="18"/>
                <w:szCs w:val="18"/>
              </w:rPr>
              <w:lastRenderedPageBreak/>
              <w:t xml:space="preserve">Lipec Stopar, M., Bračun Sova, R., Vodeb, V. 2009. Dostopen muzej. Smernice za dobro prakso. Ljubljana: Skupnost muzejev Slovenije. Dostopno prek: </w:t>
            </w:r>
            <w:hyperlink r:id="rId26" w:history="1">
              <w:r w:rsidRPr="007F1E43">
                <w:rPr>
                  <w:rStyle w:val="Hiperpovezava"/>
                  <w:rFonts w:ascii="Arial" w:hAnsi="Arial" w:cs="Arial"/>
                  <w:sz w:val="18"/>
                  <w:szCs w:val="18"/>
                </w:rPr>
                <w:t>http://www.sms-muzeji.si/udatoteke/Dostopen%20muzej_LipecStopar_BracunSova_Vodeb.pdf</w:t>
              </w:r>
            </w:hyperlink>
          </w:p>
        </w:tc>
      </w:tr>
      <w:tr w:rsidR="006411F8" w:rsidRPr="007F1E43" w:rsidTr="006411F8">
        <w:trPr>
          <w:jc w:val="center"/>
        </w:trPr>
        <w:tc>
          <w:tcPr>
            <w:tcW w:w="2405" w:type="dxa"/>
          </w:tcPr>
          <w:p w:rsidR="006411F8" w:rsidRPr="007F1E43" w:rsidRDefault="007F1E43" w:rsidP="00BC0667">
            <w:pPr>
              <w:pStyle w:val="alineja"/>
              <w:numPr>
                <w:ilvl w:val="0"/>
                <w:numId w:val="24"/>
              </w:numPr>
              <w:spacing w:line="240" w:lineRule="auto"/>
              <w:ind w:left="189" w:hanging="189"/>
              <w:rPr>
                <w:rFonts w:cs="Arial"/>
                <w:b/>
                <w:sz w:val="18"/>
                <w:szCs w:val="18"/>
              </w:rPr>
            </w:pPr>
            <w:r w:rsidRPr="007F1E43">
              <w:rPr>
                <w:rFonts w:cs="Arial"/>
                <w:b/>
                <w:sz w:val="18"/>
                <w:szCs w:val="18"/>
              </w:rPr>
              <w:lastRenderedPageBreak/>
              <w:t>vrednotenje kulturne dediščine</w:t>
            </w:r>
          </w:p>
        </w:tc>
        <w:tc>
          <w:tcPr>
            <w:tcW w:w="10490" w:type="dxa"/>
          </w:tcPr>
          <w:p w:rsidR="00BC39E3" w:rsidRDefault="00BC39E3" w:rsidP="00BC39E3">
            <w:pPr>
              <w:rPr>
                <w:rFonts w:ascii="Arial" w:hAnsi="Arial" w:cs="Arial"/>
                <w:color w:val="FF0000"/>
                <w:sz w:val="18"/>
                <w:szCs w:val="18"/>
                <w:lang w:val="sl-SI" w:eastAsia="sl-SI"/>
              </w:rPr>
            </w:pPr>
            <w:r>
              <w:rPr>
                <w:rFonts w:ascii="Arial" w:hAnsi="Arial" w:cs="Arial"/>
                <w:color w:val="FF0000"/>
                <w:sz w:val="18"/>
                <w:szCs w:val="18"/>
                <w:lang w:val="sl-SI" w:eastAsia="sl-SI"/>
              </w:rPr>
              <w:t>DELAK KOŽELJ, ZVEZDA. Etnologija in varstvo naravne in kulturne dediščine, Vestnik, XXI, Ljubljana 2009.</w:t>
            </w:r>
          </w:p>
          <w:p w:rsidR="00BC39E3" w:rsidRDefault="00BC39E3" w:rsidP="00BC39E3">
            <w:pPr>
              <w:rPr>
                <w:rFonts w:ascii="Arial" w:hAnsi="Arial" w:cs="Arial"/>
                <w:color w:val="FF0000"/>
                <w:sz w:val="18"/>
                <w:szCs w:val="18"/>
                <w:lang w:val="sl-SI" w:eastAsia="sl-SI"/>
              </w:rPr>
            </w:pPr>
            <w:r>
              <w:rPr>
                <w:rFonts w:ascii="Arial" w:hAnsi="Arial" w:cs="Arial"/>
                <w:color w:val="FF0000"/>
                <w:sz w:val="18"/>
                <w:szCs w:val="18"/>
                <w:lang w:val="sl-SI" w:eastAsia="sl-SI"/>
              </w:rPr>
              <w:t xml:space="preserve">HOYER, SONJA ANA. Stegenškova in Steletova interpretacija Rieglovega vrednostnega sistema, </w:t>
            </w:r>
            <w:r>
              <w:rPr>
                <w:rFonts w:ascii="Arial" w:hAnsi="Arial" w:cs="Arial"/>
                <w:i/>
                <w:iCs/>
                <w:color w:val="FF0000"/>
                <w:sz w:val="18"/>
                <w:szCs w:val="18"/>
                <w:lang w:val="sl-SI" w:eastAsia="sl-SI"/>
              </w:rPr>
              <w:t>Studia Historica Slovenica</w:t>
            </w:r>
            <w:r>
              <w:rPr>
                <w:rFonts w:ascii="Arial" w:hAnsi="Arial" w:cs="Arial"/>
                <w:color w:val="FF0000"/>
                <w:sz w:val="18"/>
                <w:szCs w:val="18"/>
                <w:lang w:val="sl-SI" w:eastAsia="sl-SI"/>
              </w:rPr>
              <w:t xml:space="preserve">, 3-4, 2007, str. 743–755. </w:t>
            </w:r>
          </w:p>
          <w:p w:rsidR="00BC39E3" w:rsidRDefault="00BC39E3" w:rsidP="00BC39E3">
            <w:pPr>
              <w:rPr>
                <w:rFonts w:ascii="Arial" w:hAnsi="Arial" w:cs="Arial"/>
                <w:color w:val="FF0000"/>
                <w:sz w:val="18"/>
                <w:szCs w:val="18"/>
                <w:lang w:val="sl-SI" w:eastAsia="sl-SI"/>
              </w:rPr>
            </w:pPr>
            <w:r>
              <w:rPr>
                <w:rFonts w:ascii="Arial" w:hAnsi="Arial" w:cs="Arial"/>
                <w:color w:val="FF0000"/>
                <w:sz w:val="18"/>
                <w:szCs w:val="18"/>
                <w:lang w:val="sl-SI" w:eastAsia="sl-SI"/>
              </w:rPr>
              <w:t>MIKL CURK, IVA. Poklic? Konservator, Vestnik, X, Ljubljana 1993.</w:t>
            </w:r>
          </w:p>
          <w:p w:rsidR="00BC39E3" w:rsidRDefault="00BC39E3" w:rsidP="00BC39E3">
            <w:pPr>
              <w:rPr>
                <w:rFonts w:ascii="Arial" w:hAnsi="Arial" w:cs="Arial"/>
                <w:color w:val="FF0000"/>
                <w:sz w:val="18"/>
                <w:szCs w:val="18"/>
                <w:lang w:val="sl-SI" w:eastAsia="sl-SI"/>
              </w:rPr>
            </w:pPr>
            <w:r>
              <w:rPr>
                <w:rFonts w:ascii="Arial" w:hAnsi="Arial" w:cs="Arial"/>
                <w:color w:val="FF0000"/>
                <w:sz w:val="18"/>
                <w:szCs w:val="18"/>
                <w:lang w:val="sl-SI" w:eastAsia="sl-SI"/>
              </w:rPr>
              <w:t xml:space="preserve">MUÑOZ VIÑAS, SALVADOR. </w:t>
            </w:r>
            <w:r>
              <w:rPr>
                <w:rFonts w:ascii="Arial" w:hAnsi="Arial" w:cs="Arial"/>
                <w:i/>
                <w:iCs/>
                <w:color w:val="FF0000"/>
                <w:sz w:val="18"/>
                <w:szCs w:val="18"/>
                <w:lang w:val="sl-SI" w:eastAsia="sl-SI"/>
              </w:rPr>
              <w:t>Contemporary Theory of Conservation</w:t>
            </w:r>
            <w:r>
              <w:rPr>
                <w:rFonts w:ascii="Arial" w:hAnsi="Arial" w:cs="Arial"/>
                <w:color w:val="FF0000"/>
                <w:sz w:val="18"/>
                <w:szCs w:val="18"/>
                <w:lang w:val="sl-SI" w:eastAsia="sl-SI"/>
              </w:rPr>
              <w:t xml:space="preserve">, Oxford 2005. </w:t>
            </w:r>
          </w:p>
          <w:p w:rsidR="00BC39E3" w:rsidRDefault="00BC39E3" w:rsidP="00BC39E3">
            <w:pPr>
              <w:rPr>
                <w:rFonts w:ascii="Arial" w:hAnsi="Arial" w:cs="Arial"/>
                <w:color w:val="FF0000"/>
                <w:sz w:val="18"/>
                <w:szCs w:val="18"/>
                <w:lang w:val="sl-SI" w:eastAsia="sl-SI"/>
              </w:rPr>
            </w:pPr>
            <w:r>
              <w:rPr>
                <w:rFonts w:ascii="Arial" w:hAnsi="Arial" w:cs="Arial"/>
                <w:color w:val="FF0000"/>
                <w:sz w:val="18"/>
                <w:szCs w:val="18"/>
                <w:lang w:val="sl-SI" w:eastAsia="sl-SI"/>
              </w:rPr>
              <w:t xml:space="preserve">PETRIČ, MAGDALENA. Mednarodno pravno varstvo kulturne dediščine. </w:t>
            </w:r>
            <w:r>
              <w:rPr>
                <w:rFonts w:ascii="Arial" w:hAnsi="Arial" w:cs="Arial"/>
                <w:i/>
                <w:iCs/>
                <w:color w:val="FF0000"/>
                <w:sz w:val="18"/>
                <w:szCs w:val="18"/>
                <w:lang w:val="sl-SI" w:eastAsia="sl-SI"/>
              </w:rPr>
              <w:t>Vestnik</w:t>
            </w:r>
            <w:r>
              <w:rPr>
                <w:rFonts w:ascii="Arial" w:hAnsi="Arial" w:cs="Arial"/>
                <w:color w:val="FF0000"/>
                <w:sz w:val="18"/>
                <w:szCs w:val="18"/>
                <w:lang w:val="sl-SI" w:eastAsia="sl-SI"/>
              </w:rPr>
              <w:t xml:space="preserve">, XVII, 2000.  </w:t>
            </w:r>
          </w:p>
          <w:p w:rsidR="00BC39E3" w:rsidRDefault="00BC39E3" w:rsidP="00BC39E3">
            <w:pPr>
              <w:rPr>
                <w:rFonts w:ascii="Arial" w:hAnsi="Arial" w:cs="Arial"/>
                <w:color w:val="FF0000"/>
                <w:sz w:val="18"/>
                <w:szCs w:val="18"/>
                <w:lang w:val="sl-SI" w:eastAsia="sl-SI"/>
              </w:rPr>
            </w:pPr>
            <w:r>
              <w:rPr>
                <w:rFonts w:ascii="Arial" w:hAnsi="Arial" w:cs="Arial"/>
                <w:color w:val="FF0000"/>
                <w:sz w:val="18"/>
                <w:szCs w:val="18"/>
                <w:lang w:val="sl-SI" w:eastAsia="sl-SI"/>
              </w:rPr>
              <w:t xml:space="preserve">PIRKOVIČ, JELKA. Osnovni pojmi in zasnova spomeniškega varstva v Sloveniji, </w:t>
            </w:r>
            <w:r>
              <w:rPr>
                <w:rFonts w:ascii="Arial" w:hAnsi="Arial" w:cs="Arial"/>
                <w:i/>
                <w:iCs/>
                <w:color w:val="FF0000"/>
                <w:sz w:val="18"/>
                <w:szCs w:val="18"/>
                <w:lang w:val="sl-SI" w:eastAsia="sl-SI"/>
              </w:rPr>
              <w:t>Vestnik</w:t>
            </w:r>
            <w:r>
              <w:rPr>
                <w:rFonts w:ascii="Arial" w:hAnsi="Arial" w:cs="Arial"/>
                <w:color w:val="FF0000"/>
                <w:sz w:val="18"/>
                <w:szCs w:val="18"/>
                <w:lang w:val="sl-SI" w:eastAsia="sl-SI"/>
              </w:rPr>
              <w:t xml:space="preserve">, XI, Ljubljana 1993. </w:t>
            </w:r>
          </w:p>
          <w:p w:rsidR="00BC39E3" w:rsidRDefault="00BC39E3" w:rsidP="00BC39E3">
            <w:pPr>
              <w:rPr>
                <w:rFonts w:ascii="Arial" w:hAnsi="Arial" w:cs="Arial"/>
                <w:color w:val="FF0000"/>
                <w:sz w:val="18"/>
                <w:szCs w:val="18"/>
                <w:lang w:val="sl-SI" w:eastAsia="sl-SI"/>
              </w:rPr>
            </w:pPr>
            <w:r>
              <w:rPr>
                <w:rFonts w:ascii="Arial" w:hAnsi="Arial" w:cs="Arial"/>
                <w:color w:val="FF0000"/>
                <w:sz w:val="18"/>
                <w:szCs w:val="18"/>
                <w:lang w:val="sl-SI" w:eastAsia="sl-SI"/>
              </w:rPr>
              <w:t xml:space="preserve">Pravilnik o zvrsteh in varstvenih režimih dediščine. </w:t>
            </w:r>
            <w:r>
              <w:rPr>
                <w:rFonts w:ascii="Arial" w:hAnsi="Arial" w:cs="Arial"/>
                <w:i/>
                <w:iCs/>
                <w:color w:val="FF0000"/>
                <w:sz w:val="18"/>
                <w:szCs w:val="18"/>
                <w:lang w:val="sl-SI" w:eastAsia="sl-SI"/>
              </w:rPr>
              <w:t>Uradni list Republike Slovenije</w:t>
            </w:r>
            <w:r>
              <w:rPr>
                <w:rFonts w:ascii="Arial" w:hAnsi="Arial" w:cs="Arial"/>
                <w:color w:val="FF0000"/>
                <w:sz w:val="18"/>
                <w:szCs w:val="18"/>
                <w:lang w:val="sl-SI" w:eastAsia="sl-SI"/>
              </w:rPr>
              <w:t xml:space="preserve">, 102/2010. </w:t>
            </w:r>
          </w:p>
          <w:p w:rsidR="00BC39E3" w:rsidRDefault="00BC39E3" w:rsidP="00BC39E3">
            <w:pPr>
              <w:rPr>
                <w:rFonts w:ascii="Arial" w:hAnsi="Arial" w:cs="Arial"/>
                <w:color w:val="FF0000"/>
                <w:sz w:val="18"/>
                <w:szCs w:val="18"/>
                <w:lang w:val="sl-SI" w:eastAsia="sl-SI"/>
              </w:rPr>
            </w:pPr>
            <w:r>
              <w:rPr>
                <w:rFonts w:ascii="Arial" w:hAnsi="Arial" w:cs="Arial"/>
                <w:color w:val="FF0000"/>
                <w:sz w:val="18"/>
                <w:szCs w:val="18"/>
                <w:lang w:val="sl-SI" w:eastAsia="sl-SI"/>
              </w:rPr>
              <w:t xml:space="preserve">RIEGL, ALOIS. </w:t>
            </w:r>
            <w:r>
              <w:rPr>
                <w:rFonts w:ascii="Arial" w:hAnsi="Arial" w:cs="Arial"/>
                <w:i/>
                <w:iCs/>
                <w:color w:val="FF0000"/>
                <w:sz w:val="18"/>
                <w:szCs w:val="18"/>
                <w:lang w:val="sl-SI" w:eastAsia="sl-SI"/>
              </w:rPr>
              <w:t>Der moderne Denkmalkultus. Sein Wesen und Seine Entstehung</w:t>
            </w:r>
            <w:r>
              <w:rPr>
                <w:rFonts w:ascii="Arial" w:hAnsi="Arial" w:cs="Arial"/>
                <w:color w:val="FF0000"/>
                <w:sz w:val="18"/>
                <w:szCs w:val="18"/>
                <w:lang w:val="sl-SI" w:eastAsia="sl-SI"/>
              </w:rPr>
              <w:t xml:space="preserve">, Wien – Leipzig 1903. </w:t>
            </w:r>
          </w:p>
          <w:p w:rsidR="00BC39E3" w:rsidRDefault="00BC39E3" w:rsidP="00BC39E3">
            <w:pPr>
              <w:rPr>
                <w:rFonts w:ascii="Arial" w:hAnsi="Arial" w:cs="Arial"/>
                <w:color w:val="FF0000"/>
                <w:sz w:val="18"/>
                <w:szCs w:val="18"/>
                <w:lang w:val="sl-SI" w:eastAsia="sl-SI"/>
              </w:rPr>
            </w:pPr>
            <w:r>
              <w:rPr>
                <w:rFonts w:ascii="Arial" w:hAnsi="Arial" w:cs="Arial"/>
                <w:color w:val="FF0000"/>
                <w:sz w:val="18"/>
                <w:szCs w:val="18"/>
                <w:lang w:val="sl-SI" w:eastAsia="sl-SI"/>
              </w:rPr>
              <w:t xml:space="preserve">STELÈ, FRANCE. Estetika in dokumentarnost v restavriranju spomenikov, </w:t>
            </w:r>
            <w:r>
              <w:rPr>
                <w:rFonts w:ascii="Arial" w:hAnsi="Arial" w:cs="Arial"/>
                <w:i/>
                <w:iCs/>
                <w:color w:val="FF0000"/>
                <w:sz w:val="18"/>
                <w:szCs w:val="18"/>
                <w:lang w:val="sl-SI" w:eastAsia="sl-SI"/>
              </w:rPr>
              <w:t>Varstvo spomenikov</w:t>
            </w:r>
            <w:r>
              <w:rPr>
                <w:rFonts w:ascii="Arial" w:hAnsi="Arial" w:cs="Arial"/>
                <w:color w:val="FF0000"/>
                <w:sz w:val="18"/>
                <w:szCs w:val="18"/>
                <w:lang w:val="sl-SI" w:eastAsia="sl-SI"/>
              </w:rPr>
              <w:t xml:space="preserve">, V, 1955, str. 5–12. </w:t>
            </w:r>
          </w:p>
          <w:p w:rsidR="00BC39E3" w:rsidRDefault="00BC39E3" w:rsidP="00BC39E3">
            <w:pPr>
              <w:rPr>
                <w:rFonts w:ascii="Arial" w:hAnsi="Arial" w:cs="Arial"/>
                <w:color w:val="FF0000"/>
                <w:sz w:val="18"/>
                <w:szCs w:val="18"/>
                <w:lang w:val="sl-SI" w:eastAsia="sl-SI"/>
              </w:rPr>
            </w:pPr>
            <w:r>
              <w:rPr>
                <w:rFonts w:ascii="Arial" w:hAnsi="Arial" w:cs="Arial"/>
                <w:color w:val="FF0000"/>
                <w:sz w:val="18"/>
                <w:szCs w:val="18"/>
                <w:lang w:val="sl-SI" w:eastAsia="sl-SI"/>
              </w:rPr>
              <w:t xml:space="preserve">ZADNIKAR, MARIJAN. Valorizacija in kategorizacija. </w:t>
            </w:r>
            <w:r>
              <w:rPr>
                <w:rFonts w:ascii="Arial" w:hAnsi="Arial" w:cs="Arial"/>
                <w:i/>
                <w:iCs/>
                <w:color w:val="FF0000"/>
                <w:sz w:val="18"/>
                <w:szCs w:val="18"/>
                <w:lang w:val="sl-SI" w:eastAsia="sl-SI"/>
              </w:rPr>
              <w:t>Vestnik</w:t>
            </w:r>
            <w:r>
              <w:rPr>
                <w:rFonts w:ascii="Arial" w:hAnsi="Arial" w:cs="Arial"/>
                <w:color w:val="FF0000"/>
                <w:sz w:val="18"/>
                <w:szCs w:val="18"/>
                <w:lang w:val="sl-SI" w:eastAsia="sl-SI"/>
              </w:rPr>
              <w:t xml:space="preserve">, 4, Ljubljana 1977, str. 25–33. </w:t>
            </w:r>
          </w:p>
          <w:p w:rsidR="00BC39E3" w:rsidRDefault="00BC39E3" w:rsidP="00BC39E3">
            <w:pPr>
              <w:rPr>
                <w:rFonts w:ascii="Arial" w:hAnsi="Arial" w:cs="Arial"/>
                <w:color w:val="FF0000"/>
                <w:sz w:val="18"/>
                <w:szCs w:val="18"/>
                <w:lang w:val="sl-SI" w:eastAsia="sl-SI"/>
              </w:rPr>
            </w:pPr>
            <w:r>
              <w:rPr>
                <w:rFonts w:ascii="Arial" w:hAnsi="Arial" w:cs="Arial"/>
                <w:color w:val="FF0000"/>
                <w:sz w:val="18"/>
                <w:szCs w:val="18"/>
                <w:lang w:val="sl-SI" w:eastAsia="sl-SI"/>
              </w:rPr>
              <w:t xml:space="preserve">Zakon o varstvu kulturne dediščine (ZVKD-1). </w:t>
            </w:r>
            <w:r>
              <w:rPr>
                <w:rFonts w:ascii="Arial" w:hAnsi="Arial" w:cs="Arial"/>
                <w:i/>
                <w:iCs/>
                <w:color w:val="FF0000"/>
                <w:sz w:val="18"/>
                <w:szCs w:val="18"/>
                <w:lang w:val="sl-SI" w:eastAsia="sl-SI"/>
              </w:rPr>
              <w:t>Uradni list Republike Slovenije</w:t>
            </w:r>
            <w:r>
              <w:rPr>
                <w:rFonts w:ascii="Arial" w:hAnsi="Arial" w:cs="Arial"/>
                <w:color w:val="FF0000"/>
                <w:sz w:val="18"/>
                <w:szCs w:val="18"/>
                <w:lang w:val="sl-SI" w:eastAsia="sl-SI"/>
              </w:rPr>
              <w:t>, 16/2008; 123/2008.</w:t>
            </w:r>
          </w:p>
          <w:p w:rsidR="00BC39E3" w:rsidRDefault="00BC39E3" w:rsidP="00BC39E3">
            <w:pPr>
              <w:rPr>
                <w:rFonts w:ascii="Arial" w:hAnsi="Arial" w:cs="Arial"/>
                <w:color w:val="FF0000"/>
                <w:sz w:val="18"/>
                <w:szCs w:val="18"/>
                <w:lang w:val="sl-SI" w:eastAsia="sl-SI"/>
              </w:rPr>
            </w:pPr>
            <w:r>
              <w:rPr>
                <w:rFonts w:ascii="Arial" w:hAnsi="Arial" w:cs="Arial"/>
                <w:smallCaps/>
                <w:color w:val="FF0000"/>
                <w:sz w:val="18"/>
                <w:szCs w:val="18"/>
                <w:lang w:val="sl-SI" w:eastAsia="sl-SI"/>
              </w:rPr>
              <w:t>Zavod za varstvo kulturne dediščine Slovenije, Služba za kulturno dediščino</w:t>
            </w:r>
            <w:r>
              <w:rPr>
                <w:rFonts w:ascii="Arial" w:hAnsi="Arial" w:cs="Arial"/>
                <w:color w:val="FF0000"/>
                <w:sz w:val="18"/>
                <w:szCs w:val="18"/>
                <w:lang w:val="sl-SI" w:eastAsia="sl-SI"/>
              </w:rPr>
              <w:t xml:space="preserve">. </w:t>
            </w:r>
            <w:r>
              <w:rPr>
                <w:rFonts w:ascii="Arial" w:hAnsi="Arial" w:cs="Arial"/>
                <w:i/>
                <w:iCs/>
                <w:color w:val="FF0000"/>
                <w:sz w:val="18"/>
                <w:szCs w:val="18"/>
                <w:lang w:val="sl-SI" w:eastAsia="sl-SI"/>
              </w:rPr>
              <w:t>Kriteriji in merila za opredelitev VOD (varstvenih območij dediščine)</w:t>
            </w:r>
            <w:r>
              <w:rPr>
                <w:rFonts w:ascii="Arial" w:hAnsi="Arial" w:cs="Arial"/>
                <w:color w:val="FF0000"/>
                <w:sz w:val="18"/>
                <w:szCs w:val="18"/>
                <w:lang w:val="sl-SI" w:eastAsia="sl-SI"/>
              </w:rPr>
              <w:t>. Uredila Robert Peskar &amp; Borut Šantej. Ljubljana, 25. junij 2018 – tipkopis</w:t>
            </w:r>
          </w:p>
          <w:p w:rsidR="00C962E9" w:rsidRPr="007F1E43" w:rsidRDefault="00C962E9" w:rsidP="00C962E9">
            <w:pPr>
              <w:rPr>
                <w:rFonts w:ascii="Arial" w:hAnsi="Arial" w:cs="Arial"/>
                <w:color w:val="000000"/>
                <w:sz w:val="18"/>
                <w:szCs w:val="18"/>
                <w:lang w:val="sl-SI" w:eastAsia="sl-SI"/>
              </w:rPr>
            </w:pPr>
          </w:p>
        </w:tc>
      </w:tr>
    </w:tbl>
    <w:p w:rsidR="00E840A8" w:rsidRDefault="00E840A8" w:rsidP="00E840A8">
      <w:pPr>
        <w:spacing w:line="276" w:lineRule="auto"/>
        <w:jc w:val="both"/>
        <w:rPr>
          <w:b/>
        </w:rPr>
      </w:pPr>
    </w:p>
    <w:p w:rsidR="008F4B97" w:rsidRDefault="008F4B97" w:rsidP="00682186">
      <w:pPr>
        <w:spacing w:line="276" w:lineRule="auto"/>
        <w:rPr>
          <w:b/>
          <w:color w:val="0000FF"/>
          <w:sz w:val="32"/>
          <w:szCs w:val="32"/>
          <w:lang w:val="sl-SI" w:eastAsia="sl-SI"/>
        </w:rPr>
      </w:pPr>
      <w:bookmarkStart w:id="0" w:name="_GoBack"/>
      <w:bookmarkEnd w:id="0"/>
    </w:p>
    <w:p w:rsidR="00350F7F" w:rsidRPr="007F1E43" w:rsidRDefault="00350F7F" w:rsidP="00682186">
      <w:pPr>
        <w:spacing w:line="276" w:lineRule="auto"/>
        <w:rPr>
          <w:rFonts w:ascii="Arial" w:hAnsi="Arial" w:cs="Arial"/>
          <w:color w:val="0000FF"/>
          <w:sz w:val="22"/>
          <w:szCs w:val="22"/>
          <w:lang w:val="sl-SI" w:eastAsia="sl-SI"/>
        </w:rPr>
      </w:pPr>
      <w:r w:rsidRPr="007F1E43">
        <w:rPr>
          <w:rFonts w:ascii="Arial" w:hAnsi="Arial" w:cs="Arial"/>
          <w:b/>
          <w:color w:val="0000FF"/>
          <w:sz w:val="22"/>
          <w:szCs w:val="22"/>
          <w:lang w:val="sl-SI" w:eastAsia="sl-SI"/>
        </w:rPr>
        <w:t>Posebni del</w:t>
      </w:r>
      <w:r w:rsidRPr="007F1E43">
        <w:rPr>
          <w:rFonts w:ascii="Arial" w:hAnsi="Arial" w:cs="Arial"/>
          <w:color w:val="0000FF"/>
          <w:sz w:val="22"/>
          <w:szCs w:val="22"/>
          <w:lang w:val="sl-SI" w:eastAsia="sl-SI"/>
        </w:rPr>
        <w:t xml:space="preserve"> izpita obsega podrobnejše vsebine izbranega podpodročja </w:t>
      </w:r>
    </w:p>
    <w:p w:rsidR="00350F7F" w:rsidRPr="007F1E43" w:rsidRDefault="00350F7F" w:rsidP="00682186">
      <w:pPr>
        <w:spacing w:line="276" w:lineRule="auto"/>
        <w:rPr>
          <w:rFonts w:ascii="Arial" w:hAnsi="Arial" w:cs="Arial"/>
          <w:sz w:val="22"/>
          <w:szCs w:val="22"/>
          <w:lang w:val="sl-SI" w:eastAsia="sl-SI"/>
        </w:rPr>
      </w:pPr>
    </w:p>
    <w:p w:rsidR="00350F7F" w:rsidRPr="007F1E43" w:rsidRDefault="00350F7F" w:rsidP="00BC0667">
      <w:pPr>
        <w:pStyle w:val="Default"/>
        <w:numPr>
          <w:ilvl w:val="0"/>
          <w:numId w:val="19"/>
        </w:numPr>
        <w:rPr>
          <w:rFonts w:ascii="Arial" w:hAnsi="Arial" w:cs="Arial"/>
          <w:b/>
          <w:bCs/>
          <w:color w:val="auto"/>
          <w:sz w:val="22"/>
          <w:szCs w:val="22"/>
        </w:rPr>
      </w:pPr>
      <w:r w:rsidRPr="007F1E43">
        <w:rPr>
          <w:rFonts w:ascii="Arial" w:hAnsi="Arial" w:cs="Arial"/>
          <w:b/>
          <w:bCs/>
          <w:color w:val="auto"/>
          <w:sz w:val="22"/>
          <w:szCs w:val="22"/>
        </w:rPr>
        <w:t xml:space="preserve">KONSERVATORSKO PODROČJE </w:t>
      </w:r>
    </w:p>
    <w:p w:rsidR="00193884" w:rsidRPr="007F1E43" w:rsidRDefault="00193884" w:rsidP="007F1E43">
      <w:pPr>
        <w:pStyle w:val="Default"/>
        <w:spacing w:after="11"/>
        <w:ind w:left="1080"/>
        <w:jc w:val="both"/>
        <w:rPr>
          <w:rFonts w:ascii="Arial" w:hAnsi="Arial" w:cs="Arial"/>
          <w:color w:val="00B050"/>
          <w:sz w:val="18"/>
          <w:szCs w:val="18"/>
        </w:rPr>
      </w:pPr>
      <w:r w:rsidRPr="007F1E43">
        <w:rPr>
          <w:rFonts w:ascii="Arial" w:hAnsi="Arial" w:cs="Arial"/>
          <w:color w:val="00B050"/>
          <w:sz w:val="18"/>
          <w:szCs w:val="18"/>
        </w:rPr>
        <w:t xml:space="preserve">Varstvo stavb in/ali naselij </w:t>
      </w:r>
    </w:p>
    <w:p w:rsidR="00193884" w:rsidRPr="007F1E43" w:rsidRDefault="00193884" w:rsidP="007F1E43">
      <w:pPr>
        <w:pStyle w:val="Default"/>
        <w:spacing w:after="11"/>
        <w:ind w:left="1080"/>
        <w:jc w:val="both"/>
        <w:rPr>
          <w:rFonts w:ascii="Arial" w:hAnsi="Arial" w:cs="Arial"/>
          <w:color w:val="00B050"/>
          <w:sz w:val="18"/>
          <w:szCs w:val="18"/>
        </w:rPr>
      </w:pPr>
      <w:r w:rsidRPr="007F1E43">
        <w:rPr>
          <w:rFonts w:ascii="Arial" w:hAnsi="Arial" w:cs="Arial"/>
          <w:color w:val="00B050"/>
          <w:sz w:val="18"/>
          <w:szCs w:val="18"/>
        </w:rPr>
        <w:t>Ohranjanje in varstvo arheoloških ostalin in/ter preventivna arheologija</w:t>
      </w:r>
    </w:p>
    <w:p w:rsidR="00193884" w:rsidRPr="007F1E43" w:rsidRDefault="00193884" w:rsidP="007F1E43">
      <w:pPr>
        <w:pStyle w:val="Default"/>
        <w:spacing w:after="11"/>
        <w:ind w:left="1080"/>
        <w:jc w:val="both"/>
        <w:rPr>
          <w:rFonts w:ascii="Arial" w:hAnsi="Arial" w:cs="Arial"/>
          <w:color w:val="00B050"/>
          <w:sz w:val="18"/>
          <w:szCs w:val="18"/>
        </w:rPr>
      </w:pPr>
      <w:r w:rsidRPr="007F1E43">
        <w:rPr>
          <w:rFonts w:ascii="Arial" w:hAnsi="Arial" w:cs="Arial"/>
          <w:color w:val="00B050"/>
          <w:sz w:val="18"/>
          <w:szCs w:val="18"/>
        </w:rPr>
        <w:t xml:space="preserve">Varstvo spominskih krajev in/ali objektov in naprav </w:t>
      </w:r>
    </w:p>
    <w:p w:rsidR="00193884" w:rsidRPr="007F1E43" w:rsidRDefault="00193884" w:rsidP="007F1E43">
      <w:pPr>
        <w:pStyle w:val="Default"/>
        <w:ind w:left="1080"/>
        <w:jc w:val="both"/>
        <w:rPr>
          <w:rFonts w:ascii="Arial" w:hAnsi="Arial" w:cs="Arial"/>
          <w:color w:val="00B050"/>
          <w:sz w:val="18"/>
          <w:szCs w:val="18"/>
        </w:rPr>
      </w:pPr>
      <w:r w:rsidRPr="007F1E43">
        <w:rPr>
          <w:rFonts w:ascii="Arial" w:hAnsi="Arial" w:cs="Arial"/>
          <w:color w:val="00B050"/>
          <w:sz w:val="18"/>
          <w:szCs w:val="18"/>
        </w:rPr>
        <w:t xml:space="preserve">Ohranjanje in varstvo območij kulturne dediščine </w:t>
      </w:r>
    </w:p>
    <w:p w:rsidR="00193884" w:rsidRPr="007F1E43" w:rsidRDefault="00193884" w:rsidP="007F1E43">
      <w:pPr>
        <w:pStyle w:val="Default"/>
        <w:ind w:left="1080"/>
        <w:jc w:val="both"/>
        <w:rPr>
          <w:rFonts w:ascii="Arial" w:hAnsi="Arial" w:cs="Arial"/>
          <w:color w:val="auto"/>
          <w:sz w:val="18"/>
          <w:szCs w:val="18"/>
          <w:highlight w:val="lightGray"/>
        </w:rPr>
      </w:pPr>
      <w:r w:rsidRPr="007F1E43">
        <w:rPr>
          <w:rFonts w:ascii="Arial" w:hAnsi="Arial" w:cs="Arial"/>
          <w:color w:val="auto"/>
          <w:sz w:val="18"/>
          <w:szCs w:val="18"/>
          <w:highlight w:val="lightGray"/>
        </w:rPr>
        <w:t>Upravljanje nepremičnih spom</w:t>
      </w:r>
      <w:r w:rsidR="00A4143C">
        <w:rPr>
          <w:rFonts w:ascii="Arial" w:hAnsi="Arial" w:cs="Arial"/>
          <w:color w:val="auto"/>
          <w:sz w:val="18"/>
          <w:szCs w:val="18"/>
          <w:highlight w:val="lightGray"/>
        </w:rPr>
        <w:t>enikov in spomeniških območij  - konzulatcije</w:t>
      </w:r>
    </w:p>
    <w:p w:rsidR="00193884" w:rsidRPr="00A4143C" w:rsidRDefault="00193884" w:rsidP="007F1E43">
      <w:pPr>
        <w:pStyle w:val="Odstavekseznama"/>
        <w:autoSpaceDE w:val="0"/>
        <w:autoSpaceDN w:val="0"/>
        <w:adjustRightInd w:val="0"/>
        <w:ind w:left="1080"/>
        <w:jc w:val="both"/>
        <w:rPr>
          <w:rFonts w:ascii="Arial" w:hAnsi="Arial" w:cs="Arial"/>
          <w:color w:val="00B050"/>
          <w:sz w:val="18"/>
          <w:szCs w:val="18"/>
          <w:lang w:val="it-IT"/>
        </w:rPr>
      </w:pPr>
      <w:r w:rsidRPr="00A4143C">
        <w:rPr>
          <w:rFonts w:ascii="Arial" w:hAnsi="Arial" w:cs="Arial"/>
          <w:color w:val="00B050"/>
          <w:sz w:val="18"/>
          <w:szCs w:val="18"/>
          <w:lang w:val="it-IT"/>
        </w:rPr>
        <w:t xml:space="preserve">Varstvo dediščine v prostoru </w:t>
      </w:r>
    </w:p>
    <w:p w:rsidR="00193884" w:rsidRPr="00A4143C" w:rsidRDefault="00193884" w:rsidP="007F1E43">
      <w:pPr>
        <w:pStyle w:val="Odstavekseznama"/>
        <w:autoSpaceDE w:val="0"/>
        <w:autoSpaceDN w:val="0"/>
        <w:adjustRightInd w:val="0"/>
        <w:ind w:left="1080"/>
        <w:jc w:val="both"/>
        <w:rPr>
          <w:rFonts w:ascii="Arial" w:hAnsi="Arial" w:cs="Arial"/>
          <w:color w:val="00B050"/>
          <w:sz w:val="18"/>
          <w:szCs w:val="18"/>
          <w:lang w:val="it-IT"/>
        </w:rPr>
      </w:pPr>
      <w:r w:rsidRPr="00A4143C">
        <w:rPr>
          <w:rFonts w:ascii="Arial" w:hAnsi="Arial" w:cs="Arial"/>
          <w:color w:val="00B050"/>
          <w:sz w:val="18"/>
          <w:szCs w:val="18"/>
          <w:lang w:val="it-IT"/>
        </w:rPr>
        <w:t>Varstvo kulturne krajine, parkov in vrtov</w:t>
      </w:r>
    </w:p>
    <w:p w:rsidR="00193884" w:rsidRDefault="00193884" w:rsidP="00193884">
      <w:pPr>
        <w:pStyle w:val="Default"/>
        <w:ind w:left="1080"/>
        <w:rPr>
          <w:b/>
          <w:bCs/>
          <w:color w:val="auto"/>
        </w:rPr>
      </w:pPr>
    </w:p>
    <w:p w:rsidR="00350F7F" w:rsidRPr="000716C4" w:rsidRDefault="00350F7F" w:rsidP="00682186">
      <w:pPr>
        <w:pStyle w:val="Default"/>
        <w:rPr>
          <w:color w:val="aut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1170"/>
      </w:tblGrid>
      <w:tr w:rsidR="006411F8" w:rsidRPr="00BC39E3" w:rsidTr="006411F8">
        <w:trPr>
          <w:trHeight w:val="684"/>
        </w:trPr>
        <w:tc>
          <w:tcPr>
            <w:tcW w:w="2410" w:type="dxa"/>
          </w:tcPr>
          <w:p w:rsidR="006411F8" w:rsidRPr="007F1E43" w:rsidRDefault="006411F8" w:rsidP="00710B8B">
            <w:pPr>
              <w:pStyle w:val="Default"/>
              <w:spacing w:after="11"/>
              <w:jc w:val="both"/>
              <w:rPr>
                <w:rFonts w:ascii="Arial" w:hAnsi="Arial" w:cs="Arial"/>
                <w:b/>
                <w:color w:val="FF0000"/>
                <w:sz w:val="18"/>
                <w:szCs w:val="18"/>
              </w:rPr>
            </w:pPr>
          </w:p>
          <w:p w:rsidR="006411F8" w:rsidRPr="007F1E43" w:rsidRDefault="006411F8" w:rsidP="00710B8B">
            <w:pPr>
              <w:pStyle w:val="Default"/>
              <w:spacing w:after="11"/>
              <w:ind w:left="5"/>
              <w:jc w:val="both"/>
              <w:rPr>
                <w:rFonts w:ascii="Arial" w:hAnsi="Arial" w:cs="Arial"/>
                <w:b/>
                <w:color w:val="auto"/>
                <w:sz w:val="18"/>
                <w:szCs w:val="18"/>
              </w:rPr>
            </w:pPr>
            <w:r w:rsidRPr="007F1E43">
              <w:rPr>
                <w:rFonts w:ascii="Arial" w:hAnsi="Arial" w:cs="Arial"/>
                <w:b/>
                <w:color w:val="auto"/>
                <w:sz w:val="18"/>
                <w:szCs w:val="18"/>
              </w:rPr>
              <w:t>Strokovna znanja  glede na vrsto dela za katerega se pripravlja kandidat</w:t>
            </w:r>
          </w:p>
        </w:tc>
        <w:tc>
          <w:tcPr>
            <w:tcW w:w="11170" w:type="dxa"/>
          </w:tcPr>
          <w:p w:rsidR="006411F8" w:rsidRPr="007F1E43" w:rsidRDefault="006411F8" w:rsidP="00973CF2">
            <w:pPr>
              <w:pStyle w:val="Odstavekseznama"/>
              <w:autoSpaceDE w:val="0"/>
              <w:autoSpaceDN w:val="0"/>
              <w:adjustRightInd w:val="0"/>
              <w:ind w:left="0"/>
              <w:rPr>
                <w:rFonts w:ascii="Arial" w:hAnsi="Arial" w:cs="Arial"/>
                <w:sz w:val="18"/>
                <w:szCs w:val="18"/>
                <w:lang w:val="sl-SI" w:eastAsia="sl-SI"/>
              </w:rPr>
            </w:pPr>
            <w:r w:rsidRPr="007F1E43">
              <w:rPr>
                <w:rFonts w:ascii="Arial" w:hAnsi="Arial" w:cs="Arial"/>
                <w:sz w:val="18"/>
                <w:szCs w:val="18"/>
                <w:lang w:val="sl-SI" w:eastAsia="sl-SI"/>
              </w:rPr>
              <w:t xml:space="preserve">Literatura  </w:t>
            </w:r>
          </w:p>
          <w:p w:rsidR="006411F8" w:rsidRPr="007F1E43" w:rsidRDefault="006411F8" w:rsidP="00710B8B">
            <w:pPr>
              <w:pStyle w:val="Odstavekseznama"/>
              <w:autoSpaceDE w:val="0"/>
              <w:autoSpaceDN w:val="0"/>
              <w:adjustRightInd w:val="0"/>
              <w:ind w:left="0"/>
              <w:rPr>
                <w:rFonts w:ascii="Arial" w:hAnsi="Arial" w:cs="Arial"/>
                <w:sz w:val="18"/>
                <w:szCs w:val="18"/>
                <w:lang w:val="sl-SI" w:eastAsia="sl-SI"/>
              </w:rPr>
            </w:pPr>
            <w:r w:rsidRPr="007F1E43">
              <w:rPr>
                <w:rFonts w:ascii="Arial" w:hAnsi="Arial" w:cs="Arial"/>
                <w:color w:val="C00000"/>
                <w:sz w:val="18"/>
                <w:szCs w:val="18"/>
                <w:lang w:val="sl-SI" w:eastAsia="sl-SI"/>
              </w:rPr>
              <w:t>(za področje konservatorstva: za kons. sodelavce označeno z zvezdico + lažja vprašanja, za kons. vse)</w:t>
            </w:r>
          </w:p>
        </w:tc>
      </w:tr>
      <w:tr w:rsidR="006411F8" w:rsidRPr="00BC39E3" w:rsidTr="006411F8">
        <w:tc>
          <w:tcPr>
            <w:tcW w:w="2410" w:type="dxa"/>
          </w:tcPr>
          <w:p w:rsidR="006411F8" w:rsidRPr="00131A38" w:rsidRDefault="00051D63" w:rsidP="00BC0667">
            <w:pPr>
              <w:pStyle w:val="Odstavekseznama"/>
              <w:numPr>
                <w:ilvl w:val="0"/>
                <w:numId w:val="25"/>
              </w:numPr>
              <w:ind w:left="147" w:hanging="142"/>
              <w:rPr>
                <w:rFonts w:ascii="Arial" w:hAnsi="Arial" w:cs="Arial"/>
                <w:b/>
                <w:i/>
                <w:sz w:val="18"/>
                <w:szCs w:val="18"/>
                <w:lang w:eastAsia="sl-SI"/>
              </w:rPr>
            </w:pPr>
            <w:r w:rsidRPr="00131A38">
              <w:rPr>
                <w:rFonts w:ascii="Arial" w:hAnsi="Arial" w:cs="Arial"/>
                <w:b/>
                <w:i/>
                <w:sz w:val="18"/>
                <w:szCs w:val="18"/>
                <w:lang w:eastAsia="sl-SI"/>
              </w:rPr>
              <w:t>Varstvo stavb in / ali naselj</w:t>
            </w:r>
          </w:p>
          <w:p w:rsidR="006A0A16" w:rsidRPr="007F1E43" w:rsidRDefault="006A0A16" w:rsidP="006A0A16">
            <w:pPr>
              <w:ind w:left="250" w:hanging="250"/>
              <w:rPr>
                <w:rFonts w:ascii="Arial" w:hAnsi="Arial" w:cs="Arial"/>
                <w:b/>
                <w:i/>
                <w:color w:val="C00000"/>
                <w:sz w:val="18"/>
                <w:szCs w:val="18"/>
                <w:lang w:val="sl-SI"/>
              </w:rPr>
            </w:pPr>
            <w:r w:rsidRPr="007F1E43">
              <w:rPr>
                <w:rFonts w:ascii="Arial" w:hAnsi="Arial" w:cs="Arial"/>
                <w:b/>
                <w:i/>
                <w:color w:val="C00000"/>
                <w:sz w:val="18"/>
                <w:szCs w:val="18"/>
                <w:lang w:val="sl-SI"/>
              </w:rPr>
              <w:t>Izpitne vsebine:</w:t>
            </w:r>
          </w:p>
          <w:p w:rsidR="006A0A16" w:rsidRPr="00131A38" w:rsidRDefault="006A0A16" w:rsidP="00131A38">
            <w:pPr>
              <w:pStyle w:val="Odstavekseznama"/>
              <w:ind w:left="0"/>
              <w:rPr>
                <w:rFonts w:ascii="Arial" w:hAnsi="Arial" w:cs="Arial"/>
                <w:bCs/>
                <w:i/>
                <w:color w:val="C00000"/>
                <w:sz w:val="16"/>
                <w:szCs w:val="16"/>
                <w:lang w:val="sl-SI"/>
              </w:rPr>
            </w:pPr>
            <w:r w:rsidRPr="00131A38">
              <w:rPr>
                <w:rFonts w:ascii="Arial" w:hAnsi="Arial" w:cs="Arial"/>
                <w:i/>
                <w:color w:val="C00000"/>
                <w:sz w:val="16"/>
                <w:szCs w:val="16"/>
                <w:lang w:val="sl-SI"/>
              </w:rPr>
              <w:t>Varstvo stavbne dediščine v Sloveniji</w:t>
            </w:r>
          </w:p>
          <w:p w:rsidR="006A0A16" w:rsidRPr="00131A38" w:rsidRDefault="006A0A16" w:rsidP="00131A38">
            <w:pPr>
              <w:pStyle w:val="Odstavekseznama"/>
              <w:ind w:left="0"/>
              <w:rPr>
                <w:rFonts w:ascii="Arial" w:hAnsi="Arial" w:cs="Arial"/>
                <w:bCs/>
                <w:i/>
                <w:color w:val="C00000"/>
                <w:sz w:val="16"/>
                <w:szCs w:val="16"/>
                <w:lang w:val="sl-SI"/>
              </w:rPr>
            </w:pPr>
            <w:r w:rsidRPr="00131A38">
              <w:rPr>
                <w:rFonts w:ascii="Arial" w:hAnsi="Arial" w:cs="Arial"/>
                <w:bCs/>
                <w:i/>
                <w:color w:val="C00000"/>
                <w:sz w:val="16"/>
                <w:szCs w:val="16"/>
                <w:lang w:val="sl-SI"/>
              </w:rPr>
              <w:lastRenderedPageBreak/>
              <w:t>Strokovne organizacije</w:t>
            </w:r>
            <w:r w:rsidRPr="00131A38">
              <w:rPr>
                <w:rFonts w:ascii="Arial" w:hAnsi="Arial" w:cs="Arial"/>
                <w:i/>
                <w:color w:val="C00000"/>
                <w:sz w:val="16"/>
                <w:szCs w:val="16"/>
                <w:lang w:val="sl-SI"/>
              </w:rPr>
              <w:t xml:space="preserve"> s področja varstva stavbne dediščine v svetu</w:t>
            </w:r>
          </w:p>
          <w:p w:rsidR="006A0A16" w:rsidRPr="00131A38" w:rsidRDefault="006A0A16" w:rsidP="00131A38">
            <w:pPr>
              <w:pStyle w:val="Odstavekseznama"/>
              <w:ind w:left="0"/>
              <w:rPr>
                <w:rFonts w:ascii="Arial" w:hAnsi="Arial" w:cs="Arial"/>
                <w:i/>
                <w:color w:val="C00000"/>
                <w:sz w:val="16"/>
                <w:szCs w:val="16"/>
                <w:lang w:val="sl-SI"/>
              </w:rPr>
            </w:pPr>
            <w:r w:rsidRPr="00131A38">
              <w:rPr>
                <w:rFonts w:ascii="Arial" w:hAnsi="Arial" w:cs="Arial"/>
                <w:i/>
                <w:color w:val="C00000"/>
                <w:sz w:val="16"/>
                <w:szCs w:val="16"/>
                <w:lang w:val="sl-SI"/>
              </w:rPr>
              <w:t>Strokovne organizacije v Sloveniji</w:t>
            </w:r>
          </w:p>
          <w:p w:rsidR="006A0A16" w:rsidRPr="00131A38" w:rsidRDefault="006A0A16" w:rsidP="00131A38">
            <w:pPr>
              <w:pStyle w:val="Odstavekseznama"/>
              <w:ind w:left="0"/>
              <w:rPr>
                <w:rFonts w:ascii="Arial" w:hAnsi="Arial" w:cs="Arial"/>
                <w:bCs/>
                <w:i/>
                <w:color w:val="C00000"/>
                <w:sz w:val="16"/>
                <w:szCs w:val="16"/>
                <w:lang w:val="sl-SI"/>
              </w:rPr>
            </w:pPr>
            <w:r w:rsidRPr="00131A38">
              <w:rPr>
                <w:rFonts w:ascii="Arial" w:hAnsi="Arial" w:cs="Arial"/>
                <w:bCs/>
                <w:i/>
                <w:color w:val="C00000"/>
                <w:sz w:val="16"/>
                <w:szCs w:val="16"/>
                <w:lang w:val="sl-SI"/>
              </w:rPr>
              <w:t>Sodobne mednarodne usmeritve</w:t>
            </w:r>
          </w:p>
          <w:p w:rsidR="006A0A16" w:rsidRPr="00131A38" w:rsidRDefault="006A0A16" w:rsidP="00131A38">
            <w:pPr>
              <w:pStyle w:val="Odstavekseznama"/>
              <w:ind w:left="0"/>
              <w:rPr>
                <w:rFonts w:ascii="Arial" w:hAnsi="Arial" w:cs="Arial"/>
                <w:i/>
                <w:color w:val="C00000"/>
                <w:sz w:val="16"/>
                <w:szCs w:val="16"/>
                <w:lang w:val="sl-SI"/>
              </w:rPr>
            </w:pPr>
            <w:r w:rsidRPr="00131A38">
              <w:rPr>
                <w:rFonts w:ascii="Arial" w:hAnsi="Arial" w:cs="Arial"/>
                <w:i/>
                <w:color w:val="C00000"/>
                <w:sz w:val="16"/>
                <w:szCs w:val="16"/>
                <w:lang w:val="sl-SI"/>
              </w:rPr>
              <w:t>Vrste posegov</w:t>
            </w:r>
          </w:p>
          <w:p w:rsidR="006A0A16" w:rsidRPr="00131A38" w:rsidRDefault="006A0A16" w:rsidP="00131A38">
            <w:pPr>
              <w:pStyle w:val="Odstavekseznama"/>
              <w:ind w:left="0"/>
              <w:rPr>
                <w:rFonts w:ascii="Arial" w:hAnsi="Arial" w:cs="Arial"/>
                <w:i/>
                <w:color w:val="C00000"/>
                <w:sz w:val="16"/>
                <w:szCs w:val="16"/>
                <w:lang w:val="sl-SI"/>
              </w:rPr>
            </w:pPr>
            <w:r w:rsidRPr="00131A38">
              <w:rPr>
                <w:rFonts w:ascii="Arial" w:hAnsi="Arial" w:cs="Arial"/>
                <w:i/>
                <w:color w:val="C00000"/>
                <w:sz w:val="16"/>
                <w:szCs w:val="16"/>
                <w:lang w:val="sl-SI"/>
              </w:rPr>
              <w:t>Stavbna dediščina – vrste gradiv, konstrukcij in dekorativne sestavine</w:t>
            </w:r>
          </w:p>
          <w:p w:rsidR="006A0A16" w:rsidRPr="00131A38" w:rsidRDefault="006A0A16" w:rsidP="00131A38">
            <w:pPr>
              <w:pStyle w:val="Odstavekseznama"/>
              <w:ind w:left="0"/>
              <w:rPr>
                <w:rFonts w:ascii="Arial" w:hAnsi="Arial" w:cs="Arial"/>
                <w:i/>
                <w:color w:val="C00000"/>
                <w:sz w:val="16"/>
                <w:szCs w:val="16"/>
                <w:lang w:val="sl-SI"/>
              </w:rPr>
            </w:pPr>
            <w:r w:rsidRPr="00131A38">
              <w:rPr>
                <w:rFonts w:ascii="Arial" w:hAnsi="Arial" w:cs="Arial"/>
                <w:i/>
                <w:color w:val="C00000"/>
                <w:sz w:val="16"/>
                <w:szCs w:val="16"/>
                <w:lang w:val="sl-SI"/>
              </w:rPr>
              <w:t>Poškodbe gradiv in konstrukcij ter popravila: vzroki poškodb na zidovih, kamnu, lesu,</w:t>
            </w:r>
          </w:p>
          <w:p w:rsidR="006A0A16" w:rsidRPr="007F1E43" w:rsidRDefault="006A0A16" w:rsidP="00131A38">
            <w:pPr>
              <w:pStyle w:val="Odstavekseznama"/>
              <w:ind w:left="0"/>
              <w:rPr>
                <w:rFonts w:ascii="Arial" w:hAnsi="Arial" w:cs="Arial"/>
                <w:i/>
                <w:color w:val="C00000"/>
                <w:sz w:val="18"/>
                <w:szCs w:val="18"/>
                <w:lang w:eastAsia="sl-SI"/>
              </w:rPr>
            </w:pPr>
            <w:r w:rsidRPr="00131A38">
              <w:rPr>
                <w:rFonts w:ascii="Arial" w:hAnsi="Arial" w:cs="Arial"/>
                <w:i/>
                <w:color w:val="C00000"/>
                <w:sz w:val="16"/>
                <w:szCs w:val="16"/>
              </w:rPr>
              <w:t>kovini in njihovo odpravljanje</w:t>
            </w:r>
          </w:p>
        </w:tc>
        <w:tc>
          <w:tcPr>
            <w:tcW w:w="11170" w:type="dxa"/>
          </w:tcPr>
          <w:p w:rsidR="006A0A16" w:rsidRPr="00131A38" w:rsidRDefault="006A0A16" w:rsidP="00131A38">
            <w:pPr>
              <w:pStyle w:val="Odstavekseznama"/>
              <w:ind w:left="34"/>
              <w:rPr>
                <w:rFonts w:ascii="Arial" w:hAnsi="Arial" w:cs="Arial"/>
                <w:sz w:val="18"/>
                <w:szCs w:val="18"/>
                <w:lang w:val="sl-SI" w:eastAsia="sl-SI"/>
              </w:rPr>
            </w:pPr>
            <w:r w:rsidRPr="00131A38">
              <w:rPr>
                <w:rFonts w:ascii="Arial" w:hAnsi="Arial" w:cs="Arial"/>
                <w:smallCaps/>
                <w:sz w:val="18"/>
                <w:szCs w:val="18"/>
                <w:lang w:val="sl-SI" w:eastAsia="sl-SI"/>
              </w:rPr>
              <w:lastRenderedPageBreak/>
              <w:t>Ashurst, John</w:t>
            </w:r>
            <w:r w:rsidRPr="00131A38">
              <w:rPr>
                <w:rFonts w:ascii="Arial" w:hAnsi="Arial" w:cs="Arial"/>
                <w:sz w:val="18"/>
                <w:szCs w:val="18"/>
                <w:lang w:val="sl-SI" w:eastAsia="sl-SI"/>
              </w:rPr>
              <w:t xml:space="preserve"> &amp; </w:t>
            </w:r>
            <w:r w:rsidRPr="00131A38">
              <w:rPr>
                <w:rFonts w:ascii="Arial" w:hAnsi="Arial" w:cs="Arial"/>
                <w:smallCaps/>
                <w:sz w:val="18"/>
                <w:szCs w:val="18"/>
                <w:lang w:val="sl-SI" w:eastAsia="sl-SI"/>
              </w:rPr>
              <w:t>Ashurst Nicola</w:t>
            </w:r>
            <w:r w:rsidRPr="00131A38">
              <w:rPr>
                <w:rFonts w:ascii="Arial" w:hAnsi="Arial" w:cs="Arial"/>
                <w:sz w:val="18"/>
                <w:szCs w:val="18"/>
                <w:lang w:val="sl-SI" w:eastAsia="sl-SI"/>
              </w:rPr>
              <w:t xml:space="preserve">: </w:t>
            </w:r>
            <w:r w:rsidRPr="00131A38">
              <w:rPr>
                <w:rFonts w:ascii="Arial" w:hAnsi="Arial" w:cs="Arial"/>
                <w:i/>
                <w:sz w:val="18"/>
                <w:szCs w:val="18"/>
                <w:lang w:val="sl-SI" w:eastAsia="sl-SI"/>
              </w:rPr>
              <w:t>Practical building conservation</w:t>
            </w:r>
            <w:r w:rsidRPr="00131A38">
              <w:rPr>
                <w:rFonts w:ascii="Arial" w:hAnsi="Arial" w:cs="Arial"/>
                <w:sz w:val="18"/>
                <w:szCs w:val="18"/>
                <w:lang w:val="sl-SI" w:eastAsia="sl-SI"/>
              </w:rPr>
              <w:t>, vol 1-4: Stone masonry/ Brick, Terracotta, Earth / Mortars, Plasters and Renders /Metals, English Heritage Technical Handbook, Gover Technical Press, Aldershot 1998</w:t>
            </w:r>
          </w:p>
          <w:p w:rsidR="006A0A16" w:rsidRPr="00131A38" w:rsidRDefault="006A0A16" w:rsidP="00131A38">
            <w:pPr>
              <w:pStyle w:val="Odstavekseznama"/>
              <w:ind w:left="34"/>
              <w:rPr>
                <w:rFonts w:ascii="Arial" w:hAnsi="Arial" w:cs="Arial"/>
                <w:sz w:val="18"/>
                <w:szCs w:val="18"/>
                <w:lang w:val="sl-SI" w:eastAsia="sl-SI"/>
              </w:rPr>
            </w:pPr>
            <w:r w:rsidRPr="00131A38">
              <w:rPr>
                <w:rFonts w:ascii="Arial" w:hAnsi="Arial" w:cs="Arial"/>
                <w:smallCaps/>
                <w:sz w:val="18"/>
                <w:szCs w:val="18"/>
                <w:lang w:val="sl-SI" w:eastAsia="sl-SI"/>
              </w:rPr>
              <w:t>Deu, Živa</w:t>
            </w:r>
            <w:r w:rsidRPr="00131A38">
              <w:rPr>
                <w:rFonts w:ascii="Arial" w:hAnsi="Arial" w:cs="Arial"/>
                <w:sz w:val="18"/>
                <w:szCs w:val="18"/>
                <w:lang w:val="sl-SI" w:eastAsia="sl-SI"/>
              </w:rPr>
              <w:t xml:space="preserve">: </w:t>
            </w:r>
            <w:r w:rsidRPr="00131A38">
              <w:rPr>
                <w:rFonts w:ascii="Arial" w:hAnsi="Arial" w:cs="Arial"/>
                <w:i/>
                <w:sz w:val="18"/>
                <w:szCs w:val="18"/>
                <w:lang w:val="sl-SI" w:eastAsia="sl-SI"/>
              </w:rPr>
              <w:t>Obnova stanovanjskih stavb na slovenskem podeželju</w:t>
            </w:r>
            <w:r w:rsidRPr="00131A38">
              <w:rPr>
                <w:rFonts w:ascii="Arial" w:hAnsi="Arial" w:cs="Arial"/>
                <w:sz w:val="18"/>
                <w:szCs w:val="18"/>
                <w:lang w:val="sl-SI" w:eastAsia="sl-SI"/>
              </w:rPr>
              <w:t>, Kmečki glas, Ljubljana 2004</w:t>
            </w:r>
          </w:p>
          <w:p w:rsidR="006A0A16" w:rsidRPr="00131A38" w:rsidRDefault="006A0A16" w:rsidP="00131A38">
            <w:pPr>
              <w:pStyle w:val="Odstavekseznama"/>
              <w:ind w:left="34"/>
              <w:rPr>
                <w:rFonts w:ascii="Arial" w:hAnsi="Arial" w:cs="Arial"/>
                <w:sz w:val="18"/>
                <w:szCs w:val="18"/>
                <w:lang w:val="sl-SI" w:eastAsia="sl-SI"/>
              </w:rPr>
            </w:pPr>
            <w:r w:rsidRPr="00131A38">
              <w:rPr>
                <w:rFonts w:ascii="Arial" w:hAnsi="Arial" w:cs="Arial"/>
                <w:smallCaps/>
                <w:sz w:val="18"/>
                <w:szCs w:val="18"/>
                <w:lang w:val="sl-SI" w:eastAsia="sl-SI"/>
              </w:rPr>
              <w:t>Deu, Živa</w:t>
            </w:r>
            <w:r w:rsidRPr="00131A38">
              <w:rPr>
                <w:rFonts w:ascii="Arial" w:hAnsi="Arial" w:cs="Arial"/>
                <w:sz w:val="18"/>
                <w:szCs w:val="18"/>
                <w:lang w:val="sl-SI" w:eastAsia="sl-SI"/>
              </w:rPr>
              <w:t xml:space="preserve">: </w:t>
            </w:r>
            <w:r w:rsidRPr="00131A38">
              <w:rPr>
                <w:rFonts w:ascii="Arial" w:hAnsi="Arial" w:cs="Arial"/>
                <w:i/>
                <w:sz w:val="18"/>
                <w:szCs w:val="18"/>
                <w:lang w:val="sl-SI" w:eastAsia="sl-SI"/>
              </w:rPr>
              <w:t>Stavbarstvo slovenskega podeželja</w:t>
            </w:r>
            <w:r w:rsidRPr="00131A38">
              <w:rPr>
                <w:rFonts w:ascii="Arial" w:hAnsi="Arial" w:cs="Arial"/>
                <w:sz w:val="18"/>
                <w:szCs w:val="18"/>
                <w:lang w:val="sl-SI" w:eastAsia="sl-SI"/>
              </w:rPr>
              <w:t>, Kmečki glas, Ljubljana, 2001</w:t>
            </w:r>
          </w:p>
          <w:p w:rsidR="006A0A16" w:rsidRPr="00131A38" w:rsidRDefault="006A0A16" w:rsidP="00131A38">
            <w:pPr>
              <w:pStyle w:val="Odstavekseznama"/>
              <w:ind w:left="34"/>
              <w:rPr>
                <w:rFonts w:ascii="Arial" w:hAnsi="Arial" w:cs="Arial"/>
                <w:sz w:val="18"/>
                <w:szCs w:val="18"/>
                <w:lang w:val="sl-SI" w:eastAsia="sl-SI"/>
              </w:rPr>
            </w:pPr>
            <w:r w:rsidRPr="00131A38">
              <w:rPr>
                <w:rFonts w:ascii="Arial" w:hAnsi="Arial" w:cs="Arial"/>
                <w:smallCaps/>
                <w:sz w:val="18"/>
                <w:szCs w:val="18"/>
                <w:lang w:val="sl-SI" w:eastAsia="sl-SI"/>
              </w:rPr>
              <w:lastRenderedPageBreak/>
              <w:t>Earl John</w:t>
            </w:r>
            <w:r w:rsidRPr="00131A38">
              <w:rPr>
                <w:rFonts w:ascii="Arial" w:hAnsi="Arial" w:cs="Arial"/>
                <w:sz w:val="18"/>
                <w:szCs w:val="18"/>
                <w:lang w:val="sl-SI" w:eastAsia="sl-SI"/>
              </w:rPr>
              <w:t xml:space="preserve">: </w:t>
            </w:r>
            <w:r w:rsidRPr="00131A38">
              <w:rPr>
                <w:rFonts w:ascii="Arial" w:hAnsi="Arial" w:cs="Arial"/>
                <w:i/>
                <w:sz w:val="18"/>
                <w:szCs w:val="18"/>
                <w:lang w:val="sl-SI" w:eastAsia="sl-SI"/>
              </w:rPr>
              <w:t>Building Conservation Philosophy</w:t>
            </w:r>
            <w:r w:rsidRPr="00131A38">
              <w:rPr>
                <w:rFonts w:ascii="Arial" w:hAnsi="Arial" w:cs="Arial"/>
                <w:sz w:val="18"/>
                <w:szCs w:val="18"/>
                <w:lang w:val="sl-SI" w:eastAsia="sl-SI"/>
              </w:rPr>
              <w:t>, Donhead, Shaftesbury, 1998</w:t>
            </w:r>
          </w:p>
          <w:p w:rsidR="006A0A16" w:rsidRPr="00131A38" w:rsidRDefault="006A0A16" w:rsidP="00131A38">
            <w:pPr>
              <w:pStyle w:val="Odstavekseznama"/>
              <w:ind w:left="34"/>
              <w:rPr>
                <w:rFonts w:ascii="Arial" w:hAnsi="Arial" w:cs="Arial"/>
                <w:sz w:val="18"/>
                <w:szCs w:val="18"/>
                <w:lang w:val="sl-SI" w:eastAsia="sl-SI"/>
              </w:rPr>
            </w:pPr>
            <w:r w:rsidRPr="00131A38">
              <w:rPr>
                <w:rFonts w:ascii="Arial" w:hAnsi="Arial" w:cs="Arial"/>
                <w:sz w:val="18"/>
                <w:szCs w:val="18"/>
                <w:lang w:val="sl-SI" w:eastAsia="sl-SI"/>
              </w:rPr>
              <w:t>Feilden, Bernard M., Conservation of Historic Buildings, Butterworth-Heinemann, Oxford,1982</w:t>
            </w:r>
          </w:p>
          <w:p w:rsidR="006A0A16" w:rsidRPr="00131A38" w:rsidRDefault="006A0A16" w:rsidP="00131A38">
            <w:pPr>
              <w:pStyle w:val="Odstavekseznama"/>
              <w:ind w:left="34"/>
              <w:rPr>
                <w:rFonts w:ascii="Arial" w:hAnsi="Arial" w:cs="Arial"/>
                <w:sz w:val="18"/>
                <w:szCs w:val="18"/>
                <w:lang w:val="sl-SI" w:eastAsia="sl-SI"/>
              </w:rPr>
            </w:pPr>
            <w:r w:rsidRPr="00131A38">
              <w:rPr>
                <w:rFonts w:ascii="Arial" w:hAnsi="Arial" w:cs="Arial"/>
                <w:smallCaps/>
                <w:sz w:val="18"/>
                <w:szCs w:val="18"/>
                <w:lang w:val="sl-SI" w:eastAsia="sl-SI"/>
              </w:rPr>
              <w:t>Fister, Peter</w:t>
            </w:r>
            <w:r w:rsidRPr="00131A38">
              <w:rPr>
                <w:rFonts w:ascii="Arial" w:hAnsi="Arial" w:cs="Arial"/>
                <w:sz w:val="18"/>
                <w:szCs w:val="18"/>
                <w:lang w:val="sl-SI" w:eastAsia="sl-SI"/>
              </w:rPr>
              <w:t xml:space="preserve">: </w:t>
            </w:r>
            <w:r w:rsidRPr="00131A38">
              <w:rPr>
                <w:rFonts w:ascii="Arial" w:hAnsi="Arial" w:cs="Arial"/>
                <w:i/>
                <w:sz w:val="18"/>
                <w:szCs w:val="18"/>
                <w:lang w:val="sl-SI" w:eastAsia="sl-SI"/>
              </w:rPr>
              <w:t>Obnova in varstvo arhitekturne dediščine</w:t>
            </w:r>
            <w:r w:rsidRPr="00131A38">
              <w:rPr>
                <w:rFonts w:ascii="Arial" w:hAnsi="Arial" w:cs="Arial"/>
                <w:sz w:val="18"/>
                <w:szCs w:val="18"/>
                <w:lang w:val="sl-SI" w:eastAsia="sl-SI"/>
              </w:rPr>
              <w:t>, Ljubljana: Partizanska knjiga, 1979</w:t>
            </w:r>
          </w:p>
          <w:p w:rsidR="006A0A16" w:rsidRPr="00131A38" w:rsidRDefault="006A0A16" w:rsidP="00131A38">
            <w:pPr>
              <w:pStyle w:val="Odstavekseznama"/>
              <w:ind w:left="34"/>
              <w:rPr>
                <w:rFonts w:ascii="Arial" w:hAnsi="Arial" w:cs="Arial"/>
                <w:sz w:val="18"/>
                <w:szCs w:val="18"/>
                <w:lang w:val="sl-SI" w:eastAsia="sl-SI"/>
              </w:rPr>
            </w:pPr>
            <w:r w:rsidRPr="00131A38">
              <w:rPr>
                <w:rFonts w:ascii="Arial" w:hAnsi="Arial" w:cs="Arial"/>
                <w:smallCaps/>
                <w:sz w:val="18"/>
                <w:szCs w:val="18"/>
                <w:lang w:val="sl-SI" w:eastAsia="sl-SI"/>
              </w:rPr>
              <w:t>Hazler, Vito</w:t>
            </w:r>
            <w:r w:rsidRPr="00131A38">
              <w:rPr>
                <w:rFonts w:ascii="Arial" w:hAnsi="Arial" w:cs="Arial"/>
                <w:sz w:val="18"/>
                <w:szCs w:val="18"/>
                <w:lang w:val="sl-SI" w:eastAsia="sl-SI"/>
              </w:rPr>
              <w:t xml:space="preserve">: </w:t>
            </w:r>
            <w:r w:rsidRPr="00131A38">
              <w:rPr>
                <w:rFonts w:ascii="Arial" w:hAnsi="Arial" w:cs="Arial"/>
                <w:i/>
                <w:sz w:val="18"/>
                <w:szCs w:val="18"/>
                <w:lang w:val="sl-SI" w:eastAsia="sl-SI"/>
              </w:rPr>
              <w:t>Podreti ali obnoviti: Zgodovinski razvoj, analiza in model etnološkega konservatorstva na Slovenskem</w:t>
            </w:r>
            <w:r w:rsidRPr="00131A38">
              <w:rPr>
                <w:rFonts w:ascii="Arial" w:hAnsi="Arial" w:cs="Arial"/>
                <w:sz w:val="18"/>
                <w:szCs w:val="18"/>
                <w:lang w:val="sl-SI" w:eastAsia="sl-SI"/>
              </w:rPr>
              <w:t xml:space="preserve">, Ljubljana: Rokus, 1999 </w:t>
            </w:r>
          </w:p>
          <w:p w:rsidR="006A0A16" w:rsidRPr="00131A38" w:rsidRDefault="006A0A16" w:rsidP="00131A38">
            <w:pPr>
              <w:pStyle w:val="Odstavekseznama"/>
              <w:ind w:left="34"/>
              <w:rPr>
                <w:rFonts w:ascii="Arial" w:hAnsi="Arial" w:cs="Arial"/>
                <w:color w:val="0000FF"/>
                <w:sz w:val="18"/>
                <w:szCs w:val="18"/>
                <w:lang w:val="sl-SI" w:eastAsia="sl-SI"/>
              </w:rPr>
            </w:pPr>
            <w:r w:rsidRPr="00131A38">
              <w:rPr>
                <w:rFonts w:ascii="Arial" w:hAnsi="Arial" w:cs="Arial"/>
                <w:smallCaps/>
                <w:sz w:val="18"/>
                <w:szCs w:val="18"/>
                <w:lang w:val="sl-SI" w:eastAsia="sl-SI"/>
              </w:rPr>
              <w:t>Jokilehto, Jukka</w:t>
            </w:r>
            <w:r w:rsidRPr="00131A38">
              <w:rPr>
                <w:rFonts w:ascii="Arial" w:hAnsi="Arial" w:cs="Arial"/>
                <w:sz w:val="18"/>
                <w:szCs w:val="18"/>
                <w:lang w:val="sl-SI" w:eastAsia="sl-SI"/>
              </w:rPr>
              <w:t xml:space="preserve">: A history of architectural conservation, Butterworth Heinemann 1999, Oxford </w:t>
            </w:r>
            <w:hyperlink r:id="rId27" w:history="1">
              <w:r w:rsidRPr="00131A38">
                <w:rPr>
                  <w:rFonts w:ascii="Arial" w:hAnsi="Arial" w:cs="Arial"/>
                  <w:color w:val="0000FF"/>
                  <w:sz w:val="18"/>
                  <w:szCs w:val="18"/>
                  <w:u w:val="single"/>
                  <w:lang w:val="sl-SI" w:eastAsia="sl-SI"/>
                </w:rPr>
                <w:t>http://www.iccrom.org/pdf/ICCROM_05_HistoryofConservation01_en.pdf</w:t>
              </w:r>
            </w:hyperlink>
            <w:r w:rsidRPr="00131A38">
              <w:rPr>
                <w:rFonts w:ascii="Arial" w:hAnsi="Arial" w:cs="Arial"/>
                <w:color w:val="0000FF"/>
                <w:sz w:val="18"/>
                <w:szCs w:val="18"/>
                <w:lang w:val="sl-SI" w:eastAsia="sl-SI"/>
              </w:rPr>
              <w:t xml:space="preserve">   </w:t>
            </w:r>
          </w:p>
          <w:p w:rsidR="006A0A16" w:rsidRPr="00131A38" w:rsidRDefault="006A0A16" w:rsidP="00131A38">
            <w:pPr>
              <w:pStyle w:val="Odstavekseznama"/>
              <w:ind w:left="34"/>
              <w:rPr>
                <w:rFonts w:ascii="Arial" w:hAnsi="Arial" w:cs="Arial"/>
                <w:sz w:val="18"/>
                <w:szCs w:val="18"/>
                <w:lang w:val="sl-SI" w:eastAsia="sl-SI"/>
              </w:rPr>
            </w:pPr>
            <w:r w:rsidRPr="00131A38">
              <w:rPr>
                <w:rFonts w:ascii="Arial" w:hAnsi="Arial" w:cs="Arial"/>
                <w:i/>
                <w:sz w:val="18"/>
                <w:szCs w:val="18"/>
                <w:lang w:val="sl-SI" w:eastAsia="sl-SI"/>
              </w:rPr>
              <w:t>Vračanje izvirnih podob: restavratorski posegi</w:t>
            </w:r>
            <w:r w:rsidRPr="00131A38">
              <w:rPr>
                <w:rFonts w:ascii="Arial" w:hAnsi="Arial" w:cs="Arial"/>
                <w:sz w:val="18"/>
                <w:szCs w:val="18"/>
                <w:lang w:val="sl-SI" w:eastAsia="sl-SI"/>
              </w:rPr>
              <w:t>, Zbirka Dnevi evropske kulturne dediščine,  Ljubljana: Zavod za varstvo kulturne dediščine Slovenije, 2004</w:t>
            </w:r>
          </w:p>
          <w:p w:rsidR="006A0A16" w:rsidRPr="00131A38" w:rsidRDefault="006A0A16" w:rsidP="00131A38">
            <w:pPr>
              <w:pStyle w:val="Odstavekseznama"/>
              <w:ind w:left="34"/>
              <w:rPr>
                <w:rFonts w:ascii="Arial" w:hAnsi="Arial" w:cs="Arial"/>
                <w:sz w:val="18"/>
                <w:szCs w:val="18"/>
                <w:lang w:val="sl-SI" w:eastAsia="sl-SI"/>
              </w:rPr>
            </w:pPr>
            <w:r w:rsidRPr="00131A38">
              <w:rPr>
                <w:rFonts w:ascii="Arial" w:hAnsi="Arial" w:cs="Arial"/>
                <w:smallCaps/>
                <w:sz w:val="18"/>
                <w:szCs w:val="18"/>
                <w:lang w:val="sl-SI" w:eastAsia="sl-SI"/>
              </w:rPr>
              <w:t>Peskar, Robert</w:t>
            </w:r>
            <w:r w:rsidRPr="00131A38">
              <w:rPr>
                <w:rFonts w:ascii="Arial" w:hAnsi="Arial" w:cs="Arial"/>
                <w:sz w:val="18"/>
                <w:szCs w:val="18"/>
                <w:lang w:val="sl-SI" w:eastAsia="sl-SI"/>
              </w:rPr>
              <w:t xml:space="preserve">: O apnu in apneni tehnologiji pri obnovah kulturne dediščine, </w:t>
            </w:r>
            <w:r w:rsidRPr="00131A38">
              <w:rPr>
                <w:rFonts w:ascii="Arial" w:hAnsi="Arial" w:cs="Arial"/>
                <w:i/>
                <w:sz w:val="18"/>
                <w:szCs w:val="18"/>
                <w:lang w:val="sl-SI" w:eastAsia="sl-SI"/>
              </w:rPr>
              <w:t>Bilten Slovenskega konservatorskega društva</w:t>
            </w:r>
            <w:r w:rsidRPr="00131A38">
              <w:rPr>
                <w:rFonts w:ascii="Arial" w:hAnsi="Arial" w:cs="Arial"/>
                <w:sz w:val="18"/>
                <w:szCs w:val="18"/>
                <w:lang w:val="sl-SI" w:eastAsia="sl-SI"/>
              </w:rPr>
              <w:t>, 2, Ljubljana 2016, str. 63-70</w:t>
            </w:r>
          </w:p>
          <w:p w:rsidR="006A0A16" w:rsidRPr="00131A38" w:rsidRDefault="006A0A16" w:rsidP="00131A38">
            <w:pPr>
              <w:pStyle w:val="Odstavekseznama"/>
              <w:ind w:left="34"/>
              <w:rPr>
                <w:rFonts w:ascii="Arial" w:hAnsi="Arial" w:cs="Arial"/>
                <w:sz w:val="18"/>
                <w:szCs w:val="18"/>
                <w:lang w:val="sl-SI" w:eastAsia="sl-SI"/>
              </w:rPr>
            </w:pPr>
            <w:r w:rsidRPr="00131A38">
              <w:rPr>
                <w:rFonts w:ascii="Arial" w:hAnsi="Arial" w:cs="Arial"/>
                <w:smallCaps/>
                <w:sz w:val="18"/>
                <w:szCs w:val="18"/>
                <w:lang w:val="sl-SI" w:eastAsia="sl-SI"/>
              </w:rPr>
              <w:t>Peskar, Robert</w:t>
            </w:r>
            <w:r w:rsidRPr="00131A38">
              <w:rPr>
                <w:rFonts w:ascii="Arial" w:hAnsi="Arial" w:cs="Arial"/>
                <w:sz w:val="18"/>
                <w:szCs w:val="18"/>
                <w:lang w:val="sl-SI" w:eastAsia="sl-SI"/>
              </w:rPr>
              <w:t xml:space="preserve">: Konservatorstvo v Sloveniji med teorijo in prakso: primer zastekljevanja kulturnih spomenikov, </w:t>
            </w:r>
            <w:hyperlink r:id="rId28" w:history="1">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47/48, Ljubljana 2014, str. 105-146</w:t>
              </w:r>
            </w:hyperlink>
            <w:r w:rsidRPr="00131A38">
              <w:rPr>
                <w:rFonts w:ascii="Arial" w:hAnsi="Arial" w:cs="Arial"/>
                <w:sz w:val="18"/>
                <w:szCs w:val="18"/>
                <w:lang w:val="sl-SI" w:eastAsia="sl-SI"/>
              </w:rPr>
              <w:t xml:space="preserve"> </w:t>
            </w:r>
          </w:p>
          <w:p w:rsidR="006A0A16" w:rsidRPr="00131A38" w:rsidRDefault="006A0A16" w:rsidP="00131A38">
            <w:pPr>
              <w:pStyle w:val="Odstavekseznama"/>
              <w:ind w:left="34"/>
              <w:rPr>
                <w:rFonts w:ascii="Arial" w:hAnsi="Arial" w:cs="Arial"/>
                <w:sz w:val="18"/>
                <w:szCs w:val="18"/>
                <w:lang w:val="sl-SI" w:eastAsia="sl-SI"/>
              </w:rPr>
            </w:pPr>
            <w:r w:rsidRPr="00131A38">
              <w:rPr>
                <w:rFonts w:ascii="Arial" w:hAnsi="Arial" w:cs="Arial"/>
                <w:smallCaps/>
                <w:sz w:val="18"/>
                <w:szCs w:val="18"/>
                <w:lang w:val="sl-SI" w:eastAsia="sl-SI"/>
              </w:rPr>
              <w:t>Požauko, Peter</w:t>
            </w:r>
            <w:r w:rsidRPr="00131A38">
              <w:rPr>
                <w:rFonts w:ascii="Arial" w:hAnsi="Arial" w:cs="Arial"/>
                <w:sz w:val="18"/>
                <w:szCs w:val="18"/>
                <w:lang w:val="sl-SI" w:eastAsia="sl-SI"/>
              </w:rPr>
              <w:t xml:space="preserve">: </w:t>
            </w:r>
            <w:r w:rsidRPr="00131A38">
              <w:rPr>
                <w:rFonts w:ascii="Arial" w:hAnsi="Arial" w:cs="Arial"/>
                <w:i/>
                <w:sz w:val="18"/>
                <w:szCs w:val="18"/>
                <w:lang w:val="sl-SI" w:eastAsia="sl-SI"/>
              </w:rPr>
              <w:t>Stara hiša, nov dom, obnova in prenova arhitekturne dediščine na podeželju</w:t>
            </w:r>
            <w:r w:rsidRPr="00131A38">
              <w:rPr>
                <w:rFonts w:ascii="Arial" w:hAnsi="Arial" w:cs="Arial"/>
                <w:sz w:val="18"/>
                <w:szCs w:val="18"/>
                <w:lang w:val="sl-SI" w:eastAsia="sl-SI"/>
              </w:rPr>
              <w:t>, Slovenj Gradec: Kmetijska založba, 2000</w:t>
            </w:r>
          </w:p>
          <w:p w:rsidR="006A0A16" w:rsidRPr="00131A38" w:rsidRDefault="006A0A16" w:rsidP="00131A38">
            <w:pPr>
              <w:pStyle w:val="Odstavekseznama"/>
              <w:ind w:left="34"/>
              <w:rPr>
                <w:rFonts w:ascii="Arial" w:hAnsi="Arial" w:cs="Arial"/>
                <w:sz w:val="18"/>
                <w:szCs w:val="18"/>
                <w:lang w:val="sl-SI" w:eastAsia="sl-SI"/>
              </w:rPr>
            </w:pPr>
            <w:r w:rsidRPr="00131A38">
              <w:rPr>
                <w:rFonts w:ascii="Arial" w:hAnsi="Arial" w:cs="Arial"/>
                <w:sz w:val="18"/>
                <w:szCs w:val="18"/>
                <w:lang w:val="sl-SI" w:eastAsia="sl-SI"/>
              </w:rPr>
              <w:t>Žarnič, Roko: Lastnosti gradiv, Ljubljana: Univerza v Ljubljani, 2005</w:t>
            </w:r>
          </w:p>
          <w:p w:rsidR="006A0A16" w:rsidRPr="00131A38" w:rsidRDefault="006A0A16" w:rsidP="00131A38">
            <w:pPr>
              <w:pStyle w:val="Odstavekseznama"/>
              <w:ind w:left="34"/>
              <w:rPr>
                <w:rFonts w:ascii="Arial" w:hAnsi="Arial" w:cs="Arial"/>
                <w:color w:val="0000FF"/>
                <w:sz w:val="18"/>
                <w:szCs w:val="18"/>
                <w:lang w:val="sl-SI" w:eastAsia="sl-SI"/>
              </w:rPr>
            </w:pPr>
            <w:r w:rsidRPr="00131A38">
              <w:rPr>
                <w:rFonts w:ascii="Arial" w:hAnsi="Arial" w:cs="Arial"/>
                <w:sz w:val="18"/>
                <w:szCs w:val="18"/>
                <w:lang w:val="sl-SI" w:eastAsia="sl-SI"/>
              </w:rPr>
              <w:t xml:space="preserve">Listina iz Burre: </w:t>
            </w:r>
            <w:hyperlink r:id="rId29" w:history="1">
              <w:r w:rsidRPr="00131A38">
                <w:rPr>
                  <w:rFonts w:ascii="Arial" w:hAnsi="Arial" w:cs="Arial"/>
                  <w:color w:val="0000FF"/>
                  <w:sz w:val="18"/>
                  <w:szCs w:val="18"/>
                  <w:u w:val="single"/>
                  <w:lang w:val="sl-SI" w:eastAsia="sl-SI"/>
                </w:rPr>
                <w:t>http://australia.icomos.org/burra.html</w:t>
              </w:r>
            </w:hyperlink>
          </w:p>
          <w:p w:rsidR="006A0A16" w:rsidRPr="00131A38" w:rsidRDefault="006A0A16" w:rsidP="00131A38">
            <w:pPr>
              <w:pStyle w:val="Odstavekseznama"/>
              <w:ind w:left="34"/>
              <w:rPr>
                <w:rFonts w:ascii="Arial" w:hAnsi="Arial" w:cs="Arial"/>
                <w:color w:val="0000FF"/>
                <w:sz w:val="18"/>
                <w:szCs w:val="18"/>
                <w:lang w:val="sl-SI" w:eastAsia="sl-SI"/>
              </w:rPr>
            </w:pPr>
            <w:r w:rsidRPr="00131A38">
              <w:rPr>
                <w:rFonts w:ascii="Arial" w:hAnsi="Arial" w:cs="Arial"/>
                <w:sz w:val="18"/>
                <w:szCs w:val="18"/>
                <w:lang w:val="sl-SI" w:eastAsia="sl-SI"/>
              </w:rPr>
              <w:t xml:space="preserve">The Nara document on Authenticity: Nara dokument o avtentičnosti: </w:t>
            </w:r>
            <w:r w:rsidRPr="00131A38">
              <w:rPr>
                <w:rFonts w:ascii="Arial" w:hAnsi="Arial" w:cs="Arial"/>
                <w:color w:val="0000FF"/>
                <w:sz w:val="18"/>
                <w:szCs w:val="18"/>
                <w:lang w:val="sl-SI" w:eastAsia="sl-SI"/>
              </w:rPr>
              <w:t>http://www.international.icomos.org/naradoc_eng.htm</w:t>
            </w:r>
          </w:p>
          <w:p w:rsidR="006A0A16" w:rsidRPr="00131A38" w:rsidRDefault="006A0A16" w:rsidP="00131A38">
            <w:pPr>
              <w:pStyle w:val="Odstavekseznama"/>
              <w:ind w:left="34"/>
              <w:rPr>
                <w:rFonts w:ascii="Arial" w:hAnsi="Arial" w:cs="Arial"/>
                <w:sz w:val="18"/>
                <w:szCs w:val="18"/>
                <w:lang w:val="sl-SI" w:eastAsia="sl-SI"/>
              </w:rPr>
            </w:pPr>
            <w:r w:rsidRPr="00131A38">
              <w:rPr>
                <w:rFonts w:ascii="Arial" w:hAnsi="Arial" w:cs="Arial"/>
                <w:sz w:val="18"/>
                <w:szCs w:val="18"/>
                <w:lang w:val="sl-SI" w:eastAsia="sl-SI"/>
              </w:rPr>
              <w:t xml:space="preserve">Pravilnik o konservatorskem načrtu, </w:t>
            </w:r>
            <w:r w:rsidRPr="00131A38">
              <w:rPr>
                <w:rFonts w:ascii="Arial" w:hAnsi="Arial" w:cs="Arial"/>
                <w:i/>
                <w:sz w:val="18"/>
                <w:szCs w:val="18"/>
                <w:lang w:val="sl-SI" w:eastAsia="sl-SI"/>
              </w:rPr>
              <w:t>Uradni list RS</w:t>
            </w:r>
            <w:r w:rsidRPr="00131A38">
              <w:rPr>
                <w:rFonts w:ascii="Arial" w:hAnsi="Arial" w:cs="Arial"/>
                <w:sz w:val="18"/>
                <w:szCs w:val="18"/>
                <w:lang w:val="sl-SI" w:eastAsia="sl-SI"/>
              </w:rPr>
              <w:t>, 66/2009</w:t>
            </w:r>
          </w:p>
          <w:p w:rsidR="006A0A16" w:rsidRPr="007F1E43" w:rsidRDefault="00BC39E3" w:rsidP="00131A38">
            <w:pPr>
              <w:pStyle w:val="Default"/>
              <w:spacing w:after="11"/>
              <w:jc w:val="both"/>
              <w:rPr>
                <w:rStyle w:val="Hiperpovezava"/>
                <w:rFonts w:ascii="Arial" w:hAnsi="Arial" w:cs="Arial"/>
                <w:sz w:val="18"/>
                <w:szCs w:val="18"/>
              </w:rPr>
            </w:pPr>
            <w:hyperlink r:id="rId30" w:history="1">
              <w:r w:rsidR="006A0A16" w:rsidRPr="00131A38">
                <w:rPr>
                  <w:rStyle w:val="Hiperpovezava"/>
                  <w:rFonts w:ascii="Arial" w:hAnsi="Arial" w:cs="Arial"/>
                  <w:sz w:val="18"/>
                  <w:szCs w:val="18"/>
                </w:rPr>
                <w:t>http://www.uradni-list.si/1/objava.jsp?urlid=200966&amp;stevilka=3055</w:t>
              </w:r>
            </w:hyperlink>
          </w:p>
          <w:p w:rsidR="006411F8" w:rsidRPr="007F1E43" w:rsidRDefault="006411F8" w:rsidP="00051D63">
            <w:pPr>
              <w:pStyle w:val="Default"/>
              <w:spacing w:after="11"/>
              <w:ind w:left="175"/>
              <w:jc w:val="both"/>
              <w:rPr>
                <w:rFonts w:ascii="Arial" w:hAnsi="Arial" w:cs="Arial"/>
                <w:strike/>
                <w:color w:val="auto"/>
                <w:sz w:val="18"/>
                <w:szCs w:val="18"/>
              </w:rPr>
            </w:pPr>
          </w:p>
        </w:tc>
      </w:tr>
      <w:tr w:rsidR="006411F8" w:rsidRPr="00BC39E3" w:rsidTr="006411F8">
        <w:tc>
          <w:tcPr>
            <w:tcW w:w="2410" w:type="dxa"/>
          </w:tcPr>
          <w:p w:rsidR="006411F8" w:rsidRPr="00131A38" w:rsidRDefault="006A0A16" w:rsidP="00BC0667">
            <w:pPr>
              <w:pStyle w:val="Default"/>
              <w:numPr>
                <w:ilvl w:val="0"/>
                <w:numId w:val="26"/>
              </w:numPr>
              <w:spacing w:after="11"/>
              <w:ind w:left="147" w:hanging="142"/>
              <w:jc w:val="both"/>
              <w:rPr>
                <w:rFonts w:ascii="Arial" w:hAnsi="Arial" w:cs="Arial"/>
                <w:b/>
                <w:color w:val="auto"/>
                <w:sz w:val="18"/>
                <w:szCs w:val="18"/>
              </w:rPr>
            </w:pPr>
            <w:r w:rsidRPr="00131A38">
              <w:rPr>
                <w:rFonts w:ascii="Arial" w:hAnsi="Arial" w:cs="Arial"/>
                <w:b/>
                <w:color w:val="auto"/>
                <w:sz w:val="18"/>
                <w:szCs w:val="18"/>
              </w:rPr>
              <w:lastRenderedPageBreak/>
              <w:t>Ohranjanje in varstvo arheoloških ostalin in/ter preventivna arheologija</w:t>
            </w:r>
          </w:p>
          <w:p w:rsidR="006A0A16" w:rsidRPr="007F1E43" w:rsidRDefault="006A0A16" w:rsidP="006A0A16">
            <w:pPr>
              <w:rPr>
                <w:rFonts w:ascii="Arial" w:hAnsi="Arial" w:cs="Arial"/>
                <w:b/>
                <w:i/>
                <w:color w:val="C00000"/>
                <w:sz w:val="18"/>
                <w:szCs w:val="18"/>
                <w:lang w:val="sl-SI" w:eastAsia="sl-SI"/>
              </w:rPr>
            </w:pPr>
            <w:r w:rsidRPr="007F1E43">
              <w:rPr>
                <w:rFonts w:ascii="Arial" w:hAnsi="Arial" w:cs="Arial"/>
                <w:b/>
                <w:i/>
                <w:color w:val="C00000"/>
                <w:sz w:val="18"/>
                <w:szCs w:val="18"/>
                <w:lang w:val="sl-SI" w:eastAsia="sl-SI"/>
              </w:rPr>
              <w:t>Izpitne vsebine:</w:t>
            </w:r>
          </w:p>
          <w:p w:rsidR="006A0A16" w:rsidRPr="00131A38" w:rsidRDefault="006A0A16" w:rsidP="00131A38">
            <w:pPr>
              <w:pStyle w:val="Odstavekseznama"/>
              <w:ind w:left="5"/>
              <w:rPr>
                <w:rFonts w:ascii="Arial" w:hAnsi="Arial" w:cs="Arial"/>
                <w:i/>
                <w:color w:val="C00000"/>
                <w:sz w:val="16"/>
                <w:szCs w:val="16"/>
                <w:lang w:val="sl-SI" w:eastAsia="sl-SI"/>
              </w:rPr>
            </w:pPr>
            <w:r w:rsidRPr="00131A38">
              <w:rPr>
                <w:rFonts w:ascii="Arial" w:hAnsi="Arial" w:cs="Arial"/>
                <w:i/>
                <w:color w:val="C00000"/>
                <w:sz w:val="16"/>
                <w:szCs w:val="16"/>
                <w:lang w:val="sl-SI" w:eastAsia="sl-SI"/>
              </w:rPr>
              <w:t>zakonski termini, ki opredeljujejo arheološko dediščino in razdelitev</w:t>
            </w:r>
          </w:p>
          <w:p w:rsidR="006A0A16" w:rsidRPr="00131A38" w:rsidRDefault="006A0A16" w:rsidP="00131A38">
            <w:pPr>
              <w:pStyle w:val="Odstavekseznama"/>
              <w:ind w:left="5"/>
              <w:rPr>
                <w:rFonts w:ascii="Arial" w:hAnsi="Arial" w:cs="Arial"/>
                <w:i/>
                <w:color w:val="C00000"/>
                <w:sz w:val="16"/>
                <w:szCs w:val="16"/>
                <w:lang w:val="sl-SI" w:eastAsia="sl-SI"/>
              </w:rPr>
            </w:pPr>
            <w:r w:rsidRPr="00131A38">
              <w:rPr>
                <w:rFonts w:ascii="Arial" w:hAnsi="Arial" w:cs="Arial"/>
                <w:i/>
                <w:color w:val="C00000"/>
                <w:sz w:val="16"/>
                <w:szCs w:val="16"/>
                <w:lang w:val="sl-SI" w:eastAsia="sl-SI"/>
              </w:rPr>
              <w:t>pristojnosti v okviru ZVKDS.</w:t>
            </w:r>
          </w:p>
          <w:p w:rsidR="006A0A16" w:rsidRPr="00131A38" w:rsidRDefault="006A0A16" w:rsidP="00131A38">
            <w:pPr>
              <w:pStyle w:val="Odstavekseznama"/>
              <w:ind w:left="5"/>
              <w:rPr>
                <w:rFonts w:ascii="Arial" w:hAnsi="Arial" w:cs="Arial"/>
                <w:i/>
                <w:color w:val="C00000"/>
                <w:sz w:val="16"/>
                <w:szCs w:val="16"/>
                <w:lang w:val="sl-SI" w:eastAsia="sl-SI"/>
              </w:rPr>
            </w:pPr>
            <w:r w:rsidRPr="00131A38">
              <w:rPr>
                <w:rFonts w:ascii="Arial" w:hAnsi="Arial" w:cs="Arial"/>
                <w:i/>
                <w:color w:val="C00000"/>
                <w:sz w:val="16"/>
                <w:szCs w:val="16"/>
                <w:lang w:val="sl-SI" w:eastAsia="sl-SI"/>
              </w:rPr>
              <w:t xml:space="preserve">zgodovina varstva arheološke dediščine v Sloveniji </w:t>
            </w:r>
          </w:p>
          <w:p w:rsidR="006A0A16" w:rsidRPr="00131A38" w:rsidRDefault="006A0A16" w:rsidP="00131A38">
            <w:pPr>
              <w:pStyle w:val="Odstavekseznama"/>
              <w:ind w:left="5"/>
              <w:rPr>
                <w:rFonts w:ascii="Arial" w:hAnsi="Arial" w:cs="Arial"/>
                <w:i/>
                <w:color w:val="C00000"/>
                <w:sz w:val="16"/>
                <w:szCs w:val="16"/>
                <w:lang w:val="sl-SI" w:eastAsia="sl-SI"/>
              </w:rPr>
            </w:pPr>
            <w:r w:rsidRPr="00131A38">
              <w:rPr>
                <w:rFonts w:ascii="Arial" w:hAnsi="Arial" w:cs="Arial"/>
                <w:i/>
                <w:color w:val="C00000"/>
                <w:sz w:val="16"/>
                <w:szCs w:val="16"/>
                <w:lang w:val="sl-SI" w:eastAsia="sl-SI"/>
              </w:rPr>
              <w:t xml:space="preserve">strategija varstva arheološke dediščine: javni interes, vrednotenje, vrste in režimi varovanja, predhodne raziskave, izkopavanja, izravnalni ukrep, nadzor, monitoring </w:t>
            </w:r>
          </w:p>
          <w:p w:rsidR="006A0A16" w:rsidRPr="00131A38" w:rsidRDefault="006A0A16" w:rsidP="00131A38">
            <w:pPr>
              <w:pStyle w:val="Odstavekseznama"/>
              <w:ind w:left="5"/>
              <w:rPr>
                <w:rFonts w:ascii="Arial" w:hAnsi="Arial" w:cs="Arial"/>
                <w:i/>
                <w:color w:val="C00000"/>
                <w:sz w:val="16"/>
                <w:szCs w:val="16"/>
                <w:lang w:val="sl-SI" w:eastAsia="sl-SI"/>
              </w:rPr>
            </w:pPr>
            <w:r w:rsidRPr="00131A38">
              <w:rPr>
                <w:rFonts w:ascii="Arial" w:hAnsi="Arial" w:cs="Arial"/>
                <w:i/>
                <w:color w:val="C00000"/>
                <w:sz w:val="16"/>
                <w:szCs w:val="16"/>
                <w:lang w:val="sl-SI" w:eastAsia="sl-SI"/>
              </w:rPr>
              <w:t>preventivna arheologija</w:t>
            </w:r>
          </w:p>
          <w:p w:rsidR="006A0A16" w:rsidRPr="00131A38" w:rsidRDefault="006A0A16" w:rsidP="00131A38">
            <w:pPr>
              <w:pStyle w:val="Odstavekseznama"/>
              <w:ind w:left="5"/>
              <w:rPr>
                <w:rFonts w:ascii="Arial" w:hAnsi="Arial" w:cs="Arial"/>
                <w:i/>
                <w:color w:val="C00000"/>
                <w:sz w:val="16"/>
                <w:szCs w:val="16"/>
                <w:lang w:val="sl-SI" w:eastAsia="sl-SI"/>
              </w:rPr>
            </w:pPr>
            <w:r w:rsidRPr="00131A38">
              <w:rPr>
                <w:rFonts w:ascii="Arial" w:hAnsi="Arial" w:cs="Arial"/>
                <w:i/>
                <w:color w:val="C00000"/>
                <w:sz w:val="16"/>
                <w:szCs w:val="16"/>
                <w:lang w:val="sl-SI" w:eastAsia="sl-SI"/>
              </w:rPr>
              <w:t>metode prezentacije arheološke dediščine: konservacija, restavracija, rekonstrukcija, prezentacija, revitalizacija</w:t>
            </w:r>
          </w:p>
          <w:p w:rsidR="006A0A16" w:rsidRPr="00131A38" w:rsidRDefault="006A0A16" w:rsidP="00131A38">
            <w:pPr>
              <w:pStyle w:val="Odstavekseznama"/>
              <w:ind w:left="5"/>
              <w:rPr>
                <w:rFonts w:ascii="Arial" w:hAnsi="Arial" w:cs="Arial"/>
                <w:i/>
                <w:color w:val="C00000"/>
                <w:sz w:val="16"/>
                <w:szCs w:val="16"/>
                <w:lang w:val="sl-SI" w:eastAsia="sl-SI"/>
              </w:rPr>
            </w:pPr>
            <w:r w:rsidRPr="00131A38">
              <w:rPr>
                <w:rFonts w:ascii="Arial" w:hAnsi="Arial" w:cs="Arial"/>
                <w:i/>
                <w:color w:val="C00000"/>
                <w:sz w:val="16"/>
                <w:szCs w:val="16"/>
                <w:lang w:val="sl-SI" w:eastAsia="sl-SI"/>
              </w:rPr>
              <w:lastRenderedPageBreak/>
              <w:t>upravljanje arheološke dediščine</w:t>
            </w:r>
          </w:p>
          <w:p w:rsidR="006A0A16" w:rsidRPr="007F1E43" w:rsidRDefault="006A0A16" w:rsidP="006A0A16">
            <w:pPr>
              <w:pStyle w:val="Default"/>
              <w:spacing w:after="11"/>
              <w:jc w:val="both"/>
              <w:rPr>
                <w:rFonts w:ascii="Arial" w:hAnsi="Arial" w:cs="Arial"/>
                <w:color w:val="auto"/>
                <w:sz w:val="18"/>
                <w:szCs w:val="18"/>
              </w:rPr>
            </w:pPr>
          </w:p>
        </w:tc>
        <w:tc>
          <w:tcPr>
            <w:tcW w:w="11170" w:type="dxa"/>
          </w:tcPr>
          <w:p w:rsidR="003067F6" w:rsidRPr="00131A38" w:rsidRDefault="003067F6" w:rsidP="00131A38">
            <w:pPr>
              <w:pStyle w:val="Odstavekseznama"/>
              <w:ind w:left="34"/>
              <w:rPr>
                <w:rFonts w:ascii="Arial" w:hAnsi="Arial" w:cs="Arial"/>
                <w:sz w:val="18"/>
                <w:szCs w:val="18"/>
                <w:lang w:val="sl-SI" w:eastAsia="sl-SI"/>
              </w:rPr>
            </w:pPr>
            <w:r w:rsidRPr="00131A38">
              <w:rPr>
                <w:rFonts w:ascii="Arial" w:hAnsi="Arial" w:cs="Arial"/>
                <w:smallCaps/>
                <w:sz w:val="18"/>
                <w:szCs w:val="18"/>
                <w:lang w:val="sl-SI" w:eastAsia="sl-SI"/>
              </w:rPr>
              <w:lastRenderedPageBreak/>
              <w:t>Baš, Franjo</w:t>
            </w:r>
            <w:r w:rsidRPr="00131A38">
              <w:rPr>
                <w:rFonts w:ascii="Arial" w:hAnsi="Arial" w:cs="Arial"/>
                <w:sz w:val="18"/>
                <w:szCs w:val="18"/>
                <w:lang w:val="sl-SI" w:eastAsia="sl-SI"/>
              </w:rPr>
              <w:t xml:space="preserve">: Organizacija spomeniškega varstva v slovenski preteklosti,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V, 1955, str. 13-37</w:t>
            </w:r>
          </w:p>
          <w:p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Bogovčič, Ivan</w:t>
            </w:r>
            <w:r w:rsidRPr="00131A38">
              <w:rPr>
                <w:rFonts w:ascii="Arial" w:hAnsi="Arial" w:cs="Arial"/>
                <w:sz w:val="18"/>
                <w:szCs w:val="18"/>
                <w:lang w:val="sl-SI" w:eastAsia="sl-SI"/>
              </w:rPr>
              <w:t xml:space="preserve">: Konserviranje in prezentiranje arheoloških ometanih zidov,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38, 1998, str. 166-175 </w:t>
            </w:r>
          </w:p>
          <w:p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Bogovčič, Ivan:</w:t>
            </w:r>
            <w:r w:rsidRPr="00131A38">
              <w:rPr>
                <w:rFonts w:ascii="Arial" w:hAnsi="Arial" w:cs="Arial"/>
                <w:sz w:val="18"/>
                <w:szCs w:val="18"/>
                <w:lang w:val="sl-SI" w:eastAsia="sl-SI"/>
              </w:rPr>
              <w:t xml:space="preserve"> Nekateri tehnični problemi reševanja in prezentacije izkopanin, </w:t>
            </w:r>
            <w:r w:rsidRPr="00131A38">
              <w:rPr>
                <w:rFonts w:ascii="Arial" w:hAnsi="Arial" w:cs="Arial"/>
                <w:i/>
                <w:sz w:val="18"/>
                <w:szCs w:val="18"/>
                <w:lang w:val="sl-SI" w:eastAsia="sl-SI"/>
              </w:rPr>
              <w:t>Arheo</w:t>
            </w:r>
            <w:r w:rsidRPr="00131A38">
              <w:rPr>
                <w:rFonts w:ascii="Arial" w:hAnsi="Arial" w:cs="Arial"/>
                <w:sz w:val="18"/>
                <w:szCs w:val="18"/>
                <w:lang w:val="sl-SI" w:eastAsia="sl-SI"/>
              </w:rPr>
              <w:t xml:space="preserve"> 15, 1992, str. 75-78</w:t>
            </w:r>
          </w:p>
          <w:p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Curk, Iva:</w:t>
            </w:r>
            <w:r w:rsidRPr="00131A38">
              <w:rPr>
                <w:rFonts w:ascii="Arial" w:hAnsi="Arial" w:cs="Arial"/>
                <w:sz w:val="18"/>
                <w:szCs w:val="18"/>
                <w:lang w:val="sl-SI" w:eastAsia="sl-SI"/>
              </w:rPr>
              <w:t xml:space="preserve"> Kako varovanje arheoloških spomenikov v preteklosti usmerja sedanja prizadevanja,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20, 1976, str. 107-113*</w:t>
            </w:r>
          </w:p>
          <w:p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Curk, Iva:</w:t>
            </w:r>
            <w:r w:rsidRPr="00131A38">
              <w:rPr>
                <w:rFonts w:ascii="Arial" w:hAnsi="Arial" w:cs="Arial"/>
                <w:sz w:val="18"/>
                <w:szCs w:val="18"/>
                <w:lang w:val="sl-SI" w:eastAsia="sl-SI"/>
              </w:rPr>
              <w:t xml:space="preserve"> Teorija varstva arheoloških spomenikov v naši praksi,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23, 1981, str. 81-94</w:t>
            </w:r>
          </w:p>
          <w:p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Curk, Iva:</w:t>
            </w:r>
            <w:r w:rsidRPr="00131A38">
              <w:rPr>
                <w:rFonts w:ascii="Arial" w:hAnsi="Arial" w:cs="Arial"/>
                <w:sz w:val="18"/>
                <w:szCs w:val="18"/>
                <w:lang w:val="sl-SI" w:eastAsia="sl-SI"/>
              </w:rPr>
              <w:t xml:space="preserve"> Arheološko konservatorstvo na naših tleh v 19. stoletju,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23, 1981, str. 111-113</w:t>
            </w:r>
          </w:p>
          <w:p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Curk, Iva</w:t>
            </w:r>
            <w:r w:rsidRPr="00131A38">
              <w:rPr>
                <w:rFonts w:ascii="Arial" w:hAnsi="Arial" w:cs="Arial"/>
                <w:sz w:val="18"/>
                <w:szCs w:val="18"/>
                <w:lang w:val="sl-SI" w:eastAsia="sl-SI"/>
              </w:rPr>
              <w:t xml:space="preserve">: Iz raziskovalnih osnov za valorizacijo arheoloških območij,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24, 1982, str. 23-29</w:t>
            </w:r>
          </w:p>
          <w:p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Fister, Peter</w:t>
            </w:r>
            <w:r w:rsidRPr="00131A38">
              <w:rPr>
                <w:rFonts w:ascii="Arial" w:hAnsi="Arial" w:cs="Arial"/>
                <w:sz w:val="18"/>
                <w:szCs w:val="18"/>
                <w:lang w:val="sl-SI" w:eastAsia="sl-SI"/>
              </w:rPr>
              <w:t xml:space="preserve">: O predlogu za izboljšanje beneške listine,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17-19/2, 1975, str. 127-134</w:t>
            </w:r>
          </w:p>
          <w:p w:rsidR="003067F6" w:rsidRPr="00131A38" w:rsidRDefault="003067F6" w:rsidP="00131A38">
            <w:pPr>
              <w:pStyle w:val="Odstavekseznama"/>
              <w:ind w:left="34"/>
              <w:rPr>
                <w:rFonts w:ascii="Arial" w:hAnsi="Arial" w:cs="Arial"/>
                <w:sz w:val="18"/>
                <w:szCs w:val="18"/>
                <w:lang w:val="sl-SI" w:eastAsia="sl-SI"/>
              </w:rPr>
            </w:pPr>
            <w:r w:rsidRPr="00131A38">
              <w:rPr>
                <w:rFonts w:ascii="Arial" w:hAnsi="Arial" w:cs="Arial"/>
                <w:i/>
                <w:sz w:val="18"/>
                <w:szCs w:val="18"/>
                <w:lang w:val="sl-SI" w:eastAsia="sl-SI"/>
              </w:rPr>
              <w:t>Guidelines for the protection of archaeological heritage</w:t>
            </w:r>
            <w:r w:rsidRPr="00131A38">
              <w:rPr>
                <w:rFonts w:ascii="Arial" w:hAnsi="Arial" w:cs="Arial"/>
                <w:sz w:val="18"/>
                <w:szCs w:val="18"/>
                <w:lang w:val="sl-SI" w:eastAsia="sl-SI"/>
              </w:rPr>
              <w:t xml:space="preserve">, Strasbourg 2000, Prevod kot poglavje 8. Vodič za zaštitu kulturnog nasljeđa iz oblasti arheologije v: </w:t>
            </w:r>
            <w:r w:rsidRPr="00131A38">
              <w:rPr>
                <w:rFonts w:ascii="Arial" w:hAnsi="Arial" w:cs="Arial"/>
                <w:i/>
                <w:sz w:val="18"/>
                <w:szCs w:val="18"/>
                <w:lang w:val="sl-SI" w:eastAsia="sl-SI"/>
              </w:rPr>
              <w:t>Priručnik o razvoju  zakonodavnih i administrativnih sistema u oblasti očuvanja kulturne baštine</w:t>
            </w:r>
            <w:r w:rsidRPr="00131A38">
              <w:rPr>
                <w:rFonts w:ascii="Arial" w:hAnsi="Arial" w:cs="Arial"/>
                <w:sz w:val="18"/>
                <w:szCs w:val="18"/>
                <w:lang w:val="sl-SI" w:eastAsia="sl-SI"/>
              </w:rPr>
              <w:t>, Podgorica 2004, str. 49-60</w:t>
            </w:r>
          </w:p>
          <w:p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z w:val="18"/>
                <w:szCs w:val="18"/>
                <w:lang w:val="sl-SI" w:eastAsia="sl-SI"/>
              </w:rPr>
              <w:t xml:space="preserve">Mednarodna listina o ohranjanju in upravljanju arheološke dediščine / Lausanska listina, </w:t>
            </w:r>
            <w:r w:rsidRPr="00131A38">
              <w:rPr>
                <w:rFonts w:ascii="Arial" w:hAnsi="Arial" w:cs="Arial"/>
                <w:i/>
                <w:sz w:val="18"/>
                <w:szCs w:val="18"/>
                <w:lang w:val="sl-SI" w:eastAsia="sl-SI"/>
              </w:rPr>
              <w:t>Doktrina 01– Mednarodne listine ICOMOS</w:t>
            </w:r>
            <w:r w:rsidRPr="00131A38">
              <w:rPr>
                <w:rFonts w:ascii="Arial" w:hAnsi="Arial" w:cs="Arial"/>
                <w:sz w:val="18"/>
                <w:szCs w:val="18"/>
                <w:lang w:val="sl-SI" w:eastAsia="sl-SI"/>
              </w:rPr>
              <w:t>, 2003, str. 45-50*</w:t>
            </w:r>
          </w:p>
          <w:p w:rsidR="003067F6" w:rsidRPr="00131A38" w:rsidRDefault="003067F6" w:rsidP="00131A38">
            <w:pPr>
              <w:pStyle w:val="Odstavekseznama"/>
              <w:ind w:left="34"/>
              <w:rPr>
                <w:rFonts w:ascii="Arial" w:hAnsi="Arial" w:cs="Arial"/>
                <w:bCs/>
                <w:color w:val="0000FF"/>
                <w:sz w:val="18"/>
                <w:szCs w:val="18"/>
                <w:u w:val="single"/>
                <w:lang w:val="sl-SI" w:eastAsia="sl-SI"/>
              </w:rPr>
            </w:pPr>
            <w:r w:rsidRPr="00131A38">
              <w:rPr>
                <w:rFonts w:ascii="Arial" w:hAnsi="Arial" w:cs="Arial"/>
                <w:bCs/>
                <w:smallCaps/>
                <w:sz w:val="18"/>
                <w:szCs w:val="18"/>
                <w:lang w:val="sl-SI" w:eastAsia="sl-SI"/>
              </w:rPr>
              <w:t>Novaković, Predrag</w:t>
            </w:r>
            <w:r w:rsidRPr="00131A38">
              <w:rPr>
                <w:rFonts w:ascii="Arial" w:hAnsi="Arial" w:cs="Arial"/>
                <w:bCs/>
                <w:sz w:val="18"/>
                <w:szCs w:val="18"/>
                <w:lang w:val="sl-SI" w:eastAsia="sl-SI"/>
              </w:rPr>
              <w:t xml:space="preserve"> &amp; </w:t>
            </w:r>
            <w:r w:rsidRPr="00131A38">
              <w:rPr>
                <w:rFonts w:ascii="Arial" w:hAnsi="Arial" w:cs="Arial"/>
                <w:bCs/>
                <w:smallCaps/>
                <w:sz w:val="18"/>
                <w:szCs w:val="18"/>
                <w:lang w:val="sl-SI" w:eastAsia="sl-SI"/>
              </w:rPr>
              <w:t>Grosman, D</w:t>
            </w:r>
            <w:r w:rsidRPr="00131A38">
              <w:rPr>
                <w:rFonts w:ascii="Arial" w:hAnsi="Arial" w:cs="Arial"/>
                <w:bCs/>
                <w:sz w:val="18"/>
                <w:szCs w:val="18"/>
                <w:lang w:val="sl-SI" w:eastAsia="sl-SI"/>
              </w:rPr>
              <w:t xml:space="preserve">arja &amp; </w:t>
            </w:r>
            <w:r w:rsidRPr="00131A38">
              <w:rPr>
                <w:rFonts w:ascii="Arial" w:hAnsi="Arial" w:cs="Arial"/>
                <w:bCs/>
                <w:smallCaps/>
                <w:sz w:val="18"/>
                <w:szCs w:val="18"/>
                <w:lang w:val="sl-SI" w:eastAsia="sl-SI"/>
              </w:rPr>
              <w:t>Masaryk, Rene</w:t>
            </w:r>
            <w:r w:rsidRPr="00131A38">
              <w:rPr>
                <w:rFonts w:ascii="Arial" w:hAnsi="Arial" w:cs="Arial"/>
                <w:bCs/>
                <w:sz w:val="18"/>
                <w:szCs w:val="18"/>
                <w:lang w:val="sl-SI" w:eastAsia="sl-SI"/>
              </w:rPr>
              <w:t xml:space="preserve"> &amp; </w:t>
            </w:r>
            <w:r w:rsidRPr="00131A38">
              <w:rPr>
                <w:rFonts w:ascii="Arial" w:hAnsi="Arial" w:cs="Arial"/>
                <w:bCs/>
                <w:smallCaps/>
                <w:sz w:val="18"/>
                <w:szCs w:val="18"/>
                <w:lang w:val="sl-SI" w:eastAsia="sl-SI"/>
              </w:rPr>
              <w:t>Novšak, Matjaž</w:t>
            </w:r>
            <w:r w:rsidRPr="00131A38">
              <w:rPr>
                <w:rFonts w:ascii="Arial" w:hAnsi="Arial" w:cs="Arial"/>
                <w:bCs/>
                <w:sz w:val="18"/>
                <w:szCs w:val="18"/>
                <w:lang w:val="sl-SI" w:eastAsia="sl-SI"/>
              </w:rPr>
              <w:t xml:space="preserve">: </w:t>
            </w:r>
            <w:r w:rsidRPr="00131A38">
              <w:rPr>
                <w:rFonts w:ascii="Arial" w:hAnsi="Arial" w:cs="Arial"/>
                <w:bCs/>
                <w:i/>
                <w:sz w:val="18"/>
                <w:szCs w:val="18"/>
                <w:lang w:val="sl-SI" w:eastAsia="sl-SI"/>
              </w:rPr>
              <w:t>Minimalni standardi izkopavalne dokumentacije</w:t>
            </w:r>
            <w:r w:rsidRPr="00131A38">
              <w:rPr>
                <w:rFonts w:ascii="Arial" w:hAnsi="Arial" w:cs="Arial"/>
                <w:bCs/>
                <w:sz w:val="18"/>
                <w:szCs w:val="18"/>
                <w:lang w:val="sl-SI" w:eastAsia="sl-SI"/>
              </w:rPr>
              <w:t xml:space="preserve">, Ljubljana 2007*:  </w:t>
            </w:r>
            <w:hyperlink r:id="rId31" w:history="1">
              <w:r w:rsidRPr="00131A38">
                <w:rPr>
                  <w:rFonts w:ascii="Arial" w:hAnsi="Arial" w:cs="Arial"/>
                  <w:bCs/>
                  <w:color w:val="0000FF"/>
                  <w:sz w:val="18"/>
                  <w:szCs w:val="18"/>
                  <w:u w:val="single"/>
                  <w:lang w:val="sl-SI" w:eastAsia="sl-SI"/>
                </w:rPr>
                <w:t>www.mk.gov.si/fileadmin/mk.gov.si/pageuploads/Ministrstvo/raziskave-analize/dediscina/standardi-komplet_30-AVGUST2007-1.pdf</w:t>
              </w:r>
            </w:hyperlink>
          </w:p>
          <w:p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Osmuk, Nada</w:t>
            </w:r>
            <w:r w:rsidRPr="00131A38">
              <w:rPr>
                <w:rFonts w:ascii="Arial" w:hAnsi="Arial" w:cs="Arial"/>
                <w:sz w:val="18"/>
                <w:szCs w:val="18"/>
                <w:lang w:val="sl-SI" w:eastAsia="sl-SI"/>
              </w:rPr>
              <w:t xml:space="preserve">: Konservacija rimskega vodnega stolpa Sv. Pavel pri Vrtovinu v Vipavski dolini,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24, 1982, str. 31-44</w:t>
            </w:r>
          </w:p>
          <w:p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Osmuk, Nada</w:t>
            </w:r>
            <w:r w:rsidRPr="00131A38">
              <w:rPr>
                <w:rFonts w:ascii="Arial" w:hAnsi="Arial" w:cs="Arial"/>
                <w:sz w:val="18"/>
                <w:szCs w:val="18"/>
                <w:lang w:val="sl-SI" w:eastAsia="sl-SI"/>
              </w:rPr>
              <w:t xml:space="preserve">: Antika v Ajdovščini po treh desetletjih,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33, 1991, str. 115-127</w:t>
            </w:r>
          </w:p>
          <w:p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Pirkovič, Jelka</w:t>
            </w:r>
            <w:r w:rsidRPr="00131A38">
              <w:rPr>
                <w:rFonts w:ascii="Arial" w:hAnsi="Arial" w:cs="Arial"/>
                <w:sz w:val="18"/>
                <w:szCs w:val="18"/>
                <w:lang w:val="sl-SI" w:eastAsia="sl-SI"/>
              </w:rPr>
              <w:t xml:space="preserve">: Priporočila za varstvo napisnih kamnov, kamnitih spolij in kamnitih arhitekturnih členov,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37, 1996/1997, str. 184-187</w:t>
            </w:r>
          </w:p>
          <w:p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Plestenjak, Ana</w:t>
            </w:r>
            <w:r w:rsidRPr="00131A38">
              <w:rPr>
                <w:rFonts w:ascii="Arial" w:hAnsi="Arial" w:cs="Arial"/>
                <w:sz w:val="18"/>
                <w:szCs w:val="18"/>
                <w:lang w:val="sl-SI" w:eastAsia="sl-SI"/>
              </w:rPr>
              <w:t xml:space="preserve">: Komunikacijski problemi med arheologijo in javnostjo,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42-43, 2007, str. 198-227</w:t>
            </w:r>
          </w:p>
          <w:p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Sagadin, Milan</w:t>
            </w:r>
            <w:r w:rsidRPr="00131A38">
              <w:rPr>
                <w:rFonts w:ascii="Arial" w:hAnsi="Arial" w:cs="Arial"/>
                <w:sz w:val="18"/>
                <w:szCs w:val="18"/>
                <w:lang w:val="sl-SI" w:eastAsia="sl-SI"/>
              </w:rPr>
              <w:t xml:space="preserve">: O konservaciji Ajdne,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30, 1988, str. 51-58 </w:t>
            </w:r>
          </w:p>
          <w:p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lastRenderedPageBreak/>
              <w:t>Sagadin, Milan</w:t>
            </w:r>
            <w:r w:rsidRPr="00131A38">
              <w:rPr>
                <w:rFonts w:ascii="Arial" w:hAnsi="Arial" w:cs="Arial"/>
                <w:sz w:val="18"/>
                <w:szCs w:val="18"/>
                <w:lang w:val="sl-SI" w:eastAsia="sl-SI"/>
              </w:rPr>
              <w:t xml:space="preserve">, Sanacija objekta z vodno cisterno na Ajdni,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40, 2003, str. 7-20.</w:t>
            </w:r>
          </w:p>
          <w:p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Ulbert, Günter</w:t>
            </w:r>
            <w:r w:rsidRPr="00131A38">
              <w:rPr>
                <w:rFonts w:ascii="Arial" w:hAnsi="Arial" w:cs="Arial"/>
                <w:b/>
                <w:bCs/>
                <w:smallCaps/>
                <w:color w:val="222222"/>
                <w:sz w:val="18"/>
                <w:szCs w:val="18"/>
                <w:shd w:val="clear" w:color="auto" w:fill="FFFFFF"/>
                <w:lang w:val="sl-SI" w:eastAsia="sl-SI"/>
              </w:rPr>
              <w:t> </w:t>
            </w:r>
            <w:r w:rsidRPr="00131A38">
              <w:rPr>
                <w:rFonts w:ascii="Arial" w:hAnsi="Arial" w:cs="Arial"/>
                <w:smallCaps/>
                <w:sz w:val="18"/>
                <w:szCs w:val="18"/>
                <w:lang w:val="sl-SI" w:eastAsia="sl-SI"/>
              </w:rPr>
              <w:t xml:space="preserve"> G., Weber, Gerhard</w:t>
            </w:r>
            <w:r w:rsidRPr="00131A38">
              <w:rPr>
                <w:rFonts w:ascii="Arial" w:hAnsi="Arial" w:cs="Arial"/>
                <w:sz w:val="18"/>
                <w:szCs w:val="18"/>
                <w:lang w:val="sl-SI" w:eastAsia="sl-SI"/>
              </w:rPr>
              <w:t xml:space="preserve"> (hrsg): </w:t>
            </w:r>
            <w:r w:rsidRPr="00131A38">
              <w:rPr>
                <w:rFonts w:ascii="Arial" w:hAnsi="Arial" w:cs="Arial"/>
                <w:i/>
                <w:sz w:val="18"/>
                <w:szCs w:val="18"/>
                <w:lang w:val="sl-SI" w:eastAsia="sl-SI"/>
              </w:rPr>
              <w:t>Konservierte Geschichte</w:t>
            </w:r>
            <w:r w:rsidRPr="00131A38">
              <w:rPr>
                <w:rFonts w:ascii="Arial" w:hAnsi="Arial" w:cs="Arial"/>
                <w:sz w:val="18"/>
                <w:szCs w:val="18"/>
                <w:lang w:val="sl-SI" w:eastAsia="sl-SI"/>
              </w:rPr>
              <w:t xml:space="preserve">, Stuttgart 1985 </w:t>
            </w:r>
          </w:p>
          <w:p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mallCaps/>
                <w:sz w:val="18"/>
                <w:szCs w:val="18"/>
                <w:lang w:val="sl-SI" w:eastAsia="sl-SI"/>
              </w:rPr>
              <w:t>Slabe, Marijan</w:t>
            </w:r>
            <w:r w:rsidRPr="00131A38">
              <w:rPr>
                <w:rFonts w:ascii="Arial" w:hAnsi="Arial" w:cs="Arial"/>
                <w:sz w:val="18"/>
                <w:szCs w:val="18"/>
                <w:lang w:val="sl-SI" w:eastAsia="sl-SI"/>
              </w:rPr>
              <w:t xml:space="preserve">: O vrednotenju nepremične arheološke dediščine, </w:t>
            </w:r>
            <w:r w:rsidRPr="00131A38">
              <w:rPr>
                <w:rFonts w:ascii="Arial" w:hAnsi="Arial" w:cs="Arial"/>
                <w:i/>
                <w:sz w:val="18"/>
                <w:szCs w:val="18"/>
                <w:lang w:val="sl-SI" w:eastAsia="sl-SI"/>
              </w:rPr>
              <w:t>Varstvo spomenikov</w:t>
            </w:r>
            <w:r w:rsidRPr="00131A38">
              <w:rPr>
                <w:rFonts w:ascii="Arial" w:hAnsi="Arial" w:cs="Arial"/>
                <w:sz w:val="18"/>
                <w:szCs w:val="18"/>
                <w:lang w:val="sl-SI" w:eastAsia="sl-SI"/>
              </w:rPr>
              <w:t xml:space="preserve"> 28, 1986, str. 121-127 </w:t>
            </w:r>
          </w:p>
          <w:p w:rsidR="003067F6" w:rsidRPr="00131A38" w:rsidRDefault="003067F6" w:rsidP="00131A38">
            <w:pPr>
              <w:pStyle w:val="Odstavekseznama"/>
              <w:ind w:left="34"/>
              <w:jc w:val="both"/>
              <w:rPr>
                <w:rFonts w:ascii="Arial" w:hAnsi="Arial" w:cs="Arial"/>
                <w:sz w:val="18"/>
                <w:szCs w:val="18"/>
                <w:lang w:val="sl-SI" w:eastAsia="sl-SI"/>
              </w:rPr>
            </w:pPr>
            <w:r w:rsidRPr="00131A38">
              <w:rPr>
                <w:rFonts w:ascii="Arial" w:hAnsi="Arial" w:cs="Arial"/>
                <w:sz w:val="18"/>
                <w:szCs w:val="18"/>
                <w:lang w:val="sl-SI" w:eastAsia="sl-SI"/>
              </w:rPr>
              <w:t>Pravilnik o arheoloških raziskavah, Uradni list RS, št. 3/2013</w:t>
            </w:r>
          </w:p>
          <w:p w:rsidR="006411F8" w:rsidRPr="007F1E43" w:rsidRDefault="003067F6" w:rsidP="00131A38">
            <w:pPr>
              <w:pStyle w:val="Default"/>
              <w:spacing w:after="11"/>
              <w:ind w:left="175"/>
              <w:jc w:val="both"/>
              <w:rPr>
                <w:rFonts w:ascii="Arial" w:hAnsi="Arial" w:cs="Arial"/>
                <w:strike/>
                <w:color w:val="auto"/>
                <w:sz w:val="18"/>
                <w:szCs w:val="18"/>
              </w:rPr>
            </w:pPr>
            <w:r w:rsidRPr="00131A38">
              <w:rPr>
                <w:rFonts w:ascii="Arial" w:hAnsi="Arial" w:cs="Arial"/>
                <w:smallCaps/>
                <w:sz w:val="18"/>
                <w:szCs w:val="18"/>
              </w:rPr>
              <w:t>Leskovar, Tamara</w:t>
            </w:r>
            <w:r w:rsidRPr="00131A38">
              <w:rPr>
                <w:rFonts w:ascii="Arial" w:hAnsi="Arial" w:cs="Arial"/>
                <w:sz w:val="18"/>
                <w:szCs w:val="18"/>
              </w:rPr>
              <w:t xml:space="preserve">: Prekrivanje kot možna oblika varovanja arheoloških najdišč </w:t>
            </w:r>
            <w:r w:rsidRPr="00131A38">
              <w:rPr>
                <w:rFonts w:ascii="Arial" w:hAnsi="Arial" w:cs="Arial"/>
                <w:i/>
                <w:iCs/>
                <w:sz w:val="18"/>
                <w:szCs w:val="18"/>
              </w:rPr>
              <w:t xml:space="preserve">in situ, </w:t>
            </w:r>
            <w:r w:rsidRPr="00131A38">
              <w:rPr>
                <w:rFonts w:ascii="Arial" w:hAnsi="Arial" w:cs="Arial"/>
                <w:sz w:val="18"/>
                <w:szCs w:val="18"/>
              </w:rPr>
              <w:t>Arheo 29, 2012, str. 113-128</w:t>
            </w:r>
          </w:p>
        </w:tc>
      </w:tr>
      <w:tr w:rsidR="006411F8" w:rsidRPr="007F1E43" w:rsidTr="006411F8">
        <w:tc>
          <w:tcPr>
            <w:tcW w:w="2410" w:type="dxa"/>
          </w:tcPr>
          <w:p w:rsidR="006411F8" w:rsidRPr="00131A38" w:rsidRDefault="006A0A16" w:rsidP="00BC0667">
            <w:pPr>
              <w:pStyle w:val="Default"/>
              <w:numPr>
                <w:ilvl w:val="0"/>
                <w:numId w:val="27"/>
              </w:numPr>
              <w:spacing w:after="11"/>
              <w:ind w:left="147" w:hanging="142"/>
              <w:jc w:val="both"/>
              <w:rPr>
                <w:rFonts w:ascii="Arial" w:hAnsi="Arial" w:cs="Arial"/>
                <w:b/>
                <w:color w:val="auto"/>
                <w:sz w:val="18"/>
                <w:szCs w:val="18"/>
              </w:rPr>
            </w:pPr>
            <w:r w:rsidRPr="00131A38">
              <w:rPr>
                <w:rFonts w:ascii="Arial" w:hAnsi="Arial" w:cs="Arial"/>
                <w:b/>
                <w:color w:val="auto"/>
                <w:sz w:val="18"/>
                <w:szCs w:val="18"/>
              </w:rPr>
              <w:lastRenderedPageBreak/>
              <w:t>Varstvo spominskih krajev in /ali objektov in naprav</w:t>
            </w:r>
          </w:p>
        </w:tc>
        <w:tc>
          <w:tcPr>
            <w:tcW w:w="11170" w:type="dxa"/>
          </w:tcPr>
          <w:p w:rsidR="003067F6" w:rsidRPr="00131A38" w:rsidRDefault="003067F6" w:rsidP="00BC0667">
            <w:pPr>
              <w:pStyle w:val="Default"/>
              <w:numPr>
                <w:ilvl w:val="0"/>
                <w:numId w:val="18"/>
              </w:numPr>
              <w:spacing w:after="11"/>
              <w:ind w:left="5" w:hanging="715"/>
              <w:jc w:val="both"/>
              <w:rPr>
                <w:rFonts w:ascii="Arial" w:hAnsi="Arial" w:cs="Arial"/>
                <w:color w:val="auto"/>
                <w:sz w:val="18"/>
                <w:szCs w:val="18"/>
              </w:rPr>
            </w:pPr>
            <w:r w:rsidRPr="00131A38">
              <w:rPr>
                <w:rFonts w:ascii="Arial" w:hAnsi="Arial" w:cs="Arial"/>
                <w:color w:val="auto"/>
                <w:sz w:val="18"/>
                <w:szCs w:val="18"/>
              </w:rPr>
              <w:t xml:space="preserve">PIRKOVIČ, JELKA, Vrednotenje kulturne dediščine, </w:t>
            </w:r>
            <w:r w:rsidRPr="00131A38">
              <w:rPr>
                <w:rFonts w:ascii="Arial" w:hAnsi="Arial" w:cs="Arial"/>
                <w:i/>
                <w:color w:val="auto"/>
                <w:sz w:val="18"/>
                <w:szCs w:val="18"/>
              </w:rPr>
              <w:t>Varstvo spomenikov 29</w:t>
            </w:r>
            <w:r w:rsidRPr="00131A38">
              <w:rPr>
                <w:rFonts w:ascii="Arial" w:hAnsi="Arial" w:cs="Arial"/>
                <w:color w:val="auto"/>
                <w:sz w:val="18"/>
                <w:szCs w:val="18"/>
              </w:rPr>
              <w:t>, 1987, str. 29-39</w:t>
            </w:r>
          </w:p>
          <w:p w:rsidR="003067F6" w:rsidRPr="00131A38" w:rsidRDefault="003067F6" w:rsidP="003067F6">
            <w:pPr>
              <w:pStyle w:val="Default"/>
              <w:spacing w:after="11"/>
              <w:ind w:left="5"/>
              <w:jc w:val="both"/>
              <w:rPr>
                <w:rFonts w:ascii="Arial" w:hAnsi="Arial" w:cs="Arial"/>
                <w:color w:val="auto"/>
                <w:sz w:val="18"/>
                <w:szCs w:val="18"/>
              </w:rPr>
            </w:pPr>
            <w:r w:rsidRPr="00131A38">
              <w:rPr>
                <w:rFonts w:ascii="Arial" w:hAnsi="Arial" w:cs="Arial"/>
                <w:color w:val="auto"/>
                <w:sz w:val="18"/>
                <w:szCs w:val="18"/>
              </w:rPr>
              <w:t xml:space="preserve">PIRKOVIČ, JELKA, Osnovni pojmi in zasnova spomeniškega varstva v Sloveniji, </w:t>
            </w:r>
            <w:r w:rsidRPr="00131A38">
              <w:rPr>
                <w:rFonts w:ascii="Arial" w:hAnsi="Arial" w:cs="Arial"/>
                <w:i/>
                <w:color w:val="auto"/>
                <w:sz w:val="18"/>
                <w:szCs w:val="18"/>
              </w:rPr>
              <w:t>Vestnik št. 11</w:t>
            </w:r>
            <w:r w:rsidRPr="00131A38">
              <w:rPr>
                <w:rFonts w:ascii="Arial" w:hAnsi="Arial" w:cs="Arial"/>
                <w:color w:val="auto"/>
                <w:sz w:val="18"/>
                <w:szCs w:val="18"/>
              </w:rPr>
              <w:t>, Ljubljana1993</w:t>
            </w:r>
          </w:p>
          <w:p w:rsidR="003067F6" w:rsidRPr="00131A38" w:rsidRDefault="003067F6" w:rsidP="003067F6">
            <w:pPr>
              <w:pStyle w:val="Default"/>
              <w:spacing w:after="11"/>
              <w:ind w:left="5"/>
              <w:jc w:val="both"/>
              <w:rPr>
                <w:rFonts w:ascii="Arial" w:hAnsi="Arial" w:cs="Arial"/>
                <w:color w:val="auto"/>
                <w:sz w:val="18"/>
                <w:szCs w:val="18"/>
              </w:rPr>
            </w:pPr>
            <w:r w:rsidRPr="00131A38">
              <w:rPr>
                <w:rFonts w:ascii="Arial" w:hAnsi="Arial" w:cs="Arial"/>
                <w:color w:val="auto"/>
                <w:sz w:val="18"/>
                <w:szCs w:val="18"/>
              </w:rPr>
              <w:t xml:space="preserve">MIHELIČ, BREDA,Zgodnja industrijska arhitektura na Slovenskem: zgodovinski uvod, </w:t>
            </w:r>
            <w:r w:rsidRPr="00131A38">
              <w:rPr>
                <w:rFonts w:ascii="Arial" w:hAnsi="Arial" w:cs="Arial"/>
                <w:i/>
                <w:color w:val="auto"/>
                <w:sz w:val="18"/>
                <w:szCs w:val="18"/>
              </w:rPr>
              <w:t xml:space="preserve">Vodnik po arhitekturi 2002, </w:t>
            </w:r>
            <w:r w:rsidRPr="00131A38">
              <w:rPr>
                <w:rFonts w:ascii="Arial" w:hAnsi="Arial" w:cs="Arial"/>
                <w:color w:val="auto"/>
                <w:sz w:val="18"/>
                <w:szCs w:val="18"/>
              </w:rPr>
              <w:t xml:space="preserve">str. 5-26 </w:t>
            </w:r>
          </w:p>
          <w:p w:rsidR="003067F6" w:rsidRPr="00131A38" w:rsidRDefault="003067F6" w:rsidP="003067F6">
            <w:pPr>
              <w:pStyle w:val="Default"/>
              <w:spacing w:after="11"/>
              <w:ind w:left="5"/>
              <w:jc w:val="both"/>
              <w:rPr>
                <w:rFonts w:ascii="Arial" w:hAnsi="Arial" w:cs="Arial"/>
                <w:color w:val="auto"/>
                <w:sz w:val="18"/>
                <w:szCs w:val="18"/>
              </w:rPr>
            </w:pPr>
            <w:r w:rsidRPr="00131A38">
              <w:rPr>
                <w:rFonts w:ascii="Arial" w:hAnsi="Arial" w:cs="Arial"/>
                <w:color w:val="auto"/>
                <w:sz w:val="18"/>
                <w:szCs w:val="18"/>
              </w:rPr>
              <w:t>IFKO, SONJA, 2004, Industrijska arhitekturna dediščina in razvoj načel varstva. AR 2004. str. 26–29.</w:t>
            </w:r>
          </w:p>
          <w:p w:rsidR="003067F6" w:rsidRPr="00131A38" w:rsidRDefault="003067F6" w:rsidP="003067F6">
            <w:pPr>
              <w:pStyle w:val="Default"/>
              <w:spacing w:after="11"/>
              <w:ind w:left="5"/>
              <w:jc w:val="both"/>
              <w:rPr>
                <w:rFonts w:ascii="Arial" w:hAnsi="Arial" w:cs="Arial"/>
                <w:color w:val="auto"/>
                <w:sz w:val="18"/>
                <w:szCs w:val="18"/>
              </w:rPr>
            </w:pPr>
            <w:r w:rsidRPr="00131A38">
              <w:rPr>
                <w:rFonts w:ascii="Arial" w:hAnsi="Arial" w:cs="Arial"/>
                <w:color w:val="auto"/>
                <w:sz w:val="18"/>
                <w:szCs w:val="18"/>
              </w:rPr>
              <w:t xml:space="preserve">IFKO, SONJA, Zasnova metodologije vrednotenja, </w:t>
            </w:r>
            <w:r w:rsidRPr="00131A38">
              <w:rPr>
                <w:rFonts w:ascii="Arial" w:hAnsi="Arial" w:cs="Arial"/>
                <w:i/>
                <w:color w:val="auto"/>
                <w:sz w:val="18"/>
                <w:szCs w:val="18"/>
              </w:rPr>
              <w:t>Varstvo spomenikov 38</w:t>
            </w:r>
            <w:r w:rsidRPr="00131A38">
              <w:rPr>
                <w:rFonts w:ascii="Arial" w:hAnsi="Arial" w:cs="Arial"/>
                <w:color w:val="auto"/>
                <w:sz w:val="18"/>
                <w:szCs w:val="18"/>
              </w:rPr>
              <w:t>, 1999, str. 123-136</w:t>
            </w:r>
          </w:p>
          <w:p w:rsidR="003067F6" w:rsidRPr="00131A38" w:rsidRDefault="003067F6" w:rsidP="003067F6">
            <w:pPr>
              <w:pStyle w:val="Default"/>
              <w:spacing w:after="11"/>
              <w:ind w:left="5"/>
              <w:jc w:val="both"/>
              <w:rPr>
                <w:rFonts w:ascii="Arial" w:hAnsi="Arial" w:cs="Arial"/>
                <w:color w:val="auto"/>
                <w:sz w:val="18"/>
                <w:szCs w:val="18"/>
              </w:rPr>
            </w:pPr>
            <w:r w:rsidRPr="00131A38">
              <w:rPr>
                <w:rFonts w:ascii="Arial" w:hAnsi="Arial" w:cs="Arial"/>
                <w:color w:val="auto"/>
                <w:sz w:val="18"/>
                <w:szCs w:val="18"/>
              </w:rPr>
              <w:t xml:space="preserve">BRATE, TADEJ, Problematika predstavljanja tehniških spomenikov na slovenskem, </w:t>
            </w:r>
            <w:r w:rsidRPr="00131A38">
              <w:rPr>
                <w:rFonts w:ascii="Arial" w:hAnsi="Arial" w:cs="Arial"/>
                <w:i/>
                <w:color w:val="auto"/>
                <w:sz w:val="18"/>
                <w:szCs w:val="18"/>
              </w:rPr>
              <w:t>Varstvo spomenikov</w:t>
            </w:r>
            <w:r w:rsidRPr="00131A38">
              <w:rPr>
                <w:rFonts w:ascii="Arial" w:hAnsi="Arial" w:cs="Arial"/>
                <w:color w:val="auto"/>
                <w:sz w:val="18"/>
                <w:szCs w:val="18"/>
              </w:rPr>
              <w:t xml:space="preserve"> 27, 1985, str. 99-103</w:t>
            </w:r>
          </w:p>
          <w:p w:rsidR="003067F6" w:rsidRPr="00131A38" w:rsidRDefault="003067F6" w:rsidP="003067F6">
            <w:pPr>
              <w:pStyle w:val="Default"/>
              <w:spacing w:after="11"/>
              <w:ind w:left="5"/>
              <w:jc w:val="both"/>
              <w:rPr>
                <w:rFonts w:ascii="Arial" w:hAnsi="Arial" w:cs="Arial"/>
                <w:color w:val="auto"/>
                <w:sz w:val="18"/>
                <w:szCs w:val="18"/>
              </w:rPr>
            </w:pPr>
            <w:r w:rsidRPr="00131A38">
              <w:rPr>
                <w:rFonts w:ascii="Arial" w:hAnsi="Arial" w:cs="Arial"/>
                <w:color w:val="auto"/>
                <w:sz w:val="18"/>
                <w:szCs w:val="18"/>
              </w:rPr>
              <w:t xml:space="preserve">BRATE, TADEJ, Uvod v metodologijo varstva tehniške dediščine, </w:t>
            </w:r>
            <w:r w:rsidRPr="00131A38">
              <w:rPr>
                <w:rFonts w:ascii="Arial" w:hAnsi="Arial" w:cs="Arial"/>
                <w:i/>
                <w:color w:val="auto"/>
                <w:sz w:val="18"/>
                <w:szCs w:val="18"/>
              </w:rPr>
              <w:t>Varstvo spomenikov</w:t>
            </w:r>
            <w:r w:rsidRPr="00131A38">
              <w:rPr>
                <w:rFonts w:ascii="Arial" w:hAnsi="Arial" w:cs="Arial"/>
                <w:color w:val="auto"/>
                <w:sz w:val="18"/>
                <w:szCs w:val="18"/>
              </w:rPr>
              <w:t xml:space="preserve"> 30, 1988, str. 23-29</w:t>
            </w:r>
          </w:p>
          <w:p w:rsidR="003067F6" w:rsidRPr="00131A38" w:rsidRDefault="003067F6" w:rsidP="003067F6">
            <w:pPr>
              <w:pStyle w:val="Default"/>
              <w:spacing w:after="11"/>
              <w:ind w:left="5"/>
              <w:jc w:val="both"/>
              <w:rPr>
                <w:rFonts w:ascii="Arial" w:hAnsi="Arial" w:cs="Arial"/>
                <w:color w:val="auto"/>
                <w:sz w:val="18"/>
                <w:szCs w:val="18"/>
              </w:rPr>
            </w:pPr>
            <w:r w:rsidRPr="00131A38">
              <w:rPr>
                <w:rFonts w:ascii="Arial" w:hAnsi="Arial" w:cs="Arial"/>
                <w:color w:val="auto"/>
                <w:sz w:val="18"/>
                <w:szCs w:val="18"/>
              </w:rPr>
              <w:t>DEU, ŽIVA, Arhitektura domov znanih Slovencev, Kmečki glas, 2011</w:t>
            </w:r>
          </w:p>
          <w:p w:rsidR="003067F6" w:rsidRPr="00131A38" w:rsidRDefault="003067F6" w:rsidP="003067F6">
            <w:pPr>
              <w:pStyle w:val="Default"/>
              <w:spacing w:after="11"/>
              <w:ind w:left="5"/>
              <w:jc w:val="both"/>
              <w:rPr>
                <w:rFonts w:ascii="Arial" w:hAnsi="Arial" w:cs="Arial"/>
                <w:color w:val="auto"/>
                <w:sz w:val="18"/>
                <w:szCs w:val="18"/>
              </w:rPr>
            </w:pPr>
            <w:r w:rsidRPr="00131A38">
              <w:rPr>
                <w:rFonts w:ascii="Arial" w:hAnsi="Arial" w:cs="Arial"/>
                <w:color w:val="auto"/>
                <w:sz w:val="18"/>
                <w:szCs w:val="18"/>
              </w:rPr>
              <w:t xml:space="preserve">ŽVANUT, MAJA, Spomeniki pomembnih Slovencev, </w:t>
            </w:r>
            <w:r w:rsidRPr="00131A38">
              <w:rPr>
                <w:rFonts w:ascii="Arial" w:hAnsi="Arial" w:cs="Arial"/>
                <w:i/>
                <w:color w:val="auto"/>
                <w:sz w:val="18"/>
                <w:szCs w:val="18"/>
              </w:rPr>
              <w:t xml:space="preserve">Varstvo spomenikov 24, </w:t>
            </w:r>
            <w:r w:rsidRPr="00131A38">
              <w:rPr>
                <w:rFonts w:ascii="Arial" w:hAnsi="Arial" w:cs="Arial"/>
                <w:color w:val="auto"/>
                <w:sz w:val="18"/>
                <w:szCs w:val="18"/>
              </w:rPr>
              <w:t>1982 str. 97-98</w:t>
            </w:r>
          </w:p>
          <w:p w:rsidR="003067F6" w:rsidRPr="00131A38" w:rsidRDefault="003067F6" w:rsidP="003067F6">
            <w:pPr>
              <w:pStyle w:val="Default"/>
              <w:spacing w:after="11"/>
              <w:ind w:left="5"/>
              <w:jc w:val="both"/>
              <w:rPr>
                <w:rFonts w:ascii="Arial" w:hAnsi="Arial" w:cs="Arial"/>
                <w:color w:val="auto"/>
                <w:sz w:val="18"/>
                <w:szCs w:val="18"/>
              </w:rPr>
            </w:pPr>
            <w:r w:rsidRPr="00131A38">
              <w:rPr>
                <w:rFonts w:ascii="Arial" w:hAnsi="Arial" w:cs="Arial"/>
                <w:color w:val="auto"/>
                <w:sz w:val="18"/>
                <w:szCs w:val="18"/>
              </w:rPr>
              <w:t xml:space="preserve">ŽVANUT MAJA, Nekaj misli o zgodovinskih spomenikih in njihovem varstvu, </w:t>
            </w:r>
            <w:r w:rsidRPr="00131A38">
              <w:rPr>
                <w:rFonts w:ascii="Arial" w:hAnsi="Arial" w:cs="Arial"/>
                <w:i/>
                <w:color w:val="auto"/>
                <w:sz w:val="18"/>
                <w:szCs w:val="18"/>
              </w:rPr>
              <w:t>Varstvo spomenikov</w:t>
            </w:r>
            <w:r w:rsidRPr="00131A38">
              <w:rPr>
                <w:rFonts w:ascii="Arial" w:hAnsi="Arial" w:cs="Arial"/>
                <w:color w:val="auto"/>
                <w:sz w:val="18"/>
                <w:szCs w:val="18"/>
              </w:rPr>
              <w:t xml:space="preserve"> </w:t>
            </w:r>
            <w:r w:rsidRPr="00131A38">
              <w:rPr>
                <w:rFonts w:ascii="Arial" w:hAnsi="Arial" w:cs="Arial"/>
                <w:i/>
                <w:color w:val="auto"/>
                <w:sz w:val="18"/>
                <w:szCs w:val="18"/>
              </w:rPr>
              <w:t>23</w:t>
            </w:r>
            <w:r w:rsidRPr="00131A38">
              <w:rPr>
                <w:rFonts w:ascii="Arial" w:hAnsi="Arial" w:cs="Arial"/>
                <w:color w:val="auto"/>
                <w:sz w:val="18"/>
                <w:szCs w:val="18"/>
              </w:rPr>
              <w:t>, 1981 str. 67-70</w:t>
            </w:r>
          </w:p>
          <w:p w:rsidR="003067F6" w:rsidRPr="00131A38" w:rsidRDefault="003067F6" w:rsidP="003067F6">
            <w:pPr>
              <w:pStyle w:val="Default"/>
              <w:spacing w:after="11"/>
              <w:ind w:left="5"/>
              <w:jc w:val="both"/>
              <w:rPr>
                <w:rFonts w:ascii="Arial" w:hAnsi="Arial" w:cs="Arial"/>
                <w:color w:val="auto"/>
                <w:sz w:val="18"/>
                <w:szCs w:val="18"/>
              </w:rPr>
            </w:pPr>
            <w:r w:rsidRPr="00131A38">
              <w:rPr>
                <w:rFonts w:ascii="Arial" w:hAnsi="Arial" w:cs="Arial"/>
                <w:color w:val="auto"/>
                <w:sz w:val="18"/>
                <w:szCs w:val="18"/>
              </w:rPr>
              <w:t xml:space="preserve">KOMELJ, IVAN, Avtentičnost »avtentičnih« spomenikov NOB, </w:t>
            </w:r>
            <w:r w:rsidRPr="00131A38">
              <w:rPr>
                <w:rFonts w:ascii="Arial" w:hAnsi="Arial" w:cs="Arial"/>
                <w:i/>
                <w:color w:val="auto"/>
                <w:sz w:val="18"/>
                <w:szCs w:val="18"/>
              </w:rPr>
              <w:t>Varstvo spomenikov</w:t>
            </w:r>
            <w:r w:rsidRPr="00131A38">
              <w:rPr>
                <w:rFonts w:ascii="Arial" w:hAnsi="Arial" w:cs="Arial"/>
                <w:color w:val="auto"/>
                <w:sz w:val="18"/>
                <w:szCs w:val="18"/>
              </w:rPr>
              <w:t xml:space="preserve"> </w:t>
            </w:r>
            <w:r w:rsidRPr="00131A38">
              <w:rPr>
                <w:rFonts w:ascii="Arial" w:hAnsi="Arial" w:cs="Arial"/>
                <w:i/>
                <w:color w:val="auto"/>
                <w:sz w:val="18"/>
                <w:szCs w:val="18"/>
              </w:rPr>
              <w:t xml:space="preserve">27, </w:t>
            </w:r>
            <w:r w:rsidRPr="00131A38">
              <w:rPr>
                <w:rFonts w:ascii="Arial" w:hAnsi="Arial" w:cs="Arial"/>
                <w:color w:val="auto"/>
                <w:sz w:val="18"/>
                <w:szCs w:val="18"/>
              </w:rPr>
              <w:t>str. 49-52</w:t>
            </w:r>
          </w:p>
          <w:p w:rsidR="006411F8" w:rsidRPr="007F1E43" w:rsidRDefault="003067F6" w:rsidP="003067F6">
            <w:pPr>
              <w:pStyle w:val="Default"/>
              <w:spacing w:after="11"/>
              <w:ind w:left="5"/>
              <w:jc w:val="both"/>
              <w:rPr>
                <w:rFonts w:ascii="Arial" w:hAnsi="Arial" w:cs="Arial"/>
                <w:strike/>
                <w:sz w:val="18"/>
                <w:szCs w:val="18"/>
              </w:rPr>
            </w:pPr>
            <w:r w:rsidRPr="00131A38">
              <w:rPr>
                <w:rFonts w:ascii="Arial" w:hAnsi="Arial" w:cs="Arial"/>
                <w:sz w:val="18"/>
                <w:szCs w:val="18"/>
              </w:rPr>
              <w:t xml:space="preserve">Pravilnik o seznamih zvrsti dediščine in varstvenih usmeritvah (Uradni list RS, št. </w:t>
            </w:r>
            <w:hyperlink r:id="rId32" w:tgtFrame="_blank" w:tooltip="Pravilnik o seznamih zvrsti dediščine in varstvenih usmeritvah" w:history="1">
              <w:r w:rsidRPr="00131A38">
                <w:rPr>
                  <w:rStyle w:val="Hiperpovezava"/>
                  <w:rFonts w:ascii="Arial" w:hAnsi="Arial" w:cs="Arial"/>
                  <w:color w:val="auto"/>
                  <w:sz w:val="18"/>
                  <w:szCs w:val="18"/>
                </w:rPr>
                <w:t>102/10</w:t>
              </w:r>
            </w:hyperlink>
            <w:r w:rsidRPr="00131A38">
              <w:rPr>
                <w:rFonts w:ascii="Arial" w:hAnsi="Arial" w:cs="Arial"/>
                <w:color w:val="auto"/>
                <w:sz w:val="18"/>
                <w:szCs w:val="18"/>
              </w:rPr>
              <w:t>)</w:t>
            </w:r>
          </w:p>
        </w:tc>
      </w:tr>
      <w:tr w:rsidR="006A0A16" w:rsidRPr="007F1E43" w:rsidTr="006411F8">
        <w:tc>
          <w:tcPr>
            <w:tcW w:w="2410" w:type="dxa"/>
          </w:tcPr>
          <w:p w:rsidR="006A0A16" w:rsidRPr="00131A38" w:rsidRDefault="006A0A16" w:rsidP="00BC0667">
            <w:pPr>
              <w:pStyle w:val="Default"/>
              <w:numPr>
                <w:ilvl w:val="0"/>
                <w:numId w:val="28"/>
              </w:numPr>
              <w:spacing w:after="11"/>
              <w:ind w:left="147" w:hanging="142"/>
              <w:jc w:val="both"/>
              <w:rPr>
                <w:rFonts w:ascii="Arial" w:hAnsi="Arial" w:cs="Arial"/>
                <w:b/>
                <w:color w:val="auto"/>
                <w:sz w:val="18"/>
                <w:szCs w:val="18"/>
              </w:rPr>
            </w:pPr>
            <w:r w:rsidRPr="00131A38">
              <w:rPr>
                <w:rFonts w:ascii="Arial" w:hAnsi="Arial" w:cs="Arial"/>
                <w:b/>
                <w:color w:val="auto"/>
                <w:sz w:val="18"/>
                <w:szCs w:val="18"/>
              </w:rPr>
              <w:t>Ohranjanje in</w:t>
            </w:r>
            <w:r w:rsidR="00A508BB" w:rsidRPr="00131A38">
              <w:rPr>
                <w:rFonts w:ascii="Arial" w:hAnsi="Arial" w:cs="Arial"/>
                <w:b/>
                <w:color w:val="auto"/>
                <w:sz w:val="18"/>
                <w:szCs w:val="18"/>
              </w:rPr>
              <w:t xml:space="preserve"> va</w:t>
            </w:r>
            <w:r w:rsidRPr="00131A38">
              <w:rPr>
                <w:rFonts w:ascii="Arial" w:hAnsi="Arial" w:cs="Arial"/>
                <w:b/>
                <w:color w:val="auto"/>
                <w:sz w:val="18"/>
                <w:szCs w:val="18"/>
              </w:rPr>
              <w:t>r</w:t>
            </w:r>
            <w:r w:rsidR="00A508BB" w:rsidRPr="00131A38">
              <w:rPr>
                <w:rFonts w:ascii="Arial" w:hAnsi="Arial" w:cs="Arial"/>
                <w:b/>
                <w:color w:val="auto"/>
                <w:sz w:val="18"/>
                <w:szCs w:val="18"/>
              </w:rPr>
              <w:t>s</w:t>
            </w:r>
            <w:r w:rsidRPr="00131A38">
              <w:rPr>
                <w:rFonts w:ascii="Arial" w:hAnsi="Arial" w:cs="Arial"/>
                <w:b/>
                <w:color w:val="auto"/>
                <w:sz w:val="18"/>
                <w:szCs w:val="18"/>
              </w:rPr>
              <w:t>tvo območij kulturne de</w:t>
            </w:r>
            <w:r w:rsidR="00A508BB" w:rsidRPr="00131A38">
              <w:rPr>
                <w:rFonts w:ascii="Arial" w:hAnsi="Arial" w:cs="Arial"/>
                <w:b/>
                <w:color w:val="auto"/>
                <w:sz w:val="18"/>
                <w:szCs w:val="18"/>
              </w:rPr>
              <w:t>d</w:t>
            </w:r>
            <w:r w:rsidRPr="00131A38">
              <w:rPr>
                <w:rFonts w:ascii="Arial" w:hAnsi="Arial" w:cs="Arial"/>
                <w:b/>
                <w:color w:val="auto"/>
                <w:sz w:val="18"/>
                <w:szCs w:val="18"/>
              </w:rPr>
              <w:t xml:space="preserve">iščine </w:t>
            </w:r>
          </w:p>
        </w:tc>
        <w:tc>
          <w:tcPr>
            <w:tcW w:w="11170" w:type="dxa"/>
          </w:tcPr>
          <w:p w:rsidR="006A0A16" w:rsidRPr="007F1E43" w:rsidRDefault="00BC0667" w:rsidP="00973CF2">
            <w:pPr>
              <w:pStyle w:val="Default"/>
              <w:spacing w:after="11"/>
              <w:ind w:left="176"/>
              <w:jc w:val="both"/>
              <w:rPr>
                <w:rFonts w:ascii="Arial" w:hAnsi="Arial" w:cs="Arial"/>
                <w:strike/>
                <w:sz w:val="18"/>
                <w:szCs w:val="18"/>
                <w:highlight w:val="yellow"/>
              </w:rPr>
            </w:pPr>
            <w:r>
              <w:rPr>
                <w:rFonts w:ascii="Arial" w:hAnsi="Arial" w:cs="Arial"/>
                <w:color w:val="00B050"/>
                <w:sz w:val="18"/>
                <w:szCs w:val="18"/>
              </w:rPr>
              <w:t>konzultacije</w:t>
            </w:r>
          </w:p>
        </w:tc>
      </w:tr>
      <w:tr w:rsidR="006A0A16" w:rsidRPr="007F1E43" w:rsidTr="006411F8">
        <w:tc>
          <w:tcPr>
            <w:tcW w:w="2410" w:type="dxa"/>
          </w:tcPr>
          <w:p w:rsidR="006A0A16" w:rsidRPr="00131A38" w:rsidRDefault="006A0A16" w:rsidP="00BC0667">
            <w:pPr>
              <w:pStyle w:val="Default"/>
              <w:numPr>
                <w:ilvl w:val="0"/>
                <w:numId w:val="28"/>
              </w:numPr>
              <w:spacing w:after="11"/>
              <w:ind w:left="147" w:hanging="142"/>
              <w:jc w:val="both"/>
              <w:rPr>
                <w:rFonts w:ascii="Arial" w:hAnsi="Arial" w:cs="Arial"/>
                <w:b/>
                <w:color w:val="auto"/>
                <w:sz w:val="18"/>
                <w:szCs w:val="18"/>
              </w:rPr>
            </w:pPr>
            <w:r w:rsidRPr="00131A38">
              <w:rPr>
                <w:rFonts w:ascii="Arial" w:hAnsi="Arial" w:cs="Arial"/>
                <w:b/>
                <w:color w:val="auto"/>
                <w:sz w:val="18"/>
                <w:szCs w:val="18"/>
              </w:rPr>
              <w:t>Upravljanje nepremičninskih spomenikov</w:t>
            </w:r>
            <w:r w:rsidR="00131A38">
              <w:rPr>
                <w:rFonts w:ascii="Arial" w:hAnsi="Arial" w:cs="Arial"/>
                <w:b/>
                <w:color w:val="auto"/>
                <w:sz w:val="18"/>
                <w:szCs w:val="18"/>
              </w:rPr>
              <w:t xml:space="preserve"> </w:t>
            </w:r>
            <w:r w:rsidRPr="00131A38">
              <w:rPr>
                <w:rFonts w:ascii="Arial" w:hAnsi="Arial" w:cs="Arial"/>
                <w:b/>
                <w:color w:val="auto"/>
                <w:sz w:val="18"/>
                <w:szCs w:val="18"/>
              </w:rPr>
              <w:t>in spominskih območij</w:t>
            </w:r>
          </w:p>
        </w:tc>
        <w:tc>
          <w:tcPr>
            <w:tcW w:w="11170" w:type="dxa"/>
          </w:tcPr>
          <w:p w:rsidR="006A0A16" w:rsidRPr="007F1E43" w:rsidRDefault="00BC0667" w:rsidP="00973CF2">
            <w:pPr>
              <w:pStyle w:val="Default"/>
              <w:spacing w:after="11"/>
              <w:ind w:left="176"/>
              <w:jc w:val="both"/>
              <w:rPr>
                <w:rFonts w:ascii="Arial" w:hAnsi="Arial" w:cs="Arial"/>
                <w:strike/>
                <w:sz w:val="18"/>
                <w:szCs w:val="18"/>
                <w:highlight w:val="yellow"/>
              </w:rPr>
            </w:pPr>
            <w:r>
              <w:rPr>
                <w:rFonts w:ascii="Arial" w:hAnsi="Arial" w:cs="Arial"/>
                <w:color w:val="00B050"/>
                <w:sz w:val="18"/>
                <w:szCs w:val="18"/>
              </w:rPr>
              <w:t>konzultacije</w:t>
            </w:r>
          </w:p>
        </w:tc>
      </w:tr>
      <w:tr w:rsidR="006A0A16" w:rsidRPr="00BC39E3" w:rsidTr="006411F8">
        <w:tc>
          <w:tcPr>
            <w:tcW w:w="2410" w:type="dxa"/>
          </w:tcPr>
          <w:p w:rsidR="006A0A16" w:rsidRPr="00131A38" w:rsidRDefault="006A0A16" w:rsidP="00BC0667">
            <w:pPr>
              <w:pStyle w:val="Default"/>
              <w:numPr>
                <w:ilvl w:val="0"/>
                <w:numId w:val="29"/>
              </w:numPr>
              <w:spacing w:after="11"/>
              <w:ind w:left="147" w:hanging="142"/>
              <w:jc w:val="both"/>
              <w:rPr>
                <w:rFonts w:ascii="Arial" w:hAnsi="Arial" w:cs="Arial"/>
                <w:b/>
                <w:color w:val="auto"/>
                <w:sz w:val="18"/>
                <w:szCs w:val="18"/>
              </w:rPr>
            </w:pPr>
            <w:r w:rsidRPr="00131A38">
              <w:rPr>
                <w:rFonts w:ascii="Arial" w:hAnsi="Arial" w:cs="Arial"/>
                <w:b/>
                <w:color w:val="auto"/>
                <w:sz w:val="18"/>
                <w:szCs w:val="18"/>
              </w:rPr>
              <w:t>Varstvo dediščine v prostoru</w:t>
            </w:r>
          </w:p>
          <w:p w:rsidR="006A0A16" w:rsidRPr="007F1E43" w:rsidRDefault="006A0A16" w:rsidP="006A0A16">
            <w:pPr>
              <w:pStyle w:val="PlainText1"/>
              <w:ind w:left="284" w:hanging="250"/>
              <w:rPr>
                <w:rFonts w:ascii="Arial" w:hAnsi="Arial" w:cs="Arial"/>
                <w:b/>
                <w:i/>
                <w:color w:val="C00000"/>
                <w:sz w:val="18"/>
                <w:szCs w:val="18"/>
              </w:rPr>
            </w:pPr>
            <w:r w:rsidRPr="007F1E43">
              <w:rPr>
                <w:rFonts w:ascii="Arial" w:hAnsi="Arial" w:cs="Arial"/>
                <w:b/>
                <w:i/>
                <w:color w:val="C00000"/>
                <w:sz w:val="18"/>
                <w:szCs w:val="18"/>
              </w:rPr>
              <w:t>Izpitne vsebine:</w:t>
            </w:r>
          </w:p>
          <w:p w:rsidR="006A0A16" w:rsidRPr="00A4143C" w:rsidRDefault="006A0A16" w:rsidP="00131A38">
            <w:pPr>
              <w:pStyle w:val="Odstavekseznama"/>
              <w:ind w:left="34"/>
              <w:rPr>
                <w:rFonts w:ascii="Arial" w:hAnsi="Arial" w:cs="Arial"/>
                <w:i/>
                <w:color w:val="C00000"/>
                <w:sz w:val="16"/>
                <w:szCs w:val="16"/>
                <w:lang w:val="it-IT" w:eastAsia="sl-SI"/>
              </w:rPr>
            </w:pPr>
            <w:r w:rsidRPr="00A4143C">
              <w:rPr>
                <w:rFonts w:ascii="Arial" w:hAnsi="Arial" w:cs="Arial"/>
                <w:i/>
                <w:color w:val="C00000"/>
                <w:sz w:val="16"/>
                <w:szCs w:val="16"/>
                <w:lang w:val="it-IT" w:eastAsia="sl-SI"/>
              </w:rPr>
              <w:t>Varstvo dediščine v prostoru in celostno ohranjanje</w:t>
            </w:r>
          </w:p>
          <w:p w:rsidR="006A0A16" w:rsidRPr="00131A38" w:rsidRDefault="006A0A16" w:rsidP="00131A38">
            <w:pPr>
              <w:pStyle w:val="Odstavekseznama"/>
              <w:ind w:left="34"/>
              <w:rPr>
                <w:rFonts w:ascii="Arial" w:hAnsi="Arial" w:cs="Arial"/>
                <w:i/>
                <w:color w:val="C00000"/>
                <w:sz w:val="16"/>
                <w:szCs w:val="16"/>
                <w:lang w:val="de-AT" w:eastAsia="sl-SI"/>
              </w:rPr>
            </w:pPr>
            <w:r w:rsidRPr="00131A38">
              <w:rPr>
                <w:rFonts w:ascii="Arial" w:hAnsi="Arial" w:cs="Arial"/>
                <w:i/>
                <w:color w:val="C00000"/>
                <w:sz w:val="16"/>
                <w:szCs w:val="16"/>
                <w:lang w:val="de-AT" w:eastAsia="sl-SI"/>
              </w:rPr>
              <w:t>Varstvo kulturne dediščine in prostorski akti</w:t>
            </w:r>
          </w:p>
          <w:p w:rsidR="006A0A16" w:rsidRPr="00131A38" w:rsidRDefault="006A0A16" w:rsidP="00131A38">
            <w:pPr>
              <w:pStyle w:val="Odstavekseznama"/>
              <w:ind w:left="34"/>
              <w:rPr>
                <w:rFonts w:ascii="Arial" w:hAnsi="Arial" w:cs="Arial"/>
                <w:i/>
                <w:color w:val="C00000"/>
                <w:sz w:val="16"/>
                <w:szCs w:val="16"/>
                <w:lang w:eastAsia="sl-SI"/>
              </w:rPr>
            </w:pPr>
            <w:r w:rsidRPr="00131A38">
              <w:rPr>
                <w:rFonts w:ascii="Arial" w:hAnsi="Arial" w:cs="Arial"/>
                <w:i/>
                <w:color w:val="C00000"/>
                <w:sz w:val="16"/>
                <w:szCs w:val="16"/>
                <w:lang w:eastAsia="sl-SI"/>
              </w:rPr>
              <w:t xml:space="preserve">Varstvena območja dediščine </w:t>
            </w:r>
          </w:p>
          <w:p w:rsidR="006A0A16" w:rsidRPr="007F1E43" w:rsidRDefault="006A0A16" w:rsidP="006A0A16">
            <w:pPr>
              <w:pStyle w:val="Default"/>
              <w:spacing w:after="11"/>
              <w:ind w:left="289"/>
              <w:jc w:val="both"/>
              <w:rPr>
                <w:rFonts w:ascii="Arial" w:hAnsi="Arial" w:cs="Arial"/>
                <w:color w:val="auto"/>
                <w:sz w:val="18"/>
                <w:szCs w:val="18"/>
              </w:rPr>
            </w:pPr>
          </w:p>
        </w:tc>
        <w:tc>
          <w:tcPr>
            <w:tcW w:w="11170" w:type="dxa"/>
          </w:tcPr>
          <w:p w:rsidR="006A0A16" w:rsidRPr="007F1E43" w:rsidRDefault="006A0A16" w:rsidP="00131A38">
            <w:pPr>
              <w:pStyle w:val="Default"/>
              <w:jc w:val="both"/>
              <w:rPr>
                <w:rFonts w:ascii="Arial" w:hAnsi="Arial" w:cs="Arial"/>
                <w:sz w:val="18"/>
                <w:szCs w:val="18"/>
              </w:rPr>
            </w:pPr>
            <w:r w:rsidRPr="007F1E43">
              <w:rPr>
                <w:rFonts w:ascii="Arial" w:hAnsi="Arial" w:cs="Arial"/>
                <w:smallCaps/>
                <w:sz w:val="18"/>
                <w:szCs w:val="18"/>
              </w:rPr>
              <w:t>Mlakar</w:t>
            </w:r>
            <w:r w:rsidRPr="007F1E43">
              <w:rPr>
                <w:rFonts w:ascii="Arial" w:hAnsi="Arial" w:cs="Arial"/>
                <w:sz w:val="18"/>
                <w:szCs w:val="18"/>
              </w:rPr>
              <w:t xml:space="preserve">, Barbara: Vključevanje kulturne dediščine v urejanje prostora, </w:t>
            </w:r>
            <w:r w:rsidRPr="007F1E43">
              <w:rPr>
                <w:rFonts w:ascii="Arial" w:hAnsi="Arial" w:cs="Arial"/>
                <w:i/>
                <w:sz w:val="18"/>
                <w:szCs w:val="18"/>
              </w:rPr>
              <w:t>Krajinska arhitektura med danes in jutri, Zbornik 10. strokovne konference DKAS</w:t>
            </w:r>
            <w:r w:rsidRPr="007F1E43">
              <w:rPr>
                <w:rFonts w:ascii="Arial" w:hAnsi="Arial" w:cs="Arial"/>
                <w:sz w:val="18"/>
                <w:szCs w:val="18"/>
              </w:rPr>
              <w:t xml:space="preserve">, Ljubljana 2004  </w:t>
            </w:r>
          </w:p>
          <w:p w:rsidR="006A0A16" w:rsidRPr="007F1E43" w:rsidRDefault="006A0A16" w:rsidP="00131A38">
            <w:pPr>
              <w:pStyle w:val="Default"/>
              <w:jc w:val="both"/>
              <w:rPr>
                <w:rFonts w:ascii="Arial" w:hAnsi="Arial" w:cs="Arial"/>
                <w:bCs/>
                <w:sz w:val="18"/>
                <w:szCs w:val="18"/>
              </w:rPr>
            </w:pPr>
            <w:r w:rsidRPr="007F1E43">
              <w:rPr>
                <w:rFonts w:ascii="Arial" w:hAnsi="Arial" w:cs="Arial"/>
                <w:bCs/>
                <w:sz w:val="18"/>
                <w:szCs w:val="18"/>
              </w:rPr>
              <w:t>Vključevanje varstva kulturne dediščine v postopek priprave in sprejema OPPN</w:t>
            </w:r>
          </w:p>
          <w:p w:rsidR="006A0A16" w:rsidRPr="007F1E43" w:rsidRDefault="00BC39E3" w:rsidP="00131A38">
            <w:pPr>
              <w:pStyle w:val="Default"/>
              <w:ind w:left="5"/>
              <w:jc w:val="both"/>
              <w:rPr>
                <w:rFonts w:ascii="Arial" w:hAnsi="Arial" w:cs="Arial"/>
                <w:bCs/>
                <w:sz w:val="18"/>
                <w:szCs w:val="18"/>
              </w:rPr>
            </w:pPr>
            <w:hyperlink r:id="rId33" w:history="1">
              <w:r w:rsidR="006A0A16" w:rsidRPr="007F1E43">
                <w:rPr>
                  <w:rStyle w:val="Hiperpovezava"/>
                  <w:rFonts w:ascii="Arial" w:hAnsi="Arial" w:cs="Arial"/>
                  <w:bCs/>
                  <w:sz w:val="18"/>
                  <w:szCs w:val="18"/>
                </w:rPr>
                <w:t>http://www.mk.gov.si/si/delovna_podrocja/direktorat_za_kulturno_dediscino/varstvo_nepremicne_kulturne_dediscine/oppn/</w:t>
              </w:r>
            </w:hyperlink>
          </w:p>
          <w:p w:rsidR="006A0A16" w:rsidRPr="007F1E43" w:rsidRDefault="006A0A16" w:rsidP="00131A38">
            <w:pPr>
              <w:pStyle w:val="Default"/>
              <w:jc w:val="both"/>
              <w:rPr>
                <w:rFonts w:ascii="Arial" w:hAnsi="Arial" w:cs="Arial"/>
                <w:bCs/>
                <w:sz w:val="18"/>
                <w:szCs w:val="18"/>
              </w:rPr>
            </w:pPr>
            <w:r w:rsidRPr="007F1E43">
              <w:rPr>
                <w:rFonts w:ascii="Arial" w:hAnsi="Arial" w:cs="Arial"/>
                <w:bCs/>
                <w:sz w:val="18"/>
                <w:szCs w:val="18"/>
              </w:rPr>
              <w:t>Vključevanje varstva kulturne dediščine v postopek priprave in sprejema OPPN, kadar je OPPN namenjen celoviti prenovi</w:t>
            </w:r>
          </w:p>
          <w:p w:rsidR="006A0A16" w:rsidRPr="007F1E43" w:rsidRDefault="00BC39E3" w:rsidP="00131A38">
            <w:pPr>
              <w:pStyle w:val="Default"/>
              <w:ind w:left="5"/>
              <w:jc w:val="both"/>
              <w:rPr>
                <w:rFonts w:ascii="Arial" w:hAnsi="Arial" w:cs="Arial"/>
                <w:bCs/>
                <w:sz w:val="18"/>
                <w:szCs w:val="18"/>
              </w:rPr>
            </w:pPr>
            <w:hyperlink r:id="rId34" w:history="1">
              <w:r w:rsidR="006A0A16" w:rsidRPr="007F1E43">
                <w:rPr>
                  <w:rStyle w:val="Hiperpovezava"/>
                  <w:rFonts w:ascii="Arial" w:hAnsi="Arial" w:cs="Arial"/>
                  <w:bCs/>
                  <w:sz w:val="18"/>
                  <w:szCs w:val="18"/>
                </w:rPr>
                <w:t>http://www.mk.gov.si/si/delovna_podrocja/direktorat_za_kulturno_dediscino/varstvo_nepremicne_kulturne_dediscine/oppn/oppnzacelovitoprenovo/</w:t>
              </w:r>
            </w:hyperlink>
          </w:p>
          <w:p w:rsidR="006A0A16" w:rsidRPr="007F1E43" w:rsidRDefault="006A0A16" w:rsidP="00131A38">
            <w:pPr>
              <w:pStyle w:val="Default"/>
              <w:jc w:val="both"/>
              <w:rPr>
                <w:rFonts w:ascii="Arial" w:hAnsi="Arial" w:cs="Arial"/>
                <w:sz w:val="18"/>
                <w:szCs w:val="18"/>
              </w:rPr>
            </w:pPr>
            <w:r w:rsidRPr="007F1E43">
              <w:rPr>
                <w:rFonts w:ascii="Arial" w:hAnsi="Arial" w:cs="Arial"/>
                <w:sz w:val="18"/>
                <w:szCs w:val="18"/>
              </w:rPr>
              <w:t>Splošne smernice za načrtovanje OPN za področje varstva nepremične kulturne dediščine</w:t>
            </w:r>
          </w:p>
          <w:p w:rsidR="006A0A16" w:rsidRPr="007F1E43" w:rsidRDefault="00BC39E3" w:rsidP="00131A38">
            <w:pPr>
              <w:pStyle w:val="Default"/>
              <w:ind w:left="5"/>
              <w:jc w:val="both"/>
              <w:rPr>
                <w:rFonts w:ascii="Arial" w:hAnsi="Arial" w:cs="Arial"/>
                <w:sz w:val="18"/>
                <w:szCs w:val="18"/>
              </w:rPr>
            </w:pPr>
            <w:hyperlink r:id="rId35" w:history="1">
              <w:r w:rsidR="006A0A16" w:rsidRPr="007F1E43">
                <w:rPr>
                  <w:rStyle w:val="Hiperpovezava"/>
                  <w:rFonts w:ascii="Arial" w:hAnsi="Arial" w:cs="Arial"/>
                  <w:sz w:val="18"/>
                  <w:szCs w:val="18"/>
                </w:rPr>
                <w:t>http://www.mizks.gov.si/fileadmin/mizks.gov.si/pageuploads/Kulturna_dediscina/NEPREMICNA/ProstorKD/splosne_smernice_KD_za_OPN_2013-01-28.pdf</w:t>
              </w:r>
            </w:hyperlink>
          </w:p>
          <w:p w:rsidR="006A0A16" w:rsidRPr="007F1E43" w:rsidRDefault="006A0A16" w:rsidP="00131A38">
            <w:pPr>
              <w:pStyle w:val="Default"/>
              <w:jc w:val="both"/>
              <w:rPr>
                <w:rFonts w:ascii="Arial" w:hAnsi="Arial" w:cs="Arial"/>
                <w:sz w:val="18"/>
                <w:szCs w:val="18"/>
              </w:rPr>
            </w:pPr>
            <w:r w:rsidRPr="007F1E43">
              <w:rPr>
                <w:rFonts w:ascii="Arial" w:hAnsi="Arial" w:cs="Arial"/>
                <w:sz w:val="18"/>
                <w:szCs w:val="18"/>
              </w:rPr>
              <w:t>Splošne smernice za načrtovanje DPN za področje varstva nepremične kulturne dediščine</w:t>
            </w:r>
          </w:p>
          <w:p w:rsidR="006A0A16" w:rsidRPr="007F1E43" w:rsidRDefault="00BC39E3" w:rsidP="00131A38">
            <w:pPr>
              <w:pStyle w:val="Default"/>
              <w:ind w:left="5"/>
              <w:jc w:val="both"/>
              <w:rPr>
                <w:rFonts w:ascii="Arial" w:hAnsi="Arial" w:cs="Arial"/>
                <w:sz w:val="18"/>
                <w:szCs w:val="18"/>
              </w:rPr>
            </w:pPr>
            <w:hyperlink r:id="rId36" w:history="1">
              <w:r w:rsidR="006A0A16" w:rsidRPr="007F1E43">
                <w:rPr>
                  <w:rStyle w:val="Hiperpovezava"/>
                  <w:rFonts w:ascii="Arial" w:hAnsi="Arial" w:cs="Arial"/>
                  <w:sz w:val="18"/>
                  <w:szCs w:val="18"/>
                </w:rPr>
                <w:t>http://www.mk.gov.si/si/delovna_podrocja/direktorat_za_kulturno_dediscino/varstvo_nepremicne_kulturne_dediscine/oppn/oppnzacelovitoprenovo/</w:t>
              </w:r>
            </w:hyperlink>
          </w:p>
          <w:p w:rsidR="006A0A16" w:rsidRPr="007F1E43" w:rsidRDefault="006A0A16" w:rsidP="00131A38">
            <w:pPr>
              <w:pStyle w:val="Default"/>
              <w:jc w:val="both"/>
              <w:rPr>
                <w:rFonts w:ascii="Arial" w:hAnsi="Arial" w:cs="Arial"/>
                <w:bCs/>
                <w:sz w:val="18"/>
                <w:szCs w:val="18"/>
              </w:rPr>
            </w:pPr>
            <w:r w:rsidRPr="007F1E43">
              <w:rPr>
                <w:rFonts w:ascii="Arial" w:hAnsi="Arial" w:cs="Arial"/>
                <w:bCs/>
                <w:sz w:val="18"/>
                <w:szCs w:val="18"/>
              </w:rPr>
              <w:t xml:space="preserve">Pravilnik o konservatorskem načrtu za prenovo, </w:t>
            </w:r>
            <w:r w:rsidRPr="007F1E43">
              <w:rPr>
                <w:rFonts w:ascii="Arial" w:hAnsi="Arial" w:cs="Arial"/>
                <w:bCs/>
                <w:i/>
                <w:sz w:val="18"/>
                <w:szCs w:val="18"/>
              </w:rPr>
              <w:t>Uradni list RS</w:t>
            </w:r>
            <w:r w:rsidRPr="007F1E43">
              <w:rPr>
                <w:rFonts w:ascii="Arial" w:hAnsi="Arial" w:cs="Arial"/>
                <w:bCs/>
                <w:sz w:val="18"/>
                <w:szCs w:val="18"/>
              </w:rPr>
              <w:t xml:space="preserve">, št. </w:t>
            </w:r>
            <w:hyperlink r:id="rId37" w:tgtFrame="_blank" w:tooltip="Pravilnik o konservatorskem načrtu za prenovo" w:history="1">
              <w:r w:rsidRPr="007F1E43">
                <w:rPr>
                  <w:rStyle w:val="Hiperpovezava"/>
                  <w:rFonts w:ascii="Arial" w:hAnsi="Arial" w:cs="Arial"/>
                  <w:bCs/>
                  <w:sz w:val="18"/>
                  <w:szCs w:val="18"/>
                </w:rPr>
                <w:t>76/10</w:t>
              </w:r>
            </w:hyperlink>
          </w:p>
          <w:p w:rsidR="006A0A16" w:rsidRPr="007F1E43" w:rsidRDefault="00BC39E3" w:rsidP="00131A38">
            <w:pPr>
              <w:pStyle w:val="Default"/>
              <w:ind w:left="5"/>
              <w:jc w:val="both"/>
              <w:rPr>
                <w:rFonts w:ascii="Arial" w:hAnsi="Arial" w:cs="Arial"/>
                <w:bCs/>
                <w:sz w:val="18"/>
                <w:szCs w:val="18"/>
              </w:rPr>
            </w:pPr>
            <w:hyperlink r:id="rId38" w:history="1">
              <w:r w:rsidR="006A0A16" w:rsidRPr="007F1E43">
                <w:rPr>
                  <w:rStyle w:val="Hiperpovezava"/>
                  <w:rFonts w:ascii="Arial" w:hAnsi="Arial" w:cs="Arial"/>
                  <w:bCs/>
                  <w:sz w:val="18"/>
                  <w:szCs w:val="18"/>
                </w:rPr>
                <w:t>http://www.pisrs.si/Pis.web/pregledPredpisa?id=PRAV10287</w:t>
              </w:r>
            </w:hyperlink>
          </w:p>
          <w:p w:rsidR="006A0A16" w:rsidRPr="007F1E43" w:rsidRDefault="006A0A16" w:rsidP="00131A38">
            <w:pPr>
              <w:pStyle w:val="Default"/>
              <w:jc w:val="both"/>
              <w:rPr>
                <w:rFonts w:ascii="Arial" w:hAnsi="Arial" w:cs="Arial"/>
                <w:bCs/>
                <w:sz w:val="18"/>
                <w:szCs w:val="18"/>
              </w:rPr>
            </w:pPr>
            <w:r w:rsidRPr="007F1E43">
              <w:rPr>
                <w:rFonts w:ascii="Arial" w:hAnsi="Arial" w:cs="Arial"/>
                <w:bCs/>
                <w:sz w:val="18"/>
                <w:szCs w:val="18"/>
              </w:rPr>
              <w:t>Vzorčni primer konservatorskega načrta za prenovo</w:t>
            </w:r>
          </w:p>
          <w:p w:rsidR="006A0A16" w:rsidRPr="007F1E43" w:rsidRDefault="00BC39E3" w:rsidP="00131A38">
            <w:pPr>
              <w:pStyle w:val="Default"/>
              <w:ind w:left="5"/>
              <w:jc w:val="both"/>
              <w:rPr>
                <w:rFonts w:ascii="Arial" w:hAnsi="Arial" w:cs="Arial"/>
                <w:sz w:val="18"/>
                <w:szCs w:val="18"/>
              </w:rPr>
            </w:pPr>
            <w:hyperlink r:id="rId39" w:history="1">
              <w:r w:rsidR="006A0A16" w:rsidRPr="007F1E43">
                <w:rPr>
                  <w:rStyle w:val="Hiperpovezava"/>
                  <w:rFonts w:ascii="Arial" w:hAnsi="Arial" w:cs="Arial"/>
                  <w:sz w:val="18"/>
                  <w:szCs w:val="18"/>
                </w:rPr>
                <w:t>http://www.mk.gov.si/si/delovna_podrocja/direktorat_za_kulturno_dediscino/varstvo_nepremicne_kulturne_dediscine/oppn/vzorniknp/</w:t>
              </w:r>
            </w:hyperlink>
          </w:p>
          <w:p w:rsidR="006A0A16" w:rsidRPr="007F1E43" w:rsidRDefault="006A0A16" w:rsidP="00131A38">
            <w:pPr>
              <w:pStyle w:val="Default"/>
              <w:jc w:val="both"/>
              <w:rPr>
                <w:rFonts w:ascii="Arial" w:hAnsi="Arial" w:cs="Arial"/>
                <w:sz w:val="18"/>
                <w:szCs w:val="18"/>
              </w:rPr>
            </w:pPr>
            <w:r w:rsidRPr="007F1E43">
              <w:rPr>
                <w:rFonts w:ascii="Arial" w:hAnsi="Arial" w:cs="Arial"/>
                <w:smallCaps/>
                <w:sz w:val="18"/>
                <w:szCs w:val="18"/>
              </w:rPr>
              <w:t>Pirkovič</w:t>
            </w:r>
            <w:r w:rsidRPr="007F1E43">
              <w:rPr>
                <w:rFonts w:ascii="Arial" w:hAnsi="Arial" w:cs="Arial"/>
                <w:sz w:val="18"/>
                <w:szCs w:val="18"/>
              </w:rPr>
              <w:t xml:space="preserve">, Jelka: Celostno ohranjanje naselbinske dediščine, </w:t>
            </w:r>
            <w:r w:rsidRPr="007F1E43">
              <w:rPr>
                <w:rFonts w:ascii="Arial" w:hAnsi="Arial" w:cs="Arial"/>
                <w:i/>
                <w:sz w:val="18"/>
                <w:szCs w:val="18"/>
              </w:rPr>
              <w:t>Vestnik</w:t>
            </w:r>
            <w:r w:rsidRPr="007F1E43">
              <w:rPr>
                <w:rFonts w:ascii="Arial" w:hAnsi="Arial" w:cs="Arial"/>
                <w:sz w:val="18"/>
                <w:szCs w:val="18"/>
              </w:rPr>
              <w:t xml:space="preserve">, 18, Ljubljana 2005 </w:t>
            </w:r>
          </w:p>
          <w:p w:rsidR="006A0A16" w:rsidRPr="007F1E43" w:rsidRDefault="006A0A16" w:rsidP="00131A38">
            <w:pPr>
              <w:pStyle w:val="Default"/>
              <w:spacing w:after="11"/>
              <w:ind w:left="176"/>
              <w:jc w:val="both"/>
              <w:rPr>
                <w:rFonts w:ascii="Arial" w:hAnsi="Arial" w:cs="Arial"/>
                <w:strike/>
                <w:sz w:val="18"/>
                <w:szCs w:val="18"/>
              </w:rPr>
            </w:pPr>
            <w:r w:rsidRPr="007F1E43">
              <w:rPr>
                <w:rFonts w:ascii="Arial" w:hAnsi="Arial" w:cs="Arial"/>
                <w:smallCaps/>
                <w:sz w:val="18"/>
                <w:szCs w:val="18"/>
              </w:rPr>
              <w:lastRenderedPageBreak/>
              <w:t>Pirkovič</w:t>
            </w:r>
            <w:r w:rsidRPr="007F1E43">
              <w:rPr>
                <w:rFonts w:ascii="Arial" w:hAnsi="Arial" w:cs="Arial"/>
                <w:sz w:val="18"/>
                <w:szCs w:val="18"/>
              </w:rPr>
              <w:t xml:space="preserve">, Jelka: Osnovni pojmi in zasnova spomeniškega varstva v Sloveniji, </w:t>
            </w:r>
            <w:r w:rsidRPr="007F1E43">
              <w:rPr>
                <w:rFonts w:ascii="Arial" w:hAnsi="Arial" w:cs="Arial"/>
                <w:i/>
                <w:sz w:val="18"/>
                <w:szCs w:val="18"/>
              </w:rPr>
              <w:t>Vestnik,</w:t>
            </w:r>
            <w:r w:rsidRPr="007F1E43">
              <w:rPr>
                <w:rFonts w:ascii="Arial" w:hAnsi="Arial" w:cs="Arial"/>
                <w:sz w:val="18"/>
                <w:szCs w:val="18"/>
              </w:rPr>
              <w:t>11</w:t>
            </w:r>
            <w:r w:rsidRPr="007F1E43">
              <w:rPr>
                <w:rFonts w:ascii="Arial" w:hAnsi="Arial" w:cs="Arial"/>
                <w:i/>
                <w:sz w:val="18"/>
                <w:szCs w:val="18"/>
              </w:rPr>
              <w:t xml:space="preserve">, </w:t>
            </w:r>
            <w:r w:rsidRPr="007F1E43">
              <w:rPr>
                <w:rFonts w:ascii="Arial" w:hAnsi="Arial" w:cs="Arial"/>
                <w:sz w:val="18"/>
                <w:szCs w:val="18"/>
              </w:rPr>
              <w:t>Ljubljana 1993</w:t>
            </w:r>
          </w:p>
        </w:tc>
      </w:tr>
      <w:tr w:rsidR="006A0A16" w:rsidRPr="00BC39E3" w:rsidTr="006411F8">
        <w:tc>
          <w:tcPr>
            <w:tcW w:w="2410" w:type="dxa"/>
          </w:tcPr>
          <w:p w:rsidR="006A0A16" w:rsidRPr="00131A38" w:rsidRDefault="006A0A16" w:rsidP="00BC0667">
            <w:pPr>
              <w:pStyle w:val="Default"/>
              <w:numPr>
                <w:ilvl w:val="0"/>
                <w:numId w:val="30"/>
              </w:numPr>
              <w:spacing w:after="11"/>
              <w:ind w:left="147" w:hanging="142"/>
              <w:jc w:val="both"/>
              <w:rPr>
                <w:rFonts w:ascii="Arial" w:hAnsi="Arial" w:cs="Arial"/>
                <w:b/>
                <w:color w:val="auto"/>
                <w:sz w:val="18"/>
                <w:szCs w:val="18"/>
              </w:rPr>
            </w:pPr>
            <w:r w:rsidRPr="00131A38">
              <w:rPr>
                <w:rFonts w:ascii="Arial" w:hAnsi="Arial" w:cs="Arial"/>
                <w:b/>
                <w:color w:val="auto"/>
                <w:sz w:val="18"/>
                <w:szCs w:val="18"/>
              </w:rPr>
              <w:lastRenderedPageBreak/>
              <w:t>Varstvo kult</w:t>
            </w:r>
            <w:r w:rsidR="00FD5B02" w:rsidRPr="00131A38">
              <w:rPr>
                <w:rFonts w:ascii="Arial" w:hAnsi="Arial" w:cs="Arial"/>
                <w:b/>
                <w:color w:val="auto"/>
                <w:sz w:val="18"/>
                <w:szCs w:val="18"/>
              </w:rPr>
              <w:t>u</w:t>
            </w:r>
            <w:r w:rsidRPr="00131A38">
              <w:rPr>
                <w:rFonts w:ascii="Arial" w:hAnsi="Arial" w:cs="Arial"/>
                <w:b/>
                <w:color w:val="auto"/>
                <w:sz w:val="18"/>
                <w:szCs w:val="18"/>
              </w:rPr>
              <w:t>rne krajine, parkov in vrtov</w:t>
            </w:r>
          </w:p>
          <w:p w:rsidR="003067F6" w:rsidRPr="00131A38" w:rsidRDefault="003067F6" w:rsidP="003067F6">
            <w:pPr>
              <w:pStyle w:val="PlainText1"/>
              <w:tabs>
                <w:tab w:val="left" w:pos="150"/>
              </w:tabs>
              <w:rPr>
                <w:rFonts w:ascii="Arial" w:hAnsi="Arial" w:cs="Arial"/>
                <w:b/>
                <w:color w:val="C00000"/>
                <w:sz w:val="16"/>
                <w:szCs w:val="16"/>
              </w:rPr>
            </w:pPr>
            <w:r w:rsidRPr="00131A38">
              <w:rPr>
                <w:rFonts w:ascii="Arial" w:hAnsi="Arial" w:cs="Arial"/>
                <w:b/>
                <w:color w:val="C00000"/>
                <w:sz w:val="16"/>
                <w:szCs w:val="16"/>
              </w:rPr>
              <w:t>Izpitne vsebine:</w:t>
            </w:r>
          </w:p>
          <w:p w:rsidR="003067F6" w:rsidRPr="00131A38" w:rsidRDefault="003067F6" w:rsidP="00131A38">
            <w:pPr>
              <w:pStyle w:val="PlainText1"/>
              <w:tabs>
                <w:tab w:val="left" w:pos="5"/>
              </w:tabs>
              <w:rPr>
                <w:rFonts w:ascii="Arial" w:hAnsi="Arial" w:cs="Arial"/>
                <w:b/>
                <w:color w:val="C00000"/>
                <w:sz w:val="16"/>
                <w:szCs w:val="16"/>
              </w:rPr>
            </w:pPr>
            <w:r w:rsidRPr="00131A38">
              <w:rPr>
                <w:rFonts w:ascii="Arial" w:hAnsi="Arial" w:cs="Arial"/>
                <w:color w:val="C00000"/>
                <w:sz w:val="16"/>
                <w:szCs w:val="16"/>
              </w:rPr>
              <w:t>Dediščinske kulturne krajine</w:t>
            </w:r>
          </w:p>
          <w:p w:rsidR="003067F6" w:rsidRPr="00131A38" w:rsidRDefault="003067F6" w:rsidP="003067F6">
            <w:pPr>
              <w:pStyle w:val="Odstavekseznama"/>
              <w:tabs>
                <w:tab w:val="left" w:pos="150"/>
              </w:tabs>
              <w:ind w:left="0"/>
              <w:rPr>
                <w:rFonts w:ascii="Arial" w:hAnsi="Arial" w:cs="Arial"/>
                <w:color w:val="C00000"/>
                <w:sz w:val="16"/>
                <w:szCs w:val="16"/>
                <w:lang w:eastAsia="sl-SI"/>
              </w:rPr>
            </w:pPr>
            <w:r w:rsidRPr="00131A38">
              <w:rPr>
                <w:rFonts w:ascii="Arial" w:hAnsi="Arial" w:cs="Arial"/>
                <w:color w:val="C00000"/>
                <w:sz w:val="16"/>
                <w:szCs w:val="16"/>
                <w:lang w:eastAsia="sl-SI"/>
              </w:rPr>
              <w:t xml:space="preserve">Vrednotenje kulturnih krajin </w:t>
            </w:r>
          </w:p>
          <w:p w:rsidR="003067F6" w:rsidRPr="00131A38" w:rsidRDefault="003067F6" w:rsidP="003067F6">
            <w:pPr>
              <w:pStyle w:val="Odstavekseznama"/>
              <w:tabs>
                <w:tab w:val="left" w:pos="150"/>
              </w:tabs>
              <w:ind w:left="0"/>
              <w:rPr>
                <w:rFonts w:ascii="Arial" w:hAnsi="Arial" w:cs="Arial"/>
                <w:color w:val="C00000"/>
                <w:sz w:val="16"/>
                <w:szCs w:val="16"/>
                <w:lang w:eastAsia="sl-SI"/>
              </w:rPr>
            </w:pPr>
            <w:r w:rsidRPr="00131A38">
              <w:rPr>
                <w:rFonts w:ascii="Arial" w:hAnsi="Arial" w:cs="Arial"/>
                <w:color w:val="C00000"/>
                <w:sz w:val="16"/>
                <w:szCs w:val="16"/>
                <w:lang w:eastAsia="sl-SI"/>
              </w:rPr>
              <w:t>Mednarodna priporočila in smernice</w:t>
            </w:r>
          </w:p>
          <w:p w:rsidR="003067F6" w:rsidRPr="00131A38" w:rsidRDefault="003067F6" w:rsidP="003067F6">
            <w:pPr>
              <w:pStyle w:val="Odstavekseznama"/>
              <w:tabs>
                <w:tab w:val="left" w:pos="150"/>
              </w:tabs>
              <w:ind w:left="0"/>
              <w:rPr>
                <w:rFonts w:ascii="Arial" w:hAnsi="Arial" w:cs="Arial"/>
                <w:color w:val="C00000"/>
                <w:sz w:val="16"/>
                <w:szCs w:val="16"/>
                <w:lang w:eastAsia="sl-SI"/>
              </w:rPr>
            </w:pPr>
            <w:r w:rsidRPr="00131A38">
              <w:rPr>
                <w:rFonts w:ascii="Arial" w:hAnsi="Arial" w:cs="Arial"/>
                <w:color w:val="C00000"/>
                <w:sz w:val="16"/>
                <w:szCs w:val="16"/>
                <w:lang w:eastAsia="sl-SI"/>
              </w:rPr>
              <w:t>Primeri dobrih praks</w:t>
            </w:r>
          </w:p>
          <w:p w:rsidR="003067F6" w:rsidRPr="007F1E43" w:rsidRDefault="003067F6" w:rsidP="003067F6">
            <w:pPr>
              <w:pStyle w:val="Default"/>
              <w:spacing w:after="11"/>
              <w:ind w:left="5"/>
              <w:jc w:val="both"/>
              <w:rPr>
                <w:rFonts w:ascii="Arial" w:hAnsi="Arial" w:cs="Arial"/>
                <w:color w:val="auto"/>
                <w:sz w:val="18"/>
                <w:szCs w:val="18"/>
              </w:rPr>
            </w:pPr>
          </w:p>
        </w:tc>
        <w:tc>
          <w:tcPr>
            <w:tcW w:w="11170" w:type="dxa"/>
          </w:tcPr>
          <w:p w:rsidR="00FD5B02" w:rsidRPr="00131A38" w:rsidRDefault="00FD5B02" w:rsidP="00131A38">
            <w:pPr>
              <w:pStyle w:val="Odstavekseznama"/>
              <w:ind w:left="0"/>
              <w:rPr>
                <w:rFonts w:ascii="Arial" w:hAnsi="Arial" w:cs="Arial"/>
                <w:sz w:val="18"/>
                <w:szCs w:val="18"/>
                <w:lang w:val="sl-SI" w:eastAsia="sl-SI"/>
              </w:rPr>
            </w:pPr>
            <w:r w:rsidRPr="00131A38">
              <w:rPr>
                <w:rFonts w:ascii="Arial" w:hAnsi="Arial" w:cs="Arial"/>
                <w:sz w:val="18"/>
                <w:szCs w:val="18"/>
                <w:lang w:val="sl-SI" w:eastAsia="sl-SI"/>
              </w:rPr>
              <w:t>Smernice za celostno ohranjanje dediščinske kulturne krajine, Novo mesto : Acer, d.o.o., 2005</w:t>
            </w:r>
          </w:p>
          <w:p w:rsidR="00FD5B02" w:rsidRPr="00131A38" w:rsidRDefault="00FD5B02" w:rsidP="00131A38">
            <w:pPr>
              <w:pStyle w:val="Odstavekseznama"/>
              <w:ind w:left="0"/>
              <w:rPr>
                <w:rFonts w:ascii="Arial" w:hAnsi="Arial" w:cs="Arial"/>
                <w:sz w:val="18"/>
                <w:szCs w:val="18"/>
                <w:lang w:val="sl-SI" w:eastAsia="sl-SI"/>
              </w:rPr>
            </w:pPr>
            <w:r w:rsidRPr="00131A38">
              <w:rPr>
                <w:rFonts w:ascii="Arial" w:hAnsi="Arial" w:cs="Arial"/>
                <w:sz w:val="18"/>
                <w:szCs w:val="18"/>
                <w:lang w:val="sl-SI" w:eastAsia="sl-SI"/>
              </w:rPr>
              <w:t>Evropska konvencija o krajini, Uradni list RS, št.19/2003</w:t>
            </w:r>
          </w:p>
          <w:p w:rsidR="00FD5B02" w:rsidRPr="00131A38" w:rsidRDefault="00FD5B02" w:rsidP="00131A38">
            <w:pPr>
              <w:pStyle w:val="Odstavekseznama"/>
              <w:ind w:left="0"/>
              <w:rPr>
                <w:rFonts w:ascii="Arial" w:hAnsi="Arial" w:cs="Arial"/>
                <w:sz w:val="18"/>
                <w:szCs w:val="18"/>
                <w:lang w:val="sl-SI" w:eastAsia="sl-SI"/>
              </w:rPr>
            </w:pPr>
            <w:r w:rsidRPr="00131A38">
              <w:rPr>
                <w:rFonts w:ascii="Arial" w:hAnsi="Arial" w:cs="Arial"/>
                <w:sz w:val="18"/>
                <w:szCs w:val="18"/>
                <w:lang w:val="sl-SI" w:eastAsia="sl-SI"/>
              </w:rPr>
              <w:t xml:space="preserve">Simič, Mitja: Problematika varstva krajinskoarhitekturne dediščine in vloga krajinskega arhitekta - konservatorja, Krajinska arhitektura med danes in jutri, Zbornik 10. strokovne konference DKAS, Ljubljana 2004    </w:t>
            </w:r>
          </w:p>
          <w:p w:rsidR="00FD5B02" w:rsidRPr="00131A38" w:rsidRDefault="00FD5B02" w:rsidP="00131A38">
            <w:pPr>
              <w:pStyle w:val="Odstavekseznama"/>
              <w:ind w:left="0"/>
              <w:rPr>
                <w:rFonts w:ascii="Arial" w:hAnsi="Arial" w:cs="Arial"/>
                <w:sz w:val="18"/>
                <w:szCs w:val="18"/>
                <w:lang w:val="sl-SI" w:eastAsia="sl-SI"/>
              </w:rPr>
            </w:pPr>
            <w:r w:rsidRPr="00131A38">
              <w:rPr>
                <w:rFonts w:ascii="Arial" w:hAnsi="Arial" w:cs="Arial"/>
                <w:sz w:val="18"/>
                <w:szCs w:val="18"/>
                <w:lang w:val="sl-SI" w:eastAsia="sl-SI"/>
              </w:rPr>
              <w:t>Mednarodna listina o ohranjanju zgodovinskih vrtov – Firenška listina, Doktrina 1, Mednarodne listine ICOMOS, Ljubljana 2003</w:t>
            </w:r>
          </w:p>
          <w:p w:rsidR="00FD5B02" w:rsidRPr="00131A38" w:rsidRDefault="00FD5B02" w:rsidP="00131A38">
            <w:pPr>
              <w:pStyle w:val="Odstavekseznama"/>
              <w:ind w:left="0"/>
              <w:rPr>
                <w:rFonts w:ascii="Arial" w:hAnsi="Arial" w:cs="Arial"/>
                <w:sz w:val="18"/>
                <w:szCs w:val="18"/>
                <w:lang w:val="sl-SI" w:eastAsia="sl-SI"/>
              </w:rPr>
            </w:pPr>
            <w:r w:rsidRPr="00131A38">
              <w:rPr>
                <w:rFonts w:ascii="Arial" w:hAnsi="Arial" w:cs="Arial"/>
                <w:smallCaps/>
                <w:sz w:val="18"/>
                <w:szCs w:val="18"/>
                <w:lang w:val="sl-SI" w:eastAsia="sl-SI"/>
              </w:rPr>
              <w:t>Ogrin, Dušan</w:t>
            </w:r>
            <w:r w:rsidRPr="00131A38">
              <w:rPr>
                <w:rFonts w:ascii="Arial" w:hAnsi="Arial" w:cs="Arial"/>
                <w:sz w:val="18"/>
                <w:szCs w:val="18"/>
                <w:lang w:val="sl-SI" w:eastAsia="sl-SI"/>
              </w:rPr>
              <w:t>: Smisel slovenske krajinsko-arhitekturne dediščine, Zgodovinski parki in vrtovi v Sloveniji = Historical parks and gardens in Slovenia, Zbirka Dnevi evropske kulturne dediščine, Ljubljana: Ministrstvo za kulturo, Uprava Republike Slovenije za kulturno dediščino, 1995</w:t>
            </w:r>
          </w:p>
          <w:p w:rsidR="00FD5B02" w:rsidRPr="00131A38" w:rsidRDefault="00FD5B02" w:rsidP="00131A38">
            <w:pPr>
              <w:pStyle w:val="Odstavekseznama"/>
              <w:ind w:left="0"/>
              <w:rPr>
                <w:rFonts w:ascii="Arial" w:hAnsi="Arial" w:cs="Arial"/>
                <w:sz w:val="18"/>
                <w:szCs w:val="18"/>
                <w:lang w:val="sl-SI" w:eastAsia="sl-SI"/>
              </w:rPr>
            </w:pPr>
            <w:r w:rsidRPr="00131A38">
              <w:rPr>
                <w:rFonts w:ascii="Arial" w:hAnsi="Arial" w:cs="Arial"/>
                <w:smallCaps/>
                <w:sz w:val="18"/>
                <w:szCs w:val="18"/>
                <w:lang w:val="sl-SI" w:eastAsia="sl-SI"/>
              </w:rPr>
              <w:t>Kolšek, Alenka</w:t>
            </w:r>
            <w:r w:rsidRPr="00131A38">
              <w:rPr>
                <w:rFonts w:ascii="Arial" w:hAnsi="Arial" w:cs="Arial"/>
                <w:sz w:val="18"/>
                <w:szCs w:val="18"/>
                <w:lang w:val="sl-SI" w:eastAsia="sl-SI"/>
              </w:rPr>
              <w:t xml:space="preserve">: Prispevek krajinske arhitekture h konservatorstvu, Umetnostna zgodovina in spomeniško varstvo, Ljubljana 1997 </w:t>
            </w:r>
          </w:p>
          <w:p w:rsidR="00FD5B02" w:rsidRPr="00131A38" w:rsidRDefault="00FD5B02" w:rsidP="00131A38">
            <w:pPr>
              <w:pStyle w:val="Odstavekseznama"/>
              <w:ind w:left="0"/>
              <w:rPr>
                <w:rFonts w:ascii="Arial" w:hAnsi="Arial" w:cs="Arial"/>
                <w:sz w:val="18"/>
                <w:szCs w:val="18"/>
                <w:lang w:val="sl-SI" w:eastAsia="sl-SI"/>
              </w:rPr>
            </w:pPr>
            <w:r w:rsidRPr="00131A38">
              <w:rPr>
                <w:rFonts w:ascii="Arial" w:hAnsi="Arial" w:cs="Arial"/>
                <w:smallCaps/>
                <w:sz w:val="18"/>
                <w:szCs w:val="18"/>
                <w:lang w:val="sl-SI" w:eastAsia="sl-SI"/>
              </w:rPr>
              <w:t>Kolšek, Alenka</w:t>
            </w:r>
            <w:r w:rsidRPr="00131A38">
              <w:rPr>
                <w:rFonts w:ascii="Arial" w:hAnsi="Arial" w:cs="Arial"/>
                <w:sz w:val="18"/>
                <w:szCs w:val="18"/>
                <w:lang w:val="sl-SI" w:eastAsia="sl-SI"/>
              </w:rPr>
              <w:t>: Konservatorski program prenove zdraviliškega parka v Rimskih toplicah, Varstvo spomenikov, 36/94-95, 1997, str. 83-96</w:t>
            </w:r>
          </w:p>
          <w:p w:rsidR="00FD5B02" w:rsidRPr="00131A38" w:rsidRDefault="00FD5B02" w:rsidP="00131A38">
            <w:pPr>
              <w:pStyle w:val="Odstavekseznama"/>
              <w:ind w:left="0"/>
              <w:rPr>
                <w:rFonts w:ascii="Arial" w:hAnsi="Arial" w:cs="Arial"/>
                <w:sz w:val="18"/>
                <w:szCs w:val="18"/>
                <w:lang w:val="sl-SI" w:eastAsia="sl-SI"/>
              </w:rPr>
            </w:pPr>
            <w:r w:rsidRPr="00131A38">
              <w:rPr>
                <w:rFonts w:ascii="Arial" w:hAnsi="Arial" w:cs="Arial"/>
                <w:smallCaps/>
                <w:sz w:val="18"/>
                <w:szCs w:val="18"/>
                <w:lang w:val="sl-SI" w:eastAsia="sl-SI"/>
              </w:rPr>
              <w:t>Kolšek, Alenka</w:t>
            </w:r>
            <w:r w:rsidRPr="00131A38">
              <w:rPr>
                <w:rFonts w:ascii="Arial" w:hAnsi="Arial" w:cs="Arial"/>
                <w:sz w:val="18"/>
                <w:szCs w:val="18"/>
                <w:lang w:val="sl-SI" w:eastAsia="sl-SI"/>
              </w:rPr>
              <w:t xml:space="preserve">: Prenova kompleksa ob dvorcu Šenek na Polzeli, Varstvo spomenikov, 39 , Ljubljana 2001 </w:t>
            </w:r>
          </w:p>
          <w:p w:rsidR="00FD5B02" w:rsidRPr="00131A38" w:rsidRDefault="00FD5B02" w:rsidP="00131A38">
            <w:pPr>
              <w:pStyle w:val="Odstavekseznama"/>
              <w:ind w:left="0"/>
              <w:rPr>
                <w:rFonts w:ascii="Arial" w:hAnsi="Arial" w:cs="Arial"/>
                <w:sz w:val="18"/>
                <w:szCs w:val="18"/>
                <w:lang w:val="sl-SI" w:eastAsia="sl-SI"/>
              </w:rPr>
            </w:pPr>
            <w:r w:rsidRPr="00131A38">
              <w:rPr>
                <w:rFonts w:ascii="Arial" w:hAnsi="Arial" w:cs="Arial"/>
                <w:smallCaps/>
                <w:sz w:val="18"/>
                <w:szCs w:val="18"/>
                <w:lang w:val="sl-SI" w:eastAsia="sl-SI"/>
              </w:rPr>
              <w:t>Simič, Mitja</w:t>
            </w:r>
            <w:r w:rsidRPr="00131A38">
              <w:rPr>
                <w:rFonts w:ascii="Arial" w:hAnsi="Arial" w:cs="Arial"/>
                <w:sz w:val="18"/>
                <w:szCs w:val="18"/>
                <w:lang w:val="sl-SI" w:eastAsia="sl-SI"/>
              </w:rPr>
              <w:t>: Uvod, v: Jernejec Babič, Petra &amp; Simič, Mitja &amp; Kolar-Planišič, Vesna &amp; Koruza, Nataša &amp; Krivec, Miran &amp; Lah Sušnik, Marvy &amp; Mihelčič, Andreja &amp; Pergovnik Cotič, Darja &amp; Simonič, Tanja: Po zgodovinskih parkih in vrtovih Slovenije. Šmarje-Sap: Buča, 2009, str. 7‒15.</w:t>
            </w:r>
          </w:p>
          <w:p w:rsidR="00FD5B02" w:rsidRPr="00131A38" w:rsidRDefault="00FD5B02" w:rsidP="00131A38">
            <w:pPr>
              <w:pStyle w:val="Odstavekseznama"/>
              <w:ind w:left="0"/>
              <w:rPr>
                <w:rFonts w:ascii="Arial" w:hAnsi="Arial" w:cs="Arial"/>
                <w:sz w:val="18"/>
                <w:szCs w:val="18"/>
                <w:lang w:val="sl-SI" w:eastAsia="sl-SI"/>
              </w:rPr>
            </w:pPr>
            <w:r w:rsidRPr="00131A38">
              <w:rPr>
                <w:rFonts w:ascii="Arial" w:hAnsi="Arial" w:cs="Arial"/>
                <w:sz w:val="18"/>
                <w:szCs w:val="18"/>
                <w:lang w:val="sl-SI" w:eastAsia="sl-SI"/>
              </w:rPr>
              <w:t>Vrtna arhitektura 18. stoletja v Srednji Evropi, Zbornik mednarodnega simpozija, Ljubljana: Slovensko konservatorsko društvo, 2013 (posamezni prispevki: Ogrin, Simič, Dobrilovič itd.)</w:t>
            </w:r>
          </w:p>
          <w:p w:rsidR="00FD5B02" w:rsidRPr="00131A38" w:rsidRDefault="00FD5B02" w:rsidP="00131A38">
            <w:pPr>
              <w:pStyle w:val="Odstavekseznama"/>
              <w:ind w:left="0"/>
              <w:rPr>
                <w:rFonts w:ascii="Arial" w:hAnsi="Arial" w:cs="Arial"/>
                <w:sz w:val="18"/>
                <w:szCs w:val="18"/>
                <w:lang w:val="sl-SI" w:eastAsia="sl-SI"/>
              </w:rPr>
            </w:pPr>
            <w:r w:rsidRPr="00131A38">
              <w:rPr>
                <w:rFonts w:ascii="Arial" w:hAnsi="Arial" w:cs="Arial"/>
                <w:sz w:val="18"/>
                <w:szCs w:val="18"/>
                <w:lang w:val="sl-SI" w:eastAsia="sl-SI"/>
              </w:rPr>
              <w:t>Vrtnoarhitekturna dediščina v Sloveniji in njeno ohranjanje, Ljubljana: Slovensko konservatorsko društvo, 2017</w:t>
            </w:r>
          </w:p>
          <w:p w:rsidR="00FD5B02" w:rsidRPr="00131A38" w:rsidRDefault="00FD5B02" w:rsidP="00131A38">
            <w:pPr>
              <w:pStyle w:val="Odstavekseznama"/>
              <w:ind w:left="0"/>
              <w:jc w:val="both"/>
              <w:rPr>
                <w:rFonts w:ascii="Arial" w:hAnsi="Arial" w:cs="Arial"/>
                <w:sz w:val="18"/>
                <w:szCs w:val="18"/>
                <w:lang w:val="sl-SI" w:eastAsia="sl-SI"/>
              </w:rPr>
            </w:pPr>
            <w:r w:rsidRPr="00131A38">
              <w:rPr>
                <w:rFonts w:ascii="Arial" w:hAnsi="Arial" w:cs="Arial"/>
                <w:smallCaps/>
                <w:sz w:val="18"/>
                <w:szCs w:val="18"/>
                <w:lang w:val="sl-SI" w:eastAsia="sl-SI"/>
              </w:rPr>
              <w:t>Jernejec Babič, Petra</w:t>
            </w:r>
            <w:r w:rsidRPr="00131A38">
              <w:rPr>
                <w:rFonts w:ascii="Arial" w:hAnsi="Arial" w:cs="Arial"/>
                <w:sz w:val="18"/>
                <w:szCs w:val="18"/>
                <w:lang w:val="sl-SI" w:eastAsia="sl-SI"/>
              </w:rPr>
              <w:t xml:space="preserve"> &amp; </w:t>
            </w:r>
            <w:r w:rsidRPr="00131A38">
              <w:rPr>
                <w:rFonts w:ascii="Arial" w:hAnsi="Arial" w:cs="Arial"/>
                <w:smallCaps/>
                <w:sz w:val="18"/>
                <w:szCs w:val="18"/>
                <w:lang w:val="sl-SI" w:eastAsia="sl-SI"/>
              </w:rPr>
              <w:t>Simič, Mitja</w:t>
            </w:r>
            <w:r w:rsidRPr="00131A38">
              <w:rPr>
                <w:rFonts w:ascii="Arial" w:hAnsi="Arial" w:cs="Arial"/>
                <w:sz w:val="18"/>
                <w:szCs w:val="18"/>
                <w:lang w:val="sl-SI" w:eastAsia="sl-SI"/>
              </w:rPr>
              <w:t xml:space="preserve"> &amp; </w:t>
            </w:r>
            <w:r w:rsidRPr="00131A38">
              <w:rPr>
                <w:rFonts w:ascii="Arial" w:hAnsi="Arial" w:cs="Arial"/>
                <w:smallCaps/>
                <w:sz w:val="18"/>
                <w:szCs w:val="18"/>
                <w:lang w:val="sl-SI" w:eastAsia="sl-SI"/>
              </w:rPr>
              <w:t>Kolar-Planišič, Vesna</w:t>
            </w:r>
            <w:r w:rsidRPr="00131A38">
              <w:rPr>
                <w:rFonts w:ascii="Arial" w:hAnsi="Arial" w:cs="Arial"/>
                <w:sz w:val="18"/>
                <w:szCs w:val="18"/>
                <w:lang w:val="sl-SI" w:eastAsia="sl-SI"/>
              </w:rPr>
              <w:t xml:space="preserve"> &amp; </w:t>
            </w:r>
            <w:r w:rsidRPr="00131A38">
              <w:rPr>
                <w:rFonts w:ascii="Arial" w:hAnsi="Arial" w:cs="Arial"/>
                <w:smallCaps/>
                <w:sz w:val="18"/>
                <w:szCs w:val="18"/>
                <w:lang w:val="sl-SI" w:eastAsia="sl-SI"/>
              </w:rPr>
              <w:t>Koruza, Nataša</w:t>
            </w:r>
            <w:r w:rsidRPr="00131A38">
              <w:rPr>
                <w:rFonts w:ascii="Arial" w:hAnsi="Arial" w:cs="Arial"/>
                <w:sz w:val="18"/>
                <w:szCs w:val="18"/>
                <w:lang w:val="sl-SI" w:eastAsia="sl-SI"/>
              </w:rPr>
              <w:t xml:space="preserve"> &amp; </w:t>
            </w:r>
            <w:r w:rsidRPr="00131A38">
              <w:rPr>
                <w:rFonts w:ascii="Arial" w:hAnsi="Arial" w:cs="Arial"/>
                <w:smallCaps/>
                <w:sz w:val="18"/>
                <w:szCs w:val="18"/>
                <w:lang w:val="sl-SI" w:eastAsia="sl-SI"/>
              </w:rPr>
              <w:t>Krivec, Miran</w:t>
            </w:r>
            <w:r w:rsidRPr="00131A38">
              <w:rPr>
                <w:rFonts w:ascii="Arial" w:hAnsi="Arial" w:cs="Arial"/>
                <w:sz w:val="18"/>
                <w:szCs w:val="18"/>
                <w:lang w:val="sl-SI" w:eastAsia="sl-SI"/>
              </w:rPr>
              <w:t xml:space="preserve"> &amp; </w:t>
            </w:r>
            <w:r w:rsidRPr="00131A38">
              <w:rPr>
                <w:rFonts w:ascii="Arial" w:hAnsi="Arial" w:cs="Arial"/>
                <w:smallCaps/>
                <w:sz w:val="18"/>
                <w:szCs w:val="18"/>
                <w:lang w:val="sl-SI" w:eastAsia="sl-SI"/>
              </w:rPr>
              <w:t>Lah Sušnik, Marvy</w:t>
            </w:r>
            <w:r w:rsidRPr="00131A38">
              <w:rPr>
                <w:rFonts w:ascii="Arial" w:hAnsi="Arial" w:cs="Arial"/>
                <w:sz w:val="18"/>
                <w:szCs w:val="18"/>
                <w:lang w:val="sl-SI" w:eastAsia="sl-SI"/>
              </w:rPr>
              <w:t xml:space="preserve"> &amp; </w:t>
            </w:r>
            <w:r w:rsidRPr="00131A38">
              <w:rPr>
                <w:rFonts w:ascii="Arial" w:hAnsi="Arial" w:cs="Arial"/>
                <w:smallCaps/>
                <w:sz w:val="18"/>
                <w:szCs w:val="18"/>
                <w:lang w:val="sl-SI" w:eastAsia="sl-SI"/>
              </w:rPr>
              <w:t>Mihelčič, Andreja</w:t>
            </w:r>
            <w:r w:rsidRPr="00131A38">
              <w:rPr>
                <w:rFonts w:ascii="Arial" w:hAnsi="Arial" w:cs="Arial"/>
                <w:sz w:val="18"/>
                <w:szCs w:val="18"/>
                <w:lang w:val="sl-SI" w:eastAsia="sl-SI"/>
              </w:rPr>
              <w:t xml:space="preserve"> &amp; </w:t>
            </w:r>
            <w:r w:rsidRPr="00131A38">
              <w:rPr>
                <w:rFonts w:ascii="Arial" w:hAnsi="Arial" w:cs="Arial"/>
                <w:smallCaps/>
                <w:sz w:val="18"/>
                <w:szCs w:val="18"/>
                <w:lang w:val="sl-SI" w:eastAsia="sl-SI"/>
              </w:rPr>
              <w:t>Pergovnik Cotič, Darja</w:t>
            </w:r>
            <w:r w:rsidRPr="00131A38">
              <w:rPr>
                <w:rFonts w:ascii="Arial" w:hAnsi="Arial" w:cs="Arial"/>
                <w:sz w:val="18"/>
                <w:szCs w:val="18"/>
                <w:lang w:val="sl-SI" w:eastAsia="sl-SI"/>
              </w:rPr>
              <w:t xml:space="preserve"> &amp; </w:t>
            </w:r>
            <w:r w:rsidRPr="00131A38">
              <w:rPr>
                <w:rFonts w:ascii="Arial" w:hAnsi="Arial" w:cs="Arial"/>
                <w:smallCaps/>
                <w:sz w:val="18"/>
                <w:szCs w:val="18"/>
                <w:lang w:val="sl-SI" w:eastAsia="sl-SI"/>
              </w:rPr>
              <w:t>Simonič, Tanja</w:t>
            </w:r>
            <w:r w:rsidRPr="00131A38">
              <w:rPr>
                <w:rFonts w:ascii="Arial" w:hAnsi="Arial" w:cs="Arial"/>
                <w:sz w:val="18"/>
                <w:szCs w:val="18"/>
                <w:lang w:val="sl-SI" w:eastAsia="sl-SI"/>
              </w:rPr>
              <w:t>: Po zgodovinskih parkih in vrtovih Slovenije. Šmarje-Sap: Buča, 2009</w:t>
            </w:r>
          </w:p>
          <w:p w:rsidR="006A0A16" w:rsidRPr="00131A38" w:rsidRDefault="00FD5B02" w:rsidP="00131A38">
            <w:pPr>
              <w:pStyle w:val="Default"/>
              <w:spacing w:after="11"/>
              <w:jc w:val="both"/>
              <w:rPr>
                <w:rFonts w:ascii="Arial" w:hAnsi="Arial" w:cs="Arial"/>
                <w:strike/>
                <w:sz w:val="18"/>
                <w:szCs w:val="18"/>
              </w:rPr>
            </w:pPr>
            <w:r w:rsidRPr="00131A38">
              <w:rPr>
                <w:rFonts w:ascii="Arial" w:hAnsi="Arial" w:cs="Arial"/>
                <w:sz w:val="18"/>
                <w:szCs w:val="18"/>
              </w:rPr>
              <w:t>Zgodovinski parki in vrtovi v Sloveniji = Historical parks and gardens in Slovenia, Zbirka Dnevi evropske kulturne dediščine, Ljubljana: Ministrstvo za kulturo, Uprava Republike Slovenije za kulturno dediščino, 1995</w:t>
            </w:r>
          </w:p>
        </w:tc>
      </w:tr>
    </w:tbl>
    <w:p w:rsidR="00350F7F" w:rsidRPr="007F1E43" w:rsidRDefault="00350F7F" w:rsidP="00682186">
      <w:pPr>
        <w:pStyle w:val="Default"/>
        <w:rPr>
          <w:rFonts w:ascii="Arial" w:hAnsi="Arial" w:cs="Arial"/>
          <w:color w:val="auto"/>
          <w:sz w:val="18"/>
          <w:szCs w:val="18"/>
        </w:rPr>
      </w:pPr>
      <w:r w:rsidRPr="007F1E43">
        <w:rPr>
          <w:rFonts w:ascii="Arial" w:hAnsi="Arial" w:cs="Arial"/>
          <w:color w:val="auto"/>
          <w:sz w:val="18"/>
          <w:szCs w:val="18"/>
        </w:rPr>
        <w:t xml:space="preserve">         </w:t>
      </w:r>
    </w:p>
    <w:p w:rsidR="00350F7F" w:rsidRPr="007F1E43" w:rsidRDefault="00350F7F" w:rsidP="00682186">
      <w:pPr>
        <w:pStyle w:val="Odstavekseznama"/>
        <w:autoSpaceDE w:val="0"/>
        <w:autoSpaceDN w:val="0"/>
        <w:adjustRightInd w:val="0"/>
        <w:rPr>
          <w:rFonts w:ascii="Arial" w:hAnsi="Arial" w:cs="Arial"/>
          <w:b/>
          <w:sz w:val="18"/>
          <w:szCs w:val="18"/>
          <w:lang w:val="sl-SI" w:eastAsia="sl-SI"/>
        </w:rPr>
      </w:pPr>
      <w:r w:rsidRPr="007F1E43">
        <w:rPr>
          <w:rFonts w:ascii="Arial" w:hAnsi="Arial" w:cs="Arial"/>
          <w:sz w:val="18"/>
          <w:szCs w:val="18"/>
          <w:lang w:val="sl-SI"/>
        </w:rPr>
        <w:t xml:space="preserve">         </w:t>
      </w:r>
    </w:p>
    <w:tbl>
      <w:tblPr>
        <w:tblW w:w="13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1170"/>
      </w:tblGrid>
      <w:tr w:rsidR="006411F8" w:rsidRPr="00BC39E3" w:rsidTr="006411F8">
        <w:tc>
          <w:tcPr>
            <w:tcW w:w="2410" w:type="dxa"/>
          </w:tcPr>
          <w:p w:rsidR="006411F8" w:rsidRPr="007F1E43" w:rsidRDefault="006411F8" w:rsidP="00C3422E">
            <w:pPr>
              <w:pStyle w:val="Default"/>
              <w:spacing w:after="11"/>
              <w:ind w:left="644" w:hanging="468"/>
              <w:rPr>
                <w:rFonts w:ascii="Arial" w:hAnsi="Arial" w:cs="Arial"/>
                <w:b/>
                <w:color w:val="auto"/>
                <w:sz w:val="18"/>
                <w:szCs w:val="18"/>
              </w:rPr>
            </w:pPr>
          </w:p>
        </w:tc>
        <w:tc>
          <w:tcPr>
            <w:tcW w:w="11170" w:type="dxa"/>
          </w:tcPr>
          <w:p w:rsidR="006411F8" w:rsidRPr="007F1E43" w:rsidRDefault="006411F8" w:rsidP="00973CF2">
            <w:pPr>
              <w:pStyle w:val="Odstavekseznama"/>
              <w:autoSpaceDE w:val="0"/>
              <w:autoSpaceDN w:val="0"/>
              <w:adjustRightInd w:val="0"/>
              <w:ind w:left="0"/>
              <w:rPr>
                <w:rFonts w:ascii="Arial" w:hAnsi="Arial" w:cs="Arial"/>
                <w:sz w:val="18"/>
                <w:szCs w:val="18"/>
                <w:lang w:val="sl-SI" w:eastAsia="sl-SI"/>
              </w:rPr>
            </w:pPr>
            <w:r w:rsidRPr="007F1E43">
              <w:rPr>
                <w:rFonts w:ascii="Arial" w:hAnsi="Arial" w:cs="Arial"/>
                <w:sz w:val="18"/>
                <w:szCs w:val="18"/>
                <w:lang w:val="sl-SI" w:eastAsia="sl-SI"/>
              </w:rPr>
              <w:t xml:space="preserve">Literatura </w:t>
            </w:r>
          </w:p>
          <w:p w:rsidR="006411F8" w:rsidRPr="007F1E43" w:rsidRDefault="006411F8" w:rsidP="00973CF2">
            <w:pPr>
              <w:pStyle w:val="Odstavekseznama"/>
              <w:autoSpaceDE w:val="0"/>
              <w:autoSpaceDN w:val="0"/>
              <w:adjustRightInd w:val="0"/>
              <w:ind w:left="0"/>
              <w:rPr>
                <w:rFonts w:ascii="Arial" w:hAnsi="Arial" w:cs="Arial"/>
                <w:sz w:val="18"/>
                <w:szCs w:val="18"/>
                <w:lang w:val="sl-SI" w:eastAsia="sl-SI"/>
              </w:rPr>
            </w:pPr>
            <w:r w:rsidRPr="007F1E43">
              <w:rPr>
                <w:rFonts w:ascii="Arial" w:hAnsi="Arial" w:cs="Arial"/>
                <w:color w:val="C00000"/>
                <w:sz w:val="18"/>
                <w:szCs w:val="18"/>
                <w:lang w:val="sl-SI" w:eastAsia="sl-SI"/>
              </w:rPr>
              <w:t>(podpodročja za področje konservatorstva: za kons. sodelavce označeno z zvezdico + lažja vprašanja, za kons. vse)</w:t>
            </w:r>
          </w:p>
        </w:tc>
      </w:tr>
    </w:tbl>
    <w:p w:rsidR="00E840A8" w:rsidRPr="00E840A8" w:rsidRDefault="00E840A8" w:rsidP="00E840A8">
      <w:pPr>
        <w:pStyle w:val="Default"/>
        <w:spacing w:line="360" w:lineRule="auto"/>
        <w:rPr>
          <w:color w:val="00B050"/>
        </w:rPr>
      </w:pPr>
    </w:p>
    <w:p w:rsidR="00350F7F" w:rsidRDefault="00350F7F">
      <w:pPr>
        <w:spacing w:after="160" w:line="259" w:lineRule="auto"/>
        <w:rPr>
          <w:color w:val="FF0000"/>
          <w:highlight w:val="yellow"/>
          <w:lang w:val="sl-SI"/>
        </w:rPr>
      </w:pPr>
    </w:p>
    <w:p w:rsidR="00350F7F" w:rsidRPr="000716C4" w:rsidRDefault="00C3422E" w:rsidP="00455571">
      <w:pPr>
        <w:pStyle w:val="Odstavekseznama"/>
        <w:autoSpaceDE w:val="0"/>
        <w:autoSpaceDN w:val="0"/>
        <w:adjustRightInd w:val="0"/>
        <w:rPr>
          <w:b/>
          <w:lang w:val="sl-SI" w:eastAsia="sl-SI"/>
        </w:rPr>
      </w:pPr>
      <w:r>
        <w:rPr>
          <w:b/>
          <w:lang w:val="sl-SI" w:eastAsia="sl-SI"/>
        </w:rPr>
        <w:br w:type="page"/>
      </w:r>
    </w:p>
    <w:p w:rsidR="00350F7F" w:rsidRPr="000716C4" w:rsidRDefault="00350F7F" w:rsidP="00455571">
      <w:pPr>
        <w:pStyle w:val="Default"/>
        <w:rPr>
          <w:color w:val="auto"/>
        </w:rPr>
      </w:pPr>
    </w:p>
    <w:p w:rsidR="00350F7F" w:rsidRPr="000716C4" w:rsidRDefault="00350F7F" w:rsidP="00455571">
      <w:pPr>
        <w:pStyle w:val="Default"/>
        <w:rPr>
          <w:color w:val="auto"/>
        </w:rPr>
      </w:pPr>
      <w:r w:rsidRPr="000716C4">
        <w:rPr>
          <w:b/>
          <w:bCs/>
          <w:color w:val="auto"/>
        </w:rPr>
        <w:t xml:space="preserve">II. KONSERVATORSKO-RESTAVRATORSKO PODROČJE </w:t>
      </w:r>
    </w:p>
    <w:p w:rsidR="00131A38" w:rsidRPr="00BC0667" w:rsidRDefault="00131A38" w:rsidP="00131A38">
      <w:pPr>
        <w:pStyle w:val="Default"/>
        <w:spacing w:after="13"/>
        <w:rPr>
          <w:strike/>
          <w:color w:val="00B050"/>
        </w:rPr>
      </w:pPr>
      <w:r w:rsidRPr="00131A38">
        <w:rPr>
          <w:color w:val="00B050"/>
        </w:rPr>
        <w:t xml:space="preserve"> </w:t>
      </w:r>
      <w:r w:rsidRPr="00BC0667">
        <w:rPr>
          <w:color w:val="00B050"/>
        </w:rPr>
        <w:t xml:space="preserve">Muzejski predmeti – arheološko gradivo   </w:t>
      </w:r>
    </w:p>
    <w:p w:rsidR="00131A38" w:rsidRPr="00BC0667" w:rsidRDefault="00131A38" w:rsidP="00131A38">
      <w:pPr>
        <w:pStyle w:val="Default"/>
        <w:spacing w:after="13"/>
        <w:ind w:left="2127"/>
        <w:rPr>
          <w:strike/>
          <w:color w:val="00B050"/>
        </w:rPr>
      </w:pPr>
      <w:r w:rsidRPr="00BC0667">
        <w:rPr>
          <w:color w:val="00B050"/>
        </w:rPr>
        <w:t>kovine</w:t>
      </w:r>
    </w:p>
    <w:p w:rsidR="00131A38" w:rsidRPr="00BC0667" w:rsidRDefault="00131A38" w:rsidP="00131A38">
      <w:pPr>
        <w:pStyle w:val="Default"/>
        <w:spacing w:after="13"/>
        <w:ind w:left="2127"/>
        <w:rPr>
          <w:strike/>
          <w:color w:val="00B050"/>
        </w:rPr>
      </w:pPr>
      <w:r w:rsidRPr="00BC0667">
        <w:rPr>
          <w:color w:val="00B050"/>
        </w:rPr>
        <w:t>keramika in steklo</w:t>
      </w:r>
    </w:p>
    <w:p w:rsidR="00131A38" w:rsidRPr="00BC0667" w:rsidRDefault="00131A38" w:rsidP="00131A38">
      <w:pPr>
        <w:pStyle w:val="Default"/>
        <w:spacing w:after="13"/>
        <w:ind w:left="2127"/>
        <w:rPr>
          <w:strike/>
          <w:color w:val="00B050"/>
        </w:rPr>
      </w:pPr>
      <w:r w:rsidRPr="00BC0667">
        <w:rPr>
          <w:color w:val="00B050"/>
        </w:rPr>
        <w:t>les</w:t>
      </w:r>
    </w:p>
    <w:p w:rsidR="00131A38" w:rsidRPr="00BC0667" w:rsidRDefault="00131A38" w:rsidP="00131A38">
      <w:pPr>
        <w:pStyle w:val="Default"/>
        <w:spacing w:after="13"/>
        <w:ind w:left="2127"/>
        <w:rPr>
          <w:strike/>
          <w:color w:val="00B050"/>
        </w:rPr>
      </w:pPr>
      <w:r w:rsidRPr="00BC0667">
        <w:rPr>
          <w:color w:val="00B050"/>
        </w:rPr>
        <w:t>tekstil</w:t>
      </w:r>
    </w:p>
    <w:p w:rsidR="00131A38" w:rsidRPr="00BC0667" w:rsidRDefault="00131A38" w:rsidP="00131A38">
      <w:pPr>
        <w:pStyle w:val="Default"/>
        <w:spacing w:after="13"/>
        <w:ind w:left="2127"/>
        <w:rPr>
          <w:strike/>
          <w:color w:val="00B050"/>
        </w:rPr>
      </w:pPr>
      <w:r w:rsidRPr="00BC0667">
        <w:rPr>
          <w:color w:val="00B050"/>
        </w:rPr>
        <w:t>tehnična dediščina</w:t>
      </w:r>
    </w:p>
    <w:p w:rsidR="00131A38" w:rsidRPr="00BC0667" w:rsidRDefault="00131A38" w:rsidP="00131A38">
      <w:pPr>
        <w:pStyle w:val="Default"/>
        <w:spacing w:after="13"/>
        <w:rPr>
          <w:strike/>
          <w:color w:val="00B050"/>
        </w:rPr>
      </w:pPr>
      <w:r w:rsidRPr="00BC0667">
        <w:rPr>
          <w:color w:val="00B050"/>
        </w:rPr>
        <w:t xml:space="preserve">Likovna dediščina – stenske slike in mozaiki      </w:t>
      </w:r>
    </w:p>
    <w:p w:rsidR="00131A38" w:rsidRPr="00BC0667" w:rsidRDefault="00131A38" w:rsidP="00131A38">
      <w:pPr>
        <w:pStyle w:val="Default"/>
        <w:tabs>
          <w:tab w:val="left" w:pos="2127"/>
        </w:tabs>
        <w:spacing w:after="13"/>
        <w:ind w:left="1985"/>
        <w:rPr>
          <w:strike/>
          <w:color w:val="00B050"/>
        </w:rPr>
      </w:pPr>
      <w:r w:rsidRPr="00BC0667">
        <w:rPr>
          <w:color w:val="00B050"/>
        </w:rPr>
        <w:t>kamnita plastika in štukature</w:t>
      </w:r>
    </w:p>
    <w:p w:rsidR="00131A38" w:rsidRPr="00BC0667" w:rsidRDefault="00131A38" w:rsidP="00131A38">
      <w:pPr>
        <w:pStyle w:val="Default"/>
        <w:tabs>
          <w:tab w:val="left" w:pos="2127"/>
        </w:tabs>
        <w:spacing w:after="13"/>
        <w:ind w:left="1985"/>
        <w:rPr>
          <w:strike/>
          <w:color w:val="00B050"/>
        </w:rPr>
      </w:pPr>
      <w:r w:rsidRPr="00BC0667">
        <w:rPr>
          <w:color w:val="00B050"/>
        </w:rPr>
        <w:t>štafelajne slike</w:t>
      </w:r>
    </w:p>
    <w:p w:rsidR="00131A38" w:rsidRPr="00BC0667" w:rsidRDefault="00131A38" w:rsidP="00131A38">
      <w:pPr>
        <w:pStyle w:val="Default"/>
        <w:tabs>
          <w:tab w:val="left" w:pos="2127"/>
        </w:tabs>
        <w:spacing w:after="13"/>
        <w:ind w:left="1985"/>
        <w:rPr>
          <w:strike/>
          <w:color w:val="00B050"/>
        </w:rPr>
      </w:pPr>
      <w:r w:rsidRPr="00BC0667">
        <w:rPr>
          <w:color w:val="00B050"/>
        </w:rPr>
        <w:t>lesena polikromirana plastika</w:t>
      </w:r>
    </w:p>
    <w:p w:rsidR="00131A38" w:rsidRPr="00131A38" w:rsidRDefault="00131A38" w:rsidP="00131A38">
      <w:pPr>
        <w:pStyle w:val="Default"/>
        <w:spacing w:after="13"/>
        <w:rPr>
          <w:color w:val="00B050"/>
        </w:rPr>
      </w:pPr>
      <w:r w:rsidRPr="00BC0667">
        <w:rPr>
          <w:color w:val="00B050"/>
        </w:rPr>
        <w:t>Pisna in grafična dediščina</w:t>
      </w:r>
      <w:r w:rsidRPr="00131A38">
        <w:rPr>
          <w:color w:val="00B050"/>
        </w:rPr>
        <w:t xml:space="preserve"> </w:t>
      </w:r>
    </w:p>
    <w:p w:rsidR="00131A38" w:rsidRPr="00131A38" w:rsidRDefault="00131A38" w:rsidP="00131A38">
      <w:pPr>
        <w:pStyle w:val="Default"/>
        <w:spacing w:after="13"/>
        <w:rPr>
          <w:color w:val="00B050"/>
        </w:rPr>
      </w:pPr>
      <w:r w:rsidRPr="00131A38">
        <w:rPr>
          <w:color w:val="00B050"/>
        </w:rPr>
        <w:t xml:space="preserve">Vizualni in zvočni zapisi </w:t>
      </w:r>
    </w:p>
    <w:p w:rsidR="00131A38" w:rsidRPr="00131A38" w:rsidRDefault="00131A38" w:rsidP="00131A38">
      <w:pPr>
        <w:pStyle w:val="Default"/>
        <w:spacing w:after="13"/>
        <w:rPr>
          <w:color w:val="00B050"/>
        </w:rPr>
      </w:pPr>
      <w:r w:rsidRPr="00131A38">
        <w:rPr>
          <w:color w:val="00B050"/>
        </w:rPr>
        <w:t xml:space="preserve">Tehnologija stavbne dediščine </w:t>
      </w:r>
    </w:p>
    <w:p w:rsidR="00131A38" w:rsidRPr="00C96EB5" w:rsidRDefault="00131A38" w:rsidP="00131A38">
      <w:pPr>
        <w:pStyle w:val="Default"/>
        <w:rPr>
          <w:color w:val="auto"/>
        </w:rPr>
      </w:pPr>
      <w:r w:rsidRPr="00131A38">
        <w:rPr>
          <w:color w:val="00B050"/>
        </w:rPr>
        <w:t xml:space="preserve">Naravoslovne preiskave </w:t>
      </w:r>
    </w:p>
    <w:p w:rsidR="00350F7F" w:rsidRPr="000716C4" w:rsidRDefault="00350F7F" w:rsidP="00455571">
      <w:pPr>
        <w:pStyle w:val="Default"/>
        <w:rPr>
          <w:color w:val="auto"/>
        </w:rPr>
      </w:pPr>
    </w:p>
    <w:p w:rsidR="001260F1" w:rsidRDefault="00BC0667" w:rsidP="001260F1">
      <w:pPr>
        <w:rPr>
          <w:b/>
          <w:color w:val="365F91" w:themeColor="accent1" w:themeShade="BF"/>
          <w:sz w:val="22"/>
          <w:szCs w:val="22"/>
          <w:lang w:val="sl-SI"/>
        </w:rPr>
      </w:pPr>
      <w:r>
        <w:rPr>
          <w:b/>
          <w:color w:val="365F91" w:themeColor="accent1" w:themeShade="BF"/>
          <w:sz w:val="22"/>
          <w:szCs w:val="22"/>
          <w:lang w:val="sl-SI"/>
        </w:rPr>
        <w:t>Priporočene vsebine  za posamezne predmete</w:t>
      </w:r>
      <w:r w:rsidR="001260F1" w:rsidRPr="001260F1">
        <w:rPr>
          <w:b/>
          <w:color w:val="365F91" w:themeColor="accent1" w:themeShade="BF"/>
          <w:sz w:val="22"/>
          <w:szCs w:val="22"/>
          <w:lang w:val="sl-SI"/>
        </w:rPr>
        <w:t xml:space="preserve"> za konservatorsko-restavratorsko področje</w:t>
      </w:r>
    </w:p>
    <w:p w:rsidR="00BC0667" w:rsidRPr="001260F1" w:rsidRDefault="00BC0667" w:rsidP="001260F1">
      <w:pPr>
        <w:rPr>
          <w:b/>
          <w:color w:val="365F91" w:themeColor="accent1" w:themeShade="BF"/>
          <w:sz w:val="22"/>
          <w:szCs w:val="22"/>
          <w:lang w:val="sl-SI"/>
        </w:rPr>
      </w:pPr>
    </w:p>
    <w:p w:rsidR="001260F1" w:rsidRPr="001260F1" w:rsidRDefault="001260F1" w:rsidP="00BC0667">
      <w:pPr>
        <w:pStyle w:val="Odstavekseznama"/>
        <w:numPr>
          <w:ilvl w:val="0"/>
          <w:numId w:val="11"/>
        </w:numPr>
        <w:rPr>
          <w:color w:val="365F91" w:themeColor="accent1" w:themeShade="BF"/>
          <w:sz w:val="22"/>
          <w:szCs w:val="22"/>
          <w:lang w:val="sl-SI"/>
        </w:rPr>
      </w:pPr>
      <w:r w:rsidRPr="001260F1">
        <w:rPr>
          <w:b/>
          <w:color w:val="365F91" w:themeColor="accent1" w:themeShade="BF"/>
          <w:sz w:val="22"/>
          <w:szCs w:val="22"/>
          <w:lang w:val="sl-SI"/>
        </w:rPr>
        <w:t>Materialne sestavine dediščine</w:t>
      </w:r>
      <w:r w:rsidRPr="001260F1">
        <w:rPr>
          <w:color w:val="365F91" w:themeColor="accent1" w:themeShade="BF"/>
          <w:sz w:val="22"/>
          <w:szCs w:val="22"/>
          <w:lang w:val="sl-SI"/>
        </w:rPr>
        <w:t>. Splošno poznavanje materialov, iz katerih so narejeni predmeti dediščine, s poudarkom na kandidatovem ožjem delovnem področju: organski materiali (skupne lastnosti in lastnosti posameznih materialov kot so les, tekstil, usnje, koža, papir, kost, roževina..., njihova sestava, izvor, načini predelave, izdelave predmetov), kovine (skupne lastnosti in lastnosti posameznih kovin, načini pridobivanja in predelave, izdelave predmetov), silikatni materiali (keramika, steklo - lastnosti posameznih materialov, njihova sestava, izdelava predmetov), kamen (lastnosti, obdelava in izdelava predmetov), naravne in umetne smole (skupne lastnosti in lastnosti posameznih skupin materialov, posebej lastnosti fotografskega in filmskega gradiva, načini izdelave predmetov), prirodoslovne zbirke - lastnosti</w:t>
      </w:r>
    </w:p>
    <w:p w:rsidR="001260F1" w:rsidRPr="001260F1" w:rsidRDefault="001260F1" w:rsidP="00BC0667">
      <w:pPr>
        <w:pStyle w:val="Odstavekseznama"/>
        <w:numPr>
          <w:ilvl w:val="0"/>
          <w:numId w:val="11"/>
        </w:numPr>
        <w:rPr>
          <w:color w:val="365F91" w:themeColor="accent1" w:themeShade="BF"/>
          <w:sz w:val="22"/>
          <w:szCs w:val="22"/>
          <w:lang w:val="sl-SI"/>
        </w:rPr>
      </w:pPr>
      <w:r w:rsidRPr="001260F1">
        <w:rPr>
          <w:b/>
          <w:color w:val="365F91" w:themeColor="accent1" w:themeShade="BF"/>
          <w:sz w:val="22"/>
          <w:szCs w:val="22"/>
          <w:lang w:val="sl-SI"/>
        </w:rPr>
        <w:t>Okolje dediščine</w:t>
      </w:r>
      <w:r w:rsidRPr="001260F1">
        <w:rPr>
          <w:color w:val="365F91" w:themeColor="accent1" w:themeShade="BF"/>
          <w:sz w:val="22"/>
          <w:szCs w:val="22"/>
          <w:lang w:val="sl-SI"/>
        </w:rPr>
        <w:t>. Splošno poznavanje klimatskih elmentov in razumevanje njihovega vpliva na degradacijske procese na kulturni dediščini; osnovni pojmi, vpliv na proces propadanja predmetov, merjenje/nadzor, uravnavanje za preprečevanje negativnih vplivov; idealni pogoji hranjenja posameznih materialov in možnosti njihovega zagotavljanja v muzeju, galeriji, depoju ter izven muzejskih stavb (arheološka izkopavanja, in situ, na prostem, v dislociranih zbirkah, med transportom</w:t>
      </w:r>
    </w:p>
    <w:p w:rsidR="001260F1" w:rsidRPr="001260F1" w:rsidRDefault="001260F1" w:rsidP="00BC0667">
      <w:pPr>
        <w:numPr>
          <w:ilvl w:val="0"/>
          <w:numId w:val="17"/>
        </w:numPr>
        <w:rPr>
          <w:color w:val="365F91" w:themeColor="accent1" w:themeShade="BF"/>
          <w:sz w:val="22"/>
          <w:szCs w:val="22"/>
          <w:lang w:val="sl-SI"/>
        </w:rPr>
      </w:pPr>
      <w:r w:rsidRPr="001260F1">
        <w:rPr>
          <w:color w:val="365F91" w:themeColor="accent1" w:themeShade="BF"/>
          <w:sz w:val="22"/>
          <w:szCs w:val="22"/>
          <w:lang w:val="sl-SI"/>
        </w:rPr>
        <w:t xml:space="preserve">Vlaga in relativna vlaga </w:t>
      </w:r>
    </w:p>
    <w:p w:rsidR="001260F1" w:rsidRPr="001260F1" w:rsidRDefault="001260F1" w:rsidP="00BC0667">
      <w:pPr>
        <w:numPr>
          <w:ilvl w:val="0"/>
          <w:numId w:val="17"/>
        </w:numPr>
        <w:rPr>
          <w:color w:val="365F91" w:themeColor="accent1" w:themeShade="BF"/>
          <w:sz w:val="22"/>
          <w:szCs w:val="22"/>
          <w:lang w:val="sl-SI"/>
        </w:rPr>
      </w:pPr>
      <w:r w:rsidRPr="001260F1">
        <w:rPr>
          <w:color w:val="365F91" w:themeColor="accent1" w:themeShade="BF"/>
          <w:sz w:val="22"/>
          <w:szCs w:val="22"/>
          <w:lang w:val="sl-SI"/>
        </w:rPr>
        <w:t>Svetloba</w:t>
      </w:r>
    </w:p>
    <w:p w:rsidR="001260F1" w:rsidRPr="001260F1" w:rsidRDefault="001260F1" w:rsidP="00BC0667">
      <w:pPr>
        <w:numPr>
          <w:ilvl w:val="0"/>
          <w:numId w:val="17"/>
        </w:numPr>
        <w:rPr>
          <w:color w:val="365F91" w:themeColor="accent1" w:themeShade="BF"/>
          <w:sz w:val="22"/>
          <w:szCs w:val="22"/>
          <w:lang w:val="sl-SI"/>
        </w:rPr>
      </w:pPr>
      <w:r w:rsidRPr="001260F1">
        <w:rPr>
          <w:color w:val="365F91" w:themeColor="accent1" w:themeShade="BF"/>
          <w:sz w:val="22"/>
          <w:szCs w:val="22"/>
          <w:lang w:val="sl-SI"/>
        </w:rPr>
        <w:t>Temperatura</w:t>
      </w:r>
    </w:p>
    <w:p w:rsidR="001260F1" w:rsidRPr="001260F1" w:rsidRDefault="001260F1" w:rsidP="00BC0667">
      <w:pPr>
        <w:numPr>
          <w:ilvl w:val="0"/>
          <w:numId w:val="17"/>
        </w:numPr>
        <w:rPr>
          <w:color w:val="365F91" w:themeColor="accent1" w:themeShade="BF"/>
          <w:sz w:val="22"/>
          <w:szCs w:val="22"/>
          <w:lang w:val="sl-SI"/>
        </w:rPr>
      </w:pPr>
      <w:r w:rsidRPr="001260F1">
        <w:rPr>
          <w:color w:val="365F91" w:themeColor="accent1" w:themeShade="BF"/>
          <w:sz w:val="22"/>
          <w:szCs w:val="22"/>
          <w:lang w:val="sl-SI"/>
        </w:rPr>
        <w:t xml:space="preserve">Onesnaženost okolja/ozračja </w:t>
      </w:r>
    </w:p>
    <w:p w:rsidR="001260F1" w:rsidRPr="001260F1" w:rsidRDefault="001260F1" w:rsidP="00BC0667">
      <w:pPr>
        <w:pStyle w:val="Odstavekseznama"/>
        <w:numPr>
          <w:ilvl w:val="0"/>
          <w:numId w:val="11"/>
        </w:numPr>
        <w:rPr>
          <w:color w:val="365F91" w:themeColor="accent1" w:themeShade="BF"/>
          <w:sz w:val="22"/>
          <w:szCs w:val="22"/>
          <w:lang w:val="sl-SI"/>
        </w:rPr>
      </w:pPr>
      <w:r w:rsidRPr="001260F1">
        <w:rPr>
          <w:b/>
          <w:color w:val="365F91" w:themeColor="accent1" w:themeShade="BF"/>
          <w:sz w:val="22"/>
          <w:szCs w:val="22"/>
          <w:lang w:val="sl-SI"/>
        </w:rPr>
        <w:lastRenderedPageBreak/>
        <w:t xml:space="preserve">Propadanje materialov </w:t>
      </w:r>
      <w:r w:rsidRPr="001260F1">
        <w:rPr>
          <w:color w:val="365F91" w:themeColor="accent1" w:themeShade="BF"/>
          <w:sz w:val="22"/>
          <w:szCs w:val="22"/>
          <w:lang w:val="sl-SI"/>
        </w:rPr>
        <w:t>(glej točka 1) iz katerih so narejeni predmeti dediščine – vzroki in način, s poudarkom na kandidatovem ožjem delovnem področju (notranji in zunanji dejavniki)</w:t>
      </w:r>
    </w:p>
    <w:p w:rsidR="001260F1" w:rsidRPr="001260F1" w:rsidRDefault="001260F1" w:rsidP="00BC0667">
      <w:pPr>
        <w:numPr>
          <w:ilvl w:val="0"/>
          <w:numId w:val="11"/>
        </w:numPr>
        <w:rPr>
          <w:color w:val="365F91" w:themeColor="accent1" w:themeShade="BF"/>
          <w:sz w:val="22"/>
          <w:szCs w:val="22"/>
          <w:lang w:val="sl-SI"/>
        </w:rPr>
      </w:pPr>
      <w:r w:rsidRPr="001260F1">
        <w:rPr>
          <w:b/>
          <w:color w:val="365F91" w:themeColor="accent1" w:themeShade="BF"/>
          <w:sz w:val="22"/>
          <w:szCs w:val="22"/>
          <w:lang w:val="sl-SI"/>
        </w:rPr>
        <w:t>Konserviranje in restavriranje</w:t>
      </w:r>
      <w:r w:rsidRPr="001260F1">
        <w:rPr>
          <w:color w:val="365F91" w:themeColor="accent1" w:themeShade="BF"/>
          <w:sz w:val="22"/>
          <w:szCs w:val="22"/>
          <w:lang w:val="sl-SI"/>
        </w:rPr>
        <w:t xml:space="preserve"> dediščine, s poudarkom na kandidatovem ožjem delovnem področju</w:t>
      </w:r>
    </w:p>
    <w:p w:rsidR="001260F1" w:rsidRPr="001260F1" w:rsidRDefault="001260F1" w:rsidP="00BC0667">
      <w:pPr>
        <w:numPr>
          <w:ilvl w:val="0"/>
          <w:numId w:val="12"/>
        </w:numPr>
        <w:rPr>
          <w:color w:val="365F91" w:themeColor="accent1" w:themeShade="BF"/>
          <w:sz w:val="22"/>
          <w:szCs w:val="22"/>
          <w:lang w:val="sl-SI"/>
        </w:rPr>
      </w:pPr>
      <w:r w:rsidRPr="001260F1">
        <w:rPr>
          <w:color w:val="365F91" w:themeColor="accent1" w:themeShade="BF"/>
          <w:sz w:val="22"/>
          <w:szCs w:val="22"/>
          <w:lang w:val="sl-SI"/>
        </w:rPr>
        <w:t>Identifikacija predmeta in opis stanja, izdelava programa konservatorsko-restavratorskega posega</w:t>
      </w:r>
    </w:p>
    <w:p w:rsidR="001260F1" w:rsidRPr="001260F1" w:rsidRDefault="001260F1" w:rsidP="00BC0667">
      <w:pPr>
        <w:numPr>
          <w:ilvl w:val="0"/>
          <w:numId w:val="12"/>
        </w:numPr>
        <w:rPr>
          <w:color w:val="365F91" w:themeColor="accent1" w:themeShade="BF"/>
          <w:sz w:val="22"/>
          <w:szCs w:val="22"/>
          <w:lang w:val="sl-SI"/>
        </w:rPr>
      </w:pPr>
      <w:r w:rsidRPr="001260F1">
        <w:rPr>
          <w:color w:val="365F91" w:themeColor="accent1" w:themeShade="BF"/>
          <w:sz w:val="22"/>
          <w:szCs w:val="22"/>
          <w:lang w:val="sl-SI"/>
        </w:rPr>
        <w:t>Odstranjevanje vzrokov propada: dezinsekcija, dezinfekcija, izpiranje....</w:t>
      </w:r>
    </w:p>
    <w:p w:rsidR="001260F1" w:rsidRPr="001260F1" w:rsidRDefault="001260F1" w:rsidP="00BC0667">
      <w:pPr>
        <w:numPr>
          <w:ilvl w:val="0"/>
          <w:numId w:val="12"/>
        </w:numPr>
        <w:rPr>
          <w:color w:val="365F91" w:themeColor="accent1" w:themeShade="BF"/>
          <w:sz w:val="22"/>
          <w:szCs w:val="22"/>
          <w:lang w:val="sl-SI"/>
        </w:rPr>
      </w:pPr>
      <w:r w:rsidRPr="001260F1">
        <w:rPr>
          <w:color w:val="365F91" w:themeColor="accent1" w:themeShade="BF"/>
          <w:sz w:val="22"/>
          <w:szCs w:val="22"/>
          <w:lang w:val="sl-SI"/>
        </w:rPr>
        <w:t xml:space="preserve">Čiščenje: kemijsko-fizikalne osnove </w:t>
      </w:r>
    </w:p>
    <w:p w:rsidR="001260F1" w:rsidRPr="001260F1" w:rsidRDefault="001260F1" w:rsidP="00BC0667">
      <w:pPr>
        <w:numPr>
          <w:ilvl w:val="0"/>
          <w:numId w:val="12"/>
        </w:numPr>
        <w:rPr>
          <w:color w:val="365F91" w:themeColor="accent1" w:themeShade="BF"/>
          <w:sz w:val="22"/>
          <w:szCs w:val="22"/>
          <w:lang w:val="sl-SI"/>
        </w:rPr>
      </w:pPr>
      <w:r w:rsidRPr="001260F1">
        <w:rPr>
          <w:color w:val="365F91" w:themeColor="accent1" w:themeShade="BF"/>
          <w:sz w:val="22"/>
          <w:szCs w:val="22"/>
          <w:lang w:val="sl-SI"/>
        </w:rPr>
        <w:t>Utrjevanje</w:t>
      </w:r>
    </w:p>
    <w:p w:rsidR="001260F1" w:rsidRPr="001260F1" w:rsidRDefault="001260F1" w:rsidP="00BC0667">
      <w:pPr>
        <w:numPr>
          <w:ilvl w:val="0"/>
          <w:numId w:val="12"/>
        </w:numPr>
        <w:rPr>
          <w:color w:val="365F91" w:themeColor="accent1" w:themeShade="BF"/>
          <w:sz w:val="22"/>
          <w:szCs w:val="22"/>
          <w:lang w:val="sl-SI"/>
        </w:rPr>
      </w:pPr>
      <w:r w:rsidRPr="001260F1">
        <w:rPr>
          <w:color w:val="365F91" w:themeColor="accent1" w:themeShade="BF"/>
          <w:sz w:val="22"/>
          <w:szCs w:val="22"/>
          <w:lang w:val="sl-SI"/>
        </w:rPr>
        <w:t>Lepljenje in sestavljanje</w:t>
      </w:r>
    </w:p>
    <w:p w:rsidR="001260F1" w:rsidRPr="001260F1" w:rsidRDefault="001260F1" w:rsidP="00BC0667">
      <w:pPr>
        <w:numPr>
          <w:ilvl w:val="0"/>
          <w:numId w:val="12"/>
        </w:numPr>
        <w:rPr>
          <w:color w:val="365F91" w:themeColor="accent1" w:themeShade="BF"/>
          <w:sz w:val="22"/>
          <w:szCs w:val="22"/>
          <w:lang w:val="sl-SI"/>
        </w:rPr>
      </w:pPr>
      <w:r w:rsidRPr="001260F1">
        <w:rPr>
          <w:color w:val="365F91" w:themeColor="accent1" w:themeShade="BF"/>
          <w:sz w:val="22"/>
          <w:szCs w:val="22"/>
          <w:lang w:val="sl-SI"/>
        </w:rPr>
        <w:t>Dopolnjevanje</w:t>
      </w:r>
    </w:p>
    <w:p w:rsidR="001260F1" w:rsidRPr="001260F1" w:rsidRDefault="001260F1" w:rsidP="00BC0667">
      <w:pPr>
        <w:numPr>
          <w:ilvl w:val="0"/>
          <w:numId w:val="12"/>
        </w:numPr>
        <w:rPr>
          <w:color w:val="365F91" w:themeColor="accent1" w:themeShade="BF"/>
          <w:sz w:val="22"/>
          <w:szCs w:val="22"/>
          <w:lang w:val="sl-SI"/>
        </w:rPr>
      </w:pPr>
      <w:r w:rsidRPr="001260F1">
        <w:rPr>
          <w:color w:val="365F91" w:themeColor="accent1" w:themeShade="BF"/>
          <w:sz w:val="22"/>
          <w:szCs w:val="22"/>
          <w:lang w:val="sl-SI"/>
        </w:rPr>
        <w:t>Zaščita in prezentacija</w:t>
      </w:r>
    </w:p>
    <w:p w:rsidR="001260F1" w:rsidRPr="001260F1" w:rsidRDefault="001260F1" w:rsidP="00BC0667">
      <w:pPr>
        <w:pStyle w:val="Odstavekseznama"/>
        <w:numPr>
          <w:ilvl w:val="0"/>
          <w:numId w:val="11"/>
        </w:numPr>
        <w:rPr>
          <w:b/>
          <w:color w:val="365F91" w:themeColor="accent1" w:themeShade="BF"/>
          <w:sz w:val="22"/>
          <w:szCs w:val="22"/>
          <w:lang w:val="sl-SI"/>
        </w:rPr>
      </w:pPr>
      <w:r w:rsidRPr="001260F1">
        <w:rPr>
          <w:b/>
          <w:color w:val="365F91" w:themeColor="accent1" w:themeShade="BF"/>
          <w:sz w:val="22"/>
          <w:szCs w:val="22"/>
          <w:lang w:val="sl-SI"/>
        </w:rPr>
        <w:t>Konservatorske-restavratorske tehnike</w:t>
      </w:r>
    </w:p>
    <w:p w:rsidR="001260F1" w:rsidRPr="001260F1" w:rsidRDefault="001260F1" w:rsidP="00BC0667">
      <w:pPr>
        <w:numPr>
          <w:ilvl w:val="0"/>
          <w:numId w:val="11"/>
        </w:numPr>
        <w:rPr>
          <w:color w:val="365F91" w:themeColor="accent1" w:themeShade="BF"/>
          <w:sz w:val="22"/>
          <w:szCs w:val="22"/>
          <w:lang w:val="sl-SI"/>
        </w:rPr>
      </w:pPr>
      <w:r w:rsidRPr="001260F1">
        <w:rPr>
          <w:b/>
          <w:color w:val="365F91" w:themeColor="accent1" w:themeShade="BF"/>
          <w:sz w:val="22"/>
          <w:szCs w:val="22"/>
          <w:lang w:val="sl-SI"/>
        </w:rPr>
        <w:t>Materiali v konservatorstvu-restavratorstvu</w:t>
      </w:r>
      <w:r w:rsidRPr="001260F1">
        <w:rPr>
          <w:color w:val="365F91" w:themeColor="accent1" w:themeShade="BF"/>
          <w:sz w:val="22"/>
          <w:szCs w:val="22"/>
          <w:lang w:val="sl-SI"/>
        </w:rPr>
        <w:t>, njihova sestava in lastnosti</w:t>
      </w:r>
    </w:p>
    <w:p w:rsidR="001260F1" w:rsidRPr="001260F1" w:rsidRDefault="001260F1" w:rsidP="00BC0667">
      <w:pPr>
        <w:numPr>
          <w:ilvl w:val="0"/>
          <w:numId w:val="11"/>
        </w:numPr>
        <w:rPr>
          <w:b/>
          <w:color w:val="365F91" w:themeColor="accent1" w:themeShade="BF"/>
          <w:sz w:val="22"/>
          <w:szCs w:val="22"/>
          <w:lang w:val="sl-SI"/>
        </w:rPr>
      </w:pPr>
      <w:r w:rsidRPr="001260F1">
        <w:rPr>
          <w:b/>
          <w:color w:val="365F91" w:themeColor="accent1" w:themeShade="BF"/>
          <w:sz w:val="22"/>
          <w:szCs w:val="22"/>
          <w:lang w:val="sl-SI"/>
        </w:rPr>
        <w:t>Dokumentacija</w:t>
      </w:r>
    </w:p>
    <w:p w:rsidR="001260F1" w:rsidRPr="001260F1" w:rsidRDefault="001260F1" w:rsidP="00BC0667">
      <w:pPr>
        <w:numPr>
          <w:ilvl w:val="0"/>
          <w:numId w:val="15"/>
        </w:numPr>
        <w:rPr>
          <w:color w:val="365F91" w:themeColor="accent1" w:themeShade="BF"/>
          <w:sz w:val="22"/>
          <w:szCs w:val="22"/>
          <w:lang w:val="sl-SI"/>
        </w:rPr>
      </w:pPr>
      <w:r w:rsidRPr="001260F1">
        <w:rPr>
          <w:color w:val="365F91" w:themeColor="accent1" w:themeShade="BF"/>
          <w:sz w:val="22"/>
          <w:szCs w:val="22"/>
          <w:lang w:val="sl-SI"/>
        </w:rPr>
        <w:t>Pomen konservatorske-restavratorske dokumentacije</w:t>
      </w:r>
    </w:p>
    <w:p w:rsidR="001260F1" w:rsidRPr="001260F1" w:rsidRDefault="001260F1" w:rsidP="00BC0667">
      <w:pPr>
        <w:numPr>
          <w:ilvl w:val="0"/>
          <w:numId w:val="15"/>
        </w:numPr>
        <w:rPr>
          <w:color w:val="365F91" w:themeColor="accent1" w:themeShade="BF"/>
          <w:sz w:val="22"/>
          <w:szCs w:val="22"/>
          <w:lang w:val="sl-SI"/>
        </w:rPr>
      </w:pPr>
      <w:r w:rsidRPr="001260F1">
        <w:rPr>
          <w:color w:val="365F91" w:themeColor="accent1" w:themeShade="BF"/>
          <w:sz w:val="22"/>
          <w:szCs w:val="22"/>
          <w:lang w:val="sl-SI"/>
        </w:rPr>
        <w:t xml:space="preserve">Vrste in tehnike dokumentiranja </w:t>
      </w:r>
    </w:p>
    <w:p w:rsidR="001260F1" w:rsidRPr="001260F1" w:rsidRDefault="001260F1" w:rsidP="00BC0667">
      <w:pPr>
        <w:numPr>
          <w:ilvl w:val="0"/>
          <w:numId w:val="11"/>
        </w:numPr>
        <w:rPr>
          <w:b/>
          <w:color w:val="365F91" w:themeColor="accent1" w:themeShade="BF"/>
          <w:sz w:val="22"/>
          <w:szCs w:val="22"/>
          <w:lang w:val="sl-SI"/>
        </w:rPr>
      </w:pPr>
      <w:r w:rsidRPr="001260F1">
        <w:rPr>
          <w:b/>
          <w:color w:val="365F91" w:themeColor="accent1" w:themeShade="BF"/>
          <w:sz w:val="22"/>
          <w:szCs w:val="22"/>
          <w:lang w:val="sl-SI"/>
        </w:rPr>
        <w:t>Osnove varstva pri delu</w:t>
      </w:r>
    </w:p>
    <w:p w:rsidR="001260F1" w:rsidRPr="001260F1" w:rsidRDefault="001260F1" w:rsidP="00BC0667">
      <w:pPr>
        <w:numPr>
          <w:ilvl w:val="0"/>
          <w:numId w:val="13"/>
        </w:numPr>
        <w:rPr>
          <w:color w:val="365F91" w:themeColor="accent1" w:themeShade="BF"/>
          <w:sz w:val="22"/>
          <w:szCs w:val="22"/>
          <w:lang w:val="sl-SI"/>
        </w:rPr>
      </w:pPr>
      <w:r w:rsidRPr="001260F1">
        <w:rPr>
          <w:color w:val="365F91" w:themeColor="accent1" w:themeShade="BF"/>
          <w:sz w:val="22"/>
          <w:szCs w:val="22"/>
          <w:lang w:val="sl-SI"/>
        </w:rPr>
        <w:t>Zakonodaja s področja varstva pri delu</w:t>
      </w:r>
    </w:p>
    <w:p w:rsidR="001260F1" w:rsidRPr="001260F1" w:rsidRDefault="001260F1" w:rsidP="00BC0667">
      <w:pPr>
        <w:numPr>
          <w:ilvl w:val="0"/>
          <w:numId w:val="13"/>
        </w:numPr>
        <w:rPr>
          <w:color w:val="365F91" w:themeColor="accent1" w:themeShade="BF"/>
          <w:sz w:val="22"/>
          <w:szCs w:val="22"/>
          <w:lang w:val="sl-SI"/>
        </w:rPr>
      </w:pPr>
      <w:r w:rsidRPr="001260F1">
        <w:rPr>
          <w:color w:val="365F91" w:themeColor="accent1" w:themeShade="BF"/>
          <w:sz w:val="22"/>
          <w:szCs w:val="22"/>
          <w:lang w:val="sl-SI"/>
        </w:rPr>
        <w:t>Varnostni listi: namen, vsebina</w:t>
      </w:r>
    </w:p>
    <w:p w:rsidR="001260F1" w:rsidRPr="001260F1" w:rsidRDefault="001260F1" w:rsidP="00BC0667">
      <w:pPr>
        <w:numPr>
          <w:ilvl w:val="0"/>
          <w:numId w:val="13"/>
        </w:numPr>
        <w:rPr>
          <w:color w:val="365F91" w:themeColor="accent1" w:themeShade="BF"/>
          <w:sz w:val="22"/>
          <w:szCs w:val="22"/>
          <w:lang w:val="sl-SI"/>
        </w:rPr>
      </w:pPr>
      <w:r w:rsidRPr="001260F1">
        <w:rPr>
          <w:color w:val="365F91" w:themeColor="accent1" w:themeShade="BF"/>
          <w:sz w:val="22"/>
          <w:szCs w:val="22"/>
          <w:lang w:val="sl-SI"/>
        </w:rPr>
        <w:t>Varno delo s kemikalijami</w:t>
      </w:r>
    </w:p>
    <w:p w:rsidR="001260F1" w:rsidRPr="001260F1" w:rsidRDefault="001260F1" w:rsidP="00BC0667">
      <w:pPr>
        <w:numPr>
          <w:ilvl w:val="0"/>
          <w:numId w:val="13"/>
        </w:numPr>
        <w:rPr>
          <w:color w:val="365F91" w:themeColor="accent1" w:themeShade="BF"/>
          <w:sz w:val="22"/>
          <w:szCs w:val="22"/>
          <w:lang w:val="sl-SI"/>
        </w:rPr>
      </w:pPr>
      <w:r w:rsidRPr="001260F1">
        <w:rPr>
          <w:color w:val="365F91" w:themeColor="accent1" w:themeShade="BF"/>
          <w:sz w:val="22"/>
          <w:szCs w:val="22"/>
          <w:lang w:val="sl-SI"/>
        </w:rPr>
        <w:t>Zaščitna oprema za varno delo</w:t>
      </w:r>
    </w:p>
    <w:p w:rsidR="001260F1" w:rsidRPr="001260F1" w:rsidRDefault="001260F1" w:rsidP="00BC0667">
      <w:pPr>
        <w:numPr>
          <w:ilvl w:val="0"/>
          <w:numId w:val="11"/>
        </w:numPr>
        <w:rPr>
          <w:color w:val="365F91" w:themeColor="accent1" w:themeShade="BF"/>
          <w:sz w:val="22"/>
          <w:szCs w:val="22"/>
          <w:lang w:val="sl-SI"/>
        </w:rPr>
      </w:pPr>
      <w:r w:rsidRPr="001260F1">
        <w:rPr>
          <w:b/>
          <w:color w:val="365F91" w:themeColor="accent1" w:themeShade="BF"/>
          <w:sz w:val="22"/>
          <w:szCs w:val="22"/>
          <w:lang w:val="sl-SI"/>
        </w:rPr>
        <w:t>Preiskovalni in raziskovalni program</w:t>
      </w:r>
      <w:r w:rsidRPr="001260F1">
        <w:rPr>
          <w:color w:val="365F91" w:themeColor="accent1" w:themeShade="BF"/>
          <w:sz w:val="22"/>
          <w:szCs w:val="22"/>
          <w:lang w:val="sl-SI"/>
        </w:rPr>
        <w:t xml:space="preserve"> predmeta</w:t>
      </w:r>
    </w:p>
    <w:p w:rsidR="001260F1" w:rsidRPr="001260F1" w:rsidRDefault="001260F1" w:rsidP="00BC0667">
      <w:pPr>
        <w:numPr>
          <w:ilvl w:val="0"/>
          <w:numId w:val="14"/>
        </w:numPr>
        <w:rPr>
          <w:color w:val="365F91" w:themeColor="accent1" w:themeShade="BF"/>
          <w:sz w:val="22"/>
          <w:szCs w:val="22"/>
          <w:lang w:val="sl-SI"/>
        </w:rPr>
      </w:pPr>
      <w:r w:rsidRPr="001260F1">
        <w:rPr>
          <w:color w:val="365F91" w:themeColor="accent1" w:themeShade="BF"/>
          <w:sz w:val="22"/>
          <w:szCs w:val="22"/>
          <w:lang w:val="sl-SI"/>
        </w:rPr>
        <w:t>Destruktivni program</w:t>
      </w:r>
    </w:p>
    <w:p w:rsidR="001260F1" w:rsidRPr="001260F1" w:rsidRDefault="001260F1" w:rsidP="00BC0667">
      <w:pPr>
        <w:numPr>
          <w:ilvl w:val="0"/>
          <w:numId w:val="14"/>
        </w:numPr>
        <w:rPr>
          <w:color w:val="365F91" w:themeColor="accent1" w:themeShade="BF"/>
          <w:sz w:val="22"/>
          <w:szCs w:val="22"/>
          <w:lang w:val="sl-SI"/>
        </w:rPr>
      </w:pPr>
      <w:r w:rsidRPr="001260F1">
        <w:rPr>
          <w:color w:val="365F91" w:themeColor="accent1" w:themeShade="BF"/>
          <w:sz w:val="22"/>
          <w:szCs w:val="22"/>
          <w:lang w:val="sl-SI"/>
        </w:rPr>
        <w:t>Nedestruktivni program</w:t>
      </w:r>
    </w:p>
    <w:p w:rsidR="001260F1" w:rsidRPr="001260F1" w:rsidRDefault="001260F1" w:rsidP="00BC0667">
      <w:pPr>
        <w:pStyle w:val="Odstavekseznama"/>
        <w:numPr>
          <w:ilvl w:val="0"/>
          <w:numId w:val="11"/>
        </w:numPr>
        <w:rPr>
          <w:color w:val="365F91" w:themeColor="accent1" w:themeShade="BF"/>
          <w:sz w:val="22"/>
          <w:szCs w:val="22"/>
          <w:lang w:val="sl-SI"/>
        </w:rPr>
      </w:pPr>
      <w:r w:rsidRPr="001260F1">
        <w:rPr>
          <w:b/>
          <w:color w:val="365F91" w:themeColor="accent1" w:themeShade="BF"/>
          <w:sz w:val="22"/>
          <w:szCs w:val="22"/>
          <w:lang w:val="sl-SI"/>
        </w:rPr>
        <w:t>Stroka</w:t>
      </w:r>
      <w:r w:rsidRPr="001260F1">
        <w:rPr>
          <w:color w:val="365F91" w:themeColor="accent1" w:themeShade="BF"/>
          <w:sz w:val="22"/>
          <w:szCs w:val="22"/>
          <w:lang w:val="sl-SI"/>
        </w:rPr>
        <w:t xml:space="preserve">: </w:t>
      </w:r>
    </w:p>
    <w:p w:rsidR="001260F1" w:rsidRPr="001260F1" w:rsidRDefault="001260F1" w:rsidP="00BC0667">
      <w:pPr>
        <w:numPr>
          <w:ilvl w:val="0"/>
          <w:numId w:val="16"/>
        </w:numPr>
        <w:rPr>
          <w:color w:val="365F91" w:themeColor="accent1" w:themeShade="BF"/>
          <w:sz w:val="22"/>
          <w:szCs w:val="22"/>
          <w:lang w:val="sl-SI"/>
        </w:rPr>
      </w:pPr>
      <w:r w:rsidRPr="001260F1">
        <w:rPr>
          <w:color w:val="365F91" w:themeColor="accent1" w:themeShade="BF"/>
          <w:sz w:val="22"/>
          <w:szCs w:val="22"/>
          <w:lang w:val="sl-SI"/>
        </w:rPr>
        <w:t>Poznavanje poklicne etike po kodeksih E.C.C.O. in ICOM</w:t>
      </w:r>
    </w:p>
    <w:p w:rsidR="001260F1" w:rsidRPr="001260F1" w:rsidRDefault="001260F1" w:rsidP="00BC0667">
      <w:pPr>
        <w:numPr>
          <w:ilvl w:val="0"/>
          <w:numId w:val="16"/>
        </w:numPr>
        <w:rPr>
          <w:color w:val="365F91" w:themeColor="accent1" w:themeShade="BF"/>
          <w:sz w:val="22"/>
          <w:szCs w:val="22"/>
          <w:lang w:val="sl-SI"/>
        </w:rPr>
      </w:pPr>
      <w:r w:rsidRPr="001260F1">
        <w:rPr>
          <w:color w:val="365F91" w:themeColor="accent1" w:themeShade="BF"/>
          <w:sz w:val="22"/>
          <w:szCs w:val="22"/>
          <w:lang w:val="sl-SI"/>
        </w:rPr>
        <w:t>Zgodovinski razvoj konservatorske-restavratorske stroke</w:t>
      </w:r>
    </w:p>
    <w:p w:rsidR="001260F1" w:rsidRPr="001260F1" w:rsidRDefault="001260F1" w:rsidP="00BC0667">
      <w:pPr>
        <w:numPr>
          <w:ilvl w:val="0"/>
          <w:numId w:val="16"/>
        </w:numPr>
        <w:rPr>
          <w:color w:val="365F91" w:themeColor="accent1" w:themeShade="BF"/>
          <w:sz w:val="22"/>
          <w:szCs w:val="22"/>
          <w:lang w:val="sl-SI"/>
        </w:rPr>
      </w:pPr>
      <w:r w:rsidRPr="001260F1">
        <w:rPr>
          <w:color w:val="365F91" w:themeColor="accent1" w:themeShade="BF"/>
          <w:sz w:val="22"/>
          <w:szCs w:val="22"/>
          <w:lang w:val="sl-SI"/>
        </w:rPr>
        <w:t>Metodologija in terminologija stroke</w:t>
      </w:r>
    </w:p>
    <w:p w:rsidR="00920943" w:rsidRDefault="00920943" w:rsidP="00920943">
      <w:pPr>
        <w:ind w:left="1080"/>
        <w:rPr>
          <w:highlight w:val="lightGray"/>
        </w:rPr>
      </w:pPr>
    </w:p>
    <w:p w:rsidR="00F03D2C" w:rsidRDefault="00F03D2C" w:rsidP="00920943">
      <w:pPr>
        <w:ind w:left="1080"/>
        <w:rPr>
          <w:highlight w:val="lightGray"/>
        </w:rPr>
      </w:pPr>
    </w:p>
    <w:tbl>
      <w:tblPr>
        <w:tblW w:w="0" w:type="auto"/>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6"/>
        <w:gridCol w:w="11212"/>
      </w:tblGrid>
      <w:tr w:rsidR="00F03D2C" w:rsidRPr="00F03D2C" w:rsidTr="008A64C8">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20943" w:rsidRPr="00F03D2C" w:rsidRDefault="00920943" w:rsidP="00BC0667">
            <w:pPr>
              <w:numPr>
                <w:ilvl w:val="0"/>
                <w:numId w:val="30"/>
              </w:numPr>
              <w:ind w:left="142" w:hanging="142"/>
              <w:rPr>
                <w:rFonts w:ascii="Arial" w:hAnsi="Arial" w:cs="Arial"/>
                <w:sz w:val="18"/>
                <w:szCs w:val="18"/>
              </w:rPr>
            </w:pPr>
            <w:r w:rsidRPr="00F03D2C">
              <w:rPr>
                <w:rFonts w:ascii="Arial" w:hAnsi="Arial" w:cs="Arial"/>
                <w:b/>
                <w:bCs/>
                <w:sz w:val="18"/>
                <w:szCs w:val="18"/>
              </w:rPr>
              <w:t>Muzejski predmeti – arheološko gradivo</w:t>
            </w:r>
            <w:r w:rsidRPr="00F03D2C">
              <w:rPr>
                <w:rFonts w:ascii="Arial" w:hAnsi="Arial" w:cs="Arial"/>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20943" w:rsidRPr="00F03D2C" w:rsidRDefault="00920943" w:rsidP="00F03D2C">
            <w:pPr>
              <w:tabs>
                <w:tab w:val="left" w:pos="118"/>
              </w:tabs>
              <w:rPr>
                <w:rFonts w:ascii="Arial" w:hAnsi="Arial" w:cs="Arial"/>
                <w:sz w:val="18"/>
                <w:szCs w:val="18"/>
              </w:rPr>
            </w:pPr>
            <w:r w:rsidRPr="00F03D2C">
              <w:rPr>
                <w:rFonts w:ascii="Arial" w:hAnsi="Arial" w:cs="Arial"/>
                <w:sz w:val="18"/>
                <w:szCs w:val="18"/>
              </w:rPr>
              <w:t xml:space="preserve">-        Cronyn, J. M.: Elements of Archaelogical Conservation, Routledge, 1990 – več izdaj </w:t>
            </w:r>
            <w:r w:rsidRPr="00F03D2C">
              <w:rPr>
                <w:rFonts w:ascii="Arial" w:hAnsi="Arial" w:cs="Arial"/>
                <w:sz w:val="18"/>
                <w:szCs w:val="18"/>
              </w:rPr>
              <w:br/>
              <w:t>-        Izbrana poglavja, Muzejska konzervatorska in restavratorska dejavnost, Priročnik (elektronski vir), Ljubljana, Skupnost muzejev Slovenije od l. 2001  </w:t>
            </w:r>
            <w:hyperlink r:id="rId40" w:history="1">
              <w:r w:rsidRPr="00F03D2C">
                <w:rPr>
                  <w:rStyle w:val="Hiperpovezava"/>
                  <w:rFonts w:ascii="Arial" w:hAnsi="Arial" w:cs="Arial"/>
                  <w:sz w:val="18"/>
                  <w:szCs w:val="18"/>
                </w:rPr>
                <w:t>http://www.sms-muzeji.si/C/Items/1031?cat=4</w:t>
              </w:r>
            </w:hyperlink>
            <w:r w:rsidRPr="00F03D2C">
              <w:rPr>
                <w:rFonts w:ascii="Arial" w:hAnsi="Arial" w:cs="Arial"/>
                <w:sz w:val="18"/>
                <w:szCs w:val="18"/>
              </w:rPr>
              <w:t xml:space="preserve"> </w:t>
            </w:r>
          </w:p>
        </w:tc>
      </w:tr>
      <w:tr w:rsidR="00F03D2C" w:rsidRPr="00BC39E3" w:rsidTr="008A64C8">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20943" w:rsidRPr="00A4143C" w:rsidRDefault="00920943" w:rsidP="00BC0667">
            <w:pPr>
              <w:numPr>
                <w:ilvl w:val="0"/>
                <w:numId w:val="30"/>
              </w:numPr>
              <w:ind w:left="142" w:hanging="142"/>
              <w:rPr>
                <w:rFonts w:ascii="Arial" w:hAnsi="Arial" w:cs="Arial"/>
                <w:sz w:val="18"/>
                <w:szCs w:val="18"/>
                <w:lang w:val="it-IT"/>
              </w:rPr>
            </w:pPr>
            <w:r w:rsidRPr="00A4143C">
              <w:rPr>
                <w:rFonts w:ascii="Arial" w:hAnsi="Arial" w:cs="Arial"/>
                <w:b/>
                <w:bCs/>
                <w:sz w:val="18"/>
                <w:szCs w:val="18"/>
                <w:lang w:val="it-IT"/>
              </w:rPr>
              <w:t>Muzejski predmeti – keramika in steklo</w:t>
            </w:r>
            <w:r w:rsidRPr="00A4143C">
              <w:rPr>
                <w:rFonts w:ascii="Arial" w:hAnsi="Arial" w:cs="Arial"/>
                <w:sz w:val="18"/>
                <w:szCs w:val="18"/>
                <w:lang w:val="it-IT"/>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20943" w:rsidRPr="00A4143C" w:rsidRDefault="00920943" w:rsidP="008A64C8">
            <w:pPr>
              <w:rPr>
                <w:rFonts w:ascii="Arial" w:hAnsi="Arial" w:cs="Arial"/>
                <w:sz w:val="18"/>
                <w:szCs w:val="18"/>
                <w:lang w:val="it-IT"/>
              </w:rPr>
            </w:pPr>
            <w:r w:rsidRPr="00A4143C">
              <w:rPr>
                <w:rFonts w:ascii="Arial" w:hAnsi="Arial" w:cs="Arial"/>
                <w:sz w:val="18"/>
                <w:szCs w:val="18"/>
                <w:lang w:val="it-IT"/>
              </w:rPr>
              <w:t xml:space="preserve">-        Buys, Susan; Oakley, Victoria: Conservation and Restoration of Ceramics, Butterworth-Heinemann 1993 – več izdaj </w:t>
            </w:r>
            <w:r w:rsidRPr="00A4143C">
              <w:rPr>
                <w:rFonts w:ascii="Arial" w:hAnsi="Arial" w:cs="Arial"/>
                <w:sz w:val="18"/>
                <w:szCs w:val="18"/>
                <w:lang w:val="it-IT"/>
              </w:rPr>
              <w:br/>
              <w:t xml:space="preserve">-        Davidson, Sandra: Conservation and Restoration of Glass, Butterworth-Heinemann 1989 – več izdaj </w:t>
            </w:r>
            <w:r w:rsidRPr="00A4143C">
              <w:rPr>
                <w:rFonts w:ascii="Arial" w:hAnsi="Arial" w:cs="Arial"/>
                <w:sz w:val="18"/>
                <w:szCs w:val="18"/>
                <w:lang w:val="it-IT"/>
              </w:rPr>
              <w:br/>
            </w:r>
            <w:r w:rsidRPr="00A4143C">
              <w:rPr>
                <w:rFonts w:ascii="Arial" w:hAnsi="Arial" w:cs="Arial"/>
                <w:sz w:val="18"/>
                <w:szCs w:val="18"/>
                <w:lang w:val="it-IT"/>
              </w:rPr>
              <w:lastRenderedPageBreak/>
              <w:t>-        Izbrana poglavja, Muzejska konzervatorska in restavratorska dejavnost, Priročnik (elektronski vir), Ljubljana, Skupnost muzejev Slovenije od l. 2001    </w:t>
            </w:r>
            <w:hyperlink r:id="rId41" w:history="1">
              <w:r w:rsidRPr="00A4143C">
                <w:rPr>
                  <w:rStyle w:val="Hiperpovezava"/>
                  <w:rFonts w:ascii="Arial" w:hAnsi="Arial" w:cs="Arial"/>
                  <w:sz w:val="18"/>
                  <w:szCs w:val="18"/>
                  <w:lang w:val="it-IT"/>
                </w:rPr>
                <w:t>http://www.sms-muzeji.si/C/Items/1031?cat=4</w:t>
              </w:r>
            </w:hyperlink>
            <w:r w:rsidRPr="00A4143C">
              <w:rPr>
                <w:rFonts w:ascii="Arial" w:hAnsi="Arial" w:cs="Arial"/>
                <w:sz w:val="18"/>
                <w:szCs w:val="18"/>
                <w:lang w:val="it-IT"/>
              </w:rPr>
              <w:t xml:space="preserve"> </w:t>
            </w:r>
          </w:p>
        </w:tc>
      </w:tr>
      <w:tr w:rsidR="00F03D2C" w:rsidRPr="00BC39E3" w:rsidTr="008A64C8">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20943" w:rsidRPr="00F03D2C" w:rsidRDefault="00920943" w:rsidP="00BC0667">
            <w:pPr>
              <w:numPr>
                <w:ilvl w:val="0"/>
                <w:numId w:val="30"/>
              </w:numPr>
              <w:ind w:left="142" w:hanging="142"/>
              <w:rPr>
                <w:rFonts w:ascii="Arial" w:hAnsi="Arial" w:cs="Arial"/>
                <w:sz w:val="18"/>
                <w:szCs w:val="18"/>
              </w:rPr>
            </w:pPr>
            <w:r w:rsidRPr="00F03D2C">
              <w:rPr>
                <w:rFonts w:ascii="Arial" w:hAnsi="Arial" w:cs="Arial"/>
                <w:b/>
                <w:bCs/>
                <w:sz w:val="18"/>
                <w:szCs w:val="18"/>
              </w:rPr>
              <w:t>Muzejski predmeti</w:t>
            </w:r>
            <w:r w:rsidRPr="00F03D2C">
              <w:rPr>
                <w:rFonts w:ascii="Arial" w:hAnsi="Arial" w:cs="Arial"/>
                <w:sz w:val="18"/>
                <w:szCs w:val="18"/>
              </w:rPr>
              <w:t xml:space="preserve"> </w:t>
            </w:r>
            <w:r w:rsidRPr="00F03D2C">
              <w:rPr>
                <w:rFonts w:ascii="Arial" w:hAnsi="Arial" w:cs="Arial"/>
                <w:sz w:val="18"/>
                <w:szCs w:val="18"/>
              </w:rPr>
              <w:br/>
            </w:r>
            <w:r w:rsidRPr="00F03D2C">
              <w:rPr>
                <w:rFonts w:ascii="Arial" w:hAnsi="Arial" w:cs="Arial"/>
                <w:b/>
                <w:bCs/>
                <w:sz w:val="18"/>
                <w:szCs w:val="18"/>
              </w:rPr>
              <w:t>-les</w:t>
            </w:r>
            <w:r w:rsidRPr="00F03D2C">
              <w:rPr>
                <w:rFonts w:ascii="Arial" w:hAnsi="Arial" w:cs="Arial"/>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20943" w:rsidRPr="00F03D2C" w:rsidRDefault="00920943" w:rsidP="00F03D2C">
            <w:pPr>
              <w:rPr>
                <w:rFonts w:ascii="Arial" w:hAnsi="Arial" w:cs="Arial"/>
                <w:sz w:val="18"/>
                <w:szCs w:val="18"/>
              </w:rPr>
            </w:pPr>
            <w:r w:rsidRPr="00F03D2C">
              <w:rPr>
                <w:rFonts w:ascii="Arial" w:hAnsi="Arial" w:cs="Arial"/>
                <w:sz w:val="18"/>
                <w:szCs w:val="18"/>
              </w:rPr>
              <w:t xml:space="preserve">-        Shayne Rivers, Nick Umney, </w:t>
            </w:r>
            <w:r w:rsidRPr="00F03D2C">
              <w:rPr>
                <w:rFonts w:ascii="Arial" w:hAnsi="Arial" w:cs="Arial"/>
                <w:i/>
                <w:iCs/>
                <w:sz w:val="18"/>
                <w:szCs w:val="18"/>
              </w:rPr>
              <w:t>Conservation of furniture</w:t>
            </w:r>
            <w:r w:rsidRPr="00F03D2C">
              <w:rPr>
                <w:rFonts w:ascii="Arial" w:hAnsi="Arial" w:cs="Arial"/>
                <w:sz w:val="18"/>
                <w:szCs w:val="18"/>
              </w:rPr>
              <w:t xml:space="preserve">, Butterworth-Heinemann, Oxfort, 2003. </w:t>
            </w:r>
          </w:p>
          <w:p w:rsidR="00920943" w:rsidRPr="00F03D2C" w:rsidRDefault="00920943"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William Cook, </w:t>
            </w:r>
            <w:r w:rsidRPr="00F03D2C">
              <w:rPr>
                <w:rFonts w:ascii="Arial" w:hAnsi="Arial" w:cs="Arial"/>
                <w:i/>
                <w:iCs/>
                <w:sz w:val="18"/>
                <w:szCs w:val="18"/>
              </w:rPr>
              <w:t>The Complete Guide to Repairing and Restoring Furniture</w:t>
            </w:r>
            <w:r w:rsidRPr="00F03D2C">
              <w:rPr>
                <w:rFonts w:ascii="Arial" w:hAnsi="Arial" w:cs="Arial"/>
                <w:sz w:val="18"/>
                <w:szCs w:val="18"/>
              </w:rPr>
              <w:t xml:space="preserve">, Lorenz Books, London, 2003. </w:t>
            </w:r>
          </w:p>
          <w:p w:rsidR="00920943" w:rsidRPr="00F03D2C" w:rsidRDefault="00920943"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David Pinniger, </w:t>
            </w:r>
            <w:r w:rsidRPr="00F03D2C">
              <w:rPr>
                <w:rFonts w:ascii="Arial" w:hAnsi="Arial" w:cs="Arial"/>
                <w:i/>
                <w:iCs/>
                <w:sz w:val="18"/>
                <w:szCs w:val="18"/>
              </w:rPr>
              <w:t>Insect Pests in Museums</w:t>
            </w:r>
            <w:r w:rsidRPr="00F03D2C">
              <w:rPr>
                <w:rFonts w:ascii="Arial" w:hAnsi="Arial" w:cs="Arial"/>
                <w:sz w:val="18"/>
                <w:szCs w:val="18"/>
              </w:rPr>
              <w:t xml:space="preserve">, Archetype Publications Limited, London, 1994. </w:t>
            </w:r>
          </w:p>
          <w:p w:rsidR="00920943" w:rsidRPr="00F03D2C" w:rsidRDefault="00920943"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t>-        </w:t>
            </w:r>
            <w:r w:rsidRPr="00F03D2C">
              <w:rPr>
                <w:rFonts w:ascii="Arial" w:hAnsi="Arial" w:cs="Arial"/>
                <w:i/>
                <w:iCs/>
                <w:sz w:val="18"/>
                <w:szCs w:val="18"/>
              </w:rPr>
              <w:t>Polymers in Conservation</w:t>
            </w:r>
            <w:r w:rsidRPr="00F03D2C">
              <w:rPr>
                <w:rFonts w:ascii="Arial" w:hAnsi="Arial" w:cs="Arial"/>
                <w:sz w:val="18"/>
                <w:szCs w:val="18"/>
              </w:rPr>
              <w:t xml:space="preserve">, Edited by N. S. Allen, M. Edge, C. V. Horie, Royal Society of Chemistry, Manchester, 1992. </w:t>
            </w:r>
          </w:p>
          <w:p w:rsidR="00920943" w:rsidRPr="00F03D2C" w:rsidRDefault="00920943"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t>-        </w:t>
            </w:r>
            <w:r w:rsidRPr="00F03D2C">
              <w:rPr>
                <w:rFonts w:ascii="Arial" w:hAnsi="Arial" w:cs="Arial"/>
                <w:i/>
                <w:iCs/>
                <w:sz w:val="18"/>
                <w:szCs w:val="18"/>
              </w:rPr>
              <w:t>Les v restavratorstvu</w:t>
            </w:r>
            <w:r w:rsidRPr="00F03D2C">
              <w:rPr>
                <w:rFonts w:ascii="Arial" w:hAnsi="Arial" w:cs="Arial"/>
                <w:sz w:val="18"/>
                <w:szCs w:val="18"/>
              </w:rPr>
              <w:t xml:space="preserve">, mednarodno posvetovanje, Restavratorski center Republike Slovenije, Ljubljana, 1998. </w:t>
            </w:r>
          </w:p>
          <w:p w:rsidR="00920943" w:rsidRPr="00920943" w:rsidRDefault="00920943" w:rsidP="00F03D2C">
            <w:pPr>
              <w:pStyle w:val="Navadensplet"/>
              <w:spacing w:before="0" w:beforeAutospacing="0" w:after="0" w:afterAutospacing="0"/>
              <w:ind w:left="93" w:hanging="93"/>
              <w:rPr>
                <w:rFonts w:ascii="Arial" w:hAnsi="Arial" w:cs="Arial"/>
                <w:sz w:val="18"/>
                <w:szCs w:val="18"/>
              </w:rPr>
            </w:pPr>
            <w:r w:rsidRPr="00F03D2C">
              <w:rPr>
                <w:rFonts w:ascii="Arial" w:hAnsi="Arial" w:cs="Arial"/>
                <w:sz w:val="18"/>
                <w:szCs w:val="18"/>
              </w:rPr>
              <w:t xml:space="preserve">-        Irena Porekar Kacafura, </w:t>
            </w:r>
            <w:r w:rsidRPr="00F03D2C">
              <w:rPr>
                <w:rFonts w:ascii="Arial" w:hAnsi="Arial" w:cs="Arial"/>
                <w:i/>
                <w:iCs/>
                <w:sz w:val="18"/>
                <w:szCs w:val="18"/>
              </w:rPr>
              <w:t>Les</w:t>
            </w:r>
            <w:r w:rsidRPr="00F03D2C">
              <w:rPr>
                <w:rFonts w:ascii="Arial" w:hAnsi="Arial" w:cs="Arial"/>
                <w:sz w:val="18"/>
                <w:szCs w:val="18"/>
              </w:rPr>
              <w:t>, v: Priročnik za nego predmetov kulturne  dediščine (ur. Ana MOTNIKAR), Ljubljana 2010, Slovenski etnografski muzej;</w:t>
            </w:r>
            <w:r w:rsidR="00F03D2C">
              <w:rPr>
                <w:rFonts w:ascii="Arial" w:hAnsi="Arial" w:cs="Arial"/>
                <w:sz w:val="18"/>
                <w:szCs w:val="18"/>
              </w:rPr>
              <w:t xml:space="preserve"> </w:t>
            </w:r>
            <w:r w:rsidRPr="00F03D2C">
              <w:rPr>
                <w:rFonts w:ascii="Arial" w:hAnsi="Arial" w:cs="Arial"/>
                <w:sz w:val="18"/>
                <w:szCs w:val="18"/>
              </w:rPr>
              <w:t xml:space="preserve">Skupnost muzejev Slovenije. </w:t>
            </w:r>
            <w:r w:rsidRPr="00F03D2C">
              <w:rPr>
                <w:rFonts w:ascii="Arial" w:hAnsi="Arial" w:cs="Arial"/>
                <w:sz w:val="18"/>
                <w:szCs w:val="18"/>
              </w:rPr>
              <w:br/>
              <w:t xml:space="preserve">-        Ivan Bogovčič, </w:t>
            </w:r>
            <w:r w:rsidRPr="00F03D2C">
              <w:rPr>
                <w:rFonts w:ascii="Arial" w:hAnsi="Arial" w:cs="Arial"/>
                <w:i/>
                <w:iCs/>
                <w:sz w:val="18"/>
                <w:szCs w:val="18"/>
              </w:rPr>
              <w:t>Restavriranje lesene plastike</w:t>
            </w:r>
            <w:r w:rsidRPr="00F03D2C">
              <w:rPr>
                <w:rFonts w:ascii="Arial" w:hAnsi="Arial" w:cs="Arial"/>
                <w:sz w:val="18"/>
                <w:szCs w:val="18"/>
              </w:rPr>
              <w:t xml:space="preserve">, Interno gradivo ALUO, Oddelka za restavratorstvo, Ljubljana 2002. </w:t>
            </w:r>
            <w:r w:rsidRPr="00F03D2C">
              <w:rPr>
                <w:rFonts w:ascii="Arial" w:hAnsi="Arial" w:cs="Arial"/>
                <w:sz w:val="18"/>
                <w:szCs w:val="18"/>
              </w:rPr>
              <w:br/>
              <w:t xml:space="preserve">-        Ivan Bogovčič, </w:t>
            </w:r>
            <w:r w:rsidRPr="00F03D2C">
              <w:rPr>
                <w:rFonts w:ascii="Arial" w:hAnsi="Arial" w:cs="Arial"/>
                <w:i/>
                <w:iCs/>
                <w:sz w:val="18"/>
                <w:szCs w:val="18"/>
              </w:rPr>
              <w:t>Restavriranje slik na lesu</w:t>
            </w:r>
            <w:r w:rsidRPr="00F03D2C">
              <w:rPr>
                <w:rFonts w:ascii="Arial" w:hAnsi="Arial" w:cs="Arial"/>
                <w:sz w:val="18"/>
                <w:szCs w:val="18"/>
              </w:rPr>
              <w:t xml:space="preserve">, Interno gradivo ALUO, Oddelka za restavratorstvo, Ljubljana 2001. </w:t>
            </w:r>
            <w:r w:rsidRPr="00F03D2C">
              <w:rPr>
                <w:rFonts w:ascii="Arial" w:hAnsi="Arial" w:cs="Arial"/>
                <w:sz w:val="18"/>
                <w:szCs w:val="18"/>
              </w:rPr>
              <w:br/>
              <w:t xml:space="preserve">-        Dorge, V., H. F. Carev, ur.: </w:t>
            </w:r>
            <w:r w:rsidRPr="00F03D2C">
              <w:rPr>
                <w:rFonts w:ascii="Arial" w:hAnsi="Arial" w:cs="Arial"/>
                <w:i/>
                <w:iCs/>
                <w:sz w:val="18"/>
                <w:szCs w:val="18"/>
              </w:rPr>
              <w:t>Painted Wood: History and Conservation</w:t>
            </w:r>
            <w:r w:rsidRPr="00F03D2C">
              <w:rPr>
                <w:rFonts w:ascii="Arial" w:hAnsi="Arial" w:cs="Arial"/>
                <w:sz w:val="18"/>
                <w:szCs w:val="18"/>
              </w:rPr>
              <w:t xml:space="preserve">, The Getty Conservation Institute, Los Angeles 1998. </w:t>
            </w:r>
            <w:r w:rsidRPr="00F03D2C">
              <w:rPr>
                <w:rFonts w:ascii="Arial" w:hAnsi="Arial" w:cs="Arial"/>
                <w:sz w:val="18"/>
                <w:szCs w:val="18"/>
              </w:rPr>
              <w:br/>
              <w:t xml:space="preserve">-        Peter Fister, </w:t>
            </w:r>
            <w:r w:rsidRPr="00F03D2C">
              <w:rPr>
                <w:rFonts w:ascii="Arial" w:hAnsi="Arial" w:cs="Arial"/>
                <w:i/>
                <w:iCs/>
                <w:sz w:val="18"/>
                <w:szCs w:val="18"/>
              </w:rPr>
              <w:t>Obnova in varstvo arhitekturne dediščine</w:t>
            </w:r>
            <w:r w:rsidRPr="00F03D2C">
              <w:rPr>
                <w:rFonts w:ascii="Arial" w:hAnsi="Arial" w:cs="Arial"/>
                <w:sz w:val="18"/>
                <w:szCs w:val="18"/>
              </w:rPr>
              <w:t xml:space="preserve">, Ljubljana 1979. </w:t>
            </w:r>
            <w:r w:rsidRPr="00F03D2C">
              <w:rPr>
                <w:rFonts w:ascii="Arial" w:hAnsi="Arial" w:cs="Arial"/>
                <w:sz w:val="18"/>
                <w:szCs w:val="18"/>
              </w:rPr>
              <w:br/>
              <w:t xml:space="preserve">-        Robert J. Koestler, </w:t>
            </w:r>
            <w:r w:rsidRPr="00F03D2C">
              <w:rPr>
                <w:rFonts w:ascii="Arial" w:hAnsi="Arial" w:cs="Arial"/>
                <w:i/>
                <w:iCs/>
                <w:sz w:val="18"/>
                <w:szCs w:val="18"/>
              </w:rPr>
              <w:t>Anoxi metoda za nadzorovanje biološkega razkroja predmetov likovne umetnosti</w:t>
            </w:r>
            <w:r w:rsidRPr="00F03D2C">
              <w:rPr>
                <w:rFonts w:ascii="Arial" w:hAnsi="Arial" w:cs="Arial"/>
                <w:sz w:val="18"/>
                <w:szCs w:val="18"/>
              </w:rPr>
              <w:t xml:space="preserve">, v: </w:t>
            </w:r>
            <w:r w:rsidRPr="00F03D2C">
              <w:rPr>
                <w:rFonts w:ascii="Arial" w:hAnsi="Arial" w:cs="Arial"/>
                <w:i/>
                <w:iCs/>
                <w:sz w:val="18"/>
                <w:szCs w:val="18"/>
              </w:rPr>
              <w:t>Les v restavratorstvu</w:t>
            </w:r>
            <w:r w:rsidRPr="00F03D2C">
              <w:rPr>
                <w:rFonts w:ascii="Arial" w:hAnsi="Arial" w:cs="Arial"/>
                <w:sz w:val="18"/>
                <w:szCs w:val="18"/>
              </w:rPr>
              <w:t xml:space="preserve">,    Restavratorski center republike Slovenije, Ljubljana 2000. </w:t>
            </w:r>
            <w:r w:rsidRPr="00F03D2C">
              <w:rPr>
                <w:rFonts w:ascii="Arial" w:hAnsi="Arial" w:cs="Arial"/>
                <w:sz w:val="18"/>
                <w:szCs w:val="18"/>
              </w:rPr>
              <w:br/>
              <w:t xml:space="preserve">-        Franc Pohleven, </w:t>
            </w:r>
            <w:r w:rsidRPr="00F03D2C">
              <w:rPr>
                <w:rFonts w:ascii="Arial" w:hAnsi="Arial" w:cs="Arial"/>
                <w:i/>
                <w:iCs/>
                <w:sz w:val="18"/>
                <w:szCs w:val="18"/>
              </w:rPr>
              <w:t>Ogroženost lesenih predmetov kulturne dediščine z glivami</w:t>
            </w:r>
            <w:r w:rsidRPr="00F03D2C">
              <w:rPr>
                <w:rFonts w:ascii="Arial" w:hAnsi="Arial" w:cs="Arial"/>
                <w:sz w:val="18"/>
                <w:szCs w:val="18"/>
              </w:rPr>
              <w:t xml:space="preserve">, v: Les v restavratorstvu, Restavratorski center republike Slovenije, Ljubljana 2000. </w:t>
            </w:r>
            <w:r w:rsidRPr="00F03D2C">
              <w:rPr>
                <w:rFonts w:ascii="Arial" w:hAnsi="Arial" w:cs="Arial"/>
                <w:sz w:val="18"/>
                <w:szCs w:val="18"/>
              </w:rPr>
              <w:br/>
              <w:t xml:space="preserve">-        Franc Pohleven, </w:t>
            </w:r>
            <w:r w:rsidRPr="00F03D2C">
              <w:rPr>
                <w:rFonts w:ascii="Arial" w:hAnsi="Arial" w:cs="Arial"/>
                <w:i/>
                <w:iCs/>
                <w:sz w:val="18"/>
                <w:szCs w:val="18"/>
              </w:rPr>
              <w:t>Ogroženost lesnih predmetov kulturne dediščine z glivami</w:t>
            </w:r>
            <w:r w:rsidRPr="00F03D2C">
              <w:rPr>
                <w:rFonts w:ascii="Arial" w:hAnsi="Arial" w:cs="Arial"/>
                <w:sz w:val="18"/>
                <w:szCs w:val="18"/>
              </w:rPr>
              <w:t xml:space="preserve">, v: </w:t>
            </w:r>
            <w:r w:rsidRPr="00F03D2C">
              <w:rPr>
                <w:rFonts w:ascii="Arial" w:hAnsi="Arial" w:cs="Arial"/>
                <w:i/>
                <w:iCs/>
                <w:sz w:val="18"/>
                <w:szCs w:val="18"/>
              </w:rPr>
              <w:t>Mednarodno posvetovanje, Les v restavratorstvu</w:t>
            </w:r>
            <w:r w:rsidRPr="00F03D2C">
              <w:rPr>
                <w:rFonts w:ascii="Arial" w:hAnsi="Arial" w:cs="Arial"/>
                <w:sz w:val="18"/>
                <w:szCs w:val="18"/>
              </w:rPr>
              <w:t xml:space="preserve">, Ljubljana 1998. </w:t>
            </w:r>
            <w:r w:rsidRPr="00F03D2C">
              <w:rPr>
                <w:rFonts w:ascii="Arial" w:hAnsi="Arial" w:cs="Arial"/>
                <w:sz w:val="18"/>
                <w:szCs w:val="18"/>
              </w:rPr>
              <w:br/>
              <w:t xml:space="preserve">-        Miladi Makuc Semion, </w:t>
            </w:r>
            <w:r w:rsidRPr="00F03D2C">
              <w:rPr>
                <w:rFonts w:ascii="Arial" w:hAnsi="Arial" w:cs="Arial"/>
                <w:i/>
                <w:iCs/>
                <w:sz w:val="18"/>
                <w:szCs w:val="18"/>
              </w:rPr>
              <w:t xml:space="preserve">Les s slikano/pobarvano površino, </w:t>
            </w:r>
            <w:r w:rsidRPr="00F03D2C">
              <w:rPr>
                <w:rFonts w:ascii="Arial" w:hAnsi="Arial" w:cs="Arial"/>
                <w:sz w:val="18"/>
                <w:szCs w:val="18"/>
              </w:rPr>
              <w:t>Priročnik Skupnost muzejev Slovenije,</w:t>
            </w:r>
            <w:r w:rsidRPr="00920943">
              <w:rPr>
                <w:rFonts w:ascii="Arial" w:hAnsi="Arial" w:cs="Arial"/>
                <w:sz w:val="18"/>
                <w:szCs w:val="18"/>
              </w:rPr>
              <w:t xml:space="preserve"> </w:t>
            </w:r>
          </w:p>
        </w:tc>
      </w:tr>
      <w:tr w:rsidR="00F65D78" w:rsidRPr="00920943" w:rsidTr="008A64C8">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5D78" w:rsidRPr="00F65D78" w:rsidRDefault="00F65D78" w:rsidP="00BC0667">
            <w:pPr>
              <w:pStyle w:val="Default"/>
              <w:numPr>
                <w:ilvl w:val="0"/>
                <w:numId w:val="30"/>
              </w:numPr>
              <w:spacing w:after="13"/>
              <w:ind w:left="142" w:hanging="142"/>
              <w:rPr>
                <w:strike/>
                <w:color w:val="00B050"/>
              </w:rPr>
            </w:pPr>
            <w:r w:rsidRPr="00F65D78">
              <w:rPr>
                <w:rFonts w:ascii="Arial" w:hAnsi="Arial" w:cs="Arial"/>
                <w:b/>
                <w:bCs/>
                <w:color w:val="00B050"/>
                <w:sz w:val="18"/>
                <w:szCs w:val="18"/>
              </w:rPr>
              <w:t>Muzejski predmeti</w:t>
            </w:r>
            <w:r w:rsidRPr="00F65D78">
              <w:rPr>
                <w:color w:val="00B050"/>
              </w:rPr>
              <w:t xml:space="preserve"> kovine</w:t>
            </w:r>
          </w:p>
          <w:p w:rsidR="00F65D78" w:rsidRPr="00F65D78" w:rsidRDefault="00F65D78" w:rsidP="00F65D78">
            <w:pPr>
              <w:pStyle w:val="Default"/>
              <w:spacing w:after="13"/>
              <w:ind w:left="2127"/>
              <w:rPr>
                <w:rFonts w:ascii="Arial" w:hAnsi="Arial" w:cs="Arial"/>
                <w:b/>
                <w:bCs/>
                <w:color w:val="00B050"/>
                <w:sz w:val="18"/>
                <w:szCs w:val="18"/>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5D78" w:rsidRPr="00F65D78" w:rsidRDefault="00BC0667" w:rsidP="00F03D2C">
            <w:pPr>
              <w:rPr>
                <w:rFonts w:ascii="Arial" w:hAnsi="Arial" w:cs="Arial"/>
                <w:color w:val="00B050"/>
                <w:sz w:val="18"/>
                <w:szCs w:val="18"/>
              </w:rPr>
            </w:pPr>
            <w:r>
              <w:rPr>
                <w:rFonts w:ascii="Arial" w:hAnsi="Arial" w:cs="Arial"/>
                <w:color w:val="00B050"/>
                <w:sz w:val="18"/>
                <w:szCs w:val="18"/>
              </w:rPr>
              <w:t>konzultacije</w:t>
            </w:r>
          </w:p>
        </w:tc>
      </w:tr>
      <w:tr w:rsidR="00F65D78" w:rsidRPr="00920943" w:rsidTr="008A64C8">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5D78" w:rsidRPr="00F65D78" w:rsidRDefault="00F65D78" w:rsidP="00BC0667">
            <w:pPr>
              <w:pStyle w:val="Default"/>
              <w:numPr>
                <w:ilvl w:val="0"/>
                <w:numId w:val="30"/>
              </w:numPr>
              <w:spacing w:after="13"/>
              <w:ind w:left="142" w:hanging="142"/>
              <w:rPr>
                <w:strike/>
                <w:color w:val="00B050"/>
              </w:rPr>
            </w:pPr>
            <w:r w:rsidRPr="00F65D78">
              <w:rPr>
                <w:rFonts w:ascii="Arial" w:hAnsi="Arial" w:cs="Arial"/>
                <w:b/>
                <w:bCs/>
                <w:color w:val="00B050"/>
                <w:sz w:val="18"/>
                <w:szCs w:val="18"/>
              </w:rPr>
              <w:t>Muzejski predmeti</w:t>
            </w:r>
            <w:r w:rsidRPr="00F65D78">
              <w:rPr>
                <w:color w:val="00B050"/>
              </w:rPr>
              <w:t xml:space="preserve"> tekstil</w:t>
            </w:r>
          </w:p>
          <w:p w:rsidR="00F65D78" w:rsidRPr="00F65D78" w:rsidRDefault="00F65D78" w:rsidP="00F65D78">
            <w:pPr>
              <w:ind w:left="142"/>
              <w:rPr>
                <w:rFonts w:ascii="Arial" w:hAnsi="Arial" w:cs="Arial"/>
                <w:b/>
                <w:bCs/>
                <w:color w:val="00B050"/>
                <w:sz w:val="18"/>
                <w:szCs w:val="18"/>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5D78" w:rsidRPr="00F65D78" w:rsidRDefault="00BC0667" w:rsidP="00F65D78">
            <w:pPr>
              <w:rPr>
                <w:rFonts w:ascii="Arial" w:hAnsi="Arial" w:cs="Arial"/>
                <w:color w:val="00B050"/>
                <w:sz w:val="18"/>
                <w:szCs w:val="18"/>
              </w:rPr>
            </w:pPr>
            <w:r>
              <w:rPr>
                <w:rFonts w:ascii="Arial" w:hAnsi="Arial" w:cs="Arial"/>
                <w:color w:val="00B050"/>
                <w:sz w:val="18"/>
                <w:szCs w:val="18"/>
              </w:rPr>
              <w:t>konzultacije</w:t>
            </w:r>
          </w:p>
        </w:tc>
      </w:tr>
      <w:tr w:rsidR="00F65D78" w:rsidRPr="00920943" w:rsidTr="008A64C8">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5D78" w:rsidRPr="00F65D78" w:rsidRDefault="00F65D78" w:rsidP="00BC0667">
            <w:pPr>
              <w:pStyle w:val="Default"/>
              <w:numPr>
                <w:ilvl w:val="0"/>
                <w:numId w:val="30"/>
              </w:numPr>
              <w:spacing w:after="13"/>
              <w:ind w:left="142" w:hanging="142"/>
              <w:rPr>
                <w:strike/>
                <w:color w:val="00B050"/>
              </w:rPr>
            </w:pPr>
            <w:r w:rsidRPr="00F65D78">
              <w:rPr>
                <w:rFonts w:ascii="Arial" w:hAnsi="Arial" w:cs="Arial"/>
                <w:b/>
                <w:bCs/>
                <w:color w:val="00B050"/>
                <w:sz w:val="18"/>
                <w:szCs w:val="18"/>
              </w:rPr>
              <w:t>Muzejski predmeti</w:t>
            </w:r>
            <w:r w:rsidRPr="00F65D78">
              <w:rPr>
                <w:color w:val="00B050"/>
              </w:rPr>
              <w:t xml:space="preserve"> tehnična dediščina</w:t>
            </w:r>
          </w:p>
          <w:p w:rsidR="00F65D78" w:rsidRPr="00F65D78" w:rsidRDefault="00F65D78" w:rsidP="00F65D78">
            <w:pPr>
              <w:ind w:left="142"/>
              <w:rPr>
                <w:rFonts w:ascii="Arial" w:hAnsi="Arial" w:cs="Arial"/>
                <w:b/>
                <w:bCs/>
                <w:color w:val="00B050"/>
                <w:sz w:val="18"/>
                <w:szCs w:val="18"/>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5D78" w:rsidRPr="00F65D78" w:rsidRDefault="00BC0667" w:rsidP="00F65D78">
            <w:pPr>
              <w:rPr>
                <w:rFonts w:ascii="Arial" w:hAnsi="Arial" w:cs="Arial"/>
                <w:color w:val="00B050"/>
                <w:sz w:val="18"/>
                <w:szCs w:val="18"/>
              </w:rPr>
            </w:pPr>
            <w:r>
              <w:rPr>
                <w:rFonts w:ascii="Arial" w:hAnsi="Arial" w:cs="Arial"/>
                <w:color w:val="00B050"/>
                <w:sz w:val="18"/>
                <w:szCs w:val="18"/>
              </w:rPr>
              <w:t>konzultacije</w:t>
            </w:r>
          </w:p>
        </w:tc>
      </w:tr>
    </w:tbl>
    <w:p w:rsidR="00920943" w:rsidRPr="00920943" w:rsidRDefault="00920943" w:rsidP="00920943">
      <w:pPr>
        <w:pStyle w:val="Default"/>
        <w:rPr>
          <w:rFonts w:ascii="Arial" w:hAnsi="Arial" w:cs="Arial"/>
          <w:color w:val="auto"/>
          <w:sz w:val="18"/>
          <w:szCs w:val="18"/>
        </w:rPr>
      </w:pPr>
    </w:p>
    <w:p w:rsidR="00920943" w:rsidRPr="00920943" w:rsidRDefault="00920943" w:rsidP="00920943">
      <w:pPr>
        <w:ind w:left="1080"/>
        <w:rPr>
          <w:rFonts w:ascii="Arial" w:hAnsi="Arial" w:cs="Arial"/>
          <w:sz w:val="18"/>
          <w:szCs w:val="18"/>
          <w:highlight w:val="lightGray"/>
        </w:rPr>
      </w:pPr>
    </w:p>
    <w:tbl>
      <w:tblPr>
        <w:tblW w:w="0" w:type="auto"/>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0"/>
        <w:gridCol w:w="11848"/>
      </w:tblGrid>
      <w:tr w:rsidR="001260F1" w:rsidRPr="00F03D2C" w:rsidTr="001260F1">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60F1" w:rsidRPr="00F03D2C" w:rsidRDefault="001260F1">
            <w:pPr>
              <w:rPr>
                <w:rFonts w:ascii="Arial"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60F1" w:rsidRPr="00F03D2C" w:rsidRDefault="001260F1">
            <w:pPr>
              <w:rPr>
                <w:rFonts w:ascii="Arial" w:hAnsi="Arial" w:cs="Arial"/>
                <w:sz w:val="18"/>
                <w:szCs w:val="18"/>
              </w:rPr>
            </w:pPr>
            <w:r w:rsidRPr="00F03D2C">
              <w:rPr>
                <w:rFonts w:ascii="Arial" w:hAnsi="Arial" w:cs="Arial"/>
                <w:sz w:val="18"/>
                <w:szCs w:val="18"/>
              </w:rPr>
              <w:t xml:space="preserve">Literatura </w:t>
            </w:r>
          </w:p>
        </w:tc>
      </w:tr>
      <w:tr w:rsidR="001260F1" w:rsidRPr="00F03D2C" w:rsidTr="001260F1">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60F1" w:rsidRPr="00F03D2C" w:rsidRDefault="001260F1" w:rsidP="00BC0667">
            <w:pPr>
              <w:numPr>
                <w:ilvl w:val="0"/>
                <w:numId w:val="33"/>
              </w:numPr>
              <w:spacing w:after="240"/>
              <w:ind w:left="142" w:hanging="142"/>
              <w:rPr>
                <w:rFonts w:ascii="Arial" w:hAnsi="Arial" w:cs="Arial"/>
                <w:sz w:val="18"/>
                <w:szCs w:val="18"/>
              </w:rPr>
            </w:pPr>
            <w:r w:rsidRPr="00F03D2C">
              <w:rPr>
                <w:rFonts w:ascii="Arial" w:hAnsi="Arial" w:cs="Arial"/>
                <w:b/>
                <w:bCs/>
                <w:sz w:val="18"/>
                <w:szCs w:val="18"/>
              </w:rPr>
              <w:t>Likovna dediščina –   štafelajne slike</w:t>
            </w:r>
            <w:r w:rsidRPr="00F03D2C">
              <w:rPr>
                <w:rFonts w:ascii="Arial" w:hAnsi="Arial" w:cs="Arial"/>
                <w:sz w:val="18"/>
                <w:szCs w:val="18"/>
              </w:rPr>
              <w:t xml:space="preserve"> </w:t>
            </w:r>
            <w:r w:rsidRPr="00F03D2C">
              <w:rPr>
                <w:rFonts w:ascii="Arial" w:hAnsi="Arial" w:cs="Arial"/>
                <w:sz w:val="18"/>
                <w:szCs w:val="18"/>
              </w:rPr>
              <w:br/>
            </w:r>
            <w:r w:rsidRPr="00F03D2C">
              <w:rPr>
                <w:rFonts w:ascii="Arial" w:hAnsi="Arial" w:cs="Arial"/>
                <w:sz w:val="18"/>
                <w:szCs w:val="18"/>
              </w:rPr>
              <w:br/>
            </w:r>
            <w:r w:rsidRPr="00F03D2C">
              <w:rPr>
                <w:rFonts w:ascii="Arial" w:hAnsi="Arial" w:cs="Arial"/>
                <w:b/>
                <w:bCs/>
                <w:color w:val="FF0000"/>
                <w:sz w:val="18"/>
                <w:szCs w:val="18"/>
              </w:rPr>
              <w:t xml:space="preserve">Izpitne vsebine </w:t>
            </w:r>
            <w:r w:rsidRPr="00F03D2C">
              <w:rPr>
                <w:rFonts w:ascii="Arial" w:hAnsi="Arial" w:cs="Arial"/>
                <w:sz w:val="18"/>
                <w:szCs w:val="18"/>
              </w:rPr>
              <w:br/>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03D2C" w:rsidRPr="00A4143C" w:rsidRDefault="001260F1">
            <w:pPr>
              <w:rPr>
                <w:rFonts w:ascii="Arial" w:hAnsi="Arial" w:cs="Arial"/>
                <w:b/>
                <w:bCs/>
                <w:sz w:val="18"/>
                <w:szCs w:val="18"/>
                <w:lang w:val="it-IT"/>
              </w:rPr>
            </w:pPr>
            <w:r w:rsidRPr="00F03D2C">
              <w:rPr>
                <w:rFonts w:ascii="Arial" w:hAnsi="Arial" w:cs="Arial"/>
                <w:sz w:val="18"/>
                <w:szCs w:val="18"/>
              </w:rPr>
              <w:t> </w:t>
            </w:r>
            <w:r w:rsidRPr="00A4143C">
              <w:rPr>
                <w:rFonts w:ascii="Arial" w:hAnsi="Arial" w:cs="Arial"/>
                <w:b/>
                <w:bCs/>
                <w:sz w:val="18"/>
                <w:szCs w:val="18"/>
                <w:lang w:val="it-IT"/>
              </w:rPr>
              <w:t>Literatura za konservatorsko-restavratorskega tehnika:</w:t>
            </w:r>
          </w:p>
          <w:p w:rsidR="00F03D2C" w:rsidRDefault="001260F1">
            <w:pPr>
              <w:rPr>
                <w:rFonts w:ascii="Arial" w:hAnsi="Arial" w:cs="Arial"/>
                <w:sz w:val="18"/>
                <w:szCs w:val="18"/>
              </w:rPr>
            </w:pPr>
            <w:r w:rsidRPr="00F03D2C">
              <w:rPr>
                <w:rFonts w:ascii="Arial" w:hAnsi="Arial" w:cs="Arial"/>
                <w:sz w:val="18"/>
                <w:szCs w:val="18"/>
              </w:rPr>
              <w:t>Knut,</w:t>
            </w:r>
            <w:r w:rsidRPr="00F03D2C">
              <w:rPr>
                <w:rFonts w:ascii="Arial" w:hAnsi="Arial" w:cs="Arial"/>
                <w:i/>
                <w:iCs/>
                <w:sz w:val="18"/>
                <w:szCs w:val="18"/>
              </w:rPr>
              <w:t xml:space="preserve"> </w:t>
            </w:r>
            <w:r w:rsidRPr="00F03D2C">
              <w:rPr>
                <w:rFonts w:ascii="Arial" w:hAnsi="Arial" w:cs="Arial"/>
                <w:sz w:val="18"/>
                <w:szCs w:val="18"/>
              </w:rPr>
              <w:t>Nicolaus,</w:t>
            </w:r>
            <w:r w:rsidRPr="00F03D2C">
              <w:rPr>
                <w:rFonts w:ascii="Arial" w:hAnsi="Arial" w:cs="Arial"/>
                <w:i/>
                <w:iCs/>
                <w:sz w:val="18"/>
                <w:szCs w:val="18"/>
              </w:rPr>
              <w:t xml:space="preserve"> The Restoration of Paintings</w:t>
            </w:r>
            <w:r w:rsidRPr="00F03D2C">
              <w:rPr>
                <w:rFonts w:ascii="Arial" w:hAnsi="Arial" w:cs="Arial"/>
                <w:sz w:val="18"/>
                <w:szCs w:val="18"/>
              </w:rPr>
              <w:t>, Köln 1998.</w:t>
            </w:r>
            <w:r w:rsidR="00F03D2C">
              <w:rPr>
                <w:rFonts w:ascii="Arial" w:hAnsi="Arial" w:cs="Arial"/>
                <w:sz w:val="18"/>
                <w:szCs w:val="18"/>
              </w:rPr>
              <w:t xml:space="preserve"> </w:t>
            </w:r>
          </w:p>
          <w:p w:rsidR="00F03D2C" w:rsidRPr="00A4143C" w:rsidRDefault="001260F1">
            <w:pPr>
              <w:rPr>
                <w:rFonts w:ascii="Arial" w:hAnsi="Arial" w:cs="Arial"/>
                <w:b/>
                <w:bCs/>
                <w:sz w:val="18"/>
                <w:szCs w:val="18"/>
                <w:lang w:val="it-IT"/>
              </w:rPr>
            </w:pPr>
            <w:r w:rsidRPr="00F03D2C">
              <w:rPr>
                <w:rFonts w:ascii="Arial" w:hAnsi="Arial" w:cs="Arial"/>
                <w:sz w:val="18"/>
                <w:szCs w:val="18"/>
              </w:rPr>
              <w:t xml:space="preserve">Trček Pečak, Tamara, Ivanšin, Maja, </w:t>
            </w:r>
            <w:r w:rsidRPr="00F03D2C">
              <w:rPr>
                <w:rFonts w:ascii="Arial" w:hAnsi="Arial" w:cs="Arial"/>
                <w:i/>
                <w:iCs/>
                <w:sz w:val="18"/>
                <w:szCs w:val="18"/>
              </w:rPr>
              <w:t>Rokovanje in transport slik na platnu</w:t>
            </w:r>
            <w:r w:rsidRPr="00F03D2C">
              <w:rPr>
                <w:rFonts w:ascii="Arial" w:hAnsi="Arial" w:cs="Arial"/>
                <w:sz w:val="18"/>
                <w:szCs w:val="18"/>
              </w:rPr>
              <w:t xml:space="preserve"> </w:t>
            </w:r>
            <w:r w:rsidRPr="00F03D2C">
              <w:rPr>
                <w:rFonts w:ascii="Arial" w:hAnsi="Arial" w:cs="Arial"/>
                <w:i/>
                <w:iCs/>
                <w:sz w:val="18"/>
                <w:szCs w:val="18"/>
              </w:rPr>
              <w:t>8.4.1</w:t>
            </w:r>
            <w:r w:rsidRPr="00F03D2C">
              <w:rPr>
                <w:rFonts w:ascii="Arial" w:hAnsi="Arial" w:cs="Arial"/>
                <w:sz w:val="18"/>
                <w:szCs w:val="18"/>
              </w:rPr>
              <w:t xml:space="preserve">., Muzejska konzervatorska in restavratorska dejavnost, </w:t>
            </w:r>
            <w:r w:rsidR="00F03D2C">
              <w:rPr>
                <w:rFonts w:ascii="Arial" w:hAnsi="Arial" w:cs="Arial"/>
                <w:sz w:val="18"/>
                <w:szCs w:val="18"/>
              </w:rPr>
              <w:t xml:space="preserve">             </w:t>
            </w:r>
            <w:r w:rsidRPr="00F03D2C">
              <w:rPr>
                <w:rFonts w:ascii="Arial" w:hAnsi="Arial" w:cs="Arial"/>
                <w:sz w:val="18"/>
                <w:szCs w:val="18"/>
              </w:rPr>
              <w:t xml:space="preserve">Priročnik, Skupnost muzejev Slovenije. </w:t>
            </w:r>
            <w:r w:rsidRPr="00A4143C">
              <w:rPr>
                <w:rFonts w:ascii="Arial" w:hAnsi="Arial" w:cs="Arial"/>
                <w:sz w:val="18"/>
                <w:szCs w:val="18"/>
                <w:lang w:val="it-IT"/>
              </w:rPr>
              <w:t xml:space="preserve">Dostopno na svetovnem spletu: </w:t>
            </w:r>
            <w:hyperlink r:id="rId42" w:history="1">
              <w:r w:rsidRPr="00A4143C">
                <w:rPr>
                  <w:rStyle w:val="Hiperpovezava"/>
                  <w:rFonts w:ascii="Arial" w:hAnsi="Arial" w:cs="Arial"/>
                  <w:sz w:val="18"/>
                  <w:szCs w:val="18"/>
                  <w:lang w:val="it-IT"/>
                </w:rPr>
                <w:t>http://www.sms-muzeji.si/ckfinder/userfiles/files/udatoteke/publikacija/netpdf/8-4-1.pdf</w:t>
              </w:r>
            </w:hyperlink>
            <w:r w:rsidRPr="00A4143C">
              <w:rPr>
                <w:rFonts w:ascii="Arial" w:hAnsi="Arial" w:cs="Arial"/>
                <w:sz w:val="18"/>
                <w:szCs w:val="18"/>
                <w:lang w:val="it-IT"/>
              </w:rPr>
              <w:t xml:space="preserve">. </w:t>
            </w:r>
            <w:r w:rsidRPr="00A4143C">
              <w:rPr>
                <w:rFonts w:ascii="Arial" w:hAnsi="Arial" w:cs="Arial"/>
                <w:sz w:val="18"/>
                <w:szCs w:val="18"/>
                <w:lang w:val="it-IT"/>
              </w:rPr>
              <w:br/>
              <w:t xml:space="preserve">Trček Pečak, Tamara, Ivanšin, Maja, </w:t>
            </w:r>
            <w:r w:rsidRPr="00A4143C">
              <w:rPr>
                <w:rFonts w:ascii="Arial" w:hAnsi="Arial" w:cs="Arial"/>
                <w:i/>
                <w:iCs/>
                <w:sz w:val="18"/>
                <w:szCs w:val="18"/>
                <w:lang w:val="it-IT"/>
              </w:rPr>
              <w:t>Hranjenje in razstavljanje slik na platnu</w:t>
            </w:r>
            <w:r w:rsidRPr="00A4143C">
              <w:rPr>
                <w:rFonts w:ascii="Arial" w:hAnsi="Arial" w:cs="Arial"/>
                <w:sz w:val="18"/>
                <w:szCs w:val="18"/>
                <w:lang w:val="it-IT"/>
              </w:rPr>
              <w:t xml:space="preserve"> </w:t>
            </w:r>
            <w:r w:rsidRPr="00A4143C">
              <w:rPr>
                <w:rFonts w:ascii="Arial" w:hAnsi="Arial" w:cs="Arial"/>
                <w:i/>
                <w:iCs/>
                <w:sz w:val="18"/>
                <w:szCs w:val="18"/>
                <w:lang w:val="it-IT"/>
              </w:rPr>
              <w:t>8.4.2.</w:t>
            </w:r>
            <w:r w:rsidRPr="00A4143C">
              <w:rPr>
                <w:rFonts w:ascii="Arial" w:hAnsi="Arial" w:cs="Arial"/>
                <w:sz w:val="18"/>
                <w:szCs w:val="18"/>
                <w:lang w:val="it-IT"/>
              </w:rPr>
              <w:t xml:space="preserve"> Muzejska konzervatorska in restavratorska dejavnost, Priročnik, Skupnost muzejev Slovenije. Dostopno na svetovnem spletu:  </w:t>
            </w:r>
            <w:hyperlink r:id="rId43" w:history="1">
              <w:r w:rsidRPr="00A4143C">
                <w:rPr>
                  <w:rStyle w:val="Hiperpovezava"/>
                  <w:rFonts w:ascii="Arial" w:hAnsi="Arial" w:cs="Arial"/>
                  <w:sz w:val="18"/>
                  <w:szCs w:val="18"/>
                  <w:lang w:val="it-IT"/>
                </w:rPr>
                <w:t>http://www.sms-</w:t>
              </w:r>
              <w:r w:rsidRPr="00A4143C">
                <w:rPr>
                  <w:rStyle w:val="Hiperpovezava"/>
                  <w:rFonts w:ascii="Arial" w:hAnsi="Arial" w:cs="Arial"/>
                  <w:sz w:val="18"/>
                  <w:szCs w:val="18"/>
                  <w:lang w:val="it-IT"/>
                </w:rPr>
                <w:lastRenderedPageBreak/>
                <w:t>muzeji.si/ckfinder/userfiles/files/udatoteke/publikacija/netpdf/8-4-2.pdf</w:t>
              </w:r>
            </w:hyperlink>
            <w:r w:rsidRPr="00A4143C">
              <w:rPr>
                <w:rFonts w:ascii="Arial" w:hAnsi="Arial" w:cs="Arial"/>
                <w:sz w:val="18"/>
                <w:szCs w:val="18"/>
                <w:lang w:val="it-IT"/>
              </w:rPr>
              <w:t xml:space="preserve"> </w:t>
            </w:r>
            <w:r w:rsidRPr="00A4143C">
              <w:rPr>
                <w:rFonts w:ascii="Arial" w:hAnsi="Arial" w:cs="Arial"/>
                <w:sz w:val="18"/>
                <w:szCs w:val="18"/>
                <w:lang w:val="it-IT"/>
              </w:rPr>
              <w:br/>
            </w:r>
            <w:r w:rsidRPr="00A4143C">
              <w:rPr>
                <w:rFonts w:ascii="Arial" w:hAnsi="Arial" w:cs="Arial"/>
                <w:i/>
                <w:iCs/>
                <w:sz w:val="18"/>
                <w:szCs w:val="18"/>
                <w:lang w:val="it-IT"/>
              </w:rPr>
              <w:t>Vrnitev Liberijeve slike</w:t>
            </w:r>
            <w:r w:rsidRPr="00A4143C">
              <w:rPr>
                <w:rFonts w:ascii="Arial" w:hAnsi="Arial" w:cs="Arial"/>
                <w:sz w:val="18"/>
                <w:szCs w:val="18"/>
                <w:lang w:val="it-IT"/>
              </w:rPr>
              <w:t xml:space="preserve">, Zavod za varstvo kulturne dediščine Slovenije, Ljubljana 2017. Dostopno na svetovnem spletu: </w:t>
            </w:r>
            <w:hyperlink r:id="rId44" w:history="1">
              <w:r w:rsidRPr="00A4143C">
                <w:rPr>
                  <w:rStyle w:val="Hiperpovezava"/>
                  <w:rFonts w:ascii="Arial" w:hAnsi="Arial" w:cs="Arial"/>
                  <w:sz w:val="18"/>
                  <w:szCs w:val="18"/>
                  <w:lang w:val="it-IT"/>
                </w:rPr>
                <w:t>http://www.zvkds.si/sites/www.zvkds.si/files/upload/files/publications/res6_liberij_sl_low.pdf</w:t>
              </w:r>
            </w:hyperlink>
            <w:r w:rsidRPr="00A4143C">
              <w:rPr>
                <w:rFonts w:ascii="Arial" w:hAnsi="Arial" w:cs="Arial"/>
                <w:sz w:val="18"/>
                <w:szCs w:val="18"/>
                <w:lang w:val="it-IT"/>
              </w:rPr>
              <w:t xml:space="preserve"> </w:t>
            </w:r>
            <w:r w:rsidRPr="00A4143C">
              <w:rPr>
                <w:rFonts w:ascii="Arial" w:hAnsi="Arial" w:cs="Arial"/>
                <w:sz w:val="18"/>
                <w:szCs w:val="18"/>
                <w:lang w:val="it-IT"/>
              </w:rPr>
              <w:br/>
            </w:r>
            <w:r w:rsidRPr="00A4143C">
              <w:rPr>
                <w:rFonts w:ascii="Arial" w:hAnsi="Arial" w:cs="Arial"/>
                <w:sz w:val="18"/>
                <w:szCs w:val="18"/>
                <w:lang w:val="it-IT"/>
              </w:rPr>
              <w:br/>
              <w:t> </w:t>
            </w:r>
            <w:r w:rsidRPr="00A4143C">
              <w:rPr>
                <w:rFonts w:ascii="Arial" w:hAnsi="Arial" w:cs="Arial"/>
                <w:b/>
                <w:bCs/>
                <w:sz w:val="18"/>
                <w:szCs w:val="18"/>
                <w:lang w:val="it-IT"/>
              </w:rPr>
              <w:t>Literatura za konservatorsko-restavratorskega sodelavca:</w:t>
            </w:r>
          </w:p>
          <w:p w:rsidR="001260F1" w:rsidRPr="00F03D2C" w:rsidRDefault="00F03D2C" w:rsidP="00F03D2C">
            <w:pPr>
              <w:tabs>
                <w:tab w:val="left" w:pos="213"/>
                <w:tab w:val="left" w:pos="248"/>
              </w:tabs>
              <w:rPr>
                <w:rFonts w:ascii="Arial" w:hAnsi="Arial" w:cs="Arial"/>
                <w:sz w:val="18"/>
                <w:szCs w:val="18"/>
              </w:rPr>
            </w:pPr>
            <w:r w:rsidRPr="00A4143C">
              <w:rPr>
                <w:rFonts w:ascii="Arial" w:hAnsi="Arial" w:cs="Arial"/>
                <w:b/>
                <w:bCs/>
                <w:sz w:val="18"/>
                <w:szCs w:val="18"/>
                <w:lang w:val="it-IT"/>
              </w:rPr>
              <w:t xml:space="preserve"> </w:t>
            </w:r>
            <w:r w:rsidR="001260F1" w:rsidRPr="00F03D2C">
              <w:rPr>
                <w:rFonts w:ascii="Arial" w:hAnsi="Arial" w:cs="Arial"/>
                <w:bCs/>
                <w:sz w:val="18"/>
                <w:szCs w:val="18"/>
              </w:rPr>
              <w:t>Ashley-</w:t>
            </w:r>
            <w:proofErr w:type="gramStart"/>
            <w:r w:rsidR="001260F1" w:rsidRPr="00F03D2C">
              <w:rPr>
                <w:rFonts w:ascii="Arial" w:hAnsi="Arial" w:cs="Arial"/>
                <w:bCs/>
                <w:sz w:val="18"/>
                <w:szCs w:val="18"/>
              </w:rPr>
              <w:t>Smith ,</w:t>
            </w:r>
            <w:proofErr w:type="gramEnd"/>
            <w:r w:rsidR="001260F1" w:rsidRPr="00F03D2C">
              <w:rPr>
                <w:rFonts w:ascii="Arial" w:hAnsi="Arial" w:cs="Arial"/>
                <w:bCs/>
                <w:sz w:val="18"/>
                <w:szCs w:val="18"/>
              </w:rPr>
              <w:t xml:space="preserve"> Jonathan,  </w:t>
            </w:r>
            <w:r w:rsidR="001260F1" w:rsidRPr="00F03D2C">
              <w:rPr>
                <w:rFonts w:ascii="Arial" w:hAnsi="Arial" w:cs="Arial"/>
                <w:i/>
                <w:iCs/>
                <w:sz w:val="18"/>
                <w:szCs w:val="18"/>
              </w:rPr>
              <w:t>Science for Conservators, Vol. 1: An Introduction to Materials 1</w:t>
            </w:r>
            <w:r w:rsidR="001260F1" w:rsidRPr="00F03D2C">
              <w:rPr>
                <w:rFonts w:ascii="Arial" w:hAnsi="Arial" w:cs="Arial"/>
                <w:sz w:val="18"/>
                <w:szCs w:val="18"/>
              </w:rPr>
              <w:t xml:space="preserve">, Routledge 2002. </w:t>
            </w:r>
          </w:p>
          <w:p w:rsidR="001260F1" w:rsidRPr="00F03D2C" w:rsidRDefault="00F03D2C" w:rsidP="00F03D2C">
            <w:pPr>
              <w:pStyle w:val="Navadensplet"/>
              <w:tabs>
                <w:tab w:val="left" w:pos="213"/>
                <w:tab w:val="left" w:pos="248"/>
              </w:tabs>
              <w:spacing w:before="0" w:beforeAutospacing="0" w:after="0" w:afterAutospacing="0"/>
              <w:rPr>
                <w:rFonts w:ascii="Arial" w:hAnsi="Arial" w:cs="Arial"/>
                <w:sz w:val="18"/>
                <w:szCs w:val="18"/>
              </w:rPr>
            </w:pPr>
            <w:r>
              <w:rPr>
                <w:rFonts w:ascii="Arial" w:hAnsi="Arial" w:cs="Arial"/>
                <w:sz w:val="18"/>
                <w:szCs w:val="18"/>
              </w:rPr>
              <w:t xml:space="preserve"> </w:t>
            </w:r>
            <w:r w:rsidR="001260F1" w:rsidRPr="00F03D2C">
              <w:rPr>
                <w:rFonts w:ascii="Arial" w:hAnsi="Arial" w:cs="Arial"/>
                <w:bCs/>
                <w:sz w:val="18"/>
                <w:szCs w:val="18"/>
              </w:rPr>
              <w:t>Ashley-Smith , Jonathan,  </w:t>
            </w:r>
            <w:r w:rsidR="001260F1" w:rsidRPr="00F03D2C">
              <w:rPr>
                <w:rFonts w:ascii="Arial" w:hAnsi="Arial" w:cs="Arial"/>
                <w:i/>
                <w:iCs/>
                <w:sz w:val="18"/>
                <w:szCs w:val="18"/>
              </w:rPr>
              <w:t xml:space="preserve">Science for Conservators, Vol. 2: Cleaning, </w:t>
            </w:r>
            <w:r w:rsidR="001260F1" w:rsidRPr="00F03D2C">
              <w:rPr>
                <w:rFonts w:ascii="Arial" w:hAnsi="Arial" w:cs="Arial"/>
                <w:sz w:val="18"/>
                <w:szCs w:val="18"/>
              </w:rPr>
              <w:t xml:space="preserve">Routledge 2002. </w:t>
            </w:r>
          </w:p>
          <w:p w:rsidR="001260F1" w:rsidRPr="00F03D2C" w:rsidRDefault="001260F1" w:rsidP="00F03D2C">
            <w:pPr>
              <w:pStyle w:val="Navadensplet"/>
              <w:tabs>
                <w:tab w:val="left" w:pos="213"/>
                <w:tab w:val="left" w:pos="248"/>
              </w:tabs>
              <w:spacing w:before="0" w:beforeAutospacing="0" w:after="0" w:afterAutospacing="0"/>
              <w:rPr>
                <w:rFonts w:ascii="Arial" w:hAnsi="Arial" w:cs="Arial"/>
                <w:sz w:val="18"/>
                <w:szCs w:val="18"/>
              </w:rPr>
            </w:pPr>
            <w:r w:rsidRPr="00F03D2C">
              <w:rPr>
                <w:rFonts w:ascii="Arial" w:hAnsi="Arial" w:cs="Arial"/>
                <w:sz w:val="18"/>
                <w:szCs w:val="18"/>
              </w:rPr>
              <w:t> </w:t>
            </w:r>
            <w:r w:rsidRPr="00F03D2C">
              <w:rPr>
                <w:rFonts w:ascii="Arial" w:hAnsi="Arial" w:cs="Arial"/>
                <w:bCs/>
                <w:sz w:val="18"/>
                <w:szCs w:val="18"/>
              </w:rPr>
              <w:t>Ashley-Smith , Jonathan,  </w:t>
            </w:r>
            <w:r w:rsidRPr="00F03D2C">
              <w:rPr>
                <w:rFonts w:ascii="Arial" w:hAnsi="Arial" w:cs="Arial"/>
                <w:i/>
                <w:iCs/>
                <w:sz w:val="18"/>
                <w:szCs w:val="18"/>
              </w:rPr>
              <w:t>Science for Conservators, Vol. 3: Adhesives and Coatings,</w:t>
            </w:r>
            <w:r w:rsidRPr="00F03D2C">
              <w:rPr>
                <w:rFonts w:ascii="Arial" w:hAnsi="Arial" w:cs="Arial"/>
                <w:sz w:val="18"/>
                <w:szCs w:val="18"/>
              </w:rPr>
              <w:t xml:space="preserve"> Routledge 2002. </w:t>
            </w:r>
          </w:p>
          <w:p w:rsidR="001260F1" w:rsidRPr="00F03D2C" w:rsidRDefault="001260F1" w:rsidP="00F03D2C">
            <w:pPr>
              <w:pStyle w:val="Navadensplet"/>
              <w:tabs>
                <w:tab w:val="left" w:pos="213"/>
                <w:tab w:val="left" w:pos="248"/>
              </w:tabs>
              <w:spacing w:before="0" w:beforeAutospacing="0" w:after="0" w:afterAutospacing="0"/>
              <w:rPr>
                <w:rFonts w:ascii="Arial" w:hAnsi="Arial" w:cs="Arial"/>
                <w:sz w:val="18"/>
                <w:szCs w:val="18"/>
              </w:rPr>
            </w:pPr>
            <w:r w:rsidRPr="00F03D2C">
              <w:rPr>
                <w:rFonts w:ascii="Arial" w:hAnsi="Arial" w:cs="Arial"/>
                <w:bCs/>
                <w:sz w:val="18"/>
                <w:szCs w:val="18"/>
              </w:rPr>
              <w:t>Ellison, Rebecca, Smithen, Patricia, Turnbull, Rachel,  </w:t>
            </w:r>
            <w:r w:rsidRPr="00F03D2C">
              <w:rPr>
                <w:rFonts w:ascii="Arial" w:hAnsi="Arial" w:cs="Arial"/>
                <w:i/>
                <w:iCs/>
                <w:sz w:val="18"/>
                <w:szCs w:val="18"/>
              </w:rPr>
              <w:t>Mixing &amp; Matching: Approaches to Retouching Paintings</w:t>
            </w:r>
            <w:r w:rsidRPr="00F03D2C">
              <w:rPr>
                <w:rFonts w:ascii="Arial" w:hAnsi="Arial" w:cs="Arial"/>
                <w:sz w:val="18"/>
                <w:szCs w:val="18"/>
              </w:rPr>
              <w:t xml:space="preserve">, London 2010. </w:t>
            </w:r>
          </w:p>
          <w:p w:rsidR="00F03D2C" w:rsidRDefault="001260F1" w:rsidP="00F03D2C">
            <w:pPr>
              <w:pStyle w:val="Navadensplet"/>
              <w:tabs>
                <w:tab w:val="left" w:pos="213"/>
                <w:tab w:val="left" w:pos="248"/>
              </w:tabs>
              <w:spacing w:before="0" w:beforeAutospacing="0" w:after="0" w:afterAutospacing="0"/>
              <w:rPr>
                <w:rFonts w:ascii="Arial" w:hAnsi="Arial" w:cs="Arial"/>
                <w:sz w:val="18"/>
                <w:szCs w:val="18"/>
              </w:rPr>
            </w:pPr>
            <w:r w:rsidRPr="00F03D2C">
              <w:rPr>
                <w:rFonts w:ascii="Arial" w:hAnsi="Arial" w:cs="Arial"/>
                <w:bCs/>
                <w:sz w:val="18"/>
                <w:szCs w:val="18"/>
              </w:rPr>
              <w:t>Hill Stoner</w:t>
            </w:r>
            <w:r w:rsidRPr="00F03D2C">
              <w:rPr>
                <w:rFonts w:ascii="Arial" w:hAnsi="Arial" w:cs="Arial"/>
                <w:sz w:val="18"/>
                <w:szCs w:val="18"/>
              </w:rPr>
              <w:t xml:space="preserve">, </w:t>
            </w:r>
            <w:r w:rsidRPr="00F03D2C">
              <w:rPr>
                <w:rFonts w:ascii="Arial" w:hAnsi="Arial" w:cs="Arial"/>
                <w:bCs/>
                <w:sz w:val="18"/>
                <w:szCs w:val="18"/>
              </w:rPr>
              <w:t xml:space="preserve">Joyce, </w:t>
            </w:r>
            <w:r w:rsidRPr="00F03D2C">
              <w:rPr>
                <w:rFonts w:ascii="Arial" w:hAnsi="Arial" w:cs="Arial"/>
                <w:sz w:val="18"/>
                <w:szCs w:val="18"/>
              </w:rPr>
              <w:t> </w:t>
            </w:r>
            <w:r w:rsidRPr="00F03D2C">
              <w:rPr>
                <w:rFonts w:ascii="Arial" w:hAnsi="Arial" w:cs="Arial"/>
                <w:bCs/>
                <w:sz w:val="18"/>
                <w:szCs w:val="18"/>
              </w:rPr>
              <w:t>Rushfield,  Rebecca</w:t>
            </w:r>
            <w:r w:rsidRPr="00F03D2C">
              <w:rPr>
                <w:rFonts w:ascii="Arial" w:hAnsi="Arial" w:cs="Arial"/>
                <w:sz w:val="18"/>
                <w:szCs w:val="18"/>
              </w:rPr>
              <w:t xml:space="preserve">, </w:t>
            </w:r>
            <w:r w:rsidRPr="00F03D2C">
              <w:rPr>
                <w:rFonts w:ascii="Arial" w:hAnsi="Arial" w:cs="Arial"/>
                <w:i/>
                <w:iCs/>
                <w:sz w:val="18"/>
                <w:szCs w:val="18"/>
              </w:rPr>
              <w:t> Conservation of Easel Paintings</w:t>
            </w:r>
            <w:r w:rsidRPr="00F03D2C">
              <w:rPr>
                <w:rFonts w:ascii="Arial" w:hAnsi="Arial" w:cs="Arial"/>
                <w:sz w:val="18"/>
                <w:szCs w:val="18"/>
              </w:rPr>
              <w:t xml:space="preserve">, London 2012. str. </w:t>
            </w:r>
          </w:p>
          <w:p w:rsidR="001260F1" w:rsidRPr="00F03D2C" w:rsidRDefault="001260F1" w:rsidP="00F03D2C">
            <w:pPr>
              <w:pStyle w:val="Navadensplet"/>
              <w:tabs>
                <w:tab w:val="left" w:pos="213"/>
                <w:tab w:val="left" w:pos="248"/>
              </w:tabs>
              <w:spacing w:before="0" w:beforeAutospacing="0" w:after="0" w:afterAutospacing="0"/>
              <w:rPr>
                <w:rFonts w:ascii="Arial" w:hAnsi="Arial" w:cs="Arial"/>
                <w:sz w:val="18"/>
                <w:szCs w:val="18"/>
              </w:rPr>
            </w:pPr>
            <w:r w:rsidRPr="00F03D2C">
              <w:rPr>
                <w:rFonts w:ascii="Arial" w:hAnsi="Arial" w:cs="Arial"/>
                <w:bCs/>
                <w:sz w:val="18"/>
                <w:szCs w:val="18"/>
              </w:rPr>
              <w:t>Knut,</w:t>
            </w:r>
            <w:r w:rsidRPr="00F03D2C">
              <w:rPr>
                <w:rFonts w:ascii="Arial" w:hAnsi="Arial" w:cs="Arial"/>
                <w:bCs/>
                <w:i/>
                <w:iCs/>
                <w:sz w:val="18"/>
                <w:szCs w:val="18"/>
              </w:rPr>
              <w:t xml:space="preserve"> </w:t>
            </w:r>
            <w:r w:rsidRPr="00F03D2C">
              <w:rPr>
                <w:rFonts w:ascii="Arial" w:hAnsi="Arial" w:cs="Arial"/>
                <w:bCs/>
                <w:sz w:val="18"/>
                <w:szCs w:val="18"/>
              </w:rPr>
              <w:t>Nicolaus,</w:t>
            </w:r>
            <w:r w:rsidRPr="00F03D2C">
              <w:rPr>
                <w:rFonts w:ascii="Arial" w:hAnsi="Arial" w:cs="Arial"/>
                <w:i/>
                <w:iCs/>
                <w:sz w:val="18"/>
                <w:szCs w:val="18"/>
              </w:rPr>
              <w:t xml:space="preserve"> The Restoration of Paintings</w:t>
            </w:r>
            <w:r w:rsidRPr="00F03D2C">
              <w:rPr>
                <w:rFonts w:ascii="Arial" w:hAnsi="Arial" w:cs="Arial"/>
                <w:sz w:val="18"/>
                <w:szCs w:val="18"/>
              </w:rPr>
              <w:t xml:space="preserve">, Köln 1998. </w:t>
            </w:r>
          </w:p>
          <w:p w:rsidR="001260F1" w:rsidRPr="00F03D2C" w:rsidRDefault="001260F1" w:rsidP="00F03D2C">
            <w:pPr>
              <w:pStyle w:val="Navadensplet"/>
              <w:tabs>
                <w:tab w:val="left" w:pos="213"/>
                <w:tab w:val="left" w:pos="248"/>
              </w:tabs>
              <w:spacing w:before="0" w:beforeAutospacing="0" w:after="0" w:afterAutospacing="0"/>
              <w:rPr>
                <w:rFonts w:ascii="Arial" w:hAnsi="Arial" w:cs="Arial"/>
                <w:sz w:val="18"/>
                <w:szCs w:val="18"/>
              </w:rPr>
            </w:pPr>
            <w:r w:rsidRPr="00F03D2C">
              <w:rPr>
                <w:rFonts w:ascii="Arial" w:hAnsi="Arial" w:cs="Arial"/>
                <w:bCs/>
                <w:sz w:val="18"/>
                <w:szCs w:val="18"/>
              </w:rPr>
              <w:t>Trček Pečak, Tamara</w:t>
            </w:r>
            <w:r w:rsidRPr="00F03D2C">
              <w:rPr>
                <w:rFonts w:ascii="Arial" w:hAnsi="Arial" w:cs="Arial"/>
                <w:sz w:val="18"/>
                <w:szCs w:val="18"/>
              </w:rPr>
              <w:t xml:space="preserve">, </w:t>
            </w:r>
            <w:r w:rsidRPr="00F03D2C">
              <w:rPr>
                <w:rFonts w:ascii="Arial" w:hAnsi="Arial" w:cs="Arial"/>
                <w:bCs/>
                <w:sz w:val="18"/>
                <w:szCs w:val="18"/>
              </w:rPr>
              <w:t>Ivanšin, Maja</w:t>
            </w:r>
            <w:r w:rsidRPr="00F03D2C">
              <w:rPr>
                <w:rFonts w:ascii="Arial" w:hAnsi="Arial" w:cs="Arial"/>
                <w:sz w:val="18"/>
                <w:szCs w:val="18"/>
              </w:rPr>
              <w:t xml:space="preserve">, </w:t>
            </w:r>
            <w:r w:rsidRPr="00F03D2C">
              <w:rPr>
                <w:rFonts w:ascii="Arial" w:hAnsi="Arial" w:cs="Arial"/>
                <w:i/>
                <w:iCs/>
                <w:sz w:val="18"/>
                <w:szCs w:val="18"/>
              </w:rPr>
              <w:t>Rokovanje in transport slik na platnu</w:t>
            </w:r>
            <w:r w:rsidRPr="00F03D2C">
              <w:rPr>
                <w:rFonts w:ascii="Arial" w:hAnsi="Arial" w:cs="Arial"/>
                <w:sz w:val="18"/>
                <w:szCs w:val="18"/>
              </w:rPr>
              <w:t xml:space="preserve"> </w:t>
            </w:r>
            <w:r w:rsidRPr="00F03D2C">
              <w:rPr>
                <w:rFonts w:ascii="Arial" w:hAnsi="Arial" w:cs="Arial"/>
                <w:i/>
                <w:iCs/>
                <w:sz w:val="18"/>
                <w:szCs w:val="18"/>
              </w:rPr>
              <w:t>8.4.1</w:t>
            </w:r>
            <w:r w:rsidRPr="00F03D2C">
              <w:rPr>
                <w:rFonts w:ascii="Arial" w:hAnsi="Arial" w:cs="Arial"/>
                <w:sz w:val="18"/>
                <w:szCs w:val="18"/>
              </w:rPr>
              <w:t xml:space="preserve">., Muzejska konzervatorska in restavratorska dejavnost, Priročnik, Skupnost muzejev Slovenije. Dostopno na svetovnem spletu: </w:t>
            </w:r>
            <w:hyperlink r:id="rId45" w:history="1">
              <w:r w:rsidRPr="00F03D2C">
                <w:rPr>
                  <w:rStyle w:val="Hiperpovezava"/>
                  <w:rFonts w:ascii="Arial" w:hAnsi="Arial" w:cs="Arial"/>
                  <w:color w:val="000080"/>
                  <w:sz w:val="18"/>
                  <w:szCs w:val="18"/>
                </w:rPr>
                <w:t>http://www.sms-muzeji.si/ckfinder/userfiles/files/udatoteke/publikacija/netpdf/8-4-1.pdf</w:t>
              </w:r>
            </w:hyperlink>
            <w:r w:rsidRPr="00F03D2C">
              <w:rPr>
                <w:rFonts w:ascii="Arial" w:hAnsi="Arial" w:cs="Arial"/>
                <w:sz w:val="18"/>
                <w:szCs w:val="18"/>
              </w:rPr>
              <w:t xml:space="preserve">. </w:t>
            </w:r>
          </w:p>
          <w:p w:rsidR="001260F1" w:rsidRPr="00F03D2C" w:rsidRDefault="001260F1" w:rsidP="00F03D2C">
            <w:pPr>
              <w:pStyle w:val="Navadensplet"/>
              <w:tabs>
                <w:tab w:val="left" w:pos="213"/>
                <w:tab w:val="left" w:pos="248"/>
              </w:tabs>
              <w:spacing w:before="0" w:beforeAutospacing="0" w:after="0" w:afterAutospacing="0"/>
              <w:rPr>
                <w:rFonts w:ascii="Arial" w:hAnsi="Arial" w:cs="Arial"/>
                <w:sz w:val="18"/>
                <w:szCs w:val="18"/>
              </w:rPr>
            </w:pPr>
            <w:r w:rsidRPr="00F03D2C">
              <w:rPr>
                <w:rFonts w:ascii="Arial" w:hAnsi="Arial" w:cs="Arial"/>
                <w:bCs/>
                <w:sz w:val="18"/>
                <w:szCs w:val="18"/>
              </w:rPr>
              <w:t>Trček Pečak, Tamara</w:t>
            </w:r>
            <w:r w:rsidRPr="00F03D2C">
              <w:rPr>
                <w:rFonts w:ascii="Arial" w:hAnsi="Arial" w:cs="Arial"/>
                <w:sz w:val="18"/>
                <w:szCs w:val="18"/>
              </w:rPr>
              <w:t xml:space="preserve">, </w:t>
            </w:r>
            <w:r w:rsidRPr="00F03D2C">
              <w:rPr>
                <w:rFonts w:ascii="Arial" w:hAnsi="Arial" w:cs="Arial"/>
                <w:bCs/>
                <w:sz w:val="18"/>
                <w:szCs w:val="18"/>
              </w:rPr>
              <w:t>Ivanšin, Maja</w:t>
            </w:r>
            <w:r w:rsidRPr="00F03D2C">
              <w:rPr>
                <w:rFonts w:ascii="Arial" w:hAnsi="Arial" w:cs="Arial"/>
                <w:sz w:val="18"/>
                <w:szCs w:val="18"/>
              </w:rPr>
              <w:t xml:space="preserve">, </w:t>
            </w:r>
            <w:r w:rsidRPr="00F03D2C">
              <w:rPr>
                <w:rFonts w:ascii="Arial" w:hAnsi="Arial" w:cs="Arial"/>
                <w:i/>
                <w:iCs/>
                <w:sz w:val="18"/>
                <w:szCs w:val="18"/>
              </w:rPr>
              <w:t>Hranjenje in razstavljanje slik na platnu</w:t>
            </w:r>
            <w:r w:rsidRPr="00F03D2C">
              <w:rPr>
                <w:rFonts w:ascii="Arial" w:hAnsi="Arial" w:cs="Arial"/>
                <w:sz w:val="18"/>
                <w:szCs w:val="18"/>
              </w:rPr>
              <w:t xml:space="preserve"> </w:t>
            </w:r>
            <w:r w:rsidRPr="00F03D2C">
              <w:rPr>
                <w:rFonts w:ascii="Arial" w:hAnsi="Arial" w:cs="Arial"/>
                <w:i/>
                <w:iCs/>
                <w:sz w:val="18"/>
                <w:szCs w:val="18"/>
              </w:rPr>
              <w:t>8.4.2.</w:t>
            </w:r>
            <w:r w:rsidRPr="00F03D2C">
              <w:rPr>
                <w:rFonts w:ascii="Arial" w:hAnsi="Arial" w:cs="Arial"/>
                <w:sz w:val="18"/>
                <w:szCs w:val="18"/>
              </w:rPr>
              <w:t xml:space="preserve"> Muzejska konzervatorska in restavratorska dejavnost, Priročnik, Skupnost muzejev Slovenije. Dostopno na svetovnem spletu:  </w:t>
            </w:r>
            <w:hyperlink r:id="rId46" w:history="1">
              <w:r w:rsidRPr="00F03D2C">
                <w:rPr>
                  <w:rStyle w:val="Hiperpovezava"/>
                  <w:rFonts w:ascii="Arial" w:hAnsi="Arial" w:cs="Arial"/>
                  <w:color w:val="000080"/>
                  <w:sz w:val="18"/>
                  <w:szCs w:val="18"/>
                </w:rPr>
                <w:t>http://www.sms-muzeji.si/ckfinder/userfiles/files/udatoteke/publikacija/netpdf/8-4-2.pdf</w:t>
              </w:r>
            </w:hyperlink>
            <w:r w:rsidRPr="00F03D2C">
              <w:rPr>
                <w:rFonts w:ascii="Arial" w:hAnsi="Arial" w:cs="Arial"/>
                <w:sz w:val="18"/>
                <w:szCs w:val="18"/>
              </w:rPr>
              <w:t xml:space="preserve"> </w:t>
            </w:r>
          </w:p>
          <w:p w:rsidR="001260F1" w:rsidRPr="00F03D2C" w:rsidRDefault="001260F1" w:rsidP="00F03D2C">
            <w:pPr>
              <w:pStyle w:val="Navadensplet"/>
              <w:tabs>
                <w:tab w:val="left" w:pos="213"/>
                <w:tab w:val="left" w:pos="248"/>
              </w:tabs>
              <w:spacing w:before="0" w:beforeAutospacing="0" w:after="0" w:afterAutospacing="0"/>
              <w:rPr>
                <w:rFonts w:ascii="Arial" w:hAnsi="Arial" w:cs="Arial"/>
                <w:sz w:val="18"/>
                <w:szCs w:val="18"/>
              </w:rPr>
            </w:pPr>
            <w:r w:rsidRPr="00F03D2C">
              <w:rPr>
                <w:rFonts w:ascii="Arial" w:hAnsi="Arial" w:cs="Arial"/>
                <w:sz w:val="18"/>
                <w:szCs w:val="18"/>
              </w:rPr>
              <w:t> </w:t>
            </w:r>
            <w:r w:rsidRPr="00F03D2C">
              <w:rPr>
                <w:rFonts w:ascii="Arial" w:hAnsi="Arial" w:cs="Arial"/>
                <w:bCs/>
                <w:i/>
                <w:iCs/>
                <w:sz w:val="18"/>
                <w:szCs w:val="18"/>
              </w:rPr>
              <w:t>Vrnitev Liberijeve slike</w:t>
            </w:r>
            <w:r w:rsidRPr="00F03D2C">
              <w:rPr>
                <w:rFonts w:ascii="Arial" w:hAnsi="Arial" w:cs="Arial"/>
                <w:bCs/>
                <w:sz w:val="18"/>
                <w:szCs w:val="18"/>
              </w:rPr>
              <w:t xml:space="preserve">, </w:t>
            </w:r>
            <w:r w:rsidRPr="00F03D2C">
              <w:rPr>
                <w:rFonts w:ascii="Arial" w:hAnsi="Arial" w:cs="Arial"/>
                <w:sz w:val="18"/>
                <w:szCs w:val="18"/>
              </w:rPr>
              <w:t>Zavod za varstvo kulturne dediščine Slovenije, Ljubljana</w:t>
            </w:r>
            <w:r w:rsidRPr="00F03D2C">
              <w:rPr>
                <w:rFonts w:ascii="Arial" w:hAnsi="Arial" w:cs="Arial"/>
                <w:bCs/>
                <w:sz w:val="18"/>
                <w:szCs w:val="18"/>
              </w:rPr>
              <w:t xml:space="preserve"> 2017.</w:t>
            </w:r>
            <w:r w:rsidRPr="00F03D2C">
              <w:rPr>
                <w:rFonts w:ascii="Arial" w:hAnsi="Arial" w:cs="Arial"/>
                <w:sz w:val="18"/>
                <w:szCs w:val="18"/>
              </w:rPr>
              <w:t xml:space="preserve"> Dostopno na svetovnem spletu: </w:t>
            </w:r>
            <w:hyperlink r:id="rId47" w:history="1">
              <w:r w:rsidRPr="00F03D2C">
                <w:rPr>
                  <w:rStyle w:val="Hiperpovezava"/>
                  <w:rFonts w:ascii="Arial" w:hAnsi="Arial" w:cs="Arial"/>
                  <w:sz w:val="18"/>
                  <w:szCs w:val="18"/>
                </w:rPr>
                <w:t>http://www.zvkds.si/sites/www.zvkds.si/files/upload/files/publications/res6_liberij_sl_low.pdf</w:t>
              </w:r>
            </w:hyperlink>
            <w:r w:rsidRPr="00F03D2C">
              <w:rPr>
                <w:rFonts w:ascii="Arial" w:hAnsi="Arial" w:cs="Arial"/>
                <w:sz w:val="18"/>
                <w:szCs w:val="18"/>
              </w:rPr>
              <w:t xml:space="preserve"> </w:t>
            </w:r>
          </w:p>
          <w:p w:rsidR="001260F1" w:rsidRPr="00F03D2C" w:rsidRDefault="001260F1" w:rsidP="00F03D2C">
            <w:pPr>
              <w:pStyle w:val="Navadensplet"/>
              <w:tabs>
                <w:tab w:val="left" w:pos="213"/>
                <w:tab w:val="left" w:pos="248"/>
              </w:tabs>
              <w:spacing w:before="0" w:beforeAutospacing="0" w:after="0" w:afterAutospacing="0"/>
              <w:rPr>
                <w:rFonts w:ascii="Arial" w:hAnsi="Arial" w:cs="Arial"/>
                <w:sz w:val="18"/>
                <w:szCs w:val="18"/>
              </w:rPr>
            </w:pPr>
            <w:r w:rsidRPr="00F03D2C">
              <w:rPr>
                <w:rFonts w:ascii="Arial" w:hAnsi="Arial" w:cs="Arial"/>
                <w:bCs/>
                <w:sz w:val="18"/>
                <w:szCs w:val="18"/>
              </w:rPr>
              <w:t>Welthe</w:t>
            </w:r>
            <w:r w:rsidRPr="00F03D2C">
              <w:rPr>
                <w:rFonts w:ascii="Arial" w:hAnsi="Arial" w:cs="Arial"/>
                <w:sz w:val="18"/>
                <w:szCs w:val="18"/>
              </w:rPr>
              <w:t xml:space="preserve">, </w:t>
            </w:r>
            <w:r w:rsidRPr="00F03D2C">
              <w:rPr>
                <w:rFonts w:ascii="Arial" w:hAnsi="Arial" w:cs="Arial"/>
                <w:bCs/>
                <w:sz w:val="18"/>
                <w:szCs w:val="18"/>
              </w:rPr>
              <w:t>Kurt,</w:t>
            </w:r>
            <w:r w:rsidRPr="00F03D2C">
              <w:rPr>
                <w:rFonts w:ascii="Arial" w:hAnsi="Arial" w:cs="Arial"/>
                <w:i/>
                <w:iCs/>
                <w:sz w:val="18"/>
                <w:szCs w:val="18"/>
              </w:rPr>
              <w:t xml:space="preserve"> The Materials and Techniques of Painting</w:t>
            </w:r>
            <w:r w:rsidRPr="00F03D2C">
              <w:rPr>
                <w:rFonts w:ascii="Arial" w:hAnsi="Arial" w:cs="Arial"/>
                <w:sz w:val="18"/>
                <w:szCs w:val="18"/>
              </w:rPr>
              <w:t xml:space="preserve">, Kremer, Aichstetten 1975. </w:t>
            </w:r>
          </w:p>
          <w:p w:rsidR="00F03D2C" w:rsidRDefault="001260F1" w:rsidP="00F03D2C">
            <w:pPr>
              <w:pStyle w:val="Navadensplet"/>
              <w:spacing w:after="0" w:afterAutospacing="0"/>
              <w:rPr>
                <w:rFonts w:ascii="Arial" w:hAnsi="Arial" w:cs="Arial"/>
                <w:b/>
                <w:bCs/>
                <w:sz w:val="18"/>
                <w:szCs w:val="18"/>
              </w:rPr>
            </w:pPr>
            <w:r w:rsidRPr="00F03D2C">
              <w:rPr>
                <w:rFonts w:ascii="Arial" w:hAnsi="Arial" w:cs="Arial"/>
                <w:sz w:val="18"/>
                <w:szCs w:val="18"/>
              </w:rPr>
              <w:t> </w:t>
            </w:r>
            <w:r w:rsidRPr="00F03D2C">
              <w:rPr>
                <w:rFonts w:ascii="Arial" w:hAnsi="Arial" w:cs="Arial"/>
                <w:b/>
                <w:bCs/>
                <w:sz w:val="18"/>
                <w:szCs w:val="18"/>
              </w:rPr>
              <w:t>Literatura za konservatorja-restavratorja:</w:t>
            </w:r>
          </w:p>
          <w:p w:rsidR="001260F1" w:rsidRPr="00F03D2C" w:rsidRDefault="00F03D2C" w:rsidP="00F03D2C">
            <w:pPr>
              <w:pStyle w:val="Navadensplet"/>
              <w:spacing w:before="0" w:beforeAutospacing="0" w:after="0" w:afterAutospacing="0"/>
              <w:rPr>
                <w:rFonts w:ascii="Arial" w:hAnsi="Arial" w:cs="Arial"/>
                <w:sz w:val="18"/>
                <w:szCs w:val="18"/>
              </w:rPr>
            </w:pPr>
            <w:r>
              <w:rPr>
                <w:rFonts w:ascii="Arial" w:hAnsi="Arial" w:cs="Arial"/>
                <w:bCs/>
                <w:sz w:val="18"/>
                <w:szCs w:val="18"/>
              </w:rPr>
              <w:t xml:space="preserve"> </w:t>
            </w:r>
            <w:r w:rsidRPr="00F03D2C">
              <w:rPr>
                <w:rFonts w:ascii="Arial" w:hAnsi="Arial" w:cs="Arial"/>
                <w:bCs/>
                <w:sz w:val="18"/>
                <w:szCs w:val="18"/>
              </w:rPr>
              <w:t>Ashley-Smith</w:t>
            </w:r>
            <w:r w:rsidR="001260F1" w:rsidRPr="00F03D2C">
              <w:rPr>
                <w:rFonts w:ascii="Arial" w:hAnsi="Arial" w:cs="Arial"/>
                <w:bCs/>
                <w:sz w:val="18"/>
                <w:szCs w:val="18"/>
              </w:rPr>
              <w:t>, Jonathan,  </w:t>
            </w:r>
            <w:r w:rsidR="001260F1" w:rsidRPr="00F03D2C">
              <w:rPr>
                <w:rFonts w:ascii="Arial" w:hAnsi="Arial" w:cs="Arial"/>
                <w:i/>
                <w:iCs/>
                <w:sz w:val="18"/>
                <w:szCs w:val="18"/>
              </w:rPr>
              <w:t>Science for Conservators, Vol. 1: An Introduction to Materials 1</w:t>
            </w:r>
            <w:r w:rsidR="001260F1" w:rsidRPr="00F03D2C">
              <w:rPr>
                <w:rFonts w:ascii="Arial" w:hAnsi="Arial" w:cs="Arial"/>
                <w:sz w:val="18"/>
                <w:szCs w:val="18"/>
              </w:rPr>
              <w:t xml:space="preserve">, Routledge 2002. </w:t>
            </w:r>
          </w:p>
          <w:p w:rsidR="001260F1" w:rsidRPr="00F03D2C" w:rsidRDefault="001260F1"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t> </w:t>
            </w:r>
            <w:r w:rsidR="00F03D2C" w:rsidRPr="00F03D2C">
              <w:rPr>
                <w:rFonts w:ascii="Arial" w:hAnsi="Arial" w:cs="Arial"/>
                <w:bCs/>
                <w:sz w:val="18"/>
                <w:szCs w:val="18"/>
              </w:rPr>
              <w:t>Ashley-Smith</w:t>
            </w:r>
            <w:r w:rsidRPr="00F03D2C">
              <w:rPr>
                <w:rFonts w:ascii="Arial" w:hAnsi="Arial" w:cs="Arial"/>
                <w:bCs/>
                <w:sz w:val="18"/>
                <w:szCs w:val="18"/>
              </w:rPr>
              <w:t>, Jonathan,  </w:t>
            </w:r>
            <w:r w:rsidRPr="00F03D2C">
              <w:rPr>
                <w:rFonts w:ascii="Arial" w:hAnsi="Arial" w:cs="Arial"/>
                <w:i/>
                <w:iCs/>
                <w:sz w:val="18"/>
                <w:szCs w:val="18"/>
              </w:rPr>
              <w:t xml:space="preserve">Science for Conservators, Vol. 2: Cleaning, </w:t>
            </w:r>
            <w:r w:rsidRPr="00F03D2C">
              <w:rPr>
                <w:rFonts w:ascii="Arial" w:hAnsi="Arial" w:cs="Arial"/>
                <w:sz w:val="18"/>
                <w:szCs w:val="18"/>
              </w:rPr>
              <w:t xml:space="preserve">Routledge 2002. </w:t>
            </w:r>
          </w:p>
          <w:p w:rsidR="001260F1" w:rsidRPr="00F03D2C" w:rsidRDefault="00F03D2C" w:rsidP="00F03D2C">
            <w:pPr>
              <w:pStyle w:val="Navadensplet"/>
              <w:spacing w:before="0" w:beforeAutospacing="0" w:after="0" w:afterAutospacing="0"/>
              <w:rPr>
                <w:rFonts w:ascii="Arial" w:hAnsi="Arial" w:cs="Arial"/>
                <w:sz w:val="18"/>
                <w:szCs w:val="18"/>
              </w:rPr>
            </w:pPr>
            <w:r w:rsidRPr="00F03D2C">
              <w:rPr>
                <w:rFonts w:ascii="Arial" w:hAnsi="Arial" w:cs="Arial"/>
                <w:bCs/>
                <w:sz w:val="18"/>
                <w:szCs w:val="18"/>
              </w:rPr>
              <w:t>Ashley-Smith</w:t>
            </w:r>
            <w:r w:rsidR="001260F1" w:rsidRPr="00F03D2C">
              <w:rPr>
                <w:rFonts w:ascii="Arial" w:hAnsi="Arial" w:cs="Arial"/>
                <w:bCs/>
                <w:sz w:val="18"/>
                <w:szCs w:val="18"/>
              </w:rPr>
              <w:t>, Jonathan,  </w:t>
            </w:r>
            <w:r w:rsidR="001260F1" w:rsidRPr="00F03D2C">
              <w:rPr>
                <w:rFonts w:ascii="Arial" w:hAnsi="Arial" w:cs="Arial"/>
                <w:i/>
                <w:iCs/>
                <w:sz w:val="18"/>
                <w:szCs w:val="18"/>
              </w:rPr>
              <w:t>Science for Conservators, Vol. 3: Adhesives and Coatings,</w:t>
            </w:r>
            <w:r w:rsidR="001260F1" w:rsidRPr="00F03D2C">
              <w:rPr>
                <w:rFonts w:ascii="Arial" w:hAnsi="Arial" w:cs="Arial"/>
                <w:sz w:val="18"/>
                <w:szCs w:val="18"/>
              </w:rPr>
              <w:t xml:space="preserve"> Routledge 2002. </w:t>
            </w:r>
          </w:p>
          <w:p w:rsidR="001260F1" w:rsidRPr="00F03D2C" w:rsidRDefault="001260F1" w:rsidP="00F03D2C">
            <w:pPr>
              <w:pStyle w:val="Navadensplet"/>
              <w:spacing w:before="0" w:beforeAutospacing="0" w:after="0" w:afterAutospacing="0"/>
              <w:rPr>
                <w:rFonts w:ascii="Arial" w:hAnsi="Arial" w:cs="Arial"/>
                <w:sz w:val="18"/>
                <w:szCs w:val="18"/>
              </w:rPr>
            </w:pPr>
            <w:r w:rsidRPr="00F03D2C">
              <w:rPr>
                <w:rFonts w:ascii="Arial" w:hAnsi="Arial" w:cs="Arial"/>
                <w:bCs/>
                <w:sz w:val="18"/>
                <w:szCs w:val="18"/>
              </w:rPr>
              <w:t xml:space="preserve">Buckley, Barbara A., </w:t>
            </w:r>
            <w:r w:rsidRPr="00F03D2C">
              <w:rPr>
                <w:rFonts w:ascii="Arial" w:hAnsi="Arial" w:cs="Arial"/>
                <w:i/>
                <w:iCs/>
                <w:sz w:val="18"/>
                <w:szCs w:val="18"/>
              </w:rPr>
              <w:t>Painting Conservation Catalog:</w:t>
            </w:r>
            <w:r w:rsidRPr="00F03D2C">
              <w:rPr>
                <w:rFonts w:ascii="Arial" w:hAnsi="Arial" w:cs="Arial"/>
                <w:sz w:val="18"/>
                <w:szCs w:val="18"/>
              </w:rPr>
              <w:t xml:space="preserve"> Volume II: Stretchers and Strainers, Washington 2008. Dostopno na svetovnem spletu: </w:t>
            </w:r>
            <w:hyperlink r:id="rId48" w:history="1">
              <w:r w:rsidRPr="00F03D2C">
                <w:rPr>
                  <w:rStyle w:val="Hiperpovezava"/>
                  <w:rFonts w:ascii="Arial" w:hAnsi="Arial" w:cs="Arial"/>
                  <w:sz w:val="18"/>
                  <w:szCs w:val="18"/>
                </w:rPr>
                <w:t>http://www.conservation-wiki.com/wiki/PSG_Stretchers_and_Strainers_-_I._Introduction</w:t>
              </w:r>
            </w:hyperlink>
            <w:r w:rsidRPr="00F03D2C">
              <w:rPr>
                <w:rFonts w:ascii="Arial" w:hAnsi="Arial" w:cs="Arial"/>
                <w:sz w:val="18"/>
                <w:szCs w:val="18"/>
              </w:rPr>
              <w:t xml:space="preserve"> </w:t>
            </w:r>
          </w:p>
          <w:p w:rsidR="001260F1" w:rsidRPr="00F03D2C" w:rsidRDefault="001260F1"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t> </w:t>
            </w:r>
            <w:r w:rsidRPr="00F03D2C">
              <w:rPr>
                <w:rFonts w:ascii="Arial" w:hAnsi="Arial" w:cs="Arial"/>
                <w:bCs/>
                <w:sz w:val="18"/>
                <w:szCs w:val="18"/>
              </w:rPr>
              <w:t>Ellison, Rebecca, Smithen, Patricia, Turnbull, Rachel,  </w:t>
            </w:r>
            <w:r w:rsidRPr="00F03D2C">
              <w:rPr>
                <w:rFonts w:ascii="Arial" w:hAnsi="Arial" w:cs="Arial"/>
                <w:i/>
                <w:iCs/>
                <w:sz w:val="18"/>
                <w:szCs w:val="18"/>
              </w:rPr>
              <w:t>Mixing &amp; Matching: Approaches to Retouching Paintings</w:t>
            </w:r>
            <w:r w:rsidRPr="00F03D2C">
              <w:rPr>
                <w:rFonts w:ascii="Arial" w:hAnsi="Arial" w:cs="Arial"/>
                <w:sz w:val="18"/>
                <w:szCs w:val="18"/>
              </w:rPr>
              <w:t xml:space="preserve">, London 2010. </w:t>
            </w:r>
          </w:p>
          <w:p w:rsidR="001260F1" w:rsidRPr="00F03D2C" w:rsidRDefault="001260F1"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t> </w:t>
            </w:r>
            <w:r w:rsidRPr="00F03D2C">
              <w:rPr>
                <w:rFonts w:ascii="Arial" w:hAnsi="Arial" w:cs="Arial"/>
                <w:bCs/>
                <w:sz w:val="18"/>
                <w:szCs w:val="18"/>
              </w:rPr>
              <w:t>Hill Stoner</w:t>
            </w:r>
            <w:r w:rsidRPr="00F03D2C">
              <w:rPr>
                <w:rFonts w:ascii="Arial" w:hAnsi="Arial" w:cs="Arial"/>
                <w:sz w:val="18"/>
                <w:szCs w:val="18"/>
              </w:rPr>
              <w:t xml:space="preserve">, </w:t>
            </w:r>
            <w:r w:rsidRPr="00F03D2C">
              <w:rPr>
                <w:rFonts w:ascii="Arial" w:hAnsi="Arial" w:cs="Arial"/>
                <w:bCs/>
                <w:sz w:val="18"/>
                <w:szCs w:val="18"/>
              </w:rPr>
              <w:t xml:space="preserve">Joyce, </w:t>
            </w:r>
            <w:r w:rsidRPr="00F03D2C">
              <w:rPr>
                <w:rFonts w:ascii="Arial" w:hAnsi="Arial" w:cs="Arial"/>
                <w:sz w:val="18"/>
                <w:szCs w:val="18"/>
              </w:rPr>
              <w:t> </w:t>
            </w:r>
            <w:r w:rsidRPr="00F03D2C">
              <w:rPr>
                <w:rFonts w:ascii="Arial" w:hAnsi="Arial" w:cs="Arial"/>
                <w:bCs/>
                <w:sz w:val="18"/>
                <w:szCs w:val="18"/>
              </w:rPr>
              <w:t>Rushfield,  Rebecca</w:t>
            </w:r>
            <w:r w:rsidRPr="00F03D2C">
              <w:rPr>
                <w:rFonts w:ascii="Arial" w:hAnsi="Arial" w:cs="Arial"/>
                <w:sz w:val="18"/>
                <w:szCs w:val="18"/>
              </w:rPr>
              <w:t xml:space="preserve">, </w:t>
            </w:r>
            <w:r w:rsidRPr="00F03D2C">
              <w:rPr>
                <w:rFonts w:ascii="Arial" w:hAnsi="Arial" w:cs="Arial"/>
                <w:i/>
                <w:iCs/>
                <w:sz w:val="18"/>
                <w:szCs w:val="18"/>
              </w:rPr>
              <w:t> Conservation of Easel Paintings</w:t>
            </w:r>
            <w:r w:rsidRPr="00F03D2C">
              <w:rPr>
                <w:rFonts w:ascii="Arial" w:hAnsi="Arial" w:cs="Arial"/>
                <w:sz w:val="18"/>
                <w:szCs w:val="18"/>
              </w:rPr>
              <w:t xml:space="preserve">, London 2012. </w:t>
            </w:r>
          </w:p>
          <w:p w:rsidR="001260F1" w:rsidRPr="00F03D2C" w:rsidRDefault="001260F1"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t> </w:t>
            </w:r>
            <w:r w:rsidRPr="00F03D2C">
              <w:rPr>
                <w:rFonts w:ascii="Arial" w:hAnsi="Arial" w:cs="Arial"/>
                <w:bCs/>
                <w:sz w:val="18"/>
                <w:szCs w:val="18"/>
              </w:rPr>
              <w:t>Horie, Charles Velson</w:t>
            </w:r>
            <w:r w:rsidRPr="00F03D2C">
              <w:rPr>
                <w:rFonts w:ascii="Arial" w:hAnsi="Arial" w:cs="Arial"/>
                <w:sz w:val="18"/>
                <w:szCs w:val="18"/>
              </w:rPr>
              <w:t xml:space="preserve">, </w:t>
            </w:r>
            <w:r w:rsidRPr="00F03D2C">
              <w:rPr>
                <w:rFonts w:ascii="Arial" w:hAnsi="Arial" w:cs="Arial"/>
                <w:i/>
                <w:iCs/>
                <w:sz w:val="18"/>
                <w:szCs w:val="18"/>
              </w:rPr>
              <w:t>Materials for Conservation</w:t>
            </w:r>
            <w:r w:rsidRPr="00F03D2C">
              <w:rPr>
                <w:rFonts w:ascii="Arial" w:hAnsi="Arial" w:cs="Arial"/>
                <w:sz w:val="18"/>
                <w:szCs w:val="18"/>
              </w:rPr>
              <w:t xml:space="preserve">, London 1987. </w:t>
            </w:r>
          </w:p>
          <w:p w:rsidR="001260F1" w:rsidRPr="00F03D2C" w:rsidRDefault="001260F1"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t> </w:t>
            </w:r>
            <w:r w:rsidRPr="00F03D2C">
              <w:rPr>
                <w:rFonts w:ascii="Arial" w:hAnsi="Arial" w:cs="Arial"/>
                <w:bCs/>
                <w:sz w:val="18"/>
                <w:szCs w:val="18"/>
              </w:rPr>
              <w:t>Knut,</w:t>
            </w:r>
            <w:r w:rsidRPr="00F03D2C">
              <w:rPr>
                <w:rFonts w:ascii="Arial" w:hAnsi="Arial" w:cs="Arial"/>
                <w:bCs/>
                <w:i/>
                <w:iCs/>
                <w:sz w:val="18"/>
                <w:szCs w:val="18"/>
              </w:rPr>
              <w:t xml:space="preserve"> </w:t>
            </w:r>
            <w:r w:rsidRPr="00F03D2C">
              <w:rPr>
                <w:rFonts w:ascii="Arial" w:hAnsi="Arial" w:cs="Arial"/>
                <w:bCs/>
                <w:sz w:val="18"/>
                <w:szCs w:val="18"/>
              </w:rPr>
              <w:t>Nicolaus,</w:t>
            </w:r>
            <w:r w:rsidRPr="00F03D2C">
              <w:rPr>
                <w:rFonts w:ascii="Arial" w:hAnsi="Arial" w:cs="Arial"/>
                <w:i/>
                <w:iCs/>
                <w:sz w:val="18"/>
                <w:szCs w:val="18"/>
              </w:rPr>
              <w:t xml:space="preserve"> The Restoration of Paintings</w:t>
            </w:r>
            <w:r w:rsidRPr="00F03D2C">
              <w:rPr>
                <w:rFonts w:ascii="Arial" w:hAnsi="Arial" w:cs="Arial"/>
                <w:sz w:val="18"/>
                <w:szCs w:val="18"/>
              </w:rPr>
              <w:t xml:space="preserve">, Köln 1998. </w:t>
            </w:r>
          </w:p>
          <w:p w:rsidR="001260F1" w:rsidRPr="00F03D2C" w:rsidRDefault="001260F1" w:rsidP="00F03D2C">
            <w:pPr>
              <w:pStyle w:val="Navadensplet"/>
              <w:spacing w:before="0" w:beforeAutospacing="0" w:after="0" w:afterAutospacing="0"/>
              <w:rPr>
                <w:rFonts w:ascii="Arial" w:hAnsi="Arial" w:cs="Arial"/>
                <w:sz w:val="18"/>
                <w:szCs w:val="18"/>
              </w:rPr>
            </w:pPr>
            <w:r w:rsidRPr="00F03D2C">
              <w:rPr>
                <w:rFonts w:ascii="Arial" w:hAnsi="Arial" w:cs="Arial"/>
                <w:bCs/>
                <w:sz w:val="18"/>
                <w:szCs w:val="18"/>
              </w:rPr>
              <w:t xml:space="preserve">Samet, Wendy, </w:t>
            </w:r>
            <w:r w:rsidRPr="00F03D2C">
              <w:rPr>
                <w:rFonts w:ascii="Arial" w:hAnsi="Arial" w:cs="Arial"/>
                <w:i/>
                <w:iCs/>
                <w:sz w:val="18"/>
                <w:szCs w:val="18"/>
              </w:rPr>
              <w:t>Painting Conservation Catalog:</w:t>
            </w:r>
            <w:r w:rsidRPr="00F03D2C">
              <w:rPr>
                <w:rFonts w:ascii="Arial" w:hAnsi="Arial" w:cs="Arial"/>
                <w:sz w:val="18"/>
                <w:szCs w:val="18"/>
              </w:rPr>
              <w:t xml:space="preserve"> </w:t>
            </w:r>
            <w:r w:rsidRPr="00F03D2C">
              <w:rPr>
                <w:rFonts w:ascii="Arial" w:hAnsi="Arial" w:cs="Arial"/>
                <w:i/>
                <w:iCs/>
                <w:sz w:val="18"/>
                <w:szCs w:val="18"/>
              </w:rPr>
              <w:t>Varnishes and Surface Coatings</w:t>
            </w:r>
            <w:r w:rsidRPr="00F03D2C">
              <w:rPr>
                <w:rFonts w:ascii="Arial" w:hAnsi="Arial" w:cs="Arial"/>
                <w:sz w:val="18"/>
                <w:szCs w:val="18"/>
              </w:rPr>
              <w:t xml:space="preserve">, Washington 1998. Dostopno na svetovnem spletu: </w:t>
            </w:r>
            <w:hyperlink r:id="rId49" w:history="1">
              <w:r w:rsidRPr="00F03D2C">
                <w:rPr>
                  <w:rStyle w:val="Hiperpovezava"/>
                  <w:rFonts w:ascii="Arial" w:hAnsi="Arial" w:cs="Arial"/>
                  <w:sz w:val="18"/>
                  <w:szCs w:val="18"/>
                </w:rPr>
                <w:t>http://www.conservation-wiki.com/wiki/Paintings#Varnishes_and_Surface_Coatings_.281998.29</w:t>
              </w:r>
            </w:hyperlink>
            <w:r w:rsidRPr="00F03D2C">
              <w:rPr>
                <w:rFonts w:ascii="Arial" w:hAnsi="Arial" w:cs="Arial"/>
                <w:sz w:val="18"/>
                <w:szCs w:val="18"/>
              </w:rPr>
              <w:t xml:space="preserve"> </w:t>
            </w:r>
          </w:p>
          <w:p w:rsidR="001260F1" w:rsidRPr="00F03D2C" w:rsidRDefault="001260F1" w:rsidP="00F03D2C">
            <w:pPr>
              <w:pStyle w:val="Navadensplet"/>
              <w:spacing w:before="0" w:beforeAutospacing="0" w:after="0" w:afterAutospacing="0"/>
              <w:rPr>
                <w:rFonts w:ascii="Arial" w:hAnsi="Arial" w:cs="Arial"/>
                <w:sz w:val="18"/>
                <w:szCs w:val="18"/>
              </w:rPr>
            </w:pPr>
            <w:r w:rsidRPr="00F03D2C">
              <w:rPr>
                <w:rFonts w:ascii="Arial" w:hAnsi="Arial" w:cs="Arial"/>
                <w:bCs/>
                <w:sz w:val="18"/>
                <w:szCs w:val="18"/>
              </w:rPr>
              <w:t>Trček Pečak, Tamara</w:t>
            </w:r>
            <w:r w:rsidRPr="00F03D2C">
              <w:rPr>
                <w:rFonts w:ascii="Arial" w:hAnsi="Arial" w:cs="Arial"/>
                <w:sz w:val="18"/>
                <w:szCs w:val="18"/>
              </w:rPr>
              <w:t xml:space="preserve">, </w:t>
            </w:r>
            <w:r w:rsidRPr="00F03D2C">
              <w:rPr>
                <w:rFonts w:ascii="Arial" w:hAnsi="Arial" w:cs="Arial"/>
                <w:bCs/>
                <w:sz w:val="18"/>
                <w:szCs w:val="18"/>
              </w:rPr>
              <w:t>Ivanšin, Maja</w:t>
            </w:r>
            <w:r w:rsidRPr="00F03D2C">
              <w:rPr>
                <w:rFonts w:ascii="Arial" w:hAnsi="Arial" w:cs="Arial"/>
                <w:sz w:val="18"/>
                <w:szCs w:val="18"/>
              </w:rPr>
              <w:t xml:space="preserve">, </w:t>
            </w:r>
            <w:r w:rsidRPr="00F03D2C">
              <w:rPr>
                <w:rFonts w:ascii="Arial" w:hAnsi="Arial" w:cs="Arial"/>
                <w:i/>
                <w:iCs/>
                <w:sz w:val="18"/>
                <w:szCs w:val="18"/>
              </w:rPr>
              <w:t>Rokovanje in transport slik na platnu</w:t>
            </w:r>
            <w:r w:rsidRPr="00F03D2C">
              <w:rPr>
                <w:rFonts w:ascii="Arial" w:hAnsi="Arial" w:cs="Arial"/>
                <w:sz w:val="18"/>
                <w:szCs w:val="18"/>
              </w:rPr>
              <w:t xml:space="preserve"> </w:t>
            </w:r>
            <w:r w:rsidRPr="00F03D2C">
              <w:rPr>
                <w:rFonts w:ascii="Arial" w:hAnsi="Arial" w:cs="Arial"/>
                <w:i/>
                <w:iCs/>
                <w:sz w:val="18"/>
                <w:szCs w:val="18"/>
              </w:rPr>
              <w:t>8.4.1</w:t>
            </w:r>
            <w:r w:rsidRPr="00F03D2C">
              <w:rPr>
                <w:rFonts w:ascii="Arial" w:hAnsi="Arial" w:cs="Arial"/>
                <w:sz w:val="18"/>
                <w:szCs w:val="18"/>
              </w:rPr>
              <w:t xml:space="preserve">., Muzejska konzervatorska in restavratorska dejavnost, Priročnik, Skupnost muzejev Slovenije. Dostopno na svetovnem spletu: </w:t>
            </w:r>
            <w:hyperlink r:id="rId50" w:history="1">
              <w:r w:rsidRPr="00F03D2C">
                <w:rPr>
                  <w:rStyle w:val="Hiperpovezava"/>
                  <w:rFonts w:ascii="Arial" w:hAnsi="Arial" w:cs="Arial"/>
                  <w:color w:val="000080"/>
                  <w:sz w:val="18"/>
                  <w:szCs w:val="18"/>
                </w:rPr>
                <w:t>http://www.sms-muzeji.si/ckfinder/userfiles/files/udatoteke/publikacija/netpdf/8-4-1.pdf</w:t>
              </w:r>
            </w:hyperlink>
            <w:r w:rsidRPr="00F03D2C">
              <w:rPr>
                <w:rFonts w:ascii="Arial" w:hAnsi="Arial" w:cs="Arial"/>
                <w:sz w:val="18"/>
                <w:szCs w:val="18"/>
              </w:rPr>
              <w:t xml:space="preserve">. </w:t>
            </w:r>
          </w:p>
          <w:p w:rsidR="001260F1" w:rsidRPr="00F03D2C" w:rsidRDefault="001260F1" w:rsidP="00F03D2C">
            <w:pPr>
              <w:pStyle w:val="Navadensplet"/>
              <w:spacing w:before="0" w:beforeAutospacing="0" w:after="0" w:afterAutospacing="0"/>
              <w:rPr>
                <w:rFonts w:ascii="Arial" w:hAnsi="Arial" w:cs="Arial"/>
                <w:sz w:val="18"/>
                <w:szCs w:val="18"/>
              </w:rPr>
            </w:pPr>
            <w:r w:rsidRPr="00F03D2C">
              <w:rPr>
                <w:rFonts w:ascii="Arial" w:hAnsi="Arial" w:cs="Arial"/>
                <w:bCs/>
                <w:sz w:val="18"/>
                <w:szCs w:val="18"/>
              </w:rPr>
              <w:t>Trček Pečak, Tamara</w:t>
            </w:r>
            <w:r w:rsidRPr="00F03D2C">
              <w:rPr>
                <w:rFonts w:ascii="Arial" w:hAnsi="Arial" w:cs="Arial"/>
                <w:sz w:val="18"/>
                <w:szCs w:val="18"/>
              </w:rPr>
              <w:t xml:space="preserve">, </w:t>
            </w:r>
            <w:r w:rsidRPr="00F03D2C">
              <w:rPr>
                <w:rFonts w:ascii="Arial" w:hAnsi="Arial" w:cs="Arial"/>
                <w:bCs/>
                <w:sz w:val="18"/>
                <w:szCs w:val="18"/>
              </w:rPr>
              <w:t>Ivanšin, Maja</w:t>
            </w:r>
            <w:r w:rsidRPr="00F03D2C">
              <w:rPr>
                <w:rFonts w:ascii="Arial" w:hAnsi="Arial" w:cs="Arial"/>
                <w:sz w:val="18"/>
                <w:szCs w:val="18"/>
              </w:rPr>
              <w:t xml:space="preserve">, </w:t>
            </w:r>
            <w:r w:rsidRPr="00F03D2C">
              <w:rPr>
                <w:rFonts w:ascii="Arial" w:hAnsi="Arial" w:cs="Arial"/>
                <w:i/>
                <w:iCs/>
                <w:sz w:val="18"/>
                <w:szCs w:val="18"/>
              </w:rPr>
              <w:t>Hranjenje in razstavljanje slik na platnu</w:t>
            </w:r>
            <w:r w:rsidRPr="00F03D2C">
              <w:rPr>
                <w:rFonts w:ascii="Arial" w:hAnsi="Arial" w:cs="Arial"/>
                <w:sz w:val="18"/>
                <w:szCs w:val="18"/>
              </w:rPr>
              <w:t xml:space="preserve"> </w:t>
            </w:r>
            <w:r w:rsidRPr="00F03D2C">
              <w:rPr>
                <w:rFonts w:ascii="Arial" w:hAnsi="Arial" w:cs="Arial"/>
                <w:i/>
                <w:iCs/>
                <w:sz w:val="18"/>
                <w:szCs w:val="18"/>
              </w:rPr>
              <w:t>8.4.2.</w:t>
            </w:r>
            <w:r w:rsidRPr="00F03D2C">
              <w:rPr>
                <w:rFonts w:ascii="Arial" w:hAnsi="Arial" w:cs="Arial"/>
                <w:sz w:val="18"/>
                <w:szCs w:val="18"/>
              </w:rPr>
              <w:t xml:space="preserve"> Muzejska konzervatorska in restavratorska dejavnost, Priročnik, Skupnost muzejev Slovenije. Dostopno na svetovnem spletu:  </w:t>
            </w:r>
            <w:hyperlink r:id="rId51" w:history="1">
              <w:r w:rsidRPr="00F03D2C">
                <w:rPr>
                  <w:rStyle w:val="Hiperpovezava"/>
                  <w:rFonts w:ascii="Arial" w:hAnsi="Arial" w:cs="Arial"/>
                  <w:color w:val="000080"/>
                  <w:sz w:val="18"/>
                  <w:szCs w:val="18"/>
                </w:rPr>
                <w:t>http://www.sms-muzeji.si/ckfinder/userfiles/files/udatoteke/publikacija/netpdf/8-4-2.pdf</w:t>
              </w:r>
            </w:hyperlink>
            <w:r w:rsidRPr="00F03D2C">
              <w:rPr>
                <w:rFonts w:ascii="Arial" w:hAnsi="Arial" w:cs="Arial"/>
                <w:sz w:val="18"/>
                <w:szCs w:val="18"/>
              </w:rPr>
              <w:t xml:space="preserve"> </w:t>
            </w:r>
          </w:p>
          <w:p w:rsidR="001260F1" w:rsidRPr="00F03D2C" w:rsidRDefault="001260F1"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t> </w:t>
            </w:r>
            <w:r w:rsidRPr="00F03D2C">
              <w:rPr>
                <w:rFonts w:ascii="Arial" w:hAnsi="Arial" w:cs="Arial"/>
                <w:bCs/>
                <w:i/>
                <w:iCs/>
                <w:sz w:val="18"/>
                <w:szCs w:val="18"/>
              </w:rPr>
              <w:t>Vrnitev Liberijeve slike</w:t>
            </w:r>
            <w:r w:rsidRPr="00F03D2C">
              <w:rPr>
                <w:rFonts w:ascii="Arial" w:hAnsi="Arial" w:cs="Arial"/>
                <w:bCs/>
                <w:sz w:val="18"/>
                <w:szCs w:val="18"/>
              </w:rPr>
              <w:t xml:space="preserve">, </w:t>
            </w:r>
            <w:r w:rsidRPr="00F03D2C">
              <w:rPr>
                <w:rFonts w:ascii="Arial" w:hAnsi="Arial" w:cs="Arial"/>
                <w:sz w:val="18"/>
                <w:szCs w:val="18"/>
              </w:rPr>
              <w:t>Zavod za varstvo kulturne dediščine Slovenije, Ljubljana</w:t>
            </w:r>
            <w:r w:rsidRPr="00F03D2C">
              <w:rPr>
                <w:rFonts w:ascii="Arial" w:hAnsi="Arial" w:cs="Arial"/>
                <w:bCs/>
                <w:sz w:val="18"/>
                <w:szCs w:val="18"/>
              </w:rPr>
              <w:t xml:space="preserve"> 2017.</w:t>
            </w:r>
            <w:r w:rsidRPr="00F03D2C">
              <w:rPr>
                <w:rFonts w:ascii="Arial" w:hAnsi="Arial" w:cs="Arial"/>
                <w:sz w:val="18"/>
                <w:szCs w:val="18"/>
              </w:rPr>
              <w:t xml:space="preserve"> Dostopno na svetovnem spletu: </w:t>
            </w:r>
            <w:hyperlink r:id="rId52" w:history="1">
              <w:r w:rsidRPr="00F03D2C">
                <w:rPr>
                  <w:rStyle w:val="Hiperpovezava"/>
                  <w:rFonts w:ascii="Arial" w:hAnsi="Arial" w:cs="Arial"/>
                  <w:sz w:val="18"/>
                  <w:szCs w:val="18"/>
                </w:rPr>
                <w:t>http://www.zvkds.si/sites/www.zvkds.si/files/upload/files/publications/res6_liberij_sl_low.pdf</w:t>
              </w:r>
            </w:hyperlink>
            <w:r w:rsidRPr="00F03D2C">
              <w:rPr>
                <w:rFonts w:ascii="Arial" w:hAnsi="Arial" w:cs="Arial"/>
                <w:sz w:val="18"/>
                <w:szCs w:val="18"/>
              </w:rPr>
              <w:t xml:space="preserve"> </w:t>
            </w:r>
          </w:p>
          <w:p w:rsidR="001260F1" w:rsidRPr="00F03D2C" w:rsidRDefault="001260F1"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t> </w:t>
            </w:r>
            <w:r w:rsidRPr="00F03D2C">
              <w:rPr>
                <w:rFonts w:ascii="Arial" w:hAnsi="Arial" w:cs="Arial"/>
                <w:bCs/>
                <w:sz w:val="18"/>
                <w:szCs w:val="18"/>
              </w:rPr>
              <w:t>Woodcock, Sally,</w:t>
            </w:r>
            <w:r w:rsidRPr="00F03D2C">
              <w:rPr>
                <w:rFonts w:ascii="Arial" w:hAnsi="Arial" w:cs="Arial"/>
                <w:i/>
                <w:iCs/>
                <w:sz w:val="18"/>
                <w:szCs w:val="18"/>
              </w:rPr>
              <w:t xml:space="preserve"> Big Pictures, Problems and Solutions for Treating Outsize Paintings</w:t>
            </w:r>
            <w:r w:rsidRPr="00F03D2C">
              <w:rPr>
                <w:rFonts w:ascii="Arial" w:hAnsi="Arial" w:cs="Arial"/>
                <w:sz w:val="18"/>
                <w:szCs w:val="18"/>
              </w:rPr>
              <w:t xml:space="preserve">, London, 2005. </w:t>
            </w:r>
          </w:p>
          <w:p w:rsidR="001260F1" w:rsidRPr="00F03D2C" w:rsidRDefault="001260F1" w:rsidP="00F03D2C">
            <w:pPr>
              <w:pStyle w:val="Navadensplet"/>
              <w:spacing w:before="0" w:beforeAutospacing="0" w:after="0" w:afterAutospacing="0"/>
              <w:rPr>
                <w:rFonts w:ascii="Arial" w:hAnsi="Arial" w:cs="Arial"/>
                <w:sz w:val="18"/>
                <w:szCs w:val="18"/>
              </w:rPr>
            </w:pPr>
            <w:r w:rsidRPr="00F03D2C">
              <w:rPr>
                <w:rFonts w:ascii="Arial" w:hAnsi="Arial" w:cs="Arial"/>
                <w:sz w:val="18"/>
                <w:szCs w:val="18"/>
              </w:rPr>
              <w:lastRenderedPageBreak/>
              <w:t> </w:t>
            </w:r>
            <w:r w:rsidRPr="00F03D2C">
              <w:rPr>
                <w:rFonts w:ascii="Arial" w:hAnsi="Arial" w:cs="Arial"/>
                <w:bCs/>
                <w:sz w:val="18"/>
                <w:szCs w:val="18"/>
              </w:rPr>
              <w:t>Welthe</w:t>
            </w:r>
            <w:r w:rsidRPr="00F03D2C">
              <w:rPr>
                <w:rFonts w:ascii="Arial" w:hAnsi="Arial" w:cs="Arial"/>
                <w:sz w:val="18"/>
                <w:szCs w:val="18"/>
              </w:rPr>
              <w:t xml:space="preserve">, </w:t>
            </w:r>
            <w:r w:rsidRPr="00F03D2C">
              <w:rPr>
                <w:rFonts w:ascii="Arial" w:hAnsi="Arial" w:cs="Arial"/>
                <w:bCs/>
                <w:sz w:val="18"/>
                <w:szCs w:val="18"/>
              </w:rPr>
              <w:t>Kurt,</w:t>
            </w:r>
            <w:r w:rsidRPr="00F03D2C">
              <w:rPr>
                <w:rFonts w:ascii="Arial" w:hAnsi="Arial" w:cs="Arial"/>
                <w:i/>
                <w:iCs/>
                <w:sz w:val="18"/>
                <w:szCs w:val="18"/>
              </w:rPr>
              <w:t xml:space="preserve"> The Materials and Techniques of Painting</w:t>
            </w:r>
            <w:r w:rsidRPr="00F03D2C">
              <w:rPr>
                <w:rFonts w:ascii="Arial" w:hAnsi="Arial" w:cs="Arial"/>
                <w:sz w:val="18"/>
                <w:szCs w:val="18"/>
              </w:rPr>
              <w:t xml:space="preserve">, Kremer, Aichstetten 1975. </w:t>
            </w:r>
          </w:p>
        </w:tc>
      </w:tr>
      <w:tr w:rsidR="001260F1" w:rsidRPr="00F03D2C" w:rsidTr="001260F1">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60F1" w:rsidRPr="00F03D2C" w:rsidRDefault="001260F1" w:rsidP="00BC0667">
            <w:pPr>
              <w:numPr>
                <w:ilvl w:val="0"/>
                <w:numId w:val="34"/>
              </w:numPr>
              <w:ind w:left="142" w:hanging="142"/>
              <w:rPr>
                <w:rFonts w:ascii="Arial" w:hAnsi="Arial" w:cs="Arial"/>
                <w:sz w:val="18"/>
                <w:szCs w:val="18"/>
              </w:rPr>
            </w:pPr>
            <w:r w:rsidRPr="00F03D2C">
              <w:rPr>
                <w:rFonts w:ascii="Arial" w:hAnsi="Arial" w:cs="Arial"/>
                <w:b/>
                <w:bCs/>
                <w:sz w:val="18"/>
                <w:szCs w:val="18"/>
              </w:rPr>
              <w:lastRenderedPageBreak/>
              <w:t>Likovna dediščina – stenske slike</w:t>
            </w:r>
            <w:r w:rsidRPr="00F03D2C">
              <w:rPr>
                <w:rFonts w:ascii="Arial" w:hAnsi="Arial" w:cs="Arial"/>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07AB5" w:rsidRDefault="001260F1" w:rsidP="00407AB5">
            <w:pPr>
              <w:rPr>
                <w:rFonts w:ascii="Arial" w:hAnsi="Arial" w:cs="Arial"/>
                <w:sz w:val="18"/>
                <w:szCs w:val="18"/>
              </w:rPr>
            </w:pPr>
            <w:r w:rsidRPr="00F03D2C">
              <w:rPr>
                <w:rFonts w:ascii="Arial" w:hAnsi="Arial" w:cs="Arial"/>
                <w:sz w:val="18"/>
                <w:szCs w:val="18"/>
              </w:rPr>
              <w:t>A</w:t>
            </w:r>
            <w:r w:rsidRPr="00F03D2C">
              <w:rPr>
                <w:rFonts w:ascii="Arial" w:hAnsi="Arial" w:cs="Arial"/>
                <w:b/>
                <w:bCs/>
                <w:sz w:val="18"/>
                <w:szCs w:val="18"/>
              </w:rPr>
              <w:t xml:space="preserve">  Stenske slike</w:t>
            </w:r>
            <w:r w:rsidRPr="00F03D2C">
              <w:rPr>
                <w:rFonts w:ascii="Arial" w:hAnsi="Arial" w:cs="Arial"/>
                <w:sz w:val="18"/>
                <w:szCs w:val="18"/>
              </w:rPr>
              <w:t xml:space="preserve"> </w:t>
            </w:r>
            <w:r w:rsidRPr="00F03D2C">
              <w:rPr>
                <w:rFonts w:ascii="Arial" w:hAnsi="Arial" w:cs="Arial"/>
                <w:sz w:val="18"/>
                <w:szCs w:val="18"/>
              </w:rPr>
              <w:br/>
            </w:r>
            <w:r w:rsidRPr="00F03D2C">
              <w:rPr>
                <w:rFonts w:ascii="Arial" w:hAnsi="Arial" w:cs="Arial"/>
                <w:b/>
                <w:bCs/>
                <w:sz w:val="18"/>
                <w:szCs w:val="18"/>
              </w:rPr>
              <w:t>Literatura za konservatorsko-restavratorskega tehnika:</w:t>
            </w:r>
            <w:r w:rsidR="00407AB5">
              <w:rPr>
                <w:rFonts w:ascii="Arial" w:hAnsi="Arial" w:cs="Arial"/>
                <w:sz w:val="18"/>
                <w:szCs w:val="18"/>
              </w:rPr>
              <w:t xml:space="preserve"> </w:t>
            </w:r>
          </w:p>
          <w:p w:rsidR="00407AB5" w:rsidRDefault="001260F1" w:rsidP="00407AB5">
            <w:pPr>
              <w:rPr>
                <w:rFonts w:ascii="Arial" w:hAnsi="Arial" w:cs="Arial"/>
                <w:sz w:val="18"/>
                <w:szCs w:val="18"/>
              </w:rPr>
            </w:pPr>
            <w:r w:rsidRPr="00F03D2C">
              <w:rPr>
                <w:rFonts w:ascii="Arial" w:hAnsi="Arial" w:cs="Arial"/>
                <w:sz w:val="18"/>
                <w:szCs w:val="18"/>
              </w:rPr>
              <w:t xml:space="preserve"> ICOMOS </w:t>
            </w:r>
            <w:r w:rsidRPr="00F03D2C">
              <w:rPr>
                <w:rFonts w:ascii="Arial" w:hAnsi="Arial" w:cs="Arial"/>
                <w:i/>
                <w:iCs/>
                <w:sz w:val="18"/>
                <w:szCs w:val="18"/>
              </w:rPr>
              <w:t>Principles for the Preservation and Conservation/Restoration of Wall Paintings</w:t>
            </w:r>
            <w:r w:rsidRPr="00F03D2C">
              <w:rPr>
                <w:rFonts w:ascii="Arial" w:hAnsi="Arial" w:cs="Arial"/>
                <w:sz w:val="18"/>
                <w:szCs w:val="18"/>
              </w:rPr>
              <w:t xml:space="preserve">, Copenhagen 2003, Dostopno na svetovnem spletu: </w:t>
            </w:r>
            <w:hyperlink r:id="rId53" w:history="1">
              <w:r w:rsidRPr="00F03D2C">
                <w:rPr>
                  <w:rStyle w:val="Hiperpovezava"/>
                  <w:rFonts w:ascii="Arial" w:hAnsi="Arial" w:cs="Arial"/>
                  <w:sz w:val="18"/>
                  <w:szCs w:val="18"/>
                </w:rPr>
                <w:t>https://www.icomos.org/en/what-we-do/focus/179-articles-en-francais/ressources/charters-and-standards/166-icomosprinciples-for-the-preservation-and-conservationrestoration-of-wall-paintings</w:t>
              </w:r>
            </w:hyperlink>
            <w:r w:rsidR="00407AB5">
              <w:rPr>
                <w:rFonts w:ascii="Arial" w:hAnsi="Arial" w:cs="Arial"/>
                <w:sz w:val="18"/>
                <w:szCs w:val="18"/>
              </w:rPr>
              <w:t xml:space="preserve"> </w:t>
            </w:r>
          </w:p>
          <w:p w:rsidR="00407AB5" w:rsidRDefault="001260F1" w:rsidP="00407AB5">
            <w:pPr>
              <w:rPr>
                <w:rFonts w:ascii="Arial" w:hAnsi="Arial" w:cs="Arial"/>
                <w:sz w:val="18"/>
                <w:szCs w:val="18"/>
              </w:rPr>
            </w:pPr>
            <w:r w:rsidRPr="00F03D2C">
              <w:rPr>
                <w:rFonts w:ascii="Arial" w:hAnsi="Arial" w:cs="Arial"/>
                <w:sz w:val="18"/>
                <w:szCs w:val="18"/>
              </w:rPr>
              <w:t xml:space="preserve"> IMHOF VERLAG MICHAEL, </w:t>
            </w:r>
            <w:r w:rsidRPr="00F03D2C">
              <w:rPr>
                <w:rFonts w:ascii="Arial" w:hAnsi="Arial" w:cs="Arial"/>
                <w:i/>
                <w:iCs/>
                <w:sz w:val="18"/>
                <w:szCs w:val="18"/>
              </w:rPr>
              <w:t>EwaGlos -European Illustrated Glossary of Conservation Terms for Wall Paintings and Architectural Surfaces</w:t>
            </w:r>
            <w:r w:rsidRPr="00F03D2C">
              <w:rPr>
                <w:rFonts w:ascii="Arial" w:hAnsi="Arial" w:cs="Arial"/>
                <w:sz w:val="18"/>
                <w:szCs w:val="18"/>
              </w:rPr>
              <w:t>, Petersberg 2015</w:t>
            </w:r>
            <w:r w:rsidR="00407AB5">
              <w:rPr>
                <w:rFonts w:ascii="Arial" w:hAnsi="Arial" w:cs="Arial"/>
                <w:sz w:val="18"/>
                <w:szCs w:val="18"/>
              </w:rPr>
              <w:t xml:space="preserve"> </w:t>
            </w:r>
          </w:p>
          <w:p w:rsidR="00407AB5" w:rsidRPr="00A4143C" w:rsidRDefault="001260F1" w:rsidP="00407AB5">
            <w:pPr>
              <w:rPr>
                <w:rFonts w:ascii="Arial" w:hAnsi="Arial" w:cs="Arial"/>
                <w:sz w:val="18"/>
                <w:szCs w:val="18"/>
                <w:lang w:val="it-IT"/>
              </w:rPr>
            </w:pPr>
            <w:r w:rsidRPr="00F03D2C">
              <w:rPr>
                <w:rFonts w:ascii="Arial" w:hAnsi="Arial" w:cs="Arial"/>
                <w:sz w:val="18"/>
                <w:szCs w:val="18"/>
              </w:rPr>
              <w:t xml:space="preserve"> KAVKLER KATJA, </w:t>
            </w:r>
            <w:r w:rsidRPr="00F03D2C">
              <w:rPr>
                <w:rFonts w:ascii="Arial" w:hAnsi="Arial" w:cs="Arial"/>
                <w:i/>
                <w:iCs/>
                <w:sz w:val="18"/>
                <w:szCs w:val="18"/>
              </w:rPr>
              <w:t>Osnove kemije</w:t>
            </w:r>
            <w:r w:rsidRPr="00F03D2C">
              <w:rPr>
                <w:rFonts w:ascii="Arial" w:hAnsi="Arial" w:cs="Arial"/>
                <w:sz w:val="18"/>
                <w:szCs w:val="18"/>
              </w:rPr>
              <w:t xml:space="preserve">, Skupnost muzejev Slovenije, Muzejska konservatorska in restavratorska dejavnost, Priročnik, Skupnost muzejev Slovenije. </w:t>
            </w:r>
            <w:r w:rsidRPr="00A4143C">
              <w:rPr>
                <w:rFonts w:ascii="Arial" w:hAnsi="Arial" w:cs="Arial"/>
                <w:sz w:val="18"/>
                <w:szCs w:val="18"/>
                <w:lang w:val="it-IT"/>
              </w:rPr>
              <w:t xml:space="preserve">Dostopno na svetovnem spletu: </w:t>
            </w:r>
            <w:hyperlink r:id="rId54" w:history="1">
              <w:r w:rsidRPr="00A4143C">
                <w:rPr>
                  <w:rStyle w:val="Hiperpovezava"/>
                  <w:rFonts w:ascii="Arial" w:hAnsi="Arial" w:cs="Arial"/>
                  <w:sz w:val="18"/>
                  <w:szCs w:val="18"/>
                  <w:lang w:val="it-IT"/>
                </w:rPr>
                <w:t>http://www.sms-muzeji.si/ckfinder/userfiles/files/udatoteke/publikacija/netpdf/5-1.pdff</w:t>
              </w:r>
            </w:hyperlink>
            <w:r w:rsidRPr="00A4143C">
              <w:rPr>
                <w:rFonts w:ascii="Arial" w:hAnsi="Arial" w:cs="Arial"/>
                <w:sz w:val="18"/>
                <w:szCs w:val="18"/>
                <w:lang w:val="it-IT"/>
              </w:rPr>
              <w:t xml:space="preserve"> </w:t>
            </w:r>
          </w:p>
          <w:p w:rsidR="00407AB5" w:rsidRPr="00A4143C" w:rsidRDefault="001260F1" w:rsidP="00407AB5">
            <w:pPr>
              <w:rPr>
                <w:rFonts w:ascii="Arial" w:hAnsi="Arial" w:cs="Arial"/>
                <w:sz w:val="18"/>
                <w:szCs w:val="18"/>
                <w:lang w:val="it-IT"/>
              </w:rPr>
            </w:pPr>
            <w:r w:rsidRPr="00A4143C">
              <w:rPr>
                <w:rFonts w:ascii="Arial" w:hAnsi="Arial" w:cs="Arial"/>
                <w:sz w:val="18"/>
                <w:szCs w:val="18"/>
                <w:lang w:val="it-IT"/>
              </w:rPr>
              <w:t xml:space="preserve">KRIŽNAR </w:t>
            </w:r>
            <w:hyperlink r:id="rId55" w:history="1">
              <w:r w:rsidRPr="00A4143C">
                <w:rPr>
                  <w:rStyle w:val="Hiperpovezava"/>
                  <w:rFonts w:ascii="Arial" w:hAnsi="Arial" w:cs="Arial"/>
                  <w:sz w:val="18"/>
                  <w:szCs w:val="18"/>
                  <w:lang w:val="it-IT"/>
                </w:rPr>
                <w:t xml:space="preserve">ANABELLE </w:t>
              </w:r>
            </w:hyperlink>
            <w:r w:rsidRPr="00A4143C">
              <w:rPr>
                <w:rFonts w:ascii="Arial" w:hAnsi="Arial" w:cs="Arial"/>
                <w:sz w:val="18"/>
                <w:szCs w:val="18"/>
                <w:lang w:val="it-IT"/>
              </w:rPr>
              <w:t>, Slog in tehnika srednjeveškega stenskega slikarstva na Slovenskem, Ljubljana 2006</w:t>
            </w:r>
            <w:r w:rsidR="00407AB5" w:rsidRPr="00A4143C">
              <w:rPr>
                <w:rFonts w:ascii="Arial" w:hAnsi="Arial" w:cs="Arial"/>
                <w:sz w:val="18"/>
                <w:szCs w:val="18"/>
                <w:lang w:val="it-IT"/>
              </w:rPr>
              <w:t xml:space="preserve"> </w:t>
            </w:r>
          </w:p>
          <w:p w:rsidR="00407AB5" w:rsidRDefault="001260F1" w:rsidP="00407AB5">
            <w:pPr>
              <w:rPr>
                <w:rFonts w:ascii="Arial" w:hAnsi="Arial" w:cs="Arial"/>
                <w:sz w:val="18"/>
                <w:szCs w:val="18"/>
              </w:rPr>
            </w:pPr>
            <w:r w:rsidRPr="00F03D2C">
              <w:rPr>
                <w:rFonts w:ascii="Arial" w:hAnsi="Arial" w:cs="Arial"/>
                <w:sz w:val="18"/>
                <w:szCs w:val="18"/>
              </w:rPr>
              <w:t xml:space="preserve">MORA PAOLO, MORA LAURA, PHILIPPOT PAUL, </w:t>
            </w:r>
            <w:r w:rsidRPr="00F03D2C">
              <w:rPr>
                <w:rFonts w:ascii="Arial" w:hAnsi="Arial" w:cs="Arial"/>
                <w:i/>
                <w:iCs/>
                <w:sz w:val="18"/>
                <w:szCs w:val="18"/>
              </w:rPr>
              <w:t>The Conservation of Walll Paintings</w:t>
            </w:r>
            <w:r w:rsidRPr="00F03D2C">
              <w:rPr>
                <w:rFonts w:ascii="Arial" w:hAnsi="Arial" w:cs="Arial"/>
                <w:sz w:val="18"/>
                <w:szCs w:val="18"/>
              </w:rPr>
              <w:t>, London 1984</w:t>
            </w:r>
            <w:r w:rsidR="00407AB5">
              <w:rPr>
                <w:rFonts w:ascii="Arial" w:hAnsi="Arial" w:cs="Arial"/>
                <w:sz w:val="18"/>
                <w:szCs w:val="18"/>
              </w:rPr>
              <w:t xml:space="preserve"> </w:t>
            </w:r>
          </w:p>
          <w:p w:rsidR="001260F1" w:rsidRPr="00F03D2C" w:rsidRDefault="001260F1" w:rsidP="00407AB5">
            <w:pPr>
              <w:rPr>
                <w:rFonts w:ascii="Arial" w:hAnsi="Arial" w:cs="Arial"/>
                <w:sz w:val="18"/>
                <w:szCs w:val="18"/>
              </w:rPr>
            </w:pPr>
            <w:r w:rsidRPr="00F03D2C">
              <w:rPr>
                <w:rFonts w:ascii="Arial" w:hAnsi="Arial" w:cs="Arial"/>
                <w:sz w:val="18"/>
                <w:szCs w:val="18"/>
              </w:rPr>
              <w:t xml:space="preserve">Restavriranje Quaglievih poslikav v ljubljanski stolnici, Konservatorsko-restavratorski projekt na poslikavah Giulia Quaglia (1668–1751) na ladijskem oboku in zahodni steni stolne cerkve sv. Nikolaja v Ljubljani, ZVKDS Restavratorski center (2002–2006) RES. 5 publikacije ZVKDS Restavratorskega centra, Ljubljana 2012 Dostopno na svetovnem spletu: </w:t>
            </w:r>
            <w:hyperlink r:id="rId56" w:history="1">
              <w:r w:rsidRPr="00F03D2C">
                <w:rPr>
                  <w:rStyle w:val="Hiperpovezava"/>
                  <w:rFonts w:ascii="Arial" w:hAnsi="Arial" w:cs="Arial"/>
                  <w:sz w:val="18"/>
                  <w:szCs w:val="18"/>
                </w:rPr>
                <w:t>http://www.zvkds.si/sites/www.zvkds.si/files/upload/files/publications/res5_notr_sl_low.pdf</w:t>
              </w:r>
            </w:hyperlink>
            <w:r w:rsidRPr="00F03D2C">
              <w:rPr>
                <w:rFonts w:ascii="Arial" w:hAnsi="Arial" w:cs="Arial"/>
                <w:sz w:val="18"/>
                <w:szCs w:val="18"/>
              </w:rPr>
              <w:t xml:space="preserve"> </w:t>
            </w:r>
          </w:p>
          <w:p w:rsidR="001260F1" w:rsidRPr="00F03D2C" w:rsidRDefault="001260F1" w:rsidP="00407AB5">
            <w:pPr>
              <w:rPr>
                <w:rFonts w:ascii="Arial" w:hAnsi="Arial" w:cs="Arial"/>
                <w:sz w:val="18"/>
                <w:szCs w:val="18"/>
              </w:rPr>
            </w:pPr>
            <w:r w:rsidRPr="00F03D2C">
              <w:rPr>
                <w:rFonts w:ascii="Arial" w:hAnsi="Arial" w:cs="Arial"/>
                <w:sz w:val="18"/>
                <w:szCs w:val="18"/>
              </w:rPr>
              <w:br/>
            </w:r>
            <w:r w:rsidRPr="00407AB5">
              <w:rPr>
                <w:rFonts w:ascii="Arial" w:hAnsi="Arial" w:cs="Arial"/>
                <w:b/>
                <w:bCs/>
                <w:sz w:val="18"/>
                <w:szCs w:val="18"/>
              </w:rPr>
              <w:t>Literatura za konservatorsko-restavratorskega sodelavca:</w:t>
            </w:r>
            <w:r w:rsidRPr="00F03D2C">
              <w:rPr>
                <w:rFonts w:ascii="Arial" w:hAnsi="Arial" w:cs="Arial"/>
                <w:sz w:val="18"/>
                <w:szCs w:val="18"/>
              </w:rPr>
              <w:t xml:space="preserve"> </w:t>
            </w:r>
            <w:r w:rsidRPr="00F03D2C">
              <w:rPr>
                <w:rFonts w:ascii="Arial" w:hAnsi="Arial" w:cs="Arial"/>
                <w:sz w:val="18"/>
                <w:szCs w:val="18"/>
              </w:rPr>
              <w:br/>
              <w:t> </w:t>
            </w:r>
            <w:r w:rsidRPr="00F03D2C">
              <w:rPr>
                <w:rFonts w:ascii="Arial" w:hAnsi="Arial" w:cs="Arial"/>
                <w:bCs/>
                <w:sz w:val="18"/>
                <w:szCs w:val="18"/>
              </w:rPr>
              <w:t>ASHLEY-</w:t>
            </w:r>
            <w:proofErr w:type="gramStart"/>
            <w:r w:rsidRPr="00F03D2C">
              <w:rPr>
                <w:rFonts w:ascii="Arial" w:hAnsi="Arial" w:cs="Arial"/>
                <w:bCs/>
                <w:sz w:val="18"/>
                <w:szCs w:val="18"/>
              </w:rPr>
              <w:t>SMITH ,</w:t>
            </w:r>
            <w:proofErr w:type="gramEnd"/>
            <w:r w:rsidRPr="00F03D2C">
              <w:rPr>
                <w:rFonts w:ascii="Arial" w:hAnsi="Arial" w:cs="Arial"/>
                <w:bCs/>
                <w:sz w:val="18"/>
                <w:szCs w:val="18"/>
              </w:rPr>
              <w:t xml:space="preserve"> JONATAN,  </w:t>
            </w:r>
            <w:r w:rsidRPr="00F03D2C">
              <w:rPr>
                <w:rFonts w:ascii="Arial" w:hAnsi="Arial" w:cs="Arial"/>
                <w:i/>
                <w:iCs/>
                <w:sz w:val="18"/>
                <w:szCs w:val="18"/>
              </w:rPr>
              <w:t>Science for Conservators, Vol. 1: An Introduction to Materials 1</w:t>
            </w:r>
            <w:r w:rsidRPr="00F03D2C">
              <w:rPr>
                <w:rFonts w:ascii="Arial" w:hAnsi="Arial" w:cs="Arial"/>
                <w:sz w:val="18"/>
                <w:szCs w:val="18"/>
              </w:rPr>
              <w:t xml:space="preserve">, Routledge 2002. </w:t>
            </w:r>
          </w:p>
          <w:p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w:t>
            </w:r>
            <w:r w:rsidRPr="00F03D2C">
              <w:rPr>
                <w:rFonts w:ascii="Arial" w:hAnsi="Arial" w:cs="Arial"/>
                <w:bCs/>
                <w:sz w:val="18"/>
                <w:szCs w:val="18"/>
              </w:rPr>
              <w:t>ASHLEY-SMITH , JONATAN,  </w:t>
            </w:r>
            <w:r w:rsidRPr="00F03D2C">
              <w:rPr>
                <w:rFonts w:ascii="Arial" w:hAnsi="Arial" w:cs="Arial"/>
                <w:i/>
                <w:iCs/>
                <w:sz w:val="18"/>
                <w:szCs w:val="18"/>
              </w:rPr>
              <w:t xml:space="preserve">Science for Conservators, Vol. 2: Cleaning, </w:t>
            </w:r>
            <w:r w:rsidRPr="00F03D2C">
              <w:rPr>
                <w:rFonts w:ascii="Arial" w:hAnsi="Arial" w:cs="Arial"/>
                <w:sz w:val="18"/>
                <w:szCs w:val="18"/>
              </w:rPr>
              <w:t xml:space="preserve">Routledge 2002. </w:t>
            </w:r>
            <w:r w:rsidRPr="00F03D2C">
              <w:rPr>
                <w:rFonts w:ascii="Arial" w:hAnsi="Arial" w:cs="Arial"/>
                <w:sz w:val="18"/>
                <w:szCs w:val="18"/>
              </w:rPr>
              <w:br/>
            </w:r>
            <w:r w:rsidR="00407AB5">
              <w:rPr>
                <w:rFonts w:ascii="Arial" w:hAnsi="Arial" w:cs="Arial"/>
                <w:bCs/>
                <w:sz w:val="18"/>
                <w:szCs w:val="18"/>
              </w:rPr>
              <w:t xml:space="preserve"> </w:t>
            </w:r>
            <w:r w:rsidRPr="00F03D2C">
              <w:rPr>
                <w:rFonts w:ascii="Arial" w:hAnsi="Arial" w:cs="Arial"/>
                <w:bCs/>
                <w:sz w:val="18"/>
                <w:szCs w:val="18"/>
              </w:rPr>
              <w:t>ASHLEY-SMITH , JONATAN,  </w:t>
            </w:r>
            <w:r w:rsidRPr="00F03D2C">
              <w:rPr>
                <w:rFonts w:ascii="Arial" w:hAnsi="Arial" w:cs="Arial"/>
                <w:i/>
                <w:iCs/>
                <w:sz w:val="18"/>
                <w:szCs w:val="18"/>
              </w:rPr>
              <w:t>Science for Conservators, Vol. 3: Adhesives and Coatings,</w:t>
            </w:r>
            <w:r w:rsidRPr="00F03D2C">
              <w:rPr>
                <w:rFonts w:ascii="Arial" w:hAnsi="Arial" w:cs="Arial"/>
                <w:sz w:val="18"/>
                <w:szCs w:val="18"/>
              </w:rPr>
              <w:t xml:space="preserve"> Routledge 2002. </w:t>
            </w:r>
            <w:r w:rsidRPr="00F03D2C">
              <w:rPr>
                <w:rFonts w:ascii="Arial" w:hAnsi="Arial" w:cs="Arial"/>
                <w:sz w:val="18"/>
                <w:szCs w:val="18"/>
              </w:rPr>
              <w:br/>
            </w:r>
            <w:r w:rsidR="00407AB5">
              <w:rPr>
                <w:rFonts w:ascii="Arial" w:hAnsi="Arial" w:cs="Arial"/>
                <w:sz w:val="18"/>
                <w:szCs w:val="18"/>
              </w:rPr>
              <w:t xml:space="preserve"> </w:t>
            </w:r>
            <w:r w:rsidRPr="00F03D2C">
              <w:rPr>
                <w:rFonts w:ascii="Arial" w:hAnsi="Arial" w:cs="Arial"/>
                <w:sz w:val="18"/>
                <w:szCs w:val="18"/>
              </w:rPr>
              <w:t>BRAJER ISABELLE,</w:t>
            </w:r>
            <w:r w:rsidRPr="00F03D2C">
              <w:rPr>
                <w:rFonts w:ascii="Arial" w:hAnsi="Arial" w:cs="Arial"/>
                <w:i/>
                <w:iCs/>
                <w:sz w:val="18"/>
                <w:szCs w:val="18"/>
              </w:rPr>
              <w:t>Transfer of Wallpaintings: based on Danish Experience</w:t>
            </w:r>
            <w:r w:rsidRPr="00F03D2C">
              <w:rPr>
                <w:rFonts w:ascii="Arial" w:hAnsi="Arial" w:cs="Arial"/>
                <w:sz w:val="18"/>
                <w:szCs w:val="18"/>
              </w:rPr>
              <w:t xml:space="preserve">, Archetype Publications, London 2002. </w:t>
            </w:r>
          </w:p>
          <w:p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CATHER SHARON, </w:t>
            </w:r>
            <w:r w:rsidRPr="00F03D2C">
              <w:rPr>
                <w:rFonts w:ascii="Arial" w:hAnsi="Arial" w:cs="Arial"/>
                <w:i/>
                <w:iCs/>
                <w:sz w:val="18"/>
                <w:szCs w:val="18"/>
              </w:rPr>
              <w:t>The Conservation of  Wall Paintings,</w:t>
            </w:r>
            <w:r w:rsidRPr="00F03D2C">
              <w:rPr>
                <w:rFonts w:ascii="Arial" w:hAnsi="Arial" w:cs="Arial"/>
                <w:sz w:val="18"/>
                <w:szCs w:val="18"/>
              </w:rPr>
              <w:t xml:space="preserve"> Proceedings of a Symposium organized by the Courtauld Institute of Art and the Getty Conservation Institute, London, 1987 Dostopno na svetovnem spletu: </w:t>
            </w:r>
            <w:hyperlink r:id="rId57" w:history="1">
              <w:r w:rsidRPr="00F03D2C">
                <w:rPr>
                  <w:rStyle w:val="Hiperpovezava"/>
                  <w:rFonts w:ascii="Arial" w:hAnsi="Arial" w:cs="Arial"/>
                  <w:sz w:val="18"/>
                  <w:szCs w:val="18"/>
                </w:rPr>
                <w:t>http://d2aohiyo3d3idm.cloudfront.net/publications/virtuallibrary/089236162X.pdf</w:t>
              </w:r>
            </w:hyperlink>
            <w:r w:rsidRPr="00F03D2C">
              <w:rPr>
                <w:rFonts w:ascii="Arial" w:hAnsi="Arial" w:cs="Arial"/>
                <w:sz w:val="18"/>
                <w:szCs w:val="18"/>
              </w:rPr>
              <w:t xml:space="preserve"> </w:t>
            </w:r>
          </w:p>
          <w:p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GIORGI </w:t>
            </w:r>
            <w:hyperlink r:id="rId58" w:history="1">
              <w:r w:rsidRPr="00F03D2C">
                <w:rPr>
                  <w:rStyle w:val="Hiperpovezava"/>
                  <w:rFonts w:ascii="Arial" w:hAnsi="Arial" w:cs="Arial"/>
                  <w:sz w:val="18"/>
                  <w:szCs w:val="18"/>
                </w:rPr>
                <w:t>RODORICO</w:t>
              </w:r>
            </w:hyperlink>
            <w:r w:rsidRPr="00F03D2C">
              <w:rPr>
                <w:rFonts w:ascii="Arial" w:hAnsi="Arial" w:cs="Arial"/>
                <w:sz w:val="18"/>
                <w:szCs w:val="18"/>
              </w:rPr>
              <w:t xml:space="preserve">, </w:t>
            </w:r>
            <w:hyperlink r:id="rId59" w:history="1">
              <w:r w:rsidRPr="00F03D2C">
                <w:rPr>
                  <w:rStyle w:val="Hiperpovezava"/>
                  <w:rFonts w:ascii="Arial" w:hAnsi="Arial" w:cs="Arial"/>
                  <w:sz w:val="18"/>
                  <w:szCs w:val="18"/>
                </w:rPr>
                <w:t> DEI</w:t>
              </w:r>
            </w:hyperlink>
            <w:r w:rsidRPr="00F03D2C">
              <w:rPr>
                <w:rFonts w:ascii="Arial" w:hAnsi="Arial" w:cs="Arial"/>
                <w:sz w:val="18"/>
                <w:szCs w:val="18"/>
              </w:rPr>
              <w:t xml:space="preserve"> LUIGI, </w:t>
            </w:r>
            <w:hyperlink r:id="rId60" w:history="1">
              <w:r w:rsidRPr="00F03D2C">
                <w:rPr>
                  <w:rStyle w:val="Hiperpovezava"/>
                  <w:rFonts w:ascii="Arial" w:hAnsi="Arial" w:cs="Arial"/>
                  <w:sz w:val="18"/>
                  <w:szCs w:val="18"/>
                </w:rPr>
                <w:t> BAGLIONI</w:t>
              </w:r>
            </w:hyperlink>
            <w:r w:rsidRPr="00F03D2C">
              <w:rPr>
                <w:rFonts w:ascii="Arial" w:hAnsi="Arial" w:cs="Arial"/>
                <w:sz w:val="18"/>
                <w:szCs w:val="18"/>
              </w:rPr>
              <w:t xml:space="preserve"> PIERO, </w:t>
            </w:r>
            <w:r w:rsidRPr="00F03D2C">
              <w:rPr>
                <w:rFonts w:ascii="Arial" w:hAnsi="Arial" w:cs="Arial"/>
                <w:i/>
                <w:iCs/>
                <w:sz w:val="18"/>
                <w:szCs w:val="18"/>
              </w:rPr>
              <w:t>A New Method for Consolidating Wall Paintings Based on Dispersions of Lime in Alcohol  Studies in Conservation</w:t>
            </w:r>
            <w:r w:rsidRPr="00F03D2C">
              <w:rPr>
                <w:rFonts w:ascii="Arial" w:hAnsi="Arial" w:cs="Arial"/>
                <w:sz w:val="18"/>
                <w:szCs w:val="18"/>
              </w:rPr>
              <w:t xml:space="preserve">, n. 45, 2000, Pages 154-161 (dostopno na svetovnem spletu) </w:t>
            </w:r>
            <w:hyperlink r:id="rId61" w:history="1">
              <w:r w:rsidRPr="00F03D2C">
                <w:rPr>
                  <w:rStyle w:val="Hiperpovezava"/>
                  <w:rFonts w:ascii="Arial" w:hAnsi="Arial" w:cs="Arial"/>
                  <w:sz w:val="18"/>
                  <w:szCs w:val="18"/>
                </w:rPr>
                <w:t>https://www.tandfonline.com/doi/abs/10.1179/sic.2000.45.3.154?tab=permissions&amp;scroll=top</w:t>
              </w:r>
            </w:hyperlink>
            <w:r w:rsidRPr="00F03D2C">
              <w:rPr>
                <w:rFonts w:ascii="Arial" w:hAnsi="Arial" w:cs="Arial"/>
                <w:sz w:val="18"/>
                <w:szCs w:val="18"/>
              </w:rPr>
              <w:t xml:space="preserve"> </w:t>
            </w:r>
          </w:p>
          <w:p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ICOMOS </w:t>
            </w:r>
            <w:r w:rsidRPr="00F03D2C">
              <w:rPr>
                <w:rFonts w:ascii="Arial" w:hAnsi="Arial" w:cs="Arial"/>
                <w:i/>
                <w:iCs/>
                <w:sz w:val="18"/>
                <w:szCs w:val="18"/>
              </w:rPr>
              <w:t>Principles for the Preservation and Conservation/Restoration of Wall Paintings</w:t>
            </w:r>
            <w:r w:rsidRPr="00F03D2C">
              <w:rPr>
                <w:rFonts w:ascii="Arial" w:hAnsi="Arial" w:cs="Arial"/>
                <w:sz w:val="18"/>
                <w:szCs w:val="18"/>
              </w:rPr>
              <w:t xml:space="preserve">, Copenhagen 2003, Dostopno na svetovnem spletu: </w:t>
            </w:r>
            <w:hyperlink r:id="rId62" w:history="1">
              <w:r w:rsidRPr="00F03D2C">
                <w:rPr>
                  <w:rStyle w:val="Hiperpovezava"/>
                  <w:rFonts w:ascii="Arial" w:hAnsi="Arial" w:cs="Arial"/>
                  <w:sz w:val="18"/>
                  <w:szCs w:val="18"/>
                </w:rPr>
                <w:t>https://www.icomos.org/en/what-we-do/focus/179-articles-en-francais/ressources/charters-and-standards/166-icomosprinciples-for-the-preservation-and-conservationrestoration-of-wall-paintings</w:t>
              </w:r>
            </w:hyperlink>
            <w:r w:rsidRPr="00F03D2C">
              <w:rPr>
                <w:rFonts w:ascii="Arial" w:hAnsi="Arial" w:cs="Arial"/>
                <w:sz w:val="18"/>
                <w:szCs w:val="18"/>
              </w:rPr>
              <w:t xml:space="preserve"> </w:t>
            </w:r>
          </w:p>
          <w:p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IMHOF VERLAG MICHAEL, </w:t>
            </w:r>
            <w:r w:rsidRPr="00F03D2C">
              <w:rPr>
                <w:rFonts w:ascii="Arial" w:hAnsi="Arial" w:cs="Arial"/>
                <w:i/>
                <w:iCs/>
                <w:sz w:val="18"/>
                <w:szCs w:val="18"/>
              </w:rPr>
              <w:t>EwaGlos -European Illustrated Glossary of Conservation Terms for Wall Paintings and Architectural Surfaces</w:t>
            </w:r>
            <w:r w:rsidRPr="00F03D2C">
              <w:rPr>
                <w:rFonts w:ascii="Arial" w:hAnsi="Arial" w:cs="Arial"/>
                <w:sz w:val="18"/>
                <w:szCs w:val="18"/>
              </w:rPr>
              <w:t xml:space="preserve">, Petersberg, 2015. Dostopno na svetovnem spletu: </w:t>
            </w:r>
            <w:hyperlink r:id="rId63" w:history="1">
              <w:r w:rsidRPr="00F03D2C">
                <w:rPr>
                  <w:rStyle w:val="Hiperpovezava"/>
                  <w:rFonts w:ascii="Arial" w:hAnsi="Arial" w:cs="Arial"/>
                  <w:sz w:val="18"/>
                  <w:szCs w:val="18"/>
                </w:rPr>
                <w:t>http://openarchive.icomos.org/1706/1/2015ewag.pdf</w:t>
              </w:r>
            </w:hyperlink>
            <w:r w:rsidRPr="00F03D2C">
              <w:rPr>
                <w:rFonts w:ascii="Arial" w:hAnsi="Arial" w:cs="Arial"/>
                <w:sz w:val="18"/>
                <w:szCs w:val="18"/>
              </w:rPr>
              <w:t xml:space="preserve"> </w:t>
            </w:r>
          </w:p>
          <w:p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KAVKLER KATJA, </w:t>
            </w:r>
            <w:r w:rsidRPr="00F03D2C">
              <w:rPr>
                <w:rFonts w:ascii="Arial" w:hAnsi="Arial" w:cs="Arial"/>
                <w:i/>
                <w:iCs/>
                <w:sz w:val="18"/>
                <w:szCs w:val="18"/>
              </w:rPr>
              <w:t>Osnove kemije</w:t>
            </w:r>
            <w:r w:rsidRPr="00F03D2C">
              <w:rPr>
                <w:rFonts w:ascii="Arial" w:hAnsi="Arial" w:cs="Arial"/>
                <w:sz w:val="18"/>
                <w:szCs w:val="18"/>
              </w:rPr>
              <w:t xml:space="preserve">, Skupnost muzejev Slovenije, Muzejska konservatorska in restavratorska dejavnost, Priročnik, Skupnost muzejev Slovenije. Dostopno na svetovnem spletu: </w:t>
            </w:r>
            <w:hyperlink r:id="rId64" w:history="1">
              <w:r w:rsidRPr="00F03D2C">
                <w:rPr>
                  <w:rStyle w:val="Hiperpovezava"/>
                  <w:rFonts w:ascii="Arial" w:hAnsi="Arial" w:cs="Arial"/>
                  <w:sz w:val="18"/>
                  <w:szCs w:val="18"/>
                </w:rPr>
                <w:t>http://www.sms-muzeji.si/ckfinder/userfiles/files/udatoteke/publikacija/netpdf/5-1.pdff</w:t>
              </w:r>
            </w:hyperlink>
            <w:r w:rsidRPr="00F03D2C">
              <w:rPr>
                <w:rFonts w:ascii="Arial" w:hAnsi="Arial" w:cs="Arial"/>
                <w:sz w:val="18"/>
                <w:szCs w:val="18"/>
              </w:rPr>
              <w:t xml:space="preserve"> </w:t>
            </w:r>
          </w:p>
          <w:p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KIKELJ, MARTINA, KRAMAR SABINA, MLADENOVIČ ANA, MAUKO ALENKA, Izbira najprimernejšega utrjevalca pri obnovi Langusovih stenskih poslikav v cerkvi Marijinega vnebovzetja v Ljubljani, </w:t>
            </w:r>
            <w:r w:rsidRPr="00F03D2C">
              <w:rPr>
                <w:rFonts w:ascii="Arial" w:hAnsi="Arial" w:cs="Arial"/>
                <w:i/>
                <w:iCs/>
                <w:sz w:val="18"/>
                <w:szCs w:val="18"/>
              </w:rPr>
              <w:t>Varstvo spomenikov</w:t>
            </w:r>
            <w:r w:rsidRPr="00F03D2C">
              <w:rPr>
                <w:rFonts w:ascii="Arial" w:hAnsi="Arial" w:cs="Arial"/>
                <w:sz w:val="18"/>
                <w:szCs w:val="18"/>
              </w:rPr>
              <w:t xml:space="preserve"> 46, 2011, str. 195-212. </w:t>
            </w:r>
          </w:p>
          <w:p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KRIŽNAR </w:t>
            </w:r>
            <w:hyperlink r:id="rId65" w:history="1">
              <w:r w:rsidRPr="00F03D2C">
                <w:rPr>
                  <w:rStyle w:val="Hiperpovezava"/>
                  <w:rFonts w:ascii="Arial" w:hAnsi="Arial" w:cs="Arial"/>
                  <w:sz w:val="18"/>
                  <w:szCs w:val="18"/>
                </w:rPr>
                <w:t xml:space="preserve">ANABELLE </w:t>
              </w:r>
            </w:hyperlink>
            <w:r w:rsidRPr="00F03D2C">
              <w:rPr>
                <w:rFonts w:ascii="Arial" w:hAnsi="Arial" w:cs="Arial"/>
                <w:sz w:val="18"/>
                <w:szCs w:val="18"/>
              </w:rPr>
              <w:t xml:space="preserve">, Slog in tehnika srednjeveškega stenskega slikarstva na Slovenskem, Ljubljana 2006 </w:t>
            </w:r>
            <w:r w:rsidRPr="00F03D2C">
              <w:rPr>
                <w:rFonts w:ascii="Arial" w:hAnsi="Arial" w:cs="Arial"/>
                <w:sz w:val="18"/>
                <w:szCs w:val="18"/>
              </w:rPr>
              <w:br/>
              <w:t xml:space="preserve">MORA PAOLO, MORA LAURA, PHILIPPOT PAUL, </w:t>
            </w:r>
            <w:r w:rsidRPr="00F03D2C">
              <w:rPr>
                <w:rFonts w:ascii="Arial" w:hAnsi="Arial" w:cs="Arial"/>
                <w:i/>
                <w:iCs/>
                <w:sz w:val="18"/>
                <w:szCs w:val="18"/>
              </w:rPr>
              <w:t>The Conservation of Walll Paintings</w:t>
            </w:r>
            <w:r w:rsidRPr="00F03D2C">
              <w:rPr>
                <w:rFonts w:ascii="Arial" w:hAnsi="Arial" w:cs="Arial"/>
                <w:sz w:val="18"/>
                <w:szCs w:val="18"/>
              </w:rPr>
              <w:t xml:space="preserve">, London 1984 </w:t>
            </w:r>
            <w:r w:rsidRPr="00F03D2C">
              <w:rPr>
                <w:rFonts w:ascii="Arial" w:hAnsi="Arial" w:cs="Arial"/>
                <w:sz w:val="18"/>
                <w:szCs w:val="18"/>
              </w:rPr>
              <w:br/>
              <w:t xml:space="preserve"> O. P.  AGRAWAL, PATHAK RASHMI, </w:t>
            </w:r>
            <w:r w:rsidRPr="00F03D2C">
              <w:rPr>
                <w:rFonts w:ascii="Arial" w:hAnsi="Arial" w:cs="Arial"/>
                <w:i/>
                <w:iCs/>
                <w:sz w:val="18"/>
                <w:szCs w:val="18"/>
              </w:rPr>
              <w:t xml:space="preserve"> Examination and Conservation of Wall Paintings: </w:t>
            </w:r>
            <w:r w:rsidRPr="00F03D2C">
              <w:rPr>
                <w:rFonts w:ascii="Arial" w:hAnsi="Arial" w:cs="Arial"/>
                <w:sz w:val="18"/>
                <w:szCs w:val="18"/>
              </w:rPr>
              <w:t xml:space="preserve">A Manual, New Delhi, 2001. </w:t>
            </w:r>
            <w:r w:rsidRPr="00F03D2C">
              <w:rPr>
                <w:rFonts w:ascii="Arial" w:hAnsi="Arial" w:cs="Arial"/>
                <w:sz w:val="18"/>
                <w:szCs w:val="18"/>
              </w:rPr>
              <w:br/>
              <w:t xml:space="preserve"> Restavriranje Quaglievih poslikav v ljubljanski stolnici, Konservatorsko-restavratorski projekt na poslikavah Giulia Quaglia (1668–1751) na ladijskem oboku in zahodni steni stolne cerkve sv. Nikolaja v Ljubljani, ZVKDS Restavratorski center (2002–2006) RES. 5 publikacije ZVKDS </w:t>
            </w:r>
            <w:r w:rsidRPr="00F03D2C">
              <w:rPr>
                <w:rFonts w:ascii="Arial" w:hAnsi="Arial" w:cs="Arial"/>
                <w:sz w:val="18"/>
                <w:szCs w:val="18"/>
              </w:rPr>
              <w:lastRenderedPageBreak/>
              <w:t xml:space="preserve">Restavratorskega centra, Ljubljana 2012 Dostopno na svetovnem spletu: </w:t>
            </w:r>
            <w:hyperlink r:id="rId66" w:history="1">
              <w:r w:rsidRPr="00F03D2C">
                <w:rPr>
                  <w:rStyle w:val="Hiperpovezava"/>
                  <w:rFonts w:ascii="Arial" w:hAnsi="Arial" w:cs="Arial"/>
                  <w:sz w:val="18"/>
                  <w:szCs w:val="18"/>
                </w:rPr>
                <w:t>http://www.zvkds.si/sites/www.zvkds.si/files/upload/files/publications/res5_notr_sl_low.pdf</w:t>
              </w:r>
            </w:hyperlink>
            <w:r w:rsidRPr="00F03D2C">
              <w:rPr>
                <w:rFonts w:ascii="Arial" w:hAnsi="Arial" w:cs="Arial"/>
                <w:sz w:val="18"/>
                <w:szCs w:val="18"/>
              </w:rPr>
              <w:t xml:space="preserve"> </w:t>
            </w:r>
          </w:p>
          <w:p w:rsidR="001260F1" w:rsidRPr="00F03D2C" w:rsidRDefault="001260F1" w:rsidP="00407AB5">
            <w:pPr>
              <w:rPr>
                <w:rFonts w:ascii="Arial" w:hAnsi="Arial" w:cs="Arial"/>
                <w:sz w:val="18"/>
                <w:szCs w:val="18"/>
              </w:rPr>
            </w:pPr>
            <w:r w:rsidRPr="00A4143C">
              <w:rPr>
                <w:rFonts w:ascii="Arial" w:hAnsi="Arial" w:cs="Arial"/>
                <w:sz w:val="18"/>
                <w:szCs w:val="18"/>
                <w:lang w:val="sl-SI"/>
              </w:rPr>
              <w:br/>
            </w:r>
            <w:r w:rsidRPr="00407AB5">
              <w:rPr>
                <w:rFonts w:ascii="Arial" w:hAnsi="Arial" w:cs="Arial"/>
                <w:b/>
                <w:bCs/>
                <w:sz w:val="18"/>
                <w:szCs w:val="18"/>
              </w:rPr>
              <w:t>Literatura za konservatorja-restavratorja:</w:t>
            </w:r>
            <w:r w:rsidRPr="00F03D2C">
              <w:rPr>
                <w:rFonts w:ascii="Arial" w:hAnsi="Arial" w:cs="Arial"/>
                <w:bCs/>
                <w:sz w:val="18"/>
                <w:szCs w:val="18"/>
              </w:rPr>
              <w:t xml:space="preserve">  </w:t>
            </w:r>
            <w:r w:rsidRPr="00F03D2C">
              <w:rPr>
                <w:rFonts w:ascii="Arial" w:hAnsi="Arial" w:cs="Arial"/>
                <w:sz w:val="18"/>
                <w:szCs w:val="18"/>
              </w:rPr>
              <w:t xml:space="preserve"> </w:t>
            </w:r>
            <w:r w:rsidRPr="00F03D2C">
              <w:rPr>
                <w:rFonts w:ascii="Arial" w:hAnsi="Arial" w:cs="Arial"/>
                <w:sz w:val="18"/>
                <w:szCs w:val="18"/>
              </w:rPr>
              <w:br/>
            </w:r>
            <w:r w:rsidRPr="00F03D2C">
              <w:rPr>
                <w:rFonts w:ascii="Arial" w:hAnsi="Arial" w:cs="Arial"/>
                <w:bCs/>
                <w:sz w:val="18"/>
                <w:szCs w:val="18"/>
              </w:rPr>
              <w:t>ASHLEY-</w:t>
            </w:r>
            <w:proofErr w:type="gramStart"/>
            <w:r w:rsidRPr="00F03D2C">
              <w:rPr>
                <w:rFonts w:ascii="Arial" w:hAnsi="Arial" w:cs="Arial"/>
                <w:bCs/>
                <w:sz w:val="18"/>
                <w:szCs w:val="18"/>
              </w:rPr>
              <w:t>SMITH ,</w:t>
            </w:r>
            <w:proofErr w:type="gramEnd"/>
            <w:r w:rsidRPr="00F03D2C">
              <w:rPr>
                <w:rFonts w:ascii="Arial" w:hAnsi="Arial" w:cs="Arial"/>
                <w:bCs/>
                <w:sz w:val="18"/>
                <w:szCs w:val="18"/>
              </w:rPr>
              <w:t xml:space="preserve"> JONATAN,  </w:t>
            </w:r>
            <w:r w:rsidRPr="00F03D2C">
              <w:rPr>
                <w:rFonts w:ascii="Arial" w:hAnsi="Arial" w:cs="Arial"/>
                <w:i/>
                <w:iCs/>
                <w:sz w:val="18"/>
                <w:szCs w:val="18"/>
              </w:rPr>
              <w:t>Science for Conservators, Vol. 1: An Introduction to Materials 1</w:t>
            </w:r>
            <w:r w:rsidRPr="00F03D2C">
              <w:rPr>
                <w:rFonts w:ascii="Arial" w:hAnsi="Arial" w:cs="Arial"/>
                <w:sz w:val="18"/>
                <w:szCs w:val="18"/>
              </w:rPr>
              <w:t xml:space="preserve">, Routledge 2002. </w:t>
            </w:r>
          </w:p>
          <w:p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w:t>
            </w:r>
            <w:r w:rsidRPr="00F03D2C">
              <w:rPr>
                <w:rFonts w:ascii="Arial" w:hAnsi="Arial" w:cs="Arial"/>
                <w:bCs/>
                <w:sz w:val="18"/>
                <w:szCs w:val="18"/>
              </w:rPr>
              <w:t>ASHLEY-SMITH , JONATAN,  </w:t>
            </w:r>
            <w:r w:rsidRPr="00F03D2C">
              <w:rPr>
                <w:rFonts w:ascii="Arial" w:hAnsi="Arial" w:cs="Arial"/>
                <w:i/>
                <w:iCs/>
                <w:sz w:val="18"/>
                <w:szCs w:val="18"/>
              </w:rPr>
              <w:t xml:space="preserve">Science for Conservators, Vol. 2: Cleaning, </w:t>
            </w:r>
            <w:r w:rsidRPr="00F03D2C">
              <w:rPr>
                <w:rFonts w:ascii="Arial" w:hAnsi="Arial" w:cs="Arial"/>
                <w:sz w:val="18"/>
                <w:szCs w:val="18"/>
              </w:rPr>
              <w:t xml:space="preserve">Routledge 2002. </w:t>
            </w:r>
            <w:r w:rsidRPr="00F03D2C">
              <w:rPr>
                <w:rFonts w:ascii="Arial" w:hAnsi="Arial" w:cs="Arial"/>
                <w:sz w:val="18"/>
                <w:szCs w:val="18"/>
              </w:rPr>
              <w:br/>
              <w:t> </w:t>
            </w:r>
            <w:r w:rsidRPr="00F03D2C">
              <w:rPr>
                <w:rFonts w:ascii="Arial" w:hAnsi="Arial" w:cs="Arial"/>
                <w:bCs/>
                <w:sz w:val="18"/>
                <w:szCs w:val="18"/>
              </w:rPr>
              <w:t>ASHLEY-SMITH , JONATAN,  </w:t>
            </w:r>
            <w:r w:rsidRPr="00F03D2C">
              <w:rPr>
                <w:rFonts w:ascii="Arial" w:hAnsi="Arial" w:cs="Arial"/>
                <w:i/>
                <w:iCs/>
                <w:sz w:val="18"/>
                <w:szCs w:val="18"/>
              </w:rPr>
              <w:t>Science for Conservators, Vol. 3: Adhesives and Coatings,</w:t>
            </w:r>
            <w:r w:rsidRPr="00F03D2C">
              <w:rPr>
                <w:rFonts w:ascii="Arial" w:hAnsi="Arial" w:cs="Arial"/>
                <w:sz w:val="18"/>
                <w:szCs w:val="18"/>
              </w:rPr>
              <w:t xml:space="preserve"> Routledge 2002. </w:t>
            </w:r>
            <w:r w:rsidRPr="00F03D2C">
              <w:rPr>
                <w:rFonts w:ascii="Arial" w:hAnsi="Arial" w:cs="Arial"/>
                <w:sz w:val="18"/>
                <w:szCs w:val="18"/>
              </w:rPr>
              <w:br/>
              <w:t> BRAJER ISABELLE,</w:t>
            </w:r>
            <w:r w:rsidRPr="00F03D2C">
              <w:rPr>
                <w:rFonts w:ascii="Arial" w:hAnsi="Arial" w:cs="Arial"/>
                <w:i/>
                <w:iCs/>
                <w:sz w:val="18"/>
                <w:szCs w:val="18"/>
              </w:rPr>
              <w:t>Transfer of Wallpaintings: based on Danish Experience</w:t>
            </w:r>
            <w:r w:rsidRPr="00F03D2C">
              <w:rPr>
                <w:rFonts w:ascii="Arial" w:hAnsi="Arial" w:cs="Arial"/>
                <w:sz w:val="18"/>
                <w:szCs w:val="18"/>
              </w:rPr>
              <w:t xml:space="preserve">, Archetype Publications, London 2002. </w:t>
            </w:r>
          </w:p>
          <w:p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BRANDI CESARE,  </w:t>
            </w:r>
            <w:r w:rsidRPr="00F03D2C">
              <w:rPr>
                <w:rFonts w:ascii="Arial" w:hAnsi="Arial" w:cs="Arial"/>
                <w:i/>
                <w:iCs/>
                <w:sz w:val="18"/>
                <w:szCs w:val="18"/>
              </w:rPr>
              <w:t>Theory of Restoration</w:t>
            </w:r>
            <w:r w:rsidRPr="00F03D2C">
              <w:rPr>
                <w:rFonts w:ascii="Arial" w:hAnsi="Arial" w:cs="Arial"/>
                <w:sz w:val="18"/>
                <w:szCs w:val="18"/>
              </w:rPr>
              <w:t xml:space="preserve">, </w:t>
            </w:r>
            <w:hyperlink r:id="rId67" w:history="1">
              <w:r w:rsidRPr="00F03D2C">
                <w:rPr>
                  <w:rStyle w:val="Hiperpovezava"/>
                  <w:rFonts w:ascii="Arial" w:hAnsi="Arial" w:cs="Arial"/>
                  <w:sz w:val="18"/>
                  <w:szCs w:val="18"/>
                </w:rPr>
                <w:t>Istituto centrale per il restauro</w:t>
              </w:r>
            </w:hyperlink>
            <w:r w:rsidRPr="00F03D2C">
              <w:rPr>
                <w:rFonts w:ascii="Arial" w:hAnsi="Arial" w:cs="Arial"/>
                <w:sz w:val="18"/>
                <w:szCs w:val="18"/>
              </w:rPr>
              <w:t xml:space="preserve">, </w:t>
            </w:r>
            <w:hyperlink r:id="rId68" w:history="1">
              <w:r w:rsidRPr="00F03D2C">
                <w:rPr>
                  <w:rStyle w:val="Hiperpovezava"/>
                  <w:rFonts w:ascii="Arial" w:hAnsi="Arial" w:cs="Arial"/>
                  <w:sz w:val="18"/>
                  <w:szCs w:val="18"/>
                </w:rPr>
                <w:t>Nardini</w:t>
              </w:r>
            </w:hyperlink>
            <w:r w:rsidRPr="00F03D2C">
              <w:rPr>
                <w:rFonts w:ascii="Arial" w:hAnsi="Arial" w:cs="Arial"/>
                <w:sz w:val="18"/>
                <w:szCs w:val="18"/>
              </w:rPr>
              <w:t xml:space="preserve"> , Rim, </w:t>
            </w:r>
            <w:hyperlink r:id="rId69" w:history="1">
              <w:r w:rsidRPr="00F03D2C">
                <w:rPr>
                  <w:rStyle w:val="Hiperpovezava"/>
                  <w:rFonts w:ascii="Arial" w:hAnsi="Arial" w:cs="Arial"/>
                  <w:sz w:val="18"/>
                  <w:szCs w:val="18"/>
                </w:rPr>
                <w:t>Firenze</w:t>
              </w:r>
            </w:hyperlink>
            <w:r w:rsidRPr="00F03D2C">
              <w:rPr>
                <w:rFonts w:ascii="Arial" w:hAnsi="Arial" w:cs="Arial"/>
                <w:sz w:val="18"/>
                <w:szCs w:val="18"/>
              </w:rPr>
              <w:t xml:space="preserve">, 2005. </w:t>
            </w:r>
          </w:p>
          <w:p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BAGLIONI PIERO, RODORICO GIORGI: </w:t>
            </w:r>
            <w:r w:rsidRPr="00F03D2C">
              <w:rPr>
                <w:rFonts w:ascii="Arial" w:hAnsi="Arial" w:cs="Arial"/>
                <w:i/>
                <w:iCs/>
                <w:sz w:val="18"/>
                <w:szCs w:val="18"/>
              </w:rPr>
              <w:t xml:space="preserve">Soft and hard nanomaterials for restoration and conservation of cultural heritage, </w:t>
            </w:r>
            <w:r w:rsidRPr="00F03D2C">
              <w:rPr>
                <w:rFonts w:ascii="Arial" w:hAnsi="Arial" w:cs="Arial"/>
                <w:sz w:val="18"/>
                <w:szCs w:val="18"/>
              </w:rPr>
              <w:t>Soft Matter, The Royal Society of Chemistry, n. 2, Cambridge</w:t>
            </w:r>
            <w:r w:rsidRPr="00F03D2C">
              <w:rPr>
                <w:rFonts w:ascii="Arial" w:hAnsi="Arial" w:cs="Arial"/>
                <w:bCs/>
                <w:sz w:val="18"/>
                <w:szCs w:val="18"/>
              </w:rPr>
              <w:t xml:space="preserve">, </w:t>
            </w:r>
            <w:r w:rsidRPr="00F03D2C">
              <w:rPr>
                <w:rFonts w:ascii="Arial" w:hAnsi="Arial" w:cs="Arial"/>
                <w:sz w:val="18"/>
                <w:szCs w:val="18"/>
              </w:rPr>
              <w:t xml:space="preserve">2006. </w:t>
            </w:r>
          </w:p>
          <w:p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CATHER SHARON, </w:t>
            </w:r>
            <w:r w:rsidRPr="00F03D2C">
              <w:rPr>
                <w:rFonts w:ascii="Arial" w:hAnsi="Arial" w:cs="Arial"/>
                <w:i/>
                <w:iCs/>
                <w:sz w:val="18"/>
                <w:szCs w:val="18"/>
              </w:rPr>
              <w:t>The Conservation of  Wall Paintings,</w:t>
            </w:r>
            <w:r w:rsidRPr="00F03D2C">
              <w:rPr>
                <w:rFonts w:ascii="Arial" w:hAnsi="Arial" w:cs="Arial"/>
                <w:sz w:val="18"/>
                <w:szCs w:val="18"/>
              </w:rPr>
              <w:t xml:space="preserve"> Proceedings of a Symposium organized by the Courtauld Institute of Art and the Getty Conservation Institute, London, 1987 Dostopno na svetovnem spletu: </w:t>
            </w:r>
            <w:hyperlink r:id="rId70" w:history="1">
              <w:r w:rsidRPr="00F03D2C">
                <w:rPr>
                  <w:rStyle w:val="Hiperpovezava"/>
                  <w:rFonts w:ascii="Arial" w:hAnsi="Arial" w:cs="Arial"/>
                  <w:sz w:val="18"/>
                  <w:szCs w:val="18"/>
                </w:rPr>
                <w:t>http://d2aohiyo3d3idm.cloudfront.net/publications/virtuallibrary/089236162X.pdf</w:t>
              </w:r>
            </w:hyperlink>
            <w:r w:rsidRPr="00F03D2C">
              <w:rPr>
                <w:rFonts w:ascii="Arial" w:hAnsi="Arial" w:cs="Arial"/>
                <w:sz w:val="18"/>
                <w:szCs w:val="18"/>
              </w:rPr>
              <w:t xml:space="preserve"> </w:t>
            </w:r>
          </w:p>
          <w:p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CHELAZZI  DAVID, POGGI GIOVANNA, JAIDAR , YARELI, TOCCAFONDI NICOLA, GIORGI RODORICO, BAGLIONI </w:t>
            </w:r>
            <w:r w:rsidRPr="00F03D2C">
              <w:rPr>
                <w:rFonts w:ascii="Arial" w:hAnsi="Arial" w:cs="Arial"/>
                <w:i/>
                <w:iCs/>
                <w:sz w:val="18"/>
                <w:szCs w:val="18"/>
              </w:rPr>
              <w:t>PIERO, Hydroxide nanoparticles for cultural heritage: Consolidation and protection of wall paintings and carbonate materials,</w:t>
            </w:r>
            <w:r w:rsidRPr="00F03D2C">
              <w:rPr>
                <w:rFonts w:ascii="Arial" w:hAnsi="Arial" w:cs="Arial"/>
                <w:sz w:val="18"/>
                <w:szCs w:val="18"/>
              </w:rPr>
              <w:t xml:space="preserve"> Journal of Colloid and Interface Science 392 (2013) 42–49 </w:t>
            </w:r>
          </w:p>
          <w:p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FAULDING RACHEL, THOMAS SUE , </w:t>
            </w:r>
            <w:r w:rsidRPr="00F03D2C">
              <w:rPr>
                <w:rFonts w:ascii="Arial" w:hAnsi="Arial" w:cs="Arial"/>
                <w:i/>
                <w:iCs/>
                <w:sz w:val="18"/>
                <w:szCs w:val="18"/>
              </w:rPr>
              <w:t>Architectural Paint Research: Sharing Information, Sharing Decisions</w:t>
            </w:r>
            <w:r w:rsidRPr="00F03D2C">
              <w:rPr>
                <w:rFonts w:ascii="Arial" w:hAnsi="Arial" w:cs="Arial"/>
                <w:sz w:val="18"/>
                <w:szCs w:val="18"/>
              </w:rPr>
              <w:t xml:space="preserve">, London 2014 </w:t>
            </w:r>
          </w:p>
          <w:p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GIORGI </w:t>
            </w:r>
            <w:hyperlink r:id="rId71" w:history="1">
              <w:r w:rsidRPr="00F03D2C">
                <w:rPr>
                  <w:rStyle w:val="Hiperpovezava"/>
                  <w:rFonts w:ascii="Arial" w:hAnsi="Arial" w:cs="Arial"/>
                  <w:sz w:val="18"/>
                  <w:szCs w:val="18"/>
                </w:rPr>
                <w:t>RODORICO</w:t>
              </w:r>
            </w:hyperlink>
            <w:r w:rsidRPr="00F03D2C">
              <w:rPr>
                <w:rFonts w:ascii="Arial" w:hAnsi="Arial" w:cs="Arial"/>
                <w:sz w:val="18"/>
                <w:szCs w:val="18"/>
              </w:rPr>
              <w:t xml:space="preserve">, </w:t>
            </w:r>
            <w:hyperlink r:id="rId72" w:history="1">
              <w:r w:rsidRPr="00F03D2C">
                <w:rPr>
                  <w:rStyle w:val="Hiperpovezava"/>
                  <w:rFonts w:ascii="Arial" w:hAnsi="Arial" w:cs="Arial"/>
                  <w:sz w:val="18"/>
                  <w:szCs w:val="18"/>
                </w:rPr>
                <w:t> DEI</w:t>
              </w:r>
            </w:hyperlink>
            <w:r w:rsidRPr="00F03D2C">
              <w:rPr>
                <w:rFonts w:ascii="Arial" w:hAnsi="Arial" w:cs="Arial"/>
                <w:sz w:val="18"/>
                <w:szCs w:val="18"/>
              </w:rPr>
              <w:t xml:space="preserve"> LUIGI, </w:t>
            </w:r>
            <w:hyperlink r:id="rId73" w:history="1">
              <w:r w:rsidRPr="00F03D2C">
                <w:rPr>
                  <w:rStyle w:val="Hiperpovezava"/>
                  <w:rFonts w:ascii="Arial" w:hAnsi="Arial" w:cs="Arial"/>
                  <w:sz w:val="18"/>
                  <w:szCs w:val="18"/>
                </w:rPr>
                <w:t> BAGLIONI</w:t>
              </w:r>
            </w:hyperlink>
            <w:r w:rsidRPr="00F03D2C">
              <w:rPr>
                <w:rFonts w:ascii="Arial" w:hAnsi="Arial" w:cs="Arial"/>
                <w:sz w:val="18"/>
                <w:szCs w:val="18"/>
              </w:rPr>
              <w:t xml:space="preserve"> PIERO, </w:t>
            </w:r>
            <w:r w:rsidRPr="00F03D2C">
              <w:rPr>
                <w:rFonts w:ascii="Arial" w:hAnsi="Arial" w:cs="Arial"/>
                <w:i/>
                <w:iCs/>
                <w:sz w:val="18"/>
                <w:szCs w:val="18"/>
              </w:rPr>
              <w:t>A New Method for Consolidating Wall Paintings Based on Dispersions of Lime in Alcohol  Studies in Conservation</w:t>
            </w:r>
            <w:r w:rsidRPr="00F03D2C">
              <w:rPr>
                <w:rFonts w:ascii="Arial" w:hAnsi="Arial" w:cs="Arial"/>
                <w:sz w:val="18"/>
                <w:szCs w:val="18"/>
              </w:rPr>
              <w:t xml:space="preserve">, n. 45, 2000, Pages 154-161 (dostopno na svetovnem spletu) </w:t>
            </w:r>
            <w:hyperlink r:id="rId74" w:history="1">
              <w:r w:rsidRPr="00F03D2C">
                <w:rPr>
                  <w:rStyle w:val="Hiperpovezava"/>
                  <w:rFonts w:ascii="Arial" w:hAnsi="Arial" w:cs="Arial"/>
                  <w:sz w:val="18"/>
                  <w:szCs w:val="18"/>
                </w:rPr>
                <w:t>https://www.tandfonline.com/doi/abs/10.1179/sic.2000.45.3.154?tab=permissions&amp;scroll=top</w:t>
              </w:r>
            </w:hyperlink>
            <w:r w:rsidRPr="00F03D2C">
              <w:rPr>
                <w:rFonts w:ascii="Arial" w:hAnsi="Arial" w:cs="Arial"/>
                <w:sz w:val="18"/>
                <w:szCs w:val="18"/>
              </w:rPr>
              <w:t xml:space="preserve"> </w:t>
            </w:r>
          </w:p>
          <w:p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ICOMOS </w:t>
            </w:r>
            <w:r w:rsidRPr="00F03D2C">
              <w:rPr>
                <w:rFonts w:ascii="Arial" w:hAnsi="Arial" w:cs="Arial"/>
                <w:i/>
                <w:iCs/>
                <w:sz w:val="18"/>
                <w:szCs w:val="18"/>
              </w:rPr>
              <w:t>Principles for the Preservation and Conservation/Restoration of Wall Paintings</w:t>
            </w:r>
            <w:r w:rsidRPr="00F03D2C">
              <w:rPr>
                <w:rFonts w:ascii="Arial" w:hAnsi="Arial" w:cs="Arial"/>
                <w:sz w:val="18"/>
                <w:szCs w:val="18"/>
              </w:rPr>
              <w:t xml:space="preserve">, Copenhagen 2003, Dostopno na svetovnem spletu: </w:t>
            </w:r>
            <w:hyperlink r:id="rId75" w:history="1">
              <w:r w:rsidRPr="00F03D2C">
                <w:rPr>
                  <w:rStyle w:val="Hiperpovezava"/>
                  <w:rFonts w:ascii="Arial" w:hAnsi="Arial" w:cs="Arial"/>
                  <w:sz w:val="18"/>
                  <w:szCs w:val="18"/>
                </w:rPr>
                <w:t>https://www.icomos.org/en/what-we-do/focus/179-articles-en-francais/ressources/charters-and-standards/166-icomosprinciples-for-the-preservation-and-conservationrestoration-of-wall-paintings</w:t>
              </w:r>
            </w:hyperlink>
            <w:r w:rsidRPr="00F03D2C">
              <w:rPr>
                <w:rFonts w:ascii="Arial" w:hAnsi="Arial" w:cs="Arial"/>
                <w:sz w:val="18"/>
                <w:szCs w:val="18"/>
              </w:rPr>
              <w:t xml:space="preserve"> </w:t>
            </w:r>
          </w:p>
          <w:p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IMHOF VERLAG MICHAEL, </w:t>
            </w:r>
            <w:r w:rsidRPr="00F03D2C">
              <w:rPr>
                <w:rFonts w:ascii="Arial" w:hAnsi="Arial" w:cs="Arial"/>
                <w:i/>
                <w:iCs/>
                <w:sz w:val="18"/>
                <w:szCs w:val="18"/>
              </w:rPr>
              <w:t>EwaGlos -European Illustrated Glossary of Conservation Terms for Wall Paintings and Architectural Surfaces</w:t>
            </w:r>
            <w:r w:rsidRPr="00F03D2C">
              <w:rPr>
                <w:rFonts w:ascii="Arial" w:hAnsi="Arial" w:cs="Arial"/>
                <w:sz w:val="18"/>
                <w:szCs w:val="18"/>
              </w:rPr>
              <w:t xml:space="preserve">, Petersberg, 2015. Dostopno na svetovnem spletu: </w:t>
            </w:r>
            <w:hyperlink r:id="rId76" w:history="1">
              <w:r w:rsidRPr="00F03D2C">
                <w:rPr>
                  <w:rStyle w:val="Hiperpovezava"/>
                  <w:rFonts w:ascii="Arial" w:hAnsi="Arial" w:cs="Arial"/>
                  <w:sz w:val="18"/>
                  <w:szCs w:val="18"/>
                </w:rPr>
                <w:t>http://openarchive.icomos.org/1706/1/2015ewag.pdf</w:t>
              </w:r>
            </w:hyperlink>
            <w:r w:rsidRPr="00F03D2C">
              <w:rPr>
                <w:rFonts w:ascii="Arial" w:hAnsi="Arial" w:cs="Arial"/>
                <w:sz w:val="18"/>
                <w:szCs w:val="18"/>
              </w:rPr>
              <w:t xml:space="preserve"> </w:t>
            </w:r>
          </w:p>
          <w:p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KAVKLER KATJA, </w:t>
            </w:r>
            <w:r w:rsidRPr="00F03D2C">
              <w:rPr>
                <w:rFonts w:ascii="Arial" w:hAnsi="Arial" w:cs="Arial"/>
                <w:i/>
                <w:iCs/>
                <w:sz w:val="18"/>
                <w:szCs w:val="18"/>
              </w:rPr>
              <w:t>Osnove kemije</w:t>
            </w:r>
            <w:r w:rsidRPr="00F03D2C">
              <w:rPr>
                <w:rFonts w:ascii="Arial" w:hAnsi="Arial" w:cs="Arial"/>
                <w:sz w:val="18"/>
                <w:szCs w:val="18"/>
              </w:rPr>
              <w:t xml:space="preserve">, Skupnost muzejev Slovenije, Muzejska konservatorska in restavratorska dejavnost, Priročnik, Skupnost muzejev Slovenije. Dostopno na svetovnem spletu: </w:t>
            </w:r>
            <w:hyperlink r:id="rId77" w:history="1">
              <w:r w:rsidRPr="00F03D2C">
                <w:rPr>
                  <w:rStyle w:val="Hiperpovezava"/>
                  <w:rFonts w:ascii="Arial" w:hAnsi="Arial" w:cs="Arial"/>
                  <w:sz w:val="18"/>
                  <w:szCs w:val="18"/>
                </w:rPr>
                <w:t>http://www.sms-muzeji.si/ckfinder/userfiles/files/udatoteke/publikacija/netpdf/5-1.pdff</w:t>
              </w:r>
            </w:hyperlink>
            <w:r w:rsidRPr="00F03D2C">
              <w:rPr>
                <w:rFonts w:ascii="Arial" w:hAnsi="Arial" w:cs="Arial"/>
                <w:sz w:val="18"/>
                <w:szCs w:val="18"/>
              </w:rPr>
              <w:t xml:space="preserve"> </w:t>
            </w:r>
          </w:p>
          <w:p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KIKELJ, MARTINA, KRAMAR SABINA, MLADENOVIČ ANA, MAUKO ALENKA, Izbira najprimernejšega utrjevalca pri obnovi Langusovih stenskih poslikav v cerkvi Marijinega vnebovzetja v Ljubljani, </w:t>
            </w:r>
            <w:r w:rsidRPr="00F03D2C">
              <w:rPr>
                <w:rFonts w:ascii="Arial" w:hAnsi="Arial" w:cs="Arial"/>
                <w:i/>
                <w:iCs/>
                <w:sz w:val="18"/>
                <w:szCs w:val="18"/>
              </w:rPr>
              <w:t>Varstvo spomenikov</w:t>
            </w:r>
            <w:r w:rsidRPr="00F03D2C">
              <w:rPr>
                <w:rFonts w:ascii="Arial" w:hAnsi="Arial" w:cs="Arial"/>
                <w:sz w:val="18"/>
                <w:szCs w:val="18"/>
              </w:rPr>
              <w:t xml:space="preserve"> 46, 2011, str. 195-212. </w:t>
            </w:r>
          </w:p>
          <w:p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 KRIŽNAR </w:t>
            </w:r>
            <w:hyperlink r:id="rId78" w:history="1">
              <w:r w:rsidRPr="00F03D2C">
                <w:rPr>
                  <w:rStyle w:val="Hiperpovezava"/>
                  <w:rFonts w:ascii="Arial" w:hAnsi="Arial" w:cs="Arial"/>
                  <w:sz w:val="18"/>
                  <w:szCs w:val="18"/>
                </w:rPr>
                <w:t xml:space="preserve">ANABELLE </w:t>
              </w:r>
            </w:hyperlink>
            <w:r w:rsidRPr="00F03D2C">
              <w:rPr>
                <w:rFonts w:ascii="Arial" w:hAnsi="Arial" w:cs="Arial"/>
                <w:sz w:val="18"/>
                <w:szCs w:val="18"/>
              </w:rPr>
              <w:t xml:space="preserve">, Slog in tehnika srednjeveškega stenskega slikarstva na Slovenskem, Ljubljana 2006 </w:t>
            </w:r>
          </w:p>
          <w:p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MATTEINI Mauro, MOLES Arcangelo, MAZZEO Rocco, </w:t>
            </w:r>
            <w:r w:rsidRPr="00F03D2C">
              <w:rPr>
                <w:rFonts w:ascii="Arial" w:hAnsi="Arial" w:cs="Arial"/>
                <w:i/>
                <w:iCs/>
                <w:sz w:val="18"/>
                <w:szCs w:val="18"/>
              </w:rPr>
              <w:t>Chemistry for restoration: painting and restoration materials</w:t>
            </w:r>
            <w:r w:rsidRPr="00F03D2C">
              <w:rPr>
                <w:rFonts w:ascii="Arial" w:hAnsi="Arial" w:cs="Arial"/>
                <w:sz w:val="18"/>
                <w:szCs w:val="18"/>
              </w:rPr>
              <w:t xml:space="preserve">, Nardini, 2017 </w:t>
            </w:r>
            <w:r w:rsidRPr="00F03D2C">
              <w:rPr>
                <w:rFonts w:ascii="Arial" w:hAnsi="Arial" w:cs="Arial"/>
                <w:sz w:val="18"/>
                <w:szCs w:val="18"/>
              </w:rPr>
              <w:br/>
              <w:t xml:space="preserve"> MORA PAOLO, MORA LAURA, PHILIPPOT PAUL, </w:t>
            </w:r>
            <w:r w:rsidRPr="00F03D2C">
              <w:rPr>
                <w:rFonts w:ascii="Arial" w:hAnsi="Arial" w:cs="Arial"/>
                <w:i/>
                <w:iCs/>
                <w:sz w:val="18"/>
                <w:szCs w:val="18"/>
              </w:rPr>
              <w:t>The Conservation of Walll Paintings</w:t>
            </w:r>
            <w:r w:rsidRPr="00F03D2C">
              <w:rPr>
                <w:rFonts w:ascii="Arial" w:hAnsi="Arial" w:cs="Arial"/>
                <w:sz w:val="18"/>
                <w:szCs w:val="18"/>
              </w:rPr>
              <w:t xml:space="preserve">, London 1984 </w:t>
            </w:r>
            <w:r w:rsidRPr="00F03D2C">
              <w:rPr>
                <w:rFonts w:ascii="Arial" w:hAnsi="Arial" w:cs="Arial"/>
                <w:sz w:val="18"/>
                <w:szCs w:val="18"/>
              </w:rPr>
              <w:br/>
              <w:t xml:space="preserve">O. P.  AGRAWAL, PATHAK RASHMI, </w:t>
            </w:r>
            <w:r w:rsidRPr="00F03D2C">
              <w:rPr>
                <w:rFonts w:ascii="Arial" w:hAnsi="Arial" w:cs="Arial"/>
                <w:i/>
                <w:iCs/>
                <w:sz w:val="18"/>
                <w:szCs w:val="18"/>
              </w:rPr>
              <w:t xml:space="preserve"> Examination and Conservation of Wall Paintings: </w:t>
            </w:r>
            <w:r w:rsidRPr="00F03D2C">
              <w:rPr>
                <w:rFonts w:ascii="Arial" w:hAnsi="Arial" w:cs="Arial"/>
                <w:sz w:val="18"/>
                <w:szCs w:val="18"/>
              </w:rPr>
              <w:t xml:space="preserve">A Manual, New Delhi, 2001. </w:t>
            </w:r>
            <w:r w:rsidRPr="00F03D2C">
              <w:rPr>
                <w:rFonts w:ascii="Arial" w:hAnsi="Arial" w:cs="Arial"/>
                <w:sz w:val="18"/>
                <w:szCs w:val="18"/>
              </w:rPr>
              <w:br/>
              <w:t xml:space="preserve">  Restavriranje Quaglievih poslikav v ljubljanski stolnici, Konservatorsko-restavratorski projekt na poslikavah Giulia Quaglia (1668–1751) na ladijskem oboku in zahodni steni stolne cerkve sv. Nikolaja v Ljubljani, ZVKDS Restavratorski center (2002–2006) RES. 5 publikacije ZVKDS Restavratorskega centra, Ljubljana 2012 Dostopno na svetovnem spletu: </w:t>
            </w:r>
            <w:hyperlink r:id="rId79" w:history="1">
              <w:r w:rsidRPr="00F03D2C">
                <w:rPr>
                  <w:rStyle w:val="Hiperpovezava"/>
                  <w:rFonts w:ascii="Arial" w:hAnsi="Arial" w:cs="Arial"/>
                  <w:sz w:val="18"/>
                  <w:szCs w:val="18"/>
                </w:rPr>
                <w:t>http://www.zvkds.si/sites/www.zvkds.si/files/upload/files/publications/res5_notr_sl_low.pdf</w:t>
              </w:r>
            </w:hyperlink>
            <w:r w:rsidRPr="00F03D2C">
              <w:rPr>
                <w:rFonts w:ascii="Arial" w:hAnsi="Arial" w:cs="Arial"/>
                <w:sz w:val="18"/>
                <w:szCs w:val="18"/>
              </w:rPr>
              <w:t xml:space="preserve"> </w:t>
            </w:r>
          </w:p>
          <w:p w:rsidR="001260F1" w:rsidRPr="00F03D2C" w:rsidRDefault="001260F1" w:rsidP="00407AB5">
            <w:pPr>
              <w:pStyle w:val="Navadensplet"/>
              <w:spacing w:before="0" w:beforeAutospacing="0" w:after="0" w:afterAutospacing="0"/>
              <w:rPr>
                <w:rFonts w:ascii="Arial" w:hAnsi="Arial" w:cs="Arial"/>
                <w:sz w:val="18"/>
                <w:szCs w:val="18"/>
              </w:rPr>
            </w:pPr>
            <w:r w:rsidRPr="00F03D2C">
              <w:rPr>
                <w:rFonts w:ascii="Arial" w:hAnsi="Arial" w:cs="Arial"/>
                <w:sz w:val="18"/>
                <w:szCs w:val="18"/>
              </w:rPr>
              <w:t xml:space="preserve">TORRACA GIORGIO: </w:t>
            </w:r>
            <w:r w:rsidRPr="00F03D2C">
              <w:rPr>
                <w:rFonts w:ascii="Arial" w:hAnsi="Arial" w:cs="Arial"/>
                <w:i/>
                <w:iCs/>
                <w:sz w:val="18"/>
                <w:szCs w:val="18"/>
              </w:rPr>
              <w:t>Porous Building Materials: Materials Science for Architectural Conservation</w:t>
            </w:r>
            <w:r w:rsidRPr="00F03D2C">
              <w:rPr>
                <w:rFonts w:ascii="Arial" w:hAnsi="Arial" w:cs="Arial"/>
                <w:sz w:val="18"/>
                <w:szCs w:val="18"/>
              </w:rPr>
              <w:t xml:space="preserve">, ICCROM,  3d ed. Rim, 1988. </w:t>
            </w:r>
          </w:p>
          <w:p w:rsidR="001260F1" w:rsidRPr="00F03D2C" w:rsidRDefault="001260F1" w:rsidP="001260F1">
            <w:pPr>
              <w:pStyle w:val="Navadensplet"/>
              <w:rPr>
                <w:rFonts w:ascii="Arial" w:hAnsi="Arial" w:cs="Arial"/>
                <w:sz w:val="18"/>
                <w:szCs w:val="18"/>
              </w:rPr>
            </w:pPr>
            <w:r w:rsidRPr="00F03D2C">
              <w:rPr>
                <w:rFonts w:ascii="Arial" w:hAnsi="Arial" w:cs="Arial"/>
                <w:sz w:val="18"/>
                <w:szCs w:val="18"/>
              </w:rPr>
              <w:t>B Mozaiki - posebej za izbranega kandidata</w:t>
            </w:r>
          </w:p>
        </w:tc>
      </w:tr>
      <w:tr w:rsidR="001260F1" w:rsidRPr="00BC39E3" w:rsidTr="001260F1">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60F1" w:rsidRPr="00A4143C" w:rsidRDefault="001260F1" w:rsidP="00BC0667">
            <w:pPr>
              <w:numPr>
                <w:ilvl w:val="0"/>
                <w:numId w:val="35"/>
              </w:numPr>
              <w:ind w:left="142" w:hanging="142"/>
              <w:rPr>
                <w:rFonts w:ascii="Arial" w:hAnsi="Arial" w:cs="Arial"/>
                <w:sz w:val="18"/>
                <w:szCs w:val="18"/>
                <w:lang w:val="it-IT"/>
              </w:rPr>
            </w:pPr>
            <w:r w:rsidRPr="00A4143C">
              <w:rPr>
                <w:rFonts w:ascii="Arial" w:hAnsi="Arial" w:cs="Arial"/>
                <w:b/>
                <w:bCs/>
                <w:sz w:val="18"/>
                <w:szCs w:val="18"/>
                <w:lang w:val="it-IT"/>
              </w:rPr>
              <w:lastRenderedPageBreak/>
              <w:t xml:space="preserve">Likovna dediščina – lesena </w:t>
            </w:r>
            <w:r w:rsidR="00407AB5" w:rsidRPr="00A4143C">
              <w:rPr>
                <w:rFonts w:ascii="Arial" w:hAnsi="Arial" w:cs="Arial"/>
                <w:b/>
                <w:bCs/>
                <w:sz w:val="18"/>
                <w:szCs w:val="18"/>
                <w:lang w:val="it-IT"/>
              </w:rPr>
              <w:t xml:space="preserve">  </w:t>
            </w:r>
            <w:r w:rsidRPr="00A4143C">
              <w:rPr>
                <w:rFonts w:ascii="Arial" w:hAnsi="Arial" w:cs="Arial"/>
                <w:b/>
                <w:bCs/>
                <w:sz w:val="18"/>
                <w:szCs w:val="18"/>
                <w:lang w:val="it-IT"/>
              </w:rPr>
              <w:t>polikromirana plastika</w:t>
            </w:r>
            <w:r w:rsidRPr="00A4143C">
              <w:rPr>
                <w:rFonts w:ascii="Arial" w:hAnsi="Arial" w:cs="Arial"/>
                <w:sz w:val="18"/>
                <w:szCs w:val="18"/>
                <w:lang w:val="it-IT"/>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07AB5" w:rsidRPr="00A4143C" w:rsidRDefault="001260F1">
            <w:pPr>
              <w:rPr>
                <w:rFonts w:ascii="Arial" w:hAnsi="Arial" w:cs="Arial"/>
                <w:sz w:val="18"/>
                <w:szCs w:val="18"/>
                <w:lang w:val="it-IT"/>
              </w:rPr>
            </w:pPr>
            <w:r w:rsidRPr="00A4143C">
              <w:rPr>
                <w:rFonts w:ascii="Arial" w:hAnsi="Arial" w:cs="Arial"/>
                <w:b/>
                <w:bCs/>
                <w:sz w:val="18"/>
                <w:szCs w:val="18"/>
                <w:lang w:val="it-IT"/>
              </w:rPr>
              <w:t>Literatura za tehnike</w:t>
            </w:r>
            <w:r w:rsidRPr="00A4143C">
              <w:rPr>
                <w:rFonts w:ascii="Arial" w:hAnsi="Arial" w:cs="Arial"/>
                <w:sz w:val="18"/>
                <w:szCs w:val="18"/>
                <w:lang w:val="it-IT"/>
              </w:rPr>
              <w:t xml:space="preserve"> </w:t>
            </w:r>
            <w:r w:rsidRPr="00A4143C">
              <w:rPr>
                <w:rFonts w:ascii="Arial" w:hAnsi="Arial" w:cs="Arial"/>
                <w:sz w:val="18"/>
                <w:szCs w:val="18"/>
                <w:lang w:val="it-IT"/>
              </w:rPr>
              <w:br/>
              <w:t xml:space="preserve"> ČERMAK, METKA, </w:t>
            </w:r>
            <w:r w:rsidRPr="00A4143C">
              <w:rPr>
                <w:rFonts w:ascii="Arial" w:hAnsi="Arial" w:cs="Arial"/>
                <w:i/>
                <w:iCs/>
                <w:sz w:val="18"/>
                <w:szCs w:val="18"/>
                <w:lang w:val="it-IT"/>
              </w:rPr>
              <w:t>Lepila in materiali za površinsko obdelavo in zaščito lesa</w:t>
            </w:r>
            <w:r w:rsidRPr="00A4143C">
              <w:rPr>
                <w:rFonts w:ascii="Arial" w:hAnsi="Arial" w:cs="Arial"/>
                <w:sz w:val="18"/>
                <w:szCs w:val="18"/>
                <w:lang w:val="it-IT"/>
              </w:rPr>
              <w:t xml:space="preserve">, Lesarska založba, 2011, dostopno na: </w:t>
            </w:r>
            <w:hyperlink r:id="rId80" w:history="1">
              <w:r w:rsidRPr="00A4143C">
                <w:rPr>
                  <w:rStyle w:val="Hiperpovezava"/>
                  <w:rFonts w:ascii="Arial" w:hAnsi="Arial" w:cs="Arial"/>
                  <w:sz w:val="18"/>
                  <w:szCs w:val="18"/>
                  <w:lang w:val="it-IT"/>
                </w:rPr>
                <w:t>http://www.cpi.si/files/cpi/userfiles/Ucbeniki/LepilainMaterialiZaPovrsinskoObdelavo.pdf</w:t>
              </w:r>
            </w:hyperlink>
            <w:r w:rsidRPr="00A4143C">
              <w:rPr>
                <w:rFonts w:ascii="Arial" w:hAnsi="Arial" w:cs="Arial"/>
                <w:sz w:val="18"/>
                <w:szCs w:val="18"/>
                <w:lang w:val="it-IT"/>
              </w:rPr>
              <w:t xml:space="preserve"> </w:t>
            </w:r>
            <w:r w:rsidRPr="00A4143C">
              <w:rPr>
                <w:rFonts w:ascii="Arial" w:hAnsi="Arial" w:cs="Arial"/>
                <w:sz w:val="18"/>
                <w:szCs w:val="18"/>
                <w:lang w:val="it-IT"/>
              </w:rPr>
              <w:br/>
            </w:r>
            <w:r w:rsidR="00407AB5" w:rsidRPr="00A4143C">
              <w:rPr>
                <w:rFonts w:ascii="Arial" w:hAnsi="Arial" w:cs="Arial"/>
                <w:sz w:val="18"/>
                <w:szCs w:val="18"/>
                <w:lang w:val="it-IT"/>
              </w:rPr>
              <w:t xml:space="preserve"> </w:t>
            </w:r>
            <w:r w:rsidRPr="00A4143C">
              <w:rPr>
                <w:rFonts w:ascii="Arial" w:hAnsi="Arial" w:cs="Arial"/>
                <w:sz w:val="18"/>
                <w:szCs w:val="18"/>
                <w:lang w:val="it-IT"/>
              </w:rPr>
              <w:t xml:space="preserve">DOLENC KAMBIČ, NUŠKA, Propadanje lesene plastike v izbranih kapelah Kalvarije v Šmarju pri Jelšah, magistrska naloga, ALUO, Ljubljana 2008. </w:t>
            </w:r>
            <w:r w:rsidRPr="00A4143C">
              <w:rPr>
                <w:rFonts w:ascii="Arial" w:hAnsi="Arial" w:cs="Arial"/>
                <w:sz w:val="18"/>
                <w:szCs w:val="18"/>
                <w:lang w:val="it-IT"/>
              </w:rPr>
              <w:br/>
              <w:t xml:space="preserve"> KRAIGHER HOZO, METKA, Slikarstvo/metode slikanja/materiali, Svjetlost, Sarajevo 1991 </w:t>
            </w:r>
            <w:r w:rsidRPr="00A4143C">
              <w:rPr>
                <w:rFonts w:ascii="Arial" w:hAnsi="Arial" w:cs="Arial"/>
                <w:sz w:val="18"/>
                <w:szCs w:val="18"/>
                <w:lang w:val="it-IT"/>
              </w:rPr>
              <w:br/>
            </w:r>
            <w:r w:rsidR="00407AB5" w:rsidRPr="00A4143C">
              <w:rPr>
                <w:rFonts w:ascii="Arial" w:hAnsi="Arial" w:cs="Arial"/>
                <w:sz w:val="18"/>
                <w:szCs w:val="18"/>
                <w:lang w:val="it-IT"/>
              </w:rPr>
              <w:t xml:space="preserve"> </w:t>
            </w:r>
            <w:r w:rsidRPr="00A4143C">
              <w:rPr>
                <w:rFonts w:ascii="Arial" w:hAnsi="Arial" w:cs="Arial"/>
                <w:sz w:val="18"/>
                <w:szCs w:val="18"/>
                <w:lang w:val="it-IT"/>
              </w:rPr>
              <w:t xml:space="preserve">HUDOKLIN, RADOJE, </w:t>
            </w:r>
            <w:r w:rsidRPr="00A4143C">
              <w:rPr>
                <w:rFonts w:ascii="Arial" w:hAnsi="Arial" w:cs="Arial"/>
                <w:i/>
                <w:iCs/>
                <w:sz w:val="18"/>
                <w:szCs w:val="18"/>
                <w:lang w:val="it-IT"/>
              </w:rPr>
              <w:t>Slikarska tehnologija</w:t>
            </w:r>
            <w:r w:rsidRPr="00A4143C">
              <w:rPr>
                <w:rFonts w:ascii="Arial" w:hAnsi="Arial" w:cs="Arial"/>
                <w:sz w:val="18"/>
                <w:szCs w:val="18"/>
                <w:lang w:val="it-IT"/>
              </w:rPr>
              <w:t xml:space="preserve"> I, II, skripta, izbrana poglavja o materialih in tehnikah </w:t>
            </w:r>
            <w:r w:rsidRPr="00A4143C">
              <w:rPr>
                <w:rFonts w:ascii="Arial" w:hAnsi="Arial" w:cs="Arial"/>
                <w:sz w:val="18"/>
                <w:szCs w:val="18"/>
                <w:lang w:val="it-IT"/>
              </w:rPr>
              <w:br/>
              <w:t xml:space="preserve"> KOMELJ, IVAN, Zgoščen pregled restavratorske dejavnosti Zavoda za spomeniško varstvo SR Slovenije v letih 1950-1971, Varstvo spomenikov, </w:t>
            </w:r>
            <w:proofErr w:type="gramStart"/>
            <w:r w:rsidRPr="00A4143C">
              <w:rPr>
                <w:rFonts w:ascii="Arial" w:hAnsi="Arial" w:cs="Arial"/>
                <w:sz w:val="18"/>
                <w:szCs w:val="18"/>
                <w:lang w:val="it-IT"/>
              </w:rPr>
              <w:t xml:space="preserve">XVI, </w:t>
            </w:r>
            <w:r w:rsidR="00407AB5" w:rsidRPr="00A4143C">
              <w:rPr>
                <w:rFonts w:ascii="Arial" w:hAnsi="Arial" w:cs="Arial"/>
                <w:sz w:val="18"/>
                <w:szCs w:val="18"/>
                <w:lang w:val="it-IT"/>
              </w:rPr>
              <w:t xml:space="preserve">  </w:t>
            </w:r>
            <w:proofErr w:type="gramEnd"/>
            <w:r w:rsidRPr="00A4143C">
              <w:rPr>
                <w:rFonts w:ascii="Arial" w:hAnsi="Arial" w:cs="Arial"/>
                <w:sz w:val="18"/>
                <w:szCs w:val="18"/>
                <w:lang w:val="it-IT"/>
              </w:rPr>
              <w:t xml:space="preserve">Ljubljana 1972. </w:t>
            </w:r>
            <w:r w:rsidRPr="00A4143C">
              <w:rPr>
                <w:rFonts w:ascii="Arial" w:hAnsi="Arial" w:cs="Arial"/>
                <w:sz w:val="18"/>
                <w:szCs w:val="18"/>
                <w:lang w:val="it-IT"/>
              </w:rPr>
              <w:br/>
              <w:t xml:space="preserve"> Narodna galerija, Restavratorski center RS, Študijski zvezek 5, Restavrirane umetnine, Križani iz Pirana, Ptujski oltar Konrada Laiba, Ljubljana 1999 </w:t>
            </w:r>
            <w:r w:rsidRPr="00A4143C">
              <w:rPr>
                <w:rFonts w:ascii="Arial" w:hAnsi="Arial" w:cs="Arial"/>
                <w:sz w:val="18"/>
                <w:szCs w:val="18"/>
                <w:lang w:val="it-IT"/>
              </w:rPr>
              <w:br/>
              <w:t xml:space="preserve"> PIPPA R., </w:t>
            </w:r>
            <w:r w:rsidRPr="00A4143C">
              <w:rPr>
                <w:rFonts w:ascii="Arial" w:hAnsi="Arial" w:cs="Arial"/>
                <w:i/>
                <w:iCs/>
                <w:sz w:val="18"/>
                <w:szCs w:val="18"/>
                <w:lang w:val="it-IT"/>
              </w:rPr>
              <w:t>Anatomija in tehnologija lesa</w:t>
            </w:r>
            <w:r w:rsidRPr="00A4143C">
              <w:rPr>
                <w:rFonts w:ascii="Arial" w:hAnsi="Arial" w:cs="Arial"/>
                <w:sz w:val="18"/>
                <w:szCs w:val="18"/>
                <w:lang w:val="it-IT"/>
              </w:rPr>
              <w:t xml:space="preserve">. Ljubljana: Lesarska založba, 1997. </w:t>
            </w:r>
            <w:r w:rsidRPr="00A4143C">
              <w:rPr>
                <w:rFonts w:ascii="Arial" w:hAnsi="Arial" w:cs="Arial"/>
                <w:sz w:val="18"/>
                <w:szCs w:val="18"/>
                <w:lang w:val="it-IT"/>
              </w:rPr>
              <w:br/>
              <w:t xml:space="preserve"> RES.dela-papers, Les v restavratorstvu, Publikacije Restavratorskega centra RS, Ljubljana 2000 </w:t>
            </w:r>
            <w:r w:rsidRPr="00A4143C">
              <w:rPr>
                <w:rFonts w:ascii="Arial" w:hAnsi="Arial" w:cs="Arial"/>
                <w:sz w:val="18"/>
                <w:szCs w:val="18"/>
                <w:lang w:val="it-IT"/>
              </w:rPr>
              <w:br/>
              <w:t> Skupnost muzejev Slovenije</w:t>
            </w:r>
            <w:r w:rsidRPr="00A4143C">
              <w:rPr>
                <w:rFonts w:ascii="Arial" w:hAnsi="Arial" w:cs="Arial"/>
                <w:i/>
                <w:iCs/>
                <w:sz w:val="18"/>
                <w:szCs w:val="18"/>
                <w:lang w:val="it-IT"/>
              </w:rPr>
              <w:t>, Priročnik I</w:t>
            </w:r>
            <w:r w:rsidRPr="00A4143C">
              <w:rPr>
                <w:rFonts w:ascii="Arial" w:hAnsi="Arial" w:cs="Arial"/>
                <w:sz w:val="18"/>
                <w:szCs w:val="18"/>
                <w:lang w:val="it-IT"/>
              </w:rPr>
              <w:t xml:space="preserve">, </w:t>
            </w:r>
            <w:proofErr w:type="gramStart"/>
            <w:r w:rsidRPr="00A4143C">
              <w:rPr>
                <w:rFonts w:ascii="Arial" w:hAnsi="Arial" w:cs="Arial"/>
                <w:sz w:val="18"/>
                <w:szCs w:val="18"/>
                <w:lang w:val="it-IT"/>
              </w:rPr>
              <w:t>II,  Ljubljana</w:t>
            </w:r>
            <w:proofErr w:type="gramEnd"/>
            <w:r w:rsidRPr="00A4143C">
              <w:rPr>
                <w:rFonts w:ascii="Arial" w:hAnsi="Arial" w:cs="Arial"/>
                <w:sz w:val="18"/>
                <w:szCs w:val="18"/>
                <w:lang w:val="it-IT"/>
              </w:rPr>
              <w:t xml:space="preserve"> 2001 – 1018, različna poglavja, Dostopno na URL: </w:t>
            </w:r>
            <w:hyperlink r:id="rId81" w:history="1">
              <w:r w:rsidRPr="00A4143C">
                <w:rPr>
                  <w:rStyle w:val="Hiperpovezava"/>
                  <w:rFonts w:ascii="Arial" w:hAnsi="Arial" w:cs="Arial"/>
                  <w:sz w:val="18"/>
                  <w:szCs w:val="18"/>
                  <w:lang w:val="it-IT"/>
                </w:rPr>
                <w:t>http://www.sms-muzeji.si/</w:t>
              </w:r>
            </w:hyperlink>
            <w:r w:rsidRPr="00A4143C">
              <w:rPr>
                <w:rFonts w:ascii="Arial" w:hAnsi="Arial" w:cs="Arial"/>
                <w:sz w:val="18"/>
                <w:szCs w:val="18"/>
                <w:lang w:val="it-IT"/>
              </w:rPr>
              <w:t xml:space="preserve"> </w:t>
            </w:r>
            <w:r w:rsidRPr="00A4143C">
              <w:rPr>
                <w:rFonts w:ascii="Arial" w:hAnsi="Arial" w:cs="Arial"/>
                <w:sz w:val="18"/>
                <w:szCs w:val="18"/>
                <w:lang w:val="it-IT"/>
              </w:rPr>
              <w:br/>
              <w:t> </w:t>
            </w:r>
            <w:r w:rsidRPr="00A4143C">
              <w:rPr>
                <w:rFonts w:ascii="Arial" w:hAnsi="Arial" w:cs="Arial"/>
                <w:i/>
                <w:iCs/>
                <w:sz w:val="18"/>
                <w:szCs w:val="18"/>
                <w:lang w:val="it-IT"/>
              </w:rPr>
              <w:t>Vračanje izvirnih podob, Restavratorski posegi</w:t>
            </w:r>
            <w:r w:rsidRPr="00A4143C">
              <w:rPr>
                <w:rFonts w:ascii="Arial" w:hAnsi="Arial" w:cs="Arial"/>
                <w:sz w:val="18"/>
                <w:szCs w:val="18"/>
                <w:lang w:val="it-IT"/>
              </w:rPr>
              <w:t xml:space="preserve">, zbirka DEKD, Ljubljana, ZVKDS, 2004 </w:t>
            </w:r>
            <w:r w:rsidRPr="00A4143C">
              <w:rPr>
                <w:rFonts w:ascii="Arial" w:hAnsi="Arial" w:cs="Arial"/>
                <w:sz w:val="18"/>
                <w:szCs w:val="18"/>
                <w:lang w:val="it-IT"/>
              </w:rPr>
              <w:br/>
            </w:r>
            <w:r w:rsidRPr="00A4143C">
              <w:rPr>
                <w:rFonts w:ascii="Arial" w:hAnsi="Arial" w:cs="Arial"/>
                <w:i/>
                <w:iCs/>
                <w:sz w:val="18"/>
                <w:szCs w:val="18"/>
                <w:lang w:val="it-IT"/>
              </w:rPr>
              <w:t>Sto let v dobro dediščine, zbirka DEKD</w:t>
            </w:r>
            <w:r w:rsidRPr="00A4143C">
              <w:rPr>
                <w:rFonts w:ascii="Arial" w:hAnsi="Arial" w:cs="Arial"/>
                <w:sz w:val="18"/>
                <w:szCs w:val="18"/>
                <w:lang w:val="it-IT"/>
              </w:rPr>
              <w:t xml:space="preserve">, Ljubljana: ZVKDS, 2014 </w:t>
            </w:r>
          </w:p>
          <w:p w:rsidR="001260F1" w:rsidRPr="00F03D2C" w:rsidRDefault="001260F1">
            <w:pPr>
              <w:rPr>
                <w:rFonts w:ascii="Arial" w:hAnsi="Arial" w:cs="Arial"/>
                <w:sz w:val="18"/>
                <w:szCs w:val="18"/>
              </w:rPr>
            </w:pPr>
            <w:r w:rsidRPr="00A4143C">
              <w:rPr>
                <w:rFonts w:ascii="Arial" w:hAnsi="Arial" w:cs="Arial"/>
                <w:sz w:val="18"/>
                <w:szCs w:val="18"/>
                <w:lang w:val="it-IT"/>
              </w:rPr>
              <w:br/>
            </w:r>
            <w:r w:rsidRPr="00A4143C">
              <w:rPr>
                <w:rFonts w:ascii="Arial" w:hAnsi="Arial" w:cs="Arial"/>
                <w:b/>
                <w:bCs/>
                <w:sz w:val="18"/>
                <w:szCs w:val="18"/>
                <w:lang w:val="it-IT"/>
              </w:rPr>
              <w:t>Literatura za konservatorsko-restavratorske sodelavce (1. bolonjska stopnja):</w:t>
            </w:r>
            <w:r w:rsidRPr="00A4143C">
              <w:rPr>
                <w:rFonts w:ascii="Arial" w:hAnsi="Arial" w:cs="Arial"/>
                <w:sz w:val="18"/>
                <w:szCs w:val="18"/>
                <w:lang w:val="it-IT"/>
              </w:rPr>
              <w:t xml:space="preserve"> </w:t>
            </w:r>
            <w:r w:rsidRPr="00A4143C">
              <w:rPr>
                <w:rFonts w:ascii="Arial" w:hAnsi="Arial" w:cs="Arial"/>
                <w:sz w:val="18"/>
                <w:szCs w:val="18"/>
                <w:lang w:val="it-IT"/>
              </w:rPr>
              <w:br/>
            </w:r>
            <w:r w:rsidRPr="00A4143C">
              <w:rPr>
                <w:rFonts w:ascii="Arial" w:hAnsi="Arial" w:cs="Arial"/>
                <w:sz w:val="18"/>
                <w:szCs w:val="18"/>
                <w:lang w:val="it-IT"/>
              </w:rPr>
              <w:br/>
              <w:t xml:space="preserve">ČERMAK, METKA, </w:t>
            </w:r>
            <w:r w:rsidRPr="00A4143C">
              <w:rPr>
                <w:rFonts w:ascii="Arial" w:hAnsi="Arial" w:cs="Arial"/>
                <w:i/>
                <w:iCs/>
                <w:sz w:val="18"/>
                <w:szCs w:val="18"/>
                <w:lang w:val="it-IT"/>
              </w:rPr>
              <w:t>Lepila in materiali za površinsko obdelavo in zaščito lesa</w:t>
            </w:r>
            <w:r w:rsidRPr="00A4143C">
              <w:rPr>
                <w:rFonts w:ascii="Arial" w:hAnsi="Arial" w:cs="Arial"/>
                <w:sz w:val="18"/>
                <w:szCs w:val="18"/>
                <w:lang w:val="it-IT"/>
              </w:rPr>
              <w:t xml:space="preserve">, Lesarska založba, 2011, dostopno na: </w:t>
            </w:r>
            <w:hyperlink r:id="rId82" w:history="1">
              <w:r w:rsidRPr="00A4143C">
                <w:rPr>
                  <w:rStyle w:val="Hiperpovezava"/>
                  <w:rFonts w:ascii="Arial" w:hAnsi="Arial" w:cs="Arial"/>
                  <w:sz w:val="18"/>
                  <w:szCs w:val="18"/>
                  <w:lang w:val="it-IT"/>
                </w:rPr>
                <w:t>http://www.cpi.si/files/cpi/userfiles/Ucbeniki/LepilainMaterialiZaPovrsinskoObdelavo.pdf</w:t>
              </w:r>
            </w:hyperlink>
            <w:r w:rsidRPr="00A4143C">
              <w:rPr>
                <w:rFonts w:ascii="Arial" w:hAnsi="Arial" w:cs="Arial"/>
                <w:sz w:val="18"/>
                <w:szCs w:val="18"/>
                <w:lang w:val="it-IT"/>
              </w:rPr>
              <w:t xml:space="preserve"> </w:t>
            </w:r>
            <w:r w:rsidRPr="00A4143C">
              <w:rPr>
                <w:rFonts w:ascii="Arial" w:hAnsi="Arial" w:cs="Arial"/>
                <w:sz w:val="18"/>
                <w:szCs w:val="18"/>
                <w:lang w:val="it-IT"/>
              </w:rPr>
              <w:br/>
              <w:t xml:space="preserve">DOLENC KAMBIČ, NUŠKA, Propadanje lesene plastike v izbranih kapelah Kalvarije v Šmarju pri Jelšah, magistrska naloga, ALUO, Ljubljana 2008. </w:t>
            </w:r>
            <w:r w:rsidRPr="00A4143C">
              <w:rPr>
                <w:rFonts w:ascii="Arial" w:hAnsi="Arial" w:cs="Arial"/>
                <w:sz w:val="18"/>
                <w:szCs w:val="18"/>
                <w:lang w:val="it-IT"/>
              </w:rPr>
              <w:br/>
              <w:t xml:space="preserve"> KRAIGHER HOZO, METKA, Slikarstvo/metode slikanja/materiali, Svjetlost, Sarajevo 1991, izbrana poglavja </w:t>
            </w:r>
            <w:r w:rsidRPr="00A4143C">
              <w:rPr>
                <w:rFonts w:ascii="Arial" w:hAnsi="Arial" w:cs="Arial"/>
                <w:sz w:val="18"/>
                <w:szCs w:val="18"/>
                <w:lang w:val="it-IT"/>
              </w:rPr>
              <w:br/>
              <w:t xml:space="preserve"> HUDOKLIN, RADOJE, </w:t>
            </w:r>
            <w:r w:rsidRPr="00A4143C">
              <w:rPr>
                <w:rFonts w:ascii="Arial" w:hAnsi="Arial" w:cs="Arial"/>
                <w:i/>
                <w:iCs/>
                <w:sz w:val="18"/>
                <w:szCs w:val="18"/>
                <w:lang w:val="it-IT"/>
              </w:rPr>
              <w:t>Slikarska tehnologija</w:t>
            </w:r>
            <w:r w:rsidRPr="00A4143C">
              <w:rPr>
                <w:rFonts w:ascii="Arial" w:hAnsi="Arial" w:cs="Arial"/>
                <w:sz w:val="18"/>
                <w:szCs w:val="18"/>
                <w:lang w:val="it-IT"/>
              </w:rPr>
              <w:t xml:space="preserve"> I, II, skripta, izbrana poglavja o materialih in tehnikah </w:t>
            </w:r>
            <w:r w:rsidRPr="00A4143C">
              <w:rPr>
                <w:rFonts w:ascii="Arial" w:hAnsi="Arial" w:cs="Arial"/>
                <w:sz w:val="18"/>
                <w:szCs w:val="18"/>
                <w:lang w:val="it-IT"/>
              </w:rPr>
              <w:br/>
              <w:t xml:space="preserve"> KOMELJ, IVAN, Zgoščen pregled restavratorske dejavnosti Zavoda za spomeniško varstvo SR Slovenije v letih 1950-1971, </w:t>
            </w:r>
            <w:r w:rsidRPr="00A4143C">
              <w:rPr>
                <w:rFonts w:ascii="Arial" w:hAnsi="Arial" w:cs="Arial"/>
                <w:i/>
                <w:iCs/>
                <w:sz w:val="18"/>
                <w:szCs w:val="18"/>
                <w:lang w:val="it-IT"/>
              </w:rPr>
              <w:t>Varstvo spomenikov</w:t>
            </w:r>
            <w:r w:rsidRPr="00A4143C">
              <w:rPr>
                <w:rFonts w:ascii="Arial" w:hAnsi="Arial" w:cs="Arial"/>
                <w:sz w:val="18"/>
                <w:szCs w:val="18"/>
                <w:lang w:val="it-IT"/>
              </w:rPr>
              <w:t xml:space="preserve">, XVI, Ljubljana 1972. </w:t>
            </w:r>
            <w:r w:rsidRPr="00A4143C">
              <w:rPr>
                <w:rFonts w:ascii="Arial" w:hAnsi="Arial" w:cs="Arial"/>
                <w:sz w:val="18"/>
                <w:szCs w:val="18"/>
                <w:lang w:val="it-IT"/>
              </w:rPr>
              <w:br/>
              <w:t xml:space="preserve">KOS, FRANC, Ornamentika lesenih stropov v cerkvah na Slovenskem, Doprinos k povezanosti visoke in ljudske umetnosti, Ljubljana 1941 </w:t>
            </w:r>
            <w:r w:rsidRPr="00A4143C">
              <w:rPr>
                <w:rFonts w:ascii="Arial" w:hAnsi="Arial" w:cs="Arial"/>
                <w:sz w:val="18"/>
                <w:szCs w:val="18"/>
                <w:lang w:val="it-IT"/>
              </w:rPr>
              <w:br/>
              <w:t xml:space="preserve"> Narodna galerija, Restavratorski center RS, Študijski zvezek 5, Restavrirane umetnine, Križani iz Pirana, Ptujski oltar Konrada Laiba, Ljubljana 1999 </w:t>
            </w:r>
            <w:r w:rsidRPr="00A4143C">
              <w:rPr>
                <w:rFonts w:ascii="Arial" w:hAnsi="Arial" w:cs="Arial"/>
                <w:sz w:val="18"/>
                <w:szCs w:val="18"/>
                <w:lang w:val="it-IT"/>
              </w:rPr>
              <w:br/>
              <w:t xml:space="preserve">RES.dela-papers, Les v restavratorstvu, Publikacije Restavratorskega centra RS, Ljubljana, 2000 </w:t>
            </w:r>
            <w:r w:rsidRPr="00A4143C">
              <w:rPr>
                <w:rFonts w:ascii="Arial" w:hAnsi="Arial" w:cs="Arial"/>
                <w:sz w:val="18"/>
                <w:szCs w:val="18"/>
                <w:lang w:val="it-IT"/>
              </w:rPr>
              <w:br/>
              <w:t> Skupnost muzejev Slovenije</w:t>
            </w:r>
            <w:r w:rsidRPr="00A4143C">
              <w:rPr>
                <w:rFonts w:ascii="Arial" w:hAnsi="Arial" w:cs="Arial"/>
                <w:i/>
                <w:iCs/>
                <w:sz w:val="18"/>
                <w:szCs w:val="18"/>
                <w:lang w:val="it-IT"/>
              </w:rPr>
              <w:t>, Priročnik I</w:t>
            </w:r>
            <w:r w:rsidRPr="00A4143C">
              <w:rPr>
                <w:rFonts w:ascii="Arial" w:hAnsi="Arial" w:cs="Arial"/>
                <w:sz w:val="18"/>
                <w:szCs w:val="18"/>
                <w:lang w:val="it-IT"/>
              </w:rPr>
              <w:t xml:space="preserve">, II,  Ljubljana 2001 – 1018, različna poglavja, Dostopno na URL: </w:t>
            </w:r>
            <w:hyperlink r:id="rId83" w:history="1">
              <w:r w:rsidRPr="00A4143C">
                <w:rPr>
                  <w:rStyle w:val="Hiperpovezava"/>
                  <w:rFonts w:ascii="Arial" w:hAnsi="Arial" w:cs="Arial"/>
                  <w:sz w:val="18"/>
                  <w:szCs w:val="18"/>
                  <w:lang w:val="it-IT"/>
                </w:rPr>
                <w:t>http://www.sms-muzeji.si/</w:t>
              </w:r>
            </w:hyperlink>
            <w:r w:rsidRPr="00A4143C">
              <w:rPr>
                <w:rFonts w:ascii="Arial" w:hAnsi="Arial" w:cs="Arial"/>
                <w:sz w:val="18"/>
                <w:szCs w:val="18"/>
                <w:lang w:val="it-IT"/>
              </w:rPr>
              <w:t xml:space="preserve"> </w:t>
            </w:r>
            <w:r w:rsidRPr="00A4143C">
              <w:rPr>
                <w:rFonts w:ascii="Arial" w:hAnsi="Arial" w:cs="Arial"/>
                <w:sz w:val="18"/>
                <w:szCs w:val="18"/>
                <w:lang w:val="it-IT"/>
              </w:rPr>
              <w:br/>
            </w:r>
            <w:r w:rsidRPr="00A4143C">
              <w:rPr>
                <w:rFonts w:ascii="Arial" w:hAnsi="Arial" w:cs="Arial"/>
                <w:i/>
                <w:iCs/>
                <w:sz w:val="18"/>
                <w:szCs w:val="18"/>
                <w:lang w:val="it-IT"/>
              </w:rPr>
              <w:t>Vračanje izvirnih podob, Restavratorski posegi</w:t>
            </w:r>
            <w:r w:rsidRPr="00A4143C">
              <w:rPr>
                <w:rFonts w:ascii="Arial" w:hAnsi="Arial" w:cs="Arial"/>
                <w:sz w:val="18"/>
                <w:szCs w:val="18"/>
                <w:lang w:val="it-IT"/>
              </w:rPr>
              <w:t xml:space="preserve">, zbirka DEKD, Ljubljana: ZVKDS, 2004 </w:t>
            </w:r>
            <w:r w:rsidRPr="00A4143C">
              <w:rPr>
                <w:rFonts w:ascii="Arial" w:hAnsi="Arial" w:cs="Arial"/>
                <w:sz w:val="18"/>
                <w:szCs w:val="18"/>
                <w:lang w:val="it-IT"/>
              </w:rPr>
              <w:br/>
              <w:t> </w:t>
            </w:r>
            <w:r w:rsidRPr="00A4143C">
              <w:rPr>
                <w:rFonts w:ascii="Arial" w:hAnsi="Arial" w:cs="Arial"/>
                <w:i/>
                <w:iCs/>
                <w:sz w:val="18"/>
                <w:szCs w:val="18"/>
                <w:lang w:val="it-IT"/>
              </w:rPr>
              <w:t>Sto let v dobro dediščine, zbirka DEKD</w:t>
            </w:r>
            <w:r w:rsidRPr="00A4143C">
              <w:rPr>
                <w:rFonts w:ascii="Arial" w:hAnsi="Arial" w:cs="Arial"/>
                <w:sz w:val="18"/>
                <w:szCs w:val="18"/>
                <w:lang w:val="it-IT"/>
              </w:rPr>
              <w:t xml:space="preserve">, Ljubljana: ZVKDS, 2014 </w:t>
            </w:r>
            <w:r w:rsidRPr="00A4143C">
              <w:rPr>
                <w:rFonts w:ascii="Arial" w:hAnsi="Arial" w:cs="Arial"/>
                <w:sz w:val="18"/>
                <w:szCs w:val="18"/>
                <w:lang w:val="it-IT"/>
              </w:rPr>
              <w:br/>
              <w:t xml:space="preserve"> MAIRE, FREDERICK: Graining and Marbling, A Series of Practical Treatises on Material, Tools and Appliances Used. </w:t>
            </w:r>
            <w:r w:rsidRPr="00F03D2C">
              <w:rPr>
                <w:rFonts w:ascii="Arial" w:hAnsi="Arial" w:cs="Arial"/>
                <w:sz w:val="18"/>
                <w:szCs w:val="18"/>
              </w:rPr>
              <w:t xml:space="preserve">Chikago: Frederick J. Drake &amp; Company, 1910. </w:t>
            </w:r>
            <w:r w:rsidRPr="00F03D2C">
              <w:rPr>
                <w:rFonts w:ascii="Arial" w:hAnsi="Arial" w:cs="Arial"/>
                <w:sz w:val="18"/>
                <w:szCs w:val="18"/>
              </w:rPr>
              <w:br/>
              <w:t xml:space="preserve"> Ripresa Restauri. Dostopno na URL: </w:t>
            </w:r>
            <w:hyperlink r:id="rId84" w:history="1">
              <w:r w:rsidRPr="00F03D2C">
                <w:rPr>
                  <w:rStyle w:val="Hiperpovezava"/>
                  <w:rFonts w:ascii="Arial" w:hAnsi="Arial" w:cs="Arial"/>
                  <w:sz w:val="18"/>
                  <w:szCs w:val="18"/>
                </w:rPr>
                <w:t>http://www.ripresarestauri.it/</w:t>
              </w:r>
            </w:hyperlink>
            <w:r w:rsidRPr="00F03D2C">
              <w:rPr>
                <w:rFonts w:ascii="Arial" w:hAnsi="Arial" w:cs="Arial"/>
                <w:sz w:val="18"/>
                <w:szCs w:val="18"/>
              </w:rPr>
              <w:t xml:space="preserve"> laccatura.php </w:t>
            </w:r>
            <w:r w:rsidRPr="00F03D2C">
              <w:rPr>
                <w:rFonts w:ascii="Arial" w:hAnsi="Arial" w:cs="Arial"/>
                <w:sz w:val="18"/>
                <w:szCs w:val="18"/>
              </w:rPr>
              <w:br/>
              <w:t xml:space="preserve"> Bristow, Ian C.: The Imitation of Natural Materials in Architectural Interiors. Dostopno na URL: </w:t>
            </w:r>
            <w:hyperlink r:id="rId85" w:history="1">
              <w:r w:rsidRPr="00F03D2C">
                <w:rPr>
                  <w:rStyle w:val="Hiperpovezava"/>
                  <w:rFonts w:ascii="Arial" w:hAnsi="Arial" w:cs="Arial"/>
                  <w:sz w:val="18"/>
                  <w:szCs w:val="18"/>
                </w:rPr>
                <w:t>http://www.getty.edu/conservation/publications</w:t>
              </w:r>
            </w:hyperlink>
            <w:r w:rsidRPr="00F03D2C">
              <w:rPr>
                <w:rFonts w:ascii="Arial" w:hAnsi="Arial" w:cs="Arial"/>
                <w:sz w:val="18"/>
                <w:szCs w:val="18"/>
              </w:rPr>
              <w:t xml:space="preserve"> </w:t>
            </w:r>
            <w:r w:rsidRPr="00F03D2C">
              <w:rPr>
                <w:rFonts w:ascii="Arial" w:hAnsi="Arial" w:cs="Arial"/>
                <w:sz w:val="18"/>
                <w:szCs w:val="18"/>
              </w:rPr>
              <w:br/>
              <w:t xml:space="preserve">SANDNER, INGO, SOAVTORJI, Konservierung von Gmalden und Holzskulpturen, DVW, Berlin, 1990 </w:t>
            </w:r>
            <w:r w:rsidRPr="00F03D2C">
              <w:rPr>
                <w:rFonts w:ascii="Arial" w:hAnsi="Arial" w:cs="Arial"/>
                <w:sz w:val="18"/>
                <w:szCs w:val="18"/>
              </w:rPr>
              <w:br/>
              <w:t xml:space="preserve"> UNGER, A. P. SCHNIEWIND, W. UNGER: </w:t>
            </w:r>
            <w:r w:rsidRPr="00F03D2C">
              <w:rPr>
                <w:rFonts w:ascii="Arial" w:hAnsi="Arial" w:cs="Arial"/>
                <w:i/>
                <w:iCs/>
                <w:sz w:val="18"/>
                <w:szCs w:val="18"/>
              </w:rPr>
              <w:t>Conservations of Wood Artifacts</w:t>
            </w:r>
            <w:r w:rsidRPr="00F03D2C">
              <w:rPr>
                <w:rFonts w:ascii="Arial" w:hAnsi="Arial" w:cs="Arial"/>
                <w:sz w:val="18"/>
                <w:szCs w:val="18"/>
              </w:rPr>
              <w:t xml:space="preserve">, Springer-Verlag Berlin Heidelberg, 2001 </w:t>
            </w:r>
            <w:r w:rsidRPr="00F03D2C">
              <w:rPr>
                <w:rFonts w:ascii="Arial" w:hAnsi="Arial" w:cs="Arial"/>
                <w:sz w:val="18"/>
                <w:szCs w:val="18"/>
              </w:rPr>
              <w:br/>
              <w:t xml:space="preserve">ŽELEZNIK, MILAN, </w:t>
            </w:r>
            <w:r w:rsidRPr="00F03D2C">
              <w:rPr>
                <w:rFonts w:ascii="Arial" w:hAnsi="Arial" w:cs="Arial"/>
                <w:i/>
                <w:iCs/>
                <w:sz w:val="18"/>
                <w:szCs w:val="18"/>
              </w:rPr>
              <w:t>Zlati oltarji na loškem ozemlju</w:t>
            </w:r>
            <w:r w:rsidRPr="00F03D2C">
              <w:rPr>
                <w:rFonts w:ascii="Arial" w:hAnsi="Arial" w:cs="Arial"/>
                <w:sz w:val="18"/>
                <w:szCs w:val="18"/>
              </w:rPr>
              <w:t xml:space="preserve">  (Prva polovica 17. Stoletja, dostopno na: </w:t>
            </w:r>
            <w:hyperlink r:id="rId86" w:history="1">
              <w:r w:rsidRPr="00F03D2C">
                <w:rPr>
                  <w:rStyle w:val="Hiperpovezava"/>
                  <w:rFonts w:ascii="Arial" w:hAnsi="Arial" w:cs="Arial"/>
                  <w:sz w:val="18"/>
                  <w:szCs w:val="18"/>
                </w:rPr>
                <w:t>https://www.dlib.si/stream/URN:NBN:SI:DOC-NVG926ER/b849e91b-a8c2.../PDF</w:t>
              </w:r>
            </w:hyperlink>
            <w:r w:rsidRPr="00F03D2C">
              <w:rPr>
                <w:rFonts w:ascii="Arial" w:hAnsi="Arial" w:cs="Arial"/>
                <w:sz w:val="18"/>
                <w:szCs w:val="18"/>
              </w:rPr>
              <w:t xml:space="preserve"> </w:t>
            </w:r>
            <w:r w:rsidRPr="00F03D2C">
              <w:rPr>
                <w:rFonts w:ascii="Arial" w:hAnsi="Arial" w:cs="Arial"/>
                <w:sz w:val="18"/>
                <w:szCs w:val="18"/>
              </w:rPr>
              <w:br/>
              <w:t xml:space="preserve">  ŽELEZNIK, MILAN</w:t>
            </w:r>
            <w:r w:rsidRPr="00F03D2C">
              <w:rPr>
                <w:rFonts w:ascii="Arial" w:hAnsi="Arial" w:cs="Arial"/>
                <w:i/>
                <w:iCs/>
                <w:sz w:val="18"/>
                <w:szCs w:val="18"/>
              </w:rPr>
              <w:t xml:space="preserve">, </w:t>
            </w:r>
            <w:r w:rsidRPr="00F03D2C">
              <w:rPr>
                <w:rFonts w:ascii="Arial" w:hAnsi="Arial" w:cs="Arial"/>
                <w:i/>
                <w:iCs/>
                <w:color w:val="212100"/>
                <w:sz w:val="18"/>
                <w:szCs w:val="18"/>
              </w:rPr>
              <w:t>Osnovni vidiki za študij »zlatih oltarjev«,</w:t>
            </w:r>
            <w:r w:rsidRPr="00F03D2C">
              <w:rPr>
                <w:rFonts w:ascii="Arial" w:hAnsi="Arial" w:cs="Arial"/>
                <w:color w:val="212100"/>
                <w:sz w:val="18"/>
                <w:szCs w:val="18"/>
              </w:rPr>
              <w:t xml:space="preserve"> </w:t>
            </w:r>
            <w:r w:rsidRPr="00F03D2C">
              <w:rPr>
                <w:rFonts w:ascii="Arial" w:hAnsi="Arial" w:cs="Arial"/>
                <w:i/>
                <w:iCs/>
                <w:color w:val="212100"/>
                <w:sz w:val="18"/>
                <w:szCs w:val="18"/>
              </w:rPr>
              <w:t>Zbornik za umetnostno zgodovino</w:t>
            </w:r>
            <w:r w:rsidRPr="00F03D2C">
              <w:rPr>
                <w:rFonts w:ascii="Arial" w:hAnsi="Arial" w:cs="Arial"/>
                <w:color w:val="212100"/>
                <w:sz w:val="18"/>
                <w:szCs w:val="18"/>
              </w:rPr>
              <w:t>, Ljubljana 1957</w:t>
            </w:r>
            <w:r w:rsidRPr="00F03D2C">
              <w:rPr>
                <w:rFonts w:ascii="Arial" w:hAnsi="Arial" w:cs="Arial"/>
                <w:sz w:val="18"/>
                <w:szCs w:val="18"/>
              </w:rPr>
              <w:t xml:space="preserve"> </w:t>
            </w:r>
            <w:r w:rsidRPr="00F03D2C">
              <w:rPr>
                <w:rFonts w:ascii="Arial" w:hAnsi="Arial" w:cs="Arial"/>
                <w:sz w:val="18"/>
                <w:szCs w:val="18"/>
              </w:rPr>
              <w:br/>
            </w:r>
            <w:r w:rsidRPr="00F03D2C">
              <w:rPr>
                <w:rFonts w:ascii="Arial" w:hAnsi="Arial" w:cs="Arial"/>
                <w:sz w:val="18"/>
                <w:szCs w:val="18"/>
              </w:rPr>
              <w:lastRenderedPageBreak/>
              <w:br/>
            </w:r>
            <w:r w:rsidRPr="00F03D2C">
              <w:rPr>
                <w:rFonts w:ascii="Arial" w:hAnsi="Arial" w:cs="Arial"/>
                <w:b/>
                <w:bCs/>
                <w:sz w:val="18"/>
                <w:szCs w:val="18"/>
              </w:rPr>
              <w:t>Literatura za konservatorje-restavratorje (2. bolonjska stopnja):</w:t>
            </w:r>
            <w:r w:rsidRPr="00F03D2C">
              <w:rPr>
                <w:rFonts w:ascii="Arial" w:hAnsi="Arial" w:cs="Arial"/>
                <w:sz w:val="18"/>
                <w:szCs w:val="18"/>
              </w:rPr>
              <w:t xml:space="preserve"> </w:t>
            </w:r>
          </w:p>
          <w:p w:rsidR="001260F1" w:rsidRPr="00F03D2C" w:rsidRDefault="001260F1" w:rsidP="00407AB5">
            <w:pPr>
              <w:pStyle w:val="Navadensplet"/>
              <w:spacing w:before="0" w:beforeAutospacing="0"/>
              <w:rPr>
                <w:rFonts w:ascii="Arial" w:hAnsi="Arial" w:cs="Arial"/>
                <w:sz w:val="18"/>
                <w:szCs w:val="18"/>
              </w:rPr>
            </w:pPr>
            <w:r w:rsidRPr="00F03D2C">
              <w:rPr>
                <w:rFonts w:ascii="Arial" w:hAnsi="Arial" w:cs="Arial"/>
                <w:sz w:val="18"/>
                <w:szCs w:val="18"/>
              </w:rPr>
              <w:t xml:space="preserve">ČERMAK, METKA, </w:t>
            </w:r>
            <w:r w:rsidRPr="00F03D2C">
              <w:rPr>
                <w:rFonts w:ascii="Arial" w:hAnsi="Arial" w:cs="Arial"/>
                <w:i/>
                <w:iCs/>
                <w:sz w:val="18"/>
                <w:szCs w:val="18"/>
              </w:rPr>
              <w:t>Lepila in materiali za površinsko obdelavo in zaščito lesa</w:t>
            </w:r>
            <w:r w:rsidRPr="00F03D2C">
              <w:rPr>
                <w:rFonts w:ascii="Arial" w:hAnsi="Arial" w:cs="Arial"/>
                <w:sz w:val="18"/>
                <w:szCs w:val="18"/>
              </w:rPr>
              <w:t xml:space="preserve">, Lesarska založba, 2011, dostopno na: </w:t>
            </w:r>
            <w:hyperlink r:id="rId87" w:history="1">
              <w:r w:rsidRPr="00F03D2C">
                <w:rPr>
                  <w:rStyle w:val="Hiperpovezava"/>
                  <w:rFonts w:ascii="Arial" w:hAnsi="Arial" w:cs="Arial"/>
                  <w:sz w:val="18"/>
                  <w:szCs w:val="18"/>
                </w:rPr>
                <w:t>http://www.cpi.si/files/cpi/userfiles/Ucbeniki/LepilainMaterialiZaPovrsinskoObdelavo.pdf</w:t>
              </w:r>
            </w:hyperlink>
            <w:r w:rsidRPr="00F03D2C">
              <w:rPr>
                <w:rFonts w:ascii="Arial" w:hAnsi="Arial" w:cs="Arial"/>
                <w:sz w:val="18"/>
                <w:szCs w:val="18"/>
              </w:rPr>
              <w:t xml:space="preserve"> </w:t>
            </w:r>
            <w:r w:rsidRPr="00F03D2C">
              <w:rPr>
                <w:rFonts w:ascii="Arial" w:hAnsi="Arial" w:cs="Arial"/>
                <w:sz w:val="18"/>
                <w:szCs w:val="18"/>
              </w:rPr>
              <w:br/>
            </w:r>
            <w:r w:rsidR="00407AB5">
              <w:rPr>
                <w:rFonts w:ascii="Arial" w:hAnsi="Arial" w:cs="Arial"/>
                <w:sz w:val="18"/>
                <w:szCs w:val="18"/>
              </w:rPr>
              <w:t xml:space="preserve"> </w:t>
            </w:r>
            <w:r w:rsidRPr="00F03D2C">
              <w:rPr>
                <w:rFonts w:ascii="Arial" w:hAnsi="Arial" w:cs="Arial"/>
                <w:sz w:val="18"/>
                <w:szCs w:val="18"/>
              </w:rPr>
              <w:t xml:space="preserve">DOLENC KAMBIČ, NUŠKA, Propadanje lesene plastike v izbranih kapelah Kalvarije v Šmarju pri Jelšah, magistrska naloga, ALUO, Ljubljana 2008. </w:t>
            </w:r>
            <w:r w:rsidRPr="00F03D2C">
              <w:rPr>
                <w:rFonts w:ascii="Arial" w:hAnsi="Arial" w:cs="Arial"/>
                <w:sz w:val="18"/>
                <w:szCs w:val="18"/>
              </w:rPr>
              <w:br/>
              <w:t xml:space="preserve"> KRAIGHER HOZO, METKA, Slikarstvo/metode slikanja/materiali, Svjetlost, Sarajevo 1991 </w:t>
            </w:r>
            <w:r w:rsidRPr="00F03D2C">
              <w:rPr>
                <w:rFonts w:ascii="Arial" w:hAnsi="Arial" w:cs="Arial"/>
                <w:sz w:val="18"/>
                <w:szCs w:val="18"/>
              </w:rPr>
              <w:br/>
              <w:t xml:space="preserve"> HUDOKLIN, RADOJE, </w:t>
            </w:r>
            <w:r w:rsidRPr="00F03D2C">
              <w:rPr>
                <w:rFonts w:ascii="Arial" w:hAnsi="Arial" w:cs="Arial"/>
                <w:i/>
                <w:iCs/>
                <w:sz w:val="18"/>
                <w:szCs w:val="18"/>
              </w:rPr>
              <w:t>Slikarska tehnologija</w:t>
            </w:r>
            <w:r w:rsidRPr="00F03D2C">
              <w:rPr>
                <w:rFonts w:ascii="Arial" w:hAnsi="Arial" w:cs="Arial"/>
                <w:sz w:val="18"/>
                <w:szCs w:val="18"/>
              </w:rPr>
              <w:t xml:space="preserve"> I, II, skripta, izbrana poglavja o materialih in tehnikah </w:t>
            </w:r>
            <w:r w:rsidRPr="00F03D2C">
              <w:rPr>
                <w:rFonts w:ascii="Arial" w:hAnsi="Arial" w:cs="Arial"/>
                <w:sz w:val="18"/>
                <w:szCs w:val="18"/>
              </w:rPr>
              <w:br/>
            </w:r>
            <w:r w:rsidR="00407AB5">
              <w:rPr>
                <w:rFonts w:ascii="Arial" w:hAnsi="Arial" w:cs="Arial"/>
                <w:sz w:val="18"/>
                <w:szCs w:val="18"/>
              </w:rPr>
              <w:t xml:space="preserve"> </w:t>
            </w:r>
            <w:r w:rsidRPr="00F03D2C">
              <w:rPr>
                <w:rFonts w:ascii="Arial" w:hAnsi="Arial" w:cs="Arial"/>
                <w:sz w:val="18"/>
                <w:szCs w:val="18"/>
              </w:rPr>
              <w:t xml:space="preserve">KOMELJ, IVAN, Zgoščen pregled restavratorske dejavnosti Zavoda za spomeniško varstvo SR Slovenije v letih 1950-1971, </w:t>
            </w:r>
            <w:r w:rsidRPr="00F03D2C">
              <w:rPr>
                <w:rFonts w:ascii="Arial" w:hAnsi="Arial" w:cs="Arial"/>
                <w:i/>
                <w:iCs/>
                <w:sz w:val="18"/>
                <w:szCs w:val="18"/>
              </w:rPr>
              <w:t>Varstvo spomenikov</w:t>
            </w:r>
            <w:r w:rsidRPr="00F03D2C">
              <w:rPr>
                <w:rFonts w:ascii="Arial" w:hAnsi="Arial" w:cs="Arial"/>
                <w:sz w:val="18"/>
                <w:szCs w:val="18"/>
              </w:rPr>
              <w:t xml:space="preserve">, XVI, Ljubljana 1972. </w:t>
            </w:r>
            <w:r w:rsidRPr="00F03D2C">
              <w:rPr>
                <w:rFonts w:ascii="Arial" w:hAnsi="Arial" w:cs="Arial"/>
                <w:sz w:val="18"/>
                <w:szCs w:val="18"/>
              </w:rPr>
              <w:br/>
              <w:t xml:space="preserve"> KOS, FRANC, </w:t>
            </w:r>
            <w:r w:rsidRPr="00F03D2C">
              <w:rPr>
                <w:rFonts w:ascii="Arial" w:hAnsi="Arial" w:cs="Arial"/>
                <w:i/>
                <w:iCs/>
                <w:sz w:val="18"/>
                <w:szCs w:val="18"/>
              </w:rPr>
              <w:t>Ornamentika lesenih stropov v cerkvah na Slovenskem</w:t>
            </w:r>
            <w:r w:rsidRPr="00F03D2C">
              <w:rPr>
                <w:rFonts w:ascii="Arial" w:hAnsi="Arial" w:cs="Arial"/>
                <w:sz w:val="18"/>
                <w:szCs w:val="18"/>
              </w:rPr>
              <w:t xml:space="preserve">, Doprinos k povezanosti visoke in ljudske umetnosti, Ljubljana 1941. </w:t>
            </w:r>
            <w:r w:rsidRPr="00F03D2C">
              <w:rPr>
                <w:rFonts w:ascii="Arial" w:hAnsi="Arial" w:cs="Arial"/>
                <w:sz w:val="18"/>
                <w:szCs w:val="18"/>
              </w:rPr>
              <w:br/>
              <w:t xml:space="preserve"> Narodna galerija, Restavratorski center RS, Študijski zvezek 5, </w:t>
            </w:r>
            <w:r w:rsidRPr="00F03D2C">
              <w:rPr>
                <w:rFonts w:ascii="Arial" w:hAnsi="Arial" w:cs="Arial"/>
                <w:i/>
                <w:iCs/>
                <w:sz w:val="18"/>
                <w:szCs w:val="18"/>
              </w:rPr>
              <w:t>Restavrirane umetnine</w:t>
            </w:r>
            <w:r w:rsidRPr="00F03D2C">
              <w:rPr>
                <w:rFonts w:ascii="Arial" w:hAnsi="Arial" w:cs="Arial"/>
                <w:sz w:val="18"/>
                <w:szCs w:val="18"/>
              </w:rPr>
              <w:t xml:space="preserve">, Križani iz Pirana, Ptujski oltar Konrada Laiba, Ljubljana 1999 </w:t>
            </w:r>
            <w:r w:rsidRPr="00F03D2C">
              <w:rPr>
                <w:rFonts w:ascii="Arial" w:hAnsi="Arial" w:cs="Arial"/>
                <w:sz w:val="18"/>
                <w:szCs w:val="18"/>
              </w:rPr>
              <w:br/>
              <w:t xml:space="preserve"> RES.dela-papers, </w:t>
            </w:r>
            <w:r w:rsidRPr="00F03D2C">
              <w:rPr>
                <w:rFonts w:ascii="Arial" w:hAnsi="Arial" w:cs="Arial"/>
                <w:i/>
                <w:iCs/>
                <w:sz w:val="18"/>
                <w:szCs w:val="18"/>
              </w:rPr>
              <w:t>Les v restavratorstvu</w:t>
            </w:r>
            <w:r w:rsidRPr="00F03D2C">
              <w:rPr>
                <w:rFonts w:ascii="Arial" w:hAnsi="Arial" w:cs="Arial"/>
                <w:sz w:val="18"/>
                <w:szCs w:val="18"/>
              </w:rPr>
              <w:t xml:space="preserve">, Publikacije Restavratorskega centra RS, Ljubljana, 2000 </w:t>
            </w:r>
            <w:r w:rsidRPr="00F03D2C">
              <w:rPr>
                <w:rFonts w:ascii="Arial" w:hAnsi="Arial" w:cs="Arial"/>
                <w:sz w:val="18"/>
                <w:szCs w:val="18"/>
              </w:rPr>
              <w:br/>
              <w:t> Skupnost muzejev Slovenije</w:t>
            </w:r>
            <w:r w:rsidRPr="00F03D2C">
              <w:rPr>
                <w:rFonts w:ascii="Arial" w:hAnsi="Arial" w:cs="Arial"/>
                <w:i/>
                <w:iCs/>
                <w:sz w:val="18"/>
                <w:szCs w:val="18"/>
              </w:rPr>
              <w:t>, Priročnik I</w:t>
            </w:r>
            <w:r w:rsidRPr="00F03D2C">
              <w:rPr>
                <w:rFonts w:ascii="Arial" w:hAnsi="Arial" w:cs="Arial"/>
                <w:sz w:val="18"/>
                <w:szCs w:val="18"/>
              </w:rPr>
              <w:t xml:space="preserve">, II,  Ljubljana 2001 – 1018, različna poglavja, Dostopno na URL: </w:t>
            </w:r>
            <w:hyperlink r:id="rId88" w:history="1">
              <w:r w:rsidRPr="00F03D2C">
                <w:rPr>
                  <w:rStyle w:val="Hiperpovezava"/>
                  <w:rFonts w:ascii="Arial" w:hAnsi="Arial" w:cs="Arial"/>
                  <w:sz w:val="18"/>
                  <w:szCs w:val="18"/>
                </w:rPr>
                <w:t>http://www.sms-muzeji.si/</w:t>
              </w:r>
            </w:hyperlink>
            <w:r w:rsidRPr="00F03D2C">
              <w:rPr>
                <w:rFonts w:ascii="Arial" w:hAnsi="Arial" w:cs="Arial"/>
                <w:sz w:val="18"/>
                <w:szCs w:val="18"/>
              </w:rPr>
              <w:t xml:space="preserve"> </w:t>
            </w:r>
            <w:r w:rsidRPr="00F03D2C">
              <w:rPr>
                <w:rFonts w:ascii="Arial" w:hAnsi="Arial" w:cs="Arial"/>
                <w:sz w:val="18"/>
                <w:szCs w:val="18"/>
              </w:rPr>
              <w:br/>
            </w:r>
            <w:r w:rsidR="00407AB5">
              <w:rPr>
                <w:rFonts w:ascii="Arial" w:hAnsi="Arial" w:cs="Arial"/>
                <w:sz w:val="18"/>
                <w:szCs w:val="18"/>
              </w:rPr>
              <w:t xml:space="preserve"> </w:t>
            </w:r>
            <w:r w:rsidRPr="00F03D2C">
              <w:rPr>
                <w:rFonts w:ascii="Arial" w:hAnsi="Arial" w:cs="Arial"/>
                <w:sz w:val="18"/>
                <w:szCs w:val="18"/>
              </w:rPr>
              <w:t xml:space="preserve">ZVKDS, </w:t>
            </w:r>
            <w:r w:rsidRPr="00F03D2C">
              <w:rPr>
                <w:rFonts w:ascii="Arial" w:hAnsi="Arial" w:cs="Arial"/>
                <w:i/>
                <w:iCs/>
                <w:sz w:val="18"/>
                <w:szCs w:val="18"/>
              </w:rPr>
              <w:t>Vračanje izvirnih podob, Restavratorski posegi</w:t>
            </w:r>
            <w:r w:rsidRPr="00F03D2C">
              <w:rPr>
                <w:rFonts w:ascii="Arial" w:hAnsi="Arial" w:cs="Arial"/>
                <w:sz w:val="18"/>
                <w:szCs w:val="18"/>
              </w:rPr>
              <w:t xml:space="preserve">, zbirka DEKD, Ljubljana, 2004, izbrana poglavja </w:t>
            </w:r>
            <w:r w:rsidRPr="00F03D2C">
              <w:rPr>
                <w:rFonts w:ascii="Arial" w:hAnsi="Arial" w:cs="Arial"/>
                <w:sz w:val="18"/>
                <w:szCs w:val="18"/>
              </w:rPr>
              <w:br/>
              <w:t xml:space="preserve"> ZVKDS, </w:t>
            </w:r>
            <w:r w:rsidRPr="00F03D2C">
              <w:rPr>
                <w:rFonts w:ascii="Arial" w:hAnsi="Arial" w:cs="Arial"/>
                <w:i/>
                <w:iCs/>
                <w:sz w:val="18"/>
                <w:szCs w:val="18"/>
              </w:rPr>
              <w:t>Sto let v dobro dediščine, zbirka DEKD</w:t>
            </w:r>
            <w:r w:rsidRPr="00F03D2C">
              <w:rPr>
                <w:rFonts w:ascii="Arial" w:hAnsi="Arial" w:cs="Arial"/>
                <w:sz w:val="18"/>
                <w:szCs w:val="18"/>
              </w:rPr>
              <w:t xml:space="preserve">, Ljubljana 2014, izbrana poglavja </w:t>
            </w:r>
            <w:r w:rsidRPr="00F03D2C">
              <w:rPr>
                <w:rFonts w:ascii="Arial" w:hAnsi="Arial" w:cs="Arial"/>
                <w:sz w:val="18"/>
                <w:szCs w:val="18"/>
              </w:rPr>
              <w:br/>
              <w:t xml:space="preserve"> MAIRE, FREDERICK: Graining and Marbling, A Series of Practical Treatises on Material, Tools and Appliances Used. Chikago: Frederick J. Drake &amp; Company, 1910. </w:t>
            </w:r>
            <w:r w:rsidRPr="00F03D2C">
              <w:rPr>
                <w:rFonts w:ascii="Arial" w:hAnsi="Arial" w:cs="Arial"/>
                <w:sz w:val="18"/>
                <w:szCs w:val="18"/>
              </w:rPr>
              <w:br/>
              <w:t xml:space="preserve"> Ripresa Restauri. Dostopno na URL: </w:t>
            </w:r>
            <w:hyperlink r:id="rId89" w:history="1">
              <w:r w:rsidRPr="00F03D2C">
                <w:rPr>
                  <w:rStyle w:val="Hiperpovezava"/>
                  <w:rFonts w:ascii="Arial" w:hAnsi="Arial" w:cs="Arial"/>
                  <w:sz w:val="18"/>
                  <w:szCs w:val="18"/>
                </w:rPr>
                <w:t>http://www.ripresarestauri.it/</w:t>
              </w:r>
            </w:hyperlink>
            <w:r w:rsidRPr="00F03D2C">
              <w:rPr>
                <w:rFonts w:ascii="Arial" w:hAnsi="Arial" w:cs="Arial"/>
                <w:sz w:val="18"/>
                <w:szCs w:val="18"/>
              </w:rPr>
              <w:t xml:space="preserve"> laccatura.php </w:t>
            </w:r>
            <w:r w:rsidRPr="00F03D2C">
              <w:rPr>
                <w:rFonts w:ascii="Arial" w:hAnsi="Arial" w:cs="Arial"/>
                <w:sz w:val="18"/>
                <w:szCs w:val="18"/>
              </w:rPr>
              <w:br/>
              <w:t xml:space="preserve"> Bristow, Ian C.: The Imitation of Natural Materials in Architectural Interiors. Dostopno na URL: </w:t>
            </w:r>
            <w:hyperlink r:id="rId90" w:history="1">
              <w:r w:rsidRPr="00F03D2C">
                <w:rPr>
                  <w:rStyle w:val="Hiperpovezava"/>
                  <w:rFonts w:ascii="Arial" w:hAnsi="Arial" w:cs="Arial"/>
                  <w:sz w:val="18"/>
                  <w:szCs w:val="18"/>
                </w:rPr>
                <w:t>http://www.getty.edu/conservation/publications</w:t>
              </w:r>
            </w:hyperlink>
            <w:r w:rsidRPr="00F03D2C">
              <w:rPr>
                <w:rFonts w:ascii="Arial" w:hAnsi="Arial" w:cs="Arial"/>
                <w:sz w:val="18"/>
                <w:szCs w:val="18"/>
              </w:rPr>
              <w:t xml:space="preserve"> </w:t>
            </w:r>
            <w:r w:rsidRPr="00F03D2C">
              <w:rPr>
                <w:rFonts w:ascii="Arial" w:hAnsi="Arial" w:cs="Arial"/>
                <w:sz w:val="18"/>
                <w:szCs w:val="18"/>
              </w:rPr>
              <w:br/>
            </w:r>
            <w:r w:rsidR="00407AB5">
              <w:rPr>
                <w:rFonts w:ascii="Arial" w:hAnsi="Arial" w:cs="Arial"/>
                <w:sz w:val="18"/>
                <w:szCs w:val="18"/>
              </w:rPr>
              <w:t xml:space="preserve"> </w:t>
            </w:r>
            <w:r w:rsidRPr="00F03D2C">
              <w:rPr>
                <w:rFonts w:ascii="Arial" w:hAnsi="Arial" w:cs="Arial"/>
                <w:sz w:val="18"/>
                <w:szCs w:val="18"/>
              </w:rPr>
              <w:t xml:space="preserve">SANDNER, INGO, SOAVTORJI, </w:t>
            </w:r>
            <w:r w:rsidRPr="00F03D2C">
              <w:rPr>
                <w:rFonts w:ascii="Arial" w:hAnsi="Arial" w:cs="Arial"/>
                <w:i/>
                <w:iCs/>
                <w:sz w:val="18"/>
                <w:szCs w:val="18"/>
              </w:rPr>
              <w:t>Konservierung von Gmalden und Holzskulpturen</w:t>
            </w:r>
            <w:r w:rsidRPr="00F03D2C">
              <w:rPr>
                <w:rFonts w:ascii="Arial" w:hAnsi="Arial" w:cs="Arial"/>
                <w:sz w:val="18"/>
                <w:szCs w:val="18"/>
              </w:rPr>
              <w:t xml:space="preserve">, DVW, Berlin, 1990 </w:t>
            </w:r>
            <w:r w:rsidRPr="00F03D2C">
              <w:rPr>
                <w:rFonts w:ascii="Arial" w:hAnsi="Arial" w:cs="Arial"/>
                <w:sz w:val="18"/>
                <w:szCs w:val="18"/>
              </w:rPr>
              <w:br/>
              <w:t xml:space="preserve"> UNGER, A. P. SCHNIEWIND, W. UNGER: </w:t>
            </w:r>
            <w:r w:rsidRPr="00F03D2C">
              <w:rPr>
                <w:rFonts w:ascii="Arial" w:hAnsi="Arial" w:cs="Arial"/>
                <w:i/>
                <w:iCs/>
                <w:sz w:val="18"/>
                <w:szCs w:val="18"/>
              </w:rPr>
              <w:t>Conservations of Wood Artifacts</w:t>
            </w:r>
            <w:r w:rsidRPr="00F03D2C">
              <w:rPr>
                <w:rFonts w:ascii="Arial" w:hAnsi="Arial" w:cs="Arial"/>
                <w:sz w:val="18"/>
                <w:szCs w:val="18"/>
              </w:rPr>
              <w:t xml:space="preserve">, Springer-Verlag Berlin Heidelberg, 2001 </w:t>
            </w:r>
            <w:r w:rsidRPr="00F03D2C">
              <w:rPr>
                <w:rFonts w:ascii="Arial" w:hAnsi="Arial" w:cs="Arial"/>
                <w:sz w:val="18"/>
                <w:szCs w:val="18"/>
              </w:rPr>
              <w:br/>
              <w:t xml:space="preserve"> V. Dorge, HF.CAREY,ur.: Painted Wood, History and Conservation, the Getty Conservation Institute, Los Angeles, 1998 </w:t>
            </w:r>
            <w:r w:rsidRPr="00F03D2C">
              <w:rPr>
                <w:rFonts w:ascii="Arial" w:hAnsi="Arial" w:cs="Arial"/>
                <w:sz w:val="18"/>
                <w:szCs w:val="18"/>
              </w:rPr>
              <w:br/>
              <w:t xml:space="preserve">F. DESCHAMPS, J. CARBALLO, ur.: </w:t>
            </w:r>
            <w:r w:rsidRPr="00F03D2C">
              <w:rPr>
                <w:rFonts w:ascii="Arial" w:hAnsi="Arial" w:cs="Arial"/>
                <w:i/>
                <w:iCs/>
                <w:sz w:val="18"/>
                <w:szCs w:val="18"/>
              </w:rPr>
              <w:t>Methodology for the Conservation of Polychromed Wooden Altarpieces</w:t>
            </w:r>
            <w:r w:rsidRPr="00F03D2C">
              <w:rPr>
                <w:rFonts w:ascii="Arial" w:hAnsi="Arial" w:cs="Arial"/>
                <w:sz w:val="18"/>
                <w:szCs w:val="18"/>
              </w:rPr>
              <w:t xml:space="preserve">, Junta de Andalucia, Consejeria de Cultura and the J. Paul Getty Trust, 2006 </w:t>
            </w:r>
            <w:r w:rsidRPr="00F03D2C">
              <w:rPr>
                <w:rFonts w:ascii="Arial" w:hAnsi="Arial" w:cs="Arial"/>
                <w:sz w:val="18"/>
                <w:szCs w:val="18"/>
              </w:rPr>
              <w:br/>
              <w:t xml:space="preserve"> ŽELEZNIK, MILAN, </w:t>
            </w:r>
            <w:r w:rsidRPr="00F03D2C">
              <w:rPr>
                <w:rFonts w:ascii="Arial" w:hAnsi="Arial" w:cs="Arial"/>
                <w:i/>
                <w:iCs/>
                <w:sz w:val="18"/>
                <w:szCs w:val="18"/>
              </w:rPr>
              <w:t>Zlati oltarji na loškem ozemlju</w:t>
            </w:r>
            <w:r w:rsidRPr="00F03D2C">
              <w:rPr>
                <w:rFonts w:ascii="Arial" w:hAnsi="Arial" w:cs="Arial"/>
                <w:sz w:val="18"/>
                <w:szCs w:val="18"/>
              </w:rPr>
              <w:t xml:space="preserve">  (Prva polovica 17. stoletja, dostopno na: </w:t>
            </w:r>
            <w:hyperlink r:id="rId91" w:history="1">
              <w:r w:rsidRPr="00F03D2C">
                <w:rPr>
                  <w:rStyle w:val="Hiperpovezava"/>
                  <w:rFonts w:ascii="Arial" w:hAnsi="Arial" w:cs="Arial"/>
                  <w:sz w:val="18"/>
                  <w:szCs w:val="18"/>
                </w:rPr>
                <w:t>https://www.dlib.si/stream/URN:NBN:SI:DOC-NVG926ER/b849e91b-a8c2.../PDF</w:t>
              </w:r>
            </w:hyperlink>
            <w:r w:rsidRPr="00F03D2C">
              <w:rPr>
                <w:rFonts w:ascii="Arial" w:hAnsi="Arial" w:cs="Arial"/>
                <w:sz w:val="18"/>
                <w:szCs w:val="18"/>
              </w:rPr>
              <w:t xml:space="preserve"> </w:t>
            </w:r>
            <w:r w:rsidRPr="00F03D2C">
              <w:rPr>
                <w:rFonts w:ascii="Arial" w:hAnsi="Arial" w:cs="Arial"/>
                <w:sz w:val="18"/>
                <w:szCs w:val="18"/>
              </w:rPr>
              <w:br/>
              <w:t>ŽELEZNIK, MILAN</w:t>
            </w:r>
            <w:r w:rsidRPr="00F03D2C">
              <w:rPr>
                <w:rFonts w:ascii="Arial" w:hAnsi="Arial" w:cs="Arial"/>
                <w:i/>
                <w:iCs/>
                <w:sz w:val="18"/>
                <w:szCs w:val="18"/>
              </w:rPr>
              <w:t xml:space="preserve">, </w:t>
            </w:r>
            <w:r w:rsidRPr="00F03D2C">
              <w:rPr>
                <w:rFonts w:ascii="Arial" w:hAnsi="Arial" w:cs="Arial"/>
                <w:i/>
                <w:iCs/>
                <w:color w:val="212100"/>
                <w:sz w:val="18"/>
                <w:szCs w:val="18"/>
              </w:rPr>
              <w:t>Osnovni vidiki za študij »zlatih oltarjev«,</w:t>
            </w:r>
            <w:r w:rsidRPr="00F03D2C">
              <w:rPr>
                <w:rFonts w:ascii="Arial" w:hAnsi="Arial" w:cs="Arial"/>
                <w:color w:val="212100"/>
                <w:sz w:val="18"/>
                <w:szCs w:val="18"/>
              </w:rPr>
              <w:t xml:space="preserve"> </w:t>
            </w:r>
            <w:r w:rsidRPr="00F03D2C">
              <w:rPr>
                <w:rFonts w:ascii="Arial" w:hAnsi="Arial" w:cs="Arial"/>
                <w:i/>
                <w:iCs/>
                <w:color w:val="212100"/>
                <w:sz w:val="18"/>
                <w:szCs w:val="18"/>
              </w:rPr>
              <w:t>Zbornik za umetnostno zgodovino</w:t>
            </w:r>
            <w:r w:rsidRPr="00F03D2C">
              <w:rPr>
                <w:rFonts w:ascii="Arial" w:hAnsi="Arial" w:cs="Arial"/>
                <w:color w:val="212100"/>
                <w:sz w:val="18"/>
                <w:szCs w:val="18"/>
              </w:rPr>
              <w:t>, Ljubljana 1957</w:t>
            </w:r>
          </w:p>
        </w:tc>
      </w:tr>
      <w:tr w:rsidR="00F65D78" w:rsidRPr="00920943" w:rsidTr="001260F1">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5D78" w:rsidRPr="00A4143C" w:rsidRDefault="00F65D78" w:rsidP="00BC0667">
            <w:pPr>
              <w:numPr>
                <w:ilvl w:val="0"/>
                <w:numId w:val="35"/>
              </w:numPr>
              <w:ind w:left="142" w:hanging="142"/>
              <w:rPr>
                <w:rFonts w:ascii="Arial" w:hAnsi="Arial" w:cs="Arial"/>
                <w:b/>
                <w:bCs/>
                <w:sz w:val="18"/>
                <w:szCs w:val="18"/>
                <w:lang w:val="it-IT"/>
              </w:rPr>
            </w:pPr>
            <w:r w:rsidRPr="00A4143C">
              <w:rPr>
                <w:rFonts w:ascii="Arial" w:hAnsi="Arial" w:cs="Arial"/>
                <w:b/>
                <w:bCs/>
                <w:color w:val="00B050"/>
                <w:sz w:val="18"/>
                <w:szCs w:val="18"/>
                <w:lang w:val="it-IT"/>
              </w:rPr>
              <w:t>Likovna dediščina- kamnita plastika in štukature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65D78" w:rsidRPr="00F65D78" w:rsidRDefault="00BC0667">
            <w:pPr>
              <w:rPr>
                <w:rFonts w:ascii="Arial" w:hAnsi="Arial" w:cs="Arial"/>
                <w:bCs/>
                <w:color w:val="00B050"/>
                <w:sz w:val="18"/>
                <w:szCs w:val="18"/>
              </w:rPr>
            </w:pPr>
            <w:r>
              <w:rPr>
                <w:rFonts w:ascii="Arial" w:hAnsi="Arial" w:cs="Arial"/>
                <w:color w:val="00B050"/>
                <w:sz w:val="18"/>
                <w:szCs w:val="18"/>
              </w:rPr>
              <w:t>konzultacije</w:t>
            </w:r>
          </w:p>
        </w:tc>
      </w:tr>
      <w:tr w:rsidR="00BC0667" w:rsidRPr="00920943" w:rsidTr="001260F1">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C0667" w:rsidRPr="00F65D78" w:rsidRDefault="00BC0667" w:rsidP="00BC0667">
            <w:pPr>
              <w:pStyle w:val="Default"/>
              <w:numPr>
                <w:ilvl w:val="0"/>
                <w:numId w:val="36"/>
              </w:numPr>
              <w:spacing w:after="13"/>
              <w:ind w:left="284" w:hanging="284"/>
              <w:rPr>
                <w:rFonts w:ascii="Arial" w:hAnsi="Arial" w:cs="Arial"/>
                <w:b/>
                <w:color w:val="00B050"/>
                <w:sz w:val="18"/>
                <w:szCs w:val="18"/>
              </w:rPr>
            </w:pPr>
            <w:r w:rsidRPr="00F65D78">
              <w:rPr>
                <w:rFonts w:ascii="Arial" w:hAnsi="Arial" w:cs="Arial"/>
                <w:b/>
                <w:color w:val="00B050"/>
                <w:sz w:val="18"/>
                <w:szCs w:val="18"/>
              </w:rPr>
              <w:t xml:space="preserve">Pisna in grafična dediščina </w:t>
            </w:r>
          </w:p>
          <w:p w:rsidR="00BC0667" w:rsidRPr="00F65D78" w:rsidRDefault="00BC0667" w:rsidP="00F65D78">
            <w:pPr>
              <w:pStyle w:val="Default"/>
              <w:ind w:left="284" w:hanging="284"/>
              <w:rPr>
                <w:rFonts w:ascii="Arial" w:hAnsi="Arial" w:cs="Arial"/>
                <w:b/>
                <w:bCs/>
                <w:color w:val="00B050"/>
                <w:sz w:val="18"/>
                <w:szCs w:val="18"/>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C0667" w:rsidRDefault="00BC0667">
            <w:r w:rsidRPr="00FB0864">
              <w:rPr>
                <w:rFonts w:ascii="Arial" w:hAnsi="Arial" w:cs="Arial"/>
                <w:color w:val="00B050"/>
                <w:sz w:val="18"/>
                <w:szCs w:val="18"/>
              </w:rPr>
              <w:t>konzultacije</w:t>
            </w:r>
          </w:p>
        </w:tc>
      </w:tr>
      <w:tr w:rsidR="00BC0667" w:rsidRPr="00920943" w:rsidTr="001260F1">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C0667" w:rsidRPr="00F65D78" w:rsidRDefault="00BC0667" w:rsidP="00BC0667">
            <w:pPr>
              <w:pStyle w:val="Default"/>
              <w:numPr>
                <w:ilvl w:val="0"/>
                <w:numId w:val="37"/>
              </w:numPr>
              <w:spacing w:after="13"/>
              <w:ind w:left="284" w:hanging="284"/>
              <w:rPr>
                <w:rFonts w:ascii="Arial" w:hAnsi="Arial" w:cs="Arial"/>
                <w:b/>
                <w:color w:val="00B050"/>
                <w:sz w:val="18"/>
                <w:szCs w:val="18"/>
              </w:rPr>
            </w:pPr>
            <w:r w:rsidRPr="00F65D78">
              <w:rPr>
                <w:rFonts w:ascii="Arial" w:hAnsi="Arial" w:cs="Arial"/>
                <w:b/>
                <w:color w:val="00B050"/>
                <w:sz w:val="18"/>
                <w:szCs w:val="18"/>
              </w:rPr>
              <w:t xml:space="preserve">Vizualni in zvočni zapisi </w:t>
            </w:r>
          </w:p>
          <w:p w:rsidR="00BC0667" w:rsidRPr="00F65D78" w:rsidRDefault="00BC0667" w:rsidP="00F65D78">
            <w:pPr>
              <w:ind w:left="284" w:hanging="284"/>
              <w:rPr>
                <w:rFonts w:ascii="Arial" w:hAnsi="Arial" w:cs="Arial"/>
                <w:b/>
                <w:bCs/>
                <w:color w:val="00B050"/>
                <w:sz w:val="18"/>
                <w:szCs w:val="18"/>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C0667" w:rsidRDefault="00BC0667">
            <w:r w:rsidRPr="00FB0864">
              <w:rPr>
                <w:rFonts w:ascii="Arial" w:hAnsi="Arial" w:cs="Arial"/>
                <w:color w:val="00B050"/>
                <w:sz w:val="18"/>
                <w:szCs w:val="18"/>
              </w:rPr>
              <w:t>konzultacije</w:t>
            </w:r>
          </w:p>
        </w:tc>
      </w:tr>
      <w:tr w:rsidR="00BC0667" w:rsidRPr="00920943" w:rsidTr="001260F1">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C0667" w:rsidRPr="00F65D78" w:rsidRDefault="00BC0667" w:rsidP="00BC0667">
            <w:pPr>
              <w:pStyle w:val="Default"/>
              <w:numPr>
                <w:ilvl w:val="0"/>
                <w:numId w:val="38"/>
              </w:numPr>
              <w:spacing w:after="13"/>
              <w:ind w:left="284" w:hanging="284"/>
              <w:rPr>
                <w:rFonts w:ascii="Arial" w:hAnsi="Arial" w:cs="Arial"/>
                <w:b/>
                <w:color w:val="00B050"/>
                <w:sz w:val="18"/>
                <w:szCs w:val="18"/>
              </w:rPr>
            </w:pPr>
            <w:r w:rsidRPr="00F65D78">
              <w:rPr>
                <w:rFonts w:ascii="Arial" w:hAnsi="Arial" w:cs="Arial"/>
                <w:b/>
                <w:color w:val="00B050"/>
                <w:sz w:val="18"/>
                <w:szCs w:val="18"/>
              </w:rPr>
              <w:t xml:space="preserve">Tehnologija stavbne dediščine </w:t>
            </w:r>
          </w:p>
          <w:p w:rsidR="00BC0667" w:rsidRPr="00F65D78" w:rsidRDefault="00BC0667" w:rsidP="00F65D78">
            <w:pPr>
              <w:ind w:left="284" w:hanging="284"/>
              <w:rPr>
                <w:rFonts w:ascii="Arial" w:hAnsi="Arial" w:cs="Arial"/>
                <w:b/>
                <w:bCs/>
                <w:color w:val="00B050"/>
                <w:sz w:val="18"/>
                <w:szCs w:val="18"/>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C0667" w:rsidRDefault="00BC0667">
            <w:r w:rsidRPr="00FB0864">
              <w:rPr>
                <w:rFonts w:ascii="Arial" w:hAnsi="Arial" w:cs="Arial"/>
                <w:color w:val="00B050"/>
                <w:sz w:val="18"/>
                <w:szCs w:val="18"/>
              </w:rPr>
              <w:lastRenderedPageBreak/>
              <w:t>konzultacije</w:t>
            </w:r>
          </w:p>
        </w:tc>
      </w:tr>
      <w:tr w:rsidR="00BC0667" w:rsidRPr="00920943" w:rsidTr="001260F1">
        <w:trPr>
          <w:tblCellSpacing w:w="22"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C0667" w:rsidRPr="00F65D78" w:rsidRDefault="00BC0667" w:rsidP="00BC0667">
            <w:pPr>
              <w:pStyle w:val="Default"/>
              <w:numPr>
                <w:ilvl w:val="0"/>
                <w:numId w:val="39"/>
              </w:numPr>
              <w:ind w:left="284" w:hanging="284"/>
              <w:rPr>
                <w:rFonts w:ascii="Arial" w:hAnsi="Arial" w:cs="Arial"/>
                <w:b/>
                <w:color w:val="00B050"/>
                <w:sz w:val="18"/>
                <w:szCs w:val="18"/>
              </w:rPr>
            </w:pPr>
            <w:r w:rsidRPr="00F65D78">
              <w:rPr>
                <w:rFonts w:ascii="Arial" w:hAnsi="Arial" w:cs="Arial"/>
                <w:b/>
                <w:color w:val="00B050"/>
                <w:sz w:val="18"/>
                <w:szCs w:val="18"/>
              </w:rPr>
              <w:t xml:space="preserve">Naravoslovne preiskave </w:t>
            </w:r>
          </w:p>
          <w:p w:rsidR="00BC0667" w:rsidRPr="00F65D78" w:rsidRDefault="00BC0667" w:rsidP="00F65D78">
            <w:pPr>
              <w:ind w:left="284" w:hanging="284"/>
              <w:rPr>
                <w:rFonts w:ascii="Arial" w:hAnsi="Arial" w:cs="Arial"/>
                <w:b/>
                <w:bCs/>
                <w:color w:val="00B050"/>
                <w:sz w:val="18"/>
                <w:szCs w:val="18"/>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C0667" w:rsidRDefault="00BC0667">
            <w:r w:rsidRPr="00FB0864">
              <w:rPr>
                <w:rFonts w:ascii="Arial" w:hAnsi="Arial" w:cs="Arial"/>
                <w:color w:val="00B050"/>
                <w:sz w:val="18"/>
                <w:szCs w:val="18"/>
              </w:rPr>
              <w:t>konzultacije</w:t>
            </w:r>
          </w:p>
        </w:tc>
      </w:tr>
    </w:tbl>
    <w:p w:rsidR="001260F1" w:rsidRPr="001260F1" w:rsidRDefault="001260F1" w:rsidP="00920943">
      <w:pPr>
        <w:ind w:left="720"/>
        <w:rPr>
          <w:highlight w:val="lightGray"/>
        </w:rPr>
      </w:pPr>
    </w:p>
    <w:p w:rsidR="00350F7F" w:rsidRPr="000716C4" w:rsidRDefault="00350F7F" w:rsidP="00455571">
      <w:pPr>
        <w:pStyle w:val="Default"/>
        <w:rPr>
          <w:color w:val="auto"/>
        </w:rPr>
      </w:pPr>
    </w:p>
    <w:p w:rsidR="00350F7F" w:rsidRPr="00FD5B02" w:rsidRDefault="00C3422E" w:rsidP="00455571">
      <w:pPr>
        <w:pStyle w:val="Default"/>
        <w:rPr>
          <w:rFonts w:ascii="Arial" w:hAnsi="Arial" w:cs="Arial"/>
          <w:color w:val="auto"/>
          <w:sz w:val="18"/>
          <w:szCs w:val="18"/>
        </w:rPr>
      </w:pPr>
      <w:r>
        <w:rPr>
          <w:b/>
          <w:bCs/>
          <w:color w:val="auto"/>
        </w:rPr>
        <w:br w:type="page"/>
      </w:r>
      <w:r w:rsidR="00350F7F" w:rsidRPr="00FD5B02">
        <w:rPr>
          <w:rFonts w:ascii="Arial" w:hAnsi="Arial" w:cs="Arial"/>
          <w:b/>
          <w:bCs/>
          <w:color w:val="auto"/>
          <w:sz w:val="18"/>
          <w:szCs w:val="18"/>
        </w:rPr>
        <w:lastRenderedPageBreak/>
        <w:t xml:space="preserve">III. MUZEJSKO PODROČJE </w:t>
      </w:r>
    </w:p>
    <w:p w:rsidR="00FD5B02" w:rsidRPr="00FD5B02" w:rsidRDefault="00FD5B02" w:rsidP="00FD5B02">
      <w:pPr>
        <w:pStyle w:val="Default"/>
        <w:spacing w:after="13"/>
        <w:ind w:left="284"/>
        <w:rPr>
          <w:rFonts w:ascii="Arial" w:hAnsi="Arial" w:cs="Arial"/>
          <w:color w:val="00B050"/>
          <w:sz w:val="18"/>
          <w:szCs w:val="18"/>
        </w:rPr>
      </w:pPr>
      <w:r w:rsidRPr="00FD5B02">
        <w:rPr>
          <w:rFonts w:ascii="Arial" w:hAnsi="Arial" w:cs="Arial"/>
          <w:color w:val="00B050"/>
          <w:sz w:val="18"/>
          <w:szCs w:val="18"/>
        </w:rPr>
        <w:t xml:space="preserve">Muzeologija za kustose (etika, teorija muzeologije, muzejski predmet in zbirka, naloge muzeologije) </w:t>
      </w:r>
    </w:p>
    <w:p w:rsidR="00FD5B02" w:rsidRPr="00FD5B02" w:rsidRDefault="00FD5B02" w:rsidP="00FD5B02">
      <w:pPr>
        <w:pStyle w:val="Default"/>
        <w:spacing w:after="13"/>
        <w:ind w:left="284"/>
        <w:rPr>
          <w:rFonts w:ascii="Arial" w:hAnsi="Arial" w:cs="Arial"/>
          <w:color w:val="00B050"/>
          <w:sz w:val="18"/>
          <w:szCs w:val="18"/>
        </w:rPr>
      </w:pPr>
      <w:r w:rsidRPr="00FD5B02">
        <w:rPr>
          <w:rFonts w:ascii="Arial" w:hAnsi="Arial" w:cs="Arial"/>
          <w:color w:val="00B050"/>
          <w:sz w:val="18"/>
          <w:szCs w:val="18"/>
        </w:rPr>
        <w:t xml:space="preserve">Muzejska dokumentacija za dokumentaliste </w:t>
      </w:r>
    </w:p>
    <w:p w:rsidR="00FD5B02" w:rsidRPr="00FD5B02" w:rsidRDefault="00FD5B02" w:rsidP="00FD5B02">
      <w:pPr>
        <w:pStyle w:val="Default"/>
        <w:spacing w:after="13"/>
        <w:ind w:left="284"/>
        <w:rPr>
          <w:rFonts w:ascii="Arial" w:hAnsi="Arial" w:cs="Arial"/>
          <w:color w:val="00B050"/>
          <w:sz w:val="18"/>
          <w:szCs w:val="18"/>
        </w:rPr>
      </w:pPr>
      <w:r w:rsidRPr="00FD5B02">
        <w:rPr>
          <w:rFonts w:ascii="Arial" w:hAnsi="Arial" w:cs="Arial"/>
          <w:color w:val="00B050"/>
          <w:sz w:val="18"/>
          <w:szCs w:val="18"/>
        </w:rPr>
        <w:t xml:space="preserve">Delo z obiskovalci </w:t>
      </w:r>
    </w:p>
    <w:p w:rsidR="00FD5B02" w:rsidRPr="00FD5B02" w:rsidRDefault="00FD5B02" w:rsidP="00FD5B02">
      <w:pPr>
        <w:pStyle w:val="Default"/>
        <w:ind w:left="284"/>
        <w:rPr>
          <w:rFonts w:ascii="Arial" w:hAnsi="Arial" w:cs="Arial"/>
          <w:color w:val="00B050"/>
          <w:sz w:val="18"/>
          <w:szCs w:val="18"/>
        </w:rPr>
      </w:pPr>
      <w:r w:rsidRPr="00FD5B02">
        <w:rPr>
          <w:rFonts w:ascii="Arial" w:hAnsi="Arial" w:cs="Arial"/>
          <w:color w:val="00B050"/>
          <w:sz w:val="18"/>
          <w:szCs w:val="18"/>
        </w:rPr>
        <w:t xml:space="preserve">Varovanje naravoslovnih zbirk </w:t>
      </w:r>
    </w:p>
    <w:p w:rsidR="00FD5B02" w:rsidRPr="00FD5B02" w:rsidRDefault="00FD5B02" w:rsidP="00FD5B02">
      <w:pPr>
        <w:pStyle w:val="Default"/>
        <w:ind w:left="284"/>
        <w:rPr>
          <w:rFonts w:ascii="Arial" w:hAnsi="Arial" w:cs="Arial"/>
          <w:color w:val="00B050"/>
          <w:sz w:val="18"/>
          <w:szCs w:val="18"/>
        </w:rPr>
      </w:pPr>
      <w:r w:rsidRPr="00FD5B02">
        <w:rPr>
          <w:rFonts w:ascii="Arial" w:hAnsi="Arial" w:cs="Arial"/>
          <w:color w:val="00B050"/>
          <w:sz w:val="18"/>
          <w:szCs w:val="18"/>
        </w:rPr>
        <w:t xml:space="preserve">Nega in vzdrževanje muzejskih predmetov </w:t>
      </w:r>
    </w:p>
    <w:p w:rsidR="00FD5B02" w:rsidRPr="00FD5B02" w:rsidRDefault="00FD5B02" w:rsidP="00FD5B02">
      <w:pPr>
        <w:pStyle w:val="Default"/>
        <w:ind w:left="284"/>
        <w:rPr>
          <w:rFonts w:ascii="Arial" w:hAnsi="Arial" w:cs="Arial"/>
          <w:color w:val="00B050"/>
          <w:sz w:val="18"/>
          <w:szCs w:val="18"/>
        </w:rPr>
      </w:pPr>
      <w:r w:rsidRPr="00FD5B02">
        <w:rPr>
          <w:rFonts w:ascii="Arial" w:hAnsi="Arial" w:cs="Arial"/>
          <w:color w:val="00B050"/>
          <w:sz w:val="18"/>
          <w:szCs w:val="18"/>
        </w:rPr>
        <w:t>Ohranjanje nesnovne dediščine</w:t>
      </w:r>
    </w:p>
    <w:p w:rsidR="00350F7F" w:rsidRPr="00FD5B02" w:rsidRDefault="00350F7F" w:rsidP="00455571">
      <w:pPr>
        <w:pStyle w:val="Default"/>
        <w:rPr>
          <w:rFonts w:ascii="Arial" w:hAnsi="Arial" w:cs="Arial"/>
          <w:color w:val="auto"/>
          <w:sz w:val="18"/>
          <w:szCs w:val="18"/>
        </w:rPr>
      </w:pPr>
    </w:p>
    <w:tbl>
      <w:tblPr>
        <w:tblW w:w="13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1170"/>
      </w:tblGrid>
      <w:tr w:rsidR="006411F8" w:rsidRPr="00FD5B02" w:rsidTr="006411F8">
        <w:tc>
          <w:tcPr>
            <w:tcW w:w="2410" w:type="dxa"/>
          </w:tcPr>
          <w:p w:rsidR="006411F8" w:rsidRPr="00FD5B02" w:rsidRDefault="006411F8" w:rsidP="00973CF2">
            <w:pPr>
              <w:pStyle w:val="Default"/>
              <w:spacing w:after="13" w:line="360" w:lineRule="auto"/>
              <w:ind w:left="720"/>
              <w:rPr>
                <w:rFonts w:ascii="Arial" w:hAnsi="Arial" w:cs="Arial"/>
                <w:color w:val="auto"/>
                <w:sz w:val="18"/>
                <w:szCs w:val="18"/>
              </w:rPr>
            </w:pPr>
          </w:p>
        </w:tc>
        <w:tc>
          <w:tcPr>
            <w:tcW w:w="11170" w:type="dxa"/>
          </w:tcPr>
          <w:p w:rsidR="006411F8" w:rsidRPr="00920943" w:rsidRDefault="006411F8" w:rsidP="00973CF2">
            <w:pPr>
              <w:pStyle w:val="Odstavekseznama"/>
              <w:autoSpaceDE w:val="0"/>
              <w:autoSpaceDN w:val="0"/>
              <w:adjustRightInd w:val="0"/>
              <w:spacing w:line="360" w:lineRule="auto"/>
              <w:ind w:left="0"/>
              <w:rPr>
                <w:rFonts w:ascii="Arial" w:hAnsi="Arial" w:cs="Arial"/>
                <w:sz w:val="18"/>
                <w:szCs w:val="18"/>
                <w:lang w:val="sl-SI" w:eastAsia="sl-SI"/>
              </w:rPr>
            </w:pPr>
            <w:r w:rsidRPr="00920943">
              <w:rPr>
                <w:rFonts w:ascii="Arial" w:hAnsi="Arial" w:cs="Arial"/>
                <w:sz w:val="18"/>
                <w:szCs w:val="18"/>
                <w:lang w:val="sl-SI" w:eastAsia="sl-SI"/>
              </w:rPr>
              <w:t>Literatura</w:t>
            </w:r>
          </w:p>
        </w:tc>
      </w:tr>
      <w:tr w:rsidR="006411F8" w:rsidRPr="00BC39E3" w:rsidTr="006411F8">
        <w:tc>
          <w:tcPr>
            <w:tcW w:w="2410" w:type="dxa"/>
          </w:tcPr>
          <w:p w:rsidR="00131A38" w:rsidRPr="00131A38" w:rsidRDefault="006411F8" w:rsidP="00BC0667">
            <w:pPr>
              <w:pStyle w:val="Default"/>
              <w:numPr>
                <w:ilvl w:val="0"/>
                <w:numId w:val="3"/>
              </w:numPr>
              <w:spacing w:after="13"/>
              <w:ind w:left="147" w:hanging="142"/>
              <w:rPr>
                <w:rFonts w:ascii="Arial" w:hAnsi="Arial" w:cs="Arial"/>
                <w:color w:val="C00000"/>
                <w:sz w:val="16"/>
                <w:szCs w:val="16"/>
              </w:rPr>
            </w:pPr>
            <w:r w:rsidRPr="00FD5B02">
              <w:rPr>
                <w:rFonts w:ascii="Arial" w:hAnsi="Arial" w:cs="Arial"/>
                <w:b/>
                <w:color w:val="auto"/>
                <w:sz w:val="18"/>
                <w:szCs w:val="18"/>
              </w:rPr>
              <w:t xml:space="preserve">Muzeologija za kustose </w:t>
            </w:r>
            <w:r w:rsidR="00131A38" w:rsidRPr="00131A38">
              <w:rPr>
                <w:rFonts w:ascii="Arial" w:hAnsi="Arial" w:cs="Arial"/>
                <w:color w:val="C00000"/>
                <w:sz w:val="16"/>
                <w:szCs w:val="16"/>
              </w:rPr>
              <w:t>etika</w:t>
            </w:r>
          </w:p>
          <w:p w:rsidR="006411F8" w:rsidRPr="00131A38" w:rsidRDefault="00131A38" w:rsidP="00131A38">
            <w:pPr>
              <w:pStyle w:val="Default"/>
              <w:spacing w:after="13"/>
              <w:ind w:left="147"/>
              <w:rPr>
                <w:rFonts w:ascii="Arial" w:hAnsi="Arial" w:cs="Arial"/>
                <w:color w:val="C00000"/>
                <w:sz w:val="16"/>
                <w:szCs w:val="16"/>
              </w:rPr>
            </w:pPr>
            <w:r w:rsidRPr="00131A38">
              <w:rPr>
                <w:rFonts w:ascii="Arial" w:hAnsi="Arial" w:cs="Arial"/>
                <w:color w:val="C00000"/>
                <w:sz w:val="16"/>
                <w:szCs w:val="16"/>
              </w:rPr>
              <w:t>teorija muzeologije</w:t>
            </w:r>
          </w:p>
          <w:p w:rsidR="00131A38" w:rsidRPr="00131A38" w:rsidRDefault="006411F8" w:rsidP="00131A38">
            <w:pPr>
              <w:pStyle w:val="Default"/>
              <w:spacing w:after="13"/>
              <w:ind w:left="147" w:hanging="142"/>
              <w:rPr>
                <w:rFonts w:ascii="Arial" w:hAnsi="Arial" w:cs="Arial"/>
                <w:color w:val="C00000"/>
                <w:sz w:val="16"/>
                <w:szCs w:val="16"/>
              </w:rPr>
            </w:pPr>
            <w:r w:rsidRPr="00131A38">
              <w:rPr>
                <w:rFonts w:ascii="Arial" w:hAnsi="Arial" w:cs="Arial"/>
                <w:color w:val="C00000"/>
                <w:sz w:val="16"/>
                <w:szCs w:val="16"/>
              </w:rPr>
              <w:t xml:space="preserve"> </w:t>
            </w:r>
            <w:r w:rsidR="00131A38" w:rsidRPr="00131A38">
              <w:rPr>
                <w:rFonts w:ascii="Arial" w:hAnsi="Arial" w:cs="Arial"/>
                <w:color w:val="C00000"/>
                <w:sz w:val="16"/>
                <w:szCs w:val="16"/>
              </w:rPr>
              <w:t xml:space="preserve"> </w:t>
            </w:r>
            <w:r w:rsidR="00131A38">
              <w:rPr>
                <w:rFonts w:ascii="Arial" w:hAnsi="Arial" w:cs="Arial"/>
                <w:color w:val="C00000"/>
                <w:sz w:val="16"/>
                <w:szCs w:val="16"/>
              </w:rPr>
              <w:t xml:space="preserve"> </w:t>
            </w:r>
            <w:r w:rsidR="00131A38" w:rsidRPr="00131A38">
              <w:rPr>
                <w:rFonts w:ascii="Arial" w:hAnsi="Arial" w:cs="Arial"/>
                <w:color w:val="C00000"/>
                <w:sz w:val="16"/>
                <w:szCs w:val="16"/>
              </w:rPr>
              <w:t>muzejski predmet in zbirka</w:t>
            </w:r>
          </w:p>
          <w:p w:rsidR="006411F8" w:rsidRPr="00FD5B02" w:rsidRDefault="00131A38" w:rsidP="00131A38">
            <w:pPr>
              <w:pStyle w:val="Default"/>
              <w:spacing w:after="13"/>
              <w:ind w:left="147" w:hanging="142"/>
              <w:rPr>
                <w:rFonts w:ascii="Arial" w:hAnsi="Arial" w:cs="Arial"/>
                <w:color w:val="auto"/>
                <w:sz w:val="18"/>
                <w:szCs w:val="18"/>
              </w:rPr>
            </w:pPr>
            <w:r w:rsidRPr="00131A38">
              <w:rPr>
                <w:rFonts w:ascii="Arial" w:hAnsi="Arial" w:cs="Arial"/>
                <w:color w:val="C00000"/>
                <w:sz w:val="16"/>
                <w:szCs w:val="16"/>
              </w:rPr>
              <w:t xml:space="preserve">   naloge muzeologije</w:t>
            </w:r>
            <w:r w:rsidR="006411F8" w:rsidRPr="00131A38">
              <w:rPr>
                <w:rFonts w:ascii="Arial" w:hAnsi="Arial" w:cs="Arial"/>
                <w:color w:val="C00000"/>
                <w:sz w:val="18"/>
                <w:szCs w:val="18"/>
              </w:rPr>
              <w:t xml:space="preserve"> </w:t>
            </w:r>
          </w:p>
        </w:tc>
        <w:tc>
          <w:tcPr>
            <w:tcW w:w="11170" w:type="dxa"/>
          </w:tcPr>
          <w:p w:rsidR="006411F8" w:rsidRPr="00920943" w:rsidRDefault="006411F8" w:rsidP="00F43165">
            <w:pPr>
              <w:rPr>
                <w:rFonts w:ascii="Arial" w:eastAsia="Calibri" w:hAnsi="Arial" w:cs="Arial"/>
                <w:sz w:val="18"/>
                <w:szCs w:val="18"/>
                <w:lang w:val="sl-SI"/>
              </w:rPr>
            </w:pPr>
            <w:r w:rsidRPr="00920943">
              <w:rPr>
                <w:rFonts w:ascii="Arial" w:eastAsia="Calibri" w:hAnsi="Arial" w:cs="Arial"/>
                <w:sz w:val="18"/>
                <w:szCs w:val="18"/>
                <w:lang w:val="sl-SI"/>
              </w:rPr>
              <w:t xml:space="preserve">- ICOMOV kodeks muzejske etike (http://www.icom-slovenia.si/baza-znanja/eticni-kodeks/ </w:t>
            </w:r>
          </w:p>
          <w:p w:rsidR="006411F8" w:rsidRPr="00920943" w:rsidRDefault="006411F8" w:rsidP="00F43165">
            <w:pPr>
              <w:rPr>
                <w:rFonts w:ascii="Arial" w:eastAsia="Calibri" w:hAnsi="Arial" w:cs="Arial"/>
                <w:sz w:val="18"/>
                <w:szCs w:val="18"/>
                <w:lang w:val="sl-SI"/>
              </w:rPr>
            </w:pPr>
            <w:r w:rsidRPr="00920943">
              <w:rPr>
                <w:rFonts w:ascii="Arial" w:eastAsia="Calibri" w:hAnsi="Arial" w:cs="Arial"/>
                <w:sz w:val="18"/>
                <w:szCs w:val="18"/>
                <w:lang w:val="sl-SI"/>
              </w:rPr>
              <w:t>- ICOMOV kodeks etike za prirodoslovne muzeje http://www.icom-slovenia.si/baza-znanja/eticni-kodeks-za-prirodoslovne-muzeje/</w:t>
            </w:r>
          </w:p>
          <w:p w:rsidR="006411F8" w:rsidRPr="00920943" w:rsidRDefault="006411F8" w:rsidP="00F43165">
            <w:pPr>
              <w:rPr>
                <w:rFonts w:ascii="Arial" w:eastAsia="Calibri" w:hAnsi="Arial" w:cs="Arial"/>
                <w:sz w:val="18"/>
                <w:szCs w:val="18"/>
                <w:lang w:val="sl-SI"/>
              </w:rPr>
            </w:pPr>
            <w:r w:rsidRPr="00920943">
              <w:rPr>
                <w:rFonts w:ascii="Arial" w:eastAsia="Calibri" w:hAnsi="Arial" w:cs="Arial"/>
                <w:sz w:val="18"/>
                <w:szCs w:val="18"/>
                <w:lang w:val="sl-SI"/>
              </w:rPr>
              <w:t>- Priporočilo o varstvu in promociji muzejskih zbirk, njihove raznolikosti in vloge v družbi, (http://www.nms.si/images/stories/NMS/PDF/Razno/UNESCO_Priporocilo.pdf), ICOM 2017.</w:t>
            </w:r>
          </w:p>
          <w:p w:rsidR="006411F8" w:rsidRPr="00920943" w:rsidRDefault="006411F8" w:rsidP="00F43165">
            <w:pPr>
              <w:rPr>
                <w:rFonts w:ascii="Arial" w:eastAsia="Calibri" w:hAnsi="Arial" w:cs="Arial"/>
                <w:sz w:val="18"/>
                <w:szCs w:val="18"/>
                <w:lang w:val="sl-SI"/>
              </w:rPr>
            </w:pPr>
            <w:r w:rsidRPr="00920943">
              <w:rPr>
                <w:rFonts w:ascii="Arial" w:eastAsia="Calibri" w:hAnsi="Arial" w:cs="Arial"/>
                <w:sz w:val="18"/>
                <w:szCs w:val="18"/>
                <w:lang w:val="sl-SI"/>
              </w:rPr>
              <w:t>- Zakon o varstvu kulturne dediščine (ZVKD-1) (http://www.pisrs.si/Pis.web/pregledPredpisa?id=ZAKO4144)</w:t>
            </w:r>
          </w:p>
          <w:p w:rsidR="006411F8" w:rsidRPr="00920943" w:rsidRDefault="006411F8" w:rsidP="00F43165">
            <w:pPr>
              <w:rPr>
                <w:rFonts w:ascii="Arial" w:hAnsi="Arial" w:cs="Arial"/>
                <w:sz w:val="18"/>
                <w:szCs w:val="18"/>
                <w:u w:val="single"/>
                <w:lang w:val="sl-SI"/>
              </w:rPr>
            </w:pPr>
          </w:p>
          <w:p w:rsidR="006411F8" w:rsidRPr="00920943" w:rsidRDefault="006411F8" w:rsidP="00F43165">
            <w:pPr>
              <w:rPr>
                <w:rFonts w:ascii="Arial" w:hAnsi="Arial" w:cs="Arial"/>
                <w:sz w:val="18"/>
                <w:szCs w:val="18"/>
                <w:u w:val="single"/>
                <w:lang w:val="sl-SI"/>
              </w:rPr>
            </w:pPr>
            <w:r w:rsidRPr="00920943">
              <w:rPr>
                <w:rFonts w:ascii="Arial" w:hAnsi="Arial" w:cs="Arial"/>
                <w:sz w:val="18"/>
                <w:szCs w:val="18"/>
                <w:lang w:val="sl-SI"/>
              </w:rPr>
              <w:t>Literatura</w:t>
            </w:r>
            <w:r w:rsidRPr="00920943">
              <w:rPr>
                <w:rFonts w:ascii="Arial" w:hAnsi="Arial" w:cs="Arial"/>
                <w:sz w:val="18"/>
                <w:szCs w:val="18"/>
                <w:u w:val="single"/>
                <w:lang w:val="sl-SI"/>
              </w:rPr>
              <w:t xml:space="preserve"> </w:t>
            </w:r>
            <w:r w:rsidRPr="00920943">
              <w:rPr>
                <w:rFonts w:ascii="Arial" w:hAnsi="Arial" w:cs="Arial"/>
                <w:sz w:val="18"/>
                <w:szCs w:val="18"/>
                <w:lang w:val="sl-SI"/>
              </w:rPr>
              <w:t xml:space="preserve">za poklic </w:t>
            </w:r>
            <w:r w:rsidRPr="00920943">
              <w:rPr>
                <w:rFonts w:ascii="Arial" w:hAnsi="Arial" w:cs="Arial"/>
                <w:b/>
                <w:sz w:val="18"/>
                <w:szCs w:val="18"/>
                <w:lang w:val="sl-SI"/>
              </w:rPr>
              <w:t>muzejski tehnik</w:t>
            </w:r>
          </w:p>
          <w:p w:rsidR="006411F8" w:rsidRPr="00920943" w:rsidRDefault="006411F8" w:rsidP="00F43165">
            <w:pPr>
              <w:rPr>
                <w:rFonts w:ascii="Arial" w:hAnsi="Arial" w:cs="Arial"/>
                <w:sz w:val="18"/>
                <w:szCs w:val="18"/>
                <w:lang w:val="sl-SI"/>
              </w:rPr>
            </w:pPr>
          </w:p>
          <w:p w:rsidR="006411F8" w:rsidRPr="00920943" w:rsidRDefault="006411F8" w:rsidP="00F43165">
            <w:pPr>
              <w:rPr>
                <w:rFonts w:ascii="Arial" w:hAnsi="Arial" w:cs="Arial"/>
                <w:sz w:val="18"/>
                <w:szCs w:val="18"/>
                <w:lang w:val="sl-SI"/>
              </w:rPr>
            </w:pPr>
            <w:r w:rsidRPr="00920943">
              <w:rPr>
                <w:rFonts w:ascii="Arial" w:hAnsi="Arial" w:cs="Arial"/>
                <w:sz w:val="18"/>
                <w:szCs w:val="18"/>
                <w:lang w:val="sl-SI"/>
              </w:rPr>
              <w:t xml:space="preserve">- ICOMOV kodeks muzejske etike (http://www.icom-slovenia.si/baza-znanja/eticni-kodeks/ </w:t>
            </w:r>
          </w:p>
          <w:p w:rsidR="006411F8" w:rsidRPr="00920943" w:rsidRDefault="006411F8" w:rsidP="00F43165">
            <w:pPr>
              <w:rPr>
                <w:rFonts w:ascii="Arial" w:hAnsi="Arial" w:cs="Arial"/>
                <w:sz w:val="18"/>
                <w:szCs w:val="18"/>
                <w:lang w:val="sl-SI"/>
              </w:rPr>
            </w:pPr>
            <w:r w:rsidRPr="00920943">
              <w:rPr>
                <w:rFonts w:ascii="Arial" w:hAnsi="Arial" w:cs="Arial"/>
                <w:sz w:val="18"/>
                <w:szCs w:val="18"/>
                <w:lang w:val="sl-SI"/>
              </w:rPr>
              <w:t>- ICOMOV kodeks etike za prirodoslovne muzeje http://www.icom-slovenia.si/baza-znanja/eticni-kodeks-za-prirodoslovne-muzeje/</w:t>
            </w:r>
          </w:p>
          <w:p w:rsidR="006411F8" w:rsidRPr="00920943" w:rsidRDefault="006411F8" w:rsidP="00F43165">
            <w:pPr>
              <w:rPr>
                <w:rFonts w:ascii="Arial" w:hAnsi="Arial" w:cs="Arial"/>
                <w:sz w:val="18"/>
                <w:szCs w:val="18"/>
                <w:lang w:val="sl-SI"/>
              </w:rPr>
            </w:pPr>
            <w:r w:rsidRPr="00920943">
              <w:rPr>
                <w:rFonts w:ascii="Arial" w:hAnsi="Arial" w:cs="Arial"/>
                <w:sz w:val="18"/>
                <w:szCs w:val="18"/>
                <w:lang w:val="sl-SI"/>
              </w:rPr>
              <w:t>- Upravljanje muzeja, praktični priročnik (Izbrana poglavja iz Icomove publikacije Running the Museum, A Practical Handbook, Pariz, 2004), Ljubljana, 2011; poglavja: Upravljanje muzeja, Upravljanje zbirk in Razstave.</w:t>
            </w:r>
          </w:p>
          <w:p w:rsidR="006411F8" w:rsidRPr="00920943" w:rsidRDefault="006411F8" w:rsidP="00F43165">
            <w:pPr>
              <w:rPr>
                <w:rFonts w:ascii="Arial" w:hAnsi="Arial" w:cs="Arial"/>
                <w:sz w:val="18"/>
                <w:szCs w:val="18"/>
                <w:lang w:val="sl-SI"/>
              </w:rPr>
            </w:pPr>
            <w:r w:rsidRPr="00920943">
              <w:rPr>
                <w:rFonts w:ascii="Arial" w:hAnsi="Arial" w:cs="Arial"/>
                <w:sz w:val="18"/>
                <w:szCs w:val="18"/>
                <w:lang w:val="sl-SI"/>
              </w:rPr>
              <w:t xml:space="preserve">- Jasna Horvat, Razvoj muzejstva na Slovenskem, Arhivi 8, Ljubljana 1985, str. 35 – 38 </w:t>
            </w:r>
          </w:p>
          <w:p w:rsidR="006411F8" w:rsidRPr="00920943" w:rsidRDefault="006411F8" w:rsidP="00F43165">
            <w:pPr>
              <w:rPr>
                <w:rFonts w:ascii="Arial" w:hAnsi="Arial" w:cs="Arial"/>
                <w:sz w:val="18"/>
                <w:szCs w:val="18"/>
                <w:u w:val="single"/>
                <w:lang w:val="sl-SI"/>
              </w:rPr>
            </w:pPr>
          </w:p>
          <w:p w:rsidR="006411F8" w:rsidRPr="00A4143C" w:rsidRDefault="006411F8" w:rsidP="00F43165">
            <w:pPr>
              <w:rPr>
                <w:rFonts w:ascii="Arial" w:hAnsi="Arial" w:cs="Arial"/>
                <w:sz w:val="18"/>
                <w:szCs w:val="18"/>
                <w:lang w:val="it-IT"/>
              </w:rPr>
            </w:pPr>
            <w:r w:rsidRPr="00A4143C">
              <w:rPr>
                <w:rFonts w:ascii="Arial" w:hAnsi="Arial" w:cs="Arial"/>
                <w:sz w:val="18"/>
                <w:szCs w:val="18"/>
                <w:lang w:val="it-IT"/>
              </w:rPr>
              <w:t xml:space="preserve">Dodatna literatura za poklic </w:t>
            </w:r>
            <w:r w:rsidRPr="00A4143C">
              <w:rPr>
                <w:rFonts w:ascii="Arial" w:hAnsi="Arial" w:cs="Arial"/>
                <w:b/>
                <w:sz w:val="18"/>
                <w:szCs w:val="18"/>
                <w:lang w:val="it-IT"/>
              </w:rPr>
              <w:t>muzejski sodelavec</w:t>
            </w:r>
            <w:r w:rsidRPr="00A4143C">
              <w:rPr>
                <w:rFonts w:ascii="Arial" w:hAnsi="Arial" w:cs="Arial"/>
                <w:sz w:val="18"/>
                <w:szCs w:val="18"/>
                <w:lang w:val="it-IT"/>
              </w:rPr>
              <w:t>:</w:t>
            </w:r>
          </w:p>
          <w:p w:rsidR="006411F8" w:rsidRPr="00A4143C" w:rsidRDefault="006411F8" w:rsidP="00F43165">
            <w:pPr>
              <w:rPr>
                <w:rFonts w:ascii="Arial" w:hAnsi="Arial" w:cs="Arial"/>
                <w:sz w:val="18"/>
                <w:szCs w:val="18"/>
                <w:lang w:val="it-IT"/>
              </w:rPr>
            </w:pPr>
          </w:p>
          <w:p w:rsidR="006411F8" w:rsidRPr="00A4143C" w:rsidRDefault="006411F8" w:rsidP="00F43165">
            <w:pPr>
              <w:rPr>
                <w:rFonts w:ascii="Arial" w:hAnsi="Arial" w:cs="Arial"/>
                <w:sz w:val="18"/>
                <w:szCs w:val="18"/>
                <w:lang w:val="it-IT"/>
              </w:rPr>
            </w:pPr>
            <w:r w:rsidRPr="00A4143C">
              <w:rPr>
                <w:rFonts w:ascii="Arial" w:hAnsi="Arial" w:cs="Arial"/>
                <w:sz w:val="18"/>
                <w:szCs w:val="18"/>
                <w:lang w:val="it-IT"/>
              </w:rPr>
              <w:t>- Priporočilo o varstvu in promociji muzejskih zbirk, njihove raznolikosti in vloge v družbi, ICOM 2017 (</w:t>
            </w:r>
            <w:hyperlink r:id="rId92" w:history="1">
              <w:r w:rsidRPr="00A4143C">
                <w:rPr>
                  <w:rStyle w:val="Hiperpovezava"/>
                  <w:rFonts w:ascii="Arial" w:hAnsi="Arial" w:cs="Arial"/>
                  <w:sz w:val="18"/>
                  <w:szCs w:val="18"/>
                  <w:lang w:val="it-IT"/>
                </w:rPr>
                <w:t>http://www.nms.si/images/stories/NMS/PDF/Razno/UNESCO_Priporocilo.pdf</w:t>
              </w:r>
            </w:hyperlink>
            <w:r w:rsidRPr="00A4143C">
              <w:rPr>
                <w:rStyle w:val="Hiperpovezava"/>
                <w:rFonts w:ascii="Arial" w:hAnsi="Arial" w:cs="Arial"/>
                <w:sz w:val="18"/>
                <w:szCs w:val="18"/>
                <w:lang w:val="it-IT"/>
              </w:rPr>
              <w:t>)</w:t>
            </w:r>
          </w:p>
          <w:p w:rsidR="006411F8" w:rsidRPr="00920943" w:rsidRDefault="006411F8" w:rsidP="00F43165">
            <w:pPr>
              <w:rPr>
                <w:rFonts w:ascii="Arial" w:hAnsi="Arial" w:cs="Arial"/>
                <w:sz w:val="18"/>
                <w:szCs w:val="18"/>
              </w:rPr>
            </w:pPr>
            <w:r w:rsidRPr="00920943">
              <w:rPr>
                <w:rFonts w:ascii="Arial" w:hAnsi="Arial" w:cs="Arial"/>
                <w:sz w:val="18"/>
                <w:szCs w:val="18"/>
              </w:rPr>
              <w:t xml:space="preserve">- Running a Museum: A Practical </w:t>
            </w:r>
            <w:proofErr w:type="gramStart"/>
            <w:r w:rsidRPr="00920943">
              <w:rPr>
                <w:rFonts w:ascii="Arial" w:hAnsi="Arial" w:cs="Arial"/>
                <w:sz w:val="18"/>
                <w:szCs w:val="18"/>
              </w:rPr>
              <w:t>Handbook ,</w:t>
            </w:r>
            <w:proofErr w:type="gramEnd"/>
            <w:r w:rsidRPr="00920943">
              <w:rPr>
                <w:rFonts w:ascii="Arial" w:hAnsi="Arial" w:cs="Arial"/>
                <w:sz w:val="18"/>
                <w:szCs w:val="18"/>
              </w:rPr>
              <w:t xml:space="preserve"> ICOM, Pariz 2004 (http://unesdoc.unesco.org/images/0014/001410/141067e.pdf) Poglavje: The Role of Museums and the Professional Code of Ethics; </w:t>
            </w:r>
          </w:p>
          <w:p w:rsidR="006411F8" w:rsidRPr="00920943" w:rsidRDefault="006411F8" w:rsidP="00F43165">
            <w:pPr>
              <w:rPr>
                <w:rFonts w:ascii="Arial" w:hAnsi="Arial" w:cs="Arial"/>
                <w:sz w:val="18"/>
                <w:szCs w:val="18"/>
              </w:rPr>
            </w:pPr>
          </w:p>
          <w:p w:rsidR="006411F8" w:rsidRPr="00920943" w:rsidRDefault="006411F8" w:rsidP="00F43165">
            <w:pPr>
              <w:rPr>
                <w:rFonts w:ascii="Arial" w:hAnsi="Arial" w:cs="Arial"/>
                <w:sz w:val="18"/>
                <w:szCs w:val="18"/>
              </w:rPr>
            </w:pPr>
            <w:r w:rsidRPr="00920943">
              <w:rPr>
                <w:rFonts w:ascii="Arial" w:hAnsi="Arial" w:cs="Arial"/>
                <w:sz w:val="18"/>
                <w:szCs w:val="18"/>
              </w:rPr>
              <w:t>- Susan M. Pearce (ur.), Interpreting objects and collections, London, New York, 1994 ali 2003 (https://is.muni.cz/el/1423/jaro2013/SAN105/um/Susan_Pearce_Interpreting_Objects_and_Collection.pdf) Poglavja: Museum objects; Objects as meaning; or narrating the past; The urge to collect;  Collecting reconsidered</w:t>
            </w:r>
          </w:p>
          <w:p w:rsidR="006411F8" w:rsidRPr="00A4143C" w:rsidRDefault="006411F8" w:rsidP="00F43165">
            <w:pPr>
              <w:rPr>
                <w:rFonts w:ascii="Arial" w:hAnsi="Arial" w:cs="Arial"/>
                <w:sz w:val="18"/>
                <w:szCs w:val="18"/>
                <w:lang w:val="it-IT"/>
              </w:rPr>
            </w:pPr>
            <w:r w:rsidRPr="00A4143C">
              <w:rPr>
                <w:rFonts w:ascii="Arial" w:hAnsi="Arial" w:cs="Arial"/>
                <w:sz w:val="18"/>
                <w:szCs w:val="18"/>
                <w:lang w:val="it-IT"/>
              </w:rPr>
              <w:t>- Staša Tome, Muzeji naj ne postanejo zabaviščni parki! Pomen načrtovanja za uspešno interpretacijo, v: Muzeji, dediščina in kulturna krajina, Zbornik, Piran 2017, str. 85 – 96.</w:t>
            </w:r>
          </w:p>
          <w:p w:rsidR="006411F8" w:rsidRPr="00A4143C" w:rsidRDefault="006411F8" w:rsidP="00F43165">
            <w:pPr>
              <w:rPr>
                <w:rFonts w:ascii="Arial" w:hAnsi="Arial" w:cs="Arial"/>
                <w:sz w:val="18"/>
                <w:szCs w:val="18"/>
                <w:u w:val="single"/>
                <w:lang w:val="it-IT"/>
              </w:rPr>
            </w:pPr>
          </w:p>
          <w:p w:rsidR="006411F8" w:rsidRPr="00A4143C" w:rsidRDefault="006411F8" w:rsidP="00F43165">
            <w:pPr>
              <w:rPr>
                <w:rFonts w:ascii="Arial" w:hAnsi="Arial" w:cs="Arial"/>
                <w:sz w:val="18"/>
                <w:szCs w:val="18"/>
                <w:lang w:val="it-IT"/>
              </w:rPr>
            </w:pPr>
            <w:r w:rsidRPr="00A4143C">
              <w:rPr>
                <w:rFonts w:ascii="Arial" w:hAnsi="Arial" w:cs="Arial"/>
                <w:sz w:val="18"/>
                <w:szCs w:val="18"/>
                <w:lang w:val="it-IT"/>
              </w:rPr>
              <w:t xml:space="preserve">Dodatna literatura za poklic </w:t>
            </w:r>
            <w:r w:rsidRPr="00A4143C">
              <w:rPr>
                <w:rFonts w:ascii="Arial" w:hAnsi="Arial" w:cs="Arial"/>
                <w:b/>
                <w:sz w:val="18"/>
                <w:szCs w:val="18"/>
                <w:lang w:val="it-IT"/>
              </w:rPr>
              <w:t>kustos:</w:t>
            </w:r>
          </w:p>
          <w:p w:rsidR="006411F8" w:rsidRPr="00A4143C" w:rsidRDefault="006411F8" w:rsidP="00F43165">
            <w:pPr>
              <w:rPr>
                <w:rFonts w:ascii="Arial" w:hAnsi="Arial" w:cs="Arial"/>
                <w:sz w:val="18"/>
                <w:szCs w:val="18"/>
                <w:lang w:val="it-IT"/>
              </w:rPr>
            </w:pPr>
          </w:p>
          <w:p w:rsidR="006411F8" w:rsidRPr="00920943" w:rsidRDefault="006411F8" w:rsidP="00F43165">
            <w:pPr>
              <w:rPr>
                <w:rFonts w:ascii="Arial" w:hAnsi="Arial" w:cs="Arial"/>
                <w:sz w:val="18"/>
                <w:szCs w:val="18"/>
              </w:rPr>
            </w:pPr>
            <w:r w:rsidRPr="00920943">
              <w:rPr>
                <w:rFonts w:ascii="Arial" w:hAnsi="Arial" w:cs="Arial"/>
                <w:sz w:val="18"/>
                <w:szCs w:val="18"/>
              </w:rPr>
              <w:t xml:space="preserve">- Key concepts of museology, ICOM, Pariz 2010 (https://icom.museum/wp-content/uploads/2018/07/Museologie_Anglais_BD.pdf) </w:t>
            </w:r>
          </w:p>
          <w:p w:rsidR="006411F8" w:rsidRPr="00920943" w:rsidRDefault="006411F8" w:rsidP="00F43165">
            <w:pPr>
              <w:rPr>
                <w:rFonts w:ascii="Arial" w:hAnsi="Arial" w:cs="Arial"/>
                <w:sz w:val="18"/>
                <w:szCs w:val="18"/>
              </w:rPr>
            </w:pPr>
            <w:r w:rsidRPr="00920943">
              <w:rPr>
                <w:rFonts w:ascii="Arial" w:hAnsi="Arial" w:cs="Arial"/>
                <w:sz w:val="18"/>
                <w:szCs w:val="18"/>
              </w:rPr>
              <w:t>- Verena Perko, Muzeologija in arheologija za javnost: Muzej Krasa, Ljubljana 2014 (Poglavje: Muzej, središče kolektivnega spomina: pojav nove muzeologije in rojstvo ekomuzeja)</w:t>
            </w:r>
          </w:p>
          <w:p w:rsidR="006411F8" w:rsidRPr="00920943" w:rsidRDefault="006411F8" w:rsidP="00F43165">
            <w:pPr>
              <w:rPr>
                <w:rFonts w:ascii="Arial" w:hAnsi="Arial" w:cs="Arial"/>
                <w:sz w:val="18"/>
                <w:szCs w:val="18"/>
              </w:rPr>
            </w:pPr>
            <w:r w:rsidRPr="00920943">
              <w:rPr>
                <w:rFonts w:ascii="Arial" w:hAnsi="Arial" w:cs="Arial"/>
                <w:sz w:val="18"/>
                <w:szCs w:val="18"/>
              </w:rPr>
              <w:t>- Marjeta Mikuž, Muzeji v dobi globalizacije, Ljubljana 2003 (poglavje: Kulturna raznolikost – nove perspektive za muzeje)</w:t>
            </w:r>
          </w:p>
          <w:p w:rsidR="006411F8" w:rsidRPr="00A4143C" w:rsidRDefault="006411F8" w:rsidP="00F43165">
            <w:pPr>
              <w:rPr>
                <w:rFonts w:ascii="Arial" w:hAnsi="Arial" w:cs="Arial"/>
                <w:sz w:val="18"/>
                <w:szCs w:val="18"/>
                <w:lang w:val="it-IT"/>
              </w:rPr>
            </w:pPr>
            <w:r w:rsidRPr="00A4143C">
              <w:rPr>
                <w:rFonts w:ascii="Arial" w:hAnsi="Arial" w:cs="Arial"/>
                <w:sz w:val="18"/>
                <w:szCs w:val="18"/>
                <w:lang w:val="it-IT"/>
              </w:rPr>
              <w:lastRenderedPageBreak/>
              <w:t xml:space="preserve">- Katja Mahnič, Med veščino pripovedovanja dobre zgodbe in interaktivno participatorno prakso.  Interpretacija dediščine: nekaj historiografskih in konceptualnih poudarkov, </w:t>
            </w:r>
            <w:proofErr w:type="gramStart"/>
            <w:r w:rsidRPr="00A4143C">
              <w:rPr>
                <w:rFonts w:ascii="Arial" w:hAnsi="Arial" w:cs="Arial"/>
                <w:sz w:val="18"/>
                <w:szCs w:val="18"/>
                <w:lang w:val="it-IT"/>
              </w:rPr>
              <w:t>v:  v</w:t>
            </w:r>
            <w:proofErr w:type="gramEnd"/>
            <w:r w:rsidRPr="00A4143C">
              <w:rPr>
                <w:rFonts w:ascii="Arial" w:hAnsi="Arial" w:cs="Arial"/>
                <w:sz w:val="18"/>
                <w:szCs w:val="18"/>
                <w:lang w:val="it-IT"/>
              </w:rPr>
              <w:t>:  Muzeji, dediščina in kulturna krajina, Zbornik kongresa , Zbornik, Piran 2017, str. 249 - 258</w:t>
            </w:r>
          </w:p>
          <w:p w:rsidR="006411F8" w:rsidRPr="00A4143C" w:rsidRDefault="006411F8" w:rsidP="00F43165">
            <w:pPr>
              <w:rPr>
                <w:rFonts w:ascii="Arial" w:hAnsi="Arial" w:cs="Arial"/>
                <w:sz w:val="18"/>
                <w:szCs w:val="18"/>
                <w:lang w:val="it-IT"/>
              </w:rPr>
            </w:pPr>
            <w:r w:rsidRPr="00A4143C">
              <w:rPr>
                <w:rFonts w:ascii="Arial" w:hAnsi="Arial" w:cs="Arial"/>
                <w:sz w:val="18"/>
                <w:szCs w:val="18"/>
                <w:lang w:val="it-IT"/>
              </w:rPr>
              <w:t xml:space="preserve">- Jože Hudales, Ekomuzej in druge oblike sodobnih lokalnih muzejev, v: Ekomuzej hmeljarstva in pivovarstva slovenije. Idejna zasnova za stalno muzejsko postavitev v Žalcu, Ljubljana 2011, str. 48 – 52. </w:t>
            </w:r>
          </w:p>
          <w:p w:rsidR="006411F8" w:rsidRPr="00A4143C" w:rsidRDefault="006411F8" w:rsidP="00F43165">
            <w:pPr>
              <w:rPr>
                <w:rFonts w:ascii="Arial" w:hAnsi="Arial" w:cs="Arial"/>
                <w:sz w:val="18"/>
                <w:szCs w:val="18"/>
                <w:lang w:val="it-IT"/>
              </w:rPr>
            </w:pPr>
            <w:r w:rsidRPr="00A4143C">
              <w:rPr>
                <w:rFonts w:ascii="Arial" w:hAnsi="Arial" w:cs="Arial"/>
                <w:sz w:val="18"/>
                <w:szCs w:val="18"/>
                <w:lang w:val="it-IT"/>
              </w:rPr>
              <w:t xml:space="preserve">- Mateja Kos, Problemi interpretacije nacionalne dediščine, </w:t>
            </w:r>
            <w:proofErr w:type="gramStart"/>
            <w:r w:rsidRPr="00A4143C">
              <w:rPr>
                <w:rFonts w:ascii="Arial" w:hAnsi="Arial" w:cs="Arial"/>
                <w:sz w:val="18"/>
                <w:szCs w:val="18"/>
                <w:lang w:val="it-IT"/>
              </w:rPr>
              <w:t>v:  Muzeji</w:t>
            </w:r>
            <w:proofErr w:type="gramEnd"/>
            <w:r w:rsidRPr="00A4143C">
              <w:rPr>
                <w:rFonts w:ascii="Arial" w:hAnsi="Arial" w:cs="Arial"/>
                <w:sz w:val="18"/>
                <w:szCs w:val="18"/>
                <w:lang w:val="it-IT"/>
              </w:rPr>
              <w:t xml:space="preserve">, dediščina in kulturna krajina, Zbornik kongresa , Zbornik, Piran 2017, str. 97 – 105 </w:t>
            </w:r>
          </w:p>
          <w:p w:rsidR="000D0AA1" w:rsidRPr="00920943" w:rsidRDefault="006411F8" w:rsidP="00F43165">
            <w:pPr>
              <w:pStyle w:val="Default"/>
              <w:spacing w:after="13" w:line="360" w:lineRule="auto"/>
              <w:rPr>
                <w:rFonts w:ascii="Arial" w:hAnsi="Arial" w:cs="Arial"/>
                <w:sz w:val="18"/>
                <w:szCs w:val="18"/>
              </w:rPr>
            </w:pPr>
            <w:r w:rsidRPr="00920943">
              <w:rPr>
                <w:rFonts w:ascii="Arial" w:hAnsi="Arial" w:cs="Arial"/>
                <w:sz w:val="18"/>
                <w:szCs w:val="18"/>
              </w:rPr>
              <w:t>- Orhan Pamuk, A Modest Manifesto for Museums, 2014. 8http://en.masumiyetmuzesi.org/page/a-modest-manifesto-for-m</w:t>
            </w:r>
            <w:r w:rsidR="000D0AA1" w:rsidRPr="00920943">
              <w:rPr>
                <w:rFonts w:ascii="Arial" w:hAnsi="Arial" w:cs="Arial"/>
                <w:color w:val="FF0000"/>
                <w:sz w:val="18"/>
                <w:szCs w:val="18"/>
              </w:rPr>
              <w:t xml:space="preserve"> Priročnik za dokumentacijo, Skupnost muzejev Slovenije, Ljubljana, 2009. Dostopno na:</w:t>
            </w:r>
            <w:r w:rsidR="000D0AA1" w:rsidRPr="00920943">
              <w:rPr>
                <w:rFonts w:ascii="Arial" w:hAnsi="Arial" w:cs="Arial"/>
                <w:sz w:val="18"/>
                <w:szCs w:val="18"/>
              </w:rPr>
              <w:t xml:space="preserve">  </w:t>
            </w:r>
            <w:hyperlink r:id="rId93" w:history="1">
              <w:r w:rsidR="000D0AA1" w:rsidRPr="00920943">
                <w:rPr>
                  <w:rStyle w:val="Hiperpovezava"/>
                  <w:rFonts w:ascii="Arial" w:hAnsi="Arial" w:cs="Arial"/>
                  <w:sz w:val="18"/>
                  <w:szCs w:val="18"/>
                </w:rPr>
                <w:t>http://www.sms-muzeji.si/C/Items/1032?cat=4</w:t>
              </w:r>
            </w:hyperlink>
            <w:r w:rsidRPr="00920943">
              <w:rPr>
                <w:rFonts w:ascii="Arial" w:hAnsi="Arial" w:cs="Arial"/>
                <w:sz w:val="18"/>
                <w:szCs w:val="18"/>
              </w:rPr>
              <w:t>useums)</w:t>
            </w:r>
          </w:p>
        </w:tc>
      </w:tr>
      <w:tr w:rsidR="006411F8" w:rsidRPr="00BC39E3" w:rsidTr="006411F8">
        <w:tc>
          <w:tcPr>
            <w:tcW w:w="2410" w:type="dxa"/>
          </w:tcPr>
          <w:p w:rsidR="006411F8" w:rsidRPr="00FD5B02" w:rsidRDefault="006411F8" w:rsidP="00BC0667">
            <w:pPr>
              <w:pStyle w:val="Default"/>
              <w:numPr>
                <w:ilvl w:val="0"/>
                <w:numId w:val="3"/>
              </w:numPr>
              <w:tabs>
                <w:tab w:val="left" w:pos="322"/>
              </w:tabs>
              <w:spacing w:after="13" w:line="360" w:lineRule="auto"/>
              <w:ind w:left="147" w:hanging="76"/>
              <w:rPr>
                <w:rFonts w:ascii="Arial" w:hAnsi="Arial" w:cs="Arial"/>
                <w:b/>
                <w:color w:val="auto"/>
                <w:sz w:val="18"/>
                <w:szCs w:val="18"/>
              </w:rPr>
            </w:pPr>
            <w:r w:rsidRPr="00FD5B02">
              <w:rPr>
                <w:rFonts w:ascii="Arial" w:hAnsi="Arial" w:cs="Arial"/>
                <w:b/>
                <w:color w:val="auto"/>
                <w:sz w:val="18"/>
                <w:szCs w:val="18"/>
              </w:rPr>
              <w:t xml:space="preserve">Muzejska dokumentacija za dokumentaliste </w:t>
            </w:r>
          </w:p>
        </w:tc>
        <w:tc>
          <w:tcPr>
            <w:tcW w:w="11170" w:type="dxa"/>
          </w:tcPr>
          <w:p w:rsidR="006411F8" w:rsidRPr="00920943" w:rsidRDefault="006411F8" w:rsidP="00973CF2">
            <w:pPr>
              <w:pStyle w:val="Default"/>
              <w:spacing w:after="13"/>
              <w:rPr>
                <w:rFonts w:ascii="Arial" w:hAnsi="Arial" w:cs="Arial"/>
                <w:sz w:val="18"/>
                <w:szCs w:val="18"/>
              </w:rPr>
            </w:pPr>
            <w:r w:rsidRPr="00920943">
              <w:rPr>
                <w:rFonts w:ascii="Arial" w:hAnsi="Arial" w:cs="Arial"/>
                <w:sz w:val="18"/>
                <w:szCs w:val="18"/>
              </w:rPr>
              <w:t xml:space="preserve">Dodatna literatura za poklic </w:t>
            </w:r>
            <w:r w:rsidRPr="00920943">
              <w:rPr>
                <w:rFonts w:ascii="Arial" w:hAnsi="Arial" w:cs="Arial"/>
                <w:b/>
                <w:sz w:val="18"/>
                <w:szCs w:val="18"/>
              </w:rPr>
              <w:t>muzejski sodelavec:</w:t>
            </w:r>
          </w:p>
          <w:p w:rsidR="006411F8" w:rsidRPr="00A4143C" w:rsidRDefault="006411F8" w:rsidP="00BC0667">
            <w:pPr>
              <w:pStyle w:val="Default"/>
              <w:numPr>
                <w:ilvl w:val="0"/>
                <w:numId w:val="7"/>
              </w:numPr>
              <w:spacing w:after="13"/>
              <w:ind w:left="303" w:hanging="283"/>
              <w:rPr>
                <w:rFonts w:ascii="Arial" w:hAnsi="Arial" w:cs="Arial"/>
                <w:sz w:val="18"/>
                <w:szCs w:val="18"/>
                <w:u w:val="single"/>
                <w:lang w:val="it-IT"/>
              </w:rPr>
            </w:pPr>
            <w:r w:rsidRPr="00920943">
              <w:rPr>
                <w:rFonts w:ascii="Arial" w:hAnsi="Arial" w:cs="Arial"/>
                <w:sz w:val="18"/>
                <w:szCs w:val="18"/>
              </w:rPr>
              <w:t xml:space="preserve">Priročnik za dokumentacijo, </w:t>
            </w:r>
            <w:r w:rsidRPr="00920943">
              <w:rPr>
                <w:rFonts w:ascii="Arial" w:hAnsi="Arial" w:cs="Arial"/>
                <w:bCs/>
                <w:sz w:val="18"/>
                <w:szCs w:val="18"/>
              </w:rPr>
              <w:t>Skupnost muzejev Slovenije, Ljubljana,</w:t>
            </w:r>
            <w:r w:rsidRPr="00920943">
              <w:rPr>
                <w:rFonts w:ascii="Arial" w:hAnsi="Arial" w:cs="Arial"/>
                <w:sz w:val="18"/>
                <w:szCs w:val="18"/>
              </w:rPr>
              <w:t xml:space="preserve"> 2009. Dostopno na:  </w:t>
            </w:r>
            <w:hyperlink r:id="rId94" w:history="1">
              <w:r w:rsidRPr="00920943">
                <w:rPr>
                  <w:rStyle w:val="Hiperpovezava"/>
                  <w:rFonts w:ascii="Arial" w:hAnsi="Arial" w:cs="Arial"/>
                  <w:sz w:val="18"/>
                  <w:szCs w:val="18"/>
                </w:rPr>
                <w:t>http://www.sms-muzeji.si/C/Items/1032?cat=4</w:t>
              </w:r>
            </w:hyperlink>
          </w:p>
          <w:p w:rsidR="006411F8" w:rsidRPr="00A4143C" w:rsidRDefault="006411F8" w:rsidP="00BC0667">
            <w:pPr>
              <w:pStyle w:val="Default"/>
              <w:numPr>
                <w:ilvl w:val="0"/>
                <w:numId w:val="7"/>
              </w:numPr>
              <w:spacing w:after="13"/>
              <w:ind w:left="303" w:hanging="283"/>
              <w:rPr>
                <w:rFonts w:ascii="Arial" w:hAnsi="Arial" w:cs="Arial"/>
                <w:sz w:val="18"/>
                <w:szCs w:val="18"/>
                <w:lang w:val="it-IT"/>
              </w:rPr>
            </w:pPr>
            <w:r w:rsidRPr="00920943">
              <w:rPr>
                <w:rFonts w:ascii="Arial" w:hAnsi="Arial" w:cs="Arial"/>
                <w:sz w:val="18"/>
                <w:szCs w:val="18"/>
              </w:rPr>
              <w:t>ICOM CIDOC Fact Sheet 1 - Registration step by step: when an object enters the museum</w:t>
            </w:r>
            <w:r w:rsidRPr="00920943">
              <w:rPr>
                <w:rFonts w:ascii="Arial" w:hAnsi="Arial" w:cs="Arial"/>
                <w:bCs/>
                <w:i/>
                <w:sz w:val="18"/>
                <w:szCs w:val="18"/>
              </w:rPr>
              <w:t>,</w:t>
            </w:r>
            <w:r w:rsidRPr="00920943">
              <w:rPr>
                <w:rFonts w:ascii="Arial" w:hAnsi="Arial" w:cs="Arial"/>
                <w:sz w:val="18"/>
                <w:szCs w:val="18"/>
              </w:rPr>
              <w:t xml:space="preserve"> ICOM, 1993. </w:t>
            </w:r>
            <w:r w:rsidRPr="00920943">
              <w:rPr>
                <w:rFonts w:ascii="Arial" w:hAnsi="Arial" w:cs="Arial"/>
                <w:bCs/>
                <w:sz w:val="18"/>
                <w:szCs w:val="18"/>
              </w:rPr>
              <w:t xml:space="preserve">Dostopno na: </w:t>
            </w:r>
            <w:hyperlink r:id="rId95" w:history="1">
              <w:r w:rsidRPr="00920943">
                <w:rPr>
                  <w:rStyle w:val="Hiperpovezava"/>
                  <w:rFonts w:ascii="Arial" w:hAnsi="Arial" w:cs="Arial"/>
                  <w:bCs/>
                  <w:sz w:val="18"/>
                  <w:szCs w:val="18"/>
                </w:rPr>
                <w:t>http://network.icom.museum/fileadmin/user_upload/minisites/cidoc/DocStandards/CIDOC_Fact_Sheet_No_1.pdf</w:t>
              </w:r>
            </w:hyperlink>
          </w:p>
          <w:p w:rsidR="006411F8" w:rsidRPr="00920943" w:rsidRDefault="006411F8" w:rsidP="00BC0667">
            <w:pPr>
              <w:pStyle w:val="Default"/>
              <w:numPr>
                <w:ilvl w:val="0"/>
                <w:numId w:val="7"/>
              </w:numPr>
              <w:spacing w:after="13"/>
              <w:ind w:left="303" w:hanging="283"/>
              <w:rPr>
                <w:rFonts w:ascii="Arial" w:hAnsi="Arial" w:cs="Arial"/>
                <w:sz w:val="18"/>
                <w:szCs w:val="18"/>
              </w:rPr>
            </w:pPr>
            <w:r w:rsidRPr="00920943">
              <w:rPr>
                <w:rFonts w:ascii="Arial" w:hAnsi="Arial" w:cs="Arial"/>
                <w:sz w:val="18"/>
                <w:szCs w:val="18"/>
              </w:rPr>
              <w:t xml:space="preserve">ICOM CIDOC Fact Sheet 2 - Labelling and marking objects, ICOM, 1994. Dostopno na: </w:t>
            </w:r>
            <w:hyperlink r:id="rId96" w:history="1">
              <w:r w:rsidRPr="00920943">
                <w:rPr>
                  <w:rStyle w:val="Hiperpovezava"/>
                  <w:rFonts w:ascii="Arial" w:hAnsi="Arial" w:cs="Arial"/>
                  <w:sz w:val="18"/>
                  <w:szCs w:val="18"/>
                </w:rPr>
                <w:t>http://network.icom.museum/fileadmin/user_upload/minisites/cidoc/DocStandards/CIDOC_Fact_Sheet_No_2.pdf</w:t>
              </w:r>
            </w:hyperlink>
          </w:p>
          <w:p w:rsidR="006411F8" w:rsidRPr="00920943" w:rsidRDefault="006411F8" w:rsidP="00BC0667">
            <w:pPr>
              <w:pStyle w:val="Default"/>
              <w:numPr>
                <w:ilvl w:val="0"/>
                <w:numId w:val="7"/>
              </w:numPr>
              <w:spacing w:after="13"/>
              <w:ind w:left="303" w:hanging="283"/>
              <w:rPr>
                <w:rFonts w:ascii="Arial" w:hAnsi="Arial" w:cs="Arial"/>
                <w:sz w:val="18"/>
                <w:szCs w:val="18"/>
              </w:rPr>
            </w:pPr>
            <w:r w:rsidRPr="00920943">
              <w:rPr>
                <w:rFonts w:ascii="Arial" w:hAnsi="Arial" w:cs="Arial"/>
                <w:sz w:val="18"/>
                <w:szCs w:val="18"/>
              </w:rPr>
              <w:t xml:space="preserve">Slovenska verzija: </w:t>
            </w:r>
            <w:r w:rsidRPr="00920943">
              <w:rPr>
                <w:rFonts w:ascii="Arial" w:hAnsi="Arial" w:cs="Arial"/>
                <w:bCs/>
                <w:sz w:val="18"/>
                <w:szCs w:val="18"/>
              </w:rPr>
              <w:t xml:space="preserve">Označevanje in oštevilčevanje predmetov, Skupnost muzejev Slovenije, Ljubljana, 2001. Dostopno na: </w:t>
            </w:r>
            <w:hyperlink r:id="rId97" w:history="1">
              <w:r w:rsidRPr="00920943">
                <w:rPr>
                  <w:rStyle w:val="Hiperpovezava"/>
                  <w:rFonts w:ascii="Arial" w:hAnsi="Arial" w:cs="Arial"/>
                  <w:bCs/>
                  <w:sz w:val="18"/>
                  <w:szCs w:val="18"/>
                </w:rPr>
                <w:t>http://www.sms-muzeji.si/udatoteke/prirocnik/16_Oznacevanje_in_stevilcenje.pdf</w:t>
              </w:r>
            </w:hyperlink>
          </w:p>
          <w:p w:rsidR="006411F8" w:rsidRPr="00920943" w:rsidRDefault="006411F8" w:rsidP="00BC0667">
            <w:pPr>
              <w:pStyle w:val="Default"/>
              <w:numPr>
                <w:ilvl w:val="0"/>
                <w:numId w:val="7"/>
              </w:numPr>
              <w:spacing w:after="13"/>
              <w:ind w:left="303" w:hanging="283"/>
              <w:rPr>
                <w:rFonts w:ascii="Arial" w:hAnsi="Arial" w:cs="Arial"/>
                <w:sz w:val="18"/>
                <w:szCs w:val="18"/>
              </w:rPr>
            </w:pPr>
            <w:r w:rsidRPr="00920943">
              <w:rPr>
                <w:rFonts w:ascii="Arial" w:hAnsi="Arial" w:cs="Arial"/>
                <w:sz w:val="18"/>
                <w:szCs w:val="18"/>
              </w:rPr>
              <w:t>IFLA načela za hrambo knjižničnega in arhivskega gradiva in za ravnanje z njim, Filozofska fakulteta Ljubljana - Oddelek za bibliotekarstvo in Arhiv Republike Slovenije, Ljubljana, 2005. Dostopno na:</w:t>
            </w:r>
          </w:p>
          <w:p w:rsidR="006411F8" w:rsidRPr="00920943" w:rsidRDefault="00BC39E3" w:rsidP="00973CF2">
            <w:pPr>
              <w:pStyle w:val="Default"/>
              <w:spacing w:after="13"/>
              <w:ind w:left="303"/>
              <w:rPr>
                <w:rFonts w:ascii="Arial" w:hAnsi="Arial" w:cs="Arial"/>
                <w:sz w:val="18"/>
                <w:szCs w:val="18"/>
              </w:rPr>
            </w:pPr>
            <w:hyperlink r:id="rId98" w:history="1">
              <w:r w:rsidR="006411F8" w:rsidRPr="00920943">
                <w:rPr>
                  <w:rStyle w:val="Hiperpovezava"/>
                  <w:rFonts w:ascii="Arial" w:hAnsi="Arial" w:cs="Arial"/>
                  <w:sz w:val="18"/>
                  <w:szCs w:val="18"/>
                </w:rPr>
                <w:t>http://www.arhiv.gov.si/fileadmin/arhiv.gov.si/pageuploads/KONSERVACIJA/publikacije/IFLA.pdf</w:t>
              </w:r>
            </w:hyperlink>
          </w:p>
          <w:p w:rsidR="006411F8" w:rsidRPr="00920943" w:rsidRDefault="006411F8" w:rsidP="00BC0667">
            <w:pPr>
              <w:pStyle w:val="Default"/>
              <w:numPr>
                <w:ilvl w:val="0"/>
                <w:numId w:val="7"/>
              </w:numPr>
              <w:spacing w:after="13"/>
              <w:ind w:left="303" w:hanging="283"/>
              <w:rPr>
                <w:rFonts w:ascii="Arial" w:hAnsi="Arial" w:cs="Arial"/>
                <w:sz w:val="18"/>
                <w:szCs w:val="18"/>
              </w:rPr>
            </w:pPr>
            <w:r w:rsidRPr="00920943">
              <w:rPr>
                <w:rFonts w:ascii="Arial" w:hAnsi="Arial" w:cs="Arial"/>
                <w:sz w:val="18"/>
                <w:szCs w:val="18"/>
              </w:rPr>
              <w:t xml:space="preserve">BALDWIN Gordon, LOOKING AT PHOTOGRAPHS – A GUIDE TO TECHNICAL TERMS, </w:t>
            </w:r>
            <w:r w:rsidRPr="00920943">
              <w:rPr>
                <w:rFonts w:ascii="Arial" w:hAnsi="Arial" w:cs="Arial"/>
                <w:iCs/>
                <w:sz w:val="18"/>
                <w:szCs w:val="18"/>
              </w:rPr>
              <w:t>The Paul Getty Museum an British Museum Press,</w:t>
            </w:r>
            <w:r w:rsidRPr="00920943">
              <w:rPr>
                <w:rFonts w:ascii="Arial" w:hAnsi="Arial" w:cs="Arial"/>
                <w:sz w:val="18"/>
                <w:szCs w:val="18"/>
              </w:rPr>
              <w:t xml:space="preserve"> 1991.</w:t>
            </w:r>
          </w:p>
          <w:p w:rsidR="006411F8" w:rsidRPr="00920943" w:rsidRDefault="006411F8" w:rsidP="00BC0667">
            <w:pPr>
              <w:pStyle w:val="Default"/>
              <w:numPr>
                <w:ilvl w:val="0"/>
                <w:numId w:val="7"/>
              </w:numPr>
              <w:spacing w:after="13"/>
              <w:ind w:left="303" w:hanging="283"/>
              <w:rPr>
                <w:rFonts w:ascii="Arial" w:hAnsi="Arial" w:cs="Arial"/>
                <w:sz w:val="18"/>
                <w:szCs w:val="18"/>
              </w:rPr>
            </w:pPr>
            <w:r w:rsidRPr="00920943">
              <w:rPr>
                <w:rFonts w:ascii="Arial" w:hAnsi="Arial" w:cs="Arial"/>
                <w:bCs/>
                <w:sz w:val="18"/>
                <w:szCs w:val="18"/>
              </w:rPr>
              <w:t>Knific Gorazd, Hranjenje fotodokumentacije skladno s standardi ISO</w:t>
            </w:r>
            <w:r w:rsidRPr="00920943">
              <w:rPr>
                <w:rFonts w:ascii="Arial" w:hAnsi="Arial" w:cs="Arial"/>
                <w:sz w:val="18"/>
                <w:szCs w:val="18"/>
              </w:rPr>
              <w:t xml:space="preserve">, </w:t>
            </w:r>
            <w:r w:rsidRPr="00920943">
              <w:rPr>
                <w:rFonts w:ascii="Arial" w:hAnsi="Arial" w:cs="Arial"/>
                <w:bCs/>
                <w:i/>
                <w:sz w:val="18"/>
                <w:szCs w:val="18"/>
              </w:rPr>
              <w:t>Argo</w:t>
            </w:r>
            <w:r w:rsidRPr="00920943">
              <w:rPr>
                <w:rFonts w:ascii="Arial" w:hAnsi="Arial" w:cs="Arial"/>
                <w:bCs/>
                <w:sz w:val="18"/>
                <w:szCs w:val="18"/>
              </w:rPr>
              <w:t xml:space="preserve"> 47, 1 (2004) str. 136-138.</w:t>
            </w:r>
          </w:p>
          <w:p w:rsidR="006411F8" w:rsidRPr="00920943" w:rsidRDefault="006411F8" w:rsidP="00BC0667">
            <w:pPr>
              <w:pStyle w:val="Default"/>
              <w:numPr>
                <w:ilvl w:val="0"/>
                <w:numId w:val="7"/>
              </w:numPr>
              <w:spacing w:after="13"/>
              <w:ind w:left="303" w:hanging="283"/>
              <w:rPr>
                <w:rFonts w:ascii="Arial" w:hAnsi="Arial" w:cs="Arial"/>
                <w:sz w:val="18"/>
                <w:szCs w:val="18"/>
              </w:rPr>
            </w:pPr>
            <w:r w:rsidRPr="00920943">
              <w:rPr>
                <w:rFonts w:ascii="Arial" w:hAnsi="Arial" w:cs="Arial"/>
                <w:sz w:val="18"/>
                <w:szCs w:val="18"/>
              </w:rPr>
              <w:t>KNIFIC Gorazd, Digitalna dokumentacija - optični mediji, Zborovanje Slovenskega muzejskega društva, Ptuj, 2003, str. 96-98</w:t>
            </w:r>
          </w:p>
          <w:p w:rsidR="006411F8" w:rsidRPr="00920943" w:rsidRDefault="006411F8" w:rsidP="00973CF2">
            <w:pPr>
              <w:pStyle w:val="Default"/>
              <w:spacing w:after="13"/>
              <w:ind w:left="303" w:hanging="283"/>
              <w:rPr>
                <w:rFonts w:ascii="Arial" w:hAnsi="Arial" w:cs="Arial"/>
                <w:sz w:val="18"/>
                <w:szCs w:val="18"/>
              </w:rPr>
            </w:pPr>
            <w:bookmarkStart w:id="1" w:name="rps_glavni"/>
          </w:p>
          <w:p w:rsidR="006411F8" w:rsidRPr="00920943" w:rsidRDefault="006411F8" w:rsidP="00973CF2">
            <w:pPr>
              <w:pStyle w:val="Default"/>
              <w:spacing w:after="13"/>
              <w:rPr>
                <w:rFonts w:ascii="Arial" w:hAnsi="Arial" w:cs="Arial"/>
                <w:sz w:val="18"/>
                <w:szCs w:val="18"/>
              </w:rPr>
            </w:pPr>
            <w:r w:rsidRPr="00920943">
              <w:rPr>
                <w:rFonts w:ascii="Arial" w:hAnsi="Arial" w:cs="Arial"/>
                <w:sz w:val="18"/>
                <w:szCs w:val="18"/>
              </w:rPr>
              <w:t xml:space="preserve">Dodatna literatura za poklic </w:t>
            </w:r>
            <w:r w:rsidRPr="00920943">
              <w:rPr>
                <w:rFonts w:ascii="Arial" w:hAnsi="Arial" w:cs="Arial"/>
                <w:b/>
                <w:sz w:val="18"/>
                <w:szCs w:val="18"/>
              </w:rPr>
              <w:t>kustos</w:t>
            </w:r>
            <w:r w:rsidRPr="00920943">
              <w:rPr>
                <w:rFonts w:ascii="Arial" w:hAnsi="Arial" w:cs="Arial"/>
                <w:sz w:val="18"/>
                <w:szCs w:val="18"/>
              </w:rPr>
              <w:t>:</w:t>
            </w:r>
          </w:p>
          <w:p w:rsidR="006411F8" w:rsidRPr="00A4143C" w:rsidRDefault="006411F8" w:rsidP="00BC0667">
            <w:pPr>
              <w:pStyle w:val="Default"/>
              <w:numPr>
                <w:ilvl w:val="0"/>
                <w:numId w:val="8"/>
              </w:numPr>
              <w:spacing w:after="13"/>
              <w:ind w:left="354" w:hanging="354"/>
              <w:rPr>
                <w:rFonts w:ascii="Arial" w:hAnsi="Arial" w:cs="Arial"/>
                <w:sz w:val="18"/>
                <w:szCs w:val="18"/>
                <w:lang w:val="it-IT"/>
              </w:rPr>
            </w:pPr>
            <w:r w:rsidRPr="00920943">
              <w:rPr>
                <w:rFonts w:ascii="Arial" w:hAnsi="Arial" w:cs="Arial"/>
                <w:sz w:val="18"/>
                <w:szCs w:val="18"/>
              </w:rPr>
              <w:t xml:space="preserve">Pravilnik o vodenju inventarne knjige premične kulturne dediščine. Dostopno na: </w:t>
            </w:r>
            <w:hyperlink r:id="rId99" w:history="1">
              <w:r w:rsidRPr="00920943">
                <w:rPr>
                  <w:rStyle w:val="Hiperpovezava"/>
                  <w:rFonts w:ascii="Arial" w:hAnsi="Arial" w:cs="Arial"/>
                  <w:sz w:val="18"/>
                  <w:szCs w:val="18"/>
                </w:rPr>
                <w:t>http://www.pisrs.si/Pis.web/pregledPredpisa?id=PRAV6282</w:t>
              </w:r>
            </w:hyperlink>
          </w:p>
          <w:p w:rsidR="006411F8" w:rsidRPr="00A4143C" w:rsidRDefault="006411F8" w:rsidP="00BC0667">
            <w:pPr>
              <w:pStyle w:val="Default"/>
              <w:numPr>
                <w:ilvl w:val="0"/>
                <w:numId w:val="8"/>
              </w:numPr>
              <w:spacing w:after="13"/>
              <w:ind w:left="354" w:hanging="354"/>
              <w:rPr>
                <w:rFonts w:ascii="Arial" w:hAnsi="Arial" w:cs="Arial"/>
                <w:sz w:val="18"/>
                <w:szCs w:val="18"/>
                <w:u w:val="single"/>
                <w:lang w:val="it-IT"/>
              </w:rPr>
            </w:pPr>
            <w:r w:rsidRPr="00920943">
              <w:rPr>
                <w:rFonts w:ascii="Arial" w:hAnsi="Arial" w:cs="Arial"/>
                <w:bCs/>
                <w:sz w:val="18"/>
                <w:szCs w:val="18"/>
              </w:rPr>
              <w:t xml:space="preserve">Pravilnik o registru kulturne dediščine. Dostopno na: </w:t>
            </w:r>
            <w:hyperlink r:id="rId100" w:history="1">
              <w:r w:rsidRPr="00920943">
                <w:rPr>
                  <w:rStyle w:val="Hiperpovezava"/>
                  <w:rFonts w:ascii="Arial" w:hAnsi="Arial" w:cs="Arial"/>
                  <w:bCs/>
                  <w:sz w:val="18"/>
                  <w:szCs w:val="18"/>
                </w:rPr>
                <w:t>http://www.pisrs.si/Pis.web/pregledPredpisa?id=PRAV9583</w:t>
              </w:r>
            </w:hyperlink>
          </w:p>
          <w:p w:rsidR="006411F8" w:rsidRPr="00920943" w:rsidRDefault="006411F8" w:rsidP="00BC0667">
            <w:pPr>
              <w:pStyle w:val="Default"/>
              <w:numPr>
                <w:ilvl w:val="0"/>
                <w:numId w:val="8"/>
              </w:numPr>
              <w:spacing w:after="13"/>
              <w:ind w:left="354" w:hanging="354"/>
              <w:rPr>
                <w:rFonts w:ascii="Arial" w:hAnsi="Arial" w:cs="Arial"/>
                <w:sz w:val="18"/>
                <w:szCs w:val="18"/>
                <w:u w:val="single"/>
              </w:rPr>
            </w:pPr>
            <w:r w:rsidRPr="00920943">
              <w:rPr>
                <w:rFonts w:ascii="Arial" w:hAnsi="Arial" w:cs="Arial"/>
                <w:sz w:val="18"/>
                <w:szCs w:val="18"/>
              </w:rPr>
              <w:t xml:space="preserve">Pravilnik o seznamih zvrsti dediščine in varstvenih usmeritvah. Dostopno na: </w:t>
            </w:r>
            <w:hyperlink r:id="rId101" w:history="1">
              <w:r w:rsidRPr="00920943">
                <w:rPr>
                  <w:rStyle w:val="Hiperpovezava"/>
                  <w:rFonts w:ascii="Arial" w:hAnsi="Arial" w:cs="Arial"/>
                  <w:sz w:val="18"/>
                  <w:szCs w:val="18"/>
                </w:rPr>
                <w:t>http://www.pisrs.si/Pis.web/pregledPredpisa?id=PRAV9575</w:t>
              </w:r>
            </w:hyperlink>
          </w:p>
          <w:p w:rsidR="006411F8" w:rsidRPr="00920943" w:rsidRDefault="006411F8" w:rsidP="00BC0667">
            <w:pPr>
              <w:pStyle w:val="Default"/>
              <w:numPr>
                <w:ilvl w:val="0"/>
                <w:numId w:val="8"/>
              </w:numPr>
              <w:spacing w:after="13"/>
              <w:ind w:left="354" w:hanging="354"/>
              <w:rPr>
                <w:rFonts w:ascii="Arial" w:hAnsi="Arial" w:cs="Arial"/>
                <w:sz w:val="18"/>
                <w:szCs w:val="18"/>
              </w:rPr>
            </w:pPr>
            <w:r w:rsidRPr="00920943">
              <w:rPr>
                <w:rFonts w:ascii="Arial" w:hAnsi="Arial" w:cs="Arial"/>
                <w:sz w:val="18"/>
                <w:szCs w:val="18"/>
              </w:rPr>
              <w:t xml:space="preserve">Zakon o avtorski in sorodnih pravicah </w:t>
            </w:r>
            <w:r w:rsidRPr="00920943">
              <w:rPr>
                <w:rFonts w:ascii="Arial" w:hAnsi="Arial" w:cs="Arial"/>
                <w:bCs/>
                <w:sz w:val="18"/>
                <w:szCs w:val="18"/>
              </w:rPr>
              <w:t>(ZASP)</w:t>
            </w:r>
            <w:bookmarkEnd w:id="1"/>
            <w:r w:rsidRPr="00920943">
              <w:rPr>
                <w:rFonts w:ascii="Arial" w:hAnsi="Arial" w:cs="Arial"/>
                <w:bCs/>
                <w:sz w:val="18"/>
                <w:szCs w:val="18"/>
              </w:rPr>
              <w:t xml:space="preserve">. Dostopno na:  </w:t>
            </w:r>
            <w:hyperlink r:id="rId102" w:history="1">
              <w:r w:rsidRPr="00920943">
                <w:rPr>
                  <w:rStyle w:val="Hiperpovezava"/>
                  <w:rFonts w:ascii="Arial" w:hAnsi="Arial" w:cs="Arial"/>
                  <w:sz w:val="18"/>
                  <w:szCs w:val="18"/>
                </w:rPr>
                <w:t>http://www.pisrs.si/Pis.web/pregledPredpisa?id=ZAKO403</w:t>
              </w:r>
            </w:hyperlink>
          </w:p>
          <w:p w:rsidR="006411F8" w:rsidRPr="00920943" w:rsidRDefault="006411F8" w:rsidP="00BC0667">
            <w:pPr>
              <w:pStyle w:val="Default"/>
              <w:numPr>
                <w:ilvl w:val="0"/>
                <w:numId w:val="8"/>
              </w:numPr>
              <w:spacing w:after="13"/>
              <w:ind w:left="354" w:hanging="354"/>
              <w:rPr>
                <w:rFonts w:ascii="Arial" w:hAnsi="Arial" w:cs="Arial"/>
                <w:sz w:val="18"/>
                <w:szCs w:val="18"/>
                <w:u w:val="single"/>
              </w:rPr>
            </w:pPr>
            <w:r w:rsidRPr="00920943">
              <w:rPr>
                <w:rFonts w:ascii="Arial" w:hAnsi="Arial" w:cs="Arial"/>
                <w:bCs/>
                <w:sz w:val="18"/>
                <w:szCs w:val="18"/>
              </w:rPr>
              <w:t xml:space="preserve">Zakon o varstvu osebnih podatkov (ZVOP-1). </w:t>
            </w:r>
            <w:r w:rsidRPr="00920943">
              <w:rPr>
                <w:rFonts w:ascii="Arial" w:hAnsi="Arial" w:cs="Arial"/>
                <w:sz w:val="18"/>
                <w:szCs w:val="18"/>
              </w:rPr>
              <w:t xml:space="preserve"> </w:t>
            </w:r>
            <w:r w:rsidRPr="00920943">
              <w:rPr>
                <w:rFonts w:ascii="Arial" w:hAnsi="Arial" w:cs="Arial"/>
                <w:bCs/>
                <w:sz w:val="18"/>
                <w:szCs w:val="18"/>
              </w:rPr>
              <w:t xml:space="preserve">Dostopno na: </w:t>
            </w:r>
          </w:p>
          <w:p w:rsidR="006411F8" w:rsidRPr="00920943" w:rsidRDefault="006411F8" w:rsidP="00BC0667">
            <w:pPr>
              <w:pStyle w:val="Default"/>
              <w:numPr>
                <w:ilvl w:val="0"/>
                <w:numId w:val="8"/>
              </w:numPr>
              <w:spacing w:after="13"/>
              <w:ind w:left="354" w:hanging="354"/>
              <w:rPr>
                <w:rFonts w:ascii="Arial" w:hAnsi="Arial" w:cs="Arial"/>
                <w:sz w:val="18"/>
                <w:szCs w:val="18"/>
                <w:u w:val="single"/>
              </w:rPr>
            </w:pPr>
            <w:r w:rsidRPr="00920943">
              <w:rPr>
                <w:rFonts w:ascii="Arial" w:hAnsi="Arial" w:cs="Arial"/>
                <w:sz w:val="18"/>
                <w:szCs w:val="18"/>
                <w:u w:val="single"/>
              </w:rPr>
              <w:t>http://pisrs.si/Pis.web/pregledPredpisa?id=ZAKO3906</w:t>
            </w:r>
          </w:p>
          <w:p w:rsidR="006411F8" w:rsidRPr="00920943" w:rsidRDefault="006411F8" w:rsidP="00BC0667">
            <w:pPr>
              <w:pStyle w:val="Default"/>
              <w:numPr>
                <w:ilvl w:val="0"/>
                <w:numId w:val="8"/>
              </w:numPr>
              <w:spacing w:after="13"/>
              <w:ind w:left="354" w:hanging="354"/>
              <w:rPr>
                <w:rFonts w:ascii="Arial" w:hAnsi="Arial" w:cs="Arial"/>
                <w:sz w:val="18"/>
                <w:szCs w:val="18"/>
                <w:u w:val="single"/>
              </w:rPr>
            </w:pPr>
            <w:r w:rsidRPr="00920943">
              <w:rPr>
                <w:rFonts w:ascii="Arial" w:hAnsi="Arial" w:cs="Arial"/>
                <w:bCs/>
                <w:sz w:val="18"/>
                <w:szCs w:val="18"/>
              </w:rPr>
              <w:t xml:space="preserve">GDPR v predlogu Zakona o varstvu osebnih podatkov (ZVOP-2). Dostopno na: </w:t>
            </w:r>
            <w:hyperlink r:id="rId103" w:history="1">
              <w:r w:rsidRPr="00920943">
                <w:rPr>
                  <w:rStyle w:val="Hiperpovezava"/>
                  <w:rFonts w:ascii="Arial" w:hAnsi="Arial" w:cs="Arial"/>
                  <w:sz w:val="18"/>
                  <w:szCs w:val="18"/>
                </w:rPr>
                <w:t>http://www.mp.gov.si/fileadmin/mp.gov.si/pageuploads/mp.gov.si/novice/2018/ZVOP-2_javna_razprava_2.pdf</w:t>
              </w:r>
            </w:hyperlink>
          </w:p>
          <w:p w:rsidR="006411F8" w:rsidRPr="00920943" w:rsidRDefault="006411F8" w:rsidP="00BC0667">
            <w:pPr>
              <w:pStyle w:val="Default"/>
              <w:numPr>
                <w:ilvl w:val="0"/>
                <w:numId w:val="8"/>
              </w:numPr>
              <w:spacing w:after="13"/>
              <w:ind w:left="354" w:hanging="354"/>
              <w:rPr>
                <w:rFonts w:ascii="Arial" w:hAnsi="Arial" w:cs="Arial"/>
                <w:sz w:val="18"/>
                <w:szCs w:val="18"/>
              </w:rPr>
            </w:pPr>
            <w:r w:rsidRPr="00920943">
              <w:rPr>
                <w:rFonts w:ascii="Arial" w:hAnsi="Arial" w:cs="Arial"/>
                <w:sz w:val="18"/>
                <w:szCs w:val="18"/>
              </w:rPr>
              <w:t xml:space="preserve">Standard CIDOC CRM. </w:t>
            </w:r>
            <w:r w:rsidRPr="00920943">
              <w:rPr>
                <w:rFonts w:ascii="Arial" w:hAnsi="Arial" w:cs="Arial"/>
                <w:bCs/>
                <w:sz w:val="18"/>
                <w:szCs w:val="18"/>
              </w:rPr>
              <w:t>Dostopno na:</w:t>
            </w:r>
            <w:r w:rsidRPr="00920943">
              <w:rPr>
                <w:rFonts w:ascii="Arial" w:hAnsi="Arial" w:cs="Arial"/>
                <w:sz w:val="18"/>
                <w:szCs w:val="18"/>
              </w:rPr>
              <w:t xml:space="preserve"> </w:t>
            </w:r>
            <w:hyperlink r:id="rId104" w:history="1">
              <w:r w:rsidRPr="00920943">
                <w:rPr>
                  <w:rStyle w:val="Hiperpovezava"/>
                  <w:rFonts w:ascii="Arial" w:hAnsi="Arial" w:cs="Arial"/>
                  <w:sz w:val="18"/>
                  <w:szCs w:val="18"/>
                </w:rPr>
                <w:t>http://new.cidoc-crm.org/get-last-official-release</w:t>
              </w:r>
            </w:hyperlink>
          </w:p>
          <w:p w:rsidR="006411F8" w:rsidRPr="00920943" w:rsidRDefault="006411F8" w:rsidP="00BC0667">
            <w:pPr>
              <w:pStyle w:val="Default"/>
              <w:numPr>
                <w:ilvl w:val="0"/>
                <w:numId w:val="8"/>
              </w:numPr>
              <w:spacing w:after="13"/>
              <w:ind w:left="354" w:hanging="354"/>
              <w:rPr>
                <w:rFonts w:ascii="Arial" w:hAnsi="Arial" w:cs="Arial"/>
                <w:sz w:val="18"/>
                <w:szCs w:val="18"/>
                <w:lang w:val="en-GB"/>
              </w:rPr>
            </w:pPr>
            <w:r w:rsidRPr="00920943">
              <w:rPr>
                <w:rFonts w:ascii="Arial" w:hAnsi="Arial" w:cs="Arial"/>
                <w:sz w:val="18"/>
                <w:szCs w:val="18"/>
              </w:rPr>
              <w:t xml:space="preserve">Standard SPECTRUM. </w:t>
            </w:r>
            <w:r w:rsidRPr="00920943">
              <w:rPr>
                <w:rFonts w:ascii="Arial" w:hAnsi="Arial" w:cs="Arial"/>
                <w:bCs/>
                <w:sz w:val="18"/>
                <w:szCs w:val="18"/>
              </w:rPr>
              <w:t xml:space="preserve">Dostopno na: </w:t>
            </w:r>
            <w:r w:rsidRPr="00920943">
              <w:rPr>
                <w:rFonts w:ascii="Arial" w:hAnsi="Arial" w:cs="Arial"/>
                <w:sz w:val="18"/>
                <w:szCs w:val="18"/>
              </w:rPr>
              <w:t xml:space="preserve"> </w:t>
            </w:r>
            <w:hyperlink r:id="rId105" w:history="1">
              <w:r w:rsidRPr="00920943">
                <w:rPr>
                  <w:rStyle w:val="Hiperpovezava"/>
                  <w:rFonts w:ascii="Arial" w:hAnsi="Arial" w:cs="Arial"/>
                  <w:sz w:val="18"/>
                  <w:szCs w:val="18"/>
                </w:rPr>
                <w:t>https://collectionstrust.org.uk/spectrum/spectrum-5/</w:t>
              </w:r>
            </w:hyperlink>
            <w:r w:rsidRPr="00920943">
              <w:rPr>
                <w:rFonts w:ascii="Arial" w:hAnsi="Arial" w:cs="Arial"/>
                <w:sz w:val="18"/>
                <w:szCs w:val="18"/>
              </w:rPr>
              <w:t xml:space="preserve"> </w:t>
            </w:r>
          </w:p>
          <w:p w:rsidR="006411F8" w:rsidRPr="00920943" w:rsidRDefault="006411F8" w:rsidP="00BC0667">
            <w:pPr>
              <w:pStyle w:val="Default"/>
              <w:numPr>
                <w:ilvl w:val="0"/>
                <w:numId w:val="8"/>
              </w:numPr>
              <w:spacing w:after="13"/>
              <w:ind w:left="354" w:hanging="354"/>
              <w:rPr>
                <w:rFonts w:ascii="Arial" w:hAnsi="Arial" w:cs="Arial"/>
                <w:color w:val="auto"/>
                <w:sz w:val="18"/>
                <w:szCs w:val="18"/>
              </w:rPr>
            </w:pPr>
            <w:r w:rsidRPr="00A4143C">
              <w:rPr>
                <w:rFonts w:ascii="Arial" w:hAnsi="Arial" w:cs="Arial"/>
                <w:color w:val="auto"/>
                <w:sz w:val="18"/>
                <w:szCs w:val="18"/>
                <w:lang w:val="it-IT"/>
              </w:rPr>
              <w:t>Standard LIDO.</w:t>
            </w:r>
            <w:r w:rsidRPr="00A4143C">
              <w:rPr>
                <w:rFonts w:ascii="Arial" w:hAnsi="Arial" w:cs="Arial"/>
                <w:bCs/>
                <w:color w:val="auto"/>
                <w:sz w:val="18"/>
                <w:szCs w:val="18"/>
                <w:lang w:val="it-IT"/>
              </w:rPr>
              <w:t xml:space="preserve"> Dostopno na: </w:t>
            </w:r>
            <w:r w:rsidRPr="00A4143C">
              <w:rPr>
                <w:rFonts w:ascii="Arial" w:hAnsi="Arial" w:cs="Arial"/>
                <w:color w:val="auto"/>
                <w:sz w:val="18"/>
                <w:szCs w:val="18"/>
                <w:lang w:val="it-IT"/>
              </w:rPr>
              <w:t xml:space="preserve"> </w:t>
            </w:r>
            <w:hyperlink r:id="rId106" w:history="1">
              <w:r w:rsidRPr="00A4143C">
                <w:rPr>
                  <w:rStyle w:val="Hiperpovezava"/>
                  <w:rFonts w:ascii="Arial" w:hAnsi="Arial" w:cs="Arial"/>
                  <w:sz w:val="18"/>
                  <w:szCs w:val="18"/>
                  <w:lang w:val="it-IT"/>
                </w:rPr>
                <w:t>http://network.icom.museum/cidoc/working-groups/lido/what-is-lido/</w:t>
              </w:r>
            </w:hyperlink>
          </w:p>
        </w:tc>
      </w:tr>
      <w:tr w:rsidR="006411F8" w:rsidRPr="00FD5B02" w:rsidTr="006411F8">
        <w:tc>
          <w:tcPr>
            <w:tcW w:w="2410" w:type="dxa"/>
          </w:tcPr>
          <w:p w:rsidR="006411F8" w:rsidRPr="00FD5B02" w:rsidRDefault="006411F8" w:rsidP="00BC0667">
            <w:pPr>
              <w:pStyle w:val="Default"/>
              <w:numPr>
                <w:ilvl w:val="0"/>
                <w:numId w:val="3"/>
              </w:numPr>
              <w:spacing w:after="13" w:line="360" w:lineRule="auto"/>
              <w:ind w:left="147" w:hanging="142"/>
              <w:rPr>
                <w:rFonts w:ascii="Arial" w:hAnsi="Arial" w:cs="Arial"/>
                <w:b/>
                <w:color w:val="auto"/>
                <w:sz w:val="18"/>
                <w:szCs w:val="18"/>
              </w:rPr>
            </w:pPr>
            <w:r w:rsidRPr="00FD5B02">
              <w:rPr>
                <w:rFonts w:ascii="Arial" w:hAnsi="Arial" w:cs="Arial"/>
                <w:b/>
                <w:color w:val="auto"/>
                <w:sz w:val="18"/>
                <w:szCs w:val="18"/>
              </w:rPr>
              <w:lastRenderedPageBreak/>
              <w:t xml:space="preserve">Delo z obiskovalci </w:t>
            </w:r>
          </w:p>
        </w:tc>
        <w:tc>
          <w:tcPr>
            <w:tcW w:w="11170" w:type="dxa"/>
          </w:tcPr>
          <w:p w:rsidR="006411F8" w:rsidRPr="00920943" w:rsidRDefault="006411F8" w:rsidP="00920943">
            <w:pPr>
              <w:rPr>
                <w:rFonts w:ascii="Arial" w:hAnsi="Arial" w:cs="Arial"/>
                <w:b/>
                <w:sz w:val="16"/>
                <w:szCs w:val="16"/>
                <w:lang w:val="sl-SI" w:eastAsia="sl-SI"/>
              </w:rPr>
            </w:pPr>
            <w:r w:rsidRPr="00920943">
              <w:rPr>
                <w:rFonts w:ascii="Arial" w:hAnsi="Arial" w:cs="Arial"/>
                <w:b/>
                <w:sz w:val="16"/>
                <w:szCs w:val="16"/>
                <w:lang w:val="sl-SI" w:eastAsia="sl-SI"/>
              </w:rPr>
              <w:t>Literatura za tehnike</w:t>
            </w:r>
          </w:p>
          <w:p w:rsidR="006411F8" w:rsidRPr="00920943" w:rsidRDefault="006411F8" w:rsidP="00BC0667">
            <w:pPr>
              <w:pStyle w:val="Odstavekseznama"/>
              <w:numPr>
                <w:ilvl w:val="0"/>
                <w:numId w:val="4"/>
              </w:numPr>
              <w:spacing w:after="200"/>
              <w:ind w:left="233" w:hanging="141"/>
              <w:rPr>
                <w:rFonts w:ascii="Arial" w:hAnsi="Arial" w:cs="Arial"/>
                <w:sz w:val="18"/>
                <w:szCs w:val="18"/>
                <w:lang w:val="sl-SI" w:eastAsia="sl-SI"/>
              </w:rPr>
            </w:pPr>
            <w:r w:rsidRPr="00920943">
              <w:rPr>
                <w:rFonts w:ascii="Arial" w:hAnsi="Arial" w:cs="Arial"/>
                <w:sz w:val="18"/>
                <w:szCs w:val="18"/>
                <w:lang w:val="sl-SI" w:eastAsia="sl-SI"/>
              </w:rPr>
              <w:t xml:space="preserve">Singh, P. K., 2013. Museum and Education. OHRJ, Vol. XLVII, No. 1, 69–82. Dostopno prek: </w:t>
            </w:r>
            <w:hyperlink r:id="rId107" w:history="1">
              <w:r w:rsidRPr="00920943">
                <w:rPr>
                  <w:rFonts w:ascii="Arial" w:hAnsi="Arial" w:cs="Arial"/>
                  <w:color w:val="0000FF"/>
                  <w:sz w:val="18"/>
                  <w:szCs w:val="18"/>
                  <w:u w:val="single"/>
                  <w:lang w:val="sl-SI" w:eastAsia="sl-SI"/>
                </w:rPr>
                <w:t>http://magazines.odisha.gov.in/Journal/jounalvol1/pdf/orhj-10.pdf</w:t>
              </w:r>
            </w:hyperlink>
            <w:r w:rsidRPr="00920943">
              <w:rPr>
                <w:rFonts w:ascii="Arial" w:hAnsi="Arial" w:cs="Arial"/>
                <w:sz w:val="18"/>
                <w:szCs w:val="18"/>
                <w:lang w:val="sl-SI" w:eastAsia="sl-SI"/>
              </w:rPr>
              <w:t xml:space="preserve"> </w:t>
            </w:r>
          </w:p>
          <w:p w:rsidR="006411F8" w:rsidRPr="00920943" w:rsidRDefault="006411F8" w:rsidP="00BC0667">
            <w:pPr>
              <w:pStyle w:val="Odstavekseznama"/>
              <w:numPr>
                <w:ilvl w:val="0"/>
                <w:numId w:val="4"/>
              </w:numPr>
              <w:spacing w:after="200"/>
              <w:ind w:left="233" w:hanging="141"/>
              <w:rPr>
                <w:rFonts w:ascii="Arial" w:hAnsi="Arial" w:cs="Arial"/>
                <w:sz w:val="18"/>
                <w:szCs w:val="18"/>
                <w:lang w:val="sl-SI" w:eastAsia="sl-SI"/>
              </w:rPr>
            </w:pPr>
            <w:r w:rsidRPr="00920943">
              <w:rPr>
                <w:rFonts w:ascii="Arial" w:hAnsi="Arial" w:cs="Arial"/>
                <w:sz w:val="18"/>
                <w:szCs w:val="18"/>
                <w:lang w:val="sl-SI" w:eastAsia="sl-SI"/>
              </w:rPr>
              <w:t>Rovšnik, Borut. 2018. Muzejsko doživetje pred obiskom muzeja, med njim in po njem. Zakaj ljudje prihajajo v muzej, kaj tam počnejo in kaj odnesejo s seboj. Argo 61/1, 2018, 29–39 (prispevek je povzetek publikacije Falke, J. H. in Dierking, L. D., 2013, The museum Experience Revisited. Kalifornija: Left Coast Press).</w:t>
            </w:r>
          </w:p>
          <w:p w:rsidR="006411F8" w:rsidRPr="00920943" w:rsidRDefault="006411F8" w:rsidP="00BC0667">
            <w:pPr>
              <w:pStyle w:val="Odstavekseznama"/>
              <w:numPr>
                <w:ilvl w:val="0"/>
                <w:numId w:val="4"/>
              </w:numPr>
              <w:spacing w:after="200"/>
              <w:ind w:left="233" w:hanging="141"/>
              <w:rPr>
                <w:rFonts w:ascii="Arial" w:hAnsi="Arial" w:cs="Arial"/>
                <w:sz w:val="18"/>
                <w:szCs w:val="18"/>
                <w:lang w:val="sl-SI" w:eastAsia="sl-SI"/>
              </w:rPr>
            </w:pPr>
            <w:r w:rsidRPr="00920943">
              <w:rPr>
                <w:rFonts w:ascii="Arial" w:hAnsi="Arial" w:cs="Arial"/>
                <w:sz w:val="18"/>
                <w:szCs w:val="18"/>
                <w:lang w:val="sl-SI" w:eastAsia="sl-SI"/>
              </w:rPr>
              <w:t xml:space="preserve">Woollard, Vicky. 2004. Caring for the Visitor. V: Running a Museum, Pariz: ICOM, 105–118. Dostopno prek: </w:t>
            </w:r>
            <w:hyperlink r:id="rId108" w:history="1">
              <w:r w:rsidRPr="00920943">
                <w:rPr>
                  <w:rFonts w:ascii="Arial" w:hAnsi="Arial" w:cs="Arial"/>
                  <w:color w:val="0000FF"/>
                  <w:sz w:val="18"/>
                  <w:szCs w:val="18"/>
                  <w:u w:val="single"/>
                  <w:lang w:val="sl-SI" w:eastAsia="sl-SI"/>
                </w:rPr>
                <w:t>http://unesdoc.unesco.org/images/0014/001410/141067e.pdf</w:t>
              </w:r>
            </w:hyperlink>
            <w:r w:rsidRPr="00920943">
              <w:rPr>
                <w:rFonts w:ascii="Arial" w:hAnsi="Arial" w:cs="Arial"/>
                <w:sz w:val="18"/>
                <w:szCs w:val="18"/>
                <w:lang w:val="sl-SI" w:eastAsia="sl-SI"/>
              </w:rPr>
              <w:t xml:space="preserve"> </w:t>
            </w:r>
          </w:p>
          <w:p w:rsidR="006411F8" w:rsidRPr="00920943" w:rsidRDefault="006411F8" w:rsidP="00920943">
            <w:pPr>
              <w:rPr>
                <w:rFonts w:ascii="Arial" w:hAnsi="Arial" w:cs="Arial"/>
                <w:b/>
                <w:sz w:val="16"/>
                <w:szCs w:val="16"/>
                <w:lang w:val="sl-SI" w:eastAsia="sl-SI"/>
              </w:rPr>
            </w:pPr>
            <w:r w:rsidRPr="00920943">
              <w:rPr>
                <w:rFonts w:ascii="Arial" w:hAnsi="Arial" w:cs="Arial"/>
                <w:b/>
                <w:sz w:val="16"/>
                <w:szCs w:val="16"/>
                <w:lang w:val="sl-SI" w:eastAsia="sl-SI"/>
              </w:rPr>
              <w:t>Literatura za muzejske sodelavce</w:t>
            </w:r>
          </w:p>
          <w:p w:rsidR="006411F8" w:rsidRPr="00920943" w:rsidRDefault="006411F8" w:rsidP="00BC0667">
            <w:pPr>
              <w:pStyle w:val="Odstavekseznama"/>
              <w:numPr>
                <w:ilvl w:val="0"/>
                <w:numId w:val="5"/>
              </w:numPr>
              <w:spacing w:after="200"/>
              <w:ind w:left="233" w:hanging="141"/>
              <w:rPr>
                <w:rFonts w:ascii="Arial" w:hAnsi="Arial" w:cs="Arial"/>
                <w:sz w:val="18"/>
                <w:szCs w:val="18"/>
                <w:lang w:val="sl-SI" w:eastAsia="sl-SI"/>
              </w:rPr>
            </w:pPr>
            <w:r w:rsidRPr="00920943">
              <w:rPr>
                <w:rFonts w:ascii="Arial" w:hAnsi="Arial" w:cs="Arial"/>
                <w:sz w:val="18"/>
                <w:szCs w:val="18"/>
                <w:lang w:val="sl-SI" w:eastAsia="sl-SI"/>
              </w:rPr>
              <w:t>Lord, G. D. in Lord, B. 2009, Public programme management, V: The Manual of Museum Management (Lord, G. D. in Lord, B), Playmouth: AltaMira Press, 109–165</w:t>
            </w:r>
          </w:p>
          <w:p w:rsidR="006411F8" w:rsidRPr="00920943" w:rsidRDefault="006411F8" w:rsidP="00BC0667">
            <w:pPr>
              <w:pStyle w:val="Odstavekseznama"/>
              <w:numPr>
                <w:ilvl w:val="0"/>
                <w:numId w:val="5"/>
              </w:numPr>
              <w:spacing w:after="200"/>
              <w:ind w:left="233" w:hanging="141"/>
              <w:rPr>
                <w:rFonts w:ascii="Arial" w:hAnsi="Arial" w:cs="Arial"/>
                <w:sz w:val="18"/>
                <w:szCs w:val="18"/>
                <w:lang w:val="sl-SI" w:eastAsia="sl-SI"/>
              </w:rPr>
            </w:pPr>
            <w:r w:rsidRPr="00920943">
              <w:rPr>
                <w:rFonts w:ascii="Arial" w:hAnsi="Arial" w:cs="Arial"/>
                <w:sz w:val="18"/>
                <w:szCs w:val="18"/>
                <w:lang w:val="sl-SI" w:eastAsia="sl-SI"/>
              </w:rPr>
              <w:t xml:space="preserve">Brüninghaus-Knubel, C. 2011. Muzejsko izobraževanje v kontekstu muzejskih funkcij. V: Upravljanje muzeja (ur. Mikuž, M.), Ljubljana: Narodni muzej Slovenije, 29–43. Dostopno prek: </w:t>
            </w:r>
            <w:hyperlink r:id="rId109" w:history="1">
              <w:r w:rsidRPr="00920943">
                <w:rPr>
                  <w:rFonts w:ascii="Arial" w:hAnsi="Arial" w:cs="Arial"/>
                  <w:color w:val="0000FF"/>
                  <w:sz w:val="18"/>
                  <w:szCs w:val="18"/>
                  <w:u w:val="single"/>
                  <w:lang w:val="sl-SI" w:eastAsia="sl-SI"/>
                </w:rPr>
                <w:t>http://www.nms.si/spdm/UPRAVLJANJE_MUZEJA_prakticni_prirocnik.pdf</w:t>
              </w:r>
            </w:hyperlink>
            <w:r w:rsidRPr="00920943">
              <w:rPr>
                <w:rFonts w:ascii="Arial" w:hAnsi="Arial" w:cs="Arial"/>
                <w:sz w:val="18"/>
                <w:szCs w:val="18"/>
                <w:lang w:val="sl-SI" w:eastAsia="sl-SI"/>
              </w:rPr>
              <w:t xml:space="preserve"> </w:t>
            </w:r>
          </w:p>
          <w:p w:rsidR="006411F8" w:rsidRPr="00920943" w:rsidRDefault="006411F8" w:rsidP="00BC0667">
            <w:pPr>
              <w:pStyle w:val="Odstavekseznama"/>
              <w:numPr>
                <w:ilvl w:val="0"/>
                <w:numId w:val="5"/>
              </w:numPr>
              <w:autoSpaceDE w:val="0"/>
              <w:autoSpaceDN w:val="0"/>
              <w:adjustRightInd w:val="0"/>
              <w:ind w:left="233" w:hanging="141"/>
              <w:rPr>
                <w:rFonts w:ascii="Arial" w:hAnsi="Arial" w:cs="Arial"/>
                <w:b/>
                <w:bCs/>
                <w:i/>
                <w:iCs/>
                <w:color w:val="000000"/>
                <w:sz w:val="18"/>
                <w:szCs w:val="18"/>
                <w:lang w:val="sl-SI" w:eastAsia="sl-SI"/>
              </w:rPr>
            </w:pPr>
            <w:r w:rsidRPr="00920943">
              <w:rPr>
                <w:rFonts w:ascii="Arial" w:hAnsi="Arial" w:cs="Arial"/>
                <w:sz w:val="18"/>
                <w:szCs w:val="18"/>
                <w:lang w:val="sl-SI" w:eastAsia="sl-SI"/>
              </w:rPr>
              <w:t>Rojc Parditey, P. 2013. Muzejski marketing in njegova vloga v muzejih. R&amp;R Raziskave in razprave/ R&amp;D Research and Discussion, 2013, Vol. 6, No. 2, 37–70.</w:t>
            </w:r>
          </w:p>
          <w:p w:rsidR="006411F8" w:rsidRPr="00920943" w:rsidRDefault="006411F8" w:rsidP="00920943">
            <w:pPr>
              <w:pStyle w:val="Odstavekseznama"/>
              <w:spacing w:after="200"/>
              <w:ind w:left="233"/>
              <w:rPr>
                <w:rFonts w:ascii="Arial" w:hAnsi="Arial" w:cs="Arial"/>
                <w:sz w:val="18"/>
                <w:szCs w:val="18"/>
                <w:lang w:val="sl-SI" w:eastAsia="sl-SI"/>
              </w:rPr>
            </w:pPr>
            <w:r w:rsidRPr="00920943">
              <w:rPr>
                <w:rFonts w:ascii="Arial" w:hAnsi="Arial" w:cs="Arial"/>
                <w:sz w:val="18"/>
                <w:szCs w:val="18"/>
                <w:lang w:val="sl-SI" w:eastAsia="sl-SI"/>
              </w:rPr>
              <w:t xml:space="preserve">Dostopno prek: </w:t>
            </w:r>
            <w:hyperlink r:id="rId110" w:history="1">
              <w:r w:rsidRPr="00920943">
                <w:rPr>
                  <w:rFonts w:ascii="Arial" w:hAnsi="Arial" w:cs="Arial"/>
                  <w:color w:val="0000FF"/>
                  <w:sz w:val="18"/>
                  <w:szCs w:val="18"/>
                  <w:u w:val="single"/>
                  <w:lang w:val="sl-SI" w:eastAsia="sl-SI"/>
                </w:rPr>
                <w:t>https://www.dlib.si/stream/URN:NBN:SI:DOC-F2NRXGGE/9f489363-a399-4295-9614-2deef9b78123/PDF</w:t>
              </w:r>
            </w:hyperlink>
            <w:r w:rsidRPr="00920943">
              <w:rPr>
                <w:rFonts w:ascii="Arial" w:hAnsi="Arial" w:cs="Arial"/>
                <w:sz w:val="18"/>
                <w:szCs w:val="18"/>
                <w:lang w:val="sl-SI" w:eastAsia="sl-SI"/>
              </w:rPr>
              <w:t xml:space="preserve"> </w:t>
            </w:r>
          </w:p>
          <w:p w:rsidR="006411F8" w:rsidRPr="00920943" w:rsidRDefault="006411F8" w:rsidP="00920943">
            <w:pPr>
              <w:rPr>
                <w:rFonts w:ascii="Arial" w:hAnsi="Arial" w:cs="Arial"/>
                <w:b/>
                <w:sz w:val="16"/>
                <w:szCs w:val="16"/>
                <w:lang w:val="sl-SI" w:eastAsia="sl-SI"/>
              </w:rPr>
            </w:pPr>
            <w:r w:rsidRPr="00920943">
              <w:rPr>
                <w:rFonts w:ascii="Arial" w:hAnsi="Arial" w:cs="Arial"/>
                <w:b/>
                <w:sz w:val="16"/>
                <w:szCs w:val="16"/>
                <w:lang w:val="sl-SI" w:eastAsia="sl-SI"/>
              </w:rPr>
              <w:t>Literatura za kustose pedagoge</w:t>
            </w:r>
          </w:p>
          <w:p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 xml:space="preserve">Johnson, A. idr. 2017 (2. Izd., velja tudi 1. izdaja). Museum Educator's Manual. Educators share successful techniques. Lanham: Rowman &amp; Littlefield. </w:t>
            </w:r>
          </w:p>
          <w:p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 xml:space="preserve">Gibbs, K. (ur.), Sani, M. (ur.) Thompson, J. (ur.). 2007. Lifelong learning in Museums, A European Handbook. Ferrara: Edisai. Dostopno prek: </w:t>
            </w:r>
            <w:hyperlink r:id="rId111" w:history="1">
              <w:r w:rsidRPr="00920943">
                <w:rPr>
                  <w:rFonts w:ascii="Arial" w:hAnsi="Arial" w:cs="Arial"/>
                  <w:color w:val="0000FF"/>
                  <w:sz w:val="18"/>
                  <w:szCs w:val="18"/>
                  <w:u w:val="single"/>
                  <w:lang w:val="sl-SI" w:eastAsia="sl-SI"/>
                </w:rPr>
                <w:t>https://www.ne-mo.org/fileadmin/Dateien/public/topics/Learning/LifelongLearninginMuseums.pdf</w:t>
              </w:r>
            </w:hyperlink>
            <w:r w:rsidRPr="00920943">
              <w:rPr>
                <w:rFonts w:ascii="Arial" w:hAnsi="Arial" w:cs="Arial"/>
                <w:sz w:val="18"/>
                <w:szCs w:val="18"/>
                <w:lang w:val="sl-SI" w:eastAsia="sl-SI"/>
              </w:rPr>
              <w:t xml:space="preserve">  4</w:t>
            </w:r>
          </w:p>
          <w:p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 xml:space="preserve">O'Neill, M-C., Defresne-Tasse, C. Brez letnice. Best practices in museum education and cultural programmes. Planning, developing and evaluating a programme. Pariz: Icom Ceca. Dostopno prek: </w:t>
            </w:r>
            <w:hyperlink r:id="rId112" w:history="1">
              <w:r w:rsidRPr="00920943">
                <w:rPr>
                  <w:rFonts w:ascii="Arial" w:hAnsi="Arial" w:cs="Arial"/>
                  <w:color w:val="0000FF"/>
                  <w:sz w:val="18"/>
                  <w:szCs w:val="18"/>
                  <w:u w:val="single"/>
                  <w:lang w:val="sl-SI" w:eastAsia="sl-SI"/>
                </w:rPr>
                <w:t>http://network.icom.museum/ceca/publications/best-practice/</w:t>
              </w:r>
            </w:hyperlink>
            <w:r w:rsidRPr="00920943">
              <w:rPr>
                <w:rFonts w:ascii="Arial" w:hAnsi="Arial" w:cs="Arial"/>
                <w:sz w:val="18"/>
                <w:szCs w:val="18"/>
                <w:lang w:val="sl-SI" w:eastAsia="sl-SI"/>
              </w:rPr>
              <w:t xml:space="preserve"> </w:t>
            </w:r>
          </w:p>
          <w:p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 xml:space="preserve">Tavčar, L., 2008., Homo spectator. Uvod v muzejsko pedagogiko. Ljubljana: Pedagoški inštitut. (izbrana poglavja). Dostopno prek: </w:t>
            </w:r>
            <w:hyperlink r:id="rId113" w:history="1">
              <w:r w:rsidRPr="00920943">
                <w:rPr>
                  <w:rFonts w:ascii="Arial" w:hAnsi="Arial" w:cs="Arial"/>
                  <w:color w:val="0000FF"/>
                  <w:sz w:val="18"/>
                  <w:szCs w:val="18"/>
                  <w:u w:val="single"/>
                  <w:lang w:val="sl-SI" w:eastAsia="sl-SI"/>
                </w:rPr>
                <w:t>http://www.sistory.si/publikacije/prenos/?urn=SISTORY:ID:911</w:t>
              </w:r>
            </w:hyperlink>
            <w:r w:rsidRPr="00920943">
              <w:rPr>
                <w:rFonts w:ascii="Arial" w:hAnsi="Arial" w:cs="Arial"/>
                <w:sz w:val="18"/>
                <w:szCs w:val="18"/>
                <w:lang w:val="sl-SI" w:eastAsia="sl-SI"/>
              </w:rPr>
              <w:t xml:space="preserve"> </w:t>
            </w:r>
          </w:p>
          <w:p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 xml:space="preserve">Bračun Sova, R., 2016. Umetnina – ljubezen na prvi pogled? Pedagoški pomen interpretacije v umetnostnem muzeju. Ljubljana: Pedagoški inštitut. (izbrana poglavja). Dostopno prek: </w:t>
            </w:r>
            <w:hyperlink r:id="rId114" w:history="1">
              <w:r w:rsidRPr="00920943">
                <w:rPr>
                  <w:rFonts w:ascii="Arial" w:hAnsi="Arial" w:cs="Arial"/>
                  <w:color w:val="0000FF"/>
                  <w:sz w:val="18"/>
                  <w:szCs w:val="18"/>
                  <w:u w:val="single"/>
                  <w:lang w:val="sl-SI" w:eastAsia="sl-SI"/>
                </w:rPr>
                <w:t>https://www.dlib.si/stream/URN:NBN:SI:DOC-5I36U1B5/7de08dd8-c1b7-4f77-91f3-a3a27b9e7e8b/PDF</w:t>
              </w:r>
            </w:hyperlink>
            <w:r w:rsidRPr="00920943">
              <w:rPr>
                <w:rFonts w:ascii="Arial" w:hAnsi="Arial" w:cs="Arial"/>
                <w:sz w:val="18"/>
                <w:szCs w:val="18"/>
                <w:lang w:val="sl-SI" w:eastAsia="sl-SI"/>
              </w:rPr>
              <w:t xml:space="preserve"> </w:t>
            </w:r>
          </w:p>
          <w:p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 xml:space="preserve">Kužnik, Lea. 2009. Interaktivno učno okolje in muzeji za otroke. Teoretski model in zasnova. Ljubljana: Oddelek za etnologijo in kulturno antropologijo Filozofske fakultete Univerze v Ljubljani. (izbrana poglavja). Dostopno prek: </w:t>
            </w:r>
            <w:hyperlink r:id="rId115" w:history="1">
              <w:r w:rsidRPr="00920943">
                <w:rPr>
                  <w:rFonts w:ascii="Arial" w:hAnsi="Arial" w:cs="Arial"/>
                  <w:color w:val="0000FF"/>
                  <w:sz w:val="18"/>
                  <w:szCs w:val="18"/>
                  <w:u w:val="single"/>
                  <w:lang w:val="sl-SI" w:eastAsia="sl-SI"/>
                </w:rPr>
                <w:t>https://www.dlib.si/stream/URN:NBN:SI:DOC-XCLI5EKI/495666f1-2ccd-4516-8d85-80d7992c32ee/PDF</w:t>
              </w:r>
            </w:hyperlink>
            <w:r w:rsidRPr="00920943">
              <w:rPr>
                <w:rFonts w:ascii="Arial" w:hAnsi="Arial" w:cs="Arial"/>
                <w:sz w:val="18"/>
                <w:szCs w:val="18"/>
                <w:lang w:val="sl-SI" w:eastAsia="sl-SI"/>
              </w:rPr>
              <w:t xml:space="preserve"> </w:t>
            </w:r>
          </w:p>
          <w:p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 xml:space="preserve">Bolla, M. 2013. Didatica museale in archeologia / Arheološka muzejska pedagogika. Dostopno prek: </w:t>
            </w:r>
            <w:hyperlink r:id="rId116" w:history="1">
              <w:r w:rsidRPr="00920943">
                <w:rPr>
                  <w:rFonts w:ascii="Arial" w:hAnsi="Arial" w:cs="Arial"/>
                  <w:color w:val="0000FF"/>
                  <w:sz w:val="18"/>
                  <w:szCs w:val="18"/>
                  <w:u w:val="single"/>
                  <w:lang w:val="sl-SI" w:eastAsia="sl-SI"/>
                </w:rPr>
                <w:t>http://www.eupolis.regione.lombardia.it/shared/ccurl/180/26/didattica_museale_in_archeologia_bolla.pdf</w:t>
              </w:r>
            </w:hyperlink>
          </w:p>
          <w:p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 xml:space="preserve">Hoogstraat, Els; Vels Heijn, Annemarie. 2015. Kolbova učna teroija v muzeju. Ljubljana: Skupnost muzejev Slovenije. Dostopno prek: </w:t>
            </w:r>
            <w:hyperlink r:id="rId117" w:history="1">
              <w:r w:rsidRPr="00920943">
                <w:rPr>
                  <w:rFonts w:ascii="Arial" w:hAnsi="Arial" w:cs="Arial"/>
                  <w:color w:val="0000FF"/>
                  <w:sz w:val="18"/>
                  <w:szCs w:val="18"/>
                  <w:u w:val="single"/>
                  <w:lang w:val="sl-SI" w:eastAsia="sl-SI"/>
                </w:rPr>
                <w:t>http://www.sms-muzeji.si/ckfinder/userfiles/files/kolbova_teorija_spread.pdf</w:t>
              </w:r>
            </w:hyperlink>
            <w:r w:rsidRPr="00920943">
              <w:rPr>
                <w:rFonts w:ascii="Arial" w:hAnsi="Arial" w:cs="Arial"/>
                <w:color w:val="0000FF"/>
                <w:sz w:val="18"/>
                <w:szCs w:val="18"/>
                <w:u w:val="single"/>
                <w:lang w:val="sl-SI" w:eastAsia="sl-SI"/>
              </w:rPr>
              <w:t xml:space="preserve"> </w:t>
            </w:r>
          </w:p>
          <w:p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Tome, S., Breznik, A., Šturm, L., Rovšnik, B., Bračun Sova, R., Ziherl, A. K., Andrejek, T., . 2012. 40 let Pedagoške sekcije Skupnosti muzejev Slovenije (tematski sklop), Argo 55/1, 2012, 64–92.</w:t>
            </w:r>
          </w:p>
          <w:p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 xml:space="preserve">Tome, S. 2012. Interpretacija na razstavi »Skrivnostna smrt mlade Leonore«, Scopolia 77/2012, 125–158. Dostopno prek: </w:t>
            </w:r>
            <w:hyperlink r:id="rId118" w:history="1">
              <w:r w:rsidRPr="00920943">
                <w:rPr>
                  <w:rFonts w:ascii="Arial" w:hAnsi="Arial" w:cs="Arial"/>
                  <w:color w:val="0000FF"/>
                  <w:sz w:val="18"/>
                  <w:szCs w:val="18"/>
                  <w:u w:val="single"/>
                  <w:lang w:val="sl-SI" w:eastAsia="sl-SI"/>
                </w:rPr>
                <w:t>http://www.pms-lj.si/si/files/default/prirodoslovni-muzej-slovenije/scopolia_77-2012.pdf</w:t>
              </w:r>
            </w:hyperlink>
          </w:p>
          <w:p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Breznik, A. 2017. Še več obiska šolskih skupin. Dejavniki, ki vplivajo na obisk šolskih skupin v muzeje. Šola in muzeji, Zbornik prispevkov, Nova Gorica: Educa, 185–196.</w:t>
            </w:r>
          </w:p>
          <w:p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lastRenderedPageBreak/>
              <w:t>Strnad, B., Umetnostni muzej kot prostor avtentičnega učenja. Primer UGM. 2015).95–118. V: Tendence v muzejski pedagogiki (Bračun Sova, R. (ur.), Štrajn, D. (ur.))</w:t>
            </w:r>
          </w:p>
          <w:p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Zdravič Polič, N. (ur.), Kline, M. (ur.). 2013. Marketing muzejev. Teorija in praksa v slovenskih muzejih. Ljubljana: Slovenski etnografski muzej. – posamezni članki.</w:t>
            </w:r>
          </w:p>
          <w:p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Rovšnik, B., 2013. Raziskovanje občinstva. V: Marketing muzejev. Teorija in praksa v slovenskih muzejih (Zdravič Polič, N. (ur.), Kline, M. (ur.). Ljubljana: Slovenski etnografski muzej.</w:t>
            </w:r>
          </w:p>
          <w:p w:rsidR="006411F8" w:rsidRPr="00920943" w:rsidRDefault="006411F8" w:rsidP="00BC0667">
            <w:pPr>
              <w:pStyle w:val="Odstavekseznama"/>
              <w:numPr>
                <w:ilvl w:val="0"/>
                <w:numId w:val="6"/>
              </w:numPr>
              <w:spacing w:after="200"/>
              <w:ind w:left="283" w:hanging="142"/>
              <w:rPr>
                <w:rFonts w:ascii="Arial" w:hAnsi="Arial" w:cs="Arial"/>
                <w:sz w:val="18"/>
                <w:szCs w:val="18"/>
                <w:lang w:val="sl-SI" w:eastAsia="sl-SI"/>
              </w:rPr>
            </w:pPr>
            <w:r w:rsidRPr="00920943">
              <w:rPr>
                <w:rFonts w:ascii="Arial" w:hAnsi="Arial" w:cs="Arial"/>
                <w:sz w:val="18"/>
                <w:szCs w:val="18"/>
                <w:lang w:val="sl-SI" w:eastAsia="sl-SI"/>
              </w:rPr>
              <w:t>Breznik, Tome, 2018. Skripta.</w:t>
            </w:r>
          </w:p>
        </w:tc>
      </w:tr>
      <w:tr w:rsidR="006411F8" w:rsidRPr="00BC39E3" w:rsidTr="006411F8">
        <w:tc>
          <w:tcPr>
            <w:tcW w:w="2410" w:type="dxa"/>
          </w:tcPr>
          <w:p w:rsidR="006411F8" w:rsidRPr="00FD5B02" w:rsidRDefault="006411F8" w:rsidP="00BC0667">
            <w:pPr>
              <w:pStyle w:val="Default"/>
              <w:numPr>
                <w:ilvl w:val="0"/>
                <w:numId w:val="3"/>
              </w:numPr>
              <w:spacing w:line="360" w:lineRule="auto"/>
              <w:ind w:left="289" w:hanging="142"/>
              <w:rPr>
                <w:rFonts w:ascii="Arial" w:hAnsi="Arial" w:cs="Arial"/>
                <w:b/>
                <w:color w:val="auto"/>
                <w:sz w:val="18"/>
                <w:szCs w:val="18"/>
              </w:rPr>
            </w:pPr>
            <w:r w:rsidRPr="00FD5B02">
              <w:rPr>
                <w:rFonts w:ascii="Arial" w:hAnsi="Arial" w:cs="Arial"/>
                <w:b/>
                <w:color w:val="auto"/>
                <w:sz w:val="18"/>
                <w:szCs w:val="18"/>
              </w:rPr>
              <w:t xml:space="preserve">Varovanje naravoslovnih zbirk </w:t>
            </w:r>
          </w:p>
        </w:tc>
        <w:tc>
          <w:tcPr>
            <w:tcW w:w="11170" w:type="dxa"/>
          </w:tcPr>
          <w:p w:rsidR="006411F8" w:rsidRPr="00920943" w:rsidRDefault="006411F8" w:rsidP="00BC0667">
            <w:pPr>
              <w:pStyle w:val="Default"/>
              <w:numPr>
                <w:ilvl w:val="0"/>
                <w:numId w:val="9"/>
              </w:numPr>
              <w:tabs>
                <w:tab w:val="left" w:pos="256"/>
              </w:tabs>
              <w:ind w:left="0" w:firstLine="5"/>
              <w:rPr>
                <w:rFonts w:ascii="Arial" w:hAnsi="Arial" w:cs="Arial"/>
                <w:color w:val="auto"/>
                <w:sz w:val="18"/>
                <w:szCs w:val="18"/>
              </w:rPr>
            </w:pPr>
            <w:r w:rsidRPr="00920943">
              <w:rPr>
                <w:rFonts w:ascii="Arial" w:hAnsi="Arial" w:cs="Arial"/>
                <w:color w:val="auto"/>
                <w:sz w:val="18"/>
                <w:szCs w:val="18"/>
              </w:rPr>
              <w:t>Hangay G., Dingley M. (1986): Biological Museum Methods. Volume 1: Vertebrates.- Academic Press (Harcourt Brace Jovanovich, Publishers).</w:t>
            </w:r>
          </w:p>
          <w:p w:rsidR="006411F8" w:rsidRPr="00920943" w:rsidRDefault="006411F8" w:rsidP="00BC0667">
            <w:pPr>
              <w:pStyle w:val="Default"/>
              <w:numPr>
                <w:ilvl w:val="0"/>
                <w:numId w:val="9"/>
              </w:numPr>
              <w:tabs>
                <w:tab w:val="left" w:pos="184"/>
              </w:tabs>
              <w:ind w:left="0" w:firstLine="5"/>
              <w:rPr>
                <w:rFonts w:ascii="Arial" w:hAnsi="Arial" w:cs="Arial"/>
                <w:color w:val="auto"/>
                <w:sz w:val="18"/>
                <w:szCs w:val="18"/>
              </w:rPr>
            </w:pPr>
            <w:r w:rsidRPr="00920943">
              <w:rPr>
                <w:rFonts w:ascii="Arial" w:hAnsi="Arial" w:cs="Arial"/>
                <w:color w:val="auto"/>
                <w:sz w:val="18"/>
                <w:szCs w:val="18"/>
              </w:rPr>
              <w:t>Hangay G., Dingley M. (1985): Biological Museum Methods. Volume 2: Plants, Invertebrates and Techniques.- Academic Press (Harcourt Brace Jovanovich, Publishers).</w:t>
            </w:r>
          </w:p>
          <w:p w:rsidR="006411F8" w:rsidRPr="00920943" w:rsidRDefault="006411F8" w:rsidP="00BC0667">
            <w:pPr>
              <w:pStyle w:val="Default"/>
              <w:numPr>
                <w:ilvl w:val="0"/>
                <w:numId w:val="9"/>
              </w:numPr>
              <w:tabs>
                <w:tab w:val="left" w:pos="184"/>
              </w:tabs>
              <w:ind w:left="0" w:firstLine="5"/>
              <w:rPr>
                <w:rFonts w:ascii="Arial" w:hAnsi="Arial" w:cs="Arial"/>
                <w:color w:val="auto"/>
                <w:sz w:val="18"/>
                <w:szCs w:val="18"/>
              </w:rPr>
            </w:pPr>
            <w:r w:rsidRPr="00920943">
              <w:rPr>
                <w:rFonts w:ascii="Arial" w:hAnsi="Arial" w:cs="Arial"/>
                <w:color w:val="auto"/>
                <w:sz w:val="18"/>
                <w:szCs w:val="18"/>
              </w:rPr>
              <w:t>Knell S. (ed.) (1994): Care of Collections.- Routledge, London.</w:t>
            </w:r>
          </w:p>
          <w:p w:rsidR="006411F8" w:rsidRPr="00920943" w:rsidRDefault="006411F8" w:rsidP="00BC0667">
            <w:pPr>
              <w:pStyle w:val="Default"/>
              <w:numPr>
                <w:ilvl w:val="0"/>
                <w:numId w:val="9"/>
              </w:numPr>
              <w:tabs>
                <w:tab w:val="left" w:pos="184"/>
              </w:tabs>
              <w:ind w:left="0" w:firstLine="5"/>
              <w:rPr>
                <w:rFonts w:ascii="Arial" w:hAnsi="Arial" w:cs="Arial"/>
                <w:color w:val="auto"/>
                <w:sz w:val="18"/>
                <w:szCs w:val="18"/>
              </w:rPr>
            </w:pPr>
            <w:r w:rsidRPr="00920943">
              <w:rPr>
                <w:rFonts w:ascii="Arial" w:hAnsi="Arial" w:cs="Arial"/>
                <w:color w:val="auto"/>
                <w:sz w:val="18"/>
                <w:szCs w:val="18"/>
              </w:rPr>
              <w:t>Izbrana poglavja:</w:t>
            </w:r>
            <w:r w:rsidRPr="00920943">
              <w:rPr>
                <w:rFonts w:ascii="Arial" w:hAnsi="Arial" w:cs="Arial"/>
                <w:color w:val="auto"/>
                <w:sz w:val="18"/>
                <w:szCs w:val="18"/>
              </w:rPr>
              <w:tab/>
              <w:t>Hilberry J.D., Weinberg S.K. (1994): Museum collections storage.- V: Knell s. (ed.): Care of Collections.- Routledge, London, strani 155-175.</w:t>
            </w:r>
          </w:p>
          <w:p w:rsidR="006411F8" w:rsidRPr="00920943" w:rsidRDefault="006411F8" w:rsidP="00BC0667">
            <w:pPr>
              <w:pStyle w:val="Default"/>
              <w:numPr>
                <w:ilvl w:val="0"/>
                <w:numId w:val="9"/>
              </w:numPr>
              <w:tabs>
                <w:tab w:val="left" w:pos="184"/>
              </w:tabs>
              <w:ind w:left="0" w:firstLine="5"/>
              <w:rPr>
                <w:rFonts w:ascii="Arial" w:hAnsi="Arial" w:cs="Arial"/>
                <w:color w:val="auto"/>
                <w:sz w:val="18"/>
                <w:szCs w:val="18"/>
              </w:rPr>
            </w:pPr>
            <w:r w:rsidRPr="00920943">
              <w:rPr>
                <w:rFonts w:ascii="Arial" w:hAnsi="Arial" w:cs="Arial"/>
                <w:color w:val="auto"/>
                <w:sz w:val="18"/>
                <w:szCs w:val="18"/>
              </w:rPr>
              <w:t>Hillyer L., Blyth V. (1994): Carpet beetle: a pilot study in detection and control.- V: Knell s. (ed.): Care of Collections.- Routledge, London, strani 217-233.</w:t>
            </w:r>
          </w:p>
          <w:p w:rsidR="006411F8" w:rsidRPr="00920943" w:rsidRDefault="006411F8" w:rsidP="00BC0667">
            <w:pPr>
              <w:pStyle w:val="Default"/>
              <w:numPr>
                <w:ilvl w:val="0"/>
                <w:numId w:val="9"/>
              </w:numPr>
              <w:tabs>
                <w:tab w:val="left" w:pos="184"/>
              </w:tabs>
              <w:ind w:left="0" w:firstLine="5"/>
              <w:rPr>
                <w:rFonts w:ascii="Arial" w:hAnsi="Arial" w:cs="Arial"/>
                <w:color w:val="auto"/>
                <w:sz w:val="18"/>
                <w:szCs w:val="18"/>
              </w:rPr>
            </w:pPr>
            <w:r w:rsidRPr="00920943">
              <w:rPr>
                <w:rFonts w:ascii="Arial" w:hAnsi="Arial" w:cs="Arial"/>
                <w:color w:val="auto"/>
                <w:sz w:val="18"/>
                <w:szCs w:val="18"/>
              </w:rPr>
              <w:t>Linnie M.J. (1994): Pest control in museums: the use of chemicals and associated health problems.- V: Knell s. (ed.): Care of Collections.- Routledge, London, strani 234-239.</w:t>
            </w:r>
          </w:p>
          <w:p w:rsidR="006411F8" w:rsidRPr="00920943" w:rsidRDefault="006411F8" w:rsidP="00BC0667">
            <w:pPr>
              <w:pStyle w:val="Default"/>
              <w:numPr>
                <w:ilvl w:val="0"/>
                <w:numId w:val="9"/>
              </w:numPr>
              <w:tabs>
                <w:tab w:val="left" w:pos="184"/>
              </w:tabs>
              <w:ind w:left="0" w:firstLine="5"/>
              <w:rPr>
                <w:rFonts w:ascii="Arial" w:hAnsi="Arial" w:cs="Arial"/>
                <w:color w:val="auto"/>
                <w:sz w:val="18"/>
                <w:szCs w:val="18"/>
              </w:rPr>
            </w:pPr>
            <w:r w:rsidRPr="00920943">
              <w:rPr>
                <w:rFonts w:ascii="Arial" w:hAnsi="Arial" w:cs="Arial"/>
                <w:color w:val="auto"/>
                <w:sz w:val="18"/>
                <w:szCs w:val="18"/>
              </w:rPr>
              <w:t>Olroyd H. (1973): Collecting, preserving and studying insects.- Hutchinson &amp; Co. Ltd., London.</w:t>
            </w:r>
          </w:p>
          <w:p w:rsidR="006411F8" w:rsidRPr="00920943" w:rsidRDefault="006411F8" w:rsidP="00BC0667">
            <w:pPr>
              <w:pStyle w:val="Default"/>
              <w:numPr>
                <w:ilvl w:val="0"/>
                <w:numId w:val="9"/>
              </w:numPr>
              <w:tabs>
                <w:tab w:val="left" w:pos="184"/>
              </w:tabs>
              <w:ind w:left="0" w:firstLine="5"/>
              <w:rPr>
                <w:rFonts w:ascii="Arial" w:hAnsi="Arial" w:cs="Arial"/>
                <w:color w:val="auto"/>
                <w:sz w:val="18"/>
                <w:szCs w:val="18"/>
              </w:rPr>
            </w:pPr>
            <w:r w:rsidRPr="00920943">
              <w:rPr>
                <w:rFonts w:ascii="Arial" w:hAnsi="Arial" w:cs="Arial"/>
                <w:color w:val="auto"/>
                <w:sz w:val="18"/>
                <w:szCs w:val="18"/>
              </w:rPr>
              <w:t>Uredba o zavarovanih prosto živečih rastlinskih vrstah (Uradni list RS, št. 46/2004, spremembe: Ur.l. RS, št. 110/2004, 115/2007).</w:t>
            </w:r>
          </w:p>
          <w:p w:rsidR="006411F8" w:rsidRPr="00920943" w:rsidRDefault="006411F8" w:rsidP="00BC0667">
            <w:pPr>
              <w:pStyle w:val="Default"/>
              <w:numPr>
                <w:ilvl w:val="0"/>
                <w:numId w:val="9"/>
              </w:numPr>
              <w:tabs>
                <w:tab w:val="left" w:pos="184"/>
              </w:tabs>
              <w:ind w:left="0" w:firstLine="5"/>
              <w:rPr>
                <w:rFonts w:ascii="Arial" w:hAnsi="Arial" w:cs="Arial"/>
                <w:color w:val="auto"/>
                <w:sz w:val="18"/>
                <w:szCs w:val="18"/>
              </w:rPr>
            </w:pPr>
            <w:r w:rsidRPr="00920943">
              <w:rPr>
                <w:rFonts w:ascii="Arial" w:hAnsi="Arial" w:cs="Arial"/>
                <w:color w:val="auto"/>
                <w:sz w:val="18"/>
                <w:szCs w:val="18"/>
              </w:rPr>
              <w:t>Uredba o zavarovanih prosto živečih živalskih vrstah (Uradni list RS, št. 46/2004, spremembe: Uradni list RS, 109/2004, 84/2005, 115/2007, 32/2008 – odločba US, 96/2008, 36/2009, 102/2011, 15/2014 in 64/2016)).</w:t>
            </w:r>
          </w:p>
          <w:p w:rsidR="006411F8" w:rsidRPr="00920943" w:rsidRDefault="006411F8" w:rsidP="00BC0667">
            <w:pPr>
              <w:pStyle w:val="Default"/>
              <w:numPr>
                <w:ilvl w:val="0"/>
                <w:numId w:val="9"/>
              </w:numPr>
              <w:tabs>
                <w:tab w:val="left" w:pos="184"/>
              </w:tabs>
              <w:ind w:left="0" w:firstLine="5"/>
              <w:rPr>
                <w:rFonts w:ascii="Arial" w:hAnsi="Arial" w:cs="Arial"/>
                <w:color w:val="auto"/>
                <w:sz w:val="18"/>
                <w:szCs w:val="18"/>
              </w:rPr>
            </w:pPr>
            <w:r w:rsidRPr="00920943">
              <w:rPr>
                <w:rFonts w:ascii="Arial" w:hAnsi="Arial" w:cs="Arial"/>
                <w:color w:val="auto"/>
                <w:sz w:val="18"/>
                <w:szCs w:val="18"/>
              </w:rPr>
              <w:t>Zakon o ohranjanju narave (ZON) (Uradni list RS, št. 96/2004 – uradno prečiščeno besedilo, 61/2006 – ZDru-1, 8/2010 – ZSKZ-B, 46/2014, 21/2018 – ZNOrg in 31/2018)</w:t>
            </w:r>
          </w:p>
        </w:tc>
      </w:tr>
      <w:tr w:rsidR="006411F8" w:rsidRPr="00BC39E3" w:rsidTr="006411F8">
        <w:tc>
          <w:tcPr>
            <w:tcW w:w="2410" w:type="dxa"/>
          </w:tcPr>
          <w:p w:rsidR="006411F8" w:rsidRPr="00FD5B02" w:rsidRDefault="006411F8" w:rsidP="00BC0667">
            <w:pPr>
              <w:pStyle w:val="Default"/>
              <w:numPr>
                <w:ilvl w:val="0"/>
                <w:numId w:val="3"/>
              </w:numPr>
              <w:spacing w:line="360" w:lineRule="auto"/>
              <w:ind w:left="289" w:hanging="284"/>
              <w:rPr>
                <w:rFonts w:ascii="Arial" w:hAnsi="Arial" w:cs="Arial"/>
                <w:b/>
                <w:color w:val="auto"/>
                <w:sz w:val="18"/>
                <w:szCs w:val="18"/>
              </w:rPr>
            </w:pPr>
            <w:r w:rsidRPr="00FD5B02">
              <w:rPr>
                <w:rFonts w:ascii="Arial" w:hAnsi="Arial" w:cs="Arial"/>
                <w:b/>
                <w:color w:val="auto"/>
                <w:sz w:val="18"/>
                <w:szCs w:val="18"/>
              </w:rPr>
              <w:t xml:space="preserve">Nega in vzdrževanje muzejskih predmetov </w:t>
            </w:r>
          </w:p>
        </w:tc>
        <w:tc>
          <w:tcPr>
            <w:tcW w:w="11170" w:type="dxa"/>
          </w:tcPr>
          <w:p w:rsidR="00A4143C" w:rsidRPr="00A4143C" w:rsidRDefault="00A4143C" w:rsidP="00A4143C">
            <w:pPr>
              <w:spacing w:before="100" w:beforeAutospacing="1" w:after="100" w:afterAutospacing="1"/>
              <w:ind w:left="5"/>
              <w:rPr>
                <w:rFonts w:ascii="Arial" w:hAnsi="Arial" w:cs="Arial"/>
                <w:sz w:val="18"/>
                <w:szCs w:val="18"/>
                <w:lang w:val="sl-SI"/>
              </w:rPr>
            </w:pPr>
            <w:r w:rsidRPr="00A4143C">
              <w:rPr>
                <w:rFonts w:ascii="Arial" w:hAnsi="Arial" w:cs="Arial"/>
                <w:sz w:val="18"/>
                <w:szCs w:val="18"/>
                <w:lang w:val="sl-SI"/>
              </w:rPr>
              <w:t>Za tehnike,  sodelavce, kustose, K-R</w:t>
            </w:r>
          </w:p>
          <w:p w:rsidR="00A4143C" w:rsidRPr="00A4143C" w:rsidRDefault="00A4143C" w:rsidP="00A4143C">
            <w:pPr>
              <w:ind w:left="5"/>
              <w:rPr>
                <w:rFonts w:ascii="Arial" w:hAnsi="Arial" w:cs="Arial"/>
                <w:sz w:val="18"/>
                <w:szCs w:val="18"/>
                <w:lang w:val="sl-SI" w:eastAsia="sl-SI"/>
              </w:rPr>
            </w:pPr>
            <w:r w:rsidRPr="00A4143C">
              <w:rPr>
                <w:rFonts w:ascii="Arial" w:hAnsi="Arial" w:cs="Arial"/>
                <w:sz w:val="18"/>
                <w:szCs w:val="18"/>
                <w:lang w:val="sl-SI"/>
              </w:rPr>
              <w:t> </w:t>
            </w:r>
            <w:r>
              <w:rPr>
                <w:rFonts w:ascii="Arial" w:hAnsi="Arial" w:cs="Arial"/>
                <w:sz w:val="18"/>
                <w:szCs w:val="18"/>
                <w:lang w:val="sl-SI"/>
              </w:rPr>
              <w:t>-</w:t>
            </w:r>
            <w:r w:rsidRPr="00A4143C">
              <w:rPr>
                <w:rFonts w:ascii="Arial" w:hAnsi="Arial" w:cs="Arial"/>
                <w:sz w:val="18"/>
                <w:szCs w:val="18"/>
                <w:lang w:val="sl-SI"/>
              </w:rPr>
              <w:t xml:space="preserve"> Priročnik za nego predmetov kulturne dediščine, uredila Ana Motnikar, Ljubljana, Slovenski etnografski muzej 2010, Zbirka Priročniki SEM</w:t>
            </w:r>
          </w:p>
          <w:p w:rsidR="00A4143C" w:rsidRPr="00A4143C" w:rsidRDefault="00A4143C" w:rsidP="00A4143C">
            <w:pPr>
              <w:ind w:left="5"/>
              <w:rPr>
                <w:rFonts w:ascii="Arial" w:hAnsi="Arial" w:cs="Arial"/>
                <w:sz w:val="18"/>
                <w:szCs w:val="18"/>
                <w:lang w:val="sl-SI"/>
              </w:rPr>
            </w:pPr>
            <w:r w:rsidRPr="00A4143C">
              <w:rPr>
                <w:rFonts w:ascii="Arial" w:hAnsi="Arial" w:cs="Arial"/>
                <w:sz w:val="18"/>
                <w:szCs w:val="18"/>
                <w:lang w:val="sl-SI"/>
              </w:rPr>
              <w:t>-  Živković, Vesna: Strokovna navodila za nadzor okoljskih dejavnikov v muzejskih zbirkah (elektronski vir), Ljubljana, Skupnost muzejev Slovenije 2015  </w:t>
            </w:r>
            <w:hyperlink r:id="rId119" w:tgtFrame="_blank" w:history="1">
              <w:r w:rsidRPr="00A4143C">
                <w:rPr>
                  <w:rStyle w:val="Hiperpovezava"/>
                  <w:rFonts w:ascii="Arial" w:hAnsi="Arial" w:cs="Arial"/>
                  <w:sz w:val="18"/>
                  <w:szCs w:val="18"/>
                  <w:lang w:val="sl-SI"/>
                </w:rPr>
                <w:t>http://www.sms-muzeji.si/ckfinder/userfiles/files/Strokovna_navodila_Zivkovic_updated.pdf</w:t>
              </w:r>
            </w:hyperlink>
          </w:p>
          <w:p w:rsidR="006411F8" w:rsidRPr="00BC39E3" w:rsidRDefault="00A4143C" w:rsidP="00A4143C">
            <w:pPr>
              <w:ind w:left="5"/>
              <w:rPr>
                <w:rFonts w:ascii="Arial" w:hAnsi="Arial" w:cs="Arial"/>
                <w:sz w:val="18"/>
                <w:szCs w:val="18"/>
                <w:lang w:val="sl-SI"/>
              </w:rPr>
            </w:pPr>
            <w:r w:rsidRPr="00A4143C">
              <w:rPr>
                <w:rFonts w:ascii="Arial" w:hAnsi="Arial" w:cs="Arial"/>
                <w:sz w:val="18"/>
                <w:szCs w:val="18"/>
                <w:lang w:val="sl-SI"/>
              </w:rPr>
              <w:t>- Izbrana poglavja, Muzejska konzervatorska in restavratorska dejavnost, Priročnik (elektronski vir), Ljubljana, Skupnost muzejev Slovenije od l. 2001  </w:t>
            </w:r>
            <w:hyperlink r:id="rId120" w:tgtFrame="_blank" w:history="1">
              <w:r w:rsidRPr="00A4143C">
                <w:rPr>
                  <w:rStyle w:val="Hiperpovezava"/>
                  <w:rFonts w:ascii="Arial" w:hAnsi="Arial" w:cs="Arial"/>
                  <w:sz w:val="18"/>
                  <w:szCs w:val="18"/>
                  <w:lang w:val="sl-SI"/>
                </w:rPr>
                <w:t>http://www.sms-muzeji.si/C/Items/1031?cat=4</w:t>
              </w:r>
            </w:hyperlink>
          </w:p>
          <w:p w:rsidR="00A4143C" w:rsidRPr="00A4143C" w:rsidRDefault="00A4143C" w:rsidP="00A4143C">
            <w:pPr>
              <w:ind w:left="5"/>
              <w:rPr>
                <w:rFonts w:ascii="Arial" w:hAnsi="Arial" w:cs="Arial"/>
                <w:sz w:val="18"/>
                <w:szCs w:val="18"/>
                <w:lang w:val="sl-SI"/>
              </w:rPr>
            </w:pPr>
          </w:p>
        </w:tc>
      </w:tr>
      <w:tr w:rsidR="00C82B5D" w:rsidRPr="00FD5B02" w:rsidTr="006411F8">
        <w:tc>
          <w:tcPr>
            <w:tcW w:w="2410" w:type="dxa"/>
          </w:tcPr>
          <w:p w:rsidR="00C82B5D" w:rsidRPr="00FD5B02" w:rsidRDefault="00C82B5D" w:rsidP="00BC0667">
            <w:pPr>
              <w:pStyle w:val="Default"/>
              <w:numPr>
                <w:ilvl w:val="0"/>
                <w:numId w:val="3"/>
              </w:numPr>
              <w:spacing w:line="360" w:lineRule="auto"/>
              <w:ind w:left="289" w:hanging="284"/>
              <w:rPr>
                <w:rFonts w:ascii="Arial" w:hAnsi="Arial" w:cs="Arial"/>
                <w:b/>
                <w:color w:val="auto"/>
                <w:sz w:val="18"/>
                <w:szCs w:val="18"/>
              </w:rPr>
            </w:pPr>
            <w:r w:rsidRPr="00FD5B02">
              <w:rPr>
                <w:rFonts w:ascii="Arial" w:hAnsi="Arial" w:cs="Arial"/>
                <w:b/>
                <w:color w:val="auto"/>
                <w:sz w:val="18"/>
                <w:szCs w:val="18"/>
              </w:rPr>
              <w:t xml:space="preserve">Ohranjanje nesnovne dediščine </w:t>
            </w:r>
          </w:p>
        </w:tc>
        <w:tc>
          <w:tcPr>
            <w:tcW w:w="11170" w:type="dxa"/>
          </w:tcPr>
          <w:p w:rsidR="00C82B5D" w:rsidRPr="00A4143C" w:rsidRDefault="00C82B5D" w:rsidP="00BC0667">
            <w:pPr>
              <w:numPr>
                <w:ilvl w:val="0"/>
                <w:numId w:val="31"/>
              </w:numPr>
              <w:tabs>
                <w:tab w:val="left" w:pos="289"/>
              </w:tabs>
              <w:ind w:left="5" w:firstLine="0"/>
              <w:rPr>
                <w:rStyle w:val="Hiperpovezava"/>
                <w:rFonts w:ascii="Arial" w:hAnsi="Arial" w:cs="Arial"/>
                <w:sz w:val="18"/>
                <w:szCs w:val="18"/>
                <w:lang w:val="sl-SI"/>
              </w:rPr>
            </w:pPr>
            <w:r w:rsidRPr="00A4143C">
              <w:rPr>
                <w:rFonts w:ascii="Arial" w:hAnsi="Arial" w:cs="Arial"/>
                <w:sz w:val="18"/>
                <w:szCs w:val="18"/>
                <w:lang w:val="sl-SI"/>
              </w:rPr>
              <w:t xml:space="preserve">Zakon o ratifikaciji Konvencije o varovanju nesnovne kulturne dediščine (MKVNKD) Dostopno na: </w:t>
            </w:r>
            <w:hyperlink r:id="rId121" w:history="1">
              <w:r w:rsidRPr="00A4143C">
                <w:rPr>
                  <w:rStyle w:val="Hiperpovezava"/>
                  <w:rFonts w:ascii="Arial" w:hAnsi="Arial" w:cs="Arial"/>
                  <w:sz w:val="18"/>
                  <w:szCs w:val="18"/>
                  <w:lang w:val="sl-SI"/>
                </w:rPr>
                <w:t>https://www.uradni-list.si/glasilo-uradni-list-rs/vsebina?urlmpid=20082</w:t>
              </w:r>
            </w:hyperlink>
          </w:p>
          <w:p w:rsidR="00C82B5D" w:rsidRPr="00920943" w:rsidRDefault="00C82B5D" w:rsidP="00BC0667">
            <w:pPr>
              <w:numPr>
                <w:ilvl w:val="0"/>
                <w:numId w:val="31"/>
              </w:numPr>
              <w:tabs>
                <w:tab w:val="left" w:pos="289"/>
              </w:tabs>
              <w:ind w:left="5" w:firstLine="0"/>
              <w:rPr>
                <w:rFonts w:ascii="Arial" w:hAnsi="Arial" w:cs="Arial"/>
                <w:sz w:val="18"/>
                <w:szCs w:val="18"/>
              </w:rPr>
            </w:pPr>
            <w:r w:rsidRPr="00920943">
              <w:rPr>
                <w:rFonts w:ascii="Arial" w:hAnsi="Arial" w:cs="Arial"/>
                <w:sz w:val="18"/>
                <w:szCs w:val="18"/>
              </w:rPr>
              <w:t xml:space="preserve">Operational Directives for the implementation of the Convention for the Safeguarding of the Intangible Heritage (last version). Dostopno na: </w:t>
            </w:r>
            <w:hyperlink r:id="rId122" w:history="1">
              <w:r w:rsidRPr="00920943">
                <w:rPr>
                  <w:rStyle w:val="Hiperpovezava"/>
                  <w:rFonts w:ascii="Arial" w:hAnsi="Arial" w:cs="Arial"/>
                  <w:sz w:val="18"/>
                  <w:szCs w:val="18"/>
                </w:rPr>
                <w:t>https://ich.unesco.org/en/directives</w:t>
              </w:r>
            </w:hyperlink>
            <w:r w:rsidRPr="00920943">
              <w:rPr>
                <w:rFonts w:ascii="Arial" w:hAnsi="Arial" w:cs="Arial"/>
                <w:sz w:val="18"/>
                <w:szCs w:val="18"/>
              </w:rPr>
              <w:t xml:space="preserve"> </w:t>
            </w:r>
          </w:p>
          <w:p w:rsidR="00C82B5D" w:rsidRPr="00A4143C" w:rsidRDefault="00C82B5D" w:rsidP="00BC0667">
            <w:pPr>
              <w:numPr>
                <w:ilvl w:val="0"/>
                <w:numId w:val="31"/>
              </w:numPr>
              <w:tabs>
                <w:tab w:val="left" w:pos="289"/>
              </w:tabs>
              <w:ind w:left="5" w:firstLine="0"/>
              <w:rPr>
                <w:rFonts w:ascii="Arial" w:hAnsi="Arial" w:cs="Arial"/>
                <w:sz w:val="18"/>
                <w:szCs w:val="18"/>
                <w:lang w:val="it-IT"/>
              </w:rPr>
            </w:pPr>
            <w:r w:rsidRPr="00A4143C">
              <w:rPr>
                <w:rFonts w:ascii="Arial" w:hAnsi="Arial" w:cs="Arial"/>
                <w:sz w:val="18"/>
                <w:szCs w:val="18"/>
                <w:lang w:val="it-IT"/>
              </w:rPr>
              <w:t xml:space="preserve">Zakon o varstvu kulturne dediščine (ZVKD-1) Dostopno na: </w:t>
            </w:r>
            <w:hyperlink r:id="rId123" w:history="1">
              <w:r w:rsidRPr="00A4143C">
                <w:rPr>
                  <w:rStyle w:val="Hiperpovezava"/>
                  <w:rFonts w:ascii="Arial" w:hAnsi="Arial" w:cs="Arial"/>
                  <w:sz w:val="18"/>
                  <w:szCs w:val="18"/>
                  <w:lang w:val="it-IT"/>
                </w:rPr>
                <w:t>https://www.uradni-list.si/glasilo-uradni-list-rs/vsebina?urlid=200816&amp;stevilka=485</w:t>
              </w:r>
            </w:hyperlink>
            <w:r w:rsidRPr="00A4143C">
              <w:rPr>
                <w:rFonts w:ascii="Arial" w:hAnsi="Arial" w:cs="Arial"/>
                <w:sz w:val="18"/>
                <w:szCs w:val="18"/>
                <w:lang w:val="it-IT"/>
              </w:rPr>
              <w:t xml:space="preserve"> </w:t>
            </w:r>
          </w:p>
          <w:p w:rsidR="00C82B5D" w:rsidRPr="00A4143C" w:rsidRDefault="00C82B5D" w:rsidP="00BC0667">
            <w:pPr>
              <w:numPr>
                <w:ilvl w:val="0"/>
                <w:numId w:val="31"/>
              </w:numPr>
              <w:tabs>
                <w:tab w:val="left" w:pos="289"/>
              </w:tabs>
              <w:ind w:left="5" w:firstLine="0"/>
              <w:rPr>
                <w:rFonts w:ascii="Arial" w:hAnsi="Arial" w:cs="Arial"/>
                <w:sz w:val="18"/>
                <w:szCs w:val="18"/>
                <w:lang w:val="it-IT"/>
              </w:rPr>
            </w:pPr>
            <w:r w:rsidRPr="00A4143C">
              <w:rPr>
                <w:rFonts w:ascii="Arial" w:hAnsi="Arial" w:cs="Arial"/>
                <w:sz w:val="18"/>
                <w:szCs w:val="18"/>
                <w:lang w:val="it-IT"/>
              </w:rPr>
              <w:t xml:space="preserve">Zakon o spremembah in dopolnitvah Zakona o varstvu kulturne dediščine (ZVKD-1D; 2016) Dostopno na: </w:t>
            </w:r>
            <w:hyperlink r:id="rId124" w:anchor="!/Zakon-o-spremembah-in-dopolnitvah-Zakona-o-varstvu-kulturne-dediscine-%28ZVKD-1D%29" w:history="1">
              <w:r w:rsidRPr="00A4143C">
                <w:rPr>
                  <w:rStyle w:val="Hiperpovezava"/>
                  <w:rFonts w:ascii="Arial" w:hAnsi="Arial" w:cs="Arial"/>
                  <w:sz w:val="18"/>
                  <w:szCs w:val="18"/>
                  <w:lang w:val="it-IT"/>
                </w:rPr>
                <w:t>https://www.uradni-list.si/glasilo-uradni-list-rs/vsebina/126347#!/Zakon-o-spremembah-in-dopolnitvah-Zakona-o-varstvu-kulturne-dediscine-%28ZVKD-1D%29</w:t>
              </w:r>
            </w:hyperlink>
            <w:r w:rsidRPr="00A4143C">
              <w:rPr>
                <w:rFonts w:ascii="Arial" w:hAnsi="Arial" w:cs="Arial"/>
                <w:sz w:val="18"/>
                <w:szCs w:val="18"/>
                <w:lang w:val="it-IT"/>
              </w:rPr>
              <w:t xml:space="preserve"> </w:t>
            </w:r>
          </w:p>
          <w:p w:rsidR="00C82B5D" w:rsidRPr="00A4143C" w:rsidRDefault="00C82B5D" w:rsidP="00BC0667">
            <w:pPr>
              <w:numPr>
                <w:ilvl w:val="0"/>
                <w:numId w:val="31"/>
              </w:numPr>
              <w:tabs>
                <w:tab w:val="left" w:pos="289"/>
              </w:tabs>
              <w:ind w:left="5" w:firstLine="0"/>
              <w:rPr>
                <w:rFonts w:ascii="Arial" w:hAnsi="Arial" w:cs="Arial"/>
                <w:sz w:val="18"/>
                <w:szCs w:val="18"/>
                <w:lang w:val="it-IT"/>
              </w:rPr>
            </w:pPr>
            <w:r w:rsidRPr="00A4143C">
              <w:rPr>
                <w:rFonts w:ascii="Arial" w:hAnsi="Arial" w:cs="Arial"/>
                <w:sz w:val="18"/>
                <w:szCs w:val="18"/>
                <w:lang w:val="it-IT"/>
              </w:rPr>
              <w:lastRenderedPageBreak/>
              <w:t xml:space="preserve">Pravilnik o registru kulturne dediščine (2009) Dostopno na: </w:t>
            </w:r>
            <w:hyperlink r:id="rId125" w:history="1">
              <w:r w:rsidRPr="00A4143C">
                <w:rPr>
                  <w:rStyle w:val="Hiperpovezava"/>
                  <w:rFonts w:ascii="Arial" w:hAnsi="Arial" w:cs="Arial"/>
                  <w:sz w:val="18"/>
                  <w:szCs w:val="18"/>
                  <w:lang w:val="it-IT"/>
                </w:rPr>
                <w:t>https://www.uradni-list.si/glasilo-uradni-list-rs/vsebina?urlid=200966&amp;stevilka=3056</w:t>
              </w:r>
            </w:hyperlink>
            <w:r w:rsidRPr="00A4143C">
              <w:rPr>
                <w:rFonts w:ascii="Arial" w:hAnsi="Arial" w:cs="Arial"/>
                <w:sz w:val="18"/>
                <w:szCs w:val="18"/>
                <w:lang w:val="it-IT"/>
              </w:rPr>
              <w:t xml:space="preserve"> </w:t>
            </w:r>
          </w:p>
          <w:p w:rsidR="00C82B5D" w:rsidRPr="00A4143C" w:rsidRDefault="00C82B5D" w:rsidP="00BC0667">
            <w:pPr>
              <w:numPr>
                <w:ilvl w:val="0"/>
                <w:numId w:val="31"/>
              </w:numPr>
              <w:tabs>
                <w:tab w:val="left" w:pos="289"/>
              </w:tabs>
              <w:ind w:left="5" w:firstLine="0"/>
              <w:rPr>
                <w:rFonts w:ascii="Arial" w:hAnsi="Arial" w:cs="Arial"/>
                <w:sz w:val="18"/>
                <w:szCs w:val="18"/>
                <w:lang w:val="it-IT"/>
              </w:rPr>
            </w:pPr>
            <w:r w:rsidRPr="00A4143C">
              <w:rPr>
                <w:rFonts w:ascii="Arial" w:hAnsi="Arial" w:cs="Arial"/>
                <w:sz w:val="18"/>
                <w:szCs w:val="18"/>
                <w:lang w:val="it-IT"/>
              </w:rPr>
              <w:t xml:space="preserve">Pravilnik o seznamih zvrsti dediščine in varstvenih usmeritvah (2010) Dostopno na: </w:t>
            </w:r>
            <w:hyperlink r:id="rId126" w:history="1">
              <w:r w:rsidRPr="00A4143C">
                <w:rPr>
                  <w:rStyle w:val="Hiperpovezava"/>
                  <w:rFonts w:ascii="Arial" w:hAnsi="Arial" w:cs="Arial"/>
                  <w:sz w:val="18"/>
                  <w:szCs w:val="18"/>
                  <w:lang w:val="it-IT"/>
                </w:rPr>
                <w:t>https://www.uradni-list.si/glasilo-uradni-list-rs/vsebina?urlid=2010102&amp;stevilka=5232</w:t>
              </w:r>
            </w:hyperlink>
            <w:r w:rsidRPr="00A4143C">
              <w:rPr>
                <w:rFonts w:ascii="Arial" w:hAnsi="Arial" w:cs="Arial"/>
                <w:sz w:val="18"/>
                <w:szCs w:val="18"/>
                <w:lang w:val="it-IT"/>
              </w:rPr>
              <w:t xml:space="preserve"> </w:t>
            </w:r>
          </w:p>
          <w:p w:rsidR="00C82B5D" w:rsidRPr="00A4143C" w:rsidRDefault="00C82B5D" w:rsidP="00BC0667">
            <w:pPr>
              <w:numPr>
                <w:ilvl w:val="0"/>
                <w:numId w:val="31"/>
              </w:numPr>
              <w:tabs>
                <w:tab w:val="left" w:pos="289"/>
              </w:tabs>
              <w:ind w:left="5" w:firstLine="0"/>
              <w:rPr>
                <w:rFonts w:ascii="Arial" w:hAnsi="Arial" w:cs="Arial"/>
                <w:sz w:val="18"/>
                <w:szCs w:val="18"/>
                <w:lang w:val="it-IT"/>
              </w:rPr>
            </w:pPr>
            <w:r w:rsidRPr="00A4143C">
              <w:rPr>
                <w:rFonts w:ascii="Arial" w:hAnsi="Arial" w:cs="Arial"/>
                <w:sz w:val="18"/>
                <w:szCs w:val="18"/>
                <w:lang w:val="it-IT"/>
              </w:rPr>
              <w:t xml:space="preserve">Merila za vpis v Register nesnovne kulturne dediščine Dostopno na: </w:t>
            </w:r>
            <w:hyperlink r:id="rId127" w:history="1">
              <w:r w:rsidRPr="00A4143C">
                <w:rPr>
                  <w:rStyle w:val="Hiperpovezava"/>
                  <w:rFonts w:ascii="Arial" w:hAnsi="Arial" w:cs="Arial"/>
                  <w:sz w:val="18"/>
                  <w:szCs w:val="18"/>
                  <w:lang w:val="it-IT"/>
                </w:rPr>
                <w:t>http://www.nesnovnadediscina.si/sites/default/files/merila_za_vpis_maj_2016.pdf</w:t>
              </w:r>
            </w:hyperlink>
            <w:r w:rsidRPr="00A4143C">
              <w:rPr>
                <w:rFonts w:ascii="Arial" w:hAnsi="Arial" w:cs="Arial"/>
                <w:sz w:val="18"/>
                <w:szCs w:val="18"/>
                <w:lang w:val="it-IT"/>
              </w:rPr>
              <w:t xml:space="preserve"> </w:t>
            </w:r>
          </w:p>
          <w:p w:rsidR="00C82B5D" w:rsidRPr="00A4143C" w:rsidRDefault="00C82B5D" w:rsidP="00BC0667">
            <w:pPr>
              <w:numPr>
                <w:ilvl w:val="0"/>
                <w:numId w:val="31"/>
              </w:numPr>
              <w:tabs>
                <w:tab w:val="left" w:pos="289"/>
              </w:tabs>
              <w:ind w:left="5" w:firstLine="0"/>
              <w:rPr>
                <w:rFonts w:ascii="Arial" w:hAnsi="Arial" w:cs="Arial"/>
                <w:sz w:val="18"/>
                <w:szCs w:val="18"/>
                <w:lang w:val="it-IT"/>
              </w:rPr>
            </w:pPr>
            <w:r w:rsidRPr="00A4143C">
              <w:rPr>
                <w:rFonts w:ascii="Arial" w:hAnsi="Arial" w:cs="Arial"/>
                <w:sz w:val="18"/>
                <w:szCs w:val="18"/>
                <w:lang w:val="it-IT"/>
              </w:rPr>
              <w:t xml:space="preserve">Pobuda za vpis v Register nesnovne kulturne dediščine (maj 2018) Dostopno na: </w:t>
            </w:r>
            <w:hyperlink r:id="rId128" w:history="1">
              <w:r w:rsidRPr="00A4143C">
                <w:rPr>
                  <w:rStyle w:val="Hiperpovezava"/>
                  <w:rFonts w:ascii="Arial" w:hAnsi="Arial" w:cs="Arial"/>
                  <w:sz w:val="18"/>
                  <w:szCs w:val="18"/>
                  <w:lang w:val="it-IT"/>
                </w:rPr>
                <w:t>http://www.nesnovnadediscina.si/sl/dokumenti</w:t>
              </w:r>
            </w:hyperlink>
            <w:r w:rsidRPr="00A4143C">
              <w:rPr>
                <w:rFonts w:ascii="Arial" w:hAnsi="Arial" w:cs="Arial"/>
                <w:sz w:val="18"/>
                <w:szCs w:val="18"/>
                <w:lang w:val="it-IT"/>
              </w:rPr>
              <w:t xml:space="preserve"> </w:t>
            </w:r>
          </w:p>
          <w:p w:rsidR="00C82B5D" w:rsidRPr="00A4143C" w:rsidRDefault="00C82B5D" w:rsidP="00BC0667">
            <w:pPr>
              <w:numPr>
                <w:ilvl w:val="0"/>
                <w:numId w:val="31"/>
              </w:numPr>
              <w:tabs>
                <w:tab w:val="left" w:pos="289"/>
              </w:tabs>
              <w:ind w:left="5" w:firstLine="0"/>
              <w:rPr>
                <w:rFonts w:ascii="Arial" w:hAnsi="Arial" w:cs="Arial"/>
                <w:sz w:val="18"/>
                <w:szCs w:val="18"/>
                <w:lang w:val="it-IT"/>
              </w:rPr>
            </w:pPr>
            <w:r w:rsidRPr="00A4143C">
              <w:rPr>
                <w:rFonts w:ascii="Arial" w:hAnsi="Arial" w:cs="Arial"/>
                <w:sz w:val="18"/>
                <w:szCs w:val="18"/>
                <w:lang w:val="it-IT"/>
              </w:rPr>
              <w:t xml:space="preserve">Pobuda za evidentiranje nosilca v Registru nesnovne kulturne dediščine (maj 2018) Dostopno na: </w:t>
            </w:r>
            <w:hyperlink r:id="rId129" w:history="1">
              <w:r w:rsidRPr="00A4143C">
                <w:rPr>
                  <w:rStyle w:val="Hiperpovezava"/>
                  <w:rFonts w:ascii="Arial" w:hAnsi="Arial" w:cs="Arial"/>
                  <w:sz w:val="18"/>
                  <w:szCs w:val="18"/>
                  <w:lang w:val="it-IT"/>
                </w:rPr>
                <w:t>http://www.nesnovnadediscina.si/sl/dokumenti</w:t>
              </w:r>
            </w:hyperlink>
            <w:r w:rsidRPr="00A4143C">
              <w:rPr>
                <w:rFonts w:ascii="Arial" w:hAnsi="Arial" w:cs="Arial"/>
                <w:sz w:val="18"/>
                <w:szCs w:val="18"/>
                <w:lang w:val="it-IT"/>
              </w:rPr>
              <w:t xml:space="preserve"> </w:t>
            </w:r>
          </w:p>
          <w:p w:rsidR="00C82B5D" w:rsidRPr="00A4143C" w:rsidRDefault="00C82B5D" w:rsidP="00BC0667">
            <w:pPr>
              <w:numPr>
                <w:ilvl w:val="0"/>
                <w:numId w:val="31"/>
              </w:numPr>
              <w:tabs>
                <w:tab w:val="left" w:pos="289"/>
              </w:tabs>
              <w:ind w:left="5" w:firstLine="0"/>
              <w:rPr>
                <w:rFonts w:ascii="Arial" w:hAnsi="Arial" w:cs="Arial"/>
                <w:sz w:val="18"/>
                <w:szCs w:val="18"/>
                <w:lang w:val="it-IT"/>
              </w:rPr>
            </w:pPr>
            <w:r w:rsidRPr="00A4143C">
              <w:rPr>
                <w:rFonts w:ascii="Arial" w:hAnsi="Arial" w:cs="Arial"/>
                <w:sz w:val="18"/>
                <w:szCs w:val="18"/>
                <w:lang w:val="it-IT"/>
              </w:rPr>
              <w:t xml:space="preserve">Smernice za izdelavo filmov o nesnovni kulturni dediščini (januar 2019) Dostopno na: </w:t>
            </w:r>
            <w:hyperlink r:id="rId130" w:history="1">
              <w:r w:rsidRPr="00A4143C">
                <w:rPr>
                  <w:rStyle w:val="Hiperpovezava"/>
                  <w:rFonts w:ascii="Arial" w:hAnsi="Arial" w:cs="Arial"/>
                  <w:sz w:val="18"/>
                  <w:szCs w:val="18"/>
                  <w:lang w:val="it-IT"/>
                </w:rPr>
                <w:t>http://www.nesnovnadediscina.si/sites/default/files/filmi_o_nesnovni_kulturni_dediscini_-_smernice_2019.pdf</w:t>
              </w:r>
            </w:hyperlink>
            <w:r w:rsidRPr="00A4143C">
              <w:rPr>
                <w:rFonts w:ascii="Arial" w:hAnsi="Arial" w:cs="Arial"/>
                <w:sz w:val="18"/>
                <w:szCs w:val="18"/>
                <w:lang w:val="it-IT"/>
              </w:rPr>
              <w:t xml:space="preserve"> </w:t>
            </w:r>
          </w:p>
          <w:p w:rsidR="00C82B5D" w:rsidRPr="00A4143C" w:rsidRDefault="00C82B5D" w:rsidP="00BC0667">
            <w:pPr>
              <w:numPr>
                <w:ilvl w:val="0"/>
                <w:numId w:val="31"/>
              </w:numPr>
              <w:tabs>
                <w:tab w:val="left" w:pos="289"/>
              </w:tabs>
              <w:ind w:left="5" w:firstLine="0"/>
              <w:rPr>
                <w:rFonts w:ascii="Arial" w:hAnsi="Arial" w:cs="Arial"/>
                <w:sz w:val="18"/>
                <w:szCs w:val="18"/>
                <w:lang w:val="it-IT"/>
              </w:rPr>
            </w:pPr>
            <w:r w:rsidRPr="00A4143C">
              <w:rPr>
                <w:rFonts w:ascii="Arial" w:hAnsi="Arial" w:cs="Arial"/>
                <w:sz w:val="18"/>
                <w:szCs w:val="18"/>
                <w:lang w:val="it-IT"/>
              </w:rPr>
              <w:t xml:space="preserve">Pravilnik o delovanju Delovne skupine Koordinatorja (maj 2016) Dostopno na: </w:t>
            </w:r>
            <w:hyperlink r:id="rId131" w:history="1">
              <w:r w:rsidRPr="00A4143C">
                <w:rPr>
                  <w:rStyle w:val="Hiperpovezava"/>
                  <w:rFonts w:ascii="Arial" w:hAnsi="Arial" w:cs="Arial"/>
                  <w:sz w:val="18"/>
                  <w:szCs w:val="18"/>
                  <w:lang w:val="it-IT"/>
                </w:rPr>
                <w:t>http://www.nesnovnadediscina.si/sites/default/files/pravilnik_o_delovanju_ds_maj_2016.pdf</w:t>
              </w:r>
            </w:hyperlink>
            <w:r w:rsidRPr="00A4143C">
              <w:rPr>
                <w:rFonts w:ascii="Arial" w:hAnsi="Arial" w:cs="Arial"/>
                <w:sz w:val="18"/>
                <w:szCs w:val="18"/>
                <w:lang w:val="it-IT"/>
              </w:rPr>
              <w:t xml:space="preserve"> </w:t>
            </w:r>
          </w:p>
          <w:p w:rsidR="00C82B5D" w:rsidRPr="00A4143C" w:rsidRDefault="00C82B5D" w:rsidP="00BC0667">
            <w:pPr>
              <w:numPr>
                <w:ilvl w:val="0"/>
                <w:numId w:val="31"/>
              </w:numPr>
              <w:tabs>
                <w:tab w:val="left" w:pos="289"/>
              </w:tabs>
              <w:ind w:left="5" w:firstLine="0"/>
              <w:rPr>
                <w:rFonts w:ascii="Arial" w:hAnsi="Arial" w:cs="Arial"/>
                <w:sz w:val="18"/>
                <w:szCs w:val="18"/>
                <w:lang w:val="it-IT"/>
              </w:rPr>
            </w:pPr>
            <w:r w:rsidRPr="00A4143C">
              <w:rPr>
                <w:rFonts w:ascii="Arial" w:hAnsi="Arial" w:cs="Arial"/>
                <w:sz w:val="18"/>
                <w:szCs w:val="18"/>
                <w:lang w:val="it-IT"/>
              </w:rPr>
              <w:t xml:space="preserve">Spletna stran Koordinatorja varstva nesnovne kulturne dediščine Dostopno na: </w:t>
            </w:r>
            <w:hyperlink r:id="rId132" w:history="1">
              <w:r w:rsidRPr="00A4143C">
                <w:rPr>
                  <w:rStyle w:val="Hiperpovezava"/>
                  <w:rFonts w:ascii="Arial" w:hAnsi="Arial" w:cs="Arial"/>
                  <w:sz w:val="18"/>
                  <w:szCs w:val="18"/>
                  <w:lang w:val="it-IT"/>
                </w:rPr>
                <w:t>http://www.nesnovnadediscina.si/</w:t>
              </w:r>
            </w:hyperlink>
            <w:r w:rsidRPr="00A4143C">
              <w:rPr>
                <w:rFonts w:ascii="Arial" w:hAnsi="Arial" w:cs="Arial"/>
                <w:sz w:val="18"/>
                <w:szCs w:val="18"/>
                <w:lang w:val="it-IT"/>
              </w:rPr>
              <w:t xml:space="preserve"> </w:t>
            </w:r>
          </w:p>
          <w:p w:rsidR="00C82B5D" w:rsidRPr="00920943" w:rsidRDefault="00C82B5D" w:rsidP="00BC0667">
            <w:pPr>
              <w:numPr>
                <w:ilvl w:val="0"/>
                <w:numId w:val="31"/>
              </w:numPr>
              <w:tabs>
                <w:tab w:val="left" w:pos="289"/>
              </w:tabs>
              <w:ind w:left="5" w:firstLine="0"/>
              <w:rPr>
                <w:rFonts w:ascii="Arial" w:hAnsi="Arial" w:cs="Arial"/>
                <w:sz w:val="18"/>
                <w:szCs w:val="18"/>
              </w:rPr>
            </w:pPr>
            <w:r w:rsidRPr="00920943">
              <w:rPr>
                <w:rFonts w:ascii="Arial" w:hAnsi="Arial" w:cs="Arial"/>
                <w:sz w:val="18"/>
                <w:szCs w:val="18"/>
              </w:rPr>
              <w:t xml:space="preserve">Spletna stran Intangible cultural heritage UNESCO: </w:t>
            </w:r>
            <w:hyperlink r:id="rId133" w:history="1">
              <w:r w:rsidRPr="00920943">
                <w:rPr>
                  <w:rStyle w:val="Hiperpovezava"/>
                  <w:rFonts w:ascii="Arial" w:hAnsi="Arial" w:cs="Arial"/>
                  <w:sz w:val="18"/>
                  <w:szCs w:val="18"/>
                </w:rPr>
                <w:t>https://ich.unesco.org/</w:t>
              </w:r>
            </w:hyperlink>
            <w:r w:rsidRPr="00920943">
              <w:rPr>
                <w:rFonts w:ascii="Arial" w:hAnsi="Arial" w:cs="Arial"/>
                <w:sz w:val="18"/>
                <w:szCs w:val="18"/>
              </w:rPr>
              <w:t xml:space="preserve"> </w:t>
            </w:r>
          </w:p>
          <w:p w:rsidR="00C82B5D" w:rsidRPr="00A4143C" w:rsidRDefault="00C82B5D" w:rsidP="00BC0667">
            <w:pPr>
              <w:numPr>
                <w:ilvl w:val="0"/>
                <w:numId w:val="31"/>
              </w:numPr>
              <w:tabs>
                <w:tab w:val="left" w:pos="289"/>
              </w:tabs>
              <w:ind w:left="5" w:firstLine="0"/>
              <w:rPr>
                <w:rFonts w:ascii="Arial" w:hAnsi="Arial" w:cs="Arial"/>
                <w:sz w:val="18"/>
                <w:szCs w:val="18"/>
                <w:lang w:val="it-IT"/>
              </w:rPr>
            </w:pPr>
            <w:r w:rsidRPr="00920943">
              <w:rPr>
                <w:rFonts w:ascii="Arial" w:hAnsi="Arial" w:cs="Arial"/>
                <w:sz w:val="18"/>
                <w:szCs w:val="18"/>
              </w:rPr>
              <w:t xml:space="preserve">Priročnik o nesnovni kulturni dediščini, A. Jerin, A. Pukl, N. Židov, ur., Ljubljana: Slovenski etnografski muzej, 2012 (zbirka Priročniki SEM). </w:t>
            </w:r>
            <w:r w:rsidRPr="00A4143C">
              <w:rPr>
                <w:rFonts w:ascii="Arial" w:hAnsi="Arial" w:cs="Arial"/>
                <w:sz w:val="18"/>
                <w:szCs w:val="18"/>
                <w:lang w:val="it-IT"/>
              </w:rPr>
              <w:t xml:space="preserve">Dostopno na: </w:t>
            </w:r>
            <w:hyperlink r:id="rId134" w:history="1">
              <w:r w:rsidRPr="00A4143C">
                <w:rPr>
                  <w:rStyle w:val="Hiperpovezava"/>
                  <w:rFonts w:ascii="Arial" w:hAnsi="Arial" w:cs="Arial"/>
                  <w:sz w:val="18"/>
                  <w:szCs w:val="18"/>
                  <w:lang w:val="it-IT"/>
                </w:rPr>
                <w:t>http://www.nesnovnadediscina.si/sites/default/files/Prirocnik_o_nkd.pdf</w:t>
              </w:r>
            </w:hyperlink>
            <w:r w:rsidRPr="00A4143C">
              <w:rPr>
                <w:rFonts w:ascii="Arial" w:hAnsi="Arial" w:cs="Arial"/>
                <w:sz w:val="18"/>
                <w:szCs w:val="18"/>
                <w:lang w:val="it-IT"/>
              </w:rPr>
              <w:t xml:space="preserve"> </w:t>
            </w:r>
          </w:p>
          <w:p w:rsidR="00C82B5D" w:rsidRPr="00BC39E3" w:rsidRDefault="00C82B5D" w:rsidP="00BC0667">
            <w:pPr>
              <w:numPr>
                <w:ilvl w:val="0"/>
                <w:numId w:val="31"/>
              </w:numPr>
              <w:tabs>
                <w:tab w:val="left" w:pos="289"/>
              </w:tabs>
              <w:ind w:left="5" w:firstLine="0"/>
              <w:rPr>
                <w:rFonts w:ascii="Arial" w:hAnsi="Arial" w:cs="Arial"/>
                <w:sz w:val="18"/>
                <w:szCs w:val="18"/>
                <w:lang w:val="it-IT"/>
              </w:rPr>
            </w:pPr>
            <w:r w:rsidRPr="00BC39E3">
              <w:rPr>
                <w:rFonts w:ascii="Arial" w:hAnsi="Arial" w:cs="Arial"/>
                <w:sz w:val="18"/>
                <w:szCs w:val="18"/>
                <w:lang w:val="it-IT"/>
              </w:rPr>
              <w:t xml:space="preserve">Nesnovna kulturna dediščina Slovenije: Dileme pri varovanju v luči Unescove Konvencije, N. Židov. V: Interpretacije dediščine, T. Dolžan Eržen, I. Slavec Gradišnik, N. Valentinčič Furlan, ur., Ljubljana: Slovensko etnološko društvo, 2014, 150 - 161. </w:t>
            </w:r>
          </w:p>
          <w:p w:rsidR="00C82B5D" w:rsidRPr="00A4143C" w:rsidRDefault="00C82B5D" w:rsidP="00BC0667">
            <w:pPr>
              <w:numPr>
                <w:ilvl w:val="0"/>
                <w:numId w:val="31"/>
              </w:numPr>
              <w:tabs>
                <w:tab w:val="left" w:pos="289"/>
              </w:tabs>
              <w:ind w:left="5" w:firstLine="0"/>
              <w:rPr>
                <w:rFonts w:ascii="Arial" w:hAnsi="Arial" w:cs="Arial"/>
                <w:sz w:val="18"/>
                <w:szCs w:val="18"/>
                <w:lang w:val="it-IT"/>
              </w:rPr>
            </w:pPr>
            <w:r w:rsidRPr="00920943">
              <w:rPr>
                <w:rFonts w:ascii="Arial" w:hAnsi="Arial" w:cs="Arial"/>
                <w:sz w:val="18"/>
                <w:szCs w:val="18"/>
              </w:rPr>
              <w:t xml:space="preserve">Intangible Heritage of the City / Niematerialne dziedzictwo miasta, M. Kwiecińska, ur., Kraków: The Historical Museum of the City of Kraków, 2016. </w:t>
            </w:r>
            <w:r w:rsidRPr="00A4143C">
              <w:rPr>
                <w:rFonts w:ascii="Arial" w:hAnsi="Arial" w:cs="Arial"/>
                <w:sz w:val="18"/>
                <w:szCs w:val="18"/>
                <w:lang w:val="it-IT"/>
              </w:rPr>
              <w:t xml:space="preserve">Dostopno na: </w:t>
            </w:r>
            <w:hyperlink r:id="rId135" w:history="1">
              <w:r w:rsidRPr="00A4143C">
                <w:rPr>
                  <w:rStyle w:val="Hiperpovezava"/>
                  <w:rFonts w:ascii="Arial" w:hAnsi="Arial" w:cs="Arial"/>
                  <w:sz w:val="18"/>
                  <w:szCs w:val="18"/>
                  <w:lang w:val="it-IT"/>
                </w:rPr>
                <w:t>http://www.mhk.pl/images/upload/zbiory-galerie/niematerialne-dziedzictwo/ICH_ENG.pdf</w:t>
              </w:r>
            </w:hyperlink>
            <w:r w:rsidRPr="00A4143C">
              <w:rPr>
                <w:rFonts w:ascii="Arial" w:hAnsi="Arial" w:cs="Arial"/>
                <w:sz w:val="18"/>
                <w:szCs w:val="18"/>
                <w:lang w:val="it-IT"/>
              </w:rPr>
              <w:t xml:space="preserve"> </w:t>
            </w:r>
          </w:p>
          <w:p w:rsidR="00C82B5D" w:rsidRPr="00A4143C" w:rsidRDefault="00C82B5D" w:rsidP="00BC0667">
            <w:pPr>
              <w:numPr>
                <w:ilvl w:val="0"/>
                <w:numId w:val="31"/>
              </w:numPr>
              <w:tabs>
                <w:tab w:val="left" w:pos="289"/>
              </w:tabs>
              <w:ind w:left="5" w:firstLine="0"/>
              <w:rPr>
                <w:rFonts w:ascii="Arial" w:hAnsi="Arial" w:cs="Arial"/>
                <w:sz w:val="18"/>
                <w:szCs w:val="18"/>
                <w:lang w:val="it-IT"/>
              </w:rPr>
            </w:pPr>
            <w:r w:rsidRPr="00A4143C">
              <w:rPr>
                <w:rFonts w:ascii="Arial" w:hAnsi="Arial" w:cs="Arial"/>
                <w:sz w:val="18"/>
                <w:szCs w:val="18"/>
                <w:lang w:val="it-IT"/>
              </w:rPr>
              <w:t xml:space="preserve">ŽIDOV, Nena. Certificiranje kulinarike in Unescova Konvencija o varovanju nesnovne kulturne dediščine. V: BRENCE, Andrej (ur.). Prehrana v Registru nesnovne kulturne dediščine in njeno certificiranje, 6. srečanje kulturne dediščine Slovenije, Ptuj, 20. maj 2016. Ptuj: Pokrajinski muzej Ptuj - Ormož. 2017, str. 10-12. Dostopno na: </w:t>
            </w:r>
            <w:hyperlink r:id="rId136" w:history="1">
              <w:r w:rsidRPr="00A4143C">
                <w:rPr>
                  <w:rStyle w:val="Hiperpovezava"/>
                  <w:rFonts w:ascii="Arial" w:hAnsi="Arial" w:cs="Arial"/>
                  <w:sz w:val="18"/>
                  <w:szCs w:val="18"/>
                  <w:lang w:val="it-IT"/>
                </w:rPr>
                <w:t>http://www.nesnovnadediscina.si/sites/default/files/clanek_nena.pdf</w:t>
              </w:r>
            </w:hyperlink>
            <w:r w:rsidRPr="00A4143C">
              <w:rPr>
                <w:rFonts w:ascii="Arial" w:hAnsi="Arial" w:cs="Arial"/>
                <w:sz w:val="18"/>
                <w:szCs w:val="18"/>
                <w:lang w:val="it-IT"/>
              </w:rPr>
              <w:t xml:space="preserve"> </w:t>
            </w:r>
          </w:p>
          <w:p w:rsidR="00C82B5D" w:rsidRPr="00920943" w:rsidRDefault="00C82B5D" w:rsidP="00BC0667">
            <w:pPr>
              <w:numPr>
                <w:ilvl w:val="0"/>
                <w:numId w:val="31"/>
              </w:numPr>
              <w:tabs>
                <w:tab w:val="left" w:pos="289"/>
              </w:tabs>
              <w:ind w:left="5" w:firstLine="0"/>
              <w:rPr>
                <w:rFonts w:ascii="Arial" w:hAnsi="Arial" w:cs="Arial"/>
                <w:sz w:val="18"/>
                <w:szCs w:val="18"/>
              </w:rPr>
            </w:pPr>
            <w:r w:rsidRPr="00920943">
              <w:rPr>
                <w:rFonts w:ascii="Arial" w:hAnsi="Arial" w:cs="Arial"/>
                <w:sz w:val="18"/>
                <w:szCs w:val="18"/>
              </w:rPr>
              <w:t>Register žive kulturne dediščine (2008-2017) / Register of the Intangible Cultural Heritage of Slovenia (2008-2015), A. Jerin, N. Židov, ur., Ljubljana: Slovenski etnografski muzej, 2017.</w:t>
            </w:r>
          </w:p>
          <w:p w:rsidR="00C82B5D" w:rsidRPr="00920943" w:rsidRDefault="00C82B5D" w:rsidP="00BC0667">
            <w:pPr>
              <w:numPr>
                <w:ilvl w:val="0"/>
                <w:numId w:val="31"/>
              </w:numPr>
              <w:tabs>
                <w:tab w:val="left" w:pos="289"/>
              </w:tabs>
              <w:ind w:left="5" w:firstLine="0"/>
              <w:rPr>
                <w:rFonts w:ascii="Arial" w:hAnsi="Arial" w:cs="Arial"/>
                <w:sz w:val="18"/>
                <w:szCs w:val="18"/>
              </w:rPr>
            </w:pPr>
            <w:r w:rsidRPr="00920943">
              <w:rPr>
                <w:rFonts w:ascii="Arial" w:hAnsi="Arial" w:cs="Arial"/>
                <w:sz w:val="18"/>
                <w:szCs w:val="18"/>
              </w:rPr>
              <w:t xml:space="preserve">The Routledge companion to intangible cultural heritage. London; New </w:t>
            </w:r>
            <w:proofErr w:type="gramStart"/>
            <w:r w:rsidRPr="00920943">
              <w:rPr>
                <w:rFonts w:ascii="Arial" w:hAnsi="Arial" w:cs="Arial"/>
                <w:sz w:val="18"/>
                <w:szCs w:val="18"/>
              </w:rPr>
              <w:t>York :</w:t>
            </w:r>
            <w:proofErr w:type="gramEnd"/>
            <w:r w:rsidRPr="00920943">
              <w:rPr>
                <w:rFonts w:ascii="Arial" w:hAnsi="Arial" w:cs="Arial"/>
                <w:sz w:val="18"/>
                <w:szCs w:val="18"/>
              </w:rPr>
              <w:t xml:space="preserve"> Routledge, Taylor &amp; Francis Group, 2017.</w:t>
            </w:r>
          </w:p>
          <w:p w:rsidR="00C82B5D" w:rsidRPr="00A4143C" w:rsidRDefault="00C82B5D" w:rsidP="00BC0667">
            <w:pPr>
              <w:numPr>
                <w:ilvl w:val="0"/>
                <w:numId w:val="32"/>
              </w:numPr>
              <w:tabs>
                <w:tab w:val="left" w:pos="289"/>
              </w:tabs>
              <w:ind w:left="147" w:hanging="142"/>
              <w:rPr>
                <w:rFonts w:ascii="Arial" w:hAnsi="Arial" w:cs="Arial"/>
                <w:sz w:val="18"/>
                <w:szCs w:val="18"/>
                <w:lang w:val="it-IT"/>
              </w:rPr>
            </w:pPr>
            <w:r w:rsidRPr="00920943">
              <w:rPr>
                <w:rFonts w:ascii="Arial" w:hAnsi="Arial" w:cs="Arial"/>
                <w:sz w:val="18"/>
                <w:szCs w:val="18"/>
              </w:rPr>
              <w:t xml:space="preserve">PUKL, Adela, JERIN, Anja. Who owns ICH? The role of bearers, experts and the State in the safeguarding of ICH in Slovenia. </w:t>
            </w:r>
            <w:r w:rsidRPr="00A4143C">
              <w:rPr>
                <w:rFonts w:ascii="Arial" w:hAnsi="Arial" w:cs="Arial"/>
                <w:sz w:val="18"/>
                <w:szCs w:val="18"/>
                <w:lang w:val="it-IT"/>
              </w:rPr>
              <w:t xml:space="preserve">V: Memoriamedia Review št. 3/ 2018. Dostopno na: </w:t>
            </w:r>
            <w:hyperlink r:id="rId137" w:history="1">
              <w:r w:rsidRPr="00A4143C">
                <w:rPr>
                  <w:rStyle w:val="Hiperpovezava"/>
                  <w:rFonts w:ascii="Arial" w:hAnsi="Arial" w:cs="Arial"/>
                  <w:sz w:val="18"/>
                  <w:szCs w:val="18"/>
                  <w:lang w:val="it-IT"/>
                </w:rPr>
                <w:t>http://review.memoriamedia.net/index.php/who-owns-intangible-cultural-heritage</w:t>
              </w:r>
            </w:hyperlink>
            <w:r w:rsidRPr="00A4143C">
              <w:rPr>
                <w:rFonts w:ascii="Arial" w:hAnsi="Arial" w:cs="Arial"/>
                <w:sz w:val="18"/>
                <w:szCs w:val="18"/>
                <w:lang w:val="it-IT"/>
              </w:rPr>
              <w:t xml:space="preserve"> </w:t>
            </w:r>
          </w:p>
          <w:p w:rsidR="00C82B5D" w:rsidRPr="00920943" w:rsidRDefault="00C82B5D" w:rsidP="00BC0667">
            <w:pPr>
              <w:numPr>
                <w:ilvl w:val="0"/>
                <w:numId w:val="32"/>
              </w:numPr>
              <w:tabs>
                <w:tab w:val="left" w:pos="289"/>
              </w:tabs>
              <w:ind w:left="147" w:hanging="142"/>
              <w:rPr>
                <w:rFonts w:ascii="Arial" w:hAnsi="Arial" w:cs="Arial"/>
                <w:sz w:val="18"/>
                <w:szCs w:val="18"/>
              </w:rPr>
            </w:pPr>
            <w:r w:rsidRPr="00920943">
              <w:rPr>
                <w:rFonts w:ascii="Arial" w:hAnsi="Arial" w:cs="Arial"/>
                <w:sz w:val="18"/>
                <w:szCs w:val="18"/>
              </w:rPr>
              <w:t>Between the Visible and the Invisible: The Intangible Cultural heritage and the Museum. Sofija: Regionalni center za varovanje nesnovne kulturne dediščine JV Evrope pod okriljem Unesca, 2018.</w:t>
            </w:r>
          </w:p>
          <w:p w:rsidR="00C82B5D" w:rsidRPr="00920943" w:rsidRDefault="00C82B5D" w:rsidP="00BC0667">
            <w:pPr>
              <w:numPr>
                <w:ilvl w:val="0"/>
                <w:numId w:val="32"/>
              </w:numPr>
              <w:tabs>
                <w:tab w:val="left" w:pos="289"/>
              </w:tabs>
              <w:ind w:left="147" w:hanging="142"/>
              <w:rPr>
                <w:rFonts w:ascii="Arial" w:hAnsi="Arial" w:cs="Arial"/>
                <w:sz w:val="18"/>
                <w:szCs w:val="18"/>
              </w:rPr>
            </w:pPr>
            <w:r w:rsidRPr="00920943">
              <w:rPr>
                <w:rFonts w:ascii="Arial" w:hAnsi="Arial" w:cs="Arial"/>
                <w:sz w:val="18"/>
                <w:szCs w:val="18"/>
              </w:rPr>
              <w:t xml:space="preserve">Vizualiziranje nesnovne kulturne dediščine / Visualising Intangible Cultural Heritage, Valentinčič Furlan, Nadja (ur.). Ljubljana: SEM, Koordinator varstva nesnovne kulturne dediščine, 2018. </w:t>
            </w:r>
          </w:p>
          <w:p w:rsidR="00C82B5D" w:rsidRPr="00920943" w:rsidRDefault="00C82B5D" w:rsidP="00BC0667">
            <w:pPr>
              <w:numPr>
                <w:ilvl w:val="0"/>
                <w:numId w:val="32"/>
              </w:numPr>
              <w:tabs>
                <w:tab w:val="left" w:pos="289"/>
              </w:tabs>
              <w:ind w:left="147" w:hanging="142"/>
              <w:rPr>
                <w:rFonts w:ascii="Arial" w:hAnsi="Arial" w:cs="Arial"/>
                <w:sz w:val="18"/>
                <w:szCs w:val="18"/>
              </w:rPr>
            </w:pPr>
            <w:r w:rsidRPr="00920943">
              <w:rPr>
                <w:rFonts w:ascii="Arial" w:hAnsi="Arial" w:cs="Arial"/>
                <w:sz w:val="18"/>
                <w:szCs w:val="18"/>
              </w:rPr>
              <w:t>ŽIDOV, Nena. Težave Slovenije pri varovanju nesnovne kulturne dediščine v luči Unescove Konvencije (2003). Etnolog: glasnik Slovenskega etnografskega muzeja, 2018, letn. 28 = 79, str. 41–62.</w:t>
            </w:r>
          </w:p>
        </w:tc>
      </w:tr>
    </w:tbl>
    <w:p w:rsidR="00350F7F" w:rsidRPr="000716C4" w:rsidRDefault="00350F7F" w:rsidP="00455571">
      <w:pPr>
        <w:pStyle w:val="Odstavekseznama"/>
        <w:autoSpaceDE w:val="0"/>
        <w:autoSpaceDN w:val="0"/>
        <w:adjustRightInd w:val="0"/>
        <w:rPr>
          <w:b/>
          <w:lang w:val="sl-SI" w:eastAsia="sl-SI"/>
        </w:rPr>
      </w:pPr>
    </w:p>
    <w:p w:rsidR="00350F7F" w:rsidRPr="000716C4" w:rsidRDefault="00350F7F" w:rsidP="00455571">
      <w:pPr>
        <w:rPr>
          <w:lang w:val="sl-SI"/>
        </w:rPr>
      </w:pPr>
    </w:p>
    <w:p w:rsidR="00350F7F" w:rsidRPr="00455571" w:rsidRDefault="00350F7F" w:rsidP="00455571">
      <w:pPr>
        <w:rPr>
          <w:color w:val="FF0000"/>
          <w:highlight w:val="yellow"/>
          <w:lang w:val="sl-SI"/>
        </w:rPr>
      </w:pPr>
    </w:p>
    <w:sectPr w:rsidR="00350F7F" w:rsidRPr="00455571" w:rsidSect="0068218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6428"/>
    <w:multiLevelType w:val="hybridMultilevel"/>
    <w:tmpl w:val="232803F0"/>
    <w:lvl w:ilvl="0" w:tplc="49E08C1A">
      <w:start w:val="9"/>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4E6730"/>
    <w:multiLevelType w:val="hybridMultilevel"/>
    <w:tmpl w:val="E5BC154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 w15:restartNumberingAfterBreak="0">
    <w:nsid w:val="05577C72"/>
    <w:multiLevelType w:val="hybridMultilevel"/>
    <w:tmpl w:val="E9D66C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D70EF9"/>
    <w:multiLevelType w:val="hybridMultilevel"/>
    <w:tmpl w:val="33D60BC4"/>
    <w:lvl w:ilvl="0" w:tplc="505E9C94">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180CF8"/>
    <w:multiLevelType w:val="hybridMultilevel"/>
    <w:tmpl w:val="7DEC5728"/>
    <w:lvl w:ilvl="0" w:tplc="505E9C94">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3E3D5B"/>
    <w:multiLevelType w:val="hybridMultilevel"/>
    <w:tmpl w:val="2AB4C28C"/>
    <w:lvl w:ilvl="0" w:tplc="2318A326">
      <w:start w:val="29"/>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E82639"/>
    <w:multiLevelType w:val="hybridMultilevel"/>
    <w:tmpl w:val="1A2A1F9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15:restartNumberingAfterBreak="0">
    <w:nsid w:val="14C21A0F"/>
    <w:multiLevelType w:val="hybridMultilevel"/>
    <w:tmpl w:val="7FDA66E0"/>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58D7934"/>
    <w:multiLevelType w:val="hybridMultilevel"/>
    <w:tmpl w:val="47D4066C"/>
    <w:lvl w:ilvl="0" w:tplc="505E9C94">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6307470"/>
    <w:multiLevelType w:val="hybridMultilevel"/>
    <w:tmpl w:val="7478AC2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74322FC"/>
    <w:multiLevelType w:val="hybridMultilevel"/>
    <w:tmpl w:val="A12217C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7D61C69"/>
    <w:multiLevelType w:val="hybridMultilevel"/>
    <w:tmpl w:val="584277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3C678E"/>
    <w:multiLevelType w:val="hybridMultilevel"/>
    <w:tmpl w:val="1D8040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383444"/>
    <w:multiLevelType w:val="hybridMultilevel"/>
    <w:tmpl w:val="B43613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67E7606"/>
    <w:multiLevelType w:val="hybridMultilevel"/>
    <w:tmpl w:val="062C1FF2"/>
    <w:lvl w:ilvl="0" w:tplc="49E08C1A">
      <w:start w:val="9"/>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F47B89"/>
    <w:multiLevelType w:val="hybridMultilevel"/>
    <w:tmpl w:val="1B32A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EBD3D22"/>
    <w:multiLevelType w:val="hybridMultilevel"/>
    <w:tmpl w:val="AEC08980"/>
    <w:lvl w:ilvl="0" w:tplc="DDC2DDA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1135601"/>
    <w:multiLevelType w:val="hybridMultilevel"/>
    <w:tmpl w:val="64D4A3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79E5C6C"/>
    <w:multiLevelType w:val="hybridMultilevel"/>
    <w:tmpl w:val="BC18870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9" w15:restartNumberingAfterBreak="0">
    <w:nsid w:val="395C4CCC"/>
    <w:multiLevelType w:val="hybridMultilevel"/>
    <w:tmpl w:val="E91A11BA"/>
    <w:lvl w:ilvl="0" w:tplc="0E8C68BC">
      <w:numFmt w:val="bullet"/>
      <w:lvlText w:val="-"/>
      <w:lvlJc w:val="left"/>
      <w:pPr>
        <w:tabs>
          <w:tab w:val="num" w:pos="720"/>
        </w:tabs>
        <w:ind w:left="720" w:hanging="360"/>
      </w:pPr>
      <w:rPr>
        <w:rFonts w:ascii="Times New Roman" w:eastAsiaTheme="minorEastAsia"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86602B"/>
    <w:multiLevelType w:val="hybridMultilevel"/>
    <w:tmpl w:val="2D14A35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1C20224"/>
    <w:multiLevelType w:val="hybridMultilevel"/>
    <w:tmpl w:val="AA96B74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5866CB5"/>
    <w:multiLevelType w:val="hybridMultilevel"/>
    <w:tmpl w:val="35CC2188"/>
    <w:lvl w:ilvl="0" w:tplc="29BEB104">
      <w:start w:val="1"/>
      <w:numFmt w:val="bullet"/>
      <w:pStyle w:val="alineja"/>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0507D5"/>
    <w:multiLevelType w:val="hybridMultilevel"/>
    <w:tmpl w:val="6AD626B6"/>
    <w:lvl w:ilvl="0" w:tplc="80AE31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EAF506F"/>
    <w:multiLevelType w:val="hybridMultilevel"/>
    <w:tmpl w:val="B6B82F8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5" w15:restartNumberingAfterBreak="0">
    <w:nsid w:val="4EC92A95"/>
    <w:multiLevelType w:val="hybridMultilevel"/>
    <w:tmpl w:val="C564012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053437C"/>
    <w:multiLevelType w:val="hybridMultilevel"/>
    <w:tmpl w:val="7D64F378"/>
    <w:lvl w:ilvl="0" w:tplc="0E8C68BC">
      <w:numFmt w:val="bullet"/>
      <w:lvlText w:val="-"/>
      <w:lvlJc w:val="left"/>
      <w:pPr>
        <w:ind w:left="725" w:hanging="360"/>
      </w:pPr>
      <w:rPr>
        <w:rFonts w:ascii="Times New Roman" w:eastAsiaTheme="minorEastAsia" w:hAnsi="Times New Roman" w:cs="Times New Roman" w:hint="default"/>
      </w:rPr>
    </w:lvl>
    <w:lvl w:ilvl="1" w:tplc="04240003" w:tentative="1">
      <w:start w:val="1"/>
      <w:numFmt w:val="bullet"/>
      <w:lvlText w:val="o"/>
      <w:lvlJc w:val="left"/>
      <w:pPr>
        <w:ind w:left="1445" w:hanging="360"/>
      </w:pPr>
      <w:rPr>
        <w:rFonts w:ascii="Courier New" w:hAnsi="Courier New" w:cs="Courier New" w:hint="default"/>
      </w:rPr>
    </w:lvl>
    <w:lvl w:ilvl="2" w:tplc="04240005" w:tentative="1">
      <w:start w:val="1"/>
      <w:numFmt w:val="bullet"/>
      <w:lvlText w:val=""/>
      <w:lvlJc w:val="left"/>
      <w:pPr>
        <w:ind w:left="2165" w:hanging="360"/>
      </w:pPr>
      <w:rPr>
        <w:rFonts w:ascii="Wingdings" w:hAnsi="Wingdings" w:hint="default"/>
      </w:rPr>
    </w:lvl>
    <w:lvl w:ilvl="3" w:tplc="04240001" w:tentative="1">
      <w:start w:val="1"/>
      <w:numFmt w:val="bullet"/>
      <w:lvlText w:val=""/>
      <w:lvlJc w:val="left"/>
      <w:pPr>
        <w:ind w:left="2885" w:hanging="360"/>
      </w:pPr>
      <w:rPr>
        <w:rFonts w:ascii="Symbol" w:hAnsi="Symbol" w:hint="default"/>
      </w:rPr>
    </w:lvl>
    <w:lvl w:ilvl="4" w:tplc="04240003" w:tentative="1">
      <w:start w:val="1"/>
      <w:numFmt w:val="bullet"/>
      <w:lvlText w:val="o"/>
      <w:lvlJc w:val="left"/>
      <w:pPr>
        <w:ind w:left="3605" w:hanging="360"/>
      </w:pPr>
      <w:rPr>
        <w:rFonts w:ascii="Courier New" w:hAnsi="Courier New" w:cs="Courier New" w:hint="default"/>
      </w:rPr>
    </w:lvl>
    <w:lvl w:ilvl="5" w:tplc="04240005" w:tentative="1">
      <w:start w:val="1"/>
      <w:numFmt w:val="bullet"/>
      <w:lvlText w:val=""/>
      <w:lvlJc w:val="left"/>
      <w:pPr>
        <w:ind w:left="4325" w:hanging="360"/>
      </w:pPr>
      <w:rPr>
        <w:rFonts w:ascii="Wingdings" w:hAnsi="Wingdings" w:hint="default"/>
      </w:rPr>
    </w:lvl>
    <w:lvl w:ilvl="6" w:tplc="04240001" w:tentative="1">
      <w:start w:val="1"/>
      <w:numFmt w:val="bullet"/>
      <w:lvlText w:val=""/>
      <w:lvlJc w:val="left"/>
      <w:pPr>
        <w:ind w:left="5045" w:hanging="360"/>
      </w:pPr>
      <w:rPr>
        <w:rFonts w:ascii="Symbol" w:hAnsi="Symbol" w:hint="default"/>
      </w:rPr>
    </w:lvl>
    <w:lvl w:ilvl="7" w:tplc="04240003" w:tentative="1">
      <w:start w:val="1"/>
      <w:numFmt w:val="bullet"/>
      <w:lvlText w:val="o"/>
      <w:lvlJc w:val="left"/>
      <w:pPr>
        <w:ind w:left="5765" w:hanging="360"/>
      </w:pPr>
      <w:rPr>
        <w:rFonts w:ascii="Courier New" w:hAnsi="Courier New" w:cs="Courier New" w:hint="default"/>
      </w:rPr>
    </w:lvl>
    <w:lvl w:ilvl="8" w:tplc="04240005" w:tentative="1">
      <w:start w:val="1"/>
      <w:numFmt w:val="bullet"/>
      <w:lvlText w:val=""/>
      <w:lvlJc w:val="left"/>
      <w:pPr>
        <w:ind w:left="6485" w:hanging="360"/>
      </w:pPr>
      <w:rPr>
        <w:rFonts w:ascii="Wingdings" w:hAnsi="Wingdings" w:hint="default"/>
      </w:rPr>
    </w:lvl>
  </w:abstractNum>
  <w:abstractNum w:abstractNumId="27" w15:restartNumberingAfterBreak="0">
    <w:nsid w:val="51AF645C"/>
    <w:multiLevelType w:val="hybridMultilevel"/>
    <w:tmpl w:val="E298A79C"/>
    <w:lvl w:ilvl="0" w:tplc="505E9C94">
      <w:start w:val="1"/>
      <w:numFmt w:val="bullet"/>
      <w:lvlText w:val="-"/>
      <w:lvlJc w:val="left"/>
      <w:pPr>
        <w:ind w:left="1777"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4266F88"/>
    <w:multiLevelType w:val="hybridMultilevel"/>
    <w:tmpl w:val="14F2F4F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9" w15:restartNumberingAfterBreak="0">
    <w:nsid w:val="57CE3287"/>
    <w:multiLevelType w:val="hybridMultilevel"/>
    <w:tmpl w:val="6A967EAE"/>
    <w:lvl w:ilvl="0" w:tplc="505E9C94">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8311235"/>
    <w:multiLevelType w:val="hybridMultilevel"/>
    <w:tmpl w:val="4E9055D2"/>
    <w:lvl w:ilvl="0" w:tplc="505E9C94">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F5E6A49"/>
    <w:multiLevelType w:val="hybridMultilevel"/>
    <w:tmpl w:val="70E2EE9C"/>
    <w:lvl w:ilvl="0" w:tplc="49E08C1A">
      <w:start w:val="9"/>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1083FC5"/>
    <w:multiLevelType w:val="hybridMultilevel"/>
    <w:tmpl w:val="38C43D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9BB73FB"/>
    <w:multiLevelType w:val="hybridMultilevel"/>
    <w:tmpl w:val="35926C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2B42102"/>
    <w:multiLevelType w:val="hybridMultilevel"/>
    <w:tmpl w:val="EA901C0C"/>
    <w:lvl w:ilvl="0" w:tplc="0E8C68BC">
      <w:numFmt w:val="bullet"/>
      <w:lvlText w:val="-"/>
      <w:lvlJc w:val="left"/>
      <w:pPr>
        <w:tabs>
          <w:tab w:val="num" w:pos="720"/>
        </w:tabs>
        <w:ind w:left="720" w:hanging="360"/>
      </w:pPr>
      <w:rPr>
        <w:rFonts w:ascii="Times New Roman" w:eastAsiaTheme="minorEastAsia"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2FB61A1"/>
    <w:multiLevelType w:val="hybridMultilevel"/>
    <w:tmpl w:val="2F0085DE"/>
    <w:lvl w:ilvl="0" w:tplc="2318A326">
      <w:start w:val="29"/>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D7A31"/>
    <w:multiLevelType w:val="hybridMultilevel"/>
    <w:tmpl w:val="F04C4462"/>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7" w15:restartNumberingAfterBreak="0">
    <w:nsid w:val="76FB3B98"/>
    <w:multiLevelType w:val="hybridMultilevel"/>
    <w:tmpl w:val="071E7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7B76C9D"/>
    <w:multiLevelType w:val="hybridMultilevel"/>
    <w:tmpl w:val="18DAB680"/>
    <w:lvl w:ilvl="0" w:tplc="49E08C1A">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4"/>
  </w:num>
  <w:num w:numId="3">
    <w:abstractNumId w:val="23"/>
  </w:num>
  <w:num w:numId="4">
    <w:abstractNumId w:val="30"/>
  </w:num>
  <w:num w:numId="5">
    <w:abstractNumId w:val="29"/>
  </w:num>
  <w:num w:numId="6">
    <w:abstractNumId w:val="27"/>
  </w:num>
  <w:num w:numId="7">
    <w:abstractNumId w:val="4"/>
  </w:num>
  <w:num w:numId="8">
    <w:abstractNumId w:val="3"/>
  </w:num>
  <w:num w:numId="9">
    <w:abstractNumId w:val="5"/>
  </w:num>
  <w:num w:numId="10">
    <w:abstractNumId w:val="35"/>
  </w:num>
  <w:num w:numId="11">
    <w:abstractNumId w:val="11"/>
  </w:num>
  <w:num w:numId="12">
    <w:abstractNumId w:val="38"/>
  </w:num>
  <w:num w:numId="13">
    <w:abstractNumId w:val="14"/>
  </w:num>
  <w:num w:numId="14">
    <w:abstractNumId w:val="31"/>
  </w:num>
  <w:num w:numId="15">
    <w:abstractNumId w:val="0"/>
  </w:num>
  <w:num w:numId="16">
    <w:abstractNumId w:val="34"/>
  </w:num>
  <w:num w:numId="17">
    <w:abstractNumId w:val="19"/>
  </w:num>
  <w:num w:numId="18">
    <w:abstractNumId w:val="33"/>
  </w:num>
  <w:num w:numId="19">
    <w:abstractNumId w:val="16"/>
  </w:num>
  <w:num w:numId="20">
    <w:abstractNumId w:val="1"/>
  </w:num>
  <w:num w:numId="21">
    <w:abstractNumId w:val="6"/>
  </w:num>
  <w:num w:numId="22">
    <w:abstractNumId w:val="36"/>
  </w:num>
  <w:num w:numId="23">
    <w:abstractNumId w:val="18"/>
  </w:num>
  <w:num w:numId="24">
    <w:abstractNumId w:val="28"/>
  </w:num>
  <w:num w:numId="25">
    <w:abstractNumId w:val="20"/>
  </w:num>
  <w:num w:numId="26">
    <w:abstractNumId w:val="9"/>
  </w:num>
  <w:num w:numId="27">
    <w:abstractNumId w:val="10"/>
  </w:num>
  <w:num w:numId="28">
    <w:abstractNumId w:val="25"/>
  </w:num>
  <w:num w:numId="29">
    <w:abstractNumId w:val="21"/>
  </w:num>
  <w:num w:numId="30">
    <w:abstractNumId w:val="7"/>
  </w:num>
  <w:num w:numId="31">
    <w:abstractNumId w:val="8"/>
  </w:num>
  <w:num w:numId="32">
    <w:abstractNumId w:val="26"/>
  </w:num>
  <w:num w:numId="33">
    <w:abstractNumId w:val="37"/>
  </w:num>
  <w:num w:numId="34">
    <w:abstractNumId w:val="2"/>
  </w:num>
  <w:num w:numId="35">
    <w:abstractNumId w:val="17"/>
  </w:num>
  <w:num w:numId="36">
    <w:abstractNumId w:val="15"/>
  </w:num>
  <w:num w:numId="37">
    <w:abstractNumId w:val="12"/>
  </w:num>
  <w:num w:numId="38">
    <w:abstractNumId w:val="13"/>
  </w:num>
  <w:num w:numId="39">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86"/>
    <w:rsid w:val="00051D63"/>
    <w:rsid w:val="0007152C"/>
    <w:rsid w:val="000716C4"/>
    <w:rsid w:val="00091759"/>
    <w:rsid w:val="000C66F8"/>
    <w:rsid w:val="000D0AA1"/>
    <w:rsid w:val="000F2FEC"/>
    <w:rsid w:val="00101071"/>
    <w:rsid w:val="00105AF1"/>
    <w:rsid w:val="00111AF5"/>
    <w:rsid w:val="00114537"/>
    <w:rsid w:val="001260F1"/>
    <w:rsid w:val="00131A38"/>
    <w:rsid w:val="00155ED6"/>
    <w:rsid w:val="00193884"/>
    <w:rsid w:val="00197E07"/>
    <w:rsid w:val="001A2859"/>
    <w:rsid w:val="001B0CB8"/>
    <w:rsid w:val="001C5831"/>
    <w:rsid w:val="001E3D74"/>
    <w:rsid w:val="001F3162"/>
    <w:rsid w:val="001F32C3"/>
    <w:rsid w:val="0025533F"/>
    <w:rsid w:val="00282D03"/>
    <w:rsid w:val="002A0685"/>
    <w:rsid w:val="002A076A"/>
    <w:rsid w:val="002F5A82"/>
    <w:rsid w:val="003067F6"/>
    <w:rsid w:val="0034076C"/>
    <w:rsid w:val="00350F7F"/>
    <w:rsid w:val="003532C8"/>
    <w:rsid w:val="00354A0C"/>
    <w:rsid w:val="003C6F0E"/>
    <w:rsid w:val="00406267"/>
    <w:rsid w:val="00407AB5"/>
    <w:rsid w:val="00455571"/>
    <w:rsid w:val="0048333D"/>
    <w:rsid w:val="004B2470"/>
    <w:rsid w:val="004D302C"/>
    <w:rsid w:val="005118AC"/>
    <w:rsid w:val="0051768E"/>
    <w:rsid w:val="00535892"/>
    <w:rsid w:val="00541EB5"/>
    <w:rsid w:val="00550A9A"/>
    <w:rsid w:val="005766E4"/>
    <w:rsid w:val="00594991"/>
    <w:rsid w:val="005A5C15"/>
    <w:rsid w:val="005C06AE"/>
    <w:rsid w:val="005D0336"/>
    <w:rsid w:val="00636CD2"/>
    <w:rsid w:val="006411F8"/>
    <w:rsid w:val="00647A80"/>
    <w:rsid w:val="00661A4B"/>
    <w:rsid w:val="00682186"/>
    <w:rsid w:val="00684CF0"/>
    <w:rsid w:val="006A0A16"/>
    <w:rsid w:val="006A7299"/>
    <w:rsid w:val="006F206F"/>
    <w:rsid w:val="00710B8B"/>
    <w:rsid w:val="00710EB5"/>
    <w:rsid w:val="007510B4"/>
    <w:rsid w:val="007F1E43"/>
    <w:rsid w:val="00832417"/>
    <w:rsid w:val="008733E0"/>
    <w:rsid w:val="008B604A"/>
    <w:rsid w:val="008F2C25"/>
    <w:rsid w:val="008F38E2"/>
    <w:rsid w:val="008F4B97"/>
    <w:rsid w:val="00902CE1"/>
    <w:rsid w:val="00911471"/>
    <w:rsid w:val="00911B90"/>
    <w:rsid w:val="00920943"/>
    <w:rsid w:val="00932B54"/>
    <w:rsid w:val="009657E8"/>
    <w:rsid w:val="00973CF2"/>
    <w:rsid w:val="0099223F"/>
    <w:rsid w:val="009A4037"/>
    <w:rsid w:val="009D5FDF"/>
    <w:rsid w:val="00A37B03"/>
    <w:rsid w:val="00A4143C"/>
    <w:rsid w:val="00A46381"/>
    <w:rsid w:val="00A508BB"/>
    <w:rsid w:val="00A73752"/>
    <w:rsid w:val="00A737B2"/>
    <w:rsid w:val="00A877D4"/>
    <w:rsid w:val="00A90697"/>
    <w:rsid w:val="00A9385A"/>
    <w:rsid w:val="00A94C23"/>
    <w:rsid w:val="00AA08E7"/>
    <w:rsid w:val="00AB2085"/>
    <w:rsid w:val="00AB36D7"/>
    <w:rsid w:val="00AE199F"/>
    <w:rsid w:val="00AE49C1"/>
    <w:rsid w:val="00AE5CB2"/>
    <w:rsid w:val="00B411BF"/>
    <w:rsid w:val="00B775BA"/>
    <w:rsid w:val="00BB1FE4"/>
    <w:rsid w:val="00BC0667"/>
    <w:rsid w:val="00BC39E3"/>
    <w:rsid w:val="00BC70D7"/>
    <w:rsid w:val="00BF31D2"/>
    <w:rsid w:val="00C21B14"/>
    <w:rsid w:val="00C3422E"/>
    <w:rsid w:val="00C417A0"/>
    <w:rsid w:val="00C82B5D"/>
    <w:rsid w:val="00C962E9"/>
    <w:rsid w:val="00D05117"/>
    <w:rsid w:val="00D661BA"/>
    <w:rsid w:val="00D66B5C"/>
    <w:rsid w:val="00D757AF"/>
    <w:rsid w:val="00D9137C"/>
    <w:rsid w:val="00DA6F81"/>
    <w:rsid w:val="00E0205E"/>
    <w:rsid w:val="00E107AE"/>
    <w:rsid w:val="00E35F8E"/>
    <w:rsid w:val="00E3788F"/>
    <w:rsid w:val="00E43B9E"/>
    <w:rsid w:val="00E840A8"/>
    <w:rsid w:val="00E96D62"/>
    <w:rsid w:val="00EB14D9"/>
    <w:rsid w:val="00EB486C"/>
    <w:rsid w:val="00EC7EF3"/>
    <w:rsid w:val="00F03D2C"/>
    <w:rsid w:val="00F43165"/>
    <w:rsid w:val="00F63188"/>
    <w:rsid w:val="00F65D78"/>
    <w:rsid w:val="00F963DF"/>
    <w:rsid w:val="00FD5B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78A6FA"/>
  <w15:docId w15:val="{6DF60306-52B0-4DC0-B396-B246E876A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82186"/>
    <w:rPr>
      <w:rFonts w:ascii="Times New Roman" w:eastAsia="Times New Roman" w:hAnsi="Times New Roman"/>
      <w:sz w:val="24"/>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uiPriority w:val="99"/>
    <w:rsid w:val="00682186"/>
    <w:pPr>
      <w:autoSpaceDE w:val="0"/>
      <w:autoSpaceDN w:val="0"/>
      <w:adjustRightInd w:val="0"/>
    </w:pPr>
    <w:rPr>
      <w:rFonts w:ascii="Times New Roman" w:eastAsia="Times New Roman" w:hAnsi="Times New Roman"/>
      <w:color w:val="000000"/>
      <w:sz w:val="24"/>
      <w:szCs w:val="24"/>
    </w:rPr>
  </w:style>
  <w:style w:type="paragraph" w:styleId="Odstavekseznama">
    <w:name w:val="List Paragraph"/>
    <w:basedOn w:val="Navaden"/>
    <w:uiPriority w:val="34"/>
    <w:qFormat/>
    <w:rsid w:val="00682186"/>
    <w:pPr>
      <w:ind w:left="720"/>
      <w:contextualSpacing/>
    </w:pPr>
  </w:style>
  <w:style w:type="paragraph" w:customStyle="1" w:styleId="alineja">
    <w:name w:val="alineja"/>
    <w:basedOn w:val="Navaden"/>
    <w:rsid w:val="00682186"/>
    <w:pPr>
      <w:numPr>
        <w:numId w:val="1"/>
      </w:numPr>
      <w:spacing w:line="260" w:lineRule="exact"/>
    </w:pPr>
    <w:rPr>
      <w:rFonts w:ascii="Arial" w:hAnsi="Arial"/>
      <w:bCs/>
      <w:sz w:val="20"/>
      <w:lang w:val="sl-SI" w:eastAsia="sl-SI"/>
    </w:rPr>
  </w:style>
  <w:style w:type="table" w:styleId="Tabelamrea">
    <w:name w:val="Table Grid"/>
    <w:basedOn w:val="Navadnatabela"/>
    <w:uiPriority w:val="99"/>
    <w:rsid w:val="0068218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rsid w:val="001A2859"/>
    <w:rPr>
      <w:rFonts w:cs="Times New Roman"/>
      <w:color w:val="0000FF"/>
      <w:u w:val="single"/>
    </w:rPr>
  </w:style>
  <w:style w:type="paragraph" w:customStyle="1" w:styleId="PlainText1">
    <w:name w:val="Plain Text1"/>
    <w:basedOn w:val="Navaden"/>
    <w:uiPriority w:val="99"/>
    <w:rsid w:val="00EB14D9"/>
    <w:rPr>
      <w:sz w:val="20"/>
      <w:szCs w:val="20"/>
      <w:lang w:val="sl-SI" w:eastAsia="sl-SI"/>
    </w:rPr>
  </w:style>
  <w:style w:type="paragraph" w:styleId="Sprotnaopomba-besedilo">
    <w:name w:val="footnote text"/>
    <w:basedOn w:val="Navaden"/>
    <w:link w:val="Sprotnaopomba-besediloZnak"/>
    <w:uiPriority w:val="99"/>
    <w:rsid w:val="00282D03"/>
    <w:rPr>
      <w:rFonts w:eastAsia="Calibri"/>
      <w:sz w:val="20"/>
      <w:szCs w:val="20"/>
      <w:lang w:val="sl-SI"/>
    </w:rPr>
  </w:style>
  <w:style w:type="character" w:customStyle="1" w:styleId="Sprotnaopomba-besediloZnak">
    <w:name w:val="Sprotna opomba - besedilo Znak"/>
    <w:basedOn w:val="Privzetapisavaodstavka"/>
    <w:link w:val="Sprotnaopomba-besedilo"/>
    <w:uiPriority w:val="99"/>
    <w:locked/>
    <w:rsid w:val="00282D03"/>
    <w:rPr>
      <w:rFonts w:ascii="Times New Roman" w:hAnsi="Times New Roman" w:cs="Times New Roman"/>
      <w:sz w:val="20"/>
      <w:szCs w:val="20"/>
    </w:rPr>
  </w:style>
  <w:style w:type="character" w:styleId="SledenaHiperpovezava">
    <w:name w:val="FollowedHyperlink"/>
    <w:basedOn w:val="Privzetapisavaodstavka"/>
    <w:uiPriority w:val="99"/>
    <w:semiHidden/>
    <w:rsid w:val="00A737B2"/>
    <w:rPr>
      <w:rFonts w:cs="Times New Roman"/>
      <w:color w:val="954F72"/>
      <w:u w:val="single"/>
    </w:rPr>
  </w:style>
  <w:style w:type="character" w:styleId="Pripombasklic">
    <w:name w:val="annotation reference"/>
    <w:basedOn w:val="Privzetapisavaodstavka"/>
    <w:uiPriority w:val="99"/>
    <w:semiHidden/>
    <w:unhideWhenUsed/>
    <w:rsid w:val="004B2470"/>
    <w:rPr>
      <w:sz w:val="16"/>
      <w:szCs w:val="16"/>
    </w:rPr>
  </w:style>
  <w:style w:type="paragraph" w:styleId="Pripombabesedilo">
    <w:name w:val="annotation text"/>
    <w:basedOn w:val="Navaden"/>
    <w:link w:val="PripombabesediloZnak"/>
    <w:uiPriority w:val="99"/>
    <w:semiHidden/>
    <w:unhideWhenUsed/>
    <w:rsid w:val="004B2470"/>
    <w:rPr>
      <w:sz w:val="20"/>
      <w:szCs w:val="20"/>
    </w:rPr>
  </w:style>
  <w:style w:type="character" w:customStyle="1" w:styleId="PripombabesediloZnak">
    <w:name w:val="Pripomba – besedilo Znak"/>
    <w:basedOn w:val="Privzetapisavaodstavka"/>
    <w:link w:val="Pripombabesedilo"/>
    <w:uiPriority w:val="99"/>
    <w:semiHidden/>
    <w:rsid w:val="004B2470"/>
    <w:rPr>
      <w:rFonts w:ascii="Times New Roman" w:eastAsia="Times New Roman" w:hAnsi="Times New Roman"/>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4B2470"/>
    <w:rPr>
      <w:b/>
      <w:bCs/>
    </w:rPr>
  </w:style>
  <w:style w:type="character" w:customStyle="1" w:styleId="ZadevapripombeZnak">
    <w:name w:val="Zadeva pripombe Znak"/>
    <w:basedOn w:val="PripombabesediloZnak"/>
    <w:link w:val="Zadevapripombe"/>
    <w:uiPriority w:val="99"/>
    <w:semiHidden/>
    <w:rsid w:val="004B2470"/>
    <w:rPr>
      <w:rFonts w:ascii="Times New Roman" w:eastAsia="Times New Roman" w:hAnsi="Times New Roman"/>
      <w:b/>
      <w:bCs/>
      <w:sz w:val="20"/>
      <w:szCs w:val="20"/>
      <w:lang w:val="en-US" w:eastAsia="en-US"/>
    </w:rPr>
  </w:style>
  <w:style w:type="paragraph" w:styleId="Besedilooblaka">
    <w:name w:val="Balloon Text"/>
    <w:basedOn w:val="Navaden"/>
    <w:link w:val="BesedilooblakaZnak"/>
    <w:uiPriority w:val="99"/>
    <w:semiHidden/>
    <w:unhideWhenUsed/>
    <w:rsid w:val="004B247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B2470"/>
    <w:rPr>
      <w:rFonts w:ascii="Tahoma" w:eastAsia="Times New Roman" w:hAnsi="Tahoma" w:cs="Tahoma"/>
      <w:sz w:val="16"/>
      <w:szCs w:val="16"/>
      <w:lang w:val="en-US" w:eastAsia="en-US"/>
    </w:rPr>
  </w:style>
  <w:style w:type="paragraph" w:styleId="Navadensplet">
    <w:name w:val="Normal (Web)"/>
    <w:basedOn w:val="Navaden"/>
    <w:uiPriority w:val="99"/>
    <w:unhideWhenUsed/>
    <w:rsid w:val="001260F1"/>
    <w:pPr>
      <w:spacing w:before="100" w:beforeAutospacing="1" w:after="100" w:afterAutospacing="1"/>
    </w:pPr>
    <w:rPr>
      <w:lang w:val="sl-SI" w:eastAsia="sl-SI"/>
    </w:rPr>
  </w:style>
  <w:style w:type="paragraph" w:styleId="HTML-oblikovano">
    <w:name w:val="HTML Preformatted"/>
    <w:basedOn w:val="Navaden"/>
    <w:link w:val="HTML-oblikovanoZnak"/>
    <w:uiPriority w:val="99"/>
    <w:semiHidden/>
    <w:unhideWhenUsed/>
    <w:rsid w:val="00A9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l-SI" w:eastAsia="en-GB"/>
    </w:rPr>
  </w:style>
  <w:style w:type="character" w:customStyle="1" w:styleId="HTML-oblikovanoZnak">
    <w:name w:val="HTML-oblikovano Znak"/>
    <w:basedOn w:val="Privzetapisavaodstavka"/>
    <w:link w:val="HTML-oblikovano"/>
    <w:uiPriority w:val="99"/>
    <w:semiHidden/>
    <w:rsid w:val="00A9385A"/>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03652">
      <w:bodyDiv w:val="1"/>
      <w:marLeft w:val="0"/>
      <w:marRight w:val="0"/>
      <w:marTop w:val="0"/>
      <w:marBottom w:val="0"/>
      <w:divBdr>
        <w:top w:val="none" w:sz="0" w:space="0" w:color="auto"/>
        <w:left w:val="none" w:sz="0" w:space="0" w:color="auto"/>
        <w:bottom w:val="none" w:sz="0" w:space="0" w:color="auto"/>
        <w:right w:val="none" w:sz="0" w:space="0" w:color="auto"/>
      </w:divBdr>
    </w:div>
    <w:div w:id="343165911">
      <w:bodyDiv w:val="1"/>
      <w:marLeft w:val="0"/>
      <w:marRight w:val="0"/>
      <w:marTop w:val="0"/>
      <w:marBottom w:val="0"/>
      <w:divBdr>
        <w:top w:val="none" w:sz="0" w:space="0" w:color="auto"/>
        <w:left w:val="none" w:sz="0" w:space="0" w:color="auto"/>
        <w:bottom w:val="none" w:sz="0" w:space="0" w:color="auto"/>
        <w:right w:val="none" w:sz="0" w:space="0" w:color="auto"/>
      </w:divBdr>
      <w:divsChild>
        <w:div w:id="1163163215">
          <w:marLeft w:val="0"/>
          <w:marRight w:val="0"/>
          <w:marTop w:val="0"/>
          <w:marBottom w:val="0"/>
          <w:divBdr>
            <w:top w:val="none" w:sz="0" w:space="0" w:color="auto"/>
            <w:left w:val="none" w:sz="0" w:space="0" w:color="auto"/>
            <w:bottom w:val="none" w:sz="0" w:space="0" w:color="auto"/>
            <w:right w:val="none" w:sz="0" w:space="0" w:color="auto"/>
          </w:divBdr>
          <w:divsChild>
            <w:div w:id="96100554">
              <w:marLeft w:val="0"/>
              <w:marRight w:val="0"/>
              <w:marTop w:val="0"/>
              <w:marBottom w:val="0"/>
              <w:divBdr>
                <w:top w:val="none" w:sz="0" w:space="0" w:color="auto"/>
                <w:left w:val="none" w:sz="0" w:space="0" w:color="auto"/>
                <w:bottom w:val="none" w:sz="0" w:space="0" w:color="auto"/>
                <w:right w:val="none" w:sz="0" w:space="0" w:color="auto"/>
              </w:divBdr>
              <w:divsChild>
                <w:div w:id="17728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14009">
      <w:bodyDiv w:val="1"/>
      <w:marLeft w:val="0"/>
      <w:marRight w:val="0"/>
      <w:marTop w:val="0"/>
      <w:marBottom w:val="0"/>
      <w:divBdr>
        <w:top w:val="none" w:sz="0" w:space="0" w:color="auto"/>
        <w:left w:val="none" w:sz="0" w:space="0" w:color="auto"/>
        <w:bottom w:val="none" w:sz="0" w:space="0" w:color="auto"/>
        <w:right w:val="none" w:sz="0" w:space="0" w:color="auto"/>
      </w:divBdr>
    </w:div>
    <w:div w:id="633171436">
      <w:bodyDiv w:val="1"/>
      <w:marLeft w:val="0"/>
      <w:marRight w:val="0"/>
      <w:marTop w:val="0"/>
      <w:marBottom w:val="0"/>
      <w:divBdr>
        <w:top w:val="none" w:sz="0" w:space="0" w:color="auto"/>
        <w:left w:val="none" w:sz="0" w:space="0" w:color="auto"/>
        <w:bottom w:val="none" w:sz="0" w:space="0" w:color="auto"/>
        <w:right w:val="none" w:sz="0" w:space="0" w:color="auto"/>
      </w:divBdr>
    </w:div>
    <w:div w:id="1173299103">
      <w:bodyDiv w:val="1"/>
      <w:marLeft w:val="0"/>
      <w:marRight w:val="0"/>
      <w:marTop w:val="0"/>
      <w:marBottom w:val="0"/>
      <w:divBdr>
        <w:top w:val="none" w:sz="0" w:space="0" w:color="auto"/>
        <w:left w:val="none" w:sz="0" w:space="0" w:color="auto"/>
        <w:bottom w:val="none" w:sz="0" w:space="0" w:color="auto"/>
        <w:right w:val="none" w:sz="0" w:space="0" w:color="auto"/>
      </w:divBdr>
    </w:div>
    <w:div w:id="1398893621">
      <w:bodyDiv w:val="1"/>
      <w:marLeft w:val="0"/>
      <w:marRight w:val="0"/>
      <w:marTop w:val="0"/>
      <w:marBottom w:val="0"/>
      <w:divBdr>
        <w:top w:val="none" w:sz="0" w:space="0" w:color="auto"/>
        <w:left w:val="none" w:sz="0" w:space="0" w:color="auto"/>
        <w:bottom w:val="none" w:sz="0" w:space="0" w:color="auto"/>
        <w:right w:val="none" w:sz="0" w:space="0" w:color="auto"/>
      </w:divBdr>
    </w:div>
    <w:div w:id="1599872488">
      <w:bodyDiv w:val="1"/>
      <w:marLeft w:val="0"/>
      <w:marRight w:val="0"/>
      <w:marTop w:val="0"/>
      <w:marBottom w:val="0"/>
      <w:divBdr>
        <w:top w:val="none" w:sz="0" w:space="0" w:color="auto"/>
        <w:left w:val="none" w:sz="0" w:space="0" w:color="auto"/>
        <w:bottom w:val="none" w:sz="0" w:space="0" w:color="auto"/>
        <w:right w:val="none" w:sz="0" w:space="0" w:color="auto"/>
      </w:divBdr>
    </w:div>
    <w:div w:id="1616867903">
      <w:bodyDiv w:val="1"/>
      <w:marLeft w:val="0"/>
      <w:marRight w:val="0"/>
      <w:marTop w:val="0"/>
      <w:marBottom w:val="0"/>
      <w:divBdr>
        <w:top w:val="none" w:sz="0" w:space="0" w:color="auto"/>
        <w:left w:val="none" w:sz="0" w:space="0" w:color="auto"/>
        <w:bottom w:val="none" w:sz="0" w:space="0" w:color="auto"/>
        <w:right w:val="none" w:sz="0" w:space="0" w:color="auto"/>
      </w:divBdr>
    </w:div>
    <w:div w:id="1716150325">
      <w:bodyDiv w:val="1"/>
      <w:marLeft w:val="0"/>
      <w:marRight w:val="0"/>
      <w:marTop w:val="0"/>
      <w:marBottom w:val="0"/>
      <w:divBdr>
        <w:top w:val="none" w:sz="0" w:space="0" w:color="auto"/>
        <w:left w:val="none" w:sz="0" w:space="0" w:color="auto"/>
        <w:bottom w:val="none" w:sz="0" w:space="0" w:color="auto"/>
        <w:right w:val="none" w:sz="0" w:space="0" w:color="auto"/>
      </w:divBdr>
    </w:div>
    <w:div w:id="1807042792">
      <w:bodyDiv w:val="1"/>
      <w:marLeft w:val="0"/>
      <w:marRight w:val="0"/>
      <w:marTop w:val="0"/>
      <w:marBottom w:val="0"/>
      <w:divBdr>
        <w:top w:val="none" w:sz="0" w:space="0" w:color="auto"/>
        <w:left w:val="none" w:sz="0" w:space="0" w:color="auto"/>
        <w:bottom w:val="none" w:sz="0" w:space="0" w:color="auto"/>
        <w:right w:val="none" w:sz="0" w:space="0" w:color="auto"/>
      </w:divBdr>
    </w:div>
    <w:div w:id="1988168687">
      <w:marLeft w:val="0"/>
      <w:marRight w:val="0"/>
      <w:marTop w:val="0"/>
      <w:marBottom w:val="0"/>
      <w:divBdr>
        <w:top w:val="none" w:sz="0" w:space="0" w:color="auto"/>
        <w:left w:val="none" w:sz="0" w:space="0" w:color="auto"/>
        <w:bottom w:val="none" w:sz="0" w:space="0" w:color="auto"/>
        <w:right w:val="none" w:sz="0" w:space="0" w:color="auto"/>
      </w:divBdr>
    </w:div>
    <w:div w:id="1988168688">
      <w:marLeft w:val="0"/>
      <w:marRight w:val="0"/>
      <w:marTop w:val="0"/>
      <w:marBottom w:val="0"/>
      <w:divBdr>
        <w:top w:val="none" w:sz="0" w:space="0" w:color="auto"/>
        <w:left w:val="none" w:sz="0" w:space="0" w:color="auto"/>
        <w:bottom w:val="none" w:sz="0" w:space="0" w:color="auto"/>
        <w:right w:val="none" w:sz="0" w:space="0" w:color="auto"/>
      </w:divBdr>
    </w:div>
    <w:div w:id="1988168689">
      <w:marLeft w:val="0"/>
      <w:marRight w:val="0"/>
      <w:marTop w:val="0"/>
      <w:marBottom w:val="0"/>
      <w:divBdr>
        <w:top w:val="none" w:sz="0" w:space="0" w:color="auto"/>
        <w:left w:val="none" w:sz="0" w:space="0" w:color="auto"/>
        <w:bottom w:val="none" w:sz="0" w:space="0" w:color="auto"/>
        <w:right w:val="none" w:sz="0" w:space="0" w:color="auto"/>
      </w:divBdr>
    </w:div>
    <w:div w:id="1988168690">
      <w:marLeft w:val="0"/>
      <w:marRight w:val="0"/>
      <w:marTop w:val="0"/>
      <w:marBottom w:val="0"/>
      <w:divBdr>
        <w:top w:val="none" w:sz="0" w:space="0" w:color="auto"/>
        <w:left w:val="none" w:sz="0" w:space="0" w:color="auto"/>
        <w:bottom w:val="none" w:sz="0" w:space="0" w:color="auto"/>
        <w:right w:val="none" w:sz="0" w:space="0" w:color="auto"/>
      </w:divBdr>
    </w:div>
    <w:div w:id="1988168691">
      <w:marLeft w:val="0"/>
      <w:marRight w:val="0"/>
      <w:marTop w:val="0"/>
      <w:marBottom w:val="0"/>
      <w:divBdr>
        <w:top w:val="none" w:sz="0" w:space="0" w:color="auto"/>
        <w:left w:val="none" w:sz="0" w:space="0" w:color="auto"/>
        <w:bottom w:val="none" w:sz="0" w:space="0" w:color="auto"/>
        <w:right w:val="none" w:sz="0" w:space="0" w:color="auto"/>
      </w:divBdr>
    </w:div>
    <w:div w:id="1988168692">
      <w:marLeft w:val="0"/>
      <w:marRight w:val="0"/>
      <w:marTop w:val="0"/>
      <w:marBottom w:val="0"/>
      <w:divBdr>
        <w:top w:val="none" w:sz="0" w:space="0" w:color="auto"/>
        <w:left w:val="none" w:sz="0" w:space="0" w:color="auto"/>
        <w:bottom w:val="none" w:sz="0" w:space="0" w:color="auto"/>
        <w:right w:val="none" w:sz="0" w:space="0" w:color="auto"/>
      </w:divBdr>
    </w:div>
    <w:div w:id="1988168693">
      <w:marLeft w:val="0"/>
      <w:marRight w:val="0"/>
      <w:marTop w:val="0"/>
      <w:marBottom w:val="0"/>
      <w:divBdr>
        <w:top w:val="none" w:sz="0" w:space="0" w:color="auto"/>
        <w:left w:val="none" w:sz="0" w:space="0" w:color="auto"/>
        <w:bottom w:val="none" w:sz="0" w:space="0" w:color="auto"/>
        <w:right w:val="none" w:sz="0" w:space="0" w:color="auto"/>
      </w:divBdr>
    </w:div>
    <w:div w:id="1988168694">
      <w:marLeft w:val="0"/>
      <w:marRight w:val="0"/>
      <w:marTop w:val="0"/>
      <w:marBottom w:val="0"/>
      <w:divBdr>
        <w:top w:val="none" w:sz="0" w:space="0" w:color="auto"/>
        <w:left w:val="none" w:sz="0" w:space="0" w:color="auto"/>
        <w:bottom w:val="none" w:sz="0" w:space="0" w:color="auto"/>
        <w:right w:val="none" w:sz="0" w:space="0" w:color="auto"/>
      </w:divBdr>
    </w:div>
    <w:div w:id="1988168695">
      <w:marLeft w:val="0"/>
      <w:marRight w:val="0"/>
      <w:marTop w:val="0"/>
      <w:marBottom w:val="0"/>
      <w:divBdr>
        <w:top w:val="none" w:sz="0" w:space="0" w:color="auto"/>
        <w:left w:val="none" w:sz="0" w:space="0" w:color="auto"/>
        <w:bottom w:val="none" w:sz="0" w:space="0" w:color="auto"/>
        <w:right w:val="none" w:sz="0" w:space="0" w:color="auto"/>
      </w:divBdr>
    </w:div>
    <w:div w:id="1988168696">
      <w:marLeft w:val="0"/>
      <w:marRight w:val="0"/>
      <w:marTop w:val="0"/>
      <w:marBottom w:val="0"/>
      <w:divBdr>
        <w:top w:val="none" w:sz="0" w:space="0" w:color="auto"/>
        <w:left w:val="none" w:sz="0" w:space="0" w:color="auto"/>
        <w:bottom w:val="none" w:sz="0" w:space="0" w:color="auto"/>
        <w:right w:val="none" w:sz="0" w:space="0" w:color="auto"/>
      </w:divBdr>
    </w:div>
    <w:div w:id="1988168697">
      <w:marLeft w:val="0"/>
      <w:marRight w:val="0"/>
      <w:marTop w:val="0"/>
      <w:marBottom w:val="0"/>
      <w:divBdr>
        <w:top w:val="none" w:sz="0" w:space="0" w:color="auto"/>
        <w:left w:val="none" w:sz="0" w:space="0" w:color="auto"/>
        <w:bottom w:val="none" w:sz="0" w:space="0" w:color="auto"/>
        <w:right w:val="none" w:sz="0" w:space="0" w:color="auto"/>
      </w:divBdr>
    </w:div>
    <w:div w:id="1988168698">
      <w:marLeft w:val="0"/>
      <w:marRight w:val="0"/>
      <w:marTop w:val="0"/>
      <w:marBottom w:val="0"/>
      <w:divBdr>
        <w:top w:val="none" w:sz="0" w:space="0" w:color="auto"/>
        <w:left w:val="none" w:sz="0" w:space="0" w:color="auto"/>
        <w:bottom w:val="none" w:sz="0" w:space="0" w:color="auto"/>
        <w:right w:val="none" w:sz="0" w:space="0" w:color="auto"/>
      </w:divBdr>
    </w:div>
    <w:div w:id="1988168699">
      <w:marLeft w:val="0"/>
      <w:marRight w:val="0"/>
      <w:marTop w:val="0"/>
      <w:marBottom w:val="0"/>
      <w:divBdr>
        <w:top w:val="none" w:sz="0" w:space="0" w:color="auto"/>
        <w:left w:val="none" w:sz="0" w:space="0" w:color="auto"/>
        <w:bottom w:val="none" w:sz="0" w:space="0" w:color="auto"/>
        <w:right w:val="none" w:sz="0" w:space="0" w:color="auto"/>
      </w:divBdr>
    </w:div>
    <w:div w:id="1988168700">
      <w:marLeft w:val="0"/>
      <w:marRight w:val="0"/>
      <w:marTop w:val="0"/>
      <w:marBottom w:val="0"/>
      <w:divBdr>
        <w:top w:val="none" w:sz="0" w:space="0" w:color="auto"/>
        <w:left w:val="none" w:sz="0" w:space="0" w:color="auto"/>
        <w:bottom w:val="none" w:sz="0" w:space="0" w:color="auto"/>
        <w:right w:val="none" w:sz="0" w:space="0" w:color="auto"/>
      </w:divBdr>
    </w:div>
    <w:div w:id="1988168701">
      <w:marLeft w:val="0"/>
      <w:marRight w:val="0"/>
      <w:marTop w:val="0"/>
      <w:marBottom w:val="0"/>
      <w:divBdr>
        <w:top w:val="none" w:sz="0" w:space="0" w:color="auto"/>
        <w:left w:val="none" w:sz="0" w:space="0" w:color="auto"/>
        <w:bottom w:val="none" w:sz="0" w:space="0" w:color="auto"/>
        <w:right w:val="none" w:sz="0" w:space="0" w:color="auto"/>
      </w:divBdr>
    </w:div>
    <w:div w:id="19881687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sms-muzeji.si/udatoteke/Dostopen%20muzej_LipecStopar_BracunSova_Vodeb.pdf" TargetMode="External"/><Relationship Id="rId117" Type="http://schemas.openxmlformats.org/officeDocument/2006/relationships/hyperlink" Target="http://www.sms-muzeji.si/ckfinder/userfiles/files/kolbova_teorija_spread.pdf" TargetMode="External"/><Relationship Id="rId21" Type="http://schemas.openxmlformats.org/officeDocument/2006/relationships/hyperlink" Target="http://www.smid.si/attachments/article/203/Identiteta%20je%20tudi%20interpretacija%20preteklosti.pdf" TargetMode="External"/><Relationship Id="rId42" Type="http://schemas.openxmlformats.org/officeDocument/2006/relationships/hyperlink" Target="http://www.sms-muzeji.si/ckfinder/userfiles/files/udatoteke/publikacija/netpdf/8-4-1.pdf" TargetMode="External"/><Relationship Id="rId47" Type="http://schemas.openxmlformats.org/officeDocument/2006/relationships/hyperlink" Target="http://www.zvkds.si/sites/www.zvkds.si/files/upload/files/publications/res6_liberij_sl_low.pdf" TargetMode="External"/><Relationship Id="rId63" Type="http://schemas.openxmlformats.org/officeDocument/2006/relationships/hyperlink" Target="http://openarchive.icomos.org/1706/1/2015ewag.pdf" TargetMode="External"/><Relationship Id="rId68" Type="http://schemas.openxmlformats.org/officeDocument/2006/relationships/hyperlink" Target="https://openlibrary.org/publishers/Nardini" TargetMode="External"/><Relationship Id="rId84" Type="http://schemas.openxmlformats.org/officeDocument/2006/relationships/hyperlink" Target="http://www.ripresarestauri.it/" TargetMode="External"/><Relationship Id="rId89" Type="http://schemas.openxmlformats.org/officeDocument/2006/relationships/hyperlink" Target="http://www.ripresarestauri.it/" TargetMode="External"/><Relationship Id="rId112" Type="http://schemas.openxmlformats.org/officeDocument/2006/relationships/hyperlink" Target="http://network.icom.museum/ceca/publications/best-practice/" TargetMode="External"/><Relationship Id="rId133" Type="http://schemas.openxmlformats.org/officeDocument/2006/relationships/hyperlink" Target="https://ich.unesco.org/" TargetMode="External"/><Relationship Id="rId138" Type="http://schemas.openxmlformats.org/officeDocument/2006/relationships/fontTable" Target="fontTable.xml"/><Relationship Id="rId16" Type="http://schemas.openxmlformats.org/officeDocument/2006/relationships/hyperlink" Target="http://www.sms-muzeji.si/ckfinder/userfiles/files/udatoteke/publikacija/netpdf/1-2.pdf" TargetMode="External"/><Relationship Id="rId107" Type="http://schemas.openxmlformats.org/officeDocument/2006/relationships/hyperlink" Target="http://magazines.odisha.gov.in/Journal/jounalvol1/pdf/orhj-10.pdf" TargetMode="External"/><Relationship Id="rId11" Type="http://schemas.openxmlformats.org/officeDocument/2006/relationships/hyperlink" Target="http://www.dl-c.com/Temp/downloads/Whitepapers/Basics.pdf" TargetMode="External"/><Relationship Id="rId32" Type="http://schemas.openxmlformats.org/officeDocument/2006/relationships/hyperlink" Target="http://www.uradni-list.si/1/objava.jsp?sop=2010-01-5232" TargetMode="External"/><Relationship Id="rId37" Type="http://schemas.openxmlformats.org/officeDocument/2006/relationships/hyperlink" Target="http://www.uradni-list.si/1/objava.jsp?urlurid=20104207" TargetMode="External"/><Relationship Id="rId53" Type="http://schemas.openxmlformats.org/officeDocument/2006/relationships/hyperlink" Target="https://www.icomos.org/en/what-we-do/focus/179-articles-en-francais/ressources/charters-and-standards/166-icomosprinciples-for-the-preservation-and-conservationrestoration-of-wall-paintings" TargetMode="External"/><Relationship Id="rId58" Type="http://schemas.openxmlformats.org/officeDocument/2006/relationships/hyperlink" Target="https://www.tandfonline.com/author/Giorgi%2C+Rodorico" TargetMode="External"/><Relationship Id="rId74" Type="http://schemas.openxmlformats.org/officeDocument/2006/relationships/hyperlink" Target="https://www.tandfonline.com/doi/abs/10.1179/sic.2000.45.3.154?tab=permissions&amp;scroll=top" TargetMode="External"/><Relationship Id="rId79" Type="http://schemas.openxmlformats.org/officeDocument/2006/relationships/hyperlink" Target="http://www.zvkds.si/sites/www.zvkds.si/files/upload/files/publications/res5_notr_sl_low.pdf" TargetMode="External"/><Relationship Id="rId102" Type="http://schemas.openxmlformats.org/officeDocument/2006/relationships/hyperlink" Target="http://www.pisrs.si/Pis.web/pregledPredpisa?id=ZAKO403" TargetMode="External"/><Relationship Id="rId123" Type="http://schemas.openxmlformats.org/officeDocument/2006/relationships/hyperlink" Target="https://www.uradni-list.si/glasilo-uradni-list-rs/vsebina?urlid=200816&amp;stevilka=485" TargetMode="External"/><Relationship Id="rId128" Type="http://schemas.openxmlformats.org/officeDocument/2006/relationships/hyperlink" Target="http://www.nesnovnadediscina.si/sl/dokumenti" TargetMode="External"/><Relationship Id="rId5" Type="http://schemas.openxmlformats.org/officeDocument/2006/relationships/webSettings" Target="webSettings.xml"/><Relationship Id="rId90" Type="http://schemas.openxmlformats.org/officeDocument/2006/relationships/hyperlink" Target="http://www.getty.edu/conservation/publications" TargetMode="External"/><Relationship Id="rId95" Type="http://schemas.openxmlformats.org/officeDocument/2006/relationships/hyperlink" Target="http://network.icom.museum/fileadmin/user_upload/minisites/cidoc/DocStandards/CIDOC_Fact_Sheet_No_1.pdf" TargetMode="External"/><Relationship Id="rId22" Type="http://schemas.openxmlformats.org/officeDocument/2006/relationships/hyperlink" Target="https://airandspace.si.edu/rfp/exhibitions/files/j1-exhibition-guidelines/3/What%20Is%20Interpretation.pdf" TargetMode="External"/><Relationship Id="rId27" Type="http://schemas.openxmlformats.org/officeDocument/2006/relationships/hyperlink" Target="http://www.iccrom.org/pdf/ICCROM_05_HistoryofConservation01_en.pdf" TargetMode="External"/><Relationship Id="rId43" Type="http://schemas.openxmlformats.org/officeDocument/2006/relationships/hyperlink" Target="http://www.sms-muzeji.si/ckfinder/userfiles/files/udatoteke/publikacija/netpdf/8-4-2.pdf" TargetMode="External"/><Relationship Id="rId48" Type="http://schemas.openxmlformats.org/officeDocument/2006/relationships/hyperlink" Target="http://www.conservation-wiki.com/wiki/PSG_Stretchers_and_Strainers_-_I._Introduction" TargetMode="External"/><Relationship Id="rId64" Type="http://schemas.openxmlformats.org/officeDocument/2006/relationships/hyperlink" Target="http://www.sms-muzeji.si/ckfinder/userfiles/files/udatoteke/publikacija/netpdf/5-1.pdff" TargetMode="External"/><Relationship Id="rId69" Type="http://schemas.openxmlformats.org/officeDocument/2006/relationships/hyperlink" Target="https://openlibrary.org/search/subjects?q=Firenze" TargetMode="External"/><Relationship Id="rId113" Type="http://schemas.openxmlformats.org/officeDocument/2006/relationships/hyperlink" Target="http://www.sistory.si/publikacije/prenos/?urn=SISTORY:ID:911" TargetMode="External"/><Relationship Id="rId118" Type="http://schemas.openxmlformats.org/officeDocument/2006/relationships/hyperlink" Target="http://www.pms-lj.si/si/files/default/prirodoslovni-muzej-slovenije/scopolia_77-2012.pdf" TargetMode="External"/><Relationship Id="rId134" Type="http://schemas.openxmlformats.org/officeDocument/2006/relationships/hyperlink" Target="http://www.nesnovnadediscina.si/sites/default/files/Prirocnik_o_nkd.pdf" TargetMode="External"/><Relationship Id="rId139" Type="http://schemas.openxmlformats.org/officeDocument/2006/relationships/theme" Target="theme/theme1.xml"/><Relationship Id="rId8" Type="http://schemas.openxmlformats.org/officeDocument/2006/relationships/hyperlink" Target="http://www.icom-slovenia.si/fileadmin/user_upload/dokumenti/publikacije/indentifikacijski_obrazec.pdf" TargetMode="External"/><Relationship Id="rId51" Type="http://schemas.openxmlformats.org/officeDocument/2006/relationships/hyperlink" Target="http://www.sms-muzeji.si/ckfinder/userfiles/files/udatoteke/publikacija/netpdf/8-4-2.pdf" TargetMode="External"/><Relationship Id="rId72" Type="http://schemas.openxmlformats.org/officeDocument/2006/relationships/hyperlink" Target="https://www.tandfonline.com/author/Dei%2C+Luigi" TargetMode="External"/><Relationship Id="rId80" Type="http://schemas.openxmlformats.org/officeDocument/2006/relationships/hyperlink" Target="http://www.cpi.si/files/cpi/userfiles/Ucbeniki/LepilainMaterialiZaPovrsinskoObdelavo.pdf" TargetMode="External"/><Relationship Id="rId85" Type="http://schemas.openxmlformats.org/officeDocument/2006/relationships/hyperlink" Target="http://www.getty.edu/conservation/publications" TargetMode="External"/><Relationship Id="rId93" Type="http://schemas.openxmlformats.org/officeDocument/2006/relationships/hyperlink" Target="http://www.sms-muzeji.si/C/Items/1032?cat=4" TargetMode="External"/><Relationship Id="rId98" Type="http://schemas.openxmlformats.org/officeDocument/2006/relationships/hyperlink" Target="http://www.arhiv.gov.si/fileadmin/arhiv.gov.si/pageuploads/KONSERVACIJA/publikacije/IFLA.pdf" TargetMode="External"/><Relationship Id="rId121" Type="http://schemas.openxmlformats.org/officeDocument/2006/relationships/hyperlink" Target="https://www.uradni-list.si/glasilo-uradni-list-rs/vsebina?urlmpid=20082" TargetMode="External"/><Relationship Id="rId3" Type="http://schemas.openxmlformats.org/officeDocument/2006/relationships/styles" Target="styles.xml"/><Relationship Id="rId12" Type="http://schemas.openxmlformats.org/officeDocument/2006/relationships/hyperlink" Target="http://studentski.net/gradivo/ulj_fel_ae1_ins_sno_snov_01?r=1" TargetMode="External"/><Relationship Id="rId17" Type="http://schemas.openxmlformats.org/officeDocument/2006/relationships/hyperlink" Target="http://www.arhiv.gov.si/fileadmin/arhiv.gov.si/pageuploads/KONSERVACIJA/publikacije/Svetloba_in_kult_dediscina.pdf" TargetMode="External"/><Relationship Id="rId25" Type="http://schemas.openxmlformats.org/officeDocument/2006/relationships/hyperlink" Target="http://dk.fdv.uni-lj.si/doktorska_dela/pdfs/dr_breznik-andreja.PDF" TargetMode="External"/><Relationship Id="rId33" Type="http://schemas.openxmlformats.org/officeDocument/2006/relationships/hyperlink" Target="http://www.mk.gov.si/si/delovna_podrocja/direktorat_za_kulturno_dediscino/varstvo_nepremicne_kulturne_dediscine/oppn/" TargetMode="External"/><Relationship Id="rId38" Type="http://schemas.openxmlformats.org/officeDocument/2006/relationships/hyperlink" Target="http://www.pisrs.si/Pis.web/pregledPredpisa?id=PRAV10287" TargetMode="External"/><Relationship Id="rId46" Type="http://schemas.openxmlformats.org/officeDocument/2006/relationships/hyperlink" Target="http://www.sms-muzeji.si/ckfinder/userfiles/files/udatoteke/publikacija/netpdf/8-4-2.pdf" TargetMode="External"/><Relationship Id="rId59" Type="http://schemas.openxmlformats.org/officeDocument/2006/relationships/hyperlink" Target="https://www.tandfonline.com/author/Dei%2C+Luigi" TargetMode="External"/><Relationship Id="rId67" Type="http://schemas.openxmlformats.org/officeDocument/2006/relationships/hyperlink" Target="https://openlibrary.org/publishers/Istituto_centrale_per_il_restauro" TargetMode="External"/><Relationship Id="rId103" Type="http://schemas.openxmlformats.org/officeDocument/2006/relationships/hyperlink" Target="http://www.mp.gov.si/fileadmin/mp.gov.si/pageuploads/mp.gov.si/novice/2018/ZVOP-2_javna_razprava_2.pdf" TargetMode="External"/><Relationship Id="rId108" Type="http://schemas.openxmlformats.org/officeDocument/2006/relationships/hyperlink" Target="http://unesdoc.unesco.org/images/0014/001410/141067e.pdf" TargetMode="External"/><Relationship Id="rId116" Type="http://schemas.openxmlformats.org/officeDocument/2006/relationships/hyperlink" Target="http://www.eupolis.regione.lombardia.it/shared/ccurl/180/26/didattica_museale_in_archeologia_bolla.pdf" TargetMode="External"/><Relationship Id="rId124" Type="http://schemas.openxmlformats.org/officeDocument/2006/relationships/hyperlink" Target="https://www.uradni-list.si/glasilo-uradni-list-rs/vsebina/126347" TargetMode="External"/><Relationship Id="rId129" Type="http://schemas.openxmlformats.org/officeDocument/2006/relationships/hyperlink" Target="http://www.nesnovnadediscina.si/sl/dokumenti" TargetMode="External"/><Relationship Id="rId137" Type="http://schemas.openxmlformats.org/officeDocument/2006/relationships/hyperlink" Target="http://review.memoriamedia.net/index.php/who-owns-intangible-cultural-heritage" TargetMode="External"/><Relationship Id="rId20" Type="http://schemas.openxmlformats.org/officeDocument/2006/relationships/hyperlink" Target="http://www.icomos.si/files/2015/06/doktrina2.pdf" TargetMode="External"/><Relationship Id="rId41" Type="http://schemas.openxmlformats.org/officeDocument/2006/relationships/hyperlink" Target="http://www.sms-muzeji.si/C/Items/1031?cat=4" TargetMode="External"/><Relationship Id="rId54" Type="http://schemas.openxmlformats.org/officeDocument/2006/relationships/hyperlink" Target="http://www.sms-muzeji.si/ckfinder/userfiles/files/udatoteke/publikacija/netpdf/5-1.pdff" TargetMode="External"/><Relationship Id="rId62" Type="http://schemas.openxmlformats.org/officeDocument/2006/relationships/hyperlink" Target="https://www.icomos.org/en/what-we-do/focus/179-articles-en-francais/ressources/charters-and-standards/166-icomosprinciples-for-the-preservation-and-conservationrestoration-of-wall-paintings" TargetMode="External"/><Relationship Id="rId70" Type="http://schemas.openxmlformats.org/officeDocument/2006/relationships/hyperlink" Target="http://d2aohiyo3d3idm.cloudfront.net/publications/virtuallibrary/089236162X.pdf" TargetMode="External"/><Relationship Id="rId75" Type="http://schemas.openxmlformats.org/officeDocument/2006/relationships/hyperlink" Target="https://www.icomos.org/en/what-we-do/focus/179-articles-en-francais/ressources/charters-and-standards/166-icomosprinciples-for-the-preservation-and-conservationrestoration-of-wall-paintings" TargetMode="External"/><Relationship Id="rId83" Type="http://schemas.openxmlformats.org/officeDocument/2006/relationships/hyperlink" Target="http://www.sms-muzeji.si/" TargetMode="External"/><Relationship Id="rId88" Type="http://schemas.openxmlformats.org/officeDocument/2006/relationships/hyperlink" Target="http://www.sms-muzeji.si/" TargetMode="External"/><Relationship Id="rId91" Type="http://schemas.openxmlformats.org/officeDocument/2006/relationships/hyperlink" Target="https://www.dlib.si/stream/URN:NBN:SI:DOC-NVG926ER/b849e91b-a8c2.../PDF" TargetMode="External"/><Relationship Id="rId96" Type="http://schemas.openxmlformats.org/officeDocument/2006/relationships/hyperlink" Target="http://network.icom.museum/fileadmin/user_upload/minisites/cidoc/DocStandards/CIDOC_Fact_Sheet_No_2.pdf" TargetMode="External"/><Relationship Id="rId111" Type="http://schemas.openxmlformats.org/officeDocument/2006/relationships/hyperlink" Target="https://www.ne-mo.org/fileadmin/Dateien/public/topics/Learning/LifelongLearninginMuseums.pdf" TargetMode="External"/><Relationship Id="rId132" Type="http://schemas.openxmlformats.org/officeDocument/2006/relationships/hyperlink" Target="http://www.nesnovnadediscina.si/" TargetMode="External"/><Relationship Id="rId1" Type="http://schemas.openxmlformats.org/officeDocument/2006/relationships/customXml" Target="../customXml/item1.xml"/><Relationship Id="rId6" Type="http://schemas.openxmlformats.org/officeDocument/2006/relationships/hyperlink" Target="http://www.sms-muzeji.si/ckfinder/userfiles/files/00_02%20Kaj%20je%20dokumentacija.pdf" TargetMode="External"/><Relationship Id="rId15" Type="http://schemas.openxmlformats.org/officeDocument/2006/relationships/hyperlink" Target="http://www.arhiv.gov.si/fileadmin/arhiv.gov.si/pageuploads/KONSERVACIJA/publikacije/Svetloba_in_kult_dediscina.pdf" TargetMode="External"/><Relationship Id="rId23" Type="http://schemas.openxmlformats.org/officeDocument/2006/relationships/hyperlink" Target="https://pedaali.fi/sites/default/files/julkaisut/New%20Approaches%20NOW%20Pedaali%202016_verkkoon.pdf" TargetMode="External"/><Relationship Id="rId28" Type="http://schemas.openxmlformats.org/officeDocument/2006/relationships/hyperlink" Target="https://plus.cobiss.si/opac7/bib/COBIB/16074496" TargetMode="External"/><Relationship Id="rId36" Type="http://schemas.openxmlformats.org/officeDocument/2006/relationships/hyperlink" Target="http://www.mk.gov.si/si/delovna_podrocja/direktorat_za_kulturno_dediscino/varstvo_nepremicne_kulturne_dediscine/oppn/oppnzacelovitoprenovo/" TargetMode="External"/><Relationship Id="rId49" Type="http://schemas.openxmlformats.org/officeDocument/2006/relationships/hyperlink" Target="http://www.conservation-wiki.com/wiki/Paintings" TargetMode="External"/><Relationship Id="rId57" Type="http://schemas.openxmlformats.org/officeDocument/2006/relationships/hyperlink" Target="http://d2aohiyo3d3idm.cloudfront.net/publications/virtuallibrary/089236162X.pdf" TargetMode="External"/><Relationship Id="rId106" Type="http://schemas.openxmlformats.org/officeDocument/2006/relationships/hyperlink" Target="http://network.icom.museum/cidoc/working-groups/lido/what-is-lido/" TargetMode="External"/><Relationship Id="rId114" Type="http://schemas.openxmlformats.org/officeDocument/2006/relationships/hyperlink" Target="https://www.dlib.si/stream/URN:NBN:SI:DOC-5I36U1B5/7de08dd8-c1b7-4f77-91f3-a3a27b9e7e8b/PDF" TargetMode="External"/><Relationship Id="rId119" Type="http://schemas.openxmlformats.org/officeDocument/2006/relationships/hyperlink" Target="http://www.sms-muzeji.si/ckfinder/userfiles/files/Strokovna_navodila_Zivkovic_updated.pdf" TargetMode="External"/><Relationship Id="rId127" Type="http://schemas.openxmlformats.org/officeDocument/2006/relationships/hyperlink" Target="http://www.nesnovnadediscina.si/sites/default/files/merila_za_vpis_maj_2016.pdf" TargetMode="External"/><Relationship Id="rId10" Type="http://schemas.openxmlformats.org/officeDocument/2006/relationships/hyperlink" Target="http://www.dl-c.com/Temp/downloads/Whitepapers/Scan.pdf" TargetMode="External"/><Relationship Id="rId31" Type="http://schemas.openxmlformats.org/officeDocument/2006/relationships/hyperlink" Target="file:///C:\Users\robertp\Users\SetaK\AppData\AppData\Local\Documents%20and%20Settings\mbrus\Local%20Settings\Temp\notesD88137\www.mk.gov.si\fileadmin\mk.gov.si\pageuploads\Ministrstvo\raziskave-analize\dediscina\standardi-komplet_30-AVGUST2007-1.pdf" TargetMode="External"/><Relationship Id="rId44" Type="http://schemas.openxmlformats.org/officeDocument/2006/relationships/hyperlink" Target="http://www.zvkds.si/sites/www.zvkds.si/files/upload/files/publications/res6_liberij_sl_low.pdf" TargetMode="External"/><Relationship Id="rId52" Type="http://schemas.openxmlformats.org/officeDocument/2006/relationships/hyperlink" Target="http://www.zvkds.si/sites/www.zvkds.si/files/upload/files/publications/res6_liberij_sl_low.pdf" TargetMode="External"/><Relationship Id="rId60" Type="http://schemas.openxmlformats.org/officeDocument/2006/relationships/hyperlink" Target="https://www.tandfonline.com/author/Baglioni%2C+Piero" TargetMode="External"/><Relationship Id="rId65" Type="http://schemas.openxmlformats.org/officeDocument/2006/relationships/hyperlink" Target="https://www.zrc-sazu.si/sl/publikacije?isk&amp;avtor=Anabelle%20Kri%C5%BEnar" TargetMode="External"/><Relationship Id="rId73" Type="http://schemas.openxmlformats.org/officeDocument/2006/relationships/hyperlink" Target="https://www.tandfonline.com/author/Baglioni%2C+Piero" TargetMode="External"/><Relationship Id="rId78" Type="http://schemas.openxmlformats.org/officeDocument/2006/relationships/hyperlink" Target="https://www.zrc-sazu.si/sl/publikacije?isk&amp;avtor=Anabelle%20Kri%C5%BEnar" TargetMode="External"/><Relationship Id="rId81" Type="http://schemas.openxmlformats.org/officeDocument/2006/relationships/hyperlink" Target="http://www.sms-muzeji.si/" TargetMode="External"/><Relationship Id="rId86" Type="http://schemas.openxmlformats.org/officeDocument/2006/relationships/hyperlink" Target="https://www.dlib.si/stream/URN:NBN:SI:DOC-NVG926ER/b849e91b-a8c2.../PDF" TargetMode="External"/><Relationship Id="rId94" Type="http://schemas.openxmlformats.org/officeDocument/2006/relationships/hyperlink" Target="http://www.sms-muzeji.si/C/Items/1032?cat=4" TargetMode="External"/><Relationship Id="rId99" Type="http://schemas.openxmlformats.org/officeDocument/2006/relationships/hyperlink" Target="http://www.pisrs.si/Pis.web/pregledPredpisa?id=PRAV6282" TargetMode="External"/><Relationship Id="rId101" Type="http://schemas.openxmlformats.org/officeDocument/2006/relationships/hyperlink" Target="http://www.pisrs.si/Pis.web/pregledPredpisa?id=PRAV9575" TargetMode="External"/><Relationship Id="rId122" Type="http://schemas.openxmlformats.org/officeDocument/2006/relationships/hyperlink" Target="https://ich.unesco.org/en/directives" TargetMode="External"/><Relationship Id="rId130" Type="http://schemas.openxmlformats.org/officeDocument/2006/relationships/hyperlink" Target="http://www.nesnovnadediscina.si/sites/default/files/filmi_o_nesnovni_kulturni_dediscini_-_smernice_2019.pdf" TargetMode="External"/><Relationship Id="rId135" Type="http://schemas.openxmlformats.org/officeDocument/2006/relationships/hyperlink" Target="http://www.mhk.pl/images/upload/zbiory-galerie/niematerialne-dziedzictwo/ICH_ENG.pdf" TargetMode="External"/><Relationship Id="rId4" Type="http://schemas.openxmlformats.org/officeDocument/2006/relationships/settings" Target="settings.xml"/><Relationship Id="rId9" Type="http://schemas.openxmlformats.org/officeDocument/2006/relationships/hyperlink" Target="http://www.mizs.gov.si/fileadmin/mizs.gov.si/pageuploads/podrocje/odrasli/Gradiva_ESS/CVZU/LU_Krsko/CVZU_1LUK_Digitalna.pdf" TargetMode="External"/><Relationship Id="rId13" Type="http://schemas.openxmlformats.org/officeDocument/2006/relationships/hyperlink" Target="http://www.arhiv.gov.si/fileadmin/arhiv.gov.si/pageuploads/KONSERVACIJA/publikacije/Svetloba_in_kult_dediscina.pdf" TargetMode="External"/><Relationship Id="rId18" Type="http://schemas.openxmlformats.org/officeDocument/2006/relationships/hyperlink" Target="https://www.iccrom.org/sites/default/files/2017-12/risk_management_guide_english_web.pdf" TargetMode="External"/><Relationship Id="rId39" Type="http://schemas.openxmlformats.org/officeDocument/2006/relationships/hyperlink" Target="http://www.mk.gov.si/si/delovna_podrocja/direktorat_za_kulturno_dediscino/varstvo_nepremicne_kulturne_dediscine/oppn/vzorniknp/" TargetMode="External"/><Relationship Id="rId109" Type="http://schemas.openxmlformats.org/officeDocument/2006/relationships/hyperlink" Target="http://www.nms.si/spdm/UPRAVLJANJE_MUZEJA_prakticni_prirocnik.pdf" TargetMode="External"/><Relationship Id="rId34" Type="http://schemas.openxmlformats.org/officeDocument/2006/relationships/hyperlink" Target="http://www.mk.gov.si/si/delovna_podrocja/direktorat_za_kulturno_dediscino/varstvo_nepremicne_kulturne_dediscine/oppn/oppnzacelovitoprenovo/" TargetMode="External"/><Relationship Id="rId50" Type="http://schemas.openxmlformats.org/officeDocument/2006/relationships/hyperlink" Target="http://www.sms-muzeji.si/ckfinder/userfiles/files/udatoteke/publikacija/netpdf/8-4-1.pdf" TargetMode="External"/><Relationship Id="rId55" Type="http://schemas.openxmlformats.org/officeDocument/2006/relationships/hyperlink" Target="https://www.zrc-sazu.si/sl/publikacije?isk&amp;avtor=Anabelle%20Kri%C5%BEnar" TargetMode="External"/><Relationship Id="rId76" Type="http://schemas.openxmlformats.org/officeDocument/2006/relationships/hyperlink" Target="http://openarchive.icomos.org/1706/1/2015ewag.pdf" TargetMode="External"/><Relationship Id="rId97" Type="http://schemas.openxmlformats.org/officeDocument/2006/relationships/hyperlink" Target="http://www.sms-muzeji.si/udatoteke/prirocnik/16_Oznacevanje_in_stevilcenje.pdf" TargetMode="External"/><Relationship Id="rId104" Type="http://schemas.openxmlformats.org/officeDocument/2006/relationships/hyperlink" Target="http://new.cidoc-crm.org/get-last-official-release" TargetMode="External"/><Relationship Id="rId120" Type="http://schemas.openxmlformats.org/officeDocument/2006/relationships/hyperlink" Target="http://www.sms-muzeji.si/C/Items/1031?cat=4" TargetMode="External"/><Relationship Id="rId125" Type="http://schemas.openxmlformats.org/officeDocument/2006/relationships/hyperlink" Target="https://www.uradni-list.si/glasilo-uradni-list-rs/vsebina?urlid=200966&amp;stevilka=3056" TargetMode="External"/><Relationship Id="rId7" Type="http://schemas.openxmlformats.org/officeDocument/2006/relationships/hyperlink" Target="http://www.sms-muzeji.si/ckfinder/userfiles/files/00_03%20Zakaj%20je%20dokumentacija%20pomembna.pdf" TargetMode="External"/><Relationship Id="rId71" Type="http://schemas.openxmlformats.org/officeDocument/2006/relationships/hyperlink" Target="https://www.tandfonline.com/author/Giorgi%2C+Rodorico" TargetMode="External"/><Relationship Id="rId92" Type="http://schemas.openxmlformats.org/officeDocument/2006/relationships/hyperlink" Target="http://www.nms.si/images/stories/NMS/PDF/Razno/UNESCO_Priporocilo.pdf" TargetMode="External"/><Relationship Id="rId2" Type="http://schemas.openxmlformats.org/officeDocument/2006/relationships/numbering" Target="numbering.xml"/><Relationship Id="rId29" Type="http://schemas.openxmlformats.org/officeDocument/2006/relationships/hyperlink" Target="http://australia.icomos.org/burra.html" TargetMode="External"/><Relationship Id="rId24" Type="http://schemas.openxmlformats.org/officeDocument/2006/relationships/hyperlink" Target="https://www.dlib.si/stream/URN:NBN:SI:DOC-WGZSG1GH/1b6b4fe6-fa94-40cf-a004-908d5309debf/PDF" TargetMode="External"/><Relationship Id="rId40" Type="http://schemas.openxmlformats.org/officeDocument/2006/relationships/hyperlink" Target="http://www.sms-muzeji.si/C/Items/1031?cat=4" TargetMode="External"/><Relationship Id="rId45" Type="http://schemas.openxmlformats.org/officeDocument/2006/relationships/hyperlink" Target="http://www.sms-muzeji.si/ckfinder/userfiles/files/udatoteke/publikacija/netpdf/8-4-1.pdf" TargetMode="External"/><Relationship Id="rId66" Type="http://schemas.openxmlformats.org/officeDocument/2006/relationships/hyperlink" Target="http://www.zvkds.si/sites/www.zvkds.si/files/upload/files/publications/res5_notr_sl_low.pdf" TargetMode="External"/><Relationship Id="rId87" Type="http://schemas.openxmlformats.org/officeDocument/2006/relationships/hyperlink" Target="http://www.cpi.si/files/cpi/userfiles/Ucbeniki/LepilainMaterialiZaPovrsinskoObdelavo.pdf" TargetMode="External"/><Relationship Id="rId110" Type="http://schemas.openxmlformats.org/officeDocument/2006/relationships/hyperlink" Target="https://www.dlib.si/stream/URN:NBN:SI:DOC-F2NRXGGE/9f489363-a399-4295-9614-2deef9b78123/PDF" TargetMode="External"/><Relationship Id="rId115" Type="http://schemas.openxmlformats.org/officeDocument/2006/relationships/hyperlink" Target="https://www.dlib.si/stream/URN:NBN:SI:DOC-XCLI5EKI/495666f1-2ccd-4516-8d85-80d7992c32ee/PDF" TargetMode="External"/><Relationship Id="rId131" Type="http://schemas.openxmlformats.org/officeDocument/2006/relationships/hyperlink" Target="http://www.nesnovnadediscina.si/sites/default/files/pravilnik_o_delovanju_ds_maj_2016.pdf" TargetMode="External"/><Relationship Id="rId136" Type="http://schemas.openxmlformats.org/officeDocument/2006/relationships/hyperlink" Target="http://www.nesnovnadediscina.si/sites/default/files/clanek_nena.pdf" TargetMode="External"/><Relationship Id="rId61" Type="http://schemas.openxmlformats.org/officeDocument/2006/relationships/hyperlink" Target="https://www.tandfonline.com/doi/abs/10.1179/sic.2000.45.3.154?tab=permissions&amp;scroll=top" TargetMode="External"/><Relationship Id="rId82" Type="http://schemas.openxmlformats.org/officeDocument/2006/relationships/hyperlink" Target="http://www.cpi.si/files/cpi/userfiles/Ucbeniki/LepilainMaterialiZaPovrsinskoObdelavo.pdf" TargetMode="External"/><Relationship Id="rId19" Type="http://schemas.openxmlformats.org/officeDocument/2006/relationships/hyperlink" Target="http://icip.icomos.org/downloads/ICOMOS_Interpretation_Charter_ENG_04_10_08.pdf" TargetMode="External"/><Relationship Id="rId14" Type="http://schemas.openxmlformats.org/officeDocument/2006/relationships/hyperlink" Target="http://www.sms-muzeji.si/ckfinder/userfiles/files/udatoteke/publikacija/netpdf/1-2.pdf" TargetMode="External"/><Relationship Id="rId30" Type="http://schemas.openxmlformats.org/officeDocument/2006/relationships/hyperlink" Target="http://www.uradni-list.si/1/objava.jsp?urlid=200966&amp;stevilka=3055" TargetMode="External"/><Relationship Id="rId35" Type="http://schemas.openxmlformats.org/officeDocument/2006/relationships/hyperlink" Target="http://www.mizks.gov.si/fileadmin/mizks.gov.si/pageuploads/Kulturna_dediscina/NEPREMICNA/ProstorKD/splosne_smernice_KD_za_OPN_2013-01-28.pdf" TargetMode="External"/><Relationship Id="rId56" Type="http://schemas.openxmlformats.org/officeDocument/2006/relationships/hyperlink" Target="http://www.zvkds.si/sites/www.zvkds.si/files/upload/files/publications/res5_notr_sl_low.pdf" TargetMode="External"/><Relationship Id="rId77" Type="http://schemas.openxmlformats.org/officeDocument/2006/relationships/hyperlink" Target="http://www.sms-muzeji.si/ckfinder/userfiles/files/udatoteke/publikacija/netpdf/5-1.pdff" TargetMode="External"/><Relationship Id="rId100" Type="http://schemas.openxmlformats.org/officeDocument/2006/relationships/hyperlink" Target="http://www.pisrs.si/Pis.web/pregledPredpisa?id=PRAV9583" TargetMode="External"/><Relationship Id="rId105" Type="http://schemas.openxmlformats.org/officeDocument/2006/relationships/hyperlink" Target="https://collectionstrust.org.uk/spectrum/spectrum-5/" TargetMode="External"/><Relationship Id="rId126" Type="http://schemas.openxmlformats.org/officeDocument/2006/relationships/hyperlink" Target="https://www.uradni-list.si/glasilo-uradni-list-rs/vsebina?urlid=2010102&amp;stevilka=52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DE7DBB6-3712-426E-9D10-9B40EF91F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11358</Words>
  <Characters>64747</Characters>
  <Application>Microsoft Office Word</Application>
  <DocSecurity>0</DocSecurity>
  <Lines>539</Lines>
  <Paragraphs>151</Paragraphs>
  <ScaleCrop>false</ScaleCrop>
  <HeadingPairs>
    <vt:vector size="2" baseType="variant">
      <vt:variant>
        <vt:lpstr>Naslov</vt:lpstr>
      </vt:variant>
      <vt:variant>
        <vt:i4>1</vt:i4>
      </vt:variant>
    </vt:vector>
  </HeadingPairs>
  <TitlesOfParts>
    <vt:vector size="1" baseType="lpstr">
      <vt:lpstr>Predmetnik za strokovno področje:</vt:lpstr>
    </vt:vector>
  </TitlesOfParts>
  <Company>MK</Company>
  <LinksUpToDate>false</LinksUpToDate>
  <CharactersWithSpaces>75954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Predmetnik za strokovno področje:</dc:title>
  <dc:creator>mihelac</dc:creator>
  <cp:lastModifiedBy>Nada Zoran</cp:lastModifiedBy>
  <cp:revision>2</cp:revision>
  <dcterms:created xsi:type="dcterms:W3CDTF">2020-06-16T13:44:00Z</dcterms:created>
  <dcterms:modified xsi:type="dcterms:W3CDTF">2020-06-16T13:44:00Z</dcterms:modified>
</cp:coreProperties>
</file>