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E0E5" w14:textId="62E6C6EC" w:rsidR="00A151E1" w:rsidRPr="00A151E1" w:rsidRDefault="005B5644" w:rsidP="00624AB9">
      <w:pPr>
        <w:rPr>
          <w:rFonts w:cs="Arial"/>
          <w:b/>
          <w:bCs/>
          <w:sz w:val="24"/>
        </w:rPr>
      </w:pPr>
      <w:r w:rsidRPr="00A151E1">
        <w:rPr>
          <w:rFonts w:cs="Arial"/>
          <w:b/>
          <w:bCs/>
          <w:sz w:val="24"/>
        </w:rPr>
        <w:t>Zahtevek za financiranje predhodnih arheoloških raziskav za investitorje stanovanjske gradnje</w:t>
      </w:r>
    </w:p>
    <w:p w14:paraId="4A8BDEB3" w14:textId="0D837CA9" w:rsidR="005B5644" w:rsidRDefault="005B5644" w:rsidP="00624AB9">
      <w:pPr>
        <w:rPr>
          <w:rFonts w:cs="Arial"/>
          <w:sz w:val="24"/>
        </w:rPr>
      </w:pPr>
    </w:p>
    <w:p w14:paraId="085222FC" w14:textId="77777777" w:rsidR="00ED53DD" w:rsidRPr="00794B52" w:rsidRDefault="00ED53DD" w:rsidP="00624AB9">
      <w:pPr>
        <w:rPr>
          <w:rFonts w:cs="Arial"/>
          <w:sz w:val="24"/>
        </w:rPr>
      </w:pPr>
    </w:p>
    <w:p w14:paraId="46975C78" w14:textId="59D21BC2" w:rsidR="001C2E57" w:rsidRPr="00917A11" w:rsidRDefault="00574842" w:rsidP="00624AB9">
      <w:pPr>
        <w:rPr>
          <w:rFonts w:cs="Arial"/>
          <w:b/>
          <w:bCs/>
          <w:szCs w:val="20"/>
          <w:u w:val="single"/>
        </w:rPr>
      </w:pPr>
      <w:r w:rsidRPr="00917A11">
        <w:rPr>
          <w:rFonts w:cs="Arial"/>
          <w:b/>
          <w:bCs/>
          <w:szCs w:val="20"/>
          <w:u w:val="single"/>
        </w:rPr>
        <w:t xml:space="preserve">1 </w:t>
      </w:r>
      <w:r w:rsidR="005B5644" w:rsidRPr="00917A11">
        <w:rPr>
          <w:rFonts w:cs="Arial"/>
          <w:b/>
          <w:bCs/>
          <w:szCs w:val="20"/>
          <w:u w:val="single"/>
        </w:rPr>
        <w:t>Osnovni podatki vlagatelja in investitorja posega</w:t>
      </w:r>
    </w:p>
    <w:p w14:paraId="15BD809D" w14:textId="77777777" w:rsidR="005B5644" w:rsidRPr="00827E0C" w:rsidRDefault="005B5644" w:rsidP="00624AB9">
      <w:pPr>
        <w:rPr>
          <w:rFonts w:cs="Arial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098"/>
      </w:tblGrid>
      <w:tr w:rsidR="005B5644" w:rsidRPr="00827E0C" w14:paraId="555F80A8" w14:textId="77777777" w:rsidTr="008575C4">
        <w:tc>
          <w:tcPr>
            <w:tcW w:w="4390" w:type="dxa"/>
            <w:vAlign w:val="bottom"/>
          </w:tcPr>
          <w:p w14:paraId="5C7113EA" w14:textId="59748FEE" w:rsidR="005B5644" w:rsidRPr="008575C4" w:rsidRDefault="005B5644" w:rsidP="005B5644">
            <w:pPr>
              <w:rPr>
                <w:rFonts w:cs="Arial"/>
                <w:b/>
                <w:bCs/>
                <w:szCs w:val="20"/>
              </w:rPr>
            </w:pPr>
            <w:r w:rsidRPr="008575C4">
              <w:rPr>
                <w:rFonts w:cs="Arial"/>
                <w:b/>
                <w:bCs/>
                <w:color w:val="000000"/>
                <w:szCs w:val="20"/>
              </w:rPr>
              <w:t>Vlagatelj</w:t>
            </w:r>
          </w:p>
        </w:tc>
        <w:tc>
          <w:tcPr>
            <w:tcW w:w="4098" w:type="dxa"/>
          </w:tcPr>
          <w:p w14:paraId="7915D37E" w14:textId="77777777" w:rsidR="005B5644" w:rsidRPr="00827E0C" w:rsidRDefault="005B5644" w:rsidP="005B5644">
            <w:pPr>
              <w:rPr>
                <w:rFonts w:cs="Arial"/>
                <w:szCs w:val="20"/>
              </w:rPr>
            </w:pPr>
          </w:p>
        </w:tc>
      </w:tr>
      <w:tr w:rsidR="005B5644" w:rsidRPr="00827E0C" w14:paraId="540571FA" w14:textId="77777777" w:rsidTr="008575C4">
        <w:tc>
          <w:tcPr>
            <w:tcW w:w="4390" w:type="dxa"/>
            <w:vAlign w:val="bottom"/>
          </w:tcPr>
          <w:p w14:paraId="4BD79ED9" w14:textId="111EC268" w:rsidR="005B5644" w:rsidRPr="00827E0C" w:rsidRDefault="005B5644" w:rsidP="005B5644">
            <w:pPr>
              <w:rPr>
                <w:rFonts w:cs="Arial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Tip vlagatelja</w:t>
            </w:r>
            <w:r w:rsidR="008575C4">
              <w:rPr>
                <w:rFonts w:cs="Arial"/>
                <w:color w:val="000000"/>
                <w:szCs w:val="20"/>
              </w:rPr>
              <w:t xml:space="preserve"> </w:t>
            </w:r>
            <w:r w:rsidR="008575C4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98" w:type="dxa"/>
          </w:tcPr>
          <w:p w14:paraId="07275986" w14:textId="77777777" w:rsidR="008575C4" w:rsidRPr="00016AEB" w:rsidRDefault="00000000" w:rsidP="008575C4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7987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5C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75C4" w:rsidRPr="00016AEB">
              <w:rPr>
                <w:rFonts w:cs="Arial"/>
                <w:szCs w:val="20"/>
              </w:rPr>
              <w:t xml:space="preserve"> Fizična oseba </w:t>
            </w:r>
          </w:p>
          <w:p w14:paraId="29F5C14D" w14:textId="0BA2301E" w:rsidR="005B5644" w:rsidRPr="00827E0C" w:rsidRDefault="00000000" w:rsidP="008575C4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0525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5C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75C4" w:rsidRPr="00016AEB">
              <w:rPr>
                <w:rFonts w:cs="Arial"/>
                <w:szCs w:val="20"/>
              </w:rPr>
              <w:t xml:space="preserve"> Pravna oseba</w:t>
            </w:r>
          </w:p>
        </w:tc>
      </w:tr>
      <w:tr w:rsidR="005B5644" w:rsidRPr="00827E0C" w14:paraId="25553797" w14:textId="77777777" w:rsidTr="008575C4">
        <w:tc>
          <w:tcPr>
            <w:tcW w:w="4390" w:type="dxa"/>
            <w:vAlign w:val="bottom"/>
          </w:tcPr>
          <w:p w14:paraId="6FF256D7" w14:textId="2FA2483B" w:rsidR="005B5644" w:rsidRPr="00827E0C" w:rsidRDefault="005B5644" w:rsidP="005B5644">
            <w:pPr>
              <w:rPr>
                <w:rFonts w:cs="Arial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Ime in priimek</w:t>
            </w:r>
            <w:r w:rsidR="008575C4">
              <w:rPr>
                <w:rFonts w:cs="Arial"/>
                <w:color w:val="000000"/>
                <w:szCs w:val="20"/>
              </w:rPr>
              <w:t xml:space="preserve"> </w:t>
            </w:r>
            <w:r w:rsidR="008575C4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(v primeru fizične osebe)</w:t>
            </w:r>
          </w:p>
        </w:tc>
        <w:tc>
          <w:tcPr>
            <w:tcW w:w="4098" w:type="dxa"/>
          </w:tcPr>
          <w:p w14:paraId="3EFA59D6" w14:textId="77777777" w:rsidR="005B5644" w:rsidRPr="00827E0C" w:rsidRDefault="005B5644" w:rsidP="005B5644">
            <w:pPr>
              <w:rPr>
                <w:rFonts w:cs="Arial"/>
                <w:szCs w:val="20"/>
              </w:rPr>
            </w:pPr>
          </w:p>
        </w:tc>
      </w:tr>
      <w:tr w:rsidR="005B5644" w:rsidRPr="00827E0C" w14:paraId="56554E2D" w14:textId="77777777" w:rsidTr="008575C4">
        <w:tc>
          <w:tcPr>
            <w:tcW w:w="4390" w:type="dxa"/>
            <w:vAlign w:val="bottom"/>
          </w:tcPr>
          <w:p w14:paraId="51427552" w14:textId="26067D59" w:rsidR="005B5644" w:rsidRPr="00827E0C" w:rsidRDefault="005B5644" w:rsidP="005B5644">
            <w:pPr>
              <w:rPr>
                <w:rFonts w:cs="Arial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Naziv pravne osebe</w:t>
            </w:r>
            <w:r w:rsidR="008575C4">
              <w:rPr>
                <w:rFonts w:cs="Arial"/>
                <w:color w:val="000000"/>
                <w:szCs w:val="20"/>
              </w:rPr>
              <w:t xml:space="preserve"> </w:t>
            </w:r>
            <w:r w:rsidR="008575C4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(v primeru pravne  osebe)</w:t>
            </w:r>
          </w:p>
        </w:tc>
        <w:tc>
          <w:tcPr>
            <w:tcW w:w="4098" w:type="dxa"/>
          </w:tcPr>
          <w:p w14:paraId="7D9B9FFB" w14:textId="77777777" w:rsidR="005B5644" w:rsidRPr="00827E0C" w:rsidRDefault="005B5644" w:rsidP="005B5644">
            <w:pPr>
              <w:rPr>
                <w:rFonts w:cs="Arial"/>
                <w:szCs w:val="20"/>
              </w:rPr>
            </w:pPr>
          </w:p>
        </w:tc>
      </w:tr>
      <w:tr w:rsidR="005B5644" w:rsidRPr="00827E0C" w14:paraId="2D4E5443" w14:textId="77777777" w:rsidTr="008575C4">
        <w:tc>
          <w:tcPr>
            <w:tcW w:w="4390" w:type="dxa"/>
            <w:vAlign w:val="bottom"/>
          </w:tcPr>
          <w:p w14:paraId="7E3B3881" w14:textId="77777777" w:rsidR="008575C4" w:rsidRPr="00016AEB" w:rsidRDefault="005B5644" w:rsidP="008575C4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Naslov (sedež) v Sloveniji</w:t>
            </w:r>
            <w:r w:rsidR="008575C4">
              <w:rPr>
                <w:rFonts w:cs="Arial"/>
                <w:color w:val="000000"/>
                <w:szCs w:val="20"/>
              </w:rPr>
              <w:t xml:space="preserve"> </w:t>
            </w:r>
            <w:r w:rsidR="008575C4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(sedež pravne </w:t>
            </w:r>
          </w:p>
          <w:p w14:paraId="21A50711" w14:textId="40F39EE8" w:rsidR="005B5644" w:rsidRPr="00827E0C" w:rsidRDefault="008575C4" w:rsidP="008575C4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 osebe ali naslov fizične osebe vlagatelja)</w:t>
            </w:r>
          </w:p>
        </w:tc>
        <w:tc>
          <w:tcPr>
            <w:tcW w:w="4098" w:type="dxa"/>
          </w:tcPr>
          <w:p w14:paraId="530CCE2C" w14:textId="77777777" w:rsidR="005B5644" w:rsidRPr="00827E0C" w:rsidRDefault="005B5644" w:rsidP="005B5644">
            <w:pPr>
              <w:rPr>
                <w:rFonts w:cs="Arial"/>
                <w:szCs w:val="20"/>
              </w:rPr>
            </w:pPr>
          </w:p>
        </w:tc>
      </w:tr>
      <w:tr w:rsidR="005B5644" w:rsidRPr="00827E0C" w14:paraId="1B367C62" w14:textId="77777777" w:rsidTr="008575C4">
        <w:tc>
          <w:tcPr>
            <w:tcW w:w="4390" w:type="dxa"/>
            <w:vAlign w:val="bottom"/>
          </w:tcPr>
          <w:p w14:paraId="310365DB" w14:textId="288C6787" w:rsidR="005B5644" w:rsidRPr="00827E0C" w:rsidRDefault="005B5644" w:rsidP="005B5644">
            <w:pPr>
              <w:rPr>
                <w:rFonts w:cs="Arial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Morebitni naslov v tujini</w:t>
            </w:r>
            <w:r w:rsidR="008575C4">
              <w:rPr>
                <w:rFonts w:cs="Arial"/>
                <w:color w:val="000000"/>
                <w:szCs w:val="20"/>
              </w:rPr>
              <w:t xml:space="preserve"> </w:t>
            </w:r>
            <w:r w:rsidR="008575C4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98" w:type="dxa"/>
          </w:tcPr>
          <w:p w14:paraId="6A676264" w14:textId="25A02199" w:rsidR="005B5644" w:rsidRPr="00827E0C" w:rsidRDefault="00000000" w:rsidP="005B5644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833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5C4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575C4" w:rsidRPr="00016AEB">
              <w:rPr>
                <w:rFonts w:cs="Arial"/>
                <w:szCs w:val="20"/>
              </w:rPr>
              <w:t xml:space="preserve"> Da   </w:t>
            </w:r>
            <w:sdt>
              <w:sdtPr>
                <w:rPr>
                  <w:rFonts w:cs="Arial"/>
                  <w:szCs w:val="20"/>
                </w:rPr>
                <w:id w:val="-109355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5C4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575C4" w:rsidRPr="00016AEB">
              <w:rPr>
                <w:rFonts w:cs="Arial"/>
                <w:szCs w:val="20"/>
              </w:rPr>
              <w:t xml:space="preserve"> Ne</w:t>
            </w:r>
          </w:p>
        </w:tc>
      </w:tr>
      <w:tr w:rsidR="005B5644" w:rsidRPr="00827E0C" w14:paraId="76E7157D" w14:textId="77777777" w:rsidTr="008575C4">
        <w:tc>
          <w:tcPr>
            <w:tcW w:w="4390" w:type="dxa"/>
            <w:vAlign w:val="bottom"/>
          </w:tcPr>
          <w:p w14:paraId="789B1F9A" w14:textId="77777777" w:rsidR="008279C9" w:rsidRDefault="005B5644" w:rsidP="005B5644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Naslov v tujini</w:t>
            </w:r>
            <w:r w:rsidR="008279C9">
              <w:rPr>
                <w:rFonts w:cs="Arial"/>
                <w:color w:val="000000"/>
                <w:szCs w:val="20"/>
              </w:rPr>
              <w:t xml:space="preserve"> </w:t>
            </w:r>
            <w:r w:rsidR="008279C9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144E7E37" w14:textId="04F0FCC4" w:rsidR="005B5644" w:rsidRPr="00827E0C" w:rsidRDefault="008279C9" w:rsidP="005B5644">
            <w:pPr>
              <w:rPr>
                <w:rFonts w:cs="Arial"/>
                <w:szCs w:val="20"/>
              </w:rPr>
            </w:pP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 </w:t>
            </w: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(v primeru vlagatelja iz tujine)</w:t>
            </w:r>
          </w:p>
        </w:tc>
        <w:tc>
          <w:tcPr>
            <w:tcW w:w="4098" w:type="dxa"/>
          </w:tcPr>
          <w:p w14:paraId="224CC9D1" w14:textId="77777777" w:rsidR="005B5644" w:rsidRPr="00827E0C" w:rsidRDefault="005B5644" w:rsidP="005B5644">
            <w:pPr>
              <w:rPr>
                <w:rFonts w:cs="Arial"/>
                <w:szCs w:val="20"/>
              </w:rPr>
            </w:pPr>
          </w:p>
        </w:tc>
      </w:tr>
      <w:tr w:rsidR="005B5644" w:rsidRPr="00827E0C" w14:paraId="77DA055C" w14:textId="77777777" w:rsidTr="008575C4">
        <w:tc>
          <w:tcPr>
            <w:tcW w:w="4390" w:type="dxa"/>
            <w:vAlign w:val="bottom"/>
          </w:tcPr>
          <w:p w14:paraId="06B0D2A5" w14:textId="77777777" w:rsidR="005B5644" w:rsidRDefault="005B5644" w:rsidP="005B5644">
            <w:pPr>
              <w:rPr>
                <w:rFonts w:cs="Arial"/>
                <w:color w:val="000000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Odgovorna oseba (ime in priimek)</w:t>
            </w:r>
          </w:p>
          <w:p w14:paraId="1A304FF4" w14:textId="4B2DF50C" w:rsidR="008279C9" w:rsidRPr="00827E0C" w:rsidRDefault="008279C9" w:rsidP="005B5644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(OBVEZNO v primeru pravne osebe)</w:t>
            </w:r>
          </w:p>
        </w:tc>
        <w:tc>
          <w:tcPr>
            <w:tcW w:w="4098" w:type="dxa"/>
          </w:tcPr>
          <w:p w14:paraId="4A77FAB6" w14:textId="77777777" w:rsidR="005B5644" w:rsidRPr="00827E0C" w:rsidRDefault="005B5644" w:rsidP="005B5644">
            <w:pPr>
              <w:rPr>
                <w:rFonts w:cs="Arial"/>
                <w:szCs w:val="20"/>
              </w:rPr>
            </w:pPr>
          </w:p>
        </w:tc>
      </w:tr>
      <w:tr w:rsidR="006B6BFE" w:rsidRPr="00827E0C" w14:paraId="345D392D" w14:textId="77777777" w:rsidTr="008575C4">
        <w:tc>
          <w:tcPr>
            <w:tcW w:w="4390" w:type="dxa"/>
            <w:vAlign w:val="bottom"/>
          </w:tcPr>
          <w:p w14:paraId="2A17E9AE" w14:textId="22AB7107" w:rsidR="006B6BFE" w:rsidRDefault="006B6BFE" w:rsidP="006B6BFE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    </w:t>
            </w:r>
            <w:r w:rsidR="00FB4B6C" w:rsidRPr="00087258">
              <w:rPr>
                <w:rFonts w:cs="Arial"/>
                <w:szCs w:val="20"/>
              </w:rPr>
              <w:t>Elektronski naslov za vročanje</w:t>
            </w:r>
            <w:r w:rsidR="00FB4B6C" w:rsidRPr="00087258">
              <w:rPr>
                <w:rStyle w:val="Sprotnaopomba-sklic"/>
                <w:rFonts w:cs="Arial"/>
                <w:szCs w:val="20"/>
              </w:rPr>
              <w:t xml:space="preserve"> </w:t>
            </w:r>
          </w:p>
          <w:p w14:paraId="246C446C" w14:textId="77777777" w:rsidR="00FB4B6C" w:rsidRPr="00087258" w:rsidRDefault="00FB4B6C" w:rsidP="00FB4B6C">
            <w:pPr>
              <w:jc w:val="both"/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FB4B6C">
              <w:rPr>
                <w:rFonts w:cs="Arial"/>
                <w:i/>
                <w:iCs/>
                <w:color w:val="FF0000"/>
                <w:sz w:val="18"/>
                <w:szCs w:val="18"/>
              </w:rPr>
              <w:t xml:space="preserve">    </w:t>
            </w:r>
            <w:r w:rsidRPr="0008725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(če izpolnite elektronski naslov za vročanje, </w:t>
            </w:r>
          </w:p>
          <w:p w14:paraId="4FA3389E" w14:textId="56A625E9" w:rsidR="00FB4B6C" w:rsidRPr="00087258" w:rsidRDefault="00FB4B6C" w:rsidP="00FB4B6C">
            <w:pPr>
              <w:jc w:val="both"/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08725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 soglašate, da vam lahko na ta naslov dokumente</w:t>
            </w:r>
          </w:p>
          <w:p w14:paraId="2BC2D30B" w14:textId="347A77F2" w:rsidR="00FB4B6C" w:rsidRPr="00FB4B6C" w:rsidRDefault="00FB4B6C" w:rsidP="00FB4B6C">
            <w:pPr>
              <w:jc w:val="both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8725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 vročamo v elektronski obliki)</w:t>
            </w:r>
            <w:r w:rsidRPr="00087258">
              <w:rPr>
                <w:rStyle w:val="Sprotnaopomba-sklic"/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="008550A7">
              <w:rPr>
                <w:rStyle w:val="Sprotnaopomba-sklic"/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footnoteReference w:id="1"/>
            </w:r>
          </w:p>
        </w:tc>
        <w:tc>
          <w:tcPr>
            <w:tcW w:w="4098" w:type="dxa"/>
          </w:tcPr>
          <w:p w14:paraId="6C272256" w14:textId="56FBB907" w:rsidR="006B6BFE" w:rsidRPr="00827E0C" w:rsidRDefault="006B6BFE" w:rsidP="005B5644">
            <w:pPr>
              <w:rPr>
                <w:rFonts w:cs="Arial"/>
                <w:szCs w:val="20"/>
              </w:rPr>
            </w:pPr>
          </w:p>
        </w:tc>
      </w:tr>
      <w:tr w:rsidR="005B5644" w:rsidRPr="00827E0C" w14:paraId="618281E0" w14:textId="77777777" w:rsidTr="008575C4">
        <w:tc>
          <w:tcPr>
            <w:tcW w:w="4390" w:type="dxa"/>
            <w:vAlign w:val="bottom"/>
          </w:tcPr>
          <w:p w14:paraId="715C1585" w14:textId="77777777" w:rsidR="005B5644" w:rsidRDefault="005B5644" w:rsidP="005B5644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2A7886">
              <w:rPr>
                <w:rFonts w:cs="Arial"/>
                <w:b/>
                <w:bCs/>
                <w:color w:val="000000"/>
                <w:szCs w:val="20"/>
              </w:rPr>
              <w:t>Ali je vlagatelj tudi investitor posega?</w:t>
            </w:r>
          </w:p>
          <w:p w14:paraId="6DE9CA55" w14:textId="74B2707F" w:rsidR="002A7886" w:rsidRPr="002A7886" w:rsidRDefault="002A7886" w:rsidP="005B5644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98" w:type="dxa"/>
          </w:tcPr>
          <w:p w14:paraId="3D041ABC" w14:textId="7031377B" w:rsidR="005B5644" w:rsidRPr="00827E0C" w:rsidRDefault="00000000" w:rsidP="005B5644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9602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758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77758" w:rsidRPr="00016AEB">
              <w:rPr>
                <w:rFonts w:cs="Arial"/>
                <w:szCs w:val="20"/>
              </w:rPr>
              <w:t xml:space="preserve"> Da   </w:t>
            </w:r>
            <w:sdt>
              <w:sdtPr>
                <w:rPr>
                  <w:rFonts w:cs="Arial"/>
                  <w:szCs w:val="20"/>
                </w:rPr>
                <w:id w:val="-192163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758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77758" w:rsidRPr="00016AEB">
              <w:rPr>
                <w:rFonts w:cs="Arial"/>
                <w:szCs w:val="20"/>
              </w:rPr>
              <w:t xml:space="preserve"> Ne</w:t>
            </w:r>
          </w:p>
        </w:tc>
      </w:tr>
      <w:tr w:rsidR="00477138" w:rsidRPr="00827E0C" w14:paraId="1D4985C4" w14:textId="77777777" w:rsidTr="008575C4">
        <w:tc>
          <w:tcPr>
            <w:tcW w:w="4390" w:type="dxa"/>
            <w:vAlign w:val="bottom"/>
          </w:tcPr>
          <w:p w14:paraId="5BB427D0" w14:textId="779407EC" w:rsidR="00477138" w:rsidRPr="00827E0C" w:rsidRDefault="00577758" w:rsidP="005B5644">
            <w:pPr>
              <w:rPr>
                <w:rFonts w:cs="Arial"/>
                <w:color w:val="000000"/>
                <w:szCs w:val="20"/>
              </w:rPr>
            </w:pP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(spodnje rubrike izpolnite le, če vlagatelj NI 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investitor posega</w:t>
            </w: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4098" w:type="dxa"/>
          </w:tcPr>
          <w:p w14:paraId="296831C1" w14:textId="77777777" w:rsidR="00477138" w:rsidRPr="00827E0C" w:rsidRDefault="00477138" w:rsidP="005B5644">
            <w:pPr>
              <w:rPr>
                <w:rFonts w:cs="Arial"/>
                <w:szCs w:val="20"/>
              </w:rPr>
            </w:pPr>
          </w:p>
        </w:tc>
      </w:tr>
      <w:tr w:rsidR="005B5644" w:rsidRPr="00827E0C" w14:paraId="22F11630" w14:textId="77777777" w:rsidTr="008575C4">
        <w:tc>
          <w:tcPr>
            <w:tcW w:w="4390" w:type="dxa"/>
            <w:vAlign w:val="bottom"/>
          </w:tcPr>
          <w:p w14:paraId="494FA90F" w14:textId="0DA87493" w:rsidR="005B5644" w:rsidRPr="00827E0C" w:rsidRDefault="005B5644" w:rsidP="005B5644">
            <w:pPr>
              <w:rPr>
                <w:rFonts w:cs="Arial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Tip investitorja</w:t>
            </w:r>
            <w:r w:rsidR="00577758">
              <w:rPr>
                <w:rFonts w:cs="Arial"/>
                <w:color w:val="000000"/>
                <w:szCs w:val="20"/>
              </w:rPr>
              <w:t xml:space="preserve"> </w:t>
            </w:r>
            <w:r w:rsidR="00577758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98" w:type="dxa"/>
          </w:tcPr>
          <w:p w14:paraId="534306B9" w14:textId="77777777" w:rsidR="00577758" w:rsidRPr="00016AEB" w:rsidRDefault="00000000" w:rsidP="0057775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52699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75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77758" w:rsidRPr="00016AEB">
              <w:rPr>
                <w:rFonts w:cs="Arial"/>
                <w:szCs w:val="20"/>
              </w:rPr>
              <w:t xml:space="preserve"> Fizična oseba </w:t>
            </w:r>
          </w:p>
          <w:p w14:paraId="101579DF" w14:textId="4D65BE33" w:rsidR="005B5644" w:rsidRPr="00827E0C" w:rsidRDefault="00000000" w:rsidP="0057775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8357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75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77758" w:rsidRPr="00016AEB">
              <w:rPr>
                <w:rFonts w:cs="Arial"/>
                <w:szCs w:val="20"/>
              </w:rPr>
              <w:t xml:space="preserve"> Pravna oseba</w:t>
            </w:r>
          </w:p>
        </w:tc>
      </w:tr>
      <w:tr w:rsidR="005B5644" w:rsidRPr="00827E0C" w14:paraId="2BD5E073" w14:textId="77777777" w:rsidTr="008575C4">
        <w:tc>
          <w:tcPr>
            <w:tcW w:w="4390" w:type="dxa"/>
            <w:vAlign w:val="bottom"/>
          </w:tcPr>
          <w:p w14:paraId="4BFDAD50" w14:textId="7DC41C8B" w:rsidR="005B5644" w:rsidRPr="00827E0C" w:rsidRDefault="005B5644" w:rsidP="005B5644">
            <w:pPr>
              <w:rPr>
                <w:rFonts w:cs="Arial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Ime in priimek</w:t>
            </w:r>
            <w:r w:rsidR="00577758">
              <w:rPr>
                <w:rFonts w:cs="Arial"/>
                <w:color w:val="000000"/>
                <w:szCs w:val="20"/>
              </w:rPr>
              <w:t xml:space="preserve"> </w:t>
            </w:r>
            <w:r w:rsidR="00577758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(v primeru fizične osebe)</w:t>
            </w:r>
          </w:p>
        </w:tc>
        <w:tc>
          <w:tcPr>
            <w:tcW w:w="4098" w:type="dxa"/>
          </w:tcPr>
          <w:p w14:paraId="5DEEC3AE" w14:textId="77777777" w:rsidR="005B5644" w:rsidRPr="00827E0C" w:rsidRDefault="005B5644" w:rsidP="005B5644">
            <w:pPr>
              <w:rPr>
                <w:rFonts w:cs="Arial"/>
                <w:szCs w:val="20"/>
              </w:rPr>
            </w:pPr>
          </w:p>
        </w:tc>
      </w:tr>
      <w:tr w:rsidR="005B5644" w:rsidRPr="00827E0C" w14:paraId="5DAC8D7A" w14:textId="77777777" w:rsidTr="008575C4">
        <w:tc>
          <w:tcPr>
            <w:tcW w:w="4390" w:type="dxa"/>
            <w:vAlign w:val="bottom"/>
          </w:tcPr>
          <w:p w14:paraId="681E348D" w14:textId="669E3FF4" w:rsidR="005B5644" w:rsidRPr="00827E0C" w:rsidRDefault="005B5644" w:rsidP="005B5644">
            <w:pPr>
              <w:rPr>
                <w:rFonts w:cs="Arial"/>
                <w:color w:val="000000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Naziv pravne osebe</w:t>
            </w:r>
            <w:r w:rsidR="00577758">
              <w:rPr>
                <w:rFonts w:cs="Arial"/>
                <w:color w:val="000000"/>
                <w:szCs w:val="20"/>
              </w:rPr>
              <w:t xml:space="preserve"> </w:t>
            </w:r>
            <w:r w:rsidR="00577758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(v primeru pravne  osebe)</w:t>
            </w:r>
          </w:p>
        </w:tc>
        <w:tc>
          <w:tcPr>
            <w:tcW w:w="4098" w:type="dxa"/>
          </w:tcPr>
          <w:p w14:paraId="69D2F922" w14:textId="77777777" w:rsidR="005B5644" w:rsidRPr="00827E0C" w:rsidRDefault="005B5644" w:rsidP="005B5644">
            <w:pPr>
              <w:rPr>
                <w:rFonts w:cs="Arial"/>
                <w:szCs w:val="20"/>
              </w:rPr>
            </w:pPr>
          </w:p>
        </w:tc>
      </w:tr>
      <w:tr w:rsidR="005B5644" w:rsidRPr="00827E0C" w14:paraId="6CABFCC9" w14:textId="77777777" w:rsidTr="008575C4">
        <w:tc>
          <w:tcPr>
            <w:tcW w:w="4390" w:type="dxa"/>
            <w:vAlign w:val="bottom"/>
          </w:tcPr>
          <w:p w14:paraId="659DFEDA" w14:textId="77777777" w:rsidR="00577758" w:rsidRPr="00016AEB" w:rsidRDefault="005B5644" w:rsidP="00577758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Naslov (sedež) v Sloveniji</w:t>
            </w:r>
            <w:r w:rsidR="00577758">
              <w:rPr>
                <w:rFonts w:cs="Arial"/>
                <w:color w:val="000000"/>
                <w:szCs w:val="20"/>
              </w:rPr>
              <w:t xml:space="preserve"> </w:t>
            </w:r>
            <w:r w:rsidR="00577758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(sedež pravne </w:t>
            </w:r>
          </w:p>
          <w:p w14:paraId="606EBA52" w14:textId="7946E1CF" w:rsidR="005B5644" w:rsidRPr="00827E0C" w:rsidRDefault="00577758" w:rsidP="00577758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 osebe ali naslov fizične osebe 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naročnika</w:t>
            </w: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4098" w:type="dxa"/>
          </w:tcPr>
          <w:p w14:paraId="12EEC298" w14:textId="77777777" w:rsidR="005B5644" w:rsidRPr="00827E0C" w:rsidRDefault="005B5644" w:rsidP="005B5644">
            <w:pPr>
              <w:rPr>
                <w:rFonts w:cs="Arial"/>
                <w:szCs w:val="20"/>
              </w:rPr>
            </w:pPr>
          </w:p>
        </w:tc>
      </w:tr>
      <w:tr w:rsidR="005B5644" w:rsidRPr="00827E0C" w14:paraId="3CFBB89A" w14:textId="77777777" w:rsidTr="008575C4">
        <w:tc>
          <w:tcPr>
            <w:tcW w:w="4390" w:type="dxa"/>
            <w:vAlign w:val="bottom"/>
          </w:tcPr>
          <w:p w14:paraId="2A529F19" w14:textId="42D3DD99" w:rsidR="005B5644" w:rsidRPr="00827E0C" w:rsidRDefault="005B5644" w:rsidP="005B5644">
            <w:pPr>
              <w:rPr>
                <w:rFonts w:cs="Arial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Morebitni naslov v tujini</w:t>
            </w:r>
            <w:r w:rsidR="00577758">
              <w:rPr>
                <w:rFonts w:cs="Arial"/>
                <w:color w:val="000000"/>
                <w:szCs w:val="20"/>
              </w:rPr>
              <w:t xml:space="preserve"> </w:t>
            </w:r>
            <w:r w:rsidR="00577758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98" w:type="dxa"/>
          </w:tcPr>
          <w:p w14:paraId="3EAE3A34" w14:textId="424CC9E6" w:rsidR="005B5644" w:rsidRPr="00827E0C" w:rsidRDefault="00000000" w:rsidP="005B5644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9384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758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77758" w:rsidRPr="00016AEB">
              <w:rPr>
                <w:rFonts w:cs="Arial"/>
                <w:szCs w:val="20"/>
              </w:rPr>
              <w:t xml:space="preserve"> Da   </w:t>
            </w:r>
            <w:sdt>
              <w:sdtPr>
                <w:rPr>
                  <w:rFonts w:cs="Arial"/>
                  <w:szCs w:val="20"/>
                </w:rPr>
                <w:id w:val="-132435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758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77758" w:rsidRPr="00016AEB">
              <w:rPr>
                <w:rFonts w:cs="Arial"/>
                <w:szCs w:val="20"/>
              </w:rPr>
              <w:t xml:space="preserve"> Ne</w:t>
            </w:r>
          </w:p>
        </w:tc>
      </w:tr>
      <w:tr w:rsidR="005B5644" w:rsidRPr="00827E0C" w14:paraId="07A740FF" w14:textId="77777777" w:rsidTr="008575C4">
        <w:tc>
          <w:tcPr>
            <w:tcW w:w="4390" w:type="dxa"/>
            <w:vAlign w:val="bottom"/>
          </w:tcPr>
          <w:p w14:paraId="763990FF" w14:textId="77777777" w:rsidR="005B5644" w:rsidRDefault="005B5644" w:rsidP="005B5644">
            <w:pPr>
              <w:rPr>
                <w:rFonts w:cs="Arial"/>
                <w:color w:val="000000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Naslov v tujini</w:t>
            </w:r>
          </w:p>
          <w:p w14:paraId="0D03D685" w14:textId="7C6923F3" w:rsidR="00577758" w:rsidRPr="00827E0C" w:rsidRDefault="00577758" w:rsidP="005B5644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(v primeru 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investitorja</w:t>
            </w: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iz tujine)</w:t>
            </w:r>
          </w:p>
        </w:tc>
        <w:tc>
          <w:tcPr>
            <w:tcW w:w="4098" w:type="dxa"/>
          </w:tcPr>
          <w:p w14:paraId="674971FF" w14:textId="77777777" w:rsidR="005B5644" w:rsidRPr="00827E0C" w:rsidRDefault="005B5644" w:rsidP="005B5644">
            <w:pPr>
              <w:rPr>
                <w:rFonts w:cs="Arial"/>
                <w:szCs w:val="20"/>
              </w:rPr>
            </w:pPr>
          </w:p>
        </w:tc>
      </w:tr>
      <w:tr w:rsidR="005B5644" w:rsidRPr="00827E0C" w14:paraId="6E3B1427" w14:textId="77777777" w:rsidTr="008575C4">
        <w:tc>
          <w:tcPr>
            <w:tcW w:w="4390" w:type="dxa"/>
            <w:vAlign w:val="bottom"/>
          </w:tcPr>
          <w:p w14:paraId="4D7A47DD" w14:textId="77777777" w:rsidR="005B5644" w:rsidRDefault="005B5644" w:rsidP="005B5644">
            <w:pPr>
              <w:rPr>
                <w:rFonts w:cs="Arial"/>
                <w:color w:val="000000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 xml:space="preserve">    Odgovorna oseba (ime in priimek)</w:t>
            </w:r>
          </w:p>
          <w:p w14:paraId="1BA7D467" w14:textId="64BE7359" w:rsidR="00F15A49" w:rsidRPr="00827E0C" w:rsidRDefault="00F15A49" w:rsidP="005B5644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(OBVEZNO v primeru pravne osebe)</w:t>
            </w:r>
          </w:p>
        </w:tc>
        <w:tc>
          <w:tcPr>
            <w:tcW w:w="4098" w:type="dxa"/>
          </w:tcPr>
          <w:p w14:paraId="108C3788" w14:textId="77777777" w:rsidR="005B5644" w:rsidRPr="00827E0C" w:rsidRDefault="005B5644" w:rsidP="005B5644">
            <w:pPr>
              <w:rPr>
                <w:rFonts w:cs="Arial"/>
                <w:szCs w:val="20"/>
              </w:rPr>
            </w:pPr>
          </w:p>
        </w:tc>
      </w:tr>
      <w:tr w:rsidR="005B5644" w:rsidRPr="00827E0C" w14:paraId="4B5535F4" w14:textId="77777777" w:rsidTr="008575C4">
        <w:tc>
          <w:tcPr>
            <w:tcW w:w="4390" w:type="dxa"/>
            <w:vAlign w:val="center"/>
          </w:tcPr>
          <w:p w14:paraId="0F7D1593" w14:textId="5A8879A3" w:rsidR="005B5644" w:rsidRPr="00827E0C" w:rsidRDefault="005B5644" w:rsidP="005B5644">
            <w:pPr>
              <w:rPr>
                <w:rFonts w:cs="Arial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>Pooblastilo za vodenje postopka financiranja predhodnih arheoloških raziskav za investitorje stanovanjske gradnje</w:t>
            </w:r>
          </w:p>
        </w:tc>
        <w:tc>
          <w:tcPr>
            <w:tcW w:w="4098" w:type="dxa"/>
          </w:tcPr>
          <w:p w14:paraId="2CDDFDBC" w14:textId="77777777" w:rsidR="00F15A49" w:rsidRPr="00016AEB" w:rsidRDefault="00F15A49" w:rsidP="00F15A49">
            <w:pPr>
              <w:jc w:val="right"/>
              <w:rPr>
                <w:rFonts w:cs="Arial"/>
                <w:szCs w:val="20"/>
              </w:rPr>
            </w:pPr>
            <w:r w:rsidRPr="00016AEB">
              <w:rPr>
                <w:rFonts w:cs="Arial"/>
                <w:i/>
                <w:iCs/>
                <w:szCs w:val="20"/>
              </w:rPr>
              <w:t xml:space="preserve">                                                                </w:t>
            </w:r>
            <w:sdt>
              <w:sdtPr>
                <w:rPr>
                  <w:rFonts w:cs="Arial"/>
                  <w:szCs w:val="20"/>
                </w:rPr>
                <w:id w:val="-159693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  <w:p w14:paraId="4CB15D4D" w14:textId="620AEAF6" w:rsidR="005B5644" w:rsidRPr="00827E0C" w:rsidRDefault="00F15A49" w:rsidP="00F15A49">
            <w:pPr>
              <w:rPr>
                <w:rFonts w:cs="Arial"/>
                <w:szCs w:val="20"/>
              </w:rPr>
            </w:pPr>
            <w:r w:rsidRPr="005B3DDE">
              <w:rPr>
                <w:rFonts w:cs="Arial"/>
                <w:i/>
                <w:iCs/>
                <w:sz w:val="18"/>
                <w:szCs w:val="18"/>
              </w:rPr>
              <w:t xml:space="preserve">(OBVEZNA PRILOGA, če za </w:t>
            </w:r>
            <w:r>
              <w:rPr>
                <w:rFonts w:cs="Arial"/>
                <w:i/>
                <w:iCs/>
                <w:sz w:val="18"/>
                <w:szCs w:val="18"/>
              </w:rPr>
              <w:t>investitorja stanovanjske gradnje</w:t>
            </w:r>
            <w:r w:rsidRPr="005B3DDE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iCs/>
                <w:sz w:val="18"/>
                <w:szCs w:val="18"/>
              </w:rPr>
              <w:t>zahtevek</w:t>
            </w:r>
            <w:r w:rsidRPr="005B3DDE">
              <w:rPr>
                <w:rFonts w:cs="Arial"/>
                <w:i/>
                <w:iCs/>
                <w:sz w:val="18"/>
                <w:szCs w:val="18"/>
              </w:rPr>
              <w:t xml:space="preserve"> oddaja druga pravna ali fizična oseba)</w:t>
            </w:r>
          </w:p>
        </w:tc>
      </w:tr>
    </w:tbl>
    <w:p w14:paraId="0E3F964B" w14:textId="77B50D89" w:rsidR="001C2E57" w:rsidRDefault="001C2E57" w:rsidP="00624AB9">
      <w:pPr>
        <w:rPr>
          <w:rFonts w:cs="Arial"/>
          <w:szCs w:val="20"/>
        </w:rPr>
      </w:pPr>
    </w:p>
    <w:p w14:paraId="7F005367" w14:textId="49CF28A6" w:rsidR="001C2E57" w:rsidRPr="00917A11" w:rsidRDefault="00411803" w:rsidP="007A3F7D">
      <w:pPr>
        <w:pStyle w:val="Naslov1"/>
      </w:pPr>
      <w:r w:rsidRPr="00917A11">
        <w:lastRenderedPageBreak/>
        <w:t xml:space="preserve">2 </w:t>
      </w:r>
      <w:r w:rsidR="00104D70" w:rsidRPr="00917A11">
        <w:t>Vrsta investitorja posega</w:t>
      </w:r>
    </w:p>
    <w:p w14:paraId="50441375" w14:textId="77777777" w:rsidR="00104D70" w:rsidRPr="00827E0C" w:rsidRDefault="00104D70" w:rsidP="001C2E57">
      <w:pPr>
        <w:rPr>
          <w:rFonts w:cs="Arial"/>
          <w:b/>
          <w:bCs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098"/>
      </w:tblGrid>
      <w:tr w:rsidR="001C2E57" w:rsidRPr="00827E0C" w14:paraId="77E8311C" w14:textId="77777777" w:rsidTr="00037E2B">
        <w:tc>
          <w:tcPr>
            <w:tcW w:w="4390" w:type="dxa"/>
            <w:vAlign w:val="center"/>
          </w:tcPr>
          <w:p w14:paraId="768F3F65" w14:textId="506E5FD9" w:rsidR="001C2E57" w:rsidRPr="00827E0C" w:rsidRDefault="00104D70" w:rsidP="001C2E57">
            <w:pPr>
              <w:rPr>
                <w:rFonts w:cs="Arial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>Vrsta investitorja posega</w:t>
            </w:r>
            <w:r w:rsidR="00411803">
              <w:rPr>
                <w:rFonts w:cs="Arial"/>
                <w:color w:val="000000"/>
                <w:szCs w:val="20"/>
              </w:rPr>
              <w:t xml:space="preserve"> </w:t>
            </w:r>
            <w:r w:rsidR="00411803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98" w:type="dxa"/>
          </w:tcPr>
          <w:p w14:paraId="1830D557" w14:textId="77777777" w:rsidR="00411803" w:rsidRDefault="00000000" w:rsidP="0041180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3820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80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11803" w:rsidRPr="00016AEB">
              <w:rPr>
                <w:rFonts w:cs="Arial"/>
                <w:szCs w:val="20"/>
              </w:rPr>
              <w:t xml:space="preserve"> Fizična oseba </w:t>
            </w:r>
            <w:r w:rsidR="00411803">
              <w:rPr>
                <w:rFonts w:cs="Arial"/>
                <w:szCs w:val="20"/>
              </w:rPr>
              <w:t>gradi stanovanje za lastne</w:t>
            </w:r>
          </w:p>
          <w:p w14:paraId="5EAC4312" w14:textId="4E0F866D" w:rsidR="00411803" w:rsidRPr="00016AEB" w:rsidRDefault="00411803" w:rsidP="0041180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potrebe</w:t>
            </w:r>
          </w:p>
          <w:p w14:paraId="1D3E2131" w14:textId="77777777" w:rsidR="00411803" w:rsidRDefault="00000000" w:rsidP="0041180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7996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80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11803" w:rsidRPr="00016AEB">
              <w:rPr>
                <w:rFonts w:cs="Arial"/>
                <w:szCs w:val="20"/>
              </w:rPr>
              <w:t xml:space="preserve"> </w:t>
            </w:r>
            <w:r w:rsidR="00411803">
              <w:rPr>
                <w:rFonts w:cs="Arial"/>
                <w:szCs w:val="20"/>
              </w:rPr>
              <w:t xml:space="preserve">Investitor gradnje neprofitnih najemnih </w:t>
            </w:r>
          </w:p>
          <w:p w14:paraId="707FF508" w14:textId="26FFE3DD" w:rsidR="001C2E57" w:rsidRPr="00827E0C" w:rsidRDefault="00411803" w:rsidP="00411803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szCs w:val="20"/>
              </w:rPr>
              <w:t xml:space="preserve">     stanovanj </w:t>
            </w:r>
          </w:p>
        </w:tc>
      </w:tr>
    </w:tbl>
    <w:p w14:paraId="6FA7A89C" w14:textId="77777777" w:rsidR="00917A11" w:rsidRDefault="00917A11" w:rsidP="00624AB9">
      <w:pPr>
        <w:rPr>
          <w:rFonts w:cs="Arial"/>
          <w:b/>
          <w:bCs/>
          <w:szCs w:val="20"/>
          <w:u w:val="single"/>
        </w:rPr>
      </w:pPr>
    </w:p>
    <w:p w14:paraId="2A277381" w14:textId="77777777" w:rsidR="003E570C" w:rsidRDefault="003E570C" w:rsidP="00624AB9">
      <w:pPr>
        <w:rPr>
          <w:rFonts w:cs="Arial"/>
          <w:b/>
          <w:bCs/>
          <w:szCs w:val="20"/>
          <w:u w:val="single"/>
        </w:rPr>
      </w:pPr>
    </w:p>
    <w:p w14:paraId="38198D8F" w14:textId="1375D2DF" w:rsidR="005A1928" w:rsidRPr="00917A11" w:rsidRDefault="00411803" w:rsidP="00624AB9">
      <w:pPr>
        <w:rPr>
          <w:rFonts w:cs="Arial"/>
          <w:b/>
          <w:bCs/>
          <w:szCs w:val="20"/>
          <w:u w:val="single"/>
        </w:rPr>
      </w:pPr>
      <w:r w:rsidRPr="00917A11">
        <w:rPr>
          <w:rFonts w:cs="Arial"/>
          <w:b/>
          <w:bCs/>
          <w:szCs w:val="20"/>
          <w:u w:val="single"/>
        </w:rPr>
        <w:t xml:space="preserve">3 </w:t>
      </w:r>
      <w:r w:rsidR="005A1928" w:rsidRPr="00917A11">
        <w:rPr>
          <w:rFonts w:cs="Arial"/>
          <w:b/>
          <w:bCs/>
          <w:szCs w:val="20"/>
          <w:u w:val="single"/>
        </w:rPr>
        <w:t>Podatki arheološke raziskave</w:t>
      </w:r>
    </w:p>
    <w:p w14:paraId="569B05C6" w14:textId="14396BC0" w:rsidR="005A1928" w:rsidRPr="00827E0C" w:rsidRDefault="005A1928" w:rsidP="00624AB9">
      <w:pPr>
        <w:rPr>
          <w:rFonts w:cs="Arial"/>
          <w:b/>
          <w:bCs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098"/>
      </w:tblGrid>
      <w:tr w:rsidR="00EA13C7" w:rsidRPr="00827E0C" w14:paraId="026549C7" w14:textId="77777777" w:rsidTr="004278DC">
        <w:tc>
          <w:tcPr>
            <w:tcW w:w="8488" w:type="dxa"/>
            <w:gridSpan w:val="2"/>
            <w:vAlign w:val="bottom"/>
          </w:tcPr>
          <w:p w14:paraId="5BF934A3" w14:textId="64AF49D1" w:rsidR="00EA13C7" w:rsidRPr="00827E0C" w:rsidRDefault="00EA13C7" w:rsidP="00EA13C7">
            <w:pPr>
              <w:rPr>
                <w:rFonts w:cs="Arial"/>
                <w:b/>
                <w:bCs/>
                <w:szCs w:val="20"/>
              </w:rPr>
            </w:pPr>
            <w:r w:rsidRPr="00ED53DD">
              <w:rPr>
                <w:rFonts w:cs="Arial"/>
                <w:b/>
                <w:bCs/>
                <w:color w:val="000000"/>
                <w:szCs w:val="20"/>
              </w:rPr>
              <w:t>Raziskovalni postopek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</w:tr>
      <w:tr w:rsidR="00C077C1" w:rsidRPr="00827E0C" w14:paraId="588C8D01" w14:textId="77777777" w:rsidTr="00037E2B">
        <w:tc>
          <w:tcPr>
            <w:tcW w:w="4390" w:type="dxa"/>
            <w:vAlign w:val="bottom"/>
          </w:tcPr>
          <w:p w14:paraId="3F1E9B16" w14:textId="555247DB" w:rsidR="00EA13C7" w:rsidRDefault="00000000" w:rsidP="00EA13C7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234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3C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A13C7" w:rsidRPr="004F34A3">
              <w:rPr>
                <w:rFonts w:cs="Arial"/>
                <w:i/>
                <w:iCs/>
                <w:szCs w:val="20"/>
              </w:rPr>
              <w:t xml:space="preserve"> </w:t>
            </w:r>
            <w:r w:rsidR="00EA13C7" w:rsidRPr="00EA13C7">
              <w:rPr>
                <w:rFonts w:cs="Arial"/>
                <w:szCs w:val="20"/>
              </w:rPr>
              <w:t>arheološki površinski pregled</w:t>
            </w:r>
          </w:p>
          <w:p w14:paraId="7196F0F4" w14:textId="77777777" w:rsidR="00EA13C7" w:rsidRDefault="00EA13C7" w:rsidP="00EA13C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</w:p>
          <w:p w14:paraId="4C235754" w14:textId="48EC3FDD" w:rsidR="00EA13C7" w:rsidRDefault="00000000" w:rsidP="00EA13C7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385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3C7" w:rsidRPr="00EA1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A13C7" w:rsidRPr="00EA13C7">
              <w:rPr>
                <w:rFonts w:cs="Arial"/>
                <w:szCs w:val="20"/>
              </w:rPr>
              <w:t xml:space="preserve"> arheološki podpovršinski pregled </w:t>
            </w:r>
          </w:p>
          <w:p w14:paraId="335E270A" w14:textId="53AE2867" w:rsidR="00EA13C7" w:rsidRDefault="00EA13C7" w:rsidP="00EA13C7">
            <w:pPr>
              <w:rPr>
                <w:rFonts w:cs="Arial"/>
                <w:szCs w:val="20"/>
              </w:rPr>
            </w:pPr>
          </w:p>
          <w:p w14:paraId="5B50DD3F" w14:textId="7B067DB6" w:rsidR="00EA13C7" w:rsidRPr="00EA13C7" w:rsidRDefault="00000000" w:rsidP="00EA13C7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418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3C7" w:rsidRPr="00EA13C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A13C7" w:rsidRPr="00EA13C7">
              <w:rPr>
                <w:rFonts w:cs="Arial"/>
                <w:i/>
                <w:iCs/>
                <w:szCs w:val="20"/>
              </w:rPr>
              <w:t xml:space="preserve"> </w:t>
            </w:r>
            <w:r w:rsidR="00EA13C7" w:rsidRPr="00EA13C7">
              <w:rPr>
                <w:rFonts w:cs="Arial"/>
                <w:szCs w:val="20"/>
              </w:rPr>
              <w:t>geofizikalni pregled</w:t>
            </w:r>
          </w:p>
          <w:p w14:paraId="02DA1998" w14:textId="77777777" w:rsidR="00EA13C7" w:rsidRPr="00EA13C7" w:rsidRDefault="00EA13C7" w:rsidP="00EA13C7">
            <w:pPr>
              <w:rPr>
                <w:rFonts w:cs="Arial"/>
                <w:szCs w:val="20"/>
              </w:rPr>
            </w:pPr>
          </w:p>
          <w:p w14:paraId="04149B2A" w14:textId="77777777" w:rsidR="00EA13C7" w:rsidRPr="00EA13C7" w:rsidRDefault="00000000" w:rsidP="00EA13C7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5203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3C7" w:rsidRPr="00EA1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A13C7" w:rsidRPr="00EA13C7">
              <w:rPr>
                <w:rFonts w:cs="Arial"/>
                <w:szCs w:val="20"/>
              </w:rPr>
              <w:t xml:space="preserve"> arheološki testni izkop </w:t>
            </w:r>
          </w:p>
          <w:p w14:paraId="25913D8E" w14:textId="36BABFDB" w:rsidR="00EA13C7" w:rsidRPr="00EA13C7" w:rsidRDefault="00EA13C7" w:rsidP="00EA13C7">
            <w:pPr>
              <w:rPr>
                <w:rFonts w:eastAsia="MS Gothic" w:cs="Arial"/>
                <w:sz w:val="18"/>
                <w:szCs w:val="18"/>
              </w:rPr>
            </w:pPr>
          </w:p>
          <w:p w14:paraId="1B5F003B" w14:textId="77777777" w:rsidR="00EA13C7" w:rsidRPr="00EA13C7" w:rsidRDefault="00000000" w:rsidP="00EA13C7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10977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3C7" w:rsidRPr="00EA1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A13C7" w:rsidRPr="00EA13C7">
              <w:rPr>
                <w:rFonts w:cs="Arial"/>
                <w:szCs w:val="20"/>
              </w:rPr>
              <w:t xml:space="preserve"> vzorčenje z vrtinami              </w:t>
            </w:r>
          </w:p>
          <w:p w14:paraId="355F12BF" w14:textId="77777777" w:rsidR="00EA13C7" w:rsidRPr="00EA13C7" w:rsidRDefault="00EA13C7" w:rsidP="00EA13C7">
            <w:pPr>
              <w:rPr>
                <w:rFonts w:eastAsia="MS Gothic" w:cs="Arial"/>
                <w:sz w:val="18"/>
                <w:szCs w:val="18"/>
              </w:rPr>
            </w:pPr>
          </w:p>
          <w:p w14:paraId="4FF329E5" w14:textId="7C55C1D0" w:rsidR="00EA13C7" w:rsidRPr="00EA13C7" w:rsidRDefault="00000000" w:rsidP="00EA13C7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1437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3C7" w:rsidRPr="00EA1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A13C7" w:rsidRPr="00EA13C7">
              <w:rPr>
                <w:rFonts w:cs="Arial"/>
                <w:szCs w:val="20"/>
              </w:rPr>
              <w:t xml:space="preserve"> arheološko dokumentiranje uničenja   </w:t>
            </w:r>
          </w:p>
          <w:p w14:paraId="00F94A91" w14:textId="77777777" w:rsidR="00EA13C7" w:rsidRPr="00EA13C7" w:rsidRDefault="00EA13C7" w:rsidP="00EA13C7">
            <w:pPr>
              <w:rPr>
                <w:rFonts w:cs="Arial"/>
                <w:szCs w:val="20"/>
              </w:rPr>
            </w:pPr>
          </w:p>
          <w:p w14:paraId="3E9B256C" w14:textId="148A6EED" w:rsidR="00EA13C7" w:rsidRDefault="00000000" w:rsidP="00EA13C7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737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3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A13C7" w:rsidRPr="00EA13C7">
              <w:rPr>
                <w:rFonts w:cs="Arial"/>
                <w:szCs w:val="20"/>
              </w:rPr>
              <w:t xml:space="preserve"> arheološke raziskave ob gradnji</w:t>
            </w:r>
          </w:p>
          <w:p w14:paraId="122CE7CD" w14:textId="5FC5621C" w:rsidR="00127301" w:rsidRPr="00EA13C7" w:rsidRDefault="00127301" w:rsidP="00EA13C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</w:p>
          <w:p w14:paraId="742FADE4" w14:textId="55ACD1AF" w:rsidR="00EA13C7" w:rsidRPr="00127301" w:rsidRDefault="00000000" w:rsidP="00EA13C7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13268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3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27301" w:rsidRPr="00127301">
              <w:rPr>
                <w:rFonts w:cs="Arial"/>
                <w:szCs w:val="20"/>
              </w:rPr>
              <w:t xml:space="preserve"> arheološki strukturni pregled, stavbna analiza in čiščenje površin</w:t>
            </w:r>
          </w:p>
          <w:p w14:paraId="02CC14BD" w14:textId="50A6C878" w:rsidR="00C077C1" w:rsidRPr="00827E0C" w:rsidRDefault="00C077C1" w:rsidP="00C077C1">
            <w:pPr>
              <w:rPr>
                <w:rFonts w:cs="Arial"/>
                <w:szCs w:val="20"/>
              </w:rPr>
            </w:pPr>
          </w:p>
        </w:tc>
        <w:tc>
          <w:tcPr>
            <w:tcW w:w="4098" w:type="dxa"/>
          </w:tcPr>
          <w:p w14:paraId="40FD4E04" w14:textId="77777777" w:rsidR="00C077C1" w:rsidRDefault="00000000" w:rsidP="00C077C1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4661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82B" w:rsidRPr="00164AA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682B" w:rsidRPr="00164AAC">
              <w:rPr>
                <w:rFonts w:cs="Arial"/>
                <w:i/>
                <w:iCs/>
                <w:szCs w:val="20"/>
              </w:rPr>
              <w:t xml:space="preserve"> drugo </w:t>
            </w:r>
            <w:r w:rsidR="005E682B" w:rsidRPr="00164AA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(opišite)</w:t>
            </w:r>
            <w:r w:rsidR="005E682B">
              <w:rPr>
                <w:rFonts w:cs="Arial"/>
                <w:i/>
                <w:iCs/>
                <w:szCs w:val="20"/>
              </w:rPr>
              <w:t xml:space="preserve">      </w:t>
            </w:r>
            <w:r w:rsidR="005E682B">
              <w:rPr>
                <w:rFonts w:ascii="MS Gothic" w:eastAsia="MS Gothic" w:hAnsi="MS Gothic" w:cs="Arial" w:hint="eastAsia"/>
                <w:szCs w:val="20"/>
              </w:rPr>
              <w:t xml:space="preserve"> </w:t>
            </w:r>
            <w:r w:rsidR="005E682B">
              <w:rPr>
                <w:rFonts w:ascii="MS Gothic" w:eastAsia="MS Gothic" w:hAnsi="MS Gothic" w:cs="Arial"/>
                <w:szCs w:val="20"/>
              </w:rPr>
              <w:t xml:space="preserve">  </w:t>
            </w:r>
            <w:r w:rsidR="005E682B">
              <w:rPr>
                <w:rFonts w:cs="Arial"/>
                <w:i/>
                <w:iCs/>
                <w:szCs w:val="20"/>
              </w:rPr>
              <w:t xml:space="preserve">     </w:t>
            </w:r>
            <w:r w:rsidR="005E682B">
              <w:rPr>
                <w:rFonts w:ascii="MS Gothic" w:eastAsia="MS Gothic" w:hAnsi="MS Gothic" w:cs="Arial" w:hint="eastAsia"/>
                <w:szCs w:val="20"/>
              </w:rPr>
              <w:t xml:space="preserve"> </w:t>
            </w:r>
            <w:r w:rsidR="005E682B">
              <w:rPr>
                <w:rFonts w:ascii="MS Gothic" w:eastAsia="MS Gothic" w:hAnsi="MS Gothic" w:cs="Arial"/>
                <w:szCs w:val="20"/>
              </w:rPr>
              <w:t xml:space="preserve"> </w:t>
            </w:r>
          </w:p>
          <w:p w14:paraId="1DBC5EE0" w14:textId="77777777" w:rsidR="005E682B" w:rsidRDefault="005E682B" w:rsidP="00C077C1">
            <w:pPr>
              <w:rPr>
                <w:rFonts w:cs="Arial"/>
                <w:b/>
                <w:bCs/>
                <w:szCs w:val="20"/>
              </w:rPr>
            </w:pPr>
          </w:p>
          <w:p w14:paraId="6A44480A" w14:textId="432C8378" w:rsidR="005E682B" w:rsidRPr="00827E0C" w:rsidRDefault="005E682B" w:rsidP="00C077C1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37BC3411" w14:textId="4B682F76" w:rsidR="00713185" w:rsidRDefault="00713185" w:rsidP="00624AB9">
      <w:pPr>
        <w:rPr>
          <w:rFonts w:cs="Arial"/>
          <w:b/>
          <w:bCs/>
          <w:szCs w:val="20"/>
        </w:rPr>
      </w:pPr>
    </w:p>
    <w:p w14:paraId="76F199E8" w14:textId="77777777" w:rsidR="00037E2B" w:rsidRPr="00827E0C" w:rsidRDefault="00037E2B" w:rsidP="00624AB9">
      <w:pPr>
        <w:rPr>
          <w:rFonts w:cs="Arial"/>
          <w:b/>
          <w:bCs/>
          <w:szCs w:val="20"/>
        </w:rPr>
      </w:pPr>
    </w:p>
    <w:p w14:paraId="79E77106" w14:textId="274FC707" w:rsidR="005A1928" w:rsidRPr="00917A11" w:rsidRDefault="00893238" w:rsidP="00624AB9">
      <w:pPr>
        <w:rPr>
          <w:rFonts w:cs="Arial"/>
          <w:b/>
          <w:bCs/>
          <w:szCs w:val="20"/>
          <w:u w:val="single"/>
        </w:rPr>
      </w:pPr>
      <w:r w:rsidRPr="00917A11">
        <w:rPr>
          <w:rFonts w:cs="Arial"/>
          <w:b/>
          <w:bCs/>
          <w:szCs w:val="20"/>
          <w:u w:val="single"/>
        </w:rPr>
        <w:t xml:space="preserve">4 </w:t>
      </w:r>
      <w:r w:rsidR="00713185" w:rsidRPr="00917A11">
        <w:rPr>
          <w:rFonts w:cs="Arial"/>
          <w:b/>
          <w:bCs/>
          <w:szCs w:val="20"/>
          <w:u w:val="single"/>
        </w:rPr>
        <w:t xml:space="preserve">Prostorska umestitev </w:t>
      </w:r>
      <w:r w:rsidRPr="00917A11">
        <w:rPr>
          <w:rFonts w:cs="Arial"/>
          <w:b/>
          <w:bCs/>
          <w:szCs w:val="20"/>
          <w:u w:val="single"/>
        </w:rPr>
        <w:t>posega / raziskave</w:t>
      </w:r>
      <w:r w:rsidR="00713185" w:rsidRPr="00917A11">
        <w:rPr>
          <w:rFonts w:cs="Arial"/>
          <w:b/>
          <w:bCs/>
          <w:szCs w:val="20"/>
          <w:u w:val="single"/>
        </w:rPr>
        <w:t xml:space="preserve"> in lastništvo nepremičnine</w:t>
      </w:r>
    </w:p>
    <w:p w14:paraId="43D09355" w14:textId="33B0F254" w:rsidR="006E5FA9" w:rsidRPr="00827E0C" w:rsidRDefault="006E5FA9" w:rsidP="00624AB9">
      <w:pPr>
        <w:rPr>
          <w:rFonts w:cs="Arial"/>
          <w:b/>
          <w:bCs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098"/>
      </w:tblGrid>
      <w:tr w:rsidR="00893238" w:rsidRPr="00827E0C" w14:paraId="6D6899D4" w14:textId="77777777" w:rsidTr="00037E2B">
        <w:tc>
          <w:tcPr>
            <w:tcW w:w="4390" w:type="dxa"/>
            <w:vAlign w:val="bottom"/>
          </w:tcPr>
          <w:p w14:paraId="0195BAF7" w14:textId="274CD68A" w:rsidR="00893238" w:rsidRPr="00827E0C" w:rsidRDefault="00893238" w:rsidP="00893238">
            <w:pPr>
              <w:rPr>
                <w:rFonts w:cs="Arial"/>
                <w:szCs w:val="20"/>
              </w:rPr>
            </w:pPr>
            <w:r w:rsidRPr="001160C4">
              <w:rPr>
                <w:rFonts w:cs="Arial"/>
                <w:b/>
                <w:bCs/>
                <w:color w:val="000000"/>
                <w:szCs w:val="20"/>
              </w:rPr>
              <w:t>Enota nepremične kulturne dediščine</w:t>
            </w:r>
          </w:p>
        </w:tc>
        <w:tc>
          <w:tcPr>
            <w:tcW w:w="4098" w:type="dxa"/>
          </w:tcPr>
          <w:p w14:paraId="6832515F" w14:textId="77777777" w:rsidR="00893238" w:rsidRPr="00827E0C" w:rsidRDefault="00893238" w:rsidP="0089323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93238" w:rsidRPr="00827E0C" w14:paraId="608A4254" w14:textId="77777777" w:rsidTr="00037E2B">
        <w:tc>
          <w:tcPr>
            <w:tcW w:w="4390" w:type="dxa"/>
            <w:vAlign w:val="bottom"/>
          </w:tcPr>
          <w:p w14:paraId="2CBCB5A9" w14:textId="77777777" w:rsidR="00893238" w:rsidRDefault="00893238" w:rsidP="00893238">
            <w:pPr>
              <w:rPr>
                <w:rFonts w:cs="Arial"/>
                <w:color w:val="000000"/>
                <w:szCs w:val="20"/>
              </w:rPr>
            </w:pPr>
            <w:r w:rsidRPr="001E2E8F">
              <w:rPr>
                <w:rFonts w:cs="Arial"/>
                <w:color w:val="000000"/>
                <w:szCs w:val="20"/>
              </w:rPr>
              <w:t xml:space="preserve">    EID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D72A70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(enotn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a</w:t>
            </w:r>
            <w:r w:rsidRPr="00D72A70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identifikaci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ja</w:t>
            </w:r>
            <w:r w:rsidRPr="00D72A70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dediščine)</w:t>
            </w:r>
            <w:r w:rsidRPr="001E2E8F">
              <w:rPr>
                <w:rFonts w:cs="Arial"/>
                <w:color w:val="000000"/>
                <w:szCs w:val="20"/>
              </w:rPr>
              <w:t xml:space="preserve"> in ime </w:t>
            </w:r>
          </w:p>
          <w:p w14:paraId="60E24A08" w14:textId="5E91E192" w:rsidR="00893238" w:rsidRPr="00827E0C" w:rsidRDefault="00893238" w:rsidP="00893238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  <w:r w:rsidRPr="001E2E8F">
              <w:rPr>
                <w:rFonts w:cs="Arial"/>
                <w:color w:val="000000"/>
                <w:szCs w:val="20"/>
              </w:rPr>
              <w:t>enote</w:t>
            </w:r>
          </w:p>
        </w:tc>
        <w:tc>
          <w:tcPr>
            <w:tcW w:w="4098" w:type="dxa"/>
          </w:tcPr>
          <w:p w14:paraId="5460649A" w14:textId="77777777" w:rsidR="00893238" w:rsidRDefault="00893238" w:rsidP="00893238">
            <w:pPr>
              <w:rPr>
                <w:rFonts w:cs="Arial"/>
                <w:b/>
                <w:bCs/>
                <w:szCs w:val="20"/>
              </w:rPr>
            </w:pPr>
          </w:p>
          <w:p w14:paraId="50F9F86D" w14:textId="77777777" w:rsidR="00893238" w:rsidRDefault="00893238" w:rsidP="00893238">
            <w:pPr>
              <w:rPr>
                <w:rFonts w:cs="Arial"/>
                <w:b/>
                <w:bCs/>
                <w:szCs w:val="20"/>
              </w:rPr>
            </w:pPr>
          </w:p>
          <w:p w14:paraId="643F0406" w14:textId="11003B92" w:rsidR="00893238" w:rsidRPr="00827E0C" w:rsidRDefault="00893238" w:rsidP="0089323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6E5FA9" w:rsidRPr="00827E0C" w14:paraId="3AAA8A50" w14:textId="77777777" w:rsidTr="00037E2B">
        <w:tc>
          <w:tcPr>
            <w:tcW w:w="4390" w:type="dxa"/>
            <w:vAlign w:val="bottom"/>
          </w:tcPr>
          <w:p w14:paraId="79377941" w14:textId="0092A0BF" w:rsidR="006E5FA9" w:rsidRPr="00893238" w:rsidRDefault="006E5FA9" w:rsidP="006E5FA9">
            <w:pPr>
              <w:rPr>
                <w:rFonts w:cs="Arial"/>
                <w:b/>
                <w:bCs/>
                <w:szCs w:val="20"/>
              </w:rPr>
            </w:pPr>
            <w:r w:rsidRPr="00893238">
              <w:rPr>
                <w:rFonts w:cs="Arial"/>
                <w:b/>
                <w:bCs/>
                <w:color w:val="000000"/>
                <w:szCs w:val="20"/>
              </w:rPr>
              <w:t>Lokacija</w:t>
            </w:r>
          </w:p>
        </w:tc>
        <w:tc>
          <w:tcPr>
            <w:tcW w:w="4098" w:type="dxa"/>
          </w:tcPr>
          <w:p w14:paraId="6033B4C3" w14:textId="77777777" w:rsidR="006E5FA9" w:rsidRPr="00827E0C" w:rsidRDefault="006E5FA9" w:rsidP="006E5FA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93238" w:rsidRPr="00827E0C" w14:paraId="01BD9221" w14:textId="77777777" w:rsidTr="00037E2B">
        <w:tc>
          <w:tcPr>
            <w:tcW w:w="4390" w:type="dxa"/>
            <w:vAlign w:val="bottom"/>
          </w:tcPr>
          <w:p w14:paraId="3B88E100" w14:textId="07244866" w:rsidR="00893238" w:rsidRPr="00827E0C" w:rsidRDefault="00893238" w:rsidP="00893238">
            <w:pPr>
              <w:rPr>
                <w:rFonts w:cs="Arial"/>
                <w:szCs w:val="20"/>
              </w:rPr>
            </w:pPr>
            <w:r w:rsidRPr="001E2E8F">
              <w:rPr>
                <w:rFonts w:cs="Arial"/>
                <w:color w:val="000000"/>
                <w:szCs w:val="20"/>
              </w:rPr>
              <w:t xml:space="preserve">    Katastrska občina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8E427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(šifra in ime)</w:t>
            </w:r>
          </w:p>
        </w:tc>
        <w:tc>
          <w:tcPr>
            <w:tcW w:w="4098" w:type="dxa"/>
          </w:tcPr>
          <w:p w14:paraId="0D2C90D9" w14:textId="77777777" w:rsidR="00893238" w:rsidRPr="00827E0C" w:rsidRDefault="00893238" w:rsidP="0089323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93238" w:rsidRPr="00827E0C" w14:paraId="2E88BEB6" w14:textId="77777777" w:rsidTr="00037E2B">
        <w:tc>
          <w:tcPr>
            <w:tcW w:w="4390" w:type="dxa"/>
            <w:vAlign w:val="bottom"/>
          </w:tcPr>
          <w:p w14:paraId="609B9F6D" w14:textId="3A2FB1DF" w:rsidR="00893238" w:rsidRPr="00827E0C" w:rsidRDefault="00893238" w:rsidP="00893238">
            <w:pPr>
              <w:rPr>
                <w:rFonts w:cs="Arial"/>
                <w:szCs w:val="20"/>
              </w:rPr>
            </w:pPr>
            <w:r w:rsidRPr="001E2E8F">
              <w:rPr>
                <w:rFonts w:cs="Arial"/>
                <w:color w:val="000000"/>
                <w:szCs w:val="20"/>
              </w:rPr>
              <w:t xml:space="preserve">    Parcelna številka</w:t>
            </w:r>
          </w:p>
        </w:tc>
        <w:tc>
          <w:tcPr>
            <w:tcW w:w="4098" w:type="dxa"/>
          </w:tcPr>
          <w:p w14:paraId="4D401594" w14:textId="77777777" w:rsidR="00893238" w:rsidRPr="00827E0C" w:rsidRDefault="00893238" w:rsidP="0089323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93238" w:rsidRPr="00827E0C" w14:paraId="48556197" w14:textId="77777777" w:rsidTr="00037E2B">
        <w:tc>
          <w:tcPr>
            <w:tcW w:w="4390" w:type="dxa"/>
            <w:vAlign w:val="bottom"/>
          </w:tcPr>
          <w:p w14:paraId="594B41BE" w14:textId="37EA2EA3" w:rsidR="00893238" w:rsidRPr="001E2E8F" w:rsidRDefault="00893238" w:rsidP="00893238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Naselje</w:t>
            </w:r>
          </w:p>
        </w:tc>
        <w:tc>
          <w:tcPr>
            <w:tcW w:w="4098" w:type="dxa"/>
          </w:tcPr>
          <w:p w14:paraId="37260332" w14:textId="77777777" w:rsidR="00893238" w:rsidRPr="00827E0C" w:rsidRDefault="00893238" w:rsidP="0089323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93238" w:rsidRPr="00827E0C" w14:paraId="21E1232F" w14:textId="77777777" w:rsidTr="00037E2B">
        <w:tc>
          <w:tcPr>
            <w:tcW w:w="4390" w:type="dxa"/>
            <w:vAlign w:val="bottom"/>
          </w:tcPr>
          <w:p w14:paraId="493584ED" w14:textId="55B891F8" w:rsidR="00893238" w:rsidRDefault="00893238" w:rsidP="00893238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Občina</w:t>
            </w:r>
          </w:p>
        </w:tc>
        <w:tc>
          <w:tcPr>
            <w:tcW w:w="4098" w:type="dxa"/>
          </w:tcPr>
          <w:p w14:paraId="25394A39" w14:textId="77777777" w:rsidR="00893238" w:rsidRPr="00827E0C" w:rsidRDefault="00893238" w:rsidP="0089323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93238" w:rsidRPr="00827E0C" w14:paraId="60D84746" w14:textId="77777777" w:rsidTr="00037E2B">
        <w:tc>
          <w:tcPr>
            <w:tcW w:w="4390" w:type="dxa"/>
            <w:vAlign w:val="bottom"/>
          </w:tcPr>
          <w:p w14:paraId="161EEF9D" w14:textId="59AFC990" w:rsidR="00893238" w:rsidRPr="00893238" w:rsidRDefault="00893238" w:rsidP="00893238">
            <w:pPr>
              <w:rPr>
                <w:rFonts w:cs="Arial"/>
                <w:color w:val="7F7F7F" w:themeColor="text1" w:themeTint="80"/>
                <w:szCs w:val="20"/>
              </w:rPr>
            </w:pPr>
            <w:r w:rsidRPr="00893238">
              <w:rPr>
                <w:rFonts w:cs="Arial"/>
                <w:color w:val="7F7F7F" w:themeColor="text1" w:themeTint="80"/>
                <w:szCs w:val="20"/>
              </w:rPr>
              <w:t xml:space="preserve">    Katastrska občina </w:t>
            </w:r>
            <w:r w:rsidRPr="0089323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(šifra in ime)</w:t>
            </w:r>
          </w:p>
        </w:tc>
        <w:tc>
          <w:tcPr>
            <w:tcW w:w="4098" w:type="dxa"/>
          </w:tcPr>
          <w:p w14:paraId="3BDB22F1" w14:textId="77777777" w:rsidR="00893238" w:rsidRPr="00827E0C" w:rsidRDefault="00893238" w:rsidP="0089323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93238" w:rsidRPr="00827E0C" w14:paraId="50C6AE44" w14:textId="77777777" w:rsidTr="00037E2B">
        <w:tc>
          <w:tcPr>
            <w:tcW w:w="4390" w:type="dxa"/>
            <w:vAlign w:val="bottom"/>
          </w:tcPr>
          <w:p w14:paraId="2D8B65DD" w14:textId="736AADB0" w:rsidR="00893238" w:rsidRPr="00893238" w:rsidRDefault="00893238" w:rsidP="00893238">
            <w:pPr>
              <w:rPr>
                <w:rFonts w:cs="Arial"/>
                <w:color w:val="7F7F7F" w:themeColor="text1" w:themeTint="80"/>
                <w:szCs w:val="20"/>
              </w:rPr>
            </w:pPr>
            <w:r w:rsidRPr="00893238">
              <w:rPr>
                <w:rFonts w:cs="Arial"/>
                <w:color w:val="7F7F7F" w:themeColor="text1" w:themeTint="80"/>
                <w:szCs w:val="20"/>
              </w:rPr>
              <w:t xml:space="preserve">    Parcelna številka</w:t>
            </w:r>
          </w:p>
        </w:tc>
        <w:tc>
          <w:tcPr>
            <w:tcW w:w="4098" w:type="dxa"/>
          </w:tcPr>
          <w:p w14:paraId="57CF8FA6" w14:textId="77777777" w:rsidR="00893238" w:rsidRPr="00827E0C" w:rsidRDefault="00893238" w:rsidP="0089323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93238" w:rsidRPr="00827E0C" w14:paraId="5E9557DB" w14:textId="77777777" w:rsidTr="00037E2B">
        <w:tc>
          <w:tcPr>
            <w:tcW w:w="4390" w:type="dxa"/>
            <w:vAlign w:val="bottom"/>
          </w:tcPr>
          <w:p w14:paraId="444B385D" w14:textId="50EE3E8A" w:rsidR="00893238" w:rsidRPr="00893238" w:rsidRDefault="00893238" w:rsidP="00893238">
            <w:pPr>
              <w:rPr>
                <w:rFonts w:cs="Arial"/>
                <w:color w:val="7F7F7F" w:themeColor="text1" w:themeTint="80"/>
                <w:szCs w:val="20"/>
              </w:rPr>
            </w:pPr>
            <w:r w:rsidRPr="00893238">
              <w:rPr>
                <w:rFonts w:cs="Arial"/>
                <w:color w:val="7F7F7F" w:themeColor="text1" w:themeTint="80"/>
                <w:szCs w:val="20"/>
              </w:rPr>
              <w:t xml:space="preserve">    Naselje</w:t>
            </w:r>
          </w:p>
        </w:tc>
        <w:tc>
          <w:tcPr>
            <w:tcW w:w="4098" w:type="dxa"/>
          </w:tcPr>
          <w:p w14:paraId="14BE2B71" w14:textId="77777777" w:rsidR="00893238" w:rsidRPr="00827E0C" w:rsidRDefault="00893238" w:rsidP="0089323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93238" w:rsidRPr="00827E0C" w14:paraId="2174A52E" w14:textId="77777777" w:rsidTr="00037E2B">
        <w:tc>
          <w:tcPr>
            <w:tcW w:w="4390" w:type="dxa"/>
            <w:vAlign w:val="bottom"/>
          </w:tcPr>
          <w:p w14:paraId="776357A8" w14:textId="3E911F3C" w:rsidR="00893238" w:rsidRPr="00893238" w:rsidRDefault="00893238" w:rsidP="00893238">
            <w:pPr>
              <w:rPr>
                <w:rFonts w:cs="Arial"/>
                <w:color w:val="7F7F7F" w:themeColor="text1" w:themeTint="80"/>
                <w:szCs w:val="20"/>
              </w:rPr>
            </w:pPr>
            <w:r w:rsidRPr="00893238">
              <w:rPr>
                <w:rFonts w:cs="Arial"/>
                <w:color w:val="7F7F7F" w:themeColor="text1" w:themeTint="80"/>
                <w:szCs w:val="20"/>
              </w:rPr>
              <w:t xml:space="preserve">    Občina</w:t>
            </w:r>
          </w:p>
        </w:tc>
        <w:tc>
          <w:tcPr>
            <w:tcW w:w="4098" w:type="dxa"/>
          </w:tcPr>
          <w:p w14:paraId="3926D2E0" w14:textId="77777777" w:rsidR="00893238" w:rsidRPr="00827E0C" w:rsidRDefault="00893238" w:rsidP="0089323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6E5FA9" w:rsidRPr="00827E0C" w14:paraId="2FC770E6" w14:textId="77777777" w:rsidTr="00037E2B">
        <w:tc>
          <w:tcPr>
            <w:tcW w:w="4390" w:type="dxa"/>
            <w:vAlign w:val="center"/>
          </w:tcPr>
          <w:p w14:paraId="3FF4E40A" w14:textId="182BF36B" w:rsidR="006E5FA9" w:rsidRPr="00893238" w:rsidRDefault="00104D70" w:rsidP="006E5FA9">
            <w:pPr>
              <w:rPr>
                <w:rFonts w:cs="Arial"/>
                <w:b/>
                <w:bCs/>
                <w:szCs w:val="20"/>
              </w:rPr>
            </w:pPr>
            <w:r w:rsidRPr="00893238">
              <w:rPr>
                <w:rFonts w:cs="Arial"/>
                <w:b/>
                <w:bCs/>
                <w:color w:val="000000"/>
                <w:szCs w:val="20"/>
              </w:rPr>
              <w:t>Ali je lastništvo investitorja posega vpisano v zemljiško knjigo?</w:t>
            </w:r>
            <w:r w:rsidR="00F24827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="00F24827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98" w:type="dxa"/>
          </w:tcPr>
          <w:p w14:paraId="30DD2B00" w14:textId="0A186973" w:rsidR="006E5FA9" w:rsidRPr="00827E0C" w:rsidRDefault="00000000" w:rsidP="006E5FA9">
            <w:pPr>
              <w:rPr>
                <w:rFonts w:cs="Arial"/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1560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82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24827" w:rsidRPr="00016AEB">
              <w:rPr>
                <w:rFonts w:cs="Arial"/>
                <w:szCs w:val="20"/>
              </w:rPr>
              <w:t xml:space="preserve"> Da  </w:t>
            </w:r>
            <w:sdt>
              <w:sdtPr>
                <w:rPr>
                  <w:rFonts w:cs="Arial"/>
                  <w:szCs w:val="20"/>
                </w:rPr>
                <w:id w:val="193192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827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F24827" w:rsidRPr="00016AEB">
              <w:rPr>
                <w:rFonts w:cs="Arial"/>
                <w:szCs w:val="20"/>
              </w:rPr>
              <w:t xml:space="preserve"> Ne</w:t>
            </w:r>
          </w:p>
        </w:tc>
      </w:tr>
    </w:tbl>
    <w:p w14:paraId="3CEF77AE" w14:textId="4EF2E735" w:rsidR="007A3F7D" w:rsidRDefault="007A3F7D" w:rsidP="00624AB9">
      <w:pPr>
        <w:rPr>
          <w:rFonts w:cs="Arial"/>
          <w:b/>
          <w:bCs/>
          <w:szCs w:val="20"/>
          <w:u w:val="single"/>
        </w:rPr>
      </w:pPr>
    </w:p>
    <w:p w14:paraId="579CAD7A" w14:textId="77777777" w:rsidR="007A3F7D" w:rsidRDefault="007A3F7D" w:rsidP="00624AB9">
      <w:pPr>
        <w:rPr>
          <w:rFonts w:cs="Arial"/>
          <w:b/>
          <w:bCs/>
          <w:szCs w:val="20"/>
          <w:u w:val="single"/>
        </w:rPr>
      </w:pPr>
    </w:p>
    <w:p w14:paraId="44CC4BE4" w14:textId="6E1BD60C" w:rsidR="006E5FA9" w:rsidRPr="00917A11" w:rsidRDefault="00917A11" w:rsidP="00624AB9">
      <w:pPr>
        <w:rPr>
          <w:rFonts w:cs="Arial"/>
          <w:b/>
          <w:bCs/>
          <w:szCs w:val="20"/>
          <w:u w:val="single"/>
        </w:rPr>
      </w:pPr>
      <w:r w:rsidRPr="00917A11">
        <w:rPr>
          <w:rFonts w:cs="Arial"/>
          <w:b/>
          <w:bCs/>
          <w:szCs w:val="20"/>
          <w:u w:val="single"/>
        </w:rPr>
        <w:t xml:space="preserve">5 </w:t>
      </w:r>
      <w:r w:rsidR="006E5FA9" w:rsidRPr="00917A11">
        <w:rPr>
          <w:rFonts w:cs="Arial"/>
          <w:b/>
          <w:bCs/>
          <w:szCs w:val="20"/>
          <w:u w:val="single"/>
        </w:rPr>
        <w:t>Dokazila o pravici do posega v nepremičnino</w:t>
      </w:r>
    </w:p>
    <w:p w14:paraId="3A4DD173" w14:textId="77777777" w:rsidR="00917A11" w:rsidRDefault="00917A11" w:rsidP="00917A11">
      <w:pPr>
        <w:rPr>
          <w:rFonts w:cs="Arial"/>
          <w:i/>
          <w:iCs/>
          <w:color w:val="7F7F7F" w:themeColor="text1" w:themeTint="80"/>
          <w:sz w:val="18"/>
          <w:szCs w:val="18"/>
        </w:rPr>
      </w:pPr>
      <w:r w:rsidRPr="00016AEB">
        <w:rPr>
          <w:rFonts w:cs="Arial"/>
          <w:i/>
          <w:iCs/>
          <w:color w:val="7F7F7F" w:themeColor="text1" w:themeTint="80"/>
          <w:sz w:val="18"/>
          <w:szCs w:val="18"/>
        </w:rPr>
        <w:t>(</w:t>
      </w:r>
      <w:r>
        <w:rPr>
          <w:rFonts w:cs="Arial"/>
          <w:i/>
          <w:iCs/>
          <w:color w:val="7F7F7F" w:themeColor="text1" w:themeTint="80"/>
          <w:sz w:val="18"/>
          <w:szCs w:val="18"/>
        </w:rPr>
        <w:t xml:space="preserve">v primeru še nevpisanega lastništva v zemljiško knjigo je </w:t>
      </w:r>
      <w:r w:rsidRPr="00FD49D3">
        <w:rPr>
          <w:rFonts w:cs="Arial"/>
          <w:i/>
          <w:iCs/>
          <w:color w:val="7F7F7F" w:themeColor="text1" w:themeTint="80"/>
          <w:sz w:val="18"/>
          <w:szCs w:val="18"/>
        </w:rPr>
        <w:t>OBVEZN</w:t>
      </w:r>
      <w:r>
        <w:rPr>
          <w:rFonts w:cs="Arial"/>
          <w:i/>
          <w:iCs/>
          <w:color w:val="7F7F7F" w:themeColor="text1" w:themeTint="80"/>
          <w:sz w:val="18"/>
          <w:szCs w:val="18"/>
        </w:rPr>
        <w:t>A</w:t>
      </w:r>
      <w:r w:rsidRPr="00FD49D3">
        <w:rPr>
          <w:rFonts w:cs="Arial"/>
          <w:i/>
          <w:iCs/>
          <w:color w:val="7F7F7F" w:themeColor="text1" w:themeTint="80"/>
          <w:sz w:val="18"/>
          <w:szCs w:val="18"/>
        </w:rPr>
        <w:t xml:space="preserve"> vsaj ena </w:t>
      </w:r>
      <w:r>
        <w:rPr>
          <w:rFonts w:cs="Arial"/>
          <w:i/>
          <w:iCs/>
          <w:color w:val="7F7F7F" w:themeColor="text1" w:themeTint="80"/>
          <w:sz w:val="18"/>
          <w:szCs w:val="18"/>
        </w:rPr>
        <w:t xml:space="preserve">od spodaj navedenih </w:t>
      </w:r>
      <w:r w:rsidRPr="00FD49D3">
        <w:rPr>
          <w:rFonts w:cs="Arial"/>
          <w:i/>
          <w:iCs/>
          <w:color w:val="7F7F7F" w:themeColor="text1" w:themeTint="80"/>
          <w:sz w:val="18"/>
          <w:szCs w:val="18"/>
        </w:rPr>
        <w:t>prilog</w:t>
      </w:r>
      <w:r w:rsidRPr="00016AEB">
        <w:rPr>
          <w:rFonts w:cs="Arial"/>
          <w:i/>
          <w:iCs/>
          <w:color w:val="7F7F7F" w:themeColor="text1" w:themeTint="80"/>
          <w:sz w:val="18"/>
          <w:szCs w:val="18"/>
        </w:rPr>
        <w:t>)</w:t>
      </w:r>
    </w:p>
    <w:p w14:paraId="545C0C6A" w14:textId="77777777" w:rsidR="00917A11" w:rsidRPr="00827E0C" w:rsidRDefault="00917A11" w:rsidP="00917A11">
      <w:pPr>
        <w:rPr>
          <w:rFonts w:cs="Arial"/>
          <w:b/>
          <w:bCs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098"/>
      </w:tblGrid>
      <w:tr w:rsidR="00917A11" w:rsidRPr="00827E0C" w14:paraId="417D4FA8" w14:textId="77777777" w:rsidTr="00037E2B">
        <w:tc>
          <w:tcPr>
            <w:tcW w:w="4390" w:type="dxa"/>
          </w:tcPr>
          <w:p w14:paraId="2623C573" w14:textId="77777777" w:rsidR="00917A11" w:rsidRPr="00827E0C" w:rsidRDefault="00917A11" w:rsidP="001B06F6">
            <w:pPr>
              <w:rPr>
                <w:rFonts w:cs="Arial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>Notarsko overjena kupoprodajna pogodba</w:t>
            </w:r>
          </w:p>
        </w:tc>
        <w:sdt>
          <w:sdtPr>
            <w:rPr>
              <w:rFonts w:cs="Arial"/>
              <w:szCs w:val="20"/>
            </w:rPr>
            <w:id w:val="-169606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8" w:type="dxa"/>
              </w:tcPr>
              <w:p w14:paraId="455AA51E" w14:textId="24B91FA7" w:rsidR="00917A11" w:rsidRPr="00827E0C" w:rsidRDefault="00C0659C" w:rsidP="00AB4779">
                <w:pPr>
                  <w:jc w:val="right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917A11" w:rsidRPr="00827E0C" w14:paraId="268F1450" w14:textId="77777777" w:rsidTr="00037E2B">
        <w:tc>
          <w:tcPr>
            <w:tcW w:w="4390" w:type="dxa"/>
          </w:tcPr>
          <w:p w14:paraId="7F65BF1D" w14:textId="77777777" w:rsidR="00917A11" w:rsidRPr="00827E0C" w:rsidRDefault="00917A11" w:rsidP="001B06F6">
            <w:pPr>
              <w:rPr>
                <w:rFonts w:cs="Arial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>Sklep o vpisu v zemljiško knjigo</w:t>
            </w:r>
          </w:p>
        </w:tc>
        <w:sdt>
          <w:sdtPr>
            <w:rPr>
              <w:rFonts w:cs="Arial"/>
              <w:szCs w:val="20"/>
            </w:rPr>
            <w:id w:val="-110094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8" w:type="dxa"/>
              </w:tcPr>
              <w:p w14:paraId="7D61A8A1" w14:textId="129C9245" w:rsidR="00917A11" w:rsidRPr="00827E0C" w:rsidRDefault="00AB4779" w:rsidP="00AB4779">
                <w:pPr>
                  <w:jc w:val="right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917A11" w:rsidRPr="00827E0C" w14:paraId="31D781CC" w14:textId="77777777" w:rsidTr="00037E2B">
        <w:tc>
          <w:tcPr>
            <w:tcW w:w="4390" w:type="dxa"/>
          </w:tcPr>
          <w:p w14:paraId="5A0B0339" w14:textId="77777777" w:rsidR="00917A11" w:rsidRPr="00827E0C" w:rsidRDefault="00917A11" w:rsidP="001B06F6">
            <w:pPr>
              <w:rPr>
                <w:rFonts w:cs="Arial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>Sodna ali upravna odločba, ki omogoča poseg v nepremičnino</w:t>
            </w:r>
          </w:p>
        </w:tc>
        <w:sdt>
          <w:sdtPr>
            <w:rPr>
              <w:rFonts w:cs="Arial"/>
              <w:szCs w:val="20"/>
            </w:rPr>
            <w:id w:val="-130561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8" w:type="dxa"/>
              </w:tcPr>
              <w:p w14:paraId="73878A74" w14:textId="35666B15" w:rsidR="00917A11" w:rsidRPr="00827E0C" w:rsidRDefault="00AB4779" w:rsidP="00AB4779">
                <w:pPr>
                  <w:jc w:val="right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917A11" w:rsidRPr="00827E0C" w14:paraId="61735450" w14:textId="77777777" w:rsidTr="00037E2B">
        <w:tc>
          <w:tcPr>
            <w:tcW w:w="4390" w:type="dxa"/>
          </w:tcPr>
          <w:p w14:paraId="339B3A1D" w14:textId="77777777" w:rsidR="00917A11" w:rsidRPr="00827E0C" w:rsidRDefault="00917A11" w:rsidP="001B06F6">
            <w:pPr>
              <w:rPr>
                <w:rFonts w:cs="Arial"/>
                <w:szCs w:val="20"/>
              </w:rPr>
            </w:pPr>
            <w:r w:rsidRPr="00827E0C">
              <w:rPr>
                <w:rFonts w:cs="Arial"/>
                <w:color w:val="000000"/>
                <w:szCs w:val="20"/>
              </w:rPr>
              <w:t>Drugi dokaz za stvarno pravico na nepremičnini</w:t>
            </w:r>
          </w:p>
        </w:tc>
        <w:sdt>
          <w:sdtPr>
            <w:rPr>
              <w:rFonts w:cs="Arial"/>
              <w:szCs w:val="20"/>
            </w:rPr>
            <w:id w:val="-67234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8" w:type="dxa"/>
              </w:tcPr>
              <w:p w14:paraId="65113D8E" w14:textId="6373C7C2" w:rsidR="00917A11" w:rsidRPr="00827E0C" w:rsidRDefault="00C0659C" w:rsidP="00AB4779">
                <w:pPr>
                  <w:jc w:val="right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</w:tbl>
    <w:p w14:paraId="3BF3E5AE" w14:textId="6D97E902" w:rsidR="00E07C73" w:rsidRDefault="00E07C73" w:rsidP="00624AB9">
      <w:pPr>
        <w:rPr>
          <w:rFonts w:cs="Arial"/>
          <w:b/>
          <w:bCs/>
          <w:szCs w:val="20"/>
        </w:rPr>
      </w:pPr>
    </w:p>
    <w:p w14:paraId="77D2E38A" w14:textId="77777777" w:rsidR="00037E2B" w:rsidRPr="00827E0C" w:rsidRDefault="00037E2B" w:rsidP="00624AB9">
      <w:pPr>
        <w:rPr>
          <w:rFonts w:cs="Arial"/>
          <w:b/>
          <w:bCs/>
          <w:szCs w:val="20"/>
        </w:rPr>
      </w:pPr>
    </w:p>
    <w:p w14:paraId="340818A7" w14:textId="00F48A34" w:rsidR="00E46A26" w:rsidRDefault="00917A11" w:rsidP="00624AB9">
      <w:pPr>
        <w:rPr>
          <w:rFonts w:cs="Arial"/>
          <w:b/>
          <w:bCs/>
          <w:color w:val="7F7F7F" w:themeColor="text1" w:themeTint="80"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 xml:space="preserve">6 </w:t>
      </w:r>
      <w:r w:rsidR="00203ACD">
        <w:rPr>
          <w:rFonts w:cs="Arial"/>
          <w:b/>
          <w:bCs/>
          <w:szCs w:val="20"/>
          <w:u w:val="single"/>
        </w:rPr>
        <w:t>Obvezne p</w:t>
      </w:r>
      <w:r w:rsidR="00E46A26" w:rsidRPr="00917A11">
        <w:rPr>
          <w:rFonts w:cs="Arial"/>
          <w:b/>
          <w:bCs/>
          <w:szCs w:val="20"/>
          <w:u w:val="single"/>
        </w:rPr>
        <w:t>riloge</w:t>
      </w:r>
      <w:r w:rsidR="003E570C">
        <w:rPr>
          <w:rFonts w:cs="Arial"/>
          <w:b/>
          <w:bCs/>
          <w:szCs w:val="20"/>
          <w:u w:val="single"/>
        </w:rPr>
        <w:t xml:space="preserve"> </w:t>
      </w:r>
      <w:r w:rsidR="00077055" w:rsidRPr="00181CA0">
        <w:rPr>
          <w:rFonts w:cs="Arial"/>
          <w:i/>
          <w:iCs/>
          <w:color w:val="7F7F7F" w:themeColor="text1" w:themeTint="80"/>
          <w:sz w:val="18"/>
          <w:szCs w:val="18"/>
        </w:rPr>
        <w:t>(obvezne priloge je potrebno oddati v digitalni obliki, v primeru fizične oddaje vloge na nosilcu podatkov!)</w:t>
      </w:r>
    </w:p>
    <w:p w14:paraId="40669C2C" w14:textId="77777777" w:rsidR="00680D94" w:rsidRPr="00680D94" w:rsidRDefault="00680D94" w:rsidP="00624AB9">
      <w:pPr>
        <w:rPr>
          <w:rFonts w:cs="Arial"/>
          <w:b/>
          <w:bCs/>
          <w:color w:val="7F7F7F" w:themeColor="text1" w:themeTint="80"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098"/>
      </w:tblGrid>
      <w:tr w:rsidR="000D498D" w:rsidRPr="00827E0C" w14:paraId="5661039E" w14:textId="77777777" w:rsidTr="00037E2B">
        <w:trPr>
          <w:trHeight w:val="1609"/>
        </w:trPr>
        <w:tc>
          <w:tcPr>
            <w:tcW w:w="4390" w:type="dxa"/>
            <w:vAlign w:val="center"/>
          </w:tcPr>
          <w:p w14:paraId="0894F0D4" w14:textId="77777777" w:rsidR="000D498D" w:rsidRDefault="000D498D" w:rsidP="000D498D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  <w:p w14:paraId="54E7A57E" w14:textId="77777777" w:rsidR="000D498D" w:rsidRDefault="000D498D" w:rsidP="000D498D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FC502D">
              <w:rPr>
                <w:rFonts w:cs="Arial"/>
                <w:i/>
                <w:iCs/>
                <w:sz w:val="18"/>
                <w:szCs w:val="18"/>
              </w:rPr>
              <w:t xml:space="preserve">OBVEZNA </w:t>
            </w:r>
            <w:r>
              <w:rPr>
                <w:rFonts w:cs="Arial"/>
                <w:i/>
                <w:iCs/>
                <w:sz w:val="18"/>
                <w:szCs w:val="18"/>
              </w:rPr>
              <w:t>je vsaj ena od navedenih prilog!</w:t>
            </w:r>
          </w:p>
          <w:p w14:paraId="7D198BD1" w14:textId="77777777" w:rsidR="000D498D" w:rsidRPr="00312BBC" w:rsidRDefault="000D498D" w:rsidP="000D498D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098" w:type="dxa"/>
          </w:tcPr>
          <w:p w14:paraId="66471CB4" w14:textId="77777777" w:rsidR="00037E2B" w:rsidRDefault="00000000" w:rsidP="000D498D">
            <w:pPr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88709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98D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0D498D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="000D498D" w:rsidRPr="001A775E">
              <w:rPr>
                <w:rFonts w:cs="Arial"/>
                <w:b/>
                <w:bCs/>
                <w:color w:val="000000"/>
                <w:szCs w:val="20"/>
              </w:rPr>
              <w:t>Kulturnovarstveni</w:t>
            </w:r>
            <w:proofErr w:type="spellEnd"/>
            <w:r w:rsidR="000D498D" w:rsidRPr="001A775E">
              <w:rPr>
                <w:rFonts w:cs="Arial"/>
                <w:b/>
                <w:bCs/>
                <w:color w:val="000000"/>
                <w:szCs w:val="20"/>
              </w:rPr>
              <w:t xml:space="preserve"> pogoji</w:t>
            </w:r>
            <w:r w:rsidR="000D498D" w:rsidRPr="001A775E">
              <w:rPr>
                <w:rFonts w:cs="Arial"/>
                <w:color w:val="000000"/>
                <w:szCs w:val="20"/>
              </w:rPr>
              <w:t xml:space="preserve"> Zavoda za</w:t>
            </w:r>
          </w:p>
          <w:p w14:paraId="55C4C09E" w14:textId="2E5D190C" w:rsidR="000D498D" w:rsidRDefault="00037E2B" w:rsidP="000D498D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  <w:r w:rsidR="000D498D" w:rsidRPr="001A775E">
              <w:rPr>
                <w:rFonts w:cs="Arial"/>
                <w:color w:val="000000"/>
                <w:szCs w:val="20"/>
              </w:rPr>
              <w:t xml:space="preserve"> varstvo kulturne dediščine Slovenije</w:t>
            </w:r>
          </w:p>
          <w:p w14:paraId="4496AFF6" w14:textId="77777777" w:rsidR="00037E2B" w:rsidRDefault="00037E2B" w:rsidP="000D498D">
            <w:pPr>
              <w:rPr>
                <w:rFonts w:cs="Arial"/>
                <w:color w:val="000000"/>
                <w:szCs w:val="20"/>
              </w:rPr>
            </w:pPr>
          </w:p>
          <w:p w14:paraId="21451FD2" w14:textId="77777777" w:rsidR="00037E2B" w:rsidRDefault="00000000" w:rsidP="000D498D">
            <w:pPr>
              <w:rPr>
                <w:rFonts w:cs="Arial"/>
                <w:b/>
                <w:bCs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157080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98D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0D498D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="000D498D" w:rsidRPr="001A775E">
              <w:rPr>
                <w:rFonts w:cs="Arial"/>
                <w:b/>
                <w:bCs/>
                <w:color w:val="000000"/>
                <w:szCs w:val="20"/>
              </w:rPr>
              <w:t>Kulturnovarstveno</w:t>
            </w:r>
            <w:proofErr w:type="spellEnd"/>
            <w:r w:rsidR="000D498D" w:rsidRPr="001A775E">
              <w:rPr>
                <w:rFonts w:cs="Arial"/>
                <w:b/>
                <w:bCs/>
                <w:color w:val="000000"/>
                <w:szCs w:val="20"/>
              </w:rPr>
              <w:t xml:space="preserve"> soglasje / mnenje</w:t>
            </w:r>
          </w:p>
          <w:p w14:paraId="0368C935" w14:textId="77777777" w:rsidR="00037E2B" w:rsidRDefault="00037E2B" w:rsidP="000D498D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    </w:t>
            </w:r>
            <w:r w:rsidR="000D498D" w:rsidRPr="00C63825">
              <w:rPr>
                <w:rFonts w:cs="Arial"/>
                <w:color w:val="000000"/>
                <w:szCs w:val="20"/>
              </w:rPr>
              <w:t xml:space="preserve"> Zavoda za varstvo kulturne dediščine </w:t>
            </w:r>
          </w:p>
          <w:p w14:paraId="5815C630" w14:textId="27BFC76E" w:rsidR="000D498D" w:rsidRDefault="00037E2B" w:rsidP="000D498D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</w:t>
            </w:r>
            <w:r w:rsidR="000D498D" w:rsidRPr="00C63825">
              <w:rPr>
                <w:rFonts w:cs="Arial"/>
                <w:color w:val="000000"/>
                <w:szCs w:val="20"/>
              </w:rPr>
              <w:t>Slovenije</w:t>
            </w:r>
          </w:p>
        </w:tc>
      </w:tr>
      <w:tr w:rsidR="000D498D" w:rsidRPr="00827E0C" w14:paraId="49A5BB49" w14:textId="77777777" w:rsidTr="00037E2B">
        <w:tc>
          <w:tcPr>
            <w:tcW w:w="4390" w:type="dxa"/>
            <w:vAlign w:val="bottom"/>
          </w:tcPr>
          <w:p w14:paraId="06095F13" w14:textId="77777777" w:rsidR="000D498D" w:rsidRPr="00827E0C" w:rsidRDefault="000D498D" w:rsidP="000D498D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098" w:type="dxa"/>
          </w:tcPr>
          <w:p w14:paraId="30911A2B" w14:textId="77777777" w:rsidR="000D498D" w:rsidRPr="00827E0C" w:rsidRDefault="000D498D" w:rsidP="000D498D">
            <w:pPr>
              <w:rPr>
                <w:rFonts w:cs="Arial"/>
                <w:szCs w:val="20"/>
              </w:rPr>
            </w:pPr>
          </w:p>
        </w:tc>
      </w:tr>
      <w:tr w:rsidR="000D498D" w:rsidRPr="00827E0C" w14:paraId="50A15700" w14:textId="77777777" w:rsidTr="00037E2B">
        <w:tc>
          <w:tcPr>
            <w:tcW w:w="4390" w:type="dxa"/>
            <w:vAlign w:val="bottom"/>
          </w:tcPr>
          <w:p w14:paraId="67EEECDA" w14:textId="29894DAE" w:rsidR="000D498D" w:rsidRPr="00827E0C" w:rsidRDefault="000D498D" w:rsidP="000D498D">
            <w:pPr>
              <w:rPr>
                <w:rFonts w:cs="Arial"/>
                <w:color w:val="000000"/>
                <w:szCs w:val="20"/>
              </w:rPr>
            </w:pPr>
            <w:r w:rsidRPr="00CF37FA">
              <w:rPr>
                <w:rFonts w:cs="Arial"/>
                <w:b/>
                <w:bCs/>
                <w:color w:val="000000"/>
                <w:szCs w:val="20"/>
              </w:rPr>
              <w:t>Izjava upravičene osebe, da gradi stanovanje za lastne potrebe</w:t>
            </w:r>
            <w:r w:rsidRPr="00827E0C">
              <w:rPr>
                <w:rFonts w:cs="Arial"/>
                <w:color w:val="000000"/>
                <w:szCs w:val="20"/>
              </w:rPr>
              <w:t xml:space="preserve">  </w:t>
            </w:r>
            <w:r w:rsidRPr="00827E0C">
              <w:rPr>
                <w:rFonts w:cs="Arial"/>
                <w:color w:val="000000"/>
                <w:szCs w:val="20"/>
              </w:rPr>
              <w:br/>
            </w:r>
            <w:r w:rsidRPr="00C0659C">
              <w:rPr>
                <w:rFonts w:cs="Arial"/>
                <w:i/>
                <w:iCs/>
                <w:szCs w:val="20"/>
              </w:rPr>
              <w:t xml:space="preserve">V izjavi je treba tudi opredeliti, kolikšen delež celotne neto površine stavbe in zunanje ureditve zemljišča je namenjen stanovanju za lastne potrebe </w:t>
            </w:r>
            <w:r w:rsidR="00C0659C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(OBVEZNO v primeru </w:t>
            </w:r>
            <w:r w:rsidR="003E570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investitorja-</w:t>
            </w:r>
            <w:r w:rsidR="00C0659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fizične</w:t>
            </w:r>
            <w:r w:rsidR="00C0659C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osebe)</w:t>
            </w:r>
          </w:p>
        </w:tc>
        <w:sdt>
          <w:sdtPr>
            <w:rPr>
              <w:rFonts w:cs="Arial"/>
              <w:szCs w:val="20"/>
            </w:rPr>
            <w:id w:val="116111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8" w:type="dxa"/>
              </w:tcPr>
              <w:p w14:paraId="54014AD9" w14:textId="2389A653" w:rsidR="000D498D" w:rsidRPr="00827E0C" w:rsidRDefault="00037E2B" w:rsidP="00C0659C">
                <w:pPr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0D498D" w:rsidRPr="00827E0C" w14:paraId="4B8D6EF6" w14:textId="77777777" w:rsidTr="00037E2B">
        <w:tc>
          <w:tcPr>
            <w:tcW w:w="4390" w:type="dxa"/>
            <w:vAlign w:val="bottom"/>
          </w:tcPr>
          <w:p w14:paraId="130B0907" w14:textId="77777777" w:rsidR="000D498D" w:rsidRPr="00827E0C" w:rsidRDefault="000D498D" w:rsidP="000D498D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098" w:type="dxa"/>
          </w:tcPr>
          <w:p w14:paraId="29661056" w14:textId="77777777" w:rsidR="000D498D" w:rsidRPr="00827E0C" w:rsidRDefault="000D498D" w:rsidP="000D498D">
            <w:pPr>
              <w:rPr>
                <w:rFonts w:cs="Arial"/>
                <w:szCs w:val="20"/>
              </w:rPr>
            </w:pPr>
          </w:p>
        </w:tc>
      </w:tr>
      <w:tr w:rsidR="00037E2B" w:rsidRPr="00827E0C" w14:paraId="18733B63" w14:textId="77777777" w:rsidTr="00037E2B">
        <w:tc>
          <w:tcPr>
            <w:tcW w:w="4390" w:type="dxa"/>
            <w:vAlign w:val="bottom"/>
          </w:tcPr>
          <w:p w14:paraId="5893719E" w14:textId="32E59B16" w:rsidR="00037E2B" w:rsidRPr="00037E2B" w:rsidRDefault="00037E2B" w:rsidP="00037E2B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037E2B">
              <w:rPr>
                <w:rFonts w:cs="Arial"/>
                <w:b/>
                <w:bCs/>
                <w:color w:val="000000"/>
                <w:szCs w:val="20"/>
              </w:rPr>
              <w:t>Izjava odgovorne osebe stanovanjskega sklada občine ali države</w:t>
            </w:r>
            <w:r w:rsidRPr="00827E0C">
              <w:rPr>
                <w:rFonts w:cs="Arial"/>
                <w:color w:val="000000"/>
                <w:szCs w:val="20"/>
              </w:rPr>
              <w:t>, da se na zemljišču, ki je predmet zahtevka, gradijo stanovanja, ki bodo oddana v najem na podlagi predpisov, ki urejajo neprofitne najemnine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(OBVEZNO v primeru 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investitorja gradnje neprofitnih najemnih stanovanj</w:t>
            </w: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60177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8" w:type="dxa"/>
              </w:tcPr>
              <w:p w14:paraId="2B7A9357" w14:textId="5896AEE1" w:rsidR="00037E2B" w:rsidRPr="00827E0C" w:rsidRDefault="00037E2B" w:rsidP="00037E2B">
                <w:pPr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037E2B" w:rsidRPr="00827E0C" w14:paraId="4BB3ED22" w14:textId="77777777" w:rsidTr="00037E2B">
        <w:tc>
          <w:tcPr>
            <w:tcW w:w="4390" w:type="dxa"/>
            <w:vAlign w:val="bottom"/>
          </w:tcPr>
          <w:p w14:paraId="7CA2737F" w14:textId="77777777" w:rsidR="00037E2B" w:rsidRPr="00827E0C" w:rsidRDefault="00037E2B" w:rsidP="00037E2B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098" w:type="dxa"/>
          </w:tcPr>
          <w:p w14:paraId="7F35BD81" w14:textId="77777777" w:rsidR="00037E2B" w:rsidRPr="00827E0C" w:rsidRDefault="00037E2B" w:rsidP="00037E2B">
            <w:pPr>
              <w:rPr>
                <w:rFonts w:cs="Arial"/>
                <w:szCs w:val="20"/>
              </w:rPr>
            </w:pPr>
          </w:p>
        </w:tc>
      </w:tr>
      <w:tr w:rsidR="00037E2B" w:rsidRPr="00827E0C" w14:paraId="03784A4C" w14:textId="77777777" w:rsidTr="00037E2B">
        <w:tc>
          <w:tcPr>
            <w:tcW w:w="4390" w:type="dxa"/>
            <w:vAlign w:val="bottom"/>
          </w:tcPr>
          <w:p w14:paraId="5762734B" w14:textId="3D4370CD" w:rsidR="00037E2B" w:rsidRDefault="00037E2B" w:rsidP="00037E2B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037E2B">
              <w:rPr>
                <w:rFonts w:cs="Arial"/>
                <w:b/>
                <w:bCs/>
                <w:color w:val="000000"/>
                <w:szCs w:val="20"/>
              </w:rPr>
              <w:t>Projektna dokumentacija za poseg vsaj na ravni idejne zasnove, ki jo za pridobitev projektnih pogojev določajo predpisi, ki urejajo graditev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(OBVEZN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I sta obe prilogi, in sicer v digitalni obliki!)</w:t>
            </w:r>
          </w:p>
          <w:p w14:paraId="3DEF75F3" w14:textId="0BE7D1A6" w:rsidR="00037E2B" w:rsidRPr="00827E0C" w:rsidRDefault="00037E2B" w:rsidP="00037E2B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098" w:type="dxa"/>
          </w:tcPr>
          <w:p w14:paraId="033ECEDA" w14:textId="4185FCD3" w:rsidR="00037E2B" w:rsidRDefault="00000000" w:rsidP="00037E2B">
            <w:pPr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1127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E2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37E2B" w:rsidRPr="00827E0C">
              <w:rPr>
                <w:rFonts w:cs="Arial"/>
                <w:color w:val="000000"/>
                <w:szCs w:val="20"/>
              </w:rPr>
              <w:t xml:space="preserve"> </w:t>
            </w:r>
            <w:r w:rsidR="00037E2B" w:rsidRPr="00037E2B">
              <w:rPr>
                <w:rFonts w:cs="Arial"/>
                <w:b/>
                <w:bCs/>
                <w:color w:val="000000"/>
                <w:szCs w:val="20"/>
              </w:rPr>
              <w:t>Opisni del projektne dokumentacije v .</w:t>
            </w:r>
            <w:proofErr w:type="spellStart"/>
            <w:r w:rsidR="00037E2B" w:rsidRPr="00037E2B">
              <w:rPr>
                <w:rFonts w:cs="Arial"/>
                <w:b/>
                <w:bCs/>
                <w:color w:val="000000"/>
                <w:szCs w:val="20"/>
              </w:rPr>
              <w:t>pdf</w:t>
            </w:r>
            <w:proofErr w:type="spellEnd"/>
            <w:r w:rsidR="00037E2B" w:rsidRPr="00827E0C">
              <w:rPr>
                <w:rFonts w:cs="Arial"/>
                <w:color w:val="000000"/>
                <w:szCs w:val="20"/>
              </w:rPr>
              <w:t xml:space="preserve"> iz katere so razvidni podatki o udeležencih, vrsti gradnje in dokumentaciji</w:t>
            </w:r>
          </w:p>
          <w:p w14:paraId="4C41150D" w14:textId="77777777" w:rsidR="00037E2B" w:rsidRDefault="00037E2B" w:rsidP="00037E2B">
            <w:pPr>
              <w:rPr>
                <w:rFonts w:cs="Arial"/>
                <w:color w:val="000000"/>
                <w:szCs w:val="20"/>
              </w:rPr>
            </w:pPr>
          </w:p>
          <w:p w14:paraId="268CD29B" w14:textId="0AB5B1B1" w:rsidR="00037E2B" w:rsidRPr="00827E0C" w:rsidRDefault="00000000" w:rsidP="00037E2B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76661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E2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37E2B" w:rsidRPr="00827E0C">
              <w:rPr>
                <w:rFonts w:cs="Arial"/>
                <w:color w:val="000000"/>
                <w:szCs w:val="20"/>
              </w:rPr>
              <w:t xml:space="preserve"> </w:t>
            </w:r>
            <w:r w:rsidR="00037E2B" w:rsidRPr="00037E2B">
              <w:rPr>
                <w:rFonts w:cs="Arial"/>
                <w:b/>
                <w:bCs/>
                <w:color w:val="000000"/>
                <w:szCs w:val="20"/>
              </w:rPr>
              <w:t>Načrt</w:t>
            </w:r>
            <w:r w:rsidR="00037E2B" w:rsidRPr="00827E0C">
              <w:rPr>
                <w:rFonts w:cs="Arial"/>
                <w:color w:val="000000"/>
                <w:szCs w:val="20"/>
              </w:rPr>
              <w:t xml:space="preserve"> gradbene in ureditvene situacije v </w:t>
            </w:r>
            <w:r w:rsidR="00037E2B" w:rsidRPr="00037E2B">
              <w:rPr>
                <w:rFonts w:cs="Arial"/>
                <w:b/>
                <w:bCs/>
                <w:color w:val="000000"/>
                <w:szCs w:val="20"/>
              </w:rPr>
              <w:t>.DWG, .DXF ali .SHP</w:t>
            </w:r>
            <w:r w:rsidR="00BA0969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="00BA0969" w:rsidRPr="00BA0969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(dato</w:t>
            </w:r>
            <w:r w:rsidR="00A3311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te</w:t>
            </w:r>
            <w:r w:rsidR="00BA0969" w:rsidRPr="00BA0969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ka naj bo v </w:t>
            </w:r>
            <w:proofErr w:type="spellStart"/>
            <w:r w:rsidR="00BA0969" w:rsidRPr="00BA0969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zip</w:t>
            </w:r>
            <w:proofErr w:type="spellEnd"/>
            <w:r w:rsidR="00BA0969" w:rsidRPr="00BA0969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!)</w:t>
            </w:r>
          </w:p>
        </w:tc>
      </w:tr>
    </w:tbl>
    <w:p w14:paraId="761A682F" w14:textId="77777777" w:rsidR="007A3F7D" w:rsidRDefault="007A3F7D" w:rsidP="00E61FF8">
      <w:pPr>
        <w:rPr>
          <w:rFonts w:cs="Arial"/>
          <w:b/>
          <w:bCs/>
          <w:szCs w:val="20"/>
          <w:u w:val="single"/>
        </w:rPr>
      </w:pPr>
    </w:p>
    <w:p w14:paraId="6180688C" w14:textId="77777777" w:rsidR="00C901FC" w:rsidRDefault="00C901FC" w:rsidP="00E61FF8">
      <w:pPr>
        <w:rPr>
          <w:rFonts w:cs="Arial"/>
          <w:b/>
          <w:bCs/>
          <w:szCs w:val="20"/>
          <w:u w:val="single"/>
        </w:rPr>
      </w:pPr>
    </w:p>
    <w:p w14:paraId="22912BA5" w14:textId="54D098BD" w:rsidR="00E61FF8" w:rsidRDefault="00037E2B" w:rsidP="00E61FF8">
      <w:pPr>
        <w:rPr>
          <w:rFonts w:cs="Arial"/>
          <w:b/>
          <w:bCs/>
          <w:szCs w:val="20"/>
          <w:u w:val="single"/>
        </w:rPr>
      </w:pPr>
      <w:r w:rsidRPr="00037E2B">
        <w:rPr>
          <w:rFonts w:cs="Arial"/>
          <w:b/>
          <w:bCs/>
          <w:szCs w:val="20"/>
          <w:u w:val="single"/>
        </w:rPr>
        <w:lastRenderedPageBreak/>
        <w:t xml:space="preserve">7 </w:t>
      </w:r>
      <w:r w:rsidR="00E61FF8" w:rsidRPr="00037E2B">
        <w:rPr>
          <w:rFonts w:cs="Arial"/>
          <w:b/>
          <w:bCs/>
          <w:szCs w:val="20"/>
          <w:u w:val="single"/>
        </w:rPr>
        <w:t>Dodatna pojasnila</w:t>
      </w:r>
    </w:p>
    <w:p w14:paraId="1C83648C" w14:textId="77777777" w:rsidR="00037E2B" w:rsidRPr="00037E2B" w:rsidRDefault="00037E2B" w:rsidP="00E61FF8">
      <w:pPr>
        <w:rPr>
          <w:rFonts w:cs="Arial"/>
          <w:b/>
          <w:bCs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E61FF8" w:rsidRPr="00827E0C" w14:paraId="24F50FD4" w14:textId="77777777" w:rsidTr="000D2223">
        <w:tc>
          <w:tcPr>
            <w:tcW w:w="4244" w:type="dxa"/>
            <w:vAlign w:val="bottom"/>
          </w:tcPr>
          <w:p w14:paraId="015BAAE6" w14:textId="77777777" w:rsidR="00037E2B" w:rsidRDefault="00037E2B" w:rsidP="00E61FF8">
            <w:pPr>
              <w:spacing w:line="240" w:lineRule="auto"/>
              <w:rPr>
                <w:rFonts w:cs="Arial"/>
                <w:szCs w:val="20"/>
              </w:rPr>
            </w:pPr>
          </w:p>
          <w:p w14:paraId="11F0A524" w14:textId="1EF4D478" w:rsidR="00E61FF8" w:rsidRPr="0060226D" w:rsidRDefault="00E61FF8" w:rsidP="00E61FF8">
            <w:pPr>
              <w:spacing w:line="240" w:lineRule="auto"/>
              <w:rPr>
                <w:rFonts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00827E0C">
              <w:rPr>
                <w:rFonts w:cs="Arial"/>
                <w:szCs w:val="20"/>
              </w:rPr>
              <w:t xml:space="preserve">Morebitna dodatna pojasnila v zvezi z reševanjem </w:t>
            </w:r>
            <w:r w:rsidR="00361F01">
              <w:rPr>
                <w:rFonts w:cs="Arial"/>
                <w:szCs w:val="20"/>
              </w:rPr>
              <w:t>zahtevka</w:t>
            </w:r>
            <w:r w:rsidR="00A75F20">
              <w:rPr>
                <w:rFonts w:cs="Arial"/>
                <w:szCs w:val="20"/>
              </w:rPr>
              <w:t xml:space="preserve"> </w:t>
            </w:r>
            <w:r w:rsidR="00A75F20" w:rsidRPr="0060226D">
              <w:rPr>
                <w:rFonts w:cs="Arial"/>
                <w:i/>
                <w:iCs/>
                <w:color w:val="595959" w:themeColor="text1" w:themeTint="A6"/>
                <w:sz w:val="18"/>
                <w:szCs w:val="18"/>
              </w:rPr>
              <w:t>(navedete lahko tudi</w:t>
            </w:r>
            <w:r w:rsidR="001B71DE">
              <w:rPr>
                <w:rFonts w:cs="Arial"/>
                <w:i/>
                <w:iCs/>
                <w:color w:val="595959" w:themeColor="text1" w:themeTint="A6"/>
                <w:sz w:val="18"/>
                <w:szCs w:val="18"/>
              </w:rPr>
              <w:t xml:space="preserve"> svojo</w:t>
            </w:r>
            <w:r w:rsidR="00A75F20" w:rsidRPr="0060226D">
              <w:rPr>
                <w:rFonts w:cs="Arial"/>
                <w:i/>
                <w:iCs/>
                <w:color w:val="595959" w:themeColor="text1" w:themeTint="A6"/>
                <w:sz w:val="18"/>
                <w:szCs w:val="18"/>
              </w:rPr>
              <w:t xml:space="preserve"> telefonsko številko)</w:t>
            </w:r>
          </w:p>
          <w:p w14:paraId="46C88DBC" w14:textId="77777777" w:rsidR="003E570C" w:rsidRDefault="003E570C" w:rsidP="00E61FF8">
            <w:pPr>
              <w:spacing w:line="240" w:lineRule="auto"/>
              <w:rPr>
                <w:rFonts w:cs="Arial"/>
                <w:szCs w:val="20"/>
              </w:rPr>
            </w:pPr>
          </w:p>
          <w:p w14:paraId="71EDAE18" w14:textId="57FC1B16" w:rsidR="00037E2B" w:rsidRPr="00827E0C" w:rsidRDefault="00037E2B" w:rsidP="00E61FF8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4244" w:type="dxa"/>
          </w:tcPr>
          <w:p w14:paraId="6AB93054" w14:textId="77777777" w:rsidR="00E61FF8" w:rsidRDefault="00E61FF8" w:rsidP="000D2223">
            <w:pPr>
              <w:rPr>
                <w:rFonts w:cs="Arial"/>
                <w:szCs w:val="20"/>
              </w:rPr>
            </w:pPr>
          </w:p>
          <w:p w14:paraId="463CC8ED" w14:textId="7371AAFA" w:rsidR="00037E2B" w:rsidRPr="00827E0C" w:rsidRDefault="00037E2B" w:rsidP="000D2223">
            <w:pPr>
              <w:rPr>
                <w:rFonts w:cs="Arial"/>
                <w:szCs w:val="20"/>
              </w:rPr>
            </w:pPr>
          </w:p>
        </w:tc>
      </w:tr>
    </w:tbl>
    <w:p w14:paraId="10C4EAAC" w14:textId="77777777" w:rsidR="003E570C" w:rsidRDefault="003E570C" w:rsidP="003E570C">
      <w:pPr>
        <w:rPr>
          <w:rFonts w:cs="Arial"/>
          <w:i/>
          <w:iCs/>
          <w:color w:val="7F7F7F" w:themeColor="text1" w:themeTint="80"/>
          <w:sz w:val="18"/>
          <w:szCs w:val="18"/>
        </w:rPr>
      </w:pPr>
    </w:p>
    <w:p w14:paraId="20B3DF7B" w14:textId="77777777" w:rsidR="003E570C" w:rsidRDefault="003E570C" w:rsidP="003E570C">
      <w:pPr>
        <w:rPr>
          <w:rFonts w:cs="Arial"/>
          <w:i/>
          <w:iCs/>
          <w:color w:val="7F7F7F" w:themeColor="text1" w:themeTint="80"/>
          <w:sz w:val="18"/>
          <w:szCs w:val="18"/>
        </w:rPr>
      </w:pPr>
    </w:p>
    <w:p w14:paraId="558AD60E" w14:textId="46E14AD4" w:rsidR="003E570C" w:rsidRPr="0081503E" w:rsidRDefault="003E570C" w:rsidP="0060226D">
      <w:pPr>
        <w:jc w:val="both"/>
        <w:rPr>
          <w:rFonts w:cs="Arial"/>
          <w:i/>
          <w:iCs/>
          <w:color w:val="7F7F7F" w:themeColor="text1" w:themeTint="80"/>
          <w:sz w:val="18"/>
          <w:szCs w:val="18"/>
        </w:rPr>
      </w:pPr>
      <w:r w:rsidRPr="0081503E">
        <w:rPr>
          <w:rFonts w:cs="Arial"/>
          <w:i/>
          <w:iCs/>
          <w:color w:val="7F7F7F" w:themeColor="text1" w:themeTint="80"/>
          <w:sz w:val="18"/>
          <w:szCs w:val="18"/>
        </w:rPr>
        <w:t>Izpolnjen obrazec natisnite</w:t>
      </w:r>
      <w:r>
        <w:rPr>
          <w:rFonts w:cs="Arial"/>
          <w:i/>
          <w:iCs/>
          <w:color w:val="7F7F7F" w:themeColor="text1" w:themeTint="80"/>
          <w:sz w:val="18"/>
          <w:szCs w:val="18"/>
        </w:rPr>
        <w:t xml:space="preserve"> in podpišite</w:t>
      </w:r>
      <w:r w:rsidRPr="0081503E">
        <w:rPr>
          <w:rFonts w:cs="Arial"/>
          <w:i/>
          <w:iCs/>
          <w:color w:val="7F7F7F" w:themeColor="text1" w:themeTint="80"/>
          <w:sz w:val="18"/>
          <w:szCs w:val="18"/>
        </w:rPr>
        <w:t>, dopolnite s prilogami</w:t>
      </w:r>
      <w:r>
        <w:rPr>
          <w:rFonts w:cs="Arial"/>
          <w:i/>
          <w:iCs/>
          <w:color w:val="7F7F7F" w:themeColor="text1" w:themeTint="80"/>
          <w:sz w:val="18"/>
          <w:szCs w:val="18"/>
        </w:rPr>
        <w:t xml:space="preserve"> (obvezne priloge je potrebno oddati v digitalni obliki, </w:t>
      </w:r>
      <w:r w:rsidR="000A7DBD">
        <w:rPr>
          <w:rFonts w:cs="Arial"/>
          <w:i/>
          <w:iCs/>
          <w:color w:val="7F7F7F" w:themeColor="text1" w:themeTint="80"/>
          <w:sz w:val="18"/>
          <w:szCs w:val="18"/>
        </w:rPr>
        <w:t xml:space="preserve">v primeru fizične oddaje vloge </w:t>
      </w:r>
      <w:r>
        <w:rPr>
          <w:rFonts w:cs="Arial"/>
          <w:i/>
          <w:iCs/>
          <w:color w:val="7F7F7F" w:themeColor="text1" w:themeTint="80"/>
          <w:sz w:val="18"/>
          <w:szCs w:val="18"/>
        </w:rPr>
        <w:t xml:space="preserve">na nosilcu podatkov!) </w:t>
      </w:r>
      <w:r w:rsidRPr="0081503E">
        <w:rPr>
          <w:rFonts w:cs="Arial"/>
          <w:i/>
          <w:iCs/>
          <w:color w:val="7F7F7F" w:themeColor="text1" w:themeTint="80"/>
          <w:sz w:val="18"/>
          <w:szCs w:val="18"/>
        </w:rPr>
        <w:t xml:space="preserve">in pošljite na naslov: </w:t>
      </w:r>
      <w:r w:rsidRPr="0081503E">
        <w:rPr>
          <w:rFonts w:cs="Arial"/>
          <w:color w:val="7F7F7F" w:themeColor="text1" w:themeTint="80"/>
          <w:sz w:val="18"/>
          <w:szCs w:val="18"/>
          <w:u w:val="single"/>
        </w:rPr>
        <w:t>Republika Slovenija, Ministrstvo za kulturo, Maistrova ulica 10, 1000 Ljubljana</w:t>
      </w:r>
      <w:r w:rsidR="007A3F7D" w:rsidRPr="007A3F7D">
        <w:rPr>
          <w:rFonts w:cs="Arial"/>
          <w:color w:val="7F7F7F" w:themeColor="text1" w:themeTint="80"/>
          <w:sz w:val="18"/>
          <w:szCs w:val="18"/>
        </w:rPr>
        <w:t xml:space="preserve">, ali </w:t>
      </w:r>
      <w:r w:rsidR="007A3F7D">
        <w:rPr>
          <w:rFonts w:cs="Arial"/>
          <w:color w:val="7F7F7F" w:themeColor="text1" w:themeTint="80"/>
          <w:sz w:val="18"/>
          <w:szCs w:val="18"/>
        </w:rPr>
        <w:t>na</w:t>
      </w:r>
      <w:r w:rsidR="007A3F7D" w:rsidRPr="007A3F7D">
        <w:rPr>
          <w:rFonts w:cs="Arial"/>
          <w:color w:val="7F7F7F" w:themeColor="text1" w:themeTint="80"/>
          <w:sz w:val="18"/>
          <w:szCs w:val="18"/>
        </w:rPr>
        <w:t xml:space="preserve"> e-</w:t>
      </w:r>
      <w:r w:rsidR="007A3F7D">
        <w:rPr>
          <w:rFonts w:cs="Arial"/>
          <w:color w:val="7F7F7F" w:themeColor="text1" w:themeTint="80"/>
          <w:sz w:val="18"/>
          <w:szCs w:val="18"/>
        </w:rPr>
        <w:t>naslov</w:t>
      </w:r>
      <w:r w:rsidR="007A3F7D" w:rsidRPr="007A3F7D">
        <w:rPr>
          <w:rFonts w:cs="Arial"/>
          <w:color w:val="7F7F7F" w:themeColor="text1" w:themeTint="80"/>
          <w:sz w:val="18"/>
          <w:szCs w:val="18"/>
        </w:rPr>
        <w:t>:</w:t>
      </w:r>
      <w:r w:rsidR="007A3F7D">
        <w:rPr>
          <w:rFonts w:cs="Arial"/>
          <w:color w:val="7F7F7F" w:themeColor="text1" w:themeTint="80"/>
          <w:sz w:val="18"/>
          <w:szCs w:val="18"/>
          <w:u w:val="single"/>
        </w:rPr>
        <w:t xml:space="preserve"> gp.mk@gov.si</w:t>
      </w:r>
    </w:p>
    <w:p w14:paraId="58714197" w14:textId="77777777" w:rsidR="003E570C" w:rsidRDefault="003E570C" w:rsidP="003E570C">
      <w:pPr>
        <w:pStyle w:val="Telobesedila2"/>
        <w:spacing w:before="240"/>
        <w:ind w:right="0"/>
        <w:rPr>
          <w:rFonts w:ascii="Arial" w:hAnsi="Arial" w:cs="Arial"/>
          <w:sz w:val="20"/>
          <w:szCs w:val="22"/>
        </w:rPr>
      </w:pPr>
    </w:p>
    <w:p w14:paraId="4A42B951" w14:textId="0BEE3286" w:rsidR="003E570C" w:rsidRDefault="003E570C" w:rsidP="003E570C">
      <w:pPr>
        <w:pStyle w:val="Telobesedila2"/>
        <w:spacing w:before="240"/>
        <w:ind w:right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Vlagatelj s podpisom potrjuje, da so vsi zgoraj navedeni podatki verodostojni in popolni.</w:t>
      </w:r>
    </w:p>
    <w:p w14:paraId="58E8AFD2" w14:textId="77777777" w:rsidR="00A75F20" w:rsidRDefault="00A75F20" w:rsidP="003E570C">
      <w:pPr>
        <w:pStyle w:val="Telobesedila2"/>
        <w:ind w:right="0"/>
        <w:rPr>
          <w:rFonts w:ascii="Arial" w:hAnsi="Arial" w:cs="Arial"/>
          <w:sz w:val="20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9"/>
        <w:gridCol w:w="6299"/>
      </w:tblGrid>
      <w:tr w:rsidR="003E570C" w14:paraId="48773462" w14:textId="77777777" w:rsidTr="00CB58F1">
        <w:tc>
          <w:tcPr>
            <w:tcW w:w="2230" w:type="dxa"/>
          </w:tcPr>
          <w:p w14:paraId="4171C3B6" w14:textId="77777777" w:rsidR="003E570C" w:rsidRPr="00F12317" w:rsidRDefault="003E570C" w:rsidP="00CB58F1">
            <w:pPr>
              <w:pStyle w:val="Telobesedila2"/>
              <w:ind w:right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Datum:</w:t>
            </w:r>
            <w:bookmarkStart w:id="0" w:name="Text13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fldChar w:fldCharType="end"/>
            </w:r>
            <w:bookmarkEnd w:id="0"/>
          </w:p>
        </w:tc>
        <w:tc>
          <w:tcPr>
            <w:tcW w:w="6414" w:type="dxa"/>
          </w:tcPr>
          <w:p w14:paraId="446DEF04" w14:textId="77777777" w:rsidR="003E570C" w:rsidRPr="00F12317" w:rsidRDefault="003E570C" w:rsidP="00CB58F1">
            <w:pPr>
              <w:pStyle w:val="Telobesedila2"/>
              <w:ind w:right="0"/>
              <w:rPr>
                <w:rFonts w:ascii="Arial" w:hAnsi="Arial" w:cs="Arial"/>
                <w:i w:val="0"/>
                <w:iCs w:val="0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Ime in priimek (odgovorne osebe) vlagatelja:</w: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Velike Začetnice v Naslovu"/>
                  </w:textInput>
                </w:ffData>
              </w:fldChar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fldChar w:fldCharType="end"/>
            </w:r>
          </w:p>
        </w:tc>
      </w:tr>
      <w:tr w:rsidR="003E570C" w14:paraId="4EFE529A" w14:textId="77777777" w:rsidTr="00CB58F1">
        <w:tc>
          <w:tcPr>
            <w:tcW w:w="2230" w:type="dxa"/>
          </w:tcPr>
          <w:p w14:paraId="20217BD4" w14:textId="77777777" w:rsidR="003E570C" w:rsidRDefault="003E570C" w:rsidP="00CB58F1">
            <w:pPr>
              <w:pStyle w:val="Telobesedila2"/>
              <w:ind w:right="0"/>
              <w:rPr>
                <w:rFonts w:ascii="Arial" w:hAnsi="Arial" w:cs="Arial"/>
                <w:i w:val="0"/>
                <w:iCs w:val="0"/>
                <w:sz w:val="20"/>
                <w:szCs w:val="22"/>
              </w:rPr>
            </w:pPr>
          </w:p>
        </w:tc>
        <w:tc>
          <w:tcPr>
            <w:tcW w:w="6414" w:type="dxa"/>
          </w:tcPr>
          <w:p w14:paraId="3F9840E4" w14:textId="77777777" w:rsidR="003E570C" w:rsidRDefault="003E570C" w:rsidP="00CB58F1">
            <w:pPr>
              <w:pStyle w:val="Telobesedila2"/>
              <w:ind w:right="0"/>
              <w:rPr>
                <w:rFonts w:ascii="Arial" w:hAnsi="Arial" w:cs="Arial"/>
                <w:i w:val="0"/>
                <w:iCs w:val="0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Podpis:</w: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t xml:space="preserve"> </w:t>
            </w:r>
          </w:p>
        </w:tc>
      </w:tr>
    </w:tbl>
    <w:p w14:paraId="6779CB35" w14:textId="77777777" w:rsidR="00E61FF8" w:rsidRPr="00827E0C" w:rsidRDefault="00E61FF8" w:rsidP="00624AB9">
      <w:pPr>
        <w:rPr>
          <w:rFonts w:cs="Arial"/>
          <w:b/>
          <w:bCs/>
          <w:szCs w:val="20"/>
        </w:rPr>
      </w:pPr>
    </w:p>
    <w:sectPr w:rsidR="00E61FF8" w:rsidRPr="00827E0C" w:rsidSect="0071318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8F86" w14:textId="77777777" w:rsidR="00FF0B7D" w:rsidRDefault="00FF0B7D">
      <w:pPr>
        <w:spacing w:line="240" w:lineRule="auto"/>
      </w:pPr>
      <w:r>
        <w:separator/>
      </w:r>
    </w:p>
  </w:endnote>
  <w:endnote w:type="continuationSeparator" w:id="0">
    <w:p w14:paraId="61D57390" w14:textId="77777777" w:rsidR="00FF0B7D" w:rsidRDefault="00FF0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C83" w14:textId="755E7A64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13185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4FE9110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7F89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4C77F84" w14:textId="6041AB52" w:rsidR="00341EBE" w:rsidRPr="00713185" w:rsidRDefault="005B5644" w:rsidP="00EE75AF">
    <w:pPr>
      <w:pStyle w:val="Noga"/>
      <w:jc w:val="center"/>
      <w:rPr>
        <w:sz w:val="18"/>
        <w:szCs w:val="18"/>
      </w:rPr>
    </w:pPr>
    <w:r w:rsidRPr="005B5644">
      <w:rPr>
        <w:sz w:val="18"/>
        <w:szCs w:val="18"/>
      </w:rPr>
      <w:t>Zahtevek za financiranje predhodnih arheoloških raziskav za investitorje stanovanjske gradnje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28C9" w14:textId="6955563A" w:rsidR="00624AB9" w:rsidRDefault="005A1928">
    <w:pPr>
      <w:pStyle w:val="Noga"/>
    </w:pPr>
    <w:r w:rsidRPr="005A1928">
      <w:t>Vloga za izdajo kulturnovarstvenega soglasja za raziskavo in odstranitev arheološke ostaline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224D" w14:textId="77777777" w:rsidR="00FF0B7D" w:rsidRDefault="00FF0B7D">
      <w:pPr>
        <w:spacing w:line="240" w:lineRule="auto"/>
      </w:pPr>
      <w:r>
        <w:separator/>
      </w:r>
    </w:p>
  </w:footnote>
  <w:footnote w:type="continuationSeparator" w:id="0">
    <w:p w14:paraId="1D29BE25" w14:textId="77777777" w:rsidR="00FF0B7D" w:rsidRDefault="00FF0B7D">
      <w:pPr>
        <w:spacing w:line="240" w:lineRule="auto"/>
      </w:pPr>
      <w:r>
        <w:continuationSeparator/>
      </w:r>
    </w:p>
  </w:footnote>
  <w:footnote w:id="1">
    <w:p w14:paraId="4FAC41E4" w14:textId="18F0E088" w:rsidR="008550A7" w:rsidRPr="005F6311" w:rsidRDefault="008550A7" w:rsidP="0060226D">
      <w:pPr>
        <w:pStyle w:val="Sprotnaopomba-besedilo"/>
        <w:jc w:val="both"/>
        <w:rPr>
          <w:color w:val="7F7F7F" w:themeColor="text1" w:themeTint="80"/>
          <w:sz w:val="16"/>
          <w:szCs w:val="16"/>
        </w:rPr>
      </w:pPr>
      <w:r w:rsidRPr="0060226D">
        <w:rPr>
          <w:rStyle w:val="Sprotnaopomba-sklic"/>
          <w:color w:val="7F7F7F" w:themeColor="text1" w:themeTint="80"/>
          <w:sz w:val="16"/>
          <w:szCs w:val="16"/>
        </w:rPr>
        <w:footnoteRef/>
      </w:r>
      <w:r w:rsidRPr="0060226D">
        <w:rPr>
          <w:color w:val="7F7F7F" w:themeColor="text1" w:themeTint="80"/>
          <w:sz w:val="16"/>
          <w:szCs w:val="16"/>
        </w:rPr>
        <w:t xml:space="preserve"> </w:t>
      </w:r>
      <w:r w:rsidRPr="005F6311">
        <w:rPr>
          <w:color w:val="7F7F7F" w:themeColor="text1" w:themeTint="80"/>
          <w:sz w:val="16"/>
          <w:szCs w:val="16"/>
          <w:u w:val="single"/>
        </w:rPr>
        <w:t>Vročanje v navaden</w:t>
      </w:r>
      <w:r w:rsidR="00591098" w:rsidRPr="00F40104">
        <w:rPr>
          <w:color w:val="7F7F7F" w:themeColor="text1" w:themeTint="80"/>
          <w:sz w:val="16"/>
          <w:szCs w:val="16"/>
          <w:u w:val="single"/>
        </w:rPr>
        <w:t>/drug</w:t>
      </w:r>
      <w:r w:rsidRPr="005F6311">
        <w:rPr>
          <w:color w:val="7F7F7F" w:themeColor="text1" w:themeTint="80"/>
          <w:sz w:val="16"/>
          <w:szCs w:val="16"/>
          <w:u w:val="single"/>
        </w:rPr>
        <w:t xml:space="preserve"> elektronski predal </w:t>
      </w:r>
      <w:r w:rsidR="00591098" w:rsidRPr="005F6311">
        <w:rPr>
          <w:color w:val="7F7F7F" w:themeColor="text1" w:themeTint="80"/>
          <w:sz w:val="16"/>
          <w:szCs w:val="16"/>
          <w:u w:val="single"/>
        </w:rPr>
        <w:t>(brez telefonske številke mobilnega telefona naslovnika)</w:t>
      </w:r>
      <w:r w:rsidRPr="005F6311">
        <w:rPr>
          <w:color w:val="7F7F7F" w:themeColor="text1" w:themeTint="80"/>
          <w:sz w:val="16"/>
          <w:szCs w:val="16"/>
          <w:u w:val="single"/>
        </w:rPr>
        <w:t>:</w:t>
      </w:r>
      <w:r w:rsidRPr="005F6311">
        <w:rPr>
          <w:color w:val="7F7F7F" w:themeColor="text1" w:themeTint="80"/>
          <w:sz w:val="16"/>
          <w:szCs w:val="16"/>
        </w:rPr>
        <w:t xml:space="preserve"> s to vrsto pošiljke </w:t>
      </w:r>
      <w:r w:rsidR="00CB3B7F">
        <w:rPr>
          <w:color w:val="7F7F7F" w:themeColor="text1" w:themeTint="80"/>
          <w:sz w:val="16"/>
          <w:szCs w:val="16"/>
        </w:rPr>
        <w:t xml:space="preserve">naslovnik </w:t>
      </w:r>
      <w:r w:rsidRPr="005F6311">
        <w:rPr>
          <w:color w:val="7F7F7F" w:themeColor="text1" w:themeTint="80"/>
          <w:sz w:val="16"/>
          <w:szCs w:val="16"/>
        </w:rPr>
        <w:t xml:space="preserve">takoj prejme dokument, ki se vroča, v skladu s </w:t>
      </w:r>
      <w:r w:rsidR="00591098" w:rsidRPr="005F6311">
        <w:rPr>
          <w:color w:val="7F7F7F" w:themeColor="text1" w:themeTint="80"/>
          <w:sz w:val="16"/>
          <w:szCs w:val="16"/>
        </w:rPr>
        <w:t xml:space="preserve">petim </w:t>
      </w:r>
      <w:r w:rsidRPr="005F6311">
        <w:rPr>
          <w:color w:val="7F7F7F" w:themeColor="text1" w:themeTint="80"/>
          <w:sz w:val="16"/>
          <w:szCs w:val="16"/>
        </w:rPr>
        <w:t>odstavkom 86.a člena Zakona o splošnem upravnem postopku</w:t>
      </w:r>
      <w:r w:rsidR="00591098" w:rsidRPr="005F6311">
        <w:rPr>
          <w:color w:val="7F7F7F" w:themeColor="text1" w:themeTint="80"/>
          <w:sz w:val="16"/>
          <w:szCs w:val="16"/>
        </w:rPr>
        <w:t xml:space="preserve"> </w:t>
      </w:r>
      <w:r w:rsidRPr="005F6311">
        <w:rPr>
          <w:color w:val="7F7F7F" w:themeColor="text1" w:themeTint="80"/>
          <w:sz w:val="16"/>
          <w:szCs w:val="16"/>
        </w:rPr>
        <w:t xml:space="preserve">pa se šteje, da je </w:t>
      </w:r>
      <w:r w:rsidR="00591098" w:rsidRPr="005F6311">
        <w:rPr>
          <w:color w:val="7F7F7F" w:themeColor="text1" w:themeTint="80"/>
          <w:sz w:val="16"/>
          <w:szCs w:val="16"/>
        </w:rPr>
        <w:t>vročitev opravljena sedmi dan od dneva odpreme dokumenta. Naslovnik lahko uveljavlja svoje procesne pravice takoj, ko se po odpremi z dokumentom dejansko seznani, tudi če rok za seznanitev še ni potekel.</w:t>
      </w:r>
    </w:p>
    <w:p w14:paraId="59584AAA" w14:textId="1E68B946" w:rsidR="008550A7" w:rsidRDefault="008550A7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C2EC" w14:textId="77777777" w:rsidR="00D378F4" w:rsidRPr="00562610" w:rsidRDefault="00D378F4" w:rsidP="00D378F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776" behindDoc="0" locked="0" layoutInCell="1" allowOverlap="1" wp14:anchorId="722BE745" wp14:editId="195424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610">
      <w:rPr>
        <w:rFonts w:cs="Arial"/>
        <w:sz w:val="16"/>
      </w:rPr>
      <w:t>Maistrova ulica 10, 1000 Ljubljana</w:t>
    </w:r>
    <w:r w:rsidRPr="00562610">
      <w:rPr>
        <w:rFonts w:cs="Arial"/>
        <w:sz w:val="16"/>
      </w:rPr>
      <w:tab/>
      <w:t>T: 01 369 59 00</w:t>
    </w:r>
  </w:p>
  <w:p w14:paraId="1E56D28B" w14:textId="77777777" w:rsidR="00D378F4" w:rsidRPr="00562610" w:rsidRDefault="00D378F4" w:rsidP="00D378F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03D7ED40" w14:textId="77777777" w:rsidR="00D378F4" w:rsidRPr="00562610" w:rsidRDefault="00D378F4" w:rsidP="00D378F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0DB5600F" w14:textId="77777777" w:rsidR="00D378F4" w:rsidRPr="00562610" w:rsidRDefault="00D378F4" w:rsidP="00D378F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0232CE95" w14:textId="77777777" w:rsidR="00D378F4" w:rsidRPr="00562610" w:rsidRDefault="00D378F4" w:rsidP="00D378F4">
    <w:pPr>
      <w:pStyle w:val="Glava"/>
      <w:tabs>
        <w:tab w:val="clear" w:pos="4320"/>
        <w:tab w:val="clear" w:pos="8640"/>
        <w:tab w:val="left" w:pos="5112"/>
      </w:tabs>
    </w:pPr>
  </w:p>
  <w:p w14:paraId="0C370660" w14:textId="707FE298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20F7" w14:textId="564BF800" w:rsidR="00E9134F" w:rsidRPr="00562610" w:rsidRDefault="0056484E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0F57C1EC" wp14:editId="34B727C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41090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7C0"/>
    <w:multiLevelType w:val="hybridMultilevel"/>
    <w:tmpl w:val="69DA68C8"/>
    <w:lvl w:ilvl="0" w:tplc="5CF6DC1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347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B9"/>
    <w:rsid w:val="0002220F"/>
    <w:rsid w:val="00037162"/>
    <w:rsid w:val="00037E2B"/>
    <w:rsid w:val="00077055"/>
    <w:rsid w:val="00087258"/>
    <w:rsid w:val="000A7DBD"/>
    <w:rsid w:val="000D498D"/>
    <w:rsid w:val="00104D70"/>
    <w:rsid w:val="00127301"/>
    <w:rsid w:val="001B71DE"/>
    <w:rsid w:val="001C2E57"/>
    <w:rsid w:val="001E0394"/>
    <w:rsid w:val="00203ACD"/>
    <w:rsid w:val="00204E11"/>
    <w:rsid w:val="00204E6D"/>
    <w:rsid w:val="0022571D"/>
    <w:rsid w:val="002520B5"/>
    <w:rsid w:val="002A3C75"/>
    <w:rsid w:val="002A7886"/>
    <w:rsid w:val="00326571"/>
    <w:rsid w:val="00341EBE"/>
    <w:rsid w:val="0034620C"/>
    <w:rsid w:val="00361F01"/>
    <w:rsid w:val="003E570C"/>
    <w:rsid w:val="004061CC"/>
    <w:rsid w:val="00411803"/>
    <w:rsid w:val="00437358"/>
    <w:rsid w:val="00477138"/>
    <w:rsid w:val="00562610"/>
    <w:rsid w:val="0056484E"/>
    <w:rsid w:val="00574842"/>
    <w:rsid w:val="00577720"/>
    <w:rsid w:val="00577758"/>
    <w:rsid w:val="00591098"/>
    <w:rsid w:val="005A1928"/>
    <w:rsid w:val="005B5644"/>
    <w:rsid w:val="005E682B"/>
    <w:rsid w:val="005F6311"/>
    <w:rsid w:val="0060226D"/>
    <w:rsid w:val="00624AB9"/>
    <w:rsid w:val="006519CB"/>
    <w:rsid w:val="00653735"/>
    <w:rsid w:val="00680D94"/>
    <w:rsid w:val="00690C34"/>
    <w:rsid w:val="006B10CA"/>
    <w:rsid w:val="006B491C"/>
    <w:rsid w:val="006B6BFE"/>
    <w:rsid w:val="006E0F14"/>
    <w:rsid w:val="006E5FA9"/>
    <w:rsid w:val="00713185"/>
    <w:rsid w:val="00716457"/>
    <w:rsid w:val="00725D35"/>
    <w:rsid w:val="00794B52"/>
    <w:rsid w:val="007A1C94"/>
    <w:rsid w:val="007A3F7D"/>
    <w:rsid w:val="008248CC"/>
    <w:rsid w:val="008279C9"/>
    <w:rsid w:val="00827E0C"/>
    <w:rsid w:val="00845687"/>
    <w:rsid w:val="008550A7"/>
    <w:rsid w:val="008575C4"/>
    <w:rsid w:val="00893238"/>
    <w:rsid w:val="008A51ED"/>
    <w:rsid w:val="008E6322"/>
    <w:rsid w:val="008F08EB"/>
    <w:rsid w:val="0090778E"/>
    <w:rsid w:val="00917A11"/>
    <w:rsid w:val="009B0C60"/>
    <w:rsid w:val="00A01295"/>
    <w:rsid w:val="00A151E1"/>
    <w:rsid w:val="00A33118"/>
    <w:rsid w:val="00A70EE6"/>
    <w:rsid w:val="00A75F20"/>
    <w:rsid w:val="00AB4779"/>
    <w:rsid w:val="00AF2605"/>
    <w:rsid w:val="00B8533B"/>
    <w:rsid w:val="00BA0969"/>
    <w:rsid w:val="00BB41A8"/>
    <w:rsid w:val="00BB457C"/>
    <w:rsid w:val="00C0659C"/>
    <w:rsid w:val="00C077C1"/>
    <w:rsid w:val="00C901FC"/>
    <w:rsid w:val="00CB3B7F"/>
    <w:rsid w:val="00CF37FA"/>
    <w:rsid w:val="00D21129"/>
    <w:rsid w:val="00D378F4"/>
    <w:rsid w:val="00D6454D"/>
    <w:rsid w:val="00D6634B"/>
    <w:rsid w:val="00D706FD"/>
    <w:rsid w:val="00D878CC"/>
    <w:rsid w:val="00DA4FE6"/>
    <w:rsid w:val="00E07C73"/>
    <w:rsid w:val="00E07CBE"/>
    <w:rsid w:val="00E46A26"/>
    <w:rsid w:val="00E5130A"/>
    <w:rsid w:val="00E61FF8"/>
    <w:rsid w:val="00E713EF"/>
    <w:rsid w:val="00E8077D"/>
    <w:rsid w:val="00E9134F"/>
    <w:rsid w:val="00EA13C7"/>
    <w:rsid w:val="00EA5E89"/>
    <w:rsid w:val="00EC0316"/>
    <w:rsid w:val="00ED53DD"/>
    <w:rsid w:val="00EE75AF"/>
    <w:rsid w:val="00F15A49"/>
    <w:rsid w:val="00F24827"/>
    <w:rsid w:val="00F25B0E"/>
    <w:rsid w:val="00FA64DD"/>
    <w:rsid w:val="00FB4B6C"/>
    <w:rsid w:val="00FB4C82"/>
    <w:rsid w:val="00FC18C8"/>
    <w:rsid w:val="00FC3D4A"/>
    <w:rsid w:val="00FE45FC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34E0"/>
  <w15:docId w15:val="{AFDD4F04-6EF1-42AD-85CD-A1A0460B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11803"/>
    <w:pPr>
      <w:spacing w:line="260" w:lineRule="exact"/>
    </w:pPr>
    <w:rPr>
      <w:rFonts w:ascii="Arial" w:eastAsia="Times New Roman" w:hAnsi="Arial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3F7D"/>
    <w:pPr>
      <w:keepNext/>
      <w:outlineLvl w:val="0"/>
    </w:pPr>
    <w:rPr>
      <w:rFonts w:cs="Arial"/>
      <w:b/>
      <w:bCs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table" w:styleId="Tabelamrea">
    <w:name w:val="Table Grid"/>
    <w:basedOn w:val="Navadnatabela"/>
    <w:uiPriority w:val="59"/>
    <w:unhideWhenUsed/>
    <w:rsid w:val="005A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4061C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061C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061CC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061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61CC"/>
    <w:rPr>
      <w:rFonts w:ascii="Arial" w:eastAsia="Times New Roman" w:hAnsi="Arial"/>
      <w:b/>
      <w:bCs/>
      <w:lang w:eastAsia="en-US"/>
    </w:rPr>
  </w:style>
  <w:style w:type="paragraph" w:styleId="Telobesedila2">
    <w:name w:val="Body Text 2"/>
    <w:basedOn w:val="Navaden"/>
    <w:link w:val="Telobesedila2Znak"/>
    <w:rsid w:val="003E570C"/>
    <w:pPr>
      <w:spacing w:before="60" w:line="240" w:lineRule="auto"/>
      <w:ind w:right="1140"/>
    </w:pPr>
    <w:rPr>
      <w:rFonts w:ascii="Times New Roman" w:hAnsi="Times New Roman"/>
      <w:i/>
      <w:iCs/>
      <w:sz w:val="22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3E570C"/>
    <w:rPr>
      <w:rFonts w:ascii="Times New Roman" w:eastAsia="Times New Roman" w:hAnsi="Times New Roman"/>
      <w:i/>
      <w:iCs/>
      <w:sz w:val="22"/>
      <w:szCs w:val="24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6B491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B491C"/>
    <w:rPr>
      <w:rFonts w:ascii="Arial" w:eastAsia="Times New Roman" w:hAnsi="Arial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6B491C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7A3F7D"/>
    <w:rPr>
      <w:rFonts w:ascii="Arial" w:eastAsia="Times New Roman" w:hAnsi="Arial" w:cs="Arial"/>
      <w:b/>
      <w:bCs/>
      <w:u w:val="single"/>
      <w:lang w:eastAsia="en-US"/>
    </w:rPr>
  </w:style>
  <w:style w:type="paragraph" w:styleId="Revizija">
    <w:name w:val="Revision"/>
    <w:hidden/>
    <w:uiPriority w:val="99"/>
    <w:semiHidden/>
    <w:rsid w:val="00591098"/>
    <w:rPr>
      <w:rFonts w:ascii="Arial" w:eastAsia="Times New Roman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5279E85-E256-4120-984F-3FF7056D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MK slo.dotx</Template>
  <TotalTime>2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Jošt Hobič</dc:creator>
  <cp:lastModifiedBy>Brigita Petek</cp:lastModifiedBy>
  <cp:revision>3</cp:revision>
  <cp:lastPrinted>2024-01-29T12:53:00Z</cp:lastPrinted>
  <dcterms:created xsi:type="dcterms:W3CDTF">2026-02-03T09:57:00Z</dcterms:created>
  <dcterms:modified xsi:type="dcterms:W3CDTF">2026-02-03T09:57:00Z</dcterms:modified>
</cp:coreProperties>
</file>