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F2BF4" w14:textId="03C7F327" w:rsidR="009F74F8" w:rsidRDefault="009F74F8" w:rsidP="009F74F8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  <w:lang w:eastAsia="sl-SI"/>
        </w:rPr>
      </w:pPr>
      <w:bookmarkStart w:id="0" w:name="_Hlk23320146"/>
      <w:r>
        <w:rPr>
          <w:rFonts w:cs="Arial"/>
          <w:b/>
          <w:bCs/>
          <w:szCs w:val="20"/>
          <w:lang w:eastAsia="sl-SI"/>
        </w:rPr>
        <w:t>URAD PREDSEDNI</w:t>
      </w:r>
      <w:r w:rsidR="00D867E6">
        <w:rPr>
          <w:rFonts w:cs="Arial"/>
          <w:b/>
          <w:bCs/>
          <w:szCs w:val="20"/>
          <w:lang w:eastAsia="sl-SI"/>
        </w:rPr>
        <w:t>CE</w:t>
      </w:r>
      <w:r>
        <w:rPr>
          <w:rFonts w:cs="Arial"/>
          <w:b/>
          <w:bCs/>
          <w:szCs w:val="20"/>
          <w:lang w:eastAsia="sl-SI"/>
        </w:rPr>
        <w:t xml:space="preserve"> REPUBLIKE</w:t>
      </w:r>
      <w:r w:rsidR="00B60A7D">
        <w:rPr>
          <w:rFonts w:cs="Arial"/>
          <w:b/>
          <w:bCs/>
          <w:szCs w:val="20"/>
          <w:lang w:eastAsia="sl-SI"/>
        </w:rPr>
        <w:t xml:space="preserve"> SLOVENIJE</w:t>
      </w:r>
    </w:p>
    <w:p w14:paraId="4C9628A6" w14:textId="77777777" w:rsidR="009F74F8" w:rsidRDefault="009F74F8" w:rsidP="009F74F8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  <w:lang w:eastAsia="sl-SI"/>
        </w:rPr>
      </w:pPr>
      <w:r>
        <w:rPr>
          <w:rFonts w:cs="Arial"/>
          <w:b/>
          <w:bCs/>
          <w:szCs w:val="20"/>
          <w:lang w:eastAsia="sl-SI"/>
        </w:rPr>
        <w:t>DRŽAVNI ZBOR REPUBLIKE SLOVENIJE</w:t>
      </w:r>
    </w:p>
    <w:p w14:paraId="37A24F8F" w14:textId="77777777" w:rsidR="009F74F8" w:rsidRDefault="009F74F8" w:rsidP="009F74F8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  <w:lang w:eastAsia="sl-SI"/>
        </w:rPr>
      </w:pPr>
      <w:r>
        <w:rPr>
          <w:rFonts w:cs="Arial"/>
          <w:b/>
          <w:bCs/>
          <w:szCs w:val="20"/>
          <w:lang w:eastAsia="sl-SI"/>
        </w:rPr>
        <w:t>DRŽAVNI SVET REPUBLIKE SLOVENIJE</w:t>
      </w:r>
    </w:p>
    <w:p w14:paraId="68D2DFF6" w14:textId="77777777" w:rsidR="009F74F8" w:rsidRDefault="009F74F8" w:rsidP="009F74F8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  <w:lang w:eastAsia="sl-SI"/>
        </w:rPr>
      </w:pPr>
      <w:r>
        <w:rPr>
          <w:rFonts w:cs="Arial"/>
          <w:b/>
          <w:bCs/>
          <w:szCs w:val="20"/>
          <w:lang w:eastAsia="sl-SI"/>
        </w:rPr>
        <w:t>USTAVNO SODIŠ</w:t>
      </w:r>
      <w:r>
        <w:rPr>
          <w:rFonts w:ascii="Arial,Bold" w:hAnsi="Arial,Bold" w:cs="Arial,Bold"/>
          <w:b/>
          <w:bCs/>
          <w:szCs w:val="20"/>
          <w:lang w:eastAsia="sl-SI"/>
        </w:rPr>
        <w:t>Č</w:t>
      </w:r>
      <w:r>
        <w:rPr>
          <w:rFonts w:cs="Arial"/>
          <w:b/>
          <w:bCs/>
          <w:szCs w:val="20"/>
          <w:lang w:eastAsia="sl-SI"/>
        </w:rPr>
        <w:t>E REPUBLIKE SLOVENIJE</w:t>
      </w:r>
    </w:p>
    <w:p w14:paraId="7CE6D75A" w14:textId="77777777" w:rsidR="009F74F8" w:rsidRDefault="009F74F8" w:rsidP="009F74F8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  <w:lang w:eastAsia="sl-SI"/>
        </w:rPr>
      </w:pPr>
      <w:r>
        <w:rPr>
          <w:rFonts w:cs="Arial"/>
          <w:b/>
          <w:bCs/>
          <w:szCs w:val="20"/>
          <w:lang w:eastAsia="sl-SI"/>
        </w:rPr>
        <w:t>RA</w:t>
      </w:r>
      <w:r>
        <w:rPr>
          <w:rFonts w:ascii="Arial,Bold" w:hAnsi="Arial,Bold" w:cs="Arial,Bold"/>
          <w:b/>
          <w:bCs/>
          <w:szCs w:val="20"/>
          <w:lang w:eastAsia="sl-SI"/>
        </w:rPr>
        <w:t>Č</w:t>
      </w:r>
      <w:r>
        <w:rPr>
          <w:rFonts w:cs="Arial"/>
          <w:b/>
          <w:bCs/>
          <w:szCs w:val="20"/>
          <w:lang w:eastAsia="sl-SI"/>
        </w:rPr>
        <w:t>UNSKO SODIŠ</w:t>
      </w:r>
      <w:r>
        <w:rPr>
          <w:rFonts w:ascii="Arial,Bold" w:hAnsi="Arial,Bold" w:cs="Arial,Bold"/>
          <w:b/>
          <w:bCs/>
          <w:szCs w:val="20"/>
          <w:lang w:eastAsia="sl-SI"/>
        </w:rPr>
        <w:t>Č</w:t>
      </w:r>
      <w:r>
        <w:rPr>
          <w:rFonts w:cs="Arial"/>
          <w:b/>
          <w:bCs/>
          <w:szCs w:val="20"/>
          <w:lang w:eastAsia="sl-SI"/>
        </w:rPr>
        <w:t>E REPUBLIKE SLOVENIJE</w:t>
      </w:r>
    </w:p>
    <w:p w14:paraId="3EE0829E" w14:textId="77777777" w:rsidR="009F74F8" w:rsidRDefault="009F74F8" w:rsidP="009F74F8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  <w:lang w:eastAsia="sl-SI"/>
        </w:rPr>
      </w:pPr>
      <w:r>
        <w:rPr>
          <w:rFonts w:cs="Arial"/>
          <w:b/>
          <w:bCs/>
          <w:szCs w:val="20"/>
          <w:lang w:eastAsia="sl-SI"/>
        </w:rPr>
        <w:t xml:space="preserve">VARUH </w:t>
      </w:r>
      <w:r>
        <w:rPr>
          <w:rFonts w:ascii="Arial,Bold" w:hAnsi="Arial,Bold" w:cs="Arial,Bold"/>
          <w:b/>
          <w:bCs/>
          <w:szCs w:val="20"/>
          <w:lang w:eastAsia="sl-SI"/>
        </w:rPr>
        <w:t>Č</w:t>
      </w:r>
      <w:r>
        <w:rPr>
          <w:rFonts w:cs="Arial"/>
          <w:b/>
          <w:bCs/>
          <w:szCs w:val="20"/>
          <w:lang w:eastAsia="sl-SI"/>
        </w:rPr>
        <w:t>LOVEKOVIH PRAVIC REPUBLIKE SLOVENIJE</w:t>
      </w:r>
    </w:p>
    <w:p w14:paraId="66197EAA" w14:textId="77777777" w:rsidR="005C7982" w:rsidRDefault="009F74F8" w:rsidP="009F74F8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  <w:lang w:eastAsia="sl-SI"/>
        </w:rPr>
      </w:pPr>
      <w:r>
        <w:rPr>
          <w:rFonts w:cs="Arial"/>
          <w:b/>
          <w:bCs/>
          <w:szCs w:val="20"/>
          <w:lang w:eastAsia="sl-SI"/>
        </w:rPr>
        <w:t>DRŽAVNA REVIZIJSKA KOMISIJA</w:t>
      </w:r>
      <w:r w:rsidR="005C7982" w:rsidRPr="005C7982">
        <w:rPr>
          <w:rFonts w:cs="Arial"/>
          <w:b/>
          <w:bCs/>
          <w:szCs w:val="20"/>
          <w:lang w:eastAsia="sl-SI"/>
        </w:rPr>
        <w:t xml:space="preserve"> ZA REVIZIJO POSTOPKOV ODDAJE </w:t>
      </w:r>
    </w:p>
    <w:p w14:paraId="09F6EB15" w14:textId="5F233E4A" w:rsidR="005C7982" w:rsidRDefault="005C7982" w:rsidP="009F74F8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  <w:lang w:eastAsia="sl-SI"/>
        </w:rPr>
      </w:pPr>
      <w:r w:rsidRPr="005C7982">
        <w:rPr>
          <w:rFonts w:cs="Arial"/>
          <w:b/>
          <w:bCs/>
          <w:szCs w:val="20"/>
          <w:lang w:eastAsia="sl-SI"/>
        </w:rPr>
        <w:t>JAVNIH NAROČIL</w:t>
      </w:r>
    </w:p>
    <w:p w14:paraId="476B5366" w14:textId="6A779E0B" w:rsidR="009F74F8" w:rsidRDefault="009F74F8" w:rsidP="009F74F8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  <w:lang w:eastAsia="sl-SI"/>
        </w:rPr>
      </w:pPr>
      <w:r>
        <w:rPr>
          <w:rFonts w:cs="Arial"/>
          <w:b/>
          <w:bCs/>
          <w:szCs w:val="20"/>
          <w:lang w:eastAsia="sl-SI"/>
        </w:rPr>
        <w:t>INFORMACIJSKI POOBLAŠ</w:t>
      </w:r>
      <w:r>
        <w:rPr>
          <w:rFonts w:ascii="Arial,Bold" w:hAnsi="Arial,Bold" w:cs="Arial,Bold"/>
          <w:b/>
          <w:bCs/>
          <w:szCs w:val="20"/>
          <w:lang w:eastAsia="sl-SI"/>
        </w:rPr>
        <w:t>Č</w:t>
      </w:r>
      <w:r>
        <w:rPr>
          <w:rFonts w:cs="Arial"/>
          <w:b/>
          <w:bCs/>
          <w:szCs w:val="20"/>
          <w:lang w:eastAsia="sl-SI"/>
        </w:rPr>
        <w:t xml:space="preserve">ENEC </w:t>
      </w:r>
    </w:p>
    <w:p w14:paraId="7B6B3EE1" w14:textId="72517A7B" w:rsidR="009F74F8" w:rsidRDefault="009F74F8" w:rsidP="009F74F8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  <w:lang w:eastAsia="sl-SI"/>
        </w:rPr>
      </w:pPr>
      <w:r>
        <w:rPr>
          <w:rFonts w:cs="Arial"/>
          <w:b/>
          <w:bCs/>
          <w:szCs w:val="20"/>
          <w:lang w:eastAsia="sl-SI"/>
        </w:rPr>
        <w:t>KOMISIJA ZA PREPRE</w:t>
      </w:r>
      <w:r>
        <w:rPr>
          <w:rFonts w:ascii="Arial,Bold" w:hAnsi="Arial,Bold" w:cs="Arial,Bold"/>
          <w:b/>
          <w:bCs/>
          <w:szCs w:val="20"/>
          <w:lang w:eastAsia="sl-SI"/>
        </w:rPr>
        <w:t>Č</w:t>
      </w:r>
      <w:r>
        <w:rPr>
          <w:rFonts w:cs="Arial"/>
          <w:b/>
          <w:bCs/>
          <w:szCs w:val="20"/>
          <w:lang w:eastAsia="sl-SI"/>
        </w:rPr>
        <w:t xml:space="preserve">EVANJE KORUPCIJE </w:t>
      </w:r>
    </w:p>
    <w:p w14:paraId="5C582656" w14:textId="77777777" w:rsidR="009F74F8" w:rsidRDefault="009F74F8" w:rsidP="009F74F8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  <w:lang w:eastAsia="sl-SI"/>
        </w:rPr>
      </w:pPr>
      <w:r>
        <w:rPr>
          <w:rFonts w:cs="Arial"/>
          <w:b/>
          <w:bCs/>
          <w:szCs w:val="20"/>
          <w:lang w:eastAsia="sl-SI"/>
        </w:rPr>
        <w:t>DRŽAVNA VOLILNA KOMISIJA</w:t>
      </w:r>
    </w:p>
    <w:p w14:paraId="065C65A4" w14:textId="77777777" w:rsidR="00AF2746" w:rsidRPr="00B51346" w:rsidRDefault="00AF2746" w:rsidP="00AF2746">
      <w:pPr>
        <w:spacing w:line="240" w:lineRule="exact"/>
        <w:jc w:val="both"/>
        <w:rPr>
          <w:rFonts w:cs="Arial"/>
          <w:b/>
          <w:szCs w:val="20"/>
        </w:rPr>
      </w:pPr>
      <w:r w:rsidRPr="00B51346">
        <w:rPr>
          <w:rFonts w:cs="Arial"/>
          <w:b/>
          <w:szCs w:val="20"/>
        </w:rPr>
        <w:t>FISKALNI SVET</w:t>
      </w:r>
    </w:p>
    <w:p w14:paraId="21B40458" w14:textId="1082BAF2" w:rsidR="00AF2746" w:rsidRPr="00B51346" w:rsidRDefault="00AF2746" w:rsidP="00AF2746">
      <w:pPr>
        <w:spacing w:line="240" w:lineRule="exact"/>
        <w:jc w:val="both"/>
        <w:rPr>
          <w:rFonts w:cs="Arial"/>
          <w:b/>
          <w:szCs w:val="20"/>
        </w:rPr>
      </w:pPr>
      <w:r w:rsidRPr="00B51346">
        <w:rPr>
          <w:rFonts w:cs="Arial"/>
          <w:b/>
          <w:szCs w:val="20"/>
        </w:rPr>
        <w:t>SODNI SVET</w:t>
      </w:r>
      <w:r>
        <w:rPr>
          <w:rFonts w:cs="Arial"/>
          <w:b/>
          <w:szCs w:val="20"/>
        </w:rPr>
        <w:t xml:space="preserve"> </w:t>
      </w:r>
      <w:r>
        <w:rPr>
          <w:rFonts w:cs="Arial"/>
          <w:b/>
          <w:bCs/>
          <w:szCs w:val="20"/>
          <w:lang w:eastAsia="sl-SI"/>
        </w:rPr>
        <w:t>REPUBLIKE SLOVENIJE</w:t>
      </w:r>
    </w:p>
    <w:p w14:paraId="12176D8D" w14:textId="77777777" w:rsidR="00AF2746" w:rsidRPr="00B51346" w:rsidRDefault="00AF2746" w:rsidP="00AF2746">
      <w:pPr>
        <w:spacing w:line="240" w:lineRule="exact"/>
        <w:jc w:val="both"/>
        <w:rPr>
          <w:rFonts w:cs="Arial"/>
          <w:b/>
          <w:szCs w:val="20"/>
        </w:rPr>
      </w:pPr>
      <w:r w:rsidRPr="00B51346">
        <w:rPr>
          <w:rFonts w:cs="Arial"/>
          <w:b/>
          <w:szCs w:val="20"/>
        </w:rPr>
        <w:t>ZAGOVORNIK NAČELA ENAKOSTI</w:t>
      </w:r>
    </w:p>
    <w:p w14:paraId="2D2B4B59" w14:textId="77777777" w:rsidR="00AF2746" w:rsidRDefault="00AF2746" w:rsidP="009F74F8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  <w:lang w:eastAsia="sl-SI"/>
        </w:rPr>
      </w:pPr>
    </w:p>
    <w:p w14:paraId="3CC3A0F6" w14:textId="42255499" w:rsidR="009F74F8" w:rsidRDefault="009F74F8" w:rsidP="009F74F8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  <w:lang w:eastAsia="sl-SI"/>
        </w:rPr>
      </w:pPr>
      <w:r>
        <w:rPr>
          <w:rFonts w:cs="Arial"/>
          <w:b/>
          <w:bCs/>
          <w:szCs w:val="20"/>
          <w:lang w:eastAsia="sl-SI"/>
        </w:rPr>
        <w:t>VRHOVNO SODIŠ</w:t>
      </w:r>
      <w:r>
        <w:rPr>
          <w:rFonts w:ascii="Arial,Bold" w:hAnsi="Arial,Bold" w:cs="Arial,Bold"/>
          <w:b/>
          <w:bCs/>
          <w:szCs w:val="20"/>
          <w:lang w:eastAsia="sl-SI"/>
        </w:rPr>
        <w:t>Č</w:t>
      </w:r>
      <w:r>
        <w:rPr>
          <w:rFonts w:cs="Arial"/>
          <w:b/>
          <w:bCs/>
          <w:szCs w:val="20"/>
          <w:lang w:eastAsia="sl-SI"/>
        </w:rPr>
        <w:t>E REPUBLIKE SLOVENIJE</w:t>
      </w:r>
    </w:p>
    <w:p w14:paraId="3802D08A" w14:textId="297AD840" w:rsidR="009F74F8" w:rsidRDefault="009F74F8" w:rsidP="009F74F8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  <w:lang w:eastAsia="sl-SI"/>
        </w:rPr>
      </w:pPr>
      <w:r>
        <w:rPr>
          <w:rFonts w:cs="Arial"/>
          <w:b/>
          <w:bCs/>
          <w:szCs w:val="20"/>
          <w:lang w:eastAsia="sl-SI"/>
        </w:rPr>
        <w:t>VRHOVNO DRŽAVNO TOŽILSTVO</w:t>
      </w:r>
      <w:r w:rsidR="005C7982">
        <w:rPr>
          <w:rFonts w:cs="Arial"/>
          <w:b/>
          <w:bCs/>
          <w:szCs w:val="20"/>
          <w:lang w:eastAsia="sl-SI"/>
        </w:rPr>
        <w:t xml:space="preserve"> REPUBLIKE SLOVENIJE</w:t>
      </w:r>
    </w:p>
    <w:p w14:paraId="5F07096F" w14:textId="2E4872CD" w:rsidR="009F74F8" w:rsidRDefault="009F74F8" w:rsidP="009F74F8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  <w:lang w:eastAsia="sl-SI"/>
        </w:rPr>
      </w:pPr>
      <w:r>
        <w:rPr>
          <w:rFonts w:cs="Arial"/>
          <w:b/>
          <w:bCs/>
          <w:szCs w:val="20"/>
          <w:lang w:eastAsia="sl-SI"/>
        </w:rPr>
        <w:t>DRŽAVNO ODVETNIŠTVO</w:t>
      </w:r>
      <w:r w:rsidR="005C7982">
        <w:rPr>
          <w:rFonts w:cs="Arial"/>
          <w:b/>
          <w:bCs/>
          <w:szCs w:val="20"/>
          <w:lang w:eastAsia="sl-SI"/>
        </w:rPr>
        <w:t xml:space="preserve"> REPUBLIKE SLOVENIJE</w:t>
      </w:r>
    </w:p>
    <w:p w14:paraId="2C01D638" w14:textId="77777777" w:rsidR="009F74F8" w:rsidRDefault="009F74F8" w:rsidP="009F74F8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  <w:lang w:eastAsia="sl-SI"/>
        </w:rPr>
      </w:pPr>
    </w:p>
    <w:p w14:paraId="5D83F596" w14:textId="77777777" w:rsidR="009F74F8" w:rsidRDefault="009F74F8" w:rsidP="009F74F8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  <w:lang w:eastAsia="sl-SI"/>
        </w:rPr>
      </w:pPr>
      <w:r>
        <w:rPr>
          <w:rFonts w:cs="Arial"/>
          <w:b/>
          <w:bCs/>
          <w:szCs w:val="20"/>
          <w:lang w:eastAsia="sl-SI"/>
        </w:rPr>
        <w:t>OB</w:t>
      </w:r>
      <w:r>
        <w:rPr>
          <w:rFonts w:ascii="Arial,Bold" w:hAnsi="Arial,Bold" w:cs="Arial,Bold"/>
          <w:b/>
          <w:bCs/>
          <w:szCs w:val="20"/>
          <w:lang w:eastAsia="sl-SI"/>
        </w:rPr>
        <w:t>Č</w:t>
      </w:r>
      <w:r>
        <w:rPr>
          <w:rFonts w:cs="Arial"/>
          <w:b/>
          <w:bCs/>
          <w:szCs w:val="20"/>
          <w:lang w:eastAsia="sl-SI"/>
        </w:rPr>
        <w:t>INE</w:t>
      </w:r>
    </w:p>
    <w:p w14:paraId="2A717421" w14:textId="77777777" w:rsidR="009F74F8" w:rsidRDefault="009F74F8" w:rsidP="009F74F8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  <w:lang w:eastAsia="sl-SI"/>
        </w:rPr>
      </w:pPr>
      <w:r>
        <w:rPr>
          <w:rFonts w:cs="Arial"/>
          <w:b/>
          <w:bCs/>
          <w:szCs w:val="20"/>
          <w:lang w:eastAsia="sl-SI"/>
        </w:rPr>
        <w:t>ZDRUŽENJE OB</w:t>
      </w:r>
      <w:r>
        <w:rPr>
          <w:rFonts w:ascii="Arial,Bold" w:hAnsi="Arial,Bold" w:cs="Arial,Bold"/>
          <w:b/>
          <w:bCs/>
          <w:szCs w:val="20"/>
          <w:lang w:eastAsia="sl-SI"/>
        </w:rPr>
        <w:t>Č</w:t>
      </w:r>
      <w:r>
        <w:rPr>
          <w:rFonts w:cs="Arial"/>
          <w:b/>
          <w:bCs/>
          <w:szCs w:val="20"/>
          <w:lang w:eastAsia="sl-SI"/>
        </w:rPr>
        <w:t>IN SLOVENIJE</w:t>
      </w:r>
    </w:p>
    <w:p w14:paraId="5D80DA65" w14:textId="77777777" w:rsidR="009F74F8" w:rsidRDefault="009F74F8" w:rsidP="009F74F8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  <w:lang w:eastAsia="sl-SI"/>
        </w:rPr>
      </w:pPr>
      <w:r>
        <w:rPr>
          <w:rFonts w:cs="Arial"/>
          <w:b/>
          <w:bCs/>
          <w:szCs w:val="20"/>
          <w:lang w:eastAsia="sl-SI"/>
        </w:rPr>
        <w:t>SKUPNOST OB</w:t>
      </w:r>
      <w:r>
        <w:rPr>
          <w:rFonts w:ascii="Arial,Bold" w:hAnsi="Arial,Bold" w:cs="Arial,Bold"/>
          <w:b/>
          <w:bCs/>
          <w:szCs w:val="20"/>
          <w:lang w:eastAsia="sl-SI"/>
        </w:rPr>
        <w:t>Č</w:t>
      </w:r>
      <w:r>
        <w:rPr>
          <w:rFonts w:cs="Arial"/>
          <w:b/>
          <w:bCs/>
          <w:szCs w:val="20"/>
          <w:lang w:eastAsia="sl-SI"/>
        </w:rPr>
        <w:t>IN SLOVENIJE</w:t>
      </w:r>
    </w:p>
    <w:p w14:paraId="33474EAD" w14:textId="77777777" w:rsidR="009F74F8" w:rsidRDefault="009F74F8" w:rsidP="009F74F8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  <w:lang w:eastAsia="sl-SI"/>
        </w:rPr>
      </w:pPr>
      <w:r>
        <w:rPr>
          <w:rFonts w:cs="Arial"/>
          <w:b/>
          <w:bCs/>
          <w:szCs w:val="20"/>
          <w:lang w:eastAsia="sl-SI"/>
        </w:rPr>
        <w:t>ZDRUŽENJE MESTNIH OB</w:t>
      </w:r>
      <w:r>
        <w:rPr>
          <w:rFonts w:ascii="Arial,Bold" w:hAnsi="Arial,Bold" w:cs="Arial,Bold"/>
          <w:b/>
          <w:bCs/>
          <w:szCs w:val="20"/>
          <w:lang w:eastAsia="sl-SI"/>
        </w:rPr>
        <w:t>Č</w:t>
      </w:r>
      <w:r>
        <w:rPr>
          <w:rFonts w:cs="Arial"/>
          <w:b/>
          <w:bCs/>
          <w:szCs w:val="20"/>
          <w:lang w:eastAsia="sl-SI"/>
        </w:rPr>
        <w:t>IN SLOVENIJE</w:t>
      </w:r>
    </w:p>
    <w:p w14:paraId="51A21199" w14:textId="77777777" w:rsidR="009F74F8" w:rsidRDefault="009F74F8" w:rsidP="009F74F8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  <w:lang w:eastAsia="sl-SI"/>
        </w:rPr>
      </w:pPr>
    </w:p>
    <w:p w14:paraId="5189F0C0" w14:textId="77777777" w:rsidR="009F74F8" w:rsidRDefault="009F74F8" w:rsidP="009F74F8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  <w:lang w:eastAsia="sl-SI"/>
        </w:rPr>
      </w:pPr>
      <w:r>
        <w:rPr>
          <w:rFonts w:cs="Arial"/>
          <w:b/>
          <w:bCs/>
          <w:szCs w:val="20"/>
          <w:lang w:eastAsia="sl-SI"/>
        </w:rPr>
        <w:t>MINISTRSTVA</w:t>
      </w:r>
    </w:p>
    <w:p w14:paraId="33E5CB3F" w14:textId="77777777" w:rsidR="009F74F8" w:rsidRDefault="009F74F8" w:rsidP="009F74F8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  <w:lang w:eastAsia="sl-SI"/>
        </w:rPr>
      </w:pPr>
      <w:r>
        <w:rPr>
          <w:rFonts w:cs="Arial"/>
          <w:b/>
          <w:bCs/>
          <w:szCs w:val="20"/>
          <w:lang w:eastAsia="sl-SI"/>
        </w:rPr>
        <w:t>ORGANI V SESTAVI MINISTRSTEV</w:t>
      </w:r>
    </w:p>
    <w:p w14:paraId="11B2ED08" w14:textId="77777777" w:rsidR="009F74F8" w:rsidRDefault="009F74F8" w:rsidP="009F74F8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  <w:lang w:eastAsia="sl-SI"/>
        </w:rPr>
      </w:pPr>
      <w:r>
        <w:rPr>
          <w:rFonts w:cs="Arial"/>
          <w:b/>
          <w:bCs/>
          <w:szCs w:val="20"/>
          <w:lang w:eastAsia="sl-SI"/>
        </w:rPr>
        <w:t>VLADNE SLUŽBE</w:t>
      </w:r>
    </w:p>
    <w:p w14:paraId="183C07C7" w14:textId="77777777" w:rsidR="009F74F8" w:rsidRDefault="009F74F8" w:rsidP="009F74F8">
      <w:pPr>
        <w:rPr>
          <w:rFonts w:cs="Arial"/>
          <w:b/>
          <w:bCs/>
          <w:szCs w:val="20"/>
          <w:lang w:eastAsia="sl-SI"/>
        </w:rPr>
      </w:pPr>
      <w:r>
        <w:rPr>
          <w:rFonts w:cs="Arial"/>
          <w:b/>
          <w:bCs/>
          <w:szCs w:val="20"/>
          <w:lang w:eastAsia="sl-SI"/>
        </w:rPr>
        <w:t>UPRAVNE ENOTE</w:t>
      </w:r>
    </w:p>
    <w:p w14:paraId="5B67BE92" w14:textId="77777777" w:rsidR="009F74F8" w:rsidRPr="00873660" w:rsidRDefault="009F74F8" w:rsidP="009F74F8">
      <w:pPr>
        <w:pStyle w:val="datumtevilka"/>
      </w:pPr>
    </w:p>
    <w:p w14:paraId="3606DF3A" w14:textId="77777777" w:rsidR="009F74F8" w:rsidRPr="00873660" w:rsidRDefault="009F74F8" w:rsidP="009F74F8">
      <w:pPr>
        <w:pStyle w:val="datumtevilka"/>
      </w:pPr>
    </w:p>
    <w:p w14:paraId="40AE7509" w14:textId="5509DC13" w:rsidR="009F74F8" w:rsidRPr="00873660" w:rsidRDefault="009F74F8" w:rsidP="009F74F8">
      <w:pPr>
        <w:pStyle w:val="datumtevilka"/>
      </w:pPr>
      <w:r w:rsidRPr="00873660">
        <w:t xml:space="preserve">Številka: </w:t>
      </w:r>
      <w:r w:rsidRPr="00873660">
        <w:tab/>
      </w:r>
      <w:r w:rsidR="00D867E6">
        <w:t>01</w:t>
      </w:r>
      <w:r w:rsidRPr="00873660">
        <w:t>0-</w:t>
      </w:r>
      <w:r w:rsidR="00D867E6">
        <w:t>2698</w:t>
      </w:r>
      <w:r w:rsidRPr="00873660">
        <w:t>/202</w:t>
      </w:r>
      <w:r w:rsidR="00D867E6">
        <w:t>5</w:t>
      </w:r>
      <w:r w:rsidR="000C03C1">
        <w:t>-3130-</w:t>
      </w:r>
      <w:r w:rsidR="00520111">
        <w:t>3</w:t>
      </w:r>
    </w:p>
    <w:p w14:paraId="7FCCA040" w14:textId="767DD928" w:rsidR="009F74F8" w:rsidRPr="00873660" w:rsidRDefault="009F74F8" w:rsidP="009F74F8">
      <w:pPr>
        <w:pStyle w:val="datumtevilka"/>
      </w:pPr>
      <w:r w:rsidRPr="00873660">
        <w:t xml:space="preserve">Datum: </w:t>
      </w:r>
      <w:r w:rsidRPr="00873660">
        <w:tab/>
      </w:r>
      <w:r w:rsidR="00520111">
        <w:t>6</w:t>
      </w:r>
      <w:r w:rsidRPr="00873660">
        <w:t>. 1. 202</w:t>
      </w:r>
      <w:r w:rsidR="00D867E6">
        <w:t>6</w:t>
      </w:r>
    </w:p>
    <w:p w14:paraId="682CAA1D" w14:textId="77777777" w:rsidR="009F74F8" w:rsidRPr="00873660" w:rsidRDefault="009F74F8" w:rsidP="009F74F8"/>
    <w:p w14:paraId="42624A01" w14:textId="77777777" w:rsidR="000F25CD" w:rsidRDefault="000F25CD" w:rsidP="009F74F8">
      <w:pPr>
        <w:pStyle w:val="ZADEVA"/>
        <w:jc w:val="both"/>
        <w:rPr>
          <w:lang w:val="sl-SI"/>
        </w:rPr>
      </w:pPr>
    </w:p>
    <w:p w14:paraId="163216AB" w14:textId="155A4052" w:rsidR="009F74F8" w:rsidRPr="00873660" w:rsidRDefault="009F74F8" w:rsidP="009F74F8">
      <w:pPr>
        <w:pStyle w:val="ZADEVA"/>
        <w:jc w:val="both"/>
        <w:rPr>
          <w:b w:val="0"/>
          <w:lang w:val="sl-SI"/>
        </w:rPr>
      </w:pPr>
      <w:r w:rsidRPr="00873660">
        <w:rPr>
          <w:lang w:val="sl-SI"/>
        </w:rPr>
        <w:t xml:space="preserve">ZADEVA: </w:t>
      </w:r>
      <w:r w:rsidRPr="00873660">
        <w:rPr>
          <w:lang w:val="sl-SI"/>
        </w:rPr>
        <w:tab/>
        <w:t>Zneski r</w:t>
      </w:r>
      <w:r w:rsidRPr="00873660">
        <w:rPr>
          <w:rFonts w:cs="Arial"/>
          <w:szCs w:val="20"/>
          <w:lang w:val="sl-SI"/>
        </w:rPr>
        <w:t xml:space="preserve">egresa za prehrano med delom, </w:t>
      </w:r>
      <w:r w:rsidRPr="00873660">
        <w:rPr>
          <w:lang w:val="sl-SI"/>
        </w:rPr>
        <w:t>nadomestila za ločeno življenje, dnevnic</w:t>
      </w:r>
      <w:r w:rsidR="00B653E1">
        <w:rPr>
          <w:lang w:val="sl-SI"/>
        </w:rPr>
        <w:t>e</w:t>
      </w:r>
      <w:r w:rsidRPr="00873660">
        <w:rPr>
          <w:lang w:val="sl-SI"/>
        </w:rPr>
        <w:t xml:space="preserve"> za služben</w:t>
      </w:r>
      <w:r w:rsidR="00B653E1">
        <w:rPr>
          <w:lang w:val="sl-SI"/>
        </w:rPr>
        <w:t>o</w:t>
      </w:r>
      <w:r w:rsidRPr="00873660">
        <w:rPr>
          <w:lang w:val="sl-SI"/>
        </w:rPr>
        <w:t xml:space="preserve"> potovanj</w:t>
      </w:r>
      <w:r w:rsidR="00B653E1">
        <w:rPr>
          <w:lang w:val="sl-SI"/>
        </w:rPr>
        <w:t>e</w:t>
      </w:r>
      <w:r w:rsidRPr="00873660">
        <w:rPr>
          <w:lang w:val="sl-SI"/>
        </w:rPr>
        <w:t xml:space="preserve"> v državi, jubilejn</w:t>
      </w:r>
      <w:r w:rsidR="00B653E1">
        <w:rPr>
          <w:lang w:val="sl-SI"/>
        </w:rPr>
        <w:t>e</w:t>
      </w:r>
      <w:r w:rsidRPr="00873660">
        <w:rPr>
          <w:lang w:val="sl-SI"/>
        </w:rPr>
        <w:t xml:space="preserve"> nagrad</w:t>
      </w:r>
      <w:r w:rsidR="00B653E1">
        <w:rPr>
          <w:lang w:val="sl-SI"/>
        </w:rPr>
        <w:t>e</w:t>
      </w:r>
      <w:r w:rsidRPr="00873660">
        <w:rPr>
          <w:lang w:val="sl-SI"/>
        </w:rPr>
        <w:t xml:space="preserve"> in solidarnostn</w:t>
      </w:r>
      <w:r>
        <w:rPr>
          <w:lang w:val="sl-SI"/>
        </w:rPr>
        <w:t>e</w:t>
      </w:r>
      <w:r w:rsidRPr="00873660">
        <w:rPr>
          <w:lang w:val="sl-SI"/>
        </w:rPr>
        <w:t xml:space="preserve"> pomoči </w:t>
      </w:r>
    </w:p>
    <w:p w14:paraId="1A9C50ED" w14:textId="77777777" w:rsidR="009F74F8" w:rsidRPr="00873660" w:rsidRDefault="009F74F8" w:rsidP="009F74F8">
      <w:pPr>
        <w:pStyle w:val="Telobesedila"/>
        <w:spacing w:line="240" w:lineRule="atLeast"/>
        <w:rPr>
          <w:rFonts w:cs="Arial"/>
        </w:rPr>
      </w:pPr>
    </w:p>
    <w:p w14:paraId="79D94D6A" w14:textId="77777777" w:rsidR="009F74F8" w:rsidRPr="00873660" w:rsidRDefault="009F74F8" w:rsidP="009F74F8">
      <w:pPr>
        <w:pStyle w:val="ZADEVA"/>
        <w:spacing w:line="240" w:lineRule="atLeast"/>
        <w:ind w:left="0" w:firstLine="0"/>
        <w:jc w:val="both"/>
        <w:rPr>
          <w:rFonts w:cs="Arial"/>
          <w:b w:val="0"/>
          <w:lang w:val="sl-SI"/>
        </w:rPr>
      </w:pPr>
    </w:p>
    <w:p w14:paraId="207BD9FD" w14:textId="77777777" w:rsidR="009F74F8" w:rsidRPr="00873660" w:rsidRDefault="009F74F8" w:rsidP="009F74F8">
      <w:pPr>
        <w:numPr>
          <w:ilvl w:val="0"/>
          <w:numId w:val="1"/>
        </w:numPr>
        <w:spacing w:line="240" w:lineRule="atLeast"/>
        <w:jc w:val="both"/>
        <w:rPr>
          <w:rFonts w:cs="Arial"/>
          <w:b/>
          <w:bCs/>
          <w:szCs w:val="20"/>
        </w:rPr>
      </w:pPr>
      <w:r w:rsidRPr="00873660">
        <w:rPr>
          <w:rFonts w:cs="Arial"/>
          <w:b/>
          <w:bCs/>
          <w:szCs w:val="20"/>
        </w:rPr>
        <w:t>Regres za prehrano med delom</w:t>
      </w:r>
    </w:p>
    <w:p w14:paraId="4A6689C3" w14:textId="77777777" w:rsidR="009F74F8" w:rsidRPr="00873660" w:rsidRDefault="009F74F8" w:rsidP="009F74F8">
      <w:pPr>
        <w:spacing w:line="240" w:lineRule="atLeast"/>
        <w:jc w:val="both"/>
        <w:rPr>
          <w:rFonts w:cs="Arial"/>
          <w:szCs w:val="20"/>
        </w:rPr>
      </w:pPr>
    </w:p>
    <w:p w14:paraId="5ABFE949" w14:textId="3CE34302" w:rsidR="009F74F8" w:rsidRPr="00873660" w:rsidRDefault="009F74F8" w:rsidP="009F74F8">
      <w:pPr>
        <w:spacing w:line="240" w:lineRule="atLeast"/>
        <w:jc w:val="both"/>
        <w:rPr>
          <w:rFonts w:cs="Arial"/>
          <w:szCs w:val="20"/>
        </w:rPr>
      </w:pPr>
      <w:r w:rsidRPr="00873660">
        <w:rPr>
          <w:rFonts w:cs="Arial"/>
          <w:szCs w:val="20"/>
        </w:rPr>
        <w:t xml:space="preserve">V skladu z določbami aneksov h kolektivnim pogodbam dejavnosti in poklicev v javnem sektorju (Uradni list RS, št. </w:t>
      </w:r>
      <w:r>
        <w:rPr>
          <w:rFonts w:cs="Arial"/>
          <w:szCs w:val="20"/>
        </w:rPr>
        <w:t>136</w:t>
      </w:r>
      <w:r w:rsidRPr="00873660">
        <w:rPr>
          <w:rFonts w:cs="Arial"/>
          <w:szCs w:val="20"/>
        </w:rPr>
        <w:t>/2</w:t>
      </w:r>
      <w:r>
        <w:rPr>
          <w:rFonts w:cs="Arial"/>
          <w:szCs w:val="20"/>
        </w:rPr>
        <w:t>2</w:t>
      </w:r>
      <w:r w:rsidRPr="00873660">
        <w:rPr>
          <w:rFonts w:cs="Arial"/>
          <w:szCs w:val="20"/>
        </w:rPr>
        <w:t xml:space="preserve">) se znesek regresa za prehrano med delom vsakih šest mesecev usklajuje z rastjo cen prehrambnih izdelkov na podlagi podatkov Statističnega urada Republike Slovenije. </w:t>
      </w:r>
    </w:p>
    <w:p w14:paraId="0F65817F" w14:textId="77777777" w:rsidR="009F74F8" w:rsidRPr="00873660" w:rsidRDefault="009F74F8" w:rsidP="009F74F8">
      <w:pPr>
        <w:spacing w:line="240" w:lineRule="atLeast"/>
        <w:jc w:val="both"/>
        <w:rPr>
          <w:rFonts w:cs="Arial"/>
          <w:color w:val="FF0000"/>
          <w:szCs w:val="20"/>
        </w:rPr>
      </w:pPr>
    </w:p>
    <w:p w14:paraId="44258ECC" w14:textId="38D97D49" w:rsidR="009F74F8" w:rsidRPr="00873660" w:rsidRDefault="009F74F8" w:rsidP="009F74F8">
      <w:pPr>
        <w:spacing w:line="240" w:lineRule="atLeast"/>
        <w:jc w:val="both"/>
        <w:rPr>
          <w:rFonts w:cs="Arial"/>
          <w:color w:val="FF0000"/>
          <w:szCs w:val="20"/>
        </w:rPr>
      </w:pPr>
      <w:r w:rsidRPr="00873660">
        <w:rPr>
          <w:rFonts w:cs="Arial"/>
          <w:szCs w:val="20"/>
        </w:rPr>
        <w:t>Statistični urad Republike Slovenije je Ministrstvu za javno upravo posredoval podatek, da je količnik rasti cen prehrambnih izdelkov (skupaj hrana in brezalkoholne pijače za obdobje julij – december 202</w:t>
      </w:r>
      <w:r w:rsidR="00D867E6">
        <w:rPr>
          <w:rFonts w:cs="Arial"/>
          <w:szCs w:val="20"/>
        </w:rPr>
        <w:t>5</w:t>
      </w:r>
      <w:r w:rsidRPr="00873660">
        <w:rPr>
          <w:rFonts w:cs="Arial"/>
          <w:szCs w:val="20"/>
        </w:rPr>
        <w:t>)</w:t>
      </w:r>
      <w:r w:rsidR="00520111">
        <w:rPr>
          <w:rFonts w:cs="Arial"/>
          <w:szCs w:val="20"/>
        </w:rPr>
        <w:t xml:space="preserve"> </w:t>
      </w:r>
      <w:r w:rsidR="00D867E6">
        <w:rPr>
          <w:rFonts w:cs="Arial"/>
          <w:szCs w:val="20"/>
        </w:rPr>
        <w:t>0</w:t>
      </w:r>
      <w:r w:rsidR="00520111">
        <w:rPr>
          <w:rFonts w:cs="Arial"/>
          <w:szCs w:val="20"/>
        </w:rPr>
        <w:t>,</w:t>
      </w:r>
      <w:r w:rsidR="00D867E6">
        <w:rPr>
          <w:rFonts w:cs="Arial"/>
          <w:szCs w:val="20"/>
        </w:rPr>
        <w:t>999</w:t>
      </w:r>
      <w:r w:rsidRPr="00873660">
        <w:rPr>
          <w:rFonts w:cs="Arial"/>
          <w:szCs w:val="20"/>
        </w:rPr>
        <w:t xml:space="preserve">. Glede na navedeni količnik rasti cen prehrambnih izdelkov višina regresa za prehrano med delom </w:t>
      </w:r>
      <w:r w:rsidRPr="00EC5351">
        <w:rPr>
          <w:rFonts w:cs="Arial"/>
          <w:b/>
          <w:bCs/>
          <w:szCs w:val="20"/>
          <w:u w:val="single"/>
        </w:rPr>
        <w:t>od 1. januarja 202</w:t>
      </w:r>
      <w:r w:rsidR="00D867E6">
        <w:rPr>
          <w:rFonts w:cs="Arial"/>
          <w:b/>
          <w:bCs/>
          <w:szCs w:val="20"/>
          <w:u w:val="single"/>
        </w:rPr>
        <w:t>6</w:t>
      </w:r>
      <w:r w:rsidRPr="00EC5351">
        <w:rPr>
          <w:rFonts w:cs="Arial"/>
          <w:b/>
          <w:bCs/>
          <w:szCs w:val="20"/>
          <w:u w:val="single"/>
        </w:rPr>
        <w:t xml:space="preserve"> do 30. junija 202</w:t>
      </w:r>
      <w:r w:rsidR="00D867E6">
        <w:rPr>
          <w:rFonts w:cs="Arial"/>
          <w:b/>
          <w:bCs/>
          <w:szCs w:val="20"/>
          <w:u w:val="single"/>
        </w:rPr>
        <w:t>6</w:t>
      </w:r>
      <w:r w:rsidRPr="00EC5351">
        <w:rPr>
          <w:rFonts w:cs="Arial"/>
          <w:b/>
          <w:bCs/>
          <w:szCs w:val="20"/>
          <w:u w:val="single"/>
        </w:rPr>
        <w:t xml:space="preserve"> znaša</w:t>
      </w:r>
      <w:r w:rsidR="00520111">
        <w:rPr>
          <w:rFonts w:cs="Arial"/>
          <w:b/>
          <w:bCs/>
          <w:szCs w:val="20"/>
          <w:u w:val="single"/>
        </w:rPr>
        <w:t xml:space="preserve"> 7,</w:t>
      </w:r>
      <w:r w:rsidR="00D867E6">
        <w:rPr>
          <w:rFonts w:cs="Arial"/>
          <w:b/>
          <w:bCs/>
          <w:szCs w:val="20"/>
          <w:u w:val="single"/>
        </w:rPr>
        <w:t>40</w:t>
      </w:r>
      <w:r w:rsidRPr="00EC5351">
        <w:rPr>
          <w:rFonts w:cs="Arial"/>
          <w:b/>
          <w:bCs/>
          <w:szCs w:val="20"/>
          <w:u w:val="single"/>
        </w:rPr>
        <w:t xml:space="preserve"> e</w:t>
      </w:r>
      <w:r>
        <w:rPr>
          <w:rFonts w:cs="Arial"/>
          <w:b/>
          <w:bCs/>
          <w:szCs w:val="20"/>
          <w:u w:val="single"/>
        </w:rPr>
        <w:t>v</w:t>
      </w:r>
      <w:r w:rsidRPr="00EC5351">
        <w:rPr>
          <w:rFonts w:cs="Arial"/>
          <w:b/>
          <w:bCs/>
          <w:szCs w:val="20"/>
          <w:u w:val="single"/>
        </w:rPr>
        <w:t>ra</w:t>
      </w:r>
      <w:r w:rsidRPr="00873660">
        <w:rPr>
          <w:rFonts w:cs="Arial"/>
          <w:szCs w:val="20"/>
        </w:rPr>
        <w:t>.</w:t>
      </w:r>
      <w:r w:rsidRPr="00873660">
        <w:rPr>
          <w:rFonts w:cs="Arial"/>
          <w:color w:val="FF0000"/>
          <w:szCs w:val="20"/>
        </w:rPr>
        <w:t xml:space="preserve"> </w:t>
      </w:r>
    </w:p>
    <w:p w14:paraId="6FE401A5" w14:textId="77777777" w:rsidR="009F74F8" w:rsidRPr="00873660" w:rsidRDefault="009F74F8" w:rsidP="009F74F8">
      <w:pPr>
        <w:spacing w:line="240" w:lineRule="atLeast"/>
        <w:jc w:val="both"/>
        <w:rPr>
          <w:rFonts w:cs="Arial"/>
          <w:szCs w:val="20"/>
        </w:rPr>
      </w:pPr>
    </w:p>
    <w:p w14:paraId="19201978" w14:textId="77777777" w:rsidR="009F74F8" w:rsidRPr="00873660" w:rsidRDefault="009F74F8" w:rsidP="009F74F8">
      <w:pPr>
        <w:spacing w:line="240" w:lineRule="atLeast"/>
        <w:jc w:val="both"/>
        <w:rPr>
          <w:rFonts w:cs="Arial"/>
          <w:szCs w:val="20"/>
        </w:rPr>
      </w:pPr>
    </w:p>
    <w:p w14:paraId="7F7DD440" w14:textId="02AE47F1" w:rsidR="009F74F8" w:rsidRPr="00873660" w:rsidRDefault="009F74F8" w:rsidP="009F74F8">
      <w:pPr>
        <w:numPr>
          <w:ilvl w:val="0"/>
          <w:numId w:val="1"/>
        </w:numPr>
        <w:spacing w:line="240" w:lineRule="atLeast"/>
        <w:jc w:val="both"/>
        <w:rPr>
          <w:rFonts w:cs="Arial"/>
          <w:b/>
          <w:bCs/>
          <w:szCs w:val="20"/>
        </w:rPr>
      </w:pPr>
      <w:r w:rsidRPr="00873660">
        <w:rPr>
          <w:rFonts w:cs="Arial"/>
          <w:b/>
          <w:bCs/>
          <w:szCs w:val="20"/>
        </w:rPr>
        <w:lastRenderedPageBreak/>
        <w:t>Nadomestilo za ločeno življenje, dnevnic</w:t>
      </w:r>
      <w:r w:rsidR="00B653E1">
        <w:rPr>
          <w:rFonts w:cs="Arial"/>
          <w:b/>
          <w:bCs/>
          <w:szCs w:val="20"/>
        </w:rPr>
        <w:t>a</w:t>
      </w:r>
      <w:r w:rsidRPr="00873660">
        <w:rPr>
          <w:rFonts w:cs="Arial"/>
          <w:b/>
          <w:bCs/>
          <w:szCs w:val="20"/>
        </w:rPr>
        <w:t xml:space="preserve"> za služben</w:t>
      </w:r>
      <w:r w:rsidR="00B653E1">
        <w:rPr>
          <w:rFonts w:cs="Arial"/>
          <w:b/>
          <w:bCs/>
          <w:szCs w:val="20"/>
        </w:rPr>
        <w:t>o</w:t>
      </w:r>
      <w:r w:rsidRPr="00873660">
        <w:rPr>
          <w:rFonts w:cs="Arial"/>
          <w:b/>
          <w:bCs/>
          <w:szCs w:val="20"/>
        </w:rPr>
        <w:t xml:space="preserve"> potovanj</w:t>
      </w:r>
      <w:r w:rsidR="00B653E1">
        <w:rPr>
          <w:rFonts w:cs="Arial"/>
          <w:b/>
          <w:bCs/>
          <w:szCs w:val="20"/>
        </w:rPr>
        <w:t>e</w:t>
      </w:r>
      <w:r w:rsidRPr="00873660">
        <w:rPr>
          <w:rFonts w:cs="Arial"/>
          <w:b/>
          <w:bCs/>
          <w:szCs w:val="20"/>
        </w:rPr>
        <w:t xml:space="preserve"> v državi, jubilejn</w:t>
      </w:r>
      <w:r w:rsidR="00B653E1">
        <w:rPr>
          <w:rFonts w:cs="Arial"/>
          <w:b/>
          <w:bCs/>
          <w:szCs w:val="20"/>
        </w:rPr>
        <w:t>a</w:t>
      </w:r>
      <w:r w:rsidRPr="00873660">
        <w:rPr>
          <w:rFonts w:cs="Arial"/>
          <w:b/>
          <w:bCs/>
          <w:szCs w:val="20"/>
        </w:rPr>
        <w:t xml:space="preserve"> nagrad</w:t>
      </w:r>
      <w:r w:rsidR="00B653E1">
        <w:rPr>
          <w:rFonts w:cs="Arial"/>
          <w:b/>
          <w:bCs/>
          <w:szCs w:val="20"/>
        </w:rPr>
        <w:t>a</w:t>
      </w:r>
      <w:r w:rsidRPr="00873660">
        <w:rPr>
          <w:rFonts w:cs="Arial"/>
          <w:b/>
          <w:bCs/>
          <w:szCs w:val="20"/>
        </w:rPr>
        <w:t xml:space="preserve"> in solidarnostn</w:t>
      </w:r>
      <w:r w:rsidR="00B653E1">
        <w:rPr>
          <w:rFonts w:cs="Arial"/>
          <w:b/>
          <w:bCs/>
          <w:szCs w:val="20"/>
        </w:rPr>
        <w:t>a</w:t>
      </w:r>
      <w:r w:rsidRPr="00873660">
        <w:rPr>
          <w:rFonts w:cs="Arial"/>
          <w:b/>
          <w:bCs/>
          <w:szCs w:val="20"/>
        </w:rPr>
        <w:t xml:space="preserve"> pomoč </w:t>
      </w:r>
    </w:p>
    <w:p w14:paraId="19449C47" w14:textId="77777777" w:rsidR="009F74F8" w:rsidRPr="00873660" w:rsidRDefault="009F74F8" w:rsidP="009F74F8">
      <w:pPr>
        <w:spacing w:line="240" w:lineRule="atLeast"/>
        <w:jc w:val="both"/>
        <w:rPr>
          <w:rFonts w:cs="Arial"/>
          <w:b/>
          <w:bCs/>
          <w:szCs w:val="20"/>
        </w:rPr>
      </w:pPr>
    </w:p>
    <w:p w14:paraId="782C2189" w14:textId="77777777" w:rsidR="009F74F8" w:rsidRPr="00873660" w:rsidRDefault="009F74F8" w:rsidP="009F74F8">
      <w:pPr>
        <w:spacing w:line="240" w:lineRule="atLeast"/>
        <w:ind w:left="720"/>
        <w:jc w:val="both"/>
        <w:rPr>
          <w:rFonts w:cs="Arial"/>
          <w:b/>
          <w:bCs/>
          <w:szCs w:val="20"/>
        </w:rPr>
      </w:pPr>
    </w:p>
    <w:p w14:paraId="500F8B7D" w14:textId="61DABC33" w:rsidR="009F74F8" w:rsidRPr="00873660" w:rsidRDefault="009F74F8" w:rsidP="009F74F8">
      <w:pPr>
        <w:spacing w:line="240" w:lineRule="atLeast"/>
        <w:jc w:val="both"/>
      </w:pPr>
      <w:r w:rsidRPr="00873660">
        <w:rPr>
          <w:rFonts w:cs="Arial"/>
          <w:szCs w:val="20"/>
        </w:rPr>
        <w:t>V skladu z določbami aneksov h kolektivnim pogodbam dejavnosti in poklicev v javnem sektorju (Uradni list RS, št. 88/21) se</w:t>
      </w:r>
      <w:r w:rsidRPr="00873660">
        <w:t xml:space="preserve"> zneski nadomestila za ločeno življenje, dnevnic za služben</w:t>
      </w:r>
      <w:r w:rsidR="00B653E1">
        <w:t>a</w:t>
      </w:r>
      <w:r w:rsidRPr="00873660">
        <w:t xml:space="preserve"> potovanj</w:t>
      </w:r>
      <w:r w:rsidR="00B653E1">
        <w:t>a</w:t>
      </w:r>
      <w:r w:rsidRPr="00873660">
        <w:t xml:space="preserve"> v državi, jubilejn</w:t>
      </w:r>
      <w:r w:rsidR="00B653E1">
        <w:t>ih</w:t>
      </w:r>
      <w:r w:rsidRPr="00873660">
        <w:t xml:space="preserve"> nagrad in solidarnostn</w:t>
      </w:r>
      <w:r w:rsidR="00B653E1">
        <w:t>e</w:t>
      </w:r>
      <w:r w:rsidRPr="00873660">
        <w:t xml:space="preserve"> pomoči uskladijo enkrat letno z rastjo cen življenjskih potrebščin, in sicer na podlagi uradnega podatka </w:t>
      </w:r>
      <w:r w:rsidRPr="00873660">
        <w:rPr>
          <w:rFonts w:cs="Arial"/>
          <w:szCs w:val="20"/>
        </w:rPr>
        <w:t>Statističnega urada Republike Slovenije</w:t>
      </w:r>
      <w:r w:rsidRPr="00873660">
        <w:t xml:space="preserve"> o medletni rasti cen življenjskih potrebščin decembra preteklega leta glede na december predpreteklega leta.</w:t>
      </w:r>
    </w:p>
    <w:p w14:paraId="7F672B06" w14:textId="77777777" w:rsidR="009F74F8" w:rsidRPr="00873660" w:rsidRDefault="009F74F8" w:rsidP="009F74F8">
      <w:pPr>
        <w:spacing w:line="240" w:lineRule="atLeast"/>
        <w:jc w:val="both"/>
      </w:pPr>
    </w:p>
    <w:p w14:paraId="33EA859C" w14:textId="4B8D05CC" w:rsidR="009F74F8" w:rsidRPr="00873660" w:rsidRDefault="009F74F8" w:rsidP="009F74F8">
      <w:pPr>
        <w:spacing w:line="240" w:lineRule="atLeast"/>
        <w:jc w:val="both"/>
        <w:rPr>
          <w:rFonts w:cs="Arial"/>
          <w:szCs w:val="20"/>
        </w:rPr>
      </w:pPr>
      <w:r w:rsidRPr="00873660">
        <w:rPr>
          <w:rFonts w:cs="Arial"/>
          <w:szCs w:val="20"/>
        </w:rPr>
        <w:t>Statistični urad Republike Slovenije je Ministrstvu za javno upravo posredoval podatek o medletni rasti cen življenjskih potrebščin, in sicer so se glede na december 202</w:t>
      </w:r>
      <w:r w:rsidR="00D867E6">
        <w:rPr>
          <w:rFonts w:cs="Arial"/>
          <w:szCs w:val="20"/>
        </w:rPr>
        <w:t>4</w:t>
      </w:r>
      <w:r w:rsidRPr="00873660">
        <w:rPr>
          <w:rFonts w:cs="Arial"/>
          <w:szCs w:val="20"/>
        </w:rPr>
        <w:t xml:space="preserve"> cene življenjskih potrebščin decembra 202</w:t>
      </w:r>
      <w:r w:rsidR="00D867E6">
        <w:rPr>
          <w:rFonts w:cs="Arial"/>
          <w:szCs w:val="20"/>
        </w:rPr>
        <w:t>5</w:t>
      </w:r>
      <w:r w:rsidRPr="00873660">
        <w:rPr>
          <w:rFonts w:cs="Arial"/>
          <w:szCs w:val="20"/>
        </w:rPr>
        <w:t xml:space="preserve"> zvišale za</w:t>
      </w:r>
      <w:r w:rsidR="00520111">
        <w:rPr>
          <w:rFonts w:cs="Arial"/>
          <w:szCs w:val="20"/>
        </w:rPr>
        <w:t xml:space="preserve"> </w:t>
      </w:r>
      <w:r w:rsidR="00704CDC">
        <w:rPr>
          <w:rFonts w:cs="Arial"/>
          <w:szCs w:val="20"/>
        </w:rPr>
        <w:t>2</w:t>
      </w:r>
      <w:r w:rsidR="00520111">
        <w:rPr>
          <w:rFonts w:cs="Arial"/>
          <w:szCs w:val="20"/>
        </w:rPr>
        <w:t>,</w:t>
      </w:r>
      <w:r w:rsidR="00704CDC">
        <w:rPr>
          <w:rFonts w:cs="Arial"/>
          <w:szCs w:val="20"/>
        </w:rPr>
        <w:t>7</w:t>
      </w:r>
      <w:r w:rsidR="00520111">
        <w:rPr>
          <w:rFonts w:cs="Arial"/>
          <w:szCs w:val="20"/>
        </w:rPr>
        <w:t xml:space="preserve"> </w:t>
      </w:r>
      <w:r w:rsidRPr="00873660">
        <w:rPr>
          <w:rFonts w:cs="Arial"/>
          <w:szCs w:val="20"/>
        </w:rPr>
        <w:t xml:space="preserve">%. </w:t>
      </w:r>
    </w:p>
    <w:p w14:paraId="47147209" w14:textId="77777777" w:rsidR="009F74F8" w:rsidRPr="00873660" w:rsidRDefault="009F74F8" w:rsidP="009F74F8">
      <w:pPr>
        <w:spacing w:line="240" w:lineRule="atLeast"/>
        <w:jc w:val="both"/>
        <w:rPr>
          <w:rFonts w:cs="Arial"/>
          <w:color w:val="FF0000"/>
          <w:szCs w:val="20"/>
        </w:rPr>
      </w:pPr>
    </w:p>
    <w:p w14:paraId="76679E3B" w14:textId="6AB23F00" w:rsidR="009F74F8" w:rsidRPr="00873660" w:rsidRDefault="009F74F8" w:rsidP="009F74F8">
      <w:pPr>
        <w:jc w:val="both"/>
        <w:rPr>
          <w:rFonts w:cs="Arial"/>
          <w:color w:val="000000"/>
          <w:sz w:val="22"/>
          <w:szCs w:val="22"/>
          <w:shd w:val="clear" w:color="auto" w:fill="FFFFFF"/>
        </w:rPr>
      </w:pPr>
      <w:r w:rsidRPr="00873660">
        <w:t>Zneski povračil nadomestila za ločeno življenje, dnevnic za službena potovanja v državi, jubilejnih nagrad in solidarnostn</w:t>
      </w:r>
      <w:r w:rsidR="00B653E1">
        <w:t>e</w:t>
      </w:r>
      <w:r w:rsidRPr="00873660">
        <w:t xml:space="preserve"> pomoči </w:t>
      </w:r>
      <w:r w:rsidRPr="00873660">
        <w:rPr>
          <w:rFonts w:cs="Arial"/>
          <w:szCs w:val="20"/>
        </w:rPr>
        <w:t xml:space="preserve">za obdobje </w:t>
      </w:r>
      <w:r w:rsidRPr="00EC5351">
        <w:rPr>
          <w:rFonts w:cs="Arial"/>
          <w:b/>
          <w:bCs/>
          <w:szCs w:val="20"/>
          <w:u w:val="single"/>
        </w:rPr>
        <w:t>od 1. januarja 202</w:t>
      </w:r>
      <w:r w:rsidR="00704CDC">
        <w:rPr>
          <w:rFonts w:cs="Arial"/>
          <w:b/>
          <w:bCs/>
          <w:szCs w:val="20"/>
          <w:u w:val="single"/>
        </w:rPr>
        <w:t>6</w:t>
      </w:r>
      <w:r w:rsidRPr="00EC5351">
        <w:rPr>
          <w:rFonts w:cs="Arial"/>
          <w:b/>
          <w:bCs/>
          <w:szCs w:val="20"/>
          <w:u w:val="single"/>
        </w:rPr>
        <w:t xml:space="preserve"> do 31. decembra 202</w:t>
      </w:r>
      <w:r w:rsidR="00704CDC">
        <w:rPr>
          <w:rFonts w:cs="Arial"/>
          <w:b/>
          <w:bCs/>
          <w:szCs w:val="20"/>
          <w:u w:val="single"/>
        </w:rPr>
        <w:t>6</w:t>
      </w:r>
      <w:r w:rsidRPr="00873660">
        <w:rPr>
          <w:rFonts w:cs="Arial"/>
          <w:szCs w:val="20"/>
        </w:rPr>
        <w:t xml:space="preserve"> </w:t>
      </w:r>
      <w:r w:rsidRPr="00873660">
        <w:t>znašajo:</w:t>
      </w:r>
      <w:r w:rsidRPr="00873660">
        <w:rPr>
          <w:rFonts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002E2AE8" w14:textId="77777777" w:rsidR="009F74F8" w:rsidRPr="00873660" w:rsidRDefault="009F74F8" w:rsidP="009F74F8"/>
    <w:p w14:paraId="0630C84C" w14:textId="6720CD14" w:rsidR="009F74F8" w:rsidRPr="00873660" w:rsidRDefault="009F74F8" w:rsidP="009F74F8">
      <w:pPr>
        <w:pStyle w:val="Odstavekseznama"/>
        <w:numPr>
          <w:ilvl w:val="0"/>
          <w:numId w:val="2"/>
        </w:numPr>
        <w:rPr>
          <w:rFonts w:ascii="Arial" w:eastAsia="Times New Roman" w:hAnsi="Arial" w:cs="Times New Roman"/>
          <w:sz w:val="20"/>
          <w:szCs w:val="24"/>
        </w:rPr>
      </w:pPr>
      <w:r w:rsidRPr="00873660">
        <w:rPr>
          <w:rFonts w:ascii="Arial" w:eastAsia="Times New Roman" w:hAnsi="Arial" w:cs="Times New Roman"/>
          <w:sz w:val="20"/>
          <w:szCs w:val="24"/>
        </w:rPr>
        <w:t>Nadomestilo za ločeno življenje: 1</w:t>
      </w:r>
      <w:r w:rsidR="00520111">
        <w:rPr>
          <w:rFonts w:ascii="Arial" w:eastAsia="Times New Roman" w:hAnsi="Arial" w:cs="Times New Roman"/>
          <w:sz w:val="20"/>
          <w:szCs w:val="24"/>
        </w:rPr>
        <w:t>7</w:t>
      </w:r>
      <w:r w:rsidR="008A0D99">
        <w:rPr>
          <w:rFonts w:ascii="Arial" w:eastAsia="Times New Roman" w:hAnsi="Arial" w:cs="Times New Roman"/>
          <w:sz w:val="20"/>
          <w:szCs w:val="24"/>
        </w:rPr>
        <w:t>7</w:t>
      </w:r>
      <w:r w:rsidR="00520111">
        <w:rPr>
          <w:rFonts w:ascii="Arial" w:eastAsia="Times New Roman" w:hAnsi="Arial" w:cs="Times New Roman"/>
          <w:sz w:val="20"/>
          <w:szCs w:val="24"/>
        </w:rPr>
        <w:t>,</w:t>
      </w:r>
      <w:r w:rsidR="008A0D99">
        <w:rPr>
          <w:rFonts w:ascii="Arial" w:eastAsia="Times New Roman" w:hAnsi="Arial" w:cs="Times New Roman"/>
          <w:sz w:val="20"/>
          <w:szCs w:val="24"/>
        </w:rPr>
        <w:t>33</w:t>
      </w:r>
      <w:r w:rsidRPr="00873660">
        <w:rPr>
          <w:rFonts w:ascii="Arial" w:eastAsia="Times New Roman" w:hAnsi="Arial" w:cs="Times New Roman"/>
          <w:sz w:val="20"/>
          <w:szCs w:val="24"/>
        </w:rPr>
        <w:t xml:space="preserve"> evra.  </w:t>
      </w:r>
    </w:p>
    <w:p w14:paraId="1880C010" w14:textId="77777777" w:rsidR="009F74F8" w:rsidRPr="00873660" w:rsidRDefault="009F74F8" w:rsidP="009F74F8">
      <w:pPr>
        <w:pStyle w:val="Odstavekseznama"/>
        <w:rPr>
          <w:rFonts w:ascii="Arial" w:eastAsia="Times New Roman" w:hAnsi="Arial" w:cs="Times New Roman"/>
          <w:sz w:val="20"/>
          <w:szCs w:val="24"/>
        </w:rPr>
      </w:pPr>
    </w:p>
    <w:p w14:paraId="1E54ED5B" w14:textId="77777777" w:rsidR="009F74F8" w:rsidRPr="00873660" w:rsidRDefault="009F74F8" w:rsidP="009F74F8">
      <w:pPr>
        <w:pStyle w:val="Odstavekseznama"/>
        <w:numPr>
          <w:ilvl w:val="0"/>
          <w:numId w:val="2"/>
        </w:numPr>
        <w:rPr>
          <w:rFonts w:ascii="Arial" w:eastAsia="Times New Roman" w:hAnsi="Arial" w:cs="Times New Roman"/>
          <w:sz w:val="20"/>
          <w:szCs w:val="24"/>
        </w:rPr>
      </w:pPr>
      <w:r w:rsidRPr="00873660">
        <w:rPr>
          <w:rFonts w:ascii="Arial" w:eastAsia="Times New Roman" w:hAnsi="Arial" w:cs="Times New Roman"/>
          <w:sz w:val="20"/>
          <w:szCs w:val="24"/>
        </w:rPr>
        <w:t>Dnevnica za službena potovanje v državi:</w:t>
      </w:r>
    </w:p>
    <w:p w14:paraId="3B2290EA" w14:textId="77777777" w:rsidR="009F74F8" w:rsidRPr="00873660" w:rsidRDefault="009F74F8" w:rsidP="009F74F8">
      <w:pPr>
        <w:pStyle w:val="Odstavekseznama"/>
        <w:rPr>
          <w:rFonts w:ascii="Arial" w:eastAsia="Times New Roman" w:hAnsi="Arial" w:cs="Times New Roman"/>
          <w:sz w:val="20"/>
          <w:szCs w:val="24"/>
        </w:rPr>
      </w:pPr>
    </w:p>
    <w:p w14:paraId="381E42D4" w14:textId="7110846E" w:rsidR="009F74F8" w:rsidRPr="00873660" w:rsidRDefault="009F74F8" w:rsidP="009F74F8">
      <w:pPr>
        <w:pStyle w:val="Odstavekseznama"/>
        <w:rPr>
          <w:rFonts w:ascii="Arial" w:eastAsia="Times New Roman" w:hAnsi="Arial" w:cs="Times New Roman"/>
          <w:sz w:val="20"/>
          <w:szCs w:val="24"/>
        </w:rPr>
      </w:pPr>
      <w:r w:rsidRPr="00873660">
        <w:rPr>
          <w:rFonts w:ascii="Arial" w:eastAsia="Times New Roman" w:hAnsi="Arial" w:cs="Times New Roman"/>
          <w:sz w:val="20"/>
          <w:szCs w:val="24"/>
        </w:rPr>
        <w:t>– nad 12 ur: 2</w:t>
      </w:r>
      <w:r w:rsidR="00520111">
        <w:rPr>
          <w:rFonts w:ascii="Arial" w:eastAsia="Times New Roman" w:hAnsi="Arial" w:cs="Times New Roman"/>
          <w:sz w:val="20"/>
          <w:szCs w:val="24"/>
        </w:rPr>
        <w:t>6</w:t>
      </w:r>
      <w:r w:rsidRPr="00873660">
        <w:rPr>
          <w:rFonts w:ascii="Arial" w:eastAsia="Times New Roman" w:hAnsi="Arial" w:cs="Times New Roman"/>
          <w:sz w:val="20"/>
          <w:szCs w:val="24"/>
        </w:rPr>
        <w:t>,</w:t>
      </w:r>
      <w:r w:rsidR="008A0D99">
        <w:rPr>
          <w:rFonts w:ascii="Arial" w:eastAsia="Times New Roman" w:hAnsi="Arial" w:cs="Times New Roman"/>
          <w:sz w:val="20"/>
          <w:szCs w:val="24"/>
        </w:rPr>
        <w:t>99</w:t>
      </w:r>
      <w:r w:rsidRPr="00873660">
        <w:rPr>
          <w:rFonts w:ascii="Arial" w:eastAsia="Times New Roman" w:hAnsi="Arial" w:cs="Times New Roman"/>
          <w:sz w:val="20"/>
          <w:szCs w:val="24"/>
        </w:rPr>
        <w:t xml:space="preserve"> evra,</w:t>
      </w:r>
    </w:p>
    <w:p w14:paraId="7BF68AB1" w14:textId="319BBD37" w:rsidR="009F74F8" w:rsidRPr="00873660" w:rsidRDefault="009F74F8" w:rsidP="009F74F8">
      <w:pPr>
        <w:pStyle w:val="Odstavekseznama"/>
        <w:rPr>
          <w:rFonts w:ascii="Arial" w:eastAsia="Times New Roman" w:hAnsi="Arial" w:cs="Times New Roman"/>
          <w:sz w:val="20"/>
          <w:szCs w:val="24"/>
        </w:rPr>
      </w:pPr>
      <w:r w:rsidRPr="00873660">
        <w:rPr>
          <w:rFonts w:ascii="Arial" w:eastAsia="Times New Roman" w:hAnsi="Arial" w:cs="Times New Roman"/>
          <w:sz w:val="20"/>
          <w:szCs w:val="24"/>
        </w:rPr>
        <w:t>– nad 8 do vključno 12 ur: 1</w:t>
      </w:r>
      <w:r w:rsidR="00520111">
        <w:rPr>
          <w:rFonts w:ascii="Arial" w:eastAsia="Times New Roman" w:hAnsi="Arial" w:cs="Times New Roman"/>
          <w:sz w:val="20"/>
          <w:szCs w:val="24"/>
        </w:rPr>
        <w:t>3</w:t>
      </w:r>
      <w:r w:rsidRPr="00873660">
        <w:rPr>
          <w:rFonts w:ascii="Arial" w:eastAsia="Times New Roman" w:hAnsi="Arial" w:cs="Times New Roman"/>
          <w:sz w:val="20"/>
          <w:szCs w:val="24"/>
        </w:rPr>
        <w:t>,</w:t>
      </w:r>
      <w:r w:rsidR="008A0D99">
        <w:rPr>
          <w:rFonts w:ascii="Arial" w:eastAsia="Times New Roman" w:hAnsi="Arial" w:cs="Times New Roman"/>
          <w:sz w:val="20"/>
          <w:szCs w:val="24"/>
        </w:rPr>
        <w:t>46</w:t>
      </w:r>
      <w:r w:rsidRPr="00873660">
        <w:rPr>
          <w:rFonts w:ascii="Arial" w:eastAsia="Times New Roman" w:hAnsi="Arial" w:cs="Times New Roman"/>
          <w:sz w:val="20"/>
          <w:szCs w:val="24"/>
        </w:rPr>
        <w:t xml:space="preserve"> evra,</w:t>
      </w:r>
    </w:p>
    <w:p w14:paraId="3C3393AC" w14:textId="7023FDD2" w:rsidR="009F74F8" w:rsidRPr="00873660" w:rsidRDefault="009F74F8" w:rsidP="009F74F8">
      <w:pPr>
        <w:pStyle w:val="Odstavekseznama"/>
        <w:rPr>
          <w:rFonts w:ascii="Arial" w:eastAsia="Times New Roman" w:hAnsi="Arial" w:cs="Times New Roman"/>
          <w:sz w:val="20"/>
          <w:szCs w:val="24"/>
        </w:rPr>
      </w:pPr>
      <w:r w:rsidRPr="00873660">
        <w:rPr>
          <w:rFonts w:ascii="Arial" w:eastAsia="Times New Roman" w:hAnsi="Arial" w:cs="Times New Roman"/>
          <w:sz w:val="20"/>
          <w:szCs w:val="24"/>
        </w:rPr>
        <w:t xml:space="preserve">– od 6 do vključno 8 ur: </w:t>
      </w:r>
      <w:r w:rsidR="00EC4B25">
        <w:rPr>
          <w:rFonts w:ascii="Arial" w:eastAsia="Times New Roman" w:hAnsi="Arial" w:cs="Times New Roman"/>
          <w:sz w:val="20"/>
          <w:szCs w:val="24"/>
        </w:rPr>
        <w:t>7</w:t>
      </w:r>
      <w:r w:rsidRPr="00873660">
        <w:rPr>
          <w:rFonts w:ascii="Arial" w:eastAsia="Times New Roman" w:hAnsi="Arial" w:cs="Times New Roman"/>
          <w:sz w:val="20"/>
          <w:szCs w:val="24"/>
        </w:rPr>
        <w:t>,</w:t>
      </w:r>
      <w:r w:rsidR="008A0D99">
        <w:rPr>
          <w:rFonts w:ascii="Arial" w:eastAsia="Times New Roman" w:hAnsi="Arial" w:cs="Times New Roman"/>
          <w:sz w:val="20"/>
          <w:szCs w:val="24"/>
        </w:rPr>
        <w:t>38</w:t>
      </w:r>
      <w:r w:rsidRPr="00873660">
        <w:rPr>
          <w:rFonts w:ascii="Arial" w:eastAsia="Times New Roman" w:hAnsi="Arial" w:cs="Times New Roman"/>
          <w:sz w:val="20"/>
          <w:szCs w:val="24"/>
        </w:rPr>
        <w:t xml:space="preserve"> evra.</w:t>
      </w:r>
    </w:p>
    <w:p w14:paraId="21B51291" w14:textId="77777777" w:rsidR="009F74F8" w:rsidRPr="00873660" w:rsidRDefault="009F74F8" w:rsidP="009F74F8">
      <w:pPr>
        <w:pStyle w:val="Odstavekseznama"/>
        <w:ind w:left="0"/>
        <w:rPr>
          <w:rFonts w:ascii="Arial" w:eastAsia="Times New Roman" w:hAnsi="Arial" w:cs="Times New Roman"/>
          <w:sz w:val="20"/>
          <w:szCs w:val="24"/>
        </w:rPr>
      </w:pPr>
    </w:p>
    <w:p w14:paraId="268E9FA5" w14:textId="77777777" w:rsidR="009F74F8" w:rsidRPr="00873660" w:rsidRDefault="009F74F8" w:rsidP="009F74F8">
      <w:pPr>
        <w:pStyle w:val="Odstavekseznama"/>
        <w:numPr>
          <w:ilvl w:val="0"/>
          <w:numId w:val="2"/>
        </w:numPr>
        <w:rPr>
          <w:rFonts w:ascii="Arial" w:eastAsia="Times New Roman" w:hAnsi="Arial" w:cs="Times New Roman"/>
          <w:sz w:val="20"/>
          <w:szCs w:val="24"/>
        </w:rPr>
      </w:pPr>
      <w:r w:rsidRPr="00873660">
        <w:rPr>
          <w:rFonts w:ascii="Arial" w:eastAsia="Times New Roman" w:hAnsi="Arial" w:cs="Times New Roman"/>
          <w:sz w:val="20"/>
          <w:szCs w:val="24"/>
        </w:rPr>
        <w:t>Jubilejna nagrada:</w:t>
      </w:r>
    </w:p>
    <w:p w14:paraId="488F36A3" w14:textId="77777777" w:rsidR="009F74F8" w:rsidRPr="00873660" w:rsidRDefault="009F74F8" w:rsidP="009F74F8">
      <w:pPr>
        <w:pStyle w:val="Odstavekseznama"/>
        <w:rPr>
          <w:rFonts w:ascii="Arial" w:eastAsia="Times New Roman" w:hAnsi="Arial" w:cs="Times New Roman"/>
          <w:sz w:val="20"/>
          <w:szCs w:val="24"/>
        </w:rPr>
      </w:pPr>
    </w:p>
    <w:p w14:paraId="392FDFCF" w14:textId="73D89901" w:rsidR="009F74F8" w:rsidRPr="00873660" w:rsidRDefault="009F74F8" w:rsidP="009F74F8">
      <w:pPr>
        <w:pStyle w:val="Odstavekseznama"/>
        <w:rPr>
          <w:rFonts w:ascii="Arial" w:eastAsia="Times New Roman" w:hAnsi="Arial" w:cs="Times New Roman"/>
          <w:sz w:val="20"/>
          <w:szCs w:val="24"/>
        </w:rPr>
      </w:pPr>
      <w:r w:rsidRPr="00873660">
        <w:rPr>
          <w:rFonts w:ascii="Arial" w:eastAsia="Times New Roman" w:hAnsi="Arial" w:cs="Times New Roman"/>
          <w:sz w:val="20"/>
          <w:szCs w:val="24"/>
        </w:rPr>
        <w:t>– za 10 let delovne dobe: 3</w:t>
      </w:r>
      <w:r w:rsidR="008A0D99">
        <w:rPr>
          <w:rFonts w:ascii="Arial" w:eastAsia="Times New Roman" w:hAnsi="Arial" w:cs="Times New Roman"/>
          <w:sz w:val="20"/>
          <w:szCs w:val="24"/>
        </w:rPr>
        <w:t>6</w:t>
      </w:r>
      <w:r w:rsidR="00520111">
        <w:rPr>
          <w:rFonts w:ascii="Arial" w:eastAsia="Times New Roman" w:hAnsi="Arial" w:cs="Times New Roman"/>
          <w:sz w:val="20"/>
          <w:szCs w:val="24"/>
        </w:rPr>
        <w:t>4,</w:t>
      </w:r>
      <w:r w:rsidR="008A0D99">
        <w:rPr>
          <w:rFonts w:ascii="Arial" w:eastAsia="Times New Roman" w:hAnsi="Arial" w:cs="Times New Roman"/>
          <w:sz w:val="20"/>
          <w:szCs w:val="24"/>
        </w:rPr>
        <w:t>33</w:t>
      </w:r>
      <w:r w:rsidR="00520111">
        <w:rPr>
          <w:rFonts w:ascii="Arial" w:eastAsia="Times New Roman" w:hAnsi="Arial" w:cs="Times New Roman"/>
          <w:sz w:val="20"/>
          <w:szCs w:val="24"/>
        </w:rPr>
        <w:t xml:space="preserve"> </w:t>
      </w:r>
      <w:r w:rsidRPr="00873660">
        <w:rPr>
          <w:rFonts w:ascii="Arial" w:eastAsia="Times New Roman" w:hAnsi="Arial" w:cs="Times New Roman"/>
          <w:sz w:val="20"/>
          <w:szCs w:val="24"/>
        </w:rPr>
        <w:t>evra,</w:t>
      </w:r>
    </w:p>
    <w:p w14:paraId="7CA9E4CF" w14:textId="60D4F9C1" w:rsidR="009F74F8" w:rsidRPr="00873660" w:rsidRDefault="009F74F8" w:rsidP="009F74F8">
      <w:pPr>
        <w:pStyle w:val="Odstavekseznama"/>
        <w:rPr>
          <w:rFonts w:ascii="Arial" w:eastAsia="Times New Roman" w:hAnsi="Arial" w:cs="Times New Roman"/>
          <w:sz w:val="20"/>
          <w:szCs w:val="24"/>
        </w:rPr>
      </w:pPr>
      <w:r w:rsidRPr="00873660">
        <w:rPr>
          <w:rFonts w:ascii="Arial" w:eastAsia="Times New Roman" w:hAnsi="Arial" w:cs="Times New Roman"/>
          <w:sz w:val="20"/>
          <w:szCs w:val="24"/>
        </w:rPr>
        <w:t xml:space="preserve">– za 20 let delovne dobe: </w:t>
      </w:r>
      <w:r w:rsidR="00C1251C">
        <w:rPr>
          <w:rFonts w:ascii="Arial" w:eastAsia="Times New Roman" w:hAnsi="Arial" w:cs="Times New Roman"/>
          <w:sz w:val="20"/>
          <w:szCs w:val="24"/>
        </w:rPr>
        <w:t>5</w:t>
      </w:r>
      <w:r w:rsidR="008A0D99">
        <w:rPr>
          <w:rFonts w:ascii="Arial" w:eastAsia="Times New Roman" w:hAnsi="Arial" w:cs="Times New Roman"/>
          <w:sz w:val="20"/>
          <w:szCs w:val="24"/>
        </w:rPr>
        <w:t>46</w:t>
      </w:r>
      <w:r w:rsidRPr="00873660">
        <w:rPr>
          <w:rFonts w:ascii="Arial" w:eastAsia="Times New Roman" w:hAnsi="Arial" w:cs="Times New Roman"/>
          <w:sz w:val="20"/>
          <w:szCs w:val="24"/>
        </w:rPr>
        <w:t>,</w:t>
      </w:r>
      <w:r w:rsidR="008A0D99">
        <w:rPr>
          <w:rFonts w:ascii="Arial" w:eastAsia="Times New Roman" w:hAnsi="Arial" w:cs="Times New Roman"/>
          <w:sz w:val="20"/>
          <w:szCs w:val="24"/>
        </w:rPr>
        <w:t>49</w:t>
      </w:r>
      <w:r w:rsidRPr="00873660">
        <w:rPr>
          <w:rFonts w:ascii="Arial" w:eastAsia="Times New Roman" w:hAnsi="Arial" w:cs="Times New Roman"/>
          <w:sz w:val="20"/>
          <w:szCs w:val="24"/>
        </w:rPr>
        <w:t xml:space="preserve"> evra,</w:t>
      </w:r>
    </w:p>
    <w:p w14:paraId="1CBBC686" w14:textId="36779C5A" w:rsidR="009F74F8" w:rsidRPr="00873660" w:rsidRDefault="009F74F8" w:rsidP="009F74F8">
      <w:pPr>
        <w:pStyle w:val="Odstavekseznama"/>
        <w:rPr>
          <w:rFonts w:ascii="Arial" w:eastAsia="Times New Roman" w:hAnsi="Arial" w:cs="Times New Roman"/>
          <w:sz w:val="20"/>
          <w:szCs w:val="24"/>
        </w:rPr>
      </w:pPr>
      <w:r w:rsidRPr="00873660">
        <w:rPr>
          <w:rFonts w:ascii="Arial" w:eastAsia="Times New Roman" w:hAnsi="Arial" w:cs="Times New Roman"/>
          <w:sz w:val="20"/>
          <w:szCs w:val="24"/>
        </w:rPr>
        <w:t xml:space="preserve">– za 30 let delovne dobe: </w:t>
      </w:r>
      <w:r w:rsidR="00520111">
        <w:rPr>
          <w:rFonts w:ascii="Arial" w:eastAsia="Times New Roman" w:hAnsi="Arial" w:cs="Times New Roman"/>
          <w:sz w:val="20"/>
          <w:szCs w:val="24"/>
        </w:rPr>
        <w:t>7</w:t>
      </w:r>
      <w:r w:rsidR="008A0D99">
        <w:rPr>
          <w:rFonts w:ascii="Arial" w:eastAsia="Times New Roman" w:hAnsi="Arial" w:cs="Times New Roman"/>
          <w:sz w:val="20"/>
          <w:szCs w:val="24"/>
        </w:rPr>
        <w:t>28</w:t>
      </w:r>
      <w:r w:rsidRPr="00873660">
        <w:rPr>
          <w:rFonts w:ascii="Arial" w:eastAsia="Times New Roman" w:hAnsi="Arial" w:cs="Times New Roman"/>
          <w:sz w:val="20"/>
          <w:szCs w:val="24"/>
        </w:rPr>
        <w:t>,</w:t>
      </w:r>
      <w:r w:rsidR="008A0D99">
        <w:rPr>
          <w:rFonts w:ascii="Arial" w:eastAsia="Times New Roman" w:hAnsi="Arial" w:cs="Times New Roman"/>
          <w:sz w:val="20"/>
          <w:szCs w:val="24"/>
        </w:rPr>
        <w:t>66</w:t>
      </w:r>
      <w:r w:rsidRPr="00873660">
        <w:rPr>
          <w:rFonts w:ascii="Arial" w:eastAsia="Times New Roman" w:hAnsi="Arial" w:cs="Times New Roman"/>
          <w:sz w:val="20"/>
          <w:szCs w:val="24"/>
        </w:rPr>
        <w:t xml:space="preserve"> evra,</w:t>
      </w:r>
    </w:p>
    <w:p w14:paraId="6ABBB6C1" w14:textId="03D1BC8B" w:rsidR="009F74F8" w:rsidRPr="00873660" w:rsidRDefault="009F74F8" w:rsidP="009F74F8">
      <w:pPr>
        <w:pStyle w:val="Odstavekseznama"/>
        <w:rPr>
          <w:rFonts w:ascii="Arial" w:eastAsia="Times New Roman" w:hAnsi="Arial" w:cs="Times New Roman"/>
          <w:sz w:val="20"/>
          <w:szCs w:val="24"/>
        </w:rPr>
      </w:pPr>
      <w:r w:rsidRPr="00873660">
        <w:rPr>
          <w:rFonts w:ascii="Arial" w:eastAsia="Times New Roman" w:hAnsi="Arial" w:cs="Times New Roman"/>
          <w:sz w:val="20"/>
          <w:szCs w:val="24"/>
        </w:rPr>
        <w:t xml:space="preserve">– za 40 let delovne dobe: </w:t>
      </w:r>
      <w:r w:rsidR="00520111">
        <w:rPr>
          <w:rFonts w:ascii="Arial" w:eastAsia="Times New Roman" w:hAnsi="Arial" w:cs="Times New Roman"/>
          <w:sz w:val="20"/>
          <w:szCs w:val="24"/>
        </w:rPr>
        <w:t>7</w:t>
      </w:r>
      <w:r w:rsidR="008A0D99">
        <w:rPr>
          <w:rFonts w:ascii="Arial" w:eastAsia="Times New Roman" w:hAnsi="Arial" w:cs="Times New Roman"/>
          <w:sz w:val="20"/>
          <w:szCs w:val="24"/>
        </w:rPr>
        <w:t>28,66</w:t>
      </w:r>
      <w:r w:rsidR="00520111" w:rsidRPr="00873660">
        <w:rPr>
          <w:rFonts w:ascii="Arial" w:eastAsia="Times New Roman" w:hAnsi="Arial" w:cs="Times New Roman"/>
          <w:sz w:val="20"/>
          <w:szCs w:val="24"/>
        </w:rPr>
        <w:t xml:space="preserve"> </w:t>
      </w:r>
      <w:r w:rsidRPr="00873660">
        <w:rPr>
          <w:rFonts w:ascii="Arial" w:eastAsia="Times New Roman" w:hAnsi="Arial" w:cs="Times New Roman"/>
          <w:sz w:val="20"/>
          <w:szCs w:val="24"/>
        </w:rPr>
        <w:t>evra.</w:t>
      </w:r>
    </w:p>
    <w:p w14:paraId="3E5EED2B" w14:textId="77777777" w:rsidR="009F74F8" w:rsidRPr="00873660" w:rsidRDefault="009F74F8" w:rsidP="009F74F8">
      <w:pPr>
        <w:pStyle w:val="Odstavekseznama"/>
        <w:rPr>
          <w:rFonts w:ascii="Arial" w:eastAsia="Times New Roman" w:hAnsi="Arial" w:cs="Times New Roman"/>
          <w:sz w:val="20"/>
          <w:szCs w:val="24"/>
        </w:rPr>
      </w:pPr>
    </w:p>
    <w:p w14:paraId="5ABD6967" w14:textId="7C73EB8E" w:rsidR="009F74F8" w:rsidRPr="00873660" w:rsidRDefault="009F74F8" w:rsidP="009F74F8">
      <w:pPr>
        <w:pStyle w:val="Odstavekseznama"/>
        <w:numPr>
          <w:ilvl w:val="0"/>
          <w:numId w:val="2"/>
        </w:numPr>
        <w:rPr>
          <w:rFonts w:ascii="Arial" w:eastAsia="Times New Roman" w:hAnsi="Arial" w:cs="Times New Roman"/>
          <w:sz w:val="20"/>
          <w:szCs w:val="24"/>
        </w:rPr>
      </w:pPr>
      <w:r w:rsidRPr="00873660">
        <w:rPr>
          <w:rFonts w:ascii="Arial" w:eastAsia="Times New Roman" w:hAnsi="Arial" w:cs="Times New Roman"/>
          <w:sz w:val="20"/>
          <w:szCs w:val="24"/>
        </w:rPr>
        <w:t xml:space="preserve">Solidarnostna pomoč: </w:t>
      </w:r>
      <w:r w:rsidR="00520111">
        <w:rPr>
          <w:rFonts w:ascii="Arial" w:eastAsia="Times New Roman" w:hAnsi="Arial" w:cs="Times New Roman"/>
          <w:sz w:val="20"/>
          <w:szCs w:val="24"/>
        </w:rPr>
        <w:t>7</w:t>
      </w:r>
      <w:r w:rsidR="008A0D99">
        <w:rPr>
          <w:rFonts w:ascii="Arial" w:eastAsia="Times New Roman" w:hAnsi="Arial" w:cs="Times New Roman"/>
          <w:sz w:val="20"/>
          <w:szCs w:val="24"/>
        </w:rPr>
        <w:t>28</w:t>
      </w:r>
      <w:r w:rsidR="00520111" w:rsidRPr="00873660">
        <w:rPr>
          <w:rFonts w:ascii="Arial" w:eastAsia="Times New Roman" w:hAnsi="Arial" w:cs="Times New Roman"/>
          <w:sz w:val="20"/>
          <w:szCs w:val="24"/>
        </w:rPr>
        <w:t>,</w:t>
      </w:r>
      <w:r w:rsidR="008A0D99">
        <w:rPr>
          <w:rFonts w:ascii="Arial" w:eastAsia="Times New Roman" w:hAnsi="Arial" w:cs="Times New Roman"/>
          <w:sz w:val="20"/>
          <w:szCs w:val="24"/>
        </w:rPr>
        <w:t>66</w:t>
      </w:r>
      <w:r w:rsidR="00520111" w:rsidRPr="00873660">
        <w:rPr>
          <w:rFonts w:ascii="Arial" w:eastAsia="Times New Roman" w:hAnsi="Arial" w:cs="Times New Roman"/>
          <w:sz w:val="20"/>
          <w:szCs w:val="24"/>
        </w:rPr>
        <w:t xml:space="preserve"> </w:t>
      </w:r>
      <w:r w:rsidRPr="00873660">
        <w:rPr>
          <w:rFonts w:ascii="Arial" w:eastAsia="Times New Roman" w:hAnsi="Arial" w:cs="Times New Roman"/>
          <w:sz w:val="20"/>
          <w:szCs w:val="24"/>
        </w:rPr>
        <w:t xml:space="preserve">evra. </w:t>
      </w:r>
    </w:p>
    <w:p w14:paraId="2F818C01" w14:textId="77777777" w:rsidR="009F74F8" w:rsidRPr="00873660" w:rsidRDefault="009F74F8" w:rsidP="009F74F8">
      <w:pPr>
        <w:spacing w:line="240" w:lineRule="atLeast"/>
        <w:jc w:val="both"/>
      </w:pPr>
    </w:p>
    <w:p w14:paraId="17E4D84F" w14:textId="65D96E77" w:rsidR="009F74F8" w:rsidRDefault="009F74F8" w:rsidP="009F74F8">
      <w:pPr>
        <w:spacing w:line="240" w:lineRule="atLeast"/>
        <w:jc w:val="both"/>
        <w:rPr>
          <w:rFonts w:cs="Arial"/>
          <w:szCs w:val="20"/>
        </w:rPr>
      </w:pPr>
      <w:r w:rsidRPr="00873660">
        <w:rPr>
          <w:rFonts w:cs="Arial"/>
          <w:szCs w:val="20"/>
        </w:rPr>
        <w:t xml:space="preserve">Usklajeni zneski regresa za prehrano med delom, </w:t>
      </w:r>
      <w:r w:rsidRPr="00873660">
        <w:t>nadomestila za ločeno življenje, dnevnic za službena potovanja v državi, jubilejnih nagrad in solidarnostn</w:t>
      </w:r>
      <w:r w:rsidR="00B653E1">
        <w:t>e</w:t>
      </w:r>
      <w:r w:rsidRPr="00873660">
        <w:t xml:space="preserve"> pomoči </w:t>
      </w:r>
      <w:r w:rsidR="000C03C1">
        <w:t>se</w:t>
      </w:r>
      <w:r w:rsidRPr="00873660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skladno z določbami aneksov </w:t>
      </w:r>
      <w:r w:rsidRPr="00873660">
        <w:rPr>
          <w:rFonts w:cs="Arial"/>
          <w:szCs w:val="20"/>
        </w:rPr>
        <w:t>objav</w:t>
      </w:r>
      <w:r w:rsidR="000C03C1">
        <w:rPr>
          <w:rFonts w:cs="Arial"/>
          <w:szCs w:val="20"/>
        </w:rPr>
        <w:t>ijo</w:t>
      </w:r>
      <w:r w:rsidRPr="00873660">
        <w:rPr>
          <w:rFonts w:cs="Arial"/>
          <w:szCs w:val="20"/>
        </w:rPr>
        <w:t xml:space="preserve"> na spletni strani Ministrstva za javno upravo.</w:t>
      </w:r>
    </w:p>
    <w:p w14:paraId="414B0F4A" w14:textId="77777777" w:rsidR="009F74F8" w:rsidRDefault="009F74F8" w:rsidP="009F74F8">
      <w:pPr>
        <w:spacing w:line="240" w:lineRule="atLeast"/>
        <w:jc w:val="both"/>
        <w:rPr>
          <w:rFonts w:cs="Arial"/>
          <w:szCs w:val="20"/>
        </w:rPr>
      </w:pPr>
    </w:p>
    <w:p w14:paraId="77965362" w14:textId="77777777" w:rsidR="009F74F8" w:rsidRPr="00FD2B7E" w:rsidRDefault="009F74F8" w:rsidP="009F74F8">
      <w:pPr>
        <w:jc w:val="both"/>
      </w:pPr>
      <w:r w:rsidRPr="005747EE">
        <w:t xml:space="preserve">Ministrstva prosimo, da </w:t>
      </w:r>
      <w:r>
        <w:t xml:space="preserve">usklajene zneske povračil iz I. in II. točke tega obvestila </w:t>
      </w:r>
      <w:r w:rsidRPr="005747EE">
        <w:t xml:space="preserve">posredujejo v vednost tudi </w:t>
      </w:r>
      <w:r w:rsidRPr="005747EE">
        <w:rPr>
          <w:rFonts w:cs="Arial"/>
          <w:szCs w:val="20"/>
        </w:rPr>
        <w:t xml:space="preserve">osebam javnega prava v okviru delovnega področja, za katerega so pristojni. </w:t>
      </w:r>
    </w:p>
    <w:p w14:paraId="5D09DE12" w14:textId="77777777" w:rsidR="009F74F8" w:rsidRPr="00873660" w:rsidRDefault="009F74F8" w:rsidP="009F74F8">
      <w:pPr>
        <w:spacing w:line="240" w:lineRule="atLeast"/>
        <w:jc w:val="both"/>
        <w:rPr>
          <w:rFonts w:cs="Arial"/>
          <w:b/>
          <w:bCs/>
          <w:szCs w:val="20"/>
        </w:rPr>
      </w:pPr>
    </w:p>
    <w:p w14:paraId="5E9941F6" w14:textId="77777777" w:rsidR="009F74F8" w:rsidRPr="00873660" w:rsidRDefault="009F74F8" w:rsidP="009F74F8">
      <w:pPr>
        <w:spacing w:line="240" w:lineRule="atLeast"/>
        <w:jc w:val="both"/>
        <w:rPr>
          <w:rFonts w:cs="Arial"/>
          <w:b/>
          <w:bCs/>
          <w:szCs w:val="20"/>
        </w:rPr>
      </w:pPr>
    </w:p>
    <w:p w14:paraId="38846A03" w14:textId="77777777" w:rsidR="009F74F8" w:rsidRPr="00873660" w:rsidRDefault="009F74F8" w:rsidP="009F74F8">
      <w:pPr>
        <w:numPr>
          <w:ilvl w:val="0"/>
          <w:numId w:val="1"/>
        </w:numPr>
        <w:spacing w:line="240" w:lineRule="atLeast"/>
        <w:ind w:left="720" w:hanging="360"/>
        <w:jc w:val="both"/>
        <w:rPr>
          <w:rFonts w:cs="Arial"/>
          <w:b/>
          <w:bCs/>
          <w:szCs w:val="20"/>
        </w:rPr>
      </w:pPr>
      <w:r w:rsidRPr="00873660">
        <w:rPr>
          <w:rFonts w:cs="Arial"/>
          <w:b/>
          <w:bCs/>
          <w:szCs w:val="20"/>
        </w:rPr>
        <w:t>Funkcionarji</w:t>
      </w:r>
    </w:p>
    <w:p w14:paraId="4AE3C14B" w14:textId="77777777" w:rsidR="009F74F8" w:rsidRPr="00873660" w:rsidRDefault="009F74F8" w:rsidP="009F74F8">
      <w:pPr>
        <w:spacing w:line="240" w:lineRule="atLeast"/>
        <w:jc w:val="both"/>
        <w:rPr>
          <w:rFonts w:cs="Arial"/>
          <w:szCs w:val="20"/>
        </w:rPr>
      </w:pPr>
    </w:p>
    <w:p w14:paraId="0F6384F3" w14:textId="77777777" w:rsidR="004052B7" w:rsidRDefault="004052B7" w:rsidP="004052B7">
      <w:pPr>
        <w:spacing w:line="240" w:lineRule="exact"/>
        <w:jc w:val="both"/>
      </w:pPr>
      <w:r w:rsidRPr="00B51346">
        <w:rPr>
          <w:rFonts w:cs="Arial"/>
          <w:szCs w:val="20"/>
        </w:rPr>
        <w:t xml:space="preserve">Skladno s </w:t>
      </w:r>
      <w:r>
        <w:rPr>
          <w:rFonts w:cs="Arial"/>
          <w:szCs w:val="20"/>
        </w:rPr>
        <w:t>17</w:t>
      </w:r>
      <w:r w:rsidRPr="00B51346">
        <w:rPr>
          <w:rFonts w:cs="Arial"/>
          <w:szCs w:val="20"/>
        </w:rPr>
        <w:t>. člen</w:t>
      </w:r>
      <w:r>
        <w:rPr>
          <w:rFonts w:cs="Arial"/>
          <w:szCs w:val="20"/>
        </w:rPr>
        <w:t>om</w:t>
      </w:r>
      <w:r w:rsidRPr="00B51346">
        <w:rPr>
          <w:rFonts w:cs="Arial"/>
          <w:szCs w:val="20"/>
        </w:rPr>
        <w:t xml:space="preserve"> </w:t>
      </w:r>
      <w:r w:rsidRPr="00BE63C2">
        <w:rPr>
          <w:rFonts w:cs="Arial"/>
          <w:szCs w:val="20"/>
        </w:rPr>
        <w:t>Zakon</w:t>
      </w:r>
      <w:r>
        <w:rPr>
          <w:rFonts w:cs="Arial"/>
          <w:szCs w:val="20"/>
        </w:rPr>
        <w:t>a</w:t>
      </w:r>
      <w:r w:rsidRPr="00BE63C2">
        <w:rPr>
          <w:rFonts w:cs="Arial"/>
          <w:szCs w:val="20"/>
        </w:rPr>
        <w:t xml:space="preserve"> o </w:t>
      </w:r>
      <w:r>
        <w:rPr>
          <w:rFonts w:cs="Arial"/>
          <w:szCs w:val="20"/>
        </w:rPr>
        <w:t>funkcionarjih (</w:t>
      </w:r>
      <w:r w:rsidRPr="00BE63C2">
        <w:rPr>
          <w:rFonts w:cs="Arial"/>
          <w:szCs w:val="20"/>
        </w:rPr>
        <w:t xml:space="preserve">Uradni list RS, št. </w:t>
      </w:r>
      <w:r>
        <w:rPr>
          <w:rFonts w:cs="Arial"/>
          <w:szCs w:val="20"/>
        </w:rPr>
        <w:t>57</w:t>
      </w:r>
      <w:r w:rsidRPr="00BE63C2">
        <w:rPr>
          <w:rFonts w:cs="Arial"/>
          <w:szCs w:val="20"/>
        </w:rPr>
        <w:t>/2</w:t>
      </w:r>
      <w:r>
        <w:rPr>
          <w:rFonts w:cs="Arial"/>
          <w:szCs w:val="20"/>
        </w:rPr>
        <w:t>5</w:t>
      </w:r>
      <w:r w:rsidRPr="00BE63C2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fu</w:t>
      </w:r>
      <w:r w:rsidRPr="008A0D99">
        <w:t xml:space="preserve">nkcionarju, ki poklicno opravlja funkcijo, pripadajo </w:t>
      </w:r>
      <w:r>
        <w:t>d</w:t>
      </w:r>
      <w:r w:rsidRPr="00F00A3B">
        <w:t>nevnic</w:t>
      </w:r>
      <w:r>
        <w:t>a</w:t>
      </w:r>
      <w:r w:rsidRPr="00F00A3B">
        <w:t xml:space="preserve"> za službeno potovanje v državi, jubilejn</w:t>
      </w:r>
      <w:r>
        <w:t>a</w:t>
      </w:r>
      <w:r w:rsidRPr="00F00A3B">
        <w:t xml:space="preserve"> nagrad</w:t>
      </w:r>
      <w:r>
        <w:t>a</w:t>
      </w:r>
      <w:r w:rsidRPr="00F00A3B">
        <w:t xml:space="preserve"> in solidarnostna pomoč </w:t>
      </w:r>
      <w:r w:rsidRPr="008A0D99">
        <w:t>v enaki višini in pod enakimi pogoji, kot to velja za javne uslužbence v državni upravi</w:t>
      </w:r>
      <w:r>
        <w:t>, regres za prehrano in nadomestilo za ločeno življenje pa v enaki višini, kot to velja za javne uslužbence</w:t>
      </w:r>
      <w:r w:rsidRPr="00F00A3B">
        <w:t xml:space="preserve"> </w:t>
      </w:r>
      <w:r w:rsidRPr="008A0D99">
        <w:t>v državni upravi</w:t>
      </w:r>
      <w:r>
        <w:t xml:space="preserve"> in pod pogoji, določenimi v 17. členu </w:t>
      </w:r>
      <w:r w:rsidRPr="00BE63C2">
        <w:rPr>
          <w:rFonts w:cs="Arial"/>
          <w:szCs w:val="20"/>
        </w:rPr>
        <w:t>Zakon</w:t>
      </w:r>
      <w:r>
        <w:rPr>
          <w:rFonts w:cs="Arial"/>
          <w:szCs w:val="20"/>
        </w:rPr>
        <w:t>a</w:t>
      </w:r>
      <w:r w:rsidRPr="00BE63C2">
        <w:rPr>
          <w:rFonts w:cs="Arial"/>
          <w:szCs w:val="20"/>
        </w:rPr>
        <w:t xml:space="preserve"> o </w:t>
      </w:r>
      <w:r>
        <w:rPr>
          <w:rFonts w:cs="Arial"/>
          <w:szCs w:val="20"/>
        </w:rPr>
        <w:t>funkcionarjih (</w:t>
      </w:r>
      <w:r w:rsidRPr="00BE63C2">
        <w:rPr>
          <w:rFonts w:cs="Arial"/>
          <w:szCs w:val="20"/>
        </w:rPr>
        <w:t xml:space="preserve">Uradni list RS, št. </w:t>
      </w:r>
      <w:r>
        <w:rPr>
          <w:rFonts w:cs="Arial"/>
          <w:szCs w:val="20"/>
        </w:rPr>
        <w:t>57</w:t>
      </w:r>
      <w:r w:rsidRPr="00BE63C2">
        <w:rPr>
          <w:rFonts w:cs="Arial"/>
          <w:szCs w:val="20"/>
        </w:rPr>
        <w:t>/2</w:t>
      </w:r>
      <w:r>
        <w:rPr>
          <w:rFonts w:cs="Arial"/>
          <w:szCs w:val="20"/>
        </w:rPr>
        <w:t>5</w:t>
      </w:r>
      <w:r w:rsidRPr="00BE63C2">
        <w:rPr>
          <w:rFonts w:cs="Arial"/>
          <w:szCs w:val="20"/>
        </w:rPr>
        <w:t>)</w:t>
      </w:r>
      <w:r>
        <w:t>.</w:t>
      </w:r>
    </w:p>
    <w:p w14:paraId="7F4A18D9" w14:textId="77777777" w:rsidR="008A0D99" w:rsidRPr="00873660" w:rsidRDefault="008A0D99" w:rsidP="009F74F8">
      <w:pPr>
        <w:spacing w:line="240" w:lineRule="atLeast"/>
        <w:jc w:val="both"/>
      </w:pPr>
    </w:p>
    <w:p w14:paraId="0EF58177" w14:textId="77777777" w:rsidR="004A3C65" w:rsidRDefault="004A3C65" w:rsidP="009F74F8"/>
    <w:p w14:paraId="53C56580" w14:textId="275F52BA" w:rsidR="00B653E1" w:rsidRDefault="009F74F8" w:rsidP="009F74F8">
      <w:r w:rsidRPr="00873660">
        <w:t>S spoštovanjem,</w:t>
      </w:r>
    </w:p>
    <w:p w14:paraId="274819F8" w14:textId="07549ADB" w:rsidR="009F74F8" w:rsidRDefault="009F74F8" w:rsidP="009F74F8">
      <w:r w:rsidRPr="00873660">
        <w:t xml:space="preserve">            </w:t>
      </w:r>
    </w:p>
    <w:p w14:paraId="1419012F" w14:textId="77777777" w:rsidR="009F74F8" w:rsidRPr="00873660" w:rsidRDefault="009F74F8" w:rsidP="009F74F8"/>
    <w:p w14:paraId="1E4F237F" w14:textId="3131CF25" w:rsidR="009F74F8" w:rsidRPr="00F075EB" w:rsidRDefault="000C03C1" w:rsidP="009F74F8">
      <w:pPr>
        <w:widowControl w:val="0"/>
        <w:suppressAutoHyphens/>
        <w:overflowPunct w:val="0"/>
        <w:autoSpaceDE w:val="0"/>
        <w:autoSpaceDN w:val="0"/>
        <w:adjustRightInd w:val="0"/>
        <w:ind w:left="4956" w:firstLine="708"/>
        <w:textAlignment w:val="baseline"/>
        <w:outlineLvl w:val="3"/>
        <w:rPr>
          <w:rFonts w:cs="Arial"/>
          <w:szCs w:val="20"/>
          <w:lang w:eastAsia="sl-SI"/>
        </w:rPr>
      </w:pPr>
      <w:r>
        <w:rPr>
          <w:rFonts w:cs="Arial"/>
          <w:szCs w:val="20"/>
          <w:lang w:eastAsia="sl-SI"/>
        </w:rPr>
        <w:t xml:space="preserve"> mag. Franc </w:t>
      </w:r>
      <w:proofErr w:type="spellStart"/>
      <w:r>
        <w:rPr>
          <w:rFonts w:cs="Arial"/>
          <w:szCs w:val="20"/>
          <w:lang w:eastAsia="sl-SI"/>
        </w:rPr>
        <w:t>Props</w:t>
      </w:r>
      <w:proofErr w:type="spellEnd"/>
    </w:p>
    <w:p w14:paraId="39F65CF4" w14:textId="1BCA0BC2" w:rsidR="00CF6227" w:rsidRDefault="009F74F8" w:rsidP="000F25CD">
      <w:pPr>
        <w:widowControl w:val="0"/>
        <w:suppressAutoHyphens/>
        <w:overflowPunct w:val="0"/>
        <w:autoSpaceDE w:val="0"/>
        <w:autoSpaceDN w:val="0"/>
        <w:adjustRightInd w:val="0"/>
        <w:ind w:left="5707"/>
        <w:textAlignment w:val="baseline"/>
        <w:outlineLvl w:val="3"/>
      </w:pPr>
      <w:r w:rsidRPr="00F075EB">
        <w:rPr>
          <w:rFonts w:cs="Arial"/>
          <w:szCs w:val="20"/>
          <w:lang w:eastAsia="sl-SI"/>
        </w:rPr>
        <w:t xml:space="preserve"> </w:t>
      </w:r>
      <w:r>
        <w:rPr>
          <w:rFonts w:cs="Arial"/>
          <w:szCs w:val="20"/>
          <w:lang w:eastAsia="sl-SI"/>
        </w:rPr>
        <w:t xml:space="preserve"> </w:t>
      </w:r>
      <w:r w:rsidR="00C1251C">
        <w:rPr>
          <w:rFonts w:cs="Arial"/>
          <w:szCs w:val="20"/>
          <w:lang w:eastAsia="sl-SI"/>
        </w:rPr>
        <w:t xml:space="preserve">  </w:t>
      </w:r>
      <w:r w:rsidR="00B67352">
        <w:rPr>
          <w:rFonts w:cs="Arial"/>
          <w:szCs w:val="20"/>
          <w:lang w:eastAsia="sl-SI"/>
        </w:rPr>
        <w:t xml:space="preserve"> </w:t>
      </w:r>
      <w:r w:rsidRPr="00F075EB">
        <w:rPr>
          <w:rFonts w:cs="Arial"/>
          <w:szCs w:val="20"/>
          <w:lang w:eastAsia="sl-SI"/>
        </w:rPr>
        <w:t>MINIST</w:t>
      </w:r>
      <w:r w:rsidR="000C03C1">
        <w:rPr>
          <w:rFonts w:cs="Arial"/>
          <w:szCs w:val="20"/>
          <w:lang w:eastAsia="sl-SI"/>
        </w:rPr>
        <w:t>ER</w:t>
      </w:r>
      <w:r>
        <w:rPr>
          <w:b/>
        </w:rPr>
        <w:tab/>
      </w:r>
      <w:r>
        <w:rPr>
          <w:b/>
        </w:rPr>
        <w:tab/>
        <w:t xml:space="preserve">     </w:t>
      </w:r>
      <w:bookmarkEnd w:id="0"/>
    </w:p>
    <w:sectPr w:rsidR="00CF6227" w:rsidSect="00107075">
      <w:headerReference w:type="default" r:id="rId7"/>
      <w:headerReference w:type="first" r:id="rId8"/>
      <w:pgSz w:w="11900" w:h="16840" w:code="9"/>
      <w:pgMar w:top="1418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9CA76" w14:textId="77777777" w:rsidR="000A6A25" w:rsidRDefault="00D96A82">
      <w:pPr>
        <w:spacing w:line="240" w:lineRule="auto"/>
      </w:pPr>
      <w:r>
        <w:separator/>
      </w:r>
    </w:p>
  </w:endnote>
  <w:endnote w:type="continuationSeparator" w:id="0">
    <w:p w14:paraId="62D6A8F3" w14:textId="77777777" w:rsidR="000A6A25" w:rsidRDefault="00D96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A685D" w14:textId="77777777" w:rsidR="000A6A25" w:rsidRDefault="00D96A82">
      <w:pPr>
        <w:spacing w:line="240" w:lineRule="auto"/>
      </w:pPr>
      <w:r>
        <w:separator/>
      </w:r>
    </w:p>
  </w:footnote>
  <w:footnote w:type="continuationSeparator" w:id="0">
    <w:p w14:paraId="21600A12" w14:textId="77777777" w:rsidR="000A6A25" w:rsidRDefault="00D96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F22D8" w14:textId="77777777" w:rsidR="00940B4F" w:rsidRPr="00110CBD" w:rsidRDefault="00940B4F" w:rsidP="00107075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Ind w:w="-851" w:type="dxa"/>
      <w:tblBorders>
        <w:top w:val="none" w:sz="0" w:space="0" w:color="auto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8"/>
      <w:gridCol w:w="4644"/>
    </w:tblGrid>
    <w:tr w:rsidR="00CC38DF" w:rsidRPr="00D05F3C" w14:paraId="09554615" w14:textId="77777777" w:rsidTr="00BD2AC3">
      <w:trPr>
        <w:trHeight w:val="426"/>
      </w:trPr>
      <w:tc>
        <w:tcPr>
          <w:tcW w:w="657" w:type="dxa"/>
        </w:tcPr>
        <w:p w14:paraId="0601C217" w14:textId="77777777" w:rsidR="00940B4F" w:rsidRDefault="00B67352" w:rsidP="00CC38DF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Cs w:val="20"/>
            </w:rPr>
          </w:pPr>
          <w:r>
            <w:rPr>
              <w:noProof/>
            </w:rPr>
            <w:drawing>
              <wp:inline distT="0" distB="0" distL="0" distR="0" wp14:anchorId="67DFCCC6" wp14:editId="0FBFBA59">
                <wp:extent cx="293595" cy="383540"/>
                <wp:effectExtent l="0" t="0" r="0" b="0"/>
                <wp:docPr id="4" name="Slika 4" descr="Grb Republike Slovenij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lika 4" descr="Grb Republike Slovenije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06" t="-5327" r="89546" b="42404"/>
                        <a:stretch/>
                      </pic:blipFill>
                      <pic:spPr bwMode="auto">
                        <a:xfrm>
                          <a:off x="0" y="0"/>
                          <a:ext cx="294762" cy="3850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0C7FA59B" w14:textId="77777777" w:rsidR="00940B4F" w:rsidRDefault="00940B4F" w:rsidP="00CC38DF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Cs w:val="20"/>
            </w:rPr>
          </w:pPr>
        </w:p>
      </w:tc>
      <w:tc>
        <w:tcPr>
          <w:tcW w:w="4644" w:type="dxa"/>
        </w:tcPr>
        <w:p w14:paraId="1800D618" w14:textId="77777777" w:rsidR="00940B4F" w:rsidRPr="00D05F3C" w:rsidRDefault="00B67352" w:rsidP="00CC38DF">
          <w:pPr>
            <w:autoSpaceDE w:val="0"/>
            <w:autoSpaceDN w:val="0"/>
            <w:adjustRightInd w:val="0"/>
            <w:spacing w:line="240" w:lineRule="auto"/>
            <w:ind w:left="102" w:firstLine="93"/>
            <w:rPr>
              <w:rFonts w:ascii="Republika" w:hAnsi="Republika" w:cs="Republika"/>
              <w:color w:val="000000" w:themeColor="text1"/>
              <w:szCs w:val="20"/>
              <w:lang w:val="it-IT"/>
            </w:rPr>
          </w:pPr>
          <w:r w:rsidRPr="00D05F3C">
            <w:rPr>
              <w:rFonts w:ascii="Republika" w:hAnsi="Republika" w:cs="Republika"/>
              <w:color w:val="000000" w:themeColor="text1"/>
              <w:szCs w:val="20"/>
              <w:lang w:val="it-IT"/>
            </w:rPr>
            <w:t>REPUBLIKA SLOVENIJA</w:t>
          </w:r>
        </w:p>
        <w:p w14:paraId="732225B1" w14:textId="77777777" w:rsidR="00940B4F" w:rsidRPr="00D05F3C" w:rsidRDefault="00B67352" w:rsidP="00CC38DF">
          <w:pPr>
            <w:autoSpaceDE w:val="0"/>
            <w:autoSpaceDN w:val="0"/>
            <w:adjustRightInd w:val="0"/>
            <w:spacing w:line="240" w:lineRule="auto"/>
            <w:ind w:left="102" w:firstLine="93"/>
            <w:rPr>
              <w:rFonts w:ascii="Republika" w:hAnsi="Republika" w:cs="Republika"/>
              <w:b/>
              <w:bCs/>
              <w:color w:val="000000" w:themeColor="text1"/>
              <w:sz w:val="12"/>
              <w:szCs w:val="12"/>
              <w:lang w:val="it-IT"/>
            </w:rPr>
          </w:pPr>
          <w:r w:rsidRPr="00D05F3C">
            <w:rPr>
              <w:rFonts w:ascii="Republika" w:hAnsi="Republika" w:cs="Republika"/>
              <w:b/>
              <w:bCs/>
              <w:color w:val="000000" w:themeColor="text1"/>
              <w:szCs w:val="20"/>
              <w:lang w:val="it-IT"/>
            </w:rPr>
            <w:t>MINISTRSTVO ZA JAVNO UPRAVO</w:t>
          </w:r>
          <w:r w:rsidRPr="00D05F3C">
            <w:rPr>
              <w:rFonts w:ascii="Republika" w:hAnsi="Republika" w:cs="Republika"/>
              <w:b/>
              <w:bCs/>
              <w:color w:val="000000" w:themeColor="text1"/>
              <w:szCs w:val="20"/>
              <w:lang w:val="it-IT"/>
            </w:rPr>
            <w:br/>
          </w:r>
        </w:p>
        <w:p w14:paraId="000CE261" w14:textId="77777777" w:rsidR="00940B4F" w:rsidRPr="00D05F3C" w:rsidRDefault="00B67352" w:rsidP="00CC38DF">
          <w:pPr>
            <w:autoSpaceDE w:val="0"/>
            <w:autoSpaceDN w:val="0"/>
            <w:adjustRightInd w:val="0"/>
            <w:spacing w:line="240" w:lineRule="auto"/>
            <w:ind w:firstLine="93"/>
            <w:rPr>
              <w:rFonts w:ascii="Republika" w:hAnsi="Republika"/>
              <w:color w:val="529DBA"/>
              <w:sz w:val="16"/>
              <w:szCs w:val="16"/>
              <w:lang w:val="it-IT"/>
            </w:rPr>
          </w:pPr>
          <w:r w:rsidRPr="00D05F3C">
            <w:rPr>
              <w:rFonts w:ascii="Republika" w:hAnsi="Republika" w:cs="Republika"/>
              <w:color w:val="000000" w:themeColor="text1"/>
              <w:szCs w:val="20"/>
              <w:lang w:val="it-IT"/>
            </w:rPr>
            <w:t xml:space="preserve">  </w:t>
          </w:r>
        </w:p>
      </w:tc>
    </w:tr>
  </w:tbl>
  <w:p w14:paraId="276E58DE" w14:textId="77777777" w:rsidR="00940B4F" w:rsidRPr="008F3500" w:rsidRDefault="00B67352" w:rsidP="00CC38DF">
    <w:pPr>
      <w:pStyle w:val="Glava"/>
      <w:tabs>
        <w:tab w:val="clear" w:pos="4320"/>
        <w:tab w:val="clear" w:pos="8640"/>
        <w:tab w:val="left" w:pos="5112"/>
      </w:tabs>
      <w:spacing w:line="240" w:lineRule="exact"/>
      <w:ind w:left="142"/>
      <w:rPr>
        <w:rFonts w:cs="Arial"/>
        <w:sz w:val="16"/>
      </w:rPr>
    </w:pPr>
    <w:r>
      <w:rPr>
        <w:rFonts w:cs="Arial"/>
        <w:sz w:val="16"/>
      </w:rPr>
      <w:t>Tržaška cesta 21,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01 478 83 99</w:t>
    </w:r>
  </w:p>
  <w:p w14:paraId="4F53F77C" w14:textId="77777777" w:rsidR="00940B4F" w:rsidRPr="008F3500" w:rsidRDefault="00B67352" w:rsidP="00CC38D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634A3892" w14:textId="77777777" w:rsidR="00940B4F" w:rsidRPr="008F3500" w:rsidRDefault="00B67352" w:rsidP="00CC38D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316921CA" w14:textId="77777777" w:rsidR="00940B4F" w:rsidRPr="008F3500" w:rsidRDefault="00940B4F" w:rsidP="00107075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143EE"/>
    <w:multiLevelType w:val="hybridMultilevel"/>
    <w:tmpl w:val="F51001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24EF9"/>
    <w:multiLevelType w:val="hybridMultilevel"/>
    <w:tmpl w:val="BA165F34"/>
    <w:lvl w:ilvl="0" w:tplc="3C143EA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DC54C5"/>
    <w:multiLevelType w:val="hybridMultilevel"/>
    <w:tmpl w:val="F51001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455650">
    <w:abstractNumId w:val="1"/>
  </w:num>
  <w:num w:numId="2" w16cid:durableId="1861697158">
    <w:abstractNumId w:val="0"/>
  </w:num>
  <w:num w:numId="3" w16cid:durableId="979964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4F8"/>
    <w:rsid w:val="000A6A25"/>
    <w:rsid w:val="000C03C1"/>
    <w:rsid w:val="000E156E"/>
    <w:rsid w:val="000F25CD"/>
    <w:rsid w:val="00196B16"/>
    <w:rsid w:val="004025D3"/>
    <w:rsid w:val="004052B7"/>
    <w:rsid w:val="00430F20"/>
    <w:rsid w:val="004A3C65"/>
    <w:rsid w:val="0051524B"/>
    <w:rsid w:val="00520111"/>
    <w:rsid w:val="00565865"/>
    <w:rsid w:val="005C7982"/>
    <w:rsid w:val="00704CDC"/>
    <w:rsid w:val="008A0D99"/>
    <w:rsid w:val="00940B4F"/>
    <w:rsid w:val="00977215"/>
    <w:rsid w:val="009F74F8"/>
    <w:rsid w:val="00AA4E26"/>
    <w:rsid w:val="00AF2746"/>
    <w:rsid w:val="00B10173"/>
    <w:rsid w:val="00B60A7D"/>
    <w:rsid w:val="00B653E1"/>
    <w:rsid w:val="00B67352"/>
    <w:rsid w:val="00B900E2"/>
    <w:rsid w:val="00BA4891"/>
    <w:rsid w:val="00BE63C2"/>
    <w:rsid w:val="00C1251C"/>
    <w:rsid w:val="00CF6227"/>
    <w:rsid w:val="00D7500D"/>
    <w:rsid w:val="00D82671"/>
    <w:rsid w:val="00D867E6"/>
    <w:rsid w:val="00D96A82"/>
    <w:rsid w:val="00DA2D62"/>
    <w:rsid w:val="00DF2293"/>
    <w:rsid w:val="00E06035"/>
    <w:rsid w:val="00EC4B25"/>
    <w:rsid w:val="00F6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9CEE"/>
  <w15:chartTrackingRefBased/>
  <w15:docId w15:val="{8B44D94B-F897-4103-BE77-70106665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F74F8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9F74F8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F74F8"/>
    <w:rPr>
      <w:rFonts w:ascii="Arial" w:eastAsia="Times New Roman" w:hAnsi="Arial" w:cs="Times New Roman"/>
      <w:sz w:val="20"/>
      <w:szCs w:val="24"/>
    </w:rPr>
  </w:style>
  <w:style w:type="paragraph" w:customStyle="1" w:styleId="datumtevilka">
    <w:name w:val="datum številka"/>
    <w:basedOn w:val="Navaden"/>
    <w:qFormat/>
    <w:rsid w:val="009F74F8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9F74F8"/>
    <w:pPr>
      <w:tabs>
        <w:tab w:val="left" w:pos="1701"/>
      </w:tabs>
      <w:ind w:left="1701" w:hanging="1701"/>
    </w:pPr>
    <w:rPr>
      <w:b/>
      <w:lang w:val="it-IT"/>
    </w:rPr>
  </w:style>
  <w:style w:type="paragraph" w:styleId="Telobesedila">
    <w:name w:val="Body Text"/>
    <w:basedOn w:val="Navaden"/>
    <w:link w:val="TelobesedilaZnak"/>
    <w:rsid w:val="009F74F8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9F74F8"/>
    <w:rPr>
      <w:rFonts w:ascii="Arial" w:eastAsia="Times New Roman" w:hAnsi="Arial" w:cs="Times New Roman"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9F74F8"/>
    <w:pPr>
      <w:spacing w:line="240" w:lineRule="auto"/>
      <w:ind w:left="720"/>
    </w:pPr>
    <w:rPr>
      <w:rFonts w:ascii="Calibri" w:eastAsia="Calibri" w:hAnsi="Calibri" w:cs="Calibri"/>
      <w:sz w:val="22"/>
      <w:szCs w:val="22"/>
    </w:rPr>
  </w:style>
  <w:style w:type="table" w:styleId="Tabelamrea">
    <w:name w:val="Table Grid"/>
    <w:basedOn w:val="Navadnatabela"/>
    <w:uiPriority w:val="59"/>
    <w:rsid w:val="009F74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9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3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1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7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Zneski regresa za prehrano med delom, nadomestila za ločeno življenje, dnevnice za službeno potovanje v državi, jubilejne nagrade in solidarnostne pomoči (4. 1. 2024)</vt:lpstr>
    </vt:vector>
  </TitlesOfParts>
  <Company>MJU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Zneski regresa za prehrano med delom, nadomestila za ločeno življenje, dnevnice za službeno potovanje v državi, jubilejne nagrade in solidarnostne pomoči (6. 1. 2026)</dc:title>
  <dc:subject/>
  <dc:creator>Darja Centa</dc:creator>
  <cp:keywords/>
  <dc:description/>
  <cp:lastModifiedBy>Darja Centa</cp:lastModifiedBy>
  <cp:revision>23</cp:revision>
  <dcterms:created xsi:type="dcterms:W3CDTF">2023-01-03T12:52:00Z</dcterms:created>
  <dcterms:modified xsi:type="dcterms:W3CDTF">2026-01-07T11:29:00Z</dcterms:modified>
</cp:coreProperties>
</file>