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5EA1" w14:textId="19C3F921" w:rsidR="000974FC" w:rsidRDefault="000974FC" w:rsidP="000974FC">
      <w:pPr>
        <w:autoSpaceDE w:val="0"/>
        <w:autoSpaceDN w:val="0"/>
        <w:adjustRightInd w:val="0"/>
        <w:spacing w:line="240" w:lineRule="auto"/>
        <w:ind w:right="6662"/>
        <w:jc w:val="center"/>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8131CF4" w14:textId="77777777" w:rsidR="000974FC" w:rsidRPr="00562DC4" w:rsidRDefault="000974FC" w:rsidP="000974FC">
      <w:pPr>
        <w:autoSpaceDE w:val="0"/>
        <w:autoSpaceDN w:val="0"/>
        <w:adjustRightInd w:val="0"/>
        <w:spacing w:line="240" w:lineRule="auto"/>
        <w:ind w:right="6662"/>
        <w:jc w:val="center"/>
        <w:rPr>
          <w:rFonts w:ascii="Republika" w:hAnsi="Republika"/>
          <w:color w:val="529DBA"/>
          <w:sz w:val="60"/>
          <w:szCs w:val="60"/>
          <w:lang w:val="sl-SI"/>
        </w:rPr>
      </w:pPr>
      <w:r w:rsidRPr="004A5311">
        <w:rPr>
          <w:rFonts w:cs="Arial"/>
          <w:b/>
          <w:color w:val="000000"/>
          <w:szCs w:val="20"/>
          <w:lang w:val="sl-SI"/>
        </w:rPr>
        <w:t>VOLILNA KOMISIJA</w:t>
      </w:r>
    </w:p>
    <w:p w14:paraId="704AAE01" w14:textId="77777777" w:rsidR="000974FC" w:rsidRPr="004A5311" w:rsidRDefault="000974FC" w:rsidP="000974FC">
      <w:pPr>
        <w:ind w:right="6662"/>
        <w:jc w:val="center"/>
        <w:rPr>
          <w:rFonts w:cs="Arial"/>
          <w:b/>
          <w:color w:val="000000"/>
          <w:szCs w:val="20"/>
          <w:lang w:val="sl-SI"/>
        </w:rPr>
      </w:pPr>
      <w:r w:rsidRPr="004A5311">
        <w:rPr>
          <w:rFonts w:cs="Arial"/>
          <w:b/>
          <w:color w:val="000000"/>
          <w:szCs w:val="20"/>
          <w:lang w:val="sl-SI"/>
        </w:rPr>
        <w:t>ZA VOLITVE ČLANOV</w:t>
      </w:r>
    </w:p>
    <w:p w14:paraId="7C0255BE" w14:textId="77777777" w:rsidR="000974FC" w:rsidRPr="004A5311" w:rsidRDefault="000974FC" w:rsidP="000974FC">
      <w:pPr>
        <w:ind w:right="6662"/>
        <w:jc w:val="center"/>
        <w:rPr>
          <w:rFonts w:cs="Arial"/>
          <w:b/>
          <w:color w:val="000000"/>
          <w:szCs w:val="20"/>
          <w:lang w:val="sl-SI"/>
        </w:rPr>
      </w:pPr>
      <w:r w:rsidRPr="004A5311">
        <w:rPr>
          <w:rFonts w:cs="Arial"/>
          <w:b/>
          <w:color w:val="000000"/>
          <w:szCs w:val="20"/>
          <w:lang w:val="sl-SI"/>
        </w:rPr>
        <w:t>URADNIŠKEGA SVETA</w:t>
      </w:r>
    </w:p>
    <w:p w14:paraId="00A0641F" w14:textId="77777777" w:rsidR="000974FC" w:rsidRPr="00CA4CB7" w:rsidRDefault="000974FC" w:rsidP="000974FC">
      <w:pPr>
        <w:ind w:right="6662"/>
        <w:jc w:val="center"/>
        <w:rPr>
          <w:rFonts w:cs="Arial"/>
          <w:color w:val="000000"/>
          <w:szCs w:val="20"/>
          <w:lang w:val="sl-SI"/>
        </w:rPr>
      </w:pPr>
      <w:r w:rsidRPr="00CA4CB7">
        <w:rPr>
          <w:rFonts w:cs="Arial"/>
          <w:color w:val="000000"/>
          <w:szCs w:val="20"/>
          <w:lang w:val="sl-SI"/>
        </w:rPr>
        <w:t>Tržaška 21, Ljubljana</w:t>
      </w:r>
    </w:p>
    <w:p w14:paraId="4375F082" w14:textId="77777777" w:rsidR="000974FC" w:rsidRDefault="000974FC" w:rsidP="000974FC">
      <w:pPr>
        <w:spacing w:line="276" w:lineRule="auto"/>
        <w:jc w:val="both"/>
        <w:rPr>
          <w:rFonts w:cs="Arial"/>
          <w:b/>
          <w:bCs/>
          <w:sz w:val="22"/>
          <w:szCs w:val="22"/>
          <w:lang w:val="sl-SI"/>
        </w:rPr>
      </w:pPr>
    </w:p>
    <w:p w14:paraId="5CC56861" w14:textId="020D4CD1" w:rsidR="000974FC" w:rsidRDefault="000974FC" w:rsidP="000974FC">
      <w:pPr>
        <w:spacing w:line="276" w:lineRule="auto"/>
        <w:jc w:val="both"/>
        <w:rPr>
          <w:rFonts w:cs="Arial"/>
          <w:b/>
          <w:bCs/>
          <w:sz w:val="22"/>
          <w:szCs w:val="22"/>
          <w:lang w:val="sl-SI"/>
        </w:rPr>
      </w:pPr>
    </w:p>
    <w:p w14:paraId="53489291" w14:textId="222B97B3" w:rsidR="002D295D" w:rsidRDefault="002D295D" w:rsidP="000974FC">
      <w:pPr>
        <w:spacing w:line="276" w:lineRule="auto"/>
        <w:jc w:val="both"/>
        <w:rPr>
          <w:rFonts w:cs="Arial"/>
          <w:b/>
          <w:bCs/>
          <w:sz w:val="22"/>
          <w:szCs w:val="22"/>
          <w:lang w:val="sl-SI"/>
        </w:rPr>
      </w:pPr>
    </w:p>
    <w:p w14:paraId="15B8203F" w14:textId="77777777" w:rsidR="002D295D" w:rsidRDefault="002D295D" w:rsidP="002D295D">
      <w:pPr>
        <w:spacing w:line="276" w:lineRule="auto"/>
        <w:jc w:val="both"/>
        <w:rPr>
          <w:rFonts w:cs="Arial"/>
          <w:b/>
          <w:bCs/>
          <w:sz w:val="22"/>
          <w:szCs w:val="22"/>
          <w:lang w:val="sl-SI"/>
        </w:rPr>
      </w:pPr>
      <w:r w:rsidRPr="000974FC">
        <w:rPr>
          <w:rFonts w:cs="Arial"/>
          <w:b/>
          <w:bCs/>
          <w:sz w:val="22"/>
          <w:szCs w:val="22"/>
          <w:lang w:val="sl-SI"/>
        </w:rPr>
        <w:t xml:space="preserve">Uradnikom v organih državne uprave, </w:t>
      </w:r>
    </w:p>
    <w:p w14:paraId="70BDFCDC" w14:textId="439A68ED" w:rsidR="002D295D" w:rsidRPr="000974FC" w:rsidRDefault="002D295D" w:rsidP="002D295D">
      <w:pPr>
        <w:spacing w:line="276" w:lineRule="auto"/>
        <w:jc w:val="both"/>
        <w:rPr>
          <w:rFonts w:cs="Arial"/>
          <w:b/>
          <w:bCs/>
          <w:sz w:val="22"/>
          <w:szCs w:val="22"/>
          <w:lang w:val="sl-SI"/>
        </w:rPr>
      </w:pPr>
      <w:r w:rsidRPr="000974FC">
        <w:rPr>
          <w:rFonts w:cs="Arial"/>
          <w:b/>
          <w:bCs/>
          <w:sz w:val="22"/>
          <w:szCs w:val="22"/>
          <w:lang w:val="sl-SI"/>
        </w:rPr>
        <w:t xml:space="preserve">imenovanim v naziv prve oziroma druge stopnje </w:t>
      </w:r>
    </w:p>
    <w:p w14:paraId="7D678265" w14:textId="168D8C7D" w:rsidR="002D295D" w:rsidRDefault="002D295D" w:rsidP="000974FC">
      <w:pPr>
        <w:spacing w:line="276" w:lineRule="auto"/>
        <w:jc w:val="both"/>
        <w:rPr>
          <w:rFonts w:cs="Arial"/>
          <w:b/>
          <w:bCs/>
          <w:sz w:val="22"/>
          <w:szCs w:val="22"/>
          <w:lang w:val="sl-SI"/>
        </w:rPr>
      </w:pPr>
    </w:p>
    <w:p w14:paraId="4F536017" w14:textId="77777777" w:rsidR="000062B2" w:rsidRDefault="000062B2" w:rsidP="000974FC">
      <w:pPr>
        <w:spacing w:line="276" w:lineRule="auto"/>
        <w:jc w:val="both"/>
        <w:rPr>
          <w:rFonts w:cs="Arial"/>
          <w:b/>
          <w:bCs/>
          <w:sz w:val="22"/>
          <w:szCs w:val="22"/>
          <w:lang w:val="sl-SI"/>
        </w:rPr>
      </w:pPr>
    </w:p>
    <w:p w14:paraId="73B2F3DD" w14:textId="77777777" w:rsidR="000062B2" w:rsidRDefault="000062B2" w:rsidP="000974FC">
      <w:pPr>
        <w:spacing w:line="276" w:lineRule="auto"/>
        <w:jc w:val="both"/>
        <w:rPr>
          <w:rFonts w:cs="Arial"/>
          <w:szCs w:val="20"/>
          <w:lang w:val="sl-SI"/>
        </w:rPr>
      </w:pPr>
    </w:p>
    <w:p w14:paraId="3507C712" w14:textId="33425C0C" w:rsidR="000974FC" w:rsidRPr="000062B2" w:rsidRDefault="000062B2" w:rsidP="000974FC">
      <w:pPr>
        <w:spacing w:line="276" w:lineRule="auto"/>
        <w:jc w:val="both"/>
        <w:rPr>
          <w:rFonts w:cs="Arial"/>
          <w:szCs w:val="20"/>
          <w:lang w:val="sl-SI"/>
        </w:rPr>
      </w:pPr>
      <w:r w:rsidRPr="000062B2">
        <w:rPr>
          <w:rFonts w:cs="Arial"/>
          <w:szCs w:val="20"/>
          <w:lang w:val="sl-SI"/>
        </w:rPr>
        <w:t>Številka: 0130-10/2021/10</w:t>
      </w:r>
    </w:p>
    <w:p w14:paraId="0D802792" w14:textId="61AFA30F" w:rsidR="000062B2" w:rsidRPr="000062B2" w:rsidRDefault="000062B2" w:rsidP="000974FC">
      <w:pPr>
        <w:spacing w:line="276" w:lineRule="auto"/>
        <w:jc w:val="both"/>
        <w:rPr>
          <w:rFonts w:cs="Arial"/>
          <w:szCs w:val="20"/>
          <w:lang w:val="sl-SI"/>
        </w:rPr>
      </w:pPr>
      <w:r w:rsidRPr="000062B2">
        <w:rPr>
          <w:rFonts w:cs="Arial"/>
          <w:szCs w:val="20"/>
          <w:lang w:val="sl-SI"/>
        </w:rPr>
        <w:t>Datum: 13. 4. 2021</w:t>
      </w:r>
    </w:p>
    <w:p w14:paraId="18CEB311" w14:textId="7C8146A9" w:rsidR="000974FC" w:rsidRDefault="000974FC" w:rsidP="000974FC">
      <w:pPr>
        <w:spacing w:line="276" w:lineRule="auto"/>
        <w:jc w:val="both"/>
        <w:rPr>
          <w:rFonts w:cs="Arial"/>
          <w:b/>
          <w:bCs/>
          <w:sz w:val="22"/>
          <w:szCs w:val="22"/>
          <w:lang w:val="sl-SI"/>
        </w:rPr>
      </w:pPr>
    </w:p>
    <w:p w14:paraId="0680CF63" w14:textId="77777777" w:rsidR="000062B2" w:rsidRDefault="000062B2" w:rsidP="000974FC">
      <w:pPr>
        <w:spacing w:line="276" w:lineRule="auto"/>
        <w:jc w:val="both"/>
        <w:rPr>
          <w:rFonts w:cs="Arial"/>
          <w:b/>
          <w:bCs/>
          <w:sz w:val="22"/>
          <w:szCs w:val="22"/>
          <w:lang w:val="sl-SI"/>
        </w:rPr>
      </w:pPr>
    </w:p>
    <w:p w14:paraId="3B3A60C3" w14:textId="066CD908" w:rsidR="00A13CE0" w:rsidRPr="000974FC" w:rsidRDefault="00A13CE0" w:rsidP="000974FC">
      <w:pPr>
        <w:spacing w:line="276" w:lineRule="auto"/>
        <w:jc w:val="center"/>
        <w:rPr>
          <w:rFonts w:cs="Arial"/>
          <w:b/>
          <w:bCs/>
          <w:sz w:val="28"/>
          <w:szCs w:val="28"/>
          <w:lang w:val="sl-SI"/>
        </w:rPr>
      </w:pPr>
      <w:r w:rsidRPr="000974FC">
        <w:rPr>
          <w:rFonts w:cs="Arial"/>
          <w:b/>
          <w:bCs/>
          <w:sz w:val="28"/>
          <w:szCs w:val="28"/>
          <w:lang w:val="sl-SI"/>
        </w:rPr>
        <w:t>Obvestilo o razpisu volitev v Uradniški svet in poziv h kandidaturi</w:t>
      </w:r>
    </w:p>
    <w:p w14:paraId="3C4CA287" w14:textId="189516A0" w:rsidR="00A13CE0" w:rsidRPr="000974FC" w:rsidRDefault="00A13CE0" w:rsidP="000974FC">
      <w:pPr>
        <w:spacing w:line="276" w:lineRule="auto"/>
        <w:jc w:val="both"/>
        <w:rPr>
          <w:rFonts w:cs="Arial"/>
          <w:b/>
          <w:bCs/>
          <w:sz w:val="22"/>
          <w:szCs w:val="22"/>
          <w:lang w:val="sl-SI"/>
        </w:rPr>
      </w:pPr>
    </w:p>
    <w:p w14:paraId="5AE0E405" w14:textId="3B4F1C23" w:rsidR="00A13CE0" w:rsidRDefault="00A13CE0" w:rsidP="000974FC">
      <w:pPr>
        <w:spacing w:line="276" w:lineRule="auto"/>
        <w:jc w:val="both"/>
        <w:rPr>
          <w:rFonts w:cs="Arial"/>
          <w:b/>
          <w:bCs/>
          <w:sz w:val="22"/>
          <w:szCs w:val="22"/>
          <w:lang w:val="sl-SI"/>
        </w:rPr>
      </w:pPr>
    </w:p>
    <w:p w14:paraId="416794CA" w14:textId="6F77774D" w:rsidR="000974FC" w:rsidRPr="006B2198" w:rsidRDefault="001429C4" w:rsidP="006B2198">
      <w:pPr>
        <w:spacing w:line="276" w:lineRule="auto"/>
        <w:jc w:val="both"/>
        <w:rPr>
          <w:rFonts w:cs="Arial"/>
          <w:szCs w:val="20"/>
          <w:lang w:val="sl-SI"/>
        </w:rPr>
      </w:pPr>
      <w:r w:rsidRPr="006B2198">
        <w:rPr>
          <w:rFonts w:cs="Arial"/>
          <w:szCs w:val="20"/>
          <w:lang w:val="sl-SI"/>
        </w:rPr>
        <w:t xml:space="preserve">Uradniški svet v skladu </w:t>
      </w:r>
      <w:r w:rsidR="00A13CE0" w:rsidRPr="006B2198">
        <w:rPr>
          <w:rFonts w:cs="Arial"/>
          <w:szCs w:val="20"/>
          <w:lang w:val="sl-SI"/>
        </w:rPr>
        <w:t xml:space="preserve">z določbami </w:t>
      </w:r>
      <w:bookmarkStart w:id="0" w:name="_Hlk68685977"/>
      <w:r w:rsidR="00A13CE0" w:rsidRPr="006B2198">
        <w:rPr>
          <w:rFonts w:cs="Arial"/>
          <w:szCs w:val="20"/>
          <w:lang w:val="sl-SI" w:eastAsia="sl-SI"/>
        </w:rPr>
        <w:t xml:space="preserve">Zakona o javnih uslužbencih (Uradni list </w:t>
      </w:r>
      <w:r w:rsidR="002D295D" w:rsidRPr="006B2198">
        <w:rPr>
          <w:rFonts w:cs="Arial"/>
          <w:szCs w:val="20"/>
          <w:lang w:val="sl-SI" w:eastAsia="sl-SI"/>
        </w:rPr>
        <w:t>RS</w:t>
      </w:r>
      <w:r w:rsidR="00A13CE0" w:rsidRPr="006B2198">
        <w:rPr>
          <w:rFonts w:cs="Arial"/>
          <w:szCs w:val="20"/>
          <w:lang w:val="sl-SI" w:eastAsia="sl-SI"/>
        </w:rPr>
        <w:t>, št. 63/07 – uradno prečiščeno besedilo, 65/08, 69/08 – ZTFI-A, 69/08 – ZZavar-E, 40/12 – ZUJF</w:t>
      </w:r>
      <w:r w:rsidR="00A13CE0" w:rsidRPr="006B2198">
        <w:rPr>
          <w:rFonts w:cs="Arial"/>
          <w:szCs w:val="20"/>
          <w:shd w:val="clear" w:color="auto" w:fill="FFFFFF"/>
          <w:lang w:val="sl-SI"/>
        </w:rPr>
        <w:t xml:space="preserve">, 158/20 – </w:t>
      </w:r>
      <w:proofErr w:type="spellStart"/>
      <w:r w:rsidR="00A13CE0" w:rsidRPr="006B2198">
        <w:rPr>
          <w:rFonts w:cs="Arial"/>
          <w:szCs w:val="20"/>
          <w:shd w:val="clear" w:color="auto" w:fill="FFFFFF"/>
          <w:lang w:val="sl-SI"/>
        </w:rPr>
        <w:t>ZIntPK</w:t>
      </w:r>
      <w:proofErr w:type="spellEnd"/>
      <w:r w:rsidR="00A13CE0" w:rsidRPr="006B2198">
        <w:rPr>
          <w:rFonts w:cs="Arial"/>
          <w:szCs w:val="20"/>
          <w:shd w:val="clear" w:color="auto" w:fill="FFFFFF"/>
          <w:lang w:val="sl-SI"/>
        </w:rPr>
        <w:t xml:space="preserve">-C </w:t>
      </w:r>
      <w:r w:rsidR="00A13CE0" w:rsidRPr="006B2198">
        <w:rPr>
          <w:rFonts w:cs="Arial"/>
          <w:szCs w:val="20"/>
          <w:lang w:val="sl-SI"/>
        </w:rPr>
        <w:t>in 203/20 – ZIUPOPDVE</w:t>
      </w:r>
      <w:r w:rsidR="00A13CE0" w:rsidRPr="006B2198">
        <w:rPr>
          <w:rFonts w:cs="Arial"/>
          <w:szCs w:val="20"/>
          <w:lang w:val="sl-SI" w:eastAsia="sl-SI"/>
        </w:rPr>
        <w:t xml:space="preserve">, v nadaljnjem besedilu: ZJU) </w:t>
      </w:r>
      <w:bookmarkEnd w:id="0"/>
      <w:r w:rsidRPr="006B2198">
        <w:rPr>
          <w:rFonts w:cs="Arial"/>
          <w:szCs w:val="20"/>
          <w:lang w:val="sl-SI"/>
        </w:rPr>
        <w:t>skrbi za</w:t>
      </w:r>
      <w:r w:rsidRPr="006B2198">
        <w:rPr>
          <w:rFonts w:cs="Arial"/>
          <w:szCs w:val="20"/>
          <w:lang w:val="sl-SI" w:eastAsia="sl-SI"/>
        </w:rPr>
        <w:t xml:space="preserve"> izvajanje izbire z zakonom taksativno določenih uradnikov na položajih in vladi ter državnemu zboru daje mnenja o predpisih, ki urejajo uradniški sistem in položaj uradnikov.</w:t>
      </w:r>
    </w:p>
    <w:p w14:paraId="1E66F098" w14:textId="77777777" w:rsidR="000974FC" w:rsidRPr="006B2198" w:rsidRDefault="000974FC" w:rsidP="006B2198">
      <w:pPr>
        <w:spacing w:line="276" w:lineRule="auto"/>
        <w:jc w:val="both"/>
        <w:rPr>
          <w:rFonts w:cs="Arial"/>
          <w:szCs w:val="20"/>
          <w:lang w:val="sl-SI"/>
        </w:rPr>
      </w:pPr>
    </w:p>
    <w:p w14:paraId="0DA580FD" w14:textId="77777777" w:rsidR="000974FC" w:rsidRPr="006B2198" w:rsidRDefault="001429C4" w:rsidP="006B2198">
      <w:pPr>
        <w:spacing w:line="276" w:lineRule="auto"/>
        <w:jc w:val="both"/>
        <w:rPr>
          <w:rFonts w:cs="Arial"/>
          <w:szCs w:val="20"/>
          <w:lang w:val="sl-SI"/>
        </w:rPr>
      </w:pPr>
      <w:r w:rsidRPr="006B2198">
        <w:rPr>
          <w:rFonts w:cs="Arial"/>
          <w:szCs w:val="20"/>
          <w:lang w:val="sl-SI" w:eastAsia="sl-SI"/>
        </w:rPr>
        <w:t xml:space="preserve">Uradniški svet je sestavljen iz dvanajstih članov, pri čemer tri člane </w:t>
      </w:r>
      <w:r w:rsidRPr="006B2198">
        <w:rPr>
          <w:rFonts w:eastAsia="Calibri" w:cs="Arial"/>
          <w:szCs w:val="20"/>
          <w:lang w:val="sl-SI"/>
        </w:rPr>
        <w:t xml:space="preserve">izvolijo izmed sebe </w:t>
      </w:r>
      <w:r w:rsidRPr="006B2198">
        <w:rPr>
          <w:rFonts w:eastAsia="Calibri" w:cs="Arial"/>
          <w:b/>
          <w:bCs/>
          <w:szCs w:val="20"/>
          <w:lang w:val="sl-SI"/>
        </w:rPr>
        <w:t>uradniki z nazivom prve in druge stopnje v organih državne uprave</w:t>
      </w:r>
      <w:r w:rsidR="00A13CE0" w:rsidRPr="006B2198">
        <w:rPr>
          <w:rFonts w:eastAsia="Calibri" w:cs="Arial"/>
          <w:b/>
          <w:bCs/>
          <w:szCs w:val="20"/>
          <w:lang w:val="sl-SI"/>
        </w:rPr>
        <w:t xml:space="preserve"> </w:t>
      </w:r>
      <w:r w:rsidR="00A13CE0" w:rsidRPr="006B2198">
        <w:rPr>
          <w:rFonts w:eastAsia="Calibri" w:cs="Arial"/>
          <w:szCs w:val="20"/>
          <w:lang w:val="sl-SI"/>
        </w:rPr>
        <w:t>(</w:t>
      </w:r>
      <w:bookmarkStart w:id="1" w:name="_Hlk69038281"/>
      <w:r w:rsidR="00A13CE0" w:rsidRPr="006B2198">
        <w:rPr>
          <w:rFonts w:eastAsia="Calibri" w:cs="Arial"/>
          <w:szCs w:val="20"/>
          <w:lang w:val="sl-SI"/>
        </w:rPr>
        <w:t xml:space="preserve">torej uradniki, imenovani v naziv sekretar ali višji sekretar oziroma v primerljive nazive </w:t>
      </w:r>
      <w:r w:rsidR="00A13CE0" w:rsidRPr="006B2198">
        <w:rPr>
          <w:rStyle w:val="mrppsc"/>
          <w:rFonts w:cs="Arial"/>
          <w:szCs w:val="20"/>
          <w:lang w:val="sl-SI"/>
        </w:rPr>
        <w:t>pripadnikov Slovenske vojske, diplomatov, policistov, paznikov, carinikov, inšpektorjev in drugih uradnikov s posebnimi pooblastili in dolžnostmi, ki so določeni s posebnim zakonom ali z uredbo vlade</w:t>
      </w:r>
      <w:r w:rsidR="00FD19C1" w:rsidRPr="006B2198">
        <w:rPr>
          <w:rStyle w:val="mrppsc"/>
          <w:rFonts w:cs="Arial"/>
          <w:szCs w:val="20"/>
          <w:lang w:val="sl-SI"/>
        </w:rPr>
        <w:t xml:space="preserve">; </w:t>
      </w:r>
      <w:r w:rsidR="00FD19C1" w:rsidRPr="006B2198">
        <w:rPr>
          <w:rFonts w:cs="Arial"/>
          <w:szCs w:val="20"/>
          <w:lang w:val="sl-SI"/>
        </w:rPr>
        <w:t>organ državne uprave je ministrstvo, organ v sestavi ministrstva, vladna služba in upravna enota</w:t>
      </w:r>
      <w:r w:rsidR="00A13CE0" w:rsidRPr="006B2198">
        <w:rPr>
          <w:rStyle w:val="mrppsc"/>
          <w:rFonts w:cs="Arial"/>
          <w:szCs w:val="20"/>
          <w:lang w:val="sl-SI"/>
        </w:rPr>
        <w:t xml:space="preserve">). </w:t>
      </w:r>
      <w:bookmarkEnd w:id="1"/>
    </w:p>
    <w:p w14:paraId="6993EA3A" w14:textId="77777777" w:rsidR="000974FC" w:rsidRPr="006B2198" w:rsidRDefault="000974FC" w:rsidP="006B2198">
      <w:pPr>
        <w:spacing w:line="276" w:lineRule="auto"/>
        <w:jc w:val="both"/>
        <w:rPr>
          <w:rFonts w:cs="Arial"/>
          <w:szCs w:val="20"/>
          <w:lang w:val="sl-SI"/>
        </w:rPr>
      </w:pPr>
    </w:p>
    <w:p w14:paraId="27B9F00A" w14:textId="6960628C" w:rsidR="001429C4" w:rsidRPr="006B2198" w:rsidRDefault="001429C4" w:rsidP="006B2198">
      <w:pPr>
        <w:spacing w:line="276" w:lineRule="auto"/>
        <w:jc w:val="both"/>
        <w:rPr>
          <w:rFonts w:cs="Arial"/>
          <w:szCs w:val="20"/>
          <w:lang w:val="sl-SI"/>
        </w:rPr>
      </w:pPr>
      <w:r w:rsidRPr="006B2198">
        <w:rPr>
          <w:rFonts w:eastAsia="Calibri" w:cs="Arial"/>
          <w:bCs/>
          <w:szCs w:val="20"/>
          <w:lang w:val="sl-SI"/>
        </w:rPr>
        <w:t xml:space="preserve">Ker bo v avgustu 2021 trenutni sestavi Uradniškega sveta potekel šestletni mandat, je </w:t>
      </w:r>
      <w:r w:rsidR="005C74A7" w:rsidRPr="006B2198">
        <w:rPr>
          <w:rFonts w:cs="Arial"/>
          <w:szCs w:val="20"/>
          <w:lang w:val="sl-SI"/>
        </w:rPr>
        <w:t>p</w:t>
      </w:r>
      <w:r w:rsidR="00A13CE0" w:rsidRPr="006B2198">
        <w:rPr>
          <w:rFonts w:cs="Arial"/>
          <w:szCs w:val="20"/>
          <w:lang w:val="sl-SI"/>
        </w:rPr>
        <w:t xml:space="preserve">redsednik Republike Slovenije Borut Pahor v Uradnem listu </w:t>
      </w:r>
      <w:r w:rsidR="002D295D" w:rsidRPr="006B2198">
        <w:rPr>
          <w:rFonts w:cs="Arial"/>
          <w:szCs w:val="20"/>
          <w:lang w:val="sl-SI"/>
        </w:rPr>
        <w:t xml:space="preserve">RS </w:t>
      </w:r>
      <w:r w:rsidR="00A13CE0" w:rsidRPr="006B2198">
        <w:rPr>
          <w:rFonts w:cs="Arial"/>
          <w:szCs w:val="20"/>
          <w:lang w:val="sl-SI"/>
        </w:rPr>
        <w:t xml:space="preserve">št. 51/2021 z dne 2. 4. 2021 z odlokom </w:t>
      </w:r>
      <w:r w:rsidR="00A13CE0" w:rsidRPr="006B2198">
        <w:rPr>
          <w:rFonts w:cs="Arial"/>
          <w:b/>
          <w:bCs/>
          <w:szCs w:val="20"/>
          <w:lang w:val="sl-SI"/>
        </w:rPr>
        <w:t xml:space="preserve">razpisal volitve v Uradniški svet, ki bodo potekale 1. </w:t>
      </w:r>
      <w:r w:rsidR="000974FC" w:rsidRPr="006B2198">
        <w:rPr>
          <w:rFonts w:cs="Arial"/>
          <w:b/>
          <w:bCs/>
          <w:szCs w:val="20"/>
          <w:lang w:val="sl-SI"/>
        </w:rPr>
        <w:t>junija</w:t>
      </w:r>
      <w:r w:rsidR="00A13CE0" w:rsidRPr="006B2198">
        <w:rPr>
          <w:rFonts w:cs="Arial"/>
          <w:b/>
          <w:bCs/>
          <w:szCs w:val="20"/>
          <w:lang w:val="sl-SI"/>
        </w:rPr>
        <w:t xml:space="preserve"> 2021</w:t>
      </w:r>
      <w:r w:rsidR="000974FC" w:rsidRPr="006B2198">
        <w:rPr>
          <w:rFonts w:cs="Arial"/>
          <w:b/>
          <w:bCs/>
          <w:szCs w:val="20"/>
          <w:lang w:val="sl-SI"/>
        </w:rPr>
        <w:t xml:space="preserve"> </w:t>
      </w:r>
      <w:r w:rsidR="000974FC" w:rsidRPr="006B2198">
        <w:rPr>
          <w:rFonts w:cs="Arial"/>
          <w:szCs w:val="20"/>
          <w:lang w:val="sl-SI"/>
        </w:rPr>
        <w:t>in imenoval Volilno komisijo za volitve članov Uradniškega sveta (v nadaljnjem besedilu: Volilna komisija).</w:t>
      </w:r>
    </w:p>
    <w:p w14:paraId="545C2813" w14:textId="6A8D9021" w:rsidR="00FD19C1" w:rsidRPr="006B2198" w:rsidRDefault="00FD19C1" w:rsidP="006B2198">
      <w:pPr>
        <w:spacing w:line="276" w:lineRule="auto"/>
        <w:jc w:val="both"/>
        <w:rPr>
          <w:rFonts w:cs="Arial"/>
          <w:szCs w:val="20"/>
          <w:lang w:val="sl-SI"/>
        </w:rPr>
      </w:pPr>
      <w:bookmarkStart w:id="2" w:name="_Hlk68868538"/>
    </w:p>
    <w:p w14:paraId="53DF32C1" w14:textId="77777777" w:rsidR="000974FC" w:rsidRPr="006B2198" w:rsidRDefault="000974FC" w:rsidP="006B2198">
      <w:pPr>
        <w:spacing w:line="276" w:lineRule="auto"/>
        <w:jc w:val="both"/>
        <w:rPr>
          <w:rFonts w:cs="Arial"/>
          <w:szCs w:val="20"/>
          <w:lang w:val="sl-SI"/>
        </w:rPr>
      </w:pPr>
    </w:p>
    <w:p w14:paraId="3F0BFF49" w14:textId="0E3B4F89" w:rsidR="00FD19C1" w:rsidRPr="006B2198" w:rsidRDefault="00FD19C1" w:rsidP="006B2198">
      <w:pPr>
        <w:spacing w:line="276" w:lineRule="auto"/>
        <w:jc w:val="both"/>
        <w:rPr>
          <w:rFonts w:cs="Arial"/>
          <w:b/>
          <w:bCs/>
          <w:szCs w:val="20"/>
          <w:lang w:val="sl-SI"/>
        </w:rPr>
      </w:pPr>
      <w:r w:rsidRPr="006B2198">
        <w:rPr>
          <w:rFonts w:cs="Arial"/>
          <w:b/>
          <w:bCs/>
          <w:szCs w:val="20"/>
          <w:lang w:val="sl-SI"/>
        </w:rPr>
        <w:t>Volilni upravičenci</w:t>
      </w:r>
    </w:p>
    <w:p w14:paraId="64BBBF35" w14:textId="77777777" w:rsidR="00FD19C1" w:rsidRPr="006B2198" w:rsidRDefault="00FD19C1" w:rsidP="006B2198">
      <w:pPr>
        <w:spacing w:line="276" w:lineRule="auto"/>
        <w:jc w:val="both"/>
        <w:rPr>
          <w:rFonts w:cs="Arial"/>
          <w:szCs w:val="20"/>
          <w:lang w:val="sl-SI"/>
        </w:rPr>
      </w:pPr>
    </w:p>
    <w:p w14:paraId="4EA03819" w14:textId="60CA57A0" w:rsidR="00FD19C1" w:rsidRPr="006B2198" w:rsidRDefault="00FD19C1" w:rsidP="006B2198">
      <w:pPr>
        <w:spacing w:line="276" w:lineRule="auto"/>
        <w:jc w:val="both"/>
        <w:rPr>
          <w:rFonts w:cs="Arial"/>
          <w:szCs w:val="20"/>
          <w:lang w:val="sl-SI"/>
        </w:rPr>
      </w:pPr>
      <w:r w:rsidRPr="006B2198">
        <w:rPr>
          <w:rFonts w:cs="Arial"/>
          <w:szCs w:val="20"/>
          <w:lang w:val="sl-SI"/>
        </w:rPr>
        <w:t xml:space="preserve">Pravico voliti za člana Uradniškega sveta imajo vsi uradniki </w:t>
      </w:r>
      <w:r w:rsidRPr="006B2198">
        <w:rPr>
          <w:rFonts w:eastAsia="Calibri" w:cs="Arial"/>
          <w:b/>
          <w:bCs/>
          <w:szCs w:val="20"/>
          <w:lang w:val="sl-SI"/>
        </w:rPr>
        <w:t xml:space="preserve">z nazivom prve in druge stopnje v organih državne uprave, </w:t>
      </w:r>
      <w:r w:rsidRPr="006B2198">
        <w:rPr>
          <w:rFonts w:cs="Arial"/>
          <w:szCs w:val="20"/>
          <w:lang w:val="sl-SI"/>
        </w:rPr>
        <w:t>ki so v ustrezen naziv imenovani na dan volitev in ki so vpisani v volilni imenik</w:t>
      </w:r>
      <w:r w:rsidR="00930E9F" w:rsidRPr="006B2198">
        <w:rPr>
          <w:rFonts w:cs="Arial"/>
          <w:szCs w:val="20"/>
          <w:lang w:val="sl-SI"/>
        </w:rPr>
        <w:t xml:space="preserve"> (v nadaljnjem besedilu: volilni upravičenec).</w:t>
      </w:r>
    </w:p>
    <w:p w14:paraId="3410BDBA" w14:textId="77777777" w:rsidR="00FD19C1" w:rsidRPr="006B2198" w:rsidRDefault="00FD19C1" w:rsidP="006B2198">
      <w:pPr>
        <w:spacing w:line="276" w:lineRule="auto"/>
        <w:jc w:val="both"/>
        <w:rPr>
          <w:rFonts w:cs="Arial"/>
          <w:szCs w:val="20"/>
          <w:lang w:val="sl-SI"/>
        </w:rPr>
      </w:pPr>
    </w:p>
    <w:p w14:paraId="6FB481F6" w14:textId="7394F1E4" w:rsidR="001429C4" w:rsidRPr="006B2198" w:rsidRDefault="00FD19C1" w:rsidP="006B2198">
      <w:pPr>
        <w:spacing w:line="276" w:lineRule="auto"/>
        <w:jc w:val="both"/>
        <w:rPr>
          <w:rFonts w:cs="Arial"/>
          <w:szCs w:val="20"/>
          <w:lang w:val="sl-SI" w:eastAsia="sl-SI"/>
        </w:rPr>
      </w:pPr>
      <w:r w:rsidRPr="006B2198">
        <w:rPr>
          <w:rFonts w:cs="Arial"/>
          <w:szCs w:val="20"/>
          <w:lang w:val="sl-SI"/>
        </w:rPr>
        <w:t>V</w:t>
      </w:r>
      <w:r w:rsidR="001429C4" w:rsidRPr="006B2198">
        <w:rPr>
          <w:rFonts w:cs="Arial"/>
          <w:szCs w:val="20"/>
          <w:lang w:val="sl-SI"/>
        </w:rPr>
        <w:t>olilni imenik na podlagi podatkov iz centralne kadrovske evidence vodi Ministrstvo za javno upravo (v nadaljnjem besedilu: MJU), razen volilnega imenika za uslužbence Slovenske obveščevalno-varnostne agencije, ki ga vodi služba Slovenske obveščevalno-varnostne agencije, pristojna za kadrovske zadeve.</w:t>
      </w:r>
      <w:r w:rsidR="001429C4" w:rsidRPr="006B2198">
        <w:rPr>
          <w:rFonts w:cs="Arial"/>
          <w:szCs w:val="20"/>
          <w:lang w:val="sl-SI" w:eastAsia="sl-SI"/>
        </w:rPr>
        <w:t xml:space="preserve"> Vsak volilni upravičenec </w:t>
      </w:r>
      <w:r w:rsidR="001429C4" w:rsidRPr="006B2198">
        <w:rPr>
          <w:rFonts w:cs="Arial"/>
          <w:b/>
          <w:bCs/>
          <w:szCs w:val="20"/>
          <w:lang w:val="sl-SI" w:eastAsia="sl-SI"/>
        </w:rPr>
        <w:t>ima pravico vpogleda v volilni imenik pri MJU</w:t>
      </w:r>
      <w:r w:rsidR="001429C4" w:rsidRPr="006B2198">
        <w:rPr>
          <w:rFonts w:cs="Arial"/>
          <w:szCs w:val="20"/>
          <w:lang w:val="sl-SI" w:eastAsia="sl-SI"/>
        </w:rPr>
        <w:t xml:space="preserve"> in pravico pisno zahtevati </w:t>
      </w:r>
      <w:r w:rsidR="001429C4" w:rsidRPr="006B2198">
        <w:rPr>
          <w:rFonts w:cs="Arial"/>
          <w:szCs w:val="20"/>
          <w:lang w:val="sl-SI" w:eastAsia="sl-SI"/>
        </w:rPr>
        <w:lastRenderedPageBreak/>
        <w:t xml:space="preserve">popravek, če sam ali kdo drug ni vpisan v imenik oziroma je vpisan kdo, ki nima pravice voliti, ali če so napačno vpisani osebni podatki. </w:t>
      </w:r>
      <w:r w:rsidR="001429C4" w:rsidRPr="006B2198">
        <w:rPr>
          <w:rFonts w:cs="Arial"/>
          <w:b/>
          <w:bCs/>
          <w:szCs w:val="20"/>
          <w:lang w:val="sl-SI" w:eastAsia="sl-SI"/>
        </w:rPr>
        <w:t xml:space="preserve">Popravek lahko zahteva </w:t>
      </w:r>
      <w:r w:rsidR="001429C4" w:rsidRPr="006B2198">
        <w:rPr>
          <w:rFonts w:cs="Arial"/>
          <w:b/>
          <w:bCs/>
          <w:szCs w:val="20"/>
          <w:lang w:val="sl-SI"/>
        </w:rPr>
        <w:t>do vključno 24. maja 2021.</w:t>
      </w:r>
    </w:p>
    <w:p w14:paraId="189F41A7" w14:textId="10E512C3" w:rsidR="001429C4" w:rsidRPr="006B2198" w:rsidRDefault="001429C4" w:rsidP="006B2198">
      <w:pPr>
        <w:spacing w:line="276" w:lineRule="auto"/>
        <w:jc w:val="both"/>
        <w:rPr>
          <w:rFonts w:cs="Arial"/>
          <w:szCs w:val="20"/>
          <w:lang w:val="sl-SI"/>
        </w:rPr>
      </w:pPr>
    </w:p>
    <w:p w14:paraId="07BB8E17" w14:textId="77777777" w:rsidR="002D295D" w:rsidRPr="006B2198" w:rsidRDefault="002D295D" w:rsidP="006B2198">
      <w:pPr>
        <w:spacing w:line="276" w:lineRule="auto"/>
        <w:jc w:val="both"/>
        <w:rPr>
          <w:rFonts w:cs="Arial"/>
          <w:szCs w:val="20"/>
          <w:lang w:val="sl-SI"/>
        </w:rPr>
      </w:pPr>
    </w:p>
    <w:p w14:paraId="78C04B3C" w14:textId="5F7FC384" w:rsidR="001429C4" w:rsidRPr="006B2198" w:rsidRDefault="001429C4" w:rsidP="006B2198">
      <w:pPr>
        <w:spacing w:line="276" w:lineRule="auto"/>
        <w:jc w:val="both"/>
        <w:rPr>
          <w:rFonts w:cs="Arial"/>
          <w:b/>
          <w:bCs/>
          <w:szCs w:val="20"/>
          <w:lang w:val="sl-SI" w:eastAsia="sl-SI"/>
        </w:rPr>
      </w:pPr>
      <w:r w:rsidRPr="006B2198">
        <w:rPr>
          <w:rFonts w:cs="Arial"/>
          <w:b/>
          <w:bCs/>
          <w:szCs w:val="20"/>
          <w:lang w:val="sl-SI" w:eastAsia="sl-SI"/>
        </w:rPr>
        <w:t>Postopek kandidiranja</w:t>
      </w:r>
    </w:p>
    <w:p w14:paraId="279F060D" w14:textId="1AB7E210" w:rsidR="001429C4" w:rsidRPr="006B2198" w:rsidRDefault="001429C4" w:rsidP="006B2198">
      <w:pPr>
        <w:spacing w:line="276" w:lineRule="auto"/>
        <w:jc w:val="both"/>
        <w:rPr>
          <w:rFonts w:cs="Arial"/>
          <w:szCs w:val="20"/>
          <w:lang w:val="sl-SI" w:eastAsia="sl-SI"/>
        </w:rPr>
      </w:pPr>
    </w:p>
    <w:p w14:paraId="7F40BAD9" w14:textId="714D03ED" w:rsidR="005C74A7" w:rsidRPr="006B2198" w:rsidRDefault="005C74A7" w:rsidP="006B2198">
      <w:pPr>
        <w:spacing w:line="276" w:lineRule="auto"/>
        <w:jc w:val="both"/>
        <w:rPr>
          <w:rFonts w:cs="Arial"/>
          <w:b/>
          <w:bCs/>
          <w:szCs w:val="20"/>
          <w:lang w:val="sl-SI" w:eastAsia="sl-SI"/>
        </w:rPr>
      </w:pPr>
      <w:r w:rsidRPr="006B2198">
        <w:rPr>
          <w:rFonts w:cs="Arial"/>
          <w:szCs w:val="20"/>
          <w:lang w:val="sl-SI" w:eastAsia="sl-SI"/>
        </w:rPr>
        <w:t xml:space="preserve">Pravico kandidirati za člana Uradniškega sveta ima </w:t>
      </w:r>
      <w:r w:rsidRPr="006B2198">
        <w:rPr>
          <w:rFonts w:cs="Arial"/>
          <w:b/>
          <w:bCs/>
          <w:szCs w:val="20"/>
          <w:lang w:val="sl-SI" w:eastAsia="sl-SI"/>
        </w:rPr>
        <w:t>vsak volilni upravičenec.</w:t>
      </w:r>
    </w:p>
    <w:p w14:paraId="329C86EC" w14:textId="77777777" w:rsidR="005C74A7" w:rsidRPr="006B2198" w:rsidRDefault="005C74A7" w:rsidP="006B2198">
      <w:pPr>
        <w:spacing w:line="276" w:lineRule="auto"/>
        <w:jc w:val="both"/>
        <w:rPr>
          <w:rFonts w:cs="Arial"/>
          <w:szCs w:val="20"/>
          <w:lang w:val="sl-SI" w:eastAsia="sl-SI"/>
        </w:rPr>
      </w:pPr>
    </w:p>
    <w:p w14:paraId="0DA4901F" w14:textId="0FA7B422" w:rsidR="002D295D" w:rsidRPr="006B2198" w:rsidRDefault="00FD19C1" w:rsidP="006B2198">
      <w:pPr>
        <w:spacing w:line="276" w:lineRule="auto"/>
        <w:jc w:val="both"/>
        <w:rPr>
          <w:rFonts w:cs="Arial"/>
          <w:szCs w:val="20"/>
          <w:lang w:val="sl-SI"/>
        </w:rPr>
      </w:pPr>
      <w:r w:rsidRPr="006B2198">
        <w:rPr>
          <w:rFonts w:cs="Arial"/>
          <w:szCs w:val="20"/>
          <w:lang w:val="sl-SI"/>
        </w:rPr>
        <w:t xml:space="preserve">Vsi obrazci so objavljeni na </w:t>
      </w:r>
      <w:r w:rsidR="00930E9F" w:rsidRPr="006B2198">
        <w:rPr>
          <w:rFonts w:cs="Arial"/>
          <w:szCs w:val="20"/>
          <w:lang w:val="sl-SI"/>
        </w:rPr>
        <w:t>spletni stran</w:t>
      </w:r>
      <w:r w:rsidR="002D295D" w:rsidRPr="006B2198">
        <w:rPr>
          <w:rFonts w:cs="Arial"/>
          <w:szCs w:val="20"/>
          <w:lang w:val="sl-SI"/>
        </w:rPr>
        <w:t xml:space="preserve">i </w:t>
      </w:r>
      <w:r w:rsidR="00887D59">
        <w:fldChar w:fldCharType="begin"/>
      </w:r>
      <w:r w:rsidR="00887D59" w:rsidRPr="00887D59">
        <w:rPr>
          <w:lang w:val="it-IT"/>
        </w:rPr>
        <w:instrText xml:space="preserve"> HYPERLINK "http://www.uradniskisvet.si" </w:instrText>
      </w:r>
      <w:r w:rsidR="00887D59">
        <w:fldChar w:fldCharType="separate"/>
      </w:r>
      <w:r w:rsidR="002D295D" w:rsidRPr="006B2198">
        <w:rPr>
          <w:rStyle w:val="Hiperpovezava"/>
          <w:rFonts w:cs="Arial"/>
          <w:szCs w:val="20"/>
          <w:lang w:val="sl-SI"/>
        </w:rPr>
        <w:t>www.uradniskisvet.si</w:t>
      </w:r>
      <w:r w:rsidR="00887D59">
        <w:rPr>
          <w:rStyle w:val="Hiperpovezava"/>
          <w:rFonts w:cs="Arial"/>
          <w:szCs w:val="20"/>
          <w:lang w:val="sl-SI"/>
        </w:rPr>
        <w:fldChar w:fldCharType="end"/>
      </w:r>
      <w:r w:rsidR="002D295D" w:rsidRPr="006B2198">
        <w:rPr>
          <w:rFonts w:cs="Arial"/>
          <w:szCs w:val="20"/>
          <w:lang w:val="sl-SI"/>
        </w:rPr>
        <w:t xml:space="preserve"> .</w:t>
      </w:r>
    </w:p>
    <w:p w14:paraId="24CA10A2" w14:textId="77777777" w:rsidR="00930E9F" w:rsidRPr="006B2198" w:rsidRDefault="00930E9F" w:rsidP="006B2198">
      <w:pPr>
        <w:spacing w:line="276" w:lineRule="auto"/>
        <w:jc w:val="both"/>
        <w:rPr>
          <w:rFonts w:cs="Arial"/>
          <w:szCs w:val="20"/>
          <w:lang w:val="sl-SI"/>
        </w:rPr>
      </w:pPr>
    </w:p>
    <w:p w14:paraId="09C355B1" w14:textId="3FD7E787" w:rsidR="001429C4" w:rsidRPr="006B2198" w:rsidRDefault="00930E9F" w:rsidP="006B2198">
      <w:pPr>
        <w:spacing w:line="276" w:lineRule="auto"/>
        <w:jc w:val="both"/>
        <w:rPr>
          <w:rFonts w:cs="Arial"/>
          <w:szCs w:val="20"/>
          <w:lang w:val="sl-SI"/>
        </w:rPr>
      </w:pPr>
      <w:r w:rsidRPr="006B2198">
        <w:rPr>
          <w:rFonts w:cs="Arial"/>
          <w:szCs w:val="20"/>
          <w:lang w:val="sl-SI"/>
        </w:rPr>
        <w:t>K</w:t>
      </w:r>
      <w:r w:rsidR="001429C4" w:rsidRPr="006B2198">
        <w:rPr>
          <w:rFonts w:cs="Arial"/>
          <w:szCs w:val="20"/>
          <w:lang w:val="sl-SI"/>
        </w:rPr>
        <w:t>andidate za člane Uradniškega sveta predlagaj</w:t>
      </w:r>
      <w:r w:rsidRPr="006B2198">
        <w:rPr>
          <w:rFonts w:cs="Arial"/>
          <w:szCs w:val="20"/>
          <w:lang w:val="sl-SI"/>
        </w:rPr>
        <w:t>o</w:t>
      </w:r>
      <w:r w:rsidR="001429C4" w:rsidRPr="006B2198">
        <w:rPr>
          <w:rFonts w:cs="Arial"/>
          <w:szCs w:val="20"/>
          <w:lang w:val="sl-SI"/>
        </w:rPr>
        <w:t xml:space="preserve"> </w:t>
      </w:r>
      <w:r w:rsidR="001429C4" w:rsidRPr="006B2198">
        <w:rPr>
          <w:rFonts w:cs="Arial"/>
          <w:b/>
          <w:bCs/>
          <w:szCs w:val="20"/>
          <w:lang w:val="sl-SI"/>
        </w:rPr>
        <w:t>volilni upravičenci</w:t>
      </w:r>
      <w:r w:rsidR="001429C4" w:rsidRPr="006B2198">
        <w:rPr>
          <w:rFonts w:cs="Arial"/>
          <w:szCs w:val="20"/>
          <w:lang w:val="sl-SI"/>
        </w:rPr>
        <w:t xml:space="preserve"> pisno oziroma se predlagajo sami. Rok za posredovanje kandidatur začne teči </w:t>
      </w:r>
      <w:r w:rsidR="004C28F1" w:rsidRPr="006B2198">
        <w:rPr>
          <w:rFonts w:cs="Arial"/>
          <w:szCs w:val="20"/>
          <w:lang w:val="sl-SI"/>
        </w:rPr>
        <w:t>21.</w:t>
      </w:r>
      <w:r w:rsidR="001429C4" w:rsidRPr="006B2198">
        <w:rPr>
          <w:rFonts w:cs="Arial"/>
          <w:szCs w:val="20"/>
          <w:lang w:val="sl-SI"/>
        </w:rPr>
        <w:t xml:space="preserve"> aprila 2021, zadnji dan za </w:t>
      </w:r>
      <w:r w:rsidR="005C74A7" w:rsidRPr="006B2198">
        <w:rPr>
          <w:rFonts w:cs="Arial"/>
          <w:szCs w:val="20"/>
          <w:lang w:val="sl-SI"/>
        </w:rPr>
        <w:t>vložitev kandidature</w:t>
      </w:r>
      <w:r w:rsidR="001429C4" w:rsidRPr="006B2198">
        <w:rPr>
          <w:rFonts w:cs="Arial"/>
          <w:szCs w:val="20"/>
          <w:lang w:val="sl-SI"/>
        </w:rPr>
        <w:t xml:space="preserve"> pa j</w:t>
      </w:r>
      <w:r w:rsidR="000974FC" w:rsidRPr="006B2198">
        <w:rPr>
          <w:rFonts w:cs="Arial"/>
          <w:szCs w:val="20"/>
          <w:lang w:val="sl-SI"/>
        </w:rPr>
        <w:t xml:space="preserve">e </w:t>
      </w:r>
      <w:r w:rsidR="001429C4" w:rsidRPr="006B2198">
        <w:rPr>
          <w:rFonts w:cs="Arial"/>
          <w:szCs w:val="20"/>
          <w:lang w:val="sl-SI"/>
        </w:rPr>
        <w:t xml:space="preserve">11. maj 2021. </w:t>
      </w:r>
    </w:p>
    <w:p w14:paraId="18F135EA" w14:textId="77777777" w:rsidR="001429C4" w:rsidRPr="006B2198" w:rsidRDefault="001429C4" w:rsidP="006B2198">
      <w:pPr>
        <w:spacing w:line="276" w:lineRule="auto"/>
        <w:jc w:val="both"/>
        <w:rPr>
          <w:rFonts w:cs="Arial"/>
          <w:szCs w:val="20"/>
          <w:lang w:val="sl-SI" w:eastAsia="sl-SI"/>
        </w:rPr>
      </w:pPr>
    </w:p>
    <w:p w14:paraId="657E6D97" w14:textId="6E95BD17" w:rsidR="004C28F1" w:rsidRPr="006B2198" w:rsidRDefault="004C28F1" w:rsidP="006B2198">
      <w:pPr>
        <w:spacing w:line="276" w:lineRule="auto"/>
        <w:jc w:val="both"/>
        <w:rPr>
          <w:rFonts w:cs="Arial"/>
          <w:color w:val="000000"/>
          <w:szCs w:val="20"/>
          <w:lang w:val="sl-SI"/>
        </w:rPr>
      </w:pPr>
      <w:bookmarkStart w:id="3" w:name="_Hlk69205035"/>
      <w:r w:rsidRPr="006B2198">
        <w:rPr>
          <w:rFonts w:cs="Arial"/>
          <w:b/>
          <w:bCs/>
          <w:szCs w:val="20"/>
          <w:lang w:val="sl-SI" w:eastAsia="sl-SI"/>
        </w:rPr>
        <w:t xml:space="preserve">Kandidatura se vloži pri </w:t>
      </w:r>
      <w:r w:rsidR="002F5E68" w:rsidRPr="006B2198">
        <w:rPr>
          <w:rFonts w:cs="Arial"/>
          <w:b/>
          <w:bCs/>
          <w:szCs w:val="20"/>
          <w:lang w:val="sl-SI" w:eastAsia="sl-SI"/>
        </w:rPr>
        <w:t>V</w:t>
      </w:r>
      <w:r w:rsidRPr="006B2198">
        <w:rPr>
          <w:rFonts w:cs="Arial"/>
          <w:b/>
          <w:bCs/>
          <w:szCs w:val="20"/>
          <w:lang w:val="sl-SI" w:eastAsia="sl-SI"/>
        </w:rPr>
        <w:t xml:space="preserve">olilni komisiji pisno, in sicer po elektronski pošti na naslov: </w:t>
      </w:r>
      <w:r w:rsidR="00887D59">
        <w:fldChar w:fldCharType="begin"/>
      </w:r>
      <w:r w:rsidR="00887D59" w:rsidRPr="00887D59">
        <w:rPr>
          <w:lang w:val="sl-SI"/>
        </w:rPr>
        <w:instrText xml:space="preserve"> HYPERLINK "mailto:gp.mju@gov.si" </w:instrText>
      </w:r>
      <w:r w:rsidR="00887D59">
        <w:fldChar w:fldCharType="separate"/>
      </w:r>
      <w:r w:rsidRPr="006B2198">
        <w:rPr>
          <w:rStyle w:val="Hiperpovezava"/>
          <w:rFonts w:cs="Arial"/>
          <w:b/>
          <w:bCs/>
          <w:szCs w:val="20"/>
          <w:lang w:val="sl-SI" w:eastAsia="sl-SI"/>
        </w:rPr>
        <w:t>gp.mju@gov.si</w:t>
      </w:r>
      <w:r w:rsidR="00887D59">
        <w:rPr>
          <w:rStyle w:val="Hiperpovezava"/>
          <w:rFonts w:cs="Arial"/>
          <w:b/>
          <w:bCs/>
          <w:szCs w:val="20"/>
          <w:lang w:val="sl-SI" w:eastAsia="sl-SI"/>
        </w:rPr>
        <w:fldChar w:fldCharType="end"/>
      </w:r>
      <w:r w:rsidRPr="006B2198">
        <w:rPr>
          <w:rFonts w:cs="Arial"/>
          <w:b/>
          <w:bCs/>
          <w:szCs w:val="20"/>
          <w:lang w:val="sl-SI" w:eastAsia="sl-SI"/>
        </w:rPr>
        <w:t xml:space="preserve"> ali na naslov: MJU, </w:t>
      </w:r>
      <w:r w:rsidRPr="006B2198">
        <w:rPr>
          <w:rFonts w:cs="Arial"/>
          <w:b/>
          <w:bCs/>
          <w:szCs w:val="20"/>
          <w:lang w:val="sl-SI"/>
        </w:rPr>
        <w:t xml:space="preserve">Volilna komisija za volitve </w:t>
      </w:r>
      <w:r w:rsidR="00285F69" w:rsidRPr="006B2198">
        <w:rPr>
          <w:rFonts w:cs="Arial"/>
          <w:b/>
          <w:bCs/>
          <w:szCs w:val="20"/>
          <w:lang w:val="sl-SI"/>
        </w:rPr>
        <w:t xml:space="preserve">članov </w:t>
      </w:r>
      <w:r w:rsidRPr="006B2198">
        <w:rPr>
          <w:rFonts w:cs="Arial"/>
          <w:b/>
          <w:bCs/>
          <w:szCs w:val="20"/>
          <w:lang w:val="sl-SI"/>
        </w:rPr>
        <w:t>Uradnišk</w:t>
      </w:r>
      <w:r w:rsidR="00285F69" w:rsidRPr="006B2198">
        <w:rPr>
          <w:rFonts w:cs="Arial"/>
          <w:b/>
          <w:bCs/>
          <w:szCs w:val="20"/>
          <w:lang w:val="sl-SI"/>
        </w:rPr>
        <w:t>ega</w:t>
      </w:r>
      <w:r w:rsidRPr="006B2198">
        <w:rPr>
          <w:rFonts w:cs="Arial"/>
          <w:b/>
          <w:bCs/>
          <w:szCs w:val="20"/>
          <w:lang w:val="sl-SI"/>
        </w:rPr>
        <w:t xml:space="preserve"> svet</w:t>
      </w:r>
      <w:r w:rsidR="00285F69" w:rsidRPr="006B2198">
        <w:rPr>
          <w:rFonts w:cs="Arial"/>
          <w:b/>
          <w:bCs/>
          <w:szCs w:val="20"/>
          <w:lang w:val="sl-SI"/>
        </w:rPr>
        <w:t>a</w:t>
      </w:r>
      <w:r w:rsidRPr="006B2198">
        <w:rPr>
          <w:rFonts w:cs="Arial"/>
          <w:b/>
          <w:bCs/>
          <w:szCs w:val="20"/>
          <w:lang w:val="sl-SI"/>
        </w:rPr>
        <w:t xml:space="preserve"> 2021, </w:t>
      </w:r>
      <w:r w:rsidRPr="006B2198">
        <w:rPr>
          <w:rFonts w:cs="Arial"/>
          <w:b/>
          <w:bCs/>
          <w:szCs w:val="20"/>
          <w:lang w:val="sl-SI" w:eastAsia="sl-SI"/>
        </w:rPr>
        <w:t>Tržaška 21, Ljubljana</w:t>
      </w:r>
      <w:r w:rsidRPr="006B2198">
        <w:rPr>
          <w:rFonts w:cs="Arial"/>
          <w:color w:val="000000"/>
          <w:szCs w:val="20"/>
          <w:lang w:val="sl-SI"/>
        </w:rPr>
        <w:t xml:space="preserve"> s pripisom </w:t>
      </w:r>
      <w:r w:rsidR="005C74A7" w:rsidRPr="006B2198">
        <w:rPr>
          <w:rFonts w:cs="Arial"/>
          <w:b/>
          <w:bCs/>
          <w:color w:val="000000"/>
          <w:szCs w:val="20"/>
          <w:lang w:val="sl-SI"/>
        </w:rPr>
        <w:t>»K</w:t>
      </w:r>
      <w:r w:rsidRPr="006B2198">
        <w:rPr>
          <w:rFonts w:cs="Arial"/>
          <w:b/>
          <w:bCs/>
          <w:color w:val="000000"/>
          <w:szCs w:val="20"/>
          <w:lang w:val="sl-SI"/>
        </w:rPr>
        <w:t>andidatura</w:t>
      </w:r>
      <w:r w:rsidR="005C74A7" w:rsidRPr="006B2198">
        <w:rPr>
          <w:rFonts w:cs="Arial"/>
          <w:b/>
          <w:bCs/>
          <w:color w:val="000000"/>
          <w:szCs w:val="20"/>
          <w:lang w:val="sl-SI"/>
        </w:rPr>
        <w:t xml:space="preserve"> – volitve v Uradniški svet 2021«</w:t>
      </w:r>
      <w:r w:rsidRPr="006B2198">
        <w:rPr>
          <w:rFonts w:cs="Arial"/>
          <w:b/>
          <w:bCs/>
          <w:color w:val="000000"/>
          <w:szCs w:val="20"/>
          <w:lang w:val="sl-SI"/>
        </w:rPr>
        <w:t>.</w:t>
      </w:r>
    </w:p>
    <w:bookmarkEnd w:id="3"/>
    <w:p w14:paraId="3E3F175E" w14:textId="77777777" w:rsidR="004C28F1" w:rsidRPr="006B2198" w:rsidRDefault="004C28F1" w:rsidP="006B2198">
      <w:pPr>
        <w:spacing w:line="276" w:lineRule="auto"/>
        <w:jc w:val="both"/>
        <w:rPr>
          <w:rFonts w:cs="Arial"/>
          <w:b/>
          <w:bCs/>
          <w:szCs w:val="20"/>
          <w:lang w:val="sl-SI" w:eastAsia="sl-SI"/>
        </w:rPr>
      </w:pPr>
    </w:p>
    <w:p w14:paraId="15703F00" w14:textId="40D7D4AA" w:rsidR="004C28F1" w:rsidRPr="006B2198" w:rsidRDefault="004C28F1" w:rsidP="006B2198">
      <w:pPr>
        <w:spacing w:line="276" w:lineRule="auto"/>
        <w:jc w:val="both"/>
        <w:rPr>
          <w:rFonts w:cs="Arial"/>
          <w:color w:val="000000"/>
          <w:szCs w:val="20"/>
          <w:lang w:val="sl-SI"/>
        </w:rPr>
      </w:pPr>
      <w:r w:rsidRPr="006B2198">
        <w:rPr>
          <w:rFonts w:cs="Arial"/>
          <w:szCs w:val="20"/>
          <w:lang w:val="sl-SI" w:eastAsia="sl-SI"/>
        </w:rPr>
        <w:t xml:space="preserve">Popolna kandidatura mora prispeti na sedež </w:t>
      </w:r>
      <w:r w:rsidR="002F5E68" w:rsidRPr="006B2198">
        <w:rPr>
          <w:rFonts w:cs="Arial"/>
          <w:szCs w:val="20"/>
          <w:lang w:val="sl-SI" w:eastAsia="sl-SI"/>
        </w:rPr>
        <w:t>V</w:t>
      </w:r>
      <w:r w:rsidRPr="006B2198">
        <w:rPr>
          <w:rFonts w:cs="Arial"/>
          <w:szCs w:val="20"/>
          <w:lang w:val="sl-SI" w:eastAsia="sl-SI"/>
        </w:rPr>
        <w:t>olilne komisije najkasneje 11. maja 2021, in sicer fizično ali po elektronski pošti.</w:t>
      </w:r>
      <w:r w:rsidRPr="006B2198">
        <w:rPr>
          <w:rFonts w:cs="Arial"/>
          <w:szCs w:val="20"/>
          <w:lang w:val="sl-SI"/>
        </w:rPr>
        <w:t xml:space="preserve"> </w:t>
      </w:r>
      <w:r w:rsidRPr="006B2198">
        <w:rPr>
          <w:rFonts w:cs="Arial"/>
          <w:color w:val="000000"/>
          <w:szCs w:val="20"/>
          <w:lang w:val="sl-SI"/>
        </w:rPr>
        <w:t>Volilna komisija kandidature pregleda po vrstnem redu prejema.</w:t>
      </w:r>
      <w:r w:rsidR="00FA4B16" w:rsidRPr="006B2198">
        <w:rPr>
          <w:rFonts w:cs="Arial"/>
          <w:color w:val="000000"/>
          <w:szCs w:val="20"/>
          <w:lang w:val="sl-SI"/>
        </w:rPr>
        <w:t xml:space="preserve"> </w:t>
      </w:r>
      <w:bookmarkStart w:id="4" w:name="_Hlk69115509"/>
      <w:r w:rsidR="00FA4B16" w:rsidRPr="006B2198">
        <w:rPr>
          <w:rFonts w:cs="Arial"/>
          <w:color w:val="000000"/>
          <w:szCs w:val="20"/>
          <w:lang w:val="sl-SI"/>
        </w:rPr>
        <w:t xml:space="preserve">Če kandidatura ni popolna, jo zavrne in o tem obvesti predlagatelja oz. kandidata, ki jo lahko v roku </w:t>
      </w:r>
      <w:r w:rsidR="00CA4CB7" w:rsidRPr="006B2198">
        <w:rPr>
          <w:rFonts w:cs="Arial"/>
          <w:color w:val="000000"/>
          <w:szCs w:val="20"/>
          <w:lang w:val="sl-SI"/>
        </w:rPr>
        <w:t>ponovno vloži.</w:t>
      </w:r>
    </w:p>
    <w:p w14:paraId="7EC1D959" w14:textId="77777777" w:rsidR="000974FC" w:rsidRPr="006B2198" w:rsidRDefault="000974FC" w:rsidP="006B2198">
      <w:pPr>
        <w:spacing w:line="276" w:lineRule="auto"/>
        <w:jc w:val="both"/>
        <w:rPr>
          <w:rFonts w:cs="Arial"/>
          <w:color w:val="000000"/>
          <w:szCs w:val="20"/>
          <w:lang w:val="sl-SI"/>
        </w:rPr>
      </w:pPr>
    </w:p>
    <w:p w14:paraId="0A1D0804" w14:textId="15F9959F" w:rsidR="004C28F1" w:rsidRPr="006B2198" w:rsidRDefault="004C28F1" w:rsidP="006B2198">
      <w:pPr>
        <w:spacing w:line="276" w:lineRule="auto"/>
        <w:jc w:val="both"/>
        <w:rPr>
          <w:rFonts w:cs="Arial"/>
          <w:szCs w:val="20"/>
          <w:lang w:val="sl-SI" w:eastAsia="sl-SI"/>
        </w:rPr>
      </w:pPr>
      <w:r w:rsidRPr="006B2198">
        <w:rPr>
          <w:rFonts w:cs="Arial"/>
          <w:szCs w:val="20"/>
          <w:lang w:val="sl-SI" w:eastAsia="sl-SI"/>
        </w:rPr>
        <w:t>Kandidatura</w:t>
      </w:r>
      <w:r w:rsidR="00FA4B16" w:rsidRPr="006B2198">
        <w:rPr>
          <w:rFonts w:cs="Arial"/>
          <w:szCs w:val="20"/>
          <w:lang w:val="sl-SI" w:eastAsia="sl-SI"/>
        </w:rPr>
        <w:t xml:space="preserve"> je popolna, če vsebuje</w:t>
      </w:r>
      <w:r w:rsidRPr="006B2198">
        <w:rPr>
          <w:rFonts w:cs="Arial"/>
          <w:szCs w:val="20"/>
          <w:lang w:val="sl-SI" w:eastAsia="sl-SI"/>
        </w:rPr>
        <w:t xml:space="preserve"> naslednje podatke:</w:t>
      </w:r>
    </w:p>
    <w:bookmarkEnd w:id="4"/>
    <w:p w14:paraId="16C93A1A" w14:textId="77777777" w:rsidR="004C28F1" w:rsidRPr="006B2198" w:rsidRDefault="004C28F1" w:rsidP="006B2198">
      <w:pPr>
        <w:pStyle w:val="Odstavekseznama"/>
        <w:numPr>
          <w:ilvl w:val="0"/>
          <w:numId w:val="3"/>
        </w:numPr>
        <w:spacing w:line="276" w:lineRule="auto"/>
        <w:jc w:val="both"/>
        <w:rPr>
          <w:rFonts w:cs="Arial"/>
          <w:szCs w:val="20"/>
          <w:lang w:val="sl-SI" w:eastAsia="sl-SI"/>
        </w:rPr>
      </w:pPr>
      <w:r w:rsidRPr="006B2198">
        <w:rPr>
          <w:rFonts w:cs="Arial"/>
          <w:szCs w:val="20"/>
          <w:lang w:val="sl-SI" w:eastAsia="sl-SI"/>
        </w:rPr>
        <w:t>obrazec »Soglasje oziroma kandidatura 2021«,</w:t>
      </w:r>
    </w:p>
    <w:p w14:paraId="40C6B736" w14:textId="77777777" w:rsidR="004C28F1" w:rsidRPr="006B2198" w:rsidRDefault="004C28F1" w:rsidP="006B2198">
      <w:pPr>
        <w:pStyle w:val="Odstavekseznama"/>
        <w:numPr>
          <w:ilvl w:val="0"/>
          <w:numId w:val="3"/>
        </w:numPr>
        <w:spacing w:line="276" w:lineRule="auto"/>
        <w:jc w:val="both"/>
        <w:rPr>
          <w:rFonts w:cs="Arial"/>
          <w:szCs w:val="20"/>
          <w:lang w:val="sl-SI" w:eastAsia="sl-SI"/>
        </w:rPr>
      </w:pPr>
      <w:r w:rsidRPr="006B2198">
        <w:rPr>
          <w:rFonts w:cs="Arial"/>
          <w:szCs w:val="20"/>
          <w:lang w:val="sl-SI" w:eastAsia="sl-SI"/>
        </w:rPr>
        <w:t>najmanj trije izpolnjeni in podpisani obrazci »Podpora kandidaturi 2021«,</w:t>
      </w:r>
    </w:p>
    <w:p w14:paraId="226F5C33" w14:textId="77777777" w:rsidR="004C28F1" w:rsidRPr="006B2198" w:rsidRDefault="004C28F1" w:rsidP="006B2198">
      <w:pPr>
        <w:pStyle w:val="Odstavekseznama"/>
        <w:numPr>
          <w:ilvl w:val="0"/>
          <w:numId w:val="3"/>
        </w:numPr>
        <w:spacing w:line="276" w:lineRule="auto"/>
        <w:jc w:val="both"/>
        <w:rPr>
          <w:rFonts w:cs="Arial"/>
          <w:szCs w:val="20"/>
          <w:lang w:val="sl-SI" w:eastAsia="sl-SI"/>
        </w:rPr>
      </w:pPr>
      <w:r w:rsidRPr="006B2198">
        <w:rPr>
          <w:rFonts w:cs="Arial"/>
          <w:szCs w:val="20"/>
          <w:lang w:val="sl-SI" w:eastAsia="sl-SI"/>
        </w:rPr>
        <w:t>kontaktni podatki (elektronski naslov) predlagatelja oziroma kandidata, če</w:t>
      </w:r>
      <w:r w:rsidRPr="006B2198">
        <w:rPr>
          <w:rFonts w:cs="Arial"/>
          <w:szCs w:val="20"/>
          <w:lang w:val="sl-SI"/>
        </w:rPr>
        <w:t xml:space="preserve"> gre za </w:t>
      </w:r>
      <w:proofErr w:type="spellStart"/>
      <w:r w:rsidRPr="006B2198">
        <w:rPr>
          <w:rFonts w:cs="Arial"/>
          <w:szCs w:val="20"/>
          <w:lang w:val="sl-SI"/>
        </w:rPr>
        <w:t>samopredlaganje</w:t>
      </w:r>
      <w:proofErr w:type="spellEnd"/>
      <w:r w:rsidRPr="006B2198">
        <w:rPr>
          <w:rFonts w:cs="Arial"/>
          <w:szCs w:val="20"/>
          <w:lang w:val="sl-SI"/>
        </w:rPr>
        <w:t>.</w:t>
      </w:r>
    </w:p>
    <w:p w14:paraId="3D48272F" w14:textId="77777777" w:rsidR="001429C4" w:rsidRPr="006B2198" w:rsidRDefault="001429C4" w:rsidP="006B2198">
      <w:pPr>
        <w:spacing w:line="276" w:lineRule="auto"/>
        <w:jc w:val="both"/>
        <w:rPr>
          <w:rFonts w:cs="Arial"/>
          <w:szCs w:val="20"/>
          <w:lang w:val="sl-SI" w:eastAsia="sl-SI"/>
        </w:rPr>
      </w:pPr>
    </w:p>
    <w:p w14:paraId="780B32ED" w14:textId="13C928BC" w:rsidR="004C28F1" w:rsidRPr="006B2198" w:rsidRDefault="004C28F1" w:rsidP="006B2198">
      <w:pPr>
        <w:spacing w:line="276" w:lineRule="auto"/>
        <w:jc w:val="both"/>
        <w:rPr>
          <w:rFonts w:cs="Arial"/>
          <w:szCs w:val="20"/>
          <w:lang w:val="sl-SI" w:eastAsia="sl-SI"/>
        </w:rPr>
      </w:pPr>
      <w:r w:rsidRPr="006B2198">
        <w:rPr>
          <w:rFonts w:cs="Arial"/>
          <w:szCs w:val="20"/>
          <w:lang w:val="sl-SI" w:eastAsia="sl-SI"/>
        </w:rPr>
        <w:t xml:space="preserve">Vsak volilni upravičenec lahko podpre kateregakoli kandidata, ki ga ima pravico voliti, na način, da izpolnjen in podpisan obrazec odda predlagatelju oziroma kandidatu, ki priloži obrazce h kandidaturi. </w:t>
      </w:r>
      <w:r w:rsidRPr="006B2198">
        <w:rPr>
          <w:rFonts w:cs="Arial"/>
          <w:b/>
          <w:bCs/>
          <w:szCs w:val="20"/>
          <w:lang w:val="sl-SI" w:eastAsia="sl-SI"/>
        </w:rPr>
        <w:t>Vsak volilni upravičenec lahko predlaga oziroma podpre samo enega kandidata.</w:t>
      </w:r>
      <w:r w:rsidRPr="006B2198">
        <w:rPr>
          <w:rFonts w:cs="Arial"/>
          <w:szCs w:val="20"/>
          <w:lang w:val="sl-SI" w:eastAsia="sl-SI"/>
        </w:rPr>
        <w:t xml:space="preserve"> </w:t>
      </w:r>
      <w:r w:rsidRPr="006B2198">
        <w:rPr>
          <w:rFonts w:cs="Arial"/>
          <w:szCs w:val="20"/>
          <w:lang w:val="sl-SI"/>
        </w:rPr>
        <w:t xml:space="preserve">Če bo posamezni volilni upravičenec podprl več kandidatov, bo </w:t>
      </w:r>
      <w:r w:rsidR="002F5E68" w:rsidRPr="006B2198">
        <w:rPr>
          <w:rFonts w:cs="Arial"/>
          <w:szCs w:val="20"/>
          <w:lang w:val="sl-SI"/>
        </w:rPr>
        <w:t>V</w:t>
      </w:r>
      <w:r w:rsidRPr="006B2198">
        <w:rPr>
          <w:rFonts w:cs="Arial"/>
          <w:szCs w:val="20"/>
          <w:lang w:val="sl-SI"/>
        </w:rPr>
        <w:t xml:space="preserve">olilna komisija upoštevala tisto podporo, ki bo priložena prvo vloženi kandidaturi. Predlagatelj, ki vloži kandidaturo oz. kandidat v primeru </w:t>
      </w:r>
      <w:proofErr w:type="spellStart"/>
      <w:r w:rsidRPr="006B2198">
        <w:rPr>
          <w:rFonts w:cs="Arial"/>
          <w:szCs w:val="20"/>
          <w:lang w:val="sl-SI"/>
        </w:rPr>
        <w:t>samopredlaganja</w:t>
      </w:r>
      <w:proofErr w:type="spellEnd"/>
      <w:r w:rsidRPr="006B2198">
        <w:rPr>
          <w:rFonts w:cs="Arial"/>
          <w:szCs w:val="20"/>
          <w:lang w:val="sl-SI"/>
        </w:rPr>
        <w:t xml:space="preserve"> je odgovoren za verodostojnost priloženih obrazcev. </w:t>
      </w:r>
    </w:p>
    <w:p w14:paraId="60ADA349" w14:textId="77777777" w:rsidR="004C28F1" w:rsidRPr="006B2198" w:rsidRDefault="004C28F1" w:rsidP="006B2198">
      <w:pPr>
        <w:spacing w:line="276" w:lineRule="auto"/>
        <w:jc w:val="both"/>
        <w:rPr>
          <w:rFonts w:cs="Arial"/>
          <w:color w:val="FF0000"/>
          <w:szCs w:val="20"/>
          <w:lang w:val="sl-SI" w:eastAsia="sl-SI"/>
        </w:rPr>
      </w:pPr>
    </w:p>
    <w:p w14:paraId="52E66571" w14:textId="691EBD09" w:rsidR="00285F69" w:rsidRPr="006B2198" w:rsidRDefault="004C28F1" w:rsidP="006B2198">
      <w:pPr>
        <w:spacing w:line="276" w:lineRule="auto"/>
        <w:jc w:val="both"/>
        <w:rPr>
          <w:rFonts w:cs="Arial"/>
          <w:szCs w:val="20"/>
          <w:lang w:val="sl-SI" w:eastAsia="sl-SI"/>
        </w:rPr>
      </w:pPr>
      <w:r w:rsidRPr="006B2198">
        <w:rPr>
          <w:rFonts w:cs="Arial"/>
          <w:szCs w:val="20"/>
          <w:lang w:val="sl-SI" w:eastAsia="sl-SI"/>
        </w:rPr>
        <w:t xml:space="preserve">Najpozneje 15 dni pred dnem glasovanja </w:t>
      </w:r>
      <w:r w:rsidR="002F5E68" w:rsidRPr="006B2198">
        <w:rPr>
          <w:rFonts w:cs="Arial"/>
          <w:szCs w:val="20"/>
          <w:lang w:val="sl-SI" w:eastAsia="sl-SI"/>
        </w:rPr>
        <w:t>V</w:t>
      </w:r>
      <w:r w:rsidRPr="006B2198">
        <w:rPr>
          <w:rFonts w:cs="Arial"/>
          <w:szCs w:val="20"/>
          <w:lang w:val="sl-SI" w:eastAsia="sl-SI"/>
        </w:rPr>
        <w:t xml:space="preserve">olilna komisija objavi kandidatno listo. Na kandidatno listo se uvrstijo kandidati, ki so jih podprli najmanj trije volilni upravičenci. Če je število kandidatov večje, kot jih je mogoče vpisati na listo kandidatov, </w:t>
      </w:r>
      <w:r w:rsidR="002F5E68" w:rsidRPr="006B2198">
        <w:rPr>
          <w:rFonts w:cs="Arial"/>
          <w:szCs w:val="20"/>
          <w:lang w:val="sl-SI" w:eastAsia="sl-SI"/>
        </w:rPr>
        <w:t>V</w:t>
      </w:r>
      <w:r w:rsidRPr="006B2198">
        <w:rPr>
          <w:rFonts w:cs="Arial"/>
          <w:szCs w:val="20"/>
          <w:lang w:val="sl-SI" w:eastAsia="sl-SI"/>
        </w:rPr>
        <w:t xml:space="preserve">olilna komisija uvrsti na kandidatno listo tiste kandidate, ki jih podpre največ volilnih upravičencev. Če ima več kandidatov enako najnižjo podporo, potrebno za uvrstitev na kandidatno listo, se kandidati za to mesto določijo z žrebom. Število kandidatov mora biti večje kot število članov, ki se jih voli, vendar največ štirikrat tolikšno kot je število članov, ki se </w:t>
      </w:r>
      <w:r w:rsidR="00665069" w:rsidRPr="006B2198">
        <w:rPr>
          <w:rFonts w:cs="Arial"/>
          <w:szCs w:val="20"/>
          <w:lang w:val="sl-SI" w:eastAsia="sl-SI"/>
        </w:rPr>
        <w:t>jih voli</w:t>
      </w:r>
      <w:r w:rsidRPr="006B2198">
        <w:rPr>
          <w:rFonts w:cs="Arial"/>
          <w:szCs w:val="20"/>
          <w:lang w:val="sl-SI" w:eastAsia="sl-SI"/>
        </w:rPr>
        <w:t xml:space="preserve">. Volilna komisija oblikuje listo kandidatov tako, da so na njej najmanj 4 in največ 12 kandidatov. </w:t>
      </w:r>
      <w:bookmarkStart w:id="5" w:name="_Hlk69205439"/>
      <w:r w:rsidR="00285F69" w:rsidRPr="006B2198">
        <w:rPr>
          <w:rFonts w:cs="Arial"/>
          <w:szCs w:val="20"/>
          <w:lang w:val="sl-SI" w:eastAsia="sl-SI"/>
        </w:rPr>
        <w:t>Vrstni red kandidatov na kandidatni listi se določi z žrebom.</w:t>
      </w:r>
    </w:p>
    <w:bookmarkEnd w:id="5"/>
    <w:p w14:paraId="005E04A9" w14:textId="6BCE6F8C" w:rsidR="004C28F1" w:rsidRPr="006B2198" w:rsidRDefault="004C28F1" w:rsidP="006B2198">
      <w:pPr>
        <w:spacing w:line="276" w:lineRule="auto"/>
        <w:jc w:val="both"/>
        <w:rPr>
          <w:rFonts w:cs="Arial"/>
          <w:szCs w:val="20"/>
          <w:lang w:val="sl-SI" w:eastAsia="sl-SI"/>
        </w:rPr>
      </w:pPr>
    </w:p>
    <w:p w14:paraId="2EB7B4F7" w14:textId="77777777" w:rsidR="000974FC" w:rsidRPr="006B2198" w:rsidRDefault="000974FC" w:rsidP="006B2198">
      <w:pPr>
        <w:spacing w:line="276" w:lineRule="auto"/>
        <w:jc w:val="both"/>
        <w:rPr>
          <w:rFonts w:cs="Arial"/>
          <w:szCs w:val="20"/>
          <w:lang w:val="sl-SI"/>
        </w:rPr>
      </w:pPr>
    </w:p>
    <w:p w14:paraId="63F2D621" w14:textId="7CFB632D" w:rsidR="001429C4" w:rsidRPr="006B2198" w:rsidRDefault="001429C4" w:rsidP="006B2198">
      <w:pPr>
        <w:spacing w:line="276" w:lineRule="auto"/>
        <w:jc w:val="both"/>
        <w:rPr>
          <w:rFonts w:cs="Arial"/>
          <w:b/>
          <w:bCs/>
          <w:szCs w:val="20"/>
          <w:lang w:val="sl-SI"/>
        </w:rPr>
      </w:pPr>
      <w:r w:rsidRPr="006B2198">
        <w:rPr>
          <w:rFonts w:cs="Arial"/>
          <w:b/>
          <w:bCs/>
          <w:szCs w:val="20"/>
          <w:lang w:val="sl-SI"/>
        </w:rPr>
        <w:t>Glasovanje</w:t>
      </w:r>
    </w:p>
    <w:p w14:paraId="5318B626" w14:textId="34550AED" w:rsidR="001429C4" w:rsidRPr="006B2198" w:rsidRDefault="001429C4" w:rsidP="006B2198">
      <w:pPr>
        <w:spacing w:line="276" w:lineRule="auto"/>
        <w:jc w:val="both"/>
        <w:rPr>
          <w:rFonts w:cs="Arial"/>
          <w:b/>
          <w:bCs/>
          <w:szCs w:val="20"/>
          <w:lang w:val="sl-SI"/>
        </w:rPr>
      </w:pPr>
    </w:p>
    <w:p w14:paraId="2064DB54" w14:textId="75AF8641" w:rsidR="007A078C" w:rsidRPr="006B2198" w:rsidRDefault="007A078C" w:rsidP="006B2198">
      <w:pPr>
        <w:spacing w:line="276" w:lineRule="auto"/>
        <w:jc w:val="both"/>
        <w:rPr>
          <w:rFonts w:cs="Arial"/>
          <w:b/>
          <w:bCs/>
          <w:szCs w:val="20"/>
          <w:lang w:val="sl-SI"/>
        </w:rPr>
      </w:pPr>
      <w:r w:rsidRPr="006B2198">
        <w:rPr>
          <w:rFonts w:cs="Arial"/>
          <w:b/>
          <w:bCs/>
          <w:szCs w:val="20"/>
          <w:lang w:val="sl-SI"/>
        </w:rPr>
        <w:t xml:space="preserve">Volitve so neposredne in tajne, </w:t>
      </w:r>
      <w:r w:rsidR="002F5E68" w:rsidRPr="006B2198">
        <w:rPr>
          <w:rFonts w:cs="Arial"/>
          <w:b/>
          <w:bCs/>
          <w:szCs w:val="20"/>
          <w:lang w:val="sl-SI"/>
        </w:rPr>
        <w:t>V</w:t>
      </w:r>
      <w:r w:rsidRPr="006B2198">
        <w:rPr>
          <w:rFonts w:cs="Arial"/>
          <w:b/>
          <w:bCs/>
          <w:szCs w:val="20"/>
          <w:lang w:val="sl-SI"/>
        </w:rPr>
        <w:t>olilna komisija bo naknadno določila in objavila seznam volišč in volilnih odborov. Volitve bodo potekale 1. junija 2021 od 8:00 do 14:00.</w:t>
      </w:r>
    </w:p>
    <w:p w14:paraId="0186F260" w14:textId="77777777" w:rsidR="007A078C" w:rsidRPr="006B2198" w:rsidRDefault="007A078C" w:rsidP="006B2198">
      <w:pPr>
        <w:spacing w:line="276" w:lineRule="auto"/>
        <w:jc w:val="both"/>
        <w:rPr>
          <w:rFonts w:cs="Arial"/>
          <w:b/>
          <w:bCs/>
          <w:szCs w:val="20"/>
          <w:lang w:val="sl-SI"/>
        </w:rPr>
      </w:pPr>
    </w:p>
    <w:p w14:paraId="61AE0A0D" w14:textId="77D2163A" w:rsidR="000974FC" w:rsidRPr="006B2198" w:rsidRDefault="007A078C" w:rsidP="006B2198">
      <w:pPr>
        <w:spacing w:line="276" w:lineRule="auto"/>
        <w:jc w:val="both"/>
        <w:rPr>
          <w:rFonts w:cs="Arial"/>
          <w:szCs w:val="20"/>
          <w:lang w:val="sl-SI"/>
        </w:rPr>
      </w:pPr>
      <w:r w:rsidRPr="006B2198">
        <w:rPr>
          <w:rFonts w:cs="Arial"/>
          <w:b/>
          <w:bCs/>
          <w:szCs w:val="20"/>
          <w:lang w:val="sl-SI"/>
        </w:rPr>
        <w:t xml:space="preserve">Do vključno 21. maja 2021 lahko volilni upravičenci vložijo zahtevek za glasovanje po pošti, </w:t>
      </w:r>
      <w:r w:rsidR="001429C4" w:rsidRPr="006B2198">
        <w:rPr>
          <w:rFonts w:cs="Arial"/>
          <w:szCs w:val="20"/>
          <w:lang w:val="sl-SI"/>
        </w:rPr>
        <w:t xml:space="preserve">in sicer tako, da na elektronski naslov </w:t>
      </w:r>
      <w:r w:rsidR="00887D59">
        <w:fldChar w:fldCharType="begin"/>
      </w:r>
      <w:r w:rsidR="00887D59" w:rsidRPr="00887D59">
        <w:rPr>
          <w:lang w:val="sl-SI"/>
        </w:rPr>
        <w:instrText xml:space="preserve"> HYPERLINK "mailto:gp.mju@gov.si" </w:instrText>
      </w:r>
      <w:r w:rsidR="00887D59">
        <w:fldChar w:fldCharType="separate"/>
      </w:r>
      <w:r w:rsidR="00296CAA" w:rsidRPr="006B2198">
        <w:rPr>
          <w:rStyle w:val="Hiperpovezava"/>
          <w:rFonts w:cs="Arial"/>
          <w:szCs w:val="20"/>
          <w:lang w:val="sl-SI"/>
        </w:rPr>
        <w:t>gp.mju@gov.si</w:t>
      </w:r>
      <w:r w:rsidR="00887D59">
        <w:rPr>
          <w:rStyle w:val="Hiperpovezava"/>
          <w:rFonts w:cs="Arial"/>
          <w:szCs w:val="20"/>
          <w:lang w:val="sl-SI"/>
        </w:rPr>
        <w:fldChar w:fldCharType="end"/>
      </w:r>
      <w:r w:rsidR="00747FD3" w:rsidRPr="006B2198">
        <w:rPr>
          <w:rFonts w:cs="Arial"/>
          <w:szCs w:val="20"/>
          <w:lang w:val="sl-SI"/>
        </w:rPr>
        <w:t xml:space="preserve"> </w:t>
      </w:r>
      <w:r w:rsidR="001429C4" w:rsidRPr="006B2198">
        <w:rPr>
          <w:rFonts w:cs="Arial"/>
          <w:szCs w:val="20"/>
          <w:lang w:val="sl-SI"/>
        </w:rPr>
        <w:t xml:space="preserve">(uslužbenci SOVA na poseben naslov) posredujejo </w:t>
      </w:r>
      <w:r w:rsidR="001429C4" w:rsidRPr="006B2198">
        <w:rPr>
          <w:rFonts w:cs="Arial"/>
          <w:b/>
          <w:bCs/>
          <w:szCs w:val="20"/>
          <w:lang w:val="sl-SI"/>
        </w:rPr>
        <w:lastRenderedPageBreak/>
        <w:t>zahtevek za volitve po pošti na predpisanem obrazcu</w:t>
      </w:r>
      <w:r w:rsidR="001429C4" w:rsidRPr="006B2198">
        <w:rPr>
          <w:rFonts w:cs="Arial"/>
          <w:szCs w:val="20"/>
          <w:lang w:val="sl-SI"/>
        </w:rPr>
        <w:t>.</w:t>
      </w:r>
      <w:r w:rsidR="002F0580" w:rsidRPr="006B2198">
        <w:rPr>
          <w:rStyle w:val="Sprotnaopomba-sklic"/>
          <w:rFonts w:cs="Arial"/>
          <w:szCs w:val="20"/>
          <w:lang w:val="sl-SI"/>
        </w:rPr>
        <w:footnoteReference w:id="1"/>
      </w:r>
      <w:r w:rsidR="001429C4" w:rsidRPr="006B2198">
        <w:rPr>
          <w:rFonts w:cs="Arial"/>
          <w:szCs w:val="20"/>
          <w:lang w:val="sl-SI"/>
        </w:rPr>
        <w:t xml:space="preserve"> Volilnemu upravičencu bo posredovano volilno gradivo in le-to označeno v volilnem imeniku, zato mu ne bo dovoljeno glasovati osebno na volišču. </w:t>
      </w:r>
    </w:p>
    <w:p w14:paraId="4AE8ACE9" w14:textId="77777777" w:rsidR="000974FC" w:rsidRPr="006B2198" w:rsidRDefault="000974FC" w:rsidP="006B2198">
      <w:pPr>
        <w:spacing w:line="276" w:lineRule="auto"/>
        <w:jc w:val="both"/>
        <w:rPr>
          <w:rFonts w:cs="Arial"/>
          <w:szCs w:val="20"/>
          <w:lang w:val="sl-SI"/>
        </w:rPr>
      </w:pPr>
    </w:p>
    <w:p w14:paraId="13AA4CCB" w14:textId="53AFD775" w:rsidR="007A078C" w:rsidRPr="006B2198" w:rsidRDefault="000974FC" w:rsidP="006B2198">
      <w:pPr>
        <w:spacing w:line="276" w:lineRule="auto"/>
        <w:jc w:val="both"/>
        <w:rPr>
          <w:rFonts w:cs="Arial"/>
          <w:color w:val="000000"/>
          <w:szCs w:val="20"/>
          <w:lang w:val="sl-SI"/>
        </w:rPr>
      </w:pPr>
      <w:r w:rsidRPr="006B2198">
        <w:rPr>
          <w:rFonts w:cs="Arial"/>
          <w:szCs w:val="20"/>
          <w:lang w:val="sl-SI" w:eastAsia="sl-SI"/>
        </w:rPr>
        <w:t xml:space="preserve">V volilnem gradivu bo volilna karta in glasovnica ter navodilo za glasovanje. </w:t>
      </w:r>
      <w:r w:rsidRPr="006B2198">
        <w:rPr>
          <w:rFonts w:cs="Arial"/>
          <w:color w:val="000000"/>
          <w:szCs w:val="20"/>
          <w:lang w:val="sl-SI"/>
        </w:rPr>
        <w:t xml:space="preserve">Veljavne bodo tiste glasovnice, katerim bodo priložene volilne karte in bodo na naslov </w:t>
      </w:r>
      <w:bookmarkStart w:id="6" w:name="_Hlk69205642"/>
      <w:r w:rsidRPr="006B2198">
        <w:rPr>
          <w:rFonts w:cs="Arial"/>
          <w:b/>
          <w:bCs/>
          <w:color w:val="000000"/>
          <w:szCs w:val="20"/>
          <w:lang w:val="sl-SI"/>
        </w:rPr>
        <w:t xml:space="preserve">MJU, </w:t>
      </w:r>
      <w:r w:rsidRPr="006B2198">
        <w:rPr>
          <w:rFonts w:cs="Arial"/>
          <w:b/>
          <w:bCs/>
          <w:szCs w:val="20"/>
          <w:lang w:val="sl-SI"/>
        </w:rPr>
        <w:t xml:space="preserve">Volilna komisija za volitve </w:t>
      </w:r>
      <w:r w:rsidR="00FE4247" w:rsidRPr="006B2198">
        <w:rPr>
          <w:rFonts w:cs="Arial"/>
          <w:b/>
          <w:bCs/>
          <w:szCs w:val="20"/>
          <w:lang w:val="sl-SI"/>
        </w:rPr>
        <w:t>članov</w:t>
      </w:r>
      <w:r w:rsidRPr="006B2198">
        <w:rPr>
          <w:rFonts w:cs="Arial"/>
          <w:b/>
          <w:bCs/>
          <w:szCs w:val="20"/>
          <w:lang w:val="sl-SI"/>
        </w:rPr>
        <w:t xml:space="preserve"> Uradnišk</w:t>
      </w:r>
      <w:r w:rsidR="00FE4247" w:rsidRPr="006B2198">
        <w:rPr>
          <w:rFonts w:cs="Arial"/>
          <w:b/>
          <w:bCs/>
          <w:szCs w:val="20"/>
          <w:lang w:val="sl-SI"/>
        </w:rPr>
        <w:t>ega</w:t>
      </w:r>
      <w:r w:rsidRPr="006B2198">
        <w:rPr>
          <w:rFonts w:cs="Arial"/>
          <w:b/>
          <w:bCs/>
          <w:szCs w:val="20"/>
          <w:lang w:val="sl-SI"/>
        </w:rPr>
        <w:t xml:space="preserve"> svet</w:t>
      </w:r>
      <w:r w:rsidR="00FE4247" w:rsidRPr="006B2198">
        <w:rPr>
          <w:rFonts w:cs="Arial"/>
          <w:b/>
          <w:bCs/>
          <w:szCs w:val="20"/>
          <w:lang w:val="sl-SI"/>
        </w:rPr>
        <w:t>a</w:t>
      </w:r>
      <w:r w:rsidRPr="006B2198">
        <w:rPr>
          <w:rFonts w:cs="Arial"/>
          <w:b/>
          <w:bCs/>
          <w:color w:val="000000"/>
          <w:szCs w:val="20"/>
          <w:lang w:val="sl-SI"/>
        </w:rPr>
        <w:t xml:space="preserve">, Tržaška 21, </w:t>
      </w:r>
      <w:r w:rsidR="00FE4247" w:rsidRPr="006B2198">
        <w:rPr>
          <w:rFonts w:cs="Arial"/>
          <w:b/>
          <w:bCs/>
          <w:color w:val="000000"/>
          <w:szCs w:val="20"/>
          <w:lang w:val="sl-SI"/>
        </w:rPr>
        <w:t xml:space="preserve">1000 </w:t>
      </w:r>
      <w:r w:rsidRPr="006B2198">
        <w:rPr>
          <w:rFonts w:cs="Arial"/>
          <w:b/>
          <w:bCs/>
          <w:color w:val="000000"/>
          <w:szCs w:val="20"/>
          <w:lang w:val="sl-SI"/>
        </w:rPr>
        <w:t>Ljubljana</w:t>
      </w:r>
      <w:r w:rsidRPr="006B2198">
        <w:rPr>
          <w:rFonts w:cs="Arial"/>
          <w:color w:val="000000"/>
          <w:szCs w:val="20"/>
          <w:lang w:val="sl-SI"/>
        </w:rPr>
        <w:t xml:space="preserve"> </w:t>
      </w:r>
      <w:r w:rsidRPr="006B2198">
        <w:rPr>
          <w:rFonts w:cs="Arial"/>
          <w:b/>
          <w:bCs/>
          <w:color w:val="000000"/>
          <w:szCs w:val="20"/>
          <w:lang w:val="sl-SI"/>
        </w:rPr>
        <w:t xml:space="preserve">s pripisom </w:t>
      </w:r>
      <w:r w:rsidR="00285F69" w:rsidRPr="006B2198">
        <w:rPr>
          <w:rFonts w:cs="Arial"/>
          <w:b/>
          <w:bCs/>
          <w:color w:val="000000"/>
          <w:szCs w:val="20"/>
          <w:lang w:val="sl-SI"/>
        </w:rPr>
        <w:t>»Glasovnica – volitve v Uradniški svet 2021«</w:t>
      </w:r>
      <w:bookmarkEnd w:id="6"/>
      <w:r w:rsidR="00285F69" w:rsidRPr="006B2198">
        <w:rPr>
          <w:rFonts w:cs="Arial"/>
          <w:b/>
          <w:bCs/>
          <w:color w:val="000000"/>
          <w:szCs w:val="20"/>
          <w:lang w:val="sl-SI"/>
        </w:rPr>
        <w:t xml:space="preserve"> </w:t>
      </w:r>
      <w:r w:rsidRPr="006B2198">
        <w:rPr>
          <w:rFonts w:cs="Arial"/>
          <w:color w:val="000000"/>
          <w:szCs w:val="20"/>
          <w:lang w:val="sl-SI"/>
        </w:rPr>
        <w:t>prispele po pošti najpozneje 2. junija 2021 do 12</w:t>
      </w:r>
      <w:r w:rsidR="00747FD3" w:rsidRPr="006B2198">
        <w:rPr>
          <w:rFonts w:cs="Arial"/>
          <w:color w:val="000000"/>
          <w:szCs w:val="20"/>
          <w:lang w:val="sl-SI"/>
        </w:rPr>
        <w:t>:</w:t>
      </w:r>
      <w:r w:rsidRPr="006B2198">
        <w:rPr>
          <w:rFonts w:cs="Arial"/>
          <w:color w:val="000000"/>
          <w:szCs w:val="20"/>
          <w:lang w:val="sl-SI"/>
        </w:rPr>
        <w:t xml:space="preserve">00, pri čemer mora biti iz poštnega žiga razvidno, da so bile na pošto oddane </w:t>
      </w:r>
      <w:r w:rsidR="00C3776E" w:rsidRPr="006B2198">
        <w:rPr>
          <w:rFonts w:cs="Arial"/>
          <w:color w:val="000000"/>
          <w:szCs w:val="20"/>
          <w:lang w:val="sl-SI"/>
        </w:rPr>
        <w:t xml:space="preserve">najkasneje 1. junija 2021 </w:t>
      </w:r>
      <w:r w:rsidRPr="006B2198">
        <w:rPr>
          <w:rFonts w:cs="Arial"/>
          <w:color w:val="000000"/>
          <w:szCs w:val="20"/>
          <w:lang w:val="sl-SI"/>
        </w:rPr>
        <w:t>pred 14</w:t>
      </w:r>
      <w:r w:rsidR="00747FD3" w:rsidRPr="006B2198">
        <w:rPr>
          <w:rFonts w:cs="Arial"/>
          <w:color w:val="000000"/>
          <w:szCs w:val="20"/>
          <w:lang w:val="sl-SI"/>
        </w:rPr>
        <w:t>:</w:t>
      </w:r>
      <w:r w:rsidRPr="006B2198">
        <w:rPr>
          <w:rFonts w:cs="Arial"/>
          <w:color w:val="000000"/>
          <w:szCs w:val="20"/>
          <w:lang w:val="sl-SI"/>
        </w:rPr>
        <w:t xml:space="preserve">00. </w:t>
      </w:r>
      <w:bookmarkStart w:id="7" w:name="_Hlk69035839"/>
    </w:p>
    <w:bookmarkEnd w:id="7"/>
    <w:p w14:paraId="62CBF354" w14:textId="1385F227" w:rsidR="001429C4" w:rsidRPr="006B2198" w:rsidRDefault="001429C4" w:rsidP="006B2198">
      <w:pPr>
        <w:spacing w:line="276" w:lineRule="auto"/>
        <w:jc w:val="both"/>
        <w:rPr>
          <w:rFonts w:cs="Arial"/>
          <w:b/>
          <w:bCs/>
          <w:szCs w:val="20"/>
          <w:lang w:val="sl-SI"/>
        </w:rPr>
      </w:pPr>
    </w:p>
    <w:p w14:paraId="24D567CF" w14:textId="012F5831" w:rsidR="000974FC" w:rsidRPr="006B2198" w:rsidRDefault="000974FC" w:rsidP="006B2198">
      <w:pPr>
        <w:spacing w:line="276" w:lineRule="auto"/>
        <w:jc w:val="both"/>
        <w:rPr>
          <w:rFonts w:cs="Arial"/>
          <w:color w:val="000000"/>
          <w:szCs w:val="20"/>
          <w:lang w:val="sl-SI"/>
        </w:rPr>
      </w:pPr>
      <w:r w:rsidRPr="006B2198">
        <w:rPr>
          <w:rFonts w:cs="Arial"/>
          <w:color w:val="000000"/>
          <w:szCs w:val="20"/>
          <w:lang w:val="sl-SI"/>
        </w:rPr>
        <w:t xml:space="preserve">Glasovanje po pošti bo omogočeno tudi </w:t>
      </w:r>
      <w:r w:rsidRPr="006B2198">
        <w:rPr>
          <w:rFonts w:cs="Arial"/>
          <w:b/>
          <w:bCs/>
          <w:color w:val="000000"/>
          <w:szCs w:val="20"/>
          <w:lang w:val="sl-SI"/>
        </w:rPr>
        <w:t>volilnim upravičencem, ki so razporejeni na delo v tujino</w:t>
      </w:r>
      <w:r w:rsidRPr="006B2198">
        <w:rPr>
          <w:rFonts w:cs="Arial"/>
          <w:color w:val="000000"/>
          <w:szCs w:val="20"/>
          <w:lang w:val="sl-SI"/>
        </w:rPr>
        <w:t xml:space="preserve">. V ta namen bo </w:t>
      </w:r>
      <w:r w:rsidR="002F5E68" w:rsidRPr="006B2198">
        <w:rPr>
          <w:rFonts w:cs="Arial"/>
          <w:color w:val="000000"/>
          <w:szCs w:val="20"/>
          <w:lang w:val="sl-SI"/>
        </w:rPr>
        <w:t>V</w:t>
      </w:r>
      <w:r w:rsidRPr="006B2198">
        <w:rPr>
          <w:rFonts w:cs="Arial"/>
          <w:color w:val="000000"/>
          <w:szCs w:val="20"/>
          <w:lang w:val="sl-SI"/>
        </w:rPr>
        <w:t xml:space="preserve">olilna komisija po </w:t>
      </w:r>
      <w:proofErr w:type="spellStart"/>
      <w:r w:rsidRPr="006B2198">
        <w:rPr>
          <w:rFonts w:cs="Arial"/>
          <w:color w:val="000000"/>
          <w:szCs w:val="20"/>
          <w:lang w:val="sl-SI"/>
        </w:rPr>
        <w:t>depešnem</w:t>
      </w:r>
      <w:proofErr w:type="spellEnd"/>
      <w:r w:rsidRPr="006B2198">
        <w:rPr>
          <w:rFonts w:cs="Arial"/>
          <w:color w:val="000000"/>
          <w:szCs w:val="20"/>
          <w:lang w:val="sl-SI"/>
        </w:rPr>
        <w:t xml:space="preserve"> sistemu v sodelovanju z Ministrstvom za zunanje zadeve in Ministrstvom za obrambo na diplomatsko-konzularna predstavništva posredovala uradne prazne glasovnice in volilne karte, ki jih bo volilnim upravičencem razdelil vodja posameznega diplomatsko-konzularnega predstavništva. Vodja posameznega diplomatsko-konzularna predstavništva o tem naredi uradni zaznamek. Če bo volilni upravičenec na dan glasovanja v Sloveniji in bi želel glasovati osebno, mora to do 21. maja 2021 sporočiti na </w:t>
      </w:r>
      <w:hyperlink r:id="rId8" w:history="1">
        <w:r w:rsidRPr="006B2198">
          <w:rPr>
            <w:rStyle w:val="Hiperpovezava"/>
            <w:rFonts w:cs="Arial"/>
            <w:szCs w:val="20"/>
            <w:lang w:val="sl-SI"/>
          </w:rPr>
          <w:t>gp.mju@gov.si</w:t>
        </w:r>
      </w:hyperlink>
      <w:r w:rsidRPr="006B2198">
        <w:rPr>
          <w:rFonts w:cs="Arial"/>
          <w:color w:val="000000"/>
          <w:szCs w:val="20"/>
          <w:lang w:val="sl-SI"/>
        </w:rPr>
        <w:t>. Volilna komisija mu bo omogočila osebno glasovanje samo v primeru, če bo iz uradnega zaznamka predstojnika izhajalo, da volilni upravičenec ni prevzel uradne prazne glasovnice in volilne karte.</w:t>
      </w:r>
    </w:p>
    <w:p w14:paraId="29FC3BA7" w14:textId="77777777" w:rsidR="000974FC" w:rsidRPr="006B2198" w:rsidRDefault="000974FC" w:rsidP="006B2198">
      <w:pPr>
        <w:spacing w:line="276" w:lineRule="auto"/>
        <w:jc w:val="both"/>
        <w:rPr>
          <w:rFonts w:cs="Arial"/>
          <w:color w:val="000000"/>
          <w:szCs w:val="20"/>
          <w:lang w:val="sl-SI"/>
        </w:rPr>
      </w:pPr>
    </w:p>
    <w:p w14:paraId="1265AA3B" w14:textId="44D545A1" w:rsidR="000974FC" w:rsidRPr="006B2198" w:rsidRDefault="000974FC" w:rsidP="006B2198">
      <w:pPr>
        <w:autoSpaceDE w:val="0"/>
        <w:autoSpaceDN w:val="0"/>
        <w:adjustRightInd w:val="0"/>
        <w:spacing w:line="276" w:lineRule="auto"/>
        <w:jc w:val="both"/>
        <w:rPr>
          <w:rFonts w:cs="Arial"/>
          <w:color w:val="000000"/>
          <w:szCs w:val="20"/>
          <w:lang w:val="sl-SI" w:eastAsia="sl-SI"/>
        </w:rPr>
      </w:pPr>
      <w:r w:rsidRPr="006B2198">
        <w:rPr>
          <w:rFonts w:cs="Arial"/>
          <w:b/>
          <w:bCs/>
          <w:color w:val="000000"/>
          <w:szCs w:val="20"/>
          <w:lang w:val="sl-SI" w:eastAsia="sl-SI"/>
        </w:rPr>
        <w:t>Volilni upravičenci, ki so razporejeni na delo v tujino</w:t>
      </w:r>
      <w:r w:rsidRPr="006B2198">
        <w:rPr>
          <w:rFonts w:cs="Arial"/>
          <w:b/>
          <w:bCs/>
          <w:color w:val="FF1F35"/>
          <w:szCs w:val="20"/>
          <w:lang w:val="sl-SI" w:eastAsia="sl-SI"/>
        </w:rPr>
        <w:t xml:space="preserve"> </w:t>
      </w:r>
      <w:r w:rsidRPr="006B2198">
        <w:rPr>
          <w:rFonts w:cs="Arial"/>
          <w:b/>
          <w:bCs/>
          <w:color w:val="000000"/>
          <w:szCs w:val="20"/>
          <w:lang w:val="sl-SI" w:eastAsia="sl-SI"/>
        </w:rPr>
        <w:t>brez predhodne premestitve na Ministrstvo za zunanje zadeve:</w:t>
      </w:r>
      <w:r w:rsidRPr="006B2198">
        <w:rPr>
          <w:rFonts w:cs="Arial"/>
          <w:color w:val="000000"/>
          <w:szCs w:val="20"/>
          <w:lang w:val="sl-SI" w:eastAsia="sl-SI"/>
        </w:rPr>
        <w:t xml:space="preserve"> Volilna komisija bo navedene volilne upravičence po elektronski pošti pozvala, naj do vključno 30. aprila 2021 na gp.mju@gov.si sporočijo, če se bodo volitev udeležili osebno na volišču. Volilnim upravičencem, ki so razporejeni na delo v tujino</w:t>
      </w:r>
      <w:r w:rsidRPr="006B2198">
        <w:rPr>
          <w:rFonts w:cs="Arial"/>
          <w:color w:val="FF1F35"/>
          <w:szCs w:val="20"/>
          <w:lang w:val="sl-SI" w:eastAsia="sl-SI"/>
        </w:rPr>
        <w:t xml:space="preserve"> </w:t>
      </w:r>
      <w:r w:rsidRPr="006B2198">
        <w:rPr>
          <w:rFonts w:cs="Arial"/>
          <w:color w:val="000000"/>
          <w:szCs w:val="20"/>
          <w:lang w:val="sl-SI" w:eastAsia="sl-SI"/>
        </w:rPr>
        <w:t>brez predhodne premestitve na Ministrstvo za zunanje zadeve in ki ne bodo sporočili, da se bodo volitev udeležili osebno na volišču, bo volilno gradivo poslano po pošti na naslov, ki bo posredovan s strani posameznega organa. V tem primeru jim osebno glasovanje na volišču ne bo omogočeno.</w:t>
      </w:r>
    </w:p>
    <w:p w14:paraId="79B9A4FD" w14:textId="77777777" w:rsidR="000974FC" w:rsidRPr="006B2198" w:rsidRDefault="000974FC" w:rsidP="006B2198">
      <w:pPr>
        <w:autoSpaceDE w:val="0"/>
        <w:autoSpaceDN w:val="0"/>
        <w:adjustRightInd w:val="0"/>
        <w:spacing w:line="276" w:lineRule="auto"/>
        <w:jc w:val="both"/>
        <w:rPr>
          <w:rFonts w:cs="Arial"/>
          <w:color w:val="000000"/>
          <w:szCs w:val="20"/>
          <w:lang w:val="sl-SI" w:eastAsia="sl-SI"/>
        </w:rPr>
      </w:pPr>
    </w:p>
    <w:p w14:paraId="30DE6837" w14:textId="1C4368ED" w:rsidR="00C3776E" w:rsidRPr="006B2198" w:rsidRDefault="000974FC" w:rsidP="006B2198">
      <w:pPr>
        <w:spacing w:line="276" w:lineRule="auto"/>
        <w:jc w:val="both"/>
        <w:rPr>
          <w:rFonts w:cs="Arial"/>
          <w:color w:val="000000"/>
          <w:szCs w:val="20"/>
          <w:lang w:val="sl-SI"/>
        </w:rPr>
      </w:pPr>
      <w:r w:rsidRPr="006B2198">
        <w:rPr>
          <w:rFonts w:cs="Arial"/>
          <w:color w:val="000000"/>
          <w:szCs w:val="20"/>
          <w:lang w:val="sl-SI" w:eastAsia="sl-SI"/>
        </w:rPr>
        <w:t xml:space="preserve">V volilnem gradivu bo volilna karta in uradna prazna glasovnica ter navodilo za glasovanje. </w:t>
      </w:r>
      <w:r w:rsidRPr="006B2198">
        <w:rPr>
          <w:rFonts w:cs="Arial"/>
          <w:color w:val="000000"/>
          <w:szCs w:val="20"/>
          <w:lang w:val="sl-SI"/>
        </w:rPr>
        <w:t xml:space="preserve">Veljavne bodo tiste glasovnice iz tujine, katerim bodo priložene volilne karte in bodo na naslov </w:t>
      </w:r>
      <w:r w:rsidR="00FE4247" w:rsidRPr="006B2198">
        <w:rPr>
          <w:rFonts w:cs="Arial"/>
          <w:b/>
          <w:bCs/>
          <w:color w:val="000000"/>
          <w:szCs w:val="20"/>
          <w:lang w:val="sl-SI"/>
        </w:rPr>
        <w:t xml:space="preserve">MJU, </w:t>
      </w:r>
      <w:r w:rsidR="00FE4247" w:rsidRPr="006B2198">
        <w:rPr>
          <w:rFonts w:cs="Arial"/>
          <w:b/>
          <w:bCs/>
          <w:szCs w:val="20"/>
          <w:lang w:val="sl-SI"/>
        </w:rPr>
        <w:t>Volilna komisija za volitve članov Uradniškega sveta</w:t>
      </w:r>
      <w:r w:rsidR="00FE4247" w:rsidRPr="006B2198">
        <w:rPr>
          <w:rFonts w:cs="Arial"/>
          <w:b/>
          <w:bCs/>
          <w:color w:val="000000"/>
          <w:szCs w:val="20"/>
          <w:lang w:val="sl-SI"/>
        </w:rPr>
        <w:t>, Tržaška 21, 1000 Ljubljana, Slovenija</w:t>
      </w:r>
      <w:r w:rsidR="00FE4247" w:rsidRPr="006B2198">
        <w:rPr>
          <w:rFonts w:cs="Arial"/>
          <w:color w:val="000000"/>
          <w:szCs w:val="20"/>
          <w:lang w:val="sl-SI"/>
        </w:rPr>
        <w:t xml:space="preserve"> </w:t>
      </w:r>
      <w:r w:rsidR="00FE4247" w:rsidRPr="006B2198">
        <w:rPr>
          <w:rFonts w:cs="Arial"/>
          <w:b/>
          <w:bCs/>
          <w:color w:val="000000"/>
          <w:szCs w:val="20"/>
          <w:lang w:val="sl-SI"/>
        </w:rPr>
        <w:t>s pripisom »Glasovnica – volitve v Uradniški svet 2021«</w:t>
      </w:r>
      <w:r w:rsidR="00285F69" w:rsidRPr="006B2198">
        <w:rPr>
          <w:rFonts w:cs="Arial"/>
          <w:b/>
          <w:bCs/>
          <w:color w:val="000000"/>
          <w:szCs w:val="20"/>
          <w:lang w:val="sl-SI"/>
        </w:rPr>
        <w:t xml:space="preserve"> </w:t>
      </w:r>
      <w:r w:rsidRPr="006B2198">
        <w:rPr>
          <w:rFonts w:cs="Arial"/>
          <w:color w:val="000000"/>
          <w:szCs w:val="20"/>
          <w:lang w:val="sl-SI"/>
        </w:rPr>
        <w:t>prispele po pošti najpozneje 9. junija 2021 do 12</w:t>
      </w:r>
      <w:r w:rsidR="00747FD3" w:rsidRPr="006B2198">
        <w:rPr>
          <w:rFonts w:cs="Arial"/>
          <w:color w:val="000000"/>
          <w:szCs w:val="20"/>
          <w:lang w:val="sl-SI"/>
        </w:rPr>
        <w:t>:</w:t>
      </w:r>
      <w:r w:rsidRPr="006B2198">
        <w:rPr>
          <w:rFonts w:cs="Arial"/>
          <w:color w:val="000000"/>
          <w:szCs w:val="20"/>
          <w:lang w:val="sl-SI"/>
        </w:rPr>
        <w:t xml:space="preserve">00, pri čemer mora biti iz poštnega žiga razvidno, </w:t>
      </w:r>
      <w:r w:rsidR="00C3776E" w:rsidRPr="006B2198">
        <w:rPr>
          <w:rFonts w:cs="Arial"/>
          <w:color w:val="000000"/>
          <w:szCs w:val="20"/>
          <w:lang w:val="sl-SI"/>
        </w:rPr>
        <w:t xml:space="preserve">da so bile na pošto oddane </w:t>
      </w:r>
      <w:bookmarkStart w:id="8" w:name="_Hlk69037589"/>
      <w:r w:rsidR="00C3776E" w:rsidRPr="006B2198">
        <w:rPr>
          <w:rFonts w:cs="Arial"/>
          <w:color w:val="000000"/>
          <w:szCs w:val="20"/>
          <w:lang w:val="sl-SI"/>
        </w:rPr>
        <w:t>najkasneje 1. junija 2021 pred 14</w:t>
      </w:r>
      <w:r w:rsidR="00747FD3" w:rsidRPr="006B2198">
        <w:rPr>
          <w:rFonts w:cs="Arial"/>
          <w:color w:val="000000"/>
          <w:szCs w:val="20"/>
          <w:lang w:val="sl-SI"/>
        </w:rPr>
        <w:t>:</w:t>
      </w:r>
      <w:r w:rsidR="00C3776E" w:rsidRPr="006B2198">
        <w:rPr>
          <w:rFonts w:cs="Arial"/>
          <w:color w:val="000000"/>
          <w:szCs w:val="20"/>
          <w:lang w:val="sl-SI"/>
        </w:rPr>
        <w:t xml:space="preserve">00. </w:t>
      </w:r>
      <w:bookmarkEnd w:id="8"/>
    </w:p>
    <w:p w14:paraId="7501413D" w14:textId="77777777" w:rsidR="001429C4" w:rsidRPr="006B2198" w:rsidRDefault="001429C4" w:rsidP="006B2198">
      <w:pPr>
        <w:spacing w:line="276" w:lineRule="auto"/>
        <w:jc w:val="both"/>
        <w:rPr>
          <w:rFonts w:cs="Arial"/>
          <w:szCs w:val="20"/>
          <w:lang w:val="sl-SI"/>
        </w:rPr>
      </w:pPr>
    </w:p>
    <w:p w14:paraId="4C30BE5D" w14:textId="77777777" w:rsidR="001429C4" w:rsidRPr="006B2198" w:rsidRDefault="001429C4" w:rsidP="006B2198">
      <w:pPr>
        <w:spacing w:line="276" w:lineRule="auto"/>
        <w:jc w:val="both"/>
        <w:rPr>
          <w:rFonts w:cs="Arial"/>
          <w:szCs w:val="20"/>
          <w:lang w:val="sl-SI"/>
        </w:rPr>
      </w:pPr>
      <w:r w:rsidRPr="006B2198">
        <w:rPr>
          <w:rFonts w:cs="Arial"/>
          <w:szCs w:val="20"/>
          <w:lang w:val="sl-SI"/>
        </w:rPr>
        <w:t xml:space="preserve">Predčasnega glasovanja ni. </w:t>
      </w:r>
    </w:p>
    <w:p w14:paraId="755BB2B6" w14:textId="77777777" w:rsidR="001429C4" w:rsidRPr="006B2198" w:rsidRDefault="001429C4" w:rsidP="006B2198">
      <w:pPr>
        <w:spacing w:line="276" w:lineRule="auto"/>
        <w:jc w:val="both"/>
        <w:rPr>
          <w:rFonts w:cs="Arial"/>
          <w:szCs w:val="20"/>
          <w:lang w:val="sl-SI"/>
        </w:rPr>
      </w:pPr>
    </w:p>
    <w:p w14:paraId="5D456C92" w14:textId="512E9776" w:rsidR="001429C4" w:rsidRPr="006B2198" w:rsidRDefault="001429C4" w:rsidP="006B2198">
      <w:pPr>
        <w:spacing w:line="276" w:lineRule="auto"/>
        <w:jc w:val="both"/>
        <w:rPr>
          <w:rFonts w:cs="Arial"/>
          <w:szCs w:val="20"/>
          <w:lang w:val="sl-SI"/>
        </w:rPr>
      </w:pPr>
      <w:r w:rsidRPr="006B2198">
        <w:rPr>
          <w:rFonts w:cs="Arial"/>
          <w:szCs w:val="20"/>
          <w:lang w:val="sl-SI"/>
        </w:rPr>
        <w:t xml:space="preserve">Volilna komisija </w:t>
      </w:r>
      <w:r w:rsidR="007A078C" w:rsidRPr="006B2198">
        <w:rPr>
          <w:rFonts w:cs="Arial"/>
          <w:szCs w:val="20"/>
          <w:lang w:val="sl-SI"/>
        </w:rPr>
        <w:t xml:space="preserve">bo po 9. juniju 2021 </w:t>
      </w:r>
      <w:r w:rsidRPr="006B2198">
        <w:rPr>
          <w:rFonts w:cs="Arial"/>
          <w:szCs w:val="20"/>
          <w:lang w:val="sl-SI"/>
        </w:rPr>
        <w:t>ugotovi</w:t>
      </w:r>
      <w:r w:rsidR="007A078C" w:rsidRPr="006B2198">
        <w:rPr>
          <w:rFonts w:cs="Arial"/>
          <w:szCs w:val="20"/>
          <w:lang w:val="sl-SI"/>
        </w:rPr>
        <w:t>la</w:t>
      </w:r>
      <w:r w:rsidRPr="006B2198">
        <w:rPr>
          <w:rFonts w:cs="Arial"/>
          <w:szCs w:val="20"/>
          <w:lang w:val="sl-SI"/>
        </w:rPr>
        <w:t xml:space="preserve"> izid glasovanja in izid volitev ter objavi</w:t>
      </w:r>
      <w:r w:rsidR="007A078C" w:rsidRPr="006B2198">
        <w:rPr>
          <w:rFonts w:cs="Arial"/>
          <w:szCs w:val="20"/>
          <w:lang w:val="sl-SI"/>
        </w:rPr>
        <w:t>la</w:t>
      </w:r>
      <w:r w:rsidRPr="006B2198">
        <w:rPr>
          <w:rFonts w:cs="Arial"/>
          <w:szCs w:val="20"/>
          <w:lang w:val="sl-SI"/>
        </w:rPr>
        <w:t xml:space="preserve"> poročilo. </w:t>
      </w:r>
    </w:p>
    <w:bookmarkEnd w:id="2"/>
    <w:p w14:paraId="7FB16C7A" w14:textId="77777777" w:rsidR="00A64A72" w:rsidRPr="006B2198" w:rsidRDefault="00A64A72" w:rsidP="006B2198">
      <w:pPr>
        <w:spacing w:line="276" w:lineRule="auto"/>
        <w:jc w:val="both"/>
        <w:rPr>
          <w:rFonts w:cs="Arial"/>
          <w:b/>
          <w:szCs w:val="20"/>
          <w:lang w:val="sl-SI"/>
        </w:rPr>
      </w:pPr>
    </w:p>
    <w:p w14:paraId="57B5C6B5" w14:textId="16A0C489" w:rsidR="00A64A72" w:rsidRPr="000062B2" w:rsidRDefault="007A078C" w:rsidP="006B2198">
      <w:pPr>
        <w:spacing w:line="276" w:lineRule="auto"/>
        <w:jc w:val="both"/>
        <w:rPr>
          <w:rFonts w:cs="Arial"/>
          <w:b/>
          <w:szCs w:val="20"/>
          <w:lang w:val="sl-SI"/>
        </w:rPr>
      </w:pPr>
      <w:r w:rsidRPr="006B2198">
        <w:rPr>
          <w:rFonts w:cs="Arial"/>
          <w:b/>
          <w:szCs w:val="20"/>
          <w:lang w:val="sl-SI"/>
        </w:rPr>
        <w:t xml:space="preserve">Volilna komisija poziva volilne upravičence h kandidiranju in predlaganju kandidatov za člane </w:t>
      </w:r>
      <w:r w:rsidR="005C74A7" w:rsidRPr="006B2198">
        <w:rPr>
          <w:rFonts w:cs="Arial"/>
          <w:b/>
          <w:szCs w:val="20"/>
          <w:lang w:val="sl-SI"/>
        </w:rPr>
        <w:t>U</w:t>
      </w:r>
      <w:r w:rsidRPr="006B2198">
        <w:rPr>
          <w:rFonts w:cs="Arial"/>
          <w:b/>
          <w:szCs w:val="20"/>
          <w:lang w:val="sl-SI"/>
        </w:rPr>
        <w:t>radniškega sveta.</w:t>
      </w:r>
    </w:p>
    <w:p w14:paraId="470A4F5E" w14:textId="7193A0E3" w:rsidR="007A078C" w:rsidRPr="006B2198" w:rsidRDefault="007A078C" w:rsidP="006B2198">
      <w:pPr>
        <w:spacing w:line="276" w:lineRule="auto"/>
        <w:jc w:val="both"/>
        <w:rPr>
          <w:rFonts w:cs="Arial"/>
          <w:szCs w:val="20"/>
          <w:lang w:val="sl-SI"/>
        </w:rPr>
      </w:pPr>
    </w:p>
    <w:p w14:paraId="3AFE66BD" w14:textId="7D8AD005" w:rsidR="00C3776E" w:rsidRPr="006B2198" w:rsidRDefault="00C3776E" w:rsidP="006B2198">
      <w:pPr>
        <w:spacing w:line="276" w:lineRule="auto"/>
        <w:jc w:val="both"/>
        <w:rPr>
          <w:rFonts w:cs="Arial"/>
          <w:color w:val="000000"/>
          <w:szCs w:val="20"/>
          <w:lang w:val="sl-SI"/>
        </w:rPr>
      </w:pPr>
      <w:r w:rsidRPr="006B2198">
        <w:rPr>
          <w:rFonts w:cs="Arial"/>
          <w:color w:val="000000"/>
          <w:szCs w:val="20"/>
          <w:lang w:val="sl-SI"/>
        </w:rPr>
        <w:t xml:space="preserve">                                                                                    mag. Tea Juratovec</w:t>
      </w:r>
    </w:p>
    <w:p w14:paraId="4CB82DFC" w14:textId="46C76CB8" w:rsidR="00C3776E" w:rsidRPr="006B2198" w:rsidRDefault="00C3776E" w:rsidP="006B2198">
      <w:pPr>
        <w:spacing w:line="276" w:lineRule="auto"/>
        <w:jc w:val="both"/>
        <w:rPr>
          <w:rFonts w:cs="Arial"/>
          <w:color w:val="000000"/>
          <w:szCs w:val="20"/>
          <w:lang w:val="sl-SI"/>
        </w:rPr>
      </w:pPr>
      <w:r w:rsidRPr="006B2198">
        <w:rPr>
          <w:rFonts w:cs="Arial"/>
          <w:color w:val="000000"/>
          <w:szCs w:val="20"/>
          <w:lang w:val="sl-SI"/>
        </w:rPr>
        <w:t xml:space="preserve">                                                                      </w:t>
      </w:r>
      <w:r w:rsidR="001A7B05" w:rsidRPr="006B2198">
        <w:rPr>
          <w:rFonts w:cs="Arial"/>
          <w:color w:val="000000"/>
          <w:szCs w:val="20"/>
          <w:lang w:val="sl-SI"/>
        </w:rPr>
        <w:t xml:space="preserve"> </w:t>
      </w:r>
      <w:r w:rsidRPr="006B2198">
        <w:rPr>
          <w:rFonts w:cs="Arial"/>
          <w:color w:val="000000"/>
          <w:szCs w:val="20"/>
          <w:lang w:val="sl-SI"/>
        </w:rPr>
        <w:t>PREDSEDNICA VOLILNE KOMISIJE</w:t>
      </w:r>
    </w:p>
    <w:p w14:paraId="50C907C5" w14:textId="6BA2AC21" w:rsidR="00C3776E" w:rsidRPr="006B2198" w:rsidRDefault="00C3776E" w:rsidP="006B2198">
      <w:pPr>
        <w:spacing w:line="276" w:lineRule="auto"/>
        <w:jc w:val="both"/>
        <w:rPr>
          <w:rFonts w:cs="Arial"/>
          <w:color w:val="000000"/>
          <w:szCs w:val="20"/>
          <w:lang w:val="sl-SI"/>
        </w:rPr>
      </w:pPr>
      <w:r w:rsidRPr="006B2198">
        <w:rPr>
          <w:rFonts w:cs="Arial"/>
          <w:color w:val="000000"/>
          <w:szCs w:val="20"/>
          <w:lang w:val="sl-SI"/>
        </w:rPr>
        <w:t xml:space="preserve">                                                            </w:t>
      </w:r>
      <w:r w:rsidR="001A7B05" w:rsidRPr="006B2198">
        <w:rPr>
          <w:rFonts w:cs="Arial"/>
          <w:color w:val="000000"/>
          <w:szCs w:val="20"/>
          <w:lang w:val="sl-SI"/>
        </w:rPr>
        <w:t xml:space="preserve"> </w:t>
      </w:r>
      <w:r w:rsidRPr="006B2198">
        <w:rPr>
          <w:rFonts w:cs="Arial"/>
          <w:color w:val="000000"/>
          <w:szCs w:val="20"/>
          <w:lang w:val="sl-SI"/>
        </w:rPr>
        <w:t xml:space="preserve"> </w:t>
      </w:r>
      <w:r w:rsidR="001A7B05" w:rsidRPr="006B2198">
        <w:rPr>
          <w:rFonts w:cs="Arial"/>
          <w:color w:val="000000"/>
          <w:szCs w:val="20"/>
          <w:lang w:val="sl-SI"/>
        </w:rPr>
        <w:t xml:space="preserve"> </w:t>
      </w:r>
      <w:r w:rsidRPr="006B2198">
        <w:rPr>
          <w:rFonts w:cs="Arial"/>
          <w:color w:val="000000"/>
          <w:szCs w:val="20"/>
          <w:lang w:val="sl-SI"/>
        </w:rPr>
        <w:t>ZA VOLITVE ČLANOV URADNIŠKEGA SVETA</w:t>
      </w:r>
    </w:p>
    <w:p w14:paraId="7F143356" w14:textId="6799798B" w:rsidR="001A7B05" w:rsidRDefault="001A7B05" w:rsidP="001A7B05">
      <w:pPr>
        <w:spacing w:line="240" w:lineRule="auto"/>
        <w:rPr>
          <w:rFonts w:cs="Arial"/>
          <w:szCs w:val="20"/>
          <w:lang w:val="sl-SI"/>
        </w:rPr>
      </w:pPr>
    </w:p>
    <w:p w14:paraId="410EFDBB" w14:textId="30A07EC2" w:rsidR="001A7B05" w:rsidRDefault="001A7B05" w:rsidP="001A7B05">
      <w:pPr>
        <w:spacing w:line="240" w:lineRule="auto"/>
        <w:rPr>
          <w:rFonts w:cs="Arial"/>
          <w:szCs w:val="20"/>
          <w:lang w:val="sl-SI"/>
        </w:rPr>
      </w:pPr>
    </w:p>
    <w:p w14:paraId="182B9ACA" w14:textId="77777777" w:rsidR="000062B2" w:rsidRDefault="000062B2" w:rsidP="000062B2">
      <w:pPr>
        <w:spacing w:line="240" w:lineRule="auto"/>
        <w:rPr>
          <w:rFonts w:cs="Arial"/>
          <w:szCs w:val="20"/>
          <w:lang w:val="sl-SI"/>
        </w:rPr>
      </w:pPr>
    </w:p>
    <w:p w14:paraId="26E2AAEB" w14:textId="77777777" w:rsidR="000062B2" w:rsidRDefault="000062B2" w:rsidP="000062B2">
      <w:pPr>
        <w:spacing w:line="240" w:lineRule="auto"/>
        <w:rPr>
          <w:rFonts w:cs="Arial"/>
          <w:sz w:val="16"/>
          <w:szCs w:val="16"/>
          <w:lang w:val="sl-SI"/>
        </w:rPr>
      </w:pPr>
    </w:p>
    <w:p w14:paraId="7E6EDAF1" w14:textId="4C4FA7BC" w:rsidR="001A7B05" w:rsidRPr="001A7B05" w:rsidRDefault="001A7B05" w:rsidP="000062B2">
      <w:pPr>
        <w:spacing w:line="240" w:lineRule="auto"/>
        <w:rPr>
          <w:rFonts w:cs="Arial"/>
          <w:sz w:val="16"/>
          <w:szCs w:val="16"/>
          <w:lang w:val="sl-SI"/>
        </w:rPr>
      </w:pPr>
      <w:r w:rsidRPr="001A7B05">
        <w:rPr>
          <w:rFonts w:cs="Arial"/>
          <w:sz w:val="16"/>
          <w:szCs w:val="16"/>
          <w:lang w:val="sl-SI"/>
        </w:rPr>
        <w:t>Priloge:</w:t>
      </w:r>
    </w:p>
    <w:p w14:paraId="48FFDEBA" w14:textId="77777777" w:rsidR="001A7B05" w:rsidRPr="000062B2" w:rsidRDefault="001A7B05" w:rsidP="000062B2">
      <w:pPr>
        <w:spacing w:line="240" w:lineRule="auto"/>
        <w:jc w:val="both"/>
        <w:rPr>
          <w:rFonts w:cs="Arial"/>
          <w:sz w:val="16"/>
          <w:szCs w:val="16"/>
          <w:lang w:val="sl-SI" w:eastAsia="sl-SI"/>
        </w:rPr>
      </w:pPr>
      <w:r w:rsidRPr="000062B2">
        <w:rPr>
          <w:rFonts w:cs="Arial"/>
          <w:sz w:val="16"/>
          <w:szCs w:val="16"/>
          <w:lang w:val="sl-SI" w:eastAsia="sl-SI"/>
        </w:rPr>
        <w:t>obrazec »Soglasje oziroma kandidatura 2021«,</w:t>
      </w:r>
    </w:p>
    <w:p w14:paraId="1B105A18" w14:textId="776E5705" w:rsidR="001A7B05" w:rsidRPr="000062B2" w:rsidRDefault="001A7B05" w:rsidP="000062B2">
      <w:pPr>
        <w:spacing w:line="240" w:lineRule="auto"/>
        <w:jc w:val="both"/>
        <w:rPr>
          <w:rFonts w:cs="Arial"/>
          <w:sz w:val="16"/>
          <w:szCs w:val="16"/>
          <w:lang w:val="sl-SI" w:eastAsia="sl-SI"/>
        </w:rPr>
      </w:pPr>
      <w:r w:rsidRPr="000062B2">
        <w:rPr>
          <w:rFonts w:cs="Arial"/>
          <w:sz w:val="16"/>
          <w:szCs w:val="16"/>
          <w:lang w:val="sl-SI" w:eastAsia="sl-SI"/>
        </w:rPr>
        <w:t>obrazec »Podpora kandidaturi 2021«,</w:t>
      </w:r>
    </w:p>
    <w:p w14:paraId="04D844C3" w14:textId="6E10AEC0" w:rsidR="001A7B05" w:rsidRPr="000062B2" w:rsidRDefault="001A7B05" w:rsidP="000062B2">
      <w:pPr>
        <w:spacing w:line="240" w:lineRule="auto"/>
        <w:rPr>
          <w:rFonts w:cs="Arial"/>
          <w:sz w:val="16"/>
          <w:szCs w:val="16"/>
          <w:lang w:val="sl-SI"/>
        </w:rPr>
      </w:pPr>
      <w:r w:rsidRPr="000062B2">
        <w:rPr>
          <w:rFonts w:cs="Arial"/>
          <w:sz w:val="16"/>
          <w:szCs w:val="16"/>
          <w:lang w:val="sl-SI"/>
        </w:rPr>
        <w:t>obrazec »Zahtevek za glasovanje po pošti 2021«.</w:t>
      </w:r>
    </w:p>
    <w:sectPr w:rsidR="001A7B05" w:rsidRPr="000062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5316B" w14:textId="77777777" w:rsidR="001429C4" w:rsidRDefault="001429C4" w:rsidP="001429C4">
      <w:pPr>
        <w:spacing w:line="240" w:lineRule="auto"/>
      </w:pPr>
      <w:r>
        <w:separator/>
      </w:r>
    </w:p>
  </w:endnote>
  <w:endnote w:type="continuationSeparator" w:id="0">
    <w:p w14:paraId="297948F3" w14:textId="77777777" w:rsidR="001429C4" w:rsidRDefault="001429C4" w:rsidP="001429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464BE" w14:textId="77777777" w:rsidR="001429C4" w:rsidRDefault="001429C4" w:rsidP="001429C4">
      <w:pPr>
        <w:spacing w:line="240" w:lineRule="auto"/>
      </w:pPr>
      <w:r>
        <w:separator/>
      </w:r>
    </w:p>
  </w:footnote>
  <w:footnote w:type="continuationSeparator" w:id="0">
    <w:p w14:paraId="56197DEA" w14:textId="77777777" w:rsidR="001429C4" w:rsidRDefault="001429C4" w:rsidP="001429C4">
      <w:pPr>
        <w:spacing w:line="240" w:lineRule="auto"/>
      </w:pPr>
      <w:r>
        <w:continuationSeparator/>
      </w:r>
    </w:p>
  </w:footnote>
  <w:footnote w:id="1">
    <w:p w14:paraId="38149549" w14:textId="55C51B82" w:rsidR="002F0580" w:rsidRPr="00285F69" w:rsidRDefault="002F0580">
      <w:pPr>
        <w:pStyle w:val="Sprotnaopomba-besedilo"/>
        <w:rPr>
          <w:lang w:val="sl-SI"/>
        </w:rPr>
      </w:pPr>
      <w:r>
        <w:rPr>
          <w:rStyle w:val="Sprotnaopomba-sklic"/>
        </w:rPr>
        <w:footnoteRef/>
      </w:r>
      <w:r>
        <w:t xml:space="preserve"> </w:t>
      </w:r>
      <w:r w:rsidRPr="00285F69">
        <w:rPr>
          <w:rFonts w:cs="Arial"/>
          <w:sz w:val="18"/>
          <w:szCs w:val="18"/>
          <w:lang w:val="sl-SI"/>
        </w:rPr>
        <w:t xml:space="preserve">Zahtevek </w:t>
      </w:r>
      <w:r w:rsidR="00285F69" w:rsidRPr="00285F69">
        <w:rPr>
          <w:rFonts w:cs="Arial"/>
          <w:sz w:val="18"/>
          <w:szCs w:val="18"/>
          <w:lang w:val="sl-SI"/>
        </w:rPr>
        <w:t xml:space="preserve">mora </w:t>
      </w:r>
      <w:r w:rsidR="00296CAA" w:rsidRPr="00285F69">
        <w:rPr>
          <w:rFonts w:cs="Arial"/>
          <w:sz w:val="18"/>
          <w:szCs w:val="18"/>
          <w:lang w:val="sl-SI"/>
        </w:rPr>
        <w:t>prispeti</w:t>
      </w:r>
      <w:r w:rsidRPr="00285F69">
        <w:rPr>
          <w:rFonts w:cs="Arial"/>
          <w:sz w:val="18"/>
          <w:szCs w:val="18"/>
          <w:lang w:val="sl-SI"/>
        </w:rPr>
        <w:t xml:space="preserve"> na elektronski naslov </w:t>
      </w:r>
      <w:hyperlink r:id="rId1" w:history="1">
        <w:r w:rsidRPr="00285F69">
          <w:rPr>
            <w:rStyle w:val="Hiperpovezava"/>
            <w:rFonts w:cs="Arial"/>
            <w:sz w:val="18"/>
            <w:szCs w:val="18"/>
            <w:lang w:val="sl-SI"/>
          </w:rPr>
          <w:t>gp.mju@gov.si</w:t>
        </w:r>
      </w:hyperlink>
      <w:r w:rsidRPr="00285F69">
        <w:rPr>
          <w:rFonts w:cs="Arial"/>
          <w:sz w:val="18"/>
          <w:szCs w:val="18"/>
          <w:lang w:val="sl-SI"/>
        </w:rPr>
        <w:t xml:space="preserve"> najpozneje 21. maja 2021 do 23:59.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56BAE"/>
    <w:multiLevelType w:val="hybridMultilevel"/>
    <w:tmpl w:val="AF84CB94"/>
    <w:lvl w:ilvl="0" w:tplc="0424000F">
      <w:start w:val="1"/>
      <w:numFmt w:val="decimal"/>
      <w:lvlText w:val="%1."/>
      <w:lvlJc w:val="left"/>
      <w:pPr>
        <w:tabs>
          <w:tab w:val="num" w:pos="720"/>
        </w:tabs>
        <w:ind w:left="720" w:hanging="360"/>
      </w:pPr>
      <w:rPr>
        <w:rFonts w:hint="default"/>
      </w:rPr>
    </w:lvl>
    <w:lvl w:ilvl="1" w:tplc="9A52AB06">
      <w:start w:val="1"/>
      <w:numFmt w:val="low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6E852EB"/>
    <w:multiLevelType w:val="hybridMultilevel"/>
    <w:tmpl w:val="E4264C86"/>
    <w:lvl w:ilvl="0" w:tplc="E79AAE82">
      <w:start w:val="1"/>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28980F79"/>
    <w:multiLevelType w:val="multilevel"/>
    <w:tmpl w:val="9A8EA2D2"/>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08178C4"/>
    <w:multiLevelType w:val="hybridMultilevel"/>
    <w:tmpl w:val="78E42E22"/>
    <w:lvl w:ilvl="0" w:tplc="00000001">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6D1782"/>
    <w:multiLevelType w:val="hybridMultilevel"/>
    <w:tmpl w:val="20D61634"/>
    <w:lvl w:ilvl="0" w:tplc="72EE9E0E">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C4"/>
    <w:rsid w:val="000062B2"/>
    <w:rsid w:val="000974FC"/>
    <w:rsid w:val="001429C4"/>
    <w:rsid w:val="00164E0B"/>
    <w:rsid w:val="001A7B05"/>
    <w:rsid w:val="00223A01"/>
    <w:rsid w:val="00285F69"/>
    <w:rsid w:val="00296CAA"/>
    <w:rsid w:val="002D2479"/>
    <w:rsid w:val="002D295D"/>
    <w:rsid w:val="002F0580"/>
    <w:rsid w:val="002F1C77"/>
    <w:rsid w:val="002F5E68"/>
    <w:rsid w:val="00370BC5"/>
    <w:rsid w:val="003A24E5"/>
    <w:rsid w:val="004C28F1"/>
    <w:rsid w:val="005C74A7"/>
    <w:rsid w:val="006456C5"/>
    <w:rsid w:val="00665069"/>
    <w:rsid w:val="006B2198"/>
    <w:rsid w:val="00747FD3"/>
    <w:rsid w:val="007A078C"/>
    <w:rsid w:val="007A0A70"/>
    <w:rsid w:val="00887D59"/>
    <w:rsid w:val="008F6EA4"/>
    <w:rsid w:val="00930E9F"/>
    <w:rsid w:val="00952523"/>
    <w:rsid w:val="00A036B1"/>
    <w:rsid w:val="00A13CE0"/>
    <w:rsid w:val="00A64A72"/>
    <w:rsid w:val="00BC0537"/>
    <w:rsid w:val="00BE5841"/>
    <w:rsid w:val="00C3776E"/>
    <w:rsid w:val="00C56D2A"/>
    <w:rsid w:val="00CA4CB7"/>
    <w:rsid w:val="00D8187A"/>
    <w:rsid w:val="00DF6B64"/>
    <w:rsid w:val="00FA4B16"/>
    <w:rsid w:val="00FD19C1"/>
    <w:rsid w:val="00FE42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D1F40"/>
  <w15:chartTrackingRefBased/>
  <w15:docId w15:val="{13D85BE0-D266-43A2-8A01-FC3E5CBF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429C4"/>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1429C4"/>
    <w:rPr>
      <w:color w:val="0000FF"/>
      <w:u w:val="single"/>
    </w:rPr>
  </w:style>
  <w:style w:type="paragraph" w:styleId="Odstavekseznama">
    <w:name w:val="List Paragraph"/>
    <w:basedOn w:val="Navaden"/>
    <w:uiPriority w:val="34"/>
    <w:qFormat/>
    <w:rsid w:val="001429C4"/>
    <w:pPr>
      <w:ind w:left="720"/>
      <w:contextualSpacing/>
    </w:pPr>
  </w:style>
  <w:style w:type="paragraph" w:styleId="Sprotnaopomba-besedilo">
    <w:name w:val="footnote text"/>
    <w:basedOn w:val="Navaden"/>
    <w:link w:val="Sprotnaopomba-besediloZnak"/>
    <w:uiPriority w:val="99"/>
    <w:semiHidden/>
    <w:unhideWhenUsed/>
    <w:rsid w:val="001429C4"/>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1429C4"/>
    <w:rPr>
      <w:rFonts w:ascii="Arial" w:eastAsia="Times New Roman" w:hAnsi="Arial" w:cs="Times New Roman"/>
      <w:sz w:val="20"/>
      <w:szCs w:val="20"/>
      <w:lang w:val="en-US"/>
    </w:rPr>
  </w:style>
  <w:style w:type="character" w:styleId="Sprotnaopomba-sklic">
    <w:name w:val="footnote reference"/>
    <w:basedOn w:val="Privzetapisavaodstavka"/>
    <w:uiPriority w:val="99"/>
    <w:semiHidden/>
    <w:unhideWhenUsed/>
    <w:rsid w:val="001429C4"/>
    <w:rPr>
      <w:vertAlign w:val="superscript"/>
    </w:rPr>
  </w:style>
  <w:style w:type="character" w:styleId="Nerazreenaomemba">
    <w:name w:val="Unresolved Mention"/>
    <w:basedOn w:val="Privzetapisavaodstavka"/>
    <w:uiPriority w:val="99"/>
    <w:semiHidden/>
    <w:unhideWhenUsed/>
    <w:rsid w:val="007A078C"/>
    <w:rPr>
      <w:color w:val="605E5C"/>
      <w:shd w:val="clear" w:color="auto" w:fill="E1DFDD"/>
    </w:rPr>
  </w:style>
  <w:style w:type="character" w:customStyle="1" w:styleId="mrppsc">
    <w:name w:val="mrppsc"/>
    <w:basedOn w:val="Privzetapisavaodstavka"/>
    <w:rsid w:val="00A13CE0"/>
  </w:style>
  <w:style w:type="paragraph" w:styleId="Besedilooblaka">
    <w:name w:val="Balloon Text"/>
    <w:basedOn w:val="Navaden"/>
    <w:link w:val="BesedilooblakaZnak"/>
    <w:uiPriority w:val="99"/>
    <w:semiHidden/>
    <w:unhideWhenUsed/>
    <w:rsid w:val="00296CA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96CA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679465">
      <w:bodyDiv w:val="1"/>
      <w:marLeft w:val="0"/>
      <w:marRight w:val="0"/>
      <w:marTop w:val="0"/>
      <w:marBottom w:val="0"/>
      <w:divBdr>
        <w:top w:val="none" w:sz="0" w:space="0" w:color="auto"/>
        <w:left w:val="none" w:sz="0" w:space="0" w:color="auto"/>
        <w:bottom w:val="none" w:sz="0" w:space="0" w:color="auto"/>
        <w:right w:val="none" w:sz="0" w:space="0" w:color="auto"/>
      </w:divBdr>
    </w:div>
    <w:div w:id="199236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803A408-18F3-4E5A-9A8C-B4905DEC1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1340</Words>
  <Characters>7640</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Pojasnila za volilne upravičence</vt:lpstr>
    </vt:vector>
  </TitlesOfParts>
  <Company>MJU</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Pojasnila za volilne upravičence</dc:title>
  <dc:subject/>
  <dc:creator>Tea Juratovec</dc:creator>
  <cp:keywords/>
  <dc:description/>
  <cp:lastModifiedBy>Alja Košir</cp:lastModifiedBy>
  <cp:revision>3</cp:revision>
  <dcterms:created xsi:type="dcterms:W3CDTF">2021-04-18T15:47:00Z</dcterms:created>
  <dcterms:modified xsi:type="dcterms:W3CDTF">2021-04-18T15:53:00Z</dcterms:modified>
</cp:coreProperties>
</file>