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FA05E" w14:textId="18B499BE" w:rsidR="0075294B" w:rsidRPr="0075294B" w:rsidRDefault="00EE36A3" w:rsidP="00C9669E">
      <w:pPr>
        <w:spacing w:line="276" w:lineRule="auto"/>
        <w:rPr>
          <w:rFonts w:ascii="Arial" w:eastAsia="Times New Roman" w:hAnsi="Arial" w:cs="Arial"/>
          <w:sz w:val="21"/>
          <w:szCs w:val="21"/>
          <w:lang w:eastAsia="sl-SI"/>
        </w:rPr>
      </w:pPr>
      <w:r w:rsidRPr="00D43D17">
        <w:rPr>
          <w:rFonts w:ascii="Arial" w:hAnsi="Arial" w:cs="Arial"/>
          <w:sz w:val="21"/>
          <w:szCs w:val="21"/>
        </w:rPr>
        <w:t>Na podlagi 18. člena Poslovnika Uradniškega sveta, št. 0130-</w:t>
      </w:r>
      <w:r w:rsidR="0075294B" w:rsidRPr="00D43D17">
        <w:rPr>
          <w:rFonts w:ascii="Arial" w:hAnsi="Arial" w:cs="Arial"/>
          <w:sz w:val="21"/>
          <w:szCs w:val="21"/>
        </w:rPr>
        <w:t>18</w:t>
      </w:r>
      <w:r w:rsidRPr="00D43D17">
        <w:rPr>
          <w:rFonts w:ascii="Arial" w:hAnsi="Arial" w:cs="Arial"/>
          <w:sz w:val="21"/>
          <w:szCs w:val="21"/>
        </w:rPr>
        <w:t>/</w:t>
      </w:r>
      <w:r w:rsidR="0075294B" w:rsidRPr="00D43D17">
        <w:rPr>
          <w:rFonts w:ascii="Arial" w:hAnsi="Arial" w:cs="Arial"/>
          <w:sz w:val="21"/>
          <w:szCs w:val="21"/>
        </w:rPr>
        <w:t>2020</w:t>
      </w:r>
      <w:r w:rsidRPr="00D43D17">
        <w:rPr>
          <w:rFonts w:ascii="Arial" w:hAnsi="Arial" w:cs="Arial"/>
          <w:sz w:val="21"/>
          <w:szCs w:val="21"/>
        </w:rPr>
        <w:t xml:space="preserve">/3 z dne </w:t>
      </w:r>
      <w:r w:rsidR="0075294B" w:rsidRPr="00D43D17">
        <w:rPr>
          <w:rFonts w:ascii="Arial" w:hAnsi="Arial" w:cs="Arial"/>
          <w:sz w:val="21"/>
          <w:szCs w:val="21"/>
        </w:rPr>
        <w:t>9</w:t>
      </w:r>
      <w:r w:rsidRPr="00D43D17">
        <w:rPr>
          <w:rFonts w:ascii="Arial" w:hAnsi="Arial" w:cs="Arial"/>
          <w:sz w:val="21"/>
          <w:szCs w:val="21"/>
        </w:rPr>
        <w:t xml:space="preserve">. </w:t>
      </w:r>
      <w:r w:rsidR="0075294B" w:rsidRPr="00D43D17">
        <w:rPr>
          <w:rFonts w:ascii="Arial" w:hAnsi="Arial" w:cs="Arial"/>
          <w:sz w:val="21"/>
          <w:szCs w:val="21"/>
        </w:rPr>
        <w:t>11</w:t>
      </w:r>
      <w:r w:rsidRPr="00D43D17">
        <w:rPr>
          <w:rFonts w:ascii="Arial" w:hAnsi="Arial" w:cs="Arial"/>
          <w:sz w:val="21"/>
          <w:szCs w:val="21"/>
        </w:rPr>
        <w:t xml:space="preserve">. </w:t>
      </w:r>
      <w:r w:rsidR="0075294B" w:rsidRPr="00D43D17">
        <w:rPr>
          <w:rFonts w:ascii="Arial" w:hAnsi="Arial" w:cs="Arial"/>
          <w:sz w:val="21"/>
          <w:szCs w:val="21"/>
        </w:rPr>
        <w:t xml:space="preserve">2020 – uradno prečiščeno besedilo in Poslovnika o spremembah Poslovnika Uradniškega sveta, št. 0130-5/2021/1 z dne 18. 1. 2021, Uradniški svet izdaja </w:t>
      </w:r>
    </w:p>
    <w:p w14:paraId="3D1D188D" w14:textId="637ADFEB" w:rsidR="00E10091" w:rsidRPr="00D43D17" w:rsidRDefault="0075294B" w:rsidP="00C9669E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D43D17">
        <w:rPr>
          <w:rFonts w:ascii="Arial" w:eastAsia="Times New Roman" w:hAnsi="Arial" w:cs="Arial"/>
          <w:sz w:val="21"/>
          <w:szCs w:val="21"/>
          <w:lang w:eastAsia="sl-SI"/>
        </w:rPr>
        <w:tab/>
      </w:r>
    </w:p>
    <w:p w14:paraId="2043B011" w14:textId="3BB37A25" w:rsidR="00E10091" w:rsidRPr="00D43D17" w:rsidRDefault="00EE36A3" w:rsidP="00C9669E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D43D17">
        <w:rPr>
          <w:rFonts w:ascii="Arial" w:hAnsi="Arial" w:cs="Arial"/>
          <w:b/>
          <w:sz w:val="21"/>
          <w:szCs w:val="21"/>
        </w:rPr>
        <w:t xml:space="preserve">Poslovnik o </w:t>
      </w:r>
      <w:r w:rsidRPr="003D5AA9">
        <w:rPr>
          <w:rFonts w:ascii="Arial" w:hAnsi="Arial" w:cs="Arial"/>
          <w:b/>
          <w:sz w:val="21"/>
          <w:szCs w:val="21"/>
        </w:rPr>
        <w:t xml:space="preserve">spremembah  </w:t>
      </w:r>
      <w:r w:rsidR="00DE4C17" w:rsidRPr="003D5AA9">
        <w:rPr>
          <w:rFonts w:ascii="Arial" w:hAnsi="Arial" w:cs="Arial"/>
          <w:b/>
          <w:sz w:val="21"/>
          <w:szCs w:val="21"/>
        </w:rPr>
        <w:t>in dopolnitvah</w:t>
      </w:r>
    </w:p>
    <w:p w14:paraId="5FC643A8" w14:textId="77777777" w:rsidR="00E10091" w:rsidRPr="00D43D17" w:rsidRDefault="00EE36A3" w:rsidP="00C9669E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D43D17">
        <w:rPr>
          <w:rFonts w:ascii="Arial" w:hAnsi="Arial" w:cs="Arial"/>
          <w:b/>
          <w:sz w:val="21"/>
          <w:szCs w:val="21"/>
        </w:rPr>
        <w:t xml:space="preserve">Poslovnika o delu posebnih natečajnih komisij </w:t>
      </w:r>
    </w:p>
    <w:p w14:paraId="44EB7E83" w14:textId="77777777" w:rsidR="008E4284" w:rsidRPr="008E4284" w:rsidRDefault="008E4284" w:rsidP="00C9669E">
      <w:pPr>
        <w:suppressAutoHyphens w:val="0"/>
        <w:autoSpaceDN/>
        <w:spacing w:after="0" w:line="276" w:lineRule="auto"/>
        <w:jc w:val="both"/>
        <w:textAlignment w:val="auto"/>
        <w:rPr>
          <w:rFonts w:ascii="Arial" w:eastAsia="Times New Roman" w:hAnsi="Arial" w:cs="Arial"/>
          <w:b/>
          <w:sz w:val="21"/>
          <w:szCs w:val="21"/>
          <w:lang w:eastAsia="sl-SI"/>
        </w:rPr>
      </w:pPr>
    </w:p>
    <w:p w14:paraId="2DA7B2CE" w14:textId="6F242931" w:rsidR="00E10091" w:rsidRDefault="00A26342" w:rsidP="00C9669E">
      <w:pPr>
        <w:pStyle w:val="Odstavekseznama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č</w:t>
      </w:r>
      <w:r w:rsidR="00EE36A3" w:rsidRPr="00D43D17">
        <w:rPr>
          <w:rFonts w:ascii="Arial" w:hAnsi="Arial" w:cs="Arial"/>
          <w:sz w:val="21"/>
          <w:szCs w:val="21"/>
        </w:rPr>
        <w:t>len</w:t>
      </w:r>
    </w:p>
    <w:p w14:paraId="594D1F08" w14:textId="35BA7A1C" w:rsidR="00A26342" w:rsidRPr="00536ADA" w:rsidRDefault="00A26342" w:rsidP="00C9669E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6342">
        <w:rPr>
          <w:rFonts w:ascii="Arial" w:hAnsi="Arial" w:cs="Arial"/>
          <w:sz w:val="21"/>
          <w:szCs w:val="21"/>
        </w:rPr>
        <w:t xml:space="preserve">V Poslovniku o delu </w:t>
      </w:r>
      <w:r w:rsidRPr="00536ADA">
        <w:rPr>
          <w:rFonts w:ascii="Arial" w:hAnsi="Arial" w:cs="Arial"/>
          <w:sz w:val="21"/>
          <w:szCs w:val="21"/>
        </w:rPr>
        <w:t xml:space="preserve">posebnih natečajnih komisij (št. 0130-18/2020/4 z dne 9. 11. 2020 – uradno prečiščeno besedilo; v nadaljnjem besedilu: poslovnik) se v drugem odstavku </w:t>
      </w:r>
      <w:r w:rsidR="002C56B1" w:rsidRPr="00536ADA">
        <w:rPr>
          <w:rFonts w:ascii="Arial" w:hAnsi="Arial" w:cs="Arial"/>
          <w:sz w:val="21"/>
          <w:szCs w:val="21"/>
        </w:rPr>
        <w:t>8</w:t>
      </w:r>
      <w:r w:rsidRPr="00536ADA">
        <w:rPr>
          <w:rFonts w:ascii="Arial" w:hAnsi="Arial" w:cs="Arial"/>
          <w:sz w:val="21"/>
          <w:szCs w:val="21"/>
        </w:rPr>
        <w:t xml:space="preserve">. člena </w:t>
      </w:r>
      <w:r w:rsidR="002C56B1" w:rsidRPr="00536ADA">
        <w:rPr>
          <w:rFonts w:ascii="Arial" w:hAnsi="Arial" w:cs="Arial"/>
          <w:sz w:val="21"/>
          <w:szCs w:val="21"/>
        </w:rPr>
        <w:t>besedilo »</w:t>
      </w:r>
      <w:r w:rsidRPr="00536ADA">
        <w:rPr>
          <w:rFonts w:ascii="Arial" w:hAnsi="Arial" w:cs="Arial"/>
          <w:sz w:val="21"/>
          <w:szCs w:val="21"/>
        </w:rPr>
        <w:t xml:space="preserve"> </w:t>
      </w:r>
      <w:r w:rsidR="002C56B1" w:rsidRPr="00536ADA">
        <w:rPr>
          <w:rFonts w:ascii="Arial" w:hAnsi="Arial" w:cs="Arial"/>
          <w:sz w:val="21"/>
          <w:szCs w:val="21"/>
        </w:rPr>
        <w:t>s Standardi strokovne usposobljenosti z merili za izbiro in metodami preverjanja usposobljenosti uradnikov na položajih v državni upravi, ki jih je sprejel Uradniški svet na seji dne 8. 11. 2010 in veljajo od 1. 1. 2011« nadomesti z besedilom »z veljavnimi standardi strokovne usposobljenosti.«.</w:t>
      </w:r>
    </w:p>
    <w:p w14:paraId="2C250958" w14:textId="3609673B" w:rsidR="00A26342" w:rsidRPr="00D43D17" w:rsidRDefault="00A26342" w:rsidP="00C9669E">
      <w:pPr>
        <w:pStyle w:val="Odstavekseznama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člen</w:t>
      </w:r>
    </w:p>
    <w:p w14:paraId="39F30CEF" w14:textId="178ED14A" w:rsidR="008E4284" w:rsidRPr="00D43D17" w:rsidRDefault="00A26342" w:rsidP="00C9669E">
      <w:pPr>
        <w:spacing w:line="276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>
        <w:rPr>
          <w:rFonts w:ascii="Arial" w:hAnsi="Arial" w:cs="Arial"/>
          <w:sz w:val="21"/>
          <w:szCs w:val="21"/>
        </w:rPr>
        <w:t xml:space="preserve">Prvi </w:t>
      </w:r>
      <w:r w:rsidR="008E4284" w:rsidRPr="00D43D17">
        <w:rPr>
          <w:rFonts w:ascii="Arial" w:hAnsi="Arial" w:cs="Arial"/>
          <w:sz w:val="21"/>
          <w:szCs w:val="21"/>
        </w:rPr>
        <w:t>odstavek 11. člena</w:t>
      </w:r>
      <w:r>
        <w:rPr>
          <w:rFonts w:ascii="Arial" w:hAnsi="Arial" w:cs="Arial"/>
          <w:sz w:val="21"/>
          <w:szCs w:val="21"/>
        </w:rPr>
        <w:t xml:space="preserve"> poslovnika se</w:t>
      </w:r>
      <w:r w:rsidR="008E4284" w:rsidRPr="00D43D17">
        <w:rPr>
          <w:rFonts w:ascii="Arial" w:hAnsi="Arial" w:cs="Arial"/>
          <w:sz w:val="21"/>
          <w:szCs w:val="21"/>
        </w:rPr>
        <w:t xml:space="preserve"> </w:t>
      </w:r>
      <w:bookmarkStart w:id="0" w:name="_Hlk68177933"/>
      <w:r w:rsidR="008E4284" w:rsidRPr="00D43D17">
        <w:rPr>
          <w:rFonts w:ascii="Arial" w:hAnsi="Arial" w:cs="Arial"/>
          <w:sz w:val="21"/>
          <w:szCs w:val="21"/>
        </w:rPr>
        <w:t xml:space="preserve">spremeni tako, da se glasi: </w:t>
      </w:r>
      <w:bookmarkEnd w:id="0"/>
      <w:r w:rsidR="00B62578">
        <w:rPr>
          <w:rFonts w:ascii="Arial" w:hAnsi="Arial" w:cs="Arial"/>
          <w:sz w:val="21"/>
          <w:szCs w:val="21"/>
        </w:rPr>
        <w:br/>
      </w:r>
      <w:r w:rsidR="00DE0ED0">
        <w:rPr>
          <w:rFonts w:ascii="Arial" w:hAnsi="Arial" w:cs="Arial"/>
          <w:sz w:val="21"/>
          <w:szCs w:val="21"/>
        </w:rPr>
        <w:t>»</w:t>
      </w:r>
      <w:r w:rsidR="008E4284" w:rsidRPr="00D43D17">
        <w:rPr>
          <w:rFonts w:ascii="Arial" w:hAnsi="Arial" w:cs="Arial"/>
          <w:sz w:val="21"/>
          <w:szCs w:val="21"/>
        </w:rPr>
        <w:t xml:space="preserve">(1) Posebna </w:t>
      </w:r>
      <w:r w:rsidR="008E4284" w:rsidRPr="00D43D17">
        <w:rPr>
          <w:rFonts w:ascii="Arial" w:eastAsia="Times New Roman" w:hAnsi="Arial" w:cs="Arial"/>
          <w:sz w:val="21"/>
          <w:szCs w:val="21"/>
          <w:lang w:eastAsia="sl-SI"/>
        </w:rPr>
        <w:t>natečajna komisija dela in odloča neposredno na sejah, lahko pa tudi na spletnih sejah, ki se izvedejo s pomočjo spletnih orodij.</w:t>
      </w:r>
      <w:r w:rsidR="00DE0ED0">
        <w:rPr>
          <w:rFonts w:ascii="Arial" w:eastAsia="Times New Roman" w:hAnsi="Arial" w:cs="Arial"/>
          <w:sz w:val="21"/>
          <w:szCs w:val="21"/>
          <w:lang w:eastAsia="sl-SI"/>
        </w:rPr>
        <w:t>«.</w:t>
      </w:r>
      <w:r w:rsidR="008E4284" w:rsidRPr="00D43D17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</w:p>
    <w:p w14:paraId="709672F2" w14:textId="3F2ABF69" w:rsidR="008E4284" w:rsidRPr="00D43D17" w:rsidRDefault="008E4284" w:rsidP="00C9669E">
      <w:pPr>
        <w:pStyle w:val="Odstavekseznama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D43D17">
        <w:rPr>
          <w:rFonts w:ascii="Arial" w:hAnsi="Arial" w:cs="Arial"/>
          <w:sz w:val="21"/>
          <w:szCs w:val="21"/>
        </w:rPr>
        <w:t xml:space="preserve">člen </w:t>
      </w:r>
    </w:p>
    <w:p w14:paraId="6AEA833F" w14:textId="28CCFDD0" w:rsidR="008E4284" w:rsidRPr="006368B1" w:rsidRDefault="000D6081" w:rsidP="00C9669E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368B1">
        <w:rPr>
          <w:rFonts w:ascii="Arial" w:hAnsi="Arial" w:cs="Arial"/>
          <w:sz w:val="21"/>
          <w:szCs w:val="21"/>
        </w:rPr>
        <w:t xml:space="preserve">Prvi odstavek </w:t>
      </w:r>
      <w:r w:rsidR="008E4284" w:rsidRPr="006368B1">
        <w:rPr>
          <w:rFonts w:ascii="Arial" w:hAnsi="Arial" w:cs="Arial"/>
          <w:sz w:val="21"/>
          <w:szCs w:val="21"/>
        </w:rPr>
        <w:t xml:space="preserve">12. člena </w:t>
      </w:r>
      <w:r w:rsidR="00D43D17" w:rsidRPr="006368B1">
        <w:rPr>
          <w:rFonts w:ascii="Arial" w:hAnsi="Arial" w:cs="Arial"/>
          <w:sz w:val="21"/>
          <w:szCs w:val="21"/>
        </w:rPr>
        <w:t>p</w:t>
      </w:r>
      <w:r w:rsidR="008E4284" w:rsidRPr="006368B1">
        <w:rPr>
          <w:rFonts w:ascii="Arial" w:hAnsi="Arial" w:cs="Arial"/>
          <w:sz w:val="21"/>
          <w:szCs w:val="21"/>
        </w:rPr>
        <w:t xml:space="preserve">oslovnika se spremeni tako, da se glasi: </w:t>
      </w:r>
      <w:r w:rsidR="006368B1" w:rsidRPr="006368B1">
        <w:rPr>
          <w:rFonts w:ascii="Arial" w:hAnsi="Arial" w:cs="Arial"/>
          <w:sz w:val="21"/>
          <w:szCs w:val="21"/>
        </w:rPr>
        <w:br/>
      </w:r>
      <w:r w:rsidR="0023312C" w:rsidRPr="006368B1">
        <w:rPr>
          <w:rFonts w:ascii="Arial" w:hAnsi="Arial" w:cs="Arial"/>
          <w:sz w:val="21"/>
          <w:szCs w:val="21"/>
        </w:rPr>
        <w:t>»</w:t>
      </w:r>
      <w:r w:rsidRPr="006368B1">
        <w:rPr>
          <w:rFonts w:ascii="Arial" w:hAnsi="Arial" w:cs="Arial"/>
          <w:sz w:val="21"/>
          <w:szCs w:val="21"/>
        </w:rPr>
        <w:t xml:space="preserve">(1) </w:t>
      </w:r>
      <w:r w:rsidR="008E4284" w:rsidRPr="006368B1">
        <w:rPr>
          <w:rFonts w:ascii="Arial" w:hAnsi="Arial" w:cs="Arial"/>
          <w:sz w:val="21"/>
          <w:szCs w:val="21"/>
        </w:rPr>
        <w:t>V izbirnem postopku se preizkusi usposobljenost kandidata za opravljanje nalog uradnika na položaju s preučitvijo dokumentacije, ki jo je kandidat predložil v izbirnem postopku, z razgovorom s kandidatom in psihološkim testiranjem vodstvenega potenciala</w:t>
      </w:r>
      <w:r w:rsidR="00B62D07" w:rsidRPr="006368B1">
        <w:rPr>
          <w:rFonts w:ascii="Arial" w:hAnsi="Arial" w:cs="Arial"/>
          <w:sz w:val="21"/>
          <w:szCs w:val="21"/>
        </w:rPr>
        <w:t>, p</w:t>
      </w:r>
      <w:r w:rsidR="008E4284" w:rsidRPr="006368B1">
        <w:rPr>
          <w:rFonts w:ascii="Arial" w:hAnsi="Arial" w:cs="Arial"/>
          <w:sz w:val="21"/>
          <w:szCs w:val="21"/>
        </w:rPr>
        <w:t>o naročilu predlagatelja, ki je objavil postopek posebnega javnega natečaja, pa tudi</w:t>
      </w:r>
      <w:r w:rsidR="001477C6" w:rsidRPr="006368B1">
        <w:rPr>
          <w:rFonts w:ascii="Arial" w:hAnsi="Arial" w:cs="Arial"/>
          <w:sz w:val="21"/>
          <w:szCs w:val="21"/>
        </w:rPr>
        <w:t xml:space="preserve"> z</w:t>
      </w:r>
      <w:r w:rsidR="008E4284" w:rsidRPr="006368B1">
        <w:rPr>
          <w:rFonts w:ascii="Arial" w:hAnsi="Arial" w:cs="Arial"/>
          <w:sz w:val="21"/>
          <w:szCs w:val="21"/>
        </w:rPr>
        <w:t xml:space="preserve"> drugimi metodami, ki so skladne s strokovnimi spoznanji na področju ravnanja z ljudmi pri delu</w:t>
      </w:r>
      <w:r w:rsidRPr="006368B1">
        <w:rPr>
          <w:rFonts w:ascii="Arial" w:hAnsi="Arial" w:cs="Arial"/>
          <w:sz w:val="21"/>
          <w:szCs w:val="21"/>
        </w:rPr>
        <w:t>.</w:t>
      </w:r>
      <w:r w:rsidR="0023312C" w:rsidRPr="006368B1">
        <w:rPr>
          <w:rFonts w:ascii="Arial" w:hAnsi="Arial" w:cs="Arial"/>
          <w:sz w:val="21"/>
          <w:szCs w:val="21"/>
        </w:rPr>
        <w:t>«.</w:t>
      </w:r>
    </w:p>
    <w:p w14:paraId="6B2CF4B6" w14:textId="2FE2C485" w:rsidR="000D6081" w:rsidRPr="00D43D17" w:rsidRDefault="000D6081" w:rsidP="00C9669E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D43D17">
        <w:rPr>
          <w:rFonts w:ascii="Arial" w:hAnsi="Arial" w:cs="Arial"/>
          <w:sz w:val="21"/>
          <w:szCs w:val="21"/>
        </w:rPr>
        <w:t xml:space="preserve">V drugem odstavku 12. člena </w:t>
      </w:r>
      <w:r w:rsidR="00D43D17">
        <w:rPr>
          <w:rFonts w:ascii="Arial" w:hAnsi="Arial" w:cs="Arial"/>
          <w:sz w:val="21"/>
          <w:szCs w:val="21"/>
        </w:rPr>
        <w:t>p</w:t>
      </w:r>
      <w:r w:rsidRPr="00D43D17">
        <w:rPr>
          <w:rFonts w:ascii="Arial" w:hAnsi="Arial" w:cs="Arial"/>
          <w:sz w:val="21"/>
          <w:szCs w:val="21"/>
        </w:rPr>
        <w:t xml:space="preserve">oslovnika se za besedama »Uradniški svet« namesto </w:t>
      </w:r>
      <w:r w:rsidR="0023312C">
        <w:rPr>
          <w:rFonts w:ascii="Arial" w:hAnsi="Arial" w:cs="Arial"/>
          <w:sz w:val="21"/>
          <w:szCs w:val="21"/>
        </w:rPr>
        <w:t>vejice</w:t>
      </w:r>
      <w:r w:rsidRPr="00D43D17">
        <w:rPr>
          <w:rFonts w:ascii="Arial" w:hAnsi="Arial" w:cs="Arial"/>
          <w:sz w:val="21"/>
          <w:szCs w:val="21"/>
        </w:rPr>
        <w:t xml:space="preserve"> postavi </w:t>
      </w:r>
      <w:r w:rsidR="0023312C">
        <w:rPr>
          <w:rFonts w:ascii="Arial" w:hAnsi="Arial" w:cs="Arial"/>
          <w:sz w:val="21"/>
          <w:szCs w:val="21"/>
        </w:rPr>
        <w:t>pika</w:t>
      </w:r>
      <w:r w:rsidRPr="00D43D17">
        <w:rPr>
          <w:rFonts w:ascii="Arial" w:hAnsi="Arial" w:cs="Arial"/>
          <w:sz w:val="21"/>
          <w:szCs w:val="21"/>
        </w:rPr>
        <w:t xml:space="preserve"> in črta besedilo »ne glede na kandidatovo izobrazbo oz. njegovo trenutno zaposlitev.«. </w:t>
      </w:r>
    </w:p>
    <w:p w14:paraId="23CDBA63" w14:textId="735BF410" w:rsidR="000D6081" w:rsidRPr="00D43D17" w:rsidRDefault="000D6081" w:rsidP="00C9669E">
      <w:pPr>
        <w:suppressAutoHyphens w:val="0"/>
        <w:autoSpaceDN/>
        <w:spacing w:after="0" w:line="276" w:lineRule="auto"/>
        <w:jc w:val="both"/>
        <w:textAlignment w:val="auto"/>
        <w:rPr>
          <w:rFonts w:ascii="Arial" w:eastAsia="Times New Roman" w:hAnsi="Arial" w:cs="Arial"/>
          <w:sz w:val="21"/>
          <w:szCs w:val="21"/>
          <w:lang w:eastAsia="sl-SI"/>
        </w:rPr>
      </w:pPr>
      <w:r w:rsidRPr="00D43D17">
        <w:rPr>
          <w:rFonts w:ascii="Arial" w:eastAsia="Times New Roman" w:hAnsi="Arial" w:cs="Arial"/>
          <w:sz w:val="21"/>
          <w:szCs w:val="21"/>
          <w:lang w:eastAsia="sl-SI"/>
        </w:rPr>
        <w:t xml:space="preserve">Četrti odstavek 12. člena </w:t>
      </w:r>
      <w:r w:rsidR="00D43D17">
        <w:rPr>
          <w:rFonts w:ascii="Arial" w:eastAsia="Times New Roman" w:hAnsi="Arial" w:cs="Arial"/>
          <w:sz w:val="21"/>
          <w:szCs w:val="21"/>
          <w:lang w:eastAsia="sl-SI"/>
        </w:rPr>
        <w:t>p</w:t>
      </w:r>
      <w:r w:rsidRPr="00D43D17">
        <w:rPr>
          <w:rFonts w:ascii="Arial" w:eastAsia="Times New Roman" w:hAnsi="Arial" w:cs="Arial"/>
          <w:sz w:val="21"/>
          <w:szCs w:val="21"/>
          <w:lang w:eastAsia="sl-SI"/>
        </w:rPr>
        <w:t xml:space="preserve">oslovnika se spremeni tako, da se glasi: </w:t>
      </w:r>
    </w:p>
    <w:p w14:paraId="12AE287E" w14:textId="7E5CE0C1" w:rsidR="000D6081" w:rsidRPr="000D6081" w:rsidRDefault="0023312C" w:rsidP="00C9669E">
      <w:pPr>
        <w:suppressAutoHyphens w:val="0"/>
        <w:autoSpaceDN/>
        <w:spacing w:after="0" w:line="276" w:lineRule="auto"/>
        <w:jc w:val="both"/>
        <w:textAlignment w:val="auto"/>
        <w:rPr>
          <w:rFonts w:ascii="Arial" w:eastAsia="Times New Roman" w:hAnsi="Arial" w:cs="Arial"/>
          <w:sz w:val="21"/>
          <w:szCs w:val="21"/>
          <w:lang w:eastAsia="sl-SI"/>
        </w:rPr>
      </w:pPr>
      <w:r>
        <w:rPr>
          <w:rFonts w:ascii="Arial" w:eastAsia="Times New Roman" w:hAnsi="Arial" w:cs="Arial"/>
          <w:sz w:val="21"/>
          <w:szCs w:val="21"/>
          <w:lang w:eastAsia="sl-SI"/>
        </w:rPr>
        <w:t>»</w:t>
      </w:r>
      <w:r w:rsidR="000D6081" w:rsidRPr="000D6081">
        <w:rPr>
          <w:rFonts w:ascii="Arial" w:eastAsia="Times New Roman" w:hAnsi="Arial" w:cs="Arial"/>
          <w:sz w:val="21"/>
          <w:szCs w:val="21"/>
          <w:lang w:eastAsia="sl-SI"/>
        </w:rPr>
        <w:t>(4) Če kandidat ne želi sodelova</w:t>
      </w:r>
      <w:r w:rsidR="00E33CC7">
        <w:rPr>
          <w:rFonts w:ascii="Arial" w:eastAsia="Times New Roman" w:hAnsi="Arial" w:cs="Arial"/>
          <w:sz w:val="21"/>
          <w:szCs w:val="21"/>
          <w:lang w:eastAsia="sl-SI"/>
        </w:rPr>
        <w:t>t</w:t>
      </w:r>
      <w:r w:rsidR="000D6081" w:rsidRPr="000D6081">
        <w:rPr>
          <w:rFonts w:ascii="Arial" w:eastAsia="Times New Roman" w:hAnsi="Arial" w:cs="Arial"/>
          <w:sz w:val="21"/>
          <w:szCs w:val="21"/>
          <w:lang w:eastAsia="sl-SI"/>
        </w:rPr>
        <w:t>i pri posameznih dejanjih v izbirnem postopku ali</w:t>
      </w:r>
      <w:r w:rsidR="00E33CC7">
        <w:rPr>
          <w:rFonts w:ascii="Arial" w:eastAsia="Times New Roman" w:hAnsi="Arial" w:cs="Arial"/>
          <w:sz w:val="21"/>
          <w:szCs w:val="21"/>
          <w:lang w:eastAsia="sl-SI"/>
        </w:rPr>
        <w:t xml:space="preserve"> za</w:t>
      </w:r>
      <w:r w:rsidR="000D6081" w:rsidRPr="000D6081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="00E33CC7" w:rsidRPr="000D6081">
        <w:rPr>
          <w:rFonts w:ascii="Arial" w:eastAsia="Times New Roman" w:hAnsi="Arial" w:cs="Arial"/>
          <w:sz w:val="21"/>
          <w:szCs w:val="21"/>
          <w:lang w:eastAsia="sl-SI"/>
        </w:rPr>
        <w:t>svoj</w:t>
      </w:r>
      <w:r w:rsidR="00E33CC7">
        <w:rPr>
          <w:rFonts w:ascii="Arial" w:eastAsia="Times New Roman" w:hAnsi="Arial" w:cs="Arial"/>
          <w:sz w:val="21"/>
          <w:szCs w:val="21"/>
          <w:lang w:eastAsia="sl-SI"/>
        </w:rPr>
        <w:t>o</w:t>
      </w:r>
      <w:r w:rsidR="00E33CC7" w:rsidRPr="000D6081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="000D6081" w:rsidRPr="000D6081">
        <w:rPr>
          <w:rFonts w:ascii="Arial" w:eastAsia="Times New Roman" w:hAnsi="Arial" w:cs="Arial"/>
          <w:sz w:val="21"/>
          <w:szCs w:val="21"/>
          <w:lang w:eastAsia="sl-SI"/>
        </w:rPr>
        <w:t>odsotnost pri posameznem dejanju v izbirnem postopku ne navede opravičljiv</w:t>
      </w:r>
      <w:r w:rsidR="00E33CC7">
        <w:rPr>
          <w:rFonts w:ascii="Arial" w:eastAsia="Times New Roman" w:hAnsi="Arial" w:cs="Arial"/>
          <w:sz w:val="21"/>
          <w:szCs w:val="21"/>
          <w:lang w:eastAsia="sl-SI"/>
        </w:rPr>
        <w:t>ega</w:t>
      </w:r>
      <w:r w:rsidR="000D6081" w:rsidRPr="000D6081">
        <w:rPr>
          <w:rFonts w:ascii="Arial" w:eastAsia="Times New Roman" w:hAnsi="Arial" w:cs="Arial"/>
          <w:sz w:val="21"/>
          <w:szCs w:val="21"/>
          <w:lang w:eastAsia="sl-SI"/>
        </w:rPr>
        <w:t xml:space="preserve"> razlog</w:t>
      </w:r>
      <w:r w:rsidR="00E33CC7">
        <w:rPr>
          <w:rFonts w:ascii="Arial" w:eastAsia="Times New Roman" w:hAnsi="Arial" w:cs="Arial"/>
          <w:sz w:val="21"/>
          <w:szCs w:val="21"/>
          <w:lang w:eastAsia="sl-SI"/>
        </w:rPr>
        <w:t>a</w:t>
      </w:r>
      <w:r w:rsidR="000D6081" w:rsidRPr="000D6081">
        <w:rPr>
          <w:rFonts w:ascii="Arial" w:eastAsia="Times New Roman" w:hAnsi="Arial" w:cs="Arial"/>
          <w:sz w:val="21"/>
          <w:szCs w:val="21"/>
          <w:lang w:eastAsia="sl-SI"/>
        </w:rPr>
        <w:t>, se šteje, da je od prijave odstopil.</w:t>
      </w:r>
      <w:r>
        <w:rPr>
          <w:rFonts w:ascii="Arial" w:eastAsia="Times New Roman" w:hAnsi="Arial" w:cs="Arial"/>
          <w:sz w:val="21"/>
          <w:szCs w:val="21"/>
          <w:lang w:eastAsia="sl-SI"/>
        </w:rPr>
        <w:t>«.</w:t>
      </w:r>
      <w:r w:rsidR="000D6081" w:rsidRPr="000D6081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</w:p>
    <w:p w14:paraId="0194688A" w14:textId="77777777" w:rsidR="00CB5946" w:rsidRDefault="00CB5946" w:rsidP="00CB5946">
      <w:pPr>
        <w:pStyle w:val="Odstavekseznama"/>
        <w:spacing w:line="276" w:lineRule="auto"/>
        <w:rPr>
          <w:rFonts w:ascii="Arial" w:hAnsi="Arial" w:cs="Arial"/>
          <w:sz w:val="21"/>
          <w:szCs w:val="21"/>
        </w:rPr>
      </w:pPr>
    </w:p>
    <w:p w14:paraId="63AC07EE" w14:textId="099DB0CD" w:rsidR="007B374C" w:rsidRDefault="000D6081" w:rsidP="00C9669E">
      <w:pPr>
        <w:pStyle w:val="Odstavekseznama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D43D17">
        <w:rPr>
          <w:rFonts w:ascii="Arial" w:hAnsi="Arial" w:cs="Arial"/>
          <w:sz w:val="21"/>
          <w:szCs w:val="21"/>
        </w:rPr>
        <w:t>č</w:t>
      </w:r>
      <w:r w:rsidR="00EE36A3" w:rsidRPr="00D43D17">
        <w:rPr>
          <w:rFonts w:ascii="Arial" w:hAnsi="Arial" w:cs="Arial"/>
          <w:sz w:val="21"/>
          <w:szCs w:val="21"/>
        </w:rPr>
        <w:t>len</w:t>
      </w:r>
    </w:p>
    <w:p w14:paraId="5591E801" w14:textId="255F419F" w:rsidR="007B374C" w:rsidRPr="007B374C" w:rsidRDefault="007B374C" w:rsidP="00C9669E">
      <w:pPr>
        <w:spacing w:line="276" w:lineRule="auto"/>
        <w:rPr>
          <w:rFonts w:ascii="Arial" w:hAnsi="Arial" w:cs="Arial"/>
          <w:sz w:val="21"/>
          <w:szCs w:val="21"/>
        </w:rPr>
      </w:pPr>
      <w:r w:rsidRPr="007B374C">
        <w:rPr>
          <w:rFonts w:ascii="Arial" w:hAnsi="Arial" w:cs="Arial"/>
          <w:sz w:val="21"/>
          <w:szCs w:val="21"/>
        </w:rPr>
        <w:t xml:space="preserve">Za 12. členom poslovnika se doda nov 12.a člen, ki se glasi: </w:t>
      </w:r>
    </w:p>
    <w:p w14:paraId="597E443B" w14:textId="59B924BA" w:rsidR="007B374C" w:rsidRPr="007B374C" w:rsidRDefault="007B374C" w:rsidP="00C9669E">
      <w:pPr>
        <w:pStyle w:val="Odstavekseznama"/>
        <w:spacing w:line="276" w:lineRule="auto"/>
        <w:rPr>
          <w:rFonts w:ascii="Arial" w:hAnsi="Arial" w:cs="Arial"/>
          <w:sz w:val="21"/>
          <w:szCs w:val="21"/>
        </w:rPr>
      </w:pPr>
      <w:r w:rsidRPr="007B374C">
        <w:rPr>
          <w:rFonts w:ascii="Arial" w:hAnsi="Arial" w:cs="Arial"/>
          <w:sz w:val="21"/>
          <w:szCs w:val="21"/>
        </w:rPr>
        <w:tab/>
      </w:r>
      <w:r w:rsidRPr="007B374C">
        <w:rPr>
          <w:rFonts w:ascii="Arial" w:hAnsi="Arial" w:cs="Arial"/>
          <w:sz w:val="21"/>
          <w:szCs w:val="21"/>
        </w:rPr>
        <w:tab/>
      </w:r>
      <w:r w:rsidRPr="007B374C">
        <w:rPr>
          <w:rFonts w:ascii="Arial" w:hAnsi="Arial" w:cs="Arial"/>
          <w:sz w:val="21"/>
          <w:szCs w:val="21"/>
        </w:rPr>
        <w:tab/>
      </w:r>
      <w:r w:rsidRPr="007B374C">
        <w:rPr>
          <w:rFonts w:ascii="Arial" w:hAnsi="Arial" w:cs="Arial"/>
          <w:sz w:val="21"/>
          <w:szCs w:val="21"/>
        </w:rPr>
        <w:tab/>
      </w:r>
      <w:r w:rsidRPr="007B374C">
        <w:rPr>
          <w:rFonts w:ascii="Arial" w:hAnsi="Arial" w:cs="Arial"/>
          <w:sz w:val="21"/>
          <w:szCs w:val="21"/>
        </w:rPr>
        <w:tab/>
        <w:t>»12.a člen</w:t>
      </w:r>
    </w:p>
    <w:p w14:paraId="5C0C6B6A" w14:textId="0DD01EC3" w:rsidR="007B374C" w:rsidRPr="007B374C" w:rsidRDefault="007B374C" w:rsidP="00C9669E">
      <w:pPr>
        <w:suppressAutoHyphens w:val="0"/>
        <w:autoSpaceDN/>
        <w:spacing w:after="0" w:line="276" w:lineRule="auto"/>
        <w:jc w:val="both"/>
        <w:textAlignment w:val="auto"/>
        <w:rPr>
          <w:rFonts w:ascii="Arial" w:eastAsia="Times New Roman" w:hAnsi="Arial" w:cs="Arial"/>
          <w:sz w:val="21"/>
          <w:szCs w:val="21"/>
          <w:lang w:eastAsia="sl-SI"/>
        </w:rPr>
      </w:pPr>
      <w:r w:rsidRPr="006368B1">
        <w:rPr>
          <w:rFonts w:ascii="Arial" w:eastAsia="Times New Roman" w:hAnsi="Arial" w:cs="Arial"/>
          <w:sz w:val="21"/>
          <w:szCs w:val="21"/>
          <w:lang w:eastAsia="sl-SI"/>
        </w:rPr>
        <w:t xml:space="preserve">(1) </w:t>
      </w:r>
      <w:bookmarkStart w:id="1" w:name="_Hlk69121794"/>
      <w:bookmarkStart w:id="2" w:name="_Hlk69123328"/>
      <w:r w:rsidRPr="006368B1">
        <w:rPr>
          <w:rFonts w:ascii="Arial" w:eastAsia="Times New Roman" w:hAnsi="Arial" w:cs="Arial"/>
          <w:sz w:val="21"/>
          <w:szCs w:val="21"/>
          <w:lang w:eastAsia="sl-SI"/>
        </w:rPr>
        <w:t>Rezultati psihološkega testiranja vodstvenega potenciala posameznega kandidata se</w:t>
      </w:r>
      <w:r w:rsidR="007B4292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="007B4292" w:rsidRPr="002A65F8">
        <w:rPr>
          <w:rFonts w:ascii="Arial" w:eastAsia="Times New Roman" w:hAnsi="Arial" w:cs="Arial"/>
          <w:sz w:val="21"/>
          <w:szCs w:val="21"/>
          <w:lang w:eastAsia="sl-SI"/>
        </w:rPr>
        <w:t>lahko</w:t>
      </w:r>
      <w:r w:rsidR="007B4292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Pr="006368B1">
        <w:rPr>
          <w:rFonts w:ascii="Arial" w:eastAsia="Times New Roman" w:hAnsi="Arial" w:cs="Arial"/>
          <w:sz w:val="21"/>
          <w:szCs w:val="21"/>
          <w:lang w:eastAsia="sl-SI"/>
        </w:rPr>
        <w:t xml:space="preserve"> upoštevajo tudi v drugih izbirnih postopkih posebnih javnih natečajev še eno leto po izvedbi testir</w:t>
      </w:r>
      <w:r w:rsidR="0092015E">
        <w:rPr>
          <w:rFonts w:ascii="Arial" w:eastAsia="Times New Roman" w:hAnsi="Arial" w:cs="Arial"/>
          <w:sz w:val="21"/>
          <w:szCs w:val="21"/>
          <w:lang w:eastAsia="sl-SI"/>
        </w:rPr>
        <w:t>anja</w:t>
      </w:r>
      <w:bookmarkEnd w:id="1"/>
      <w:r w:rsidRPr="006368B1">
        <w:rPr>
          <w:rFonts w:ascii="Arial" w:eastAsia="Times New Roman" w:hAnsi="Arial" w:cs="Arial"/>
          <w:sz w:val="21"/>
          <w:szCs w:val="21"/>
          <w:lang w:eastAsia="sl-SI"/>
        </w:rPr>
        <w:t>.</w:t>
      </w:r>
      <w:r w:rsidRPr="007B374C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bookmarkEnd w:id="2"/>
    </w:p>
    <w:p w14:paraId="6381B57F" w14:textId="77777777" w:rsidR="007B374C" w:rsidRPr="007B374C" w:rsidRDefault="007B374C" w:rsidP="00C9669E">
      <w:pPr>
        <w:suppressAutoHyphens w:val="0"/>
        <w:autoSpaceDN/>
        <w:spacing w:after="0" w:line="276" w:lineRule="auto"/>
        <w:jc w:val="both"/>
        <w:textAlignment w:val="auto"/>
        <w:rPr>
          <w:rFonts w:ascii="Arial" w:eastAsia="Times New Roman" w:hAnsi="Arial" w:cs="Arial"/>
          <w:sz w:val="21"/>
          <w:szCs w:val="21"/>
          <w:lang w:eastAsia="sl-SI"/>
        </w:rPr>
      </w:pPr>
    </w:p>
    <w:p w14:paraId="021CA9E0" w14:textId="696E6412" w:rsidR="007B374C" w:rsidRPr="007B374C" w:rsidRDefault="007B374C" w:rsidP="00C9669E">
      <w:pPr>
        <w:suppressAutoHyphens w:val="0"/>
        <w:autoSpaceDN/>
        <w:spacing w:after="0" w:line="276" w:lineRule="auto"/>
        <w:jc w:val="both"/>
        <w:textAlignment w:val="auto"/>
        <w:rPr>
          <w:rFonts w:ascii="Arial" w:eastAsia="Times New Roman" w:hAnsi="Arial" w:cs="Arial"/>
          <w:sz w:val="21"/>
          <w:szCs w:val="21"/>
          <w:lang w:eastAsia="sl-SI"/>
        </w:rPr>
      </w:pPr>
      <w:r w:rsidRPr="007B374C">
        <w:rPr>
          <w:rFonts w:ascii="Arial" w:eastAsia="Times New Roman" w:hAnsi="Arial" w:cs="Arial"/>
          <w:sz w:val="21"/>
          <w:szCs w:val="21"/>
          <w:lang w:eastAsia="sl-SI"/>
        </w:rPr>
        <w:t>(2) Posebna natečajna komisija se na seji seznani le s poročil</w:t>
      </w:r>
      <w:r w:rsidR="00AF36DA">
        <w:rPr>
          <w:rFonts w:ascii="Arial" w:eastAsia="Times New Roman" w:hAnsi="Arial" w:cs="Arial"/>
          <w:sz w:val="21"/>
          <w:szCs w:val="21"/>
          <w:lang w:eastAsia="sl-SI"/>
        </w:rPr>
        <w:t>om</w:t>
      </w:r>
      <w:r w:rsidRPr="007B374C">
        <w:rPr>
          <w:rFonts w:ascii="Arial" w:eastAsia="Times New Roman" w:hAnsi="Arial" w:cs="Arial"/>
          <w:sz w:val="21"/>
          <w:szCs w:val="21"/>
          <w:lang w:eastAsia="sl-SI"/>
        </w:rPr>
        <w:t xml:space="preserve"> o testiranju</w:t>
      </w:r>
      <w:r w:rsidR="00AF36DA" w:rsidRPr="00AF36DA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="00AF36DA" w:rsidRPr="006368B1">
        <w:rPr>
          <w:rFonts w:ascii="Arial" w:eastAsia="Times New Roman" w:hAnsi="Arial" w:cs="Arial"/>
          <w:sz w:val="21"/>
          <w:szCs w:val="21"/>
          <w:lang w:eastAsia="sl-SI"/>
        </w:rPr>
        <w:t>vodstvenega potenciala posameznega kandidata</w:t>
      </w:r>
      <w:r w:rsidR="00AF36DA">
        <w:rPr>
          <w:rFonts w:ascii="Arial" w:eastAsia="Times New Roman" w:hAnsi="Arial" w:cs="Arial"/>
          <w:sz w:val="21"/>
          <w:szCs w:val="21"/>
          <w:lang w:eastAsia="sl-SI"/>
        </w:rPr>
        <w:t xml:space="preserve">. </w:t>
      </w:r>
      <w:r w:rsidRPr="007B374C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</w:p>
    <w:p w14:paraId="20AD9699" w14:textId="77777777" w:rsidR="007B374C" w:rsidRPr="007B374C" w:rsidRDefault="007B374C" w:rsidP="00C9669E">
      <w:pPr>
        <w:suppressAutoHyphens w:val="0"/>
        <w:autoSpaceDN/>
        <w:spacing w:after="0" w:line="276" w:lineRule="auto"/>
        <w:jc w:val="both"/>
        <w:textAlignment w:val="auto"/>
        <w:rPr>
          <w:rFonts w:ascii="Arial" w:eastAsia="Times New Roman" w:hAnsi="Arial" w:cs="Arial"/>
          <w:sz w:val="21"/>
          <w:szCs w:val="21"/>
          <w:lang w:eastAsia="sl-SI"/>
        </w:rPr>
      </w:pPr>
    </w:p>
    <w:p w14:paraId="3E77231B" w14:textId="77777777" w:rsidR="007B374C" w:rsidRPr="007B374C" w:rsidRDefault="007B374C" w:rsidP="00C9669E">
      <w:pPr>
        <w:suppressAutoHyphens w:val="0"/>
        <w:autoSpaceDN/>
        <w:spacing w:after="0" w:line="276" w:lineRule="auto"/>
        <w:jc w:val="both"/>
        <w:textAlignment w:val="auto"/>
        <w:rPr>
          <w:rFonts w:ascii="Arial" w:eastAsia="Times New Roman" w:hAnsi="Arial" w:cs="Arial"/>
          <w:sz w:val="21"/>
          <w:szCs w:val="21"/>
          <w:lang w:eastAsia="sl-SI"/>
        </w:rPr>
      </w:pPr>
      <w:r w:rsidRPr="007B374C">
        <w:rPr>
          <w:rFonts w:ascii="Arial" w:eastAsia="Times New Roman" w:hAnsi="Arial" w:cs="Arial"/>
          <w:sz w:val="21"/>
          <w:szCs w:val="21"/>
          <w:lang w:eastAsia="sl-SI"/>
        </w:rPr>
        <w:lastRenderedPageBreak/>
        <w:t xml:space="preserve">(3) Rezultate psihološkega testiranja hrani strokovna služba ministrstva, pristojnega za upravo, v fizični obliki, in sicer v skladu s predpisi s področja varstva osebnih podatkov.«. </w:t>
      </w:r>
    </w:p>
    <w:p w14:paraId="6DA363EC" w14:textId="77777777" w:rsidR="007B374C" w:rsidRDefault="007B374C" w:rsidP="00C9669E">
      <w:pPr>
        <w:pStyle w:val="Odstavekseznama"/>
        <w:spacing w:line="276" w:lineRule="auto"/>
        <w:rPr>
          <w:rFonts w:ascii="Arial" w:hAnsi="Arial" w:cs="Arial"/>
          <w:sz w:val="21"/>
          <w:szCs w:val="21"/>
        </w:rPr>
      </w:pPr>
    </w:p>
    <w:p w14:paraId="7061C064" w14:textId="6B509CF7" w:rsidR="007B374C" w:rsidRPr="00D43D17" w:rsidRDefault="007B374C" w:rsidP="00C9669E">
      <w:pPr>
        <w:pStyle w:val="Odstavekseznama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člen </w:t>
      </w:r>
    </w:p>
    <w:p w14:paraId="27060E60" w14:textId="3BB9F6C8" w:rsidR="000D6081" w:rsidRPr="007B374C" w:rsidRDefault="007B374C" w:rsidP="00C9669E">
      <w:pPr>
        <w:suppressAutoHyphens w:val="0"/>
        <w:autoSpaceDN/>
        <w:spacing w:after="0" w:line="276" w:lineRule="auto"/>
        <w:jc w:val="both"/>
        <w:textAlignment w:val="auto"/>
        <w:rPr>
          <w:rFonts w:ascii="Arial" w:eastAsia="Times New Roman" w:hAnsi="Arial" w:cs="Arial"/>
          <w:sz w:val="21"/>
          <w:szCs w:val="21"/>
          <w:lang w:eastAsia="sl-SI"/>
        </w:rPr>
      </w:pPr>
      <w:r w:rsidRPr="007B374C">
        <w:rPr>
          <w:rFonts w:ascii="Arial" w:eastAsia="Times New Roman" w:hAnsi="Arial" w:cs="Arial"/>
          <w:sz w:val="21"/>
          <w:szCs w:val="21"/>
          <w:lang w:eastAsia="sl-SI"/>
        </w:rPr>
        <w:t xml:space="preserve">V 13. členu poslovnika se črta prvi odstavek. </w:t>
      </w:r>
    </w:p>
    <w:p w14:paraId="683D33B7" w14:textId="0EF5E440" w:rsidR="007B374C" w:rsidRPr="007B374C" w:rsidRDefault="007B374C" w:rsidP="00C9669E">
      <w:pPr>
        <w:suppressAutoHyphens w:val="0"/>
        <w:autoSpaceDN/>
        <w:spacing w:after="0" w:line="276" w:lineRule="auto"/>
        <w:jc w:val="both"/>
        <w:textAlignment w:val="auto"/>
        <w:rPr>
          <w:rFonts w:ascii="Arial" w:eastAsia="Times New Roman" w:hAnsi="Arial" w:cs="Arial"/>
          <w:color w:val="FF0000"/>
          <w:sz w:val="21"/>
          <w:szCs w:val="21"/>
          <w:lang w:eastAsia="sl-SI"/>
        </w:rPr>
      </w:pPr>
    </w:p>
    <w:p w14:paraId="0A422CE4" w14:textId="50355888" w:rsidR="007B374C" w:rsidRPr="003D5AA9" w:rsidRDefault="007B374C" w:rsidP="00C9669E">
      <w:pPr>
        <w:suppressAutoHyphens w:val="0"/>
        <w:autoSpaceDN/>
        <w:spacing w:after="0" w:line="276" w:lineRule="auto"/>
        <w:jc w:val="both"/>
        <w:textAlignment w:val="auto"/>
        <w:rPr>
          <w:rFonts w:ascii="Arial" w:eastAsia="Times New Roman" w:hAnsi="Arial" w:cs="Arial"/>
          <w:sz w:val="21"/>
          <w:szCs w:val="21"/>
          <w:lang w:eastAsia="sl-SI"/>
        </w:rPr>
      </w:pPr>
      <w:r w:rsidRPr="003D5AA9">
        <w:rPr>
          <w:rFonts w:ascii="Arial" w:eastAsia="Times New Roman" w:hAnsi="Arial" w:cs="Arial"/>
          <w:sz w:val="21"/>
          <w:szCs w:val="21"/>
          <w:lang w:eastAsia="sl-SI"/>
        </w:rPr>
        <w:t>Dosedanji drugi in tretji odstavek postane</w:t>
      </w:r>
      <w:r w:rsidR="003D5AA9" w:rsidRPr="003D5AA9">
        <w:rPr>
          <w:rFonts w:ascii="Arial" w:eastAsia="Times New Roman" w:hAnsi="Arial" w:cs="Arial"/>
          <w:sz w:val="21"/>
          <w:szCs w:val="21"/>
          <w:lang w:eastAsia="sl-SI"/>
        </w:rPr>
        <w:t>t</w:t>
      </w:r>
      <w:r w:rsidRPr="003D5AA9">
        <w:rPr>
          <w:rFonts w:ascii="Arial" w:eastAsia="Times New Roman" w:hAnsi="Arial" w:cs="Arial"/>
          <w:sz w:val="21"/>
          <w:szCs w:val="21"/>
          <w:lang w:eastAsia="sl-SI"/>
        </w:rPr>
        <w:t>a prvi in drugi</w:t>
      </w:r>
      <w:r w:rsidR="003D5AA9" w:rsidRPr="003D5AA9">
        <w:rPr>
          <w:rFonts w:ascii="Arial" w:eastAsia="Times New Roman" w:hAnsi="Arial" w:cs="Arial"/>
          <w:sz w:val="21"/>
          <w:szCs w:val="21"/>
          <w:lang w:eastAsia="sl-SI"/>
        </w:rPr>
        <w:t xml:space="preserve"> odstavek. </w:t>
      </w:r>
    </w:p>
    <w:p w14:paraId="2268C3EC" w14:textId="6970DAB3" w:rsidR="007B374C" w:rsidRDefault="007B374C" w:rsidP="00C9669E">
      <w:pPr>
        <w:suppressAutoHyphens w:val="0"/>
        <w:autoSpaceDN/>
        <w:spacing w:after="0" w:line="276" w:lineRule="auto"/>
        <w:jc w:val="both"/>
        <w:textAlignment w:val="auto"/>
        <w:rPr>
          <w:rFonts w:ascii="Arial" w:eastAsia="Times New Roman" w:hAnsi="Arial" w:cs="Arial"/>
          <w:b/>
          <w:bCs/>
          <w:color w:val="FF0000"/>
          <w:sz w:val="21"/>
          <w:szCs w:val="21"/>
          <w:lang w:eastAsia="sl-SI"/>
        </w:rPr>
      </w:pPr>
    </w:p>
    <w:p w14:paraId="2982E1B7" w14:textId="1D19F769" w:rsidR="007B374C" w:rsidRDefault="007B374C" w:rsidP="00C9669E">
      <w:pPr>
        <w:suppressAutoHyphens w:val="0"/>
        <w:autoSpaceDN/>
        <w:spacing w:after="0" w:line="276" w:lineRule="auto"/>
        <w:jc w:val="both"/>
        <w:textAlignment w:val="auto"/>
        <w:rPr>
          <w:rFonts w:ascii="Arial" w:eastAsia="Times New Roman" w:hAnsi="Arial" w:cs="Arial"/>
          <w:b/>
          <w:bCs/>
          <w:color w:val="FF0000"/>
          <w:sz w:val="21"/>
          <w:szCs w:val="21"/>
          <w:lang w:eastAsia="sl-SI"/>
        </w:rPr>
      </w:pPr>
    </w:p>
    <w:p w14:paraId="2769063E" w14:textId="7A26EDA3" w:rsidR="000D6081" w:rsidRDefault="00D43D17" w:rsidP="00C9669E">
      <w:pPr>
        <w:pStyle w:val="Odstavekseznama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D43D17">
        <w:rPr>
          <w:rFonts w:ascii="Arial" w:hAnsi="Arial" w:cs="Arial"/>
          <w:sz w:val="21"/>
          <w:szCs w:val="21"/>
        </w:rPr>
        <w:t>č</w:t>
      </w:r>
      <w:r w:rsidR="000D6081" w:rsidRPr="00D43D17">
        <w:rPr>
          <w:rFonts w:ascii="Arial" w:hAnsi="Arial" w:cs="Arial"/>
          <w:sz w:val="21"/>
          <w:szCs w:val="21"/>
        </w:rPr>
        <w:t xml:space="preserve">len </w:t>
      </w:r>
    </w:p>
    <w:p w14:paraId="61601F47" w14:textId="4D472599" w:rsidR="007B374C" w:rsidRDefault="007B374C" w:rsidP="00C9669E">
      <w:pPr>
        <w:spacing w:line="276" w:lineRule="auto"/>
        <w:rPr>
          <w:rFonts w:ascii="Arial" w:hAnsi="Arial" w:cs="Arial"/>
          <w:sz w:val="21"/>
          <w:szCs w:val="21"/>
        </w:rPr>
      </w:pPr>
      <w:r w:rsidRPr="007B374C">
        <w:rPr>
          <w:rFonts w:ascii="Arial" w:hAnsi="Arial" w:cs="Arial"/>
          <w:sz w:val="21"/>
          <w:szCs w:val="21"/>
        </w:rPr>
        <w:t>V 13.a členu poslovnika se črta besedilo »obeh sklopov«.</w:t>
      </w:r>
    </w:p>
    <w:p w14:paraId="3D7A2C48" w14:textId="77777777" w:rsidR="007B374C" w:rsidRPr="007B374C" w:rsidRDefault="007B374C" w:rsidP="00C9669E">
      <w:pPr>
        <w:spacing w:line="276" w:lineRule="auto"/>
        <w:rPr>
          <w:rFonts w:ascii="Arial" w:hAnsi="Arial" w:cs="Arial"/>
          <w:sz w:val="21"/>
          <w:szCs w:val="21"/>
        </w:rPr>
      </w:pPr>
    </w:p>
    <w:p w14:paraId="68F992FF" w14:textId="41B2A7AF" w:rsidR="007B374C" w:rsidRDefault="007B374C" w:rsidP="00C9669E">
      <w:pPr>
        <w:pStyle w:val="Odstavekseznama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člen </w:t>
      </w:r>
    </w:p>
    <w:p w14:paraId="7D510064" w14:textId="6AD7FA8F" w:rsidR="007B374C" w:rsidRDefault="007B374C" w:rsidP="00C9669E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 prvem odstavku 14. člena poslovnika se črta zadnji stavek. </w:t>
      </w:r>
    </w:p>
    <w:p w14:paraId="7AB429F8" w14:textId="77777777" w:rsidR="007B374C" w:rsidRPr="0023312C" w:rsidRDefault="007B374C" w:rsidP="00C9669E">
      <w:pPr>
        <w:spacing w:line="276" w:lineRule="auto"/>
        <w:rPr>
          <w:rFonts w:ascii="Arial" w:hAnsi="Arial" w:cs="Arial"/>
          <w:sz w:val="21"/>
          <w:szCs w:val="21"/>
        </w:rPr>
      </w:pPr>
    </w:p>
    <w:p w14:paraId="10382110" w14:textId="3370FBE0" w:rsidR="0023312C" w:rsidRPr="00D43D17" w:rsidRDefault="0023312C" w:rsidP="00C9669E">
      <w:pPr>
        <w:pStyle w:val="Odstavekseznama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člen </w:t>
      </w:r>
    </w:p>
    <w:p w14:paraId="2481349C" w14:textId="44F41500" w:rsidR="00E10091" w:rsidRPr="00D43D17" w:rsidRDefault="00EE36A3" w:rsidP="00C9669E">
      <w:pPr>
        <w:spacing w:line="276" w:lineRule="auto"/>
        <w:rPr>
          <w:rFonts w:ascii="Arial" w:hAnsi="Arial" w:cs="Arial"/>
          <w:sz w:val="21"/>
          <w:szCs w:val="21"/>
        </w:rPr>
      </w:pPr>
      <w:r w:rsidRPr="00D43D17">
        <w:rPr>
          <w:rFonts w:ascii="Arial" w:hAnsi="Arial" w:cs="Arial"/>
          <w:sz w:val="21"/>
          <w:szCs w:val="21"/>
        </w:rPr>
        <w:t xml:space="preserve">Ta poslovnik začne veljati s 1. </w:t>
      </w:r>
      <w:r w:rsidR="008E4284" w:rsidRPr="00D43D17">
        <w:rPr>
          <w:rFonts w:ascii="Arial" w:hAnsi="Arial" w:cs="Arial"/>
          <w:sz w:val="21"/>
          <w:szCs w:val="21"/>
        </w:rPr>
        <w:t>5</w:t>
      </w:r>
      <w:r w:rsidRPr="00D43D17">
        <w:rPr>
          <w:rFonts w:ascii="Arial" w:hAnsi="Arial" w:cs="Arial"/>
          <w:sz w:val="21"/>
          <w:szCs w:val="21"/>
        </w:rPr>
        <w:t>. 202</w:t>
      </w:r>
      <w:r w:rsidR="008E4284" w:rsidRPr="00D43D17">
        <w:rPr>
          <w:rFonts w:ascii="Arial" w:hAnsi="Arial" w:cs="Arial"/>
          <w:sz w:val="21"/>
          <w:szCs w:val="21"/>
        </w:rPr>
        <w:t>1</w:t>
      </w:r>
      <w:r w:rsidRPr="00D43D17">
        <w:rPr>
          <w:rFonts w:ascii="Arial" w:hAnsi="Arial" w:cs="Arial"/>
          <w:sz w:val="21"/>
          <w:szCs w:val="21"/>
        </w:rPr>
        <w:t xml:space="preserve">. </w:t>
      </w:r>
    </w:p>
    <w:p w14:paraId="0BCC0869" w14:textId="77777777" w:rsidR="00E10091" w:rsidRPr="00D43D17" w:rsidRDefault="00EE36A3" w:rsidP="00C9669E">
      <w:pPr>
        <w:spacing w:line="276" w:lineRule="auto"/>
        <w:rPr>
          <w:rFonts w:ascii="Arial" w:hAnsi="Arial" w:cs="Arial"/>
          <w:sz w:val="21"/>
          <w:szCs w:val="21"/>
        </w:rPr>
      </w:pPr>
      <w:r w:rsidRPr="00D43D17">
        <w:rPr>
          <w:rFonts w:ascii="Arial" w:hAnsi="Arial" w:cs="Arial"/>
          <w:sz w:val="21"/>
          <w:szCs w:val="21"/>
        </w:rPr>
        <w:t>Pred uveljavitvijo se poslovnik objavi na spletni strani Uradniškega sveta.</w:t>
      </w:r>
    </w:p>
    <w:p w14:paraId="2D6B5F6A" w14:textId="77777777" w:rsidR="00E10091" w:rsidRPr="00D43D17" w:rsidRDefault="00E10091" w:rsidP="00C9669E">
      <w:pPr>
        <w:pStyle w:val="Odstavekseznama"/>
        <w:spacing w:line="276" w:lineRule="auto"/>
        <w:rPr>
          <w:rFonts w:ascii="Arial" w:hAnsi="Arial" w:cs="Arial"/>
          <w:sz w:val="21"/>
          <w:szCs w:val="21"/>
        </w:rPr>
      </w:pPr>
    </w:p>
    <w:p w14:paraId="0B3832FD" w14:textId="067BB678" w:rsidR="00E10091" w:rsidRPr="00D43D17" w:rsidRDefault="00EE36A3" w:rsidP="00C9669E">
      <w:pPr>
        <w:spacing w:line="276" w:lineRule="auto"/>
        <w:rPr>
          <w:rFonts w:ascii="Arial" w:hAnsi="Arial" w:cs="Arial"/>
          <w:sz w:val="21"/>
          <w:szCs w:val="21"/>
        </w:rPr>
      </w:pPr>
      <w:r w:rsidRPr="00D43D17">
        <w:rPr>
          <w:rFonts w:ascii="Arial" w:hAnsi="Arial" w:cs="Arial"/>
          <w:sz w:val="21"/>
          <w:szCs w:val="21"/>
        </w:rPr>
        <w:t xml:space="preserve">Številka: </w:t>
      </w:r>
      <w:r w:rsidR="00BA5D9A" w:rsidRPr="00D43D17">
        <w:rPr>
          <w:rFonts w:ascii="Arial" w:hAnsi="Arial" w:cs="Arial"/>
          <w:sz w:val="21"/>
          <w:szCs w:val="21"/>
        </w:rPr>
        <w:t>0130-</w:t>
      </w:r>
      <w:r w:rsidR="00414449">
        <w:rPr>
          <w:rFonts w:ascii="Arial" w:hAnsi="Arial" w:cs="Arial"/>
          <w:sz w:val="21"/>
          <w:szCs w:val="21"/>
        </w:rPr>
        <w:t>5/2021/2</w:t>
      </w:r>
    </w:p>
    <w:p w14:paraId="0608C059" w14:textId="5BA6C875" w:rsidR="00E10091" w:rsidRPr="00D43D17" w:rsidRDefault="00EE36A3" w:rsidP="00C9669E">
      <w:pPr>
        <w:spacing w:line="276" w:lineRule="auto"/>
        <w:rPr>
          <w:rFonts w:ascii="Arial" w:hAnsi="Arial" w:cs="Arial"/>
          <w:sz w:val="21"/>
          <w:szCs w:val="21"/>
        </w:rPr>
      </w:pPr>
      <w:r w:rsidRPr="00D43D17">
        <w:rPr>
          <w:rFonts w:ascii="Arial" w:hAnsi="Arial" w:cs="Arial"/>
          <w:sz w:val="21"/>
          <w:szCs w:val="21"/>
        </w:rPr>
        <w:t xml:space="preserve">Datum: 12. </w:t>
      </w:r>
      <w:r w:rsidR="008E4284" w:rsidRPr="00D43D17">
        <w:rPr>
          <w:rFonts w:ascii="Arial" w:hAnsi="Arial" w:cs="Arial"/>
          <w:sz w:val="21"/>
          <w:szCs w:val="21"/>
        </w:rPr>
        <w:t>4</w:t>
      </w:r>
      <w:r w:rsidRPr="00D43D17">
        <w:rPr>
          <w:rFonts w:ascii="Arial" w:hAnsi="Arial" w:cs="Arial"/>
          <w:sz w:val="21"/>
          <w:szCs w:val="21"/>
        </w:rPr>
        <w:t>. 202</w:t>
      </w:r>
      <w:r w:rsidR="008E4284" w:rsidRPr="00D43D17">
        <w:rPr>
          <w:rFonts w:ascii="Arial" w:hAnsi="Arial" w:cs="Arial"/>
          <w:sz w:val="21"/>
          <w:szCs w:val="21"/>
        </w:rPr>
        <w:t>1</w:t>
      </w:r>
    </w:p>
    <w:p w14:paraId="00BCFE92" w14:textId="77777777" w:rsidR="008C04E8" w:rsidRPr="00D43D17" w:rsidRDefault="008C04E8" w:rsidP="00C9669E">
      <w:pPr>
        <w:pStyle w:val="Odstavekseznama"/>
        <w:spacing w:line="276" w:lineRule="auto"/>
        <w:ind w:left="4968" w:firstLine="696"/>
        <w:rPr>
          <w:rFonts w:ascii="Arial" w:hAnsi="Arial" w:cs="Arial"/>
          <w:sz w:val="21"/>
          <w:szCs w:val="21"/>
        </w:rPr>
      </w:pPr>
    </w:p>
    <w:p w14:paraId="14B2057A" w14:textId="6331A21A" w:rsidR="00E10091" w:rsidRPr="00D43D17" w:rsidRDefault="008E4284" w:rsidP="00C9669E">
      <w:pPr>
        <w:pStyle w:val="Odstavekseznama"/>
        <w:spacing w:line="276" w:lineRule="auto"/>
        <w:ind w:left="4968" w:firstLine="696"/>
        <w:rPr>
          <w:rFonts w:ascii="Arial" w:hAnsi="Arial" w:cs="Arial"/>
          <w:sz w:val="21"/>
          <w:szCs w:val="21"/>
        </w:rPr>
      </w:pPr>
      <w:r w:rsidRPr="00D43D17">
        <w:rPr>
          <w:rFonts w:ascii="Arial" w:hAnsi="Arial" w:cs="Arial"/>
          <w:sz w:val="21"/>
          <w:szCs w:val="21"/>
        </w:rPr>
        <w:t>Rastko Rafael Kozlevčar</w:t>
      </w:r>
    </w:p>
    <w:p w14:paraId="0C88D6D7" w14:textId="372AD5CA" w:rsidR="00E10091" w:rsidRPr="00D43D17" w:rsidRDefault="00EE36A3" w:rsidP="00C9669E">
      <w:pPr>
        <w:pStyle w:val="Odstavekseznama"/>
        <w:spacing w:line="276" w:lineRule="auto"/>
        <w:rPr>
          <w:rFonts w:ascii="Arial" w:hAnsi="Arial" w:cs="Arial"/>
          <w:sz w:val="21"/>
          <w:szCs w:val="21"/>
        </w:rPr>
      </w:pPr>
      <w:r w:rsidRPr="00D43D17">
        <w:rPr>
          <w:rFonts w:ascii="Arial" w:hAnsi="Arial" w:cs="Arial"/>
          <w:sz w:val="21"/>
          <w:szCs w:val="21"/>
        </w:rPr>
        <w:tab/>
      </w:r>
      <w:r w:rsidRPr="00D43D17">
        <w:rPr>
          <w:rFonts w:ascii="Arial" w:hAnsi="Arial" w:cs="Arial"/>
          <w:sz w:val="21"/>
          <w:szCs w:val="21"/>
        </w:rPr>
        <w:tab/>
      </w:r>
      <w:r w:rsidRPr="00D43D17">
        <w:rPr>
          <w:rFonts w:ascii="Arial" w:hAnsi="Arial" w:cs="Arial"/>
          <w:sz w:val="21"/>
          <w:szCs w:val="21"/>
        </w:rPr>
        <w:tab/>
      </w:r>
      <w:r w:rsidRPr="00D43D17">
        <w:rPr>
          <w:rFonts w:ascii="Arial" w:hAnsi="Arial" w:cs="Arial"/>
          <w:sz w:val="21"/>
          <w:szCs w:val="21"/>
        </w:rPr>
        <w:tab/>
      </w:r>
      <w:r w:rsidRPr="00D43D17">
        <w:rPr>
          <w:rFonts w:ascii="Arial" w:hAnsi="Arial" w:cs="Arial"/>
          <w:sz w:val="21"/>
          <w:szCs w:val="21"/>
        </w:rPr>
        <w:tab/>
      </w:r>
      <w:r w:rsidR="008E4284" w:rsidRPr="00D43D17">
        <w:rPr>
          <w:rFonts w:ascii="Arial" w:hAnsi="Arial" w:cs="Arial"/>
          <w:sz w:val="21"/>
          <w:szCs w:val="21"/>
        </w:rPr>
        <w:t xml:space="preserve">                 </w:t>
      </w:r>
      <w:r w:rsidR="00B41D5F">
        <w:rPr>
          <w:rFonts w:ascii="Arial" w:hAnsi="Arial" w:cs="Arial"/>
          <w:sz w:val="21"/>
          <w:szCs w:val="21"/>
        </w:rPr>
        <w:t xml:space="preserve">  </w:t>
      </w:r>
      <w:r w:rsidR="008E4284" w:rsidRPr="00D43D17">
        <w:rPr>
          <w:rFonts w:ascii="Arial" w:hAnsi="Arial" w:cs="Arial"/>
          <w:sz w:val="21"/>
          <w:szCs w:val="21"/>
        </w:rPr>
        <w:t xml:space="preserve"> </w:t>
      </w:r>
      <w:r w:rsidRPr="00D43D17">
        <w:rPr>
          <w:rFonts w:ascii="Arial" w:hAnsi="Arial" w:cs="Arial"/>
          <w:sz w:val="21"/>
          <w:szCs w:val="21"/>
        </w:rPr>
        <w:t xml:space="preserve">predsednik Uradniškega sveta </w:t>
      </w:r>
    </w:p>
    <w:p w14:paraId="2D7F6265" w14:textId="77777777" w:rsidR="00E10091" w:rsidRPr="00D43D17" w:rsidRDefault="00EE36A3" w:rsidP="00C9669E">
      <w:pPr>
        <w:spacing w:line="276" w:lineRule="auto"/>
        <w:rPr>
          <w:rFonts w:ascii="Arial" w:hAnsi="Arial" w:cs="Arial"/>
          <w:sz w:val="21"/>
          <w:szCs w:val="21"/>
        </w:rPr>
      </w:pPr>
      <w:r w:rsidRPr="00D43D17">
        <w:rPr>
          <w:rFonts w:ascii="Arial" w:hAnsi="Arial" w:cs="Arial"/>
          <w:sz w:val="21"/>
          <w:szCs w:val="21"/>
        </w:rPr>
        <w:tab/>
      </w:r>
      <w:r w:rsidRPr="00D43D17">
        <w:rPr>
          <w:rFonts w:ascii="Arial" w:hAnsi="Arial" w:cs="Arial"/>
          <w:sz w:val="21"/>
          <w:szCs w:val="21"/>
        </w:rPr>
        <w:tab/>
        <w:t xml:space="preserve"> </w:t>
      </w:r>
    </w:p>
    <w:sectPr w:rsidR="00E10091" w:rsidRPr="00D43D1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273F3" w14:textId="77777777" w:rsidR="00344C33" w:rsidRDefault="00EE36A3">
      <w:pPr>
        <w:spacing w:after="0"/>
      </w:pPr>
      <w:r>
        <w:separator/>
      </w:r>
    </w:p>
  </w:endnote>
  <w:endnote w:type="continuationSeparator" w:id="0">
    <w:p w14:paraId="58A008F0" w14:textId="77777777" w:rsidR="00344C33" w:rsidRDefault="00EE3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42913" w14:textId="77777777" w:rsidR="00344C33" w:rsidRDefault="00EE36A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BB58C6D" w14:textId="77777777" w:rsidR="00344C33" w:rsidRDefault="00EE36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03D52"/>
    <w:multiLevelType w:val="multilevel"/>
    <w:tmpl w:val="5EDA5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12229"/>
    <w:multiLevelType w:val="hybridMultilevel"/>
    <w:tmpl w:val="D8889B04"/>
    <w:lvl w:ilvl="0" w:tplc="E8C45A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40324"/>
    <w:multiLevelType w:val="hybridMultilevel"/>
    <w:tmpl w:val="B6A45D68"/>
    <w:lvl w:ilvl="0" w:tplc="BDEA37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C48AA"/>
    <w:multiLevelType w:val="hybridMultilevel"/>
    <w:tmpl w:val="F486447E"/>
    <w:lvl w:ilvl="0" w:tplc="01627632">
      <w:start w:val="1"/>
      <w:numFmt w:val="decimal"/>
      <w:lvlText w:val="(%1)"/>
      <w:lvlJc w:val="left"/>
      <w:pPr>
        <w:ind w:left="720" w:hanging="360"/>
      </w:pPr>
      <w:rPr>
        <w:rFonts w:eastAsia="Calibri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E780D"/>
    <w:multiLevelType w:val="hybridMultilevel"/>
    <w:tmpl w:val="FE46490E"/>
    <w:lvl w:ilvl="0" w:tplc="9E98DF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91"/>
    <w:rsid w:val="00005755"/>
    <w:rsid w:val="000563D1"/>
    <w:rsid w:val="000D6081"/>
    <w:rsid w:val="000F353C"/>
    <w:rsid w:val="00126F0B"/>
    <w:rsid w:val="001477C6"/>
    <w:rsid w:val="0023312C"/>
    <w:rsid w:val="002652A6"/>
    <w:rsid w:val="002A65F8"/>
    <w:rsid w:val="002C56B1"/>
    <w:rsid w:val="002E1345"/>
    <w:rsid w:val="00344C33"/>
    <w:rsid w:val="003D5AA9"/>
    <w:rsid w:val="00414449"/>
    <w:rsid w:val="0050355A"/>
    <w:rsid w:val="00536ADA"/>
    <w:rsid w:val="005A6C78"/>
    <w:rsid w:val="006368B1"/>
    <w:rsid w:val="0075294B"/>
    <w:rsid w:val="00763780"/>
    <w:rsid w:val="007B374C"/>
    <w:rsid w:val="007B4292"/>
    <w:rsid w:val="00845F5D"/>
    <w:rsid w:val="00852319"/>
    <w:rsid w:val="008A598D"/>
    <w:rsid w:val="008C04E8"/>
    <w:rsid w:val="008E1F8A"/>
    <w:rsid w:val="008E4284"/>
    <w:rsid w:val="0092015E"/>
    <w:rsid w:val="0093369F"/>
    <w:rsid w:val="009D1CC7"/>
    <w:rsid w:val="00A02EDA"/>
    <w:rsid w:val="00A26342"/>
    <w:rsid w:val="00AF36DA"/>
    <w:rsid w:val="00B41D5F"/>
    <w:rsid w:val="00B62578"/>
    <w:rsid w:val="00B62D07"/>
    <w:rsid w:val="00BA5D9A"/>
    <w:rsid w:val="00C44AB6"/>
    <w:rsid w:val="00C9669E"/>
    <w:rsid w:val="00CB5946"/>
    <w:rsid w:val="00D43D17"/>
    <w:rsid w:val="00D54975"/>
    <w:rsid w:val="00D72CCD"/>
    <w:rsid w:val="00DE0ED0"/>
    <w:rsid w:val="00DE4C17"/>
    <w:rsid w:val="00E10091"/>
    <w:rsid w:val="00E24517"/>
    <w:rsid w:val="00E33CC7"/>
    <w:rsid w:val="00ED3310"/>
    <w:rsid w:val="00EE36A3"/>
    <w:rsid w:val="00F33763"/>
    <w:rsid w:val="00F96E36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DDC1"/>
  <w15:docId w15:val="{A0DBBD0A-994A-4F39-92A9-169F1560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pPr>
      <w:ind w:left="720"/>
    </w:pPr>
  </w:style>
  <w:style w:type="paragraph" w:styleId="Besedilooblaka">
    <w:name w:val="Balloon Text"/>
    <w:basedOn w:val="Navaden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rPr>
      <w:sz w:val="16"/>
      <w:szCs w:val="16"/>
    </w:rPr>
  </w:style>
  <w:style w:type="paragraph" w:styleId="Pripombabesedilo">
    <w:name w:val="annotation text"/>
    <w:basedOn w:val="Navaden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50788CC-DD16-40BC-905B-27235DEB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Spremembe in dopolnitve Poslovnika o delu posebnih natečajnih komisij</vt:lpstr>
    </vt:vector>
  </TitlesOfParts>
  <Company>MJU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Spremembe in dopolnitve Poslovnika o delu posebnih natečajnih komisij</dc:title>
  <dc:subject/>
  <dc:creator>Danijela Mišić Pogorevc</dc:creator>
  <dc:description/>
  <cp:lastModifiedBy>Alja Košir</cp:lastModifiedBy>
  <cp:revision>4</cp:revision>
  <cp:lastPrinted>2020-09-29T09:03:00Z</cp:lastPrinted>
  <dcterms:created xsi:type="dcterms:W3CDTF">2021-04-14T08:17:00Z</dcterms:created>
  <dcterms:modified xsi:type="dcterms:W3CDTF">2021-04-14T08:30:00Z</dcterms:modified>
</cp:coreProperties>
</file>