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F5E5" w14:textId="77777777" w:rsidR="002D33F8" w:rsidRPr="005A25F8" w:rsidRDefault="002D33F8" w:rsidP="000D57D3">
      <w:pPr>
        <w:pStyle w:val="datumtevilka"/>
        <w:spacing w:line="240" w:lineRule="auto"/>
        <w:jc w:val="both"/>
        <w:rPr>
          <w:rFonts w:cs="Arial"/>
        </w:rPr>
      </w:pPr>
    </w:p>
    <w:p w14:paraId="44D7320D" w14:textId="6A622AF8" w:rsidR="00333CC9" w:rsidRPr="005A25F8" w:rsidRDefault="00C73667" w:rsidP="000D57D3">
      <w:pPr>
        <w:autoSpaceDE w:val="0"/>
        <w:autoSpaceDN w:val="0"/>
        <w:adjustRightInd w:val="0"/>
        <w:spacing w:line="240" w:lineRule="auto"/>
        <w:jc w:val="both"/>
        <w:rPr>
          <w:rFonts w:cs="Arial"/>
          <w:color w:val="000000" w:themeColor="text1"/>
          <w:szCs w:val="20"/>
          <w:lang w:eastAsia="sl-SI"/>
        </w:rPr>
      </w:pPr>
      <w:r>
        <w:rPr>
          <w:rFonts w:cs="Arial"/>
          <w:color w:val="000000" w:themeColor="text1"/>
          <w:szCs w:val="20"/>
          <w:lang w:eastAsia="sl-SI"/>
        </w:rPr>
        <w:t>___________________</w:t>
      </w:r>
    </w:p>
    <w:p w14:paraId="5C4EC81F" w14:textId="79F8B274" w:rsidR="00333CC9" w:rsidRDefault="00283247" w:rsidP="000D57D3">
      <w:pPr>
        <w:autoSpaceDE w:val="0"/>
        <w:autoSpaceDN w:val="0"/>
        <w:adjustRightInd w:val="0"/>
        <w:spacing w:line="240" w:lineRule="auto"/>
        <w:jc w:val="both"/>
        <w:rPr>
          <w:rFonts w:cs="Arial"/>
          <w:color w:val="000000" w:themeColor="text1"/>
          <w:szCs w:val="20"/>
          <w:lang w:eastAsia="sl-SI"/>
        </w:rPr>
      </w:pPr>
      <w:r>
        <w:rPr>
          <w:rFonts w:cs="Arial"/>
          <w:color w:val="000000" w:themeColor="text1"/>
          <w:szCs w:val="20"/>
          <w:lang w:eastAsia="sl-SI"/>
        </w:rPr>
        <w:t>___________________</w:t>
      </w:r>
    </w:p>
    <w:p w14:paraId="21750AB9" w14:textId="77777777" w:rsidR="00283247" w:rsidRPr="005A25F8" w:rsidRDefault="00283247" w:rsidP="000D57D3">
      <w:pPr>
        <w:autoSpaceDE w:val="0"/>
        <w:autoSpaceDN w:val="0"/>
        <w:adjustRightInd w:val="0"/>
        <w:spacing w:line="240" w:lineRule="auto"/>
        <w:jc w:val="both"/>
        <w:rPr>
          <w:rFonts w:cs="Arial"/>
          <w:color w:val="000000" w:themeColor="text1"/>
          <w:szCs w:val="20"/>
          <w:lang w:eastAsia="sl-SI"/>
        </w:rPr>
      </w:pPr>
    </w:p>
    <w:p w14:paraId="5560376F" w14:textId="71EFC9FE" w:rsidR="00333CC9" w:rsidRPr="005A25F8" w:rsidRDefault="00333CC9" w:rsidP="000D57D3">
      <w:pPr>
        <w:pStyle w:val="Glava"/>
        <w:tabs>
          <w:tab w:val="clear" w:pos="4320"/>
          <w:tab w:val="clear" w:pos="8640"/>
          <w:tab w:val="left" w:pos="5112"/>
        </w:tabs>
        <w:spacing w:line="240" w:lineRule="auto"/>
        <w:jc w:val="both"/>
        <w:rPr>
          <w:rFonts w:cs="Arial"/>
          <w:color w:val="000000"/>
          <w:szCs w:val="20"/>
          <w:lang w:eastAsia="sl-SI"/>
        </w:rPr>
      </w:pPr>
      <w:r w:rsidRPr="005A25F8">
        <w:rPr>
          <w:rFonts w:cs="Arial"/>
          <w:color w:val="000000" w:themeColor="text1"/>
          <w:szCs w:val="20"/>
        </w:rPr>
        <w:t xml:space="preserve">E: </w:t>
      </w:r>
    </w:p>
    <w:p w14:paraId="673B85EC" w14:textId="77777777" w:rsidR="00333CC9" w:rsidRPr="005A25F8" w:rsidRDefault="00333CC9" w:rsidP="000D57D3">
      <w:pPr>
        <w:pStyle w:val="Glava"/>
        <w:tabs>
          <w:tab w:val="clear" w:pos="4320"/>
          <w:tab w:val="clear" w:pos="8640"/>
          <w:tab w:val="left" w:pos="5112"/>
        </w:tabs>
        <w:spacing w:line="240" w:lineRule="auto"/>
        <w:jc w:val="both"/>
        <w:rPr>
          <w:rFonts w:cs="Arial"/>
          <w:szCs w:val="20"/>
        </w:rPr>
      </w:pPr>
    </w:p>
    <w:p w14:paraId="718D9E73" w14:textId="77777777" w:rsidR="00333CC9" w:rsidRPr="005A25F8" w:rsidRDefault="00333CC9" w:rsidP="000D57D3">
      <w:pPr>
        <w:pStyle w:val="Glava"/>
        <w:tabs>
          <w:tab w:val="clear" w:pos="4320"/>
          <w:tab w:val="clear" w:pos="8640"/>
          <w:tab w:val="left" w:pos="5112"/>
        </w:tabs>
        <w:spacing w:line="240" w:lineRule="auto"/>
        <w:jc w:val="both"/>
        <w:rPr>
          <w:rFonts w:cs="Arial"/>
          <w:szCs w:val="20"/>
        </w:rPr>
      </w:pPr>
    </w:p>
    <w:p w14:paraId="61049B4F" w14:textId="77777777" w:rsidR="00333CC9" w:rsidRPr="005A25F8" w:rsidRDefault="00333CC9" w:rsidP="000D57D3">
      <w:pPr>
        <w:pStyle w:val="datumtevilka"/>
        <w:spacing w:line="240" w:lineRule="auto"/>
        <w:jc w:val="both"/>
        <w:rPr>
          <w:rFonts w:cs="Arial"/>
        </w:rPr>
      </w:pPr>
    </w:p>
    <w:p w14:paraId="08C71785" w14:textId="77777777" w:rsidR="00333CC9" w:rsidRPr="005A25F8" w:rsidRDefault="00333CC9" w:rsidP="000D57D3">
      <w:pPr>
        <w:pStyle w:val="datumtevilka"/>
        <w:spacing w:line="240" w:lineRule="auto"/>
        <w:jc w:val="both"/>
        <w:rPr>
          <w:rFonts w:cs="Arial"/>
        </w:rPr>
      </w:pPr>
    </w:p>
    <w:p w14:paraId="2FD64A2F" w14:textId="1ED54441" w:rsidR="00333CC9" w:rsidRPr="005A25F8" w:rsidRDefault="00333CC9" w:rsidP="000D57D3">
      <w:pPr>
        <w:pStyle w:val="datumtevilka"/>
        <w:spacing w:line="240" w:lineRule="auto"/>
        <w:jc w:val="both"/>
        <w:rPr>
          <w:rFonts w:cs="Arial"/>
        </w:rPr>
      </w:pPr>
      <w:r w:rsidRPr="005A25F8">
        <w:rPr>
          <w:rFonts w:cs="Arial"/>
        </w:rPr>
        <w:t xml:space="preserve">Številka: </w:t>
      </w:r>
      <w:r w:rsidRPr="005A25F8">
        <w:rPr>
          <w:rFonts w:cs="Arial"/>
          <w:color w:val="000000"/>
        </w:rPr>
        <w:t>0</w:t>
      </w:r>
      <w:r w:rsidR="00355BCE" w:rsidRPr="005A25F8">
        <w:rPr>
          <w:rFonts w:cs="Arial"/>
          <w:color w:val="000000"/>
        </w:rPr>
        <w:t>9</w:t>
      </w:r>
      <w:r w:rsidRPr="005A25F8">
        <w:rPr>
          <w:rFonts w:cs="Arial"/>
          <w:color w:val="000000"/>
        </w:rPr>
        <w:t>0-</w:t>
      </w:r>
      <w:r w:rsidR="00283247">
        <w:rPr>
          <w:rFonts w:cs="Arial"/>
          <w:color w:val="000000"/>
        </w:rPr>
        <w:t>7</w:t>
      </w:r>
      <w:r w:rsidR="00355BCE" w:rsidRPr="005A25F8">
        <w:rPr>
          <w:rFonts w:cs="Arial"/>
          <w:color w:val="000000"/>
        </w:rPr>
        <w:t>4</w:t>
      </w:r>
      <w:r w:rsidRPr="005A25F8">
        <w:rPr>
          <w:rFonts w:cs="Arial"/>
          <w:color w:val="000000"/>
        </w:rPr>
        <w:t>/2023/2</w:t>
      </w:r>
    </w:p>
    <w:p w14:paraId="4AE8AA71" w14:textId="0AB41ECE" w:rsidR="00333CC9" w:rsidRPr="005A25F8" w:rsidRDefault="00333CC9" w:rsidP="000D57D3">
      <w:pPr>
        <w:pStyle w:val="datumtevilka"/>
        <w:spacing w:line="240" w:lineRule="auto"/>
        <w:jc w:val="both"/>
        <w:rPr>
          <w:rFonts w:cs="Arial"/>
        </w:rPr>
      </w:pPr>
      <w:r w:rsidRPr="005A25F8">
        <w:rPr>
          <w:rFonts w:cs="Arial"/>
        </w:rPr>
        <w:t xml:space="preserve">Datum:   </w:t>
      </w:r>
      <w:r w:rsidR="00355BCE" w:rsidRPr="005A25F8">
        <w:rPr>
          <w:rFonts w:cs="Arial"/>
        </w:rPr>
        <w:t>1</w:t>
      </w:r>
      <w:r w:rsidR="00383F4C">
        <w:rPr>
          <w:rFonts w:cs="Arial"/>
        </w:rPr>
        <w:t>6</w:t>
      </w:r>
      <w:r w:rsidRPr="005A25F8">
        <w:rPr>
          <w:rFonts w:cs="Arial"/>
        </w:rPr>
        <w:t xml:space="preserve">. </w:t>
      </w:r>
      <w:r w:rsidR="00355BCE" w:rsidRPr="005A25F8">
        <w:rPr>
          <w:rFonts w:cs="Arial"/>
        </w:rPr>
        <w:t>6</w:t>
      </w:r>
      <w:r w:rsidRPr="005A25F8">
        <w:rPr>
          <w:rFonts w:cs="Arial"/>
        </w:rPr>
        <w:t xml:space="preserve">. 2023  </w:t>
      </w:r>
    </w:p>
    <w:p w14:paraId="5ADF81D2" w14:textId="77777777" w:rsidR="00333CC9" w:rsidRPr="005A25F8" w:rsidRDefault="00333CC9" w:rsidP="000D57D3">
      <w:pPr>
        <w:pStyle w:val="ZADEVA"/>
        <w:spacing w:line="240" w:lineRule="auto"/>
        <w:ind w:left="0" w:firstLine="0"/>
        <w:jc w:val="both"/>
        <w:rPr>
          <w:rFonts w:cs="Arial"/>
          <w:b w:val="0"/>
          <w:szCs w:val="20"/>
          <w:lang w:val="sl-SI"/>
        </w:rPr>
      </w:pPr>
    </w:p>
    <w:p w14:paraId="197392CA" w14:textId="77777777" w:rsidR="00BF057B" w:rsidRPr="005A25F8" w:rsidRDefault="00BF057B" w:rsidP="000D57D3">
      <w:pPr>
        <w:pStyle w:val="ZADEVA"/>
        <w:tabs>
          <w:tab w:val="clear" w:pos="1701"/>
          <w:tab w:val="left" w:pos="851"/>
        </w:tabs>
        <w:spacing w:line="240" w:lineRule="auto"/>
        <w:ind w:left="0" w:firstLine="0"/>
        <w:jc w:val="both"/>
        <w:rPr>
          <w:rFonts w:cs="Arial"/>
          <w:szCs w:val="20"/>
          <w:lang w:val="sl-SI"/>
        </w:rPr>
      </w:pPr>
    </w:p>
    <w:p w14:paraId="4E30A330" w14:textId="12E265F5" w:rsidR="00333CC9" w:rsidRPr="005A25F8" w:rsidRDefault="00333CC9" w:rsidP="000D57D3">
      <w:pPr>
        <w:pStyle w:val="ZADEVA"/>
        <w:tabs>
          <w:tab w:val="clear" w:pos="1701"/>
          <w:tab w:val="left" w:pos="851"/>
        </w:tabs>
        <w:spacing w:line="240" w:lineRule="auto"/>
        <w:ind w:left="0" w:firstLine="0"/>
        <w:jc w:val="both"/>
        <w:rPr>
          <w:rFonts w:cs="Arial"/>
          <w:szCs w:val="20"/>
          <w:lang w:val="sl-SI"/>
        </w:rPr>
      </w:pPr>
      <w:r w:rsidRPr="005A25F8">
        <w:rPr>
          <w:rFonts w:cs="Arial"/>
          <w:szCs w:val="20"/>
          <w:lang w:val="sl-SI"/>
        </w:rPr>
        <w:t>Zadeva:</w:t>
      </w:r>
      <w:r w:rsidRPr="005A25F8">
        <w:rPr>
          <w:rFonts w:cs="Arial"/>
          <w:szCs w:val="20"/>
          <w:lang w:val="sl-SI"/>
        </w:rPr>
        <w:tab/>
      </w:r>
      <w:r w:rsidR="001564BA" w:rsidRPr="005A25F8">
        <w:rPr>
          <w:rFonts w:cs="Arial"/>
          <w:szCs w:val="20"/>
          <w:lang w:val="sl-SI"/>
        </w:rPr>
        <w:t>I</w:t>
      </w:r>
      <w:r w:rsidR="00BF7B24" w:rsidRPr="005A25F8">
        <w:rPr>
          <w:rFonts w:cs="Arial"/>
          <w:szCs w:val="20"/>
          <w:lang w:val="sl-SI"/>
        </w:rPr>
        <w:t>zvajanje Zakona o dostopu do informacij javnega značaja</w:t>
      </w:r>
      <w:r w:rsidRPr="005A25F8">
        <w:rPr>
          <w:rFonts w:cs="Arial"/>
          <w:color w:val="000000"/>
          <w:szCs w:val="20"/>
          <w:lang w:val="sl-SI" w:eastAsia="sl-SI"/>
        </w:rPr>
        <w:t xml:space="preserve"> – </w:t>
      </w:r>
      <w:r w:rsidRPr="005A25F8">
        <w:rPr>
          <w:rFonts w:cs="Arial"/>
          <w:szCs w:val="20"/>
          <w:lang w:val="sl-SI"/>
        </w:rPr>
        <w:t xml:space="preserve"> </w:t>
      </w:r>
      <w:r w:rsidR="001564BA" w:rsidRPr="005A25F8">
        <w:rPr>
          <w:rFonts w:cs="Arial"/>
          <w:szCs w:val="20"/>
          <w:lang w:val="sl-SI"/>
        </w:rPr>
        <w:t>odgovor ministrstva</w:t>
      </w:r>
    </w:p>
    <w:p w14:paraId="3AF15A67" w14:textId="523D0AE7" w:rsidR="00333CC9" w:rsidRPr="005A25F8" w:rsidRDefault="00333CC9" w:rsidP="000D57D3">
      <w:pPr>
        <w:pStyle w:val="ZADEVA"/>
        <w:tabs>
          <w:tab w:val="clear" w:pos="1701"/>
          <w:tab w:val="left" w:pos="851"/>
        </w:tabs>
        <w:spacing w:line="240" w:lineRule="auto"/>
        <w:ind w:left="0" w:firstLine="0"/>
        <w:jc w:val="both"/>
        <w:rPr>
          <w:rFonts w:cs="Arial"/>
          <w:b w:val="0"/>
          <w:szCs w:val="20"/>
          <w:lang w:val="sl-SI"/>
        </w:rPr>
      </w:pPr>
      <w:r w:rsidRPr="005A25F8">
        <w:rPr>
          <w:rFonts w:cs="Arial"/>
          <w:b w:val="0"/>
          <w:szCs w:val="20"/>
          <w:lang w:val="sl-SI"/>
        </w:rPr>
        <w:t xml:space="preserve">Zveza:     vaš dopis z dne </w:t>
      </w:r>
      <w:r w:rsidR="00BF7B24" w:rsidRPr="005A25F8">
        <w:rPr>
          <w:rFonts w:cs="Arial"/>
          <w:b w:val="0"/>
          <w:szCs w:val="20"/>
          <w:lang w:val="sl-SI"/>
        </w:rPr>
        <w:t>2</w:t>
      </w:r>
      <w:r w:rsidRPr="005A25F8">
        <w:rPr>
          <w:rFonts w:cs="Arial"/>
          <w:b w:val="0"/>
          <w:szCs w:val="20"/>
          <w:lang w:val="sl-SI"/>
        </w:rPr>
        <w:t xml:space="preserve">. </w:t>
      </w:r>
      <w:r w:rsidR="00BF7B24" w:rsidRPr="005A25F8">
        <w:rPr>
          <w:rFonts w:cs="Arial"/>
          <w:b w:val="0"/>
          <w:szCs w:val="20"/>
          <w:lang w:val="sl-SI"/>
        </w:rPr>
        <w:t>6</w:t>
      </w:r>
      <w:r w:rsidRPr="005A25F8">
        <w:rPr>
          <w:rFonts w:cs="Arial"/>
          <w:b w:val="0"/>
          <w:szCs w:val="20"/>
          <w:lang w:val="sl-SI"/>
        </w:rPr>
        <w:t xml:space="preserve">. 2023   </w:t>
      </w:r>
    </w:p>
    <w:p w14:paraId="582605D2" w14:textId="01D3149F" w:rsidR="00333CC9" w:rsidRPr="005A25F8" w:rsidRDefault="00333CC9" w:rsidP="000D57D3">
      <w:pPr>
        <w:spacing w:line="240" w:lineRule="auto"/>
        <w:jc w:val="both"/>
        <w:rPr>
          <w:rFonts w:cs="Arial"/>
          <w:szCs w:val="20"/>
        </w:rPr>
      </w:pPr>
    </w:p>
    <w:p w14:paraId="45BA326A" w14:textId="77777777" w:rsidR="00333CC9" w:rsidRPr="005A25F8" w:rsidRDefault="00333CC9" w:rsidP="000D57D3">
      <w:pPr>
        <w:spacing w:line="240" w:lineRule="auto"/>
        <w:jc w:val="both"/>
        <w:rPr>
          <w:rFonts w:cs="Arial"/>
          <w:b/>
          <w:szCs w:val="20"/>
        </w:rPr>
      </w:pPr>
    </w:p>
    <w:p w14:paraId="132CE048" w14:textId="77777777" w:rsidR="00333CC9" w:rsidRPr="005A25F8" w:rsidRDefault="00333CC9" w:rsidP="000D57D3">
      <w:pPr>
        <w:spacing w:line="240" w:lineRule="auto"/>
        <w:jc w:val="both"/>
        <w:rPr>
          <w:rFonts w:cs="Arial"/>
          <w:bCs/>
          <w:szCs w:val="20"/>
        </w:rPr>
      </w:pPr>
      <w:r w:rsidRPr="005A25F8">
        <w:rPr>
          <w:rFonts w:cs="Arial"/>
          <w:bCs/>
          <w:szCs w:val="20"/>
        </w:rPr>
        <w:t>Spoštovani,</w:t>
      </w:r>
    </w:p>
    <w:p w14:paraId="3F449C9C" w14:textId="77777777" w:rsidR="00333CC9" w:rsidRPr="005A25F8" w:rsidRDefault="00333CC9" w:rsidP="000D57D3">
      <w:pPr>
        <w:spacing w:line="240" w:lineRule="auto"/>
        <w:jc w:val="both"/>
        <w:rPr>
          <w:rFonts w:cs="Arial"/>
          <w:color w:val="000000"/>
          <w:szCs w:val="20"/>
          <w:lang w:eastAsia="sl-SI"/>
        </w:rPr>
      </w:pPr>
    </w:p>
    <w:p w14:paraId="35908CDE" w14:textId="4AF0F19C" w:rsidR="004D777E" w:rsidRPr="005A25F8" w:rsidRDefault="00333CC9" w:rsidP="005D46D0">
      <w:pPr>
        <w:spacing w:line="240" w:lineRule="auto"/>
        <w:jc w:val="both"/>
        <w:rPr>
          <w:rFonts w:cs="Arial"/>
          <w:color w:val="000000"/>
          <w:szCs w:val="20"/>
          <w:lang w:eastAsia="sl-SI"/>
        </w:rPr>
      </w:pPr>
      <w:r w:rsidRPr="005A25F8">
        <w:rPr>
          <w:rFonts w:cs="Arial"/>
          <w:color w:val="000000"/>
          <w:szCs w:val="20"/>
          <w:lang w:eastAsia="sl-SI"/>
        </w:rPr>
        <w:t>prejeli smo vaš dopis</w:t>
      </w:r>
      <w:r w:rsidR="00560978" w:rsidRPr="005A25F8">
        <w:rPr>
          <w:rFonts w:cs="Arial"/>
          <w:color w:val="000000"/>
          <w:szCs w:val="20"/>
          <w:lang w:eastAsia="sl-SI"/>
        </w:rPr>
        <w:t xml:space="preserve"> v zvezi z izvajanjem Zakona o dostopu do informacij javnega značaja</w:t>
      </w:r>
      <w:r w:rsidRPr="005A25F8">
        <w:rPr>
          <w:rFonts w:cs="Arial"/>
          <w:color w:val="000000"/>
          <w:szCs w:val="20"/>
          <w:lang w:eastAsia="sl-SI"/>
        </w:rPr>
        <w:t xml:space="preserve"> </w:t>
      </w:r>
      <w:r w:rsidR="00560978" w:rsidRPr="005A25F8">
        <w:rPr>
          <w:rFonts w:cs="Arial"/>
          <w:color w:val="000000" w:themeColor="text1"/>
          <w:szCs w:val="20"/>
        </w:rPr>
        <w:t>(ZDIJZ)</w:t>
      </w:r>
      <w:r w:rsidR="00560978" w:rsidRPr="005A25F8">
        <w:rPr>
          <w:rStyle w:val="Sprotnaopomba-sklic"/>
          <w:rFonts w:cs="Arial"/>
          <w:color w:val="000000" w:themeColor="text1"/>
          <w:szCs w:val="20"/>
          <w:lang w:eastAsia="sl-SI"/>
        </w:rPr>
        <w:footnoteReference w:id="1"/>
      </w:r>
      <w:r w:rsidR="00DA5406" w:rsidRPr="005A25F8">
        <w:rPr>
          <w:rFonts w:cs="Arial"/>
          <w:color w:val="000000" w:themeColor="text1"/>
          <w:szCs w:val="20"/>
        </w:rPr>
        <w:t>, kjer navajate</w:t>
      </w:r>
      <w:r w:rsidR="00560978" w:rsidRPr="005A25F8">
        <w:rPr>
          <w:rFonts w:cs="Arial"/>
          <w:color w:val="000000" w:themeColor="text1"/>
          <w:szCs w:val="20"/>
        </w:rPr>
        <w:t xml:space="preserve">, da </w:t>
      </w:r>
      <w:r w:rsidR="00DA5406" w:rsidRPr="005A25F8">
        <w:rPr>
          <w:rFonts w:cs="Arial"/>
          <w:color w:val="000000" w:themeColor="text1"/>
          <w:szCs w:val="20"/>
        </w:rPr>
        <w:t xml:space="preserve">ste </w:t>
      </w:r>
      <w:r w:rsidR="0074371D" w:rsidRPr="005A25F8">
        <w:rPr>
          <w:rFonts w:cs="Arial"/>
          <w:color w:val="000000" w:themeColor="text1"/>
          <w:szCs w:val="20"/>
        </w:rPr>
        <w:t xml:space="preserve">v zvezi z epidemijo Covid-a </w:t>
      </w:r>
      <w:r w:rsidR="00ED68A7" w:rsidRPr="005A25F8">
        <w:rPr>
          <w:rFonts w:cs="Arial"/>
          <w:color w:val="000000" w:themeColor="text1"/>
          <w:szCs w:val="20"/>
        </w:rPr>
        <w:t>oziroma</w:t>
      </w:r>
      <w:r w:rsidR="005D46D0" w:rsidRPr="005A25F8">
        <w:rPr>
          <w:rFonts w:cs="Arial"/>
          <w:color w:val="000000" w:themeColor="text1"/>
          <w:szCs w:val="20"/>
        </w:rPr>
        <w:t xml:space="preserve"> razmer v</w:t>
      </w:r>
      <w:r w:rsidR="00ED68A7" w:rsidRPr="005A25F8">
        <w:rPr>
          <w:rFonts w:cs="Arial"/>
          <w:color w:val="000000" w:themeColor="text1"/>
          <w:szCs w:val="20"/>
        </w:rPr>
        <w:t xml:space="preserve"> javne</w:t>
      </w:r>
      <w:r w:rsidR="005D46D0" w:rsidRPr="005A25F8">
        <w:rPr>
          <w:rFonts w:cs="Arial"/>
          <w:color w:val="000000" w:themeColor="text1"/>
          <w:szCs w:val="20"/>
        </w:rPr>
        <w:t>m</w:t>
      </w:r>
      <w:r w:rsidR="00ED68A7" w:rsidRPr="005A25F8">
        <w:rPr>
          <w:rFonts w:cs="Arial"/>
          <w:color w:val="000000" w:themeColor="text1"/>
          <w:szCs w:val="20"/>
        </w:rPr>
        <w:t xml:space="preserve"> zdrav</w:t>
      </w:r>
      <w:r w:rsidR="005D46D0" w:rsidRPr="005A25F8">
        <w:rPr>
          <w:rFonts w:cs="Arial"/>
          <w:color w:val="000000" w:themeColor="text1"/>
          <w:szCs w:val="20"/>
        </w:rPr>
        <w:t>stvu</w:t>
      </w:r>
      <w:r w:rsidR="00ED68A7" w:rsidRPr="005A25F8">
        <w:rPr>
          <w:rFonts w:cs="Arial"/>
          <w:color w:val="000000" w:themeColor="text1"/>
          <w:szCs w:val="20"/>
        </w:rPr>
        <w:t xml:space="preserve"> </w:t>
      </w:r>
      <w:r w:rsidR="00DA5406" w:rsidRPr="005A25F8">
        <w:rPr>
          <w:rFonts w:cs="Arial"/>
          <w:color w:val="000000" w:themeColor="text1"/>
          <w:szCs w:val="20"/>
        </w:rPr>
        <w:t xml:space="preserve">od različnih institucij prejeli več </w:t>
      </w:r>
      <w:r w:rsidR="004D777E" w:rsidRPr="005A25F8">
        <w:rPr>
          <w:rFonts w:cs="Arial"/>
          <w:color w:val="000000" w:themeColor="text1"/>
          <w:szCs w:val="20"/>
        </w:rPr>
        <w:t xml:space="preserve">upravnih </w:t>
      </w:r>
      <w:r w:rsidR="00DA5406" w:rsidRPr="005A25F8">
        <w:rPr>
          <w:rFonts w:cs="Arial"/>
          <w:color w:val="000000" w:themeColor="text1"/>
          <w:szCs w:val="20"/>
        </w:rPr>
        <w:t>odločb</w:t>
      </w:r>
      <w:r w:rsidR="004D777E" w:rsidRPr="005A25F8">
        <w:rPr>
          <w:rFonts w:cs="Arial"/>
          <w:color w:val="000000" w:themeColor="text1"/>
          <w:szCs w:val="20"/>
        </w:rPr>
        <w:t xml:space="preserve"> na podlagi ZDIJZ</w:t>
      </w:r>
      <w:r w:rsidR="00DA5406" w:rsidRPr="005A25F8">
        <w:rPr>
          <w:rFonts w:cs="Arial"/>
          <w:color w:val="000000" w:themeColor="text1"/>
          <w:szCs w:val="20"/>
        </w:rPr>
        <w:t xml:space="preserve">. Zanima vas, </w:t>
      </w:r>
      <w:r w:rsidR="00560978" w:rsidRPr="005A25F8">
        <w:rPr>
          <w:rFonts w:cs="Arial"/>
          <w:color w:val="000000" w:themeColor="text1"/>
          <w:szCs w:val="20"/>
        </w:rPr>
        <w:t xml:space="preserve">kako je mogoče, da </w:t>
      </w:r>
      <w:r w:rsidR="005D46D0" w:rsidRPr="005A25F8">
        <w:rPr>
          <w:rFonts w:cs="Arial"/>
          <w:color w:val="000000" w:themeColor="text1"/>
          <w:szCs w:val="20"/>
        </w:rPr>
        <w:t xml:space="preserve">v primerih, ko se </w:t>
      </w:r>
      <w:r w:rsidR="00560978" w:rsidRPr="005A25F8">
        <w:rPr>
          <w:rFonts w:cs="Arial"/>
          <w:color w:val="000000" w:themeColor="text1"/>
          <w:szCs w:val="20"/>
        </w:rPr>
        <w:t xml:space="preserve">neka informacija, ki </w:t>
      </w:r>
      <w:r w:rsidR="00DA5406" w:rsidRPr="005A25F8">
        <w:rPr>
          <w:rFonts w:cs="Arial"/>
          <w:color w:val="000000" w:themeColor="text1"/>
          <w:szCs w:val="20"/>
        </w:rPr>
        <w:t>se pojavlja v teh odločbah</w:t>
      </w:r>
      <w:r w:rsidR="00F97CA9" w:rsidRPr="005A25F8">
        <w:rPr>
          <w:rFonts w:cs="Arial"/>
          <w:color w:val="000000" w:themeColor="text1"/>
          <w:szCs w:val="20"/>
        </w:rPr>
        <w:t>,</w:t>
      </w:r>
      <w:r w:rsidR="00DA5406" w:rsidRPr="005A25F8">
        <w:rPr>
          <w:rFonts w:cs="Arial"/>
          <w:color w:val="000000" w:themeColor="text1"/>
          <w:szCs w:val="20"/>
        </w:rPr>
        <w:t xml:space="preserve"> in se »organ« na njo sklicuje</w:t>
      </w:r>
      <w:r w:rsidR="005D46D0" w:rsidRPr="005A25F8">
        <w:rPr>
          <w:rFonts w:cs="Arial"/>
          <w:color w:val="000000" w:themeColor="text1"/>
          <w:szCs w:val="20"/>
        </w:rPr>
        <w:t>, organ na podlagi ZDIJZ</w:t>
      </w:r>
      <w:r w:rsidR="00D93F3E" w:rsidRPr="005A25F8">
        <w:rPr>
          <w:rFonts w:cs="Arial"/>
          <w:color w:val="000000" w:themeColor="text1"/>
          <w:szCs w:val="20"/>
        </w:rPr>
        <w:t xml:space="preserve"> odloči, da ta informacija </w:t>
      </w:r>
      <w:r w:rsidR="00DA5406" w:rsidRPr="005A25F8">
        <w:rPr>
          <w:rFonts w:cs="Arial"/>
          <w:color w:val="000000" w:themeColor="text1"/>
          <w:szCs w:val="20"/>
        </w:rPr>
        <w:t xml:space="preserve">»ne obstaja in </w:t>
      </w:r>
      <w:r w:rsidR="00D93F3E" w:rsidRPr="005A25F8">
        <w:rPr>
          <w:rFonts w:cs="Arial"/>
          <w:color w:val="000000" w:themeColor="text1"/>
          <w:szCs w:val="20"/>
        </w:rPr>
        <w:t xml:space="preserve">da </w:t>
      </w:r>
      <w:r w:rsidR="00DA5406" w:rsidRPr="005A25F8">
        <w:rPr>
          <w:rFonts w:cs="Arial"/>
          <w:color w:val="000000" w:themeColor="text1"/>
          <w:szCs w:val="20"/>
        </w:rPr>
        <w:t>z njo ne razpolaga«.</w:t>
      </w:r>
      <w:r w:rsidR="0012253B" w:rsidRPr="005A25F8">
        <w:rPr>
          <w:rFonts w:cs="Arial"/>
          <w:color w:val="000000"/>
          <w:szCs w:val="20"/>
          <w:lang w:eastAsia="sl-SI"/>
        </w:rPr>
        <w:t xml:space="preserve"> </w:t>
      </w:r>
      <w:r w:rsidR="005D46D0" w:rsidRPr="005A25F8">
        <w:rPr>
          <w:rFonts w:cs="Arial"/>
          <w:color w:val="000000"/>
          <w:szCs w:val="20"/>
          <w:lang w:eastAsia="sl-SI"/>
        </w:rPr>
        <w:t xml:space="preserve">V zvezi z navedenim na ministrstvo naslavljate več vprašanj. </w:t>
      </w:r>
      <w:r w:rsidR="00DD0697" w:rsidRPr="005A25F8">
        <w:rPr>
          <w:rFonts w:cs="Arial"/>
          <w:color w:val="000000"/>
          <w:szCs w:val="20"/>
          <w:lang w:eastAsia="sl-SI"/>
        </w:rPr>
        <w:t xml:space="preserve">K dopisu ste priložili odgovor </w:t>
      </w:r>
      <w:r w:rsidR="00D93F3E" w:rsidRPr="005A25F8">
        <w:rPr>
          <w:rFonts w:cs="Arial"/>
          <w:color w:val="000000"/>
          <w:szCs w:val="20"/>
          <w:lang w:eastAsia="sl-SI"/>
        </w:rPr>
        <w:t>Informacijsk</w:t>
      </w:r>
      <w:r w:rsidR="00DD0697" w:rsidRPr="005A25F8">
        <w:rPr>
          <w:rFonts w:cs="Arial"/>
          <w:color w:val="000000"/>
          <w:szCs w:val="20"/>
          <w:lang w:eastAsia="sl-SI"/>
        </w:rPr>
        <w:t>ega</w:t>
      </w:r>
      <w:r w:rsidR="00D93F3E" w:rsidRPr="005A25F8">
        <w:rPr>
          <w:rFonts w:cs="Arial"/>
          <w:color w:val="000000"/>
          <w:szCs w:val="20"/>
          <w:lang w:eastAsia="sl-SI"/>
        </w:rPr>
        <w:t xml:space="preserve"> pooblaščenc</w:t>
      </w:r>
      <w:r w:rsidR="00DD0697" w:rsidRPr="005A25F8">
        <w:rPr>
          <w:rFonts w:cs="Arial"/>
          <w:color w:val="000000"/>
          <w:szCs w:val="20"/>
          <w:lang w:eastAsia="sl-SI"/>
        </w:rPr>
        <w:t>a</w:t>
      </w:r>
      <w:r w:rsidR="0074371D" w:rsidRPr="005A25F8">
        <w:rPr>
          <w:rFonts w:cs="Arial"/>
          <w:color w:val="000000"/>
          <w:szCs w:val="20"/>
          <w:lang w:eastAsia="sl-SI"/>
        </w:rPr>
        <w:t xml:space="preserve"> (IP)</w:t>
      </w:r>
      <w:r w:rsidR="00DD0697" w:rsidRPr="005A25F8">
        <w:rPr>
          <w:rFonts w:cs="Arial"/>
          <w:color w:val="000000"/>
          <w:szCs w:val="20"/>
          <w:lang w:eastAsia="sl-SI"/>
        </w:rPr>
        <w:t xml:space="preserve"> z</w:t>
      </w:r>
      <w:r w:rsidR="00D93F3E" w:rsidRPr="005A25F8">
        <w:rPr>
          <w:rFonts w:cs="Arial"/>
          <w:color w:val="000000"/>
          <w:szCs w:val="20"/>
          <w:lang w:eastAsia="sl-SI"/>
        </w:rPr>
        <w:t xml:space="preserve"> dne 1. 6. 2023</w:t>
      </w:r>
      <w:r w:rsidR="005D46D0" w:rsidRPr="005A25F8">
        <w:rPr>
          <w:rFonts w:cs="Arial"/>
          <w:color w:val="000000"/>
          <w:szCs w:val="20"/>
          <w:lang w:eastAsia="sl-SI"/>
        </w:rPr>
        <w:t>.</w:t>
      </w:r>
      <w:r w:rsidR="00D93F3E" w:rsidRPr="005A25F8">
        <w:rPr>
          <w:rFonts w:cs="Arial"/>
          <w:color w:val="000000"/>
          <w:szCs w:val="20"/>
          <w:lang w:eastAsia="sl-SI"/>
        </w:rPr>
        <w:t xml:space="preserve"> </w:t>
      </w:r>
    </w:p>
    <w:p w14:paraId="67493004" w14:textId="77777777" w:rsidR="005D46D0" w:rsidRPr="005A25F8" w:rsidRDefault="005D46D0" w:rsidP="000D57D3">
      <w:pPr>
        <w:spacing w:line="240" w:lineRule="auto"/>
        <w:jc w:val="both"/>
        <w:rPr>
          <w:rFonts w:cs="Arial"/>
          <w:color w:val="000000" w:themeColor="text1"/>
          <w:szCs w:val="20"/>
        </w:rPr>
      </w:pPr>
    </w:p>
    <w:p w14:paraId="6E3FA738" w14:textId="0B328974" w:rsidR="00FD114E" w:rsidRPr="005A25F8" w:rsidRDefault="00FD114E" w:rsidP="000D57D3">
      <w:pPr>
        <w:spacing w:line="240" w:lineRule="auto"/>
        <w:jc w:val="both"/>
        <w:rPr>
          <w:rFonts w:cs="Arial"/>
          <w:color w:val="000000" w:themeColor="text1"/>
          <w:szCs w:val="20"/>
        </w:rPr>
      </w:pPr>
      <w:r w:rsidRPr="005A25F8">
        <w:rPr>
          <w:rFonts w:cs="Arial"/>
          <w:color w:val="000000" w:themeColor="text1"/>
          <w:szCs w:val="20"/>
        </w:rPr>
        <w:t xml:space="preserve">Ministrstvo za javno upravo kot resorno pristojno ministrstvo za sistemsko urejanje področja informacij javnega značaja vam v nadaljevanju v skladu z 32. členom ZDIJZ posreduje </w:t>
      </w:r>
      <w:r w:rsidR="000603F7" w:rsidRPr="005A25F8">
        <w:rPr>
          <w:rFonts w:cs="Arial"/>
          <w:color w:val="000000" w:themeColor="text1"/>
          <w:szCs w:val="20"/>
        </w:rPr>
        <w:t>stališče</w:t>
      </w:r>
      <w:r w:rsidRPr="005A25F8">
        <w:rPr>
          <w:rFonts w:cs="Arial"/>
          <w:color w:val="000000" w:themeColor="text1"/>
          <w:szCs w:val="20"/>
        </w:rPr>
        <w:t xml:space="preserve">, ki je glede na posamezna vprašanja oblikovano v pet sklopov, in sicer: </w:t>
      </w:r>
    </w:p>
    <w:p w14:paraId="4CCE05D3" w14:textId="77777777" w:rsidR="00FD114E" w:rsidRPr="005A25F8" w:rsidRDefault="00FD114E" w:rsidP="000D57D3">
      <w:pPr>
        <w:pStyle w:val="poglavje"/>
        <w:spacing w:before="0" w:beforeAutospacing="0" w:after="0" w:afterAutospacing="0"/>
        <w:jc w:val="both"/>
        <w:rPr>
          <w:rFonts w:ascii="Arial" w:hAnsi="Arial" w:cs="Arial"/>
          <w:sz w:val="20"/>
          <w:szCs w:val="20"/>
        </w:rPr>
      </w:pPr>
    </w:p>
    <w:p w14:paraId="25551FED" w14:textId="72D75B17" w:rsidR="002D3978" w:rsidRPr="005A25F8" w:rsidRDefault="000603F7" w:rsidP="000603F7">
      <w:pPr>
        <w:autoSpaceDE w:val="0"/>
        <w:autoSpaceDN w:val="0"/>
        <w:adjustRightInd w:val="0"/>
        <w:spacing w:line="240" w:lineRule="auto"/>
        <w:jc w:val="both"/>
        <w:rPr>
          <w:rFonts w:cs="Arial"/>
          <w:b/>
          <w:bCs/>
          <w:color w:val="000000"/>
          <w:szCs w:val="20"/>
          <w:lang w:eastAsia="sl-SI"/>
        </w:rPr>
      </w:pPr>
      <w:r w:rsidRPr="005A25F8">
        <w:rPr>
          <w:rFonts w:cs="Arial"/>
          <w:b/>
          <w:bCs/>
          <w:color w:val="000000"/>
          <w:szCs w:val="20"/>
          <w:lang w:eastAsia="sl-SI"/>
        </w:rPr>
        <w:t xml:space="preserve">1. </w:t>
      </w:r>
      <w:r w:rsidR="002D3978" w:rsidRPr="005A25F8">
        <w:rPr>
          <w:rFonts w:cs="Arial"/>
          <w:b/>
          <w:bCs/>
          <w:color w:val="000000"/>
          <w:szCs w:val="20"/>
          <w:lang w:eastAsia="sl-SI"/>
        </w:rPr>
        <w:t xml:space="preserve">Kdo je lahko prosilec po ZDIJZ? </w:t>
      </w:r>
    </w:p>
    <w:p w14:paraId="36BC976F" w14:textId="77777777" w:rsidR="00ED2987" w:rsidRPr="005A25F8" w:rsidRDefault="00ED2987" w:rsidP="000D57D3">
      <w:pPr>
        <w:autoSpaceDE w:val="0"/>
        <w:autoSpaceDN w:val="0"/>
        <w:adjustRightInd w:val="0"/>
        <w:spacing w:line="240" w:lineRule="auto"/>
        <w:jc w:val="both"/>
        <w:rPr>
          <w:rFonts w:cs="Arial"/>
          <w:color w:val="000000"/>
          <w:szCs w:val="20"/>
          <w:lang w:eastAsia="sl-SI"/>
        </w:rPr>
      </w:pPr>
    </w:p>
    <w:p w14:paraId="4F36121E" w14:textId="7F512A1E" w:rsidR="00ED2987" w:rsidRPr="005A25F8" w:rsidRDefault="00ED2987" w:rsidP="000D57D3">
      <w:pPr>
        <w:autoSpaceDE w:val="0"/>
        <w:autoSpaceDN w:val="0"/>
        <w:adjustRightInd w:val="0"/>
        <w:spacing w:line="240" w:lineRule="auto"/>
        <w:jc w:val="both"/>
        <w:rPr>
          <w:rFonts w:cs="Arial"/>
          <w:color w:val="000000"/>
          <w:szCs w:val="20"/>
          <w:lang w:eastAsia="sl-SI"/>
        </w:rPr>
      </w:pPr>
      <w:r w:rsidRPr="005A25F8">
        <w:rPr>
          <w:rFonts w:cs="Arial"/>
          <w:color w:val="000000"/>
          <w:szCs w:val="20"/>
          <w:lang w:eastAsia="sl-SI"/>
        </w:rPr>
        <w:t xml:space="preserve">Posameznik ali pravna oseba lahko organ zaprosi za vpogled oziroma pridobitev določenih podatkov oziroma dokumentov v zvezi s konkretnim upravnim postopkom </w:t>
      </w:r>
      <w:r w:rsidRPr="005A25F8">
        <w:rPr>
          <w:rFonts w:cs="Arial"/>
          <w:b/>
          <w:bCs/>
          <w:color w:val="000000"/>
          <w:szCs w:val="20"/>
          <w:lang w:eastAsia="sl-SI"/>
        </w:rPr>
        <w:t>na podlagi ZDIJZ</w:t>
      </w:r>
      <w:r w:rsidRPr="005A25F8">
        <w:rPr>
          <w:rFonts w:cs="Arial"/>
          <w:color w:val="000000"/>
          <w:szCs w:val="20"/>
          <w:lang w:eastAsia="sl-SI"/>
        </w:rPr>
        <w:t xml:space="preserve"> (torej ima dostop do istih podatkov/dokumentov kot vsakdo drug</w:t>
      </w:r>
      <w:r w:rsidR="00377669" w:rsidRPr="005A25F8">
        <w:rPr>
          <w:rFonts w:cs="Arial"/>
          <w:color w:val="000000"/>
          <w:szCs w:val="20"/>
          <w:lang w:eastAsia="sl-SI"/>
        </w:rPr>
        <w:t>,</w:t>
      </w:r>
      <w:r w:rsidRPr="005A25F8">
        <w:rPr>
          <w:rFonts w:cs="Arial"/>
          <w:color w:val="000000"/>
          <w:szCs w:val="20"/>
          <w:lang w:eastAsia="sl-SI"/>
        </w:rPr>
        <w:t xml:space="preserve"> pod enakimi pogoji); </w:t>
      </w:r>
      <w:r w:rsidRPr="005A25F8">
        <w:rPr>
          <w:rFonts w:cs="Arial"/>
          <w:b/>
          <w:bCs/>
          <w:color w:val="000000"/>
          <w:szCs w:val="20"/>
          <w:lang w:eastAsia="sl-SI"/>
        </w:rPr>
        <w:t xml:space="preserve">lahko pa zaprosi za vpogled v upravno zadevo tudi na podlagi 82. člena </w:t>
      </w:r>
      <w:r w:rsidRPr="005A25F8">
        <w:rPr>
          <w:rFonts w:cs="Arial"/>
          <w:b/>
          <w:bCs/>
          <w:szCs w:val="20"/>
        </w:rPr>
        <w:t>Zakona o splošnem upravnem postopku</w:t>
      </w:r>
      <w:r w:rsidRPr="005A25F8">
        <w:rPr>
          <w:rFonts w:cs="Arial"/>
          <w:szCs w:val="20"/>
        </w:rPr>
        <w:t xml:space="preserve"> (ZUP)</w:t>
      </w:r>
      <w:r w:rsidRPr="005A25F8">
        <w:rPr>
          <w:rStyle w:val="Sprotnaopomba-sklic"/>
          <w:rFonts w:cs="Arial"/>
          <w:szCs w:val="20"/>
        </w:rPr>
        <w:footnoteReference w:id="2"/>
      </w:r>
      <w:r w:rsidRPr="005A25F8">
        <w:rPr>
          <w:rFonts w:cs="Arial"/>
          <w:color w:val="000000"/>
          <w:szCs w:val="20"/>
          <w:lang w:eastAsia="sl-SI"/>
        </w:rPr>
        <w:t xml:space="preserve"> (stranka, stranski udeleženec ali vsakdo drug, ki verjetno izkaže, da ima od tega pravno korist). </w:t>
      </w:r>
    </w:p>
    <w:p w14:paraId="2AB1F017" w14:textId="77777777" w:rsidR="009C1E99" w:rsidRPr="005A25F8" w:rsidRDefault="009C1E99" w:rsidP="000D57D3">
      <w:pPr>
        <w:autoSpaceDE w:val="0"/>
        <w:autoSpaceDN w:val="0"/>
        <w:adjustRightInd w:val="0"/>
        <w:spacing w:line="240" w:lineRule="auto"/>
        <w:jc w:val="both"/>
        <w:rPr>
          <w:rFonts w:cs="Arial"/>
          <w:color w:val="000000"/>
          <w:szCs w:val="20"/>
          <w:lang w:eastAsia="sl-SI"/>
        </w:rPr>
      </w:pPr>
    </w:p>
    <w:p w14:paraId="6861F505" w14:textId="23EACF72" w:rsidR="00ED2987" w:rsidRPr="005A25F8" w:rsidRDefault="00ED2987" w:rsidP="000D57D3">
      <w:pPr>
        <w:autoSpaceDE w:val="0"/>
        <w:autoSpaceDN w:val="0"/>
        <w:adjustRightInd w:val="0"/>
        <w:spacing w:line="240" w:lineRule="auto"/>
        <w:jc w:val="both"/>
        <w:rPr>
          <w:rFonts w:cs="Arial"/>
          <w:color w:val="000000"/>
          <w:szCs w:val="20"/>
          <w:lang w:eastAsia="sl-SI"/>
        </w:rPr>
      </w:pPr>
      <w:r w:rsidRPr="005A25F8">
        <w:rPr>
          <w:rFonts w:cs="Arial"/>
          <w:szCs w:val="20"/>
        </w:rPr>
        <w:t xml:space="preserve">Na podlagi ZDIJZ </w:t>
      </w:r>
      <w:r w:rsidRPr="005A25F8">
        <w:rPr>
          <w:rFonts w:cs="Arial"/>
          <w:color w:val="000000"/>
          <w:szCs w:val="20"/>
          <w:lang w:eastAsia="sl-SI"/>
        </w:rPr>
        <w:t xml:space="preserve">je </w:t>
      </w:r>
      <w:r w:rsidR="00D57F38">
        <w:rPr>
          <w:rFonts w:cs="Arial"/>
          <w:color w:val="000000"/>
          <w:szCs w:val="20"/>
          <w:lang w:eastAsia="sl-SI"/>
        </w:rPr>
        <w:t xml:space="preserve">obseg </w:t>
      </w:r>
      <w:r w:rsidRPr="005A25F8">
        <w:rPr>
          <w:rFonts w:cs="Arial"/>
          <w:color w:val="000000"/>
          <w:szCs w:val="20"/>
          <w:lang w:eastAsia="sl-SI"/>
        </w:rPr>
        <w:t xml:space="preserve"> dostopnih podatkov/dokumentov praviloma manjš</w:t>
      </w:r>
      <w:r w:rsidR="00D57F38">
        <w:rPr>
          <w:rFonts w:cs="Arial"/>
          <w:color w:val="000000"/>
          <w:szCs w:val="20"/>
          <w:lang w:eastAsia="sl-SI"/>
        </w:rPr>
        <w:t>i</w:t>
      </w:r>
      <w:r w:rsidRPr="005A25F8">
        <w:rPr>
          <w:rFonts w:cs="Arial"/>
          <w:color w:val="000000"/>
          <w:szCs w:val="20"/>
          <w:lang w:eastAsia="sl-SI"/>
        </w:rPr>
        <w:t xml:space="preserve"> (glede na izjeme iz 5.a ali 6. člena ZDIJZ, delni dostop, samo vpogled (varovanje avtorske pravice) itd…)</w:t>
      </w:r>
      <w:r w:rsidR="009C1E99" w:rsidRPr="005A25F8">
        <w:rPr>
          <w:rFonts w:cs="Arial"/>
          <w:color w:val="000000"/>
          <w:szCs w:val="20"/>
          <w:lang w:eastAsia="sl-SI"/>
        </w:rPr>
        <w:t>)</w:t>
      </w:r>
      <w:r w:rsidRPr="005A25F8">
        <w:rPr>
          <w:rFonts w:cs="Arial"/>
          <w:color w:val="000000"/>
          <w:szCs w:val="20"/>
          <w:lang w:eastAsia="sl-SI"/>
        </w:rPr>
        <w:t xml:space="preserve">, saj jih lahko pridobi vsakdo (brez izkazane pravne koristi). </w:t>
      </w:r>
      <w:r w:rsidR="009C1E99" w:rsidRPr="005A25F8">
        <w:rPr>
          <w:rFonts w:cs="Arial"/>
          <w:color w:val="000000"/>
          <w:szCs w:val="20"/>
          <w:lang w:eastAsia="sl-SI"/>
        </w:rPr>
        <w:t>Če pa vlagatelj zahtevka želi pridobiti podatke na podlagi 82. člena ZUP (npr. podatke/dokumente potrebuje zaradi udeležbe v določenih pravnih postopkih)</w:t>
      </w:r>
      <w:r w:rsidR="00D57F38">
        <w:rPr>
          <w:rFonts w:cs="Arial"/>
          <w:color w:val="000000"/>
          <w:szCs w:val="20"/>
          <w:lang w:eastAsia="sl-SI"/>
        </w:rPr>
        <w:t>,</w:t>
      </w:r>
      <w:r w:rsidR="009C1E99" w:rsidRPr="005A25F8">
        <w:rPr>
          <w:rFonts w:cs="Arial"/>
          <w:color w:val="000000"/>
          <w:szCs w:val="20"/>
          <w:lang w:eastAsia="sl-SI"/>
        </w:rPr>
        <w:t xml:space="preserve"> mora izkazati pravni interes </w:t>
      </w:r>
      <w:r w:rsidR="009C1E99" w:rsidRPr="005A25F8">
        <w:rPr>
          <w:rFonts w:cs="Arial"/>
          <w:szCs w:val="20"/>
        </w:rPr>
        <w:t xml:space="preserve">v smislu 43. člena ZUP. </w:t>
      </w:r>
      <w:r w:rsidRPr="005A25F8">
        <w:rPr>
          <w:rFonts w:cs="Arial"/>
          <w:color w:val="000000"/>
          <w:szCs w:val="20"/>
          <w:lang w:eastAsia="sl-SI"/>
        </w:rPr>
        <w:t>V kolikor organ sam ne zmore kvalificirati zahtevka na podlagi njegove vsebine, zahteva od vlagatelja, da zahtevek dodatno pojasni oziroma ustrezno kvalificira. Organ zahtevka ne sme prekvalificirati sam</w:t>
      </w:r>
      <w:r w:rsidR="009C1E99" w:rsidRPr="005A25F8">
        <w:rPr>
          <w:rFonts w:cs="Arial"/>
          <w:color w:val="000000"/>
          <w:szCs w:val="20"/>
          <w:lang w:eastAsia="sl-SI"/>
        </w:rPr>
        <w:t>.</w:t>
      </w:r>
      <w:r w:rsidRPr="005A25F8">
        <w:rPr>
          <w:rFonts w:cs="Arial"/>
          <w:color w:val="000000"/>
          <w:szCs w:val="20"/>
          <w:lang w:eastAsia="sl-SI"/>
        </w:rPr>
        <w:t xml:space="preserve"> </w:t>
      </w:r>
    </w:p>
    <w:p w14:paraId="7055C0AC" w14:textId="77777777" w:rsidR="002D3978" w:rsidRPr="005A25F8" w:rsidRDefault="002D3978" w:rsidP="000D57D3">
      <w:pPr>
        <w:pStyle w:val="Odstavekseznama"/>
        <w:autoSpaceDE w:val="0"/>
        <w:autoSpaceDN w:val="0"/>
        <w:adjustRightInd w:val="0"/>
        <w:spacing w:line="240" w:lineRule="auto"/>
        <w:ind w:left="0"/>
        <w:jc w:val="both"/>
        <w:rPr>
          <w:rFonts w:cs="Arial"/>
          <w:b/>
          <w:bCs/>
          <w:color w:val="000000"/>
          <w:szCs w:val="20"/>
          <w:lang w:eastAsia="sl-SI"/>
        </w:rPr>
      </w:pPr>
    </w:p>
    <w:p w14:paraId="54A9C198" w14:textId="159CA39E" w:rsidR="00FD114E" w:rsidRPr="005A25F8" w:rsidRDefault="000603F7" w:rsidP="000603F7">
      <w:pPr>
        <w:pStyle w:val="Odstavekseznama"/>
        <w:autoSpaceDE w:val="0"/>
        <w:autoSpaceDN w:val="0"/>
        <w:adjustRightInd w:val="0"/>
        <w:spacing w:line="240" w:lineRule="auto"/>
        <w:ind w:left="0"/>
        <w:jc w:val="both"/>
        <w:rPr>
          <w:rFonts w:cs="Arial"/>
          <w:b/>
          <w:bCs/>
          <w:color w:val="000000"/>
          <w:szCs w:val="20"/>
          <w:lang w:eastAsia="sl-SI"/>
        </w:rPr>
      </w:pPr>
      <w:r w:rsidRPr="005A25F8">
        <w:rPr>
          <w:rFonts w:cs="Arial"/>
          <w:b/>
          <w:bCs/>
          <w:color w:val="000000"/>
          <w:szCs w:val="20"/>
          <w:lang w:eastAsia="sl-SI"/>
        </w:rPr>
        <w:lastRenderedPageBreak/>
        <w:t xml:space="preserve">2. </w:t>
      </w:r>
      <w:r w:rsidR="00FD114E" w:rsidRPr="005A25F8">
        <w:rPr>
          <w:rFonts w:cs="Arial"/>
          <w:b/>
          <w:bCs/>
          <w:color w:val="000000"/>
          <w:szCs w:val="20"/>
          <w:lang w:eastAsia="sl-SI"/>
        </w:rPr>
        <w:t xml:space="preserve">Zakaj </w:t>
      </w:r>
      <w:r w:rsidR="00FD114E" w:rsidRPr="005A25F8">
        <w:rPr>
          <w:rFonts w:cs="Arial"/>
          <w:b/>
          <w:bCs/>
          <w:szCs w:val="20"/>
        </w:rPr>
        <w:t>Nacionalni Inštitut za javno zdravje RS</w:t>
      </w:r>
      <w:r w:rsidR="00FD114E" w:rsidRPr="005A25F8">
        <w:rPr>
          <w:rFonts w:cs="Arial"/>
          <w:b/>
          <w:bCs/>
          <w:color w:val="000000"/>
          <w:szCs w:val="20"/>
          <w:lang w:eastAsia="sl-SI"/>
        </w:rPr>
        <w:t xml:space="preserve"> (NIJZ) in Ministrstvo za zdravje (MZ) ne posredujeta javnosti nujnih informacij, ki se tičejo javnega zdravja? </w:t>
      </w:r>
    </w:p>
    <w:p w14:paraId="1843DDEE" w14:textId="77777777" w:rsidR="00ED2987" w:rsidRPr="005A25F8" w:rsidRDefault="00ED2987" w:rsidP="000D57D3">
      <w:pPr>
        <w:autoSpaceDE w:val="0"/>
        <w:autoSpaceDN w:val="0"/>
        <w:adjustRightInd w:val="0"/>
        <w:spacing w:line="240" w:lineRule="auto"/>
        <w:jc w:val="both"/>
        <w:rPr>
          <w:rFonts w:cs="Arial"/>
          <w:szCs w:val="20"/>
        </w:rPr>
      </w:pPr>
    </w:p>
    <w:p w14:paraId="3B6C8D3B" w14:textId="1B9AD96E" w:rsidR="002D3978" w:rsidRPr="005A25F8" w:rsidRDefault="00ED2987" w:rsidP="000D57D3">
      <w:pPr>
        <w:autoSpaceDE w:val="0"/>
        <w:autoSpaceDN w:val="0"/>
        <w:adjustRightInd w:val="0"/>
        <w:spacing w:line="240" w:lineRule="auto"/>
        <w:jc w:val="both"/>
        <w:rPr>
          <w:rFonts w:cs="Arial"/>
          <w:b/>
          <w:bCs/>
          <w:color w:val="000000"/>
          <w:szCs w:val="20"/>
          <w:lang w:eastAsia="sl-SI"/>
        </w:rPr>
      </w:pPr>
      <w:r w:rsidRPr="005A25F8">
        <w:rPr>
          <w:rFonts w:cs="Arial"/>
          <w:szCs w:val="20"/>
        </w:rPr>
        <w:t xml:space="preserve">Ministrstvo ne more odgovoriti na </w:t>
      </w:r>
      <w:r w:rsidR="00115E9C" w:rsidRPr="005A25F8">
        <w:rPr>
          <w:rFonts w:cs="Arial"/>
          <w:szCs w:val="20"/>
        </w:rPr>
        <w:t xml:space="preserve">navedeno </w:t>
      </w:r>
      <w:r w:rsidRPr="005A25F8">
        <w:rPr>
          <w:rFonts w:cs="Arial"/>
          <w:szCs w:val="20"/>
        </w:rPr>
        <w:t xml:space="preserve">vprašanje, </w:t>
      </w:r>
      <w:r w:rsidRPr="005A25F8">
        <w:rPr>
          <w:rFonts w:cs="Arial"/>
          <w:color w:val="000000"/>
          <w:szCs w:val="20"/>
        </w:rPr>
        <w:t xml:space="preserve">saj sta za podajo tega odgovora pristojna omenjena organa, ki z </w:t>
      </w:r>
      <w:r w:rsidR="00115E9C" w:rsidRPr="005A25F8">
        <w:rPr>
          <w:rFonts w:cs="Arial"/>
          <w:color w:val="000000"/>
          <w:szCs w:val="20"/>
        </w:rPr>
        <w:t xml:space="preserve">ustreznimi </w:t>
      </w:r>
      <w:r w:rsidRPr="005A25F8">
        <w:rPr>
          <w:rFonts w:cs="Arial"/>
          <w:color w:val="000000"/>
          <w:szCs w:val="20"/>
        </w:rPr>
        <w:t>informacijami tudi razpolagata.</w:t>
      </w:r>
    </w:p>
    <w:p w14:paraId="2EBAAAAF" w14:textId="77777777" w:rsidR="002D3978" w:rsidRPr="005A25F8" w:rsidRDefault="002D3978" w:rsidP="000D57D3">
      <w:pPr>
        <w:autoSpaceDE w:val="0"/>
        <w:autoSpaceDN w:val="0"/>
        <w:adjustRightInd w:val="0"/>
        <w:spacing w:line="240" w:lineRule="auto"/>
        <w:jc w:val="both"/>
        <w:rPr>
          <w:rFonts w:cs="Arial"/>
          <w:b/>
          <w:bCs/>
          <w:color w:val="000000"/>
          <w:szCs w:val="20"/>
          <w:lang w:eastAsia="sl-SI"/>
        </w:rPr>
      </w:pPr>
    </w:p>
    <w:p w14:paraId="0F74BC30" w14:textId="069000B8" w:rsidR="00FD114E" w:rsidRPr="005A25F8" w:rsidRDefault="000603F7" w:rsidP="000603F7">
      <w:pPr>
        <w:pStyle w:val="Odstavekseznama"/>
        <w:autoSpaceDE w:val="0"/>
        <w:autoSpaceDN w:val="0"/>
        <w:adjustRightInd w:val="0"/>
        <w:spacing w:line="240" w:lineRule="auto"/>
        <w:ind w:left="0"/>
        <w:jc w:val="both"/>
        <w:rPr>
          <w:rFonts w:cs="Arial"/>
          <w:b/>
          <w:bCs/>
          <w:color w:val="000000"/>
          <w:szCs w:val="20"/>
          <w:lang w:eastAsia="sl-SI"/>
        </w:rPr>
      </w:pPr>
      <w:r w:rsidRPr="005A25F8">
        <w:rPr>
          <w:rFonts w:cs="Arial"/>
          <w:b/>
          <w:bCs/>
          <w:color w:val="000000"/>
          <w:szCs w:val="20"/>
          <w:lang w:eastAsia="sl-SI"/>
        </w:rPr>
        <w:t xml:space="preserve">3. </w:t>
      </w:r>
      <w:r w:rsidR="00FD114E" w:rsidRPr="005A25F8">
        <w:rPr>
          <w:rFonts w:cs="Arial"/>
          <w:b/>
          <w:bCs/>
          <w:color w:val="000000"/>
          <w:szCs w:val="20"/>
          <w:lang w:eastAsia="sl-SI"/>
        </w:rPr>
        <w:t>Ali je v kakšnem predpisu opredeljeno</w:t>
      </w:r>
      <w:r w:rsidR="00D541E4" w:rsidRPr="005A25F8">
        <w:rPr>
          <w:rFonts w:cs="Arial"/>
          <w:b/>
          <w:bCs/>
          <w:color w:val="000000"/>
          <w:szCs w:val="20"/>
          <w:lang w:eastAsia="sl-SI"/>
        </w:rPr>
        <w:t>,</w:t>
      </w:r>
      <w:r w:rsidR="00FD114E" w:rsidRPr="005A25F8">
        <w:rPr>
          <w:rFonts w:cs="Arial"/>
          <w:b/>
          <w:bCs/>
          <w:color w:val="000000"/>
          <w:szCs w:val="20"/>
          <w:lang w:eastAsia="sl-SI"/>
        </w:rPr>
        <w:t xml:space="preserve"> katere informacije </w:t>
      </w:r>
      <w:r w:rsidR="009C1E99" w:rsidRPr="005A25F8">
        <w:rPr>
          <w:rFonts w:cs="Arial"/>
          <w:b/>
          <w:bCs/>
          <w:color w:val="000000"/>
          <w:szCs w:val="20"/>
          <w:lang w:eastAsia="sl-SI"/>
        </w:rPr>
        <w:t xml:space="preserve">o javnem zdravju </w:t>
      </w:r>
      <w:r w:rsidR="00FD114E" w:rsidRPr="005A25F8">
        <w:rPr>
          <w:rFonts w:cs="Arial"/>
          <w:b/>
          <w:bCs/>
          <w:color w:val="000000"/>
          <w:szCs w:val="20"/>
          <w:lang w:eastAsia="sl-SI"/>
        </w:rPr>
        <w:t xml:space="preserve">so nujne in katere ne, da se o tem obvešča javnost? </w:t>
      </w:r>
    </w:p>
    <w:p w14:paraId="4824D080" w14:textId="77777777" w:rsidR="00ED2987" w:rsidRPr="005A25F8" w:rsidRDefault="00ED2987" w:rsidP="000D57D3">
      <w:pPr>
        <w:autoSpaceDE w:val="0"/>
        <w:autoSpaceDN w:val="0"/>
        <w:adjustRightInd w:val="0"/>
        <w:spacing w:line="240" w:lineRule="auto"/>
        <w:jc w:val="both"/>
        <w:rPr>
          <w:rFonts w:cs="Arial"/>
          <w:szCs w:val="20"/>
        </w:rPr>
      </w:pPr>
    </w:p>
    <w:p w14:paraId="396171EF" w14:textId="6E368BA8" w:rsidR="00ED2987" w:rsidRPr="005A25F8" w:rsidRDefault="00ED2987" w:rsidP="000D57D3">
      <w:pPr>
        <w:autoSpaceDE w:val="0"/>
        <w:autoSpaceDN w:val="0"/>
        <w:adjustRightInd w:val="0"/>
        <w:spacing w:line="240" w:lineRule="auto"/>
        <w:jc w:val="both"/>
        <w:rPr>
          <w:rFonts w:cs="Arial"/>
          <w:szCs w:val="20"/>
        </w:rPr>
      </w:pPr>
      <w:r w:rsidRPr="005A25F8">
        <w:rPr>
          <w:rFonts w:cs="Arial"/>
          <w:szCs w:val="20"/>
        </w:rPr>
        <w:t xml:space="preserve">Ministrstvo ne more </w:t>
      </w:r>
      <w:r w:rsidR="009C1E99" w:rsidRPr="005A25F8">
        <w:rPr>
          <w:rFonts w:cs="Arial"/>
          <w:szCs w:val="20"/>
        </w:rPr>
        <w:t xml:space="preserve">pojasnjevati predpisov s področja drugega resorja, saj za to ni pristojno. </w:t>
      </w:r>
      <w:r w:rsidR="00115E9C" w:rsidRPr="005A25F8">
        <w:rPr>
          <w:rFonts w:cs="Arial"/>
          <w:szCs w:val="20"/>
        </w:rPr>
        <w:t>V</w:t>
      </w:r>
      <w:r w:rsidR="009C1E99" w:rsidRPr="005A25F8">
        <w:rPr>
          <w:rFonts w:cs="Arial"/>
          <w:szCs w:val="20"/>
        </w:rPr>
        <w:t xml:space="preserve"> okviru svoje pristojnosti poudar</w:t>
      </w:r>
      <w:r w:rsidR="00115E9C" w:rsidRPr="005A25F8">
        <w:rPr>
          <w:rFonts w:cs="Arial"/>
          <w:szCs w:val="20"/>
        </w:rPr>
        <w:t>jamo</w:t>
      </w:r>
      <w:r w:rsidR="009C1E99" w:rsidRPr="005A25F8">
        <w:rPr>
          <w:rFonts w:cs="Arial"/>
          <w:szCs w:val="20"/>
        </w:rPr>
        <w:t xml:space="preserve">, da </w:t>
      </w:r>
      <w:r w:rsidRPr="005A25F8">
        <w:rPr>
          <w:rFonts w:cs="Arial"/>
          <w:szCs w:val="20"/>
        </w:rPr>
        <w:t>ZDIJZ nalaga zavezancem za informacije javnega značaja dve obveznosti:</w:t>
      </w:r>
    </w:p>
    <w:p w14:paraId="6A5C9FD5" w14:textId="5BA38EAD" w:rsidR="00ED2987" w:rsidRPr="005A25F8" w:rsidRDefault="00ED2987">
      <w:pPr>
        <w:pStyle w:val="Odstavekseznama"/>
        <w:numPr>
          <w:ilvl w:val="0"/>
          <w:numId w:val="1"/>
        </w:numPr>
        <w:autoSpaceDE w:val="0"/>
        <w:autoSpaceDN w:val="0"/>
        <w:adjustRightInd w:val="0"/>
        <w:spacing w:line="240" w:lineRule="auto"/>
        <w:jc w:val="both"/>
        <w:rPr>
          <w:rFonts w:cs="Arial"/>
          <w:szCs w:val="20"/>
        </w:rPr>
      </w:pPr>
      <w:r w:rsidRPr="005A25F8">
        <w:rPr>
          <w:rFonts w:cs="Arial"/>
          <w:szCs w:val="20"/>
        </w:rPr>
        <w:t xml:space="preserve">da informacije javnega značaja na njegovo zahtevo posredujejo prosilcu, </w:t>
      </w:r>
    </w:p>
    <w:p w14:paraId="4E1C93DD" w14:textId="5BE8DB24" w:rsidR="00ED2987" w:rsidRPr="005A25F8" w:rsidRDefault="00ED2987">
      <w:pPr>
        <w:pStyle w:val="Odstavekseznama"/>
        <w:numPr>
          <w:ilvl w:val="0"/>
          <w:numId w:val="1"/>
        </w:numPr>
        <w:spacing w:line="240" w:lineRule="auto"/>
        <w:rPr>
          <w:rFonts w:cs="Arial"/>
          <w:color w:val="000000"/>
          <w:szCs w:val="20"/>
          <w:lang w:eastAsia="sl-SI"/>
        </w:rPr>
      </w:pPr>
      <w:r w:rsidRPr="005A25F8">
        <w:rPr>
          <w:rFonts w:cs="Arial"/>
          <w:szCs w:val="20"/>
        </w:rPr>
        <w:t>da podatke, ki so v ZDIJZ taksativno navedeni</w:t>
      </w:r>
      <w:r w:rsidRPr="005A25F8">
        <w:rPr>
          <w:rStyle w:val="Sprotnaopomba-sklic"/>
          <w:rFonts w:cs="Arial"/>
          <w:szCs w:val="20"/>
        </w:rPr>
        <w:footnoteReference w:id="3"/>
      </w:r>
      <w:r w:rsidRPr="005A25F8">
        <w:rPr>
          <w:rFonts w:cs="Arial"/>
          <w:szCs w:val="20"/>
        </w:rPr>
        <w:t xml:space="preserve">, objavi na svoji spletni strani ali na nacionalnem namenskem portalu (npr. NIJZ na spletni strani </w:t>
      </w:r>
      <w:hyperlink r:id="rId8" w:history="1">
        <w:r w:rsidRPr="005A25F8">
          <w:rPr>
            <w:rStyle w:val="Hiperpovezava"/>
            <w:rFonts w:cs="Arial"/>
            <w:szCs w:val="20"/>
          </w:rPr>
          <w:t>Podatki | OPSI - Odprti podatki Slovenije (gov.si)</w:t>
        </w:r>
      </w:hyperlink>
      <w:r w:rsidRPr="005A25F8">
        <w:rPr>
          <w:rFonts w:cs="Arial"/>
          <w:szCs w:val="20"/>
        </w:rPr>
        <w:t xml:space="preserve"> in </w:t>
      </w:r>
      <w:hyperlink r:id="rId9" w:history="1">
        <w:r w:rsidRPr="005A25F8">
          <w:rPr>
            <w:rStyle w:val="Hiperpovezava"/>
            <w:rFonts w:cs="Arial"/>
            <w:szCs w:val="20"/>
          </w:rPr>
          <w:t>https://nijz.si/podatki/</w:t>
        </w:r>
      </w:hyperlink>
      <w:r w:rsidRPr="005A25F8">
        <w:rPr>
          <w:rFonts w:cs="Arial"/>
          <w:szCs w:val="20"/>
        </w:rPr>
        <w:t>).</w:t>
      </w:r>
    </w:p>
    <w:p w14:paraId="091E9A21" w14:textId="77777777" w:rsidR="002D3978" w:rsidRPr="005A25F8" w:rsidRDefault="002D3978" w:rsidP="000D57D3">
      <w:pPr>
        <w:autoSpaceDE w:val="0"/>
        <w:autoSpaceDN w:val="0"/>
        <w:adjustRightInd w:val="0"/>
        <w:spacing w:line="240" w:lineRule="auto"/>
        <w:jc w:val="both"/>
        <w:rPr>
          <w:rFonts w:cs="Arial"/>
          <w:color w:val="000000"/>
          <w:szCs w:val="20"/>
          <w:lang w:eastAsia="sl-SI"/>
        </w:rPr>
      </w:pPr>
    </w:p>
    <w:p w14:paraId="0C643A5C" w14:textId="1D702C6E" w:rsidR="00FD114E" w:rsidRPr="005A25F8" w:rsidRDefault="000603F7" w:rsidP="000603F7">
      <w:pPr>
        <w:autoSpaceDE w:val="0"/>
        <w:autoSpaceDN w:val="0"/>
        <w:adjustRightInd w:val="0"/>
        <w:spacing w:line="240" w:lineRule="auto"/>
        <w:jc w:val="both"/>
        <w:rPr>
          <w:rFonts w:cs="Arial"/>
          <w:b/>
          <w:bCs/>
          <w:color w:val="000000"/>
          <w:szCs w:val="20"/>
          <w:lang w:eastAsia="sl-SI"/>
        </w:rPr>
      </w:pPr>
      <w:r w:rsidRPr="005A25F8">
        <w:rPr>
          <w:rFonts w:cs="Arial"/>
          <w:b/>
          <w:bCs/>
          <w:color w:val="000000"/>
          <w:szCs w:val="20"/>
          <w:lang w:eastAsia="sl-SI"/>
        </w:rPr>
        <w:t xml:space="preserve">4. </w:t>
      </w:r>
      <w:r w:rsidR="00FD114E" w:rsidRPr="005A25F8">
        <w:rPr>
          <w:rFonts w:cs="Arial"/>
          <w:b/>
          <w:bCs/>
          <w:color w:val="000000"/>
          <w:szCs w:val="20"/>
          <w:lang w:eastAsia="sl-SI"/>
        </w:rPr>
        <w:t>Kako je mogoče, da informacija, ki jo posameznik posreduje NIJZ in je objavljena na viru, za katerega NIJZ trdi, da je verodostojen, v primeru zahteve za isto informacijo</w:t>
      </w:r>
      <w:r w:rsidR="002D7E1B">
        <w:rPr>
          <w:rFonts w:cs="Arial"/>
          <w:b/>
          <w:bCs/>
          <w:color w:val="000000"/>
          <w:szCs w:val="20"/>
          <w:lang w:eastAsia="sl-SI"/>
        </w:rPr>
        <w:t xml:space="preserve"> (</w:t>
      </w:r>
      <w:r w:rsidR="00FD114E" w:rsidRPr="005A25F8">
        <w:rPr>
          <w:rFonts w:cs="Arial"/>
          <w:b/>
          <w:bCs/>
          <w:color w:val="000000"/>
          <w:szCs w:val="20"/>
          <w:lang w:eastAsia="sl-SI"/>
        </w:rPr>
        <w:t>po ZDIJZ</w:t>
      </w:r>
      <w:r w:rsidR="004171B5" w:rsidRPr="005A25F8">
        <w:rPr>
          <w:rFonts w:cs="Arial"/>
          <w:b/>
          <w:bCs/>
          <w:color w:val="000000"/>
          <w:szCs w:val="20"/>
          <w:lang w:eastAsia="sl-SI"/>
        </w:rPr>
        <w:t>)</w:t>
      </w:r>
      <w:r w:rsidR="008A764C" w:rsidRPr="005A25F8">
        <w:rPr>
          <w:rFonts w:cs="Arial"/>
          <w:b/>
          <w:bCs/>
          <w:color w:val="000000"/>
          <w:szCs w:val="20"/>
          <w:lang w:eastAsia="sl-SI"/>
        </w:rPr>
        <w:t>,</w:t>
      </w:r>
      <w:r w:rsidR="00FD114E" w:rsidRPr="005A25F8">
        <w:rPr>
          <w:rFonts w:cs="Arial"/>
          <w:b/>
          <w:bCs/>
          <w:color w:val="000000"/>
          <w:szCs w:val="20"/>
          <w:lang w:eastAsia="sl-SI"/>
        </w:rPr>
        <w:t xml:space="preserve"> NIJZ kot organ navaja, da ta informacija ne obstaja? </w:t>
      </w:r>
    </w:p>
    <w:p w14:paraId="3094C2FE" w14:textId="77777777" w:rsidR="00ED2987" w:rsidRPr="005A25F8" w:rsidRDefault="00ED2987" w:rsidP="000D57D3">
      <w:pPr>
        <w:autoSpaceDE w:val="0"/>
        <w:autoSpaceDN w:val="0"/>
        <w:adjustRightInd w:val="0"/>
        <w:spacing w:line="240" w:lineRule="auto"/>
        <w:jc w:val="both"/>
        <w:rPr>
          <w:rFonts w:cs="Arial"/>
          <w:szCs w:val="20"/>
        </w:rPr>
      </w:pPr>
    </w:p>
    <w:p w14:paraId="4293CA29" w14:textId="0CBCDFED" w:rsidR="008A764C" w:rsidRPr="005A25F8" w:rsidRDefault="008A764C" w:rsidP="000D57D3">
      <w:pPr>
        <w:autoSpaceDE w:val="0"/>
        <w:autoSpaceDN w:val="0"/>
        <w:adjustRightInd w:val="0"/>
        <w:spacing w:line="240" w:lineRule="auto"/>
        <w:jc w:val="both"/>
        <w:rPr>
          <w:rFonts w:cs="Arial"/>
          <w:szCs w:val="20"/>
        </w:rPr>
      </w:pPr>
      <w:r w:rsidRPr="005A25F8">
        <w:rPr>
          <w:rFonts w:cs="Arial"/>
          <w:color w:val="000000"/>
          <w:szCs w:val="20"/>
        </w:rPr>
        <w:t>V</w:t>
      </w:r>
      <w:r w:rsidRPr="005A25F8">
        <w:rPr>
          <w:rFonts w:cs="Arial"/>
          <w:color w:val="000000" w:themeColor="text1"/>
          <w:szCs w:val="20"/>
        </w:rPr>
        <w:t xml:space="preserve"> konkretnih upravnih zadevah interpretirajo predpise upravni organi in sodišča, zato</w:t>
      </w:r>
      <w:r w:rsidRPr="005A25F8">
        <w:rPr>
          <w:rFonts w:cs="Arial"/>
          <w:szCs w:val="20"/>
        </w:rPr>
        <w:t xml:space="preserve"> ministrstvo ni pristojno za podajo odgovora na postavljeno vprašanje.</w:t>
      </w:r>
    </w:p>
    <w:p w14:paraId="10DA52F1" w14:textId="77777777" w:rsidR="008A764C" w:rsidRPr="005A25F8" w:rsidRDefault="008A764C" w:rsidP="000D57D3">
      <w:pPr>
        <w:autoSpaceDE w:val="0"/>
        <w:autoSpaceDN w:val="0"/>
        <w:adjustRightInd w:val="0"/>
        <w:spacing w:line="240" w:lineRule="auto"/>
        <w:jc w:val="both"/>
        <w:rPr>
          <w:rFonts w:cs="Arial"/>
          <w:color w:val="000000"/>
          <w:szCs w:val="20"/>
          <w:lang w:eastAsia="sl-SI"/>
        </w:rPr>
      </w:pPr>
    </w:p>
    <w:p w14:paraId="21FEBFF0" w14:textId="10E95784" w:rsidR="003024AC" w:rsidRPr="005A25F8" w:rsidRDefault="002D7E1B" w:rsidP="000D57D3">
      <w:pPr>
        <w:pStyle w:val="odstavek"/>
        <w:spacing w:before="0" w:beforeAutospacing="0" w:after="0" w:afterAutospacing="0"/>
        <w:jc w:val="both"/>
        <w:rPr>
          <w:rFonts w:ascii="Arial" w:hAnsi="Arial" w:cs="Arial"/>
          <w:b/>
          <w:bCs/>
          <w:sz w:val="20"/>
          <w:szCs w:val="20"/>
          <w:u w:val="single"/>
        </w:rPr>
      </w:pPr>
      <w:r>
        <w:rPr>
          <w:rFonts w:ascii="Arial" w:hAnsi="Arial" w:cs="Arial"/>
          <w:sz w:val="20"/>
          <w:szCs w:val="20"/>
        </w:rPr>
        <w:t>Dodajamo pa, da n</w:t>
      </w:r>
      <w:r w:rsidR="008A764C" w:rsidRPr="005A25F8">
        <w:rPr>
          <w:rFonts w:ascii="Arial" w:hAnsi="Arial" w:cs="Arial"/>
          <w:sz w:val="20"/>
          <w:szCs w:val="20"/>
        </w:rPr>
        <w:t>a podlagi ZDIJZ lahko p</w:t>
      </w:r>
      <w:r w:rsidR="003024AC" w:rsidRPr="005A25F8">
        <w:rPr>
          <w:rFonts w:ascii="Arial" w:hAnsi="Arial" w:cs="Arial"/>
          <w:sz w:val="20"/>
          <w:szCs w:val="20"/>
        </w:rPr>
        <w:t xml:space="preserve">rosilec zahteva dostop do informacij javnega značaja </w:t>
      </w:r>
      <w:r w:rsidRPr="005A25F8">
        <w:rPr>
          <w:rFonts w:ascii="Arial" w:hAnsi="Arial" w:cs="Arial"/>
          <w:sz w:val="20"/>
          <w:szCs w:val="20"/>
        </w:rPr>
        <w:t xml:space="preserve">ali njihovo ponovno uporabo </w:t>
      </w:r>
      <w:r w:rsidR="003024AC" w:rsidRPr="005A25F8">
        <w:rPr>
          <w:rFonts w:ascii="Arial" w:hAnsi="Arial" w:cs="Arial"/>
          <w:sz w:val="20"/>
          <w:szCs w:val="20"/>
        </w:rPr>
        <w:t xml:space="preserve">s pisno zahtevo, </w:t>
      </w:r>
      <w:r w:rsidR="003024AC" w:rsidRPr="005A25F8">
        <w:rPr>
          <w:rFonts w:ascii="Arial" w:hAnsi="Arial" w:cs="Arial"/>
          <w:b/>
          <w:bCs/>
          <w:sz w:val="20"/>
          <w:szCs w:val="20"/>
        </w:rPr>
        <w:t>lahko pa tudi z neformalno zahtevo</w:t>
      </w:r>
      <w:r w:rsidR="003024AC" w:rsidRPr="005A25F8">
        <w:rPr>
          <w:rFonts w:ascii="Arial" w:hAnsi="Arial" w:cs="Arial"/>
          <w:sz w:val="20"/>
          <w:szCs w:val="20"/>
        </w:rPr>
        <w:t xml:space="preserve">. Če prosilec zahteva dostop do informacije javnega značaja ali ponovno uporabo </w:t>
      </w:r>
      <w:r w:rsidR="003024AC" w:rsidRPr="005A25F8">
        <w:rPr>
          <w:rFonts w:ascii="Arial" w:hAnsi="Arial" w:cs="Arial"/>
          <w:b/>
          <w:bCs/>
          <w:sz w:val="20"/>
          <w:szCs w:val="20"/>
        </w:rPr>
        <w:t>z neformalno zahtevo</w:t>
      </w:r>
      <w:r w:rsidR="003024AC" w:rsidRPr="005A25F8">
        <w:rPr>
          <w:rFonts w:ascii="Arial" w:hAnsi="Arial" w:cs="Arial"/>
          <w:sz w:val="20"/>
          <w:szCs w:val="20"/>
        </w:rPr>
        <w:t xml:space="preserve">, je organ dolžan prosilcu omogočiti dostop do informacij javnega značaja ali ponovno uporabo, </w:t>
      </w:r>
      <w:r w:rsidR="003024AC" w:rsidRPr="005A25F8">
        <w:rPr>
          <w:rFonts w:ascii="Arial" w:hAnsi="Arial" w:cs="Arial"/>
          <w:b/>
          <w:bCs/>
          <w:sz w:val="20"/>
          <w:szCs w:val="20"/>
        </w:rPr>
        <w:t xml:space="preserve">razen če gre za varovane podatke iz 5.a ali 6. člena tega zakona </w:t>
      </w:r>
    </w:p>
    <w:p w14:paraId="45160EA3" w14:textId="77777777" w:rsidR="003024AC" w:rsidRPr="005A25F8" w:rsidRDefault="003024AC" w:rsidP="000D57D3">
      <w:pPr>
        <w:pStyle w:val="odstavek"/>
        <w:spacing w:before="0" w:beforeAutospacing="0" w:after="0" w:afterAutospacing="0"/>
        <w:jc w:val="both"/>
        <w:rPr>
          <w:rFonts w:ascii="Arial" w:hAnsi="Arial" w:cs="Arial"/>
          <w:sz w:val="20"/>
          <w:szCs w:val="20"/>
        </w:rPr>
      </w:pPr>
    </w:p>
    <w:p w14:paraId="7A3C62BF" w14:textId="59BB2637" w:rsidR="003024AC" w:rsidRPr="005A25F8" w:rsidRDefault="003024AC" w:rsidP="000D57D3">
      <w:pPr>
        <w:pStyle w:val="len"/>
        <w:spacing w:before="0" w:beforeAutospacing="0" w:after="0" w:afterAutospacing="0"/>
        <w:jc w:val="both"/>
        <w:rPr>
          <w:rFonts w:ascii="Arial" w:hAnsi="Arial" w:cs="Arial"/>
          <w:sz w:val="20"/>
          <w:szCs w:val="20"/>
        </w:rPr>
      </w:pPr>
      <w:r w:rsidRPr="005A25F8">
        <w:rPr>
          <w:rFonts w:ascii="Arial" w:hAnsi="Arial" w:cs="Arial"/>
          <w:b/>
          <w:bCs/>
          <w:sz w:val="20"/>
          <w:szCs w:val="20"/>
        </w:rPr>
        <w:t>O pisni (formalni) zahtevi</w:t>
      </w:r>
      <w:r w:rsidRPr="005A25F8">
        <w:rPr>
          <w:rFonts w:ascii="Arial" w:hAnsi="Arial" w:cs="Arial"/>
          <w:sz w:val="20"/>
          <w:szCs w:val="20"/>
        </w:rPr>
        <w:t xml:space="preserve"> za dostop do informacije javnega značaja</w:t>
      </w:r>
      <w:r w:rsidR="00D57F38">
        <w:rPr>
          <w:rFonts w:ascii="Arial" w:hAnsi="Arial" w:cs="Arial"/>
          <w:sz w:val="20"/>
          <w:szCs w:val="20"/>
        </w:rPr>
        <w:t>,</w:t>
      </w:r>
      <w:r w:rsidRPr="005A25F8">
        <w:rPr>
          <w:rFonts w:ascii="Arial" w:hAnsi="Arial" w:cs="Arial"/>
          <w:sz w:val="20"/>
          <w:szCs w:val="20"/>
        </w:rPr>
        <w:t xml:space="preserve"> ali njeno ponovno uporabo</w:t>
      </w:r>
      <w:r w:rsidR="00D57F38">
        <w:rPr>
          <w:rFonts w:ascii="Arial" w:hAnsi="Arial" w:cs="Arial"/>
          <w:sz w:val="20"/>
          <w:szCs w:val="20"/>
        </w:rPr>
        <w:t>,</w:t>
      </w:r>
      <w:r w:rsidRPr="005A25F8">
        <w:rPr>
          <w:rFonts w:ascii="Arial" w:hAnsi="Arial" w:cs="Arial"/>
          <w:sz w:val="20"/>
          <w:szCs w:val="20"/>
        </w:rPr>
        <w:t xml:space="preserve"> odločajo organi v </w:t>
      </w:r>
      <w:r w:rsidR="008A764C" w:rsidRPr="005A25F8">
        <w:rPr>
          <w:rFonts w:ascii="Arial" w:hAnsi="Arial" w:cs="Arial"/>
          <w:sz w:val="20"/>
          <w:szCs w:val="20"/>
        </w:rPr>
        <w:t xml:space="preserve">upravnem </w:t>
      </w:r>
      <w:r w:rsidRPr="005A25F8">
        <w:rPr>
          <w:rFonts w:ascii="Arial" w:hAnsi="Arial" w:cs="Arial"/>
          <w:sz w:val="20"/>
          <w:szCs w:val="20"/>
        </w:rPr>
        <w:t xml:space="preserve">postopku, ki ga določa ZDIJZ. Za vprašanja postopka z zahtevo, ki niso urejena z ZDIJZ, se uporabljajo določbe ZUP. Zahteva mora vsebovati navedbo organa, kateremu se pošilja, osebno ime, firmo ali ime pravne osebe, navedbo o morebitnem zastopniku ali pooblaščencu ter naslov prosilca oziroma njegovega zastopnika ali pooblaščenca. Poleg tega mora prosilec v zahtevi tudi opredeliti informacijo, s katero se želi seznaniti in na kakšen način se želi seznaniti z vsebino zahtevane informacije (vpogled, prepis, fotokopija, elektronski zapis).  </w:t>
      </w:r>
    </w:p>
    <w:p w14:paraId="79A529ED" w14:textId="77777777" w:rsidR="003024AC" w:rsidRPr="005A25F8" w:rsidRDefault="003024AC" w:rsidP="000D57D3">
      <w:pPr>
        <w:pStyle w:val="Navadensplet"/>
        <w:spacing w:before="0" w:beforeAutospacing="0" w:after="0" w:afterAutospacing="0"/>
        <w:jc w:val="both"/>
        <w:rPr>
          <w:rFonts w:ascii="Arial" w:hAnsi="Arial" w:cs="Arial"/>
          <w:sz w:val="20"/>
          <w:szCs w:val="20"/>
        </w:rPr>
      </w:pPr>
    </w:p>
    <w:p w14:paraId="504662B5" w14:textId="67567C5B" w:rsidR="003024AC" w:rsidRPr="005A25F8" w:rsidRDefault="003024AC" w:rsidP="000D57D3">
      <w:pPr>
        <w:pStyle w:val="odstavek"/>
        <w:spacing w:before="0" w:beforeAutospacing="0" w:after="0" w:afterAutospacing="0"/>
        <w:jc w:val="both"/>
        <w:rPr>
          <w:rFonts w:ascii="Arial" w:hAnsi="Arial" w:cs="Arial"/>
          <w:sz w:val="20"/>
          <w:szCs w:val="20"/>
        </w:rPr>
      </w:pPr>
      <w:r w:rsidRPr="005A25F8">
        <w:rPr>
          <w:rFonts w:ascii="Arial" w:hAnsi="Arial" w:cs="Arial"/>
          <w:b/>
          <w:sz w:val="20"/>
          <w:szCs w:val="20"/>
        </w:rPr>
        <w:t>Organ lahko</w:t>
      </w:r>
      <w:r w:rsidRPr="005A25F8">
        <w:rPr>
          <w:rFonts w:ascii="Arial" w:hAnsi="Arial" w:cs="Arial"/>
          <w:sz w:val="20"/>
          <w:szCs w:val="20"/>
        </w:rPr>
        <w:t xml:space="preserve"> </w:t>
      </w:r>
      <w:r w:rsidRPr="005A25F8">
        <w:rPr>
          <w:rFonts w:ascii="Arial" w:hAnsi="Arial" w:cs="Arial"/>
          <w:b/>
          <w:sz w:val="20"/>
          <w:szCs w:val="20"/>
        </w:rPr>
        <w:t>v celoti ali delno zavrne zahtevo prosilca</w:t>
      </w:r>
      <w:r w:rsidRPr="005A25F8">
        <w:rPr>
          <w:rFonts w:ascii="Arial" w:hAnsi="Arial" w:cs="Arial"/>
          <w:sz w:val="20"/>
          <w:szCs w:val="20"/>
        </w:rPr>
        <w:t>, če ugotovi, da zahtevani dokument ali določeni podatki iz dokumenta pomenijo izjemo po 5.a ali 6. členu ZDIJZ.</w:t>
      </w:r>
      <w:r w:rsidRPr="005A25F8">
        <w:rPr>
          <w:rStyle w:val="Sprotnaopomba-sklic"/>
          <w:rFonts w:ascii="Arial" w:hAnsi="Arial" w:cs="Arial"/>
          <w:sz w:val="20"/>
          <w:szCs w:val="20"/>
        </w:rPr>
        <w:footnoteReference w:id="4"/>
      </w:r>
      <w:r w:rsidRPr="005A25F8">
        <w:rPr>
          <w:rFonts w:ascii="Arial" w:hAnsi="Arial" w:cs="Arial"/>
          <w:sz w:val="20"/>
          <w:szCs w:val="20"/>
        </w:rPr>
        <w:t xml:space="preserve"> Če dokument ali njegov del le delno vsebuje informacije iz 5.a ali 6. člena zakona se šteje, da jih je mogoče izločiti iz dokumenta, ne da bi to ogrozilo njegovo zaupnost;. torej, če je informacije mogoče:</w:t>
      </w:r>
    </w:p>
    <w:p w14:paraId="37458C1A" w14:textId="77777777" w:rsidR="003024AC" w:rsidRPr="005A25F8" w:rsidRDefault="003024AC">
      <w:pPr>
        <w:pStyle w:val="tevilnatoka"/>
        <w:numPr>
          <w:ilvl w:val="0"/>
          <w:numId w:val="2"/>
        </w:numPr>
        <w:spacing w:before="0" w:beforeAutospacing="0" w:after="0" w:afterAutospacing="0"/>
        <w:jc w:val="both"/>
        <w:rPr>
          <w:rFonts w:ascii="Arial" w:hAnsi="Arial" w:cs="Arial"/>
          <w:sz w:val="20"/>
          <w:szCs w:val="20"/>
        </w:rPr>
      </w:pPr>
      <w:r w:rsidRPr="005A25F8">
        <w:rPr>
          <w:rFonts w:ascii="Arial" w:hAnsi="Arial" w:cs="Arial"/>
          <w:sz w:val="20"/>
          <w:szCs w:val="20"/>
        </w:rPr>
        <w:t>na kopiji fizično odstraniti, prečrtati, trajno prekriti ali drugače napraviti nedostopne, če gre za dokument v fizični obliki,</w:t>
      </w:r>
    </w:p>
    <w:p w14:paraId="021C8CD4" w14:textId="77777777" w:rsidR="003024AC" w:rsidRPr="005A25F8" w:rsidRDefault="003024AC">
      <w:pPr>
        <w:pStyle w:val="tevilnatoka"/>
        <w:numPr>
          <w:ilvl w:val="0"/>
          <w:numId w:val="2"/>
        </w:numPr>
        <w:spacing w:before="0" w:beforeAutospacing="0" w:after="0" w:afterAutospacing="0"/>
        <w:jc w:val="both"/>
        <w:rPr>
          <w:rFonts w:ascii="Arial" w:hAnsi="Arial" w:cs="Arial"/>
          <w:sz w:val="20"/>
          <w:szCs w:val="20"/>
        </w:rPr>
      </w:pPr>
      <w:r w:rsidRPr="005A25F8">
        <w:rPr>
          <w:rFonts w:ascii="Arial" w:hAnsi="Arial" w:cs="Arial"/>
          <w:sz w:val="20"/>
          <w:szCs w:val="20"/>
        </w:rPr>
        <w:t>v kopiji zbrisati, kodirati, blokirati, omejiti oziroma drugače napraviti nedostopne, če gre za dokument v elektronski obliki.</w:t>
      </w:r>
    </w:p>
    <w:p w14:paraId="1C534A27" w14:textId="77777777" w:rsidR="003024AC" w:rsidRPr="005A25F8" w:rsidRDefault="003024AC" w:rsidP="000D57D3">
      <w:pPr>
        <w:pStyle w:val="odstavek"/>
        <w:spacing w:before="0" w:beforeAutospacing="0" w:after="0" w:afterAutospacing="0"/>
        <w:jc w:val="both"/>
        <w:rPr>
          <w:rFonts w:ascii="Arial" w:hAnsi="Arial" w:cs="Arial"/>
          <w:sz w:val="20"/>
          <w:szCs w:val="20"/>
        </w:rPr>
      </w:pPr>
    </w:p>
    <w:p w14:paraId="4250894B" w14:textId="6E18C6DC" w:rsidR="003024AC" w:rsidRPr="005A25F8" w:rsidRDefault="003024AC" w:rsidP="000D57D3">
      <w:pPr>
        <w:pStyle w:val="odstavek"/>
        <w:spacing w:before="0" w:beforeAutospacing="0" w:after="0" w:afterAutospacing="0"/>
        <w:jc w:val="both"/>
        <w:rPr>
          <w:rFonts w:ascii="Arial" w:hAnsi="Arial" w:cs="Arial"/>
          <w:b/>
          <w:bCs/>
          <w:color w:val="000000" w:themeColor="text1"/>
          <w:sz w:val="20"/>
          <w:szCs w:val="20"/>
        </w:rPr>
      </w:pPr>
      <w:r w:rsidRPr="005A25F8">
        <w:rPr>
          <w:rFonts w:ascii="Arial" w:hAnsi="Arial" w:cs="Arial"/>
          <w:sz w:val="20"/>
          <w:szCs w:val="20"/>
        </w:rPr>
        <w:t xml:space="preserve">Ne glede na določbe prejšnjega odstavka se šteje, da informacije iz dokumenta ni mogoče izločiti (npr. z anonimizacijo), če bi bilo tako izločeno informacijo mogoče razbrati iz drugih informacij v dokumentu. </w:t>
      </w:r>
    </w:p>
    <w:p w14:paraId="26AFEBE6" w14:textId="77777777" w:rsidR="003024AC" w:rsidRPr="005A25F8" w:rsidRDefault="003024AC" w:rsidP="000D57D3">
      <w:pPr>
        <w:pStyle w:val="poglavje"/>
        <w:spacing w:before="0" w:beforeAutospacing="0" w:after="0" w:afterAutospacing="0"/>
        <w:jc w:val="both"/>
        <w:rPr>
          <w:rFonts w:ascii="Arial" w:hAnsi="Arial" w:cs="Arial"/>
          <w:sz w:val="20"/>
          <w:szCs w:val="20"/>
        </w:rPr>
      </w:pPr>
    </w:p>
    <w:p w14:paraId="2195D2D1" w14:textId="20CA4B50" w:rsidR="003024AC" w:rsidRPr="005A25F8" w:rsidRDefault="003024AC" w:rsidP="000D57D3">
      <w:pPr>
        <w:pStyle w:val="datumtevilka"/>
        <w:tabs>
          <w:tab w:val="clear" w:pos="1701"/>
          <w:tab w:val="left" w:pos="709"/>
        </w:tabs>
        <w:spacing w:line="240" w:lineRule="auto"/>
        <w:jc w:val="both"/>
        <w:rPr>
          <w:rFonts w:cs="Arial"/>
        </w:rPr>
      </w:pPr>
      <w:r w:rsidRPr="005A25F8">
        <w:rPr>
          <w:rFonts w:cs="Arial"/>
        </w:rPr>
        <w:t>V kolikor ste po poteku roka za pritožbo prišli do podatkov, na podlagi katerih domnevate, da organ z zahtevanim dokumentom razpolaga (v odločbi pa je navedeno drugače), lahko vložite novo zahtevo za dostop do informacije javnega značaja, kjer navedete dodatne podatke, ki bodo organu v pomoč pri iskanju zahtevanega dokumenta. V kolikor bo organ vašo zahtevo zavrnil</w:t>
      </w:r>
      <w:r w:rsidR="00237026" w:rsidRPr="005A25F8">
        <w:rPr>
          <w:rFonts w:cs="Arial"/>
        </w:rPr>
        <w:t>,</w:t>
      </w:r>
      <w:r w:rsidRPr="005A25F8">
        <w:rPr>
          <w:rFonts w:cs="Arial"/>
        </w:rPr>
        <w:t xml:space="preserve"> boste zoper odločitev organa lahko vložili pritožbo na Informacijskega pooblaščenca, ki bo nato v </w:t>
      </w:r>
      <w:r w:rsidRPr="005A25F8">
        <w:rPr>
          <w:rFonts w:cs="Arial"/>
          <w:bCs/>
          <w:iCs/>
        </w:rPr>
        <w:t>pritožbenem postopku ugotavljal vse okoliščine konkretnega primera</w:t>
      </w:r>
      <w:r w:rsidRPr="005A25F8">
        <w:rPr>
          <w:rFonts w:cs="Arial"/>
        </w:rPr>
        <w:t xml:space="preserve">. </w:t>
      </w:r>
    </w:p>
    <w:p w14:paraId="0BC55985" w14:textId="77777777" w:rsidR="003024AC" w:rsidRPr="005A25F8" w:rsidRDefault="003024AC" w:rsidP="000D57D3">
      <w:pPr>
        <w:pStyle w:val="datumtevilka"/>
        <w:tabs>
          <w:tab w:val="clear" w:pos="1701"/>
          <w:tab w:val="left" w:pos="709"/>
        </w:tabs>
        <w:spacing w:line="240" w:lineRule="auto"/>
        <w:jc w:val="both"/>
        <w:rPr>
          <w:rFonts w:cs="Arial"/>
        </w:rPr>
      </w:pPr>
    </w:p>
    <w:p w14:paraId="2D0802A2" w14:textId="77777777" w:rsidR="003024AC" w:rsidRPr="005A25F8" w:rsidRDefault="003024AC" w:rsidP="000D57D3">
      <w:pPr>
        <w:spacing w:line="240" w:lineRule="auto"/>
        <w:jc w:val="both"/>
        <w:rPr>
          <w:rFonts w:cs="Arial"/>
          <w:szCs w:val="20"/>
        </w:rPr>
      </w:pPr>
      <w:r w:rsidRPr="005A25F8">
        <w:rPr>
          <w:rFonts w:cs="Arial"/>
          <w:szCs w:val="20"/>
        </w:rPr>
        <w:t>Če menite, da je pri vodenju upravnega postopka prišlo do procesnih kršitev, lahko o zaznanih nepravilnostih organa obvestite pristojno Upravno inšpekcijo</w:t>
      </w:r>
      <w:r w:rsidRPr="005A25F8">
        <w:rPr>
          <w:rStyle w:val="Sprotnaopomba-sklic"/>
          <w:rFonts w:cs="Arial"/>
          <w:szCs w:val="20"/>
        </w:rPr>
        <w:footnoteReference w:id="5"/>
      </w:r>
      <w:r w:rsidRPr="005A25F8">
        <w:rPr>
          <w:rFonts w:cs="Arial"/>
          <w:szCs w:val="20"/>
        </w:rPr>
        <w:t xml:space="preserve">, ki deluje v okviru Inšpektorata za </w:t>
      </w:r>
      <w:r w:rsidRPr="005A25F8">
        <w:rPr>
          <w:rFonts w:cs="Arial"/>
          <w:color w:val="000000" w:themeColor="text1"/>
          <w:szCs w:val="20"/>
        </w:rPr>
        <w:t xml:space="preserve">javni sektor. </w:t>
      </w:r>
      <w:r w:rsidRPr="005A25F8">
        <w:rPr>
          <w:rFonts w:cs="Arial"/>
          <w:szCs w:val="20"/>
        </w:rPr>
        <w:t>Za učinkovitejšo obravnavo prijav predlagamo, da v prijavi razločno navedete najmanj:</w:t>
      </w:r>
    </w:p>
    <w:p w14:paraId="2759C6FC" w14:textId="77777777" w:rsidR="003024AC" w:rsidRPr="005A25F8" w:rsidRDefault="003024AC">
      <w:pPr>
        <w:pStyle w:val="Odstavekseznama"/>
        <w:numPr>
          <w:ilvl w:val="0"/>
          <w:numId w:val="3"/>
        </w:numPr>
        <w:spacing w:line="240" w:lineRule="auto"/>
        <w:jc w:val="both"/>
        <w:rPr>
          <w:rFonts w:cs="Arial"/>
          <w:szCs w:val="20"/>
        </w:rPr>
      </w:pPr>
      <w:r w:rsidRPr="005A25F8">
        <w:rPr>
          <w:rFonts w:cs="Arial"/>
          <w:szCs w:val="20"/>
        </w:rPr>
        <w:t>organ, ki mu očitate kršitve,</w:t>
      </w:r>
    </w:p>
    <w:p w14:paraId="3A338BFC" w14:textId="77777777" w:rsidR="003024AC" w:rsidRPr="005A25F8" w:rsidRDefault="003024AC">
      <w:pPr>
        <w:pStyle w:val="Odstavekseznama"/>
        <w:numPr>
          <w:ilvl w:val="0"/>
          <w:numId w:val="3"/>
        </w:numPr>
        <w:spacing w:line="240" w:lineRule="auto"/>
        <w:jc w:val="both"/>
        <w:rPr>
          <w:rFonts w:cs="Arial"/>
          <w:szCs w:val="20"/>
        </w:rPr>
      </w:pPr>
      <w:r w:rsidRPr="005A25F8">
        <w:rPr>
          <w:rFonts w:cs="Arial"/>
          <w:szCs w:val="20"/>
        </w:rPr>
        <w:t>številko (vaše) zadeve, ki jo obravnava organ (v kolikor obstajajo dokumenti),</w:t>
      </w:r>
    </w:p>
    <w:p w14:paraId="668E259A" w14:textId="77777777" w:rsidR="003024AC" w:rsidRPr="005A25F8" w:rsidRDefault="003024AC">
      <w:pPr>
        <w:pStyle w:val="Odstavekseznama"/>
        <w:numPr>
          <w:ilvl w:val="0"/>
          <w:numId w:val="3"/>
        </w:numPr>
        <w:spacing w:line="240" w:lineRule="auto"/>
        <w:jc w:val="both"/>
        <w:rPr>
          <w:rFonts w:cs="Arial"/>
          <w:szCs w:val="20"/>
        </w:rPr>
      </w:pPr>
      <w:r w:rsidRPr="005A25F8">
        <w:rPr>
          <w:rFonts w:cs="Arial"/>
          <w:szCs w:val="20"/>
        </w:rPr>
        <w:t>v kateri fazi postopka je zadeva (pri organu, ki obravnava (vašo) zadevo,</w:t>
      </w:r>
    </w:p>
    <w:p w14:paraId="764563BA" w14:textId="77777777" w:rsidR="003024AC" w:rsidRPr="005A25F8" w:rsidRDefault="003024AC">
      <w:pPr>
        <w:pStyle w:val="Odstavekseznama"/>
        <w:numPr>
          <w:ilvl w:val="0"/>
          <w:numId w:val="3"/>
        </w:numPr>
        <w:spacing w:line="240" w:lineRule="auto"/>
        <w:jc w:val="both"/>
        <w:rPr>
          <w:rFonts w:cs="Arial"/>
          <w:szCs w:val="20"/>
        </w:rPr>
      </w:pPr>
      <w:r w:rsidRPr="005A25F8">
        <w:rPr>
          <w:rFonts w:cs="Arial"/>
          <w:szCs w:val="20"/>
        </w:rPr>
        <w:t>opis poteka postopka oz. postopkovne kršitve, morebitne datume (ne)opravljenih dejanj  organa,</w:t>
      </w:r>
    </w:p>
    <w:p w14:paraId="5F0FCE27" w14:textId="77777777" w:rsidR="003024AC" w:rsidRPr="005A25F8" w:rsidRDefault="003024AC">
      <w:pPr>
        <w:pStyle w:val="Odstavekseznama"/>
        <w:numPr>
          <w:ilvl w:val="0"/>
          <w:numId w:val="3"/>
        </w:numPr>
        <w:spacing w:line="240" w:lineRule="auto"/>
        <w:jc w:val="both"/>
        <w:rPr>
          <w:rFonts w:cs="Arial"/>
          <w:szCs w:val="20"/>
        </w:rPr>
      </w:pPr>
      <w:r w:rsidRPr="005A25F8">
        <w:rPr>
          <w:rFonts w:cs="Arial"/>
          <w:szCs w:val="20"/>
        </w:rPr>
        <w:t>predložite dokaze (odločbo, dopis, zapisnik,..), iz katerih ali na podlagi katerih se lahko identificirajo zatrjevane kršitve.</w:t>
      </w:r>
    </w:p>
    <w:p w14:paraId="0B579BBC" w14:textId="77777777" w:rsidR="002D3978" w:rsidRPr="005A25F8" w:rsidRDefault="002D3978" w:rsidP="000D57D3">
      <w:pPr>
        <w:autoSpaceDE w:val="0"/>
        <w:autoSpaceDN w:val="0"/>
        <w:adjustRightInd w:val="0"/>
        <w:spacing w:line="240" w:lineRule="auto"/>
        <w:jc w:val="both"/>
        <w:rPr>
          <w:rFonts w:cs="Arial"/>
          <w:color w:val="000000"/>
          <w:szCs w:val="20"/>
          <w:lang w:eastAsia="sl-SI"/>
        </w:rPr>
      </w:pPr>
    </w:p>
    <w:p w14:paraId="5FD9D4D3" w14:textId="193257D3" w:rsidR="00FD114E" w:rsidRPr="005A25F8" w:rsidRDefault="000603F7" w:rsidP="000603F7">
      <w:pPr>
        <w:pStyle w:val="Odstavekseznama"/>
        <w:autoSpaceDE w:val="0"/>
        <w:autoSpaceDN w:val="0"/>
        <w:adjustRightInd w:val="0"/>
        <w:spacing w:line="240" w:lineRule="auto"/>
        <w:ind w:left="0"/>
        <w:jc w:val="both"/>
        <w:rPr>
          <w:rFonts w:cs="Arial"/>
          <w:b/>
          <w:bCs/>
          <w:color w:val="000000"/>
          <w:szCs w:val="20"/>
          <w:lang w:eastAsia="sl-SI"/>
        </w:rPr>
      </w:pPr>
      <w:r w:rsidRPr="005A25F8">
        <w:rPr>
          <w:rFonts w:cs="Arial"/>
          <w:b/>
          <w:bCs/>
          <w:color w:val="000000"/>
          <w:szCs w:val="20"/>
          <w:lang w:eastAsia="sl-SI"/>
        </w:rPr>
        <w:t xml:space="preserve">5. </w:t>
      </w:r>
      <w:r w:rsidR="00FD114E" w:rsidRPr="005A25F8">
        <w:rPr>
          <w:rFonts w:cs="Arial"/>
          <w:b/>
          <w:bCs/>
          <w:color w:val="000000"/>
          <w:szCs w:val="20"/>
          <w:lang w:eastAsia="sl-SI"/>
        </w:rPr>
        <w:t xml:space="preserve">Kako uveljavljati svojo pravico na Upravnem sodišču, če nimate zadostnih finančnih sredstev? </w:t>
      </w:r>
    </w:p>
    <w:p w14:paraId="364DDB29" w14:textId="77777777" w:rsidR="00FD114E" w:rsidRPr="005A25F8" w:rsidRDefault="00FD114E" w:rsidP="000D57D3">
      <w:pPr>
        <w:pStyle w:val="poglavje"/>
        <w:spacing w:before="0" w:beforeAutospacing="0" w:after="0" w:afterAutospacing="0"/>
        <w:jc w:val="both"/>
        <w:rPr>
          <w:rFonts w:ascii="Arial" w:hAnsi="Arial" w:cs="Arial"/>
          <w:sz w:val="20"/>
          <w:szCs w:val="20"/>
        </w:rPr>
      </w:pPr>
    </w:p>
    <w:p w14:paraId="3CB1172B" w14:textId="38FFA8A7" w:rsidR="002D3978" w:rsidRPr="005A25F8" w:rsidRDefault="002D3978" w:rsidP="000D57D3">
      <w:pPr>
        <w:autoSpaceDE w:val="0"/>
        <w:autoSpaceDN w:val="0"/>
        <w:adjustRightInd w:val="0"/>
        <w:spacing w:line="240" w:lineRule="auto"/>
        <w:jc w:val="both"/>
        <w:rPr>
          <w:rFonts w:cs="Arial"/>
          <w:color w:val="000000"/>
          <w:szCs w:val="20"/>
          <w:lang w:eastAsia="sl-SI"/>
        </w:rPr>
      </w:pPr>
      <w:r w:rsidRPr="005A25F8">
        <w:rPr>
          <w:rStyle w:val="Krepko"/>
          <w:rFonts w:cs="Arial"/>
          <w:b w:val="0"/>
          <w:bCs w:val="0"/>
          <w:szCs w:val="20"/>
        </w:rPr>
        <w:t>Glede na omenjene finančne težave v zvezi z uresničevanjem pravice do sodnega varstva vam predlagamo, da koristite brezplačn</w:t>
      </w:r>
      <w:r w:rsidR="00D57F38">
        <w:rPr>
          <w:rStyle w:val="Krepko"/>
          <w:rFonts w:cs="Arial"/>
          <w:b w:val="0"/>
          <w:bCs w:val="0"/>
          <w:szCs w:val="20"/>
        </w:rPr>
        <w:t>o</w:t>
      </w:r>
      <w:r w:rsidRPr="005A25F8">
        <w:rPr>
          <w:rStyle w:val="Krepko"/>
          <w:rFonts w:cs="Arial"/>
          <w:b w:val="0"/>
          <w:bCs w:val="0"/>
          <w:szCs w:val="20"/>
        </w:rPr>
        <w:t xml:space="preserve"> pravn</w:t>
      </w:r>
      <w:r w:rsidR="00D57F38">
        <w:rPr>
          <w:rStyle w:val="Krepko"/>
          <w:rFonts w:cs="Arial"/>
          <w:b w:val="0"/>
          <w:bCs w:val="0"/>
          <w:szCs w:val="20"/>
        </w:rPr>
        <w:t>o</w:t>
      </w:r>
      <w:r w:rsidRPr="005A25F8">
        <w:rPr>
          <w:rStyle w:val="Krepko"/>
          <w:rFonts w:cs="Arial"/>
          <w:b w:val="0"/>
          <w:bCs w:val="0"/>
          <w:szCs w:val="20"/>
        </w:rPr>
        <w:t xml:space="preserve"> pomoč, ki</w:t>
      </w:r>
      <w:r w:rsidRPr="005A25F8">
        <w:rPr>
          <w:rFonts w:cs="Arial"/>
          <w:b/>
          <w:bCs/>
          <w:szCs w:val="20"/>
        </w:rPr>
        <w:t xml:space="preserve"> </w:t>
      </w:r>
      <w:r w:rsidRPr="005A25F8">
        <w:rPr>
          <w:rFonts w:cs="Arial"/>
          <w:szCs w:val="20"/>
        </w:rPr>
        <w:t>predstavlja uresničevanje pravice do sodnega varstva, upoštevajoč socialni položaj osebe, ki brez škode za svoje preživljanje in preživljanje svoje družine te pravice ne bi mogla uresničevati. Informacije so dosegljive na spletni strani Vrhovnega sodišča RS</w:t>
      </w:r>
      <w:r w:rsidRPr="005A25F8">
        <w:rPr>
          <w:rStyle w:val="Sprotnaopomba-sklic"/>
          <w:rFonts w:cs="Arial"/>
          <w:szCs w:val="20"/>
        </w:rPr>
        <w:footnoteReference w:id="6"/>
      </w:r>
      <w:r w:rsidRPr="005A25F8">
        <w:rPr>
          <w:rFonts w:cs="Arial"/>
          <w:szCs w:val="20"/>
        </w:rPr>
        <w:t>.</w:t>
      </w:r>
    </w:p>
    <w:p w14:paraId="46FA86CE" w14:textId="77777777" w:rsidR="00FD114E" w:rsidRPr="005A25F8" w:rsidRDefault="00FD114E" w:rsidP="000D57D3">
      <w:pPr>
        <w:pStyle w:val="poglavje"/>
        <w:spacing w:before="0" w:beforeAutospacing="0" w:after="0" w:afterAutospacing="0"/>
        <w:jc w:val="both"/>
        <w:rPr>
          <w:rFonts w:ascii="Arial" w:hAnsi="Arial" w:cs="Arial"/>
          <w:sz w:val="20"/>
          <w:szCs w:val="20"/>
        </w:rPr>
      </w:pPr>
    </w:p>
    <w:p w14:paraId="108CB75B" w14:textId="06A50CF8" w:rsidR="00D93F3E" w:rsidRPr="005A25F8" w:rsidRDefault="00D93F3E" w:rsidP="000D57D3">
      <w:pPr>
        <w:pStyle w:val="Brezrazmikov"/>
        <w:jc w:val="both"/>
        <w:rPr>
          <w:rFonts w:cs="Arial"/>
          <w:szCs w:val="20"/>
          <w:lang w:eastAsia="sl-SI"/>
        </w:rPr>
      </w:pPr>
      <w:r w:rsidRPr="005A25F8">
        <w:rPr>
          <w:rFonts w:cs="Arial"/>
          <w:szCs w:val="20"/>
          <w:lang w:eastAsia="sl-SI"/>
        </w:rPr>
        <w:t xml:space="preserve">Več o obveznostih zavezancev </w:t>
      </w:r>
      <w:r w:rsidRPr="005A25F8">
        <w:rPr>
          <w:rFonts w:cs="Arial"/>
          <w:color w:val="000000"/>
          <w:szCs w:val="20"/>
          <w:lang w:eastAsia="sl-SI"/>
        </w:rPr>
        <w:t xml:space="preserve">po ZDIJZ </w:t>
      </w:r>
      <w:r w:rsidRPr="005A25F8">
        <w:rPr>
          <w:rFonts w:cs="Arial"/>
          <w:szCs w:val="20"/>
          <w:lang w:eastAsia="sl-SI"/>
        </w:rPr>
        <w:t xml:space="preserve">si lahko preberete na spletni strani </w:t>
      </w:r>
      <w:r w:rsidRPr="005A25F8">
        <w:rPr>
          <w:rFonts w:cs="Arial"/>
          <w:szCs w:val="20"/>
        </w:rPr>
        <w:t>Sektorja za transparentnost in politični sistem,</w:t>
      </w:r>
      <w:r w:rsidRPr="005A25F8">
        <w:rPr>
          <w:rFonts w:cs="Arial"/>
          <w:szCs w:val="20"/>
          <w:lang w:eastAsia="sl-SI"/>
        </w:rPr>
        <w:t xml:space="preserve"> kjer so objavljena </w:t>
      </w:r>
      <w:r w:rsidRPr="005A25F8">
        <w:rPr>
          <w:rFonts w:cs="Arial"/>
          <w:szCs w:val="20"/>
        </w:rPr>
        <w:t xml:space="preserve">mnenja, pojasnila in odgovori na vprašanja posameznih zavezancev, in sicer: </w:t>
      </w:r>
      <w:hyperlink r:id="rId10" w:history="1">
        <w:r w:rsidRPr="005A25F8">
          <w:rPr>
            <w:rStyle w:val="Hiperpovezava"/>
            <w:rFonts w:cs="Arial"/>
            <w:szCs w:val="20"/>
            <w:lang w:eastAsia="sl-SI"/>
          </w:rPr>
          <w:t>https://www.gov.si/teme/informacije-javnega-znacaja/</w:t>
        </w:r>
      </w:hyperlink>
      <w:r w:rsidRPr="005A25F8">
        <w:rPr>
          <w:rFonts w:cs="Arial"/>
          <w:szCs w:val="20"/>
          <w:lang w:eastAsia="sl-SI"/>
        </w:rPr>
        <w:t xml:space="preserve">. </w:t>
      </w:r>
    </w:p>
    <w:p w14:paraId="067F9A89" w14:textId="4DBE6493" w:rsidR="006B42F5" w:rsidRPr="005A25F8" w:rsidRDefault="006B42F5" w:rsidP="000D57D3">
      <w:pPr>
        <w:autoSpaceDE w:val="0"/>
        <w:autoSpaceDN w:val="0"/>
        <w:adjustRightInd w:val="0"/>
        <w:spacing w:line="240" w:lineRule="auto"/>
        <w:rPr>
          <w:rFonts w:cs="Arial"/>
          <w:szCs w:val="20"/>
          <w:lang w:eastAsia="sl-SI"/>
        </w:rPr>
      </w:pPr>
    </w:p>
    <w:p w14:paraId="1C253C10" w14:textId="77777777" w:rsidR="003724AE" w:rsidRPr="005A25F8" w:rsidRDefault="003724AE" w:rsidP="000D57D3">
      <w:pPr>
        <w:autoSpaceDE w:val="0"/>
        <w:autoSpaceDN w:val="0"/>
        <w:adjustRightInd w:val="0"/>
        <w:spacing w:line="240" w:lineRule="auto"/>
        <w:rPr>
          <w:rFonts w:cs="Arial"/>
          <w:szCs w:val="20"/>
          <w:lang w:eastAsia="sl-SI"/>
        </w:rPr>
      </w:pPr>
    </w:p>
    <w:p w14:paraId="204AE050" w14:textId="1CBB21E9" w:rsidR="00032F3C" w:rsidRPr="005A25F8" w:rsidRDefault="00032F3C" w:rsidP="000D57D3">
      <w:pPr>
        <w:autoSpaceDE w:val="0"/>
        <w:autoSpaceDN w:val="0"/>
        <w:adjustRightInd w:val="0"/>
        <w:spacing w:line="240" w:lineRule="auto"/>
        <w:rPr>
          <w:rFonts w:cs="Arial"/>
          <w:szCs w:val="20"/>
          <w:lang w:eastAsia="sl-SI"/>
        </w:rPr>
      </w:pPr>
      <w:r w:rsidRPr="005A25F8">
        <w:rPr>
          <w:rFonts w:cs="Arial"/>
          <w:szCs w:val="20"/>
          <w:lang w:eastAsia="sl-SI"/>
        </w:rPr>
        <w:t>Lep pozdrav,</w:t>
      </w:r>
    </w:p>
    <w:p w14:paraId="4B20FF5F" w14:textId="0D8D9999" w:rsidR="00F4189C" w:rsidRPr="005A25F8" w:rsidRDefault="00032F3C" w:rsidP="000D57D3">
      <w:pPr>
        <w:spacing w:line="240" w:lineRule="auto"/>
        <w:jc w:val="both"/>
        <w:rPr>
          <w:rFonts w:cs="Arial"/>
          <w:szCs w:val="20"/>
          <w:lang w:eastAsia="sl-SI"/>
        </w:rPr>
      </w:pPr>
      <w:r w:rsidRPr="005A25F8">
        <w:rPr>
          <w:rFonts w:cs="Arial"/>
          <w:szCs w:val="20"/>
          <w:lang w:eastAsia="sl-SI"/>
        </w:rPr>
        <w:t xml:space="preserve">                    </w:t>
      </w:r>
    </w:p>
    <w:p w14:paraId="204587E6" w14:textId="12F23FB3" w:rsidR="00886787" w:rsidRPr="005A25F8" w:rsidRDefault="00032F3C" w:rsidP="000D57D3">
      <w:pPr>
        <w:spacing w:line="240" w:lineRule="auto"/>
        <w:jc w:val="both"/>
        <w:rPr>
          <w:rFonts w:cs="Arial"/>
          <w:szCs w:val="20"/>
          <w:lang w:eastAsia="sl-SI"/>
        </w:rPr>
      </w:pPr>
      <w:r w:rsidRPr="005A25F8">
        <w:rPr>
          <w:rFonts w:cs="Arial"/>
          <w:szCs w:val="20"/>
          <w:lang w:eastAsia="sl-SI"/>
        </w:rPr>
        <w:t xml:space="preserve">                                             </w:t>
      </w:r>
    </w:p>
    <w:p w14:paraId="728280F4" w14:textId="77777777" w:rsidR="00BF057B" w:rsidRPr="005A25F8" w:rsidRDefault="00BF057B" w:rsidP="000D57D3">
      <w:pPr>
        <w:spacing w:line="240" w:lineRule="auto"/>
        <w:jc w:val="both"/>
        <w:rPr>
          <w:rFonts w:cs="Arial"/>
          <w:szCs w:val="20"/>
          <w:lang w:eastAsia="sl-SI"/>
        </w:rPr>
      </w:pPr>
    </w:p>
    <w:p w14:paraId="611847A6" w14:textId="2ACB4BDB" w:rsidR="00032F3C" w:rsidRPr="005A25F8" w:rsidRDefault="00032F3C" w:rsidP="000D57D3">
      <w:pPr>
        <w:spacing w:line="240" w:lineRule="auto"/>
        <w:jc w:val="both"/>
        <w:rPr>
          <w:rFonts w:cs="Arial"/>
          <w:szCs w:val="20"/>
          <w:lang w:eastAsia="sl-SI"/>
        </w:rPr>
      </w:pPr>
      <w:r w:rsidRPr="005A25F8">
        <w:rPr>
          <w:rFonts w:cs="Arial"/>
          <w:szCs w:val="20"/>
          <w:lang w:eastAsia="sl-SI"/>
        </w:rPr>
        <w:t xml:space="preserve">Pripravil: </w:t>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t xml:space="preserve"> </w:t>
      </w:r>
      <w:r w:rsidR="00ED2987" w:rsidRPr="005A25F8">
        <w:rPr>
          <w:rFonts w:cs="Arial"/>
          <w:szCs w:val="20"/>
          <w:lang w:eastAsia="sl-SI"/>
        </w:rPr>
        <w:t>Dr. Roman Lavtar</w:t>
      </w:r>
      <w:r w:rsidRPr="005A25F8">
        <w:rPr>
          <w:rFonts w:cs="Arial"/>
          <w:szCs w:val="20"/>
          <w:lang w:eastAsia="sl-SI"/>
        </w:rPr>
        <w:t xml:space="preserve"> </w:t>
      </w:r>
    </w:p>
    <w:p w14:paraId="7B8186CA" w14:textId="36716C3A" w:rsidR="00032F3C" w:rsidRPr="005A25F8" w:rsidRDefault="00032F3C" w:rsidP="000D57D3">
      <w:pPr>
        <w:spacing w:line="240" w:lineRule="auto"/>
        <w:jc w:val="both"/>
        <w:rPr>
          <w:rFonts w:cs="Arial"/>
          <w:szCs w:val="20"/>
          <w:lang w:eastAsia="sl-SI"/>
        </w:rPr>
      </w:pPr>
      <w:r w:rsidRPr="005A25F8">
        <w:rPr>
          <w:rFonts w:cs="Arial"/>
          <w:szCs w:val="20"/>
          <w:lang w:eastAsia="sl-SI"/>
        </w:rPr>
        <w:t xml:space="preserve">Ciril Repnik </w:t>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t xml:space="preserve"> </w:t>
      </w:r>
      <w:r w:rsidR="00ED2987" w:rsidRPr="005A25F8">
        <w:rPr>
          <w:rFonts w:cs="Arial"/>
          <w:szCs w:val="20"/>
          <w:lang w:eastAsia="sl-SI"/>
        </w:rPr>
        <w:t xml:space="preserve">po pooblastilu št. </w:t>
      </w:r>
      <w:r w:rsidR="00ED2987" w:rsidRPr="005A25F8">
        <w:rPr>
          <w:rFonts w:cs="Arial"/>
          <w:color w:val="000000"/>
          <w:szCs w:val="20"/>
          <w:lang w:eastAsia="sl-SI"/>
        </w:rPr>
        <w:t>1004-34/2012-JU/72</w:t>
      </w:r>
      <w:r w:rsidRPr="005A25F8">
        <w:rPr>
          <w:rFonts w:cs="Arial"/>
          <w:szCs w:val="20"/>
          <w:lang w:eastAsia="sl-SI"/>
        </w:rPr>
        <w:t xml:space="preserve"> </w:t>
      </w:r>
    </w:p>
    <w:p w14:paraId="331CEB45" w14:textId="77777777" w:rsidR="00032F3C" w:rsidRPr="005A25F8" w:rsidRDefault="00032F3C" w:rsidP="000D57D3">
      <w:pPr>
        <w:spacing w:line="240" w:lineRule="auto"/>
        <w:jc w:val="both"/>
        <w:rPr>
          <w:rFonts w:cs="Arial"/>
          <w:szCs w:val="20"/>
          <w:lang w:eastAsia="sl-SI"/>
        </w:rPr>
      </w:pPr>
      <w:r w:rsidRPr="005A25F8">
        <w:rPr>
          <w:rFonts w:cs="Arial"/>
          <w:szCs w:val="20"/>
          <w:lang w:eastAsia="sl-SI"/>
        </w:rPr>
        <w:t>sekretar</w:t>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r w:rsidRPr="005A25F8">
        <w:rPr>
          <w:rFonts w:cs="Arial"/>
          <w:szCs w:val="20"/>
          <w:lang w:eastAsia="sl-SI"/>
        </w:rPr>
        <w:tab/>
      </w:r>
    </w:p>
    <w:p w14:paraId="30C4CBCB" w14:textId="0289FA36" w:rsidR="00032F3C" w:rsidRPr="005A25F8" w:rsidRDefault="00032F3C" w:rsidP="000D57D3">
      <w:pPr>
        <w:pStyle w:val="Navadensplet"/>
        <w:spacing w:before="0" w:beforeAutospacing="0" w:after="0" w:afterAutospacing="0"/>
        <w:jc w:val="both"/>
        <w:rPr>
          <w:rFonts w:ascii="Arial" w:hAnsi="Arial" w:cs="Arial"/>
          <w:sz w:val="20"/>
          <w:szCs w:val="20"/>
        </w:rPr>
      </w:pPr>
    </w:p>
    <w:p w14:paraId="02509F1F" w14:textId="77777777" w:rsidR="00886787" w:rsidRPr="005A25F8" w:rsidRDefault="00886787" w:rsidP="000D57D3">
      <w:pPr>
        <w:pStyle w:val="Navadensplet"/>
        <w:spacing w:before="0" w:beforeAutospacing="0" w:after="0" w:afterAutospacing="0"/>
        <w:jc w:val="both"/>
        <w:rPr>
          <w:rFonts w:ascii="Arial" w:hAnsi="Arial" w:cs="Arial"/>
          <w:sz w:val="20"/>
          <w:szCs w:val="20"/>
        </w:rPr>
      </w:pPr>
    </w:p>
    <w:p w14:paraId="5296672C" w14:textId="3C2D50BD" w:rsidR="00032F3C" w:rsidRPr="005A25F8" w:rsidRDefault="00032F3C" w:rsidP="000D57D3">
      <w:pPr>
        <w:pStyle w:val="Navadensplet"/>
        <w:spacing w:before="0" w:beforeAutospacing="0" w:after="0" w:afterAutospacing="0"/>
        <w:jc w:val="both"/>
        <w:rPr>
          <w:rFonts w:ascii="Arial" w:hAnsi="Arial" w:cs="Arial"/>
          <w:sz w:val="20"/>
          <w:szCs w:val="20"/>
        </w:rPr>
      </w:pPr>
      <w:r w:rsidRPr="005A25F8">
        <w:rPr>
          <w:rFonts w:ascii="Arial" w:hAnsi="Arial" w:cs="Arial"/>
          <w:sz w:val="20"/>
          <w:szCs w:val="20"/>
        </w:rPr>
        <w:t>Poslati</w:t>
      </w:r>
      <w:r w:rsidRPr="005A25F8">
        <w:rPr>
          <w:rFonts w:ascii="Arial" w:hAnsi="Arial" w:cs="Arial"/>
          <w:color w:val="000000"/>
          <w:sz w:val="20"/>
          <w:szCs w:val="20"/>
        </w:rPr>
        <w:t xml:space="preserve"> po E-pošti</w:t>
      </w:r>
      <w:r w:rsidRPr="005A25F8">
        <w:rPr>
          <w:rFonts w:ascii="Arial" w:hAnsi="Arial" w:cs="Arial"/>
          <w:sz w:val="20"/>
          <w:szCs w:val="20"/>
        </w:rPr>
        <w:t>:</w:t>
      </w:r>
    </w:p>
    <w:p w14:paraId="372141C7" w14:textId="0730768F" w:rsidR="000D35EB" w:rsidRPr="005A25F8" w:rsidRDefault="00F4189C" w:rsidP="000D57D3">
      <w:pPr>
        <w:pStyle w:val="Navadensplet"/>
        <w:spacing w:before="0" w:beforeAutospacing="0" w:after="0" w:afterAutospacing="0"/>
        <w:jc w:val="both"/>
        <w:rPr>
          <w:rFonts w:ascii="Arial" w:hAnsi="Arial" w:cs="Arial"/>
          <w:color w:val="000000" w:themeColor="text1"/>
          <w:sz w:val="20"/>
          <w:szCs w:val="20"/>
        </w:rPr>
      </w:pPr>
      <w:r w:rsidRPr="005A25F8">
        <w:rPr>
          <w:rFonts w:ascii="Arial" w:hAnsi="Arial" w:cs="Arial"/>
          <w:sz w:val="20"/>
          <w:szCs w:val="20"/>
        </w:rPr>
        <w:t>- naslovniku</w:t>
      </w:r>
    </w:p>
    <w:sectPr w:rsidR="000D35EB" w:rsidRPr="005A25F8" w:rsidSect="00164064">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D168" w14:textId="77777777" w:rsidR="002C4773" w:rsidRDefault="002C4773">
      <w:r>
        <w:separator/>
      </w:r>
    </w:p>
  </w:endnote>
  <w:endnote w:type="continuationSeparator" w:id="0">
    <w:p w14:paraId="4902F995" w14:textId="77777777" w:rsidR="002C4773" w:rsidRDefault="002C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13FD" w14:textId="77777777" w:rsidR="002C4773" w:rsidRDefault="002C4773">
      <w:r>
        <w:separator/>
      </w:r>
    </w:p>
  </w:footnote>
  <w:footnote w:type="continuationSeparator" w:id="0">
    <w:p w14:paraId="5E449AC5" w14:textId="77777777" w:rsidR="002C4773" w:rsidRDefault="002C4773">
      <w:r>
        <w:continuationSeparator/>
      </w:r>
    </w:p>
  </w:footnote>
  <w:footnote w:id="1">
    <w:p w14:paraId="177F17D1" w14:textId="77777777" w:rsidR="00560978" w:rsidRPr="004E2EF0" w:rsidRDefault="00560978" w:rsidP="004E2EF0">
      <w:pPr>
        <w:pStyle w:val="Sprotnaopomba-besedilo"/>
        <w:spacing w:line="240" w:lineRule="auto"/>
        <w:jc w:val="both"/>
        <w:rPr>
          <w:color w:val="000000" w:themeColor="text1"/>
          <w:sz w:val="16"/>
          <w:szCs w:val="16"/>
        </w:rPr>
      </w:pPr>
      <w:r w:rsidRPr="004E2EF0">
        <w:rPr>
          <w:rStyle w:val="Sprotnaopomba-sklic"/>
          <w:color w:val="000000" w:themeColor="text1"/>
          <w:sz w:val="16"/>
          <w:szCs w:val="16"/>
        </w:rPr>
        <w:footnoteRef/>
      </w:r>
      <w:r w:rsidRPr="004E2EF0">
        <w:rPr>
          <w:color w:val="000000" w:themeColor="text1"/>
          <w:sz w:val="16"/>
          <w:szCs w:val="16"/>
        </w:rPr>
        <w:t xml:space="preserve"> Uradni list RS, št. </w:t>
      </w:r>
      <w:hyperlink r:id="rId1" w:tgtFrame="_blank" w:tooltip="Zakon o dostopu do informacij javnega značaja (uradno prečiščeno besedilo)" w:history="1">
        <w:r w:rsidRPr="004E2EF0">
          <w:rPr>
            <w:rStyle w:val="Hiperpovezava"/>
            <w:color w:val="000000" w:themeColor="text1"/>
            <w:sz w:val="16"/>
            <w:szCs w:val="16"/>
            <w:u w:val="none"/>
          </w:rPr>
          <w:t>51/06</w:t>
        </w:r>
      </w:hyperlink>
      <w:r w:rsidRPr="004E2EF0">
        <w:rPr>
          <w:color w:val="000000" w:themeColor="text1"/>
          <w:sz w:val="16"/>
          <w:szCs w:val="16"/>
        </w:rPr>
        <w:t xml:space="preserve"> – uradno prečiščeno besedilo, </w:t>
      </w:r>
      <w:hyperlink r:id="rId2" w:tgtFrame="_blank" w:tooltip="Zakon o davčnem postopku" w:history="1">
        <w:r w:rsidRPr="004E2EF0">
          <w:rPr>
            <w:rStyle w:val="Hiperpovezava"/>
            <w:color w:val="000000" w:themeColor="text1"/>
            <w:sz w:val="16"/>
            <w:szCs w:val="16"/>
            <w:u w:val="none"/>
          </w:rPr>
          <w:t>117/06</w:t>
        </w:r>
      </w:hyperlink>
      <w:r w:rsidRPr="004E2EF0">
        <w:rPr>
          <w:color w:val="000000" w:themeColor="text1"/>
          <w:sz w:val="16"/>
          <w:szCs w:val="16"/>
        </w:rPr>
        <w:t xml:space="preserve"> – ZDavP-2, </w:t>
      </w:r>
      <w:hyperlink r:id="rId3" w:tgtFrame="_blank" w:tooltip="Zakon o spremembah in dopolnitvah Zakona o dostopu do informacij javnega značaja" w:history="1">
        <w:r w:rsidRPr="004E2EF0">
          <w:rPr>
            <w:rStyle w:val="Hiperpovezava"/>
            <w:color w:val="000000" w:themeColor="text1"/>
            <w:sz w:val="16"/>
            <w:szCs w:val="16"/>
            <w:u w:val="none"/>
          </w:rPr>
          <w:t>23/14</w:t>
        </w:r>
      </w:hyperlink>
      <w:r w:rsidRPr="004E2EF0">
        <w:rPr>
          <w:color w:val="000000" w:themeColor="text1"/>
          <w:sz w:val="16"/>
          <w:szCs w:val="16"/>
        </w:rPr>
        <w:t xml:space="preserve">, </w:t>
      </w:r>
      <w:hyperlink r:id="rId4" w:tgtFrame="_blank" w:tooltip="Zakon o spremembah in dopolnitvah Zakona o dostopu do informacij javnega značaja" w:history="1">
        <w:r w:rsidRPr="004E2EF0">
          <w:rPr>
            <w:rStyle w:val="Hiperpovezava"/>
            <w:color w:val="000000" w:themeColor="text1"/>
            <w:sz w:val="16"/>
            <w:szCs w:val="16"/>
            <w:u w:val="none"/>
          </w:rPr>
          <w:t>50/14</w:t>
        </w:r>
      </w:hyperlink>
      <w:r w:rsidRPr="004E2EF0">
        <w:rPr>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4E2EF0">
          <w:rPr>
            <w:rStyle w:val="Hiperpovezava"/>
            <w:color w:val="000000" w:themeColor="text1"/>
            <w:sz w:val="16"/>
            <w:szCs w:val="16"/>
            <w:u w:val="none"/>
          </w:rPr>
          <w:t>19/15</w:t>
        </w:r>
      </w:hyperlink>
      <w:r w:rsidRPr="004E2EF0">
        <w:rPr>
          <w:color w:val="000000" w:themeColor="text1"/>
          <w:sz w:val="16"/>
          <w:szCs w:val="16"/>
        </w:rPr>
        <w:t xml:space="preserve"> – odl. US, </w:t>
      </w:r>
      <w:hyperlink r:id="rId6" w:tgtFrame="_blank" w:tooltip="Zakon o spremembah in dopolnitvah Zakona o dostopu do informacij javnega značaja" w:history="1">
        <w:r w:rsidRPr="004E2EF0">
          <w:rPr>
            <w:rStyle w:val="Hiperpovezava"/>
            <w:color w:val="000000" w:themeColor="text1"/>
            <w:sz w:val="16"/>
            <w:szCs w:val="16"/>
            <w:u w:val="none"/>
          </w:rPr>
          <w:t>102/15</w:t>
        </w:r>
      </w:hyperlink>
      <w:r w:rsidRPr="004E2EF0">
        <w:rPr>
          <w:color w:val="000000" w:themeColor="text1"/>
          <w:sz w:val="16"/>
          <w:szCs w:val="16"/>
        </w:rPr>
        <w:t xml:space="preserve">, </w:t>
      </w:r>
      <w:hyperlink r:id="rId7" w:tgtFrame="_blank" w:tooltip="Zakon o dopolnitvi Zakona o dostopu do informacij javnega značaja" w:history="1">
        <w:r w:rsidRPr="004E2EF0">
          <w:rPr>
            <w:rStyle w:val="Hiperpovezava"/>
            <w:color w:val="000000" w:themeColor="text1"/>
            <w:sz w:val="16"/>
            <w:szCs w:val="16"/>
            <w:u w:val="none"/>
          </w:rPr>
          <w:t>7/18</w:t>
        </w:r>
      </w:hyperlink>
      <w:r w:rsidRPr="004E2EF0">
        <w:rPr>
          <w:color w:val="000000" w:themeColor="text1"/>
          <w:sz w:val="16"/>
          <w:szCs w:val="16"/>
        </w:rPr>
        <w:t xml:space="preserve"> </w:t>
      </w:r>
    </w:p>
    <w:p w14:paraId="01C1589D" w14:textId="77777777" w:rsidR="00560978" w:rsidRPr="004E2EF0" w:rsidRDefault="00560978" w:rsidP="004E2EF0">
      <w:pPr>
        <w:pStyle w:val="Sprotnaopomba-besedilo"/>
        <w:spacing w:line="240" w:lineRule="auto"/>
        <w:jc w:val="both"/>
        <w:rPr>
          <w:color w:val="000000" w:themeColor="text1"/>
          <w:sz w:val="16"/>
          <w:szCs w:val="16"/>
        </w:rPr>
      </w:pPr>
      <w:r w:rsidRPr="004E2EF0">
        <w:rPr>
          <w:color w:val="000000" w:themeColor="text1"/>
          <w:sz w:val="16"/>
          <w:szCs w:val="16"/>
        </w:rPr>
        <w:t xml:space="preserve">   in </w:t>
      </w:r>
      <w:hyperlink r:id="rId8" w:tgtFrame="_blank" w:tooltip="Zakon o spremembah in dopolnitvah Zakona o dostopu do informacij javnega značaja" w:history="1">
        <w:r w:rsidRPr="004E2EF0">
          <w:rPr>
            <w:rStyle w:val="Hiperpovezava"/>
            <w:color w:val="000000" w:themeColor="text1"/>
            <w:sz w:val="16"/>
            <w:szCs w:val="16"/>
            <w:u w:val="none"/>
          </w:rPr>
          <w:t>141/22</w:t>
        </w:r>
      </w:hyperlink>
      <w:r w:rsidRPr="004E2EF0">
        <w:rPr>
          <w:color w:val="000000" w:themeColor="text1"/>
          <w:sz w:val="16"/>
          <w:szCs w:val="16"/>
        </w:rPr>
        <w:t>.</w:t>
      </w:r>
    </w:p>
  </w:footnote>
  <w:footnote w:id="2">
    <w:p w14:paraId="3BBDC2C4" w14:textId="77777777" w:rsidR="00ED2987" w:rsidRDefault="00ED2987" w:rsidP="00ED2987">
      <w:pPr>
        <w:pStyle w:val="Sprotnaopomba-besedilo"/>
        <w:spacing w:line="240" w:lineRule="auto"/>
        <w:jc w:val="both"/>
        <w:rPr>
          <w:color w:val="000000" w:themeColor="text1"/>
          <w:sz w:val="16"/>
          <w:szCs w:val="16"/>
        </w:rPr>
      </w:pPr>
      <w:r w:rsidRPr="00E27A58">
        <w:rPr>
          <w:rStyle w:val="Sprotnaopomba-sklic"/>
          <w:color w:val="000000" w:themeColor="text1"/>
          <w:sz w:val="16"/>
          <w:szCs w:val="16"/>
        </w:rPr>
        <w:footnoteRef/>
      </w:r>
      <w:r w:rsidRPr="00E27A58">
        <w:rPr>
          <w:color w:val="000000" w:themeColor="text1"/>
          <w:sz w:val="16"/>
          <w:szCs w:val="16"/>
        </w:rPr>
        <w:t xml:space="preserve"> Uradni list RS, št. </w:t>
      </w:r>
      <w:hyperlink r:id="rId9" w:tgtFrame="_blank" w:tooltip="Zakon o splošnem upravnem postopku (uradno prečiščeno besedilo)" w:history="1">
        <w:r w:rsidRPr="00E27A58">
          <w:rPr>
            <w:rStyle w:val="Hiperpovezava"/>
            <w:color w:val="000000" w:themeColor="text1"/>
            <w:sz w:val="16"/>
            <w:szCs w:val="16"/>
            <w:u w:val="none"/>
          </w:rPr>
          <w:t>24/06</w:t>
        </w:r>
      </w:hyperlink>
      <w:r w:rsidRPr="00E27A58">
        <w:rPr>
          <w:color w:val="000000" w:themeColor="text1"/>
          <w:sz w:val="16"/>
          <w:szCs w:val="16"/>
        </w:rPr>
        <w:t xml:space="preserve"> – uradno prečiščeno besedilo, </w:t>
      </w:r>
      <w:hyperlink r:id="rId10" w:tgtFrame="_blank" w:tooltip="Zakon o upravnem sporu" w:history="1">
        <w:r w:rsidRPr="00E27A58">
          <w:rPr>
            <w:rStyle w:val="Hiperpovezava"/>
            <w:color w:val="000000" w:themeColor="text1"/>
            <w:sz w:val="16"/>
            <w:szCs w:val="16"/>
            <w:u w:val="none"/>
          </w:rPr>
          <w:t>105/06</w:t>
        </w:r>
      </w:hyperlink>
      <w:r w:rsidRPr="00E27A58">
        <w:rPr>
          <w:color w:val="000000" w:themeColor="text1"/>
          <w:sz w:val="16"/>
          <w:szCs w:val="16"/>
        </w:rPr>
        <w:t xml:space="preserve"> – ZUS-1, </w:t>
      </w:r>
      <w:hyperlink r:id="rId11" w:tgtFrame="_blank" w:tooltip="Zakon o spremembah in dopolnitvah Zakona o splošnem upravnem postopku" w:history="1">
        <w:r w:rsidRPr="00E27A58">
          <w:rPr>
            <w:rStyle w:val="Hiperpovezava"/>
            <w:color w:val="000000" w:themeColor="text1"/>
            <w:sz w:val="16"/>
            <w:szCs w:val="16"/>
            <w:u w:val="none"/>
          </w:rPr>
          <w:t>126/07</w:t>
        </w:r>
      </w:hyperlink>
      <w:r w:rsidRPr="00E27A58">
        <w:rPr>
          <w:color w:val="000000" w:themeColor="text1"/>
          <w:sz w:val="16"/>
          <w:szCs w:val="16"/>
        </w:rPr>
        <w:t xml:space="preserve">, </w:t>
      </w:r>
      <w:hyperlink r:id="rId12" w:tgtFrame="_blank" w:tooltip="Zakon o spremembi in dopolnitvah Zakona o splošnem upravnem postopku" w:history="1">
        <w:r w:rsidRPr="00E27A58">
          <w:rPr>
            <w:rStyle w:val="Hiperpovezava"/>
            <w:color w:val="000000" w:themeColor="text1"/>
            <w:sz w:val="16"/>
            <w:szCs w:val="16"/>
            <w:u w:val="none"/>
          </w:rPr>
          <w:t>65/08</w:t>
        </w:r>
      </w:hyperlink>
      <w:r w:rsidRPr="00E27A58">
        <w:rPr>
          <w:color w:val="000000" w:themeColor="text1"/>
          <w:sz w:val="16"/>
          <w:szCs w:val="16"/>
        </w:rPr>
        <w:t xml:space="preserve">, </w:t>
      </w:r>
      <w:hyperlink r:id="rId13" w:tgtFrame="_blank" w:tooltip="Zakon o spremembah in dopolnitvah Zakona o splošnem upravnem postopku" w:history="1">
        <w:r w:rsidRPr="00E27A58">
          <w:rPr>
            <w:rStyle w:val="Hiperpovezava"/>
            <w:color w:val="000000" w:themeColor="text1"/>
            <w:sz w:val="16"/>
            <w:szCs w:val="16"/>
            <w:u w:val="none"/>
          </w:rPr>
          <w:t>8/10</w:t>
        </w:r>
      </w:hyperlink>
      <w:r w:rsidRPr="00E27A58">
        <w:rPr>
          <w:color w:val="000000" w:themeColor="text1"/>
          <w:sz w:val="16"/>
          <w:szCs w:val="16"/>
        </w:rPr>
        <w:t xml:space="preserve">, </w:t>
      </w:r>
      <w:hyperlink r:id="rId14" w:tgtFrame="_blank" w:tooltip="Zakon o spremembah in dopolnitvi Zakona o splošnem upravnem postopku" w:history="1">
        <w:r w:rsidRPr="00E27A58">
          <w:rPr>
            <w:rStyle w:val="Hiperpovezava"/>
            <w:color w:val="000000" w:themeColor="text1"/>
            <w:sz w:val="16"/>
            <w:szCs w:val="16"/>
            <w:u w:val="none"/>
          </w:rPr>
          <w:t>82/13</w:t>
        </w:r>
      </w:hyperlink>
      <w:r w:rsidRPr="00E27A58">
        <w:rPr>
          <w:color w:val="000000" w:themeColor="text1"/>
          <w:sz w:val="16"/>
          <w:szCs w:val="16"/>
        </w:rPr>
        <w:t xml:space="preserve">, </w:t>
      </w:r>
      <w:hyperlink r:id="rId15" w:tgtFrame="_blank" w:tooltip="Zakon o interventnih ukrepih za omilitev posledic drugega vala epidemije COVID-19" w:history="1">
        <w:r w:rsidRPr="00E27A58">
          <w:rPr>
            <w:rStyle w:val="Hiperpovezava"/>
            <w:color w:val="000000" w:themeColor="text1"/>
            <w:sz w:val="16"/>
            <w:szCs w:val="16"/>
            <w:u w:val="none"/>
          </w:rPr>
          <w:t>175/20</w:t>
        </w:r>
      </w:hyperlink>
      <w:r w:rsidRPr="00E27A58">
        <w:rPr>
          <w:color w:val="000000" w:themeColor="text1"/>
          <w:sz w:val="16"/>
          <w:szCs w:val="16"/>
        </w:rPr>
        <w:t xml:space="preserve"> – ZIUOPDVE </w:t>
      </w:r>
    </w:p>
    <w:p w14:paraId="79E5BC08" w14:textId="77777777" w:rsidR="00ED2987" w:rsidRPr="00E27A58" w:rsidRDefault="00ED2987" w:rsidP="00ED2987">
      <w:pPr>
        <w:pStyle w:val="Sprotnaopomba-besedilo"/>
        <w:spacing w:line="240" w:lineRule="auto"/>
        <w:jc w:val="both"/>
        <w:rPr>
          <w:color w:val="000000" w:themeColor="text1"/>
          <w:sz w:val="16"/>
          <w:szCs w:val="16"/>
        </w:rPr>
      </w:pPr>
      <w:r>
        <w:rPr>
          <w:color w:val="000000" w:themeColor="text1"/>
          <w:sz w:val="16"/>
          <w:szCs w:val="16"/>
        </w:rPr>
        <w:t xml:space="preserve">  </w:t>
      </w:r>
      <w:r w:rsidRPr="00E27A58">
        <w:rPr>
          <w:color w:val="000000" w:themeColor="text1"/>
          <w:sz w:val="16"/>
          <w:szCs w:val="16"/>
        </w:rPr>
        <w:t xml:space="preserve">in </w:t>
      </w:r>
      <w:hyperlink r:id="rId16" w:tgtFrame="_blank" w:tooltip="Zakon o debirokratizaciji" w:history="1">
        <w:r w:rsidRPr="00E27A58">
          <w:rPr>
            <w:rStyle w:val="Hiperpovezava"/>
            <w:color w:val="000000" w:themeColor="text1"/>
            <w:sz w:val="16"/>
            <w:szCs w:val="16"/>
            <w:u w:val="none"/>
          </w:rPr>
          <w:t>3/22</w:t>
        </w:r>
      </w:hyperlink>
      <w:r w:rsidRPr="00E27A58">
        <w:rPr>
          <w:color w:val="000000" w:themeColor="text1"/>
          <w:sz w:val="16"/>
          <w:szCs w:val="16"/>
        </w:rPr>
        <w:t xml:space="preserve"> – ZDeb.</w:t>
      </w:r>
    </w:p>
  </w:footnote>
  <w:footnote w:id="3">
    <w:p w14:paraId="2A97BA1F" w14:textId="067142FD" w:rsidR="00ED2987" w:rsidRPr="00535603" w:rsidRDefault="00ED2987" w:rsidP="00ED2987">
      <w:pPr>
        <w:pStyle w:val="Sprotnaopomba-besedilo"/>
        <w:spacing w:line="240" w:lineRule="auto"/>
        <w:rPr>
          <w:sz w:val="16"/>
          <w:szCs w:val="16"/>
        </w:rPr>
      </w:pPr>
      <w:r w:rsidRPr="00535603">
        <w:rPr>
          <w:rStyle w:val="Sprotnaopomba-sklic"/>
          <w:sz w:val="16"/>
          <w:szCs w:val="16"/>
        </w:rPr>
        <w:footnoteRef/>
      </w:r>
      <w:r w:rsidRPr="00535603">
        <w:rPr>
          <w:sz w:val="16"/>
          <w:szCs w:val="16"/>
        </w:rPr>
        <w:t xml:space="preserve"> ZDIJZ, 10. </w:t>
      </w:r>
      <w:r w:rsidR="00283247">
        <w:rPr>
          <w:sz w:val="16"/>
          <w:szCs w:val="16"/>
        </w:rPr>
        <w:t>in</w:t>
      </w:r>
      <w:r w:rsidRPr="00535603">
        <w:rPr>
          <w:sz w:val="16"/>
          <w:szCs w:val="16"/>
        </w:rPr>
        <w:t xml:space="preserve"> 11</w:t>
      </w:r>
      <w:r w:rsidR="00283247">
        <w:rPr>
          <w:sz w:val="16"/>
          <w:szCs w:val="16"/>
        </w:rPr>
        <w:t xml:space="preserve"> člen</w:t>
      </w:r>
      <w:r w:rsidRPr="00535603">
        <w:rPr>
          <w:sz w:val="16"/>
          <w:szCs w:val="16"/>
        </w:rPr>
        <w:t>.</w:t>
      </w:r>
    </w:p>
  </w:footnote>
  <w:footnote w:id="4">
    <w:p w14:paraId="6331164C" w14:textId="42239E81" w:rsidR="003024AC" w:rsidRPr="00DB4470" w:rsidRDefault="003024AC" w:rsidP="003024AC">
      <w:pPr>
        <w:pStyle w:val="len"/>
        <w:spacing w:before="0" w:beforeAutospacing="0" w:after="0" w:afterAutospacing="0"/>
        <w:rPr>
          <w:sz w:val="16"/>
          <w:szCs w:val="16"/>
        </w:rPr>
      </w:pPr>
      <w:r w:rsidRPr="00DB4470">
        <w:rPr>
          <w:rStyle w:val="Sprotnaopomba-sklic"/>
          <w:rFonts w:ascii="Arial" w:hAnsi="Arial" w:cs="Arial"/>
          <w:sz w:val="16"/>
          <w:szCs w:val="16"/>
        </w:rPr>
        <w:footnoteRef/>
      </w:r>
      <w:r w:rsidRPr="00DB4470">
        <w:rPr>
          <w:rFonts w:ascii="Arial" w:hAnsi="Arial" w:cs="Arial"/>
          <w:sz w:val="16"/>
          <w:szCs w:val="16"/>
        </w:rPr>
        <w:t xml:space="preserve"> </w:t>
      </w:r>
      <w:r w:rsidR="00FC046C">
        <w:rPr>
          <w:rFonts w:ascii="Arial" w:hAnsi="Arial" w:cs="Arial"/>
          <w:sz w:val="16"/>
          <w:szCs w:val="16"/>
        </w:rPr>
        <w:t xml:space="preserve">ZDIJZ, </w:t>
      </w:r>
      <w:r w:rsidRPr="00DB4470">
        <w:rPr>
          <w:rFonts w:ascii="Arial" w:hAnsi="Arial" w:cs="Arial"/>
          <w:sz w:val="16"/>
          <w:szCs w:val="16"/>
        </w:rPr>
        <w:t>25. in 26</w:t>
      </w:r>
      <w:r w:rsidR="00283247">
        <w:rPr>
          <w:rFonts w:ascii="Arial" w:hAnsi="Arial" w:cs="Arial"/>
          <w:sz w:val="16"/>
          <w:szCs w:val="16"/>
        </w:rPr>
        <w:t>.</w:t>
      </w:r>
      <w:r w:rsidRPr="00DB4470">
        <w:rPr>
          <w:rFonts w:ascii="Arial" w:hAnsi="Arial" w:cs="Arial"/>
          <w:sz w:val="16"/>
          <w:szCs w:val="16"/>
        </w:rPr>
        <w:t xml:space="preserve"> člen.</w:t>
      </w:r>
    </w:p>
  </w:footnote>
  <w:footnote w:id="5">
    <w:p w14:paraId="17EFF7DA" w14:textId="77777777" w:rsidR="003024AC" w:rsidRPr="00DF3670" w:rsidRDefault="003024AC" w:rsidP="00FC046C">
      <w:pPr>
        <w:pStyle w:val="Sprotnaopomba-besedilo"/>
        <w:spacing w:line="240" w:lineRule="auto"/>
        <w:jc w:val="both"/>
        <w:rPr>
          <w:sz w:val="16"/>
          <w:szCs w:val="16"/>
        </w:rPr>
      </w:pPr>
      <w:r w:rsidRPr="00DF3670">
        <w:rPr>
          <w:rStyle w:val="Sprotnaopomba-sklic"/>
          <w:sz w:val="16"/>
          <w:szCs w:val="16"/>
        </w:rPr>
        <w:footnoteRef/>
      </w:r>
      <w:r w:rsidRPr="00DF3670">
        <w:rPr>
          <w:sz w:val="16"/>
          <w:szCs w:val="16"/>
        </w:rPr>
        <w:t xml:space="preserve"> </w:t>
      </w:r>
      <w:r>
        <w:rPr>
          <w:sz w:val="16"/>
          <w:szCs w:val="16"/>
        </w:rPr>
        <w:t xml:space="preserve"> </w:t>
      </w:r>
      <w:r w:rsidRPr="00DF3670">
        <w:rPr>
          <w:sz w:val="16"/>
          <w:szCs w:val="16"/>
        </w:rPr>
        <w:t>https://www.gov.si/drzavni-organi/organi-v-sestavi/inspektorat-za-javni-sektor/o-inspektoratu/upravna-inspekcija/</w:t>
      </w:r>
    </w:p>
  </w:footnote>
  <w:footnote w:id="6">
    <w:p w14:paraId="70D2A63C" w14:textId="77777777" w:rsidR="002D3978" w:rsidRPr="00772445" w:rsidRDefault="002D3978" w:rsidP="00FC046C">
      <w:pPr>
        <w:pStyle w:val="Sprotnaopomba-besedilo"/>
        <w:spacing w:line="240" w:lineRule="auto"/>
        <w:jc w:val="both"/>
        <w:rPr>
          <w:sz w:val="16"/>
          <w:szCs w:val="16"/>
        </w:rPr>
      </w:pPr>
      <w:r w:rsidRPr="00772445">
        <w:rPr>
          <w:rStyle w:val="Sprotnaopomba-sklic"/>
          <w:sz w:val="16"/>
          <w:szCs w:val="16"/>
        </w:rPr>
        <w:footnoteRef/>
      </w:r>
      <w:r w:rsidRPr="00772445">
        <w:rPr>
          <w:sz w:val="16"/>
          <w:szCs w:val="16"/>
        </w:rPr>
        <w:t xml:space="preserve"> https://www.sodisce.si/sodni_postopki/brezplacna_pravna_pomoc/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61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2999"/>
    <w:multiLevelType w:val="hybridMultilevel"/>
    <w:tmpl w:val="0340169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5505B5"/>
    <w:multiLevelType w:val="hybridMultilevel"/>
    <w:tmpl w:val="425C563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FE61A2D"/>
    <w:multiLevelType w:val="hybridMultilevel"/>
    <w:tmpl w:val="D3949504"/>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886261">
    <w:abstractNumId w:val="0"/>
  </w:num>
  <w:num w:numId="2" w16cid:durableId="245119299">
    <w:abstractNumId w:val="2"/>
  </w:num>
  <w:num w:numId="3" w16cid:durableId="3890382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1CA"/>
    <w:rsid w:val="00010183"/>
    <w:rsid w:val="000102AB"/>
    <w:rsid w:val="0001336E"/>
    <w:rsid w:val="00013B92"/>
    <w:rsid w:val="0001497D"/>
    <w:rsid w:val="00015AE6"/>
    <w:rsid w:val="000212EA"/>
    <w:rsid w:val="00021553"/>
    <w:rsid w:val="00022253"/>
    <w:rsid w:val="00022CA5"/>
    <w:rsid w:val="00022CAF"/>
    <w:rsid w:val="00022E7F"/>
    <w:rsid w:val="00023A88"/>
    <w:rsid w:val="00023CD6"/>
    <w:rsid w:val="00024647"/>
    <w:rsid w:val="00024CFA"/>
    <w:rsid w:val="00026A2D"/>
    <w:rsid w:val="0003207E"/>
    <w:rsid w:val="000329F9"/>
    <w:rsid w:val="00032F00"/>
    <w:rsid w:val="00032F3C"/>
    <w:rsid w:val="00034DBD"/>
    <w:rsid w:val="0003689A"/>
    <w:rsid w:val="00036E7C"/>
    <w:rsid w:val="00042E9A"/>
    <w:rsid w:val="00044607"/>
    <w:rsid w:val="000449BA"/>
    <w:rsid w:val="00044CE5"/>
    <w:rsid w:val="00044F9E"/>
    <w:rsid w:val="000466BF"/>
    <w:rsid w:val="00046EC8"/>
    <w:rsid w:val="0004736A"/>
    <w:rsid w:val="00047485"/>
    <w:rsid w:val="00050684"/>
    <w:rsid w:val="00050A6D"/>
    <w:rsid w:val="0005196C"/>
    <w:rsid w:val="00053E22"/>
    <w:rsid w:val="00055232"/>
    <w:rsid w:val="00055401"/>
    <w:rsid w:val="00055E83"/>
    <w:rsid w:val="00056992"/>
    <w:rsid w:val="00057934"/>
    <w:rsid w:val="000603F7"/>
    <w:rsid w:val="00060657"/>
    <w:rsid w:val="00060A5A"/>
    <w:rsid w:val="0006398A"/>
    <w:rsid w:val="00063AA0"/>
    <w:rsid w:val="00063FC1"/>
    <w:rsid w:val="00065C72"/>
    <w:rsid w:val="0006625F"/>
    <w:rsid w:val="00066290"/>
    <w:rsid w:val="00066E75"/>
    <w:rsid w:val="000677FF"/>
    <w:rsid w:val="00073260"/>
    <w:rsid w:val="00073624"/>
    <w:rsid w:val="00075B06"/>
    <w:rsid w:val="00076296"/>
    <w:rsid w:val="00076611"/>
    <w:rsid w:val="00076BCF"/>
    <w:rsid w:val="0008007A"/>
    <w:rsid w:val="000804B6"/>
    <w:rsid w:val="00081D7D"/>
    <w:rsid w:val="000826E2"/>
    <w:rsid w:val="00082C8E"/>
    <w:rsid w:val="0008428D"/>
    <w:rsid w:val="00084C4B"/>
    <w:rsid w:val="00087489"/>
    <w:rsid w:val="000913FE"/>
    <w:rsid w:val="00091635"/>
    <w:rsid w:val="000926C0"/>
    <w:rsid w:val="000938AD"/>
    <w:rsid w:val="00094214"/>
    <w:rsid w:val="00095814"/>
    <w:rsid w:val="00097456"/>
    <w:rsid w:val="000A01FB"/>
    <w:rsid w:val="000A2710"/>
    <w:rsid w:val="000A6401"/>
    <w:rsid w:val="000A695A"/>
    <w:rsid w:val="000A7238"/>
    <w:rsid w:val="000A7CD4"/>
    <w:rsid w:val="000B02F9"/>
    <w:rsid w:val="000B04B5"/>
    <w:rsid w:val="000B1D7D"/>
    <w:rsid w:val="000B3FCD"/>
    <w:rsid w:val="000B48C4"/>
    <w:rsid w:val="000B4F16"/>
    <w:rsid w:val="000B4FC2"/>
    <w:rsid w:val="000B6951"/>
    <w:rsid w:val="000B7D86"/>
    <w:rsid w:val="000C2454"/>
    <w:rsid w:val="000C41E8"/>
    <w:rsid w:val="000C7A9E"/>
    <w:rsid w:val="000D2F5C"/>
    <w:rsid w:val="000D35EB"/>
    <w:rsid w:val="000D57D3"/>
    <w:rsid w:val="000E06FD"/>
    <w:rsid w:val="000E1055"/>
    <w:rsid w:val="000E1B6A"/>
    <w:rsid w:val="000E1C4F"/>
    <w:rsid w:val="000E466C"/>
    <w:rsid w:val="000E5DD2"/>
    <w:rsid w:val="000F3851"/>
    <w:rsid w:val="000F5E43"/>
    <w:rsid w:val="00100F07"/>
    <w:rsid w:val="00102BA3"/>
    <w:rsid w:val="00103AA7"/>
    <w:rsid w:val="001054B4"/>
    <w:rsid w:val="00107A77"/>
    <w:rsid w:val="0011089B"/>
    <w:rsid w:val="00115E9C"/>
    <w:rsid w:val="00116119"/>
    <w:rsid w:val="0011621A"/>
    <w:rsid w:val="00120422"/>
    <w:rsid w:val="00121881"/>
    <w:rsid w:val="0012253B"/>
    <w:rsid w:val="001249A6"/>
    <w:rsid w:val="001260FD"/>
    <w:rsid w:val="00127428"/>
    <w:rsid w:val="00127B86"/>
    <w:rsid w:val="00131ADC"/>
    <w:rsid w:val="00135347"/>
    <w:rsid w:val="001357B2"/>
    <w:rsid w:val="00137677"/>
    <w:rsid w:val="00140A56"/>
    <w:rsid w:val="0014381B"/>
    <w:rsid w:val="00145775"/>
    <w:rsid w:val="00147E53"/>
    <w:rsid w:val="001502DA"/>
    <w:rsid w:val="00151E62"/>
    <w:rsid w:val="001564BA"/>
    <w:rsid w:val="00160223"/>
    <w:rsid w:val="00160E68"/>
    <w:rsid w:val="00161356"/>
    <w:rsid w:val="00161EC8"/>
    <w:rsid w:val="00162010"/>
    <w:rsid w:val="00162821"/>
    <w:rsid w:val="00164064"/>
    <w:rsid w:val="00172C4B"/>
    <w:rsid w:val="0017478F"/>
    <w:rsid w:val="00174E06"/>
    <w:rsid w:val="001769E2"/>
    <w:rsid w:val="00176FFE"/>
    <w:rsid w:val="00177137"/>
    <w:rsid w:val="001773AF"/>
    <w:rsid w:val="00181846"/>
    <w:rsid w:val="00184982"/>
    <w:rsid w:val="00186C1E"/>
    <w:rsid w:val="0018757F"/>
    <w:rsid w:val="00190CF8"/>
    <w:rsid w:val="00190E10"/>
    <w:rsid w:val="00192833"/>
    <w:rsid w:val="00193A77"/>
    <w:rsid w:val="00194BDD"/>
    <w:rsid w:val="00195AF3"/>
    <w:rsid w:val="001A095A"/>
    <w:rsid w:val="001A0D04"/>
    <w:rsid w:val="001A4D74"/>
    <w:rsid w:val="001A5CAF"/>
    <w:rsid w:val="001B0F13"/>
    <w:rsid w:val="001B1668"/>
    <w:rsid w:val="001B38B3"/>
    <w:rsid w:val="001B3F20"/>
    <w:rsid w:val="001B55FA"/>
    <w:rsid w:val="001C4994"/>
    <w:rsid w:val="001C50A0"/>
    <w:rsid w:val="001C60B3"/>
    <w:rsid w:val="001D0AE3"/>
    <w:rsid w:val="001D2481"/>
    <w:rsid w:val="001D33E9"/>
    <w:rsid w:val="001D4FEA"/>
    <w:rsid w:val="001D5443"/>
    <w:rsid w:val="001D6657"/>
    <w:rsid w:val="001E2372"/>
    <w:rsid w:val="001E4ABE"/>
    <w:rsid w:val="001E4DD7"/>
    <w:rsid w:val="001E602F"/>
    <w:rsid w:val="001E6078"/>
    <w:rsid w:val="001E6C2B"/>
    <w:rsid w:val="001F045F"/>
    <w:rsid w:val="001F1046"/>
    <w:rsid w:val="001F4293"/>
    <w:rsid w:val="001F5FF5"/>
    <w:rsid w:val="00201E7E"/>
    <w:rsid w:val="00202A77"/>
    <w:rsid w:val="00203F9E"/>
    <w:rsid w:val="00204243"/>
    <w:rsid w:val="0020450C"/>
    <w:rsid w:val="00204D1C"/>
    <w:rsid w:val="00205406"/>
    <w:rsid w:val="00205CA6"/>
    <w:rsid w:val="002101E7"/>
    <w:rsid w:val="002107BA"/>
    <w:rsid w:val="002109D6"/>
    <w:rsid w:val="00212221"/>
    <w:rsid w:val="00212807"/>
    <w:rsid w:val="002145BE"/>
    <w:rsid w:val="00215225"/>
    <w:rsid w:val="00215617"/>
    <w:rsid w:val="00216B04"/>
    <w:rsid w:val="00217205"/>
    <w:rsid w:val="0021780A"/>
    <w:rsid w:val="00221F9D"/>
    <w:rsid w:val="00222842"/>
    <w:rsid w:val="002241D1"/>
    <w:rsid w:val="00225ED5"/>
    <w:rsid w:val="00226709"/>
    <w:rsid w:val="00230DD6"/>
    <w:rsid w:val="00231807"/>
    <w:rsid w:val="002318CC"/>
    <w:rsid w:val="00237026"/>
    <w:rsid w:val="00244518"/>
    <w:rsid w:val="00244CEA"/>
    <w:rsid w:val="0024501C"/>
    <w:rsid w:val="002478E6"/>
    <w:rsid w:val="00247D92"/>
    <w:rsid w:val="00247FFB"/>
    <w:rsid w:val="00250FF5"/>
    <w:rsid w:val="00252AB8"/>
    <w:rsid w:val="00253D8B"/>
    <w:rsid w:val="00254D6B"/>
    <w:rsid w:val="00255D35"/>
    <w:rsid w:val="0025713A"/>
    <w:rsid w:val="00264160"/>
    <w:rsid w:val="00265970"/>
    <w:rsid w:val="00267E56"/>
    <w:rsid w:val="00267E6D"/>
    <w:rsid w:val="002707BF"/>
    <w:rsid w:val="002709BB"/>
    <w:rsid w:val="00270AA9"/>
    <w:rsid w:val="00270F78"/>
    <w:rsid w:val="00271CE5"/>
    <w:rsid w:val="00273859"/>
    <w:rsid w:val="0027409F"/>
    <w:rsid w:val="002815AF"/>
    <w:rsid w:val="0028173A"/>
    <w:rsid w:val="00282020"/>
    <w:rsid w:val="00282A19"/>
    <w:rsid w:val="00283247"/>
    <w:rsid w:val="002849CC"/>
    <w:rsid w:val="00284FEE"/>
    <w:rsid w:val="00286E3F"/>
    <w:rsid w:val="00290534"/>
    <w:rsid w:val="00294088"/>
    <w:rsid w:val="00295873"/>
    <w:rsid w:val="00296BFC"/>
    <w:rsid w:val="002A0785"/>
    <w:rsid w:val="002A1B0D"/>
    <w:rsid w:val="002A1B13"/>
    <w:rsid w:val="002A212E"/>
    <w:rsid w:val="002A2B69"/>
    <w:rsid w:val="002A301E"/>
    <w:rsid w:val="002A3922"/>
    <w:rsid w:val="002A670E"/>
    <w:rsid w:val="002B18B5"/>
    <w:rsid w:val="002B1D4B"/>
    <w:rsid w:val="002B396E"/>
    <w:rsid w:val="002B4ACD"/>
    <w:rsid w:val="002B5841"/>
    <w:rsid w:val="002B67F3"/>
    <w:rsid w:val="002C29C3"/>
    <w:rsid w:val="002C369F"/>
    <w:rsid w:val="002C4773"/>
    <w:rsid w:val="002D092D"/>
    <w:rsid w:val="002D1B65"/>
    <w:rsid w:val="002D336E"/>
    <w:rsid w:val="002D33F8"/>
    <w:rsid w:val="002D3978"/>
    <w:rsid w:val="002D4C4C"/>
    <w:rsid w:val="002D53D3"/>
    <w:rsid w:val="002D5BE3"/>
    <w:rsid w:val="002D615E"/>
    <w:rsid w:val="002D6781"/>
    <w:rsid w:val="002D68CE"/>
    <w:rsid w:val="002D7BB0"/>
    <w:rsid w:val="002D7E1B"/>
    <w:rsid w:val="002E02E5"/>
    <w:rsid w:val="002E1835"/>
    <w:rsid w:val="002E2606"/>
    <w:rsid w:val="002E5957"/>
    <w:rsid w:val="002E5C6C"/>
    <w:rsid w:val="002E6206"/>
    <w:rsid w:val="002E69E4"/>
    <w:rsid w:val="002F1800"/>
    <w:rsid w:val="002F215B"/>
    <w:rsid w:val="002F322F"/>
    <w:rsid w:val="002F38E1"/>
    <w:rsid w:val="002F71B0"/>
    <w:rsid w:val="00300B61"/>
    <w:rsid w:val="00301751"/>
    <w:rsid w:val="003024AC"/>
    <w:rsid w:val="00302E90"/>
    <w:rsid w:val="003033D4"/>
    <w:rsid w:val="00305DD2"/>
    <w:rsid w:val="0031229E"/>
    <w:rsid w:val="003125C1"/>
    <w:rsid w:val="00312D20"/>
    <w:rsid w:val="00313769"/>
    <w:rsid w:val="00314D19"/>
    <w:rsid w:val="00314EDE"/>
    <w:rsid w:val="00315C69"/>
    <w:rsid w:val="003172B0"/>
    <w:rsid w:val="00317938"/>
    <w:rsid w:val="00320EFE"/>
    <w:rsid w:val="00320F42"/>
    <w:rsid w:val="003214A5"/>
    <w:rsid w:val="00321EE3"/>
    <w:rsid w:val="003252F7"/>
    <w:rsid w:val="00326A67"/>
    <w:rsid w:val="00326B79"/>
    <w:rsid w:val="00327644"/>
    <w:rsid w:val="0033000B"/>
    <w:rsid w:val="003315D9"/>
    <w:rsid w:val="00333CC9"/>
    <w:rsid w:val="00335BC6"/>
    <w:rsid w:val="003366C3"/>
    <w:rsid w:val="00337980"/>
    <w:rsid w:val="0034009D"/>
    <w:rsid w:val="003432C5"/>
    <w:rsid w:val="003445D0"/>
    <w:rsid w:val="00346E76"/>
    <w:rsid w:val="00346EE5"/>
    <w:rsid w:val="003478F4"/>
    <w:rsid w:val="0035202D"/>
    <w:rsid w:val="00353DDD"/>
    <w:rsid w:val="00354F1E"/>
    <w:rsid w:val="00355BCE"/>
    <w:rsid w:val="0035643E"/>
    <w:rsid w:val="00360323"/>
    <w:rsid w:val="0036125C"/>
    <w:rsid w:val="00363655"/>
    <w:rsid w:val="003636BF"/>
    <w:rsid w:val="00363CD8"/>
    <w:rsid w:val="00364615"/>
    <w:rsid w:val="00365972"/>
    <w:rsid w:val="00366B67"/>
    <w:rsid w:val="003673EE"/>
    <w:rsid w:val="00367F70"/>
    <w:rsid w:val="00370928"/>
    <w:rsid w:val="00371442"/>
    <w:rsid w:val="003724AE"/>
    <w:rsid w:val="0037274B"/>
    <w:rsid w:val="00373E1C"/>
    <w:rsid w:val="00375885"/>
    <w:rsid w:val="0037713C"/>
    <w:rsid w:val="00377669"/>
    <w:rsid w:val="00383F4C"/>
    <w:rsid w:val="003842A7"/>
    <w:rsid w:val="003845B4"/>
    <w:rsid w:val="00386D87"/>
    <w:rsid w:val="00387B1A"/>
    <w:rsid w:val="0039124D"/>
    <w:rsid w:val="00391AD7"/>
    <w:rsid w:val="00391CC8"/>
    <w:rsid w:val="00392018"/>
    <w:rsid w:val="00392530"/>
    <w:rsid w:val="00392A16"/>
    <w:rsid w:val="00394D6F"/>
    <w:rsid w:val="0039517D"/>
    <w:rsid w:val="003A040F"/>
    <w:rsid w:val="003A1203"/>
    <w:rsid w:val="003A1E3D"/>
    <w:rsid w:val="003A24C7"/>
    <w:rsid w:val="003A366B"/>
    <w:rsid w:val="003A4DCB"/>
    <w:rsid w:val="003B135E"/>
    <w:rsid w:val="003B21B9"/>
    <w:rsid w:val="003B4545"/>
    <w:rsid w:val="003B521D"/>
    <w:rsid w:val="003B566C"/>
    <w:rsid w:val="003B59F2"/>
    <w:rsid w:val="003B7F78"/>
    <w:rsid w:val="003B7F7F"/>
    <w:rsid w:val="003C2C1B"/>
    <w:rsid w:val="003C2EAC"/>
    <w:rsid w:val="003C4474"/>
    <w:rsid w:val="003C47A0"/>
    <w:rsid w:val="003C5EE5"/>
    <w:rsid w:val="003C6394"/>
    <w:rsid w:val="003C668C"/>
    <w:rsid w:val="003D0081"/>
    <w:rsid w:val="003D1127"/>
    <w:rsid w:val="003D199C"/>
    <w:rsid w:val="003D2F84"/>
    <w:rsid w:val="003D4402"/>
    <w:rsid w:val="003D4428"/>
    <w:rsid w:val="003D59A8"/>
    <w:rsid w:val="003E1A4B"/>
    <w:rsid w:val="003E1C74"/>
    <w:rsid w:val="003E36B4"/>
    <w:rsid w:val="003E6C2B"/>
    <w:rsid w:val="003E6D74"/>
    <w:rsid w:val="003E7013"/>
    <w:rsid w:val="003F0E88"/>
    <w:rsid w:val="003F20EA"/>
    <w:rsid w:val="003F2B5B"/>
    <w:rsid w:val="003F3840"/>
    <w:rsid w:val="003F54DB"/>
    <w:rsid w:val="003F5998"/>
    <w:rsid w:val="003F5A6D"/>
    <w:rsid w:val="003F5CA6"/>
    <w:rsid w:val="003F6A55"/>
    <w:rsid w:val="00402239"/>
    <w:rsid w:val="00407218"/>
    <w:rsid w:val="004107C0"/>
    <w:rsid w:val="00415A7B"/>
    <w:rsid w:val="004171B5"/>
    <w:rsid w:val="00420D5D"/>
    <w:rsid w:val="00423DDE"/>
    <w:rsid w:val="004315A1"/>
    <w:rsid w:val="0043459B"/>
    <w:rsid w:val="00435454"/>
    <w:rsid w:val="0044086A"/>
    <w:rsid w:val="00440C2A"/>
    <w:rsid w:val="00442B78"/>
    <w:rsid w:val="00443D78"/>
    <w:rsid w:val="00444CD4"/>
    <w:rsid w:val="00444F5B"/>
    <w:rsid w:val="004465AF"/>
    <w:rsid w:val="00446860"/>
    <w:rsid w:val="004477E6"/>
    <w:rsid w:val="00450408"/>
    <w:rsid w:val="004511AC"/>
    <w:rsid w:val="004525C9"/>
    <w:rsid w:val="00452B01"/>
    <w:rsid w:val="00456000"/>
    <w:rsid w:val="0045775B"/>
    <w:rsid w:val="00465303"/>
    <w:rsid w:val="004657EE"/>
    <w:rsid w:val="00466268"/>
    <w:rsid w:val="00466C54"/>
    <w:rsid w:val="00467929"/>
    <w:rsid w:val="00467E4C"/>
    <w:rsid w:val="004811FC"/>
    <w:rsid w:val="00481BAB"/>
    <w:rsid w:val="00482772"/>
    <w:rsid w:val="00482FF5"/>
    <w:rsid w:val="00483ECC"/>
    <w:rsid w:val="00483EF6"/>
    <w:rsid w:val="00483FB0"/>
    <w:rsid w:val="004858F1"/>
    <w:rsid w:val="00485C2B"/>
    <w:rsid w:val="004868A9"/>
    <w:rsid w:val="0049041D"/>
    <w:rsid w:val="00492321"/>
    <w:rsid w:val="004A037C"/>
    <w:rsid w:val="004A1C73"/>
    <w:rsid w:val="004A5041"/>
    <w:rsid w:val="004A5C37"/>
    <w:rsid w:val="004A62A6"/>
    <w:rsid w:val="004B00A6"/>
    <w:rsid w:val="004B2273"/>
    <w:rsid w:val="004B4339"/>
    <w:rsid w:val="004B47BE"/>
    <w:rsid w:val="004B5B3F"/>
    <w:rsid w:val="004B71BA"/>
    <w:rsid w:val="004C0018"/>
    <w:rsid w:val="004C1196"/>
    <w:rsid w:val="004C231A"/>
    <w:rsid w:val="004C26A4"/>
    <w:rsid w:val="004C29CF"/>
    <w:rsid w:val="004C3F1D"/>
    <w:rsid w:val="004C4727"/>
    <w:rsid w:val="004D1132"/>
    <w:rsid w:val="004D1912"/>
    <w:rsid w:val="004D1E69"/>
    <w:rsid w:val="004D332F"/>
    <w:rsid w:val="004D613F"/>
    <w:rsid w:val="004D777E"/>
    <w:rsid w:val="004E0E4C"/>
    <w:rsid w:val="004E1FC1"/>
    <w:rsid w:val="004E237C"/>
    <w:rsid w:val="004E2EF0"/>
    <w:rsid w:val="004E39FA"/>
    <w:rsid w:val="004E573E"/>
    <w:rsid w:val="004E7876"/>
    <w:rsid w:val="004E7C8A"/>
    <w:rsid w:val="004F21E6"/>
    <w:rsid w:val="004F2750"/>
    <w:rsid w:val="004F6231"/>
    <w:rsid w:val="004F7C41"/>
    <w:rsid w:val="00500258"/>
    <w:rsid w:val="00500565"/>
    <w:rsid w:val="00500F02"/>
    <w:rsid w:val="005025F1"/>
    <w:rsid w:val="0050288D"/>
    <w:rsid w:val="00502F2C"/>
    <w:rsid w:val="00506786"/>
    <w:rsid w:val="00512340"/>
    <w:rsid w:val="00512FBA"/>
    <w:rsid w:val="0051319B"/>
    <w:rsid w:val="00515105"/>
    <w:rsid w:val="005160D9"/>
    <w:rsid w:val="00516FD7"/>
    <w:rsid w:val="005178BE"/>
    <w:rsid w:val="005207C5"/>
    <w:rsid w:val="00520855"/>
    <w:rsid w:val="0052208C"/>
    <w:rsid w:val="00526246"/>
    <w:rsid w:val="005308B1"/>
    <w:rsid w:val="00531839"/>
    <w:rsid w:val="0053222C"/>
    <w:rsid w:val="00534845"/>
    <w:rsid w:val="00535603"/>
    <w:rsid w:val="005403F9"/>
    <w:rsid w:val="00542D6D"/>
    <w:rsid w:val="0054441E"/>
    <w:rsid w:val="00547EE1"/>
    <w:rsid w:val="0055003D"/>
    <w:rsid w:val="0055143C"/>
    <w:rsid w:val="00551F5F"/>
    <w:rsid w:val="00553242"/>
    <w:rsid w:val="00553C99"/>
    <w:rsid w:val="00560978"/>
    <w:rsid w:val="00562E12"/>
    <w:rsid w:val="00564DF9"/>
    <w:rsid w:val="00566658"/>
    <w:rsid w:val="00566CD5"/>
    <w:rsid w:val="00566E44"/>
    <w:rsid w:val="005670F3"/>
    <w:rsid w:val="00567106"/>
    <w:rsid w:val="005754FE"/>
    <w:rsid w:val="00575D0F"/>
    <w:rsid w:val="00577439"/>
    <w:rsid w:val="005802C5"/>
    <w:rsid w:val="0058064E"/>
    <w:rsid w:val="00580DFA"/>
    <w:rsid w:val="00582176"/>
    <w:rsid w:val="005822DF"/>
    <w:rsid w:val="00583243"/>
    <w:rsid w:val="005851A7"/>
    <w:rsid w:val="00585999"/>
    <w:rsid w:val="00586586"/>
    <w:rsid w:val="00587368"/>
    <w:rsid w:val="00587B4C"/>
    <w:rsid w:val="00591755"/>
    <w:rsid w:val="005929E5"/>
    <w:rsid w:val="00596194"/>
    <w:rsid w:val="00597221"/>
    <w:rsid w:val="005A0A7D"/>
    <w:rsid w:val="005A0B31"/>
    <w:rsid w:val="005A0E87"/>
    <w:rsid w:val="005A25F8"/>
    <w:rsid w:val="005A551C"/>
    <w:rsid w:val="005B1350"/>
    <w:rsid w:val="005B1BD4"/>
    <w:rsid w:val="005B1BF9"/>
    <w:rsid w:val="005B22C5"/>
    <w:rsid w:val="005B36F6"/>
    <w:rsid w:val="005B7DCC"/>
    <w:rsid w:val="005C0997"/>
    <w:rsid w:val="005C3B73"/>
    <w:rsid w:val="005C3D6F"/>
    <w:rsid w:val="005C4867"/>
    <w:rsid w:val="005C5915"/>
    <w:rsid w:val="005D012A"/>
    <w:rsid w:val="005D324D"/>
    <w:rsid w:val="005D3D70"/>
    <w:rsid w:val="005D3DBB"/>
    <w:rsid w:val="005D46D0"/>
    <w:rsid w:val="005D470C"/>
    <w:rsid w:val="005D5EB1"/>
    <w:rsid w:val="005E07BA"/>
    <w:rsid w:val="005E0ADA"/>
    <w:rsid w:val="005E1D3C"/>
    <w:rsid w:val="005E60E5"/>
    <w:rsid w:val="005E67DC"/>
    <w:rsid w:val="005F057B"/>
    <w:rsid w:val="005F4D98"/>
    <w:rsid w:val="005F5188"/>
    <w:rsid w:val="00600090"/>
    <w:rsid w:val="006026EE"/>
    <w:rsid w:val="0060314D"/>
    <w:rsid w:val="0060330A"/>
    <w:rsid w:val="00603592"/>
    <w:rsid w:val="00605AFF"/>
    <w:rsid w:val="006066BB"/>
    <w:rsid w:val="00606C06"/>
    <w:rsid w:val="00611100"/>
    <w:rsid w:val="006115E7"/>
    <w:rsid w:val="00613E83"/>
    <w:rsid w:val="00614CC1"/>
    <w:rsid w:val="00620738"/>
    <w:rsid w:val="0062124B"/>
    <w:rsid w:val="00623883"/>
    <w:rsid w:val="0062561B"/>
    <w:rsid w:val="00625AE6"/>
    <w:rsid w:val="00626DC2"/>
    <w:rsid w:val="006300E3"/>
    <w:rsid w:val="00632253"/>
    <w:rsid w:val="0063257E"/>
    <w:rsid w:val="00633830"/>
    <w:rsid w:val="00636755"/>
    <w:rsid w:val="0064193A"/>
    <w:rsid w:val="00641AEA"/>
    <w:rsid w:val="0064264C"/>
    <w:rsid w:val="00642714"/>
    <w:rsid w:val="00643F44"/>
    <w:rsid w:val="006455CE"/>
    <w:rsid w:val="00650083"/>
    <w:rsid w:val="00651BDD"/>
    <w:rsid w:val="00652CDE"/>
    <w:rsid w:val="00653E2E"/>
    <w:rsid w:val="006540D4"/>
    <w:rsid w:val="00654A6B"/>
    <w:rsid w:val="00654B85"/>
    <w:rsid w:val="00655841"/>
    <w:rsid w:val="00655AD9"/>
    <w:rsid w:val="00655C0C"/>
    <w:rsid w:val="00655D52"/>
    <w:rsid w:val="00655E20"/>
    <w:rsid w:val="00657E67"/>
    <w:rsid w:val="00660DA1"/>
    <w:rsid w:val="00661605"/>
    <w:rsid w:val="00661E6A"/>
    <w:rsid w:val="00662065"/>
    <w:rsid w:val="006620D6"/>
    <w:rsid w:val="00664BA2"/>
    <w:rsid w:val="00667389"/>
    <w:rsid w:val="0066776E"/>
    <w:rsid w:val="006715AD"/>
    <w:rsid w:val="00672DAE"/>
    <w:rsid w:val="00672FFB"/>
    <w:rsid w:val="00674239"/>
    <w:rsid w:val="00676D60"/>
    <w:rsid w:val="0068184F"/>
    <w:rsid w:val="00681A96"/>
    <w:rsid w:val="00682EC9"/>
    <w:rsid w:val="00685533"/>
    <w:rsid w:val="0068554B"/>
    <w:rsid w:val="00685C38"/>
    <w:rsid w:val="00685D13"/>
    <w:rsid w:val="00687296"/>
    <w:rsid w:val="00687E09"/>
    <w:rsid w:val="00690FE6"/>
    <w:rsid w:val="00691BB7"/>
    <w:rsid w:val="00691BBB"/>
    <w:rsid w:val="0069441B"/>
    <w:rsid w:val="00695798"/>
    <w:rsid w:val="006A090D"/>
    <w:rsid w:val="006A16EC"/>
    <w:rsid w:val="006A1F2E"/>
    <w:rsid w:val="006A52F5"/>
    <w:rsid w:val="006A644A"/>
    <w:rsid w:val="006A64B0"/>
    <w:rsid w:val="006A6CBB"/>
    <w:rsid w:val="006A7FC9"/>
    <w:rsid w:val="006B03B8"/>
    <w:rsid w:val="006B341A"/>
    <w:rsid w:val="006B4221"/>
    <w:rsid w:val="006B42F5"/>
    <w:rsid w:val="006B5429"/>
    <w:rsid w:val="006B54B7"/>
    <w:rsid w:val="006C02F0"/>
    <w:rsid w:val="006C0715"/>
    <w:rsid w:val="006C089D"/>
    <w:rsid w:val="006C218D"/>
    <w:rsid w:val="006C21FF"/>
    <w:rsid w:val="006C3128"/>
    <w:rsid w:val="006C6136"/>
    <w:rsid w:val="006C6BA7"/>
    <w:rsid w:val="006D4783"/>
    <w:rsid w:val="006D509B"/>
    <w:rsid w:val="006D57A6"/>
    <w:rsid w:val="006D6B56"/>
    <w:rsid w:val="006E0219"/>
    <w:rsid w:val="006E056D"/>
    <w:rsid w:val="006E099F"/>
    <w:rsid w:val="006E14E3"/>
    <w:rsid w:val="006E1A07"/>
    <w:rsid w:val="006E3A42"/>
    <w:rsid w:val="006F0FB2"/>
    <w:rsid w:val="006F1A75"/>
    <w:rsid w:val="006F3BFC"/>
    <w:rsid w:val="006F4D69"/>
    <w:rsid w:val="006F5E92"/>
    <w:rsid w:val="006F6F8E"/>
    <w:rsid w:val="006F7B2B"/>
    <w:rsid w:val="00701964"/>
    <w:rsid w:val="00703897"/>
    <w:rsid w:val="00707BD7"/>
    <w:rsid w:val="007117FB"/>
    <w:rsid w:val="00711EF2"/>
    <w:rsid w:val="00712333"/>
    <w:rsid w:val="00712FC7"/>
    <w:rsid w:val="00713629"/>
    <w:rsid w:val="0071552F"/>
    <w:rsid w:val="00715BA5"/>
    <w:rsid w:val="00716219"/>
    <w:rsid w:val="00716E7C"/>
    <w:rsid w:val="00722A64"/>
    <w:rsid w:val="00724675"/>
    <w:rsid w:val="00725165"/>
    <w:rsid w:val="00725F66"/>
    <w:rsid w:val="007265EA"/>
    <w:rsid w:val="00727331"/>
    <w:rsid w:val="007310F7"/>
    <w:rsid w:val="00731E10"/>
    <w:rsid w:val="00733017"/>
    <w:rsid w:val="0073560B"/>
    <w:rsid w:val="00736C2D"/>
    <w:rsid w:val="00737C79"/>
    <w:rsid w:val="0074299A"/>
    <w:rsid w:val="0074300A"/>
    <w:rsid w:val="0074371D"/>
    <w:rsid w:val="00744F2B"/>
    <w:rsid w:val="0075108F"/>
    <w:rsid w:val="00752F2A"/>
    <w:rsid w:val="007571A2"/>
    <w:rsid w:val="007609A0"/>
    <w:rsid w:val="00762121"/>
    <w:rsid w:val="00762D0B"/>
    <w:rsid w:val="007664A8"/>
    <w:rsid w:val="00767261"/>
    <w:rsid w:val="0076778C"/>
    <w:rsid w:val="00770635"/>
    <w:rsid w:val="0077103A"/>
    <w:rsid w:val="00771070"/>
    <w:rsid w:val="00771173"/>
    <w:rsid w:val="0077190E"/>
    <w:rsid w:val="00772445"/>
    <w:rsid w:val="0077252E"/>
    <w:rsid w:val="007802AC"/>
    <w:rsid w:val="007810E6"/>
    <w:rsid w:val="00783310"/>
    <w:rsid w:val="0078480A"/>
    <w:rsid w:val="00784A7A"/>
    <w:rsid w:val="00786045"/>
    <w:rsid w:val="00790DE3"/>
    <w:rsid w:val="007936D3"/>
    <w:rsid w:val="0079616A"/>
    <w:rsid w:val="00796279"/>
    <w:rsid w:val="007977B9"/>
    <w:rsid w:val="00797C1B"/>
    <w:rsid w:val="007A20CF"/>
    <w:rsid w:val="007A4A6D"/>
    <w:rsid w:val="007B18A8"/>
    <w:rsid w:val="007B21D7"/>
    <w:rsid w:val="007B221C"/>
    <w:rsid w:val="007B2400"/>
    <w:rsid w:val="007B3149"/>
    <w:rsid w:val="007B446E"/>
    <w:rsid w:val="007B6B17"/>
    <w:rsid w:val="007B7309"/>
    <w:rsid w:val="007C1EB8"/>
    <w:rsid w:val="007C462E"/>
    <w:rsid w:val="007D02A3"/>
    <w:rsid w:val="007D05A4"/>
    <w:rsid w:val="007D1A6F"/>
    <w:rsid w:val="007D1BCF"/>
    <w:rsid w:val="007D28EB"/>
    <w:rsid w:val="007D2F2D"/>
    <w:rsid w:val="007D3C49"/>
    <w:rsid w:val="007D40B4"/>
    <w:rsid w:val="007D5B1D"/>
    <w:rsid w:val="007D5C66"/>
    <w:rsid w:val="007D75CF"/>
    <w:rsid w:val="007D76B8"/>
    <w:rsid w:val="007E0440"/>
    <w:rsid w:val="007E0865"/>
    <w:rsid w:val="007E2C3A"/>
    <w:rsid w:val="007E2C8A"/>
    <w:rsid w:val="007E374B"/>
    <w:rsid w:val="007E3DA6"/>
    <w:rsid w:val="007E4789"/>
    <w:rsid w:val="007E4B4B"/>
    <w:rsid w:val="007E4F6F"/>
    <w:rsid w:val="007E57DF"/>
    <w:rsid w:val="007E6DC5"/>
    <w:rsid w:val="007E70D3"/>
    <w:rsid w:val="007E726D"/>
    <w:rsid w:val="007E7306"/>
    <w:rsid w:val="007F0031"/>
    <w:rsid w:val="007F4BB3"/>
    <w:rsid w:val="00800F13"/>
    <w:rsid w:val="008035BD"/>
    <w:rsid w:val="0080459E"/>
    <w:rsid w:val="00804729"/>
    <w:rsid w:val="00805F29"/>
    <w:rsid w:val="008101A3"/>
    <w:rsid w:val="0081046A"/>
    <w:rsid w:val="00810B65"/>
    <w:rsid w:val="008144CB"/>
    <w:rsid w:val="00816009"/>
    <w:rsid w:val="008163DC"/>
    <w:rsid w:val="00816595"/>
    <w:rsid w:val="0082019B"/>
    <w:rsid w:val="008243EB"/>
    <w:rsid w:val="008251A0"/>
    <w:rsid w:val="00825486"/>
    <w:rsid w:val="00825C5A"/>
    <w:rsid w:val="00827801"/>
    <w:rsid w:val="00827A9A"/>
    <w:rsid w:val="00830261"/>
    <w:rsid w:val="00830640"/>
    <w:rsid w:val="008351FC"/>
    <w:rsid w:val="008410BC"/>
    <w:rsid w:val="00844B08"/>
    <w:rsid w:val="008461FA"/>
    <w:rsid w:val="008469FC"/>
    <w:rsid w:val="00854538"/>
    <w:rsid w:val="00854EA1"/>
    <w:rsid w:val="0085756B"/>
    <w:rsid w:val="00857BC9"/>
    <w:rsid w:val="00860C7A"/>
    <w:rsid w:val="008616F8"/>
    <w:rsid w:val="00863CFB"/>
    <w:rsid w:val="00863F31"/>
    <w:rsid w:val="00864E24"/>
    <w:rsid w:val="008655D7"/>
    <w:rsid w:val="00866429"/>
    <w:rsid w:val="00866E80"/>
    <w:rsid w:val="00871E99"/>
    <w:rsid w:val="0087618B"/>
    <w:rsid w:val="008766FF"/>
    <w:rsid w:val="00877FFC"/>
    <w:rsid w:val="0088043C"/>
    <w:rsid w:val="00882F5D"/>
    <w:rsid w:val="00884889"/>
    <w:rsid w:val="00886787"/>
    <w:rsid w:val="00886CFA"/>
    <w:rsid w:val="0088728F"/>
    <w:rsid w:val="00887944"/>
    <w:rsid w:val="00890396"/>
    <w:rsid w:val="008906C9"/>
    <w:rsid w:val="00891A61"/>
    <w:rsid w:val="00892625"/>
    <w:rsid w:val="0089389F"/>
    <w:rsid w:val="00894B31"/>
    <w:rsid w:val="0089638A"/>
    <w:rsid w:val="008967AF"/>
    <w:rsid w:val="00897223"/>
    <w:rsid w:val="008972E1"/>
    <w:rsid w:val="008A341F"/>
    <w:rsid w:val="008A4A77"/>
    <w:rsid w:val="008A764C"/>
    <w:rsid w:val="008A7F04"/>
    <w:rsid w:val="008B0644"/>
    <w:rsid w:val="008B1984"/>
    <w:rsid w:val="008B1B57"/>
    <w:rsid w:val="008B3F08"/>
    <w:rsid w:val="008B64E1"/>
    <w:rsid w:val="008B691F"/>
    <w:rsid w:val="008B7A8B"/>
    <w:rsid w:val="008C024D"/>
    <w:rsid w:val="008C0A07"/>
    <w:rsid w:val="008C31C3"/>
    <w:rsid w:val="008C380F"/>
    <w:rsid w:val="008C5738"/>
    <w:rsid w:val="008C5E8F"/>
    <w:rsid w:val="008C6C12"/>
    <w:rsid w:val="008C6FE3"/>
    <w:rsid w:val="008C76BD"/>
    <w:rsid w:val="008C78A7"/>
    <w:rsid w:val="008D04F0"/>
    <w:rsid w:val="008D1A41"/>
    <w:rsid w:val="008D23F3"/>
    <w:rsid w:val="008D3FCD"/>
    <w:rsid w:val="008D428A"/>
    <w:rsid w:val="008D4AE4"/>
    <w:rsid w:val="008D4E22"/>
    <w:rsid w:val="008E018E"/>
    <w:rsid w:val="008E0320"/>
    <w:rsid w:val="008E0A1F"/>
    <w:rsid w:val="008E44B6"/>
    <w:rsid w:val="008E65EB"/>
    <w:rsid w:val="008F00AE"/>
    <w:rsid w:val="008F3500"/>
    <w:rsid w:val="008F3660"/>
    <w:rsid w:val="009012A5"/>
    <w:rsid w:val="00903DD0"/>
    <w:rsid w:val="0090425F"/>
    <w:rsid w:val="0090439B"/>
    <w:rsid w:val="009072ED"/>
    <w:rsid w:val="009122D6"/>
    <w:rsid w:val="00915C0D"/>
    <w:rsid w:val="00916EE2"/>
    <w:rsid w:val="00917523"/>
    <w:rsid w:val="00924E3C"/>
    <w:rsid w:val="0092694B"/>
    <w:rsid w:val="00927227"/>
    <w:rsid w:val="00927DAB"/>
    <w:rsid w:val="00931868"/>
    <w:rsid w:val="00934F08"/>
    <w:rsid w:val="00936066"/>
    <w:rsid w:val="00936B23"/>
    <w:rsid w:val="00941D04"/>
    <w:rsid w:val="00943241"/>
    <w:rsid w:val="00943456"/>
    <w:rsid w:val="00943CBF"/>
    <w:rsid w:val="009460D9"/>
    <w:rsid w:val="00947E46"/>
    <w:rsid w:val="009523E7"/>
    <w:rsid w:val="009543B4"/>
    <w:rsid w:val="0095457D"/>
    <w:rsid w:val="00954FFE"/>
    <w:rsid w:val="00955EE0"/>
    <w:rsid w:val="00956590"/>
    <w:rsid w:val="00961004"/>
    <w:rsid w:val="009612BB"/>
    <w:rsid w:val="00961F1D"/>
    <w:rsid w:val="0096531E"/>
    <w:rsid w:val="0096711B"/>
    <w:rsid w:val="00967C76"/>
    <w:rsid w:val="00970E83"/>
    <w:rsid w:val="00971243"/>
    <w:rsid w:val="00972E49"/>
    <w:rsid w:val="009733D7"/>
    <w:rsid w:val="00973AE3"/>
    <w:rsid w:val="00974F3A"/>
    <w:rsid w:val="00975A6A"/>
    <w:rsid w:val="009762E2"/>
    <w:rsid w:val="0097726C"/>
    <w:rsid w:val="009778B3"/>
    <w:rsid w:val="00982333"/>
    <w:rsid w:val="0098330A"/>
    <w:rsid w:val="00986271"/>
    <w:rsid w:val="00991348"/>
    <w:rsid w:val="00993371"/>
    <w:rsid w:val="00993707"/>
    <w:rsid w:val="0099437B"/>
    <w:rsid w:val="00994BE5"/>
    <w:rsid w:val="009A3BEB"/>
    <w:rsid w:val="009A5730"/>
    <w:rsid w:val="009A6648"/>
    <w:rsid w:val="009B22E5"/>
    <w:rsid w:val="009B33C4"/>
    <w:rsid w:val="009B3601"/>
    <w:rsid w:val="009B7261"/>
    <w:rsid w:val="009C1E99"/>
    <w:rsid w:val="009C2007"/>
    <w:rsid w:val="009C318F"/>
    <w:rsid w:val="009C3CD6"/>
    <w:rsid w:val="009C740A"/>
    <w:rsid w:val="009C79E3"/>
    <w:rsid w:val="009C7C3D"/>
    <w:rsid w:val="009D099D"/>
    <w:rsid w:val="009D1C14"/>
    <w:rsid w:val="009D2CC6"/>
    <w:rsid w:val="009D2E81"/>
    <w:rsid w:val="009D4656"/>
    <w:rsid w:val="009D5348"/>
    <w:rsid w:val="009D6526"/>
    <w:rsid w:val="009D6977"/>
    <w:rsid w:val="009D6DEB"/>
    <w:rsid w:val="009E18C2"/>
    <w:rsid w:val="009E1944"/>
    <w:rsid w:val="009E31D2"/>
    <w:rsid w:val="009E6442"/>
    <w:rsid w:val="009E6B50"/>
    <w:rsid w:val="009F0F7C"/>
    <w:rsid w:val="009F1AAE"/>
    <w:rsid w:val="009F24A4"/>
    <w:rsid w:val="009F25EC"/>
    <w:rsid w:val="009F2972"/>
    <w:rsid w:val="009F439F"/>
    <w:rsid w:val="009F666F"/>
    <w:rsid w:val="009F6EDB"/>
    <w:rsid w:val="009F7C85"/>
    <w:rsid w:val="00A0264D"/>
    <w:rsid w:val="00A0427B"/>
    <w:rsid w:val="00A0487C"/>
    <w:rsid w:val="00A04C47"/>
    <w:rsid w:val="00A0765E"/>
    <w:rsid w:val="00A10ACB"/>
    <w:rsid w:val="00A125C5"/>
    <w:rsid w:val="00A12A97"/>
    <w:rsid w:val="00A16A60"/>
    <w:rsid w:val="00A179E3"/>
    <w:rsid w:val="00A2160B"/>
    <w:rsid w:val="00A2451C"/>
    <w:rsid w:val="00A3126E"/>
    <w:rsid w:val="00A31E01"/>
    <w:rsid w:val="00A32326"/>
    <w:rsid w:val="00A34D9D"/>
    <w:rsid w:val="00A352E9"/>
    <w:rsid w:val="00A36D91"/>
    <w:rsid w:val="00A37A16"/>
    <w:rsid w:val="00A40A1C"/>
    <w:rsid w:val="00A430D3"/>
    <w:rsid w:val="00A43B74"/>
    <w:rsid w:val="00A440BD"/>
    <w:rsid w:val="00A452F8"/>
    <w:rsid w:val="00A46482"/>
    <w:rsid w:val="00A526F0"/>
    <w:rsid w:val="00A53943"/>
    <w:rsid w:val="00A5763D"/>
    <w:rsid w:val="00A57F2E"/>
    <w:rsid w:val="00A60EB5"/>
    <w:rsid w:val="00A61E3C"/>
    <w:rsid w:val="00A62414"/>
    <w:rsid w:val="00A62B60"/>
    <w:rsid w:val="00A65EE7"/>
    <w:rsid w:val="00A70133"/>
    <w:rsid w:val="00A70668"/>
    <w:rsid w:val="00A71C76"/>
    <w:rsid w:val="00A74F4B"/>
    <w:rsid w:val="00A762D5"/>
    <w:rsid w:val="00A770A6"/>
    <w:rsid w:val="00A77940"/>
    <w:rsid w:val="00A77F6F"/>
    <w:rsid w:val="00A80D3C"/>
    <w:rsid w:val="00A81110"/>
    <w:rsid w:val="00A813B1"/>
    <w:rsid w:val="00A8529A"/>
    <w:rsid w:val="00A8592D"/>
    <w:rsid w:val="00A90CF2"/>
    <w:rsid w:val="00A90D4B"/>
    <w:rsid w:val="00A93005"/>
    <w:rsid w:val="00A931D1"/>
    <w:rsid w:val="00A94373"/>
    <w:rsid w:val="00A95915"/>
    <w:rsid w:val="00AA110A"/>
    <w:rsid w:val="00AA12F3"/>
    <w:rsid w:val="00AA4C27"/>
    <w:rsid w:val="00AA5E64"/>
    <w:rsid w:val="00AA7A9F"/>
    <w:rsid w:val="00AB0135"/>
    <w:rsid w:val="00AB07BE"/>
    <w:rsid w:val="00AB15FB"/>
    <w:rsid w:val="00AB18C9"/>
    <w:rsid w:val="00AB3240"/>
    <w:rsid w:val="00AB36C4"/>
    <w:rsid w:val="00AB5363"/>
    <w:rsid w:val="00AC1097"/>
    <w:rsid w:val="00AC275F"/>
    <w:rsid w:val="00AC286E"/>
    <w:rsid w:val="00AC2A69"/>
    <w:rsid w:val="00AC2A84"/>
    <w:rsid w:val="00AC32B2"/>
    <w:rsid w:val="00AC5BA8"/>
    <w:rsid w:val="00AD217D"/>
    <w:rsid w:val="00AD42D3"/>
    <w:rsid w:val="00AD5495"/>
    <w:rsid w:val="00AE0103"/>
    <w:rsid w:val="00AE0AF0"/>
    <w:rsid w:val="00AE0B44"/>
    <w:rsid w:val="00AE2400"/>
    <w:rsid w:val="00AE2B8A"/>
    <w:rsid w:val="00AF0425"/>
    <w:rsid w:val="00AF051B"/>
    <w:rsid w:val="00AF0984"/>
    <w:rsid w:val="00AF1D8B"/>
    <w:rsid w:val="00AF2342"/>
    <w:rsid w:val="00AF3C00"/>
    <w:rsid w:val="00AF52E3"/>
    <w:rsid w:val="00AF68ED"/>
    <w:rsid w:val="00B03458"/>
    <w:rsid w:val="00B03625"/>
    <w:rsid w:val="00B105AF"/>
    <w:rsid w:val="00B10A30"/>
    <w:rsid w:val="00B10EA4"/>
    <w:rsid w:val="00B11FCC"/>
    <w:rsid w:val="00B120EB"/>
    <w:rsid w:val="00B130AF"/>
    <w:rsid w:val="00B152A0"/>
    <w:rsid w:val="00B17141"/>
    <w:rsid w:val="00B24D9E"/>
    <w:rsid w:val="00B25462"/>
    <w:rsid w:val="00B27716"/>
    <w:rsid w:val="00B30977"/>
    <w:rsid w:val="00B31575"/>
    <w:rsid w:val="00B31953"/>
    <w:rsid w:val="00B31EBA"/>
    <w:rsid w:val="00B32D3A"/>
    <w:rsid w:val="00B3487F"/>
    <w:rsid w:val="00B36B1D"/>
    <w:rsid w:val="00B36BB0"/>
    <w:rsid w:val="00B413AB"/>
    <w:rsid w:val="00B42193"/>
    <w:rsid w:val="00B44296"/>
    <w:rsid w:val="00B46EFB"/>
    <w:rsid w:val="00B478CF"/>
    <w:rsid w:val="00B5152D"/>
    <w:rsid w:val="00B5386D"/>
    <w:rsid w:val="00B541CE"/>
    <w:rsid w:val="00B54936"/>
    <w:rsid w:val="00B55078"/>
    <w:rsid w:val="00B555C9"/>
    <w:rsid w:val="00B55F3F"/>
    <w:rsid w:val="00B56757"/>
    <w:rsid w:val="00B60A12"/>
    <w:rsid w:val="00B61FA4"/>
    <w:rsid w:val="00B62B35"/>
    <w:rsid w:val="00B62CE9"/>
    <w:rsid w:val="00B62D64"/>
    <w:rsid w:val="00B6318F"/>
    <w:rsid w:val="00B631FF"/>
    <w:rsid w:val="00B65B40"/>
    <w:rsid w:val="00B67D44"/>
    <w:rsid w:val="00B73BA8"/>
    <w:rsid w:val="00B7521E"/>
    <w:rsid w:val="00B7568B"/>
    <w:rsid w:val="00B758F3"/>
    <w:rsid w:val="00B76669"/>
    <w:rsid w:val="00B77331"/>
    <w:rsid w:val="00B804BC"/>
    <w:rsid w:val="00B8058E"/>
    <w:rsid w:val="00B80FF3"/>
    <w:rsid w:val="00B81C6B"/>
    <w:rsid w:val="00B8547D"/>
    <w:rsid w:val="00B85D9F"/>
    <w:rsid w:val="00B90149"/>
    <w:rsid w:val="00B905DD"/>
    <w:rsid w:val="00B90CDC"/>
    <w:rsid w:val="00B91036"/>
    <w:rsid w:val="00B969CC"/>
    <w:rsid w:val="00B97BEF"/>
    <w:rsid w:val="00BA1FDA"/>
    <w:rsid w:val="00BA20EB"/>
    <w:rsid w:val="00BA477C"/>
    <w:rsid w:val="00BA5C30"/>
    <w:rsid w:val="00BA6263"/>
    <w:rsid w:val="00BA7BBC"/>
    <w:rsid w:val="00BB07CA"/>
    <w:rsid w:val="00BB0B81"/>
    <w:rsid w:val="00BB1FD0"/>
    <w:rsid w:val="00BB338E"/>
    <w:rsid w:val="00BB42CE"/>
    <w:rsid w:val="00BB524B"/>
    <w:rsid w:val="00BB5310"/>
    <w:rsid w:val="00BB6693"/>
    <w:rsid w:val="00BB677A"/>
    <w:rsid w:val="00BB77D8"/>
    <w:rsid w:val="00BC0833"/>
    <w:rsid w:val="00BC1E04"/>
    <w:rsid w:val="00BC4015"/>
    <w:rsid w:val="00BC51AC"/>
    <w:rsid w:val="00BC6634"/>
    <w:rsid w:val="00BD0065"/>
    <w:rsid w:val="00BD31E4"/>
    <w:rsid w:val="00BD3BDE"/>
    <w:rsid w:val="00BD4DDB"/>
    <w:rsid w:val="00BE109E"/>
    <w:rsid w:val="00BE2382"/>
    <w:rsid w:val="00BE3455"/>
    <w:rsid w:val="00BE3803"/>
    <w:rsid w:val="00BE3829"/>
    <w:rsid w:val="00BF057B"/>
    <w:rsid w:val="00BF331A"/>
    <w:rsid w:val="00BF47BF"/>
    <w:rsid w:val="00BF4C27"/>
    <w:rsid w:val="00BF501C"/>
    <w:rsid w:val="00BF694D"/>
    <w:rsid w:val="00BF7B24"/>
    <w:rsid w:val="00C008A8"/>
    <w:rsid w:val="00C03DB8"/>
    <w:rsid w:val="00C0476E"/>
    <w:rsid w:val="00C06193"/>
    <w:rsid w:val="00C0637F"/>
    <w:rsid w:val="00C06D07"/>
    <w:rsid w:val="00C07F90"/>
    <w:rsid w:val="00C1081C"/>
    <w:rsid w:val="00C1126C"/>
    <w:rsid w:val="00C12F5B"/>
    <w:rsid w:val="00C15288"/>
    <w:rsid w:val="00C1571F"/>
    <w:rsid w:val="00C16197"/>
    <w:rsid w:val="00C16EEF"/>
    <w:rsid w:val="00C17E41"/>
    <w:rsid w:val="00C227FC"/>
    <w:rsid w:val="00C250D5"/>
    <w:rsid w:val="00C261EE"/>
    <w:rsid w:val="00C27200"/>
    <w:rsid w:val="00C30E52"/>
    <w:rsid w:val="00C30F4F"/>
    <w:rsid w:val="00C32096"/>
    <w:rsid w:val="00C34707"/>
    <w:rsid w:val="00C35666"/>
    <w:rsid w:val="00C35E5E"/>
    <w:rsid w:val="00C3658D"/>
    <w:rsid w:val="00C36953"/>
    <w:rsid w:val="00C373B5"/>
    <w:rsid w:val="00C37606"/>
    <w:rsid w:val="00C376BE"/>
    <w:rsid w:val="00C40078"/>
    <w:rsid w:val="00C42F05"/>
    <w:rsid w:val="00C45108"/>
    <w:rsid w:val="00C4588B"/>
    <w:rsid w:val="00C467D1"/>
    <w:rsid w:val="00C47F55"/>
    <w:rsid w:val="00C50704"/>
    <w:rsid w:val="00C523EA"/>
    <w:rsid w:val="00C55F1B"/>
    <w:rsid w:val="00C6004D"/>
    <w:rsid w:val="00C605E0"/>
    <w:rsid w:val="00C61044"/>
    <w:rsid w:val="00C61497"/>
    <w:rsid w:val="00C61CB4"/>
    <w:rsid w:val="00C62F81"/>
    <w:rsid w:val="00C662B9"/>
    <w:rsid w:val="00C6668C"/>
    <w:rsid w:val="00C71699"/>
    <w:rsid w:val="00C71FEF"/>
    <w:rsid w:val="00C722B6"/>
    <w:rsid w:val="00C730EC"/>
    <w:rsid w:val="00C73517"/>
    <w:rsid w:val="00C73667"/>
    <w:rsid w:val="00C772C0"/>
    <w:rsid w:val="00C81742"/>
    <w:rsid w:val="00C81AF6"/>
    <w:rsid w:val="00C83BA5"/>
    <w:rsid w:val="00C84A91"/>
    <w:rsid w:val="00C84A97"/>
    <w:rsid w:val="00C873F8"/>
    <w:rsid w:val="00C9124C"/>
    <w:rsid w:val="00C91399"/>
    <w:rsid w:val="00C92898"/>
    <w:rsid w:val="00C939E8"/>
    <w:rsid w:val="00C959E0"/>
    <w:rsid w:val="00C97F4C"/>
    <w:rsid w:val="00CA0197"/>
    <w:rsid w:val="00CA0C2B"/>
    <w:rsid w:val="00CA4184"/>
    <w:rsid w:val="00CA4340"/>
    <w:rsid w:val="00CA585B"/>
    <w:rsid w:val="00CA68BB"/>
    <w:rsid w:val="00CA7568"/>
    <w:rsid w:val="00CA7DE0"/>
    <w:rsid w:val="00CB0196"/>
    <w:rsid w:val="00CB05E9"/>
    <w:rsid w:val="00CB171D"/>
    <w:rsid w:val="00CB25A4"/>
    <w:rsid w:val="00CB2D82"/>
    <w:rsid w:val="00CB557E"/>
    <w:rsid w:val="00CB56DF"/>
    <w:rsid w:val="00CB71FE"/>
    <w:rsid w:val="00CB7C0D"/>
    <w:rsid w:val="00CC159B"/>
    <w:rsid w:val="00CC28BC"/>
    <w:rsid w:val="00CC3286"/>
    <w:rsid w:val="00CC4195"/>
    <w:rsid w:val="00CC4475"/>
    <w:rsid w:val="00CC6632"/>
    <w:rsid w:val="00CC6D07"/>
    <w:rsid w:val="00CC7FE6"/>
    <w:rsid w:val="00CD1572"/>
    <w:rsid w:val="00CD216C"/>
    <w:rsid w:val="00CD26C2"/>
    <w:rsid w:val="00CD2D7B"/>
    <w:rsid w:val="00CD3C67"/>
    <w:rsid w:val="00CD3E80"/>
    <w:rsid w:val="00CD407C"/>
    <w:rsid w:val="00CD6643"/>
    <w:rsid w:val="00CE0C1E"/>
    <w:rsid w:val="00CE1C16"/>
    <w:rsid w:val="00CE26C0"/>
    <w:rsid w:val="00CE5238"/>
    <w:rsid w:val="00CE5551"/>
    <w:rsid w:val="00CE64D0"/>
    <w:rsid w:val="00CE7514"/>
    <w:rsid w:val="00CF0382"/>
    <w:rsid w:val="00CF092A"/>
    <w:rsid w:val="00CF2AB2"/>
    <w:rsid w:val="00CF2B13"/>
    <w:rsid w:val="00CF6D7F"/>
    <w:rsid w:val="00D01BA8"/>
    <w:rsid w:val="00D03E15"/>
    <w:rsid w:val="00D04761"/>
    <w:rsid w:val="00D11F97"/>
    <w:rsid w:val="00D123F8"/>
    <w:rsid w:val="00D168A6"/>
    <w:rsid w:val="00D21A4A"/>
    <w:rsid w:val="00D23AE6"/>
    <w:rsid w:val="00D248DE"/>
    <w:rsid w:val="00D30A45"/>
    <w:rsid w:val="00D30E79"/>
    <w:rsid w:val="00D325E7"/>
    <w:rsid w:val="00D33E00"/>
    <w:rsid w:val="00D35B35"/>
    <w:rsid w:val="00D36C42"/>
    <w:rsid w:val="00D419EF"/>
    <w:rsid w:val="00D42312"/>
    <w:rsid w:val="00D42E7A"/>
    <w:rsid w:val="00D43525"/>
    <w:rsid w:val="00D436A1"/>
    <w:rsid w:val="00D47531"/>
    <w:rsid w:val="00D5068A"/>
    <w:rsid w:val="00D523A1"/>
    <w:rsid w:val="00D52744"/>
    <w:rsid w:val="00D541E4"/>
    <w:rsid w:val="00D5448A"/>
    <w:rsid w:val="00D55A6E"/>
    <w:rsid w:val="00D5693E"/>
    <w:rsid w:val="00D57F38"/>
    <w:rsid w:val="00D62F47"/>
    <w:rsid w:val="00D648F9"/>
    <w:rsid w:val="00D64D44"/>
    <w:rsid w:val="00D64F44"/>
    <w:rsid w:val="00D65C82"/>
    <w:rsid w:val="00D67B45"/>
    <w:rsid w:val="00D72CB7"/>
    <w:rsid w:val="00D73790"/>
    <w:rsid w:val="00D76485"/>
    <w:rsid w:val="00D77DAE"/>
    <w:rsid w:val="00D8147F"/>
    <w:rsid w:val="00D816AB"/>
    <w:rsid w:val="00D833C2"/>
    <w:rsid w:val="00D8396C"/>
    <w:rsid w:val="00D8542D"/>
    <w:rsid w:val="00D85BD9"/>
    <w:rsid w:val="00D866FA"/>
    <w:rsid w:val="00D90D0E"/>
    <w:rsid w:val="00D9102F"/>
    <w:rsid w:val="00D920D3"/>
    <w:rsid w:val="00D93F3E"/>
    <w:rsid w:val="00D960A3"/>
    <w:rsid w:val="00D9641F"/>
    <w:rsid w:val="00D97140"/>
    <w:rsid w:val="00D97BB2"/>
    <w:rsid w:val="00DA03AA"/>
    <w:rsid w:val="00DA320D"/>
    <w:rsid w:val="00DA4D56"/>
    <w:rsid w:val="00DA5406"/>
    <w:rsid w:val="00DA6633"/>
    <w:rsid w:val="00DB16DC"/>
    <w:rsid w:val="00DB3F6A"/>
    <w:rsid w:val="00DB4470"/>
    <w:rsid w:val="00DB4662"/>
    <w:rsid w:val="00DB566A"/>
    <w:rsid w:val="00DB72C2"/>
    <w:rsid w:val="00DB72E5"/>
    <w:rsid w:val="00DB7709"/>
    <w:rsid w:val="00DB7CA1"/>
    <w:rsid w:val="00DC0A42"/>
    <w:rsid w:val="00DC0AC6"/>
    <w:rsid w:val="00DC51B7"/>
    <w:rsid w:val="00DC6A71"/>
    <w:rsid w:val="00DC7264"/>
    <w:rsid w:val="00DD0697"/>
    <w:rsid w:val="00DD2941"/>
    <w:rsid w:val="00DD38F4"/>
    <w:rsid w:val="00DD4D19"/>
    <w:rsid w:val="00DE1681"/>
    <w:rsid w:val="00DE1B62"/>
    <w:rsid w:val="00DE3601"/>
    <w:rsid w:val="00DE3BCB"/>
    <w:rsid w:val="00DE4343"/>
    <w:rsid w:val="00DE6340"/>
    <w:rsid w:val="00DE7006"/>
    <w:rsid w:val="00DF1098"/>
    <w:rsid w:val="00DF16A2"/>
    <w:rsid w:val="00DF20C8"/>
    <w:rsid w:val="00DF4E7F"/>
    <w:rsid w:val="00DF56F5"/>
    <w:rsid w:val="00E0357D"/>
    <w:rsid w:val="00E0459F"/>
    <w:rsid w:val="00E04B17"/>
    <w:rsid w:val="00E05A4C"/>
    <w:rsid w:val="00E06224"/>
    <w:rsid w:val="00E073CD"/>
    <w:rsid w:val="00E07697"/>
    <w:rsid w:val="00E1094C"/>
    <w:rsid w:val="00E124A4"/>
    <w:rsid w:val="00E124C9"/>
    <w:rsid w:val="00E1290E"/>
    <w:rsid w:val="00E1483E"/>
    <w:rsid w:val="00E15357"/>
    <w:rsid w:val="00E15A72"/>
    <w:rsid w:val="00E15AF0"/>
    <w:rsid w:val="00E15C2F"/>
    <w:rsid w:val="00E168C5"/>
    <w:rsid w:val="00E16CD4"/>
    <w:rsid w:val="00E16D4F"/>
    <w:rsid w:val="00E217B4"/>
    <w:rsid w:val="00E21F61"/>
    <w:rsid w:val="00E22BD9"/>
    <w:rsid w:val="00E27A58"/>
    <w:rsid w:val="00E3087B"/>
    <w:rsid w:val="00E3127B"/>
    <w:rsid w:val="00E318AC"/>
    <w:rsid w:val="00E31DF1"/>
    <w:rsid w:val="00E322BB"/>
    <w:rsid w:val="00E32A5E"/>
    <w:rsid w:val="00E33838"/>
    <w:rsid w:val="00E33B0C"/>
    <w:rsid w:val="00E40125"/>
    <w:rsid w:val="00E40C35"/>
    <w:rsid w:val="00E44135"/>
    <w:rsid w:val="00E4460B"/>
    <w:rsid w:val="00E463EF"/>
    <w:rsid w:val="00E524EE"/>
    <w:rsid w:val="00E54D82"/>
    <w:rsid w:val="00E55438"/>
    <w:rsid w:val="00E6160D"/>
    <w:rsid w:val="00E61682"/>
    <w:rsid w:val="00E61B15"/>
    <w:rsid w:val="00E64424"/>
    <w:rsid w:val="00E662F2"/>
    <w:rsid w:val="00E667AD"/>
    <w:rsid w:val="00E66E9B"/>
    <w:rsid w:val="00E673B5"/>
    <w:rsid w:val="00E71830"/>
    <w:rsid w:val="00E729D2"/>
    <w:rsid w:val="00E741F0"/>
    <w:rsid w:val="00E74AB8"/>
    <w:rsid w:val="00E74CF8"/>
    <w:rsid w:val="00E759EC"/>
    <w:rsid w:val="00E76A2E"/>
    <w:rsid w:val="00E85D96"/>
    <w:rsid w:val="00E86FB7"/>
    <w:rsid w:val="00E92753"/>
    <w:rsid w:val="00E927C6"/>
    <w:rsid w:val="00E92A49"/>
    <w:rsid w:val="00E93B4A"/>
    <w:rsid w:val="00E963A7"/>
    <w:rsid w:val="00E966A4"/>
    <w:rsid w:val="00E96E20"/>
    <w:rsid w:val="00EA0413"/>
    <w:rsid w:val="00EA105D"/>
    <w:rsid w:val="00EA11DB"/>
    <w:rsid w:val="00EA3F28"/>
    <w:rsid w:val="00EA6F35"/>
    <w:rsid w:val="00EA79D1"/>
    <w:rsid w:val="00EB06DA"/>
    <w:rsid w:val="00EB0BBF"/>
    <w:rsid w:val="00EB0DBB"/>
    <w:rsid w:val="00EB7036"/>
    <w:rsid w:val="00EC304D"/>
    <w:rsid w:val="00EC3738"/>
    <w:rsid w:val="00EC62CC"/>
    <w:rsid w:val="00EC68A6"/>
    <w:rsid w:val="00ED032F"/>
    <w:rsid w:val="00ED0A54"/>
    <w:rsid w:val="00ED1C3E"/>
    <w:rsid w:val="00ED22C1"/>
    <w:rsid w:val="00ED2987"/>
    <w:rsid w:val="00ED2D3E"/>
    <w:rsid w:val="00ED4BB6"/>
    <w:rsid w:val="00ED6348"/>
    <w:rsid w:val="00ED6779"/>
    <w:rsid w:val="00ED68A7"/>
    <w:rsid w:val="00ED7199"/>
    <w:rsid w:val="00ED7A48"/>
    <w:rsid w:val="00EE6230"/>
    <w:rsid w:val="00EE7C1B"/>
    <w:rsid w:val="00EF03D1"/>
    <w:rsid w:val="00EF39D1"/>
    <w:rsid w:val="00EF42EC"/>
    <w:rsid w:val="00EF5DFD"/>
    <w:rsid w:val="00EF78A4"/>
    <w:rsid w:val="00F004CE"/>
    <w:rsid w:val="00F02654"/>
    <w:rsid w:val="00F035AB"/>
    <w:rsid w:val="00F037D7"/>
    <w:rsid w:val="00F04DEF"/>
    <w:rsid w:val="00F070AB"/>
    <w:rsid w:val="00F07CA8"/>
    <w:rsid w:val="00F1059B"/>
    <w:rsid w:val="00F12341"/>
    <w:rsid w:val="00F14C26"/>
    <w:rsid w:val="00F16293"/>
    <w:rsid w:val="00F2189A"/>
    <w:rsid w:val="00F240BB"/>
    <w:rsid w:val="00F2440C"/>
    <w:rsid w:val="00F24A15"/>
    <w:rsid w:val="00F24CF5"/>
    <w:rsid w:val="00F2515C"/>
    <w:rsid w:val="00F26878"/>
    <w:rsid w:val="00F3057D"/>
    <w:rsid w:val="00F31FF0"/>
    <w:rsid w:val="00F32B39"/>
    <w:rsid w:val="00F4092C"/>
    <w:rsid w:val="00F40DC4"/>
    <w:rsid w:val="00F4189C"/>
    <w:rsid w:val="00F422FC"/>
    <w:rsid w:val="00F42F85"/>
    <w:rsid w:val="00F43039"/>
    <w:rsid w:val="00F449DF"/>
    <w:rsid w:val="00F44CFD"/>
    <w:rsid w:val="00F45B76"/>
    <w:rsid w:val="00F47548"/>
    <w:rsid w:val="00F4754D"/>
    <w:rsid w:val="00F50202"/>
    <w:rsid w:val="00F5130E"/>
    <w:rsid w:val="00F51385"/>
    <w:rsid w:val="00F52823"/>
    <w:rsid w:val="00F529D5"/>
    <w:rsid w:val="00F55C42"/>
    <w:rsid w:val="00F56DC2"/>
    <w:rsid w:val="00F57863"/>
    <w:rsid w:val="00F57FED"/>
    <w:rsid w:val="00F6331D"/>
    <w:rsid w:val="00F64B8A"/>
    <w:rsid w:val="00F6554F"/>
    <w:rsid w:val="00F65ECB"/>
    <w:rsid w:val="00F716B4"/>
    <w:rsid w:val="00F718EB"/>
    <w:rsid w:val="00F71E3F"/>
    <w:rsid w:val="00F71E54"/>
    <w:rsid w:val="00F725E8"/>
    <w:rsid w:val="00F73367"/>
    <w:rsid w:val="00F75A4A"/>
    <w:rsid w:val="00F769D2"/>
    <w:rsid w:val="00F7723A"/>
    <w:rsid w:val="00F840C7"/>
    <w:rsid w:val="00F84342"/>
    <w:rsid w:val="00F8594C"/>
    <w:rsid w:val="00F86912"/>
    <w:rsid w:val="00F86A29"/>
    <w:rsid w:val="00F86C5B"/>
    <w:rsid w:val="00F87043"/>
    <w:rsid w:val="00F90414"/>
    <w:rsid w:val="00F91ECE"/>
    <w:rsid w:val="00F936CF"/>
    <w:rsid w:val="00F95651"/>
    <w:rsid w:val="00F978B0"/>
    <w:rsid w:val="00F97CA9"/>
    <w:rsid w:val="00FA36D4"/>
    <w:rsid w:val="00FA4485"/>
    <w:rsid w:val="00FB002F"/>
    <w:rsid w:val="00FB11C1"/>
    <w:rsid w:val="00FB3008"/>
    <w:rsid w:val="00FB6C9B"/>
    <w:rsid w:val="00FB6D4B"/>
    <w:rsid w:val="00FB6FE6"/>
    <w:rsid w:val="00FC046C"/>
    <w:rsid w:val="00FC1750"/>
    <w:rsid w:val="00FC2020"/>
    <w:rsid w:val="00FC46D0"/>
    <w:rsid w:val="00FC614B"/>
    <w:rsid w:val="00FC7665"/>
    <w:rsid w:val="00FD114E"/>
    <w:rsid w:val="00FD3F84"/>
    <w:rsid w:val="00FD4621"/>
    <w:rsid w:val="00FD574F"/>
    <w:rsid w:val="00FD7B85"/>
    <w:rsid w:val="00FD7BF0"/>
    <w:rsid w:val="00FE0194"/>
    <w:rsid w:val="00FE16DA"/>
    <w:rsid w:val="00FE1C7C"/>
    <w:rsid w:val="00FE24B8"/>
    <w:rsid w:val="00FE312C"/>
    <w:rsid w:val="00FE3897"/>
    <w:rsid w:val="00FE4B99"/>
    <w:rsid w:val="00FE4D84"/>
    <w:rsid w:val="00FE64C5"/>
    <w:rsid w:val="00FE6697"/>
    <w:rsid w:val="00FF0265"/>
    <w:rsid w:val="00FF23B5"/>
    <w:rsid w:val="00FF2718"/>
    <w:rsid w:val="00FF348A"/>
    <w:rsid w:val="00FF43E6"/>
    <w:rsid w:val="00FF4419"/>
    <w:rsid w:val="00FF5BD2"/>
    <w:rsid w:val="00FF6338"/>
    <w:rsid w:val="00FF68BC"/>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1948385658">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73355466">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sChild>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1819104697">
              <w:marLeft w:val="0"/>
              <w:marRight w:val="0"/>
              <w:marTop w:val="0"/>
              <w:marBottom w:val="0"/>
              <w:divBdr>
                <w:top w:val="none" w:sz="0" w:space="0" w:color="auto"/>
                <w:left w:val="none" w:sz="0" w:space="0" w:color="auto"/>
                <w:bottom w:val="none" w:sz="0" w:space="0" w:color="auto"/>
                <w:right w:val="none" w:sz="0" w:space="0" w:color="auto"/>
              </w:divBdr>
            </w:div>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1627203480">
              <w:marLeft w:val="0"/>
              <w:marRight w:val="0"/>
              <w:marTop w:val="0"/>
              <w:marBottom w:val="0"/>
              <w:divBdr>
                <w:top w:val="none" w:sz="0" w:space="0" w:color="auto"/>
                <w:left w:val="none" w:sz="0" w:space="0" w:color="auto"/>
                <w:bottom w:val="none" w:sz="0" w:space="0" w:color="auto"/>
                <w:right w:val="none" w:sz="0" w:space="0" w:color="auto"/>
              </w:divBdr>
            </w:div>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1891645690">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91125761">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538472226">
          <w:marLeft w:val="0"/>
          <w:marRight w:val="0"/>
          <w:marTop w:val="0"/>
          <w:marBottom w:val="0"/>
          <w:divBdr>
            <w:top w:val="none" w:sz="0" w:space="0" w:color="auto"/>
            <w:left w:val="none" w:sz="0" w:space="0" w:color="auto"/>
            <w:bottom w:val="none" w:sz="0" w:space="0" w:color="auto"/>
            <w:right w:val="none" w:sz="0" w:space="0" w:color="auto"/>
          </w:divBdr>
        </w:div>
        <w:div w:id="388723122">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tki.gov.si/data/search?s=NIJ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si/teme/informacije-javnega-znacaja/" TargetMode="External"/><Relationship Id="rId4" Type="http://schemas.openxmlformats.org/officeDocument/2006/relationships/settings" Target="settings.xml"/><Relationship Id="rId9" Type="http://schemas.openxmlformats.org/officeDocument/2006/relationships/hyperlink" Target="https://nijz.si/podatk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13" Type="http://schemas.openxmlformats.org/officeDocument/2006/relationships/hyperlink" Target="http://www.uradni-list.si/1/objava.jsp?sop=2010-01-0251"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12" Type="http://schemas.openxmlformats.org/officeDocument/2006/relationships/hyperlink" Target="http://www.uradni-list.si/1/objava.jsp?sop=2008-01-2816"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www.uradni-list.si/1/objava.jsp?sop=2022-01-0014"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www.uradni-list.si/1/objava.jsp?sop=2007-01-6415" TargetMode="External"/><Relationship Id="rId5" Type="http://schemas.openxmlformats.org/officeDocument/2006/relationships/hyperlink" Target="http://www.uradni-list.si/1/objava.jsp?sop=2015-01-0728" TargetMode="External"/><Relationship Id="rId15" Type="http://schemas.openxmlformats.org/officeDocument/2006/relationships/hyperlink" Target="http://www.uradni-list.si/1/objava.jsp?sop=2020-01-3096" TargetMode="External"/><Relationship Id="rId10" Type="http://schemas.openxmlformats.org/officeDocument/2006/relationships/hyperlink" Target="http://www.uradni-list.si/1/objava.jsp?sop=2006-01-4487"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www.uradni-list.si/1/objava.jsp?sop=2006-01-0970" TargetMode="External"/><Relationship Id="rId14" Type="http://schemas.openxmlformats.org/officeDocument/2006/relationships/hyperlink" Target="http://www.uradni-list.si/1/objava.jsp?sop=2013-01-30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1136</Words>
  <Characters>6867</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3</cp:revision>
  <cp:lastPrinted>2022-08-17T12:22:00Z</cp:lastPrinted>
  <dcterms:created xsi:type="dcterms:W3CDTF">2024-08-26T11:12:00Z</dcterms:created>
  <dcterms:modified xsi:type="dcterms:W3CDTF">2024-08-28T08:33:00Z</dcterms:modified>
</cp:coreProperties>
</file>