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2165" w14:textId="77777777" w:rsidR="00D83DB7" w:rsidRDefault="00D83DB7" w:rsidP="00754135">
      <w:pPr>
        <w:pStyle w:val="datumtevilka"/>
        <w:spacing w:line="240" w:lineRule="auto"/>
        <w:jc w:val="both"/>
        <w:rPr>
          <w:rFonts w:cs="Arial"/>
          <w:color w:val="000000"/>
        </w:rPr>
      </w:pPr>
    </w:p>
    <w:p w14:paraId="046BC391" w14:textId="46080F77" w:rsidR="00E259AC" w:rsidRPr="00754135" w:rsidRDefault="0089510F" w:rsidP="00754135">
      <w:pPr>
        <w:pStyle w:val="datumtevilka"/>
        <w:spacing w:line="240" w:lineRule="auto"/>
        <w:jc w:val="both"/>
        <w:rPr>
          <w:rFonts w:cs="Arial"/>
          <w:color w:val="000000"/>
        </w:rPr>
      </w:pPr>
      <w:r w:rsidRPr="00754135">
        <w:rPr>
          <w:rFonts w:cs="Arial"/>
          <w:color w:val="000000"/>
        </w:rPr>
        <w:t>Gospod</w:t>
      </w:r>
    </w:p>
    <w:p w14:paraId="6202764D" w14:textId="5D25DFDA" w:rsidR="000B6D87" w:rsidRPr="00754135" w:rsidRDefault="00230842" w:rsidP="00754135">
      <w:pPr>
        <w:pStyle w:val="datumtevilka"/>
        <w:spacing w:line="240" w:lineRule="auto"/>
        <w:jc w:val="both"/>
        <w:rPr>
          <w:rFonts w:cs="Arial"/>
          <w:color w:val="000000" w:themeColor="text1"/>
        </w:rPr>
      </w:pPr>
      <w:r w:rsidRPr="00230842">
        <w:rPr>
          <w:rFonts w:cs="Arial"/>
          <w:color w:val="000000" w:themeColor="text1"/>
          <w:highlight w:val="black"/>
        </w:rPr>
        <w:t>_____________</w:t>
      </w:r>
    </w:p>
    <w:p w14:paraId="78CC1C64" w14:textId="77777777" w:rsidR="000B6D87" w:rsidRPr="00754135" w:rsidRDefault="000B6D87" w:rsidP="00754135">
      <w:pPr>
        <w:pStyle w:val="datumtevilka"/>
        <w:spacing w:line="240" w:lineRule="auto"/>
        <w:jc w:val="both"/>
        <w:rPr>
          <w:rFonts w:cs="Arial"/>
          <w:color w:val="000000" w:themeColor="text1"/>
        </w:rPr>
      </w:pPr>
    </w:p>
    <w:p w14:paraId="29F8C0BD" w14:textId="50218E13" w:rsidR="00FB4D70" w:rsidRPr="00754135" w:rsidRDefault="00F31FF0" w:rsidP="00754135">
      <w:pPr>
        <w:pStyle w:val="datumtevilka"/>
        <w:spacing w:line="240" w:lineRule="auto"/>
        <w:jc w:val="both"/>
        <w:rPr>
          <w:rFonts w:cs="Arial"/>
          <w:color w:val="000000"/>
        </w:rPr>
      </w:pPr>
      <w:r w:rsidRPr="00754135">
        <w:rPr>
          <w:rFonts w:cs="Arial"/>
          <w:color w:val="000000" w:themeColor="text1"/>
        </w:rPr>
        <w:t xml:space="preserve">E.: </w:t>
      </w:r>
      <w:r w:rsidR="00230842" w:rsidRPr="00230842">
        <w:rPr>
          <w:rFonts w:cs="Arial"/>
          <w:color w:val="000000" w:themeColor="text1"/>
          <w:highlight w:val="black"/>
        </w:rPr>
        <w:t>_________________</w:t>
      </w:r>
      <w:hyperlink r:id="rId8" w:history="1"/>
    </w:p>
    <w:p w14:paraId="68BCDA14" w14:textId="77777777" w:rsidR="00E259AC" w:rsidRPr="00754135" w:rsidRDefault="00E259AC" w:rsidP="00754135">
      <w:pPr>
        <w:pStyle w:val="datumtevilka"/>
        <w:spacing w:line="240" w:lineRule="auto"/>
        <w:jc w:val="both"/>
        <w:rPr>
          <w:rFonts w:cs="Arial"/>
        </w:rPr>
      </w:pPr>
    </w:p>
    <w:p w14:paraId="15125B20" w14:textId="77777777" w:rsidR="000B6D87" w:rsidRPr="00754135" w:rsidRDefault="000B6D87" w:rsidP="00754135">
      <w:pPr>
        <w:pStyle w:val="datumtevilka"/>
        <w:spacing w:line="240" w:lineRule="auto"/>
        <w:jc w:val="both"/>
        <w:rPr>
          <w:rFonts w:cs="Arial"/>
          <w:color w:val="000000" w:themeColor="text1"/>
          <w:u w:val="single"/>
        </w:rPr>
      </w:pPr>
    </w:p>
    <w:p w14:paraId="32EE0CDC" w14:textId="77777777" w:rsidR="00E259AC" w:rsidRPr="00754135" w:rsidRDefault="00E259AC" w:rsidP="00754135">
      <w:pPr>
        <w:pStyle w:val="datumtevilka"/>
        <w:spacing w:line="240" w:lineRule="auto"/>
        <w:jc w:val="both"/>
        <w:rPr>
          <w:rFonts w:cs="Arial"/>
        </w:rPr>
      </w:pPr>
    </w:p>
    <w:p w14:paraId="6E314511" w14:textId="30B5FBDD" w:rsidR="00F31FF0" w:rsidRPr="00754135" w:rsidRDefault="00F31FF0" w:rsidP="00754135">
      <w:pPr>
        <w:pStyle w:val="datumtevilka"/>
        <w:spacing w:line="240" w:lineRule="auto"/>
        <w:jc w:val="both"/>
        <w:rPr>
          <w:rFonts w:cs="Arial"/>
        </w:rPr>
      </w:pPr>
      <w:r w:rsidRPr="00754135">
        <w:rPr>
          <w:rFonts w:cs="Arial"/>
        </w:rPr>
        <w:t>Številka:  090-</w:t>
      </w:r>
      <w:r w:rsidR="00E259AC" w:rsidRPr="00754135">
        <w:rPr>
          <w:rFonts w:cs="Arial"/>
        </w:rPr>
        <w:t>4</w:t>
      </w:r>
      <w:r w:rsidR="0089510F" w:rsidRPr="00754135">
        <w:rPr>
          <w:rFonts w:cs="Arial"/>
        </w:rPr>
        <w:t>4</w:t>
      </w:r>
      <w:r w:rsidRPr="00754135">
        <w:rPr>
          <w:rFonts w:cs="Arial"/>
        </w:rPr>
        <w:t>/202</w:t>
      </w:r>
      <w:r w:rsidR="000B6D87" w:rsidRPr="00754135">
        <w:rPr>
          <w:rFonts w:cs="Arial"/>
        </w:rPr>
        <w:t>2</w:t>
      </w:r>
      <w:r w:rsidRPr="00754135">
        <w:rPr>
          <w:rFonts w:cs="Arial"/>
        </w:rPr>
        <w:t>/</w:t>
      </w:r>
      <w:r w:rsidR="000B6D87" w:rsidRPr="00754135">
        <w:rPr>
          <w:rFonts w:cs="Arial"/>
        </w:rPr>
        <w:t>2</w:t>
      </w:r>
    </w:p>
    <w:p w14:paraId="7333962F" w14:textId="2077DA89" w:rsidR="00F31FF0" w:rsidRPr="00754135" w:rsidRDefault="00F31FF0" w:rsidP="00754135">
      <w:pPr>
        <w:pStyle w:val="datumtevilka"/>
        <w:spacing w:line="240" w:lineRule="auto"/>
        <w:jc w:val="both"/>
        <w:rPr>
          <w:rFonts w:cs="Arial"/>
        </w:rPr>
      </w:pPr>
      <w:r w:rsidRPr="00754135">
        <w:rPr>
          <w:rFonts w:cs="Arial"/>
        </w:rPr>
        <w:t xml:space="preserve">Datum:    </w:t>
      </w:r>
      <w:r w:rsidR="00545E56" w:rsidRPr="00754135">
        <w:rPr>
          <w:rFonts w:cs="Arial"/>
        </w:rPr>
        <w:t>2</w:t>
      </w:r>
      <w:r w:rsidR="001A6938">
        <w:rPr>
          <w:rFonts w:cs="Arial"/>
        </w:rPr>
        <w:t>3</w:t>
      </w:r>
      <w:r w:rsidRPr="00754135">
        <w:rPr>
          <w:rFonts w:cs="Arial"/>
        </w:rPr>
        <w:t xml:space="preserve">. </w:t>
      </w:r>
      <w:r w:rsidR="00231D19" w:rsidRPr="00754135">
        <w:rPr>
          <w:rFonts w:cs="Arial"/>
        </w:rPr>
        <w:t>5</w:t>
      </w:r>
      <w:r w:rsidRPr="00754135">
        <w:rPr>
          <w:rFonts w:cs="Arial"/>
        </w:rPr>
        <w:t>. 202</w:t>
      </w:r>
      <w:r w:rsidR="00F40DC4" w:rsidRPr="00754135">
        <w:rPr>
          <w:rFonts w:cs="Arial"/>
        </w:rPr>
        <w:t>2</w:t>
      </w:r>
      <w:r w:rsidRPr="00754135">
        <w:rPr>
          <w:rFonts w:cs="Arial"/>
        </w:rPr>
        <w:t xml:space="preserve">  </w:t>
      </w:r>
    </w:p>
    <w:p w14:paraId="1D157067" w14:textId="77777777" w:rsidR="00F31FF0" w:rsidRPr="00754135" w:rsidRDefault="00F31FF0" w:rsidP="00754135">
      <w:pPr>
        <w:spacing w:line="240" w:lineRule="auto"/>
        <w:jc w:val="both"/>
        <w:rPr>
          <w:rFonts w:cs="Arial"/>
          <w:szCs w:val="20"/>
        </w:rPr>
      </w:pPr>
    </w:p>
    <w:p w14:paraId="5DC14CCA" w14:textId="77777777" w:rsidR="00F31FF0" w:rsidRPr="00754135" w:rsidRDefault="00F31FF0" w:rsidP="00754135">
      <w:pPr>
        <w:pStyle w:val="ZADEVA"/>
        <w:spacing w:line="240" w:lineRule="auto"/>
        <w:ind w:left="0" w:firstLine="0"/>
        <w:jc w:val="both"/>
        <w:rPr>
          <w:rFonts w:cs="Arial"/>
          <w:b w:val="0"/>
          <w:szCs w:val="20"/>
          <w:lang w:val="sl-SI"/>
        </w:rPr>
      </w:pPr>
    </w:p>
    <w:p w14:paraId="0A87FDB9" w14:textId="28815B23" w:rsidR="00E259AC" w:rsidRPr="00754135" w:rsidRDefault="00A726C9" w:rsidP="00754135">
      <w:pPr>
        <w:pStyle w:val="ZADEVA"/>
        <w:spacing w:line="240" w:lineRule="auto"/>
        <w:ind w:left="0" w:firstLine="0"/>
        <w:jc w:val="both"/>
        <w:rPr>
          <w:rFonts w:cs="Arial"/>
          <w:b w:val="0"/>
          <w:color w:val="000000"/>
          <w:szCs w:val="20"/>
          <w:lang w:val="sl-SI" w:eastAsia="sl-SI"/>
        </w:rPr>
      </w:pPr>
      <w:r w:rsidRPr="00754135">
        <w:rPr>
          <w:rFonts w:cs="Arial"/>
          <w:b w:val="0"/>
          <w:szCs w:val="20"/>
          <w:lang w:val="sl-SI"/>
        </w:rPr>
        <w:t xml:space="preserve">Zadeva: </w:t>
      </w:r>
      <w:r w:rsidR="00E259AC" w:rsidRPr="00754135">
        <w:rPr>
          <w:rFonts w:cs="Arial"/>
          <w:b w:val="0"/>
          <w:szCs w:val="20"/>
          <w:lang w:val="sl-SI"/>
        </w:rPr>
        <w:t xml:space="preserve"> </w:t>
      </w:r>
      <w:r w:rsidR="00E259AC" w:rsidRPr="00754135">
        <w:rPr>
          <w:rFonts w:cs="Arial"/>
          <w:b w:val="0"/>
          <w:color w:val="000000"/>
          <w:szCs w:val="20"/>
          <w:lang w:val="sl-SI" w:eastAsia="sl-SI"/>
        </w:rPr>
        <w:t>Izvajanje določb Zakona o dostopu do informacij javnega značaja</w:t>
      </w:r>
      <w:r w:rsidRPr="00754135">
        <w:rPr>
          <w:rFonts w:cs="Arial"/>
          <w:b w:val="0"/>
          <w:color w:val="000000"/>
          <w:szCs w:val="20"/>
          <w:lang w:val="sl-SI" w:eastAsia="sl-SI"/>
        </w:rPr>
        <w:t xml:space="preserve">– </w:t>
      </w:r>
      <w:r w:rsidR="00AB3EF8" w:rsidRPr="00754135">
        <w:rPr>
          <w:rFonts w:cs="Arial"/>
          <w:b w:val="0"/>
          <w:color w:val="000000"/>
          <w:szCs w:val="20"/>
          <w:lang w:val="sl-SI" w:eastAsia="sl-SI"/>
        </w:rPr>
        <w:t>odgovor</w:t>
      </w:r>
      <w:r w:rsidRPr="00754135">
        <w:rPr>
          <w:rFonts w:cs="Arial"/>
          <w:b w:val="0"/>
          <w:color w:val="000000"/>
          <w:szCs w:val="20"/>
          <w:lang w:val="sl-SI" w:eastAsia="sl-SI"/>
        </w:rPr>
        <w:t xml:space="preserve"> </w:t>
      </w:r>
    </w:p>
    <w:p w14:paraId="6B218FDF" w14:textId="45B41EBD" w:rsidR="00A726C9" w:rsidRPr="00754135" w:rsidRDefault="00E259AC" w:rsidP="00754135">
      <w:pPr>
        <w:pStyle w:val="ZADEVA"/>
        <w:spacing w:line="240" w:lineRule="auto"/>
        <w:ind w:left="0" w:firstLine="0"/>
        <w:jc w:val="both"/>
        <w:rPr>
          <w:rFonts w:cs="Arial"/>
          <w:b w:val="0"/>
          <w:color w:val="000000"/>
          <w:szCs w:val="20"/>
          <w:lang w:val="sl-SI" w:eastAsia="sl-SI"/>
        </w:rPr>
      </w:pPr>
      <w:r w:rsidRPr="00754135">
        <w:rPr>
          <w:rFonts w:cs="Arial"/>
          <w:b w:val="0"/>
          <w:color w:val="000000"/>
          <w:szCs w:val="20"/>
          <w:lang w:val="sl-SI" w:eastAsia="sl-SI"/>
        </w:rPr>
        <w:t xml:space="preserve">                </w:t>
      </w:r>
      <w:r w:rsidR="00A726C9" w:rsidRPr="00754135">
        <w:rPr>
          <w:rFonts w:cs="Arial"/>
          <w:b w:val="0"/>
          <w:color w:val="000000"/>
          <w:szCs w:val="20"/>
          <w:lang w:val="sl-SI" w:eastAsia="sl-SI"/>
        </w:rPr>
        <w:t>ministrstva</w:t>
      </w:r>
    </w:p>
    <w:p w14:paraId="6839F45B" w14:textId="7DA4A068" w:rsidR="00F31FF0" w:rsidRPr="00754135" w:rsidRDefault="007E374B" w:rsidP="00754135">
      <w:pPr>
        <w:pStyle w:val="ZADEVA"/>
        <w:spacing w:line="240" w:lineRule="auto"/>
        <w:ind w:left="0" w:firstLine="0"/>
        <w:jc w:val="both"/>
        <w:rPr>
          <w:rFonts w:cs="Arial"/>
          <w:b w:val="0"/>
          <w:color w:val="000000"/>
          <w:szCs w:val="20"/>
          <w:lang w:val="sl-SI" w:eastAsia="sl-SI"/>
        </w:rPr>
      </w:pPr>
      <w:r w:rsidRPr="00754135">
        <w:rPr>
          <w:rFonts w:cs="Arial"/>
          <w:b w:val="0"/>
          <w:color w:val="000000"/>
          <w:szCs w:val="20"/>
          <w:lang w:val="sl-SI" w:eastAsia="sl-SI"/>
        </w:rPr>
        <w:t xml:space="preserve">Zveza:    </w:t>
      </w:r>
      <w:r w:rsidR="00E259AC" w:rsidRPr="00754135">
        <w:rPr>
          <w:rFonts w:cs="Arial"/>
          <w:b w:val="0"/>
          <w:color w:val="000000"/>
          <w:szCs w:val="20"/>
          <w:lang w:val="sl-SI" w:eastAsia="sl-SI"/>
        </w:rPr>
        <w:t xml:space="preserve"> </w:t>
      </w:r>
      <w:r w:rsidRPr="00754135">
        <w:rPr>
          <w:rFonts w:cs="Arial"/>
          <w:b w:val="0"/>
          <w:color w:val="000000"/>
          <w:szCs w:val="20"/>
          <w:lang w:val="sl-SI" w:eastAsia="sl-SI"/>
        </w:rPr>
        <w:t xml:space="preserve">vaš dopis z dne </w:t>
      </w:r>
      <w:r w:rsidR="00AB3EF8" w:rsidRPr="00754135">
        <w:rPr>
          <w:rFonts w:cs="Arial"/>
          <w:b w:val="0"/>
          <w:color w:val="000000"/>
          <w:szCs w:val="20"/>
          <w:lang w:val="sl-SI" w:eastAsia="sl-SI"/>
        </w:rPr>
        <w:t>12</w:t>
      </w:r>
      <w:r w:rsidR="000B6D87" w:rsidRPr="00754135">
        <w:rPr>
          <w:rFonts w:cs="Arial"/>
          <w:b w:val="0"/>
          <w:color w:val="000000"/>
          <w:szCs w:val="20"/>
          <w:lang w:val="sl-SI" w:eastAsia="sl-SI"/>
        </w:rPr>
        <w:t>. </w:t>
      </w:r>
      <w:r w:rsidR="00E259AC" w:rsidRPr="00754135">
        <w:rPr>
          <w:rFonts w:cs="Arial"/>
          <w:b w:val="0"/>
          <w:color w:val="000000"/>
          <w:szCs w:val="20"/>
          <w:lang w:val="sl-SI" w:eastAsia="sl-SI"/>
        </w:rPr>
        <w:t>5</w:t>
      </w:r>
      <w:r w:rsidR="000B6D87" w:rsidRPr="00754135">
        <w:rPr>
          <w:rFonts w:cs="Arial"/>
          <w:b w:val="0"/>
          <w:color w:val="000000"/>
          <w:szCs w:val="20"/>
          <w:lang w:val="sl-SI" w:eastAsia="sl-SI"/>
        </w:rPr>
        <w:t>. 2022</w:t>
      </w:r>
    </w:p>
    <w:p w14:paraId="5D3CD4DB" w14:textId="77777777" w:rsidR="00023CD6" w:rsidRPr="00754135" w:rsidRDefault="00023CD6" w:rsidP="00754135">
      <w:pPr>
        <w:pStyle w:val="ZADEVA"/>
        <w:spacing w:line="240" w:lineRule="auto"/>
        <w:ind w:left="0" w:firstLine="0"/>
        <w:jc w:val="both"/>
        <w:rPr>
          <w:rFonts w:cs="Arial"/>
          <w:b w:val="0"/>
          <w:szCs w:val="20"/>
          <w:lang w:val="sl-SI"/>
        </w:rPr>
      </w:pPr>
    </w:p>
    <w:p w14:paraId="1260422B" w14:textId="77777777" w:rsidR="00F31FF0" w:rsidRPr="00754135" w:rsidRDefault="00F31FF0" w:rsidP="00754135">
      <w:pPr>
        <w:pStyle w:val="ZADEVA"/>
        <w:spacing w:line="240" w:lineRule="auto"/>
        <w:ind w:left="0" w:firstLine="0"/>
        <w:jc w:val="both"/>
        <w:rPr>
          <w:rFonts w:cs="Arial"/>
          <w:b w:val="0"/>
          <w:szCs w:val="20"/>
          <w:lang w:val="sl-SI"/>
        </w:rPr>
      </w:pPr>
    </w:p>
    <w:p w14:paraId="0751D6EB" w14:textId="77777777" w:rsidR="00F31FF0" w:rsidRPr="00754135" w:rsidRDefault="00F31FF0" w:rsidP="00754135">
      <w:pPr>
        <w:spacing w:line="240" w:lineRule="auto"/>
        <w:jc w:val="both"/>
        <w:rPr>
          <w:rFonts w:cs="Arial"/>
          <w:color w:val="000000" w:themeColor="text1"/>
          <w:szCs w:val="20"/>
        </w:rPr>
      </w:pPr>
      <w:r w:rsidRPr="00754135">
        <w:rPr>
          <w:rFonts w:cs="Arial"/>
          <w:color w:val="000000" w:themeColor="text1"/>
          <w:szCs w:val="20"/>
        </w:rPr>
        <w:t>Spoštovani,</w:t>
      </w:r>
    </w:p>
    <w:p w14:paraId="210E3766" w14:textId="77777777" w:rsidR="00890075" w:rsidRPr="00754135" w:rsidRDefault="00890075" w:rsidP="00754135">
      <w:pPr>
        <w:spacing w:line="240" w:lineRule="auto"/>
        <w:jc w:val="both"/>
        <w:rPr>
          <w:rFonts w:cs="Arial"/>
          <w:color w:val="000000" w:themeColor="text1"/>
          <w:szCs w:val="20"/>
        </w:rPr>
      </w:pPr>
    </w:p>
    <w:p w14:paraId="4C34D950" w14:textId="064D7558" w:rsidR="00AB3EF8" w:rsidRPr="00754135" w:rsidRDefault="00890075" w:rsidP="00754135">
      <w:pPr>
        <w:autoSpaceDE w:val="0"/>
        <w:autoSpaceDN w:val="0"/>
        <w:adjustRightInd w:val="0"/>
        <w:spacing w:line="240" w:lineRule="auto"/>
        <w:jc w:val="both"/>
        <w:rPr>
          <w:rFonts w:cs="Arial"/>
          <w:color w:val="000000"/>
          <w:szCs w:val="20"/>
          <w:lang w:eastAsia="sl-SI"/>
        </w:rPr>
      </w:pPr>
      <w:r w:rsidRPr="00754135">
        <w:rPr>
          <w:rFonts w:cs="Arial"/>
          <w:color w:val="000000" w:themeColor="text1"/>
          <w:szCs w:val="20"/>
        </w:rPr>
        <w:t xml:space="preserve">prejeli smo vaš dopis, kjer </w:t>
      </w:r>
      <w:r w:rsidR="007A7991">
        <w:rPr>
          <w:rFonts w:cs="Arial"/>
          <w:color w:val="000000" w:themeColor="text1"/>
          <w:szCs w:val="20"/>
        </w:rPr>
        <w:t>sprašujete</w:t>
      </w:r>
      <w:r w:rsidR="00AB3EF8" w:rsidRPr="00754135">
        <w:rPr>
          <w:rFonts w:cs="Arial"/>
          <w:color w:val="000000" w:themeColor="text1"/>
          <w:szCs w:val="20"/>
        </w:rPr>
        <w:t xml:space="preserve">, </w:t>
      </w:r>
      <w:r w:rsidR="00AB3EF8" w:rsidRPr="00754135">
        <w:rPr>
          <w:rFonts w:cs="Arial"/>
          <w:szCs w:val="20"/>
          <w:lang w:eastAsia="sl-SI"/>
        </w:rPr>
        <w:t xml:space="preserve">ali prvostopenjski organ lahko samovoljno spremeni obliko, v kateri prosilec želi prejeti informacijo javnega značaja, na podlagi določb </w:t>
      </w:r>
      <w:r w:rsidR="00AB3EF8" w:rsidRPr="00754135">
        <w:rPr>
          <w:rFonts w:cs="Arial"/>
          <w:color w:val="000000"/>
          <w:szCs w:val="20"/>
        </w:rPr>
        <w:t xml:space="preserve">Zakonu o dostopu do informacij javnega značaja (v nadaljnjem besedilu: </w:t>
      </w:r>
      <w:r w:rsidR="00AB3EF8" w:rsidRPr="00754135">
        <w:rPr>
          <w:rFonts w:cs="Arial"/>
          <w:color w:val="000000"/>
          <w:szCs w:val="20"/>
          <w:lang w:eastAsia="sl-SI"/>
        </w:rPr>
        <w:t>ZDIJZ)</w:t>
      </w:r>
      <w:r w:rsidR="00AB3EF8" w:rsidRPr="00754135">
        <w:rPr>
          <w:rStyle w:val="Sprotnaopomba-sklic"/>
          <w:rFonts w:cs="Arial"/>
          <w:color w:val="000000"/>
          <w:szCs w:val="20"/>
          <w:lang w:eastAsia="sl-SI"/>
        </w:rPr>
        <w:footnoteReference w:id="1"/>
      </w:r>
      <w:r w:rsidR="00AB3EF8" w:rsidRPr="00754135">
        <w:rPr>
          <w:rFonts w:cs="Arial"/>
          <w:color w:val="000000"/>
          <w:szCs w:val="20"/>
          <w:lang w:eastAsia="sl-SI"/>
        </w:rPr>
        <w:t>.</w:t>
      </w:r>
      <w:r w:rsidR="008113ED" w:rsidRPr="00754135">
        <w:rPr>
          <w:rFonts w:cs="Arial"/>
          <w:color w:val="000000"/>
          <w:szCs w:val="20"/>
          <w:lang w:eastAsia="sl-SI"/>
        </w:rPr>
        <w:t xml:space="preserve"> </w:t>
      </w:r>
    </w:p>
    <w:p w14:paraId="663ED0F9" w14:textId="77777777" w:rsidR="00AB3EF8" w:rsidRPr="00754135" w:rsidRDefault="00AB3EF8" w:rsidP="00754135">
      <w:pPr>
        <w:autoSpaceDE w:val="0"/>
        <w:autoSpaceDN w:val="0"/>
        <w:adjustRightInd w:val="0"/>
        <w:spacing w:line="240" w:lineRule="auto"/>
        <w:rPr>
          <w:rFonts w:cs="Arial"/>
          <w:color w:val="000000"/>
          <w:szCs w:val="20"/>
          <w:lang w:eastAsia="sl-SI"/>
        </w:rPr>
      </w:pPr>
    </w:p>
    <w:p w14:paraId="1C2AED05" w14:textId="3AF4FC82" w:rsidR="007A7991" w:rsidRPr="008709BE" w:rsidRDefault="007A7991" w:rsidP="007A7991">
      <w:pPr>
        <w:spacing w:line="240" w:lineRule="auto"/>
        <w:jc w:val="both"/>
        <w:rPr>
          <w:rFonts w:cs="Arial"/>
          <w:szCs w:val="20"/>
          <w:lang w:eastAsia="sl-SI"/>
        </w:rPr>
      </w:pPr>
      <w:r w:rsidRPr="008709BE">
        <w:rPr>
          <w:rFonts w:cs="Arial"/>
          <w:szCs w:val="20"/>
          <w:lang w:eastAsia="sl-SI"/>
        </w:rPr>
        <w:t xml:space="preserve">Ministrstvo za javno upravo kot resorno pristojno ministrstvo za sistemsko urejanje področja informacij javnega značaja vam v nadaljevanju skladno </w:t>
      </w:r>
      <w:r w:rsidR="00AC19C0">
        <w:rPr>
          <w:rFonts w:cs="Arial"/>
          <w:szCs w:val="20"/>
          <w:lang w:eastAsia="sl-SI"/>
        </w:rPr>
        <w:t>z</w:t>
      </w:r>
      <w:r w:rsidRPr="008709BE">
        <w:rPr>
          <w:rFonts w:cs="Arial"/>
          <w:szCs w:val="20"/>
          <w:lang w:eastAsia="sl-SI"/>
        </w:rPr>
        <w:t xml:space="preserve"> 32. členom </w:t>
      </w:r>
      <w:r w:rsidRPr="008709BE">
        <w:rPr>
          <w:rFonts w:cs="Arial"/>
          <w:color w:val="000000"/>
          <w:szCs w:val="20"/>
          <w:lang w:eastAsia="sl-SI"/>
        </w:rPr>
        <w:t>ZDIJZ</w:t>
      </w:r>
      <w:r w:rsidRPr="008709BE">
        <w:rPr>
          <w:rFonts w:cs="Arial"/>
          <w:szCs w:val="20"/>
          <w:lang w:eastAsia="sl-SI"/>
        </w:rPr>
        <w:t xml:space="preserve"> posreduje pravno mnenje.</w:t>
      </w:r>
    </w:p>
    <w:p w14:paraId="3B65AF18" w14:textId="77777777" w:rsidR="007A7991" w:rsidRDefault="007A7991" w:rsidP="00FE1F77">
      <w:pPr>
        <w:pStyle w:val="odstavek1"/>
        <w:spacing w:before="0"/>
        <w:ind w:firstLine="0"/>
        <w:rPr>
          <w:color w:val="000000" w:themeColor="text1"/>
          <w:sz w:val="20"/>
          <w:szCs w:val="20"/>
        </w:rPr>
      </w:pPr>
    </w:p>
    <w:p w14:paraId="06C02ACF" w14:textId="6889C2AF" w:rsidR="00A72B45" w:rsidRPr="00FE1F77" w:rsidRDefault="00A72B45" w:rsidP="00FE1F77">
      <w:pPr>
        <w:pStyle w:val="odstavek1"/>
        <w:spacing w:before="0"/>
        <w:ind w:firstLine="0"/>
        <w:rPr>
          <w:color w:val="000000" w:themeColor="text1"/>
          <w:sz w:val="20"/>
          <w:szCs w:val="20"/>
          <w:u w:val="single"/>
        </w:rPr>
      </w:pPr>
      <w:r w:rsidRPr="00754135">
        <w:rPr>
          <w:color w:val="000000" w:themeColor="text1"/>
          <w:sz w:val="20"/>
          <w:szCs w:val="20"/>
        </w:rPr>
        <w:t xml:space="preserve">Če prosilec zahteva dostop do informacije javnega značaja ali ponovno uporabo </w:t>
      </w:r>
      <w:r w:rsidR="00B95953">
        <w:rPr>
          <w:color w:val="000000" w:themeColor="text1"/>
          <w:sz w:val="20"/>
          <w:szCs w:val="20"/>
        </w:rPr>
        <w:t>z</w:t>
      </w:r>
      <w:r w:rsidR="00FE1F77">
        <w:rPr>
          <w:color w:val="000000" w:themeColor="text1"/>
          <w:sz w:val="20"/>
          <w:szCs w:val="20"/>
        </w:rPr>
        <w:t xml:space="preserve"> zahtevo</w:t>
      </w:r>
      <w:r w:rsidR="008405D8">
        <w:rPr>
          <w:color w:val="000000" w:themeColor="text1"/>
          <w:sz w:val="20"/>
          <w:szCs w:val="20"/>
        </w:rPr>
        <w:t>,</w:t>
      </w:r>
      <w:r w:rsidR="00FE1F77">
        <w:rPr>
          <w:color w:val="000000" w:themeColor="text1"/>
          <w:sz w:val="20"/>
          <w:szCs w:val="20"/>
        </w:rPr>
        <w:t xml:space="preserve"> </w:t>
      </w:r>
      <w:r w:rsidRPr="00754135">
        <w:rPr>
          <w:color w:val="000000" w:themeColor="text1"/>
          <w:sz w:val="20"/>
          <w:szCs w:val="20"/>
        </w:rPr>
        <w:t xml:space="preserve">je organ dolžan prosilcu omogočiti dostop do informacij javnega značaja ali ponovno uporabo, razen če gre za varovane podatke iz 5.a ali 6. člena ZDIJZ. Če organ zadevi ugodi, prosilcu nemudoma omogoči seznanitev z vsebino zahtevane informacije tako, da mu jo da na vpogled, ali tako, da mu zagotovi njen prepis, fotokopijo ali elektronski zapis, oziroma mu omogoči ponovno uporabo. </w:t>
      </w:r>
      <w:r w:rsidRPr="00754135">
        <w:rPr>
          <w:sz w:val="20"/>
          <w:szCs w:val="20"/>
        </w:rPr>
        <w:t xml:space="preserve">Organ v celoti ali delno zavrne </w:t>
      </w:r>
      <w:r w:rsidR="00B95953">
        <w:rPr>
          <w:sz w:val="20"/>
          <w:szCs w:val="20"/>
        </w:rPr>
        <w:t>pisno</w:t>
      </w:r>
      <w:r w:rsidR="00FE1F77">
        <w:rPr>
          <w:sz w:val="20"/>
          <w:szCs w:val="20"/>
        </w:rPr>
        <w:t xml:space="preserve"> </w:t>
      </w:r>
      <w:r w:rsidRPr="00754135">
        <w:rPr>
          <w:sz w:val="20"/>
          <w:szCs w:val="20"/>
        </w:rPr>
        <w:t xml:space="preserve">zahtevo prosilca, če ugotovi, da zahtevani dokument ali določeni podatki iz dokumenta pomenijo izjemo po 5.a ali 6. členu tega zakona (26. člen ZDIJZ). Če je zahtevana informacija zavarovana skladno z zakonom, ki ureja avtorsko in sorodne pravico, in je imetnik pravic tretja oseba, organ v primeru iz prejšnjega odstavka prosilcu omogoči seznanitev z informacijo tako, da mu jo da zgolj na vpogled (25. člen ZDIJZ). </w:t>
      </w:r>
    </w:p>
    <w:p w14:paraId="1536FFEC" w14:textId="77777777" w:rsidR="00A72B45" w:rsidRPr="00754135" w:rsidRDefault="00A72B45" w:rsidP="00754135">
      <w:pPr>
        <w:spacing w:line="240" w:lineRule="auto"/>
        <w:jc w:val="both"/>
        <w:rPr>
          <w:rFonts w:cs="Arial"/>
          <w:szCs w:val="20"/>
          <w:highlight w:val="cyan"/>
          <w:u w:val="single"/>
        </w:rPr>
      </w:pPr>
    </w:p>
    <w:p w14:paraId="51B92F73" w14:textId="07FEB401" w:rsidR="00BF2D43" w:rsidRDefault="00A51561" w:rsidP="00B95953">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Prosilec </w:t>
      </w:r>
      <w:r w:rsidRPr="000816F2">
        <w:rPr>
          <w:rFonts w:ascii="Arial" w:hAnsi="Arial" w:cs="Arial"/>
          <w:sz w:val="20"/>
          <w:szCs w:val="20"/>
        </w:rPr>
        <w:t xml:space="preserve">mora </w:t>
      </w:r>
      <w:r w:rsidR="00B95953">
        <w:rPr>
          <w:rFonts w:ascii="Arial" w:hAnsi="Arial" w:cs="Arial"/>
          <w:sz w:val="20"/>
          <w:szCs w:val="20"/>
        </w:rPr>
        <w:t xml:space="preserve">v vlogi </w:t>
      </w:r>
      <w:r w:rsidRPr="000816F2">
        <w:rPr>
          <w:rFonts w:ascii="Arial" w:hAnsi="Arial" w:cs="Arial"/>
          <w:sz w:val="20"/>
          <w:szCs w:val="20"/>
        </w:rPr>
        <w:t>opredeliti</w:t>
      </w:r>
      <w:r w:rsidR="00B80F7F">
        <w:rPr>
          <w:rFonts w:ascii="Arial" w:hAnsi="Arial" w:cs="Arial"/>
          <w:sz w:val="20"/>
          <w:szCs w:val="20"/>
        </w:rPr>
        <w:t>,</w:t>
      </w:r>
      <w:r w:rsidRPr="000816F2">
        <w:rPr>
          <w:rFonts w:ascii="Arial" w:hAnsi="Arial" w:cs="Arial"/>
          <w:sz w:val="20"/>
          <w:szCs w:val="20"/>
        </w:rPr>
        <w:t xml:space="preserve"> na kakšen način se želi seznaniti z vsebino zahtevane informacije (vpogled, prepis, fotokopija, elektronski zapis</w:t>
      </w:r>
      <w:r w:rsidR="00A129EB">
        <w:rPr>
          <w:rFonts w:ascii="Arial" w:hAnsi="Arial" w:cs="Arial"/>
          <w:sz w:val="20"/>
          <w:szCs w:val="20"/>
        </w:rPr>
        <w:t>; 17. člen ZDIJZ)</w:t>
      </w:r>
      <w:r w:rsidRPr="000816F2">
        <w:rPr>
          <w:rFonts w:ascii="Arial" w:hAnsi="Arial" w:cs="Arial"/>
          <w:sz w:val="20"/>
          <w:szCs w:val="20"/>
        </w:rPr>
        <w:t xml:space="preserve">. </w:t>
      </w:r>
      <w:r w:rsidR="00391D0B">
        <w:rPr>
          <w:rFonts w:ascii="Arial" w:hAnsi="Arial" w:cs="Arial"/>
          <w:sz w:val="20"/>
          <w:szCs w:val="20"/>
        </w:rPr>
        <w:t xml:space="preserve">Organ </w:t>
      </w:r>
      <w:r w:rsidR="00391D0B" w:rsidRPr="000816F2">
        <w:rPr>
          <w:rFonts w:ascii="Arial" w:hAnsi="Arial" w:cs="Arial"/>
          <w:color w:val="000000"/>
          <w:sz w:val="20"/>
          <w:szCs w:val="20"/>
        </w:rPr>
        <w:t>je dolžan slediti zahtevi prosilca in odločati vsebinsko o celotnem zahtevku</w:t>
      </w:r>
      <w:r w:rsidR="008405D8">
        <w:rPr>
          <w:rFonts w:ascii="Arial" w:hAnsi="Arial" w:cs="Arial"/>
          <w:color w:val="000000"/>
          <w:sz w:val="20"/>
          <w:szCs w:val="20"/>
        </w:rPr>
        <w:t xml:space="preserve"> ter</w:t>
      </w:r>
      <w:r w:rsidR="00391D0B" w:rsidRPr="000816F2">
        <w:rPr>
          <w:rFonts w:ascii="Arial" w:hAnsi="Arial" w:cs="Arial"/>
          <w:color w:val="000000"/>
          <w:sz w:val="20"/>
          <w:szCs w:val="20"/>
        </w:rPr>
        <w:t xml:space="preserve"> ga nato bodisi v celoti odobriti, ali pa delno odobriti in v drugem delu z odločbo zavrniti. </w:t>
      </w:r>
      <w:r w:rsidR="00B95953">
        <w:rPr>
          <w:rFonts w:ascii="Arial" w:hAnsi="Arial" w:cs="Arial"/>
          <w:color w:val="000000"/>
          <w:sz w:val="20"/>
          <w:szCs w:val="20"/>
        </w:rPr>
        <w:t xml:space="preserve">Nima pa organ nikakršne pravice </w:t>
      </w:r>
      <w:r w:rsidRPr="000A41F5">
        <w:rPr>
          <w:rFonts w:ascii="Arial" w:hAnsi="Arial" w:cs="Arial"/>
          <w:sz w:val="20"/>
          <w:szCs w:val="20"/>
        </w:rPr>
        <w:t xml:space="preserve">prosilcu odreči pravice do oblike, v kateri želi prejeti zahtevano informacijo. Edino omejitev, ki vpliva na obliko informacije, predstavlja </w:t>
      </w:r>
      <w:r w:rsidR="00BF2D43">
        <w:rPr>
          <w:rFonts w:ascii="Arial" w:hAnsi="Arial" w:cs="Arial"/>
          <w:sz w:val="20"/>
          <w:szCs w:val="20"/>
        </w:rPr>
        <w:t xml:space="preserve">že navedena </w:t>
      </w:r>
      <w:r w:rsidRPr="000A41F5">
        <w:rPr>
          <w:rFonts w:ascii="Arial" w:hAnsi="Arial" w:cs="Arial"/>
          <w:sz w:val="20"/>
          <w:szCs w:val="20"/>
        </w:rPr>
        <w:t>določba drugega odstavka 25. člena ZDIJZ, po kateri lahko prosilec dobi samo vpogled v informacijo, ki je zavarovana skladno z zakonom, ki ureja avtorsko pravico.</w:t>
      </w:r>
      <w:r w:rsidRPr="000816F2">
        <w:rPr>
          <w:rFonts w:ascii="Arial" w:hAnsi="Arial" w:cs="Arial"/>
          <w:sz w:val="20"/>
          <w:szCs w:val="20"/>
        </w:rPr>
        <w:t xml:space="preserve"> </w:t>
      </w:r>
      <w:r w:rsidR="00B95953">
        <w:rPr>
          <w:rFonts w:ascii="Arial" w:hAnsi="Arial" w:cs="Arial"/>
          <w:sz w:val="20"/>
          <w:szCs w:val="20"/>
        </w:rPr>
        <w:t xml:space="preserve">Nadalje </w:t>
      </w:r>
      <w:r w:rsidR="008F1A79">
        <w:rPr>
          <w:rFonts w:ascii="Arial" w:hAnsi="Arial" w:cs="Arial"/>
          <w:sz w:val="20"/>
          <w:szCs w:val="20"/>
        </w:rPr>
        <w:t xml:space="preserve">je pomembna tudi določba </w:t>
      </w:r>
      <w:r w:rsidR="00B95953">
        <w:rPr>
          <w:rFonts w:ascii="Arial" w:hAnsi="Arial" w:cs="Arial"/>
          <w:sz w:val="20"/>
          <w:szCs w:val="20"/>
        </w:rPr>
        <w:t>d</w:t>
      </w:r>
      <w:r w:rsidRPr="000A41F5">
        <w:rPr>
          <w:rFonts w:ascii="Arial" w:hAnsi="Arial" w:cs="Arial"/>
          <w:sz w:val="20"/>
          <w:szCs w:val="20"/>
        </w:rPr>
        <w:t>rug</w:t>
      </w:r>
      <w:r w:rsidR="008F1A79">
        <w:rPr>
          <w:rFonts w:ascii="Arial" w:hAnsi="Arial" w:cs="Arial"/>
          <w:sz w:val="20"/>
          <w:szCs w:val="20"/>
        </w:rPr>
        <w:t>ega</w:t>
      </w:r>
      <w:r w:rsidRPr="000A41F5">
        <w:rPr>
          <w:rFonts w:ascii="Arial" w:hAnsi="Arial" w:cs="Arial"/>
          <w:sz w:val="20"/>
          <w:szCs w:val="20"/>
        </w:rPr>
        <w:t xml:space="preserve"> odstavk</w:t>
      </w:r>
      <w:r w:rsidR="008F1A79">
        <w:rPr>
          <w:rFonts w:ascii="Arial" w:hAnsi="Arial" w:cs="Arial"/>
          <w:sz w:val="20"/>
          <w:szCs w:val="20"/>
        </w:rPr>
        <w:t>a</w:t>
      </w:r>
      <w:r w:rsidRPr="000A41F5">
        <w:rPr>
          <w:rFonts w:ascii="Arial" w:hAnsi="Arial" w:cs="Arial"/>
          <w:sz w:val="20"/>
          <w:szCs w:val="20"/>
        </w:rPr>
        <w:t xml:space="preserve"> 27. člena ZDIJZ</w:t>
      </w:r>
      <w:r w:rsidR="008F1A79">
        <w:rPr>
          <w:rFonts w:ascii="Arial" w:hAnsi="Arial" w:cs="Arial"/>
          <w:sz w:val="20"/>
          <w:szCs w:val="20"/>
        </w:rPr>
        <w:t>, ki določa</w:t>
      </w:r>
      <w:r w:rsidRPr="000A41F5">
        <w:rPr>
          <w:rFonts w:ascii="Arial" w:hAnsi="Arial" w:cs="Arial"/>
          <w:sz w:val="20"/>
          <w:szCs w:val="20"/>
        </w:rPr>
        <w:t xml:space="preserve">, da ima prosilec pravico do pritožbe tudi v primeru, če ne dobi informacije v obliki, ki jo je zahteval. </w:t>
      </w:r>
    </w:p>
    <w:p w14:paraId="5DF8B633" w14:textId="77777777" w:rsidR="00BF2D43" w:rsidRDefault="00BF2D43" w:rsidP="00B95953">
      <w:pPr>
        <w:pStyle w:val="Navadensplet"/>
        <w:spacing w:before="0" w:beforeAutospacing="0" w:after="0" w:afterAutospacing="0"/>
        <w:jc w:val="both"/>
        <w:rPr>
          <w:rFonts w:ascii="Arial" w:hAnsi="Arial" w:cs="Arial"/>
          <w:sz w:val="20"/>
          <w:szCs w:val="20"/>
        </w:rPr>
      </w:pPr>
    </w:p>
    <w:p w14:paraId="57208373" w14:textId="2CB70C1D" w:rsidR="00A31953" w:rsidRDefault="00A51561" w:rsidP="00A51561">
      <w:pPr>
        <w:pStyle w:val="Navadensplet"/>
        <w:spacing w:before="0" w:beforeAutospacing="0" w:after="0" w:afterAutospacing="0"/>
        <w:jc w:val="both"/>
        <w:rPr>
          <w:rFonts w:ascii="Arial" w:hAnsi="Arial" w:cs="Arial"/>
          <w:sz w:val="20"/>
          <w:szCs w:val="20"/>
        </w:rPr>
      </w:pPr>
      <w:r w:rsidRPr="000A41F5">
        <w:rPr>
          <w:rFonts w:ascii="Arial" w:hAnsi="Arial" w:cs="Arial"/>
          <w:sz w:val="20"/>
          <w:szCs w:val="20"/>
        </w:rPr>
        <w:lastRenderedPageBreak/>
        <w:t xml:space="preserve">Iz </w:t>
      </w:r>
      <w:r w:rsidR="00BF2D43">
        <w:rPr>
          <w:rFonts w:ascii="Arial" w:hAnsi="Arial" w:cs="Arial"/>
          <w:sz w:val="20"/>
          <w:szCs w:val="20"/>
        </w:rPr>
        <w:t>navedenega</w:t>
      </w:r>
      <w:r w:rsidRPr="000A41F5">
        <w:rPr>
          <w:rFonts w:ascii="Arial" w:hAnsi="Arial" w:cs="Arial"/>
          <w:sz w:val="20"/>
          <w:szCs w:val="20"/>
        </w:rPr>
        <w:t xml:space="preserve"> izhaja, da ima prosilec </w:t>
      </w:r>
      <w:r w:rsidRPr="000816F2">
        <w:rPr>
          <w:rFonts w:ascii="Arial" w:hAnsi="Arial" w:cs="Arial"/>
          <w:sz w:val="20"/>
          <w:szCs w:val="20"/>
        </w:rPr>
        <w:t>p</w:t>
      </w:r>
      <w:r w:rsidRPr="000A41F5">
        <w:rPr>
          <w:rFonts w:ascii="Arial" w:hAnsi="Arial" w:cs="Arial"/>
          <w:sz w:val="20"/>
          <w:szCs w:val="20"/>
        </w:rPr>
        <w:t>ravno varovano pravico izbrati</w:t>
      </w:r>
      <w:r w:rsidR="00B80F7F">
        <w:rPr>
          <w:rFonts w:ascii="Arial" w:hAnsi="Arial" w:cs="Arial"/>
          <w:sz w:val="20"/>
          <w:szCs w:val="20"/>
        </w:rPr>
        <w:t>,</w:t>
      </w:r>
      <w:r w:rsidRPr="000A41F5">
        <w:rPr>
          <w:rFonts w:ascii="Arial" w:hAnsi="Arial" w:cs="Arial"/>
          <w:sz w:val="20"/>
          <w:szCs w:val="20"/>
        </w:rPr>
        <w:t xml:space="preserve"> na kakšen način se želi seznaniti z vsebino zahtevane informacije (na primer fotokopija</w:t>
      </w:r>
      <w:r w:rsidRPr="000816F2">
        <w:rPr>
          <w:rFonts w:ascii="Arial" w:hAnsi="Arial" w:cs="Arial"/>
          <w:sz w:val="20"/>
          <w:szCs w:val="20"/>
        </w:rPr>
        <w:t xml:space="preserve"> </w:t>
      </w:r>
      <w:r w:rsidRPr="000A41F5">
        <w:rPr>
          <w:rFonts w:ascii="Arial" w:hAnsi="Arial" w:cs="Arial"/>
          <w:sz w:val="20"/>
          <w:szCs w:val="20"/>
        </w:rPr>
        <w:t>ali vpogled).</w:t>
      </w:r>
      <w:r w:rsidR="00FA7061">
        <w:rPr>
          <w:rFonts w:ascii="Arial" w:hAnsi="Arial" w:cs="Arial"/>
          <w:sz w:val="20"/>
          <w:szCs w:val="20"/>
        </w:rPr>
        <w:t xml:space="preserve"> Tudi veliko</w:t>
      </w:r>
      <w:r w:rsidR="00A31953" w:rsidRPr="00754135">
        <w:rPr>
          <w:rFonts w:ascii="Arial" w:hAnsi="Arial" w:cs="Arial"/>
          <w:sz w:val="20"/>
          <w:szCs w:val="20"/>
        </w:rPr>
        <w:t>/enormno število dokumentov, ki bi jih bilo potrebno prosilcu izročiti oziroma mu omogočiti vpogled, samo po sebi še ne more biti razlog, da se stranka v njeni pravici omeji. Po sodni praksi gre za zlorabo pravice takrat, ko subjekt prestopi meje pravno zavarovanega upravičenja tako, da s tem ogroža oziroma posega v pravico drugega. Pravice namreč ni dopustno izvrševati v nasprotju z njenim ciljem oziroma namenom. To je predvsem v primeru, ko namen tožeče stranke ne bi bil le dostop do informacij, da bi lahko izvrševala demokratično in nadzorno funkcijo pravice dostopa do informacij javnega značaja</w:t>
      </w:r>
      <w:r w:rsidR="00B80F7F">
        <w:rPr>
          <w:rFonts w:ascii="Arial" w:hAnsi="Arial" w:cs="Arial"/>
          <w:sz w:val="20"/>
          <w:szCs w:val="20"/>
        </w:rPr>
        <w:t>,</w:t>
      </w:r>
      <w:r w:rsidR="00A31953" w:rsidRPr="00754135">
        <w:rPr>
          <w:rFonts w:ascii="Arial" w:hAnsi="Arial" w:cs="Arial"/>
          <w:sz w:val="20"/>
          <w:szCs w:val="20"/>
        </w:rPr>
        <w:t xml:space="preserve"> pač pa bi s svojim načinom vlaganja zahtev organ prekomerno zasipala z delom, kar bi predstavljalo oviro za učinkovito delo organa</w:t>
      </w:r>
      <w:r w:rsidR="00B80F7F">
        <w:rPr>
          <w:rFonts w:ascii="Arial" w:hAnsi="Arial" w:cs="Arial"/>
          <w:sz w:val="20"/>
          <w:szCs w:val="20"/>
        </w:rPr>
        <w:t>,</w:t>
      </w:r>
      <w:r w:rsidR="00A31953" w:rsidRPr="00754135">
        <w:rPr>
          <w:rFonts w:ascii="Arial" w:hAnsi="Arial" w:cs="Arial"/>
          <w:sz w:val="20"/>
          <w:szCs w:val="20"/>
        </w:rPr>
        <w:t xml:space="preserve"> ne samo na področju dostopa do informacij javnega značaja, temveč na vseh njegovih delovnih področjih. </w:t>
      </w:r>
    </w:p>
    <w:p w14:paraId="2DCEE9AC" w14:textId="77777777" w:rsidR="000A41F5" w:rsidRDefault="000A41F5" w:rsidP="00754135">
      <w:pPr>
        <w:spacing w:line="240" w:lineRule="auto"/>
        <w:jc w:val="both"/>
        <w:rPr>
          <w:rFonts w:cs="Arial"/>
          <w:color w:val="000000"/>
          <w:szCs w:val="20"/>
          <w:lang w:eastAsia="sl-SI"/>
        </w:rPr>
      </w:pPr>
    </w:p>
    <w:p w14:paraId="27384096" w14:textId="399A912B" w:rsidR="00A72B45" w:rsidRPr="00754135" w:rsidRDefault="000A3B17" w:rsidP="00754135">
      <w:pPr>
        <w:spacing w:line="240" w:lineRule="auto"/>
        <w:jc w:val="both"/>
        <w:rPr>
          <w:rFonts w:cs="Arial"/>
          <w:color w:val="000000" w:themeColor="text1"/>
          <w:szCs w:val="20"/>
        </w:rPr>
      </w:pPr>
      <w:r w:rsidRPr="00754135">
        <w:rPr>
          <w:rFonts w:cs="Arial"/>
          <w:color w:val="000000"/>
          <w:szCs w:val="20"/>
          <w:lang w:eastAsia="sl-SI"/>
        </w:rPr>
        <w:t xml:space="preserve">Bolj konkretnega odgovora ne moremo podati, </w:t>
      </w:r>
      <w:r w:rsidR="00A72B45" w:rsidRPr="00754135">
        <w:rPr>
          <w:rFonts w:cs="Arial"/>
          <w:color w:val="000000"/>
          <w:szCs w:val="20"/>
          <w:lang w:eastAsia="sl-SI"/>
        </w:rPr>
        <w:t xml:space="preserve">ker nam niso poznana vsa dejstva in okoliščine konkretnega primera. </w:t>
      </w:r>
      <w:r w:rsidR="00C35522" w:rsidRPr="00754135">
        <w:rPr>
          <w:rFonts w:cs="Arial"/>
          <w:color w:val="000000"/>
          <w:szCs w:val="20"/>
          <w:lang w:eastAsia="sl-SI"/>
        </w:rPr>
        <w:t>Tudi sicer v</w:t>
      </w:r>
      <w:r w:rsidR="00A72B45" w:rsidRPr="00754135">
        <w:rPr>
          <w:rFonts w:cs="Arial"/>
          <w:color w:val="000000" w:themeColor="text1"/>
          <w:szCs w:val="20"/>
          <w:lang w:eastAsia="sl-SI"/>
        </w:rPr>
        <w:t xml:space="preserve"> konkretnih upravnih zadevah interpretirajo predpise upravni organi in sodišča, ki o njih samostojno odločajo. Ministrstvo lahko posreduje le</w:t>
      </w:r>
      <w:r w:rsidR="00A72B45" w:rsidRPr="00754135">
        <w:rPr>
          <w:rFonts w:cs="Arial"/>
          <w:color w:val="000000" w:themeColor="text1"/>
          <w:szCs w:val="20"/>
        </w:rPr>
        <w:t xml:space="preserve"> pravno mnenje, v katerem je smiselno/splošno zajet odgovor na vaše vprašanje, ki omogoča subsumpcijo vam znanih dejstev pod ustrezno pravno normo. </w:t>
      </w:r>
    </w:p>
    <w:p w14:paraId="6C99B75C" w14:textId="77777777" w:rsidR="00A72B45" w:rsidRPr="00754135" w:rsidRDefault="00A72B45" w:rsidP="00754135">
      <w:pPr>
        <w:pStyle w:val="Brezrazmikov"/>
        <w:jc w:val="both"/>
        <w:rPr>
          <w:rFonts w:cs="Arial"/>
          <w:szCs w:val="20"/>
          <w:lang w:eastAsia="sl-SI"/>
        </w:rPr>
      </w:pPr>
    </w:p>
    <w:p w14:paraId="3B153F72" w14:textId="44F45626" w:rsidR="00A22E2E" w:rsidRPr="00754135" w:rsidRDefault="00A22E2E" w:rsidP="00754135">
      <w:pPr>
        <w:pStyle w:val="Brezrazmikov"/>
        <w:jc w:val="both"/>
        <w:rPr>
          <w:rFonts w:cs="Arial"/>
          <w:szCs w:val="20"/>
          <w:lang w:eastAsia="sl-SI"/>
        </w:rPr>
      </w:pPr>
      <w:r w:rsidRPr="00754135">
        <w:rPr>
          <w:rFonts w:cs="Arial"/>
          <w:szCs w:val="20"/>
          <w:lang w:eastAsia="sl-SI"/>
        </w:rPr>
        <w:t>Več o obveznostih organov</w:t>
      </w:r>
      <w:r w:rsidRPr="00754135">
        <w:rPr>
          <w:rFonts w:cs="Arial"/>
          <w:color w:val="000000"/>
          <w:szCs w:val="20"/>
          <w:lang w:eastAsia="sl-SI"/>
        </w:rPr>
        <w:t xml:space="preserve"> po ZDIJZ</w:t>
      </w:r>
      <w:r w:rsidRPr="00754135">
        <w:rPr>
          <w:rFonts w:cs="Arial"/>
          <w:szCs w:val="20"/>
          <w:lang w:eastAsia="sl-SI"/>
        </w:rPr>
        <w:t xml:space="preserve"> si lahko preberete na spletni strani </w:t>
      </w:r>
      <w:r w:rsidRPr="00754135">
        <w:rPr>
          <w:rFonts w:cs="Arial"/>
          <w:szCs w:val="20"/>
        </w:rPr>
        <w:t>Sektorja za transparentnost, integriteto in politični sistem,</w:t>
      </w:r>
      <w:r w:rsidRPr="00754135">
        <w:rPr>
          <w:rFonts w:cs="Arial"/>
          <w:szCs w:val="20"/>
          <w:lang w:eastAsia="sl-SI"/>
        </w:rPr>
        <w:t xml:space="preserve"> kjer so objavljena </w:t>
      </w:r>
      <w:r w:rsidRPr="00754135">
        <w:rPr>
          <w:rFonts w:cs="Arial"/>
          <w:szCs w:val="20"/>
        </w:rPr>
        <w:t xml:space="preserve">mnenja, pojasnila in odgovori na vprašanja posameznih zavezancev, in sicer: </w:t>
      </w:r>
      <w:hyperlink r:id="rId9" w:history="1">
        <w:r w:rsidRPr="00754135">
          <w:rPr>
            <w:rStyle w:val="Hiperpovezava"/>
            <w:rFonts w:cs="Arial"/>
            <w:szCs w:val="20"/>
            <w:lang w:eastAsia="sl-SI"/>
          </w:rPr>
          <w:t>https://www.gov.si/teme/informacije-javnega-znacaja/</w:t>
        </w:r>
      </w:hyperlink>
      <w:r w:rsidRPr="00754135">
        <w:rPr>
          <w:rFonts w:cs="Arial"/>
          <w:szCs w:val="20"/>
          <w:lang w:eastAsia="sl-SI"/>
        </w:rPr>
        <w:t xml:space="preserve">. </w:t>
      </w:r>
    </w:p>
    <w:p w14:paraId="1A504B47" w14:textId="004ABAA4" w:rsidR="00DE7006" w:rsidRPr="00754135" w:rsidRDefault="00DE7006" w:rsidP="00754135">
      <w:pPr>
        <w:pStyle w:val="Brezrazmikov"/>
        <w:jc w:val="both"/>
        <w:rPr>
          <w:rFonts w:cs="Arial"/>
          <w:szCs w:val="20"/>
          <w:lang w:eastAsia="sl-SI"/>
        </w:rPr>
      </w:pPr>
      <w:r w:rsidRPr="00754135">
        <w:rPr>
          <w:rFonts w:cs="Arial"/>
          <w:szCs w:val="20"/>
          <w:lang w:eastAsia="sl-SI"/>
        </w:rPr>
        <w:t xml:space="preserve"> </w:t>
      </w:r>
    </w:p>
    <w:p w14:paraId="261BAC48" w14:textId="77777777" w:rsidR="00605AFF" w:rsidRPr="00754135" w:rsidRDefault="00605AFF" w:rsidP="00754135">
      <w:pPr>
        <w:spacing w:line="240" w:lineRule="auto"/>
        <w:jc w:val="both"/>
        <w:rPr>
          <w:rFonts w:cs="Arial"/>
          <w:szCs w:val="20"/>
          <w:lang w:eastAsia="sl-SI"/>
        </w:rPr>
      </w:pPr>
    </w:p>
    <w:p w14:paraId="222E0896" w14:textId="724D9A0C" w:rsidR="00F31FF0" w:rsidRPr="00754135" w:rsidRDefault="00F31FF0" w:rsidP="00754135">
      <w:pPr>
        <w:spacing w:line="240" w:lineRule="auto"/>
        <w:jc w:val="both"/>
        <w:rPr>
          <w:rFonts w:cs="Arial"/>
          <w:szCs w:val="20"/>
          <w:lang w:eastAsia="sl-SI"/>
        </w:rPr>
      </w:pPr>
      <w:r w:rsidRPr="00754135">
        <w:rPr>
          <w:rFonts w:cs="Arial"/>
          <w:szCs w:val="20"/>
          <w:lang w:eastAsia="sl-SI"/>
        </w:rPr>
        <w:t>Lep pozdrav,</w:t>
      </w:r>
    </w:p>
    <w:p w14:paraId="13FDD640" w14:textId="5E08C6BA" w:rsidR="00B86F6C" w:rsidRPr="00754135" w:rsidRDefault="00F31FF0" w:rsidP="00754135">
      <w:pPr>
        <w:spacing w:line="240" w:lineRule="auto"/>
        <w:jc w:val="both"/>
        <w:rPr>
          <w:rFonts w:cs="Arial"/>
          <w:szCs w:val="20"/>
          <w:lang w:eastAsia="sl-SI"/>
        </w:rPr>
      </w:pPr>
      <w:r w:rsidRPr="00754135">
        <w:rPr>
          <w:rFonts w:cs="Arial"/>
          <w:szCs w:val="20"/>
          <w:lang w:eastAsia="sl-SI"/>
        </w:rPr>
        <w:t xml:space="preserve">                                       </w:t>
      </w:r>
    </w:p>
    <w:p w14:paraId="19D9F15E" w14:textId="0C110EA6" w:rsidR="00F31FF0" w:rsidRPr="00754135" w:rsidRDefault="00F31FF0" w:rsidP="00754135">
      <w:pPr>
        <w:spacing w:line="240" w:lineRule="auto"/>
        <w:jc w:val="both"/>
        <w:rPr>
          <w:rFonts w:cs="Arial"/>
          <w:szCs w:val="20"/>
          <w:lang w:eastAsia="sl-SI"/>
        </w:rPr>
      </w:pPr>
      <w:r w:rsidRPr="00754135">
        <w:rPr>
          <w:rFonts w:cs="Arial"/>
          <w:szCs w:val="20"/>
          <w:lang w:eastAsia="sl-SI"/>
        </w:rPr>
        <w:t xml:space="preserve">                                                                    </w:t>
      </w:r>
    </w:p>
    <w:p w14:paraId="120F838A" w14:textId="77777777" w:rsidR="008F60A5" w:rsidRPr="00754135" w:rsidRDefault="008F60A5" w:rsidP="00754135">
      <w:pPr>
        <w:spacing w:line="240" w:lineRule="auto"/>
        <w:jc w:val="both"/>
        <w:rPr>
          <w:rFonts w:cs="Arial"/>
          <w:szCs w:val="20"/>
          <w:lang w:eastAsia="sl-SI"/>
        </w:rPr>
      </w:pPr>
    </w:p>
    <w:p w14:paraId="6865EAE7" w14:textId="3CFA98E5" w:rsidR="002E5957" w:rsidRPr="00754135" w:rsidRDefault="002E5957" w:rsidP="00580087">
      <w:pPr>
        <w:spacing w:line="240" w:lineRule="auto"/>
        <w:rPr>
          <w:rFonts w:cs="Arial"/>
          <w:szCs w:val="20"/>
          <w:lang w:eastAsia="sl-SI"/>
        </w:rPr>
      </w:pPr>
      <w:r w:rsidRPr="00754135">
        <w:rPr>
          <w:rFonts w:cs="Arial"/>
          <w:szCs w:val="20"/>
          <w:lang w:eastAsia="sl-SI"/>
        </w:rPr>
        <w:t xml:space="preserve">Pripravil: </w:t>
      </w:r>
      <w:r w:rsidRPr="00754135">
        <w:rPr>
          <w:rFonts w:cs="Arial"/>
          <w:szCs w:val="20"/>
          <w:lang w:eastAsia="sl-SI"/>
        </w:rPr>
        <w:tab/>
      </w:r>
      <w:r w:rsidRPr="00754135">
        <w:rPr>
          <w:rFonts w:cs="Arial"/>
          <w:szCs w:val="20"/>
          <w:lang w:eastAsia="sl-SI"/>
        </w:rPr>
        <w:tab/>
      </w:r>
      <w:r w:rsidR="00580087">
        <w:rPr>
          <w:rFonts w:cs="Arial"/>
          <w:szCs w:val="20"/>
          <w:lang w:eastAsia="sl-SI"/>
        </w:rPr>
        <w:tab/>
      </w:r>
      <w:r w:rsidR="00580087">
        <w:rPr>
          <w:rFonts w:cs="Arial"/>
          <w:szCs w:val="20"/>
          <w:lang w:eastAsia="sl-SI"/>
        </w:rPr>
        <w:tab/>
      </w:r>
      <w:r w:rsidRPr="00754135">
        <w:rPr>
          <w:rFonts w:cs="Arial"/>
          <w:szCs w:val="20"/>
          <w:lang w:eastAsia="sl-SI"/>
        </w:rPr>
        <w:tab/>
      </w:r>
      <w:r w:rsidRPr="00754135">
        <w:rPr>
          <w:rFonts w:cs="Arial"/>
          <w:szCs w:val="20"/>
          <w:lang w:eastAsia="sl-SI"/>
        </w:rPr>
        <w:tab/>
      </w:r>
      <w:r w:rsidR="00580087">
        <w:rPr>
          <w:rFonts w:cs="Arial"/>
          <w:szCs w:val="20"/>
          <w:lang w:eastAsia="sl-SI"/>
        </w:rPr>
        <w:t xml:space="preserve">Mag. </w:t>
      </w:r>
      <w:r w:rsidRPr="00754135">
        <w:rPr>
          <w:rFonts w:cs="Arial"/>
          <w:szCs w:val="20"/>
          <w:lang w:eastAsia="sl-SI"/>
        </w:rPr>
        <w:t xml:space="preserve"> </w:t>
      </w:r>
      <w:r w:rsidRPr="00754135">
        <w:rPr>
          <w:rFonts w:cs="Arial"/>
          <w:szCs w:val="20"/>
        </w:rPr>
        <w:t>Saša Jazbec</w:t>
      </w:r>
    </w:p>
    <w:p w14:paraId="28F194E2" w14:textId="6805BEA5" w:rsidR="002E5957" w:rsidRPr="00754135" w:rsidRDefault="002E5957" w:rsidP="00580087">
      <w:pPr>
        <w:spacing w:line="240" w:lineRule="auto"/>
        <w:rPr>
          <w:rFonts w:cs="Arial"/>
          <w:szCs w:val="20"/>
          <w:lang w:eastAsia="sl-SI"/>
        </w:rPr>
      </w:pPr>
      <w:r w:rsidRPr="00754135">
        <w:rPr>
          <w:rFonts w:cs="Arial"/>
          <w:szCs w:val="20"/>
          <w:lang w:eastAsia="sl-SI"/>
        </w:rPr>
        <w:t xml:space="preserve">Ciril Repnik </w:t>
      </w:r>
      <w:r w:rsidRPr="00754135">
        <w:rPr>
          <w:rFonts w:cs="Arial"/>
          <w:szCs w:val="20"/>
          <w:lang w:eastAsia="sl-SI"/>
        </w:rPr>
        <w:tab/>
      </w:r>
      <w:r w:rsidRPr="00754135">
        <w:rPr>
          <w:rFonts w:cs="Arial"/>
          <w:szCs w:val="20"/>
          <w:lang w:eastAsia="sl-SI"/>
        </w:rPr>
        <w:tab/>
      </w:r>
      <w:r w:rsidRPr="00754135">
        <w:rPr>
          <w:rFonts w:cs="Arial"/>
          <w:szCs w:val="20"/>
          <w:lang w:eastAsia="sl-SI"/>
        </w:rPr>
        <w:tab/>
      </w:r>
      <w:r w:rsidRPr="00754135">
        <w:rPr>
          <w:rFonts w:cs="Arial"/>
          <w:szCs w:val="20"/>
          <w:lang w:eastAsia="sl-SI"/>
        </w:rPr>
        <w:tab/>
      </w:r>
      <w:r w:rsidR="00580087">
        <w:rPr>
          <w:rFonts w:cs="Arial"/>
          <w:szCs w:val="20"/>
          <w:lang w:eastAsia="sl-SI"/>
        </w:rPr>
        <w:t xml:space="preserve">                                 sekretarka</w:t>
      </w:r>
    </w:p>
    <w:p w14:paraId="073E5880" w14:textId="1E88D99E" w:rsidR="00580087" w:rsidRDefault="002E5957" w:rsidP="00580087">
      <w:r w:rsidRPr="00754135">
        <w:rPr>
          <w:rFonts w:cs="Arial"/>
          <w:szCs w:val="20"/>
          <w:lang w:eastAsia="sl-SI"/>
        </w:rPr>
        <w:t>sekretar</w:t>
      </w:r>
      <w:r w:rsidRPr="00754135">
        <w:rPr>
          <w:rFonts w:cs="Arial"/>
          <w:szCs w:val="20"/>
          <w:lang w:eastAsia="sl-SI"/>
        </w:rPr>
        <w:tab/>
      </w:r>
      <w:r w:rsidRPr="00754135">
        <w:rPr>
          <w:rFonts w:cs="Arial"/>
          <w:szCs w:val="20"/>
          <w:lang w:eastAsia="sl-SI"/>
        </w:rPr>
        <w:tab/>
      </w:r>
      <w:r w:rsidRPr="00754135">
        <w:rPr>
          <w:rFonts w:cs="Arial"/>
          <w:szCs w:val="20"/>
          <w:lang w:eastAsia="sl-SI"/>
        </w:rPr>
        <w:tab/>
      </w:r>
      <w:r w:rsidRPr="00754135">
        <w:rPr>
          <w:rFonts w:cs="Arial"/>
          <w:szCs w:val="20"/>
          <w:lang w:eastAsia="sl-SI"/>
        </w:rPr>
        <w:tab/>
      </w:r>
      <w:r w:rsidR="00580087">
        <w:rPr>
          <w:rFonts w:cs="Arial"/>
          <w:szCs w:val="20"/>
          <w:lang w:eastAsia="sl-SI"/>
        </w:rPr>
        <w:t xml:space="preserve">      p</w:t>
      </w:r>
      <w:r w:rsidR="00580087">
        <w:t>o pooblastilu št. 1004-8/2021/57 z dne 20. 5. 2022</w:t>
      </w:r>
    </w:p>
    <w:p w14:paraId="0320DF10" w14:textId="7DD5E13E" w:rsidR="00F31FF0" w:rsidRPr="00754135" w:rsidRDefault="002E5957" w:rsidP="00754135">
      <w:pPr>
        <w:spacing w:line="240" w:lineRule="auto"/>
        <w:jc w:val="both"/>
        <w:rPr>
          <w:rFonts w:cs="Arial"/>
          <w:szCs w:val="20"/>
          <w:lang w:eastAsia="sl-SI"/>
        </w:rPr>
      </w:pPr>
      <w:r w:rsidRPr="00754135">
        <w:rPr>
          <w:rFonts w:cs="Arial"/>
          <w:szCs w:val="20"/>
          <w:lang w:eastAsia="sl-SI"/>
        </w:rPr>
        <w:tab/>
      </w:r>
      <w:r w:rsidRPr="00754135">
        <w:rPr>
          <w:rFonts w:cs="Arial"/>
          <w:szCs w:val="20"/>
          <w:lang w:eastAsia="sl-SI"/>
        </w:rPr>
        <w:tab/>
      </w:r>
      <w:r w:rsidR="00F31FF0" w:rsidRPr="00754135">
        <w:rPr>
          <w:rFonts w:cs="Arial"/>
          <w:szCs w:val="20"/>
          <w:lang w:eastAsia="sl-SI"/>
        </w:rPr>
        <w:tab/>
      </w:r>
    </w:p>
    <w:p w14:paraId="4F2E7740" w14:textId="77777777" w:rsidR="00B86F6C" w:rsidRPr="00754135" w:rsidRDefault="00B86F6C" w:rsidP="00754135">
      <w:pPr>
        <w:pStyle w:val="Navadensplet"/>
        <w:spacing w:before="0" w:beforeAutospacing="0" w:after="0" w:afterAutospacing="0"/>
        <w:jc w:val="both"/>
        <w:rPr>
          <w:rFonts w:ascii="Arial" w:hAnsi="Arial" w:cs="Arial"/>
          <w:sz w:val="20"/>
          <w:szCs w:val="20"/>
        </w:rPr>
      </w:pPr>
    </w:p>
    <w:p w14:paraId="48029C31" w14:textId="77777777" w:rsidR="008F60A5" w:rsidRPr="00754135" w:rsidRDefault="008F60A5" w:rsidP="00754135">
      <w:pPr>
        <w:pStyle w:val="Navadensplet"/>
        <w:spacing w:before="0" w:beforeAutospacing="0" w:after="0" w:afterAutospacing="0"/>
        <w:jc w:val="both"/>
        <w:rPr>
          <w:rFonts w:ascii="Arial" w:hAnsi="Arial" w:cs="Arial"/>
          <w:sz w:val="20"/>
          <w:szCs w:val="20"/>
        </w:rPr>
      </w:pPr>
    </w:p>
    <w:p w14:paraId="63843D1A" w14:textId="7835EE44" w:rsidR="00F31FF0" w:rsidRPr="00754135" w:rsidRDefault="00F31FF0" w:rsidP="00754135">
      <w:pPr>
        <w:pStyle w:val="Navadensplet"/>
        <w:spacing w:before="0" w:beforeAutospacing="0" w:after="0" w:afterAutospacing="0"/>
        <w:jc w:val="both"/>
        <w:rPr>
          <w:rFonts w:ascii="Arial" w:hAnsi="Arial" w:cs="Arial"/>
          <w:sz w:val="20"/>
          <w:szCs w:val="20"/>
        </w:rPr>
      </w:pPr>
      <w:r w:rsidRPr="00754135">
        <w:rPr>
          <w:rFonts w:ascii="Arial" w:hAnsi="Arial" w:cs="Arial"/>
          <w:sz w:val="20"/>
          <w:szCs w:val="20"/>
        </w:rPr>
        <w:t>Poslati</w:t>
      </w:r>
      <w:r w:rsidRPr="00754135">
        <w:rPr>
          <w:rFonts w:ascii="Arial" w:hAnsi="Arial" w:cs="Arial"/>
          <w:color w:val="000000"/>
          <w:sz w:val="20"/>
          <w:szCs w:val="20"/>
        </w:rPr>
        <w:t xml:space="preserve"> po E-pošti</w:t>
      </w:r>
      <w:r w:rsidRPr="00754135">
        <w:rPr>
          <w:rFonts w:ascii="Arial" w:hAnsi="Arial" w:cs="Arial"/>
          <w:sz w:val="20"/>
          <w:szCs w:val="20"/>
        </w:rPr>
        <w:t>:</w:t>
      </w:r>
    </w:p>
    <w:p w14:paraId="748566BF" w14:textId="3E27FF64" w:rsidR="0085038A" w:rsidRPr="00754135" w:rsidRDefault="00F31FF0" w:rsidP="00754135">
      <w:pPr>
        <w:autoSpaceDE w:val="0"/>
        <w:autoSpaceDN w:val="0"/>
        <w:adjustRightInd w:val="0"/>
        <w:spacing w:line="240" w:lineRule="auto"/>
        <w:rPr>
          <w:rFonts w:cs="Arial"/>
          <w:color w:val="000000" w:themeColor="text1"/>
          <w:szCs w:val="20"/>
        </w:rPr>
      </w:pPr>
      <w:r w:rsidRPr="00754135">
        <w:rPr>
          <w:rFonts w:cs="Arial"/>
          <w:color w:val="000000" w:themeColor="text1"/>
          <w:szCs w:val="20"/>
        </w:rPr>
        <w:t>- naslovniku</w:t>
      </w:r>
    </w:p>
    <w:p w14:paraId="399FE0DB" w14:textId="45820C5F" w:rsidR="00874DD0" w:rsidRPr="00754135" w:rsidRDefault="00874DD0" w:rsidP="00754135">
      <w:pPr>
        <w:autoSpaceDE w:val="0"/>
        <w:autoSpaceDN w:val="0"/>
        <w:adjustRightInd w:val="0"/>
        <w:spacing w:line="240" w:lineRule="auto"/>
        <w:rPr>
          <w:rFonts w:cs="Arial"/>
          <w:szCs w:val="20"/>
        </w:rPr>
      </w:pPr>
    </w:p>
    <w:p w14:paraId="31FF40CA" w14:textId="674EF568" w:rsidR="00874DD0" w:rsidRPr="00754135" w:rsidRDefault="00874DD0" w:rsidP="00754135">
      <w:pPr>
        <w:autoSpaceDE w:val="0"/>
        <w:autoSpaceDN w:val="0"/>
        <w:adjustRightInd w:val="0"/>
        <w:spacing w:line="240" w:lineRule="auto"/>
        <w:rPr>
          <w:rFonts w:cs="Arial"/>
          <w:szCs w:val="20"/>
        </w:rPr>
      </w:pPr>
    </w:p>
    <w:p w14:paraId="5B297B8F" w14:textId="6176028D" w:rsidR="00FF0C40" w:rsidRPr="00754135" w:rsidRDefault="00FF0C40" w:rsidP="00754135">
      <w:pPr>
        <w:autoSpaceDE w:val="0"/>
        <w:autoSpaceDN w:val="0"/>
        <w:adjustRightInd w:val="0"/>
        <w:spacing w:line="240" w:lineRule="auto"/>
        <w:rPr>
          <w:rFonts w:cs="Arial"/>
          <w:szCs w:val="20"/>
        </w:rPr>
      </w:pPr>
    </w:p>
    <w:p w14:paraId="54491AAB" w14:textId="52D5164C" w:rsidR="00FF0C40" w:rsidRPr="00754135" w:rsidRDefault="00FF0C40" w:rsidP="00754135">
      <w:pPr>
        <w:autoSpaceDE w:val="0"/>
        <w:autoSpaceDN w:val="0"/>
        <w:adjustRightInd w:val="0"/>
        <w:spacing w:line="240" w:lineRule="auto"/>
        <w:rPr>
          <w:rFonts w:cs="Arial"/>
          <w:szCs w:val="20"/>
        </w:rPr>
      </w:pPr>
    </w:p>
    <w:p w14:paraId="53C55227" w14:textId="53ED7543" w:rsidR="002D13AA" w:rsidRPr="00754135" w:rsidRDefault="002D13AA" w:rsidP="00754135">
      <w:pPr>
        <w:autoSpaceDE w:val="0"/>
        <w:autoSpaceDN w:val="0"/>
        <w:adjustRightInd w:val="0"/>
        <w:spacing w:line="240" w:lineRule="auto"/>
        <w:rPr>
          <w:rFonts w:cs="Arial"/>
          <w:szCs w:val="20"/>
        </w:rPr>
      </w:pPr>
    </w:p>
    <w:p w14:paraId="30B1D8FB" w14:textId="77777777" w:rsidR="00DD05F9" w:rsidRPr="00754135" w:rsidRDefault="00DD05F9" w:rsidP="00754135">
      <w:pPr>
        <w:autoSpaceDE w:val="0"/>
        <w:autoSpaceDN w:val="0"/>
        <w:adjustRightInd w:val="0"/>
        <w:spacing w:line="240" w:lineRule="auto"/>
        <w:rPr>
          <w:rFonts w:cs="Arial"/>
          <w:szCs w:val="20"/>
        </w:rPr>
      </w:pPr>
    </w:p>
    <w:sectPr w:rsidR="00DD05F9" w:rsidRPr="00754135"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4409" w14:textId="77777777" w:rsidR="00A63201" w:rsidRDefault="00A63201">
      <w:r>
        <w:separator/>
      </w:r>
    </w:p>
  </w:endnote>
  <w:endnote w:type="continuationSeparator" w:id="0">
    <w:p w14:paraId="6254E26D" w14:textId="77777777" w:rsidR="00A63201" w:rsidRDefault="00A6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D8BC" w14:textId="77777777" w:rsidR="00A63201" w:rsidRDefault="00A63201">
      <w:r>
        <w:separator/>
      </w:r>
    </w:p>
  </w:footnote>
  <w:footnote w:type="continuationSeparator" w:id="0">
    <w:p w14:paraId="5495114E" w14:textId="77777777" w:rsidR="00A63201" w:rsidRDefault="00A63201">
      <w:r>
        <w:continuationSeparator/>
      </w:r>
    </w:p>
  </w:footnote>
  <w:footnote w:id="1">
    <w:p w14:paraId="2890C2D1" w14:textId="77777777" w:rsidR="00AB3EF8" w:rsidRPr="0076647C" w:rsidRDefault="00AB3EF8" w:rsidP="00AB3EF8">
      <w:pPr>
        <w:pStyle w:val="Sprotnaopomba-besedilo"/>
        <w:spacing w:line="240" w:lineRule="exact"/>
        <w:jc w:val="both"/>
        <w:rPr>
          <w:color w:val="000000" w:themeColor="text1"/>
          <w:sz w:val="16"/>
          <w:szCs w:val="16"/>
        </w:rPr>
      </w:pPr>
      <w:r w:rsidRPr="0076647C">
        <w:rPr>
          <w:rStyle w:val="Sprotnaopomba-sklic"/>
          <w:color w:val="000000" w:themeColor="text1"/>
          <w:sz w:val="16"/>
          <w:szCs w:val="16"/>
        </w:rPr>
        <w:footnoteRef/>
      </w:r>
      <w:r w:rsidRPr="0076647C">
        <w:rPr>
          <w:color w:val="000000" w:themeColor="text1"/>
          <w:sz w:val="16"/>
          <w:szCs w:val="16"/>
        </w:rPr>
        <w:t xml:space="preserve">  Uradni list RS, št. </w:t>
      </w:r>
      <w:hyperlink r:id="rId1" w:tgtFrame="_blank" w:tooltip="Zakon o dostopu do informacij javnega značaja (uradno prečiščeno besedilo)" w:history="1">
        <w:r w:rsidRPr="0076647C">
          <w:rPr>
            <w:rStyle w:val="Hiperpovezava"/>
            <w:color w:val="000000" w:themeColor="text1"/>
            <w:sz w:val="16"/>
            <w:szCs w:val="16"/>
            <w:u w:val="none"/>
          </w:rPr>
          <w:t>51/06</w:t>
        </w:r>
      </w:hyperlink>
      <w:r w:rsidRPr="0076647C">
        <w:rPr>
          <w:color w:val="000000" w:themeColor="text1"/>
          <w:sz w:val="16"/>
          <w:szCs w:val="16"/>
        </w:rPr>
        <w:t xml:space="preserve"> – uradno prečiščeno besedilo, </w:t>
      </w:r>
      <w:hyperlink r:id="rId2" w:tgtFrame="_blank" w:tooltip="Zakon o davčnem postopku" w:history="1">
        <w:r w:rsidRPr="0076647C">
          <w:rPr>
            <w:rStyle w:val="Hiperpovezava"/>
            <w:color w:val="000000" w:themeColor="text1"/>
            <w:sz w:val="16"/>
            <w:szCs w:val="16"/>
            <w:u w:val="none"/>
          </w:rPr>
          <w:t>117/06</w:t>
        </w:r>
      </w:hyperlink>
      <w:r w:rsidRPr="0076647C">
        <w:rPr>
          <w:color w:val="000000" w:themeColor="text1"/>
          <w:sz w:val="16"/>
          <w:szCs w:val="16"/>
        </w:rPr>
        <w:t xml:space="preserve"> – ZDavP-2, </w:t>
      </w:r>
      <w:hyperlink r:id="rId3" w:tgtFrame="_blank" w:tooltip="Zakon o spremembah in dopolnitvah Zakona o dostopu do informacij javnega značaja" w:history="1">
        <w:r w:rsidRPr="0076647C">
          <w:rPr>
            <w:rStyle w:val="Hiperpovezava"/>
            <w:color w:val="000000" w:themeColor="text1"/>
            <w:sz w:val="16"/>
            <w:szCs w:val="16"/>
            <w:u w:val="none"/>
          </w:rPr>
          <w:t>23/14</w:t>
        </w:r>
      </w:hyperlink>
      <w:r w:rsidRPr="0076647C">
        <w:rPr>
          <w:color w:val="000000" w:themeColor="text1"/>
          <w:sz w:val="16"/>
          <w:szCs w:val="16"/>
        </w:rPr>
        <w:t xml:space="preserve">, </w:t>
      </w:r>
      <w:hyperlink r:id="rId4" w:tgtFrame="_blank" w:tooltip="Zakon o spremembah in dopolnitvah Zakona o dostopu do informacij javnega značaja" w:history="1">
        <w:r w:rsidRPr="0076647C">
          <w:rPr>
            <w:rStyle w:val="Hiperpovezava"/>
            <w:color w:val="000000" w:themeColor="text1"/>
            <w:sz w:val="16"/>
            <w:szCs w:val="16"/>
            <w:u w:val="none"/>
          </w:rPr>
          <w:t>50/14</w:t>
        </w:r>
      </w:hyperlink>
      <w:r w:rsidRPr="0076647C">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76647C">
          <w:rPr>
            <w:rStyle w:val="Hiperpovezava"/>
            <w:color w:val="000000" w:themeColor="text1"/>
            <w:sz w:val="16"/>
            <w:szCs w:val="16"/>
            <w:u w:val="none"/>
          </w:rPr>
          <w:t>19/15</w:t>
        </w:r>
      </w:hyperlink>
      <w:r w:rsidRPr="0076647C">
        <w:rPr>
          <w:color w:val="000000" w:themeColor="text1"/>
          <w:sz w:val="16"/>
          <w:szCs w:val="16"/>
        </w:rPr>
        <w:t xml:space="preserve"> – </w:t>
      </w:r>
      <w:proofErr w:type="spellStart"/>
      <w:r w:rsidRPr="0076647C">
        <w:rPr>
          <w:color w:val="000000" w:themeColor="text1"/>
          <w:sz w:val="16"/>
          <w:szCs w:val="16"/>
        </w:rPr>
        <w:t>odl</w:t>
      </w:r>
      <w:proofErr w:type="spellEnd"/>
      <w:r w:rsidRPr="0076647C">
        <w:rPr>
          <w:color w:val="000000" w:themeColor="text1"/>
          <w:sz w:val="16"/>
          <w:szCs w:val="16"/>
        </w:rPr>
        <w:t xml:space="preserve">. US, </w:t>
      </w:r>
      <w:hyperlink r:id="rId6" w:tgtFrame="_blank" w:tooltip="Zakon o spremembah in dopolnitvah Zakona o dostopu do informacij javnega značaja" w:history="1">
        <w:r w:rsidRPr="0076647C">
          <w:rPr>
            <w:rStyle w:val="Hiperpovezava"/>
            <w:color w:val="000000" w:themeColor="text1"/>
            <w:sz w:val="16"/>
            <w:szCs w:val="16"/>
            <w:u w:val="none"/>
          </w:rPr>
          <w:t>102/15</w:t>
        </w:r>
      </w:hyperlink>
      <w:r w:rsidRPr="0076647C">
        <w:rPr>
          <w:color w:val="000000" w:themeColor="text1"/>
          <w:sz w:val="16"/>
          <w:szCs w:val="16"/>
        </w:rPr>
        <w:t xml:space="preserve"> in </w:t>
      </w:r>
    </w:p>
    <w:p w14:paraId="548EA610" w14:textId="77777777" w:rsidR="00AB3EF8" w:rsidRPr="0076647C" w:rsidRDefault="00AB3EF8" w:rsidP="00AB3EF8">
      <w:pPr>
        <w:pStyle w:val="Sprotnaopomba-besedilo"/>
        <w:spacing w:line="240" w:lineRule="exact"/>
        <w:jc w:val="both"/>
        <w:rPr>
          <w:color w:val="000000" w:themeColor="text1"/>
          <w:sz w:val="16"/>
          <w:szCs w:val="16"/>
        </w:rPr>
      </w:pPr>
      <w:r w:rsidRPr="0076647C">
        <w:rPr>
          <w:color w:val="000000" w:themeColor="text1"/>
          <w:sz w:val="16"/>
          <w:szCs w:val="16"/>
        </w:rPr>
        <w:t xml:space="preserve">   </w:t>
      </w:r>
      <w:hyperlink r:id="rId7" w:tgtFrame="_blank" w:tooltip="Zakon o dopolnitvi Zakona o dostopu do informacij javnega značaja" w:history="1">
        <w:r w:rsidRPr="0076647C">
          <w:rPr>
            <w:rStyle w:val="Hiperpovezava"/>
            <w:color w:val="000000" w:themeColor="text1"/>
            <w:sz w:val="16"/>
            <w:szCs w:val="16"/>
            <w:u w:val="none"/>
          </w:rPr>
          <w:t>7/18</w:t>
        </w:r>
      </w:hyperlink>
      <w:r w:rsidRPr="0076647C">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33AF5"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01B8B059"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7E8D1E"/>
    <w:lvl w:ilvl="0">
      <w:numFmt w:val="bullet"/>
      <w:lvlText w:val="*"/>
      <w:lvlJc w:val="left"/>
    </w:lvl>
  </w:abstractNum>
  <w:abstractNum w:abstractNumId="1" w15:restartNumberingAfterBreak="0">
    <w:nsid w:val="0B684C8A"/>
    <w:multiLevelType w:val="hybridMultilevel"/>
    <w:tmpl w:val="199005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0A6641"/>
    <w:multiLevelType w:val="hybridMultilevel"/>
    <w:tmpl w:val="56C07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4D25F8"/>
    <w:multiLevelType w:val="multilevel"/>
    <w:tmpl w:val="BD34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854F4"/>
    <w:multiLevelType w:val="hybridMultilevel"/>
    <w:tmpl w:val="A74E0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F34711"/>
    <w:multiLevelType w:val="hybridMultilevel"/>
    <w:tmpl w:val="4B38228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166FEC"/>
    <w:multiLevelType w:val="hybridMultilevel"/>
    <w:tmpl w:val="17B60CAE"/>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6B033C"/>
    <w:multiLevelType w:val="hybridMultilevel"/>
    <w:tmpl w:val="62085042"/>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A52304"/>
    <w:multiLevelType w:val="hybridMultilevel"/>
    <w:tmpl w:val="34064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C7F4E"/>
    <w:multiLevelType w:val="multilevel"/>
    <w:tmpl w:val="524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62185"/>
    <w:multiLevelType w:val="hybridMultilevel"/>
    <w:tmpl w:val="44364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4"/>
  </w:num>
  <w:num w:numId="5">
    <w:abstractNumId w:val="10"/>
  </w:num>
  <w:num w:numId="6">
    <w:abstractNumId w:val="6"/>
  </w:num>
  <w:num w:numId="7">
    <w:abstractNumId w:val="9"/>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3"/>
  </w:num>
  <w:num w:numId="11">
    <w:abstractNumId w:val="7"/>
  </w:num>
  <w:num w:numId="12">
    <w:abstractNumId w:val="12"/>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90B"/>
    <w:rsid w:val="00005897"/>
    <w:rsid w:val="00007D79"/>
    <w:rsid w:val="000102AB"/>
    <w:rsid w:val="00011BC5"/>
    <w:rsid w:val="00015AE6"/>
    <w:rsid w:val="000212EA"/>
    <w:rsid w:val="00023A88"/>
    <w:rsid w:val="00023CD6"/>
    <w:rsid w:val="00023D2F"/>
    <w:rsid w:val="00026A2D"/>
    <w:rsid w:val="0003207E"/>
    <w:rsid w:val="00032F00"/>
    <w:rsid w:val="0003689A"/>
    <w:rsid w:val="00047485"/>
    <w:rsid w:val="00055401"/>
    <w:rsid w:val="00063AA0"/>
    <w:rsid w:val="00065C72"/>
    <w:rsid w:val="00072388"/>
    <w:rsid w:val="00073260"/>
    <w:rsid w:val="00074A67"/>
    <w:rsid w:val="00075B06"/>
    <w:rsid w:val="00076BCF"/>
    <w:rsid w:val="0008007A"/>
    <w:rsid w:val="000804B6"/>
    <w:rsid w:val="000816F2"/>
    <w:rsid w:val="00082C8E"/>
    <w:rsid w:val="000913FE"/>
    <w:rsid w:val="00091430"/>
    <w:rsid w:val="00095814"/>
    <w:rsid w:val="000973C6"/>
    <w:rsid w:val="000A3B17"/>
    <w:rsid w:val="000A41F5"/>
    <w:rsid w:val="000A5589"/>
    <w:rsid w:val="000A6401"/>
    <w:rsid w:val="000A7238"/>
    <w:rsid w:val="000A7CD4"/>
    <w:rsid w:val="000B04B5"/>
    <w:rsid w:val="000B2694"/>
    <w:rsid w:val="000B3FCD"/>
    <w:rsid w:val="000B6D87"/>
    <w:rsid w:val="000E1055"/>
    <w:rsid w:val="000E44A2"/>
    <w:rsid w:val="000F47BA"/>
    <w:rsid w:val="00100EEB"/>
    <w:rsid w:val="00105CFF"/>
    <w:rsid w:val="001148D5"/>
    <w:rsid w:val="00116119"/>
    <w:rsid w:val="001213B2"/>
    <w:rsid w:val="00127B86"/>
    <w:rsid w:val="00131ADC"/>
    <w:rsid w:val="00131F5A"/>
    <w:rsid w:val="00132901"/>
    <w:rsid w:val="001357B2"/>
    <w:rsid w:val="00136DEE"/>
    <w:rsid w:val="00151E62"/>
    <w:rsid w:val="00160223"/>
    <w:rsid w:val="00162821"/>
    <w:rsid w:val="00164064"/>
    <w:rsid w:val="0017055E"/>
    <w:rsid w:val="0017478F"/>
    <w:rsid w:val="0017703E"/>
    <w:rsid w:val="00180BF4"/>
    <w:rsid w:val="00183E48"/>
    <w:rsid w:val="00186407"/>
    <w:rsid w:val="00192833"/>
    <w:rsid w:val="00193DAA"/>
    <w:rsid w:val="001A095A"/>
    <w:rsid w:val="001A0D04"/>
    <w:rsid w:val="001A0DE3"/>
    <w:rsid w:val="001A6938"/>
    <w:rsid w:val="001B0F13"/>
    <w:rsid w:val="001B38B3"/>
    <w:rsid w:val="001B3F20"/>
    <w:rsid w:val="001B55FA"/>
    <w:rsid w:val="001C30EE"/>
    <w:rsid w:val="001C602B"/>
    <w:rsid w:val="001C705D"/>
    <w:rsid w:val="001D5443"/>
    <w:rsid w:val="002017B1"/>
    <w:rsid w:val="00201E7E"/>
    <w:rsid w:val="00202A77"/>
    <w:rsid w:val="00204D1C"/>
    <w:rsid w:val="002101D3"/>
    <w:rsid w:val="002109D6"/>
    <w:rsid w:val="00212807"/>
    <w:rsid w:val="00215617"/>
    <w:rsid w:val="00216533"/>
    <w:rsid w:val="002171F6"/>
    <w:rsid w:val="00220BBA"/>
    <w:rsid w:val="00221F9D"/>
    <w:rsid w:val="00230842"/>
    <w:rsid w:val="00231D19"/>
    <w:rsid w:val="00234465"/>
    <w:rsid w:val="00253D8B"/>
    <w:rsid w:val="00254D6B"/>
    <w:rsid w:val="00267E56"/>
    <w:rsid w:val="002707BF"/>
    <w:rsid w:val="00271CE5"/>
    <w:rsid w:val="00275BD6"/>
    <w:rsid w:val="00282020"/>
    <w:rsid w:val="00285C22"/>
    <w:rsid w:val="00286E3F"/>
    <w:rsid w:val="00290E2C"/>
    <w:rsid w:val="00294088"/>
    <w:rsid w:val="002968BD"/>
    <w:rsid w:val="002A0785"/>
    <w:rsid w:val="002A1B0D"/>
    <w:rsid w:val="002A212E"/>
    <w:rsid w:val="002A2B69"/>
    <w:rsid w:val="002A670E"/>
    <w:rsid w:val="002B1C19"/>
    <w:rsid w:val="002B23ED"/>
    <w:rsid w:val="002B4ACD"/>
    <w:rsid w:val="002B5841"/>
    <w:rsid w:val="002D13AA"/>
    <w:rsid w:val="002D6781"/>
    <w:rsid w:val="002D68CE"/>
    <w:rsid w:val="002E02E5"/>
    <w:rsid w:val="002E5957"/>
    <w:rsid w:val="002F31A7"/>
    <w:rsid w:val="002F71B0"/>
    <w:rsid w:val="00301662"/>
    <w:rsid w:val="0030187A"/>
    <w:rsid w:val="00302AD6"/>
    <w:rsid w:val="00312D20"/>
    <w:rsid w:val="00313D52"/>
    <w:rsid w:val="00315C69"/>
    <w:rsid w:val="003172B0"/>
    <w:rsid w:val="00320187"/>
    <w:rsid w:val="00336345"/>
    <w:rsid w:val="003432C5"/>
    <w:rsid w:val="00344AD3"/>
    <w:rsid w:val="00357043"/>
    <w:rsid w:val="00357FB2"/>
    <w:rsid w:val="003636BF"/>
    <w:rsid w:val="003673EE"/>
    <w:rsid w:val="00367F70"/>
    <w:rsid w:val="00371442"/>
    <w:rsid w:val="003718A9"/>
    <w:rsid w:val="00373E1C"/>
    <w:rsid w:val="00374F0E"/>
    <w:rsid w:val="00375F24"/>
    <w:rsid w:val="003845B4"/>
    <w:rsid w:val="00386D87"/>
    <w:rsid w:val="00387B1A"/>
    <w:rsid w:val="00391D0B"/>
    <w:rsid w:val="00393E23"/>
    <w:rsid w:val="003A1203"/>
    <w:rsid w:val="003A366B"/>
    <w:rsid w:val="003B4545"/>
    <w:rsid w:val="003B566C"/>
    <w:rsid w:val="003B6D9A"/>
    <w:rsid w:val="003B7F7F"/>
    <w:rsid w:val="003C260D"/>
    <w:rsid w:val="003C2C1B"/>
    <w:rsid w:val="003C54DC"/>
    <w:rsid w:val="003C5EE5"/>
    <w:rsid w:val="003D4428"/>
    <w:rsid w:val="003D6F15"/>
    <w:rsid w:val="003E1A4B"/>
    <w:rsid w:val="003E1C74"/>
    <w:rsid w:val="003E6C2B"/>
    <w:rsid w:val="003F20EA"/>
    <w:rsid w:val="003F3130"/>
    <w:rsid w:val="003F4D1D"/>
    <w:rsid w:val="003F6A55"/>
    <w:rsid w:val="004017F7"/>
    <w:rsid w:val="004049B7"/>
    <w:rsid w:val="004065CD"/>
    <w:rsid w:val="00420D5D"/>
    <w:rsid w:val="00421C0B"/>
    <w:rsid w:val="00444CD4"/>
    <w:rsid w:val="00446860"/>
    <w:rsid w:val="004477E6"/>
    <w:rsid w:val="0045311D"/>
    <w:rsid w:val="00453A40"/>
    <w:rsid w:val="00461A02"/>
    <w:rsid w:val="004657EE"/>
    <w:rsid w:val="00466268"/>
    <w:rsid w:val="00481BAB"/>
    <w:rsid w:val="00482FF5"/>
    <w:rsid w:val="00483EF6"/>
    <w:rsid w:val="00483FB0"/>
    <w:rsid w:val="0048600F"/>
    <w:rsid w:val="004868A9"/>
    <w:rsid w:val="004A48D7"/>
    <w:rsid w:val="004A4FC4"/>
    <w:rsid w:val="004A5041"/>
    <w:rsid w:val="004A54AF"/>
    <w:rsid w:val="004B2273"/>
    <w:rsid w:val="004C231A"/>
    <w:rsid w:val="004C26A4"/>
    <w:rsid w:val="004D1912"/>
    <w:rsid w:val="004D1E69"/>
    <w:rsid w:val="004D2F36"/>
    <w:rsid w:val="004D330B"/>
    <w:rsid w:val="004D7DAD"/>
    <w:rsid w:val="004E7C8A"/>
    <w:rsid w:val="004F0870"/>
    <w:rsid w:val="004F6792"/>
    <w:rsid w:val="005012C2"/>
    <w:rsid w:val="00506F62"/>
    <w:rsid w:val="00515A50"/>
    <w:rsid w:val="005178BE"/>
    <w:rsid w:val="00520247"/>
    <w:rsid w:val="00520465"/>
    <w:rsid w:val="005207C5"/>
    <w:rsid w:val="00526246"/>
    <w:rsid w:val="005300B3"/>
    <w:rsid w:val="00545E56"/>
    <w:rsid w:val="0054697A"/>
    <w:rsid w:val="0055003D"/>
    <w:rsid w:val="00553242"/>
    <w:rsid w:val="005536EE"/>
    <w:rsid w:val="005604DC"/>
    <w:rsid w:val="00565F30"/>
    <w:rsid w:val="00566E44"/>
    <w:rsid w:val="00567106"/>
    <w:rsid w:val="00575D0F"/>
    <w:rsid w:val="00580087"/>
    <w:rsid w:val="00581E69"/>
    <w:rsid w:val="00582176"/>
    <w:rsid w:val="005851A7"/>
    <w:rsid w:val="005947E5"/>
    <w:rsid w:val="00596B0A"/>
    <w:rsid w:val="005A0A7D"/>
    <w:rsid w:val="005A70A3"/>
    <w:rsid w:val="005A77D4"/>
    <w:rsid w:val="005B0F08"/>
    <w:rsid w:val="005B1350"/>
    <w:rsid w:val="005B1BD4"/>
    <w:rsid w:val="005B1BF9"/>
    <w:rsid w:val="005C4C0A"/>
    <w:rsid w:val="005D3DBB"/>
    <w:rsid w:val="005D5937"/>
    <w:rsid w:val="005E1D3C"/>
    <w:rsid w:val="005E60E5"/>
    <w:rsid w:val="005E6259"/>
    <w:rsid w:val="005E66B2"/>
    <w:rsid w:val="005F740F"/>
    <w:rsid w:val="005F7C2D"/>
    <w:rsid w:val="00600090"/>
    <w:rsid w:val="0060330A"/>
    <w:rsid w:val="00604A34"/>
    <w:rsid w:val="00605AFF"/>
    <w:rsid w:val="00607559"/>
    <w:rsid w:val="006115E7"/>
    <w:rsid w:val="00611AFD"/>
    <w:rsid w:val="00614CC1"/>
    <w:rsid w:val="00623BD7"/>
    <w:rsid w:val="00625AE6"/>
    <w:rsid w:val="00632253"/>
    <w:rsid w:val="0063257E"/>
    <w:rsid w:val="00642714"/>
    <w:rsid w:val="006455CE"/>
    <w:rsid w:val="00646F0D"/>
    <w:rsid w:val="00653C64"/>
    <w:rsid w:val="00654A6B"/>
    <w:rsid w:val="00655841"/>
    <w:rsid w:val="00655E20"/>
    <w:rsid w:val="00657E67"/>
    <w:rsid w:val="00661605"/>
    <w:rsid w:val="00673D07"/>
    <w:rsid w:val="00674239"/>
    <w:rsid w:val="0067438A"/>
    <w:rsid w:val="0068554B"/>
    <w:rsid w:val="00685D13"/>
    <w:rsid w:val="00691BBB"/>
    <w:rsid w:val="00692C6C"/>
    <w:rsid w:val="0069441B"/>
    <w:rsid w:val="00695358"/>
    <w:rsid w:val="00695798"/>
    <w:rsid w:val="006A16EC"/>
    <w:rsid w:val="006A5329"/>
    <w:rsid w:val="006A6153"/>
    <w:rsid w:val="006B03B8"/>
    <w:rsid w:val="006B0D51"/>
    <w:rsid w:val="006B1EE4"/>
    <w:rsid w:val="006B2073"/>
    <w:rsid w:val="006B5429"/>
    <w:rsid w:val="006B54B7"/>
    <w:rsid w:val="006B7E58"/>
    <w:rsid w:val="006C0715"/>
    <w:rsid w:val="006C0C79"/>
    <w:rsid w:val="006C218D"/>
    <w:rsid w:val="006C3128"/>
    <w:rsid w:val="006C60A7"/>
    <w:rsid w:val="006C64B0"/>
    <w:rsid w:val="006D1339"/>
    <w:rsid w:val="006D57A6"/>
    <w:rsid w:val="006E14E3"/>
    <w:rsid w:val="006E1A07"/>
    <w:rsid w:val="006F3BFC"/>
    <w:rsid w:val="006F57F3"/>
    <w:rsid w:val="006F7FF4"/>
    <w:rsid w:val="0070068A"/>
    <w:rsid w:val="00701964"/>
    <w:rsid w:val="007056B6"/>
    <w:rsid w:val="00712333"/>
    <w:rsid w:val="00712FC7"/>
    <w:rsid w:val="00715E1D"/>
    <w:rsid w:val="00716E7C"/>
    <w:rsid w:val="00717E61"/>
    <w:rsid w:val="00722A64"/>
    <w:rsid w:val="00723E29"/>
    <w:rsid w:val="00724675"/>
    <w:rsid w:val="00725DF3"/>
    <w:rsid w:val="00733017"/>
    <w:rsid w:val="007339AC"/>
    <w:rsid w:val="007367B3"/>
    <w:rsid w:val="0074300A"/>
    <w:rsid w:val="00744F2B"/>
    <w:rsid w:val="00747094"/>
    <w:rsid w:val="00754135"/>
    <w:rsid w:val="00754EC2"/>
    <w:rsid w:val="007571A2"/>
    <w:rsid w:val="00762121"/>
    <w:rsid w:val="0076273B"/>
    <w:rsid w:val="0076414F"/>
    <w:rsid w:val="0076647C"/>
    <w:rsid w:val="007664A8"/>
    <w:rsid w:val="00767EA6"/>
    <w:rsid w:val="00771070"/>
    <w:rsid w:val="00771173"/>
    <w:rsid w:val="007718B5"/>
    <w:rsid w:val="007817C2"/>
    <w:rsid w:val="00783310"/>
    <w:rsid w:val="007936D3"/>
    <w:rsid w:val="00795FD2"/>
    <w:rsid w:val="007977B9"/>
    <w:rsid w:val="007A1FF6"/>
    <w:rsid w:val="007A20CF"/>
    <w:rsid w:val="007A4A6D"/>
    <w:rsid w:val="007A777B"/>
    <w:rsid w:val="007A7991"/>
    <w:rsid w:val="007B3B5A"/>
    <w:rsid w:val="007B6AB0"/>
    <w:rsid w:val="007C1EB8"/>
    <w:rsid w:val="007C3491"/>
    <w:rsid w:val="007C6698"/>
    <w:rsid w:val="007D1BCF"/>
    <w:rsid w:val="007D75CF"/>
    <w:rsid w:val="007D76B8"/>
    <w:rsid w:val="007E0440"/>
    <w:rsid w:val="007E0865"/>
    <w:rsid w:val="007E374B"/>
    <w:rsid w:val="007E57DF"/>
    <w:rsid w:val="007E6DC5"/>
    <w:rsid w:val="007F0031"/>
    <w:rsid w:val="007F144B"/>
    <w:rsid w:val="007F58AA"/>
    <w:rsid w:val="00800728"/>
    <w:rsid w:val="00800F13"/>
    <w:rsid w:val="0080459E"/>
    <w:rsid w:val="00804729"/>
    <w:rsid w:val="008101A3"/>
    <w:rsid w:val="008113ED"/>
    <w:rsid w:val="008135FB"/>
    <w:rsid w:val="00814846"/>
    <w:rsid w:val="008155E0"/>
    <w:rsid w:val="00822E14"/>
    <w:rsid w:val="00823F6F"/>
    <w:rsid w:val="00834276"/>
    <w:rsid w:val="008351FC"/>
    <w:rsid w:val="008405D8"/>
    <w:rsid w:val="008458AF"/>
    <w:rsid w:val="0085038A"/>
    <w:rsid w:val="00850FD0"/>
    <w:rsid w:val="00857825"/>
    <w:rsid w:val="00857E7C"/>
    <w:rsid w:val="00862068"/>
    <w:rsid w:val="00862B75"/>
    <w:rsid w:val="00866E80"/>
    <w:rsid w:val="008709BE"/>
    <w:rsid w:val="00871E99"/>
    <w:rsid w:val="00874DD0"/>
    <w:rsid w:val="00877FFC"/>
    <w:rsid w:val="0088043C"/>
    <w:rsid w:val="00884889"/>
    <w:rsid w:val="00885239"/>
    <w:rsid w:val="00886CFA"/>
    <w:rsid w:val="0088728F"/>
    <w:rsid w:val="00887944"/>
    <w:rsid w:val="00890075"/>
    <w:rsid w:val="00890396"/>
    <w:rsid w:val="008906C9"/>
    <w:rsid w:val="008925C5"/>
    <w:rsid w:val="00892625"/>
    <w:rsid w:val="0089510F"/>
    <w:rsid w:val="00897223"/>
    <w:rsid w:val="008A2895"/>
    <w:rsid w:val="008A404B"/>
    <w:rsid w:val="008A5A8D"/>
    <w:rsid w:val="008B6B66"/>
    <w:rsid w:val="008C3B16"/>
    <w:rsid w:val="008C557E"/>
    <w:rsid w:val="008C5738"/>
    <w:rsid w:val="008C76BD"/>
    <w:rsid w:val="008C78EE"/>
    <w:rsid w:val="008D04F0"/>
    <w:rsid w:val="008D1910"/>
    <w:rsid w:val="008D4AE4"/>
    <w:rsid w:val="008E44B6"/>
    <w:rsid w:val="008E65EB"/>
    <w:rsid w:val="008F00AE"/>
    <w:rsid w:val="008F0A67"/>
    <w:rsid w:val="008F185A"/>
    <w:rsid w:val="008F1A79"/>
    <w:rsid w:val="008F3500"/>
    <w:rsid w:val="008F60A5"/>
    <w:rsid w:val="00904A91"/>
    <w:rsid w:val="00904EB2"/>
    <w:rsid w:val="00906662"/>
    <w:rsid w:val="009072ED"/>
    <w:rsid w:val="00915C0D"/>
    <w:rsid w:val="00924E3C"/>
    <w:rsid w:val="00931868"/>
    <w:rsid w:val="00932E5F"/>
    <w:rsid w:val="00936066"/>
    <w:rsid w:val="0093706D"/>
    <w:rsid w:val="009416A3"/>
    <w:rsid w:val="00943241"/>
    <w:rsid w:val="00943CBF"/>
    <w:rsid w:val="009504FD"/>
    <w:rsid w:val="009519BF"/>
    <w:rsid w:val="009543B4"/>
    <w:rsid w:val="00954BAB"/>
    <w:rsid w:val="00954FFE"/>
    <w:rsid w:val="009612BB"/>
    <w:rsid w:val="00961E4B"/>
    <w:rsid w:val="0096531E"/>
    <w:rsid w:val="00967C76"/>
    <w:rsid w:val="009733D7"/>
    <w:rsid w:val="0097726C"/>
    <w:rsid w:val="009778B3"/>
    <w:rsid w:val="0098286D"/>
    <w:rsid w:val="00991348"/>
    <w:rsid w:val="0099437B"/>
    <w:rsid w:val="00994BE5"/>
    <w:rsid w:val="009970A9"/>
    <w:rsid w:val="009B191C"/>
    <w:rsid w:val="009B28B7"/>
    <w:rsid w:val="009B45D3"/>
    <w:rsid w:val="009B5534"/>
    <w:rsid w:val="009C318F"/>
    <w:rsid w:val="009C740A"/>
    <w:rsid w:val="009D06C8"/>
    <w:rsid w:val="009D099D"/>
    <w:rsid w:val="009D2519"/>
    <w:rsid w:val="009D6977"/>
    <w:rsid w:val="009E18C2"/>
    <w:rsid w:val="009E3E3A"/>
    <w:rsid w:val="009E6B50"/>
    <w:rsid w:val="009F2972"/>
    <w:rsid w:val="009F666F"/>
    <w:rsid w:val="00A0427B"/>
    <w:rsid w:val="00A10ACB"/>
    <w:rsid w:val="00A125C5"/>
    <w:rsid w:val="00A129EB"/>
    <w:rsid w:val="00A22E2E"/>
    <w:rsid w:val="00A2451C"/>
    <w:rsid w:val="00A3126E"/>
    <w:rsid w:val="00A31953"/>
    <w:rsid w:val="00A352E9"/>
    <w:rsid w:val="00A51561"/>
    <w:rsid w:val="00A5763D"/>
    <w:rsid w:val="00A6027F"/>
    <w:rsid w:val="00A60EB5"/>
    <w:rsid w:val="00A63201"/>
    <w:rsid w:val="00A65EE7"/>
    <w:rsid w:val="00A70133"/>
    <w:rsid w:val="00A70668"/>
    <w:rsid w:val="00A726C9"/>
    <w:rsid w:val="00A72B45"/>
    <w:rsid w:val="00A770A6"/>
    <w:rsid w:val="00A813B1"/>
    <w:rsid w:val="00A8592D"/>
    <w:rsid w:val="00AA3923"/>
    <w:rsid w:val="00AB0135"/>
    <w:rsid w:val="00AB36C4"/>
    <w:rsid w:val="00AB3EF8"/>
    <w:rsid w:val="00AB5363"/>
    <w:rsid w:val="00AB5644"/>
    <w:rsid w:val="00AC19C0"/>
    <w:rsid w:val="00AC275F"/>
    <w:rsid w:val="00AC32B2"/>
    <w:rsid w:val="00AD20F8"/>
    <w:rsid w:val="00AD217D"/>
    <w:rsid w:val="00AE2400"/>
    <w:rsid w:val="00AF051B"/>
    <w:rsid w:val="00AF7900"/>
    <w:rsid w:val="00B11FCC"/>
    <w:rsid w:val="00B152A0"/>
    <w:rsid w:val="00B17141"/>
    <w:rsid w:val="00B26287"/>
    <w:rsid w:val="00B31575"/>
    <w:rsid w:val="00B32D3A"/>
    <w:rsid w:val="00B34459"/>
    <w:rsid w:val="00B36B1D"/>
    <w:rsid w:val="00B46EFB"/>
    <w:rsid w:val="00B478CF"/>
    <w:rsid w:val="00B55078"/>
    <w:rsid w:val="00B62B35"/>
    <w:rsid w:val="00B62CE9"/>
    <w:rsid w:val="00B716EC"/>
    <w:rsid w:val="00B7568B"/>
    <w:rsid w:val="00B80F7F"/>
    <w:rsid w:val="00B81C6B"/>
    <w:rsid w:val="00B8547D"/>
    <w:rsid w:val="00B86F6C"/>
    <w:rsid w:val="00B91036"/>
    <w:rsid w:val="00B95953"/>
    <w:rsid w:val="00B969CC"/>
    <w:rsid w:val="00BA477C"/>
    <w:rsid w:val="00BA66F9"/>
    <w:rsid w:val="00BA7BBC"/>
    <w:rsid w:val="00BB1153"/>
    <w:rsid w:val="00BB5310"/>
    <w:rsid w:val="00BC0833"/>
    <w:rsid w:val="00BC51AC"/>
    <w:rsid w:val="00BC6634"/>
    <w:rsid w:val="00BE18A2"/>
    <w:rsid w:val="00BE3803"/>
    <w:rsid w:val="00BF2D43"/>
    <w:rsid w:val="00BF54CC"/>
    <w:rsid w:val="00BF5605"/>
    <w:rsid w:val="00C008A8"/>
    <w:rsid w:val="00C03A24"/>
    <w:rsid w:val="00C10CC6"/>
    <w:rsid w:val="00C12320"/>
    <w:rsid w:val="00C12F5B"/>
    <w:rsid w:val="00C15B13"/>
    <w:rsid w:val="00C16DB0"/>
    <w:rsid w:val="00C17E41"/>
    <w:rsid w:val="00C22610"/>
    <w:rsid w:val="00C250D5"/>
    <w:rsid w:val="00C30E52"/>
    <w:rsid w:val="00C35522"/>
    <w:rsid w:val="00C35666"/>
    <w:rsid w:val="00C36E31"/>
    <w:rsid w:val="00C37606"/>
    <w:rsid w:val="00C376BE"/>
    <w:rsid w:val="00C37F6A"/>
    <w:rsid w:val="00C467D1"/>
    <w:rsid w:val="00C47F55"/>
    <w:rsid w:val="00C523EA"/>
    <w:rsid w:val="00C61044"/>
    <w:rsid w:val="00C61CB4"/>
    <w:rsid w:val="00C66DB7"/>
    <w:rsid w:val="00C6788C"/>
    <w:rsid w:val="00C67B03"/>
    <w:rsid w:val="00C71699"/>
    <w:rsid w:val="00C722B6"/>
    <w:rsid w:val="00C730EC"/>
    <w:rsid w:val="00C73AC0"/>
    <w:rsid w:val="00C74996"/>
    <w:rsid w:val="00C84A91"/>
    <w:rsid w:val="00C92898"/>
    <w:rsid w:val="00C939E8"/>
    <w:rsid w:val="00C959E0"/>
    <w:rsid w:val="00CA0C2B"/>
    <w:rsid w:val="00CA234B"/>
    <w:rsid w:val="00CA3878"/>
    <w:rsid w:val="00CA4340"/>
    <w:rsid w:val="00CA68BB"/>
    <w:rsid w:val="00CB0196"/>
    <w:rsid w:val="00CB1C15"/>
    <w:rsid w:val="00CB2D82"/>
    <w:rsid w:val="00CB5F7A"/>
    <w:rsid w:val="00CB636C"/>
    <w:rsid w:val="00CB71FE"/>
    <w:rsid w:val="00CC1233"/>
    <w:rsid w:val="00CC159B"/>
    <w:rsid w:val="00CC6632"/>
    <w:rsid w:val="00CD552A"/>
    <w:rsid w:val="00CE04C1"/>
    <w:rsid w:val="00CE1C16"/>
    <w:rsid w:val="00CE5238"/>
    <w:rsid w:val="00CE52E5"/>
    <w:rsid w:val="00CE7514"/>
    <w:rsid w:val="00CF0382"/>
    <w:rsid w:val="00CF092A"/>
    <w:rsid w:val="00D00623"/>
    <w:rsid w:val="00D017F7"/>
    <w:rsid w:val="00D05F04"/>
    <w:rsid w:val="00D168A6"/>
    <w:rsid w:val="00D17761"/>
    <w:rsid w:val="00D23AE6"/>
    <w:rsid w:val="00D248DE"/>
    <w:rsid w:val="00D30A45"/>
    <w:rsid w:val="00D42312"/>
    <w:rsid w:val="00D47FA1"/>
    <w:rsid w:val="00D62F47"/>
    <w:rsid w:val="00D648F9"/>
    <w:rsid w:val="00D8350A"/>
    <w:rsid w:val="00D83DB7"/>
    <w:rsid w:val="00D848DA"/>
    <w:rsid w:val="00D8542D"/>
    <w:rsid w:val="00D85484"/>
    <w:rsid w:val="00D85BD9"/>
    <w:rsid w:val="00D9102F"/>
    <w:rsid w:val="00D9189E"/>
    <w:rsid w:val="00D9641F"/>
    <w:rsid w:val="00D97BB2"/>
    <w:rsid w:val="00DC0AC6"/>
    <w:rsid w:val="00DC303E"/>
    <w:rsid w:val="00DC4B73"/>
    <w:rsid w:val="00DC6A71"/>
    <w:rsid w:val="00DD05F9"/>
    <w:rsid w:val="00DD6FF1"/>
    <w:rsid w:val="00DE4343"/>
    <w:rsid w:val="00DE7006"/>
    <w:rsid w:val="00DF1098"/>
    <w:rsid w:val="00DF16A2"/>
    <w:rsid w:val="00E0357D"/>
    <w:rsid w:val="00E0549D"/>
    <w:rsid w:val="00E06224"/>
    <w:rsid w:val="00E07697"/>
    <w:rsid w:val="00E124A4"/>
    <w:rsid w:val="00E124C9"/>
    <w:rsid w:val="00E15AF0"/>
    <w:rsid w:val="00E168C5"/>
    <w:rsid w:val="00E21F22"/>
    <w:rsid w:val="00E22BD9"/>
    <w:rsid w:val="00E230F4"/>
    <w:rsid w:val="00E259AC"/>
    <w:rsid w:val="00E30383"/>
    <w:rsid w:val="00E3087B"/>
    <w:rsid w:val="00E318AC"/>
    <w:rsid w:val="00E322BB"/>
    <w:rsid w:val="00E32A5E"/>
    <w:rsid w:val="00E41094"/>
    <w:rsid w:val="00E42933"/>
    <w:rsid w:val="00E44135"/>
    <w:rsid w:val="00E4467C"/>
    <w:rsid w:val="00E463EF"/>
    <w:rsid w:val="00E46EF6"/>
    <w:rsid w:val="00E524EE"/>
    <w:rsid w:val="00E54D82"/>
    <w:rsid w:val="00E61682"/>
    <w:rsid w:val="00E667AD"/>
    <w:rsid w:val="00E673B5"/>
    <w:rsid w:val="00E7067E"/>
    <w:rsid w:val="00E71830"/>
    <w:rsid w:val="00E74CF8"/>
    <w:rsid w:val="00E759EC"/>
    <w:rsid w:val="00E76A2E"/>
    <w:rsid w:val="00E90867"/>
    <w:rsid w:val="00E90FDF"/>
    <w:rsid w:val="00E92A49"/>
    <w:rsid w:val="00E96088"/>
    <w:rsid w:val="00E963A7"/>
    <w:rsid w:val="00EA0413"/>
    <w:rsid w:val="00EB4B11"/>
    <w:rsid w:val="00EB4B81"/>
    <w:rsid w:val="00ED032F"/>
    <w:rsid w:val="00ED1C3E"/>
    <w:rsid w:val="00ED22C1"/>
    <w:rsid w:val="00ED2D3E"/>
    <w:rsid w:val="00ED3505"/>
    <w:rsid w:val="00ED4BB6"/>
    <w:rsid w:val="00ED6779"/>
    <w:rsid w:val="00EE4AB6"/>
    <w:rsid w:val="00EE7C1B"/>
    <w:rsid w:val="00EF03D1"/>
    <w:rsid w:val="00EF5D3F"/>
    <w:rsid w:val="00EF5D57"/>
    <w:rsid w:val="00F004CE"/>
    <w:rsid w:val="00F008E6"/>
    <w:rsid w:val="00F02654"/>
    <w:rsid w:val="00F070AB"/>
    <w:rsid w:val="00F12341"/>
    <w:rsid w:val="00F15A30"/>
    <w:rsid w:val="00F173F9"/>
    <w:rsid w:val="00F2372C"/>
    <w:rsid w:val="00F240BB"/>
    <w:rsid w:val="00F2440C"/>
    <w:rsid w:val="00F24A15"/>
    <w:rsid w:val="00F31FF0"/>
    <w:rsid w:val="00F40DC4"/>
    <w:rsid w:val="00F42F85"/>
    <w:rsid w:val="00F4365E"/>
    <w:rsid w:val="00F449DF"/>
    <w:rsid w:val="00F44CFD"/>
    <w:rsid w:val="00F45B76"/>
    <w:rsid w:val="00F50202"/>
    <w:rsid w:val="00F53019"/>
    <w:rsid w:val="00F54795"/>
    <w:rsid w:val="00F57FED"/>
    <w:rsid w:val="00F64B8A"/>
    <w:rsid w:val="00F6613C"/>
    <w:rsid w:val="00F6750F"/>
    <w:rsid w:val="00F716B4"/>
    <w:rsid w:val="00F718EB"/>
    <w:rsid w:val="00F7205D"/>
    <w:rsid w:val="00F73595"/>
    <w:rsid w:val="00F7576C"/>
    <w:rsid w:val="00F82EC6"/>
    <w:rsid w:val="00F90414"/>
    <w:rsid w:val="00F91DB8"/>
    <w:rsid w:val="00F963E5"/>
    <w:rsid w:val="00FA5F3D"/>
    <w:rsid w:val="00FA7061"/>
    <w:rsid w:val="00FA7153"/>
    <w:rsid w:val="00FB2AB5"/>
    <w:rsid w:val="00FB4D70"/>
    <w:rsid w:val="00FB6D4B"/>
    <w:rsid w:val="00FC1750"/>
    <w:rsid w:val="00FC4054"/>
    <w:rsid w:val="00FD0E49"/>
    <w:rsid w:val="00FD7BF0"/>
    <w:rsid w:val="00FE0194"/>
    <w:rsid w:val="00FE1F77"/>
    <w:rsid w:val="00FF0265"/>
    <w:rsid w:val="00FF0C40"/>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36B85251-9208-464F-AFC7-C12C3D81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rsid w:val="00C12320"/>
    <w:pPr>
      <w:spacing w:line="240" w:lineRule="auto"/>
      <w:ind w:left="425" w:hanging="425"/>
      <w:jc w:val="both"/>
    </w:pPr>
    <w:rPr>
      <w:rFonts w:cs="Arial"/>
      <w:sz w:val="22"/>
      <w:szCs w:val="22"/>
      <w:lang w:eastAsia="sl-SI"/>
    </w:rPr>
  </w:style>
  <w:style w:type="paragraph" w:customStyle="1" w:styleId="form-control-static">
    <w:name w:val="form-control-static"/>
    <w:basedOn w:val="Navaden"/>
    <w:rsid w:val="00BB11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zamaknjenadolobadruginivo">
    <w:name w:val="zamaknjenadolobadruginiv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FF0C40"/>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E96088"/>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31">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1515">
      <w:bodyDiv w:val="1"/>
      <w:marLeft w:val="0"/>
      <w:marRight w:val="0"/>
      <w:marTop w:val="0"/>
      <w:marBottom w:val="0"/>
      <w:divBdr>
        <w:top w:val="none" w:sz="0" w:space="0" w:color="auto"/>
        <w:left w:val="none" w:sz="0" w:space="0" w:color="auto"/>
        <w:bottom w:val="none" w:sz="0" w:space="0" w:color="auto"/>
        <w:right w:val="none" w:sz="0" w:space="0" w:color="auto"/>
      </w:divBdr>
    </w:div>
    <w:div w:id="93862148">
      <w:bodyDiv w:val="1"/>
      <w:marLeft w:val="0"/>
      <w:marRight w:val="0"/>
      <w:marTop w:val="0"/>
      <w:marBottom w:val="0"/>
      <w:divBdr>
        <w:top w:val="none" w:sz="0" w:space="0" w:color="auto"/>
        <w:left w:val="none" w:sz="0" w:space="0" w:color="auto"/>
        <w:bottom w:val="none" w:sz="0" w:space="0" w:color="auto"/>
        <w:right w:val="none" w:sz="0" w:space="0" w:color="auto"/>
      </w:divBdr>
    </w:div>
    <w:div w:id="144863828">
      <w:bodyDiv w:val="1"/>
      <w:marLeft w:val="0"/>
      <w:marRight w:val="0"/>
      <w:marTop w:val="0"/>
      <w:marBottom w:val="0"/>
      <w:divBdr>
        <w:top w:val="none" w:sz="0" w:space="0" w:color="auto"/>
        <w:left w:val="none" w:sz="0" w:space="0" w:color="auto"/>
        <w:bottom w:val="none" w:sz="0" w:space="0" w:color="auto"/>
        <w:right w:val="none" w:sz="0" w:space="0" w:color="auto"/>
      </w:divBdr>
      <w:divsChild>
        <w:div w:id="1055856403">
          <w:marLeft w:val="0"/>
          <w:marRight w:val="0"/>
          <w:marTop w:val="0"/>
          <w:marBottom w:val="0"/>
          <w:divBdr>
            <w:top w:val="none" w:sz="0" w:space="0" w:color="auto"/>
            <w:left w:val="none" w:sz="0" w:space="0" w:color="auto"/>
            <w:bottom w:val="none" w:sz="0" w:space="0" w:color="auto"/>
            <w:right w:val="none" w:sz="0" w:space="0" w:color="auto"/>
          </w:divBdr>
        </w:div>
      </w:divsChild>
    </w:div>
    <w:div w:id="149291946">
      <w:bodyDiv w:val="1"/>
      <w:marLeft w:val="0"/>
      <w:marRight w:val="0"/>
      <w:marTop w:val="0"/>
      <w:marBottom w:val="0"/>
      <w:divBdr>
        <w:top w:val="none" w:sz="0" w:space="0" w:color="auto"/>
        <w:left w:val="none" w:sz="0" w:space="0" w:color="auto"/>
        <w:bottom w:val="none" w:sz="0" w:space="0" w:color="auto"/>
        <w:right w:val="none" w:sz="0" w:space="0" w:color="auto"/>
      </w:divBdr>
      <w:divsChild>
        <w:div w:id="201285595">
          <w:marLeft w:val="0"/>
          <w:marRight w:val="0"/>
          <w:marTop w:val="0"/>
          <w:marBottom w:val="0"/>
          <w:divBdr>
            <w:top w:val="none" w:sz="0" w:space="0" w:color="auto"/>
            <w:left w:val="none" w:sz="0" w:space="0" w:color="auto"/>
            <w:bottom w:val="none" w:sz="0" w:space="0" w:color="auto"/>
            <w:right w:val="none" w:sz="0" w:space="0" w:color="auto"/>
          </w:divBdr>
        </w:div>
        <w:div w:id="223764248">
          <w:marLeft w:val="0"/>
          <w:marRight w:val="0"/>
          <w:marTop w:val="0"/>
          <w:marBottom w:val="0"/>
          <w:divBdr>
            <w:top w:val="none" w:sz="0" w:space="0" w:color="auto"/>
            <w:left w:val="none" w:sz="0" w:space="0" w:color="auto"/>
            <w:bottom w:val="none" w:sz="0" w:space="0" w:color="auto"/>
            <w:right w:val="none" w:sz="0" w:space="0" w:color="auto"/>
          </w:divBdr>
        </w:div>
        <w:div w:id="346520341">
          <w:marLeft w:val="0"/>
          <w:marRight w:val="0"/>
          <w:marTop w:val="0"/>
          <w:marBottom w:val="0"/>
          <w:divBdr>
            <w:top w:val="none" w:sz="0" w:space="0" w:color="auto"/>
            <w:left w:val="none" w:sz="0" w:space="0" w:color="auto"/>
            <w:bottom w:val="none" w:sz="0" w:space="0" w:color="auto"/>
            <w:right w:val="none" w:sz="0" w:space="0" w:color="auto"/>
          </w:divBdr>
        </w:div>
        <w:div w:id="407924519">
          <w:marLeft w:val="0"/>
          <w:marRight w:val="0"/>
          <w:marTop w:val="0"/>
          <w:marBottom w:val="0"/>
          <w:divBdr>
            <w:top w:val="none" w:sz="0" w:space="0" w:color="auto"/>
            <w:left w:val="none" w:sz="0" w:space="0" w:color="auto"/>
            <w:bottom w:val="none" w:sz="0" w:space="0" w:color="auto"/>
            <w:right w:val="none" w:sz="0" w:space="0" w:color="auto"/>
          </w:divBdr>
        </w:div>
        <w:div w:id="454175947">
          <w:marLeft w:val="0"/>
          <w:marRight w:val="0"/>
          <w:marTop w:val="0"/>
          <w:marBottom w:val="0"/>
          <w:divBdr>
            <w:top w:val="none" w:sz="0" w:space="0" w:color="auto"/>
            <w:left w:val="none" w:sz="0" w:space="0" w:color="auto"/>
            <w:bottom w:val="none" w:sz="0" w:space="0" w:color="auto"/>
            <w:right w:val="none" w:sz="0" w:space="0" w:color="auto"/>
          </w:divBdr>
        </w:div>
        <w:div w:id="588192806">
          <w:marLeft w:val="0"/>
          <w:marRight w:val="0"/>
          <w:marTop w:val="0"/>
          <w:marBottom w:val="0"/>
          <w:divBdr>
            <w:top w:val="none" w:sz="0" w:space="0" w:color="auto"/>
            <w:left w:val="none" w:sz="0" w:space="0" w:color="auto"/>
            <w:bottom w:val="none" w:sz="0" w:space="0" w:color="auto"/>
            <w:right w:val="none" w:sz="0" w:space="0" w:color="auto"/>
          </w:divBdr>
        </w:div>
        <w:div w:id="733700846">
          <w:marLeft w:val="0"/>
          <w:marRight w:val="0"/>
          <w:marTop w:val="0"/>
          <w:marBottom w:val="0"/>
          <w:divBdr>
            <w:top w:val="none" w:sz="0" w:space="0" w:color="auto"/>
            <w:left w:val="none" w:sz="0" w:space="0" w:color="auto"/>
            <w:bottom w:val="none" w:sz="0" w:space="0" w:color="auto"/>
            <w:right w:val="none" w:sz="0" w:space="0" w:color="auto"/>
          </w:divBdr>
        </w:div>
        <w:div w:id="765731444">
          <w:marLeft w:val="0"/>
          <w:marRight w:val="0"/>
          <w:marTop w:val="0"/>
          <w:marBottom w:val="0"/>
          <w:divBdr>
            <w:top w:val="none" w:sz="0" w:space="0" w:color="auto"/>
            <w:left w:val="none" w:sz="0" w:space="0" w:color="auto"/>
            <w:bottom w:val="none" w:sz="0" w:space="0" w:color="auto"/>
            <w:right w:val="none" w:sz="0" w:space="0" w:color="auto"/>
          </w:divBdr>
        </w:div>
        <w:div w:id="790126905">
          <w:marLeft w:val="0"/>
          <w:marRight w:val="0"/>
          <w:marTop w:val="0"/>
          <w:marBottom w:val="0"/>
          <w:divBdr>
            <w:top w:val="none" w:sz="0" w:space="0" w:color="auto"/>
            <w:left w:val="none" w:sz="0" w:space="0" w:color="auto"/>
            <w:bottom w:val="none" w:sz="0" w:space="0" w:color="auto"/>
            <w:right w:val="none" w:sz="0" w:space="0" w:color="auto"/>
          </w:divBdr>
        </w:div>
        <w:div w:id="925381486">
          <w:marLeft w:val="0"/>
          <w:marRight w:val="0"/>
          <w:marTop w:val="0"/>
          <w:marBottom w:val="0"/>
          <w:divBdr>
            <w:top w:val="none" w:sz="0" w:space="0" w:color="auto"/>
            <w:left w:val="none" w:sz="0" w:space="0" w:color="auto"/>
            <w:bottom w:val="none" w:sz="0" w:space="0" w:color="auto"/>
            <w:right w:val="none" w:sz="0" w:space="0" w:color="auto"/>
          </w:divBdr>
        </w:div>
        <w:div w:id="1184128661">
          <w:marLeft w:val="0"/>
          <w:marRight w:val="0"/>
          <w:marTop w:val="0"/>
          <w:marBottom w:val="0"/>
          <w:divBdr>
            <w:top w:val="none" w:sz="0" w:space="0" w:color="auto"/>
            <w:left w:val="none" w:sz="0" w:space="0" w:color="auto"/>
            <w:bottom w:val="none" w:sz="0" w:space="0" w:color="auto"/>
            <w:right w:val="none" w:sz="0" w:space="0" w:color="auto"/>
          </w:divBdr>
        </w:div>
        <w:div w:id="1254508065">
          <w:marLeft w:val="0"/>
          <w:marRight w:val="0"/>
          <w:marTop w:val="0"/>
          <w:marBottom w:val="0"/>
          <w:divBdr>
            <w:top w:val="none" w:sz="0" w:space="0" w:color="auto"/>
            <w:left w:val="none" w:sz="0" w:space="0" w:color="auto"/>
            <w:bottom w:val="none" w:sz="0" w:space="0" w:color="auto"/>
            <w:right w:val="none" w:sz="0" w:space="0" w:color="auto"/>
          </w:divBdr>
        </w:div>
        <w:div w:id="1509561513">
          <w:marLeft w:val="0"/>
          <w:marRight w:val="0"/>
          <w:marTop w:val="0"/>
          <w:marBottom w:val="0"/>
          <w:divBdr>
            <w:top w:val="none" w:sz="0" w:space="0" w:color="auto"/>
            <w:left w:val="none" w:sz="0" w:space="0" w:color="auto"/>
            <w:bottom w:val="none" w:sz="0" w:space="0" w:color="auto"/>
            <w:right w:val="none" w:sz="0" w:space="0" w:color="auto"/>
          </w:divBdr>
        </w:div>
        <w:div w:id="1606692332">
          <w:marLeft w:val="0"/>
          <w:marRight w:val="0"/>
          <w:marTop w:val="0"/>
          <w:marBottom w:val="0"/>
          <w:divBdr>
            <w:top w:val="none" w:sz="0" w:space="0" w:color="auto"/>
            <w:left w:val="none" w:sz="0" w:space="0" w:color="auto"/>
            <w:bottom w:val="none" w:sz="0" w:space="0" w:color="auto"/>
            <w:right w:val="none" w:sz="0" w:space="0" w:color="auto"/>
          </w:divBdr>
        </w:div>
        <w:div w:id="1606692808">
          <w:marLeft w:val="0"/>
          <w:marRight w:val="0"/>
          <w:marTop w:val="0"/>
          <w:marBottom w:val="0"/>
          <w:divBdr>
            <w:top w:val="none" w:sz="0" w:space="0" w:color="auto"/>
            <w:left w:val="none" w:sz="0" w:space="0" w:color="auto"/>
            <w:bottom w:val="none" w:sz="0" w:space="0" w:color="auto"/>
            <w:right w:val="none" w:sz="0" w:space="0" w:color="auto"/>
          </w:divBdr>
        </w:div>
        <w:div w:id="1610353070">
          <w:marLeft w:val="0"/>
          <w:marRight w:val="0"/>
          <w:marTop w:val="0"/>
          <w:marBottom w:val="0"/>
          <w:divBdr>
            <w:top w:val="none" w:sz="0" w:space="0" w:color="auto"/>
            <w:left w:val="none" w:sz="0" w:space="0" w:color="auto"/>
            <w:bottom w:val="none" w:sz="0" w:space="0" w:color="auto"/>
            <w:right w:val="none" w:sz="0" w:space="0" w:color="auto"/>
          </w:divBdr>
        </w:div>
        <w:div w:id="1624311746">
          <w:marLeft w:val="0"/>
          <w:marRight w:val="0"/>
          <w:marTop w:val="0"/>
          <w:marBottom w:val="0"/>
          <w:divBdr>
            <w:top w:val="none" w:sz="0" w:space="0" w:color="auto"/>
            <w:left w:val="none" w:sz="0" w:space="0" w:color="auto"/>
            <w:bottom w:val="none" w:sz="0" w:space="0" w:color="auto"/>
            <w:right w:val="none" w:sz="0" w:space="0" w:color="auto"/>
          </w:divBdr>
        </w:div>
        <w:div w:id="1766075001">
          <w:marLeft w:val="0"/>
          <w:marRight w:val="0"/>
          <w:marTop w:val="0"/>
          <w:marBottom w:val="0"/>
          <w:divBdr>
            <w:top w:val="none" w:sz="0" w:space="0" w:color="auto"/>
            <w:left w:val="none" w:sz="0" w:space="0" w:color="auto"/>
            <w:bottom w:val="none" w:sz="0" w:space="0" w:color="auto"/>
            <w:right w:val="none" w:sz="0" w:space="0" w:color="auto"/>
          </w:divBdr>
        </w:div>
        <w:div w:id="1847667190">
          <w:marLeft w:val="0"/>
          <w:marRight w:val="0"/>
          <w:marTop w:val="0"/>
          <w:marBottom w:val="0"/>
          <w:divBdr>
            <w:top w:val="none" w:sz="0" w:space="0" w:color="auto"/>
            <w:left w:val="none" w:sz="0" w:space="0" w:color="auto"/>
            <w:bottom w:val="none" w:sz="0" w:space="0" w:color="auto"/>
            <w:right w:val="none" w:sz="0" w:space="0" w:color="auto"/>
          </w:divBdr>
        </w:div>
        <w:div w:id="1879001346">
          <w:marLeft w:val="0"/>
          <w:marRight w:val="0"/>
          <w:marTop w:val="0"/>
          <w:marBottom w:val="0"/>
          <w:divBdr>
            <w:top w:val="none" w:sz="0" w:space="0" w:color="auto"/>
            <w:left w:val="none" w:sz="0" w:space="0" w:color="auto"/>
            <w:bottom w:val="none" w:sz="0" w:space="0" w:color="auto"/>
            <w:right w:val="none" w:sz="0" w:space="0" w:color="auto"/>
          </w:divBdr>
        </w:div>
        <w:div w:id="1889561327">
          <w:marLeft w:val="0"/>
          <w:marRight w:val="0"/>
          <w:marTop w:val="0"/>
          <w:marBottom w:val="0"/>
          <w:divBdr>
            <w:top w:val="none" w:sz="0" w:space="0" w:color="auto"/>
            <w:left w:val="none" w:sz="0" w:space="0" w:color="auto"/>
            <w:bottom w:val="none" w:sz="0" w:space="0" w:color="auto"/>
            <w:right w:val="none" w:sz="0" w:space="0" w:color="auto"/>
          </w:divBdr>
        </w:div>
        <w:div w:id="1928687790">
          <w:marLeft w:val="0"/>
          <w:marRight w:val="0"/>
          <w:marTop w:val="0"/>
          <w:marBottom w:val="0"/>
          <w:divBdr>
            <w:top w:val="none" w:sz="0" w:space="0" w:color="auto"/>
            <w:left w:val="none" w:sz="0" w:space="0" w:color="auto"/>
            <w:bottom w:val="none" w:sz="0" w:space="0" w:color="auto"/>
            <w:right w:val="none" w:sz="0" w:space="0" w:color="auto"/>
          </w:divBdr>
        </w:div>
        <w:div w:id="1941060805">
          <w:marLeft w:val="0"/>
          <w:marRight w:val="0"/>
          <w:marTop w:val="0"/>
          <w:marBottom w:val="0"/>
          <w:divBdr>
            <w:top w:val="none" w:sz="0" w:space="0" w:color="auto"/>
            <w:left w:val="none" w:sz="0" w:space="0" w:color="auto"/>
            <w:bottom w:val="none" w:sz="0" w:space="0" w:color="auto"/>
            <w:right w:val="none" w:sz="0" w:space="0" w:color="auto"/>
          </w:divBdr>
        </w:div>
        <w:div w:id="1949660376">
          <w:marLeft w:val="0"/>
          <w:marRight w:val="0"/>
          <w:marTop w:val="0"/>
          <w:marBottom w:val="0"/>
          <w:divBdr>
            <w:top w:val="none" w:sz="0" w:space="0" w:color="auto"/>
            <w:left w:val="none" w:sz="0" w:space="0" w:color="auto"/>
            <w:bottom w:val="none" w:sz="0" w:space="0" w:color="auto"/>
            <w:right w:val="none" w:sz="0" w:space="0" w:color="auto"/>
          </w:divBdr>
        </w:div>
        <w:div w:id="1990288057">
          <w:marLeft w:val="0"/>
          <w:marRight w:val="0"/>
          <w:marTop w:val="0"/>
          <w:marBottom w:val="0"/>
          <w:divBdr>
            <w:top w:val="none" w:sz="0" w:space="0" w:color="auto"/>
            <w:left w:val="none" w:sz="0" w:space="0" w:color="auto"/>
            <w:bottom w:val="none" w:sz="0" w:space="0" w:color="auto"/>
            <w:right w:val="none" w:sz="0" w:space="0" w:color="auto"/>
          </w:divBdr>
        </w:div>
        <w:div w:id="2084448044">
          <w:marLeft w:val="0"/>
          <w:marRight w:val="0"/>
          <w:marTop w:val="0"/>
          <w:marBottom w:val="0"/>
          <w:divBdr>
            <w:top w:val="none" w:sz="0" w:space="0" w:color="auto"/>
            <w:left w:val="none" w:sz="0" w:space="0" w:color="auto"/>
            <w:bottom w:val="none" w:sz="0" w:space="0" w:color="auto"/>
            <w:right w:val="none" w:sz="0" w:space="0" w:color="auto"/>
          </w:divBdr>
        </w:div>
        <w:div w:id="2139953089">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6755823">
      <w:bodyDiv w:val="1"/>
      <w:marLeft w:val="0"/>
      <w:marRight w:val="0"/>
      <w:marTop w:val="0"/>
      <w:marBottom w:val="0"/>
      <w:divBdr>
        <w:top w:val="none" w:sz="0" w:space="0" w:color="auto"/>
        <w:left w:val="none" w:sz="0" w:space="0" w:color="auto"/>
        <w:bottom w:val="none" w:sz="0" w:space="0" w:color="auto"/>
        <w:right w:val="none" w:sz="0" w:space="0" w:color="auto"/>
      </w:divBdr>
      <w:divsChild>
        <w:div w:id="2015843467">
          <w:marLeft w:val="0"/>
          <w:marRight w:val="0"/>
          <w:marTop w:val="0"/>
          <w:marBottom w:val="0"/>
          <w:divBdr>
            <w:top w:val="none" w:sz="0" w:space="0" w:color="auto"/>
            <w:left w:val="none" w:sz="0" w:space="0" w:color="auto"/>
            <w:bottom w:val="none" w:sz="0" w:space="0" w:color="auto"/>
            <w:right w:val="none" w:sz="0" w:space="0" w:color="auto"/>
          </w:divBdr>
        </w:div>
        <w:div w:id="1769232446">
          <w:marLeft w:val="0"/>
          <w:marRight w:val="0"/>
          <w:marTop w:val="0"/>
          <w:marBottom w:val="0"/>
          <w:divBdr>
            <w:top w:val="none" w:sz="0" w:space="0" w:color="auto"/>
            <w:left w:val="none" w:sz="0" w:space="0" w:color="auto"/>
            <w:bottom w:val="none" w:sz="0" w:space="0" w:color="auto"/>
            <w:right w:val="none" w:sz="0" w:space="0" w:color="auto"/>
          </w:divBdr>
        </w:div>
        <w:div w:id="1990085976">
          <w:marLeft w:val="0"/>
          <w:marRight w:val="0"/>
          <w:marTop w:val="0"/>
          <w:marBottom w:val="0"/>
          <w:divBdr>
            <w:top w:val="none" w:sz="0" w:space="0" w:color="auto"/>
            <w:left w:val="none" w:sz="0" w:space="0" w:color="auto"/>
            <w:bottom w:val="none" w:sz="0" w:space="0" w:color="auto"/>
            <w:right w:val="none" w:sz="0" w:space="0" w:color="auto"/>
          </w:divBdr>
        </w:div>
        <w:div w:id="984745644">
          <w:marLeft w:val="0"/>
          <w:marRight w:val="0"/>
          <w:marTop w:val="0"/>
          <w:marBottom w:val="0"/>
          <w:divBdr>
            <w:top w:val="none" w:sz="0" w:space="0" w:color="auto"/>
            <w:left w:val="none" w:sz="0" w:space="0" w:color="auto"/>
            <w:bottom w:val="none" w:sz="0" w:space="0" w:color="auto"/>
            <w:right w:val="none" w:sz="0" w:space="0" w:color="auto"/>
          </w:divBdr>
        </w:div>
        <w:div w:id="2112701338">
          <w:marLeft w:val="0"/>
          <w:marRight w:val="0"/>
          <w:marTop w:val="0"/>
          <w:marBottom w:val="0"/>
          <w:divBdr>
            <w:top w:val="none" w:sz="0" w:space="0" w:color="auto"/>
            <w:left w:val="none" w:sz="0" w:space="0" w:color="auto"/>
            <w:bottom w:val="none" w:sz="0" w:space="0" w:color="auto"/>
            <w:right w:val="none" w:sz="0" w:space="0" w:color="auto"/>
          </w:divBdr>
        </w:div>
        <w:div w:id="406224537">
          <w:marLeft w:val="0"/>
          <w:marRight w:val="0"/>
          <w:marTop w:val="0"/>
          <w:marBottom w:val="0"/>
          <w:divBdr>
            <w:top w:val="none" w:sz="0" w:space="0" w:color="auto"/>
            <w:left w:val="none" w:sz="0" w:space="0" w:color="auto"/>
            <w:bottom w:val="none" w:sz="0" w:space="0" w:color="auto"/>
            <w:right w:val="none" w:sz="0" w:space="0" w:color="auto"/>
          </w:divBdr>
        </w:div>
        <w:div w:id="1898392726">
          <w:marLeft w:val="0"/>
          <w:marRight w:val="0"/>
          <w:marTop w:val="0"/>
          <w:marBottom w:val="0"/>
          <w:divBdr>
            <w:top w:val="none" w:sz="0" w:space="0" w:color="auto"/>
            <w:left w:val="none" w:sz="0" w:space="0" w:color="auto"/>
            <w:bottom w:val="none" w:sz="0" w:space="0" w:color="auto"/>
            <w:right w:val="none" w:sz="0" w:space="0" w:color="auto"/>
          </w:divBdr>
        </w:div>
        <w:div w:id="452871904">
          <w:marLeft w:val="0"/>
          <w:marRight w:val="0"/>
          <w:marTop w:val="0"/>
          <w:marBottom w:val="0"/>
          <w:divBdr>
            <w:top w:val="none" w:sz="0" w:space="0" w:color="auto"/>
            <w:left w:val="none" w:sz="0" w:space="0" w:color="auto"/>
            <w:bottom w:val="none" w:sz="0" w:space="0" w:color="auto"/>
            <w:right w:val="none" w:sz="0" w:space="0" w:color="auto"/>
          </w:divBdr>
        </w:div>
        <w:div w:id="321585946">
          <w:marLeft w:val="0"/>
          <w:marRight w:val="0"/>
          <w:marTop w:val="0"/>
          <w:marBottom w:val="0"/>
          <w:divBdr>
            <w:top w:val="none" w:sz="0" w:space="0" w:color="auto"/>
            <w:left w:val="none" w:sz="0" w:space="0" w:color="auto"/>
            <w:bottom w:val="none" w:sz="0" w:space="0" w:color="auto"/>
            <w:right w:val="none" w:sz="0" w:space="0" w:color="auto"/>
          </w:divBdr>
        </w:div>
        <w:div w:id="277032457">
          <w:marLeft w:val="0"/>
          <w:marRight w:val="0"/>
          <w:marTop w:val="0"/>
          <w:marBottom w:val="0"/>
          <w:divBdr>
            <w:top w:val="none" w:sz="0" w:space="0" w:color="auto"/>
            <w:left w:val="none" w:sz="0" w:space="0" w:color="auto"/>
            <w:bottom w:val="none" w:sz="0" w:space="0" w:color="auto"/>
            <w:right w:val="none" w:sz="0" w:space="0" w:color="auto"/>
          </w:divBdr>
        </w:div>
        <w:div w:id="671447986">
          <w:marLeft w:val="0"/>
          <w:marRight w:val="0"/>
          <w:marTop w:val="0"/>
          <w:marBottom w:val="0"/>
          <w:divBdr>
            <w:top w:val="none" w:sz="0" w:space="0" w:color="auto"/>
            <w:left w:val="none" w:sz="0" w:space="0" w:color="auto"/>
            <w:bottom w:val="none" w:sz="0" w:space="0" w:color="auto"/>
            <w:right w:val="none" w:sz="0" w:space="0" w:color="auto"/>
          </w:divBdr>
        </w:div>
        <w:div w:id="2141023446">
          <w:marLeft w:val="0"/>
          <w:marRight w:val="0"/>
          <w:marTop w:val="0"/>
          <w:marBottom w:val="0"/>
          <w:divBdr>
            <w:top w:val="none" w:sz="0" w:space="0" w:color="auto"/>
            <w:left w:val="none" w:sz="0" w:space="0" w:color="auto"/>
            <w:bottom w:val="none" w:sz="0" w:space="0" w:color="auto"/>
            <w:right w:val="none" w:sz="0" w:space="0" w:color="auto"/>
          </w:divBdr>
        </w:div>
        <w:div w:id="1682272221">
          <w:marLeft w:val="0"/>
          <w:marRight w:val="0"/>
          <w:marTop w:val="0"/>
          <w:marBottom w:val="0"/>
          <w:divBdr>
            <w:top w:val="none" w:sz="0" w:space="0" w:color="auto"/>
            <w:left w:val="none" w:sz="0" w:space="0" w:color="auto"/>
            <w:bottom w:val="none" w:sz="0" w:space="0" w:color="auto"/>
            <w:right w:val="none" w:sz="0" w:space="0" w:color="auto"/>
          </w:divBdr>
        </w:div>
      </w:divsChild>
    </w:div>
    <w:div w:id="321927667">
      <w:bodyDiv w:val="1"/>
      <w:marLeft w:val="0"/>
      <w:marRight w:val="0"/>
      <w:marTop w:val="0"/>
      <w:marBottom w:val="0"/>
      <w:divBdr>
        <w:top w:val="none" w:sz="0" w:space="0" w:color="auto"/>
        <w:left w:val="none" w:sz="0" w:space="0" w:color="auto"/>
        <w:bottom w:val="none" w:sz="0" w:space="0" w:color="auto"/>
        <w:right w:val="none" w:sz="0" w:space="0" w:color="auto"/>
      </w:divBdr>
      <w:divsChild>
        <w:div w:id="82000534">
          <w:marLeft w:val="0"/>
          <w:marRight w:val="0"/>
          <w:marTop w:val="0"/>
          <w:marBottom w:val="0"/>
          <w:divBdr>
            <w:top w:val="none" w:sz="0" w:space="0" w:color="auto"/>
            <w:left w:val="none" w:sz="0" w:space="0" w:color="auto"/>
            <w:bottom w:val="none" w:sz="0" w:space="0" w:color="auto"/>
            <w:right w:val="none" w:sz="0" w:space="0" w:color="auto"/>
          </w:divBdr>
        </w:div>
      </w:divsChild>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24574">
      <w:bodyDiv w:val="1"/>
      <w:marLeft w:val="0"/>
      <w:marRight w:val="0"/>
      <w:marTop w:val="0"/>
      <w:marBottom w:val="0"/>
      <w:divBdr>
        <w:top w:val="none" w:sz="0" w:space="0" w:color="auto"/>
        <w:left w:val="none" w:sz="0" w:space="0" w:color="auto"/>
        <w:bottom w:val="none" w:sz="0" w:space="0" w:color="auto"/>
        <w:right w:val="none" w:sz="0" w:space="0" w:color="auto"/>
      </w:divBdr>
    </w:div>
    <w:div w:id="537163126">
      <w:bodyDiv w:val="1"/>
      <w:marLeft w:val="0"/>
      <w:marRight w:val="0"/>
      <w:marTop w:val="0"/>
      <w:marBottom w:val="0"/>
      <w:divBdr>
        <w:top w:val="none" w:sz="0" w:space="0" w:color="auto"/>
        <w:left w:val="none" w:sz="0" w:space="0" w:color="auto"/>
        <w:bottom w:val="none" w:sz="0" w:space="0" w:color="auto"/>
        <w:right w:val="none" w:sz="0" w:space="0" w:color="auto"/>
      </w:divBdr>
    </w:div>
    <w:div w:id="562638761">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9871514">
      <w:bodyDiv w:val="1"/>
      <w:marLeft w:val="0"/>
      <w:marRight w:val="0"/>
      <w:marTop w:val="0"/>
      <w:marBottom w:val="0"/>
      <w:divBdr>
        <w:top w:val="none" w:sz="0" w:space="0" w:color="auto"/>
        <w:left w:val="none" w:sz="0" w:space="0" w:color="auto"/>
        <w:bottom w:val="none" w:sz="0" w:space="0" w:color="auto"/>
        <w:right w:val="none" w:sz="0" w:space="0" w:color="auto"/>
      </w:divBdr>
      <w:divsChild>
        <w:div w:id="864487267">
          <w:marLeft w:val="0"/>
          <w:marRight w:val="0"/>
          <w:marTop w:val="0"/>
          <w:marBottom w:val="0"/>
          <w:divBdr>
            <w:top w:val="none" w:sz="0" w:space="0" w:color="auto"/>
            <w:left w:val="none" w:sz="0" w:space="0" w:color="auto"/>
            <w:bottom w:val="none" w:sz="0" w:space="0" w:color="auto"/>
            <w:right w:val="none" w:sz="0" w:space="0" w:color="auto"/>
          </w:divBdr>
        </w:div>
        <w:div w:id="1179083237">
          <w:marLeft w:val="0"/>
          <w:marRight w:val="0"/>
          <w:marTop w:val="0"/>
          <w:marBottom w:val="0"/>
          <w:divBdr>
            <w:top w:val="none" w:sz="0" w:space="0" w:color="auto"/>
            <w:left w:val="none" w:sz="0" w:space="0" w:color="auto"/>
            <w:bottom w:val="none" w:sz="0" w:space="0" w:color="auto"/>
            <w:right w:val="none" w:sz="0" w:space="0" w:color="auto"/>
          </w:divBdr>
        </w:div>
        <w:div w:id="1203011524">
          <w:marLeft w:val="0"/>
          <w:marRight w:val="0"/>
          <w:marTop w:val="0"/>
          <w:marBottom w:val="0"/>
          <w:divBdr>
            <w:top w:val="none" w:sz="0" w:space="0" w:color="auto"/>
            <w:left w:val="none" w:sz="0" w:space="0" w:color="auto"/>
            <w:bottom w:val="none" w:sz="0" w:space="0" w:color="auto"/>
            <w:right w:val="none" w:sz="0" w:space="0" w:color="auto"/>
          </w:divBdr>
        </w:div>
        <w:div w:id="1223981430">
          <w:marLeft w:val="0"/>
          <w:marRight w:val="0"/>
          <w:marTop w:val="0"/>
          <w:marBottom w:val="0"/>
          <w:divBdr>
            <w:top w:val="none" w:sz="0" w:space="0" w:color="auto"/>
            <w:left w:val="none" w:sz="0" w:space="0" w:color="auto"/>
            <w:bottom w:val="none" w:sz="0" w:space="0" w:color="auto"/>
            <w:right w:val="none" w:sz="0" w:space="0" w:color="auto"/>
          </w:divBdr>
        </w:div>
      </w:divsChild>
    </w:div>
    <w:div w:id="589317992">
      <w:bodyDiv w:val="1"/>
      <w:marLeft w:val="0"/>
      <w:marRight w:val="0"/>
      <w:marTop w:val="0"/>
      <w:marBottom w:val="0"/>
      <w:divBdr>
        <w:top w:val="none" w:sz="0" w:space="0" w:color="auto"/>
        <w:left w:val="none" w:sz="0" w:space="0" w:color="auto"/>
        <w:bottom w:val="none" w:sz="0" w:space="0" w:color="auto"/>
        <w:right w:val="none" w:sz="0" w:space="0" w:color="auto"/>
      </w:divBdr>
    </w:div>
    <w:div w:id="633675687">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7067588">
      <w:bodyDiv w:val="1"/>
      <w:marLeft w:val="0"/>
      <w:marRight w:val="0"/>
      <w:marTop w:val="0"/>
      <w:marBottom w:val="0"/>
      <w:divBdr>
        <w:top w:val="none" w:sz="0" w:space="0" w:color="auto"/>
        <w:left w:val="none" w:sz="0" w:space="0" w:color="auto"/>
        <w:bottom w:val="none" w:sz="0" w:space="0" w:color="auto"/>
        <w:right w:val="none" w:sz="0" w:space="0" w:color="auto"/>
      </w:divBdr>
      <w:divsChild>
        <w:div w:id="178855569">
          <w:marLeft w:val="0"/>
          <w:marRight w:val="0"/>
          <w:marTop w:val="0"/>
          <w:marBottom w:val="0"/>
          <w:divBdr>
            <w:top w:val="none" w:sz="0" w:space="0" w:color="auto"/>
            <w:left w:val="none" w:sz="0" w:space="0" w:color="auto"/>
            <w:bottom w:val="none" w:sz="0" w:space="0" w:color="auto"/>
            <w:right w:val="none" w:sz="0" w:space="0" w:color="auto"/>
          </w:divBdr>
          <w:divsChild>
            <w:div w:id="702832066">
              <w:marLeft w:val="0"/>
              <w:marRight w:val="0"/>
              <w:marTop w:val="0"/>
              <w:marBottom w:val="0"/>
              <w:divBdr>
                <w:top w:val="none" w:sz="0" w:space="0" w:color="auto"/>
                <w:left w:val="none" w:sz="0" w:space="0" w:color="auto"/>
                <w:bottom w:val="none" w:sz="0" w:space="0" w:color="auto"/>
                <w:right w:val="none" w:sz="0" w:space="0" w:color="auto"/>
              </w:divBdr>
            </w:div>
          </w:divsChild>
        </w:div>
        <w:div w:id="1860657963">
          <w:marLeft w:val="0"/>
          <w:marRight w:val="0"/>
          <w:marTop w:val="0"/>
          <w:marBottom w:val="0"/>
          <w:divBdr>
            <w:top w:val="none" w:sz="0" w:space="0" w:color="auto"/>
            <w:left w:val="none" w:sz="0" w:space="0" w:color="auto"/>
            <w:bottom w:val="none" w:sz="0" w:space="0" w:color="auto"/>
            <w:right w:val="none" w:sz="0" w:space="0" w:color="auto"/>
          </w:divBdr>
          <w:divsChild>
            <w:div w:id="415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821506211">
      <w:bodyDiv w:val="1"/>
      <w:marLeft w:val="0"/>
      <w:marRight w:val="0"/>
      <w:marTop w:val="0"/>
      <w:marBottom w:val="0"/>
      <w:divBdr>
        <w:top w:val="none" w:sz="0" w:space="0" w:color="auto"/>
        <w:left w:val="none" w:sz="0" w:space="0" w:color="auto"/>
        <w:bottom w:val="none" w:sz="0" w:space="0" w:color="auto"/>
        <w:right w:val="none" w:sz="0" w:space="0" w:color="auto"/>
      </w:divBdr>
      <w:divsChild>
        <w:div w:id="484317784">
          <w:marLeft w:val="0"/>
          <w:marRight w:val="0"/>
          <w:marTop w:val="0"/>
          <w:marBottom w:val="0"/>
          <w:divBdr>
            <w:top w:val="none" w:sz="0" w:space="0" w:color="auto"/>
            <w:left w:val="none" w:sz="0" w:space="0" w:color="auto"/>
            <w:bottom w:val="none" w:sz="0" w:space="0" w:color="auto"/>
            <w:right w:val="none" w:sz="0" w:space="0" w:color="auto"/>
          </w:divBdr>
        </w:div>
        <w:div w:id="2096323064">
          <w:marLeft w:val="0"/>
          <w:marRight w:val="0"/>
          <w:marTop w:val="0"/>
          <w:marBottom w:val="0"/>
          <w:divBdr>
            <w:top w:val="none" w:sz="0" w:space="0" w:color="auto"/>
            <w:left w:val="none" w:sz="0" w:space="0" w:color="auto"/>
            <w:bottom w:val="none" w:sz="0" w:space="0" w:color="auto"/>
            <w:right w:val="none" w:sz="0" w:space="0" w:color="auto"/>
          </w:divBdr>
        </w:div>
      </w:divsChild>
    </w:div>
    <w:div w:id="838034993">
      <w:bodyDiv w:val="1"/>
      <w:marLeft w:val="0"/>
      <w:marRight w:val="0"/>
      <w:marTop w:val="0"/>
      <w:marBottom w:val="0"/>
      <w:divBdr>
        <w:top w:val="none" w:sz="0" w:space="0" w:color="auto"/>
        <w:left w:val="none" w:sz="0" w:space="0" w:color="auto"/>
        <w:bottom w:val="none" w:sz="0" w:space="0" w:color="auto"/>
        <w:right w:val="none" w:sz="0" w:space="0" w:color="auto"/>
      </w:divBdr>
    </w:div>
    <w:div w:id="881677820">
      <w:bodyDiv w:val="1"/>
      <w:marLeft w:val="0"/>
      <w:marRight w:val="0"/>
      <w:marTop w:val="0"/>
      <w:marBottom w:val="0"/>
      <w:divBdr>
        <w:top w:val="none" w:sz="0" w:space="0" w:color="auto"/>
        <w:left w:val="none" w:sz="0" w:space="0" w:color="auto"/>
        <w:bottom w:val="none" w:sz="0" w:space="0" w:color="auto"/>
        <w:right w:val="none" w:sz="0" w:space="0" w:color="auto"/>
      </w:divBdr>
      <w:divsChild>
        <w:div w:id="130027190">
          <w:marLeft w:val="0"/>
          <w:marRight w:val="0"/>
          <w:marTop w:val="0"/>
          <w:marBottom w:val="0"/>
          <w:divBdr>
            <w:top w:val="none" w:sz="0" w:space="0" w:color="auto"/>
            <w:left w:val="none" w:sz="0" w:space="0" w:color="auto"/>
            <w:bottom w:val="none" w:sz="0" w:space="0" w:color="auto"/>
            <w:right w:val="none" w:sz="0" w:space="0" w:color="auto"/>
          </w:divBdr>
        </w:div>
        <w:div w:id="273561236">
          <w:marLeft w:val="0"/>
          <w:marRight w:val="0"/>
          <w:marTop w:val="0"/>
          <w:marBottom w:val="0"/>
          <w:divBdr>
            <w:top w:val="none" w:sz="0" w:space="0" w:color="auto"/>
            <w:left w:val="none" w:sz="0" w:space="0" w:color="auto"/>
            <w:bottom w:val="none" w:sz="0" w:space="0" w:color="auto"/>
            <w:right w:val="none" w:sz="0" w:space="0" w:color="auto"/>
          </w:divBdr>
        </w:div>
        <w:div w:id="360129939">
          <w:marLeft w:val="0"/>
          <w:marRight w:val="0"/>
          <w:marTop w:val="0"/>
          <w:marBottom w:val="0"/>
          <w:divBdr>
            <w:top w:val="none" w:sz="0" w:space="0" w:color="auto"/>
            <w:left w:val="none" w:sz="0" w:space="0" w:color="auto"/>
            <w:bottom w:val="none" w:sz="0" w:space="0" w:color="auto"/>
            <w:right w:val="none" w:sz="0" w:space="0" w:color="auto"/>
          </w:divBdr>
        </w:div>
        <w:div w:id="642085107">
          <w:marLeft w:val="0"/>
          <w:marRight w:val="0"/>
          <w:marTop w:val="0"/>
          <w:marBottom w:val="0"/>
          <w:divBdr>
            <w:top w:val="none" w:sz="0" w:space="0" w:color="auto"/>
            <w:left w:val="none" w:sz="0" w:space="0" w:color="auto"/>
            <w:bottom w:val="none" w:sz="0" w:space="0" w:color="auto"/>
            <w:right w:val="none" w:sz="0" w:space="0" w:color="auto"/>
          </w:divBdr>
        </w:div>
        <w:div w:id="956912082">
          <w:marLeft w:val="0"/>
          <w:marRight w:val="0"/>
          <w:marTop w:val="0"/>
          <w:marBottom w:val="0"/>
          <w:divBdr>
            <w:top w:val="none" w:sz="0" w:space="0" w:color="auto"/>
            <w:left w:val="none" w:sz="0" w:space="0" w:color="auto"/>
            <w:bottom w:val="none" w:sz="0" w:space="0" w:color="auto"/>
            <w:right w:val="none" w:sz="0" w:space="0" w:color="auto"/>
          </w:divBdr>
        </w:div>
        <w:div w:id="958679353">
          <w:marLeft w:val="0"/>
          <w:marRight w:val="0"/>
          <w:marTop w:val="0"/>
          <w:marBottom w:val="0"/>
          <w:divBdr>
            <w:top w:val="none" w:sz="0" w:space="0" w:color="auto"/>
            <w:left w:val="none" w:sz="0" w:space="0" w:color="auto"/>
            <w:bottom w:val="none" w:sz="0" w:space="0" w:color="auto"/>
            <w:right w:val="none" w:sz="0" w:space="0" w:color="auto"/>
          </w:divBdr>
        </w:div>
        <w:div w:id="1047099490">
          <w:marLeft w:val="0"/>
          <w:marRight w:val="0"/>
          <w:marTop w:val="0"/>
          <w:marBottom w:val="0"/>
          <w:divBdr>
            <w:top w:val="none" w:sz="0" w:space="0" w:color="auto"/>
            <w:left w:val="none" w:sz="0" w:space="0" w:color="auto"/>
            <w:bottom w:val="none" w:sz="0" w:space="0" w:color="auto"/>
            <w:right w:val="none" w:sz="0" w:space="0" w:color="auto"/>
          </w:divBdr>
        </w:div>
        <w:div w:id="1082800210">
          <w:marLeft w:val="0"/>
          <w:marRight w:val="0"/>
          <w:marTop w:val="0"/>
          <w:marBottom w:val="0"/>
          <w:divBdr>
            <w:top w:val="none" w:sz="0" w:space="0" w:color="auto"/>
            <w:left w:val="none" w:sz="0" w:space="0" w:color="auto"/>
            <w:bottom w:val="none" w:sz="0" w:space="0" w:color="auto"/>
            <w:right w:val="none" w:sz="0" w:space="0" w:color="auto"/>
          </w:divBdr>
        </w:div>
        <w:div w:id="1487089879">
          <w:marLeft w:val="0"/>
          <w:marRight w:val="0"/>
          <w:marTop w:val="0"/>
          <w:marBottom w:val="0"/>
          <w:divBdr>
            <w:top w:val="none" w:sz="0" w:space="0" w:color="auto"/>
            <w:left w:val="none" w:sz="0" w:space="0" w:color="auto"/>
            <w:bottom w:val="none" w:sz="0" w:space="0" w:color="auto"/>
            <w:right w:val="none" w:sz="0" w:space="0" w:color="auto"/>
          </w:divBdr>
        </w:div>
        <w:div w:id="1510481423">
          <w:marLeft w:val="0"/>
          <w:marRight w:val="0"/>
          <w:marTop w:val="0"/>
          <w:marBottom w:val="0"/>
          <w:divBdr>
            <w:top w:val="none" w:sz="0" w:space="0" w:color="auto"/>
            <w:left w:val="none" w:sz="0" w:space="0" w:color="auto"/>
            <w:bottom w:val="none" w:sz="0" w:space="0" w:color="auto"/>
            <w:right w:val="none" w:sz="0" w:space="0" w:color="auto"/>
          </w:divBdr>
        </w:div>
        <w:div w:id="1675835461">
          <w:marLeft w:val="0"/>
          <w:marRight w:val="0"/>
          <w:marTop w:val="0"/>
          <w:marBottom w:val="0"/>
          <w:divBdr>
            <w:top w:val="none" w:sz="0" w:space="0" w:color="auto"/>
            <w:left w:val="none" w:sz="0" w:space="0" w:color="auto"/>
            <w:bottom w:val="none" w:sz="0" w:space="0" w:color="auto"/>
            <w:right w:val="none" w:sz="0" w:space="0" w:color="auto"/>
          </w:divBdr>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604917">
      <w:bodyDiv w:val="1"/>
      <w:marLeft w:val="0"/>
      <w:marRight w:val="0"/>
      <w:marTop w:val="0"/>
      <w:marBottom w:val="0"/>
      <w:divBdr>
        <w:top w:val="none" w:sz="0" w:space="0" w:color="auto"/>
        <w:left w:val="none" w:sz="0" w:space="0" w:color="auto"/>
        <w:bottom w:val="none" w:sz="0" w:space="0" w:color="auto"/>
        <w:right w:val="none" w:sz="0" w:space="0" w:color="auto"/>
      </w:divBdr>
    </w:div>
    <w:div w:id="1030184130">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69980305">
      <w:bodyDiv w:val="1"/>
      <w:marLeft w:val="0"/>
      <w:marRight w:val="0"/>
      <w:marTop w:val="0"/>
      <w:marBottom w:val="0"/>
      <w:divBdr>
        <w:top w:val="none" w:sz="0" w:space="0" w:color="auto"/>
        <w:left w:val="none" w:sz="0" w:space="0" w:color="auto"/>
        <w:bottom w:val="none" w:sz="0" w:space="0" w:color="auto"/>
        <w:right w:val="none" w:sz="0" w:space="0" w:color="auto"/>
      </w:divBdr>
    </w:div>
    <w:div w:id="1191454659">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79705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34728444">
      <w:bodyDiv w:val="1"/>
      <w:marLeft w:val="0"/>
      <w:marRight w:val="0"/>
      <w:marTop w:val="0"/>
      <w:marBottom w:val="0"/>
      <w:divBdr>
        <w:top w:val="none" w:sz="0" w:space="0" w:color="auto"/>
        <w:left w:val="none" w:sz="0" w:space="0" w:color="auto"/>
        <w:bottom w:val="none" w:sz="0" w:space="0" w:color="auto"/>
        <w:right w:val="none" w:sz="0" w:space="0" w:color="auto"/>
      </w:divBdr>
    </w:div>
    <w:div w:id="1557201607">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823815688">
      <w:bodyDiv w:val="1"/>
      <w:marLeft w:val="0"/>
      <w:marRight w:val="0"/>
      <w:marTop w:val="0"/>
      <w:marBottom w:val="0"/>
      <w:divBdr>
        <w:top w:val="none" w:sz="0" w:space="0" w:color="auto"/>
        <w:left w:val="none" w:sz="0" w:space="0" w:color="auto"/>
        <w:bottom w:val="none" w:sz="0" w:space="0" w:color="auto"/>
        <w:right w:val="none" w:sz="0" w:space="0" w:color="auto"/>
      </w:divBdr>
      <w:divsChild>
        <w:div w:id="313876253">
          <w:marLeft w:val="0"/>
          <w:marRight w:val="0"/>
          <w:marTop w:val="0"/>
          <w:marBottom w:val="0"/>
          <w:divBdr>
            <w:top w:val="none" w:sz="0" w:space="0" w:color="auto"/>
            <w:left w:val="none" w:sz="0" w:space="0" w:color="auto"/>
            <w:bottom w:val="none" w:sz="0" w:space="0" w:color="auto"/>
            <w:right w:val="none" w:sz="0" w:space="0" w:color="auto"/>
          </w:divBdr>
        </w:div>
        <w:div w:id="128281147">
          <w:marLeft w:val="0"/>
          <w:marRight w:val="0"/>
          <w:marTop w:val="0"/>
          <w:marBottom w:val="0"/>
          <w:divBdr>
            <w:top w:val="none" w:sz="0" w:space="0" w:color="auto"/>
            <w:left w:val="none" w:sz="0" w:space="0" w:color="auto"/>
            <w:bottom w:val="none" w:sz="0" w:space="0" w:color="auto"/>
            <w:right w:val="none" w:sz="0" w:space="0" w:color="auto"/>
          </w:divBdr>
        </w:div>
        <w:div w:id="35668938">
          <w:marLeft w:val="0"/>
          <w:marRight w:val="0"/>
          <w:marTop w:val="0"/>
          <w:marBottom w:val="0"/>
          <w:divBdr>
            <w:top w:val="none" w:sz="0" w:space="0" w:color="auto"/>
            <w:left w:val="none" w:sz="0" w:space="0" w:color="auto"/>
            <w:bottom w:val="none" w:sz="0" w:space="0" w:color="auto"/>
            <w:right w:val="none" w:sz="0" w:space="0" w:color="auto"/>
          </w:divBdr>
        </w:div>
        <w:div w:id="1079594436">
          <w:marLeft w:val="0"/>
          <w:marRight w:val="0"/>
          <w:marTop w:val="0"/>
          <w:marBottom w:val="0"/>
          <w:divBdr>
            <w:top w:val="none" w:sz="0" w:space="0" w:color="auto"/>
            <w:left w:val="none" w:sz="0" w:space="0" w:color="auto"/>
            <w:bottom w:val="none" w:sz="0" w:space="0" w:color="auto"/>
            <w:right w:val="none" w:sz="0" w:space="0" w:color="auto"/>
          </w:divBdr>
        </w:div>
      </w:divsChild>
    </w:div>
    <w:div w:id="1826628347">
      <w:bodyDiv w:val="1"/>
      <w:marLeft w:val="0"/>
      <w:marRight w:val="0"/>
      <w:marTop w:val="0"/>
      <w:marBottom w:val="0"/>
      <w:divBdr>
        <w:top w:val="none" w:sz="0" w:space="0" w:color="auto"/>
        <w:left w:val="none" w:sz="0" w:space="0" w:color="auto"/>
        <w:bottom w:val="none" w:sz="0" w:space="0" w:color="auto"/>
        <w:right w:val="none" w:sz="0" w:space="0" w:color="auto"/>
      </w:divBdr>
      <w:divsChild>
        <w:div w:id="117528330">
          <w:marLeft w:val="0"/>
          <w:marRight w:val="0"/>
          <w:marTop w:val="0"/>
          <w:marBottom w:val="0"/>
          <w:divBdr>
            <w:top w:val="none" w:sz="0" w:space="0" w:color="auto"/>
            <w:left w:val="none" w:sz="0" w:space="0" w:color="auto"/>
            <w:bottom w:val="none" w:sz="0" w:space="0" w:color="auto"/>
            <w:right w:val="none" w:sz="0" w:space="0" w:color="auto"/>
          </w:divBdr>
        </w:div>
        <w:div w:id="227039447">
          <w:marLeft w:val="0"/>
          <w:marRight w:val="0"/>
          <w:marTop w:val="0"/>
          <w:marBottom w:val="0"/>
          <w:divBdr>
            <w:top w:val="none" w:sz="0" w:space="0" w:color="auto"/>
            <w:left w:val="none" w:sz="0" w:space="0" w:color="auto"/>
            <w:bottom w:val="none" w:sz="0" w:space="0" w:color="auto"/>
            <w:right w:val="none" w:sz="0" w:space="0" w:color="auto"/>
          </w:divBdr>
        </w:div>
        <w:div w:id="265893988">
          <w:marLeft w:val="0"/>
          <w:marRight w:val="0"/>
          <w:marTop w:val="0"/>
          <w:marBottom w:val="0"/>
          <w:divBdr>
            <w:top w:val="none" w:sz="0" w:space="0" w:color="auto"/>
            <w:left w:val="none" w:sz="0" w:space="0" w:color="auto"/>
            <w:bottom w:val="none" w:sz="0" w:space="0" w:color="auto"/>
            <w:right w:val="none" w:sz="0" w:space="0" w:color="auto"/>
          </w:divBdr>
        </w:div>
        <w:div w:id="275407794">
          <w:marLeft w:val="0"/>
          <w:marRight w:val="0"/>
          <w:marTop w:val="0"/>
          <w:marBottom w:val="0"/>
          <w:divBdr>
            <w:top w:val="none" w:sz="0" w:space="0" w:color="auto"/>
            <w:left w:val="none" w:sz="0" w:space="0" w:color="auto"/>
            <w:bottom w:val="none" w:sz="0" w:space="0" w:color="auto"/>
            <w:right w:val="none" w:sz="0" w:space="0" w:color="auto"/>
          </w:divBdr>
        </w:div>
        <w:div w:id="424032643">
          <w:marLeft w:val="0"/>
          <w:marRight w:val="0"/>
          <w:marTop w:val="0"/>
          <w:marBottom w:val="0"/>
          <w:divBdr>
            <w:top w:val="none" w:sz="0" w:space="0" w:color="auto"/>
            <w:left w:val="none" w:sz="0" w:space="0" w:color="auto"/>
            <w:bottom w:val="none" w:sz="0" w:space="0" w:color="auto"/>
            <w:right w:val="none" w:sz="0" w:space="0" w:color="auto"/>
          </w:divBdr>
        </w:div>
        <w:div w:id="425884408">
          <w:marLeft w:val="0"/>
          <w:marRight w:val="0"/>
          <w:marTop w:val="0"/>
          <w:marBottom w:val="0"/>
          <w:divBdr>
            <w:top w:val="none" w:sz="0" w:space="0" w:color="auto"/>
            <w:left w:val="none" w:sz="0" w:space="0" w:color="auto"/>
            <w:bottom w:val="none" w:sz="0" w:space="0" w:color="auto"/>
            <w:right w:val="none" w:sz="0" w:space="0" w:color="auto"/>
          </w:divBdr>
        </w:div>
        <w:div w:id="868448861">
          <w:marLeft w:val="0"/>
          <w:marRight w:val="0"/>
          <w:marTop w:val="0"/>
          <w:marBottom w:val="0"/>
          <w:divBdr>
            <w:top w:val="none" w:sz="0" w:space="0" w:color="auto"/>
            <w:left w:val="none" w:sz="0" w:space="0" w:color="auto"/>
            <w:bottom w:val="none" w:sz="0" w:space="0" w:color="auto"/>
            <w:right w:val="none" w:sz="0" w:space="0" w:color="auto"/>
          </w:divBdr>
        </w:div>
        <w:div w:id="933515414">
          <w:marLeft w:val="0"/>
          <w:marRight w:val="0"/>
          <w:marTop w:val="0"/>
          <w:marBottom w:val="0"/>
          <w:divBdr>
            <w:top w:val="none" w:sz="0" w:space="0" w:color="auto"/>
            <w:left w:val="none" w:sz="0" w:space="0" w:color="auto"/>
            <w:bottom w:val="none" w:sz="0" w:space="0" w:color="auto"/>
            <w:right w:val="none" w:sz="0" w:space="0" w:color="auto"/>
          </w:divBdr>
        </w:div>
        <w:div w:id="991980317">
          <w:marLeft w:val="0"/>
          <w:marRight w:val="0"/>
          <w:marTop w:val="0"/>
          <w:marBottom w:val="0"/>
          <w:divBdr>
            <w:top w:val="none" w:sz="0" w:space="0" w:color="auto"/>
            <w:left w:val="none" w:sz="0" w:space="0" w:color="auto"/>
            <w:bottom w:val="none" w:sz="0" w:space="0" w:color="auto"/>
            <w:right w:val="none" w:sz="0" w:space="0" w:color="auto"/>
          </w:divBdr>
        </w:div>
        <w:div w:id="1194615638">
          <w:marLeft w:val="0"/>
          <w:marRight w:val="0"/>
          <w:marTop w:val="0"/>
          <w:marBottom w:val="0"/>
          <w:divBdr>
            <w:top w:val="none" w:sz="0" w:space="0" w:color="auto"/>
            <w:left w:val="none" w:sz="0" w:space="0" w:color="auto"/>
            <w:bottom w:val="none" w:sz="0" w:space="0" w:color="auto"/>
            <w:right w:val="none" w:sz="0" w:space="0" w:color="auto"/>
          </w:divBdr>
        </w:div>
        <w:div w:id="1244413672">
          <w:marLeft w:val="0"/>
          <w:marRight w:val="0"/>
          <w:marTop w:val="0"/>
          <w:marBottom w:val="0"/>
          <w:divBdr>
            <w:top w:val="none" w:sz="0" w:space="0" w:color="auto"/>
            <w:left w:val="none" w:sz="0" w:space="0" w:color="auto"/>
            <w:bottom w:val="none" w:sz="0" w:space="0" w:color="auto"/>
            <w:right w:val="none" w:sz="0" w:space="0" w:color="auto"/>
          </w:divBdr>
        </w:div>
        <w:div w:id="1278639941">
          <w:marLeft w:val="0"/>
          <w:marRight w:val="0"/>
          <w:marTop w:val="0"/>
          <w:marBottom w:val="0"/>
          <w:divBdr>
            <w:top w:val="none" w:sz="0" w:space="0" w:color="auto"/>
            <w:left w:val="none" w:sz="0" w:space="0" w:color="auto"/>
            <w:bottom w:val="none" w:sz="0" w:space="0" w:color="auto"/>
            <w:right w:val="none" w:sz="0" w:space="0" w:color="auto"/>
          </w:divBdr>
        </w:div>
        <w:div w:id="1416170897">
          <w:marLeft w:val="0"/>
          <w:marRight w:val="0"/>
          <w:marTop w:val="0"/>
          <w:marBottom w:val="0"/>
          <w:divBdr>
            <w:top w:val="none" w:sz="0" w:space="0" w:color="auto"/>
            <w:left w:val="none" w:sz="0" w:space="0" w:color="auto"/>
            <w:bottom w:val="none" w:sz="0" w:space="0" w:color="auto"/>
            <w:right w:val="none" w:sz="0" w:space="0" w:color="auto"/>
          </w:divBdr>
        </w:div>
        <w:div w:id="1574466226">
          <w:marLeft w:val="0"/>
          <w:marRight w:val="0"/>
          <w:marTop w:val="0"/>
          <w:marBottom w:val="0"/>
          <w:divBdr>
            <w:top w:val="none" w:sz="0" w:space="0" w:color="auto"/>
            <w:left w:val="none" w:sz="0" w:space="0" w:color="auto"/>
            <w:bottom w:val="none" w:sz="0" w:space="0" w:color="auto"/>
            <w:right w:val="none" w:sz="0" w:space="0" w:color="auto"/>
          </w:divBdr>
        </w:div>
        <w:div w:id="1615557840">
          <w:marLeft w:val="0"/>
          <w:marRight w:val="0"/>
          <w:marTop w:val="0"/>
          <w:marBottom w:val="0"/>
          <w:divBdr>
            <w:top w:val="none" w:sz="0" w:space="0" w:color="auto"/>
            <w:left w:val="none" w:sz="0" w:space="0" w:color="auto"/>
            <w:bottom w:val="none" w:sz="0" w:space="0" w:color="auto"/>
            <w:right w:val="none" w:sz="0" w:space="0" w:color="auto"/>
          </w:divBdr>
        </w:div>
        <w:div w:id="1683509490">
          <w:marLeft w:val="0"/>
          <w:marRight w:val="0"/>
          <w:marTop w:val="0"/>
          <w:marBottom w:val="0"/>
          <w:divBdr>
            <w:top w:val="none" w:sz="0" w:space="0" w:color="auto"/>
            <w:left w:val="none" w:sz="0" w:space="0" w:color="auto"/>
            <w:bottom w:val="none" w:sz="0" w:space="0" w:color="auto"/>
            <w:right w:val="none" w:sz="0" w:space="0" w:color="auto"/>
          </w:divBdr>
        </w:div>
        <w:div w:id="1749309652">
          <w:marLeft w:val="0"/>
          <w:marRight w:val="0"/>
          <w:marTop w:val="0"/>
          <w:marBottom w:val="0"/>
          <w:divBdr>
            <w:top w:val="none" w:sz="0" w:space="0" w:color="auto"/>
            <w:left w:val="none" w:sz="0" w:space="0" w:color="auto"/>
            <w:bottom w:val="none" w:sz="0" w:space="0" w:color="auto"/>
            <w:right w:val="none" w:sz="0" w:space="0" w:color="auto"/>
          </w:divBdr>
        </w:div>
        <w:div w:id="1815484410">
          <w:marLeft w:val="0"/>
          <w:marRight w:val="0"/>
          <w:marTop w:val="0"/>
          <w:marBottom w:val="0"/>
          <w:divBdr>
            <w:top w:val="none" w:sz="0" w:space="0" w:color="auto"/>
            <w:left w:val="none" w:sz="0" w:space="0" w:color="auto"/>
            <w:bottom w:val="none" w:sz="0" w:space="0" w:color="auto"/>
            <w:right w:val="none" w:sz="0" w:space="0" w:color="auto"/>
          </w:divBdr>
        </w:div>
        <w:div w:id="2097748006">
          <w:marLeft w:val="0"/>
          <w:marRight w:val="0"/>
          <w:marTop w:val="0"/>
          <w:marBottom w:val="0"/>
          <w:divBdr>
            <w:top w:val="none" w:sz="0" w:space="0" w:color="auto"/>
            <w:left w:val="none" w:sz="0" w:space="0" w:color="auto"/>
            <w:bottom w:val="none" w:sz="0" w:space="0" w:color="auto"/>
            <w:right w:val="none" w:sz="0" w:space="0" w:color="auto"/>
          </w:divBdr>
        </w:div>
      </w:divsChild>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938418">
      <w:bodyDiv w:val="1"/>
      <w:marLeft w:val="0"/>
      <w:marRight w:val="0"/>
      <w:marTop w:val="0"/>
      <w:marBottom w:val="0"/>
      <w:divBdr>
        <w:top w:val="none" w:sz="0" w:space="0" w:color="auto"/>
        <w:left w:val="none" w:sz="0" w:space="0" w:color="auto"/>
        <w:bottom w:val="none" w:sz="0" w:space="0" w:color="auto"/>
        <w:right w:val="none" w:sz="0" w:space="0" w:color="auto"/>
      </w:divBdr>
      <w:divsChild>
        <w:div w:id="218397995">
          <w:marLeft w:val="0"/>
          <w:marRight w:val="0"/>
          <w:marTop w:val="0"/>
          <w:marBottom w:val="0"/>
          <w:divBdr>
            <w:top w:val="none" w:sz="0" w:space="0" w:color="auto"/>
            <w:left w:val="none" w:sz="0" w:space="0" w:color="auto"/>
            <w:bottom w:val="none" w:sz="0" w:space="0" w:color="auto"/>
            <w:right w:val="none" w:sz="0" w:space="0" w:color="auto"/>
          </w:divBdr>
          <w:divsChild>
            <w:div w:id="1656764367">
              <w:marLeft w:val="0"/>
              <w:marRight w:val="0"/>
              <w:marTop w:val="0"/>
              <w:marBottom w:val="0"/>
              <w:divBdr>
                <w:top w:val="none" w:sz="0" w:space="0" w:color="auto"/>
                <w:left w:val="none" w:sz="0" w:space="0" w:color="auto"/>
                <w:bottom w:val="none" w:sz="0" w:space="0" w:color="auto"/>
                <w:right w:val="none" w:sz="0" w:space="0" w:color="auto"/>
              </w:divBdr>
            </w:div>
          </w:divsChild>
        </w:div>
        <w:div w:id="461730336">
          <w:marLeft w:val="0"/>
          <w:marRight w:val="0"/>
          <w:marTop w:val="0"/>
          <w:marBottom w:val="0"/>
          <w:divBdr>
            <w:top w:val="none" w:sz="0" w:space="0" w:color="auto"/>
            <w:left w:val="none" w:sz="0" w:space="0" w:color="auto"/>
            <w:bottom w:val="none" w:sz="0" w:space="0" w:color="auto"/>
            <w:right w:val="none" w:sz="0" w:space="0" w:color="auto"/>
          </w:divBdr>
          <w:divsChild>
            <w:div w:id="348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856">
      <w:bodyDiv w:val="1"/>
      <w:marLeft w:val="0"/>
      <w:marRight w:val="0"/>
      <w:marTop w:val="0"/>
      <w:marBottom w:val="0"/>
      <w:divBdr>
        <w:top w:val="none" w:sz="0" w:space="0" w:color="auto"/>
        <w:left w:val="none" w:sz="0" w:space="0" w:color="auto"/>
        <w:bottom w:val="none" w:sz="0" w:space="0" w:color="auto"/>
        <w:right w:val="none" w:sz="0" w:space="0" w:color="auto"/>
      </w:divBdr>
      <w:divsChild>
        <w:div w:id="315885548">
          <w:marLeft w:val="0"/>
          <w:marRight w:val="0"/>
          <w:marTop w:val="0"/>
          <w:marBottom w:val="0"/>
          <w:divBdr>
            <w:top w:val="none" w:sz="0" w:space="0" w:color="auto"/>
            <w:left w:val="none" w:sz="0" w:space="0" w:color="auto"/>
            <w:bottom w:val="none" w:sz="0" w:space="0" w:color="auto"/>
            <w:right w:val="none" w:sz="0" w:space="0" w:color="auto"/>
          </w:divBdr>
        </w:div>
        <w:div w:id="593131421">
          <w:marLeft w:val="0"/>
          <w:marRight w:val="0"/>
          <w:marTop w:val="0"/>
          <w:marBottom w:val="0"/>
          <w:divBdr>
            <w:top w:val="none" w:sz="0" w:space="0" w:color="auto"/>
            <w:left w:val="none" w:sz="0" w:space="0" w:color="auto"/>
            <w:bottom w:val="none" w:sz="0" w:space="0" w:color="auto"/>
            <w:right w:val="none" w:sz="0" w:space="0" w:color="auto"/>
          </w:divBdr>
        </w:div>
        <w:div w:id="688332992">
          <w:marLeft w:val="0"/>
          <w:marRight w:val="0"/>
          <w:marTop w:val="0"/>
          <w:marBottom w:val="0"/>
          <w:divBdr>
            <w:top w:val="none" w:sz="0" w:space="0" w:color="auto"/>
            <w:left w:val="none" w:sz="0" w:space="0" w:color="auto"/>
            <w:bottom w:val="none" w:sz="0" w:space="0" w:color="auto"/>
            <w:right w:val="none" w:sz="0" w:space="0" w:color="auto"/>
          </w:divBdr>
        </w:div>
        <w:div w:id="845365249">
          <w:marLeft w:val="0"/>
          <w:marRight w:val="0"/>
          <w:marTop w:val="0"/>
          <w:marBottom w:val="0"/>
          <w:divBdr>
            <w:top w:val="none" w:sz="0" w:space="0" w:color="auto"/>
            <w:left w:val="none" w:sz="0" w:space="0" w:color="auto"/>
            <w:bottom w:val="none" w:sz="0" w:space="0" w:color="auto"/>
            <w:right w:val="none" w:sz="0" w:space="0" w:color="auto"/>
          </w:divBdr>
        </w:div>
        <w:div w:id="877162021">
          <w:marLeft w:val="0"/>
          <w:marRight w:val="0"/>
          <w:marTop w:val="0"/>
          <w:marBottom w:val="0"/>
          <w:divBdr>
            <w:top w:val="none" w:sz="0" w:space="0" w:color="auto"/>
            <w:left w:val="none" w:sz="0" w:space="0" w:color="auto"/>
            <w:bottom w:val="none" w:sz="0" w:space="0" w:color="auto"/>
            <w:right w:val="none" w:sz="0" w:space="0" w:color="auto"/>
          </w:divBdr>
        </w:div>
        <w:div w:id="939526565">
          <w:marLeft w:val="0"/>
          <w:marRight w:val="0"/>
          <w:marTop w:val="0"/>
          <w:marBottom w:val="0"/>
          <w:divBdr>
            <w:top w:val="none" w:sz="0" w:space="0" w:color="auto"/>
            <w:left w:val="none" w:sz="0" w:space="0" w:color="auto"/>
            <w:bottom w:val="none" w:sz="0" w:space="0" w:color="auto"/>
            <w:right w:val="none" w:sz="0" w:space="0" w:color="auto"/>
          </w:divBdr>
        </w:div>
        <w:div w:id="1016887517">
          <w:marLeft w:val="0"/>
          <w:marRight w:val="0"/>
          <w:marTop w:val="0"/>
          <w:marBottom w:val="0"/>
          <w:divBdr>
            <w:top w:val="none" w:sz="0" w:space="0" w:color="auto"/>
            <w:left w:val="none" w:sz="0" w:space="0" w:color="auto"/>
            <w:bottom w:val="none" w:sz="0" w:space="0" w:color="auto"/>
            <w:right w:val="none" w:sz="0" w:space="0" w:color="auto"/>
          </w:divBdr>
        </w:div>
        <w:div w:id="1136794787">
          <w:marLeft w:val="0"/>
          <w:marRight w:val="0"/>
          <w:marTop w:val="0"/>
          <w:marBottom w:val="0"/>
          <w:divBdr>
            <w:top w:val="none" w:sz="0" w:space="0" w:color="auto"/>
            <w:left w:val="none" w:sz="0" w:space="0" w:color="auto"/>
            <w:bottom w:val="none" w:sz="0" w:space="0" w:color="auto"/>
            <w:right w:val="none" w:sz="0" w:space="0" w:color="auto"/>
          </w:divBdr>
        </w:div>
        <w:div w:id="1659191127">
          <w:marLeft w:val="0"/>
          <w:marRight w:val="0"/>
          <w:marTop w:val="0"/>
          <w:marBottom w:val="0"/>
          <w:divBdr>
            <w:top w:val="none" w:sz="0" w:space="0" w:color="auto"/>
            <w:left w:val="none" w:sz="0" w:space="0" w:color="auto"/>
            <w:bottom w:val="none" w:sz="0" w:space="0" w:color="auto"/>
            <w:right w:val="none" w:sz="0" w:space="0" w:color="auto"/>
          </w:divBdr>
        </w:div>
        <w:div w:id="1690764289">
          <w:marLeft w:val="0"/>
          <w:marRight w:val="0"/>
          <w:marTop w:val="0"/>
          <w:marBottom w:val="0"/>
          <w:divBdr>
            <w:top w:val="none" w:sz="0" w:space="0" w:color="auto"/>
            <w:left w:val="none" w:sz="0" w:space="0" w:color="auto"/>
            <w:bottom w:val="none" w:sz="0" w:space="0" w:color="auto"/>
            <w:right w:val="none" w:sz="0" w:space="0" w:color="auto"/>
          </w:divBdr>
        </w:div>
        <w:div w:id="1698388730">
          <w:marLeft w:val="0"/>
          <w:marRight w:val="0"/>
          <w:marTop w:val="0"/>
          <w:marBottom w:val="0"/>
          <w:divBdr>
            <w:top w:val="none" w:sz="0" w:space="0" w:color="auto"/>
            <w:left w:val="none" w:sz="0" w:space="0" w:color="auto"/>
            <w:bottom w:val="none" w:sz="0" w:space="0" w:color="auto"/>
            <w:right w:val="none" w:sz="0" w:space="0" w:color="auto"/>
          </w:divBdr>
        </w:div>
        <w:div w:id="1805543278">
          <w:marLeft w:val="0"/>
          <w:marRight w:val="0"/>
          <w:marTop w:val="0"/>
          <w:marBottom w:val="0"/>
          <w:divBdr>
            <w:top w:val="none" w:sz="0" w:space="0" w:color="auto"/>
            <w:left w:val="none" w:sz="0" w:space="0" w:color="auto"/>
            <w:bottom w:val="none" w:sz="0" w:space="0" w:color="auto"/>
            <w:right w:val="none" w:sz="0" w:space="0" w:color="auto"/>
          </w:divBdr>
        </w:div>
        <w:div w:id="2027826581">
          <w:marLeft w:val="0"/>
          <w:marRight w:val="0"/>
          <w:marTop w:val="0"/>
          <w:marBottom w:val="0"/>
          <w:divBdr>
            <w:top w:val="none" w:sz="0" w:space="0" w:color="auto"/>
            <w:left w:val="none" w:sz="0" w:space="0" w:color="auto"/>
            <w:bottom w:val="none" w:sz="0" w:space="0" w:color="auto"/>
            <w:right w:val="none" w:sz="0" w:space="0" w:color="auto"/>
          </w:divBdr>
        </w:div>
        <w:div w:id="2079742360">
          <w:marLeft w:val="0"/>
          <w:marRight w:val="0"/>
          <w:marTop w:val="0"/>
          <w:marBottom w:val="0"/>
          <w:divBdr>
            <w:top w:val="none" w:sz="0" w:space="0" w:color="auto"/>
            <w:left w:val="none" w:sz="0" w:space="0" w:color="auto"/>
            <w:bottom w:val="none" w:sz="0" w:space="0" w:color="auto"/>
            <w:right w:val="none" w:sz="0" w:space="0" w:color="auto"/>
          </w:divBdr>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80761923">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460">
      <w:bodyDiv w:val="1"/>
      <w:marLeft w:val="0"/>
      <w:marRight w:val="0"/>
      <w:marTop w:val="0"/>
      <w:marBottom w:val="0"/>
      <w:divBdr>
        <w:top w:val="none" w:sz="0" w:space="0" w:color="auto"/>
        <w:left w:val="none" w:sz="0" w:space="0" w:color="auto"/>
        <w:bottom w:val="none" w:sz="0" w:space="0" w:color="auto"/>
        <w:right w:val="none" w:sz="0" w:space="0" w:color="auto"/>
      </w:divBdr>
    </w:div>
    <w:div w:id="2047097698">
      <w:bodyDiv w:val="1"/>
      <w:marLeft w:val="0"/>
      <w:marRight w:val="0"/>
      <w:marTop w:val="0"/>
      <w:marBottom w:val="0"/>
      <w:divBdr>
        <w:top w:val="none" w:sz="0" w:space="0" w:color="auto"/>
        <w:left w:val="none" w:sz="0" w:space="0" w:color="auto"/>
        <w:bottom w:val="none" w:sz="0" w:space="0" w:color="auto"/>
        <w:right w:val="none" w:sz="0" w:space="0" w:color="auto"/>
      </w:divBdr>
      <w:divsChild>
        <w:div w:id="11201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13.j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701</Words>
  <Characters>3999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2</cp:revision>
  <cp:lastPrinted>2022-05-19T12:31:00Z</cp:lastPrinted>
  <dcterms:created xsi:type="dcterms:W3CDTF">2023-02-15T10:47:00Z</dcterms:created>
  <dcterms:modified xsi:type="dcterms:W3CDTF">2023-02-15T10:47:00Z</dcterms:modified>
</cp:coreProperties>
</file>