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D33F" w14:textId="77777777" w:rsidR="00247A19" w:rsidRPr="00976C40" w:rsidRDefault="00CC5E99" w:rsidP="003C00CC">
      <w:pPr>
        <w:autoSpaceDE w:val="0"/>
        <w:autoSpaceDN w:val="0"/>
        <w:adjustRightInd w:val="0"/>
        <w:spacing w:line="240" w:lineRule="auto"/>
        <w:rPr>
          <w:rFonts w:cs="Arial"/>
          <w:color w:val="000000"/>
          <w:szCs w:val="20"/>
          <w:lang w:eastAsia="sl-SI"/>
        </w:rPr>
      </w:pPr>
      <w:r>
        <w:rPr>
          <w:rFonts w:cs="Arial"/>
          <w:color w:val="000000"/>
          <w:szCs w:val="20"/>
          <w:lang w:eastAsia="sl-SI"/>
        </w:rPr>
        <w:t>Urad Vlade RS za komuniciranje</w:t>
      </w:r>
    </w:p>
    <w:p w14:paraId="32FAC764" w14:textId="77777777" w:rsidR="00B65E53" w:rsidRPr="00976C40" w:rsidRDefault="00CC5E99" w:rsidP="003C00CC">
      <w:pPr>
        <w:autoSpaceDE w:val="0"/>
        <w:autoSpaceDN w:val="0"/>
        <w:adjustRightInd w:val="0"/>
        <w:spacing w:line="240" w:lineRule="auto"/>
        <w:rPr>
          <w:rFonts w:cs="Arial"/>
          <w:szCs w:val="20"/>
        </w:rPr>
      </w:pPr>
      <w:r>
        <w:rPr>
          <w:rFonts w:cs="Arial"/>
          <w:szCs w:val="20"/>
        </w:rPr>
        <w:t>Gregorčičeva 25</w:t>
      </w:r>
    </w:p>
    <w:p w14:paraId="59C0274F" w14:textId="77777777" w:rsidR="00247A19" w:rsidRPr="00976C40" w:rsidRDefault="00B65E53" w:rsidP="003C00CC">
      <w:pPr>
        <w:autoSpaceDE w:val="0"/>
        <w:autoSpaceDN w:val="0"/>
        <w:adjustRightInd w:val="0"/>
        <w:spacing w:line="240" w:lineRule="auto"/>
        <w:rPr>
          <w:rFonts w:cs="Arial"/>
          <w:color w:val="000000"/>
          <w:szCs w:val="20"/>
          <w:lang w:eastAsia="sl-SI"/>
        </w:rPr>
      </w:pPr>
      <w:r w:rsidRPr="00976C40">
        <w:rPr>
          <w:rFonts w:cs="Arial"/>
          <w:szCs w:val="20"/>
        </w:rPr>
        <w:t>1000 Ljubljana</w:t>
      </w:r>
    </w:p>
    <w:p w14:paraId="3BB0F5B0" w14:textId="77777777" w:rsidR="00247A19" w:rsidRPr="00976C40" w:rsidRDefault="00247A19" w:rsidP="003C00CC">
      <w:pPr>
        <w:autoSpaceDE w:val="0"/>
        <w:autoSpaceDN w:val="0"/>
        <w:adjustRightInd w:val="0"/>
        <w:spacing w:line="240" w:lineRule="auto"/>
        <w:rPr>
          <w:rFonts w:cs="Arial"/>
          <w:color w:val="000000"/>
          <w:szCs w:val="20"/>
          <w:lang w:eastAsia="sl-SI"/>
        </w:rPr>
      </w:pPr>
    </w:p>
    <w:p w14:paraId="0ECE41AC" w14:textId="77777777" w:rsidR="004C78DF" w:rsidRPr="00CC5E99" w:rsidRDefault="00E60D59" w:rsidP="003C00CC">
      <w:pPr>
        <w:pStyle w:val="datumtevilka"/>
        <w:spacing w:line="240" w:lineRule="auto"/>
        <w:jc w:val="both"/>
        <w:rPr>
          <w:rFonts w:cs="Arial"/>
        </w:rPr>
      </w:pPr>
      <w:r>
        <w:rPr>
          <w:rFonts w:cs="Arial"/>
        </w:rPr>
        <w:t xml:space="preserve">E: </w:t>
      </w:r>
      <w:r w:rsidR="00CC5E99" w:rsidRPr="006A4A2E">
        <w:rPr>
          <w:rFonts w:cs="Arial"/>
        </w:rPr>
        <w:t>gp.ukom@gov.si</w:t>
      </w:r>
    </w:p>
    <w:p w14:paraId="19BA2A12" w14:textId="77777777" w:rsidR="00BA172F" w:rsidRDefault="00BA172F" w:rsidP="003C00CC">
      <w:pPr>
        <w:pStyle w:val="datumtevilka"/>
        <w:spacing w:line="240" w:lineRule="auto"/>
        <w:jc w:val="both"/>
        <w:rPr>
          <w:rFonts w:cs="Arial"/>
        </w:rPr>
      </w:pPr>
    </w:p>
    <w:p w14:paraId="15ECAC10" w14:textId="77777777" w:rsidR="00EE583C" w:rsidRPr="00976C40" w:rsidRDefault="00EE583C" w:rsidP="003C00CC">
      <w:pPr>
        <w:pStyle w:val="datumtevilka"/>
        <w:spacing w:line="240" w:lineRule="auto"/>
        <w:jc w:val="both"/>
        <w:rPr>
          <w:rFonts w:cs="Arial"/>
        </w:rPr>
      </w:pPr>
    </w:p>
    <w:p w14:paraId="3391AC24" w14:textId="77777777" w:rsidR="00A06CC0" w:rsidRPr="00976C40" w:rsidRDefault="00A06CC0" w:rsidP="003C00CC">
      <w:pPr>
        <w:pStyle w:val="datumtevilka"/>
        <w:spacing w:line="240" w:lineRule="auto"/>
        <w:jc w:val="both"/>
        <w:rPr>
          <w:rFonts w:cs="Arial"/>
        </w:rPr>
      </w:pPr>
    </w:p>
    <w:p w14:paraId="7685C21B" w14:textId="77777777" w:rsidR="002B25EC" w:rsidRPr="00976C40" w:rsidRDefault="004C78DF" w:rsidP="003C00CC">
      <w:pPr>
        <w:pStyle w:val="datumtevilka"/>
        <w:spacing w:line="240" w:lineRule="auto"/>
        <w:jc w:val="both"/>
        <w:rPr>
          <w:rFonts w:cs="Arial"/>
        </w:rPr>
      </w:pPr>
      <w:r w:rsidRPr="00976C40">
        <w:rPr>
          <w:rFonts w:cs="Arial"/>
        </w:rPr>
        <w:t>Številka:</w:t>
      </w:r>
      <w:r w:rsidR="00601267" w:rsidRPr="00976C40">
        <w:rPr>
          <w:rFonts w:cs="Arial"/>
        </w:rPr>
        <w:t xml:space="preserve">  </w:t>
      </w:r>
      <w:r w:rsidR="002463A3">
        <w:rPr>
          <w:rFonts w:cs="Arial"/>
        </w:rPr>
        <w:t>090-43/2020/2</w:t>
      </w:r>
    </w:p>
    <w:p w14:paraId="04748EA2" w14:textId="77777777" w:rsidR="004C78DF" w:rsidRPr="00976C40" w:rsidRDefault="004C78DF" w:rsidP="003C00CC">
      <w:pPr>
        <w:pStyle w:val="datumtevilka"/>
        <w:spacing w:line="240" w:lineRule="auto"/>
        <w:jc w:val="both"/>
        <w:rPr>
          <w:rFonts w:cs="Arial"/>
        </w:rPr>
      </w:pPr>
      <w:r w:rsidRPr="00976C40">
        <w:rPr>
          <w:rFonts w:cs="Arial"/>
        </w:rPr>
        <w:t xml:space="preserve">Datum: </w:t>
      </w:r>
      <w:r w:rsidR="00601267" w:rsidRPr="00976C40">
        <w:rPr>
          <w:rFonts w:cs="Arial"/>
        </w:rPr>
        <w:t xml:space="preserve">   </w:t>
      </w:r>
      <w:r w:rsidR="00247A19" w:rsidRPr="00976C40">
        <w:rPr>
          <w:rFonts w:cs="Arial"/>
        </w:rPr>
        <w:t>2</w:t>
      </w:r>
      <w:r w:rsidR="00BE580F">
        <w:rPr>
          <w:rFonts w:cs="Arial"/>
        </w:rPr>
        <w:t>3</w:t>
      </w:r>
      <w:r w:rsidR="007477D4" w:rsidRPr="00976C40">
        <w:rPr>
          <w:rFonts w:cs="Arial"/>
        </w:rPr>
        <w:t>. </w:t>
      </w:r>
      <w:r w:rsidR="00B65E53" w:rsidRPr="00976C40">
        <w:rPr>
          <w:rFonts w:cs="Arial"/>
        </w:rPr>
        <w:t>4</w:t>
      </w:r>
      <w:r w:rsidRPr="00976C40">
        <w:rPr>
          <w:rFonts w:cs="Arial"/>
        </w:rPr>
        <w:t xml:space="preserve">. 2020  </w:t>
      </w:r>
    </w:p>
    <w:p w14:paraId="0690840B" w14:textId="77777777" w:rsidR="004C78DF" w:rsidRDefault="004C78DF" w:rsidP="003C00CC">
      <w:pPr>
        <w:spacing w:line="240" w:lineRule="auto"/>
        <w:jc w:val="both"/>
        <w:rPr>
          <w:rFonts w:cs="Arial"/>
          <w:szCs w:val="20"/>
        </w:rPr>
      </w:pPr>
    </w:p>
    <w:p w14:paraId="71264D65" w14:textId="77777777" w:rsidR="00EE583C" w:rsidRPr="00976C40" w:rsidRDefault="00EE583C" w:rsidP="003C00CC">
      <w:pPr>
        <w:spacing w:line="240" w:lineRule="auto"/>
        <w:jc w:val="both"/>
        <w:rPr>
          <w:rFonts w:cs="Arial"/>
          <w:szCs w:val="20"/>
        </w:rPr>
      </w:pPr>
    </w:p>
    <w:p w14:paraId="65740CC2" w14:textId="77777777" w:rsidR="00F16BA3" w:rsidRPr="00976C40" w:rsidRDefault="00F16BA3" w:rsidP="003C00CC">
      <w:pPr>
        <w:spacing w:line="240" w:lineRule="auto"/>
        <w:jc w:val="both"/>
        <w:rPr>
          <w:rFonts w:cs="Arial"/>
          <w:szCs w:val="20"/>
        </w:rPr>
      </w:pPr>
    </w:p>
    <w:p w14:paraId="301A4C10" w14:textId="6D1F6CBC" w:rsidR="002B25EC" w:rsidRPr="00976C40" w:rsidRDefault="004C78DF" w:rsidP="003C00CC">
      <w:pPr>
        <w:pStyle w:val="ZADEVA"/>
        <w:tabs>
          <w:tab w:val="clear" w:pos="1701"/>
          <w:tab w:val="left" w:pos="851"/>
        </w:tabs>
        <w:spacing w:line="240" w:lineRule="auto"/>
        <w:ind w:left="0" w:firstLine="0"/>
        <w:jc w:val="both"/>
        <w:rPr>
          <w:rFonts w:cs="Arial"/>
          <w:szCs w:val="20"/>
          <w:lang w:val="sl-SI"/>
        </w:rPr>
      </w:pPr>
      <w:r w:rsidRPr="00976C40">
        <w:rPr>
          <w:rFonts w:cs="Arial"/>
          <w:szCs w:val="20"/>
          <w:lang w:val="sl-SI"/>
        </w:rPr>
        <w:t>Zadeva:</w:t>
      </w:r>
      <w:r w:rsidR="00F7252D" w:rsidRPr="00976C40">
        <w:rPr>
          <w:rFonts w:cs="Arial"/>
          <w:szCs w:val="20"/>
          <w:lang w:val="sl-SI"/>
        </w:rPr>
        <w:tab/>
      </w:r>
      <w:r w:rsidR="006A4A2E">
        <w:rPr>
          <w:rFonts w:cs="Arial"/>
          <w:szCs w:val="20"/>
          <w:lang w:val="sl-SI"/>
        </w:rPr>
        <w:t>I</w:t>
      </w:r>
      <w:r w:rsidR="00897436">
        <w:rPr>
          <w:rFonts w:cs="Arial"/>
          <w:szCs w:val="20"/>
          <w:lang w:val="sl-SI"/>
        </w:rPr>
        <w:t xml:space="preserve">zdajanje odločb po ZDIJZ in  </w:t>
      </w:r>
      <w:r w:rsidR="00897436" w:rsidRPr="00897436">
        <w:rPr>
          <w:lang w:val="sl-SI"/>
        </w:rPr>
        <w:t>ZZUSUDJZ</w:t>
      </w:r>
      <w:r w:rsidR="00414A20" w:rsidRPr="00976C40">
        <w:rPr>
          <w:rFonts w:cs="Arial"/>
          <w:szCs w:val="20"/>
          <w:lang w:val="sl-SI"/>
        </w:rPr>
        <w:t xml:space="preserve"> – </w:t>
      </w:r>
      <w:r w:rsidR="000C091C" w:rsidRPr="00976C40">
        <w:rPr>
          <w:rFonts w:cs="Arial"/>
          <w:szCs w:val="20"/>
          <w:lang w:val="sl-SI"/>
        </w:rPr>
        <w:t>odgovor</w:t>
      </w:r>
      <w:r w:rsidR="00414A20" w:rsidRPr="00976C40">
        <w:rPr>
          <w:rFonts w:cs="Arial"/>
          <w:szCs w:val="20"/>
          <w:lang w:val="sl-SI"/>
        </w:rPr>
        <w:t xml:space="preserve"> ministrstva</w:t>
      </w:r>
    </w:p>
    <w:p w14:paraId="7BE4D6A1" w14:textId="77777777" w:rsidR="00601267" w:rsidRPr="00976C40" w:rsidRDefault="00601267" w:rsidP="003C00CC">
      <w:pPr>
        <w:pStyle w:val="ZADEVA"/>
        <w:spacing w:line="240" w:lineRule="auto"/>
        <w:ind w:left="0" w:firstLine="0"/>
        <w:jc w:val="both"/>
        <w:rPr>
          <w:rFonts w:cs="Arial"/>
          <w:b w:val="0"/>
          <w:szCs w:val="20"/>
          <w:lang w:val="sl-SI"/>
        </w:rPr>
      </w:pPr>
      <w:r w:rsidRPr="00976C40">
        <w:rPr>
          <w:rFonts w:cs="Arial"/>
          <w:b w:val="0"/>
          <w:szCs w:val="20"/>
          <w:lang w:val="sl-SI"/>
        </w:rPr>
        <w:t>Zveza:    vaš</w:t>
      </w:r>
      <w:r w:rsidR="002415EB" w:rsidRPr="00976C40">
        <w:rPr>
          <w:rFonts w:cs="Arial"/>
          <w:b w:val="0"/>
          <w:szCs w:val="20"/>
          <w:lang w:val="sl-SI"/>
        </w:rPr>
        <w:t>e zaprosilo</w:t>
      </w:r>
      <w:r w:rsidRPr="00976C40">
        <w:rPr>
          <w:rFonts w:cs="Arial"/>
          <w:b w:val="0"/>
          <w:szCs w:val="20"/>
          <w:lang w:val="sl-SI"/>
        </w:rPr>
        <w:t xml:space="preserve"> z dne </w:t>
      </w:r>
      <w:r w:rsidR="00897436">
        <w:rPr>
          <w:rFonts w:cs="Arial"/>
          <w:b w:val="0"/>
          <w:szCs w:val="20"/>
          <w:lang w:val="sl-SI"/>
        </w:rPr>
        <w:t>20</w:t>
      </w:r>
      <w:r w:rsidRPr="00976C40">
        <w:rPr>
          <w:rFonts w:cs="Arial"/>
          <w:b w:val="0"/>
          <w:szCs w:val="20"/>
          <w:lang w:val="sl-SI"/>
        </w:rPr>
        <w:t>. </w:t>
      </w:r>
      <w:r w:rsidR="00897436">
        <w:rPr>
          <w:rFonts w:cs="Arial"/>
          <w:b w:val="0"/>
          <w:szCs w:val="20"/>
          <w:lang w:val="sl-SI"/>
        </w:rPr>
        <w:t>4</w:t>
      </w:r>
      <w:r w:rsidRPr="00976C40">
        <w:rPr>
          <w:rFonts w:cs="Arial"/>
          <w:b w:val="0"/>
          <w:szCs w:val="20"/>
          <w:lang w:val="sl-SI"/>
        </w:rPr>
        <w:t>. 20</w:t>
      </w:r>
      <w:r w:rsidR="00C6152B" w:rsidRPr="00976C40">
        <w:rPr>
          <w:rFonts w:cs="Arial"/>
          <w:b w:val="0"/>
          <w:szCs w:val="20"/>
          <w:lang w:val="sl-SI"/>
        </w:rPr>
        <w:t>20</w:t>
      </w:r>
    </w:p>
    <w:p w14:paraId="150AD002" w14:textId="77777777" w:rsidR="004C78DF" w:rsidRPr="00976C40" w:rsidRDefault="004C78DF" w:rsidP="003C00CC">
      <w:pPr>
        <w:spacing w:line="240" w:lineRule="auto"/>
        <w:jc w:val="both"/>
        <w:rPr>
          <w:rFonts w:cs="Arial"/>
          <w:szCs w:val="20"/>
        </w:rPr>
      </w:pPr>
    </w:p>
    <w:p w14:paraId="5ADA9765" w14:textId="77777777" w:rsidR="004C78DF" w:rsidRDefault="004C78DF" w:rsidP="003C00CC">
      <w:pPr>
        <w:spacing w:line="240" w:lineRule="auto"/>
        <w:jc w:val="both"/>
        <w:rPr>
          <w:rFonts w:cs="Arial"/>
          <w:szCs w:val="20"/>
        </w:rPr>
      </w:pPr>
    </w:p>
    <w:p w14:paraId="0EEEE027" w14:textId="77777777" w:rsidR="00EE583C" w:rsidRPr="00976C40" w:rsidRDefault="00EE583C" w:rsidP="003C00CC">
      <w:pPr>
        <w:spacing w:line="240" w:lineRule="auto"/>
        <w:jc w:val="both"/>
        <w:rPr>
          <w:rFonts w:cs="Arial"/>
          <w:szCs w:val="20"/>
        </w:rPr>
      </w:pPr>
    </w:p>
    <w:p w14:paraId="7D19DF34" w14:textId="77777777" w:rsidR="002C0C9C" w:rsidRPr="00976C40" w:rsidRDefault="002C0C9C" w:rsidP="003C00CC">
      <w:pPr>
        <w:spacing w:line="240" w:lineRule="auto"/>
        <w:rPr>
          <w:rFonts w:cs="Arial"/>
          <w:b/>
          <w:szCs w:val="20"/>
        </w:rPr>
      </w:pPr>
      <w:r w:rsidRPr="00976C40">
        <w:rPr>
          <w:rFonts w:cs="Arial"/>
          <w:b/>
          <w:szCs w:val="20"/>
        </w:rPr>
        <w:t>Spoštovani,</w:t>
      </w:r>
    </w:p>
    <w:p w14:paraId="6494C014" w14:textId="77777777" w:rsidR="00247A19" w:rsidRPr="00976C40" w:rsidRDefault="00247A19" w:rsidP="003C00CC">
      <w:pPr>
        <w:autoSpaceDE w:val="0"/>
        <w:autoSpaceDN w:val="0"/>
        <w:adjustRightInd w:val="0"/>
        <w:spacing w:line="240" w:lineRule="auto"/>
        <w:rPr>
          <w:rFonts w:cs="Arial"/>
          <w:color w:val="000000"/>
          <w:szCs w:val="20"/>
          <w:lang w:eastAsia="sl-SI"/>
        </w:rPr>
      </w:pPr>
    </w:p>
    <w:p w14:paraId="3999B893" w14:textId="77777777" w:rsidR="008F19BF" w:rsidRDefault="00584F9E" w:rsidP="00A71E6A">
      <w:pPr>
        <w:spacing w:line="240" w:lineRule="auto"/>
        <w:jc w:val="both"/>
      </w:pPr>
      <w:r w:rsidRPr="00976C40">
        <w:rPr>
          <w:rFonts w:cs="Arial"/>
          <w:color w:val="000000"/>
          <w:szCs w:val="20"/>
        </w:rPr>
        <w:t xml:space="preserve">na Ministrstvo za javno upravo ste posredovali zaprosilo </w:t>
      </w:r>
      <w:r w:rsidR="008F19BF">
        <w:t xml:space="preserve">za stališče v zvezi z izdajo in vročitvijo odločb o zavrnitvi dostopa do informacij javnega značaja v času veljavnosti ukrepov, ki jih določa </w:t>
      </w:r>
      <w:r w:rsidR="008F19BF" w:rsidRPr="00F73E1F">
        <w:t xml:space="preserve">Zakon o začasnih ukrepih v zvezi s sodnimi, upravnimi in drugimi javnopravnimi zadevami za obvladovanje širjenja nalezljive bolezni SARS-CoV-2 (COVID-19) </w:t>
      </w:r>
      <w:r w:rsidR="0070380C">
        <w:t xml:space="preserve">(v nadaljnjem besedilu: </w:t>
      </w:r>
      <w:r w:rsidR="0070380C" w:rsidRPr="00350635">
        <w:t>ZZUSUDJZ</w:t>
      </w:r>
      <w:r w:rsidR="0070380C" w:rsidRPr="00F73E1F">
        <w:t>)</w:t>
      </w:r>
      <w:r w:rsidR="0070380C">
        <w:rPr>
          <w:rStyle w:val="Sprotnaopomba-sklic"/>
        </w:rPr>
        <w:footnoteReference w:id="1"/>
      </w:r>
      <w:r w:rsidR="008F19BF">
        <w:t>.</w:t>
      </w:r>
    </w:p>
    <w:p w14:paraId="594ABC2A" w14:textId="77777777" w:rsidR="00897436" w:rsidRDefault="00897436" w:rsidP="00A71E6A">
      <w:pPr>
        <w:spacing w:line="240" w:lineRule="auto"/>
        <w:jc w:val="both"/>
      </w:pPr>
    </w:p>
    <w:p w14:paraId="23216C27" w14:textId="77777777" w:rsidR="00897436" w:rsidRDefault="00897436" w:rsidP="00A71E6A">
      <w:pPr>
        <w:spacing w:line="240" w:lineRule="auto"/>
        <w:jc w:val="both"/>
      </w:pPr>
      <w:r>
        <w:t xml:space="preserve">Vprašanje se konkretno nanaša </w:t>
      </w:r>
      <w:r w:rsidR="00A03880">
        <w:t>na vodenje upravnih postopkov</w:t>
      </w:r>
      <w:r>
        <w:t xml:space="preserve"> </w:t>
      </w:r>
      <w:r w:rsidR="00A03880">
        <w:t>po</w:t>
      </w:r>
      <w:r>
        <w:t xml:space="preserve"> Zakon</w:t>
      </w:r>
      <w:r w:rsidR="00A03880">
        <w:t>u</w:t>
      </w:r>
      <w:r>
        <w:t xml:space="preserve"> o dostopu do informacij javnega značaja (v nadaljnjem besedilu: ZDIJZ)</w:t>
      </w:r>
      <w:r>
        <w:rPr>
          <w:rStyle w:val="Sprotnaopomba-sklic"/>
        </w:rPr>
        <w:footnoteReference w:id="2"/>
      </w:r>
      <w:r>
        <w:t xml:space="preserve">, kjer je treba odločbo, s katero </w:t>
      </w:r>
      <w:r w:rsidR="00A03880">
        <w:t xml:space="preserve">se </w:t>
      </w:r>
      <w:r>
        <w:t>delno ali v celoti zavrne zahtev</w:t>
      </w:r>
      <w:r w:rsidR="00A03880">
        <w:t>a</w:t>
      </w:r>
      <w:r>
        <w:t xml:space="preserve"> prosilca vročiti v skladu z določbami Zakona o splošnem upravnem postopku.</w:t>
      </w:r>
      <w:r>
        <w:rPr>
          <w:rStyle w:val="Sprotnaopomba-sklic"/>
        </w:rPr>
        <w:footnoteReference w:id="3"/>
      </w:r>
    </w:p>
    <w:p w14:paraId="543EE64A" w14:textId="77777777" w:rsidR="008F19BF" w:rsidRDefault="008F19BF" w:rsidP="00A71E6A">
      <w:pPr>
        <w:spacing w:line="240" w:lineRule="auto"/>
        <w:jc w:val="both"/>
      </w:pPr>
    </w:p>
    <w:p w14:paraId="0C1581B9" w14:textId="77777777" w:rsidR="0035709B" w:rsidRDefault="00A03880" w:rsidP="00A71E6A">
      <w:pPr>
        <w:spacing w:line="240" w:lineRule="auto"/>
        <w:jc w:val="both"/>
      </w:pPr>
      <w:r>
        <w:t xml:space="preserve">Zanima vas, ali je pravilno ravnanje zavezanca, da </w:t>
      </w:r>
      <w:r w:rsidR="0035709B">
        <w:t xml:space="preserve">odločbo o zavrnitvi zahteve izda in vroči tudi v času veljavnosti ukrepov po </w:t>
      </w:r>
      <w:r w:rsidR="0035709B" w:rsidRPr="00350635">
        <w:t>ZZUSUDJZ</w:t>
      </w:r>
      <w:r w:rsidR="0035709B">
        <w:t xml:space="preserve">, prosilce pa v odločbi opozori, da rok za pritožbo ne teče dokler veljajo </w:t>
      </w:r>
      <w:r w:rsidR="00CB758B">
        <w:t xml:space="preserve">ti </w:t>
      </w:r>
      <w:r w:rsidR="0035709B">
        <w:t>ukrep</w:t>
      </w:r>
      <w:r w:rsidR="00AF3427">
        <w:t>,</w:t>
      </w:r>
      <w:r>
        <w:t xml:space="preserve"> oziroma </w:t>
      </w:r>
      <w:r w:rsidR="0035709B">
        <w:t xml:space="preserve"> </w:t>
      </w:r>
      <w:r w:rsidR="007364AD">
        <w:t xml:space="preserve">ali </w:t>
      </w:r>
      <w:r>
        <w:t>je treba</w:t>
      </w:r>
      <w:r w:rsidR="0035709B">
        <w:t xml:space="preserve"> z izdajo odločbe počakati na prenehanje </w:t>
      </w:r>
      <w:r w:rsidR="00835515">
        <w:t xml:space="preserve">teh </w:t>
      </w:r>
      <w:r w:rsidR="0035709B">
        <w:t xml:space="preserve">ukrepov, kot ga predvideva 2. člen </w:t>
      </w:r>
      <w:r w:rsidR="0035709B" w:rsidRPr="00350635">
        <w:t>ZZUSUDJZ</w:t>
      </w:r>
      <w:r w:rsidR="0035709B">
        <w:t xml:space="preserve">. </w:t>
      </w:r>
    </w:p>
    <w:p w14:paraId="301E4BB5" w14:textId="77777777" w:rsidR="0035709B" w:rsidRDefault="0035709B" w:rsidP="00A71E6A">
      <w:pPr>
        <w:spacing w:line="240" w:lineRule="auto"/>
        <w:jc w:val="both"/>
      </w:pPr>
    </w:p>
    <w:p w14:paraId="154B2CC2" w14:textId="77777777" w:rsidR="00227F6D" w:rsidRPr="00976C40" w:rsidRDefault="00227F6D" w:rsidP="00A71E6A">
      <w:pPr>
        <w:pStyle w:val="len"/>
        <w:spacing w:before="0" w:beforeAutospacing="0" w:after="0" w:afterAutospacing="0"/>
        <w:jc w:val="both"/>
        <w:rPr>
          <w:rFonts w:ascii="Arial" w:hAnsi="Arial" w:cs="Arial"/>
          <w:sz w:val="20"/>
          <w:szCs w:val="20"/>
        </w:rPr>
      </w:pPr>
      <w:r w:rsidRPr="00976C40">
        <w:rPr>
          <w:rFonts w:ascii="Arial" w:hAnsi="Arial" w:cs="Arial"/>
          <w:sz w:val="20"/>
          <w:szCs w:val="20"/>
        </w:rPr>
        <w:t>Ministrstvo za javno upravo kot resorno pristojno ministrstvo za sistemsko urejanje področja informacij javnega značaja, vam v nadaljevanju skladno s 32. ZDIJZ, posreduje neobvezno pravno mnenje.</w:t>
      </w:r>
    </w:p>
    <w:p w14:paraId="0000C554" w14:textId="77777777" w:rsidR="00227F6D" w:rsidRDefault="00227F6D" w:rsidP="00A71E6A">
      <w:pPr>
        <w:spacing w:line="240" w:lineRule="auto"/>
        <w:jc w:val="both"/>
      </w:pPr>
    </w:p>
    <w:p w14:paraId="389ED97E" w14:textId="77777777" w:rsidR="00DC089E" w:rsidRPr="00976C40" w:rsidRDefault="00AF291B" w:rsidP="00A71E6A">
      <w:pPr>
        <w:pStyle w:val="len"/>
        <w:spacing w:before="0" w:beforeAutospacing="0" w:after="0" w:afterAutospacing="0"/>
        <w:jc w:val="both"/>
        <w:rPr>
          <w:rFonts w:ascii="Arial" w:hAnsi="Arial" w:cs="Arial"/>
          <w:sz w:val="20"/>
          <w:szCs w:val="20"/>
        </w:rPr>
      </w:pPr>
      <w:r>
        <w:rPr>
          <w:rFonts w:ascii="Arial" w:hAnsi="Arial" w:cs="Arial"/>
          <w:sz w:val="20"/>
          <w:szCs w:val="20"/>
        </w:rPr>
        <w:t xml:space="preserve">Kot ste </w:t>
      </w:r>
      <w:r w:rsidR="00A71E6A">
        <w:rPr>
          <w:rFonts w:ascii="Arial" w:hAnsi="Arial" w:cs="Arial"/>
          <w:sz w:val="20"/>
          <w:szCs w:val="20"/>
        </w:rPr>
        <w:t xml:space="preserve">že v zaprosilu </w:t>
      </w:r>
      <w:r>
        <w:rPr>
          <w:rFonts w:ascii="Arial" w:hAnsi="Arial" w:cs="Arial"/>
          <w:sz w:val="20"/>
          <w:szCs w:val="20"/>
        </w:rPr>
        <w:t>navedli</w:t>
      </w:r>
      <w:r w:rsidR="00A71E6A">
        <w:rPr>
          <w:rFonts w:ascii="Arial" w:hAnsi="Arial" w:cs="Arial"/>
          <w:sz w:val="20"/>
          <w:szCs w:val="20"/>
        </w:rPr>
        <w:t xml:space="preserve"> sami</w:t>
      </w:r>
      <w:r>
        <w:rPr>
          <w:rFonts w:ascii="Arial" w:hAnsi="Arial" w:cs="Arial"/>
          <w:sz w:val="20"/>
          <w:szCs w:val="20"/>
        </w:rPr>
        <w:t>,</w:t>
      </w:r>
      <w:r w:rsidR="00DC089E" w:rsidRPr="00976C40">
        <w:rPr>
          <w:rFonts w:ascii="Arial" w:hAnsi="Arial" w:cs="Arial"/>
          <w:sz w:val="20"/>
          <w:szCs w:val="20"/>
        </w:rPr>
        <w:t xml:space="preserve"> </w:t>
      </w:r>
      <w:r w:rsidR="00A71E6A">
        <w:rPr>
          <w:rFonts w:ascii="Arial" w:hAnsi="Arial" w:cs="Arial"/>
          <w:sz w:val="20"/>
          <w:szCs w:val="20"/>
        </w:rPr>
        <w:t xml:space="preserve">mora </w:t>
      </w:r>
      <w:r w:rsidR="008053F8">
        <w:rPr>
          <w:rFonts w:ascii="Arial" w:hAnsi="Arial" w:cs="Arial"/>
          <w:sz w:val="20"/>
          <w:szCs w:val="20"/>
        </w:rPr>
        <w:t>zavezanec</w:t>
      </w:r>
      <w:r w:rsidR="00DC089E" w:rsidRPr="00976C40">
        <w:rPr>
          <w:rFonts w:ascii="Arial" w:hAnsi="Arial" w:cs="Arial"/>
          <w:sz w:val="20"/>
          <w:szCs w:val="20"/>
        </w:rPr>
        <w:t xml:space="preserve"> </w:t>
      </w:r>
      <w:r w:rsidR="00A71E6A">
        <w:rPr>
          <w:rFonts w:ascii="Arial" w:hAnsi="Arial" w:cs="Arial"/>
          <w:sz w:val="20"/>
          <w:szCs w:val="20"/>
        </w:rPr>
        <w:t xml:space="preserve">v primeru, da </w:t>
      </w:r>
      <w:r w:rsidR="00DC089E" w:rsidRPr="00976C40">
        <w:rPr>
          <w:rFonts w:ascii="Arial" w:hAnsi="Arial" w:cs="Arial"/>
          <w:sz w:val="20"/>
          <w:szCs w:val="20"/>
        </w:rPr>
        <w:t xml:space="preserve">zahtevi </w:t>
      </w:r>
      <w:r w:rsidR="0001177E">
        <w:rPr>
          <w:rFonts w:ascii="Arial" w:hAnsi="Arial" w:cs="Arial"/>
          <w:sz w:val="20"/>
          <w:szCs w:val="20"/>
        </w:rPr>
        <w:t xml:space="preserve">prosilca </w:t>
      </w:r>
      <w:r w:rsidR="006D45BD">
        <w:rPr>
          <w:rFonts w:ascii="Arial" w:hAnsi="Arial" w:cs="Arial"/>
          <w:sz w:val="20"/>
          <w:szCs w:val="20"/>
        </w:rPr>
        <w:t>za dostop do informacije javnega značaja ugodi</w:t>
      </w:r>
      <w:r w:rsidR="00DC089E" w:rsidRPr="00976C40">
        <w:rPr>
          <w:rFonts w:ascii="Arial" w:hAnsi="Arial" w:cs="Arial"/>
          <w:sz w:val="20"/>
          <w:szCs w:val="20"/>
        </w:rPr>
        <w:t xml:space="preserve">, prosilcu nemudoma omogoči seznanitev z vsebino zahtevane informacije tako, da mu jo da na vpogled ali tako, da mu zagotovi njen prepis, fotokopijo ali elektronski zapis. </w:t>
      </w:r>
      <w:r w:rsidR="008053F8" w:rsidRPr="008053F8">
        <w:rPr>
          <w:rFonts w:ascii="Arial" w:hAnsi="Arial" w:cs="Arial"/>
          <w:b/>
          <w:sz w:val="20"/>
          <w:szCs w:val="20"/>
        </w:rPr>
        <w:t>Zavezanec</w:t>
      </w:r>
      <w:r w:rsidR="00DC089E" w:rsidRPr="008053F8">
        <w:rPr>
          <w:rFonts w:ascii="Arial" w:hAnsi="Arial" w:cs="Arial"/>
          <w:b/>
          <w:sz w:val="20"/>
          <w:szCs w:val="20"/>
        </w:rPr>
        <w:t xml:space="preserve"> </w:t>
      </w:r>
      <w:r w:rsidR="00DC089E" w:rsidRPr="00976C40">
        <w:rPr>
          <w:rFonts w:ascii="Arial" w:hAnsi="Arial" w:cs="Arial"/>
          <w:b/>
          <w:sz w:val="20"/>
          <w:szCs w:val="20"/>
        </w:rPr>
        <w:t>lahko</w:t>
      </w:r>
      <w:r w:rsidR="00DC089E" w:rsidRPr="00976C40">
        <w:rPr>
          <w:rFonts w:ascii="Arial" w:hAnsi="Arial" w:cs="Arial"/>
          <w:sz w:val="20"/>
          <w:szCs w:val="20"/>
        </w:rPr>
        <w:t xml:space="preserve"> </w:t>
      </w:r>
      <w:r w:rsidR="00DC089E" w:rsidRPr="00976C40">
        <w:rPr>
          <w:rFonts w:ascii="Arial" w:hAnsi="Arial" w:cs="Arial"/>
          <w:b/>
          <w:sz w:val="20"/>
          <w:szCs w:val="20"/>
        </w:rPr>
        <w:t>v celoti ali delno zavrne zahtevo prosilca</w:t>
      </w:r>
      <w:r w:rsidR="00E21250" w:rsidRPr="00976C40">
        <w:rPr>
          <w:rFonts w:ascii="Arial" w:hAnsi="Arial" w:cs="Arial"/>
          <w:b/>
          <w:sz w:val="20"/>
          <w:szCs w:val="20"/>
        </w:rPr>
        <w:t xml:space="preserve"> le</w:t>
      </w:r>
      <w:r w:rsidR="00DC089E" w:rsidRPr="00976C40">
        <w:rPr>
          <w:rFonts w:ascii="Arial" w:hAnsi="Arial" w:cs="Arial"/>
          <w:sz w:val="20"/>
          <w:szCs w:val="20"/>
        </w:rPr>
        <w:t xml:space="preserve">, če ugotovi, da zahtevani dokument </w:t>
      </w:r>
      <w:r w:rsidR="005E2A9E" w:rsidRPr="00976C40">
        <w:rPr>
          <w:rFonts w:ascii="Arial" w:hAnsi="Arial" w:cs="Arial"/>
          <w:sz w:val="20"/>
          <w:szCs w:val="20"/>
        </w:rPr>
        <w:t xml:space="preserve">ali določeni podatki iz dokumenta </w:t>
      </w:r>
      <w:r w:rsidR="00DC089E" w:rsidRPr="00976C40">
        <w:rPr>
          <w:rFonts w:ascii="Arial" w:hAnsi="Arial" w:cs="Arial"/>
          <w:sz w:val="20"/>
          <w:szCs w:val="20"/>
        </w:rPr>
        <w:t>pomeni</w:t>
      </w:r>
      <w:r w:rsidR="005E2A9E" w:rsidRPr="00976C40">
        <w:rPr>
          <w:rFonts w:ascii="Arial" w:hAnsi="Arial" w:cs="Arial"/>
          <w:sz w:val="20"/>
          <w:szCs w:val="20"/>
        </w:rPr>
        <w:t>jo</w:t>
      </w:r>
      <w:r w:rsidR="00DC089E" w:rsidRPr="00976C40">
        <w:rPr>
          <w:rFonts w:ascii="Arial" w:hAnsi="Arial" w:cs="Arial"/>
          <w:sz w:val="20"/>
          <w:szCs w:val="20"/>
        </w:rPr>
        <w:t xml:space="preserve"> izjemo po 5.a ali 6. členu </w:t>
      </w:r>
      <w:r>
        <w:rPr>
          <w:rFonts w:ascii="Arial" w:hAnsi="Arial" w:cs="Arial"/>
          <w:sz w:val="20"/>
          <w:szCs w:val="20"/>
        </w:rPr>
        <w:t>ZDIJZ</w:t>
      </w:r>
      <w:r w:rsidR="00DC089E" w:rsidRPr="00976C40">
        <w:rPr>
          <w:rFonts w:ascii="Arial" w:hAnsi="Arial" w:cs="Arial"/>
          <w:sz w:val="20"/>
          <w:szCs w:val="20"/>
        </w:rPr>
        <w:t>.</w:t>
      </w:r>
      <w:r w:rsidR="00DC089E" w:rsidRPr="00976C40">
        <w:rPr>
          <w:rStyle w:val="Sprotnaopomba-sklic"/>
          <w:rFonts w:ascii="Arial" w:hAnsi="Arial" w:cs="Arial"/>
          <w:sz w:val="20"/>
          <w:szCs w:val="20"/>
        </w:rPr>
        <w:footnoteReference w:id="4"/>
      </w:r>
    </w:p>
    <w:p w14:paraId="410A9689" w14:textId="77777777" w:rsidR="00EE583C" w:rsidRDefault="00EE583C" w:rsidP="00A71E6A">
      <w:pPr>
        <w:pStyle w:val="len"/>
        <w:spacing w:before="0" w:beforeAutospacing="0" w:after="0" w:afterAutospacing="0"/>
        <w:jc w:val="both"/>
        <w:rPr>
          <w:rFonts w:ascii="Arial" w:hAnsi="Arial" w:cs="Arial"/>
          <w:sz w:val="20"/>
          <w:szCs w:val="20"/>
        </w:rPr>
      </w:pPr>
    </w:p>
    <w:p w14:paraId="4E3DCC47" w14:textId="77777777" w:rsidR="00ED3D89" w:rsidRPr="00ED3D89" w:rsidRDefault="00264565" w:rsidP="00A71E6A">
      <w:pPr>
        <w:pStyle w:val="len"/>
        <w:spacing w:before="0" w:beforeAutospacing="0" w:after="0" w:afterAutospacing="0"/>
        <w:jc w:val="both"/>
        <w:rPr>
          <w:rFonts w:ascii="Arial" w:hAnsi="Arial" w:cs="Arial"/>
          <w:sz w:val="20"/>
          <w:szCs w:val="20"/>
        </w:rPr>
      </w:pPr>
      <w:r w:rsidRPr="00ED3D89">
        <w:rPr>
          <w:rFonts w:ascii="Arial" w:hAnsi="Arial" w:cs="Arial"/>
          <w:sz w:val="20"/>
          <w:szCs w:val="20"/>
        </w:rPr>
        <w:t xml:space="preserve">ZZUSUDJZ </w:t>
      </w:r>
      <w:r>
        <w:rPr>
          <w:rFonts w:ascii="Arial" w:hAnsi="Arial" w:cs="Arial"/>
          <w:sz w:val="20"/>
          <w:szCs w:val="20"/>
        </w:rPr>
        <w:t>določa</w:t>
      </w:r>
      <w:r w:rsidR="00ED3D89" w:rsidRPr="00ED3D89">
        <w:rPr>
          <w:rFonts w:ascii="Arial" w:hAnsi="Arial" w:cs="Arial"/>
          <w:sz w:val="20"/>
          <w:szCs w:val="20"/>
        </w:rPr>
        <w:t>, da u</w:t>
      </w:r>
      <w:r w:rsidR="00ED3D89" w:rsidRPr="00ED3D89">
        <w:rPr>
          <w:rFonts w:ascii="Arial" w:hAnsi="Arial" w:cs="Arial"/>
          <w:sz w:val="20"/>
          <w:szCs w:val="20"/>
          <w:lang w:val="x-none"/>
        </w:rPr>
        <w:t>krepi iz tega zakona ter iz aktov, sprejetih na njegovi podlagi</w:t>
      </w:r>
      <w:r w:rsidR="00ED3D89" w:rsidRPr="00C25B81">
        <w:rPr>
          <w:rFonts w:ascii="Arial" w:hAnsi="Arial" w:cs="Arial"/>
          <w:b/>
          <w:sz w:val="20"/>
          <w:szCs w:val="20"/>
          <w:lang w:val="x-none"/>
        </w:rPr>
        <w:t>, veljajo do prenehanja razlogov zanje</w:t>
      </w:r>
      <w:r w:rsidR="00ED3D89" w:rsidRPr="00ED3D89">
        <w:rPr>
          <w:rFonts w:ascii="Arial" w:hAnsi="Arial" w:cs="Arial"/>
          <w:sz w:val="20"/>
          <w:szCs w:val="20"/>
          <w:lang w:val="x-none"/>
        </w:rPr>
        <w:t xml:space="preserve">, kar ugotovi Vlada Republike Slovenije s sklepom, ki ga objavi v Uradnem listu Republike Slovenije, </w:t>
      </w:r>
      <w:r w:rsidR="00ED3D89" w:rsidRPr="00C25B81">
        <w:rPr>
          <w:rFonts w:ascii="Arial" w:hAnsi="Arial" w:cs="Arial"/>
          <w:b/>
          <w:sz w:val="20"/>
          <w:szCs w:val="20"/>
          <w:lang w:val="x-none"/>
        </w:rPr>
        <w:t>vendar najdlje do 1. julija 2020.</w:t>
      </w:r>
      <w:r>
        <w:rPr>
          <w:rStyle w:val="Sprotnaopomba-sklic"/>
          <w:rFonts w:ascii="Arial" w:hAnsi="Arial" w:cs="Arial"/>
          <w:b/>
          <w:sz w:val="20"/>
          <w:szCs w:val="20"/>
          <w:lang w:val="x-none"/>
        </w:rPr>
        <w:footnoteReference w:id="5"/>
      </w:r>
    </w:p>
    <w:p w14:paraId="33D296B6" w14:textId="77777777" w:rsidR="002C0859" w:rsidRDefault="002C0859" w:rsidP="00A71E6A">
      <w:pPr>
        <w:pStyle w:val="len"/>
        <w:spacing w:before="0" w:beforeAutospacing="0" w:after="0" w:afterAutospacing="0"/>
        <w:jc w:val="both"/>
        <w:rPr>
          <w:rFonts w:ascii="Arial" w:hAnsi="Arial" w:cs="Arial"/>
          <w:sz w:val="20"/>
          <w:szCs w:val="20"/>
        </w:rPr>
      </w:pPr>
    </w:p>
    <w:p w14:paraId="30EC9291" w14:textId="77777777" w:rsidR="00ED3D89" w:rsidRPr="006A4A2E" w:rsidRDefault="00A263D6" w:rsidP="00A71E6A">
      <w:pPr>
        <w:pStyle w:val="len"/>
        <w:spacing w:before="0" w:beforeAutospacing="0" w:after="0" w:afterAutospacing="0"/>
        <w:jc w:val="both"/>
        <w:rPr>
          <w:rFonts w:ascii="Arial" w:hAnsi="Arial" w:cs="Arial"/>
          <w:sz w:val="20"/>
          <w:szCs w:val="20"/>
        </w:rPr>
      </w:pPr>
      <w:r w:rsidRPr="00D441C8">
        <w:rPr>
          <w:rFonts w:ascii="Arial" w:hAnsi="Arial" w:cs="Arial"/>
          <w:b/>
          <w:sz w:val="20"/>
          <w:szCs w:val="20"/>
          <w:u w:val="single"/>
        </w:rPr>
        <w:t>R</w:t>
      </w:r>
      <w:r w:rsidR="00ED3D89" w:rsidRPr="00D441C8">
        <w:rPr>
          <w:rFonts w:ascii="Arial" w:hAnsi="Arial" w:cs="Arial"/>
          <w:b/>
          <w:sz w:val="20"/>
          <w:szCs w:val="20"/>
          <w:u w:val="single"/>
        </w:rPr>
        <w:t>oki</w:t>
      </w:r>
      <w:r w:rsidR="00ED3D89" w:rsidRPr="00D441C8">
        <w:rPr>
          <w:rFonts w:ascii="Arial" w:hAnsi="Arial" w:cs="Arial"/>
          <w:b/>
          <w:sz w:val="20"/>
          <w:szCs w:val="20"/>
          <w:lang w:val="x-none"/>
        </w:rPr>
        <w:t xml:space="preserve"> v upravnih in drugih javnopravnih</w:t>
      </w:r>
      <w:r w:rsidR="00ED3D89" w:rsidRPr="005C4C58">
        <w:rPr>
          <w:rFonts w:ascii="Arial" w:hAnsi="Arial" w:cs="Arial"/>
          <w:sz w:val="20"/>
          <w:szCs w:val="20"/>
          <w:lang w:val="x-none"/>
        </w:rPr>
        <w:t xml:space="preserve"> </w:t>
      </w:r>
      <w:r w:rsidR="00ED3D89" w:rsidRPr="00D441C8">
        <w:rPr>
          <w:rFonts w:ascii="Arial" w:hAnsi="Arial" w:cs="Arial"/>
          <w:b/>
          <w:sz w:val="20"/>
          <w:szCs w:val="20"/>
          <w:lang w:val="x-none"/>
        </w:rPr>
        <w:t>zadevah</w:t>
      </w:r>
      <w:r w:rsidR="00ED3D89" w:rsidRPr="005C4C58">
        <w:rPr>
          <w:rFonts w:ascii="Arial" w:hAnsi="Arial" w:cs="Arial"/>
          <w:sz w:val="20"/>
          <w:szCs w:val="20"/>
          <w:lang w:val="x-none"/>
        </w:rPr>
        <w:t xml:space="preserve">, ki nimajo značaja upravne zadeve po 2. členu </w:t>
      </w:r>
      <w:r w:rsidR="005838FD" w:rsidRPr="005C4C58">
        <w:rPr>
          <w:rFonts w:ascii="Arial" w:hAnsi="Arial" w:cs="Arial"/>
          <w:sz w:val="20"/>
          <w:szCs w:val="20"/>
        </w:rPr>
        <w:t>ZUP</w:t>
      </w:r>
      <w:r w:rsidR="00ED3D89" w:rsidRPr="005C4C58">
        <w:rPr>
          <w:rFonts w:ascii="Arial" w:hAnsi="Arial" w:cs="Arial"/>
          <w:sz w:val="20"/>
          <w:szCs w:val="20"/>
          <w:lang w:val="x-none"/>
        </w:rPr>
        <w:t xml:space="preserve">, za opravljanje procesnih dejanj strank in za izpolnitev njihovih materialnih </w:t>
      </w:r>
      <w:r w:rsidR="00ED3D89" w:rsidRPr="006A4A2E">
        <w:rPr>
          <w:rFonts w:ascii="Arial" w:hAnsi="Arial" w:cs="Arial"/>
          <w:sz w:val="20"/>
          <w:szCs w:val="20"/>
          <w:lang w:val="x-none"/>
        </w:rPr>
        <w:t xml:space="preserve">obveznosti ter roki za opravljanje procesnih dejanj upravnih in drugih državnih organov, organov samoupravnih lokalnih skupnosti in nosilcev javnih pooblastil in za izdajanje upravnih aktov </w:t>
      </w:r>
      <w:r w:rsidR="00ED3D89" w:rsidRPr="006A4A2E">
        <w:rPr>
          <w:rFonts w:ascii="Arial" w:hAnsi="Arial" w:cs="Arial"/>
          <w:b/>
          <w:sz w:val="20"/>
          <w:szCs w:val="20"/>
          <w:lang w:val="x-none"/>
        </w:rPr>
        <w:t>ne tečejo.</w:t>
      </w:r>
      <w:r w:rsidR="00ED3D89" w:rsidRPr="006A4A2E">
        <w:rPr>
          <w:rFonts w:ascii="Arial" w:hAnsi="Arial" w:cs="Arial"/>
          <w:sz w:val="20"/>
          <w:szCs w:val="20"/>
          <w:lang w:val="x-none"/>
        </w:rPr>
        <w:t xml:space="preserve"> </w:t>
      </w:r>
      <w:r w:rsidR="00ED3D89" w:rsidRPr="006A4A2E">
        <w:rPr>
          <w:rFonts w:ascii="Arial" w:hAnsi="Arial" w:cs="Arial"/>
          <w:b/>
          <w:sz w:val="20"/>
          <w:szCs w:val="20"/>
          <w:lang w:val="x-none"/>
        </w:rPr>
        <w:t>Roki za uveljavitev materialnih pravic v upravnih zadevah, ki se iztečejo v času izvajanja ukrepov po tem zakonu, se s tem zakonom podaljšajo tako, da se iztečejo osmi dan od dneva prenehanja ukrepov v skladu z 2. členom tega zakona.</w:t>
      </w:r>
      <w:r w:rsidR="00ED3D89" w:rsidRPr="006A4A2E">
        <w:rPr>
          <w:rFonts w:ascii="Arial" w:hAnsi="Arial" w:cs="Arial"/>
          <w:sz w:val="20"/>
          <w:szCs w:val="20"/>
          <w:lang w:val="x-none"/>
        </w:rPr>
        <w:t xml:space="preserve"> </w:t>
      </w:r>
      <w:r w:rsidR="005C4C58" w:rsidRPr="006A4A2E">
        <w:rPr>
          <w:rFonts w:ascii="Arial" w:hAnsi="Arial" w:cs="Arial"/>
          <w:sz w:val="20"/>
          <w:szCs w:val="20"/>
        </w:rPr>
        <w:t>T</w:t>
      </w:r>
      <w:proofErr w:type="spellStart"/>
      <w:r w:rsidR="00ED3D89" w:rsidRPr="006A4A2E">
        <w:rPr>
          <w:rFonts w:ascii="Arial" w:hAnsi="Arial" w:cs="Arial"/>
          <w:sz w:val="20"/>
          <w:szCs w:val="20"/>
          <w:lang w:val="x-none"/>
        </w:rPr>
        <w:t>ek</w:t>
      </w:r>
      <w:proofErr w:type="spellEnd"/>
      <w:r w:rsidR="00ED3D89" w:rsidRPr="006A4A2E">
        <w:rPr>
          <w:rFonts w:ascii="Arial" w:hAnsi="Arial" w:cs="Arial"/>
          <w:sz w:val="20"/>
          <w:szCs w:val="20"/>
          <w:lang w:val="x-none"/>
        </w:rPr>
        <w:t xml:space="preserve"> rokov </w:t>
      </w:r>
      <w:r w:rsidR="005C4C58" w:rsidRPr="006A4A2E">
        <w:rPr>
          <w:rFonts w:ascii="Arial" w:hAnsi="Arial" w:cs="Arial"/>
          <w:sz w:val="20"/>
          <w:szCs w:val="20"/>
        </w:rPr>
        <w:t xml:space="preserve">se </w:t>
      </w:r>
      <w:r w:rsidR="00ED3D89" w:rsidRPr="006A4A2E">
        <w:rPr>
          <w:rFonts w:ascii="Arial" w:hAnsi="Arial" w:cs="Arial"/>
          <w:sz w:val="20"/>
          <w:szCs w:val="20"/>
          <w:lang w:val="x-none"/>
        </w:rPr>
        <w:t xml:space="preserve">ne prekine v </w:t>
      </w:r>
      <w:r w:rsidR="00B3671F" w:rsidRPr="006A4A2E">
        <w:rPr>
          <w:rFonts w:ascii="Arial" w:hAnsi="Arial" w:cs="Arial"/>
          <w:sz w:val="20"/>
          <w:szCs w:val="20"/>
        </w:rPr>
        <w:t>nujnih zadevah.</w:t>
      </w:r>
      <w:r w:rsidR="005C4C58" w:rsidRPr="006A4A2E">
        <w:rPr>
          <w:rStyle w:val="Sprotnaopomba-sklic"/>
          <w:rFonts w:ascii="Arial" w:hAnsi="Arial" w:cs="Arial"/>
          <w:sz w:val="20"/>
          <w:szCs w:val="20"/>
        </w:rPr>
        <w:footnoteReference w:id="6"/>
      </w:r>
      <w:r w:rsidR="00B3671F" w:rsidRPr="006A4A2E">
        <w:rPr>
          <w:rFonts w:ascii="Arial" w:hAnsi="Arial" w:cs="Arial"/>
          <w:sz w:val="20"/>
          <w:szCs w:val="20"/>
        </w:rPr>
        <w:t xml:space="preserve"> </w:t>
      </w:r>
    </w:p>
    <w:p w14:paraId="7EBFA554" w14:textId="77777777" w:rsidR="002C0859" w:rsidRPr="006A4A2E" w:rsidRDefault="002C0859" w:rsidP="00A71E6A">
      <w:pPr>
        <w:pStyle w:val="odstavek"/>
        <w:spacing w:before="0" w:beforeAutospacing="0" w:after="0" w:afterAutospacing="0"/>
        <w:jc w:val="both"/>
        <w:rPr>
          <w:rFonts w:ascii="Arial" w:hAnsi="Arial" w:cs="Arial"/>
          <w:sz w:val="20"/>
          <w:szCs w:val="20"/>
          <w:lang w:val="x-none"/>
        </w:rPr>
      </w:pPr>
    </w:p>
    <w:p w14:paraId="193693DC" w14:textId="77777777" w:rsidR="00ED3D89" w:rsidRPr="006A4A2E" w:rsidRDefault="00ED3D89" w:rsidP="00A71E6A">
      <w:pPr>
        <w:pStyle w:val="odstavek"/>
        <w:spacing w:before="0" w:beforeAutospacing="0" w:after="0" w:afterAutospacing="0"/>
        <w:jc w:val="both"/>
        <w:rPr>
          <w:rFonts w:ascii="Arial" w:hAnsi="Arial" w:cs="Arial"/>
          <w:sz w:val="20"/>
          <w:szCs w:val="20"/>
        </w:rPr>
      </w:pPr>
      <w:r w:rsidRPr="006A4A2E">
        <w:rPr>
          <w:rFonts w:ascii="Arial" w:hAnsi="Arial" w:cs="Arial"/>
          <w:b/>
          <w:color w:val="000000"/>
          <w:sz w:val="20"/>
          <w:szCs w:val="20"/>
          <w:lang w:val="x-none"/>
        </w:rPr>
        <w:t>V odločbi, sklepu ali drugem dokumentu, s katerim se določi rok, se stranko opozori o teku roka v skladu s tem členom.</w:t>
      </w:r>
      <w:r w:rsidRPr="006A4A2E">
        <w:rPr>
          <w:rFonts w:ascii="Arial" w:hAnsi="Arial" w:cs="Arial"/>
          <w:sz w:val="20"/>
          <w:szCs w:val="20"/>
          <w:lang w:val="x-none"/>
        </w:rPr>
        <w:t xml:space="preserve"> Organi o tem, da se rok, ki je bil določen </w:t>
      </w:r>
      <w:r w:rsidRPr="006A4A2E">
        <w:rPr>
          <w:rFonts w:ascii="Arial" w:hAnsi="Arial" w:cs="Arial"/>
          <w:b/>
          <w:sz w:val="20"/>
          <w:szCs w:val="20"/>
          <w:lang w:val="x-none"/>
        </w:rPr>
        <w:t>v odločbi, sklepu ali drugem dokumentu, izdanem pred uveljavitvijo tega zakona,</w:t>
      </w:r>
      <w:r w:rsidRPr="006A4A2E">
        <w:rPr>
          <w:rFonts w:ascii="Arial" w:hAnsi="Arial" w:cs="Arial"/>
          <w:sz w:val="20"/>
          <w:szCs w:val="20"/>
          <w:lang w:val="x-none"/>
        </w:rPr>
        <w:t xml:space="preserve"> ne prekine v skladu s tretjim odstavkom tega člena, nemudoma </w:t>
      </w:r>
      <w:r w:rsidRPr="006A4A2E">
        <w:rPr>
          <w:rFonts w:ascii="Arial" w:hAnsi="Arial" w:cs="Arial"/>
          <w:b/>
          <w:sz w:val="20"/>
          <w:szCs w:val="20"/>
          <w:lang w:val="x-none"/>
        </w:rPr>
        <w:t>obvestijo</w:t>
      </w:r>
      <w:r w:rsidRPr="006A4A2E">
        <w:rPr>
          <w:rFonts w:ascii="Arial" w:hAnsi="Arial" w:cs="Arial"/>
          <w:sz w:val="20"/>
          <w:szCs w:val="20"/>
          <w:lang w:val="x-none"/>
        </w:rPr>
        <w:t xml:space="preserve"> stranke.</w:t>
      </w:r>
      <w:r w:rsidR="005C4C58" w:rsidRPr="006A4A2E">
        <w:rPr>
          <w:rStyle w:val="Sprotnaopomba-sklic"/>
          <w:rFonts w:ascii="Arial" w:hAnsi="Arial" w:cs="Arial"/>
          <w:sz w:val="20"/>
          <w:szCs w:val="20"/>
          <w:lang w:val="x-none"/>
        </w:rPr>
        <w:footnoteReference w:id="7"/>
      </w:r>
    </w:p>
    <w:p w14:paraId="5DD31AA3" w14:textId="77777777" w:rsidR="00816EC6" w:rsidRPr="006A4A2E" w:rsidRDefault="00816EC6" w:rsidP="00A71E6A">
      <w:pPr>
        <w:pStyle w:val="odstavek"/>
        <w:spacing w:before="0" w:beforeAutospacing="0" w:after="0" w:afterAutospacing="0"/>
        <w:jc w:val="both"/>
        <w:rPr>
          <w:rFonts w:ascii="Arial" w:hAnsi="Arial" w:cs="Arial"/>
          <w:sz w:val="20"/>
          <w:szCs w:val="20"/>
          <w:lang w:val="x-none"/>
        </w:rPr>
      </w:pPr>
    </w:p>
    <w:p w14:paraId="06B1D681" w14:textId="77777777" w:rsidR="00C25B81" w:rsidRPr="006A4A2E" w:rsidRDefault="00ED3D89" w:rsidP="00A71E6A">
      <w:pPr>
        <w:pStyle w:val="odstavek"/>
        <w:spacing w:before="0" w:beforeAutospacing="0" w:after="0" w:afterAutospacing="0"/>
        <w:jc w:val="both"/>
        <w:rPr>
          <w:rFonts w:ascii="Arial" w:hAnsi="Arial" w:cs="Arial"/>
          <w:sz w:val="20"/>
          <w:szCs w:val="20"/>
          <w:lang w:val="x-none"/>
        </w:rPr>
      </w:pPr>
      <w:r w:rsidRPr="006A4A2E">
        <w:rPr>
          <w:rFonts w:ascii="Arial" w:hAnsi="Arial" w:cs="Arial"/>
          <w:b/>
          <w:sz w:val="20"/>
          <w:szCs w:val="20"/>
          <w:lang w:val="x-none"/>
        </w:rPr>
        <w:t>V upravnih zadevah se ne omogoča vlaganje pisnih in ustnih vlog ter dajanje ustnih izjav pri organu</w:t>
      </w:r>
      <w:r w:rsidRPr="006A4A2E">
        <w:rPr>
          <w:rFonts w:ascii="Arial" w:hAnsi="Arial" w:cs="Arial"/>
          <w:sz w:val="20"/>
          <w:szCs w:val="20"/>
          <w:lang w:val="x-none"/>
        </w:rPr>
        <w:t xml:space="preserve">, </w:t>
      </w:r>
      <w:r w:rsidRPr="006A4A2E">
        <w:rPr>
          <w:rFonts w:ascii="Arial" w:hAnsi="Arial" w:cs="Arial"/>
          <w:b/>
          <w:sz w:val="20"/>
          <w:szCs w:val="20"/>
          <w:lang w:val="x-none"/>
        </w:rPr>
        <w:t>razen</w:t>
      </w:r>
      <w:r w:rsidRPr="006A4A2E">
        <w:rPr>
          <w:rFonts w:ascii="Arial" w:hAnsi="Arial" w:cs="Arial"/>
          <w:sz w:val="20"/>
          <w:szCs w:val="20"/>
          <w:lang w:val="x-none"/>
        </w:rPr>
        <w:t xml:space="preserve"> </w:t>
      </w:r>
      <w:r w:rsidRPr="006A4A2E">
        <w:rPr>
          <w:rFonts w:ascii="Arial" w:hAnsi="Arial" w:cs="Arial"/>
          <w:b/>
          <w:sz w:val="20"/>
          <w:szCs w:val="20"/>
          <w:lang w:val="x-none"/>
        </w:rPr>
        <w:t>vlog za uveljavitev pravic, ki se obravnavajo v skrajšanem ugotovitvenem postopku</w:t>
      </w:r>
      <w:r w:rsidR="00BC6085" w:rsidRPr="006A4A2E">
        <w:rPr>
          <w:rFonts w:ascii="Arial" w:hAnsi="Arial" w:cs="Arial"/>
          <w:b/>
          <w:sz w:val="20"/>
          <w:szCs w:val="20"/>
        </w:rPr>
        <w:t>, ter pisnih vlog, ki se vložijo</w:t>
      </w:r>
      <w:r w:rsidRPr="006A4A2E">
        <w:rPr>
          <w:rFonts w:ascii="Arial" w:hAnsi="Arial" w:cs="Arial"/>
          <w:b/>
          <w:sz w:val="20"/>
          <w:szCs w:val="20"/>
          <w:lang w:val="x-none"/>
        </w:rPr>
        <w:t xml:space="preserve"> po elektronski poti brez varnega elektronskega podpisa, če je identiteto vložnika mogoče ugotoviti na drug zanesljiv način</w:t>
      </w:r>
      <w:r w:rsidR="00B87060" w:rsidRPr="006A4A2E">
        <w:rPr>
          <w:rFonts w:ascii="Arial" w:hAnsi="Arial" w:cs="Arial"/>
          <w:b/>
          <w:sz w:val="20"/>
          <w:szCs w:val="20"/>
        </w:rPr>
        <w:t xml:space="preserve"> (npr. po ZDIJZ)</w:t>
      </w:r>
      <w:r w:rsidRPr="006A4A2E">
        <w:rPr>
          <w:rFonts w:ascii="Arial" w:hAnsi="Arial" w:cs="Arial"/>
          <w:b/>
          <w:sz w:val="20"/>
          <w:szCs w:val="20"/>
          <w:lang w:val="x-none"/>
        </w:rPr>
        <w:t>.</w:t>
      </w:r>
      <w:r w:rsidRPr="006A4A2E">
        <w:rPr>
          <w:rFonts w:ascii="Arial" w:hAnsi="Arial" w:cs="Arial"/>
          <w:sz w:val="20"/>
          <w:szCs w:val="20"/>
          <w:lang w:val="x-none"/>
        </w:rPr>
        <w:t xml:space="preserve"> </w:t>
      </w:r>
      <w:r w:rsidRPr="006A4A2E">
        <w:rPr>
          <w:rFonts w:ascii="Arial" w:hAnsi="Arial" w:cs="Arial"/>
          <w:b/>
          <w:sz w:val="20"/>
          <w:szCs w:val="20"/>
          <w:lang w:val="x-none"/>
        </w:rPr>
        <w:t>V tem primerih se dokumenti, ki vplivajo na pravni položaj, vročajo na vložnikov naslov stalnega ali začasnega prebivališča iz registra stalnega prebivalstva.</w:t>
      </w:r>
      <w:r w:rsidR="00B72CAB" w:rsidRPr="006A4A2E">
        <w:rPr>
          <w:rStyle w:val="Sprotnaopomba-sklic"/>
          <w:rFonts w:ascii="Arial" w:hAnsi="Arial" w:cs="Arial"/>
          <w:sz w:val="20"/>
          <w:szCs w:val="20"/>
          <w:lang w:val="x-none"/>
        </w:rPr>
        <w:footnoteReference w:id="8"/>
      </w:r>
      <w:r w:rsidRPr="006A4A2E">
        <w:rPr>
          <w:rFonts w:ascii="Arial" w:hAnsi="Arial" w:cs="Arial"/>
          <w:sz w:val="20"/>
          <w:szCs w:val="20"/>
          <w:lang w:val="x-none"/>
        </w:rPr>
        <w:t xml:space="preserve"> </w:t>
      </w:r>
    </w:p>
    <w:p w14:paraId="6F7ECCEE" w14:textId="77777777" w:rsidR="00B87060" w:rsidRPr="006A4A2E" w:rsidRDefault="00B87060" w:rsidP="00A71E6A">
      <w:pPr>
        <w:pStyle w:val="odstavek"/>
        <w:spacing w:before="0" w:beforeAutospacing="0" w:after="0" w:afterAutospacing="0"/>
        <w:jc w:val="both"/>
        <w:rPr>
          <w:rFonts w:ascii="Arial" w:hAnsi="Arial" w:cs="Arial"/>
          <w:sz w:val="20"/>
          <w:szCs w:val="20"/>
          <w:lang w:val="x-none"/>
        </w:rPr>
      </w:pPr>
    </w:p>
    <w:p w14:paraId="6E88BDE5" w14:textId="77777777" w:rsidR="00ED3D89" w:rsidRPr="00B72CAB" w:rsidRDefault="00ED3D89" w:rsidP="00A71E6A">
      <w:pPr>
        <w:pStyle w:val="odstavek"/>
        <w:spacing w:before="0" w:beforeAutospacing="0" w:after="0" w:afterAutospacing="0"/>
        <w:jc w:val="both"/>
        <w:rPr>
          <w:rFonts w:ascii="Arial" w:hAnsi="Arial" w:cs="Arial"/>
          <w:sz w:val="20"/>
          <w:szCs w:val="20"/>
        </w:rPr>
      </w:pPr>
      <w:r w:rsidRPr="006A4A2E">
        <w:rPr>
          <w:rFonts w:ascii="Arial" w:hAnsi="Arial" w:cs="Arial"/>
          <w:sz w:val="20"/>
          <w:szCs w:val="20"/>
          <w:lang w:val="x-none"/>
        </w:rPr>
        <w:t>Osebno vročanje dokumentov v upravnih zadevah na podlagi 87. člena Zakona o splošnem upravnem postopku se ne opravlja, razen v nujnih zadevah. Če je osebna vročitev opravljena po uveljavitvi tega zakona, pa ne gre za nujne zadeve, roki začnejo teči naslednji dan po objavi sklepa iz 2. člena tega zakona oziroma najkasneje 2. julija 2020. Vročanje v prostorih organa se ne opravlja, razen v nujnih primerih, če je takšna vročitev predpisana z zakonom. Vročanje z javnim naznanilom se opravlja tako, da se sporočilo o vročanju z javnim naznanilom</w:t>
      </w:r>
      <w:r w:rsidRPr="00B72CAB">
        <w:rPr>
          <w:rFonts w:ascii="Arial" w:hAnsi="Arial" w:cs="Arial"/>
          <w:sz w:val="20"/>
          <w:szCs w:val="20"/>
          <w:lang w:val="x-none"/>
        </w:rPr>
        <w:t xml:space="preserve"> objavi na državnem portalu </w:t>
      </w:r>
      <w:proofErr w:type="spellStart"/>
      <w:r w:rsidRPr="00B72CAB">
        <w:rPr>
          <w:rFonts w:ascii="Arial" w:hAnsi="Arial" w:cs="Arial"/>
          <w:sz w:val="20"/>
          <w:szCs w:val="20"/>
          <w:lang w:val="x-none"/>
        </w:rPr>
        <w:t>eUprava</w:t>
      </w:r>
      <w:proofErr w:type="spellEnd"/>
      <w:r w:rsidRPr="00B72CAB">
        <w:rPr>
          <w:rFonts w:ascii="Arial" w:hAnsi="Arial" w:cs="Arial"/>
          <w:sz w:val="20"/>
          <w:szCs w:val="20"/>
          <w:lang w:val="x-none"/>
        </w:rPr>
        <w:t>.</w:t>
      </w:r>
      <w:r w:rsidR="00B72CAB" w:rsidRPr="00B72CAB">
        <w:rPr>
          <w:rStyle w:val="Sprotnaopomba-sklic"/>
          <w:rFonts w:ascii="Arial" w:hAnsi="Arial" w:cs="Arial"/>
          <w:sz w:val="20"/>
          <w:szCs w:val="20"/>
          <w:lang w:val="x-none"/>
        </w:rPr>
        <w:footnoteReference w:id="9"/>
      </w:r>
    </w:p>
    <w:p w14:paraId="0EE9E8B7" w14:textId="77777777" w:rsidR="00B91EA7" w:rsidRPr="00976C40" w:rsidRDefault="00B91EA7" w:rsidP="00A71E6A">
      <w:pPr>
        <w:spacing w:line="240" w:lineRule="auto"/>
        <w:jc w:val="both"/>
        <w:rPr>
          <w:rFonts w:cs="Arial"/>
          <w:szCs w:val="20"/>
        </w:rPr>
      </w:pPr>
    </w:p>
    <w:p w14:paraId="3E9164F6" w14:textId="77777777" w:rsidR="00D97AC2" w:rsidRPr="006A4A2E" w:rsidRDefault="00D97AC2" w:rsidP="00A71E6A">
      <w:pPr>
        <w:pStyle w:val="odstavek"/>
        <w:spacing w:before="0" w:beforeAutospacing="0" w:after="0" w:afterAutospacing="0"/>
        <w:jc w:val="both"/>
        <w:rPr>
          <w:rFonts w:ascii="Arial" w:hAnsi="Arial" w:cs="Arial"/>
          <w:sz w:val="20"/>
          <w:szCs w:val="20"/>
        </w:rPr>
      </w:pPr>
      <w:r w:rsidRPr="00976C40">
        <w:rPr>
          <w:rFonts w:ascii="Arial" w:hAnsi="Arial" w:cs="Arial"/>
          <w:sz w:val="20"/>
          <w:szCs w:val="20"/>
        </w:rPr>
        <w:t xml:space="preserve">Ker morajo biti </w:t>
      </w:r>
      <w:r w:rsidRPr="006A4A2E">
        <w:rPr>
          <w:rFonts w:ascii="Arial" w:hAnsi="Arial" w:cs="Arial"/>
          <w:sz w:val="20"/>
          <w:szCs w:val="20"/>
        </w:rPr>
        <w:t xml:space="preserve">pravne koristi druge osebe ustrezno varovane, zakon tudi njej priznava pravico do sodelovanja v postopku, Gre za </w:t>
      </w:r>
      <w:r w:rsidRPr="006A4A2E">
        <w:rPr>
          <w:rFonts w:ascii="Arial" w:hAnsi="Arial" w:cs="Arial"/>
          <w:b/>
          <w:sz w:val="20"/>
          <w:szCs w:val="20"/>
        </w:rPr>
        <w:t>stranskega udeleženca</w:t>
      </w:r>
      <w:r w:rsidRPr="006A4A2E">
        <w:rPr>
          <w:rFonts w:ascii="Arial" w:hAnsi="Arial" w:cs="Arial"/>
          <w:sz w:val="20"/>
          <w:szCs w:val="20"/>
        </w:rPr>
        <w:t xml:space="preserve">, ki je v </w:t>
      </w:r>
      <w:r w:rsidRPr="006A4A2E">
        <w:rPr>
          <w:rFonts w:ascii="Arial" w:hAnsi="Arial" w:cs="Arial"/>
          <w:color w:val="000000"/>
          <w:sz w:val="20"/>
          <w:szCs w:val="20"/>
        </w:rPr>
        <w:t xml:space="preserve">ZUP </w:t>
      </w:r>
      <w:r w:rsidRPr="006A4A2E">
        <w:rPr>
          <w:rFonts w:ascii="Arial" w:hAnsi="Arial" w:cs="Arial"/>
          <w:sz w:val="20"/>
          <w:szCs w:val="20"/>
        </w:rPr>
        <w:t>definiran kot oseba, ki ima zaradi varstva svojih pravnih koristi pravico udeleževati se postopka. Na to, da so v postopku udeleženi vsi, na katere pravice ali pravne koriti bi lahko vplivala odločba, mora organ skrbeti ves čas postopka po uradni dolžnosti.</w:t>
      </w:r>
      <w:r w:rsidRPr="006A4A2E">
        <w:rPr>
          <w:rStyle w:val="Sprotnaopomba-sklic"/>
          <w:rFonts w:ascii="Arial" w:hAnsi="Arial" w:cs="Arial"/>
          <w:sz w:val="20"/>
          <w:szCs w:val="20"/>
        </w:rPr>
        <w:footnoteReference w:id="10"/>
      </w:r>
      <w:r w:rsidRPr="006A4A2E">
        <w:rPr>
          <w:rFonts w:ascii="Arial" w:hAnsi="Arial" w:cs="Arial"/>
          <w:sz w:val="20"/>
          <w:szCs w:val="20"/>
        </w:rPr>
        <w:t xml:space="preserve"> </w:t>
      </w:r>
      <w:r w:rsidR="00D441C8" w:rsidRPr="006A4A2E">
        <w:rPr>
          <w:rFonts w:ascii="Arial" w:hAnsi="Arial" w:cs="Arial"/>
          <w:sz w:val="20"/>
          <w:szCs w:val="20"/>
        </w:rPr>
        <w:t>ZZUSUDJZ določa, da se v</w:t>
      </w:r>
      <w:r w:rsidRPr="006A4A2E">
        <w:rPr>
          <w:rFonts w:ascii="Arial" w:hAnsi="Arial" w:cs="Arial"/>
          <w:b/>
          <w:sz w:val="20"/>
          <w:szCs w:val="20"/>
          <w:lang w:val="x-none"/>
        </w:rPr>
        <w:t xml:space="preserve"> upravnih zadevah ustne obravnave in druga procesna dejanja, kjer so uradna oseba, stranka ali drug udeleženec lahko v neposrednem stiku, ne izvajajo</w:t>
      </w:r>
      <w:r w:rsidRPr="006A4A2E">
        <w:rPr>
          <w:rFonts w:ascii="Arial" w:hAnsi="Arial" w:cs="Arial"/>
          <w:sz w:val="20"/>
          <w:szCs w:val="20"/>
          <w:lang w:val="x-none"/>
        </w:rPr>
        <w:t>, razen v nujnih zadevah. V upravnih zadevah se izključi javnost pri vseh procesnih dejanjih.</w:t>
      </w:r>
      <w:r w:rsidRPr="006A4A2E">
        <w:rPr>
          <w:rStyle w:val="Sprotnaopomba-sklic"/>
          <w:rFonts w:ascii="Arial" w:hAnsi="Arial" w:cs="Arial"/>
          <w:sz w:val="20"/>
          <w:szCs w:val="20"/>
          <w:lang w:val="x-none"/>
        </w:rPr>
        <w:footnoteReference w:id="11"/>
      </w:r>
      <w:r w:rsidR="001E5486" w:rsidRPr="006A4A2E">
        <w:rPr>
          <w:rFonts w:ascii="Arial" w:hAnsi="Arial" w:cs="Arial"/>
          <w:sz w:val="20"/>
          <w:szCs w:val="20"/>
        </w:rPr>
        <w:t xml:space="preserve"> </w:t>
      </w:r>
    </w:p>
    <w:p w14:paraId="6ADAF8D9" w14:textId="77777777" w:rsidR="00D97AC2" w:rsidRPr="006A4A2E" w:rsidRDefault="00D97AC2" w:rsidP="00A71E6A">
      <w:pPr>
        <w:spacing w:line="240" w:lineRule="auto"/>
        <w:jc w:val="both"/>
        <w:rPr>
          <w:rFonts w:cs="Arial"/>
          <w:szCs w:val="20"/>
          <w:lang w:eastAsia="sl-SI"/>
        </w:rPr>
      </w:pPr>
    </w:p>
    <w:p w14:paraId="6D89819C" w14:textId="77777777" w:rsidR="00EC011D" w:rsidRPr="006A4A2E" w:rsidRDefault="00D441C8" w:rsidP="00A71E6A">
      <w:pPr>
        <w:spacing w:line="240" w:lineRule="auto"/>
        <w:jc w:val="both"/>
        <w:rPr>
          <w:rFonts w:cs="Arial"/>
          <w:szCs w:val="20"/>
          <w:lang w:eastAsia="sl-SI"/>
        </w:rPr>
      </w:pPr>
      <w:r w:rsidRPr="006A4A2E">
        <w:rPr>
          <w:rFonts w:cs="Arial"/>
          <w:szCs w:val="20"/>
          <w:lang w:eastAsia="sl-SI"/>
        </w:rPr>
        <w:t xml:space="preserve">Iz zgoraj navedenega izhaja, da organ lahko </w:t>
      </w:r>
      <w:r w:rsidR="007F0227" w:rsidRPr="006A4A2E">
        <w:rPr>
          <w:rFonts w:cs="Arial"/>
          <w:szCs w:val="20"/>
          <w:lang w:eastAsia="sl-SI"/>
        </w:rPr>
        <w:t xml:space="preserve">sprejema </w:t>
      </w:r>
      <w:r w:rsidR="0067073D" w:rsidRPr="006A4A2E">
        <w:rPr>
          <w:rFonts w:cs="Arial"/>
          <w:szCs w:val="20"/>
          <w:lang w:eastAsia="sl-SI"/>
        </w:rPr>
        <w:t xml:space="preserve">pisne </w:t>
      </w:r>
      <w:r w:rsidR="007F0227" w:rsidRPr="006A4A2E">
        <w:rPr>
          <w:rFonts w:cs="Arial"/>
          <w:szCs w:val="20"/>
          <w:lang w:eastAsia="sl-SI"/>
        </w:rPr>
        <w:t>vloge</w:t>
      </w:r>
      <w:r w:rsidR="0067073D" w:rsidRPr="006A4A2E">
        <w:rPr>
          <w:rFonts w:cs="Arial"/>
          <w:szCs w:val="20"/>
        </w:rPr>
        <w:t>, ki se vložijo po elektronski poti</w:t>
      </w:r>
      <w:r w:rsidR="0067073D" w:rsidRPr="006A4A2E">
        <w:rPr>
          <w:rFonts w:cs="Arial"/>
          <w:szCs w:val="20"/>
          <w:lang w:eastAsia="sl-SI"/>
        </w:rPr>
        <w:t xml:space="preserve"> </w:t>
      </w:r>
      <w:r w:rsidR="00651013" w:rsidRPr="006A4A2E">
        <w:rPr>
          <w:rFonts w:cs="Arial"/>
          <w:szCs w:val="20"/>
          <w:lang w:eastAsia="sl-SI"/>
        </w:rPr>
        <w:t>in</w:t>
      </w:r>
      <w:r w:rsidR="002A19F0" w:rsidRPr="006A4A2E">
        <w:rPr>
          <w:rFonts w:cs="Arial"/>
          <w:szCs w:val="20"/>
          <w:lang w:eastAsia="sl-SI"/>
        </w:rPr>
        <w:t xml:space="preserve"> </w:t>
      </w:r>
      <w:r w:rsidRPr="006A4A2E">
        <w:rPr>
          <w:rFonts w:cs="Arial"/>
          <w:szCs w:val="20"/>
          <w:lang w:eastAsia="sl-SI"/>
        </w:rPr>
        <w:t>vodi upravni postopek</w:t>
      </w:r>
      <w:r w:rsidR="000144F4" w:rsidRPr="006A4A2E">
        <w:rPr>
          <w:rFonts w:cs="Arial"/>
          <w:szCs w:val="20"/>
          <w:lang w:eastAsia="sl-SI"/>
        </w:rPr>
        <w:t>,</w:t>
      </w:r>
      <w:r w:rsidR="000144F4" w:rsidRPr="006A4A2E">
        <w:rPr>
          <w:rFonts w:cs="Arial"/>
          <w:szCs w:val="20"/>
        </w:rPr>
        <w:t xml:space="preserve"> izvajanje procesnih dejanj in izdajanje odločb</w:t>
      </w:r>
      <w:r w:rsidR="000144F4" w:rsidRPr="006A4A2E">
        <w:rPr>
          <w:rFonts w:cs="Arial"/>
          <w:szCs w:val="20"/>
          <w:lang w:eastAsia="sl-SI"/>
        </w:rPr>
        <w:t xml:space="preserve"> </w:t>
      </w:r>
      <w:r w:rsidRPr="006A4A2E">
        <w:rPr>
          <w:rFonts w:cs="Arial"/>
          <w:szCs w:val="20"/>
          <w:lang w:eastAsia="sl-SI"/>
        </w:rPr>
        <w:t>po ZDIJZ</w:t>
      </w:r>
      <w:r w:rsidR="00E51117" w:rsidRPr="006A4A2E">
        <w:rPr>
          <w:rFonts w:cs="Arial"/>
          <w:szCs w:val="20"/>
        </w:rPr>
        <w:t xml:space="preserve">. </w:t>
      </w:r>
      <w:r w:rsidR="009E49A5" w:rsidRPr="006A4A2E">
        <w:rPr>
          <w:rFonts w:cs="Arial"/>
          <w:szCs w:val="20"/>
        </w:rPr>
        <w:t>V takem primeru se s</w:t>
      </w:r>
      <w:r w:rsidR="000144F4" w:rsidRPr="006A4A2E">
        <w:rPr>
          <w:rFonts w:cs="Arial"/>
          <w:szCs w:val="20"/>
        </w:rPr>
        <w:t>tranko</w:t>
      </w:r>
      <w:r w:rsidR="001E5486" w:rsidRPr="006A4A2E">
        <w:rPr>
          <w:rFonts w:cs="Arial"/>
          <w:szCs w:val="20"/>
        </w:rPr>
        <w:t xml:space="preserve"> in druge udeležence </w:t>
      </w:r>
      <w:r w:rsidR="00815346" w:rsidRPr="006A4A2E">
        <w:rPr>
          <w:rFonts w:cs="Arial"/>
          <w:szCs w:val="20"/>
        </w:rPr>
        <w:t>v postopku</w:t>
      </w:r>
      <w:r w:rsidR="000144F4" w:rsidRPr="006A4A2E">
        <w:rPr>
          <w:rFonts w:cs="Arial"/>
          <w:szCs w:val="20"/>
        </w:rPr>
        <w:t xml:space="preserve"> </w:t>
      </w:r>
      <w:r w:rsidR="00BF655C" w:rsidRPr="006A4A2E">
        <w:rPr>
          <w:rFonts w:cs="Arial"/>
          <w:szCs w:val="20"/>
        </w:rPr>
        <w:t xml:space="preserve">v uradnih pisanjih </w:t>
      </w:r>
      <w:r w:rsidR="000144F4" w:rsidRPr="006A4A2E">
        <w:rPr>
          <w:rFonts w:cs="Arial"/>
          <w:szCs w:val="20"/>
        </w:rPr>
        <w:t xml:space="preserve">pouči o </w:t>
      </w:r>
      <w:r w:rsidR="00815346" w:rsidRPr="006A4A2E">
        <w:rPr>
          <w:rFonts w:cs="Arial"/>
          <w:szCs w:val="20"/>
        </w:rPr>
        <w:t>posebnostih</w:t>
      </w:r>
      <w:r w:rsidR="000144F4" w:rsidRPr="006A4A2E">
        <w:rPr>
          <w:rFonts w:cs="Arial"/>
          <w:szCs w:val="20"/>
        </w:rPr>
        <w:t xml:space="preserve"> glede teka rokov.</w:t>
      </w:r>
      <w:r w:rsidR="001E5486" w:rsidRPr="006A4A2E">
        <w:rPr>
          <w:rFonts w:cs="Arial"/>
          <w:szCs w:val="20"/>
        </w:rPr>
        <w:t xml:space="preserve"> </w:t>
      </w:r>
      <w:r w:rsidR="001F4C24" w:rsidRPr="006A4A2E">
        <w:rPr>
          <w:rFonts w:cs="Arial"/>
          <w:szCs w:val="20"/>
        </w:rPr>
        <w:t xml:space="preserve">ZZUSUDJZ </w:t>
      </w:r>
      <w:r w:rsidR="006E1C6D" w:rsidRPr="006A4A2E">
        <w:rPr>
          <w:rFonts w:cs="Arial"/>
          <w:szCs w:val="20"/>
        </w:rPr>
        <w:t xml:space="preserve">v upravnih zadevah </w:t>
      </w:r>
      <w:r w:rsidR="001F4C24" w:rsidRPr="006A4A2E">
        <w:rPr>
          <w:rFonts w:cs="Arial"/>
          <w:szCs w:val="20"/>
        </w:rPr>
        <w:t xml:space="preserve">izrecno prepoveduje </w:t>
      </w:r>
      <w:r w:rsidR="006E1C6D" w:rsidRPr="006A4A2E">
        <w:rPr>
          <w:rFonts w:cs="Arial"/>
          <w:szCs w:val="20"/>
        </w:rPr>
        <w:t xml:space="preserve">le osebno </w:t>
      </w:r>
      <w:r w:rsidR="001F4C24" w:rsidRPr="006A4A2E">
        <w:rPr>
          <w:rFonts w:cs="Arial"/>
          <w:szCs w:val="20"/>
        </w:rPr>
        <w:t>vročanja</w:t>
      </w:r>
      <w:r w:rsidR="00A43222" w:rsidRPr="006A4A2E">
        <w:rPr>
          <w:rFonts w:cs="Arial"/>
          <w:szCs w:val="20"/>
        </w:rPr>
        <w:t xml:space="preserve"> (</w:t>
      </w:r>
      <w:r w:rsidR="006E1C6D" w:rsidRPr="006A4A2E">
        <w:rPr>
          <w:rFonts w:cs="Arial"/>
          <w:szCs w:val="20"/>
        </w:rPr>
        <w:t xml:space="preserve">razen </w:t>
      </w:r>
      <w:r w:rsidR="001F4C24" w:rsidRPr="006A4A2E">
        <w:rPr>
          <w:rFonts w:cs="Arial"/>
          <w:szCs w:val="20"/>
        </w:rPr>
        <w:t>v nujnih zadevah</w:t>
      </w:r>
      <w:r w:rsidR="00A43222" w:rsidRPr="006A4A2E">
        <w:rPr>
          <w:rFonts w:cs="Arial"/>
          <w:szCs w:val="20"/>
        </w:rPr>
        <w:t>)</w:t>
      </w:r>
      <w:r w:rsidR="001F4C24" w:rsidRPr="006A4A2E">
        <w:rPr>
          <w:rFonts w:cs="Arial"/>
          <w:szCs w:val="20"/>
        </w:rPr>
        <w:t>.</w:t>
      </w:r>
    </w:p>
    <w:p w14:paraId="4F3E2359" w14:textId="77777777" w:rsidR="00B82904" w:rsidRPr="006A4A2E" w:rsidRDefault="00EC011D" w:rsidP="00A71E6A">
      <w:pPr>
        <w:spacing w:line="240" w:lineRule="auto"/>
        <w:jc w:val="both"/>
        <w:rPr>
          <w:rFonts w:cs="Arial"/>
          <w:szCs w:val="20"/>
          <w:lang w:eastAsia="sl-SI"/>
        </w:rPr>
      </w:pPr>
      <w:r w:rsidRPr="006A4A2E">
        <w:rPr>
          <w:rFonts w:cs="Arial"/>
          <w:szCs w:val="20"/>
          <w:lang w:eastAsia="sl-SI"/>
        </w:rPr>
        <w:t xml:space="preserve"> </w:t>
      </w:r>
    </w:p>
    <w:p w14:paraId="1DDEF9E8" w14:textId="77777777" w:rsidR="003A0FF8" w:rsidRPr="006A4A2E" w:rsidRDefault="003A0FF8" w:rsidP="00A71E6A">
      <w:pPr>
        <w:spacing w:line="240" w:lineRule="auto"/>
        <w:jc w:val="both"/>
        <w:rPr>
          <w:rFonts w:cs="Arial"/>
          <w:szCs w:val="20"/>
          <w:lang w:eastAsia="sl-SI"/>
        </w:rPr>
      </w:pPr>
    </w:p>
    <w:p w14:paraId="0E25F454" w14:textId="77777777" w:rsidR="003A0FF8" w:rsidRDefault="003A0FF8" w:rsidP="00A71E6A">
      <w:pPr>
        <w:spacing w:line="240" w:lineRule="auto"/>
        <w:jc w:val="both"/>
        <w:rPr>
          <w:rFonts w:cs="Arial"/>
          <w:szCs w:val="20"/>
          <w:lang w:eastAsia="sl-SI"/>
        </w:rPr>
      </w:pPr>
    </w:p>
    <w:p w14:paraId="611AF316" w14:textId="77777777" w:rsidR="000E7E82" w:rsidRDefault="00EE583C" w:rsidP="00A71E6A">
      <w:pPr>
        <w:spacing w:line="240" w:lineRule="auto"/>
        <w:jc w:val="both"/>
        <w:rPr>
          <w:rFonts w:cs="Arial"/>
          <w:szCs w:val="20"/>
          <w:lang w:eastAsia="sl-SI"/>
        </w:rPr>
      </w:pPr>
      <w:r>
        <w:rPr>
          <w:rFonts w:cs="Arial"/>
          <w:szCs w:val="20"/>
          <w:lang w:eastAsia="sl-SI"/>
        </w:rPr>
        <w:lastRenderedPageBreak/>
        <w:t>Poleg navedenega, vas</w:t>
      </w:r>
      <w:r w:rsidR="000E7E82">
        <w:rPr>
          <w:rFonts w:cs="Arial"/>
          <w:szCs w:val="20"/>
          <w:lang w:eastAsia="sl-SI"/>
        </w:rPr>
        <w:t xml:space="preserve"> </w:t>
      </w:r>
      <w:r w:rsidR="00C25A3D">
        <w:rPr>
          <w:rFonts w:cs="Arial"/>
          <w:szCs w:val="20"/>
          <w:lang w:eastAsia="sl-SI"/>
        </w:rPr>
        <w:t xml:space="preserve">hkrati </w:t>
      </w:r>
      <w:r w:rsidR="000E7E82">
        <w:rPr>
          <w:rFonts w:cs="Arial"/>
          <w:szCs w:val="20"/>
          <w:lang w:eastAsia="sl-SI"/>
        </w:rPr>
        <w:t xml:space="preserve">obveščamo, da je Vlada Republike Slovenije, dne 21. 4. 2020, sprejela </w:t>
      </w:r>
      <w:r w:rsidR="000E7E82">
        <w:t>predlog novele zakona o začasnih ukrepih v zvezi s sodnimi, upravnimi in drugimi javnopravnimi zadevami zaradi epidemije covida-19, s katerim želi zagnati postopno sproščanje sodnih in upravnih zadev, ob istočasnem varovanju zdravja zaposlenih in strank.</w:t>
      </w:r>
    </w:p>
    <w:p w14:paraId="61EC7226" w14:textId="77777777" w:rsidR="000E7E82" w:rsidRPr="000E7E82" w:rsidRDefault="000E7E82" w:rsidP="00A71E6A">
      <w:pPr>
        <w:spacing w:line="240" w:lineRule="auto"/>
        <w:jc w:val="both"/>
        <w:rPr>
          <w:rFonts w:cs="Arial"/>
          <w:szCs w:val="20"/>
          <w:lang w:eastAsia="sl-SI"/>
        </w:rPr>
      </w:pPr>
    </w:p>
    <w:p w14:paraId="46E40FDE" w14:textId="77777777" w:rsidR="000E7E82" w:rsidRPr="000E7E82" w:rsidRDefault="000E7E82" w:rsidP="00A71E6A">
      <w:pPr>
        <w:spacing w:line="240" w:lineRule="auto"/>
        <w:jc w:val="both"/>
        <w:rPr>
          <w:rFonts w:cs="Arial"/>
          <w:szCs w:val="20"/>
          <w:lang w:eastAsia="sl-SI"/>
        </w:rPr>
      </w:pPr>
    </w:p>
    <w:p w14:paraId="36419F5A" w14:textId="77777777" w:rsidR="00C0036F" w:rsidRPr="000E7E82" w:rsidRDefault="00C0036F" w:rsidP="00A71E6A">
      <w:pPr>
        <w:spacing w:line="240" w:lineRule="auto"/>
        <w:jc w:val="both"/>
        <w:rPr>
          <w:rFonts w:cs="Arial"/>
          <w:szCs w:val="20"/>
          <w:lang w:eastAsia="sl-SI"/>
        </w:rPr>
      </w:pPr>
      <w:r w:rsidRPr="000E7E82">
        <w:rPr>
          <w:rFonts w:cs="Arial"/>
          <w:szCs w:val="20"/>
          <w:lang w:eastAsia="sl-SI"/>
        </w:rPr>
        <w:t>Lep pozdrav,</w:t>
      </w:r>
    </w:p>
    <w:p w14:paraId="0E8B0229" w14:textId="77777777" w:rsidR="00A458E4" w:rsidRPr="00976C40" w:rsidRDefault="00A458E4" w:rsidP="003C00CC">
      <w:pPr>
        <w:spacing w:line="240" w:lineRule="auto"/>
        <w:jc w:val="both"/>
        <w:rPr>
          <w:rFonts w:cs="Arial"/>
          <w:szCs w:val="20"/>
          <w:lang w:eastAsia="sl-SI"/>
        </w:rPr>
      </w:pPr>
    </w:p>
    <w:p w14:paraId="05DE96CB" w14:textId="77777777" w:rsidR="00FB3142" w:rsidRPr="00976C40" w:rsidRDefault="00FB3142" w:rsidP="003C00CC">
      <w:pPr>
        <w:spacing w:line="240" w:lineRule="auto"/>
        <w:jc w:val="both"/>
        <w:rPr>
          <w:rFonts w:cs="Arial"/>
          <w:szCs w:val="20"/>
          <w:lang w:eastAsia="sl-SI"/>
        </w:rPr>
      </w:pPr>
    </w:p>
    <w:p w14:paraId="474BB08E" w14:textId="77777777" w:rsidR="00C0036F" w:rsidRPr="00976C40" w:rsidRDefault="00C0036F" w:rsidP="003C00CC">
      <w:pPr>
        <w:spacing w:line="240" w:lineRule="auto"/>
        <w:jc w:val="both"/>
        <w:rPr>
          <w:rFonts w:cs="Arial"/>
          <w:szCs w:val="20"/>
          <w:lang w:eastAsia="sl-SI"/>
        </w:rPr>
      </w:pPr>
      <w:r w:rsidRPr="00976C40">
        <w:rPr>
          <w:rFonts w:cs="Arial"/>
          <w:szCs w:val="20"/>
          <w:lang w:eastAsia="sl-SI"/>
        </w:rPr>
        <w:t xml:space="preserve">                                                                                                             </w:t>
      </w:r>
    </w:p>
    <w:p w14:paraId="3DC10403" w14:textId="77777777" w:rsidR="00FB3142" w:rsidRPr="00976C40" w:rsidRDefault="00183800" w:rsidP="003C00CC">
      <w:pPr>
        <w:spacing w:line="240" w:lineRule="auto"/>
        <w:jc w:val="both"/>
        <w:rPr>
          <w:rFonts w:cs="Arial"/>
          <w:szCs w:val="20"/>
          <w:lang w:eastAsia="sl-SI"/>
        </w:rPr>
      </w:pPr>
      <w:r w:rsidRPr="00976C40">
        <w:rPr>
          <w:rFonts w:cs="Arial"/>
          <w:szCs w:val="20"/>
          <w:lang w:eastAsia="sl-SI"/>
        </w:rPr>
        <w:t>Pripravil:</w:t>
      </w:r>
      <w:r w:rsidR="00FB3142" w:rsidRPr="00976C40">
        <w:rPr>
          <w:rFonts w:cs="Arial"/>
          <w:szCs w:val="20"/>
          <w:lang w:eastAsia="sl-SI"/>
        </w:rPr>
        <w:t xml:space="preserve"> </w:t>
      </w:r>
      <w:r w:rsidR="00FB3142" w:rsidRPr="00976C40">
        <w:rPr>
          <w:rFonts w:cs="Arial"/>
          <w:szCs w:val="20"/>
          <w:lang w:eastAsia="sl-SI"/>
        </w:rPr>
        <w:tab/>
      </w:r>
      <w:r w:rsidR="00FB3142" w:rsidRPr="00976C40">
        <w:rPr>
          <w:rFonts w:cs="Arial"/>
          <w:szCs w:val="20"/>
          <w:lang w:eastAsia="sl-SI"/>
        </w:rPr>
        <w:tab/>
      </w:r>
      <w:r w:rsidR="00FB3142" w:rsidRPr="00976C40">
        <w:rPr>
          <w:rFonts w:cs="Arial"/>
          <w:szCs w:val="20"/>
          <w:lang w:eastAsia="sl-SI"/>
        </w:rPr>
        <w:tab/>
      </w:r>
      <w:r w:rsidR="00FB3142" w:rsidRPr="00976C40">
        <w:rPr>
          <w:rFonts w:cs="Arial"/>
          <w:szCs w:val="20"/>
          <w:lang w:eastAsia="sl-SI"/>
        </w:rPr>
        <w:tab/>
      </w:r>
      <w:r w:rsidR="00FB3142" w:rsidRPr="00976C40">
        <w:rPr>
          <w:rFonts w:cs="Arial"/>
          <w:szCs w:val="20"/>
          <w:lang w:eastAsia="sl-SI"/>
        </w:rPr>
        <w:tab/>
      </w:r>
      <w:r w:rsidR="00FB3142" w:rsidRPr="00976C40">
        <w:rPr>
          <w:rFonts w:cs="Arial"/>
          <w:szCs w:val="20"/>
          <w:lang w:eastAsia="sl-SI"/>
        </w:rPr>
        <w:tab/>
        <w:t>Natalija Drnovšek</w:t>
      </w:r>
    </w:p>
    <w:p w14:paraId="30C3CB6C" w14:textId="77777777" w:rsidR="00FB3142" w:rsidRPr="00976C40" w:rsidRDefault="00183800" w:rsidP="003C00CC">
      <w:pPr>
        <w:spacing w:line="240" w:lineRule="auto"/>
        <w:jc w:val="both"/>
        <w:rPr>
          <w:rFonts w:cs="Arial"/>
          <w:szCs w:val="20"/>
          <w:lang w:eastAsia="sl-SI"/>
        </w:rPr>
      </w:pPr>
      <w:r w:rsidRPr="00976C40">
        <w:rPr>
          <w:rFonts w:cs="Arial"/>
          <w:szCs w:val="20"/>
          <w:lang w:eastAsia="sl-SI"/>
        </w:rPr>
        <w:t xml:space="preserve">Ciril Repnik </w:t>
      </w:r>
      <w:r w:rsidRPr="00976C40">
        <w:rPr>
          <w:rFonts w:cs="Arial"/>
          <w:szCs w:val="20"/>
          <w:lang w:eastAsia="sl-SI"/>
        </w:rPr>
        <w:tab/>
      </w:r>
      <w:r w:rsidRPr="00976C40">
        <w:rPr>
          <w:rFonts w:cs="Arial"/>
          <w:szCs w:val="20"/>
          <w:lang w:eastAsia="sl-SI"/>
        </w:rPr>
        <w:tab/>
      </w:r>
      <w:r w:rsidRPr="00976C40">
        <w:rPr>
          <w:rFonts w:cs="Arial"/>
          <w:szCs w:val="20"/>
          <w:lang w:eastAsia="sl-SI"/>
        </w:rPr>
        <w:tab/>
      </w:r>
      <w:r w:rsidRPr="00976C40">
        <w:rPr>
          <w:rFonts w:cs="Arial"/>
          <w:szCs w:val="20"/>
          <w:lang w:eastAsia="sl-SI"/>
        </w:rPr>
        <w:tab/>
      </w:r>
      <w:r w:rsidR="00FB3142" w:rsidRPr="00976C40">
        <w:rPr>
          <w:rFonts w:cs="Arial"/>
          <w:szCs w:val="20"/>
          <w:lang w:eastAsia="sl-SI"/>
        </w:rPr>
        <w:tab/>
        <w:t>vodja službe po pooblastilu ministra</w:t>
      </w:r>
      <w:r w:rsidRPr="00976C40">
        <w:rPr>
          <w:rFonts w:cs="Arial"/>
          <w:szCs w:val="20"/>
          <w:lang w:eastAsia="sl-SI"/>
        </w:rPr>
        <w:tab/>
      </w:r>
      <w:r w:rsidRPr="00976C40">
        <w:rPr>
          <w:rFonts w:cs="Arial"/>
          <w:szCs w:val="20"/>
          <w:lang w:eastAsia="sl-SI"/>
        </w:rPr>
        <w:tab/>
      </w:r>
    </w:p>
    <w:p w14:paraId="625FAA06" w14:textId="77777777" w:rsidR="00183800" w:rsidRPr="00976C40" w:rsidRDefault="001E7A7B" w:rsidP="003C00CC">
      <w:pPr>
        <w:spacing w:line="240" w:lineRule="auto"/>
        <w:jc w:val="both"/>
        <w:rPr>
          <w:rFonts w:cs="Arial"/>
          <w:szCs w:val="20"/>
          <w:lang w:eastAsia="sl-SI"/>
        </w:rPr>
      </w:pPr>
      <w:r w:rsidRPr="00976C40">
        <w:rPr>
          <w:rFonts w:cs="Arial"/>
          <w:szCs w:val="20"/>
          <w:lang w:eastAsia="sl-SI"/>
        </w:rPr>
        <w:t>s</w:t>
      </w:r>
      <w:r w:rsidR="0012475B" w:rsidRPr="00976C40">
        <w:rPr>
          <w:rFonts w:cs="Arial"/>
          <w:szCs w:val="20"/>
          <w:lang w:eastAsia="sl-SI"/>
        </w:rPr>
        <w:t>ekretar</w:t>
      </w:r>
      <w:r w:rsidR="0012475B" w:rsidRPr="00976C40">
        <w:rPr>
          <w:rFonts w:cs="Arial"/>
          <w:szCs w:val="20"/>
          <w:lang w:eastAsia="sl-SI"/>
        </w:rPr>
        <w:tab/>
      </w:r>
      <w:r w:rsidR="0012475B" w:rsidRPr="00976C40">
        <w:rPr>
          <w:rFonts w:cs="Arial"/>
          <w:szCs w:val="20"/>
          <w:lang w:eastAsia="sl-SI"/>
        </w:rPr>
        <w:tab/>
      </w:r>
      <w:r w:rsidR="0012475B" w:rsidRPr="00976C40">
        <w:rPr>
          <w:rFonts w:cs="Arial"/>
          <w:szCs w:val="20"/>
          <w:lang w:eastAsia="sl-SI"/>
        </w:rPr>
        <w:tab/>
      </w:r>
      <w:r w:rsidR="0012475B" w:rsidRPr="00976C40">
        <w:rPr>
          <w:rFonts w:cs="Arial"/>
          <w:szCs w:val="20"/>
          <w:lang w:eastAsia="sl-SI"/>
        </w:rPr>
        <w:tab/>
      </w:r>
      <w:r w:rsidR="0012475B" w:rsidRPr="00976C40">
        <w:rPr>
          <w:rFonts w:cs="Arial"/>
          <w:szCs w:val="20"/>
          <w:lang w:eastAsia="sl-SI"/>
        </w:rPr>
        <w:tab/>
      </w:r>
      <w:r w:rsidR="0012475B" w:rsidRPr="00976C40">
        <w:rPr>
          <w:rFonts w:cs="Arial"/>
          <w:szCs w:val="20"/>
          <w:lang w:eastAsia="sl-SI"/>
        </w:rPr>
        <w:tab/>
      </w:r>
      <w:r w:rsidR="0012475B" w:rsidRPr="00976C40">
        <w:rPr>
          <w:rFonts w:cs="Arial"/>
          <w:szCs w:val="20"/>
          <w:lang w:eastAsia="sl-SI"/>
        </w:rPr>
        <w:tab/>
      </w:r>
    </w:p>
    <w:p w14:paraId="0B0AA670" w14:textId="77777777" w:rsidR="00C0036F" w:rsidRPr="00976C40" w:rsidRDefault="00C0036F" w:rsidP="003C00CC">
      <w:pPr>
        <w:pStyle w:val="Navadensplet"/>
        <w:spacing w:before="0" w:beforeAutospacing="0" w:after="0" w:afterAutospacing="0"/>
        <w:jc w:val="both"/>
        <w:rPr>
          <w:rFonts w:ascii="Arial" w:hAnsi="Arial" w:cs="Arial"/>
          <w:sz w:val="20"/>
          <w:szCs w:val="20"/>
        </w:rPr>
      </w:pPr>
    </w:p>
    <w:p w14:paraId="329FCCA3" w14:textId="77777777" w:rsidR="000D0294" w:rsidRPr="00976C40" w:rsidRDefault="000D0294" w:rsidP="003C00CC">
      <w:pPr>
        <w:pStyle w:val="Navadensplet"/>
        <w:spacing w:before="0" w:beforeAutospacing="0" w:after="0" w:afterAutospacing="0"/>
        <w:jc w:val="both"/>
        <w:rPr>
          <w:rFonts w:ascii="Arial" w:hAnsi="Arial" w:cs="Arial"/>
          <w:sz w:val="20"/>
          <w:szCs w:val="20"/>
        </w:rPr>
      </w:pPr>
    </w:p>
    <w:p w14:paraId="377A5AAA" w14:textId="77777777" w:rsidR="00FB3142" w:rsidRPr="00976C40" w:rsidRDefault="00FB3142" w:rsidP="003C00CC">
      <w:pPr>
        <w:pStyle w:val="Navadensplet"/>
        <w:spacing w:before="0" w:beforeAutospacing="0" w:after="0" w:afterAutospacing="0"/>
        <w:jc w:val="both"/>
        <w:rPr>
          <w:rFonts w:ascii="Arial" w:hAnsi="Arial" w:cs="Arial"/>
          <w:sz w:val="20"/>
          <w:szCs w:val="20"/>
        </w:rPr>
      </w:pPr>
    </w:p>
    <w:p w14:paraId="6BF4F03D" w14:textId="77777777" w:rsidR="00C0036F" w:rsidRPr="00976C40" w:rsidRDefault="00183800" w:rsidP="003C00CC">
      <w:pPr>
        <w:pStyle w:val="Navadensplet"/>
        <w:spacing w:before="0" w:beforeAutospacing="0" w:after="0" w:afterAutospacing="0"/>
        <w:jc w:val="both"/>
        <w:rPr>
          <w:rFonts w:ascii="Arial" w:hAnsi="Arial" w:cs="Arial"/>
          <w:sz w:val="20"/>
          <w:szCs w:val="20"/>
        </w:rPr>
      </w:pPr>
      <w:r w:rsidRPr="00976C40">
        <w:rPr>
          <w:rFonts w:ascii="Arial" w:hAnsi="Arial" w:cs="Arial"/>
          <w:sz w:val="20"/>
          <w:szCs w:val="20"/>
        </w:rPr>
        <w:t>Poslati</w:t>
      </w:r>
      <w:r w:rsidR="00C0036F" w:rsidRPr="00976C40">
        <w:rPr>
          <w:rFonts w:ascii="Arial" w:hAnsi="Arial" w:cs="Arial"/>
          <w:sz w:val="20"/>
          <w:szCs w:val="20"/>
        </w:rPr>
        <w:t>:</w:t>
      </w:r>
    </w:p>
    <w:p w14:paraId="2EB1551D" w14:textId="77777777" w:rsidR="00CC5E99" w:rsidRPr="006A4A2E" w:rsidRDefault="00CC5E99" w:rsidP="00CC5E99">
      <w:pPr>
        <w:pStyle w:val="datumtevilka"/>
        <w:spacing w:line="240" w:lineRule="auto"/>
        <w:jc w:val="both"/>
        <w:rPr>
          <w:rFonts w:cs="Arial"/>
        </w:rPr>
      </w:pPr>
      <w:r w:rsidRPr="00CC5E99">
        <w:rPr>
          <w:rFonts w:cs="Arial"/>
          <w:color w:val="000000"/>
        </w:rPr>
        <w:t>-</w:t>
      </w:r>
      <w:r>
        <w:rPr>
          <w:rFonts w:cs="Arial"/>
          <w:color w:val="000000"/>
        </w:rPr>
        <w:t xml:space="preserve">  </w:t>
      </w:r>
      <w:r w:rsidR="00183800" w:rsidRPr="00976C40">
        <w:rPr>
          <w:rFonts w:cs="Arial"/>
          <w:color w:val="000000"/>
        </w:rPr>
        <w:t>naslovniku po E-pošti</w:t>
      </w:r>
      <w:r w:rsidR="00183800" w:rsidRPr="006A4A2E">
        <w:rPr>
          <w:rFonts w:cs="Arial"/>
          <w:color w:val="000000"/>
        </w:rPr>
        <w:t xml:space="preserve">: </w:t>
      </w:r>
      <w:r w:rsidRPr="006A4A2E">
        <w:rPr>
          <w:rFonts w:cs="Arial"/>
        </w:rPr>
        <w:t>gp.ukom@gov.si</w:t>
      </w:r>
    </w:p>
    <w:p w14:paraId="641B043D" w14:textId="77777777" w:rsidR="00247A19" w:rsidRPr="00976C40" w:rsidRDefault="00247A19" w:rsidP="00CC5E99">
      <w:pPr>
        <w:pStyle w:val="datumtevilka"/>
        <w:tabs>
          <w:tab w:val="clear" w:pos="1701"/>
          <w:tab w:val="left" w:pos="709"/>
        </w:tabs>
        <w:spacing w:line="240" w:lineRule="auto"/>
        <w:jc w:val="both"/>
        <w:rPr>
          <w:rFonts w:cs="Arial"/>
          <w:color w:val="000000"/>
        </w:rPr>
      </w:pPr>
    </w:p>
    <w:p w14:paraId="7B7E75AB" w14:textId="77777777" w:rsidR="00A27AC3" w:rsidRPr="00976C40" w:rsidRDefault="00A27AC3" w:rsidP="003C00CC">
      <w:pPr>
        <w:pStyle w:val="datumtevilka"/>
        <w:tabs>
          <w:tab w:val="clear" w:pos="1701"/>
          <w:tab w:val="left" w:pos="709"/>
        </w:tabs>
        <w:spacing w:line="240" w:lineRule="auto"/>
        <w:jc w:val="both"/>
        <w:rPr>
          <w:rFonts w:cs="Arial"/>
          <w:color w:val="000000"/>
        </w:rPr>
      </w:pPr>
    </w:p>
    <w:p w14:paraId="3D751556" w14:textId="77777777" w:rsidR="00CE6BFA" w:rsidRPr="00976C40" w:rsidRDefault="00CE6BFA" w:rsidP="00321452">
      <w:pPr>
        <w:pStyle w:val="len"/>
        <w:spacing w:before="0" w:beforeAutospacing="0" w:after="0" w:afterAutospacing="0"/>
        <w:jc w:val="both"/>
        <w:rPr>
          <w:rFonts w:ascii="Arial" w:hAnsi="Arial" w:cs="Arial"/>
          <w:sz w:val="20"/>
          <w:szCs w:val="20"/>
        </w:rPr>
      </w:pPr>
    </w:p>
    <w:p w14:paraId="4FC05397" w14:textId="77777777" w:rsidR="00CE6BFA" w:rsidRPr="00976C40" w:rsidRDefault="00CE6BFA" w:rsidP="00321452">
      <w:pPr>
        <w:pStyle w:val="len"/>
        <w:spacing w:before="0" w:beforeAutospacing="0" w:after="0" w:afterAutospacing="0"/>
        <w:jc w:val="both"/>
        <w:rPr>
          <w:rFonts w:ascii="Arial" w:hAnsi="Arial" w:cs="Arial"/>
          <w:sz w:val="20"/>
          <w:szCs w:val="20"/>
        </w:rPr>
      </w:pPr>
    </w:p>
    <w:p w14:paraId="2053AF69" w14:textId="77777777" w:rsidR="00CE6BFA" w:rsidRPr="00976C40" w:rsidRDefault="00CE6BFA" w:rsidP="00321452">
      <w:pPr>
        <w:pStyle w:val="len"/>
        <w:spacing w:before="0" w:beforeAutospacing="0" w:after="0" w:afterAutospacing="0"/>
        <w:jc w:val="both"/>
        <w:rPr>
          <w:rFonts w:ascii="Arial" w:hAnsi="Arial" w:cs="Arial"/>
          <w:sz w:val="20"/>
          <w:szCs w:val="20"/>
        </w:rPr>
      </w:pPr>
    </w:p>
    <w:p w14:paraId="457D03AB" w14:textId="77777777" w:rsidR="00CE6BFA" w:rsidRPr="00976C40" w:rsidRDefault="00CE6BFA" w:rsidP="00321452">
      <w:pPr>
        <w:pStyle w:val="len"/>
        <w:spacing w:before="0" w:beforeAutospacing="0" w:after="0" w:afterAutospacing="0"/>
        <w:jc w:val="both"/>
        <w:rPr>
          <w:rFonts w:ascii="Arial" w:hAnsi="Arial" w:cs="Arial"/>
          <w:sz w:val="20"/>
          <w:szCs w:val="20"/>
        </w:rPr>
      </w:pPr>
    </w:p>
    <w:p w14:paraId="68029D9F" w14:textId="77777777" w:rsidR="008A0875" w:rsidRPr="00976C40" w:rsidRDefault="008A0875" w:rsidP="00321452">
      <w:pPr>
        <w:pStyle w:val="len"/>
        <w:spacing w:before="0" w:beforeAutospacing="0" w:after="0" w:afterAutospacing="0"/>
        <w:jc w:val="both"/>
        <w:rPr>
          <w:rFonts w:ascii="Arial" w:hAnsi="Arial" w:cs="Arial"/>
          <w:sz w:val="20"/>
          <w:szCs w:val="20"/>
        </w:rPr>
      </w:pPr>
    </w:p>
    <w:p w14:paraId="4765C92F" w14:textId="77777777" w:rsidR="008A0875" w:rsidRPr="00976C40" w:rsidRDefault="008A0875" w:rsidP="00321452">
      <w:pPr>
        <w:pStyle w:val="len"/>
        <w:spacing w:before="0" w:beforeAutospacing="0" w:after="0" w:afterAutospacing="0"/>
        <w:jc w:val="both"/>
        <w:rPr>
          <w:rFonts w:ascii="Arial" w:hAnsi="Arial" w:cs="Arial"/>
          <w:sz w:val="20"/>
          <w:szCs w:val="20"/>
        </w:rPr>
      </w:pPr>
    </w:p>
    <w:p w14:paraId="26E3E38C" w14:textId="77777777" w:rsidR="00D8531B" w:rsidRPr="00976C40" w:rsidRDefault="00D8531B" w:rsidP="00321452">
      <w:pPr>
        <w:pStyle w:val="datumtevilka"/>
        <w:tabs>
          <w:tab w:val="clear" w:pos="1701"/>
          <w:tab w:val="left" w:pos="709"/>
        </w:tabs>
        <w:spacing w:line="240" w:lineRule="auto"/>
        <w:jc w:val="both"/>
        <w:rPr>
          <w:rFonts w:cs="Arial"/>
          <w:color w:val="000000"/>
        </w:rPr>
      </w:pPr>
    </w:p>
    <w:sectPr w:rsidR="00D8531B" w:rsidRPr="00976C40" w:rsidSect="00696C49">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2398" w14:textId="77777777" w:rsidR="00560BA6" w:rsidRDefault="00560BA6">
      <w:r>
        <w:separator/>
      </w:r>
    </w:p>
  </w:endnote>
  <w:endnote w:type="continuationSeparator" w:id="0">
    <w:p w14:paraId="629D4023" w14:textId="77777777" w:rsidR="00560BA6" w:rsidRDefault="0056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E93F4"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08EFA8A"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6167" w14:textId="77777777" w:rsidR="00CC5E99" w:rsidRDefault="00CC5E99">
    <w:pPr>
      <w:pStyle w:val="Noga"/>
      <w:jc w:val="right"/>
    </w:pPr>
    <w:r>
      <w:fldChar w:fldCharType="begin"/>
    </w:r>
    <w:r>
      <w:instrText>PAGE   \* MERGEFORMAT</w:instrText>
    </w:r>
    <w:r>
      <w:fldChar w:fldCharType="separate"/>
    </w:r>
    <w:r>
      <w:t>2</w:t>
    </w:r>
    <w:r>
      <w:fldChar w:fldCharType="end"/>
    </w:r>
  </w:p>
  <w:p w14:paraId="16A28403" w14:textId="77777777" w:rsidR="00BD3E00" w:rsidRDefault="00BD3E00" w:rsidP="00696C4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35D6" w14:textId="77777777" w:rsidR="00DA0F53" w:rsidRDefault="00DA0F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D32AD" w14:textId="77777777" w:rsidR="00560BA6" w:rsidRDefault="00560BA6">
      <w:r>
        <w:separator/>
      </w:r>
    </w:p>
  </w:footnote>
  <w:footnote w:type="continuationSeparator" w:id="0">
    <w:p w14:paraId="52E6FBEF" w14:textId="77777777" w:rsidR="00560BA6" w:rsidRDefault="00560BA6">
      <w:r>
        <w:continuationSeparator/>
      </w:r>
    </w:p>
  </w:footnote>
  <w:footnote w:id="1">
    <w:p w14:paraId="3471A850" w14:textId="77777777" w:rsidR="0070380C" w:rsidRPr="00CC5E99" w:rsidRDefault="0070380C" w:rsidP="007B7DEE">
      <w:pPr>
        <w:pStyle w:val="Sprotnaopomba-besedilo"/>
        <w:spacing w:line="240" w:lineRule="auto"/>
        <w:rPr>
          <w:color w:val="000000"/>
          <w:sz w:val="16"/>
          <w:szCs w:val="16"/>
        </w:rPr>
      </w:pPr>
      <w:r w:rsidRPr="00CC5E99">
        <w:rPr>
          <w:rStyle w:val="Sprotnaopomba-sklic"/>
          <w:color w:val="000000"/>
          <w:sz w:val="16"/>
          <w:szCs w:val="16"/>
        </w:rPr>
        <w:footnoteRef/>
      </w:r>
      <w:r w:rsidRPr="00CC5E99">
        <w:rPr>
          <w:color w:val="000000"/>
          <w:sz w:val="16"/>
          <w:szCs w:val="16"/>
        </w:rPr>
        <w:t xml:space="preserve"> </w:t>
      </w:r>
      <w:r w:rsidR="007B7DEE">
        <w:rPr>
          <w:color w:val="000000"/>
          <w:sz w:val="16"/>
          <w:szCs w:val="16"/>
        </w:rPr>
        <w:t xml:space="preserve"> </w:t>
      </w:r>
      <w:r w:rsidRPr="00CC5E99">
        <w:rPr>
          <w:color w:val="000000"/>
          <w:sz w:val="16"/>
          <w:szCs w:val="16"/>
        </w:rPr>
        <w:t xml:space="preserve">Uradni list RS, št. </w:t>
      </w:r>
      <w:hyperlink r:id="rId1" w:tgtFrame="_blank" w:tooltip="Zakon o začasnih ukrepih v zvezi s sodnimi, upravnimi in drugimi javnopravnimi zadevami za obvladovanje širjenja nalezljive bolezni SARS-CoV-2 (COVID-19) (ZZUSUDJZ)" w:history="1">
        <w:r w:rsidRPr="00CC5E99">
          <w:rPr>
            <w:rStyle w:val="Hiperpovezava"/>
            <w:color w:val="000000"/>
            <w:sz w:val="16"/>
            <w:szCs w:val="16"/>
            <w:u w:val="none"/>
          </w:rPr>
          <w:t>36/20</w:t>
        </w:r>
      </w:hyperlink>
      <w:r w:rsidR="003A0FF8">
        <w:rPr>
          <w:color w:val="000000"/>
          <w:sz w:val="16"/>
          <w:szCs w:val="16"/>
        </w:rPr>
        <w:t>.</w:t>
      </w:r>
    </w:p>
  </w:footnote>
  <w:footnote w:id="2">
    <w:p w14:paraId="0752DB75" w14:textId="77777777" w:rsidR="003A0FF8" w:rsidRDefault="00897436" w:rsidP="007B7DEE">
      <w:pPr>
        <w:pStyle w:val="Sprotnaopomba-besedilo"/>
        <w:spacing w:line="240" w:lineRule="auto"/>
        <w:rPr>
          <w:color w:val="000000"/>
          <w:sz w:val="16"/>
          <w:szCs w:val="16"/>
        </w:rPr>
      </w:pPr>
      <w:r w:rsidRPr="00A03880">
        <w:rPr>
          <w:rStyle w:val="Sprotnaopomba-sklic"/>
          <w:color w:val="000000"/>
          <w:sz w:val="16"/>
          <w:szCs w:val="16"/>
        </w:rPr>
        <w:footnoteRef/>
      </w:r>
      <w:r w:rsidRPr="00A03880">
        <w:rPr>
          <w:color w:val="000000"/>
          <w:sz w:val="16"/>
          <w:szCs w:val="16"/>
        </w:rPr>
        <w:t xml:space="preserve"> </w:t>
      </w:r>
      <w:r w:rsidR="007B7DEE">
        <w:rPr>
          <w:color w:val="000000"/>
          <w:sz w:val="16"/>
          <w:szCs w:val="16"/>
        </w:rPr>
        <w:t xml:space="preserve"> </w:t>
      </w:r>
      <w:r w:rsidRPr="00A03880">
        <w:rPr>
          <w:color w:val="000000"/>
          <w:sz w:val="16"/>
          <w:szCs w:val="16"/>
        </w:rPr>
        <w:t xml:space="preserve">Uradni list RS, št. </w:t>
      </w:r>
      <w:hyperlink r:id="rId2" w:tgtFrame="_blank" w:tooltip="Zakon o dostopu do informacij javnega značaja (uradno prečiščeno besedilo)" w:history="1">
        <w:r w:rsidRPr="00A03880">
          <w:rPr>
            <w:rStyle w:val="Hiperpovezava"/>
            <w:color w:val="000000"/>
            <w:sz w:val="16"/>
            <w:szCs w:val="16"/>
            <w:u w:val="none"/>
          </w:rPr>
          <w:t>51/06</w:t>
        </w:r>
      </w:hyperlink>
      <w:r w:rsidRPr="00A03880">
        <w:rPr>
          <w:color w:val="000000"/>
          <w:sz w:val="16"/>
          <w:szCs w:val="16"/>
        </w:rPr>
        <w:t xml:space="preserve"> – uradno prečiščeno besedilo, </w:t>
      </w:r>
      <w:hyperlink r:id="rId3" w:tgtFrame="_blank" w:tooltip="Zakon o davčnem postopku" w:history="1">
        <w:r w:rsidRPr="00A03880">
          <w:rPr>
            <w:rStyle w:val="Hiperpovezava"/>
            <w:color w:val="000000"/>
            <w:sz w:val="16"/>
            <w:szCs w:val="16"/>
            <w:u w:val="none"/>
          </w:rPr>
          <w:t>117/06</w:t>
        </w:r>
      </w:hyperlink>
      <w:r w:rsidRPr="00A03880">
        <w:rPr>
          <w:color w:val="000000"/>
          <w:sz w:val="16"/>
          <w:szCs w:val="16"/>
        </w:rPr>
        <w:t xml:space="preserve"> –</w:t>
      </w:r>
      <w:r w:rsidR="003A0FF8">
        <w:rPr>
          <w:color w:val="000000"/>
          <w:sz w:val="16"/>
          <w:szCs w:val="16"/>
        </w:rPr>
        <w:t xml:space="preserve"> </w:t>
      </w:r>
      <w:r w:rsidRPr="00A03880">
        <w:rPr>
          <w:color w:val="000000"/>
          <w:sz w:val="16"/>
          <w:szCs w:val="16"/>
        </w:rPr>
        <w:t xml:space="preserve">ZDavP-2, </w:t>
      </w:r>
      <w:hyperlink r:id="rId4" w:tgtFrame="_blank" w:tooltip="Zakon o spremembah in dopolnitvah Zakona o dostopu do informacij javnega značaja" w:history="1">
        <w:r w:rsidRPr="00A03880">
          <w:rPr>
            <w:rStyle w:val="Hiperpovezava"/>
            <w:color w:val="000000"/>
            <w:sz w:val="16"/>
            <w:szCs w:val="16"/>
            <w:u w:val="none"/>
          </w:rPr>
          <w:t>23/14</w:t>
        </w:r>
      </w:hyperlink>
      <w:r w:rsidRPr="00A03880">
        <w:rPr>
          <w:color w:val="000000"/>
          <w:sz w:val="16"/>
          <w:szCs w:val="16"/>
        </w:rPr>
        <w:t xml:space="preserve">, </w:t>
      </w:r>
      <w:hyperlink r:id="rId5" w:tgtFrame="_blank" w:tooltip="Zakon o spremembah in dopolnitvah Zakona o dostopu do informacij javnega značaja" w:history="1">
        <w:r w:rsidRPr="00A03880">
          <w:rPr>
            <w:rStyle w:val="Hiperpovezava"/>
            <w:color w:val="000000"/>
            <w:sz w:val="16"/>
            <w:szCs w:val="16"/>
            <w:u w:val="none"/>
          </w:rPr>
          <w:t>50/14</w:t>
        </w:r>
      </w:hyperlink>
      <w:r w:rsidRPr="00A03880">
        <w:rPr>
          <w:color w:val="000000"/>
          <w:sz w:val="16"/>
          <w:szCs w:val="16"/>
        </w:rPr>
        <w:t xml:space="preserve">, </w:t>
      </w:r>
      <w:hyperlink r:id="rId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A03880">
          <w:rPr>
            <w:rStyle w:val="Hiperpovezava"/>
            <w:color w:val="000000"/>
            <w:sz w:val="16"/>
            <w:szCs w:val="16"/>
            <w:u w:val="none"/>
          </w:rPr>
          <w:t>19/15</w:t>
        </w:r>
      </w:hyperlink>
      <w:r w:rsidRPr="00A03880">
        <w:rPr>
          <w:color w:val="000000"/>
          <w:sz w:val="16"/>
          <w:szCs w:val="16"/>
        </w:rPr>
        <w:t xml:space="preserve"> – </w:t>
      </w:r>
      <w:proofErr w:type="spellStart"/>
      <w:r w:rsidRPr="00A03880">
        <w:rPr>
          <w:color w:val="000000"/>
          <w:sz w:val="16"/>
          <w:szCs w:val="16"/>
        </w:rPr>
        <w:t>odl</w:t>
      </w:r>
      <w:proofErr w:type="spellEnd"/>
      <w:r w:rsidRPr="00A03880">
        <w:rPr>
          <w:color w:val="000000"/>
          <w:sz w:val="16"/>
          <w:szCs w:val="16"/>
        </w:rPr>
        <w:t xml:space="preserve">. US, </w:t>
      </w:r>
      <w:hyperlink r:id="rId7" w:tgtFrame="_blank" w:tooltip="Zakon o spremembah in dopolnitvah Zakona o dostopu do informacij javnega značaja" w:history="1">
        <w:r w:rsidRPr="00A03880">
          <w:rPr>
            <w:rStyle w:val="Hiperpovezava"/>
            <w:color w:val="000000"/>
            <w:sz w:val="16"/>
            <w:szCs w:val="16"/>
            <w:u w:val="none"/>
          </w:rPr>
          <w:t>102/15</w:t>
        </w:r>
      </w:hyperlink>
      <w:r w:rsidRPr="00A03880">
        <w:rPr>
          <w:color w:val="000000"/>
          <w:sz w:val="16"/>
          <w:szCs w:val="16"/>
        </w:rPr>
        <w:t xml:space="preserve"> in </w:t>
      </w:r>
    </w:p>
    <w:p w14:paraId="10B9DB8B" w14:textId="77777777" w:rsidR="00897436" w:rsidRPr="00A03880" w:rsidRDefault="003A0FF8" w:rsidP="007B7DEE">
      <w:pPr>
        <w:pStyle w:val="Sprotnaopomba-besedilo"/>
        <w:spacing w:line="240" w:lineRule="auto"/>
        <w:rPr>
          <w:color w:val="000000"/>
          <w:sz w:val="16"/>
          <w:szCs w:val="16"/>
        </w:rPr>
      </w:pPr>
      <w:r>
        <w:rPr>
          <w:color w:val="000000"/>
          <w:sz w:val="16"/>
          <w:szCs w:val="16"/>
        </w:rPr>
        <w:t xml:space="preserve">   </w:t>
      </w:r>
      <w:hyperlink r:id="rId8" w:tgtFrame="_blank" w:tooltip="Zakon o dopolnitvi Zakona o dostopu do informacij javnega značaja" w:history="1">
        <w:r w:rsidR="00897436" w:rsidRPr="00A03880">
          <w:rPr>
            <w:rStyle w:val="Hiperpovezava"/>
            <w:color w:val="000000"/>
            <w:sz w:val="16"/>
            <w:szCs w:val="16"/>
            <w:u w:val="none"/>
          </w:rPr>
          <w:t>7/18</w:t>
        </w:r>
      </w:hyperlink>
      <w:r>
        <w:rPr>
          <w:color w:val="000000"/>
          <w:sz w:val="16"/>
          <w:szCs w:val="16"/>
        </w:rPr>
        <w:t>.</w:t>
      </w:r>
    </w:p>
  </w:footnote>
  <w:footnote w:id="3">
    <w:p w14:paraId="45281446" w14:textId="77777777" w:rsidR="00897436" w:rsidRPr="003A0FF8" w:rsidRDefault="00897436" w:rsidP="007B7DEE">
      <w:pPr>
        <w:pStyle w:val="Sprotnaopomba-besedilo"/>
        <w:spacing w:line="240" w:lineRule="auto"/>
        <w:rPr>
          <w:color w:val="000000"/>
          <w:sz w:val="16"/>
          <w:szCs w:val="16"/>
        </w:rPr>
      </w:pPr>
      <w:r w:rsidRPr="00A03880">
        <w:rPr>
          <w:rStyle w:val="Sprotnaopomba-sklic"/>
          <w:sz w:val="16"/>
          <w:szCs w:val="16"/>
        </w:rPr>
        <w:footnoteRef/>
      </w:r>
      <w:r w:rsidRPr="00A03880">
        <w:rPr>
          <w:sz w:val="16"/>
          <w:szCs w:val="16"/>
        </w:rPr>
        <w:t xml:space="preserve"> </w:t>
      </w:r>
      <w:r w:rsidR="007B7DEE">
        <w:rPr>
          <w:sz w:val="16"/>
          <w:szCs w:val="16"/>
        </w:rPr>
        <w:t xml:space="preserve"> </w:t>
      </w:r>
      <w:r w:rsidR="00A03880" w:rsidRPr="00A03880">
        <w:rPr>
          <w:color w:val="000000"/>
          <w:sz w:val="16"/>
          <w:szCs w:val="16"/>
        </w:rPr>
        <w:t xml:space="preserve">Uradni list RS, št. </w:t>
      </w:r>
      <w:hyperlink r:id="rId9" w:tgtFrame="_blank" w:tooltip="Zakon o splošnem upravnem postopku (uradno prečiščeno besedilo)" w:history="1">
        <w:r w:rsidR="00A03880" w:rsidRPr="00A03880">
          <w:rPr>
            <w:rStyle w:val="Hiperpovezava"/>
            <w:color w:val="000000"/>
            <w:sz w:val="16"/>
            <w:szCs w:val="16"/>
            <w:u w:val="none"/>
          </w:rPr>
          <w:t>24/06</w:t>
        </w:r>
      </w:hyperlink>
      <w:r w:rsidR="00A03880" w:rsidRPr="00A03880">
        <w:rPr>
          <w:color w:val="000000"/>
          <w:sz w:val="16"/>
          <w:szCs w:val="16"/>
        </w:rPr>
        <w:t xml:space="preserve"> – uradno prečiščeno besedilo, </w:t>
      </w:r>
      <w:hyperlink r:id="rId10" w:tgtFrame="_blank" w:tooltip="Zakon o upravnem sporu" w:history="1">
        <w:r w:rsidR="00A03880" w:rsidRPr="00A03880">
          <w:rPr>
            <w:rStyle w:val="Hiperpovezava"/>
            <w:color w:val="000000"/>
            <w:sz w:val="16"/>
            <w:szCs w:val="16"/>
            <w:u w:val="none"/>
          </w:rPr>
          <w:t>105/06</w:t>
        </w:r>
      </w:hyperlink>
      <w:r w:rsidR="00A03880" w:rsidRPr="00A03880">
        <w:rPr>
          <w:color w:val="000000"/>
          <w:sz w:val="16"/>
          <w:szCs w:val="16"/>
        </w:rPr>
        <w:t xml:space="preserve"> – ZUS-1,</w:t>
      </w:r>
      <w:r w:rsidR="003A0FF8">
        <w:rPr>
          <w:color w:val="000000"/>
          <w:sz w:val="16"/>
          <w:szCs w:val="16"/>
        </w:rPr>
        <w:t xml:space="preserve"> </w:t>
      </w:r>
      <w:hyperlink r:id="rId11" w:tgtFrame="_blank" w:tooltip="Zakon o spremembah in dopolnitvah Zakona o splošnem upravnem postopku" w:history="1">
        <w:r w:rsidR="00A03880" w:rsidRPr="00A03880">
          <w:rPr>
            <w:rStyle w:val="Hiperpovezava"/>
            <w:color w:val="000000"/>
            <w:sz w:val="16"/>
            <w:szCs w:val="16"/>
            <w:u w:val="none"/>
          </w:rPr>
          <w:t>126/07</w:t>
        </w:r>
      </w:hyperlink>
      <w:r w:rsidR="00A03880" w:rsidRPr="00A03880">
        <w:rPr>
          <w:color w:val="000000"/>
          <w:sz w:val="16"/>
          <w:szCs w:val="16"/>
        </w:rPr>
        <w:t xml:space="preserve">, </w:t>
      </w:r>
      <w:hyperlink r:id="rId12" w:tgtFrame="_blank" w:tooltip="Zakon o spremembi in dopolnitvah Zakona o splošnem upravnem postopku" w:history="1">
        <w:r w:rsidR="00A03880" w:rsidRPr="00A03880">
          <w:rPr>
            <w:rStyle w:val="Hiperpovezava"/>
            <w:color w:val="000000"/>
            <w:sz w:val="16"/>
            <w:szCs w:val="16"/>
            <w:u w:val="none"/>
          </w:rPr>
          <w:t>65/08</w:t>
        </w:r>
      </w:hyperlink>
      <w:r w:rsidR="00A03880" w:rsidRPr="00A03880">
        <w:rPr>
          <w:color w:val="000000"/>
          <w:sz w:val="16"/>
          <w:szCs w:val="16"/>
        </w:rPr>
        <w:t xml:space="preserve">, </w:t>
      </w:r>
      <w:hyperlink r:id="rId13" w:tgtFrame="_blank" w:tooltip="Zakon o spremembah in dopolnitvah Zakona o splošnem upravnem postopku" w:history="1">
        <w:r w:rsidR="00A03880" w:rsidRPr="00A03880">
          <w:rPr>
            <w:rStyle w:val="Hiperpovezava"/>
            <w:color w:val="000000"/>
            <w:sz w:val="16"/>
            <w:szCs w:val="16"/>
            <w:u w:val="none"/>
          </w:rPr>
          <w:t>8/10</w:t>
        </w:r>
      </w:hyperlink>
      <w:r w:rsidR="00A03880" w:rsidRPr="00A03880">
        <w:rPr>
          <w:color w:val="000000"/>
          <w:sz w:val="16"/>
          <w:szCs w:val="16"/>
        </w:rPr>
        <w:t xml:space="preserve"> in </w:t>
      </w:r>
      <w:hyperlink r:id="rId14" w:tgtFrame="_blank" w:tooltip="Zakon o spremembah in dopolnitvi Zakona o splošnem upravnem postopku" w:history="1">
        <w:r w:rsidR="00A03880" w:rsidRPr="00A03880">
          <w:rPr>
            <w:rStyle w:val="Hiperpovezava"/>
            <w:color w:val="000000"/>
            <w:sz w:val="16"/>
            <w:szCs w:val="16"/>
            <w:u w:val="none"/>
          </w:rPr>
          <w:t>82/13</w:t>
        </w:r>
      </w:hyperlink>
      <w:r w:rsidR="003A0FF8">
        <w:rPr>
          <w:color w:val="000000"/>
          <w:sz w:val="16"/>
          <w:szCs w:val="16"/>
        </w:rPr>
        <w:t>.</w:t>
      </w:r>
    </w:p>
  </w:footnote>
  <w:footnote w:id="4">
    <w:p w14:paraId="2D9EA4C9" w14:textId="77777777" w:rsidR="00DC089E" w:rsidRDefault="00DC089E" w:rsidP="007B7DEE">
      <w:pPr>
        <w:pStyle w:val="len"/>
        <w:spacing w:before="0" w:beforeAutospacing="0" w:after="0" w:afterAutospacing="0"/>
      </w:pPr>
      <w:r w:rsidRPr="00DC089E">
        <w:rPr>
          <w:rStyle w:val="Sprotnaopomba-sklic"/>
          <w:rFonts w:ascii="Arial" w:hAnsi="Arial" w:cs="Arial"/>
          <w:sz w:val="16"/>
          <w:szCs w:val="16"/>
        </w:rPr>
        <w:footnoteRef/>
      </w:r>
      <w:r w:rsidR="00281093">
        <w:rPr>
          <w:rFonts w:ascii="Arial" w:hAnsi="Arial" w:cs="Arial"/>
          <w:sz w:val="16"/>
          <w:szCs w:val="16"/>
        </w:rPr>
        <w:t xml:space="preserve"> </w:t>
      </w:r>
      <w:r w:rsidRPr="00DC089E">
        <w:rPr>
          <w:rFonts w:ascii="Arial" w:hAnsi="Arial" w:cs="Arial"/>
          <w:sz w:val="16"/>
          <w:szCs w:val="16"/>
        </w:rPr>
        <w:t xml:space="preserve"> 2</w:t>
      </w:r>
      <w:r w:rsidR="00491F80">
        <w:rPr>
          <w:rFonts w:ascii="Arial" w:hAnsi="Arial" w:cs="Arial"/>
          <w:sz w:val="16"/>
          <w:szCs w:val="16"/>
        </w:rPr>
        <w:t>5</w:t>
      </w:r>
      <w:r w:rsidRPr="00DC089E">
        <w:rPr>
          <w:rFonts w:ascii="Arial" w:hAnsi="Arial" w:cs="Arial"/>
          <w:sz w:val="16"/>
          <w:szCs w:val="16"/>
        </w:rPr>
        <w:t>.</w:t>
      </w:r>
      <w:r w:rsidR="00491F80">
        <w:rPr>
          <w:rFonts w:ascii="Arial" w:hAnsi="Arial" w:cs="Arial"/>
          <w:sz w:val="16"/>
          <w:szCs w:val="16"/>
        </w:rPr>
        <w:t xml:space="preserve"> in 26</w:t>
      </w:r>
      <w:r w:rsidRPr="00DC089E">
        <w:rPr>
          <w:rFonts w:ascii="Arial" w:hAnsi="Arial" w:cs="Arial"/>
          <w:sz w:val="16"/>
          <w:szCs w:val="16"/>
        </w:rPr>
        <w:t xml:space="preserve"> člen</w:t>
      </w:r>
      <w:r w:rsidR="00A26D42">
        <w:rPr>
          <w:rFonts w:ascii="Arial" w:hAnsi="Arial" w:cs="Arial"/>
          <w:sz w:val="16"/>
          <w:szCs w:val="16"/>
        </w:rPr>
        <w:t xml:space="preserve"> ZDIJZ</w:t>
      </w:r>
    </w:p>
  </w:footnote>
  <w:footnote w:id="5">
    <w:p w14:paraId="3A248751" w14:textId="77777777" w:rsidR="00264565" w:rsidRPr="00264565" w:rsidRDefault="00264565" w:rsidP="00264565">
      <w:pPr>
        <w:pStyle w:val="Sprotnaopomba-besedilo"/>
        <w:spacing w:line="240" w:lineRule="auto"/>
        <w:rPr>
          <w:sz w:val="16"/>
          <w:szCs w:val="16"/>
        </w:rPr>
      </w:pPr>
      <w:r w:rsidRPr="00264565">
        <w:rPr>
          <w:rStyle w:val="Sprotnaopomba-sklic"/>
          <w:sz w:val="16"/>
          <w:szCs w:val="16"/>
        </w:rPr>
        <w:footnoteRef/>
      </w:r>
      <w:r w:rsidRPr="00264565">
        <w:rPr>
          <w:sz w:val="16"/>
          <w:szCs w:val="16"/>
        </w:rPr>
        <w:t xml:space="preserve"> </w:t>
      </w:r>
      <w:r>
        <w:rPr>
          <w:sz w:val="16"/>
          <w:szCs w:val="16"/>
        </w:rPr>
        <w:t xml:space="preserve"> </w:t>
      </w:r>
      <w:r w:rsidRPr="00264565">
        <w:rPr>
          <w:sz w:val="16"/>
          <w:szCs w:val="16"/>
        </w:rPr>
        <w:t xml:space="preserve">2. člen </w:t>
      </w:r>
      <w:r w:rsidRPr="00264565">
        <w:rPr>
          <w:rFonts w:cs="Arial"/>
          <w:sz w:val="16"/>
          <w:szCs w:val="16"/>
        </w:rPr>
        <w:t>ZZUSUDJZ</w:t>
      </w:r>
      <w:r w:rsidR="003A0FF8">
        <w:rPr>
          <w:rFonts w:cs="Arial"/>
          <w:sz w:val="16"/>
          <w:szCs w:val="16"/>
        </w:rPr>
        <w:t>.</w:t>
      </w:r>
    </w:p>
  </w:footnote>
  <w:footnote w:id="6">
    <w:p w14:paraId="2667EF2A" w14:textId="77777777" w:rsidR="005C4C58" w:rsidRPr="005C4C58" w:rsidRDefault="005C4C58" w:rsidP="005C4C58">
      <w:pPr>
        <w:pStyle w:val="Sprotnaopomba-besedilo"/>
        <w:spacing w:line="240" w:lineRule="auto"/>
        <w:rPr>
          <w:sz w:val="16"/>
          <w:szCs w:val="16"/>
        </w:rPr>
      </w:pPr>
      <w:r w:rsidRPr="005C4C58">
        <w:rPr>
          <w:rStyle w:val="Sprotnaopomba-sklic"/>
          <w:sz w:val="16"/>
          <w:szCs w:val="16"/>
        </w:rPr>
        <w:footnoteRef/>
      </w:r>
      <w:r w:rsidRPr="005C4C58">
        <w:rPr>
          <w:sz w:val="16"/>
          <w:szCs w:val="16"/>
        </w:rPr>
        <w:t xml:space="preserve"> </w:t>
      </w:r>
      <w:r>
        <w:rPr>
          <w:sz w:val="16"/>
          <w:szCs w:val="16"/>
        </w:rPr>
        <w:t xml:space="preserve"> </w:t>
      </w:r>
      <w:r w:rsidR="00BC6085">
        <w:rPr>
          <w:sz w:val="16"/>
          <w:szCs w:val="16"/>
        </w:rPr>
        <w:t>p</w:t>
      </w:r>
      <w:r w:rsidRPr="005C4C58">
        <w:rPr>
          <w:sz w:val="16"/>
          <w:szCs w:val="16"/>
        </w:rPr>
        <w:t>rvi</w:t>
      </w:r>
      <w:r>
        <w:rPr>
          <w:sz w:val="16"/>
          <w:szCs w:val="16"/>
        </w:rPr>
        <w:t xml:space="preserve">, </w:t>
      </w:r>
      <w:r w:rsidRPr="005C4C58">
        <w:rPr>
          <w:sz w:val="16"/>
          <w:szCs w:val="16"/>
        </w:rPr>
        <w:t xml:space="preserve">drugi </w:t>
      </w:r>
      <w:r>
        <w:rPr>
          <w:sz w:val="16"/>
          <w:szCs w:val="16"/>
        </w:rPr>
        <w:t xml:space="preserve">in tretji </w:t>
      </w:r>
      <w:r w:rsidRPr="005C4C58">
        <w:rPr>
          <w:sz w:val="16"/>
          <w:szCs w:val="16"/>
        </w:rPr>
        <w:t>odstavek 6. člena</w:t>
      </w:r>
      <w:r w:rsidRPr="005C4C58">
        <w:rPr>
          <w:rFonts w:cs="Arial"/>
          <w:sz w:val="16"/>
          <w:szCs w:val="16"/>
        </w:rPr>
        <w:t xml:space="preserve"> ZZUSUDJZ</w:t>
      </w:r>
      <w:r w:rsidR="003A0FF8">
        <w:rPr>
          <w:rFonts w:cs="Arial"/>
          <w:sz w:val="16"/>
          <w:szCs w:val="16"/>
        </w:rPr>
        <w:t>.</w:t>
      </w:r>
    </w:p>
  </w:footnote>
  <w:footnote w:id="7">
    <w:p w14:paraId="7C4EF5B2" w14:textId="77777777" w:rsidR="005C4C58" w:rsidRPr="005C4C58" w:rsidRDefault="005C4C58" w:rsidP="005C4C58">
      <w:pPr>
        <w:pStyle w:val="Sprotnaopomba-besedilo"/>
        <w:spacing w:line="240" w:lineRule="auto"/>
        <w:rPr>
          <w:sz w:val="16"/>
          <w:szCs w:val="16"/>
        </w:rPr>
      </w:pPr>
      <w:r w:rsidRPr="005C4C58">
        <w:rPr>
          <w:rStyle w:val="Sprotnaopomba-sklic"/>
          <w:sz w:val="16"/>
          <w:szCs w:val="16"/>
        </w:rPr>
        <w:footnoteRef/>
      </w:r>
      <w:r w:rsidRPr="005C4C58">
        <w:rPr>
          <w:sz w:val="16"/>
          <w:szCs w:val="16"/>
        </w:rPr>
        <w:t xml:space="preserve"> </w:t>
      </w:r>
      <w:r>
        <w:rPr>
          <w:sz w:val="16"/>
          <w:szCs w:val="16"/>
        </w:rPr>
        <w:t xml:space="preserve"> </w:t>
      </w:r>
      <w:r w:rsidR="00BC6085">
        <w:rPr>
          <w:sz w:val="16"/>
          <w:szCs w:val="16"/>
        </w:rPr>
        <w:t>č</w:t>
      </w:r>
      <w:r w:rsidRPr="005C4C58">
        <w:rPr>
          <w:sz w:val="16"/>
          <w:szCs w:val="16"/>
        </w:rPr>
        <w:t xml:space="preserve">etrti in peti odstavek </w:t>
      </w:r>
      <w:r w:rsidR="00BC6085">
        <w:rPr>
          <w:sz w:val="16"/>
          <w:szCs w:val="16"/>
        </w:rPr>
        <w:t xml:space="preserve">6. člena </w:t>
      </w:r>
      <w:r w:rsidRPr="005C4C58">
        <w:rPr>
          <w:rFonts w:cs="Arial"/>
          <w:sz w:val="16"/>
          <w:szCs w:val="16"/>
        </w:rPr>
        <w:t>ZZUSUDJZ</w:t>
      </w:r>
      <w:r w:rsidR="003A0FF8">
        <w:rPr>
          <w:rFonts w:cs="Arial"/>
          <w:sz w:val="16"/>
          <w:szCs w:val="16"/>
        </w:rPr>
        <w:t>.</w:t>
      </w:r>
    </w:p>
  </w:footnote>
  <w:footnote w:id="8">
    <w:p w14:paraId="7C34ACE4" w14:textId="77777777" w:rsidR="00B72CAB" w:rsidRPr="00B72CAB" w:rsidRDefault="00B72CAB" w:rsidP="00B72CAB">
      <w:pPr>
        <w:pStyle w:val="Sprotnaopomba-besedilo"/>
        <w:spacing w:line="240" w:lineRule="auto"/>
        <w:rPr>
          <w:sz w:val="16"/>
          <w:szCs w:val="16"/>
        </w:rPr>
      </w:pPr>
      <w:r w:rsidRPr="00B72CAB">
        <w:rPr>
          <w:rStyle w:val="Sprotnaopomba-sklic"/>
          <w:sz w:val="16"/>
          <w:szCs w:val="16"/>
        </w:rPr>
        <w:footnoteRef/>
      </w:r>
      <w:r w:rsidRPr="00B72CAB">
        <w:rPr>
          <w:sz w:val="16"/>
          <w:szCs w:val="16"/>
        </w:rPr>
        <w:t xml:space="preserve"> </w:t>
      </w:r>
      <w:r w:rsidR="00491D3A">
        <w:rPr>
          <w:sz w:val="16"/>
          <w:szCs w:val="16"/>
        </w:rPr>
        <w:t xml:space="preserve"> </w:t>
      </w:r>
      <w:r>
        <w:rPr>
          <w:sz w:val="16"/>
          <w:szCs w:val="16"/>
        </w:rPr>
        <w:t xml:space="preserve"> </w:t>
      </w:r>
      <w:r w:rsidR="00491D3A">
        <w:rPr>
          <w:sz w:val="16"/>
          <w:szCs w:val="16"/>
        </w:rPr>
        <w:t>p</w:t>
      </w:r>
      <w:r w:rsidRPr="00B72CAB">
        <w:rPr>
          <w:sz w:val="16"/>
          <w:szCs w:val="16"/>
        </w:rPr>
        <w:t xml:space="preserve">rvi in drugi odstavek 7. člena </w:t>
      </w:r>
      <w:r w:rsidRPr="00B72CAB">
        <w:rPr>
          <w:rFonts w:cs="Arial"/>
          <w:sz w:val="16"/>
          <w:szCs w:val="16"/>
        </w:rPr>
        <w:t>ZZUSUDJZ</w:t>
      </w:r>
      <w:r w:rsidR="003A0FF8">
        <w:rPr>
          <w:rFonts w:cs="Arial"/>
          <w:sz w:val="16"/>
          <w:szCs w:val="16"/>
        </w:rPr>
        <w:t>.</w:t>
      </w:r>
    </w:p>
  </w:footnote>
  <w:footnote w:id="9">
    <w:p w14:paraId="0BD99128" w14:textId="77777777" w:rsidR="00B72CAB" w:rsidRPr="00B72CAB" w:rsidRDefault="00B72CAB" w:rsidP="00B72CAB">
      <w:pPr>
        <w:pStyle w:val="Sprotnaopomba-besedilo"/>
        <w:spacing w:line="240" w:lineRule="auto"/>
        <w:rPr>
          <w:sz w:val="16"/>
          <w:szCs w:val="16"/>
        </w:rPr>
      </w:pPr>
      <w:r w:rsidRPr="00B72CAB">
        <w:rPr>
          <w:rStyle w:val="Sprotnaopomba-sklic"/>
          <w:sz w:val="16"/>
          <w:szCs w:val="16"/>
        </w:rPr>
        <w:footnoteRef/>
      </w:r>
      <w:r w:rsidRPr="00B72CAB">
        <w:rPr>
          <w:sz w:val="16"/>
          <w:szCs w:val="16"/>
        </w:rPr>
        <w:t xml:space="preserve"> </w:t>
      </w:r>
      <w:r>
        <w:rPr>
          <w:sz w:val="16"/>
          <w:szCs w:val="16"/>
        </w:rPr>
        <w:t xml:space="preserve"> </w:t>
      </w:r>
      <w:r w:rsidRPr="00B72CAB">
        <w:rPr>
          <w:sz w:val="16"/>
          <w:szCs w:val="16"/>
        </w:rPr>
        <w:t xml:space="preserve">8. člen </w:t>
      </w:r>
      <w:r w:rsidRPr="00B72CAB">
        <w:rPr>
          <w:rFonts w:cs="Arial"/>
          <w:sz w:val="16"/>
          <w:szCs w:val="16"/>
        </w:rPr>
        <w:t>ZZUSUDJZ</w:t>
      </w:r>
      <w:r w:rsidR="003A0FF8">
        <w:rPr>
          <w:rFonts w:cs="Arial"/>
          <w:sz w:val="16"/>
          <w:szCs w:val="16"/>
        </w:rPr>
        <w:t>.</w:t>
      </w:r>
    </w:p>
  </w:footnote>
  <w:footnote w:id="10">
    <w:p w14:paraId="34A2556B" w14:textId="77777777" w:rsidR="00D97AC2" w:rsidRPr="001D1EB5" w:rsidRDefault="00D97AC2" w:rsidP="00D97AC2">
      <w:pPr>
        <w:pStyle w:val="Sprotnaopomba-besedilo"/>
        <w:spacing w:line="240" w:lineRule="auto"/>
        <w:rPr>
          <w:sz w:val="16"/>
          <w:szCs w:val="16"/>
        </w:rPr>
      </w:pPr>
      <w:r w:rsidRPr="001D1EB5">
        <w:rPr>
          <w:rStyle w:val="Sprotnaopomba-sklic"/>
          <w:sz w:val="16"/>
          <w:szCs w:val="16"/>
        </w:rPr>
        <w:footnoteRef/>
      </w:r>
      <w:r w:rsidRPr="001D1EB5">
        <w:rPr>
          <w:sz w:val="16"/>
          <w:szCs w:val="16"/>
        </w:rPr>
        <w:t xml:space="preserve"> </w:t>
      </w:r>
      <w:r>
        <w:rPr>
          <w:sz w:val="16"/>
          <w:szCs w:val="16"/>
        </w:rPr>
        <w:t xml:space="preserve"> 43. in </w:t>
      </w:r>
      <w:r w:rsidRPr="001D1EB5">
        <w:rPr>
          <w:sz w:val="16"/>
          <w:szCs w:val="16"/>
        </w:rPr>
        <w:t>44. člen ZUP</w:t>
      </w:r>
      <w:r w:rsidR="003A0FF8">
        <w:rPr>
          <w:sz w:val="16"/>
          <w:szCs w:val="16"/>
        </w:rPr>
        <w:t>.</w:t>
      </w:r>
    </w:p>
  </w:footnote>
  <w:footnote w:id="11">
    <w:p w14:paraId="52B3B1F4" w14:textId="77777777" w:rsidR="00D97AC2" w:rsidRPr="00BC6085" w:rsidRDefault="00D97AC2" w:rsidP="00D97AC2">
      <w:pPr>
        <w:pStyle w:val="Sprotnaopomba-besedilo"/>
        <w:spacing w:line="240" w:lineRule="auto"/>
        <w:rPr>
          <w:sz w:val="16"/>
          <w:szCs w:val="16"/>
        </w:rPr>
      </w:pPr>
      <w:r w:rsidRPr="00BC6085">
        <w:rPr>
          <w:rStyle w:val="Sprotnaopomba-sklic"/>
          <w:sz w:val="16"/>
          <w:szCs w:val="16"/>
        </w:rPr>
        <w:footnoteRef/>
      </w:r>
      <w:r w:rsidRPr="00BC6085">
        <w:rPr>
          <w:sz w:val="16"/>
          <w:szCs w:val="16"/>
        </w:rPr>
        <w:t xml:space="preserve"> </w:t>
      </w:r>
      <w:r>
        <w:rPr>
          <w:sz w:val="16"/>
          <w:szCs w:val="16"/>
        </w:rPr>
        <w:t xml:space="preserve"> tretji odstavek </w:t>
      </w:r>
      <w:r w:rsidRPr="00BC6085">
        <w:rPr>
          <w:sz w:val="16"/>
          <w:szCs w:val="16"/>
        </w:rPr>
        <w:t>7. člen</w:t>
      </w:r>
      <w:r>
        <w:rPr>
          <w:sz w:val="16"/>
          <w:szCs w:val="16"/>
        </w:rPr>
        <w:t>a</w:t>
      </w:r>
      <w:r w:rsidRPr="00BC6085">
        <w:rPr>
          <w:sz w:val="16"/>
          <w:szCs w:val="16"/>
        </w:rPr>
        <w:t xml:space="preserve"> </w:t>
      </w:r>
      <w:r w:rsidRPr="00BC6085">
        <w:rPr>
          <w:rFonts w:cs="Arial"/>
          <w:sz w:val="16"/>
          <w:szCs w:val="16"/>
        </w:rPr>
        <w:t>ZZUSUDJZ</w:t>
      </w:r>
      <w:r w:rsidR="003A0FF8">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20D4" w14:textId="77777777" w:rsidR="00DA0F53" w:rsidRDefault="00DA0F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B723" w14:textId="77777777" w:rsidR="00DA0F53" w:rsidRDefault="00DA0F5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47FA" w14:textId="08A261C8" w:rsidR="00BD3E00" w:rsidRDefault="006A4A2E" w:rsidP="006A4A2E">
    <w:pPr>
      <w:pStyle w:val="Glava"/>
      <w:tabs>
        <w:tab w:val="clear" w:pos="4320"/>
        <w:tab w:val="clear" w:pos="8640"/>
        <w:tab w:val="left" w:pos="1425"/>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49507347" wp14:editId="4973FD32">
          <wp:simplePos x="0" y="0"/>
          <wp:positionH relativeFrom="margin">
            <wp:align>left</wp:align>
          </wp:positionH>
          <wp:positionV relativeFrom="page">
            <wp:posOffset>762635</wp:posOffset>
          </wp:positionV>
          <wp:extent cx="2406015" cy="683260"/>
          <wp:effectExtent l="0" t="0" r="0" b="2540"/>
          <wp:wrapNone/>
          <wp:docPr id="4" name="Slika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B204E2" w14:textId="77777777" w:rsidR="00BD3E00" w:rsidRDefault="00BD3E00" w:rsidP="006A4A2E">
    <w:pPr>
      <w:pStyle w:val="Glava"/>
      <w:tabs>
        <w:tab w:val="clear" w:pos="4320"/>
        <w:tab w:val="left" w:pos="5112"/>
      </w:tabs>
      <w:spacing w:line="240" w:lineRule="exact"/>
      <w:ind w:firstLine="708"/>
      <w:rPr>
        <w:rFonts w:cs="Arial"/>
        <w:sz w:val="16"/>
      </w:rPr>
    </w:pPr>
  </w:p>
  <w:p w14:paraId="51721B61" w14:textId="77777777" w:rsidR="00BD3E00" w:rsidRDefault="00BD3E00" w:rsidP="00320FD0">
    <w:pPr>
      <w:pStyle w:val="Glava"/>
      <w:tabs>
        <w:tab w:val="clear" w:pos="4320"/>
        <w:tab w:val="left" w:pos="5112"/>
      </w:tabs>
      <w:spacing w:line="240" w:lineRule="exact"/>
      <w:rPr>
        <w:rFonts w:cs="Arial"/>
        <w:sz w:val="16"/>
      </w:rPr>
    </w:pPr>
  </w:p>
  <w:p w14:paraId="21914ACE" w14:textId="26FF3079" w:rsidR="00BD3E00" w:rsidRDefault="006A4A2E" w:rsidP="00320FD0">
    <w:pPr>
      <w:pStyle w:val="Glava"/>
      <w:tabs>
        <w:tab w:val="clear" w:pos="4320"/>
        <w:tab w:val="left" w:pos="5112"/>
      </w:tabs>
      <w:spacing w:line="240" w:lineRule="exact"/>
      <w:rPr>
        <w:rFonts w:cs="Arial"/>
        <w:sz w:val="16"/>
      </w:rPr>
    </w:pPr>
    <w:r>
      <w:rPr>
        <w:noProof/>
        <w:lang w:val="en-US"/>
      </w:rPr>
      <mc:AlternateContent>
        <mc:Choice Requires="wps">
          <w:drawing>
            <wp:anchor distT="0" distB="0" distL="114300" distR="114300" simplePos="0" relativeHeight="251657216" behindDoc="0" locked="0" layoutInCell="0" allowOverlap="1" wp14:anchorId="2E63599D" wp14:editId="1A60CA46">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6C958"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5DEF9042"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4A7E227F"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63FE38E7"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2AD9DCCC" w14:textId="77777777" w:rsidR="00BD3E00" w:rsidRDefault="00BD3E00" w:rsidP="00320FD0">
    <w:pPr>
      <w:pStyle w:val="Glava"/>
      <w:tabs>
        <w:tab w:val="clear" w:pos="4320"/>
        <w:tab w:val="left" w:pos="5112"/>
      </w:tabs>
    </w:pPr>
  </w:p>
  <w:p w14:paraId="02F840A6"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A50"/>
    <w:multiLevelType w:val="hybridMultilevel"/>
    <w:tmpl w:val="FC5026E6"/>
    <w:lvl w:ilvl="0" w:tplc="245E9C06">
      <w:start w:val="100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B34C1"/>
    <w:multiLevelType w:val="hybridMultilevel"/>
    <w:tmpl w:val="5BDA50B4"/>
    <w:lvl w:ilvl="0" w:tplc="AFC491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3" w15:restartNumberingAfterBreak="0">
    <w:nsid w:val="3C41409A"/>
    <w:multiLevelType w:val="hybridMultilevel"/>
    <w:tmpl w:val="36C46E6A"/>
    <w:lvl w:ilvl="0" w:tplc="A0E4DD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A06BB6"/>
    <w:multiLevelType w:val="hybridMultilevel"/>
    <w:tmpl w:val="A146A8DC"/>
    <w:lvl w:ilvl="0" w:tplc="9FCE28E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67197468"/>
    <w:multiLevelType w:val="hybridMultilevel"/>
    <w:tmpl w:val="8740241A"/>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4871"/>
    <w:rsid w:val="00004B64"/>
    <w:rsid w:val="0000655A"/>
    <w:rsid w:val="00007D2B"/>
    <w:rsid w:val="0001177E"/>
    <w:rsid w:val="000144F4"/>
    <w:rsid w:val="00016A04"/>
    <w:rsid w:val="00017A62"/>
    <w:rsid w:val="00020CB2"/>
    <w:rsid w:val="00021EF8"/>
    <w:rsid w:val="00021F6C"/>
    <w:rsid w:val="00027B04"/>
    <w:rsid w:val="0003217E"/>
    <w:rsid w:val="00034A72"/>
    <w:rsid w:val="00040C8B"/>
    <w:rsid w:val="00042A47"/>
    <w:rsid w:val="00042AF9"/>
    <w:rsid w:val="000519DE"/>
    <w:rsid w:val="00052E9B"/>
    <w:rsid w:val="00055943"/>
    <w:rsid w:val="00056434"/>
    <w:rsid w:val="00060DF1"/>
    <w:rsid w:val="00061A32"/>
    <w:rsid w:val="0006463A"/>
    <w:rsid w:val="000653E0"/>
    <w:rsid w:val="000665E9"/>
    <w:rsid w:val="00073357"/>
    <w:rsid w:val="00076B84"/>
    <w:rsid w:val="00076D8E"/>
    <w:rsid w:val="00076E06"/>
    <w:rsid w:val="000840D1"/>
    <w:rsid w:val="000978BB"/>
    <w:rsid w:val="000A081B"/>
    <w:rsid w:val="000A4BD9"/>
    <w:rsid w:val="000A65D1"/>
    <w:rsid w:val="000C091C"/>
    <w:rsid w:val="000C214A"/>
    <w:rsid w:val="000C5E57"/>
    <w:rsid w:val="000C5F6E"/>
    <w:rsid w:val="000C6321"/>
    <w:rsid w:val="000D0294"/>
    <w:rsid w:val="000D0FBB"/>
    <w:rsid w:val="000D13B3"/>
    <w:rsid w:val="000D1CF9"/>
    <w:rsid w:val="000D45A2"/>
    <w:rsid w:val="000D4758"/>
    <w:rsid w:val="000D5EB1"/>
    <w:rsid w:val="000D5FA4"/>
    <w:rsid w:val="000E6300"/>
    <w:rsid w:val="000E7B90"/>
    <w:rsid w:val="000E7E82"/>
    <w:rsid w:val="000F0205"/>
    <w:rsid w:val="000F3C8D"/>
    <w:rsid w:val="001005D7"/>
    <w:rsid w:val="00110BD9"/>
    <w:rsid w:val="0011350E"/>
    <w:rsid w:val="00114269"/>
    <w:rsid w:val="00115A54"/>
    <w:rsid w:val="0012475B"/>
    <w:rsid w:val="0012581C"/>
    <w:rsid w:val="00127005"/>
    <w:rsid w:val="001273BC"/>
    <w:rsid w:val="0012752F"/>
    <w:rsid w:val="00130065"/>
    <w:rsid w:val="00134B03"/>
    <w:rsid w:val="001379A0"/>
    <w:rsid w:val="00146090"/>
    <w:rsid w:val="00146C7C"/>
    <w:rsid w:val="00146E62"/>
    <w:rsid w:val="00147366"/>
    <w:rsid w:val="00155044"/>
    <w:rsid w:val="0015781C"/>
    <w:rsid w:val="00157929"/>
    <w:rsid w:val="00162BC4"/>
    <w:rsid w:val="00166C5A"/>
    <w:rsid w:val="00167098"/>
    <w:rsid w:val="001677E1"/>
    <w:rsid w:val="00167C54"/>
    <w:rsid w:val="00171743"/>
    <w:rsid w:val="00177235"/>
    <w:rsid w:val="00181AD6"/>
    <w:rsid w:val="00183800"/>
    <w:rsid w:val="00184107"/>
    <w:rsid w:val="001865FA"/>
    <w:rsid w:val="00190537"/>
    <w:rsid w:val="00191082"/>
    <w:rsid w:val="00193F83"/>
    <w:rsid w:val="00194C83"/>
    <w:rsid w:val="00195DE0"/>
    <w:rsid w:val="00196AF2"/>
    <w:rsid w:val="00196C16"/>
    <w:rsid w:val="001B0AF2"/>
    <w:rsid w:val="001B300F"/>
    <w:rsid w:val="001B4139"/>
    <w:rsid w:val="001B44C8"/>
    <w:rsid w:val="001B4805"/>
    <w:rsid w:val="001C2298"/>
    <w:rsid w:val="001C2955"/>
    <w:rsid w:val="001C44EC"/>
    <w:rsid w:val="001C5E8A"/>
    <w:rsid w:val="001D1EB5"/>
    <w:rsid w:val="001D1EFC"/>
    <w:rsid w:val="001D3C84"/>
    <w:rsid w:val="001E1D25"/>
    <w:rsid w:val="001E30AF"/>
    <w:rsid w:val="001E3C65"/>
    <w:rsid w:val="001E409B"/>
    <w:rsid w:val="001E5486"/>
    <w:rsid w:val="001E672A"/>
    <w:rsid w:val="001E7A7B"/>
    <w:rsid w:val="001F2423"/>
    <w:rsid w:val="001F25DB"/>
    <w:rsid w:val="001F298B"/>
    <w:rsid w:val="001F2D34"/>
    <w:rsid w:val="001F4BD8"/>
    <w:rsid w:val="001F4C24"/>
    <w:rsid w:val="001F51AF"/>
    <w:rsid w:val="001F68FA"/>
    <w:rsid w:val="001F6E16"/>
    <w:rsid w:val="00205102"/>
    <w:rsid w:val="00205805"/>
    <w:rsid w:val="00207606"/>
    <w:rsid w:val="0021190A"/>
    <w:rsid w:val="00211B05"/>
    <w:rsid w:val="00211F96"/>
    <w:rsid w:val="00216BF9"/>
    <w:rsid w:val="00223C56"/>
    <w:rsid w:val="00223FB9"/>
    <w:rsid w:val="00224F17"/>
    <w:rsid w:val="00227F6D"/>
    <w:rsid w:val="00230AFB"/>
    <w:rsid w:val="00230F2C"/>
    <w:rsid w:val="00231907"/>
    <w:rsid w:val="00237B86"/>
    <w:rsid w:val="002400B9"/>
    <w:rsid w:val="002415EB"/>
    <w:rsid w:val="00243FAD"/>
    <w:rsid w:val="002447A3"/>
    <w:rsid w:val="002463A3"/>
    <w:rsid w:val="00246DDD"/>
    <w:rsid w:val="00247A19"/>
    <w:rsid w:val="002504E1"/>
    <w:rsid w:val="00251A85"/>
    <w:rsid w:val="00251E75"/>
    <w:rsid w:val="00252596"/>
    <w:rsid w:val="002546A6"/>
    <w:rsid w:val="002550C9"/>
    <w:rsid w:val="00256ADC"/>
    <w:rsid w:val="00264565"/>
    <w:rsid w:val="0026472D"/>
    <w:rsid w:val="00264A0E"/>
    <w:rsid w:val="00266701"/>
    <w:rsid w:val="00267887"/>
    <w:rsid w:val="00267F54"/>
    <w:rsid w:val="002725E8"/>
    <w:rsid w:val="00276630"/>
    <w:rsid w:val="00281093"/>
    <w:rsid w:val="00281237"/>
    <w:rsid w:val="00281BB1"/>
    <w:rsid w:val="002840EA"/>
    <w:rsid w:val="002846D6"/>
    <w:rsid w:val="00291DF7"/>
    <w:rsid w:val="002A19F0"/>
    <w:rsid w:val="002A3233"/>
    <w:rsid w:val="002A43D0"/>
    <w:rsid w:val="002A78F1"/>
    <w:rsid w:val="002B05B6"/>
    <w:rsid w:val="002B0D6B"/>
    <w:rsid w:val="002B25EC"/>
    <w:rsid w:val="002B6394"/>
    <w:rsid w:val="002C0859"/>
    <w:rsid w:val="002C0C9C"/>
    <w:rsid w:val="002C318E"/>
    <w:rsid w:val="002C530C"/>
    <w:rsid w:val="002D0D5B"/>
    <w:rsid w:val="002D278E"/>
    <w:rsid w:val="002D5FD7"/>
    <w:rsid w:val="002E1CC6"/>
    <w:rsid w:val="002E2781"/>
    <w:rsid w:val="002E5356"/>
    <w:rsid w:val="002E7814"/>
    <w:rsid w:val="002F7EBF"/>
    <w:rsid w:val="00300EE6"/>
    <w:rsid w:val="003045A1"/>
    <w:rsid w:val="00306FBF"/>
    <w:rsid w:val="003162E3"/>
    <w:rsid w:val="00317094"/>
    <w:rsid w:val="00317DF2"/>
    <w:rsid w:val="00320FD0"/>
    <w:rsid w:val="00321452"/>
    <w:rsid w:val="003232E4"/>
    <w:rsid w:val="003238B0"/>
    <w:rsid w:val="003274AF"/>
    <w:rsid w:val="003308F3"/>
    <w:rsid w:val="00331B5D"/>
    <w:rsid w:val="0033526B"/>
    <w:rsid w:val="00335874"/>
    <w:rsid w:val="00343B88"/>
    <w:rsid w:val="00356936"/>
    <w:rsid w:val="0035709B"/>
    <w:rsid w:val="00361556"/>
    <w:rsid w:val="0036447C"/>
    <w:rsid w:val="00364F19"/>
    <w:rsid w:val="00365250"/>
    <w:rsid w:val="00372027"/>
    <w:rsid w:val="0037388F"/>
    <w:rsid w:val="0037541A"/>
    <w:rsid w:val="0038202C"/>
    <w:rsid w:val="00384553"/>
    <w:rsid w:val="003846DE"/>
    <w:rsid w:val="003923BD"/>
    <w:rsid w:val="003929F3"/>
    <w:rsid w:val="003966F7"/>
    <w:rsid w:val="003A0FF8"/>
    <w:rsid w:val="003A4DD6"/>
    <w:rsid w:val="003A4E9E"/>
    <w:rsid w:val="003A528F"/>
    <w:rsid w:val="003B04C5"/>
    <w:rsid w:val="003B7190"/>
    <w:rsid w:val="003C00CC"/>
    <w:rsid w:val="003C0C1B"/>
    <w:rsid w:val="003C4572"/>
    <w:rsid w:val="003C4F24"/>
    <w:rsid w:val="003C5DBB"/>
    <w:rsid w:val="003C6513"/>
    <w:rsid w:val="003D0E0E"/>
    <w:rsid w:val="003D10D0"/>
    <w:rsid w:val="003D25E5"/>
    <w:rsid w:val="003D3B7F"/>
    <w:rsid w:val="003D7F2A"/>
    <w:rsid w:val="003D7F8F"/>
    <w:rsid w:val="003E5A86"/>
    <w:rsid w:val="003E6DB0"/>
    <w:rsid w:val="003E7AD9"/>
    <w:rsid w:val="003F3E36"/>
    <w:rsid w:val="003F559F"/>
    <w:rsid w:val="003F6D22"/>
    <w:rsid w:val="003F7BF8"/>
    <w:rsid w:val="004017C9"/>
    <w:rsid w:val="00407901"/>
    <w:rsid w:val="00414A20"/>
    <w:rsid w:val="00416E2B"/>
    <w:rsid w:val="0041712C"/>
    <w:rsid w:val="004177F0"/>
    <w:rsid w:val="004203E6"/>
    <w:rsid w:val="00424F0D"/>
    <w:rsid w:val="0043351D"/>
    <w:rsid w:val="00441BBD"/>
    <w:rsid w:val="004422A5"/>
    <w:rsid w:val="00442976"/>
    <w:rsid w:val="00445A89"/>
    <w:rsid w:val="00446632"/>
    <w:rsid w:val="00447673"/>
    <w:rsid w:val="0044796B"/>
    <w:rsid w:val="004531A7"/>
    <w:rsid w:val="0045393B"/>
    <w:rsid w:val="004544BB"/>
    <w:rsid w:val="0045474A"/>
    <w:rsid w:val="00455DF9"/>
    <w:rsid w:val="00461F05"/>
    <w:rsid w:val="00471676"/>
    <w:rsid w:val="00471F9C"/>
    <w:rsid w:val="00476982"/>
    <w:rsid w:val="00480F73"/>
    <w:rsid w:val="0048232E"/>
    <w:rsid w:val="00483121"/>
    <w:rsid w:val="0049019C"/>
    <w:rsid w:val="004916F2"/>
    <w:rsid w:val="00491D3A"/>
    <w:rsid w:val="00491F80"/>
    <w:rsid w:val="00492146"/>
    <w:rsid w:val="00493740"/>
    <w:rsid w:val="004A1B8B"/>
    <w:rsid w:val="004A3D34"/>
    <w:rsid w:val="004A722D"/>
    <w:rsid w:val="004B4EA3"/>
    <w:rsid w:val="004B5DF7"/>
    <w:rsid w:val="004C0523"/>
    <w:rsid w:val="004C18F2"/>
    <w:rsid w:val="004C27BD"/>
    <w:rsid w:val="004C78DF"/>
    <w:rsid w:val="004D4540"/>
    <w:rsid w:val="004D6BA7"/>
    <w:rsid w:val="004E1041"/>
    <w:rsid w:val="004E1746"/>
    <w:rsid w:val="004E1AE0"/>
    <w:rsid w:val="004E742A"/>
    <w:rsid w:val="004F0571"/>
    <w:rsid w:val="004F1855"/>
    <w:rsid w:val="004F1866"/>
    <w:rsid w:val="004F3335"/>
    <w:rsid w:val="004F33A2"/>
    <w:rsid w:val="004F427C"/>
    <w:rsid w:val="004F4B2F"/>
    <w:rsid w:val="004F7AD1"/>
    <w:rsid w:val="00502BE1"/>
    <w:rsid w:val="00510AD7"/>
    <w:rsid w:val="00512C1C"/>
    <w:rsid w:val="005147DB"/>
    <w:rsid w:val="005207E1"/>
    <w:rsid w:val="00520A18"/>
    <w:rsid w:val="00520C46"/>
    <w:rsid w:val="0052183C"/>
    <w:rsid w:val="00531AA6"/>
    <w:rsid w:val="005328B7"/>
    <w:rsid w:val="00533414"/>
    <w:rsid w:val="00535415"/>
    <w:rsid w:val="00540E07"/>
    <w:rsid w:val="005428F0"/>
    <w:rsid w:val="00544207"/>
    <w:rsid w:val="00551DA5"/>
    <w:rsid w:val="0055540F"/>
    <w:rsid w:val="00555DEB"/>
    <w:rsid w:val="00560200"/>
    <w:rsid w:val="00560BA6"/>
    <w:rsid w:val="00563284"/>
    <w:rsid w:val="0056612C"/>
    <w:rsid w:val="0056789D"/>
    <w:rsid w:val="00573079"/>
    <w:rsid w:val="005744A2"/>
    <w:rsid w:val="0057736D"/>
    <w:rsid w:val="00577A63"/>
    <w:rsid w:val="005820D7"/>
    <w:rsid w:val="005838FD"/>
    <w:rsid w:val="00583F3B"/>
    <w:rsid w:val="00584C48"/>
    <w:rsid w:val="00584F9E"/>
    <w:rsid w:val="005857A7"/>
    <w:rsid w:val="005857EA"/>
    <w:rsid w:val="00586BB3"/>
    <w:rsid w:val="00586C9C"/>
    <w:rsid w:val="00587239"/>
    <w:rsid w:val="00590898"/>
    <w:rsid w:val="00590EEA"/>
    <w:rsid w:val="00592FF3"/>
    <w:rsid w:val="00594194"/>
    <w:rsid w:val="005942A6"/>
    <w:rsid w:val="00594520"/>
    <w:rsid w:val="005A08B4"/>
    <w:rsid w:val="005A22DD"/>
    <w:rsid w:val="005A3728"/>
    <w:rsid w:val="005B181B"/>
    <w:rsid w:val="005B3839"/>
    <w:rsid w:val="005B56BE"/>
    <w:rsid w:val="005C0E88"/>
    <w:rsid w:val="005C388F"/>
    <w:rsid w:val="005C4C58"/>
    <w:rsid w:val="005C4D70"/>
    <w:rsid w:val="005C69B7"/>
    <w:rsid w:val="005D1856"/>
    <w:rsid w:val="005D2774"/>
    <w:rsid w:val="005D4A92"/>
    <w:rsid w:val="005E158A"/>
    <w:rsid w:val="005E2A9E"/>
    <w:rsid w:val="005E5214"/>
    <w:rsid w:val="005F06A4"/>
    <w:rsid w:val="005F555E"/>
    <w:rsid w:val="005F590A"/>
    <w:rsid w:val="00601267"/>
    <w:rsid w:val="00603F55"/>
    <w:rsid w:val="00614A2D"/>
    <w:rsid w:val="00615CE3"/>
    <w:rsid w:val="0061696A"/>
    <w:rsid w:val="006259D7"/>
    <w:rsid w:val="0062735B"/>
    <w:rsid w:val="00630654"/>
    <w:rsid w:val="006309C9"/>
    <w:rsid w:val="00632B70"/>
    <w:rsid w:val="00636F76"/>
    <w:rsid w:val="00644FF3"/>
    <w:rsid w:val="00646AA0"/>
    <w:rsid w:val="00646E2A"/>
    <w:rsid w:val="00650748"/>
    <w:rsid w:val="00651013"/>
    <w:rsid w:val="00652696"/>
    <w:rsid w:val="00652B2D"/>
    <w:rsid w:val="0065514D"/>
    <w:rsid w:val="006566BD"/>
    <w:rsid w:val="006601AE"/>
    <w:rsid w:val="00666664"/>
    <w:rsid w:val="00670629"/>
    <w:rsid w:val="0067073D"/>
    <w:rsid w:val="00671049"/>
    <w:rsid w:val="006726C3"/>
    <w:rsid w:val="00672A1A"/>
    <w:rsid w:val="0067366B"/>
    <w:rsid w:val="00673AFB"/>
    <w:rsid w:val="00680414"/>
    <w:rsid w:val="00681FE1"/>
    <w:rsid w:val="006837F9"/>
    <w:rsid w:val="00686823"/>
    <w:rsid w:val="00687679"/>
    <w:rsid w:val="006909F7"/>
    <w:rsid w:val="00691343"/>
    <w:rsid w:val="00692264"/>
    <w:rsid w:val="00692575"/>
    <w:rsid w:val="00694946"/>
    <w:rsid w:val="00695C27"/>
    <w:rsid w:val="00696493"/>
    <w:rsid w:val="00696797"/>
    <w:rsid w:val="00696C49"/>
    <w:rsid w:val="006A4A2E"/>
    <w:rsid w:val="006A50FC"/>
    <w:rsid w:val="006A57F2"/>
    <w:rsid w:val="006A5878"/>
    <w:rsid w:val="006A6AE6"/>
    <w:rsid w:val="006B5930"/>
    <w:rsid w:val="006C0073"/>
    <w:rsid w:val="006C0488"/>
    <w:rsid w:val="006C0699"/>
    <w:rsid w:val="006C119E"/>
    <w:rsid w:val="006C1DB7"/>
    <w:rsid w:val="006C2887"/>
    <w:rsid w:val="006C4296"/>
    <w:rsid w:val="006D2904"/>
    <w:rsid w:val="006D3B72"/>
    <w:rsid w:val="006D45BD"/>
    <w:rsid w:val="006D6E1C"/>
    <w:rsid w:val="006E1C6D"/>
    <w:rsid w:val="006E2150"/>
    <w:rsid w:val="006E22D1"/>
    <w:rsid w:val="006E3C33"/>
    <w:rsid w:val="006E444B"/>
    <w:rsid w:val="006E44FD"/>
    <w:rsid w:val="006F08A4"/>
    <w:rsid w:val="006F2EE3"/>
    <w:rsid w:val="006F301F"/>
    <w:rsid w:val="00701913"/>
    <w:rsid w:val="007029BA"/>
    <w:rsid w:val="0070380C"/>
    <w:rsid w:val="00703EFB"/>
    <w:rsid w:val="00707573"/>
    <w:rsid w:val="00707BB5"/>
    <w:rsid w:val="00715EA7"/>
    <w:rsid w:val="007179D3"/>
    <w:rsid w:val="007235BB"/>
    <w:rsid w:val="00725D7E"/>
    <w:rsid w:val="00727A6F"/>
    <w:rsid w:val="007364AD"/>
    <w:rsid w:val="007446EC"/>
    <w:rsid w:val="00746147"/>
    <w:rsid w:val="007477D4"/>
    <w:rsid w:val="00747DDD"/>
    <w:rsid w:val="00751B48"/>
    <w:rsid w:val="007530EE"/>
    <w:rsid w:val="00755792"/>
    <w:rsid w:val="00757176"/>
    <w:rsid w:val="00764F70"/>
    <w:rsid w:val="00766FC2"/>
    <w:rsid w:val="0076753B"/>
    <w:rsid w:val="007714EC"/>
    <w:rsid w:val="00775B52"/>
    <w:rsid w:val="007775CF"/>
    <w:rsid w:val="00780151"/>
    <w:rsid w:val="00781C39"/>
    <w:rsid w:val="0079291E"/>
    <w:rsid w:val="00794665"/>
    <w:rsid w:val="00796430"/>
    <w:rsid w:val="00796D78"/>
    <w:rsid w:val="007A04F7"/>
    <w:rsid w:val="007A2C92"/>
    <w:rsid w:val="007A438A"/>
    <w:rsid w:val="007A52CC"/>
    <w:rsid w:val="007B0068"/>
    <w:rsid w:val="007B0407"/>
    <w:rsid w:val="007B1275"/>
    <w:rsid w:val="007B3692"/>
    <w:rsid w:val="007B7DEE"/>
    <w:rsid w:val="007D16FB"/>
    <w:rsid w:val="007D1F59"/>
    <w:rsid w:val="007D59F9"/>
    <w:rsid w:val="007D72BA"/>
    <w:rsid w:val="007E091B"/>
    <w:rsid w:val="007E74A5"/>
    <w:rsid w:val="007F0227"/>
    <w:rsid w:val="007F11A2"/>
    <w:rsid w:val="007F2273"/>
    <w:rsid w:val="007F24E3"/>
    <w:rsid w:val="007F4CB9"/>
    <w:rsid w:val="007F5488"/>
    <w:rsid w:val="00803790"/>
    <w:rsid w:val="0080431A"/>
    <w:rsid w:val="008053F8"/>
    <w:rsid w:val="00813F0D"/>
    <w:rsid w:val="008144A8"/>
    <w:rsid w:val="00815346"/>
    <w:rsid w:val="00816EC6"/>
    <w:rsid w:val="008241B9"/>
    <w:rsid w:val="00824ADB"/>
    <w:rsid w:val="00825B19"/>
    <w:rsid w:val="00827F31"/>
    <w:rsid w:val="00831BA4"/>
    <w:rsid w:val="0083323C"/>
    <w:rsid w:val="00835515"/>
    <w:rsid w:val="00835B9E"/>
    <w:rsid w:val="0084133A"/>
    <w:rsid w:val="0084175D"/>
    <w:rsid w:val="00847BEE"/>
    <w:rsid w:val="00854D7E"/>
    <w:rsid w:val="00863841"/>
    <w:rsid w:val="0087018A"/>
    <w:rsid w:val="0087088B"/>
    <w:rsid w:val="008732DA"/>
    <w:rsid w:val="00874113"/>
    <w:rsid w:val="008746CC"/>
    <w:rsid w:val="00875B8F"/>
    <w:rsid w:val="00880C74"/>
    <w:rsid w:val="008855CF"/>
    <w:rsid w:val="008858BF"/>
    <w:rsid w:val="00887AAD"/>
    <w:rsid w:val="008918E2"/>
    <w:rsid w:val="00897436"/>
    <w:rsid w:val="008A0875"/>
    <w:rsid w:val="008A787E"/>
    <w:rsid w:val="008B1A82"/>
    <w:rsid w:val="008B2CE5"/>
    <w:rsid w:val="008B3EEB"/>
    <w:rsid w:val="008C52C1"/>
    <w:rsid w:val="008C559F"/>
    <w:rsid w:val="008D08D4"/>
    <w:rsid w:val="008D28B0"/>
    <w:rsid w:val="008D3A82"/>
    <w:rsid w:val="008D49A5"/>
    <w:rsid w:val="008D55F4"/>
    <w:rsid w:val="008D59AA"/>
    <w:rsid w:val="008D773E"/>
    <w:rsid w:val="008E1259"/>
    <w:rsid w:val="008E1D13"/>
    <w:rsid w:val="008E29E7"/>
    <w:rsid w:val="008F0341"/>
    <w:rsid w:val="008F19BF"/>
    <w:rsid w:val="008F4247"/>
    <w:rsid w:val="008F6BA9"/>
    <w:rsid w:val="0090212E"/>
    <w:rsid w:val="00902722"/>
    <w:rsid w:val="009070C0"/>
    <w:rsid w:val="00907804"/>
    <w:rsid w:val="00912B94"/>
    <w:rsid w:val="00920CD3"/>
    <w:rsid w:val="0092309A"/>
    <w:rsid w:val="009235D9"/>
    <w:rsid w:val="00924335"/>
    <w:rsid w:val="0092564A"/>
    <w:rsid w:val="0092739D"/>
    <w:rsid w:val="009300D2"/>
    <w:rsid w:val="0093130F"/>
    <w:rsid w:val="009411FD"/>
    <w:rsid w:val="00942559"/>
    <w:rsid w:val="0094404C"/>
    <w:rsid w:val="009465E1"/>
    <w:rsid w:val="009470CF"/>
    <w:rsid w:val="0095504E"/>
    <w:rsid w:val="009572F0"/>
    <w:rsid w:val="00960FB5"/>
    <w:rsid w:val="00964320"/>
    <w:rsid w:val="00966843"/>
    <w:rsid w:val="00972CA1"/>
    <w:rsid w:val="00973570"/>
    <w:rsid w:val="009754BC"/>
    <w:rsid w:val="00976398"/>
    <w:rsid w:val="00976C40"/>
    <w:rsid w:val="0099071D"/>
    <w:rsid w:val="0099122F"/>
    <w:rsid w:val="0099297E"/>
    <w:rsid w:val="00992C23"/>
    <w:rsid w:val="00992DCA"/>
    <w:rsid w:val="009A0079"/>
    <w:rsid w:val="009A1C92"/>
    <w:rsid w:val="009B170B"/>
    <w:rsid w:val="009B50CD"/>
    <w:rsid w:val="009B5104"/>
    <w:rsid w:val="009C2F85"/>
    <w:rsid w:val="009C45A9"/>
    <w:rsid w:val="009D20B2"/>
    <w:rsid w:val="009D2423"/>
    <w:rsid w:val="009D3429"/>
    <w:rsid w:val="009D5152"/>
    <w:rsid w:val="009D62B0"/>
    <w:rsid w:val="009D6555"/>
    <w:rsid w:val="009E2D1D"/>
    <w:rsid w:val="009E49A5"/>
    <w:rsid w:val="009E7965"/>
    <w:rsid w:val="009F13FD"/>
    <w:rsid w:val="009F1830"/>
    <w:rsid w:val="009F784F"/>
    <w:rsid w:val="009F7C84"/>
    <w:rsid w:val="009F7D32"/>
    <w:rsid w:val="00A02D2E"/>
    <w:rsid w:val="00A03880"/>
    <w:rsid w:val="00A047D4"/>
    <w:rsid w:val="00A04F35"/>
    <w:rsid w:val="00A05A72"/>
    <w:rsid w:val="00A05EC0"/>
    <w:rsid w:val="00A06CC0"/>
    <w:rsid w:val="00A078DB"/>
    <w:rsid w:val="00A14507"/>
    <w:rsid w:val="00A1510B"/>
    <w:rsid w:val="00A15A61"/>
    <w:rsid w:val="00A162FB"/>
    <w:rsid w:val="00A23088"/>
    <w:rsid w:val="00A23E7C"/>
    <w:rsid w:val="00A241CD"/>
    <w:rsid w:val="00A24CEF"/>
    <w:rsid w:val="00A263D6"/>
    <w:rsid w:val="00A267EA"/>
    <w:rsid w:val="00A26D42"/>
    <w:rsid w:val="00A27350"/>
    <w:rsid w:val="00A27AC3"/>
    <w:rsid w:val="00A305D2"/>
    <w:rsid w:val="00A334E9"/>
    <w:rsid w:val="00A341A6"/>
    <w:rsid w:val="00A3421D"/>
    <w:rsid w:val="00A374F0"/>
    <w:rsid w:val="00A40186"/>
    <w:rsid w:val="00A4175E"/>
    <w:rsid w:val="00A43222"/>
    <w:rsid w:val="00A458E4"/>
    <w:rsid w:val="00A46688"/>
    <w:rsid w:val="00A5081C"/>
    <w:rsid w:val="00A508B3"/>
    <w:rsid w:val="00A51D62"/>
    <w:rsid w:val="00A52BFC"/>
    <w:rsid w:val="00A5423B"/>
    <w:rsid w:val="00A54608"/>
    <w:rsid w:val="00A62728"/>
    <w:rsid w:val="00A64EC4"/>
    <w:rsid w:val="00A64F32"/>
    <w:rsid w:val="00A678B4"/>
    <w:rsid w:val="00A70DC3"/>
    <w:rsid w:val="00A71E6A"/>
    <w:rsid w:val="00A76261"/>
    <w:rsid w:val="00A8260C"/>
    <w:rsid w:val="00A835ED"/>
    <w:rsid w:val="00A84369"/>
    <w:rsid w:val="00A902C9"/>
    <w:rsid w:val="00A933EA"/>
    <w:rsid w:val="00AB265C"/>
    <w:rsid w:val="00AB5B66"/>
    <w:rsid w:val="00AC0018"/>
    <w:rsid w:val="00AC1DF7"/>
    <w:rsid w:val="00AC37D1"/>
    <w:rsid w:val="00AC3D3E"/>
    <w:rsid w:val="00AC5489"/>
    <w:rsid w:val="00AD3284"/>
    <w:rsid w:val="00AD6A7C"/>
    <w:rsid w:val="00AD7F5D"/>
    <w:rsid w:val="00AE5A88"/>
    <w:rsid w:val="00AE5A98"/>
    <w:rsid w:val="00AE62AD"/>
    <w:rsid w:val="00AE797D"/>
    <w:rsid w:val="00AF1FA8"/>
    <w:rsid w:val="00AF26DE"/>
    <w:rsid w:val="00AF291B"/>
    <w:rsid w:val="00AF3427"/>
    <w:rsid w:val="00AF38E6"/>
    <w:rsid w:val="00AF5D54"/>
    <w:rsid w:val="00AF70AA"/>
    <w:rsid w:val="00B00D7C"/>
    <w:rsid w:val="00B01998"/>
    <w:rsid w:val="00B07E21"/>
    <w:rsid w:val="00B12091"/>
    <w:rsid w:val="00B1387D"/>
    <w:rsid w:val="00B145AF"/>
    <w:rsid w:val="00B15BB9"/>
    <w:rsid w:val="00B162A1"/>
    <w:rsid w:val="00B213E7"/>
    <w:rsid w:val="00B248EF"/>
    <w:rsid w:val="00B26931"/>
    <w:rsid w:val="00B31DC4"/>
    <w:rsid w:val="00B327A6"/>
    <w:rsid w:val="00B33849"/>
    <w:rsid w:val="00B35230"/>
    <w:rsid w:val="00B36265"/>
    <w:rsid w:val="00B3671F"/>
    <w:rsid w:val="00B41672"/>
    <w:rsid w:val="00B4762E"/>
    <w:rsid w:val="00B50396"/>
    <w:rsid w:val="00B5040F"/>
    <w:rsid w:val="00B51A59"/>
    <w:rsid w:val="00B51B3D"/>
    <w:rsid w:val="00B53D5F"/>
    <w:rsid w:val="00B552D7"/>
    <w:rsid w:val="00B60E08"/>
    <w:rsid w:val="00B63013"/>
    <w:rsid w:val="00B65731"/>
    <w:rsid w:val="00B65E53"/>
    <w:rsid w:val="00B671F3"/>
    <w:rsid w:val="00B71B8A"/>
    <w:rsid w:val="00B72CAB"/>
    <w:rsid w:val="00B80D83"/>
    <w:rsid w:val="00B8170E"/>
    <w:rsid w:val="00B82904"/>
    <w:rsid w:val="00B83365"/>
    <w:rsid w:val="00B87060"/>
    <w:rsid w:val="00B91EA7"/>
    <w:rsid w:val="00B96288"/>
    <w:rsid w:val="00B97A2D"/>
    <w:rsid w:val="00BA172F"/>
    <w:rsid w:val="00BA1F8A"/>
    <w:rsid w:val="00BA3427"/>
    <w:rsid w:val="00BA51F7"/>
    <w:rsid w:val="00BA5F41"/>
    <w:rsid w:val="00BB4FBA"/>
    <w:rsid w:val="00BC007B"/>
    <w:rsid w:val="00BC1411"/>
    <w:rsid w:val="00BC3CFC"/>
    <w:rsid w:val="00BC5A27"/>
    <w:rsid w:val="00BC6085"/>
    <w:rsid w:val="00BC7775"/>
    <w:rsid w:val="00BD11AA"/>
    <w:rsid w:val="00BD20E1"/>
    <w:rsid w:val="00BD2EA9"/>
    <w:rsid w:val="00BD3E00"/>
    <w:rsid w:val="00BE0AD6"/>
    <w:rsid w:val="00BE0D57"/>
    <w:rsid w:val="00BE580F"/>
    <w:rsid w:val="00BF01FF"/>
    <w:rsid w:val="00BF655C"/>
    <w:rsid w:val="00BF65AB"/>
    <w:rsid w:val="00BF6844"/>
    <w:rsid w:val="00BF7E93"/>
    <w:rsid w:val="00C0036F"/>
    <w:rsid w:val="00C02496"/>
    <w:rsid w:val="00C0280F"/>
    <w:rsid w:val="00C04DF1"/>
    <w:rsid w:val="00C12DE3"/>
    <w:rsid w:val="00C14620"/>
    <w:rsid w:val="00C20169"/>
    <w:rsid w:val="00C20F39"/>
    <w:rsid w:val="00C25291"/>
    <w:rsid w:val="00C25361"/>
    <w:rsid w:val="00C25A3D"/>
    <w:rsid w:val="00C25B81"/>
    <w:rsid w:val="00C309F6"/>
    <w:rsid w:val="00C35C52"/>
    <w:rsid w:val="00C43584"/>
    <w:rsid w:val="00C43C37"/>
    <w:rsid w:val="00C45B59"/>
    <w:rsid w:val="00C46EC7"/>
    <w:rsid w:val="00C53B46"/>
    <w:rsid w:val="00C61186"/>
    <w:rsid w:val="00C6152B"/>
    <w:rsid w:val="00C65D9C"/>
    <w:rsid w:val="00C800F3"/>
    <w:rsid w:val="00C82BEF"/>
    <w:rsid w:val="00C842DD"/>
    <w:rsid w:val="00C85E66"/>
    <w:rsid w:val="00C86BE3"/>
    <w:rsid w:val="00C90A3C"/>
    <w:rsid w:val="00C94833"/>
    <w:rsid w:val="00C94F57"/>
    <w:rsid w:val="00CA1449"/>
    <w:rsid w:val="00CA2267"/>
    <w:rsid w:val="00CA30C1"/>
    <w:rsid w:val="00CA567B"/>
    <w:rsid w:val="00CB1A9D"/>
    <w:rsid w:val="00CB4302"/>
    <w:rsid w:val="00CB62C0"/>
    <w:rsid w:val="00CB758B"/>
    <w:rsid w:val="00CC0359"/>
    <w:rsid w:val="00CC1DDF"/>
    <w:rsid w:val="00CC2669"/>
    <w:rsid w:val="00CC4A40"/>
    <w:rsid w:val="00CC4F78"/>
    <w:rsid w:val="00CC5E99"/>
    <w:rsid w:val="00CD10C6"/>
    <w:rsid w:val="00CD3495"/>
    <w:rsid w:val="00CE0DF3"/>
    <w:rsid w:val="00CE2723"/>
    <w:rsid w:val="00CE517C"/>
    <w:rsid w:val="00CE6BFA"/>
    <w:rsid w:val="00CF0A93"/>
    <w:rsid w:val="00CF361F"/>
    <w:rsid w:val="00D01B85"/>
    <w:rsid w:val="00D030B6"/>
    <w:rsid w:val="00D040EC"/>
    <w:rsid w:val="00D056E3"/>
    <w:rsid w:val="00D0707C"/>
    <w:rsid w:val="00D0723A"/>
    <w:rsid w:val="00D11DF6"/>
    <w:rsid w:val="00D14A65"/>
    <w:rsid w:val="00D226D5"/>
    <w:rsid w:val="00D22989"/>
    <w:rsid w:val="00D255A6"/>
    <w:rsid w:val="00D262D7"/>
    <w:rsid w:val="00D3546D"/>
    <w:rsid w:val="00D3658B"/>
    <w:rsid w:val="00D41D74"/>
    <w:rsid w:val="00D41E3A"/>
    <w:rsid w:val="00D42375"/>
    <w:rsid w:val="00D4377B"/>
    <w:rsid w:val="00D43D50"/>
    <w:rsid w:val="00D441C8"/>
    <w:rsid w:val="00D45C87"/>
    <w:rsid w:val="00D47544"/>
    <w:rsid w:val="00D52DD1"/>
    <w:rsid w:val="00D53416"/>
    <w:rsid w:val="00D56213"/>
    <w:rsid w:val="00D60B41"/>
    <w:rsid w:val="00D6268A"/>
    <w:rsid w:val="00D64C9D"/>
    <w:rsid w:val="00D80022"/>
    <w:rsid w:val="00D8531B"/>
    <w:rsid w:val="00D85BE2"/>
    <w:rsid w:val="00D91F4E"/>
    <w:rsid w:val="00D92E0F"/>
    <w:rsid w:val="00D95E1F"/>
    <w:rsid w:val="00D97AC2"/>
    <w:rsid w:val="00D97E30"/>
    <w:rsid w:val="00D97FCD"/>
    <w:rsid w:val="00DA0F53"/>
    <w:rsid w:val="00DA38B8"/>
    <w:rsid w:val="00DA4AE0"/>
    <w:rsid w:val="00DB3D46"/>
    <w:rsid w:val="00DC00F5"/>
    <w:rsid w:val="00DC089E"/>
    <w:rsid w:val="00DC221E"/>
    <w:rsid w:val="00DC2622"/>
    <w:rsid w:val="00DC6801"/>
    <w:rsid w:val="00DD4F30"/>
    <w:rsid w:val="00DE0E76"/>
    <w:rsid w:val="00DE19B9"/>
    <w:rsid w:val="00DE4F6C"/>
    <w:rsid w:val="00DF7F6F"/>
    <w:rsid w:val="00E0042F"/>
    <w:rsid w:val="00E00A4E"/>
    <w:rsid w:val="00E0186E"/>
    <w:rsid w:val="00E02C83"/>
    <w:rsid w:val="00E03BE5"/>
    <w:rsid w:val="00E06017"/>
    <w:rsid w:val="00E06F8B"/>
    <w:rsid w:val="00E10222"/>
    <w:rsid w:val="00E110EC"/>
    <w:rsid w:val="00E1124A"/>
    <w:rsid w:val="00E206FE"/>
    <w:rsid w:val="00E21250"/>
    <w:rsid w:val="00E22148"/>
    <w:rsid w:val="00E2303A"/>
    <w:rsid w:val="00E24564"/>
    <w:rsid w:val="00E27573"/>
    <w:rsid w:val="00E27E75"/>
    <w:rsid w:val="00E3045F"/>
    <w:rsid w:val="00E31F57"/>
    <w:rsid w:val="00E35C69"/>
    <w:rsid w:val="00E35F08"/>
    <w:rsid w:val="00E3628C"/>
    <w:rsid w:val="00E40A4C"/>
    <w:rsid w:val="00E42DFF"/>
    <w:rsid w:val="00E46959"/>
    <w:rsid w:val="00E51117"/>
    <w:rsid w:val="00E52594"/>
    <w:rsid w:val="00E53596"/>
    <w:rsid w:val="00E60D59"/>
    <w:rsid w:val="00E60D7C"/>
    <w:rsid w:val="00E6210F"/>
    <w:rsid w:val="00E62905"/>
    <w:rsid w:val="00E62B17"/>
    <w:rsid w:val="00E649CA"/>
    <w:rsid w:val="00E664CA"/>
    <w:rsid w:val="00E740E9"/>
    <w:rsid w:val="00E806F5"/>
    <w:rsid w:val="00E81265"/>
    <w:rsid w:val="00E82D03"/>
    <w:rsid w:val="00E83FC2"/>
    <w:rsid w:val="00E8410C"/>
    <w:rsid w:val="00E92251"/>
    <w:rsid w:val="00E94DE1"/>
    <w:rsid w:val="00E95547"/>
    <w:rsid w:val="00E96C22"/>
    <w:rsid w:val="00EA5CC3"/>
    <w:rsid w:val="00EB385F"/>
    <w:rsid w:val="00EB5EA3"/>
    <w:rsid w:val="00EB7597"/>
    <w:rsid w:val="00EC011D"/>
    <w:rsid w:val="00EC1105"/>
    <w:rsid w:val="00EC5848"/>
    <w:rsid w:val="00EC597C"/>
    <w:rsid w:val="00EC5F39"/>
    <w:rsid w:val="00ED097A"/>
    <w:rsid w:val="00ED309A"/>
    <w:rsid w:val="00ED3D89"/>
    <w:rsid w:val="00ED4A9F"/>
    <w:rsid w:val="00ED5DB6"/>
    <w:rsid w:val="00ED5FB4"/>
    <w:rsid w:val="00ED6BA6"/>
    <w:rsid w:val="00EE308E"/>
    <w:rsid w:val="00EE4D08"/>
    <w:rsid w:val="00EE583C"/>
    <w:rsid w:val="00EE5C28"/>
    <w:rsid w:val="00EE5F98"/>
    <w:rsid w:val="00F01198"/>
    <w:rsid w:val="00F0514B"/>
    <w:rsid w:val="00F1357F"/>
    <w:rsid w:val="00F138D3"/>
    <w:rsid w:val="00F13A8C"/>
    <w:rsid w:val="00F14A30"/>
    <w:rsid w:val="00F15ECE"/>
    <w:rsid w:val="00F16BA3"/>
    <w:rsid w:val="00F17206"/>
    <w:rsid w:val="00F204FA"/>
    <w:rsid w:val="00F2055F"/>
    <w:rsid w:val="00F2127C"/>
    <w:rsid w:val="00F2144D"/>
    <w:rsid w:val="00F21F23"/>
    <w:rsid w:val="00F22FAF"/>
    <w:rsid w:val="00F23008"/>
    <w:rsid w:val="00F23631"/>
    <w:rsid w:val="00F23AC5"/>
    <w:rsid w:val="00F25447"/>
    <w:rsid w:val="00F30286"/>
    <w:rsid w:val="00F32477"/>
    <w:rsid w:val="00F35B94"/>
    <w:rsid w:val="00F36F7A"/>
    <w:rsid w:val="00F37315"/>
    <w:rsid w:val="00F379E1"/>
    <w:rsid w:val="00F4612C"/>
    <w:rsid w:val="00F4654F"/>
    <w:rsid w:val="00F50660"/>
    <w:rsid w:val="00F51643"/>
    <w:rsid w:val="00F5188C"/>
    <w:rsid w:val="00F522D2"/>
    <w:rsid w:val="00F5589F"/>
    <w:rsid w:val="00F60A54"/>
    <w:rsid w:val="00F61BAE"/>
    <w:rsid w:val="00F62194"/>
    <w:rsid w:val="00F64174"/>
    <w:rsid w:val="00F645ED"/>
    <w:rsid w:val="00F7252D"/>
    <w:rsid w:val="00F7379D"/>
    <w:rsid w:val="00F74006"/>
    <w:rsid w:val="00F7533E"/>
    <w:rsid w:val="00F75AB3"/>
    <w:rsid w:val="00F76CC2"/>
    <w:rsid w:val="00F81A0E"/>
    <w:rsid w:val="00F841BB"/>
    <w:rsid w:val="00F87D2D"/>
    <w:rsid w:val="00F96818"/>
    <w:rsid w:val="00FA0B09"/>
    <w:rsid w:val="00FA1EDE"/>
    <w:rsid w:val="00FA2257"/>
    <w:rsid w:val="00FA64FD"/>
    <w:rsid w:val="00FA66C8"/>
    <w:rsid w:val="00FA6D84"/>
    <w:rsid w:val="00FB20D8"/>
    <w:rsid w:val="00FB3142"/>
    <w:rsid w:val="00FB3443"/>
    <w:rsid w:val="00FB5C04"/>
    <w:rsid w:val="00FB6D66"/>
    <w:rsid w:val="00FB7E38"/>
    <w:rsid w:val="00FC242B"/>
    <w:rsid w:val="00FC53E0"/>
    <w:rsid w:val="00FC6181"/>
    <w:rsid w:val="00FC6C9D"/>
    <w:rsid w:val="00FD09C8"/>
    <w:rsid w:val="00FE1E7D"/>
    <w:rsid w:val="00FE36E9"/>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DF1FE1A"/>
  <w15:chartTrackingRefBased/>
  <w15:docId w15:val="{2307B24C-3269-4BA2-B9CD-F288A890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paragraph" w:customStyle="1" w:styleId="oddelek0">
    <w:name w:val="oddelek"/>
    <w:basedOn w:val="Navaden"/>
    <w:rsid w:val="003D3B7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2285">
      <w:bodyDiv w:val="1"/>
      <w:marLeft w:val="0"/>
      <w:marRight w:val="0"/>
      <w:marTop w:val="0"/>
      <w:marBottom w:val="0"/>
      <w:divBdr>
        <w:top w:val="none" w:sz="0" w:space="0" w:color="auto"/>
        <w:left w:val="none" w:sz="0" w:space="0" w:color="auto"/>
        <w:bottom w:val="none" w:sz="0" w:space="0" w:color="auto"/>
        <w:right w:val="none" w:sz="0" w:space="0" w:color="auto"/>
      </w:divBdr>
    </w:div>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166211850">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19245641">
      <w:bodyDiv w:val="1"/>
      <w:marLeft w:val="0"/>
      <w:marRight w:val="0"/>
      <w:marTop w:val="0"/>
      <w:marBottom w:val="0"/>
      <w:divBdr>
        <w:top w:val="none" w:sz="0" w:space="0" w:color="auto"/>
        <w:left w:val="none" w:sz="0" w:space="0" w:color="auto"/>
        <w:bottom w:val="none" w:sz="0" w:space="0" w:color="auto"/>
        <w:right w:val="none" w:sz="0" w:space="0" w:color="auto"/>
      </w:divBdr>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96572085">
      <w:bodyDiv w:val="1"/>
      <w:marLeft w:val="0"/>
      <w:marRight w:val="0"/>
      <w:marTop w:val="0"/>
      <w:marBottom w:val="0"/>
      <w:divBdr>
        <w:top w:val="none" w:sz="0" w:space="0" w:color="auto"/>
        <w:left w:val="none" w:sz="0" w:space="0" w:color="auto"/>
        <w:bottom w:val="none" w:sz="0" w:space="0" w:color="auto"/>
        <w:right w:val="none" w:sz="0" w:space="0" w:color="auto"/>
      </w:divBdr>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29450153">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20611885">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685985881">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792671846">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55147222">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177574706">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15237730">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33393429">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48368924">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569413892">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45238708">
      <w:bodyDiv w:val="1"/>
      <w:marLeft w:val="0"/>
      <w:marRight w:val="0"/>
      <w:marTop w:val="0"/>
      <w:marBottom w:val="0"/>
      <w:divBdr>
        <w:top w:val="none" w:sz="0" w:space="0" w:color="auto"/>
        <w:left w:val="none" w:sz="0" w:space="0" w:color="auto"/>
        <w:bottom w:val="none" w:sz="0" w:space="0" w:color="auto"/>
        <w:right w:val="none" w:sz="0" w:space="0" w:color="auto"/>
      </w:divBdr>
    </w:div>
    <w:div w:id="1856113442">
      <w:bodyDiv w:val="1"/>
      <w:marLeft w:val="0"/>
      <w:marRight w:val="0"/>
      <w:marTop w:val="0"/>
      <w:marBottom w:val="0"/>
      <w:divBdr>
        <w:top w:val="none" w:sz="0" w:space="0" w:color="auto"/>
        <w:left w:val="none" w:sz="0" w:space="0" w:color="auto"/>
        <w:bottom w:val="none" w:sz="0" w:space="0" w:color="auto"/>
        <w:right w:val="none" w:sz="0" w:space="0" w:color="auto"/>
      </w:divBdr>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89414783">
      <w:bodyDiv w:val="1"/>
      <w:marLeft w:val="0"/>
      <w:marRight w:val="0"/>
      <w:marTop w:val="0"/>
      <w:marBottom w:val="0"/>
      <w:divBdr>
        <w:top w:val="none" w:sz="0" w:space="0" w:color="auto"/>
        <w:left w:val="none" w:sz="0" w:space="0" w:color="auto"/>
        <w:bottom w:val="none" w:sz="0" w:space="0" w:color="auto"/>
        <w:right w:val="none" w:sz="0" w:space="0" w:color="auto"/>
      </w:divBdr>
    </w:div>
    <w:div w:id="1890261077">
      <w:bodyDiv w:val="1"/>
      <w:marLeft w:val="0"/>
      <w:marRight w:val="0"/>
      <w:marTop w:val="0"/>
      <w:marBottom w:val="0"/>
      <w:divBdr>
        <w:top w:val="none" w:sz="0" w:space="0" w:color="auto"/>
        <w:left w:val="none" w:sz="0" w:space="0" w:color="auto"/>
        <w:bottom w:val="none" w:sz="0" w:space="0" w:color="auto"/>
        <w:right w:val="none" w:sz="0" w:space="0" w:color="auto"/>
      </w:divBdr>
      <w:divsChild>
        <w:div w:id="771320065">
          <w:marLeft w:val="0"/>
          <w:marRight w:val="0"/>
          <w:marTop w:val="0"/>
          <w:marBottom w:val="0"/>
          <w:divBdr>
            <w:top w:val="none" w:sz="0" w:space="0" w:color="auto"/>
            <w:left w:val="none" w:sz="0" w:space="0" w:color="auto"/>
            <w:bottom w:val="none" w:sz="0" w:space="0" w:color="auto"/>
            <w:right w:val="none" w:sz="0" w:space="0" w:color="auto"/>
          </w:divBdr>
          <w:divsChild>
            <w:div w:id="1570653483">
              <w:marLeft w:val="0"/>
              <w:marRight w:val="0"/>
              <w:marTop w:val="0"/>
              <w:marBottom w:val="0"/>
              <w:divBdr>
                <w:top w:val="none" w:sz="0" w:space="0" w:color="auto"/>
                <w:left w:val="none" w:sz="0" w:space="0" w:color="auto"/>
                <w:bottom w:val="none" w:sz="0" w:space="0" w:color="auto"/>
                <w:right w:val="none" w:sz="0" w:space="0" w:color="auto"/>
              </w:divBdr>
              <w:divsChild>
                <w:div w:id="1196969245">
                  <w:marLeft w:val="0"/>
                  <w:marRight w:val="0"/>
                  <w:marTop w:val="0"/>
                  <w:marBottom w:val="0"/>
                  <w:divBdr>
                    <w:top w:val="none" w:sz="0" w:space="0" w:color="auto"/>
                    <w:left w:val="none" w:sz="0" w:space="0" w:color="auto"/>
                    <w:bottom w:val="none" w:sz="0" w:space="0" w:color="auto"/>
                    <w:right w:val="none" w:sz="0" w:space="0" w:color="auto"/>
                  </w:divBdr>
                  <w:divsChild>
                    <w:div w:id="20345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77894387">
      <w:bodyDiv w:val="1"/>
      <w:marLeft w:val="0"/>
      <w:marRight w:val="0"/>
      <w:marTop w:val="0"/>
      <w:marBottom w:val="0"/>
      <w:divBdr>
        <w:top w:val="none" w:sz="0" w:space="0" w:color="auto"/>
        <w:left w:val="none" w:sz="0" w:space="0" w:color="auto"/>
        <w:bottom w:val="none" w:sz="0" w:space="0" w:color="auto"/>
        <w:right w:val="none" w:sz="0" w:space="0" w:color="auto"/>
      </w:divBdr>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0275" TargetMode="External"/><Relationship Id="rId13" Type="http://schemas.openxmlformats.org/officeDocument/2006/relationships/hyperlink" Target="http://www.uradni-list.si/1/objava.jsp?sop=2010-01-0251" TargetMode="External"/><Relationship Id="rId3" Type="http://schemas.openxmlformats.org/officeDocument/2006/relationships/hyperlink" Target="http://www.uradni-list.si/1/objava.jsp?sop=2006-01-5018" TargetMode="External"/><Relationship Id="rId7" Type="http://schemas.openxmlformats.org/officeDocument/2006/relationships/hyperlink" Target="http://www.uradni-list.si/1/objava.jsp?sop=2015-01-4086" TargetMode="External"/><Relationship Id="rId12" Type="http://schemas.openxmlformats.org/officeDocument/2006/relationships/hyperlink" Target="http://www.uradni-list.si/1/objava.jsp?sop=2008-01-2816" TargetMode="External"/><Relationship Id="rId2" Type="http://schemas.openxmlformats.org/officeDocument/2006/relationships/hyperlink" Target="http://www.uradni-list.si/1/objava.jsp?sop=2006-01-2180" TargetMode="External"/><Relationship Id="rId1" Type="http://schemas.openxmlformats.org/officeDocument/2006/relationships/hyperlink" Target="http://www.uradni-list.si/1/objava.jsp?sop=2020-01-0681" TargetMode="External"/><Relationship Id="rId6" Type="http://schemas.openxmlformats.org/officeDocument/2006/relationships/hyperlink" Target="http://www.uradni-list.si/1/objava.jsp?sop=2015-01-0728" TargetMode="External"/><Relationship Id="rId11" Type="http://schemas.openxmlformats.org/officeDocument/2006/relationships/hyperlink" Target="http://www.uradni-list.si/1/objava.jsp?sop=2007-01-6415" TargetMode="External"/><Relationship Id="rId5" Type="http://schemas.openxmlformats.org/officeDocument/2006/relationships/hyperlink" Target="http://www.uradni-list.si/1/objava.jsp?sop=2014-01-2077" TargetMode="External"/><Relationship Id="rId10" Type="http://schemas.openxmlformats.org/officeDocument/2006/relationships/hyperlink" Target="http://www.uradni-list.si/1/objava.jsp?sop=2006-01-4487" TargetMode="External"/><Relationship Id="rId4" Type="http://schemas.openxmlformats.org/officeDocument/2006/relationships/hyperlink" Target="http://www.uradni-list.si/1/objava.jsp?sop=2014-01-0876" TargetMode="Externa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7D6EDE-4F21-478A-B07D-B27559D9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5140</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6023</CharactersWithSpaces>
  <SharedDoc>false</SharedDoc>
  <HLinks>
    <vt:vector size="84" baseType="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7405602</vt:i4>
      </vt:variant>
      <vt:variant>
        <vt:i4>21</vt:i4>
      </vt:variant>
      <vt:variant>
        <vt:i4>0</vt:i4>
      </vt:variant>
      <vt:variant>
        <vt:i4>5</vt:i4>
      </vt:variant>
      <vt:variant>
        <vt:lpwstr>http://www.uradni-list.si/1/objava.jsp?sop=2018-01-0275</vt:lpwstr>
      </vt:variant>
      <vt:variant>
        <vt:lpwstr/>
      </vt:variant>
      <vt:variant>
        <vt:i4>7995437</vt:i4>
      </vt:variant>
      <vt:variant>
        <vt:i4>18</vt:i4>
      </vt:variant>
      <vt:variant>
        <vt:i4>0</vt:i4>
      </vt:variant>
      <vt:variant>
        <vt:i4>5</vt:i4>
      </vt:variant>
      <vt:variant>
        <vt:lpwstr>http://www.uradni-list.si/1/objava.jsp?sop=2015-01-4086</vt:lpwstr>
      </vt:variant>
      <vt:variant>
        <vt:lpwstr/>
      </vt:variant>
      <vt:variant>
        <vt:i4>7602218</vt:i4>
      </vt:variant>
      <vt:variant>
        <vt:i4>15</vt:i4>
      </vt:variant>
      <vt:variant>
        <vt:i4>0</vt:i4>
      </vt:variant>
      <vt:variant>
        <vt:i4>5</vt:i4>
      </vt:variant>
      <vt:variant>
        <vt:lpwstr>http://www.uradni-list.si/1/objava.jsp?sop=2015-01-0728</vt:lpwstr>
      </vt:variant>
      <vt:variant>
        <vt:lpwstr/>
      </vt:variant>
      <vt:variant>
        <vt:i4>7536684</vt:i4>
      </vt:variant>
      <vt:variant>
        <vt:i4>12</vt:i4>
      </vt:variant>
      <vt:variant>
        <vt:i4>0</vt:i4>
      </vt:variant>
      <vt:variant>
        <vt:i4>5</vt:i4>
      </vt:variant>
      <vt:variant>
        <vt:lpwstr>http://www.uradni-list.si/1/objava.jsp?sop=2014-01-2077</vt:lpwstr>
      </vt:variant>
      <vt:variant>
        <vt:lpwstr/>
      </vt:variant>
      <vt:variant>
        <vt:i4>7405604</vt:i4>
      </vt:variant>
      <vt:variant>
        <vt:i4>9</vt:i4>
      </vt:variant>
      <vt:variant>
        <vt:i4>0</vt:i4>
      </vt:variant>
      <vt:variant>
        <vt:i4>5</vt:i4>
      </vt:variant>
      <vt:variant>
        <vt:lpwstr>http://www.uradni-list.si/1/objava.jsp?sop=2014-01-0876</vt:lpwstr>
      </vt:variant>
      <vt:variant>
        <vt:lpwstr/>
      </vt:variant>
      <vt:variant>
        <vt:i4>7536686</vt:i4>
      </vt:variant>
      <vt:variant>
        <vt:i4>6</vt:i4>
      </vt:variant>
      <vt:variant>
        <vt:i4>0</vt:i4>
      </vt:variant>
      <vt:variant>
        <vt:i4>5</vt:i4>
      </vt:variant>
      <vt:variant>
        <vt:lpwstr>http://www.uradni-list.si/1/objava.jsp?sop=2006-01-5018</vt:lpwstr>
      </vt:variant>
      <vt:variant>
        <vt:lpwstr/>
      </vt:variant>
      <vt:variant>
        <vt:i4>8192047</vt:i4>
      </vt:variant>
      <vt:variant>
        <vt:i4>3</vt:i4>
      </vt:variant>
      <vt:variant>
        <vt:i4>0</vt:i4>
      </vt:variant>
      <vt:variant>
        <vt:i4>5</vt:i4>
      </vt:variant>
      <vt:variant>
        <vt:lpwstr>http://www.uradni-list.si/1/objava.jsp?sop=2006-01-2180</vt:lpwstr>
      </vt:variant>
      <vt:variant>
        <vt:lpwstr/>
      </vt:variant>
      <vt:variant>
        <vt:i4>8192046</vt:i4>
      </vt:variant>
      <vt:variant>
        <vt:i4>0</vt:i4>
      </vt:variant>
      <vt:variant>
        <vt:i4>0</vt:i4>
      </vt:variant>
      <vt:variant>
        <vt:i4>5</vt:i4>
      </vt:variant>
      <vt:variant>
        <vt:lpwstr>http://www.uradni-list.si/1/objava.jsp?sop=2020-01-0681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Izdajanje odločb po ZDIJZ in ZZUSUDJZ</dc:title>
  <dc:subject/>
  <dc:creator>Ciril.Repnik@gov.si</dc:creator>
  <cp:keywords/>
  <cp:lastModifiedBy>Alenka Pšeničnik</cp:lastModifiedBy>
  <cp:revision>3</cp:revision>
  <cp:lastPrinted>2016-05-13T11:42:00Z</cp:lastPrinted>
  <dcterms:created xsi:type="dcterms:W3CDTF">2021-09-01T12:35:00Z</dcterms:created>
  <dcterms:modified xsi:type="dcterms:W3CDTF">2021-09-02T18:55:00Z</dcterms:modified>
</cp:coreProperties>
</file>