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4"/>
        <w:gridCol w:w="1220"/>
        <w:gridCol w:w="1300"/>
        <w:gridCol w:w="1360"/>
        <w:gridCol w:w="1320"/>
      </w:tblGrid>
      <w:tr w:rsidR="00FB0066" w:rsidRPr="00FB0066" w14:paraId="7477D708" w14:textId="77777777" w:rsidTr="008B63B2">
        <w:trPr>
          <w:trHeight w:val="300"/>
          <w:jc w:val="center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9ACF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PRILOGA: Obrazec za pripravo tabelarnega dela kadrovskega načrta</w:t>
            </w:r>
          </w:p>
        </w:tc>
      </w:tr>
      <w:tr w:rsidR="00FB0066" w:rsidRPr="00FB0066" w14:paraId="5BB32720" w14:textId="77777777" w:rsidTr="008B63B2">
        <w:trPr>
          <w:trHeight w:val="300"/>
          <w:jc w:val="center"/>
        </w:trPr>
        <w:tc>
          <w:tcPr>
            <w:tcW w:w="100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133F6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Predlagatelj skupnega kadrovskega načrta: Ministrstvo za javno upravo</w:t>
            </w:r>
          </w:p>
        </w:tc>
      </w:tr>
      <w:tr w:rsidR="00FB0066" w:rsidRPr="00FB0066" w14:paraId="682B421E" w14:textId="77777777" w:rsidTr="008B63B2">
        <w:trPr>
          <w:trHeight w:val="1692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0F0C3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Organi oz. skupine organov, za katere velja predlog kadrovskega načrta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11F29" w14:textId="77777777" w:rsidR="00FB0066" w:rsidRPr="00FB0066" w:rsidRDefault="00FB0066" w:rsidP="00FB00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Število zaposlenih na dan </w:t>
            </w: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br/>
              <w:t>31. december 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55C2F" w14:textId="77777777" w:rsidR="00FB0066" w:rsidRPr="00FB0066" w:rsidRDefault="00FB0066" w:rsidP="00FB00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Dovoljeno število zaposlenih na dan </w:t>
            </w: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br/>
              <w:t xml:space="preserve">31. december 2024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E6464" w14:textId="77777777" w:rsidR="00FB0066" w:rsidRPr="00FB0066" w:rsidRDefault="00FB0066" w:rsidP="00FB00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Predlog dovoljenega števila zaposlenih </w:t>
            </w: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br/>
              <w:t xml:space="preserve">na dan </w:t>
            </w: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br/>
              <w:t xml:space="preserve">31. december 2025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E5122" w14:textId="77777777" w:rsidR="00FB0066" w:rsidRPr="00FB0066" w:rsidRDefault="00FB0066" w:rsidP="00FB00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Predlog dovoljenega števila zaposlenih</w:t>
            </w: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br/>
              <w:t xml:space="preserve">na dan </w:t>
            </w: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br/>
              <w:t>31. december 2026</w:t>
            </w:r>
          </w:p>
        </w:tc>
      </w:tr>
      <w:tr w:rsidR="00FB0066" w:rsidRPr="00FB0066" w14:paraId="0A68FF1C" w14:textId="77777777" w:rsidTr="008B63B2">
        <w:trPr>
          <w:trHeight w:val="48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5EA6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VLADNE SLUŽBE ODGOVORNE PREDSEDNIKU VLADE 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FF9C4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D0E3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755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5188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A9AD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758</w:t>
            </w:r>
          </w:p>
        </w:tc>
      </w:tr>
      <w:tr w:rsidR="00FB0066" w:rsidRPr="00FB0066" w14:paraId="0B6550F1" w14:textId="77777777" w:rsidTr="008B63B2">
        <w:trPr>
          <w:trHeight w:val="48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F7D8E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VLADNE SLUŽBE ODGOVORNE GENERALNEMU SEKRETARJU VLADE 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AD1D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2D8B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F893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F964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364</w:t>
            </w:r>
          </w:p>
        </w:tc>
      </w:tr>
      <w:tr w:rsidR="00FB0066" w:rsidRPr="00FB0066" w14:paraId="6C5F1B56" w14:textId="77777777" w:rsidTr="008B63B2">
        <w:trPr>
          <w:trHeight w:val="48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D856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URAD VLADE RS ZA SLOVENCE V ZAMEJSTVU IN PO SVETU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2A38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6B0E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C138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3F9D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23</w:t>
            </w:r>
          </w:p>
        </w:tc>
      </w:tr>
      <w:tr w:rsidR="00FB0066" w:rsidRPr="00FB0066" w14:paraId="576D6CED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A004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SKUPAJ (vladne službe)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70FA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1.038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F126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1.137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1FD6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1.142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3733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1.145</w:t>
            </w:r>
          </w:p>
        </w:tc>
      </w:tr>
      <w:tr w:rsidR="00FB0066" w:rsidRPr="00FB0066" w14:paraId="4E81A8C9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B24A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FINANCE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93D4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4.172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08C6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4.341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8F2F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4.342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F690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4.342</w:t>
            </w:r>
          </w:p>
        </w:tc>
      </w:tr>
      <w:tr w:rsidR="00FB0066" w:rsidRPr="00FB0066" w14:paraId="02605F4E" w14:textId="77777777" w:rsidTr="008B63B2">
        <w:trPr>
          <w:trHeight w:val="283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02E1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KOHEZIJO IN REGIONALNI RAZVOJ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661B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D0A8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55E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3D46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267</w:t>
            </w:r>
          </w:p>
        </w:tc>
      </w:tr>
      <w:tr w:rsidR="00FB0066" w:rsidRPr="00FB0066" w14:paraId="4670F32A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4E1A4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ZUNANJE IN EVROPSKE ZADEVE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3428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731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2BD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180C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772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3E5A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772</w:t>
            </w:r>
          </w:p>
        </w:tc>
      </w:tr>
      <w:tr w:rsidR="00FB0066" w:rsidRPr="00FB0066" w14:paraId="7A15D32C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5E75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MINISTRSTVO ZA PRAVOSODJE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A44B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9966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DB30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80F4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302</w:t>
            </w:r>
          </w:p>
        </w:tc>
      </w:tr>
      <w:tr w:rsidR="00FB0066" w:rsidRPr="00FB0066" w14:paraId="3CCD4597" w14:textId="77777777" w:rsidTr="008B63B2">
        <w:trPr>
          <w:trHeight w:val="48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4A94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GOSPODARSTVO, TURIZEM IN ŠPORT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D287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488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58D0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515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0040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652D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514</w:t>
            </w:r>
          </w:p>
        </w:tc>
      </w:tr>
      <w:tr w:rsidR="00FB0066" w:rsidRPr="00FB0066" w14:paraId="19622686" w14:textId="77777777" w:rsidTr="008B63B2">
        <w:trPr>
          <w:trHeight w:val="48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8E52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KMETIJSTVO, GOZDARSTVO IN PREHRANO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98CE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1FCE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FD2C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AEF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1.129</w:t>
            </w:r>
          </w:p>
        </w:tc>
      </w:tr>
      <w:tr w:rsidR="00FB0066" w:rsidRPr="00FB0066" w14:paraId="2A5FF82F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9208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MINISTRSTVO ZA INFRASTRUKTURO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3552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3A4B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2F3B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B80F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449</w:t>
            </w:r>
          </w:p>
        </w:tc>
      </w:tr>
      <w:tr w:rsidR="00FB0066" w:rsidRPr="00FB0066" w14:paraId="5224C6D5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E9A8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NARAVNE VIRE IN PROSTOR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AFEC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94B4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1.098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780F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B9E7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1.111</w:t>
            </w:r>
          </w:p>
        </w:tc>
      </w:tr>
      <w:tr w:rsidR="00FB0066" w:rsidRPr="00FB0066" w14:paraId="26C4BCF2" w14:textId="77777777" w:rsidTr="008B63B2">
        <w:trPr>
          <w:trHeight w:val="34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B324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OKOLJE, PODNEBJE IN ENERGIJO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5D24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31F5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2B7E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500B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646</w:t>
            </w:r>
          </w:p>
        </w:tc>
      </w:tr>
      <w:tr w:rsidR="00FB0066" w:rsidRPr="00FB0066" w14:paraId="2348D3DA" w14:textId="77777777" w:rsidTr="008B63B2">
        <w:trPr>
          <w:trHeight w:val="48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48A2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MINISTRSTVO ZA DELO, DRUŽINO, SOCIALNE ZADEVE IN ENAKE MOŽNOSTI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5BF3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3EBC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ABF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351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469</w:t>
            </w:r>
          </w:p>
        </w:tc>
      </w:tr>
      <w:tr w:rsidR="00FB0066" w:rsidRPr="00FB0066" w14:paraId="2DFBD5EC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1B8D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ZDRAVJE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C365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C4FE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332B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CBDD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393</w:t>
            </w:r>
          </w:p>
        </w:tc>
      </w:tr>
      <w:tr w:rsidR="00FB0066" w:rsidRPr="00FB0066" w14:paraId="7CEEEFA9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834C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SOLIDARNO PRIHODNOST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B5CE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6657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14E4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6EB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117</w:t>
            </w:r>
          </w:p>
        </w:tc>
      </w:tr>
      <w:tr w:rsidR="00FB0066" w:rsidRPr="00FB0066" w14:paraId="19A8F4F5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32BB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JAVNO UPRAVO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3860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B23D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8F45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445A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372</w:t>
            </w:r>
          </w:p>
        </w:tc>
      </w:tr>
      <w:tr w:rsidR="00FB0066" w:rsidRPr="00FB0066" w14:paraId="722A2F92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20B1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DIGITALNO PREOBRAZBO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D6EE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3DE2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448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8514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311</w:t>
            </w:r>
          </w:p>
        </w:tc>
      </w:tr>
      <w:tr w:rsidR="00FB0066" w:rsidRPr="00FB0066" w14:paraId="74496B40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F60A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KULTURO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EBD2A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E4CC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5FB7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E831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246</w:t>
            </w:r>
          </w:p>
        </w:tc>
      </w:tr>
      <w:tr w:rsidR="00FB0066" w:rsidRPr="00FB0066" w14:paraId="59BD9A36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7315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VZGOJO IN IZOBRAŽEVANJE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B7C9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549C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E685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7448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296</w:t>
            </w:r>
          </w:p>
        </w:tc>
      </w:tr>
      <w:tr w:rsidR="00FB0066" w:rsidRPr="00FB0066" w14:paraId="7ACF21C5" w14:textId="77777777" w:rsidTr="008B63B2">
        <w:trPr>
          <w:trHeight w:val="48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0253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VISOKO ŠOLSTVO, ZNANOST IN INOVACIJE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1BE4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EFB1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286D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B03F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149</w:t>
            </w:r>
          </w:p>
        </w:tc>
      </w:tr>
      <w:tr w:rsidR="00FB0066" w:rsidRPr="00FB0066" w14:paraId="3458188C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F8E4E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MINISTRSTVO ZA NOTRANJE ZADEVE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3D66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3DA7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3A70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9D73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687</w:t>
            </w:r>
          </w:p>
        </w:tc>
      </w:tr>
      <w:tr w:rsidR="00FB0066" w:rsidRPr="00FB0066" w14:paraId="3FD3992A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8F8C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OBRAMBO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BBCA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E443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1.235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BACE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29DC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1.281</w:t>
            </w:r>
          </w:p>
        </w:tc>
      </w:tr>
      <w:tr w:rsidR="00FB0066" w:rsidRPr="00FB0066" w14:paraId="5A48D447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7BB99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UPRAVNE ENOTE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A02B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2.295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6551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2.406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AA25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2.414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1F7C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2.414</w:t>
            </w:r>
          </w:p>
        </w:tc>
      </w:tr>
      <w:tr w:rsidR="00FB0066" w:rsidRPr="00FB0066" w14:paraId="1B64E433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87ED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NERAZPOREJENO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6AA9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DE2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A4CB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FCF4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</w:t>
            </w:r>
          </w:p>
        </w:tc>
      </w:tr>
      <w:tr w:rsidR="00FB0066" w:rsidRPr="00FB0066" w14:paraId="2312E492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33DEA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SKUPAJ (civilni del)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F521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16.268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AB288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17.215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014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17.387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B3B5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17.422</w:t>
            </w:r>
          </w:p>
        </w:tc>
      </w:tr>
      <w:tr w:rsidR="00FB0066" w:rsidRPr="00FB0066" w14:paraId="27D0DD53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8943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Policija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891C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7.886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D2BC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8.239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4EC9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8.254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2B8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8.255</w:t>
            </w:r>
          </w:p>
        </w:tc>
      </w:tr>
      <w:tr w:rsidR="00FB0066" w:rsidRPr="00FB0066" w14:paraId="6CD78A13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80A3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Slovenska vojska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ABA2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6.196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518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7.146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8E3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7.138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64AA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7.135</w:t>
            </w:r>
          </w:p>
        </w:tc>
      </w:tr>
      <w:tr w:rsidR="00FB0066" w:rsidRPr="00FB0066" w14:paraId="159BF955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DD36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Uprava RS za izvrševanje kazenskih sankcij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2015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879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99B3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969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3A3A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969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083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969</w:t>
            </w:r>
          </w:p>
        </w:tc>
      </w:tr>
      <w:tr w:rsidR="00FB0066" w:rsidRPr="00FB0066" w14:paraId="5638F1A9" w14:textId="77777777" w:rsidTr="008B63B2">
        <w:trPr>
          <w:trHeight w:val="300"/>
          <w:jc w:val="center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90042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SKUPAJ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974E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31.229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4F13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33.569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472C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33.748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3076" w14:textId="77777777" w:rsidR="00FB0066" w:rsidRPr="00FB0066" w:rsidRDefault="00FB0066" w:rsidP="00FB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33.781</w:t>
            </w:r>
          </w:p>
        </w:tc>
      </w:tr>
      <w:tr w:rsidR="00FB0066" w:rsidRPr="00FB0066" w14:paraId="325D9244" w14:textId="77777777" w:rsidTr="008B63B2">
        <w:trPr>
          <w:trHeight w:val="525"/>
          <w:jc w:val="center"/>
        </w:trPr>
        <w:tc>
          <w:tcPr>
            <w:tcW w:w="100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BD595" w14:textId="77777777" w:rsidR="00FB0066" w:rsidRPr="00FB0066" w:rsidRDefault="00FB0066" w:rsidP="00FB0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FB006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Število zaposlenih na dan 31. decembra v posameznem letu vključuje število zaposlenih po četrtem odstavku 8. člena Pravilnika o vsebinah in postopkih za pripravo in predložitev kadrovskih načrtov (Ur.l.RS, št. 60/06, 83/06, 70/07 in 96/09).</w:t>
            </w:r>
          </w:p>
        </w:tc>
      </w:tr>
    </w:tbl>
    <w:p w14:paraId="2144BEA8" w14:textId="77777777" w:rsidR="006A7391" w:rsidRDefault="006A7391"/>
    <w:sectPr w:rsidR="006A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32"/>
    <w:rsid w:val="00111E32"/>
    <w:rsid w:val="00270176"/>
    <w:rsid w:val="004B1017"/>
    <w:rsid w:val="005A003A"/>
    <w:rsid w:val="00690CC8"/>
    <w:rsid w:val="006A7391"/>
    <w:rsid w:val="006C47A3"/>
    <w:rsid w:val="008371A1"/>
    <w:rsid w:val="008B63B2"/>
    <w:rsid w:val="00930F08"/>
    <w:rsid w:val="00A57D8F"/>
    <w:rsid w:val="00A8044E"/>
    <w:rsid w:val="00AF052E"/>
    <w:rsid w:val="00B27936"/>
    <w:rsid w:val="00C22CC0"/>
    <w:rsid w:val="00D2241B"/>
    <w:rsid w:val="00FB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7BEC"/>
  <w15:chartTrackingRefBased/>
  <w15:docId w15:val="{9B0EF664-746C-4E61-8AC8-1A562472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11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11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11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11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11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11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11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11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11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11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11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11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11E3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11E3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11E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11E3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11E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11E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11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11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11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11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11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11E3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11E3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11E3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11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11E3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11E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>MJU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Dedić</dc:creator>
  <cp:keywords/>
  <dc:description/>
  <cp:lastModifiedBy>Jasminka Dedić</cp:lastModifiedBy>
  <cp:revision>2</cp:revision>
  <dcterms:created xsi:type="dcterms:W3CDTF">2025-05-22T11:32:00Z</dcterms:created>
  <dcterms:modified xsi:type="dcterms:W3CDTF">2025-05-22T11:32:00Z</dcterms:modified>
</cp:coreProperties>
</file>