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24197" w14:textId="77777777" w:rsidR="009524B5" w:rsidRPr="00CF2CAF" w:rsidRDefault="009524B5" w:rsidP="00897D58">
      <w:pPr>
        <w:pStyle w:val="datumtevilka"/>
        <w:spacing w:line="260" w:lineRule="atLeast"/>
      </w:pPr>
    </w:p>
    <w:p w14:paraId="744B00D7" w14:textId="77777777" w:rsidR="009524B5" w:rsidRPr="00CF2CAF" w:rsidRDefault="009524B5" w:rsidP="00897D58">
      <w:pPr>
        <w:pStyle w:val="datumtevilka"/>
        <w:spacing w:line="260" w:lineRule="atLeast"/>
      </w:pPr>
    </w:p>
    <w:p w14:paraId="7C6C37C6" w14:textId="77777777" w:rsidR="009524B5" w:rsidRPr="00E4564D" w:rsidRDefault="009524B5" w:rsidP="00897D58">
      <w:pPr>
        <w:pStyle w:val="datumtevilka"/>
        <w:spacing w:line="260" w:lineRule="atLeast"/>
      </w:pPr>
      <w:r w:rsidRPr="00E4564D">
        <w:t xml:space="preserve">Številka: </w:t>
      </w:r>
      <w:r w:rsidRPr="00E4564D">
        <w:tab/>
      </w:r>
      <w:r w:rsidR="00F7683A" w:rsidRPr="00E4564D">
        <w:rPr>
          <w:rFonts w:cs="Arial"/>
        </w:rPr>
        <w:t>10002-17/2019/39</w:t>
      </w:r>
    </w:p>
    <w:p w14:paraId="5EA4B36B" w14:textId="77777777" w:rsidR="009524B5" w:rsidRPr="00E4564D" w:rsidRDefault="009524B5" w:rsidP="00897D58">
      <w:pPr>
        <w:pStyle w:val="datumtevilka"/>
        <w:spacing w:line="260" w:lineRule="atLeast"/>
      </w:pPr>
      <w:r w:rsidRPr="00E4564D">
        <w:t xml:space="preserve">Datum: </w:t>
      </w:r>
      <w:r w:rsidRPr="00E4564D">
        <w:tab/>
      </w:r>
      <w:r w:rsidR="00F7683A" w:rsidRPr="00E4564D">
        <w:rPr>
          <w:rFonts w:cs="Arial"/>
        </w:rPr>
        <w:t>5. 12. 2019</w:t>
      </w:r>
      <w:r w:rsidRPr="00E4564D">
        <w:t xml:space="preserve"> </w:t>
      </w:r>
    </w:p>
    <w:p w14:paraId="6F83FFE3" w14:textId="77777777" w:rsidR="009524B5" w:rsidRPr="00E4564D" w:rsidRDefault="009524B5" w:rsidP="00897D58">
      <w:pPr>
        <w:spacing w:line="260" w:lineRule="atLeast"/>
      </w:pPr>
    </w:p>
    <w:p w14:paraId="35FC9682" w14:textId="77777777" w:rsidR="009524B5" w:rsidRPr="00E4564D" w:rsidRDefault="009524B5" w:rsidP="00897D58">
      <w:pPr>
        <w:spacing w:line="260" w:lineRule="atLeast"/>
      </w:pPr>
    </w:p>
    <w:p w14:paraId="3626DA8F" w14:textId="77777777" w:rsidR="009524B5" w:rsidRPr="00E4564D" w:rsidRDefault="00E4564D" w:rsidP="00897D58">
      <w:pPr>
        <w:autoSpaceDE w:val="0"/>
        <w:autoSpaceDN w:val="0"/>
        <w:adjustRightInd w:val="0"/>
        <w:spacing w:line="260" w:lineRule="atLeast"/>
        <w:jc w:val="both"/>
        <w:rPr>
          <w:rFonts w:cs="Arial"/>
          <w:szCs w:val="20"/>
        </w:rPr>
      </w:pPr>
      <w:r w:rsidRPr="00E4564D">
        <w:rPr>
          <w:rFonts w:cs="Arial"/>
          <w:szCs w:val="20"/>
        </w:rPr>
        <w:t xml:space="preserve">Na podlagi </w:t>
      </w:r>
      <w:r w:rsidRPr="00E4564D">
        <w:rPr>
          <w:rFonts w:cs="Arial"/>
          <w:szCs w:val="20"/>
          <w:lang w:eastAsia="sl-SI"/>
        </w:rPr>
        <w:t xml:space="preserve">šestega odstavka 21. člena Zakona o Vladi Republike Slovenije (Uradni list RS, št. 24/05 – uradno prečiščeno besedilo, 109/08, 38/10 – ZUKN, 8/12, 21/13 in </w:t>
      </w:r>
      <w:hyperlink r:id="rId7" w:history="1">
        <w:r w:rsidRPr="00E4564D">
          <w:rPr>
            <w:rFonts w:cs="Arial"/>
            <w:szCs w:val="20"/>
            <w:lang w:eastAsia="sl-SI"/>
          </w:rPr>
          <w:t>47/13</w:t>
        </w:r>
      </w:hyperlink>
      <w:r w:rsidRPr="00E4564D">
        <w:rPr>
          <w:rFonts w:cs="Arial"/>
          <w:szCs w:val="20"/>
          <w:lang w:eastAsia="sl-SI"/>
        </w:rPr>
        <w:t xml:space="preserve"> – ZDU-1G, 65/14 in 55/17), </w:t>
      </w:r>
      <w:r w:rsidRPr="00E4564D">
        <w:rPr>
          <w:rFonts w:cs="Arial"/>
          <w:szCs w:val="20"/>
        </w:rPr>
        <w:t xml:space="preserve">43. in 44. člena Zakona o javnih uslužbencih </w:t>
      </w:r>
      <w:r w:rsidRPr="00E4564D">
        <w:rPr>
          <w:rFonts w:cs="Arial"/>
          <w:szCs w:val="20"/>
          <w:lang w:eastAsia="sl-SI"/>
        </w:rPr>
        <w:t xml:space="preserve">(Uradni list RS, št. </w:t>
      </w:r>
      <w:hyperlink r:id="rId8" w:tgtFrame="_blank" w:history="1">
        <w:r w:rsidRPr="00E4564D">
          <w:rPr>
            <w:rFonts w:cs="Arial"/>
            <w:szCs w:val="20"/>
            <w:lang w:eastAsia="sl-SI"/>
          </w:rPr>
          <w:t>63/07</w:t>
        </w:r>
      </w:hyperlink>
      <w:r w:rsidRPr="00E4564D">
        <w:rPr>
          <w:rFonts w:cs="Arial"/>
          <w:szCs w:val="20"/>
          <w:lang w:eastAsia="sl-SI"/>
        </w:rPr>
        <w:t xml:space="preserve"> – uradno prečiščeno besedilo, </w:t>
      </w:r>
      <w:hyperlink r:id="rId9" w:tgtFrame="_blank" w:history="1">
        <w:r w:rsidRPr="00E4564D">
          <w:rPr>
            <w:rFonts w:cs="Arial"/>
            <w:szCs w:val="20"/>
            <w:lang w:eastAsia="sl-SI"/>
          </w:rPr>
          <w:t>65/08</w:t>
        </w:r>
      </w:hyperlink>
      <w:r w:rsidRPr="00E4564D">
        <w:rPr>
          <w:rFonts w:cs="Arial"/>
          <w:szCs w:val="20"/>
          <w:lang w:eastAsia="sl-SI"/>
        </w:rPr>
        <w:t xml:space="preserve">, </w:t>
      </w:r>
      <w:hyperlink r:id="rId10" w:tgtFrame="_blank" w:history="1">
        <w:r w:rsidRPr="00E4564D">
          <w:rPr>
            <w:rFonts w:cs="Arial"/>
            <w:szCs w:val="20"/>
            <w:lang w:eastAsia="sl-SI"/>
          </w:rPr>
          <w:t>69/08</w:t>
        </w:r>
      </w:hyperlink>
      <w:r w:rsidRPr="00E4564D">
        <w:rPr>
          <w:rFonts w:cs="Arial"/>
          <w:szCs w:val="20"/>
          <w:lang w:eastAsia="sl-SI"/>
        </w:rPr>
        <w:t xml:space="preserve"> – ZTFI-A,  </w:t>
      </w:r>
      <w:hyperlink r:id="rId11" w:tgtFrame="_blank" w:history="1">
        <w:r w:rsidRPr="00E4564D">
          <w:rPr>
            <w:rFonts w:cs="Arial"/>
            <w:szCs w:val="20"/>
            <w:lang w:eastAsia="sl-SI"/>
          </w:rPr>
          <w:t>69/08</w:t>
        </w:r>
      </w:hyperlink>
      <w:r w:rsidRPr="00E4564D">
        <w:rPr>
          <w:rFonts w:cs="Arial"/>
          <w:szCs w:val="20"/>
          <w:lang w:eastAsia="sl-SI"/>
        </w:rPr>
        <w:t xml:space="preserve"> – ZZavar-E in 40/12 – ZUJF) in 60. člena Zakona o izvrševanju proračunov Republike Slovenije za leti 2018 in 2019 (Uradni list RS, št. 71/17</w:t>
      </w:r>
      <w:r w:rsidRPr="00E4564D">
        <w:rPr>
          <w:rFonts w:cs="Arial"/>
        </w:rPr>
        <w:t>,</w:t>
      </w:r>
      <w:r w:rsidRPr="00E4564D">
        <w:t xml:space="preserve"> </w:t>
      </w:r>
      <w:hyperlink r:id="rId12" w:tgtFrame="_blank" w:tooltip="Zakon o spremembah in dopolnitvah Zakona o javnih financah" w:history="1">
        <w:r w:rsidRPr="00E4564D">
          <w:rPr>
            <w:rStyle w:val="Hiperpovezava"/>
            <w:rFonts w:cs="Arial"/>
            <w:color w:val="auto"/>
            <w:szCs w:val="20"/>
            <w:u w:val="none"/>
          </w:rPr>
          <w:t>13/18</w:t>
        </w:r>
      </w:hyperlink>
      <w:r w:rsidRPr="00E4564D">
        <w:rPr>
          <w:rFonts w:cs="Arial"/>
          <w:szCs w:val="20"/>
        </w:rPr>
        <w:t xml:space="preserve"> – ZJF-H, 83/18 in 19/19</w:t>
      </w:r>
      <w:r w:rsidRPr="00E4564D">
        <w:rPr>
          <w:rFonts w:cs="Arial"/>
          <w:szCs w:val="20"/>
          <w:lang w:eastAsia="sl-SI"/>
        </w:rPr>
        <w:t>)</w:t>
      </w:r>
      <w:r w:rsidR="00D73FBE" w:rsidRPr="00E4564D">
        <w:rPr>
          <w:rFonts w:cs="Arial"/>
          <w:szCs w:val="20"/>
          <w:lang w:eastAsia="sl-SI"/>
        </w:rPr>
        <w:t xml:space="preserve"> </w:t>
      </w:r>
      <w:r w:rsidR="009524B5" w:rsidRPr="00E4564D">
        <w:rPr>
          <w:rFonts w:cs="Arial"/>
          <w:szCs w:val="20"/>
        </w:rPr>
        <w:t xml:space="preserve">je Vlada Republike Slovenije na </w:t>
      </w:r>
      <w:r w:rsidR="00F7683A" w:rsidRPr="00E4564D">
        <w:rPr>
          <w:rFonts w:cs="Arial"/>
          <w:szCs w:val="20"/>
        </w:rPr>
        <w:t>53. redni seji</w:t>
      </w:r>
      <w:r w:rsidR="009524B5" w:rsidRPr="00E4564D">
        <w:rPr>
          <w:rFonts w:cs="Arial"/>
          <w:szCs w:val="20"/>
        </w:rPr>
        <w:t xml:space="preserve"> dne </w:t>
      </w:r>
      <w:r w:rsidR="00897D58">
        <w:rPr>
          <w:rFonts w:cs="Arial"/>
          <w:szCs w:val="20"/>
        </w:rPr>
        <w:t>5. </w:t>
      </w:r>
      <w:r w:rsidR="00F7683A" w:rsidRPr="00E4564D">
        <w:rPr>
          <w:rFonts w:cs="Arial"/>
          <w:szCs w:val="20"/>
        </w:rPr>
        <w:t>12.</w:t>
      </w:r>
      <w:r w:rsidR="00897D58">
        <w:rPr>
          <w:rFonts w:cs="Arial"/>
          <w:szCs w:val="20"/>
        </w:rPr>
        <w:t> </w:t>
      </w:r>
      <w:r w:rsidR="00F7683A" w:rsidRPr="00E4564D">
        <w:rPr>
          <w:rFonts w:cs="Arial"/>
          <w:szCs w:val="20"/>
        </w:rPr>
        <w:t>2019</w:t>
      </w:r>
      <w:r w:rsidR="00383F97" w:rsidRPr="00E4564D">
        <w:rPr>
          <w:rFonts w:cs="Arial"/>
          <w:szCs w:val="20"/>
        </w:rPr>
        <w:t xml:space="preserve"> </w:t>
      </w:r>
      <w:r w:rsidR="009524B5" w:rsidRPr="00E4564D">
        <w:rPr>
          <w:rFonts w:cs="Arial"/>
          <w:szCs w:val="20"/>
        </w:rPr>
        <w:t xml:space="preserve">pod točko </w:t>
      </w:r>
      <w:r w:rsidR="00F7683A" w:rsidRPr="00E4564D">
        <w:rPr>
          <w:rFonts w:cs="Arial"/>
          <w:szCs w:val="20"/>
        </w:rPr>
        <w:t>4.6</w:t>
      </w:r>
      <w:r w:rsidR="009524B5" w:rsidRPr="00E4564D">
        <w:rPr>
          <w:rFonts w:cs="Arial"/>
          <w:szCs w:val="20"/>
        </w:rPr>
        <w:t xml:space="preserve"> sprejela naslednji</w:t>
      </w:r>
    </w:p>
    <w:p w14:paraId="0B9B77EB" w14:textId="77777777" w:rsidR="009524B5" w:rsidRPr="00E4564D" w:rsidRDefault="009524B5" w:rsidP="00897D58">
      <w:pPr>
        <w:spacing w:line="260" w:lineRule="atLeast"/>
      </w:pPr>
    </w:p>
    <w:p w14:paraId="66542F49" w14:textId="77777777" w:rsidR="009524B5" w:rsidRPr="00E4564D" w:rsidRDefault="009524B5" w:rsidP="00897D58">
      <w:pPr>
        <w:spacing w:line="260" w:lineRule="atLeast"/>
      </w:pPr>
    </w:p>
    <w:p w14:paraId="46A6F735" w14:textId="77777777" w:rsidR="009524B5" w:rsidRPr="00E4564D" w:rsidRDefault="00897D58" w:rsidP="00897D58">
      <w:pPr>
        <w:autoSpaceDE w:val="0"/>
        <w:autoSpaceDN w:val="0"/>
        <w:adjustRightInd w:val="0"/>
        <w:spacing w:line="260" w:lineRule="atLeast"/>
        <w:jc w:val="center"/>
        <w:rPr>
          <w:rFonts w:cs="Arial"/>
          <w:szCs w:val="20"/>
        </w:rPr>
      </w:pPr>
      <w:r>
        <w:rPr>
          <w:rFonts w:cs="Arial"/>
          <w:szCs w:val="20"/>
        </w:rPr>
        <w:t>S K L E P</w:t>
      </w:r>
    </w:p>
    <w:p w14:paraId="0E66977B" w14:textId="77777777" w:rsidR="009524B5" w:rsidRPr="00E4564D" w:rsidRDefault="009524B5" w:rsidP="00897D58">
      <w:pPr>
        <w:autoSpaceDE w:val="0"/>
        <w:autoSpaceDN w:val="0"/>
        <w:adjustRightInd w:val="0"/>
        <w:spacing w:line="260" w:lineRule="atLeast"/>
        <w:rPr>
          <w:rFonts w:cs="Arial"/>
          <w:szCs w:val="20"/>
        </w:rPr>
      </w:pPr>
    </w:p>
    <w:p w14:paraId="10CDFA64" w14:textId="77777777" w:rsidR="009524B5" w:rsidRPr="00E4564D" w:rsidRDefault="009524B5" w:rsidP="00897D58">
      <w:pPr>
        <w:autoSpaceDE w:val="0"/>
        <w:autoSpaceDN w:val="0"/>
        <w:adjustRightInd w:val="0"/>
        <w:spacing w:line="260" w:lineRule="atLeast"/>
        <w:rPr>
          <w:rFonts w:cs="Arial"/>
          <w:szCs w:val="20"/>
        </w:rPr>
      </w:pPr>
    </w:p>
    <w:p w14:paraId="490B845A" w14:textId="77777777" w:rsidR="00897D58" w:rsidRPr="0008519B" w:rsidRDefault="00897D58" w:rsidP="00897D58">
      <w:pPr>
        <w:spacing w:line="260" w:lineRule="atLeast"/>
        <w:ind w:right="130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Pr="0008519B">
        <w:rPr>
          <w:rFonts w:cs="Arial"/>
          <w:szCs w:val="20"/>
        </w:rPr>
        <w:t xml:space="preserve">ovoljeno število zaposlenih v Skupnem kadrovskem načrtu (SKN) organov državne uprave za leti 2018 in 2019 po sklepih Vlade Republike Slovenije številka 10002-33/2017/8 z dne </w:t>
      </w:r>
      <w:r>
        <w:rPr>
          <w:rFonts w:cs="Arial"/>
          <w:szCs w:val="20"/>
        </w:rPr>
        <w:t>21. 12. </w:t>
      </w:r>
      <w:r w:rsidRPr="0008519B">
        <w:rPr>
          <w:rFonts w:cs="Arial"/>
          <w:szCs w:val="20"/>
        </w:rPr>
        <w:t>2017, šte</w:t>
      </w:r>
      <w:r>
        <w:rPr>
          <w:rFonts w:cs="Arial"/>
          <w:szCs w:val="20"/>
        </w:rPr>
        <w:t>vilka 10002-33/2017/26 z dne 7. 2. </w:t>
      </w:r>
      <w:r w:rsidRPr="0008519B">
        <w:rPr>
          <w:rFonts w:cs="Arial"/>
          <w:szCs w:val="20"/>
        </w:rPr>
        <w:t>2018, številka 1000</w:t>
      </w:r>
      <w:r>
        <w:rPr>
          <w:rFonts w:cs="Arial"/>
          <w:szCs w:val="20"/>
        </w:rPr>
        <w:t>2-33/2017/32 z dne 22. 2. 2018,</w:t>
      </w:r>
      <w:r w:rsidRPr="0008519B">
        <w:rPr>
          <w:rFonts w:cs="Arial"/>
          <w:szCs w:val="20"/>
        </w:rPr>
        <w:t xml:space="preserve"> številka 10002-33/2017/41 z dne 19.</w:t>
      </w:r>
      <w:r>
        <w:rPr>
          <w:rFonts w:cs="Arial"/>
          <w:szCs w:val="20"/>
        </w:rPr>
        <w:t xml:space="preserve"> 4. 2018, </w:t>
      </w:r>
      <w:r w:rsidRPr="0008519B">
        <w:rPr>
          <w:rFonts w:cs="Arial"/>
          <w:szCs w:val="20"/>
        </w:rPr>
        <w:t>št</w:t>
      </w:r>
      <w:r>
        <w:rPr>
          <w:rFonts w:cs="Arial"/>
          <w:szCs w:val="20"/>
        </w:rPr>
        <w:t>evilka 10002-7/2018/3 z dne 30. 5. </w:t>
      </w:r>
      <w:r w:rsidRPr="0008519B">
        <w:rPr>
          <w:rFonts w:cs="Arial"/>
          <w:szCs w:val="20"/>
        </w:rPr>
        <w:t>2018, številka 1000</w:t>
      </w:r>
      <w:r>
        <w:rPr>
          <w:rFonts w:cs="Arial"/>
          <w:szCs w:val="20"/>
        </w:rPr>
        <w:t>2-33/2017/63 z dne 26. 7. 2018,</w:t>
      </w:r>
      <w:r w:rsidRPr="0008519B">
        <w:rPr>
          <w:rFonts w:cs="Arial"/>
          <w:szCs w:val="20"/>
        </w:rPr>
        <w:t xml:space="preserve"> številka 10002-1/</w:t>
      </w:r>
      <w:r>
        <w:rPr>
          <w:rFonts w:cs="Arial"/>
          <w:szCs w:val="20"/>
        </w:rPr>
        <w:t>2019/3 z dne 28. 1. </w:t>
      </w:r>
      <w:r w:rsidRPr="0008519B">
        <w:rPr>
          <w:rFonts w:cs="Arial"/>
          <w:szCs w:val="20"/>
        </w:rPr>
        <w:t>2019, šte</w:t>
      </w:r>
      <w:r>
        <w:rPr>
          <w:rFonts w:cs="Arial"/>
          <w:szCs w:val="20"/>
        </w:rPr>
        <w:t>vilka 10002-7/2019/14 z dne 11. 4. </w:t>
      </w:r>
      <w:r w:rsidRPr="0008519B">
        <w:rPr>
          <w:rFonts w:cs="Arial"/>
          <w:szCs w:val="20"/>
        </w:rPr>
        <w:t>2019, šte</w:t>
      </w:r>
      <w:r>
        <w:rPr>
          <w:rFonts w:cs="Arial"/>
          <w:szCs w:val="20"/>
        </w:rPr>
        <w:t>vilka 10002-10/2019/3 z dne 25. 4. </w:t>
      </w:r>
      <w:r w:rsidRPr="0008519B">
        <w:rPr>
          <w:rFonts w:cs="Arial"/>
          <w:szCs w:val="20"/>
        </w:rPr>
        <w:t>2019</w:t>
      </w:r>
      <w:r>
        <w:rPr>
          <w:rFonts w:cs="Arial"/>
          <w:szCs w:val="20"/>
        </w:rPr>
        <w:t xml:space="preserve">, </w:t>
      </w:r>
      <w:r w:rsidRPr="0008519B">
        <w:rPr>
          <w:rFonts w:cs="Arial"/>
          <w:szCs w:val="20"/>
        </w:rPr>
        <w:t>štev</w:t>
      </w:r>
      <w:r>
        <w:rPr>
          <w:rFonts w:cs="Arial"/>
          <w:szCs w:val="20"/>
        </w:rPr>
        <w:t>ilka 10002-17/2019/13 z dne 11. 7. </w:t>
      </w:r>
      <w:r w:rsidRPr="0008519B">
        <w:rPr>
          <w:rFonts w:cs="Arial"/>
          <w:szCs w:val="20"/>
        </w:rPr>
        <w:t xml:space="preserve">2019, </w:t>
      </w:r>
      <w:r>
        <w:rPr>
          <w:rFonts w:cs="Arial"/>
          <w:szCs w:val="20"/>
        </w:rPr>
        <w:t xml:space="preserve">številka 10002-10/2019/6 z dne 19. 9. 2019, številka 10002-17/2019/22 z dne 19. 9. 2019 in številka 10002-17/2019/35 z dne 14. 11. 2019, se </w:t>
      </w:r>
      <w:r w:rsidRPr="0008519B">
        <w:rPr>
          <w:rFonts w:cs="Arial"/>
          <w:szCs w:val="20"/>
        </w:rPr>
        <w:t>na podlagi devetega odstavka 60. člena Zakona o izvrševanju proračunov Republike Slovenije za leti 2018 in 2019</w:t>
      </w:r>
      <w:r w:rsidRPr="0008519B">
        <w:rPr>
          <w:rFonts w:cs="Arial"/>
          <w:szCs w:val="20"/>
          <w:lang w:eastAsia="sl-SI"/>
        </w:rPr>
        <w:t xml:space="preserve"> </w:t>
      </w:r>
      <w:r w:rsidRPr="0008519B">
        <w:rPr>
          <w:rFonts w:cs="Arial"/>
          <w:szCs w:val="20"/>
        </w:rPr>
        <w:t xml:space="preserve">poveča </w:t>
      </w:r>
      <w:r>
        <w:rPr>
          <w:rFonts w:cs="Arial"/>
          <w:szCs w:val="20"/>
        </w:rPr>
        <w:t>za leto 2019,</w:t>
      </w:r>
      <w:r w:rsidRPr="0008519B">
        <w:rPr>
          <w:rFonts w:cs="Arial"/>
          <w:szCs w:val="20"/>
        </w:rPr>
        <w:t xml:space="preserve"> in sicer: </w:t>
      </w:r>
    </w:p>
    <w:p w14:paraId="59E1491C" w14:textId="77777777" w:rsidR="00E4564D" w:rsidRPr="00E4564D" w:rsidRDefault="00E4564D" w:rsidP="00897D58">
      <w:pPr>
        <w:pStyle w:val="Odstavekseznama"/>
        <w:spacing w:after="0" w:line="260" w:lineRule="atLeast"/>
        <w:ind w:left="0"/>
        <w:rPr>
          <w:rFonts w:ascii="Arial" w:hAnsi="Arial" w:cs="Arial"/>
          <w:sz w:val="20"/>
          <w:szCs w:val="20"/>
        </w:rPr>
      </w:pPr>
    </w:p>
    <w:p w14:paraId="32BE9DE6" w14:textId="77777777" w:rsidR="00E4564D" w:rsidRPr="00E4564D" w:rsidRDefault="00E4564D" w:rsidP="00897D58">
      <w:pPr>
        <w:pStyle w:val="Odstavekseznama"/>
        <w:numPr>
          <w:ilvl w:val="0"/>
          <w:numId w:val="12"/>
        </w:numPr>
        <w:spacing w:after="0" w:line="260" w:lineRule="atLeast"/>
        <w:ind w:hanging="720"/>
        <w:rPr>
          <w:rFonts w:ascii="Arial" w:hAnsi="Arial" w:cs="Arial"/>
          <w:sz w:val="20"/>
          <w:szCs w:val="20"/>
        </w:rPr>
      </w:pPr>
      <w:r w:rsidRPr="00E4564D">
        <w:rPr>
          <w:rFonts w:ascii="Arial" w:hAnsi="Arial" w:cs="Arial"/>
          <w:sz w:val="20"/>
          <w:szCs w:val="20"/>
        </w:rPr>
        <w:t>Ministrstvu za i</w:t>
      </w:r>
      <w:r w:rsidR="00897D58">
        <w:rPr>
          <w:rFonts w:ascii="Arial" w:hAnsi="Arial" w:cs="Arial"/>
          <w:sz w:val="20"/>
          <w:szCs w:val="20"/>
        </w:rPr>
        <w:t xml:space="preserve">zobraževanje, znanost in šport </w:t>
      </w:r>
      <w:r w:rsidRPr="00E4564D">
        <w:rPr>
          <w:rFonts w:ascii="Arial" w:hAnsi="Arial" w:cs="Arial"/>
          <w:sz w:val="20"/>
          <w:szCs w:val="20"/>
        </w:rPr>
        <w:t xml:space="preserve">za 6. </w:t>
      </w:r>
    </w:p>
    <w:p w14:paraId="55BC5B84" w14:textId="77777777" w:rsidR="009524B5" w:rsidRPr="00E4564D" w:rsidRDefault="009524B5" w:rsidP="00897D58">
      <w:pPr>
        <w:autoSpaceDE w:val="0"/>
        <w:autoSpaceDN w:val="0"/>
        <w:adjustRightInd w:val="0"/>
        <w:spacing w:line="260" w:lineRule="atLeast"/>
        <w:rPr>
          <w:rFonts w:cs="Arial"/>
          <w:szCs w:val="20"/>
        </w:rPr>
      </w:pPr>
    </w:p>
    <w:p w14:paraId="360FC46D" w14:textId="77777777" w:rsidR="009524B5" w:rsidRPr="00E4564D" w:rsidRDefault="009524B5" w:rsidP="00897D58">
      <w:pPr>
        <w:autoSpaceDE w:val="0"/>
        <w:autoSpaceDN w:val="0"/>
        <w:adjustRightInd w:val="0"/>
        <w:spacing w:line="260" w:lineRule="atLeast"/>
        <w:rPr>
          <w:rFonts w:cs="Arial"/>
          <w:szCs w:val="20"/>
        </w:rPr>
      </w:pPr>
    </w:p>
    <w:p w14:paraId="15EF4B8A" w14:textId="77777777" w:rsidR="009524B5" w:rsidRPr="00E4564D" w:rsidRDefault="009524B5" w:rsidP="00897D58">
      <w:pPr>
        <w:autoSpaceDE w:val="0"/>
        <w:autoSpaceDN w:val="0"/>
        <w:adjustRightInd w:val="0"/>
        <w:spacing w:line="260" w:lineRule="atLeast"/>
        <w:rPr>
          <w:rFonts w:cs="Arial"/>
          <w:szCs w:val="20"/>
        </w:rPr>
      </w:pPr>
    </w:p>
    <w:p w14:paraId="18319A9E" w14:textId="77777777" w:rsidR="009524B5" w:rsidRPr="00E4564D" w:rsidRDefault="009524B5" w:rsidP="00897D58">
      <w:pPr>
        <w:autoSpaceDE w:val="0"/>
        <w:autoSpaceDN w:val="0"/>
        <w:adjustRightInd w:val="0"/>
        <w:spacing w:line="260" w:lineRule="atLeast"/>
        <w:rPr>
          <w:rFonts w:cs="Arial"/>
          <w:szCs w:val="20"/>
        </w:rPr>
      </w:pPr>
    </w:p>
    <w:p w14:paraId="42055CB1" w14:textId="77777777" w:rsidR="00780BFE" w:rsidRPr="00E4564D" w:rsidRDefault="00F7683A" w:rsidP="00897D58">
      <w:pPr>
        <w:tabs>
          <w:tab w:val="left" w:pos="7920"/>
        </w:tabs>
        <w:autoSpaceDE w:val="0"/>
        <w:autoSpaceDN w:val="0"/>
        <w:adjustRightInd w:val="0"/>
        <w:spacing w:line="260" w:lineRule="atLeast"/>
        <w:ind w:left="3400"/>
        <w:rPr>
          <w:rFonts w:cs="Arial"/>
          <w:szCs w:val="20"/>
          <w:lang w:eastAsia="sl-SI"/>
        </w:rPr>
      </w:pPr>
      <w:r w:rsidRPr="00E4564D">
        <w:rPr>
          <w:rFonts w:cs="Arial"/>
          <w:szCs w:val="20"/>
        </w:rPr>
        <w:t>Stojan Tramte</w:t>
      </w:r>
    </w:p>
    <w:p w14:paraId="62C1BC1A" w14:textId="77777777" w:rsidR="00780BFE" w:rsidRPr="00E4564D" w:rsidRDefault="00F7683A" w:rsidP="00897D58">
      <w:pPr>
        <w:autoSpaceDE w:val="0"/>
        <w:autoSpaceDN w:val="0"/>
        <w:adjustRightInd w:val="0"/>
        <w:spacing w:line="260" w:lineRule="atLeast"/>
        <w:ind w:left="3402"/>
        <w:rPr>
          <w:rFonts w:cs="Arial"/>
          <w:szCs w:val="20"/>
        </w:rPr>
      </w:pPr>
      <w:r w:rsidRPr="00E4564D">
        <w:rPr>
          <w:rFonts w:cs="Arial"/>
          <w:szCs w:val="20"/>
        </w:rPr>
        <w:t>generalni sekretar</w:t>
      </w:r>
    </w:p>
    <w:p w14:paraId="3D5A2E6D" w14:textId="77777777" w:rsidR="009524B5" w:rsidRPr="00E4564D" w:rsidRDefault="009524B5" w:rsidP="00897D58">
      <w:pPr>
        <w:pStyle w:val="podpisi"/>
        <w:spacing w:line="260" w:lineRule="atLeast"/>
        <w:rPr>
          <w:rFonts w:cs="Arial"/>
          <w:szCs w:val="20"/>
          <w:lang w:val="sl-SI"/>
        </w:rPr>
      </w:pPr>
    </w:p>
    <w:p w14:paraId="47B3E48A" w14:textId="77777777" w:rsidR="00780BFE" w:rsidRPr="00E4564D" w:rsidRDefault="00780BFE" w:rsidP="00897D58">
      <w:pPr>
        <w:pStyle w:val="podpisi"/>
        <w:spacing w:line="260" w:lineRule="atLeast"/>
        <w:rPr>
          <w:rFonts w:cs="Arial"/>
          <w:szCs w:val="20"/>
          <w:lang w:val="sl-SI"/>
        </w:rPr>
      </w:pPr>
    </w:p>
    <w:p w14:paraId="5B534CE9" w14:textId="77777777" w:rsidR="00780BFE" w:rsidRDefault="00780BFE" w:rsidP="00897D58">
      <w:pPr>
        <w:pStyle w:val="podpisi"/>
        <w:spacing w:line="260" w:lineRule="atLeast"/>
        <w:rPr>
          <w:rFonts w:cs="Arial"/>
          <w:szCs w:val="20"/>
          <w:lang w:val="sl-SI"/>
        </w:rPr>
      </w:pPr>
    </w:p>
    <w:p w14:paraId="25BA6B20" w14:textId="77777777" w:rsidR="00E4564D" w:rsidRPr="00E4564D" w:rsidRDefault="00E4564D" w:rsidP="00897D58">
      <w:pPr>
        <w:pStyle w:val="podpisi"/>
        <w:spacing w:line="260" w:lineRule="atLeast"/>
        <w:rPr>
          <w:rFonts w:cs="Arial"/>
          <w:szCs w:val="20"/>
          <w:lang w:val="sl-SI"/>
        </w:rPr>
      </w:pPr>
    </w:p>
    <w:p w14:paraId="7BAC745A" w14:textId="77777777" w:rsidR="009524B5" w:rsidRPr="00E4564D" w:rsidRDefault="00DA3666" w:rsidP="00897D58">
      <w:pPr>
        <w:autoSpaceDE w:val="0"/>
        <w:autoSpaceDN w:val="0"/>
        <w:adjustRightInd w:val="0"/>
        <w:spacing w:line="260" w:lineRule="atLeast"/>
        <w:rPr>
          <w:rFonts w:cs="Arial"/>
          <w:szCs w:val="20"/>
        </w:rPr>
      </w:pPr>
      <w:r w:rsidRPr="00E4564D">
        <w:rPr>
          <w:rFonts w:cs="Arial"/>
          <w:szCs w:val="20"/>
        </w:rPr>
        <w:t>P</w:t>
      </w:r>
      <w:r w:rsidR="00681883" w:rsidRPr="00E4564D">
        <w:rPr>
          <w:rFonts w:cs="Arial"/>
          <w:szCs w:val="20"/>
        </w:rPr>
        <w:t>rejmejo:</w:t>
      </w:r>
    </w:p>
    <w:p w14:paraId="21F896B6" w14:textId="77777777" w:rsidR="00E4564D" w:rsidRPr="00E4564D" w:rsidRDefault="00E4564D" w:rsidP="00897D58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ind w:hanging="720"/>
        <w:jc w:val="both"/>
        <w:rPr>
          <w:rFonts w:cs="Arial"/>
          <w:szCs w:val="20"/>
          <w:lang w:eastAsia="sl-SI"/>
        </w:rPr>
      </w:pPr>
      <w:r w:rsidRPr="00E4564D">
        <w:rPr>
          <w:rFonts w:cs="Arial"/>
          <w:szCs w:val="20"/>
          <w:lang w:eastAsia="sl-SI"/>
        </w:rPr>
        <w:t>ministrstva</w:t>
      </w:r>
    </w:p>
    <w:p w14:paraId="58BA7AE3" w14:textId="77777777" w:rsidR="00E4564D" w:rsidRPr="00E4564D" w:rsidRDefault="00E4564D" w:rsidP="00897D58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ind w:hanging="720"/>
        <w:jc w:val="both"/>
        <w:rPr>
          <w:rFonts w:cs="Arial"/>
          <w:szCs w:val="20"/>
          <w:lang w:eastAsia="sl-SI"/>
        </w:rPr>
      </w:pPr>
      <w:r w:rsidRPr="00E4564D">
        <w:rPr>
          <w:rFonts w:cs="Arial"/>
          <w:szCs w:val="20"/>
          <w:lang w:eastAsia="sl-SI"/>
        </w:rPr>
        <w:t>Kabinet predsednika Vlade Republike Slovenije</w:t>
      </w:r>
    </w:p>
    <w:p w14:paraId="05094E34" w14:textId="77777777" w:rsidR="00E4564D" w:rsidRPr="00E4564D" w:rsidRDefault="00E4564D" w:rsidP="00897D58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ind w:hanging="720"/>
        <w:jc w:val="both"/>
        <w:rPr>
          <w:rFonts w:cs="Arial"/>
          <w:szCs w:val="20"/>
          <w:lang w:eastAsia="sl-SI"/>
        </w:rPr>
      </w:pPr>
      <w:r w:rsidRPr="00E4564D">
        <w:rPr>
          <w:rFonts w:cs="Arial"/>
          <w:szCs w:val="20"/>
          <w:lang w:eastAsia="sl-SI"/>
        </w:rPr>
        <w:t>Generalni sekretariat Vlade Republike Slovenije</w:t>
      </w:r>
    </w:p>
    <w:p w14:paraId="5109DE68" w14:textId="77777777" w:rsidR="00E4564D" w:rsidRPr="00E4564D" w:rsidRDefault="00E4564D" w:rsidP="00897D58">
      <w:pPr>
        <w:numPr>
          <w:ilvl w:val="0"/>
          <w:numId w:val="11"/>
        </w:numPr>
        <w:autoSpaceDE w:val="0"/>
        <w:autoSpaceDN w:val="0"/>
        <w:adjustRightInd w:val="0"/>
        <w:spacing w:line="260" w:lineRule="atLeast"/>
        <w:ind w:hanging="720"/>
        <w:jc w:val="both"/>
        <w:rPr>
          <w:rFonts w:cs="Arial"/>
          <w:szCs w:val="20"/>
          <w:lang w:eastAsia="sl-SI"/>
        </w:rPr>
      </w:pPr>
      <w:r w:rsidRPr="00E4564D">
        <w:rPr>
          <w:rFonts w:cs="Arial"/>
          <w:szCs w:val="20"/>
          <w:lang w:eastAsia="sl-SI"/>
        </w:rPr>
        <w:t>Ministrstvo za javno upravo, Direktorat za javni sektor</w:t>
      </w:r>
    </w:p>
    <w:p w14:paraId="02A61A7F" w14:textId="77777777" w:rsidR="00F33FC8" w:rsidRPr="00E4564D" w:rsidRDefault="00F33FC8" w:rsidP="00897D58">
      <w:pPr>
        <w:autoSpaceDE w:val="0"/>
        <w:autoSpaceDN w:val="0"/>
        <w:adjustRightInd w:val="0"/>
        <w:spacing w:line="260" w:lineRule="atLeast"/>
        <w:ind w:hanging="720"/>
        <w:jc w:val="both"/>
        <w:rPr>
          <w:rFonts w:cs="Arial"/>
          <w:szCs w:val="20"/>
        </w:rPr>
      </w:pPr>
    </w:p>
    <w:p w14:paraId="39531E07" w14:textId="77777777" w:rsidR="009524B5" w:rsidRPr="00E4564D" w:rsidRDefault="009524B5" w:rsidP="00897D58">
      <w:pPr>
        <w:spacing w:line="260" w:lineRule="atLeast"/>
        <w:ind w:hanging="720"/>
        <w:rPr>
          <w:rFonts w:cs="Arial"/>
          <w:szCs w:val="20"/>
        </w:rPr>
      </w:pPr>
    </w:p>
    <w:p w14:paraId="44B3CC9C" w14:textId="77777777" w:rsidR="009524B5" w:rsidRPr="00E4564D" w:rsidRDefault="009524B5" w:rsidP="00897D58">
      <w:pPr>
        <w:pStyle w:val="podpisi"/>
        <w:spacing w:line="260" w:lineRule="atLeast"/>
        <w:rPr>
          <w:lang w:val="sl-SI"/>
        </w:rPr>
      </w:pPr>
    </w:p>
    <w:p w14:paraId="40BD53E4" w14:textId="77777777" w:rsidR="007D75CF" w:rsidRPr="00E4564D" w:rsidRDefault="007D75CF" w:rsidP="00897D58">
      <w:pPr>
        <w:spacing w:line="260" w:lineRule="atLeast"/>
      </w:pPr>
    </w:p>
    <w:sectPr w:rsidR="007D75CF" w:rsidRPr="00E4564D" w:rsidSect="00F02D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3EFA6E" w14:textId="77777777" w:rsidR="00105DD5" w:rsidRDefault="00105DD5">
      <w:r>
        <w:separator/>
      </w:r>
    </w:p>
  </w:endnote>
  <w:endnote w:type="continuationSeparator" w:id="0">
    <w:p w14:paraId="13D25F0D" w14:textId="77777777" w:rsidR="00105DD5" w:rsidRDefault="00105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A9156A" w14:textId="77777777" w:rsidR="00CD6AA0" w:rsidRDefault="00CD6AA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21122" w14:textId="77777777" w:rsidR="00CD6AA0" w:rsidRDefault="00CD6AA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7CAE6" w14:textId="77777777" w:rsidR="00CD6AA0" w:rsidRDefault="00CD6AA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815CA" w14:textId="77777777" w:rsidR="00105DD5" w:rsidRDefault="00105DD5">
      <w:r>
        <w:separator/>
      </w:r>
    </w:p>
  </w:footnote>
  <w:footnote w:type="continuationSeparator" w:id="0">
    <w:p w14:paraId="04004D11" w14:textId="77777777" w:rsidR="00105DD5" w:rsidRDefault="00105D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C2134" w14:textId="77777777" w:rsidR="00CD6AA0" w:rsidRDefault="00CD6AA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3ADA59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2A857BFE" w14:textId="77777777" w:rsidTr="00693372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1D6E4623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DF2797E" w14:textId="066977EC" w:rsidR="00A56171" w:rsidRDefault="00693372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B283F36" wp14:editId="4E1EF54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3A2BB5C8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39E99FC9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52A3AB99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6BFAF4A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5751B7A"/>
    <w:multiLevelType w:val="hybridMultilevel"/>
    <w:tmpl w:val="899A75F2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F74F8E"/>
    <w:multiLevelType w:val="hybridMultilevel"/>
    <w:tmpl w:val="897A8782"/>
    <w:lvl w:ilvl="0" w:tplc="90B04BA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91335"/>
    <w:multiLevelType w:val="hybridMultilevel"/>
    <w:tmpl w:val="20F22764"/>
    <w:lvl w:ilvl="0" w:tplc="88661C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9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1"/>
  </w:num>
  <w:num w:numId="8">
    <w:abstractNumId w:val="8"/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7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A347D"/>
    <w:rsid w:val="000A7238"/>
    <w:rsid w:val="000E5377"/>
    <w:rsid w:val="00103211"/>
    <w:rsid w:val="001049F6"/>
    <w:rsid w:val="00105DD5"/>
    <w:rsid w:val="001357B2"/>
    <w:rsid w:val="001522C9"/>
    <w:rsid w:val="001609F5"/>
    <w:rsid w:val="00162B66"/>
    <w:rsid w:val="0017478F"/>
    <w:rsid w:val="00202A77"/>
    <w:rsid w:val="00251D60"/>
    <w:rsid w:val="00271CE5"/>
    <w:rsid w:val="00282020"/>
    <w:rsid w:val="002A2B69"/>
    <w:rsid w:val="002C63D8"/>
    <w:rsid w:val="002D57BD"/>
    <w:rsid w:val="003353E0"/>
    <w:rsid w:val="003636BF"/>
    <w:rsid w:val="00371442"/>
    <w:rsid w:val="00383F97"/>
    <w:rsid w:val="003845B4"/>
    <w:rsid w:val="00387B1A"/>
    <w:rsid w:val="00390196"/>
    <w:rsid w:val="00390F2B"/>
    <w:rsid w:val="003B20A1"/>
    <w:rsid w:val="003C5EE5"/>
    <w:rsid w:val="003E1C74"/>
    <w:rsid w:val="00432DA7"/>
    <w:rsid w:val="00442954"/>
    <w:rsid w:val="004644A7"/>
    <w:rsid w:val="004657EE"/>
    <w:rsid w:val="004C4B53"/>
    <w:rsid w:val="004C68B1"/>
    <w:rsid w:val="005129F9"/>
    <w:rsid w:val="0051462E"/>
    <w:rsid w:val="00526246"/>
    <w:rsid w:val="005657FF"/>
    <w:rsid w:val="00567106"/>
    <w:rsid w:val="005E1D3C"/>
    <w:rsid w:val="00625AE6"/>
    <w:rsid w:val="00632253"/>
    <w:rsid w:val="00642714"/>
    <w:rsid w:val="006455CE"/>
    <w:rsid w:val="00655841"/>
    <w:rsid w:val="00674A97"/>
    <w:rsid w:val="006757A2"/>
    <w:rsid w:val="00676DD1"/>
    <w:rsid w:val="00681883"/>
    <w:rsid w:val="00693372"/>
    <w:rsid w:val="00707A2E"/>
    <w:rsid w:val="00733017"/>
    <w:rsid w:val="00757B74"/>
    <w:rsid w:val="007657FF"/>
    <w:rsid w:val="00780BFE"/>
    <w:rsid w:val="00783310"/>
    <w:rsid w:val="007A4A6D"/>
    <w:rsid w:val="007C3F74"/>
    <w:rsid w:val="007D1BCF"/>
    <w:rsid w:val="007D2E26"/>
    <w:rsid w:val="007D75CF"/>
    <w:rsid w:val="007E0440"/>
    <w:rsid w:val="007E6DC5"/>
    <w:rsid w:val="007F254C"/>
    <w:rsid w:val="007F4879"/>
    <w:rsid w:val="008106E5"/>
    <w:rsid w:val="0088043C"/>
    <w:rsid w:val="00884889"/>
    <w:rsid w:val="008906C9"/>
    <w:rsid w:val="00897D58"/>
    <w:rsid w:val="008C1E6C"/>
    <w:rsid w:val="008C5738"/>
    <w:rsid w:val="008D04F0"/>
    <w:rsid w:val="008F3500"/>
    <w:rsid w:val="00924E3C"/>
    <w:rsid w:val="0093163C"/>
    <w:rsid w:val="00935E59"/>
    <w:rsid w:val="0094339C"/>
    <w:rsid w:val="009524B5"/>
    <w:rsid w:val="009612BB"/>
    <w:rsid w:val="0096337A"/>
    <w:rsid w:val="0098386E"/>
    <w:rsid w:val="00986EB4"/>
    <w:rsid w:val="009C740A"/>
    <w:rsid w:val="00A125C5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8547D"/>
    <w:rsid w:val="00B94FA1"/>
    <w:rsid w:val="00C250D5"/>
    <w:rsid w:val="00C35666"/>
    <w:rsid w:val="00C92898"/>
    <w:rsid w:val="00CA4340"/>
    <w:rsid w:val="00CD6AA0"/>
    <w:rsid w:val="00CE5238"/>
    <w:rsid w:val="00CE7514"/>
    <w:rsid w:val="00CF2CAF"/>
    <w:rsid w:val="00D04605"/>
    <w:rsid w:val="00D144DA"/>
    <w:rsid w:val="00D248DE"/>
    <w:rsid w:val="00D73FBE"/>
    <w:rsid w:val="00D8542D"/>
    <w:rsid w:val="00D96733"/>
    <w:rsid w:val="00DA3666"/>
    <w:rsid w:val="00DC6A71"/>
    <w:rsid w:val="00E0357D"/>
    <w:rsid w:val="00E4564D"/>
    <w:rsid w:val="00E77201"/>
    <w:rsid w:val="00E96885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7683A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A42BFA7"/>
  <w15:chartTrackingRefBased/>
  <w15:docId w15:val="{9AAFB0FC-F679-4319-820F-57B6ADCA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link w:val="OdstavekseznamaZnak"/>
    <w:uiPriority w:val="34"/>
    <w:qFormat/>
    <w:rsid w:val="00E4564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OdstavekseznamaZnak">
    <w:name w:val="Odstavek seznama Znak"/>
    <w:link w:val="Odstavekseznama"/>
    <w:uiPriority w:val="34"/>
    <w:locked/>
    <w:rsid w:val="00E4564D"/>
    <w:rPr>
      <w:rFonts w:ascii="Calibri" w:hAnsi="Calibri"/>
      <w:sz w:val="22"/>
      <w:szCs w:val="22"/>
      <w:lang w:eastAsia="en-US"/>
    </w:rPr>
  </w:style>
  <w:style w:type="table" w:styleId="Navadnatabela4">
    <w:name w:val="Plain Table 4"/>
    <w:basedOn w:val="Navadnatabela"/>
    <w:uiPriority w:val="44"/>
    <w:rsid w:val="0069337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yperlink" Target="http://www.uradni-list.si/1/objava.jsp?sop=2018-01-0544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urlid=200869&amp;stevilka=3014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2137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Sklep Vlade RS, številka 10002-17-2019-39 5. 12. 2019</vt:lpstr>
      <vt:lpstr>Številka: </vt:lpstr>
    </vt:vector>
  </TitlesOfParts>
  <Company>Indea d.o.o.</Company>
  <LinksUpToDate>false</LinksUpToDate>
  <CharactersWithSpaces>2413</CharactersWithSpaces>
  <SharedDoc>false</SharedDoc>
  <HLinks>
    <vt:vector size="36" baseType="variant">
      <vt:variant>
        <vt:i4>7471141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http://www.uradni-list.si/1/objava.jsp?sop=2018-01-0544</vt:lpwstr>
      </vt:variant>
      <vt:variant>
        <vt:lpwstr/>
      </vt:variant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Sklep Vlade RS, številka 10002-17-2019-39 5. 12. 2019</dc:title>
  <dc:subject/>
  <dc:creator>MGorsic</dc:creator>
  <cp:keywords/>
  <cp:lastModifiedBy>Janja Pohlin</cp:lastModifiedBy>
  <cp:revision>3</cp:revision>
  <cp:lastPrinted>2010-10-20T09:20:00Z</cp:lastPrinted>
  <dcterms:created xsi:type="dcterms:W3CDTF">2020-10-01T08:37:00Z</dcterms:created>
  <dcterms:modified xsi:type="dcterms:W3CDTF">2021-06-14T13:02:00Z</dcterms:modified>
</cp:coreProperties>
</file>