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14C" w14:textId="77777777" w:rsidR="00751AD5" w:rsidRDefault="00751AD5" w:rsidP="00B06E2B">
      <w:pPr>
        <w:jc w:val="center"/>
        <w:rPr>
          <w:rFonts w:ascii="Trebuchet MS" w:hAnsi="Trebuchet MS"/>
          <w:b/>
          <w:color w:val="4472C4"/>
        </w:rPr>
      </w:pPr>
    </w:p>
    <w:p w14:paraId="559BBAE7" w14:textId="4C8DFE7A" w:rsidR="00B06E2B" w:rsidRPr="008B1BF2" w:rsidRDefault="00B06E2B" w:rsidP="00B06E2B">
      <w:pPr>
        <w:jc w:val="center"/>
        <w:rPr>
          <w:rFonts w:ascii="Trebuchet MS" w:hAnsi="Trebuchet MS"/>
          <w:b/>
          <w:color w:val="4472C4"/>
        </w:rPr>
      </w:pPr>
      <w:r w:rsidRPr="008B1BF2">
        <w:rPr>
          <w:rFonts w:ascii="Trebuchet MS" w:hAnsi="Trebuchet MS"/>
          <w:b/>
          <w:color w:val="4472C4"/>
        </w:rPr>
        <w:t>OSEBNA IZKAZNICA PROJEKTA</w:t>
      </w:r>
      <w:r w:rsidR="007B7C3D">
        <w:rPr>
          <w:rFonts w:ascii="Trebuchet MS" w:hAnsi="Trebuchet MS"/>
          <w:b/>
          <w:color w:val="4472C4"/>
        </w:rPr>
        <w:t>/PROGRAMA</w:t>
      </w:r>
    </w:p>
    <w:p w14:paraId="525E15E5" w14:textId="77777777" w:rsidR="00E70AD7" w:rsidRPr="008B1BF2" w:rsidRDefault="00E70AD7" w:rsidP="00B06E2B">
      <w:pPr>
        <w:jc w:val="center"/>
        <w:rPr>
          <w:rFonts w:ascii="Trebuchet MS" w:hAnsi="Trebuchet MS"/>
          <w:b/>
          <w:color w:val="4472C4"/>
        </w:rPr>
      </w:pPr>
    </w:p>
    <w:tbl>
      <w:tblPr>
        <w:tblW w:w="0" w:type="auto"/>
        <w:tblLook w:val="01E0" w:firstRow="1" w:lastRow="1" w:firstColumn="1" w:lastColumn="1" w:noHBand="0" w:noVBand="0"/>
      </w:tblPr>
      <w:tblGrid>
        <w:gridCol w:w="3193"/>
        <w:gridCol w:w="6209"/>
      </w:tblGrid>
      <w:tr w:rsidR="00E70AD7" w:rsidRPr="00650FBE" w14:paraId="22D3BD50" w14:textId="77777777" w:rsidTr="007B7C3D">
        <w:trPr>
          <w:trHeight w:val="793"/>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7E7AD432" w14:textId="77777777" w:rsidR="009536F1" w:rsidRPr="005C6FC0" w:rsidRDefault="009536F1" w:rsidP="009536F1">
            <w:pPr>
              <w:jc w:val="both"/>
              <w:rPr>
                <w:color w:val="808080" w:themeColor="background1" w:themeShade="80"/>
              </w:rPr>
            </w:pPr>
            <w:r w:rsidRPr="005C6FC0">
              <w:rPr>
                <w:rFonts w:ascii="Trebuchet MS" w:hAnsi="Trebuchet MS"/>
                <w:b/>
                <w:color w:val="808080" w:themeColor="background1" w:themeShade="80"/>
                <w:sz w:val="20"/>
                <w:szCs w:val="20"/>
              </w:rPr>
              <w:t>Naziv javnega razpisa:</w:t>
            </w:r>
          </w:p>
          <w:p w14:paraId="2255D458" w14:textId="77777777" w:rsidR="009058F2" w:rsidRPr="009058F2" w:rsidRDefault="009058F2" w:rsidP="009058F2">
            <w:pPr>
              <w:textAlignment w:val="baseline"/>
              <w:outlineLvl w:val="0"/>
              <w:rPr>
                <w:rFonts w:ascii="Trebuchet MS" w:hAnsi="Trebuchet MS"/>
                <w:b/>
                <w:color w:val="4472C4"/>
              </w:rPr>
            </w:pPr>
            <w:r w:rsidRPr="009058F2">
              <w:rPr>
                <w:rFonts w:ascii="Trebuchet MS" w:hAnsi="Trebuchet MS"/>
                <w:b/>
                <w:color w:val="4472C4"/>
              </w:rPr>
              <w:t>Javni razpis za podporno okolje za razvoj nevladnih organizacij 2019-2023</w:t>
            </w:r>
          </w:p>
          <w:p w14:paraId="492B727B" w14:textId="7732BE6B" w:rsidR="00E70AD7" w:rsidRPr="00345807" w:rsidRDefault="00E70AD7" w:rsidP="00732429">
            <w:pPr>
              <w:rPr>
                <w:rFonts w:ascii="Trebuchet MS" w:hAnsi="Trebuchet MS"/>
                <w:b/>
                <w:color w:val="44546A"/>
              </w:rPr>
            </w:pPr>
          </w:p>
        </w:tc>
      </w:tr>
      <w:tr w:rsidR="00E70AD7" w:rsidRPr="00650FBE" w14:paraId="72A65D95" w14:textId="77777777" w:rsidTr="007B7C3D">
        <w:trPr>
          <w:trHeight w:val="454"/>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30127DBB" w14:textId="2B09AD8C" w:rsidR="00E70AD7" w:rsidRPr="005C6FC0" w:rsidRDefault="007B7C3D" w:rsidP="00732429">
            <w:pPr>
              <w:rPr>
                <w:rFonts w:ascii="Trebuchet MS" w:hAnsi="Trebuchet MS"/>
                <w:b/>
                <w:color w:val="808080" w:themeColor="background1" w:themeShade="80"/>
                <w:sz w:val="20"/>
                <w:szCs w:val="20"/>
              </w:rPr>
            </w:pPr>
            <w:r w:rsidRPr="005C6FC0">
              <w:rPr>
                <w:rFonts w:ascii="Trebuchet MS" w:hAnsi="Trebuchet MS"/>
                <w:b/>
                <w:color w:val="808080" w:themeColor="background1" w:themeShade="80"/>
                <w:sz w:val="20"/>
                <w:szCs w:val="20"/>
              </w:rPr>
              <w:t>N</w:t>
            </w:r>
            <w:r w:rsidR="00E70AD7" w:rsidRPr="005C6FC0">
              <w:rPr>
                <w:rFonts w:ascii="Trebuchet MS" w:hAnsi="Trebuchet MS"/>
                <w:b/>
                <w:color w:val="808080" w:themeColor="background1" w:themeShade="80"/>
                <w:sz w:val="20"/>
                <w:szCs w:val="20"/>
              </w:rPr>
              <w:t>amen</w:t>
            </w:r>
            <w:r w:rsidR="005C6FC0" w:rsidRPr="005C6FC0">
              <w:rPr>
                <w:rFonts w:ascii="Trebuchet MS" w:hAnsi="Trebuchet MS"/>
                <w:b/>
                <w:color w:val="808080" w:themeColor="background1" w:themeShade="80"/>
                <w:sz w:val="20"/>
                <w:szCs w:val="20"/>
              </w:rPr>
              <w:t xml:space="preserve"> in predmet</w:t>
            </w:r>
            <w:r w:rsidR="00E70AD7" w:rsidRPr="005C6FC0">
              <w:rPr>
                <w:rFonts w:ascii="Trebuchet MS" w:hAnsi="Trebuchet MS"/>
                <w:b/>
                <w:color w:val="808080" w:themeColor="background1" w:themeShade="80"/>
                <w:sz w:val="20"/>
                <w:szCs w:val="20"/>
              </w:rPr>
              <w:t xml:space="preserve"> javnega razpisa/poziva:</w:t>
            </w:r>
          </w:p>
          <w:p w14:paraId="32E07E0B" w14:textId="0C83BE72" w:rsidR="005C6FC0" w:rsidRPr="005C6FC0" w:rsidRDefault="007B7C3D"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Namen javnega razpisa je krepitev zmogljivosti nevladnih organizacij (v nadaljnjem besedilu: NVO) za zagovorništvo, organizacijski razvoj NVO in izvajanje javnih storitev tj. krepitev čezsektorskega sodelovanja, povezovanja in vzpostavljanja partnerstev z namenom reševanja družbenih izzivov</w:t>
            </w:r>
            <w:r w:rsidR="005C6FC0">
              <w:rPr>
                <w:rFonts w:ascii="Trebuchet MS" w:hAnsi="Trebuchet MS" w:cs="Arial"/>
                <w:color w:val="333333"/>
                <w:sz w:val="20"/>
                <w:szCs w:val="20"/>
                <w:shd w:val="clear" w:color="auto" w:fill="FFFFFF"/>
              </w:rPr>
              <w:t>.</w:t>
            </w:r>
          </w:p>
          <w:p w14:paraId="39D65E30" w14:textId="0B67F567" w:rsidR="005C6FC0" w:rsidRDefault="005C6FC0"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V okviru javnega razpisa s</w:t>
            </w:r>
            <w:r>
              <w:rPr>
                <w:rFonts w:ascii="Trebuchet MS" w:hAnsi="Trebuchet MS" w:cs="Arial"/>
                <w:color w:val="333333"/>
                <w:sz w:val="20"/>
                <w:szCs w:val="20"/>
                <w:shd w:val="clear" w:color="auto" w:fill="FFFFFF"/>
              </w:rPr>
              <w:t>o se</w:t>
            </w:r>
            <w:r w:rsidR="00123002">
              <w:rPr>
                <w:rFonts w:ascii="Trebuchet MS" w:hAnsi="Trebuchet MS" w:cs="Arial"/>
                <w:color w:val="333333"/>
                <w:sz w:val="20"/>
                <w:szCs w:val="20"/>
                <w:shd w:val="clear" w:color="auto" w:fill="FFFFFF"/>
              </w:rPr>
              <w:t xml:space="preserve"> tako</w:t>
            </w:r>
            <w:r w:rsidRPr="007B7C3D">
              <w:rPr>
                <w:rFonts w:ascii="Trebuchet MS" w:hAnsi="Trebuchet MS" w:cs="Arial"/>
                <w:color w:val="333333"/>
                <w:sz w:val="20"/>
                <w:szCs w:val="20"/>
                <w:shd w:val="clear" w:color="auto" w:fill="FFFFFF"/>
              </w:rPr>
              <w:t xml:space="preserve"> nadgradile storitve podpornega okolja za NVO z namenom dolgoročnega razvoja in učinkovitega sodelovanja nevladnih organizacij pri pripravi in izvajanju javnih politik.</w:t>
            </w:r>
          </w:p>
          <w:p w14:paraId="2E3E1EE0" w14:textId="77777777" w:rsidR="00123002" w:rsidRPr="007B7C3D" w:rsidRDefault="00123002"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24754106" w14:textId="20334288" w:rsidR="005C6FC0" w:rsidRDefault="005C6FC0" w:rsidP="00123002">
            <w:pPr>
              <w:pStyle w:val="Navadensplet"/>
              <w:spacing w:before="0" w:beforeAutospacing="0" w:after="0" w:afterAutospacing="0"/>
              <w:rPr>
                <w:rFonts w:ascii="Trebuchet MS" w:hAnsi="Trebuchet MS" w:cs="Arial"/>
                <w:color w:val="333333"/>
                <w:sz w:val="20"/>
                <w:szCs w:val="20"/>
                <w:shd w:val="clear" w:color="auto" w:fill="FFFFFF"/>
              </w:rPr>
            </w:pPr>
            <w:r w:rsidRPr="005C6FC0">
              <w:rPr>
                <w:rFonts w:ascii="Trebuchet MS" w:hAnsi="Trebuchet MS" w:cs="Arial"/>
                <w:color w:val="333333"/>
                <w:sz w:val="20"/>
                <w:szCs w:val="20"/>
                <w:shd w:val="clear" w:color="auto" w:fill="FFFFFF"/>
              </w:rPr>
              <w:t>Predmet javnega razpisa je sofinanciranje programov/projektov podpornega okolja za razvoj nevladnih organizacij, skladno z osmo in deveto alinejo prvega odstavka 23. člena Zakona o nevladnih organizacijah.</w:t>
            </w:r>
            <w:r w:rsidRPr="009058F2">
              <w:rPr>
                <w:rFonts w:ascii="Trebuchet MS" w:hAnsi="Trebuchet MS" w:cs="Arial"/>
                <w:color w:val="333333"/>
                <w:sz w:val="20"/>
                <w:szCs w:val="20"/>
                <w:shd w:val="clear" w:color="auto" w:fill="FFFFFF"/>
              </w:rPr>
              <w:t xml:space="preserve"> </w:t>
            </w:r>
          </w:p>
          <w:p w14:paraId="698C15FF" w14:textId="77777777" w:rsidR="00123002" w:rsidRPr="005C6FC0" w:rsidRDefault="00123002" w:rsidP="00123002">
            <w:pPr>
              <w:pStyle w:val="Navadensplet"/>
              <w:spacing w:before="0" w:beforeAutospacing="0" w:after="0" w:afterAutospacing="0"/>
              <w:rPr>
                <w:rFonts w:ascii="Trebuchet MS" w:hAnsi="Trebuchet MS" w:cs="Arial"/>
                <w:color w:val="333333"/>
                <w:sz w:val="20"/>
                <w:szCs w:val="20"/>
                <w:shd w:val="clear" w:color="auto" w:fill="FFFFFF"/>
              </w:rPr>
            </w:pPr>
          </w:p>
          <w:p w14:paraId="76F6916E" w14:textId="64DECB83" w:rsidR="007B7C3D" w:rsidRPr="005C6FC0" w:rsidRDefault="005C6FC0" w:rsidP="007B7C3D">
            <w:pPr>
              <w:pStyle w:val="Navadensplet"/>
              <w:spacing w:before="0" w:beforeAutospacing="0" w:after="0" w:afterAutospacing="0"/>
              <w:textAlignment w:val="baseline"/>
              <w:rPr>
                <w:rFonts w:ascii="Trebuchet MS" w:hAnsi="Trebuchet MS"/>
                <w:color w:val="111111"/>
                <w:sz w:val="20"/>
                <w:szCs w:val="20"/>
              </w:rPr>
            </w:pPr>
            <w:r w:rsidRPr="005C6FC0">
              <w:rPr>
                <w:rFonts w:ascii="Trebuchet MS" w:hAnsi="Trebuchet MS" w:cs="Arial"/>
                <w:color w:val="333333"/>
                <w:sz w:val="20"/>
                <w:szCs w:val="20"/>
                <w:shd w:val="clear" w:color="auto" w:fill="FFFFFF"/>
              </w:rPr>
              <w:t>Vs</w:t>
            </w:r>
            <w:r>
              <w:rPr>
                <w:rFonts w:ascii="Trebuchet MS" w:hAnsi="Trebuchet MS" w:cs="Arial"/>
                <w:color w:val="333333"/>
                <w:sz w:val="20"/>
                <w:szCs w:val="20"/>
                <w:shd w:val="clear" w:color="auto" w:fill="FFFFFF"/>
              </w:rPr>
              <w:t xml:space="preserve">a razpisna dokumentacija in ostale </w:t>
            </w:r>
            <w:r w:rsidRPr="005C6FC0">
              <w:rPr>
                <w:rFonts w:ascii="Trebuchet MS" w:hAnsi="Trebuchet MS" w:cs="Arial"/>
                <w:color w:val="333333"/>
                <w:sz w:val="20"/>
                <w:szCs w:val="20"/>
                <w:shd w:val="clear" w:color="auto" w:fill="FFFFFF"/>
              </w:rPr>
              <w:t xml:space="preserve">podrobnosti v povezavi z razpisom so dostopne na spletni strani: </w:t>
            </w:r>
            <w:hyperlink r:id="rId7" w:history="1">
              <w:r w:rsidR="007B7C3D" w:rsidRPr="005C6FC0">
                <w:rPr>
                  <w:rStyle w:val="Hiperpovezava"/>
                  <w:rFonts w:ascii="Trebuchet MS" w:hAnsi="Trebuchet MS"/>
                  <w:b/>
                  <w:bCs/>
                  <w:color w:val="397289"/>
                  <w:sz w:val="20"/>
                  <w:szCs w:val="20"/>
                  <w:bdr w:val="none" w:sz="0" w:space="0" w:color="auto" w:frame="1"/>
                </w:rPr>
                <w:t>Javni razpis za podporno okolje za razvoj nevladnih organizacij 2019-2023</w:t>
              </w:r>
            </w:hyperlink>
            <w:r w:rsidR="00123002" w:rsidRPr="00123002">
              <w:rPr>
                <w:rStyle w:val="Krepko"/>
                <w:rFonts w:ascii="Trebuchet MS" w:hAnsi="Trebuchet MS"/>
                <w:b w:val="0"/>
                <w:bCs w:val="0"/>
                <w:color w:val="111111"/>
                <w:sz w:val="20"/>
                <w:szCs w:val="20"/>
                <w:bdr w:val="none" w:sz="0" w:space="0" w:color="auto" w:frame="1"/>
              </w:rPr>
              <w:t>.</w:t>
            </w:r>
          </w:p>
          <w:p w14:paraId="7B367152" w14:textId="35529C54" w:rsidR="00650FBE" w:rsidRPr="009536F1" w:rsidRDefault="00650FBE" w:rsidP="005C6FC0">
            <w:pPr>
              <w:pStyle w:val="Navadensplet"/>
              <w:spacing w:before="0" w:beforeAutospacing="0" w:after="0" w:afterAutospacing="0"/>
              <w:textAlignment w:val="baseline"/>
              <w:rPr>
                <w:rFonts w:ascii="Trebuchet MS" w:hAnsi="Trebuchet MS"/>
                <w:b/>
                <w:color w:val="8496B0"/>
                <w:sz w:val="20"/>
                <w:szCs w:val="20"/>
              </w:rPr>
            </w:pPr>
          </w:p>
        </w:tc>
      </w:tr>
      <w:tr w:rsidR="00560839" w:rsidRPr="002252EA" w14:paraId="33423A3E"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736114A3"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Upravičenec</w:t>
            </w:r>
          </w:p>
        </w:tc>
        <w:tc>
          <w:tcPr>
            <w:tcW w:w="6209" w:type="dxa"/>
            <w:tcBorders>
              <w:top w:val="dotted" w:sz="4" w:space="0" w:color="auto"/>
              <w:left w:val="dotted" w:sz="4" w:space="0" w:color="auto"/>
              <w:bottom w:val="dotted" w:sz="4" w:space="0" w:color="auto"/>
              <w:right w:val="dotted" w:sz="4" w:space="0" w:color="auto"/>
            </w:tcBorders>
          </w:tcPr>
          <w:p w14:paraId="6E61A6A0" w14:textId="58F02562" w:rsidR="00560839" w:rsidRPr="002252EA" w:rsidRDefault="00FF5F16" w:rsidP="0010490A">
            <w:pPr>
              <w:spacing w:before="120"/>
              <w:rPr>
                <w:rFonts w:ascii="Trebuchet MS" w:hAnsi="Trebuchet MS"/>
                <w:b/>
                <w:color w:val="44546A"/>
                <w:sz w:val="20"/>
                <w:szCs w:val="20"/>
              </w:rPr>
            </w:pPr>
            <w:r>
              <w:rPr>
                <w:rFonts w:ascii="Trebuchet MS" w:hAnsi="Trebuchet MS"/>
                <w:b/>
                <w:color w:val="44546A"/>
                <w:sz w:val="20"/>
                <w:szCs w:val="20"/>
              </w:rPr>
              <w:t xml:space="preserve">Društvo za razvoj </w:t>
            </w:r>
            <w:r w:rsidR="0010490A">
              <w:rPr>
                <w:rFonts w:ascii="Trebuchet MS" w:hAnsi="Trebuchet MS"/>
                <w:b/>
                <w:color w:val="44546A"/>
                <w:sz w:val="20"/>
                <w:szCs w:val="20"/>
              </w:rPr>
              <w:t>in varovanje GEOSSa</w:t>
            </w:r>
            <w:r>
              <w:rPr>
                <w:rFonts w:ascii="Trebuchet MS" w:hAnsi="Trebuchet MS"/>
                <w:b/>
                <w:color w:val="44546A"/>
                <w:sz w:val="20"/>
                <w:szCs w:val="20"/>
              </w:rPr>
              <w:t xml:space="preserve"> </w:t>
            </w:r>
          </w:p>
        </w:tc>
      </w:tr>
      <w:tr w:rsidR="00560839" w:rsidRPr="002252EA" w14:paraId="2E71C903"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0EC12894" w14:textId="042739E9"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Spl</w:t>
            </w:r>
            <w:r w:rsidR="007640EE" w:rsidRPr="002252EA">
              <w:rPr>
                <w:rFonts w:ascii="Trebuchet MS" w:hAnsi="Trebuchet MS"/>
                <w:b/>
                <w:color w:val="8496B0"/>
                <w:sz w:val="20"/>
                <w:szCs w:val="20"/>
              </w:rPr>
              <w:t>etna stran upravičenca/projekta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233E7741" w14:textId="12860237" w:rsidR="00FF5F16" w:rsidRPr="002252EA" w:rsidRDefault="0010490A" w:rsidP="007640EE">
            <w:pPr>
              <w:spacing w:before="120"/>
              <w:rPr>
                <w:rFonts w:ascii="Trebuchet MS" w:hAnsi="Trebuchet MS"/>
                <w:b/>
                <w:color w:val="44546A"/>
                <w:sz w:val="20"/>
                <w:szCs w:val="20"/>
              </w:rPr>
            </w:pPr>
            <w:r>
              <w:rPr>
                <w:rFonts w:ascii="Trebuchet MS" w:hAnsi="Trebuchet MS"/>
                <w:b/>
                <w:color w:val="44546A"/>
                <w:sz w:val="20"/>
                <w:szCs w:val="20"/>
              </w:rPr>
              <w:t>www.consulta.si</w:t>
            </w:r>
          </w:p>
        </w:tc>
      </w:tr>
      <w:tr w:rsidR="00560839" w:rsidRPr="002252EA" w14:paraId="70DD7E51"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E394E1B"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 xml:space="preserve">Projektni partnerji </w:t>
            </w:r>
            <w:r w:rsidRPr="002252EA">
              <w:rPr>
                <w:rFonts w:ascii="Trebuchet MS" w:hAnsi="Trebuchet MS"/>
                <w:b/>
                <w:i/>
                <w:color w:val="D0CECE"/>
                <w:sz w:val="20"/>
                <w:szCs w:val="20"/>
              </w:rPr>
              <w:t>(</w:t>
            </w:r>
            <w:r w:rsidR="003F2153" w:rsidRPr="002252EA">
              <w:rPr>
                <w:rFonts w:ascii="Trebuchet MS" w:hAnsi="Trebuchet MS"/>
                <w:b/>
                <w:i/>
                <w:color w:val="D0CECE"/>
                <w:sz w:val="20"/>
                <w:szCs w:val="20"/>
              </w:rPr>
              <w:t>če je relevantno</w:t>
            </w:r>
            <w:r w:rsidRPr="002252EA">
              <w:rPr>
                <w:rFonts w:ascii="Trebuchet MS" w:hAnsi="Trebuchet MS"/>
                <w:b/>
                <w:i/>
                <w:color w:val="D0CECE"/>
                <w:sz w:val="20"/>
                <w:szCs w:val="20"/>
              </w:rPr>
              <w:t>)</w:t>
            </w:r>
          </w:p>
        </w:tc>
        <w:tc>
          <w:tcPr>
            <w:tcW w:w="6209" w:type="dxa"/>
            <w:tcBorders>
              <w:top w:val="dotted" w:sz="4" w:space="0" w:color="auto"/>
              <w:left w:val="dotted" w:sz="4" w:space="0" w:color="auto"/>
              <w:bottom w:val="dotted" w:sz="4" w:space="0" w:color="auto"/>
              <w:right w:val="dotted" w:sz="4" w:space="0" w:color="auto"/>
            </w:tcBorders>
          </w:tcPr>
          <w:p w14:paraId="57764FBA" w14:textId="3A0FAB88" w:rsidR="00560839" w:rsidRPr="002252EA" w:rsidRDefault="00560839" w:rsidP="007640EE">
            <w:pPr>
              <w:spacing w:before="120"/>
              <w:rPr>
                <w:rFonts w:ascii="Trebuchet MS" w:hAnsi="Trebuchet MS"/>
                <w:b/>
                <w:color w:val="44546A"/>
                <w:sz w:val="20"/>
                <w:szCs w:val="20"/>
              </w:rPr>
            </w:pPr>
          </w:p>
        </w:tc>
      </w:tr>
      <w:tr w:rsidR="007640EE" w:rsidRPr="002252EA" w14:paraId="0A617AFD"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13CA6A60" w14:textId="699186CA" w:rsidR="007640EE" w:rsidRPr="002252EA" w:rsidRDefault="007640EE" w:rsidP="007640EE">
            <w:pPr>
              <w:spacing w:before="120" w:after="120"/>
              <w:rPr>
                <w:rFonts w:ascii="Trebuchet MS" w:hAnsi="Trebuchet MS"/>
                <w:color w:val="8496B0"/>
                <w:sz w:val="20"/>
                <w:szCs w:val="20"/>
              </w:rPr>
            </w:pPr>
            <w:r w:rsidRPr="002252EA">
              <w:rPr>
                <w:rFonts w:ascii="Trebuchet MS" w:hAnsi="Trebuchet MS"/>
                <w:b/>
                <w:color w:val="8496B0"/>
                <w:sz w:val="20"/>
                <w:szCs w:val="20"/>
              </w:rPr>
              <w:t>Naziv 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575F9EF1" w14:textId="4961C78E" w:rsidR="007640EE" w:rsidRPr="002252EA" w:rsidRDefault="0010490A" w:rsidP="007640EE">
            <w:pPr>
              <w:pBdr>
                <w:top w:val="nil"/>
                <w:left w:val="nil"/>
                <w:bottom w:val="nil"/>
                <w:right w:val="nil"/>
                <w:between w:val="nil"/>
              </w:pBdr>
              <w:rPr>
                <w:rFonts w:ascii="Trebuchet MS" w:eastAsia="Arial" w:hAnsi="Trebuchet MS"/>
                <w:b/>
                <w:color w:val="44546A"/>
                <w:sz w:val="20"/>
                <w:szCs w:val="20"/>
              </w:rPr>
            </w:pPr>
            <w:r>
              <w:rPr>
                <w:rFonts w:ascii="Trebuchet MS" w:eastAsia="Arial" w:hAnsi="Trebuchet MS"/>
                <w:b/>
                <w:color w:val="44546A"/>
                <w:sz w:val="20"/>
                <w:szCs w:val="20"/>
              </w:rPr>
              <w:t>Regionalni center NVO</w:t>
            </w:r>
          </w:p>
        </w:tc>
      </w:tr>
      <w:tr w:rsidR="007640EE" w:rsidRPr="002252EA" w14:paraId="5B35EEA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8B803EA" w14:textId="77777777"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Višina dodeljenih sredstev</w:t>
            </w:r>
          </w:p>
        </w:tc>
        <w:tc>
          <w:tcPr>
            <w:tcW w:w="6209" w:type="dxa"/>
            <w:tcBorders>
              <w:top w:val="dotted" w:sz="4" w:space="0" w:color="auto"/>
              <w:left w:val="dotted" w:sz="4" w:space="0" w:color="auto"/>
              <w:bottom w:val="dotted" w:sz="4" w:space="0" w:color="auto"/>
              <w:right w:val="dotted" w:sz="4" w:space="0" w:color="auto"/>
            </w:tcBorders>
          </w:tcPr>
          <w:p w14:paraId="267B1734" w14:textId="7A9F5188" w:rsidR="007640EE" w:rsidRPr="002252EA" w:rsidRDefault="0042743E" w:rsidP="007640EE">
            <w:pPr>
              <w:spacing w:before="120"/>
              <w:rPr>
                <w:rFonts w:ascii="Trebuchet MS" w:hAnsi="Trebuchet MS"/>
                <w:b/>
                <w:color w:val="44546A"/>
                <w:sz w:val="20"/>
                <w:szCs w:val="20"/>
              </w:rPr>
            </w:pPr>
            <w:r>
              <w:rPr>
                <w:rFonts w:ascii="Trebuchet MS" w:hAnsi="Trebuchet MS"/>
                <w:color w:val="333333"/>
                <w:sz w:val="20"/>
                <w:szCs w:val="20"/>
                <w:shd w:val="clear" w:color="auto" w:fill="FFFFFF"/>
              </w:rPr>
              <w:t xml:space="preserve">334.619,01 </w:t>
            </w:r>
            <w:r w:rsidR="00FF5F16">
              <w:rPr>
                <w:rFonts w:ascii="Trebuchet MS" w:hAnsi="Trebuchet MS"/>
                <w:color w:val="333333"/>
                <w:sz w:val="20"/>
                <w:szCs w:val="20"/>
                <w:shd w:val="clear" w:color="auto" w:fill="FFFFFF"/>
              </w:rPr>
              <w:t>EUR</w:t>
            </w:r>
          </w:p>
        </w:tc>
      </w:tr>
      <w:tr w:rsidR="007640EE" w:rsidRPr="002252EA" w14:paraId="692EE40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3F111818" w14:textId="77F7BB8F"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Obdobje izvajanja</w:t>
            </w:r>
          </w:p>
        </w:tc>
        <w:tc>
          <w:tcPr>
            <w:tcW w:w="6209" w:type="dxa"/>
            <w:tcBorders>
              <w:top w:val="dotted" w:sz="4" w:space="0" w:color="auto"/>
              <w:left w:val="dotted" w:sz="4" w:space="0" w:color="auto"/>
              <w:bottom w:val="dotted" w:sz="4" w:space="0" w:color="auto"/>
              <w:right w:val="dotted" w:sz="4" w:space="0" w:color="auto"/>
            </w:tcBorders>
          </w:tcPr>
          <w:p w14:paraId="0DD616A1" w14:textId="600B94DC" w:rsidR="007640EE" w:rsidRPr="002252EA" w:rsidRDefault="00FF5F16" w:rsidP="007531F6">
            <w:pPr>
              <w:spacing w:before="120"/>
              <w:rPr>
                <w:rFonts w:ascii="Trebuchet MS" w:hAnsi="Trebuchet MS"/>
                <w:b/>
                <w:color w:val="44546A"/>
                <w:sz w:val="20"/>
                <w:szCs w:val="20"/>
              </w:rPr>
            </w:pPr>
            <w:r>
              <w:rPr>
                <w:rFonts w:ascii="Trebuchet MS" w:hAnsi="Trebuchet MS"/>
                <w:b/>
                <w:color w:val="44546A"/>
                <w:sz w:val="20"/>
                <w:szCs w:val="20"/>
              </w:rPr>
              <w:t>1.10.2019-30.9.2023</w:t>
            </w:r>
          </w:p>
        </w:tc>
      </w:tr>
      <w:tr w:rsidR="002D6620" w:rsidRPr="000B1EB1" w14:paraId="42BBCCA7" w14:textId="77777777" w:rsidTr="007B7C3D">
        <w:trPr>
          <w:trHeight w:val="567"/>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5CE157EA" w14:textId="799C61F7" w:rsidR="005C6FC0" w:rsidRPr="000B1EB1" w:rsidRDefault="005C6FC0" w:rsidP="005C6FC0">
            <w:pPr>
              <w:widowControl w:val="0"/>
              <w:autoSpaceDE w:val="0"/>
              <w:autoSpaceDN w:val="0"/>
              <w:adjustRightInd w:val="0"/>
              <w:spacing w:after="120"/>
              <w:jc w:val="both"/>
              <w:rPr>
                <w:rFonts w:ascii="Trebuchet MS" w:hAnsi="Trebuchet MS"/>
                <w:bCs/>
                <w:color w:val="808080" w:themeColor="background1" w:themeShade="80"/>
                <w:sz w:val="20"/>
                <w:szCs w:val="20"/>
              </w:rPr>
            </w:pPr>
            <w:r w:rsidRPr="000B1EB1">
              <w:rPr>
                <w:rFonts w:ascii="Trebuchet MS" w:hAnsi="Trebuchet MS"/>
                <w:bCs/>
                <w:color w:val="808080" w:themeColor="background1" w:themeShade="80"/>
                <w:sz w:val="20"/>
                <w:szCs w:val="20"/>
              </w:rPr>
              <w:t>Kratek opis programa/projekta, iz katerega je razviden namen, cilji</w:t>
            </w:r>
            <w:r w:rsidR="002D7FC0" w:rsidRPr="000B1EB1">
              <w:rPr>
                <w:rFonts w:ascii="Trebuchet MS" w:hAnsi="Trebuchet MS"/>
                <w:bCs/>
                <w:color w:val="808080" w:themeColor="background1" w:themeShade="80"/>
                <w:sz w:val="20"/>
                <w:szCs w:val="20"/>
              </w:rPr>
              <w:t xml:space="preserve">, povzetek poteka in </w:t>
            </w:r>
            <w:r w:rsidRPr="000B1EB1">
              <w:rPr>
                <w:rFonts w:ascii="Trebuchet MS" w:hAnsi="Trebuchet MS"/>
                <w:bCs/>
                <w:color w:val="808080" w:themeColor="background1" w:themeShade="80"/>
                <w:sz w:val="20"/>
                <w:szCs w:val="20"/>
              </w:rPr>
              <w:t>rezultati.</w:t>
            </w:r>
          </w:p>
          <w:p w14:paraId="192F8733" w14:textId="10B2E9B8" w:rsidR="007A2EB1" w:rsidRPr="000B1EB1" w:rsidRDefault="006B1CC4" w:rsidP="007A2EB1">
            <w:pPr>
              <w:jc w:val="both"/>
              <w:rPr>
                <w:rStyle w:val="Krepko"/>
                <w:rFonts w:ascii="Trebuchet MS" w:hAnsi="Trebuchet MS"/>
                <w:bCs w:val="0"/>
                <w:sz w:val="20"/>
                <w:szCs w:val="20"/>
              </w:rPr>
            </w:pPr>
            <w:r w:rsidRPr="000B1EB1">
              <w:rPr>
                <w:rFonts w:ascii="Trebuchet MS" w:hAnsi="Trebuchet MS"/>
                <w:bCs/>
                <w:sz w:val="20"/>
                <w:szCs w:val="20"/>
              </w:rPr>
              <w:t xml:space="preserve">Program podpornega okolja za nevladne organizacije Društvo za razvoj in varovanje GEOSSa izvaja že od leta 2009. Dnevno smo več kot 600 nevladnim organizacijam iz zasavske regije na voljo za njihova vprašanja in podporo pri delovanju. Izvajamo učinkovit servis s svetovanji </w:t>
            </w:r>
            <w:r w:rsidR="001E7857" w:rsidRPr="000B1EB1">
              <w:rPr>
                <w:rFonts w:ascii="Trebuchet MS" w:hAnsi="Trebuchet MS"/>
                <w:bCs/>
                <w:sz w:val="20"/>
                <w:szCs w:val="20"/>
              </w:rPr>
              <w:t xml:space="preserve">in usposabljanji </w:t>
            </w:r>
            <w:r w:rsidRPr="000B1EB1">
              <w:rPr>
                <w:rFonts w:ascii="Trebuchet MS" w:hAnsi="Trebuchet MS"/>
                <w:bCs/>
                <w:sz w:val="20"/>
                <w:szCs w:val="20"/>
              </w:rPr>
              <w:t>s področja ustanavljanja in vodenja organizacije, pridobivanj</w:t>
            </w:r>
            <w:r w:rsidR="00CB1A96" w:rsidRPr="000B1EB1">
              <w:rPr>
                <w:rFonts w:ascii="Trebuchet MS" w:hAnsi="Trebuchet MS"/>
                <w:bCs/>
                <w:sz w:val="20"/>
                <w:szCs w:val="20"/>
              </w:rPr>
              <w:t>a</w:t>
            </w:r>
            <w:r w:rsidRPr="000B1EB1">
              <w:rPr>
                <w:rFonts w:ascii="Trebuchet MS" w:hAnsi="Trebuchet MS"/>
                <w:bCs/>
                <w:sz w:val="20"/>
                <w:szCs w:val="20"/>
              </w:rPr>
              <w:t xml:space="preserve"> sredstev</w:t>
            </w:r>
            <w:r w:rsidR="00832749" w:rsidRPr="000B1EB1">
              <w:rPr>
                <w:rFonts w:ascii="Trebuchet MS" w:hAnsi="Trebuchet MS"/>
                <w:bCs/>
                <w:sz w:val="20"/>
                <w:szCs w:val="20"/>
              </w:rPr>
              <w:t xml:space="preserve">, promocije in </w:t>
            </w:r>
            <w:r w:rsidRPr="000B1EB1">
              <w:rPr>
                <w:rFonts w:ascii="Trebuchet MS" w:hAnsi="Trebuchet MS"/>
                <w:bCs/>
                <w:sz w:val="20"/>
                <w:szCs w:val="20"/>
              </w:rPr>
              <w:t>razvoj</w:t>
            </w:r>
            <w:r w:rsidR="00832749" w:rsidRPr="000B1EB1">
              <w:rPr>
                <w:rFonts w:ascii="Trebuchet MS" w:hAnsi="Trebuchet MS"/>
                <w:bCs/>
                <w:sz w:val="20"/>
                <w:szCs w:val="20"/>
              </w:rPr>
              <w:t>a</w:t>
            </w:r>
            <w:r w:rsidRPr="000B1EB1">
              <w:rPr>
                <w:rFonts w:ascii="Trebuchet MS" w:hAnsi="Trebuchet MS"/>
                <w:bCs/>
                <w:sz w:val="20"/>
                <w:szCs w:val="20"/>
              </w:rPr>
              <w:t xml:space="preserve"> dejavnosti</w:t>
            </w:r>
            <w:r w:rsidR="00082426" w:rsidRPr="000B1EB1">
              <w:rPr>
                <w:rFonts w:ascii="Trebuchet MS" w:hAnsi="Trebuchet MS"/>
                <w:bCs/>
                <w:sz w:val="20"/>
                <w:szCs w:val="20"/>
              </w:rPr>
              <w:t xml:space="preserve"> katerega je koristilo </w:t>
            </w:r>
            <w:r w:rsidR="0017060C">
              <w:rPr>
                <w:rFonts w:ascii="Trebuchet MS" w:hAnsi="Trebuchet MS"/>
                <w:bCs/>
                <w:sz w:val="20"/>
                <w:szCs w:val="20"/>
              </w:rPr>
              <w:t>10</w:t>
            </w:r>
            <w:r w:rsidR="00082426" w:rsidRPr="000B1EB1">
              <w:rPr>
                <w:rFonts w:ascii="Trebuchet MS" w:hAnsi="Trebuchet MS"/>
                <w:bCs/>
                <w:sz w:val="20"/>
                <w:szCs w:val="20"/>
              </w:rPr>
              <w:t xml:space="preserve">9 različnih NVO iz regije. </w:t>
            </w:r>
            <w:r w:rsidR="001E7857" w:rsidRPr="000B1EB1">
              <w:rPr>
                <w:rFonts w:ascii="Trebuchet MS" w:hAnsi="Trebuchet MS"/>
                <w:bCs/>
                <w:sz w:val="20"/>
                <w:szCs w:val="20"/>
              </w:rPr>
              <w:t xml:space="preserve">V štirih letih smo </w:t>
            </w:r>
            <w:r w:rsidR="00082426" w:rsidRPr="000B1EB1">
              <w:rPr>
                <w:rFonts w:ascii="Trebuchet MS" w:hAnsi="Trebuchet MS"/>
                <w:bCs/>
                <w:sz w:val="20"/>
                <w:szCs w:val="20"/>
              </w:rPr>
              <w:t xml:space="preserve">tako </w:t>
            </w:r>
            <w:r w:rsidR="001E7857" w:rsidRPr="000B1EB1">
              <w:rPr>
                <w:rFonts w:ascii="Trebuchet MS" w:hAnsi="Trebuchet MS"/>
                <w:bCs/>
                <w:sz w:val="20"/>
                <w:szCs w:val="20"/>
              </w:rPr>
              <w:t>opravili 7</w:t>
            </w:r>
            <w:r w:rsidR="00353AB0" w:rsidRPr="000B1EB1">
              <w:rPr>
                <w:rFonts w:ascii="Trebuchet MS" w:hAnsi="Trebuchet MS"/>
                <w:bCs/>
                <w:sz w:val="20"/>
                <w:szCs w:val="20"/>
              </w:rPr>
              <w:t>70</w:t>
            </w:r>
            <w:r w:rsidR="001E7857" w:rsidRPr="000B1EB1">
              <w:rPr>
                <w:rFonts w:ascii="Trebuchet MS" w:hAnsi="Trebuchet MS"/>
                <w:bCs/>
                <w:sz w:val="20"/>
                <w:szCs w:val="20"/>
              </w:rPr>
              <w:t xml:space="preserve"> svetovalnih ur </w:t>
            </w:r>
            <w:r w:rsidR="00082426" w:rsidRPr="000B1EB1">
              <w:rPr>
                <w:rFonts w:ascii="Trebuchet MS" w:hAnsi="Trebuchet MS"/>
                <w:bCs/>
                <w:sz w:val="20"/>
                <w:szCs w:val="20"/>
              </w:rPr>
              <w:t>in izvedli 4</w:t>
            </w:r>
            <w:r w:rsidR="006D0EC9" w:rsidRPr="000B1EB1">
              <w:rPr>
                <w:rFonts w:ascii="Trebuchet MS" w:hAnsi="Trebuchet MS"/>
                <w:bCs/>
                <w:sz w:val="20"/>
                <w:szCs w:val="20"/>
              </w:rPr>
              <w:t>3</w:t>
            </w:r>
            <w:r w:rsidR="00082426" w:rsidRPr="000B1EB1">
              <w:rPr>
                <w:rFonts w:ascii="Trebuchet MS" w:hAnsi="Trebuchet MS"/>
                <w:bCs/>
                <w:sz w:val="20"/>
                <w:szCs w:val="20"/>
              </w:rPr>
              <w:t xml:space="preserve"> usposabljanj.</w:t>
            </w:r>
            <w:r w:rsidRPr="000B1EB1">
              <w:rPr>
                <w:rFonts w:ascii="Trebuchet MS" w:hAnsi="Trebuchet MS"/>
                <w:bCs/>
                <w:sz w:val="20"/>
                <w:szCs w:val="20"/>
              </w:rPr>
              <w:t xml:space="preserve"> </w:t>
            </w:r>
            <w:r w:rsidR="007A2EB1" w:rsidRPr="000B1EB1">
              <w:rPr>
                <w:rStyle w:val="Krepko"/>
                <w:rFonts w:ascii="Trebuchet MS" w:hAnsi="Trebuchet MS"/>
                <w:b w:val="0"/>
                <w:sz w:val="20"/>
                <w:szCs w:val="20"/>
                <w:shd w:val="clear" w:color="auto" w:fill="FFFFFF"/>
              </w:rPr>
              <w:t>Skupaj z regijskimi stičišči smo oblikovali mrežo regionalnih stičišč nevladnih organizacij in blagovno znamko ZaNVO, v okviru katere deluje spletna stran www.zanvo.org. Izvedli smo tri nacionalne konference pomembne tako za lokalne skupnosti kot za NVO: ZA participativni proračun, Prostori ZA skupnost, Digitalna orodja in pomoč ZA NVO ter znanje z NVO in drugimi deležniki delili preko spletnih usposabljanj, člankov in priročnikov.</w:t>
            </w:r>
          </w:p>
          <w:p w14:paraId="07E65514" w14:textId="4F626314" w:rsidR="007A2EB1" w:rsidRPr="000B1EB1" w:rsidRDefault="007A2EB1" w:rsidP="00BC0010">
            <w:pPr>
              <w:jc w:val="both"/>
              <w:rPr>
                <w:rFonts w:ascii="Trebuchet MS" w:hAnsi="Trebuchet MS"/>
                <w:bCs/>
                <w:sz w:val="20"/>
                <w:szCs w:val="20"/>
              </w:rPr>
            </w:pPr>
          </w:p>
          <w:p w14:paraId="63DECFB3" w14:textId="7D6BB63B" w:rsidR="00000328" w:rsidRPr="000B1EB1" w:rsidRDefault="006B1CC4" w:rsidP="00832749">
            <w:pPr>
              <w:jc w:val="both"/>
              <w:rPr>
                <w:rFonts w:ascii="Trebuchet MS" w:hAnsi="Trebuchet MS"/>
                <w:bCs/>
                <w:sz w:val="20"/>
                <w:szCs w:val="20"/>
              </w:rPr>
            </w:pPr>
            <w:r w:rsidRPr="000B1EB1">
              <w:rPr>
                <w:rFonts w:ascii="Trebuchet MS" w:hAnsi="Trebuchet MS"/>
                <w:bCs/>
                <w:sz w:val="20"/>
                <w:szCs w:val="20"/>
              </w:rPr>
              <w:t>Z namenom poglobljene podpore nevladnim organizacijam izvajamo program NVO s potencialom v katerega smo vključili</w:t>
            </w:r>
            <w:r w:rsidR="00832749" w:rsidRPr="000B1EB1">
              <w:rPr>
                <w:rFonts w:ascii="Trebuchet MS" w:hAnsi="Trebuchet MS"/>
                <w:bCs/>
                <w:sz w:val="20"/>
                <w:szCs w:val="20"/>
              </w:rPr>
              <w:t xml:space="preserve"> </w:t>
            </w:r>
            <w:r w:rsidR="00000328" w:rsidRPr="000B1EB1">
              <w:rPr>
                <w:rFonts w:ascii="Trebuchet MS" w:hAnsi="Trebuchet MS"/>
                <w:bCs/>
                <w:sz w:val="20"/>
                <w:szCs w:val="20"/>
              </w:rPr>
              <w:t>26</w:t>
            </w:r>
            <w:r w:rsidRPr="000B1EB1">
              <w:rPr>
                <w:rFonts w:ascii="Trebuchet MS" w:hAnsi="Trebuchet MS"/>
                <w:bCs/>
                <w:sz w:val="20"/>
                <w:szCs w:val="20"/>
              </w:rPr>
              <w:t xml:space="preserve"> organizacij s katerimi </w:t>
            </w:r>
            <w:r w:rsidR="00832749" w:rsidRPr="000B1EB1">
              <w:rPr>
                <w:rFonts w:ascii="Trebuchet MS" w:hAnsi="Trebuchet MS"/>
                <w:bCs/>
                <w:sz w:val="20"/>
                <w:szCs w:val="20"/>
              </w:rPr>
              <w:t xml:space="preserve">smo </w:t>
            </w:r>
            <w:r w:rsidRPr="000B1EB1">
              <w:rPr>
                <w:rFonts w:ascii="Trebuchet MS" w:hAnsi="Trebuchet MS"/>
                <w:bCs/>
                <w:sz w:val="20"/>
                <w:szCs w:val="20"/>
              </w:rPr>
              <w:t>razvija</w:t>
            </w:r>
            <w:r w:rsidR="00832749" w:rsidRPr="000B1EB1">
              <w:rPr>
                <w:rFonts w:ascii="Trebuchet MS" w:hAnsi="Trebuchet MS"/>
                <w:bCs/>
                <w:sz w:val="20"/>
                <w:szCs w:val="20"/>
              </w:rPr>
              <w:t>li</w:t>
            </w:r>
            <w:r w:rsidRPr="000B1EB1">
              <w:rPr>
                <w:rFonts w:ascii="Trebuchet MS" w:hAnsi="Trebuchet MS"/>
                <w:bCs/>
                <w:sz w:val="20"/>
                <w:szCs w:val="20"/>
              </w:rPr>
              <w:t xml:space="preserve"> njihov potencial in jim pomaga</w:t>
            </w:r>
            <w:r w:rsidR="00832749" w:rsidRPr="000B1EB1">
              <w:rPr>
                <w:rFonts w:ascii="Trebuchet MS" w:hAnsi="Trebuchet MS"/>
                <w:bCs/>
                <w:sz w:val="20"/>
                <w:szCs w:val="20"/>
              </w:rPr>
              <w:t xml:space="preserve">li </w:t>
            </w:r>
            <w:r w:rsidRPr="000B1EB1">
              <w:rPr>
                <w:rFonts w:ascii="Trebuchet MS" w:hAnsi="Trebuchet MS"/>
                <w:bCs/>
                <w:sz w:val="20"/>
                <w:szCs w:val="20"/>
              </w:rPr>
              <w:t>pri nadgradnji njihovih programov</w:t>
            </w:r>
            <w:r w:rsidR="00832749" w:rsidRPr="000B1EB1">
              <w:rPr>
                <w:rFonts w:ascii="Trebuchet MS" w:hAnsi="Trebuchet MS"/>
                <w:bCs/>
                <w:sz w:val="20"/>
                <w:szCs w:val="20"/>
              </w:rPr>
              <w:t>.</w:t>
            </w:r>
            <w:r w:rsidRPr="000B1EB1">
              <w:rPr>
                <w:rFonts w:ascii="Trebuchet MS" w:hAnsi="Trebuchet MS"/>
                <w:bCs/>
                <w:sz w:val="20"/>
                <w:szCs w:val="20"/>
              </w:rPr>
              <w:t xml:space="preserve"> </w:t>
            </w:r>
            <w:r w:rsidR="00832749" w:rsidRPr="000B1EB1">
              <w:rPr>
                <w:rFonts w:ascii="Trebuchet MS" w:hAnsi="Trebuchet MS"/>
                <w:bCs/>
                <w:sz w:val="20"/>
                <w:szCs w:val="20"/>
              </w:rPr>
              <w:t>Omogočili smo vzpostavitev dveh novih storitev dolgožive družbe z vključevanjem starostnikov v izvajanje</w:t>
            </w:r>
            <w:r w:rsidR="00082426" w:rsidRPr="000B1EB1">
              <w:rPr>
                <w:rFonts w:ascii="Trebuchet MS" w:hAnsi="Trebuchet MS"/>
                <w:bCs/>
                <w:sz w:val="20"/>
                <w:szCs w:val="20"/>
              </w:rPr>
              <w:t xml:space="preserve"> programa, kot je program kulinaričnih delavnic in ohranjanja kulinarične dediščine Društva U3 </w:t>
            </w:r>
            <w:r w:rsidR="000B1EB1" w:rsidRPr="000B1EB1">
              <w:rPr>
                <w:rFonts w:ascii="Trebuchet MS" w:hAnsi="Trebuchet MS"/>
                <w:bCs/>
                <w:sz w:val="20"/>
                <w:szCs w:val="20"/>
              </w:rPr>
              <w:t>L</w:t>
            </w:r>
            <w:r w:rsidR="00082426" w:rsidRPr="000B1EB1">
              <w:rPr>
                <w:rFonts w:ascii="Trebuchet MS" w:hAnsi="Trebuchet MS"/>
                <w:bCs/>
                <w:sz w:val="20"/>
                <w:szCs w:val="20"/>
              </w:rPr>
              <w:t xml:space="preserve">itija in Šmartno in </w:t>
            </w:r>
            <w:r w:rsidR="00353AB0" w:rsidRPr="000B1EB1">
              <w:rPr>
                <w:rFonts w:ascii="Trebuchet MS" w:hAnsi="Trebuchet MS"/>
                <w:bCs/>
                <w:sz w:val="20"/>
                <w:szCs w:val="20"/>
              </w:rPr>
              <w:t xml:space="preserve">Točka za podporo starejšim pri vključevanju v socialno aktivno in zdravo življenje </w:t>
            </w:r>
            <w:r w:rsidR="00082426" w:rsidRPr="000B1EB1">
              <w:rPr>
                <w:rFonts w:ascii="Trebuchet MS" w:hAnsi="Trebuchet MS"/>
                <w:bCs/>
                <w:sz w:val="20"/>
                <w:szCs w:val="20"/>
              </w:rPr>
              <w:t>Društva upokojencev Litija</w:t>
            </w:r>
            <w:r w:rsidR="00832749" w:rsidRPr="000B1EB1">
              <w:rPr>
                <w:rFonts w:ascii="Trebuchet MS" w:hAnsi="Trebuchet MS"/>
                <w:bCs/>
                <w:sz w:val="20"/>
                <w:szCs w:val="20"/>
              </w:rPr>
              <w:t xml:space="preserve">. </w:t>
            </w:r>
            <w:r w:rsidR="00082426" w:rsidRPr="000B1EB1">
              <w:rPr>
                <w:rFonts w:ascii="Trebuchet MS" w:hAnsi="Trebuchet MS"/>
                <w:bCs/>
                <w:sz w:val="20"/>
                <w:szCs w:val="20"/>
              </w:rPr>
              <w:t xml:space="preserve">V času epidemije smo podprli razvoj spletnih programov kot je Šola risanja in slikanja Društva Ars vizija ter </w:t>
            </w:r>
            <w:r w:rsidR="00353AB0" w:rsidRPr="000B1EB1">
              <w:rPr>
                <w:rFonts w:ascii="Trebuchet MS" w:hAnsi="Trebuchet MS"/>
                <w:bCs/>
                <w:sz w:val="20"/>
                <w:szCs w:val="20"/>
              </w:rPr>
              <w:t xml:space="preserve">spletni </w:t>
            </w:r>
            <w:r w:rsidR="00082426" w:rsidRPr="000B1EB1">
              <w:rPr>
                <w:rFonts w:ascii="Trebuchet MS" w:hAnsi="Trebuchet MS"/>
                <w:bCs/>
                <w:sz w:val="20"/>
                <w:szCs w:val="20"/>
              </w:rPr>
              <w:t>prenosi tekem v živo Ž</w:t>
            </w:r>
            <w:r w:rsidR="00000328" w:rsidRPr="000B1EB1">
              <w:rPr>
                <w:rFonts w:ascii="Trebuchet MS" w:hAnsi="Trebuchet MS"/>
                <w:bCs/>
                <w:sz w:val="20"/>
                <w:szCs w:val="20"/>
              </w:rPr>
              <w:t xml:space="preserve">enskega rokometnega društva </w:t>
            </w:r>
            <w:r w:rsidR="00082426" w:rsidRPr="000B1EB1">
              <w:rPr>
                <w:rFonts w:ascii="Trebuchet MS" w:hAnsi="Trebuchet MS"/>
                <w:bCs/>
                <w:sz w:val="20"/>
                <w:szCs w:val="20"/>
              </w:rPr>
              <w:t>Litija.</w:t>
            </w:r>
            <w:r w:rsidR="0003731D" w:rsidRPr="000B1EB1">
              <w:rPr>
                <w:rFonts w:ascii="Trebuchet MS" w:hAnsi="Trebuchet MS"/>
                <w:bCs/>
                <w:sz w:val="20"/>
                <w:szCs w:val="20"/>
              </w:rPr>
              <w:t xml:space="preserve"> </w:t>
            </w:r>
            <w:r w:rsidR="006D0EC9" w:rsidRPr="000B1EB1">
              <w:rPr>
                <w:rFonts w:ascii="Trebuchet MS" w:hAnsi="Trebuchet MS"/>
                <w:bCs/>
                <w:sz w:val="20"/>
                <w:szCs w:val="20"/>
              </w:rPr>
              <w:t xml:space="preserve">Z namenom odgovarjanja na lokalne potrebe smo v sodelovanju z NVO razvili in oddali </w:t>
            </w:r>
            <w:r w:rsidR="00000328" w:rsidRPr="000B1EB1">
              <w:rPr>
                <w:rFonts w:ascii="Trebuchet MS" w:hAnsi="Trebuchet MS"/>
                <w:bCs/>
                <w:sz w:val="20"/>
                <w:szCs w:val="20"/>
              </w:rPr>
              <w:t>več</w:t>
            </w:r>
            <w:r w:rsidR="006D0EC9" w:rsidRPr="000B1EB1">
              <w:rPr>
                <w:rFonts w:ascii="Trebuchet MS" w:hAnsi="Trebuchet MS"/>
                <w:bCs/>
                <w:sz w:val="20"/>
                <w:szCs w:val="20"/>
              </w:rPr>
              <w:t xml:space="preserve"> projektnih predlogov ter</w:t>
            </w:r>
            <w:r w:rsidR="00000328" w:rsidRPr="000B1EB1">
              <w:rPr>
                <w:rFonts w:ascii="Trebuchet MS" w:hAnsi="Trebuchet MS"/>
                <w:bCs/>
                <w:sz w:val="20"/>
                <w:szCs w:val="20"/>
              </w:rPr>
              <w:t xml:space="preserve"> pridobili 438 tisoč EUR za nove programe in projekte med drugim solidarnostnega projekta na področju medgeneracijskega sodelovanja, vzpostavitve rekreacijsko vadbenega centra Dole pri Litiji in digitalizacije gasilskih enot v Občini Trbovlje.</w:t>
            </w:r>
          </w:p>
          <w:p w14:paraId="0BDA1670" w14:textId="77777777" w:rsidR="00BC0010" w:rsidRPr="000B1EB1" w:rsidRDefault="00BC0010" w:rsidP="00BC0010">
            <w:pPr>
              <w:jc w:val="both"/>
              <w:rPr>
                <w:rFonts w:ascii="Trebuchet MS" w:hAnsi="Trebuchet MS"/>
                <w:bCs/>
                <w:sz w:val="20"/>
                <w:szCs w:val="20"/>
              </w:rPr>
            </w:pPr>
          </w:p>
          <w:p w14:paraId="74AE2B90" w14:textId="12726ACD" w:rsidR="00BC0010" w:rsidRPr="000B1EB1" w:rsidRDefault="006B1CC4" w:rsidP="00BC0010">
            <w:pPr>
              <w:jc w:val="both"/>
              <w:rPr>
                <w:rFonts w:ascii="Trebuchet MS" w:hAnsi="Trebuchet MS"/>
                <w:bCs/>
                <w:sz w:val="20"/>
                <w:szCs w:val="20"/>
              </w:rPr>
            </w:pPr>
            <w:r w:rsidRPr="000B1EB1">
              <w:rPr>
                <w:rFonts w:ascii="Trebuchet MS" w:hAnsi="Trebuchet MS"/>
                <w:bCs/>
                <w:sz w:val="20"/>
                <w:szCs w:val="20"/>
              </w:rPr>
              <w:lastRenderedPageBreak/>
              <w:t>Naša komunikacija z mediji je učinkovita, kar se kaže s številnimi objavami v lokalnih medijih. Opravili smo 35 radijskih prispevkov, 8 prispevkov za televizijo, 48 objav v tiskanih medijih in 404 objav v spletnih medijih in na spletnih straneh. Redno in ažurno informiramo nevladne organizacije o vseh relevantnih vsebinah za delovanje, povezovanje, priložnosti in zagovorniške aktivnosti. V ta namen s</w:t>
            </w:r>
            <w:r w:rsidR="0042743E" w:rsidRPr="000B1EB1">
              <w:rPr>
                <w:rFonts w:ascii="Trebuchet MS" w:hAnsi="Trebuchet MS"/>
                <w:bCs/>
                <w:sz w:val="20"/>
                <w:szCs w:val="20"/>
              </w:rPr>
              <w:t>m</w:t>
            </w:r>
            <w:r w:rsidRPr="000B1EB1">
              <w:rPr>
                <w:rFonts w:ascii="Trebuchet MS" w:hAnsi="Trebuchet MS"/>
                <w:bCs/>
                <w:sz w:val="20"/>
                <w:szCs w:val="20"/>
              </w:rPr>
              <w:t xml:space="preserve">o </w:t>
            </w:r>
            <w:r w:rsidR="00E14CEE" w:rsidRPr="000B1EB1">
              <w:rPr>
                <w:rFonts w:ascii="Trebuchet MS" w:hAnsi="Trebuchet MS"/>
                <w:bCs/>
                <w:sz w:val="20"/>
                <w:szCs w:val="20"/>
              </w:rPr>
              <w:t>pripravili</w:t>
            </w:r>
            <w:r w:rsidRPr="000B1EB1">
              <w:rPr>
                <w:rFonts w:ascii="Trebuchet MS" w:hAnsi="Trebuchet MS"/>
                <w:bCs/>
                <w:sz w:val="20"/>
                <w:szCs w:val="20"/>
              </w:rPr>
              <w:t xml:space="preserve"> 100 e-obvestilnikov</w:t>
            </w:r>
            <w:r w:rsidR="007A2EB1" w:rsidRPr="000B1EB1">
              <w:rPr>
                <w:rFonts w:ascii="Trebuchet MS" w:hAnsi="Trebuchet MS"/>
                <w:bCs/>
                <w:sz w:val="20"/>
                <w:szCs w:val="20"/>
              </w:rPr>
              <w:t xml:space="preserve">, </w:t>
            </w:r>
            <w:r w:rsidR="0003731D" w:rsidRPr="000B1EB1">
              <w:rPr>
                <w:rFonts w:ascii="Trebuchet MS" w:hAnsi="Trebuchet MS"/>
                <w:bCs/>
                <w:sz w:val="20"/>
                <w:szCs w:val="20"/>
              </w:rPr>
              <w:t xml:space="preserve">objavljamo na spletni strani </w:t>
            </w:r>
            <w:hyperlink r:id="rId8" w:history="1">
              <w:r w:rsidR="0003731D" w:rsidRPr="000B1EB1">
                <w:rPr>
                  <w:rFonts w:ascii="Trebuchet MS" w:hAnsi="Trebuchet MS"/>
                  <w:bCs/>
                  <w:sz w:val="20"/>
                  <w:szCs w:val="20"/>
                </w:rPr>
                <w:t>www.consulta.si</w:t>
              </w:r>
            </w:hyperlink>
            <w:r w:rsidR="0003731D" w:rsidRPr="000B1EB1">
              <w:rPr>
                <w:rFonts w:ascii="Trebuchet MS" w:hAnsi="Trebuchet MS"/>
                <w:bCs/>
                <w:sz w:val="20"/>
                <w:szCs w:val="20"/>
              </w:rPr>
              <w:t xml:space="preserve">, </w:t>
            </w:r>
            <w:r w:rsidRPr="000B1EB1">
              <w:rPr>
                <w:rFonts w:ascii="Trebuchet MS" w:hAnsi="Trebuchet MS"/>
                <w:bCs/>
                <w:sz w:val="20"/>
                <w:szCs w:val="20"/>
              </w:rPr>
              <w:t xml:space="preserve">imamo vzpostavljeno FB skupino </w:t>
            </w:r>
            <w:hyperlink r:id="rId9" w:history="1">
              <w:r w:rsidRPr="000B1EB1">
                <w:rPr>
                  <w:rFonts w:ascii="Trebuchet MS" w:hAnsi="Trebuchet MS"/>
                  <w:bCs/>
                  <w:sz w:val="20"/>
                  <w:szCs w:val="20"/>
                </w:rPr>
                <w:t>www.facebook.com/groups/ZLHTnvo</w:t>
              </w:r>
            </w:hyperlink>
            <w:r w:rsidRPr="000B1EB1">
              <w:rPr>
                <w:rFonts w:ascii="Trebuchet MS" w:hAnsi="Trebuchet MS"/>
                <w:bCs/>
                <w:sz w:val="20"/>
                <w:szCs w:val="20"/>
              </w:rPr>
              <w:t xml:space="preserve"> in FB strani </w:t>
            </w:r>
            <w:hyperlink r:id="rId10" w:history="1">
              <w:r w:rsidRPr="000B1EB1">
                <w:rPr>
                  <w:rFonts w:ascii="Trebuchet MS" w:hAnsi="Trebuchet MS"/>
                  <w:bCs/>
                  <w:sz w:val="20"/>
                  <w:szCs w:val="20"/>
                </w:rPr>
                <w:t>www.facebook.com/PodporazaNVO</w:t>
              </w:r>
            </w:hyperlink>
            <w:r w:rsidR="007A2EB1" w:rsidRPr="000B1EB1">
              <w:rPr>
                <w:rFonts w:ascii="Trebuchet MS" w:hAnsi="Trebuchet MS"/>
                <w:bCs/>
                <w:sz w:val="20"/>
                <w:szCs w:val="20"/>
              </w:rPr>
              <w:t>.</w:t>
            </w:r>
            <w:r w:rsidR="00F31C26" w:rsidRPr="000B1EB1">
              <w:rPr>
                <w:rFonts w:ascii="Trebuchet MS" w:hAnsi="Trebuchet MS"/>
                <w:bCs/>
                <w:sz w:val="20"/>
                <w:szCs w:val="20"/>
              </w:rPr>
              <w:t xml:space="preserve"> Za učinkovitejše obveščanje o prostovoljskih delih smo vzpostavili </w:t>
            </w:r>
            <w:r w:rsidR="00F31C26" w:rsidRPr="00903F86">
              <w:rPr>
                <w:rFonts w:ascii="Trebuchet MS" w:hAnsi="Trebuchet MS"/>
                <w:b/>
                <w:sz w:val="20"/>
                <w:szCs w:val="20"/>
              </w:rPr>
              <w:t>SMS obveščanje o prostovoljskih delih</w:t>
            </w:r>
            <w:r w:rsidR="00F31C26" w:rsidRPr="000B1EB1">
              <w:rPr>
                <w:rFonts w:ascii="Trebuchet MS" w:hAnsi="Trebuchet MS"/>
                <w:bCs/>
                <w:sz w:val="20"/>
                <w:szCs w:val="20"/>
              </w:rPr>
              <w:t xml:space="preserve">, v </w:t>
            </w:r>
            <w:r w:rsidR="00F31C26" w:rsidRPr="000B1EB1">
              <w:rPr>
                <w:rFonts w:ascii="Trebuchet MS" w:hAnsi="Trebuchet MS"/>
                <w:bCs/>
                <w:color w:val="000000" w:themeColor="text1"/>
                <w:sz w:val="20"/>
                <w:szCs w:val="20"/>
              </w:rPr>
              <w:t xml:space="preserve">katero je vključenih 133 oseb in v okviru katere smo posredovali obvestila o 46 prostovoljskih delih. Za promocijo aktivnosti in večje vključevanje občanov v NVO smo vzpostavili </w:t>
            </w:r>
            <w:r w:rsidR="00F31C26" w:rsidRPr="00903F86">
              <w:rPr>
                <w:rFonts w:ascii="Trebuchet MS" w:hAnsi="Trebuchet MS"/>
                <w:b/>
                <w:color w:val="000000" w:themeColor="text1"/>
                <w:sz w:val="20"/>
                <w:szCs w:val="20"/>
              </w:rPr>
              <w:t>portal aktivnosti NVO imejsefajn.si</w:t>
            </w:r>
            <w:r w:rsidR="00F31C26" w:rsidRPr="000B1EB1">
              <w:rPr>
                <w:rFonts w:ascii="Trebuchet MS" w:hAnsi="Trebuchet MS"/>
                <w:bCs/>
                <w:color w:val="000000" w:themeColor="text1"/>
                <w:sz w:val="20"/>
                <w:szCs w:val="20"/>
              </w:rPr>
              <w:t xml:space="preserve">. </w:t>
            </w:r>
          </w:p>
          <w:p w14:paraId="73798262" w14:textId="77777777" w:rsidR="00BC0010" w:rsidRPr="000B1EB1" w:rsidRDefault="00BC0010" w:rsidP="006B1CC4">
            <w:pPr>
              <w:rPr>
                <w:rFonts w:ascii="Trebuchet MS" w:hAnsi="Trebuchet MS"/>
                <w:bCs/>
                <w:sz w:val="20"/>
                <w:szCs w:val="20"/>
              </w:rPr>
            </w:pPr>
          </w:p>
          <w:p w14:paraId="33A9D649" w14:textId="68ADEC76" w:rsidR="006B1CC4" w:rsidRPr="000B1EB1" w:rsidRDefault="006B1CC4" w:rsidP="00BC0010">
            <w:pPr>
              <w:jc w:val="both"/>
              <w:rPr>
                <w:rFonts w:ascii="Trebuchet MS" w:hAnsi="Trebuchet MS"/>
                <w:bCs/>
                <w:color w:val="FF0000"/>
                <w:sz w:val="20"/>
                <w:szCs w:val="20"/>
              </w:rPr>
            </w:pPr>
            <w:r w:rsidRPr="000B1EB1">
              <w:rPr>
                <w:rFonts w:ascii="Trebuchet MS" w:hAnsi="Trebuchet MS"/>
                <w:bCs/>
                <w:sz w:val="20"/>
                <w:szCs w:val="20"/>
              </w:rPr>
              <w:t xml:space="preserve">Smo zagovornik, zastopnik in glas nevladnih organizacij v regiji. </w:t>
            </w:r>
            <w:r w:rsidR="00F31C26" w:rsidRPr="000B1EB1">
              <w:rPr>
                <w:rFonts w:ascii="Trebuchet MS" w:hAnsi="Trebuchet MS"/>
                <w:bCs/>
                <w:sz w:val="20"/>
                <w:szCs w:val="20"/>
              </w:rPr>
              <w:t xml:space="preserve">Izvedli smo proces volitev predstavnikov NVO v Razvojni svet zasavske regije, kjer skupaj z ostalimi predstavniki NVO aktivno sodelujemo. </w:t>
            </w:r>
            <w:r w:rsidRPr="000B1EB1">
              <w:rPr>
                <w:rFonts w:ascii="Trebuchet MS" w:hAnsi="Trebuchet MS"/>
                <w:bCs/>
                <w:sz w:val="20"/>
                <w:szCs w:val="20"/>
              </w:rPr>
              <w:t>Skrbimo, da je tudi nevladni sektor vključen v občinske</w:t>
            </w:r>
            <w:r w:rsidR="00213EBA" w:rsidRPr="000B1EB1">
              <w:rPr>
                <w:rFonts w:ascii="Trebuchet MS" w:hAnsi="Trebuchet MS"/>
                <w:bCs/>
                <w:sz w:val="20"/>
                <w:szCs w:val="20"/>
              </w:rPr>
              <w:t xml:space="preserve">, </w:t>
            </w:r>
            <w:r w:rsidRPr="000B1EB1">
              <w:rPr>
                <w:rFonts w:ascii="Trebuchet MS" w:hAnsi="Trebuchet MS"/>
                <w:bCs/>
                <w:sz w:val="20"/>
                <w:szCs w:val="20"/>
              </w:rPr>
              <w:t>regijske</w:t>
            </w:r>
            <w:r w:rsidR="00213EBA" w:rsidRPr="000B1EB1">
              <w:rPr>
                <w:rFonts w:ascii="Trebuchet MS" w:hAnsi="Trebuchet MS"/>
                <w:bCs/>
                <w:sz w:val="20"/>
                <w:szCs w:val="20"/>
              </w:rPr>
              <w:t xml:space="preserve"> in nacionalne</w:t>
            </w:r>
            <w:r w:rsidRPr="000B1EB1">
              <w:rPr>
                <w:rFonts w:ascii="Trebuchet MS" w:hAnsi="Trebuchet MS"/>
                <w:bCs/>
                <w:sz w:val="20"/>
                <w:szCs w:val="20"/>
              </w:rPr>
              <w:t xml:space="preserve"> strateške dokumente. </w:t>
            </w:r>
            <w:r w:rsidR="00053A2D" w:rsidRPr="000B1EB1">
              <w:rPr>
                <w:rFonts w:ascii="Trebuchet MS" w:hAnsi="Trebuchet MS"/>
                <w:bCs/>
                <w:sz w:val="20"/>
                <w:szCs w:val="20"/>
              </w:rPr>
              <w:t xml:space="preserve">Vključeni so bili predlogi v Regionalni razvojni program zasavske regije 21-27, Območni program Sklada za pravični prehod zasavske regije, Strategijo lokalnega razvoja Partnerstva LAS Zasavje in Strategijo lokalnega razvoja LAS Srca Slovenije. </w:t>
            </w:r>
            <w:r w:rsidR="00231DDD" w:rsidRPr="000B1EB1">
              <w:rPr>
                <w:rFonts w:ascii="Trebuchet MS" w:hAnsi="Trebuchet MS"/>
                <w:bCs/>
                <w:sz w:val="20"/>
                <w:szCs w:val="20"/>
              </w:rPr>
              <w:t xml:space="preserve">Za učinkovito izvajanje zagovorništva smo pripravljali analize stanja NVO in jih delili preko aplikacije in strani </w:t>
            </w:r>
            <w:r w:rsidR="00725429" w:rsidRPr="000B1EB1">
              <w:rPr>
                <w:rFonts w:ascii="Trebuchet MS" w:hAnsi="Trebuchet MS"/>
                <w:bCs/>
                <w:sz w:val="20"/>
                <w:szCs w:val="20"/>
              </w:rPr>
              <w:t>P</w:t>
            </w:r>
            <w:r w:rsidR="00231DDD" w:rsidRPr="000B1EB1">
              <w:rPr>
                <w:rFonts w:ascii="Trebuchet MS" w:hAnsi="Trebuchet MS"/>
                <w:bCs/>
                <w:sz w:val="20"/>
                <w:szCs w:val="20"/>
              </w:rPr>
              <w:t xml:space="preserve">ametni glas NVO. </w:t>
            </w:r>
            <w:r w:rsidR="00053A2D" w:rsidRPr="000B1EB1">
              <w:rPr>
                <w:rFonts w:ascii="Trebuchet MS" w:hAnsi="Trebuchet MS"/>
                <w:bCs/>
                <w:sz w:val="20"/>
                <w:szCs w:val="20"/>
              </w:rPr>
              <w:t>Na</w:t>
            </w:r>
            <w:r w:rsidRPr="000B1EB1">
              <w:rPr>
                <w:rFonts w:ascii="Trebuchet MS" w:hAnsi="Trebuchet MS"/>
                <w:bCs/>
                <w:sz w:val="20"/>
                <w:szCs w:val="20"/>
              </w:rPr>
              <w:t xml:space="preserve"> področju izboljšanja pogojev za delovanje nevladnih organizacij smo </w:t>
            </w:r>
            <w:r w:rsidR="00725429" w:rsidRPr="000B1EB1">
              <w:rPr>
                <w:rFonts w:ascii="Trebuchet MS" w:hAnsi="Trebuchet MS"/>
                <w:bCs/>
                <w:sz w:val="20"/>
                <w:szCs w:val="20"/>
              </w:rPr>
              <w:t>pripravili</w:t>
            </w:r>
            <w:r w:rsidR="00A46B42" w:rsidRPr="000B1EB1">
              <w:rPr>
                <w:rFonts w:ascii="Trebuchet MS" w:hAnsi="Trebuchet MS"/>
                <w:bCs/>
                <w:sz w:val="20"/>
                <w:szCs w:val="20"/>
              </w:rPr>
              <w:t xml:space="preserve"> </w:t>
            </w:r>
            <w:r w:rsidR="00725429" w:rsidRPr="000B1EB1">
              <w:rPr>
                <w:rFonts w:ascii="Trebuchet MS" w:hAnsi="Trebuchet MS"/>
                <w:bCs/>
                <w:sz w:val="20"/>
                <w:szCs w:val="20"/>
              </w:rPr>
              <w:t xml:space="preserve">predloge </w:t>
            </w:r>
            <w:r w:rsidRPr="000B1EB1">
              <w:rPr>
                <w:rFonts w:ascii="Trebuchet MS" w:hAnsi="Trebuchet MS"/>
                <w:bCs/>
                <w:sz w:val="20"/>
                <w:szCs w:val="20"/>
              </w:rPr>
              <w:t>sprememb pravilnikov in meril občinskih razpisov</w:t>
            </w:r>
            <w:r w:rsidR="000B1EB1" w:rsidRPr="000B1EB1">
              <w:rPr>
                <w:rFonts w:ascii="Trebuchet MS" w:hAnsi="Trebuchet MS"/>
                <w:bCs/>
                <w:sz w:val="20"/>
                <w:szCs w:val="20"/>
              </w:rPr>
              <w:t xml:space="preserve"> ter</w:t>
            </w:r>
            <w:r w:rsidR="00213EBA" w:rsidRPr="000B1EB1">
              <w:rPr>
                <w:rFonts w:ascii="Trebuchet MS" w:hAnsi="Trebuchet MS"/>
                <w:bCs/>
                <w:sz w:val="20"/>
                <w:szCs w:val="20"/>
              </w:rPr>
              <w:t xml:space="preserve"> brezplačne uporabe prostorov</w:t>
            </w:r>
            <w:r w:rsidR="00C12D55" w:rsidRPr="000B1EB1">
              <w:rPr>
                <w:rFonts w:ascii="Trebuchet MS" w:hAnsi="Trebuchet MS"/>
                <w:bCs/>
                <w:sz w:val="20"/>
                <w:szCs w:val="20"/>
              </w:rPr>
              <w:t xml:space="preserve">. </w:t>
            </w:r>
            <w:r w:rsidR="00231DDD" w:rsidRPr="000B1EB1">
              <w:rPr>
                <w:rFonts w:ascii="Trebuchet MS" w:hAnsi="Trebuchet MS"/>
                <w:bCs/>
                <w:sz w:val="20"/>
                <w:szCs w:val="20"/>
              </w:rPr>
              <w:t>Z organizacijo Šole za župane ob lokalnih volitvah 2022 smo zagotovili umeščenost NVO v volilne programe in agende političnih strank in kandidatov na lokalnih volitvah. V</w:t>
            </w:r>
            <w:r w:rsidR="00C12D55" w:rsidRPr="000B1EB1">
              <w:rPr>
                <w:rFonts w:ascii="Trebuchet MS" w:hAnsi="Trebuchet MS"/>
                <w:bCs/>
                <w:sz w:val="20"/>
                <w:szCs w:val="20"/>
              </w:rPr>
              <w:t xml:space="preserve">si župani </w:t>
            </w:r>
            <w:r w:rsidR="00725429" w:rsidRPr="000B1EB1">
              <w:rPr>
                <w:rFonts w:ascii="Trebuchet MS" w:hAnsi="Trebuchet MS"/>
                <w:bCs/>
                <w:sz w:val="20"/>
                <w:szCs w:val="20"/>
              </w:rPr>
              <w:t xml:space="preserve">so se </w:t>
            </w:r>
            <w:r w:rsidR="00C12D55" w:rsidRPr="000B1EB1">
              <w:rPr>
                <w:rFonts w:ascii="Trebuchet MS" w:hAnsi="Trebuchet MS"/>
                <w:bCs/>
                <w:sz w:val="20"/>
                <w:szCs w:val="20"/>
              </w:rPr>
              <w:t>zavzel</w:t>
            </w:r>
            <w:r w:rsidR="00CB1A96" w:rsidRPr="000B1EB1">
              <w:rPr>
                <w:rFonts w:ascii="Trebuchet MS" w:hAnsi="Trebuchet MS"/>
                <w:bCs/>
                <w:sz w:val="20"/>
                <w:szCs w:val="20"/>
              </w:rPr>
              <w:t>i</w:t>
            </w:r>
            <w:r w:rsidR="00C12D55" w:rsidRPr="000B1EB1">
              <w:rPr>
                <w:rFonts w:ascii="Trebuchet MS" w:hAnsi="Trebuchet MS"/>
                <w:bCs/>
                <w:sz w:val="20"/>
                <w:szCs w:val="20"/>
              </w:rPr>
              <w:t xml:space="preserve"> k uresničevanju </w:t>
            </w:r>
            <w:r w:rsidR="00725429" w:rsidRPr="000B1EB1">
              <w:rPr>
                <w:rFonts w:ascii="Trebuchet MS" w:hAnsi="Trebuchet MS"/>
                <w:bCs/>
                <w:sz w:val="20"/>
                <w:szCs w:val="20"/>
              </w:rPr>
              <w:t xml:space="preserve">vseh osmih </w:t>
            </w:r>
            <w:r w:rsidR="00C12D55" w:rsidRPr="000B1EB1">
              <w:rPr>
                <w:rFonts w:ascii="Trebuchet MS" w:hAnsi="Trebuchet MS"/>
                <w:bCs/>
                <w:sz w:val="20"/>
                <w:szCs w:val="20"/>
              </w:rPr>
              <w:t xml:space="preserve"> p</w:t>
            </w:r>
            <w:r w:rsidR="00725429" w:rsidRPr="000B1EB1">
              <w:rPr>
                <w:rFonts w:ascii="Trebuchet MS" w:hAnsi="Trebuchet MS"/>
                <w:bCs/>
                <w:sz w:val="20"/>
                <w:szCs w:val="20"/>
              </w:rPr>
              <w:t xml:space="preserve">redlaganih pobud </w:t>
            </w:r>
            <w:r w:rsidR="0057125A" w:rsidRPr="000B1EB1">
              <w:rPr>
                <w:rFonts w:ascii="Trebuchet MS" w:hAnsi="Trebuchet MS"/>
                <w:bCs/>
                <w:sz w:val="20"/>
                <w:szCs w:val="20"/>
              </w:rPr>
              <w:t xml:space="preserve">za izboljšanje položaja </w:t>
            </w:r>
            <w:r w:rsidR="00725429" w:rsidRPr="000B1EB1">
              <w:rPr>
                <w:rFonts w:ascii="Trebuchet MS" w:hAnsi="Trebuchet MS"/>
                <w:bCs/>
                <w:sz w:val="20"/>
                <w:szCs w:val="20"/>
              </w:rPr>
              <w:t xml:space="preserve">in vključevanja </w:t>
            </w:r>
            <w:r w:rsidR="0057125A" w:rsidRPr="000B1EB1">
              <w:rPr>
                <w:rFonts w:ascii="Trebuchet MS" w:hAnsi="Trebuchet MS"/>
                <w:bCs/>
                <w:sz w:val="20"/>
                <w:szCs w:val="20"/>
              </w:rPr>
              <w:t>lokalnih NVO</w:t>
            </w:r>
            <w:r w:rsidR="00C12D55" w:rsidRPr="000B1EB1">
              <w:rPr>
                <w:rFonts w:ascii="Trebuchet MS" w:hAnsi="Trebuchet MS"/>
                <w:bCs/>
                <w:sz w:val="20"/>
                <w:szCs w:val="20"/>
              </w:rPr>
              <w:t>.</w:t>
            </w:r>
            <w:r w:rsidR="00A46B42" w:rsidRPr="000B1EB1">
              <w:rPr>
                <w:rFonts w:ascii="Trebuchet MS" w:hAnsi="Trebuchet MS"/>
                <w:bCs/>
                <w:sz w:val="20"/>
                <w:szCs w:val="20"/>
              </w:rPr>
              <w:t xml:space="preserve"> </w:t>
            </w:r>
            <w:r w:rsidR="00725429" w:rsidRPr="000B1EB1">
              <w:rPr>
                <w:rFonts w:ascii="Trebuchet MS" w:hAnsi="Trebuchet MS" w:cstheme="minorHAnsi"/>
                <w:bCs/>
                <w:sz w:val="20"/>
                <w:szCs w:val="20"/>
              </w:rPr>
              <w:t xml:space="preserve">Ob podpori Občine Zagorje ob Savi so bili začasno vzpostavljeni Skupnostni prostori za NVO v regiji za delo in izvajanje aktivnosti, ki smo jih kot dobro prakso predstavili v publikaciji Prostori ZA skupnost. </w:t>
            </w:r>
            <w:r w:rsidR="00237ECA" w:rsidRPr="000B1EB1">
              <w:rPr>
                <w:rFonts w:ascii="Trebuchet MS" w:hAnsi="Trebuchet MS"/>
                <w:bCs/>
                <w:sz w:val="20"/>
                <w:szCs w:val="20"/>
              </w:rPr>
              <w:t>Dosegli smo</w:t>
            </w:r>
            <w:r w:rsidR="00213EBA" w:rsidRPr="000B1EB1">
              <w:rPr>
                <w:rFonts w:ascii="Trebuchet MS" w:hAnsi="Trebuchet MS"/>
                <w:bCs/>
                <w:sz w:val="20"/>
                <w:szCs w:val="20"/>
              </w:rPr>
              <w:t xml:space="preserve"> sprememb</w:t>
            </w:r>
            <w:r w:rsidR="00237ECA" w:rsidRPr="000B1EB1">
              <w:rPr>
                <w:rFonts w:ascii="Trebuchet MS" w:hAnsi="Trebuchet MS"/>
                <w:bCs/>
                <w:sz w:val="20"/>
                <w:szCs w:val="20"/>
              </w:rPr>
              <w:t>o</w:t>
            </w:r>
            <w:r w:rsidR="00213EBA" w:rsidRPr="000B1EB1">
              <w:rPr>
                <w:rFonts w:ascii="Trebuchet MS" w:hAnsi="Trebuchet MS"/>
                <w:bCs/>
                <w:sz w:val="20"/>
                <w:szCs w:val="20"/>
              </w:rPr>
              <w:t xml:space="preserve"> Uredbe CLLD, da se prostovoljsko delo upošteva pri </w:t>
            </w:r>
            <w:r w:rsidR="00C12D55" w:rsidRPr="000B1EB1">
              <w:rPr>
                <w:rFonts w:ascii="Trebuchet MS" w:hAnsi="Trebuchet MS"/>
                <w:bCs/>
                <w:sz w:val="20"/>
                <w:szCs w:val="20"/>
              </w:rPr>
              <w:t>pozivih LAS financiranih iz EKSRP in ESRR</w:t>
            </w:r>
            <w:r w:rsidR="00903F86">
              <w:rPr>
                <w:rFonts w:ascii="Trebuchet MS" w:hAnsi="Trebuchet MS"/>
                <w:bCs/>
                <w:sz w:val="20"/>
                <w:szCs w:val="20"/>
              </w:rPr>
              <w:t>.</w:t>
            </w:r>
          </w:p>
          <w:p w14:paraId="158E8A62" w14:textId="77777777" w:rsidR="006B1CC4" w:rsidRPr="000B1EB1" w:rsidRDefault="006B1CC4" w:rsidP="006B1CC4">
            <w:pPr>
              <w:rPr>
                <w:rFonts w:ascii="Trebuchet MS" w:hAnsi="Trebuchet MS"/>
                <w:bCs/>
                <w:sz w:val="20"/>
                <w:szCs w:val="20"/>
              </w:rPr>
            </w:pPr>
          </w:p>
          <w:p w14:paraId="31E8957E" w14:textId="22B87009" w:rsidR="00BC0010" w:rsidRPr="000B1EB1" w:rsidRDefault="00000328" w:rsidP="00F31C26">
            <w:pPr>
              <w:jc w:val="both"/>
              <w:rPr>
                <w:rStyle w:val="Krepko"/>
                <w:rFonts w:ascii="Trebuchet MS" w:hAnsi="Trebuchet MS"/>
                <w:bCs w:val="0"/>
                <w:color w:val="FF0000"/>
                <w:sz w:val="20"/>
                <w:szCs w:val="20"/>
              </w:rPr>
            </w:pPr>
            <w:r w:rsidRPr="000B1EB1">
              <w:rPr>
                <w:rFonts w:ascii="Trebuchet MS" w:hAnsi="Trebuchet MS" w:cstheme="minorHAnsi"/>
                <w:bCs/>
                <w:sz w:val="20"/>
                <w:szCs w:val="20"/>
              </w:rPr>
              <w:t xml:space="preserve">Povezujemo partnerje </w:t>
            </w:r>
            <w:r w:rsidR="00752FAD" w:rsidRPr="000B1EB1">
              <w:rPr>
                <w:rFonts w:ascii="Trebuchet MS" w:hAnsi="Trebuchet MS" w:cstheme="minorHAnsi"/>
                <w:bCs/>
                <w:sz w:val="20"/>
                <w:szCs w:val="20"/>
              </w:rPr>
              <w:t>za naslavljanje lokalnih potreb</w:t>
            </w:r>
            <w:r w:rsidRPr="000B1EB1">
              <w:rPr>
                <w:rFonts w:ascii="Trebuchet MS" w:hAnsi="Trebuchet MS" w:cstheme="minorHAnsi"/>
                <w:bCs/>
                <w:sz w:val="20"/>
                <w:szCs w:val="20"/>
              </w:rPr>
              <w:t xml:space="preserve">. </w:t>
            </w:r>
            <w:r w:rsidR="006B1CC4" w:rsidRPr="000B1EB1">
              <w:rPr>
                <w:rFonts w:ascii="Trebuchet MS" w:hAnsi="Trebuchet MS"/>
                <w:bCs/>
                <w:sz w:val="20"/>
                <w:szCs w:val="20"/>
              </w:rPr>
              <w:t xml:space="preserve">V sodelovanju z osnovnimi šolami </w:t>
            </w:r>
            <w:r w:rsidR="00353AB0" w:rsidRPr="000B1EB1">
              <w:rPr>
                <w:rFonts w:ascii="Trebuchet MS" w:hAnsi="Trebuchet MS"/>
                <w:bCs/>
                <w:sz w:val="20"/>
                <w:szCs w:val="20"/>
              </w:rPr>
              <w:t xml:space="preserve">smo vsako leto izvedli akcijo </w:t>
            </w:r>
            <w:r w:rsidR="006B1CC4" w:rsidRPr="00903F86">
              <w:rPr>
                <w:rFonts w:ascii="Trebuchet MS" w:hAnsi="Trebuchet MS"/>
                <w:b/>
                <w:sz w:val="20"/>
                <w:szCs w:val="20"/>
              </w:rPr>
              <w:t>NVO gre v šolo</w:t>
            </w:r>
            <w:r w:rsidR="006B1CC4" w:rsidRPr="000B1EB1">
              <w:rPr>
                <w:rFonts w:ascii="Trebuchet MS" w:hAnsi="Trebuchet MS"/>
                <w:bCs/>
                <w:sz w:val="20"/>
                <w:szCs w:val="20"/>
              </w:rPr>
              <w:t>,</w:t>
            </w:r>
            <w:r w:rsidR="00752FAD" w:rsidRPr="000B1EB1">
              <w:rPr>
                <w:rFonts w:ascii="Trebuchet MS" w:hAnsi="Trebuchet MS"/>
                <w:bCs/>
                <w:sz w:val="20"/>
                <w:szCs w:val="20"/>
              </w:rPr>
              <w:t xml:space="preserve"> v kateri je </w:t>
            </w:r>
            <w:r w:rsidR="006B1CC4" w:rsidRPr="000B1EB1">
              <w:rPr>
                <w:rFonts w:ascii="Trebuchet MS" w:hAnsi="Trebuchet MS"/>
                <w:bCs/>
                <w:sz w:val="20"/>
                <w:szCs w:val="20"/>
              </w:rPr>
              <w:t>sodelovalo 13 osnovnih šol</w:t>
            </w:r>
            <w:r w:rsidR="00612053" w:rsidRPr="000B1EB1">
              <w:rPr>
                <w:rFonts w:ascii="Trebuchet MS" w:hAnsi="Trebuchet MS"/>
                <w:bCs/>
                <w:sz w:val="20"/>
                <w:szCs w:val="20"/>
              </w:rPr>
              <w:t xml:space="preserve"> in je</w:t>
            </w:r>
            <w:r w:rsidR="006B1CC4" w:rsidRPr="000B1EB1">
              <w:rPr>
                <w:rFonts w:ascii="Trebuchet MS" w:hAnsi="Trebuchet MS"/>
                <w:bCs/>
                <w:sz w:val="20"/>
                <w:szCs w:val="20"/>
              </w:rPr>
              <w:t xml:space="preserve"> več kot 4.400 učence</w:t>
            </w:r>
            <w:r w:rsidR="004D0DAD">
              <w:rPr>
                <w:rFonts w:ascii="Trebuchet MS" w:hAnsi="Trebuchet MS"/>
                <w:bCs/>
                <w:sz w:val="20"/>
                <w:szCs w:val="20"/>
              </w:rPr>
              <w:t>v</w:t>
            </w:r>
            <w:r w:rsidR="0057125A" w:rsidRPr="000B1EB1">
              <w:rPr>
                <w:rFonts w:ascii="Trebuchet MS" w:hAnsi="Trebuchet MS"/>
                <w:bCs/>
                <w:sz w:val="20"/>
                <w:szCs w:val="20"/>
              </w:rPr>
              <w:t xml:space="preserve"> spoznalo delo 57 </w:t>
            </w:r>
            <w:r w:rsidR="006B1CC4" w:rsidRPr="000B1EB1">
              <w:rPr>
                <w:rFonts w:ascii="Trebuchet MS" w:hAnsi="Trebuchet MS"/>
                <w:bCs/>
                <w:sz w:val="20"/>
                <w:szCs w:val="20"/>
              </w:rPr>
              <w:t xml:space="preserve">različnih NVO. </w:t>
            </w:r>
            <w:r w:rsidR="0003731D" w:rsidRPr="000B1EB1">
              <w:rPr>
                <w:rFonts w:ascii="Trebuchet MS" w:hAnsi="Trebuchet MS"/>
                <w:bCs/>
                <w:sz w:val="20"/>
                <w:szCs w:val="20"/>
              </w:rPr>
              <w:t xml:space="preserve">Z NVO smo razvili </w:t>
            </w:r>
            <w:r w:rsidR="006D0EC9" w:rsidRPr="000B1EB1">
              <w:rPr>
                <w:rFonts w:ascii="Trebuchet MS" w:hAnsi="Trebuchet MS"/>
                <w:bCs/>
                <w:sz w:val="20"/>
                <w:szCs w:val="20"/>
              </w:rPr>
              <w:t>šest</w:t>
            </w:r>
            <w:r w:rsidR="0003731D" w:rsidRPr="000B1EB1">
              <w:rPr>
                <w:rFonts w:ascii="Trebuchet MS" w:hAnsi="Trebuchet MS"/>
                <w:bCs/>
                <w:sz w:val="20"/>
                <w:szCs w:val="20"/>
              </w:rPr>
              <w:t xml:space="preserve"> novih učnih programov za osnovne šole in izdali </w:t>
            </w:r>
            <w:r w:rsidR="0003731D" w:rsidRPr="00903F86">
              <w:rPr>
                <w:rFonts w:ascii="Trebuchet MS" w:hAnsi="Trebuchet MS"/>
                <w:b/>
                <w:sz w:val="20"/>
                <w:szCs w:val="20"/>
              </w:rPr>
              <w:t>Katalog učnih programov za osnovne šole</w:t>
            </w:r>
            <w:r w:rsidR="0003731D" w:rsidRPr="000B1EB1">
              <w:rPr>
                <w:rFonts w:ascii="Trebuchet MS" w:hAnsi="Trebuchet MS"/>
                <w:bCs/>
                <w:sz w:val="20"/>
                <w:szCs w:val="20"/>
              </w:rPr>
              <w:t xml:space="preserve">. </w:t>
            </w:r>
            <w:r w:rsidR="009A2729" w:rsidRPr="000B1EB1">
              <w:rPr>
                <w:rFonts w:ascii="Trebuchet MS" w:hAnsi="Trebuchet MS"/>
                <w:bCs/>
                <w:sz w:val="20"/>
                <w:szCs w:val="20"/>
              </w:rPr>
              <w:t xml:space="preserve">Povezali smo lokalne gostince in NVO v skupno akcijo </w:t>
            </w:r>
            <w:r w:rsidR="009A2729" w:rsidRPr="00903F86">
              <w:rPr>
                <w:rFonts w:ascii="Trebuchet MS" w:hAnsi="Trebuchet MS"/>
                <w:b/>
                <w:sz w:val="20"/>
                <w:szCs w:val="20"/>
              </w:rPr>
              <w:t>Dobrodelna malica</w:t>
            </w:r>
            <w:r w:rsidR="009A2729" w:rsidRPr="000B1EB1">
              <w:rPr>
                <w:rFonts w:ascii="Trebuchet MS" w:hAnsi="Trebuchet MS"/>
                <w:bCs/>
                <w:sz w:val="20"/>
                <w:szCs w:val="20"/>
              </w:rPr>
              <w:t xml:space="preserve">, ki smo jo izvedli v letu 2022 in 2023 ter zbirali sredstva za potrebe treh NVO. Zbrana sredstva so bila namenjena obdarovanju otrok iz socialno šibkih družin, izvajanju aktivnosti za mlade v naravi in podpori športnemu udejstvovanju mladih. Vzpostavili smo </w:t>
            </w:r>
            <w:r w:rsidR="009A2729" w:rsidRPr="00903F86">
              <w:rPr>
                <w:rFonts w:ascii="Trebuchet MS" w:hAnsi="Trebuchet MS"/>
                <w:b/>
                <w:sz w:val="20"/>
                <w:szCs w:val="20"/>
              </w:rPr>
              <w:t>Kub prostovoljcev zasavske regije</w:t>
            </w:r>
            <w:r w:rsidR="009A2729" w:rsidRPr="000B1EB1">
              <w:rPr>
                <w:rFonts w:ascii="Trebuchet MS" w:hAnsi="Trebuchet MS"/>
                <w:bCs/>
                <w:sz w:val="20"/>
                <w:szCs w:val="20"/>
              </w:rPr>
              <w:t xml:space="preserve"> v katerega je vključenih 23 organizacij iz javnega in nevladnega sektorja za razvoj in promocijo prostovoljstva, učinkovitejše vključevanje prostovoljcev v NVO ter nadgradnjo prostovoljskih programov v regiji. V sodelovanju s Centri za socialno delo smo spodbujali vključevanj</w:t>
            </w:r>
            <w:r w:rsidR="00903F86">
              <w:rPr>
                <w:rFonts w:ascii="Trebuchet MS" w:hAnsi="Trebuchet MS"/>
                <w:bCs/>
                <w:sz w:val="20"/>
                <w:szCs w:val="20"/>
              </w:rPr>
              <w:t>e</w:t>
            </w:r>
            <w:r w:rsidR="009A2729" w:rsidRPr="000B1EB1">
              <w:rPr>
                <w:rFonts w:ascii="Trebuchet MS" w:hAnsi="Trebuchet MS"/>
                <w:bCs/>
                <w:sz w:val="20"/>
                <w:szCs w:val="20"/>
              </w:rPr>
              <w:t xml:space="preserve"> prejemnikov denarne socialne pomoči v prostovoljske aktivnosti </w:t>
            </w:r>
            <w:r w:rsidR="009A2729" w:rsidRPr="00903F86">
              <w:rPr>
                <w:rFonts w:ascii="Trebuchet MS" w:hAnsi="Trebuchet MS"/>
                <w:bCs/>
                <w:color w:val="000000" w:themeColor="text1"/>
                <w:sz w:val="20"/>
                <w:szCs w:val="20"/>
              </w:rPr>
              <w:t xml:space="preserve">za </w:t>
            </w:r>
            <w:r w:rsidR="00903F86">
              <w:rPr>
                <w:rFonts w:ascii="Trebuchet MS" w:hAnsi="Trebuchet MS"/>
                <w:bCs/>
                <w:color w:val="000000" w:themeColor="text1"/>
                <w:sz w:val="20"/>
                <w:szCs w:val="20"/>
              </w:rPr>
              <w:t>pridobivanje novih</w:t>
            </w:r>
            <w:r w:rsidR="00903F86" w:rsidRPr="00903F86">
              <w:rPr>
                <w:rFonts w:ascii="Trebuchet MS" w:hAnsi="Trebuchet MS"/>
                <w:bCs/>
                <w:color w:val="000000" w:themeColor="text1"/>
                <w:sz w:val="20"/>
                <w:szCs w:val="20"/>
              </w:rPr>
              <w:t xml:space="preserve"> veščin in večje </w:t>
            </w:r>
            <w:r w:rsidR="009A2729" w:rsidRPr="00903F86">
              <w:rPr>
                <w:rFonts w:ascii="Trebuchet MS" w:hAnsi="Trebuchet MS"/>
                <w:bCs/>
                <w:color w:val="000000" w:themeColor="text1"/>
                <w:sz w:val="20"/>
                <w:szCs w:val="20"/>
              </w:rPr>
              <w:t>socialn</w:t>
            </w:r>
            <w:r w:rsidR="00903F86" w:rsidRPr="00903F86">
              <w:rPr>
                <w:rFonts w:ascii="Trebuchet MS" w:hAnsi="Trebuchet MS"/>
                <w:bCs/>
                <w:color w:val="000000" w:themeColor="text1"/>
                <w:sz w:val="20"/>
                <w:szCs w:val="20"/>
              </w:rPr>
              <w:t xml:space="preserve">e vključenosti. </w:t>
            </w:r>
            <w:r w:rsidR="006B1CC4" w:rsidRPr="00903F86">
              <w:rPr>
                <w:rFonts w:ascii="Trebuchet MS" w:hAnsi="Trebuchet MS"/>
                <w:bCs/>
                <w:color w:val="000000" w:themeColor="text1"/>
                <w:sz w:val="20"/>
                <w:szCs w:val="20"/>
              </w:rPr>
              <w:t xml:space="preserve">V </w:t>
            </w:r>
            <w:r w:rsidR="006B1CC4" w:rsidRPr="000B1EB1">
              <w:rPr>
                <w:rFonts w:ascii="Trebuchet MS" w:hAnsi="Trebuchet MS"/>
                <w:bCs/>
                <w:sz w:val="20"/>
                <w:szCs w:val="20"/>
              </w:rPr>
              <w:t xml:space="preserve">sodelovanju z vsemi štirimi občinami zasavske regije </w:t>
            </w:r>
            <w:r w:rsidR="00053A2D" w:rsidRPr="000B1EB1">
              <w:rPr>
                <w:rFonts w:ascii="Trebuchet MS" w:hAnsi="Trebuchet MS"/>
                <w:bCs/>
                <w:sz w:val="20"/>
                <w:szCs w:val="20"/>
              </w:rPr>
              <w:t>podeljujemo</w:t>
            </w:r>
            <w:r w:rsidR="00CB1A96" w:rsidRPr="000B1EB1">
              <w:rPr>
                <w:rFonts w:ascii="Trebuchet MS" w:hAnsi="Trebuchet MS"/>
                <w:bCs/>
                <w:sz w:val="20"/>
                <w:szCs w:val="20"/>
              </w:rPr>
              <w:t xml:space="preserve"> nazive </w:t>
            </w:r>
            <w:r w:rsidR="00CB1A96" w:rsidRPr="00903F86">
              <w:rPr>
                <w:rFonts w:ascii="Trebuchet MS" w:hAnsi="Trebuchet MS"/>
                <w:b/>
                <w:sz w:val="20"/>
                <w:szCs w:val="20"/>
              </w:rPr>
              <w:t>Prostovoljec zasavske regije</w:t>
            </w:r>
            <w:r w:rsidR="00CB1A96" w:rsidRPr="000B1EB1">
              <w:rPr>
                <w:rFonts w:ascii="Trebuchet MS" w:hAnsi="Trebuchet MS"/>
                <w:bCs/>
                <w:sz w:val="20"/>
                <w:szCs w:val="20"/>
              </w:rPr>
              <w:t xml:space="preserve"> in se na ta način zahvalimo za prispevek nevladnim organizacijam in njihovim prostovoljcem</w:t>
            </w:r>
            <w:r w:rsidR="00752FAD" w:rsidRPr="000B1EB1">
              <w:rPr>
                <w:rFonts w:ascii="Trebuchet MS" w:hAnsi="Trebuchet MS"/>
                <w:bCs/>
                <w:sz w:val="20"/>
                <w:szCs w:val="20"/>
              </w:rPr>
              <w:t xml:space="preserve"> ter opozarjamo na doprinos NVO in prostovoljstva v skupnosti</w:t>
            </w:r>
            <w:r w:rsidR="006B1CC4" w:rsidRPr="000B1EB1">
              <w:rPr>
                <w:rFonts w:ascii="Trebuchet MS" w:hAnsi="Trebuchet MS"/>
                <w:bCs/>
                <w:sz w:val="20"/>
                <w:szCs w:val="20"/>
              </w:rPr>
              <w:t xml:space="preserve">. </w:t>
            </w:r>
          </w:p>
        </w:tc>
      </w:tr>
    </w:tbl>
    <w:p w14:paraId="39A70041" w14:textId="77777777" w:rsidR="00732429" w:rsidRPr="000B1EB1" w:rsidRDefault="00732429" w:rsidP="002D6620">
      <w:pPr>
        <w:rPr>
          <w:rFonts w:ascii="Trebuchet MS" w:hAnsi="Trebuchet MS"/>
          <w:bCs/>
          <w:color w:val="A5A5A5"/>
          <w:sz w:val="20"/>
          <w:szCs w:val="20"/>
        </w:rPr>
      </w:pPr>
    </w:p>
    <w:sectPr w:rsidR="00732429" w:rsidRPr="000B1EB1" w:rsidSect="00E70AD7">
      <w:headerReference w:type="default" r:id="rId11"/>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754F" w14:textId="77777777" w:rsidR="00325203" w:rsidRDefault="00325203" w:rsidP="009536F1">
      <w:r>
        <w:separator/>
      </w:r>
    </w:p>
  </w:endnote>
  <w:endnote w:type="continuationSeparator" w:id="0">
    <w:p w14:paraId="1A5218DA" w14:textId="77777777" w:rsidR="00325203" w:rsidRDefault="00325203"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FEAA" w14:textId="77777777" w:rsidR="00325203" w:rsidRDefault="00325203" w:rsidP="009536F1">
      <w:r>
        <w:separator/>
      </w:r>
    </w:p>
  </w:footnote>
  <w:footnote w:type="continuationSeparator" w:id="0">
    <w:p w14:paraId="2300EB7B" w14:textId="77777777" w:rsidR="00325203" w:rsidRDefault="00325203" w:rsidP="009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FED" w14:textId="7AED285F" w:rsidR="00751AD5" w:rsidRDefault="006B6DB5" w:rsidP="00751AD5">
    <w:pPr>
      <w:pStyle w:val="Glava"/>
    </w:pPr>
    <w:r w:rsidRPr="00A04941">
      <w:rPr>
        <w:noProof/>
      </w:rPr>
      <w:drawing>
        <wp:inline distT="0" distB="0" distL="0" distR="0" wp14:anchorId="06E70ADD" wp14:editId="6B9AE795">
          <wp:extent cx="2095500" cy="43815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00751AD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A44"/>
    <w:multiLevelType w:val="hybridMultilevel"/>
    <w:tmpl w:val="32369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A2B88"/>
    <w:multiLevelType w:val="hybridMultilevel"/>
    <w:tmpl w:val="D2FEE338"/>
    <w:lvl w:ilvl="0" w:tplc="F60A5FA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C5DFE"/>
    <w:multiLevelType w:val="hybridMultilevel"/>
    <w:tmpl w:val="F794A6C6"/>
    <w:lvl w:ilvl="0" w:tplc="C27CA874">
      <w:start w:val="1"/>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975EEA"/>
    <w:multiLevelType w:val="hybridMultilevel"/>
    <w:tmpl w:val="0F78BD2C"/>
    <w:lvl w:ilvl="0" w:tplc="31E0BF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4366BA4"/>
    <w:multiLevelType w:val="hybridMultilevel"/>
    <w:tmpl w:val="CCAEA80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A195154"/>
    <w:multiLevelType w:val="hybridMultilevel"/>
    <w:tmpl w:val="A4E6B2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949657179">
    <w:abstractNumId w:val="3"/>
  </w:num>
  <w:num w:numId="2" w16cid:durableId="1303197853">
    <w:abstractNumId w:val="2"/>
  </w:num>
  <w:num w:numId="3" w16cid:durableId="1224827492">
    <w:abstractNumId w:val="0"/>
  </w:num>
  <w:num w:numId="4" w16cid:durableId="375200227">
    <w:abstractNumId w:val="1"/>
  </w:num>
  <w:num w:numId="5" w16cid:durableId="1891650313">
    <w:abstractNumId w:val="5"/>
  </w:num>
  <w:num w:numId="6" w16cid:durableId="1463886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293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29"/>
    <w:rsid w:val="00000328"/>
    <w:rsid w:val="00007F6A"/>
    <w:rsid w:val="000231F7"/>
    <w:rsid w:val="00033DB0"/>
    <w:rsid w:val="0003731D"/>
    <w:rsid w:val="00053A2D"/>
    <w:rsid w:val="00065230"/>
    <w:rsid w:val="00082426"/>
    <w:rsid w:val="000B1EB1"/>
    <w:rsid w:val="0010490A"/>
    <w:rsid w:val="00123002"/>
    <w:rsid w:val="00123753"/>
    <w:rsid w:val="0013634E"/>
    <w:rsid w:val="0014132E"/>
    <w:rsid w:val="00146BFC"/>
    <w:rsid w:val="00157D70"/>
    <w:rsid w:val="0016438B"/>
    <w:rsid w:val="0017060C"/>
    <w:rsid w:val="00172A4E"/>
    <w:rsid w:val="0019373A"/>
    <w:rsid w:val="0019605D"/>
    <w:rsid w:val="001E7857"/>
    <w:rsid w:val="00206AE2"/>
    <w:rsid w:val="00211899"/>
    <w:rsid w:val="00213EBA"/>
    <w:rsid w:val="002252EA"/>
    <w:rsid w:val="00231DDD"/>
    <w:rsid w:val="00237ECA"/>
    <w:rsid w:val="002468BF"/>
    <w:rsid w:val="00257A89"/>
    <w:rsid w:val="002D6620"/>
    <w:rsid w:val="002D6ECE"/>
    <w:rsid w:val="002D7FC0"/>
    <w:rsid w:val="0030252F"/>
    <w:rsid w:val="0030723B"/>
    <w:rsid w:val="00322270"/>
    <w:rsid w:val="00325203"/>
    <w:rsid w:val="003412C0"/>
    <w:rsid w:val="00345807"/>
    <w:rsid w:val="00350AE6"/>
    <w:rsid w:val="00353AB0"/>
    <w:rsid w:val="00365BAF"/>
    <w:rsid w:val="00373A2F"/>
    <w:rsid w:val="003B381F"/>
    <w:rsid w:val="003C7C00"/>
    <w:rsid w:val="003D50D9"/>
    <w:rsid w:val="003E6307"/>
    <w:rsid w:val="003F063F"/>
    <w:rsid w:val="003F2153"/>
    <w:rsid w:val="003F3FF8"/>
    <w:rsid w:val="0042743E"/>
    <w:rsid w:val="004614A7"/>
    <w:rsid w:val="0046450E"/>
    <w:rsid w:val="00467F2B"/>
    <w:rsid w:val="004A731D"/>
    <w:rsid w:val="004D0DAD"/>
    <w:rsid w:val="00506FCC"/>
    <w:rsid w:val="00522F55"/>
    <w:rsid w:val="0053529E"/>
    <w:rsid w:val="00560839"/>
    <w:rsid w:val="0057125A"/>
    <w:rsid w:val="00592513"/>
    <w:rsid w:val="005A2ADF"/>
    <w:rsid w:val="005C02BC"/>
    <w:rsid w:val="005C6FC0"/>
    <w:rsid w:val="005E2291"/>
    <w:rsid w:val="00612053"/>
    <w:rsid w:val="00614455"/>
    <w:rsid w:val="006446AA"/>
    <w:rsid w:val="00650FBE"/>
    <w:rsid w:val="006854CD"/>
    <w:rsid w:val="006A1121"/>
    <w:rsid w:val="006B1CC4"/>
    <w:rsid w:val="006B6DB5"/>
    <w:rsid w:val="006C0DA5"/>
    <w:rsid w:val="006D0EC9"/>
    <w:rsid w:val="006D286C"/>
    <w:rsid w:val="006F4658"/>
    <w:rsid w:val="00725429"/>
    <w:rsid w:val="00732429"/>
    <w:rsid w:val="007372B6"/>
    <w:rsid w:val="00745E65"/>
    <w:rsid w:val="00751AD5"/>
    <w:rsid w:val="00752FAD"/>
    <w:rsid w:val="007531F6"/>
    <w:rsid w:val="007640EE"/>
    <w:rsid w:val="007A2EB1"/>
    <w:rsid w:val="007B7C3D"/>
    <w:rsid w:val="007C04CC"/>
    <w:rsid w:val="007E6110"/>
    <w:rsid w:val="0080636F"/>
    <w:rsid w:val="0082452F"/>
    <w:rsid w:val="00832749"/>
    <w:rsid w:val="00845577"/>
    <w:rsid w:val="008463FA"/>
    <w:rsid w:val="00846A6E"/>
    <w:rsid w:val="00883F33"/>
    <w:rsid w:val="008A6844"/>
    <w:rsid w:val="008B1BF2"/>
    <w:rsid w:val="00903F86"/>
    <w:rsid w:val="009058F2"/>
    <w:rsid w:val="0091432C"/>
    <w:rsid w:val="00925005"/>
    <w:rsid w:val="00937656"/>
    <w:rsid w:val="009521D1"/>
    <w:rsid w:val="009536F1"/>
    <w:rsid w:val="00984AE0"/>
    <w:rsid w:val="00991C45"/>
    <w:rsid w:val="009A2729"/>
    <w:rsid w:val="009A2AC8"/>
    <w:rsid w:val="009B0E1E"/>
    <w:rsid w:val="009B3C1C"/>
    <w:rsid w:val="009E5AD5"/>
    <w:rsid w:val="009F7066"/>
    <w:rsid w:val="00A005DF"/>
    <w:rsid w:val="00A1308D"/>
    <w:rsid w:val="00A25590"/>
    <w:rsid w:val="00A46B42"/>
    <w:rsid w:val="00AF3486"/>
    <w:rsid w:val="00B06E2B"/>
    <w:rsid w:val="00B16A6C"/>
    <w:rsid w:val="00B3124F"/>
    <w:rsid w:val="00B60A5F"/>
    <w:rsid w:val="00BB2AF6"/>
    <w:rsid w:val="00BC0010"/>
    <w:rsid w:val="00BD2F15"/>
    <w:rsid w:val="00BD41CD"/>
    <w:rsid w:val="00BF29C6"/>
    <w:rsid w:val="00BF3C3C"/>
    <w:rsid w:val="00C12D55"/>
    <w:rsid w:val="00C1677C"/>
    <w:rsid w:val="00CB1A96"/>
    <w:rsid w:val="00CC18F7"/>
    <w:rsid w:val="00CC5DB0"/>
    <w:rsid w:val="00D13C72"/>
    <w:rsid w:val="00D631FB"/>
    <w:rsid w:val="00D7578B"/>
    <w:rsid w:val="00D8180A"/>
    <w:rsid w:val="00D92493"/>
    <w:rsid w:val="00DA35FD"/>
    <w:rsid w:val="00DA6E60"/>
    <w:rsid w:val="00DB3148"/>
    <w:rsid w:val="00DB7597"/>
    <w:rsid w:val="00E0522B"/>
    <w:rsid w:val="00E14CEE"/>
    <w:rsid w:val="00E51395"/>
    <w:rsid w:val="00E70AD7"/>
    <w:rsid w:val="00EF75A8"/>
    <w:rsid w:val="00F0648C"/>
    <w:rsid w:val="00F1545B"/>
    <w:rsid w:val="00F31C26"/>
    <w:rsid w:val="00F565FB"/>
    <w:rsid w:val="00F62899"/>
    <w:rsid w:val="00FA1A63"/>
    <w:rsid w:val="00FB2A2E"/>
    <w:rsid w:val="00FC09A6"/>
    <w:rsid w:val="00FD2BEF"/>
    <w:rsid w:val="00FE3D29"/>
    <w:rsid w:val="00FF5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E82BF"/>
  <w15:chartTrackingRefBased/>
  <w15:docId w15:val="{5FF5CF67-B93E-46C0-B671-D162BE30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sz w:val="22"/>
      <w:szCs w:val="22"/>
    </w:rPr>
  </w:style>
  <w:style w:type="paragraph" w:styleId="Naslov1">
    <w:name w:val="heading 1"/>
    <w:basedOn w:val="Navaden"/>
    <w:link w:val="Naslov1Znak"/>
    <w:uiPriority w:val="9"/>
    <w:qFormat/>
    <w:rsid w:val="009058F2"/>
    <w:pPr>
      <w:spacing w:before="100" w:beforeAutospacing="1" w:after="100" w:afterAutospacing="1"/>
      <w:outlineLvl w:val="0"/>
    </w:pPr>
    <w:rPr>
      <w:rFonts w:ascii="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Krepko">
    <w:name w:val="Strong"/>
    <w:uiPriority w:val="22"/>
    <w:qFormat/>
    <w:rsid w:val="007531F6"/>
    <w:rPr>
      <w:b/>
      <w:bCs/>
    </w:rPr>
  </w:style>
  <w:style w:type="paragraph" w:styleId="Odstavekseznama">
    <w:name w:val="List Paragraph"/>
    <w:basedOn w:val="Navaden"/>
    <w:link w:val="OdstavekseznamaZnak"/>
    <w:qFormat/>
    <w:rsid w:val="00365BAF"/>
    <w:pPr>
      <w:ind w:left="708"/>
    </w:pPr>
    <w:rPr>
      <w:rFonts w:ascii="Times New Roman" w:hAnsi="Times New Roman" w:cs="Times New Roman"/>
      <w:sz w:val="24"/>
      <w:szCs w:val="24"/>
    </w:rPr>
  </w:style>
  <w:style w:type="character" w:styleId="SledenaHiperpovezava">
    <w:name w:val="FollowedHyperlink"/>
    <w:rsid w:val="0013634E"/>
    <w:rPr>
      <w:color w:val="954F72"/>
      <w:u w:val="single"/>
    </w:rPr>
  </w:style>
  <w:style w:type="character" w:customStyle="1" w:styleId="Nerazreenaomemba1">
    <w:name w:val="Nerazrešena omemba1"/>
    <w:uiPriority w:val="99"/>
    <w:semiHidden/>
    <w:unhideWhenUsed/>
    <w:rsid w:val="002252EA"/>
    <w:rPr>
      <w:color w:val="605E5C"/>
      <w:shd w:val="clear" w:color="auto" w:fill="E1DFDD"/>
    </w:rPr>
  </w:style>
  <w:style w:type="character" w:customStyle="1" w:styleId="Naslov1Znak">
    <w:name w:val="Naslov 1 Znak"/>
    <w:basedOn w:val="Privzetapisavaodstavka"/>
    <w:link w:val="Naslov1"/>
    <w:uiPriority w:val="9"/>
    <w:rsid w:val="009058F2"/>
    <w:rPr>
      <w:b/>
      <w:bCs/>
      <w:kern w:val="36"/>
      <w:sz w:val="48"/>
      <w:szCs w:val="48"/>
    </w:rPr>
  </w:style>
  <w:style w:type="paragraph" w:styleId="Navadensplet">
    <w:name w:val="Normal (Web)"/>
    <w:basedOn w:val="Navaden"/>
    <w:uiPriority w:val="99"/>
    <w:unhideWhenUsed/>
    <w:rsid w:val="009058F2"/>
    <w:pPr>
      <w:spacing w:before="100" w:beforeAutospacing="1" w:after="100" w:afterAutospacing="1"/>
    </w:pPr>
    <w:rPr>
      <w:rFonts w:ascii="Times New Roman" w:hAnsi="Times New Roman" w:cs="Times New Roman"/>
      <w:sz w:val="24"/>
      <w:szCs w:val="24"/>
    </w:rPr>
  </w:style>
  <w:style w:type="character" w:customStyle="1" w:styleId="OdstavekseznamaZnak">
    <w:name w:val="Odstavek seznama Znak"/>
    <w:link w:val="Odstavekseznama"/>
    <w:locked/>
    <w:rsid w:val="00000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944">
      <w:bodyDiv w:val="1"/>
      <w:marLeft w:val="0"/>
      <w:marRight w:val="0"/>
      <w:marTop w:val="0"/>
      <w:marBottom w:val="0"/>
      <w:divBdr>
        <w:top w:val="none" w:sz="0" w:space="0" w:color="auto"/>
        <w:left w:val="none" w:sz="0" w:space="0" w:color="auto"/>
        <w:bottom w:val="none" w:sz="0" w:space="0" w:color="auto"/>
        <w:right w:val="none" w:sz="0" w:space="0" w:color="auto"/>
      </w:divBdr>
    </w:div>
    <w:div w:id="263146698">
      <w:bodyDiv w:val="1"/>
      <w:marLeft w:val="0"/>
      <w:marRight w:val="0"/>
      <w:marTop w:val="0"/>
      <w:marBottom w:val="0"/>
      <w:divBdr>
        <w:top w:val="none" w:sz="0" w:space="0" w:color="auto"/>
        <w:left w:val="none" w:sz="0" w:space="0" w:color="auto"/>
        <w:bottom w:val="none" w:sz="0" w:space="0" w:color="auto"/>
        <w:right w:val="none" w:sz="0" w:space="0" w:color="auto"/>
      </w:divBdr>
      <w:divsChild>
        <w:div w:id="1486120794">
          <w:marLeft w:val="0"/>
          <w:marRight w:val="0"/>
          <w:marTop w:val="0"/>
          <w:marBottom w:val="360"/>
          <w:divBdr>
            <w:top w:val="none" w:sz="0" w:space="0" w:color="auto"/>
            <w:left w:val="none" w:sz="0" w:space="0" w:color="auto"/>
            <w:bottom w:val="none" w:sz="0" w:space="0" w:color="auto"/>
            <w:right w:val="none" w:sz="0" w:space="0" w:color="auto"/>
          </w:divBdr>
        </w:div>
        <w:div w:id="1184782830">
          <w:marLeft w:val="0"/>
          <w:marRight w:val="0"/>
          <w:marTop w:val="0"/>
          <w:marBottom w:val="0"/>
          <w:divBdr>
            <w:top w:val="none" w:sz="0" w:space="0" w:color="auto"/>
            <w:left w:val="none" w:sz="0" w:space="0" w:color="auto"/>
            <w:bottom w:val="none" w:sz="0" w:space="0" w:color="auto"/>
            <w:right w:val="none" w:sz="0" w:space="0" w:color="auto"/>
          </w:divBdr>
          <w:divsChild>
            <w:div w:id="794911559">
              <w:marLeft w:val="0"/>
              <w:marRight w:val="0"/>
              <w:marTop w:val="0"/>
              <w:marBottom w:val="0"/>
              <w:divBdr>
                <w:top w:val="none" w:sz="0" w:space="0" w:color="auto"/>
                <w:left w:val="none" w:sz="0" w:space="0" w:color="auto"/>
                <w:bottom w:val="none" w:sz="0" w:space="0" w:color="auto"/>
                <w:right w:val="none" w:sz="0" w:space="0" w:color="auto"/>
              </w:divBdr>
              <w:divsChild>
                <w:div w:id="297615956">
                  <w:marLeft w:val="0"/>
                  <w:marRight w:val="0"/>
                  <w:marTop w:val="0"/>
                  <w:marBottom w:val="0"/>
                  <w:divBdr>
                    <w:top w:val="none" w:sz="0" w:space="0" w:color="auto"/>
                    <w:left w:val="none" w:sz="0" w:space="0" w:color="auto"/>
                    <w:bottom w:val="none" w:sz="0" w:space="0" w:color="auto"/>
                    <w:right w:val="none" w:sz="0" w:space="0" w:color="auto"/>
                  </w:divBdr>
                  <w:divsChild>
                    <w:div w:id="3380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53239">
      <w:bodyDiv w:val="1"/>
      <w:marLeft w:val="0"/>
      <w:marRight w:val="0"/>
      <w:marTop w:val="0"/>
      <w:marBottom w:val="0"/>
      <w:divBdr>
        <w:top w:val="none" w:sz="0" w:space="0" w:color="auto"/>
        <w:left w:val="none" w:sz="0" w:space="0" w:color="auto"/>
        <w:bottom w:val="none" w:sz="0" w:space="0" w:color="auto"/>
        <w:right w:val="none" w:sz="0" w:space="0" w:color="auto"/>
      </w:divBdr>
    </w:div>
    <w:div w:id="1259754641">
      <w:bodyDiv w:val="1"/>
      <w:marLeft w:val="0"/>
      <w:marRight w:val="0"/>
      <w:marTop w:val="0"/>
      <w:marBottom w:val="0"/>
      <w:divBdr>
        <w:top w:val="none" w:sz="0" w:space="0" w:color="auto"/>
        <w:left w:val="none" w:sz="0" w:space="0" w:color="auto"/>
        <w:bottom w:val="none" w:sz="0" w:space="0" w:color="auto"/>
        <w:right w:val="none" w:sz="0" w:space="0" w:color="auto"/>
      </w:divBdr>
    </w:div>
    <w:div w:id="1325011348">
      <w:bodyDiv w:val="1"/>
      <w:marLeft w:val="0"/>
      <w:marRight w:val="0"/>
      <w:marTop w:val="0"/>
      <w:marBottom w:val="0"/>
      <w:divBdr>
        <w:top w:val="none" w:sz="0" w:space="0" w:color="auto"/>
        <w:left w:val="none" w:sz="0" w:space="0" w:color="auto"/>
        <w:bottom w:val="none" w:sz="0" w:space="0" w:color="auto"/>
        <w:right w:val="none" w:sz="0" w:space="0" w:color="auto"/>
      </w:divBdr>
    </w:div>
    <w:div w:id="1791627276">
      <w:bodyDiv w:val="1"/>
      <w:marLeft w:val="0"/>
      <w:marRight w:val="0"/>
      <w:marTop w:val="0"/>
      <w:marBottom w:val="0"/>
      <w:divBdr>
        <w:top w:val="none" w:sz="0" w:space="0" w:color="auto"/>
        <w:left w:val="none" w:sz="0" w:space="0" w:color="auto"/>
        <w:bottom w:val="none" w:sz="0" w:space="0" w:color="auto"/>
        <w:right w:val="none" w:sz="0" w:space="0" w:color="auto"/>
      </w:divBdr>
    </w:div>
    <w:div w:id="1924753466">
      <w:bodyDiv w:val="1"/>
      <w:marLeft w:val="0"/>
      <w:marRight w:val="0"/>
      <w:marTop w:val="0"/>
      <w:marBottom w:val="0"/>
      <w:divBdr>
        <w:top w:val="none" w:sz="0" w:space="0" w:color="auto"/>
        <w:left w:val="none" w:sz="0" w:space="0" w:color="auto"/>
        <w:bottom w:val="none" w:sz="0" w:space="0" w:color="auto"/>
        <w:right w:val="none" w:sz="0" w:space="0" w:color="auto"/>
      </w:divBdr>
    </w:div>
    <w:div w:id="2064791763">
      <w:bodyDiv w:val="1"/>
      <w:marLeft w:val="0"/>
      <w:marRight w:val="0"/>
      <w:marTop w:val="0"/>
      <w:marBottom w:val="0"/>
      <w:divBdr>
        <w:top w:val="none" w:sz="0" w:space="0" w:color="auto"/>
        <w:left w:val="none" w:sz="0" w:space="0" w:color="auto"/>
        <w:bottom w:val="none" w:sz="0" w:space="0" w:color="auto"/>
        <w:right w:val="none" w:sz="0" w:space="0" w:color="auto"/>
      </w:divBdr>
      <w:divsChild>
        <w:div w:id="551692837">
          <w:marLeft w:val="0"/>
          <w:marRight w:val="0"/>
          <w:marTop w:val="0"/>
          <w:marBottom w:val="360"/>
          <w:divBdr>
            <w:top w:val="none" w:sz="0" w:space="0" w:color="auto"/>
            <w:left w:val="none" w:sz="0" w:space="0" w:color="auto"/>
            <w:bottom w:val="none" w:sz="0" w:space="0" w:color="auto"/>
            <w:right w:val="none" w:sz="0" w:space="0" w:color="auto"/>
          </w:divBdr>
        </w:div>
        <w:div w:id="1106653841">
          <w:marLeft w:val="0"/>
          <w:marRight w:val="0"/>
          <w:marTop w:val="0"/>
          <w:marBottom w:val="0"/>
          <w:divBdr>
            <w:top w:val="none" w:sz="0" w:space="0" w:color="auto"/>
            <w:left w:val="none" w:sz="0" w:space="0" w:color="auto"/>
            <w:bottom w:val="none" w:sz="0" w:space="0" w:color="auto"/>
            <w:right w:val="none" w:sz="0" w:space="0" w:color="auto"/>
          </w:divBdr>
          <w:divsChild>
            <w:div w:id="1813866501">
              <w:marLeft w:val="0"/>
              <w:marRight w:val="0"/>
              <w:marTop w:val="0"/>
              <w:marBottom w:val="0"/>
              <w:divBdr>
                <w:top w:val="none" w:sz="0" w:space="0" w:color="auto"/>
                <w:left w:val="none" w:sz="0" w:space="0" w:color="auto"/>
                <w:bottom w:val="none" w:sz="0" w:space="0" w:color="auto"/>
                <w:right w:val="none" w:sz="0" w:space="0" w:color="auto"/>
              </w:divBdr>
              <w:divsChild>
                <w:div w:id="940650592">
                  <w:marLeft w:val="0"/>
                  <w:marRight w:val="0"/>
                  <w:marTop w:val="0"/>
                  <w:marBottom w:val="0"/>
                  <w:divBdr>
                    <w:top w:val="none" w:sz="0" w:space="0" w:color="auto"/>
                    <w:left w:val="none" w:sz="0" w:space="0" w:color="auto"/>
                    <w:bottom w:val="none" w:sz="0" w:space="0" w:color="auto"/>
                    <w:right w:val="none" w:sz="0" w:space="0" w:color="auto"/>
                  </w:divBdr>
                  <w:divsChild>
                    <w:div w:id="1417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javne-objave/javni-razpis-za-podporno-okolje-za-nvo-2019-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PodporazaNVO" TargetMode="External"/><Relationship Id="rId4" Type="http://schemas.openxmlformats.org/officeDocument/2006/relationships/webSettings" Target="webSettings.xml"/><Relationship Id="rId9" Type="http://schemas.openxmlformats.org/officeDocument/2006/relationships/hyperlink" Target="http://www.facebook.com/groups/ZLHTn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992</Words>
  <Characters>6510</Characters>
  <Application>Microsoft Office Word</Application>
  <DocSecurity>0</DocSecurity>
  <Lines>54</Lines>
  <Paragraphs>14</Paragraphs>
  <ScaleCrop>false</ScaleCrop>
  <HeadingPairs>
    <vt:vector size="2" baseType="variant">
      <vt:variant>
        <vt:lpstr>Naslov</vt:lpstr>
      </vt:variant>
      <vt:variant>
        <vt:i4>1</vt:i4>
      </vt:variant>
    </vt:vector>
  </HeadingPairs>
  <TitlesOfParts>
    <vt:vector size="1" baseType="lpstr">
      <vt:lpstr>Upravičenec:</vt:lpstr>
    </vt:vector>
  </TitlesOfParts>
  <Company>MJU</Company>
  <LinksUpToDate>false</LinksUpToDate>
  <CharactersWithSpaces>7488</CharactersWithSpaces>
  <SharedDoc>false</SharedDoc>
  <HLinks>
    <vt:vector size="60" baseType="variant">
      <vt:variant>
        <vt:i4>7274550</vt:i4>
      </vt:variant>
      <vt:variant>
        <vt:i4>27</vt:i4>
      </vt:variant>
      <vt:variant>
        <vt:i4>0</vt:i4>
      </vt:variant>
      <vt:variant>
        <vt:i4>5</vt:i4>
      </vt:variant>
      <vt:variant>
        <vt:lpwstr>https://www.cnvos.si/nvo-vseved/spletni-vodici/</vt:lpwstr>
      </vt:variant>
      <vt:variant>
        <vt:lpwstr>1#4#1</vt:lpwstr>
      </vt:variant>
      <vt:variant>
        <vt:i4>65537</vt:i4>
      </vt:variant>
      <vt:variant>
        <vt:i4>24</vt:i4>
      </vt:variant>
      <vt:variant>
        <vt:i4>0</vt:i4>
      </vt:variant>
      <vt:variant>
        <vt:i4>5</vt:i4>
      </vt:variant>
      <vt:variant>
        <vt:lpwstr>https://www.cnvos.si/stevec-krsitev/</vt:lpwstr>
      </vt:variant>
      <vt:variant>
        <vt:lpwstr/>
      </vt:variant>
      <vt:variant>
        <vt:i4>3014720</vt:i4>
      </vt:variant>
      <vt:variant>
        <vt:i4>21</vt:i4>
      </vt:variant>
      <vt:variant>
        <vt:i4>0</vt:i4>
      </vt:variant>
      <vt:variant>
        <vt:i4>5</vt:i4>
      </vt:variant>
      <vt:variant>
        <vt:lpwstr>https://www.cnvos.si/media/filer_public/ab/e6/abe63fe1-995f-49e9-8202-a4efbcef48fb/smernice_za_lokalno_financiranje_nvo.pdf</vt:lpwstr>
      </vt:variant>
      <vt:variant>
        <vt:lpwstr/>
      </vt:variant>
      <vt:variant>
        <vt:i4>5898332</vt:i4>
      </vt:variant>
      <vt:variant>
        <vt:i4>18</vt:i4>
      </vt:variant>
      <vt:variant>
        <vt:i4>0</vt:i4>
      </vt:variant>
      <vt:variant>
        <vt:i4>5</vt:i4>
      </vt:variant>
      <vt:variant>
        <vt:lpwstr>https://www.cnvos.si/media/filer_public/2a/ab/2aabab28-0064-4c89-b35f-ae625c9937bc/smernice_vkljucevanja_obcanov_in_drugih_zainteresiranih_skupin_v_procese_odlocanja_v_obcini.pdf</vt:lpwstr>
      </vt:variant>
      <vt:variant>
        <vt:lpwstr/>
      </vt:variant>
      <vt:variant>
        <vt:i4>1245261</vt:i4>
      </vt:variant>
      <vt:variant>
        <vt:i4>15</vt:i4>
      </vt:variant>
      <vt:variant>
        <vt:i4>0</vt:i4>
      </vt:variant>
      <vt:variant>
        <vt:i4>5</vt:i4>
      </vt:variant>
      <vt:variant>
        <vt:lpwstr>https://www.cnvos.si/nvo-sektor-dejstva-stevilke/</vt:lpwstr>
      </vt:variant>
      <vt:variant>
        <vt:lpwstr/>
      </vt:variant>
      <vt:variant>
        <vt:i4>8323130</vt:i4>
      </vt:variant>
      <vt:variant>
        <vt:i4>12</vt:i4>
      </vt:variant>
      <vt:variant>
        <vt:i4>0</vt:i4>
      </vt:variant>
      <vt:variant>
        <vt:i4>5</vt:i4>
      </vt:variant>
      <vt:variant>
        <vt:lpwstr>https://www.cnvos.si/e-pravnik/</vt:lpwstr>
      </vt:variant>
      <vt:variant>
        <vt:lpwstr/>
      </vt:variant>
      <vt:variant>
        <vt:i4>7405628</vt:i4>
      </vt:variant>
      <vt:variant>
        <vt:i4>9</vt:i4>
      </vt:variant>
      <vt:variant>
        <vt:i4>0</vt:i4>
      </vt:variant>
      <vt:variant>
        <vt:i4>5</vt:i4>
      </vt:variant>
      <vt:variant>
        <vt:lpwstr>https://www.cnvos.si/nvo-vseved/postopek-izbora-nvo-predstavnikov/predstavniki-nvo/</vt:lpwstr>
      </vt:variant>
      <vt:variant>
        <vt:lpwstr/>
      </vt:variant>
      <vt:variant>
        <vt:i4>5111808</vt:i4>
      </vt:variant>
      <vt:variant>
        <vt:i4>6</vt:i4>
      </vt:variant>
      <vt:variant>
        <vt:i4>0</vt:i4>
      </vt:variant>
      <vt:variant>
        <vt:i4>5</vt:i4>
      </vt:variant>
      <vt:variant>
        <vt:lpwstr>https://www.cnvos.si/nvo-vseved/eu-mreze/</vt:lpwstr>
      </vt:variant>
      <vt:variant>
        <vt:lpwstr/>
      </vt:variant>
      <vt:variant>
        <vt:i4>6488111</vt:i4>
      </vt:variant>
      <vt:variant>
        <vt:i4>3</vt:i4>
      </vt:variant>
      <vt:variant>
        <vt:i4>0</vt:i4>
      </vt:variant>
      <vt:variant>
        <vt:i4>5</vt:i4>
      </vt:variant>
      <vt:variant>
        <vt:lpwstr>https://www.cnvos.si/razpisi/fundacije/</vt:lpwstr>
      </vt:variant>
      <vt:variant>
        <vt:lpwstr/>
      </vt:variant>
      <vt:variant>
        <vt:i4>1114134</vt:i4>
      </vt:variant>
      <vt:variant>
        <vt:i4>0</vt:i4>
      </vt:variant>
      <vt:variant>
        <vt:i4>0</vt:i4>
      </vt:variant>
      <vt:variant>
        <vt:i4>5</vt:i4>
      </vt:variant>
      <vt:variant>
        <vt:lpwstr>http://www.cnvos.si/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Upravičenec:</dc:title>
  <dc:subject/>
  <dc:creator>Erika Lenčič Stojanovič</dc:creator>
  <cp:keywords/>
  <cp:lastModifiedBy>tjasa.bajc@gmail.com</cp:lastModifiedBy>
  <cp:revision>3</cp:revision>
  <cp:lastPrinted>2023-10-19T11:36:00Z</cp:lastPrinted>
  <dcterms:created xsi:type="dcterms:W3CDTF">2023-11-13T07:16:00Z</dcterms:created>
  <dcterms:modified xsi:type="dcterms:W3CDTF">2023-11-13T07:28:00Z</dcterms:modified>
</cp:coreProperties>
</file>