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  <w:bookmarkStart w:id="1" w:name="_GoBack"/>
      <w:bookmarkEnd w:id="1"/>
    </w:p>
    <w:p w:rsidR="001738BB" w:rsidRPr="001738BB" w:rsidRDefault="00C45CEF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D83EB1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A: Izjava 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partnerja 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 izpolnjevanju in sprejemanju razpisnih pogojev</w:t>
      </w:r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>IZJAVA PARTNERJA O</w:t>
      </w:r>
      <w:r w:rsidR="001738BB"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IZPOLNJEVANJU IN SPREJEMANJU RAZPISNIH POGOJEV</w:t>
      </w:r>
    </w:p>
    <w:p w:rsidR="00C45CEF" w:rsidRP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C45CEF" w:rsidRPr="00C45CEF" w:rsidRDefault="00C45CEF" w:rsidP="00C4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Vsak partner posebej na svojem obrazcu izpolni in podpiše </w:t>
      </w:r>
      <w:r w:rsidR="00D83EB1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ta obrazec. </w:t>
      </w: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>Prvi del izjave podpiše odgovorna oseba partnerja, drugi del pa podpišeta odgovorna oseba prijavitelja in odgovorna oseba partnerja.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2"/>
        <w:gridCol w:w="6650"/>
      </w:tblGrid>
      <w:tr w:rsidR="001738BB" w:rsidRPr="001738BB" w:rsidTr="00FE47BF">
        <w:tc>
          <w:tcPr>
            <w:tcW w:w="2518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Naziv </w:t>
            </w:r>
            <w:r w:rsidR="00C45CEF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partnerja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7104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:rsidTr="00FE47BF">
        <w:tc>
          <w:tcPr>
            <w:tcW w:w="2518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D83EB1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104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I. del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Izjava partnerja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razvoj in profesionalizacijo nevladnih organizacij in prostovoljstva 2019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D83EB1" w:rsidRPr="001738BB" w:rsidRDefault="00D83EB1" w:rsidP="00D83EB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 členu Zakona o nevladnih organizacijah,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D83EB1">
        <w:rPr>
          <w:rFonts w:ascii="Arial" w:eastAsia="Calibri" w:hAnsi="Arial" w:cs="Arial"/>
          <w:sz w:val="20"/>
          <w:szCs w:val="24"/>
        </w:rPr>
        <w:t>12</w:t>
      </w:r>
      <w:r w:rsidR="00C45CEF">
        <w:rPr>
          <w:rFonts w:ascii="Arial" w:eastAsia="Calibri" w:hAnsi="Arial" w:cs="Arial"/>
          <w:sz w:val="20"/>
          <w:szCs w:val="24"/>
        </w:rPr>
        <w:t xml:space="preserve"> </w:t>
      </w:r>
      <w:r w:rsidRPr="001738BB">
        <w:rPr>
          <w:rFonts w:ascii="Arial" w:eastAsia="Calibri" w:hAnsi="Arial" w:cs="Arial"/>
          <w:sz w:val="20"/>
          <w:szCs w:val="24"/>
        </w:rPr>
        <w:t>mesecev vpisani v Poslovni register S</w:t>
      </w:r>
      <w:r w:rsidR="004875F7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</w:p>
    <w:bookmarkEnd w:id="2"/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da za iste že povrnjene upravičene stroške, ki so predmet sofinanciranja v tem razpisu, nismo in ne bomo pridobil</w:t>
      </w:r>
      <w:r w:rsidR="009E4145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:rsidR="001738BB" w:rsidRPr="001738BB" w:rsidRDefault="001738BB" w:rsidP="001738BB">
      <w:pPr>
        <w:spacing w:after="0" w:line="240" w:lineRule="auto"/>
        <w:ind w:left="708"/>
        <w:rPr>
          <w:rFonts w:ascii="Times New Roman" w:eastAsia="Calibri" w:hAnsi="Times New Roman" w:cs="Arial"/>
          <w:sz w:val="24"/>
          <w:szCs w:val="24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bomo v okviru </w:t>
      </w:r>
      <w:r w:rsidR="006D60A1">
        <w:rPr>
          <w:rFonts w:ascii="Arial" w:eastAsia="Calibri" w:hAnsi="Arial" w:cs="Arial"/>
          <w:sz w:val="20"/>
          <w:szCs w:val="24"/>
        </w:rPr>
        <w:t>javnega razpisa</w:t>
      </w:r>
      <w:r w:rsidRPr="001738BB">
        <w:rPr>
          <w:rFonts w:ascii="Arial" w:eastAsia="Calibri" w:hAnsi="Arial" w:cs="Arial"/>
          <w:sz w:val="20"/>
          <w:szCs w:val="24"/>
        </w:rPr>
        <w:t xml:space="preserve"> zaprosili za sofinanciranje oz. subvencioniranje največ dveh (2) delovnih mest,</w:t>
      </w:r>
    </w:p>
    <w:p w:rsidR="001738BB" w:rsidRPr="001738BB" w:rsidRDefault="001738BB" w:rsidP="001738B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bomo z oseb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, ki bo zaposlen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na subvencioniran</w:t>
      </w:r>
      <w:r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sklenili pogodbo o zaposlitvi za neprekinjeno obdobje najmanj </w:t>
      </w:r>
      <w:r>
        <w:rPr>
          <w:rFonts w:ascii="Arial" w:eastAsia="Times New Roman" w:hAnsi="Arial" w:cs="Arial"/>
          <w:sz w:val="20"/>
          <w:szCs w:val="20"/>
          <w:lang w:eastAsia="sl-SI"/>
        </w:rPr>
        <w:t>27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mesecev za polni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ali krajši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delovni čas</w:t>
      </w:r>
      <w:r>
        <w:rPr>
          <w:rFonts w:ascii="Arial" w:eastAsia="Times New Roman" w:hAnsi="Arial" w:cs="Arial"/>
          <w:sz w:val="20"/>
          <w:szCs w:val="20"/>
          <w:lang w:eastAsia="sl-SI"/>
        </w:rPr>
        <w:t>, vendar ne krajši kot polovični delovni čas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D83EB1" w:rsidRPr="001738BB" w:rsidRDefault="00D83EB1" w:rsidP="00D83EB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3EB1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50A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bomo v primeru, da zaposlena oseba na delovnem mestu, za katerega bomo prejeli subvencijo, predčasno preneha delovno razmerje, zagotovili njeno nadomestitev, </w:t>
      </w:r>
    </w:p>
    <w:p w:rsidR="00D83EB1" w:rsidRPr="0098050A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3EB1" w:rsidRPr="00B02BAE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:rsidR="00D83EB1" w:rsidRPr="001738BB" w:rsidRDefault="00D83EB1" w:rsidP="00D83EB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ter odobrenih in izplačanih denarnih sredstvih v skladu z zakonom, ki ureja dostop do informacij javnega značaja in zakonom, ki ureja varstvo osebnih podatkov.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:rsidTr="00FE47BF">
        <w:tc>
          <w:tcPr>
            <w:tcW w:w="3189" w:type="dxa"/>
          </w:tcPr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 w:rsidR="00C45C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1F6C24" w:rsidRDefault="001F6C24"/>
    <w:p w:rsidR="00C45CEF" w:rsidRDefault="00C45CEF"/>
    <w:p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II. del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Prijavitelj in partner se strinjata o naslednjem: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pooblaščen za podpis pogodbe o sofinanciranju 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v imenu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celotnega konzorcija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78555D" w:rsidRPr="00C45CEF" w:rsidRDefault="0078555D" w:rsidP="0078555D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se mora redno posvetovati s partnerjem ter ga celovito sezn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anjati z napredovanjem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zastavljenih ciljev in kazalnikov v vlogi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4875F7" w:rsidRPr="00C45CEF" w:rsidRDefault="004875F7" w:rsidP="004875F7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bosta pravice in obveznosti dog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ovorila v </w:t>
      </w:r>
      <w:proofErr w:type="spellStart"/>
      <w:r w:rsidR="00D83EB1">
        <w:rPr>
          <w:rFonts w:ascii="Arial" w:eastAsia="Times New Roman" w:hAnsi="Arial" w:cs="Arial"/>
          <w:sz w:val="20"/>
          <w:szCs w:val="20"/>
          <w:lang w:eastAsia="sl-SI"/>
        </w:rPr>
        <w:t>konzorcijskem</w:t>
      </w:r>
      <w:proofErr w:type="spellEnd"/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 sporazumu,</w:t>
      </w:r>
    </w:p>
    <w:p w:rsidR="0078555D" w:rsidRPr="00C45CEF" w:rsidRDefault="0078555D" w:rsidP="0078555D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P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se obvezujeta, da bosta spoštovala načela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 prakse dobrega partnerstva.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Default="00C45CEF"/>
    <w:p w:rsidR="00AD5A1F" w:rsidRDefault="00AD5A1F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C45CEF" w:rsidRPr="001738BB" w:rsidTr="00FE47BF">
        <w:tc>
          <w:tcPr>
            <w:tcW w:w="3189" w:type="dxa"/>
          </w:tcPr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0A1851" w:rsidRDefault="000A1851"/>
    <w:p w:rsidR="00D83EB1" w:rsidRDefault="00D83EB1"/>
    <w:p w:rsidR="00D83EB1" w:rsidRDefault="00D83EB1"/>
    <w:p w:rsidR="00C45CEF" w:rsidRDefault="00C45CEF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C45CEF" w:rsidRPr="001738BB" w:rsidTr="00FE47BF">
        <w:tc>
          <w:tcPr>
            <w:tcW w:w="3189" w:type="dxa"/>
          </w:tcPr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C45CEF" w:rsidRDefault="00C45CEF"/>
    <w:p w:rsidR="00C45CEF" w:rsidRDefault="00C45CEF"/>
    <w:sectPr w:rsidR="00C45CEF" w:rsidSect="008C1B7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7B" w:rsidRDefault="008C1B7B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76560673" wp14:editId="5D424F3B">
          <wp:simplePos x="0" y="0"/>
          <wp:positionH relativeFrom="page">
            <wp:posOffset>423545</wp:posOffset>
          </wp:positionH>
          <wp:positionV relativeFrom="page">
            <wp:posOffset>477520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A1851"/>
    <w:rsid w:val="00133CB0"/>
    <w:rsid w:val="001738BB"/>
    <w:rsid w:val="001F6C24"/>
    <w:rsid w:val="002C4CD4"/>
    <w:rsid w:val="0046095D"/>
    <w:rsid w:val="004875F7"/>
    <w:rsid w:val="00571BB0"/>
    <w:rsid w:val="006D60A1"/>
    <w:rsid w:val="006F68F6"/>
    <w:rsid w:val="0078555D"/>
    <w:rsid w:val="008C1B7B"/>
    <w:rsid w:val="009E4145"/>
    <w:rsid w:val="00AD5A1F"/>
    <w:rsid w:val="00AE5C36"/>
    <w:rsid w:val="00C45CEF"/>
    <w:rsid w:val="00D040D1"/>
    <w:rsid w:val="00D434A5"/>
    <w:rsid w:val="00D83EB1"/>
    <w:rsid w:val="00E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875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B7B"/>
  </w:style>
  <w:style w:type="paragraph" w:styleId="Noga">
    <w:name w:val="footer"/>
    <w:basedOn w:val="Navaden"/>
    <w:link w:val="Nog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</cp:lastModifiedBy>
  <cp:revision>2</cp:revision>
  <dcterms:created xsi:type="dcterms:W3CDTF">2019-05-20T10:17:00Z</dcterms:created>
  <dcterms:modified xsi:type="dcterms:W3CDTF">2019-05-20T10:17:00Z</dcterms:modified>
</cp:coreProperties>
</file>