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56B6" w14:textId="77777777" w:rsidR="00CA7647" w:rsidRPr="00B04D01" w:rsidRDefault="001116C8" w:rsidP="00AC2E54">
      <w:pPr>
        <w:ind w:left="-851"/>
        <w:rPr>
          <w:b/>
          <w:sz w:val="18"/>
          <w:szCs w:val="18"/>
        </w:rPr>
      </w:pPr>
      <w:r w:rsidRPr="00B04D01">
        <w:rPr>
          <w:noProof/>
          <w:sz w:val="20"/>
          <w:szCs w:val="20"/>
        </w:rPr>
        <w:drawing>
          <wp:inline distT="0" distB="0" distL="0" distR="0" wp14:anchorId="1E52C47D" wp14:editId="6848B2EB">
            <wp:extent cx="5753100" cy="1047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CE1C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0605F340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2D518105" w14:textId="0C40D377" w:rsidR="00736F56" w:rsidRDefault="00866BCA" w:rsidP="00CA7FA8">
      <w:pPr>
        <w:jc w:val="both"/>
        <w:rPr>
          <w:rFonts w:ascii="Arial" w:hAnsi="Arial" w:cs="Arial"/>
          <w:b/>
          <w:sz w:val="20"/>
          <w:szCs w:val="20"/>
        </w:rPr>
      </w:pPr>
      <w:r w:rsidRPr="00CA7FA8">
        <w:rPr>
          <w:rFonts w:ascii="Arial" w:hAnsi="Arial" w:cs="Arial"/>
          <w:b/>
          <w:sz w:val="20"/>
          <w:szCs w:val="20"/>
        </w:rPr>
        <w:t xml:space="preserve">SEZNAM </w:t>
      </w:r>
      <w:r w:rsidR="00757CB4">
        <w:rPr>
          <w:rFonts w:ascii="Arial" w:hAnsi="Arial" w:cs="Arial"/>
          <w:b/>
          <w:sz w:val="20"/>
          <w:szCs w:val="20"/>
        </w:rPr>
        <w:t xml:space="preserve">PREJETIH VLOG NA </w:t>
      </w:r>
      <w:r w:rsidRPr="00CA7FA8">
        <w:rPr>
          <w:rFonts w:ascii="Arial" w:hAnsi="Arial" w:cs="Arial"/>
          <w:b/>
          <w:sz w:val="20"/>
          <w:szCs w:val="20"/>
        </w:rPr>
        <w:t>JAVNI RAZPIS</w:t>
      </w:r>
      <w:r w:rsidR="00CA7FA8" w:rsidRPr="00CA7FA8">
        <w:rPr>
          <w:rFonts w:ascii="Arial" w:hAnsi="Arial" w:cs="Arial"/>
          <w:b/>
          <w:sz w:val="20"/>
          <w:szCs w:val="20"/>
        </w:rPr>
        <w:t xml:space="preserve"> ZA SOFINANCIRANJE PROJEKTOV ZA KREPITEV AKTIVNIH DRŽAVLJANSKIH PRAVIC IN OPOLNOMOČENJE NEVLADNIH ORGANIZACIJ NA TEM PODROČJU</w:t>
      </w:r>
    </w:p>
    <w:p w14:paraId="64B68B44" w14:textId="659B1D55" w:rsidR="00ED092A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p w14:paraId="6C27BD12" w14:textId="4B8D4018" w:rsidR="00ED092A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435"/>
      </w:tblGrid>
      <w:tr w:rsidR="00ED092A" w:rsidRPr="00ED092A" w14:paraId="08D30898" w14:textId="77777777" w:rsidTr="00757CB4">
        <w:trPr>
          <w:trHeight w:val="2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hideMark/>
          </w:tcPr>
          <w:p w14:paraId="6B7A64C1" w14:textId="63BA7455" w:rsidR="00ED092A" w:rsidRPr="00ED092A" w:rsidRDefault="00757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hideMark/>
          </w:tcPr>
          <w:p w14:paraId="51782291" w14:textId="355E7340" w:rsidR="00ED092A" w:rsidRPr="00ED092A" w:rsidRDefault="00757C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VLOGE PO </w:t>
            </w:r>
            <w:r w:rsidRPr="00ED0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PRIJAVITELJ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IH </w:t>
            </w:r>
          </w:p>
        </w:tc>
      </w:tr>
      <w:tr w:rsidR="00ED092A" w:rsidRPr="00ED092A" w14:paraId="0F2C0ABF" w14:textId="77777777" w:rsidTr="00ED092A">
        <w:trPr>
          <w:trHeight w:val="2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9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D387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Inštitut za elektronsko participacijo</w:t>
            </w:r>
          </w:p>
        </w:tc>
      </w:tr>
      <w:tr w:rsidR="00ED092A" w:rsidRPr="00ED092A" w14:paraId="5500C8E3" w14:textId="77777777" w:rsidTr="00ED092A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E8E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86A8A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SVETOVANJE IN ORGANIZACIJO KONC RAVNE NA KOROŠKEM, socialno podjetje</w:t>
            </w:r>
          </w:p>
        </w:tc>
      </w:tr>
      <w:tr w:rsidR="00ED092A" w:rsidRPr="00ED092A" w14:paraId="6E778A76" w14:textId="77777777" w:rsidTr="00ED092A">
        <w:trPr>
          <w:trHeight w:val="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B8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166F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Zveza društev Mladinski center Idrija</w:t>
            </w:r>
          </w:p>
        </w:tc>
      </w:tr>
      <w:tr w:rsidR="00ED092A" w:rsidRPr="00ED092A" w14:paraId="6BD82880" w14:textId="77777777" w:rsidTr="00ED092A">
        <w:trPr>
          <w:trHeight w:val="10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B96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01A2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BETA - Inštitut za razvoj družbe</w:t>
            </w:r>
          </w:p>
        </w:tc>
      </w:tr>
      <w:tr w:rsidR="00ED092A" w:rsidRPr="00ED092A" w14:paraId="4759959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B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FFDD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Ustanova lokalna razvojna fundacija za Pomurje</w:t>
            </w:r>
          </w:p>
        </w:tc>
      </w:tr>
      <w:tr w:rsidR="00ED092A" w:rsidRPr="00ED092A" w14:paraId="461E4FFC" w14:textId="77777777" w:rsidTr="00ED092A">
        <w:trPr>
          <w:trHeight w:val="1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69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2798D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MEDOBČINSKO DRUŠTVO INVALIDOV PTUJ</w:t>
            </w:r>
          </w:p>
        </w:tc>
      </w:tr>
      <w:tr w:rsidR="00ED092A" w:rsidRPr="00ED092A" w14:paraId="64D602C9" w14:textId="77777777" w:rsidTr="00ED092A">
        <w:trPr>
          <w:trHeight w:val="4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4A1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A428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Povod, Zavod za kulturo in razvoj mednarodnih odnosov v kulturi, socialno podjetje</w:t>
            </w:r>
          </w:p>
        </w:tc>
      </w:tr>
      <w:tr w:rsidR="00ED092A" w:rsidRPr="00ED092A" w14:paraId="15AE2085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D48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6198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7387F1D8" w14:textId="77777777" w:rsidTr="00ED092A">
        <w:trPr>
          <w:trHeight w:val="1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507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4D12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Študentska svetovalnica Študentske organizacije Univerze v Ljubljani, Zavod za svetovalne dejavnosti</w:t>
            </w:r>
          </w:p>
        </w:tc>
      </w:tr>
      <w:tr w:rsidR="00ED092A" w:rsidRPr="00ED092A" w14:paraId="34D2C1EB" w14:textId="77777777" w:rsidTr="00ED092A">
        <w:trPr>
          <w:trHeight w:val="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EC4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5F63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SLOVENSKA KARITAS</w:t>
            </w:r>
          </w:p>
        </w:tc>
      </w:tr>
      <w:tr w:rsidR="00ED092A" w:rsidRPr="00ED092A" w14:paraId="17B461DD" w14:textId="77777777" w:rsidTr="00ED092A">
        <w:trPr>
          <w:trHeight w:val="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217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EF54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Permakulturni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 inštitut Maribor, socialno podjetje</w:t>
            </w:r>
          </w:p>
        </w:tc>
      </w:tr>
      <w:tr w:rsidR="00ED092A" w:rsidRPr="00ED092A" w14:paraId="54AFF6FA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102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8BE0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Mirovni inštitut Ljubljana</w:t>
            </w:r>
          </w:p>
        </w:tc>
      </w:tr>
      <w:tr w:rsidR="00ED092A" w:rsidRPr="00ED092A" w14:paraId="57F384D9" w14:textId="77777777" w:rsidTr="00ED092A">
        <w:trPr>
          <w:trHeight w:val="12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B13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516A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SLOGA, platforma nevladnih organizacij za razvoj, globalno učenje in humanitarno pomoč</w:t>
            </w:r>
          </w:p>
        </w:tc>
      </w:tr>
      <w:tr w:rsidR="00ED092A" w:rsidRPr="00ED092A" w14:paraId="62AEA647" w14:textId="77777777" w:rsidTr="00ED092A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3C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7803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politični menedžment</w:t>
            </w:r>
          </w:p>
        </w:tc>
      </w:tr>
      <w:tr w:rsidR="00ED092A" w:rsidRPr="00ED092A" w14:paraId="20D0B9D6" w14:textId="77777777" w:rsidTr="00ED092A">
        <w:trPr>
          <w:trHeight w:val="2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EC0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39FA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VARNA POT zavod za pomoč žrtvam prometnih nesreč, preventivo, vzgojo in izobraževanje</w:t>
            </w:r>
          </w:p>
        </w:tc>
      </w:tr>
      <w:tr w:rsidR="00ED092A" w:rsidRPr="00ED092A" w14:paraId="2CF9599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1D5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12B5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raziskave, izobraževanje in trajnostni razvoj Celje</w:t>
            </w:r>
          </w:p>
        </w:tc>
      </w:tr>
      <w:tr w:rsidR="00ED092A" w:rsidRPr="00ED092A" w14:paraId="6666D930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E4C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ECAC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AREMA - VISOKA ŠOLA ZA LOGISTIKO IN MANAGEMENT ROGAŠKA SLATINA</w:t>
            </w:r>
          </w:p>
        </w:tc>
      </w:tr>
      <w:tr w:rsidR="00ED092A" w:rsidRPr="00ED092A" w14:paraId="391517C3" w14:textId="77777777" w:rsidTr="00ED092A">
        <w:trPr>
          <w:trHeight w:val="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E18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7B34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Mariborska kolesarska mreža</w:t>
            </w:r>
          </w:p>
        </w:tc>
      </w:tr>
      <w:tr w:rsidR="00ED092A" w:rsidRPr="00ED092A" w14:paraId="749A2C24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686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C46F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MEDOBČINSKO DRUŠTVO SLEPIH IN SLABOVIDNIH NOVA GORICA</w:t>
            </w:r>
          </w:p>
        </w:tc>
      </w:tr>
      <w:tr w:rsidR="00ED092A" w:rsidRPr="00ED092A" w14:paraId="2619BB62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61C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0F81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inštitut za elektronsko participacijo</w:t>
            </w:r>
          </w:p>
        </w:tc>
      </w:tr>
      <w:tr w:rsidR="00ED092A" w:rsidRPr="00ED092A" w14:paraId="199067BF" w14:textId="77777777" w:rsidTr="00ED092A">
        <w:trPr>
          <w:trHeight w:val="1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673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2367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GIBANJE ZA MLADINO</w:t>
            </w:r>
          </w:p>
        </w:tc>
      </w:tr>
      <w:tr w:rsidR="00ED092A" w:rsidRPr="00ED092A" w14:paraId="7470BF06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CF3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37AF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mladinsko politiko, Ajdovščina</w:t>
            </w:r>
          </w:p>
        </w:tc>
      </w:tr>
      <w:tr w:rsidR="00ED092A" w:rsidRPr="00ED092A" w14:paraId="3D24A8E6" w14:textId="77777777" w:rsidTr="00ED092A">
        <w:trPr>
          <w:trHeight w:val="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47F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E68B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IPAK - inštitut za simbolno analizo in razvoj informacijskih tehnologij </w:t>
            </w:r>
          </w:p>
        </w:tc>
      </w:tr>
      <w:tr w:rsidR="00ED092A" w:rsidRPr="00ED092A" w14:paraId="6CA1E582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46A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3A9B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LUTRA Inštitut za ohranjanje naravne dediščine, Ljubljana</w:t>
            </w:r>
          </w:p>
        </w:tc>
      </w:tr>
      <w:tr w:rsidR="00ED092A" w:rsidRPr="00ED092A" w14:paraId="14D34CA5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8FE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29B0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za pomoč osebam z motnjo v duševnem razvoju - BARKA</w:t>
            </w:r>
          </w:p>
        </w:tc>
      </w:tr>
      <w:tr w:rsidR="00ED092A" w:rsidRPr="00ED092A" w14:paraId="70534E01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06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D2F1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HIŠA - DRUŠTVO ZA POMOČ IN SAMOPOMOČ SOCIALNO IZKLJUČENIH SKUPIN</w:t>
            </w:r>
          </w:p>
        </w:tc>
      </w:tr>
      <w:tr w:rsidR="00ED092A" w:rsidRPr="00ED092A" w14:paraId="4789E44A" w14:textId="77777777" w:rsidTr="00ED092A">
        <w:trPr>
          <w:trHeight w:val="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6A5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117C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ŠENT-Slovensko združenje za duševno zdravje</w:t>
            </w:r>
          </w:p>
        </w:tc>
      </w:tr>
      <w:tr w:rsidR="00ED092A" w:rsidRPr="00ED092A" w14:paraId="0CDA40FB" w14:textId="77777777" w:rsidTr="00ED092A">
        <w:trPr>
          <w:trHeight w:val="1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D12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FE96A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Beletrina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, zavod za založniško dejavnost</w:t>
            </w:r>
          </w:p>
        </w:tc>
      </w:tr>
      <w:tr w:rsidR="00ED092A" w:rsidRPr="00ED092A" w14:paraId="0A1252BF" w14:textId="77777777" w:rsidTr="00ED092A">
        <w:trPr>
          <w:trHeight w:val="1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CE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DFFF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raziskave, izobraževanje in trajnostni razvoj Celje</w:t>
            </w:r>
          </w:p>
        </w:tc>
      </w:tr>
      <w:tr w:rsidR="00ED092A" w:rsidRPr="00ED092A" w14:paraId="2877975D" w14:textId="77777777" w:rsidTr="00ED092A">
        <w:trPr>
          <w:trHeight w:val="13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27F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288D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24CF482A" w14:textId="77777777" w:rsidTr="00ED092A">
        <w:trPr>
          <w:trHeight w:val="11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91A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F208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medgeneracijsko sodelovanje Simbioza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Genesis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 Ljubljana, socialno podjetje</w:t>
            </w:r>
          </w:p>
        </w:tc>
      </w:tr>
      <w:tr w:rsidR="00ED092A" w:rsidRPr="00ED092A" w14:paraId="5047BDCD" w14:textId="77777777" w:rsidTr="00ED092A">
        <w:trPr>
          <w:trHeight w:val="1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F6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83CF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pomoč družini na domu VITICA, Gornja Radgona,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so.p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.</w:t>
            </w:r>
          </w:p>
        </w:tc>
      </w:tr>
      <w:tr w:rsidR="00ED092A" w:rsidRPr="00ED092A" w14:paraId="68269C16" w14:textId="77777777" w:rsidTr="00ED092A">
        <w:trPr>
          <w:trHeight w:val="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4DE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E08D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 xml:space="preserve">Zavod za medgeneracijsko sodelovanje,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Ypsilon</w:t>
            </w:r>
            <w:proofErr w:type="spellEnd"/>
          </w:p>
        </w:tc>
      </w:tr>
      <w:tr w:rsidR="00ED092A" w:rsidRPr="00ED092A" w14:paraId="34028E01" w14:textId="77777777" w:rsidTr="00ED092A">
        <w:trPr>
          <w:trHeight w:val="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F2C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5712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Svetovalno-izobraževalni zavod UVID Rogaška Slatina</w:t>
            </w:r>
          </w:p>
        </w:tc>
      </w:tr>
      <w:tr w:rsidR="00ED092A" w:rsidRPr="00ED092A" w14:paraId="1925A208" w14:textId="77777777" w:rsidTr="00ED092A">
        <w:trPr>
          <w:trHeight w:val="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5F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C7AF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Hiša! Društvo za ljudi in prostore, socialno podjetje</w:t>
            </w:r>
          </w:p>
        </w:tc>
      </w:tr>
      <w:tr w:rsidR="00ED092A" w:rsidRPr="00ED092A" w14:paraId="60506A6D" w14:textId="77777777" w:rsidTr="00ED092A">
        <w:trPr>
          <w:trHeight w:val="12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DA0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9550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GASILSKO DRUŠTVO LJUBLJANA MESTO</w:t>
            </w:r>
          </w:p>
        </w:tc>
      </w:tr>
      <w:tr w:rsidR="00ED092A" w:rsidRPr="00ED092A" w14:paraId="01F069BD" w14:textId="77777777" w:rsidTr="00ED092A">
        <w:trPr>
          <w:trHeight w:val="1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2D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D84E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Beletrina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, zavod za založniško dejavnost</w:t>
            </w:r>
          </w:p>
        </w:tc>
      </w:tr>
      <w:tr w:rsidR="00ED092A" w:rsidRPr="00ED092A" w14:paraId="43E887FE" w14:textId="77777777" w:rsidTr="00ED092A">
        <w:trPr>
          <w:trHeight w:val="17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26A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78372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DANES JE NOV DAN, INŠTITUT ZA DRUGA VPRAŠANJA</w:t>
            </w:r>
          </w:p>
        </w:tc>
      </w:tr>
      <w:tr w:rsidR="00ED092A" w:rsidRPr="00ED092A" w14:paraId="44456879" w14:textId="77777777" w:rsidTr="00ED092A">
        <w:trPr>
          <w:trHeight w:val="6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F74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C877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CER Partnerstvo, zavod za trajnostno gospodarstvo, Ljubljana</w:t>
            </w:r>
          </w:p>
        </w:tc>
      </w:tr>
      <w:tr w:rsidR="00ED092A" w:rsidRPr="00ED092A" w14:paraId="521CC123" w14:textId="77777777" w:rsidTr="00ED092A">
        <w:trPr>
          <w:trHeight w:val="2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C30C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87C1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PIC - Pravni center za varstvo človekovih pravic in okolja, Ljubljana</w:t>
            </w:r>
          </w:p>
        </w:tc>
      </w:tr>
      <w:tr w:rsidR="00ED092A" w:rsidRPr="00ED092A" w14:paraId="5C2BD5B0" w14:textId="77777777" w:rsidTr="00ED092A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4CA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AB26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Študentska svetovalnica Študentske organizacije Univerze v Ljubljani, Zavod za svetovalne dejavnosti</w:t>
            </w:r>
          </w:p>
        </w:tc>
      </w:tr>
      <w:tr w:rsidR="00ED092A" w:rsidRPr="00ED092A" w14:paraId="375050A6" w14:textId="77777777" w:rsidTr="00757CB4">
        <w:trPr>
          <w:trHeight w:val="1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B5D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94746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Inštitut za proučevanje enakosti spolov Maribor</w:t>
            </w:r>
          </w:p>
        </w:tc>
      </w:tr>
      <w:tr w:rsidR="00ED092A" w:rsidRPr="00ED092A" w14:paraId="5675903E" w14:textId="77777777" w:rsidTr="00757CB4">
        <w:trPr>
          <w:trHeight w:val="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D2D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F301C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Slovenska fundacija za UNICEF, ustanova</w:t>
            </w:r>
          </w:p>
        </w:tc>
      </w:tr>
      <w:tr w:rsidR="00ED092A" w:rsidRPr="00ED092A" w14:paraId="1297004D" w14:textId="77777777" w:rsidTr="00757CB4">
        <w:trPr>
          <w:trHeight w:val="1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6DE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4B09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Zveza prijateljev mladine Slovenije</w:t>
            </w:r>
          </w:p>
        </w:tc>
      </w:tr>
      <w:tr w:rsidR="00ED092A" w:rsidRPr="00ED092A" w14:paraId="7BE68125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37FB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75FE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Parada ponosa</w:t>
            </w:r>
          </w:p>
        </w:tc>
      </w:tr>
      <w:tr w:rsidR="00ED092A" w:rsidRPr="00ED092A" w14:paraId="12B0182C" w14:textId="77777777" w:rsidTr="00757CB4">
        <w:trPr>
          <w:trHeight w:val="1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680B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554B9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SOCIALNA AKADEMIJA - zavod za izobraževanje, raziskovanje in kulturo</w:t>
            </w:r>
          </w:p>
        </w:tc>
      </w:tr>
      <w:tr w:rsidR="00ED092A" w:rsidRPr="00ED092A" w14:paraId="05FBC1E1" w14:textId="77777777" w:rsidTr="00757CB4">
        <w:trPr>
          <w:trHeight w:val="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171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EB5A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Društvo za zagovorništvo ranljivih skupin – delavska svetovalnica</w:t>
            </w:r>
          </w:p>
        </w:tc>
      </w:tr>
      <w:tr w:rsidR="00ED092A" w:rsidRPr="00ED092A" w14:paraId="51324ABC" w14:textId="77777777" w:rsidTr="00757CB4">
        <w:trPr>
          <w:trHeight w:val="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920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406B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006600"/>
                <w:sz w:val="20"/>
                <w:szCs w:val="20"/>
              </w:rPr>
              <w:t>Zavod za podporo civilno družbenih iniciativ in multikulturno sodelovanje Pekarna Magdalenske mreže Maribor</w:t>
            </w:r>
          </w:p>
        </w:tc>
      </w:tr>
      <w:tr w:rsidR="00ED092A" w:rsidRPr="00ED092A" w14:paraId="682DB0AA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E73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D9F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varno aktivnih poti - VAP</w:t>
            </w:r>
          </w:p>
        </w:tc>
      </w:tr>
      <w:tr w:rsidR="00ED092A" w:rsidRPr="00ED092A" w14:paraId="08E06E89" w14:textId="77777777" w:rsidTr="00757CB4">
        <w:trPr>
          <w:trHeight w:val="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9D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6CFD9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BOB, zavod za izobraževanje in kulturne dejavnosti</w:t>
            </w:r>
          </w:p>
        </w:tc>
      </w:tr>
      <w:tr w:rsidR="00ED092A" w:rsidRPr="00ED092A" w14:paraId="0DC5A130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21D0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7013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Zveza paraplegikov Slovenije</w:t>
            </w:r>
          </w:p>
        </w:tc>
      </w:tr>
      <w:tr w:rsidR="00ED092A" w:rsidRPr="00ED092A" w14:paraId="23ECAF1A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6B3D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FFF94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Slovenska filantropija, združenje za promocijo prostovoljstva</w:t>
            </w:r>
          </w:p>
        </w:tc>
      </w:tr>
      <w:tr w:rsidR="00ED092A" w:rsidRPr="00ED092A" w14:paraId="16B974CC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63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0C10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Inštitut za zdravje in okolje</w:t>
            </w:r>
          </w:p>
        </w:tc>
      </w:tr>
      <w:tr w:rsidR="00ED092A" w:rsidRPr="00ED092A" w14:paraId="77F1AAA6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6E6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168E3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Zavod za podporo in zavezništvo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transspolnih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oseb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Transfeministična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Iniciativa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TransAkcija</w:t>
            </w:r>
            <w:proofErr w:type="spellEnd"/>
          </w:p>
        </w:tc>
      </w:tr>
      <w:tr w:rsidR="00ED092A" w:rsidRPr="00ED092A" w14:paraId="716696E2" w14:textId="77777777" w:rsidTr="00757CB4">
        <w:trPr>
          <w:trHeight w:val="8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888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DB3C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za kulturno, založniško in producentsko dejavnost PEKINPAH</w:t>
            </w:r>
          </w:p>
        </w:tc>
      </w:tr>
      <w:tr w:rsidR="00ED092A" w:rsidRPr="00ED092A" w14:paraId="2C82BAC7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41C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63676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Slovensko društvo Hospic</w:t>
            </w:r>
          </w:p>
        </w:tc>
      </w:tr>
      <w:tr w:rsidR="00ED092A" w:rsidRPr="00ED092A" w14:paraId="1AE39288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E66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4CB2F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49639021" w14:textId="77777777" w:rsidTr="00757CB4">
        <w:trPr>
          <w:trHeight w:val="7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37AF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A0AF7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Jazon, zavod za usposabljanje in zaposlovanje invalidov in drugih ranljivih skupin</w:t>
            </w:r>
          </w:p>
        </w:tc>
      </w:tr>
      <w:tr w:rsidR="00ED092A" w:rsidRPr="00ED092A" w14:paraId="5700064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922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D9EA5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SPOMINČICA - ALZHEIMER SLOVENIJA - SLOVENSKO ZDRUŽENJE ZA POMOČ PRI DEMENCI</w:t>
            </w:r>
          </w:p>
        </w:tc>
      </w:tr>
      <w:tr w:rsidR="00ED092A" w:rsidRPr="00ED092A" w14:paraId="0DF4FFA4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1F7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C097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Inštitut za ekologijo</w:t>
            </w:r>
          </w:p>
        </w:tc>
      </w:tr>
      <w:tr w:rsidR="00ED092A" w:rsidRPr="00ED092A" w14:paraId="36F7D408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A6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5909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ZDRUŽENJE BORCEV ZA VREDNOTE NARODNOOSVOBODILNEGA BOJA NOVO MESTO</w:t>
            </w:r>
          </w:p>
        </w:tc>
      </w:tr>
      <w:tr w:rsidR="00ED092A" w:rsidRPr="00ED092A" w14:paraId="46C2E592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0A13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56C91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16727729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54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1F3CA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GLEDALIŠČE ANE MONRO</w:t>
            </w:r>
          </w:p>
        </w:tc>
      </w:tr>
      <w:tr w:rsidR="00ED092A" w:rsidRPr="00ED092A" w14:paraId="7C9F9089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D2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F5FE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IŠSP - Inštitut za študije stanovanj in prostora</w:t>
            </w:r>
          </w:p>
        </w:tc>
      </w:tr>
      <w:tr w:rsidR="00ED092A" w:rsidRPr="00ED092A" w14:paraId="7FFED696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3A1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B84B5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MUZEJ NOROSTI, Trate</w:t>
            </w:r>
          </w:p>
        </w:tc>
      </w:tr>
      <w:tr w:rsidR="00ED092A" w:rsidRPr="00ED092A" w14:paraId="7F8D514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399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D54DD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Asociacija, društvo nevladnih organizacij in posameznikov na področju kulture</w:t>
            </w:r>
          </w:p>
        </w:tc>
      </w:tr>
      <w:tr w:rsidR="00ED092A" w:rsidRPr="00ED092A" w14:paraId="4CCC340F" w14:textId="77777777" w:rsidTr="00757CB4">
        <w:trPr>
          <w:trHeight w:val="1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734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A08B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TREPETLIKA, DRUŠTVO BOLNIKOV S PARKINSONIZMOM IN DRUGIMI EKSTRAPIRAMIDNIMI MOTNJAMI</w:t>
            </w:r>
          </w:p>
        </w:tc>
      </w:tr>
      <w:tr w:rsidR="00ED092A" w:rsidRPr="00ED092A" w14:paraId="204ECDF7" w14:textId="77777777" w:rsidTr="00757CB4">
        <w:trPr>
          <w:trHeight w:val="2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0169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0EA7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Društvo katoliških pedagogov Slovenije</w:t>
            </w:r>
          </w:p>
        </w:tc>
      </w:tr>
      <w:tr w:rsidR="00ED092A" w:rsidRPr="00ED092A" w14:paraId="775E2A5D" w14:textId="77777777" w:rsidTr="00757CB4">
        <w:trPr>
          <w:trHeight w:val="21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393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F236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Alpe Adria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Green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, mednarodno društvo za varstvo okolja in narave</w:t>
            </w:r>
          </w:p>
        </w:tc>
      </w:tr>
      <w:tr w:rsidR="00ED092A" w:rsidRPr="00ED092A" w14:paraId="2724DEEC" w14:textId="77777777" w:rsidTr="00757CB4">
        <w:trPr>
          <w:trHeight w:val="1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2CF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A5F140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Mesto žensk, društvo za promocijo žensk v kulturi</w:t>
            </w:r>
          </w:p>
        </w:tc>
      </w:tr>
      <w:tr w:rsidR="00ED092A" w:rsidRPr="00ED092A" w14:paraId="255AD5B3" w14:textId="77777777" w:rsidTr="00757CB4">
        <w:trPr>
          <w:trHeight w:val="1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FD4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33F56B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Zavod RISA, Center za splošno, funkcionalno in kulturno opismenjevanje</w:t>
            </w:r>
          </w:p>
        </w:tc>
      </w:tr>
      <w:tr w:rsidR="00ED092A" w:rsidRPr="00ED092A" w14:paraId="611D483C" w14:textId="77777777" w:rsidTr="00757CB4">
        <w:trPr>
          <w:trHeight w:val="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06FA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95B38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Zavod Mladinska Mreža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MaMa</w:t>
            </w:r>
            <w:proofErr w:type="spellEnd"/>
          </w:p>
        </w:tc>
      </w:tr>
      <w:tr w:rsidR="00ED092A" w:rsidRPr="00ED092A" w14:paraId="181CC823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E4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B8CFE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Ekvilib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Inštitut, zavod</w:t>
            </w:r>
          </w:p>
        </w:tc>
      </w:tr>
      <w:tr w:rsidR="00ED092A" w:rsidRPr="00ED092A" w14:paraId="487737A4" w14:textId="77777777" w:rsidTr="00757CB4">
        <w:trPr>
          <w:trHeight w:val="9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B4B8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FADB2" w14:textId="77777777" w:rsidR="00ED092A" w:rsidRPr="00ED092A" w:rsidRDefault="00ED092A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KULTURNO IZOBRAŽEVALNO DRUŠTVO PINA -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Associazione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culturale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ed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educativa</w:t>
            </w:r>
            <w:proofErr w:type="spellEnd"/>
            <w:r w:rsidRPr="00ED092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Pina</w:t>
            </w:r>
          </w:p>
        </w:tc>
      </w:tr>
      <w:tr w:rsidR="00ED092A" w:rsidRPr="00ED092A" w14:paraId="6BDB353F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6E57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BB853" w14:textId="77777777" w:rsidR="00ED092A" w:rsidRPr="00255405" w:rsidRDefault="00ED092A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25540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Inštitut za ustavno pravo, Ljubljana</w:t>
            </w:r>
          </w:p>
        </w:tc>
      </w:tr>
      <w:tr w:rsidR="00ED092A" w:rsidRPr="00ED092A" w14:paraId="5FFCB98B" w14:textId="77777777" w:rsidTr="00757CB4">
        <w:trPr>
          <w:trHeight w:val="3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969DB5" w14:textId="77777777" w:rsidR="00ED092A" w:rsidRPr="00ED092A" w:rsidRDefault="00ED0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0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D1147" w14:textId="77777777" w:rsidR="00ED092A" w:rsidRPr="00255405" w:rsidRDefault="00ED092A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25540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Društvo Natura</w:t>
            </w:r>
          </w:p>
        </w:tc>
      </w:tr>
    </w:tbl>
    <w:p w14:paraId="04E0A992" w14:textId="77777777" w:rsidR="00ED092A" w:rsidRPr="00CA7FA8" w:rsidRDefault="00ED092A" w:rsidP="00CA7FA8">
      <w:pPr>
        <w:jc w:val="both"/>
        <w:rPr>
          <w:rFonts w:ascii="Arial" w:hAnsi="Arial" w:cs="Arial"/>
          <w:b/>
          <w:sz w:val="20"/>
          <w:szCs w:val="20"/>
        </w:rPr>
      </w:pPr>
    </w:p>
    <w:p w14:paraId="2ACF5B15" w14:textId="18C631E4" w:rsidR="00736F56" w:rsidRDefault="00757CB4" w:rsidP="00736F56">
      <w:pPr>
        <w:rPr>
          <w:b/>
          <w:sz w:val="18"/>
          <w:szCs w:val="18"/>
        </w:rPr>
      </w:pPr>
      <w:r>
        <w:rPr>
          <w:b/>
          <w:sz w:val="18"/>
          <w:szCs w:val="18"/>
        </w:rPr>
        <w:t>Opomba:</w:t>
      </w:r>
    </w:p>
    <w:p w14:paraId="0674C7EE" w14:textId="4407B98C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prijavitelji, ki so večkrat navedeni, so oddali več vlog na posamezne sklope javnega razpisa</w:t>
      </w:r>
    </w:p>
    <w:p w14:paraId="7765F790" w14:textId="5F5E14A6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zeleno barvo so </w:t>
      </w:r>
      <w:bookmarkStart w:id="0" w:name="_Hlk147158692"/>
      <w:r>
        <w:rPr>
          <w:b/>
          <w:sz w:val="18"/>
          <w:szCs w:val="18"/>
        </w:rPr>
        <w:t>bili izdani sklepi o izbiri</w:t>
      </w:r>
      <w:bookmarkEnd w:id="0"/>
    </w:p>
    <w:p w14:paraId="4ABB184E" w14:textId="00F0093C" w:rsid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rdečo barvo so bili izdani zavrnilni sklepi </w:t>
      </w:r>
    </w:p>
    <w:p w14:paraId="18B729AF" w14:textId="19BB91F8" w:rsidR="00757CB4" w:rsidRPr="00757CB4" w:rsidRDefault="00757CB4" w:rsidP="00757CB4">
      <w:pPr>
        <w:pStyle w:val="Odstavekseznama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vloge obarvane z modro barvo so bili izdani sklepi o </w:t>
      </w:r>
      <w:proofErr w:type="spellStart"/>
      <w:r>
        <w:rPr>
          <w:b/>
          <w:sz w:val="18"/>
          <w:szCs w:val="18"/>
        </w:rPr>
        <w:t>zavržbi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173"/>
        <w:gridCol w:w="7897"/>
      </w:tblGrid>
      <w:tr w:rsidR="00736F56" w:rsidRPr="00B04D01" w14:paraId="2FB28257" w14:textId="77777777" w:rsidTr="00781A2D">
        <w:tc>
          <w:tcPr>
            <w:tcW w:w="1188" w:type="dxa"/>
            <w:shd w:val="clear" w:color="auto" w:fill="auto"/>
          </w:tcPr>
          <w:p w14:paraId="6FE60C4B" w14:textId="4CF82B65" w:rsidR="00736F56" w:rsidRPr="00B04D01" w:rsidRDefault="00736F56" w:rsidP="00736F56">
            <w:pPr>
              <w:rPr>
                <w:b/>
                <w:sz w:val="18"/>
                <w:szCs w:val="18"/>
              </w:rPr>
            </w:pPr>
          </w:p>
        </w:tc>
        <w:tc>
          <w:tcPr>
            <w:tcW w:w="8022" w:type="dxa"/>
            <w:shd w:val="clear" w:color="auto" w:fill="auto"/>
          </w:tcPr>
          <w:p w14:paraId="67728704" w14:textId="09BDAF3B" w:rsidR="00736F56" w:rsidRPr="00B04D01" w:rsidRDefault="00736F56" w:rsidP="00736F56">
            <w:pPr>
              <w:rPr>
                <w:b/>
                <w:sz w:val="18"/>
                <w:szCs w:val="18"/>
              </w:rPr>
            </w:pPr>
          </w:p>
        </w:tc>
      </w:tr>
    </w:tbl>
    <w:p w14:paraId="3EADE4BA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5CFCFFC6" w14:textId="77777777" w:rsidR="00736F56" w:rsidRPr="00B04D01" w:rsidRDefault="00736F56" w:rsidP="00736F56">
      <w:pPr>
        <w:rPr>
          <w:b/>
          <w:sz w:val="18"/>
          <w:szCs w:val="18"/>
        </w:rPr>
      </w:pPr>
    </w:p>
    <w:p w14:paraId="36224DC9" w14:textId="669C6221" w:rsidR="00736F56" w:rsidRPr="00B04D01" w:rsidRDefault="00736F56" w:rsidP="00736F56">
      <w:pPr>
        <w:rPr>
          <w:sz w:val="18"/>
          <w:szCs w:val="18"/>
        </w:rPr>
      </w:pPr>
    </w:p>
    <w:p w14:paraId="5D0EEBDD" w14:textId="77777777" w:rsidR="00736F56" w:rsidRPr="00B04D01" w:rsidRDefault="00736F56" w:rsidP="00736F56">
      <w:pPr>
        <w:rPr>
          <w:sz w:val="18"/>
          <w:szCs w:val="18"/>
        </w:rPr>
      </w:pPr>
    </w:p>
    <w:p w14:paraId="30430029" w14:textId="29AFA2E3" w:rsidR="00736F56" w:rsidRPr="00B04D01" w:rsidRDefault="00736F56" w:rsidP="00736F56">
      <w:pPr>
        <w:rPr>
          <w:sz w:val="18"/>
          <w:szCs w:val="18"/>
        </w:rPr>
      </w:pPr>
      <w:r w:rsidRPr="00B04D01">
        <w:rPr>
          <w:sz w:val="18"/>
          <w:szCs w:val="18"/>
        </w:rPr>
        <w:tab/>
      </w:r>
      <w:r w:rsidRPr="00B04D01">
        <w:rPr>
          <w:sz w:val="18"/>
          <w:szCs w:val="18"/>
        </w:rPr>
        <w:tab/>
      </w:r>
      <w:r w:rsidRPr="00B04D01">
        <w:rPr>
          <w:sz w:val="18"/>
          <w:szCs w:val="18"/>
        </w:rPr>
        <w:tab/>
      </w:r>
    </w:p>
    <w:p w14:paraId="1569FE70" w14:textId="77777777" w:rsidR="00736F56" w:rsidRPr="00B04D01" w:rsidRDefault="00736F56">
      <w:pPr>
        <w:rPr>
          <w:sz w:val="20"/>
          <w:szCs w:val="20"/>
        </w:rPr>
      </w:pPr>
    </w:p>
    <w:sectPr w:rsidR="00736F56" w:rsidRPr="00B04D01" w:rsidSect="00855A7A">
      <w:pgSz w:w="11906" w:h="16838" w:code="9"/>
      <w:pgMar w:top="96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8375" w14:textId="77777777" w:rsidR="00693378" w:rsidRDefault="00693378" w:rsidP="00CA7647">
      <w:r>
        <w:separator/>
      </w:r>
    </w:p>
  </w:endnote>
  <w:endnote w:type="continuationSeparator" w:id="0">
    <w:p w14:paraId="0593EBD6" w14:textId="77777777" w:rsidR="00693378" w:rsidRDefault="00693378" w:rsidP="00C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249C" w14:textId="77777777" w:rsidR="00693378" w:rsidRDefault="00693378" w:rsidP="00CA7647">
      <w:r>
        <w:separator/>
      </w:r>
    </w:p>
  </w:footnote>
  <w:footnote w:type="continuationSeparator" w:id="0">
    <w:p w14:paraId="6BEE85F4" w14:textId="77777777" w:rsidR="00693378" w:rsidRDefault="00693378" w:rsidP="00CA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ACC"/>
    <w:multiLevelType w:val="hybridMultilevel"/>
    <w:tmpl w:val="2D5A283A"/>
    <w:lvl w:ilvl="0" w:tplc="5C604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4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56"/>
    <w:rsid w:val="0002573F"/>
    <w:rsid w:val="00063D54"/>
    <w:rsid w:val="000B6387"/>
    <w:rsid w:val="000E0CB3"/>
    <w:rsid w:val="001116C8"/>
    <w:rsid w:val="00115D22"/>
    <w:rsid w:val="00120E1A"/>
    <w:rsid w:val="00127F1A"/>
    <w:rsid w:val="00164189"/>
    <w:rsid w:val="001731F8"/>
    <w:rsid w:val="0018608C"/>
    <w:rsid w:val="001B5665"/>
    <w:rsid w:val="001E0B13"/>
    <w:rsid w:val="00255405"/>
    <w:rsid w:val="00295800"/>
    <w:rsid w:val="00396076"/>
    <w:rsid w:val="003D5E41"/>
    <w:rsid w:val="00424747"/>
    <w:rsid w:val="004C1462"/>
    <w:rsid w:val="004C2D81"/>
    <w:rsid w:val="0053168B"/>
    <w:rsid w:val="00575830"/>
    <w:rsid w:val="00660482"/>
    <w:rsid w:val="00693378"/>
    <w:rsid w:val="006A3DCE"/>
    <w:rsid w:val="00736F56"/>
    <w:rsid w:val="00757CB4"/>
    <w:rsid w:val="00781A2D"/>
    <w:rsid w:val="007C269B"/>
    <w:rsid w:val="00855A7A"/>
    <w:rsid w:val="00866BCA"/>
    <w:rsid w:val="008C140C"/>
    <w:rsid w:val="00957B2D"/>
    <w:rsid w:val="009B1CA8"/>
    <w:rsid w:val="00AB2B37"/>
    <w:rsid w:val="00AC2E54"/>
    <w:rsid w:val="00AE30B6"/>
    <w:rsid w:val="00B04D01"/>
    <w:rsid w:val="00B95CAF"/>
    <w:rsid w:val="00C17C82"/>
    <w:rsid w:val="00C459E9"/>
    <w:rsid w:val="00CA7647"/>
    <w:rsid w:val="00CA7FA8"/>
    <w:rsid w:val="00CC0920"/>
    <w:rsid w:val="00CF2A00"/>
    <w:rsid w:val="00CF4CF8"/>
    <w:rsid w:val="00D748FC"/>
    <w:rsid w:val="00DD4BCF"/>
    <w:rsid w:val="00E37629"/>
    <w:rsid w:val="00E730D4"/>
    <w:rsid w:val="00ED092A"/>
    <w:rsid w:val="00F81827"/>
    <w:rsid w:val="00F84C25"/>
    <w:rsid w:val="00F8511D"/>
    <w:rsid w:val="00FE2FDE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FDAFA"/>
  <w15:chartTrackingRefBased/>
  <w15:docId w15:val="{50460A42-A26C-43F7-9405-6F1746A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A764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A7647"/>
    <w:rPr>
      <w:sz w:val="24"/>
      <w:szCs w:val="24"/>
    </w:rPr>
  </w:style>
  <w:style w:type="paragraph" w:styleId="Noga">
    <w:name w:val="footer"/>
    <w:basedOn w:val="Navaden"/>
    <w:link w:val="NogaZnak"/>
    <w:rsid w:val="00CA76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A764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75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#PD: D_ŠtevilkaDokumenta#</vt:lpstr>
    </vt:vector>
  </TitlesOfParts>
  <Company>MJU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#PD: D_ŠtevilkaDokumenta#</dc:title>
  <dc:subject/>
  <dc:creator>Sonja Svete</dc:creator>
  <cp:keywords/>
  <dc:description/>
  <cp:lastModifiedBy>Vanja Režonja Utenkar</cp:lastModifiedBy>
  <cp:revision>2</cp:revision>
  <cp:lastPrinted>2023-05-19T07:05:00Z</cp:lastPrinted>
  <dcterms:created xsi:type="dcterms:W3CDTF">2023-10-04T11:46:00Z</dcterms:created>
  <dcterms:modified xsi:type="dcterms:W3CDTF">2023-10-04T11:46:00Z</dcterms:modified>
</cp:coreProperties>
</file>