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D66E" w14:textId="3931BF33" w:rsidR="0028464C" w:rsidRPr="008F386E" w:rsidRDefault="005B3140" w:rsidP="0028464C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0E09EF6" wp14:editId="6EE3EE16">
            <wp:simplePos x="0" y="0"/>
            <wp:positionH relativeFrom="page">
              <wp:posOffset>575310</wp:posOffset>
            </wp:positionH>
            <wp:positionV relativeFrom="page">
              <wp:posOffset>402590</wp:posOffset>
            </wp:positionV>
            <wp:extent cx="2368550" cy="317500"/>
            <wp:effectExtent l="0" t="0" r="0" b="0"/>
            <wp:wrapNone/>
            <wp:docPr id="3" name="Slika 1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612" w:rsidRPr="008F386E">
        <w:rPr>
          <w:rFonts w:cs="Arial"/>
          <w:i w:val="0"/>
          <w:noProof/>
          <w:sz w:val="16"/>
          <w:szCs w:val="16"/>
        </w:rPr>
        <w:t>Tržaška cesta 21, 1000 Ljubljana</w:t>
      </w:r>
    </w:p>
    <w:p w14:paraId="503A0437" w14:textId="77777777" w:rsidR="0028464C" w:rsidRPr="008F386E" w:rsidRDefault="00F57612" w:rsidP="0028464C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125BE9">
        <w:rPr>
          <w:rFonts w:cs="Arial"/>
          <w:i w:val="0"/>
          <w:noProof/>
          <w:sz w:val="16"/>
          <w:szCs w:val="16"/>
          <w:lang w:val="it-IT"/>
        </w:rPr>
        <w:tab/>
      </w:r>
      <w:r w:rsidR="0028464C" w:rsidRPr="00125BE9">
        <w:rPr>
          <w:rFonts w:cs="Arial"/>
          <w:i w:val="0"/>
          <w:noProof/>
          <w:sz w:val="16"/>
          <w:szCs w:val="16"/>
          <w:lang w:val="it-IT"/>
        </w:rPr>
        <w:t>T: 01 478 83 30</w:t>
      </w:r>
    </w:p>
    <w:p w14:paraId="5CC08C0B" w14:textId="77777777" w:rsidR="0028464C" w:rsidRPr="008F386E" w:rsidRDefault="0028464C" w:rsidP="0028464C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8F386E">
        <w:rPr>
          <w:rFonts w:cs="Arial"/>
          <w:i w:val="0"/>
          <w:noProof/>
          <w:sz w:val="16"/>
          <w:szCs w:val="16"/>
        </w:rPr>
        <w:tab/>
      </w:r>
      <w:r w:rsidRPr="00125BE9">
        <w:rPr>
          <w:rFonts w:cs="Arial"/>
          <w:i w:val="0"/>
          <w:noProof/>
          <w:sz w:val="16"/>
          <w:szCs w:val="16"/>
          <w:lang w:val="it-IT"/>
        </w:rPr>
        <w:t>F: 01 478 83 31</w:t>
      </w:r>
    </w:p>
    <w:p w14:paraId="61C96892" w14:textId="77777777" w:rsidR="0028464C" w:rsidRPr="008F386E" w:rsidRDefault="0028464C" w:rsidP="0028464C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8F386E">
        <w:rPr>
          <w:rFonts w:cs="Arial"/>
          <w:i w:val="0"/>
          <w:noProof/>
          <w:sz w:val="16"/>
          <w:szCs w:val="16"/>
        </w:rPr>
        <w:tab/>
      </w:r>
      <w:r w:rsidRPr="00125BE9">
        <w:rPr>
          <w:rFonts w:cs="Arial"/>
          <w:i w:val="0"/>
          <w:noProof/>
          <w:sz w:val="16"/>
          <w:szCs w:val="16"/>
          <w:lang w:val="it-IT"/>
        </w:rPr>
        <w:t>E: gp.mju@gov.si</w:t>
      </w:r>
    </w:p>
    <w:p w14:paraId="06BD9C6F" w14:textId="77777777" w:rsidR="0028464C" w:rsidRPr="008F386E" w:rsidRDefault="0028464C" w:rsidP="0028464C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8F386E">
        <w:rPr>
          <w:rFonts w:cs="Arial"/>
          <w:i w:val="0"/>
          <w:noProof/>
          <w:sz w:val="16"/>
          <w:szCs w:val="16"/>
        </w:rPr>
        <w:tab/>
      </w:r>
      <w:hyperlink r:id="rId8" w:history="1">
        <w:r w:rsidRPr="00125BE9">
          <w:rPr>
            <w:rStyle w:val="Hiperpovezava"/>
            <w:rFonts w:cs="Arial"/>
            <w:i w:val="0"/>
            <w:noProof/>
            <w:sz w:val="16"/>
            <w:szCs w:val="16"/>
            <w:lang w:val="it-IT"/>
          </w:rPr>
          <w:t>www.mju.gov.si</w:t>
        </w:r>
      </w:hyperlink>
      <w:r w:rsidRPr="008F386E">
        <w:rPr>
          <w:rFonts w:cs="Arial"/>
          <w:i w:val="0"/>
          <w:noProof/>
          <w:sz w:val="16"/>
          <w:szCs w:val="16"/>
        </w:rPr>
        <w:t xml:space="preserve"> </w:t>
      </w:r>
    </w:p>
    <w:p w14:paraId="3326F750" w14:textId="77777777" w:rsidR="0028464C" w:rsidRDefault="0028464C" w:rsidP="0028464C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78EA793F" w14:textId="77777777" w:rsidR="0028464C" w:rsidRDefault="0028464C" w:rsidP="0028464C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14:paraId="563A6723" w14:textId="77777777" w:rsidR="0028464C" w:rsidRDefault="0028464C" w:rsidP="0028464C">
      <w:pPr>
        <w:pStyle w:val="datumtevilka"/>
        <w:spacing w:after="0"/>
        <w:rPr>
          <w:sz w:val="18"/>
          <w:szCs w:val="18"/>
          <w:lang w:val="sl-SI"/>
        </w:rPr>
      </w:pPr>
    </w:p>
    <w:p w14:paraId="1993904B" w14:textId="77777777" w:rsidR="0028464C" w:rsidRDefault="0028464C" w:rsidP="0028464C">
      <w:pPr>
        <w:spacing w:after="0"/>
        <w:rPr>
          <w:rFonts w:cs="Arial"/>
        </w:rPr>
      </w:pPr>
      <w:r w:rsidRPr="00EE0B92">
        <w:rPr>
          <w:rFonts w:cs="Arial"/>
        </w:rPr>
        <w:t>Številka:</w:t>
      </w:r>
      <w:r w:rsidRPr="00EE0B92">
        <w:rPr>
          <w:rFonts w:cs="Arial"/>
        </w:rPr>
        <w:tab/>
        <w:t>1100-</w:t>
      </w:r>
      <w:r w:rsidR="00916078">
        <w:rPr>
          <w:rFonts w:cs="Arial"/>
        </w:rPr>
        <w:t>8</w:t>
      </w:r>
      <w:r w:rsidR="00870475">
        <w:rPr>
          <w:rFonts w:cs="Arial"/>
        </w:rPr>
        <w:t>/202</w:t>
      </w:r>
      <w:r w:rsidR="00916078">
        <w:rPr>
          <w:rFonts w:cs="Arial"/>
        </w:rPr>
        <w:t>3</w:t>
      </w:r>
      <w:r w:rsidR="00870475">
        <w:rPr>
          <w:rFonts w:cs="Arial"/>
        </w:rPr>
        <w:t>/</w:t>
      </w:r>
      <w:r w:rsidR="00916078">
        <w:rPr>
          <w:rFonts w:cs="Arial"/>
        </w:rPr>
        <w:t>81</w:t>
      </w:r>
    </w:p>
    <w:p w14:paraId="4D135A46" w14:textId="77777777" w:rsidR="0028464C" w:rsidRDefault="0028464C" w:rsidP="0028464C">
      <w:pPr>
        <w:spacing w:after="0"/>
        <w:rPr>
          <w:rFonts w:cs="Arial"/>
        </w:rPr>
      </w:pPr>
      <w:r w:rsidRPr="00EE0B92">
        <w:rPr>
          <w:rFonts w:cs="Arial"/>
        </w:rPr>
        <w:t>Datum:</w:t>
      </w:r>
      <w:r w:rsidRPr="00EE0B92">
        <w:rPr>
          <w:rFonts w:cs="Arial"/>
        </w:rPr>
        <w:tab/>
      </w:r>
      <w:r w:rsidRPr="00EE0B92">
        <w:rPr>
          <w:rFonts w:cs="Arial"/>
        </w:rPr>
        <w:tab/>
      </w:r>
      <w:r w:rsidR="00916078">
        <w:rPr>
          <w:rFonts w:cs="Arial"/>
        </w:rPr>
        <w:t>3. 5. 2023</w:t>
      </w:r>
    </w:p>
    <w:p w14:paraId="7A7AFEC7" w14:textId="77777777" w:rsidR="0028464C" w:rsidRDefault="0028464C" w:rsidP="0028464C">
      <w:pPr>
        <w:rPr>
          <w:rFonts w:cs="Arial"/>
        </w:rPr>
      </w:pPr>
    </w:p>
    <w:p w14:paraId="5B8CFFD8" w14:textId="77777777" w:rsidR="0028464C" w:rsidRDefault="0028464C" w:rsidP="0028464C">
      <w:pPr>
        <w:rPr>
          <w:rFonts w:cs="Arial"/>
        </w:rPr>
      </w:pPr>
    </w:p>
    <w:p w14:paraId="4B3FDC82" w14:textId="77777777" w:rsidR="00D82428" w:rsidRDefault="00D82428" w:rsidP="0028464C">
      <w:pPr>
        <w:ind w:left="1410" w:hanging="1410"/>
        <w:rPr>
          <w:rFonts w:cs="Arial"/>
          <w:b/>
        </w:rPr>
      </w:pPr>
    </w:p>
    <w:p w14:paraId="6BFB354D" w14:textId="77777777" w:rsidR="0028464C" w:rsidRPr="008F386E" w:rsidRDefault="0028464C" w:rsidP="0028464C">
      <w:pPr>
        <w:ind w:left="1410" w:hanging="1410"/>
        <w:rPr>
          <w:rFonts w:cs="Arial"/>
          <w:b/>
        </w:rPr>
      </w:pPr>
      <w:r>
        <w:rPr>
          <w:rFonts w:cs="Arial"/>
          <w:b/>
        </w:rPr>
        <w:t>Zadeva</w:t>
      </w:r>
      <w:r w:rsidRPr="005879A1">
        <w:rPr>
          <w:rFonts w:cs="Arial"/>
          <w:b/>
        </w:rPr>
        <w:t xml:space="preserve">: </w:t>
      </w:r>
      <w:r>
        <w:rPr>
          <w:rFonts w:cs="Arial"/>
          <w:b/>
        </w:rPr>
        <w:tab/>
        <w:t xml:space="preserve">Obvestilo o končanem javnem natečaju </w:t>
      </w:r>
    </w:p>
    <w:p w14:paraId="1F38AF27" w14:textId="77777777" w:rsidR="0028464C" w:rsidRDefault="0028464C" w:rsidP="0028464C">
      <w:pPr>
        <w:rPr>
          <w:rFonts w:cs="Arial"/>
        </w:rPr>
      </w:pPr>
    </w:p>
    <w:p w14:paraId="5CA43F76" w14:textId="77777777" w:rsidR="0028464C" w:rsidRDefault="0028464C" w:rsidP="0028464C">
      <w:pPr>
        <w:spacing w:after="0"/>
      </w:pPr>
      <w:r>
        <w:t xml:space="preserve">Obveščamo, da je bil na javnem natečaju </w:t>
      </w:r>
      <w:r w:rsidR="007D4ED6" w:rsidRPr="005B03F3">
        <w:rPr>
          <w:rFonts w:cs="Arial"/>
        </w:rPr>
        <w:t xml:space="preserve">za zasedbo uradniškega delovnega mesta </w:t>
      </w:r>
      <w:r w:rsidR="00916078" w:rsidRPr="004073E5">
        <w:rPr>
          <w:rFonts w:cs="Arial"/>
          <w:bCs/>
        </w:rPr>
        <w:t>podsekretar (šifra DM 50594) v Direktoratu za lokalno samoupravo, nevladne organizacije in politični sistem, Sektorju za lokalno samoupravo</w:t>
      </w:r>
      <w:r w:rsidR="00916078" w:rsidRPr="00326655">
        <w:rPr>
          <w:rFonts w:cs="Arial"/>
        </w:rPr>
        <w:t>, za nedoločen čas, s 6-mesečnim poskusnim delom</w:t>
      </w:r>
      <w:r w:rsidR="007A23EB">
        <w:t>, ki</w:t>
      </w:r>
      <w:r>
        <w:t xml:space="preserve"> je bil </w:t>
      </w:r>
      <w:r w:rsidR="00D57484">
        <w:t>2</w:t>
      </w:r>
      <w:r w:rsidR="00916078">
        <w:t>5</w:t>
      </w:r>
      <w:r w:rsidR="00D57484">
        <w:t>. 1. 202</w:t>
      </w:r>
      <w:r w:rsidR="00916078">
        <w:t>3</w:t>
      </w:r>
      <w:r w:rsidRPr="0028464C">
        <w:t xml:space="preserve"> </w:t>
      </w:r>
      <w:r>
        <w:t xml:space="preserve">objavljen </w:t>
      </w:r>
      <w:r w:rsidR="00870475" w:rsidRPr="000D268E">
        <w:rPr>
          <w:rFonts w:cs="Arial"/>
        </w:rPr>
        <w:t xml:space="preserve">na </w:t>
      </w:r>
      <w:r w:rsidR="00870475" w:rsidRPr="008C3945">
        <w:rPr>
          <w:rFonts w:cs="Arial"/>
        </w:rPr>
        <w:t>osrednjem spletnem mestu državne uprave GOV.SI</w:t>
      </w:r>
      <w:r w:rsidR="00870475" w:rsidRPr="008C3945">
        <w:rPr>
          <w:rFonts w:cs="Arial"/>
          <w:bCs/>
          <w:noProof/>
        </w:rPr>
        <w:t xml:space="preserve"> ter na Zavodu Republike Slovenije za zaposlovanje</w:t>
      </w:r>
      <w:r>
        <w:t xml:space="preserve">, </w:t>
      </w:r>
      <w:r>
        <w:rPr>
          <w:b/>
        </w:rPr>
        <w:t>izbran kandidat</w:t>
      </w:r>
      <w:r>
        <w:t>.</w:t>
      </w:r>
    </w:p>
    <w:p w14:paraId="242378F8" w14:textId="77777777" w:rsidR="0028464C" w:rsidRDefault="0028464C" w:rsidP="0028464C">
      <w:pPr>
        <w:spacing w:after="0"/>
      </w:pPr>
    </w:p>
    <w:p w14:paraId="7FE49988" w14:textId="77777777" w:rsidR="0028464C" w:rsidRPr="00676658" w:rsidRDefault="0028464C" w:rsidP="0028464C">
      <w:pPr>
        <w:autoSpaceDE w:val="0"/>
        <w:autoSpaceDN w:val="0"/>
        <w:adjustRightInd w:val="0"/>
        <w:spacing w:after="0"/>
        <w:rPr>
          <w:rFonts w:cs="Arial"/>
        </w:rPr>
      </w:pPr>
      <w:r w:rsidRPr="00676658">
        <w:rPr>
          <w:rFonts w:cs="Arial"/>
        </w:rPr>
        <w:t>Neizbrani kandidati</w:t>
      </w:r>
      <w:r w:rsidR="00852392">
        <w:rPr>
          <w:rFonts w:cs="Arial"/>
        </w:rPr>
        <w:t>, ki so sodelovali v izbirnem postopku,</w:t>
      </w:r>
      <w:r w:rsidRPr="00676658">
        <w:rPr>
          <w:rFonts w:cs="Arial"/>
        </w:rPr>
        <w:t xml:space="preserve"> imajo pravico do vpogleda v vse podatke, ki jih je izbrani kandidat</w:t>
      </w:r>
      <w:r>
        <w:rPr>
          <w:rFonts w:cs="Arial"/>
        </w:rPr>
        <w:t xml:space="preserve"> </w:t>
      </w:r>
      <w:r w:rsidRPr="00676658">
        <w:rPr>
          <w:rFonts w:cs="Arial"/>
        </w:rPr>
        <w:t xml:space="preserve">navedel v svoji prijavi in dokazujejo izpolnjevanje natečajnih pogojev in v gradiva izbirnega postopka. </w:t>
      </w:r>
    </w:p>
    <w:p w14:paraId="7FE2F5A2" w14:textId="77777777" w:rsidR="0028464C" w:rsidRPr="00676658" w:rsidRDefault="0028464C" w:rsidP="0028464C">
      <w:pPr>
        <w:autoSpaceDE w:val="0"/>
        <w:autoSpaceDN w:val="0"/>
        <w:adjustRightInd w:val="0"/>
        <w:spacing w:after="0"/>
        <w:rPr>
          <w:rFonts w:cs="Arial"/>
        </w:rPr>
      </w:pPr>
    </w:p>
    <w:p w14:paraId="40F6322D" w14:textId="77777777" w:rsidR="0028464C" w:rsidRPr="00676658" w:rsidRDefault="0028464C" w:rsidP="0028464C">
      <w:pPr>
        <w:autoSpaceDE w:val="0"/>
        <w:autoSpaceDN w:val="0"/>
        <w:adjustRightInd w:val="0"/>
        <w:spacing w:after="0"/>
        <w:rPr>
          <w:rFonts w:cs="Arial"/>
        </w:rPr>
      </w:pPr>
      <w:r w:rsidRPr="00676658">
        <w:rPr>
          <w:rFonts w:cs="Arial"/>
        </w:rPr>
        <w:t>Kandidati lahko zaprosi</w:t>
      </w:r>
      <w:r w:rsidR="00DF632B">
        <w:rPr>
          <w:rFonts w:cs="Arial"/>
        </w:rPr>
        <w:t>l</w:t>
      </w:r>
      <w:r w:rsidRPr="00676658">
        <w:rPr>
          <w:rFonts w:cs="Arial"/>
        </w:rPr>
        <w:t xml:space="preserve">o za posredovanje informacij o izbirnem postopku, z navedbo številke zadeve, pošljejo na e-naslov: </w:t>
      </w:r>
      <w:hyperlink r:id="rId9" w:history="1">
        <w:r w:rsidR="00916078" w:rsidRPr="00067403">
          <w:rPr>
            <w:rStyle w:val="Hiperpovezava"/>
            <w:rFonts w:cs="Arial"/>
          </w:rPr>
          <w:t>gp.mju@gov.si</w:t>
        </w:r>
      </w:hyperlink>
      <w:r w:rsidRPr="00676658">
        <w:rPr>
          <w:rFonts w:cs="Arial"/>
        </w:rPr>
        <w:t>.</w:t>
      </w:r>
    </w:p>
    <w:p w14:paraId="3FEFB899" w14:textId="77777777" w:rsidR="0028464C" w:rsidRDefault="0028464C" w:rsidP="0028464C">
      <w:pPr>
        <w:autoSpaceDE w:val="0"/>
        <w:autoSpaceDN w:val="0"/>
        <w:adjustRightInd w:val="0"/>
        <w:spacing w:after="0"/>
      </w:pPr>
    </w:p>
    <w:p w14:paraId="6A898DA9" w14:textId="77777777" w:rsidR="0028464C" w:rsidRDefault="0028464C" w:rsidP="0028464C">
      <w:pPr>
        <w:spacing w:after="0"/>
      </w:pPr>
    </w:p>
    <w:p w14:paraId="3A0C828F" w14:textId="77777777" w:rsidR="0028464C" w:rsidRDefault="0028464C" w:rsidP="0028464C">
      <w:pPr>
        <w:spacing w:after="0"/>
      </w:pPr>
    </w:p>
    <w:p w14:paraId="0CF96C96" w14:textId="77777777" w:rsidR="0028464C" w:rsidRDefault="0028464C" w:rsidP="0028464C">
      <w:pPr>
        <w:spacing w:after="0"/>
      </w:pPr>
    </w:p>
    <w:p w14:paraId="57C778A7" w14:textId="77777777" w:rsidR="00870475" w:rsidRDefault="00F57612" w:rsidP="00870475">
      <w:r>
        <w:tab/>
      </w:r>
      <w:r>
        <w:tab/>
      </w:r>
      <w:r w:rsidR="0028464C">
        <w:tab/>
      </w:r>
      <w:r w:rsidR="0028464C">
        <w:tab/>
      </w:r>
      <w:r w:rsidR="0028464C">
        <w:tab/>
      </w:r>
      <w:r w:rsidR="00870475">
        <w:t>Po pooblastilu št. 1004-</w:t>
      </w:r>
      <w:r w:rsidR="00852392">
        <w:t>49</w:t>
      </w:r>
      <w:r w:rsidR="00870475">
        <w:t>/202</w:t>
      </w:r>
      <w:r w:rsidR="00852392">
        <w:t>2</w:t>
      </w:r>
      <w:r w:rsidR="00870475">
        <w:t>/1</w:t>
      </w:r>
      <w:r w:rsidR="00852392">
        <w:t>3</w:t>
      </w:r>
      <w:r w:rsidR="00870475">
        <w:t xml:space="preserve"> z dne 1. 9. 202</w:t>
      </w:r>
      <w:r w:rsidR="00852392">
        <w:t>2</w:t>
      </w:r>
    </w:p>
    <w:p w14:paraId="1A6C876C" w14:textId="77777777" w:rsidR="00870475" w:rsidRDefault="00870475" w:rsidP="00870475">
      <w:r>
        <w:tab/>
      </w:r>
      <w:r>
        <w:tab/>
      </w:r>
      <w:r>
        <w:tab/>
      </w:r>
      <w:r>
        <w:tab/>
      </w:r>
      <w:r>
        <w:tab/>
      </w:r>
      <w:r w:rsidR="00852392">
        <w:t>Žarko Bogunović</w:t>
      </w:r>
    </w:p>
    <w:p w14:paraId="5093EB29" w14:textId="77777777" w:rsidR="00870475" w:rsidRDefault="00852392" w:rsidP="00870475">
      <w:pPr>
        <w:ind w:left="2832" w:firstLine="708"/>
      </w:pPr>
      <w:r>
        <w:t>v. d. generalnega sekretarja</w:t>
      </w:r>
    </w:p>
    <w:p w14:paraId="55B1752F" w14:textId="77777777" w:rsidR="0028464C" w:rsidRDefault="0028464C" w:rsidP="00870475">
      <w:pPr>
        <w:spacing w:after="0"/>
      </w:pPr>
    </w:p>
    <w:p w14:paraId="13E97E7E" w14:textId="77777777" w:rsidR="00F57612" w:rsidRDefault="00F57612" w:rsidP="00F57612"/>
    <w:p w14:paraId="7FA66942" w14:textId="77777777" w:rsidR="00F57612" w:rsidRDefault="00F57612" w:rsidP="00F57612"/>
    <w:p w14:paraId="2E20FFBD" w14:textId="77777777" w:rsidR="00F57612" w:rsidRPr="00426F68" w:rsidRDefault="00F57612" w:rsidP="00F57612">
      <w:r w:rsidRPr="00426F68">
        <w:t>Poslano:</w:t>
      </w:r>
    </w:p>
    <w:p w14:paraId="42FFCBC1" w14:textId="77777777" w:rsidR="00F57612" w:rsidRPr="00426F68" w:rsidRDefault="00F57612" w:rsidP="00F57612">
      <w:pPr>
        <w:numPr>
          <w:ilvl w:val="0"/>
          <w:numId w:val="1"/>
        </w:numPr>
        <w:spacing w:after="0" w:line="260" w:lineRule="exact"/>
        <w:jc w:val="left"/>
      </w:pPr>
      <w:r w:rsidRPr="00426F68">
        <w:t xml:space="preserve">spletna stran </w:t>
      </w:r>
      <w:r w:rsidR="00341F7C">
        <w:t>gov.si</w:t>
      </w:r>
      <w:r w:rsidRPr="00426F68">
        <w:t>,</w:t>
      </w:r>
    </w:p>
    <w:p w14:paraId="6A3879A3" w14:textId="77777777" w:rsidR="00F57612" w:rsidRPr="00426F68" w:rsidRDefault="00F57612" w:rsidP="00F57612">
      <w:pPr>
        <w:numPr>
          <w:ilvl w:val="0"/>
          <w:numId w:val="1"/>
        </w:numPr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139F49D8" w14:textId="77777777" w:rsidR="009C0568" w:rsidRDefault="009C0568"/>
    <w:sectPr w:rsidR="009C0568" w:rsidSect="00F53464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6208" w14:textId="77777777" w:rsidR="00A0615D" w:rsidRDefault="00A0615D">
      <w:pPr>
        <w:spacing w:after="0"/>
      </w:pPr>
      <w:r>
        <w:separator/>
      </w:r>
    </w:p>
  </w:endnote>
  <w:endnote w:type="continuationSeparator" w:id="0">
    <w:p w14:paraId="357E8408" w14:textId="77777777" w:rsidR="00A0615D" w:rsidRDefault="00A061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25C0" w14:textId="77777777" w:rsidR="00A0615D" w:rsidRDefault="00A0615D">
      <w:pPr>
        <w:spacing w:after="0"/>
      </w:pPr>
      <w:r>
        <w:separator/>
      </w:r>
    </w:p>
  </w:footnote>
  <w:footnote w:type="continuationSeparator" w:id="0">
    <w:p w14:paraId="52D8C406" w14:textId="77777777" w:rsidR="00A0615D" w:rsidRDefault="00A061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8261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4C"/>
    <w:rsid w:val="00046300"/>
    <w:rsid w:val="00065B32"/>
    <w:rsid w:val="000D392E"/>
    <w:rsid w:val="00125BE9"/>
    <w:rsid w:val="00184E96"/>
    <w:rsid w:val="001B1C7B"/>
    <w:rsid w:val="002015BF"/>
    <w:rsid w:val="0028464C"/>
    <w:rsid w:val="002A554C"/>
    <w:rsid w:val="002B76AD"/>
    <w:rsid w:val="002C1872"/>
    <w:rsid w:val="003050AB"/>
    <w:rsid w:val="003260C4"/>
    <w:rsid w:val="00341F7C"/>
    <w:rsid w:val="00491362"/>
    <w:rsid w:val="004F7EBB"/>
    <w:rsid w:val="005B3140"/>
    <w:rsid w:val="0068126D"/>
    <w:rsid w:val="00736878"/>
    <w:rsid w:val="007A23EB"/>
    <w:rsid w:val="007D4ED6"/>
    <w:rsid w:val="00824CB6"/>
    <w:rsid w:val="0084217E"/>
    <w:rsid w:val="00852392"/>
    <w:rsid w:val="00870475"/>
    <w:rsid w:val="008F5721"/>
    <w:rsid w:val="00916078"/>
    <w:rsid w:val="009C0568"/>
    <w:rsid w:val="00A0615D"/>
    <w:rsid w:val="00A430EF"/>
    <w:rsid w:val="00AB23BC"/>
    <w:rsid w:val="00BA38CB"/>
    <w:rsid w:val="00BA407F"/>
    <w:rsid w:val="00BE2D30"/>
    <w:rsid w:val="00C54A40"/>
    <w:rsid w:val="00C81FFC"/>
    <w:rsid w:val="00D2030C"/>
    <w:rsid w:val="00D57484"/>
    <w:rsid w:val="00D82428"/>
    <w:rsid w:val="00D8517A"/>
    <w:rsid w:val="00DC5C6D"/>
    <w:rsid w:val="00DF632B"/>
    <w:rsid w:val="00E8551A"/>
    <w:rsid w:val="00F50DB6"/>
    <w:rsid w:val="00F53464"/>
    <w:rsid w:val="00F57612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953746"/>
  <w15:chartTrackingRefBased/>
  <w15:docId w15:val="{2DF82A70-0751-4B07-AE11-9784E305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464C"/>
    <w:pPr>
      <w:spacing w:after="100"/>
      <w:jc w:val="both"/>
    </w:pPr>
    <w:rPr>
      <w:rFonts w:ascii="Arial" w:eastAsia="Times New Roman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28464C"/>
    <w:pPr>
      <w:tabs>
        <w:tab w:val="center" w:pos="4536"/>
        <w:tab w:val="right" w:pos="9072"/>
      </w:tabs>
    </w:pPr>
    <w:rPr>
      <w:i/>
    </w:rPr>
  </w:style>
  <w:style w:type="character" w:customStyle="1" w:styleId="GlavaZnak">
    <w:name w:val="Glava Znak"/>
    <w:link w:val="Glava"/>
    <w:semiHidden/>
    <w:rsid w:val="0028464C"/>
    <w:rPr>
      <w:rFonts w:ascii="Arial" w:eastAsia="Times New Roman" w:hAnsi="Arial" w:cs="Times New Roman"/>
      <w:i/>
      <w:sz w:val="20"/>
      <w:szCs w:val="20"/>
      <w:lang w:eastAsia="sl-SI"/>
    </w:rPr>
  </w:style>
  <w:style w:type="character" w:styleId="Hiperpovezava">
    <w:name w:val="Hyperlink"/>
    <w:semiHidden/>
    <w:rsid w:val="0028464C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28464C"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60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260C4"/>
    <w:rPr>
      <w:rFonts w:ascii="Segoe UI" w:eastAsia="Times New Roman" w:hAnsi="Segoe UI" w:cs="Segoe UI"/>
      <w:sz w:val="18"/>
      <w:szCs w:val="18"/>
    </w:rPr>
  </w:style>
  <w:style w:type="character" w:styleId="Nerazreenaomemba">
    <w:name w:val="Unresolved Mention"/>
    <w:uiPriority w:val="99"/>
    <w:semiHidden/>
    <w:unhideWhenUsed/>
    <w:rsid w:val="0091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p.mju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1232</CharactersWithSpaces>
  <SharedDoc>false</SharedDoc>
  <HLinks>
    <vt:vector size="12" baseType="variant">
      <vt:variant>
        <vt:i4>2687040</vt:i4>
      </vt:variant>
      <vt:variant>
        <vt:i4>3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Mateja Arko Košec</cp:lastModifiedBy>
  <cp:revision>2</cp:revision>
  <cp:lastPrinted>2017-03-15T08:04:00Z</cp:lastPrinted>
  <dcterms:created xsi:type="dcterms:W3CDTF">2023-05-09T09:51:00Z</dcterms:created>
  <dcterms:modified xsi:type="dcterms:W3CDTF">2023-05-09T09:51:00Z</dcterms:modified>
</cp:coreProperties>
</file>