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9856A6" w14:textId="420FD857" w:rsidR="003B2B7E" w:rsidRPr="002D5F94" w:rsidRDefault="003B2B7E" w:rsidP="003518D9">
      <w:pPr>
        <w:spacing w:after="0" w:line="260" w:lineRule="exact"/>
        <w:rPr>
          <w:rFonts w:cs="Arial"/>
        </w:rPr>
      </w:pPr>
      <w:r w:rsidRPr="002D5F94">
        <w:rPr>
          <w:rFonts w:cs="Arial"/>
        </w:rPr>
        <w:t>Številka:</w:t>
      </w:r>
      <w:r w:rsidR="00BB6C9B">
        <w:rPr>
          <w:rFonts w:cs="Arial"/>
        </w:rPr>
        <w:t xml:space="preserve"> </w:t>
      </w:r>
      <w:r w:rsidR="00BB6C9B">
        <w:t>1100</w:t>
      </w:r>
      <w:r w:rsidR="00BB6C9B" w:rsidRPr="00586058">
        <w:t>-</w:t>
      </w:r>
      <w:r w:rsidR="00586058" w:rsidRPr="00586058">
        <w:t>107</w:t>
      </w:r>
      <w:r w:rsidR="00BB6C9B" w:rsidRPr="00586058">
        <w:t>/2022</w:t>
      </w:r>
      <w:r w:rsidR="00957AFC">
        <w:t>/1</w:t>
      </w:r>
    </w:p>
    <w:p w14:paraId="5640CB1D" w14:textId="461A45B1"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00957AFC">
        <w:rPr>
          <w:rFonts w:cs="Arial"/>
        </w:rPr>
        <w:t xml:space="preserve">  </w:t>
      </w:r>
      <w:r w:rsidR="00A30463">
        <w:rPr>
          <w:rFonts w:cs="Arial"/>
        </w:rPr>
        <w:t>6</w:t>
      </w:r>
      <w:r w:rsidR="00882060">
        <w:rPr>
          <w:rFonts w:cs="Arial"/>
        </w:rPr>
        <w:t xml:space="preserve">. </w:t>
      </w:r>
      <w:r w:rsidR="00586058">
        <w:rPr>
          <w:rFonts w:cs="Arial"/>
        </w:rPr>
        <w:t>9</w:t>
      </w:r>
      <w:r w:rsidR="00882060">
        <w:rPr>
          <w:rFonts w:cs="Arial"/>
        </w:rPr>
        <w:t>. 2022</w:t>
      </w:r>
    </w:p>
    <w:p w14:paraId="0EBCF9D8" w14:textId="77777777" w:rsidR="003A1666" w:rsidRPr="007E34A4" w:rsidRDefault="003A1666" w:rsidP="003518D9">
      <w:pPr>
        <w:spacing w:after="0" w:line="260" w:lineRule="exact"/>
        <w:rPr>
          <w:rFonts w:cs="Arial"/>
        </w:rPr>
      </w:pPr>
    </w:p>
    <w:p w14:paraId="02C992F0" w14:textId="77777777" w:rsidR="00632948" w:rsidRPr="00957AFC"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7841F5" w:rsidRPr="007841F5">
        <w:rPr>
          <w:rFonts w:cs="Arial"/>
          <w:bCs/>
          <w:shd w:val="clear" w:color="auto" w:fill="FFFFFF"/>
        </w:rPr>
        <w:t xml:space="preserve">Uradni list RS, št. 21/13, 78/13 – popr., 47/15 – ZZSDT, 33/16 – PZ-F, 52/16, 15/17 – odl. US, 22/19 – ZPosS, 81/19, 203/20 – </w:t>
      </w:r>
      <w:r w:rsidR="007841F5" w:rsidRPr="00957AFC">
        <w:rPr>
          <w:rFonts w:cs="Arial"/>
          <w:bCs/>
          <w:shd w:val="clear" w:color="auto" w:fill="FFFFFF"/>
        </w:rPr>
        <w:t>ZIUPOPDVE</w:t>
      </w:r>
      <w:r w:rsidR="00957AFC" w:rsidRPr="00957AFC">
        <w:rPr>
          <w:rFonts w:cs="Arial"/>
          <w:bCs/>
          <w:shd w:val="clear" w:color="auto" w:fill="FFFFFF"/>
        </w:rPr>
        <w:t xml:space="preserve">, </w:t>
      </w:r>
      <w:r w:rsidR="007841F5" w:rsidRPr="00957AFC">
        <w:rPr>
          <w:rFonts w:cs="Arial"/>
          <w:bCs/>
          <w:shd w:val="clear" w:color="auto" w:fill="FFFFFF"/>
        </w:rPr>
        <w:t>119/21 – ZČmIS-A</w:t>
      </w:r>
      <w:r w:rsidR="00957AFC" w:rsidRPr="00957AFC">
        <w:rPr>
          <w:rFonts w:cs="Arial"/>
          <w:bCs/>
          <w:shd w:val="clear" w:color="auto" w:fill="FFFFFF"/>
        </w:rPr>
        <w:t xml:space="preserve"> in </w:t>
      </w:r>
      <w:hyperlink r:id="rId8" w:tgtFrame="_blank" w:tooltip="Odločba o razveljavitvi tretjega, četrtega in petega odstavka 89. člena Zakona o delovnih razmerjih ter 156.a člena Zakona o javnih uslužbencih" w:history="1">
        <w:r w:rsidR="00957AFC" w:rsidRPr="00957AFC">
          <w:rPr>
            <w:rStyle w:val="Hiperpovezava"/>
            <w:rFonts w:cs="Arial"/>
            <w:bCs/>
            <w:color w:val="auto"/>
            <w:u w:val="none"/>
            <w:shd w:val="clear" w:color="auto" w:fill="FFFFFF"/>
          </w:rPr>
          <w:t>202/21</w:t>
        </w:r>
      </w:hyperlink>
      <w:r w:rsidR="00957AFC" w:rsidRPr="00957AFC">
        <w:rPr>
          <w:rFonts w:cs="Arial"/>
          <w:bCs/>
          <w:shd w:val="clear" w:color="auto" w:fill="FFFFFF"/>
        </w:rPr>
        <w:t> – odl. US</w:t>
      </w:r>
      <w:r w:rsidRPr="00957AFC">
        <w:rPr>
          <w:rFonts w:cs="Arial"/>
          <w:bCs/>
        </w:rPr>
        <w:t>)</w:t>
      </w:r>
      <w:r w:rsidR="000B754C" w:rsidRPr="00EA3E15">
        <w:rPr>
          <w:rFonts w:cs="Arial"/>
          <w:bCs/>
        </w:rPr>
        <w:t xml:space="preserve"> </w:t>
      </w:r>
      <w:r w:rsidR="004D282F" w:rsidRPr="00EA3E15">
        <w:rPr>
          <w:rFonts w:cs="Arial"/>
          <w:bCs/>
        </w:rPr>
        <w:t xml:space="preserve">in </w:t>
      </w:r>
      <w:r w:rsidR="00957AFC">
        <w:rPr>
          <w:rFonts w:cs="Arial"/>
          <w:bCs/>
        </w:rPr>
        <w:t>4</w:t>
      </w:r>
      <w:r w:rsidR="004D282F" w:rsidRPr="00EA3E15">
        <w:rPr>
          <w:rFonts w:cs="Arial"/>
          <w:bCs/>
        </w:rPr>
        <w:t>.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 xml:space="preserve">Uradni list RS, št. 63/07 – uradno </w:t>
      </w:r>
      <w:r w:rsidR="00EA3E15" w:rsidRPr="00957AFC">
        <w:rPr>
          <w:rFonts w:cs="Arial"/>
          <w:bCs/>
          <w:shd w:val="clear" w:color="auto" w:fill="FFFFFF"/>
        </w:rPr>
        <w:t>prečiščeno besedilo, 65/08, 69/08 – ZTFI-A, 69/08 – ZZavar-E, 40/12 – ZUJF, 158/20 – ZIntPK-C in 203/20 – ZIUPOPDVE</w:t>
      </w:r>
      <w:r w:rsidR="00957AFC" w:rsidRPr="00957AFC">
        <w:rPr>
          <w:rFonts w:cs="Arial"/>
          <w:bCs/>
          <w:shd w:val="clear" w:color="auto" w:fill="FFFFFF"/>
        </w:rPr>
        <w:t xml:space="preserve">, </w:t>
      </w:r>
      <w:hyperlink r:id="rId9" w:tgtFrame="_blank" w:tooltip="Odločba o razveljavitvi tretjega, četrtega in petega odstavka 89. člena Zakona o delovnih razmerjih ter 156.a člena Zakona o javnih uslužbencih" w:history="1">
        <w:r w:rsidR="00957AFC" w:rsidRPr="00957AFC">
          <w:rPr>
            <w:rStyle w:val="Hiperpovezava"/>
            <w:rFonts w:cs="Arial"/>
            <w:bCs/>
            <w:color w:val="auto"/>
            <w:u w:val="none"/>
            <w:shd w:val="clear" w:color="auto" w:fill="FFFFFF"/>
          </w:rPr>
          <w:t>202/21</w:t>
        </w:r>
      </w:hyperlink>
      <w:r w:rsidR="00957AFC" w:rsidRPr="00957AFC">
        <w:rPr>
          <w:rFonts w:cs="Arial"/>
          <w:bCs/>
          <w:shd w:val="clear" w:color="auto" w:fill="FFFFFF"/>
        </w:rPr>
        <w:t> – odl. US in </w:t>
      </w:r>
      <w:hyperlink r:id="rId10" w:tgtFrame="_blank" w:tooltip="Zakon o debirokratizaciji" w:history="1">
        <w:r w:rsidR="00957AFC" w:rsidRPr="00957AFC">
          <w:rPr>
            <w:rStyle w:val="Hiperpovezava"/>
            <w:rFonts w:cs="Arial"/>
            <w:bCs/>
            <w:color w:val="auto"/>
            <w:u w:val="none"/>
            <w:shd w:val="clear" w:color="auto" w:fill="FFFFFF"/>
          </w:rPr>
          <w:t>3/22</w:t>
        </w:r>
      </w:hyperlink>
      <w:r w:rsidR="00957AFC" w:rsidRPr="00957AFC">
        <w:rPr>
          <w:rFonts w:cs="Arial"/>
          <w:bCs/>
          <w:shd w:val="clear" w:color="auto" w:fill="FFFFFF"/>
        </w:rPr>
        <w:t> – ZDeb</w:t>
      </w:r>
      <w:r w:rsidR="000B754C" w:rsidRPr="00957AFC">
        <w:rPr>
          <w:rFonts w:cs="Arial"/>
          <w:bCs/>
        </w:rPr>
        <w:t>)</w:t>
      </w:r>
    </w:p>
    <w:p w14:paraId="0A16AEE6" w14:textId="77777777" w:rsidR="003B2B7E" w:rsidRPr="003518D9" w:rsidRDefault="003B2B7E" w:rsidP="003518D9">
      <w:pPr>
        <w:spacing w:after="0" w:line="260" w:lineRule="exact"/>
        <w:rPr>
          <w:rFonts w:cs="Arial"/>
          <w:bCs/>
        </w:rPr>
      </w:pPr>
    </w:p>
    <w:p w14:paraId="23405964"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76B225C3" w14:textId="77777777" w:rsidR="0047014E" w:rsidRPr="003518D9" w:rsidRDefault="0047014E" w:rsidP="003518D9">
      <w:pPr>
        <w:spacing w:after="0" w:line="260" w:lineRule="exact"/>
        <w:rPr>
          <w:rFonts w:cs="Arial"/>
        </w:rPr>
      </w:pPr>
    </w:p>
    <w:p w14:paraId="2B5F8FA2"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0C15F75F" w14:textId="77777777" w:rsidR="003B2B7E" w:rsidRPr="003518D9" w:rsidRDefault="003B2B7E" w:rsidP="003518D9">
      <w:pPr>
        <w:spacing w:after="0" w:line="260" w:lineRule="exact"/>
        <w:rPr>
          <w:rFonts w:cs="Arial"/>
        </w:rPr>
      </w:pPr>
    </w:p>
    <w:p w14:paraId="41BFAFDC" w14:textId="77777777" w:rsidR="003B2B7E" w:rsidRPr="00261C54" w:rsidRDefault="00261C54" w:rsidP="003518D9">
      <w:pPr>
        <w:spacing w:after="0" w:line="260" w:lineRule="exact"/>
        <w:rPr>
          <w:rFonts w:cs="Arial"/>
          <w:b/>
          <w:bCs/>
        </w:rPr>
      </w:pPr>
      <w:bookmarkStart w:id="0" w:name="_Hlk112748772"/>
      <w:r w:rsidRPr="00261C54">
        <w:rPr>
          <w:rFonts w:cs="Arial"/>
          <w:b/>
          <w:bCs/>
        </w:rPr>
        <w:t>SVETOVALEC - PRIPRAVNIK</w:t>
      </w:r>
      <w:r w:rsidR="00A72467" w:rsidRPr="00261C54">
        <w:rPr>
          <w:rFonts w:cs="Arial"/>
          <w:b/>
          <w:bCs/>
        </w:rPr>
        <w:t xml:space="preserve"> </w:t>
      </w:r>
      <w:r w:rsidR="003B2B7E" w:rsidRPr="00261C54">
        <w:rPr>
          <w:rFonts w:cs="Arial"/>
          <w:b/>
          <w:bCs/>
        </w:rPr>
        <w:t xml:space="preserve">(šifra </w:t>
      </w:r>
      <w:r w:rsidR="00145519" w:rsidRPr="00261C54">
        <w:rPr>
          <w:rFonts w:cs="Arial"/>
          <w:b/>
          <w:bCs/>
        </w:rPr>
        <w:t>DM:</w:t>
      </w:r>
      <w:r w:rsidR="003B2B7E" w:rsidRPr="00261C54">
        <w:rPr>
          <w:rFonts w:cs="Arial"/>
          <w:b/>
          <w:bCs/>
        </w:rPr>
        <w:t xml:space="preserve"> </w:t>
      </w:r>
      <w:r w:rsidR="00BE7099">
        <w:rPr>
          <w:rFonts w:cs="Arial"/>
          <w:b/>
          <w:bCs/>
        </w:rPr>
        <w:t>59114</w:t>
      </w:r>
      <w:r w:rsidR="003B2B7E" w:rsidRPr="00261C54">
        <w:rPr>
          <w:rFonts w:cs="Arial"/>
          <w:b/>
          <w:bCs/>
        </w:rPr>
        <w:t>) v</w:t>
      </w:r>
      <w:r w:rsidR="005D5E18">
        <w:rPr>
          <w:rFonts w:cs="Arial"/>
          <w:b/>
          <w:bCs/>
        </w:rPr>
        <w:t xml:space="preserve"> Direktoratu za </w:t>
      </w:r>
      <w:r w:rsidR="00BE7099">
        <w:rPr>
          <w:rFonts w:cs="Arial"/>
          <w:b/>
          <w:bCs/>
        </w:rPr>
        <w:t>informatiko, Uradu za podporo uporabnikom, Enotnem kontaktnem centru</w:t>
      </w:r>
      <w:bookmarkEnd w:id="0"/>
      <w:r w:rsidR="00BE7099">
        <w:rPr>
          <w:rFonts w:cs="Arial"/>
          <w:b/>
          <w:bCs/>
        </w:rPr>
        <w:t>, za d</w:t>
      </w:r>
      <w:r w:rsidR="003E72FF" w:rsidRPr="00261C54">
        <w:rPr>
          <w:rFonts w:cs="Arial"/>
          <w:b/>
          <w:bCs/>
        </w:rPr>
        <w:t>oločen čas</w:t>
      </w:r>
      <w:r w:rsidRPr="00261C54">
        <w:rPr>
          <w:rFonts w:cs="Arial"/>
          <w:b/>
          <w:bCs/>
        </w:rPr>
        <w:t>, in sicer za čas opravljanja pripravništva v trajanju 10 mesecev.</w:t>
      </w:r>
    </w:p>
    <w:p w14:paraId="71CA552C" w14:textId="77777777" w:rsidR="003B2B7E" w:rsidRPr="00261C54" w:rsidRDefault="003B2B7E" w:rsidP="003518D9">
      <w:pPr>
        <w:spacing w:after="0" w:line="260" w:lineRule="exact"/>
        <w:rPr>
          <w:rFonts w:cs="Arial"/>
          <w:b/>
          <w:bCs/>
        </w:rPr>
      </w:pPr>
    </w:p>
    <w:p w14:paraId="7A327969"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7D6897DE" w14:textId="77777777" w:rsidR="00261C54" w:rsidRDefault="00261C54" w:rsidP="00261C54">
      <w:pPr>
        <w:numPr>
          <w:ilvl w:val="0"/>
          <w:numId w:val="21"/>
        </w:numPr>
        <w:autoSpaceDE w:val="0"/>
        <w:spacing w:after="0" w:line="240" w:lineRule="auto"/>
      </w:pPr>
      <w: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097210D" w14:textId="77777777" w:rsidR="00261C54" w:rsidRDefault="00261C54" w:rsidP="00261C54">
      <w:pPr>
        <w:numPr>
          <w:ilvl w:val="0"/>
          <w:numId w:val="21"/>
        </w:numPr>
        <w:spacing w:after="0" w:line="240" w:lineRule="auto"/>
      </w:pPr>
      <w:r>
        <w:t>državljanstvo Republike Slovenije,</w:t>
      </w:r>
    </w:p>
    <w:p w14:paraId="30DBBDE0" w14:textId="77777777" w:rsidR="00261C54" w:rsidRDefault="00261C54" w:rsidP="00261C54">
      <w:pPr>
        <w:numPr>
          <w:ilvl w:val="0"/>
          <w:numId w:val="21"/>
        </w:numPr>
        <w:spacing w:after="0" w:line="240" w:lineRule="auto"/>
      </w:pPr>
      <w:r>
        <w:t>znanje uradnega jezika,</w:t>
      </w:r>
    </w:p>
    <w:p w14:paraId="790FFF28" w14:textId="77777777" w:rsidR="00261C54" w:rsidRDefault="00261C54" w:rsidP="00261C54">
      <w:pPr>
        <w:numPr>
          <w:ilvl w:val="0"/>
          <w:numId w:val="21"/>
        </w:numPr>
        <w:spacing w:after="0" w:line="240" w:lineRule="auto"/>
      </w:pPr>
      <w:r>
        <w:t>ne smejo biti pravnomočno obsojeni zaradi naklepnega kaznivega dejanja, ki se preganja po uradni dolžnosti in ne smejo biti obsojeni na nepogojno kazen zapora v trajanju več kot šest mesecev,</w:t>
      </w:r>
    </w:p>
    <w:p w14:paraId="75BC97FD" w14:textId="77777777" w:rsidR="00261C54" w:rsidRDefault="00261C54" w:rsidP="00261C54">
      <w:pPr>
        <w:numPr>
          <w:ilvl w:val="0"/>
          <w:numId w:val="21"/>
        </w:numPr>
        <w:spacing w:after="0" w:line="240" w:lineRule="auto"/>
      </w:pPr>
      <w:r>
        <w:t>zoper njih ne sme biti vložena pravnomočna obtožnica zaradi naklepnega kaznivega dejanja, ki se preganja po uradni dolžnosti.</w:t>
      </w:r>
    </w:p>
    <w:p w14:paraId="5F1FCBDB" w14:textId="77777777" w:rsidR="003B2B7E" w:rsidRPr="003518D9" w:rsidRDefault="003B2B7E" w:rsidP="003518D9">
      <w:pPr>
        <w:spacing w:after="0" w:line="260" w:lineRule="exact"/>
        <w:ind w:left="360"/>
        <w:rPr>
          <w:rFonts w:cs="Arial"/>
        </w:rPr>
      </w:pPr>
    </w:p>
    <w:p w14:paraId="61DC6FA4" w14:textId="77777777" w:rsidR="00261C54" w:rsidRDefault="00261C54" w:rsidP="00261C54">
      <w:pPr>
        <w:spacing w:after="0"/>
      </w:pPr>
      <w: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60B3D3AC" w14:textId="77777777" w:rsidR="00261C54" w:rsidRDefault="00261C54" w:rsidP="00261C54">
      <w:pPr>
        <w:spacing w:after="0"/>
      </w:pPr>
    </w:p>
    <w:p w14:paraId="6DCC594E" w14:textId="77777777" w:rsidR="00261C54" w:rsidRDefault="00261C54" w:rsidP="00261C54">
      <w:pPr>
        <w:spacing w:after="0"/>
      </w:pPr>
      <w:r>
        <w:t>Naloge delovnega mesta:</w:t>
      </w:r>
    </w:p>
    <w:p w14:paraId="538AEDC9" w14:textId="77777777" w:rsidR="00261C54" w:rsidRDefault="00261C54" w:rsidP="00261C54">
      <w:pPr>
        <w:numPr>
          <w:ilvl w:val="0"/>
          <w:numId w:val="22"/>
        </w:numPr>
        <w:suppressAutoHyphens w:val="0"/>
        <w:autoSpaceDE w:val="0"/>
        <w:autoSpaceDN w:val="0"/>
        <w:adjustRightInd w:val="0"/>
        <w:spacing w:after="0"/>
        <w:jc w:val="left"/>
        <w:rPr>
          <w:lang w:eastAsia="sl-SI"/>
        </w:rPr>
      </w:pPr>
      <w:r>
        <w:rPr>
          <w:lang w:eastAsia="sl-SI"/>
        </w:rPr>
        <w:t>izvajanje nalog po programu pripravništva,</w:t>
      </w:r>
    </w:p>
    <w:p w14:paraId="13D119F4" w14:textId="77777777" w:rsidR="00261C54" w:rsidRDefault="00261C54" w:rsidP="00261C54">
      <w:pPr>
        <w:numPr>
          <w:ilvl w:val="0"/>
          <w:numId w:val="22"/>
        </w:numPr>
        <w:spacing w:after="0" w:line="260" w:lineRule="exact"/>
        <w:rPr>
          <w:lang w:eastAsia="sl-SI"/>
        </w:rPr>
      </w:pPr>
      <w:r>
        <w:rPr>
          <w:lang w:eastAsia="sl-SI"/>
        </w:rPr>
        <w:t>opravljanje drugih nalog po navodilu vodje oziroma mentorja.</w:t>
      </w:r>
    </w:p>
    <w:p w14:paraId="57DD68A0" w14:textId="77777777" w:rsidR="003B2B7E" w:rsidRPr="00586058" w:rsidRDefault="003B2B7E" w:rsidP="003518D9">
      <w:pPr>
        <w:spacing w:after="0" w:line="260" w:lineRule="exact"/>
        <w:rPr>
          <w:rFonts w:cs="Arial"/>
        </w:rPr>
      </w:pPr>
    </w:p>
    <w:p w14:paraId="6403AACC" w14:textId="39501BCD" w:rsidR="0035385D" w:rsidRDefault="0035385D" w:rsidP="0035385D">
      <w:r w:rsidRPr="00314726">
        <w:t>Na Enotnem kontaktnem centru se izvajajo storitve</w:t>
      </w:r>
      <w:r w:rsidR="00737F20" w:rsidRPr="00314726">
        <w:t xml:space="preserve"> 1. nivoja podpore za državljane, poslovne subjekte in zaposlene v državni upravi. Za državljane in poslovne subjekte se nudi podpora pri vprašanjih z različnih vsebinskih področij dela državnih organov in podpora pri uporabi e- storitev, namenjenih državljanom in poslovnim subjektom.</w:t>
      </w:r>
    </w:p>
    <w:p w14:paraId="2570AC3B" w14:textId="77777777" w:rsidR="004A39CB" w:rsidRPr="00586058" w:rsidRDefault="004A39CB" w:rsidP="0035385D">
      <w:pPr>
        <w:rPr>
          <w:rFonts w:ascii="Calibri" w:hAnsi="Calibri"/>
          <w:lang w:eastAsia="en-US"/>
        </w:rPr>
      </w:pPr>
    </w:p>
    <w:p w14:paraId="7BBC4ACB" w14:textId="77777777" w:rsidR="0035385D" w:rsidRDefault="0035385D" w:rsidP="003B72F4">
      <w:pPr>
        <w:spacing w:after="0" w:line="260" w:lineRule="exact"/>
      </w:pPr>
    </w:p>
    <w:p w14:paraId="018E432A" w14:textId="77777777" w:rsidR="003B72F4" w:rsidRDefault="003B72F4" w:rsidP="003B72F4">
      <w:pPr>
        <w:spacing w:after="0" w:line="260" w:lineRule="exact"/>
      </w:pPr>
      <w:r>
        <w:t xml:space="preserve">Prijava mora biti </w:t>
      </w:r>
      <w:r>
        <w:rPr>
          <w:b/>
          <w:bCs/>
          <w:u w:val="single"/>
        </w:rPr>
        <w:t>obvezno oddana na predpisanem obrazcu</w:t>
      </w:r>
      <w:r>
        <w:t>, ki je sestavni del objave javnega natečaja in mora vsebovati:</w:t>
      </w:r>
    </w:p>
    <w:p w14:paraId="49B347A6" w14:textId="77777777" w:rsidR="003B72F4" w:rsidRDefault="003B72F4" w:rsidP="003B72F4">
      <w:pPr>
        <w:spacing w:after="0"/>
        <w:jc w:val="left"/>
      </w:pPr>
      <w:r>
        <w:t xml:space="preserve"> </w:t>
      </w:r>
    </w:p>
    <w:p w14:paraId="7DD07748" w14:textId="77777777" w:rsidR="003B72F4" w:rsidRDefault="003B72F4" w:rsidP="003B72F4">
      <w:pPr>
        <w:numPr>
          <w:ilvl w:val="0"/>
          <w:numId w:val="24"/>
        </w:numPr>
        <w:tabs>
          <w:tab w:val="clear" w:pos="360"/>
          <w:tab w:val="num" w:pos="0"/>
        </w:tabs>
        <w:spacing w:after="0" w:line="240" w:lineRule="auto"/>
      </w:pPr>
      <w:r>
        <w:t>pisno izjavo o izpolnjevanju pogoja glede zahtevane izobrazbe, iz katere mora biti razvidna stopnja in smer izobrazbe, datum (dan, mesec, leto) zaključka izobraževanja ter ustanova, na kateri je bila izobrazba pridobljena;</w:t>
      </w:r>
    </w:p>
    <w:p w14:paraId="417CF181" w14:textId="77777777" w:rsidR="003B72F4" w:rsidRDefault="003B72F4" w:rsidP="003B72F4">
      <w:pPr>
        <w:numPr>
          <w:ilvl w:val="0"/>
          <w:numId w:val="24"/>
        </w:numPr>
        <w:tabs>
          <w:tab w:val="clear" w:pos="360"/>
          <w:tab w:val="num" w:pos="0"/>
        </w:tabs>
        <w:spacing w:after="0" w:line="240" w:lineRule="auto"/>
      </w:pPr>
      <w:r>
        <w:t>pisno izjavo kandidata, da v skladu z 2. členom Pravilnika in prvim odstavkom 106. člena ZJU izpolnjuje pogoje za zasedbo objavljenega pripravniškega delovnega mesta;</w:t>
      </w:r>
    </w:p>
    <w:p w14:paraId="7149AE83" w14:textId="77777777" w:rsidR="003B72F4" w:rsidRDefault="003B72F4" w:rsidP="003B72F4">
      <w:pPr>
        <w:numPr>
          <w:ilvl w:val="0"/>
          <w:numId w:val="24"/>
        </w:numPr>
        <w:tabs>
          <w:tab w:val="clear" w:pos="360"/>
          <w:tab w:val="num" w:pos="0"/>
        </w:tabs>
        <w:spacing w:after="0" w:line="240" w:lineRule="auto"/>
      </w:pPr>
      <w:r>
        <w:t xml:space="preserve">pisno izjavo kandidata, da: </w:t>
      </w:r>
    </w:p>
    <w:p w14:paraId="32B8D0D3" w14:textId="77777777" w:rsidR="003B72F4" w:rsidRDefault="003B72F4" w:rsidP="003B72F4">
      <w:pPr>
        <w:pStyle w:val="Odstavekseznama"/>
        <w:numPr>
          <w:ilvl w:val="0"/>
          <w:numId w:val="25"/>
        </w:numPr>
        <w:tabs>
          <w:tab w:val="clear" w:pos="720"/>
          <w:tab w:val="num" w:pos="0"/>
        </w:tabs>
        <w:suppressAutoHyphens/>
        <w:spacing w:after="0"/>
        <w:contextualSpacing w:val="0"/>
      </w:pPr>
      <w:r>
        <w:t>je državljan Republike Slovenije;</w:t>
      </w:r>
    </w:p>
    <w:p w14:paraId="77300498" w14:textId="77777777" w:rsidR="003B72F4" w:rsidRDefault="003B72F4" w:rsidP="003B72F4">
      <w:pPr>
        <w:pStyle w:val="Odstavekseznama"/>
        <w:numPr>
          <w:ilvl w:val="0"/>
          <w:numId w:val="25"/>
        </w:numPr>
        <w:tabs>
          <w:tab w:val="clear" w:pos="720"/>
          <w:tab w:val="num" w:pos="0"/>
        </w:tabs>
        <w:suppressAutoHyphens/>
        <w:spacing w:after="0"/>
        <w:contextualSpacing w:val="0"/>
      </w:pPr>
      <w:r>
        <w:t>ni bil pravnomočno obsojen zaradi naklepnega kaznivega dejanja, ki se preganja po uradni dolžnosti in da ni bil obsojen na nepogojno kazen zapora v trajanju več kot šest mesecev;</w:t>
      </w:r>
    </w:p>
    <w:p w14:paraId="082D222D" w14:textId="77777777" w:rsidR="003B72F4" w:rsidRDefault="003B72F4" w:rsidP="003B72F4">
      <w:pPr>
        <w:pStyle w:val="Odstavekseznama"/>
        <w:numPr>
          <w:ilvl w:val="0"/>
          <w:numId w:val="25"/>
        </w:numPr>
        <w:tabs>
          <w:tab w:val="clear" w:pos="720"/>
          <w:tab w:val="num" w:pos="0"/>
        </w:tabs>
        <w:suppressAutoHyphens/>
        <w:spacing w:after="0"/>
        <w:contextualSpacing w:val="0"/>
      </w:pPr>
      <w:r>
        <w:t>zoper njega ni bila vložena pravnomočna obtožnica zaradi naklepnega kaznivega dejanja, ki se preganja po uradni dolžnosti</w:t>
      </w:r>
    </w:p>
    <w:p w14:paraId="4684BBA4" w14:textId="77777777" w:rsidR="003B72F4" w:rsidRDefault="003B72F4" w:rsidP="003B72F4">
      <w:pPr>
        <w:numPr>
          <w:ilvl w:val="0"/>
          <w:numId w:val="25"/>
        </w:numPr>
        <w:tabs>
          <w:tab w:val="clear" w:pos="720"/>
          <w:tab w:val="num" w:pos="0"/>
        </w:tabs>
        <w:spacing w:after="0" w:line="260" w:lineRule="exact"/>
      </w:pPr>
      <w:r>
        <w:t>za namen postopka zaposlitve dovoljuje Ministrstvu za javno upravo pridobitev podatkov o izpolnjevanju pogojev za zasedbo delovnega mesta iz uradnih evidenc (če kandidat z vpogledom v uradne evidence ne soglaša, bo moral sam predložiti ustrezna dokazila).</w:t>
      </w:r>
    </w:p>
    <w:p w14:paraId="6D1F4B42" w14:textId="77777777" w:rsidR="00E13466" w:rsidRPr="003518D9" w:rsidRDefault="00E13466" w:rsidP="003518D9">
      <w:pPr>
        <w:spacing w:after="0" w:line="260" w:lineRule="exact"/>
        <w:rPr>
          <w:rFonts w:cs="Arial"/>
        </w:rPr>
      </w:pPr>
    </w:p>
    <w:p w14:paraId="64970428"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10876300" w14:textId="77777777" w:rsidR="004D6F1B" w:rsidRPr="003518D9" w:rsidRDefault="004D6F1B" w:rsidP="003518D9">
      <w:pPr>
        <w:spacing w:after="0" w:line="260" w:lineRule="exact"/>
        <w:rPr>
          <w:rFonts w:cs="Arial"/>
        </w:rPr>
      </w:pPr>
    </w:p>
    <w:p w14:paraId="34EDC321" w14:textId="77777777" w:rsidR="00E214DD"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r w:rsidR="00AE7FE4">
        <w:rPr>
          <w:rFonts w:cs="Arial"/>
        </w:rPr>
        <w:t xml:space="preserve"> </w:t>
      </w:r>
    </w:p>
    <w:p w14:paraId="20639172" w14:textId="77777777" w:rsidR="003B2B7E" w:rsidRPr="003518D9" w:rsidRDefault="003B2B7E" w:rsidP="003518D9">
      <w:pPr>
        <w:spacing w:after="0" w:line="260" w:lineRule="exact"/>
        <w:rPr>
          <w:rFonts w:cs="Arial"/>
        </w:rPr>
      </w:pPr>
    </w:p>
    <w:p w14:paraId="26CF8EB1"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261C54">
        <w:rPr>
          <w:rFonts w:cs="Arial"/>
        </w:rPr>
        <w:t>, in sicer za čas opravljanja pripravništva v trajanju 10 mesecev.</w:t>
      </w:r>
    </w:p>
    <w:p w14:paraId="03A1F2B2" w14:textId="77777777" w:rsidR="00A46F00" w:rsidRPr="003518D9" w:rsidRDefault="00A46F00" w:rsidP="003518D9">
      <w:pPr>
        <w:spacing w:after="0" w:line="260" w:lineRule="exact"/>
        <w:rPr>
          <w:rFonts w:cs="Arial"/>
        </w:rPr>
      </w:pPr>
    </w:p>
    <w:p w14:paraId="76E85AB2" w14:textId="77777777" w:rsidR="00261C54" w:rsidRDefault="00261C54" w:rsidP="00261C54">
      <w:pPr>
        <w:spacing w:after="0"/>
      </w:pPr>
      <w:r>
        <w:t xml:space="preserve">Izbrani kandidat na delovnem mestu svetovalec – pripravnik se bo usposabljal za opravljanje dela v uradniškem nazivu svetovalec III. </w:t>
      </w:r>
    </w:p>
    <w:p w14:paraId="4AEC5C2B" w14:textId="77777777" w:rsidR="00E13466" w:rsidRPr="003518D9" w:rsidRDefault="00E13466" w:rsidP="003518D9">
      <w:pPr>
        <w:spacing w:after="0" w:line="260" w:lineRule="exact"/>
        <w:rPr>
          <w:rFonts w:cs="Arial"/>
        </w:rPr>
      </w:pPr>
    </w:p>
    <w:p w14:paraId="6898C10C"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4732EAFC" w14:textId="485AD1BF"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ki jo pošlje v zaprti ovojnici z označbo: »</w:t>
      </w:r>
      <w:r w:rsidRPr="00BE7099">
        <w:rPr>
          <w:rFonts w:cs="Arial"/>
          <w:b/>
          <w:bCs/>
        </w:rPr>
        <w:t>Za javno objavo za delovno mesto</w:t>
      </w:r>
      <w:r w:rsidR="00BE7099" w:rsidRPr="00BE7099">
        <w:rPr>
          <w:rFonts w:cs="Arial"/>
          <w:b/>
          <w:bCs/>
        </w:rPr>
        <w:t xml:space="preserve"> svetovalec pripravnik</w:t>
      </w:r>
      <w:r w:rsidR="00BE7099" w:rsidRPr="00261C54">
        <w:rPr>
          <w:rFonts w:cs="Arial"/>
          <w:b/>
          <w:bCs/>
        </w:rPr>
        <w:t xml:space="preserve"> (šifra DM: </w:t>
      </w:r>
      <w:r w:rsidR="00BE7099">
        <w:rPr>
          <w:rFonts w:cs="Arial"/>
          <w:b/>
          <w:bCs/>
        </w:rPr>
        <w:t>59114</w:t>
      </w:r>
      <w:r w:rsidR="00BE7099" w:rsidRPr="00261C54">
        <w:rPr>
          <w:rFonts w:cs="Arial"/>
          <w:b/>
          <w:bCs/>
        </w:rPr>
        <w:t>) v</w:t>
      </w:r>
      <w:r w:rsidR="00BE7099">
        <w:rPr>
          <w:rFonts w:cs="Arial"/>
          <w:b/>
          <w:bCs/>
        </w:rPr>
        <w:t xml:space="preserve"> Direktoratu za informatiko, Uradu za podporo uporabnikom, Enotnem kontaktnem </w:t>
      </w:r>
      <w:r w:rsidR="00BE7099" w:rsidRPr="00957AFC">
        <w:rPr>
          <w:rFonts w:cs="Arial"/>
          <w:b/>
          <w:bCs/>
        </w:rPr>
        <w:t>centru</w:t>
      </w:r>
      <w:r w:rsidR="00E13466" w:rsidRPr="00957AFC">
        <w:rPr>
          <w:rFonts w:cs="Arial"/>
          <w:b/>
          <w:bCs/>
        </w:rPr>
        <w:t xml:space="preserve">, </w:t>
      </w:r>
      <w:r w:rsidRPr="00957AFC">
        <w:rPr>
          <w:rFonts w:cs="Arial"/>
          <w:b/>
          <w:bCs/>
        </w:rPr>
        <w:t xml:space="preserve">št. </w:t>
      </w:r>
      <w:r w:rsidR="00BB6C9B" w:rsidRPr="00957AFC">
        <w:rPr>
          <w:b/>
          <w:bCs/>
        </w:rPr>
        <w:t>1100-</w:t>
      </w:r>
      <w:r w:rsidR="00586058">
        <w:rPr>
          <w:b/>
          <w:bCs/>
        </w:rPr>
        <w:t>107</w:t>
      </w:r>
      <w:r w:rsidR="00BB6C9B" w:rsidRPr="00957AFC">
        <w:rPr>
          <w:b/>
          <w:bCs/>
        </w:rPr>
        <w:t>/2022</w:t>
      </w:r>
      <w:r w:rsidRPr="00957AFC">
        <w:rPr>
          <w:rFonts w:cs="Arial"/>
          <w:b/>
          <w:bCs/>
        </w:rPr>
        <w:t>« na</w:t>
      </w:r>
      <w:r w:rsidRPr="002D5F94">
        <w:rPr>
          <w:rFonts w:cs="Arial"/>
          <w:b/>
          <w:bCs/>
        </w:rPr>
        <w:t xml:space="preserve">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145519" w:rsidRPr="003518D9">
        <w:rPr>
          <w:rFonts w:cs="Arial"/>
          <w:b/>
        </w:rPr>
        <w:t>8</w:t>
      </w:r>
      <w:r w:rsidR="00394610" w:rsidRPr="003518D9">
        <w:rPr>
          <w:rFonts w:cs="Arial"/>
          <w:b/>
        </w:rPr>
        <w:t xml:space="preserve"> </w:t>
      </w:r>
      <w:r w:rsidRPr="003518D9">
        <w:rPr>
          <w:rFonts w:cs="Arial"/>
          <w:b/>
          <w:bCs/>
        </w:rPr>
        <w:t>dni 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1" w:history="1">
        <w:r w:rsidR="004D6F1B" w:rsidRPr="00F80DDE">
          <w:rPr>
            <w:rStyle w:val="Hiperpovezava"/>
            <w:rFonts w:cs="Arial"/>
          </w:rPr>
          <w:t>gp.mju@gov.si</w:t>
        </w:r>
      </w:hyperlink>
      <w:r w:rsidRPr="003518D9">
        <w:rPr>
          <w:rFonts w:cs="Arial"/>
        </w:rPr>
        <w:t>, pri čemer veljavnost prijave ni pogojena z elektronskim podpisom.</w:t>
      </w:r>
    </w:p>
    <w:p w14:paraId="076DA888"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14E71ADD" w14:textId="77777777" w:rsidR="00D85840" w:rsidRPr="003518D9" w:rsidRDefault="00D85840" w:rsidP="003518D9">
      <w:pPr>
        <w:spacing w:after="0" w:line="260" w:lineRule="exact"/>
        <w:rPr>
          <w:rFonts w:cs="Arial"/>
        </w:rPr>
      </w:pPr>
    </w:p>
    <w:p w14:paraId="00FE3F45" w14:textId="735CDFA1" w:rsidR="003B2B7E" w:rsidRPr="003518D9" w:rsidRDefault="003B2B7E" w:rsidP="003518D9">
      <w:pPr>
        <w:spacing w:after="0" w:line="260" w:lineRule="exact"/>
        <w:rPr>
          <w:rFonts w:cs="Arial"/>
        </w:rPr>
      </w:pPr>
      <w:r w:rsidRPr="003518D9">
        <w:rPr>
          <w:rFonts w:cs="Arial"/>
        </w:rPr>
        <w:t xml:space="preserve">Informacije o izvedbi </w:t>
      </w:r>
      <w:r w:rsidRPr="00314726">
        <w:rPr>
          <w:rFonts w:cs="Arial"/>
        </w:rPr>
        <w:t xml:space="preserve">javne objave daje </w:t>
      </w:r>
      <w:r w:rsidR="00586058" w:rsidRPr="00314726">
        <w:rPr>
          <w:rFonts w:cs="Arial"/>
        </w:rPr>
        <w:t>Ksenija Česnik</w:t>
      </w:r>
      <w:r w:rsidRPr="00314726">
        <w:rPr>
          <w:rFonts w:cs="Arial"/>
        </w:rPr>
        <w:t>, tel. št. 01</w:t>
      </w:r>
      <w:r w:rsidR="00CD328F" w:rsidRPr="00314726">
        <w:rPr>
          <w:rFonts w:cs="Arial"/>
        </w:rPr>
        <w:t>/</w:t>
      </w:r>
      <w:r w:rsidRPr="00314726">
        <w:rPr>
          <w:rFonts w:cs="Arial"/>
        </w:rPr>
        <w:t xml:space="preserve">478 </w:t>
      </w:r>
      <w:r w:rsidR="00BE7099" w:rsidRPr="00314726">
        <w:rPr>
          <w:rFonts w:cs="Arial"/>
        </w:rPr>
        <w:t>89</w:t>
      </w:r>
      <w:r w:rsidR="00261C54" w:rsidRPr="00314726">
        <w:rPr>
          <w:rFonts w:cs="Arial"/>
        </w:rPr>
        <w:t xml:space="preserve"> </w:t>
      </w:r>
      <w:r w:rsidR="00586058" w:rsidRPr="00314726">
        <w:rPr>
          <w:rFonts w:cs="Arial"/>
        </w:rPr>
        <w:t>22</w:t>
      </w:r>
      <w:r w:rsidRPr="00314726">
        <w:rPr>
          <w:rFonts w:cs="Arial"/>
        </w:rPr>
        <w:t>, informacije o delovnem področju pa</w:t>
      </w:r>
      <w:r w:rsidR="00BE7099" w:rsidRPr="00314726">
        <w:rPr>
          <w:rFonts w:cs="Arial"/>
        </w:rPr>
        <w:t xml:space="preserve">  </w:t>
      </w:r>
      <w:r w:rsidR="000D504C" w:rsidRPr="00314726">
        <w:rPr>
          <w:rFonts w:cs="Arial"/>
        </w:rPr>
        <w:t>mag. Lea Šraj</w:t>
      </w:r>
      <w:r w:rsidR="004D282F" w:rsidRPr="00314726">
        <w:rPr>
          <w:rFonts w:cs="Arial"/>
        </w:rPr>
        <w:t>, tel. št.</w:t>
      </w:r>
      <w:r w:rsidR="00BE7099" w:rsidRPr="00314726">
        <w:rPr>
          <w:rFonts w:cs="Arial"/>
        </w:rPr>
        <w:t xml:space="preserve"> </w:t>
      </w:r>
      <w:r w:rsidR="000D504C" w:rsidRPr="00314726">
        <w:rPr>
          <w:rFonts w:cs="Arial"/>
        </w:rPr>
        <w:t>041/495 - 036</w:t>
      </w:r>
      <w:r w:rsidR="004D6F1B" w:rsidRPr="00314726">
        <w:rPr>
          <w:rFonts w:cs="Arial"/>
        </w:rPr>
        <w:t>.</w:t>
      </w:r>
    </w:p>
    <w:p w14:paraId="34CDE946" w14:textId="77777777" w:rsidR="003B2B7E" w:rsidRPr="003518D9" w:rsidRDefault="003B2B7E" w:rsidP="003518D9">
      <w:pPr>
        <w:spacing w:after="0" w:line="260" w:lineRule="exact"/>
        <w:rPr>
          <w:rFonts w:cs="Arial"/>
        </w:rPr>
      </w:pPr>
      <w:r w:rsidRPr="003518D9">
        <w:rPr>
          <w:rFonts w:cs="Arial"/>
        </w:rPr>
        <w:t> </w:t>
      </w:r>
    </w:p>
    <w:p w14:paraId="5A7AE68A"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37EB25BF" w14:textId="77777777" w:rsidR="003B2B7E" w:rsidRPr="003518D9" w:rsidRDefault="003B2B7E" w:rsidP="003518D9">
      <w:pPr>
        <w:spacing w:after="0" w:line="260" w:lineRule="exact"/>
        <w:rPr>
          <w:rFonts w:cs="Arial"/>
        </w:rPr>
      </w:pPr>
    </w:p>
    <w:p w14:paraId="5313D7DE" w14:textId="48CEDFC3" w:rsidR="003B2B7E" w:rsidRPr="003518D9" w:rsidRDefault="007429BD" w:rsidP="003518D9">
      <w:pPr>
        <w:spacing w:after="0" w:line="260" w:lineRule="exact"/>
        <w:ind w:left="4536"/>
        <w:rPr>
          <w:rFonts w:cs="Arial"/>
        </w:rPr>
      </w:pPr>
      <w:r>
        <w:rPr>
          <w:rFonts w:cs="Arial"/>
        </w:rPr>
        <w:t>Sanja Ajanović Hovnik</w:t>
      </w:r>
    </w:p>
    <w:p w14:paraId="3B4D446D" w14:textId="4E239699" w:rsidR="003B2B7E" w:rsidRPr="003518D9" w:rsidRDefault="003B2B7E" w:rsidP="003518D9">
      <w:pPr>
        <w:spacing w:after="0" w:line="260" w:lineRule="exact"/>
        <w:ind w:left="4536"/>
        <w:rPr>
          <w:rFonts w:cs="Arial"/>
        </w:rPr>
      </w:pPr>
      <w:r w:rsidRPr="003518D9">
        <w:rPr>
          <w:rFonts w:cs="Arial"/>
        </w:rPr>
        <w:t>minist</w:t>
      </w:r>
      <w:r w:rsidR="007429BD">
        <w:rPr>
          <w:rFonts w:cs="Arial"/>
        </w:rPr>
        <w:t>rica</w:t>
      </w:r>
    </w:p>
    <w:p w14:paraId="1E46EF34" w14:textId="77777777" w:rsidR="003B2B7E" w:rsidRPr="00A11CB7" w:rsidRDefault="003B2B7E">
      <w:pPr>
        <w:rPr>
          <w:color w:val="FF0000"/>
        </w:rPr>
      </w:pPr>
    </w:p>
    <w:sectPr w:rsidR="003B2B7E" w:rsidRPr="00A11CB7" w:rsidSect="00A11CB7">
      <w:headerReference w:type="first" r:id="rId12"/>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ABDF" w14:textId="77777777" w:rsidR="00DC05F3" w:rsidRDefault="00DC05F3" w:rsidP="00B150F3">
      <w:pPr>
        <w:spacing w:after="0" w:line="240" w:lineRule="auto"/>
      </w:pPr>
      <w:r>
        <w:separator/>
      </w:r>
    </w:p>
  </w:endnote>
  <w:endnote w:type="continuationSeparator" w:id="0">
    <w:p w14:paraId="69D9C2B9" w14:textId="77777777" w:rsidR="00DC05F3" w:rsidRDefault="00DC05F3"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5D0F" w14:textId="77777777" w:rsidR="00DC05F3" w:rsidRDefault="00DC05F3" w:rsidP="00B150F3">
      <w:pPr>
        <w:spacing w:after="0" w:line="240" w:lineRule="auto"/>
      </w:pPr>
      <w:r>
        <w:separator/>
      </w:r>
    </w:p>
  </w:footnote>
  <w:footnote w:type="continuationSeparator" w:id="0">
    <w:p w14:paraId="0A5C5CA0" w14:textId="77777777" w:rsidR="00DC05F3" w:rsidRDefault="00DC05F3"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8BE9" w14:textId="1291C5FF" w:rsidR="00A11CB7" w:rsidRDefault="006B54E7" w:rsidP="00A11CB7">
    <w:pPr>
      <w:spacing w:after="0"/>
      <w:rPr>
        <w:rFonts w:cs="Arial"/>
      </w:rPr>
    </w:pPr>
    <w:r>
      <w:rPr>
        <w:noProof/>
      </w:rPr>
      <w:drawing>
        <wp:anchor distT="0" distB="0" distL="114300" distR="114300" simplePos="0" relativeHeight="251657728" behindDoc="1" locked="0" layoutInCell="1" allowOverlap="1" wp14:anchorId="27FFD715" wp14:editId="6D37D92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1AC39E5" w14:textId="77777777" w:rsidR="00A11CB7" w:rsidRPr="00DA516A" w:rsidRDefault="00A11CB7" w:rsidP="00A11CB7">
    <w:pPr>
      <w:spacing w:after="0"/>
      <w:rPr>
        <w:rFonts w:cs="Arial"/>
      </w:rPr>
    </w:pPr>
  </w:p>
  <w:p w14:paraId="3735CE4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637233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C4F5312"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7A329BB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028C0AC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51864BB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2814442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7EE48EE"/>
    <w:multiLevelType w:val="hybridMultilevel"/>
    <w:tmpl w:val="37B20FFC"/>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323916"/>
    <w:multiLevelType w:val="hybridMultilevel"/>
    <w:tmpl w:val="77C2C52A"/>
    <w:lvl w:ilvl="0" w:tplc="D30E52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FD5F4E"/>
    <w:multiLevelType w:val="multilevel"/>
    <w:tmpl w:val="DC1804BE"/>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7"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8"/>
  </w:num>
  <w:num w:numId="13">
    <w:abstractNumId w:val="19"/>
  </w:num>
  <w:num w:numId="14">
    <w:abstractNumId w:val="19"/>
  </w:num>
  <w:num w:numId="15">
    <w:abstractNumId w:val="20"/>
  </w:num>
  <w:num w:numId="16">
    <w:abstractNumId w:val="12"/>
  </w:num>
  <w:num w:numId="17">
    <w:abstractNumId w:val="9"/>
  </w:num>
  <w:num w:numId="18">
    <w:abstractNumId w:val="17"/>
  </w:num>
  <w:num w:numId="19">
    <w:abstractNumId w:val="14"/>
  </w:num>
  <w:num w:numId="20">
    <w:abstractNumId w:val="1"/>
  </w:num>
  <w:num w:numId="21">
    <w:abstractNumId w:val="16"/>
  </w:num>
  <w:num w:numId="22">
    <w:abstractNumId w:val="11"/>
  </w:num>
  <w:num w:numId="23">
    <w:abstractNumId w:val="15"/>
  </w:num>
  <w:num w:numId="24">
    <w:abstractNumId w:val="0"/>
    <w:lvlOverride w:ilvl="0">
      <w:startOverride w:val="1"/>
    </w:lvlOverride>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96FF3"/>
    <w:rsid w:val="000B754C"/>
    <w:rsid w:val="000D504C"/>
    <w:rsid w:val="00104C49"/>
    <w:rsid w:val="00124AC0"/>
    <w:rsid w:val="00133FAE"/>
    <w:rsid w:val="001365BE"/>
    <w:rsid w:val="00145197"/>
    <w:rsid w:val="00145519"/>
    <w:rsid w:val="001652E1"/>
    <w:rsid w:val="001744B7"/>
    <w:rsid w:val="00181478"/>
    <w:rsid w:val="001C7230"/>
    <w:rsid w:val="001F61DF"/>
    <w:rsid w:val="002155E3"/>
    <w:rsid w:val="00261C54"/>
    <w:rsid w:val="002806E1"/>
    <w:rsid w:val="0028639A"/>
    <w:rsid w:val="002B404E"/>
    <w:rsid w:val="002D527B"/>
    <w:rsid w:val="002D5396"/>
    <w:rsid w:val="002D5F94"/>
    <w:rsid w:val="002E0626"/>
    <w:rsid w:val="003116DA"/>
    <w:rsid w:val="00314726"/>
    <w:rsid w:val="003365CB"/>
    <w:rsid w:val="00341456"/>
    <w:rsid w:val="003518D9"/>
    <w:rsid w:val="0035385D"/>
    <w:rsid w:val="00360CA1"/>
    <w:rsid w:val="00370BF2"/>
    <w:rsid w:val="00381AC4"/>
    <w:rsid w:val="00392323"/>
    <w:rsid w:val="00394610"/>
    <w:rsid w:val="003A1666"/>
    <w:rsid w:val="003B2B7E"/>
    <w:rsid w:val="003B72F4"/>
    <w:rsid w:val="003C5394"/>
    <w:rsid w:val="003E1DEA"/>
    <w:rsid w:val="003E72FF"/>
    <w:rsid w:val="00452C3F"/>
    <w:rsid w:val="00454758"/>
    <w:rsid w:val="0047014E"/>
    <w:rsid w:val="004A39CB"/>
    <w:rsid w:val="004C1ECF"/>
    <w:rsid w:val="004D282F"/>
    <w:rsid w:val="004D6F1B"/>
    <w:rsid w:val="004E72CD"/>
    <w:rsid w:val="00545297"/>
    <w:rsid w:val="00551A58"/>
    <w:rsid w:val="00567BBD"/>
    <w:rsid w:val="00586058"/>
    <w:rsid w:val="005914A9"/>
    <w:rsid w:val="00597DA4"/>
    <w:rsid w:val="005D5E18"/>
    <w:rsid w:val="005D7599"/>
    <w:rsid w:val="005E446A"/>
    <w:rsid w:val="00604B94"/>
    <w:rsid w:val="00632948"/>
    <w:rsid w:val="0068163B"/>
    <w:rsid w:val="006B54E7"/>
    <w:rsid w:val="006C0E80"/>
    <w:rsid w:val="006D322C"/>
    <w:rsid w:val="006D4062"/>
    <w:rsid w:val="006E5BD5"/>
    <w:rsid w:val="006F1DAD"/>
    <w:rsid w:val="0070046C"/>
    <w:rsid w:val="00737F20"/>
    <w:rsid w:val="007429BD"/>
    <w:rsid w:val="00765278"/>
    <w:rsid w:val="007841F5"/>
    <w:rsid w:val="007905E8"/>
    <w:rsid w:val="007E34A4"/>
    <w:rsid w:val="00803A03"/>
    <w:rsid w:val="00853B4A"/>
    <w:rsid w:val="00866D6D"/>
    <w:rsid w:val="00882060"/>
    <w:rsid w:val="008B41A5"/>
    <w:rsid w:val="008C1D12"/>
    <w:rsid w:val="008C312F"/>
    <w:rsid w:val="008C61D4"/>
    <w:rsid w:val="008D7B22"/>
    <w:rsid w:val="008F5B78"/>
    <w:rsid w:val="00904A85"/>
    <w:rsid w:val="00913C0A"/>
    <w:rsid w:val="00916F49"/>
    <w:rsid w:val="00923E02"/>
    <w:rsid w:val="00931F7B"/>
    <w:rsid w:val="00954832"/>
    <w:rsid w:val="00957AFC"/>
    <w:rsid w:val="00996D12"/>
    <w:rsid w:val="00997BF5"/>
    <w:rsid w:val="009B60E2"/>
    <w:rsid w:val="009C51D0"/>
    <w:rsid w:val="009D01B0"/>
    <w:rsid w:val="009D5D59"/>
    <w:rsid w:val="009E5290"/>
    <w:rsid w:val="009F10DF"/>
    <w:rsid w:val="00A00D14"/>
    <w:rsid w:val="00A11CB7"/>
    <w:rsid w:val="00A2251A"/>
    <w:rsid w:val="00A236B3"/>
    <w:rsid w:val="00A26CC3"/>
    <w:rsid w:val="00A30463"/>
    <w:rsid w:val="00A33EFE"/>
    <w:rsid w:val="00A46F00"/>
    <w:rsid w:val="00A72467"/>
    <w:rsid w:val="00A96E3F"/>
    <w:rsid w:val="00AA68EE"/>
    <w:rsid w:val="00AE7FE4"/>
    <w:rsid w:val="00B14449"/>
    <w:rsid w:val="00B150F3"/>
    <w:rsid w:val="00B2263F"/>
    <w:rsid w:val="00B725E9"/>
    <w:rsid w:val="00BA4761"/>
    <w:rsid w:val="00BB288F"/>
    <w:rsid w:val="00BB6C9B"/>
    <w:rsid w:val="00BC1BA2"/>
    <w:rsid w:val="00BE604D"/>
    <w:rsid w:val="00BE7099"/>
    <w:rsid w:val="00C36BE2"/>
    <w:rsid w:val="00C53282"/>
    <w:rsid w:val="00C74BAC"/>
    <w:rsid w:val="00C926FF"/>
    <w:rsid w:val="00CD328F"/>
    <w:rsid w:val="00CD7D4A"/>
    <w:rsid w:val="00CE260D"/>
    <w:rsid w:val="00CE3BD8"/>
    <w:rsid w:val="00D26C86"/>
    <w:rsid w:val="00D513CB"/>
    <w:rsid w:val="00D624B2"/>
    <w:rsid w:val="00D75C2D"/>
    <w:rsid w:val="00D85840"/>
    <w:rsid w:val="00DA516A"/>
    <w:rsid w:val="00DB7B88"/>
    <w:rsid w:val="00DC05F3"/>
    <w:rsid w:val="00DC5FCC"/>
    <w:rsid w:val="00DE005F"/>
    <w:rsid w:val="00DF3924"/>
    <w:rsid w:val="00E13466"/>
    <w:rsid w:val="00E14C92"/>
    <w:rsid w:val="00E214DD"/>
    <w:rsid w:val="00E516CF"/>
    <w:rsid w:val="00E82B59"/>
    <w:rsid w:val="00E83B19"/>
    <w:rsid w:val="00EA3E15"/>
    <w:rsid w:val="00EE00A4"/>
    <w:rsid w:val="00EF41BF"/>
    <w:rsid w:val="00EF7374"/>
    <w:rsid w:val="00F3289A"/>
    <w:rsid w:val="00F40062"/>
    <w:rsid w:val="00F51531"/>
    <w:rsid w:val="00F7041E"/>
    <w:rsid w:val="00F717B8"/>
    <w:rsid w:val="00FA0451"/>
    <w:rsid w:val="00FA5F91"/>
    <w:rsid w:val="00FD363F"/>
    <w:rsid w:val="00FE6990"/>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4:docId w14:val="01664AA7"/>
  <w15:chartTrackingRefBased/>
  <w15:docId w15:val="{7C1CFD8A-BE6B-42E4-ACAD-2A9AFC3B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236781">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06414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991</Words>
  <Characters>5654</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6632</CharactersWithSpaces>
  <SharedDoc>false</SharedDoc>
  <HLinks>
    <vt:vector size="30" baseType="variant">
      <vt:variant>
        <vt:i4>2687040</vt:i4>
      </vt:variant>
      <vt:variant>
        <vt:i4>9</vt:i4>
      </vt:variant>
      <vt:variant>
        <vt:i4>0</vt:i4>
      </vt:variant>
      <vt:variant>
        <vt:i4>5</vt:i4>
      </vt:variant>
      <vt:variant>
        <vt:lpwstr>mailto:gp.mju@gov.si</vt:lpwstr>
      </vt:variant>
      <vt:variant>
        <vt:lpwstr/>
      </vt:variant>
      <vt:variant>
        <vt:i4>7602218</vt:i4>
      </vt:variant>
      <vt:variant>
        <vt:i4>6</vt:i4>
      </vt:variant>
      <vt:variant>
        <vt:i4>0</vt:i4>
      </vt:variant>
      <vt:variant>
        <vt:i4>5</vt:i4>
      </vt:variant>
      <vt:variant>
        <vt:lpwstr>http://www.uradni-list.si/1/objava.jsp?sop=2022-01-0014</vt:lpwstr>
      </vt:variant>
      <vt:variant>
        <vt:lpwstr/>
      </vt:variant>
      <vt:variant>
        <vt:i4>7798825</vt:i4>
      </vt:variant>
      <vt:variant>
        <vt:i4>3</vt:i4>
      </vt:variant>
      <vt:variant>
        <vt:i4>0</vt:i4>
      </vt:variant>
      <vt:variant>
        <vt:i4>5</vt:i4>
      </vt:variant>
      <vt:variant>
        <vt:lpwstr>http://www.uradni-list.si/1/objava.jsp?sop=2021-01-4069</vt:lpwstr>
      </vt:variant>
      <vt:variant>
        <vt:lpwstr/>
      </vt:variant>
      <vt:variant>
        <vt:i4>7798825</vt:i4>
      </vt:variant>
      <vt:variant>
        <vt:i4>0</vt:i4>
      </vt:variant>
      <vt:variant>
        <vt:i4>0</vt:i4>
      </vt:variant>
      <vt:variant>
        <vt:i4>5</vt:i4>
      </vt:variant>
      <vt:variant>
        <vt:lpwstr>http://www.uradni-list.si/1/objava.jsp?sop=2021-01-4069</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Ksenija Česnik</cp:lastModifiedBy>
  <cp:revision>4</cp:revision>
  <cp:lastPrinted>2019-05-23T13:15:00Z</cp:lastPrinted>
  <dcterms:created xsi:type="dcterms:W3CDTF">2022-09-06T05:12:00Z</dcterms:created>
  <dcterms:modified xsi:type="dcterms:W3CDTF">2022-09-06T05:15:00Z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