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780C93" w14:textId="77777777" w:rsidR="0016643F" w:rsidRPr="00D31F59" w:rsidRDefault="0016643F" w:rsidP="008F4796">
      <w:pPr>
        <w:spacing w:after="0" w:line="260" w:lineRule="exact"/>
        <w:rPr>
          <w:rFonts w:cs="Arial"/>
        </w:rPr>
      </w:pPr>
    </w:p>
    <w:p w14:paraId="3393F117" w14:textId="276E2A93" w:rsidR="003B2B7E" w:rsidRPr="00C8488D" w:rsidRDefault="003B2B7E" w:rsidP="008F4796">
      <w:pPr>
        <w:spacing w:after="0" w:line="260" w:lineRule="exact"/>
        <w:rPr>
          <w:rFonts w:cs="Arial"/>
        </w:rPr>
      </w:pPr>
      <w:r w:rsidRPr="00D31F59">
        <w:rPr>
          <w:rFonts w:cs="Arial"/>
        </w:rPr>
        <w:t>Številka</w:t>
      </w:r>
      <w:r w:rsidRPr="00C8488D">
        <w:rPr>
          <w:rFonts w:cs="Arial"/>
        </w:rPr>
        <w:t>:</w:t>
      </w:r>
      <w:r w:rsidR="00DD3E2E" w:rsidRPr="00C8488D">
        <w:rPr>
          <w:rFonts w:cs="Arial"/>
        </w:rPr>
        <w:t xml:space="preserve"> 1100-</w:t>
      </w:r>
      <w:r w:rsidR="00C8488D" w:rsidRPr="00C8488D">
        <w:rPr>
          <w:rFonts w:cs="Arial"/>
        </w:rPr>
        <w:t>60</w:t>
      </w:r>
      <w:r w:rsidR="00DD3E2E" w:rsidRPr="00C8488D">
        <w:rPr>
          <w:rFonts w:cs="Arial"/>
        </w:rPr>
        <w:t>/2022</w:t>
      </w:r>
      <w:r w:rsidR="00D04818" w:rsidRPr="00C8488D">
        <w:rPr>
          <w:rFonts w:cs="Arial"/>
        </w:rPr>
        <w:t>/1</w:t>
      </w:r>
      <w:r w:rsidRPr="00C8488D">
        <w:rPr>
          <w:rFonts w:cs="Arial"/>
        </w:rPr>
        <w:tab/>
      </w:r>
    </w:p>
    <w:p w14:paraId="4D94DC31" w14:textId="4715C41E" w:rsidR="003B2B7E" w:rsidRPr="00D31F59" w:rsidRDefault="003B2B7E" w:rsidP="008F4796">
      <w:pPr>
        <w:spacing w:after="0" w:line="260" w:lineRule="exact"/>
        <w:rPr>
          <w:rFonts w:cs="Arial"/>
        </w:rPr>
      </w:pPr>
      <w:r w:rsidRPr="00C8488D">
        <w:rPr>
          <w:rFonts w:cs="Arial"/>
        </w:rPr>
        <w:t>Datum:</w:t>
      </w:r>
      <w:r w:rsidRPr="00C8488D">
        <w:rPr>
          <w:rFonts w:cs="Arial"/>
        </w:rPr>
        <w:tab/>
      </w:r>
      <w:r w:rsidR="00DD3E2E" w:rsidRPr="00C8488D">
        <w:rPr>
          <w:rFonts w:cs="Arial"/>
        </w:rPr>
        <w:t xml:space="preserve"> </w:t>
      </w:r>
      <w:r w:rsidR="00A300C4" w:rsidRPr="00C8488D">
        <w:rPr>
          <w:rFonts w:cs="Arial"/>
        </w:rPr>
        <w:t xml:space="preserve"> </w:t>
      </w:r>
      <w:r w:rsidR="00C8488D" w:rsidRPr="00C8488D">
        <w:rPr>
          <w:rFonts w:cs="Arial"/>
        </w:rPr>
        <w:t>4</w:t>
      </w:r>
      <w:r w:rsidR="00DA6A5D" w:rsidRPr="00C8488D">
        <w:rPr>
          <w:rFonts w:cs="Arial"/>
        </w:rPr>
        <w:t xml:space="preserve">. </w:t>
      </w:r>
      <w:r w:rsidR="00C8488D" w:rsidRPr="00C8488D">
        <w:rPr>
          <w:rFonts w:cs="Arial"/>
        </w:rPr>
        <w:t>5</w:t>
      </w:r>
      <w:r w:rsidR="00DA6A5D" w:rsidRPr="00C8488D">
        <w:rPr>
          <w:rFonts w:cs="Arial"/>
        </w:rPr>
        <w:t>. 2022</w:t>
      </w:r>
    </w:p>
    <w:p w14:paraId="655B8AC2" w14:textId="50272D07" w:rsidR="003A1666" w:rsidRDefault="003A1666" w:rsidP="008F4796">
      <w:pPr>
        <w:spacing w:after="0" w:line="260" w:lineRule="exact"/>
        <w:rPr>
          <w:rFonts w:cs="Arial"/>
        </w:rPr>
      </w:pPr>
    </w:p>
    <w:p w14:paraId="09F73E30" w14:textId="77777777" w:rsidR="0016643F" w:rsidRPr="008F4796" w:rsidRDefault="0016643F" w:rsidP="008F4796">
      <w:pPr>
        <w:spacing w:after="0" w:line="260" w:lineRule="exact"/>
        <w:rPr>
          <w:rFonts w:cs="Arial"/>
        </w:rPr>
      </w:pPr>
    </w:p>
    <w:p w14:paraId="03E711B1" w14:textId="76DDCD31" w:rsidR="00677F9F" w:rsidRPr="005A6F1E" w:rsidRDefault="00677F9F" w:rsidP="008F4796">
      <w:pPr>
        <w:spacing w:after="0" w:line="260" w:lineRule="exact"/>
        <w:rPr>
          <w:rFonts w:cs="Arial"/>
        </w:rPr>
      </w:pPr>
      <w:r w:rsidRPr="005A6F1E">
        <w:rPr>
          <w:rFonts w:cs="Arial"/>
        </w:rPr>
        <w:t>Na podlagi 58. člena Z</w:t>
      </w:r>
      <w:r w:rsidRPr="005A6F1E">
        <w:rPr>
          <w:rFonts w:cs="Arial"/>
          <w:shd w:val="clear" w:color="auto" w:fill="FFFFFF"/>
        </w:rPr>
        <w:t>akona o javnih uslužbencih (</w:t>
      </w:r>
      <w:r w:rsidR="005A6F1E" w:rsidRPr="005A6F1E">
        <w:rPr>
          <w:rFonts w:cs="Arial"/>
          <w:shd w:val="clear" w:color="auto" w:fill="FFFFFF"/>
        </w:rPr>
        <w:t>Uradni list RS, št. </w:t>
      </w:r>
      <w:hyperlink r:id="rId11" w:tgtFrame="_blank" w:tooltip="Zakon o javnih uslužbencih (uradno prečiščeno besedilo)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63/07</w:t>
        </w:r>
      </w:hyperlink>
      <w:r w:rsidR="005A6F1E" w:rsidRPr="005A6F1E">
        <w:rPr>
          <w:rFonts w:cs="Arial"/>
          <w:shd w:val="clear" w:color="auto" w:fill="FFFFFF"/>
        </w:rPr>
        <w:t> – uradno prečiščeno besedilo, </w:t>
      </w:r>
      <w:hyperlink r:id="rId12" w:tgtFrame="_blank" w:tooltip="Zakon o spremembah in dopolnitvah Zakona o javnih uslužbencih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65/08</w:t>
        </w:r>
      </w:hyperlink>
      <w:r w:rsidR="005A6F1E" w:rsidRPr="005A6F1E">
        <w:rPr>
          <w:rFonts w:cs="Arial"/>
          <w:shd w:val="clear" w:color="auto" w:fill="FFFFFF"/>
        </w:rPr>
        <w:t>, </w:t>
      </w:r>
      <w:hyperlink r:id="rId13" w:tgtFrame="_blank" w:tooltip="Zakon o spremembah in dopolnitvah Zakona o trgu finančnih instrumentov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69/08</w:t>
        </w:r>
      </w:hyperlink>
      <w:r w:rsidR="005A6F1E" w:rsidRPr="005A6F1E">
        <w:rPr>
          <w:rFonts w:cs="Arial"/>
          <w:shd w:val="clear" w:color="auto" w:fill="FFFFFF"/>
        </w:rPr>
        <w:t> – ZTFI-A, </w:t>
      </w:r>
      <w:hyperlink r:id="rId14" w:tgtFrame="_blank" w:tooltip="Zakon o spremembah in dopolnitvah Zakona o zavarovalništvu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69/08</w:t>
        </w:r>
      </w:hyperlink>
      <w:r w:rsidR="005A6F1E" w:rsidRPr="005A6F1E">
        <w:rPr>
          <w:rFonts w:cs="Arial"/>
          <w:shd w:val="clear" w:color="auto" w:fill="FFFFFF"/>
        </w:rPr>
        <w:t> – ZZavar-E, </w:t>
      </w:r>
      <w:hyperlink r:id="rId15" w:tgtFrame="_blank" w:tooltip="Zakon za uravnoteženje javnih financ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40/12</w:t>
        </w:r>
      </w:hyperlink>
      <w:r w:rsidR="005A6F1E" w:rsidRPr="005A6F1E">
        <w:rPr>
          <w:rFonts w:cs="Arial"/>
          <w:shd w:val="clear" w:color="auto" w:fill="FFFFFF"/>
        </w:rPr>
        <w:t> – ZUJF, </w:t>
      </w:r>
      <w:hyperlink r:id="rId16" w:tgtFrame="_blank" w:tooltip="Zakon o spremembah in dopolnitvah Zakona o integriteti in preprečevanju korupcije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158/20</w:t>
        </w:r>
      </w:hyperlink>
      <w:r w:rsidR="005A6F1E" w:rsidRPr="005A6F1E">
        <w:rPr>
          <w:rFonts w:cs="Arial"/>
          <w:shd w:val="clear" w:color="auto" w:fill="FFFFFF"/>
        </w:rPr>
        <w:t xml:space="preserve"> – </w:t>
      </w:r>
      <w:proofErr w:type="spellStart"/>
      <w:r w:rsidR="005A6F1E" w:rsidRPr="005A6F1E">
        <w:rPr>
          <w:rFonts w:cs="Arial"/>
          <w:shd w:val="clear" w:color="auto" w:fill="FFFFFF"/>
        </w:rPr>
        <w:t>ZIntPK</w:t>
      </w:r>
      <w:proofErr w:type="spellEnd"/>
      <w:r w:rsidR="005A6F1E" w:rsidRPr="005A6F1E">
        <w:rPr>
          <w:rFonts w:cs="Arial"/>
          <w:shd w:val="clear" w:color="auto" w:fill="FFFFFF"/>
        </w:rPr>
        <w:t>-C, </w:t>
      </w:r>
      <w:hyperlink r:id="rId17" w:tgtFrame="_blank" w:tooltip="Zakon o interventnih ukrepih za pomoč pri omilitvi posledic drugega vala epidemije COVID-19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203/20</w:t>
        </w:r>
      </w:hyperlink>
      <w:r w:rsidR="005A6F1E" w:rsidRPr="005A6F1E">
        <w:rPr>
          <w:rFonts w:cs="Arial"/>
          <w:shd w:val="clear" w:color="auto" w:fill="FFFFFF"/>
        </w:rPr>
        <w:t> – ZIUPOPDVE, </w:t>
      </w:r>
      <w:hyperlink r:id="rId18" w:tgtFrame="_blank" w:tooltip="Odločba o razveljavitvi tretjega, četrtega in petega odstavka 89. člena Zakona o delovnih razmerjih ter 156.a člena Zakona o javnih uslužbencih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202/21</w:t>
        </w:r>
      </w:hyperlink>
      <w:r w:rsidR="005A6F1E" w:rsidRPr="005A6F1E">
        <w:rPr>
          <w:rFonts w:cs="Arial"/>
          <w:shd w:val="clear" w:color="auto" w:fill="FFFFFF"/>
        </w:rPr>
        <w:t xml:space="preserve"> – </w:t>
      </w:r>
      <w:proofErr w:type="spellStart"/>
      <w:r w:rsidR="005A6F1E" w:rsidRPr="005A6F1E">
        <w:rPr>
          <w:rFonts w:cs="Arial"/>
          <w:shd w:val="clear" w:color="auto" w:fill="FFFFFF"/>
        </w:rPr>
        <w:t>odl</w:t>
      </w:r>
      <w:proofErr w:type="spellEnd"/>
      <w:r w:rsidR="005A6F1E" w:rsidRPr="005A6F1E">
        <w:rPr>
          <w:rFonts w:cs="Arial"/>
          <w:shd w:val="clear" w:color="auto" w:fill="FFFFFF"/>
        </w:rPr>
        <w:t>. US in </w:t>
      </w:r>
      <w:hyperlink r:id="rId19" w:tgtFrame="_blank" w:tooltip="Zakon o debirokratizaciji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3/22</w:t>
        </w:r>
      </w:hyperlink>
      <w:r w:rsidR="005A6F1E" w:rsidRPr="005A6F1E">
        <w:rPr>
          <w:rFonts w:cs="Arial"/>
          <w:shd w:val="clear" w:color="auto" w:fill="FFFFFF"/>
        </w:rPr>
        <w:t xml:space="preserve"> – </w:t>
      </w:r>
      <w:proofErr w:type="spellStart"/>
      <w:r w:rsidR="005A6F1E" w:rsidRPr="005A6F1E">
        <w:rPr>
          <w:rFonts w:cs="Arial"/>
          <w:shd w:val="clear" w:color="auto" w:fill="FFFFFF"/>
        </w:rPr>
        <w:t>ZDeb</w:t>
      </w:r>
      <w:proofErr w:type="spellEnd"/>
      <w:r w:rsidRPr="005A6F1E">
        <w:rPr>
          <w:rFonts w:cs="Arial"/>
        </w:rPr>
        <w:t>, v nadaljevanju ZJU)</w:t>
      </w:r>
    </w:p>
    <w:p w14:paraId="529E6547" w14:textId="77777777" w:rsidR="003B2B7E" w:rsidRPr="008F4796" w:rsidRDefault="003B2B7E" w:rsidP="008F4796">
      <w:pPr>
        <w:spacing w:after="0" w:line="260" w:lineRule="exact"/>
        <w:rPr>
          <w:rFonts w:cs="Arial"/>
          <w:bCs/>
        </w:rPr>
      </w:pPr>
    </w:p>
    <w:p w14:paraId="21A0348E" w14:textId="77777777" w:rsidR="0047014E" w:rsidRPr="008F4796" w:rsidRDefault="00A33EFE" w:rsidP="008F4796">
      <w:pPr>
        <w:spacing w:after="0" w:line="260" w:lineRule="exact"/>
        <w:rPr>
          <w:rFonts w:cs="Arial"/>
        </w:rPr>
      </w:pPr>
      <w:r w:rsidRPr="008F4796">
        <w:rPr>
          <w:rFonts w:cs="Arial"/>
          <w:b/>
          <w:bCs/>
        </w:rPr>
        <w:t xml:space="preserve">Republika Slovenija, </w:t>
      </w:r>
      <w:r w:rsidR="003B2B7E" w:rsidRPr="008F4796">
        <w:rPr>
          <w:rFonts w:cs="Arial"/>
          <w:b/>
          <w:bCs/>
        </w:rPr>
        <w:t>Ministrstvo za javno upravo</w:t>
      </w:r>
      <w:r w:rsidR="003B2B7E" w:rsidRPr="008F4796">
        <w:rPr>
          <w:rFonts w:cs="Arial"/>
        </w:rPr>
        <w:t xml:space="preserve">, Tržaška cesta 21, 1000 Ljubljana, </w:t>
      </w:r>
    </w:p>
    <w:p w14:paraId="1A0CE44F" w14:textId="77777777" w:rsidR="0047014E" w:rsidRPr="008F4796" w:rsidRDefault="0047014E" w:rsidP="008F4796">
      <w:pPr>
        <w:spacing w:after="0" w:line="260" w:lineRule="exact"/>
        <w:rPr>
          <w:rFonts w:cs="Arial"/>
        </w:rPr>
      </w:pPr>
    </w:p>
    <w:p w14:paraId="7B9F716E" w14:textId="77777777" w:rsidR="00677F9F" w:rsidRPr="008F4796" w:rsidRDefault="00677F9F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>objavlja javni natečaj za zasedbo prostega uradniškega delovnega mesta</w:t>
      </w:r>
      <w:r w:rsidR="00847F6A">
        <w:rPr>
          <w:rFonts w:cs="Arial"/>
        </w:rPr>
        <w:t>,</w:t>
      </w:r>
    </w:p>
    <w:p w14:paraId="2ECF74C9" w14:textId="77777777" w:rsidR="003B2B7E" w:rsidRPr="008F4796" w:rsidRDefault="003B2B7E" w:rsidP="008F4796">
      <w:pPr>
        <w:spacing w:after="0" w:line="260" w:lineRule="exact"/>
        <w:rPr>
          <w:rFonts w:cs="Arial"/>
        </w:rPr>
      </w:pPr>
    </w:p>
    <w:p w14:paraId="67C0052E" w14:textId="66ED5DD2" w:rsidR="00847F6A" w:rsidRPr="00847F6A" w:rsidRDefault="00690006" w:rsidP="00847F6A">
      <w:pPr>
        <w:spacing w:after="0" w:line="260" w:lineRule="exact"/>
        <w:rPr>
          <w:rFonts w:cs="Arial"/>
          <w:b/>
        </w:rPr>
      </w:pPr>
      <w:r w:rsidRPr="00690006">
        <w:rPr>
          <w:rFonts w:cs="Arial"/>
          <w:b/>
        </w:rPr>
        <w:t xml:space="preserve">SEKRETAR </w:t>
      </w:r>
      <w:r w:rsidR="003B2B7E" w:rsidRPr="00690006">
        <w:rPr>
          <w:rFonts w:cs="Arial"/>
          <w:b/>
        </w:rPr>
        <w:t xml:space="preserve">(šifra </w:t>
      </w:r>
      <w:r w:rsidR="00145519" w:rsidRPr="00690006">
        <w:rPr>
          <w:rFonts w:cs="Arial"/>
          <w:b/>
        </w:rPr>
        <w:t>DM:</w:t>
      </w:r>
      <w:r w:rsidR="003B2B7E" w:rsidRPr="00690006">
        <w:rPr>
          <w:rFonts w:cs="Arial"/>
          <w:b/>
        </w:rPr>
        <w:t xml:space="preserve"> </w:t>
      </w:r>
      <w:r w:rsidRPr="00690006">
        <w:rPr>
          <w:rFonts w:cs="Arial"/>
          <w:b/>
        </w:rPr>
        <w:t>59534</w:t>
      </w:r>
      <w:r w:rsidR="003B2B7E" w:rsidRPr="00690006">
        <w:rPr>
          <w:rFonts w:cs="Arial"/>
          <w:b/>
        </w:rPr>
        <w:t>)</w:t>
      </w:r>
      <w:r w:rsidR="003B2B7E" w:rsidRPr="008F4796">
        <w:rPr>
          <w:rFonts w:cs="Arial"/>
          <w:b/>
        </w:rPr>
        <w:t xml:space="preserve"> v </w:t>
      </w:r>
      <w:r>
        <w:rPr>
          <w:rFonts w:cs="Arial"/>
          <w:b/>
        </w:rPr>
        <w:t>Direktoratu za javni sektor, Sektorju za plače v javnem sektorju, Oddelku za analitiko in javnost plač</w:t>
      </w:r>
      <w:r w:rsidR="00AD6EBE">
        <w:rPr>
          <w:rFonts w:cs="Arial"/>
          <w:b/>
        </w:rPr>
        <w:t xml:space="preserve">, </w:t>
      </w:r>
      <w:r w:rsidR="00847F6A" w:rsidRPr="00847F6A">
        <w:rPr>
          <w:rFonts w:cs="Arial"/>
          <w:b/>
        </w:rPr>
        <w:t>za nedoločen čas, s 6-mesečnim poskusnim delom</w:t>
      </w:r>
    </w:p>
    <w:p w14:paraId="4C939E76" w14:textId="77777777" w:rsidR="003B2B7E" w:rsidRPr="008F4796" w:rsidRDefault="003B2B7E" w:rsidP="00C55A4C">
      <w:pPr>
        <w:spacing w:after="0" w:line="260" w:lineRule="exact"/>
        <w:rPr>
          <w:rFonts w:cs="Arial"/>
          <w:b/>
        </w:rPr>
      </w:pPr>
    </w:p>
    <w:p w14:paraId="5632EC28" w14:textId="77777777" w:rsidR="003B2B7E" w:rsidRPr="008F4796" w:rsidRDefault="003B2B7E" w:rsidP="00C55A4C">
      <w:pPr>
        <w:spacing w:after="0" w:line="260" w:lineRule="exact"/>
        <w:rPr>
          <w:rFonts w:cs="Arial"/>
        </w:rPr>
      </w:pPr>
      <w:r w:rsidRPr="008F4796">
        <w:rPr>
          <w:rFonts w:cs="Arial"/>
        </w:rPr>
        <w:t>Kandidati, ki se bodo prijavili na prosto delovno mesto, morajo izpolnjevati naslednje pogoje:</w:t>
      </w:r>
    </w:p>
    <w:p w14:paraId="7A9AABD2" w14:textId="77777777" w:rsidR="00D85840" w:rsidRPr="008F4796" w:rsidRDefault="00D85840" w:rsidP="00C55A4C">
      <w:pPr>
        <w:spacing w:after="0" w:line="260" w:lineRule="exact"/>
        <w:rPr>
          <w:rFonts w:cs="Arial"/>
        </w:rPr>
      </w:pPr>
    </w:p>
    <w:p w14:paraId="1ABE89B5" w14:textId="1905143D" w:rsidR="00C55A4C" w:rsidRPr="00E81118" w:rsidRDefault="00C55A4C" w:rsidP="00C55A4C">
      <w:pPr>
        <w:numPr>
          <w:ilvl w:val="0"/>
          <w:numId w:val="3"/>
        </w:numPr>
        <w:tabs>
          <w:tab w:val="clear" w:pos="360"/>
        </w:tabs>
        <w:suppressAutoHyphens w:val="0"/>
        <w:spacing w:after="0" w:line="260" w:lineRule="exact"/>
      </w:pPr>
      <w:r>
        <w:t>visokošolsko univerzitetno izobraževanje (prejšnje)/visokošolska univerzitetna izobrazba (prejšnja) ali specialistično izobraževanje po visokošolski strokovni izobrazbi (prejšnje)/specializacija po visokošolski strokovni izobrazbi (prejšnja) ali magistrsko izobraževanje po visokošolski strokovni izobrazbi (prejšnje)/magisterij po visokošolski strokovni izobrazbi (prejšnje) ali magistrsko izobraževanje (druga bolonjska stopnja)/magistrska izob</w:t>
      </w:r>
      <w:r w:rsidRPr="00E81118">
        <w:t>razba (druga bolonjska stopnja),</w:t>
      </w:r>
    </w:p>
    <w:p w14:paraId="1AB5A652" w14:textId="0277EEF8" w:rsidR="00C55A4C" w:rsidRPr="00E81118" w:rsidRDefault="00C55A4C" w:rsidP="00C55A4C">
      <w:pPr>
        <w:numPr>
          <w:ilvl w:val="0"/>
          <w:numId w:val="3"/>
        </w:numPr>
        <w:tabs>
          <w:tab w:val="clear" w:pos="360"/>
        </w:tabs>
        <w:suppressAutoHyphens w:val="0"/>
        <w:spacing w:after="0" w:line="260" w:lineRule="exact"/>
      </w:pPr>
      <w:r w:rsidRPr="00E81118">
        <w:rPr>
          <w:rFonts w:cs="Arial"/>
        </w:rPr>
        <w:t xml:space="preserve">najmanj </w:t>
      </w:r>
      <w:r w:rsidR="00690006">
        <w:rPr>
          <w:rFonts w:cs="Arial"/>
        </w:rPr>
        <w:t>7</w:t>
      </w:r>
      <w:r w:rsidRPr="00E81118">
        <w:rPr>
          <w:rFonts w:cs="Arial"/>
        </w:rPr>
        <w:t xml:space="preserve"> let delovnih izkušenj,</w:t>
      </w:r>
    </w:p>
    <w:p w14:paraId="45BA48CB" w14:textId="6A7EE687" w:rsidR="00677F9F" w:rsidRDefault="00677F9F" w:rsidP="00C55A4C">
      <w:pPr>
        <w:numPr>
          <w:ilvl w:val="0"/>
          <w:numId w:val="3"/>
        </w:numPr>
        <w:suppressAutoHyphens w:val="0"/>
        <w:spacing w:after="0" w:line="260" w:lineRule="exact"/>
        <w:rPr>
          <w:rFonts w:cs="Arial"/>
        </w:rPr>
      </w:pPr>
      <w:r w:rsidRPr="00E81118">
        <w:rPr>
          <w:rFonts w:cs="Arial"/>
        </w:rPr>
        <w:t xml:space="preserve">opravljeno usposabljanje </w:t>
      </w:r>
      <w:r w:rsidRPr="008F4796">
        <w:rPr>
          <w:rFonts w:cs="Arial"/>
        </w:rPr>
        <w:t>za imenovanje v naziv</w:t>
      </w:r>
      <w:r w:rsidR="005114C4">
        <w:rPr>
          <w:rFonts w:cs="Arial"/>
        </w:rPr>
        <w:t xml:space="preserve"> (89.</w:t>
      </w:r>
      <w:r w:rsidR="00832697">
        <w:rPr>
          <w:rFonts w:cs="Arial"/>
        </w:rPr>
        <w:t xml:space="preserve"> </w:t>
      </w:r>
      <w:r w:rsidR="005114C4">
        <w:rPr>
          <w:rFonts w:cs="Arial"/>
        </w:rPr>
        <w:t>člen Zakona o javnih uslužbencih)</w:t>
      </w:r>
      <w:r w:rsidR="00E76426">
        <w:rPr>
          <w:rFonts w:cs="Arial"/>
        </w:rPr>
        <w:t>;</w:t>
      </w:r>
      <w:r w:rsidRPr="008F4796">
        <w:rPr>
          <w:rFonts w:cs="Arial"/>
        </w:rPr>
        <w:t xml:space="preserve">če ga kandidat nima, </w:t>
      </w:r>
      <w:r w:rsidR="00BB0919">
        <w:rPr>
          <w:rFonts w:cs="Arial"/>
        </w:rPr>
        <w:t xml:space="preserve">bo </w:t>
      </w:r>
      <w:r w:rsidR="00D316CF">
        <w:rPr>
          <w:rFonts w:cs="Arial"/>
        </w:rPr>
        <w:t xml:space="preserve">usposabljanje </w:t>
      </w:r>
      <w:r w:rsidR="00BB0919">
        <w:rPr>
          <w:rFonts w:cs="Arial"/>
        </w:rPr>
        <w:t xml:space="preserve">moral opraviti </w:t>
      </w:r>
      <w:r w:rsidR="004063EF">
        <w:rPr>
          <w:rFonts w:cs="Arial"/>
        </w:rPr>
        <w:t xml:space="preserve">najkasneje </w:t>
      </w:r>
      <w:r w:rsidR="00F83B97">
        <w:rPr>
          <w:rFonts w:cs="Arial"/>
        </w:rPr>
        <w:t>v roku enega leta od sklenitve pogodbe o zaposlitvi</w:t>
      </w:r>
      <w:r w:rsidR="0056512D">
        <w:rPr>
          <w:rFonts w:cs="Arial"/>
        </w:rPr>
        <w:t xml:space="preserve"> </w:t>
      </w:r>
      <w:r w:rsidR="005110E7">
        <w:rPr>
          <w:rFonts w:cs="Arial"/>
        </w:rPr>
        <w:t xml:space="preserve">na podlagi napotitve s strani delodajalca, ki krije tudi stroške </w:t>
      </w:r>
      <w:r w:rsidR="00D430A3">
        <w:rPr>
          <w:rFonts w:cs="Arial"/>
        </w:rPr>
        <w:t>tega usposabljanja,</w:t>
      </w:r>
      <w:r w:rsidR="005110E7">
        <w:rPr>
          <w:rFonts w:cs="Arial"/>
        </w:rPr>
        <w:t xml:space="preserve">  </w:t>
      </w:r>
    </w:p>
    <w:p w14:paraId="168765A5" w14:textId="77777777" w:rsidR="003B2B7E" w:rsidRPr="008F4796" w:rsidRDefault="003B2B7E" w:rsidP="00C55A4C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>državljanstvo Republike Slovenije,</w:t>
      </w:r>
    </w:p>
    <w:p w14:paraId="635332DF" w14:textId="77777777" w:rsidR="003B2B7E" w:rsidRPr="008F4796" w:rsidRDefault="003B2B7E" w:rsidP="00C55A4C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>znanje uradnega jezika,</w:t>
      </w:r>
    </w:p>
    <w:p w14:paraId="09D37D3E" w14:textId="77777777" w:rsidR="003B2B7E" w:rsidRPr="008F4796" w:rsidRDefault="003B2B7E" w:rsidP="00C55A4C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1785A0A" w14:textId="77777777" w:rsidR="003B2B7E" w:rsidRPr="008F4796" w:rsidRDefault="003B2B7E" w:rsidP="00C55A4C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>zoper njih ne sme biti vložena pravnomočna obtožnica zaradi naklepnega kaznivega dejanja, ki se preganja po uradni dolžnosti.</w:t>
      </w:r>
    </w:p>
    <w:p w14:paraId="5122F30B" w14:textId="77777777" w:rsidR="003B2B7E" w:rsidRPr="008F4796" w:rsidRDefault="003B2B7E" w:rsidP="008F4796">
      <w:pPr>
        <w:spacing w:after="0" w:line="260" w:lineRule="exact"/>
        <w:ind w:left="360"/>
        <w:rPr>
          <w:rFonts w:cs="Arial"/>
        </w:rPr>
      </w:pPr>
    </w:p>
    <w:p w14:paraId="44D2DCCA" w14:textId="7CF9BC59" w:rsidR="003B2B7E" w:rsidRPr="00C55A4C" w:rsidRDefault="003B2B7E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>Kot delovne izkušnje se šteje delovna doba na delovnem mestu, za katero se zahteva ista stopnja izobrazbe in čas pripravništva v isti stopnji izobrazbe</w:t>
      </w:r>
      <w:r w:rsidR="00383271">
        <w:rPr>
          <w:rFonts w:cs="Arial"/>
        </w:rPr>
        <w:t xml:space="preserve">. </w:t>
      </w:r>
      <w:r w:rsidRPr="008F4796">
        <w:rPr>
          <w:rFonts w:cs="Arial"/>
        </w:rPr>
        <w:t xml:space="preserve"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</w:t>
      </w:r>
      <w:r w:rsidRPr="00C55A4C">
        <w:rPr>
          <w:rFonts w:cs="Arial"/>
        </w:rPr>
        <w:t xml:space="preserve">za katero oseba kandidira. Delovne izkušnje se dokazujejo z verodostojnimi listinami, iz katerih sta razvidna čas opravljanja dela in stopnja izobrazbe. </w:t>
      </w:r>
    </w:p>
    <w:p w14:paraId="686D0B85" w14:textId="77777777" w:rsidR="003B2B7E" w:rsidRPr="00C55A4C" w:rsidRDefault="003B2B7E" w:rsidP="008F4796">
      <w:pPr>
        <w:spacing w:after="0" w:line="260" w:lineRule="exact"/>
        <w:rPr>
          <w:rFonts w:cs="Arial"/>
        </w:rPr>
      </w:pPr>
    </w:p>
    <w:p w14:paraId="3A5FDADD" w14:textId="6072E834" w:rsidR="003B2B7E" w:rsidRDefault="003365CB" w:rsidP="008F4796">
      <w:pPr>
        <w:spacing w:after="0" w:line="260" w:lineRule="exact"/>
        <w:rPr>
          <w:rFonts w:cs="Arial"/>
        </w:rPr>
      </w:pPr>
      <w:r w:rsidRPr="00C55A4C">
        <w:rPr>
          <w:rFonts w:cs="Arial"/>
        </w:rPr>
        <w:t xml:space="preserve">Zahtevane delovne izkušnje se skrajšajo za tretjino v primeru, da ima kandidat </w:t>
      </w:r>
      <w:r w:rsidR="00C55A4C" w:rsidRPr="00C55A4C">
        <w:rPr>
          <w:rFonts w:cs="Arial"/>
        </w:rPr>
        <w:t>opravljen magisterij znanosti, doktorat znanosti oziroma zaključen specialistični študij.</w:t>
      </w:r>
    </w:p>
    <w:p w14:paraId="3342E9BC" w14:textId="290D98C8" w:rsidR="00006BAF" w:rsidRDefault="00006BAF" w:rsidP="008F4796">
      <w:pPr>
        <w:spacing w:after="0" w:line="260" w:lineRule="exact"/>
        <w:rPr>
          <w:rFonts w:cs="Arial"/>
        </w:rPr>
      </w:pPr>
    </w:p>
    <w:p w14:paraId="22D90F02" w14:textId="77777777" w:rsidR="004B404D" w:rsidRDefault="004B404D" w:rsidP="004B404D">
      <w:pPr>
        <w:spacing w:after="0" w:line="260" w:lineRule="exact"/>
        <w:rPr>
          <w:rFonts w:cs="Arial"/>
        </w:rPr>
      </w:pPr>
      <w:r>
        <w:rPr>
          <w:rFonts w:cs="Arial"/>
        </w:rPr>
        <w:t>Obvezno usposabljanje za imenovanje v naziv mora javni uslužbenec, v skladu s prvim odstavkom 89. člena Zakona o javnih uslužbencih, opraviti najkasneje v enem letu od sklenitve pogodbe o zaposlitvi.</w:t>
      </w:r>
    </w:p>
    <w:p w14:paraId="00751781" w14:textId="77777777" w:rsidR="00D97F9B" w:rsidRPr="00C55A4C" w:rsidRDefault="00D97F9B" w:rsidP="00311A3A">
      <w:pPr>
        <w:spacing w:after="0" w:line="260" w:lineRule="exact"/>
        <w:rPr>
          <w:rFonts w:cs="Arial"/>
        </w:rPr>
      </w:pPr>
    </w:p>
    <w:p w14:paraId="0A5C1932" w14:textId="01DCEEF7" w:rsidR="00C75D1B" w:rsidRDefault="003B2B7E" w:rsidP="00697729">
      <w:pPr>
        <w:spacing w:after="0" w:line="240" w:lineRule="atLeast"/>
        <w:rPr>
          <w:rFonts w:cs="Arial"/>
        </w:rPr>
      </w:pPr>
      <w:r w:rsidRPr="00697729">
        <w:rPr>
          <w:rFonts w:cs="Arial"/>
        </w:rPr>
        <w:t xml:space="preserve">Naloge delovnega mesta: </w:t>
      </w:r>
    </w:p>
    <w:p w14:paraId="13C81E39" w14:textId="77777777" w:rsidR="00AD5EB4" w:rsidRPr="00697729" w:rsidRDefault="00AD5EB4" w:rsidP="00697729">
      <w:pPr>
        <w:spacing w:after="0" w:line="240" w:lineRule="atLeast"/>
        <w:rPr>
          <w:rFonts w:cs="Arial"/>
        </w:rPr>
      </w:pPr>
    </w:p>
    <w:p w14:paraId="644B866D" w14:textId="4F6667FC" w:rsidR="00690006" w:rsidRPr="00697729" w:rsidRDefault="00690006" w:rsidP="00697729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697729">
        <w:rPr>
          <w:rFonts w:ascii="Arial" w:hAnsi="Arial" w:cs="Arial"/>
          <w:sz w:val="20"/>
          <w:szCs w:val="20"/>
          <w:lang w:eastAsia="sl-SI"/>
        </w:rPr>
        <w:t>priprava najzahtevnejših analiz, statističnih pregledov, informacij in drugih strokovnih podlag za odločanje v zvezi s stroški dela in plačnim sistemom javnega sektorja,</w:t>
      </w:r>
    </w:p>
    <w:p w14:paraId="6D3F53F8" w14:textId="26B00B89" w:rsidR="00690006" w:rsidRPr="00697729" w:rsidRDefault="00690006" w:rsidP="00697729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697729">
        <w:rPr>
          <w:rFonts w:ascii="Arial" w:hAnsi="Arial" w:cs="Arial"/>
          <w:sz w:val="20"/>
          <w:szCs w:val="20"/>
          <w:lang w:eastAsia="sl-SI"/>
        </w:rPr>
        <w:t>priprava IT rešitev in upravljanje IT orodij na področju zbiranja, obdelave, analize in priprave statistik podatkov Informacijskega sistema za posredovanje in analizo podatkov o plačah, drugih izplačilih in številu zaposlenih v javnem sektorju (ISPAP),</w:t>
      </w:r>
    </w:p>
    <w:p w14:paraId="70885D7C" w14:textId="28BD0682" w:rsidR="00EE033E" w:rsidRPr="00EE033E" w:rsidRDefault="00690006" w:rsidP="00EE033E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697729">
        <w:rPr>
          <w:rFonts w:ascii="Arial" w:hAnsi="Arial" w:cs="Arial"/>
          <w:sz w:val="20"/>
          <w:szCs w:val="20"/>
          <w:lang w:eastAsia="sl-SI"/>
        </w:rPr>
        <w:t>priprava izračunov finančnih učinkov ukrepov na področju plač in drugih stroškov dela v javnem sektorju,</w:t>
      </w:r>
    </w:p>
    <w:p w14:paraId="4E907B03" w14:textId="74A69902" w:rsidR="00690006" w:rsidRPr="00697729" w:rsidRDefault="00690006" w:rsidP="00697729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697729">
        <w:rPr>
          <w:rFonts w:ascii="Arial" w:hAnsi="Arial" w:cs="Arial"/>
          <w:sz w:val="20"/>
          <w:szCs w:val="20"/>
          <w:lang w:eastAsia="sl-SI"/>
        </w:rPr>
        <w:t>izvajanje nalog v zvezi z zagotavljanjem pravilnosti poročanja podatkov v sistem ISPAP in kvalitetne baze podatkov ISPAP,</w:t>
      </w:r>
    </w:p>
    <w:p w14:paraId="17CC09DE" w14:textId="3648E60D" w:rsidR="00690006" w:rsidRPr="00697729" w:rsidRDefault="00690006" w:rsidP="00697729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697729">
        <w:rPr>
          <w:rFonts w:ascii="Arial" w:hAnsi="Arial" w:cs="Arial"/>
          <w:sz w:val="20"/>
          <w:szCs w:val="20"/>
          <w:lang w:eastAsia="sl-SI"/>
        </w:rPr>
        <w:t>samostojno oblikovanje ključnih sistemskih rešitev in drugih najzahtevnejših gradiv,</w:t>
      </w:r>
    </w:p>
    <w:p w14:paraId="59B70067" w14:textId="25AE522C" w:rsidR="00690006" w:rsidRPr="00697729" w:rsidRDefault="00690006" w:rsidP="00697729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697729">
        <w:rPr>
          <w:rFonts w:ascii="Arial" w:hAnsi="Arial" w:cs="Arial"/>
          <w:sz w:val="20"/>
          <w:szCs w:val="20"/>
          <w:lang w:eastAsia="sl-SI"/>
        </w:rPr>
        <w:t>neposredna pomoč pri izvajanju strokovnih nalog na delu delovnega področja ministrstva oziroma notranje organizacijske enote,</w:t>
      </w:r>
    </w:p>
    <w:p w14:paraId="5C975CF6" w14:textId="2B932678" w:rsidR="00690006" w:rsidRPr="00697729" w:rsidRDefault="00690006" w:rsidP="00697729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697729">
        <w:rPr>
          <w:rFonts w:ascii="Arial" w:hAnsi="Arial" w:cs="Arial"/>
          <w:sz w:val="20"/>
          <w:szCs w:val="20"/>
          <w:lang w:eastAsia="sl-SI"/>
        </w:rPr>
        <w:t>vodenje in sodelovanje v najzahtevnejših in ključnih projektnih skupinah,</w:t>
      </w:r>
    </w:p>
    <w:p w14:paraId="764794F0" w14:textId="4737A42F" w:rsidR="00690006" w:rsidRPr="00697729" w:rsidRDefault="00690006" w:rsidP="00697729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697729">
        <w:rPr>
          <w:rFonts w:ascii="Arial" w:hAnsi="Arial" w:cs="Arial"/>
          <w:sz w:val="20"/>
          <w:szCs w:val="20"/>
          <w:lang w:eastAsia="sl-SI"/>
        </w:rPr>
        <w:t>sodelovanje v internih programih usposabljanja in izpopolnjevanja v zvezi z metodologijo obračuna plač v javnem sektorju in informacijskim sistemom,</w:t>
      </w:r>
    </w:p>
    <w:p w14:paraId="59379CB5" w14:textId="7183266F" w:rsidR="00690006" w:rsidRPr="00697729" w:rsidRDefault="00690006" w:rsidP="00697729">
      <w:pPr>
        <w:pStyle w:val="Odstavekseznama"/>
        <w:numPr>
          <w:ilvl w:val="0"/>
          <w:numId w:val="34"/>
        </w:numPr>
        <w:spacing w:after="0"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97729">
        <w:rPr>
          <w:rFonts w:ascii="Arial" w:hAnsi="Arial" w:cs="Arial"/>
          <w:sz w:val="20"/>
          <w:szCs w:val="20"/>
          <w:lang w:eastAsia="sl-SI"/>
        </w:rPr>
        <w:t>opravljanje drugih nalog po navodilu vodje.</w:t>
      </w:r>
    </w:p>
    <w:p w14:paraId="3782BCB6" w14:textId="7F3C35CA" w:rsidR="00901000" w:rsidRDefault="00901000" w:rsidP="00311A3A">
      <w:pPr>
        <w:spacing w:after="0" w:line="260" w:lineRule="exact"/>
        <w:rPr>
          <w:rFonts w:cs="Arial"/>
        </w:rPr>
      </w:pPr>
    </w:p>
    <w:p w14:paraId="07D88851" w14:textId="2CA15733" w:rsidR="00AD5EB4" w:rsidRPr="00AD5EB4" w:rsidRDefault="004B404D" w:rsidP="00AD5EB4">
      <w:pPr>
        <w:spacing w:after="0" w:line="260" w:lineRule="atLeast"/>
        <w:rPr>
          <w:rFonts w:cs="Arial"/>
          <w:lang w:eastAsia="sl-SI"/>
        </w:rPr>
      </w:pPr>
      <w:r>
        <w:rPr>
          <w:rFonts w:cs="Arial"/>
          <w:lang w:eastAsia="sl-SI"/>
        </w:rPr>
        <w:t>Prednost pri izbiri bodo imeli kandidat z izkušnjami</w:t>
      </w:r>
      <w:r w:rsidR="00AD5EB4" w:rsidRPr="00AD5EB4">
        <w:rPr>
          <w:rFonts w:cs="Arial"/>
          <w:lang w:eastAsia="sl-SI"/>
        </w:rPr>
        <w:t xml:space="preserve"> pri obdelavi in analizi </w:t>
      </w:r>
      <w:proofErr w:type="spellStart"/>
      <w:r w:rsidR="00AD5EB4" w:rsidRPr="00AD5EB4">
        <w:rPr>
          <w:rFonts w:cs="Arial"/>
          <w:lang w:eastAsia="sl-SI"/>
        </w:rPr>
        <w:t>mikro</w:t>
      </w:r>
      <w:proofErr w:type="spellEnd"/>
      <w:r w:rsidR="00AD5EB4" w:rsidRPr="00AD5EB4">
        <w:rPr>
          <w:rFonts w:cs="Arial"/>
          <w:lang w:eastAsia="sl-SI"/>
        </w:rPr>
        <w:t xml:space="preserve"> ter makro podatkov</w:t>
      </w:r>
      <w:r w:rsidR="00AD5EB4">
        <w:rPr>
          <w:rFonts w:cs="Arial"/>
          <w:lang w:eastAsia="sl-SI"/>
        </w:rPr>
        <w:t xml:space="preserve"> </w:t>
      </w:r>
      <w:r w:rsidR="002923F3">
        <w:rPr>
          <w:rFonts w:cs="Arial"/>
          <w:lang w:eastAsia="sl-SI"/>
        </w:rPr>
        <w:t>ter</w:t>
      </w:r>
      <w:r w:rsidR="00047885">
        <w:rPr>
          <w:rFonts w:cs="Arial"/>
          <w:lang w:eastAsia="sl-SI"/>
        </w:rPr>
        <w:t xml:space="preserve"> </w:t>
      </w:r>
      <w:r w:rsidR="00AD5EB4" w:rsidRPr="00AD5EB4">
        <w:rPr>
          <w:rFonts w:cs="Arial"/>
          <w:lang w:eastAsia="sl-SI"/>
        </w:rPr>
        <w:t>znanje</w:t>
      </w:r>
      <w:r>
        <w:rPr>
          <w:rFonts w:cs="Arial"/>
          <w:lang w:eastAsia="sl-SI"/>
        </w:rPr>
        <w:t>m</w:t>
      </w:r>
      <w:r w:rsidR="00AD5EB4" w:rsidRPr="00AD5EB4">
        <w:rPr>
          <w:rFonts w:cs="Arial"/>
          <w:lang w:eastAsia="sl-SI"/>
        </w:rPr>
        <w:t xml:space="preserve"> vsaj enega od IT orodij za obdelavo, analizo in objavo podatkov (npr. R, </w:t>
      </w:r>
      <w:proofErr w:type="spellStart"/>
      <w:r w:rsidR="00047885">
        <w:rPr>
          <w:rFonts w:cs="Arial"/>
          <w:lang w:eastAsia="sl-SI"/>
        </w:rPr>
        <w:t>Python</w:t>
      </w:r>
      <w:proofErr w:type="spellEnd"/>
      <w:r w:rsidR="00047885">
        <w:rPr>
          <w:rFonts w:cs="Arial"/>
          <w:lang w:eastAsia="sl-SI"/>
        </w:rPr>
        <w:t xml:space="preserve">, </w:t>
      </w:r>
      <w:r w:rsidR="00AD5EB4" w:rsidRPr="00AD5EB4">
        <w:rPr>
          <w:rFonts w:cs="Arial"/>
          <w:lang w:eastAsia="sl-SI"/>
        </w:rPr>
        <w:t>PL/SQL,..)</w:t>
      </w:r>
      <w:r w:rsidR="00047885">
        <w:rPr>
          <w:rFonts w:cs="Arial"/>
          <w:lang w:eastAsia="sl-SI"/>
        </w:rPr>
        <w:t xml:space="preserve">. Prav tako so </w:t>
      </w:r>
      <w:r w:rsidR="00EE033E">
        <w:rPr>
          <w:rFonts w:cs="Arial"/>
          <w:lang w:eastAsia="sl-SI"/>
        </w:rPr>
        <w:t>zaželen</w:t>
      </w:r>
      <w:r w:rsidR="002923F3">
        <w:rPr>
          <w:rFonts w:cs="Arial"/>
          <w:lang w:eastAsia="sl-SI"/>
        </w:rPr>
        <w:t>a znanja in izkušnje pri določitvi različnih metodologij za pripravo statistik.</w:t>
      </w:r>
    </w:p>
    <w:p w14:paraId="0A84C071" w14:textId="77777777" w:rsidR="005E1C78" w:rsidRDefault="005E1C78" w:rsidP="00311A3A">
      <w:pPr>
        <w:spacing w:after="0" w:line="260" w:lineRule="exact"/>
        <w:rPr>
          <w:rFonts w:cs="Arial"/>
        </w:rPr>
      </w:pPr>
    </w:p>
    <w:p w14:paraId="281A7451" w14:textId="5116F332" w:rsidR="00006BAF" w:rsidRPr="00A1720A" w:rsidRDefault="00006BAF" w:rsidP="00311A3A">
      <w:pPr>
        <w:spacing w:after="0" w:line="260" w:lineRule="exact"/>
        <w:rPr>
          <w:rFonts w:cs="Arial"/>
        </w:rPr>
      </w:pPr>
      <w:r>
        <w:rPr>
          <w:rFonts w:cs="Arial"/>
        </w:rPr>
        <w:t xml:space="preserve">Prijava mora biti </w:t>
      </w:r>
      <w:r w:rsidRPr="00006BAF">
        <w:rPr>
          <w:rFonts w:cs="Arial"/>
          <w:b/>
          <w:bCs/>
          <w:u w:val="single"/>
        </w:rPr>
        <w:t>obvezno oddana na predpisanem obrazcu</w:t>
      </w:r>
      <w:r>
        <w:rPr>
          <w:rFonts w:cs="Arial"/>
        </w:rPr>
        <w:t>, ki je sestavni del objave javnega natečaja in mora vsebovati:</w:t>
      </w:r>
    </w:p>
    <w:p w14:paraId="2891D7A5" w14:textId="77777777" w:rsidR="00D85840" w:rsidRPr="00A1720A" w:rsidRDefault="00D85840" w:rsidP="008F4796">
      <w:pPr>
        <w:spacing w:after="0" w:line="260" w:lineRule="exact"/>
        <w:rPr>
          <w:rFonts w:cs="Arial"/>
        </w:rPr>
      </w:pPr>
    </w:p>
    <w:p w14:paraId="7E0A9620" w14:textId="77777777" w:rsidR="003B2B7E" w:rsidRPr="00A1720A" w:rsidRDefault="003B2B7E" w:rsidP="008F4796">
      <w:pPr>
        <w:numPr>
          <w:ilvl w:val="0"/>
          <w:numId w:val="2"/>
        </w:numPr>
        <w:spacing w:after="0" w:line="260" w:lineRule="exact"/>
        <w:rPr>
          <w:rFonts w:cs="Arial"/>
        </w:rPr>
      </w:pPr>
      <w:r w:rsidRPr="00A1720A">
        <w:rPr>
          <w:rFonts w:cs="Arial"/>
        </w:rPr>
        <w:t>pisno izjavo o izpolnjevanju pogoja glede zahtevane izobrazbe, iz katere mora biti razvidna stopnja izobrazbe ter leto in ustanova, na kateri je bila izobrazba pridobljena,</w:t>
      </w:r>
    </w:p>
    <w:p w14:paraId="772E4AE0" w14:textId="77777777" w:rsidR="003B2B7E" w:rsidRPr="008F4796" w:rsidRDefault="003B2B7E" w:rsidP="008F4796">
      <w:pPr>
        <w:numPr>
          <w:ilvl w:val="0"/>
          <w:numId w:val="2"/>
        </w:numPr>
        <w:spacing w:after="0" w:line="260" w:lineRule="exact"/>
        <w:rPr>
          <w:rFonts w:cs="Arial"/>
        </w:rPr>
      </w:pPr>
      <w:r w:rsidRPr="00A1720A">
        <w:rPr>
          <w:rFonts w:cs="Arial"/>
        </w:rPr>
        <w:t>pisno izjavo kandidata o vseh</w:t>
      </w:r>
      <w:r w:rsidRPr="008F4796">
        <w:rPr>
          <w:rFonts w:cs="Arial"/>
        </w:rPr>
        <w:t xml:space="preserve">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14:paraId="7FFF5457" w14:textId="4FD52964" w:rsidR="00D97F9B" w:rsidRDefault="00677F9F" w:rsidP="00D97F9B">
      <w:pPr>
        <w:numPr>
          <w:ilvl w:val="0"/>
          <w:numId w:val="2"/>
        </w:numPr>
        <w:suppressAutoHyphens w:val="0"/>
        <w:spacing w:after="0" w:line="260" w:lineRule="exact"/>
        <w:rPr>
          <w:rFonts w:cs="Arial"/>
          <w:iCs/>
        </w:rPr>
      </w:pPr>
      <w:r w:rsidRPr="008F4796">
        <w:rPr>
          <w:rFonts w:cs="Arial"/>
          <w:iCs/>
        </w:rPr>
        <w:t>pisno izjavo kandidata o opravljenem usposabljanju za imenovanje v naziv, če je usposabljanje opravil,</w:t>
      </w:r>
    </w:p>
    <w:p w14:paraId="56B6B2BE" w14:textId="77777777" w:rsidR="003B2B7E" w:rsidRPr="008F4796" w:rsidRDefault="003B2B7E" w:rsidP="00D044A3">
      <w:pPr>
        <w:numPr>
          <w:ilvl w:val="0"/>
          <w:numId w:val="2"/>
        </w:numPr>
        <w:spacing w:after="0" w:line="260" w:lineRule="exact"/>
        <w:ind w:left="708" w:hanging="708"/>
        <w:rPr>
          <w:rFonts w:cs="Arial"/>
        </w:rPr>
      </w:pPr>
      <w:r w:rsidRPr="008F4796">
        <w:rPr>
          <w:rFonts w:cs="Arial"/>
        </w:rPr>
        <w:t xml:space="preserve">pisno izjavo kandidata, da: </w:t>
      </w:r>
    </w:p>
    <w:p w14:paraId="39F3F957" w14:textId="77777777" w:rsidR="003B2B7E" w:rsidRPr="008F4796" w:rsidRDefault="003B2B7E" w:rsidP="008F4796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>je državljan Republike Slovenije,</w:t>
      </w:r>
    </w:p>
    <w:p w14:paraId="5FB16209" w14:textId="77777777" w:rsidR="003B2B7E" w:rsidRPr="00A1720A" w:rsidRDefault="003B2B7E" w:rsidP="008F4796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 xml:space="preserve">ni bil pravnomočno obsojen zaradi naklepnega kaznivega dejanja, ki se preganja po </w:t>
      </w:r>
      <w:r w:rsidRPr="00A1720A">
        <w:rPr>
          <w:rFonts w:cs="Arial"/>
        </w:rPr>
        <w:t>uradni dolžnosti in da ni bil obsojen na nepogojno kazen zapora v trajanju več kot šest mesecev,</w:t>
      </w:r>
    </w:p>
    <w:p w14:paraId="330ACE89" w14:textId="375B1FD8" w:rsidR="003B2B7E" w:rsidRDefault="003B2B7E" w:rsidP="001D62F2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A1720A">
        <w:rPr>
          <w:rFonts w:cs="Arial"/>
        </w:rPr>
        <w:t>zoper njega ni bila vložena pravnomočna obtožnica zaradi naklepnega kaznivega dejanja, ki se preganja po uradni dolžnosti,</w:t>
      </w:r>
    </w:p>
    <w:p w14:paraId="40A21A63" w14:textId="4A8409E1" w:rsidR="003B2B7E" w:rsidRPr="00A1720A" w:rsidRDefault="003B2B7E" w:rsidP="001D62F2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A1720A">
        <w:rPr>
          <w:rFonts w:cs="Arial"/>
        </w:rPr>
        <w:t>za namen postopka zaposlitve dovoljuje Ministrstvu za javno upravo pridobitev podatkov o izpolnjevanju pogojev za zasedbo delovnega mesta iz uradnih evidenc</w:t>
      </w:r>
      <w:r w:rsidR="00D06ED4">
        <w:rPr>
          <w:rFonts w:cs="Arial"/>
        </w:rPr>
        <w:t xml:space="preserve"> (če kandidat z vpogledom v uradne evidence ne soglaša, bo moral sam predložiti ustrezna dokazila)</w:t>
      </w:r>
      <w:r w:rsidR="00E13466" w:rsidRPr="00A1720A">
        <w:rPr>
          <w:rFonts w:cs="Arial"/>
        </w:rPr>
        <w:t>.</w:t>
      </w:r>
    </w:p>
    <w:p w14:paraId="741C0291" w14:textId="77777777" w:rsidR="00E13466" w:rsidRPr="00A1720A" w:rsidRDefault="00E13466" w:rsidP="001D62F2">
      <w:pPr>
        <w:spacing w:after="0" w:line="260" w:lineRule="exact"/>
        <w:rPr>
          <w:rFonts w:cs="Arial"/>
        </w:rPr>
      </w:pPr>
    </w:p>
    <w:p w14:paraId="719B5F25" w14:textId="77777777" w:rsidR="003B2B7E" w:rsidRPr="00A1720A" w:rsidRDefault="003B2B7E" w:rsidP="001D62F2">
      <w:pPr>
        <w:spacing w:after="0" w:line="260" w:lineRule="exact"/>
        <w:rPr>
          <w:rFonts w:cs="Arial"/>
        </w:rPr>
      </w:pPr>
      <w:r w:rsidRPr="00A1720A">
        <w:rPr>
          <w:rFonts w:cs="Arial"/>
        </w:rPr>
        <w:t>Zaželeno je, da prijava vsebuje tudi kratek življenjepis</w:t>
      </w:r>
      <w:r w:rsidR="00E13466" w:rsidRPr="00A1720A">
        <w:rPr>
          <w:rFonts w:cs="Arial"/>
        </w:rPr>
        <w:t>, v katerem naj</w:t>
      </w:r>
      <w:r w:rsidRPr="00A1720A">
        <w:rPr>
          <w:rFonts w:cs="Arial"/>
        </w:rPr>
        <w:t xml:space="preserve"> kandidat poleg formalne izobrazbe navede tudi druga znanja, sposobnosti in veščine, ki jih je pridobil.</w:t>
      </w:r>
    </w:p>
    <w:p w14:paraId="709E12FD" w14:textId="77777777" w:rsidR="00274CB5" w:rsidRPr="001D62F2" w:rsidRDefault="00274CB5" w:rsidP="001D62F2">
      <w:pPr>
        <w:spacing w:after="0" w:line="260" w:lineRule="exact"/>
        <w:rPr>
          <w:rFonts w:cs="Arial"/>
        </w:rPr>
      </w:pPr>
    </w:p>
    <w:p w14:paraId="227A9C65" w14:textId="77777777" w:rsidR="003B2B7E" w:rsidRPr="008F4796" w:rsidRDefault="003B2B7E" w:rsidP="001D62F2">
      <w:pPr>
        <w:spacing w:after="0" w:line="260" w:lineRule="exact"/>
        <w:rPr>
          <w:rFonts w:cs="Arial"/>
        </w:rPr>
      </w:pPr>
      <w:r w:rsidRPr="00A1720A">
        <w:rPr>
          <w:rFonts w:cs="Arial"/>
        </w:rPr>
        <w:lastRenderedPageBreak/>
        <w:t>Strokovna usposobljenost kandidatov se bo presojala na podlagi prijave in priložene dokumentacije, na podlagi razgovora s kandidati</w:t>
      </w:r>
      <w:r w:rsidRPr="008F4796">
        <w:rPr>
          <w:rFonts w:cs="Arial"/>
        </w:rPr>
        <w:t xml:space="preserve"> oziroma s pomočjo morebitnih drugih metod preverjanja strokovne usposobljenosti kandidatov.</w:t>
      </w:r>
    </w:p>
    <w:p w14:paraId="608AD6D9" w14:textId="77777777" w:rsidR="00E13466" w:rsidRPr="008F4796" w:rsidRDefault="00E13466" w:rsidP="008F4796">
      <w:pPr>
        <w:spacing w:after="0" w:line="260" w:lineRule="exact"/>
        <w:rPr>
          <w:rFonts w:cs="Arial"/>
        </w:rPr>
      </w:pPr>
    </w:p>
    <w:p w14:paraId="4961201E" w14:textId="77777777" w:rsidR="00925480" w:rsidRPr="008F4796" w:rsidRDefault="00925480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 xml:space="preserve">Z izbranim kandidatom bo sklenjeno delovno razmerje za nedoločen čas, </w:t>
      </w:r>
      <w:r w:rsidR="00847F6A">
        <w:rPr>
          <w:rFonts w:cs="Arial"/>
        </w:rPr>
        <w:t xml:space="preserve">s polnim delovnim časom in </w:t>
      </w:r>
      <w:r w:rsidRPr="008F4796">
        <w:rPr>
          <w:rFonts w:cs="Arial"/>
        </w:rPr>
        <w:t>6-mesečnim poskusnim delom. Poskusno delo se lahko podaljša v primeru začasne odsotnosti z dela.</w:t>
      </w:r>
    </w:p>
    <w:p w14:paraId="2E19FE35" w14:textId="77777777" w:rsidR="00925480" w:rsidRDefault="00925480" w:rsidP="008F4796">
      <w:pPr>
        <w:spacing w:after="0" w:line="260" w:lineRule="exact"/>
        <w:rPr>
          <w:rFonts w:cs="Arial"/>
        </w:rPr>
      </w:pPr>
    </w:p>
    <w:p w14:paraId="363A12E4" w14:textId="7A5FC41D" w:rsidR="00847F6A" w:rsidRPr="008F4796" w:rsidRDefault="00847F6A" w:rsidP="00847F6A">
      <w:pPr>
        <w:spacing w:after="0" w:line="260" w:lineRule="exact"/>
        <w:rPr>
          <w:rFonts w:cs="Arial"/>
        </w:rPr>
      </w:pPr>
      <w:r w:rsidRPr="008F4796">
        <w:rPr>
          <w:rFonts w:cs="Arial"/>
        </w:rPr>
        <w:t xml:space="preserve">Izbrani kandidat bo delo na uradniškem delovnem mestu </w:t>
      </w:r>
      <w:r w:rsidR="0016643F">
        <w:rPr>
          <w:rFonts w:cs="Arial"/>
        </w:rPr>
        <w:t xml:space="preserve">sekretar </w:t>
      </w:r>
      <w:r w:rsidRPr="008F4796">
        <w:rPr>
          <w:rFonts w:cs="Arial"/>
        </w:rPr>
        <w:t>opravljal v uradniškem naziv</w:t>
      </w:r>
      <w:r w:rsidR="0016643F">
        <w:rPr>
          <w:rFonts w:cs="Arial"/>
        </w:rPr>
        <w:t xml:space="preserve">u </w:t>
      </w:r>
      <w:r w:rsidR="002C5DC7">
        <w:rPr>
          <w:rFonts w:cs="Arial"/>
        </w:rPr>
        <w:t>sekretar.</w:t>
      </w:r>
    </w:p>
    <w:p w14:paraId="578C9E18" w14:textId="77777777" w:rsidR="00847F6A" w:rsidRPr="008F4796" w:rsidRDefault="00847F6A" w:rsidP="008F4796">
      <w:pPr>
        <w:spacing w:after="0" w:line="260" w:lineRule="exact"/>
        <w:rPr>
          <w:rFonts w:cs="Arial"/>
        </w:rPr>
      </w:pPr>
    </w:p>
    <w:p w14:paraId="4899D603" w14:textId="77777777" w:rsidR="00E13466" w:rsidRPr="008F4796" w:rsidRDefault="00E13466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>Izbrani kandidat bo delo opravljal v prostorih Ministrstva za javno upravo na Tržaški cesti 21 v Ljubljani oziroma v drugih njegovih uradnih prostorih.</w:t>
      </w:r>
    </w:p>
    <w:p w14:paraId="50B3FC04" w14:textId="0D6B6385" w:rsidR="003B2B7E" w:rsidRPr="00D06ED4" w:rsidRDefault="003B2B7E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> </w:t>
      </w:r>
      <w:r w:rsidRPr="008F4796">
        <w:rPr>
          <w:rFonts w:cs="Arial"/>
        </w:rPr>
        <w:br/>
        <w:t>Kandidat vloži prijavo v pisni obliki (na priloženem obrazcu Vloga za zaposlitev), ki jo pošlje v zaprti ovojnici z označbo: »</w:t>
      </w:r>
      <w:r w:rsidRPr="002C5DC7">
        <w:rPr>
          <w:rFonts w:cs="Arial"/>
          <w:b/>
          <w:bCs/>
        </w:rPr>
        <w:t>Za javn</w:t>
      </w:r>
      <w:r w:rsidR="00925480" w:rsidRPr="002C5DC7">
        <w:rPr>
          <w:rFonts w:cs="Arial"/>
          <w:b/>
          <w:bCs/>
        </w:rPr>
        <w:t>i natečaj</w:t>
      </w:r>
      <w:r w:rsidRPr="002C5DC7">
        <w:rPr>
          <w:rFonts w:cs="Arial"/>
          <w:b/>
          <w:bCs/>
        </w:rPr>
        <w:t xml:space="preserve"> za delovno mesto</w:t>
      </w:r>
      <w:r w:rsidR="005A6F1E">
        <w:rPr>
          <w:rFonts w:cs="Arial"/>
          <w:b/>
          <w:bCs/>
        </w:rPr>
        <w:t xml:space="preserve"> </w:t>
      </w:r>
      <w:r w:rsidR="005A6F1E" w:rsidRPr="00690006">
        <w:rPr>
          <w:rFonts w:cs="Arial"/>
          <w:b/>
        </w:rPr>
        <w:t>SEKRETAR (šifra DM: 59534)</w:t>
      </w:r>
      <w:r w:rsidR="005A6F1E" w:rsidRPr="008F4796">
        <w:rPr>
          <w:rFonts w:cs="Arial"/>
          <w:b/>
        </w:rPr>
        <w:t xml:space="preserve"> v </w:t>
      </w:r>
      <w:r w:rsidR="005A6F1E">
        <w:rPr>
          <w:rFonts w:cs="Arial"/>
          <w:b/>
        </w:rPr>
        <w:t>Direktoratu za javni sektor, Sektorju za plače v javnem sektorju, Oddelku za analitiko in javnost plač</w:t>
      </w:r>
      <w:r w:rsidR="00E13466" w:rsidRPr="002C5DC7">
        <w:rPr>
          <w:rFonts w:cs="Arial"/>
          <w:b/>
          <w:bCs/>
        </w:rPr>
        <w:t xml:space="preserve">, </w:t>
      </w:r>
      <w:r w:rsidRPr="002C5DC7">
        <w:rPr>
          <w:rFonts w:cs="Arial"/>
          <w:b/>
          <w:bCs/>
        </w:rPr>
        <w:t xml:space="preserve">št. </w:t>
      </w:r>
      <w:r w:rsidR="00643A07" w:rsidRPr="00C8488D">
        <w:rPr>
          <w:rFonts w:cs="Arial"/>
          <w:b/>
          <w:bCs/>
        </w:rPr>
        <w:t>1100-</w:t>
      </w:r>
      <w:r w:rsidR="00C8488D" w:rsidRPr="00C8488D">
        <w:rPr>
          <w:rFonts w:cs="Arial"/>
          <w:b/>
          <w:bCs/>
        </w:rPr>
        <w:t>60</w:t>
      </w:r>
      <w:r w:rsidR="00643A07" w:rsidRPr="00C8488D">
        <w:rPr>
          <w:rFonts w:cs="Arial"/>
          <w:b/>
          <w:bCs/>
        </w:rPr>
        <w:t>/2022</w:t>
      </w:r>
      <w:r w:rsidRPr="00C8488D">
        <w:rPr>
          <w:rFonts w:cs="Arial"/>
        </w:rPr>
        <w:t>« na</w:t>
      </w:r>
      <w:r w:rsidRPr="002C5DC7">
        <w:rPr>
          <w:rFonts w:cs="Arial"/>
        </w:rPr>
        <w:t xml:space="preserve"> naslov:</w:t>
      </w:r>
      <w:r w:rsidRPr="008F4796">
        <w:rPr>
          <w:rFonts w:cs="Arial"/>
        </w:rPr>
        <w:t xml:space="preserve"> Ministrstvo za javno upravo, Sekretariat, Služba za kadrovske zadeve, Tržaška cesta 21, 1000 Ljubljana, in sicer </w:t>
      </w:r>
      <w:r w:rsidRPr="008F4796">
        <w:rPr>
          <w:rFonts w:cs="Arial"/>
          <w:b/>
        </w:rPr>
        <w:t xml:space="preserve">v roku </w:t>
      </w:r>
      <w:r w:rsidR="00737EAF">
        <w:rPr>
          <w:rFonts w:cs="Arial"/>
          <w:b/>
        </w:rPr>
        <w:t>15</w:t>
      </w:r>
      <w:r w:rsidR="00394610" w:rsidRPr="008F4796">
        <w:rPr>
          <w:rFonts w:cs="Arial"/>
          <w:b/>
        </w:rPr>
        <w:t xml:space="preserve"> </w:t>
      </w:r>
      <w:r w:rsidRPr="008F4796">
        <w:rPr>
          <w:rFonts w:cs="Arial"/>
          <w:b/>
          <w:bCs/>
        </w:rPr>
        <w:t>dni po objavi</w:t>
      </w:r>
      <w:r w:rsidRPr="008F4796">
        <w:rPr>
          <w:rFonts w:cs="Arial"/>
        </w:rPr>
        <w:t xml:space="preserve">. Za pisno obliko prijave se šteje tudi elektronska oblika, poslana </w:t>
      </w:r>
      <w:r w:rsidRPr="008F4796">
        <w:rPr>
          <w:rFonts w:cs="Arial"/>
          <w:b/>
          <w:bCs/>
        </w:rPr>
        <w:t>na elektronski naslov</w:t>
      </w:r>
      <w:r w:rsidRPr="008F4796">
        <w:rPr>
          <w:rFonts w:cs="Arial"/>
        </w:rPr>
        <w:t xml:space="preserve">: </w:t>
      </w:r>
      <w:hyperlink r:id="rId20" w:history="1">
        <w:r w:rsidR="00D06ED4" w:rsidRPr="00841598">
          <w:rPr>
            <w:rStyle w:val="Hiperpovezava"/>
            <w:rFonts w:cs="Arial"/>
          </w:rPr>
          <w:t>gp.mju@gov.si</w:t>
        </w:r>
      </w:hyperlink>
      <w:r w:rsidR="00D06ED4">
        <w:rPr>
          <w:rFonts w:cs="Arial"/>
        </w:rPr>
        <w:t>,</w:t>
      </w:r>
      <w:r w:rsidRPr="008F4796">
        <w:rPr>
          <w:rFonts w:cs="Arial"/>
        </w:rPr>
        <w:t xml:space="preserve"> pri </w:t>
      </w:r>
      <w:r w:rsidR="00D06ED4">
        <w:rPr>
          <w:rFonts w:cs="Arial"/>
        </w:rPr>
        <w:t>č</w:t>
      </w:r>
      <w:r w:rsidRPr="008F4796">
        <w:rPr>
          <w:rFonts w:cs="Arial"/>
        </w:rPr>
        <w:t>emer veljavnost prijave ni pogojena z elektronskim podpisom.</w:t>
      </w:r>
    </w:p>
    <w:p w14:paraId="22DDE7BD" w14:textId="518D5BC9" w:rsidR="00D06ED4" w:rsidRDefault="003B2B7E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 xml:space="preserve"> </w:t>
      </w:r>
      <w:r w:rsidRPr="008F4796">
        <w:rPr>
          <w:rFonts w:cs="Arial"/>
        </w:rPr>
        <w:br/>
      </w:r>
      <w:r w:rsidR="00925480" w:rsidRPr="008F4796">
        <w:rPr>
          <w:rFonts w:cs="Arial"/>
        </w:rPr>
        <w:t>Kandidati bodo o izbiri pisno obveščeni</w:t>
      </w:r>
      <w:r w:rsidR="00E105A7" w:rsidRPr="008F4796">
        <w:rPr>
          <w:rFonts w:cs="Arial"/>
        </w:rPr>
        <w:t>.</w:t>
      </w:r>
      <w:r w:rsidR="00925480" w:rsidRPr="008F4796">
        <w:rPr>
          <w:rFonts w:cs="Arial"/>
        </w:rPr>
        <w:t xml:space="preserve"> Obvestilo o končanem javnem natečaju bo objavljeno na osrednjem spletnem mestu državne uprave GOV.SI</w:t>
      </w:r>
      <w:r w:rsidR="00D06ED4">
        <w:rPr>
          <w:rFonts w:cs="Arial"/>
        </w:rPr>
        <w:t xml:space="preserve"> </w:t>
      </w:r>
      <w:hyperlink r:id="rId21" w:history="1">
        <w:r w:rsidR="00D06ED4" w:rsidRPr="00841598">
          <w:rPr>
            <w:rStyle w:val="Hiperpovezava"/>
            <w:rFonts w:cs="Arial"/>
          </w:rPr>
          <w:t>https://www.gov.si</w:t>
        </w:r>
      </w:hyperlink>
      <w:r w:rsidR="00D06ED4">
        <w:rPr>
          <w:rFonts w:cs="Arial"/>
        </w:rPr>
        <w:t>.</w:t>
      </w:r>
    </w:p>
    <w:p w14:paraId="34188780" w14:textId="0364992C" w:rsidR="00D85840" w:rsidRPr="008F4796" w:rsidRDefault="00D85840" w:rsidP="008F4796">
      <w:pPr>
        <w:spacing w:after="0" w:line="260" w:lineRule="exact"/>
        <w:rPr>
          <w:rFonts w:cs="Arial"/>
        </w:rPr>
      </w:pPr>
    </w:p>
    <w:p w14:paraId="4316E262" w14:textId="36BFD923" w:rsidR="001E4B45" w:rsidRPr="00DD3E2E" w:rsidRDefault="003B2B7E" w:rsidP="001E4B45">
      <w:pPr>
        <w:spacing w:after="0"/>
        <w:rPr>
          <w:rFonts w:cs="Arial"/>
        </w:rPr>
      </w:pPr>
      <w:r w:rsidRPr="00DD3E2E">
        <w:rPr>
          <w:rFonts w:cs="Arial"/>
        </w:rPr>
        <w:t>Informacije o izvedbi javne</w:t>
      </w:r>
      <w:r w:rsidR="00573E89" w:rsidRPr="00DD3E2E">
        <w:rPr>
          <w:rFonts w:cs="Arial"/>
        </w:rPr>
        <w:t>ga</w:t>
      </w:r>
      <w:r w:rsidRPr="00DD3E2E">
        <w:rPr>
          <w:rFonts w:cs="Arial"/>
        </w:rPr>
        <w:t xml:space="preserve"> </w:t>
      </w:r>
      <w:r w:rsidR="00573E89" w:rsidRPr="00DD3E2E">
        <w:rPr>
          <w:rFonts w:cs="Arial"/>
        </w:rPr>
        <w:t>natečaja</w:t>
      </w:r>
      <w:r w:rsidRPr="00DD3E2E">
        <w:rPr>
          <w:rFonts w:cs="Arial"/>
        </w:rPr>
        <w:t xml:space="preserve"> daje </w:t>
      </w:r>
      <w:r w:rsidR="005E1C78" w:rsidRPr="005E1C78">
        <w:rPr>
          <w:rFonts w:cs="Arial"/>
        </w:rPr>
        <w:t>Azra Handanagić Junuzović</w:t>
      </w:r>
      <w:r w:rsidRPr="00DD3E2E">
        <w:rPr>
          <w:rFonts w:cs="Arial"/>
        </w:rPr>
        <w:t>, tel. št. 01</w:t>
      </w:r>
      <w:r w:rsidR="00CD328F" w:rsidRPr="00DD3E2E">
        <w:rPr>
          <w:rFonts w:cs="Arial"/>
        </w:rPr>
        <w:t>/</w:t>
      </w:r>
      <w:r w:rsidRPr="00DD3E2E">
        <w:rPr>
          <w:rFonts w:cs="Arial"/>
        </w:rPr>
        <w:t xml:space="preserve">478 </w:t>
      </w:r>
      <w:r w:rsidR="00027EA4" w:rsidRPr="00DD3E2E">
        <w:rPr>
          <w:rFonts w:cs="Arial"/>
        </w:rPr>
        <w:t>8</w:t>
      </w:r>
      <w:r w:rsidR="005E1C78">
        <w:rPr>
          <w:rFonts w:cs="Arial"/>
        </w:rPr>
        <w:t>6</w:t>
      </w:r>
      <w:r w:rsidR="00027EA4" w:rsidRPr="00DD3E2E">
        <w:rPr>
          <w:rFonts w:cs="Arial"/>
        </w:rPr>
        <w:t xml:space="preserve"> </w:t>
      </w:r>
      <w:r w:rsidR="005E1C78">
        <w:rPr>
          <w:rFonts w:cs="Arial"/>
        </w:rPr>
        <w:t>17</w:t>
      </w:r>
      <w:r w:rsidRPr="00DD3E2E">
        <w:rPr>
          <w:rFonts w:cs="Arial"/>
        </w:rPr>
        <w:t xml:space="preserve">, informacije o </w:t>
      </w:r>
      <w:r w:rsidRPr="00C8488D">
        <w:rPr>
          <w:rFonts w:cs="Arial"/>
        </w:rPr>
        <w:t>delovnem področju pa</w:t>
      </w:r>
      <w:r w:rsidR="00DD3E2E" w:rsidRPr="00C8488D">
        <w:rPr>
          <w:rFonts w:cs="Arial"/>
        </w:rPr>
        <w:t xml:space="preserve"> Boro Nikić</w:t>
      </w:r>
      <w:r w:rsidR="00CC7545" w:rsidRPr="00C8488D">
        <w:rPr>
          <w:rFonts w:cs="Arial"/>
        </w:rPr>
        <w:t>, tel. št.</w:t>
      </w:r>
      <w:r w:rsidR="00DD3E2E" w:rsidRPr="00C8488D">
        <w:rPr>
          <w:rFonts w:cs="Arial"/>
        </w:rPr>
        <w:t xml:space="preserve"> 01/478</w:t>
      </w:r>
      <w:r w:rsidR="002D7350" w:rsidRPr="00C8488D">
        <w:rPr>
          <w:rFonts w:cs="Arial"/>
        </w:rPr>
        <w:t xml:space="preserve"> </w:t>
      </w:r>
      <w:r w:rsidR="00DD3E2E" w:rsidRPr="00C8488D">
        <w:rPr>
          <w:rFonts w:cs="Arial"/>
        </w:rPr>
        <w:t>78</w:t>
      </w:r>
      <w:r w:rsidR="002D7350" w:rsidRPr="00C8488D">
        <w:rPr>
          <w:rFonts w:cs="Arial"/>
        </w:rPr>
        <w:t xml:space="preserve"> </w:t>
      </w:r>
      <w:r w:rsidR="00DD3E2E" w:rsidRPr="00C8488D">
        <w:rPr>
          <w:rFonts w:cs="Arial"/>
        </w:rPr>
        <w:t>82</w:t>
      </w:r>
      <w:r w:rsidR="00CC7545" w:rsidRPr="00C8488D">
        <w:rPr>
          <w:rFonts w:cs="Arial"/>
        </w:rPr>
        <w:t>,</w:t>
      </w:r>
      <w:r w:rsidR="00CC7545" w:rsidRPr="00C8488D">
        <w:rPr>
          <w:rFonts w:cs="Arial"/>
          <w:color w:val="FF0000"/>
        </w:rPr>
        <w:t xml:space="preserve"> </w:t>
      </w:r>
      <w:r w:rsidR="00CC7545" w:rsidRPr="00C8488D">
        <w:rPr>
          <w:rFonts w:cs="Arial"/>
        </w:rPr>
        <w:t>vsak delavnik od 9:00 do 12:00 ure.</w:t>
      </w:r>
    </w:p>
    <w:p w14:paraId="716F9292" w14:textId="6F524B12" w:rsidR="003B2B7E" w:rsidRPr="00DD3E2E" w:rsidRDefault="003B2B7E" w:rsidP="001E4B45">
      <w:pPr>
        <w:spacing w:after="0"/>
        <w:rPr>
          <w:rFonts w:cs="Arial"/>
        </w:rPr>
      </w:pPr>
      <w:r w:rsidRPr="00DD3E2E">
        <w:rPr>
          <w:rFonts w:cs="Arial"/>
        </w:rPr>
        <w:t> </w:t>
      </w:r>
    </w:p>
    <w:p w14:paraId="354C3C61" w14:textId="5FF7925B" w:rsidR="003B2B7E" w:rsidRPr="008F4796" w:rsidRDefault="003B2B7E" w:rsidP="008F4796">
      <w:pPr>
        <w:spacing w:after="0" w:line="260" w:lineRule="exact"/>
        <w:rPr>
          <w:rFonts w:cs="Arial"/>
        </w:rPr>
      </w:pPr>
      <w:r w:rsidRPr="00DD3E2E">
        <w:rPr>
          <w:rFonts w:cs="Arial"/>
        </w:rPr>
        <w:t xml:space="preserve">Opomba: </w:t>
      </w:r>
      <w:r w:rsidR="00E13466" w:rsidRPr="00DD3E2E">
        <w:rPr>
          <w:rFonts w:cs="Arial"/>
        </w:rPr>
        <w:t>U</w:t>
      </w:r>
      <w:r w:rsidRPr="00DD3E2E">
        <w:rPr>
          <w:rFonts w:cs="Arial"/>
        </w:rPr>
        <w:t>porabljeni izrazi, zapisani v moški spolni slovnični</w:t>
      </w:r>
      <w:r w:rsidRPr="008F4796">
        <w:rPr>
          <w:rFonts w:cs="Arial"/>
        </w:rPr>
        <w:t xml:space="preserve"> obliki, so uporabljeni kot nevtralni za ženske in moške.</w:t>
      </w:r>
    </w:p>
    <w:p w14:paraId="7286FE86" w14:textId="77777777" w:rsidR="001E4B45" w:rsidRDefault="001E4B45" w:rsidP="008F4796">
      <w:pPr>
        <w:spacing w:after="0" w:line="260" w:lineRule="exact"/>
        <w:ind w:left="4536"/>
        <w:rPr>
          <w:rFonts w:cs="Arial"/>
        </w:rPr>
      </w:pPr>
    </w:p>
    <w:p w14:paraId="48B51839" w14:textId="37B69536" w:rsidR="003B2B7E" w:rsidRPr="008F4796" w:rsidRDefault="00145519" w:rsidP="008F4796">
      <w:pPr>
        <w:spacing w:after="0" w:line="260" w:lineRule="exact"/>
        <w:ind w:left="4536"/>
        <w:rPr>
          <w:rFonts w:cs="Arial"/>
        </w:rPr>
      </w:pPr>
      <w:r w:rsidRPr="008F4796">
        <w:rPr>
          <w:rFonts w:cs="Arial"/>
        </w:rPr>
        <w:t>Boštjan Koritnik</w:t>
      </w:r>
    </w:p>
    <w:p w14:paraId="666F2B61" w14:textId="77777777" w:rsidR="003B2B7E" w:rsidRPr="008F4796" w:rsidRDefault="003B2B7E" w:rsidP="008F4796">
      <w:pPr>
        <w:spacing w:after="0" w:line="260" w:lineRule="exact"/>
        <w:ind w:left="4536"/>
        <w:rPr>
          <w:rFonts w:cs="Arial"/>
        </w:rPr>
      </w:pPr>
      <w:r w:rsidRPr="008F4796">
        <w:rPr>
          <w:rFonts w:cs="Arial"/>
        </w:rPr>
        <w:t>minister</w:t>
      </w:r>
    </w:p>
    <w:p w14:paraId="51E01EED" w14:textId="77777777" w:rsidR="003B2B7E" w:rsidRPr="00A11CB7" w:rsidRDefault="003B2B7E">
      <w:pPr>
        <w:rPr>
          <w:color w:val="FF0000"/>
        </w:rPr>
      </w:pPr>
    </w:p>
    <w:sectPr w:rsidR="003B2B7E" w:rsidRPr="00A11CB7" w:rsidSect="00A11CB7">
      <w:headerReference w:type="first" r:id="rId22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DC15" w14:textId="77777777" w:rsidR="0059626A" w:rsidRDefault="0059626A" w:rsidP="00B150F3">
      <w:pPr>
        <w:spacing w:after="0" w:line="240" w:lineRule="auto"/>
      </w:pPr>
      <w:r>
        <w:separator/>
      </w:r>
    </w:p>
  </w:endnote>
  <w:endnote w:type="continuationSeparator" w:id="0">
    <w:p w14:paraId="04B841FF" w14:textId="77777777" w:rsidR="0059626A" w:rsidRDefault="0059626A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BCCA" w14:textId="77777777" w:rsidR="0059626A" w:rsidRDefault="0059626A" w:rsidP="00B150F3">
      <w:pPr>
        <w:spacing w:after="0" w:line="240" w:lineRule="auto"/>
      </w:pPr>
      <w:r>
        <w:separator/>
      </w:r>
    </w:p>
  </w:footnote>
  <w:footnote w:type="continuationSeparator" w:id="0">
    <w:p w14:paraId="4234A0FF" w14:textId="77777777" w:rsidR="0059626A" w:rsidRDefault="0059626A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BB7A" w14:textId="530529EE" w:rsidR="00A11CB7" w:rsidRDefault="006637C6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842F107" wp14:editId="062EF8A3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5FC68" w14:textId="77777777" w:rsidR="00A11CB7" w:rsidRPr="00DA516A" w:rsidRDefault="00A11CB7" w:rsidP="00A11CB7">
    <w:pPr>
      <w:spacing w:after="0"/>
      <w:rPr>
        <w:rFonts w:cs="Arial"/>
      </w:rPr>
    </w:pPr>
  </w:p>
  <w:p w14:paraId="0800E76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25B9B75A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60BBD13C" w14:textId="77777777" w:rsidR="00A11CB7" w:rsidRPr="00ED00DB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</w:r>
    <w:r w:rsidRPr="00ED00DB">
      <w:rPr>
        <w:rFonts w:cs="Arial"/>
        <w:i w:val="0"/>
        <w:sz w:val="18"/>
        <w:szCs w:val="18"/>
      </w:rPr>
      <w:t>T: 01 478 83 30</w:t>
    </w:r>
  </w:p>
  <w:p w14:paraId="2056C6F6" w14:textId="77777777" w:rsidR="00A11CB7" w:rsidRPr="00ED00DB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ED00DB">
      <w:rPr>
        <w:rFonts w:cs="Arial"/>
        <w:i w:val="0"/>
        <w:sz w:val="18"/>
        <w:szCs w:val="18"/>
      </w:rPr>
      <w:tab/>
      <w:t>F: 01 478 83 31</w:t>
    </w:r>
  </w:p>
  <w:p w14:paraId="3C1B8EE1" w14:textId="77777777" w:rsidR="00A11CB7" w:rsidRPr="00ED00DB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ED00DB">
      <w:rPr>
        <w:rFonts w:cs="Arial"/>
        <w:i w:val="0"/>
        <w:sz w:val="18"/>
        <w:szCs w:val="18"/>
      </w:rPr>
      <w:tab/>
      <w:t>E: gp.mju@gov.si</w:t>
    </w:r>
  </w:p>
  <w:p w14:paraId="08451A78" w14:textId="77777777" w:rsidR="00A11CB7" w:rsidRPr="00ED00DB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ED00DB">
      <w:rPr>
        <w:rFonts w:cs="Arial"/>
        <w:i w:val="0"/>
        <w:sz w:val="18"/>
        <w:szCs w:val="18"/>
      </w:rPr>
      <w:tab/>
    </w:r>
    <w:hyperlink r:id="rId2" w:history="1">
      <w:r w:rsidRPr="00ED00DB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ED00DB">
      <w:rPr>
        <w:rFonts w:cs="Arial"/>
        <w:i w:val="0"/>
        <w:sz w:val="18"/>
        <w:szCs w:val="18"/>
      </w:rPr>
      <w:t xml:space="preserve"> </w:t>
    </w:r>
  </w:p>
  <w:p w14:paraId="5E152111" w14:textId="77777777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236439"/>
    <w:multiLevelType w:val="hybridMultilevel"/>
    <w:tmpl w:val="465EE156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0659A"/>
    <w:multiLevelType w:val="hybridMultilevel"/>
    <w:tmpl w:val="15C6A452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47520D"/>
    <w:multiLevelType w:val="multilevel"/>
    <w:tmpl w:val="0FC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6953FF"/>
    <w:multiLevelType w:val="hybridMultilevel"/>
    <w:tmpl w:val="27DC8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D76CA"/>
    <w:multiLevelType w:val="hybridMultilevel"/>
    <w:tmpl w:val="8A36CA92"/>
    <w:lvl w:ilvl="0" w:tplc="F7868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706AE"/>
    <w:multiLevelType w:val="hybridMultilevel"/>
    <w:tmpl w:val="DCAC5378"/>
    <w:lvl w:ilvl="0" w:tplc="B3F06F0E">
      <w:numFmt w:val="bullet"/>
      <w:lvlText w:val="-"/>
      <w:lvlJc w:val="left"/>
      <w:pPr>
        <w:ind w:left="780" w:hanging="360"/>
      </w:pPr>
      <w:rPr>
        <w:rFonts w:ascii="CIDFont+F6" w:eastAsia="Calibri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C261F"/>
    <w:multiLevelType w:val="hybridMultilevel"/>
    <w:tmpl w:val="2B6C2B86"/>
    <w:lvl w:ilvl="0" w:tplc="E676D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CB7521"/>
    <w:multiLevelType w:val="hybridMultilevel"/>
    <w:tmpl w:val="6E868944"/>
    <w:lvl w:ilvl="0" w:tplc="8E4800D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2" w15:restartNumberingAfterBreak="0">
    <w:nsid w:val="2F410B27"/>
    <w:multiLevelType w:val="hybridMultilevel"/>
    <w:tmpl w:val="DF9E4030"/>
    <w:lvl w:ilvl="0" w:tplc="B3F06F0E">
      <w:numFmt w:val="bullet"/>
      <w:lvlText w:val="-"/>
      <w:lvlJc w:val="left"/>
      <w:pPr>
        <w:ind w:left="360" w:hanging="360"/>
      </w:pPr>
      <w:rPr>
        <w:rFonts w:ascii="CIDFont+F6" w:eastAsia="Calibri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A2B23"/>
    <w:multiLevelType w:val="hybridMultilevel"/>
    <w:tmpl w:val="D41010CE"/>
    <w:lvl w:ilvl="0" w:tplc="DD3834AA"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392911"/>
    <w:multiLevelType w:val="hybridMultilevel"/>
    <w:tmpl w:val="D8FCCE68"/>
    <w:lvl w:ilvl="0" w:tplc="64126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B313C"/>
    <w:multiLevelType w:val="hybridMultilevel"/>
    <w:tmpl w:val="33E06B2C"/>
    <w:lvl w:ilvl="0" w:tplc="B3F06F0E">
      <w:numFmt w:val="bullet"/>
      <w:lvlText w:val="-"/>
      <w:lvlJc w:val="left"/>
      <w:pPr>
        <w:ind w:left="360" w:hanging="360"/>
      </w:pPr>
      <w:rPr>
        <w:rFonts w:ascii="CIDFont+F6" w:eastAsia="Calibri" w:hAnsi="CIDFont+F6" w:cs="CIDFont+F6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E1E29"/>
    <w:multiLevelType w:val="hybridMultilevel"/>
    <w:tmpl w:val="32A8BE9A"/>
    <w:lvl w:ilvl="0" w:tplc="A596E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9"/>
  </w:num>
  <w:num w:numId="11">
    <w:abstractNumId w:val="13"/>
  </w:num>
  <w:num w:numId="12">
    <w:abstractNumId w:val="30"/>
  </w:num>
  <w:num w:numId="13">
    <w:abstractNumId w:val="31"/>
  </w:num>
  <w:num w:numId="14">
    <w:abstractNumId w:val="31"/>
  </w:num>
  <w:num w:numId="15">
    <w:abstractNumId w:val="32"/>
  </w:num>
  <w:num w:numId="16">
    <w:abstractNumId w:val="33"/>
  </w:num>
  <w:num w:numId="17">
    <w:abstractNumId w:val="17"/>
  </w:num>
  <w:num w:numId="18">
    <w:abstractNumId w:val="27"/>
  </w:num>
  <w:num w:numId="19">
    <w:abstractNumId w:val="30"/>
  </w:num>
  <w:num w:numId="20">
    <w:abstractNumId w:val="20"/>
  </w:num>
  <w:num w:numId="21">
    <w:abstractNumId w:val="23"/>
  </w:num>
  <w:num w:numId="22">
    <w:abstractNumId w:val="25"/>
  </w:num>
  <w:num w:numId="23">
    <w:abstractNumId w:val="15"/>
  </w:num>
  <w:num w:numId="24">
    <w:abstractNumId w:val="8"/>
  </w:num>
  <w:num w:numId="25">
    <w:abstractNumId w:val="18"/>
  </w:num>
  <w:num w:numId="26">
    <w:abstractNumId w:val="29"/>
  </w:num>
  <w:num w:numId="27">
    <w:abstractNumId w:val="28"/>
  </w:num>
  <w:num w:numId="28">
    <w:abstractNumId w:val="10"/>
  </w:num>
  <w:num w:numId="29">
    <w:abstractNumId w:val="24"/>
  </w:num>
  <w:num w:numId="30">
    <w:abstractNumId w:val="22"/>
  </w:num>
  <w:num w:numId="31">
    <w:abstractNumId w:val="26"/>
  </w:num>
  <w:num w:numId="32">
    <w:abstractNumId w:val="16"/>
  </w:num>
  <w:num w:numId="33">
    <w:abstractNumId w:val="12"/>
  </w:num>
  <w:num w:numId="34">
    <w:abstractNumId w:val="14"/>
  </w:num>
  <w:num w:numId="35">
    <w:abstractNumId w:val="1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5C8"/>
    <w:rsid w:val="000054F3"/>
    <w:rsid w:val="00006BAF"/>
    <w:rsid w:val="00024649"/>
    <w:rsid w:val="00026294"/>
    <w:rsid w:val="00027EA4"/>
    <w:rsid w:val="00034EE6"/>
    <w:rsid w:val="00044413"/>
    <w:rsid w:val="00047885"/>
    <w:rsid w:val="00066001"/>
    <w:rsid w:val="00072937"/>
    <w:rsid w:val="000909EC"/>
    <w:rsid w:val="00097961"/>
    <w:rsid w:val="000A28B4"/>
    <w:rsid w:val="000B754C"/>
    <w:rsid w:val="00104C49"/>
    <w:rsid w:val="00115CF0"/>
    <w:rsid w:val="00123F5B"/>
    <w:rsid w:val="00133FAE"/>
    <w:rsid w:val="001365BE"/>
    <w:rsid w:val="00140AFB"/>
    <w:rsid w:val="00145197"/>
    <w:rsid w:val="00145519"/>
    <w:rsid w:val="0015430D"/>
    <w:rsid w:val="001652E1"/>
    <w:rsid w:val="0016643F"/>
    <w:rsid w:val="001732F0"/>
    <w:rsid w:val="001744B7"/>
    <w:rsid w:val="00181478"/>
    <w:rsid w:val="001838C3"/>
    <w:rsid w:val="001B056A"/>
    <w:rsid w:val="001C7230"/>
    <w:rsid w:val="001D62F2"/>
    <w:rsid w:val="001E2727"/>
    <w:rsid w:val="001E4B45"/>
    <w:rsid w:val="001F75BD"/>
    <w:rsid w:val="00241DD5"/>
    <w:rsid w:val="00273743"/>
    <w:rsid w:val="00274CB5"/>
    <w:rsid w:val="002806E1"/>
    <w:rsid w:val="002923F3"/>
    <w:rsid w:val="002B404E"/>
    <w:rsid w:val="002C5DC7"/>
    <w:rsid w:val="002D527B"/>
    <w:rsid w:val="002D5396"/>
    <w:rsid w:val="002D7350"/>
    <w:rsid w:val="002E0626"/>
    <w:rsid w:val="002F34A8"/>
    <w:rsid w:val="00311A3A"/>
    <w:rsid w:val="00336593"/>
    <w:rsid w:val="003365CB"/>
    <w:rsid w:val="00360CA1"/>
    <w:rsid w:val="00370BF2"/>
    <w:rsid w:val="00381AC4"/>
    <w:rsid w:val="00383271"/>
    <w:rsid w:val="00392323"/>
    <w:rsid w:val="00394610"/>
    <w:rsid w:val="003A1666"/>
    <w:rsid w:val="003B2B7E"/>
    <w:rsid w:val="003B7938"/>
    <w:rsid w:val="003C5394"/>
    <w:rsid w:val="003E1DEA"/>
    <w:rsid w:val="003E72FF"/>
    <w:rsid w:val="004063EF"/>
    <w:rsid w:val="00432BA7"/>
    <w:rsid w:val="00437898"/>
    <w:rsid w:val="00452C3F"/>
    <w:rsid w:val="00454758"/>
    <w:rsid w:val="0047014E"/>
    <w:rsid w:val="004B404D"/>
    <w:rsid w:val="004C1ECF"/>
    <w:rsid w:val="004D282F"/>
    <w:rsid w:val="004D6F6B"/>
    <w:rsid w:val="004E72CD"/>
    <w:rsid w:val="005110E7"/>
    <w:rsid w:val="005114C4"/>
    <w:rsid w:val="005319D9"/>
    <w:rsid w:val="00545297"/>
    <w:rsid w:val="00551A58"/>
    <w:rsid w:val="00564103"/>
    <w:rsid w:val="0056512D"/>
    <w:rsid w:val="00567554"/>
    <w:rsid w:val="00567BBD"/>
    <w:rsid w:val="00573E89"/>
    <w:rsid w:val="005858BA"/>
    <w:rsid w:val="005914A9"/>
    <w:rsid w:val="00591566"/>
    <w:rsid w:val="0059626A"/>
    <w:rsid w:val="005A6F1E"/>
    <w:rsid w:val="005B2369"/>
    <w:rsid w:val="005B3E63"/>
    <w:rsid w:val="005B5685"/>
    <w:rsid w:val="005B710E"/>
    <w:rsid w:val="005C1500"/>
    <w:rsid w:val="005D0D3E"/>
    <w:rsid w:val="005D133E"/>
    <w:rsid w:val="005D7599"/>
    <w:rsid w:val="005E07E3"/>
    <w:rsid w:val="005E1C78"/>
    <w:rsid w:val="005E446A"/>
    <w:rsid w:val="005F34D2"/>
    <w:rsid w:val="00604B94"/>
    <w:rsid w:val="00632948"/>
    <w:rsid w:val="00643A07"/>
    <w:rsid w:val="006637C6"/>
    <w:rsid w:val="00665242"/>
    <w:rsid w:val="00677F9F"/>
    <w:rsid w:val="0068163B"/>
    <w:rsid w:val="00690006"/>
    <w:rsid w:val="00695D07"/>
    <w:rsid w:val="00697729"/>
    <w:rsid w:val="006B4B47"/>
    <w:rsid w:val="006C0E80"/>
    <w:rsid w:val="006C5685"/>
    <w:rsid w:val="006D322C"/>
    <w:rsid w:val="006E5BD5"/>
    <w:rsid w:val="006F1DAD"/>
    <w:rsid w:val="006F7DDD"/>
    <w:rsid w:val="0070046C"/>
    <w:rsid w:val="0071089B"/>
    <w:rsid w:val="00714419"/>
    <w:rsid w:val="00737EAF"/>
    <w:rsid w:val="00741615"/>
    <w:rsid w:val="00745D02"/>
    <w:rsid w:val="00765278"/>
    <w:rsid w:val="007905E8"/>
    <w:rsid w:val="007C69A0"/>
    <w:rsid w:val="007E673E"/>
    <w:rsid w:val="00832697"/>
    <w:rsid w:val="00837A69"/>
    <w:rsid w:val="00847F6A"/>
    <w:rsid w:val="00853B4A"/>
    <w:rsid w:val="00866D6D"/>
    <w:rsid w:val="00883AD0"/>
    <w:rsid w:val="008A6BC5"/>
    <w:rsid w:val="008C1D12"/>
    <w:rsid w:val="008C312F"/>
    <w:rsid w:val="008D7B22"/>
    <w:rsid w:val="008F4796"/>
    <w:rsid w:val="008F5B78"/>
    <w:rsid w:val="00901000"/>
    <w:rsid w:val="00904A85"/>
    <w:rsid w:val="00916F49"/>
    <w:rsid w:val="00923E02"/>
    <w:rsid w:val="00925480"/>
    <w:rsid w:val="00933357"/>
    <w:rsid w:val="00935679"/>
    <w:rsid w:val="0094601A"/>
    <w:rsid w:val="00953375"/>
    <w:rsid w:val="00954832"/>
    <w:rsid w:val="009933B0"/>
    <w:rsid w:val="00995FD0"/>
    <w:rsid w:val="00996D12"/>
    <w:rsid w:val="00997BF5"/>
    <w:rsid w:val="009B60E2"/>
    <w:rsid w:val="009C209A"/>
    <w:rsid w:val="009C488B"/>
    <w:rsid w:val="009C51D0"/>
    <w:rsid w:val="009D01B0"/>
    <w:rsid w:val="009D1844"/>
    <w:rsid w:val="009D5D59"/>
    <w:rsid w:val="009E5290"/>
    <w:rsid w:val="009F10DF"/>
    <w:rsid w:val="009F1D1C"/>
    <w:rsid w:val="00A11CB7"/>
    <w:rsid w:val="00A1720A"/>
    <w:rsid w:val="00A2251A"/>
    <w:rsid w:val="00A236B3"/>
    <w:rsid w:val="00A26CC3"/>
    <w:rsid w:val="00A300C4"/>
    <w:rsid w:val="00A33EFE"/>
    <w:rsid w:val="00A34DC1"/>
    <w:rsid w:val="00A42E91"/>
    <w:rsid w:val="00A46385"/>
    <w:rsid w:val="00A46F00"/>
    <w:rsid w:val="00AA68EE"/>
    <w:rsid w:val="00AC1FD4"/>
    <w:rsid w:val="00AD5EB4"/>
    <w:rsid w:val="00AD6EBE"/>
    <w:rsid w:val="00AE500F"/>
    <w:rsid w:val="00B0093D"/>
    <w:rsid w:val="00B13E02"/>
    <w:rsid w:val="00B14449"/>
    <w:rsid w:val="00B150F3"/>
    <w:rsid w:val="00B2263F"/>
    <w:rsid w:val="00B65A28"/>
    <w:rsid w:val="00B66E07"/>
    <w:rsid w:val="00B725E9"/>
    <w:rsid w:val="00B8197F"/>
    <w:rsid w:val="00B95898"/>
    <w:rsid w:val="00BA2374"/>
    <w:rsid w:val="00BA4761"/>
    <w:rsid w:val="00BB0919"/>
    <w:rsid w:val="00BB1799"/>
    <w:rsid w:val="00BB288F"/>
    <w:rsid w:val="00BC0461"/>
    <w:rsid w:val="00BC1BA2"/>
    <w:rsid w:val="00BF17F5"/>
    <w:rsid w:val="00C36BE2"/>
    <w:rsid w:val="00C53282"/>
    <w:rsid w:val="00C55A4C"/>
    <w:rsid w:val="00C6220E"/>
    <w:rsid w:val="00C724E8"/>
    <w:rsid w:val="00C74BAC"/>
    <w:rsid w:val="00C75D1B"/>
    <w:rsid w:val="00C8488D"/>
    <w:rsid w:val="00C84ED6"/>
    <w:rsid w:val="00C97B96"/>
    <w:rsid w:val="00CA481B"/>
    <w:rsid w:val="00CB7364"/>
    <w:rsid w:val="00CC63EB"/>
    <w:rsid w:val="00CC7545"/>
    <w:rsid w:val="00CD328F"/>
    <w:rsid w:val="00CD7D4A"/>
    <w:rsid w:val="00CE260D"/>
    <w:rsid w:val="00CE3BD8"/>
    <w:rsid w:val="00D02410"/>
    <w:rsid w:val="00D044A3"/>
    <w:rsid w:val="00D04818"/>
    <w:rsid w:val="00D04DDC"/>
    <w:rsid w:val="00D06ED4"/>
    <w:rsid w:val="00D26C86"/>
    <w:rsid w:val="00D316CF"/>
    <w:rsid w:val="00D31F59"/>
    <w:rsid w:val="00D430A3"/>
    <w:rsid w:val="00D513CB"/>
    <w:rsid w:val="00D624B2"/>
    <w:rsid w:val="00D75C2D"/>
    <w:rsid w:val="00D854B6"/>
    <w:rsid w:val="00D85840"/>
    <w:rsid w:val="00D943F4"/>
    <w:rsid w:val="00D97F9B"/>
    <w:rsid w:val="00DA4243"/>
    <w:rsid w:val="00DA516A"/>
    <w:rsid w:val="00DA6A5D"/>
    <w:rsid w:val="00DB7B88"/>
    <w:rsid w:val="00DC2729"/>
    <w:rsid w:val="00DC5FCC"/>
    <w:rsid w:val="00DC71F6"/>
    <w:rsid w:val="00DD3E2E"/>
    <w:rsid w:val="00DE005F"/>
    <w:rsid w:val="00DF3924"/>
    <w:rsid w:val="00E105A7"/>
    <w:rsid w:val="00E13466"/>
    <w:rsid w:val="00E14C92"/>
    <w:rsid w:val="00E42360"/>
    <w:rsid w:val="00E516CF"/>
    <w:rsid w:val="00E53535"/>
    <w:rsid w:val="00E5768C"/>
    <w:rsid w:val="00E76426"/>
    <w:rsid w:val="00E81118"/>
    <w:rsid w:val="00E82B59"/>
    <w:rsid w:val="00E83B19"/>
    <w:rsid w:val="00E87139"/>
    <w:rsid w:val="00EC135D"/>
    <w:rsid w:val="00ED00DB"/>
    <w:rsid w:val="00EE00A4"/>
    <w:rsid w:val="00EE033E"/>
    <w:rsid w:val="00EF41BF"/>
    <w:rsid w:val="00EF7374"/>
    <w:rsid w:val="00F0664D"/>
    <w:rsid w:val="00F2121A"/>
    <w:rsid w:val="00F51F3F"/>
    <w:rsid w:val="00F575E4"/>
    <w:rsid w:val="00F61DF9"/>
    <w:rsid w:val="00F70EDC"/>
    <w:rsid w:val="00F83B97"/>
    <w:rsid w:val="00F9077B"/>
    <w:rsid w:val="00F94CF5"/>
    <w:rsid w:val="00FA0451"/>
    <w:rsid w:val="00FA5F91"/>
    <w:rsid w:val="00FD363F"/>
    <w:rsid w:val="00FE5FC1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5B7348E"/>
  <w15:chartTrackingRefBased/>
  <w15:docId w15:val="{79E1BCA3-7312-417E-8276-99B62863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uiPriority w:val="99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5297"/>
  </w:style>
  <w:style w:type="character" w:customStyle="1" w:styleId="PripombabesediloZnak">
    <w:name w:val="Pripomba – besedilo Znak"/>
    <w:link w:val="Pripombabesedilo"/>
    <w:uiPriority w:val="99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C55A4C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06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8-01-3014" TargetMode="External"/><Relationship Id="rId18" Type="http://schemas.openxmlformats.org/officeDocument/2006/relationships/hyperlink" Target="http://www.uradni-list.si/1/objava.jsp?sop=2021-01-406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si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8-01-2817" TargetMode="External"/><Relationship Id="rId17" Type="http://schemas.openxmlformats.org/officeDocument/2006/relationships/hyperlink" Target="http://www.uradni-list.si/1/objava.jsp?sop=2020-01-377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0-01-2765" TargetMode="External"/><Relationship Id="rId20" Type="http://schemas.openxmlformats.org/officeDocument/2006/relationships/hyperlink" Target="mailto:gp.mju@gov.s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7-01-341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2-01-170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22-01-00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8-01-301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2" ma:contentTypeDescription="Create a new document." ma:contentTypeScope="" ma:versionID="916d985bc218bc5fdfe97a88b465ed70">
  <xsd:schema xmlns:xsd="http://www.w3.org/2001/XMLSchema" xmlns:xs="http://www.w3.org/2001/XMLSchema" xmlns:p="http://schemas.microsoft.com/office/2006/metadata/properties" xmlns:ns3="945ce527-66fa-4c78-b099-0b01490fce22" targetNamespace="http://schemas.microsoft.com/office/2006/metadata/properties" ma:root="true" ma:fieldsID="718d93e3b2694c5420b01bfa82718e68" ns3:_="">
    <xsd:import namespace="945ce527-66fa-4c78-b099-0b01490fc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EFA60-916A-4871-9935-455C8E495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9B240-4A55-44C0-989D-A7AD45C1EB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37E0F-09D4-4CBB-AB47-7F68A5177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7875</Characters>
  <Application>Microsoft Office Word</Application>
  <DocSecurity>4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Links>
    <vt:vector size="12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Mateja Arko Košec</cp:lastModifiedBy>
  <cp:revision>2</cp:revision>
  <cp:lastPrinted>2021-05-03T10:01:00Z</cp:lastPrinted>
  <dcterms:created xsi:type="dcterms:W3CDTF">2022-05-12T07:08:00Z</dcterms:created>
  <dcterms:modified xsi:type="dcterms:W3CDTF">2022-05-12T07:08:00Z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0x01010070B058F96A531145B4EAE9B481A4EB4C</vt:lpwstr>
  </property>
</Properties>
</file>