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69ED0C45" w:rsidR="00A6293F" w:rsidRDefault="00320DE4"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2A90822D" wp14:editId="19799F9D">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13DB3513" w14:textId="77777777" w:rsidR="005E1A02" w:rsidRDefault="005E1A02" w:rsidP="00A6293F">
      <w:pPr>
        <w:spacing w:after="0"/>
        <w:rPr>
          <w:rFonts w:cs="Arial"/>
        </w:rPr>
      </w:pPr>
    </w:p>
    <w:p w14:paraId="50FE0276" w14:textId="3C0B2D72"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683E91">
        <w:rPr>
          <w:rFonts w:cs="Arial"/>
        </w:rPr>
        <w:t>1</w:t>
      </w:r>
      <w:r w:rsidR="00331965">
        <w:rPr>
          <w:rFonts w:cs="Arial"/>
        </w:rPr>
        <w:t>7</w:t>
      </w:r>
      <w:r w:rsidR="009D02B7">
        <w:rPr>
          <w:rFonts w:cs="Arial"/>
        </w:rPr>
        <w:t>/202</w:t>
      </w:r>
      <w:r w:rsidR="00683E91">
        <w:rPr>
          <w:rFonts w:cs="Arial"/>
        </w:rPr>
        <w:t>3</w:t>
      </w:r>
      <w:r w:rsidR="009D02B7">
        <w:rPr>
          <w:rFonts w:cs="Arial"/>
        </w:rPr>
        <w:t>/1</w:t>
      </w:r>
    </w:p>
    <w:p w14:paraId="3BB1561D" w14:textId="49687C46" w:rsidR="00A6293F" w:rsidRDefault="00CC22DC" w:rsidP="00A6293F">
      <w:pPr>
        <w:spacing w:after="0"/>
        <w:rPr>
          <w:rFonts w:cs="Arial"/>
        </w:rPr>
      </w:pPr>
      <w:r>
        <w:rPr>
          <w:rFonts w:cs="Arial"/>
        </w:rPr>
        <w:t>Datum:</w:t>
      </w:r>
      <w:r>
        <w:rPr>
          <w:rFonts w:cs="Arial"/>
        </w:rPr>
        <w:tab/>
      </w:r>
      <w:r w:rsidR="00BF543E">
        <w:rPr>
          <w:rFonts w:cs="Arial"/>
        </w:rPr>
        <w:t xml:space="preserve">   </w:t>
      </w:r>
      <w:r w:rsidR="00331965">
        <w:rPr>
          <w:rFonts w:cs="Arial"/>
        </w:rPr>
        <w:t>3</w:t>
      </w:r>
      <w:r w:rsidR="009D02B7">
        <w:rPr>
          <w:rFonts w:cs="Arial"/>
        </w:rPr>
        <w:t xml:space="preserve">. </w:t>
      </w:r>
      <w:r w:rsidR="00331965">
        <w:rPr>
          <w:rFonts w:cs="Arial"/>
        </w:rPr>
        <w:t>2</w:t>
      </w:r>
      <w:r w:rsidR="009D02B7">
        <w:rPr>
          <w:rFonts w:cs="Arial"/>
        </w:rPr>
        <w:t>. 202</w:t>
      </w:r>
      <w:r w:rsidR="00683E91">
        <w:rPr>
          <w:rFonts w:cs="Arial"/>
        </w:rPr>
        <w:t>3</w:t>
      </w:r>
    </w:p>
    <w:p w14:paraId="1D4169EF" w14:textId="77777777" w:rsidR="00A6293F" w:rsidRDefault="00A6293F" w:rsidP="00EE24CE">
      <w:pPr>
        <w:spacing w:after="0" w:line="260" w:lineRule="exact"/>
        <w:rPr>
          <w:rFonts w:cs="Arial"/>
        </w:rPr>
      </w:pPr>
    </w:p>
    <w:p w14:paraId="1D66161D" w14:textId="02F2B273" w:rsidR="003324EA" w:rsidRPr="00A07889" w:rsidRDefault="003324EA" w:rsidP="00EE24CE">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Pr>
          <w:rFonts w:cs="Arial"/>
          <w:bCs/>
          <w:shd w:val="clear" w:color="auto" w:fill="FFFFFF"/>
        </w:rPr>
        <w:t>,</w:t>
      </w:r>
      <w:r w:rsidRPr="00A07889">
        <w:rPr>
          <w:rFonts w:cs="Arial"/>
          <w:bCs/>
          <w:shd w:val="clear" w:color="auto" w:fill="FFFFFF"/>
        </w:rPr>
        <w:t xml:space="preserve"> 203/20 – ZIUPOPDVE</w:t>
      </w:r>
      <w:r w:rsidRPr="00A247FA">
        <w:rPr>
          <w:rFonts w:cs="Arial"/>
          <w:bCs/>
        </w:rPr>
        <w:t xml:space="preserve">, </w:t>
      </w:r>
      <w:hyperlink r:id="rId10" w:tgtFrame="_blank" w:tooltip="Zakon o spremembah in dopolnitvah Zakona o čezmejnem izvajanju storitev" w:history="1">
        <w:r w:rsidRPr="00A247FA">
          <w:rPr>
            <w:rStyle w:val="Hiperpovezava"/>
            <w:rFonts w:cs="Arial"/>
            <w:bCs/>
            <w:color w:val="auto"/>
            <w:u w:val="none"/>
            <w:shd w:val="clear" w:color="auto" w:fill="FFFFFF"/>
          </w:rPr>
          <w:t>119/21</w:t>
        </w:r>
      </w:hyperlink>
      <w:r w:rsidRPr="00A247FA">
        <w:rPr>
          <w:rFonts w:cs="Arial"/>
          <w:bCs/>
          <w:shd w:val="clear" w:color="auto" w:fill="FFFFFF"/>
        </w:rPr>
        <w:t xml:space="preserve"> – </w:t>
      </w:r>
      <w:proofErr w:type="spellStart"/>
      <w:r w:rsidRPr="00A247FA">
        <w:rPr>
          <w:rFonts w:cs="Arial"/>
          <w:bCs/>
          <w:shd w:val="clear" w:color="auto" w:fill="FFFFFF"/>
        </w:rPr>
        <w:t>ZČmIS</w:t>
      </w:r>
      <w:proofErr w:type="spellEnd"/>
      <w:r w:rsidRPr="00A247FA">
        <w:rPr>
          <w:rFonts w:cs="Arial"/>
          <w:bCs/>
          <w:shd w:val="clear" w:color="auto" w:fill="FFFFFF"/>
        </w:rPr>
        <w:t>-A, </w:t>
      </w:r>
      <w:hyperlink r:id="rId11" w:tgtFrame="_blank" w:tooltip="Odločba o razveljavitvi tretjega, četrtega in petega odstavka 89. člena Zakona o delovnih razmerjih ter 156.a člena Zakona o javnih uslužbencih" w:history="1">
        <w:r w:rsidRPr="00A247FA">
          <w:rPr>
            <w:rStyle w:val="Hiperpovezava"/>
            <w:rFonts w:cs="Arial"/>
            <w:bCs/>
            <w:color w:val="auto"/>
            <w:u w:val="none"/>
            <w:shd w:val="clear" w:color="auto" w:fill="FFFFFF"/>
          </w:rPr>
          <w:t>202/21</w:t>
        </w:r>
      </w:hyperlink>
      <w:r w:rsidRPr="00A247FA">
        <w:rPr>
          <w:rFonts w:cs="Arial"/>
          <w:bCs/>
          <w:shd w:val="clear" w:color="auto" w:fill="FFFFFF"/>
        </w:rPr>
        <w:t xml:space="preserve"> – </w:t>
      </w:r>
      <w:proofErr w:type="spellStart"/>
      <w:r w:rsidRPr="00A247FA">
        <w:rPr>
          <w:rFonts w:cs="Arial"/>
          <w:bCs/>
          <w:shd w:val="clear" w:color="auto" w:fill="FFFFFF"/>
        </w:rPr>
        <w:t>odl</w:t>
      </w:r>
      <w:proofErr w:type="spellEnd"/>
      <w:r w:rsidRPr="00A247FA">
        <w:rPr>
          <w:rFonts w:cs="Arial"/>
          <w:bCs/>
          <w:shd w:val="clear" w:color="auto" w:fill="FFFFFF"/>
        </w:rPr>
        <w:t>. US</w:t>
      </w:r>
      <w:r w:rsidR="00683E91">
        <w:rPr>
          <w:rFonts w:cs="Arial"/>
          <w:bCs/>
          <w:shd w:val="clear" w:color="auto" w:fill="FFFFFF"/>
        </w:rPr>
        <w:t>,</w:t>
      </w:r>
      <w:r w:rsidRPr="00A247FA">
        <w:rPr>
          <w:rFonts w:cs="Arial"/>
          <w:bCs/>
          <w:shd w:val="clear" w:color="auto" w:fill="FFFFFF"/>
        </w:rPr>
        <w:t> </w:t>
      </w:r>
      <w:hyperlink r:id="rId12" w:tgtFrame="_blank" w:tooltip="Zakon o spremembah Zakona o delovnih razmerjih" w:history="1">
        <w:r w:rsidRPr="00A247FA">
          <w:rPr>
            <w:rStyle w:val="Hiperpovezava"/>
            <w:rFonts w:cs="Arial"/>
            <w:bCs/>
            <w:color w:val="auto"/>
            <w:u w:val="none"/>
            <w:shd w:val="clear" w:color="auto" w:fill="FFFFFF"/>
          </w:rPr>
          <w:t>15/22</w:t>
        </w:r>
      </w:hyperlink>
      <w:r w:rsidR="00683E91">
        <w:rPr>
          <w:rStyle w:val="Hiperpovezava"/>
          <w:rFonts w:cs="Arial"/>
          <w:bCs/>
          <w:color w:val="auto"/>
          <w:u w:val="none"/>
          <w:shd w:val="clear" w:color="auto" w:fill="FFFFFF"/>
        </w:rPr>
        <w:t xml:space="preserve"> in 54-22</w:t>
      </w:r>
      <w:r w:rsidR="00683E91">
        <w:t xml:space="preserve"> </w:t>
      </w:r>
      <w:r w:rsidR="00683E91" w:rsidRPr="00A07889">
        <w:rPr>
          <w:rFonts w:cs="Arial"/>
          <w:bCs/>
          <w:shd w:val="clear" w:color="auto" w:fill="FFFFFF"/>
        </w:rPr>
        <w:t xml:space="preserve">– </w:t>
      </w:r>
      <w:r w:rsidR="00683E91">
        <w:rPr>
          <w:rFonts w:cs="Arial"/>
          <w:bCs/>
          <w:shd w:val="clear" w:color="auto" w:fill="FFFFFF"/>
        </w:rPr>
        <w:t>ZUPŠ-1</w:t>
      </w:r>
      <w:r w:rsidRPr="00A247FA">
        <w:rPr>
          <w:bCs/>
        </w:rPr>
        <w:t>)</w:t>
      </w:r>
      <w:r w:rsidRPr="00A247FA">
        <w:rPr>
          <w:rFonts w:cs="Arial"/>
          <w:bCs/>
        </w:rPr>
        <w:t xml:space="preserve"> </w:t>
      </w:r>
      <w:r w:rsidRPr="00A07889">
        <w:rPr>
          <w:rFonts w:cs="Arial"/>
          <w:bCs/>
        </w:rPr>
        <w:t>in sedmega odstavka 57. člena Zakona o javnih uslužbencih (</w:t>
      </w:r>
      <w:r w:rsidRPr="00A07889">
        <w:rPr>
          <w:rFonts w:cs="Arial"/>
          <w:bCs/>
          <w:shd w:val="clear" w:color="auto" w:fill="FFFFFF"/>
        </w:rPr>
        <w:t xml:space="preserve">Uradni list RS, št. 63/07 – uradno prečiščeno besedilo, 65/08, 69/08 – ZTFI-A, 69/08 – ZZavar-E, 40/12 – ZUJF, 158/20 – </w:t>
      </w:r>
      <w:proofErr w:type="spellStart"/>
      <w:r w:rsidRPr="00A07889">
        <w:rPr>
          <w:rFonts w:cs="Arial"/>
          <w:bCs/>
          <w:shd w:val="clear" w:color="auto" w:fill="FFFFFF"/>
        </w:rPr>
        <w:t>ZIntPK</w:t>
      </w:r>
      <w:proofErr w:type="spellEnd"/>
      <w:r w:rsidRPr="00A07889">
        <w:rPr>
          <w:rFonts w:cs="Arial"/>
          <w:bCs/>
          <w:shd w:val="clear" w:color="auto" w:fill="FFFFFF"/>
        </w:rPr>
        <w:t>-C</w:t>
      </w:r>
      <w:r>
        <w:rPr>
          <w:rFonts w:cs="Arial"/>
          <w:bCs/>
          <w:shd w:val="clear" w:color="auto" w:fill="FFFFFF"/>
        </w:rPr>
        <w:t>,</w:t>
      </w:r>
      <w:r w:rsidRPr="00A07889">
        <w:rPr>
          <w:rFonts w:cs="Arial"/>
          <w:bCs/>
          <w:shd w:val="clear" w:color="auto" w:fill="FFFFFF"/>
        </w:rPr>
        <w:t xml:space="preserve"> 203/20 – ZIUPOPDVE</w:t>
      </w:r>
      <w:r>
        <w:rPr>
          <w:rFonts w:cs="Arial"/>
          <w:bCs/>
          <w:shd w:val="clear" w:color="auto" w:fill="FFFFFF"/>
        </w:rPr>
        <w:t xml:space="preserve">, </w:t>
      </w:r>
      <w:r w:rsidRPr="00792C2F">
        <w:t xml:space="preserve">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A07889">
        <w:rPr>
          <w:rFonts w:cs="Arial"/>
          <w:bCs/>
        </w:rPr>
        <w:t>)</w:t>
      </w:r>
    </w:p>
    <w:p w14:paraId="4A2515A7" w14:textId="77777777" w:rsidR="00B91F93" w:rsidRDefault="00B91F93" w:rsidP="00EE24CE">
      <w:pPr>
        <w:spacing w:after="0" w:line="260" w:lineRule="exact"/>
        <w:rPr>
          <w:rFonts w:cs="Arial"/>
        </w:rPr>
      </w:pPr>
    </w:p>
    <w:p w14:paraId="0BBC7C1E" w14:textId="77777777" w:rsidR="00EE0B92" w:rsidRPr="007D0468" w:rsidRDefault="007D0468" w:rsidP="00EE24CE">
      <w:pPr>
        <w:spacing w:after="0" w:line="260" w:lineRule="exact"/>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EE24CE">
      <w:pPr>
        <w:spacing w:after="0" w:line="260" w:lineRule="exact"/>
        <w:rPr>
          <w:rFonts w:cs="Arial"/>
        </w:rPr>
      </w:pPr>
    </w:p>
    <w:p w14:paraId="2420B611" w14:textId="77777777" w:rsidR="003324EA" w:rsidRPr="00A07889" w:rsidRDefault="003324EA" w:rsidP="00EE24CE">
      <w:pPr>
        <w:spacing w:after="0" w:line="260" w:lineRule="exact"/>
        <w:rPr>
          <w:rFonts w:cs="Arial"/>
        </w:rPr>
      </w:pPr>
      <w:r w:rsidRPr="00A07889">
        <w:rPr>
          <w:rFonts w:cs="Arial"/>
        </w:rPr>
        <w:t>objavlja prosto strokovno-tehnično delovno mesto</w:t>
      </w:r>
    </w:p>
    <w:p w14:paraId="3EB8C48A" w14:textId="77777777" w:rsidR="00337E54" w:rsidRDefault="00337E54" w:rsidP="00EE24CE">
      <w:pPr>
        <w:spacing w:after="0" w:line="260" w:lineRule="exact"/>
        <w:rPr>
          <w:b/>
        </w:rPr>
      </w:pPr>
    </w:p>
    <w:p w14:paraId="171A9F1B" w14:textId="54C4159F" w:rsidR="003324EA" w:rsidRPr="007C4BBB" w:rsidRDefault="00331965" w:rsidP="00EE24CE">
      <w:pPr>
        <w:autoSpaceDE w:val="0"/>
        <w:autoSpaceDN w:val="0"/>
        <w:adjustRightInd w:val="0"/>
        <w:spacing w:after="0" w:line="260" w:lineRule="exact"/>
        <w:rPr>
          <w:rFonts w:cs="Arial"/>
          <w:bCs/>
          <w:color w:val="000000"/>
        </w:rPr>
      </w:pPr>
      <w:r w:rsidRPr="00331965">
        <w:rPr>
          <w:b/>
          <w:color w:val="000000" w:themeColor="text1"/>
        </w:rPr>
        <w:t xml:space="preserve">strokovni sodelavec VII/2-I (59505) </w:t>
      </w:r>
      <w:r w:rsidR="00337E54" w:rsidRPr="00331965">
        <w:rPr>
          <w:b/>
        </w:rPr>
        <w:t xml:space="preserve">v </w:t>
      </w:r>
      <w:r w:rsidR="004802FD" w:rsidRPr="00331965">
        <w:rPr>
          <w:b/>
        </w:rPr>
        <w:t xml:space="preserve">Direktoratu za </w:t>
      </w:r>
      <w:r w:rsidRPr="00331965">
        <w:rPr>
          <w:b/>
          <w:color w:val="000000" w:themeColor="text1"/>
        </w:rPr>
        <w:t>stvarno premoženje</w:t>
      </w:r>
      <w:r w:rsidR="004802FD" w:rsidRPr="00331965">
        <w:rPr>
          <w:b/>
        </w:rPr>
        <w:t xml:space="preserve">, </w:t>
      </w:r>
      <w:r w:rsidRPr="00331965">
        <w:rPr>
          <w:b/>
          <w:color w:val="000000" w:themeColor="text1"/>
        </w:rPr>
        <w:t>Sektorju za upravljanje, Oddelku za upravljanje</w:t>
      </w:r>
      <w:r w:rsidR="003324EA" w:rsidRPr="00331965">
        <w:rPr>
          <w:b/>
        </w:rPr>
        <w:t>, za</w:t>
      </w:r>
      <w:r w:rsidR="003324EA">
        <w:rPr>
          <w:b/>
        </w:rPr>
        <w:t xml:space="preserve"> nedoločen čas, s 6-mesečnim poskusnim delom.</w:t>
      </w:r>
    </w:p>
    <w:p w14:paraId="7EBE53FA" w14:textId="77777777" w:rsidR="00A961F8" w:rsidRDefault="00A961F8" w:rsidP="00EE24CE">
      <w:pPr>
        <w:spacing w:after="0" w:line="260" w:lineRule="exact"/>
      </w:pPr>
    </w:p>
    <w:p w14:paraId="3D2942D2" w14:textId="77777777" w:rsidR="00337E54" w:rsidRDefault="00337E54" w:rsidP="00EE24CE">
      <w:pPr>
        <w:spacing w:after="0" w:line="260" w:lineRule="exact"/>
      </w:pPr>
      <w:r>
        <w:t xml:space="preserve">Kandidati, ki se </w:t>
      </w:r>
      <w:r w:rsidR="001B3815">
        <w:t xml:space="preserve">bodo prijavili na </w:t>
      </w:r>
      <w:r w:rsidR="00EC0EA1">
        <w:t>to</w:t>
      </w:r>
      <w:r w:rsidR="001B3815">
        <w:t xml:space="preserve"> delovno mesto, morajo izpolnjevati naslednje pogoje:</w:t>
      </w:r>
    </w:p>
    <w:p w14:paraId="46EF45BD" w14:textId="55A9A705" w:rsidR="001468CB" w:rsidRPr="003F0178" w:rsidRDefault="00331965" w:rsidP="00EE24CE">
      <w:pPr>
        <w:numPr>
          <w:ilvl w:val="0"/>
          <w:numId w:val="34"/>
        </w:numPr>
        <w:spacing w:after="0" w:line="260" w:lineRule="exact"/>
      </w:pPr>
      <w:r>
        <w:t>visokošolsko univerzitetno</w:t>
      </w:r>
      <w:r w:rsidR="00A961F8">
        <w:t xml:space="preserve"> izobraževanje</w:t>
      </w:r>
      <w:r>
        <w:t xml:space="preserve"> (prejšnje)</w:t>
      </w:r>
      <w:r w:rsidR="00A961F8">
        <w:t>/</w:t>
      </w:r>
      <w:r>
        <w:t xml:space="preserve">visokošolska univerzitetna </w:t>
      </w:r>
      <w:r w:rsidR="00A961F8">
        <w:t xml:space="preserve"> izobrazba</w:t>
      </w:r>
      <w:r>
        <w:t xml:space="preserve"> prejšnja)</w:t>
      </w:r>
      <w:r w:rsidR="00A961F8">
        <w:t>;</w:t>
      </w:r>
      <w:r>
        <w:t xml:space="preserve"> magistrsko</w:t>
      </w:r>
      <w:r w:rsidR="00A961F8">
        <w:t xml:space="preserve"> izobraževanje</w:t>
      </w:r>
      <w:r>
        <w:t xml:space="preserve"> (druga bolonjska stopnja)</w:t>
      </w:r>
      <w:r w:rsidR="00A961F8">
        <w:t>/</w:t>
      </w:r>
      <w:r>
        <w:t>magistrska</w:t>
      </w:r>
      <w:r w:rsidR="00A961F8">
        <w:t xml:space="preserve"> izobrazba</w:t>
      </w:r>
      <w:r>
        <w:t xml:space="preserve"> (druga bolonjska stopnja)</w:t>
      </w:r>
      <w:r w:rsidR="00A961F8">
        <w:t>;</w:t>
      </w:r>
    </w:p>
    <w:p w14:paraId="64533EFF" w14:textId="68D0BA12" w:rsidR="001468CB" w:rsidRDefault="001468CB" w:rsidP="00EE24CE">
      <w:pPr>
        <w:numPr>
          <w:ilvl w:val="0"/>
          <w:numId w:val="34"/>
        </w:numPr>
        <w:spacing w:after="0" w:line="260" w:lineRule="exact"/>
        <w:rPr>
          <w:rFonts w:cs="Arial"/>
        </w:rPr>
      </w:pPr>
      <w:r w:rsidRPr="003F0178">
        <w:rPr>
          <w:rFonts w:cs="Arial"/>
        </w:rPr>
        <w:t xml:space="preserve">najmanj </w:t>
      </w:r>
      <w:r w:rsidR="00331965">
        <w:rPr>
          <w:rFonts w:cs="Arial"/>
        </w:rPr>
        <w:t>8 let</w:t>
      </w:r>
      <w:r w:rsidRPr="003F0178">
        <w:rPr>
          <w:rFonts w:cs="Arial"/>
        </w:rPr>
        <w:t xml:space="preserve"> delovnih izkušenj</w:t>
      </w:r>
      <w:r w:rsidR="00751DE7">
        <w:rPr>
          <w:rFonts w:cs="Arial"/>
        </w:rPr>
        <w:t>.</w:t>
      </w:r>
    </w:p>
    <w:p w14:paraId="2B0B0CFC" w14:textId="77777777" w:rsidR="001B3815" w:rsidRDefault="001B3815" w:rsidP="00EE24CE">
      <w:pPr>
        <w:spacing w:after="0" w:line="260" w:lineRule="exact"/>
      </w:pPr>
    </w:p>
    <w:p w14:paraId="61FDFB1C" w14:textId="77777777" w:rsidR="001B3815" w:rsidRDefault="001B3815" w:rsidP="00EE24CE">
      <w:pPr>
        <w:spacing w:after="0" w:line="260" w:lineRule="exact"/>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2EB3EDAB" w:rsidR="00987E3B" w:rsidRDefault="00987E3B" w:rsidP="00EE24CE">
      <w:pPr>
        <w:spacing w:after="0" w:line="260" w:lineRule="exact"/>
      </w:pPr>
    </w:p>
    <w:p w14:paraId="16987A4E" w14:textId="77777777" w:rsidR="00331965" w:rsidRDefault="00331965" w:rsidP="00331965">
      <w:pPr>
        <w:spacing w:after="0" w:line="260" w:lineRule="exact"/>
        <w:rPr>
          <w:rFonts w:cs="Arial"/>
        </w:rPr>
      </w:pPr>
      <w:r w:rsidRPr="00C55A4C">
        <w:rPr>
          <w:rFonts w:cs="Arial"/>
        </w:rPr>
        <w:t>Zahtevane delovne izkušnje se skrajšajo za tretjino v primeru, da ima kandidat opravljen magisterij znanosti, doktorat znanosti oziroma zaključen specialistični študij.</w:t>
      </w:r>
    </w:p>
    <w:p w14:paraId="7FB2C938" w14:textId="77777777" w:rsidR="00331965" w:rsidRDefault="00331965" w:rsidP="00EE24CE">
      <w:pPr>
        <w:spacing w:after="0" w:line="260" w:lineRule="exact"/>
      </w:pPr>
    </w:p>
    <w:p w14:paraId="1B8D1678" w14:textId="77777777" w:rsidR="0008682D" w:rsidRDefault="00A476B1" w:rsidP="00EE24CE">
      <w:pPr>
        <w:spacing w:after="0" w:line="260" w:lineRule="exact"/>
        <w:rPr>
          <w:rFonts w:cs="Arial"/>
        </w:rPr>
      </w:pPr>
      <w:r w:rsidRPr="00FF2FDE">
        <w:rPr>
          <w:rFonts w:cs="Arial"/>
        </w:rPr>
        <w:t>Naloge delovnega mesta</w:t>
      </w:r>
      <w:r w:rsidR="00110A53" w:rsidRPr="00FF2FDE">
        <w:rPr>
          <w:rFonts w:cs="Arial"/>
        </w:rPr>
        <w:t>:</w:t>
      </w:r>
    </w:p>
    <w:p w14:paraId="62D3BE47" w14:textId="4644E67D"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skrbništvo nad nepremičninami in izvajanje pogodb s področja dela sektorja</w:t>
      </w:r>
      <w:r>
        <w:rPr>
          <w:rFonts w:ascii="Arial" w:hAnsi="Arial" w:cs="Arial"/>
          <w:bCs/>
          <w:sz w:val="20"/>
        </w:rPr>
        <w:t>,</w:t>
      </w:r>
    </w:p>
    <w:p w14:paraId="70379BD5" w14:textId="5C4B3575"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sodelovanje pri zahtevnejših postopkih ravnanja s stvarnim premoženjem države</w:t>
      </w:r>
      <w:r>
        <w:rPr>
          <w:rFonts w:ascii="Arial" w:hAnsi="Arial" w:cs="Arial"/>
          <w:bCs/>
          <w:sz w:val="20"/>
        </w:rPr>
        <w:t>,</w:t>
      </w:r>
    </w:p>
    <w:p w14:paraId="206225C1" w14:textId="4C4EA07F"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pripravljanje zahtevnejših poročil in gradiv s področja upravljanja nepremičnin znotraj sektorja</w:t>
      </w:r>
      <w:r>
        <w:rPr>
          <w:rFonts w:ascii="Arial" w:hAnsi="Arial" w:cs="Arial"/>
          <w:bCs/>
          <w:sz w:val="20"/>
        </w:rPr>
        <w:t>,</w:t>
      </w:r>
    </w:p>
    <w:p w14:paraId="704F1BD3" w14:textId="7F6FFD8D"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skrb za urejenost nepremičnin ter javnih in internih evidenc nepremičnin</w:t>
      </w:r>
      <w:r>
        <w:rPr>
          <w:rFonts w:ascii="Arial" w:hAnsi="Arial" w:cs="Arial"/>
          <w:bCs/>
          <w:sz w:val="20"/>
        </w:rPr>
        <w:t>,</w:t>
      </w:r>
    </w:p>
    <w:p w14:paraId="25EB6F21" w14:textId="77777777"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izvajanje zahtevnejših upravljavskih in drugih strokovno tehničnih nalog s področja sektorja</w:t>
      </w:r>
    </w:p>
    <w:p w14:paraId="54131A08" w14:textId="065F0D20"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usklajevanje in sodelovanje z dobavitelji, izvajalci, upravniki, lastniki</w:t>
      </w:r>
      <w:r>
        <w:rPr>
          <w:rFonts w:ascii="Arial" w:hAnsi="Arial" w:cs="Arial"/>
          <w:bCs/>
          <w:sz w:val="20"/>
        </w:rPr>
        <w:t>,</w:t>
      </w:r>
    </w:p>
    <w:p w14:paraId="7BDA84F6" w14:textId="078744B1"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kontrola računov, stroškov, potrjevanje računov (likvidacija računov) za nepremičnine v upravljanju</w:t>
      </w:r>
      <w:r>
        <w:rPr>
          <w:rFonts w:ascii="Arial" w:hAnsi="Arial" w:cs="Arial"/>
          <w:bCs/>
          <w:sz w:val="20"/>
        </w:rPr>
        <w:t>,</w:t>
      </w:r>
    </w:p>
    <w:p w14:paraId="092BCC54" w14:textId="6B62F963"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izvajanje zahtevnejših evidenčnih naročil</w:t>
      </w:r>
      <w:r>
        <w:rPr>
          <w:rFonts w:ascii="Arial" w:hAnsi="Arial" w:cs="Arial"/>
          <w:bCs/>
          <w:sz w:val="20"/>
        </w:rPr>
        <w:t>,</w:t>
      </w:r>
    </w:p>
    <w:p w14:paraId="704A68D6" w14:textId="4F0648EB" w:rsidR="00331965" w:rsidRPr="006717C4"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bCs/>
          <w:sz w:val="20"/>
        </w:rPr>
      </w:pPr>
      <w:r w:rsidRPr="006717C4">
        <w:rPr>
          <w:rFonts w:ascii="Arial" w:hAnsi="Arial" w:cs="Arial"/>
          <w:bCs/>
          <w:sz w:val="20"/>
        </w:rPr>
        <w:t>sodelovanje pri pripravi javnih naročil</w:t>
      </w:r>
      <w:r>
        <w:rPr>
          <w:rFonts w:ascii="Arial" w:hAnsi="Arial" w:cs="Arial"/>
          <w:bCs/>
          <w:sz w:val="20"/>
        </w:rPr>
        <w:t>,</w:t>
      </w:r>
    </w:p>
    <w:p w14:paraId="71A4CE07" w14:textId="0920B177" w:rsidR="00331965" w:rsidRPr="00E46EA7" w:rsidRDefault="00331965" w:rsidP="00331965">
      <w:pPr>
        <w:pStyle w:val="Odstavekseznama"/>
        <w:numPr>
          <w:ilvl w:val="0"/>
          <w:numId w:val="39"/>
        </w:numPr>
        <w:tabs>
          <w:tab w:val="left" w:pos="2835"/>
        </w:tabs>
        <w:suppressAutoHyphens/>
        <w:overflowPunct/>
        <w:autoSpaceDE/>
        <w:autoSpaceDN/>
        <w:adjustRightInd/>
        <w:spacing w:line="260" w:lineRule="exact"/>
        <w:jc w:val="both"/>
        <w:textAlignment w:val="auto"/>
        <w:rPr>
          <w:rFonts w:ascii="Arial" w:hAnsi="Arial" w:cs="Arial"/>
          <w:sz w:val="20"/>
        </w:rPr>
      </w:pPr>
      <w:r w:rsidRPr="00E46EA7">
        <w:rPr>
          <w:rFonts w:ascii="Arial" w:hAnsi="Arial" w:cs="Arial"/>
          <w:bCs/>
          <w:sz w:val="20"/>
        </w:rPr>
        <w:lastRenderedPageBreak/>
        <w:t>opravljanje drugih nalog po navodilu vodje</w:t>
      </w:r>
      <w:r>
        <w:rPr>
          <w:rFonts w:ascii="Arial" w:hAnsi="Arial" w:cs="Arial"/>
          <w:bCs/>
          <w:sz w:val="20"/>
        </w:rPr>
        <w:t>.</w:t>
      </w:r>
    </w:p>
    <w:p w14:paraId="017C8FB9" w14:textId="77777777" w:rsidR="00331965" w:rsidRDefault="00331965" w:rsidP="00EE24CE">
      <w:pPr>
        <w:spacing w:after="0" w:line="260" w:lineRule="exact"/>
        <w:rPr>
          <w:rFonts w:cs="Arial"/>
        </w:rPr>
      </w:pPr>
    </w:p>
    <w:p w14:paraId="47B0AC93" w14:textId="60142FD9" w:rsidR="00606F85" w:rsidRPr="00A1720A" w:rsidRDefault="00606F85" w:rsidP="00EE24CE">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w:t>
      </w:r>
      <w:r w:rsidR="00E60B81">
        <w:rPr>
          <w:rFonts w:cs="Arial"/>
        </w:rPr>
        <w:t xml:space="preserve">javne </w:t>
      </w:r>
      <w:r>
        <w:rPr>
          <w:rFonts w:cs="Arial"/>
        </w:rPr>
        <w:t>objave in mora vsebovati:</w:t>
      </w:r>
    </w:p>
    <w:p w14:paraId="6A3DBD03" w14:textId="77777777" w:rsidR="00751DE7" w:rsidRPr="003518D9" w:rsidRDefault="00606F85" w:rsidP="00EE24CE">
      <w:pPr>
        <w:numPr>
          <w:ilvl w:val="0"/>
          <w:numId w:val="36"/>
        </w:numPr>
        <w:suppressAutoHyphens/>
        <w:spacing w:after="0" w:line="260" w:lineRule="exact"/>
        <w:rPr>
          <w:rFonts w:cs="Arial"/>
        </w:rPr>
      </w:pPr>
      <w:r w:rsidRPr="008F4796">
        <w:rPr>
          <w:rFonts w:cs="Arial"/>
        </w:rPr>
        <w:t xml:space="preserve">pisno izjavo o izpolnjevanju pogoja glede zahtevane izobrazbe, iz katere mora biti razvidna </w:t>
      </w:r>
      <w:r w:rsidR="00751DE7" w:rsidRPr="004D3BE3">
        <w:rPr>
          <w:rFonts w:cs="Arial"/>
        </w:rPr>
        <w:t xml:space="preserve">pisno izjavo o izpolnjevanju pogoja glede zahtevane </w:t>
      </w:r>
      <w:r w:rsidR="00751DE7" w:rsidRPr="003518D9">
        <w:rPr>
          <w:rFonts w:cs="Arial"/>
        </w:rPr>
        <w:t>izobrazbe, iz katere mora biti razvidna stopnja izobrazbe ter leto in ustanova, na kateri je bila izobrazba pridobljena,</w:t>
      </w:r>
    </w:p>
    <w:p w14:paraId="5D891147" w14:textId="77777777" w:rsidR="00751DE7" w:rsidRPr="003518D9" w:rsidRDefault="00751DE7" w:rsidP="00EE24CE">
      <w:pPr>
        <w:numPr>
          <w:ilvl w:val="0"/>
          <w:numId w:val="36"/>
        </w:numPr>
        <w:suppressAutoHyphens/>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E68ADED" w14:textId="77777777" w:rsidR="00751DE7" w:rsidRPr="001D6DE9" w:rsidRDefault="00751DE7" w:rsidP="00EE24CE">
      <w:pPr>
        <w:numPr>
          <w:ilvl w:val="0"/>
          <w:numId w:val="36"/>
        </w:numPr>
        <w:suppressAutoHyphens/>
        <w:spacing w:after="0" w:line="260" w:lineRule="exact"/>
        <w:rPr>
          <w:rFonts w:cs="Arial"/>
        </w:rPr>
      </w:pPr>
      <w:r w:rsidRPr="003518D9">
        <w:rPr>
          <w:rFonts w:cs="Arial"/>
        </w:rPr>
        <w:t>pisno izjavo kandidata, da</w:t>
      </w:r>
      <w:r>
        <w:rPr>
          <w:rFonts w:cs="Arial"/>
        </w:rPr>
        <w:t xml:space="preserve"> </w:t>
      </w:r>
      <w:r w:rsidRPr="0025216F">
        <w:rPr>
          <w:rFonts w:cs="Arial"/>
        </w:rPr>
        <w:t xml:space="preserve">za namen postopka zaposlitve dovoljuje Ministrstvu za javno upravo </w:t>
      </w:r>
      <w:r w:rsidRPr="001D6DE9">
        <w:rPr>
          <w:rFonts w:cs="Arial"/>
        </w:rPr>
        <w:t>pridobitev podatkov o izpolnjevanju pogojev za zasedbo delovnega mesta iz uradnih evidenc</w:t>
      </w:r>
      <w:r>
        <w:rPr>
          <w:rFonts w:cs="Arial"/>
        </w:rPr>
        <w:t xml:space="preserve"> (če kandidat z vpogledom v uradne evidence ne soglaša, bo moral sam predložiti ustrezna dokazila)</w:t>
      </w:r>
      <w:r w:rsidRPr="001D6DE9">
        <w:rPr>
          <w:rFonts w:cs="Arial"/>
        </w:rPr>
        <w:t>.</w:t>
      </w:r>
    </w:p>
    <w:p w14:paraId="641AB7C1" w14:textId="77777777" w:rsidR="00751DE7" w:rsidRDefault="00751DE7" w:rsidP="00EE24CE">
      <w:pPr>
        <w:spacing w:after="0" w:line="260" w:lineRule="exact"/>
        <w:rPr>
          <w:rFonts w:cs="Arial"/>
        </w:rPr>
      </w:pPr>
    </w:p>
    <w:p w14:paraId="6E59D5C4" w14:textId="57FB7094" w:rsidR="00F27559" w:rsidRPr="00D364ED" w:rsidRDefault="008F189F" w:rsidP="00EE24CE">
      <w:pPr>
        <w:spacing w:after="0" w:line="260" w:lineRule="exact"/>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6760A6BD" w:rsidR="000147BD" w:rsidRDefault="000147BD" w:rsidP="00EE24CE">
      <w:pPr>
        <w:spacing w:after="0" w:line="260" w:lineRule="exact"/>
        <w:rPr>
          <w:rFonts w:cs="Arial"/>
        </w:rPr>
      </w:pPr>
    </w:p>
    <w:p w14:paraId="76C23E83" w14:textId="77777777" w:rsidR="00331965" w:rsidRPr="00DC3E75" w:rsidRDefault="00331965" w:rsidP="00331965">
      <w:pPr>
        <w:spacing w:after="0" w:line="260" w:lineRule="exact"/>
        <w:rPr>
          <w:rFonts w:cs="Arial"/>
        </w:rPr>
      </w:pPr>
      <w:r w:rsidRPr="0045736B">
        <w:rPr>
          <w:rFonts w:cs="Arial"/>
        </w:rPr>
        <w:t>Prednost pri izbiri bodo imeli kandidati s poznavanjem:</w:t>
      </w:r>
    </w:p>
    <w:p w14:paraId="14E51AC3" w14:textId="386D60E6" w:rsidR="00331965" w:rsidRPr="00DC3E75" w:rsidRDefault="00331965" w:rsidP="00331965">
      <w:pPr>
        <w:numPr>
          <w:ilvl w:val="0"/>
          <w:numId w:val="40"/>
        </w:numPr>
        <w:suppressAutoHyphens/>
        <w:spacing w:after="0" w:line="260" w:lineRule="exact"/>
        <w:rPr>
          <w:rFonts w:cs="Arial"/>
        </w:rPr>
      </w:pPr>
      <w:r w:rsidRPr="00DC3E75">
        <w:rPr>
          <w:rFonts w:cs="Arial"/>
        </w:rPr>
        <w:t>poznavanje programske opreme Lotus Notes – SPIS, MFERAC, Microsoft Excel</w:t>
      </w:r>
      <w:r w:rsidR="005E1A02">
        <w:rPr>
          <w:rFonts w:cs="Arial"/>
        </w:rPr>
        <w:t>,</w:t>
      </w:r>
    </w:p>
    <w:p w14:paraId="344055ED" w14:textId="00B54462" w:rsidR="00331965" w:rsidRPr="00DC3E75" w:rsidRDefault="00331965" w:rsidP="00331965">
      <w:pPr>
        <w:numPr>
          <w:ilvl w:val="0"/>
          <w:numId w:val="40"/>
        </w:numPr>
        <w:suppressAutoHyphens/>
        <w:spacing w:after="0" w:line="260" w:lineRule="exact"/>
        <w:rPr>
          <w:rFonts w:cs="Arial"/>
        </w:rPr>
      </w:pPr>
      <w:r w:rsidRPr="00DC3E75">
        <w:rPr>
          <w:rFonts w:cs="Arial"/>
        </w:rPr>
        <w:t>poznavanje evidenc (GURS, zemljiška knjiga)</w:t>
      </w:r>
      <w:r>
        <w:rPr>
          <w:rFonts w:cs="Arial"/>
        </w:rPr>
        <w:t>.</w:t>
      </w:r>
    </w:p>
    <w:p w14:paraId="01E985E4" w14:textId="77777777" w:rsidR="00331965" w:rsidRPr="00D364ED" w:rsidRDefault="00331965" w:rsidP="00EE24CE">
      <w:pPr>
        <w:spacing w:after="0" w:line="260" w:lineRule="exact"/>
        <w:rPr>
          <w:rFonts w:cs="Arial"/>
        </w:rPr>
      </w:pPr>
    </w:p>
    <w:p w14:paraId="2347BFD8" w14:textId="77777777" w:rsidR="008F189F" w:rsidRDefault="008F189F" w:rsidP="00EE24CE">
      <w:pPr>
        <w:spacing w:after="0" w:line="260" w:lineRule="exact"/>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EE24CE">
      <w:pPr>
        <w:spacing w:after="0" w:line="260" w:lineRule="exact"/>
        <w:rPr>
          <w:rFonts w:cs="Arial"/>
        </w:rPr>
      </w:pPr>
    </w:p>
    <w:p w14:paraId="2AB42A3F" w14:textId="7502A0D4" w:rsidR="009A387B" w:rsidRDefault="009A387B" w:rsidP="00EE24CE">
      <w:pPr>
        <w:spacing w:after="0" w:line="260" w:lineRule="exact"/>
        <w:rPr>
          <w:rFonts w:cs="Arial"/>
        </w:rPr>
      </w:pPr>
      <w:r w:rsidRPr="008F189F">
        <w:rPr>
          <w:rFonts w:cs="Arial"/>
        </w:rPr>
        <w:t>Z izbranim kandidatom bo sklenjeno delovno razmerje za nedoločen čas</w:t>
      </w:r>
      <w:r>
        <w:rPr>
          <w:rFonts w:cs="Arial"/>
        </w:rPr>
        <w:t xml:space="preserve">, s </w:t>
      </w:r>
      <w:r w:rsidR="00E11B8F">
        <w:rPr>
          <w:rFonts w:cs="Arial"/>
        </w:rPr>
        <w:t xml:space="preserve">polnim </w:t>
      </w:r>
      <w:r>
        <w:rPr>
          <w:rFonts w:cs="Arial"/>
        </w:rPr>
        <w:t xml:space="preserve">delovnim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77777777" w:rsidR="009A387B" w:rsidRDefault="009A387B" w:rsidP="00EE24CE">
      <w:pPr>
        <w:spacing w:after="0" w:line="260" w:lineRule="exact"/>
        <w:rPr>
          <w:rFonts w:cs="Arial"/>
        </w:rPr>
      </w:pPr>
    </w:p>
    <w:p w14:paraId="1EA3D08D" w14:textId="77777777" w:rsidR="008F189F" w:rsidRPr="00B45E03" w:rsidRDefault="008F189F" w:rsidP="00EE24CE">
      <w:pPr>
        <w:spacing w:after="0" w:line="260" w:lineRule="exact"/>
        <w:rPr>
          <w:rFonts w:cs="Arial"/>
        </w:rPr>
      </w:pPr>
      <w:r w:rsidRPr="00B45E03">
        <w:rPr>
          <w:rFonts w:cs="Arial"/>
        </w:rPr>
        <w:t>Izbrani kandidat bo delo opravljal v prostorih Ministrstva za javno upravo na Tržaški cesti 21 v Ljubljani oziroma v drugih njegovih uradnih prostorih.</w:t>
      </w:r>
    </w:p>
    <w:p w14:paraId="0D8470C4" w14:textId="202EAE1C" w:rsidR="008F189F" w:rsidRPr="00D364ED" w:rsidRDefault="008F189F" w:rsidP="00EE24CE">
      <w:pPr>
        <w:spacing w:after="0" w:line="260" w:lineRule="exact"/>
        <w:rPr>
          <w:rFonts w:cs="Arial"/>
        </w:rPr>
      </w:pPr>
      <w:r w:rsidRPr="00B45E03">
        <w:rPr>
          <w:rFonts w:cs="Arial"/>
        </w:rPr>
        <w:br/>
      </w:r>
      <w:r w:rsidR="00710926" w:rsidRPr="00536E3D">
        <w:rPr>
          <w:rFonts w:cs="Arial"/>
        </w:rPr>
        <w:t xml:space="preserve">Kandidat vloži prijavo v pisni obliki (na priloženem obrazcu </w:t>
      </w:r>
      <w:hyperlink r:id="rId13"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w:t>
      </w:r>
      <w:r w:rsidR="004802FD">
        <w:rPr>
          <w:rFonts w:cs="Arial"/>
        </w:rPr>
        <w:t xml:space="preserve">javno objavo </w:t>
      </w:r>
      <w:r w:rsidR="004F0F11" w:rsidRPr="00536E3D">
        <w:rPr>
          <w:rFonts w:cs="Arial"/>
        </w:rPr>
        <w:t>za delovno mesto</w:t>
      </w:r>
      <w:r w:rsidR="002D2460" w:rsidRPr="00536E3D">
        <w:rPr>
          <w:rFonts w:cs="Arial"/>
        </w:rPr>
        <w:t xml:space="preserve"> </w:t>
      </w:r>
      <w:r w:rsidR="005E1A02" w:rsidRPr="005E1A02">
        <w:rPr>
          <w:bCs/>
          <w:color w:val="000000" w:themeColor="text1"/>
        </w:rPr>
        <w:t xml:space="preserve">strokovni sodelavec VII/2-I (59505) </w:t>
      </w:r>
      <w:r w:rsidR="005E1A02" w:rsidRPr="005E1A02">
        <w:rPr>
          <w:bCs/>
        </w:rPr>
        <w:t xml:space="preserve">v Direktoratu za </w:t>
      </w:r>
      <w:r w:rsidR="005E1A02" w:rsidRPr="005E1A02">
        <w:rPr>
          <w:bCs/>
          <w:color w:val="000000" w:themeColor="text1"/>
        </w:rPr>
        <w:t>stvarno premoženje</w:t>
      </w:r>
      <w:r w:rsidR="005E1A02" w:rsidRPr="005E1A02">
        <w:rPr>
          <w:bCs/>
        </w:rPr>
        <w:t xml:space="preserve">, </w:t>
      </w:r>
      <w:r w:rsidR="005E1A02" w:rsidRPr="005E1A02">
        <w:rPr>
          <w:bCs/>
          <w:color w:val="000000" w:themeColor="text1"/>
        </w:rPr>
        <w:t>Sektorju za upravljanje, Oddelku za upravljanje</w:t>
      </w:r>
      <w:r w:rsidR="004C6533" w:rsidRPr="00FD7BEA">
        <w:rPr>
          <w:rFonts w:cs="Arial"/>
          <w:bCs/>
        </w:rPr>
        <w:t>,</w:t>
      </w:r>
      <w:r w:rsidRPr="00536E3D">
        <w:rPr>
          <w:rFonts w:cs="Arial"/>
        </w:rPr>
        <w:t xml:space="preserve"> št.</w:t>
      </w:r>
      <w:r w:rsidR="00FA4B56" w:rsidRPr="00536E3D">
        <w:rPr>
          <w:rFonts w:cs="Arial"/>
        </w:rPr>
        <w:t xml:space="preserve"> </w:t>
      </w:r>
      <w:r w:rsidR="00FA4B56" w:rsidRPr="00217691">
        <w:rPr>
          <w:rFonts w:cs="Arial"/>
        </w:rPr>
        <w:t>1100-</w:t>
      </w:r>
      <w:r w:rsidR="00683E91">
        <w:rPr>
          <w:rFonts w:cs="Arial"/>
        </w:rPr>
        <w:t>1</w:t>
      </w:r>
      <w:r w:rsidR="005E1A02">
        <w:rPr>
          <w:rFonts w:cs="Arial"/>
        </w:rPr>
        <w:t>7</w:t>
      </w:r>
      <w:r w:rsidR="00FA4B56" w:rsidRPr="00217691">
        <w:rPr>
          <w:rFonts w:cs="Arial"/>
        </w:rPr>
        <w:t>/202</w:t>
      </w:r>
      <w:r w:rsidR="00683E91">
        <w:rPr>
          <w:rFonts w:cs="Arial"/>
        </w:rPr>
        <w:t>3</w:t>
      </w:r>
      <w:r w:rsidRPr="00536E3D">
        <w:rPr>
          <w:rFonts w:cs="Arial"/>
        </w:rPr>
        <w:t xml:space="preserve">« na naslov: Ministrstvo za javno upravo, Sekretariat, Služba za kadrovske zadeve, Tržaška cesta 21, 1000 Ljubljana, in </w:t>
      </w:r>
      <w:r w:rsidRPr="00485930">
        <w:rPr>
          <w:rFonts w:cs="Arial"/>
        </w:rPr>
        <w:t xml:space="preserve">sicer v roku </w:t>
      </w:r>
      <w:r w:rsidR="00485930" w:rsidRPr="00485930">
        <w:rPr>
          <w:rFonts w:cs="Arial"/>
          <w:b/>
          <w:bCs/>
        </w:rPr>
        <w:t>8</w:t>
      </w:r>
      <w:r w:rsidRPr="00485930">
        <w:rPr>
          <w:rFonts w:cs="Arial"/>
          <w:b/>
          <w:bCs/>
        </w:rPr>
        <w:t xml:space="preserve"> dni</w:t>
      </w:r>
      <w:r w:rsidRPr="00485930">
        <w:rPr>
          <w:rFonts w:cs="Arial"/>
        </w:rPr>
        <w:t xml:space="preserve"> po objavi </w:t>
      </w:r>
      <w:r w:rsidR="008C62AE" w:rsidRPr="00485930">
        <w:rPr>
          <w:rFonts w:cs="Arial"/>
        </w:rPr>
        <w:t>na osrednjem spletnem mestu državne uprave GOV.SI</w:t>
      </w:r>
      <w:r w:rsidR="00FD7BEA" w:rsidRPr="00485930">
        <w:rPr>
          <w:rFonts w:cs="Arial"/>
        </w:rPr>
        <w:t xml:space="preserve"> in Zavodu RS za</w:t>
      </w:r>
      <w:r w:rsidR="00FD7BEA">
        <w:rPr>
          <w:rFonts w:cs="Arial"/>
        </w:rPr>
        <w:t xml:space="preserve"> zaposlovanje.</w:t>
      </w:r>
      <w:r w:rsidRPr="00536E3D">
        <w:rPr>
          <w:rFonts w:cs="Arial"/>
        </w:rPr>
        <w:t xml:space="preserve"> Za pisno obliko prijave se šteje tudi elektronska oblika, poslana na elektronski naslov</w:t>
      </w:r>
      <w:r w:rsidRPr="00252EE3">
        <w:rPr>
          <w:rFonts w:cs="Arial"/>
        </w:rPr>
        <w:t xml:space="preserve">: </w:t>
      </w:r>
      <w:hyperlink r:id="rId14"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411465C6" w14:textId="253C5019" w:rsidR="00875A1D" w:rsidRDefault="00875A1D" w:rsidP="00EE24CE">
      <w:pPr>
        <w:spacing w:after="0" w:line="260" w:lineRule="exact"/>
        <w:rPr>
          <w:rFonts w:cs="Arial"/>
        </w:rPr>
      </w:pPr>
    </w:p>
    <w:p w14:paraId="2CE6C3E1" w14:textId="5408FB58" w:rsidR="008F189F" w:rsidRPr="00D364ED" w:rsidRDefault="008F189F" w:rsidP="00EE24CE">
      <w:pPr>
        <w:spacing w:after="0" w:line="260" w:lineRule="exact"/>
        <w:rPr>
          <w:rFonts w:cs="Arial"/>
        </w:rPr>
      </w:pPr>
      <w:r w:rsidRPr="00D364ED">
        <w:rPr>
          <w:rFonts w:cs="Arial"/>
        </w:rPr>
        <w:t>Kandidati bodo o izbiri pisno obveščeni</w:t>
      </w:r>
      <w:r w:rsidR="00E677E7">
        <w:rPr>
          <w:rFonts w:cs="Arial"/>
        </w:rPr>
        <w:t>.</w:t>
      </w:r>
      <w:r w:rsidRPr="00D364ED">
        <w:rPr>
          <w:rFonts w:cs="Arial"/>
        </w:rPr>
        <w:t xml:space="preserve"> </w:t>
      </w:r>
    </w:p>
    <w:p w14:paraId="2BF55CD1" w14:textId="2CB8791E" w:rsidR="009A46A3" w:rsidRPr="00AE6100" w:rsidRDefault="008F189F" w:rsidP="00EE24CE">
      <w:pPr>
        <w:spacing w:after="0" w:line="260" w:lineRule="exact"/>
        <w:rPr>
          <w:rFonts w:cs="Arial"/>
        </w:rPr>
      </w:pPr>
      <w:r w:rsidRPr="00D364ED">
        <w:rPr>
          <w:rFonts w:cs="Arial"/>
        </w:rPr>
        <w:br/>
      </w:r>
      <w:r w:rsidR="009A46A3" w:rsidRPr="00D364ED">
        <w:rPr>
          <w:rFonts w:cs="Arial"/>
        </w:rPr>
        <w:t>Informacije o izvedbi javne</w:t>
      </w:r>
      <w:r w:rsidR="00E677E7">
        <w:rPr>
          <w:rFonts w:cs="Arial"/>
        </w:rPr>
        <w:t xml:space="preserve"> objave</w:t>
      </w:r>
      <w:r w:rsidR="009A46A3" w:rsidRPr="00D364ED">
        <w:rPr>
          <w:rFonts w:cs="Arial"/>
        </w:rPr>
        <w:t xml:space="preserve">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5E1A02">
        <w:rPr>
          <w:rFonts w:cs="Arial"/>
        </w:rPr>
        <w:t>Lara Došen</w:t>
      </w:r>
      <w:r w:rsidR="00A961F8" w:rsidRPr="00C36AD3">
        <w:t>, tel. 0</w:t>
      </w:r>
      <w:r w:rsidR="005E1A02">
        <w:t>1</w:t>
      </w:r>
      <w:r w:rsidR="00A961F8" w:rsidRPr="00C36AD3">
        <w:t>/</w:t>
      </w:r>
      <w:r w:rsidR="005E1A02">
        <w:t>478</w:t>
      </w:r>
      <w:r w:rsidR="00A961F8" w:rsidRPr="0083382C">
        <w:t xml:space="preserve"> </w:t>
      </w:r>
      <w:r w:rsidR="005E1A02">
        <w:t>83 12</w:t>
      </w:r>
      <w:r w:rsidR="00A961F8" w:rsidRPr="0083382C">
        <w:t>.</w:t>
      </w:r>
      <w:bookmarkEnd w:id="0"/>
    </w:p>
    <w:p w14:paraId="7EF67BBD" w14:textId="77777777" w:rsidR="009A46A3" w:rsidRPr="00AE6100" w:rsidRDefault="009A46A3" w:rsidP="00EE24CE">
      <w:pPr>
        <w:spacing w:after="0" w:line="260" w:lineRule="exact"/>
        <w:rPr>
          <w:rFonts w:cs="Arial"/>
        </w:rPr>
      </w:pPr>
    </w:p>
    <w:p w14:paraId="50F5FC3E" w14:textId="77777777" w:rsidR="008F189F" w:rsidRPr="00D364ED" w:rsidRDefault="008F189F" w:rsidP="00EE24CE">
      <w:pPr>
        <w:spacing w:after="0" w:line="260" w:lineRule="exact"/>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EE24CE">
      <w:pPr>
        <w:spacing w:after="0" w:line="260" w:lineRule="exact"/>
        <w:rPr>
          <w:rFonts w:cs="Arial"/>
        </w:rPr>
      </w:pPr>
    </w:p>
    <w:p w14:paraId="1B55B758" w14:textId="77777777" w:rsidR="00947C14" w:rsidRPr="00EC40BE" w:rsidRDefault="00F703E9" w:rsidP="00947C14">
      <w:pPr>
        <w:spacing w:after="0" w:line="260" w:lineRule="exact"/>
        <w:ind w:left="3969"/>
        <w:rPr>
          <w:rFonts w:cs="Arial"/>
        </w:rPr>
      </w:pPr>
      <w:r>
        <w:rPr>
          <w:rFonts w:cs="Arial"/>
          <w:color w:val="000000"/>
        </w:rPr>
        <w:tab/>
      </w:r>
      <w:r>
        <w:rPr>
          <w:rFonts w:cs="Arial"/>
          <w:color w:val="000000"/>
        </w:rPr>
        <w:tab/>
      </w:r>
      <w:r>
        <w:rPr>
          <w:rFonts w:cs="Arial"/>
          <w:color w:val="000000"/>
        </w:rPr>
        <w:tab/>
        <w:t xml:space="preserve">                                                        </w:t>
      </w:r>
      <w:r w:rsidR="00947C14" w:rsidRPr="00EC40BE">
        <w:rPr>
          <w:rFonts w:cs="Arial"/>
        </w:rPr>
        <w:t>Po pooblastilu, št. 1004-49/2022/13 z dne 1. 9. 2022</w:t>
      </w:r>
    </w:p>
    <w:p w14:paraId="42675E38" w14:textId="77777777" w:rsidR="00947C14" w:rsidRPr="00EC40BE" w:rsidRDefault="00947C14" w:rsidP="00947C14">
      <w:pPr>
        <w:spacing w:after="0" w:line="260" w:lineRule="exact"/>
        <w:ind w:left="3969"/>
        <w:rPr>
          <w:rFonts w:cs="Arial"/>
        </w:rPr>
      </w:pPr>
      <w:r w:rsidRPr="00EC40BE">
        <w:rPr>
          <w:rFonts w:cs="Arial"/>
        </w:rPr>
        <w:t>Žarko Bogunović</w:t>
      </w:r>
    </w:p>
    <w:p w14:paraId="12966D7A" w14:textId="77777777" w:rsidR="00947C14" w:rsidRPr="008D2B49" w:rsidRDefault="00947C14" w:rsidP="00947C14">
      <w:pPr>
        <w:spacing w:after="0" w:line="260" w:lineRule="exact"/>
        <w:ind w:left="3828" w:firstLine="141"/>
        <w:rPr>
          <w:rFonts w:cs="Arial"/>
        </w:rPr>
      </w:pPr>
      <w:r w:rsidRPr="00EC40BE">
        <w:rPr>
          <w:rFonts w:cs="Arial"/>
        </w:rPr>
        <w:t>v. d. generalnega sekretarja</w:t>
      </w:r>
    </w:p>
    <w:p w14:paraId="0A3B6DB6" w14:textId="2FF2A0B6" w:rsidR="00AA03B8" w:rsidRPr="00D364ED" w:rsidRDefault="00AA03B8" w:rsidP="00947C14">
      <w:pPr>
        <w:tabs>
          <w:tab w:val="left" w:pos="283"/>
        </w:tabs>
        <w:autoSpaceDE w:val="0"/>
        <w:spacing w:after="0"/>
        <w:textAlignment w:val="center"/>
        <w:rPr>
          <w:rFonts w:cs="Arial"/>
        </w:rPr>
      </w:pPr>
    </w:p>
    <w:sectPr w:rsidR="00AA03B8" w:rsidRPr="00D364ED"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2346A"/>
    <w:multiLevelType w:val="hybridMultilevel"/>
    <w:tmpl w:val="24F65E4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7"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20"/>
  </w:num>
  <w:num w:numId="4">
    <w:abstractNumId w:val="16"/>
  </w:num>
  <w:num w:numId="5">
    <w:abstractNumId w:val="21"/>
  </w:num>
  <w:num w:numId="6">
    <w:abstractNumId w:val="19"/>
  </w:num>
  <w:num w:numId="7">
    <w:abstractNumId w:val="14"/>
  </w:num>
  <w:num w:numId="8">
    <w:abstractNumId w:val="15"/>
  </w:num>
  <w:num w:numId="9">
    <w:abstractNumId w:val="24"/>
  </w:num>
  <w:num w:numId="10">
    <w:abstractNumId w:val="22"/>
  </w:num>
  <w:num w:numId="11">
    <w:abstractNumId w:val="37"/>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2"/>
  </w:num>
  <w:num w:numId="23">
    <w:abstractNumId w:val="18"/>
  </w:num>
  <w:num w:numId="24">
    <w:abstractNumId w:val="39"/>
  </w:num>
  <w:num w:numId="25">
    <w:abstractNumId w:val="26"/>
  </w:num>
  <w:num w:numId="26">
    <w:abstractNumId w:val="36"/>
  </w:num>
  <w:num w:numId="27">
    <w:abstractNumId w:val="30"/>
  </w:num>
  <w:num w:numId="28">
    <w:abstractNumId w:val="35"/>
  </w:num>
  <w:num w:numId="29">
    <w:abstractNumId w:val="12"/>
  </w:num>
  <w:num w:numId="30">
    <w:abstractNumId w:val="31"/>
  </w:num>
  <w:num w:numId="31">
    <w:abstractNumId w:val="38"/>
  </w:num>
  <w:num w:numId="32">
    <w:abstractNumId w:val="29"/>
  </w:num>
  <w:num w:numId="33">
    <w:abstractNumId w:val="17"/>
  </w:num>
  <w:num w:numId="34">
    <w:abstractNumId w:val="34"/>
  </w:num>
  <w:num w:numId="35">
    <w:abstractNumId w:val="25"/>
  </w:num>
  <w:num w:numId="36">
    <w:abstractNumId w:val="10"/>
  </w:num>
  <w:num w:numId="37">
    <w:abstractNumId w:val="11"/>
  </w:num>
  <w:num w:numId="38">
    <w:abstractNumId w:val="27"/>
  </w:num>
  <w:num w:numId="39">
    <w:abstractNumId w:val="2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0297"/>
    <w:rsid w:val="00177C7E"/>
    <w:rsid w:val="001801E6"/>
    <w:rsid w:val="0018081B"/>
    <w:rsid w:val="001835DD"/>
    <w:rsid w:val="0018373C"/>
    <w:rsid w:val="001A16EC"/>
    <w:rsid w:val="001A7BCA"/>
    <w:rsid w:val="001B0201"/>
    <w:rsid w:val="001B224C"/>
    <w:rsid w:val="001B3815"/>
    <w:rsid w:val="001C55CF"/>
    <w:rsid w:val="001D2885"/>
    <w:rsid w:val="001D3A40"/>
    <w:rsid w:val="001D6306"/>
    <w:rsid w:val="001F0CD7"/>
    <w:rsid w:val="001F2A5B"/>
    <w:rsid w:val="00202686"/>
    <w:rsid w:val="00206503"/>
    <w:rsid w:val="00207981"/>
    <w:rsid w:val="00213E03"/>
    <w:rsid w:val="00217691"/>
    <w:rsid w:val="00222520"/>
    <w:rsid w:val="00223A4F"/>
    <w:rsid w:val="00227757"/>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958D7"/>
    <w:rsid w:val="002A24E7"/>
    <w:rsid w:val="002B4412"/>
    <w:rsid w:val="002C4B0D"/>
    <w:rsid w:val="002C7DAA"/>
    <w:rsid w:val="002D1047"/>
    <w:rsid w:val="002D2460"/>
    <w:rsid w:val="002D5EA3"/>
    <w:rsid w:val="002E18FB"/>
    <w:rsid w:val="002E2E67"/>
    <w:rsid w:val="002E2E92"/>
    <w:rsid w:val="002E5783"/>
    <w:rsid w:val="002F1E62"/>
    <w:rsid w:val="002F2002"/>
    <w:rsid w:val="002F7976"/>
    <w:rsid w:val="003008AE"/>
    <w:rsid w:val="00301FD1"/>
    <w:rsid w:val="0031071E"/>
    <w:rsid w:val="00320DE4"/>
    <w:rsid w:val="00326DBE"/>
    <w:rsid w:val="00331965"/>
    <w:rsid w:val="003324EA"/>
    <w:rsid w:val="003327CC"/>
    <w:rsid w:val="00337E54"/>
    <w:rsid w:val="00347D3E"/>
    <w:rsid w:val="00352B67"/>
    <w:rsid w:val="00357ED6"/>
    <w:rsid w:val="00365A98"/>
    <w:rsid w:val="0036652E"/>
    <w:rsid w:val="00371511"/>
    <w:rsid w:val="00371722"/>
    <w:rsid w:val="00376CCB"/>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36B"/>
    <w:rsid w:val="00457984"/>
    <w:rsid w:val="00470380"/>
    <w:rsid w:val="0047198A"/>
    <w:rsid w:val="004802FD"/>
    <w:rsid w:val="00485894"/>
    <w:rsid w:val="00485930"/>
    <w:rsid w:val="00486E0C"/>
    <w:rsid w:val="004A0541"/>
    <w:rsid w:val="004B0934"/>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A02"/>
    <w:rsid w:val="005E1C66"/>
    <w:rsid w:val="005E5265"/>
    <w:rsid w:val="005E5D62"/>
    <w:rsid w:val="005E6832"/>
    <w:rsid w:val="005F2667"/>
    <w:rsid w:val="005F2C8F"/>
    <w:rsid w:val="005F4DFD"/>
    <w:rsid w:val="00603CA3"/>
    <w:rsid w:val="00606F85"/>
    <w:rsid w:val="0062346C"/>
    <w:rsid w:val="00636B16"/>
    <w:rsid w:val="00640A04"/>
    <w:rsid w:val="0064558B"/>
    <w:rsid w:val="006505CC"/>
    <w:rsid w:val="00653CAC"/>
    <w:rsid w:val="00662C8C"/>
    <w:rsid w:val="00677E43"/>
    <w:rsid w:val="00683E91"/>
    <w:rsid w:val="006A2B37"/>
    <w:rsid w:val="006B1C96"/>
    <w:rsid w:val="006E29FA"/>
    <w:rsid w:val="006E3B82"/>
    <w:rsid w:val="006E4B37"/>
    <w:rsid w:val="006F1F09"/>
    <w:rsid w:val="006F68FA"/>
    <w:rsid w:val="007050F5"/>
    <w:rsid w:val="00710926"/>
    <w:rsid w:val="00711071"/>
    <w:rsid w:val="007132CB"/>
    <w:rsid w:val="00714DD9"/>
    <w:rsid w:val="00721C0C"/>
    <w:rsid w:val="00722FBD"/>
    <w:rsid w:val="007230F5"/>
    <w:rsid w:val="00736DB6"/>
    <w:rsid w:val="00742ACC"/>
    <w:rsid w:val="00751DE7"/>
    <w:rsid w:val="007559E9"/>
    <w:rsid w:val="007704BE"/>
    <w:rsid w:val="007754E9"/>
    <w:rsid w:val="00781769"/>
    <w:rsid w:val="00785935"/>
    <w:rsid w:val="00794F08"/>
    <w:rsid w:val="007B6F42"/>
    <w:rsid w:val="007C155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A1D"/>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47C14"/>
    <w:rsid w:val="00950B85"/>
    <w:rsid w:val="009547C5"/>
    <w:rsid w:val="009605E6"/>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7600C"/>
    <w:rsid w:val="00A80854"/>
    <w:rsid w:val="00A942AC"/>
    <w:rsid w:val="00A961F8"/>
    <w:rsid w:val="00AA03B8"/>
    <w:rsid w:val="00AA231E"/>
    <w:rsid w:val="00AA4340"/>
    <w:rsid w:val="00AB4109"/>
    <w:rsid w:val="00AC008E"/>
    <w:rsid w:val="00AC58AE"/>
    <w:rsid w:val="00AC71D9"/>
    <w:rsid w:val="00AD4F10"/>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1F14"/>
    <w:rsid w:val="00BB4424"/>
    <w:rsid w:val="00BB7694"/>
    <w:rsid w:val="00BD3FCF"/>
    <w:rsid w:val="00BE1669"/>
    <w:rsid w:val="00BF1648"/>
    <w:rsid w:val="00BF1F20"/>
    <w:rsid w:val="00BF31F6"/>
    <w:rsid w:val="00BF543E"/>
    <w:rsid w:val="00C002DE"/>
    <w:rsid w:val="00C03331"/>
    <w:rsid w:val="00C0443A"/>
    <w:rsid w:val="00C10F75"/>
    <w:rsid w:val="00C15D0D"/>
    <w:rsid w:val="00C41770"/>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11B8F"/>
    <w:rsid w:val="00E20116"/>
    <w:rsid w:val="00E25A31"/>
    <w:rsid w:val="00E274A5"/>
    <w:rsid w:val="00E275A8"/>
    <w:rsid w:val="00E414A7"/>
    <w:rsid w:val="00E4322A"/>
    <w:rsid w:val="00E4345A"/>
    <w:rsid w:val="00E46222"/>
    <w:rsid w:val="00E51555"/>
    <w:rsid w:val="00E60B81"/>
    <w:rsid w:val="00E65332"/>
    <w:rsid w:val="00E677E7"/>
    <w:rsid w:val="00EA0DAD"/>
    <w:rsid w:val="00EA3F2B"/>
    <w:rsid w:val="00EA56C9"/>
    <w:rsid w:val="00EA64DD"/>
    <w:rsid w:val="00EB77FA"/>
    <w:rsid w:val="00EB7E3E"/>
    <w:rsid w:val="00EC055E"/>
    <w:rsid w:val="00EC0A9D"/>
    <w:rsid w:val="00EC0EA1"/>
    <w:rsid w:val="00EC422E"/>
    <w:rsid w:val="00ED0618"/>
    <w:rsid w:val="00EE0B92"/>
    <w:rsid w:val="00EE18D5"/>
    <w:rsid w:val="00EE24CE"/>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03E9"/>
    <w:rsid w:val="00F724A7"/>
    <w:rsid w:val="00F7716E"/>
    <w:rsid w:val="00F85CC4"/>
    <w:rsid w:val="00F87CC4"/>
    <w:rsid w:val="00F9358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styleId="Pripombabesedilo">
    <w:name w:val="annotation text"/>
    <w:basedOn w:val="Navaden"/>
    <w:link w:val="PripombabesediloZnak"/>
    <w:uiPriority w:val="99"/>
    <w:semiHidden/>
    <w:unhideWhenUsed/>
    <w:rsid w:val="00222520"/>
  </w:style>
  <w:style w:type="character" w:customStyle="1" w:styleId="PripombabesediloZnak">
    <w:name w:val="Pripomba – besedilo Znak"/>
    <w:basedOn w:val="Privzetapisavaodstavka"/>
    <w:link w:val="Pripombabesedilo"/>
    <w:uiPriority w:val="99"/>
    <w:semiHidden/>
    <w:rsid w:val="00222520"/>
    <w:rPr>
      <w:rFonts w:ascii="Arial" w:hAnsi="Arial"/>
    </w:rPr>
  </w:style>
  <w:style w:type="paragraph" w:styleId="Zadevapripombe">
    <w:name w:val="annotation subject"/>
    <w:basedOn w:val="Pripombabesedilo"/>
    <w:next w:val="Pripombabesedilo"/>
    <w:link w:val="ZadevapripombeZnak"/>
    <w:uiPriority w:val="99"/>
    <w:semiHidden/>
    <w:unhideWhenUsed/>
    <w:rsid w:val="00222520"/>
    <w:rPr>
      <w:b/>
      <w:bCs/>
    </w:rPr>
  </w:style>
  <w:style w:type="character" w:customStyle="1" w:styleId="ZadevapripombeZnak">
    <w:name w:val="Zadeva pripombe Znak"/>
    <w:basedOn w:val="PripombabesediloZnak"/>
    <w:link w:val="Zadevapripombe"/>
    <w:uiPriority w:val="99"/>
    <w:semiHidden/>
    <w:rsid w:val="002225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0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40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mailto:gp.mju@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TotalTime>
  <Pages>2</Pages>
  <Words>842</Words>
  <Characters>5940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6769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Saša Krenčan</cp:lastModifiedBy>
  <cp:revision>2</cp:revision>
  <cp:lastPrinted>2022-07-25T08:37:00Z</cp:lastPrinted>
  <dcterms:created xsi:type="dcterms:W3CDTF">2023-02-07T08:36:00Z</dcterms:created>
  <dcterms:modified xsi:type="dcterms:W3CDTF">2023-02-07T08:36:00Z</dcterms:modified>
</cp:coreProperties>
</file>