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0BE96A" w14:textId="77777777" w:rsidR="00A11CB7" w:rsidRPr="003518D9" w:rsidRDefault="00E65145" w:rsidP="003518D9">
      <w:pPr>
        <w:spacing w:after="0" w:line="260" w:lineRule="exact"/>
        <w:rPr>
          <w:rFonts w:cs="Arial"/>
        </w:rPr>
      </w:pPr>
      <w:r>
        <w:rPr>
          <w:rFonts w:cs="Arial"/>
          <w:noProof/>
        </w:rPr>
        <w:pict w14:anchorId="59574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6" type="#_x0000_t75" style="position:absolute;left:0;text-align:left;margin-left:-.1pt;margin-top:5pt;width:165pt;height:60pt;z-index:-251658752;visibility:visible;mso-position-horizontal-relative:margin" wrapcoords="-98 0 -98 21330 21600 21330 21600 0 -98 0">
            <v:imagedata r:id="rId8" o:title="" croptop="10542f" cropbottom="12826f" cropleft="9435f"/>
            <w10:wrap type="tight" anchorx="margin"/>
          </v:shape>
        </w:pict>
      </w:r>
    </w:p>
    <w:p w14:paraId="4406676B" w14:textId="77777777" w:rsidR="00E65145" w:rsidRDefault="00E65145" w:rsidP="003518D9">
      <w:pPr>
        <w:spacing w:after="0" w:line="260" w:lineRule="exact"/>
        <w:rPr>
          <w:rFonts w:cs="Arial"/>
        </w:rPr>
      </w:pPr>
    </w:p>
    <w:p w14:paraId="44BA3A87" w14:textId="77777777" w:rsidR="00E65145" w:rsidRDefault="00E65145" w:rsidP="003518D9">
      <w:pPr>
        <w:spacing w:after="0" w:line="260" w:lineRule="exact"/>
        <w:rPr>
          <w:rFonts w:cs="Arial"/>
        </w:rPr>
      </w:pPr>
    </w:p>
    <w:p w14:paraId="376431E6" w14:textId="77777777" w:rsidR="00E65145" w:rsidRDefault="00E65145" w:rsidP="003518D9">
      <w:pPr>
        <w:spacing w:after="0" w:line="260" w:lineRule="exact"/>
        <w:rPr>
          <w:rFonts w:cs="Arial"/>
        </w:rPr>
      </w:pPr>
    </w:p>
    <w:p w14:paraId="19DB0AC4" w14:textId="77777777" w:rsidR="00E65145" w:rsidRDefault="00E65145" w:rsidP="003518D9">
      <w:pPr>
        <w:spacing w:after="0" w:line="260" w:lineRule="exact"/>
        <w:rPr>
          <w:rFonts w:cs="Arial"/>
        </w:rPr>
      </w:pPr>
    </w:p>
    <w:p w14:paraId="0338BC40" w14:textId="77777777" w:rsidR="00E65145" w:rsidRDefault="00E65145" w:rsidP="003518D9">
      <w:pPr>
        <w:spacing w:after="0" w:line="260" w:lineRule="exact"/>
        <w:rPr>
          <w:rFonts w:cs="Arial"/>
        </w:rPr>
      </w:pPr>
    </w:p>
    <w:p w14:paraId="329A9BD2"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1100-1</w:t>
      </w:r>
      <w:r w:rsidR="00EA6ED1">
        <w:rPr>
          <w:rFonts w:cs="Arial"/>
        </w:rPr>
        <w:t>2</w:t>
      </w:r>
      <w:r w:rsidR="00E65145">
        <w:rPr>
          <w:rFonts w:cs="Arial"/>
        </w:rPr>
        <w:t>/2021/</w:t>
      </w:r>
      <w:r w:rsidR="00680DED">
        <w:rPr>
          <w:rFonts w:cs="Arial"/>
        </w:rPr>
        <w:t>1</w:t>
      </w:r>
    </w:p>
    <w:p w14:paraId="7058A673"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680DED">
        <w:rPr>
          <w:rFonts w:cs="Arial"/>
        </w:rPr>
        <w:t>9. 2. 2022</w:t>
      </w:r>
    </w:p>
    <w:p w14:paraId="13F66E7C" w14:textId="77777777" w:rsidR="003A1666" w:rsidRPr="007E34A4" w:rsidRDefault="003A1666" w:rsidP="003518D9">
      <w:pPr>
        <w:spacing w:after="0" w:line="260" w:lineRule="exact"/>
        <w:rPr>
          <w:rFonts w:cs="Arial"/>
        </w:rPr>
      </w:pPr>
    </w:p>
    <w:p w14:paraId="6FF94351"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48986413" w14:textId="77777777" w:rsidR="003B2B7E" w:rsidRPr="003518D9" w:rsidRDefault="003B2B7E" w:rsidP="003518D9">
      <w:pPr>
        <w:spacing w:after="0" w:line="260" w:lineRule="exact"/>
        <w:rPr>
          <w:rFonts w:cs="Arial"/>
          <w:bCs/>
        </w:rPr>
      </w:pPr>
    </w:p>
    <w:p w14:paraId="19440B3D"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626FF0EF" w14:textId="77777777" w:rsidR="0047014E" w:rsidRPr="003518D9" w:rsidRDefault="0047014E" w:rsidP="003518D9">
      <w:pPr>
        <w:spacing w:after="0" w:line="260" w:lineRule="exact"/>
        <w:rPr>
          <w:rFonts w:cs="Arial"/>
        </w:rPr>
      </w:pPr>
    </w:p>
    <w:p w14:paraId="7B7AEF7D"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3642997A" w14:textId="77777777" w:rsidR="003B2B7E" w:rsidRPr="003518D9" w:rsidRDefault="003B2B7E" w:rsidP="003518D9">
      <w:pPr>
        <w:spacing w:after="0" w:line="260" w:lineRule="exact"/>
        <w:rPr>
          <w:rFonts w:cs="Arial"/>
        </w:rPr>
      </w:pPr>
    </w:p>
    <w:p w14:paraId="3406BBF5" w14:textId="77777777" w:rsidR="003B2B7E" w:rsidRPr="003518D9" w:rsidRDefault="00E65145" w:rsidP="003518D9">
      <w:pPr>
        <w:spacing w:after="0" w:line="260" w:lineRule="exact"/>
        <w:rPr>
          <w:rFonts w:cs="Arial"/>
          <w:b/>
        </w:rPr>
      </w:pPr>
      <w:r w:rsidRPr="00E65145">
        <w:rPr>
          <w:rFonts w:cs="Arial"/>
          <w:b/>
          <w:bCs/>
        </w:rPr>
        <w:t>VIŠJI SVETOVALEC</w:t>
      </w:r>
      <w:r w:rsidR="009F7857">
        <w:rPr>
          <w:rFonts w:cs="Arial"/>
          <w:b/>
          <w:bCs/>
        </w:rPr>
        <w:t xml:space="preserve"> II</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Pr="00E65145">
        <w:rPr>
          <w:rFonts w:cs="Arial"/>
          <w:b/>
          <w:bCs/>
        </w:rPr>
        <w:t>59</w:t>
      </w:r>
      <w:r w:rsidR="00680DED">
        <w:rPr>
          <w:rFonts w:cs="Arial"/>
          <w:b/>
          <w:bCs/>
        </w:rPr>
        <w:t>52</w:t>
      </w:r>
      <w:r w:rsidR="009F7857">
        <w:rPr>
          <w:rFonts w:cs="Arial"/>
          <w:b/>
          <w:bCs/>
        </w:rPr>
        <w:t>4</w:t>
      </w:r>
      <w:r w:rsidR="003B2B7E" w:rsidRPr="00E65145">
        <w:rPr>
          <w:rFonts w:cs="Arial"/>
          <w:b/>
          <w:bCs/>
        </w:rPr>
        <w:t xml:space="preserve">) v </w:t>
      </w:r>
      <w:r w:rsidRPr="00E65145">
        <w:rPr>
          <w:rFonts w:cs="Arial"/>
          <w:b/>
          <w:bCs/>
        </w:rPr>
        <w:t xml:space="preserve">Direktoratu za </w:t>
      </w:r>
      <w:r w:rsidR="00BF00B8">
        <w:rPr>
          <w:rFonts w:cs="Arial"/>
          <w:b/>
          <w:bCs/>
        </w:rPr>
        <w:t xml:space="preserve">javni sektor, </w:t>
      </w:r>
      <w:r w:rsidR="00680DED">
        <w:rPr>
          <w:rFonts w:cs="Arial"/>
          <w:b/>
          <w:bCs/>
        </w:rPr>
        <w:t>Upravna akademija</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Pr="005314AE">
        <w:rPr>
          <w:rFonts w:cs="Arial"/>
          <w:b/>
          <w:bCs/>
          <w:color w:val="000000"/>
        </w:rPr>
        <w:t>30. 11. 2023</w:t>
      </w:r>
      <w:r w:rsidR="00145519" w:rsidRPr="003518D9">
        <w:rPr>
          <w:rFonts w:cs="Arial"/>
          <w:b/>
        </w:rPr>
        <w:t>,</w:t>
      </w:r>
      <w:r w:rsidR="00EF7374" w:rsidRPr="003518D9">
        <w:rPr>
          <w:rFonts w:cs="Arial"/>
          <w:b/>
        </w:rPr>
        <w:t xml:space="preserve"> oziroma </w:t>
      </w:r>
      <w:r>
        <w:rPr>
          <w:rFonts w:cs="Arial"/>
          <w:b/>
        </w:rPr>
        <w:t xml:space="preserve">do </w:t>
      </w:r>
      <w:r w:rsidR="009D118D">
        <w:rPr>
          <w:rFonts w:cs="Arial"/>
          <w:b/>
        </w:rPr>
        <w:t xml:space="preserve">konca trajanja </w:t>
      </w:r>
      <w:r w:rsidR="00CE3F68">
        <w:rPr>
          <w:rFonts w:cs="Arial"/>
          <w:b/>
        </w:rPr>
        <w:t xml:space="preserve">operacije </w:t>
      </w:r>
      <w:r w:rsidR="00680DED">
        <w:rPr>
          <w:rFonts w:cs="Arial"/>
          <w:b/>
        </w:rPr>
        <w:t>U</w:t>
      </w:r>
      <w:r w:rsidR="00CE3F68">
        <w:rPr>
          <w:rFonts w:cs="Arial"/>
          <w:b/>
        </w:rPr>
        <w:t>U</w:t>
      </w:r>
      <w:r w:rsidR="00680DED">
        <w:rPr>
          <w:rFonts w:cs="Arial"/>
          <w:b/>
        </w:rPr>
        <w:t>Z (Učinkovito upravljanje zaposlenih)</w:t>
      </w:r>
      <w:r w:rsidR="00F3289A">
        <w:rPr>
          <w:rFonts w:cs="Arial"/>
          <w:b/>
        </w:rPr>
        <w:t>, s 6-mesečnim poskusnim delom.</w:t>
      </w:r>
    </w:p>
    <w:p w14:paraId="0165694B" w14:textId="77777777" w:rsidR="003B2B7E" w:rsidRPr="003518D9" w:rsidRDefault="003B2B7E" w:rsidP="003518D9">
      <w:pPr>
        <w:spacing w:after="0" w:line="260" w:lineRule="exact"/>
        <w:rPr>
          <w:rFonts w:cs="Arial"/>
          <w:b/>
        </w:rPr>
      </w:pPr>
    </w:p>
    <w:p w14:paraId="2A851A12"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4F45E461" w14:textId="77777777" w:rsidR="00D85840" w:rsidRPr="003518D9" w:rsidRDefault="00D85840" w:rsidP="003518D9">
      <w:pPr>
        <w:spacing w:after="0" w:line="260" w:lineRule="exact"/>
        <w:rPr>
          <w:rFonts w:cs="Arial"/>
        </w:rPr>
      </w:pPr>
    </w:p>
    <w:p w14:paraId="4757394A" w14:textId="77777777" w:rsidR="00803A03" w:rsidRPr="00FC7A0D" w:rsidRDefault="00803A03" w:rsidP="003518D9">
      <w:pPr>
        <w:numPr>
          <w:ilvl w:val="0"/>
          <w:numId w:val="3"/>
        </w:numPr>
        <w:suppressAutoHyphens w:val="0"/>
        <w:spacing w:after="0" w:line="260" w:lineRule="exact"/>
        <w:rPr>
          <w:rFonts w:cs="Arial"/>
        </w:rPr>
      </w:pPr>
      <w:r w:rsidRPr="00DA3D1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w:t>
      </w:r>
      <w:r w:rsidRPr="00FC7A0D">
        <w:rPr>
          <w:rFonts w:cs="Arial"/>
        </w:rPr>
        <w:t xml:space="preserve">(prva bolonjska stopnja),  </w:t>
      </w:r>
    </w:p>
    <w:p w14:paraId="783D9828" w14:textId="77777777" w:rsidR="00AA68EE" w:rsidRPr="00FC7A0D" w:rsidRDefault="003B2B7E" w:rsidP="003518D9">
      <w:pPr>
        <w:numPr>
          <w:ilvl w:val="0"/>
          <w:numId w:val="3"/>
        </w:numPr>
        <w:spacing w:after="0" w:line="260" w:lineRule="exact"/>
        <w:rPr>
          <w:rFonts w:cs="Arial"/>
        </w:rPr>
      </w:pPr>
      <w:r w:rsidRPr="00FC7A0D">
        <w:rPr>
          <w:rFonts w:cs="Arial"/>
        </w:rPr>
        <w:t xml:space="preserve">najmanj </w:t>
      </w:r>
      <w:r w:rsidR="00FC7A0D" w:rsidRPr="00FC7A0D">
        <w:rPr>
          <w:rFonts w:cs="Arial"/>
        </w:rPr>
        <w:t>5</w:t>
      </w:r>
      <w:r w:rsidRPr="00FC7A0D">
        <w:rPr>
          <w:rFonts w:cs="Arial"/>
        </w:rPr>
        <w:t xml:space="preserve"> </w:t>
      </w:r>
      <w:r w:rsidR="003E72FF" w:rsidRPr="00FC7A0D">
        <w:rPr>
          <w:rFonts w:cs="Arial"/>
        </w:rPr>
        <w:t xml:space="preserve">let </w:t>
      </w:r>
      <w:r w:rsidRPr="00FC7A0D">
        <w:rPr>
          <w:rFonts w:cs="Arial"/>
        </w:rPr>
        <w:t>delovnih izkušenj,</w:t>
      </w:r>
      <w:r w:rsidR="00EF7374" w:rsidRPr="00FC7A0D">
        <w:rPr>
          <w:rFonts w:cs="Arial"/>
        </w:rPr>
        <w:t xml:space="preserve"> </w:t>
      </w:r>
    </w:p>
    <w:p w14:paraId="6E033349" w14:textId="77777777" w:rsidR="003B2B7E" w:rsidRPr="00DA3D15" w:rsidRDefault="003B2B7E" w:rsidP="003518D9">
      <w:pPr>
        <w:numPr>
          <w:ilvl w:val="0"/>
          <w:numId w:val="3"/>
        </w:numPr>
        <w:spacing w:after="0" w:line="260" w:lineRule="exact"/>
        <w:rPr>
          <w:rFonts w:cs="Arial"/>
        </w:rPr>
      </w:pPr>
      <w:r w:rsidRPr="00DA3D15">
        <w:rPr>
          <w:rFonts w:cs="Arial"/>
        </w:rPr>
        <w:t>državljanstvo Republike Slovenije,</w:t>
      </w:r>
    </w:p>
    <w:p w14:paraId="0BD361FF" w14:textId="77777777" w:rsidR="003B2B7E" w:rsidRPr="00DA3D15" w:rsidRDefault="003B2B7E" w:rsidP="003518D9">
      <w:pPr>
        <w:numPr>
          <w:ilvl w:val="0"/>
          <w:numId w:val="3"/>
        </w:numPr>
        <w:spacing w:after="0" w:line="260" w:lineRule="exact"/>
        <w:rPr>
          <w:rFonts w:cs="Arial"/>
        </w:rPr>
      </w:pPr>
      <w:r w:rsidRPr="00DA3D15">
        <w:rPr>
          <w:rFonts w:cs="Arial"/>
        </w:rPr>
        <w:t>znanje uradnega jezika,</w:t>
      </w:r>
    </w:p>
    <w:p w14:paraId="47632B75" w14:textId="77777777" w:rsidR="003B2B7E" w:rsidRPr="00DA3D15" w:rsidRDefault="003B2B7E" w:rsidP="003518D9">
      <w:pPr>
        <w:numPr>
          <w:ilvl w:val="0"/>
          <w:numId w:val="3"/>
        </w:numPr>
        <w:spacing w:after="0" w:line="260" w:lineRule="exact"/>
        <w:rPr>
          <w:rFonts w:cs="Arial"/>
        </w:rPr>
      </w:pPr>
      <w:r w:rsidRPr="00DA3D15">
        <w:rPr>
          <w:rFonts w:cs="Arial"/>
        </w:rPr>
        <w:t>ne smejo biti pravnomočno obsojeni zaradi naklepnega kaznivega dejanja, ki se preganja po uradni dolžnosti in ne smejo biti obsojeni na nepogojno kazen zapora v trajanju več kot šest mesecev,</w:t>
      </w:r>
    </w:p>
    <w:p w14:paraId="42870DB5" w14:textId="77777777" w:rsidR="003B2B7E" w:rsidRPr="00DA3D15" w:rsidRDefault="003B2B7E" w:rsidP="003518D9">
      <w:pPr>
        <w:numPr>
          <w:ilvl w:val="0"/>
          <w:numId w:val="3"/>
        </w:numPr>
        <w:spacing w:after="0" w:line="260" w:lineRule="exact"/>
        <w:rPr>
          <w:rFonts w:cs="Arial"/>
        </w:rPr>
      </w:pPr>
      <w:r w:rsidRPr="00DA3D15">
        <w:rPr>
          <w:rFonts w:cs="Arial"/>
        </w:rPr>
        <w:t>zoper njih ne sme biti vložena pravnomočna obtožnica zaradi naklepnega kaznivega dejanja, ki se preganja po uradni dolžnosti.</w:t>
      </w:r>
    </w:p>
    <w:p w14:paraId="5225A94D" w14:textId="77777777" w:rsidR="003B2B7E" w:rsidRPr="003518D9" w:rsidRDefault="003B2B7E" w:rsidP="003518D9">
      <w:pPr>
        <w:spacing w:after="0" w:line="260" w:lineRule="exact"/>
        <w:ind w:left="360"/>
        <w:rPr>
          <w:rFonts w:cs="Arial"/>
        </w:rPr>
      </w:pPr>
    </w:p>
    <w:p w14:paraId="09DCD2EE"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7794B3C6" w14:textId="77777777" w:rsidR="003B2B7E" w:rsidRPr="003518D9" w:rsidRDefault="003B2B7E" w:rsidP="003518D9">
      <w:pPr>
        <w:spacing w:after="0" w:line="260" w:lineRule="exact"/>
        <w:rPr>
          <w:rFonts w:cs="Arial"/>
        </w:rPr>
      </w:pPr>
    </w:p>
    <w:p w14:paraId="1EC19F6E" w14:textId="77777777" w:rsidR="00D513CB" w:rsidRPr="00E65145" w:rsidRDefault="003365CB" w:rsidP="003518D9">
      <w:pPr>
        <w:spacing w:after="0" w:line="260" w:lineRule="exact"/>
        <w:rPr>
          <w:rFonts w:cs="Arial"/>
        </w:rPr>
      </w:pPr>
      <w:r w:rsidRPr="00E65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50DF30A" w14:textId="77777777" w:rsidR="003B2B7E" w:rsidRPr="003518D9" w:rsidRDefault="003B2B7E" w:rsidP="003518D9">
      <w:pPr>
        <w:spacing w:after="0" w:line="260" w:lineRule="exact"/>
        <w:rPr>
          <w:rFonts w:cs="Arial"/>
        </w:rPr>
      </w:pPr>
    </w:p>
    <w:p w14:paraId="03318354" w14:textId="77777777" w:rsidR="003B2B7E" w:rsidRDefault="003B2B7E" w:rsidP="003518D9">
      <w:pPr>
        <w:spacing w:after="0" w:line="260" w:lineRule="exact"/>
        <w:rPr>
          <w:rFonts w:cs="Arial"/>
        </w:rPr>
      </w:pPr>
      <w:r w:rsidRPr="003518D9">
        <w:rPr>
          <w:rFonts w:cs="Arial"/>
        </w:rPr>
        <w:t xml:space="preserve">Naloge delovnega mesta: </w:t>
      </w:r>
    </w:p>
    <w:p w14:paraId="1D87E5F0" w14:textId="77777777" w:rsidR="006D4062"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sodelovanje pri oblikovanju tehničnih rešitev s področja usposabljanja v okviru projekta Usposabljanje</w:t>
      </w:r>
      <w:r>
        <w:rPr>
          <w:rFonts w:cs="Arial"/>
        </w:rPr>
        <w:t>,</w:t>
      </w:r>
    </w:p>
    <w:p w14:paraId="018CF96B"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sodelovanje pri pripravi novih programskih vsebin</w:t>
      </w:r>
      <w:r>
        <w:rPr>
          <w:rFonts w:cs="Arial"/>
        </w:rPr>
        <w:t>,</w:t>
      </w:r>
    </w:p>
    <w:p w14:paraId="18491E18"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izvedba javnih razpisov za izbor izvajalcev programov usposabljanja</w:t>
      </w:r>
      <w:r>
        <w:rPr>
          <w:rFonts w:cs="Arial"/>
        </w:rPr>
        <w:t>,</w:t>
      </w:r>
    </w:p>
    <w:p w14:paraId="4814363E"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koordinacija priprav in izvedb različnih usposabljanj v živo in na daljavo</w:t>
      </w:r>
      <w:r>
        <w:rPr>
          <w:rFonts w:cs="Arial"/>
        </w:rPr>
        <w:t>,</w:t>
      </w:r>
    </w:p>
    <w:p w14:paraId="4A71BE5A"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tehnična pomoč pri izvedbi usposabljanj ob uporabi informacijsko-komunikacijske tehnologije</w:t>
      </w:r>
      <w:r>
        <w:rPr>
          <w:rFonts w:cs="Arial"/>
        </w:rPr>
        <w:t>,</w:t>
      </w:r>
    </w:p>
    <w:p w14:paraId="08A07258"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samostojna priprava poročil, analiz, informacij in drugih gradiv v okviru projekta Usposabljanje</w:t>
      </w:r>
      <w:r>
        <w:rPr>
          <w:rFonts w:cs="Arial"/>
        </w:rPr>
        <w:t>,</w:t>
      </w:r>
    </w:p>
    <w:p w14:paraId="0E4F3FD0" w14:textId="77777777" w:rsidR="00EA6ED1" w:rsidRDefault="00EA6ED1" w:rsidP="00EA6ED1">
      <w:pPr>
        <w:pStyle w:val="Odstavekseznama"/>
        <w:numPr>
          <w:ilvl w:val="0"/>
          <w:numId w:val="23"/>
        </w:numPr>
        <w:autoSpaceDE w:val="0"/>
        <w:autoSpaceDN w:val="0"/>
        <w:adjustRightInd w:val="0"/>
        <w:spacing w:after="0" w:line="260" w:lineRule="exact"/>
        <w:rPr>
          <w:rFonts w:cs="Arial"/>
        </w:rPr>
      </w:pPr>
      <w:r w:rsidRPr="00EA6ED1">
        <w:rPr>
          <w:rFonts w:cs="Arial"/>
        </w:rPr>
        <w:t>opravljanje drugih nalog po navodilu vodje</w:t>
      </w:r>
      <w:r>
        <w:rPr>
          <w:rFonts w:cs="Arial"/>
        </w:rPr>
        <w:t>.</w:t>
      </w:r>
    </w:p>
    <w:p w14:paraId="114FB7A0" w14:textId="77777777" w:rsidR="009A7F2B" w:rsidRDefault="009A7F2B" w:rsidP="00EA6ED1">
      <w:pPr>
        <w:pStyle w:val="Odstavekseznama"/>
        <w:autoSpaceDE w:val="0"/>
        <w:autoSpaceDN w:val="0"/>
        <w:adjustRightInd w:val="0"/>
        <w:spacing w:after="0" w:line="260" w:lineRule="exact"/>
        <w:ind w:left="0"/>
        <w:rPr>
          <w:rFonts w:cs="Arial"/>
        </w:rPr>
      </w:pPr>
    </w:p>
    <w:p w14:paraId="3A443D48" w14:textId="77777777" w:rsidR="009A7F2B" w:rsidRPr="002F182A" w:rsidRDefault="009A7F2B" w:rsidP="009A7F2B">
      <w:pPr>
        <w:spacing w:after="0"/>
        <w:rPr>
          <w:rFonts w:cs="Arial"/>
        </w:rPr>
      </w:pPr>
      <w:bookmarkStart w:id="0" w:name="_Hlk95463118"/>
      <w:r w:rsidRPr="002F182A">
        <w:rPr>
          <w:rFonts w:cs="Arial"/>
        </w:rPr>
        <w:t xml:space="preserve">V današnjem času, ki ga zaznamujejo nenehne spremembe, dobiva zavedanje o pomembnosti usposabljanja zaposlenih na delovnem mestu vse večji pomen. V okviru operacije Učinkovito upravljanje zaposlenih, ki poteka na Ministrstvu za javno upravo in je </w:t>
      </w:r>
      <w:r w:rsidR="00CE3F68">
        <w:rPr>
          <w:rFonts w:cs="Arial"/>
        </w:rPr>
        <w:t>so</w:t>
      </w:r>
      <w:r w:rsidRPr="002F182A">
        <w:rPr>
          <w:rFonts w:cs="Arial"/>
        </w:rPr>
        <w:t xml:space="preserve">financirana </w:t>
      </w:r>
      <w:r w:rsidR="00CE3F68">
        <w:rPr>
          <w:rFonts w:cs="Arial"/>
        </w:rPr>
        <w:t>iz</w:t>
      </w:r>
      <w:r w:rsidRPr="002F182A">
        <w:rPr>
          <w:rFonts w:cs="Arial"/>
        </w:rPr>
        <w:t xml:space="preserve"> </w:t>
      </w:r>
      <w:r w:rsidR="00CE3F68">
        <w:rPr>
          <w:rFonts w:cs="Arial"/>
        </w:rPr>
        <w:t>E</w:t>
      </w:r>
      <w:r w:rsidRPr="002F182A">
        <w:rPr>
          <w:rFonts w:cs="Arial"/>
        </w:rPr>
        <w:t>vropsk</w:t>
      </w:r>
      <w:r w:rsidR="00CE3F68">
        <w:rPr>
          <w:rFonts w:cs="Arial"/>
        </w:rPr>
        <w:t>ega</w:t>
      </w:r>
      <w:r w:rsidRPr="002F182A">
        <w:rPr>
          <w:rFonts w:cs="Arial"/>
        </w:rPr>
        <w:t xml:space="preserve"> </w:t>
      </w:r>
      <w:r w:rsidR="00CE3F68" w:rsidRPr="002F182A">
        <w:rPr>
          <w:rFonts w:cs="Arial"/>
        </w:rPr>
        <w:t>socialn</w:t>
      </w:r>
      <w:r w:rsidR="00CE3F68">
        <w:rPr>
          <w:rFonts w:cs="Arial"/>
        </w:rPr>
        <w:t>ega</w:t>
      </w:r>
      <w:r w:rsidR="00CE3F68" w:rsidRPr="002F182A">
        <w:rPr>
          <w:rFonts w:cs="Arial"/>
        </w:rPr>
        <w:t xml:space="preserve"> sklad</w:t>
      </w:r>
      <w:r w:rsidR="00CE3F68">
        <w:rPr>
          <w:rFonts w:cs="Arial"/>
        </w:rPr>
        <w:t>a</w:t>
      </w:r>
      <w:r w:rsidRPr="002F182A">
        <w:rPr>
          <w:rFonts w:cs="Arial"/>
        </w:rPr>
        <w:t xml:space="preserve">, je eden izmed projektov tudi Usposabljanje javnih uslužbencev. Namen projekta je nadgraditi raven znanja in veščin javnih uslužbencev za večjo učinkovitost in strokovnost njihovega dela kot tudi za osebni razvoj posameznika. </w:t>
      </w:r>
    </w:p>
    <w:p w14:paraId="66EFC9EC" w14:textId="77777777" w:rsidR="009A7F2B" w:rsidRPr="002F182A" w:rsidRDefault="009A7F2B" w:rsidP="009A7F2B">
      <w:pPr>
        <w:spacing w:after="0"/>
        <w:rPr>
          <w:rFonts w:cs="Arial"/>
          <w:b/>
        </w:rPr>
      </w:pPr>
    </w:p>
    <w:p w14:paraId="1822499D" w14:textId="77777777" w:rsidR="009A7F2B" w:rsidRPr="002F182A" w:rsidRDefault="009A7F2B" w:rsidP="009A7F2B">
      <w:pPr>
        <w:spacing w:after="0" w:line="260" w:lineRule="exact"/>
        <w:rPr>
          <w:rFonts w:cs="Arial"/>
          <w:shd w:val="clear" w:color="auto" w:fill="FFFFFF"/>
        </w:rPr>
      </w:pPr>
      <w:r w:rsidRPr="002F182A">
        <w:rPr>
          <w:rFonts w:cs="Arial"/>
        </w:rPr>
        <w:t xml:space="preserve">Na navedenem delovnem mestu bo izbrani kandidat opravljal </w:t>
      </w:r>
      <w:r w:rsidRPr="002F182A">
        <w:rPr>
          <w:rFonts w:cs="Arial"/>
          <w:shd w:val="clear" w:color="auto" w:fill="FFFFFF"/>
        </w:rPr>
        <w:t xml:space="preserve">izvedbo javnih razpisov za izbor izvajalcev za usposabljanja v okviru projekta, koordinacijo priprav in izvedb različnih usposabljanj za javne uslužbence v živo in na daljavo, tehnično pomoč pri izvedbah na daljavo, urejanje dokumentacije, spremljanje kazalnikov in financ in pripravo različnih poročil. </w:t>
      </w:r>
    </w:p>
    <w:p w14:paraId="766ECE92" w14:textId="77777777" w:rsidR="009A7F2B" w:rsidRPr="002F182A" w:rsidRDefault="009A7F2B" w:rsidP="009A7F2B">
      <w:pPr>
        <w:spacing w:after="0" w:line="260" w:lineRule="exact"/>
        <w:rPr>
          <w:rFonts w:cs="Arial"/>
          <w:shd w:val="clear" w:color="auto" w:fill="FFFFFF"/>
        </w:rPr>
      </w:pPr>
    </w:p>
    <w:p w14:paraId="13F79C45" w14:textId="77777777" w:rsidR="009A7F2B" w:rsidRPr="002F182A" w:rsidRDefault="009A7F2B" w:rsidP="009A7F2B">
      <w:pPr>
        <w:spacing w:after="0" w:line="260" w:lineRule="exact"/>
        <w:rPr>
          <w:rFonts w:cs="Arial"/>
        </w:rPr>
      </w:pPr>
      <w:r w:rsidRPr="002F182A">
        <w:rPr>
          <w:rFonts w:cs="Arial"/>
        </w:rPr>
        <w:t>Od kandidatov se pričakuje samoiniciativnost, samostojnost, natančnost, komunikativnost, fleksibilnost ter poznavanje osnovnih orodij za izvajanje usposabljanj na daljavo</w:t>
      </w:r>
      <w:bookmarkEnd w:id="0"/>
      <w:r w:rsidRPr="002F182A">
        <w:rPr>
          <w:rFonts w:cs="Arial"/>
        </w:rPr>
        <w:t>.</w:t>
      </w:r>
    </w:p>
    <w:p w14:paraId="1D32C5D4" w14:textId="77777777" w:rsidR="00EA6ED1" w:rsidRDefault="00EA6ED1" w:rsidP="00EA6ED1">
      <w:pPr>
        <w:pStyle w:val="Odstavekseznama"/>
        <w:autoSpaceDE w:val="0"/>
        <w:autoSpaceDN w:val="0"/>
        <w:adjustRightInd w:val="0"/>
        <w:spacing w:after="0" w:line="260" w:lineRule="exact"/>
        <w:ind w:left="0"/>
        <w:rPr>
          <w:rFonts w:cs="Arial"/>
        </w:rPr>
      </w:pPr>
    </w:p>
    <w:p w14:paraId="3FDC29C9"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7C3BE0B4" w14:textId="77777777" w:rsidR="00D85840" w:rsidRPr="003518D9" w:rsidRDefault="00D85840" w:rsidP="003518D9">
      <w:pPr>
        <w:spacing w:after="0" w:line="260" w:lineRule="exact"/>
        <w:rPr>
          <w:rFonts w:cs="Arial"/>
        </w:rPr>
      </w:pPr>
    </w:p>
    <w:p w14:paraId="20284DA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538E274"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254589A"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68D7EB5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E6BD81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4A4EF899"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2A3EF88"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6290819" w14:textId="77777777" w:rsidR="00E13466" w:rsidRPr="003518D9" w:rsidRDefault="00E13466" w:rsidP="003518D9">
      <w:pPr>
        <w:spacing w:after="0" w:line="260" w:lineRule="exact"/>
        <w:rPr>
          <w:rFonts w:cs="Arial"/>
        </w:rPr>
      </w:pPr>
    </w:p>
    <w:p w14:paraId="1F28A32A" w14:textId="77777777" w:rsidR="003B2B7E" w:rsidRDefault="003B2B7E" w:rsidP="003518D9">
      <w:pPr>
        <w:spacing w:after="0" w:line="260" w:lineRule="exact"/>
        <w:rPr>
          <w:rFonts w:cs="Arial"/>
        </w:rPr>
      </w:pPr>
      <w:r w:rsidRPr="003518D9">
        <w:rPr>
          <w:rFonts w:cs="Arial"/>
        </w:rPr>
        <w:lastRenderedPageBreak/>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508544D" w14:textId="77777777" w:rsidR="004D6F1B" w:rsidRPr="003518D9" w:rsidRDefault="004D6F1B" w:rsidP="003518D9">
      <w:pPr>
        <w:spacing w:after="0" w:line="260" w:lineRule="exact"/>
        <w:rPr>
          <w:rFonts w:cs="Arial"/>
        </w:rPr>
      </w:pPr>
    </w:p>
    <w:p w14:paraId="5B970A34" w14:textId="77777777" w:rsidR="004D6F1B" w:rsidRPr="002F182A" w:rsidRDefault="004D6F1B" w:rsidP="004D6F1B">
      <w:pPr>
        <w:spacing w:after="0" w:line="260" w:lineRule="exact"/>
        <w:rPr>
          <w:rFonts w:cs="Arial"/>
        </w:rPr>
      </w:pPr>
      <w:r w:rsidRPr="002F182A">
        <w:rPr>
          <w:rFonts w:cs="Arial"/>
        </w:rPr>
        <w:t>Prednost pri izbiri bodo imeli kandidati</w:t>
      </w:r>
      <w:r w:rsidR="001922B5" w:rsidRPr="002F182A">
        <w:rPr>
          <w:rFonts w:cs="Arial"/>
        </w:rPr>
        <w:t>:</w:t>
      </w:r>
    </w:p>
    <w:p w14:paraId="4C6F4D06" w14:textId="77777777" w:rsidR="009A7F2B" w:rsidRPr="002F182A" w:rsidRDefault="009A7F2B" w:rsidP="009A7F2B">
      <w:pPr>
        <w:pStyle w:val="Odstavekseznama"/>
        <w:numPr>
          <w:ilvl w:val="0"/>
          <w:numId w:val="24"/>
        </w:numPr>
        <w:spacing w:after="0"/>
      </w:pPr>
      <w:r w:rsidRPr="002F182A">
        <w:rPr>
          <w:rFonts w:cs="Arial"/>
        </w:rPr>
        <w:t>z izkušnjami s področja organizacije različnih dogodkov in usposabljanj v živo in na daljavo</w:t>
      </w:r>
      <w:r w:rsidR="005E7B60">
        <w:rPr>
          <w:rFonts w:cs="Arial"/>
        </w:rPr>
        <w:t>,</w:t>
      </w:r>
    </w:p>
    <w:p w14:paraId="64EABABD" w14:textId="77777777" w:rsidR="009A7F2B" w:rsidRPr="002F182A" w:rsidRDefault="009A7F2B" w:rsidP="009A7F2B">
      <w:pPr>
        <w:pStyle w:val="Odstavekseznama"/>
        <w:numPr>
          <w:ilvl w:val="0"/>
          <w:numId w:val="24"/>
        </w:numPr>
        <w:spacing w:after="0"/>
      </w:pPr>
      <w:r w:rsidRPr="002F182A">
        <w:t>z izkušnjami pri tehnični podpori za uporabo informacijsko-komunikacijske opreme  za izvedbe usposabljanj</w:t>
      </w:r>
      <w:r w:rsidR="005E7B60">
        <w:t>,</w:t>
      </w:r>
    </w:p>
    <w:p w14:paraId="1C0AE384" w14:textId="77777777" w:rsidR="009A7F2B" w:rsidRPr="002F182A" w:rsidRDefault="009A7F2B" w:rsidP="009A7F2B">
      <w:pPr>
        <w:pStyle w:val="Odstavekseznama"/>
        <w:numPr>
          <w:ilvl w:val="0"/>
          <w:numId w:val="24"/>
        </w:numPr>
        <w:spacing w:after="0"/>
      </w:pPr>
      <w:r w:rsidRPr="002F182A">
        <w:t>s pripravo in vodenjem javnih razpisov za izbor izvajalcev</w:t>
      </w:r>
      <w:r w:rsidR="002F182A">
        <w:t>.</w:t>
      </w:r>
    </w:p>
    <w:p w14:paraId="68C70648" w14:textId="77777777" w:rsidR="006D322C" w:rsidRPr="003518D9" w:rsidRDefault="006D322C" w:rsidP="003518D9">
      <w:pPr>
        <w:spacing w:after="0" w:line="260" w:lineRule="exact"/>
        <w:rPr>
          <w:rFonts w:cs="Arial"/>
          <w:color w:val="FF0000"/>
        </w:rPr>
      </w:pPr>
    </w:p>
    <w:p w14:paraId="3648F55D"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27F9B845" w14:textId="77777777" w:rsidR="003B2B7E" w:rsidRPr="003518D9" w:rsidRDefault="003B2B7E" w:rsidP="003518D9">
      <w:pPr>
        <w:spacing w:after="0" w:line="260" w:lineRule="exact"/>
        <w:rPr>
          <w:rFonts w:cs="Arial"/>
        </w:rPr>
      </w:pPr>
    </w:p>
    <w:p w14:paraId="321EED7C"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sidRPr="005314AE">
        <w:rPr>
          <w:rFonts w:cs="Arial"/>
          <w:color w:val="000000"/>
        </w:rPr>
        <w:t>30. 11. 2023 oz</w:t>
      </w:r>
      <w:r w:rsidR="00E65145">
        <w:rPr>
          <w:rFonts w:cs="Arial"/>
        </w:rPr>
        <w:t xml:space="preserve">. do </w:t>
      </w:r>
      <w:r w:rsidR="009D118D">
        <w:rPr>
          <w:rFonts w:cs="Arial"/>
        </w:rPr>
        <w:t xml:space="preserve">konca trajanja </w:t>
      </w:r>
      <w:r w:rsidR="00CE3F68">
        <w:rPr>
          <w:rFonts w:cs="Arial"/>
        </w:rPr>
        <w:t xml:space="preserve">operacije </w:t>
      </w:r>
      <w:r w:rsidR="00094E1F">
        <w:rPr>
          <w:rFonts w:cs="Arial"/>
        </w:rPr>
        <w:t>UUZ</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67896D49" w14:textId="77777777" w:rsidR="00A46F00" w:rsidRPr="003518D9" w:rsidRDefault="00A46F00" w:rsidP="003518D9">
      <w:pPr>
        <w:spacing w:after="0" w:line="260" w:lineRule="exact"/>
        <w:rPr>
          <w:rFonts w:cs="Arial"/>
        </w:rPr>
      </w:pPr>
    </w:p>
    <w:p w14:paraId="1E326F0D"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višji 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višji svetovalec II</w:t>
      </w:r>
      <w:r w:rsidRPr="003518D9">
        <w:rPr>
          <w:rFonts w:cs="Arial"/>
        </w:rPr>
        <w:t xml:space="preserve">. </w:t>
      </w:r>
    </w:p>
    <w:p w14:paraId="0FDAFDEC" w14:textId="77777777" w:rsidR="00E13466" w:rsidRPr="003518D9" w:rsidRDefault="00E13466" w:rsidP="003518D9">
      <w:pPr>
        <w:spacing w:after="0" w:line="260" w:lineRule="exact"/>
        <w:rPr>
          <w:rFonts w:cs="Arial"/>
        </w:rPr>
      </w:pPr>
    </w:p>
    <w:p w14:paraId="5F4C030D"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021DEC08" w14:textId="77777777" w:rsidR="009D118D" w:rsidRDefault="009D118D" w:rsidP="003518D9">
      <w:pPr>
        <w:spacing w:after="0" w:line="260" w:lineRule="exact"/>
        <w:rPr>
          <w:rFonts w:cs="Arial"/>
        </w:rPr>
      </w:pPr>
    </w:p>
    <w:p w14:paraId="50F4AE5F" w14:textId="77777777" w:rsidR="009D118D" w:rsidRPr="00A46F00" w:rsidRDefault="009D118D" w:rsidP="009D118D">
      <w:pPr>
        <w:rPr>
          <w:rFonts w:cs="Arial"/>
        </w:rPr>
      </w:pPr>
      <w:r w:rsidRPr="00C42252">
        <w:rPr>
          <w:rFonts w:cs="Arial"/>
        </w:rPr>
        <w:t xml:space="preserve">Zaposlitev sofinancirata Republika Slovenija in Evropska unija iz Evropskega </w:t>
      </w:r>
      <w:r w:rsidR="00CE3F68">
        <w:rPr>
          <w:rFonts w:cs="Arial"/>
        </w:rPr>
        <w:t xml:space="preserve">socialnega </w:t>
      </w:r>
      <w:r w:rsidRPr="00C42252">
        <w:rPr>
          <w:rFonts w:cs="Arial"/>
        </w:rPr>
        <w:t xml:space="preserve">sklada v okviru </w:t>
      </w:r>
      <w:r w:rsidR="00CE3F68">
        <w:rPr>
          <w:rFonts w:cs="Arial"/>
        </w:rPr>
        <w:t>operacije</w:t>
      </w:r>
      <w:r w:rsidR="00CE3F68" w:rsidRPr="00C42252">
        <w:rPr>
          <w:rFonts w:cs="Arial"/>
        </w:rPr>
        <w:t xml:space="preserve"> </w:t>
      </w:r>
      <w:r w:rsidR="00094E1F">
        <w:rPr>
          <w:rFonts w:cs="Arial"/>
        </w:rPr>
        <w:t>UUZ (Učinkovito upravljanje zaposlenih)</w:t>
      </w:r>
      <w:r w:rsidR="00BF00B8" w:rsidRPr="00C42252">
        <w:rPr>
          <w:rFonts w:cs="Arial"/>
        </w:rPr>
        <w:t>.</w:t>
      </w:r>
    </w:p>
    <w:p w14:paraId="55D24695"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E65145">
        <w:rPr>
          <w:rFonts w:cs="Arial"/>
        </w:rPr>
        <w:t>višji svetovalec</w:t>
      </w:r>
      <w:r w:rsidR="00680DED">
        <w:rPr>
          <w:rFonts w:cs="Arial"/>
        </w:rPr>
        <w:t xml:space="preserve"> II</w:t>
      </w:r>
      <w:r w:rsidR="003116DA" w:rsidRPr="002D5F94">
        <w:rPr>
          <w:rFonts w:cs="Arial"/>
        </w:rPr>
        <w:t xml:space="preserve"> </w:t>
      </w:r>
      <w:r w:rsidRPr="002D5F94">
        <w:rPr>
          <w:rFonts w:cs="Arial"/>
        </w:rPr>
        <w:t xml:space="preserve">(šifra DM </w:t>
      </w:r>
      <w:r w:rsidR="00E65145">
        <w:rPr>
          <w:rFonts w:cs="Arial"/>
        </w:rPr>
        <w:t>59</w:t>
      </w:r>
      <w:r w:rsidR="00680DED">
        <w:rPr>
          <w:rFonts w:cs="Arial"/>
        </w:rPr>
        <w:t>52</w:t>
      </w:r>
      <w:r w:rsidR="00EA6ED1">
        <w:rPr>
          <w:rFonts w:cs="Arial"/>
        </w:rPr>
        <w:t>4</w:t>
      </w:r>
      <w:r w:rsidRPr="002D5F94">
        <w:rPr>
          <w:rFonts w:cs="Arial"/>
        </w:rPr>
        <w:t xml:space="preserve">) v </w:t>
      </w:r>
      <w:r w:rsidR="00BB288F" w:rsidRPr="002D5F94">
        <w:rPr>
          <w:rFonts w:cs="Arial"/>
        </w:rPr>
        <w:t xml:space="preserve">Ministrstvu za javno upravo, </w:t>
      </w:r>
      <w:r w:rsidR="00E65145">
        <w:rPr>
          <w:rFonts w:cs="Arial"/>
        </w:rPr>
        <w:t xml:space="preserve">Direktoratu za </w:t>
      </w:r>
      <w:r w:rsidR="00BF00B8">
        <w:rPr>
          <w:rFonts w:cs="Arial"/>
        </w:rPr>
        <w:t xml:space="preserve">javni sektor, </w:t>
      </w:r>
      <w:r w:rsidR="00946DD7">
        <w:rPr>
          <w:rFonts w:cs="Arial"/>
        </w:rPr>
        <w:t>Upravna akademija</w:t>
      </w:r>
      <w:r w:rsidR="003518D9" w:rsidRPr="002D5F94">
        <w:rPr>
          <w:rFonts w:cs="Arial"/>
        </w:rPr>
        <w:t xml:space="preserve">, </w:t>
      </w:r>
      <w:r w:rsidRPr="002D5F94">
        <w:rPr>
          <w:rFonts w:cs="Arial"/>
        </w:rPr>
        <w:t xml:space="preserve">št. </w:t>
      </w:r>
      <w:r w:rsidR="00E65145">
        <w:rPr>
          <w:rFonts w:cs="Arial"/>
        </w:rPr>
        <w:t>1100-1</w:t>
      </w:r>
      <w:r w:rsidR="00EA6ED1">
        <w:rPr>
          <w:rFonts w:cs="Arial"/>
        </w:rPr>
        <w:t>2</w:t>
      </w:r>
      <w:r w:rsidR="00E65145">
        <w:rPr>
          <w:rFonts w:cs="Arial"/>
        </w:rPr>
        <w:t>/202</w:t>
      </w:r>
      <w:r w:rsidR="00680DED">
        <w:rPr>
          <w:rFonts w:cs="Arial"/>
        </w:rPr>
        <w:t>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5314AE">
        <w:rPr>
          <w:rFonts w:cs="Arial"/>
          <w:b/>
          <w:color w:val="000000"/>
        </w:rPr>
        <w:t xml:space="preserve">roku </w:t>
      </w:r>
      <w:r w:rsidR="00946DD7">
        <w:rPr>
          <w:rFonts w:cs="Arial"/>
          <w:b/>
          <w:color w:val="000000"/>
        </w:rPr>
        <w:t>3</w:t>
      </w:r>
      <w:r w:rsidR="00394610" w:rsidRPr="005314AE">
        <w:rPr>
          <w:rFonts w:cs="Arial"/>
          <w:b/>
          <w:color w:val="000000"/>
        </w:rPr>
        <w:t xml:space="preserve"> </w:t>
      </w:r>
      <w:r w:rsidRPr="005314AE">
        <w:rPr>
          <w:rFonts w:cs="Arial"/>
          <w:b/>
          <w:bCs/>
          <w:color w:val="000000"/>
        </w:rPr>
        <w:t>dni po objavi</w:t>
      </w:r>
      <w:r w:rsidR="004D6F1B">
        <w:rPr>
          <w:rFonts w:cs="Arial"/>
        </w:rPr>
        <w:t xml:space="preserve">. </w:t>
      </w:r>
      <w:r w:rsidRPr="003518D9">
        <w:rPr>
          <w:rFonts w:cs="Arial"/>
        </w:rPr>
        <w:t>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7EEAAB53"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BBB9042" w14:textId="77777777" w:rsidR="00D85840" w:rsidRPr="003518D9" w:rsidRDefault="00D85840" w:rsidP="003518D9">
      <w:pPr>
        <w:spacing w:after="0" w:line="260" w:lineRule="exact"/>
        <w:rPr>
          <w:rFonts w:cs="Arial"/>
        </w:rPr>
      </w:pPr>
    </w:p>
    <w:p w14:paraId="3599E641" w14:textId="77777777" w:rsidR="003B2B7E" w:rsidRPr="00E65145" w:rsidRDefault="003B2B7E" w:rsidP="003518D9">
      <w:pPr>
        <w:spacing w:after="0" w:line="260" w:lineRule="exact"/>
        <w:rPr>
          <w:rFonts w:cs="Arial"/>
          <w:color w:val="FF0000"/>
        </w:rPr>
      </w:pPr>
      <w:r w:rsidRPr="003518D9">
        <w:rPr>
          <w:rFonts w:cs="Arial"/>
        </w:rPr>
        <w:t xml:space="preserve">Informacije o izvedbi javne objave daje </w:t>
      </w:r>
      <w:r w:rsidR="00680DED">
        <w:rPr>
          <w:rFonts w:cs="Arial"/>
        </w:rPr>
        <w:t>Ksenija Česnik</w:t>
      </w:r>
      <w:r w:rsidRPr="003518D9">
        <w:rPr>
          <w:rFonts w:cs="Arial"/>
        </w:rPr>
        <w:t>, tel. št. 01</w:t>
      </w:r>
      <w:r w:rsidR="00CD328F" w:rsidRPr="003518D9">
        <w:rPr>
          <w:rFonts w:cs="Arial"/>
        </w:rPr>
        <w:t>/</w:t>
      </w:r>
      <w:r w:rsidRPr="003518D9">
        <w:rPr>
          <w:rFonts w:cs="Arial"/>
        </w:rPr>
        <w:t xml:space="preserve">478 </w:t>
      </w:r>
      <w:r w:rsidR="00E65145">
        <w:rPr>
          <w:rFonts w:cs="Arial"/>
        </w:rPr>
        <w:t>8</w:t>
      </w:r>
      <w:r w:rsidR="00B70914">
        <w:rPr>
          <w:rFonts w:cs="Arial"/>
        </w:rPr>
        <w:t>9</w:t>
      </w:r>
      <w:r w:rsidR="00E65145">
        <w:rPr>
          <w:rFonts w:cs="Arial"/>
        </w:rPr>
        <w:t xml:space="preserve"> </w:t>
      </w:r>
      <w:r w:rsidR="00B70914">
        <w:rPr>
          <w:rFonts w:cs="Arial"/>
        </w:rPr>
        <w:t>22</w:t>
      </w:r>
      <w:r w:rsidRPr="003518D9">
        <w:rPr>
          <w:rFonts w:cs="Arial"/>
        </w:rPr>
        <w:t xml:space="preserve">, informacije o delovnem </w:t>
      </w:r>
      <w:r w:rsidRPr="005314AE">
        <w:rPr>
          <w:rFonts w:cs="Arial"/>
          <w:color w:val="000000"/>
        </w:rPr>
        <w:t>področju pa</w:t>
      </w:r>
      <w:r w:rsidR="00680DED" w:rsidRPr="00946DD7">
        <w:rPr>
          <w:rFonts w:cs="Arial"/>
        </w:rPr>
        <w:t xml:space="preserve"> </w:t>
      </w:r>
      <w:r w:rsidR="009A7F2B" w:rsidRPr="00946DD7">
        <w:rPr>
          <w:rFonts w:cs="Arial"/>
        </w:rPr>
        <w:t xml:space="preserve">Breda Gruden, </w:t>
      </w:r>
      <w:r w:rsidR="004D282F" w:rsidRPr="00946DD7">
        <w:rPr>
          <w:rFonts w:cs="Arial"/>
        </w:rPr>
        <w:t xml:space="preserve">tel. št. </w:t>
      </w:r>
      <w:r w:rsidR="003518D9" w:rsidRPr="00946DD7">
        <w:rPr>
          <w:rFonts w:cs="Arial"/>
        </w:rPr>
        <w:t xml:space="preserve">01/478 </w:t>
      </w:r>
      <w:r w:rsidR="009A7F2B" w:rsidRPr="00946DD7">
        <w:rPr>
          <w:rFonts w:cs="Arial"/>
        </w:rPr>
        <w:t>87</w:t>
      </w:r>
      <w:r w:rsidR="00946DD7" w:rsidRPr="00946DD7">
        <w:rPr>
          <w:rFonts w:cs="Arial"/>
        </w:rPr>
        <w:t xml:space="preserve"> </w:t>
      </w:r>
      <w:r w:rsidR="009A7F2B" w:rsidRPr="00946DD7">
        <w:rPr>
          <w:rFonts w:cs="Arial"/>
        </w:rPr>
        <w:t>58</w:t>
      </w:r>
      <w:r w:rsidR="00946DD7" w:rsidRPr="00946DD7">
        <w:rPr>
          <w:rFonts w:cs="Arial"/>
        </w:rPr>
        <w:t>.</w:t>
      </w:r>
    </w:p>
    <w:p w14:paraId="6C2320E1" w14:textId="77777777" w:rsidR="003B2B7E" w:rsidRPr="003518D9" w:rsidRDefault="003B2B7E" w:rsidP="003518D9">
      <w:pPr>
        <w:spacing w:after="0" w:line="260" w:lineRule="exact"/>
        <w:rPr>
          <w:rFonts w:cs="Arial"/>
        </w:rPr>
      </w:pPr>
      <w:r w:rsidRPr="003518D9">
        <w:rPr>
          <w:rFonts w:cs="Arial"/>
        </w:rPr>
        <w:t> </w:t>
      </w:r>
    </w:p>
    <w:p w14:paraId="1AB14CB4"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1ED85DB3" w14:textId="77777777" w:rsidR="003B2B7E" w:rsidRPr="003518D9" w:rsidRDefault="003B2B7E" w:rsidP="003518D9">
      <w:pPr>
        <w:spacing w:after="0" w:line="260" w:lineRule="exact"/>
        <w:rPr>
          <w:rFonts w:cs="Arial"/>
        </w:rPr>
      </w:pPr>
    </w:p>
    <w:p w14:paraId="6D8F5A5D" w14:textId="77777777" w:rsidR="003B2B7E" w:rsidRPr="003518D9" w:rsidRDefault="003B2B7E" w:rsidP="003518D9">
      <w:pPr>
        <w:spacing w:after="0" w:line="260" w:lineRule="exact"/>
        <w:rPr>
          <w:rFonts w:cs="Arial"/>
        </w:rPr>
      </w:pPr>
    </w:p>
    <w:p w14:paraId="2F8AA6C9" w14:textId="77777777" w:rsidR="003B2B7E" w:rsidRPr="003518D9" w:rsidRDefault="003B2B7E" w:rsidP="003518D9">
      <w:pPr>
        <w:spacing w:after="0" w:line="260" w:lineRule="exact"/>
        <w:rPr>
          <w:rFonts w:cs="Arial"/>
        </w:rPr>
      </w:pPr>
    </w:p>
    <w:p w14:paraId="752D3061" w14:textId="77777777" w:rsidR="003B2B7E" w:rsidRPr="003518D9" w:rsidRDefault="00145519" w:rsidP="003518D9">
      <w:pPr>
        <w:spacing w:after="0" w:line="260" w:lineRule="exact"/>
        <w:ind w:left="4536"/>
        <w:rPr>
          <w:rFonts w:cs="Arial"/>
        </w:rPr>
      </w:pPr>
      <w:r w:rsidRPr="003518D9">
        <w:rPr>
          <w:rFonts w:cs="Arial"/>
        </w:rPr>
        <w:t>Boštjan Koritnik</w:t>
      </w:r>
    </w:p>
    <w:p w14:paraId="61A5DE64" w14:textId="77777777" w:rsidR="003B2B7E" w:rsidRPr="003518D9" w:rsidRDefault="003B2B7E" w:rsidP="003518D9">
      <w:pPr>
        <w:spacing w:after="0" w:line="260" w:lineRule="exact"/>
        <w:ind w:left="4536"/>
        <w:rPr>
          <w:rFonts w:cs="Arial"/>
        </w:rPr>
      </w:pPr>
      <w:r w:rsidRPr="003518D9">
        <w:rPr>
          <w:rFonts w:cs="Arial"/>
        </w:rPr>
        <w:t>minister</w:t>
      </w:r>
    </w:p>
    <w:p w14:paraId="3351848F"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629BF" w14:textId="77777777" w:rsidR="008C15D1" w:rsidRDefault="008C15D1" w:rsidP="00B150F3">
      <w:pPr>
        <w:spacing w:after="0" w:line="240" w:lineRule="auto"/>
      </w:pPr>
      <w:r>
        <w:separator/>
      </w:r>
    </w:p>
  </w:endnote>
  <w:endnote w:type="continuationSeparator" w:id="0">
    <w:p w14:paraId="7DA5ACD3" w14:textId="77777777" w:rsidR="008C15D1" w:rsidRDefault="008C15D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1D65" w14:textId="77777777" w:rsidR="008C15D1" w:rsidRDefault="008C15D1" w:rsidP="00B150F3">
      <w:pPr>
        <w:spacing w:after="0" w:line="240" w:lineRule="auto"/>
      </w:pPr>
      <w:r>
        <w:separator/>
      </w:r>
    </w:p>
  </w:footnote>
  <w:footnote w:type="continuationSeparator" w:id="0">
    <w:p w14:paraId="580E3421" w14:textId="77777777" w:rsidR="008C15D1" w:rsidRDefault="008C15D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1685" w14:textId="77777777" w:rsidR="00A11CB7" w:rsidRDefault="00A11CB7" w:rsidP="00A11CB7">
    <w:pPr>
      <w:spacing w:after="0"/>
      <w:rPr>
        <w:rFonts w:cs="Arial"/>
      </w:rPr>
    </w:pPr>
    <w:r>
      <w:pict w14:anchorId="6CDA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2835D538" w14:textId="77777777" w:rsidR="00A11CB7" w:rsidRPr="00DA516A" w:rsidRDefault="00A11CB7" w:rsidP="00A11CB7">
    <w:pPr>
      <w:spacing w:after="0"/>
      <w:rPr>
        <w:rFonts w:cs="Arial"/>
      </w:rPr>
    </w:pPr>
  </w:p>
  <w:p w14:paraId="3441843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079CE4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BEC532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43E468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424503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4026C13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29CE8C3C"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2D9D2C26"/>
    <w:multiLevelType w:val="hybridMultilevel"/>
    <w:tmpl w:val="E9AC0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381952"/>
    <w:multiLevelType w:val="hybridMultilevel"/>
    <w:tmpl w:val="4F2EF60A"/>
    <w:lvl w:ilvl="0" w:tplc="FC20FB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3F330B"/>
    <w:multiLevelType w:val="hybridMultilevel"/>
    <w:tmpl w:val="F1BC665C"/>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386994"/>
    <w:multiLevelType w:val="hybridMultilevel"/>
    <w:tmpl w:val="478A0D0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92361"/>
    <w:multiLevelType w:val="hybridMultilevel"/>
    <w:tmpl w:val="2C40F65E"/>
    <w:lvl w:ilvl="0" w:tplc="F126F4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2"/>
  </w:num>
  <w:num w:numId="16">
    <w:abstractNumId w:val="11"/>
  </w:num>
  <w:num w:numId="17">
    <w:abstractNumId w:val="9"/>
  </w:num>
  <w:num w:numId="18">
    <w:abstractNumId w:val="18"/>
  </w:num>
  <w:num w:numId="19">
    <w:abstractNumId w:val="15"/>
  </w:num>
  <w:num w:numId="20">
    <w:abstractNumId w:val="13"/>
  </w:num>
  <w:num w:numId="21">
    <w:abstractNumId w:val="17"/>
  </w:num>
  <w:num w:numId="22">
    <w:abstractNumId w:val="21"/>
    <w:lvlOverride w:ilvl="0"/>
    <w:lvlOverride w:ilvl="1"/>
    <w:lvlOverride w:ilvl="2"/>
    <w:lvlOverride w:ilvl="3"/>
    <w:lvlOverride w:ilvl="4"/>
    <w:lvlOverride w:ilvl="5"/>
    <w:lvlOverride w:ilvl="6"/>
    <w:lvlOverride w:ilvl="7"/>
    <w:lvlOverride w:ilvl="8"/>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94E1F"/>
    <w:rsid w:val="000A0B06"/>
    <w:rsid w:val="000B754C"/>
    <w:rsid w:val="00104C49"/>
    <w:rsid w:val="00110E57"/>
    <w:rsid w:val="00126184"/>
    <w:rsid w:val="00133FAE"/>
    <w:rsid w:val="001365BE"/>
    <w:rsid w:val="00145197"/>
    <w:rsid w:val="00145519"/>
    <w:rsid w:val="001652E1"/>
    <w:rsid w:val="001744B7"/>
    <w:rsid w:val="00181478"/>
    <w:rsid w:val="001922B5"/>
    <w:rsid w:val="001C7230"/>
    <w:rsid w:val="001F61DF"/>
    <w:rsid w:val="00226D0B"/>
    <w:rsid w:val="00271B3B"/>
    <w:rsid w:val="002806E1"/>
    <w:rsid w:val="002B404E"/>
    <w:rsid w:val="002D527B"/>
    <w:rsid w:val="002D5396"/>
    <w:rsid w:val="002D5F94"/>
    <w:rsid w:val="002E0626"/>
    <w:rsid w:val="002F182A"/>
    <w:rsid w:val="003116DA"/>
    <w:rsid w:val="003365CB"/>
    <w:rsid w:val="00341456"/>
    <w:rsid w:val="003518D9"/>
    <w:rsid w:val="003536B1"/>
    <w:rsid w:val="00360CA1"/>
    <w:rsid w:val="00370BF2"/>
    <w:rsid w:val="00381AC4"/>
    <w:rsid w:val="00392323"/>
    <w:rsid w:val="00394610"/>
    <w:rsid w:val="003A1666"/>
    <w:rsid w:val="003B2B7E"/>
    <w:rsid w:val="003B496D"/>
    <w:rsid w:val="003C5394"/>
    <w:rsid w:val="003E1DEA"/>
    <w:rsid w:val="003E72FF"/>
    <w:rsid w:val="00404159"/>
    <w:rsid w:val="00452C3F"/>
    <w:rsid w:val="00454758"/>
    <w:rsid w:val="0047014E"/>
    <w:rsid w:val="004C1ECF"/>
    <w:rsid w:val="004D282F"/>
    <w:rsid w:val="004D6F1B"/>
    <w:rsid w:val="004E72CD"/>
    <w:rsid w:val="004F1AC1"/>
    <w:rsid w:val="005314AE"/>
    <w:rsid w:val="00545297"/>
    <w:rsid w:val="00551A58"/>
    <w:rsid w:val="00567BBD"/>
    <w:rsid w:val="005914A9"/>
    <w:rsid w:val="00592676"/>
    <w:rsid w:val="00593D65"/>
    <w:rsid w:val="00597DA4"/>
    <w:rsid w:val="005D7599"/>
    <w:rsid w:val="005E429F"/>
    <w:rsid w:val="005E446A"/>
    <w:rsid w:val="005E7B60"/>
    <w:rsid w:val="00604972"/>
    <w:rsid w:val="00604B94"/>
    <w:rsid w:val="00632948"/>
    <w:rsid w:val="00680DED"/>
    <w:rsid w:val="0068163B"/>
    <w:rsid w:val="00692C57"/>
    <w:rsid w:val="006C0E80"/>
    <w:rsid w:val="006D322C"/>
    <w:rsid w:val="006D4062"/>
    <w:rsid w:val="006E5BD5"/>
    <w:rsid w:val="006F1DAD"/>
    <w:rsid w:val="0070046C"/>
    <w:rsid w:val="00707490"/>
    <w:rsid w:val="00731D74"/>
    <w:rsid w:val="00765278"/>
    <w:rsid w:val="007905E8"/>
    <w:rsid w:val="007E34A4"/>
    <w:rsid w:val="00803A03"/>
    <w:rsid w:val="00853B4A"/>
    <w:rsid w:val="00866D6D"/>
    <w:rsid w:val="008B4229"/>
    <w:rsid w:val="008C15D1"/>
    <w:rsid w:val="008C1D12"/>
    <w:rsid w:val="008C312F"/>
    <w:rsid w:val="008C61D4"/>
    <w:rsid w:val="008D7B22"/>
    <w:rsid w:val="008F5B78"/>
    <w:rsid w:val="00904A85"/>
    <w:rsid w:val="00904AE0"/>
    <w:rsid w:val="00916F49"/>
    <w:rsid w:val="00923E02"/>
    <w:rsid w:val="00931F7B"/>
    <w:rsid w:val="00946DD7"/>
    <w:rsid w:val="00954832"/>
    <w:rsid w:val="00996D12"/>
    <w:rsid w:val="00997BF5"/>
    <w:rsid w:val="009A7F2B"/>
    <w:rsid w:val="009B60E2"/>
    <w:rsid w:val="009C51D0"/>
    <w:rsid w:val="009D01B0"/>
    <w:rsid w:val="009D118D"/>
    <w:rsid w:val="009D5D59"/>
    <w:rsid w:val="009E5290"/>
    <w:rsid w:val="009F10DF"/>
    <w:rsid w:val="009F7857"/>
    <w:rsid w:val="00A00D14"/>
    <w:rsid w:val="00A11CB7"/>
    <w:rsid w:val="00A2251A"/>
    <w:rsid w:val="00A236B3"/>
    <w:rsid w:val="00A26CC3"/>
    <w:rsid w:val="00A33EFE"/>
    <w:rsid w:val="00A46F00"/>
    <w:rsid w:val="00A51CDB"/>
    <w:rsid w:val="00A72467"/>
    <w:rsid w:val="00A96E3F"/>
    <w:rsid w:val="00AA68EE"/>
    <w:rsid w:val="00B14449"/>
    <w:rsid w:val="00B150F3"/>
    <w:rsid w:val="00B15686"/>
    <w:rsid w:val="00B2263F"/>
    <w:rsid w:val="00B70914"/>
    <w:rsid w:val="00B725E9"/>
    <w:rsid w:val="00BA4761"/>
    <w:rsid w:val="00BB288F"/>
    <w:rsid w:val="00BC1BA2"/>
    <w:rsid w:val="00BF00B8"/>
    <w:rsid w:val="00C36BE2"/>
    <w:rsid w:val="00C42252"/>
    <w:rsid w:val="00C4370C"/>
    <w:rsid w:val="00C53282"/>
    <w:rsid w:val="00C74BAC"/>
    <w:rsid w:val="00C926FF"/>
    <w:rsid w:val="00CA2F80"/>
    <w:rsid w:val="00CB564A"/>
    <w:rsid w:val="00CD328F"/>
    <w:rsid w:val="00CD7D4A"/>
    <w:rsid w:val="00CE260D"/>
    <w:rsid w:val="00CE3BD8"/>
    <w:rsid w:val="00CE3F68"/>
    <w:rsid w:val="00D26C86"/>
    <w:rsid w:val="00D513CB"/>
    <w:rsid w:val="00D624B2"/>
    <w:rsid w:val="00D75C2D"/>
    <w:rsid w:val="00D85840"/>
    <w:rsid w:val="00DA3D15"/>
    <w:rsid w:val="00DA516A"/>
    <w:rsid w:val="00DB7B88"/>
    <w:rsid w:val="00DC5FCC"/>
    <w:rsid w:val="00DE005F"/>
    <w:rsid w:val="00DF3924"/>
    <w:rsid w:val="00E13466"/>
    <w:rsid w:val="00E14C92"/>
    <w:rsid w:val="00E516CF"/>
    <w:rsid w:val="00E55C9E"/>
    <w:rsid w:val="00E65145"/>
    <w:rsid w:val="00E82B59"/>
    <w:rsid w:val="00E83B19"/>
    <w:rsid w:val="00E91622"/>
    <w:rsid w:val="00EA3E15"/>
    <w:rsid w:val="00EA6ED1"/>
    <w:rsid w:val="00EE00A4"/>
    <w:rsid w:val="00EF41BF"/>
    <w:rsid w:val="00EF7374"/>
    <w:rsid w:val="00F3289A"/>
    <w:rsid w:val="00F51531"/>
    <w:rsid w:val="00F7041E"/>
    <w:rsid w:val="00FA0451"/>
    <w:rsid w:val="00FA5F91"/>
    <w:rsid w:val="00FC7A0D"/>
    <w:rsid w:val="00FD363F"/>
    <w:rsid w:val="00FE7AAA"/>
    <w:rsid w:val="00FF3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13751C4"/>
  <w15:chartTrackingRefBased/>
  <w15:docId w15:val="{0C68E9B6-4A70-4DE9-8642-385D75C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931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6962</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2022-02-16T10:01:00Z</dcterms:created>
  <dcterms:modified xsi:type="dcterms:W3CDTF">2022-02-16T10:01:00Z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