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7192" w14:textId="77777777" w:rsidR="00D7649F" w:rsidRPr="00DC140C" w:rsidRDefault="00D7649F" w:rsidP="00D7649F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>Plačna lestvica, veljavna od 1. oktobra 2022</w:t>
      </w:r>
    </w:p>
    <w:p w14:paraId="7CA1CB3F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65FF2E97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1920"/>
      </w:tblGrid>
      <w:tr w:rsidR="00D7649F" w:rsidRPr="00DC140C" w14:paraId="1731FB8A" w14:textId="77777777" w:rsidTr="00AE043E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6B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3F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49E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Plačni razred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F4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OKTOBER 2022</w:t>
            </w:r>
          </w:p>
        </w:tc>
      </w:tr>
      <w:tr w:rsidR="00D7649F" w:rsidRPr="00DC140C" w14:paraId="6DBB1B83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AA4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75FC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460,20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3E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41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1.678,98</w:t>
            </w:r>
          </w:p>
        </w:tc>
      </w:tr>
      <w:tr w:rsidR="00D7649F" w:rsidRPr="00DC140C" w14:paraId="3BFBD53E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A8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3FA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478,61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E17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CF21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1.746,13</w:t>
            </w:r>
          </w:p>
        </w:tc>
      </w:tr>
      <w:tr w:rsidR="00D7649F" w:rsidRPr="00DC140C" w14:paraId="7FCB7137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847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F79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497,74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C16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54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1.815,99</w:t>
            </w:r>
          </w:p>
        </w:tc>
      </w:tr>
      <w:tr w:rsidR="00D7649F" w:rsidRPr="00DC140C" w14:paraId="1A477C6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4CAF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93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517,66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6D76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199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1.888,62</w:t>
            </w:r>
          </w:p>
        </w:tc>
      </w:tr>
      <w:tr w:rsidR="00D7649F" w:rsidRPr="00DC140C" w14:paraId="45155264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F8C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63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A9D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BA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1.964,17</w:t>
            </w:r>
          </w:p>
        </w:tc>
      </w:tr>
      <w:tr w:rsidR="00D7649F" w:rsidRPr="00DC140C" w14:paraId="7916090E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984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0D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9F1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0F27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2.042,75</w:t>
            </w:r>
          </w:p>
        </w:tc>
      </w:tr>
      <w:tr w:rsidR="00D7649F" w:rsidRPr="00DC140C" w14:paraId="69B283F4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FA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CC4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88E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F095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2.124,46</w:t>
            </w:r>
          </w:p>
        </w:tc>
      </w:tr>
      <w:tr w:rsidR="00D7649F" w:rsidRPr="00DC140C" w14:paraId="7C8F101D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235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2E6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C08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21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2.209,43</w:t>
            </w:r>
          </w:p>
        </w:tc>
      </w:tr>
      <w:tr w:rsidR="00D7649F" w:rsidRPr="00DC140C" w14:paraId="165A447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12D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22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A10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DF9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2.297,79</w:t>
            </w:r>
          </w:p>
        </w:tc>
      </w:tr>
      <w:tr w:rsidR="00D7649F" w:rsidRPr="00DC140C" w14:paraId="39AB1BF1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EA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88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5A86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6B3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2.389,72</w:t>
            </w:r>
          </w:p>
        </w:tc>
      </w:tr>
      <w:tr w:rsidR="00D7649F" w:rsidRPr="00DC140C" w14:paraId="6EAB6140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E09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607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681,21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6FF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999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2.485,30</w:t>
            </w:r>
          </w:p>
        </w:tc>
      </w:tr>
      <w:tr w:rsidR="00D7649F" w:rsidRPr="00DC140C" w14:paraId="1A85AD0F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8F4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4747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708,46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213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772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2.584,71</w:t>
            </w:r>
          </w:p>
        </w:tc>
      </w:tr>
      <w:tr w:rsidR="00D7649F" w:rsidRPr="00DC140C" w14:paraId="4F59E91E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9AE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D8A6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736,79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A3D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926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2.688,10</w:t>
            </w:r>
          </w:p>
        </w:tc>
      </w:tr>
      <w:tr w:rsidR="00D7649F" w:rsidRPr="00DC140C" w14:paraId="73DFA93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439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DC3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766,27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C727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0E8A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2.795,64</w:t>
            </w:r>
          </w:p>
        </w:tc>
      </w:tr>
      <w:tr w:rsidR="00D7649F" w:rsidRPr="00DC140C" w14:paraId="5F8D447D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7BA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5FA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796,92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7E2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756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2.907,45</w:t>
            </w:r>
          </w:p>
        </w:tc>
      </w:tr>
      <w:tr w:rsidR="00D7649F" w:rsidRPr="00DC140C" w14:paraId="693C97E2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CBB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C4C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828,79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BB2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1E92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3.023,75</w:t>
            </w:r>
          </w:p>
        </w:tc>
      </w:tr>
      <w:tr w:rsidR="00D7649F" w:rsidRPr="00DC140C" w14:paraId="5AA0C48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8EE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7A7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8FA9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91B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3.144,70</w:t>
            </w:r>
          </w:p>
        </w:tc>
      </w:tr>
      <w:tr w:rsidR="00D7649F" w:rsidRPr="00DC140C" w14:paraId="1D01AFFF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BD5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FD4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896,43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E5F8" w14:textId="77777777" w:rsidR="00D7649F" w:rsidRPr="00A132CD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41F8" w14:textId="77777777" w:rsidR="00D7649F" w:rsidRPr="00A132CD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32CD">
              <w:rPr>
                <w:rFonts w:asciiTheme="minorHAnsi" w:hAnsiTheme="minorHAnsi" w:cstheme="minorHAnsi"/>
                <w:sz w:val="20"/>
                <w:szCs w:val="20"/>
              </w:rPr>
              <w:t>3.270,49</w:t>
            </w:r>
          </w:p>
        </w:tc>
      </w:tr>
      <w:tr w:rsidR="00D7649F" w:rsidRPr="00DC140C" w14:paraId="53C9FE76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8880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7F8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10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3F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3.401,31</w:t>
            </w:r>
          </w:p>
        </w:tc>
      </w:tr>
      <w:tr w:rsidR="00D7649F" w:rsidRPr="00DC140C" w14:paraId="7C4A0C1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EA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E78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969,57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101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CE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3.537,36</w:t>
            </w:r>
          </w:p>
        </w:tc>
      </w:tr>
      <w:tr w:rsidR="00D7649F" w:rsidRPr="00DC140C" w14:paraId="0B1D3EDC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FBAA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8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1.008,36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03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059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3.678,86</w:t>
            </w:r>
          </w:p>
        </w:tc>
      </w:tr>
      <w:tr w:rsidR="00D7649F" w:rsidRPr="00DC140C" w14:paraId="5D3B814A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404E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DF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F44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1AD0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3.826,01</w:t>
            </w:r>
          </w:p>
        </w:tc>
      </w:tr>
      <w:tr w:rsidR="00D7649F" w:rsidRPr="00DC140C" w14:paraId="7CD5A302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B05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14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1.090,65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36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477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3.979,04</w:t>
            </w:r>
          </w:p>
        </w:tc>
      </w:tr>
      <w:tr w:rsidR="00D7649F" w:rsidRPr="00DC140C" w14:paraId="4C4C3E1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75B2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EBC8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1.134,27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16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A29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4.138,22</w:t>
            </w:r>
          </w:p>
        </w:tc>
      </w:tr>
      <w:tr w:rsidR="00D7649F" w:rsidRPr="00DC140C" w14:paraId="08983383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0F7D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00C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1.179,63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AB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C70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4.303,74</w:t>
            </w:r>
          </w:p>
        </w:tc>
      </w:tr>
      <w:tr w:rsidR="00D7649F" w:rsidRPr="00DC140C" w14:paraId="45D7612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E94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120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1.226,82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EE7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6B6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4.475,88</w:t>
            </w:r>
          </w:p>
        </w:tc>
      </w:tr>
      <w:tr w:rsidR="00D7649F" w:rsidRPr="00DC140C" w14:paraId="5B78652A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195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3A1A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1.275,88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E3B8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CF74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4.654,92</w:t>
            </w:r>
          </w:p>
        </w:tc>
      </w:tr>
      <w:tr w:rsidR="00D7649F" w:rsidRPr="00DC140C" w14:paraId="1AA0CAA2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D5CC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CF45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73F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B147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4.841,11</w:t>
            </w:r>
          </w:p>
        </w:tc>
      </w:tr>
      <w:tr w:rsidR="00D7649F" w:rsidRPr="00DC140C" w14:paraId="752284FA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A86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401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1.380,01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0C4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AF4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5.034,77</w:t>
            </w:r>
          </w:p>
        </w:tc>
      </w:tr>
      <w:tr w:rsidR="00D7649F" w:rsidRPr="00DC140C" w14:paraId="0A6A7D7D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7211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AC4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C42D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FA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5.236,15</w:t>
            </w:r>
          </w:p>
        </w:tc>
      </w:tr>
      <w:tr w:rsidR="00D7649F" w:rsidRPr="00DC140C" w14:paraId="15B62118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A2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D42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1.492,62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DD3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311E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5.445,60</w:t>
            </w:r>
          </w:p>
        </w:tc>
      </w:tr>
      <w:tr w:rsidR="00D7649F" w:rsidRPr="00DC140C" w14:paraId="556B3C85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5D5B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120B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1.552,31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33B8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0045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5.663,42</w:t>
            </w:r>
          </w:p>
        </w:tc>
      </w:tr>
      <w:tr w:rsidR="00D7649F" w:rsidRPr="00DC140C" w14:paraId="251D1E70" w14:textId="77777777" w:rsidTr="00AE043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91E9" w14:textId="77777777" w:rsidR="00D7649F" w:rsidRPr="00DC140C" w:rsidRDefault="00D7649F" w:rsidP="00AE04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815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1.614,40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F8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A4C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256695" w14:textId="77777777" w:rsidR="00D7649F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5ADD4F4C" w14:textId="77777777" w:rsidR="00D7649F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77380965" w14:textId="77777777" w:rsidR="00D7649F" w:rsidRPr="00DC140C" w:rsidRDefault="00D7649F" w:rsidP="00D7649F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3BCD7262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D7649F" w:rsidRPr="00DC140C" w14:paraId="141C715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3A9FBD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B2EF93D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24,32</w:t>
            </w:r>
          </w:p>
        </w:tc>
      </w:tr>
      <w:tr w:rsidR="00D7649F" w:rsidRPr="00DC140C" w14:paraId="7504962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22355B8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404BE47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37,84</w:t>
            </w:r>
          </w:p>
        </w:tc>
      </w:tr>
      <w:tr w:rsidR="00D7649F" w:rsidRPr="00DC140C" w14:paraId="47D17380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C00AFBB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1626BE1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62,15</w:t>
            </w:r>
          </w:p>
        </w:tc>
      </w:tr>
      <w:tr w:rsidR="00D7649F" w:rsidRPr="00DC140C" w14:paraId="17D44667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948CA65" w14:textId="025B238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C060 -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8956D1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D7649F" w:rsidRPr="00DC140C" w14:paraId="07CC8CBA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59D92EB" w14:textId="54D16B1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C061 -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– za pripravo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ali aplikacijo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citostatikov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 xml:space="preserve">ali za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91A0F5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D7649F" w:rsidRPr="00DC140C" w14:paraId="4A12537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D3F6D8C" w14:textId="01063C0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C062 - dodatki za manj ugodne delovne razmere – za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delo s kontaminiranimi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55A739F" w14:textId="77777777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0,53</w:t>
            </w:r>
          </w:p>
        </w:tc>
      </w:tr>
      <w:tr w:rsidR="002E3EAE" w:rsidRPr="00DC140C" w14:paraId="25960D0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3824D896" w14:textId="25ABC2C9" w:rsidR="002E3EAE" w:rsidRPr="00DC140C" w:rsidRDefault="002E3EAE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C063 -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dodatki za manj ugodne delovne pogoje – za delo z bolniki, ki imajo aplicirane diagnostične doze izotopov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7895CAE8" w14:textId="3C562F59" w:rsidR="002E3EAE" w:rsidRPr="00DC140C" w:rsidRDefault="002E3EAE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  <w:tr w:rsidR="004A0E05" w:rsidRPr="00DC140C" w14:paraId="7FAAF481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709BE85A" w14:textId="545B7330" w:rsidR="004A0E05" w:rsidRDefault="004A0E05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C064 -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dodatki za manj ugodne delovne pogoje – za sodelovanje pri diagnostičnih </w:t>
            </w:r>
            <w:proofErr w:type="spellStart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282DC9FF" w14:textId="286FBE29" w:rsidR="004A0E05" w:rsidRDefault="004A0E05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1,09</w:t>
            </w:r>
          </w:p>
        </w:tc>
      </w:tr>
    </w:tbl>
    <w:p w14:paraId="3C1982C8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39BAF81E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54CD58FC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660C9C49" w14:textId="5EC294B9" w:rsidR="009F6328" w:rsidRPr="00D7649F" w:rsidRDefault="009F6328" w:rsidP="00D7649F"/>
    <w:sectPr w:rsidR="009F6328" w:rsidRPr="00D7649F" w:rsidSect="00A50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F"/>
    <w:rsid w:val="002E3EAE"/>
    <w:rsid w:val="004A0E05"/>
    <w:rsid w:val="005A4F23"/>
    <w:rsid w:val="00693AB3"/>
    <w:rsid w:val="009F6328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5F3A"/>
  <w15:chartTrackingRefBased/>
  <w15:docId w15:val="{C7255666-8F5B-4658-8E1D-5EA9F27F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7649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D7649F"/>
    <w:rPr>
      <w:rFonts w:ascii="Arial" w:hAnsi="Arial" w:cs="Arial"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D7649F"/>
    <w:rPr>
      <w:rFonts w:ascii="Arial" w:eastAsia="Times New Roman" w:hAnsi="Arial" w:cs="Arial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F07C1E-4008-46EC-84EF-A60B2800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Kustec</dc:creator>
  <cp:keywords/>
  <dc:description/>
  <cp:lastModifiedBy>Mojca Kustec</cp:lastModifiedBy>
  <cp:revision>2</cp:revision>
  <dcterms:created xsi:type="dcterms:W3CDTF">2023-01-03T12:50:00Z</dcterms:created>
  <dcterms:modified xsi:type="dcterms:W3CDTF">2023-01-03T12:50:00Z</dcterms:modified>
</cp:coreProperties>
</file>