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F1720" w14:textId="77777777" w:rsidR="00710432" w:rsidRDefault="00484C68" w:rsidP="001568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Pr="0015688F">
        <w:rPr>
          <w:b/>
          <w:bCs/>
          <w:sz w:val="32"/>
          <w:szCs w:val="32"/>
        </w:rPr>
        <w:t>bvestilo o osveženih verzijah aplikacij za izračun redne delovne uspešnosti</w:t>
      </w:r>
    </w:p>
    <w:p w14:paraId="7D76DCCB" w14:textId="77777777" w:rsidR="0015688F" w:rsidRDefault="0015688F" w:rsidP="0015688F">
      <w:pPr>
        <w:jc w:val="center"/>
        <w:rPr>
          <w:b/>
          <w:bCs/>
          <w:sz w:val="32"/>
          <w:szCs w:val="32"/>
        </w:rPr>
      </w:pPr>
    </w:p>
    <w:p w14:paraId="54016476" w14:textId="77777777" w:rsidR="0015688F" w:rsidRDefault="0015688F" w:rsidP="0015688F">
      <w:pPr>
        <w:rPr>
          <w:b/>
          <w:bCs/>
          <w:sz w:val="24"/>
          <w:szCs w:val="24"/>
        </w:rPr>
      </w:pPr>
      <w:r w:rsidRPr="0015688F">
        <w:rPr>
          <w:b/>
          <w:bCs/>
          <w:sz w:val="24"/>
          <w:szCs w:val="24"/>
        </w:rPr>
        <w:t>10.8.2020</w:t>
      </w:r>
    </w:p>
    <w:p w14:paraId="5477E180" w14:textId="77777777" w:rsidR="00375616" w:rsidRDefault="00375616" w:rsidP="001568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Verzije tabel s končnico ver2 v primerjavi s tabelami s končnico ver1</w:t>
      </w:r>
    </w:p>
    <w:p w14:paraId="1612D527" w14:textId="77777777" w:rsidR="0015688F" w:rsidRPr="0015688F" w:rsidRDefault="0015688F" w:rsidP="00375616">
      <w:pPr>
        <w:jc w:val="both"/>
        <w:rPr>
          <w:sz w:val="24"/>
          <w:szCs w:val="24"/>
        </w:rPr>
      </w:pPr>
      <w:r w:rsidRPr="0015688F">
        <w:rPr>
          <w:sz w:val="24"/>
          <w:szCs w:val="24"/>
        </w:rPr>
        <w:t>Pri</w:t>
      </w:r>
      <w:r>
        <w:rPr>
          <w:sz w:val="24"/>
          <w:szCs w:val="24"/>
        </w:rPr>
        <w:t xml:space="preserve"> </w:t>
      </w:r>
      <w:proofErr w:type="spellStart"/>
      <w:r w:rsidR="00375616">
        <w:rPr>
          <w:sz w:val="24"/>
          <w:szCs w:val="24"/>
        </w:rPr>
        <w:t>excel</w:t>
      </w:r>
      <w:proofErr w:type="spellEnd"/>
      <w:r w:rsidR="00375616">
        <w:rPr>
          <w:sz w:val="24"/>
          <w:szCs w:val="24"/>
        </w:rPr>
        <w:t xml:space="preserve"> tabelah</w:t>
      </w:r>
      <w:r>
        <w:rPr>
          <w:sz w:val="24"/>
          <w:szCs w:val="24"/>
        </w:rPr>
        <w:t xml:space="preserve"> za trimesečni izračun rednih delovnih uspešnosti je popravljen izračun seštevka mas osnovnih plač za obdobje julij-septemb</w:t>
      </w:r>
      <w:r w:rsidR="00375616">
        <w:rPr>
          <w:sz w:val="24"/>
          <w:szCs w:val="24"/>
        </w:rPr>
        <w:t>er (list 7-9), ki je bil napačen. Pri ostalih tabelah vsebinskih popravkov ni.</w:t>
      </w:r>
    </w:p>
    <w:p w14:paraId="6B87F0FD" w14:textId="77777777" w:rsidR="0015688F" w:rsidRDefault="0015688F"/>
    <w:p w14:paraId="5935001C" w14:textId="77777777" w:rsidR="001E1C99" w:rsidRDefault="001E1C99" w:rsidP="001E1C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15688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Pr="0015688F">
        <w:rPr>
          <w:b/>
          <w:bCs/>
          <w:sz w:val="24"/>
          <w:szCs w:val="24"/>
        </w:rPr>
        <w:t>.2020</w:t>
      </w:r>
    </w:p>
    <w:p w14:paraId="61522915" w14:textId="77777777" w:rsidR="001E1C99" w:rsidRDefault="001E1C99" w:rsidP="001E1C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Osvežene so tabele za trimesečni obračun redne delovne uspešnosti </w:t>
      </w:r>
    </w:p>
    <w:p w14:paraId="27FEEE96" w14:textId="77777777" w:rsidR="001E1C99" w:rsidRDefault="001E1C99" w:rsidP="001E1C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Spremembe glede na predhodno verzijo</w:t>
      </w:r>
    </w:p>
    <w:p w14:paraId="7A13AFCE" w14:textId="77777777" w:rsidR="001E1C99" w:rsidRDefault="001E1C99" w:rsidP="003B75A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1E1C99">
        <w:rPr>
          <w:sz w:val="24"/>
          <w:szCs w:val="24"/>
        </w:rPr>
        <w:t>Zapor</w:t>
      </w:r>
      <w:r>
        <w:rPr>
          <w:sz w:val="24"/>
          <w:szCs w:val="24"/>
        </w:rPr>
        <w:t>edne številke javnih uslužbencev se avtomatično prenašajo</w:t>
      </w:r>
      <w:r w:rsidR="003B75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04C5E55" w14:textId="77777777" w:rsidR="001E1C99" w:rsidRDefault="001E1C99" w:rsidP="003B75A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Vsi zneski </w:t>
      </w:r>
      <w:r w:rsidR="003B75AD">
        <w:rPr>
          <w:sz w:val="24"/>
          <w:szCs w:val="24"/>
        </w:rPr>
        <w:t xml:space="preserve">(ki so pomembni) </w:t>
      </w:r>
      <w:r>
        <w:rPr>
          <w:sz w:val="24"/>
          <w:szCs w:val="24"/>
        </w:rPr>
        <w:t>so prikazani na dve decimalki</w:t>
      </w:r>
      <w:r w:rsidR="003B75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CCBBD51" w14:textId="77777777" w:rsidR="001E1C99" w:rsidRDefault="001E1C99" w:rsidP="003B75A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Dodana sta seznama javnih uslužbencev s števili nadpovprečnih ocen, ki so jih za posamezno</w:t>
      </w:r>
      <w:r w:rsidR="003B75AD">
        <w:rPr>
          <w:sz w:val="24"/>
          <w:szCs w:val="24"/>
        </w:rPr>
        <w:t xml:space="preserve"> </w:t>
      </w:r>
      <w:r>
        <w:rPr>
          <w:sz w:val="24"/>
          <w:szCs w:val="24"/>
        </w:rPr>
        <w:t>obdobje prejeli (</w:t>
      </w:r>
      <w:r w:rsidR="00910CF4">
        <w:rPr>
          <w:sz w:val="24"/>
          <w:szCs w:val="24"/>
        </w:rPr>
        <w:t>lista</w:t>
      </w:r>
      <w:r w:rsidR="003B75AD">
        <w:rPr>
          <w:sz w:val="24"/>
          <w:szCs w:val="24"/>
        </w:rPr>
        <w:t xml:space="preserve"> SEZNAM 7-9 in </w:t>
      </w:r>
      <w:r w:rsidR="00910CF4">
        <w:rPr>
          <w:sz w:val="24"/>
          <w:szCs w:val="24"/>
        </w:rPr>
        <w:t xml:space="preserve"> </w:t>
      </w:r>
      <w:r w:rsidR="003B75AD">
        <w:rPr>
          <w:sz w:val="24"/>
          <w:szCs w:val="24"/>
        </w:rPr>
        <w:t xml:space="preserve">SEZNAM 10-12 </w:t>
      </w:r>
      <w:r w:rsidR="00910CF4">
        <w:rPr>
          <w:sz w:val="24"/>
          <w:szCs w:val="24"/>
        </w:rPr>
        <w:t>s seznami</w:t>
      </w:r>
      <w:r>
        <w:rPr>
          <w:sz w:val="24"/>
          <w:szCs w:val="24"/>
        </w:rPr>
        <w:t xml:space="preserve"> sta »odklenjena«, tako da se lahko filtrira seznam javnih uslužbencev, ki so prejeli vsaj eno nadpovprečno oceno)</w:t>
      </w:r>
      <w:r w:rsidR="003B75AD">
        <w:rPr>
          <w:sz w:val="24"/>
          <w:szCs w:val="24"/>
        </w:rPr>
        <w:t>.</w:t>
      </w:r>
    </w:p>
    <w:p w14:paraId="5F2AAF7B" w14:textId="77777777" w:rsidR="00910CF4" w:rsidRDefault="00910CF4" w:rsidP="003B75A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Dodan</w:t>
      </w:r>
      <w:r w:rsidR="003B75AD">
        <w:rPr>
          <w:sz w:val="24"/>
          <w:szCs w:val="24"/>
        </w:rPr>
        <w:t>a</w:t>
      </w:r>
      <w:r>
        <w:rPr>
          <w:sz w:val="24"/>
          <w:szCs w:val="24"/>
        </w:rPr>
        <w:t xml:space="preserve"> je tabela, ki vsebuje do 150 javnih uslužbencev</w:t>
      </w:r>
      <w:r w:rsidR="003B75AD">
        <w:rPr>
          <w:sz w:val="24"/>
          <w:szCs w:val="24"/>
        </w:rPr>
        <w:t>.</w:t>
      </w:r>
    </w:p>
    <w:p w14:paraId="039AE09F" w14:textId="77777777" w:rsidR="001E1C99" w:rsidRPr="001E1C99" w:rsidRDefault="00910CF4" w:rsidP="003B75A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LETNO OBEVESTILO je osvežen, tako da pravilno prenaša ocene javnih uslužbencev, ki so jih prejeli v posameznem obdobju (v predhodni verziji se ocena za prvi kriterij v določenih primerih ni prenašala).     </w:t>
      </w:r>
    </w:p>
    <w:p w14:paraId="67A7EC8E" w14:textId="77777777" w:rsidR="001E1C99" w:rsidRDefault="001E1C99"/>
    <w:p w14:paraId="302AF7A7" w14:textId="77777777" w:rsidR="0033779F" w:rsidRDefault="0033779F" w:rsidP="003377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Pr="0015688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Pr="0015688F">
        <w:rPr>
          <w:b/>
          <w:bCs/>
          <w:sz w:val="24"/>
          <w:szCs w:val="24"/>
        </w:rPr>
        <w:t>.2020</w:t>
      </w:r>
    </w:p>
    <w:p w14:paraId="7B6B8301" w14:textId="77777777" w:rsidR="0033779F" w:rsidRDefault="0033779F" w:rsidP="003377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Osvežene so tabele za mesečni obračun redne delovne uspešnosti za leto2021</w:t>
      </w:r>
    </w:p>
    <w:p w14:paraId="668DA630" w14:textId="77777777" w:rsidR="00746B65" w:rsidRDefault="00746B65" w:rsidP="00746B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Spremembe glede na predhodno verzijo</w:t>
      </w:r>
    </w:p>
    <w:p w14:paraId="632D5DC5" w14:textId="77777777" w:rsidR="0033779F" w:rsidRDefault="0033779F" w:rsidP="0033779F">
      <w:pPr>
        <w:pStyle w:val="Odstavekseznama"/>
        <w:ind w:left="780"/>
        <w:jc w:val="both"/>
        <w:rPr>
          <w:sz w:val="24"/>
          <w:szCs w:val="24"/>
        </w:rPr>
      </w:pPr>
    </w:p>
    <w:p w14:paraId="5E7342B4" w14:textId="77777777" w:rsidR="0033779F" w:rsidRDefault="0033779F" w:rsidP="0033779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1E1C99">
        <w:rPr>
          <w:sz w:val="24"/>
          <w:szCs w:val="24"/>
        </w:rPr>
        <w:t>Zapor</w:t>
      </w:r>
      <w:r>
        <w:rPr>
          <w:sz w:val="24"/>
          <w:szCs w:val="24"/>
        </w:rPr>
        <w:t xml:space="preserve">edne številke javnih uslužbencev se avtomatično prenašajo. </w:t>
      </w:r>
    </w:p>
    <w:p w14:paraId="06D2E210" w14:textId="77777777" w:rsidR="0033779F" w:rsidRDefault="0033779F" w:rsidP="0033779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Zaporedne številka javnega uslužbenca  se uporabi pri kreiranju letnega obvestila</w:t>
      </w:r>
      <w:r w:rsidR="00E927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3373E27" w14:textId="77777777" w:rsidR="0033779F" w:rsidRDefault="0033779F" w:rsidP="0033779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Zneski na letnem obvestilu so zaokroženi, tako da je njihova vsota enaka dejansko izplačanemu </w:t>
      </w:r>
      <w:r w:rsidR="00E92767">
        <w:rPr>
          <w:sz w:val="24"/>
          <w:szCs w:val="24"/>
        </w:rPr>
        <w:t xml:space="preserve">letnemu </w:t>
      </w:r>
      <w:r>
        <w:rPr>
          <w:sz w:val="24"/>
          <w:szCs w:val="24"/>
        </w:rPr>
        <w:t>znesku</w:t>
      </w:r>
      <w:r w:rsidR="00E92767">
        <w:rPr>
          <w:sz w:val="24"/>
          <w:szCs w:val="24"/>
        </w:rPr>
        <w:t>.</w:t>
      </w:r>
    </w:p>
    <w:p w14:paraId="59583CCD" w14:textId="77777777" w:rsidR="0033779F" w:rsidRDefault="0033779F" w:rsidP="0033779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Dodani so seznami javnih uslužbencev s števili nadpovprečnih ocen, ki so jih za posamezno obdobje prejeli (listi SEZNAM 1 - SEZNAM 12 s seznami s</w:t>
      </w:r>
      <w:r w:rsidR="00E92767">
        <w:rPr>
          <w:sz w:val="24"/>
          <w:szCs w:val="24"/>
        </w:rPr>
        <w:t>o</w:t>
      </w:r>
      <w:r>
        <w:rPr>
          <w:sz w:val="24"/>
          <w:szCs w:val="24"/>
        </w:rPr>
        <w:t xml:space="preserve"> »odklenjen</w:t>
      </w:r>
      <w:r w:rsidR="00E92767">
        <w:rPr>
          <w:sz w:val="24"/>
          <w:szCs w:val="24"/>
        </w:rPr>
        <w:t>i</w:t>
      </w:r>
      <w:r>
        <w:rPr>
          <w:sz w:val="24"/>
          <w:szCs w:val="24"/>
        </w:rPr>
        <w:t>«, tako da se lahko filtrira seznam javnih uslužbencev, ki so prejeli vsaj eno nadpovprečno oceno).</w:t>
      </w:r>
    </w:p>
    <w:p w14:paraId="29216E20" w14:textId="77777777" w:rsidR="007271DC" w:rsidRDefault="007271DC" w:rsidP="007271DC">
      <w:pPr>
        <w:rPr>
          <w:b/>
          <w:bCs/>
        </w:rPr>
      </w:pPr>
      <w:r w:rsidRPr="00FA27A6">
        <w:rPr>
          <w:b/>
          <w:bCs/>
        </w:rPr>
        <w:lastRenderedPageBreak/>
        <w:t>11.2.2021</w:t>
      </w:r>
    </w:p>
    <w:p w14:paraId="028A7973" w14:textId="77777777" w:rsidR="007271DC" w:rsidRDefault="007271DC" w:rsidP="007271DC">
      <w:pPr>
        <w:rPr>
          <w:b/>
          <w:bCs/>
        </w:rPr>
      </w:pPr>
    </w:p>
    <w:p w14:paraId="1561F09F" w14:textId="77777777" w:rsidR="007271DC" w:rsidRDefault="007271DC" w:rsidP="007271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Osvežene so tabele za mesečni obračun redne delovne uspešnosti za leto</w:t>
      </w:r>
      <w:r w:rsidR="001A19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2021</w:t>
      </w:r>
    </w:p>
    <w:p w14:paraId="6958ADF2" w14:textId="77777777" w:rsidR="007271DC" w:rsidRDefault="007271DC" w:rsidP="007271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Spremembe glede na predhodno verzijo.</w:t>
      </w:r>
    </w:p>
    <w:p w14:paraId="0A1617E0" w14:textId="77777777" w:rsidR="007271DC" w:rsidRDefault="007271DC" w:rsidP="007271DC">
      <w:pPr>
        <w:rPr>
          <w:b/>
          <w:bCs/>
          <w:sz w:val="24"/>
          <w:szCs w:val="24"/>
        </w:rPr>
      </w:pPr>
    </w:p>
    <w:p w14:paraId="0C9EA2A0" w14:textId="77777777" w:rsidR="007271DC" w:rsidRDefault="007271DC" w:rsidP="007271DC">
      <w:pPr>
        <w:pStyle w:val="Odstavekseznama"/>
        <w:numPr>
          <w:ilvl w:val="0"/>
          <w:numId w:val="1"/>
        </w:numPr>
        <w:jc w:val="both"/>
      </w:pPr>
      <w:r>
        <w:t xml:space="preserve">Pri izračunu maksimalnega zneska za RDU sta upoštevani dve osnovni plači javnega uslužbenca ( v prejšnji verziji le ena). </w:t>
      </w:r>
    </w:p>
    <w:p w14:paraId="3CD19B15" w14:textId="77777777" w:rsidR="0033779F" w:rsidRDefault="007271DC" w:rsidP="007271DC">
      <w:pPr>
        <w:pStyle w:val="Odstavekseznama"/>
        <w:numPr>
          <w:ilvl w:val="0"/>
          <w:numId w:val="1"/>
        </w:numPr>
        <w:jc w:val="both"/>
      </w:pPr>
      <w:r>
        <w:t xml:space="preserve">Na listih za izračun RDU je omogočen je vpis podatkov o  letu, šifri in nazivu proračunskega uporabnika.   </w:t>
      </w:r>
    </w:p>
    <w:p w14:paraId="50374EFE" w14:textId="77777777" w:rsidR="00FC5E6C" w:rsidRDefault="00FC5E6C" w:rsidP="00FC5E6C">
      <w:pPr>
        <w:jc w:val="both"/>
      </w:pPr>
    </w:p>
    <w:p w14:paraId="74DE425B" w14:textId="77777777" w:rsidR="00FC5E6C" w:rsidRDefault="00FC5E6C" w:rsidP="00FC5E6C">
      <w:pPr>
        <w:rPr>
          <w:b/>
          <w:bCs/>
        </w:rPr>
      </w:pPr>
      <w:r>
        <w:rPr>
          <w:b/>
          <w:bCs/>
        </w:rPr>
        <w:t>23</w:t>
      </w:r>
      <w:r w:rsidRPr="00FA27A6">
        <w:rPr>
          <w:b/>
          <w:bCs/>
        </w:rPr>
        <w:t>.2.2021</w:t>
      </w:r>
    </w:p>
    <w:p w14:paraId="0DA4A655" w14:textId="77777777" w:rsidR="00FC5E6C" w:rsidRDefault="00FC5E6C" w:rsidP="00FC5E6C">
      <w:pPr>
        <w:rPr>
          <w:b/>
          <w:bCs/>
        </w:rPr>
      </w:pPr>
    </w:p>
    <w:p w14:paraId="008DB55E" w14:textId="77777777" w:rsidR="00FC5E6C" w:rsidRDefault="00FC5E6C" w:rsidP="00FC5E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Osvežene so tabele za trimesečni obračun redne delovne uspešnosti za leto 2021</w:t>
      </w:r>
    </w:p>
    <w:p w14:paraId="57738A40" w14:textId="77777777" w:rsidR="00FC5E6C" w:rsidRDefault="00FC5E6C" w:rsidP="00FC5E6C">
      <w:pPr>
        <w:rPr>
          <w:b/>
          <w:bCs/>
        </w:rPr>
      </w:pPr>
    </w:p>
    <w:p w14:paraId="5607BFDE" w14:textId="5AC93B39" w:rsidR="00E363A0" w:rsidRDefault="00E363A0" w:rsidP="00E363A0">
      <w:pPr>
        <w:rPr>
          <w:b/>
          <w:bCs/>
        </w:rPr>
      </w:pPr>
      <w:r>
        <w:rPr>
          <w:b/>
          <w:bCs/>
        </w:rPr>
        <w:t>6</w:t>
      </w:r>
      <w:r w:rsidRPr="00FA27A6">
        <w:rPr>
          <w:b/>
          <w:bCs/>
        </w:rPr>
        <w:t>.</w:t>
      </w:r>
      <w:r>
        <w:rPr>
          <w:b/>
          <w:bCs/>
        </w:rPr>
        <w:t>5</w:t>
      </w:r>
      <w:r w:rsidRPr="00FA27A6">
        <w:rPr>
          <w:b/>
          <w:bCs/>
        </w:rPr>
        <w:t>.2021</w:t>
      </w:r>
    </w:p>
    <w:p w14:paraId="0258823E" w14:textId="77777777" w:rsidR="00E363A0" w:rsidRDefault="00E363A0" w:rsidP="00E363A0">
      <w:pPr>
        <w:rPr>
          <w:b/>
          <w:bCs/>
        </w:rPr>
      </w:pPr>
    </w:p>
    <w:p w14:paraId="188928CB" w14:textId="0D265FD4" w:rsidR="00E363A0" w:rsidRDefault="00E363A0" w:rsidP="00E363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Osvežene so tabele za šestmesečni obračun redne delovne uspešnosti za leto 2021</w:t>
      </w:r>
    </w:p>
    <w:p w14:paraId="068B8E73" w14:textId="77777777" w:rsidR="00FC5E6C" w:rsidRDefault="00FC5E6C" w:rsidP="00FC5E6C">
      <w:pPr>
        <w:jc w:val="both"/>
      </w:pPr>
    </w:p>
    <w:sectPr w:rsidR="00FC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0CD"/>
    <w:multiLevelType w:val="hybridMultilevel"/>
    <w:tmpl w:val="8AE02F3C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3F63232"/>
    <w:multiLevelType w:val="hybridMultilevel"/>
    <w:tmpl w:val="C4F46140"/>
    <w:lvl w:ilvl="0" w:tplc="62A26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8F"/>
    <w:rsid w:val="00077FBB"/>
    <w:rsid w:val="0015688F"/>
    <w:rsid w:val="001A199E"/>
    <w:rsid w:val="001E1C99"/>
    <w:rsid w:val="001F5059"/>
    <w:rsid w:val="0033779F"/>
    <w:rsid w:val="00375616"/>
    <w:rsid w:val="003B75AD"/>
    <w:rsid w:val="00484C68"/>
    <w:rsid w:val="007271DC"/>
    <w:rsid w:val="00746B65"/>
    <w:rsid w:val="008473FA"/>
    <w:rsid w:val="00910CF4"/>
    <w:rsid w:val="00BE1BCD"/>
    <w:rsid w:val="00C41E6E"/>
    <w:rsid w:val="00E363A0"/>
    <w:rsid w:val="00E92767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2BEE"/>
  <w15:chartTrackingRefBased/>
  <w15:docId w15:val="{9E185EB8-0E88-4DDA-90BB-62C4C3C0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Mojca Kustec</cp:lastModifiedBy>
  <cp:revision>2</cp:revision>
  <dcterms:created xsi:type="dcterms:W3CDTF">2021-05-07T09:04:00Z</dcterms:created>
  <dcterms:modified xsi:type="dcterms:W3CDTF">2021-05-07T09:04:00Z</dcterms:modified>
</cp:coreProperties>
</file>