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9ED172" w14:textId="77777777" w:rsidR="00FF5C2A" w:rsidRDefault="00FF5C2A" w:rsidP="00CC2F40">
      <w:pPr>
        <w:pStyle w:val="datumtevilka"/>
        <w:jc w:val="both"/>
        <w:rPr>
          <w:rFonts w:cs="Arial"/>
        </w:rPr>
      </w:pPr>
    </w:p>
    <w:p w14:paraId="08C25502" w14:textId="77777777" w:rsidR="00FF5C2A" w:rsidRDefault="00FF5C2A" w:rsidP="00CC2F40">
      <w:pPr>
        <w:pStyle w:val="datumtevilka"/>
        <w:jc w:val="both"/>
        <w:rPr>
          <w:rFonts w:cs="Arial"/>
        </w:rPr>
      </w:pPr>
    </w:p>
    <w:p w14:paraId="2242CCA2" w14:textId="77777777" w:rsidR="00FF5C2A" w:rsidRDefault="00FF5C2A" w:rsidP="00CC2F40">
      <w:pPr>
        <w:pStyle w:val="datumtevilka"/>
        <w:jc w:val="both"/>
        <w:rPr>
          <w:rFonts w:cs="Arial"/>
        </w:rPr>
      </w:pPr>
    </w:p>
    <w:p w14:paraId="611C95E4" w14:textId="77777777" w:rsidR="00FF5C2A" w:rsidRDefault="00FF5C2A" w:rsidP="00CC2F40">
      <w:pPr>
        <w:pStyle w:val="datumtevilka"/>
        <w:jc w:val="both"/>
        <w:rPr>
          <w:rFonts w:cs="Arial"/>
        </w:rPr>
      </w:pPr>
    </w:p>
    <w:p w14:paraId="7CDFC4C9" w14:textId="77777777" w:rsidR="00FF5C2A" w:rsidRDefault="00FF5C2A" w:rsidP="00CC2F40">
      <w:pPr>
        <w:pStyle w:val="datumtevilka"/>
        <w:jc w:val="both"/>
        <w:rPr>
          <w:rFonts w:cs="Arial"/>
        </w:rPr>
      </w:pPr>
    </w:p>
    <w:p w14:paraId="5C203F0E" w14:textId="77777777" w:rsidR="00FF5C2A" w:rsidRDefault="00FF5C2A" w:rsidP="00CC2F40">
      <w:pPr>
        <w:pStyle w:val="datumtevilka"/>
        <w:jc w:val="both"/>
        <w:rPr>
          <w:rFonts w:cs="Arial"/>
        </w:rPr>
      </w:pPr>
    </w:p>
    <w:p w14:paraId="4F58747F" w14:textId="77777777" w:rsidR="00FF5C2A" w:rsidRDefault="00FF5C2A" w:rsidP="00CC2F40">
      <w:pPr>
        <w:pStyle w:val="datumtevilka"/>
        <w:jc w:val="both"/>
        <w:rPr>
          <w:rFonts w:cs="Arial"/>
        </w:rPr>
      </w:pPr>
    </w:p>
    <w:p w14:paraId="5A4396F6" w14:textId="77777777" w:rsidR="00FF5C2A" w:rsidRDefault="00FF5C2A" w:rsidP="00CC2F40">
      <w:pPr>
        <w:pStyle w:val="datumtevilka"/>
        <w:jc w:val="both"/>
        <w:rPr>
          <w:rFonts w:cs="Arial"/>
        </w:rPr>
      </w:pPr>
    </w:p>
    <w:p w14:paraId="4BF25946" w14:textId="0F7A19FC" w:rsidR="00CC2F40" w:rsidRPr="009A7787" w:rsidRDefault="00CC2F40" w:rsidP="00CC2F40">
      <w:pPr>
        <w:pStyle w:val="datumtevilka"/>
        <w:jc w:val="both"/>
        <w:rPr>
          <w:rFonts w:cs="Arial"/>
        </w:rPr>
      </w:pPr>
      <w:r w:rsidRPr="009A7787">
        <w:rPr>
          <w:rFonts w:cs="Arial"/>
        </w:rPr>
        <w:t xml:space="preserve">Številka: </w:t>
      </w:r>
      <w:r w:rsidRPr="009A7787">
        <w:rPr>
          <w:rFonts w:cs="Arial"/>
        </w:rPr>
        <w:tab/>
      </w:r>
      <w:r>
        <w:rPr>
          <w:rFonts w:cs="Arial"/>
        </w:rPr>
        <w:t>0100-</w:t>
      </w:r>
      <w:r w:rsidR="00E05BCD">
        <w:rPr>
          <w:rFonts w:cs="Arial"/>
        </w:rPr>
        <w:t>50</w:t>
      </w:r>
      <w:r>
        <w:rPr>
          <w:rFonts w:cs="Arial"/>
        </w:rPr>
        <w:t>/202</w:t>
      </w:r>
      <w:r w:rsidR="0075387E">
        <w:rPr>
          <w:rFonts w:cs="Arial"/>
        </w:rPr>
        <w:t>3</w:t>
      </w:r>
      <w:r>
        <w:rPr>
          <w:rFonts w:cs="Arial"/>
        </w:rPr>
        <w:t>/</w:t>
      </w:r>
      <w:r w:rsidR="00E05BCD">
        <w:rPr>
          <w:rFonts w:cs="Arial"/>
        </w:rPr>
        <w:t>3</w:t>
      </w:r>
    </w:p>
    <w:p w14:paraId="2B57A155" w14:textId="34B7DA49" w:rsidR="00CC2F40" w:rsidRPr="009A7787" w:rsidRDefault="00CC2F40" w:rsidP="00CC2F40">
      <w:pPr>
        <w:pStyle w:val="datumtevilka"/>
        <w:jc w:val="both"/>
        <w:rPr>
          <w:rFonts w:cs="Arial"/>
        </w:rPr>
      </w:pPr>
      <w:r w:rsidRPr="009A7787">
        <w:rPr>
          <w:rFonts w:cs="Arial"/>
        </w:rPr>
        <w:t xml:space="preserve">Datum: </w:t>
      </w:r>
      <w:r w:rsidRPr="009A7787">
        <w:rPr>
          <w:rFonts w:cs="Arial"/>
        </w:rPr>
        <w:tab/>
      </w:r>
      <w:r w:rsidR="00E50D32">
        <w:rPr>
          <w:rFonts w:cs="Arial"/>
        </w:rPr>
        <w:t>2</w:t>
      </w:r>
      <w:r w:rsidRPr="009A7787">
        <w:rPr>
          <w:rFonts w:cs="Arial"/>
        </w:rPr>
        <w:t xml:space="preserve">. </w:t>
      </w:r>
      <w:r w:rsidR="00E50D32">
        <w:rPr>
          <w:rFonts w:cs="Arial"/>
        </w:rPr>
        <w:t>2</w:t>
      </w:r>
      <w:r w:rsidRPr="009A7787">
        <w:rPr>
          <w:rFonts w:cs="Arial"/>
        </w:rPr>
        <w:t>. 202</w:t>
      </w:r>
      <w:r w:rsidR="0075387E">
        <w:rPr>
          <w:rFonts w:cs="Arial"/>
        </w:rPr>
        <w:t>3</w:t>
      </w:r>
    </w:p>
    <w:p w14:paraId="5BD4F79E" w14:textId="77777777" w:rsidR="00CC2F40" w:rsidRPr="009A7787" w:rsidRDefault="00CC2F40" w:rsidP="00CC2F40">
      <w:pPr>
        <w:jc w:val="both"/>
        <w:rPr>
          <w:rFonts w:cs="Arial"/>
          <w:szCs w:val="20"/>
        </w:rPr>
      </w:pPr>
    </w:p>
    <w:p w14:paraId="47F3BE7B" w14:textId="28794BDB" w:rsidR="00E05BCD" w:rsidRDefault="003850ED" w:rsidP="001B116A">
      <w:pPr>
        <w:pStyle w:val="Naslov1"/>
        <w:rPr>
          <w:rStyle w:val="Naslov1Znak"/>
          <w:rFonts w:ascii="Arial" w:hAnsi="Arial" w:cs="Arial"/>
          <w:b/>
          <w:bCs/>
          <w:color w:val="auto"/>
          <w:sz w:val="20"/>
          <w:szCs w:val="20"/>
        </w:rPr>
      </w:pPr>
      <w:r w:rsidRPr="001B116A">
        <w:rPr>
          <w:rFonts w:ascii="Arial" w:hAnsi="Arial" w:cs="Arial"/>
          <w:b/>
          <w:bCs/>
          <w:color w:val="auto"/>
          <w:sz w:val="20"/>
          <w:szCs w:val="20"/>
        </w:rPr>
        <w:t xml:space="preserve">Zadeva: </w:t>
      </w:r>
      <w:r w:rsidRPr="001B116A">
        <w:rPr>
          <w:rFonts w:ascii="Arial" w:hAnsi="Arial" w:cs="Arial"/>
          <w:b/>
          <w:bCs/>
          <w:color w:val="auto"/>
          <w:sz w:val="20"/>
          <w:szCs w:val="20"/>
        </w:rPr>
        <w:tab/>
      </w:r>
      <w:r w:rsidR="00E05BCD" w:rsidRPr="001B116A">
        <w:rPr>
          <w:rStyle w:val="Naslov1Znak"/>
          <w:rFonts w:ascii="Arial" w:hAnsi="Arial" w:cs="Arial"/>
          <w:b/>
          <w:bCs/>
          <w:color w:val="auto"/>
          <w:sz w:val="20"/>
          <w:szCs w:val="20"/>
        </w:rPr>
        <w:t xml:space="preserve">Implementacija 7. člena Zakona o spremembah in dopolnitvah Zakona o sistemu plač v javnem sektorju (Uradni list RS, št. 139/22) – odprava </w:t>
      </w:r>
      <w:proofErr w:type="spellStart"/>
      <w:r w:rsidR="00E05BCD" w:rsidRPr="001B116A">
        <w:rPr>
          <w:rStyle w:val="Naslov1Znak"/>
          <w:rFonts w:ascii="Arial" w:hAnsi="Arial" w:cs="Arial"/>
          <w:b/>
          <w:bCs/>
          <w:color w:val="auto"/>
          <w:sz w:val="20"/>
          <w:szCs w:val="20"/>
        </w:rPr>
        <w:t>t.i</w:t>
      </w:r>
      <w:proofErr w:type="spellEnd"/>
      <w:r w:rsidR="00E05BCD" w:rsidRPr="001B116A">
        <w:rPr>
          <w:rStyle w:val="Naslov1Znak"/>
          <w:rFonts w:ascii="Arial" w:hAnsi="Arial" w:cs="Arial"/>
          <w:b/>
          <w:bCs/>
          <w:color w:val="auto"/>
          <w:sz w:val="20"/>
          <w:szCs w:val="20"/>
        </w:rPr>
        <w:t xml:space="preserve">. stropa </w:t>
      </w:r>
      <w:r w:rsidR="001B116A">
        <w:rPr>
          <w:rStyle w:val="Naslov1Znak"/>
          <w:rFonts w:ascii="Arial" w:hAnsi="Arial" w:cs="Arial"/>
          <w:b/>
          <w:bCs/>
          <w:color w:val="auto"/>
          <w:sz w:val="20"/>
          <w:szCs w:val="20"/>
        </w:rPr>
        <w:t>–</w:t>
      </w:r>
      <w:r w:rsidR="00E05BCD" w:rsidRPr="001B116A">
        <w:rPr>
          <w:rStyle w:val="Naslov1Znak"/>
          <w:rFonts w:ascii="Arial" w:hAnsi="Arial" w:cs="Arial"/>
          <w:b/>
          <w:bCs/>
          <w:color w:val="auto"/>
          <w:sz w:val="20"/>
          <w:szCs w:val="20"/>
        </w:rPr>
        <w:t xml:space="preserve"> Odgovori</w:t>
      </w:r>
    </w:p>
    <w:p w14:paraId="3A417B6E" w14:textId="77777777" w:rsidR="001B116A" w:rsidRPr="001B116A" w:rsidRDefault="001B116A" w:rsidP="001B116A"/>
    <w:p w14:paraId="249CE229" w14:textId="7A5FC840" w:rsidR="00CC2F40" w:rsidRPr="00E05BCD" w:rsidRDefault="003850ED" w:rsidP="00E05BCD">
      <w:pPr>
        <w:tabs>
          <w:tab w:val="left" w:pos="1701"/>
        </w:tabs>
        <w:ind w:left="1701" w:hanging="1701"/>
      </w:pPr>
      <w:r>
        <w:t xml:space="preserve">Zveza:                    Vaš dopis št. </w:t>
      </w:r>
      <w:r w:rsidR="00E05BCD">
        <w:t>104 – 23 z dne 18. 1. 2023</w:t>
      </w:r>
    </w:p>
    <w:p w14:paraId="319CF48B" w14:textId="77777777" w:rsidR="00CC2F40" w:rsidRPr="009A7787" w:rsidRDefault="00CC2F40" w:rsidP="00CC2F40">
      <w:pPr>
        <w:autoSpaceDE w:val="0"/>
        <w:autoSpaceDN w:val="0"/>
        <w:adjustRightInd w:val="0"/>
        <w:spacing w:line="240" w:lineRule="auto"/>
        <w:rPr>
          <w:rFonts w:cs="Arial"/>
          <w:szCs w:val="20"/>
        </w:rPr>
      </w:pPr>
    </w:p>
    <w:p w14:paraId="59BB4855" w14:textId="77777777" w:rsidR="0058454C" w:rsidRDefault="0058454C" w:rsidP="00E05BCD">
      <w:pPr>
        <w:spacing w:line="240" w:lineRule="auto"/>
        <w:jc w:val="both"/>
        <w:rPr>
          <w:rFonts w:eastAsiaTheme="minorHAnsi" w:cs="Arial"/>
          <w:szCs w:val="20"/>
        </w:rPr>
      </w:pPr>
    </w:p>
    <w:p w14:paraId="3025CD22" w14:textId="2C569359" w:rsidR="00E05BCD" w:rsidRPr="00D37EE4" w:rsidRDefault="003850ED" w:rsidP="00E05BCD">
      <w:pPr>
        <w:spacing w:line="240" w:lineRule="auto"/>
        <w:jc w:val="both"/>
        <w:rPr>
          <w:rFonts w:eastAsiaTheme="minorHAnsi" w:cs="Arial"/>
          <w:szCs w:val="20"/>
        </w:rPr>
      </w:pPr>
      <w:r>
        <w:rPr>
          <w:rFonts w:eastAsiaTheme="minorHAnsi" w:cs="Arial"/>
          <w:szCs w:val="20"/>
        </w:rPr>
        <w:t xml:space="preserve">V dopisu navedenim pod zvezo </w:t>
      </w:r>
      <w:r w:rsidR="0075387E">
        <w:rPr>
          <w:rFonts w:eastAsiaTheme="minorHAnsi" w:cs="Arial"/>
          <w:szCs w:val="20"/>
        </w:rPr>
        <w:t>navajate,</w:t>
      </w:r>
      <w:r w:rsidR="00E05BCD">
        <w:rPr>
          <w:rFonts w:eastAsiaTheme="minorHAnsi" w:cs="Arial"/>
          <w:szCs w:val="20"/>
        </w:rPr>
        <w:t xml:space="preserve"> da je p</w:t>
      </w:r>
      <w:r w:rsidR="00E05BCD" w:rsidRPr="00E05BCD">
        <w:rPr>
          <w:rFonts w:eastAsiaTheme="minorHAnsi" w:cs="Arial"/>
          <w:szCs w:val="20"/>
        </w:rPr>
        <w:t>ravna komisija na svoji 6.</w:t>
      </w:r>
      <w:r w:rsidR="00E05BCD">
        <w:rPr>
          <w:rFonts w:eastAsiaTheme="minorHAnsi" w:cs="Arial"/>
          <w:szCs w:val="20"/>
        </w:rPr>
        <w:t xml:space="preserve"> </w:t>
      </w:r>
      <w:r w:rsidR="00E05BCD" w:rsidRPr="00E05BCD">
        <w:rPr>
          <w:rFonts w:eastAsiaTheme="minorHAnsi" w:cs="Arial"/>
          <w:szCs w:val="20"/>
        </w:rPr>
        <w:t>seji obravnavala vprašanja javnih zdravstvenih zavodov, ki se nanašajo na implementacijo 7. člena</w:t>
      </w:r>
      <w:r w:rsidR="00E05BCD">
        <w:rPr>
          <w:rFonts w:eastAsiaTheme="minorHAnsi" w:cs="Arial"/>
          <w:szCs w:val="20"/>
        </w:rPr>
        <w:t xml:space="preserve"> </w:t>
      </w:r>
      <w:r w:rsidR="00E05BCD" w:rsidRPr="00E05BCD">
        <w:rPr>
          <w:rFonts w:eastAsiaTheme="minorHAnsi" w:cs="Arial"/>
          <w:szCs w:val="20"/>
        </w:rPr>
        <w:t>Zakona o spremembah in dopolnitvah Zakona o sistemu plač v javnem sektorju (Uradni list RS, št.139/22</w:t>
      </w:r>
      <w:r w:rsidR="006D65AA">
        <w:rPr>
          <w:rFonts w:eastAsiaTheme="minorHAnsi" w:cs="Arial"/>
          <w:szCs w:val="20"/>
        </w:rPr>
        <w:t>, v nadaljevanju: ZSPJS-AA</w:t>
      </w:r>
      <w:r w:rsidR="00E05BCD" w:rsidRPr="00E05BCD">
        <w:rPr>
          <w:rFonts w:eastAsiaTheme="minorHAnsi" w:cs="Arial"/>
          <w:szCs w:val="20"/>
        </w:rPr>
        <w:t xml:space="preserve">) – odprava </w:t>
      </w:r>
      <w:proofErr w:type="spellStart"/>
      <w:r w:rsidR="00E05BCD" w:rsidRPr="00E05BCD">
        <w:rPr>
          <w:rFonts w:eastAsiaTheme="minorHAnsi" w:cs="Arial"/>
          <w:szCs w:val="20"/>
        </w:rPr>
        <w:t>t.i</w:t>
      </w:r>
      <w:proofErr w:type="spellEnd"/>
      <w:r w:rsidR="00E05BCD" w:rsidRPr="00E05BCD">
        <w:rPr>
          <w:rFonts w:eastAsiaTheme="minorHAnsi" w:cs="Arial"/>
          <w:szCs w:val="20"/>
        </w:rPr>
        <w:t>. stropa.</w:t>
      </w:r>
      <w:r w:rsidR="00E05BCD">
        <w:rPr>
          <w:rFonts w:eastAsiaTheme="minorHAnsi" w:cs="Arial"/>
          <w:szCs w:val="20"/>
        </w:rPr>
        <w:t xml:space="preserve"> </w:t>
      </w:r>
      <w:r w:rsidR="00E05BCD" w:rsidRPr="00E05BCD">
        <w:rPr>
          <w:rFonts w:eastAsiaTheme="minorHAnsi" w:cs="Arial"/>
          <w:szCs w:val="20"/>
        </w:rPr>
        <w:t>Pravna komisija se je seznanila z obvestilom o uveljavitvi novele Zakona o sistemu plač v javnem</w:t>
      </w:r>
      <w:r w:rsidR="00AB305B">
        <w:rPr>
          <w:rFonts w:eastAsiaTheme="minorHAnsi" w:cs="Arial"/>
          <w:szCs w:val="20"/>
        </w:rPr>
        <w:t xml:space="preserve"> </w:t>
      </w:r>
      <w:r w:rsidR="00E05BCD" w:rsidRPr="00E05BCD">
        <w:rPr>
          <w:rFonts w:eastAsiaTheme="minorHAnsi" w:cs="Arial"/>
          <w:szCs w:val="20"/>
        </w:rPr>
        <w:t>sektorju in dodatnimi pojasnili v zvezi z ukrepi na področju plač in drugih stroškov dela v letih 2022</w:t>
      </w:r>
      <w:r w:rsidR="00E05BCD">
        <w:rPr>
          <w:rFonts w:eastAsiaTheme="minorHAnsi" w:cs="Arial"/>
          <w:szCs w:val="20"/>
        </w:rPr>
        <w:t xml:space="preserve"> </w:t>
      </w:r>
      <w:r w:rsidR="00E05BCD" w:rsidRPr="00E05BCD">
        <w:rPr>
          <w:rFonts w:eastAsiaTheme="minorHAnsi" w:cs="Arial"/>
          <w:szCs w:val="20"/>
        </w:rPr>
        <w:t>in 2023 št. 0100-533/2022/2 z dne 9. 11. 2022, vendar pri implementaciji navedene določbe še vedno</w:t>
      </w:r>
      <w:r w:rsidR="00E05BCD">
        <w:rPr>
          <w:rFonts w:eastAsiaTheme="minorHAnsi" w:cs="Arial"/>
          <w:szCs w:val="20"/>
        </w:rPr>
        <w:t xml:space="preserve"> </w:t>
      </w:r>
      <w:r w:rsidR="00E05BCD" w:rsidRPr="00E05BCD">
        <w:rPr>
          <w:rFonts w:eastAsiaTheme="minorHAnsi" w:cs="Arial"/>
          <w:szCs w:val="20"/>
        </w:rPr>
        <w:t>prihaja do različnega razumevanja.</w:t>
      </w:r>
      <w:r w:rsidR="00E05BCD">
        <w:rPr>
          <w:rFonts w:eastAsiaTheme="minorHAnsi" w:cs="Arial"/>
          <w:szCs w:val="20"/>
        </w:rPr>
        <w:t xml:space="preserve"> </w:t>
      </w:r>
      <w:r w:rsidR="00E05BCD" w:rsidRPr="00D37EE4">
        <w:rPr>
          <w:rFonts w:eastAsiaTheme="minorHAnsi" w:cs="Arial"/>
          <w:szCs w:val="20"/>
        </w:rPr>
        <w:t xml:space="preserve">S ciljem zagotovitve poenotenega ravnanja javnih zdravstvenih zavodov je pravna komisija sprejela sklep, da Združenje zaprosi Ministrstvo za javno upravo za sodelovanje na posvetu, na katerem bi kot pristojni organ s področja sistema plač v javnem sektorju, podali pojasnila, stališča in usmeritve na izpostavljene primere javnih zdravstvenih zavodov. </w:t>
      </w:r>
    </w:p>
    <w:p w14:paraId="41D43C42" w14:textId="34F6CF94" w:rsidR="00E05BCD" w:rsidRPr="00D37EE4" w:rsidRDefault="00E05BCD" w:rsidP="00E05BCD">
      <w:pPr>
        <w:spacing w:line="240" w:lineRule="auto"/>
        <w:jc w:val="both"/>
        <w:rPr>
          <w:rFonts w:eastAsiaTheme="minorHAnsi" w:cs="Arial"/>
          <w:szCs w:val="20"/>
        </w:rPr>
      </w:pPr>
    </w:p>
    <w:p w14:paraId="7B863D99" w14:textId="4327916C" w:rsidR="00E05BCD" w:rsidRPr="00D37EE4" w:rsidRDefault="00E05BCD" w:rsidP="00E05BCD">
      <w:pPr>
        <w:spacing w:line="240" w:lineRule="auto"/>
        <w:jc w:val="both"/>
        <w:rPr>
          <w:rFonts w:eastAsiaTheme="minorHAnsi" w:cs="Arial"/>
          <w:szCs w:val="20"/>
        </w:rPr>
      </w:pPr>
      <w:r w:rsidRPr="00D37EE4">
        <w:rPr>
          <w:rFonts w:eastAsiaTheme="minorHAnsi" w:cs="Arial"/>
          <w:szCs w:val="20"/>
        </w:rPr>
        <w:t>Uvodoma se vam za povabilo za udeležbo na posvetu zahvaljujemo, vendar nam druge delovne obveznosti v tem trenutku tega ne omogočajo, vam pa v nadaljevanju posredujemo odgovore k posameznim primerom, ki ste jih navedli v vašem dopisu.</w:t>
      </w:r>
    </w:p>
    <w:p w14:paraId="67228B59" w14:textId="77777777" w:rsidR="00E05BCD" w:rsidRDefault="00E05BCD" w:rsidP="00E05BCD">
      <w:pPr>
        <w:spacing w:line="240" w:lineRule="auto"/>
        <w:jc w:val="both"/>
        <w:rPr>
          <w:rFonts w:eastAsiaTheme="minorHAnsi" w:cs="Arial"/>
          <w:szCs w:val="20"/>
        </w:rPr>
      </w:pPr>
    </w:p>
    <w:p w14:paraId="3FA88BD6" w14:textId="77777777" w:rsidR="0058454C" w:rsidRDefault="00CB76AF" w:rsidP="00365760">
      <w:pPr>
        <w:spacing w:line="240" w:lineRule="auto"/>
        <w:jc w:val="both"/>
      </w:pPr>
      <w:r>
        <w:rPr>
          <w:rFonts w:eastAsiaTheme="minorHAnsi" w:cs="Arial"/>
          <w:szCs w:val="20"/>
        </w:rPr>
        <w:t>Kot navajate ste že seznanjeni</w:t>
      </w:r>
      <w:r w:rsidR="00365760">
        <w:rPr>
          <w:rFonts w:cs="Arial"/>
          <w:szCs w:val="20"/>
        </w:rPr>
        <w:t xml:space="preserve">, da smo na spletni strani Ministrstva za javno upravo objavili </w:t>
      </w:r>
      <w:hyperlink r:id="rId8" w:history="1">
        <w:r w:rsidR="00365760">
          <w:rPr>
            <w:rStyle w:val="Hiperpovezava"/>
          </w:rPr>
          <w:t>Obvestilo o uveljavitvi novele Zakona o sistemu plač v javnem sektorju (ZSPJS-AA) in dodatna pojasnila v zvezi z ukrepi na področju plač in drugih stroškov dela v letih 2022 in 2023 (9. 11. 2022)</w:t>
        </w:r>
      </w:hyperlink>
      <w:r w:rsidR="00365760">
        <w:t xml:space="preserve">, v katerem smo, v zvezi s </w:t>
      </w:r>
      <w:proofErr w:type="spellStart"/>
      <w:r w:rsidR="00365760">
        <w:t>t.i</w:t>
      </w:r>
      <w:proofErr w:type="spellEnd"/>
      <w:r w:rsidR="00365760">
        <w:t>. odpravo stropa (črtanje drugega odstavka 7. člena ZSPJS) pojasnili, da je n</w:t>
      </w:r>
      <w:r w:rsidR="00365760" w:rsidRPr="00CC2F40">
        <w:t xml:space="preserve">ovela ZSPJS-AA črtala drugi odstavek 7. člena ZSPJS, ki </w:t>
      </w:r>
      <w:r w:rsidR="00F46833">
        <w:t xml:space="preserve">je </w:t>
      </w:r>
      <w:r w:rsidR="00365760" w:rsidRPr="00CC2F40">
        <w:t>določa</w:t>
      </w:r>
      <w:r w:rsidR="00F46833">
        <w:t>la</w:t>
      </w:r>
      <w:r w:rsidR="00365760" w:rsidRPr="00CC2F40">
        <w:t>, da je v plačnih podskupinah od C1 do J3 na delovnih mestih in v nazivih mogoče doseči največ 57. plačni razred.</w:t>
      </w:r>
      <w:r w:rsidR="00365760">
        <w:t xml:space="preserve"> </w:t>
      </w:r>
      <w:r w:rsidR="00365760" w:rsidRPr="00CC2F40">
        <w:t xml:space="preserve">Na podlagi te spremembe bodo javni uslužbenci v teh plačnih podskupinah lahko napredovali višje od 57. plačnega razreda. </w:t>
      </w:r>
      <w:r w:rsidR="00365760" w:rsidRPr="0068782A">
        <w:rPr>
          <w:u w:val="single"/>
        </w:rPr>
        <w:t>Črtanje se začne uporabljati 1. aprila 2023.</w:t>
      </w:r>
      <w:r w:rsidR="00365760">
        <w:t xml:space="preserve"> </w:t>
      </w:r>
    </w:p>
    <w:p w14:paraId="440B81A6" w14:textId="77777777" w:rsidR="0058454C" w:rsidRDefault="0058454C" w:rsidP="00365760">
      <w:pPr>
        <w:spacing w:line="240" w:lineRule="auto"/>
        <w:jc w:val="both"/>
      </w:pPr>
    </w:p>
    <w:p w14:paraId="49FE1A61" w14:textId="400968EF" w:rsidR="00365760" w:rsidRPr="00CC2F40" w:rsidRDefault="00365760" w:rsidP="00365760">
      <w:pPr>
        <w:spacing w:line="240" w:lineRule="auto"/>
        <w:jc w:val="both"/>
      </w:pPr>
      <w:r w:rsidRPr="00CC2F40">
        <w:t xml:space="preserve">V </w:t>
      </w:r>
      <w:r w:rsidRPr="006B25C8">
        <w:rPr>
          <w:u w:val="single"/>
        </w:rPr>
        <w:t>prehodni določbi 9. člena novele ZSPJS-AA pa je izrecno tudi določeno, kdaj bodo lahko javni uslužbenci napredovali v višje plačne razrede od 57. plačnega razreda</w:t>
      </w:r>
      <w:r w:rsidRPr="00CC2F40">
        <w:t>, in sicer bodo lahko javni uslužbenci napredovali za en ali dva plačna razreda, ko bodo izpolnili pogoje za napredovanje v višji plačni razred po začetku uporabe spremenjenega 7. člena zakona.</w:t>
      </w:r>
    </w:p>
    <w:p w14:paraId="3446CF9C" w14:textId="7827182F" w:rsidR="00365760" w:rsidRPr="00CC2F40" w:rsidRDefault="00365760" w:rsidP="00365760">
      <w:pPr>
        <w:pStyle w:val="Navadensplet"/>
        <w:jc w:val="both"/>
        <w:rPr>
          <w:rFonts w:ascii="Arial" w:hAnsi="Arial"/>
          <w:sz w:val="20"/>
          <w:lang w:eastAsia="en-US"/>
        </w:rPr>
      </w:pPr>
      <w:r w:rsidRPr="00CC2F40">
        <w:rPr>
          <w:rFonts w:ascii="Arial" w:hAnsi="Arial"/>
          <w:sz w:val="20"/>
          <w:lang w:eastAsia="en-US"/>
        </w:rPr>
        <w:t xml:space="preserve">Odprava </w:t>
      </w:r>
      <w:proofErr w:type="spellStart"/>
      <w:r w:rsidRPr="00CC2F40">
        <w:rPr>
          <w:rFonts w:ascii="Arial" w:hAnsi="Arial"/>
          <w:sz w:val="20"/>
          <w:lang w:eastAsia="en-US"/>
        </w:rPr>
        <w:t>t.i</w:t>
      </w:r>
      <w:proofErr w:type="spellEnd"/>
      <w:r w:rsidRPr="00CC2F40">
        <w:rPr>
          <w:rFonts w:ascii="Arial" w:hAnsi="Arial"/>
          <w:sz w:val="20"/>
          <w:lang w:eastAsia="en-US"/>
        </w:rPr>
        <w:t xml:space="preserve">. stropa </w:t>
      </w:r>
      <w:r w:rsidRPr="006D65AA">
        <w:rPr>
          <w:rFonts w:ascii="Arial" w:hAnsi="Arial"/>
          <w:b/>
          <w:bCs/>
          <w:sz w:val="20"/>
          <w:lang w:eastAsia="en-US"/>
        </w:rPr>
        <w:t>namreč ne vpliva na pogoje za napredovanje javnih uslužbencev v višji plačni razred,</w:t>
      </w:r>
      <w:r w:rsidRPr="00CC2F40">
        <w:rPr>
          <w:rFonts w:ascii="Arial" w:hAnsi="Arial"/>
          <w:sz w:val="20"/>
          <w:lang w:eastAsia="en-US"/>
        </w:rPr>
        <w:t xml:space="preserve"> ki so določeni v 17. členu ZSPJS in Uredbi o napredovanju javnih uslužbencev v plačne razrede (Uradni list RS, št. 51/08, 91/08, 113/09, 22/19 in 121/21</w:t>
      </w:r>
      <w:r w:rsidR="00D6791E">
        <w:rPr>
          <w:rFonts w:ascii="Arial" w:hAnsi="Arial"/>
          <w:sz w:val="20"/>
          <w:lang w:eastAsia="en-US"/>
        </w:rPr>
        <w:t>, v nadaljevanju: Uredba</w:t>
      </w:r>
      <w:r w:rsidRPr="00CC2F40">
        <w:rPr>
          <w:rFonts w:ascii="Arial" w:hAnsi="Arial"/>
          <w:sz w:val="20"/>
          <w:lang w:eastAsia="en-US"/>
        </w:rPr>
        <w:t xml:space="preserve">) </w:t>
      </w:r>
      <w:r w:rsidRPr="00CC2F40">
        <w:rPr>
          <w:rFonts w:ascii="Arial" w:hAnsi="Arial"/>
          <w:sz w:val="20"/>
          <w:lang w:eastAsia="en-US"/>
        </w:rPr>
        <w:lastRenderedPageBreak/>
        <w:t xml:space="preserve">oziroma v splošnih aktih, ki so bili sprejeti na podlagi tretjega do petega 17. člena ZSPJS. </w:t>
      </w:r>
      <w:r w:rsidRPr="006D65AA">
        <w:rPr>
          <w:rFonts w:ascii="Arial" w:hAnsi="Arial"/>
          <w:b/>
          <w:bCs/>
          <w:sz w:val="20"/>
          <w:lang w:eastAsia="en-US"/>
        </w:rPr>
        <w:t xml:space="preserve">Prav tako odprava </w:t>
      </w:r>
      <w:proofErr w:type="spellStart"/>
      <w:r w:rsidRPr="006D65AA">
        <w:rPr>
          <w:rFonts w:ascii="Arial" w:hAnsi="Arial"/>
          <w:b/>
          <w:bCs/>
          <w:sz w:val="20"/>
          <w:lang w:eastAsia="en-US"/>
        </w:rPr>
        <w:t>t.i</w:t>
      </w:r>
      <w:proofErr w:type="spellEnd"/>
      <w:r w:rsidRPr="006D65AA">
        <w:rPr>
          <w:rFonts w:ascii="Arial" w:hAnsi="Arial"/>
          <w:b/>
          <w:bCs/>
          <w:sz w:val="20"/>
          <w:lang w:eastAsia="en-US"/>
        </w:rPr>
        <w:t>. stropa ne vpliva na datum napredovanja javnih uslužbencev v višji plačni razred</w:t>
      </w:r>
      <w:r w:rsidRPr="00CC2F40">
        <w:rPr>
          <w:rFonts w:ascii="Arial" w:hAnsi="Arial"/>
          <w:sz w:val="20"/>
          <w:lang w:eastAsia="en-US"/>
        </w:rPr>
        <w:t>.</w:t>
      </w:r>
    </w:p>
    <w:p w14:paraId="1B975B61" w14:textId="4DF04074" w:rsidR="00365760" w:rsidRPr="00CC2F40" w:rsidRDefault="00365760" w:rsidP="00365760">
      <w:pPr>
        <w:pStyle w:val="Navadensplet"/>
        <w:jc w:val="both"/>
        <w:rPr>
          <w:rFonts w:ascii="Arial" w:hAnsi="Arial"/>
          <w:sz w:val="20"/>
          <w:lang w:eastAsia="en-US"/>
        </w:rPr>
      </w:pPr>
      <w:r w:rsidRPr="00CC2F40">
        <w:rPr>
          <w:rFonts w:ascii="Arial" w:hAnsi="Arial"/>
          <w:sz w:val="20"/>
          <w:lang w:eastAsia="en-US"/>
        </w:rPr>
        <w:t xml:space="preserve">Navedeno pomeni, da bodo lahko javni uslužbenci, pod predpostavko, da bodo izpolnjeni pogoji za napredovanje v višji plačni razred (potek vsaj triletnega napredovalnega obdobja, ki teče od zadnjega napredovanja in pridobitev treh ustreznih ocen) prvič </w:t>
      </w:r>
      <w:r>
        <w:rPr>
          <w:rFonts w:ascii="Arial" w:hAnsi="Arial"/>
          <w:sz w:val="20"/>
          <w:lang w:eastAsia="en-US"/>
        </w:rPr>
        <w:t xml:space="preserve">lahko </w:t>
      </w:r>
      <w:r w:rsidRPr="00CC2F40">
        <w:rPr>
          <w:rFonts w:ascii="Arial" w:hAnsi="Arial"/>
          <w:sz w:val="20"/>
          <w:lang w:eastAsia="en-US"/>
        </w:rPr>
        <w:t>napredovali v višji plačni razred, ki presega 57. plačni razred, 1. decembra 2023.</w:t>
      </w:r>
    </w:p>
    <w:p w14:paraId="439831DA" w14:textId="5BC9F041" w:rsidR="006D65AA" w:rsidRPr="00CC2F40" w:rsidRDefault="00365760" w:rsidP="00365760">
      <w:pPr>
        <w:pStyle w:val="Navadensplet"/>
        <w:jc w:val="both"/>
        <w:rPr>
          <w:rFonts w:ascii="Arial" w:hAnsi="Arial"/>
          <w:sz w:val="20"/>
          <w:lang w:eastAsia="en-US"/>
        </w:rPr>
      </w:pPr>
      <w:r w:rsidRPr="00CC2F40">
        <w:rPr>
          <w:rFonts w:ascii="Arial" w:hAnsi="Arial"/>
          <w:sz w:val="20"/>
          <w:lang w:eastAsia="en-US"/>
        </w:rPr>
        <w:t xml:space="preserve">Tudi tisti javni uslužbenci, ki so že daljše časovno obdobje uvrščeni v 57. plačni razred in imajo pridobljenih več ocen delovne uspešnosti, </w:t>
      </w:r>
      <w:r w:rsidRPr="00917E62">
        <w:rPr>
          <w:rFonts w:ascii="Arial" w:hAnsi="Arial"/>
          <w:b/>
          <w:bCs/>
          <w:sz w:val="20"/>
          <w:u w:val="single"/>
          <w:lang w:eastAsia="en-US"/>
        </w:rPr>
        <w:t>bodo lahko prvič napredovali s 1. decembrom 2023</w:t>
      </w:r>
      <w:r w:rsidRPr="00CC2F40">
        <w:rPr>
          <w:rFonts w:ascii="Arial" w:hAnsi="Arial"/>
          <w:sz w:val="20"/>
          <w:lang w:eastAsia="en-US"/>
        </w:rPr>
        <w:t>, in sicer za enega ali dva plačna razreda</w:t>
      </w:r>
      <w:r w:rsidR="002E2030">
        <w:rPr>
          <w:rFonts w:ascii="Arial" w:hAnsi="Arial"/>
          <w:sz w:val="20"/>
          <w:lang w:eastAsia="en-US"/>
        </w:rPr>
        <w:t xml:space="preserve"> ob izpolnjevanju pogojev</w:t>
      </w:r>
      <w:r w:rsidRPr="00CC2F40">
        <w:rPr>
          <w:rFonts w:ascii="Arial" w:hAnsi="Arial"/>
          <w:sz w:val="20"/>
          <w:lang w:eastAsia="en-US"/>
        </w:rPr>
        <w:t>.</w:t>
      </w:r>
    </w:p>
    <w:p w14:paraId="3AECCBAA" w14:textId="6661B79F" w:rsidR="0068193D" w:rsidRPr="006B25C8" w:rsidRDefault="006D65AA" w:rsidP="0068193D">
      <w:pPr>
        <w:spacing w:line="240" w:lineRule="auto"/>
        <w:jc w:val="both"/>
        <w:rPr>
          <w:rFonts w:eastAsiaTheme="minorHAnsi" w:cs="Arial"/>
          <w:b/>
          <w:bCs/>
          <w:szCs w:val="20"/>
          <w:u w:val="single"/>
        </w:rPr>
      </w:pPr>
      <w:r w:rsidRPr="00AB305B">
        <w:rPr>
          <w:rFonts w:eastAsiaTheme="minorHAnsi" w:cs="Arial"/>
          <w:b/>
          <w:bCs/>
          <w:szCs w:val="20"/>
          <w:u w:val="single"/>
        </w:rPr>
        <w:t xml:space="preserve">Pri pregledu vaših posredovanih primerov ugotavljamo, da </w:t>
      </w:r>
      <w:r w:rsidR="00337CAF">
        <w:rPr>
          <w:rFonts w:eastAsiaTheme="minorHAnsi" w:cs="Arial"/>
          <w:b/>
          <w:bCs/>
          <w:szCs w:val="20"/>
          <w:u w:val="single"/>
        </w:rPr>
        <w:t xml:space="preserve">na nekaterih mestih </w:t>
      </w:r>
      <w:r w:rsidR="0068193D" w:rsidRPr="00AB305B">
        <w:rPr>
          <w:rFonts w:eastAsiaTheme="minorHAnsi" w:cs="Arial"/>
          <w:b/>
          <w:bCs/>
          <w:szCs w:val="20"/>
          <w:u w:val="single"/>
        </w:rPr>
        <w:t xml:space="preserve">za </w:t>
      </w:r>
      <w:r w:rsidRPr="00AB305B">
        <w:rPr>
          <w:rFonts w:eastAsiaTheme="minorHAnsi" w:cs="Arial"/>
          <w:b/>
          <w:bCs/>
          <w:szCs w:val="20"/>
          <w:u w:val="single"/>
        </w:rPr>
        <w:t>datum 1. 4. 2023 navajate, da je to datum napredovanja, kar je napačno.</w:t>
      </w:r>
      <w:r w:rsidRPr="006B25C8">
        <w:rPr>
          <w:rFonts w:eastAsiaTheme="minorHAnsi" w:cs="Arial"/>
          <w:b/>
          <w:bCs/>
          <w:szCs w:val="20"/>
        </w:rPr>
        <w:t xml:space="preserve"> </w:t>
      </w:r>
      <w:r w:rsidR="0068193D">
        <w:rPr>
          <w:rFonts w:eastAsiaTheme="minorHAnsi" w:cs="Arial"/>
          <w:szCs w:val="20"/>
        </w:rPr>
        <w:t xml:space="preserve">Pojasnjujemo, da je </w:t>
      </w:r>
      <w:r w:rsidR="0070161D">
        <w:rPr>
          <w:rFonts w:eastAsiaTheme="minorHAnsi" w:cs="Arial"/>
          <w:szCs w:val="20"/>
        </w:rPr>
        <w:t xml:space="preserve">bil </w:t>
      </w:r>
      <w:r w:rsidR="0068193D" w:rsidRPr="0068193D">
        <w:rPr>
          <w:rFonts w:eastAsiaTheme="minorHAnsi" w:cs="Arial"/>
          <w:szCs w:val="20"/>
        </w:rPr>
        <w:t>dne 28. 12. 2018 v Uradnem listu RS št. 84/18 objavljen Zakon o spremembi in dopolnitvah Zakona o sistemu plač v javnem sektorju – ZSPJS-V, s katerim je bil spremenjen in dopolnjen 16. člen ZSPJS.</w:t>
      </w:r>
    </w:p>
    <w:p w14:paraId="294E0796" w14:textId="77777777" w:rsidR="0068193D" w:rsidRPr="0068193D" w:rsidRDefault="0068193D" w:rsidP="0068193D">
      <w:pPr>
        <w:spacing w:line="240" w:lineRule="auto"/>
        <w:jc w:val="both"/>
        <w:rPr>
          <w:rFonts w:eastAsiaTheme="minorHAnsi" w:cs="Arial"/>
          <w:szCs w:val="20"/>
        </w:rPr>
      </w:pPr>
    </w:p>
    <w:p w14:paraId="01C32540" w14:textId="36099F9E" w:rsidR="006D65AA" w:rsidRDefault="0068193D" w:rsidP="0068193D">
      <w:pPr>
        <w:spacing w:line="240" w:lineRule="auto"/>
        <w:jc w:val="both"/>
        <w:rPr>
          <w:rFonts w:eastAsiaTheme="minorHAnsi" w:cs="Arial"/>
          <w:b/>
          <w:bCs/>
          <w:szCs w:val="20"/>
          <w:u w:val="single"/>
        </w:rPr>
      </w:pPr>
      <w:r w:rsidRPr="0068193D">
        <w:rPr>
          <w:rFonts w:eastAsiaTheme="minorHAnsi" w:cs="Arial"/>
          <w:szCs w:val="20"/>
        </w:rPr>
        <w:t xml:space="preserve">Z novim četrtim odstavkom 16. člena se od 1. januarja 2019 dalje določa </w:t>
      </w:r>
      <w:r w:rsidRPr="002B7EC5">
        <w:rPr>
          <w:rFonts w:eastAsiaTheme="minorHAnsi" w:cs="Arial"/>
          <w:b/>
          <w:bCs/>
          <w:szCs w:val="20"/>
          <w:u w:val="single"/>
        </w:rPr>
        <w:t>pravica do izplačila plače</w:t>
      </w:r>
      <w:r w:rsidRPr="0068193D">
        <w:rPr>
          <w:rFonts w:eastAsiaTheme="minorHAnsi" w:cs="Arial"/>
          <w:szCs w:val="20"/>
        </w:rPr>
        <w:t xml:space="preserve"> v skladu z višjim plačnim razredom, pridobljenim nazivom ali višjim nazivom javnih uslužbencev in funkcionarjev na sistemski ravni in enotno za vse javne uslužbence in funkcionarje, ki lahko napredujejo v višji plačni razred, naziv oziroma višji naziv na podlagi ZSPJS in na njegovi podlagi sprejetih predpisov ter določbah drugih predpisov in splošnih aktov, ki urejajo napredovanje javnih uslužbencev in funkcionarjev v nazive, </w:t>
      </w:r>
      <w:r w:rsidRPr="0068193D">
        <w:rPr>
          <w:rFonts w:eastAsiaTheme="minorHAnsi" w:cs="Arial"/>
          <w:b/>
          <w:bCs/>
          <w:szCs w:val="20"/>
          <w:u w:val="single"/>
        </w:rPr>
        <w:t>in sicer s 1. decembrom v letu, ko izpolnijo pogoje za napredovanje.</w:t>
      </w:r>
      <w:r w:rsidR="00FD2AC3">
        <w:rPr>
          <w:rFonts w:eastAsiaTheme="minorHAnsi" w:cs="Arial"/>
          <w:b/>
          <w:bCs/>
          <w:szCs w:val="20"/>
          <w:u w:val="single"/>
        </w:rPr>
        <w:t xml:space="preserve"> </w:t>
      </w:r>
    </w:p>
    <w:p w14:paraId="2A3D2ED1" w14:textId="0839C72B" w:rsidR="00FD2AC3" w:rsidRDefault="00FD2AC3" w:rsidP="0068193D">
      <w:pPr>
        <w:spacing w:line="240" w:lineRule="auto"/>
        <w:jc w:val="both"/>
        <w:rPr>
          <w:rFonts w:eastAsiaTheme="minorHAnsi" w:cs="Arial"/>
          <w:b/>
          <w:bCs/>
          <w:szCs w:val="20"/>
          <w:u w:val="single"/>
        </w:rPr>
      </w:pPr>
    </w:p>
    <w:p w14:paraId="2B9A7BCA" w14:textId="3445B23F" w:rsidR="00FD2AC3" w:rsidRDefault="00B23A7F" w:rsidP="0068193D">
      <w:pPr>
        <w:spacing w:line="240" w:lineRule="auto"/>
        <w:jc w:val="both"/>
        <w:rPr>
          <w:rFonts w:eastAsiaTheme="minorHAnsi" w:cs="Arial"/>
          <w:szCs w:val="20"/>
        </w:rPr>
      </w:pPr>
      <w:r w:rsidRPr="00B23A7F">
        <w:rPr>
          <w:rFonts w:eastAsiaTheme="minorHAnsi" w:cs="Arial"/>
          <w:szCs w:val="20"/>
        </w:rPr>
        <w:t xml:space="preserve">V Uradnem listu RS, št. 121/21 </w:t>
      </w:r>
      <w:r w:rsidR="00034E58">
        <w:rPr>
          <w:rFonts w:eastAsiaTheme="minorHAnsi" w:cs="Arial"/>
          <w:szCs w:val="20"/>
        </w:rPr>
        <w:t xml:space="preserve">pa </w:t>
      </w:r>
      <w:r w:rsidRPr="00B23A7F">
        <w:rPr>
          <w:rFonts w:eastAsiaTheme="minorHAnsi" w:cs="Arial"/>
          <w:szCs w:val="20"/>
        </w:rPr>
        <w:t xml:space="preserve">je bila dne 23. 7. 2021 objavljena Uredba o spremembah Uredbe o napredovanju javnih uslužbencev v plačne razrede, ki je določila </w:t>
      </w:r>
      <w:r w:rsidRPr="00B23A7F">
        <w:rPr>
          <w:rFonts w:eastAsiaTheme="minorHAnsi" w:cs="Arial"/>
          <w:b/>
          <w:bCs/>
          <w:szCs w:val="20"/>
          <w:u w:val="single"/>
        </w:rPr>
        <w:t>tudi datum napredovanja tako, da javni uslužbenec napreduje</w:t>
      </w:r>
      <w:r w:rsidRPr="00A44751">
        <w:rPr>
          <w:rFonts w:eastAsiaTheme="minorHAnsi" w:cs="Arial"/>
          <w:b/>
          <w:bCs/>
          <w:szCs w:val="20"/>
        </w:rPr>
        <w:t xml:space="preserve"> </w:t>
      </w:r>
      <w:r w:rsidRPr="00A44751">
        <w:rPr>
          <w:rFonts w:eastAsiaTheme="minorHAnsi" w:cs="Arial"/>
          <w:szCs w:val="20"/>
        </w:rPr>
        <w:t>in pridobi pravico do plače na osnovi plačnega razreda, pridobljenega z napredovanjem</w:t>
      </w:r>
      <w:r w:rsidRPr="008420A8">
        <w:rPr>
          <w:rFonts w:eastAsiaTheme="minorHAnsi" w:cs="Arial"/>
          <w:b/>
          <w:bCs/>
          <w:szCs w:val="20"/>
        </w:rPr>
        <w:t xml:space="preserve">, </w:t>
      </w:r>
      <w:r w:rsidRPr="00B23A7F">
        <w:rPr>
          <w:rFonts w:eastAsiaTheme="minorHAnsi" w:cs="Arial"/>
          <w:b/>
          <w:bCs/>
          <w:szCs w:val="20"/>
          <w:u w:val="single"/>
        </w:rPr>
        <w:t>s 1. decembrom v letu</w:t>
      </w:r>
      <w:r w:rsidRPr="00B23A7F">
        <w:rPr>
          <w:rFonts w:eastAsiaTheme="minorHAnsi" w:cs="Arial"/>
          <w:szCs w:val="20"/>
        </w:rPr>
        <w:t xml:space="preserve">, ko izpolni pogoje za napredovanje v višji plačni razred. Podrobnejša pojasnila v tej zvezi so dostopna na naslednji povezavi: </w:t>
      </w:r>
      <w:hyperlink r:id="rId9" w:history="1">
        <w:r w:rsidR="00034E58" w:rsidRPr="00A62394">
          <w:rPr>
            <w:rStyle w:val="Hiperpovezava"/>
            <w:rFonts w:eastAsiaTheme="minorHAnsi" w:cs="Arial"/>
            <w:szCs w:val="20"/>
          </w:rPr>
          <w:t>https://www.gov.si/assets/ministrstva/MJU/Placni-sistem/Pojasnilo-napredovanje-metodologija.docx</w:t>
        </w:r>
      </w:hyperlink>
      <w:r w:rsidRPr="00B23A7F">
        <w:rPr>
          <w:rFonts w:eastAsiaTheme="minorHAnsi" w:cs="Arial"/>
          <w:szCs w:val="20"/>
        </w:rPr>
        <w:t>.</w:t>
      </w:r>
      <w:r>
        <w:rPr>
          <w:rFonts w:eastAsiaTheme="minorHAnsi" w:cs="Arial"/>
          <w:szCs w:val="20"/>
        </w:rPr>
        <w:t xml:space="preserve"> </w:t>
      </w:r>
    </w:p>
    <w:p w14:paraId="522DF014" w14:textId="5A93FD46" w:rsidR="006D65AA" w:rsidRDefault="006D65AA" w:rsidP="006D65AA">
      <w:pPr>
        <w:spacing w:line="240" w:lineRule="auto"/>
        <w:jc w:val="both"/>
        <w:rPr>
          <w:rFonts w:eastAsiaTheme="minorHAnsi" w:cs="Arial"/>
          <w:szCs w:val="20"/>
        </w:rPr>
      </w:pPr>
    </w:p>
    <w:p w14:paraId="7A683C5F" w14:textId="5850CA3A" w:rsidR="0068193D" w:rsidRDefault="0068782A" w:rsidP="006D65AA">
      <w:pPr>
        <w:spacing w:line="240" w:lineRule="auto"/>
        <w:jc w:val="both"/>
        <w:rPr>
          <w:rFonts w:eastAsiaTheme="minorHAnsi" w:cs="Arial"/>
          <w:szCs w:val="20"/>
        </w:rPr>
      </w:pPr>
      <w:r w:rsidRPr="0068782A">
        <w:rPr>
          <w:rFonts w:eastAsiaTheme="minorHAnsi" w:cs="Arial"/>
          <w:szCs w:val="20"/>
        </w:rPr>
        <w:t>Zaradi realizacije zaveze iz Dogovora o ukrepih na področju plač in drugih stroškov dela v javnem sektorju za leti 2022 in 2023 (Uradni list RS, št. 136/22</w:t>
      </w:r>
      <w:r w:rsidR="006E231B">
        <w:rPr>
          <w:rFonts w:eastAsiaTheme="minorHAnsi" w:cs="Arial"/>
          <w:szCs w:val="20"/>
        </w:rPr>
        <w:t>, v nadaljevanju: Dogovor</w:t>
      </w:r>
      <w:r w:rsidRPr="0068782A">
        <w:rPr>
          <w:rFonts w:eastAsiaTheme="minorHAnsi" w:cs="Arial"/>
          <w:szCs w:val="20"/>
        </w:rPr>
        <w:t>)</w:t>
      </w:r>
      <w:r>
        <w:rPr>
          <w:rFonts w:eastAsiaTheme="minorHAnsi" w:cs="Arial"/>
          <w:szCs w:val="20"/>
        </w:rPr>
        <w:t xml:space="preserve"> </w:t>
      </w:r>
      <w:r w:rsidRPr="0068782A">
        <w:rPr>
          <w:rFonts w:eastAsiaTheme="minorHAnsi" w:cs="Arial"/>
          <w:szCs w:val="20"/>
        </w:rPr>
        <w:t>po dvigu uvrstitev delovnih mest in nazivov za en plačni razred so bile v Aneksu št. 13 h Kolektivni pogodbi za javni sektor določene višje uvrstitve orientacijskih delovnih mest. Prav tako so bile v aneksih h kolektivnim pogodbam dejavnosti in poklicev, ki so bili objavljeni v Uradnem listu RS, št. 136/22, dne 25. 10. 2022 določene višje uvrstitve delovnih mest in nazivov.</w:t>
      </w:r>
      <w:r w:rsidRPr="0068782A">
        <w:t xml:space="preserve"> </w:t>
      </w:r>
      <w:r w:rsidRPr="0068782A">
        <w:rPr>
          <w:rFonts w:eastAsiaTheme="minorHAnsi" w:cs="Arial"/>
          <w:szCs w:val="20"/>
        </w:rPr>
        <w:t xml:space="preserve">Višje uvrstitve iz Aneksa št. 13 h KPJS in aneksov h kolektivnim pogodbam dejavnosti in poklicev se </w:t>
      </w:r>
      <w:r w:rsidRPr="00B75B9B">
        <w:rPr>
          <w:rFonts w:eastAsiaTheme="minorHAnsi" w:cs="Arial"/>
          <w:b/>
          <w:bCs/>
          <w:szCs w:val="20"/>
          <w:u w:val="single"/>
        </w:rPr>
        <w:t>začnejo uporabljati 1. aprila 2023</w:t>
      </w:r>
      <w:r w:rsidRPr="0068782A">
        <w:rPr>
          <w:rFonts w:eastAsiaTheme="minorHAnsi" w:cs="Arial"/>
          <w:szCs w:val="20"/>
        </w:rPr>
        <w:t>, do takrat se uporabljajo obstoječe uvrstitve.</w:t>
      </w:r>
    </w:p>
    <w:p w14:paraId="05B5DAA2" w14:textId="77777777" w:rsidR="006B25C8" w:rsidRDefault="006B25C8" w:rsidP="006B25C8">
      <w:pPr>
        <w:spacing w:line="240" w:lineRule="auto"/>
        <w:jc w:val="both"/>
        <w:rPr>
          <w:rFonts w:eastAsiaTheme="minorHAnsi" w:cs="Arial"/>
          <w:szCs w:val="20"/>
        </w:rPr>
      </w:pPr>
    </w:p>
    <w:p w14:paraId="4AD2C97F" w14:textId="5AD107FE" w:rsidR="006B25C8" w:rsidRDefault="006B25C8" w:rsidP="006B25C8">
      <w:pPr>
        <w:spacing w:line="240" w:lineRule="auto"/>
        <w:jc w:val="both"/>
        <w:rPr>
          <w:rFonts w:eastAsiaTheme="minorHAnsi" w:cs="Arial"/>
          <w:szCs w:val="20"/>
        </w:rPr>
      </w:pPr>
      <w:r>
        <w:rPr>
          <w:rFonts w:eastAsiaTheme="minorHAnsi" w:cs="Arial"/>
          <w:szCs w:val="20"/>
        </w:rPr>
        <w:t>Več o tem najdete v pojasnilu -</w:t>
      </w:r>
      <w:r w:rsidRPr="0068782A">
        <w:t xml:space="preserve"> </w:t>
      </w:r>
      <w:r w:rsidRPr="0068782A">
        <w:rPr>
          <w:rFonts w:eastAsiaTheme="minorHAnsi" w:cs="Arial"/>
          <w:szCs w:val="20"/>
        </w:rPr>
        <w:t xml:space="preserve">Ukrepi na področju plač in drugih stroškov dela v javnem sektorju za leti 2022 in 2023 - pojasnilo </w:t>
      </w:r>
      <w:r>
        <w:rPr>
          <w:rFonts w:eastAsiaTheme="minorHAnsi" w:cs="Arial"/>
          <w:szCs w:val="20"/>
        </w:rPr>
        <w:t xml:space="preserve">št. </w:t>
      </w:r>
      <w:r w:rsidRPr="0068782A">
        <w:rPr>
          <w:rFonts w:eastAsiaTheme="minorHAnsi" w:cs="Arial"/>
          <w:szCs w:val="20"/>
        </w:rPr>
        <w:t>0100-533/2022/1</w:t>
      </w:r>
      <w:r>
        <w:rPr>
          <w:rFonts w:eastAsiaTheme="minorHAnsi" w:cs="Arial"/>
          <w:szCs w:val="20"/>
        </w:rPr>
        <w:t xml:space="preserve"> z dne </w:t>
      </w:r>
      <w:r w:rsidRPr="0068782A">
        <w:rPr>
          <w:rFonts w:eastAsiaTheme="minorHAnsi" w:cs="Arial"/>
          <w:szCs w:val="20"/>
        </w:rPr>
        <w:t>28. 10. 2022</w:t>
      </w:r>
      <w:r>
        <w:rPr>
          <w:rFonts w:eastAsiaTheme="minorHAnsi" w:cs="Arial"/>
          <w:szCs w:val="20"/>
        </w:rPr>
        <w:t xml:space="preserve">, dostopno na : </w:t>
      </w:r>
      <w:hyperlink r:id="rId10" w:history="1">
        <w:r w:rsidRPr="00AD0CB1">
          <w:rPr>
            <w:rStyle w:val="Hiperpovezava"/>
            <w:rFonts w:eastAsiaTheme="minorHAnsi" w:cs="Arial"/>
            <w:szCs w:val="20"/>
          </w:rPr>
          <w:t>https://www.gov.si/assets/ministrstva/MJU/Usluzbenski-sistem/POVRACILA-STROSKOV-IN-DRUGI-OSEBNI-PREJEMKI/Regres-za-prehrano/Ukrepi-na-podrocju-plac-in-drugih-stroskov-dela-v-javnem-sektorju-za-leti-2022-in-2023-pojasnilo-28.-10.-2022.docx</w:t>
        </w:r>
      </w:hyperlink>
      <w:r>
        <w:rPr>
          <w:rFonts w:eastAsiaTheme="minorHAnsi" w:cs="Arial"/>
          <w:szCs w:val="20"/>
        </w:rPr>
        <w:t>.</w:t>
      </w:r>
    </w:p>
    <w:p w14:paraId="0483ADB4" w14:textId="4AAB7ED3" w:rsidR="0068782A" w:rsidRDefault="0068782A" w:rsidP="006D65AA">
      <w:pPr>
        <w:spacing w:line="240" w:lineRule="auto"/>
        <w:jc w:val="both"/>
        <w:rPr>
          <w:rFonts w:eastAsiaTheme="minorHAnsi" w:cs="Arial"/>
          <w:szCs w:val="20"/>
        </w:rPr>
      </w:pPr>
    </w:p>
    <w:p w14:paraId="2707A068" w14:textId="112D13BD" w:rsidR="006B25C8" w:rsidRDefault="0068782A" w:rsidP="006B25C8">
      <w:pPr>
        <w:spacing w:line="240" w:lineRule="auto"/>
        <w:jc w:val="both"/>
        <w:rPr>
          <w:rFonts w:eastAsiaTheme="minorHAnsi" w:cs="Arial"/>
          <w:szCs w:val="20"/>
        </w:rPr>
      </w:pPr>
      <w:r>
        <w:rPr>
          <w:rFonts w:eastAsiaTheme="minorHAnsi" w:cs="Arial"/>
          <w:szCs w:val="20"/>
        </w:rPr>
        <w:t xml:space="preserve">Slednje </w:t>
      </w:r>
      <w:r w:rsidR="005F2F3A">
        <w:rPr>
          <w:rFonts w:eastAsiaTheme="minorHAnsi" w:cs="Arial"/>
          <w:szCs w:val="20"/>
        </w:rPr>
        <w:t xml:space="preserve">pa </w:t>
      </w:r>
      <w:r>
        <w:rPr>
          <w:rFonts w:eastAsiaTheme="minorHAnsi" w:cs="Arial"/>
          <w:szCs w:val="20"/>
        </w:rPr>
        <w:t>ne pomeni »napredovanja v višji plačni razred«, ampak povišanje uvrstitev delovnih mest in nazivov, ki so praviloma določeni v kolektivnih pogodbah dejavnosti in poklicev</w:t>
      </w:r>
      <w:r w:rsidR="006B25C8">
        <w:rPr>
          <w:rFonts w:eastAsiaTheme="minorHAnsi" w:cs="Arial"/>
          <w:szCs w:val="20"/>
        </w:rPr>
        <w:t xml:space="preserve">, saj se v skladu s </w:t>
      </w:r>
      <w:r w:rsidR="006B25C8" w:rsidRPr="006B25C8">
        <w:rPr>
          <w:rFonts w:eastAsiaTheme="minorHAnsi" w:cs="Arial"/>
          <w:szCs w:val="20"/>
        </w:rPr>
        <w:t>13. člen</w:t>
      </w:r>
      <w:r w:rsidR="006B25C8">
        <w:rPr>
          <w:rFonts w:eastAsiaTheme="minorHAnsi" w:cs="Arial"/>
          <w:szCs w:val="20"/>
        </w:rPr>
        <w:t xml:space="preserve">om ZSPJS delovna mesta in nazivi uvrščajo </w:t>
      </w:r>
      <w:r w:rsidR="006B25C8" w:rsidRPr="006B25C8">
        <w:rPr>
          <w:rFonts w:eastAsiaTheme="minorHAnsi" w:cs="Arial"/>
          <w:szCs w:val="20"/>
        </w:rPr>
        <w:t>v plačne razrede</w:t>
      </w:r>
      <w:r w:rsidR="006B25C8">
        <w:rPr>
          <w:rFonts w:eastAsiaTheme="minorHAnsi" w:cs="Arial"/>
          <w:szCs w:val="20"/>
        </w:rPr>
        <w:t xml:space="preserve"> s kolektivnimi pogodbami dejavnosti in poklicev oz. podzakonskimi akti </w:t>
      </w:r>
      <w:r w:rsidR="00D35CF5">
        <w:rPr>
          <w:rFonts w:eastAsiaTheme="minorHAnsi" w:cs="Arial"/>
          <w:szCs w:val="20"/>
        </w:rPr>
        <w:t xml:space="preserve">in splošnimi akti </w:t>
      </w:r>
      <w:r w:rsidR="006B25C8">
        <w:rPr>
          <w:rFonts w:eastAsiaTheme="minorHAnsi" w:cs="Arial"/>
          <w:szCs w:val="20"/>
        </w:rPr>
        <w:t xml:space="preserve">v primerih, ki jih določa ta člen. </w:t>
      </w:r>
    </w:p>
    <w:p w14:paraId="5410D5E0" w14:textId="56E6D891" w:rsidR="0068782A" w:rsidRDefault="0068782A" w:rsidP="006D65AA">
      <w:pPr>
        <w:spacing w:line="240" w:lineRule="auto"/>
        <w:jc w:val="both"/>
        <w:rPr>
          <w:rFonts w:eastAsiaTheme="minorHAnsi" w:cs="Arial"/>
          <w:szCs w:val="20"/>
        </w:rPr>
      </w:pPr>
    </w:p>
    <w:p w14:paraId="54BF4FF1" w14:textId="6DF09E35" w:rsidR="006E231B" w:rsidRDefault="0074754A" w:rsidP="006D65AA">
      <w:pPr>
        <w:spacing w:line="240" w:lineRule="auto"/>
        <w:jc w:val="both"/>
        <w:rPr>
          <w:rFonts w:eastAsiaTheme="minorHAnsi" w:cs="Arial"/>
          <w:szCs w:val="20"/>
        </w:rPr>
      </w:pPr>
      <w:r>
        <w:rPr>
          <w:rFonts w:eastAsiaTheme="minorHAnsi" w:cs="Arial"/>
          <w:szCs w:val="20"/>
        </w:rPr>
        <w:t xml:space="preserve">V dejavnosti zdravstva in socialnega varstva pa je poleg navedenega treba upoštevati, da je bil </w:t>
      </w:r>
      <w:r w:rsidR="006E231B">
        <w:rPr>
          <w:rFonts w:eastAsiaTheme="minorHAnsi" w:cs="Arial"/>
          <w:szCs w:val="20"/>
        </w:rPr>
        <w:t>podpisan</w:t>
      </w:r>
      <w:r>
        <w:rPr>
          <w:rFonts w:eastAsiaTheme="minorHAnsi" w:cs="Arial"/>
          <w:szCs w:val="20"/>
        </w:rPr>
        <w:t xml:space="preserve"> </w:t>
      </w:r>
      <w:r w:rsidRPr="0074754A">
        <w:rPr>
          <w:rFonts w:eastAsiaTheme="minorHAnsi" w:cs="Arial"/>
          <w:szCs w:val="20"/>
        </w:rPr>
        <w:t>Aneks h Kolektivni pogodbi za dejavnost zdravstva in socialnega varstva Slovenije (Uradni list RS, št. 165/22</w:t>
      </w:r>
      <w:r>
        <w:rPr>
          <w:rFonts w:eastAsiaTheme="minorHAnsi" w:cs="Arial"/>
          <w:szCs w:val="20"/>
        </w:rPr>
        <w:t xml:space="preserve">), ki je bil sklenjen </w:t>
      </w:r>
      <w:r w:rsidRPr="0074754A">
        <w:rPr>
          <w:rFonts w:eastAsiaTheme="minorHAnsi" w:cs="Arial"/>
          <w:szCs w:val="20"/>
        </w:rPr>
        <w:t xml:space="preserve">zaradi sprememb uvrstitev delovnih mest in nazivov v skladu z 2. točko Dogovora o ukrepih na področju plač in drugih stroškov dela v javnem sektorju </w:t>
      </w:r>
      <w:r w:rsidRPr="0074754A">
        <w:rPr>
          <w:rFonts w:eastAsiaTheme="minorHAnsi" w:cs="Arial"/>
          <w:szCs w:val="20"/>
        </w:rPr>
        <w:lastRenderedPageBreak/>
        <w:t>za leti 2022 in 2023 (Uradni list RS, št. 136/22) ter realizacije 2., 3., 4. in 9. člena Sporazuma o razreševanju stavkovnih zavez in o realizaciji Dogovora o nujnih ukrepih na področju plač v dejavnosti zdravstva in socialnega varstva in nadaljevanju pogajanj.</w:t>
      </w:r>
      <w:r w:rsidR="006E231B">
        <w:rPr>
          <w:rFonts w:eastAsiaTheme="minorHAnsi" w:cs="Arial"/>
          <w:szCs w:val="20"/>
        </w:rPr>
        <w:t xml:space="preserve"> Enako je bil po sklenjenem Dogovoru z dne </w:t>
      </w:r>
      <w:r w:rsidR="006E231B" w:rsidRPr="006E231B">
        <w:rPr>
          <w:rFonts w:eastAsiaTheme="minorHAnsi" w:cs="Arial"/>
          <w:szCs w:val="20"/>
        </w:rPr>
        <w:t>13. oktobra 2022</w:t>
      </w:r>
      <w:r w:rsidR="006E231B">
        <w:rPr>
          <w:rFonts w:eastAsiaTheme="minorHAnsi" w:cs="Arial"/>
          <w:szCs w:val="20"/>
        </w:rPr>
        <w:t xml:space="preserve">, podpisan </w:t>
      </w:r>
      <w:r w:rsidR="006E231B" w:rsidRPr="006E231B">
        <w:rPr>
          <w:rFonts w:eastAsiaTheme="minorHAnsi" w:cs="Arial"/>
          <w:szCs w:val="20"/>
        </w:rPr>
        <w:t>Aneks k Posebnemu tarifnemu delu Kolektivne pogodbe za zdravnike in zobozdravnike v Republiki Sloveniji (Uradni list RS, št. 165/22</w:t>
      </w:r>
      <w:r w:rsidR="006E231B">
        <w:rPr>
          <w:rFonts w:eastAsiaTheme="minorHAnsi" w:cs="Arial"/>
          <w:szCs w:val="20"/>
        </w:rPr>
        <w:t>).</w:t>
      </w:r>
    </w:p>
    <w:p w14:paraId="36988A70" w14:textId="77777777" w:rsidR="0074754A" w:rsidRDefault="0074754A" w:rsidP="006D65AA">
      <w:pPr>
        <w:spacing w:line="240" w:lineRule="auto"/>
        <w:jc w:val="both"/>
        <w:rPr>
          <w:rFonts w:eastAsiaTheme="minorHAnsi" w:cs="Arial"/>
          <w:szCs w:val="20"/>
        </w:rPr>
      </w:pPr>
    </w:p>
    <w:p w14:paraId="10948CE8" w14:textId="43FFF8A9" w:rsidR="00AB305B" w:rsidRPr="00D35CF5" w:rsidRDefault="0068782A" w:rsidP="006D65AA">
      <w:pPr>
        <w:spacing w:line="240" w:lineRule="auto"/>
        <w:jc w:val="both"/>
        <w:rPr>
          <w:rFonts w:eastAsiaTheme="minorHAnsi" w:cs="Arial"/>
          <w:b/>
          <w:bCs/>
          <w:szCs w:val="20"/>
          <w:u w:val="single"/>
        </w:rPr>
      </w:pPr>
      <w:r w:rsidRPr="00D35CF5">
        <w:rPr>
          <w:rFonts w:eastAsiaTheme="minorHAnsi" w:cs="Arial"/>
          <w:b/>
          <w:bCs/>
          <w:szCs w:val="20"/>
          <w:u w:val="single"/>
        </w:rPr>
        <w:t>Glede na navedeno, je treba upoštevati:</w:t>
      </w:r>
    </w:p>
    <w:p w14:paraId="4DF3538B" w14:textId="0AD8E7C5" w:rsidR="0068782A" w:rsidRPr="0068782A" w:rsidRDefault="0068782A" w:rsidP="006D65AA">
      <w:pPr>
        <w:spacing w:line="240" w:lineRule="auto"/>
        <w:jc w:val="both"/>
        <w:rPr>
          <w:rFonts w:eastAsiaTheme="minorHAnsi" w:cs="Arial"/>
          <w:szCs w:val="20"/>
          <w:u w:val="single"/>
        </w:rPr>
      </w:pPr>
    </w:p>
    <w:p w14:paraId="3E40361A" w14:textId="12EA925F" w:rsidR="0068782A" w:rsidRDefault="0068782A" w:rsidP="006D65AA">
      <w:pPr>
        <w:spacing w:line="240" w:lineRule="auto"/>
        <w:jc w:val="both"/>
        <w:rPr>
          <w:rFonts w:eastAsiaTheme="minorHAnsi" w:cs="Arial"/>
          <w:szCs w:val="20"/>
        </w:rPr>
      </w:pPr>
      <w:r>
        <w:rPr>
          <w:rFonts w:eastAsiaTheme="minorHAnsi" w:cs="Arial"/>
          <w:szCs w:val="20"/>
        </w:rPr>
        <w:t xml:space="preserve">- s 1. aprilom 2023 v veljavo stopi </w:t>
      </w:r>
      <w:proofErr w:type="spellStart"/>
      <w:r w:rsidRPr="0068782A">
        <w:rPr>
          <w:rFonts w:eastAsiaTheme="minorHAnsi" w:cs="Arial"/>
          <w:szCs w:val="20"/>
        </w:rPr>
        <w:t>t.i</w:t>
      </w:r>
      <w:proofErr w:type="spellEnd"/>
      <w:r w:rsidRPr="0068782A">
        <w:rPr>
          <w:rFonts w:eastAsiaTheme="minorHAnsi" w:cs="Arial"/>
          <w:szCs w:val="20"/>
        </w:rPr>
        <w:t>. odprav</w:t>
      </w:r>
      <w:r>
        <w:rPr>
          <w:rFonts w:eastAsiaTheme="minorHAnsi" w:cs="Arial"/>
          <w:szCs w:val="20"/>
        </w:rPr>
        <w:t>a</w:t>
      </w:r>
      <w:r w:rsidRPr="0068782A">
        <w:rPr>
          <w:rFonts w:eastAsiaTheme="minorHAnsi" w:cs="Arial"/>
          <w:szCs w:val="20"/>
        </w:rPr>
        <w:t xml:space="preserve"> stropa (črtanje drugega odstavka 7. člena ZSPJS)</w:t>
      </w:r>
      <w:r>
        <w:rPr>
          <w:rFonts w:eastAsiaTheme="minorHAnsi" w:cs="Arial"/>
          <w:szCs w:val="20"/>
        </w:rPr>
        <w:t>,</w:t>
      </w:r>
    </w:p>
    <w:p w14:paraId="4BFDF98A" w14:textId="77B8F8A2" w:rsidR="0068782A" w:rsidRDefault="0068782A" w:rsidP="006D65AA">
      <w:pPr>
        <w:spacing w:line="240" w:lineRule="auto"/>
        <w:jc w:val="both"/>
        <w:rPr>
          <w:rFonts w:eastAsiaTheme="minorHAnsi" w:cs="Arial"/>
          <w:szCs w:val="20"/>
        </w:rPr>
      </w:pPr>
      <w:r>
        <w:rPr>
          <w:rFonts w:eastAsiaTheme="minorHAnsi" w:cs="Arial"/>
          <w:szCs w:val="20"/>
        </w:rPr>
        <w:t>- s 1</w:t>
      </w:r>
      <w:r w:rsidRPr="0068782A">
        <w:rPr>
          <w:rFonts w:eastAsiaTheme="minorHAnsi" w:cs="Arial"/>
          <w:szCs w:val="20"/>
        </w:rPr>
        <w:t>. aprilom 2023</w:t>
      </w:r>
      <w:r>
        <w:rPr>
          <w:rFonts w:eastAsiaTheme="minorHAnsi" w:cs="Arial"/>
          <w:szCs w:val="20"/>
        </w:rPr>
        <w:t xml:space="preserve"> se </w:t>
      </w:r>
      <w:r w:rsidR="006B25C8">
        <w:rPr>
          <w:rFonts w:eastAsiaTheme="minorHAnsi" w:cs="Arial"/>
          <w:szCs w:val="20"/>
        </w:rPr>
        <w:t xml:space="preserve">za en plačni razred </w:t>
      </w:r>
      <w:r>
        <w:rPr>
          <w:rFonts w:eastAsiaTheme="minorHAnsi" w:cs="Arial"/>
          <w:szCs w:val="20"/>
        </w:rPr>
        <w:t>povišajo uvrstitve delovnih mest in nazivov kot to določa posamezna kolektivna pogodba</w:t>
      </w:r>
      <w:r w:rsidR="006B25C8">
        <w:rPr>
          <w:rFonts w:eastAsiaTheme="minorHAnsi" w:cs="Arial"/>
          <w:szCs w:val="20"/>
        </w:rPr>
        <w:t xml:space="preserve"> oz. aneks</w:t>
      </w:r>
      <w:r>
        <w:rPr>
          <w:rFonts w:eastAsiaTheme="minorHAnsi" w:cs="Arial"/>
          <w:szCs w:val="20"/>
        </w:rPr>
        <w:t>, ki velja za konkretnega proračunskega uporabnika</w:t>
      </w:r>
      <w:r w:rsidR="006B25C8">
        <w:rPr>
          <w:rFonts w:eastAsiaTheme="minorHAnsi" w:cs="Arial"/>
          <w:szCs w:val="20"/>
        </w:rPr>
        <w:t xml:space="preserve"> (upoštevati je treba tudi izjeme, saj </w:t>
      </w:r>
      <w:r w:rsidR="006E231B">
        <w:rPr>
          <w:rFonts w:eastAsiaTheme="minorHAnsi" w:cs="Arial"/>
          <w:szCs w:val="20"/>
        </w:rPr>
        <w:t xml:space="preserve">se </w:t>
      </w:r>
      <w:r w:rsidR="006B25C8">
        <w:rPr>
          <w:rFonts w:eastAsiaTheme="minorHAnsi" w:cs="Arial"/>
          <w:szCs w:val="20"/>
        </w:rPr>
        <w:t>vsa delovna mesta ne povišajo)</w:t>
      </w:r>
      <w:r>
        <w:rPr>
          <w:rFonts w:eastAsiaTheme="minorHAnsi" w:cs="Arial"/>
          <w:szCs w:val="20"/>
        </w:rPr>
        <w:t xml:space="preserve">, </w:t>
      </w:r>
    </w:p>
    <w:p w14:paraId="7C5D9526" w14:textId="072EBF52" w:rsidR="0068782A" w:rsidRDefault="0068782A" w:rsidP="006D65AA">
      <w:pPr>
        <w:spacing w:line="240" w:lineRule="auto"/>
        <w:jc w:val="both"/>
        <w:rPr>
          <w:rFonts w:eastAsiaTheme="minorHAnsi" w:cs="Arial"/>
          <w:szCs w:val="20"/>
        </w:rPr>
      </w:pPr>
      <w:r>
        <w:rPr>
          <w:rFonts w:eastAsiaTheme="minorHAnsi" w:cs="Arial"/>
          <w:szCs w:val="20"/>
        </w:rPr>
        <w:t xml:space="preserve">- javni uslužbenci napredujejo glede na </w:t>
      </w:r>
      <w:r w:rsidR="00FD2AC3">
        <w:rPr>
          <w:rFonts w:eastAsiaTheme="minorHAnsi" w:cs="Arial"/>
          <w:szCs w:val="20"/>
        </w:rPr>
        <w:t>Uredbo</w:t>
      </w:r>
      <w:r>
        <w:rPr>
          <w:rFonts w:eastAsiaTheme="minorHAnsi" w:cs="Arial"/>
          <w:szCs w:val="20"/>
        </w:rPr>
        <w:t xml:space="preserve"> s 1. decembrom</w:t>
      </w:r>
      <w:r w:rsidR="00E40EF4">
        <w:rPr>
          <w:rFonts w:eastAsiaTheme="minorHAnsi" w:cs="Arial"/>
          <w:szCs w:val="20"/>
        </w:rPr>
        <w:t xml:space="preserve"> v</w:t>
      </w:r>
      <w:r>
        <w:rPr>
          <w:rFonts w:eastAsiaTheme="minorHAnsi" w:cs="Arial"/>
          <w:szCs w:val="20"/>
        </w:rPr>
        <w:t xml:space="preserve"> </w:t>
      </w:r>
      <w:r w:rsidR="00E40EF4" w:rsidRPr="00E40EF4">
        <w:rPr>
          <w:rFonts w:eastAsiaTheme="minorHAnsi" w:cs="Arial"/>
          <w:szCs w:val="20"/>
        </w:rPr>
        <w:t>letu, ko izpolnijo pogoje za napredovanje</w:t>
      </w:r>
      <w:r w:rsidR="00E40EF4">
        <w:rPr>
          <w:rFonts w:eastAsiaTheme="minorHAnsi" w:cs="Arial"/>
          <w:szCs w:val="20"/>
        </w:rPr>
        <w:t>.</w:t>
      </w:r>
    </w:p>
    <w:p w14:paraId="32792828" w14:textId="77777777" w:rsidR="00CE301E" w:rsidRDefault="00CE301E" w:rsidP="00AB305B">
      <w:pPr>
        <w:rPr>
          <w:rFonts w:eastAsiaTheme="minorHAnsi" w:cs="Arial"/>
          <w:b/>
          <w:bCs/>
          <w:szCs w:val="20"/>
        </w:rPr>
      </w:pPr>
    </w:p>
    <w:p w14:paraId="526EFD9B" w14:textId="7BF62B07" w:rsidR="00AB305B" w:rsidRPr="00AB305B" w:rsidRDefault="00AB305B" w:rsidP="00AB305B">
      <w:pPr>
        <w:rPr>
          <w:rFonts w:eastAsiaTheme="minorHAnsi" w:cs="Arial"/>
          <w:b/>
          <w:bCs/>
          <w:szCs w:val="20"/>
        </w:rPr>
      </w:pPr>
      <w:r w:rsidRPr="00AB305B">
        <w:rPr>
          <w:rFonts w:eastAsiaTheme="minorHAnsi" w:cs="Arial"/>
          <w:b/>
          <w:bCs/>
          <w:szCs w:val="20"/>
        </w:rPr>
        <w:t>V nadaljevanju podajamo pojasnila k posameznim primerom</w:t>
      </w:r>
      <w:r>
        <w:rPr>
          <w:rFonts w:eastAsiaTheme="minorHAnsi" w:cs="Arial"/>
          <w:b/>
          <w:bCs/>
          <w:szCs w:val="20"/>
        </w:rPr>
        <w:t>:</w:t>
      </w:r>
    </w:p>
    <w:p w14:paraId="43881801" w14:textId="77777777" w:rsidR="006D65AA" w:rsidRPr="006D65AA" w:rsidRDefault="006D65AA" w:rsidP="006D65AA">
      <w:pPr>
        <w:spacing w:line="240" w:lineRule="auto"/>
        <w:jc w:val="both"/>
        <w:rPr>
          <w:rFonts w:eastAsiaTheme="minorHAnsi" w:cs="Arial"/>
          <w:szCs w:val="20"/>
        </w:rPr>
      </w:pPr>
    </w:p>
    <w:p w14:paraId="05C6CED9" w14:textId="77777777" w:rsidR="00E40EF4" w:rsidRPr="0058454C" w:rsidRDefault="006D65AA" w:rsidP="006D65AA">
      <w:pPr>
        <w:spacing w:line="240" w:lineRule="auto"/>
        <w:jc w:val="both"/>
        <w:rPr>
          <w:rFonts w:eastAsiaTheme="minorHAnsi" w:cs="Arial"/>
          <w:b/>
          <w:bCs/>
          <w:szCs w:val="20"/>
          <w:u w:val="single"/>
        </w:rPr>
      </w:pPr>
      <w:r w:rsidRPr="0058454C">
        <w:rPr>
          <w:rFonts w:eastAsiaTheme="minorHAnsi" w:cs="Arial"/>
          <w:b/>
          <w:bCs/>
          <w:szCs w:val="20"/>
          <w:u w:val="single"/>
        </w:rPr>
        <w:t xml:space="preserve">1. </w:t>
      </w:r>
      <w:r w:rsidR="00E40EF4" w:rsidRPr="0058454C">
        <w:rPr>
          <w:rFonts w:eastAsiaTheme="minorHAnsi" w:cs="Arial"/>
          <w:b/>
          <w:bCs/>
          <w:szCs w:val="20"/>
          <w:u w:val="single"/>
        </w:rPr>
        <w:t xml:space="preserve"> primer:</w:t>
      </w:r>
    </w:p>
    <w:p w14:paraId="319C4307" w14:textId="77777777" w:rsidR="00E40EF4" w:rsidRDefault="00E40EF4" w:rsidP="006D65AA">
      <w:pPr>
        <w:spacing w:line="240" w:lineRule="auto"/>
        <w:jc w:val="both"/>
        <w:rPr>
          <w:rFonts w:eastAsiaTheme="minorHAnsi" w:cs="Arial"/>
          <w:szCs w:val="20"/>
        </w:rPr>
      </w:pPr>
    </w:p>
    <w:p w14:paraId="79AEE1FC" w14:textId="52C437D6" w:rsidR="006D65AA" w:rsidRPr="006D65AA" w:rsidRDefault="006D65AA" w:rsidP="006D65AA">
      <w:pPr>
        <w:spacing w:line="240" w:lineRule="auto"/>
        <w:jc w:val="both"/>
        <w:rPr>
          <w:rFonts w:eastAsiaTheme="minorHAnsi" w:cs="Arial"/>
          <w:szCs w:val="20"/>
        </w:rPr>
      </w:pPr>
      <w:r w:rsidRPr="006D65AA">
        <w:rPr>
          <w:rFonts w:eastAsiaTheme="minorHAnsi" w:cs="Arial"/>
          <w:szCs w:val="20"/>
        </w:rPr>
        <w:t>Zdravnik je v končni 57</w:t>
      </w:r>
      <w:r>
        <w:rPr>
          <w:rFonts w:eastAsiaTheme="minorHAnsi" w:cs="Arial"/>
          <w:szCs w:val="20"/>
        </w:rPr>
        <w:t>.</w:t>
      </w:r>
      <w:r w:rsidRPr="006D65AA">
        <w:rPr>
          <w:rFonts w:eastAsiaTheme="minorHAnsi" w:cs="Arial"/>
          <w:szCs w:val="20"/>
        </w:rPr>
        <w:t xml:space="preserve"> </w:t>
      </w:r>
      <w:r>
        <w:rPr>
          <w:rFonts w:eastAsiaTheme="minorHAnsi" w:cs="Arial"/>
          <w:szCs w:val="20"/>
        </w:rPr>
        <w:t>plačni razred</w:t>
      </w:r>
      <w:r w:rsidRPr="006D65AA">
        <w:rPr>
          <w:rFonts w:eastAsiaTheme="minorHAnsi" w:cs="Arial"/>
          <w:szCs w:val="20"/>
        </w:rPr>
        <w:t xml:space="preserve"> napredoval s 1. 4. 2017, s 1. 4. 2023 bi lahko ob izpolnitvi pogojev</w:t>
      </w:r>
      <w:r>
        <w:rPr>
          <w:rFonts w:eastAsiaTheme="minorHAnsi" w:cs="Arial"/>
          <w:szCs w:val="20"/>
        </w:rPr>
        <w:t xml:space="preserve"> </w:t>
      </w:r>
      <w:r w:rsidRPr="006D65AA">
        <w:rPr>
          <w:rFonts w:eastAsiaTheme="minorHAnsi" w:cs="Arial"/>
          <w:szCs w:val="20"/>
        </w:rPr>
        <w:t>napredoval v 59</w:t>
      </w:r>
      <w:r w:rsidR="00AB305B">
        <w:rPr>
          <w:rFonts w:eastAsiaTheme="minorHAnsi" w:cs="Arial"/>
          <w:szCs w:val="20"/>
        </w:rPr>
        <w:t>. plačni razred</w:t>
      </w:r>
      <w:r w:rsidRPr="006D65AA">
        <w:rPr>
          <w:rFonts w:eastAsiaTheme="minorHAnsi" w:cs="Arial"/>
          <w:szCs w:val="20"/>
        </w:rPr>
        <w:t xml:space="preserve">. Ima pa še </w:t>
      </w:r>
      <w:proofErr w:type="spellStart"/>
      <w:r w:rsidRPr="006D65AA">
        <w:rPr>
          <w:rFonts w:eastAsiaTheme="minorHAnsi" w:cs="Arial"/>
          <w:szCs w:val="20"/>
        </w:rPr>
        <w:t>nevnovčene</w:t>
      </w:r>
      <w:proofErr w:type="spellEnd"/>
      <w:r w:rsidRPr="006D65AA">
        <w:rPr>
          <w:rFonts w:eastAsiaTheme="minorHAnsi" w:cs="Arial"/>
          <w:szCs w:val="20"/>
        </w:rPr>
        <w:t xml:space="preserve"> letne ocene za leto 2017, 2018, 2019, 2020, 2021</w:t>
      </w:r>
      <w:r>
        <w:rPr>
          <w:rFonts w:eastAsiaTheme="minorHAnsi" w:cs="Arial"/>
          <w:szCs w:val="20"/>
        </w:rPr>
        <w:t xml:space="preserve"> </w:t>
      </w:r>
      <w:r w:rsidRPr="006D65AA">
        <w:rPr>
          <w:rFonts w:eastAsiaTheme="minorHAnsi" w:cs="Arial"/>
          <w:szCs w:val="20"/>
        </w:rPr>
        <w:t xml:space="preserve">in 2022. Na podlagi letnih ocen 2017, 2018, 2019 bi lahko napredoval za 2 </w:t>
      </w:r>
      <w:r>
        <w:rPr>
          <w:rFonts w:eastAsiaTheme="minorHAnsi" w:cs="Arial"/>
          <w:szCs w:val="20"/>
        </w:rPr>
        <w:t>plačna razreda</w:t>
      </w:r>
      <w:r w:rsidRPr="006D65AA">
        <w:rPr>
          <w:rFonts w:eastAsiaTheme="minorHAnsi" w:cs="Arial"/>
          <w:szCs w:val="20"/>
        </w:rPr>
        <w:t>, torej v 61</w:t>
      </w:r>
      <w:r>
        <w:rPr>
          <w:rFonts w:eastAsiaTheme="minorHAnsi" w:cs="Arial"/>
          <w:szCs w:val="20"/>
        </w:rPr>
        <w:t>.</w:t>
      </w:r>
      <w:r w:rsidRPr="006D65AA">
        <w:rPr>
          <w:rFonts w:eastAsiaTheme="minorHAnsi" w:cs="Arial"/>
          <w:szCs w:val="20"/>
        </w:rPr>
        <w:t xml:space="preserve"> </w:t>
      </w:r>
      <w:r>
        <w:rPr>
          <w:rFonts w:eastAsiaTheme="minorHAnsi" w:cs="Arial"/>
          <w:szCs w:val="20"/>
        </w:rPr>
        <w:t>plačni razred</w:t>
      </w:r>
      <w:r w:rsidRPr="006D65AA">
        <w:rPr>
          <w:rFonts w:eastAsiaTheme="minorHAnsi" w:cs="Arial"/>
          <w:szCs w:val="20"/>
        </w:rPr>
        <w:t>.</w:t>
      </w:r>
    </w:p>
    <w:p w14:paraId="7CEF0830" w14:textId="77777777" w:rsidR="006D65AA" w:rsidRDefault="006D65AA" w:rsidP="006D65AA">
      <w:pPr>
        <w:spacing w:line="240" w:lineRule="auto"/>
        <w:jc w:val="both"/>
        <w:rPr>
          <w:rFonts w:eastAsiaTheme="minorHAnsi" w:cs="Arial"/>
          <w:szCs w:val="20"/>
        </w:rPr>
      </w:pPr>
    </w:p>
    <w:p w14:paraId="45206AB8" w14:textId="24F8EED4" w:rsidR="006D65AA" w:rsidRPr="006D65AA" w:rsidRDefault="006D65AA" w:rsidP="006D65AA">
      <w:pPr>
        <w:spacing w:line="240" w:lineRule="auto"/>
        <w:jc w:val="both"/>
        <w:rPr>
          <w:rFonts w:eastAsiaTheme="minorHAnsi" w:cs="Arial"/>
          <w:szCs w:val="20"/>
        </w:rPr>
      </w:pPr>
      <w:r w:rsidRPr="006D65AA">
        <w:rPr>
          <w:rFonts w:eastAsiaTheme="minorHAnsi" w:cs="Arial"/>
          <w:szCs w:val="20"/>
        </w:rPr>
        <w:t>Ali se pri določitvi končnega PR zaposlenega z napredovanji s 1. 4. 2023 upošteva tudi zadržana</w:t>
      </w:r>
    </w:p>
    <w:p w14:paraId="07AAFD86" w14:textId="791A1D15" w:rsidR="006D65AA" w:rsidRDefault="006D65AA" w:rsidP="006D65AA">
      <w:pPr>
        <w:spacing w:line="240" w:lineRule="auto"/>
        <w:jc w:val="both"/>
        <w:rPr>
          <w:rFonts w:eastAsiaTheme="minorHAnsi" w:cs="Arial"/>
          <w:szCs w:val="20"/>
        </w:rPr>
      </w:pPr>
      <w:r w:rsidRPr="006D65AA">
        <w:rPr>
          <w:rFonts w:eastAsiaTheme="minorHAnsi" w:cs="Arial"/>
          <w:szCs w:val="20"/>
        </w:rPr>
        <w:t>napredovanja?</w:t>
      </w:r>
    </w:p>
    <w:p w14:paraId="79DAB45F" w14:textId="5646A98E" w:rsidR="006D65AA" w:rsidRDefault="006D65AA" w:rsidP="006D65AA">
      <w:pPr>
        <w:spacing w:line="240" w:lineRule="auto"/>
        <w:jc w:val="both"/>
        <w:rPr>
          <w:rFonts w:eastAsiaTheme="minorHAnsi" w:cs="Arial"/>
          <w:szCs w:val="20"/>
        </w:rPr>
      </w:pPr>
    </w:p>
    <w:p w14:paraId="6FE38EF7" w14:textId="17C952A9" w:rsidR="006D65AA" w:rsidRDefault="006D65AA" w:rsidP="006D65AA">
      <w:pPr>
        <w:spacing w:line="240" w:lineRule="auto"/>
        <w:jc w:val="both"/>
        <w:rPr>
          <w:rFonts w:eastAsiaTheme="minorHAnsi" w:cs="Arial"/>
          <w:b/>
          <w:bCs/>
          <w:szCs w:val="20"/>
        </w:rPr>
      </w:pPr>
      <w:r w:rsidRPr="006D65AA">
        <w:rPr>
          <w:rFonts w:eastAsiaTheme="minorHAnsi" w:cs="Arial"/>
          <w:b/>
          <w:bCs/>
          <w:szCs w:val="20"/>
        </w:rPr>
        <w:t>Odgovor:</w:t>
      </w:r>
    </w:p>
    <w:p w14:paraId="2174DF2F" w14:textId="1BA2D3FC" w:rsidR="00E40EF4" w:rsidRDefault="00E40EF4" w:rsidP="006D65AA">
      <w:pPr>
        <w:spacing w:line="240" w:lineRule="auto"/>
        <w:jc w:val="both"/>
        <w:rPr>
          <w:rFonts w:eastAsiaTheme="minorHAnsi" w:cs="Arial"/>
          <w:b/>
          <w:bCs/>
          <w:szCs w:val="20"/>
        </w:rPr>
      </w:pPr>
    </w:p>
    <w:p w14:paraId="50AB3014" w14:textId="2DDDB231" w:rsidR="00E40EF4" w:rsidRDefault="00E40EF4" w:rsidP="006D65AA">
      <w:pPr>
        <w:spacing w:line="240" w:lineRule="auto"/>
        <w:jc w:val="both"/>
        <w:rPr>
          <w:rFonts w:eastAsiaTheme="minorHAnsi" w:cs="Arial"/>
          <w:szCs w:val="20"/>
        </w:rPr>
      </w:pPr>
      <w:r w:rsidRPr="00E40EF4">
        <w:rPr>
          <w:rFonts w:eastAsiaTheme="minorHAnsi" w:cs="Arial"/>
          <w:szCs w:val="20"/>
        </w:rPr>
        <w:t>Javni uslužbenec nima »</w:t>
      </w:r>
      <w:proofErr w:type="spellStart"/>
      <w:r w:rsidRPr="00E40EF4">
        <w:rPr>
          <w:rFonts w:eastAsiaTheme="minorHAnsi" w:cs="Arial"/>
          <w:szCs w:val="20"/>
        </w:rPr>
        <w:t>neunovčenih</w:t>
      </w:r>
      <w:proofErr w:type="spellEnd"/>
      <w:r w:rsidRPr="00E40EF4">
        <w:rPr>
          <w:rFonts w:eastAsiaTheme="minorHAnsi" w:cs="Arial"/>
          <w:szCs w:val="20"/>
        </w:rPr>
        <w:t xml:space="preserve"> ocen«</w:t>
      </w:r>
      <w:r>
        <w:rPr>
          <w:rFonts w:eastAsiaTheme="minorHAnsi" w:cs="Arial"/>
          <w:szCs w:val="20"/>
        </w:rPr>
        <w:t xml:space="preserve"> ali »zadržana napredovanja«. </w:t>
      </w:r>
      <w:r w:rsidRPr="00E40EF4">
        <w:rPr>
          <w:rFonts w:eastAsiaTheme="minorHAnsi" w:cs="Arial"/>
          <w:szCs w:val="20"/>
        </w:rPr>
        <w:t>Predpreteklih napredovanj oziroma napredovanj, ki mu ob zasedbi delovnega mesta upoštevaje veljavno zakonodajo niso mogla biti upoštevana, tudi po novi ureditvi iz 7. člena ZSPJS in s tem drugačnimi razponi možnih napredovanj na delovnem mestu in v nazivih, ni možno upoštevati.</w:t>
      </w:r>
    </w:p>
    <w:p w14:paraId="163140CA" w14:textId="7A8F4FB5" w:rsidR="00E40EF4" w:rsidRDefault="00E40EF4" w:rsidP="006D65AA">
      <w:pPr>
        <w:spacing w:line="240" w:lineRule="auto"/>
        <w:jc w:val="both"/>
        <w:rPr>
          <w:rFonts w:eastAsiaTheme="minorHAnsi" w:cs="Arial"/>
          <w:szCs w:val="20"/>
        </w:rPr>
      </w:pPr>
    </w:p>
    <w:p w14:paraId="4A3BB8B7" w14:textId="32DBAF8B" w:rsidR="00E40EF4" w:rsidRDefault="00E40EF4" w:rsidP="006D65AA">
      <w:pPr>
        <w:spacing w:line="240" w:lineRule="auto"/>
        <w:jc w:val="both"/>
        <w:rPr>
          <w:rFonts w:eastAsiaTheme="minorHAnsi" w:cs="Arial"/>
          <w:szCs w:val="20"/>
        </w:rPr>
      </w:pPr>
      <w:bookmarkStart w:id="0" w:name="_Hlk125980312"/>
      <w:r>
        <w:rPr>
          <w:rFonts w:eastAsiaTheme="minorHAnsi" w:cs="Arial"/>
          <w:szCs w:val="20"/>
        </w:rPr>
        <w:t>S 1. 4. 2023 tako tudi ne morete upoštevati »zadržanih napredovanj«, ampak upoštevate novo (povišano) uvrstitev delovnega mesta, ki ga javni uslužbenec sedaj zaseda</w:t>
      </w:r>
      <w:r w:rsidR="006211A6">
        <w:rPr>
          <w:rFonts w:eastAsiaTheme="minorHAnsi" w:cs="Arial"/>
          <w:szCs w:val="20"/>
        </w:rPr>
        <w:t xml:space="preserve"> in doseženo število napredovanj na tem delovnem mestu</w:t>
      </w:r>
      <w:r>
        <w:rPr>
          <w:rFonts w:eastAsiaTheme="minorHAnsi" w:cs="Arial"/>
          <w:szCs w:val="20"/>
        </w:rPr>
        <w:t xml:space="preserve">. </w:t>
      </w:r>
    </w:p>
    <w:bookmarkEnd w:id="0"/>
    <w:p w14:paraId="1B80B9F6" w14:textId="77777777" w:rsidR="00E40EF4" w:rsidRDefault="00E40EF4" w:rsidP="006D65AA">
      <w:pPr>
        <w:spacing w:line="240" w:lineRule="auto"/>
        <w:jc w:val="both"/>
        <w:rPr>
          <w:rFonts w:eastAsiaTheme="minorHAnsi" w:cs="Arial"/>
          <w:szCs w:val="20"/>
        </w:rPr>
      </w:pPr>
    </w:p>
    <w:p w14:paraId="66F1DA26" w14:textId="645BFFC1" w:rsidR="00E40EF4" w:rsidRPr="00E40EF4" w:rsidRDefault="00E40EF4" w:rsidP="006D65AA">
      <w:pPr>
        <w:spacing w:line="240" w:lineRule="auto"/>
        <w:jc w:val="both"/>
        <w:rPr>
          <w:rFonts w:eastAsiaTheme="minorHAnsi" w:cs="Arial"/>
          <w:szCs w:val="20"/>
        </w:rPr>
      </w:pPr>
      <w:bookmarkStart w:id="1" w:name="_Hlk126216576"/>
      <w:r>
        <w:rPr>
          <w:rFonts w:eastAsiaTheme="minorHAnsi" w:cs="Arial"/>
          <w:szCs w:val="20"/>
        </w:rPr>
        <w:t>V višji plačni razred pa bo</w:t>
      </w:r>
      <w:r w:rsidR="00624B35">
        <w:rPr>
          <w:rFonts w:eastAsiaTheme="minorHAnsi" w:cs="Arial"/>
          <w:szCs w:val="20"/>
        </w:rPr>
        <w:t xml:space="preserve"> javni uslužbenec</w:t>
      </w:r>
      <w:r>
        <w:rPr>
          <w:rFonts w:eastAsiaTheme="minorHAnsi" w:cs="Arial"/>
          <w:szCs w:val="20"/>
        </w:rPr>
        <w:t xml:space="preserve"> lahko najprej napredoval s 1. 12. 2023</w:t>
      </w:r>
      <w:r w:rsidR="00624B35">
        <w:rPr>
          <w:rFonts w:eastAsiaTheme="minorHAnsi" w:cs="Arial"/>
          <w:szCs w:val="20"/>
        </w:rPr>
        <w:t xml:space="preserve"> ob izpolnjenih pogojih</w:t>
      </w:r>
      <w:r>
        <w:rPr>
          <w:rFonts w:eastAsiaTheme="minorHAnsi" w:cs="Arial"/>
          <w:szCs w:val="20"/>
        </w:rPr>
        <w:t xml:space="preserve">. </w:t>
      </w:r>
      <w:bookmarkEnd w:id="1"/>
      <w:r>
        <w:rPr>
          <w:rFonts w:eastAsiaTheme="minorHAnsi" w:cs="Arial"/>
          <w:szCs w:val="20"/>
        </w:rPr>
        <w:t>Kot že navedeno je v</w:t>
      </w:r>
      <w:r w:rsidRPr="00E40EF4">
        <w:rPr>
          <w:rFonts w:eastAsiaTheme="minorHAnsi" w:cs="Arial"/>
          <w:szCs w:val="20"/>
        </w:rPr>
        <w:t xml:space="preserve"> prehodni določbi 9. člena novele ZSPJS-AA izrecno tudi določeno, kdaj bodo lahko javni uslužbenci napredovali v višje plačne razrede od 57. plačnega razreda, in sicer bodo lahko javni uslužbenci napredovali za en ali dva plačna razreda, ko bodo izpolnili pogoje za napredovanje v višji plačni razred </w:t>
      </w:r>
      <w:r w:rsidRPr="002B3C0C">
        <w:rPr>
          <w:rFonts w:eastAsiaTheme="minorHAnsi" w:cs="Arial"/>
          <w:b/>
          <w:bCs/>
          <w:szCs w:val="20"/>
          <w:u w:val="single"/>
        </w:rPr>
        <w:t>po začetku uporabe spremenjenega 7. člena zakona</w:t>
      </w:r>
      <w:r w:rsidR="006211A6">
        <w:rPr>
          <w:rFonts w:eastAsiaTheme="minorHAnsi" w:cs="Arial"/>
          <w:szCs w:val="20"/>
        </w:rPr>
        <w:t xml:space="preserve">, ki je v </w:t>
      </w:r>
      <w:r w:rsidR="00475EB8">
        <w:rPr>
          <w:rFonts w:eastAsiaTheme="minorHAnsi" w:cs="Arial"/>
          <w:szCs w:val="20"/>
        </w:rPr>
        <w:t>skladu</w:t>
      </w:r>
      <w:r w:rsidR="006211A6">
        <w:rPr>
          <w:rFonts w:eastAsiaTheme="minorHAnsi" w:cs="Arial"/>
          <w:szCs w:val="20"/>
        </w:rPr>
        <w:t xml:space="preserve"> s prvim odstavkom 12. člena ZSPJS-AA 1. april 2023.</w:t>
      </w:r>
    </w:p>
    <w:p w14:paraId="52548975" w14:textId="77777777" w:rsidR="006D65AA" w:rsidRPr="00E40EF4" w:rsidRDefault="006D65AA" w:rsidP="006D65AA">
      <w:pPr>
        <w:spacing w:line="240" w:lineRule="auto"/>
        <w:jc w:val="both"/>
        <w:rPr>
          <w:rFonts w:eastAsiaTheme="minorHAnsi" w:cs="Arial"/>
          <w:b/>
          <w:bCs/>
          <w:szCs w:val="20"/>
        </w:rPr>
      </w:pPr>
    </w:p>
    <w:p w14:paraId="443039B7" w14:textId="77777777" w:rsidR="00E40EF4" w:rsidRPr="0058454C" w:rsidRDefault="006D65AA" w:rsidP="006D65AA">
      <w:pPr>
        <w:spacing w:line="240" w:lineRule="auto"/>
        <w:jc w:val="both"/>
        <w:rPr>
          <w:rFonts w:eastAsiaTheme="minorHAnsi" w:cs="Arial"/>
          <w:b/>
          <w:bCs/>
          <w:szCs w:val="20"/>
          <w:u w:val="single"/>
        </w:rPr>
      </w:pPr>
      <w:r w:rsidRPr="0058454C">
        <w:rPr>
          <w:rFonts w:eastAsiaTheme="minorHAnsi" w:cs="Arial"/>
          <w:b/>
          <w:bCs/>
          <w:szCs w:val="20"/>
          <w:u w:val="single"/>
        </w:rPr>
        <w:t xml:space="preserve">2. </w:t>
      </w:r>
      <w:r w:rsidR="00E40EF4" w:rsidRPr="0058454C">
        <w:rPr>
          <w:rFonts w:eastAsiaTheme="minorHAnsi" w:cs="Arial"/>
          <w:b/>
          <w:bCs/>
          <w:szCs w:val="20"/>
          <w:u w:val="single"/>
        </w:rPr>
        <w:t>primer:</w:t>
      </w:r>
    </w:p>
    <w:p w14:paraId="21010BF8" w14:textId="77777777" w:rsidR="00E40EF4" w:rsidRDefault="00E40EF4" w:rsidP="006D65AA">
      <w:pPr>
        <w:spacing w:line="240" w:lineRule="auto"/>
        <w:jc w:val="both"/>
        <w:rPr>
          <w:rFonts w:eastAsiaTheme="minorHAnsi" w:cs="Arial"/>
          <w:szCs w:val="20"/>
        </w:rPr>
      </w:pPr>
    </w:p>
    <w:p w14:paraId="33624CCB" w14:textId="36EC3F1B" w:rsidR="006D65AA" w:rsidRDefault="006D65AA" w:rsidP="006D65AA">
      <w:pPr>
        <w:spacing w:line="240" w:lineRule="auto"/>
        <w:jc w:val="both"/>
        <w:rPr>
          <w:rFonts w:eastAsiaTheme="minorHAnsi" w:cs="Arial"/>
          <w:szCs w:val="20"/>
        </w:rPr>
      </w:pPr>
      <w:r w:rsidRPr="006D65AA">
        <w:rPr>
          <w:rFonts w:eastAsiaTheme="minorHAnsi" w:cs="Arial"/>
          <w:szCs w:val="20"/>
        </w:rPr>
        <w:t>Zdravniki, ko so bili specialisti PPD 1, so že pred leti dosegli »strop«, zatem so bili</w:t>
      </w:r>
      <w:r>
        <w:rPr>
          <w:rFonts w:eastAsiaTheme="minorHAnsi" w:cs="Arial"/>
          <w:szCs w:val="20"/>
        </w:rPr>
        <w:t xml:space="preserve"> </w:t>
      </w:r>
      <w:r w:rsidRPr="006D65AA">
        <w:rPr>
          <w:rFonts w:eastAsiaTheme="minorHAnsi" w:cs="Arial"/>
          <w:szCs w:val="20"/>
        </w:rPr>
        <w:t xml:space="preserve">prerazporejeni na delovno mesto Višji zdravnik, kjer so napredovali za 2 </w:t>
      </w:r>
      <w:r>
        <w:rPr>
          <w:rFonts w:eastAsiaTheme="minorHAnsi" w:cs="Arial"/>
          <w:szCs w:val="20"/>
        </w:rPr>
        <w:t>plačna razreda</w:t>
      </w:r>
      <w:r w:rsidRPr="006D65AA">
        <w:rPr>
          <w:rFonts w:eastAsiaTheme="minorHAnsi" w:cs="Arial"/>
          <w:szCs w:val="20"/>
        </w:rPr>
        <w:t>. Sedaj jim je vse</w:t>
      </w:r>
      <w:r>
        <w:rPr>
          <w:rFonts w:eastAsiaTheme="minorHAnsi" w:cs="Arial"/>
          <w:szCs w:val="20"/>
        </w:rPr>
        <w:t xml:space="preserve"> </w:t>
      </w:r>
      <w:r w:rsidRPr="006D65AA">
        <w:rPr>
          <w:rFonts w:eastAsiaTheme="minorHAnsi" w:cs="Arial"/>
          <w:szCs w:val="20"/>
        </w:rPr>
        <w:t xml:space="preserve">skupaj ostalo neupoštevanih od 4 do 10 </w:t>
      </w:r>
      <w:r>
        <w:rPr>
          <w:rFonts w:eastAsiaTheme="minorHAnsi" w:cs="Arial"/>
          <w:szCs w:val="20"/>
        </w:rPr>
        <w:t>plačnih razredov</w:t>
      </w:r>
      <w:r w:rsidRPr="006D65AA">
        <w:rPr>
          <w:rFonts w:eastAsiaTheme="minorHAnsi" w:cs="Arial"/>
          <w:szCs w:val="20"/>
        </w:rPr>
        <w:t xml:space="preserve"> (iz 2-eh do 5-ih napredovalnih obdobij), od tega</w:t>
      </w:r>
      <w:r>
        <w:rPr>
          <w:rFonts w:eastAsiaTheme="minorHAnsi" w:cs="Arial"/>
          <w:szCs w:val="20"/>
        </w:rPr>
        <w:t xml:space="preserve"> </w:t>
      </w:r>
      <w:r w:rsidRPr="006D65AA">
        <w:rPr>
          <w:rFonts w:eastAsiaTheme="minorHAnsi" w:cs="Arial"/>
          <w:szCs w:val="20"/>
        </w:rPr>
        <w:t xml:space="preserve">del pred zaposlitvijo na </w:t>
      </w:r>
      <w:r w:rsidR="00783265">
        <w:rPr>
          <w:rFonts w:eastAsiaTheme="minorHAnsi" w:cs="Arial"/>
          <w:szCs w:val="20"/>
        </w:rPr>
        <w:t>delovno mesto</w:t>
      </w:r>
      <w:r w:rsidRPr="006D65AA">
        <w:rPr>
          <w:rFonts w:eastAsiaTheme="minorHAnsi" w:cs="Arial"/>
          <w:szCs w:val="20"/>
        </w:rPr>
        <w:t xml:space="preserve"> Višji zdravnik, del pa po zaposlitvi na </w:t>
      </w:r>
      <w:r w:rsidR="00783265">
        <w:rPr>
          <w:rFonts w:eastAsiaTheme="minorHAnsi" w:cs="Arial"/>
          <w:szCs w:val="20"/>
        </w:rPr>
        <w:t>delovno mesto</w:t>
      </w:r>
      <w:r w:rsidRPr="006D65AA">
        <w:rPr>
          <w:rFonts w:eastAsiaTheme="minorHAnsi" w:cs="Arial"/>
          <w:szCs w:val="20"/>
        </w:rPr>
        <w:t xml:space="preserve"> Višji zdravnik (to </w:t>
      </w:r>
      <w:r w:rsidR="00783265">
        <w:rPr>
          <w:rFonts w:eastAsiaTheme="minorHAnsi" w:cs="Arial"/>
          <w:szCs w:val="20"/>
        </w:rPr>
        <w:t>delovno mesti</w:t>
      </w:r>
      <w:r w:rsidRPr="006D65AA">
        <w:rPr>
          <w:rFonts w:eastAsiaTheme="minorHAnsi" w:cs="Arial"/>
          <w:szCs w:val="20"/>
        </w:rPr>
        <w:t xml:space="preserve"> so</w:t>
      </w:r>
      <w:r>
        <w:rPr>
          <w:rFonts w:eastAsiaTheme="minorHAnsi" w:cs="Arial"/>
          <w:szCs w:val="20"/>
        </w:rPr>
        <w:t xml:space="preserve"> </w:t>
      </w:r>
      <w:r w:rsidRPr="006D65AA">
        <w:rPr>
          <w:rFonts w:eastAsiaTheme="minorHAnsi" w:cs="Arial"/>
          <w:szCs w:val="20"/>
        </w:rPr>
        <w:t>zasedli leta 2017). Ali se jim s 1. 4. 2023 ta napredovanja upoštevajo in bodo posledično</w:t>
      </w:r>
      <w:r>
        <w:rPr>
          <w:rFonts w:eastAsiaTheme="minorHAnsi" w:cs="Arial"/>
          <w:szCs w:val="20"/>
        </w:rPr>
        <w:t xml:space="preserve"> </w:t>
      </w:r>
      <w:r w:rsidRPr="006D65AA">
        <w:rPr>
          <w:rFonts w:eastAsiaTheme="minorHAnsi" w:cs="Arial"/>
          <w:szCs w:val="20"/>
        </w:rPr>
        <w:t xml:space="preserve">razvrščeni v 61. oziroma v 66. </w:t>
      </w:r>
      <w:r>
        <w:rPr>
          <w:rFonts w:eastAsiaTheme="minorHAnsi" w:cs="Arial"/>
          <w:szCs w:val="20"/>
        </w:rPr>
        <w:t>plačni razred</w:t>
      </w:r>
      <w:r w:rsidRPr="006D65AA">
        <w:rPr>
          <w:rFonts w:eastAsiaTheme="minorHAnsi" w:cs="Arial"/>
          <w:szCs w:val="20"/>
        </w:rPr>
        <w:t>?</w:t>
      </w:r>
    </w:p>
    <w:p w14:paraId="091E0A45" w14:textId="77777777" w:rsidR="00E40EF4" w:rsidRDefault="00E40EF4" w:rsidP="00E40EF4">
      <w:pPr>
        <w:spacing w:line="240" w:lineRule="auto"/>
        <w:jc w:val="both"/>
        <w:rPr>
          <w:rFonts w:eastAsiaTheme="minorHAnsi" w:cs="Arial"/>
          <w:b/>
          <w:bCs/>
          <w:szCs w:val="20"/>
        </w:rPr>
      </w:pPr>
    </w:p>
    <w:p w14:paraId="47DED4A0" w14:textId="695DA119" w:rsidR="00E40EF4" w:rsidRDefault="00E40EF4" w:rsidP="00E40EF4">
      <w:pPr>
        <w:spacing w:line="240" w:lineRule="auto"/>
        <w:jc w:val="both"/>
        <w:rPr>
          <w:rFonts w:eastAsiaTheme="minorHAnsi" w:cs="Arial"/>
          <w:b/>
          <w:bCs/>
          <w:szCs w:val="20"/>
        </w:rPr>
      </w:pPr>
      <w:r w:rsidRPr="006D65AA">
        <w:rPr>
          <w:rFonts w:eastAsiaTheme="minorHAnsi" w:cs="Arial"/>
          <w:b/>
          <w:bCs/>
          <w:szCs w:val="20"/>
        </w:rPr>
        <w:t>Odgovor:</w:t>
      </w:r>
    </w:p>
    <w:p w14:paraId="42C07AF8" w14:textId="6D3A60F2" w:rsidR="008473B7" w:rsidRDefault="008473B7" w:rsidP="00E40EF4">
      <w:pPr>
        <w:spacing w:line="240" w:lineRule="auto"/>
        <w:jc w:val="both"/>
        <w:rPr>
          <w:rFonts w:eastAsiaTheme="minorHAnsi" w:cs="Arial"/>
          <w:b/>
          <w:bCs/>
          <w:szCs w:val="20"/>
        </w:rPr>
      </w:pPr>
    </w:p>
    <w:p w14:paraId="0F094E41" w14:textId="51B1BBCC" w:rsidR="003277E4" w:rsidRDefault="00235C5B" w:rsidP="00E40EF4">
      <w:pPr>
        <w:spacing w:line="240" w:lineRule="auto"/>
        <w:jc w:val="both"/>
        <w:rPr>
          <w:rFonts w:cs="Arial"/>
          <w:color w:val="000000"/>
          <w:szCs w:val="20"/>
          <w:shd w:val="clear" w:color="auto" w:fill="FFFFFF"/>
        </w:rPr>
      </w:pPr>
      <w:r>
        <w:rPr>
          <w:rFonts w:eastAsiaTheme="minorHAnsi" w:cs="Arial"/>
          <w:szCs w:val="20"/>
        </w:rPr>
        <w:t xml:space="preserve">Na to vprašanje vam najlaže podamo odgovor na konkretnem primeru javnega uslužbenca z 10 plačnimi razredi napredovanj. </w:t>
      </w:r>
      <w:r w:rsidR="00CE301E" w:rsidRPr="00235C5B">
        <w:rPr>
          <w:rFonts w:eastAsiaTheme="minorHAnsi" w:cs="Arial"/>
          <w:szCs w:val="20"/>
        </w:rPr>
        <w:t xml:space="preserve">Ob predpostavki, da </w:t>
      </w:r>
      <w:r w:rsidR="006211A6">
        <w:rPr>
          <w:rFonts w:eastAsiaTheme="minorHAnsi" w:cs="Arial"/>
          <w:szCs w:val="20"/>
        </w:rPr>
        <w:t>gre</w:t>
      </w:r>
      <w:r w:rsidR="00CE301E" w:rsidRPr="00235C5B">
        <w:rPr>
          <w:rFonts w:eastAsiaTheme="minorHAnsi" w:cs="Arial"/>
          <w:szCs w:val="20"/>
        </w:rPr>
        <w:t xml:space="preserve"> za delovno mesto ZDRAVNIK SPECIALIST, ki je </w:t>
      </w:r>
      <w:r w:rsidR="00536905">
        <w:rPr>
          <w:rFonts w:eastAsiaTheme="minorHAnsi" w:cs="Arial"/>
          <w:szCs w:val="20"/>
        </w:rPr>
        <w:t xml:space="preserve">bilo </w:t>
      </w:r>
      <w:r w:rsidR="00CE301E" w:rsidRPr="00235C5B">
        <w:rPr>
          <w:rFonts w:eastAsiaTheme="minorHAnsi" w:cs="Arial"/>
          <w:szCs w:val="20"/>
        </w:rPr>
        <w:t>uvrščeno v VIII. tarifni razred, se je ob razporeditvi  na delovno mesto  VIŠJI ZDRAVNIK SPECIALIST PPD1 (šifra E018023), ki je tudi uvrščeno v VIII. tarifni razred</w:t>
      </w:r>
      <w:r w:rsidR="001139E6">
        <w:rPr>
          <w:rFonts w:eastAsiaTheme="minorHAnsi" w:cs="Arial"/>
          <w:szCs w:val="20"/>
        </w:rPr>
        <w:t>,</w:t>
      </w:r>
      <w:r w:rsidR="00CE301E" w:rsidRPr="00235C5B">
        <w:rPr>
          <w:rFonts w:eastAsiaTheme="minorHAnsi" w:cs="Arial"/>
          <w:szCs w:val="20"/>
        </w:rPr>
        <w:t xml:space="preserve"> pri </w:t>
      </w:r>
      <w:r w:rsidR="00CE301E" w:rsidRPr="00235C5B">
        <w:rPr>
          <w:rFonts w:eastAsiaTheme="minorHAnsi" w:cs="Arial"/>
          <w:szCs w:val="20"/>
        </w:rPr>
        <w:lastRenderedPageBreak/>
        <w:t>določitvi plače v letu 2017 uporabilo prvi odstavek 20. člena ZSPJS</w:t>
      </w:r>
      <w:r w:rsidR="00783265">
        <w:rPr>
          <w:rStyle w:val="Sprotnaopomba-sklic"/>
          <w:rFonts w:eastAsiaTheme="minorHAnsi" w:cs="Arial"/>
          <w:szCs w:val="20"/>
        </w:rPr>
        <w:footnoteReference w:id="1"/>
      </w:r>
      <w:r w:rsidR="00CE301E" w:rsidRPr="00235C5B">
        <w:rPr>
          <w:rFonts w:eastAsiaTheme="minorHAnsi" w:cs="Arial"/>
          <w:szCs w:val="20"/>
        </w:rPr>
        <w:t xml:space="preserve">, ki je določal, </w:t>
      </w:r>
      <w:r w:rsidRPr="00235C5B">
        <w:rPr>
          <w:rFonts w:eastAsiaTheme="minorHAnsi" w:cs="Arial"/>
          <w:szCs w:val="20"/>
        </w:rPr>
        <w:t xml:space="preserve">da če </w:t>
      </w:r>
      <w:r w:rsidRPr="00235C5B">
        <w:rPr>
          <w:rFonts w:cs="Arial"/>
          <w:color w:val="000000"/>
          <w:szCs w:val="20"/>
          <w:shd w:val="clear" w:color="auto" w:fill="FFFFFF"/>
        </w:rPr>
        <w:t>je javni uslužbenec premeščen na drugo delovno mesto oziroma je sklenil pogodbo o zaposlitvi o delu na drugem delovnem mestu v nižjem ali istem tarifnem razredu, obdrži število plačnih razredov napredovanja, ki jih je dosegel na prejšnjem delovnem mestu, razen če pristojni organ ugotovi, da na prejšnjem delovnem mestu ni dosegal pričakovanih delovnih rezultatov (razlog nesposobnosti) ali da plačni razredi za napredovanje na prejšnjem delovnem mestu niso bili doseženi v skladu z zakonom ali na njegovi podlagi izdanimi predpisi. Ohranitev plačnih razredov napredovanja je možna pri istem ali drugem delodajalcu v isti plačni podskupini ali na istovrstnih oziroma sorodnih delovnih mestih v različnih plačnih podskupinah.</w:t>
      </w:r>
      <w:r w:rsidR="001139E6">
        <w:rPr>
          <w:rFonts w:cs="Arial"/>
          <w:color w:val="000000"/>
          <w:szCs w:val="20"/>
          <w:shd w:val="clear" w:color="auto" w:fill="FFFFFF"/>
        </w:rPr>
        <w:t xml:space="preserve"> </w:t>
      </w:r>
    </w:p>
    <w:p w14:paraId="258B52E9" w14:textId="77777777" w:rsidR="003277E4" w:rsidRDefault="003277E4" w:rsidP="00E40EF4">
      <w:pPr>
        <w:spacing w:line="240" w:lineRule="auto"/>
        <w:jc w:val="both"/>
        <w:rPr>
          <w:rFonts w:cs="Arial"/>
          <w:color w:val="000000"/>
          <w:szCs w:val="20"/>
          <w:shd w:val="clear" w:color="auto" w:fill="FFFFFF"/>
        </w:rPr>
      </w:pPr>
    </w:p>
    <w:p w14:paraId="2B9E03D6" w14:textId="730BC4D7" w:rsidR="00CE301E" w:rsidRPr="00235C5B" w:rsidRDefault="001139E6" w:rsidP="00E40EF4">
      <w:pPr>
        <w:spacing w:line="240" w:lineRule="auto"/>
        <w:jc w:val="both"/>
        <w:rPr>
          <w:rFonts w:eastAsiaTheme="minorHAnsi" w:cs="Arial"/>
          <w:szCs w:val="20"/>
        </w:rPr>
      </w:pPr>
      <w:r>
        <w:rPr>
          <w:rFonts w:cs="Arial"/>
          <w:color w:val="000000"/>
          <w:szCs w:val="20"/>
          <w:shd w:val="clear" w:color="auto" w:fill="FFFFFF"/>
        </w:rPr>
        <w:t xml:space="preserve">Upoštevati pa je bilo treba tudi razpon možnih plačnih razredov napredovanj na delovnem mestu </w:t>
      </w:r>
      <w:r w:rsidRPr="001139E6">
        <w:rPr>
          <w:rFonts w:cs="Arial"/>
          <w:color w:val="000000"/>
          <w:szCs w:val="20"/>
          <w:shd w:val="clear" w:color="auto" w:fill="FFFFFF"/>
        </w:rPr>
        <w:t>VIŠJI ZDRAVNIK SPECIALIST PPD1</w:t>
      </w:r>
      <w:r>
        <w:rPr>
          <w:rFonts w:cs="Arial"/>
          <w:color w:val="000000"/>
          <w:szCs w:val="20"/>
          <w:shd w:val="clear" w:color="auto" w:fill="FFFFFF"/>
        </w:rPr>
        <w:t xml:space="preserve">, ki je bil upoštevaje takrat veljavno določbo 7. člena ZSPJS </w:t>
      </w:r>
      <w:r w:rsidR="00424181">
        <w:rPr>
          <w:rFonts w:cs="Arial"/>
          <w:color w:val="000000"/>
          <w:szCs w:val="20"/>
          <w:shd w:val="clear" w:color="auto" w:fill="FFFFFF"/>
        </w:rPr>
        <w:t xml:space="preserve">v kolektivni pogodbi določen </w:t>
      </w:r>
      <w:r>
        <w:rPr>
          <w:rFonts w:cs="Arial"/>
          <w:color w:val="000000"/>
          <w:szCs w:val="20"/>
          <w:shd w:val="clear" w:color="auto" w:fill="FFFFFF"/>
        </w:rPr>
        <w:t xml:space="preserve">od 55. do 57. plačnega razreda. </w:t>
      </w:r>
    </w:p>
    <w:p w14:paraId="44E0D660" w14:textId="008D0702" w:rsidR="00CE301E" w:rsidRPr="001139E6" w:rsidRDefault="00CE301E" w:rsidP="00E40EF4">
      <w:pPr>
        <w:spacing w:line="240" w:lineRule="auto"/>
        <w:jc w:val="both"/>
        <w:rPr>
          <w:rFonts w:eastAsiaTheme="minorHAnsi" w:cs="Arial"/>
          <w:szCs w:val="20"/>
        </w:rPr>
      </w:pPr>
    </w:p>
    <w:p w14:paraId="3D527AF1" w14:textId="47BDEB16" w:rsidR="00CE301E" w:rsidRDefault="001139E6" w:rsidP="00E40EF4">
      <w:pPr>
        <w:spacing w:line="240" w:lineRule="auto"/>
        <w:jc w:val="both"/>
        <w:rPr>
          <w:rFonts w:eastAsiaTheme="minorHAnsi" w:cs="Arial"/>
          <w:szCs w:val="20"/>
        </w:rPr>
      </w:pPr>
      <w:r w:rsidRPr="001139E6">
        <w:rPr>
          <w:rFonts w:eastAsiaTheme="minorHAnsi" w:cs="Arial"/>
          <w:szCs w:val="20"/>
        </w:rPr>
        <w:t>Navedeno je pomenilo, da je javni uslužben</w:t>
      </w:r>
      <w:r>
        <w:rPr>
          <w:rFonts w:eastAsiaTheme="minorHAnsi" w:cs="Arial"/>
          <w:szCs w:val="20"/>
        </w:rPr>
        <w:t>ec, ki je sicer na predhodnem delovnem mestu</w:t>
      </w:r>
      <w:r w:rsidR="00536905">
        <w:rPr>
          <w:rFonts w:eastAsiaTheme="minorHAnsi" w:cs="Arial"/>
          <w:szCs w:val="20"/>
        </w:rPr>
        <w:t xml:space="preserve"> v istem tarifnem razredu</w:t>
      </w:r>
      <w:r>
        <w:rPr>
          <w:rFonts w:eastAsiaTheme="minorHAnsi" w:cs="Arial"/>
          <w:szCs w:val="20"/>
        </w:rPr>
        <w:t xml:space="preserve"> dosegel 10 napredovanj, na novo delovno mesto lahko prenes</w:t>
      </w:r>
      <w:r w:rsidR="00731DFC">
        <w:rPr>
          <w:rFonts w:eastAsiaTheme="minorHAnsi" w:cs="Arial"/>
          <w:szCs w:val="20"/>
        </w:rPr>
        <w:t>el</w:t>
      </w:r>
      <w:r>
        <w:rPr>
          <w:rFonts w:eastAsiaTheme="minorHAnsi" w:cs="Arial"/>
          <w:szCs w:val="20"/>
        </w:rPr>
        <w:t xml:space="preserve"> zgolj 2 plačna razreda napredovanj in se je uvrstil v 57. plačni razred. </w:t>
      </w:r>
    </w:p>
    <w:p w14:paraId="357AB70E" w14:textId="77777777" w:rsidR="00731DFC" w:rsidRDefault="00731DFC" w:rsidP="00E40EF4">
      <w:pPr>
        <w:spacing w:line="240" w:lineRule="auto"/>
        <w:jc w:val="both"/>
        <w:rPr>
          <w:rFonts w:eastAsiaTheme="minorHAnsi" w:cs="Arial"/>
          <w:szCs w:val="20"/>
        </w:rPr>
      </w:pPr>
    </w:p>
    <w:p w14:paraId="40269084" w14:textId="12F47627" w:rsidR="001139E6" w:rsidRDefault="001139E6" w:rsidP="00E40EF4">
      <w:pPr>
        <w:spacing w:line="240" w:lineRule="auto"/>
        <w:jc w:val="both"/>
        <w:rPr>
          <w:rFonts w:eastAsiaTheme="minorHAnsi" w:cs="Arial"/>
          <w:szCs w:val="20"/>
        </w:rPr>
      </w:pPr>
      <w:r>
        <w:rPr>
          <w:rFonts w:eastAsiaTheme="minorHAnsi" w:cs="Arial"/>
          <w:szCs w:val="20"/>
        </w:rPr>
        <w:t xml:space="preserve">S 1. 4. 2023 se uvrstitev delovnega mesta </w:t>
      </w:r>
      <w:r w:rsidRPr="001139E6">
        <w:rPr>
          <w:rFonts w:eastAsiaTheme="minorHAnsi" w:cs="Arial"/>
          <w:szCs w:val="20"/>
        </w:rPr>
        <w:t>VIŠJI ZDRAVNIK SPECIALIST PPD1</w:t>
      </w:r>
      <w:r>
        <w:rPr>
          <w:rFonts w:eastAsiaTheme="minorHAnsi" w:cs="Arial"/>
          <w:szCs w:val="20"/>
        </w:rPr>
        <w:t xml:space="preserve"> (</w:t>
      </w:r>
      <w:r w:rsidRPr="001139E6">
        <w:rPr>
          <w:rFonts w:eastAsiaTheme="minorHAnsi" w:cs="Arial"/>
          <w:szCs w:val="20"/>
        </w:rPr>
        <w:t>šifra E018023</w:t>
      </w:r>
      <w:r>
        <w:rPr>
          <w:rFonts w:eastAsiaTheme="minorHAnsi" w:cs="Arial"/>
          <w:szCs w:val="20"/>
        </w:rPr>
        <w:t xml:space="preserve">) spremeni, kot to določa </w:t>
      </w:r>
      <w:r w:rsidRPr="001139E6">
        <w:rPr>
          <w:rFonts w:eastAsiaTheme="minorHAnsi" w:cs="Arial"/>
          <w:szCs w:val="20"/>
        </w:rPr>
        <w:t>Aneks k Posebnemu tarifnemu delu Kolektivne pogodbe za zdravnike in zobozdravnike v Republiki Sloveniji</w:t>
      </w:r>
      <w:r>
        <w:rPr>
          <w:rFonts w:eastAsiaTheme="minorHAnsi" w:cs="Arial"/>
          <w:szCs w:val="20"/>
        </w:rPr>
        <w:t xml:space="preserve"> (</w:t>
      </w:r>
      <w:r w:rsidRPr="001139E6">
        <w:rPr>
          <w:rFonts w:eastAsiaTheme="minorHAnsi" w:cs="Arial"/>
          <w:szCs w:val="20"/>
        </w:rPr>
        <w:t>Uradni list RS, št. 165/22</w:t>
      </w:r>
      <w:r>
        <w:rPr>
          <w:rFonts w:eastAsiaTheme="minorHAnsi" w:cs="Arial"/>
          <w:szCs w:val="20"/>
        </w:rPr>
        <w:t>) v 2. členu</w:t>
      </w:r>
      <w:r w:rsidR="00731DFC">
        <w:rPr>
          <w:rFonts w:eastAsiaTheme="minorHAnsi" w:cs="Arial"/>
          <w:szCs w:val="20"/>
        </w:rPr>
        <w:t>. I</w:t>
      </w:r>
      <w:r>
        <w:rPr>
          <w:rFonts w:eastAsiaTheme="minorHAnsi" w:cs="Arial"/>
          <w:szCs w:val="20"/>
        </w:rPr>
        <w:t xml:space="preserve">n sicer </w:t>
      </w:r>
      <w:r w:rsidR="00731DFC">
        <w:rPr>
          <w:rFonts w:eastAsiaTheme="minorHAnsi" w:cs="Arial"/>
          <w:szCs w:val="20"/>
        </w:rPr>
        <w:t xml:space="preserve">je </w:t>
      </w:r>
      <w:r>
        <w:rPr>
          <w:rFonts w:eastAsiaTheme="minorHAnsi" w:cs="Arial"/>
          <w:szCs w:val="20"/>
        </w:rPr>
        <w:t xml:space="preserve">ob upoštevanju spremenjenega 7. člena ZSPJS od 1. aprila 2023 delovno mesto uvrščeno od 57. do 66. plačnega razreda. Izhodiščni plačni razred tega delovnega mesta je torej 57. plačni razred, najvišji plačni razred, ki ga javni uslužbenec lahko doseže z napredovanji pa je 66. plačni razred, saj s 1. aprilom 2023 vstopi v veljavo nova plačna lestvica, ki je priloga 1 ZSPJS in določa 66 plačnih razredov. </w:t>
      </w:r>
    </w:p>
    <w:p w14:paraId="1423EEB0" w14:textId="77777777" w:rsidR="001139E6" w:rsidRDefault="001139E6" w:rsidP="00E40EF4">
      <w:pPr>
        <w:spacing w:line="240" w:lineRule="auto"/>
        <w:jc w:val="both"/>
        <w:rPr>
          <w:rFonts w:eastAsiaTheme="minorHAnsi" w:cs="Arial"/>
          <w:szCs w:val="20"/>
        </w:rPr>
      </w:pPr>
    </w:p>
    <w:p w14:paraId="444A1D0B" w14:textId="6EE4ABF7" w:rsidR="001139E6" w:rsidRDefault="00731DFC" w:rsidP="00E40EF4">
      <w:pPr>
        <w:spacing w:line="240" w:lineRule="auto"/>
        <w:jc w:val="both"/>
        <w:rPr>
          <w:rFonts w:eastAsiaTheme="minorHAnsi" w:cs="Arial"/>
          <w:szCs w:val="20"/>
        </w:rPr>
      </w:pPr>
      <w:r>
        <w:rPr>
          <w:rFonts w:eastAsiaTheme="minorHAnsi" w:cs="Arial"/>
          <w:szCs w:val="20"/>
        </w:rPr>
        <w:t xml:space="preserve">Navedeno pomeni, da se javni uslužbenec, ki </w:t>
      </w:r>
      <w:r w:rsidR="00B42999">
        <w:rPr>
          <w:rFonts w:eastAsiaTheme="minorHAnsi" w:cs="Arial"/>
          <w:szCs w:val="20"/>
        </w:rPr>
        <w:t>bo</w:t>
      </w:r>
      <w:r>
        <w:rPr>
          <w:rFonts w:eastAsiaTheme="minorHAnsi" w:cs="Arial"/>
          <w:szCs w:val="20"/>
        </w:rPr>
        <w:t xml:space="preserve"> do 1. aprila 2023 zasedal delovno mesto </w:t>
      </w:r>
      <w:r w:rsidRPr="00731DFC">
        <w:rPr>
          <w:rFonts w:eastAsiaTheme="minorHAnsi" w:cs="Arial"/>
          <w:szCs w:val="20"/>
        </w:rPr>
        <w:t>VIŠJI ZDRAVNIK SPECIALIST PPD1 (šifra E018023)</w:t>
      </w:r>
      <w:r>
        <w:rPr>
          <w:rFonts w:eastAsiaTheme="minorHAnsi" w:cs="Arial"/>
          <w:szCs w:val="20"/>
        </w:rPr>
        <w:t xml:space="preserve"> in je bil uvrščen v 57. plačni razred (glede na 55. izhodiščni plačni razred je imel tako 2 plačna razreda napredovanj), glede na </w:t>
      </w:r>
      <w:r w:rsidR="00AE5B49">
        <w:rPr>
          <w:rFonts w:eastAsiaTheme="minorHAnsi" w:cs="Arial"/>
          <w:szCs w:val="20"/>
        </w:rPr>
        <w:t>povišanje</w:t>
      </w:r>
      <w:r>
        <w:rPr>
          <w:rFonts w:eastAsiaTheme="minorHAnsi" w:cs="Arial"/>
          <w:szCs w:val="20"/>
        </w:rPr>
        <w:t xml:space="preserve"> uvrstitv</w:t>
      </w:r>
      <w:r w:rsidR="00AE5B49">
        <w:rPr>
          <w:rFonts w:eastAsiaTheme="minorHAnsi" w:cs="Arial"/>
          <w:szCs w:val="20"/>
        </w:rPr>
        <w:t>e</w:t>
      </w:r>
      <w:r>
        <w:rPr>
          <w:rFonts w:eastAsiaTheme="minorHAnsi" w:cs="Arial"/>
          <w:szCs w:val="20"/>
        </w:rPr>
        <w:t xml:space="preserve"> izhodiščnega plačnega razreda tega delovnega mesta za </w:t>
      </w:r>
      <w:r w:rsidR="00642D70">
        <w:rPr>
          <w:rFonts w:eastAsiaTheme="minorHAnsi" w:cs="Arial"/>
          <w:szCs w:val="20"/>
        </w:rPr>
        <w:t>2</w:t>
      </w:r>
      <w:r>
        <w:rPr>
          <w:rFonts w:eastAsiaTheme="minorHAnsi" w:cs="Arial"/>
          <w:szCs w:val="20"/>
        </w:rPr>
        <w:t xml:space="preserve"> plačn</w:t>
      </w:r>
      <w:r w:rsidR="00642D70">
        <w:rPr>
          <w:rFonts w:eastAsiaTheme="minorHAnsi" w:cs="Arial"/>
          <w:szCs w:val="20"/>
        </w:rPr>
        <w:t xml:space="preserve">a </w:t>
      </w:r>
      <w:r>
        <w:rPr>
          <w:rFonts w:eastAsiaTheme="minorHAnsi" w:cs="Arial"/>
          <w:szCs w:val="20"/>
        </w:rPr>
        <w:t>razred</w:t>
      </w:r>
      <w:r w:rsidR="00642D70">
        <w:rPr>
          <w:rFonts w:eastAsiaTheme="minorHAnsi" w:cs="Arial"/>
          <w:szCs w:val="20"/>
        </w:rPr>
        <w:t>a</w:t>
      </w:r>
      <w:r>
        <w:rPr>
          <w:rFonts w:eastAsiaTheme="minorHAnsi" w:cs="Arial"/>
          <w:szCs w:val="20"/>
        </w:rPr>
        <w:t>, torej iz 55. na 5</w:t>
      </w:r>
      <w:r w:rsidR="00642D70">
        <w:rPr>
          <w:rFonts w:eastAsiaTheme="minorHAnsi" w:cs="Arial"/>
          <w:szCs w:val="20"/>
        </w:rPr>
        <w:t>7</w:t>
      </w:r>
      <w:r>
        <w:rPr>
          <w:rFonts w:eastAsiaTheme="minorHAnsi" w:cs="Arial"/>
          <w:szCs w:val="20"/>
        </w:rPr>
        <w:t>. plačni razred, uvrsti v 5</w:t>
      </w:r>
      <w:r w:rsidR="00642D70">
        <w:rPr>
          <w:rFonts w:eastAsiaTheme="minorHAnsi" w:cs="Arial"/>
          <w:szCs w:val="20"/>
        </w:rPr>
        <w:t>9</w:t>
      </w:r>
      <w:r>
        <w:rPr>
          <w:rFonts w:eastAsiaTheme="minorHAnsi" w:cs="Arial"/>
          <w:szCs w:val="20"/>
        </w:rPr>
        <w:t>. plačni razred</w:t>
      </w:r>
      <w:r w:rsidR="00CC6DC2">
        <w:rPr>
          <w:rFonts w:eastAsiaTheme="minorHAnsi" w:cs="Arial"/>
          <w:szCs w:val="20"/>
        </w:rPr>
        <w:t xml:space="preserve"> (na novo izhodišče tega delovnega mesta</w:t>
      </w:r>
      <w:r w:rsidR="00642D70">
        <w:rPr>
          <w:rFonts w:eastAsiaTheme="minorHAnsi" w:cs="Arial"/>
          <w:szCs w:val="20"/>
        </w:rPr>
        <w:t>, ki je</w:t>
      </w:r>
      <w:r w:rsidR="00CC6DC2">
        <w:rPr>
          <w:rFonts w:eastAsiaTheme="minorHAnsi" w:cs="Arial"/>
          <w:szCs w:val="20"/>
        </w:rPr>
        <w:t xml:space="preserve"> 5</w:t>
      </w:r>
      <w:r w:rsidR="00642D70">
        <w:rPr>
          <w:rFonts w:eastAsiaTheme="minorHAnsi" w:cs="Arial"/>
          <w:szCs w:val="20"/>
        </w:rPr>
        <w:t>7</w:t>
      </w:r>
      <w:r w:rsidR="00CC6DC2">
        <w:rPr>
          <w:rFonts w:eastAsiaTheme="minorHAnsi" w:cs="Arial"/>
          <w:szCs w:val="20"/>
        </w:rPr>
        <w:t>. plačni razred</w:t>
      </w:r>
      <w:r w:rsidR="001D1909">
        <w:rPr>
          <w:rFonts w:eastAsiaTheme="minorHAnsi" w:cs="Arial"/>
          <w:szCs w:val="20"/>
        </w:rPr>
        <w:t xml:space="preserve"> se mu upoštevata </w:t>
      </w:r>
      <w:r w:rsidR="00CC6DC2">
        <w:rPr>
          <w:rFonts w:eastAsiaTheme="minorHAnsi" w:cs="Arial"/>
          <w:szCs w:val="20"/>
        </w:rPr>
        <w:t>2 plačna razreda</w:t>
      </w:r>
      <w:r w:rsidR="006D370A">
        <w:rPr>
          <w:rFonts w:eastAsiaTheme="minorHAnsi" w:cs="Arial"/>
          <w:szCs w:val="20"/>
        </w:rPr>
        <w:t xml:space="preserve"> napredovanj</w:t>
      </w:r>
      <w:r w:rsidR="00CC6DC2">
        <w:rPr>
          <w:rFonts w:eastAsiaTheme="minorHAnsi" w:cs="Arial"/>
          <w:szCs w:val="20"/>
        </w:rPr>
        <w:t xml:space="preserve">). </w:t>
      </w:r>
    </w:p>
    <w:p w14:paraId="55215B33" w14:textId="7BB4A5DD" w:rsidR="00CC6DC2" w:rsidRDefault="00CC6DC2" w:rsidP="00E40EF4">
      <w:pPr>
        <w:spacing w:line="240" w:lineRule="auto"/>
        <w:jc w:val="both"/>
        <w:rPr>
          <w:rFonts w:eastAsiaTheme="minorHAnsi" w:cs="Arial"/>
          <w:szCs w:val="20"/>
        </w:rPr>
      </w:pPr>
    </w:p>
    <w:p w14:paraId="5C4C1688" w14:textId="5897FC6A" w:rsidR="00CC6DC2" w:rsidRDefault="009C4CC0" w:rsidP="00E40EF4">
      <w:pPr>
        <w:spacing w:line="240" w:lineRule="auto"/>
        <w:jc w:val="both"/>
        <w:rPr>
          <w:rFonts w:eastAsiaTheme="minorHAnsi" w:cs="Arial"/>
          <w:szCs w:val="20"/>
        </w:rPr>
      </w:pPr>
      <w:r w:rsidRPr="009C4CC0">
        <w:rPr>
          <w:rFonts w:eastAsiaTheme="minorHAnsi" w:cs="Arial"/>
          <w:szCs w:val="20"/>
        </w:rPr>
        <w:t>S 1. 4. 2023 tako tudi</w:t>
      </w:r>
      <w:r w:rsidR="005F2F3A">
        <w:rPr>
          <w:rFonts w:eastAsiaTheme="minorHAnsi" w:cs="Arial"/>
          <w:szCs w:val="20"/>
        </w:rPr>
        <w:t xml:space="preserve"> v tem primeru</w:t>
      </w:r>
      <w:r w:rsidRPr="009C4CC0">
        <w:rPr>
          <w:rFonts w:eastAsiaTheme="minorHAnsi" w:cs="Arial"/>
          <w:szCs w:val="20"/>
        </w:rPr>
        <w:t xml:space="preserve"> ne morete upoštevati </w:t>
      </w:r>
      <w:r w:rsidR="005F2F3A">
        <w:rPr>
          <w:rFonts w:eastAsiaTheme="minorHAnsi" w:cs="Arial"/>
          <w:szCs w:val="20"/>
        </w:rPr>
        <w:t>napredovanj</w:t>
      </w:r>
      <w:r w:rsidRPr="009C4CC0">
        <w:rPr>
          <w:rFonts w:eastAsiaTheme="minorHAnsi" w:cs="Arial"/>
          <w:szCs w:val="20"/>
        </w:rPr>
        <w:t>,</w:t>
      </w:r>
      <w:r w:rsidR="005F2F3A">
        <w:rPr>
          <w:rFonts w:eastAsiaTheme="minorHAnsi" w:cs="Arial"/>
          <w:szCs w:val="20"/>
        </w:rPr>
        <w:t xml:space="preserve"> ki jih je</w:t>
      </w:r>
      <w:r w:rsidRPr="009C4CC0">
        <w:rPr>
          <w:rFonts w:eastAsiaTheme="minorHAnsi" w:cs="Arial"/>
          <w:szCs w:val="20"/>
        </w:rPr>
        <w:t xml:space="preserve"> </w:t>
      </w:r>
      <w:r w:rsidR="005F2F3A">
        <w:rPr>
          <w:rFonts w:eastAsiaTheme="minorHAnsi" w:cs="Arial"/>
          <w:szCs w:val="20"/>
        </w:rPr>
        <w:t xml:space="preserve">javni uslužbenec dosegel na prejšnjem delovnem mestu in mu ob razporeditvi na delovno mesto </w:t>
      </w:r>
      <w:r w:rsidR="005F2F3A" w:rsidRPr="005F2F3A">
        <w:rPr>
          <w:rFonts w:eastAsiaTheme="minorHAnsi" w:cs="Arial"/>
          <w:szCs w:val="20"/>
        </w:rPr>
        <w:t xml:space="preserve">VIŠJI ZDRAVNIK SPECIALIST PPD1 </w:t>
      </w:r>
      <w:r w:rsidR="005F2F3A">
        <w:rPr>
          <w:rFonts w:eastAsiaTheme="minorHAnsi" w:cs="Arial"/>
          <w:szCs w:val="20"/>
        </w:rPr>
        <w:t xml:space="preserve">upoštevaje v letu 2017 veljavno zakonodajo niso mogla biti upoštevana, </w:t>
      </w:r>
      <w:r w:rsidRPr="009C4CC0">
        <w:rPr>
          <w:rFonts w:eastAsiaTheme="minorHAnsi" w:cs="Arial"/>
          <w:szCs w:val="20"/>
        </w:rPr>
        <w:t>ampak upoštevate novo (povišano) uvrstitev delovnega mesta, ki ga javni uslužbenec sedaj zaseda</w:t>
      </w:r>
      <w:r w:rsidR="005F2F3A">
        <w:rPr>
          <w:rFonts w:eastAsiaTheme="minorHAnsi" w:cs="Arial"/>
          <w:szCs w:val="20"/>
        </w:rPr>
        <w:t xml:space="preserve"> in tudi število plačnih razredov napredovanj, ki jih je dosegel na tem delovnem mestu. </w:t>
      </w:r>
    </w:p>
    <w:p w14:paraId="59BB4E31" w14:textId="01B385EC" w:rsidR="00AE5B49" w:rsidRDefault="00AE5B49" w:rsidP="00E40EF4">
      <w:pPr>
        <w:spacing w:line="240" w:lineRule="auto"/>
        <w:jc w:val="both"/>
        <w:rPr>
          <w:rFonts w:eastAsiaTheme="minorHAnsi" w:cs="Arial"/>
          <w:szCs w:val="20"/>
        </w:rPr>
      </w:pPr>
    </w:p>
    <w:p w14:paraId="5F255339" w14:textId="6CCE4ADE" w:rsidR="00AE5B49" w:rsidRDefault="00AE5B49" w:rsidP="00E40EF4">
      <w:pPr>
        <w:spacing w:line="240" w:lineRule="auto"/>
        <w:jc w:val="both"/>
        <w:rPr>
          <w:rFonts w:eastAsiaTheme="minorHAnsi" w:cs="Arial"/>
          <w:szCs w:val="20"/>
        </w:rPr>
      </w:pPr>
      <w:r>
        <w:rPr>
          <w:rFonts w:eastAsiaTheme="minorHAnsi" w:cs="Arial"/>
          <w:szCs w:val="20"/>
        </w:rPr>
        <w:t>Se pa upoštevaje odpravo omejitve 57. plačnega razreda in novo plačno lestvico s 1. aprilom 2023, razpon možnih napredovanj na tem delovnem mestu spremeni, in tako znaša od 5</w:t>
      </w:r>
      <w:r w:rsidR="002312E5">
        <w:rPr>
          <w:rFonts w:eastAsiaTheme="minorHAnsi" w:cs="Arial"/>
          <w:szCs w:val="20"/>
        </w:rPr>
        <w:t>7</w:t>
      </w:r>
      <w:r>
        <w:rPr>
          <w:rFonts w:eastAsiaTheme="minorHAnsi" w:cs="Arial"/>
          <w:szCs w:val="20"/>
        </w:rPr>
        <w:t>. do 66. plačnega razreda.</w:t>
      </w:r>
    </w:p>
    <w:p w14:paraId="411B21E8" w14:textId="48F0937A" w:rsidR="00FF7B7F" w:rsidRDefault="00FF7B7F" w:rsidP="00E40EF4">
      <w:pPr>
        <w:spacing w:line="240" w:lineRule="auto"/>
        <w:jc w:val="both"/>
        <w:rPr>
          <w:rFonts w:eastAsiaTheme="minorHAnsi" w:cs="Arial"/>
          <w:szCs w:val="20"/>
        </w:rPr>
      </w:pPr>
    </w:p>
    <w:p w14:paraId="50569320" w14:textId="681BAB2A" w:rsidR="00FF7B7F" w:rsidRPr="001139E6" w:rsidRDefault="00FF7B7F" w:rsidP="00533B62">
      <w:pPr>
        <w:autoSpaceDE w:val="0"/>
        <w:autoSpaceDN w:val="0"/>
        <w:adjustRightInd w:val="0"/>
        <w:spacing w:line="240" w:lineRule="auto"/>
        <w:jc w:val="both"/>
        <w:rPr>
          <w:rFonts w:eastAsiaTheme="minorHAnsi" w:cs="Arial"/>
          <w:szCs w:val="20"/>
        </w:rPr>
      </w:pPr>
      <w:r w:rsidRPr="004C2AFB">
        <w:rPr>
          <w:rFonts w:eastAsiaTheme="minorHAnsi" w:cs="Arial"/>
          <w:szCs w:val="20"/>
        </w:rPr>
        <w:t>V višji plačni razred pa bo javni uslužbenec lahko najprej napredoval s 1. 12. 2023 ob izpolnjenih pogojih.</w:t>
      </w:r>
    </w:p>
    <w:p w14:paraId="0149ACDD" w14:textId="77777777" w:rsidR="006D65AA" w:rsidRDefault="006D65AA" w:rsidP="00DD11D0">
      <w:pPr>
        <w:spacing w:line="240" w:lineRule="auto"/>
        <w:jc w:val="both"/>
        <w:rPr>
          <w:rFonts w:eastAsiaTheme="minorHAnsi" w:cs="Arial"/>
          <w:szCs w:val="20"/>
        </w:rPr>
      </w:pPr>
    </w:p>
    <w:p w14:paraId="2CABC2DF" w14:textId="781E0362" w:rsidR="00E40EF4" w:rsidRPr="0058454C" w:rsidRDefault="00E40EF4" w:rsidP="00E40EF4">
      <w:pPr>
        <w:spacing w:line="240" w:lineRule="auto"/>
        <w:jc w:val="both"/>
        <w:rPr>
          <w:rFonts w:eastAsiaTheme="minorHAnsi" w:cs="Arial"/>
          <w:b/>
          <w:bCs/>
          <w:szCs w:val="20"/>
          <w:u w:val="single"/>
        </w:rPr>
      </w:pPr>
      <w:r w:rsidRPr="0058454C">
        <w:rPr>
          <w:rFonts w:eastAsiaTheme="minorHAnsi" w:cs="Arial"/>
          <w:b/>
          <w:bCs/>
          <w:szCs w:val="20"/>
          <w:u w:val="single"/>
        </w:rPr>
        <w:t>3. primer:</w:t>
      </w:r>
    </w:p>
    <w:p w14:paraId="00925B92" w14:textId="77777777" w:rsidR="006D65AA" w:rsidRDefault="006D65AA" w:rsidP="00DD11D0">
      <w:pPr>
        <w:spacing w:line="240" w:lineRule="auto"/>
        <w:jc w:val="both"/>
        <w:rPr>
          <w:rFonts w:eastAsiaTheme="minorHAnsi" w:cs="Arial"/>
          <w:szCs w:val="20"/>
        </w:rPr>
      </w:pPr>
    </w:p>
    <w:p w14:paraId="68FB6F60" w14:textId="1AC7A567" w:rsidR="006D65AA" w:rsidRPr="005C3092" w:rsidRDefault="00092BC9" w:rsidP="006D65AA">
      <w:pPr>
        <w:autoSpaceDE w:val="0"/>
        <w:autoSpaceDN w:val="0"/>
        <w:adjustRightInd w:val="0"/>
        <w:spacing w:line="240" w:lineRule="auto"/>
        <w:rPr>
          <w:rFonts w:eastAsiaTheme="minorHAnsi" w:cs="Arial"/>
          <w:szCs w:val="20"/>
        </w:rPr>
      </w:pPr>
      <w:r>
        <w:rPr>
          <w:rFonts w:eastAsiaTheme="minorHAnsi" w:cs="Arial"/>
          <w:szCs w:val="20"/>
        </w:rPr>
        <w:t xml:space="preserve">Delovno mesto </w:t>
      </w:r>
      <w:r w:rsidR="006D65AA" w:rsidRPr="005C3092">
        <w:rPr>
          <w:rFonts w:eastAsiaTheme="minorHAnsi" w:cs="Arial"/>
          <w:szCs w:val="20"/>
        </w:rPr>
        <w:t>VIŠJI ZDRAVNIK SPECIALIST PPD1</w:t>
      </w:r>
      <w:r>
        <w:rPr>
          <w:rFonts w:eastAsiaTheme="minorHAnsi" w:cs="Arial"/>
          <w:szCs w:val="20"/>
        </w:rPr>
        <w:t xml:space="preserve"> (šifra</w:t>
      </w:r>
      <w:r w:rsidRPr="00092BC9">
        <w:rPr>
          <w:rFonts w:eastAsiaTheme="minorHAnsi" w:cs="Arial"/>
          <w:szCs w:val="20"/>
        </w:rPr>
        <w:t xml:space="preserve"> </w:t>
      </w:r>
      <w:r w:rsidRPr="005C3092">
        <w:rPr>
          <w:rFonts w:eastAsiaTheme="minorHAnsi" w:cs="Arial"/>
          <w:szCs w:val="20"/>
        </w:rPr>
        <w:t>E018023</w:t>
      </w:r>
      <w:r>
        <w:rPr>
          <w:rFonts w:eastAsiaTheme="minorHAnsi" w:cs="Arial"/>
          <w:szCs w:val="20"/>
        </w:rPr>
        <w:t>)</w:t>
      </w:r>
      <w:r w:rsidR="006D65AA" w:rsidRPr="005C3092">
        <w:rPr>
          <w:rFonts w:eastAsiaTheme="minorHAnsi" w:cs="Arial"/>
          <w:szCs w:val="20"/>
        </w:rPr>
        <w:t>:</w:t>
      </w:r>
    </w:p>
    <w:p w14:paraId="10EC9779" w14:textId="77777777" w:rsidR="006D65AA" w:rsidRPr="005C3092" w:rsidRDefault="006D65AA" w:rsidP="006D65AA">
      <w:pPr>
        <w:autoSpaceDE w:val="0"/>
        <w:autoSpaceDN w:val="0"/>
        <w:adjustRightInd w:val="0"/>
        <w:spacing w:line="240" w:lineRule="auto"/>
        <w:rPr>
          <w:rFonts w:eastAsiaTheme="minorHAnsi" w:cs="Arial"/>
          <w:szCs w:val="20"/>
        </w:rPr>
      </w:pPr>
      <w:r w:rsidRPr="005C3092">
        <w:rPr>
          <w:rFonts w:eastAsiaTheme="minorHAnsi" w:cs="Arial"/>
          <w:szCs w:val="20"/>
        </w:rPr>
        <w:t>− stanje na dan 31. 12. 2022:</w:t>
      </w:r>
    </w:p>
    <w:p w14:paraId="5F7BB3CE" w14:textId="5A14E0AF" w:rsidR="006D65AA" w:rsidRPr="005C3092" w:rsidRDefault="006D65AA" w:rsidP="00F46833">
      <w:pPr>
        <w:autoSpaceDE w:val="0"/>
        <w:autoSpaceDN w:val="0"/>
        <w:adjustRightInd w:val="0"/>
        <w:spacing w:line="240" w:lineRule="auto"/>
        <w:ind w:left="708"/>
        <w:rPr>
          <w:rFonts w:eastAsiaTheme="minorHAnsi" w:cs="Arial"/>
          <w:szCs w:val="20"/>
        </w:rPr>
      </w:pPr>
      <w:r w:rsidRPr="005C3092">
        <w:rPr>
          <w:rFonts w:eastAsiaTheme="minorHAnsi" w:cs="Arial"/>
          <w:szCs w:val="20"/>
        </w:rPr>
        <w:t xml:space="preserve">- začetni </w:t>
      </w:r>
      <w:r w:rsidR="003277E4">
        <w:rPr>
          <w:rFonts w:eastAsiaTheme="minorHAnsi" w:cs="Arial"/>
          <w:szCs w:val="20"/>
        </w:rPr>
        <w:t>plačni razred</w:t>
      </w:r>
      <w:r w:rsidRPr="005C3092">
        <w:rPr>
          <w:rFonts w:eastAsiaTheme="minorHAnsi" w:cs="Arial"/>
          <w:szCs w:val="20"/>
        </w:rPr>
        <w:t>: 55</w:t>
      </w:r>
    </w:p>
    <w:p w14:paraId="27ADBE2E" w14:textId="69E0F597" w:rsidR="006D65AA" w:rsidRPr="005C3092" w:rsidRDefault="006D65AA" w:rsidP="00F46833">
      <w:pPr>
        <w:autoSpaceDE w:val="0"/>
        <w:autoSpaceDN w:val="0"/>
        <w:adjustRightInd w:val="0"/>
        <w:spacing w:line="240" w:lineRule="auto"/>
        <w:ind w:left="708"/>
        <w:rPr>
          <w:rFonts w:eastAsiaTheme="minorHAnsi" w:cs="Arial"/>
          <w:szCs w:val="20"/>
        </w:rPr>
      </w:pPr>
      <w:r w:rsidRPr="005C3092">
        <w:rPr>
          <w:rFonts w:eastAsiaTheme="minorHAnsi" w:cs="Arial"/>
          <w:szCs w:val="20"/>
        </w:rPr>
        <w:t xml:space="preserve">- končni </w:t>
      </w:r>
      <w:r w:rsidR="003277E4">
        <w:rPr>
          <w:rFonts w:eastAsiaTheme="minorHAnsi" w:cs="Arial"/>
          <w:szCs w:val="20"/>
        </w:rPr>
        <w:t xml:space="preserve">plačni razred </w:t>
      </w:r>
      <w:r w:rsidRPr="005C3092">
        <w:rPr>
          <w:rFonts w:eastAsiaTheme="minorHAnsi" w:cs="Arial"/>
          <w:szCs w:val="20"/>
        </w:rPr>
        <w:t>zaradi stropa: 57</w:t>
      </w:r>
    </w:p>
    <w:p w14:paraId="4F65A41B" w14:textId="092E7A8F" w:rsidR="006D65AA" w:rsidRPr="005C3092" w:rsidRDefault="006D65AA" w:rsidP="00F46833">
      <w:pPr>
        <w:autoSpaceDE w:val="0"/>
        <w:autoSpaceDN w:val="0"/>
        <w:adjustRightInd w:val="0"/>
        <w:spacing w:line="240" w:lineRule="auto"/>
        <w:ind w:left="708"/>
        <w:rPr>
          <w:rFonts w:eastAsiaTheme="minorHAnsi" w:cs="Arial"/>
          <w:szCs w:val="20"/>
        </w:rPr>
      </w:pPr>
      <w:r w:rsidRPr="005C3092">
        <w:rPr>
          <w:rFonts w:eastAsiaTheme="minorHAnsi" w:cs="Arial"/>
          <w:szCs w:val="20"/>
        </w:rPr>
        <w:t xml:space="preserve">- upoštevana napredovanja: 2 </w:t>
      </w:r>
      <w:r w:rsidR="003277E4">
        <w:rPr>
          <w:rFonts w:eastAsiaTheme="minorHAnsi" w:cs="Arial"/>
          <w:szCs w:val="20"/>
        </w:rPr>
        <w:t>plačna razreda</w:t>
      </w:r>
    </w:p>
    <w:p w14:paraId="09557EE5" w14:textId="77777777" w:rsidR="006D65AA" w:rsidRPr="005C3092" w:rsidRDefault="006D65AA" w:rsidP="006D65AA">
      <w:pPr>
        <w:autoSpaceDE w:val="0"/>
        <w:autoSpaceDN w:val="0"/>
        <w:adjustRightInd w:val="0"/>
        <w:spacing w:line="240" w:lineRule="auto"/>
        <w:rPr>
          <w:rFonts w:eastAsiaTheme="minorHAnsi" w:cs="Arial"/>
          <w:szCs w:val="20"/>
        </w:rPr>
      </w:pPr>
      <w:r w:rsidRPr="005C3092">
        <w:rPr>
          <w:rFonts w:eastAsiaTheme="minorHAnsi" w:cs="Arial"/>
          <w:szCs w:val="20"/>
        </w:rPr>
        <w:t>− stanje na dan 1. 4. 2023:</w:t>
      </w:r>
    </w:p>
    <w:p w14:paraId="2FF1DDED" w14:textId="6CC31098" w:rsidR="006D65AA" w:rsidRPr="005C3092" w:rsidRDefault="006D65AA" w:rsidP="00F46833">
      <w:pPr>
        <w:autoSpaceDE w:val="0"/>
        <w:autoSpaceDN w:val="0"/>
        <w:adjustRightInd w:val="0"/>
        <w:spacing w:line="240" w:lineRule="auto"/>
        <w:ind w:left="708"/>
        <w:rPr>
          <w:rFonts w:eastAsiaTheme="minorHAnsi" w:cs="Arial"/>
          <w:szCs w:val="20"/>
        </w:rPr>
      </w:pPr>
      <w:r w:rsidRPr="005C3092">
        <w:rPr>
          <w:rFonts w:eastAsiaTheme="minorHAnsi" w:cs="Arial"/>
          <w:szCs w:val="20"/>
        </w:rPr>
        <w:t xml:space="preserve">- začetni </w:t>
      </w:r>
      <w:r w:rsidR="003277E4">
        <w:rPr>
          <w:rFonts w:eastAsiaTheme="minorHAnsi" w:cs="Arial"/>
          <w:szCs w:val="20"/>
        </w:rPr>
        <w:t>plačni razred</w:t>
      </w:r>
      <w:r w:rsidRPr="005C3092">
        <w:rPr>
          <w:rFonts w:eastAsiaTheme="minorHAnsi" w:cs="Arial"/>
          <w:szCs w:val="20"/>
        </w:rPr>
        <w:t>: 57</w:t>
      </w:r>
    </w:p>
    <w:p w14:paraId="215D7100" w14:textId="02B76967" w:rsidR="00F46833" w:rsidRDefault="006D65AA" w:rsidP="00F46833">
      <w:pPr>
        <w:autoSpaceDE w:val="0"/>
        <w:autoSpaceDN w:val="0"/>
        <w:adjustRightInd w:val="0"/>
        <w:spacing w:line="240" w:lineRule="auto"/>
        <w:ind w:left="708"/>
        <w:rPr>
          <w:rFonts w:eastAsiaTheme="minorHAnsi" w:cs="Arial"/>
          <w:szCs w:val="20"/>
        </w:rPr>
      </w:pPr>
      <w:r w:rsidRPr="005C3092">
        <w:rPr>
          <w:rFonts w:eastAsiaTheme="minorHAnsi" w:cs="Arial"/>
          <w:szCs w:val="20"/>
        </w:rPr>
        <w:t xml:space="preserve">- končni </w:t>
      </w:r>
      <w:r w:rsidR="003277E4">
        <w:rPr>
          <w:rFonts w:eastAsiaTheme="minorHAnsi" w:cs="Arial"/>
          <w:szCs w:val="20"/>
        </w:rPr>
        <w:t>plačni razred</w:t>
      </w:r>
      <w:r w:rsidRPr="005C3092">
        <w:rPr>
          <w:rFonts w:eastAsiaTheme="minorHAnsi" w:cs="Arial"/>
          <w:szCs w:val="20"/>
        </w:rPr>
        <w:t>: 66</w:t>
      </w:r>
    </w:p>
    <w:p w14:paraId="02E59B74" w14:textId="77777777" w:rsidR="00F46833" w:rsidRDefault="00F46833" w:rsidP="00F46833">
      <w:pPr>
        <w:autoSpaceDE w:val="0"/>
        <w:autoSpaceDN w:val="0"/>
        <w:adjustRightInd w:val="0"/>
        <w:spacing w:line="240" w:lineRule="auto"/>
        <w:jc w:val="both"/>
        <w:rPr>
          <w:rFonts w:eastAsiaTheme="minorHAnsi" w:cs="Arial"/>
          <w:szCs w:val="20"/>
        </w:rPr>
      </w:pPr>
    </w:p>
    <w:p w14:paraId="3E923A09" w14:textId="694A0F12" w:rsidR="006D65AA" w:rsidRPr="005C3092" w:rsidRDefault="006D65AA" w:rsidP="00F46833">
      <w:pPr>
        <w:autoSpaceDE w:val="0"/>
        <w:autoSpaceDN w:val="0"/>
        <w:adjustRightInd w:val="0"/>
        <w:spacing w:line="240" w:lineRule="auto"/>
        <w:jc w:val="both"/>
        <w:rPr>
          <w:rFonts w:eastAsiaTheme="minorHAnsi" w:cs="Arial"/>
          <w:szCs w:val="20"/>
        </w:rPr>
      </w:pPr>
      <w:r w:rsidRPr="005C3092">
        <w:rPr>
          <w:rFonts w:eastAsiaTheme="minorHAnsi" w:cs="Arial"/>
          <w:szCs w:val="20"/>
        </w:rPr>
        <w:lastRenderedPageBreak/>
        <w:t>Javni uslužbenec bi v tem obdobju v kolikor ne bi bilo stropa napredoval npr. 8</w:t>
      </w:r>
      <w:r w:rsidR="00F46833">
        <w:rPr>
          <w:rFonts w:eastAsiaTheme="minorHAnsi" w:cs="Arial"/>
          <w:szCs w:val="20"/>
        </w:rPr>
        <w:t xml:space="preserve"> plačnih razredov. </w:t>
      </w:r>
    </w:p>
    <w:p w14:paraId="40157901" w14:textId="77777777" w:rsidR="00F46833" w:rsidRDefault="00F46833" w:rsidP="00F46833">
      <w:pPr>
        <w:autoSpaceDE w:val="0"/>
        <w:autoSpaceDN w:val="0"/>
        <w:adjustRightInd w:val="0"/>
        <w:spacing w:line="240" w:lineRule="auto"/>
        <w:jc w:val="both"/>
        <w:rPr>
          <w:rFonts w:eastAsiaTheme="minorHAnsi" w:cs="Arial"/>
          <w:szCs w:val="20"/>
        </w:rPr>
      </w:pPr>
    </w:p>
    <w:p w14:paraId="0AC94D34" w14:textId="67DFB752" w:rsidR="006D65AA" w:rsidRPr="005C3092" w:rsidRDefault="006D65AA" w:rsidP="00F46833">
      <w:pPr>
        <w:autoSpaceDE w:val="0"/>
        <w:autoSpaceDN w:val="0"/>
        <w:adjustRightInd w:val="0"/>
        <w:spacing w:line="240" w:lineRule="auto"/>
        <w:jc w:val="both"/>
        <w:rPr>
          <w:rFonts w:eastAsiaTheme="minorHAnsi" w:cs="Arial"/>
          <w:szCs w:val="20"/>
        </w:rPr>
      </w:pPr>
      <w:r w:rsidRPr="005C3092">
        <w:rPr>
          <w:rFonts w:eastAsiaTheme="minorHAnsi" w:cs="Arial"/>
          <w:szCs w:val="20"/>
        </w:rPr>
        <w:t xml:space="preserve">Koliko napredovanj se </w:t>
      </w:r>
      <w:r w:rsidR="00F46833">
        <w:rPr>
          <w:rFonts w:eastAsiaTheme="minorHAnsi" w:cs="Arial"/>
          <w:szCs w:val="20"/>
        </w:rPr>
        <w:t xml:space="preserve">javnemu uslužbencu </w:t>
      </w:r>
      <w:r w:rsidRPr="005C3092">
        <w:rPr>
          <w:rFonts w:eastAsiaTheme="minorHAnsi" w:cs="Arial"/>
          <w:szCs w:val="20"/>
        </w:rPr>
        <w:t>upošteva s 1. 4. 2023:</w:t>
      </w:r>
    </w:p>
    <w:p w14:paraId="077A280E" w14:textId="6EDF94E6" w:rsidR="006D65AA" w:rsidRPr="005C3092" w:rsidRDefault="006D65AA" w:rsidP="00F46833">
      <w:pPr>
        <w:autoSpaceDE w:val="0"/>
        <w:autoSpaceDN w:val="0"/>
        <w:adjustRightInd w:val="0"/>
        <w:spacing w:line="240" w:lineRule="auto"/>
        <w:jc w:val="both"/>
        <w:rPr>
          <w:rFonts w:eastAsiaTheme="minorHAnsi" w:cs="Arial"/>
          <w:szCs w:val="20"/>
        </w:rPr>
      </w:pPr>
      <w:r w:rsidRPr="005C3092">
        <w:rPr>
          <w:rFonts w:eastAsiaTheme="minorHAnsi" w:cs="Arial"/>
          <w:szCs w:val="20"/>
        </w:rPr>
        <w:t xml:space="preserve">- 2 </w:t>
      </w:r>
      <w:r w:rsidR="00F46833">
        <w:rPr>
          <w:rFonts w:eastAsiaTheme="minorHAnsi" w:cs="Arial"/>
          <w:szCs w:val="20"/>
        </w:rPr>
        <w:t>plačna razreda</w:t>
      </w:r>
      <w:r w:rsidRPr="005C3092">
        <w:rPr>
          <w:rFonts w:eastAsiaTheme="minorHAnsi" w:cs="Arial"/>
          <w:szCs w:val="20"/>
        </w:rPr>
        <w:t>, kot je to upoštevano v sedaj veljavni pogodbi o zaposlitvi, torej končni 59</w:t>
      </w:r>
      <w:r w:rsidR="00F46833">
        <w:rPr>
          <w:rFonts w:eastAsiaTheme="minorHAnsi" w:cs="Arial"/>
          <w:szCs w:val="20"/>
        </w:rPr>
        <w:t>. plačni razred</w:t>
      </w:r>
      <w:r w:rsidRPr="005C3092">
        <w:rPr>
          <w:rFonts w:eastAsiaTheme="minorHAnsi" w:cs="Arial"/>
          <w:szCs w:val="20"/>
        </w:rPr>
        <w:t xml:space="preserve"> (57+2),</w:t>
      </w:r>
    </w:p>
    <w:p w14:paraId="745F4B0B" w14:textId="2983C48C" w:rsidR="006D65AA" w:rsidRPr="005C3092" w:rsidRDefault="006D65AA" w:rsidP="00F46833">
      <w:pPr>
        <w:autoSpaceDE w:val="0"/>
        <w:autoSpaceDN w:val="0"/>
        <w:adjustRightInd w:val="0"/>
        <w:spacing w:line="240" w:lineRule="auto"/>
        <w:jc w:val="both"/>
        <w:rPr>
          <w:rFonts w:eastAsiaTheme="minorHAnsi" w:cs="Arial"/>
          <w:szCs w:val="20"/>
        </w:rPr>
      </w:pPr>
      <w:r w:rsidRPr="005C3092">
        <w:rPr>
          <w:rFonts w:eastAsiaTheme="minorHAnsi" w:cs="Arial"/>
          <w:szCs w:val="20"/>
        </w:rPr>
        <w:t xml:space="preserve">- 8 </w:t>
      </w:r>
      <w:r w:rsidR="00F46833">
        <w:rPr>
          <w:rFonts w:eastAsiaTheme="minorHAnsi" w:cs="Arial"/>
          <w:szCs w:val="20"/>
        </w:rPr>
        <w:t>plačnih razredov</w:t>
      </w:r>
      <w:r w:rsidRPr="005C3092">
        <w:rPr>
          <w:rFonts w:eastAsiaTheme="minorHAnsi" w:cs="Arial"/>
          <w:szCs w:val="20"/>
        </w:rPr>
        <w:t>, kot bi lahko napredoval, če ne bi bilo stropa, torej končni PR: 65 (57 + 8),</w:t>
      </w:r>
    </w:p>
    <w:p w14:paraId="489DB9E6" w14:textId="4793FDFD" w:rsidR="006D65AA" w:rsidRDefault="006D65AA" w:rsidP="00F46833">
      <w:pPr>
        <w:autoSpaceDE w:val="0"/>
        <w:autoSpaceDN w:val="0"/>
        <w:adjustRightInd w:val="0"/>
        <w:spacing w:line="240" w:lineRule="auto"/>
        <w:jc w:val="both"/>
        <w:rPr>
          <w:rFonts w:eastAsiaTheme="minorHAnsi" w:cs="Arial"/>
          <w:szCs w:val="20"/>
        </w:rPr>
      </w:pPr>
      <w:r w:rsidRPr="005C3092">
        <w:rPr>
          <w:rFonts w:eastAsiaTheme="minorHAnsi" w:cs="Arial"/>
          <w:szCs w:val="20"/>
        </w:rPr>
        <w:t>- s 1. 4. 2023 se ga uvrsti v 57</w:t>
      </w:r>
      <w:r w:rsidR="00F46833">
        <w:rPr>
          <w:rFonts w:eastAsiaTheme="minorHAnsi" w:cs="Arial"/>
          <w:szCs w:val="20"/>
        </w:rPr>
        <w:t xml:space="preserve">. plačni razred </w:t>
      </w:r>
      <w:r w:rsidRPr="005C3092">
        <w:rPr>
          <w:rFonts w:eastAsiaTheme="minorHAnsi" w:cs="Arial"/>
          <w:szCs w:val="20"/>
        </w:rPr>
        <w:t>in lahko prvič napreduje s 1. 12. 2023 za enega ali dva</w:t>
      </w:r>
      <w:r w:rsidR="00F46833">
        <w:rPr>
          <w:rFonts w:eastAsiaTheme="minorHAnsi" w:cs="Arial"/>
          <w:szCs w:val="20"/>
        </w:rPr>
        <w:t xml:space="preserve"> </w:t>
      </w:r>
      <w:r w:rsidRPr="005C3092">
        <w:rPr>
          <w:rFonts w:eastAsiaTheme="minorHAnsi" w:cs="Arial"/>
          <w:szCs w:val="20"/>
        </w:rPr>
        <w:t>plačna razreda.</w:t>
      </w:r>
    </w:p>
    <w:p w14:paraId="45DE600C" w14:textId="7F177EB4" w:rsidR="005C3092" w:rsidRDefault="005C3092" w:rsidP="006D65AA">
      <w:pPr>
        <w:autoSpaceDE w:val="0"/>
        <w:autoSpaceDN w:val="0"/>
        <w:adjustRightInd w:val="0"/>
        <w:spacing w:line="240" w:lineRule="auto"/>
        <w:rPr>
          <w:rFonts w:eastAsiaTheme="minorHAnsi" w:cs="Arial"/>
          <w:szCs w:val="20"/>
        </w:rPr>
      </w:pPr>
    </w:p>
    <w:p w14:paraId="1DD88B97" w14:textId="77777777" w:rsidR="00F46833" w:rsidRDefault="00F46833" w:rsidP="00F46833">
      <w:pPr>
        <w:spacing w:line="240" w:lineRule="auto"/>
        <w:jc w:val="both"/>
        <w:rPr>
          <w:rFonts w:eastAsiaTheme="minorHAnsi" w:cs="Arial"/>
          <w:b/>
          <w:bCs/>
          <w:szCs w:val="20"/>
        </w:rPr>
      </w:pPr>
      <w:r w:rsidRPr="006D65AA">
        <w:rPr>
          <w:rFonts w:eastAsiaTheme="minorHAnsi" w:cs="Arial"/>
          <w:b/>
          <w:bCs/>
          <w:szCs w:val="20"/>
        </w:rPr>
        <w:t>Odgovor:</w:t>
      </w:r>
    </w:p>
    <w:p w14:paraId="4364B122" w14:textId="08EC3501" w:rsidR="005C3092" w:rsidRDefault="005C3092" w:rsidP="006D65AA">
      <w:pPr>
        <w:autoSpaceDE w:val="0"/>
        <w:autoSpaceDN w:val="0"/>
        <w:adjustRightInd w:val="0"/>
        <w:spacing w:line="240" w:lineRule="auto"/>
        <w:rPr>
          <w:rFonts w:eastAsiaTheme="minorHAnsi" w:cs="Arial"/>
          <w:szCs w:val="20"/>
        </w:rPr>
      </w:pPr>
    </w:p>
    <w:p w14:paraId="350123FB" w14:textId="516B2F29" w:rsidR="005C3092" w:rsidRDefault="00F46833" w:rsidP="00F46833">
      <w:pPr>
        <w:autoSpaceDE w:val="0"/>
        <w:autoSpaceDN w:val="0"/>
        <w:adjustRightInd w:val="0"/>
        <w:spacing w:line="240" w:lineRule="auto"/>
        <w:jc w:val="both"/>
        <w:rPr>
          <w:rFonts w:eastAsiaTheme="minorHAnsi" w:cs="Arial"/>
          <w:szCs w:val="20"/>
        </w:rPr>
      </w:pPr>
      <w:r>
        <w:rPr>
          <w:rFonts w:eastAsiaTheme="minorHAnsi" w:cs="Arial"/>
          <w:szCs w:val="20"/>
        </w:rPr>
        <w:t>Kot predhodno pojasnjeno</w:t>
      </w:r>
      <w:r w:rsidR="00642D70">
        <w:rPr>
          <w:rFonts w:eastAsiaTheme="minorHAnsi" w:cs="Arial"/>
          <w:szCs w:val="20"/>
        </w:rPr>
        <w:t xml:space="preserve"> s 1. 4. 2023 ne </w:t>
      </w:r>
      <w:r w:rsidRPr="00F46833">
        <w:rPr>
          <w:rFonts w:eastAsiaTheme="minorHAnsi" w:cs="Arial"/>
          <w:szCs w:val="20"/>
        </w:rPr>
        <w:t xml:space="preserve">morete upoštevati napredovanj, ki </w:t>
      </w:r>
      <w:r>
        <w:rPr>
          <w:rFonts w:eastAsiaTheme="minorHAnsi" w:cs="Arial"/>
          <w:szCs w:val="20"/>
        </w:rPr>
        <w:t xml:space="preserve">bi </w:t>
      </w:r>
      <w:r w:rsidRPr="00F46833">
        <w:rPr>
          <w:rFonts w:eastAsiaTheme="minorHAnsi" w:cs="Arial"/>
          <w:szCs w:val="20"/>
        </w:rPr>
        <w:t>jih javni uslužbenec</w:t>
      </w:r>
      <w:r>
        <w:rPr>
          <w:rFonts w:eastAsiaTheme="minorHAnsi" w:cs="Arial"/>
          <w:szCs w:val="20"/>
        </w:rPr>
        <w:t xml:space="preserve"> lahko</w:t>
      </w:r>
      <w:r w:rsidRPr="00F46833">
        <w:rPr>
          <w:rFonts w:eastAsiaTheme="minorHAnsi" w:cs="Arial"/>
          <w:szCs w:val="20"/>
        </w:rPr>
        <w:t xml:space="preserve"> dosegel </w:t>
      </w:r>
      <w:r w:rsidR="00AE5B49">
        <w:rPr>
          <w:rFonts w:eastAsiaTheme="minorHAnsi" w:cs="Arial"/>
          <w:szCs w:val="20"/>
        </w:rPr>
        <w:t xml:space="preserve">na </w:t>
      </w:r>
      <w:r w:rsidRPr="00F46833">
        <w:rPr>
          <w:rFonts w:eastAsiaTheme="minorHAnsi" w:cs="Arial"/>
          <w:szCs w:val="20"/>
        </w:rPr>
        <w:t>delovnem mestu</w:t>
      </w:r>
      <w:r>
        <w:rPr>
          <w:rFonts w:eastAsiaTheme="minorHAnsi" w:cs="Arial"/>
          <w:szCs w:val="20"/>
        </w:rPr>
        <w:t>, če ne bilo določene omejitve 57. plačnega razreda</w:t>
      </w:r>
      <w:r w:rsidRPr="00F46833">
        <w:rPr>
          <w:rFonts w:eastAsiaTheme="minorHAnsi" w:cs="Arial"/>
          <w:szCs w:val="20"/>
        </w:rPr>
        <w:t xml:space="preserve"> in mu ob razporeditvi na delovno mesto VIŠJI ZDRAVNIK SPECIALIST PPD1 upoštevaje </w:t>
      </w:r>
      <w:r w:rsidR="00AE5B49">
        <w:rPr>
          <w:rFonts w:eastAsiaTheme="minorHAnsi" w:cs="Arial"/>
          <w:szCs w:val="20"/>
        </w:rPr>
        <w:t xml:space="preserve">takrat </w:t>
      </w:r>
      <w:r w:rsidRPr="00F46833">
        <w:rPr>
          <w:rFonts w:eastAsiaTheme="minorHAnsi" w:cs="Arial"/>
          <w:szCs w:val="20"/>
        </w:rPr>
        <w:t>veljavno zakonodajo niso mogla biti upoštevana, ampak upoštevate novo (povišano) uvrstitev delovnega mesta, ki ga javni uslužbenec sedaj zaseda in število plačnih razredov napredovanj, ki jih je dosegel na tem delovnem mestu.</w:t>
      </w:r>
    </w:p>
    <w:p w14:paraId="4A6D3F62" w14:textId="017C22EC" w:rsidR="00AE5B49" w:rsidRDefault="00AE5B49" w:rsidP="00F46833">
      <w:pPr>
        <w:autoSpaceDE w:val="0"/>
        <w:autoSpaceDN w:val="0"/>
        <w:adjustRightInd w:val="0"/>
        <w:spacing w:line="240" w:lineRule="auto"/>
        <w:jc w:val="both"/>
        <w:rPr>
          <w:rFonts w:eastAsiaTheme="minorHAnsi" w:cs="Arial"/>
          <w:szCs w:val="20"/>
        </w:rPr>
      </w:pPr>
    </w:p>
    <w:p w14:paraId="22734016" w14:textId="7E13C3E4" w:rsidR="00AE5B49" w:rsidRDefault="00AE5B49" w:rsidP="00F46833">
      <w:pPr>
        <w:autoSpaceDE w:val="0"/>
        <w:autoSpaceDN w:val="0"/>
        <w:adjustRightInd w:val="0"/>
        <w:spacing w:line="240" w:lineRule="auto"/>
        <w:jc w:val="both"/>
        <w:rPr>
          <w:rFonts w:eastAsiaTheme="minorHAnsi" w:cs="Arial"/>
          <w:szCs w:val="20"/>
        </w:rPr>
      </w:pPr>
      <w:r>
        <w:rPr>
          <w:rFonts w:eastAsiaTheme="minorHAnsi" w:cs="Arial"/>
          <w:szCs w:val="20"/>
        </w:rPr>
        <w:t xml:space="preserve">S 1. aprilom 2023 se tako javni uslužbenec uvrsti </w:t>
      </w:r>
      <w:r w:rsidRPr="00AE5B49">
        <w:rPr>
          <w:rFonts w:eastAsiaTheme="minorHAnsi" w:cs="Arial"/>
          <w:szCs w:val="20"/>
        </w:rPr>
        <w:t xml:space="preserve">v </w:t>
      </w:r>
      <w:r w:rsidRPr="006D370A">
        <w:rPr>
          <w:rFonts w:eastAsiaTheme="minorHAnsi" w:cs="Arial"/>
          <w:szCs w:val="20"/>
          <w:u w:val="single"/>
        </w:rPr>
        <w:t>5</w:t>
      </w:r>
      <w:r w:rsidR="00092BC9">
        <w:rPr>
          <w:rFonts w:eastAsiaTheme="minorHAnsi" w:cs="Arial"/>
          <w:szCs w:val="20"/>
          <w:u w:val="single"/>
        </w:rPr>
        <w:t>9</w:t>
      </w:r>
      <w:r w:rsidRPr="006D370A">
        <w:rPr>
          <w:rFonts w:eastAsiaTheme="minorHAnsi" w:cs="Arial"/>
          <w:szCs w:val="20"/>
          <w:u w:val="single"/>
        </w:rPr>
        <w:t>. plačni razred</w:t>
      </w:r>
      <w:r w:rsidRPr="00AE5B49">
        <w:rPr>
          <w:rFonts w:eastAsiaTheme="minorHAnsi" w:cs="Arial"/>
          <w:szCs w:val="20"/>
        </w:rPr>
        <w:t xml:space="preserve"> (na novo izhodišče tega delovnega mesta</w:t>
      </w:r>
      <w:r w:rsidR="00092BC9">
        <w:rPr>
          <w:rFonts w:eastAsiaTheme="minorHAnsi" w:cs="Arial"/>
          <w:szCs w:val="20"/>
        </w:rPr>
        <w:t>, ki je 57. plačni razred in</w:t>
      </w:r>
      <w:r w:rsidRPr="00AE5B49">
        <w:rPr>
          <w:rFonts w:eastAsiaTheme="minorHAnsi" w:cs="Arial"/>
          <w:szCs w:val="20"/>
        </w:rPr>
        <w:t xml:space="preserve"> </w:t>
      </w:r>
      <w:r w:rsidR="00092BC9">
        <w:rPr>
          <w:rFonts w:eastAsiaTheme="minorHAnsi" w:cs="Arial"/>
          <w:szCs w:val="20"/>
        </w:rPr>
        <w:t xml:space="preserve">ob upoštevanju </w:t>
      </w:r>
      <w:r w:rsidRPr="00AE5B49">
        <w:rPr>
          <w:rFonts w:eastAsiaTheme="minorHAnsi" w:cs="Arial"/>
          <w:szCs w:val="20"/>
        </w:rPr>
        <w:t>2 plačn</w:t>
      </w:r>
      <w:r w:rsidR="00092BC9">
        <w:rPr>
          <w:rFonts w:eastAsiaTheme="minorHAnsi" w:cs="Arial"/>
          <w:szCs w:val="20"/>
        </w:rPr>
        <w:t>ih</w:t>
      </w:r>
      <w:r w:rsidRPr="00AE5B49">
        <w:rPr>
          <w:rFonts w:eastAsiaTheme="minorHAnsi" w:cs="Arial"/>
          <w:szCs w:val="20"/>
        </w:rPr>
        <w:t xml:space="preserve"> razred</w:t>
      </w:r>
      <w:r w:rsidR="00092BC9">
        <w:rPr>
          <w:rFonts w:eastAsiaTheme="minorHAnsi" w:cs="Arial"/>
          <w:szCs w:val="20"/>
        </w:rPr>
        <w:t>ov</w:t>
      </w:r>
      <w:r w:rsidR="006D370A">
        <w:rPr>
          <w:rFonts w:eastAsiaTheme="minorHAnsi" w:cs="Arial"/>
          <w:szCs w:val="20"/>
        </w:rPr>
        <w:t xml:space="preserve"> napredovanj</w:t>
      </w:r>
      <w:r w:rsidR="00092BC9">
        <w:rPr>
          <w:rFonts w:eastAsiaTheme="minorHAnsi" w:cs="Arial"/>
          <w:szCs w:val="20"/>
        </w:rPr>
        <w:t xml:space="preserve"> na tem delovnem mestu</w:t>
      </w:r>
      <w:r>
        <w:rPr>
          <w:rFonts w:eastAsiaTheme="minorHAnsi" w:cs="Arial"/>
          <w:szCs w:val="20"/>
        </w:rPr>
        <w:t>). S 1. 12. 2023 pa bo lahko napredoval za en ali dva plačna razreda</w:t>
      </w:r>
      <w:r w:rsidR="00FF7B7F">
        <w:rPr>
          <w:rFonts w:eastAsiaTheme="minorHAnsi" w:cs="Arial"/>
          <w:szCs w:val="20"/>
        </w:rPr>
        <w:t xml:space="preserve"> ob izpolnjevanju pogojev.</w:t>
      </w:r>
      <w:r>
        <w:rPr>
          <w:rFonts w:eastAsiaTheme="minorHAnsi" w:cs="Arial"/>
          <w:szCs w:val="20"/>
        </w:rPr>
        <w:t xml:space="preserve"> </w:t>
      </w:r>
    </w:p>
    <w:p w14:paraId="0C74E618" w14:textId="77777777" w:rsidR="005C3092" w:rsidRPr="005C3092" w:rsidRDefault="005C3092" w:rsidP="006D65AA">
      <w:pPr>
        <w:autoSpaceDE w:val="0"/>
        <w:autoSpaceDN w:val="0"/>
        <w:adjustRightInd w:val="0"/>
        <w:spacing w:line="240" w:lineRule="auto"/>
        <w:rPr>
          <w:rFonts w:eastAsiaTheme="minorHAnsi" w:cs="Arial"/>
          <w:szCs w:val="20"/>
        </w:rPr>
      </w:pPr>
    </w:p>
    <w:p w14:paraId="0DFD9DE3" w14:textId="4ED37114" w:rsidR="005C3092" w:rsidRPr="0058454C" w:rsidRDefault="005C3092" w:rsidP="006D65AA">
      <w:pPr>
        <w:autoSpaceDE w:val="0"/>
        <w:autoSpaceDN w:val="0"/>
        <w:adjustRightInd w:val="0"/>
        <w:spacing w:line="240" w:lineRule="auto"/>
        <w:rPr>
          <w:rFonts w:eastAsiaTheme="minorHAnsi" w:cs="Arial"/>
          <w:b/>
          <w:bCs/>
          <w:szCs w:val="20"/>
          <w:u w:val="single"/>
        </w:rPr>
      </w:pPr>
      <w:r w:rsidRPr="0058454C">
        <w:rPr>
          <w:rFonts w:eastAsiaTheme="minorHAnsi" w:cs="Arial"/>
          <w:b/>
          <w:bCs/>
          <w:szCs w:val="20"/>
          <w:u w:val="single"/>
        </w:rPr>
        <w:t>4. primer:</w:t>
      </w:r>
    </w:p>
    <w:p w14:paraId="770DC2B4" w14:textId="77777777" w:rsidR="00D06143" w:rsidRDefault="00D06143" w:rsidP="006D65AA">
      <w:pPr>
        <w:autoSpaceDE w:val="0"/>
        <w:autoSpaceDN w:val="0"/>
        <w:adjustRightInd w:val="0"/>
        <w:spacing w:line="240" w:lineRule="auto"/>
        <w:rPr>
          <w:rFonts w:eastAsiaTheme="minorHAnsi" w:cs="Arial"/>
          <w:szCs w:val="20"/>
        </w:rPr>
      </w:pPr>
    </w:p>
    <w:p w14:paraId="65F17888" w14:textId="25D81908" w:rsidR="006D65AA" w:rsidRPr="005C3092" w:rsidRDefault="003277E4" w:rsidP="006D65AA">
      <w:pPr>
        <w:autoSpaceDE w:val="0"/>
        <w:autoSpaceDN w:val="0"/>
        <w:adjustRightInd w:val="0"/>
        <w:spacing w:line="240" w:lineRule="auto"/>
        <w:rPr>
          <w:rFonts w:eastAsiaTheme="minorHAnsi" w:cs="Arial"/>
          <w:szCs w:val="20"/>
        </w:rPr>
      </w:pPr>
      <w:r>
        <w:rPr>
          <w:rFonts w:eastAsiaTheme="minorHAnsi" w:cs="Arial"/>
          <w:szCs w:val="20"/>
        </w:rPr>
        <w:t xml:space="preserve">Delovno mesto </w:t>
      </w:r>
      <w:r w:rsidR="006D65AA" w:rsidRPr="005C3092">
        <w:rPr>
          <w:rFonts w:eastAsiaTheme="minorHAnsi" w:cs="Arial"/>
          <w:szCs w:val="20"/>
        </w:rPr>
        <w:t>ZDRAVNIK SPECIALIST PPD1</w:t>
      </w:r>
      <w:r>
        <w:rPr>
          <w:rFonts w:eastAsiaTheme="minorHAnsi" w:cs="Arial"/>
          <w:szCs w:val="20"/>
        </w:rPr>
        <w:t xml:space="preserve"> (šifra</w:t>
      </w:r>
      <w:r w:rsidRPr="003277E4">
        <w:rPr>
          <w:rFonts w:eastAsiaTheme="minorHAnsi" w:cs="Arial"/>
          <w:szCs w:val="20"/>
        </w:rPr>
        <w:t xml:space="preserve"> </w:t>
      </w:r>
      <w:r w:rsidRPr="005C3092">
        <w:rPr>
          <w:rFonts w:eastAsiaTheme="minorHAnsi" w:cs="Arial"/>
          <w:szCs w:val="20"/>
        </w:rPr>
        <w:t>E018019</w:t>
      </w:r>
      <w:r>
        <w:rPr>
          <w:rFonts w:eastAsiaTheme="minorHAnsi" w:cs="Arial"/>
          <w:szCs w:val="20"/>
        </w:rPr>
        <w:t>)</w:t>
      </w:r>
      <w:r w:rsidR="006D65AA" w:rsidRPr="005C3092">
        <w:rPr>
          <w:rFonts w:eastAsiaTheme="minorHAnsi" w:cs="Arial"/>
          <w:szCs w:val="20"/>
        </w:rPr>
        <w:t>:</w:t>
      </w:r>
    </w:p>
    <w:p w14:paraId="7BA9DA49" w14:textId="77777777" w:rsidR="006D65AA" w:rsidRPr="005C3092" w:rsidRDefault="006D65AA" w:rsidP="006D65AA">
      <w:pPr>
        <w:autoSpaceDE w:val="0"/>
        <w:autoSpaceDN w:val="0"/>
        <w:adjustRightInd w:val="0"/>
        <w:spacing w:line="240" w:lineRule="auto"/>
        <w:rPr>
          <w:rFonts w:eastAsiaTheme="minorHAnsi" w:cs="Arial"/>
          <w:szCs w:val="20"/>
        </w:rPr>
      </w:pPr>
      <w:r w:rsidRPr="005C3092">
        <w:rPr>
          <w:rFonts w:eastAsiaTheme="minorHAnsi" w:cs="Arial"/>
          <w:szCs w:val="20"/>
        </w:rPr>
        <w:t>− stanje na dan 31. 12. 2022:</w:t>
      </w:r>
    </w:p>
    <w:p w14:paraId="3E281D67" w14:textId="34B6D9A0" w:rsidR="006D65AA" w:rsidRPr="005C3092" w:rsidRDefault="006D65AA" w:rsidP="00D06143">
      <w:pPr>
        <w:autoSpaceDE w:val="0"/>
        <w:autoSpaceDN w:val="0"/>
        <w:adjustRightInd w:val="0"/>
        <w:spacing w:line="240" w:lineRule="auto"/>
        <w:ind w:left="708"/>
        <w:rPr>
          <w:rFonts w:eastAsiaTheme="minorHAnsi" w:cs="Arial"/>
          <w:szCs w:val="20"/>
        </w:rPr>
      </w:pPr>
      <w:r w:rsidRPr="005C3092">
        <w:rPr>
          <w:rFonts w:eastAsiaTheme="minorHAnsi" w:cs="Arial"/>
          <w:szCs w:val="20"/>
        </w:rPr>
        <w:t xml:space="preserve">- začetni </w:t>
      </w:r>
      <w:r w:rsidR="00282F70">
        <w:rPr>
          <w:rFonts w:eastAsiaTheme="minorHAnsi" w:cs="Arial"/>
          <w:szCs w:val="20"/>
        </w:rPr>
        <w:t>plačni razred</w:t>
      </w:r>
      <w:r w:rsidRPr="005C3092">
        <w:rPr>
          <w:rFonts w:eastAsiaTheme="minorHAnsi" w:cs="Arial"/>
          <w:szCs w:val="20"/>
        </w:rPr>
        <w:t>: 50</w:t>
      </w:r>
    </w:p>
    <w:p w14:paraId="23FCCE10" w14:textId="09685889" w:rsidR="006D65AA" w:rsidRPr="005C3092" w:rsidRDefault="006D65AA" w:rsidP="00D06143">
      <w:pPr>
        <w:autoSpaceDE w:val="0"/>
        <w:autoSpaceDN w:val="0"/>
        <w:adjustRightInd w:val="0"/>
        <w:spacing w:line="240" w:lineRule="auto"/>
        <w:ind w:left="708"/>
        <w:rPr>
          <w:rFonts w:eastAsiaTheme="minorHAnsi" w:cs="Arial"/>
          <w:szCs w:val="20"/>
        </w:rPr>
      </w:pPr>
      <w:r w:rsidRPr="005C3092">
        <w:rPr>
          <w:rFonts w:eastAsiaTheme="minorHAnsi" w:cs="Arial"/>
          <w:szCs w:val="20"/>
        </w:rPr>
        <w:t xml:space="preserve">- končni </w:t>
      </w:r>
      <w:r w:rsidR="00282F70" w:rsidRPr="00282F70">
        <w:rPr>
          <w:rFonts w:eastAsiaTheme="minorHAnsi" w:cs="Arial"/>
          <w:szCs w:val="20"/>
        </w:rPr>
        <w:t xml:space="preserve">plačni razred </w:t>
      </w:r>
      <w:r w:rsidRPr="005C3092">
        <w:rPr>
          <w:rFonts w:eastAsiaTheme="minorHAnsi" w:cs="Arial"/>
          <w:szCs w:val="20"/>
        </w:rPr>
        <w:t>zaradi stropa: 57</w:t>
      </w:r>
    </w:p>
    <w:p w14:paraId="347A06E4" w14:textId="405B1817" w:rsidR="006D65AA" w:rsidRPr="005C3092" w:rsidRDefault="006D65AA" w:rsidP="00D06143">
      <w:pPr>
        <w:autoSpaceDE w:val="0"/>
        <w:autoSpaceDN w:val="0"/>
        <w:adjustRightInd w:val="0"/>
        <w:spacing w:line="240" w:lineRule="auto"/>
        <w:ind w:left="708"/>
        <w:rPr>
          <w:rFonts w:eastAsiaTheme="minorHAnsi" w:cs="Arial"/>
          <w:szCs w:val="20"/>
        </w:rPr>
      </w:pPr>
      <w:r w:rsidRPr="005C3092">
        <w:rPr>
          <w:rFonts w:eastAsiaTheme="minorHAnsi" w:cs="Arial"/>
          <w:szCs w:val="20"/>
        </w:rPr>
        <w:t xml:space="preserve">- upoštevana napredovanja: 7 </w:t>
      </w:r>
      <w:r w:rsidR="00282F70">
        <w:rPr>
          <w:rFonts w:eastAsiaTheme="minorHAnsi" w:cs="Arial"/>
          <w:szCs w:val="20"/>
        </w:rPr>
        <w:t>plačnih razredov</w:t>
      </w:r>
    </w:p>
    <w:p w14:paraId="486732D1" w14:textId="77777777" w:rsidR="006D65AA" w:rsidRPr="005C3092" w:rsidRDefault="006D65AA" w:rsidP="006D65AA">
      <w:pPr>
        <w:autoSpaceDE w:val="0"/>
        <w:autoSpaceDN w:val="0"/>
        <w:adjustRightInd w:val="0"/>
        <w:spacing w:line="240" w:lineRule="auto"/>
        <w:rPr>
          <w:rFonts w:eastAsiaTheme="minorHAnsi" w:cs="Arial"/>
          <w:szCs w:val="20"/>
        </w:rPr>
      </w:pPr>
      <w:r w:rsidRPr="005C3092">
        <w:rPr>
          <w:rFonts w:eastAsiaTheme="minorHAnsi" w:cs="Arial"/>
          <w:szCs w:val="20"/>
        </w:rPr>
        <w:t>− stanje na dan 1. 4. 2023:</w:t>
      </w:r>
    </w:p>
    <w:p w14:paraId="3A155B89" w14:textId="010B4D3C" w:rsidR="006D65AA" w:rsidRPr="005C3092" w:rsidRDefault="006D65AA" w:rsidP="00D06143">
      <w:pPr>
        <w:autoSpaceDE w:val="0"/>
        <w:autoSpaceDN w:val="0"/>
        <w:adjustRightInd w:val="0"/>
        <w:spacing w:line="240" w:lineRule="auto"/>
        <w:ind w:left="708"/>
        <w:jc w:val="both"/>
        <w:rPr>
          <w:rFonts w:eastAsiaTheme="minorHAnsi" w:cs="Arial"/>
          <w:szCs w:val="20"/>
        </w:rPr>
      </w:pPr>
      <w:r w:rsidRPr="005C3092">
        <w:rPr>
          <w:rFonts w:eastAsiaTheme="minorHAnsi" w:cs="Arial"/>
          <w:szCs w:val="20"/>
        </w:rPr>
        <w:t xml:space="preserve">- začetni </w:t>
      </w:r>
      <w:r w:rsidR="00282F70" w:rsidRPr="00282F70">
        <w:rPr>
          <w:rFonts w:eastAsiaTheme="minorHAnsi" w:cs="Arial"/>
          <w:szCs w:val="20"/>
        </w:rPr>
        <w:t>plačni razred</w:t>
      </w:r>
      <w:r w:rsidRPr="005C3092">
        <w:rPr>
          <w:rFonts w:eastAsiaTheme="minorHAnsi" w:cs="Arial"/>
          <w:szCs w:val="20"/>
        </w:rPr>
        <w:t>: 55</w:t>
      </w:r>
    </w:p>
    <w:p w14:paraId="606567EA" w14:textId="0DE12311" w:rsidR="006D65AA" w:rsidRPr="005C3092" w:rsidRDefault="006D65AA" w:rsidP="00D06143">
      <w:pPr>
        <w:autoSpaceDE w:val="0"/>
        <w:autoSpaceDN w:val="0"/>
        <w:adjustRightInd w:val="0"/>
        <w:spacing w:line="240" w:lineRule="auto"/>
        <w:ind w:left="708"/>
        <w:jc w:val="both"/>
        <w:rPr>
          <w:rFonts w:eastAsiaTheme="minorHAnsi" w:cs="Arial"/>
          <w:szCs w:val="20"/>
        </w:rPr>
      </w:pPr>
      <w:r w:rsidRPr="005C3092">
        <w:rPr>
          <w:rFonts w:eastAsiaTheme="minorHAnsi" w:cs="Arial"/>
          <w:szCs w:val="20"/>
        </w:rPr>
        <w:t xml:space="preserve">- končni </w:t>
      </w:r>
      <w:r w:rsidR="00282F70" w:rsidRPr="00282F70">
        <w:rPr>
          <w:rFonts w:eastAsiaTheme="minorHAnsi" w:cs="Arial"/>
          <w:szCs w:val="20"/>
        </w:rPr>
        <w:t>plačni razred</w:t>
      </w:r>
      <w:r w:rsidRPr="005C3092">
        <w:rPr>
          <w:rFonts w:eastAsiaTheme="minorHAnsi" w:cs="Arial"/>
          <w:szCs w:val="20"/>
        </w:rPr>
        <w:t>: 65</w:t>
      </w:r>
    </w:p>
    <w:p w14:paraId="7957BB18" w14:textId="77777777" w:rsidR="005C3092" w:rsidRDefault="005C3092" w:rsidP="006D65AA">
      <w:pPr>
        <w:autoSpaceDE w:val="0"/>
        <w:autoSpaceDN w:val="0"/>
        <w:adjustRightInd w:val="0"/>
        <w:spacing w:line="240" w:lineRule="auto"/>
        <w:rPr>
          <w:rFonts w:eastAsiaTheme="minorHAnsi" w:cs="Arial"/>
          <w:szCs w:val="20"/>
        </w:rPr>
      </w:pPr>
    </w:p>
    <w:p w14:paraId="4F45F51C" w14:textId="15E41017" w:rsidR="00D06143" w:rsidRDefault="006D65AA" w:rsidP="00D06143">
      <w:pPr>
        <w:autoSpaceDE w:val="0"/>
        <w:autoSpaceDN w:val="0"/>
        <w:adjustRightInd w:val="0"/>
        <w:spacing w:line="240" w:lineRule="auto"/>
        <w:jc w:val="both"/>
        <w:rPr>
          <w:rFonts w:eastAsiaTheme="minorHAnsi" w:cs="Arial"/>
          <w:szCs w:val="20"/>
        </w:rPr>
      </w:pPr>
      <w:r w:rsidRPr="005C3092">
        <w:rPr>
          <w:rFonts w:eastAsiaTheme="minorHAnsi" w:cs="Arial"/>
          <w:szCs w:val="20"/>
        </w:rPr>
        <w:t>Javni uslužbenec bi v tem obdobju v kolikor ne bi bilo stropa</w:t>
      </w:r>
      <w:r w:rsidR="00282F70">
        <w:rPr>
          <w:rFonts w:eastAsiaTheme="minorHAnsi" w:cs="Arial"/>
          <w:szCs w:val="20"/>
        </w:rPr>
        <w:t xml:space="preserve"> </w:t>
      </w:r>
      <w:r w:rsidRPr="005C3092">
        <w:rPr>
          <w:rFonts w:eastAsiaTheme="minorHAnsi" w:cs="Arial"/>
          <w:szCs w:val="20"/>
        </w:rPr>
        <w:t xml:space="preserve">napredoval npr. 8 </w:t>
      </w:r>
      <w:r w:rsidR="00D06143">
        <w:rPr>
          <w:rFonts w:eastAsiaTheme="minorHAnsi" w:cs="Arial"/>
          <w:szCs w:val="20"/>
        </w:rPr>
        <w:t>plačnih razredov</w:t>
      </w:r>
      <w:r w:rsidRPr="005C3092">
        <w:rPr>
          <w:rFonts w:eastAsiaTheme="minorHAnsi" w:cs="Arial"/>
          <w:szCs w:val="20"/>
        </w:rPr>
        <w:t>.</w:t>
      </w:r>
      <w:r w:rsidR="005C3092">
        <w:rPr>
          <w:rFonts w:eastAsiaTheme="minorHAnsi" w:cs="Arial"/>
          <w:szCs w:val="20"/>
        </w:rPr>
        <w:t xml:space="preserve"> </w:t>
      </w:r>
    </w:p>
    <w:p w14:paraId="285BEC2D" w14:textId="77777777" w:rsidR="00D06143" w:rsidRDefault="00D06143" w:rsidP="00D06143">
      <w:pPr>
        <w:autoSpaceDE w:val="0"/>
        <w:autoSpaceDN w:val="0"/>
        <w:adjustRightInd w:val="0"/>
        <w:spacing w:line="240" w:lineRule="auto"/>
        <w:rPr>
          <w:rFonts w:eastAsiaTheme="minorHAnsi" w:cs="Arial"/>
          <w:szCs w:val="20"/>
        </w:rPr>
      </w:pPr>
    </w:p>
    <w:p w14:paraId="0219280C" w14:textId="6DFDF150" w:rsidR="006D65AA" w:rsidRPr="005C3092" w:rsidRDefault="006D65AA" w:rsidP="00D06143">
      <w:pPr>
        <w:autoSpaceDE w:val="0"/>
        <w:autoSpaceDN w:val="0"/>
        <w:adjustRightInd w:val="0"/>
        <w:spacing w:line="240" w:lineRule="auto"/>
        <w:rPr>
          <w:rFonts w:eastAsiaTheme="minorHAnsi" w:cs="Arial"/>
          <w:szCs w:val="20"/>
        </w:rPr>
      </w:pPr>
      <w:r w:rsidRPr="005C3092">
        <w:rPr>
          <w:rFonts w:eastAsiaTheme="minorHAnsi" w:cs="Arial"/>
          <w:szCs w:val="20"/>
        </w:rPr>
        <w:t xml:space="preserve">Koliko napredovanj se </w:t>
      </w:r>
      <w:r w:rsidR="00D06143">
        <w:rPr>
          <w:rFonts w:eastAsiaTheme="minorHAnsi" w:cs="Arial"/>
          <w:szCs w:val="20"/>
        </w:rPr>
        <w:t>javnemu uslužbencu</w:t>
      </w:r>
      <w:r w:rsidRPr="005C3092">
        <w:rPr>
          <w:rFonts w:eastAsiaTheme="minorHAnsi" w:cs="Arial"/>
          <w:szCs w:val="20"/>
        </w:rPr>
        <w:t xml:space="preserve"> upošteva s 1. 4. 2023:</w:t>
      </w:r>
    </w:p>
    <w:p w14:paraId="24126B42" w14:textId="49872765" w:rsidR="006D65AA" w:rsidRPr="005C3092" w:rsidRDefault="006D65AA" w:rsidP="00D06143">
      <w:pPr>
        <w:autoSpaceDE w:val="0"/>
        <w:autoSpaceDN w:val="0"/>
        <w:adjustRightInd w:val="0"/>
        <w:spacing w:line="240" w:lineRule="auto"/>
        <w:rPr>
          <w:rFonts w:eastAsiaTheme="minorHAnsi" w:cs="Arial"/>
          <w:szCs w:val="20"/>
        </w:rPr>
      </w:pPr>
      <w:r w:rsidRPr="005C3092">
        <w:rPr>
          <w:rFonts w:eastAsiaTheme="minorHAnsi" w:cs="Arial"/>
          <w:szCs w:val="20"/>
        </w:rPr>
        <w:t xml:space="preserve">- 7 </w:t>
      </w:r>
      <w:r w:rsidR="00D06143">
        <w:rPr>
          <w:rFonts w:eastAsiaTheme="minorHAnsi" w:cs="Arial"/>
          <w:szCs w:val="20"/>
        </w:rPr>
        <w:t>plačnih razredov</w:t>
      </w:r>
      <w:r w:rsidRPr="005C3092">
        <w:rPr>
          <w:rFonts w:eastAsiaTheme="minorHAnsi" w:cs="Arial"/>
          <w:szCs w:val="20"/>
        </w:rPr>
        <w:t>, kot je to upoštevano v sedaj veljavni pogodbi o zaposlitvi, torej končni 62</w:t>
      </w:r>
      <w:r w:rsidR="00282F70">
        <w:rPr>
          <w:rFonts w:eastAsiaTheme="minorHAnsi" w:cs="Arial"/>
          <w:szCs w:val="20"/>
        </w:rPr>
        <w:t xml:space="preserve">. plačni razred </w:t>
      </w:r>
      <w:r w:rsidRPr="005C3092">
        <w:rPr>
          <w:rFonts w:eastAsiaTheme="minorHAnsi" w:cs="Arial"/>
          <w:szCs w:val="20"/>
        </w:rPr>
        <w:t>(55+7),</w:t>
      </w:r>
    </w:p>
    <w:p w14:paraId="71A98B48" w14:textId="06EAD28A" w:rsidR="006D65AA" w:rsidRPr="005C3092" w:rsidRDefault="006D65AA" w:rsidP="00D06143">
      <w:pPr>
        <w:autoSpaceDE w:val="0"/>
        <w:autoSpaceDN w:val="0"/>
        <w:adjustRightInd w:val="0"/>
        <w:spacing w:line="240" w:lineRule="auto"/>
        <w:rPr>
          <w:rFonts w:eastAsiaTheme="minorHAnsi" w:cs="Arial"/>
          <w:szCs w:val="20"/>
        </w:rPr>
      </w:pPr>
      <w:r w:rsidRPr="005C3092">
        <w:rPr>
          <w:rFonts w:eastAsiaTheme="minorHAnsi" w:cs="Arial"/>
          <w:szCs w:val="20"/>
        </w:rPr>
        <w:t xml:space="preserve">- 8 </w:t>
      </w:r>
      <w:r w:rsidR="00D06143">
        <w:rPr>
          <w:rFonts w:eastAsiaTheme="minorHAnsi" w:cs="Arial"/>
          <w:szCs w:val="20"/>
        </w:rPr>
        <w:t xml:space="preserve">plačnih razredov, </w:t>
      </w:r>
      <w:r w:rsidRPr="005C3092">
        <w:rPr>
          <w:rFonts w:eastAsiaTheme="minorHAnsi" w:cs="Arial"/>
          <w:szCs w:val="20"/>
        </w:rPr>
        <w:t>kot bi lahko napredoval, če ne bi bilo stropa, torej končni 63</w:t>
      </w:r>
      <w:r w:rsidR="00282F70">
        <w:rPr>
          <w:rFonts w:eastAsiaTheme="minorHAnsi" w:cs="Arial"/>
          <w:szCs w:val="20"/>
        </w:rPr>
        <w:t>. plačni razred</w:t>
      </w:r>
      <w:r w:rsidRPr="005C3092">
        <w:rPr>
          <w:rFonts w:eastAsiaTheme="minorHAnsi" w:cs="Arial"/>
          <w:szCs w:val="20"/>
        </w:rPr>
        <w:t xml:space="preserve"> (55 + 8),</w:t>
      </w:r>
    </w:p>
    <w:p w14:paraId="7798703B" w14:textId="7839D8F5" w:rsidR="00D06143" w:rsidRDefault="006D65AA" w:rsidP="006D65AA">
      <w:pPr>
        <w:autoSpaceDE w:val="0"/>
        <w:autoSpaceDN w:val="0"/>
        <w:adjustRightInd w:val="0"/>
        <w:spacing w:line="240" w:lineRule="auto"/>
        <w:rPr>
          <w:rFonts w:eastAsiaTheme="minorHAnsi" w:cs="Arial"/>
          <w:szCs w:val="20"/>
        </w:rPr>
      </w:pPr>
      <w:r w:rsidRPr="005C3092">
        <w:rPr>
          <w:rFonts w:eastAsiaTheme="minorHAnsi" w:cs="Arial"/>
          <w:szCs w:val="20"/>
        </w:rPr>
        <w:t>- s 1. 4. 2023 se ga uvrsti v 57</w:t>
      </w:r>
      <w:r w:rsidR="00D06143">
        <w:rPr>
          <w:rFonts w:eastAsiaTheme="minorHAnsi" w:cs="Arial"/>
          <w:szCs w:val="20"/>
        </w:rPr>
        <w:t>. plačni razred</w:t>
      </w:r>
      <w:r w:rsidRPr="005C3092">
        <w:rPr>
          <w:rFonts w:eastAsiaTheme="minorHAnsi" w:cs="Arial"/>
          <w:szCs w:val="20"/>
        </w:rPr>
        <w:t xml:space="preserve"> in lahko prvič napreduje s 1. 12. 2023 za enega ali dva</w:t>
      </w:r>
      <w:r w:rsidR="00D06143">
        <w:rPr>
          <w:rFonts w:eastAsiaTheme="minorHAnsi" w:cs="Arial"/>
          <w:szCs w:val="20"/>
        </w:rPr>
        <w:t xml:space="preserve"> </w:t>
      </w:r>
      <w:r w:rsidRPr="005C3092">
        <w:rPr>
          <w:rFonts w:eastAsiaTheme="minorHAnsi" w:cs="Arial"/>
          <w:szCs w:val="20"/>
        </w:rPr>
        <w:t>plačna razreda.</w:t>
      </w:r>
    </w:p>
    <w:p w14:paraId="3238C022" w14:textId="77777777" w:rsidR="00D06143" w:rsidRDefault="00D06143" w:rsidP="006D65AA">
      <w:pPr>
        <w:autoSpaceDE w:val="0"/>
        <w:autoSpaceDN w:val="0"/>
        <w:adjustRightInd w:val="0"/>
        <w:spacing w:line="240" w:lineRule="auto"/>
        <w:rPr>
          <w:rFonts w:eastAsiaTheme="minorHAnsi" w:cs="Arial"/>
          <w:szCs w:val="20"/>
        </w:rPr>
      </w:pPr>
    </w:p>
    <w:p w14:paraId="3609EF07" w14:textId="77777777" w:rsidR="00D06143" w:rsidRDefault="00D06143" w:rsidP="00D06143">
      <w:pPr>
        <w:spacing w:line="240" w:lineRule="auto"/>
        <w:jc w:val="both"/>
        <w:rPr>
          <w:rFonts w:eastAsiaTheme="minorHAnsi" w:cs="Arial"/>
          <w:b/>
          <w:bCs/>
          <w:szCs w:val="20"/>
        </w:rPr>
      </w:pPr>
      <w:r w:rsidRPr="006D65AA">
        <w:rPr>
          <w:rFonts w:eastAsiaTheme="minorHAnsi" w:cs="Arial"/>
          <w:b/>
          <w:bCs/>
          <w:szCs w:val="20"/>
        </w:rPr>
        <w:t>Odgovor:</w:t>
      </w:r>
    </w:p>
    <w:p w14:paraId="2EDC7316" w14:textId="06EF489C" w:rsidR="00D06143" w:rsidRDefault="00D06143" w:rsidP="006D65AA">
      <w:pPr>
        <w:autoSpaceDE w:val="0"/>
        <w:autoSpaceDN w:val="0"/>
        <w:adjustRightInd w:val="0"/>
        <w:spacing w:line="240" w:lineRule="auto"/>
        <w:rPr>
          <w:rFonts w:eastAsiaTheme="minorHAnsi" w:cs="Arial"/>
          <w:szCs w:val="20"/>
        </w:rPr>
      </w:pPr>
    </w:p>
    <w:p w14:paraId="24C13388" w14:textId="36B342A9" w:rsidR="00D06143" w:rsidRDefault="00D06143" w:rsidP="00D06143">
      <w:pPr>
        <w:autoSpaceDE w:val="0"/>
        <w:autoSpaceDN w:val="0"/>
        <w:adjustRightInd w:val="0"/>
        <w:spacing w:line="240" w:lineRule="auto"/>
        <w:jc w:val="both"/>
        <w:rPr>
          <w:rFonts w:eastAsiaTheme="minorHAnsi" w:cs="Arial"/>
          <w:szCs w:val="20"/>
        </w:rPr>
      </w:pPr>
      <w:r>
        <w:rPr>
          <w:rFonts w:eastAsiaTheme="minorHAnsi" w:cs="Arial"/>
          <w:szCs w:val="20"/>
        </w:rPr>
        <w:t>Glede plačnih razredov napredovanj,</w:t>
      </w:r>
      <w:r w:rsidRPr="00D06143">
        <w:t xml:space="preserve"> </w:t>
      </w:r>
      <w:r w:rsidRPr="00D06143">
        <w:rPr>
          <w:rFonts w:eastAsiaTheme="minorHAnsi" w:cs="Arial"/>
          <w:szCs w:val="20"/>
        </w:rPr>
        <w:t>ki bi jih javni uslužbenec lahko dosegel na delovnem mestu, če ne bilo določene omejitve 57. plačnega razreda</w:t>
      </w:r>
      <w:r>
        <w:rPr>
          <w:rFonts w:eastAsiaTheme="minorHAnsi" w:cs="Arial"/>
          <w:szCs w:val="20"/>
        </w:rPr>
        <w:t>, velja enako</w:t>
      </w:r>
      <w:r w:rsidR="004D050E">
        <w:rPr>
          <w:rFonts w:eastAsiaTheme="minorHAnsi" w:cs="Arial"/>
          <w:szCs w:val="20"/>
        </w:rPr>
        <w:t xml:space="preserve"> </w:t>
      </w:r>
      <w:r>
        <w:rPr>
          <w:rFonts w:eastAsiaTheme="minorHAnsi" w:cs="Arial"/>
          <w:szCs w:val="20"/>
        </w:rPr>
        <w:t xml:space="preserve">kot prej navedeno. </w:t>
      </w:r>
    </w:p>
    <w:p w14:paraId="2C99EF2B" w14:textId="5E452DA2" w:rsidR="00D06143" w:rsidRDefault="00D06143" w:rsidP="006D65AA">
      <w:pPr>
        <w:autoSpaceDE w:val="0"/>
        <w:autoSpaceDN w:val="0"/>
        <w:adjustRightInd w:val="0"/>
        <w:spacing w:line="240" w:lineRule="auto"/>
        <w:rPr>
          <w:rFonts w:eastAsiaTheme="minorHAnsi" w:cs="Arial"/>
          <w:szCs w:val="20"/>
        </w:rPr>
      </w:pPr>
    </w:p>
    <w:p w14:paraId="1EF478CB" w14:textId="42448A66" w:rsidR="00D06143" w:rsidRDefault="00D06143" w:rsidP="004D050E">
      <w:pPr>
        <w:autoSpaceDE w:val="0"/>
        <w:autoSpaceDN w:val="0"/>
        <w:adjustRightInd w:val="0"/>
        <w:spacing w:line="240" w:lineRule="auto"/>
        <w:jc w:val="both"/>
        <w:rPr>
          <w:rFonts w:eastAsiaTheme="minorHAnsi" w:cs="Arial"/>
          <w:szCs w:val="20"/>
        </w:rPr>
      </w:pPr>
      <w:r w:rsidRPr="00D06143">
        <w:rPr>
          <w:rFonts w:eastAsiaTheme="minorHAnsi" w:cs="Arial"/>
          <w:szCs w:val="20"/>
        </w:rPr>
        <w:t xml:space="preserve">S 1. aprilom 2023 se tako javni uslužbenec </w:t>
      </w:r>
      <w:r w:rsidR="004D050E">
        <w:rPr>
          <w:rFonts w:eastAsiaTheme="minorHAnsi" w:cs="Arial"/>
          <w:szCs w:val="20"/>
        </w:rPr>
        <w:t xml:space="preserve">na delovnem mestu </w:t>
      </w:r>
      <w:r w:rsidR="004D050E" w:rsidRPr="004D050E">
        <w:rPr>
          <w:rFonts w:eastAsiaTheme="minorHAnsi" w:cs="Arial"/>
          <w:szCs w:val="20"/>
        </w:rPr>
        <w:t>ZDRAVNIK SPECIALIST PPD1</w:t>
      </w:r>
      <w:r w:rsidR="004D050E">
        <w:rPr>
          <w:rFonts w:eastAsiaTheme="minorHAnsi" w:cs="Arial"/>
          <w:szCs w:val="20"/>
        </w:rPr>
        <w:t xml:space="preserve"> (šifra </w:t>
      </w:r>
      <w:r w:rsidR="004D050E" w:rsidRPr="004D050E">
        <w:rPr>
          <w:rFonts w:eastAsiaTheme="minorHAnsi" w:cs="Arial"/>
          <w:szCs w:val="20"/>
        </w:rPr>
        <w:t>E018019</w:t>
      </w:r>
      <w:r w:rsidR="004D050E">
        <w:rPr>
          <w:rFonts w:eastAsiaTheme="minorHAnsi" w:cs="Arial"/>
          <w:szCs w:val="20"/>
        </w:rPr>
        <w:t>, razpon s 1. aprilom 2023 od 55. do 65. plačnega razreda)</w:t>
      </w:r>
      <w:r w:rsidR="004D050E" w:rsidRPr="00D06143">
        <w:rPr>
          <w:rFonts w:eastAsiaTheme="minorHAnsi" w:cs="Arial"/>
          <w:szCs w:val="20"/>
        </w:rPr>
        <w:t xml:space="preserve"> </w:t>
      </w:r>
      <w:r w:rsidRPr="00D06143">
        <w:rPr>
          <w:rFonts w:eastAsiaTheme="minorHAnsi" w:cs="Arial"/>
          <w:szCs w:val="20"/>
        </w:rPr>
        <w:t>uvrsti</w:t>
      </w:r>
      <w:r w:rsidR="004D050E" w:rsidRPr="004D050E">
        <w:t xml:space="preserve"> </w:t>
      </w:r>
      <w:r w:rsidRPr="00D06143">
        <w:rPr>
          <w:rFonts w:eastAsiaTheme="minorHAnsi" w:cs="Arial"/>
          <w:szCs w:val="20"/>
        </w:rPr>
        <w:t xml:space="preserve">v </w:t>
      </w:r>
      <w:r w:rsidR="004D050E">
        <w:rPr>
          <w:rFonts w:eastAsiaTheme="minorHAnsi" w:cs="Arial"/>
          <w:szCs w:val="20"/>
        </w:rPr>
        <w:t>62</w:t>
      </w:r>
      <w:r w:rsidRPr="00D06143">
        <w:rPr>
          <w:rFonts w:eastAsiaTheme="minorHAnsi" w:cs="Arial"/>
          <w:szCs w:val="20"/>
        </w:rPr>
        <w:t xml:space="preserve">. plačni razred (na novo izhodišče tega delovnega mesta </w:t>
      </w:r>
      <w:r w:rsidR="004D050E">
        <w:rPr>
          <w:rFonts w:eastAsiaTheme="minorHAnsi" w:cs="Arial"/>
          <w:szCs w:val="20"/>
        </w:rPr>
        <w:t>7</w:t>
      </w:r>
      <w:r w:rsidRPr="00D06143">
        <w:rPr>
          <w:rFonts w:eastAsiaTheme="minorHAnsi" w:cs="Arial"/>
          <w:szCs w:val="20"/>
        </w:rPr>
        <w:t xml:space="preserve"> plačn</w:t>
      </w:r>
      <w:r w:rsidR="004D050E">
        <w:rPr>
          <w:rFonts w:eastAsiaTheme="minorHAnsi" w:cs="Arial"/>
          <w:szCs w:val="20"/>
        </w:rPr>
        <w:t>ih</w:t>
      </w:r>
      <w:r w:rsidRPr="00D06143">
        <w:rPr>
          <w:rFonts w:eastAsiaTheme="minorHAnsi" w:cs="Arial"/>
          <w:szCs w:val="20"/>
        </w:rPr>
        <w:t xml:space="preserve"> razred</w:t>
      </w:r>
      <w:r w:rsidR="004D050E">
        <w:rPr>
          <w:rFonts w:eastAsiaTheme="minorHAnsi" w:cs="Arial"/>
          <w:szCs w:val="20"/>
        </w:rPr>
        <w:t>ov</w:t>
      </w:r>
      <w:r w:rsidRPr="00D06143">
        <w:rPr>
          <w:rFonts w:eastAsiaTheme="minorHAnsi" w:cs="Arial"/>
          <w:szCs w:val="20"/>
        </w:rPr>
        <w:t>). S 1. 12. 2023 pa bo lahko napredoval za en ali dva plačna razreda.</w:t>
      </w:r>
    </w:p>
    <w:p w14:paraId="3661CF29" w14:textId="6155219F" w:rsidR="00D06143" w:rsidRDefault="00D06143" w:rsidP="006D65AA">
      <w:pPr>
        <w:autoSpaceDE w:val="0"/>
        <w:autoSpaceDN w:val="0"/>
        <w:adjustRightInd w:val="0"/>
        <w:spacing w:line="240" w:lineRule="auto"/>
        <w:rPr>
          <w:rFonts w:eastAsiaTheme="minorHAnsi" w:cs="Arial"/>
          <w:szCs w:val="20"/>
        </w:rPr>
      </w:pPr>
    </w:p>
    <w:p w14:paraId="19F7C6C7" w14:textId="01E57298" w:rsidR="00D06143" w:rsidRPr="0058454C" w:rsidRDefault="00D06143" w:rsidP="006D65AA">
      <w:pPr>
        <w:autoSpaceDE w:val="0"/>
        <w:autoSpaceDN w:val="0"/>
        <w:adjustRightInd w:val="0"/>
        <w:spacing w:line="240" w:lineRule="auto"/>
        <w:rPr>
          <w:rFonts w:eastAsiaTheme="minorHAnsi" w:cs="Arial"/>
          <w:b/>
          <w:bCs/>
          <w:szCs w:val="20"/>
          <w:u w:val="single"/>
        </w:rPr>
      </w:pPr>
      <w:r w:rsidRPr="0058454C">
        <w:rPr>
          <w:rFonts w:eastAsiaTheme="minorHAnsi" w:cs="Arial"/>
          <w:b/>
          <w:bCs/>
          <w:szCs w:val="20"/>
          <w:u w:val="single"/>
        </w:rPr>
        <w:t>5. primer:</w:t>
      </w:r>
    </w:p>
    <w:p w14:paraId="45E0B116" w14:textId="77777777" w:rsidR="00D06143" w:rsidRDefault="00D06143" w:rsidP="006D65AA">
      <w:pPr>
        <w:autoSpaceDE w:val="0"/>
        <w:autoSpaceDN w:val="0"/>
        <w:adjustRightInd w:val="0"/>
        <w:spacing w:line="240" w:lineRule="auto"/>
        <w:rPr>
          <w:rFonts w:eastAsiaTheme="minorHAnsi" w:cs="Arial"/>
          <w:szCs w:val="20"/>
        </w:rPr>
      </w:pPr>
    </w:p>
    <w:p w14:paraId="1982443D" w14:textId="3D613B75" w:rsidR="006D65AA" w:rsidRPr="005C3092" w:rsidRDefault="007A46F0" w:rsidP="006D65AA">
      <w:pPr>
        <w:autoSpaceDE w:val="0"/>
        <w:autoSpaceDN w:val="0"/>
        <w:adjustRightInd w:val="0"/>
        <w:spacing w:line="240" w:lineRule="auto"/>
        <w:rPr>
          <w:rFonts w:eastAsiaTheme="minorHAnsi" w:cs="Arial"/>
          <w:szCs w:val="20"/>
        </w:rPr>
      </w:pPr>
      <w:r>
        <w:rPr>
          <w:rFonts w:eastAsiaTheme="minorHAnsi" w:cs="Arial"/>
          <w:szCs w:val="20"/>
        </w:rPr>
        <w:t>Delovno mesto</w:t>
      </w:r>
      <w:r w:rsidR="006D65AA" w:rsidRPr="005C3092">
        <w:rPr>
          <w:rFonts w:eastAsiaTheme="minorHAnsi" w:cs="Arial"/>
          <w:szCs w:val="20"/>
        </w:rPr>
        <w:t xml:space="preserve"> ZDRAVNIK SPECIALIST</w:t>
      </w:r>
      <w:r w:rsidRPr="007A46F0">
        <w:rPr>
          <w:rFonts w:eastAsiaTheme="minorHAnsi" w:cs="Arial"/>
          <w:szCs w:val="20"/>
        </w:rPr>
        <w:t xml:space="preserve"> </w:t>
      </w:r>
      <w:r>
        <w:rPr>
          <w:rFonts w:eastAsiaTheme="minorHAnsi" w:cs="Arial"/>
          <w:szCs w:val="20"/>
        </w:rPr>
        <w:t xml:space="preserve">(šifra </w:t>
      </w:r>
      <w:r w:rsidRPr="005C3092">
        <w:rPr>
          <w:rFonts w:eastAsiaTheme="minorHAnsi" w:cs="Arial"/>
          <w:szCs w:val="20"/>
        </w:rPr>
        <w:t>E018018</w:t>
      </w:r>
      <w:r>
        <w:rPr>
          <w:rFonts w:eastAsiaTheme="minorHAnsi" w:cs="Arial"/>
          <w:szCs w:val="20"/>
        </w:rPr>
        <w:t>)</w:t>
      </w:r>
      <w:r w:rsidR="006D65AA" w:rsidRPr="005C3092">
        <w:rPr>
          <w:rFonts w:eastAsiaTheme="minorHAnsi" w:cs="Arial"/>
          <w:szCs w:val="20"/>
        </w:rPr>
        <w:t>:</w:t>
      </w:r>
    </w:p>
    <w:p w14:paraId="35808FFC" w14:textId="77777777" w:rsidR="006D65AA" w:rsidRPr="005C3092" w:rsidRDefault="006D65AA" w:rsidP="006D65AA">
      <w:pPr>
        <w:autoSpaceDE w:val="0"/>
        <w:autoSpaceDN w:val="0"/>
        <w:adjustRightInd w:val="0"/>
        <w:spacing w:line="240" w:lineRule="auto"/>
        <w:rPr>
          <w:rFonts w:eastAsiaTheme="minorHAnsi" w:cs="Arial"/>
          <w:szCs w:val="20"/>
        </w:rPr>
      </w:pPr>
      <w:r w:rsidRPr="005C3092">
        <w:rPr>
          <w:rFonts w:eastAsiaTheme="minorHAnsi" w:cs="Arial"/>
          <w:szCs w:val="20"/>
        </w:rPr>
        <w:t>− stanje na dan 31. 12. 2022:</w:t>
      </w:r>
    </w:p>
    <w:p w14:paraId="20207663" w14:textId="6DCFB5DE" w:rsidR="006D65AA" w:rsidRPr="005C3092" w:rsidRDefault="006D65AA" w:rsidP="00D06143">
      <w:pPr>
        <w:autoSpaceDE w:val="0"/>
        <w:autoSpaceDN w:val="0"/>
        <w:adjustRightInd w:val="0"/>
        <w:spacing w:line="240" w:lineRule="auto"/>
        <w:ind w:left="708"/>
        <w:rPr>
          <w:rFonts w:eastAsiaTheme="minorHAnsi" w:cs="Arial"/>
          <w:szCs w:val="20"/>
        </w:rPr>
      </w:pPr>
      <w:r w:rsidRPr="005C3092">
        <w:rPr>
          <w:rFonts w:eastAsiaTheme="minorHAnsi" w:cs="Arial"/>
          <w:szCs w:val="20"/>
        </w:rPr>
        <w:t xml:space="preserve">- začetni </w:t>
      </w:r>
      <w:r w:rsidR="007A46F0">
        <w:rPr>
          <w:rFonts w:eastAsiaTheme="minorHAnsi" w:cs="Arial"/>
          <w:szCs w:val="20"/>
        </w:rPr>
        <w:t>plačni razred</w:t>
      </w:r>
      <w:r w:rsidRPr="005C3092">
        <w:rPr>
          <w:rFonts w:eastAsiaTheme="minorHAnsi" w:cs="Arial"/>
          <w:szCs w:val="20"/>
        </w:rPr>
        <w:t>: 47</w:t>
      </w:r>
    </w:p>
    <w:p w14:paraId="186A8484" w14:textId="023F409C" w:rsidR="006D65AA" w:rsidRPr="005C3092" w:rsidRDefault="006D65AA" w:rsidP="00D06143">
      <w:pPr>
        <w:autoSpaceDE w:val="0"/>
        <w:autoSpaceDN w:val="0"/>
        <w:adjustRightInd w:val="0"/>
        <w:spacing w:line="240" w:lineRule="auto"/>
        <w:ind w:left="708"/>
        <w:rPr>
          <w:rFonts w:eastAsiaTheme="minorHAnsi" w:cs="Arial"/>
          <w:szCs w:val="20"/>
        </w:rPr>
      </w:pPr>
      <w:r w:rsidRPr="005C3092">
        <w:rPr>
          <w:rFonts w:eastAsiaTheme="minorHAnsi" w:cs="Arial"/>
          <w:szCs w:val="20"/>
        </w:rPr>
        <w:t xml:space="preserve">- končni </w:t>
      </w:r>
      <w:r w:rsidR="007A46F0">
        <w:rPr>
          <w:rFonts w:eastAsiaTheme="minorHAnsi" w:cs="Arial"/>
          <w:szCs w:val="20"/>
        </w:rPr>
        <w:t>plačni razred</w:t>
      </w:r>
      <w:r w:rsidRPr="005C3092">
        <w:rPr>
          <w:rFonts w:eastAsiaTheme="minorHAnsi" w:cs="Arial"/>
          <w:szCs w:val="20"/>
        </w:rPr>
        <w:t>: 57</w:t>
      </w:r>
    </w:p>
    <w:p w14:paraId="496A798B" w14:textId="6CA28911" w:rsidR="006D65AA" w:rsidRPr="005C3092" w:rsidRDefault="006D65AA" w:rsidP="00D06143">
      <w:pPr>
        <w:autoSpaceDE w:val="0"/>
        <w:autoSpaceDN w:val="0"/>
        <w:adjustRightInd w:val="0"/>
        <w:spacing w:line="240" w:lineRule="auto"/>
        <w:ind w:left="708"/>
        <w:rPr>
          <w:rFonts w:eastAsiaTheme="minorHAnsi" w:cs="Arial"/>
          <w:szCs w:val="20"/>
        </w:rPr>
      </w:pPr>
      <w:r w:rsidRPr="005C3092">
        <w:rPr>
          <w:rFonts w:eastAsiaTheme="minorHAnsi" w:cs="Arial"/>
          <w:szCs w:val="20"/>
        </w:rPr>
        <w:t xml:space="preserve">- upoštevana napredovanja: 10 </w:t>
      </w:r>
      <w:r w:rsidR="00D06143">
        <w:rPr>
          <w:rFonts w:eastAsiaTheme="minorHAnsi" w:cs="Arial"/>
          <w:szCs w:val="20"/>
        </w:rPr>
        <w:t>plačnih razredov</w:t>
      </w:r>
    </w:p>
    <w:p w14:paraId="14C5AF2D" w14:textId="77777777" w:rsidR="006D65AA" w:rsidRPr="005C3092" w:rsidRDefault="006D65AA" w:rsidP="006D65AA">
      <w:pPr>
        <w:autoSpaceDE w:val="0"/>
        <w:autoSpaceDN w:val="0"/>
        <w:adjustRightInd w:val="0"/>
        <w:spacing w:line="240" w:lineRule="auto"/>
        <w:rPr>
          <w:rFonts w:eastAsiaTheme="minorHAnsi" w:cs="Arial"/>
          <w:szCs w:val="20"/>
        </w:rPr>
      </w:pPr>
      <w:r w:rsidRPr="005C3092">
        <w:rPr>
          <w:rFonts w:eastAsiaTheme="minorHAnsi" w:cs="Arial"/>
          <w:szCs w:val="20"/>
        </w:rPr>
        <w:lastRenderedPageBreak/>
        <w:t>− stanje na dan 1. 4. 2023:</w:t>
      </w:r>
    </w:p>
    <w:p w14:paraId="7EDE177A" w14:textId="1AA7A3E2" w:rsidR="006D65AA" w:rsidRPr="005C3092" w:rsidRDefault="006D65AA" w:rsidP="00D06143">
      <w:pPr>
        <w:autoSpaceDE w:val="0"/>
        <w:autoSpaceDN w:val="0"/>
        <w:adjustRightInd w:val="0"/>
        <w:spacing w:line="240" w:lineRule="auto"/>
        <w:ind w:left="708"/>
        <w:rPr>
          <w:rFonts w:eastAsiaTheme="minorHAnsi" w:cs="Arial"/>
          <w:szCs w:val="20"/>
        </w:rPr>
      </w:pPr>
      <w:r w:rsidRPr="005C3092">
        <w:rPr>
          <w:rFonts w:eastAsiaTheme="minorHAnsi" w:cs="Arial"/>
          <w:szCs w:val="20"/>
        </w:rPr>
        <w:t xml:space="preserve">- začetni </w:t>
      </w:r>
      <w:r w:rsidR="007A46F0">
        <w:rPr>
          <w:rFonts w:eastAsiaTheme="minorHAnsi" w:cs="Arial"/>
          <w:szCs w:val="20"/>
        </w:rPr>
        <w:t>plačni razred</w:t>
      </w:r>
      <w:r w:rsidRPr="005C3092">
        <w:rPr>
          <w:rFonts w:eastAsiaTheme="minorHAnsi" w:cs="Arial"/>
          <w:szCs w:val="20"/>
        </w:rPr>
        <w:t>: 50</w:t>
      </w:r>
    </w:p>
    <w:p w14:paraId="2937A420" w14:textId="42B71A07" w:rsidR="006D65AA" w:rsidRPr="005C3092" w:rsidRDefault="006D65AA" w:rsidP="00D06143">
      <w:pPr>
        <w:autoSpaceDE w:val="0"/>
        <w:autoSpaceDN w:val="0"/>
        <w:adjustRightInd w:val="0"/>
        <w:spacing w:line="240" w:lineRule="auto"/>
        <w:ind w:left="708"/>
        <w:rPr>
          <w:rFonts w:eastAsiaTheme="minorHAnsi" w:cs="Arial"/>
          <w:szCs w:val="20"/>
        </w:rPr>
      </w:pPr>
      <w:r w:rsidRPr="005C3092">
        <w:rPr>
          <w:rFonts w:eastAsiaTheme="minorHAnsi" w:cs="Arial"/>
          <w:szCs w:val="20"/>
        </w:rPr>
        <w:t xml:space="preserve">- končni </w:t>
      </w:r>
      <w:r w:rsidR="007A46F0">
        <w:rPr>
          <w:rFonts w:eastAsiaTheme="minorHAnsi" w:cs="Arial"/>
          <w:szCs w:val="20"/>
        </w:rPr>
        <w:t>plačni razred</w:t>
      </w:r>
      <w:r w:rsidRPr="005C3092">
        <w:rPr>
          <w:rFonts w:eastAsiaTheme="minorHAnsi" w:cs="Arial"/>
          <w:szCs w:val="20"/>
        </w:rPr>
        <w:t>: 60</w:t>
      </w:r>
    </w:p>
    <w:p w14:paraId="56A01C64" w14:textId="5B35DF6A" w:rsidR="006D65AA" w:rsidRPr="005C3092" w:rsidRDefault="006D65AA" w:rsidP="006D65AA">
      <w:pPr>
        <w:autoSpaceDE w:val="0"/>
        <w:autoSpaceDN w:val="0"/>
        <w:adjustRightInd w:val="0"/>
        <w:spacing w:line="240" w:lineRule="auto"/>
        <w:rPr>
          <w:rFonts w:eastAsiaTheme="minorHAnsi" w:cs="Arial"/>
          <w:szCs w:val="20"/>
        </w:rPr>
      </w:pPr>
      <w:r w:rsidRPr="005C3092">
        <w:rPr>
          <w:rFonts w:eastAsiaTheme="minorHAnsi" w:cs="Arial"/>
          <w:szCs w:val="20"/>
        </w:rPr>
        <w:t xml:space="preserve">Koliko napredovanj se </w:t>
      </w:r>
      <w:r w:rsidR="00D06143">
        <w:rPr>
          <w:rFonts w:eastAsiaTheme="minorHAnsi" w:cs="Arial"/>
          <w:szCs w:val="20"/>
        </w:rPr>
        <w:t>javnemu uslužbencu</w:t>
      </w:r>
      <w:r w:rsidRPr="005C3092">
        <w:rPr>
          <w:rFonts w:eastAsiaTheme="minorHAnsi" w:cs="Arial"/>
          <w:szCs w:val="20"/>
        </w:rPr>
        <w:t xml:space="preserve"> upošteva s 1. 4. 2023:</w:t>
      </w:r>
    </w:p>
    <w:p w14:paraId="341F08BB" w14:textId="53A9AED0" w:rsidR="006D65AA" w:rsidRPr="005C3092" w:rsidRDefault="006D65AA" w:rsidP="006D65AA">
      <w:pPr>
        <w:autoSpaceDE w:val="0"/>
        <w:autoSpaceDN w:val="0"/>
        <w:adjustRightInd w:val="0"/>
        <w:spacing w:line="240" w:lineRule="auto"/>
        <w:rPr>
          <w:rFonts w:eastAsiaTheme="minorHAnsi" w:cs="Arial"/>
          <w:szCs w:val="20"/>
        </w:rPr>
      </w:pPr>
      <w:r w:rsidRPr="005C3092">
        <w:rPr>
          <w:rFonts w:eastAsiaTheme="minorHAnsi" w:cs="Arial"/>
          <w:szCs w:val="20"/>
        </w:rPr>
        <w:t xml:space="preserve">- 10 </w:t>
      </w:r>
      <w:r w:rsidR="00D06143">
        <w:rPr>
          <w:rFonts w:eastAsiaTheme="minorHAnsi" w:cs="Arial"/>
          <w:szCs w:val="20"/>
        </w:rPr>
        <w:t>plačnih razredov</w:t>
      </w:r>
      <w:r w:rsidRPr="005C3092">
        <w:rPr>
          <w:rFonts w:eastAsiaTheme="minorHAnsi" w:cs="Arial"/>
          <w:szCs w:val="20"/>
        </w:rPr>
        <w:t>, kot je to upoštevano v sedaj veljavni pogodbi o zaposlitvi, torej končni 60</w:t>
      </w:r>
      <w:r w:rsidR="007A46F0">
        <w:rPr>
          <w:rFonts w:eastAsiaTheme="minorHAnsi" w:cs="Arial"/>
          <w:szCs w:val="20"/>
        </w:rPr>
        <w:t>. plačni razred</w:t>
      </w:r>
      <w:r w:rsidR="00D06143">
        <w:rPr>
          <w:rFonts w:eastAsiaTheme="minorHAnsi" w:cs="Arial"/>
          <w:szCs w:val="20"/>
        </w:rPr>
        <w:t xml:space="preserve"> </w:t>
      </w:r>
      <w:r w:rsidRPr="005C3092">
        <w:rPr>
          <w:rFonts w:eastAsiaTheme="minorHAnsi" w:cs="Arial"/>
          <w:szCs w:val="20"/>
        </w:rPr>
        <w:t>(50 + 10),</w:t>
      </w:r>
    </w:p>
    <w:p w14:paraId="56DBAEAE" w14:textId="6656560E" w:rsidR="006D65AA" w:rsidRDefault="006D65AA" w:rsidP="006D65AA">
      <w:pPr>
        <w:autoSpaceDE w:val="0"/>
        <w:autoSpaceDN w:val="0"/>
        <w:adjustRightInd w:val="0"/>
        <w:spacing w:line="240" w:lineRule="auto"/>
        <w:rPr>
          <w:rFonts w:eastAsiaTheme="minorHAnsi" w:cs="Arial"/>
          <w:szCs w:val="20"/>
        </w:rPr>
      </w:pPr>
      <w:r w:rsidRPr="005C3092">
        <w:rPr>
          <w:rFonts w:eastAsiaTheme="minorHAnsi" w:cs="Arial"/>
          <w:szCs w:val="20"/>
        </w:rPr>
        <w:t>- s 1. 4. 2023 se ga uvrsti v 60</w:t>
      </w:r>
      <w:r w:rsidR="001C074C">
        <w:rPr>
          <w:rFonts w:eastAsiaTheme="minorHAnsi" w:cs="Arial"/>
          <w:szCs w:val="20"/>
        </w:rPr>
        <w:t>.</w:t>
      </w:r>
      <w:r w:rsidRPr="005C3092">
        <w:rPr>
          <w:rFonts w:eastAsiaTheme="minorHAnsi" w:cs="Arial"/>
          <w:szCs w:val="20"/>
        </w:rPr>
        <w:t xml:space="preserve"> </w:t>
      </w:r>
      <w:r w:rsidR="00D06143">
        <w:rPr>
          <w:rFonts w:eastAsiaTheme="minorHAnsi" w:cs="Arial"/>
          <w:szCs w:val="20"/>
        </w:rPr>
        <w:t>plačni razred</w:t>
      </w:r>
      <w:r w:rsidRPr="005C3092">
        <w:rPr>
          <w:rFonts w:eastAsiaTheme="minorHAnsi" w:cs="Arial"/>
          <w:szCs w:val="20"/>
        </w:rPr>
        <w:t xml:space="preserve"> in lahko prvič napreduje s 1. 12. 2023 za enega ali dva</w:t>
      </w:r>
      <w:r w:rsidR="00D06143">
        <w:rPr>
          <w:rFonts w:eastAsiaTheme="minorHAnsi" w:cs="Arial"/>
          <w:szCs w:val="20"/>
        </w:rPr>
        <w:t xml:space="preserve"> </w:t>
      </w:r>
      <w:r w:rsidRPr="005C3092">
        <w:rPr>
          <w:rFonts w:eastAsiaTheme="minorHAnsi" w:cs="Arial"/>
          <w:szCs w:val="20"/>
        </w:rPr>
        <w:t>plačna razreda.</w:t>
      </w:r>
    </w:p>
    <w:p w14:paraId="1D9D6AE5" w14:textId="07B0735A" w:rsidR="00D06143" w:rsidRDefault="00D06143" w:rsidP="006D65AA">
      <w:pPr>
        <w:autoSpaceDE w:val="0"/>
        <w:autoSpaceDN w:val="0"/>
        <w:adjustRightInd w:val="0"/>
        <w:spacing w:line="240" w:lineRule="auto"/>
        <w:rPr>
          <w:rFonts w:eastAsiaTheme="minorHAnsi" w:cs="Arial"/>
          <w:szCs w:val="20"/>
        </w:rPr>
      </w:pPr>
    </w:p>
    <w:p w14:paraId="4C9B8FFA" w14:textId="77777777" w:rsidR="00D06143" w:rsidRPr="00D06143" w:rsidRDefault="00D06143" w:rsidP="00D06143">
      <w:pPr>
        <w:spacing w:line="240" w:lineRule="auto"/>
        <w:jc w:val="both"/>
        <w:rPr>
          <w:rFonts w:eastAsiaTheme="minorHAnsi" w:cs="Arial"/>
          <w:b/>
          <w:bCs/>
          <w:szCs w:val="20"/>
        </w:rPr>
      </w:pPr>
      <w:r w:rsidRPr="00D06143">
        <w:rPr>
          <w:rFonts w:eastAsiaTheme="minorHAnsi" w:cs="Arial"/>
          <w:b/>
          <w:bCs/>
          <w:szCs w:val="20"/>
        </w:rPr>
        <w:t>Odgovor:</w:t>
      </w:r>
    </w:p>
    <w:p w14:paraId="65AFF78D" w14:textId="77777777" w:rsidR="008D2F09" w:rsidRDefault="008D2F09" w:rsidP="008D2F09">
      <w:pPr>
        <w:autoSpaceDE w:val="0"/>
        <w:autoSpaceDN w:val="0"/>
        <w:adjustRightInd w:val="0"/>
        <w:spacing w:line="240" w:lineRule="auto"/>
        <w:rPr>
          <w:rFonts w:eastAsiaTheme="minorHAnsi" w:cs="Arial"/>
          <w:szCs w:val="20"/>
        </w:rPr>
      </w:pPr>
    </w:p>
    <w:p w14:paraId="2AB8D9BB" w14:textId="5288C804" w:rsidR="008D2F09" w:rsidRPr="00B816A5" w:rsidRDefault="008D2F09" w:rsidP="008D2F09">
      <w:pPr>
        <w:autoSpaceDE w:val="0"/>
        <w:autoSpaceDN w:val="0"/>
        <w:adjustRightInd w:val="0"/>
        <w:spacing w:line="240" w:lineRule="auto"/>
        <w:jc w:val="both"/>
        <w:rPr>
          <w:rFonts w:eastAsiaTheme="minorHAnsi" w:cs="Arial"/>
          <w:b/>
          <w:bCs/>
          <w:szCs w:val="20"/>
          <w:u w:val="single"/>
        </w:rPr>
      </w:pPr>
      <w:r w:rsidRPr="00D06143">
        <w:rPr>
          <w:rFonts w:eastAsiaTheme="minorHAnsi" w:cs="Arial"/>
          <w:szCs w:val="20"/>
        </w:rPr>
        <w:t xml:space="preserve">S 1. aprilom 2023 se javni uslužbenec </w:t>
      </w:r>
      <w:r>
        <w:rPr>
          <w:rFonts w:eastAsiaTheme="minorHAnsi" w:cs="Arial"/>
          <w:szCs w:val="20"/>
        </w:rPr>
        <w:t xml:space="preserve">na delovnem mestu </w:t>
      </w:r>
      <w:r w:rsidRPr="004D050E">
        <w:rPr>
          <w:rFonts w:eastAsiaTheme="minorHAnsi" w:cs="Arial"/>
          <w:szCs w:val="20"/>
        </w:rPr>
        <w:t xml:space="preserve">ZDRAVNIK SPECIALIST </w:t>
      </w:r>
      <w:r>
        <w:rPr>
          <w:rFonts w:eastAsiaTheme="minorHAnsi" w:cs="Arial"/>
          <w:szCs w:val="20"/>
        </w:rPr>
        <w:t xml:space="preserve">(šifra </w:t>
      </w:r>
      <w:r w:rsidRPr="008D2F09">
        <w:rPr>
          <w:rFonts w:eastAsiaTheme="minorHAnsi" w:cs="Arial"/>
          <w:szCs w:val="20"/>
        </w:rPr>
        <w:t>E018018</w:t>
      </w:r>
      <w:r>
        <w:rPr>
          <w:rFonts w:eastAsiaTheme="minorHAnsi" w:cs="Arial"/>
          <w:szCs w:val="20"/>
        </w:rPr>
        <w:t>, razpon s 1. aprilom 2023 od 50. do 60. plačnega razreda)</w:t>
      </w:r>
      <w:r w:rsidRPr="00D06143">
        <w:rPr>
          <w:rFonts w:eastAsiaTheme="minorHAnsi" w:cs="Arial"/>
          <w:szCs w:val="20"/>
        </w:rPr>
        <w:t xml:space="preserve"> uvrsti</w:t>
      </w:r>
      <w:r w:rsidRPr="004D050E">
        <w:t xml:space="preserve"> </w:t>
      </w:r>
      <w:r w:rsidRPr="00D06143">
        <w:rPr>
          <w:rFonts w:eastAsiaTheme="minorHAnsi" w:cs="Arial"/>
          <w:szCs w:val="20"/>
        </w:rPr>
        <w:t xml:space="preserve">v </w:t>
      </w:r>
      <w:r>
        <w:rPr>
          <w:rFonts w:eastAsiaTheme="minorHAnsi" w:cs="Arial"/>
          <w:szCs w:val="20"/>
        </w:rPr>
        <w:t>60</w:t>
      </w:r>
      <w:r w:rsidRPr="00D06143">
        <w:rPr>
          <w:rFonts w:eastAsiaTheme="minorHAnsi" w:cs="Arial"/>
          <w:szCs w:val="20"/>
        </w:rPr>
        <w:t xml:space="preserve">. plačni razred (na novo izhodišče tega delovnega mesta </w:t>
      </w:r>
      <w:r>
        <w:rPr>
          <w:rFonts w:eastAsiaTheme="minorHAnsi" w:cs="Arial"/>
          <w:szCs w:val="20"/>
        </w:rPr>
        <w:t>10</w:t>
      </w:r>
      <w:r w:rsidRPr="00D06143">
        <w:rPr>
          <w:rFonts w:eastAsiaTheme="minorHAnsi" w:cs="Arial"/>
          <w:szCs w:val="20"/>
        </w:rPr>
        <w:t xml:space="preserve"> plačn</w:t>
      </w:r>
      <w:r>
        <w:rPr>
          <w:rFonts w:eastAsiaTheme="minorHAnsi" w:cs="Arial"/>
          <w:szCs w:val="20"/>
        </w:rPr>
        <w:t>ih</w:t>
      </w:r>
      <w:r w:rsidRPr="00D06143">
        <w:rPr>
          <w:rFonts w:eastAsiaTheme="minorHAnsi" w:cs="Arial"/>
          <w:szCs w:val="20"/>
        </w:rPr>
        <w:t xml:space="preserve"> razred</w:t>
      </w:r>
      <w:r>
        <w:rPr>
          <w:rFonts w:eastAsiaTheme="minorHAnsi" w:cs="Arial"/>
          <w:szCs w:val="20"/>
        </w:rPr>
        <w:t>ov</w:t>
      </w:r>
      <w:r w:rsidR="00406586">
        <w:rPr>
          <w:rFonts w:eastAsiaTheme="minorHAnsi" w:cs="Arial"/>
          <w:szCs w:val="20"/>
        </w:rPr>
        <w:t>, ki jih je dosegel na tem delovnem mestu</w:t>
      </w:r>
      <w:r w:rsidRPr="00D06143">
        <w:rPr>
          <w:rFonts w:eastAsiaTheme="minorHAnsi" w:cs="Arial"/>
          <w:szCs w:val="20"/>
        </w:rPr>
        <w:t xml:space="preserve">). </w:t>
      </w:r>
      <w:r w:rsidRPr="00B816A5">
        <w:rPr>
          <w:rFonts w:eastAsiaTheme="minorHAnsi" w:cs="Arial"/>
          <w:b/>
          <w:bCs/>
          <w:szCs w:val="20"/>
          <w:u w:val="single"/>
        </w:rPr>
        <w:t xml:space="preserve">S 1. 12. 2023 pa </w:t>
      </w:r>
      <w:r w:rsidR="00B816A5" w:rsidRPr="00B816A5">
        <w:rPr>
          <w:rFonts w:eastAsiaTheme="minorHAnsi" w:cs="Arial"/>
          <w:b/>
          <w:bCs/>
          <w:szCs w:val="20"/>
          <w:u w:val="single"/>
        </w:rPr>
        <w:t xml:space="preserve">ne bo mogel več napredovati, saj bo že s 1. aprilom 2023 uvrščen v najvišji možni plačni razred tega delovnega mesta. </w:t>
      </w:r>
    </w:p>
    <w:p w14:paraId="751548ED" w14:textId="77777777" w:rsidR="00D06143" w:rsidRDefault="00D06143" w:rsidP="006D65AA">
      <w:pPr>
        <w:autoSpaceDE w:val="0"/>
        <w:autoSpaceDN w:val="0"/>
        <w:adjustRightInd w:val="0"/>
        <w:spacing w:line="240" w:lineRule="auto"/>
        <w:rPr>
          <w:rFonts w:eastAsiaTheme="minorHAnsi" w:cs="Arial"/>
          <w:szCs w:val="20"/>
        </w:rPr>
      </w:pPr>
    </w:p>
    <w:p w14:paraId="044E188E" w14:textId="7F963033" w:rsidR="00D06143" w:rsidRPr="0058454C" w:rsidRDefault="00D06143" w:rsidP="006D65AA">
      <w:pPr>
        <w:autoSpaceDE w:val="0"/>
        <w:autoSpaceDN w:val="0"/>
        <w:adjustRightInd w:val="0"/>
        <w:spacing w:line="240" w:lineRule="auto"/>
        <w:rPr>
          <w:rFonts w:eastAsiaTheme="minorHAnsi" w:cs="Arial"/>
          <w:b/>
          <w:bCs/>
          <w:szCs w:val="20"/>
          <w:u w:val="single"/>
        </w:rPr>
      </w:pPr>
      <w:r w:rsidRPr="0058454C">
        <w:rPr>
          <w:rFonts w:eastAsiaTheme="minorHAnsi" w:cs="Arial"/>
          <w:b/>
          <w:bCs/>
          <w:szCs w:val="20"/>
          <w:u w:val="single"/>
        </w:rPr>
        <w:t xml:space="preserve">6. primer: </w:t>
      </w:r>
    </w:p>
    <w:p w14:paraId="728A004B" w14:textId="333A29F8" w:rsidR="00D06143" w:rsidRDefault="00D06143" w:rsidP="006D65AA">
      <w:pPr>
        <w:autoSpaceDE w:val="0"/>
        <w:autoSpaceDN w:val="0"/>
        <w:adjustRightInd w:val="0"/>
        <w:spacing w:line="240" w:lineRule="auto"/>
        <w:rPr>
          <w:rFonts w:eastAsiaTheme="minorHAnsi" w:cs="Arial"/>
          <w:szCs w:val="20"/>
        </w:rPr>
      </w:pPr>
    </w:p>
    <w:p w14:paraId="44C92479" w14:textId="2B7F041D" w:rsidR="006D65AA" w:rsidRPr="005C3092" w:rsidRDefault="006D65AA" w:rsidP="006D65AA">
      <w:pPr>
        <w:autoSpaceDE w:val="0"/>
        <w:autoSpaceDN w:val="0"/>
        <w:adjustRightInd w:val="0"/>
        <w:spacing w:line="240" w:lineRule="auto"/>
        <w:rPr>
          <w:rFonts w:eastAsiaTheme="minorHAnsi" w:cs="Arial"/>
          <w:szCs w:val="20"/>
        </w:rPr>
      </w:pPr>
      <w:r w:rsidRPr="005C3092">
        <w:rPr>
          <w:rFonts w:eastAsiaTheme="minorHAnsi" w:cs="Arial"/>
          <w:szCs w:val="20"/>
        </w:rPr>
        <w:t>D</w:t>
      </w:r>
      <w:r w:rsidR="00BF3D73">
        <w:rPr>
          <w:rFonts w:eastAsiaTheme="minorHAnsi" w:cs="Arial"/>
          <w:szCs w:val="20"/>
        </w:rPr>
        <w:t>elovno mesto</w:t>
      </w:r>
      <w:r w:rsidRPr="005C3092">
        <w:rPr>
          <w:rFonts w:eastAsiaTheme="minorHAnsi" w:cs="Arial"/>
          <w:szCs w:val="20"/>
        </w:rPr>
        <w:t xml:space="preserve"> VODJA MEDICINSKEGA LABORATORIJA</w:t>
      </w:r>
      <w:r w:rsidR="00BF3D73" w:rsidRPr="00BF3D73">
        <w:rPr>
          <w:rFonts w:eastAsiaTheme="minorHAnsi" w:cs="Arial"/>
          <w:szCs w:val="20"/>
        </w:rPr>
        <w:t xml:space="preserve"> </w:t>
      </w:r>
      <w:r w:rsidR="00BF3D73">
        <w:rPr>
          <w:rFonts w:eastAsiaTheme="minorHAnsi" w:cs="Arial"/>
          <w:szCs w:val="20"/>
        </w:rPr>
        <w:t xml:space="preserve">(šifra </w:t>
      </w:r>
      <w:r w:rsidR="00BF3D73" w:rsidRPr="005C3092">
        <w:rPr>
          <w:rFonts w:eastAsiaTheme="minorHAnsi" w:cs="Arial"/>
          <w:szCs w:val="20"/>
        </w:rPr>
        <w:t>E048027</w:t>
      </w:r>
      <w:r w:rsidR="00BF3D73">
        <w:rPr>
          <w:rFonts w:eastAsiaTheme="minorHAnsi" w:cs="Arial"/>
          <w:szCs w:val="20"/>
        </w:rPr>
        <w:t>)</w:t>
      </w:r>
      <w:r w:rsidRPr="005C3092">
        <w:rPr>
          <w:rFonts w:eastAsiaTheme="minorHAnsi" w:cs="Arial"/>
          <w:szCs w:val="20"/>
        </w:rPr>
        <w:t>:</w:t>
      </w:r>
    </w:p>
    <w:p w14:paraId="738918EF" w14:textId="77777777" w:rsidR="006D65AA" w:rsidRPr="005C3092" w:rsidRDefault="006D65AA" w:rsidP="006D65AA">
      <w:pPr>
        <w:autoSpaceDE w:val="0"/>
        <w:autoSpaceDN w:val="0"/>
        <w:adjustRightInd w:val="0"/>
        <w:spacing w:line="240" w:lineRule="auto"/>
        <w:rPr>
          <w:rFonts w:eastAsiaTheme="minorHAnsi" w:cs="Arial"/>
          <w:szCs w:val="20"/>
        </w:rPr>
      </w:pPr>
      <w:r w:rsidRPr="005C3092">
        <w:rPr>
          <w:rFonts w:eastAsiaTheme="minorHAnsi" w:cs="Arial"/>
          <w:szCs w:val="20"/>
        </w:rPr>
        <w:t>− stanje na dan 31. 12. 2022:</w:t>
      </w:r>
    </w:p>
    <w:p w14:paraId="6D8E8700" w14:textId="021BA760" w:rsidR="006D65AA" w:rsidRPr="005C3092" w:rsidRDefault="006D65AA" w:rsidP="00D06143">
      <w:pPr>
        <w:autoSpaceDE w:val="0"/>
        <w:autoSpaceDN w:val="0"/>
        <w:adjustRightInd w:val="0"/>
        <w:spacing w:line="240" w:lineRule="auto"/>
        <w:ind w:left="708"/>
        <w:rPr>
          <w:rFonts w:eastAsiaTheme="minorHAnsi" w:cs="Arial"/>
          <w:szCs w:val="20"/>
        </w:rPr>
      </w:pPr>
      <w:r w:rsidRPr="005C3092">
        <w:rPr>
          <w:rFonts w:eastAsiaTheme="minorHAnsi" w:cs="Arial"/>
          <w:szCs w:val="20"/>
        </w:rPr>
        <w:t xml:space="preserve">- začetni </w:t>
      </w:r>
      <w:r w:rsidR="00BF3D73">
        <w:rPr>
          <w:rFonts w:eastAsiaTheme="minorHAnsi" w:cs="Arial"/>
          <w:szCs w:val="20"/>
        </w:rPr>
        <w:t>plačni razred</w:t>
      </w:r>
      <w:r w:rsidRPr="005C3092">
        <w:rPr>
          <w:rFonts w:eastAsiaTheme="minorHAnsi" w:cs="Arial"/>
          <w:szCs w:val="20"/>
        </w:rPr>
        <w:t>: 51</w:t>
      </w:r>
    </w:p>
    <w:p w14:paraId="0FDE06B6" w14:textId="11FD0950" w:rsidR="006D65AA" w:rsidRPr="005C3092" w:rsidRDefault="006D65AA" w:rsidP="00D06143">
      <w:pPr>
        <w:autoSpaceDE w:val="0"/>
        <w:autoSpaceDN w:val="0"/>
        <w:adjustRightInd w:val="0"/>
        <w:spacing w:line="240" w:lineRule="auto"/>
        <w:ind w:left="708"/>
        <w:rPr>
          <w:rFonts w:eastAsiaTheme="minorHAnsi" w:cs="Arial"/>
          <w:szCs w:val="20"/>
        </w:rPr>
      </w:pPr>
      <w:r w:rsidRPr="005C3092">
        <w:rPr>
          <w:rFonts w:eastAsiaTheme="minorHAnsi" w:cs="Arial"/>
          <w:szCs w:val="20"/>
        </w:rPr>
        <w:t xml:space="preserve">- končni </w:t>
      </w:r>
      <w:r w:rsidR="00BF3D73">
        <w:rPr>
          <w:rFonts w:eastAsiaTheme="minorHAnsi" w:cs="Arial"/>
          <w:szCs w:val="20"/>
        </w:rPr>
        <w:t>plačni razred</w:t>
      </w:r>
      <w:r w:rsidRPr="005C3092">
        <w:rPr>
          <w:rFonts w:eastAsiaTheme="minorHAnsi" w:cs="Arial"/>
          <w:szCs w:val="20"/>
        </w:rPr>
        <w:t xml:space="preserve"> zaradi stropa: 57</w:t>
      </w:r>
    </w:p>
    <w:p w14:paraId="53B42365" w14:textId="44C81070" w:rsidR="006D65AA" w:rsidRPr="005C3092" w:rsidRDefault="006D65AA" w:rsidP="00D06143">
      <w:pPr>
        <w:autoSpaceDE w:val="0"/>
        <w:autoSpaceDN w:val="0"/>
        <w:adjustRightInd w:val="0"/>
        <w:spacing w:line="240" w:lineRule="auto"/>
        <w:ind w:left="708"/>
        <w:rPr>
          <w:rFonts w:eastAsiaTheme="minorHAnsi" w:cs="Arial"/>
          <w:szCs w:val="20"/>
        </w:rPr>
      </w:pPr>
      <w:r w:rsidRPr="005C3092">
        <w:rPr>
          <w:rFonts w:eastAsiaTheme="minorHAnsi" w:cs="Arial"/>
          <w:szCs w:val="20"/>
        </w:rPr>
        <w:t xml:space="preserve">- upoštevana napredovanja: 6 </w:t>
      </w:r>
      <w:r w:rsidR="00BF3D73">
        <w:rPr>
          <w:rFonts w:eastAsiaTheme="minorHAnsi" w:cs="Arial"/>
          <w:szCs w:val="20"/>
        </w:rPr>
        <w:t>plačnih razredov</w:t>
      </w:r>
    </w:p>
    <w:p w14:paraId="40BECB22" w14:textId="77777777" w:rsidR="006D65AA" w:rsidRPr="005C3092" w:rsidRDefault="006D65AA" w:rsidP="006D65AA">
      <w:pPr>
        <w:autoSpaceDE w:val="0"/>
        <w:autoSpaceDN w:val="0"/>
        <w:adjustRightInd w:val="0"/>
        <w:spacing w:line="240" w:lineRule="auto"/>
        <w:rPr>
          <w:rFonts w:eastAsiaTheme="minorHAnsi" w:cs="Arial"/>
          <w:szCs w:val="20"/>
        </w:rPr>
      </w:pPr>
      <w:r w:rsidRPr="005C3092">
        <w:rPr>
          <w:rFonts w:eastAsiaTheme="minorHAnsi" w:cs="Arial"/>
          <w:szCs w:val="20"/>
        </w:rPr>
        <w:t>− stanje na dan 1. 4. 2023:</w:t>
      </w:r>
    </w:p>
    <w:p w14:paraId="7F4BF7D8" w14:textId="2930DB75" w:rsidR="006D65AA" w:rsidRPr="005C3092" w:rsidRDefault="006D65AA" w:rsidP="00D06143">
      <w:pPr>
        <w:spacing w:line="240" w:lineRule="auto"/>
        <w:ind w:left="708"/>
        <w:jc w:val="both"/>
        <w:rPr>
          <w:rFonts w:eastAsiaTheme="minorHAnsi" w:cs="Arial"/>
          <w:szCs w:val="20"/>
        </w:rPr>
      </w:pPr>
      <w:r w:rsidRPr="005C3092">
        <w:rPr>
          <w:rFonts w:eastAsiaTheme="minorHAnsi" w:cs="Arial"/>
          <w:szCs w:val="20"/>
        </w:rPr>
        <w:t xml:space="preserve">- začetni </w:t>
      </w:r>
      <w:r w:rsidR="00BF3D73">
        <w:rPr>
          <w:rFonts w:eastAsiaTheme="minorHAnsi" w:cs="Arial"/>
          <w:szCs w:val="20"/>
        </w:rPr>
        <w:t>plačni razred</w:t>
      </w:r>
      <w:r w:rsidRPr="005C3092">
        <w:rPr>
          <w:rFonts w:eastAsiaTheme="minorHAnsi" w:cs="Arial"/>
          <w:szCs w:val="20"/>
        </w:rPr>
        <w:t>: 51</w:t>
      </w:r>
    </w:p>
    <w:p w14:paraId="76A5A97C" w14:textId="7763D5C3" w:rsidR="001D60BB" w:rsidRPr="005C3092" w:rsidRDefault="00D06143" w:rsidP="00D06143">
      <w:pPr>
        <w:autoSpaceDE w:val="0"/>
        <w:autoSpaceDN w:val="0"/>
        <w:adjustRightInd w:val="0"/>
        <w:spacing w:line="240" w:lineRule="auto"/>
        <w:ind w:left="708"/>
        <w:rPr>
          <w:rFonts w:eastAsiaTheme="minorHAnsi" w:cs="Arial"/>
          <w:szCs w:val="20"/>
        </w:rPr>
      </w:pPr>
      <w:r>
        <w:rPr>
          <w:rFonts w:eastAsiaTheme="minorHAnsi" w:cs="Arial"/>
          <w:szCs w:val="20"/>
        </w:rPr>
        <w:t xml:space="preserve">- </w:t>
      </w:r>
      <w:r w:rsidR="001D60BB" w:rsidRPr="005C3092">
        <w:rPr>
          <w:rFonts w:eastAsiaTheme="minorHAnsi" w:cs="Arial"/>
          <w:szCs w:val="20"/>
        </w:rPr>
        <w:t xml:space="preserve">končni </w:t>
      </w:r>
      <w:r w:rsidR="00BF3D73">
        <w:rPr>
          <w:rFonts w:eastAsiaTheme="minorHAnsi" w:cs="Arial"/>
          <w:szCs w:val="20"/>
        </w:rPr>
        <w:t>plačni razred</w:t>
      </w:r>
      <w:r w:rsidR="001D60BB" w:rsidRPr="005C3092">
        <w:rPr>
          <w:rFonts w:eastAsiaTheme="minorHAnsi" w:cs="Arial"/>
          <w:szCs w:val="20"/>
        </w:rPr>
        <w:t>: 61</w:t>
      </w:r>
    </w:p>
    <w:p w14:paraId="63F74626" w14:textId="77777777" w:rsidR="00B816A5" w:rsidRDefault="00B816A5" w:rsidP="00B816A5">
      <w:pPr>
        <w:autoSpaceDE w:val="0"/>
        <w:autoSpaceDN w:val="0"/>
        <w:adjustRightInd w:val="0"/>
        <w:spacing w:line="240" w:lineRule="auto"/>
        <w:jc w:val="both"/>
        <w:rPr>
          <w:rFonts w:eastAsiaTheme="minorHAnsi" w:cs="Arial"/>
          <w:szCs w:val="20"/>
        </w:rPr>
      </w:pPr>
    </w:p>
    <w:p w14:paraId="4C63E079" w14:textId="37E8404B" w:rsidR="001D60BB" w:rsidRDefault="001D60BB" w:rsidP="00B816A5">
      <w:pPr>
        <w:autoSpaceDE w:val="0"/>
        <w:autoSpaceDN w:val="0"/>
        <w:adjustRightInd w:val="0"/>
        <w:spacing w:line="240" w:lineRule="auto"/>
        <w:jc w:val="both"/>
        <w:rPr>
          <w:rFonts w:eastAsiaTheme="minorHAnsi" w:cs="Arial"/>
          <w:szCs w:val="20"/>
        </w:rPr>
      </w:pPr>
      <w:r w:rsidRPr="005C3092">
        <w:rPr>
          <w:rFonts w:eastAsiaTheme="minorHAnsi" w:cs="Arial"/>
          <w:szCs w:val="20"/>
        </w:rPr>
        <w:t xml:space="preserve">Javni uslužbenec bi v tem obdobju, v kolikor ne bi bilo stropa, napredoval npr. 10 </w:t>
      </w:r>
      <w:r w:rsidR="00D06143">
        <w:rPr>
          <w:rFonts w:eastAsiaTheme="minorHAnsi" w:cs="Arial"/>
          <w:szCs w:val="20"/>
        </w:rPr>
        <w:t xml:space="preserve">plačnih razredov. </w:t>
      </w:r>
    </w:p>
    <w:p w14:paraId="2E7A2196" w14:textId="77777777" w:rsidR="00D06143" w:rsidRPr="005C3092" w:rsidRDefault="00D06143" w:rsidP="00B816A5">
      <w:pPr>
        <w:autoSpaceDE w:val="0"/>
        <w:autoSpaceDN w:val="0"/>
        <w:adjustRightInd w:val="0"/>
        <w:spacing w:line="240" w:lineRule="auto"/>
        <w:jc w:val="both"/>
        <w:rPr>
          <w:rFonts w:eastAsiaTheme="minorHAnsi" w:cs="Arial"/>
          <w:szCs w:val="20"/>
        </w:rPr>
      </w:pPr>
    </w:p>
    <w:p w14:paraId="2EA7677C" w14:textId="14A4563B" w:rsidR="001D60BB" w:rsidRPr="005C3092" w:rsidRDefault="001D60BB" w:rsidP="00B816A5">
      <w:pPr>
        <w:autoSpaceDE w:val="0"/>
        <w:autoSpaceDN w:val="0"/>
        <w:adjustRightInd w:val="0"/>
        <w:spacing w:line="240" w:lineRule="auto"/>
        <w:jc w:val="both"/>
        <w:rPr>
          <w:rFonts w:eastAsiaTheme="minorHAnsi" w:cs="Arial"/>
          <w:szCs w:val="20"/>
        </w:rPr>
      </w:pPr>
      <w:r w:rsidRPr="005C3092">
        <w:rPr>
          <w:rFonts w:eastAsiaTheme="minorHAnsi" w:cs="Arial"/>
          <w:szCs w:val="20"/>
        </w:rPr>
        <w:t xml:space="preserve">Koliko napredovanj se </w:t>
      </w:r>
      <w:r w:rsidR="00D06143">
        <w:rPr>
          <w:rFonts w:eastAsiaTheme="minorHAnsi" w:cs="Arial"/>
          <w:szCs w:val="20"/>
        </w:rPr>
        <w:t>javnemu uslužbencu</w:t>
      </w:r>
      <w:r w:rsidRPr="005C3092">
        <w:rPr>
          <w:rFonts w:eastAsiaTheme="minorHAnsi" w:cs="Arial"/>
          <w:szCs w:val="20"/>
        </w:rPr>
        <w:t xml:space="preserve"> upošteva s 1. 4. 2023:</w:t>
      </w:r>
    </w:p>
    <w:p w14:paraId="321DC2FE" w14:textId="4EB70E94" w:rsidR="001D60BB" w:rsidRPr="005C3092" w:rsidRDefault="001D60BB" w:rsidP="00B816A5">
      <w:pPr>
        <w:autoSpaceDE w:val="0"/>
        <w:autoSpaceDN w:val="0"/>
        <w:adjustRightInd w:val="0"/>
        <w:spacing w:line="240" w:lineRule="auto"/>
        <w:jc w:val="both"/>
        <w:rPr>
          <w:rFonts w:eastAsiaTheme="minorHAnsi" w:cs="Arial"/>
          <w:szCs w:val="20"/>
        </w:rPr>
      </w:pPr>
      <w:r w:rsidRPr="005C3092">
        <w:rPr>
          <w:rFonts w:eastAsiaTheme="minorHAnsi" w:cs="Arial"/>
          <w:szCs w:val="20"/>
        </w:rPr>
        <w:t>- 6</w:t>
      </w:r>
      <w:r w:rsidR="00D27534">
        <w:rPr>
          <w:rFonts w:eastAsiaTheme="minorHAnsi" w:cs="Arial"/>
          <w:szCs w:val="20"/>
        </w:rPr>
        <w:t xml:space="preserve"> plačnih razredov</w:t>
      </w:r>
      <w:r w:rsidRPr="005C3092">
        <w:rPr>
          <w:rFonts w:eastAsiaTheme="minorHAnsi" w:cs="Arial"/>
          <w:szCs w:val="20"/>
        </w:rPr>
        <w:t xml:space="preserve">, kot je to upoštevano v sedaj veljavni pogodbi o zaposlitvi, torej </w:t>
      </w:r>
      <w:r w:rsidR="000C2159" w:rsidRPr="005C3092">
        <w:rPr>
          <w:rFonts w:eastAsiaTheme="minorHAnsi" w:cs="Arial"/>
          <w:szCs w:val="20"/>
        </w:rPr>
        <w:t>57</w:t>
      </w:r>
      <w:r w:rsidR="000C2159">
        <w:rPr>
          <w:rFonts w:eastAsiaTheme="minorHAnsi" w:cs="Arial"/>
          <w:szCs w:val="20"/>
        </w:rPr>
        <w:t xml:space="preserve">. </w:t>
      </w:r>
      <w:r w:rsidRPr="005C3092">
        <w:rPr>
          <w:rFonts w:eastAsiaTheme="minorHAnsi" w:cs="Arial"/>
          <w:szCs w:val="20"/>
        </w:rPr>
        <w:t xml:space="preserve">končni </w:t>
      </w:r>
      <w:r w:rsidR="000C2159">
        <w:rPr>
          <w:rFonts w:eastAsiaTheme="minorHAnsi" w:cs="Arial"/>
          <w:szCs w:val="20"/>
        </w:rPr>
        <w:t>plačni razred</w:t>
      </w:r>
      <w:r w:rsidRPr="005C3092">
        <w:rPr>
          <w:rFonts w:eastAsiaTheme="minorHAnsi" w:cs="Arial"/>
          <w:szCs w:val="20"/>
        </w:rPr>
        <w:t xml:space="preserve">  (51</w:t>
      </w:r>
      <w:r w:rsidR="00B816A5">
        <w:rPr>
          <w:rFonts w:eastAsiaTheme="minorHAnsi" w:cs="Arial"/>
          <w:szCs w:val="20"/>
        </w:rPr>
        <w:t xml:space="preserve"> </w:t>
      </w:r>
      <w:r w:rsidRPr="005C3092">
        <w:rPr>
          <w:rFonts w:eastAsiaTheme="minorHAnsi" w:cs="Arial"/>
          <w:szCs w:val="20"/>
        </w:rPr>
        <w:t>+ 6),</w:t>
      </w:r>
    </w:p>
    <w:p w14:paraId="3ACE4637" w14:textId="7AB78CAF" w:rsidR="001D60BB" w:rsidRPr="005C3092" w:rsidRDefault="001D60BB" w:rsidP="00B816A5">
      <w:pPr>
        <w:autoSpaceDE w:val="0"/>
        <w:autoSpaceDN w:val="0"/>
        <w:adjustRightInd w:val="0"/>
        <w:spacing w:line="240" w:lineRule="auto"/>
        <w:jc w:val="both"/>
        <w:rPr>
          <w:rFonts w:eastAsiaTheme="minorHAnsi" w:cs="Arial"/>
          <w:szCs w:val="20"/>
        </w:rPr>
      </w:pPr>
      <w:r w:rsidRPr="005C3092">
        <w:rPr>
          <w:rFonts w:eastAsiaTheme="minorHAnsi" w:cs="Arial"/>
          <w:szCs w:val="20"/>
        </w:rPr>
        <w:t xml:space="preserve">- 10 </w:t>
      </w:r>
      <w:r w:rsidR="00D06143">
        <w:rPr>
          <w:rFonts w:eastAsiaTheme="minorHAnsi" w:cs="Arial"/>
          <w:szCs w:val="20"/>
        </w:rPr>
        <w:t>plačnih razredov</w:t>
      </w:r>
      <w:r w:rsidRPr="005C3092">
        <w:rPr>
          <w:rFonts w:eastAsiaTheme="minorHAnsi" w:cs="Arial"/>
          <w:szCs w:val="20"/>
        </w:rPr>
        <w:t xml:space="preserve">, kot bi lahko napredoval, če ne bi bilo stropa, torej končni </w:t>
      </w:r>
      <w:r w:rsidR="000C2159" w:rsidRPr="005C3092">
        <w:rPr>
          <w:rFonts w:eastAsiaTheme="minorHAnsi" w:cs="Arial"/>
          <w:szCs w:val="20"/>
        </w:rPr>
        <w:t>61</w:t>
      </w:r>
      <w:r w:rsidR="000C2159">
        <w:rPr>
          <w:rFonts w:eastAsiaTheme="minorHAnsi" w:cs="Arial"/>
          <w:szCs w:val="20"/>
        </w:rPr>
        <w:t>. plačni razred</w:t>
      </w:r>
      <w:r w:rsidRPr="005C3092">
        <w:rPr>
          <w:rFonts w:eastAsiaTheme="minorHAnsi" w:cs="Arial"/>
          <w:szCs w:val="20"/>
        </w:rPr>
        <w:t xml:space="preserve">  (51 + 10),</w:t>
      </w:r>
    </w:p>
    <w:p w14:paraId="24557B13" w14:textId="1E58B474" w:rsidR="006D65AA" w:rsidRPr="005C3092" w:rsidRDefault="001D60BB" w:rsidP="00B816A5">
      <w:pPr>
        <w:autoSpaceDE w:val="0"/>
        <w:autoSpaceDN w:val="0"/>
        <w:adjustRightInd w:val="0"/>
        <w:spacing w:line="240" w:lineRule="auto"/>
        <w:jc w:val="both"/>
        <w:rPr>
          <w:rFonts w:eastAsiaTheme="minorHAnsi" w:cs="Arial"/>
          <w:szCs w:val="20"/>
        </w:rPr>
      </w:pPr>
      <w:r w:rsidRPr="005C3092">
        <w:rPr>
          <w:rFonts w:eastAsiaTheme="minorHAnsi" w:cs="Arial"/>
          <w:szCs w:val="20"/>
        </w:rPr>
        <w:t>- s 1. 4. 2023 se ga uvrsti v 57</w:t>
      </w:r>
      <w:r w:rsidR="00D06143">
        <w:rPr>
          <w:rFonts w:eastAsiaTheme="minorHAnsi" w:cs="Arial"/>
          <w:szCs w:val="20"/>
        </w:rPr>
        <w:t>. plačni razred</w:t>
      </w:r>
      <w:r w:rsidRPr="005C3092">
        <w:rPr>
          <w:rFonts w:eastAsiaTheme="minorHAnsi" w:cs="Arial"/>
          <w:szCs w:val="20"/>
        </w:rPr>
        <w:t xml:space="preserve"> in lahko prvič napreduje s 1. 12. 2023 za enega ali dva</w:t>
      </w:r>
      <w:r w:rsidR="00D06143">
        <w:rPr>
          <w:rFonts w:eastAsiaTheme="minorHAnsi" w:cs="Arial"/>
          <w:szCs w:val="20"/>
        </w:rPr>
        <w:t xml:space="preserve"> </w:t>
      </w:r>
      <w:r w:rsidRPr="005C3092">
        <w:rPr>
          <w:rFonts w:eastAsiaTheme="minorHAnsi" w:cs="Arial"/>
          <w:szCs w:val="20"/>
        </w:rPr>
        <w:t>plačna razreda.</w:t>
      </w:r>
    </w:p>
    <w:p w14:paraId="2741E0BB" w14:textId="77777777" w:rsidR="006D65AA" w:rsidRPr="005C3092" w:rsidRDefault="006D65AA" w:rsidP="00DD11D0">
      <w:pPr>
        <w:spacing w:line="240" w:lineRule="auto"/>
        <w:jc w:val="both"/>
        <w:rPr>
          <w:rFonts w:eastAsiaTheme="minorHAnsi" w:cs="Arial"/>
          <w:szCs w:val="20"/>
        </w:rPr>
      </w:pPr>
    </w:p>
    <w:p w14:paraId="1B8D4AC4" w14:textId="126970C2" w:rsidR="006D65AA" w:rsidRPr="00D06143" w:rsidRDefault="00D06143" w:rsidP="00DD11D0">
      <w:pPr>
        <w:spacing w:line="240" w:lineRule="auto"/>
        <w:jc w:val="both"/>
        <w:rPr>
          <w:rFonts w:eastAsiaTheme="minorHAnsi" w:cs="Arial"/>
          <w:b/>
          <w:bCs/>
          <w:szCs w:val="20"/>
        </w:rPr>
      </w:pPr>
      <w:r w:rsidRPr="00D06143">
        <w:rPr>
          <w:rFonts w:eastAsiaTheme="minorHAnsi" w:cs="Arial"/>
          <w:b/>
          <w:bCs/>
          <w:szCs w:val="20"/>
        </w:rPr>
        <w:t>Odgovor:</w:t>
      </w:r>
    </w:p>
    <w:p w14:paraId="5FB8085D" w14:textId="77777777" w:rsidR="006D65AA" w:rsidRDefault="006D65AA" w:rsidP="00DD11D0">
      <w:pPr>
        <w:spacing w:line="240" w:lineRule="auto"/>
        <w:jc w:val="both"/>
        <w:rPr>
          <w:rFonts w:eastAsiaTheme="minorHAnsi" w:cs="Arial"/>
          <w:szCs w:val="20"/>
        </w:rPr>
      </w:pPr>
    </w:p>
    <w:p w14:paraId="4CE488CF" w14:textId="68AAB148" w:rsidR="00D27534" w:rsidRDefault="00D27534" w:rsidP="00D27534">
      <w:pPr>
        <w:autoSpaceDE w:val="0"/>
        <w:autoSpaceDN w:val="0"/>
        <w:adjustRightInd w:val="0"/>
        <w:spacing w:line="240" w:lineRule="auto"/>
        <w:jc w:val="both"/>
        <w:rPr>
          <w:rFonts w:eastAsiaTheme="minorHAnsi" w:cs="Arial"/>
          <w:szCs w:val="20"/>
        </w:rPr>
      </w:pPr>
      <w:r>
        <w:rPr>
          <w:rFonts w:eastAsiaTheme="minorHAnsi" w:cs="Arial"/>
          <w:szCs w:val="20"/>
        </w:rPr>
        <w:t>Glede plačnih razredov napredovanj,</w:t>
      </w:r>
      <w:r w:rsidRPr="00D06143">
        <w:t xml:space="preserve"> </w:t>
      </w:r>
      <w:r w:rsidRPr="00D06143">
        <w:rPr>
          <w:rFonts w:eastAsiaTheme="minorHAnsi" w:cs="Arial"/>
          <w:szCs w:val="20"/>
        </w:rPr>
        <w:t>ki bi jih javni uslužbenec lahko dosegel na delovnem mestu, če ne bilo določene omejitve 57. plačnega razreda</w:t>
      </w:r>
      <w:r>
        <w:rPr>
          <w:rFonts w:eastAsiaTheme="minorHAnsi" w:cs="Arial"/>
          <w:szCs w:val="20"/>
        </w:rPr>
        <w:t xml:space="preserve">, velja enako kot prej navedeno. </w:t>
      </w:r>
    </w:p>
    <w:p w14:paraId="77600765" w14:textId="3A08B1A4" w:rsidR="00475EB8" w:rsidRDefault="00475EB8" w:rsidP="00D27534">
      <w:pPr>
        <w:autoSpaceDE w:val="0"/>
        <w:autoSpaceDN w:val="0"/>
        <w:adjustRightInd w:val="0"/>
        <w:spacing w:line="240" w:lineRule="auto"/>
        <w:jc w:val="both"/>
        <w:rPr>
          <w:rFonts w:eastAsiaTheme="minorHAnsi" w:cs="Arial"/>
          <w:szCs w:val="20"/>
        </w:rPr>
      </w:pPr>
    </w:p>
    <w:p w14:paraId="7A93B578" w14:textId="5DF6E854" w:rsidR="00475EB8" w:rsidRDefault="00475EB8" w:rsidP="00D27534">
      <w:pPr>
        <w:autoSpaceDE w:val="0"/>
        <w:autoSpaceDN w:val="0"/>
        <w:adjustRightInd w:val="0"/>
        <w:spacing w:line="240" w:lineRule="auto"/>
        <w:jc w:val="both"/>
        <w:rPr>
          <w:rFonts w:eastAsiaTheme="minorHAnsi" w:cs="Arial"/>
          <w:szCs w:val="20"/>
        </w:rPr>
      </w:pPr>
      <w:r>
        <w:rPr>
          <w:rFonts w:eastAsiaTheme="minorHAnsi" w:cs="Arial"/>
          <w:szCs w:val="20"/>
        </w:rPr>
        <w:t xml:space="preserve">Pri tem delovnem mestu pa je treba upoštevati, da se izhodiščni plačni razred s 1. 4. 2023 ne spreminja in ostaja enak, kar je določeno tudi v </w:t>
      </w:r>
      <w:r w:rsidRPr="00475EB8">
        <w:rPr>
          <w:rFonts w:eastAsiaTheme="minorHAnsi" w:cs="Arial"/>
          <w:szCs w:val="20"/>
        </w:rPr>
        <w:t>Aneks</w:t>
      </w:r>
      <w:r>
        <w:rPr>
          <w:rFonts w:eastAsiaTheme="minorHAnsi" w:cs="Arial"/>
          <w:szCs w:val="20"/>
        </w:rPr>
        <w:t>u</w:t>
      </w:r>
      <w:r w:rsidRPr="00475EB8">
        <w:rPr>
          <w:rFonts w:eastAsiaTheme="minorHAnsi" w:cs="Arial"/>
          <w:szCs w:val="20"/>
        </w:rPr>
        <w:t xml:space="preserve"> h Kolektivni pogodbi za dejavnost zdravstva in socialnega varstva Slovenije (Uradni list RS, št. 165/22)</w:t>
      </w:r>
      <w:r>
        <w:rPr>
          <w:rFonts w:eastAsiaTheme="minorHAnsi" w:cs="Arial"/>
          <w:szCs w:val="20"/>
        </w:rPr>
        <w:t xml:space="preserve"> upoštevaje Dogovor. Ta v drugi točki določa, da se u</w:t>
      </w:r>
      <w:r w:rsidRPr="00475EB8">
        <w:rPr>
          <w:rFonts w:eastAsiaTheme="minorHAnsi" w:cs="Arial"/>
          <w:szCs w:val="20"/>
        </w:rPr>
        <w:t>vrstitve delovnih mest (vključno z delovnimi mesti javnih uslužbencev plačne skupine B), nazivov in funkcij povišajo za en plačni razred,</w:t>
      </w:r>
      <w:r w:rsidR="00F9704B">
        <w:rPr>
          <w:rFonts w:eastAsiaTheme="minorHAnsi" w:cs="Arial"/>
          <w:szCs w:val="20"/>
        </w:rPr>
        <w:t xml:space="preserve"> </w:t>
      </w:r>
      <w:r w:rsidRPr="00475EB8">
        <w:rPr>
          <w:rFonts w:eastAsiaTheme="minorHAnsi" w:cs="Arial"/>
          <w:szCs w:val="20"/>
        </w:rPr>
        <w:t>razen tistih obstoječih ali na novo določenih delovnih mest, ki so bila uvrščena v višji plačni razred z Aneksom h Kolektivni pogodbi za dejavnost zdravstva in socialnega varstva Slovenije (Uradni list RS, št. 181/21 z dne 19. 11. 2021) in Aneksom h Kolektivni pogodbi za zaposlene v zdravstveni negi (Uradni list RS, št. 181/21 z dne 19. 11. 2021).</w:t>
      </w:r>
    </w:p>
    <w:p w14:paraId="6E5233CF" w14:textId="37903C05" w:rsidR="006D65AA" w:rsidRDefault="006D65AA" w:rsidP="00DD11D0">
      <w:pPr>
        <w:spacing w:line="240" w:lineRule="auto"/>
        <w:jc w:val="both"/>
        <w:rPr>
          <w:rFonts w:eastAsiaTheme="minorHAnsi" w:cs="Arial"/>
          <w:szCs w:val="20"/>
        </w:rPr>
      </w:pPr>
    </w:p>
    <w:p w14:paraId="1FAFFC06" w14:textId="043BA8D8" w:rsidR="00475EB8" w:rsidRDefault="00D27534" w:rsidP="00DD11D0">
      <w:pPr>
        <w:spacing w:line="240" w:lineRule="auto"/>
        <w:jc w:val="both"/>
        <w:rPr>
          <w:rFonts w:eastAsiaTheme="minorHAnsi" w:cs="Arial"/>
          <w:szCs w:val="20"/>
        </w:rPr>
      </w:pPr>
      <w:r w:rsidRPr="00D27534">
        <w:rPr>
          <w:rFonts w:eastAsiaTheme="minorHAnsi" w:cs="Arial"/>
          <w:szCs w:val="20"/>
        </w:rPr>
        <w:t xml:space="preserve">S 1. aprilom 2023 </w:t>
      </w:r>
      <w:r w:rsidR="00475EB8">
        <w:rPr>
          <w:rFonts w:eastAsiaTheme="minorHAnsi" w:cs="Arial"/>
          <w:szCs w:val="20"/>
        </w:rPr>
        <w:t xml:space="preserve">pa je v tem primeru treba upoštevati, da v veljavo stopi sprememba 7. člena ZSPJS, ki pomeni, da se možno število napredovanj na tem delovnem mestu poviša in v veljavo stopi </w:t>
      </w:r>
      <w:r w:rsidR="00475EB8" w:rsidRPr="00D27534">
        <w:rPr>
          <w:rFonts w:eastAsiaTheme="minorHAnsi" w:cs="Arial"/>
          <w:szCs w:val="20"/>
        </w:rPr>
        <w:t>razpon od 5</w:t>
      </w:r>
      <w:r w:rsidR="00475EB8">
        <w:rPr>
          <w:rFonts w:eastAsiaTheme="minorHAnsi" w:cs="Arial"/>
          <w:szCs w:val="20"/>
        </w:rPr>
        <w:t>1</w:t>
      </w:r>
      <w:r w:rsidR="00475EB8" w:rsidRPr="00D27534">
        <w:rPr>
          <w:rFonts w:eastAsiaTheme="minorHAnsi" w:cs="Arial"/>
          <w:szCs w:val="20"/>
        </w:rPr>
        <w:t>. do 6</w:t>
      </w:r>
      <w:r w:rsidR="00475EB8">
        <w:rPr>
          <w:rFonts w:eastAsiaTheme="minorHAnsi" w:cs="Arial"/>
          <w:szCs w:val="20"/>
        </w:rPr>
        <w:t>1</w:t>
      </w:r>
      <w:r w:rsidR="00475EB8" w:rsidRPr="00D27534">
        <w:rPr>
          <w:rFonts w:eastAsiaTheme="minorHAnsi" w:cs="Arial"/>
          <w:szCs w:val="20"/>
        </w:rPr>
        <w:t>. plačnega razreda</w:t>
      </w:r>
      <w:r w:rsidR="00475EB8">
        <w:rPr>
          <w:rFonts w:eastAsiaTheme="minorHAnsi" w:cs="Arial"/>
          <w:szCs w:val="20"/>
        </w:rPr>
        <w:t xml:space="preserve">. </w:t>
      </w:r>
    </w:p>
    <w:p w14:paraId="7FC90C3B" w14:textId="5EE72240" w:rsidR="00475EB8" w:rsidRDefault="00475EB8" w:rsidP="00DD11D0">
      <w:pPr>
        <w:spacing w:line="240" w:lineRule="auto"/>
        <w:jc w:val="both"/>
        <w:rPr>
          <w:rFonts w:eastAsiaTheme="minorHAnsi" w:cs="Arial"/>
          <w:szCs w:val="20"/>
        </w:rPr>
      </w:pPr>
    </w:p>
    <w:p w14:paraId="79C215BB" w14:textId="42B2BBCA" w:rsidR="00475EB8" w:rsidRDefault="00475EB8" w:rsidP="00DD11D0">
      <w:pPr>
        <w:spacing w:line="240" w:lineRule="auto"/>
        <w:jc w:val="both"/>
        <w:rPr>
          <w:rFonts w:eastAsiaTheme="minorHAnsi" w:cs="Arial"/>
          <w:szCs w:val="20"/>
        </w:rPr>
      </w:pPr>
      <w:r>
        <w:rPr>
          <w:rFonts w:eastAsiaTheme="minorHAnsi" w:cs="Arial"/>
          <w:szCs w:val="20"/>
        </w:rPr>
        <w:t>Ja</w:t>
      </w:r>
      <w:r w:rsidR="00D27534" w:rsidRPr="00D27534">
        <w:rPr>
          <w:rFonts w:eastAsiaTheme="minorHAnsi" w:cs="Arial"/>
          <w:szCs w:val="20"/>
        </w:rPr>
        <w:t xml:space="preserve">vni uslužbenec na delovnem mestu VODJA MEDICINSKEGA LABORATORIJA (šifra E048027,) </w:t>
      </w:r>
      <w:r w:rsidRPr="00F4641F">
        <w:rPr>
          <w:rFonts w:eastAsiaTheme="minorHAnsi" w:cs="Arial"/>
          <w:szCs w:val="20"/>
          <w:u w:val="single"/>
        </w:rPr>
        <w:t>ostaja uvrščen</w:t>
      </w:r>
      <w:r w:rsidR="00D27534" w:rsidRPr="00F4641F">
        <w:rPr>
          <w:rFonts w:eastAsiaTheme="minorHAnsi" w:cs="Arial"/>
          <w:szCs w:val="20"/>
          <w:u w:val="single"/>
        </w:rPr>
        <w:t xml:space="preserve"> v 57. plačni razred</w:t>
      </w:r>
      <w:r>
        <w:rPr>
          <w:rFonts w:eastAsiaTheme="minorHAnsi" w:cs="Arial"/>
          <w:szCs w:val="20"/>
        </w:rPr>
        <w:t xml:space="preserve">, v aneksu oziroma pogodbi o zaposlitvi pa je treba določiti oziroma upoštevati spremembo možnega števila napredovanj na tem delovnem mestu.  </w:t>
      </w:r>
    </w:p>
    <w:p w14:paraId="25B38067" w14:textId="77777777" w:rsidR="00475EB8" w:rsidRDefault="00475EB8" w:rsidP="00DD11D0">
      <w:pPr>
        <w:spacing w:line="240" w:lineRule="auto"/>
        <w:jc w:val="both"/>
        <w:rPr>
          <w:rFonts w:eastAsiaTheme="minorHAnsi" w:cs="Arial"/>
          <w:szCs w:val="20"/>
        </w:rPr>
      </w:pPr>
    </w:p>
    <w:p w14:paraId="16B3550D" w14:textId="01424CDE" w:rsidR="0058454C" w:rsidRPr="0058454C" w:rsidRDefault="00D27534" w:rsidP="0058454C">
      <w:pPr>
        <w:spacing w:line="240" w:lineRule="auto"/>
        <w:jc w:val="both"/>
        <w:rPr>
          <w:rFonts w:eastAsiaTheme="minorHAnsi" w:cs="Arial"/>
          <w:szCs w:val="20"/>
        </w:rPr>
      </w:pPr>
      <w:r w:rsidRPr="00D27534">
        <w:rPr>
          <w:rFonts w:eastAsiaTheme="minorHAnsi" w:cs="Arial"/>
          <w:szCs w:val="20"/>
        </w:rPr>
        <w:t xml:space="preserve">S 1. 12. 2023 pa bo </w:t>
      </w:r>
      <w:r w:rsidR="00475EB8">
        <w:rPr>
          <w:rFonts w:eastAsiaTheme="minorHAnsi" w:cs="Arial"/>
          <w:szCs w:val="20"/>
        </w:rPr>
        <w:t xml:space="preserve">javni uslužbenec </w:t>
      </w:r>
      <w:r w:rsidRPr="00D27534">
        <w:rPr>
          <w:rFonts w:eastAsiaTheme="minorHAnsi" w:cs="Arial"/>
          <w:szCs w:val="20"/>
        </w:rPr>
        <w:t>lahko napredoval za en ali dva plačna razreda</w:t>
      </w:r>
      <w:r w:rsidR="00970F8A">
        <w:rPr>
          <w:rFonts w:eastAsiaTheme="minorHAnsi" w:cs="Arial"/>
          <w:szCs w:val="20"/>
        </w:rPr>
        <w:t xml:space="preserve"> ob izpolnjenih pogojih</w:t>
      </w:r>
      <w:r w:rsidRPr="00D27534">
        <w:rPr>
          <w:rFonts w:eastAsiaTheme="minorHAnsi" w:cs="Arial"/>
          <w:szCs w:val="20"/>
        </w:rPr>
        <w:t>.</w:t>
      </w:r>
    </w:p>
    <w:p w14:paraId="3EF2C8B3" w14:textId="77777777" w:rsidR="0058454C" w:rsidRDefault="0058454C" w:rsidP="00CC2F40">
      <w:pPr>
        <w:jc w:val="both"/>
        <w:rPr>
          <w:rFonts w:cs="Arial"/>
          <w:szCs w:val="20"/>
        </w:rPr>
      </w:pPr>
    </w:p>
    <w:p w14:paraId="0ECE2A7B" w14:textId="77777777" w:rsidR="00FF7B7F" w:rsidRDefault="00FF7B7F" w:rsidP="00CC2F40">
      <w:pPr>
        <w:jc w:val="both"/>
        <w:rPr>
          <w:rFonts w:cs="Arial"/>
          <w:szCs w:val="20"/>
        </w:rPr>
      </w:pPr>
    </w:p>
    <w:p w14:paraId="63B41B85" w14:textId="574F0DB8" w:rsidR="00CC2F40" w:rsidRDefault="00CC2F40" w:rsidP="00CC2F40">
      <w:pPr>
        <w:jc w:val="both"/>
        <w:rPr>
          <w:rFonts w:cs="Arial"/>
          <w:szCs w:val="20"/>
        </w:rPr>
      </w:pPr>
      <w:r w:rsidRPr="009A7787">
        <w:rPr>
          <w:rFonts w:cs="Arial"/>
          <w:szCs w:val="20"/>
        </w:rPr>
        <w:t>S spoštovanjem,</w:t>
      </w:r>
    </w:p>
    <w:p w14:paraId="0F90ABFD" w14:textId="77777777" w:rsidR="00CC2F40" w:rsidRDefault="00CC2F40" w:rsidP="00CC2F40">
      <w:pPr>
        <w:jc w:val="both"/>
        <w:rPr>
          <w:rFonts w:cs="Arial"/>
          <w:szCs w:val="20"/>
        </w:rPr>
      </w:pPr>
    </w:p>
    <w:p w14:paraId="3C22C740" w14:textId="77777777" w:rsidR="00CC2F40" w:rsidRPr="009A7787" w:rsidRDefault="00CC2F40" w:rsidP="00CC2F40">
      <w:pPr>
        <w:jc w:val="both"/>
        <w:rPr>
          <w:rFonts w:cs="Arial"/>
          <w:szCs w:val="20"/>
        </w:rPr>
      </w:pPr>
      <w:r w:rsidRPr="009A7787">
        <w:rPr>
          <w:rFonts w:cs="Arial"/>
          <w:szCs w:val="20"/>
        </w:rPr>
        <w:t xml:space="preserve">                          </w:t>
      </w:r>
      <w:r>
        <w:rPr>
          <w:rFonts w:cs="Arial"/>
          <w:szCs w:val="20"/>
        </w:rPr>
        <w:t xml:space="preserve">                                                                                     </w:t>
      </w:r>
      <w:r w:rsidRPr="009A7787">
        <w:rPr>
          <w:rFonts w:cs="Arial"/>
          <w:szCs w:val="20"/>
        </w:rPr>
        <w:t>Peter Pogačar</w:t>
      </w:r>
    </w:p>
    <w:p w14:paraId="1D42C0E3" w14:textId="77777777" w:rsidR="00CC2F40" w:rsidRPr="009A7787" w:rsidRDefault="00CC2F40" w:rsidP="00CC2F40">
      <w:pPr>
        <w:pStyle w:val="podpisi"/>
        <w:jc w:val="both"/>
        <w:rPr>
          <w:rFonts w:cs="Arial"/>
          <w:szCs w:val="20"/>
          <w:lang w:val="sl-SI"/>
        </w:rPr>
      </w:pPr>
      <w:r w:rsidRPr="00071467">
        <w:rPr>
          <w:rFonts w:cs="Arial"/>
          <w:szCs w:val="20"/>
          <w:lang w:val="sl-SI"/>
        </w:rPr>
        <w:t xml:space="preserve">                                                                                                             generalni</w:t>
      </w:r>
      <w:r w:rsidRPr="003850ED">
        <w:rPr>
          <w:rFonts w:cs="Arial"/>
          <w:szCs w:val="20"/>
          <w:lang w:val="pl-PL"/>
        </w:rPr>
        <w:t xml:space="preserve"> direktor</w:t>
      </w:r>
    </w:p>
    <w:p w14:paraId="38C3EE3A" w14:textId="77777777" w:rsidR="00C416F1" w:rsidRDefault="00C416F1" w:rsidP="00CC2F40">
      <w:pPr>
        <w:pStyle w:val="podpisi"/>
        <w:jc w:val="both"/>
        <w:rPr>
          <w:rFonts w:cs="Arial"/>
          <w:szCs w:val="20"/>
          <w:lang w:val="sl-SI"/>
        </w:rPr>
      </w:pPr>
    </w:p>
    <w:p w14:paraId="6CB4D737" w14:textId="77777777" w:rsidR="00C416F1" w:rsidRDefault="00C416F1" w:rsidP="00CC2F40">
      <w:pPr>
        <w:pStyle w:val="podpisi"/>
        <w:jc w:val="both"/>
        <w:rPr>
          <w:rFonts w:cs="Arial"/>
          <w:szCs w:val="20"/>
          <w:lang w:val="sl-SI"/>
        </w:rPr>
      </w:pPr>
    </w:p>
    <w:p w14:paraId="7975ED06" w14:textId="77777777" w:rsidR="00CC2F40" w:rsidRDefault="00CC2F40" w:rsidP="00CC2F40">
      <w:pPr>
        <w:pStyle w:val="podpisi"/>
        <w:jc w:val="both"/>
        <w:rPr>
          <w:rFonts w:cs="Arial"/>
          <w:szCs w:val="20"/>
          <w:lang w:val="sl-SI"/>
        </w:rPr>
      </w:pPr>
    </w:p>
    <w:p w14:paraId="125B13A7" w14:textId="69753FED" w:rsidR="0058454C" w:rsidRPr="00FD2AC3" w:rsidRDefault="0058454C" w:rsidP="00AB0C3E">
      <w:r w:rsidRPr="00FD2AC3">
        <w:t xml:space="preserve"> </w:t>
      </w:r>
    </w:p>
    <w:sectPr w:rsidR="0058454C" w:rsidRPr="00FD2AC3" w:rsidSect="00026FF1">
      <w:headerReference w:type="default" r:id="rId11"/>
      <w:footerReference w:type="default" r:id="rId12"/>
      <w:headerReference w:type="first" r:id="rId13"/>
      <w:pgSz w:w="11900" w:h="16840" w:code="9"/>
      <w:pgMar w:top="1418"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E11621" w14:textId="77777777" w:rsidR="00C255BB" w:rsidRDefault="00C255BB">
      <w:pPr>
        <w:spacing w:line="240" w:lineRule="auto"/>
      </w:pPr>
      <w:r>
        <w:separator/>
      </w:r>
    </w:p>
  </w:endnote>
  <w:endnote w:type="continuationSeparator" w:id="0">
    <w:p w14:paraId="605E3D80" w14:textId="77777777" w:rsidR="00C255BB" w:rsidRDefault="00C255B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Republika">
    <w:panose1 w:val="02000506040000020004"/>
    <w:charset w:val="EE"/>
    <w:family w:val="auto"/>
    <w:pitch w:val="variable"/>
    <w:sig w:usb0="A00000FF" w:usb1="4000205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37077251"/>
      <w:docPartObj>
        <w:docPartGallery w:val="Page Numbers (Bottom of Page)"/>
        <w:docPartUnique/>
      </w:docPartObj>
    </w:sdtPr>
    <w:sdtEndPr/>
    <w:sdtContent>
      <w:p w14:paraId="4F9E742D" w14:textId="648D3215" w:rsidR="00C416F1" w:rsidRDefault="00C416F1">
        <w:pPr>
          <w:pStyle w:val="Noga"/>
          <w:jc w:val="right"/>
        </w:pPr>
        <w:r>
          <w:fldChar w:fldCharType="begin"/>
        </w:r>
        <w:r>
          <w:instrText>PAGE   \* MERGEFORMAT</w:instrText>
        </w:r>
        <w:r>
          <w:fldChar w:fldCharType="separate"/>
        </w:r>
        <w:r>
          <w:t>2</w:t>
        </w:r>
        <w:r>
          <w:fldChar w:fldCharType="end"/>
        </w:r>
      </w:p>
    </w:sdtContent>
  </w:sdt>
  <w:p w14:paraId="4AC90BA3" w14:textId="77777777" w:rsidR="00C416F1" w:rsidRDefault="00C416F1">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29AF57" w14:textId="77777777" w:rsidR="00C255BB" w:rsidRDefault="00C255BB">
      <w:pPr>
        <w:spacing w:line="240" w:lineRule="auto"/>
      </w:pPr>
      <w:r>
        <w:separator/>
      </w:r>
    </w:p>
  </w:footnote>
  <w:footnote w:type="continuationSeparator" w:id="0">
    <w:p w14:paraId="06F132ED" w14:textId="77777777" w:rsidR="00C255BB" w:rsidRDefault="00C255BB">
      <w:pPr>
        <w:spacing w:line="240" w:lineRule="auto"/>
      </w:pPr>
      <w:r>
        <w:continuationSeparator/>
      </w:r>
    </w:p>
  </w:footnote>
  <w:footnote w:id="1">
    <w:p w14:paraId="35B43CED" w14:textId="5B9E4111" w:rsidR="00783265" w:rsidRPr="00783265" w:rsidRDefault="00783265" w:rsidP="00783265">
      <w:pPr>
        <w:pStyle w:val="Sprotnaopomba-besedilo"/>
        <w:jc w:val="both"/>
        <w:rPr>
          <w:sz w:val="16"/>
          <w:szCs w:val="16"/>
        </w:rPr>
      </w:pPr>
      <w:r>
        <w:rPr>
          <w:rStyle w:val="Sprotnaopomba-sklic"/>
        </w:rPr>
        <w:footnoteRef/>
      </w:r>
      <w:r>
        <w:t xml:space="preserve"> </w:t>
      </w:r>
      <w:r w:rsidRPr="00783265">
        <w:rPr>
          <w:sz w:val="16"/>
          <w:szCs w:val="16"/>
        </w:rPr>
        <w:t>Z novelo ZSPJS-AA je bil tudi prvi odstavek 20. člena ZSPJS nekoliko spremenjen, vendar ne v delu ki bi vplival na vaše primere, saj se je spremenila ureditev v primeru prekinitve delovnega razmerja v javnem sektorju</w:t>
      </w:r>
      <w:r>
        <w:rPr>
          <w:sz w:val="16"/>
          <w:szCs w:val="16"/>
        </w:rPr>
        <w:t xml:space="preserve"> (točka 4.b pojasnila z dne 9. 11. 2022)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265943" w14:textId="77777777" w:rsidR="00026FF1" w:rsidRPr="00110CBD" w:rsidRDefault="001B116A" w:rsidP="00026FF1">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2C9B3" w14:textId="77777777" w:rsidR="00B76FBB" w:rsidRPr="00B76FBB" w:rsidRDefault="001B116A" w:rsidP="00B76FBB">
    <w:pPr>
      <w:tabs>
        <w:tab w:val="left" w:pos="5112"/>
      </w:tabs>
      <w:spacing w:before="120" w:line="240" w:lineRule="exact"/>
      <w:rPr>
        <w:rFonts w:cs="Arial"/>
        <w:sz w:val="16"/>
      </w:rPr>
    </w:pPr>
  </w:p>
  <w:p w14:paraId="6970C8A4" w14:textId="77777777" w:rsidR="00B76FBB" w:rsidRPr="00B76FBB" w:rsidRDefault="001B116A" w:rsidP="00B76FBB">
    <w:pPr>
      <w:tabs>
        <w:tab w:val="left" w:pos="5112"/>
      </w:tabs>
      <w:spacing w:before="120" w:line="240" w:lineRule="exact"/>
      <w:rPr>
        <w:rFonts w:cs="Arial"/>
        <w:sz w:val="16"/>
      </w:rPr>
    </w:pPr>
  </w:p>
  <w:p w14:paraId="26CE3C02" w14:textId="77777777" w:rsidR="00B76FBB" w:rsidRPr="00B76FBB" w:rsidRDefault="001B116A" w:rsidP="00B76FBB">
    <w:pPr>
      <w:tabs>
        <w:tab w:val="left" w:pos="5112"/>
      </w:tabs>
      <w:spacing w:before="120" w:line="240" w:lineRule="exact"/>
      <w:rPr>
        <w:rFonts w:cs="Arial"/>
        <w:sz w:val="16"/>
      </w:rPr>
    </w:pPr>
  </w:p>
  <w:p w14:paraId="50E0D8F0" w14:textId="77777777" w:rsidR="00B76FBB" w:rsidRPr="00B76FBB" w:rsidRDefault="00F743CF" w:rsidP="00B76FBB">
    <w:pPr>
      <w:tabs>
        <w:tab w:val="left" w:pos="5112"/>
      </w:tabs>
      <w:spacing w:before="120" w:line="240" w:lineRule="exact"/>
      <w:rPr>
        <w:rFonts w:cs="Arial"/>
        <w:sz w:val="16"/>
      </w:rPr>
    </w:pPr>
    <w:r w:rsidRPr="00B76FBB">
      <w:rPr>
        <w:noProof/>
        <w:lang w:val="en-US"/>
      </w:rPr>
      <w:drawing>
        <wp:anchor distT="0" distB="0" distL="114300" distR="114300" simplePos="0" relativeHeight="251660288" behindDoc="1" locked="0" layoutInCell="1" allowOverlap="1" wp14:anchorId="66AF9F50" wp14:editId="7A7FB373">
          <wp:simplePos x="0" y="0"/>
          <wp:positionH relativeFrom="page">
            <wp:posOffset>612140</wp:posOffset>
          </wp:positionH>
          <wp:positionV relativeFrom="page">
            <wp:posOffset>648335</wp:posOffset>
          </wp:positionV>
          <wp:extent cx="2348865" cy="529590"/>
          <wp:effectExtent l="0" t="0" r="0" b="0"/>
          <wp:wrapNone/>
          <wp:docPr id="2" name="Slika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JU DJ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48865" cy="5295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6FBB">
      <w:rPr>
        <w:rFonts w:cs="Arial"/>
        <w:noProof/>
        <w:sz w:val="16"/>
        <w:lang w:eastAsia="sl-SI"/>
      </w:rPr>
      <mc:AlternateContent>
        <mc:Choice Requires="wps">
          <w:drawing>
            <wp:anchor distT="0" distB="0" distL="114300" distR="114300" simplePos="0" relativeHeight="251659264" behindDoc="0" locked="0" layoutInCell="0" allowOverlap="1" wp14:anchorId="101443F5" wp14:editId="747FC72C">
              <wp:simplePos x="0" y="0"/>
              <wp:positionH relativeFrom="column">
                <wp:posOffset>-463550</wp:posOffset>
              </wp:positionH>
              <wp:positionV relativeFrom="page">
                <wp:posOffset>3600450</wp:posOffset>
              </wp:positionV>
              <wp:extent cx="215900" cy="0"/>
              <wp:effectExtent l="6985" t="9525" r="5715" b="9525"/>
              <wp:wrapNone/>
              <wp:docPr id="3" name="AutoShap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A93B6C2" id="_x0000_t32" coordsize="21600,21600" o:spt="32" o:oned="t" path="m,l21600,21600e" filled="f">
              <v:path arrowok="t" fillok="f" o:connecttype="none"/>
              <o:lock v:ext="edit" shapetype="t"/>
            </v:shapetype>
            <v:shape id="AutoShape 1" o:spid="_x0000_s1026" type="#_x0000_t32" alt="&quot;&quot;" style="position:absolute;margin-left:-36.5pt;margin-top:283.5pt;width:17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" o:allowincell="f" strokecolor="#529dba" strokeweight=".5pt">
              <w10:wrap anchory="page"/>
            </v:shape>
          </w:pict>
        </mc:Fallback>
      </mc:AlternateContent>
    </w:r>
    <w:r w:rsidRPr="00B76FBB">
      <w:rPr>
        <w:rFonts w:cs="Arial"/>
        <w:sz w:val="16"/>
      </w:rPr>
      <w:t>Tržaška cesta 21, 1000 Ljubljana</w:t>
    </w:r>
    <w:r w:rsidRPr="00B76FBB">
      <w:rPr>
        <w:rFonts w:cs="Arial"/>
        <w:sz w:val="16"/>
      </w:rPr>
      <w:tab/>
      <w:t>T: 01 478 16 50</w:t>
    </w:r>
  </w:p>
  <w:p w14:paraId="5CEF6293" w14:textId="77777777" w:rsidR="00B76FBB" w:rsidRPr="00B76FBB" w:rsidRDefault="00F743CF" w:rsidP="00B76FBB">
    <w:pPr>
      <w:tabs>
        <w:tab w:val="left" w:pos="5112"/>
      </w:tabs>
      <w:spacing w:line="240" w:lineRule="exact"/>
      <w:rPr>
        <w:rFonts w:cs="Arial"/>
        <w:sz w:val="16"/>
      </w:rPr>
    </w:pPr>
    <w:r w:rsidRPr="00B76FBB">
      <w:rPr>
        <w:rFonts w:cs="Arial"/>
        <w:sz w:val="16"/>
      </w:rPr>
      <w:tab/>
      <w:t>E: gp.mju@gov.si</w:t>
    </w:r>
  </w:p>
  <w:p w14:paraId="66A5971D" w14:textId="77777777" w:rsidR="00B76FBB" w:rsidRPr="00B76FBB" w:rsidRDefault="00F743CF" w:rsidP="00B76FBB">
    <w:pPr>
      <w:tabs>
        <w:tab w:val="left" w:pos="5112"/>
      </w:tabs>
      <w:spacing w:line="240" w:lineRule="exact"/>
      <w:rPr>
        <w:rFonts w:cs="Arial"/>
        <w:sz w:val="16"/>
      </w:rPr>
    </w:pPr>
    <w:r w:rsidRPr="00B76FBB">
      <w:rPr>
        <w:rFonts w:cs="Arial"/>
        <w:sz w:val="16"/>
      </w:rPr>
      <w:tab/>
      <w:t>www.mju.gov.si</w:t>
    </w:r>
  </w:p>
  <w:p w14:paraId="79A31B15" w14:textId="77777777" w:rsidR="00026FF1" w:rsidRPr="008F3500" w:rsidRDefault="001B116A" w:rsidP="00026FF1">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87636"/>
    <w:multiLevelType w:val="hybridMultilevel"/>
    <w:tmpl w:val="13C24EC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18786206"/>
    <w:multiLevelType w:val="hybridMultilevel"/>
    <w:tmpl w:val="530C44FE"/>
    <w:lvl w:ilvl="0" w:tplc="8F5AE4B4">
      <w:start w:val="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750A5731"/>
    <w:multiLevelType w:val="hybridMultilevel"/>
    <w:tmpl w:val="938AC410"/>
    <w:lvl w:ilvl="0" w:tplc="4394F10A">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F40"/>
    <w:rsid w:val="00006A12"/>
    <w:rsid w:val="00034E58"/>
    <w:rsid w:val="00047B45"/>
    <w:rsid w:val="00066156"/>
    <w:rsid w:val="00092BC9"/>
    <w:rsid w:val="000C2159"/>
    <w:rsid w:val="000D0566"/>
    <w:rsid w:val="00103630"/>
    <w:rsid w:val="00105294"/>
    <w:rsid w:val="001139E6"/>
    <w:rsid w:val="001B116A"/>
    <w:rsid w:val="001C074C"/>
    <w:rsid w:val="001D1909"/>
    <w:rsid w:val="001D60BB"/>
    <w:rsid w:val="001F24A8"/>
    <w:rsid w:val="002312E5"/>
    <w:rsid w:val="00235C5B"/>
    <w:rsid w:val="00251A32"/>
    <w:rsid w:val="00282F70"/>
    <w:rsid w:val="002B3C0C"/>
    <w:rsid w:val="002B5758"/>
    <w:rsid w:val="002B7EC5"/>
    <w:rsid w:val="002E2030"/>
    <w:rsid w:val="003035D7"/>
    <w:rsid w:val="003073C6"/>
    <w:rsid w:val="0031122C"/>
    <w:rsid w:val="0031729C"/>
    <w:rsid w:val="00324AFA"/>
    <w:rsid w:val="003277E4"/>
    <w:rsid w:val="00337CAF"/>
    <w:rsid w:val="00365760"/>
    <w:rsid w:val="00384D0B"/>
    <w:rsid w:val="003850ED"/>
    <w:rsid w:val="003D52CC"/>
    <w:rsid w:val="00400EC3"/>
    <w:rsid w:val="00406586"/>
    <w:rsid w:val="00424181"/>
    <w:rsid w:val="00475EB8"/>
    <w:rsid w:val="004C2AFB"/>
    <w:rsid w:val="004D050E"/>
    <w:rsid w:val="00533B62"/>
    <w:rsid w:val="00536905"/>
    <w:rsid w:val="00546AB6"/>
    <w:rsid w:val="005645CA"/>
    <w:rsid w:val="00584001"/>
    <w:rsid w:val="0058454C"/>
    <w:rsid w:val="005B6F05"/>
    <w:rsid w:val="005C3092"/>
    <w:rsid w:val="005D2DE1"/>
    <w:rsid w:val="005D7144"/>
    <w:rsid w:val="005F2F3A"/>
    <w:rsid w:val="0061679A"/>
    <w:rsid w:val="006211A6"/>
    <w:rsid w:val="00624B35"/>
    <w:rsid w:val="00637E1D"/>
    <w:rsid w:val="00637E50"/>
    <w:rsid w:val="00642D70"/>
    <w:rsid w:val="0064724F"/>
    <w:rsid w:val="0068193D"/>
    <w:rsid w:val="0068782A"/>
    <w:rsid w:val="00692A16"/>
    <w:rsid w:val="006B25C8"/>
    <w:rsid w:val="006D370A"/>
    <w:rsid w:val="006D65AA"/>
    <w:rsid w:val="006E231B"/>
    <w:rsid w:val="0070161D"/>
    <w:rsid w:val="00731DFC"/>
    <w:rsid w:val="0073791E"/>
    <w:rsid w:val="0074754A"/>
    <w:rsid w:val="0075387E"/>
    <w:rsid w:val="00783265"/>
    <w:rsid w:val="00791431"/>
    <w:rsid w:val="007949A0"/>
    <w:rsid w:val="007A12C9"/>
    <w:rsid w:val="007A3ADD"/>
    <w:rsid w:val="007A46F0"/>
    <w:rsid w:val="008420A8"/>
    <w:rsid w:val="008473B7"/>
    <w:rsid w:val="00873802"/>
    <w:rsid w:val="00894D5A"/>
    <w:rsid w:val="008D2F09"/>
    <w:rsid w:val="00917E62"/>
    <w:rsid w:val="00962C1F"/>
    <w:rsid w:val="00970F8A"/>
    <w:rsid w:val="009A25E7"/>
    <w:rsid w:val="009C4CC0"/>
    <w:rsid w:val="00A35B7C"/>
    <w:rsid w:val="00A44751"/>
    <w:rsid w:val="00A53B31"/>
    <w:rsid w:val="00A73E88"/>
    <w:rsid w:val="00A84F64"/>
    <w:rsid w:val="00AB0C3E"/>
    <w:rsid w:val="00AB305B"/>
    <w:rsid w:val="00AE5B49"/>
    <w:rsid w:val="00B1335F"/>
    <w:rsid w:val="00B23A7F"/>
    <w:rsid w:val="00B31F51"/>
    <w:rsid w:val="00B33A5B"/>
    <w:rsid w:val="00B42999"/>
    <w:rsid w:val="00B75B9B"/>
    <w:rsid w:val="00B816A5"/>
    <w:rsid w:val="00BF3D73"/>
    <w:rsid w:val="00C255BB"/>
    <w:rsid w:val="00C416F1"/>
    <w:rsid w:val="00C66176"/>
    <w:rsid w:val="00C96F06"/>
    <w:rsid w:val="00CB76AF"/>
    <w:rsid w:val="00CC2F40"/>
    <w:rsid w:val="00CC6DC2"/>
    <w:rsid w:val="00CE301E"/>
    <w:rsid w:val="00D06143"/>
    <w:rsid w:val="00D1220A"/>
    <w:rsid w:val="00D27534"/>
    <w:rsid w:val="00D31D6C"/>
    <w:rsid w:val="00D35CF5"/>
    <w:rsid w:val="00D37EE4"/>
    <w:rsid w:val="00D6791E"/>
    <w:rsid w:val="00DC26E2"/>
    <w:rsid w:val="00DD11D0"/>
    <w:rsid w:val="00E05BCD"/>
    <w:rsid w:val="00E40EF4"/>
    <w:rsid w:val="00E40F8C"/>
    <w:rsid w:val="00E50D32"/>
    <w:rsid w:val="00E572ED"/>
    <w:rsid w:val="00E73381"/>
    <w:rsid w:val="00E9026C"/>
    <w:rsid w:val="00F22BDB"/>
    <w:rsid w:val="00F4641F"/>
    <w:rsid w:val="00F46833"/>
    <w:rsid w:val="00F47EEA"/>
    <w:rsid w:val="00F52543"/>
    <w:rsid w:val="00F639BF"/>
    <w:rsid w:val="00F743CF"/>
    <w:rsid w:val="00F9704B"/>
    <w:rsid w:val="00FD2AC3"/>
    <w:rsid w:val="00FF5C2A"/>
    <w:rsid w:val="00FF7B7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A7DFCC"/>
  <w15:chartTrackingRefBased/>
  <w15:docId w15:val="{52CE2F30-A83F-4DC5-8215-973B9338E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CC2F40"/>
    <w:pPr>
      <w:spacing w:after="0" w:line="260" w:lineRule="exact"/>
    </w:pPr>
    <w:rPr>
      <w:rFonts w:ascii="Arial" w:eastAsia="Times New Roman" w:hAnsi="Arial" w:cs="Times New Roman"/>
      <w:sz w:val="20"/>
      <w:szCs w:val="24"/>
    </w:rPr>
  </w:style>
  <w:style w:type="paragraph" w:styleId="Naslov1">
    <w:name w:val="heading 1"/>
    <w:basedOn w:val="Navaden"/>
    <w:next w:val="Navaden"/>
    <w:link w:val="Naslov1Znak"/>
    <w:uiPriority w:val="9"/>
    <w:qFormat/>
    <w:rsid w:val="00FF5C2A"/>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CC2F40"/>
    <w:pPr>
      <w:tabs>
        <w:tab w:val="center" w:pos="4320"/>
        <w:tab w:val="right" w:pos="8640"/>
      </w:tabs>
    </w:pPr>
  </w:style>
  <w:style w:type="character" w:customStyle="1" w:styleId="GlavaZnak">
    <w:name w:val="Glava Znak"/>
    <w:basedOn w:val="Privzetapisavaodstavka"/>
    <w:link w:val="Glava"/>
    <w:rsid w:val="00CC2F40"/>
    <w:rPr>
      <w:rFonts w:ascii="Arial" w:eastAsia="Times New Roman" w:hAnsi="Arial" w:cs="Times New Roman"/>
      <w:sz w:val="20"/>
      <w:szCs w:val="24"/>
    </w:rPr>
  </w:style>
  <w:style w:type="paragraph" w:customStyle="1" w:styleId="datumtevilka">
    <w:name w:val="datum številka"/>
    <w:basedOn w:val="Navaden"/>
    <w:qFormat/>
    <w:rsid w:val="00CC2F40"/>
    <w:pPr>
      <w:tabs>
        <w:tab w:val="left" w:pos="1701"/>
      </w:tabs>
    </w:pPr>
    <w:rPr>
      <w:szCs w:val="20"/>
      <w:lang w:eastAsia="sl-SI"/>
    </w:rPr>
  </w:style>
  <w:style w:type="paragraph" w:customStyle="1" w:styleId="ZADEVA">
    <w:name w:val="ZADEVA"/>
    <w:basedOn w:val="Navaden"/>
    <w:qFormat/>
    <w:rsid w:val="00CC2F40"/>
    <w:pPr>
      <w:tabs>
        <w:tab w:val="left" w:pos="1701"/>
      </w:tabs>
      <w:ind w:left="1701" w:hanging="1701"/>
    </w:pPr>
    <w:rPr>
      <w:b/>
      <w:lang w:val="it-IT"/>
    </w:rPr>
  </w:style>
  <w:style w:type="paragraph" w:customStyle="1" w:styleId="podpisi">
    <w:name w:val="podpisi"/>
    <w:basedOn w:val="Navaden"/>
    <w:qFormat/>
    <w:rsid w:val="00CC2F40"/>
    <w:pPr>
      <w:tabs>
        <w:tab w:val="left" w:pos="3402"/>
      </w:tabs>
    </w:pPr>
    <w:rPr>
      <w:lang w:val="it-IT"/>
    </w:rPr>
  </w:style>
  <w:style w:type="paragraph" w:customStyle="1" w:styleId="Default">
    <w:name w:val="Default"/>
    <w:rsid w:val="00CC2F40"/>
    <w:pPr>
      <w:autoSpaceDE w:val="0"/>
      <w:autoSpaceDN w:val="0"/>
      <w:adjustRightInd w:val="0"/>
      <w:spacing w:after="0" w:line="240" w:lineRule="auto"/>
    </w:pPr>
    <w:rPr>
      <w:rFonts w:ascii="Arial" w:hAnsi="Arial" w:cs="Arial"/>
      <w:color w:val="000000"/>
      <w:sz w:val="24"/>
      <w:szCs w:val="24"/>
    </w:rPr>
  </w:style>
  <w:style w:type="character" w:styleId="Hiperpovezava">
    <w:name w:val="Hyperlink"/>
    <w:basedOn w:val="Privzetapisavaodstavka"/>
    <w:uiPriority w:val="99"/>
    <w:unhideWhenUsed/>
    <w:rsid w:val="00CC2F40"/>
    <w:rPr>
      <w:color w:val="0000FF"/>
      <w:u w:val="single"/>
    </w:rPr>
  </w:style>
  <w:style w:type="character" w:styleId="SledenaHiperpovezava">
    <w:name w:val="FollowedHyperlink"/>
    <w:basedOn w:val="Privzetapisavaodstavka"/>
    <w:uiPriority w:val="99"/>
    <w:semiHidden/>
    <w:unhideWhenUsed/>
    <w:rsid w:val="00CC2F40"/>
    <w:rPr>
      <w:color w:val="954F72" w:themeColor="followedHyperlink"/>
      <w:u w:val="single"/>
    </w:rPr>
  </w:style>
  <w:style w:type="paragraph" w:styleId="Navadensplet">
    <w:name w:val="Normal (Web)"/>
    <w:basedOn w:val="Navaden"/>
    <w:uiPriority w:val="99"/>
    <w:semiHidden/>
    <w:unhideWhenUsed/>
    <w:rsid w:val="00CC2F40"/>
    <w:pPr>
      <w:spacing w:before="100" w:beforeAutospacing="1" w:after="100" w:afterAutospacing="1" w:line="240" w:lineRule="auto"/>
    </w:pPr>
    <w:rPr>
      <w:rFonts w:ascii="Times New Roman" w:hAnsi="Times New Roman"/>
      <w:sz w:val="24"/>
      <w:lang w:eastAsia="sl-SI"/>
    </w:rPr>
  </w:style>
  <w:style w:type="paragraph" w:customStyle="1" w:styleId="odstavek">
    <w:name w:val="odstavek"/>
    <w:basedOn w:val="Navaden"/>
    <w:rsid w:val="00584001"/>
    <w:pPr>
      <w:spacing w:before="100" w:beforeAutospacing="1" w:after="100" w:afterAutospacing="1" w:line="240" w:lineRule="auto"/>
    </w:pPr>
    <w:rPr>
      <w:rFonts w:ascii="Times New Roman" w:hAnsi="Times New Roman"/>
      <w:sz w:val="24"/>
      <w:lang w:eastAsia="sl-SI"/>
    </w:rPr>
  </w:style>
  <w:style w:type="character" w:styleId="Krepko">
    <w:name w:val="Strong"/>
    <w:basedOn w:val="Privzetapisavaodstavka"/>
    <w:uiPriority w:val="22"/>
    <w:qFormat/>
    <w:rsid w:val="003850ED"/>
    <w:rPr>
      <w:b/>
      <w:bCs/>
    </w:rPr>
  </w:style>
  <w:style w:type="paragraph" w:styleId="Odstavekseznama">
    <w:name w:val="List Paragraph"/>
    <w:basedOn w:val="Navaden"/>
    <w:uiPriority w:val="34"/>
    <w:qFormat/>
    <w:rsid w:val="00DD11D0"/>
    <w:pPr>
      <w:ind w:left="720"/>
      <w:contextualSpacing/>
    </w:pPr>
  </w:style>
  <w:style w:type="paragraph" w:styleId="Sprotnaopomba-besedilo">
    <w:name w:val="footnote text"/>
    <w:basedOn w:val="Navaden"/>
    <w:link w:val="Sprotnaopomba-besediloZnak"/>
    <w:uiPriority w:val="99"/>
    <w:semiHidden/>
    <w:unhideWhenUsed/>
    <w:rsid w:val="00384D0B"/>
    <w:pPr>
      <w:spacing w:line="240" w:lineRule="auto"/>
    </w:pPr>
    <w:rPr>
      <w:szCs w:val="20"/>
    </w:rPr>
  </w:style>
  <w:style w:type="character" w:customStyle="1" w:styleId="Sprotnaopomba-besediloZnak">
    <w:name w:val="Sprotna opomba - besedilo Znak"/>
    <w:basedOn w:val="Privzetapisavaodstavka"/>
    <w:link w:val="Sprotnaopomba-besedilo"/>
    <w:uiPriority w:val="99"/>
    <w:semiHidden/>
    <w:rsid w:val="00384D0B"/>
    <w:rPr>
      <w:rFonts w:ascii="Arial" w:eastAsia="Times New Roman" w:hAnsi="Arial" w:cs="Times New Roman"/>
      <w:sz w:val="20"/>
      <w:szCs w:val="20"/>
    </w:rPr>
  </w:style>
  <w:style w:type="character" w:styleId="Sprotnaopomba-sklic">
    <w:name w:val="footnote reference"/>
    <w:basedOn w:val="Privzetapisavaodstavka"/>
    <w:uiPriority w:val="99"/>
    <w:semiHidden/>
    <w:unhideWhenUsed/>
    <w:rsid w:val="00384D0B"/>
    <w:rPr>
      <w:vertAlign w:val="superscript"/>
    </w:rPr>
  </w:style>
  <w:style w:type="character" w:styleId="Nerazreenaomemba">
    <w:name w:val="Unresolved Mention"/>
    <w:basedOn w:val="Privzetapisavaodstavka"/>
    <w:uiPriority w:val="99"/>
    <w:semiHidden/>
    <w:unhideWhenUsed/>
    <w:rsid w:val="00C416F1"/>
    <w:rPr>
      <w:color w:val="605E5C"/>
      <w:shd w:val="clear" w:color="auto" w:fill="E1DFDD"/>
    </w:rPr>
  </w:style>
  <w:style w:type="paragraph" w:styleId="Noga">
    <w:name w:val="footer"/>
    <w:basedOn w:val="Navaden"/>
    <w:link w:val="NogaZnak"/>
    <w:uiPriority w:val="99"/>
    <w:unhideWhenUsed/>
    <w:rsid w:val="00C416F1"/>
    <w:pPr>
      <w:tabs>
        <w:tab w:val="center" w:pos="4536"/>
        <w:tab w:val="right" w:pos="9072"/>
      </w:tabs>
      <w:spacing w:line="240" w:lineRule="auto"/>
    </w:pPr>
  </w:style>
  <w:style w:type="character" w:customStyle="1" w:styleId="NogaZnak">
    <w:name w:val="Noga Znak"/>
    <w:basedOn w:val="Privzetapisavaodstavka"/>
    <w:link w:val="Noga"/>
    <w:uiPriority w:val="99"/>
    <w:rsid w:val="00C416F1"/>
    <w:rPr>
      <w:rFonts w:ascii="Arial" w:eastAsia="Times New Roman" w:hAnsi="Arial" w:cs="Times New Roman"/>
      <w:sz w:val="20"/>
      <w:szCs w:val="24"/>
    </w:rPr>
  </w:style>
  <w:style w:type="character" w:styleId="Pripombasklic">
    <w:name w:val="annotation reference"/>
    <w:basedOn w:val="Privzetapisavaodstavka"/>
    <w:uiPriority w:val="99"/>
    <w:semiHidden/>
    <w:unhideWhenUsed/>
    <w:rsid w:val="00D31D6C"/>
    <w:rPr>
      <w:sz w:val="16"/>
      <w:szCs w:val="16"/>
    </w:rPr>
  </w:style>
  <w:style w:type="paragraph" w:styleId="Pripombabesedilo">
    <w:name w:val="annotation text"/>
    <w:basedOn w:val="Navaden"/>
    <w:link w:val="PripombabesediloZnak"/>
    <w:uiPriority w:val="99"/>
    <w:semiHidden/>
    <w:unhideWhenUsed/>
    <w:rsid w:val="00D31D6C"/>
    <w:pPr>
      <w:spacing w:line="240" w:lineRule="auto"/>
    </w:pPr>
    <w:rPr>
      <w:szCs w:val="20"/>
    </w:rPr>
  </w:style>
  <w:style w:type="character" w:customStyle="1" w:styleId="PripombabesediloZnak">
    <w:name w:val="Pripomba – besedilo Znak"/>
    <w:basedOn w:val="Privzetapisavaodstavka"/>
    <w:link w:val="Pripombabesedilo"/>
    <w:uiPriority w:val="99"/>
    <w:semiHidden/>
    <w:rsid w:val="00D31D6C"/>
    <w:rPr>
      <w:rFonts w:ascii="Arial" w:eastAsia="Times New Roman" w:hAnsi="Arial" w:cs="Times New Roman"/>
      <w:sz w:val="20"/>
      <w:szCs w:val="20"/>
    </w:rPr>
  </w:style>
  <w:style w:type="paragraph" w:styleId="Zadevapripombe">
    <w:name w:val="annotation subject"/>
    <w:basedOn w:val="Pripombabesedilo"/>
    <w:next w:val="Pripombabesedilo"/>
    <w:link w:val="ZadevapripombeZnak"/>
    <w:uiPriority w:val="99"/>
    <w:semiHidden/>
    <w:unhideWhenUsed/>
    <w:rsid w:val="00D31D6C"/>
    <w:rPr>
      <w:b/>
      <w:bCs/>
    </w:rPr>
  </w:style>
  <w:style w:type="character" w:customStyle="1" w:styleId="ZadevapripombeZnak">
    <w:name w:val="Zadeva pripombe Znak"/>
    <w:basedOn w:val="PripombabesediloZnak"/>
    <w:link w:val="Zadevapripombe"/>
    <w:uiPriority w:val="99"/>
    <w:semiHidden/>
    <w:rsid w:val="00D31D6C"/>
    <w:rPr>
      <w:rFonts w:ascii="Arial" w:eastAsia="Times New Roman" w:hAnsi="Arial" w:cs="Times New Roman"/>
      <w:b/>
      <w:bCs/>
      <w:sz w:val="20"/>
      <w:szCs w:val="20"/>
    </w:rPr>
  </w:style>
  <w:style w:type="character" w:customStyle="1" w:styleId="Naslov1Znak">
    <w:name w:val="Naslov 1 Znak"/>
    <w:basedOn w:val="Privzetapisavaodstavka"/>
    <w:link w:val="Naslov1"/>
    <w:uiPriority w:val="9"/>
    <w:rsid w:val="00FF5C2A"/>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582557">
      <w:bodyDiv w:val="1"/>
      <w:marLeft w:val="0"/>
      <w:marRight w:val="0"/>
      <w:marTop w:val="0"/>
      <w:marBottom w:val="0"/>
      <w:divBdr>
        <w:top w:val="none" w:sz="0" w:space="0" w:color="auto"/>
        <w:left w:val="none" w:sz="0" w:space="0" w:color="auto"/>
        <w:bottom w:val="none" w:sz="0" w:space="0" w:color="auto"/>
        <w:right w:val="none" w:sz="0" w:space="0" w:color="auto"/>
      </w:divBdr>
    </w:div>
    <w:div w:id="966206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si/assets/ministrstva/MJU/Placni-sistem/Aktualno/Obvestilo-o-uveljavitvi-novele-Zakona-o-sistemu-plac-v-javnem-sektorju-ZSPJS-AA-9.-11.-2022.docx"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gov.si/assets/ministrstva/MJU/Usluzbenski-sistem/POVRACILA-STROSKOV-IN-DRUGI-OSEBNI-PREJEMKI/Regres-za-prehrano/Ukrepi-na-podrocju-plac-in-drugih-stroskov-dela-v-javnem-sektorju-za-leti-2022-in-2023-pojasnilo-28.-10.-2022.docx" TargetMode="External"/><Relationship Id="rId4" Type="http://schemas.openxmlformats.org/officeDocument/2006/relationships/settings" Target="settings.xml"/><Relationship Id="rId9" Type="http://schemas.openxmlformats.org/officeDocument/2006/relationships/hyperlink" Target="https://www.gov.si/assets/ministrstva/MJU/Placni-sistem/Pojasnilo-napredovanje-metodologija.docx"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D746782F-8E77-4E47-98CC-7F9CE61A76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3171</Words>
  <Characters>18081</Characters>
  <Application>Microsoft Office Word</Application>
  <DocSecurity>0</DocSecurity>
  <Lines>150</Lines>
  <Paragraphs>42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21210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Nina Štefe</dc:creator>
  <cp:keywords/>
  <dc:description/>
  <cp:lastModifiedBy>Mojca Kustec</cp:lastModifiedBy>
  <cp:revision>4</cp:revision>
  <cp:lastPrinted>2023-02-02T07:23:00Z</cp:lastPrinted>
  <dcterms:created xsi:type="dcterms:W3CDTF">2023-02-03T07:21:00Z</dcterms:created>
  <dcterms:modified xsi:type="dcterms:W3CDTF">2023-02-03T07:24:00Z</dcterms:modified>
</cp:coreProperties>
</file>