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17C0" w14:textId="7F0F219A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 xml:space="preserve">Številka: </w:t>
      </w:r>
      <w:r w:rsidR="000F635D" w:rsidRPr="000F635D">
        <w:rPr>
          <w:rFonts w:asciiTheme="minorHAnsi" w:hAnsiTheme="minorHAnsi" w:cstheme="minorHAnsi"/>
          <w:szCs w:val="24"/>
        </w:rPr>
        <w:t>SDT-Tu-20-3/</w:t>
      </w:r>
      <w:r w:rsidR="002131E2">
        <w:rPr>
          <w:rFonts w:asciiTheme="minorHAnsi" w:hAnsiTheme="minorHAnsi" w:cstheme="minorHAnsi"/>
          <w:szCs w:val="24"/>
        </w:rPr>
        <w:t>33/2024/8</w:t>
      </w:r>
    </w:p>
    <w:p w14:paraId="5EDC053A" w14:textId="334F64EA" w:rsidR="00D767D8" w:rsidRPr="000F635D" w:rsidRDefault="00D767D8" w:rsidP="00717998">
      <w:pPr>
        <w:jc w:val="left"/>
        <w:rPr>
          <w:rFonts w:asciiTheme="minorHAnsi" w:hAnsiTheme="minorHAnsi" w:cstheme="minorHAnsi"/>
          <w:szCs w:val="24"/>
        </w:rPr>
      </w:pPr>
      <w:r w:rsidRPr="000F635D">
        <w:rPr>
          <w:rFonts w:asciiTheme="minorHAnsi" w:hAnsiTheme="minorHAnsi" w:cstheme="minorHAnsi"/>
          <w:szCs w:val="24"/>
        </w:rPr>
        <w:t>Datum</w:t>
      </w:r>
      <w:r w:rsidR="00F122F2" w:rsidRPr="000F635D">
        <w:rPr>
          <w:rFonts w:asciiTheme="minorHAnsi" w:hAnsiTheme="minorHAnsi" w:cstheme="minorHAnsi"/>
          <w:szCs w:val="24"/>
        </w:rPr>
        <w:t>:</w:t>
      </w:r>
      <w:r w:rsidR="001B3C98" w:rsidRPr="000F635D">
        <w:rPr>
          <w:rFonts w:asciiTheme="minorHAnsi" w:hAnsiTheme="minorHAnsi" w:cstheme="minorHAnsi"/>
          <w:szCs w:val="24"/>
        </w:rPr>
        <w:t xml:space="preserve"> </w:t>
      </w:r>
      <w:r w:rsidR="002131E2">
        <w:rPr>
          <w:rFonts w:asciiTheme="minorHAnsi" w:hAnsiTheme="minorHAnsi" w:cstheme="minorHAnsi"/>
          <w:szCs w:val="24"/>
        </w:rPr>
        <w:t>30. 5. 2024</w:t>
      </w:r>
    </w:p>
    <w:p w14:paraId="39C1722A" w14:textId="77777777" w:rsidR="00D767D8" w:rsidRPr="000F635D" w:rsidRDefault="00D767D8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4D4584E8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p w14:paraId="7F089557" w14:textId="784901D2" w:rsidR="000F635D" w:rsidRPr="000F635D" w:rsidRDefault="000F635D" w:rsidP="000F635D">
      <w:pPr>
        <w:rPr>
          <w:rFonts w:asciiTheme="minorHAnsi" w:eastAsia="PMingLiU" w:hAnsiTheme="minorHAnsi" w:cstheme="minorHAnsi"/>
        </w:rPr>
      </w:pPr>
      <w:r w:rsidRPr="000F635D">
        <w:rPr>
          <w:rFonts w:asciiTheme="minorHAnsi" w:eastAsia="PMingLiU" w:hAnsiTheme="minorHAnsi" w:cstheme="minorHAnsi"/>
        </w:rPr>
        <w:t>Na podlagi 16. člena Uredbe o postopku za zasedbo delovnega mesta v organih državne uprave in v pravosodnih organih (Ur.</w:t>
      </w:r>
      <w:r w:rsidR="00B24550">
        <w:rPr>
          <w:rFonts w:asciiTheme="minorHAnsi" w:eastAsia="PMingLiU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 xml:space="preserve">l. RS, št. 139/2006 </w:t>
      </w:r>
      <w:r w:rsidR="00B24550">
        <w:rPr>
          <w:rFonts w:asciiTheme="minorHAnsi" w:eastAsia="PMingLiU" w:hAnsiTheme="minorHAnsi" w:cstheme="minorHAnsi"/>
        </w:rPr>
        <w:t>in naslednji</w:t>
      </w:r>
      <w:r w:rsidRPr="000F635D">
        <w:rPr>
          <w:rFonts w:asciiTheme="minorHAnsi" w:eastAsia="PMingLiU" w:hAnsiTheme="minorHAnsi" w:cstheme="minorHAnsi"/>
        </w:rPr>
        <w:t>) objavljamo</w:t>
      </w:r>
    </w:p>
    <w:p w14:paraId="07561B60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0D64F397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74E1A6CB" w14:textId="77777777" w:rsidR="000F635D" w:rsidRPr="000F635D" w:rsidRDefault="000F635D" w:rsidP="000F635D">
      <w:pPr>
        <w:rPr>
          <w:rFonts w:asciiTheme="minorHAnsi" w:eastAsia="PMingLiU" w:hAnsiTheme="minorHAnsi" w:cstheme="minorHAnsi"/>
        </w:rPr>
      </w:pPr>
    </w:p>
    <w:p w14:paraId="0FC8A9C4" w14:textId="77777777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>OBVESTILO</w:t>
      </w:r>
    </w:p>
    <w:p w14:paraId="20258CF6" w14:textId="432E13C9" w:rsidR="000F635D" w:rsidRPr="000F635D" w:rsidRDefault="000F635D" w:rsidP="000F635D">
      <w:pPr>
        <w:jc w:val="center"/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 xml:space="preserve">o </w:t>
      </w:r>
      <w:r w:rsidR="00F77E50">
        <w:rPr>
          <w:rFonts w:asciiTheme="minorHAnsi" w:eastAsia="PMingLiU" w:hAnsiTheme="minorHAnsi" w:cstheme="minorHAnsi"/>
          <w:b/>
        </w:rPr>
        <w:t>neuspelem</w:t>
      </w:r>
      <w:r w:rsidRPr="000F635D">
        <w:rPr>
          <w:rFonts w:asciiTheme="minorHAnsi" w:eastAsia="PMingLiU" w:hAnsiTheme="minorHAnsi" w:cstheme="minorHAnsi"/>
          <w:b/>
        </w:rPr>
        <w:t xml:space="preserve"> internem natečaju</w:t>
      </w:r>
    </w:p>
    <w:p w14:paraId="5B9D7B27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438A7371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317B7B96" w14:textId="1A33219E" w:rsidR="000F635D" w:rsidRPr="000F635D" w:rsidRDefault="000F635D" w:rsidP="000F635D">
      <w:pPr>
        <w:rPr>
          <w:rFonts w:asciiTheme="minorHAnsi" w:hAnsiTheme="minorHAnsi" w:cstheme="minorHAnsi"/>
        </w:rPr>
      </w:pPr>
      <w:r w:rsidRPr="000F635D">
        <w:rPr>
          <w:rFonts w:asciiTheme="minorHAnsi" w:hAnsiTheme="minorHAnsi" w:cstheme="minorHAnsi"/>
        </w:rPr>
        <w:t xml:space="preserve">Obveščamo vas, da </w:t>
      </w:r>
      <w:r w:rsidR="002131E2">
        <w:rPr>
          <w:rFonts w:asciiTheme="minorHAnsi" w:hAnsiTheme="minorHAnsi" w:cstheme="minorHAnsi"/>
        </w:rPr>
        <w:t xml:space="preserve">se je </w:t>
      </w:r>
      <w:r w:rsidR="00BF10FD">
        <w:rPr>
          <w:rFonts w:asciiTheme="minorHAnsi" w:hAnsiTheme="minorHAnsi" w:cstheme="minorHAnsi"/>
        </w:rPr>
        <w:t xml:space="preserve">postopek </w:t>
      </w:r>
      <w:r w:rsidRPr="000F635D">
        <w:rPr>
          <w:rFonts w:asciiTheme="minorHAnsi" w:hAnsiTheme="minorHAnsi" w:cstheme="minorHAnsi"/>
        </w:rPr>
        <w:t>inter</w:t>
      </w:r>
      <w:r w:rsidR="002131E2">
        <w:rPr>
          <w:rFonts w:asciiTheme="minorHAnsi" w:hAnsiTheme="minorHAnsi" w:cstheme="minorHAnsi"/>
        </w:rPr>
        <w:t>n</w:t>
      </w:r>
      <w:r w:rsidR="00BF10FD">
        <w:rPr>
          <w:rFonts w:asciiTheme="minorHAnsi" w:hAnsiTheme="minorHAnsi" w:cstheme="minorHAnsi"/>
        </w:rPr>
        <w:t>ega</w:t>
      </w:r>
      <w:r w:rsidRPr="000F635D">
        <w:rPr>
          <w:rFonts w:asciiTheme="minorHAnsi" w:hAnsiTheme="minorHAnsi" w:cstheme="minorHAnsi"/>
        </w:rPr>
        <w:t xml:space="preserve"> natečaj</w:t>
      </w:r>
      <w:r w:rsidR="00BF10FD">
        <w:rPr>
          <w:rFonts w:asciiTheme="minorHAnsi" w:hAnsiTheme="minorHAnsi" w:cstheme="minorHAnsi"/>
        </w:rPr>
        <w:t>a</w:t>
      </w:r>
      <w:r w:rsidRPr="000F635D">
        <w:rPr>
          <w:rFonts w:asciiTheme="minorHAnsi" w:hAnsiTheme="minorHAnsi" w:cstheme="minorHAnsi"/>
        </w:rPr>
        <w:t xml:space="preserve"> za zasedbo </w:t>
      </w:r>
      <w:r w:rsidR="002131E2">
        <w:rPr>
          <w:rFonts w:asciiTheme="minorHAnsi" w:hAnsiTheme="minorHAnsi" w:cstheme="minorHAnsi"/>
        </w:rPr>
        <w:t>prostega strokovno tehničnega delovnega mesta</w:t>
      </w:r>
      <w:r w:rsidRPr="000F635D">
        <w:rPr>
          <w:rFonts w:asciiTheme="minorHAnsi" w:hAnsiTheme="minorHAnsi" w:cstheme="minorHAnsi"/>
        </w:rPr>
        <w:t xml:space="preserve"> </w:t>
      </w:r>
      <w:r w:rsidR="002131E2">
        <w:rPr>
          <w:rFonts w:asciiTheme="minorHAnsi" w:eastAsia="PMingLiU" w:hAnsiTheme="minorHAnsi" w:cstheme="minorHAnsi"/>
        </w:rPr>
        <w:t>Dokumentalist VII/1 za kadrovske zadeve za nedoločen čas</w:t>
      </w:r>
      <w:r w:rsidRPr="000F635D">
        <w:rPr>
          <w:rFonts w:asciiTheme="minorHAnsi" w:eastAsia="PMingLiU" w:hAnsiTheme="minorHAnsi" w:cstheme="minorHAnsi"/>
        </w:rPr>
        <w:t xml:space="preserve"> na Specializiranem državnem tožilstvu RS, ki je bil dne</w:t>
      </w:r>
      <w:r w:rsidRPr="000F635D">
        <w:rPr>
          <w:rFonts w:asciiTheme="minorHAnsi" w:hAnsiTheme="minorHAnsi" w:cstheme="minorHAnsi"/>
        </w:rPr>
        <w:t xml:space="preserve"> </w:t>
      </w:r>
      <w:r w:rsidR="002131E2">
        <w:rPr>
          <w:rFonts w:asciiTheme="minorHAnsi" w:hAnsiTheme="minorHAnsi" w:cstheme="minorHAnsi"/>
        </w:rPr>
        <w:t>20. 5. 2024,</w:t>
      </w:r>
      <w:r w:rsidRPr="000F635D">
        <w:rPr>
          <w:rFonts w:asciiTheme="minorHAnsi" w:hAnsiTheme="minorHAnsi" w:cstheme="minorHAnsi"/>
        </w:rPr>
        <w:t xml:space="preserve"> </w:t>
      </w:r>
      <w:r w:rsidRPr="000F635D">
        <w:rPr>
          <w:rFonts w:asciiTheme="minorHAnsi" w:eastAsia="PMingLiU" w:hAnsiTheme="minorHAnsi" w:cstheme="minorHAnsi"/>
        </w:rPr>
        <w:t>objavljen na spletni strani Ministrstva za javno upravo in Vrhovnega državnega tožilstva RS</w:t>
      </w:r>
      <w:r w:rsidR="002131E2">
        <w:rPr>
          <w:rFonts w:asciiTheme="minorHAnsi" w:hAnsiTheme="minorHAnsi" w:cstheme="minorHAnsi"/>
        </w:rPr>
        <w:t>, kot neuspešen zaključil</w:t>
      </w:r>
      <w:r w:rsidRPr="000F635D">
        <w:rPr>
          <w:rFonts w:asciiTheme="minorHAnsi" w:hAnsiTheme="minorHAnsi" w:cstheme="minorHAnsi"/>
        </w:rPr>
        <w:t xml:space="preserve">. </w:t>
      </w:r>
    </w:p>
    <w:p w14:paraId="6940F28C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7BA5C284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124441B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075586EB" w14:textId="1D31EABF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         </w:t>
      </w:r>
      <w:r w:rsidR="00B2455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Darja Šlibar</w:t>
      </w:r>
    </w:p>
    <w:p w14:paraId="7725A74E" w14:textId="17D261F7" w:rsidR="000F635D" w:rsidRPr="000F635D" w:rsidRDefault="000F635D" w:rsidP="000F635D">
      <w:pPr>
        <w:rPr>
          <w:rFonts w:asciiTheme="minorHAnsi" w:hAnsiTheme="minorHAnsi" w:cstheme="minorHAnsi"/>
          <w:b/>
        </w:rPr>
      </w:pP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</w:r>
      <w:r w:rsidRPr="000F635D">
        <w:rPr>
          <w:rFonts w:asciiTheme="minorHAnsi" w:hAnsiTheme="minorHAnsi" w:cstheme="minorHAnsi"/>
          <w:b/>
        </w:rPr>
        <w:tab/>
        <w:t xml:space="preserve">               </w:t>
      </w:r>
      <w:r>
        <w:rPr>
          <w:rFonts w:asciiTheme="minorHAnsi" w:hAnsiTheme="minorHAnsi" w:cstheme="minorHAnsi"/>
          <w:b/>
        </w:rPr>
        <w:t xml:space="preserve">    </w:t>
      </w:r>
      <w:r w:rsidR="00B24550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0F635D">
        <w:rPr>
          <w:rFonts w:asciiTheme="minorHAnsi" w:hAnsiTheme="minorHAnsi" w:cstheme="minorHAnsi"/>
          <w:b/>
        </w:rPr>
        <w:t>višj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državn</w:t>
      </w:r>
      <w:r>
        <w:rPr>
          <w:rFonts w:asciiTheme="minorHAnsi" w:hAnsiTheme="minorHAnsi" w:cstheme="minorHAnsi"/>
          <w:b/>
        </w:rPr>
        <w:t>a</w:t>
      </w:r>
      <w:r w:rsidRPr="000F635D">
        <w:rPr>
          <w:rFonts w:asciiTheme="minorHAnsi" w:hAnsiTheme="minorHAnsi" w:cstheme="minorHAnsi"/>
          <w:b/>
        </w:rPr>
        <w:t xml:space="preserve"> tožil</w:t>
      </w:r>
      <w:r>
        <w:rPr>
          <w:rFonts w:asciiTheme="minorHAnsi" w:hAnsiTheme="minorHAnsi" w:cstheme="minorHAnsi"/>
          <w:b/>
        </w:rPr>
        <w:t>ka</w:t>
      </w:r>
      <w:r w:rsidR="00B24550">
        <w:rPr>
          <w:rFonts w:asciiTheme="minorHAnsi" w:hAnsiTheme="minorHAnsi" w:cstheme="minorHAnsi"/>
          <w:b/>
        </w:rPr>
        <w:t xml:space="preserve"> svétnica</w:t>
      </w:r>
    </w:p>
    <w:p w14:paraId="7A90558A" w14:textId="20CF30BC" w:rsidR="000F635D" w:rsidRPr="000F635D" w:rsidRDefault="000F635D" w:rsidP="000F635D">
      <w:pPr>
        <w:rPr>
          <w:rFonts w:asciiTheme="minorHAnsi" w:eastAsia="PMingLiU" w:hAnsiTheme="minorHAnsi" w:cstheme="minorHAnsi"/>
          <w:b/>
        </w:rPr>
      </w:pP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ab/>
      </w:r>
      <w:r w:rsidR="00B24550">
        <w:rPr>
          <w:rFonts w:asciiTheme="minorHAnsi" w:eastAsia="PMingLiU" w:hAnsiTheme="minorHAnsi" w:cstheme="minorHAnsi"/>
          <w:b/>
        </w:rPr>
        <w:tab/>
      </w:r>
      <w:r w:rsidRPr="000F635D">
        <w:rPr>
          <w:rFonts w:asciiTheme="minorHAnsi" w:eastAsia="PMingLiU" w:hAnsiTheme="minorHAnsi" w:cstheme="minorHAnsi"/>
          <w:b/>
        </w:rPr>
        <w:t>vodja SDT</w:t>
      </w:r>
      <w:r>
        <w:rPr>
          <w:rFonts w:asciiTheme="minorHAnsi" w:eastAsia="PMingLiU" w:hAnsiTheme="minorHAnsi" w:cstheme="minorHAnsi"/>
          <w:b/>
        </w:rPr>
        <w:t xml:space="preserve"> RS   </w:t>
      </w:r>
    </w:p>
    <w:p w14:paraId="0E2E993B" w14:textId="77777777" w:rsidR="000F635D" w:rsidRPr="000F635D" w:rsidRDefault="000F635D" w:rsidP="000F635D">
      <w:pPr>
        <w:rPr>
          <w:rFonts w:asciiTheme="minorHAnsi" w:hAnsiTheme="minorHAnsi" w:cstheme="minorHAnsi"/>
        </w:rPr>
      </w:pPr>
    </w:p>
    <w:p w14:paraId="2CB916EB" w14:textId="77777777" w:rsidR="000F635D" w:rsidRPr="000F635D" w:rsidRDefault="000F635D" w:rsidP="000F635D">
      <w:pPr>
        <w:rPr>
          <w:rFonts w:asciiTheme="minorHAnsi" w:hAnsiTheme="minorHAnsi" w:cstheme="minorHAnsi"/>
          <w:b/>
        </w:rPr>
      </w:pPr>
    </w:p>
    <w:p w14:paraId="53B10ED6" w14:textId="77777777" w:rsidR="000F635D" w:rsidRPr="000F635D" w:rsidRDefault="000F635D" w:rsidP="007179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jc w:val="left"/>
        <w:rPr>
          <w:rFonts w:asciiTheme="minorHAnsi" w:eastAsia="Arial Unicode MS" w:hAnsiTheme="minorHAnsi" w:cstheme="minorHAnsi"/>
          <w:b/>
          <w:bCs/>
          <w:sz w:val="22"/>
          <w:u w:color="000000"/>
          <w:bdr w:val="nil"/>
          <w:lang w:eastAsia="sl-SI"/>
        </w:rPr>
      </w:pPr>
    </w:p>
    <w:sectPr w:rsidR="000F635D" w:rsidRPr="000F635D" w:rsidSect="0027122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6378" w14:textId="77777777" w:rsidR="008F5079" w:rsidRDefault="008F5079" w:rsidP="003B15A3">
      <w:r>
        <w:separator/>
      </w:r>
    </w:p>
  </w:endnote>
  <w:endnote w:type="continuationSeparator" w:id="0">
    <w:p w14:paraId="24D9B639" w14:textId="77777777" w:rsidR="008F5079" w:rsidRDefault="008F5079" w:rsidP="003B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PMingLiU">
    <w:altName w:val="@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4BF7" w14:textId="77777777" w:rsidR="00B25470" w:rsidRDefault="0027122B" w:rsidP="00B25470">
    <w:pPr>
      <w:jc w:val="right"/>
      <w:rPr>
        <w:rFonts w:ascii="Calibri" w:hAnsi="Calibri" w:cs="Calibri"/>
        <w:noProof/>
        <w:sz w:val="22"/>
        <w:szCs w:val="16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1FF39B9E" wp14:editId="5FA5BC7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5470" w:rsidRPr="0027122B">
      <w:rPr>
        <w:rFonts w:ascii="Calibri" w:hAnsi="Calibri" w:cs="Calibri"/>
        <w:sz w:val="22"/>
      </w:rPr>
      <w:tab/>
    </w:r>
    <w:r w:rsidR="00B25470" w:rsidRPr="0027122B">
      <w:rPr>
        <w:rFonts w:ascii="Calibri" w:hAnsi="Calibri" w:cs="Calibri"/>
        <w:sz w:val="22"/>
        <w:szCs w:val="16"/>
      </w:rPr>
      <w:fldChar w:fldCharType="begin"/>
    </w:r>
    <w:r w:rsidR="00B25470" w:rsidRPr="0027122B">
      <w:rPr>
        <w:rFonts w:ascii="Calibri" w:hAnsi="Calibri" w:cs="Calibri"/>
        <w:sz w:val="22"/>
        <w:szCs w:val="16"/>
      </w:rPr>
      <w:instrText xml:space="preserve"> PAGE   \* MERGEFORMAT </w:instrText>
    </w:r>
    <w:r w:rsidR="00B25470" w:rsidRPr="0027122B">
      <w:rPr>
        <w:rFonts w:ascii="Calibri" w:hAnsi="Calibri" w:cs="Calibri"/>
        <w:sz w:val="22"/>
        <w:szCs w:val="16"/>
      </w:rPr>
      <w:fldChar w:fldCharType="separate"/>
    </w:r>
    <w:r w:rsidR="004E06C3" w:rsidRPr="0027122B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sz w:val="22"/>
        <w:szCs w:val="16"/>
      </w:rPr>
      <w:fldChar w:fldCharType="end"/>
    </w:r>
    <w:r w:rsidR="00B25470" w:rsidRPr="0027122B">
      <w:rPr>
        <w:rFonts w:ascii="Calibri" w:hAnsi="Calibri" w:cs="Calibri"/>
        <w:noProof/>
        <w:sz w:val="22"/>
        <w:szCs w:val="16"/>
      </w:rPr>
      <w:t xml:space="preserve"> / </w:t>
    </w:r>
    <w:r w:rsidR="00B25470" w:rsidRPr="0027122B">
      <w:rPr>
        <w:rFonts w:ascii="Calibri" w:hAnsi="Calibri" w:cs="Calibri"/>
        <w:noProof/>
        <w:sz w:val="22"/>
        <w:szCs w:val="16"/>
      </w:rPr>
      <w:fldChar w:fldCharType="begin"/>
    </w:r>
    <w:r w:rsidR="00B25470" w:rsidRPr="0027122B">
      <w:rPr>
        <w:rFonts w:ascii="Calibri" w:hAnsi="Calibri" w:cs="Calibri"/>
        <w:noProof/>
        <w:sz w:val="22"/>
        <w:szCs w:val="16"/>
      </w:rPr>
      <w:instrText xml:space="preserve"> SECTIONPAGES   \* MERGEFORMAT </w:instrText>
    </w:r>
    <w:r w:rsidR="00B25470" w:rsidRPr="0027122B">
      <w:rPr>
        <w:rFonts w:ascii="Calibri" w:hAnsi="Calibri" w:cs="Calibri"/>
        <w:noProof/>
        <w:sz w:val="22"/>
        <w:szCs w:val="16"/>
      </w:rPr>
      <w:fldChar w:fldCharType="separate"/>
    </w:r>
    <w:r w:rsidR="00727EC0">
      <w:rPr>
        <w:rFonts w:ascii="Calibri" w:hAnsi="Calibri" w:cs="Calibri"/>
        <w:noProof/>
        <w:sz w:val="22"/>
        <w:szCs w:val="16"/>
      </w:rPr>
      <w:t>2</w:t>
    </w:r>
    <w:r w:rsidR="00B25470" w:rsidRPr="0027122B">
      <w:rPr>
        <w:rFonts w:ascii="Calibri" w:hAnsi="Calibri" w:cs="Calibri"/>
        <w:noProof/>
        <w:sz w:val="22"/>
        <w:szCs w:val="16"/>
      </w:rPr>
      <w:fldChar w:fldCharType="end"/>
    </w:r>
  </w:p>
  <w:p w14:paraId="5E330963" w14:textId="77777777" w:rsidR="0027122B" w:rsidRDefault="0027122B" w:rsidP="00B25470">
    <w:pPr>
      <w:jc w:val="right"/>
      <w:rPr>
        <w:rFonts w:ascii="Calibri" w:hAnsi="Calibri" w:cs="Calibri"/>
        <w:sz w:val="22"/>
        <w:szCs w:val="16"/>
      </w:rPr>
    </w:pPr>
  </w:p>
  <w:p w14:paraId="66FBFFD1" w14:textId="77777777" w:rsidR="0027122B" w:rsidRPr="0027122B" w:rsidRDefault="0027122B" w:rsidP="00B25470">
    <w:pPr>
      <w:jc w:val="right"/>
      <w:rPr>
        <w:rFonts w:ascii="Calibri" w:hAnsi="Calibri" w:cs="Calibri"/>
        <w:sz w:val="2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52AD" w14:textId="4B06D259" w:rsidR="007947BD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  <w:r>
      <w:rPr>
        <w:rFonts w:ascii="Calibri" w:hAnsi="Calibri" w:cs="Calibri"/>
        <w:noProof/>
        <w:sz w:val="22"/>
        <w:szCs w:val="16"/>
      </w:rPr>
      <w:drawing>
        <wp:anchor distT="0" distB="0" distL="114300" distR="114300" simplePos="0" relativeHeight="251659264" behindDoc="1" locked="0" layoutInCell="1" allowOverlap="1" wp14:anchorId="45854D1D" wp14:editId="25EC3A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140716" cy="649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0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7BD" w:rsidRPr="0027122B">
      <w:rPr>
        <w:rStyle w:val="Xnoga"/>
        <w:rFonts w:ascii="Calibri" w:hAnsi="Calibri" w:cs="Calibri"/>
        <w:sz w:val="22"/>
      </w:rPr>
      <w:tab/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PAGE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645748" w:rsidRPr="0027122B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  <w:r w:rsidR="007947BD" w:rsidRPr="0027122B">
      <w:rPr>
        <w:rStyle w:val="Xnoga"/>
        <w:rFonts w:ascii="Calibri" w:hAnsi="Calibri" w:cs="Calibri"/>
        <w:sz w:val="22"/>
      </w:rPr>
      <w:t xml:space="preserve"> / </w:t>
    </w:r>
    <w:r w:rsidR="007947BD" w:rsidRPr="0027122B">
      <w:rPr>
        <w:rStyle w:val="Xnoga"/>
        <w:rFonts w:ascii="Calibri" w:hAnsi="Calibri" w:cs="Calibri"/>
        <w:sz w:val="22"/>
      </w:rPr>
      <w:fldChar w:fldCharType="begin"/>
    </w:r>
    <w:r w:rsidR="007947BD" w:rsidRPr="0027122B">
      <w:rPr>
        <w:rStyle w:val="Xnoga"/>
        <w:rFonts w:ascii="Calibri" w:hAnsi="Calibri" w:cs="Calibri"/>
        <w:sz w:val="22"/>
      </w:rPr>
      <w:instrText xml:space="preserve"> SECTIONPAGES   \* MERGEFORMAT </w:instrText>
    </w:r>
    <w:r w:rsidR="007947BD" w:rsidRPr="0027122B">
      <w:rPr>
        <w:rStyle w:val="Xnoga"/>
        <w:rFonts w:ascii="Calibri" w:hAnsi="Calibri" w:cs="Calibri"/>
        <w:sz w:val="22"/>
      </w:rPr>
      <w:fldChar w:fldCharType="separate"/>
    </w:r>
    <w:r w:rsidR="00051B8D">
      <w:rPr>
        <w:rStyle w:val="Xnoga"/>
        <w:rFonts w:ascii="Calibri" w:hAnsi="Calibri" w:cs="Calibri"/>
        <w:noProof/>
        <w:sz w:val="22"/>
      </w:rPr>
      <w:t>1</w:t>
    </w:r>
    <w:r w:rsidR="007947BD" w:rsidRPr="0027122B">
      <w:rPr>
        <w:rStyle w:val="Xnoga"/>
        <w:rFonts w:ascii="Calibri" w:hAnsi="Calibri" w:cs="Calibri"/>
        <w:sz w:val="22"/>
      </w:rPr>
      <w:fldChar w:fldCharType="end"/>
    </w:r>
  </w:p>
  <w:p w14:paraId="42C48C44" w14:textId="77777777" w:rsid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  <w:p w14:paraId="0945E93E" w14:textId="77777777" w:rsidR="0027122B" w:rsidRPr="0027122B" w:rsidRDefault="0027122B" w:rsidP="007947BD">
    <w:pPr>
      <w:pStyle w:val="Noga"/>
      <w:jc w:val="right"/>
      <w:rPr>
        <w:rStyle w:val="Xnoga"/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FCEF" w14:textId="77777777" w:rsidR="008F5079" w:rsidRDefault="008F5079" w:rsidP="003B15A3">
      <w:r>
        <w:separator/>
      </w:r>
    </w:p>
  </w:footnote>
  <w:footnote w:type="continuationSeparator" w:id="0">
    <w:p w14:paraId="4D8926A4" w14:textId="77777777" w:rsidR="008F5079" w:rsidRDefault="008F5079" w:rsidP="003B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A68B" w14:textId="77777777" w:rsidR="0027122B" w:rsidRDefault="0027122B">
    <w:pPr>
      <w:pStyle w:val="Glava"/>
      <w:rPr>
        <w:rFonts w:ascii="Calibri" w:hAnsi="Calibri" w:cs="Calibri"/>
        <w:sz w:val="22"/>
      </w:rPr>
    </w:pPr>
    <w:r>
      <w:rPr>
        <w:rFonts w:ascii="Calibri" w:hAnsi="Calibri" w:cs="Calibri"/>
        <w:noProof/>
        <w:sz w:val="22"/>
      </w:rPr>
      <w:drawing>
        <wp:anchor distT="0" distB="0" distL="114300" distR="114300" simplePos="0" relativeHeight="251658240" behindDoc="1" locked="0" layoutInCell="1" allowOverlap="1" wp14:anchorId="743BE051" wp14:editId="38198162">
          <wp:simplePos x="0" y="0"/>
          <wp:positionH relativeFrom="page">
            <wp:align>left</wp:align>
          </wp:positionH>
          <wp:positionV relativeFrom="page">
            <wp:posOffset>287655</wp:posOffset>
          </wp:positionV>
          <wp:extent cx="3808484" cy="865634"/>
          <wp:effectExtent l="0" t="0" r="190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F6016F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32A1B81F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1214AF8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7545BE11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0F99984D" w14:textId="77777777" w:rsidR="0027122B" w:rsidRDefault="0027122B">
    <w:pPr>
      <w:pStyle w:val="Glava"/>
      <w:rPr>
        <w:rFonts w:ascii="Calibri" w:hAnsi="Calibri" w:cs="Calibri"/>
        <w:sz w:val="22"/>
      </w:rPr>
    </w:pPr>
  </w:p>
  <w:p w14:paraId="1274863C" w14:textId="77777777" w:rsidR="0027122B" w:rsidRPr="0027122B" w:rsidRDefault="0027122B">
    <w:pPr>
      <w:pStyle w:val="Glava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3051"/>
    <w:multiLevelType w:val="hybridMultilevel"/>
    <w:tmpl w:val="1B84E2B6"/>
    <w:lvl w:ilvl="0" w:tplc="E846863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F5AC4"/>
    <w:multiLevelType w:val="hybridMultilevel"/>
    <w:tmpl w:val="5D8C1DD8"/>
    <w:lvl w:ilvl="0" w:tplc="A8F2D344">
      <w:numFmt w:val="bullet"/>
      <w:lvlText w:val="-"/>
      <w:lvlJc w:val="left"/>
      <w:pPr>
        <w:ind w:left="720" w:hanging="360"/>
      </w:pPr>
      <w:rPr>
        <w:rFonts w:ascii="Calibri" w:eastAsia="@PMingLiU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019C"/>
    <w:multiLevelType w:val="hybridMultilevel"/>
    <w:tmpl w:val="C3F2A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1D7"/>
    <w:multiLevelType w:val="hybridMultilevel"/>
    <w:tmpl w:val="D3C83596"/>
    <w:lvl w:ilvl="0" w:tplc="D61224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8289C"/>
    <w:multiLevelType w:val="hybridMultilevel"/>
    <w:tmpl w:val="D01422CE"/>
    <w:lvl w:ilvl="0" w:tplc="8998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734255"/>
    <w:multiLevelType w:val="hybridMultilevel"/>
    <w:tmpl w:val="DE8AE97A"/>
    <w:lvl w:ilvl="0" w:tplc="26B8D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837425">
    <w:abstractNumId w:val="1"/>
  </w:num>
  <w:num w:numId="2" w16cid:durableId="532115129">
    <w:abstractNumId w:val="0"/>
  </w:num>
  <w:num w:numId="3" w16cid:durableId="1847862466">
    <w:abstractNumId w:val="4"/>
  </w:num>
  <w:num w:numId="4" w16cid:durableId="1669750958">
    <w:abstractNumId w:val="3"/>
  </w:num>
  <w:num w:numId="5" w16cid:durableId="1653212562">
    <w:abstractNumId w:val="2"/>
  </w:num>
  <w:num w:numId="6" w16cid:durableId="591940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BD"/>
    <w:rsid w:val="00001B70"/>
    <w:rsid w:val="00006067"/>
    <w:rsid w:val="000306BB"/>
    <w:rsid w:val="00051B8D"/>
    <w:rsid w:val="000A01C1"/>
    <w:rsid w:val="000F635D"/>
    <w:rsid w:val="0010411B"/>
    <w:rsid w:val="0013542C"/>
    <w:rsid w:val="001450F3"/>
    <w:rsid w:val="00166614"/>
    <w:rsid w:val="001B3C98"/>
    <w:rsid w:val="001C5A33"/>
    <w:rsid w:val="001E1495"/>
    <w:rsid w:val="0020134F"/>
    <w:rsid w:val="002131E2"/>
    <w:rsid w:val="00233782"/>
    <w:rsid w:val="0027122B"/>
    <w:rsid w:val="002A799B"/>
    <w:rsid w:val="002E4BC0"/>
    <w:rsid w:val="0030220F"/>
    <w:rsid w:val="00323386"/>
    <w:rsid w:val="00382D94"/>
    <w:rsid w:val="003A5AEA"/>
    <w:rsid w:val="003B15A3"/>
    <w:rsid w:val="00407583"/>
    <w:rsid w:val="0043113E"/>
    <w:rsid w:val="004340E4"/>
    <w:rsid w:val="004577D4"/>
    <w:rsid w:val="00467831"/>
    <w:rsid w:val="004B6147"/>
    <w:rsid w:val="004E06C3"/>
    <w:rsid w:val="005C79BF"/>
    <w:rsid w:val="005F23D8"/>
    <w:rsid w:val="006114A4"/>
    <w:rsid w:val="00645748"/>
    <w:rsid w:val="00655834"/>
    <w:rsid w:val="00663F77"/>
    <w:rsid w:val="006F67E4"/>
    <w:rsid w:val="00717998"/>
    <w:rsid w:val="00727EC0"/>
    <w:rsid w:val="00747794"/>
    <w:rsid w:val="007947BD"/>
    <w:rsid w:val="007A366F"/>
    <w:rsid w:val="007F17B1"/>
    <w:rsid w:val="008626F3"/>
    <w:rsid w:val="00896AE8"/>
    <w:rsid w:val="008B1D32"/>
    <w:rsid w:val="008B37CA"/>
    <w:rsid w:val="008F5079"/>
    <w:rsid w:val="00954D97"/>
    <w:rsid w:val="00AB18BF"/>
    <w:rsid w:val="00AF5303"/>
    <w:rsid w:val="00B24550"/>
    <w:rsid w:val="00B25470"/>
    <w:rsid w:val="00B43A2D"/>
    <w:rsid w:val="00BA3EC6"/>
    <w:rsid w:val="00BA4070"/>
    <w:rsid w:val="00BF10FD"/>
    <w:rsid w:val="00C45D79"/>
    <w:rsid w:val="00C54983"/>
    <w:rsid w:val="00C567CC"/>
    <w:rsid w:val="00D33AE3"/>
    <w:rsid w:val="00D767D8"/>
    <w:rsid w:val="00DC770F"/>
    <w:rsid w:val="00E1110E"/>
    <w:rsid w:val="00E939B1"/>
    <w:rsid w:val="00E941E5"/>
    <w:rsid w:val="00EA2A65"/>
    <w:rsid w:val="00EC3EBF"/>
    <w:rsid w:val="00EE0AC0"/>
    <w:rsid w:val="00F122F2"/>
    <w:rsid w:val="00F72836"/>
    <w:rsid w:val="00F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A319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37CA"/>
    <w:pPr>
      <w:spacing w:line="288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rsid w:val="00C54983"/>
    <w:rPr>
      <w:rFonts w:eastAsia="Arial Unicode MS"/>
      <w:b/>
      <w:bCs/>
      <w:color w:val="010000"/>
      <w:szCs w:val="24"/>
      <w:u w:color="000000"/>
      <w:bdr w:val="nil"/>
      <w:lang w:eastAsia="sl-SI"/>
    </w:rPr>
  </w:style>
  <w:style w:type="paragraph" w:customStyle="1" w:styleId="NormalBOLD">
    <w:name w:val="Normal_BOLD"/>
    <w:basedOn w:val="Navaden"/>
    <w:next w:val="Navaden"/>
    <w:qFormat/>
    <w:rsid w:val="00D33AE3"/>
    <w:pPr>
      <w:pBdr>
        <w:top w:val="nil"/>
        <w:left w:val="nil"/>
        <w:bottom w:val="nil"/>
        <w:right w:val="nil"/>
        <w:between w:val="nil"/>
        <w:bar w:val="nil"/>
      </w:pBdr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15A3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3B15A3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26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26F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Xnoga">
    <w:name w:val="X.noga"/>
    <w:qFormat/>
    <w:locked/>
    <w:rsid w:val="007A366F"/>
    <w:rPr>
      <w:rFonts w:ascii="Times New Roman" w:hAnsi="Times New Roman"/>
      <w:sz w:val="16"/>
      <w:szCs w:val="16"/>
    </w:rPr>
  </w:style>
  <w:style w:type="paragraph" w:customStyle="1" w:styleId="XGLOE">
    <w:name w:val="X. GL.OE"/>
    <w:basedOn w:val="Navaden"/>
    <w:next w:val="Navaden"/>
    <w:qFormat/>
    <w:rsid w:val="00BA4070"/>
    <w:pPr>
      <w:jc w:val="center"/>
    </w:pPr>
    <w:rPr>
      <w:noProof/>
      <w:szCs w:val="26"/>
      <w:lang w:eastAsia="sl-SI"/>
    </w:rPr>
  </w:style>
  <w:style w:type="paragraph" w:customStyle="1" w:styleId="XGLoprt">
    <w:name w:val="X.GL.opršt"/>
    <w:basedOn w:val="Navaden"/>
    <w:qFormat/>
    <w:rsid w:val="00BA4070"/>
    <w:pPr>
      <w:spacing w:line="360" w:lineRule="auto"/>
      <w:jc w:val="left"/>
    </w:pPr>
    <w:rPr>
      <w:sz w:val="20"/>
      <w:szCs w:val="20"/>
    </w:rPr>
  </w:style>
  <w:style w:type="paragraph" w:customStyle="1" w:styleId="NormalItalics">
    <w:name w:val="Normal_Italics"/>
    <w:basedOn w:val="Navaden"/>
    <w:next w:val="Navaden"/>
    <w:qFormat/>
    <w:rsid w:val="00D33AE3"/>
    <w:pPr>
      <w:tabs>
        <w:tab w:val="left" w:pos="5805"/>
      </w:tabs>
    </w:pPr>
    <w:rPr>
      <w:i/>
      <w:color w:val="010000"/>
      <w:szCs w:val="24"/>
      <w:lang w:eastAsia="sl-SI"/>
    </w:rPr>
  </w:style>
  <w:style w:type="paragraph" w:styleId="Odstavekseznama">
    <w:name w:val="List Paragraph"/>
    <w:basedOn w:val="Navaden"/>
    <w:uiPriority w:val="34"/>
    <w:rsid w:val="00D767D8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717998"/>
    <w:pPr>
      <w:spacing w:line="240" w:lineRule="auto"/>
    </w:pPr>
    <w:rPr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17998"/>
    <w:rPr>
      <w:rFonts w:ascii="Times New Roman" w:eastAsia="Times New Roman" w:hAnsi="Times New Roman"/>
      <w:sz w:val="24"/>
      <w:szCs w:val="24"/>
      <w:lang w:eastAsia="en-US"/>
    </w:rPr>
  </w:style>
  <w:style w:type="character" w:styleId="Hiperpovezava">
    <w:name w:val="Hyperlink"/>
    <w:rsid w:val="0071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ol\Desktop\Obrazci\01_Vir\0.Template_za_obrazce\template_za_obraz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template_za_obrazce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2024-06-03T05:24:00Z</dcterms:created>
  <dcterms:modified xsi:type="dcterms:W3CDTF">2024-06-03T05:24:00Z</dcterms:modified>
</cp:coreProperties>
</file>