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000B" w14:textId="3EEDE7CE" w:rsidR="007D75CF" w:rsidRPr="00496D6B" w:rsidRDefault="003E4BEB" w:rsidP="00DC6A71">
      <w:pPr>
        <w:pStyle w:val="datumtevilka"/>
      </w:pPr>
      <w:r>
        <w:rPr>
          <w:noProof/>
        </w:rPr>
        <mc:AlternateContent>
          <mc:Choice Requires="wps">
            <w:drawing>
              <wp:anchor distT="360045" distB="540385" distL="0" distR="0" simplePos="0" relativeHeight="251657216" behindDoc="0" locked="0" layoutInCell="1" allowOverlap="0" wp14:anchorId="4E145F8F" wp14:editId="6F23EAFF">
                <wp:simplePos x="0" y="0"/>
                <wp:positionH relativeFrom="page">
                  <wp:posOffset>1080135</wp:posOffset>
                </wp:positionH>
                <wp:positionV relativeFrom="page">
                  <wp:posOffset>2160270</wp:posOffset>
                </wp:positionV>
                <wp:extent cx="2520315" cy="45085"/>
                <wp:effectExtent l="3810" t="0" r="0" b="4445"/>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BB4CE" w14:textId="77777777"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5F8F"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3.55pt;z-index:251657216;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" o:allowoverlap="f" filled="f" stroked="f">
                <v:textbox inset="0,0,0,0">
                  <w:txbxContent>
                    <w:p w14:paraId="230BB4CE" w14:textId="77777777" w:rsidR="002A2B69" w:rsidRPr="003E1C74" w:rsidRDefault="002A2B69" w:rsidP="007D75CF"/>
                  </w:txbxContent>
                </v:textbox>
                <w10:wrap type="topAndBottom" anchorx="page" anchory="page"/>
              </v:shape>
            </w:pict>
          </mc:Fallback>
        </mc:AlternateContent>
      </w:r>
      <w:r>
        <w:rPr>
          <w:noProof/>
        </w:rPr>
        <w:drawing>
          <wp:anchor distT="0" distB="0" distL="114300" distR="114300" simplePos="0" relativeHeight="251658240" behindDoc="0" locked="0" layoutInCell="1" allowOverlap="1" wp14:anchorId="7EA2CEFB" wp14:editId="3F7633BE">
            <wp:simplePos x="0" y="0"/>
            <wp:positionH relativeFrom="column">
              <wp:posOffset>4464050</wp:posOffset>
            </wp:positionH>
            <wp:positionV relativeFrom="paragraph">
              <wp:posOffset>-1217930</wp:posOffset>
            </wp:positionV>
            <wp:extent cx="317500" cy="317500"/>
            <wp:effectExtent l="0" t="0" r="6350" b="635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pic:spPr>
                </pic:pic>
              </a:graphicData>
            </a:graphic>
            <wp14:sizeRelH relativeFrom="page">
              <wp14:pctWidth>0</wp14:pctWidth>
            </wp14:sizeRelH>
            <wp14:sizeRelV relativeFrom="page">
              <wp14:pctHeight>0</wp14:pctHeight>
            </wp14:sizeRelV>
          </wp:anchor>
        </w:drawing>
      </w:r>
    </w:p>
    <w:p w14:paraId="470EE12B" w14:textId="77777777" w:rsidR="007D75CF" w:rsidRPr="00496D6B" w:rsidRDefault="007D75CF" w:rsidP="007D75CF">
      <w:pPr>
        <w:rPr>
          <w:szCs w:val="20"/>
        </w:rPr>
      </w:pPr>
    </w:p>
    <w:p w14:paraId="20E10A69" w14:textId="71AAE777" w:rsidR="00972958" w:rsidRPr="00E83000" w:rsidRDefault="00972958" w:rsidP="00972958">
      <w:pPr>
        <w:pStyle w:val="Telobesedila"/>
        <w:rPr>
          <w:sz w:val="20"/>
          <w:szCs w:val="20"/>
        </w:rPr>
      </w:pPr>
      <w:r w:rsidRPr="00E83000">
        <w:rPr>
          <w:sz w:val="20"/>
          <w:szCs w:val="20"/>
        </w:rPr>
        <w:t>Na podlagi 58. člena Zakona o javnih uslužbencih (Uradni list RS, št. 63/07 – uradno prečiščeno besedilo, 65/08, 69/08 – ZTFI-A, 69/08 – ZZavar-E in 40/12 – ZUJF</w:t>
      </w:r>
      <w:r w:rsidRPr="00B56853">
        <w:rPr>
          <w:sz w:val="20"/>
          <w:szCs w:val="20"/>
        </w:rPr>
        <w:t xml:space="preserve">, 158/20 – </w:t>
      </w:r>
      <w:proofErr w:type="spellStart"/>
      <w:r w:rsidRPr="00B56853">
        <w:rPr>
          <w:sz w:val="20"/>
          <w:szCs w:val="20"/>
        </w:rPr>
        <w:t>ZIntPK</w:t>
      </w:r>
      <w:proofErr w:type="spellEnd"/>
      <w:r w:rsidRPr="00B56853">
        <w:rPr>
          <w:sz w:val="20"/>
          <w:szCs w:val="20"/>
        </w:rPr>
        <w:t>-C in 203/20 – ZIUPOPDVE</w:t>
      </w:r>
      <w:r w:rsidR="002208A1">
        <w:rPr>
          <w:sz w:val="20"/>
          <w:szCs w:val="20"/>
          <w:lang w:val="sl-SI"/>
        </w:rPr>
        <w:t xml:space="preserve">, </w:t>
      </w:r>
      <w:hyperlink r:id="rId9" w:tgtFrame="_blank" w:tooltip="Odločba o razveljavitvi tretjega, četrtega in petega odstavka 89. člena Zakona o delovnih razmerjih ter 156.a člena Zakona o javnih uslužbencih" w:history="1">
        <w:r w:rsidR="002208A1" w:rsidRPr="002208A1">
          <w:rPr>
            <w:sz w:val="20"/>
            <w:szCs w:val="20"/>
            <w:lang w:val="sl-SI" w:eastAsia="en-US"/>
          </w:rPr>
          <w:t>202/21</w:t>
        </w:r>
      </w:hyperlink>
      <w:r w:rsidR="002208A1" w:rsidRPr="002208A1">
        <w:rPr>
          <w:sz w:val="20"/>
          <w:szCs w:val="20"/>
          <w:lang w:val="sl-SI" w:eastAsia="en-US"/>
        </w:rPr>
        <w:t xml:space="preserve"> – odl. US in </w:t>
      </w:r>
      <w:hyperlink r:id="rId10" w:tgtFrame="_blank" w:tooltip="Zakon o debirokratizaciji" w:history="1">
        <w:r w:rsidR="002208A1" w:rsidRPr="002208A1">
          <w:rPr>
            <w:sz w:val="20"/>
            <w:szCs w:val="20"/>
            <w:lang w:val="sl-SI" w:eastAsia="en-US"/>
          </w:rPr>
          <w:t>3/22</w:t>
        </w:r>
      </w:hyperlink>
      <w:r w:rsidR="002208A1" w:rsidRPr="002208A1">
        <w:rPr>
          <w:sz w:val="20"/>
          <w:szCs w:val="20"/>
          <w:lang w:val="sl-SI" w:eastAsia="en-US"/>
        </w:rPr>
        <w:t xml:space="preserve"> – </w:t>
      </w:r>
      <w:proofErr w:type="spellStart"/>
      <w:r w:rsidR="002208A1" w:rsidRPr="002208A1">
        <w:rPr>
          <w:sz w:val="20"/>
          <w:szCs w:val="20"/>
          <w:lang w:val="sl-SI" w:eastAsia="en-US"/>
        </w:rPr>
        <w:t>ZDeb</w:t>
      </w:r>
      <w:proofErr w:type="spellEnd"/>
      <w:r w:rsidRPr="002208A1">
        <w:rPr>
          <w:sz w:val="20"/>
          <w:szCs w:val="20"/>
          <w:lang w:val="sl-SI" w:eastAsia="en-US"/>
        </w:rPr>
        <w:t xml:space="preserve">) </w:t>
      </w:r>
      <w:r w:rsidRPr="00E83000">
        <w:rPr>
          <w:sz w:val="20"/>
          <w:szCs w:val="20"/>
        </w:rPr>
        <w:t>Urad Vlade Republike Slovenije za varovanje tajnih podatkov objavlja javni natečaj za zasedbo prostega uradniškega delovnega mesta:</w:t>
      </w:r>
    </w:p>
    <w:p w14:paraId="7459252C" w14:textId="77777777" w:rsidR="00972958" w:rsidRPr="00E83000" w:rsidRDefault="00972958" w:rsidP="00972958">
      <w:pPr>
        <w:spacing w:line="240" w:lineRule="auto"/>
        <w:jc w:val="both"/>
        <w:rPr>
          <w:rFonts w:cs="Arial"/>
          <w:szCs w:val="20"/>
          <w:lang w:eastAsia="sl-SI"/>
        </w:rPr>
      </w:pPr>
    </w:p>
    <w:p w14:paraId="1AF410AF" w14:textId="77777777" w:rsidR="00972958" w:rsidRPr="00E83000" w:rsidRDefault="00972958" w:rsidP="00972958">
      <w:pPr>
        <w:spacing w:line="240" w:lineRule="auto"/>
        <w:jc w:val="both"/>
        <w:rPr>
          <w:rFonts w:cs="Arial"/>
          <w:szCs w:val="20"/>
          <w:lang w:eastAsia="sl-SI"/>
        </w:rPr>
      </w:pPr>
    </w:p>
    <w:p w14:paraId="2030BB41" w14:textId="77777777" w:rsidR="00972958" w:rsidRPr="00E83000" w:rsidRDefault="00972958" w:rsidP="00972958">
      <w:pPr>
        <w:spacing w:line="240" w:lineRule="auto"/>
        <w:jc w:val="both"/>
        <w:rPr>
          <w:rFonts w:cs="Arial"/>
          <w:szCs w:val="20"/>
          <w:lang w:eastAsia="sl-SI"/>
        </w:rPr>
      </w:pPr>
      <w:r>
        <w:rPr>
          <w:rFonts w:cs="Arial"/>
          <w:b/>
          <w:bCs/>
          <w:szCs w:val="20"/>
          <w:lang w:eastAsia="sl-SI"/>
        </w:rPr>
        <w:t xml:space="preserve"> višji svetovalec</w:t>
      </w:r>
      <w:r w:rsidRPr="00E83000">
        <w:rPr>
          <w:rFonts w:cs="Arial"/>
          <w:b/>
          <w:bCs/>
          <w:szCs w:val="20"/>
          <w:lang w:eastAsia="sl-SI"/>
        </w:rPr>
        <w:t xml:space="preserve"> (m/ž) (šifra DM </w:t>
      </w:r>
      <w:r>
        <w:rPr>
          <w:rFonts w:cs="Arial"/>
          <w:b/>
          <w:bCs/>
          <w:szCs w:val="20"/>
          <w:lang w:eastAsia="sl-SI"/>
        </w:rPr>
        <w:t>41</w:t>
      </w:r>
      <w:r w:rsidRPr="00E83000">
        <w:rPr>
          <w:rFonts w:cs="Arial"/>
          <w:b/>
          <w:bCs/>
          <w:szCs w:val="20"/>
          <w:lang w:eastAsia="sl-SI"/>
        </w:rPr>
        <w:t>).</w:t>
      </w:r>
    </w:p>
    <w:p w14:paraId="088C7081" w14:textId="77777777" w:rsidR="00972958" w:rsidRDefault="00972958" w:rsidP="00972958">
      <w:pPr>
        <w:jc w:val="both"/>
        <w:rPr>
          <w:rFonts w:cs="Arial"/>
          <w:szCs w:val="20"/>
        </w:rPr>
      </w:pPr>
    </w:p>
    <w:p w14:paraId="0EC4A7B5" w14:textId="77777777" w:rsidR="00972958" w:rsidRPr="00E83000" w:rsidRDefault="00972958" w:rsidP="00972958">
      <w:pPr>
        <w:jc w:val="both"/>
        <w:rPr>
          <w:rFonts w:cs="Arial"/>
          <w:szCs w:val="20"/>
        </w:rPr>
      </w:pPr>
    </w:p>
    <w:p w14:paraId="29628FFD" w14:textId="77777777" w:rsidR="00972958" w:rsidRPr="00E83000" w:rsidRDefault="00972958" w:rsidP="00972958">
      <w:pPr>
        <w:spacing w:line="240" w:lineRule="auto"/>
        <w:jc w:val="both"/>
        <w:rPr>
          <w:rFonts w:cs="Arial"/>
          <w:szCs w:val="20"/>
        </w:rPr>
      </w:pPr>
      <w:r w:rsidRPr="00E83000">
        <w:rPr>
          <w:rFonts w:cs="Arial"/>
          <w:szCs w:val="20"/>
        </w:rPr>
        <w:t>Kandidati, ki se bodo prijavili na prosto delovno mesto, morajo izpolnjevati naslednje pogoje oziroma morajo imeti:</w:t>
      </w:r>
    </w:p>
    <w:p w14:paraId="453AB075" w14:textId="118A1234" w:rsidR="00972958" w:rsidRPr="000F2C55" w:rsidRDefault="00972958" w:rsidP="00972958">
      <w:pPr>
        <w:numPr>
          <w:ilvl w:val="0"/>
          <w:numId w:val="10"/>
        </w:numPr>
        <w:spacing w:line="240" w:lineRule="auto"/>
        <w:contextualSpacing/>
        <w:jc w:val="both"/>
        <w:rPr>
          <w:rFonts w:cs="Arial"/>
          <w:szCs w:val="20"/>
        </w:rPr>
      </w:pPr>
      <w:r w:rsidRPr="000F2C55">
        <w:rPr>
          <w:rFonts w:cs="Arial"/>
          <w:szCs w:val="20"/>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w:t>
      </w:r>
      <w:r w:rsidR="005B7576" w:rsidRPr="000F2C55">
        <w:rPr>
          <w:rFonts w:cs="Arial"/>
          <w:szCs w:val="20"/>
        </w:rPr>
        <w:t>visokošolsk</w:t>
      </w:r>
      <w:r w:rsidR="005B7576">
        <w:rPr>
          <w:rFonts w:cs="Arial"/>
          <w:szCs w:val="20"/>
        </w:rPr>
        <w:t>o</w:t>
      </w:r>
      <w:r w:rsidR="005B7576" w:rsidRPr="000F2C55">
        <w:rPr>
          <w:rFonts w:cs="Arial"/>
          <w:szCs w:val="20"/>
        </w:rPr>
        <w:t xml:space="preserve"> </w:t>
      </w:r>
      <w:r w:rsidRPr="000F2C55">
        <w:rPr>
          <w:rFonts w:cs="Arial"/>
          <w:szCs w:val="20"/>
        </w:rPr>
        <w:t>univerzitetno izobraževanje (prva bolonjska stopnja)/visokošolska univerzitetna izobrazba (prva bolonjska stopnja);</w:t>
      </w:r>
    </w:p>
    <w:p w14:paraId="77904048" w14:textId="77777777" w:rsidR="00972958" w:rsidRPr="004D4F0B" w:rsidRDefault="00972958" w:rsidP="00972958">
      <w:pPr>
        <w:numPr>
          <w:ilvl w:val="0"/>
          <w:numId w:val="10"/>
        </w:numPr>
        <w:spacing w:line="240" w:lineRule="auto"/>
        <w:contextualSpacing/>
        <w:jc w:val="both"/>
        <w:rPr>
          <w:rFonts w:cs="Arial"/>
          <w:szCs w:val="20"/>
        </w:rPr>
      </w:pPr>
      <w:r w:rsidRPr="004D4F0B">
        <w:rPr>
          <w:rFonts w:cs="Arial"/>
          <w:szCs w:val="20"/>
        </w:rPr>
        <w:t>najmanj 4 leta delovnih izkušenj,</w:t>
      </w:r>
    </w:p>
    <w:p w14:paraId="73FF0ACE" w14:textId="77777777" w:rsidR="00972958" w:rsidRDefault="00972958" w:rsidP="00972958">
      <w:pPr>
        <w:numPr>
          <w:ilvl w:val="0"/>
          <w:numId w:val="10"/>
        </w:numPr>
        <w:spacing w:line="240" w:lineRule="auto"/>
        <w:contextualSpacing/>
        <w:jc w:val="both"/>
        <w:rPr>
          <w:rFonts w:cs="Arial"/>
          <w:szCs w:val="20"/>
        </w:rPr>
      </w:pPr>
      <w:r w:rsidRPr="00E83000">
        <w:rPr>
          <w:rFonts w:cs="Arial"/>
          <w:szCs w:val="20"/>
        </w:rPr>
        <w:t>opravljeno obvezno usposabljanje za imenovanje v naziv,</w:t>
      </w:r>
    </w:p>
    <w:p w14:paraId="1A4E7C65" w14:textId="77777777" w:rsidR="00972958" w:rsidRDefault="00972958" w:rsidP="00972958">
      <w:pPr>
        <w:numPr>
          <w:ilvl w:val="0"/>
          <w:numId w:val="10"/>
        </w:numPr>
        <w:spacing w:line="240" w:lineRule="auto"/>
        <w:jc w:val="both"/>
        <w:rPr>
          <w:rFonts w:cs="Arial"/>
          <w:szCs w:val="20"/>
          <w:lang w:eastAsia="sl-SI"/>
        </w:rPr>
      </w:pPr>
      <w:r w:rsidRPr="00E83000">
        <w:rPr>
          <w:rFonts w:cs="Arial"/>
          <w:szCs w:val="20"/>
          <w:lang w:eastAsia="sl-SI"/>
        </w:rPr>
        <w:t>osnovno raven znanja angleškega jezika,</w:t>
      </w:r>
    </w:p>
    <w:p w14:paraId="514C8856" w14:textId="4EA2B21B" w:rsidR="005B7576" w:rsidRPr="00E83000" w:rsidRDefault="00BC6230" w:rsidP="00972958">
      <w:pPr>
        <w:numPr>
          <w:ilvl w:val="0"/>
          <w:numId w:val="10"/>
        </w:numPr>
        <w:spacing w:line="240" w:lineRule="auto"/>
        <w:jc w:val="both"/>
        <w:rPr>
          <w:rFonts w:cs="Arial"/>
          <w:szCs w:val="20"/>
          <w:lang w:eastAsia="sl-SI"/>
        </w:rPr>
      </w:pPr>
      <w:r>
        <w:rPr>
          <w:rFonts w:cs="Arial"/>
          <w:szCs w:val="20"/>
          <w:lang w:eastAsia="sl-SI"/>
        </w:rPr>
        <w:t xml:space="preserve">opravljen </w:t>
      </w:r>
      <w:r w:rsidR="005B7576">
        <w:rPr>
          <w:rFonts w:cs="Arial"/>
          <w:szCs w:val="20"/>
          <w:lang w:eastAsia="sl-SI"/>
        </w:rPr>
        <w:t>strokovni izpit iz upravnega postopka,</w:t>
      </w:r>
    </w:p>
    <w:p w14:paraId="5006F666" w14:textId="145AD844" w:rsidR="00972958" w:rsidRPr="00E83000" w:rsidRDefault="00972958" w:rsidP="00972958">
      <w:pPr>
        <w:numPr>
          <w:ilvl w:val="0"/>
          <w:numId w:val="10"/>
        </w:numPr>
        <w:spacing w:line="240" w:lineRule="auto"/>
        <w:rPr>
          <w:rFonts w:cs="Arial"/>
          <w:szCs w:val="20"/>
        </w:rPr>
      </w:pPr>
      <w:r w:rsidRPr="00E83000">
        <w:rPr>
          <w:rFonts w:cs="Arial"/>
          <w:szCs w:val="20"/>
        </w:rPr>
        <w:t>dovoljenje za dostop do tajnih podatkov stopnje tajnosti »</w:t>
      </w:r>
      <w:r>
        <w:rPr>
          <w:rFonts w:cs="Arial"/>
          <w:szCs w:val="20"/>
        </w:rPr>
        <w:t xml:space="preserve">STROGO </w:t>
      </w:r>
      <w:r w:rsidRPr="00E83000">
        <w:rPr>
          <w:rFonts w:cs="Arial"/>
          <w:szCs w:val="20"/>
        </w:rPr>
        <w:t xml:space="preserve">TAJNO«, </w:t>
      </w:r>
      <w:r w:rsidRPr="00E83000">
        <w:rPr>
          <w:rFonts w:cs="Arial"/>
          <w:szCs w:val="20"/>
          <w:lang w:eastAsia="sl-SI"/>
        </w:rPr>
        <w:t>»TAJNO – EU« in »TAJNO – NATO«</w:t>
      </w:r>
      <w:r w:rsidR="005B7576">
        <w:rPr>
          <w:rFonts w:cs="Arial"/>
          <w:szCs w:val="20"/>
          <w:lang w:eastAsia="sl-SI"/>
        </w:rPr>
        <w:t>,</w:t>
      </w:r>
    </w:p>
    <w:p w14:paraId="36277A60" w14:textId="77777777" w:rsidR="00972958" w:rsidRPr="00E83000" w:rsidRDefault="00972958" w:rsidP="00972958">
      <w:pPr>
        <w:numPr>
          <w:ilvl w:val="0"/>
          <w:numId w:val="10"/>
        </w:numPr>
        <w:spacing w:line="240" w:lineRule="auto"/>
        <w:contextualSpacing/>
        <w:jc w:val="both"/>
        <w:rPr>
          <w:rFonts w:cs="Arial"/>
          <w:szCs w:val="20"/>
        </w:rPr>
      </w:pPr>
      <w:r w:rsidRPr="00E83000">
        <w:rPr>
          <w:rFonts w:cs="Arial"/>
          <w:szCs w:val="20"/>
        </w:rPr>
        <w:t>državljanstvo Republike Slovenije,</w:t>
      </w:r>
    </w:p>
    <w:p w14:paraId="238E8E1E" w14:textId="77777777" w:rsidR="00972958" w:rsidRPr="00E83000" w:rsidRDefault="00972958" w:rsidP="00972958">
      <w:pPr>
        <w:numPr>
          <w:ilvl w:val="0"/>
          <w:numId w:val="10"/>
        </w:numPr>
        <w:spacing w:line="240" w:lineRule="auto"/>
        <w:contextualSpacing/>
        <w:jc w:val="both"/>
        <w:rPr>
          <w:rFonts w:cs="Arial"/>
          <w:szCs w:val="20"/>
        </w:rPr>
      </w:pPr>
      <w:r w:rsidRPr="00E83000">
        <w:rPr>
          <w:rFonts w:cs="Arial"/>
          <w:szCs w:val="20"/>
        </w:rPr>
        <w:t>znanje uradnega jezika,</w:t>
      </w:r>
    </w:p>
    <w:p w14:paraId="2EEED530" w14:textId="77777777" w:rsidR="00972958" w:rsidRPr="00E83000" w:rsidRDefault="00972958" w:rsidP="00972958">
      <w:pPr>
        <w:numPr>
          <w:ilvl w:val="0"/>
          <w:numId w:val="10"/>
        </w:numPr>
        <w:spacing w:line="240" w:lineRule="auto"/>
        <w:contextualSpacing/>
        <w:jc w:val="both"/>
        <w:rPr>
          <w:rFonts w:cs="Arial"/>
          <w:szCs w:val="20"/>
        </w:rPr>
      </w:pPr>
      <w:r w:rsidRPr="00E83000">
        <w:rPr>
          <w:rFonts w:cs="Arial"/>
          <w:szCs w:val="20"/>
        </w:rPr>
        <w:t>ne smejo biti pravnomočno obsojeni zaradi naklepnega kaznivega dejanja, ki se preganja po uradni dolžnosti, in ne smejo biti obsojeni na nepogojno kazen zapora v trajanju več kot šest mesecev;</w:t>
      </w:r>
    </w:p>
    <w:p w14:paraId="1B75666F" w14:textId="77777777" w:rsidR="00972958" w:rsidRPr="00E83000" w:rsidRDefault="00972958" w:rsidP="00972958">
      <w:pPr>
        <w:numPr>
          <w:ilvl w:val="0"/>
          <w:numId w:val="10"/>
        </w:numPr>
        <w:spacing w:line="240" w:lineRule="auto"/>
        <w:contextualSpacing/>
        <w:jc w:val="both"/>
        <w:rPr>
          <w:rFonts w:cs="Arial"/>
          <w:szCs w:val="20"/>
        </w:rPr>
      </w:pPr>
      <w:r w:rsidRPr="00E83000">
        <w:rPr>
          <w:rFonts w:cs="Arial"/>
          <w:szCs w:val="20"/>
        </w:rPr>
        <w:t>zoper njih ne sme biti vložena pravnomočna obtožnica zaradi naklepnega kaznivega dejanja, ki se preganja po uradni dolžnosti.</w:t>
      </w:r>
    </w:p>
    <w:p w14:paraId="01E77B8E" w14:textId="77777777" w:rsidR="00972958" w:rsidRPr="00E83000" w:rsidRDefault="00972958" w:rsidP="00972958">
      <w:pPr>
        <w:spacing w:line="240" w:lineRule="auto"/>
        <w:jc w:val="both"/>
        <w:rPr>
          <w:rFonts w:cs="Arial"/>
          <w:szCs w:val="20"/>
        </w:rPr>
      </w:pPr>
    </w:p>
    <w:p w14:paraId="287BB826" w14:textId="77777777" w:rsidR="00972958" w:rsidRPr="00E83000" w:rsidRDefault="00972958" w:rsidP="00972958">
      <w:pPr>
        <w:spacing w:line="240" w:lineRule="auto"/>
        <w:contextualSpacing/>
        <w:jc w:val="both"/>
        <w:rPr>
          <w:rFonts w:cs="Arial"/>
          <w:szCs w:val="20"/>
          <w:lang w:eastAsia="sl-SI"/>
        </w:rPr>
      </w:pPr>
    </w:p>
    <w:p w14:paraId="2D54612D" w14:textId="78E90837" w:rsidR="00972958" w:rsidRPr="004D4F0B" w:rsidRDefault="00972958" w:rsidP="00972958">
      <w:pPr>
        <w:spacing w:line="240" w:lineRule="auto"/>
        <w:jc w:val="both"/>
        <w:rPr>
          <w:szCs w:val="20"/>
          <w:lang w:val="x-none" w:eastAsia="x-none"/>
        </w:rPr>
      </w:pPr>
      <w:r w:rsidRPr="004D4F0B">
        <w:rPr>
          <w:szCs w:val="20"/>
          <w:lang w:val="x-none" w:eastAsia="x-none"/>
        </w:rPr>
        <w:t xml:space="preserve">Za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w:t>
      </w:r>
      <w:r w:rsidR="004F3B13">
        <w:rPr>
          <w:szCs w:val="20"/>
          <w:lang w:eastAsia="x-none"/>
        </w:rPr>
        <w:t xml:space="preserve">drugo </w:t>
      </w:r>
      <w:r w:rsidRPr="004D4F0B">
        <w:rPr>
          <w:szCs w:val="20"/>
          <w:lang w:val="x-none" w:eastAsia="x-none"/>
        </w:rPr>
        <w:t>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920BDE3" w14:textId="77777777" w:rsidR="00972958" w:rsidRPr="004D4F0B" w:rsidRDefault="00972958" w:rsidP="00972958">
      <w:pPr>
        <w:spacing w:line="240" w:lineRule="auto"/>
        <w:jc w:val="both"/>
        <w:rPr>
          <w:szCs w:val="20"/>
          <w:lang w:val="x-none" w:eastAsia="x-none"/>
        </w:rPr>
      </w:pPr>
    </w:p>
    <w:p w14:paraId="18216C55" w14:textId="77777777" w:rsidR="00972958" w:rsidRDefault="00972958" w:rsidP="00972958">
      <w:pPr>
        <w:spacing w:line="240" w:lineRule="auto"/>
        <w:jc w:val="both"/>
        <w:rPr>
          <w:szCs w:val="20"/>
          <w:lang w:eastAsia="x-none"/>
        </w:rPr>
      </w:pPr>
      <w:r w:rsidRPr="004D4F0B">
        <w:rPr>
          <w:szCs w:val="20"/>
          <w:lang w:val="x-none" w:eastAsia="x-none"/>
        </w:rPr>
        <w:t>Zahtevane delovne izkušnje se skrajšajo za tretjino</w:t>
      </w:r>
      <w:r w:rsidRPr="004D4F0B">
        <w:rPr>
          <w:szCs w:val="20"/>
          <w:lang w:eastAsia="x-none"/>
        </w:rPr>
        <w:t xml:space="preserve"> v primeru</w:t>
      </w:r>
      <w:r w:rsidRPr="004D4F0B">
        <w:rPr>
          <w:szCs w:val="20"/>
          <w:lang w:val="x-none" w:eastAsia="x-none"/>
        </w:rPr>
        <w:t xml:space="preserve">, </w:t>
      </w:r>
      <w:r w:rsidRPr="004D4F0B">
        <w:rPr>
          <w:szCs w:val="20"/>
          <w:lang w:eastAsia="x-none"/>
        </w:rPr>
        <w:t xml:space="preserve">da </w:t>
      </w:r>
      <w:r w:rsidRPr="004D4F0B">
        <w:rPr>
          <w:szCs w:val="20"/>
          <w:lang w:val="x-none" w:eastAsia="x-none"/>
        </w:rPr>
        <w:t>ima kandidat univerzitetno izobrazbo</w:t>
      </w:r>
      <w:r w:rsidRPr="004D4F0B">
        <w:rPr>
          <w:szCs w:val="20"/>
          <w:lang w:eastAsia="x-none"/>
        </w:rPr>
        <w:t xml:space="preserve"> ali visoko strokovno izobrazbo s specializacijo oziroma </w:t>
      </w:r>
      <w:r w:rsidRPr="004D4F0B">
        <w:rPr>
          <w:szCs w:val="20"/>
          <w:lang w:val="x-none" w:eastAsia="x-none"/>
        </w:rPr>
        <w:t>magisterijem znanosti</w:t>
      </w:r>
      <w:r w:rsidRPr="004D4F0B">
        <w:rPr>
          <w:szCs w:val="20"/>
          <w:lang w:eastAsia="x-none"/>
        </w:rPr>
        <w:t xml:space="preserve"> ali izobrazbo, pridobljeno po študijskem programu druge stopnje v skladu z zakonom, ki ureja visoko šolstvo. </w:t>
      </w:r>
    </w:p>
    <w:p w14:paraId="5545BB90" w14:textId="77777777" w:rsidR="00972958" w:rsidRPr="004D4F0B" w:rsidRDefault="00972958" w:rsidP="00972958">
      <w:pPr>
        <w:spacing w:line="240" w:lineRule="auto"/>
        <w:jc w:val="both"/>
        <w:rPr>
          <w:szCs w:val="20"/>
          <w:lang w:val="x-none" w:eastAsia="x-none"/>
        </w:rPr>
      </w:pPr>
    </w:p>
    <w:p w14:paraId="6F39767A" w14:textId="77777777" w:rsidR="00972958" w:rsidRDefault="00972958" w:rsidP="00972958">
      <w:pPr>
        <w:spacing w:line="240" w:lineRule="auto"/>
        <w:contextualSpacing/>
        <w:jc w:val="both"/>
        <w:rPr>
          <w:rFonts w:cs="Arial"/>
          <w:szCs w:val="20"/>
          <w:lang w:eastAsia="sl-SI"/>
        </w:rPr>
      </w:pPr>
      <w:r w:rsidRPr="004D4F0B">
        <w:rPr>
          <w:rFonts w:cs="Arial"/>
          <w:szCs w:val="20"/>
          <w:lang w:eastAsia="sl-SI"/>
        </w:rPr>
        <w:lastRenderedPageBreak/>
        <w:t>Pri izbranem kandidatu se bo preverjalo, ali ima opravljeno obvezno usposabljanje za imenovanje v naziv. Za kandidate,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najpozneje v enem letu od sklenitve pogodbe o zaposlitvi opraviti usposabljanje za imenovanje v naziv, predpisano v skladu z 89. členom Zakona o javnih uslužbencih.</w:t>
      </w:r>
    </w:p>
    <w:p w14:paraId="0A830722" w14:textId="77777777" w:rsidR="00972958" w:rsidRDefault="00972958" w:rsidP="00972958">
      <w:pPr>
        <w:spacing w:line="240" w:lineRule="auto"/>
        <w:contextualSpacing/>
        <w:jc w:val="both"/>
        <w:rPr>
          <w:rFonts w:cs="Arial"/>
          <w:szCs w:val="20"/>
          <w:lang w:eastAsia="sl-SI"/>
        </w:rPr>
      </w:pPr>
    </w:p>
    <w:p w14:paraId="07FDD733" w14:textId="77777777" w:rsidR="00BC6230" w:rsidRDefault="00BC6230" w:rsidP="0066208A">
      <w:pPr>
        <w:autoSpaceDE w:val="0"/>
        <w:autoSpaceDN w:val="0"/>
        <w:adjustRightInd w:val="0"/>
        <w:spacing w:line="240" w:lineRule="auto"/>
        <w:ind w:right="-7"/>
        <w:rPr>
          <w:rFonts w:cs="Arial"/>
          <w:szCs w:val="20"/>
          <w:lang w:eastAsia="sl-SI"/>
        </w:rPr>
      </w:pPr>
      <w:r>
        <w:rPr>
          <w:rFonts w:cs="Arial"/>
          <w:szCs w:val="20"/>
          <w:lang w:eastAsia="sl-SI"/>
        </w:rPr>
        <w:t>V primeru, da izbrani kandidat nima opravljenega strokovnega izpita iz upravnega postopka,</w:t>
      </w:r>
    </w:p>
    <w:p w14:paraId="5297909F" w14:textId="164E4694" w:rsidR="00BC6230" w:rsidRDefault="00BC6230" w:rsidP="0066208A">
      <w:pPr>
        <w:autoSpaceDE w:val="0"/>
        <w:autoSpaceDN w:val="0"/>
        <w:adjustRightInd w:val="0"/>
        <w:spacing w:line="240" w:lineRule="auto"/>
        <w:ind w:right="-7"/>
        <w:rPr>
          <w:rFonts w:cs="Arial"/>
          <w:szCs w:val="20"/>
          <w:lang w:eastAsia="sl-SI"/>
        </w:rPr>
      </w:pPr>
      <w:r>
        <w:rPr>
          <w:rFonts w:cs="Arial"/>
          <w:szCs w:val="20"/>
          <w:lang w:eastAsia="sl-SI"/>
        </w:rPr>
        <w:t>mora ta izpit skladno s tretjim odstavkom 31. člena Zakona o splošnem upravnem postopku</w:t>
      </w:r>
      <w:r w:rsidR="00623D93">
        <w:rPr>
          <w:rFonts w:cs="Arial"/>
          <w:szCs w:val="20"/>
          <w:lang w:eastAsia="sl-SI"/>
        </w:rPr>
        <w:t xml:space="preserve"> </w:t>
      </w:r>
      <w:r w:rsidR="00623D93" w:rsidRPr="00623D93">
        <w:rPr>
          <w:rFonts w:cs="Arial"/>
          <w:szCs w:val="20"/>
          <w:lang w:eastAsia="sl-SI"/>
        </w:rPr>
        <w:t xml:space="preserve">(Uradni list RS, št. 24/06 – uradno prečiščeno besedilo, 105/06 – ZUS-1, 126/07, 65/08, 8/10, 82/13, 175/20 – ZIUOPDVE in 3/22 – </w:t>
      </w:r>
      <w:proofErr w:type="spellStart"/>
      <w:r w:rsidR="00623D93" w:rsidRPr="00623D93">
        <w:rPr>
          <w:rFonts w:cs="Arial"/>
          <w:szCs w:val="20"/>
          <w:lang w:eastAsia="sl-SI"/>
        </w:rPr>
        <w:t>ZDeb</w:t>
      </w:r>
      <w:proofErr w:type="spellEnd"/>
      <w:r w:rsidR="00623D93" w:rsidRPr="00623D93">
        <w:rPr>
          <w:rFonts w:cs="Arial"/>
          <w:szCs w:val="20"/>
          <w:lang w:eastAsia="sl-SI"/>
        </w:rPr>
        <w:t>)</w:t>
      </w:r>
      <w:r w:rsidR="00623D93">
        <w:rPr>
          <w:rFonts w:cs="Arial"/>
          <w:szCs w:val="20"/>
          <w:lang w:eastAsia="sl-SI"/>
        </w:rPr>
        <w:t xml:space="preserve"> </w:t>
      </w:r>
      <w:r>
        <w:rPr>
          <w:rFonts w:cs="Arial"/>
          <w:szCs w:val="20"/>
          <w:lang w:eastAsia="sl-SI"/>
        </w:rPr>
        <w:t>opraviti najkasneje v treh mesecih od sklenitve delovnega razmerja.</w:t>
      </w:r>
    </w:p>
    <w:p w14:paraId="3A79CB26" w14:textId="77777777" w:rsidR="007F2A2B" w:rsidRDefault="007F2A2B" w:rsidP="007F2A2B">
      <w:pPr>
        <w:spacing w:before="100" w:beforeAutospacing="1" w:after="100" w:afterAutospacing="1" w:line="240" w:lineRule="auto"/>
        <w:contextualSpacing/>
        <w:jc w:val="both"/>
        <w:rPr>
          <w:rFonts w:cs="Arial"/>
          <w:szCs w:val="20"/>
          <w:lang w:eastAsia="sl-SI"/>
        </w:rPr>
      </w:pPr>
    </w:p>
    <w:p w14:paraId="7294BD7E" w14:textId="77777777" w:rsidR="007F2A2B" w:rsidRPr="00937ABB" w:rsidRDefault="007F2A2B" w:rsidP="007F2A2B">
      <w:pPr>
        <w:spacing w:before="100" w:beforeAutospacing="1" w:after="100" w:afterAutospacing="1" w:line="240" w:lineRule="auto"/>
        <w:contextualSpacing/>
        <w:jc w:val="both"/>
        <w:rPr>
          <w:rFonts w:cs="Arial"/>
          <w:szCs w:val="20"/>
          <w:lang w:eastAsia="sl-SI"/>
        </w:rPr>
      </w:pPr>
      <w:r w:rsidRPr="00937ABB">
        <w:rPr>
          <w:rFonts w:cs="Arial"/>
          <w:szCs w:val="20"/>
          <w:lang w:eastAsia="sl-SI"/>
        </w:rPr>
        <w:t>Osnovna raven znanja angleškega jezika se dokazuje:</w:t>
      </w:r>
    </w:p>
    <w:p w14:paraId="4F368A00" w14:textId="77777777" w:rsidR="007F2A2B" w:rsidRPr="00937ABB" w:rsidRDefault="007F2A2B" w:rsidP="00623D93">
      <w:pPr>
        <w:pStyle w:val="Odstavekseznama"/>
        <w:numPr>
          <w:ilvl w:val="0"/>
          <w:numId w:val="12"/>
        </w:numPr>
        <w:spacing w:before="100" w:beforeAutospacing="1" w:after="100" w:afterAutospacing="1" w:line="240" w:lineRule="auto"/>
        <w:jc w:val="both"/>
        <w:rPr>
          <w:rFonts w:cs="Arial"/>
          <w:szCs w:val="20"/>
          <w:lang w:eastAsia="sl-SI"/>
        </w:rPr>
      </w:pPr>
      <w:r w:rsidRPr="00937ABB">
        <w:rPr>
          <w:rFonts w:cs="Arial"/>
          <w:szCs w:val="20"/>
          <w:lang w:eastAsia="sl-SI"/>
        </w:rPr>
        <w:t>na podlagi zaključenega srednješolskega izobraževanja, če je bil angleški jezik del učnega načrta,</w:t>
      </w:r>
    </w:p>
    <w:p w14:paraId="7A590C52" w14:textId="77777777" w:rsidR="007F2A2B" w:rsidRPr="00937ABB" w:rsidRDefault="007F2A2B">
      <w:pPr>
        <w:pStyle w:val="Odstavekseznama"/>
        <w:numPr>
          <w:ilvl w:val="0"/>
          <w:numId w:val="12"/>
        </w:numPr>
        <w:spacing w:before="100" w:beforeAutospacing="1" w:after="100" w:afterAutospacing="1" w:line="240" w:lineRule="auto"/>
        <w:jc w:val="both"/>
        <w:rPr>
          <w:rFonts w:cs="Arial"/>
          <w:szCs w:val="20"/>
          <w:lang w:eastAsia="sl-SI"/>
        </w:rPr>
      </w:pPr>
      <w:r w:rsidRPr="00937ABB">
        <w:rPr>
          <w:rFonts w:cs="Arial"/>
          <w:szCs w:val="20"/>
          <w:lang w:eastAsia="sl-SI"/>
        </w:rPr>
        <w:t>na podlagi potrdil o znanju angleškega jezika najmanj na ravni Sveta Evrope A2,</w:t>
      </w:r>
    </w:p>
    <w:p w14:paraId="453A9C53" w14:textId="77777777" w:rsidR="007F2A2B" w:rsidRPr="00937ABB" w:rsidRDefault="007F2A2B">
      <w:pPr>
        <w:pStyle w:val="Odstavekseznama"/>
        <w:numPr>
          <w:ilvl w:val="0"/>
          <w:numId w:val="12"/>
        </w:numPr>
        <w:spacing w:before="100" w:beforeAutospacing="1" w:after="100" w:afterAutospacing="1" w:line="240" w:lineRule="auto"/>
        <w:jc w:val="both"/>
        <w:rPr>
          <w:rFonts w:cs="Arial"/>
          <w:szCs w:val="20"/>
          <w:lang w:eastAsia="sl-SI"/>
        </w:rPr>
      </w:pPr>
      <w:r w:rsidRPr="00937ABB">
        <w:rPr>
          <w:rFonts w:cs="Arial"/>
          <w:szCs w:val="20"/>
          <w:lang w:eastAsia="sl-SI"/>
        </w:rPr>
        <w:t>z dokazilom, da se je oseba šolala v angleškem jeziku (pridobila stopnjo izobrazbe: osnovno, srednjo, do- ali podiplomsko),</w:t>
      </w:r>
    </w:p>
    <w:p w14:paraId="748C03C6" w14:textId="77777777" w:rsidR="007F2A2B" w:rsidRPr="00937ABB" w:rsidRDefault="007F2A2B">
      <w:pPr>
        <w:pStyle w:val="Odstavekseznama"/>
        <w:numPr>
          <w:ilvl w:val="0"/>
          <w:numId w:val="12"/>
        </w:numPr>
        <w:spacing w:before="100" w:beforeAutospacing="1" w:after="100" w:afterAutospacing="1" w:line="240" w:lineRule="auto"/>
        <w:jc w:val="both"/>
        <w:rPr>
          <w:rFonts w:cs="Arial"/>
          <w:szCs w:val="20"/>
          <w:lang w:eastAsia="sl-SI"/>
        </w:rPr>
      </w:pPr>
      <w:r w:rsidRPr="00937ABB">
        <w:rPr>
          <w:rFonts w:cs="Arial"/>
          <w:szCs w:val="20"/>
          <w:lang w:eastAsia="sl-SI"/>
        </w:rPr>
        <w:t>z dokazilom, da je oseba vsaj šest mesecev opravljala delo v tujini v angleškem jeziku.</w:t>
      </w:r>
    </w:p>
    <w:p w14:paraId="5FB54A8A" w14:textId="35158331" w:rsidR="00972958" w:rsidRPr="004D4F0B" w:rsidRDefault="00972958" w:rsidP="00972958">
      <w:pPr>
        <w:spacing w:line="240" w:lineRule="auto"/>
        <w:contextualSpacing/>
        <w:jc w:val="both"/>
        <w:rPr>
          <w:rFonts w:cs="Arial"/>
          <w:szCs w:val="20"/>
          <w:lang w:eastAsia="sl-SI"/>
        </w:rPr>
      </w:pPr>
      <w:r w:rsidRPr="004D4F0B">
        <w:rPr>
          <w:rFonts w:cs="Arial"/>
          <w:szCs w:val="20"/>
          <w:lang w:eastAsia="sl-SI"/>
        </w:rPr>
        <w:t>Kandidat mora imeti dovoljenje za dostop do tajnih podatkov stopnje tajnosti »</w:t>
      </w:r>
      <w:r>
        <w:rPr>
          <w:rFonts w:cs="Arial"/>
          <w:szCs w:val="20"/>
          <w:lang w:eastAsia="sl-SI"/>
        </w:rPr>
        <w:t xml:space="preserve">STROGO </w:t>
      </w:r>
      <w:r w:rsidRPr="004D4F0B">
        <w:rPr>
          <w:rFonts w:cs="Arial"/>
          <w:szCs w:val="20"/>
          <w:lang w:eastAsia="sl-SI"/>
        </w:rPr>
        <w:t>TAJNO«, »TAJNO – EU« in »TAJNO – NATO« oziroma mora ob prijavi na prosto delovno mesto podati soglasje k varnostnemu preverjanju za izdajo dovoljenja za dostop do tajnih podatkov stopnje tajnosti »</w:t>
      </w:r>
      <w:r w:rsidR="002208A1">
        <w:rPr>
          <w:rFonts w:cs="Arial"/>
          <w:szCs w:val="20"/>
          <w:lang w:eastAsia="sl-SI"/>
        </w:rPr>
        <w:t xml:space="preserve">STROGO </w:t>
      </w:r>
      <w:r w:rsidRPr="004D4F0B">
        <w:rPr>
          <w:rFonts w:cs="Arial"/>
          <w:szCs w:val="20"/>
          <w:lang w:eastAsia="sl-SI"/>
        </w:rPr>
        <w:t>TAJNO«.</w:t>
      </w:r>
    </w:p>
    <w:p w14:paraId="48F969E6" w14:textId="77777777" w:rsidR="00972958" w:rsidRPr="00E83000" w:rsidRDefault="00972958" w:rsidP="00972958">
      <w:pPr>
        <w:spacing w:line="240" w:lineRule="auto"/>
        <w:contextualSpacing/>
        <w:jc w:val="both"/>
        <w:rPr>
          <w:rFonts w:cs="Arial"/>
          <w:szCs w:val="20"/>
          <w:lang w:eastAsia="sl-SI"/>
        </w:rPr>
      </w:pPr>
    </w:p>
    <w:p w14:paraId="23606743" w14:textId="77777777" w:rsidR="00972958" w:rsidRPr="00E83000" w:rsidRDefault="00972958" w:rsidP="00972958">
      <w:pPr>
        <w:spacing w:line="240" w:lineRule="auto"/>
        <w:rPr>
          <w:rFonts w:cs="Arial"/>
          <w:szCs w:val="20"/>
          <w:lang w:eastAsia="sl-SI"/>
        </w:rPr>
      </w:pPr>
      <w:r w:rsidRPr="00E83000">
        <w:rPr>
          <w:rFonts w:cs="Arial"/>
          <w:szCs w:val="20"/>
          <w:lang w:eastAsia="sl-SI"/>
        </w:rPr>
        <w:t xml:space="preserve">Delovno področje: </w:t>
      </w:r>
    </w:p>
    <w:p w14:paraId="44662C7D" w14:textId="77777777" w:rsidR="00970971" w:rsidRDefault="00970971" w:rsidP="00970971">
      <w:pPr>
        <w:pStyle w:val="Alineazaodstavkom"/>
      </w:pPr>
      <w:r w:rsidRPr="00440572">
        <w:t xml:space="preserve">sodelovanje pri oblikovanju sistemskih rešitev in </w:t>
      </w:r>
      <w:r>
        <w:t xml:space="preserve">drugih najzahtevnejših gradiv na področju varnosti osebja; </w:t>
      </w:r>
    </w:p>
    <w:p w14:paraId="1EC58543" w14:textId="77777777" w:rsidR="00970971" w:rsidRDefault="00970971" w:rsidP="00970971">
      <w:pPr>
        <w:pStyle w:val="Alineazaodstavkom"/>
      </w:pPr>
      <w:r>
        <w:t xml:space="preserve">samostojna priprava zahtevnih analiz, razvojnih projektov, informacij, poročil in drugih zahtevnih gradiv; </w:t>
      </w:r>
    </w:p>
    <w:p w14:paraId="1A962A9E" w14:textId="77777777" w:rsidR="00970971" w:rsidRDefault="00970971" w:rsidP="00970971">
      <w:pPr>
        <w:pStyle w:val="Alineazaodstavkom"/>
      </w:pPr>
      <w:r>
        <w:t>sodelovanje s pristojnimi organi v državi ter organi zveze NATO in EU na področju varovanja tajni podatkov;</w:t>
      </w:r>
    </w:p>
    <w:p w14:paraId="0DEDA99F" w14:textId="77777777" w:rsidR="00970971" w:rsidRDefault="00970971" w:rsidP="00970971">
      <w:pPr>
        <w:pStyle w:val="Alineazaodstavkom"/>
      </w:pPr>
      <w:r>
        <w:t xml:space="preserve">vodenje in odločanje v zahtevnih upravnih postopkih; </w:t>
      </w:r>
    </w:p>
    <w:p w14:paraId="7190F168" w14:textId="77777777" w:rsidR="00970971" w:rsidRDefault="00970971" w:rsidP="00970971">
      <w:pPr>
        <w:pStyle w:val="Alineazaodstavkom"/>
      </w:pPr>
      <w:r>
        <w:t xml:space="preserve">vodenje najzahtevnejših upravnih postopkov; </w:t>
      </w:r>
    </w:p>
    <w:p w14:paraId="608A08E8" w14:textId="77777777" w:rsidR="00970971" w:rsidRDefault="00970971" w:rsidP="00970971">
      <w:pPr>
        <w:pStyle w:val="Alineazaodstavkom"/>
      </w:pPr>
      <w:r>
        <w:t>vodenje glavne pisarne;</w:t>
      </w:r>
    </w:p>
    <w:p w14:paraId="2A849C4D" w14:textId="77777777" w:rsidR="00970971" w:rsidRDefault="00970971" w:rsidP="00970971">
      <w:pPr>
        <w:pStyle w:val="Alineazaodstavkom"/>
      </w:pPr>
      <w:r>
        <w:t>samostojno opravljanje drugih zahtevnejših nalog;</w:t>
      </w:r>
    </w:p>
    <w:p w14:paraId="3C6CFEA7" w14:textId="77777777" w:rsidR="00970971" w:rsidRDefault="00970971" w:rsidP="00970971">
      <w:pPr>
        <w:pStyle w:val="Alineazaodstavkom"/>
      </w:pPr>
      <w:r>
        <w:t>opravlja druga dela po nalogu direktorja</w:t>
      </w:r>
      <w:r w:rsidRPr="00440572">
        <w:t>.</w:t>
      </w:r>
    </w:p>
    <w:p w14:paraId="3C722DDA" w14:textId="47E28CF9" w:rsidR="00972958" w:rsidRDefault="00972958" w:rsidP="00972958">
      <w:pPr>
        <w:autoSpaceDE w:val="0"/>
        <w:autoSpaceDN w:val="0"/>
        <w:adjustRightInd w:val="0"/>
        <w:spacing w:line="240" w:lineRule="auto"/>
        <w:ind w:right="-19"/>
        <w:jc w:val="both"/>
        <w:rPr>
          <w:rFonts w:cs="Arial"/>
          <w:szCs w:val="20"/>
          <w:lang w:eastAsia="sl-SI"/>
        </w:rPr>
      </w:pPr>
    </w:p>
    <w:p w14:paraId="5946FCB4" w14:textId="77777777" w:rsidR="00FC6531" w:rsidRDefault="00FC6531" w:rsidP="00972958">
      <w:pPr>
        <w:autoSpaceDE w:val="0"/>
        <w:autoSpaceDN w:val="0"/>
        <w:adjustRightInd w:val="0"/>
        <w:spacing w:line="240" w:lineRule="auto"/>
        <w:ind w:right="-19"/>
        <w:jc w:val="both"/>
        <w:rPr>
          <w:rFonts w:cs="Arial"/>
          <w:szCs w:val="20"/>
          <w:lang w:eastAsia="sl-SI"/>
        </w:rPr>
      </w:pPr>
    </w:p>
    <w:p w14:paraId="0355CE3A" w14:textId="77777777" w:rsidR="00972958" w:rsidRPr="004D4F0B" w:rsidRDefault="00972958" w:rsidP="00972958">
      <w:pPr>
        <w:autoSpaceDE w:val="0"/>
        <w:autoSpaceDN w:val="0"/>
        <w:adjustRightInd w:val="0"/>
        <w:spacing w:line="240" w:lineRule="auto"/>
        <w:ind w:right="-19"/>
        <w:jc w:val="both"/>
        <w:rPr>
          <w:rFonts w:cs="Arial"/>
          <w:szCs w:val="20"/>
          <w:lang w:eastAsia="sl-SI"/>
        </w:rPr>
      </w:pPr>
      <w:r w:rsidRPr="004D4F0B">
        <w:rPr>
          <w:rFonts w:cs="Arial"/>
          <w:szCs w:val="20"/>
          <w:lang w:eastAsia="sl-SI"/>
        </w:rPr>
        <w:t>Prijava mora vsebovati:</w:t>
      </w:r>
    </w:p>
    <w:p w14:paraId="0DD54C3C" w14:textId="77777777" w:rsidR="00972958" w:rsidRPr="004D4F0B" w:rsidRDefault="00972958" w:rsidP="00972958">
      <w:pPr>
        <w:numPr>
          <w:ilvl w:val="0"/>
          <w:numId w:val="11"/>
        </w:numPr>
        <w:autoSpaceDE w:val="0"/>
        <w:autoSpaceDN w:val="0"/>
        <w:adjustRightInd w:val="0"/>
        <w:spacing w:line="240" w:lineRule="auto"/>
        <w:ind w:right="-19"/>
        <w:jc w:val="both"/>
        <w:rPr>
          <w:rFonts w:cs="Arial"/>
          <w:szCs w:val="20"/>
          <w:lang w:eastAsia="sl-SI"/>
        </w:rPr>
      </w:pPr>
      <w:r w:rsidRPr="004D4F0B">
        <w:rPr>
          <w:rFonts w:cs="Arial"/>
          <w:szCs w:val="20"/>
          <w:lang w:eastAsia="sl-SI"/>
        </w:rPr>
        <w:t>pisno izjavo o izpolnjevanju pogoja glede zahtevane izobrazbe, iz katere morajo biti razvidni raven in področje izobrazbe, datum (dan, mesec, leto) zaključka izobraževanja ter ustanova, na kateri je bila izobrazba pridobljena;</w:t>
      </w:r>
    </w:p>
    <w:p w14:paraId="31D67EFE" w14:textId="77777777" w:rsidR="00972958" w:rsidRPr="004D4F0B" w:rsidRDefault="00972958" w:rsidP="00972958">
      <w:pPr>
        <w:numPr>
          <w:ilvl w:val="0"/>
          <w:numId w:val="11"/>
        </w:numPr>
        <w:autoSpaceDE w:val="0"/>
        <w:autoSpaceDN w:val="0"/>
        <w:adjustRightInd w:val="0"/>
        <w:spacing w:line="240" w:lineRule="auto"/>
        <w:ind w:right="-19"/>
        <w:jc w:val="both"/>
        <w:rPr>
          <w:rFonts w:cs="Arial"/>
          <w:szCs w:val="20"/>
          <w:lang w:eastAsia="sl-SI"/>
        </w:rPr>
      </w:pPr>
      <w:r w:rsidRPr="00937ABB">
        <w:rPr>
          <w:rFonts w:cs="Arial"/>
          <w:szCs w:val="20"/>
          <w:lang w:eastAsia="sl-SI"/>
        </w:rPr>
        <w:t>opis delovnih izkušenj, iz katerega je razvidno izpolnjevanje pogoja glede zahtevanih delovnih izkušenj (opis naj vsebuje navedbo delodajalca, datum sklenitve in datum prekinitve delovnega razmerja pri posameznem delodajalcu, kratek opis dela, ki ga je opravljal, ter navedbo stopnje izobrazbe, ki se je zahtevala za delovno mesto),</w:t>
      </w:r>
      <w:r w:rsidRPr="004D4F0B">
        <w:rPr>
          <w:rFonts w:cs="Arial"/>
          <w:szCs w:val="20"/>
          <w:lang w:eastAsia="sl-SI"/>
        </w:rPr>
        <w:t>;</w:t>
      </w:r>
    </w:p>
    <w:p w14:paraId="0CD2B031" w14:textId="77777777" w:rsidR="00972958" w:rsidRDefault="00972958" w:rsidP="00972958">
      <w:pPr>
        <w:numPr>
          <w:ilvl w:val="0"/>
          <w:numId w:val="11"/>
        </w:numPr>
        <w:autoSpaceDE w:val="0"/>
        <w:autoSpaceDN w:val="0"/>
        <w:adjustRightInd w:val="0"/>
        <w:spacing w:line="240" w:lineRule="auto"/>
        <w:ind w:right="-19"/>
        <w:jc w:val="both"/>
        <w:rPr>
          <w:rFonts w:cs="Arial"/>
          <w:szCs w:val="20"/>
          <w:lang w:eastAsia="sl-SI"/>
        </w:rPr>
      </w:pPr>
      <w:r w:rsidRPr="004D4F0B">
        <w:rPr>
          <w:rFonts w:cs="Arial"/>
          <w:szCs w:val="20"/>
          <w:lang w:eastAsia="sl-SI"/>
        </w:rPr>
        <w:t>pisno izjavo o izpolnjevanju pogoja opravljenega obveznega usposabljanja za imenovanje v naziv, če je usposabljanje opravil;</w:t>
      </w:r>
    </w:p>
    <w:p w14:paraId="27A4A9BE" w14:textId="77777777" w:rsidR="000464EB" w:rsidRDefault="004F3B13" w:rsidP="0066208A">
      <w:pPr>
        <w:numPr>
          <w:ilvl w:val="0"/>
          <w:numId w:val="11"/>
        </w:numPr>
        <w:autoSpaceDE w:val="0"/>
        <w:autoSpaceDN w:val="0"/>
        <w:adjustRightInd w:val="0"/>
        <w:spacing w:line="240" w:lineRule="auto"/>
        <w:ind w:right="-19"/>
        <w:jc w:val="both"/>
        <w:rPr>
          <w:rFonts w:cs="Arial"/>
          <w:szCs w:val="20"/>
          <w:lang w:eastAsia="sl-SI"/>
        </w:rPr>
      </w:pPr>
      <w:r w:rsidRPr="004D4F0B">
        <w:rPr>
          <w:rFonts w:cs="Arial"/>
          <w:szCs w:val="20"/>
          <w:lang w:eastAsia="sl-SI"/>
        </w:rPr>
        <w:t>pisno izjavo o pridobljeni osnovni ravni znanja angleškega jezika;</w:t>
      </w:r>
    </w:p>
    <w:p w14:paraId="2811374E" w14:textId="7310A188" w:rsidR="00BC6230" w:rsidRPr="007F2A2B" w:rsidRDefault="000464EB" w:rsidP="0066208A">
      <w:pPr>
        <w:numPr>
          <w:ilvl w:val="0"/>
          <w:numId w:val="11"/>
        </w:numPr>
        <w:autoSpaceDE w:val="0"/>
        <w:autoSpaceDN w:val="0"/>
        <w:adjustRightInd w:val="0"/>
        <w:spacing w:line="240" w:lineRule="auto"/>
        <w:ind w:right="-19"/>
        <w:jc w:val="both"/>
        <w:rPr>
          <w:rFonts w:cs="Arial"/>
          <w:szCs w:val="20"/>
          <w:lang w:eastAsia="sl-SI"/>
        </w:rPr>
      </w:pPr>
      <w:r w:rsidRPr="000464EB">
        <w:rPr>
          <w:rFonts w:cs="Arial"/>
          <w:szCs w:val="20"/>
          <w:lang w:eastAsia="sl-SI"/>
        </w:rPr>
        <w:t xml:space="preserve">pisno izjavo o opravljenem strokovnem izpitu iz upravnega postopka, </w:t>
      </w:r>
      <w:r w:rsidRPr="007F2A2B">
        <w:rPr>
          <w:rFonts w:cs="Arial"/>
          <w:szCs w:val="20"/>
          <w:lang w:eastAsia="sl-SI"/>
        </w:rPr>
        <w:t>če je izpit opravil;</w:t>
      </w:r>
    </w:p>
    <w:p w14:paraId="09BDFA15" w14:textId="77777777" w:rsidR="00972958" w:rsidRPr="004D4F0B" w:rsidRDefault="00972958" w:rsidP="000464EB">
      <w:pPr>
        <w:numPr>
          <w:ilvl w:val="0"/>
          <w:numId w:val="16"/>
        </w:numPr>
        <w:autoSpaceDE w:val="0"/>
        <w:autoSpaceDN w:val="0"/>
        <w:adjustRightInd w:val="0"/>
        <w:spacing w:line="240" w:lineRule="auto"/>
        <w:ind w:right="-19"/>
        <w:jc w:val="both"/>
        <w:rPr>
          <w:rFonts w:cs="Arial"/>
          <w:szCs w:val="20"/>
          <w:lang w:eastAsia="sl-SI"/>
        </w:rPr>
      </w:pPr>
      <w:r w:rsidRPr="004D4F0B">
        <w:rPr>
          <w:rFonts w:cs="Arial"/>
          <w:szCs w:val="20"/>
          <w:lang w:eastAsia="sl-SI"/>
        </w:rPr>
        <w:t>pisno izjavo kandidata, da:</w:t>
      </w:r>
    </w:p>
    <w:p w14:paraId="582FA688" w14:textId="77777777" w:rsidR="00972958" w:rsidRPr="004D4F0B" w:rsidRDefault="00972958" w:rsidP="00972958">
      <w:pPr>
        <w:numPr>
          <w:ilvl w:val="0"/>
          <w:numId w:val="12"/>
        </w:numPr>
        <w:autoSpaceDE w:val="0"/>
        <w:autoSpaceDN w:val="0"/>
        <w:adjustRightInd w:val="0"/>
        <w:spacing w:line="240" w:lineRule="auto"/>
        <w:ind w:left="709" w:right="-19" w:firstLine="0"/>
        <w:jc w:val="both"/>
        <w:rPr>
          <w:rFonts w:cs="Arial"/>
          <w:szCs w:val="20"/>
          <w:lang w:eastAsia="sl-SI"/>
        </w:rPr>
      </w:pPr>
      <w:r w:rsidRPr="004D4F0B">
        <w:rPr>
          <w:rFonts w:cs="Arial"/>
          <w:szCs w:val="20"/>
          <w:lang w:eastAsia="sl-SI"/>
        </w:rPr>
        <w:t>je državljan Republike Slovenije,</w:t>
      </w:r>
    </w:p>
    <w:p w14:paraId="3714A45F" w14:textId="77777777" w:rsidR="00972958" w:rsidRPr="004D4F0B" w:rsidRDefault="00972958" w:rsidP="00972958">
      <w:pPr>
        <w:numPr>
          <w:ilvl w:val="0"/>
          <w:numId w:val="12"/>
        </w:numPr>
        <w:autoSpaceDE w:val="0"/>
        <w:autoSpaceDN w:val="0"/>
        <w:adjustRightInd w:val="0"/>
        <w:spacing w:line="240" w:lineRule="auto"/>
        <w:ind w:left="1418" w:right="-19" w:hanging="709"/>
        <w:jc w:val="both"/>
        <w:rPr>
          <w:rFonts w:cs="Arial"/>
          <w:szCs w:val="20"/>
          <w:lang w:eastAsia="sl-SI"/>
        </w:rPr>
      </w:pPr>
      <w:r w:rsidRPr="004D4F0B">
        <w:rPr>
          <w:rFonts w:cs="Arial"/>
          <w:szCs w:val="20"/>
          <w:lang w:eastAsia="sl-SI"/>
        </w:rPr>
        <w:lastRenderedPageBreak/>
        <w:t>ni bil pravnomočno obsojen zaradi naklepnega kaznivega dejanja, ki se preganja po uradni dolžnosti, in da ni bil obsojen na nepogojno kazen zapora v trajanju več kot šest mesecev,</w:t>
      </w:r>
    </w:p>
    <w:p w14:paraId="2DF298BE" w14:textId="77777777" w:rsidR="00972958" w:rsidRPr="004D4F0B" w:rsidRDefault="00972958" w:rsidP="00972958">
      <w:pPr>
        <w:numPr>
          <w:ilvl w:val="0"/>
          <w:numId w:val="12"/>
        </w:numPr>
        <w:autoSpaceDE w:val="0"/>
        <w:autoSpaceDN w:val="0"/>
        <w:adjustRightInd w:val="0"/>
        <w:spacing w:line="240" w:lineRule="auto"/>
        <w:ind w:left="1418" w:right="-19" w:hanging="709"/>
        <w:jc w:val="both"/>
        <w:rPr>
          <w:rFonts w:cs="Arial"/>
          <w:szCs w:val="20"/>
          <w:lang w:eastAsia="sl-SI"/>
        </w:rPr>
      </w:pPr>
      <w:r w:rsidRPr="004D4F0B">
        <w:rPr>
          <w:rFonts w:cs="Arial"/>
          <w:szCs w:val="20"/>
          <w:lang w:eastAsia="sl-SI"/>
        </w:rPr>
        <w:t>zoper njega ni vložena pravnomočna obtožnica zaradi naklepnega kaznivega dejanja, ki se preganja po uradni dolžnosti;</w:t>
      </w:r>
    </w:p>
    <w:p w14:paraId="4EDA8EC2" w14:textId="77777777" w:rsidR="00972958" w:rsidRPr="004D4F0B" w:rsidRDefault="00972958" w:rsidP="000464EB">
      <w:pPr>
        <w:numPr>
          <w:ilvl w:val="0"/>
          <w:numId w:val="16"/>
        </w:numPr>
        <w:autoSpaceDE w:val="0"/>
        <w:autoSpaceDN w:val="0"/>
        <w:adjustRightInd w:val="0"/>
        <w:spacing w:line="240" w:lineRule="auto"/>
        <w:ind w:right="-19"/>
        <w:jc w:val="both"/>
        <w:rPr>
          <w:rFonts w:cs="Arial"/>
          <w:szCs w:val="20"/>
          <w:lang w:eastAsia="sl-SI"/>
        </w:rPr>
      </w:pPr>
      <w:r w:rsidRPr="004D4F0B">
        <w:rPr>
          <w:rFonts w:cs="Arial"/>
          <w:szCs w:val="20"/>
          <w:lang w:eastAsia="sl-SI"/>
        </w:rPr>
        <w:t>izjavo, da za namen tega izbirnega postopka dovoljuje Uradu Vlade Republike Slovenije za varovanje tajnih podatkov pridobitev podatkov iz prejšnje točke tega natečaja v uradnih evidencah;</w:t>
      </w:r>
    </w:p>
    <w:p w14:paraId="31A38B3C" w14:textId="77777777" w:rsidR="00972958" w:rsidRPr="004D4F0B" w:rsidRDefault="00972958" w:rsidP="000464EB">
      <w:pPr>
        <w:numPr>
          <w:ilvl w:val="0"/>
          <w:numId w:val="16"/>
        </w:numPr>
        <w:autoSpaceDE w:val="0"/>
        <w:autoSpaceDN w:val="0"/>
        <w:adjustRightInd w:val="0"/>
        <w:spacing w:line="240" w:lineRule="auto"/>
        <w:ind w:right="-19"/>
        <w:jc w:val="both"/>
        <w:rPr>
          <w:rFonts w:cs="Arial"/>
          <w:szCs w:val="20"/>
          <w:lang w:eastAsia="sl-SI"/>
        </w:rPr>
      </w:pPr>
      <w:r w:rsidRPr="004D4F0B">
        <w:rPr>
          <w:rFonts w:cs="Arial"/>
          <w:szCs w:val="20"/>
          <w:lang w:eastAsia="sl-SI"/>
        </w:rPr>
        <w:t>izjavo kandidata, da soglaša s tem, da se bo zanj opravilo varnostno preverjanje za dostop do tajnih podatkov stopnje »</w:t>
      </w:r>
      <w:r>
        <w:rPr>
          <w:rFonts w:cs="Arial"/>
          <w:szCs w:val="20"/>
          <w:lang w:eastAsia="sl-SI"/>
        </w:rPr>
        <w:t xml:space="preserve">STROGO </w:t>
      </w:r>
      <w:r w:rsidRPr="004D4F0B">
        <w:rPr>
          <w:rFonts w:cs="Arial"/>
          <w:szCs w:val="20"/>
          <w:lang w:eastAsia="sl-SI"/>
        </w:rPr>
        <w:t>TAJNO«, »TAJNO – EU« in »TAJNO – NATO« v skladu z Zakonom o tajnih podatkih (Uradni list RS, št. 50/06 – uradno prečiščeno besedilo, 9/10</w:t>
      </w:r>
      <w:r>
        <w:rPr>
          <w:rFonts w:cs="Arial"/>
          <w:szCs w:val="20"/>
          <w:lang w:eastAsia="sl-SI"/>
        </w:rPr>
        <w:t>,</w:t>
      </w:r>
      <w:r w:rsidRPr="004D4F0B">
        <w:rPr>
          <w:rFonts w:cs="Arial"/>
          <w:szCs w:val="20"/>
          <w:lang w:eastAsia="sl-SI"/>
        </w:rPr>
        <w:t xml:space="preserve"> 60/11</w:t>
      </w:r>
      <w:r>
        <w:rPr>
          <w:rFonts w:cs="Arial"/>
          <w:szCs w:val="20"/>
          <w:lang w:eastAsia="sl-SI"/>
        </w:rPr>
        <w:t xml:space="preserve"> in 8/20</w:t>
      </w:r>
      <w:r w:rsidRPr="004D4F0B">
        <w:rPr>
          <w:rFonts w:cs="Arial"/>
          <w:szCs w:val="20"/>
          <w:lang w:eastAsia="sl-SI"/>
        </w:rPr>
        <w:t>).</w:t>
      </w:r>
    </w:p>
    <w:p w14:paraId="6A213FB5" w14:textId="77777777" w:rsidR="00972958" w:rsidRPr="004D4F0B" w:rsidRDefault="00972958" w:rsidP="00972958">
      <w:pPr>
        <w:autoSpaceDE w:val="0"/>
        <w:autoSpaceDN w:val="0"/>
        <w:adjustRightInd w:val="0"/>
        <w:spacing w:line="240" w:lineRule="auto"/>
        <w:ind w:right="-19"/>
        <w:jc w:val="both"/>
        <w:rPr>
          <w:rFonts w:cs="Arial"/>
          <w:szCs w:val="20"/>
          <w:lang w:eastAsia="sl-SI"/>
        </w:rPr>
      </w:pPr>
    </w:p>
    <w:p w14:paraId="1895E477" w14:textId="77777777" w:rsidR="00972958" w:rsidRPr="00937ABB" w:rsidRDefault="00972958" w:rsidP="00972958">
      <w:pPr>
        <w:spacing w:before="100" w:beforeAutospacing="1" w:after="100" w:afterAutospacing="1" w:line="240" w:lineRule="auto"/>
        <w:contextualSpacing/>
        <w:jc w:val="both"/>
        <w:rPr>
          <w:rFonts w:cs="Arial"/>
          <w:szCs w:val="20"/>
          <w:lang w:eastAsia="sl-SI"/>
        </w:rPr>
      </w:pPr>
      <w:r w:rsidRPr="00937ABB">
        <w:rPr>
          <w:rFonts w:cs="Arial"/>
          <w:szCs w:val="20"/>
          <w:lang w:eastAsia="sl-SI"/>
        </w:rPr>
        <w:t xml:space="preserve">Kandidati za zaposlitev, ki izpolnjevanje pogoja delovnih izkušenj dokazujejo z opravljanjem drugega dela, ki ni bilo delovno razmerje, morajo vlogi priložiti </w:t>
      </w:r>
      <w:r w:rsidRPr="0066208A">
        <w:rPr>
          <w:rFonts w:cs="Arial"/>
          <w:b/>
          <w:szCs w:val="20"/>
          <w:lang w:eastAsia="sl-SI"/>
        </w:rPr>
        <w:t>verodostojno listino</w:t>
      </w:r>
      <w:r w:rsidRPr="00937ABB">
        <w:rPr>
          <w:rFonts w:cs="Arial"/>
          <w:szCs w:val="20"/>
          <w:lang w:eastAsia="sl-SI"/>
        </w:rPr>
        <w:t>, ki jo je izdal naročnik dela, za katerega so opravljali to delo, in iz katere je razviden datum začetka in konca opravljanja dela, opis del ter navedbo, katera raven izobrazbe se zahteva za opravljanje teh del.</w:t>
      </w:r>
    </w:p>
    <w:p w14:paraId="496A5750" w14:textId="77777777" w:rsidR="00972958" w:rsidRPr="00937ABB" w:rsidRDefault="00972958" w:rsidP="00972958">
      <w:pPr>
        <w:spacing w:before="100" w:beforeAutospacing="1" w:after="100" w:afterAutospacing="1" w:line="240" w:lineRule="auto"/>
        <w:contextualSpacing/>
        <w:jc w:val="both"/>
        <w:rPr>
          <w:rFonts w:cs="Arial"/>
          <w:szCs w:val="20"/>
          <w:lang w:eastAsia="sl-SI"/>
        </w:rPr>
      </w:pPr>
    </w:p>
    <w:p w14:paraId="0ABC1ACE" w14:textId="77777777" w:rsidR="00972958" w:rsidRPr="00937ABB" w:rsidRDefault="00972958" w:rsidP="00972958">
      <w:pPr>
        <w:spacing w:before="100" w:beforeAutospacing="1" w:after="100" w:afterAutospacing="1" w:line="240" w:lineRule="auto"/>
        <w:contextualSpacing/>
        <w:jc w:val="both"/>
        <w:rPr>
          <w:rFonts w:cs="Arial"/>
          <w:szCs w:val="20"/>
          <w:lang w:eastAsia="sl-SI"/>
        </w:rPr>
      </w:pPr>
      <w:r w:rsidRPr="00937ABB">
        <w:rPr>
          <w:rFonts w:cs="Arial"/>
          <w:szCs w:val="20"/>
          <w:lang w:eastAsia="sl-SI"/>
        </w:rPr>
        <w:t>V primeru, da kandidat z vpogledom v uradne evidence ne soglaša, bo moral sam predložiti ustrezna dokazila.</w:t>
      </w:r>
    </w:p>
    <w:p w14:paraId="6D5D00CA" w14:textId="77777777" w:rsidR="00972958" w:rsidRPr="004D4F0B" w:rsidRDefault="00972958" w:rsidP="00972958">
      <w:pPr>
        <w:autoSpaceDE w:val="0"/>
        <w:autoSpaceDN w:val="0"/>
        <w:adjustRightInd w:val="0"/>
        <w:spacing w:line="240" w:lineRule="auto"/>
        <w:ind w:right="-19"/>
        <w:jc w:val="both"/>
        <w:rPr>
          <w:rFonts w:cs="Arial"/>
          <w:szCs w:val="20"/>
          <w:lang w:eastAsia="sl-SI"/>
        </w:rPr>
      </w:pPr>
    </w:p>
    <w:p w14:paraId="23F428D1" w14:textId="77777777" w:rsidR="00972958" w:rsidRPr="004D4F0B" w:rsidRDefault="00972958" w:rsidP="00972958">
      <w:pPr>
        <w:autoSpaceDE w:val="0"/>
        <w:autoSpaceDN w:val="0"/>
        <w:adjustRightInd w:val="0"/>
        <w:spacing w:line="240" w:lineRule="auto"/>
        <w:ind w:right="-19"/>
        <w:jc w:val="both"/>
        <w:rPr>
          <w:rFonts w:cs="Arial"/>
          <w:szCs w:val="20"/>
          <w:lang w:eastAsia="sl-SI"/>
        </w:rPr>
      </w:pPr>
      <w:r w:rsidRPr="004D4F0B">
        <w:rPr>
          <w:rFonts w:cs="Arial"/>
          <w:szCs w:val="20"/>
          <w:lang w:eastAsia="sl-SI"/>
        </w:rPr>
        <w:t xml:space="preserve">Zaželeno je, da je prijava poslana na </w:t>
      </w:r>
      <w:r w:rsidRPr="00BF5142">
        <w:rPr>
          <w:rFonts w:cs="Arial"/>
          <w:b/>
          <w:szCs w:val="20"/>
          <w:lang w:eastAsia="sl-SI"/>
        </w:rPr>
        <w:t>priloženem obrazcu</w:t>
      </w:r>
      <w:r w:rsidRPr="004D4F0B">
        <w:rPr>
          <w:rFonts w:cs="Arial"/>
          <w:szCs w:val="20"/>
          <w:lang w:eastAsia="sl-SI"/>
        </w:rPr>
        <w:t xml:space="preserve">, vlogi pa je treba priložiti izjavo o izpolnjevanju pogojev. </w:t>
      </w:r>
    </w:p>
    <w:p w14:paraId="68CE8EE6" w14:textId="77777777" w:rsidR="00972958" w:rsidRPr="004D4F0B" w:rsidRDefault="00972958" w:rsidP="00972958">
      <w:pPr>
        <w:autoSpaceDE w:val="0"/>
        <w:autoSpaceDN w:val="0"/>
        <w:adjustRightInd w:val="0"/>
        <w:spacing w:line="240" w:lineRule="auto"/>
        <w:ind w:right="-19"/>
        <w:jc w:val="both"/>
        <w:rPr>
          <w:rFonts w:cs="Arial"/>
          <w:szCs w:val="20"/>
          <w:lang w:eastAsia="sl-SI"/>
        </w:rPr>
      </w:pPr>
    </w:p>
    <w:p w14:paraId="574CF781" w14:textId="77777777" w:rsidR="00972958" w:rsidRPr="004D4F0B" w:rsidRDefault="00972958" w:rsidP="00972958">
      <w:pPr>
        <w:autoSpaceDE w:val="0"/>
        <w:autoSpaceDN w:val="0"/>
        <w:adjustRightInd w:val="0"/>
        <w:spacing w:line="240" w:lineRule="auto"/>
        <w:ind w:right="-19"/>
        <w:jc w:val="both"/>
        <w:rPr>
          <w:rFonts w:cs="Arial"/>
          <w:szCs w:val="20"/>
          <w:lang w:eastAsia="sl-SI"/>
        </w:rPr>
      </w:pPr>
      <w:r w:rsidRPr="004D4F0B">
        <w:rPr>
          <w:rFonts w:cs="Arial"/>
          <w:szCs w:val="20"/>
          <w:lang w:eastAsia="sl-SI"/>
        </w:rPr>
        <w:t xml:space="preserve">Izbrani kandidat bo delo na delovnem mestu višji svetovalec opravljal v nazivu višji svetovalec III z možnostjo napredovanja v naziv višji svetovalec II in višji svetovalec I. Z izbranim kandidatom bo sklenjena pogodba o zaposlitvi za nedoločen čas s polnim delovnim časom. Izbrani kandidat bo delo opravljal v prostorih Urada Vlade Republike Slovenije za varovanje tajnih podatkov, </w:t>
      </w:r>
      <w:r>
        <w:rPr>
          <w:rFonts w:cs="Arial"/>
          <w:szCs w:val="20"/>
          <w:lang w:eastAsia="sl-SI"/>
        </w:rPr>
        <w:t>Ulica gledališča BTC 2</w:t>
      </w:r>
      <w:r w:rsidRPr="004D4F0B">
        <w:rPr>
          <w:rFonts w:cs="Arial"/>
          <w:szCs w:val="20"/>
          <w:lang w:eastAsia="sl-SI"/>
        </w:rPr>
        <w:t>, 1000 Ljubljana, oziroma v drugih uradnih prostorih, kjer Urad Vlade Republike Slovenije za varovanje tajnih podatkov opravlja svoje naloge.</w:t>
      </w:r>
    </w:p>
    <w:p w14:paraId="3EBFE38F" w14:textId="77777777" w:rsidR="00972958" w:rsidRPr="004D4F0B" w:rsidRDefault="00972958" w:rsidP="00972958">
      <w:pPr>
        <w:autoSpaceDE w:val="0"/>
        <w:autoSpaceDN w:val="0"/>
        <w:adjustRightInd w:val="0"/>
        <w:spacing w:line="240" w:lineRule="auto"/>
        <w:ind w:right="-19"/>
        <w:jc w:val="both"/>
        <w:rPr>
          <w:rFonts w:cs="Arial"/>
          <w:szCs w:val="20"/>
          <w:lang w:eastAsia="sl-SI"/>
        </w:rPr>
      </w:pPr>
    </w:p>
    <w:p w14:paraId="6289BAAA" w14:textId="77777777" w:rsidR="00972958" w:rsidRPr="004D4F0B" w:rsidRDefault="00972958" w:rsidP="00972958">
      <w:pPr>
        <w:autoSpaceDE w:val="0"/>
        <w:autoSpaceDN w:val="0"/>
        <w:adjustRightInd w:val="0"/>
        <w:spacing w:line="240" w:lineRule="auto"/>
        <w:ind w:right="-19"/>
        <w:jc w:val="both"/>
        <w:rPr>
          <w:rFonts w:cs="Arial"/>
          <w:szCs w:val="20"/>
          <w:lang w:eastAsia="sl-SI"/>
        </w:rPr>
      </w:pPr>
      <w:r w:rsidRPr="004D4F0B">
        <w:rPr>
          <w:rFonts w:cs="Arial"/>
          <w:szCs w:val="20"/>
          <w:lang w:eastAsia="sl-SI"/>
        </w:rPr>
        <w:t xml:space="preserve">V skladu z 21. členom Uredbe o postopku za zasedbo delovnega mesta v organih državne uprave in v pravosodnih organih (Uradni list RS, št. 139/06 in 104/10) se v izbirni postopek ne uvrsti kandidat, ki ne izpolnjuje natečajnih pogojev. </w:t>
      </w:r>
    </w:p>
    <w:p w14:paraId="58CB042B" w14:textId="77777777" w:rsidR="00972958" w:rsidRPr="004D4F0B" w:rsidRDefault="00972958" w:rsidP="00972958">
      <w:pPr>
        <w:autoSpaceDE w:val="0"/>
        <w:autoSpaceDN w:val="0"/>
        <w:adjustRightInd w:val="0"/>
        <w:spacing w:line="240" w:lineRule="auto"/>
        <w:ind w:right="-19"/>
        <w:jc w:val="both"/>
        <w:rPr>
          <w:rFonts w:cs="Arial"/>
          <w:szCs w:val="20"/>
          <w:lang w:eastAsia="sl-SI"/>
        </w:rPr>
      </w:pPr>
      <w:r w:rsidRPr="004D4F0B">
        <w:rPr>
          <w:rFonts w:cs="Arial"/>
          <w:szCs w:val="20"/>
          <w:lang w:eastAsia="sl-SI"/>
        </w:rPr>
        <w:t xml:space="preserve"> </w:t>
      </w:r>
    </w:p>
    <w:p w14:paraId="7F6BBB7C" w14:textId="77777777" w:rsidR="00972958" w:rsidRPr="004D4F0B" w:rsidRDefault="00972958" w:rsidP="00972958">
      <w:pPr>
        <w:autoSpaceDE w:val="0"/>
        <w:autoSpaceDN w:val="0"/>
        <w:adjustRightInd w:val="0"/>
        <w:spacing w:line="240" w:lineRule="auto"/>
        <w:ind w:right="-19"/>
        <w:jc w:val="both"/>
        <w:rPr>
          <w:rFonts w:cs="Arial"/>
          <w:szCs w:val="20"/>
          <w:lang w:eastAsia="sl-SI"/>
        </w:rPr>
      </w:pPr>
      <w:r w:rsidRPr="004D4F0B">
        <w:rPr>
          <w:rFonts w:cs="Arial"/>
          <w:szCs w:val="20"/>
          <w:lang w:eastAsia="sl-SI"/>
        </w:rPr>
        <w:t xml:space="preserve">Kandidat vloži prijavo v pisni obliki, ki jo pošlje v zaprti ovojnici z označbo </w:t>
      </w:r>
      <w:r w:rsidRPr="00BF5142">
        <w:rPr>
          <w:rFonts w:cs="Arial"/>
          <w:b/>
          <w:szCs w:val="20"/>
          <w:lang w:eastAsia="sl-SI"/>
        </w:rPr>
        <w:t>»za javni natečaj</w:t>
      </w:r>
      <w:r>
        <w:rPr>
          <w:rFonts w:cs="Arial"/>
          <w:b/>
          <w:szCs w:val="20"/>
          <w:lang w:eastAsia="sl-SI"/>
        </w:rPr>
        <w:t xml:space="preserve"> – višji svetovalec (šifra DM 41</w:t>
      </w:r>
      <w:r w:rsidRPr="00BF5142">
        <w:rPr>
          <w:rFonts w:cs="Arial"/>
          <w:b/>
          <w:szCs w:val="20"/>
          <w:lang w:eastAsia="sl-SI"/>
        </w:rPr>
        <w:t>)«</w:t>
      </w:r>
      <w:r w:rsidRPr="004D4F0B">
        <w:rPr>
          <w:rFonts w:cs="Arial"/>
          <w:szCs w:val="20"/>
          <w:lang w:eastAsia="sl-SI"/>
        </w:rPr>
        <w:t xml:space="preserve"> na naslov: Urad Vlade Republike Slovenije za varovanje tajnih podatkov, </w:t>
      </w:r>
      <w:r>
        <w:rPr>
          <w:rFonts w:cs="Arial"/>
          <w:szCs w:val="20"/>
          <w:lang w:eastAsia="sl-SI"/>
        </w:rPr>
        <w:t>Ulica gledališča BTC 2</w:t>
      </w:r>
      <w:r w:rsidRPr="004D4F0B">
        <w:rPr>
          <w:rFonts w:cs="Arial"/>
          <w:szCs w:val="20"/>
          <w:lang w:eastAsia="sl-SI"/>
        </w:rPr>
        <w:t xml:space="preserve">, 1000 Ljubljana, in sicer v roku </w:t>
      </w:r>
      <w:r w:rsidRPr="00BF5142">
        <w:rPr>
          <w:rFonts w:cs="Arial"/>
          <w:b/>
          <w:szCs w:val="20"/>
          <w:lang w:eastAsia="sl-SI"/>
        </w:rPr>
        <w:t>8 dni</w:t>
      </w:r>
      <w:r w:rsidRPr="004D4F0B">
        <w:rPr>
          <w:rFonts w:cs="Arial"/>
          <w:szCs w:val="20"/>
          <w:lang w:eastAsia="sl-SI"/>
        </w:rPr>
        <w:t xml:space="preserve"> po objavi javnega natečaja na spletnem portalu GOV.SI v zbirki delovnih mest (</w:t>
      </w:r>
      <w:hyperlink r:id="rId11" w:history="1">
        <w:r w:rsidRPr="00EC7D69">
          <w:rPr>
            <w:rStyle w:val="Hiperpovezava"/>
          </w:rPr>
          <w:t>https://www.gov.si/zbirke/delovna-mesta/</w:t>
        </w:r>
      </w:hyperlink>
      <w:r w:rsidRPr="004D4F0B">
        <w:rPr>
          <w:rFonts w:cs="Arial"/>
          <w:szCs w:val="20"/>
          <w:lang w:eastAsia="sl-SI"/>
        </w:rPr>
        <w:t xml:space="preserve">) oziroma na Zavodu Republike Slovenije za zaposlovanje. Če je prijava poslana po pošti, se šteje, da je pravočasna, če je oddana na pošto »priporočeno«, in sicer najpozneje zadnji dan roka za prijavo. Za pisno obliko prijave se šteje tudi elektronska oblika, poslana na elektronski naslov: </w:t>
      </w:r>
      <w:hyperlink r:id="rId12" w:history="1">
        <w:r w:rsidRPr="00B52DE1">
          <w:rPr>
            <w:rStyle w:val="Hiperpovezava"/>
            <w:rFonts w:cs="Arial"/>
            <w:b/>
            <w:szCs w:val="20"/>
            <w:lang w:eastAsia="sl-SI"/>
          </w:rPr>
          <w:t>gp.uvtp@gov.si</w:t>
        </w:r>
      </w:hyperlink>
      <w:r>
        <w:rPr>
          <w:rFonts w:cs="Arial"/>
          <w:b/>
          <w:szCs w:val="20"/>
          <w:lang w:eastAsia="sl-SI"/>
        </w:rPr>
        <w:t>,</w:t>
      </w:r>
      <w:r w:rsidRPr="004D4F0B">
        <w:rPr>
          <w:rFonts w:cs="Arial"/>
          <w:szCs w:val="20"/>
          <w:lang w:eastAsia="sl-SI"/>
        </w:rPr>
        <w:t xml:space="preserve"> pri čemer veljavnost prijave ni pogojena z elektronskim podpisom. </w:t>
      </w:r>
    </w:p>
    <w:p w14:paraId="63048A64" w14:textId="77777777" w:rsidR="00972958" w:rsidRPr="004D4F0B" w:rsidRDefault="00972958" w:rsidP="00972958">
      <w:pPr>
        <w:autoSpaceDE w:val="0"/>
        <w:autoSpaceDN w:val="0"/>
        <w:adjustRightInd w:val="0"/>
        <w:spacing w:line="240" w:lineRule="auto"/>
        <w:ind w:right="-19"/>
        <w:jc w:val="both"/>
        <w:rPr>
          <w:rFonts w:cs="Arial"/>
          <w:szCs w:val="20"/>
          <w:lang w:eastAsia="sl-SI"/>
        </w:rPr>
      </w:pPr>
    </w:p>
    <w:p w14:paraId="403E1264" w14:textId="77777777" w:rsidR="00972958" w:rsidRPr="000718E1" w:rsidRDefault="00972958" w:rsidP="00972958">
      <w:pPr>
        <w:autoSpaceDE w:val="0"/>
        <w:autoSpaceDN w:val="0"/>
        <w:adjustRightInd w:val="0"/>
        <w:spacing w:line="240" w:lineRule="auto"/>
        <w:ind w:right="-19"/>
        <w:jc w:val="both"/>
        <w:rPr>
          <w:rFonts w:cs="Arial"/>
          <w:szCs w:val="20"/>
          <w:lang w:eastAsia="sl-SI"/>
        </w:rPr>
      </w:pPr>
      <w:r w:rsidRPr="004D4F0B">
        <w:rPr>
          <w:rFonts w:cs="Arial"/>
          <w:szCs w:val="20"/>
          <w:lang w:eastAsia="sl-SI"/>
        </w:rPr>
        <w:t xml:space="preserve">Za dodatne informacije o izvedbi postopka zaposlitve se lahko obrnete na mag. Natašo Žnidaršič, telefon: 01 478 1556, za informacije o delovnem področju pa na Urško Kalan telefon: 01 </w:t>
      </w:r>
      <w:r w:rsidRPr="000718E1">
        <w:rPr>
          <w:rFonts w:cs="Arial"/>
          <w:szCs w:val="20"/>
          <w:lang w:eastAsia="sl-SI"/>
        </w:rPr>
        <w:t>478 7572.</w:t>
      </w:r>
    </w:p>
    <w:p w14:paraId="28546E08" w14:textId="77777777" w:rsidR="00972958" w:rsidRPr="004D4F0B" w:rsidRDefault="00972958" w:rsidP="00972958">
      <w:pPr>
        <w:autoSpaceDE w:val="0"/>
        <w:autoSpaceDN w:val="0"/>
        <w:adjustRightInd w:val="0"/>
        <w:spacing w:line="240" w:lineRule="auto"/>
        <w:ind w:right="-19"/>
        <w:jc w:val="both"/>
        <w:rPr>
          <w:rFonts w:cs="Arial"/>
          <w:szCs w:val="20"/>
          <w:lang w:eastAsia="sl-SI"/>
        </w:rPr>
      </w:pPr>
    </w:p>
    <w:p w14:paraId="4A0DEB5E" w14:textId="77777777" w:rsidR="00972958" w:rsidRPr="004D4F0B" w:rsidRDefault="00972958" w:rsidP="00972958">
      <w:pPr>
        <w:autoSpaceDE w:val="0"/>
        <w:autoSpaceDN w:val="0"/>
        <w:adjustRightInd w:val="0"/>
        <w:spacing w:line="240" w:lineRule="auto"/>
        <w:ind w:right="-19"/>
        <w:jc w:val="both"/>
        <w:rPr>
          <w:rFonts w:cs="Arial"/>
          <w:szCs w:val="20"/>
          <w:lang w:eastAsia="sl-SI"/>
        </w:rPr>
      </w:pPr>
      <w:r w:rsidRPr="004D4F0B">
        <w:rPr>
          <w:rFonts w:cs="Arial"/>
          <w:szCs w:val="20"/>
          <w:lang w:eastAsia="sl-SI"/>
        </w:rPr>
        <w:t>Kandidati bodo o izbiri pisno obveščeni v 90 dneh od objave. Obvestilo o končanem javnem natečaju bo objavljeno na spletnem portalu GOV.SI v zbirki delovnih mest (</w:t>
      </w:r>
      <w:hyperlink r:id="rId13" w:history="1">
        <w:r w:rsidRPr="00EC7D69">
          <w:rPr>
            <w:rStyle w:val="Hiperpovezava"/>
            <w:rFonts w:cs="Arial"/>
            <w:szCs w:val="20"/>
            <w:lang w:eastAsia="sl-SI"/>
          </w:rPr>
          <w:t>https://www.gov.si/zbirke/delovna-mesta/</w:t>
        </w:r>
      </w:hyperlink>
      <w:r w:rsidRPr="004D4F0B">
        <w:rPr>
          <w:rFonts w:cs="Arial"/>
          <w:szCs w:val="20"/>
          <w:lang w:eastAsia="sl-SI"/>
        </w:rPr>
        <w:t xml:space="preserve">). </w:t>
      </w:r>
    </w:p>
    <w:p w14:paraId="130B5369" w14:textId="77777777" w:rsidR="00972958" w:rsidRPr="004D4F0B" w:rsidRDefault="00972958" w:rsidP="00972958">
      <w:pPr>
        <w:autoSpaceDE w:val="0"/>
        <w:autoSpaceDN w:val="0"/>
        <w:adjustRightInd w:val="0"/>
        <w:spacing w:line="240" w:lineRule="auto"/>
        <w:ind w:right="-19"/>
        <w:jc w:val="both"/>
        <w:rPr>
          <w:rFonts w:cs="Arial"/>
          <w:szCs w:val="20"/>
          <w:lang w:eastAsia="sl-SI"/>
        </w:rPr>
      </w:pPr>
    </w:p>
    <w:p w14:paraId="348BA9F4" w14:textId="77777777" w:rsidR="00972958" w:rsidRPr="004D4F0B" w:rsidRDefault="00972958" w:rsidP="00972958">
      <w:pPr>
        <w:autoSpaceDE w:val="0"/>
        <w:autoSpaceDN w:val="0"/>
        <w:adjustRightInd w:val="0"/>
        <w:spacing w:line="240" w:lineRule="auto"/>
        <w:ind w:right="-19"/>
        <w:jc w:val="both"/>
        <w:rPr>
          <w:rFonts w:cs="Arial"/>
          <w:szCs w:val="20"/>
          <w:lang w:eastAsia="sl-SI"/>
        </w:rPr>
      </w:pPr>
      <w:r w:rsidRPr="004D4F0B">
        <w:rPr>
          <w:rFonts w:cs="Arial"/>
          <w:szCs w:val="20"/>
          <w:lang w:eastAsia="sl-SI"/>
        </w:rPr>
        <w:t xml:space="preserve">V besedilu javne objave uporabljeni izrazi, zapisani v moški slovnični obliki, so uporabljeni kot nevtralni za moške in ženske. </w:t>
      </w:r>
    </w:p>
    <w:p w14:paraId="6D03C211" w14:textId="77777777" w:rsidR="00972958" w:rsidRPr="004D4F0B" w:rsidRDefault="00972958" w:rsidP="00972958">
      <w:pPr>
        <w:autoSpaceDE w:val="0"/>
        <w:autoSpaceDN w:val="0"/>
        <w:adjustRightInd w:val="0"/>
        <w:spacing w:line="240" w:lineRule="auto"/>
        <w:ind w:right="-19"/>
        <w:jc w:val="both"/>
        <w:rPr>
          <w:rFonts w:cs="Arial"/>
          <w:szCs w:val="20"/>
          <w:lang w:eastAsia="sl-SI"/>
        </w:rPr>
      </w:pPr>
    </w:p>
    <w:p w14:paraId="4438EA81" w14:textId="77777777" w:rsidR="00972958" w:rsidRPr="004D4F0B" w:rsidRDefault="00972958" w:rsidP="00972958">
      <w:pPr>
        <w:autoSpaceDE w:val="0"/>
        <w:autoSpaceDN w:val="0"/>
        <w:adjustRightInd w:val="0"/>
        <w:spacing w:line="240" w:lineRule="auto"/>
        <w:ind w:right="-19"/>
        <w:jc w:val="both"/>
        <w:rPr>
          <w:rFonts w:cs="Arial"/>
          <w:szCs w:val="20"/>
          <w:lang w:eastAsia="sl-SI"/>
        </w:rPr>
      </w:pPr>
    </w:p>
    <w:p w14:paraId="56893918" w14:textId="77777777" w:rsidR="00972958" w:rsidRPr="004D4F0B" w:rsidRDefault="00972958" w:rsidP="00972958">
      <w:pPr>
        <w:autoSpaceDE w:val="0"/>
        <w:autoSpaceDN w:val="0"/>
        <w:adjustRightInd w:val="0"/>
        <w:spacing w:line="240" w:lineRule="auto"/>
        <w:ind w:right="-19"/>
        <w:jc w:val="both"/>
        <w:rPr>
          <w:rFonts w:cs="Arial"/>
          <w:szCs w:val="20"/>
          <w:lang w:eastAsia="sl-SI"/>
        </w:rPr>
      </w:pPr>
    </w:p>
    <w:p w14:paraId="69602C93" w14:textId="77777777" w:rsidR="00972958" w:rsidRPr="004D4F0B" w:rsidRDefault="00972958" w:rsidP="00972958">
      <w:pPr>
        <w:autoSpaceDE w:val="0"/>
        <w:autoSpaceDN w:val="0"/>
        <w:adjustRightInd w:val="0"/>
        <w:spacing w:line="240" w:lineRule="auto"/>
        <w:ind w:right="-19"/>
        <w:jc w:val="both"/>
        <w:rPr>
          <w:rFonts w:cs="Arial"/>
          <w:szCs w:val="20"/>
          <w:lang w:eastAsia="sl-SI"/>
        </w:rPr>
      </w:pPr>
      <w:r w:rsidRPr="004D4F0B">
        <w:rPr>
          <w:rFonts w:cs="Arial"/>
          <w:szCs w:val="20"/>
          <w:lang w:eastAsia="sl-SI"/>
        </w:rPr>
        <w:tab/>
      </w:r>
      <w:r w:rsidRPr="004D4F0B">
        <w:rPr>
          <w:rFonts w:cs="Arial"/>
          <w:szCs w:val="20"/>
          <w:lang w:eastAsia="sl-SI"/>
        </w:rPr>
        <w:tab/>
      </w:r>
      <w:r w:rsidRPr="004D4F0B">
        <w:rPr>
          <w:rFonts w:cs="Arial"/>
          <w:szCs w:val="20"/>
          <w:lang w:eastAsia="sl-SI"/>
        </w:rPr>
        <w:tab/>
      </w:r>
      <w:r w:rsidRPr="004D4F0B">
        <w:rPr>
          <w:rFonts w:cs="Arial"/>
          <w:szCs w:val="20"/>
          <w:lang w:eastAsia="sl-SI"/>
        </w:rPr>
        <w:tab/>
      </w:r>
      <w:r w:rsidRPr="004D4F0B">
        <w:rPr>
          <w:rFonts w:cs="Arial"/>
          <w:szCs w:val="20"/>
          <w:lang w:eastAsia="sl-SI"/>
        </w:rPr>
        <w:tab/>
      </w:r>
      <w:r w:rsidRPr="004D4F0B">
        <w:rPr>
          <w:rFonts w:cs="Arial"/>
          <w:szCs w:val="20"/>
          <w:lang w:eastAsia="sl-SI"/>
        </w:rPr>
        <w:tab/>
      </w:r>
      <w:r w:rsidRPr="004D4F0B">
        <w:rPr>
          <w:rFonts w:cs="Arial"/>
          <w:szCs w:val="20"/>
          <w:lang w:eastAsia="sl-SI"/>
        </w:rPr>
        <w:tab/>
      </w:r>
      <w:r w:rsidRPr="004D4F0B">
        <w:rPr>
          <w:rFonts w:cs="Arial"/>
          <w:szCs w:val="20"/>
          <w:lang w:eastAsia="sl-SI"/>
        </w:rPr>
        <w:tab/>
      </w:r>
    </w:p>
    <w:p w14:paraId="2D631B20" w14:textId="135973D7" w:rsidR="002E6878" w:rsidRPr="002E6878" w:rsidRDefault="00972958" w:rsidP="00FC6531">
      <w:pPr>
        <w:autoSpaceDE w:val="0"/>
        <w:autoSpaceDN w:val="0"/>
        <w:adjustRightInd w:val="0"/>
        <w:spacing w:line="240" w:lineRule="auto"/>
        <w:ind w:right="-19"/>
        <w:jc w:val="both"/>
        <w:rPr>
          <w:rFonts w:cs="Arial"/>
          <w:szCs w:val="20"/>
        </w:rPr>
      </w:pPr>
      <w:r w:rsidRPr="004D4F0B">
        <w:rPr>
          <w:rFonts w:cs="Arial"/>
          <w:szCs w:val="20"/>
          <w:lang w:eastAsia="sl-SI"/>
        </w:rPr>
        <w:tab/>
      </w:r>
      <w:r w:rsidRPr="004D4F0B">
        <w:rPr>
          <w:rFonts w:cs="Arial"/>
          <w:szCs w:val="20"/>
          <w:lang w:eastAsia="sl-SI"/>
        </w:rPr>
        <w:tab/>
      </w:r>
      <w:r w:rsidRPr="004D4F0B">
        <w:rPr>
          <w:rFonts w:cs="Arial"/>
          <w:szCs w:val="20"/>
          <w:lang w:eastAsia="sl-SI"/>
        </w:rPr>
        <w:tab/>
      </w:r>
      <w:r w:rsidRPr="004D4F0B">
        <w:rPr>
          <w:rFonts w:cs="Arial"/>
          <w:szCs w:val="20"/>
          <w:lang w:eastAsia="sl-SI"/>
        </w:rPr>
        <w:tab/>
      </w:r>
      <w:r w:rsidRPr="004D4F0B">
        <w:rPr>
          <w:rFonts w:cs="Arial"/>
          <w:szCs w:val="20"/>
          <w:lang w:eastAsia="sl-SI"/>
        </w:rPr>
        <w:tab/>
      </w:r>
      <w:r w:rsidRPr="004D4F0B">
        <w:rPr>
          <w:rFonts w:cs="Arial"/>
          <w:szCs w:val="20"/>
          <w:lang w:eastAsia="sl-SI"/>
        </w:rPr>
        <w:tab/>
      </w:r>
      <w:r w:rsidRPr="004D4F0B">
        <w:rPr>
          <w:rFonts w:cs="Arial"/>
          <w:szCs w:val="20"/>
          <w:lang w:eastAsia="sl-SI"/>
        </w:rPr>
        <w:tab/>
      </w:r>
      <w:r w:rsidRPr="004D4F0B">
        <w:rPr>
          <w:rFonts w:cs="Arial"/>
          <w:szCs w:val="20"/>
          <w:lang w:eastAsia="sl-SI"/>
        </w:rPr>
        <w:tab/>
      </w:r>
    </w:p>
    <w:sectPr w:rsidR="002E6878" w:rsidRPr="002E6878" w:rsidSect="0028131A">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4CB7" w14:textId="77777777" w:rsidR="00DE4683" w:rsidRDefault="00DE4683">
      <w:r>
        <w:separator/>
      </w:r>
    </w:p>
  </w:endnote>
  <w:endnote w:type="continuationSeparator" w:id="0">
    <w:p w14:paraId="20A1F323" w14:textId="77777777" w:rsidR="00DE4683" w:rsidRDefault="00DE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5549" w14:textId="77777777" w:rsidR="003207E8" w:rsidRDefault="003207E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ECF6" w14:textId="77777777" w:rsidR="003207E8" w:rsidRDefault="003207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EB19" w14:textId="77777777" w:rsidR="003207E8" w:rsidRDefault="003207E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B375" w14:textId="77777777" w:rsidR="00DE4683" w:rsidRDefault="00DE4683">
      <w:r>
        <w:separator/>
      </w:r>
    </w:p>
  </w:footnote>
  <w:footnote w:type="continuationSeparator" w:id="0">
    <w:p w14:paraId="431C7986" w14:textId="77777777" w:rsidR="00DE4683" w:rsidRDefault="00DE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DC00" w14:textId="77777777" w:rsidR="003207E8" w:rsidRDefault="003207E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0668"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47E3EA0" w14:textId="77777777">
      <w:trPr>
        <w:cantSplit/>
        <w:trHeight w:hRule="exact" w:val="847"/>
      </w:trPr>
      <w:tc>
        <w:tcPr>
          <w:tcW w:w="567" w:type="dxa"/>
        </w:tcPr>
        <w:p w14:paraId="0210AB0A" w14:textId="333DF718" w:rsidR="002A2B69" w:rsidRPr="008F3500" w:rsidRDefault="003E4BEB"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6154A001" wp14:editId="564BC12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6AF8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356F79" w14:textId="145C4661" w:rsidR="00A770A6" w:rsidRPr="008F3500" w:rsidRDefault="003E4BEB" w:rsidP="004602B1">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068B24B4" wp14:editId="3522D543">
          <wp:simplePos x="0" y="0"/>
          <wp:positionH relativeFrom="page">
            <wp:posOffset>0</wp:posOffset>
          </wp:positionH>
          <wp:positionV relativeFrom="page">
            <wp:posOffset>0</wp:posOffset>
          </wp:positionV>
          <wp:extent cx="4321810" cy="972185"/>
          <wp:effectExtent l="0" t="0" r="2540" b="0"/>
          <wp:wrapSquare wrapText="bothSides"/>
          <wp:docPr id="20" name="Slika 20" descr="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DD2605" w:rsidRPr="00DD2605">
      <w:rPr>
        <w:rFonts w:cs="Arial"/>
        <w:sz w:val="16"/>
      </w:rPr>
      <w:t>Ulica gledališča BTC 2</w:t>
    </w:r>
    <w:r w:rsidR="00A770A6" w:rsidRPr="008F3500">
      <w:rPr>
        <w:rFonts w:cs="Arial"/>
        <w:sz w:val="16"/>
      </w:rPr>
      <w:t xml:space="preserve">, </w:t>
    </w:r>
    <w:r w:rsidR="0028131A">
      <w:rPr>
        <w:rFonts w:cs="Arial"/>
        <w:sz w:val="16"/>
      </w:rPr>
      <w:t>1000 Ljubljana</w:t>
    </w:r>
    <w:r w:rsidR="00A770A6" w:rsidRPr="008F3500">
      <w:rPr>
        <w:rFonts w:cs="Arial"/>
        <w:sz w:val="16"/>
      </w:rPr>
      <w:tab/>
      <w:t xml:space="preserve">T: </w:t>
    </w:r>
    <w:r w:rsidR="0028131A">
      <w:rPr>
        <w:rFonts w:cs="Arial"/>
        <w:sz w:val="16"/>
      </w:rPr>
      <w:t xml:space="preserve">01 478 </w:t>
    </w:r>
    <w:r w:rsidR="004602B1">
      <w:rPr>
        <w:rFonts w:cs="Arial"/>
        <w:sz w:val="16"/>
      </w:rPr>
      <w:t>757</w:t>
    </w:r>
    <w:r w:rsidR="0028131A">
      <w:rPr>
        <w:rFonts w:cs="Arial"/>
        <w:sz w:val="16"/>
      </w:rPr>
      <w:t>0</w:t>
    </w:r>
  </w:p>
  <w:p w14:paraId="3F023C4A"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28131A">
      <w:rPr>
        <w:rFonts w:cs="Arial"/>
        <w:sz w:val="16"/>
      </w:rPr>
      <w:t>gp.uvtp@gov.si</w:t>
    </w:r>
  </w:p>
  <w:p w14:paraId="53CFB9B9"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28131A">
      <w:rPr>
        <w:rFonts w:cs="Arial"/>
        <w:sz w:val="16"/>
      </w:rPr>
      <w:t>http://www.uvtp.gov.si/</w:t>
    </w:r>
  </w:p>
  <w:p w14:paraId="6314DC0D"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23DC"/>
    <w:multiLevelType w:val="hybridMultilevel"/>
    <w:tmpl w:val="D2B040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2542CB"/>
    <w:multiLevelType w:val="hybridMultilevel"/>
    <w:tmpl w:val="177AE2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5E1EB7"/>
    <w:multiLevelType w:val="hybridMultilevel"/>
    <w:tmpl w:val="177AE2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7F07E3E"/>
    <w:multiLevelType w:val="hybridMultilevel"/>
    <w:tmpl w:val="C090C852"/>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36587D"/>
    <w:multiLevelType w:val="hybridMultilevel"/>
    <w:tmpl w:val="F33CD17C"/>
    <w:lvl w:ilvl="0" w:tplc="BB1EFCB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736DF"/>
    <w:multiLevelType w:val="hybridMultilevel"/>
    <w:tmpl w:val="6B1EF41E"/>
    <w:lvl w:ilvl="0" w:tplc="32FAE6BA">
      <w:start w:val="1"/>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5EF23DD9"/>
    <w:multiLevelType w:val="multilevel"/>
    <w:tmpl w:val="D2B040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F3951"/>
    <w:multiLevelType w:val="hybridMultilevel"/>
    <w:tmpl w:val="ED6858D0"/>
    <w:lvl w:ilvl="0" w:tplc="08FC04D8">
      <w:start w:val="2"/>
      <w:numFmt w:val="bullet"/>
      <w:lvlText w:val="-"/>
      <w:lvlJc w:val="left"/>
      <w:pPr>
        <w:ind w:left="1091" w:hanging="360"/>
      </w:pPr>
      <w:rPr>
        <w:rFonts w:ascii="Calibri Light" w:hAnsi="Calibri Light" w:hint="default"/>
      </w:rPr>
    </w:lvl>
    <w:lvl w:ilvl="1" w:tplc="04240003" w:tentative="1">
      <w:start w:val="1"/>
      <w:numFmt w:val="bullet"/>
      <w:lvlText w:val="o"/>
      <w:lvlJc w:val="left"/>
      <w:pPr>
        <w:ind w:left="1811" w:hanging="360"/>
      </w:pPr>
      <w:rPr>
        <w:rFonts w:ascii="Courier New" w:hAnsi="Courier New" w:cs="Courier New" w:hint="default"/>
      </w:rPr>
    </w:lvl>
    <w:lvl w:ilvl="2" w:tplc="04240005" w:tentative="1">
      <w:start w:val="1"/>
      <w:numFmt w:val="bullet"/>
      <w:lvlText w:val=""/>
      <w:lvlJc w:val="left"/>
      <w:pPr>
        <w:ind w:left="2531" w:hanging="360"/>
      </w:pPr>
      <w:rPr>
        <w:rFonts w:ascii="Wingdings" w:hAnsi="Wingdings" w:hint="default"/>
      </w:rPr>
    </w:lvl>
    <w:lvl w:ilvl="3" w:tplc="04240001" w:tentative="1">
      <w:start w:val="1"/>
      <w:numFmt w:val="bullet"/>
      <w:lvlText w:val=""/>
      <w:lvlJc w:val="left"/>
      <w:pPr>
        <w:ind w:left="3251" w:hanging="360"/>
      </w:pPr>
      <w:rPr>
        <w:rFonts w:ascii="Symbol" w:hAnsi="Symbol" w:hint="default"/>
      </w:rPr>
    </w:lvl>
    <w:lvl w:ilvl="4" w:tplc="04240003" w:tentative="1">
      <w:start w:val="1"/>
      <w:numFmt w:val="bullet"/>
      <w:lvlText w:val="o"/>
      <w:lvlJc w:val="left"/>
      <w:pPr>
        <w:ind w:left="3971" w:hanging="360"/>
      </w:pPr>
      <w:rPr>
        <w:rFonts w:ascii="Courier New" w:hAnsi="Courier New" w:cs="Courier New" w:hint="default"/>
      </w:rPr>
    </w:lvl>
    <w:lvl w:ilvl="5" w:tplc="04240005" w:tentative="1">
      <w:start w:val="1"/>
      <w:numFmt w:val="bullet"/>
      <w:lvlText w:val=""/>
      <w:lvlJc w:val="left"/>
      <w:pPr>
        <w:ind w:left="4691" w:hanging="360"/>
      </w:pPr>
      <w:rPr>
        <w:rFonts w:ascii="Wingdings" w:hAnsi="Wingdings" w:hint="default"/>
      </w:rPr>
    </w:lvl>
    <w:lvl w:ilvl="6" w:tplc="04240001" w:tentative="1">
      <w:start w:val="1"/>
      <w:numFmt w:val="bullet"/>
      <w:lvlText w:val=""/>
      <w:lvlJc w:val="left"/>
      <w:pPr>
        <w:ind w:left="5411" w:hanging="360"/>
      </w:pPr>
      <w:rPr>
        <w:rFonts w:ascii="Symbol" w:hAnsi="Symbol" w:hint="default"/>
      </w:rPr>
    </w:lvl>
    <w:lvl w:ilvl="7" w:tplc="04240003" w:tentative="1">
      <w:start w:val="1"/>
      <w:numFmt w:val="bullet"/>
      <w:lvlText w:val="o"/>
      <w:lvlJc w:val="left"/>
      <w:pPr>
        <w:ind w:left="6131" w:hanging="360"/>
      </w:pPr>
      <w:rPr>
        <w:rFonts w:ascii="Courier New" w:hAnsi="Courier New" w:cs="Courier New" w:hint="default"/>
      </w:rPr>
    </w:lvl>
    <w:lvl w:ilvl="8" w:tplc="04240005" w:tentative="1">
      <w:start w:val="1"/>
      <w:numFmt w:val="bullet"/>
      <w:lvlText w:val=""/>
      <w:lvlJc w:val="left"/>
      <w:pPr>
        <w:ind w:left="6851"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8D73D18"/>
    <w:multiLevelType w:val="hybridMultilevel"/>
    <w:tmpl w:val="F9AA79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366534A"/>
    <w:multiLevelType w:val="hybridMultilevel"/>
    <w:tmpl w:val="226AA3E0"/>
    <w:lvl w:ilvl="0" w:tplc="A9189CC8">
      <w:start w:val="1"/>
      <w:numFmt w:val="bullet"/>
      <w:pStyle w:val="Alineazaodstavkom"/>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5E34C67"/>
    <w:multiLevelType w:val="hybridMultilevel"/>
    <w:tmpl w:val="C5783D00"/>
    <w:lvl w:ilvl="0" w:tplc="BB1EFCB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5"/>
  </w:num>
  <w:num w:numId="4">
    <w:abstractNumId w:val="1"/>
  </w:num>
  <w:num w:numId="5">
    <w:abstractNumId w:val="3"/>
  </w:num>
  <w:num w:numId="6">
    <w:abstractNumId w:val="0"/>
  </w:num>
  <w:num w:numId="7">
    <w:abstractNumId w:val="10"/>
  </w:num>
  <w:num w:numId="8">
    <w:abstractNumId w:val="15"/>
  </w:num>
  <w:num w:numId="9">
    <w:abstractNumId w:val="8"/>
  </w:num>
  <w:num w:numId="10">
    <w:abstractNumId w:val="7"/>
  </w:num>
  <w:num w:numId="11">
    <w:abstractNumId w:val="6"/>
  </w:num>
  <w:num w:numId="12">
    <w:abstractNumId w:val="11"/>
  </w:num>
  <w:num w:numId="13">
    <w:abstractNumId w:val="9"/>
  </w:num>
  <w:num w:numId="14">
    <w:abstractNumId w:val="1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5F6"/>
    <w:rsid w:val="00023A88"/>
    <w:rsid w:val="000369CC"/>
    <w:rsid w:val="00040514"/>
    <w:rsid w:val="000464EB"/>
    <w:rsid w:val="00073E12"/>
    <w:rsid w:val="000A31C2"/>
    <w:rsid w:val="000A7238"/>
    <w:rsid w:val="00124AE1"/>
    <w:rsid w:val="00126BC0"/>
    <w:rsid w:val="001357B2"/>
    <w:rsid w:val="0017478F"/>
    <w:rsid w:val="00176BCE"/>
    <w:rsid w:val="00182856"/>
    <w:rsid w:val="001C2016"/>
    <w:rsid w:val="00202A77"/>
    <w:rsid w:val="002208A1"/>
    <w:rsid w:val="00271CE5"/>
    <w:rsid w:val="0028131A"/>
    <w:rsid w:val="00282020"/>
    <w:rsid w:val="002A2B69"/>
    <w:rsid w:val="002C60A6"/>
    <w:rsid w:val="002E6878"/>
    <w:rsid w:val="0030574A"/>
    <w:rsid w:val="00306A1C"/>
    <w:rsid w:val="003207E8"/>
    <w:rsid w:val="003636BF"/>
    <w:rsid w:val="00371442"/>
    <w:rsid w:val="003845B4"/>
    <w:rsid w:val="00387B1A"/>
    <w:rsid w:val="003C5EE5"/>
    <w:rsid w:val="003E1C74"/>
    <w:rsid w:val="003E30A3"/>
    <w:rsid w:val="003E4BEB"/>
    <w:rsid w:val="003F3FBF"/>
    <w:rsid w:val="004124D9"/>
    <w:rsid w:val="004602B1"/>
    <w:rsid w:val="004657EE"/>
    <w:rsid w:val="0047797C"/>
    <w:rsid w:val="00493826"/>
    <w:rsid w:val="00496D6B"/>
    <w:rsid w:val="004E4E86"/>
    <w:rsid w:val="004F3B13"/>
    <w:rsid w:val="00526246"/>
    <w:rsid w:val="00567106"/>
    <w:rsid w:val="005834B4"/>
    <w:rsid w:val="005876B1"/>
    <w:rsid w:val="005B7576"/>
    <w:rsid w:val="005D3D55"/>
    <w:rsid w:val="005D5746"/>
    <w:rsid w:val="005E1D3C"/>
    <w:rsid w:val="005F73F7"/>
    <w:rsid w:val="00616501"/>
    <w:rsid w:val="00623D93"/>
    <w:rsid w:val="00625AE6"/>
    <w:rsid w:val="00632253"/>
    <w:rsid w:val="00642714"/>
    <w:rsid w:val="006455CE"/>
    <w:rsid w:val="006465A1"/>
    <w:rsid w:val="00655841"/>
    <w:rsid w:val="0066208A"/>
    <w:rsid w:val="006A6F6E"/>
    <w:rsid w:val="006D3605"/>
    <w:rsid w:val="00733017"/>
    <w:rsid w:val="00744812"/>
    <w:rsid w:val="00783310"/>
    <w:rsid w:val="007A4A6D"/>
    <w:rsid w:val="007A71B8"/>
    <w:rsid w:val="007D1BCF"/>
    <w:rsid w:val="007D75CF"/>
    <w:rsid w:val="007E0440"/>
    <w:rsid w:val="007E6DC5"/>
    <w:rsid w:val="007F0878"/>
    <w:rsid w:val="007F2A2B"/>
    <w:rsid w:val="00822E21"/>
    <w:rsid w:val="0082608D"/>
    <w:rsid w:val="00826F86"/>
    <w:rsid w:val="0088043C"/>
    <w:rsid w:val="00884889"/>
    <w:rsid w:val="008906C9"/>
    <w:rsid w:val="008B7948"/>
    <w:rsid w:val="008C5738"/>
    <w:rsid w:val="008D04F0"/>
    <w:rsid w:val="008F3500"/>
    <w:rsid w:val="009166F7"/>
    <w:rsid w:val="00924E3C"/>
    <w:rsid w:val="009612BB"/>
    <w:rsid w:val="00970971"/>
    <w:rsid w:val="00972958"/>
    <w:rsid w:val="009A4766"/>
    <w:rsid w:val="009C740A"/>
    <w:rsid w:val="009E245C"/>
    <w:rsid w:val="00A125C5"/>
    <w:rsid w:val="00A2451C"/>
    <w:rsid w:val="00A42C68"/>
    <w:rsid w:val="00A456CC"/>
    <w:rsid w:val="00A65EE7"/>
    <w:rsid w:val="00A70133"/>
    <w:rsid w:val="00A770A6"/>
    <w:rsid w:val="00A813B1"/>
    <w:rsid w:val="00A81997"/>
    <w:rsid w:val="00AB36C4"/>
    <w:rsid w:val="00AC32B2"/>
    <w:rsid w:val="00AF33EF"/>
    <w:rsid w:val="00B17141"/>
    <w:rsid w:val="00B31575"/>
    <w:rsid w:val="00B8547D"/>
    <w:rsid w:val="00BA403A"/>
    <w:rsid w:val="00BC6230"/>
    <w:rsid w:val="00BC7039"/>
    <w:rsid w:val="00BD0264"/>
    <w:rsid w:val="00BD1BAB"/>
    <w:rsid w:val="00C24DB7"/>
    <w:rsid w:val="00C250D5"/>
    <w:rsid w:val="00C276E7"/>
    <w:rsid w:val="00C35666"/>
    <w:rsid w:val="00C92898"/>
    <w:rsid w:val="00CA4340"/>
    <w:rsid w:val="00CC6923"/>
    <w:rsid w:val="00CE0661"/>
    <w:rsid w:val="00CE5238"/>
    <w:rsid w:val="00CE7514"/>
    <w:rsid w:val="00D04605"/>
    <w:rsid w:val="00D248DE"/>
    <w:rsid w:val="00D70755"/>
    <w:rsid w:val="00D747F0"/>
    <w:rsid w:val="00D8542D"/>
    <w:rsid w:val="00D914FF"/>
    <w:rsid w:val="00DC6A71"/>
    <w:rsid w:val="00DD2605"/>
    <w:rsid w:val="00DE4683"/>
    <w:rsid w:val="00E0357D"/>
    <w:rsid w:val="00E074C3"/>
    <w:rsid w:val="00E458B1"/>
    <w:rsid w:val="00E86BCC"/>
    <w:rsid w:val="00E90941"/>
    <w:rsid w:val="00EA6284"/>
    <w:rsid w:val="00EB70BD"/>
    <w:rsid w:val="00ED1C3E"/>
    <w:rsid w:val="00EE6517"/>
    <w:rsid w:val="00F240BB"/>
    <w:rsid w:val="00F329E6"/>
    <w:rsid w:val="00F508D0"/>
    <w:rsid w:val="00F57FED"/>
    <w:rsid w:val="00F645B1"/>
    <w:rsid w:val="00F951E9"/>
    <w:rsid w:val="00FC6531"/>
    <w:rsid w:val="00FC7D9C"/>
    <w:rsid w:val="00FD0095"/>
    <w:rsid w:val="00FF534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71EA389"/>
  <w15:chartTrackingRefBased/>
  <w15:docId w15:val="{77FCC5A4-DBA7-4F65-9677-E0A963E8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972958"/>
    <w:pPr>
      <w:spacing w:line="240" w:lineRule="auto"/>
      <w:jc w:val="both"/>
    </w:pPr>
    <w:rPr>
      <w:sz w:val="24"/>
      <w:lang w:val="x-none" w:eastAsia="x-none"/>
    </w:rPr>
  </w:style>
  <w:style w:type="character" w:customStyle="1" w:styleId="TelobesedilaZnak">
    <w:name w:val="Telo besedila Znak"/>
    <w:link w:val="Telobesedila"/>
    <w:rsid w:val="00972958"/>
    <w:rPr>
      <w:rFonts w:ascii="Arial" w:hAnsi="Arial"/>
      <w:sz w:val="24"/>
      <w:szCs w:val="24"/>
      <w:lang w:val="x-none" w:eastAsia="x-none"/>
    </w:rPr>
  </w:style>
  <w:style w:type="paragraph" w:styleId="Odstavekseznama">
    <w:name w:val="List Paragraph"/>
    <w:basedOn w:val="Navaden"/>
    <w:uiPriority w:val="34"/>
    <w:qFormat/>
    <w:rsid w:val="00972958"/>
    <w:pPr>
      <w:ind w:left="720"/>
      <w:contextualSpacing/>
    </w:pPr>
  </w:style>
  <w:style w:type="paragraph" w:customStyle="1" w:styleId="Alineazaodstavkom">
    <w:name w:val="Alinea za odstavkom"/>
    <w:basedOn w:val="Navaden"/>
    <w:rsid w:val="00970971"/>
    <w:pPr>
      <w:numPr>
        <w:numId w:val="15"/>
      </w:numPr>
    </w:pPr>
  </w:style>
  <w:style w:type="paragraph" w:styleId="Besedilooblaka">
    <w:name w:val="Balloon Text"/>
    <w:basedOn w:val="Navaden"/>
    <w:link w:val="BesedilooblakaZnak"/>
    <w:semiHidden/>
    <w:unhideWhenUsed/>
    <w:rsid w:val="004F3B1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F3B1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si/zbirke/delovna-mest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p.uvtp@gov.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delovna-mest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22-01-001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A01079B-CF57-4EDC-B4D1-D0F828B9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1366</Words>
  <Characters>8551</Characters>
  <Application>Microsoft Office Word</Application>
  <DocSecurity>0</DocSecurity>
  <Lines>71</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Urška Kalan</dc:creator>
  <cp:keywords/>
  <cp:lastModifiedBy>Boža Čuk</cp:lastModifiedBy>
  <cp:revision>3</cp:revision>
  <cp:lastPrinted>2010-07-16T07:41:00Z</cp:lastPrinted>
  <dcterms:created xsi:type="dcterms:W3CDTF">2022-09-30T06:24:00Z</dcterms:created>
  <dcterms:modified xsi:type="dcterms:W3CDTF">2022-09-30T06:25:00Z</dcterms:modified>
</cp:coreProperties>
</file>