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836403" w14:textId="77777777" w:rsidR="003A541B" w:rsidRPr="003A541B" w:rsidRDefault="003A541B" w:rsidP="003A541B">
      <w:pPr>
        <w:spacing w:line="13pt" w:lineRule="exact"/>
        <w:jc w:val="both"/>
        <w:rPr>
          <w:rFonts w:ascii="Arial" w:hAnsi="Arial" w:cs="Arial"/>
          <w:b/>
          <w:lang w:val="sl-SI"/>
        </w:rPr>
      </w:pPr>
      <w:r w:rsidRPr="003A541B">
        <w:rPr>
          <w:rFonts w:ascii="Arial" w:hAnsi="Arial" w:cs="Arial"/>
          <w:b/>
          <w:lang w:val="sl-SI"/>
        </w:rPr>
        <w:t>Prijava na delovno mesto: višji svetovalec (šifra DM 59838) v Sekretariatu, Službi za finance in proračun, za določen čas do vrnitve začasno odsotne javne uslužbenke, s 3-mesečnim poskusnim delom.</w:t>
      </w:r>
    </w:p>
    <w:p w14:paraId="60B44685" w14:textId="77777777" w:rsidR="003A541B" w:rsidRPr="003A541B" w:rsidRDefault="003A541B" w:rsidP="003A541B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2CE3C0AB" w14:textId="7F023986" w:rsidR="00840D41" w:rsidRPr="003A541B" w:rsidRDefault="003A541B" w:rsidP="00840D41">
      <w:pPr>
        <w:rPr>
          <w:rFonts w:ascii="Arial" w:hAnsi="Arial" w:cs="Arial"/>
          <w:b/>
          <w:lang w:val="sl-SI"/>
        </w:rPr>
      </w:pPr>
      <w:r w:rsidRPr="003A541B">
        <w:rPr>
          <w:rFonts w:ascii="Arial" w:hAnsi="Arial" w:cs="Arial"/>
          <w:b/>
          <w:lang w:val="sl-SI"/>
        </w:rPr>
        <w:t>Zveza št: 110-91/2025</w:t>
      </w:r>
    </w:p>
    <w:p w14:paraId="0E6B5F5D" w14:textId="77777777" w:rsidR="003A541B" w:rsidRPr="00FF5AC8" w:rsidRDefault="003A541B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5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E02E0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E02E0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E02E0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293AEE8" w14:textId="77777777" w:rsidR="003F0333" w:rsidRDefault="003F0333" w:rsidP="00840D41">
      <w:pPr>
        <w:rPr>
          <w:rFonts w:ascii="Arial" w:hAnsi="Arial" w:cs="Arial"/>
          <w:b/>
          <w:lang w:val="sl-SI"/>
        </w:rPr>
      </w:pPr>
    </w:p>
    <w:p w14:paraId="4FA51F1B" w14:textId="77777777" w:rsidR="0016700C" w:rsidRDefault="0016700C" w:rsidP="00840D41">
      <w:pPr>
        <w:rPr>
          <w:rFonts w:ascii="Arial" w:hAnsi="Arial" w:cs="Arial"/>
          <w:b/>
          <w:lang w:val="sl-SI"/>
        </w:rPr>
      </w:pPr>
    </w:p>
    <w:p w14:paraId="02ACE70B" w14:textId="77777777" w:rsidR="0016700C" w:rsidRDefault="0016700C" w:rsidP="00840D41">
      <w:pPr>
        <w:rPr>
          <w:rFonts w:ascii="Arial" w:hAnsi="Arial" w:cs="Arial"/>
          <w:b/>
          <w:lang w:val="sl-SI"/>
        </w:rPr>
      </w:pPr>
    </w:p>
    <w:p w14:paraId="28E9125E" w14:textId="77777777" w:rsidR="0016700C" w:rsidRPr="00FF5AC8" w:rsidRDefault="0016700C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50BF7AF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2BB2353B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12E9D486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796DFBB8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4C94E020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384F6328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689B0D48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45E0AB50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733F94DB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1E552A6C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48E09FF3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785957E4" w14:textId="77777777" w:rsidR="00422CF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47A917F5" w14:textId="719640B3" w:rsidR="00A01581" w:rsidRPr="004017C1" w:rsidRDefault="00A01581" w:rsidP="004017C1">
      <w:pPr>
        <w:spacing w:line="18pt" w:lineRule="auto"/>
        <w:rPr>
          <w:rFonts w:ascii="Arial" w:hAnsi="Arial" w:cs="Arial"/>
          <w:b/>
          <w:color w:val="000000"/>
          <w:lang w:val="sl-SI"/>
        </w:rPr>
      </w:pPr>
      <w:r w:rsidRPr="00A01581">
        <w:rPr>
          <w:rFonts w:ascii="Arial" w:hAnsi="Arial" w:cs="Arial"/>
          <w:b/>
          <w:color w:val="000000"/>
          <w:lang w:val="sl-SI"/>
        </w:rPr>
        <w:lastRenderedPageBreak/>
        <w:t>d) Druga znanja in veščine</w:t>
      </w:r>
    </w:p>
    <w:p w14:paraId="203E1AB7" w14:textId="189FCDC6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3E02E0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450"/>
    <w:rsid w:val="0003285A"/>
    <w:rsid w:val="00062CD2"/>
    <w:rsid w:val="00064A45"/>
    <w:rsid w:val="00070C61"/>
    <w:rsid w:val="00075EFF"/>
    <w:rsid w:val="000C1BDC"/>
    <w:rsid w:val="001050CD"/>
    <w:rsid w:val="001330AB"/>
    <w:rsid w:val="0016700C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A541B"/>
    <w:rsid w:val="003B7CE7"/>
    <w:rsid w:val="003C3AFE"/>
    <w:rsid w:val="003E02E0"/>
    <w:rsid w:val="003F0333"/>
    <w:rsid w:val="004017C1"/>
    <w:rsid w:val="0040463F"/>
    <w:rsid w:val="004149D4"/>
    <w:rsid w:val="00422CF4"/>
    <w:rsid w:val="0047472B"/>
    <w:rsid w:val="004C0CF8"/>
    <w:rsid w:val="004C185F"/>
    <w:rsid w:val="004F6858"/>
    <w:rsid w:val="0052205C"/>
    <w:rsid w:val="005264FF"/>
    <w:rsid w:val="0056022D"/>
    <w:rsid w:val="005C4564"/>
    <w:rsid w:val="005E04C3"/>
    <w:rsid w:val="006041A9"/>
    <w:rsid w:val="00617CF9"/>
    <w:rsid w:val="00670B69"/>
    <w:rsid w:val="006D1A4F"/>
    <w:rsid w:val="007179F8"/>
    <w:rsid w:val="007400C5"/>
    <w:rsid w:val="007415B4"/>
    <w:rsid w:val="00776422"/>
    <w:rsid w:val="007B6E62"/>
    <w:rsid w:val="007D7651"/>
    <w:rsid w:val="007F5243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22C0C"/>
    <w:rsid w:val="00934DEB"/>
    <w:rsid w:val="00982ECF"/>
    <w:rsid w:val="00A01581"/>
    <w:rsid w:val="00A1033D"/>
    <w:rsid w:val="00A83047"/>
    <w:rsid w:val="00AA2FB5"/>
    <w:rsid w:val="00AA62F2"/>
    <w:rsid w:val="00AD65BC"/>
    <w:rsid w:val="00B326A0"/>
    <w:rsid w:val="00B5451E"/>
    <w:rsid w:val="00B66A99"/>
    <w:rsid w:val="00B6723B"/>
    <w:rsid w:val="00B90F47"/>
    <w:rsid w:val="00B951EF"/>
    <w:rsid w:val="00BC6F1C"/>
    <w:rsid w:val="00BD21E0"/>
    <w:rsid w:val="00BD7F0C"/>
    <w:rsid w:val="00BF2F03"/>
    <w:rsid w:val="00BF6E5A"/>
    <w:rsid w:val="00C20D62"/>
    <w:rsid w:val="00C22C44"/>
    <w:rsid w:val="00C32E3E"/>
    <w:rsid w:val="00C50EA9"/>
    <w:rsid w:val="00C77465"/>
    <w:rsid w:val="00CD2786"/>
    <w:rsid w:val="00CF3680"/>
    <w:rsid w:val="00D342DB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EE379A"/>
    <w:rsid w:val="00F53CC2"/>
    <w:rsid w:val="00F76A0B"/>
    <w:rsid w:val="00F77320"/>
    <w:rsid w:val="00F93B8A"/>
    <w:rsid w:val="00FD5F11"/>
    <w:rsid w:val="00FD77BC"/>
    <w:rsid w:val="00FF5AC8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7</cp:revision>
  <cp:lastPrinted>2019-09-10T11:10:00Z</cp:lastPrinted>
  <dcterms:created xsi:type="dcterms:W3CDTF">2025-08-06T07:38:00Z</dcterms:created>
  <dcterms:modified xsi:type="dcterms:W3CDTF">2025-08-06T07:39:00Z</dcterms:modified>
</cp:coreProperties>
</file>