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56464C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56464C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56464C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61A314DF" w:rsidR="001050CD" w:rsidRPr="0056464C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Prijava na delovno mesto: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  <w:r w:rsidR="00607DD2">
        <w:rPr>
          <w:rFonts w:ascii="Segoe UI" w:hAnsi="Segoe UI" w:cs="Segoe UI"/>
          <w:b/>
          <w:sz w:val="22"/>
          <w:szCs w:val="22"/>
          <w:lang w:val="sl-SI"/>
        </w:rPr>
        <w:t>INŠPEKTOR</w:t>
      </w:r>
      <w:r w:rsidR="00D45BBE" w:rsidRPr="0056464C">
        <w:rPr>
          <w:rFonts w:ascii="Segoe UI" w:hAnsi="Segoe UI" w:cs="Segoe UI"/>
          <w:b/>
          <w:sz w:val="22"/>
          <w:szCs w:val="22"/>
          <w:lang w:val="sl-SI"/>
        </w:rPr>
        <w:t xml:space="preserve"> </w:t>
      </w:r>
    </w:p>
    <w:p w14:paraId="2ED5D89D" w14:textId="77777777" w:rsidR="00670B69" w:rsidRPr="0056464C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788155B6" w:rsidR="00840D41" w:rsidRPr="0056464C" w:rsidRDefault="00D45BBE" w:rsidP="00840D41">
      <w:pPr>
        <w:rPr>
          <w:rFonts w:ascii="Segoe UI" w:hAnsi="Segoe UI" w:cs="Segoe UI"/>
          <w:b/>
          <w:color w:val="FF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56464C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56464C" w:rsidRPr="0056464C">
        <w:rPr>
          <w:rFonts w:ascii="Segoe UI" w:hAnsi="Segoe UI" w:cs="Segoe UI"/>
          <w:b/>
          <w:sz w:val="22"/>
          <w:szCs w:val="22"/>
          <w:lang w:val="sl-SI"/>
        </w:rPr>
        <w:t>1001-</w:t>
      </w:r>
      <w:r w:rsidR="00607DD2">
        <w:rPr>
          <w:rFonts w:ascii="Segoe UI" w:hAnsi="Segoe UI" w:cs="Segoe UI"/>
          <w:b/>
          <w:sz w:val="22"/>
          <w:szCs w:val="22"/>
          <w:lang w:val="sl-SI"/>
        </w:rPr>
        <w:t>4/2024</w:t>
      </w:r>
    </w:p>
    <w:p w14:paraId="28DEFF43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56464C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47F70E93" w14:textId="77777777" w:rsidTr="00886C3E">
        <w:tc>
          <w:tcPr>
            <w:tcW w:w="2700" w:type="dxa"/>
          </w:tcPr>
          <w:p w14:paraId="4D37BF3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56464C" w14:paraId="5524A5D6" w14:textId="77777777" w:rsidTr="00886C3E">
        <w:tc>
          <w:tcPr>
            <w:tcW w:w="2700" w:type="dxa"/>
          </w:tcPr>
          <w:p w14:paraId="6BF70B0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56464C" w14:paraId="17086B27" w14:textId="77777777" w:rsidTr="00886C3E">
        <w:tc>
          <w:tcPr>
            <w:tcW w:w="2700" w:type="dxa"/>
          </w:tcPr>
          <w:p w14:paraId="79FAF528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107BF0AB" w14:textId="77777777" w:rsidTr="00886C3E">
        <w:tc>
          <w:tcPr>
            <w:tcW w:w="2700" w:type="dxa"/>
          </w:tcPr>
          <w:p w14:paraId="390374C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56464C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56464C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56464C" w14:paraId="26E130D8" w14:textId="77777777" w:rsidTr="00886C3E">
        <w:tc>
          <w:tcPr>
            <w:tcW w:w="2700" w:type="dxa"/>
          </w:tcPr>
          <w:p w14:paraId="296E2C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56464C" w14:paraId="546ACE7E" w14:textId="77777777" w:rsidTr="00886C3E">
        <w:tc>
          <w:tcPr>
            <w:tcW w:w="2700" w:type="dxa"/>
          </w:tcPr>
          <w:p w14:paraId="281BA6B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56464C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56464C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56464C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56464C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56464C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56464C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56464C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56464C" w14:paraId="2A91393F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56464C" w14:paraId="4726E014" w14:textId="77777777" w:rsidTr="005646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DF1A4" w14:textId="77777777" w:rsidR="003375C5" w:rsidRPr="0056464C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56464C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56464C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56464C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56464C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56464C" w14:paraId="227B2FB7" w14:textId="77777777" w:rsidTr="0056464C">
        <w:trPr>
          <w:trHeight w:val="61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56464C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56464C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56464C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56464C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56464C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6464C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56464C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56464C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56464C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56464C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56464C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56464C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56464C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56464C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56464C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56464C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56464C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56464C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56464C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56464C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56464C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56464C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56464C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56464C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56464C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03175FB6" w:rsidR="00840D41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BF825D" w14:textId="77777777" w:rsidR="00607DD2" w:rsidRPr="0056464C" w:rsidRDefault="00607DD2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56464C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56464C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56464C">
        <w:rPr>
          <w:rFonts w:ascii="Segoe UI" w:hAnsi="Segoe UI" w:cs="Segoe UI"/>
          <w:sz w:val="22"/>
          <w:szCs w:val="22"/>
          <w:lang w:val="sl-SI"/>
        </w:rPr>
        <w:t>ravneh/</w:t>
      </w:r>
      <w:r w:rsidRPr="0056464C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56464C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56464C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56464C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56464C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56464C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6464C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56464C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56464C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56464C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56464C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56464C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56464C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19898EED" w14:textId="4D3CDCA2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32E91815" w14:textId="77777777" w:rsidR="000C4334" w:rsidRPr="0056464C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A3AD907" w14:textId="77777777" w:rsidR="003E0586" w:rsidRPr="0056464C" w:rsidRDefault="003E0586" w:rsidP="005262FA">
      <w:pPr>
        <w:rPr>
          <w:rFonts w:ascii="Segoe UI" w:eastAsia="Calibri" w:hAnsi="Segoe UI" w:cs="Segoe UI"/>
          <w:b/>
          <w:lang w:val="sl-SI"/>
        </w:rPr>
      </w:pPr>
    </w:p>
    <w:p w14:paraId="7E1E7C23" w14:textId="77777777" w:rsidR="00A62B90" w:rsidRPr="0056464C" w:rsidRDefault="00A62B90" w:rsidP="005262FA">
      <w:pPr>
        <w:rPr>
          <w:rFonts w:ascii="Segoe UI" w:eastAsia="Calibri" w:hAnsi="Segoe UI" w:cs="Segoe UI"/>
          <w:b/>
          <w:lang w:val="sl-SI"/>
        </w:rPr>
      </w:pPr>
    </w:p>
    <w:p w14:paraId="5F77FB56" w14:textId="16CAD372" w:rsidR="005262FA" w:rsidRPr="0056464C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56464C">
        <w:rPr>
          <w:rFonts w:ascii="Segoe UI" w:eastAsia="Calibri" w:hAnsi="Segoe UI" w:cs="Segoe UI"/>
          <w:b/>
          <w:lang w:val="sl-SI"/>
        </w:rPr>
        <w:t xml:space="preserve">4) </w:t>
      </w: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56464C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56464C" w14:paraId="3CE744EA" w14:textId="77777777" w:rsidTr="00607DD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56464C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56464C" w14:paraId="6B7A9630" w14:textId="77777777" w:rsidTr="00607DD2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56464C" w14:paraId="78A29B87" w14:textId="77777777" w:rsidTr="00607DD2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56464C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56464C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04CB997B" w14:textId="77777777" w:rsidR="00D45BBE" w:rsidRPr="0056464C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28AEAC9" w14:textId="72A244E4" w:rsidR="00D45BBE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639D118" w14:textId="77777777" w:rsidR="00607DD2" w:rsidRPr="0056464C" w:rsidRDefault="00607DD2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2EDF70BA" w14:textId="3A5E1958" w:rsidR="000C4334" w:rsidRPr="0056464C" w:rsidRDefault="000C4334" w:rsidP="003E0586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5) Funkcionalna znanja:</w:t>
      </w:r>
    </w:p>
    <w:p w14:paraId="4CF46BA8" w14:textId="77777777" w:rsidR="000C4334" w:rsidRPr="0056464C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72"/>
        <w:gridCol w:w="1745"/>
      </w:tblGrid>
      <w:tr w:rsidR="000C4334" w:rsidRPr="0056464C" w14:paraId="4AC0D97D" w14:textId="77777777" w:rsidTr="00DA3D9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56464C" w:rsidRDefault="000C4334" w:rsidP="00607DD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7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56464C" w:rsidRDefault="000C4334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Naziv izpita oz. usposabljanja</w:t>
            </w:r>
          </w:p>
        </w:tc>
        <w:tc>
          <w:tcPr>
            <w:tcW w:w="1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53DC96F1" w:rsidR="000C4334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opravljen</w:t>
            </w:r>
          </w:p>
        </w:tc>
      </w:tr>
      <w:tr w:rsidR="00607DD2" w:rsidRPr="0056464C" w14:paraId="4AEAE9A4" w14:textId="77777777" w:rsidTr="00607DD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F599B" w14:textId="1ED76EB6" w:rsidR="00607DD2" w:rsidRPr="0056464C" w:rsidRDefault="00607DD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C8AAE" w14:textId="77777777" w:rsidR="00607DD2" w:rsidRDefault="00607DD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Izpit za vodenje in odločanje v </w:t>
            </w:r>
            <w:proofErr w:type="spellStart"/>
            <w:r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prekrškovnem</w:t>
            </w:r>
            <w:proofErr w:type="spellEnd"/>
            <w:r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postopku</w:t>
            </w:r>
          </w:p>
          <w:p w14:paraId="6C9124DA" w14:textId="77777777" w:rsidR="00607DD2" w:rsidRPr="0056464C" w:rsidRDefault="00607DD2" w:rsidP="00607DD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D7D7DC1" w14:textId="173FB1EA" w:rsidR="00607DD2" w:rsidRPr="0056464C" w:rsidRDefault="00607DD2" w:rsidP="00607DD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B12B4F" w14:textId="0D6EB5E2" w:rsidR="00607DD2" w:rsidRPr="0056464C" w:rsidRDefault="00607DD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424E24E9" w14:textId="7F11A9EF" w:rsidR="00607DD2" w:rsidRPr="0056464C" w:rsidRDefault="00607DD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607DD2" w:rsidRPr="0056464C" w14:paraId="2C8DD406" w14:textId="77777777" w:rsidTr="00607DD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FA61B" w14:textId="175341A8" w:rsidR="00607DD2" w:rsidRDefault="00607DD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39DA5" w14:textId="77777777" w:rsidR="00607DD2" w:rsidRDefault="00607DD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Strokovni izpit za inšpektorja</w:t>
            </w:r>
          </w:p>
          <w:p w14:paraId="7A0ADE36" w14:textId="77777777" w:rsidR="00607DD2" w:rsidRPr="0056464C" w:rsidRDefault="00607DD2" w:rsidP="00607DD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61460D5" w14:textId="0DFBBC2D" w:rsidR="00607DD2" w:rsidRPr="0056464C" w:rsidRDefault="00607DD2" w:rsidP="00607DD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96277" w14:textId="77777777" w:rsidR="00607DD2" w:rsidRPr="0056464C" w:rsidRDefault="00607DD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76D38B24" w14:textId="77777777" w:rsidR="00607DD2" w:rsidRPr="0056464C" w:rsidRDefault="00607DD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4761E599" w14:textId="77777777" w:rsidTr="00607DD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25C23" w14:textId="5ABABDDD" w:rsidR="000C4334" w:rsidRPr="0056464C" w:rsidRDefault="00607DD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  <w:p w14:paraId="37C665D5" w14:textId="513D73BF" w:rsidR="00DA3D92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3D8E46AC" w14:textId="77777777" w:rsidR="00DA3D92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63647E7A" w14:textId="3E2CE1E1" w:rsidR="00DA3D92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54249" w14:textId="0B0A24FF" w:rsidR="000C4334" w:rsidRPr="0056464C" w:rsidRDefault="000C4334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1F39EFBB" w14:textId="254DFB03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21550802" w14:textId="34B232C0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9DF0" w14:textId="6B446708" w:rsidR="000C4334" w:rsidRPr="0056464C" w:rsidRDefault="000C4334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NE          </w:t>
            </w:r>
            <w:r w:rsidR="00DA3D92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69DB2B9C" w14:textId="1824E654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AA4D225" w14:textId="77777777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</w:p>
          <w:p w14:paraId="5620E79A" w14:textId="434AE931" w:rsidR="00DA3D92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087F05F9" w14:textId="77777777" w:rsidTr="00607DD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9B16E" w14:textId="5C5E42D4" w:rsidR="000C4334" w:rsidRPr="0056464C" w:rsidRDefault="00607DD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  <w:p w14:paraId="47A54C4B" w14:textId="77777777" w:rsidR="00DA3D92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  <w:p w14:paraId="11B1F294" w14:textId="4A089E14" w:rsidR="00DA3D92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3DB24" w14:textId="77777777" w:rsidR="000C4334" w:rsidRPr="0056464C" w:rsidRDefault="000C4334" w:rsidP="00607DD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Strokovni izpit iz splošnega upravnega postopka </w:t>
            </w:r>
          </w:p>
          <w:p w14:paraId="58FAB950" w14:textId="64956D2E" w:rsidR="00DA3D92" w:rsidRPr="0056464C" w:rsidRDefault="00DA3D92" w:rsidP="00DA3D9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  <w:p w14:paraId="72B3E2FE" w14:textId="6BB56263" w:rsidR="00DA3D92" w:rsidRPr="0056464C" w:rsidRDefault="00DA3D92" w:rsidP="00DA3D9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t xml:space="preserve"> 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7D4D5" w14:textId="4532C1AE" w:rsidR="000C4334" w:rsidRPr="0056464C" w:rsidRDefault="00607DD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val="sl-SI"/>
              </w:rPr>
            </w:pPr>
            <w:r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  </w:t>
            </w:r>
            <w:r w:rsidR="000C4334"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 xml:space="preserve">DA             NE          </w:t>
            </w:r>
            <w:r w:rsidR="000C4334" w:rsidRPr="0056464C">
              <w:rPr>
                <w:rFonts w:ascii="Segoe UI" w:eastAsia="Calibri" w:hAnsi="Segoe UI" w:cs="Segoe UI"/>
                <w:sz w:val="16"/>
                <w:szCs w:val="16"/>
                <w:lang w:val="sl-SI"/>
              </w:rPr>
              <w:t>(ustrezno označiti)</w:t>
            </w:r>
          </w:p>
          <w:p w14:paraId="2214C1B0" w14:textId="77777777" w:rsidR="00DA3D92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A181232" w14:textId="616CB2D0" w:rsidR="00DA3D92" w:rsidRPr="0056464C" w:rsidRDefault="00DA3D92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</w:tc>
      </w:tr>
      <w:tr w:rsidR="000C4334" w:rsidRPr="0056464C" w14:paraId="665959D5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7777777" w:rsidR="000C4334" w:rsidRPr="0056464C" w:rsidRDefault="000C4334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280D" w14:textId="77777777" w:rsidR="000C4334" w:rsidRPr="0056464C" w:rsidRDefault="000C4334" w:rsidP="00607DD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838D7" w14:textId="77777777" w:rsidR="000C4334" w:rsidRPr="0056464C" w:rsidRDefault="000C4334" w:rsidP="00607DD2">
            <w:pPr>
              <w:spacing w:after="200" w:line="276" w:lineRule="auto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 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F1F4AEE" w14:textId="77777777" w:rsidTr="00DA3D9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3665" w14:textId="77777777" w:rsidR="000C4334" w:rsidRPr="0056464C" w:rsidRDefault="000C4334" w:rsidP="00607DD2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7763" w14:textId="77777777" w:rsidR="000C4334" w:rsidRPr="0056464C" w:rsidRDefault="000C4334" w:rsidP="00607DD2">
            <w:pPr>
              <w:spacing w:after="200" w:line="276" w:lineRule="auto"/>
              <w:ind w:left="57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45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001BC" w14:textId="77777777" w:rsidR="000C4334" w:rsidRPr="0056464C" w:rsidRDefault="000C4334" w:rsidP="00607DD2">
            <w:pPr>
              <w:spacing w:after="200" w:line="276" w:lineRule="auto"/>
              <w:ind w:left="85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8A9128" w14:textId="385CC6B7" w:rsidR="000C4334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A401C31" w14:textId="6886691A" w:rsidR="00607DD2" w:rsidRDefault="00607DD2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77AFA78" w14:textId="13E76FEA" w:rsidR="00607DD2" w:rsidRDefault="00607DD2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30BD1ED4" w14:textId="6254750B" w:rsidR="00607DD2" w:rsidRDefault="00607DD2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D1B1284" w14:textId="77777777" w:rsidR="00607DD2" w:rsidRPr="0056464C" w:rsidRDefault="00607DD2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77777777" w:rsidR="000C4334" w:rsidRPr="0056464C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56464C" w14:paraId="3DDB0864" w14:textId="77777777" w:rsidTr="00607DD2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56464C" w:rsidRDefault="000C4334" w:rsidP="00607DD2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56464C" w:rsidRDefault="000C4334" w:rsidP="00607DD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56464C" w:rsidRDefault="000C4334" w:rsidP="00607DD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56464C" w:rsidRDefault="000C4334" w:rsidP="00607DD2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56464C" w14:paraId="32585A71" w14:textId="77777777" w:rsidTr="00607DD2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7BDE4B8E" w14:textId="77777777" w:rsidTr="00607DD2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07C75188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56464C" w14:paraId="589A51ED" w14:textId="77777777" w:rsidTr="0056464C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48F78E5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F1D9C4C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7E01BE70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3F3BCAF" w14:textId="77777777" w:rsidR="000C4334" w:rsidRPr="0056464C" w:rsidRDefault="000C4334" w:rsidP="00607DD2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64C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DC789D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56464C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28D4A5A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78CBAA9A" w14:textId="77777777" w:rsidR="00607DD2" w:rsidRDefault="00607DD2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2736B508" w:rsidR="000C4334" w:rsidRPr="0056464C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56464C" w14:paraId="184F6AB5" w14:textId="77777777" w:rsidTr="00607DD2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56464C" w:rsidRDefault="000C4334" w:rsidP="00607DD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56464C" w14:paraId="0E28DA26" w14:textId="77777777" w:rsidTr="00607DD2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56464C" w:rsidRDefault="000C4334" w:rsidP="00607DD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56464C" w:rsidRDefault="000C4334" w:rsidP="00607DD2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56464C" w:rsidRDefault="000C4334" w:rsidP="00607DD2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2D144503" w14:textId="77777777" w:rsidTr="00607DD2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56464C" w:rsidRDefault="000C4334" w:rsidP="00607DD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1370C519" w14:textId="77777777" w:rsidTr="00607DD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56464C" w:rsidRDefault="000C4334" w:rsidP="00607DD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56464C" w:rsidRDefault="000C4334" w:rsidP="00607DD2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56464C" w14:paraId="0B46A147" w14:textId="77777777" w:rsidTr="00607DD2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56464C" w:rsidRDefault="000C4334" w:rsidP="00607DD2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56464C" w:rsidRDefault="000C4334" w:rsidP="00607DD2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380764B6" w14:textId="46FF2B05" w:rsidR="000C4334" w:rsidRPr="0056464C" w:rsidRDefault="000C4334" w:rsidP="000C4334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56464C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0ADEA7B" w14:textId="77777777" w:rsidR="003E0586" w:rsidRPr="0056464C" w:rsidRDefault="003E0586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EAF5D2E" w14:textId="2B092BBB" w:rsidR="000C4334" w:rsidRPr="0056464C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d) druga znanja in veščine 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7E1D8C6A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</w:p>
    <w:p w14:paraId="4EA0CA40" w14:textId="77777777" w:rsidR="000C4334" w:rsidRPr="0056464C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56464C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56464C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56464C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56464C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56464C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56464C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56464C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56464C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56464C">
        <w:rPr>
          <w:rFonts w:ascii="Segoe UI" w:hAnsi="Segoe UI" w:cs="Segoe UI"/>
          <w:lang w:val="sl-SI"/>
        </w:rPr>
        <w:br w:type="page"/>
      </w:r>
      <w:r w:rsidRPr="0056464C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56464C" w:rsidRDefault="00840D41" w:rsidP="00840D41">
      <w:pPr>
        <w:rPr>
          <w:rFonts w:ascii="Segoe UI" w:hAnsi="Segoe UI" w:cs="Segoe UI"/>
          <w:lang w:val="sl-SI"/>
        </w:rPr>
      </w:pPr>
    </w:p>
    <w:p w14:paraId="4C3A8003" w14:textId="11BA8EB8" w:rsidR="00840D41" w:rsidRPr="00EF759D" w:rsidRDefault="00840D41" w:rsidP="00EF759D">
      <w:pPr>
        <w:spacing w:after="120" w:line="260" w:lineRule="exact"/>
        <w:rPr>
          <w:rFonts w:ascii="Segoe UI" w:hAnsi="Segoe UI" w:cs="Segoe UI"/>
          <w:b/>
          <w:lang w:val="sl-SI"/>
        </w:rPr>
      </w:pPr>
      <w:r w:rsidRPr="00EF759D">
        <w:rPr>
          <w:rFonts w:ascii="Segoe UI" w:hAnsi="Segoe UI" w:cs="Segoe UI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56464C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56464C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56464C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56464C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56464C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56464C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56464C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56464C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6464C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56464C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56464C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56464C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56464C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56464C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56464C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6464C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56464C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56464C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6464C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56464C">
              <w:rPr>
                <w:rFonts w:ascii="Segoe UI" w:hAnsi="Segoe UI" w:cs="Segoe UI"/>
                <w:lang w:val="sl-SI"/>
              </w:rPr>
            </w:r>
            <w:r w:rsidRPr="0056464C">
              <w:rPr>
                <w:rFonts w:ascii="Segoe UI" w:hAnsi="Segoe UI" w:cs="Segoe UI"/>
                <w:lang w:val="sl-SI"/>
              </w:rPr>
              <w:fldChar w:fldCharType="separate"/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noProof/>
                <w:lang w:val="sl-SI"/>
              </w:rPr>
              <w:t> </w:t>
            </w:r>
            <w:r w:rsidRPr="0056464C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56464C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56464C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157D29EE" w14:textId="77777777" w:rsidR="00840D41" w:rsidRPr="0056464C" w:rsidRDefault="00840D41" w:rsidP="00840D41">
      <w:pPr>
        <w:spacing w:line="360" w:lineRule="auto"/>
        <w:jc w:val="both"/>
        <w:rPr>
          <w:rFonts w:ascii="Segoe UI" w:hAnsi="Segoe UI" w:cs="Segoe UI"/>
          <w:sz w:val="10"/>
          <w:szCs w:val="10"/>
          <w:lang w:val="sl-SI"/>
        </w:rPr>
      </w:pPr>
    </w:p>
    <w:p w14:paraId="75B8A5C6" w14:textId="77777777" w:rsidR="003E0586" w:rsidRPr="0056464C" w:rsidRDefault="003E0586" w:rsidP="003E0586">
      <w:p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47BC8681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so vsi podatki resnični in točni,</w:t>
      </w:r>
    </w:p>
    <w:p w14:paraId="2680DA28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vse formalne pogoje za zasedbo delovnega mesta, za katerega kandidiram,</w:t>
      </w:r>
    </w:p>
    <w:p w14:paraId="383DFB76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imenovanja v uradniški naziv,</w:t>
      </w:r>
    </w:p>
    <w:p w14:paraId="3CE4A9EB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2B578439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zahtevane izobrazbe,</w:t>
      </w:r>
    </w:p>
    <w:p w14:paraId="57784F1B" w14:textId="77777777" w:rsidR="003E0586" w:rsidRPr="0056464C" w:rsidRDefault="003E0586" w:rsidP="003E0586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izpolnjujem pogoj glede zahtevanih delovnih izkušenj,</w:t>
      </w:r>
    </w:p>
    <w:p w14:paraId="3D7F94D4" w14:textId="77777777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za namen tega natečajnega postopka dovoljujem Občini Domžale pridobitev podatkov iz uradnih evidenc oziroma evidenc organa, v katerem opravljam delo.</w:t>
      </w:r>
    </w:p>
    <w:p w14:paraId="7C88DCC8" w14:textId="77777777" w:rsidR="003E0586" w:rsidRPr="0056464C" w:rsidRDefault="003E0586" w:rsidP="0056464C">
      <w:pPr>
        <w:spacing w:before="120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Izjavljam, da:</w:t>
      </w:r>
    </w:p>
    <w:p w14:paraId="0C26158C" w14:textId="739E0F36" w:rsidR="00EF759D" w:rsidRDefault="00EF759D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>
        <w:rPr>
          <w:rFonts w:ascii="Segoe UI" w:hAnsi="Segoe UI" w:cs="Segoe UI"/>
          <w:lang w:val="sl-SI"/>
        </w:rPr>
        <w:t>imam opravljen strokovni izpit za inšpektorja (označiti DA/NE)</w:t>
      </w:r>
    </w:p>
    <w:p w14:paraId="298AEC81" w14:textId="68FEA5A8" w:rsidR="003E0586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 strokovni izpit iz upravnega postopka(označiti DA/NE),</w:t>
      </w:r>
    </w:p>
    <w:p w14:paraId="21669C10" w14:textId="7AAE6673" w:rsidR="000C4334" w:rsidRPr="0056464C" w:rsidRDefault="003E0586" w:rsidP="003E0586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56464C">
        <w:rPr>
          <w:rFonts w:ascii="Segoe UI" w:hAnsi="Segoe UI" w:cs="Segoe UI"/>
          <w:lang w:val="sl-SI"/>
        </w:rPr>
        <w:t>imam opravljeno obvezno usposabljanje za naziv 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0"/>
        <w:gridCol w:w="1882"/>
        <w:gridCol w:w="1773"/>
        <w:gridCol w:w="3585"/>
      </w:tblGrid>
      <w:tr w:rsidR="000C4334" w:rsidRPr="0056464C" w14:paraId="623BDCC5" w14:textId="77777777" w:rsidTr="00607DD2">
        <w:tc>
          <w:tcPr>
            <w:tcW w:w="1728" w:type="dxa"/>
            <w:shd w:val="clear" w:color="auto" w:fill="auto"/>
          </w:tcPr>
          <w:p w14:paraId="787DCAE8" w14:textId="77777777" w:rsidR="000C4334" w:rsidRPr="0056464C" w:rsidRDefault="000C4334" w:rsidP="00607DD2">
            <w:pPr>
              <w:rPr>
                <w:rFonts w:ascii="Segoe UI" w:hAnsi="Segoe UI" w:cs="Segoe UI"/>
                <w:lang w:val="sl-SI"/>
              </w:rPr>
            </w:pPr>
          </w:p>
          <w:p w14:paraId="0CDE0FDC" w14:textId="62B38410" w:rsidR="000C4334" w:rsidRPr="0056464C" w:rsidRDefault="000C4334" w:rsidP="00607DD2">
            <w:pPr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56464C" w:rsidRDefault="000C4334" w:rsidP="00607DD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E20451F" w14:textId="77777777" w:rsidR="000C4334" w:rsidRPr="0056464C" w:rsidRDefault="000C4334" w:rsidP="00607DD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56464C" w:rsidRDefault="000C4334" w:rsidP="00607DD2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56464C" w14:paraId="113CB05C" w14:textId="77777777" w:rsidTr="00607DD2">
        <w:tc>
          <w:tcPr>
            <w:tcW w:w="1728" w:type="dxa"/>
            <w:shd w:val="clear" w:color="auto" w:fill="auto"/>
          </w:tcPr>
          <w:p w14:paraId="2D916F4C" w14:textId="77777777" w:rsidR="000C4334" w:rsidRPr="0056464C" w:rsidRDefault="000C4334" w:rsidP="00607DD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56464C" w:rsidRDefault="000C4334" w:rsidP="00607DD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1ECAB29" w14:textId="77777777" w:rsidR="000C4334" w:rsidRPr="0056464C" w:rsidRDefault="000C4334" w:rsidP="00607DD2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6F05C1" w14:textId="2126EEA4" w:rsidR="000C4334" w:rsidRPr="0056464C" w:rsidRDefault="000C4334" w:rsidP="00607DD2">
            <w:pPr>
              <w:jc w:val="center"/>
              <w:rPr>
                <w:rFonts w:ascii="Segoe UI" w:hAnsi="Segoe UI" w:cs="Segoe UI"/>
                <w:lang w:val="sl-SI"/>
              </w:rPr>
            </w:pPr>
            <w:r w:rsidRPr="0056464C">
              <w:rPr>
                <w:rFonts w:ascii="Segoe UI" w:hAnsi="Segoe UI" w:cs="Segoe UI"/>
                <w:lang w:val="sl-SI"/>
              </w:rPr>
              <w:t>(</w:t>
            </w:r>
            <w:r w:rsidR="00A62B90" w:rsidRPr="0056464C">
              <w:rPr>
                <w:rFonts w:ascii="Segoe UI" w:hAnsi="Segoe UI" w:cs="Segoe UI"/>
                <w:lang w:val="sl-SI"/>
              </w:rPr>
              <w:t xml:space="preserve">lastnoročen ali elektronski </w:t>
            </w:r>
            <w:r w:rsidRPr="0056464C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56464C" w:rsidRDefault="00886C3E">
      <w:pPr>
        <w:rPr>
          <w:rFonts w:ascii="Segoe UI" w:hAnsi="Segoe UI" w:cs="Segoe UI"/>
          <w:lang w:val="sl-SI"/>
        </w:rPr>
      </w:pPr>
    </w:p>
    <w:sectPr w:rsidR="00886C3E" w:rsidRPr="0056464C" w:rsidSect="003E0586">
      <w:pgSz w:w="11906" w:h="16838"/>
      <w:pgMar w:top="993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675487">
    <w:abstractNumId w:val="0"/>
  </w:num>
  <w:num w:numId="2" w16cid:durableId="1153913245">
    <w:abstractNumId w:val="1"/>
  </w:num>
  <w:num w:numId="3" w16cid:durableId="2557024">
    <w:abstractNumId w:val="3"/>
  </w:num>
  <w:num w:numId="4" w16cid:durableId="151002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20B22"/>
    <w:rsid w:val="002548F2"/>
    <w:rsid w:val="002C4332"/>
    <w:rsid w:val="00301354"/>
    <w:rsid w:val="00311839"/>
    <w:rsid w:val="003375C5"/>
    <w:rsid w:val="00381E20"/>
    <w:rsid w:val="003B7CE7"/>
    <w:rsid w:val="003C3AFE"/>
    <w:rsid w:val="003E0586"/>
    <w:rsid w:val="0040463F"/>
    <w:rsid w:val="00422131"/>
    <w:rsid w:val="004C0CF8"/>
    <w:rsid w:val="0052205C"/>
    <w:rsid w:val="005262FA"/>
    <w:rsid w:val="005264FF"/>
    <w:rsid w:val="0056022D"/>
    <w:rsid w:val="0056464C"/>
    <w:rsid w:val="00564F57"/>
    <w:rsid w:val="006041A9"/>
    <w:rsid w:val="00607DD2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9F03F6"/>
    <w:rsid w:val="00A52841"/>
    <w:rsid w:val="00A62B90"/>
    <w:rsid w:val="00A83047"/>
    <w:rsid w:val="00A85207"/>
    <w:rsid w:val="00A967AF"/>
    <w:rsid w:val="00AC1AAA"/>
    <w:rsid w:val="00AD65BC"/>
    <w:rsid w:val="00B6723B"/>
    <w:rsid w:val="00B71CF0"/>
    <w:rsid w:val="00B90F47"/>
    <w:rsid w:val="00C20D62"/>
    <w:rsid w:val="00C50EA9"/>
    <w:rsid w:val="00C77465"/>
    <w:rsid w:val="00CF3572"/>
    <w:rsid w:val="00CF3680"/>
    <w:rsid w:val="00D45BBE"/>
    <w:rsid w:val="00D64867"/>
    <w:rsid w:val="00D827ED"/>
    <w:rsid w:val="00DA3D92"/>
    <w:rsid w:val="00DC789D"/>
    <w:rsid w:val="00E24E7B"/>
    <w:rsid w:val="00ED1D56"/>
    <w:rsid w:val="00EF759D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1274</Words>
  <Characters>7266</Characters>
  <Application>Microsoft Office Word</Application>
  <DocSecurity>4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2024-03-12T10:29:00Z</dcterms:created>
  <dcterms:modified xsi:type="dcterms:W3CDTF">2024-03-12T10:29:00Z</dcterms:modified>
</cp:coreProperties>
</file>