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8EA4" w14:textId="77777777" w:rsidR="00D70587" w:rsidRDefault="00D70587" w:rsidP="00D70587">
      <w:pPr>
        <w:spacing w:line="276" w:lineRule="auto"/>
        <w:jc w:val="both"/>
        <w:rPr>
          <w:rFonts w:cs="Arial"/>
          <w:iCs/>
          <w:color w:val="000000"/>
          <w:lang w:val="sl-SI"/>
        </w:rPr>
      </w:pPr>
    </w:p>
    <w:p w14:paraId="034F09CA" w14:textId="77777777" w:rsidR="00D70587" w:rsidRPr="00D70587" w:rsidRDefault="00D70587" w:rsidP="00D70587">
      <w:pPr>
        <w:spacing w:line="276" w:lineRule="auto"/>
        <w:jc w:val="both"/>
        <w:rPr>
          <w:rFonts w:cs="Arial"/>
          <w:iCs/>
          <w:color w:val="000000"/>
          <w:lang w:val="sl-SI"/>
        </w:rPr>
      </w:pPr>
      <w:r w:rsidRPr="00D70587">
        <w:rPr>
          <w:rFonts w:cs="Arial"/>
          <w:iCs/>
          <w:color w:val="000000"/>
          <w:lang w:val="sl-SI"/>
        </w:rPr>
        <w:t xml:space="preserve">Na podlagi prvega odstavka 58. člena Zakona o javnih uslužbencih </w:t>
      </w:r>
      <w:r w:rsidRPr="00D70587">
        <w:rPr>
          <w:rFonts w:cs="Arial"/>
          <w:color w:val="000000"/>
          <w:lang w:val="sl-SI"/>
        </w:rPr>
        <w:t>(</w:t>
      </w:r>
      <w:r w:rsidRPr="00D70587">
        <w:rPr>
          <w:lang w:val="sl-SI"/>
        </w:rPr>
        <w:t xml:space="preserve">Uradni list RS, št. 63/07 – uradno prečiščeno besedilo, 65/08, 69/08 – ZTFI-A, 69/08 – ZZavar-E, 40/12 – ZUJF, 158/20 – </w:t>
      </w:r>
      <w:proofErr w:type="spellStart"/>
      <w:r w:rsidRPr="00D70587">
        <w:rPr>
          <w:lang w:val="sl-SI"/>
        </w:rPr>
        <w:t>ZIntPK</w:t>
      </w:r>
      <w:proofErr w:type="spellEnd"/>
      <w:r w:rsidRPr="00D70587">
        <w:rPr>
          <w:lang w:val="sl-SI"/>
        </w:rPr>
        <w:t xml:space="preserve">-C, 203/20 – ZIUPOPDVE, 202/21 – </w:t>
      </w:r>
      <w:proofErr w:type="spellStart"/>
      <w:r w:rsidRPr="00D70587">
        <w:rPr>
          <w:lang w:val="sl-SI"/>
        </w:rPr>
        <w:t>odl</w:t>
      </w:r>
      <w:proofErr w:type="spellEnd"/>
      <w:r w:rsidRPr="00D70587">
        <w:rPr>
          <w:lang w:val="sl-SI"/>
        </w:rPr>
        <w:t xml:space="preserve">. US in 3/22 – </w:t>
      </w:r>
      <w:proofErr w:type="spellStart"/>
      <w:r w:rsidRPr="00D70587">
        <w:rPr>
          <w:lang w:val="sl-SI"/>
        </w:rPr>
        <w:t>ZDeb</w:t>
      </w:r>
      <w:proofErr w:type="spellEnd"/>
      <w:r w:rsidRPr="00D70587">
        <w:rPr>
          <w:rFonts w:cs="Arial"/>
          <w:color w:val="000000"/>
          <w:lang w:val="sl-SI"/>
        </w:rPr>
        <w:t>)</w:t>
      </w:r>
      <w:r w:rsidRPr="00D70587">
        <w:rPr>
          <w:rFonts w:cs="Arial"/>
          <w:iCs/>
          <w:color w:val="000000"/>
          <w:lang w:val="sl-SI"/>
        </w:rPr>
        <w:t xml:space="preserve"> predsednik Vlade Republike Slovenije objavlja </w:t>
      </w:r>
    </w:p>
    <w:p w14:paraId="0A37468E" w14:textId="77777777" w:rsidR="00D70587" w:rsidRPr="00D70587" w:rsidRDefault="00D70587" w:rsidP="00D70587">
      <w:pPr>
        <w:spacing w:line="276" w:lineRule="auto"/>
        <w:jc w:val="both"/>
        <w:rPr>
          <w:rFonts w:cs="Arial"/>
          <w:iCs/>
          <w:color w:val="000000"/>
          <w:lang w:val="sl-SI"/>
        </w:rPr>
      </w:pPr>
    </w:p>
    <w:p w14:paraId="059A6399" w14:textId="77777777" w:rsidR="00D70587" w:rsidRPr="00D70587" w:rsidRDefault="00D70587" w:rsidP="00D70587">
      <w:pPr>
        <w:spacing w:line="276" w:lineRule="auto"/>
        <w:jc w:val="both"/>
        <w:rPr>
          <w:rFonts w:cs="Arial"/>
          <w:iCs/>
          <w:color w:val="000000"/>
          <w:lang w:val="sl-SI"/>
        </w:rPr>
      </w:pPr>
    </w:p>
    <w:p w14:paraId="0EEB9CEC" w14:textId="77777777" w:rsidR="00D70587" w:rsidRPr="00D70587" w:rsidRDefault="00D70587" w:rsidP="00D70587">
      <w:pPr>
        <w:keepNext/>
        <w:overflowPunct w:val="0"/>
        <w:autoSpaceDE w:val="0"/>
        <w:autoSpaceDN w:val="0"/>
        <w:adjustRightInd w:val="0"/>
        <w:spacing w:line="276" w:lineRule="auto"/>
        <w:ind w:right="-58"/>
        <w:jc w:val="center"/>
        <w:textAlignment w:val="baseline"/>
        <w:outlineLvl w:val="0"/>
        <w:rPr>
          <w:rFonts w:cs="Arial"/>
          <w:b/>
          <w:color w:val="000000"/>
          <w:szCs w:val="20"/>
          <w:lang w:val="sl-SI"/>
        </w:rPr>
      </w:pPr>
      <w:r w:rsidRPr="00D70587">
        <w:rPr>
          <w:rFonts w:cs="Arial"/>
          <w:b/>
          <w:color w:val="000000"/>
          <w:szCs w:val="20"/>
          <w:lang w:val="sl-SI"/>
        </w:rPr>
        <w:t>javni natečaj za položaj direktorja Službe Vlade Republike Slovenije za zakonodajo</w:t>
      </w:r>
    </w:p>
    <w:p w14:paraId="7FEFC4BA" w14:textId="77777777" w:rsidR="00D70587" w:rsidRPr="00D70587" w:rsidRDefault="00D70587" w:rsidP="00D70587">
      <w:pPr>
        <w:spacing w:line="276" w:lineRule="auto"/>
        <w:rPr>
          <w:rFonts w:cs="Arial"/>
          <w:color w:val="000000"/>
          <w:lang w:val="sl-SI"/>
        </w:rPr>
      </w:pPr>
    </w:p>
    <w:p w14:paraId="2C5B1952" w14:textId="77777777" w:rsidR="00D70587" w:rsidRPr="00D70587" w:rsidRDefault="00D70587" w:rsidP="00D70587">
      <w:pPr>
        <w:spacing w:line="276" w:lineRule="auto"/>
        <w:jc w:val="center"/>
        <w:rPr>
          <w:rFonts w:cs="Arial"/>
          <w:iCs/>
          <w:color w:val="000000"/>
          <w:lang w:val="sl-SI"/>
        </w:rPr>
      </w:pPr>
      <w:r w:rsidRPr="00D70587">
        <w:rPr>
          <w:rFonts w:cs="Arial"/>
          <w:iCs/>
          <w:color w:val="000000"/>
          <w:lang w:val="sl-SI"/>
        </w:rPr>
        <w:t>I.</w:t>
      </w:r>
    </w:p>
    <w:p w14:paraId="3DE71B1B" w14:textId="77777777" w:rsidR="00D70587" w:rsidRPr="00D70587" w:rsidRDefault="00D70587" w:rsidP="00D70587">
      <w:pPr>
        <w:spacing w:line="276" w:lineRule="auto"/>
        <w:jc w:val="both"/>
        <w:rPr>
          <w:rFonts w:cs="Arial"/>
          <w:iCs/>
          <w:color w:val="000000"/>
          <w:lang w:val="sl-SI"/>
        </w:rPr>
      </w:pPr>
    </w:p>
    <w:p w14:paraId="6607BD1D" w14:textId="77777777" w:rsidR="00D70587" w:rsidRPr="00D70587" w:rsidRDefault="00D70587" w:rsidP="00D70587">
      <w:pPr>
        <w:spacing w:line="276" w:lineRule="auto"/>
        <w:jc w:val="both"/>
        <w:rPr>
          <w:rFonts w:cs="Arial"/>
          <w:bCs/>
          <w:iCs/>
          <w:color w:val="000000"/>
          <w:lang w:val="sl-SI"/>
        </w:rPr>
      </w:pPr>
      <w:r w:rsidRPr="00D70587">
        <w:rPr>
          <w:rFonts w:cs="Arial"/>
          <w:iCs/>
          <w:color w:val="000000"/>
          <w:lang w:val="sl-SI"/>
        </w:rPr>
        <w:t xml:space="preserve">Kandidat, ki se bo prijavil na navedeni javni natečaj, mora izpolnjevati </w:t>
      </w:r>
      <w:r w:rsidRPr="00D70587">
        <w:rPr>
          <w:rFonts w:cs="Arial"/>
          <w:bCs/>
          <w:iCs/>
          <w:color w:val="000000"/>
          <w:lang w:val="sl-SI"/>
        </w:rPr>
        <w:t>naslednje pogoje:</w:t>
      </w:r>
    </w:p>
    <w:p w14:paraId="51EEE75D" w14:textId="77777777" w:rsidR="00D70587" w:rsidRPr="00D70587" w:rsidRDefault="00D70587" w:rsidP="00D70587">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iCs/>
          <w:color w:val="000000"/>
          <w:lang w:val="sl-SI"/>
        </w:rPr>
      </w:pPr>
      <w:r w:rsidRPr="00D70587">
        <w:rPr>
          <w:rFonts w:cs="Arial"/>
          <w:iCs/>
          <w:color w:val="000000"/>
          <w:lang w:val="sl-SI"/>
        </w:rPr>
        <w:t xml:space="preserve">da je državljan Republike Slovenije; </w:t>
      </w:r>
    </w:p>
    <w:p w14:paraId="552EAEDB" w14:textId="77777777" w:rsidR="00D70587" w:rsidRPr="00D70587" w:rsidRDefault="00D70587" w:rsidP="00D70587">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iCs/>
          <w:color w:val="000000"/>
          <w:szCs w:val="20"/>
          <w:lang w:val="sl-SI" w:eastAsia="sl-SI"/>
        </w:rPr>
      </w:pPr>
      <w:r w:rsidRPr="00D70587">
        <w:rPr>
          <w:rFonts w:cs="Arial"/>
          <w:szCs w:val="20"/>
          <w:lang w:val="sl-SI"/>
        </w:rPr>
        <w:t>imeti mora končano visokošolsko univerzitetno izobraževanje (prejšnje)/visokošolska univerzitetna izobrazba (prejšnja) program pravo ali specialistično izobraževanje po visokošolski strokovni izobrazbi (prejšnje)/specializacija po visokošolski strokovni izobrazbi (prejšnja) program pravo ali magistrsko izobraževanje (druga bolonjska stopnja)/magistrska izobrazba (druga bolonjska stopnja) program pravo;</w:t>
      </w:r>
      <w:r w:rsidRPr="00D70587">
        <w:rPr>
          <w:rFonts w:cs="Arial"/>
          <w:szCs w:val="20"/>
          <w:lang w:val="sl-SI" w:eastAsia="sl-SI"/>
        </w:rPr>
        <w:t xml:space="preserve"> </w:t>
      </w:r>
    </w:p>
    <w:p w14:paraId="7AF6D9C0" w14:textId="77777777" w:rsidR="00D70587" w:rsidRPr="00D70587" w:rsidRDefault="00D70587" w:rsidP="00D70587">
      <w:pPr>
        <w:numPr>
          <w:ilvl w:val="0"/>
          <w:numId w:val="12"/>
        </w:numPr>
        <w:tabs>
          <w:tab w:val="clear" w:pos="720"/>
        </w:tabs>
        <w:spacing w:line="276" w:lineRule="auto"/>
        <w:ind w:left="284" w:hanging="284"/>
        <w:jc w:val="both"/>
        <w:rPr>
          <w:rFonts w:cs="Arial"/>
          <w:iCs/>
          <w:color w:val="000000"/>
          <w:lang w:val="sl-SI"/>
        </w:rPr>
      </w:pPr>
      <w:r w:rsidRPr="00D70587">
        <w:rPr>
          <w:rFonts w:cs="Arial"/>
          <w:iCs/>
          <w:color w:val="000000"/>
          <w:lang w:val="sl-SI"/>
        </w:rPr>
        <w:t>najmanj sedem let delovnih izkušenj;</w:t>
      </w:r>
    </w:p>
    <w:p w14:paraId="6B0CA4EA" w14:textId="77777777" w:rsidR="00D70587" w:rsidRPr="00D70587" w:rsidRDefault="00D70587" w:rsidP="00D70587">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color w:val="000000"/>
          <w:spacing w:val="-3"/>
          <w:lang w:val="sl-SI"/>
        </w:rPr>
      </w:pPr>
      <w:r w:rsidRPr="00D70587">
        <w:rPr>
          <w:rFonts w:cs="Arial"/>
          <w:color w:val="000000"/>
          <w:spacing w:val="-3"/>
          <w:lang w:val="sl-SI"/>
        </w:rPr>
        <w:t xml:space="preserve">znanje uradnega jezika;    </w:t>
      </w:r>
    </w:p>
    <w:p w14:paraId="5F1FA31C" w14:textId="77777777" w:rsidR="00D70587" w:rsidRPr="00D70587" w:rsidRDefault="00D70587" w:rsidP="00D70587">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color w:val="000000"/>
          <w:spacing w:val="-3"/>
          <w:lang w:val="sl-SI"/>
        </w:rPr>
      </w:pPr>
      <w:r w:rsidRPr="00D70587">
        <w:rPr>
          <w:rFonts w:cs="Arial"/>
          <w:color w:val="000000"/>
          <w:spacing w:val="-3"/>
          <w:lang w:val="sl-SI"/>
        </w:rPr>
        <w:t>da ni bil pravnomočno obsojen zaradi naklepnega kaznivega dejanja, ki se preganja po uradni dolžnosti in da ni bil obsojen na nepogojno kazen zapora v trajanju več kot šest mesecev;</w:t>
      </w:r>
    </w:p>
    <w:p w14:paraId="5BC15DFC" w14:textId="77777777" w:rsidR="00D70587" w:rsidRPr="00D70587" w:rsidRDefault="00D70587" w:rsidP="00D70587">
      <w:pPr>
        <w:numPr>
          <w:ilvl w:val="0"/>
          <w:numId w:val="12"/>
        </w:numPr>
        <w:tabs>
          <w:tab w:val="clear" w:pos="720"/>
        </w:tabs>
        <w:spacing w:line="276" w:lineRule="auto"/>
        <w:ind w:left="284" w:hanging="284"/>
        <w:jc w:val="both"/>
        <w:rPr>
          <w:rFonts w:cs="Arial"/>
          <w:color w:val="000000"/>
          <w:spacing w:val="-3"/>
          <w:lang w:val="sl-SI"/>
        </w:rPr>
      </w:pPr>
      <w:r w:rsidRPr="00D70587">
        <w:rPr>
          <w:rFonts w:cs="Arial"/>
          <w:color w:val="000000"/>
          <w:spacing w:val="-3"/>
          <w:lang w:val="sl-SI"/>
        </w:rPr>
        <w:t>da zoper njega ni bila vložena pravnomočna obtožnica zaradi naklepnega kaznivega dejanja, ki se preganja po uradni dolžnosti;</w:t>
      </w:r>
    </w:p>
    <w:p w14:paraId="243F6D35" w14:textId="77777777" w:rsidR="00D70587" w:rsidRPr="00D70587" w:rsidRDefault="00D70587" w:rsidP="00D70587">
      <w:pPr>
        <w:numPr>
          <w:ilvl w:val="0"/>
          <w:numId w:val="12"/>
        </w:numPr>
        <w:tabs>
          <w:tab w:val="clear" w:pos="720"/>
        </w:tabs>
        <w:autoSpaceDE w:val="0"/>
        <w:autoSpaceDN w:val="0"/>
        <w:adjustRightInd w:val="0"/>
        <w:spacing w:line="276" w:lineRule="auto"/>
        <w:ind w:left="284" w:hanging="284"/>
        <w:rPr>
          <w:rFonts w:ascii="Helv" w:hAnsi="Helv" w:cs="Helv"/>
          <w:color w:val="000000"/>
          <w:lang w:val="sl-SI"/>
        </w:rPr>
      </w:pPr>
      <w:r w:rsidRPr="00D70587">
        <w:rPr>
          <w:rFonts w:ascii="Helv" w:hAnsi="Helv" w:cs="Helv"/>
          <w:color w:val="000000"/>
          <w:lang w:val="sl-SI"/>
        </w:rPr>
        <w:t>funkcionalna znanja upravnega vodenja in upravljanja kadrovskih virov; pridobijo se v petnajstih mesecih od dneva imenovanja na položaj.</w:t>
      </w:r>
    </w:p>
    <w:p w14:paraId="304D49DF" w14:textId="77777777" w:rsidR="00D70587" w:rsidRPr="00D70587" w:rsidRDefault="00D70587" w:rsidP="00D70587">
      <w:pPr>
        <w:autoSpaceDE w:val="0"/>
        <w:autoSpaceDN w:val="0"/>
        <w:adjustRightInd w:val="0"/>
        <w:spacing w:line="276" w:lineRule="auto"/>
        <w:rPr>
          <w:rFonts w:ascii="Helv" w:hAnsi="Helv" w:cs="Helv"/>
          <w:color w:val="000000"/>
          <w:lang w:val="sl-SI"/>
        </w:rPr>
      </w:pPr>
    </w:p>
    <w:p w14:paraId="2017ABA8" w14:textId="77777777" w:rsidR="00D70587" w:rsidRPr="00D70587" w:rsidRDefault="00D70587" w:rsidP="00D70587">
      <w:pPr>
        <w:spacing w:line="276" w:lineRule="auto"/>
        <w:jc w:val="both"/>
        <w:rPr>
          <w:rFonts w:cs="Arial"/>
          <w:iCs/>
          <w:color w:val="000000"/>
          <w:lang w:val="sl-SI"/>
        </w:rPr>
      </w:pPr>
      <w:r w:rsidRPr="00D70587">
        <w:rPr>
          <w:rFonts w:cs="Arial"/>
          <w:iCs/>
          <w:color w:val="000000"/>
          <w:lang w:val="sl-SI"/>
        </w:rPr>
        <w:t xml:space="preserve">Zaželeno je, da ima kandidat osnovno raven znanja tujega jezika, </w:t>
      </w:r>
      <w:r w:rsidRPr="00D70587">
        <w:rPr>
          <w:noProof/>
          <w:lang w:val="sl-SI"/>
        </w:rPr>
        <w:t>komunikacijske veščine, sposobnost organiziranja in oblikovanja sistemskih rešitev ter uporabe računalnika</w:t>
      </w:r>
      <w:r w:rsidRPr="00D70587">
        <w:rPr>
          <w:rFonts w:cs="Arial"/>
          <w:iCs/>
          <w:color w:val="000000"/>
          <w:lang w:val="sl-SI"/>
        </w:rPr>
        <w:t>.</w:t>
      </w:r>
    </w:p>
    <w:p w14:paraId="472115FC" w14:textId="77777777" w:rsidR="00D70587" w:rsidRPr="00D70587" w:rsidRDefault="00D70587" w:rsidP="00D70587">
      <w:pPr>
        <w:autoSpaceDE w:val="0"/>
        <w:autoSpaceDN w:val="0"/>
        <w:adjustRightInd w:val="0"/>
        <w:spacing w:line="276" w:lineRule="auto"/>
        <w:ind w:left="284" w:hanging="284"/>
        <w:rPr>
          <w:rFonts w:cs="Arial"/>
          <w:color w:val="000000"/>
          <w:spacing w:val="-3"/>
          <w:lang w:val="sl-SI"/>
        </w:rPr>
      </w:pPr>
    </w:p>
    <w:p w14:paraId="5B554919" w14:textId="77777777" w:rsidR="00D70587" w:rsidRPr="00D70587" w:rsidRDefault="00D70587" w:rsidP="00D70587">
      <w:pPr>
        <w:spacing w:line="276" w:lineRule="auto"/>
        <w:jc w:val="both"/>
        <w:rPr>
          <w:rFonts w:cs="Arial"/>
          <w:iCs/>
          <w:color w:val="000000"/>
          <w:lang w:val="sl-SI"/>
        </w:rPr>
      </w:pPr>
      <w:r w:rsidRPr="00D70587">
        <w:rPr>
          <w:rFonts w:cs="Arial"/>
          <w:iCs/>
          <w:color w:val="000000"/>
          <w:lang w:val="sl-SI"/>
        </w:rPr>
        <w:t>Okvirna vsebina dela:</w:t>
      </w:r>
    </w:p>
    <w:p w14:paraId="71E23B24" w14:textId="77777777" w:rsidR="00D70587" w:rsidRPr="00D70587" w:rsidRDefault="00D70587" w:rsidP="00D70587">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D70587">
        <w:rPr>
          <w:rFonts w:cs="Arial"/>
          <w:iCs/>
          <w:color w:val="000000"/>
          <w:lang w:val="sl-SI"/>
        </w:rPr>
        <w:t xml:space="preserve">vodenje Službe Vlade RS za zakonodajo (v nadaljnjem besedilu: služba); </w:t>
      </w:r>
    </w:p>
    <w:p w14:paraId="0F03C5F9" w14:textId="77777777" w:rsidR="00D70587" w:rsidRPr="00D70587" w:rsidRDefault="00D70587" w:rsidP="00D70587">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D70587">
        <w:rPr>
          <w:rFonts w:cs="Arial"/>
          <w:iCs/>
          <w:color w:val="000000"/>
          <w:lang w:val="sl-SI"/>
        </w:rPr>
        <w:t>organiziranje, usmerjanje in nadzorovanje opravljanja dela v službi;</w:t>
      </w:r>
    </w:p>
    <w:p w14:paraId="1ECE9888" w14:textId="77777777" w:rsidR="00D70587" w:rsidRPr="00D70587" w:rsidRDefault="00D70587" w:rsidP="00D70587">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D70587">
        <w:rPr>
          <w:rFonts w:cs="Arial"/>
          <w:iCs/>
          <w:color w:val="000000"/>
          <w:lang w:val="sl-SI"/>
        </w:rPr>
        <w:t>odločanje o zadevah z delovnih področij službe;</w:t>
      </w:r>
    </w:p>
    <w:p w14:paraId="76BE6049" w14:textId="77777777" w:rsidR="00D70587" w:rsidRPr="00D70587" w:rsidRDefault="00D70587" w:rsidP="00D70587">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D70587">
        <w:rPr>
          <w:rFonts w:cs="Arial"/>
          <w:iCs/>
          <w:color w:val="000000"/>
          <w:lang w:val="sl-SI"/>
        </w:rPr>
        <w:t>opravljanje najzahtevnejših strokovnih nalog;</w:t>
      </w:r>
    </w:p>
    <w:p w14:paraId="0080CA48" w14:textId="77777777" w:rsidR="00D70587" w:rsidRPr="00D70587" w:rsidRDefault="00D70587" w:rsidP="00D70587">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D70587">
        <w:rPr>
          <w:rFonts w:cs="Arial"/>
          <w:iCs/>
          <w:color w:val="000000"/>
          <w:lang w:val="sl-SI"/>
        </w:rPr>
        <w:t>zagotavljanje razvoja službe;</w:t>
      </w:r>
    </w:p>
    <w:p w14:paraId="67DCE613" w14:textId="77777777" w:rsidR="00D70587" w:rsidRPr="00D70587" w:rsidRDefault="00D70587" w:rsidP="00D70587">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D70587">
        <w:rPr>
          <w:rFonts w:cs="Arial"/>
          <w:iCs/>
          <w:color w:val="000000"/>
          <w:lang w:val="sl-SI"/>
        </w:rPr>
        <w:t>proučevanje pravno sistemske skladnosti in pravno tehnične pravilnosti predpisov vlade, ministrstev in drugih gradiv, ki so v postopkih sprejemanja in imajo pravno naravo ter oblikovanje strokovnih mnenj.</w:t>
      </w:r>
    </w:p>
    <w:p w14:paraId="20735068" w14:textId="77777777" w:rsidR="00D70587" w:rsidRPr="00D70587" w:rsidRDefault="00D70587" w:rsidP="00D70587">
      <w:pPr>
        <w:spacing w:line="276" w:lineRule="auto"/>
        <w:jc w:val="both"/>
        <w:rPr>
          <w:rFonts w:cs="Arial"/>
          <w:iCs/>
          <w:color w:val="000000"/>
          <w:lang w:val="sl-SI"/>
        </w:rPr>
      </w:pPr>
    </w:p>
    <w:p w14:paraId="02E05B22" w14:textId="77777777" w:rsidR="00D70587" w:rsidRPr="00D70587" w:rsidRDefault="00D70587" w:rsidP="00D70587">
      <w:pPr>
        <w:spacing w:line="276" w:lineRule="auto"/>
        <w:jc w:val="center"/>
        <w:rPr>
          <w:rFonts w:cs="Arial"/>
          <w:iCs/>
          <w:color w:val="000000"/>
          <w:lang w:val="sl-SI"/>
        </w:rPr>
      </w:pPr>
      <w:r w:rsidRPr="00D70587">
        <w:rPr>
          <w:rFonts w:cs="Arial"/>
          <w:iCs/>
          <w:color w:val="000000"/>
          <w:lang w:val="sl-SI"/>
        </w:rPr>
        <w:t>II.</w:t>
      </w:r>
    </w:p>
    <w:p w14:paraId="7414E76A" w14:textId="77777777" w:rsidR="00D70587" w:rsidRPr="00D70587" w:rsidRDefault="00D70587" w:rsidP="00D70587">
      <w:pPr>
        <w:spacing w:line="276" w:lineRule="auto"/>
        <w:jc w:val="both"/>
        <w:rPr>
          <w:rFonts w:cs="Arial"/>
          <w:iCs/>
          <w:color w:val="000000"/>
          <w:lang w:val="sl-SI"/>
        </w:rPr>
      </w:pPr>
    </w:p>
    <w:p w14:paraId="60FEB2F6" w14:textId="77777777" w:rsidR="00D70587" w:rsidRPr="00D70587" w:rsidRDefault="00D70587" w:rsidP="00D70587">
      <w:pPr>
        <w:spacing w:line="276" w:lineRule="auto"/>
        <w:jc w:val="both"/>
        <w:rPr>
          <w:rFonts w:cs="Arial"/>
          <w:iCs/>
          <w:color w:val="000000"/>
          <w:lang w:val="sl-SI"/>
        </w:rPr>
      </w:pPr>
      <w:r w:rsidRPr="00D70587">
        <w:rPr>
          <w:rFonts w:cs="Arial"/>
          <w:iCs/>
          <w:color w:val="000000"/>
          <w:lang w:val="sl-SI"/>
        </w:rPr>
        <w:t xml:space="preserve">Prijava kandidata mora vsebovati: </w:t>
      </w:r>
    </w:p>
    <w:p w14:paraId="2624760A" w14:textId="77777777" w:rsidR="00D70587" w:rsidRPr="00D70587" w:rsidRDefault="00D70587" w:rsidP="00D70587">
      <w:pPr>
        <w:numPr>
          <w:ilvl w:val="0"/>
          <w:numId w:val="13"/>
        </w:numPr>
        <w:tabs>
          <w:tab w:val="num" w:pos="284"/>
        </w:tabs>
        <w:spacing w:line="276" w:lineRule="auto"/>
        <w:ind w:left="284"/>
        <w:jc w:val="both"/>
        <w:rPr>
          <w:rFonts w:cs="Arial"/>
          <w:iCs/>
          <w:color w:val="000000"/>
          <w:lang w:val="sl-SI"/>
        </w:rPr>
      </w:pPr>
      <w:r w:rsidRPr="00D70587">
        <w:rPr>
          <w:rFonts w:cs="Arial"/>
          <w:iCs/>
          <w:color w:val="000000"/>
          <w:lang w:val="sl-SI"/>
        </w:rPr>
        <w:t xml:space="preserve">V celoti izpolnjen </w:t>
      </w:r>
      <w:proofErr w:type="spellStart"/>
      <w:r w:rsidRPr="00D70587">
        <w:rPr>
          <w:rFonts w:cs="Arial"/>
          <w:iCs/>
          <w:color w:val="000000"/>
          <w:lang w:val="sl-SI"/>
        </w:rPr>
        <w:t>Europass</w:t>
      </w:r>
      <w:proofErr w:type="spellEnd"/>
      <w:r w:rsidRPr="00D70587">
        <w:rPr>
          <w:rFonts w:cs="Arial"/>
          <w:iCs/>
          <w:color w:val="000000"/>
          <w:lang w:val="sl-SI"/>
        </w:rPr>
        <w:t xml:space="preserve"> življenjepis (dostopen na spletni strani </w:t>
      </w:r>
      <w:hyperlink r:id="rId7" w:history="1">
        <w:r w:rsidRPr="00D70587">
          <w:rPr>
            <w:rFonts w:cs="Arial"/>
            <w:iCs/>
            <w:color w:val="0000FF"/>
            <w:u w:val="single"/>
            <w:lang w:val="sl-SI"/>
          </w:rPr>
          <w:t>http://europass.cedefop.europa.eu/sl/documents/curriculum-vitae</w:t>
        </w:r>
      </w:hyperlink>
      <w:r w:rsidRPr="00D70587">
        <w:rPr>
          <w:rFonts w:cs="Arial"/>
          <w:iCs/>
          <w:color w:val="000000"/>
          <w:lang w:val="sl-SI"/>
        </w:rPr>
        <w:t xml:space="preserve">), iz katerega mora biti  razvidno izpolnjevanje zgoraj navedenih pogojev, zlasti delovne in morebitne vodstvene izkušnje. </w:t>
      </w:r>
    </w:p>
    <w:p w14:paraId="5FD11BF9" w14:textId="77777777" w:rsidR="00D70587" w:rsidRPr="00D70587" w:rsidRDefault="00D70587" w:rsidP="00D70587">
      <w:pPr>
        <w:numPr>
          <w:ilvl w:val="0"/>
          <w:numId w:val="13"/>
        </w:numPr>
        <w:tabs>
          <w:tab w:val="num" w:pos="284"/>
        </w:tabs>
        <w:spacing w:line="276" w:lineRule="auto"/>
        <w:ind w:left="284"/>
        <w:jc w:val="both"/>
        <w:rPr>
          <w:rFonts w:cs="Arial"/>
          <w:iCs/>
          <w:color w:val="000000"/>
          <w:lang w:val="sl-SI"/>
        </w:rPr>
      </w:pPr>
      <w:r w:rsidRPr="00D70587">
        <w:rPr>
          <w:rFonts w:cs="Arial"/>
          <w:iCs/>
          <w:color w:val="000000"/>
          <w:lang w:val="sl-SI"/>
        </w:rPr>
        <w:lastRenderedPageBreak/>
        <w:t>Izjavo, da ni bil pravnomočno obsojen zaradi naklepnega kaznivega dejanja, ki se preganja po uradni dolžnosti in da ni bil obsojen na nepogojno kazen zapora v trajanju več kot šest mesecev.</w:t>
      </w:r>
    </w:p>
    <w:p w14:paraId="742AFE17" w14:textId="77777777" w:rsidR="00D70587" w:rsidRPr="00D70587" w:rsidRDefault="00D70587" w:rsidP="00D70587">
      <w:pPr>
        <w:spacing w:line="276" w:lineRule="auto"/>
        <w:ind w:left="284"/>
        <w:jc w:val="both"/>
        <w:rPr>
          <w:rFonts w:cs="Arial"/>
          <w:iCs/>
          <w:color w:val="000000"/>
          <w:lang w:val="sl-SI"/>
        </w:rPr>
      </w:pPr>
    </w:p>
    <w:p w14:paraId="3062A201" w14:textId="77777777" w:rsidR="00D70587" w:rsidRPr="00D70587" w:rsidRDefault="00D70587" w:rsidP="00D70587">
      <w:pPr>
        <w:numPr>
          <w:ilvl w:val="0"/>
          <w:numId w:val="13"/>
        </w:numPr>
        <w:tabs>
          <w:tab w:val="num" w:pos="284"/>
        </w:tabs>
        <w:spacing w:line="276" w:lineRule="auto"/>
        <w:ind w:left="284"/>
        <w:jc w:val="both"/>
        <w:rPr>
          <w:rFonts w:cs="Arial"/>
          <w:iCs/>
          <w:color w:val="000000"/>
          <w:lang w:val="sl-SI"/>
        </w:rPr>
      </w:pPr>
      <w:r w:rsidRPr="00D70587">
        <w:rPr>
          <w:rFonts w:cs="Arial"/>
          <w:iCs/>
          <w:color w:val="000000"/>
          <w:lang w:val="sl-SI"/>
        </w:rPr>
        <w:t xml:space="preserve">Izjavo, da zoper njega ni vložena pravnomočna obtožnica zaradi naklepnega kaznivega dejanja, ki se preganja po uradni dolžnosti.    </w:t>
      </w:r>
    </w:p>
    <w:p w14:paraId="52EDDEB2" w14:textId="77777777" w:rsidR="00D70587" w:rsidRPr="00D70587" w:rsidRDefault="00D70587" w:rsidP="00D70587">
      <w:pPr>
        <w:spacing w:line="276" w:lineRule="auto"/>
        <w:ind w:left="720"/>
        <w:contextualSpacing/>
        <w:rPr>
          <w:rFonts w:cs="Arial"/>
          <w:iCs/>
          <w:color w:val="000000"/>
          <w:lang w:val="sl-SI"/>
        </w:rPr>
      </w:pPr>
    </w:p>
    <w:p w14:paraId="0A8546CE" w14:textId="77777777" w:rsidR="00D70587" w:rsidRPr="00D70587" w:rsidRDefault="00D70587" w:rsidP="00D70587">
      <w:pPr>
        <w:numPr>
          <w:ilvl w:val="0"/>
          <w:numId w:val="13"/>
        </w:numPr>
        <w:tabs>
          <w:tab w:val="num" w:pos="284"/>
        </w:tabs>
        <w:spacing w:line="276" w:lineRule="auto"/>
        <w:ind w:left="284"/>
        <w:jc w:val="both"/>
        <w:rPr>
          <w:rFonts w:cs="Arial"/>
          <w:iCs/>
          <w:color w:val="000000"/>
          <w:lang w:val="sl-SI"/>
        </w:rPr>
      </w:pPr>
      <w:r w:rsidRPr="00D70587">
        <w:rPr>
          <w:rFonts w:cs="Arial"/>
          <w:color w:val="000000"/>
          <w:lang w:val="sl-SI"/>
        </w:rPr>
        <w:t>Izjavo, da za namen tega postopka Kabinetu predsednika Vlade Republike Slovenije dovoljuje pridobitev podatkov o izpolnjevanju zgoraj navedenih pogojev iz</w:t>
      </w:r>
      <w:r w:rsidRPr="00D70587">
        <w:rPr>
          <w:rFonts w:cs="Arial"/>
          <w:iCs/>
          <w:color w:val="000000"/>
          <w:lang w:val="sl-SI"/>
        </w:rPr>
        <w:t xml:space="preserve"> </w:t>
      </w:r>
      <w:r w:rsidRPr="00D70587">
        <w:rPr>
          <w:rFonts w:cs="Arial"/>
          <w:color w:val="000000"/>
          <w:lang w:val="sl-SI"/>
        </w:rPr>
        <w:t>uradnih evidenc. V primeru, da kandidat z vpogledom v uradne</w:t>
      </w:r>
      <w:r w:rsidRPr="00D70587">
        <w:rPr>
          <w:rFonts w:cs="Arial"/>
          <w:iCs/>
          <w:color w:val="000000"/>
          <w:lang w:val="sl-SI"/>
        </w:rPr>
        <w:t xml:space="preserve"> </w:t>
      </w:r>
      <w:r w:rsidRPr="00D70587">
        <w:rPr>
          <w:rFonts w:cs="Arial"/>
          <w:color w:val="000000"/>
          <w:lang w:val="sl-SI"/>
        </w:rPr>
        <w:t>evidence ne soglaša, bo moral sam predložiti ustrezna dokazila.</w:t>
      </w:r>
    </w:p>
    <w:p w14:paraId="35FA1525" w14:textId="77777777" w:rsidR="00D70587" w:rsidRPr="00D70587" w:rsidRDefault="00D70587" w:rsidP="00D70587">
      <w:pPr>
        <w:spacing w:line="276" w:lineRule="auto"/>
        <w:ind w:left="284"/>
        <w:jc w:val="both"/>
        <w:rPr>
          <w:rFonts w:cs="Arial"/>
          <w:iCs/>
          <w:color w:val="000000"/>
          <w:lang w:val="sl-SI"/>
        </w:rPr>
      </w:pPr>
      <w:r w:rsidRPr="00D70587">
        <w:rPr>
          <w:rFonts w:cs="Arial"/>
          <w:color w:val="000000"/>
          <w:lang w:val="sl-SI"/>
        </w:rPr>
        <w:t xml:space="preserve"> </w:t>
      </w:r>
    </w:p>
    <w:p w14:paraId="5609EAC8" w14:textId="77777777" w:rsidR="00D70587" w:rsidRPr="00D70587" w:rsidRDefault="00D70587" w:rsidP="00D70587">
      <w:pPr>
        <w:numPr>
          <w:ilvl w:val="0"/>
          <w:numId w:val="13"/>
        </w:numPr>
        <w:tabs>
          <w:tab w:val="num" w:pos="284"/>
          <w:tab w:val="num" w:pos="993"/>
        </w:tabs>
        <w:spacing w:line="276" w:lineRule="auto"/>
        <w:ind w:left="284"/>
        <w:jc w:val="both"/>
        <w:rPr>
          <w:rFonts w:cs="Arial"/>
          <w:color w:val="000000"/>
          <w:lang w:val="sl-SI"/>
        </w:rPr>
      </w:pPr>
      <w:r w:rsidRPr="00D70587">
        <w:rPr>
          <w:rFonts w:cs="Arial"/>
          <w:color w:val="000000"/>
          <w:lang w:val="sl-SI"/>
        </w:rPr>
        <w:t xml:space="preserve">Kandidat mora prijavi predložiti tudi vizijo prednostnih nalog in razvoja Službe Vlade Republike Slovenije za zakonodajo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strani Uradniškega sveta – </w:t>
      </w:r>
      <w:hyperlink r:id="rId8" w:history="1">
        <w:r w:rsidRPr="00D70587">
          <w:rPr>
            <w:rFonts w:cs="Arial"/>
            <w:color w:val="000000"/>
            <w:lang w:val="sl-SI"/>
          </w:rPr>
          <w:t>http://www.uradniskisvet.si</w:t>
        </w:r>
      </w:hyperlink>
      <w:r w:rsidRPr="00D70587">
        <w:rPr>
          <w:rFonts w:cs="Arial"/>
          <w:color w:val="000000"/>
          <w:lang w:val="sl-SI"/>
        </w:rPr>
        <w:t xml:space="preserve"> (več o tem v Standardih na str. 4 in 5).</w:t>
      </w:r>
      <w:r w:rsidRPr="00D70587">
        <w:rPr>
          <w:lang w:val="sl-SI"/>
        </w:rPr>
        <w:t xml:space="preserve"> </w:t>
      </w:r>
    </w:p>
    <w:p w14:paraId="5580D94A" w14:textId="77777777" w:rsidR="00D70587" w:rsidRPr="00D70587" w:rsidRDefault="00D70587" w:rsidP="00D70587">
      <w:pPr>
        <w:tabs>
          <w:tab w:val="num" w:pos="426"/>
        </w:tabs>
        <w:spacing w:line="276" w:lineRule="auto"/>
        <w:ind w:left="284"/>
        <w:jc w:val="both"/>
        <w:rPr>
          <w:rFonts w:cs="Arial"/>
          <w:color w:val="000000"/>
          <w:lang w:val="sl-SI"/>
        </w:rPr>
      </w:pPr>
      <w:r w:rsidRPr="00D70587">
        <w:rPr>
          <w:rFonts w:cs="Arial"/>
          <w:color w:val="000000"/>
          <w:lang w:val="sl-SI"/>
        </w:rPr>
        <w:t xml:space="preserve">Vizija mora biti napisana na </w:t>
      </w:r>
      <w:r w:rsidRPr="00D70587">
        <w:rPr>
          <w:rFonts w:cs="Arial"/>
          <w:color w:val="000000"/>
          <w:u w:val="single"/>
          <w:lang w:val="sl-SI"/>
        </w:rPr>
        <w:t>najmanj dveh in največ petih straneh</w:t>
      </w:r>
      <w:r w:rsidRPr="00D70587">
        <w:rPr>
          <w:rFonts w:cs="Arial"/>
          <w:color w:val="000000"/>
          <w:lang w:val="sl-SI"/>
        </w:rPr>
        <w:t xml:space="preserve"> v A4 formatu. Iz vizije mora biti razvidno, da je plod lastnega razmišljanja kandidata. </w:t>
      </w:r>
    </w:p>
    <w:p w14:paraId="4B1CD588" w14:textId="77777777" w:rsidR="00D70587" w:rsidRPr="00D70587" w:rsidRDefault="00D70587" w:rsidP="00D70587">
      <w:pPr>
        <w:tabs>
          <w:tab w:val="num" w:pos="426"/>
        </w:tabs>
        <w:spacing w:line="276" w:lineRule="auto"/>
        <w:ind w:left="284"/>
        <w:jc w:val="both"/>
        <w:rPr>
          <w:rFonts w:cs="Arial"/>
          <w:color w:val="000000"/>
          <w:lang w:val="sl-SI"/>
        </w:rPr>
      </w:pPr>
      <w:r w:rsidRPr="00D70587">
        <w:rPr>
          <w:rFonts w:cs="Arial"/>
          <w:color w:val="000000"/>
          <w:lang w:val="sl-SI"/>
        </w:rPr>
        <w:t>Vizija mora biti sestavljena iz naslednjih delov:</w:t>
      </w:r>
    </w:p>
    <w:p w14:paraId="2C38A098" w14:textId="77777777" w:rsidR="00D70587" w:rsidRPr="00D70587" w:rsidRDefault="00D70587" w:rsidP="00D70587">
      <w:pPr>
        <w:numPr>
          <w:ilvl w:val="0"/>
          <w:numId w:val="15"/>
        </w:numPr>
        <w:spacing w:line="276" w:lineRule="auto"/>
        <w:contextualSpacing/>
        <w:jc w:val="both"/>
        <w:rPr>
          <w:rFonts w:cs="Arial"/>
          <w:color w:val="000000"/>
          <w:lang w:val="sl-SI"/>
        </w:rPr>
      </w:pPr>
      <w:r w:rsidRPr="00D70587">
        <w:rPr>
          <w:rFonts w:cs="Arial"/>
          <w:color w:val="000000"/>
          <w:lang w:val="sl-SI"/>
        </w:rPr>
        <w:t>poslanstvo organizacijske enote ali organa: kratka predstavitev vloge, položaja in poslanstva organizacijske enote ali organa;</w:t>
      </w:r>
    </w:p>
    <w:p w14:paraId="1375A710" w14:textId="77777777" w:rsidR="00D70587" w:rsidRPr="00D70587" w:rsidRDefault="00D70587" w:rsidP="00D70587">
      <w:pPr>
        <w:numPr>
          <w:ilvl w:val="0"/>
          <w:numId w:val="15"/>
        </w:numPr>
        <w:spacing w:line="276" w:lineRule="auto"/>
        <w:contextualSpacing/>
        <w:jc w:val="both"/>
        <w:rPr>
          <w:rFonts w:cs="Arial"/>
          <w:color w:val="000000"/>
          <w:lang w:val="sl-SI"/>
        </w:rPr>
      </w:pPr>
      <w:r w:rsidRPr="00D70587">
        <w:rPr>
          <w:rFonts w:cs="Arial"/>
          <w:color w:val="000000"/>
          <w:lang w:val="sl-SI"/>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2396BB00" w14:textId="77777777" w:rsidR="00D70587" w:rsidRPr="00D70587" w:rsidRDefault="00D70587" w:rsidP="00D70587">
      <w:pPr>
        <w:numPr>
          <w:ilvl w:val="0"/>
          <w:numId w:val="15"/>
        </w:numPr>
        <w:spacing w:line="276" w:lineRule="auto"/>
        <w:contextualSpacing/>
        <w:jc w:val="both"/>
        <w:rPr>
          <w:rFonts w:cs="Arial"/>
          <w:color w:val="000000"/>
          <w:lang w:val="sl-SI"/>
        </w:rPr>
      </w:pPr>
      <w:r w:rsidRPr="00D70587">
        <w:rPr>
          <w:rFonts w:cs="Arial"/>
          <w:color w:val="000000"/>
          <w:lang w:val="sl-SI"/>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6890AC97" w14:textId="77777777" w:rsidR="00D70587" w:rsidRPr="00D70587" w:rsidRDefault="00D70587" w:rsidP="00D70587">
      <w:pPr>
        <w:numPr>
          <w:ilvl w:val="0"/>
          <w:numId w:val="15"/>
        </w:numPr>
        <w:spacing w:line="276" w:lineRule="auto"/>
        <w:contextualSpacing/>
        <w:jc w:val="both"/>
        <w:rPr>
          <w:rFonts w:cs="Arial"/>
          <w:color w:val="000000"/>
          <w:lang w:val="sl-SI"/>
        </w:rPr>
      </w:pPr>
      <w:r w:rsidRPr="00D70587">
        <w:rPr>
          <w:rFonts w:cs="Arial"/>
          <w:color w:val="000000"/>
          <w:lang w:val="sl-SI"/>
        </w:rPr>
        <w:t>morebitne zakonske spremembe, ki bi bile potrebne za uresničitev vizije.</w:t>
      </w:r>
    </w:p>
    <w:p w14:paraId="113A0289" w14:textId="77777777" w:rsidR="00D70587" w:rsidRPr="00D70587" w:rsidRDefault="00D70587" w:rsidP="00D70587">
      <w:pPr>
        <w:spacing w:line="276" w:lineRule="auto"/>
        <w:ind w:left="426"/>
        <w:contextualSpacing/>
        <w:jc w:val="both"/>
        <w:rPr>
          <w:rFonts w:cs="Arial"/>
          <w:color w:val="000000"/>
          <w:lang w:val="sl-SI"/>
        </w:rPr>
      </w:pPr>
    </w:p>
    <w:p w14:paraId="798007E6" w14:textId="77777777" w:rsidR="00D70587" w:rsidRPr="00D70587" w:rsidRDefault="00D70587" w:rsidP="00D70587">
      <w:pPr>
        <w:numPr>
          <w:ilvl w:val="0"/>
          <w:numId w:val="13"/>
        </w:numPr>
        <w:tabs>
          <w:tab w:val="num" w:pos="284"/>
        </w:tabs>
        <w:spacing w:line="276" w:lineRule="auto"/>
        <w:ind w:left="284"/>
        <w:jc w:val="both"/>
        <w:rPr>
          <w:rFonts w:cs="Arial"/>
          <w:color w:val="000000"/>
          <w:lang w:val="sl-SI"/>
        </w:rPr>
      </w:pPr>
      <w:r w:rsidRPr="00D70587">
        <w:rPr>
          <w:rFonts w:cs="Arial"/>
          <w:iCs/>
          <w:color w:val="000000"/>
          <w:lang w:val="sl-SI"/>
        </w:rPr>
        <w:t xml:space="preserve">Izjavo, da soglaša s psihološkim testiranjem vodstvenega potenciala (več o tem v Standardih na str. 7 in 8). </w:t>
      </w:r>
      <w:r w:rsidRPr="00D70587">
        <w:rPr>
          <w:rFonts w:cs="Arial"/>
          <w:color w:val="000000"/>
          <w:lang w:val="sl-SI"/>
        </w:rPr>
        <w:t xml:space="preserve"> </w:t>
      </w:r>
    </w:p>
    <w:p w14:paraId="3FBC035B" w14:textId="77777777" w:rsidR="00D70587" w:rsidRPr="00D70587" w:rsidRDefault="00D70587" w:rsidP="00D70587">
      <w:pPr>
        <w:suppressAutoHyphens/>
        <w:overflowPunct w:val="0"/>
        <w:autoSpaceDE w:val="0"/>
        <w:autoSpaceDN w:val="0"/>
        <w:adjustRightInd w:val="0"/>
        <w:spacing w:line="276" w:lineRule="auto"/>
        <w:jc w:val="both"/>
        <w:textAlignment w:val="baseline"/>
        <w:rPr>
          <w:rFonts w:cs="Arial"/>
          <w:iCs/>
          <w:color w:val="000000"/>
          <w:lang w:val="sl-SI"/>
        </w:rPr>
      </w:pPr>
      <w:r w:rsidRPr="00D70587">
        <w:rPr>
          <w:rFonts w:cs="Arial"/>
          <w:color w:val="000000"/>
          <w:lang w:val="sl-SI"/>
        </w:rPr>
        <w:t xml:space="preserve">     </w:t>
      </w:r>
    </w:p>
    <w:p w14:paraId="2AD99D31" w14:textId="77777777" w:rsidR="00D70587" w:rsidRPr="00D70587" w:rsidRDefault="00D70587" w:rsidP="00D70587">
      <w:pPr>
        <w:tabs>
          <w:tab w:val="left" w:pos="284"/>
        </w:tabs>
        <w:spacing w:line="276" w:lineRule="auto"/>
        <w:ind w:left="284" w:hanging="284"/>
        <w:jc w:val="center"/>
        <w:rPr>
          <w:rFonts w:cs="Arial"/>
          <w:iCs/>
          <w:color w:val="000000"/>
          <w:lang w:val="sl-SI"/>
        </w:rPr>
      </w:pPr>
      <w:r w:rsidRPr="00D70587">
        <w:rPr>
          <w:rFonts w:cs="Arial"/>
          <w:iCs/>
          <w:color w:val="000000"/>
          <w:lang w:val="sl-SI"/>
        </w:rPr>
        <w:t>III.</w:t>
      </w:r>
    </w:p>
    <w:p w14:paraId="79702030" w14:textId="77777777" w:rsidR="00D70587" w:rsidRPr="00D70587" w:rsidRDefault="00D70587" w:rsidP="00D70587">
      <w:pPr>
        <w:spacing w:line="276" w:lineRule="auto"/>
        <w:jc w:val="both"/>
        <w:rPr>
          <w:rFonts w:cs="Arial"/>
          <w:iCs/>
          <w:color w:val="000000"/>
          <w:lang w:val="sl-SI"/>
        </w:rPr>
      </w:pPr>
    </w:p>
    <w:p w14:paraId="5D8FC4E7" w14:textId="77777777" w:rsidR="00D70587" w:rsidRPr="00D70587" w:rsidRDefault="00D70587" w:rsidP="00D70587">
      <w:pPr>
        <w:spacing w:line="276" w:lineRule="auto"/>
        <w:jc w:val="both"/>
        <w:rPr>
          <w:rFonts w:cs="Arial"/>
          <w:color w:val="000000"/>
          <w:lang w:val="sl-SI"/>
        </w:rPr>
      </w:pPr>
      <w:r w:rsidRPr="00D70587">
        <w:rPr>
          <w:rFonts w:cs="Arial"/>
          <w:iCs/>
          <w:color w:val="000000"/>
          <w:lang w:val="sl-SI"/>
        </w:rPr>
        <w:t>Po 1</w:t>
      </w:r>
      <w:r w:rsidRPr="00D70587">
        <w:rPr>
          <w:rFonts w:cs="Arial"/>
          <w:color w:val="000000"/>
          <w:lang w:val="sl-SI"/>
        </w:rPr>
        <w:t xml:space="preserve">3. točki 6. člena ZJU se kot </w:t>
      </w:r>
      <w:r w:rsidRPr="00D70587">
        <w:rPr>
          <w:rFonts w:cs="Arial"/>
          <w:iCs/>
          <w:color w:val="00000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D70587">
        <w:rPr>
          <w:rFonts w:cs="Arial"/>
          <w:color w:val="000000"/>
          <w:lang w:val="sl-SI"/>
        </w:rPr>
        <w:t>Izbrani kandidat bo delovne izkušnje dokazoval z verodostojnimi listinami, iz katerih sta razvidna čas opravljanja dela in stopnja izobrazbe.</w:t>
      </w:r>
    </w:p>
    <w:p w14:paraId="6F81A84F" w14:textId="77777777" w:rsidR="00D70587" w:rsidRPr="00D70587" w:rsidRDefault="00D70587" w:rsidP="00D70587">
      <w:pPr>
        <w:spacing w:line="276" w:lineRule="auto"/>
        <w:jc w:val="both"/>
        <w:rPr>
          <w:rFonts w:cs="Arial"/>
          <w:iCs/>
          <w:color w:val="000000"/>
          <w:lang w:val="sl-SI"/>
        </w:rPr>
      </w:pPr>
    </w:p>
    <w:p w14:paraId="5C22C919" w14:textId="77777777" w:rsidR="00D70587" w:rsidRPr="00D70587" w:rsidRDefault="00D70587" w:rsidP="00D70587">
      <w:pPr>
        <w:spacing w:line="276" w:lineRule="auto"/>
        <w:jc w:val="both"/>
        <w:rPr>
          <w:rFonts w:cs="Arial"/>
          <w:iCs/>
          <w:color w:val="000000"/>
          <w:lang w:val="sl-SI"/>
        </w:rPr>
      </w:pPr>
      <w:r w:rsidRPr="00D70587">
        <w:rPr>
          <w:rFonts w:cs="Arial"/>
          <w:color w:val="000000"/>
          <w:lang w:val="sl-SI"/>
        </w:rPr>
        <w:t>Z</w:t>
      </w:r>
      <w:r w:rsidRPr="00D70587">
        <w:rPr>
          <w:rFonts w:cs="Arial"/>
          <w:iCs/>
          <w:color w:val="00000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3D899B39" w14:textId="77777777" w:rsidR="00D70587" w:rsidRPr="00D70587" w:rsidRDefault="00D70587" w:rsidP="00D70587">
      <w:pPr>
        <w:numPr>
          <w:ilvl w:val="12"/>
          <w:numId w:val="0"/>
        </w:numPr>
        <w:tabs>
          <w:tab w:val="left" w:pos="360"/>
        </w:tabs>
        <w:overflowPunct w:val="0"/>
        <w:autoSpaceDE w:val="0"/>
        <w:autoSpaceDN w:val="0"/>
        <w:adjustRightInd w:val="0"/>
        <w:spacing w:line="276" w:lineRule="auto"/>
        <w:jc w:val="center"/>
        <w:textAlignment w:val="baseline"/>
        <w:rPr>
          <w:rFonts w:cs="Arial"/>
          <w:color w:val="000000"/>
          <w:szCs w:val="20"/>
          <w:lang w:val="sl-SI"/>
        </w:rPr>
      </w:pPr>
      <w:r w:rsidRPr="00D70587">
        <w:rPr>
          <w:rFonts w:cs="Arial"/>
          <w:color w:val="000000"/>
          <w:szCs w:val="20"/>
          <w:lang w:val="sl-SI"/>
        </w:rPr>
        <w:lastRenderedPageBreak/>
        <w:t>IV.</w:t>
      </w:r>
    </w:p>
    <w:p w14:paraId="6314BD0F" w14:textId="77777777" w:rsidR="00D70587" w:rsidRPr="00D70587" w:rsidRDefault="00D70587" w:rsidP="00D70587">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rPr>
      </w:pPr>
    </w:p>
    <w:p w14:paraId="2DA5E31C" w14:textId="77777777" w:rsidR="00D70587" w:rsidRPr="00D70587" w:rsidRDefault="00D70587" w:rsidP="00D70587">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eastAsia="sl-SI"/>
        </w:rPr>
      </w:pPr>
      <w:r w:rsidRPr="00D70587">
        <w:rPr>
          <w:rFonts w:cs="Arial"/>
          <w:color w:val="000000"/>
          <w:szCs w:val="20"/>
          <w:lang w:val="sl-SI" w:eastAsia="sl-SI"/>
        </w:rPr>
        <w:t xml:space="preserve">Posebna natečajna komisija, ki jo imenuje Uradniški svet, ugotovi, kateri kandidati izpolnjujejo pogoje za položaj in kateri kandidati so glede na svojo strokovno usposobljenost primerni položaj za </w:t>
      </w:r>
      <w:r w:rsidRPr="00D70587">
        <w:rPr>
          <w:rFonts w:cs="Arial"/>
          <w:color w:val="000000"/>
          <w:lang w:val="sl-SI"/>
        </w:rPr>
        <w:t>direktorja Službe Vlade Republike Slovenije za zakonodajo</w:t>
      </w:r>
      <w:r w:rsidRPr="00D70587">
        <w:rPr>
          <w:rFonts w:cs="Arial"/>
          <w:color w:val="000000"/>
          <w:szCs w:val="20"/>
          <w:lang w:val="sl-SI" w:eastAsia="sl-SI"/>
        </w:rPr>
        <w:t>. Strokovno usposobljenost kandidatov bo posebna natečajna komisija preverjala v skladu s Standardi.</w:t>
      </w:r>
    </w:p>
    <w:p w14:paraId="500669E9" w14:textId="77777777" w:rsidR="00D70587" w:rsidRPr="00D70587" w:rsidRDefault="00D70587" w:rsidP="00D70587">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eastAsia="sl-SI"/>
        </w:rPr>
      </w:pPr>
    </w:p>
    <w:p w14:paraId="2119E717" w14:textId="77777777" w:rsidR="00D70587" w:rsidRPr="00D70587" w:rsidRDefault="00D70587" w:rsidP="00D70587">
      <w:pPr>
        <w:overflowPunct w:val="0"/>
        <w:autoSpaceDE w:val="0"/>
        <w:autoSpaceDN w:val="0"/>
        <w:adjustRightInd w:val="0"/>
        <w:spacing w:line="276" w:lineRule="auto"/>
        <w:jc w:val="both"/>
        <w:textAlignment w:val="baseline"/>
        <w:rPr>
          <w:rFonts w:cs="Arial"/>
          <w:color w:val="000000"/>
          <w:szCs w:val="20"/>
          <w:lang w:val="sl-SI" w:eastAsia="sl-SI"/>
        </w:rPr>
      </w:pPr>
      <w:r w:rsidRPr="00D70587">
        <w:rPr>
          <w:rFonts w:cs="Arial"/>
          <w:color w:val="000000"/>
          <w:szCs w:val="20"/>
          <w:lang w:val="sl-SI" w:eastAsia="sl-SI"/>
        </w:rPr>
        <w:t>Posebna natečajna komisija bo kandidatom, ki izpolnjujejo pogoje in so glede na svojo strokovno usposobljenost primerni za položaj, ter kandidatom, ki se ne uvrstijo na seznam strokovno usposobljenih kandidatov izdala poseben sklep.</w:t>
      </w:r>
    </w:p>
    <w:p w14:paraId="79C30FDB" w14:textId="77777777" w:rsidR="00D70587" w:rsidRPr="00D70587" w:rsidRDefault="00D70587" w:rsidP="00D70587">
      <w:pPr>
        <w:overflowPunct w:val="0"/>
        <w:autoSpaceDE w:val="0"/>
        <w:autoSpaceDN w:val="0"/>
        <w:adjustRightInd w:val="0"/>
        <w:spacing w:line="276" w:lineRule="auto"/>
        <w:jc w:val="both"/>
        <w:textAlignment w:val="baseline"/>
        <w:rPr>
          <w:rFonts w:cs="Arial"/>
          <w:color w:val="000000"/>
          <w:szCs w:val="20"/>
          <w:lang w:val="sl-SI"/>
        </w:rPr>
      </w:pPr>
    </w:p>
    <w:p w14:paraId="4B442EBB" w14:textId="77777777" w:rsidR="00D70587" w:rsidRPr="00D70587" w:rsidRDefault="00D70587" w:rsidP="00D70587">
      <w:pPr>
        <w:overflowPunct w:val="0"/>
        <w:autoSpaceDE w:val="0"/>
        <w:autoSpaceDN w:val="0"/>
        <w:adjustRightInd w:val="0"/>
        <w:spacing w:line="276" w:lineRule="auto"/>
        <w:jc w:val="center"/>
        <w:textAlignment w:val="baseline"/>
        <w:rPr>
          <w:rFonts w:cs="Arial"/>
          <w:color w:val="000000"/>
          <w:szCs w:val="20"/>
          <w:lang w:val="sl-SI"/>
        </w:rPr>
      </w:pPr>
      <w:r w:rsidRPr="00D70587">
        <w:rPr>
          <w:rFonts w:cs="Arial"/>
          <w:color w:val="000000"/>
          <w:szCs w:val="20"/>
          <w:lang w:val="sl-SI"/>
        </w:rPr>
        <w:t>V.</w:t>
      </w:r>
    </w:p>
    <w:p w14:paraId="11C1A49D" w14:textId="77777777" w:rsidR="00D70587" w:rsidRPr="00D70587" w:rsidRDefault="00D70587" w:rsidP="00D70587">
      <w:pPr>
        <w:overflowPunct w:val="0"/>
        <w:autoSpaceDE w:val="0"/>
        <w:autoSpaceDN w:val="0"/>
        <w:adjustRightInd w:val="0"/>
        <w:spacing w:line="276" w:lineRule="auto"/>
        <w:jc w:val="both"/>
        <w:textAlignment w:val="baseline"/>
        <w:rPr>
          <w:rFonts w:cs="Arial"/>
          <w:color w:val="000000"/>
          <w:szCs w:val="20"/>
          <w:lang w:val="sl-SI"/>
        </w:rPr>
      </w:pPr>
    </w:p>
    <w:p w14:paraId="4CD4C4FF" w14:textId="77777777" w:rsidR="00D70587" w:rsidRPr="00D70587" w:rsidRDefault="00D70587" w:rsidP="00D70587">
      <w:pPr>
        <w:overflowPunct w:val="0"/>
        <w:autoSpaceDE w:val="0"/>
        <w:autoSpaceDN w:val="0"/>
        <w:adjustRightInd w:val="0"/>
        <w:spacing w:line="276" w:lineRule="auto"/>
        <w:jc w:val="both"/>
        <w:textAlignment w:val="baseline"/>
        <w:rPr>
          <w:rFonts w:cs="Arial"/>
          <w:color w:val="000000"/>
          <w:szCs w:val="20"/>
          <w:lang w:val="sl-SI"/>
        </w:rPr>
      </w:pPr>
      <w:r w:rsidRPr="00D70587">
        <w:rPr>
          <w:rFonts w:cs="Arial"/>
          <w:color w:val="000000"/>
          <w:szCs w:val="20"/>
          <w:lang w:val="sl-SI"/>
        </w:rPr>
        <w:t xml:space="preserve">Izbrani kandidat bo imenovan na položaj za dobo petih let z možnostjo ponovnega imenovanja. Delo bo opravljal na sedežu organa v Ljubljani, Mestni trg 4. Izbrani kandidat, ki že ima sklenjeno delovno razmerje za nedoločen čas v organih državne uprave in lokalne skupnosti, bo delo opravljal v nazivu sekretar, z možnostjo napredovanja v višji naziv višji sekretar. Z izbranim kandidatom, ki pred tem ni imel statusa uradnika, se sklene pogodba o zaposlitvi za obdobje petih let. Najkasneje v petnajstih mesecih od imenovanja na položaj mora izbrani kandidat pridobiti funkcionalna znanja upravnega vodenja in upravljanja kadrovskih virov.  </w:t>
      </w:r>
    </w:p>
    <w:p w14:paraId="199639B0" w14:textId="77777777" w:rsidR="00D70587" w:rsidRPr="00D70587" w:rsidRDefault="00D70587" w:rsidP="00D70587">
      <w:pPr>
        <w:overflowPunct w:val="0"/>
        <w:autoSpaceDE w:val="0"/>
        <w:autoSpaceDN w:val="0"/>
        <w:adjustRightInd w:val="0"/>
        <w:spacing w:line="276" w:lineRule="auto"/>
        <w:jc w:val="both"/>
        <w:textAlignment w:val="baseline"/>
        <w:rPr>
          <w:rFonts w:cs="Arial"/>
          <w:color w:val="000000"/>
          <w:szCs w:val="20"/>
          <w:lang w:val="sl-SI"/>
        </w:rPr>
      </w:pPr>
    </w:p>
    <w:p w14:paraId="332FE09E" w14:textId="77777777" w:rsidR="00D70587" w:rsidRPr="00D70587" w:rsidRDefault="00D70587" w:rsidP="00D70587">
      <w:pPr>
        <w:overflowPunct w:val="0"/>
        <w:autoSpaceDE w:val="0"/>
        <w:autoSpaceDN w:val="0"/>
        <w:adjustRightInd w:val="0"/>
        <w:spacing w:line="276" w:lineRule="auto"/>
        <w:jc w:val="center"/>
        <w:textAlignment w:val="baseline"/>
        <w:rPr>
          <w:rFonts w:cs="Arial"/>
          <w:iCs/>
          <w:color w:val="000000"/>
          <w:szCs w:val="20"/>
          <w:lang w:val="sl-SI"/>
        </w:rPr>
      </w:pPr>
      <w:r w:rsidRPr="00D70587">
        <w:rPr>
          <w:rFonts w:cs="Arial"/>
          <w:iCs/>
          <w:color w:val="000000"/>
          <w:szCs w:val="20"/>
          <w:lang w:val="sl-SI"/>
        </w:rPr>
        <w:t>VI.</w:t>
      </w:r>
    </w:p>
    <w:p w14:paraId="4EC8D268" w14:textId="77777777" w:rsidR="00D70587" w:rsidRPr="00D70587" w:rsidRDefault="00D70587" w:rsidP="00D70587">
      <w:pPr>
        <w:spacing w:line="276" w:lineRule="auto"/>
        <w:jc w:val="center"/>
        <w:rPr>
          <w:rFonts w:cs="Arial"/>
          <w:iCs/>
          <w:color w:val="000000"/>
          <w:lang w:val="sl-SI"/>
        </w:rPr>
      </w:pPr>
    </w:p>
    <w:p w14:paraId="093CC4CA" w14:textId="77777777" w:rsidR="00D70587" w:rsidRPr="00D70587" w:rsidRDefault="00D70587" w:rsidP="00D70587">
      <w:pPr>
        <w:overflowPunct w:val="0"/>
        <w:autoSpaceDE w:val="0"/>
        <w:autoSpaceDN w:val="0"/>
        <w:adjustRightInd w:val="0"/>
        <w:spacing w:line="276" w:lineRule="auto"/>
        <w:jc w:val="both"/>
        <w:textAlignment w:val="baseline"/>
        <w:rPr>
          <w:rFonts w:cs="Arial"/>
          <w:iCs/>
          <w:color w:val="000000"/>
          <w:szCs w:val="20"/>
          <w:lang w:val="sl-SI"/>
        </w:rPr>
      </w:pPr>
      <w:r w:rsidRPr="00D70587">
        <w:rPr>
          <w:rFonts w:cs="Arial"/>
          <w:iCs/>
          <w:color w:val="000000"/>
          <w:szCs w:val="20"/>
          <w:lang w:val="sl-SI"/>
        </w:rPr>
        <w:t xml:space="preserve">Pisno prijavo z izjavami je potrebno poslati v zaprti ovojnici </w:t>
      </w:r>
      <w:r w:rsidRPr="00D70587">
        <w:rPr>
          <w:rFonts w:cs="Arial"/>
          <w:b/>
          <w:iCs/>
          <w:color w:val="000000"/>
          <w:szCs w:val="20"/>
          <w:lang w:val="sl-SI"/>
        </w:rPr>
        <w:t xml:space="preserve">z označbo: "za posebni javni natečaj" in navedbo delovnega mesta </w:t>
      </w:r>
      <w:r w:rsidRPr="00D70587">
        <w:rPr>
          <w:rFonts w:cs="Arial"/>
          <w:iCs/>
          <w:color w:val="000000"/>
          <w:szCs w:val="20"/>
          <w:lang w:val="sl-SI"/>
        </w:rPr>
        <w:t>(direktor</w:t>
      </w:r>
      <w:r w:rsidRPr="00D70587">
        <w:rPr>
          <w:rFonts w:cs="Arial"/>
          <w:b/>
          <w:iCs/>
          <w:color w:val="000000"/>
          <w:szCs w:val="20"/>
          <w:lang w:val="sl-SI"/>
        </w:rPr>
        <w:t xml:space="preserve"> </w:t>
      </w:r>
      <w:r w:rsidRPr="00D70587">
        <w:rPr>
          <w:rFonts w:cs="Arial"/>
          <w:color w:val="000000"/>
          <w:szCs w:val="20"/>
          <w:lang w:val="sl-SI"/>
        </w:rPr>
        <w:t>Službe Vlade Republike Slovenije za zakonodajo)</w:t>
      </w:r>
      <w:r w:rsidRPr="00D70587">
        <w:rPr>
          <w:rFonts w:cs="Arial"/>
          <w:b/>
          <w:iCs/>
          <w:color w:val="000000"/>
          <w:szCs w:val="20"/>
          <w:lang w:val="sl-SI"/>
        </w:rPr>
        <w:t xml:space="preserve"> </w:t>
      </w:r>
      <w:r w:rsidRPr="00D70587">
        <w:rPr>
          <w:rFonts w:cs="Arial"/>
          <w:iCs/>
          <w:color w:val="000000"/>
          <w:szCs w:val="20"/>
          <w:lang w:val="sl-SI"/>
        </w:rPr>
        <w:t xml:space="preserve"> na naslov: </w:t>
      </w:r>
      <w:r w:rsidRPr="00D70587">
        <w:rPr>
          <w:rFonts w:cs="Arial"/>
          <w:color w:val="000000"/>
          <w:szCs w:val="20"/>
          <w:lang w:val="sl-SI"/>
        </w:rPr>
        <w:t>Uradniški svet, Tržaška 21, Ljubljana</w:t>
      </w:r>
    </w:p>
    <w:p w14:paraId="7B562729" w14:textId="77777777" w:rsidR="00D70587" w:rsidRPr="00D70587" w:rsidRDefault="00D70587" w:rsidP="00D70587">
      <w:pPr>
        <w:overflowPunct w:val="0"/>
        <w:autoSpaceDE w:val="0"/>
        <w:autoSpaceDN w:val="0"/>
        <w:adjustRightInd w:val="0"/>
        <w:spacing w:line="276" w:lineRule="auto"/>
        <w:jc w:val="both"/>
        <w:textAlignment w:val="baseline"/>
        <w:rPr>
          <w:rFonts w:cs="Arial"/>
          <w:iCs/>
          <w:color w:val="000000"/>
          <w:szCs w:val="20"/>
          <w:lang w:val="sl-SI"/>
        </w:rPr>
      </w:pPr>
    </w:p>
    <w:p w14:paraId="33294F6C" w14:textId="77777777" w:rsidR="00D70587" w:rsidRPr="00D70587" w:rsidRDefault="00D70587" w:rsidP="00D70587">
      <w:pPr>
        <w:overflowPunct w:val="0"/>
        <w:autoSpaceDE w:val="0"/>
        <w:autoSpaceDN w:val="0"/>
        <w:adjustRightInd w:val="0"/>
        <w:spacing w:line="276" w:lineRule="auto"/>
        <w:jc w:val="both"/>
        <w:textAlignment w:val="baseline"/>
        <w:rPr>
          <w:rFonts w:cs="Arial"/>
          <w:iCs/>
          <w:color w:val="000000"/>
          <w:szCs w:val="20"/>
          <w:lang w:val="sl-SI"/>
        </w:rPr>
      </w:pPr>
      <w:r w:rsidRPr="00D70587">
        <w:rPr>
          <w:rFonts w:cs="Arial"/>
          <w:iCs/>
          <w:color w:val="000000"/>
          <w:szCs w:val="20"/>
          <w:lang w:val="sl-SI"/>
        </w:rPr>
        <w:t>Zadnji dan za prijavo je: petek, 8. 9. 2023.</w:t>
      </w:r>
    </w:p>
    <w:p w14:paraId="52D8C211" w14:textId="77777777" w:rsidR="00D70587" w:rsidRPr="00D70587" w:rsidRDefault="00D70587" w:rsidP="00D70587">
      <w:pPr>
        <w:overflowPunct w:val="0"/>
        <w:autoSpaceDE w:val="0"/>
        <w:autoSpaceDN w:val="0"/>
        <w:adjustRightInd w:val="0"/>
        <w:spacing w:line="276" w:lineRule="auto"/>
        <w:jc w:val="both"/>
        <w:textAlignment w:val="baseline"/>
        <w:rPr>
          <w:rFonts w:cs="Arial"/>
          <w:iCs/>
          <w:color w:val="000000"/>
          <w:szCs w:val="20"/>
          <w:lang w:val="sl-SI"/>
        </w:rPr>
      </w:pPr>
    </w:p>
    <w:p w14:paraId="6099EC3A" w14:textId="77777777" w:rsidR="00D70587" w:rsidRPr="00D70587" w:rsidRDefault="00D70587" w:rsidP="00D70587">
      <w:pPr>
        <w:overflowPunct w:val="0"/>
        <w:autoSpaceDE w:val="0"/>
        <w:autoSpaceDN w:val="0"/>
        <w:adjustRightInd w:val="0"/>
        <w:spacing w:line="276" w:lineRule="auto"/>
        <w:jc w:val="both"/>
        <w:textAlignment w:val="baseline"/>
        <w:rPr>
          <w:rFonts w:cs="Arial"/>
          <w:iCs/>
          <w:color w:val="000000"/>
          <w:szCs w:val="20"/>
          <w:lang w:val="sl-SI"/>
        </w:rPr>
      </w:pPr>
      <w:r w:rsidRPr="00D70587">
        <w:rPr>
          <w:rFonts w:cs="Arial"/>
          <w:iCs/>
          <w:color w:val="000000"/>
          <w:szCs w:val="20"/>
          <w:lang w:val="sl-SI"/>
        </w:rPr>
        <w:t xml:space="preserve">Za pisno obliko prijave se šteje tudi elektronska oblika, poslana na elektronski naslov: </w:t>
      </w:r>
      <w:hyperlink r:id="rId9" w:history="1">
        <w:r w:rsidRPr="00D70587">
          <w:rPr>
            <w:rFonts w:cs="Arial"/>
            <w:iCs/>
            <w:color w:val="0000FF"/>
            <w:szCs w:val="20"/>
            <w:u w:val="single"/>
            <w:lang w:val="sl-SI"/>
          </w:rPr>
          <w:t>gp.mju@gov.si</w:t>
        </w:r>
      </w:hyperlink>
      <w:r w:rsidRPr="00D70587">
        <w:rPr>
          <w:rFonts w:cs="Arial"/>
          <w:iCs/>
          <w:color w:val="000000"/>
          <w:szCs w:val="20"/>
          <w:lang w:val="sl-SI"/>
        </w:rPr>
        <w:t>, pri čemer veljavnost prijave ni pogojena z elektronskim podpisom.</w:t>
      </w:r>
    </w:p>
    <w:p w14:paraId="0C08560C" w14:textId="77777777" w:rsidR="00D70587" w:rsidRPr="00D70587" w:rsidRDefault="00D70587" w:rsidP="00D70587">
      <w:pPr>
        <w:overflowPunct w:val="0"/>
        <w:autoSpaceDE w:val="0"/>
        <w:autoSpaceDN w:val="0"/>
        <w:adjustRightInd w:val="0"/>
        <w:spacing w:line="276" w:lineRule="auto"/>
        <w:jc w:val="both"/>
        <w:textAlignment w:val="baseline"/>
        <w:rPr>
          <w:rFonts w:cs="Arial"/>
          <w:iCs/>
          <w:color w:val="000000"/>
          <w:szCs w:val="20"/>
          <w:lang w:val="sl-SI"/>
        </w:rPr>
      </w:pPr>
    </w:p>
    <w:p w14:paraId="36D9D032" w14:textId="77777777" w:rsidR="00D70587" w:rsidRPr="00D70587" w:rsidRDefault="00D70587" w:rsidP="00D70587">
      <w:pPr>
        <w:overflowPunct w:val="0"/>
        <w:autoSpaceDE w:val="0"/>
        <w:autoSpaceDN w:val="0"/>
        <w:adjustRightInd w:val="0"/>
        <w:spacing w:line="276" w:lineRule="auto"/>
        <w:jc w:val="both"/>
        <w:textAlignment w:val="baseline"/>
        <w:rPr>
          <w:rFonts w:cs="Arial"/>
          <w:iCs/>
          <w:color w:val="000000"/>
          <w:szCs w:val="20"/>
          <w:lang w:val="sl-SI" w:eastAsia="sl-SI"/>
        </w:rPr>
      </w:pPr>
      <w:r w:rsidRPr="00D70587">
        <w:rPr>
          <w:rFonts w:cs="Arial"/>
          <w:szCs w:val="20"/>
          <w:lang w:val="sl-SI"/>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5D14CCBA" w14:textId="77777777" w:rsidR="00D70587" w:rsidRPr="00D70587" w:rsidRDefault="00D70587" w:rsidP="00D70587">
      <w:pPr>
        <w:overflowPunct w:val="0"/>
        <w:autoSpaceDE w:val="0"/>
        <w:autoSpaceDN w:val="0"/>
        <w:adjustRightInd w:val="0"/>
        <w:spacing w:line="276" w:lineRule="auto"/>
        <w:jc w:val="both"/>
        <w:textAlignment w:val="baseline"/>
        <w:rPr>
          <w:rFonts w:cs="Arial"/>
          <w:iCs/>
          <w:color w:val="000000"/>
          <w:szCs w:val="20"/>
          <w:lang w:val="sl-SI" w:eastAsia="sl-SI"/>
        </w:rPr>
      </w:pPr>
    </w:p>
    <w:p w14:paraId="01FEEF1D" w14:textId="77777777" w:rsidR="00D70587" w:rsidRPr="00D70587" w:rsidRDefault="00D70587" w:rsidP="00D70587">
      <w:pPr>
        <w:overflowPunct w:val="0"/>
        <w:autoSpaceDE w:val="0"/>
        <w:autoSpaceDN w:val="0"/>
        <w:adjustRightInd w:val="0"/>
        <w:spacing w:line="276" w:lineRule="auto"/>
        <w:jc w:val="both"/>
        <w:textAlignment w:val="baseline"/>
        <w:rPr>
          <w:rFonts w:cs="Arial"/>
          <w:color w:val="000000"/>
          <w:szCs w:val="20"/>
          <w:lang w:val="sl-SI"/>
        </w:rPr>
      </w:pPr>
      <w:r w:rsidRPr="00D70587">
        <w:rPr>
          <w:rFonts w:cs="Arial"/>
          <w:color w:val="000000"/>
          <w:szCs w:val="20"/>
          <w:lang w:val="sl-SI"/>
        </w:rPr>
        <w:t xml:space="preserve">Za morebitne dodatne informacije v zvezi s postopkom javnega natečaja se lahko kandidati obrnejo na Ministrstvo za javno upravo,  </w:t>
      </w:r>
      <w:r w:rsidR="00FA2777">
        <w:rPr>
          <w:rFonts w:cs="Arial"/>
          <w:color w:val="000000"/>
          <w:szCs w:val="20"/>
          <w:lang w:val="sl-SI"/>
        </w:rPr>
        <w:t>Simono Cvelbar</w:t>
      </w:r>
      <w:r w:rsidRPr="00D70587">
        <w:rPr>
          <w:rFonts w:cs="Arial"/>
          <w:color w:val="000000"/>
          <w:szCs w:val="20"/>
          <w:lang w:val="sl-SI"/>
        </w:rPr>
        <w:t xml:space="preserve">, tel. št. 01 478 </w:t>
      </w:r>
      <w:r w:rsidR="00FA2777">
        <w:rPr>
          <w:rFonts w:cs="Arial"/>
          <w:color w:val="000000"/>
          <w:szCs w:val="20"/>
          <w:lang w:val="sl-SI"/>
        </w:rPr>
        <w:t>7866</w:t>
      </w:r>
      <w:r w:rsidRPr="00D70587">
        <w:rPr>
          <w:rFonts w:cs="Arial"/>
          <w:color w:val="000000"/>
          <w:szCs w:val="20"/>
          <w:lang w:val="sl-SI"/>
        </w:rPr>
        <w:t xml:space="preserve"> ali ga. Danijelo Mišić Pogorevc, tel. št. 01 478 7869, v zvezi z delovnim področjem pa na Službo Vlade Republike Slovenije za zakonodajo, ga. Vanjo Belec Šmon, tel. št. 01 239 6752.</w:t>
      </w:r>
    </w:p>
    <w:p w14:paraId="2C27E276" w14:textId="77777777" w:rsidR="00D70587" w:rsidRPr="00D70587" w:rsidRDefault="00D70587" w:rsidP="00D70587">
      <w:pPr>
        <w:overflowPunct w:val="0"/>
        <w:autoSpaceDE w:val="0"/>
        <w:autoSpaceDN w:val="0"/>
        <w:adjustRightInd w:val="0"/>
        <w:spacing w:line="276" w:lineRule="auto"/>
        <w:jc w:val="both"/>
        <w:textAlignment w:val="baseline"/>
        <w:rPr>
          <w:rFonts w:cs="Arial"/>
          <w:color w:val="000000"/>
          <w:szCs w:val="20"/>
          <w:lang w:val="sl-SI"/>
        </w:rPr>
      </w:pPr>
    </w:p>
    <w:p w14:paraId="112781D1" w14:textId="77777777" w:rsidR="00D70587" w:rsidRPr="00D70587" w:rsidRDefault="00D70587" w:rsidP="00D70587">
      <w:pPr>
        <w:overflowPunct w:val="0"/>
        <w:autoSpaceDE w:val="0"/>
        <w:autoSpaceDN w:val="0"/>
        <w:adjustRightInd w:val="0"/>
        <w:spacing w:line="276" w:lineRule="auto"/>
        <w:jc w:val="both"/>
        <w:textAlignment w:val="baseline"/>
        <w:rPr>
          <w:rFonts w:cs="Arial"/>
          <w:color w:val="000000"/>
          <w:szCs w:val="20"/>
          <w:lang w:val="sl-SI"/>
        </w:rPr>
      </w:pPr>
      <w:r w:rsidRPr="00D70587">
        <w:rPr>
          <w:rFonts w:cs="Arial"/>
          <w:color w:val="000000"/>
          <w:szCs w:val="20"/>
          <w:lang w:val="sl-SI"/>
        </w:rPr>
        <w:t xml:space="preserve">Izbranemu kandidatu bo izdana odločba o imenovanju na položaj, neizbrani kandidati pa bodo prejeli obvestilo o </w:t>
      </w:r>
      <w:proofErr w:type="spellStart"/>
      <w:r w:rsidRPr="00D70587">
        <w:rPr>
          <w:rFonts w:cs="Arial"/>
          <w:color w:val="000000"/>
          <w:szCs w:val="20"/>
          <w:lang w:val="sl-SI"/>
        </w:rPr>
        <w:t>neizbiri</w:t>
      </w:r>
      <w:proofErr w:type="spellEnd"/>
      <w:r w:rsidRPr="00D70587">
        <w:rPr>
          <w:rFonts w:cs="Arial"/>
          <w:color w:val="000000"/>
          <w:szCs w:val="20"/>
          <w:lang w:val="sl-SI"/>
        </w:rPr>
        <w:t xml:space="preserve">.    </w:t>
      </w:r>
    </w:p>
    <w:p w14:paraId="33ABFB34" w14:textId="77777777" w:rsidR="00D70587" w:rsidRPr="00D70587" w:rsidRDefault="00D70587" w:rsidP="00D70587">
      <w:pPr>
        <w:overflowPunct w:val="0"/>
        <w:autoSpaceDE w:val="0"/>
        <w:autoSpaceDN w:val="0"/>
        <w:adjustRightInd w:val="0"/>
        <w:spacing w:line="276" w:lineRule="auto"/>
        <w:jc w:val="both"/>
        <w:textAlignment w:val="baseline"/>
        <w:rPr>
          <w:rFonts w:cs="Arial"/>
          <w:color w:val="000000"/>
          <w:szCs w:val="20"/>
          <w:lang w:val="sl-SI"/>
        </w:rPr>
      </w:pPr>
    </w:p>
    <w:p w14:paraId="67D0D048" w14:textId="77777777" w:rsidR="00D70587" w:rsidRPr="00D70587" w:rsidRDefault="00D70587" w:rsidP="00D70587">
      <w:pPr>
        <w:spacing w:line="276" w:lineRule="auto"/>
        <w:jc w:val="both"/>
        <w:rPr>
          <w:rFonts w:cs="Arial"/>
          <w:szCs w:val="20"/>
          <w:lang w:val="sl-SI" w:eastAsia="sl-SI"/>
        </w:rPr>
      </w:pPr>
      <w:r w:rsidRPr="00D70587">
        <w:rPr>
          <w:rFonts w:cs="Arial"/>
          <w:szCs w:val="20"/>
          <w:lang w:val="sl-SI" w:eastAsia="sl-SI"/>
        </w:rPr>
        <w:t>V besedilu natečaja uporabljeni izrazi, zapisani v moški slovnični obliki, so uporabljeni kot nevtralni za ženske in moške.</w:t>
      </w:r>
    </w:p>
    <w:p w14:paraId="50D3448E" w14:textId="77777777" w:rsidR="00A324A5" w:rsidRPr="00042EB1" w:rsidRDefault="00A324A5" w:rsidP="00D70587">
      <w:pPr>
        <w:rPr>
          <w:lang w:val="sl-SI"/>
        </w:rPr>
      </w:pPr>
    </w:p>
    <w:p w14:paraId="53F9D2BA" w14:textId="77777777" w:rsidR="00D70587" w:rsidRPr="00042EB1" w:rsidRDefault="00D70587" w:rsidP="00D70587">
      <w:pPr>
        <w:rPr>
          <w:lang w:val="sl-SI"/>
        </w:rPr>
      </w:pPr>
    </w:p>
    <w:sectPr w:rsidR="00D70587" w:rsidRPr="00042EB1" w:rsidSect="00D70587">
      <w:headerReference w:type="default" r:id="rId10"/>
      <w:headerReference w:type="first" r:id="rId11"/>
      <w:pgSz w:w="11900" w:h="16840" w:code="9"/>
      <w:pgMar w:top="1701" w:right="1410"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A542" w14:textId="77777777" w:rsidR="00C23C84" w:rsidRDefault="00C23C84">
      <w:r>
        <w:separator/>
      </w:r>
    </w:p>
  </w:endnote>
  <w:endnote w:type="continuationSeparator" w:id="0">
    <w:p w14:paraId="1434A733" w14:textId="77777777" w:rsidR="00C23C84" w:rsidRDefault="00C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1E67" w14:textId="77777777" w:rsidR="00C23C84" w:rsidRDefault="00C23C84">
      <w:r>
        <w:separator/>
      </w:r>
    </w:p>
  </w:footnote>
  <w:footnote w:type="continuationSeparator" w:id="0">
    <w:p w14:paraId="4B576A54" w14:textId="77777777" w:rsidR="00C23C84" w:rsidRDefault="00C2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4C31" w14:textId="77777777"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14:paraId="30ABE672" w14:textId="77777777" w:rsidTr="00BC37F1">
      <w:trPr>
        <w:cantSplit/>
        <w:trHeight w:hRule="exact" w:val="847"/>
      </w:trPr>
      <w:tc>
        <w:tcPr>
          <w:tcW w:w="649" w:type="dxa"/>
        </w:tcPr>
        <w:p w14:paraId="2DE2F715" w14:textId="77777777"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72DABC7" w14:textId="77777777" w:rsidR="002D2A69" w:rsidRPr="006D42D9" w:rsidRDefault="002D2A69" w:rsidP="00387642">
          <w:pPr>
            <w:rPr>
              <w:rFonts w:ascii="Republika" w:hAnsi="Republika"/>
              <w:sz w:val="60"/>
              <w:szCs w:val="60"/>
              <w:lang w:val="sl-SI"/>
            </w:rPr>
          </w:pPr>
        </w:p>
        <w:p w14:paraId="2E23F89D" w14:textId="77777777" w:rsidR="002D2A69" w:rsidRPr="006D42D9" w:rsidRDefault="002D2A69" w:rsidP="00387642">
          <w:pPr>
            <w:rPr>
              <w:rFonts w:ascii="Republika" w:hAnsi="Republika"/>
              <w:sz w:val="60"/>
              <w:szCs w:val="60"/>
              <w:lang w:val="sl-SI"/>
            </w:rPr>
          </w:pPr>
        </w:p>
        <w:p w14:paraId="35057AAC" w14:textId="77777777" w:rsidR="002D2A69" w:rsidRPr="006D42D9" w:rsidRDefault="002D2A69" w:rsidP="00387642">
          <w:pPr>
            <w:rPr>
              <w:rFonts w:ascii="Republika" w:hAnsi="Republika"/>
              <w:sz w:val="60"/>
              <w:szCs w:val="60"/>
              <w:lang w:val="sl-SI"/>
            </w:rPr>
          </w:pPr>
        </w:p>
        <w:p w14:paraId="2E3FF7F2" w14:textId="77777777" w:rsidR="002D2A69" w:rsidRPr="006D42D9" w:rsidRDefault="002D2A69" w:rsidP="00387642">
          <w:pPr>
            <w:rPr>
              <w:rFonts w:ascii="Republika" w:hAnsi="Republika"/>
              <w:sz w:val="60"/>
              <w:szCs w:val="60"/>
              <w:lang w:val="sl-SI"/>
            </w:rPr>
          </w:pPr>
        </w:p>
        <w:p w14:paraId="6717C21F" w14:textId="77777777" w:rsidR="002D2A69" w:rsidRPr="006D42D9" w:rsidRDefault="002D2A69" w:rsidP="00387642">
          <w:pPr>
            <w:rPr>
              <w:rFonts w:ascii="Republika" w:hAnsi="Republika"/>
              <w:sz w:val="60"/>
              <w:szCs w:val="60"/>
              <w:lang w:val="sl-SI"/>
            </w:rPr>
          </w:pPr>
        </w:p>
        <w:p w14:paraId="157F1CD8" w14:textId="77777777" w:rsidR="002D2A69" w:rsidRPr="006D42D9" w:rsidRDefault="002D2A69" w:rsidP="00387642">
          <w:pPr>
            <w:rPr>
              <w:rFonts w:ascii="Republika" w:hAnsi="Republika"/>
              <w:sz w:val="60"/>
              <w:szCs w:val="60"/>
              <w:lang w:val="sl-SI"/>
            </w:rPr>
          </w:pPr>
        </w:p>
        <w:p w14:paraId="48824E6E" w14:textId="77777777" w:rsidR="002D2A69" w:rsidRPr="006D42D9" w:rsidRDefault="002D2A69" w:rsidP="00387642">
          <w:pPr>
            <w:rPr>
              <w:rFonts w:ascii="Republika" w:hAnsi="Republika"/>
              <w:sz w:val="60"/>
              <w:szCs w:val="60"/>
              <w:lang w:val="sl-SI"/>
            </w:rPr>
          </w:pPr>
        </w:p>
        <w:p w14:paraId="4A07A222" w14:textId="77777777" w:rsidR="002D2A69" w:rsidRPr="006D42D9" w:rsidRDefault="002D2A69" w:rsidP="00387642">
          <w:pPr>
            <w:rPr>
              <w:rFonts w:ascii="Republika" w:hAnsi="Republika"/>
              <w:sz w:val="60"/>
              <w:szCs w:val="60"/>
              <w:lang w:val="sl-SI"/>
            </w:rPr>
          </w:pPr>
        </w:p>
        <w:p w14:paraId="21E3D9D4" w14:textId="77777777" w:rsidR="002D2A69" w:rsidRPr="006D42D9" w:rsidRDefault="002D2A69" w:rsidP="00387642">
          <w:pPr>
            <w:rPr>
              <w:rFonts w:ascii="Republika" w:hAnsi="Republika"/>
              <w:sz w:val="60"/>
              <w:szCs w:val="60"/>
              <w:lang w:val="sl-SI"/>
            </w:rPr>
          </w:pPr>
        </w:p>
        <w:p w14:paraId="3D286DF0" w14:textId="77777777" w:rsidR="002D2A69" w:rsidRPr="006D42D9" w:rsidRDefault="002D2A69" w:rsidP="00387642">
          <w:pPr>
            <w:rPr>
              <w:rFonts w:ascii="Republika" w:hAnsi="Republika"/>
              <w:sz w:val="60"/>
              <w:szCs w:val="60"/>
              <w:lang w:val="sl-SI"/>
            </w:rPr>
          </w:pPr>
        </w:p>
        <w:p w14:paraId="530E5472" w14:textId="77777777" w:rsidR="002D2A69" w:rsidRPr="006D42D9" w:rsidRDefault="002D2A69" w:rsidP="00387642">
          <w:pPr>
            <w:rPr>
              <w:rFonts w:ascii="Republika" w:hAnsi="Republika"/>
              <w:sz w:val="60"/>
              <w:szCs w:val="60"/>
              <w:lang w:val="sl-SI"/>
            </w:rPr>
          </w:pPr>
        </w:p>
        <w:p w14:paraId="67CA8575" w14:textId="77777777" w:rsidR="002D2A69" w:rsidRPr="006D42D9" w:rsidRDefault="002D2A69" w:rsidP="00387642">
          <w:pPr>
            <w:rPr>
              <w:rFonts w:ascii="Republika" w:hAnsi="Republika"/>
              <w:sz w:val="60"/>
              <w:szCs w:val="60"/>
              <w:lang w:val="sl-SI"/>
            </w:rPr>
          </w:pPr>
        </w:p>
        <w:p w14:paraId="5F6ED6DB" w14:textId="77777777" w:rsidR="002D2A69" w:rsidRPr="006D42D9" w:rsidRDefault="002D2A69" w:rsidP="00387642">
          <w:pPr>
            <w:rPr>
              <w:rFonts w:ascii="Republika" w:hAnsi="Republika"/>
              <w:sz w:val="60"/>
              <w:szCs w:val="60"/>
              <w:lang w:val="sl-SI"/>
            </w:rPr>
          </w:pPr>
        </w:p>
        <w:p w14:paraId="3A358B57" w14:textId="77777777" w:rsidR="002D2A69" w:rsidRPr="006D42D9" w:rsidRDefault="002D2A69" w:rsidP="00387642">
          <w:pPr>
            <w:rPr>
              <w:rFonts w:ascii="Republika" w:hAnsi="Republika"/>
              <w:sz w:val="60"/>
              <w:szCs w:val="60"/>
              <w:lang w:val="sl-SI"/>
            </w:rPr>
          </w:pPr>
        </w:p>
        <w:p w14:paraId="332F6525" w14:textId="77777777" w:rsidR="002D2A69" w:rsidRPr="006D42D9" w:rsidRDefault="002D2A69" w:rsidP="00387642">
          <w:pPr>
            <w:rPr>
              <w:rFonts w:ascii="Republika" w:hAnsi="Republika"/>
              <w:sz w:val="60"/>
              <w:szCs w:val="60"/>
              <w:lang w:val="sl-SI"/>
            </w:rPr>
          </w:pPr>
        </w:p>
        <w:p w14:paraId="3C47FC6E" w14:textId="77777777" w:rsidR="002D2A69" w:rsidRPr="006D42D9" w:rsidRDefault="002D2A69" w:rsidP="00387642">
          <w:pPr>
            <w:rPr>
              <w:rFonts w:ascii="Republika" w:hAnsi="Republika"/>
              <w:sz w:val="60"/>
              <w:szCs w:val="60"/>
              <w:lang w:val="sl-SI"/>
            </w:rPr>
          </w:pPr>
        </w:p>
      </w:tc>
    </w:tr>
  </w:tbl>
  <w:p w14:paraId="4DB47F20" w14:textId="77777777" w:rsidR="002D2A69" w:rsidRPr="00387642" w:rsidRDefault="00C23C84"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14:anchorId="15A00D4D" wp14:editId="382B0EA7">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70E0"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14:paraId="207DD50E" w14:textId="77777777" w:rsidR="002D2A69" w:rsidRDefault="00C23C84" w:rsidP="00FC31D1">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PREDSEDNIK VLADE</w:t>
    </w:r>
  </w:p>
  <w:p w14:paraId="1663392E" w14:textId="77777777" w:rsidR="0092012B" w:rsidRPr="008F3500" w:rsidRDefault="002D2A69" w:rsidP="0092012B">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0092012B" w:rsidRPr="0092012B">
      <w:rPr>
        <w:rFonts w:cs="Arial"/>
        <w:sz w:val="16"/>
        <w:lang w:val="sl-SI"/>
      </w:rPr>
      <w:t xml:space="preserve"> </w:t>
    </w:r>
    <w:r w:rsidR="0092012B">
      <w:rPr>
        <w:rFonts w:cs="Arial"/>
        <w:sz w:val="16"/>
        <w:lang w:val="sl-SI"/>
      </w:rPr>
      <w:tab/>
    </w:r>
    <w:r w:rsidR="0092012B" w:rsidRPr="008F3500">
      <w:rPr>
        <w:rFonts w:cs="Arial"/>
        <w:sz w:val="16"/>
        <w:lang w:val="sl-SI"/>
      </w:rPr>
      <w:t xml:space="preserve">T: </w:t>
    </w:r>
    <w:r w:rsidR="0092012B">
      <w:rPr>
        <w:rFonts w:cs="Arial"/>
        <w:sz w:val="16"/>
        <w:lang w:val="sl-SI"/>
      </w:rPr>
      <w:t>01 478 10 00</w:t>
    </w:r>
  </w:p>
  <w:p w14:paraId="77954AF0" w14:textId="77777777"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14:paraId="3568BFFD" w14:textId="77777777"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14:paraId="0E9A2ED8" w14:textId="77777777" w:rsidR="002D2A69" w:rsidRPr="008F3500" w:rsidRDefault="002D2A69" w:rsidP="00737D8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4C03D774" w14:textId="77777777"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2602E0"/>
    <w:multiLevelType w:val="hybridMultilevel"/>
    <w:tmpl w:val="F464474E"/>
    <w:lvl w:ilvl="0" w:tplc="E48EBB32">
      <w:start w:val="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4"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7"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4A070D"/>
    <w:multiLevelType w:val="hybridMultilevel"/>
    <w:tmpl w:val="82BE3728"/>
    <w:lvl w:ilvl="0" w:tplc="45F07F5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7977F96"/>
    <w:multiLevelType w:val="hybridMultilevel"/>
    <w:tmpl w:val="EE7EDC9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11"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4"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16cid:durableId="1033306266">
    <w:abstractNumId w:val="0"/>
  </w:num>
  <w:num w:numId="2" w16cid:durableId="266350601">
    <w:abstractNumId w:val="3"/>
  </w:num>
  <w:num w:numId="3" w16cid:durableId="796987912">
    <w:abstractNumId w:val="1"/>
  </w:num>
  <w:num w:numId="4" w16cid:durableId="802885469">
    <w:abstractNumId w:val="13"/>
  </w:num>
  <w:num w:numId="5" w16cid:durableId="1211384750">
    <w:abstractNumId w:val="4"/>
  </w:num>
  <w:num w:numId="6" w16cid:durableId="2017803019">
    <w:abstractNumId w:val="10"/>
  </w:num>
  <w:num w:numId="7" w16cid:durableId="939799422">
    <w:abstractNumId w:val="6"/>
  </w:num>
  <w:num w:numId="8" w16cid:durableId="1161504699">
    <w:abstractNumId w:val="7"/>
  </w:num>
  <w:num w:numId="9" w16cid:durableId="1797483925">
    <w:abstractNumId w:val="11"/>
  </w:num>
  <w:num w:numId="10" w16cid:durableId="2049640954">
    <w:abstractNumId w:val="14"/>
  </w:num>
  <w:num w:numId="11" w16cid:durableId="2005280304">
    <w:abstractNumId w:val="2"/>
  </w:num>
  <w:num w:numId="12" w16cid:durableId="24135617">
    <w:abstractNumId w:val="12"/>
  </w:num>
  <w:num w:numId="13" w16cid:durableId="397703797">
    <w:abstractNumId w:val="8"/>
  </w:num>
  <w:num w:numId="14" w16cid:durableId="1869638549">
    <w:abstractNumId w:val="9"/>
  </w:num>
  <w:num w:numId="15" w16cid:durableId="2032803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84"/>
    <w:rsid w:val="000022C8"/>
    <w:rsid w:val="00042EB1"/>
    <w:rsid w:val="000444D6"/>
    <w:rsid w:val="000A1B39"/>
    <w:rsid w:val="000F04F7"/>
    <w:rsid w:val="00122265"/>
    <w:rsid w:val="00166406"/>
    <w:rsid w:val="002543BC"/>
    <w:rsid w:val="002C3EB1"/>
    <w:rsid w:val="002D2A69"/>
    <w:rsid w:val="002F3D6B"/>
    <w:rsid w:val="002F5E77"/>
    <w:rsid w:val="003065E6"/>
    <w:rsid w:val="00321818"/>
    <w:rsid w:val="00363DC0"/>
    <w:rsid w:val="003651D0"/>
    <w:rsid w:val="00387642"/>
    <w:rsid w:val="003921FA"/>
    <w:rsid w:val="003D4315"/>
    <w:rsid w:val="004047AE"/>
    <w:rsid w:val="00440B2E"/>
    <w:rsid w:val="004A5F86"/>
    <w:rsid w:val="004E0164"/>
    <w:rsid w:val="004F06BC"/>
    <w:rsid w:val="004F43E9"/>
    <w:rsid w:val="00525A01"/>
    <w:rsid w:val="00541B86"/>
    <w:rsid w:val="00597AC3"/>
    <w:rsid w:val="006320E9"/>
    <w:rsid w:val="006358EA"/>
    <w:rsid w:val="0065658E"/>
    <w:rsid w:val="00662C25"/>
    <w:rsid w:val="00676583"/>
    <w:rsid w:val="006F0E9B"/>
    <w:rsid w:val="00704E13"/>
    <w:rsid w:val="00737D8A"/>
    <w:rsid w:val="00742BF3"/>
    <w:rsid w:val="00743237"/>
    <w:rsid w:val="00745556"/>
    <w:rsid w:val="00766828"/>
    <w:rsid w:val="007F5D14"/>
    <w:rsid w:val="00815B60"/>
    <w:rsid w:val="0082438C"/>
    <w:rsid w:val="008457E3"/>
    <w:rsid w:val="00862555"/>
    <w:rsid w:val="008A3517"/>
    <w:rsid w:val="008A7001"/>
    <w:rsid w:val="008F1274"/>
    <w:rsid w:val="0092012B"/>
    <w:rsid w:val="00921934"/>
    <w:rsid w:val="00941AB1"/>
    <w:rsid w:val="009F7257"/>
    <w:rsid w:val="00A301DE"/>
    <w:rsid w:val="00A324A5"/>
    <w:rsid w:val="00A40227"/>
    <w:rsid w:val="00A82EAF"/>
    <w:rsid w:val="00A8548E"/>
    <w:rsid w:val="00AB34C9"/>
    <w:rsid w:val="00B30BEC"/>
    <w:rsid w:val="00B63E88"/>
    <w:rsid w:val="00B82914"/>
    <w:rsid w:val="00BB1E53"/>
    <w:rsid w:val="00BB67D3"/>
    <w:rsid w:val="00BC37F1"/>
    <w:rsid w:val="00BC49CF"/>
    <w:rsid w:val="00BE42B9"/>
    <w:rsid w:val="00C02922"/>
    <w:rsid w:val="00C22556"/>
    <w:rsid w:val="00C23C84"/>
    <w:rsid w:val="00C71DA1"/>
    <w:rsid w:val="00C770FC"/>
    <w:rsid w:val="00C822F6"/>
    <w:rsid w:val="00CA6FE1"/>
    <w:rsid w:val="00D11115"/>
    <w:rsid w:val="00D12062"/>
    <w:rsid w:val="00D133BF"/>
    <w:rsid w:val="00D66C53"/>
    <w:rsid w:val="00D70587"/>
    <w:rsid w:val="00DA1919"/>
    <w:rsid w:val="00DA233A"/>
    <w:rsid w:val="00DB28E7"/>
    <w:rsid w:val="00E30027"/>
    <w:rsid w:val="00E535FD"/>
    <w:rsid w:val="00EA28BF"/>
    <w:rsid w:val="00EA3B9D"/>
    <w:rsid w:val="00EB1AF0"/>
    <w:rsid w:val="00EB568B"/>
    <w:rsid w:val="00ED6FAB"/>
    <w:rsid w:val="00EE2B4C"/>
    <w:rsid w:val="00F0686D"/>
    <w:rsid w:val="00F24E07"/>
    <w:rsid w:val="00F34FC2"/>
    <w:rsid w:val="00F46DA4"/>
    <w:rsid w:val="00F476CE"/>
    <w:rsid w:val="00F76327"/>
    <w:rsid w:val="00FA1426"/>
    <w:rsid w:val="00FA2777"/>
    <w:rsid w:val="00FB55B0"/>
    <w:rsid w:val="00FC31D1"/>
    <w:rsid w:val="00FF074D"/>
    <w:rsid w:val="00FF0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9278ED9"/>
  <w15:chartTrackingRefBased/>
  <w15:docId w15:val="{9696A1AA-55C0-416D-8029-5FDF78A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paragraph" w:styleId="Odstavekseznama">
    <w:name w:val="List Paragraph"/>
    <w:basedOn w:val="Navaden"/>
    <w:uiPriority w:val="34"/>
    <w:qFormat/>
    <w:rsid w:val="00A32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2849">
      <w:bodyDiv w:val="1"/>
      <w:marLeft w:val="0"/>
      <w:marRight w:val="0"/>
      <w:marTop w:val="0"/>
      <w:marBottom w:val="0"/>
      <w:divBdr>
        <w:top w:val="none" w:sz="0" w:space="0" w:color="auto"/>
        <w:left w:val="none" w:sz="0" w:space="0" w:color="auto"/>
        <w:bottom w:val="none" w:sz="0" w:space="0" w:color="auto"/>
        <w:right w:val="none" w:sz="0" w:space="0" w:color="auto"/>
      </w:divBdr>
    </w:div>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1217</Words>
  <Characters>7552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Boža Čuk</cp:lastModifiedBy>
  <cp:revision>3</cp:revision>
  <cp:lastPrinted>2023-08-31T05:20:00Z</cp:lastPrinted>
  <dcterms:created xsi:type="dcterms:W3CDTF">2023-08-31T07:58:00Z</dcterms:created>
  <dcterms:modified xsi:type="dcterms:W3CDTF">2023-08-31T07:59:00Z</dcterms:modified>
</cp:coreProperties>
</file>