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0418F" w14:textId="77777777" w:rsidR="002C6216" w:rsidRPr="002B60EF" w:rsidRDefault="002C6216" w:rsidP="002C6216">
      <w:pPr>
        <w:spacing w:after="0"/>
        <w:ind w:left="284"/>
        <w:jc w:val="both"/>
        <w:rPr>
          <w:rFonts w:ascii="Arial Narrow" w:eastAsia="Times New Roman" w:hAnsi="Arial Narrow" w:cs="Calibri"/>
          <w:sz w:val="20"/>
          <w:szCs w:val="20"/>
        </w:rPr>
      </w:pPr>
      <w:r w:rsidRPr="002B60EF">
        <w:rPr>
          <w:rFonts w:ascii="Arial Narrow" w:eastAsia="Times New Roman" w:hAnsi="Arial Narrow" w:cs="Calibri"/>
          <w:sz w:val="20"/>
          <w:szCs w:val="20"/>
        </w:rPr>
        <w:t>Na podlagi 57. člena Zakona o javnih uslužbencih (Uradni list RS, št.</w:t>
      </w:r>
      <w:r>
        <w:rPr>
          <w:rFonts w:ascii="Arial Narrow" w:eastAsia="Times New Roman" w:hAnsi="Arial Narrow" w:cs="Calibri"/>
          <w:sz w:val="20"/>
          <w:szCs w:val="20"/>
        </w:rPr>
        <w:t xml:space="preserve"> 56/02, 110/02 - ZDT-B, 2/04 - ZDSS-1, 50/04 - ZPol-C, 23/05, 62/05 - </w:t>
      </w:r>
      <w:proofErr w:type="spellStart"/>
      <w:r>
        <w:rPr>
          <w:rFonts w:ascii="Arial Narrow" w:eastAsia="Times New Roman" w:hAnsi="Arial Narrow" w:cs="Calibri"/>
          <w:sz w:val="20"/>
          <w:szCs w:val="20"/>
        </w:rPr>
        <w:t>odl</w:t>
      </w:r>
      <w:proofErr w:type="spellEnd"/>
      <w:r>
        <w:rPr>
          <w:rFonts w:ascii="Arial Narrow" w:eastAsia="Times New Roman" w:hAnsi="Arial Narrow" w:cs="Calibri"/>
          <w:sz w:val="20"/>
          <w:szCs w:val="20"/>
        </w:rPr>
        <w:t xml:space="preserve">. US, 75/05 - </w:t>
      </w:r>
      <w:proofErr w:type="spellStart"/>
      <w:r>
        <w:rPr>
          <w:rFonts w:ascii="Arial Narrow" w:eastAsia="Times New Roman" w:hAnsi="Arial Narrow" w:cs="Calibri"/>
          <w:sz w:val="20"/>
          <w:szCs w:val="20"/>
        </w:rPr>
        <w:t>odl</w:t>
      </w:r>
      <w:proofErr w:type="spellEnd"/>
      <w:r>
        <w:rPr>
          <w:rFonts w:ascii="Arial Narrow" w:eastAsia="Times New Roman" w:hAnsi="Arial Narrow" w:cs="Calibri"/>
          <w:sz w:val="20"/>
          <w:szCs w:val="20"/>
        </w:rPr>
        <w:t xml:space="preserve">. US, 113/05, 21/06 - </w:t>
      </w:r>
      <w:proofErr w:type="spellStart"/>
      <w:r>
        <w:rPr>
          <w:rFonts w:ascii="Arial Narrow" w:eastAsia="Times New Roman" w:hAnsi="Arial Narrow" w:cs="Calibri"/>
          <w:sz w:val="20"/>
          <w:szCs w:val="20"/>
        </w:rPr>
        <w:t>odl</w:t>
      </w:r>
      <w:proofErr w:type="spellEnd"/>
      <w:r>
        <w:rPr>
          <w:rFonts w:ascii="Arial Narrow" w:eastAsia="Times New Roman" w:hAnsi="Arial Narrow" w:cs="Calibri"/>
          <w:sz w:val="20"/>
          <w:szCs w:val="20"/>
        </w:rPr>
        <w:t xml:space="preserve">. US, 68/06 - ZSPJS-F, 131/06 - </w:t>
      </w:r>
      <w:proofErr w:type="spellStart"/>
      <w:r>
        <w:rPr>
          <w:rFonts w:ascii="Arial Narrow" w:eastAsia="Times New Roman" w:hAnsi="Arial Narrow" w:cs="Calibri"/>
          <w:sz w:val="20"/>
          <w:szCs w:val="20"/>
        </w:rPr>
        <w:t>odl</w:t>
      </w:r>
      <w:proofErr w:type="spellEnd"/>
      <w:r>
        <w:rPr>
          <w:rFonts w:ascii="Arial Narrow" w:eastAsia="Times New Roman" w:hAnsi="Arial Narrow" w:cs="Calibri"/>
          <w:sz w:val="20"/>
          <w:szCs w:val="20"/>
        </w:rPr>
        <w:t xml:space="preserve">. US, 33/07, 65/08, 69/08 - ZTFI-A, 69/08 - ZZavar-E, 40/12 - ZUJF, 63/13 - ZS-K, 158/20 - </w:t>
      </w:r>
      <w:proofErr w:type="spellStart"/>
      <w:r>
        <w:rPr>
          <w:rFonts w:ascii="Arial Narrow" w:eastAsia="Times New Roman" w:hAnsi="Arial Narrow" w:cs="Calibri"/>
          <w:sz w:val="20"/>
          <w:szCs w:val="20"/>
        </w:rPr>
        <w:t>ZIntPK</w:t>
      </w:r>
      <w:proofErr w:type="spellEnd"/>
      <w:r>
        <w:rPr>
          <w:rFonts w:ascii="Arial Narrow" w:eastAsia="Times New Roman" w:hAnsi="Arial Narrow" w:cs="Calibri"/>
          <w:sz w:val="20"/>
          <w:szCs w:val="20"/>
        </w:rPr>
        <w:t xml:space="preserve">-C, 203/20 – ZIUPOPDVE in 28/21 - </w:t>
      </w:r>
      <w:proofErr w:type="spellStart"/>
      <w:r>
        <w:rPr>
          <w:rFonts w:ascii="Arial Narrow" w:eastAsia="Times New Roman" w:hAnsi="Arial Narrow" w:cs="Calibri"/>
          <w:sz w:val="20"/>
          <w:szCs w:val="20"/>
        </w:rPr>
        <w:t>odl</w:t>
      </w:r>
      <w:proofErr w:type="spellEnd"/>
      <w:r>
        <w:rPr>
          <w:rFonts w:ascii="Arial Narrow" w:eastAsia="Times New Roman" w:hAnsi="Arial Narrow" w:cs="Calibri"/>
          <w:sz w:val="20"/>
          <w:szCs w:val="20"/>
        </w:rPr>
        <w:t>. US, v nadaljevanju: ZJU</w:t>
      </w:r>
      <w:r w:rsidRPr="002B60EF">
        <w:rPr>
          <w:rFonts w:ascii="Arial Narrow" w:eastAsia="Times New Roman" w:hAnsi="Arial Narrow" w:cs="Calibri"/>
          <w:sz w:val="20"/>
          <w:szCs w:val="20"/>
        </w:rPr>
        <w:t xml:space="preserve">) in 6. člena Uredbe o postopku za zasedbo delovnega mesta v organih državne uprave in v pravosodnih organih (Uradni list RS, št. </w:t>
      </w:r>
      <w:hyperlink r:id="rId8" w:tgtFrame="_blank" w:tooltip="Uredba o postopku za zasedbo delovnega mesta v organih državne uprave in v pravosodnih organih" w:history="1">
        <w:r w:rsidRPr="002B60EF">
          <w:rPr>
            <w:rFonts w:ascii="Arial Narrow" w:eastAsia="Times New Roman" w:hAnsi="Arial Narrow" w:cs="Calibri"/>
            <w:sz w:val="20"/>
            <w:szCs w:val="20"/>
          </w:rPr>
          <w:t>139/06</w:t>
        </w:r>
      </w:hyperlink>
      <w:r w:rsidRPr="002B60EF">
        <w:rPr>
          <w:rFonts w:ascii="Arial Narrow" w:eastAsia="Times New Roman" w:hAnsi="Arial Narrow" w:cs="Calibri"/>
          <w:sz w:val="20"/>
          <w:szCs w:val="20"/>
        </w:rPr>
        <w:t xml:space="preserve"> in </w:t>
      </w:r>
      <w:hyperlink r:id="rId9" w:tgtFrame="_blank" w:tooltip="Uredba o spremembah in dopolnitvah Uredbe o postopku za zasedbo delovnega mesta v organih državne uprave in v pravosodnih organih" w:history="1">
        <w:r w:rsidRPr="002B60EF">
          <w:rPr>
            <w:rFonts w:ascii="Arial Narrow" w:eastAsia="Times New Roman" w:hAnsi="Arial Narrow" w:cs="Calibri"/>
            <w:sz w:val="20"/>
            <w:szCs w:val="20"/>
          </w:rPr>
          <w:t>104/10</w:t>
        </w:r>
      </w:hyperlink>
      <w:r w:rsidRPr="002B60EF">
        <w:rPr>
          <w:rFonts w:ascii="Arial Narrow" w:eastAsia="Times New Roman" w:hAnsi="Arial Narrow" w:cs="Calibri"/>
          <w:sz w:val="20"/>
          <w:szCs w:val="20"/>
        </w:rPr>
        <w:t xml:space="preserve">) Komisija za preprečevanje korupcije, Dunajska 56, 1000 Ljubljana </w:t>
      </w:r>
    </w:p>
    <w:p w14:paraId="200FEB62" w14:textId="77777777" w:rsidR="00873E20" w:rsidRPr="006B0679" w:rsidRDefault="00873E20" w:rsidP="006B0679">
      <w:pPr>
        <w:spacing w:after="0"/>
        <w:ind w:left="284"/>
        <w:jc w:val="both"/>
        <w:rPr>
          <w:rFonts w:ascii="Arial Narrow" w:eastAsia="Times New Roman" w:hAnsi="Arial Narrow" w:cs="Calibri"/>
          <w:sz w:val="20"/>
          <w:szCs w:val="20"/>
        </w:rPr>
      </w:pPr>
    </w:p>
    <w:p w14:paraId="1DC5DFAD" w14:textId="77777777" w:rsidR="009C6DD0" w:rsidRPr="006B0679" w:rsidRDefault="009C6DD0" w:rsidP="006B0679">
      <w:pPr>
        <w:spacing w:after="0"/>
        <w:ind w:left="284"/>
        <w:jc w:val="both"/>
        <w:rPr>
          <w:rFonts w:ascii="Arial Narrow" w:eastAsia="Times New Roman" w:hAnsi="Arial Narrow" w:cs="Calibri"/>
          <w:sz w:val="20"/>
          <w:szCs w:val="20"/>
        </w:rPr>
      </w:pPr>
    </w:p>
    <w:p w14:paraId="4B22B7DA" w14:textId="77777777" w:rsidR="00873E20" w:rsidRPr="006B0679" w:rsidRDefault="00873E20" w:rsidP="006B0679">
      <w:pPr>
        <w:spacing w:after="0"/>
        <w:ind w:left="284"/>
        <w:jc w:val="both"/>
        <w:rPr>
          <w:rFonts w:ascii="Arial Narrow" w:eastAsia="Times New Roman" w:hAnsi="Arial Narrow" w:cs="Calibri"/>
          <w:b/>
          <w:sz w:val="20"/>
          <w:szCs w:val="20"/>
        </w:rPr>
      </w:pPr>
      <w:r w:rsidRPr="006B0679">
        <w:rPr>
          <w:rFonts w:ascii="Arial Narrow" w:eastAsia="Times New Roman" w:hAnsi="Arial Narrow" w:cs="Calibri"/>
          <w:sz w:val="20"/>
          <w:szCs w:val="20"/>
        </w:rPr>
        <w:t xml:space="preserve">objavlja </w:t>
      </w:r>
      <w:r w:rsidR="00005583" w:rsidRPr="006B0679">
        <w:rPr>
          <w:rFonts w:ascii="Arial Narrow" w:eastAsia="Times New Roman" w:hAnsi="Arial Narrow" w:cs="Calibri"/>
          <w:sz w:val="20"/>
          <w:szCs w:val="20"/>
        </w:rPr>
        <w:t xml:space="preserve">INTERNI NATEČAJ </w:t>
      </w:r>
      <w:r w:rsidRPr="006B0679">
        <w:rPr>
          <w:rFonts w:ascii="Arial Narrow" w:eastAsia="Times New Roman" w:hAnsi="Arial Narrow" w:cs="Calibri"/>
          <w:sz w:val="20"/>
          <w:szCs w:val="20"/>
        </w:rPr>
        <w:t>za zasedbo prostega uradniškega delovnega mesta:</w:t>
      </w:r>
    </w:p>
    <w:p w14:paraId="0DF41564" w14:textId="77777777" w:rsidR="00307922" w:rsidRPr="006B0679" w:rsidRDefault="00307922" w:rsidP="006B0679">
      <w:pPr>
        <w:spacing w:after="0"/>
        <w:ind w:left="284"/>
        <w:jc w:val="both"/>
        <w:rPr>
          <w:rFonts w:ascii="Arial Narrow" w:eastAsia="Times New Roman" w:hAnsi="Arial Narrow"/>
          <w:sz w:val="20"/>
          <w:szCs w:val="20"/>
        </w:rPr>
      </w:pPr>
    </w:p>
    <w:p w14:paraId="67E56615" w14:textId="77777777" w:rsidR="0029671D" w:rsidRPr="006B0679" w:rsidRDefault="00446602" w:rsidP="006B0679">
      <w:pPr>
        <w:spacing w:after="0"/>
        <w:ind w:left="284"/>
        <w:jc w:val="both"/>
        <w:rPr>
          <w:rFonts w:ascii="Arial Narrow" w:eastAsia="Times New Roman" w:hAnsi="Arial Narrow"/>
          <w:b/>
          <w:bCs/>
          <w:sz w:val="20"/>
          <w:szCs w:val="20"/>
        </w:rPr>
      </w:pPr>
      <w:r w:rsidRPr="006B0679">
        <w:rPr>
          <w:rFonts w:ascii="Arial Narrow" w:eastAsia="Times New Roman" w:hAnsi="Arial Narrow"/>
          <w:b/>
          <w:bCs/>
          <w:sz w:val="20"/>
          <w:szCs w:val="20"/>
        </w:rPr>
        <w:t>PRAVNI SVETOVALEC SVETNIK</w:t>
      </w:r>
      <w:r w:rsidR="001755B4" w:rsidRPr="006B0679">
        <w:rPr>
          <w:rFonts w:ascii="Arial Narrow" w:eastAsia="Times New Roman" w:hAnsi="Arial Narrow"/>
          <w:b/>
          <w:bCs/>
          <w:sz w:val="20"/>
          <w:szCs w:val="20"/>
        </w:rPr>
        <w:t xml:space="preserve"> </w:t>
      </w:r>
      <w:r w:rsidR="00143FA3" w:rsidRPr="006B0679">
        <w:rPr>
          <w:rFonts w:ascii="Arial Narrow" w:eastAsia="Times New Roman" w:hAnsi="Arial Narrow"/>
          <w:b/>
          <w:bCs/>
          <w:sz w:val="20"/>
          <w:szCs w:val="20"/>
        </w:rPr>
        <w:t>(m/ž)</w:t>
      </w:r>
      <w:r w:rsidR="00EB4C34" w:rsidRPr="006B0679">
        <w:rPr>
          <w:rFonts w:ascii="Arial Narrow" w:eastAsia="Times New Roman" w:hAnsi="Arial Narrow"/>
          <w:b/>
          <w:bCs/>
          <w:sz w:val="20"/>
          <w:szCs w:val="20"/>
        </w:rPr>
        <w:t xml:space="preserve"> </w:t>
      </w:r>
      <w:r w:rsidR="00032A7A" w:rsidRPr="006B0679">
        <w:rPr>
          <w:rFonts w:ascii="Arial Narrow" w:eastAsia="Times New Roman" w:hAnsi="Arial Narrow"/>
          <w:b/>
          <w:bCs/>
          <w:sz w:val="20"/>
          <w:szCs w:val="20"/>
        </w:rPr>
        <w:t>–</w:t>
      </w:r>
      <w:r w:rsidR="00082462" w:rsidRPr="006B0679">
        <w:rPr>
          <w:rFonts w:ascii="Arial Narrow" w:eastAsia="Times New Roman" w:hAnsi="Arial Narrow"/>
          <w:b/>
          <w:bCs/>
          <w:sz w:val="20"/>
          <w:szCs w:val="20"/>
        </w:rPr>
        <w:t xml:space="preserve"> </w:t>
      </w:r>
      <w:r w:rsidR="00D35588" w:rsidRPr="006B0679">
        <w:rPr>
          <w:rFonts w:ascii="Arial Narrow" w:eastAsia="Times New Roman" w:hAnsi="Arial Narrow"/>
          <w:b/>
          <w:bCs/>
          <w:sz w:val="20"/>
          <w:szCs w:val="20"/>
        </w:rPr>
        <w:t xml:space="preserve">v </w:t>
      </w:r>
      <w:r w:rsidR="009C6DD0" w:rsidRPr="006B0679">
        <w:rPr>
          <w:rFonts w:ascii="Arial Narrow" w:eastAsia="Times New Roman" w:hAnsi="Arial Narrow"/>
          <w:b/>
          <w:bCs/>
          <w:sz w:val="20"/>
          <w:szCs w:val="20"/>
        </w:rPr>
        <w:t>Službi za preventivo</w:t>
      </w:r>
      <w:r w:rsidR="00AB7C84" w:rsidRPr="006B0679">
        <w:rPr>
          <w:rFonts w:ascii="Arial Narrow" w:eastAsia="Times New Roman" w:hAnsi="Arial Narrow"/>
          <w:b/>
          <w:bCs/>
          <w:sz w:val="20"/>
          <w:szCs w:val="20"/>
        </w:rPr>
        <w:t xml:space="preserve"> za nedolo</w:t>
      </w:r>
      <w:r w:rsidR="0029671D" w:rsidRPr="006B0679">
        <w:rPr>
          <w:rFonts w:ascii="Arial Narrow" w:eastAsia="Times New Roman" w:hAnsi="Arial Narrow"/>
          <w:b/>
          <w:bCs/>
          <w:sz w:val="20"/>
          <w:szCs w:val="20"/>
        </w:rPr>
        <w:t xml:space="preserve">čen čas s polnim delovnim časom </w:t>
      </w:r>
    </w:p>
    <w:p w14:paraId="668A1BC7" w14:textId="77777777" w:rsidR="00AB7C84" w:rsidRPr="006B0679" w:rsidRDefault="0029671D" w:rsidP="006B0679">
      <w:pPr>
        <w:spacing w:after="0"/>
        <w:ind w:left="284"/>
        <w:jc w:val="both"/>
        <w:rPr>
          <w:rFonts w:ascii="Arial Narrow" w:eastAsia="Times New Roman" w:hAnsi="Arial Narrow"/>
          <w:sz w:val="20"/>
          <w:szCs w:val="20"/>
        </w:rPr>
      </w:pPr>
      <w:r w:rsidRPr="006B0679">
        <w:rPr>
          <w:rFonts w:ascii="Arial Narrow" w:eastAsia="Times New Roman" w:hAnsi="Arial Narrow"/>
          <w:b/>
          <w:bCs/>
          <w:sz w:val="20"/>
          <w:szCs w:val="20"/>
        </w:rPr>
        <w:t>(</w:t>
      </w:r>
      <w:r w:rsidR="00D4677F" w:rsidRPr="006B0679">
        <w:rPr>
          <w:rFonts w:ascii="Arial Narrow" w:eastAsia="Times New Roman" w:hAnsi="Arial Narrow"/>
          <w:b/>
          <w:bCs/>
          <w:sz w:val="20"/>
          <w:szCs w:val="20"/>
        </w:rPr>
        <w:t xml:space="preserve">šifra </w:t>
      </w:r>
      <w:r w:rsidRPr="006B0679">
        <w:rPr>
          <w:rFonts w:ascii="Arial Narrow" w:eastAsia="Times New Roman" w:hAnsi="Arial Narrow"/>
          <w:b/>
          <w:bCs/>
          <w:sz w:val="20"/>
          <w:szCs w:val="20"/>
        </w:rPr>
        <w:t>DM</w:t>
      </w:r>
      <w:r w:rsidR="00D4677F" w:rsidRPr="006B0679">
        <w:rPr>
          <w:rFonts w:ascii="Arial Narrow" w:eastAsia="Times New Roman" w:hAnsi="Arial Narrow"/>
          <w:b/>
          <w:bCs/>
          <w:sz w:val="20"/>
          <w:szCs w:val="20"/>
        </w:rPr>
        <w:t xml:space="preserve"> </w:t>
      </w:r>
      <w:r w:rsidR="00446602" w:rsidRPr="006B0679">
        <w:rPr>
          <w:rFonts w:ascii="Arial Narrow" w:eastAsia="Times New Roman" w:hAnsi="Arial Narrow"/>
          <w:b/>
          <w:bCs/>
          <w:sz w:val="20"/>
          <w:szCs w:val="20"/>
        </w:rPr>
        <w:t>44005</w:t>
      </w:r>
      <w:r w:rsidR="00D4677F" w:rsidRPr="006B0679">
        <w:rPr>
          <w:rFonts w:ascii="Arial Narrow" w:eastAsia="Times New Roman" w:hAnsi="Arial Narrow"/>
          <w:b/>
          <w:bCs/>
          <w:sz w:val="20"/>
          <w:szCs w:val="20"/>
        </w:rPr>
        <w:t>, šifra DM po ZSPJS</w:t>
      </w:r>
      <w:r w:rsidRPr="006B0679">
        <w:rPr>
          <w:rFonts w:ascii="Arial Narrow" w:eastAsia="Times New Roman" w:hAnsi="Arial Narrow"/>
          <w:b/>
          <w:bCs/>
          <w:sz w:val="20"/>
          <w:szCs w:val="20"/>
        </w:rPr>
        <w:t xml:space="preserve"> C017</w:t>
      </w:r>
      <w:r w:rsidR="009C6DD0" w:rsidRPr="006B0679">
        <w:rPr>
          <w:rFonts w:ascii="Arial Narrow" w:eastAsia="Times New Roman" w:hAnsi="Arial Narrow"/>
          <w:b/>
          <w:bCs/>
          <w:sz w:val="20"/>
          <w:szCs w:val="20"/>
        </w:rPr>
        <w:t>3</w:t>
      </w:r>
      <w:r w:rsidR="00446602" w:rsidRPr="006B0679">
        <w:rPr>
          <w:rFonts w:ascii="Arial Narrow" w:eastAsia="Times New Roman" w:hAnsi="Arial Narrow"/>
          <w:b/>
          <w:bCs/>
          <w:sz w:val="20"/>
          <w:szCs w:val="20"/>
        </w:rPr>
        <w:t>17</w:t>
      </w:r>
      <w:r w:rsidRPr="006B0679">
        <w:rPr>
          <w:rFonts w:ascii="Arial Narrow" w:eastAsia="Times New Roman" w:hAnsi="Arial Narrow"/>
          <w:b/>
          <w:bCs/>
          <w:sz w:val="20"/>
          <w:szCs w:val="20"/>
        </w:rPr>
        <w:t>)</w:t>
      </w:r>
    </w:p>
    <w:p w14:paraId="5B588D90" w14:textId="77777777" w:rsidR="00AB7C84" w:rsidRPr="006B0679" w:rsidRDefault="00AB7C84" w:rsidP="006B0679">
      <w:pPr>
        <w:spacing w:after="0"/>
        <w:ind w:left="284"/>
        <w:jc w:val="both"/>
        <w:rPr>
          <w:rFonts w:ascii="Arial Narrow" w:eastAsia="Times New Roman" w:hAnsi="Arial Narrow"/>
          <w:sz w:val="20"/>
          <w:szCs w:val="20"/>
          <w:lang w:eastAsia="sl-SI"/>
        </w:rPr>
      </w:pPr>
    </w:p>
    <w:p w14:paraId="6F3BB935" w14:textId="77777777" w:rsidR="009C6DD0" w:rsidRPr="006B0679" w:rsidRDefault="009C6DD0" w:rsidP="006B0679">
      <w:pPr>
        <w:spacing w:after="0"/>
        <w:ind w:left="284"/>
        <w:jc w:val="both"/>
        <w:rPr>
          <w:rFonts w:ascii="Arial Narrow" w:eastAsia="Times New Roman" w:hAnsi="Arial Narrow"/>
          <w:sz w:val="20"/>
          <w:szCs w:val="20"/>
          <w:lang w:eastAsia="sl-SI"/>
        </w:rPr>
      </w:pPr>
    </w:p>
    <w:p w14:paraId="613D15AC" w14:textId="77777777" w:rsidR="0052656D" w:rsidRPr="006B0679" w:rsidRDefault="0052656D" w:rsidP="006B0679">
      <w:pPr>
        <w:spacing w:after="0"/>
        <w:ind w:left="284"/>
        <w:jc w:val="both"/>
        <w:rPr>
          <w:rFonts w:ascii="Arial Narrow" w:eastAsia="Times New Roman" w:hAnsi="Arial Narrow" w:cs="Calibri"/>
          <w:b/>
          <w:bCs/>
          <w:sz w:val="20"/>
          <w:szCs w:val="20"/>
          <w:u w:val="single"/>
        </w:rPr>
      </w:pPr>
      <w:r w:rsidRPr="006B0679">
        <w:rPr>
          <w:rFonts w:ascii="Arial Narrow" w:eastAsia="Times New Roman" w:hAnsi="Arial Narrow" w:cs="Calibri"/>
          <w:b/>
          <w:bCs/>
          <w:sz w:val="20"/>
          <w:szCs w:val="20"/>
          <w:u w:val="single"/>
        </w:rPr>
        <w:t xml:space="preserve">Javni uslužbenci, ki se bodo prijavili na prosto delovno mesto, morajo imeti sklenjeno delovno razmerje za nedoločen čas v organu državne uprave ali drugem organu, ki je po sporazumu z Vlado RS vstopil v interni trg dela in izpolnjevati VSE naslednje pogoje: </w:t>
      </w:r>
    </w:p>
    <w:p w14:paraId="7F754537" w14:textId="77777777" w:rsidR="0052656D" w:rsidRPr="006B0679" w:rsidRDefault="0052656D" w:rsidP="006B0679">
      <w:pPr>
        <w:spacing w:after="0"/>
        <w:ind w:left="284"/>
        <w:rPr>
          <w:rFonts w:ascii="Arial Narrow" w:eastAsia="Times New Roman" w:hAnsi="Arial Narrow" w:cs="Calibri"/>
          <w:b/>
          <w:bCs/>
          <w:sz w:val="20"/>
          <w:szCs w:val="20"/>
          <w:u w:val="single"/>
        </w:rPr>
      </w:pPr>
    </w:p>
    <w:p w14:paraId="50ED5819" w14:textId="77777777" w:rsidR="00446602" w:rsidRPr="006B0679" w:rsidRDefault="00446602" w:rsidP="006B0679">
      <w:pPr>
        <w:pStyle w:val="Odstavekseznama"/>
        <w:numPr>
          <w:ilvl w:val="0"/>
          <w:numId w:val="36"/>
        </w:numPr>
        <w:spacing w:line="276" w:lineRule="auto"/>
        <w:jc w:val="both"/>
        <w:rPr>
          <w:rFonts w:ascii="Arial Narrow" w:hAnsi="Arial Narrow" w:cs="Times New Roman"/>
          <w:sz w:val="20"/>
          <w:szCs w:val="20"/>
        </w:rPr>
      </w:pPr>
      <w:r w:rsidRPr="006B0679">
        <w:rPr>
          <w:rFonts w:ascii="Arial Narrow" w:hAnsi="Arial Narrow" w:cs="CIDFont+F14"/>
          <w:sz w:val="20"/>
          <w:szCs w:val="20"/>
          <w:lang w:eastAsia="sl-SI"/>
        </w:rPr>
        <w:t xml:space="preserve">specialistično izobraževanje po visokošolski strokovni izobrazbi (prejšnje)/specializacija po visokošolski strokovni izobrazbi (prejšnja); visokošolsko univerzitetno izobraževanje (prejšnje)/visokošolska univerzitetna izobrazba (prejšnja); magistrsko izobraževanje (druga bolonjska stopnja)/magistrska izobrazba (druga bolonjska stopnja); magistrsko izobraževanje po visokošolski strokovni izobrazbi (prejšnje)/magisterij po visokošolski strokovni izobrazbi (prejšnja), smer - </w:t>
      </w:r>
      <w:r w:rsidR="006B0679">
        <w:rPr>
          <w:rFonts w:ascii="Arial Narrow" w:hAnsi="Arial Narrow" w:cs="CIDFont+F14"/>
          <w:sz w:val="20"/>
          <w:szCs w:val="20"/>
          <w:lang w:eastAsia="sl-SI"/>
        </w:rPr>
        <w:t>PRAVO</w:t>
      </w:r>
      <w:r w:rsidRPr="006B0679">
        <w:rPr>
          <w:rFonts w:ascii="Arial Narrow" w:hAnsi="Arial Narrow" w:cs="Times New Roman"/>
          <w:sz w:val="20"/>
          <w:szCs w:val="20"/>
        </w:rPr>
        <w:t xml:space="preserve"> </w:t>
      </w:r>
    </w:p>
    <w:p w14:paraId="3C59A082" w14:textId="77777777" w:rsidR="00AA6473" w:rsidRPr="006B0679" w:rsidRDefault="00AA6473" w:rsidP="006B0679">
      <w:pPr>
        <w:pStyle w:val="Odstavekseznama"/>
        <w:numPr>
          <w:ilvl w:val="0"/>
          <w:numId w:val="36"/>
        </w:numPr>
        <w:spacing w:line="276" w:lineRule="auto"/>
        <w:jc w:val="both"/>
        <w:rPr>
          <w:rFonts w:ascii="Arial Narrow" w:hAnsi="Arial Narrow" w:cs="Times New Roman"/>
          <w:sz w:val="20"/>
          <w:szCs w:val="20"/>
        </w:rPr>
      </w:pPr>
      <w:r w:rsidRPr="006B0679">
        <w:rPr>
          <w:rFonts w:ascii="Arial Narrow" w:hAnsi="Arial Narrow" w:cs="Times New Roman"/>
          <w:sz w:val="20"/>
          <w:szCs w:val="20"/>
        </w:rPr>
        <w:t xml:space="preserve">najmanj </w:t>
      </w:r>
      <w:r w:rsidR="00446602" w:rsidRPr="006B0679">
        <w:rPr>
          <w:rFonts w:ascii="Arial Narrow" w:hAnsi="Arial Narrow" w:cs="Times New Roman"/>
          <w:sz w:val="20"/>
          <w:szCs w:val="20"/>
        </w:rPr>
        <w:t>6</w:t>
      </w:r>
      <w:r w:rsidRPr="006B0679">
        <w:rPr>
          <w:rFonts w:ascii="Arial Narrow" w:hAnsi="Arial Narrow" w:cs="Times New Roman"/>
          <w:sz w:val="20"/>
          <w:szCs w:val="20"/>
        </w:rPr>
        <w:t xml:space="preserve"> let delovnih izkušenj;</w:t>
      </w:r>
    </w:p>
    <w:p w14:paraId="556F6481" w14:textId="77777777" w:rsidR="00AA6473" w:rsidRPr="006B0679" w:rsidRDefault="00AA6473" w:rsidP="006B0679">
      <w:pPr>
        <w:pStyle w:val="Odstavekseznama"/>
        <w:numPr>
          <w:ilvl w:val="0"/>
          <w:numId w:val="36"/>
        </w:numPr>
        <w:spacing w:line="276" w:lineRule="auto"/>
        <w:jc w:val="both"/>
        <w:rPr>
          <w:rFonts w:ascii="Arial Narrow" w:hAnsi="Arial Narrow" w:cs="Times New Roman"/>
          <w:sz w:val="20"/>
          <w:szCs w:val="20"/>
        </w:rPr>
      </w:pPr>
      <w:r w:rsidRPr="006B0679">
        <w:rPr>
          <w:rFonts w:ascii="Arial Narrow" w:hAnsi="Arial Narrow" w:cs="Times New Roman"/>
          <w:sz w:val="20"/>
          <w:szCs w:val="20"/>
        </w:rPr>
        <w:t>znanje uradnega jezika;</w:t>
      </w:r>
    </w:p>
    <w:p w14:paraId="2D6F9B6E" w14:textId="77777777" w:rsidR="00AA6473" w:rsidRPr="006B0679" w:rsidRDefault="00BA5E6E" w:rsidP="006B0679">
      <w:pPr>
        <w:pStyle w:val="Odstavekseznama"/>
        <w:numPr>
          <w:ilvl w:val="0"/>
          <w:numId w:val="36"/>
        </w:numPr>
        <w:suppressAutoHyphens w:val="0"/>
        <w:spacing w:line="276" w:lineRule="auto"/>
        <w:jc w:val="both"/>
        <w:rPr>
          <w:rFonts w:ascii="Arial Narrow" w:hAnsi="Arial Narrow" w:cs="Times New Roman"/>
          <w:sz w:val="20"/>
          <w:szCs w:val="20"/>
        </w:rPr>
      </w:pPr>
      <w:r w:rsidRPr="006B0679">
        <w:rPr>
          <w:rFonts w:ascii="Arial Narrow" w:hAnsi="Arial Narrow" w:cs="Times New Roman"/>
          <w:sz w:val="20"/>
          <w:szCs w:val="20"/>
        </w:rPr>
        <w:t>osnovna</w:t>
      </w:r>
      <w:r w:rsidR="00AA6473" w:rsidRPr="006B0679">
        <w:rPr>
          <w:rFonts w:ascii="Arial Narrow" w:hAnsi="Arial Narrow" w:cs="Times New Roman"/>
          <w:sz w:val="20"/>
          <w:szCs w:val="20"/>
        </w:rPr>
        <w:t xml:space="preserve"> raven znanja angleškega</w:t>
      </w:r>
      <w:r w:rsidR="00032A7A" w:rsidRPr="006B0679">
        <w:rPr>
          <w:rFonts w:ascii="Arial Narrow" w:hAnsi="Arial Narrow" w:cs="Times New Roman"/>
          <w:sz w:val="20"/>
          <w:szCs w:val="20"/>
        </w:rPr>
        <w:t xml:space="preserve"> </w:t>
      </w:r>
      <w:r w:rsidR="00313976" w:rsidRPr="006B0679">
        <w:rPr>
          <w:rFonts w:ascii="Arial Narrow" w:hAnsi="Arial Narrow" w:cs="Times New Roman"/>
          <w:sz w:val="20"/>
          <w:szCs w:val="20"/>
        </w:rPr>
        <w:t>ali nemškega jezika</w:t>
      </w:r>
      <w:r w:rsidR="00AA6473" w:rsidRPr="006B0679">
        <w:rPr>
          <w:rFonts w:ascii="Arial Narrow" w:hAnsi="Arial Narrow" w:cs="Times New Roman"/>
          <w:sz w:val="20"/>
          <w:szCs w:val="20"/>
        </w:rPr>
        <w:t>;</w:t>
      </w:r>
    </w:p>
    <w:p w14:paraId="2DAA9A63" w14:textId="77777777" w:rsidR="00AA6473" w:rsidRPr="006B0679" w:rsidRDefault="00AA6473" w:rsidP="006B0679">
      <w:pPr>
        <w:pStyle w:val="Odstavekseznama"/>
        <w:numPr>
          <w:ilvl w:val="0"/>
          <w:numId w:val="36"/>
        </w:numPr>
        <w:spacing w:line="276" w:lineRule="auto"/>
        <w:jc w:val="both"/>
        <w:rPr>
          <w:rFonts w:ascii="Arial Narrow" w:hAnsi="Arial Narrow" w:cs="Times New Roman"/>
          <w:sz w:val="20"/>
          <w:szCs w:val="20"/>
        </w:rPr>
      </w:pPr>
      <w:r w:rsidRPr="006B0679">
        <w:rPr>
          <w:rFonts w:ascii="Arial Narrow" w:hAnsi="Arial Narrow" w:cs="Times New Roman"/>
          <w:sz w:val="20"/>
          <w:szCs w:val="20"/>
        </w:rPr>
        <w:t>opravljeno obvezno usposabljanje za imenovanje v naziv</w:t>
      </w:r>
      <w:r w:rsidR="00C06AE6" w:rsidRPr="006B0679">
        <w:rPr>
          <w:rFonts w:ascii="Arial Narrow" w:hAnsi="Arial Narrow" w:cs="Times New Roman"/>
          <w:sz w:val="20"/>
          <w:szCs w:val="20"/>
        </w:rPr>
        <w:t>;</w:t>
      </w:r>
    </w:p>
    <w:p w14:paraId="04F19020" w14:textId="77777777" w:rsidR="009C6DD0" w:rsidRPr="006B0679" w:rsidRDefault="009C6DD0" w:rsidP="006B0679">
      <w:pPr>
        <w:pStyle w:val="Odstavekseznama"/>
        <w:numPr>
          <w:ilvl w:val="0"/>
          <w:numId w:val="36"/>
        </w:numPr>
        <w:spacing w:line="276" w:lineRule="auto"/>
        <w:jc w:val="both"/>
        <w:rPr>
          <w:rFonts w:ascii="Arial Narrow" w:hAnsi="Arial Narrow" w:cs="Times New Roman"/>
          <w:sz w:val="20"/>
          <w:szCs w:val="20"/>
        </w:rPr>
      </w:pPr>
      <w:r w:rsidRPr="006B0679">
        <w:rPr>
          <w:rFonts w:ascii="Arial Narrow" w:hAnsi="Arial Narrow" w:cs="Times New Roman"/>
          <w:sz w:val="20"/>
          <w:szCs w:val="20"/>
        </w:rPr>
        <w:t>opravljen strokovni izpit iz upravnega postopka;</w:t>
      </w:r>
    </w:p>
    <w:p w14:paraId="4232CC07" w14:textId="77777777" w:rsidR="009C6DD0" w:rsidRPr="006B0679" w:rsidRDefault="009C6DD0" w:rsidP="006B0679">
      <w:pPr>
        <w:pStyle w:val="Odstavekseznama"/>
        <w:numPr>
          <w:ilvl w:val="0"/>
          <w:numId w:val="36"/>
        </w:numPr>
        <w:spacing w:line="276" w:lineRule="auto"/>
        <w:jc w:val="both"/>
        <w:rPr>
          <w:rFonts w:ascii="Arial Narrow" w:hAnsi="Arial Narrow" w:cs="Times New Roman"/>
          <w:sz w:val="20"/>
          <w:szCs w:val="20"/>
        </w:rPr>
      </w:pPr>
      <w:r w:rsidRPr="006B0679">
        <w:rPr>
          <w:rFonts w:ascii="Arial Narrow" w:hAnsi="Arial Narrow" w:cs="Times New Roman"/>
          <w:sz w:val="20"/>
          <w:szCs w:val="20"/>
        </w:rPr>
        <w:t xml:space="preserve">opravljen preizkus znanja za vodenje in odločanje v </w:t>
      </w:r>
      <w:proofErr w:type="spellStart"/>
      <w:r w:rsidRPr="006B0679">
        <w:rPr>
          <w:rFonts w:ascii="Arial Narrow" w:hAnsi="Arial Narrow" w:cs="Times New Roman"/>
          <w:sz w:val="20"/>
          <w:szCs w:val="20"/>
        </w:rPr>
        <w:t>prekrškovnem</w:t>
      </w:r>
      <w:proofErr w:type="spellEnd"/>
      <w:r w:rsidRPr="006B0679">
        <w:rPr>
          <w:rFonts w:ascii="Arial Narrow" w:hAnsi="Arial Narrow" w:cs="Times New Roman"/>
          <w:sz w:val="20"/>
          <w:szCs w:val="20"/>
        </w:rPr>
        <w:t xml:space="preserve"> postopku;</w:t>
      </w:r>
    </w:p>
    <w:p w14:paraId="31CA0F6C" w14:textId="77777777" w:rsidR="00DA16EF" w:rsidRPr="006B0679" w:rsidRDefault="009C6DD0" w:rsidP="006B0679">
      <w:pPr>
        <w:pStyle w:val="Odstavekseznama"/>
        <w:numPr>
          <w:ilvl w:val="0"/>
          <w:numId w:val="36"/>
        </w:numPr>
        <w:spacing w:line="276" w:lineRule="auto"/>
        <w:jc w:val="both"/>
        <w:rPr>
          <w:rFonts w:ascii="Arial Narrow" w:hAnsi="Arial Narrow" w:cs="Times New Roman"/>
          <w:sz w:val="20"/>
          <w:szCs w:val="20"/>
        </w:rPr>
      </w:pPr>
      <w:r w:rsidRPr="006B0679">
        <w:rPr>
          <w:rFonts w:ascii="Arial Narrow" w:hAnsi="Arial Narrow" w:cs="Times New Roman"/>
          <w:sz w:val="20"/>
          <w:szCs w:val="20"/>
        </w:rPr>
        <w:t>dovoljenje za dostop do tajnih podatkov stopnje tajnosti »TAJNO«</w:t>
      </w:r>
      <w:r w:rsidR="00DA16EF" w:rsidRPr="006B0679">
        <w:rPr>
          <w:rFonts w:ascii="Arial Narrow" w:hAnsi="Arial Narrow" w:cs="Times New Roman"/>
          <w:sz w:val="20"/>
          <w:szCs w:val="20"/>
        </w:rPr>
        <w:t>.</w:t>
      </w:r>
    </w:p>
    <w:p w14:paraId="2FBE64C6" w14:textId="77777777" w:rsidR="00446602" w:rsidRPr="006B0679" w:rsidRDefault="00446602" w:rsidP="006B0679">
      <w:pPr>
        <w:spacing w:after="0"/>
        <w:jc w:val="both"/>
        <w:rPr>
          <w:rFonts w:ascii="Arial Narrow" w:eastAsia="Times New Roman" w:hAnsi="Arial Narrow" w:cs="Calibri"/>
          <w:b/>
          <w:sz w:val="20"/>
          <w:szCs w:val="20"/>
          <w:lang w:eastAsia="sl-SI"/>
        </w:rPr>
      </w:pPr>
    </w:p>
    <w:p w14:paraId="362CBECC" w14:textId="77777777" w:rsidR="00446602" w:rsidRPr="006B0679" w:rsidRDefault="00446602" w:rsidP="006B0679">
      <w:pPr>
        <w:spacing w:after="0"/>
        <w:ind w:left="284"/>
        <w:jc w:val="both"/>
        <w:rPr>
          <w:rFonts w:ascii="Arial Narrow" w:eastAsia="Times New Roman" w:hAnsi="Arial Narrow" w:cs="Calibri"/>
          <w:b/>
          <w:sz w:val="20"/>
          <w:szCs w:val="20"/>
          <w:lang w:eastAsia="sl-SI"/>
        </w:rPr>
      </w:pPr>
      <w:r w:rsidRPr="006B0679">
        <w:rPr>
          <w:rFonts w:ascii="Arial Narrow" w:eastAsia="Times New Roman" w:hAnsi="Arial Narrow" w:cs="Calibri"/>
          <w:b/>
          <w:sz w:val="20"/>
          <w:szCs w:val="20"/>
          <w:lang w:eastAsia="sl-SI"/>
        </w:rPr>
        <w:t xml:space="preserve">Želena znanja: </w:t>
      </w:r>
    </w:p>
    <w:p w14:paraId="6DA05ACB" w14:textId="77777777" w:rsidR="00446602" w:rsidRPr="006B0679" w:rsidRDefault="00446602" w:rsidP="006B0679">
      <w:pPr>
        <w:numPr>
          <w:ilvl w:val="0"/>
          <w:numId w:val="36"/>
        </w:numPr>
        <w:spacing w:after="0"/>
        <w:jc w:val="both"/>
        <w:rPr>
          <w:rFonts w:ascii="Arial Narrow" w:eastAsia="Times New Roman" w:hAnsi="Arial Narrow" w:cs="Calibri"/>
          <w:sz w:val="20"/>
          <w:szCs w:val="20"/>
          <w:lang w:eastAsia="sl-SI"/>
        </w:rPr>
      </w:pPr>
      <w:r w:rsidRPr="006B0679">
        <w:rPr>
          <w:rFonts w:ascii="Arial Narrow" w:eastAsia="Times New Roman" w:hAnsi="Arial Narrow" w:cs="Calibri"/>
          <w:sz w:val="20"/>
          <w:szCs w:val="20"/>
          <w:lang w:eastAsia="sl-SI"/>
        </w:rPr>
        <w:t>znanje računalniških programov s področja dela,</w:t>
      </w:r>
    </w:p>
    <w:p w14:paraId="3BC810E9" w14:textId="77777777" w:rsidR="00446602" w:rsidRPr="006B0679" w:rsidRDefault="00446602" w:rsidP="006B0679">
      <w:pPr>
        <w:numPr>
          <w:ilvl w:val="0"/>
          <w:numId w:val="36"/>
        </w:numPr>
        <w:spacing w:after="0"/>
        <w:jc w:val="both"/>
        <w:rPr>
          <w:rFonts w:ascii="Arial Narrow" w:eastAsia="Times New Roman" w:hAnsi="Arial Narrow" w:cs="Calibri"/>
          <w:sz w:val="20"/>
          <w:szCs w:val="20"/>
          <w:lang w:eastAsia="sl-SI"/>
        </w:rPr>
      </w:pPr>
      <w:r w:rsidRPr="006B0679">
        <w:rPr>
          <w:rFonts w:ascii="Arial Narrow" w:eastAsia="Times New Roman" w:hAnsi="Arial Narrow" w:cs="Calibri"/>
          <w:sz w:val="20"/>
          <w:szCs w:val="20"/>
          <w:lang w:eastAsia="sl-SI"/>
        </w:rPr>
        <w:t>poznavanje področja varovanja osebnih podatkov ter informacij javnega značaja,</w:t>
      </w:r>
    </w:p>
    <w:p w14:paraId="053D9B88" w14:textId="77777777" w:rsidR="00446602" w:rsidRPr="006B0679" w:rsidRDefault="00446602" w:rsidP="006B0679">
      <w:pPr>
        <w:numPr>
          <w:ilvl w:val="0"/>
          <w:numId w:val="36"/>
        </w:numPr>
        <w:spacing w:after="0"/>
        <w:jc w:val="both"/>
        <w:rPr>
          <w:rFonts w:ascii="Arial Narrow" w:eastAsia="Times New Roman" w:hAnsi="Arial Narrow" w:cs="Calibri"/>
          <w:sz w:val="20"/>
          <w:szCs w:val="20"/>
          <w:lang w:eastAsia="sl-SI"/>
        </w:rPr>
      </w:pPr>
      <w:r w:rsidRPr="006B0679">
        <w:rPr>
          <w:rFonts w:ascii="Arial Narrow" w:eastAsia="Times New Roman" w:hAnsi="Arial Narrow" w:cs="Calibri"/>
          <w:sz w:val="20"/>
          <w:szCs w:val="20"/>
          <w:lang w:eastAsia="sl-SI"/>
        </w:rPr>
        <w:t xml:space="preserve">pravniški državni izpit. </w:t>
      </w:r>
    </w:p>
    <w:p w14:paraId="27845E90" w14:textId="77777777" w:rsidR="00D343D9" w:rsidRPr="006B0679" w:rsidRDefault="00D343D9" w:rsidP="006B0679">
      <w:pPr>
        <w:pStyle w:val="Odstavekseznama"/>
        <w:numPr>
          <w:ilvl w:val="0"/>
          <w:numId w:val="0"/>
        </w:numPr>
        <w:spacing w:line="276" w:lineRule="auto"/>
        <w:ind w:left="284"/>
        <w:jc w:val="both"/>
        <w:rPr>
          <w:rFonts w:ascii="Arial Narrow" w:hAnsi="Arial Narrow" w:cs="Times New Roman"/>
          <w:sz w:val="20"/>
          <w:szCs w:val="20"/>
          <w:lang w:eastAsia="sl-SI"/>
        </w:rPr>
      </w:pPr>
    </w:p>
    <w:p w14:paraId="1C2C8FF5" w14:textId="77777777" w:rsidR="002C6216" w:rsidRPr="002B60EF" w:rsidRDefault="002C6216" w:rsidP="002C6216">
      <w:pPr>
        <w:spacing w:after="0"/>
        <w:ind w:left="284"/>
        <w:jc w:val="both"/>
        <w:rPr>
          <w:rFonts w:ascii="Arial Narrow" w:hAnsi="Arial Narrow" w:cs="Calibri"/>
          <w:color w:val="000000"/>
          <w:sz w:val="20"/>
          <w:szCs w:val="20"/>
        </w:rPr>
      </w:pPr>
      <w:r w:rsidRPr="002B60EF">
        <w:rPr>
          <w:rFonts w:ascii="Arial Narrow" w:hAnsi="Arial Narrow" w:cs="Calibri"/>
          <w:sz w:val="20"/>
          <w:szCs w:val="20"/>
        </w:rPr>
        <w:t xml:space="preserve">Pri izbiri kandidatov bomo upoštevali delovne izkušnje v skladu s 6. členom </w:t>
      </w:r>
      <w:r>
        <w:rPr>
          <w:rFonts w:ascii="Arial Narrow" w:hAnsi="Arial Narrow" w:cs="Calibri"/>
          <w:sz w:val="20"/>
          <w:szCs w:val="20"/>
        </w:rPr>
        <w:t>ZJU</w:t>
      </w:r>
      <w:r w:rsidRPr="002B60EF">
        <w:rPr>
          <w:rFonts w:ascii="Arial Narrow" w:hAnsi="Arial Narrow" w:cs="Calibri"/>
          <w:sz w:val="20"/>
          <w:szCs w:val="20"/>
        </w:rPr>
        <w:t xml:space="preserve">. </w:t>
      </w:r>
      <w:r w:rsidRPr="002B60EF">
        <w:rPr>
          <w:rFonts w:ascii="Arial Narrow" w:hAnsi="Arial Narrow" w:cs="Calibri"/>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v javnem sektorju,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49B7514" w14:textId="77777777" w:rsidR="0052656D" w:rsidRPr="006B0679" w:rsidRDefault="0052656D" w:rsidP="006B0679">
      <w:pPr>
        <w:spacing w:after="0"/>
        <w:ind w:left="284"/>
        <w:jc w:val="both"/>
        <w:rPr>
          <w:rFonts w:ascii="Arial Narrow" w:hAnsi="Arial Narrow" w:cs="Calibri"/>
          <w:color w:val="000000"/>
          <w:sz w:val="20"/>
          <w:szCs w:val="20"/>
        </w:rPr>
      </w:pPr>
    </w:p>
    <w:p w14:paraId="0AE7809F" w14:textId="77777777" w:rsidR="007F1D3C" w:rsidRDefault="007F1D3C" w:rsidP="007F1D3C">
      <w:pPr>
        <w:spacing w:after="0"/>
        <w:ind w:left="284"/>
        <w:jc w:val="both"/>
        <w:rPr>
          <w:rFonts w:ascii="Arial Narrow" w:hAnsi="Arial Narrow" w:cs="Calibri"/>
          <w:color w:val="000000"/>
          <w:sz w:val="20"/>
          <w:szCs w:val="20"/>
          <w:u w:val="single"/>
        </w:rPr>
      </w:pPr>
      <w:r>
        <w:rPr>
          <w:rFonts w:ascii="Arial Narrow" w:hAnsi="Arial Narrow" w:cs="Calibri"/>
          <w:color w:val="000000"/>
          <w:sz w:val="20"/>
          <w:szCs w:val="20"/>
          <w:u w:val="single"/>
        </w:rPr>
        <w:t>Zahtevane delovne izkušnje se skrajšajo za tretjino, če ima kandidat dokončan znanstveni magisterij ali doktorat.</w:t>
      </w:r>
    </w:p>
    <w:p w14:paraId="6E3E0D14" w14:textId="77777777" w:rsidR="004418E4" w:rsidRPr="006B0679" w:rsidRDefault="004418E4" w:rsidP="006B0679">
      <w:pPr>
        <w:spacing w:after="0"/>
        <w:ind w:left="284"/>
        <w:jc w:val="both"/>
        <w:rPr>
          <w:rFonts w:ascii="Arial Narrow" w:eastAsia="Times New Roman" w:hAnsi="Arial Narrow" w:cs="Calibri"/>
          <w:b/>
          <w:sz w:val="20"/>
          <w:szCs w:val="20"/>
          <w:lang w:eastAsia="sl-SI"/>
        </w:rPr>
      </w:pPr>
    </w:p>
    <w:p w14:paraId="5D88B6BE" w14:textId="77777777" w:rsidR="00873E20" w:rsidRPr="006B0679" w:rsidRDefault="00873E20" w:rsidP="006B0679">
      <w:pPr>
        <w:spacing w:after="0"/>
        <w:ind w:left="284"/>
        <w:jc w:val="both"/>
        <w:rPr>
          <w:rFonts w:ascii="Arial Narrow" w:eastAsia="Times New Roman" w:hAnsi="Arial Narrow" w:cs="Calibri"/>
          <w:sz w:val="20"/>
          <w:szCs w:val="20"/>
          <w:lang w:eastAsia="sl-SI"/>
        </w:rPr>
      </w:pPr>
      <w:r w:rsidRPr="006B0679">
        <w:rPr>
          <w:rFonts w:ascii="Arial Narrow" w:eastAsia="Times New Roman" w:hAnsi="Arial Narrow" w:cs="Calibri"/>
          <w:b/>
          <w:sz w:val="20"/>
          <w:szCs w:val="20"/>
          <w:lang w:eastAsia="sl-SI"/>
        </w:rPr>
        <w:t>Naloge delovnega mesta</w:t>
      </w:r>
      <w:r w:rsidRPr="006B0679">
        <w:rPr>
          <w:rFonts w:ascii="Arial Narrow" w:eastAsia="Times New Roman" w:hAnsi="Arial Narrow" w:cs="Calibri"/>
          <w:sz w:val="20"/>
          <w:szCs w:val="20"/>
          <w:lang w:eastAsia="sl-SI"/>
        </w:rPr>
        <w:t xml:space="preserve">: </w:t>
      </w:r>
    </w:p>
    <w:p w14:paraId="60D7883D"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izvajanje analiz zakonodaje in predpisov ter priprava mnenj k predlogom predpisov,</w:t>
      </w:r>
    </w:p>
    <w:p w14:paraId="4792779B"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spremljanje zakonodaje in obveščanje o spremembah,</w:t>
      </w:r>
    </w:p>
    <w:p w14:paraId="59036147"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priprava splošnih in posamičnih aktov komisije,</w:t>
      </w:r>
    </w:p>
    <w:p w14:paraId="71B7D72D"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vodenje strokovnih nalog in samostojno oblikovanje rešitev na pravnem področju,</w:t>
      </w:r>
    </w:p>
    <w:p w14:paraId="34C6D940"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lastRenderedPageBreak/>
        <w:t>samostojna priprava zahtevnejših sistemskih rešitev, analiz, informacij, poročil in drugih zahtevnejših gradiv s področja dela komisije,</w:t>
      </w:r>
    </w:p>
    <w:p w14:paraId="4B89487D"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sodelovanje pri pripravi in usklajevanju gradiv in postopkih ocene ustavnosti in zakonitosti ter odgovorov na tožbe in drugih vlog v pravdnem in upravno-sodnem postopku,</w:t>
      </w:r>
    </w:p>
    <w:p w14:paraId="6CAEADE3"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nudenje pomoči pri zastopanju komisije v upravno-sodnih postopkih,</w:t>
      </w:r>
    </w:p>
    <w:p w14:paraId="0451CC70"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izvajanje aktivnosti s področja dela in pristojnosti komisije,</w:t>
      </w:r>
    </w:p>
    <w:p w14:paraId="511C989D"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vodenje upravnih postopkov,</w:t>
      </w:r>
    </w:p>
    <w:p w14:paraId="51179427" w14:textId="77777777" w:rsidR="00446602"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vodenje in odločanje v postopkih o prekrških,</w:t>
      </w:r>
    </w:p>
    <w:p w14:paraId="109B8333" w14:textId="77777777" w:rsidR="00BA5E6E" w:rsidRPr="006B0679" w:rsidRDefault="00446602" w:rsidP="006B0679">
      <w:pPr>
        <w:pStyle w:val="Odstavekseznama"/>
        <w:numPr>
          <w:ilvl w:val="0"/>
          <w:numId w:val="36"/>
        </w:numPr>
        <w:spacing w:line="276" w:lineRule="auto"/>
        <w:jc w:val="both"/>
        <w:rPr>
          <w:rFonts w:ascii="Arial Narrow" w:hAnsi="Arial Narrow" w:cs="CIDFont+F14"/>
          <w:sz w:val="20"/>
          <w:szCs w:val="20"/>
          <w:lang w:eastAsia="sl-SI"/>
        </w:rPr>
      </w:pPr>
      <w:r w:rsidRPr="006B0679">
        <w:rPr>
          <w:rFonts w:ascii="Arial Narrow" w:hAnsi="Arial Narrow" w:cs="CIDFont+F14"/>
          <w:sz w:val="20"/>
          <w:szCs w:val="20"/>
          <w:lang w:eastAsia="sl-SI"/>
        </w:rPr>
        <w:t>druge naloge na primerljivi stopnji zahtevnosti po navodilu neposredno nadrejenega ali predsednika komisije.</w:t>
      </w:r>
    </w:p>
    <w:p w14:paraId="3904E5A3" w14:textId="77777777" w:rsidR="009C6DD0" w:rsidRPr="006B0679" w:rsidRDefault="009C6DD0" w:rsidP="006B0679">
      <w:pPr>
        <w:pStyle w:val="Navadensplet"/>
        <w:spacing w:before="0" w:beforeAutospacing="0" w:after="0" w:afterAutospacing="0" w:line="276" w:lineRule="auto"/>
        <w:ind w:left="284"/>
        <w:jc w:val="both"/>
        <w:rPr>
          <w:rFonts w:ascii="Arial Narrow" w:hAnsi="Arial Narrow" w:cs="Calibri"/>
          <w:color w:val="000000"/>
          <w:sz w:val="20"/>
          <w:szCs w:val="20"/>
        </w:rPr>
      </w:pPr>
    </w:p>
    <w:p w14:paraId="0BEA7B34" w14:textId="77777777" w:rsidR="00873E20" w:rsidRPr="006B0679" w:rsidRDefault="00873E20" w:rsidP="006B0679">
      <w:pPr>
        <w:pStyle w:val="Navadensplet"/>
        <w:spacing w:before="0" w:beforeAutospacing="0" w:after="0" w:afterAutospacing="0" w:line="276" w:lineRule="auto"/>
        <w:ind w:left="284"/>
        <w:jc w:val="both"/>
        <w:rPr>
          <w:rFonts w:ascii="Arial Narrow" w:hAnsi="Arial Narrow" w:cs="Calibri"/>
          <w:color w:val="000000"/>
          <w:sz w:val="20"/>
          <w:szCs w:val="20"/>
        </w:rPr>
      </w:pPr>
      <w:r w:rsidRPr="006B0679">
        <w:rPr>
          <w:rFonts w:ascii="Arial Narrow" w:hAnsi="Arial Narrow" w:cs="Calibri"/>
          <w:color w:val="000000"/>
          <w:sz w:val="20"/>
          <w:szCs w:val="20"/>
        </w:rPr>
        <w:t xml:space="preserve">Prijava na prosto delovno mesto </w:t>
      </w:r>
      <w:r w:rsidRPr="006B0679">
        <w:rPr>
          <w:rFonts w:ascii="Arial Narrow" w:hAnsi="Arial Narrow" w:cs="Calibri"/>
          <w:b/>
          <w:color w:val="000000"/>
          <w:sz w:val="20"/>
          <w:szCs w:val="20"/>
          <w:u w:val="single"/>
        </w:rPr>
        <w:t>mora</w:t>
      </w:r>
      <w:r w:rsidRPr="006B0679">
        <w:rPr>
          <w:rFonts w:ascii="Arial Narrow" w:hAnsi="Arial Narrow" w:cs="Calibri"/>
          <w:color w:val="000000"/>
          <w:sz w:val="20"/>
          <w:szCs w:val="20"/>
        </w:rPr>
        <w:t xml:space="preserve"> vsebovati:</w:t>
      </w:r>
    </w:p>
    <w:p w14:paraId="3D853D54" w14:textId="77777777" w:rsidR="0052656D" w:rsidRPr="006B0679" w:rsidRDefault="0052656D" w:rsidP="006B0679">
      <w:pPr>
        <w:numPr>
          <w:ilvl w:val="0"/>
          <w:numId w:val="38"/>
        </w:numPr>
        <w:spacing w:after="0"/>
        <w:jc w:val="both"/>
        <w:rPr>
          <w:rFonts w:ascii="Arial Narrow" w:eastAsia="Times New Roman" w:hAnsi="Arial Narrow" w:cs="Calibri"/>
          <w:sz w:val="20"/>
          <w:szCs w:val="20"/>
          <w:lang w:eastAsia="sl-SI"/>
        </w:rPr>
      </w:pPr>
      <w:r w:rsidRPr="006B0679">
        <w:rPr>
          <w:rFonts w:ascii="Arial Narrow" w:eastAsia="Times New Roman" w:hAnsi="Arial Narrow" w:cs="Calibri"/>
          <w:b/>
          <w:sz w:val="20"/>
          <w:szCs w:val="20"/>
          <w:lang w:eastAsia="sl-SI"/>
        </w:rPr>
        <w:t>izpolnjen obrazec</w:t>
      </w:r>
      <w:r w:rsidRPr="006B0679">
        <w:rPr>
          <w:rFonts w:ascii="Arial Narrow" w:eastAsia="Times New Roman" w:hAnsi="Arial Narrow" w:cs="Calibri"/>
          <w:sz w:val="20"/>
          <w:szCs w:val="20"/>
          <w:lang w:eastAsia="sl-SI"/>
        </w:rPr>
        <w:t xml:space="preserve"> »vloga za zaposlitev«;</w:t>
      </w:r>
    </w:p>
    <w:p w14:paraId="3B8E8546" w14:textId="77777777" w:rsidR="00873E20" w:rsidRPr="006B0679" w:rsidRDefault="00873E20" w:rsidP="006B0679">
      <w:pPr>
        <w:numPr>
          <w:ilvl w:val="1"/>
          <w:numId w:val="38"/>
        </w:numPr>
        <w:spacing w:after="0"/>
        <w:ind w:left="1151" w:hanging="357"/>
        <w:jc w:val="both"/>
        <w:rPr>
          <w:rFonts w:ascii="Arial Narrow" w:eastAsia="Times New Roman" w:hAnsi="Arial Narrow" w:cs="Calibri"/>
          <w:sz w:val="20"/>
          <w:szCs w:val="20"/>
          <w:lang w:eastAsia="sl-SI"/>
        </w:rPr>
      </w:pPr>
      <w:r w:rsidRPr="006B0679">
        <w:rPr>
          <w:rFonts w:ascii="Arial Narrow" w:eastAsia="Times New Roman" w:hAnsi="Arial Narrow" w:cs="Calibri"/>
          <w:b/>
          <w:sz w:val="20"/>
          <w:szCs w:val="20"/>
          <w:lang w:eastAsia="sl-SI"/>
        </w:rPr>
        <w:t>pisno izjavo</w:t>
      </w:r>
      <w:r w:rsidRPr="006B0679">
        <w:rPr>
          <w:rFonts w:ascii="Arial Narrow" w:eastAsia="Times New Roman" w:hAnsi="Arial Narrow" w:cs="Calibri"/>
          <w:sz w:val="20"/>
          <w:szCs w:val="20"/>
          <w:lang w:eastAsia="sl-SI"/>
        </w:rPr>
        <w:t xml:space="preserve"> kandidata o izpolnjevanju pogoja glede zahtevane izobrazbe, iz katere mora biti razvidna stopnja in smer izobrazbe, datum (dan, mesec, leto) pridobitve izobrazbe, evidenčno številko diplome ter ustanova, na kateri je bila pridobljena, </w:t>
      </w:r>
    </w:p>
    <w:p w14:paraId="659BAC63" w14:textId="77777777" w:rsidR="00873E20" w:rsidRPr="006B0679" w:rsidRDefault="00873E20" w:rsidP="006B0679">
      <w:pPr>
        <w:numPr>
          <w:ilvl w:val="1"/>
          <w:numId w:val="38"/>
        </w:numPr>
        <w:spacing w:after="0"/>
        <w:ind w:left="1151" w:hanging="357"/>
        <w:jc w:val="both"/>
        <w:rPr>
          <w:rFonts w:ascii="Arial Narrow" w:eastAsia="Times New Roman" w:hAnsi="Arial Narrow" w:cs="Calibri"/>
          <w:sz w:val="20"/>
          <w:szCs w:val="20"/>
          <w:lang w:eastAsia="sl-SI"/>
        </w:rPr>
      </w:pPr>
      <w:r w:rsidRPr="006B0679">
        <w:rPr>
          <w:rFonts w:ascii="Arial Narrow" w:eastAsia="Times New Roman" w:hAnsi="Arial Narrow" w:cs="Calibri"/>
          <w:b/>
          <w:sz w:val="20"/>
          <w:szCs w:val="20"/>
          <w:lang w:eastAsia="sl-SI"/>
        </w:rPr>
        <w:t>pisno izjavo</w:t>
      </w:r>
      <w:r w:rsidRPr="006B0679">
        <w:rPr>
          <w:rFonts w:ascii="Arial Narrow" w:eastAsia="Times New Roman" w:hAnsi="Arial Narrow" w:cs="Calibri"/>
          <w:sz w:val="20"/>
          <w:szCs w:val="20"/>
          <w:lang w:eastAsia="sl-SI"/>
        </w:rPr>
        <w:t xml:space="preserve"> kandidata o vseh dosedanjih zaposlitvah, iz katere je razvidno izpolnjevanje pogoja glede zahtevanih delovnih izkušenj, kar pomeni, da mora biti navedeno </w:t>
      </w:r>
      <w:r w:rsidRPr="006B0679">
        <w:rPr>
          <w:rFonts w:ascii="Arial Narrow" w:eastAsia="Times New Roman" w:hAnsi="Arial Narrow" w:cs="Calibri"/>
          <w:b/>
          <w:sz w:val="20"/>
          <w:szCs w:val="20"/>
          <w:lang w:eastAsia="sl-SI"/>
        </w:rPr>
        <w:t>za kakšno stopnjo izobrazbe</w:t>
      </w:r>
      <w:r w:rsidRPr="006B0679">
        <w:rPr>
          <w:rFonts w:ascii="Arial Narrow" w:eastAsia="Times New Roman" w:hAnsi="Arial Narrow" w:cs="Calibri"/>
          <w:sz w:val="20"/>
          <w:szCs w:val="20"/>
          <w:lang w:eastAsia="sl-SI"/>
        </w:rPr>
        <w:t xml:space="preserve"> so se pridobivale delovne izkušnje in </w:t>
      </w:r>
      <w:r w:rsidRPr="006B0679">
        <w:rPr>
          <w:rFonts w:ascii="Arial Narrow" w:eastAsia="Times New Roman" w:hAnsi="Arial Narrow" w:cs="Calibri"/>
          <w:b/>
          <w:sz w:val="20"/>
          <w:szCs w:val="20"/>
          <w:lang w:eastAsia="sl-SI"/>
        </w:rPr>
        <w:t>čas pridobivanja delovnih izkušenj</w:t>
      </w:r>
      <w:r w:rsidRPr="006B0679">
        <w:rPr>
          <w:rFonts w:ascii="Arial Narrow" w:eastAsia="Times New Roman" w:hAnsi="Arial Narrow" w:cs="Calibri"/>
          <w:sz w:val="20"/>
          <w:szCs w:val="20"/>
          <w:lang w:eastAsia="sl-SI"/>
        </w:rPr>
        <w:t xml:space="preserve">, </w:t>
      </w:r>
    </w:p>
    <w:p w14:paraId="203149A1" w14:textId="77777777" w:rsidR="00873E20" w:rsidRPr="006B0679" w:rsidRDefault="00873E20" w:rsidP="006B0679">
      <w:pPr>
        <w:numPr>
          <w:ilvl w:val="1"/>
          <w:numId w:val="38"/>
        </w:numPr>
        <w:spacing w:after="0"/>
        <w:ind w:left="1151" w:hanging="357"/>
        <w:jc w:val="both"/>
        <w:rPr>
          <w:rFonts w:ascii="Arial Narrow" w:eastAsia="Times New Roman" w:hAnsi="Arial Narrow" w:cs="Calibri"/>
          <w:sz w:val="20"/>
          <w:szCs w:val="20"/>
          <w:lang w:eastAsia="sl-SI"/>
        </w:rPr>
      </w:pPr>
      <w:r w:rsidRPr="006B0679">
        <w:rPr>
          <w:rFonts w:ascii="Arial Narrow" w:eastAsia="Times New Roman" w:hAnsi="Arial Narrow" w:cs="Calibri"/>
          <w:b/>
          <w:sz w:val="20"/>
          <w:szCs w:val="20"/>
          <w:lang w:eastAsia="sl-SI"/>
        </w:rPr>
        <w:t>pisno izjavo</w:t>
      </w:r>
      <w:r w:rsidR="003657BB" w:rsidRPr="006B0679">
        <w:rPr>
          <w:rFonts w:ascii="Arial Narrow" w:eastAsia="Times New Roman" w:hAnsi="Arial Narrow" w:cs="Calibri"/>
          <w:b/>
          <w:sz w:val="20"/>
          <w:szCs w:val="20"/>
          <w:lang w:eastAsia="sl-SI"/>
        </w:rPr>
        <w:t xml:space="preserve"> oziroma dokazilo</w:t>
      </w:r>
      <w:r w:rsidRPr="006B0679">
        <w:rPr>
          <w:rFonts w:ascii="Arial Narrow" w:eastAsia="Times New Roman" w:hAnsi="Arial Narrow" w:cs="Calibri"/>
          <w:sz w:val="20"/>
          <w:szCs w:val="20"/>
          <w:lang w:eastAsia="sl-SI"/>
        </w:rPr>
        <w:t xml:space="preserve"> kandidata o opravljenem usposabljanju za imenovanje v naziv,</w:t>
      </w:r>
    </w:p>
    <w:p w14:paraId="1DE25C0A" w14:textId="77777777" w:rsidR="003657BB" w:rsidRPr="006B0679" w:rsidRDefault="003657BB" w:rsidP="006B0679">
      <w:pPr>
        <w:numPr>
          <w:ilvl w:val="1"/>
          <w:numId w:val="38"/>
        </w:numPr>
        <w:spacing w:after="0"/>
        <w:ind w:left="1151" w:hanging="357"/>
        <w:jc w:val="both"/>
        <w:rPr>
          <w:rFonts w:ascii="Arial Narrow" w:eastAsia="Times New Roman" w:hAnsi="Arial Narrow" w:cs="Calibri"/>
          <w:sz w:val="20"/>
          <w:szCs w:val="20"/>
          <w:lang w:eastAsia="sl-SI"/>
        </w:rPr>
      </w:pPr>
      <w:r w:rsidRPr="006B0679">
        <w:rPr>
          <w:rFonts w:ascii="Arial Narrow" w:eastAsia="Times New Roman" w:hAnsi="Arial Narrow" w:cs="Calibri"/>
          <w:b/>
          <w:sz w:val="20"/>
          <w:szCs w:val="20"/>
          <w:lang w:eastAsia="sl-SI"/>
        </w:rPr>
        <w:t>pisno izjavo oziroma dokazilo</w:t>
      </w:r>
      <w:r w:rsidRPr="006B0679">
        <w:rPr>
          <w:rFonts w:ascii="Arial Narrow" w:eastAsia="Times New Roman" w:hAnsi="Arial Narrow" w:cs="Calibri"/>
          <w:sz w:val="20"/>
          <w:szCs w:val="20"/>
          <w:lang w:eastAsia="sl-SI"/>
        </w:rPr>
        <w:t xml:space="preserve"> kandidata o opravljenem </w:t>
      </w:r>
      <w:r w:rsidRPr="006B0679">
        <w:rPr>
          <w:rFonts w:ascii="Arial Narrow" w:hAnsi="Arial Narrow"/>
          <w:sz w:val="20"/>
          <w:szCs w:val="20"/>
        </w:rPr>
        <w:t>izpitu iz upravnega postopka,</w:t>
      </w:r>
    </w:p>
    <w:p w14:paraId="0FF1A81A" w14:textId="77777777" w:rsidR="003657BB" w:rsidRPr="006B0679" w:rsidRDefault="003657BB" w:rsidP="006B0679">
      <w:pPr>
        <w:numPr>
          <w:ilvl w:val="1"/>
          <w:numId w:val="38"/>
        </w:numPr>
        <w:spacing w:after="0"/>
        <w:ind w:left="1151" w:hanging="357"/>
        <w:jc w:val="both"/>
        <w:rPr>
          <w:rFonts w:ascii="Arial Narrow" w:eastAsia="Times New Roman" w:hAnsi="Arial Narrow" w:cs="Calibri"/>
          <w:sz w:val="20"/>
          <w:szCs w:val="20"/>
          <w:lang w:eastAsia="sl-SI"/>
        </w:rPr>
      </w:pPr>
      <w:r w:rsidRPr="006B0679">
        <w:rPr>
          <w:rFonts w:ascii="Arial Narrow" w:eastAsia="Times New Roman" w:hAnsi="Arial Narrow" w:cs="Calibri"/>
          <w:b/>
          <w:sz w:val="20"/>
          <w:szCs w:val="20"/>
          <w:lang w:eastAsia="sl-SI"/>
        </w:rPr>
        <w:t>pisno izjavo oziroma dokazilo</w:t>
      </w:r>
      <w:r w:rsidRPr="006B0679">
        <w:rPr>
          <w:rFonts w:ascii="Arial Narrow" w:eastAsia="Times New Roman" w:hAnsi="Arial Narrow" w:cs="Calibri"/>
          <w:sz w:val="20"/>
          <w:szCs w:val="20"/>
          <w:lang w:eastAsia="sl-SI"/>
        </w:rPr>
        <w:t xml:space="preserve"> kandidata o opravljenem </w:t>
      </w:r>
      <w:r w:rsidRPr="006B0679">
        <w:rPr>
          <w:rFonts w:ascii="Arial Narrow" w:hAnsi="Arial Narrow"/>
          <w:sz w:val="20"/>
          <w:szCs w:val="20"/>
        </w:rPr>
        <w:t xml:space="preserve">preizkusu znanja za vodenje in odločanje v </w:t>
      </w:r>
      <w:proofErr w:type="spellStart"/>
      <w:r w:rsidRPr="006B0679">
        <w:rPr>
          <w:rFonts w:ascii="Arial Narrow" w:hAnsi="Arial Narrow"/>
          <w:sz w:val="20"/>
          <w:szCs w:val="20"/>
        </w:rPr>
        <w:t>prekrškovnem</w:t>
      </w:r>
      <w:proofErr w:type="spellEnd"/>
      <w:r w:rsidRPr="006B0679">
        <w:rPr>
          <w:rFonts w:ascii="Arial Narrow" w:hAnsi="Arial Narrow"/>
          <w:sz w:val="20"/>
          <w:szCs w:val="20"/>
        </w:rPr>
        <w:t xml:space="preserve"> postopku,</w:t>
      </w:r>
    </w:p>
    <w:p w14:paraId="44CAB753" w14:textId="77777777" w:rsidR="003657BB" w:rsidRPr="006B0679" w:rsidRDefault="003657BB" w:rsidP="006B0679">
      <w:pPr>
        <w:numPr>
          <w:ilvl w:val="1"/>
          <w:numId w:val="38"/>
        </w:numPr>
        <w:spacing w:after="0"/>
        <w:ind w:left="1151" w:hanging="357"/>
        <w:jc w:val="both"/>
        <w:rPr>
          <w:rFonts w:ascii="Arial Narrow" w:eastAsia="Times New Roman" w:hAnsi="Arial Narrow" w:cs="Calibri"/>
          <w:sz w:val="20"/>
          <w:szCs w:val="20"/>
          <w:lang w:eastAsia="sl-SI"/>
        </w:rPr>
      </w:pPr>
      <w:r w:rsidRPr="006B0679">
        <w:rPr>
          <w:rFonts w:ascii="Arial Narrow" w:hAnsi="Arial Narrow"/>
          <w:b/>
          <w:sz w:val="20"/>
          <w:szCs w:val="20"/>
        </w:rPr>
        <w:t>pisno izjavo</w:t>
      </w:r>
      <w:r w:rsidRPr="006B0679">
        <w:rPr>
          <w:rFonts w:ascii="Arial Narrow" w:hAnsi="Arial Narrow"/>
          <w:sz w:val="20"/>
          <w:szCs w:val="20"/>
        </w:rPr>
        <w:t xml:space="preserve">, o pridobljenem dovoljenju za dostop do tajnih podatkov stopnje tajnosti »TAJNO oziroma </w:t>
      </w:r>
      <w:r w:rsidRPr="006B0679">
        <w:rPr>
          <w:rFonts w:ascii="Arial Narrow" w:hAnsi="Arial Narrow"/>
          <w:b/>
          <w:sz w:val="20"/>
          <w:szCs w:val="20"/>
        </w:rPr>
        <w:t>podpisano izjavo</w:t>
      </w:r>
      <w:r w:rsidR="00D742A5" w:rsidRPr="006B0679">
        <w:rPr>
          <w:rFonts w:ascii="Arial Narrow" w:hAnsi="Arial Narrow"/>
          <w:b/>
          <w:sz w:val="20"/>
          <w:szCs w:val="20"/>
        </w:rPr>
        <w:t>, da z</w:t>
      </w:r>
      <w:r w:rsidRPr="006B0679">
        <w:rPr>
          <w:rFonts w:ascii="Arial Narrow" w:hAnsi="Arial Narrow"/>
          <w:b/>
          <w:sz w:val="20"/>
          <w:szCs w:val="20"/>
        </w:rPr>
        <w:t xml:space="preserve"> varnostn</w:t>
      </w:r>
      <w:r w:rsidR="00D742A5" w:rsidRPr="006B0679">
        <w:rPr>
          <w:rFonts w:ascii="Arial Narrow" w:hAnsi="Arial Narrow"/>
          <w:b/>
          <w:sz w:val="20"/>
          <w:szCs w:val="20"/>
        </w:rPr>
        <w:t>im</w:t>
      </w:r>
      <w:r w:rsidRPr="006B0679">
        <w:rPr>
          <w:rFonts w:ascii="Arial Narrow" w:hAnsi="Arial Narrow"/>
          <w:b/>
          <w:sz w:val="20"/>
          <w:szCs w:val="20"/>
        </w:rPr>
        <w:t xml:space="preserve"> preverjanj</w:t>
      </w:r>
      <w:r w:rsidR="00D742A5" w:rsidRPr="006B0679">
        <w:rPr>
          <w:rFonts w:ascii="Arial Narrow" w:hAnsi="Arial Narrow"/>
          <w:b/>
          <w:sz w:val="20"/>
          <w:szCs w:val="20"/>
        </w:rPr>
        <w:t>em soglaša</w:t>
      </w:r>
      <w:r w:rsidRPr="006B0679">
        <w:rPr>
          <w:rFonts w:ascii="Arial Narrow" w:hAnsi="Arial Narrow"/>
          <w:sz w:val="20"/>
          <w:szCs w:val="20"/>
        </w:rPr>
        <w:t>, v kolikor kandidat še nima pridobljenega dovoljenja za dostop do tajnih podatkov stopnje tajnosti »TAJNO«,</w:t>
      </w:r>
    </w:p>
    <w:p w14:paraId="2FE7C8BD" w14:textId="77777777" w:rsidR="00873E20" w:rsidRPr="006B0679" w:rsidRDefault="00873E20" w:rsidP="006B0679">
      <w:pPr>
        <w:numPr>
          <w:ilvl w:val="1"/>
          <w:numId w:val="38"/>
        </w:numPr>
        <w:spacing w:after="0"/>
        <w:ind w:left="1151" w:hanging="357"/>
        <w:jc w:val="both"/>
        <w:rPr>
          <w:rFonts w:ascii="Arial Narrow" w:hAnsi="Arial Narrow"/>
          <w:b/>
          <w:sz w:val="20"/>
          <w:szCs w:val="20"/>
        </w:rPr>
      </w:pPr>
      <w:r w:rsidRPr="006B0679">
        <w:rPr>
          <w:rFonts w:ascii="Arial Narrow" w:hAnsi="Arial Narrow"/>
          <w:b/>
          <w:sz w:val="20"/>
          <w:szCs w:val="20"/>
        </w:rPr>
        <w:t>pisno izjavo kandidata, da:</w:t>
      </w:r>
    </w:p>
    <w:p w14:paraId="6A0CCF7A" w14:textId="77777777" w:rsidR="00873E20" w:rsidRPr="006B0679" w:rsidRDefault="00873E20" w:rsidP="006B0679">
      <w:pPr>
        <w:pStyle w:val="Odstavekseznama"/>
        <w:numPr>
          <w:ilvl w:val="0"/>
          <w:numId w:val="43"/>
        </w:numPr>
        <w:suppressAutoHyphens w:val="0"/>
        <w:spacing w:line="276" w:lineRule="auto"/>
        <w:jc w:val="both"/>
        <w:rPr>
          <w:rFonts w:ascii="Arial Narrow" w:hAnsi="Arial Narrow" w:cs="Calibri"/>
          <w:sz w:val="20"/>
          <w:szCs w:val="20"/>
          <w:lang w:eastAsia="sl-SI"/>
        </w:rPr>
      </w:pPr>
      <w:r w:rsidRPr="006B0679">
        <w:rPr>
          <w:rFonts w:ascii="Arial Narrow" w:hAnsi="Arial Narrow" w:cs="Calibri"/>
          <w:sz w:val="20"/>
          <w:szCs w:val="20"/>
          <w:lang w:eastAsia="sl-SI"/>
        </w:rPr>
        <w:t>je državljan Republike Slovenije,</w:t>
      </w:r>
    </w:p>
    <w:p w14:paraId="08806CD7" w14:textId="77777777" w:rsidR="00873E20" w:rsidRPr="006B0679" w:rsidRDefault="00873E20" w:rsidP="006B0679">
      <w:pPr>
        <w:pStyle w:val="Odstavekseznama"/>
        <w:numPr>
          <w:ilvl w:val="0"/>
          <w:numId w:val="43"/>
        </w:numPr>
        <w:suppressAutoHyphens w:val="0"/>
        <w:spacing w:line="276" w:lineRule="auto"/>
        <w:jc w:val="both"/>
        <w:rPr>
          <w:rFonts w:ascii="Arial Narrow" w:hAnsi="Arial Narrow" w:cs="Calibri"/>
          <w:sz w:val="20"/>
          <w:szCs w:val="20"/>
          <w:lang w:eastAsia="sl-SI"/>
        </w:rPr>
      </w:pPr>
      <w:r w:rsidRPr="006B0679">
        <w:rPr>
          <w:rFonts w:ascii="Arial Narrow" w:hAnsi="Arial Narrow" w:cs="Calibri"/>
          <w:sz w:val="20"/>
          <w:szCs w:val="20"/>
          <w:lang w:eastAsia="sl-SI"/>
        </w:rPr>
        <w:t>ni bil pravnomočno obsojen zaradi naklepnega kaznivega dejanja, ki se preganja po uradni dolžnosti in da ni bil obsojen na nepogojno kazen zapora v trajanju več kot šest mesecev,</w:t>
      </w:r>
    </w:p>
    <w:p w14:paraId="41DC2EB3" w14:textId="77777777" w:rsidR="00873E20" w:rsidRPr="006B0679" w:rsidRDefault="00873E20" w:rsidP="006B0679">
      <w:pPr>
        <w:pStyle w:val="Odstavekseznama"/>
        <w:numPr>
          <w:ilvl w:val="0"/>
          <w:numId w:val="43"/>
        </w:numPr>
        <w:suppressAutoHyphens w:val="0"/>
        <w:spacing w:line="276" w:lineRule="auto"/>
        <w:jc w:val="both"/>
        <w:rPr>
          <w:rFonts w:ascii="Arial Narrow" w:hAnsi="Arial Narrow" w:cs="Calibri"/>
          <w:sz w:val="20"/>
          <w:szCs w:val="20"/>
          <w:lang w:eastAsia="sl-SI"/>
        </w:rPr>
      </w:pPr>
      <w:r w:rsidRPr="006B0679">
        <w:rPr>
          <w:rFonts w:ascii="Arial Narrow" w:hAnsi="Arial Narrow" w:cs="Calibri"/>
          <w:sz w:val="20"/>
          <w:szCs w:val="20"/>
          <w:lang w:eastAsia="sl-SI"/>
        </w:rPr>
        <w:t xml:space="preserve">zoper njega ni bila vložena pravnomočna obtožnica zaradi naklepnega kaznivega dejanja, ki se preganja po uradni dolžnosti, </w:t>
      </w:r>
    </w:p>
    <w:p w14:paraId="36F86484" w14:textId="77777777" w:rsidR="00873E20" w:rsidRPr="006B0679" w:rsidRDefault="00873E20" w:rsidP="006B0679">
      <w:pPr>
        <w:pStyle w:val="Odstavekseznama"/>
        <w:numPr>
          <w:ilvl w:val="0"/>
          <w:numId w:val="43"/>
        </w:numPr>
        <w:spacing w:line="276" w:lineRule="auto"/>
        <w:jc w:val="both"/>
        <w:rPr>
          <w:rFonts w:ascii="Arial Narrow" w:hAnsi="Arial Narrow" w:cs="Calibri"/>
          <w:sz w:val="20"/>
          <w:szCs w:val="20"/>
        </w:rPr>
      </w:pPr>
      <w:r w:rsidRPr="006B0679">
        <w:rPr>
          <w:rFonts w:ascii="Arial Narrow" w:hAnsi="Arial Narrow" w:cs="Calibri"/>
          <w:sz w:val="20"/>
          <w:szCs w:val="20"/>
          <w:lang w:eastAsia="sl-SI"/>
        </w:rPr>
        <w:t>izpolnjuje druge pogoje za zasedbo delovnega mesta (</w:t>
      </w:r>
      <w:r w:rsidR="00AF4A7F" w:rsidRPr="006B0679">
        <w:rPr>
          <w:rFonts w:ascii="Arial Narrow" w:hAnsi="Arial Narrow" w:cs="Calibri"/>
          <w:sz w:val="20"/>
          <w:szCs w:val="20"/>
          <w:lang w:eastAsia="sl-SI"/>
        </w:rPr>
        <w:t>znanje tujega jezika,</w:t>
      </w:r>
      <w:r w:rsidR="003657BB" w:rsidRPr="006B0679">
        <w:rPr>
          <w:rFonts w:ascii="Arial Narrow" w:hAnsi="Arial Narrow" w:cs="Calibri"/>
          <w:sz w:val="20"/>
          <w:szCs w:val="20"/>
          <w:lang w:eastAsia="sl-SI"/>
        </w:rPr>
        <w:t xml:space="preserve"> itd.</w:t>
      </w:r>
      <w:r w:rsidR="00313976" w:rsidRPr="006B0679">
        <w:rPr>
          <w:rFonts w:ascii="Arial Narrow" w:hAnsi="Arial Narrow" w:cs="Calibri"/>
          <w:sz w:val="20"/>
          <w:szCs w:val="20"/>
          <w:lang w:eastAsia="sl-SI"/>
        </w:rPr>
        <w:t>)</w:t>
      </w:r>
      <w:r w:rsidR="00005583" w:rsidRPr="006B0679">
        <w:rPr>
          <w:rFonts w:ascii="Arial Narrow" w:hAnsi="Arial Narrow" w:cs="Calibri"/>
          <w:sz w:val="20"/>
          <w:szCs w:val="20"/>
        </w:rPr>
        <w:t>,</w:t>
      </w:r>
    </w:p>
    <w:p w14:paraId="7234ED79" w14:textId="77777777" w:rsidR="00AF4A7F" w:rsidRPr="006B0679" w:rsidRDefault="00873E20" w:rsidP="006B0679">
      <w:pPr>
        <w:numPr>
          <w:ilvl w:val="0"/>
          <w:numId w:val="44"/>
        </w:numPr>
        <w:spacing w:after="0"/>
        <w:jc w:val="both"/>
        <w:rPr>
          <w:rFonts w:ascii="Arial Narrow" w:eastAsia="Times New Roman" w:hAnsi="Arial Narrow" w:cs="Calibri"/>
          <w:sz w:val="20"/>
          <w:szCs w:val="20"/>
          <w:lang w:eastAsia="sl-SI"/>
        </w:rPr>
      </w:pPr>
      <w:r w:rsidRPr="006B0679">
        <w:rPr>
          <w:rFonts w:ascii="Arial Narrow" w:eastAsia="Times New Roman" w:hAnsi="Arial Narrow" w:cs="Calibri"/>
          <w:sz w:val="20"/>
          <w:szCs w:val="20"/>
          <w:lang w:eastAsia="sl-SI"/>
        </w:rPr>
        <w:t>za namen natečajnega postopka dovoljuje organu, ki objavlja natečaj, pridobitev podatkov iz uradnih evidenc</w:t>
      </w:r>
      <w:r w:rsidR="003657BB" w:rsidRPr="006B0679">
        <w:rPr>
          <w:rFonts w:ascii="Arial Narrow" w:eastAsia="Times New Roman" w:hAnsi="Arial Narrow" w:cs="Calibri"/>
          <w:sz w:val="20"/>
          <w:szCs w:val="20"/>
          <w:lang w:eastAsia="sl-SI"/>
        </w:rPr>
        <w:t>.</w:t>
      </w:r>
    </w:p>
    <w:p w14:paraId="73872CC5" w14:textId="77777777" w:rsidR="003657BB" w:rsidRPr="006B0679" w:rsidRDefault="003657BB" w:rsidP="006B0679">
      <w:pPr>
        <w:spacing w:after="0"/>
        <w:ind w:left="284"/>
        <w:jc w:val="both"/>
        <w:rPr>
          <w:rFonts w:ascii="Arial Narrow" w:eastAsia="Times New Roman" w:hAnsi="Arial Narrow" w:cs="Calibri"/>
          <w:sz w:val="20"/>
          <w:szCs w:val="20"/>
          <w:lang w:eastAsia="sl-SI"/>
        </w:rPr>
      </w:pPr>
    </w:p>
    <w:p w14:paraId="23CD7E79" w14:textId="77777777" w:rsidR="00873E20" w:rsidRPr="006B0679" w:rsidRDefault="00873E20" w:rsidP="006B0679">
      <w:pPr>
        <w:spacing w:after="0"/>
        <w:ind w:left="284"/>
        <w:jc w:val="both"/>
        <w:rPr>
          <w:rFonts w:ascii="Arial Narrow" w:eastAsia="Times New Roman" w:hAnsi="Arial Narrow" w:cs="Calibri"/>
          <w:b/>
          <w:sz w:val="20"/>
          <w:szCs w:val="20"/>
          <w:u w:val="single"/>
        </w:rPr>
      </w:pPr>
      <w:r w:rsidRPr="006B0679">
        <w:rPr>
          <w:rFonts w:ascii="Arial Narrow" w:eastAsia="Times New Roman" w:hAnsi="Arial Narrow" w:cs="Calibri"/>
          <w:b/>
          <w:sz w:val="20"/>
          <w:szCs w:val="20"/>
          <w:u w:val="single"/>
        </w:rPr>
        <w:t>Obravnavane bodo le formalno popolne prijave.</w:t>
      </w:r>
    </w:p>
    <w:p w14:paraId="1D79BA02" w14:textId="77777777" w:rsidR="00873E20" w:rsidRPr="006B0679" w:rsidRDefault="00873E20" w:rsidP="006B0679">
      <w:pPr>
        <w:spacing w:after="0"/>
        <w:ind w:left="284"/>
        <w:jc w:val="both"/>
        <w:rPr>
          <w:rFonts w:ascii="Arial Narrow" w:eastAsia="Times New Roman" w:hAnsi="Arial Narrow" w:cs="Calibri"/>
          <w:sz w:val="20"/>
          <w:szCs w:val="20"/>
          <w:lang w:eastAsia="sl-SI"/>
        </w:rPr>
      </w:pPr>
    </w:p>
    <w:p w14:paraId="61E18E3B" w14:textId="77777777" w:rsidR="00873E20" w:rsidRPr="006B0679" w:rsidRDefault="00873E20" w:rsidP="006B0679">
      <w:pPr>
        <w:spacing w:after="0"/>
        <w:ind w:left="284"/>
        <w:jc w:val="both"/>
        <w:rPr>
          <w:rFonts w:ascii="Arial Narrow" w:eastAsia="Times New Roman" w:hAnsi="Arial Narrow" w:cs="Calibri"/>
          <w:sz w:val="20"/>
          <w:szCs w:val="20"/>
          <w:lang w:eastAsia="sl-SI"/>
        </w:rPr>
      </w:pPr>
      <w:r w:rsidRPr="006B0679">
        <w:rPr>
          <w:rFonts w:ascii="Arial Narrow" w:eastAsia="Times New Roman" w:hAnsi="Arial Narrow" w:cs="Calibri"/>
          <w:sz w:val="20"/>
          <w:szCs w:val="20"/>
          <w:lang w:eastAsia="sl-SI"/>
        </w:rPr>
        <w:t xml:space="preserve">Prijava </w:t>
      </w:r>
      <w:r w:rsidRPr="006B0679">
        <w:rPr>
          <w:rFonts w:ascii="Arial Narrow" w:eastAsia="Times New Roman" w:hAnsi="Arial Narrow" w:cs="Calibri"/>
          <w:b/>
          <w:sz w:val="20"/>
          <w:szCs w:val="20"/>
          <w:u w:val="single"/>
          <w:lang w:eastAsia="sl-SI"/>
        </w:rPr>
        <w:t>mora</w:t>
      </w:r>
      <w:r w:rsidRPr="006B0679">
        <w:rPr>
          <w:rFonts w:ascii="Arial Narrow" w:eastAsia="Times New Roman" w:hAnsi="Arial Narrow" w:cs="Calibri"/>
          <w:sz w:val="20"/>
          <w:szCs w:val="20"/>
          <w:lang w:eastAsia="sl-SI"/>
        </w:rPr>
        <w:t xml:space="preserve"> vsebovati vse zgoraj naštete dokumente, zaželeno pa je, da vsebuje tudi kratek življenjepis ter da kandidat v njem poleg formalne izobrazbe navede tudi druga znanja in veščine, ki jih je pridobil. </w:t>
      </w:r>
    </w:p>
    <w:p w14:paraId="251A4D6B" w14:textId="77777777" w:rsidR="00873E20" w:rsidRPr="006B0679" w:rsidRDefault="00873E20" w:rsidP="006B0679">
      <w:pPr>
        <w:spacing w:after="0"/>
        <w:ind w:left="284"/>
        <w:jc w:val="both"/>
        <w:rPr>
          <w:rFonts w:ascii="Arial Narrow" w:eastAsia="Times New Roman" w:hAnsi="Arial Narrow" w:cs="Calibri"/>
          <w:sz w:val="20"/>
          <w:szCs w:val="20"/>
          <w:lang w:eastAsia="sl-SI"/>
        </w:rPr>
      </w:pPr>
    </w:p>
    <w:p w14:paraId="7D18CF7E" w14:textId="77777777" w:rsidR="00873E20" w:rsidRPr="006B0679" w:rsidRDefault="00873E20" w:rsidP="006B0679">
      <w:pPr>
        <w:pStyle w:val="Navadensplet"/>
        <w:spacing w:before="0" w:beforeAutospacing="0" w:after="0" w:afterAutospacing="0" w:line="276" w:lineRule="auto"/>
        <w:ind w:left="284"/>
        <w:jc w:val="both"/>
        <w:rPr>
          <w:rFonts w:ascii="Arial Narrow" w:hAnsi="Arial Narrow" w:cs="Calibri"/>
          <w:sz w:val="20"/>
          <w:szCs w:val="20"/>
        </w:rPr>
      </w:pPr>
      <w:r w:rsidRPr="006B0679">
        <w:rPr>
          <w:rFonts w:ascii="Arial Narrow" w:hAnsi="Arial Narrow" w:cs="Calibri"/>
          <w:sz w:val="20"/>
          <w:szCs w:val="20"/>
        </w:rPr>
        <w:t xml:space="preserve">Natečajna komisija bo usposobljenost kandidatov presojala tako na podlagi navedb v prijavi, priloženih dokazil, pisnim preizkusom, osebnim razgovorom, oziroma na podlagi drugih metod, ki so skladne s strokovnimi spoznanji na področju ravnanja z ljudmi pri delu. Natečajna komisija bo kriterije in merila ocenjevanja sprejela pred pričetkom posamezne faze izbora. </w:t>
      </w:r>
      <w:r w:rsidR="000170E6">
        <w:rPr>
          <w:rFonts w:ascii="Arial Narrow" w:hAnsi="Arial Narrow" w:cs="Calibri"/>
          <w:sz w:val="20"/>
          <w:szCs w:val="20"/>
        </w:rPr>
        <w:t xml:space="preserve">Kandidati bodo napoteni tudi na psihološko testiranje. </w:t>
      </w:r>
    </w:p>
    <w:p w14:paraId="3BDD1BDF" w14:textId="77777777" w:rsidR="00873E20" w:rsidRPr="006B0679" w:rsidRDefault="00873E20" w:rsidP="006B0679">
      <w:pPr>
        <w:spacing w:after="0"/>
        <w:ind w:left="284"/>
        <w:jc w:val="both"/>
        <w:rPr>
          <w:rFonts w:ascii="Arial Narrow" w:eastAsia="Times New Roman" w:hAnsi="Arial Narrow" w:cs="Calibri"/>
          <w:sz w:val="20"/>
          <w:szCs w:val="20"/>
          <w:lang w:eastAsia="sl-SI"/>
        </w:rPr>
      </w:pPr>
    </w:p>
    <w:p w14:paraId="2C8300AC" w14:textId="77777777" w:rsidR="00873E20" w:rsidRPr="006B0679" w:rsidRDefault="00873E20" w:rsidP="006B0679">
      <w:pPr>
        <w:spacing w:after="0"/>
        <w:ind w:left="284"/>
        <w:jc w:val="both"/>
        <w:rPr>
          <w:rFonts w:ascii="Arial Narrow" w:eastAsia="Times New Roman" w:hAnsi="Arial Narrow" w:cs="Calibri"/>
          <w:sz w:val="20"/>
          <w:szCs w:val="20"/>
        </w:rPr>
      </w:pPr>
      <w:r w:rsidRPr="006B0679">
        <w:rPr>
          <w:rFonts w:ascii="Arial Narrow" w:eastAsia="Times New Roman" w:hAnsi="Arial Narrow" w:cs="Calibri"/>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38BD84FA" w14:textId="77777777" w:rsidR="00873E20" w:rsidRPr="006B0679" w:rsidRDefault="00873E20" w:rsidP="006B0679">
      <w:pPr>
        <w:spacing w:after="0"/>
        <w:ind w:left="284"/>
        <w:jc w:val="both"/>
        <w:rPr>
          <w:rFonts w:ascii="Arial Narrow" w:eastAsia="Times New Roman" w:hAnsi="Arial Narrow" w:cs="Calibri"/>
          <w:sz w:val="20"/>
          <w:szCs w:val="20"/>
        </w:rPr>
      </w:pPr>
    </w:p>
    <w:p w14:paraId="59A33107" w14:textId="77777777" w:rsidR="00707607" w:rsidRDefault="00873E20" w:rsidP="00707607">
      <w:pPr>
        <w:pStyle w:val="Navadensplet"/>
        <w:spacing w:before="0" w:beforeAutospacing="0" w:after="0" w:afterAutospacing="0" w:line="276" w:lineRule="auto"/>
        <w:ind w:left="284"/>
        <w:jc w:val="both"/>
        <w:rPr>
          <w:rFonts w:ascii="Arial Narrow" w:hAnsi="Arial Narrow" w:cs="Calibri"/>
          <w:sz w:val="20"/>
          <w:szCs w:val="20"/>
        </w:rPr>
      </w:pPr>
      <w:r w:rsidRPr="006B0679">
        <w:rPr>
          <w:rFonts w:ascii="Arial Narrow" w:hAnsi="Arial Narrow" w:cs="Calibri"/>
          <w:sz w:val="20"/>
          <w:szCs w:val="20"/>
        </w:rPr>
        <w:t xml:space="preserve">Delovno mesto </w:t>
      </w:r>
      <w:r w:rsidR="003657BB" w:rsidRPr="006B0679">
        <w:rPr>
          <w:rFonts w:ascii="Arial Narrow" w:hAnsi="Arial Narrow" w:cs="Calibri"/>
          <w:sz w:val="20"/>
          <w:szCs w:val="20"/>
        </w:rPr>
        <w:t>»</w:t>
      </w:r>
      <w:r w:rsidR="00803596" w:rsidRPr="006B0679">
        <w:rPr>
          <w:rFonts w:ascii="Arial Narrow" w:hAnsi="Arial Narrow" w:cs="Calibri"/>
          <w:sz w:val="20"/>
          <w:szCs w:val="20"/>
        </w:rPr>
        <w:t>Pravni svetovalec svetnik</w:t>
      </w:r>
      <w:r w:rsidR="003657BB" w:rsidRPr="006B0679">
        <w:rPr>
          <w:rFonts w:ascii="Arial Narrow" w:hAnsi="Arial Narrow" w:cs="Calibri"/>
          <w:sz w:val="20"/>
          <w:szCs w:val="20"/>
        </w:rPr>
        <w:t>«</w:t>
      </w:r>
      <w:r w:rsidRPr="006B0679">
        <w:rPr>
          <w:rFonts w:ascii="Arial Narrow" w:hAnsi="Arial Narrow" w:cs="Calibri"/>
          <w:sz w:val="20"/>
          <w:szCs w:val="20"/>
        </w:rPr>
        <w:t xml:space="preserve"> je uradniško delovno mesto, ki se opravlja </w:t>
      </w:r>
      <w:r w:rsidR="00803596" w:rsidRPr="006B0679">
        <w:rPr>
          <w:rFonts w:ascii="Arial Narrow" w:hAnsi="Arial Narrow" w:cs="Calibri"/>
          <w:sz w:val="20"/>
          <w:szCs w:val="20"/>
        </w:rPr>
        <w:t xml:space="preserve">v dveh nazivih prvega kariernega razreda, nazivu tretje stopnje: svetnik (izhodiščni plačni razred 42), z možnostjo napredovanja v naziv višji svetnik. </w:t>
      </w:r>
      <w:r w:rsidRPr="006B0679">
        <w:rPr>
          <w:rFonts w:ascii="Arial Narrow" w:hAnsi="Arial Narrow" w:cs="Calibri"/>
          <w:sz w:val="20"/>
          <w:szCs w:val="20"/>
        </w:rPr>
        <w:t xml:space="preserve">Z izbranim kandidatom bo sklenjeno delovno razmerje za nedoločen čas s polnim delovnim časom. </w:t>
      </w:r>
      <w:r w:rsidR="00707607">
        <w:rPr>
          <w:rFonts w:ascii="Arial Narrow" w:hAnsi="Arial Narrow" w:cs="Calibri"/>
          <w:sz w:val="20"/>
          <w:szCs w:val="20"/>
        </w:rPr>
        <w:t xml:space="preserve">Izbrani kandidat bo delo opravljal v prostorih Komisije za preprečevanje korupcije, Dunajska 56, Ljubljana ali po dogovoru med kandidatom in delodajalcem na drugi lokaciji izven sedeža </w:t>
      </w:r>
      <w:r w:rsidR="00707607">
        <w:rPr>
          <w:rFonts w:ascii="Arial Narrow" w:hAnsi="Arial Narrow" w:cs="Calibri"/>
          <w:sz w:val="20"/>
          <w:szCs w:val="20"/>
        </w:rPr>
        <w:lastRenderedPageBreak/>
        <w:t xml:space="preserve">komisije, kar se dogovori s pogodbo o zaposlitvi za delo na domu, skladno z veljavnim internim navodilom, ki ureja opravljanje dela na domu v </w:t>
      </w:r>
      <w:r w:rsidR="002C6216">
        <w:rPr>
          <w:rFonts w:ascii="Arial Narrow" w:hAnsi="Arial Narrow" w:cs="Calibri"/>
          <w:sz w:val="20"/>
          <w:szCs w:val="20"/>
        </w:rPr>
        <w:t>K</w:t>
      </w:r>
      <w:r w:rsidR="00707607">
        <w:rPr>
          <w:rFonts w:ascii="Arial Narrow" w:hAnsi="Arial Narrow" w:cs="Calibri"/>
          <w:sz w:val="20"/>
          <w:szCs w:val="20"/>
        </w:rPr>
        <w:t>omisiji.</w:t>
      </w:r>
    </w:p>
    <w:p w14:paraId="649CBAF3" w14:textId="77777777" w:rsidR="00873E20" w:rsidRPr="006B0679" w:rsidRDefault="00873E20" w:rsidP="006B0679">
      <w:pPr>
        <w:spacing w:after="0"/>
        <w:ind w:left="284"/>
        <w:jc w:val="both"/>
        <w:rPr>
          <w:rFonts w:ascii="Arial Narrow" w:eastAsia="Times New Roman" w:hAnsi="Arial Narrow" w:cs="Calibri"/>
          <w:sz w:val="20"/>
          <w:szCs w:val="20"/>
        </w:rPr>
      </w:pPr>
    </w:p>
    <w:p w14:paraId="6BBCDB36" w14:textId="77777777" w:rsidR="00873E20" w:rsidRPr="006B0679" w:rsidRDefault="00873E20" w:rsidP="006B0679">
      <w:pPr>
        <w:spacing w:after="0"/>
        <w:ind w:left="284"/>
        <w:jc w:val="both"/>
        <w:rPr>
          <w:rFonts w:ascii="Arial Narrow" w:eastAsia="Times New Roman" w:hAnsi="Arial Narrow" w:cs="Calibri"/>
          <w:b/>
          <w:bCs/>
          <w:sz w:val="20"/>
          <w:szCs w:val="20"/>
        </w:rPr>
      </w:pPr>
      <w:r w:rsidRPr="006B0679">
        <w:rPr>
          <w:rFonts w:ascii="Arial Narrow" w:eastAsia="Times New Roman" w:hAnsi="Arial Narrow" w:cs="Calibri"/>
          <w:sz w:val="20"/>
          <w:szCs w:val="20"/>
        </w:rPr>
        <w:t xml:space="preserve">Kandidat vloži prijavo v pisni obliki, na priloženem obrazcu </w:t>
      </w:r>
      <w:r w:rsidRPr="006B0679">
        <w:rPr>
          <w:rFonts w:ascii="Arial Narrow" w:eastAsia="Times New Roman" w:hAnsi="Arial Narrow" w:cs="Calibri"/>
          <w:sz w:val="20"/>
          <w:szCs w:val="20"/>
          <w:u w:val="single"/>
        </w:rPr>
        <w:t>(</w:t>
      </w:r>
      <w:r w:rsidRPr="006B0679">
        <w:rPr>
          <w:rFonts w:ascii="Arial Narrow" w:eastAsia="Times New Roman" w:hAnsi="Arial Narrow" w:cs="Calibri"/>
          <w:b/>
          <w:sz w:val="20"/>
          <w:szCs w:val="20"/>
          <w:u w:val="single"/>
        </w:rPr>
        <w:t>vloga za zaposlitev</w:t>
      </w:r>
      <w:r w:rsidRPr="006B0679">
        <w:rPr>
          <w:rFonts w:ascii="Arial Narrow" w:eastAsia="Times New Roman" w:hAnsi="Arial Narrow" w:cs="Calibri"/>
          <w:sz w:val="20"/>
          <w:szCs w:val="20"/>
          <w:u w:val="single"/>
        </w:rPr>
        <w:t>),</w:t>
      </w:r>
      <w:r w:rsidRPr="006B0679">
        <w:rPr>
          <w:rFonts w:ascii="Arial Narrow" w:eastAsia="Times New Roman" w:hAnsi="Arial Narrow" w:cs="Calibri"/>
          <w:sz w:val="20"/>
          <w:szCs w:val="20"/>
        </w:rPr>
        <w:t xml:space="preserve"> ki jo pošlje v zaprti ovojnici z označbo </w:t>
      </w:r>
      <w:r w:rsidR="008E0006" w:rsidRPr="006B0679">
        <w:rPr>
          <w:rFonts w:ascii="Arial Narrow" w:eastAsia="Times New Roman" w:hAnsi="Arial Narrow" w:cs="Calibri"/>
          <w:b/>
          <w:sz w:val="20"/>
          <w:szCs w:val="20"/>
        </w:rPr>
        <w:t>»</w:t>
      </w:r>
      <w:r w:rsidR="00005583" w:rsidRPr="006B0679">
        <w:rPr>
          <w:rFonts w:ascii="Arial Narrow" w:eastAsia="Times New Roman" w:hAnsi="Arial Narrow" w:cs="Calibri"/>
          <w:b/>
          <w:sz w:val="20"/>
          <w:szCs w:val="20"/>
        </w:rPr>
        <w:t>Interni</w:t>
      </w:r>
      <w:r w:rsidR="008E0006" w:rsidRPr="006B0679">
        <w:rPr>
          <w:rFonts w:ascii="Arial Narrow" w:eastAsia="Times New Roman" w:hAnsi="Arial Narrow" w:cs="Calibri"/>
          <w:b/>
          <w:sz w:val="20"/>
          <w:szCs w:val="20"/>
        </w:rPr>
        <w:t xml:space="preserve"> natečaj – </w:t>
      </w:r>
      <w:r w:rsidR="00803596" w:rsidRPr="006B0679">
        <w:rPr>
          <w:rFonts w:ascii="Arial Narrow" w:eastAsia="Times New Roman" w:hAnsi="Arial Narrow" w:cs="Calibri"/>
          <w:b/>
          <w:sz w:val="20"/>
          <w:szCs w:val="20"/>
        </w:rPr>
        <w:t>10080-</w:t>
      </w:r>
      <w:r w:rsidR="002C6216">
        <w:rPr>
          <w:rFonts w:ascii="Arial Narrow" w:eastAsia="Times New Roman" w:hAnsi="Arial Narrow" w:cs="Calibri"/>
          <w:b/>
          <w:sz w:val="20"/>
          <w:szCs w:val="20"/>
        </w:rPr>
        <w:t>11</w:t>
      </w:r>
      <w:r w:rsidR="006006A2" w:rsidRPr="006B0679">
        <w:rPr>
          <w:rFonts w:ascii="Arial Narrow" w:eastAsia="Times New Roman" w:hAnsi="Arial Narrow" w:cs="Calibri"/>
          <w:b/>
          <w:sz w:val="20"/>
          <w:szCs w:val="20"/>
        </w:rPr>
        <w:t>/2021</w:t>
      </w:r>
      <w:r w:rsidR="004418E4" w:rsidRPr="006B0679">
        <w:rPr>
          <w:rFonts w:ascii="Arial Narrow" w:eastAsia="Times New Roman" w:hAnsi="Arial Narrow" w:cs="Calibri"/>
          <w:b/>
          <w:sz w:val="20"/>
          <w:szCs w:val="20"/>
        </w:rPr>
        <w:t xml:space="preserve"> –</w:t>
      </w:r>
      <w:r w:rsidR="00803596" w:rsidRPr="006B0679">
        <w:rPr>
          <w:rFonts w:ascii="Arial Narrow" w:eastAsia="Times New Roman" w:hAnsi="Arial Narrow" w:cs="Calibri"/>
          <w:b/>
          <w:sz w:val="20"/>
          <w:szCs w:val="20"/>
        </w:rPr>
        <w:t xml:space="preserve"> Pravni svetovalec svetnik</w:t>
      </w:r>
      <w:r w:rsidRPr="006B0679">
        <w:rPr>
          <w:rFonts w:ascii="Arial Narrow" w:eastAsia="Times New Roman" w:hAnsi="Arial Narrow" w:cs="Calibri"/>
          <w:b/>
          <w:sz w:val="20"/>
          <w:szCs w:val="20"/>
        </w:rPr>
        <w:t>«,</w:t>
      </w:r>
      <w:r w:rsidRPr="006B0679">
        <w:rPr>
          <w:rFonts w:ascii="Arial Narrow" w:eastAsia="Times New Roman" w:hAnsi="Arial Narrow" w:cs="Calibri"/>
          <w:sz w:val="20"/>
          <w:szCs w:val="20"/>
        </w:rPr>
        <w:t xml:space="preserve"> na naslov: Komisija za preprečevanje korupcije, Dunajska 56, 1000 Ljubljana in sicer </w:t>
      </w:r>
      <w:r w:rsidRPr="006B0679">
        <w:rPr>
          <w:rFonts w:ascii="Arial Narrow" w:eastAsia="Times New Roman" w:hAnsi="Arial Narrow" w:cs="Calibri"/>
          <w:b/>
          <w:sz w:val="20"/>
          <w:szCs w:val="20"/>
        </w:rPr>
        <w:t xml:space="preserve">v roku </w:t>
      </w:r>
      <w:r w:rsidR="00803596" w:rsidRPr="006B0679">
        <w:rPr>
          <w:rFonts w:ascii="Arial Narrow" w:eastAsia="Times New Roman" w:hAnsi="Arial Narrow" w:cs="Calibri"/>
          <w:b/>
          <w:sz w:val="20"/>
          <w:szCs w:val="20"/>
        </w:rPr>
        <w:t>8</w:t>
      </w:r>
      <w:r w:rsidRPr="006B0679">
        <w:rPr>
          <w:rFonts w:ascii="Arial Narrow" w:eastAsia="Times New Roman" w:hAnsi="Arial Narrow" w:cs="Calibri"/>
          <w:b/>
          <w:sz w:val="20"/>
          <w:szCs w:val="20"/>
        </w:rPr>
        <w:t xml:space="preserve"> dni</w:t>
      </w:r>
      <w:r w:rsidRPr="006B0679">
        <w:rPr>
          <w:rFonts w:ascii="Arial Narrow" w:eastAsia="Times New Roman" w:hAnsi="Arial Narrow" w:cs="Calibri"/>
          <w:sz w:val="20"/>
          <w:szCs w:val="20"/>
        </w:rPr>
        <w:t>, po objavi na spletni s</w:t>
      </w:r>
      <w:r w:rsidR="008E0006" w:rsidRPr="006B0679">
        <w:rPr>
          <w:rFonts w:ascii="Arial Narrow" w:eastAsia="Times New Roman" w:hAnsi="Arial Narrow" w:cs="Calibri"/>
          <w:sz w:val="20"/>
          <w:szCs w:val="20"/>
        </w:rPr>
        <w:t xml:space="preserve">trani </w:t>
      </w:r>
      <w:r w:rsidR="00341415" w:rsidRPr="006B0679">
        <w:rPr>
          <w:rFonts w:ascii="Arial Narrow" w:eastAsia="Times New Roman" w:hAnsi="Arial Narrow" w:cs="Calibri"/>
          <w:sz w:val="20"/>
          <w:szCs w:val="20"/>
        </w:rPr>
        <w:t>Ministrstva za javno upravo</w:t>
      </w:r>
      <w:r w:rsidRPr="006B0679">
        <w:rPr>
          <w:rFonts w:ascii="Arial Narrow" w:eastAsia="Times New Roman" w:hAnsi="Arial Narrow" w:cs="Calibri"/>
          <w:sz w:val="20"/>
          <w:szCs w:val="20"/>
        </w:rPr>
        <w:t xml:space="preserve"> in Komisije za preprečevanje korupcije. V prijavi navedite </w:t>
      </w:r>
      <w:r w:rsidR="00005583" w:rsidRPr="006B0679">
        <w:rPr>
          <w:rFonts w:ascii="Arial Narrow" w:eastAsia="Times New Roman" w:hAnsi="Arial Narrow" w:cs="Calibri"/>
          <w:b/>
          <w:sz w:val="20"/>
          <w:szCs w:val="20"/>
        </w:rPr>
        <w:t>»ZA INTERNI</w:t>
      </w:r>
      <w:r w:rsidRPr="006B0679">
        <w:rPr>
          <w:rFonts w:ascii="Arial Narrow" w:eastAsia="Times New Roman" w:hAnsi="Arial Narrow" w:cs="Calibri"/>
          <w:b/>
          <w:sz w:val="20"/>
          <w:szCs w:val="20"/>
        </w:rPr>
        <w:t xml:space="preserve"> NATEČAJ</w:t>
      </w:r>
      <w:r w:rsidRPr="006B0679">
        <w:rPr>
          <w:rFonts w:ascii="Arial Narrow" w:eastAsia="Times New Roman" w:hAnsi="Arial Narrow" w:cs="Calibri"/>
          <w:b/>
          <w:bCs/>
          <w:sz w:val="20"/>
          <w:szCs w:val="20"/>
        </w:rPr>
        <w:t xml:space="preserve"> –</w:t>
      </w:r>
      <w:r w:rsidR="008E0006" w:rsidRPr="006B0679">
        <w:rPr>
          <w:rFonts w:ascii="Arial Narrow" w:eastAsia="Times New Roman" w:hAnsi="Arial Narrow" w:cs="Calibri"/>
          <w:b/>
          <w:bCs/>
          <w:sz w:val="20"/>
          <w:szCs w:val="20"/>
        </w:rPr>
        <w:t xml:space="preserve"> </w:t>
      </w:r>
      <w:r w:rsidR="00803596" w:rsidRPr="006B0679">
        <w:rPr>
          <w:rFonts w:ascii="Arial Narrow" w:eastAsia="Times New Roman" w:hAnsi="Arial Narrow" w:cs="Calibri"/>
          <w:b/>
          <w:sz w:val="20"/>
          <w:szCs w:val="20"/>
        </w:rPr>
        <w:t>PRAVNI SVETOVALEC SVETNIK</w:t>
      </w:r>
      <w:r w:rsidR="00AF4A7F" w:rsidRPr="006B0679">
        <w:rPr>
          <w:rFonts w:ascii="Arial Narrow" w:eastAsia="Times New Roman" w:hAnsi="Arial Narrow" w:cs="Calibri"/>
          <w:b/>
          <w:bCs/>
          <w:sz w:val="20"/>
          <w:szCs w:val="20"/>
        </w:rPr>
        <w:t>«.</w:t>
      </w:r>
    </w:p>
    <w:p w14:paraId="473285C7" w14:textId="77777777" w:rsidR="00BD3444" w:rsidRPr="006B0679" w:rsidRDefault="00BD3444" w:rsidP="006B0679">
      <w:pPr>
        <w:spacing w:after="0"/>
        <w:ind w:left="284"/>
        <w:jc w:val="both"/>
        <w:rPr>
          <w:rFonts w:ascii="Arial Narrow" w:eastAsia="Times New Roman" w:hAnsi="Arial Narrow" w:cs="Calibri"/>
          <w:sz w:val="20"/>
          <w:szCs w:val="20"/>
        </w:rPr>
      </w:pPr>
    </w:p>
    <w:p w14:paraId="7842F124" w14:textId="77777777" w:rsidR="0052656D" w:rsidRPr="006B0679" w:rsidRDefault="00873E20" w:rsidP="006B0679">
      <w:pPr>
        <w:spacing w:after="0"/>
        <w:ind w:left="284"/>
        <w:jc w:val="both"/>
        <w:rPr>
          <w:rFonts w:ascii="Arial Narrow" w:eastAsia="Times New Roman" w:hAnsi="Arial Narrow" w:cs="Calibri"/>
          <w:sz w:val="20"/>
          <w:szCs w:val="20"/>
        </w:rPr>
      </w:pPr>
      <w:r w:rsidRPr="006B0679">
        <w:rPr>
          <w:rFonts w:ascii="Arial Narrow" w:eastAsia="Times New Roman" w:hAnsi="Arial Narrow" w:cs="Calibri"/>
          <w:sz w:val="20"/>
          <w:szCs w:val="20"/>
        </w:rPr>
        <w:t xml:space="preserve">Če je prijava poslana po pošti, se šteje, da je pravočasna, če je oddana na pošto priporočeno, in sicer najkasneje zadnji dan roka za prijavo. Za pisno obliko prijave se šteje tudi </w:t>
      </w:r>
      <w:r w:rsidRPr="006B0679">
        <w:rPr>
          <w:rFonts w:ascii="Arial Narrow" w:eastAsia="Times New Roman" w:hAnsi="Arial Narrow" w:cs="Calibri"/>
          <w:b/>
          <w:sz w:val="20"/>
          <w:szCs w:val="20"/>
        </w:rPr>
        <w:t>elektronska oblika</w:t>
      </w:r>
      <w:r w:rsidRPr="006B0679">
        <w:rPr>
          <w:rFonts w:ascii="Arial Narrow" w:eastAsia="Times New Roman" w:hAnsi="Arial Narrow" w:cs="Calibri"/>
          <w:sz w:val="20"/>
          <w:szCs w:val="20"/>
        </w:rPr>
        <w:t xml:space="preserve">, poslana na elektronski naslov: </w:t>
      </w:r>
      <w:hyperlink r:id="rId10" w:history="1">
        <w:r w:rsidRPr="006B0679">
          <w:rPr>
            <w:rStyle w:val="Hiperpovezava"/>
            <w:rFonts w:ascii="Arial Narrow" w:eastAsia="Times New Roman" w:hAnsi="Arial Narrow" w:cs="Calibri"/>
            <w:sz w:val="20"/>
            <w:szCs w:val="20"/>
          </w:rPr>
          <w:t>zaposlitve.kpk@kpk-rs.si</w:t>
        </w:r>
      </w:hyperlink>
      <w:r w:rsidRPr="006B0679">
        <w:rPr>
          <w:rFonts w:ascii="Arial Narrow" w:hAnsi="Arial Narrow" w:cs="Calibri"/>
          <w:sz w:val="20"/>
          <w:szCs w:val="20"/>
        </w:rPr>
        <w:t>,</w:t>
      </w:r>
      <w:r w:rsidRPr="006B0679">
        <w:rPr>
          <w:rFonts w:ascii="Arial Narrow" w:eastAsia="Times New Roman" w:hAnsi="Arial Narrow" w:cs="Calibri"/>
          <w:sz w:val="20"/>
          <w:szCs w:val="20"/>
        </w:rPr>
        <w:t xml:space="preserve"> pri čemer veljavnost prijave ni pogojena z elektronskim podpisom.</w:t>
      </w:r>
      <w:r w:rsidR="006A4B9D" w:rsidRPr="006B0679">
        <w:rPr>
          <w:rFonts w:ascii="Arial Narrow" w:eastAsia="Times New Roman" w:hAnsi="Arial Narrow" w:cs="Calibri"/>
          <w:sz w:val="20"/>
          <w:szCs w:val="20"/>
        </w:rPr>
        <w:t xml:space="preserve"> </w:t>
      </w:r>
    </w:p>
    <w:p w14:paraId="3B29E7B7" w14:textId="77777777" w:rsidR="00CB096A" w:rsidRPr="006B0679" w:rsidRDefault="00CB096A" w:rsidP="006B0679">
      <w:pPr>
        <w:spacing w:after="0"/>
        <w:ind w:left="284"/>
        <w:jc w:val="both"/>
        <w:rPr>
          <w:rFonts w:ascii="Arial Narrow" w:eastAsia="Times New Roman" w:hAnsi="Arial Narrow" w:cs="Calibri"/>
          <w:sz w:val="20"/>
          <w:szCs w:val="20"/>
        </w:rPr>
      </w:pPr>
    </w:p>
    <w:p w14:paraId="51AB3836" w14:textId="77777777" w:rsidR="0052656D" w:rsidRPr="006B0679" w:rsidRDefault="00CB096A" w:rsidP="006B0679">
      <w:pPr>
        <w:spacing w:after="0"/>
        <w:ind w:left="284"/>
        <w:jc w:val="both"/>
        <w:rPr>
          <w:rFonts w:ascii="Arial Narrow" w:eastAsia="Times New Roman" w:hAnsi="Arial Narrow" w:cs="Calibri"/>
          <w:sz w:val="20"/>
          <w:szCs w:val="20"/>
        </w:rPr>
      </w:pPr>
      <w:r w:rsidRPr="006B0679">
        <w:rPr>
          <w:rFonts w:ascii="Arial Narrow" w:eastAsia="Times New Roman" w:hAnsi="Arial Narrow" w:cs="Calibri"/>
          <w:sz w:val="20"/>
          <w:szCs w:val="20"/>
        </w:rPr>
        <w:t>O</w:t>
      </w:r>
      <w:r w:rsidR="00D742A5" w:rsidRPr="006B0679">
        <w:rPr>
          <w:rFonts w:ascii="Arial Narrow" w:eastAsia="Times New Roman" w:hAnsi="Arial Narrow" w:cs="Calibri"/>
          <w:sz w:val="20"/>
          <w:szCs w:val="20"/>
        </w:rPr>
        <w:t xml:space="preserve">bvestilo o končanem postopku internega natečaja </w:t>
      </w:r>
      <w:r w:rsidRPr="006B0679">
        <w:rPr>
          <w:rFonts w:ascii="Arial Narrow" w:eastAsia="Times New Roman" w:hAnsi="Arial Narrow" w:cs="Calibri"/>
          <w:sz w:val="20"/>
          <w:szCs w:val="20"/>
        </w:rPr>
        <w:t>bo objavljeno na spletni strani Komisije.</w:t>
      </w:r>
    </w:p>
    <w:p w14:paraId="30985C90" w14:textId="77777777" w:rsidR="00CB096A" w:rsidRPr="006B0679" w:rsidRDefault="00CB096A" w:rsidP="006B0679">
      <w:pPr>
        <w:spacing w:after="0"/>
        <w:ind w:left="284"/>
        <w:jc w:val="both"/>
        <w:rPr>
          <w:rFonts w:ascii="Arial Narrow" w:eastAsia="Times New Roman" w:hAnsi="Arial Narrow" w:cs="Calibri"/>
          <w:sz w:val="20"/>
          <w:szCs w:val="20"/>
        </w:rPr>
      </w:pPr>
    </w:p>
    <w:p w14:paraId="6023DE32" w14:textId="77777777" w:rsidR="00873E20" w:rsidRPr="006B0679" w:rsidRDefault="00873E20" w:rsidP="006B0679">
      <w:pPr>
        <w:spacing w:after="0"/>
        <w:ind w:left="284"/>
        <w:jc w:val="both"/>
        <w:rPr>
          <w:rFonts w:ascii="Arial Narrow" w:eastAsia="Times New Roman" w:hAnsi="Arial Narrow" w:cs="Calibri"/>
          <w:sz w:val="20"/>
          <w:szCs w:val="20"/>
        </w:rPr>
      </w:pPr>
      <w:r w:rsidRPr="006B0679">
        <w:rPr>
          <w:rFonts w:ascii="Arial Narrow" w:eastAsia="Times New Roman" w:hAnsi="Arial Narrow" w:cs="Calibri"/>
          <w:sz w:val="20"/>
          <w:szCs w:val="20"/>
        </w:rPr>
        <w:t xml:space="preserve">Za dodatne informacije v zvezi z </w:t>
      </w:r>
      <w:r w:rsidR="00005583" w:rsidRPr="006B0679">
        <w:rPr>
          <w:rFonts w:ascii="Arial Narrow" w:eastAsia="Times New Roman" w:hAnsi="Arial Narrow" w:cs="Calibri"/>
          <w:sz w:val="20"/>
          <w:szCs w:val="20"/>
        </w:rPr>
        <w:t>internim</w:t>
      </w:r>
      <w:r w:rsidRPr="006B0679">
        <w:rPr>
          <w:rFonts w:ascii="Arial Narrow" w:eastAsia="Times New Roman" w:hAnsi="Arial Narrow" w:cs="Calibri"/>
          <w:sz w:val="20"/>
          <w:szCs w:val="20"/>
        </w:rPr>
        <w:t xml:space="preserve"> natečajem se lahko obrnete na ga. Bredo DEMŠAR PETRETIČ oziroma ga. Jagodo VITEZ, telefon: 01 400 – 5710.</w:t>
      </w:r>
    </w:p>
    <w:p w14:paraId="5B1014DB" w14:textId="47ED108D" w:rsidR="00873E20" w:rsidRPr="006B0679" w:rsidRDefault="00873E20" w:rsidP="006B0679">
      <w:pPr>
        <w:spacing w:after="0"/>
        <w:ind w:left="284"/>
        <w:jc w:val="both"/>
        <w:rPr>
          <w:rFonts w:ascii="Arial Narrow" w:eastAsia="Times New Roman" w:hAnsi="Arial Narrow" w:cs="Calibri"/>
          <w:sz w:val="20"/>
          <w:szCs w:val="20"/>
        </w:rPr>
      </w:pPr>
      <w:r w:rsidRPr="006B0679">
        <w:rPr>
          <w:rFonts w:ascii="Arial Narrow" w:eastAsia="Times New Roman" w:hAnsi="Arial Narrow" w:cs="Calibri"/>
          <w:sz w:val="20"/>
          <w:szCs w:val="20"/>
        </w:rPr>
        <w:t xml:space="preserve">Opomba: Uporabljeni izrazi, zapisani v moški spolni slovnični obliki, so uporabljeni kot nevtralni za ženske in moške. </w:t>
      </w:r>
    </w:p>
    <w:p w14:paraId="12FCF698" w14:textId="77777777" w:rsidR="00313976" w:rsidRPr="006B0679" w:rsidRDefault="00313976" w:rsidP="006B0679">
      <w:pPr>
        <w:spacing w:after="0"/>
        <w:ind w:left="284"/>
        <w:jc w:val="both"/>
        <w:rPr>
          <w:rFonts w:ascii="Arial Narrow" w:hAnsi="Arial Narrow" w:cs="Calibri"/>
          <w:sz w:val="20"/>
          <w:szCs w:val="20"/>
        </w:rPr>
      </w:pPr>
    </w:p>
    <w:p w14:paraId="0D8CE151" w14:textId="77777777" w:rsidR="00AF4A7F" w:rsidRPr="006B0679" w:rsidRDefault="00AF4A7F" w:rsidP="006B0679">
      <w:pPr>
        <w:spacing w:after="0"/>
        <w:ind w:left="284"/>
        <w:jc w:val="both"/>
        <w:rPr>
          <w:rFonts w:ascii="Arial Narrow" w:hAnsi="Arial Narrow" w:cs="Calibri"/>
          <w:sz w:val="20"/>
          <w:szCs w:val="20"/>
        </w:rPr>
      </w:pPr>
    </w:p>
    <w:p w14:paraId="70AC8776" w14:textId="77777777" w:rsidR="0052656D" w:rsidRPr="006B0679" w:rsidRDefault="0052656D" w:rsidP="006B0679">
      <w:pPr>
        <w:spacing w:after="0"/>
        <w:ind w:left="284"/>
        <w:jc w:val="both"/>
        <w:rPr>
          <w:rFonts w:ascii="Arial Narrow" w:hAnsi="Arial Narrow" w:cs="Calibri"/>
          <w:sz w:val="20"/>
          <w:szCs w:val="20"/>
        </w:rPr>
      </w:pPr>
    </w:p>
    <w:p w14:paraId="25D5AC0F" w14:textId="77777777" w:rsidR="0052656D" w:rsidRPr="006B0679" w:rsidRDefault="0052656D" w:rsidP="006B0679">
      <w:pPr>
        <w:spacing w:after="0"/>
        <w:ind w:left="284"/>
        <w:jc w:val="both"/>
        <w:rPr>
          <w:rFonts w:ascii="Arial Narrow" w:hAnsi="Arial Narrow" w:cs="Calibri"/>
          <w:sz w:val="20"/>
          <w:szCs w:val="20"/>
        </w:rPr>
      </w:pPr>
    </w:p>
    <w:p w14:paraId="11368E66" w14:textId="77777777" w:rsidR="0052656D" w:rsidRPr="006B0679" w:rsidRDefault="0052656D" w:rsidP="006B0679">
      <w:pPr>
        <w:spacing w:after="0"/>
        <w:ind w:left="284"/>
        <w:jc w:val="both"/>
        <w:rPr>
          <w:rFonts w:ascii="Arial Narrow" w:hAnsi="Arial Narrow" w:cs="Calibri"/>
          <w:sz w:val="20"/>
          <w:szCs w:val="20"/>
        </w:rPr>
      </w:pPr>
    </w:p>
    <w:p w14:paraId="75019573" w14:textId="77777777" w:rsidR="0052656D" w:rsidRPr="006B0679" w:rsidRDefault="0052656D" w:rsidP="006B0679">
      <w:pPr>
        <w:spacing w:after="0"/>
        <w:ind w:left="284"/>
        <w:jc w:val="both"/>
        <w:rPr>
          <w:rFonts w:ascii="Arial Narrow" w:hAnsi="Arial Narrow" w:cs="Calibri"/>
          <w:sz w:val="20"/>
          <w:szCs w:val="20"/>
        </w:rPr>
      </w:pPr>
    </w:p>
    <w:p w14:paraId="58CF5808" w14:textId="77777777" w:rsidR="00AF4A7F" w:rsidRPr="006B0679" w:rsidRDefault="00AF4A7F" w:rsidP="006B0679">
      <w:pPr>
        <w:spacing w:after="0"/>
        <w:ind w:left="284"/>
        <w:jc w:val="both"/>
        <w:rPr>
          <w:rFonts w:ascii="Arial Narrow" w:hAnsi="Arial Narrow" w:cs="Calibri"/>
          <w:sz w:val="20"/>
          <w:szCs w:val="20"/>
        </w:rPr>
      </w:pPr>
    </w:p>
    <w:p w14:paraId="02BCFE78" w14:textId="77777777" w:rsidR="00D343D9" w:rsidRPr="006B0679" w:rsidRDefault="00D343D9" w:rsidP="006B0679">
      <w:pPr>
        <w:pStyle w:val="Navadensplet"/>
        <w:spacing w:before="0" w:beforeAutospacing="0" w:after="0" w:afterAutospacing="0" w:line="276" w:lineRule="auto"/>
        <w:ind w:left="284"/>
        <w:jc w:val="both"/>
        <w:rPr>
          <w:rFonts w:ascii="Arial Narrow" w:hAnsi="Arial Narrow" w:cs="Arial"/>
          <w:sz w:val="20"/>
          <w:szCs w:val="20"/>
        </w:rPr>
      </w:pPr>
    </w:p>
    <w:sectPr w:rsidR="00D343D9" w:rsidRPr="006B0679" w:rsidSect="0013270C">
      <w:footerReference w:type="default" r:id="rId11"/>
      <w:headerReference w:type="first" r:id="rId12"/>
      <w:footerReference w:type="first" r:id="rId13"/>
      <w:type w:val="continuous"/>
      <w:pgSz w:w="11906" w:h="16838"/>
      <w:pgMar w:top="1247" w:right="1247" w:bottom="1134" w:left="964" w:header="709"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1113A" w14:textId="77777777" w:rsidR="007D2DA1" w:rsidRDefault="007D2DA1" w:rsidP="00BC6E0B">
      <w:pPr>
        <w:spacing w:after="0" w:line="240" w:lineRule="auto"/>
      </w:pPr>
      <w:r>
        <w:separator/>
      </w:r>
    </w:p>
  </w:endnote>
  <w:endnote w:type="continuationSeparator" w:id="0">
    <w:p w14:paraId="61F624C0" w14:textId="77777777" w:rsidR="007D2DA1" w:rsidRDefault="007D2DA1" w:rsidP="00BC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IDFont+F14">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8C755" w14:textId="77777777" w:rsidR="00446602" w:rsidRDefault="00446602" w:rsidP="002B60EF">
    <w:pPr>
      <w:pBdr>
        <w:bottom w:val="single" w:sz="4" w:space="1" w:color="auto"/>
      </w:pBdr>
    </w:pPr>
  </w:p>
  <w:p w14:paraId="2D4F087F" w14:textId="77777777" w:rsidR="00446602" w:rsidRPr="00873E20" w:rsidRDefault="00446602" w:rsidP="00873E2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15527" w14:textId="77777777" w:rsidR="00446602" w:rsidRPr="002B60EF" w:rsidRDefault="00446602" w:rsidP="002B60EF">
    <w:pPr>
      <w:pBdr>
        <w:bottom w:val="single" w:sz="4" w:space="1" w:color="auto"/>
      </w:pBdr>
      <w:rPr>
        <w:sz w:val="18"/>
        <w:szCs w:val="18"/>
      </w:rPr>
    </w:pPr>
  </w:p>
  <w:p w14:paraId="799BE615" w14:textId="77777777" w:rsidR="00446602" w:rsidRPr="00873E20" w:rsidRDefault="00446602" w:rsidP="00873E2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B006C" w14:textId="77777777" w:rsidR="007D2DA1" w:rsidRDefault="007D2DA1" w:rsidP="00BC6E0B">
      <w:pPr>
        <w:spacing w:after="0" w:line="240" w:lineRule="auto"/>
      </w:pPr>
      <w:r>
        <w:separator/>
      </w:r>
    </w:p>
  </w:footnote>
  <w:footnote w:type="continuationSeparator" w:id="0">
    <w:p w14:paraId="11670373" w14:textId="77777777" w:rsidR="007D2DA1" w:rsidRDefault="007D2DA1" w:rsidP="00BC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076F0" w14:textId="77777777" w:rsidR="00446602" w:rsidRDefault="00446602" w:rsidP="009A2507">
    <w:pPr>
      <w:pStyle w:val="Glava"/>
    </w:pPr>
  </w:p>
  <w:p w14:paraId="6DEF8224" w14:textId="6151D2B7" w:rsidR="00446602" w:rsidRDefault="00446602" w:rsidP="009A2507">
    <w:pPr>
      <w:pStyle w:val="Glava"/>
    </w:pPr>
  </w:p>
  <w:p w14:paraId="18609EAF" w14:textId="77777777" w:rsidR="00446602" w:rsidRPr="009A2507" w:rsidRDefault="00446602" w:rsidP="009A250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AD0B932"/>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430CC"/>
    <w:multiLevelType w:val="hybridMultilevel"/>
    <w:tmpl w:val="83BC6BB4"/>
    <w:lvl w:ilvl="0" w:tplc="00000001">
      <w:start w:val="1"/>
      <w:numFmt w:val="bullet"/>
      <w:lvlText w:val="-"/>
      <w:lvlJc w:val="left"/>
      <w:pPr>
        <w:ind w:left="1776" w:hanging="360"/>
      </w:pPr>
      <w:rPr>
        <w:rFonts w:hint="default"/>
      </w:rPr>
    </w:lvl>
    <w:lvl w:ilvl="1" w:tplc="04240019">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3" w15:restartNumberingAfterBreak="0">
    <w:nsid w:val="04112178"/>
    <w:multiLevelType w:val="multilevel"/>
    <w:tmpl w:val="67C8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D20C1"/>
    <w:multiLevelType w:val="hybridMultilevel"/>
    <w:tmpl w:val="7DDCBDC2"/>
    <w:lvl w:ilvl="0" w:tplc="E98074B8">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F76EC1"/>
    <w:multiLevelType w:val="hybridMultilevel"/>
    <w:tmpl w:val="6B5C0BB2"/>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07656498"/>
    <w:multiLevelType w:val="multilevel"/>
    <w:tmpl w:val="575A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520EF"/>
    <w:multiLevelType w:val="hybridMultilevel"/>
    <w:tmpl w:val="3C90BB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6A6474"/>
    <w:multiLevelType w:val="hybridMultilevel"/>
    <w:tmpl w:val="07F2123E"/>
    <w:lvl w:ilvl="0" w:tplc="00000001">
      <w:start w:val="1"/>
      <w:numFmt w:val="bullet"/>
      <w:lvlText w:val="-"/>
      <w:lvlJc w:val="left"/>
      <w:pPr>
        <w:ind w:left="644" w:hanging="360"/>
      </w:pPr>
      <w:rPr>
        <w:rFont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9" w15:restartNumberingAfterBreak="0">
    <w:nsid w:val="1A310DF2"/>
    <w:multiLevelType w:val="multilevel"/>
    <w:tmpl w:val="5076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30889"/>
    <w:multiLevelType w:val="hybridMultilevel"/>
    <w:tmpl w:val="1FAC8E32"/>
    <w:lvl w:ilvl="0" w:tplc="00000001">
      <w:start w:val="1"/>
      <w:numFmt w:val="bullet"/>
      <w:lvlText w:val="-"/>
      <w:lvlJc w:val="left"/>
      <w:pPr>
        <w:ind w:left="644" w:hanging="360"/>
      </w:p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1AA90835"/>
    <w:multiLevelType w:val="hybridMultilevel"/>
    <w:tmpl w:val="1E34170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B925E79"/>
    <w:multiLevelType w:val="hybridMultilevel"/>
    <w:tmpl w:val="F37EE8C4"/>
    <w:lvl w:ilvl="0" w:tplc="D12036D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C133004"/>
    <w:multiLevelType w:val="multilevel"/>
    <w:tmpl w:val="8712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538FE"/>
    <w:multiLevelType w:val="hybridMultilevel"/>
    <w:tmpl w:val="58E02266"/>
    <w:lvl w:ilvl="0" w:tplc="67F8F522">
      <w:start w:val="1"/>
      <w:numFmt w:val="bullet"/>
      <w:lvlText w:val="-"/>
      <w:lvlJc w:val="left"/>
      <w:pPr>
        <w:ind w:left="567" w:hanging="283"/>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039A9"/>
    <w:multiLevelType w:val="hybridMultilevel"/>
    <w:tmpl w:val="74926E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6813F9"/>
    <w:multiLevelType w:val="multilevel"/>
    <w:tmpl w:val="4446AC5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F30330"/>
    <w:multiLevelType w:val="hybridMultilevel"/>
    <w:tmpl w:val="DE444F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AB5393"/>
    <w:multiLevelType w:val="hybridMultilevel"/>
    <w:tmpl w:val="C660E6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0041620"/>
    <w:multiLevelType w:val="hybridMultilevel"/>
    <w:tmpl w:val="1AD0DE4C"/>
    <w:lvl w:ilvl="0" w:tplc="00000001">
      <w:start w:val="1"/>
      <w:numFmt w:val="bullet"/>
      <w:lvlText w:val="-"/>
      <w:lvlJc w:val="left"/>
      <w:pPr>
        <w:ind w:left="1776" w:hanging="360"/>
      </w:pPr>
      <w:rPr>
        <w:rFonts w:hint="default"/>
      </w:rPr>
    </w:lvl>
    <w:lvl w:ilvl="1" w:tplc="04240003" w:tentative="1">
      <w:start w:val="1"/>
      <w:numFmt w:val="bullet"/>
      <w:lvlText w:val="o"/>
      <w:lvlJc w:val="left"/>
      <w:pPr>
        <w:ind w:left="2572" w:hanging="360"/>
      </w:pPr>
      <w:rPr>
        <w:rFonts w:ascii="Courier New" w:hAnsi="Courier New" w:cs="Courier New" w:hint="default"/>
      </w:rPr>
    </w:lvl>
    <w:lvl w:ilvl="2" w:tplc="04240005" w:tentative="1">
      <w:start w:val="1"/>
      <w:numFmt w:val="bullet"/>
      <w:lvlText w:val=""/>
      <w:lvlJc w:val="left"/>
      <w:pPr>
        <w:ind w:left="3292" w:hanging="360"/>
      </w:pPr>
      <w:rPr>
        <w:rFonts w:ascii="Wingdings" w:hAnsi="Wingdings" w:hint="default"/>
      </w:rPr>
    </w:lvl>
    <w:lvl w:ilvl="3" w:tplc="04240001" w:tentative="1">
      <w:start w:val="1"/>
      <w:numFmt w:val="bullet"/>
      <w:lvlText w:val=""/>
      <w:lvlJc w:val="left"/>
      <w:pPr>
        <w:ind w:left="4012" w:hanging="360"/>
      </w:pPr>
      <w:rPr>
        <w:rFonts w:ascii="Symbol" w:hAnsi="Symbol" w:hint="default"/>
      </w:rPr>
    </w:lvl>
    <w:lvl w:ilvl="4" w:tplc="04240003" w:tentative="1">
      <w:start w:val="1"/>
      <w:numFmt w:val="bullet"/>
      <w:lvlText w:val="o"/>
      <w:lvlJc w:val="left"/>
      <w:pPr>
        <w:ind w:left="4732" w:hanging="360"/>
      </w:pPr>
      <w:rPr>
        <w:rFonts w:ascii="Courier New" w:hAnsi="Courier New" w:cs="Courier New" w:hint="default"/>
      </w:rPr>
    </w:lvl>
    <w:lvl w:ilvl="5" w:tplc="04240005" w:tentative="1">
      <w:start w:val="1"/>
      <w:numFmt w:val="bullet"/>
      <w:lvlText w:val=""/>
      <w:lvlJc w:val="left"/>
      <w:pPr>
        <w:ind w:left="5452" w:hanging="360"/>
      </w:pPr>
      <w:rPr>
        <w:rFonts w:ascii="Wingdings" w:hAnsi="Wingdings" w:hint="default"/>
      </w:rPr>
    </w:lvl>
    <w:lvl w:ilvl="6" w:tplc="04240001" w:tentative="1">
      <w:start w:val="1"/>
      <w:numFmt w:val="bullet"/>
      <w:lvlText w:val=""/>
      <w:lvlJc w:val="left"/>
      <w:pPr>
        <w:ind w:left="6172" w:hanging="360"/>
      </w:pPr>
      <w:rPr>
        <w:rFonts w:ascii="Symbol" w:hAnsi="Symbol" w:hint="default"/>
      </w:rPr>
    </w:lvl>
    <w:lvl w:ilvl="7" w:tplc="04240003" w:tentative="1">
      <w:start w:val="1"/>
      <w:numFmt w:val="bullet"/>
      <w:lvlText w:val="o"/>
      <w:lvlJc w:val="left"/>
      <w:pPr>
        <w:ind w:left="6892" w:hanging="360"/>
      </w:pPr>
      <w:rPr>
        <w:rFonts w:ascii="Courier New" w:hAnsi="Courier New" w:cs="Courier New" w:hint="default"/>
      </w:rPr>
    </w:lvl>
    <w:lvl w:ilvl="8" w:tplc="04240005" w:tentative="1">
      <w:start w:val="1"/>
      <w:numFmt w:val="bullet"/>
      <w:lvlText w:val=""/>
      <w:lvlJc w:val="left"/>
      <w:pPr>
        <w:ind w:left="7612" w:hanging="360"/>
      </w:pPr>
      <w:rPr>
        <w:rFonts w:ascii="Wingdings" w:hAnsi="Wingdings" w:hint="default"/>
      </w:rPr>
    </w:lvl>
  </w:abstractNum>
  <w:abstractNum w:abstractNumId="20" w15:restartNumberingAfterBreak="0">
    <w:nsid w:val="45547A2A"/>
    <w:multiLevelType w:val="hybridMultilevel"/>
    <w:tmpl w:val="F3D840CA"/>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1" w15:restartNumberingAfterBreak="0">
    <w:nsid w:val="45591987"/>
    <w:multiLevelType w:val="hybridMultilevel"/>
    <w:tmpl w:val="56E27C94"/>
    <w:lvl w:ilvl="0" w:tplc="BBBA65D0">
      <w:start w:val="29"/>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631536"/>
    <w:multiLevelType w:val="hybridMultilevel"/>
    <w:tmpl w:val="16B0D54A"/>
    <w:lvl w:ilvl="0" w:tplc="2B6AE9BA">
      <w:start w:val="1"/>
      <w:numFmt w:val="bullet"/>
      <w:pStyle w:val="Odstavekseznam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71B95"/>
    <w:multiLevelType w:val="hybridMultilevel"/>
    <w:tmpl w:val="88D01DEA"/>
    <w:lvl w:ilvl="0" w:tplc="D78CA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F1744"/>
    <w:multiLevelType w:val="multilevel"/>
    <w:tmpl w:val="7E062C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6C80884"/>
    <w:multiLevelType w:val="multilevel"/>
    <w:tmpl w:val="7E062C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AB05AD2"/>
    <w:multiLevelType w:val="hybridMultilevel"/>
    <w:tmpl w:val="C2EC5A22"/>
    <w:lvl w:ilvl="0" w:tplc="67F8F522">
      <w:start w:val="1"/>
      <w:numFmt w:val="bullet"/>
      <w:lvlText w:val="-"/>
      <w:lvlJc w:val="left"/>
      <w:pPr>
        <w:ind w:left="567" w:hanging="283"/>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9C6FAF"/>
    <w:multiLevelType w:val="hybridMultilevel"/>
    <w:tmpl w:val="DECA658E"/>
    <w:lvl w:ilvl="0" w:tplc="00000001">
      <w:start w:val="1"/>
      <w:numFmt w:val="bullet"/>
      <w:lvlText w:val="-"/>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8" w15:restartNumberingAfterBreak="0">
    <w:nsid w:val="5F9C1D71"/>
    <w:multiLevelType w:val="hybridMultilevel"/>
    <w:tmpl w:val="3F564E72"/>
    <w:lvl w:ilvl="0" w:tplc="873475C2">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609204D9"/>
    <w:multiLevelType w:val="hybridMultilevel"/>
    <w:tmpl w:val="3B84940E"/>
    <w:lvl w:ilvl="0" w:tplc="00000001">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3D701F"/>
    <w:multiLevelType w:val="hybridMultilevel"/>
    <w:tmpl w:val="0EF2CBAE"/>
    <w:lvl w:ilvl="0" w:tplc="873475C2">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45B41C1"/>
    <w:multiLevelType w:val="multilevel"/>
    <w:tmpl w:val="A4ACEF48"/>
    <w:lvl w:ilvl="0">
      <w:start w:val="1"/>
      <w:numFmt w:val="bullet"/>
      <w:lvlText w:val="-"/>
      <w:lvlJc w:val="left"/>
      <w:pPr>
        <w:ind w:left="624" w:hanging="34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276382"/>
    <w:multiLevelType w:val="hybridMultilevel"/>
    <w:tmpl w:val="617C59EE"/>
    <w:lvl w:ilvl="0" w:tplc="E98074B8">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D90085F"/>
    <w:multiLevelType w:val="hybridMultilevel"/>
    <w:tmpl w:val="A4ACEF48"/>
    <w:lvl w:ilvl="0" w:tplc="710444F8">
      <w:start w:val="1"/>
      <w:numFmt w:val="bullet"/>
      <w:lvlText w:val="-"/>
      <w:lvlJc w:val="left"/>
      <w:pPr>
        <w:ind w:left="624" w:hanging="34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53063C"/>
    <w:multiLevelType w:val="multilevel"/>
    <w:tmpl w:val="575A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A94CCD"/>
    <w:multiLevelType w:val="multilevel"/>
    <w:tmpl w:val="315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0E1E19"/>
    <w:multiLevelType w:val="multilevel"/>
    <w:tmpl w:val="A11E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E9054B"/>
    <w:multiLevelType w:val="hybridMultilevel"/>
    <w:tmpl w:val="7F4C0BA8"/>
    <w:lvl w:ilvl="0" w:tplc="00000001">
      <w:start w:val="1"/>
      <w:numFmt w:val="bullet"/>
      <w:lvlText w:val="-"/>
      <w:lvlJc w:val="left"/>
      <w:pPr>
        <w:ind w:left="2047" w:hanging="360"/>
      </w:pPr>
    </w:lvl>
    <w:lvl w:ilvl="1" w:tplc="04240003" w:tentative="1">
      <w:start w:val="1"/>
      <w:numFmt w:val="bullet"/>
      <w:lvlText w:val="o"/>
      <w:lvlJc w:val="left"/>
      <w:pPr>
        <w:ind w:left="2767" w:hanging="360"/>
      </w:pPr>
      <w:rPr>
        <w:rFonts w:ascii="Courier New" w:hAnsi="Courier New" w:cs="Courier New" w:hint="default"/>
      </w:rPr>
    </w:lvl>
    <w:lvl w:ilvl="2" w:tplc="04240005" w:tentative="1">
      <w:start w:val="1"/>
      <w:numFmt w:val="bullet"/>
      <w:lvlText w:val=""/>
      <w:lvlJc w:val="left"/>
      <w:pPr>
        <w:ind w:left="3487" w:hanging="360"/>
      </w:pPr>
      <w:rPr>
        <w:rFonts w:ascii="Wingdings" w:hAnsi="Wingdings" w:hint="default"/>
      </w:rPr>
    </w:lvl>
    <w:lvl w:ilvl="3" w:tplc="04240001" w:tentative="1">
      <w:start w:val="1"/>
      <w:numFmt w:val="bullet"/>
      <w:lvlText w:val=""/>
      <w:lvlJc w:val="left"/>
      <w:pPr>
        <w:ind w:left="4207" w:hanging="360"/>
      </w:pPr>
      <w:rPr>
        <w:rFonts w:ascii="Symbol" w:hAnsi="Symbol" w:hint="default"/>
      </w:rPr>
    </w:lvl>
    <w:lvl w:ilvl="4" w:tplc="04240003" w:tentative="1">
      <w:start w:val="1"/>
      <w:numFmt w:val="bullet"/>
      <w:lvlText w:val="o"/>
      <w:lvlJc w:val="left"/>
      <w:pPr>
        <w:ind w:left="4927" w:hanging="360"/>
      </w:pPr>
      <w:rPr>
        <w:rFonts w:ascii="Courier New" w:hAnsi="Courier New" w:cs="Courier New" w:hint="default"/>
      </w:rPr>
    </w:lvl>
    <w:lvl w:ilvl="5" w:tplc="04240005" w:tentative="1">
      <w:start w:val="1"/>
      <w:numFmt w:val="bullet"/>
      <w:lvlText w:val=""/>
      <w:lvlJc w:val="left"/>
      <w:pPr>
        <w:ind w:left="5647" w:hanging="360"/>
      </w:pPr>
      <w:rPr>
        <w:rFonts w:ascii="Wingdings" w:hAnsi="Wingdings" w:hint="default"/>
      </w:rPr>
    </w:lvl>
    <w:lvl w:ilvl="6" w:tplc="04240001" w:tentative="1">
      <w:start w:val="1"/>
      <w:numFmt w:val="bullet"/>
      <w:lvlText w:val=""/>
      <w:lvlJc w:val="left"/>
      <w:pPr>
        <w:ind w:left="6367" w:hanging="360"/>
      </w:pPr>
      <w:rPr>
        <w:rFonts w:ascii="Symbol" w:hAnsi="Symbol" w:hint="default"/>
      </w:rPr>
    </w:lvl>
    <w:lvl w:ilvl="7" w:tplc="04240003" w:tentative="1">
      <w:start w:val="1"/>
      <w:numFmt w:val="bullet"/>
      <w:lvlText w:val="o"/>
      <w:lvlJc w:val="left"/>
      <w:pPr>
        <w:ind w:left="7087" w:hanging="360"/>
      </w:pPr>
      <w:rPr>
        <w:rFonts w:ascii="Courier New" w:hAnsi="Courier New" w:cs="Courier New" w:hint="default"/>
      </w:rPr>
    </w:lvl>
    <w:lvl w:ilvl="8" w:tplc="04240005" w:tentative="1">
      <w:start w:val="1"/>
      <w:numFmt w:val="bullet"/>
      <w:lvlText w:val=""/>
      <w:lvlJc w:val="left"/>
      <w:pPr>
        <w:ind w:left="7807" w:hanging="360"/>
      </w:pPr>
      <w:rPr>
        <w:rFonts w:ascii="Wingdings" w:hAnsi="Wingdings" w:hint="default"/>
      </w:rPr>
    </w:lvl>
  </w:abstractNum>
  <w:abstractNum w:abstractNumId="38" w15:restartNumberingAfterBreak="0">
    <w:nsid w:val="78BA474A"/>
    <w:multiLevelType w:val="hybridMultilevel"/>
    <w:tmpl w:val="4446AC54"/>
    <w:lvl w:ilvl="0" w:tplc="39583630">
      <w:start w:val="1"/>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FB5328"/>
    <w:multiLevelType w:val="multilevel"/>
    <w:tmpl w:val="DD4C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8"/>
  </w:num>
  <w:num w:numId="3">
    <w:abstractNumId w:val="16"/>
  </w:num>
  <w:num w:numId="4">
    <w:abstractNumId w:val="33"/>
  </w:num>
  <w:num w:numId="5">
    <w:abstractNumId w:val="31"/>
  </w:num>
  <w:num w:numId="6">
    <w:abstractNumId w:val="26"/>
  </w:num>
  <w:num w:numId="7">
    <w:abstractNumId w:val="14"/>
  </w:num>
  <w:num w:numId="8">
    <w:abstractNumId w:val="23"/>
  </w:num>
  <w:num w:numId="9">
    <w:abstractNumId w:val="22"/>
  </w:num>
  <w:num w:numId="10">
    <w:abstractNumId w:val="6"/>
  </w:num>
  <w:num w:numId="11">
    <w:abstractNumId w:val="3"/>
  </w:num>
  <w:num w:numId="12">
    <w:abstractNumId w:val="12"/>
  </w:num>
  <w:num w:numId="13">
    <w:abstractNumId w:val="13"/>
  </w:num>
  <w:num w:numId="14">
    <w:abstractNumId w:val="9"/>
  </w:num>
  <w:num w:numId="15">
    <w:abstractNumId w:val="36"/>
  </w:num>
  <w:num w:numId="16">
    <w:abstractNumId w:val="35"/>
  </w:num>
  <w:num w:numId="17">
    <w:abstractNumId w:val="39"/>
  </w:num>
  <w:num w:numId="18">
    <w:abstractNumId w:val="18"/>
  </w:num>
  <w:num w:numId="19">
    <w:abstractNumId w:val="15"/>
  </w:num>
  <w:num w:numId="20">
    <w:abstractNumId w:val="34"/>
  </w:num>
  <w:num w:numId="21">
    <w:abstractNumId w:val="21"/>
  </w:num>
  <w:num w:numId="22">
    <w:abstractNumId w:val="7"/>
  </w:num>
  <w:num w:numId="23">
    <w:abstractNumId w:val="11"/>
  </w:num>
  <w:num w:numId="24">
    <w:abstractNumId w:val="30"/>
  </w:num>
  <w:num w:numId="25">
    <w:abstractNumId w:val="28"/>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7"/>
  </w:num>
  <w:num w:numId="29">
    <w:abstractNumId w:val="24"/>
  </w:num>
  <w:num w:numId="30">
    <w:abstractNumId w:val="25"/>
  </w:num>
  <w:num w:numId="31">
    <w:abstractNumId w:val="4"/>
  </w:num>
  <w:num w:numId="32">
    <w:abstractNumId w:val="0"/>
    <w:lvlOverride w:ilvl="0">
      <w:lvl w:ilvl="0">
        <w:numFmt w:val="bullet"/>
        <w:lvlText w:val=""/>
        <w:legacy w:legacy="1" w:legacySpace="0" w:legacyIndent="0"/>
        <w:lvlJc w:val="left"/>
        <w:rPr>
          <w:rFonts w:ascii="Symbol" w:hAnsi="Symbol" w:hint="default"/>
          <w:sz w:val="22"/>
        </w:rPr>
      </w:lvl>
    </w:lvlOverride>
  </w:num>
  <w:num w:numId="33">
    <w:abstractNumId w:val="22"/>
  </w:num>
  <w:num w:numId="34">
    <w:abstractNumId w:val="29"/>
  </w:num>
  <w:num w:numId="35">
    <w:abstractNumId w:val="20"/>
  </w:num>
  <w:num w:numId="36">
    <w:abstractNumId w:val="8"/>
  </w:num>
  <w:num w:numId="37">
    <w:abstractNumId w:val="10"/>
  </w:num>
  <w:num w:numId="38">
    <w:abstractNumId w:val="5"/>
  </w:num>
  <w:num w:numId="39">
    <w:abstractNumId w:val="27"/>
  </w:num>
  <w:num w:numId="40">
    <w:abstractNumId w:val="37"/>
  </w:num>
  <w:num w:numId="41">
    <w:abstractNumId w:val="22"/>
  </w:num>
  <w:num w:numId="42">
    <w:abstractNumId w:val="2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57"/>
  <w:drawingGridVerticalSpacing w:val="57"/>
  <w:displayHorizontalDrawingGridEvery w:val="2"/>
  <w:doNotUseMarginsForDrawingGridOrigin/>
  <w:drawingGridHorizontalOrigin w:val="964"/>
  <w:drawingGridVerticalOrigin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0B"/>
    <w:rsid w:val="00000BDF"/>
    <w:rsid w:val="00005583"/>
    <w:rsid w:val="00010B23"/>
    <w:rsid w:val="00015BC9"/>
    <w:rsid w:val="000170E6"/>
    <w:rsid w:val="00020B2F"/>
    <w:rsid w:val="00032A7A"/>
    <w:rsid w:val="00034981"/>
    <w:rsid w:val="00037459"/>
    <w:rsid w:val="00037E79"/>
    <w:rsid w:val="000507ED"/>
    <w:rsid w:val="00071A28"/>
    <w:rsid w:val="00082462"/>
    <w:rsid w:val="00085004"/>
    <w:rsid w:val="00095587"/>
    <w:rsid w:val="000A779D"/>
    <w:rsid w:val="000B0E6F"/>
    <w:rsid w:val="000B5A83"/>
    <w:rsid w:val="000B691B"/>
    <w:rsid w:val="000C25E2"/>
    <w:rsid w:val="000D6920"/>
    <w:rsid w:val="000F20FF"/>
    <w:rsid w:val="00110127"/>
    <w:rsid w:val="001223B9"/>
    <w:rsid w:val="0012614F"/>
    <w:rsid w:val="0013270C"/>
    <w:rsid w:val="00140500"/>
    <w:rsid w:val="00143FA3"/>
    <w:rsid w:val="0015113D"/>
    <w:rsid w:val="00152311"/>
    <w:rsid w:val="00153F80"/>
    <w:rsid w:val="00154828"/>
    <w:rsid w:val="00155D04"/>
    <w:rsid w:val="00157F23"/>
    <w:rsid w:val="00162892"/>
    <w:rsid w:val="001755B4"/>
    <w:rsid w:val="00180F07"/>
    <w:rsid w:val="0018391D"/>
    <w:rsid w:val="00194FAA"/>
    <w:rsid w:val="001A76CE"/>
    <w:rsid w:val="001C7A1D"/>
    <w:rsid w:val="001E075B"/>
    <w:rsid w:val="001F10D8"/>
    <w:rsid w:val="001F2657"/>
    <w:rsid w:val="001F4BAF"/>
    <w:rsid w:val="002021A6"/>
    <w:rsid w:val="0020578D"/>
    <w:rsid w:val="0022337D"/>
    <w:rsid w:val="00231749"/>
    <w:rsid w:val="00232EFE"/>
    <w:rsid w:val="002338BB"/>
    <w:rsid w:val="00234C49"/>
    <w:rsid w:val="00236642"/>
    <w:rsid w:val="00244A43"/>
    <w:rsid w:val="00255429"/>
    <w:rsid w:val="002709ED"/>
    <w:rsid w:val="002741F3"/>
    <w:rsid w:val="00294E26"/>
    <w:rsid w:val="0029671D"/>
    <w:rsid w:val="002A2D54"/>
    <w:rsid w:val="002A3191"/>
    <w:rsid w:val="002A5187"/>
    <w:rsid w:val="002B10A3"/>
    <w:rsid w:val="002B60EF"/>
    <w:rsid w:val="002B6536"/>
    <w:rsid w:val="002C3C43"/>
    <w:rsid w:val="002C51A5"/>
    <w:rsid w:val="002C6216"/>
    <w:rsid w:val="002E6560"/>
    <w:rsid w:val="002F0462"/>
    <w:rsid w:val="002F3408"/>
    <w:rsid w:val="002F3BA3"/>
    <w:rsid w:val="002F3F95"/>
    <w:rsid w:val="00303DFD"/>
    <w:rsid w:val="00307922"/>
    <w:rsid w:val="003116AF"/>
    <w:rsid w:val="00313976"/>
    <w:rsid w:val="00317773"/>
    <w:rsid w:val="003308E1"/>
    <w:rsid w:val="0033195F"/>
    <w:rsid w:val="00341415"/>
    <w:rsid w:val="00354116"/>
    <w:rsid w:val="00357C70"/>
    <w:rsid w:val="003610BC"/>
    <w:rsid w:val="003657BB"/>
    <w:rsid w:val="00372767"/>
    <w:rsid w:val="003800DA"/>
    <w:rsid w:val="00386A88"/>
    <w:rsid w:val="00394ED8"/>
    <w:rsid w:val="00397814"/>
    <w:rsid w:val="003A2F49"/>
    <w:rsid w:val="003B7127"/>
    <w:rsid w:val="003C6FE0"/>
    <w:rsid w:val="003D0676"/>
    <w:rsid w:val="003E67A8"/>
    <w:rsid w:val="0041463D"/>
    <w:rsid w:val="00423B4E"/>
    <w:rsid w:val="004328B7"/>
    <w:rsid w:val="004418E4"/>
    <w:rsid w:val="00443BA3"/>
    <w:rsid w:val="00446602"/>
    <w:rsid w:val="00484E2B"/>
    <w:rsid w:val="004A05C8"/>
    <w:rsid w:val="004A1BB6"/>
    <w:rsid w:val="004A5A99"/>
    <w:rsid w:val="004A75CB"/>
    <w:rsid w:val="004C6E0C"/>
    <w:rsid w:val="004D6499"/>
    <w:rsid w:val="004E365D"/>
    <w:rsid w:val="004F775C"/>
    <w:rsid w:val="00514C34"/>
    <w:rsid w:val="0052656D"/>
    <w:rsid w:val="00544010"/>
    <w:rsid w:val="00545A4F"/>
    <w:rsid w:val="00545D2B"/>
    <w:rsid w:val="00562EA0"/>
    <w:rsid w:val="005834F5"/>
    <w:rsid w:val="005A01AC"/>
    <w:rsid w:val="005A7FC0"/>
    <w:rsid w:val="005B11CD"/>
    <w:rsid w:val="005E028F"/>
    <w:rsid w:val="006006A2"/>
    <w:rsid w:val="006334A7"/>
    <w:rsid w:val="00634647"/>
    <w:rsid w:val="00634C3F"/>
    <w:rsid w:val="0065095B"/>
    <w:rsid w:val="00653E27"/>
    <w:rsid w:val="006750D7"/>
    <w:rsid w:val="00681ED7"/>
    <w:rsid w:val="0068609E"/>
    <w:rsid w:val="00686B2F"/>
    <w:rsid w:val="006940B9"/>
    <w:rsid w:val="006A0499"/>
    <w:rsid w:val="006A35F3"/>
    <w:rsid w:val="006A4B9D"/>
    <w:rsid w:val="006B0679"/>
    <w:rsid w:val="006C082F"/>
    <w:rsid w:val="006E20FB"/>
    <w:rsid w:val="006E4A0D"/>
    <w:rsid w:val="006E68C5"/>
    <w:rsid w:val="006F01E1"/>
    <w:rsid w:val="006F6509"/>
    <w:rsid w:val="00707607"/>
    <w:rsid w:val="00722143"/>
    <w:rsid w:val="007271A6"/>
    <w:rsid w:val="00732C35"/>
    <w:rsid w:val="007377A1"/>
    <w:rsid w:val="00740362"/>
    <w:rsid w:val="00752F0F"/>
    <w:rsid w:val="00782110"/>
    <w:rsid w:val="0078452A"/>
    <w:rsid w:val="00791AAD"/>
    <w:rsid w:val="007A58E9"/>
    <w:rsid w:val="007A6C8E"/>
    <w:rsid w:val="007B11B9"/>
    <w:rsid w:val="007B3AF0"/>
    <w:rsid w:val="007B5FF6"/>
    <w:rsid w:val="007C33C7"/>
    <w:rsid w:val="007D2DA1"/>
    <w:rsid w:val="007E0CD6"/>
    <w:rsid w:val="007E1071"/>
    <w:rsid w:val="007E1EF4"/>
    <w:rsid w:val="007E4A2B"/>
    <w:rsid w:val="007F1D3C"/>
    <w:rsid w:val="00803596"/>
    <w:rsid w:val="008062CE"/>
    <w:rsid w:val="0084174F"/>
    <w:rsid w:val="008539E2"/>
    <w:rsid w:val="00860824"/>
    <w:rsid w:val="008651CE"/>
    <w:rsid w:val="00873E20"/>
    <w:rsid w:val="00875F57"/>
    <w:rsid w:val="0088079A"/>
    <w:rsid w:val="0088687E"/>
    <w:rsid w:val="008942AF"/>
    <w:rsid w:val="008A133B"/>
    <w:rsid w:val="008A5017"/>
    <w:rsid w:val="008A517C"/>
    <w:rsid w:val="008D27CE"/>
    <w:rsid w:val="008D4962"/>
    <w:rsid w:val="008D6CE9"/>
    <w:rsid w:val="008E0006"/>
    <w:rsid w:val="00902780"/>
    <w:rsid w:val="009120C5"/>
    <w:rsid w:val="009134CC"/>
    <w:rsid w:val="009200FC"/>
    <w:rsid w:val="009223BE"/>
    <w:rsid w:val="00954C50"/>
    <w:rsid w:val="00954EED"/>
    <w:rsid w:val="009551A9"/>
    <w:rsid w:val="00955D9F"/>
    <w:rsid w:val="009648E9"/>
    <w:rsid w:val="00973A60"/>
    <w:rsid w:val="009748F9"/>
    <w:rsid w:val="00977042"/>
    <w:rsid w:val="009874D0"/>
    <w:rsid w:val="009A2507"/>
    <w:rsid w:val="009A47F6"/>
    <w:rsid w:val="009A5EE3"/>
    <w:rsid w:val="009C6DD0"/>
    <w:rsid w:val="009F2FBA"/>
    <w:rsid w:val="00A11D01"/>
    <w:rsid w:val="00A17172"/>
    <w:rsid w:val="00A30112"/>
    <w:rsid w:val="00A322DA"/>
    <w:rsid w:val="00A3744C"/>
    <w:rsid w:val="00A44D63"/>
    <w:rsid w:val="00A5459A"/>
    <w:rsid w:val="00A54D81"/>
    <w:rsid w:val="00A71FEF"/>
    <w:rsid w:val="00A752CC"/>
    <w:rsid w:val="00AA2AF0"/>
    <w:rsid w:val="00AA6473"/>
    <w:rsid w:val="00AB7C84"/>
    <w:rsid w:val="00AC3476"/>
    <w:rsid w:val="00AC4E35"/>
    <w:rsid w:val="00AC5152"/>
    <w:rsid w:val="00AD1BC8"/>
    <w:rsid w:val="00AE1900"/>
    <w:rsid w:val="00AE2599"/>
    <w:rsid w:val="00AE2A36"/>
    <w:rsid w:val="00AE54AD"/>
    <w:rsid w:val="00AE7B47"/>
    <w:rsid w:val="00AF4A7F"/>
    <w:rsid w:val="00AF704E"/>
    <w:rsid w:val="00B327E4"/>
    <w:rsid w:val="00B36F61"/>
    <w:rsid w:val="00B434F4"/>
    <w:rsid w:val="00B52419"/>
    <w:rsid w:val="00B524F3"/>
    <w:rsid w:val="00B57254"/>
    <w:rsid w:val="00B70C29"/>
    <w:rsid w:val="00B97FB6"/>
    <w:rsid w:val="00BA5E6E"/>
    <w:rsid w:val="00BB1A82"/>
    <w:rsid w:val="00BB2701"/>
    <w:rsid w:val="00BC1D54"/>
    <w:rsid w:val="00BC6E0B"/>
    <w:rsid w:val="00BD11FA"/>
    <w:rsid w:val="00BD3444"/>
    <w:rsid w:val="00C00EB5"/>
    <w:rsid w:val="00C05D77"/>
    <w:rsid w:val="00C06AE6"/>
    <w:rsid w:val="00C07230"/>
    <w:rsid w:val="00C41D17"/>
    <w:rsid w:val="00C47AEA"/>
    <w:rsid w:val="00C70B65"/>
    <w:rsid w:val="00C77657"/>
    <w:rsid w:val="00C92795"/>
    <w:rsid w:val="00C94412"/>
    <w:rsid w:val="00C966A6"/>
    <w:rsid w:val="00CA591F"/>
    <w:rsid w:val="00CB096A"/>
    <w:rsid w:val="00CB48FC"/>
    <w:rsid w:val="00CC78E1"/>
    <w:rsid w:val="00CD6785"/>
    <w:rsid w:val="00CF0D9D"/>
    <w:rsid w:val="00CF2939"/>
    <w:rsid w:val="00CF3C53"/>
    <w:rsid w:val="00CF4BEB"/>
    <w:rsid w:val="00D05375"/>
    <w:rsid w:val="00D25C87"/>
    <w:rsid w:val="00D343D9"/>
    <w:rsid w:val="00D35251"/>
    <w:rsid w:val="00D35588"/>
    <w:rsid w:val="00D37D42"/>
    <w:rsid w:val="00D43A3F"/>
    <w:rsid w:val="00D4677F"/>
    <w:rsid w:val="00D64FEC"/>
    <w:rsid w:val="00D742A5"/>
    <w:rsid w:val="00D742E8"/>
    <w:rsid w:val="00D86AF2"/>
    <w:rsid w:val="00D924B2"/>
    <w:rsid w:val="00DA16EF"/>
    <w:rsid w:val="00DA3583"/>
    <w:rsid w:val="00DB1D77"/>
    <w:rsid w:val="00DB3735"/>
    <w:rsid w:val="00DC36EB"/>
    <w:rsid w:val="00DD0D2B"/>
    <w:rsid w:val="00DD76CC"/>
    <w:rsid w:val="00DE1CD5"/>
    <w:rsid w:val="00DF6A8B"/>
    <w:rsid w:val="00E065E0"/>
    <w:rsid w:val="00E106F1"/>
    <w:rsid w:val="00E13B72"/>
    <w:rsid w:val="00E2629D"/>
    <w:rsid w:val="00E3304D"/>
    <w:rsid w:val="00E43C9F"/>
    <w:rsid w:val="00E56D5E"/>
    <w:rsid w:val="00E62E32"/>
    <w:rsid w:val="00E7468E"/>
    <w:rsid w:val="00E8142F"/>
    <w:rsid w:val="00EA0567"/>
    <w:rsid w:val="00EA46A1"/>
    <w:rsid w:val="00EB35B2"/>
    <w:rsid w:val="00EB4C34"/>
    <w:rsid w:val="00EC417D"/>
    <w:rsid w:val="00ED3811"/>
    <w:rsid w:val="00EE6158"/>
    <w:rsid w:val="00F0567C"/>
    <w:rsid w:val="00F1403E"/>
    <w:rsid w:val="00F15FE4"/>
    <w:rsid w:val="00F32C58"/>
    <w:rsid w:val="00F4333B"/>
    <w:rsid w:val="00F503AE"/>
    <w:rsid w:val="00F7515E"/>
    <w:rsid w:val="00F801E0"/>
    <w:rsid w:val="00F80BA6"/>
    <w:rsid w:val="00F82B99"/>
    <w:rsid w:val="00F85B1C"/>
    <w:rsid w:val="00F92BFC"/>
    <w:rsid w:val="00F9777F"/>
    <w:rsid w:val="00FA1AA6"/>
    <w:rsid w:val="00FA3895"/>
    <w:rsid w:val="00FA5816"/>
    <w:rsid w:val="00FA6E0A"/>
    <w:rsid w:val="00FB0FDA"/>
    <w:rsid w:val="00FB1657"/>
    <w:rsid w:val="00FC6AC8"/>
    <w:rsid w:val="00FF4803"/>
    <w:rsid w:val="00FF598E"/>
    <w:rsid w:val="00FF6ED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47D68047"/>
  <w15:chartTrackingRefBased/>
  <w15:docId w15:val="{A3FB0B58-DF99-4AF5-9ADD-D88ED682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6A8B"/>
    <w:pPr>
      <w:spacing w:after="200" w:line="276" w:lineRule="auto"/>
    </w:pPr>
    <w:rPr>
      <w:sz w:val="22"/>
      <w:szCs w:val="22"/>
      <w:lang w:eastAsia="en-US"/>
    </w:rPr>
  </w:style>
  <w:style w:type="paragraph" w:styleId="Naslov2">
    <w:name w:val="heading 2"/>
    <w:basedOn w:val="Navaden"/>
    <w:next w:val="Navaden"/>
    <w:link w:val="Naslov2Znak"/>
    <w:uiPriority w:val="9"/>
    <w:unhideWhenUsed/>
    <w:qFormat/>
    <w:rsid w:val="00954C50"/>
    <w:pPr>
      <w:keepNext/>
      <w:keepLines/>
      <w:spacing w:before="200" w:after="0"/>
      <w:outlineLvl w:val="1"/>
    </w:pPr>
    <w:rPr>
      <w:rFonts w:ascii="Cambria" w:eastAsia="Times New Roman" w:hAnsi="Cambria"/>
      <w:b/>
      <w:bCs/>
      <w:color w:val="4F81BD"/>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C6E0B"/>
    <w:pPr>
      <w:tabs>
        <w:tab w:val="center" w:pos="4536"/>
        <w:tab w:val="right" w:pos="9072"/>
      </w:tabs>
      <w:spacing w:after="0" w:line="240" w:lineRule="auto"/>
    </w:pPr>
  </w:style>
  <w:style w:type="character" w:customStyle="1" w:styleId="GlavaZnak">
    <w:name w:val="Glava Znak"/>
    <w:basedOn w:val="Privzetapisavaodstavka"/>
    <w:link w:val="Glava"/>
    <w:uiPriority w:val="99"/>
    <w:rsid w:val="00BC6E0B"/>
  </w:style>
  <w:style w:type="paragraph" w:styleId="Noga">
    <w:name w:val="footer"/>
    <w:basedOn w:val="Navaden"/>
    <w:link w:val="NogaZnak"/>
    <w:uiPriority w:val="99"/>
    <w:unhideWhenUsed/>
    <w:rsid w:val="00BC6E0B"/>
    <w:pPr>
      <w:tabs>
        <w:tab w:val="center" w:pos="4536"/>
        <w:tab w:val="right" w:pos="9072"/>
      </w:tabs>
      <w:spacing w:after="0" w:line="240" w:lineRule="auto"/>
    </w:pPr>
  </w:style>
  <w:style w:type="character" w:customStyle="1" w:styleId="NogaZnak">
    <w:name w:val="Noga Znak"/>
    <w:basedOn w:val="Privzetapisavaodstavka"/>
    <w:link w:val="Noga"/>
    <w:uiPriority w:val="99"/>
    <w:rsid w:val="00BC6E0B"/>
  </w:style>
  <w:style w:type="paragraph" w:styleId="Besedilooblaka">
    <w:name w:val="Balloon Text"/>
    <w:basedOn w:val="Navaden"/>
    <w:link w:val="BesedilooblakaZnak"/>
    <w:uiPriority w:val="99"/>
    <w:semiHidden/>
    <w:unhideWhenUsed/>
    <w:rsid w:val="00BC6E0B"/>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BC6E0B"/>
    <w:rPr>
      <w:rFonts w:ascii="Tahoma" w:hAnsi="Tahoma" w:cs="Tahoma"/>
      <w:sz w:val="16"/>
      <w:szCs w:val="16"/>
    </w:rPr>
  </w:style>
  <w:style w:type="character" w:styleId="Hiperpovezava">
    <w:name w:val="Hyperlink"/>
    <w:uiPriority w:val="99"/>
    <w:unhideWhenUsed/>
    <w:rsid w:val="00954C50"/>
    <w:rPr>
      <w:color w:val="0000FF"/>
      <w:u w:val="single"/>
    </w:rPr>
  </w:style>
  <w:style w:type="paragraph" w:styleId="Zgradbadokumenta">
    <w:name w:val="Document Map"/>
    <w:basedOn w:val="Navaden"/>
    <w:link w:val="ZgradbadokumentaZnak"/>
    <w:uiPriority w:val="99"/>
    <w:semiHidden/>
    <w:unhideWhenUsed/>
    <w:rsid w:val="00954C50"/>
    <w:pPr>
      <w:spacing w:after="0" w:line="240" w:lineRule="auto"/>
    </w:pPr>
    <w:rPr>
      <w:rFonts w:ascii="Tahoma" w:hAnsi="Tahoma" w:cs="Tahoma"/>
      <w:sz w:val="16"/>
      <w:szCs w:val="16"/>
    </w:rPr>
  </w:style>
  <w:style w:type="character" w:customStyle="1" w:styleId="ZgradbadokumentaZnak">
    <w:name w:val="Zgradba dokumenta Znak"/>
    <w:link w:val="Zgradbadokumenta"/>
    <w:uiPriority w:val="99"/>
    <w:semiHidden/>
    <w:rsid w:val="00954C50"/>
    <w:rPr>
      <w:rFonts w:ascii="Tahoma" w:hAnsi="Tahoma" w:cs="Tahoma"/>
      <w:sz w:val="16"/>
      <w:szCs w:val="16"/>
    </w:rPr>
  </w:style>
  <w:style w:type="character" w:customStyle="1" w:styleId="Naslov2Znak">
    <w:name w:val="Naslov 2 Znak"/>
    <w:link w:val="Naslov2"/>
    <w:uiPriority w:val="9"/>
    <w:rsid w:val="00954C50"/>
    <w:rPr>
      <w:rFonts w:ascii="Cambria" w:eastAsia="Times New Roman" w:hAnsi="Cambria" w:cs="Times New Roman"/>
      <w:b/>
      <w:bCs/>
      <w:color w:val="4F81BD"/>
      <w:sz w:val="26"/>
      <w:szCs w:val="26"/>
    </w:rPr>
  </w:style>
  <w:style w:type="paragraph" w:styleId="Navadensplet">
    <w:name w:val="Normal (Web)"/>
    <w:basedOn w:val="Navaden"/>
    <w:unhideWhenUsed/>
    <w:rsid w:val="00E7468E"/>
    <w:pPr>
      <w:spacing w:before="100" w:beforeAutospacing="1" w:after="100" w:afterAutospacing="1" w:line="240" w:lineRule="auto"/>
    </w:pPr>
    <w:rPr>
      <w:rFonts w:ascii="Times New Roman" w:eastAsia="Times New Roman" w:hAnsi="Times New Roman"/>
      <w:sz w:val="24"/>
      <w:szCs w:val="24"/>
      <w:lang w:eastAsia="sl-SI"/>
    </w:rPr>
  </w:style>
  <w:style w:type="character" w:styleId="tevilkastrani">
    <w:name w:val="page number"/>
    <w:basedOn w:val="Privzetapisavaodstavka"/>
    <w:uiPriority w:val="99"/>
    <w:semiHidden/>
    <w:unhideWhenUsed/>
    <w:rsid w:val="00955D9F"/>
  </w:style>
  <w:style w:type="table" w:styleId="Tabela-mrea">
    <w:name w:val="Tabela - mreža"/>
    <w:basedOn w:val="Navadnatabela"/>
    <w:uiPriority w:val="59"/>
    <w:rsid w:val="00CF2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6F01E1"/>
    <w:pPr>
      <w:numPr>
        <w:numId w:val="9"/>
      </w:numPr>
      <w:suppressAutoHyphens/>
      <w:spacing w:after="0" w:line="240" w:lineRule="auto"/>
      <w:contextualSpacing/>
    </w:pPr>
    <w:rPr>
      <w:rFonts w:eastAsia="Times New Roman" w:cs="Arial"/>
      <w:szCs w:val="24"/>
      <w:lang w:eastAsia="ar-SA"/>
    </w:rPr>
  </w:style>
  <w:style w:type="paragraph" w:styleId="Sprotnaopomba-besedilo">
    <w:name w:val="footnote text"/>
    <w:basedOn w:val="Navaden"/>
    <w:link w:val="Sprotnaopomba-besediloZnak"/>
    <w:uiPriority w:val="99"/>
    <w:unhideWhenUsed/>
    <w:rsid w:val="008539E2"/>
    <w:pPr>
      <w:spacing w:after="0" w:line="240" w:lineRule="auto"/>
    </w:pPr>
    <w:rPr>
      <w:sz w:val="20"/>
      <w:szCs w:val="20"/>
    </w:rPr>
  </w:style>
  <w:style w:type="character" w:customStyle="1" w:styleId="Sprotnaopomba-besediloZnak">
    <w:name w:val="Sprotna opomba - besedilo Znak"/>
    <w:link w:val="Sprotnaopomba-besedilo"/>
    <w:uiPriority w:val="99"/>
    <w:rsid w:val="008539E2"/>
    <w:rPr>
      <w:sz w:val="20"/>
      <w:szCs w:val="20"/>
    </w:rPr>
  </w:style>
  <w:style w:type="character" w:styleId="Sprotnaopomba-sklic">
    <w:name w:val="footnote reference"/>
    <w:uiPriority w:val="99"/>
    <w:unhideWhenUsed/>
    <w:rsid w:val="0013270C"/>
    <w:rPr>
      <w:vertAlign w:val="superscript"/>
    </w:rPr>
  </w:style>
  <w:style w:type="character" w:styleId="Krepko">
    <w:name w:val="Strong"/>
    <w:uiPriority w:val="22"/>
    <w:qFormat/>
    <w:rsid w:val="00AB7C84"/>
    <w:rPr>
      <w:b/>
      <w:bCs/>
    </w:rPr>
  </w:style>
  <w:style w:type="character" w:customStyle="1" w:styleId="OdstavekseznamaZnak">
    <w:name w:val="Odstavek seznama Znak"/>
    <w:link w:val="Odstavekseznama"/>
    <w:uiPriority w:val="34"/>
    <w:rsid w:val="00BB1A82"/>
    <w:rPr>
      <w:rFonts w:eastAsia="Times New Roman" w:cs="Arial"/>
      <w:sz w:val="22"/>
      <w:szCs w:val="24"/>
      <w:lang w:eastAsia="ar-SA"/>
    </w:rPr>
  </w:style>
  <w:style w:type="paragraph" w:customStyle="1" w:styleId="Noga-KPK">
    <w:name w:val="Noga-KPK"/>
    <w:basedOn w:val="Noga"/>
    <w:qFormat/>
    <w:rsid w:val="00873E20"/>
    <w:pPr>
      <w:spacing w:line="160" w:lineRule="exact"/>
      <w:jc w:val="both"/>
    </w:pPr>
    <w:rPr>
      <w:rFonts w:ascii="Arial Narrow" w:hAnsi="Arial Narrow" w:cs="Calibri"/>
      <w:sz w:val="16"/>
      <w:szCs w:val="16"/>
    </w:rPr>
  </w:style>
  <w:style w:type="character" w:styleId="Pripombasklic">
    <w:name w:val="annotation reference"/>
    <w:uiPriority w:val="99"/>
    <w:semiHidden/>
    <w:unhideWhenUsed/>
    <w:rsid w:val="00AF4A7F"/>
    <w:rPr>
      <w:sz w:val="16"/>
      <w:szCs w:val="16"/>
    </w:rPr>
  </w:style>
  <w:style w:type="paragraph" w:styleId="Pripombabesedilo">
    <w:name w:val="annotation text"/>
    <w:basedOn w:val="Navaden"/>
    <w:link w:val="PripombabesediloZnak"/>
    <w:uiPriority w:val="99"/>
    <w:semiHidden/>
    <w:unhideWhenUsed/>
    <w:rsid w:val="003657BB"/>
    <w:rPr>
      <w:sz w:val="20"/>
      <w:szCs w:val="20"/>
    </w:rPr>
  </w:style>
  <w:style w:type="character" w:customStyle="1" w:styleId="PripombabesediloZnak">
    <w:name w:val="Pripomba – besedilo Znak"/>
    <w:link w:val="Pripombabesedilo"/>
    <w:uiPriority w:val="99"/>
    <w:semiHidden/>
    <w:rsid w:val="003657BB"/>
    <w:rPr>
      <w:lang w:eastAsia="en-US"/>
    </w:rPr>
  </w:style>
  <w:style w:type="paragraph" w:styleId="Zadevapripombe">
    <w:name w:val="annotation subject"/>
    <w:basedOn w:val="Pripombabesedilo"/>
    <w:next w:val="Pripombabesedilo"/>
    <w:link w:val="ZadevapripombeZnak"/>
    <w:uiPriority w:val="99"/>
    <w:semiHidden/>
    <w:unhideWhenUsed/>
    <w:rsid w:val="003657BB"/>
    <w:rPr>
      <w:b/>
      <w:bCs/>
    </w:rPr>
  </w:style>
  <w:style w:type="character" w:customStyle="1" w:styleId="ZadevapripombeZnak">
    <w:name w:val="Zadeva pripombe Znak"/>
    <w:link w:val="Zadevapripombe"/>
    <w:uiPriority w:val="99"/>
    <w:semiHidden/>
    <w:rsid w:val="003657BB"/>
    <w:rPr>
      <w:b/>
      <w:bCs/>
      <w:lang w:eastAsia="en-US"/>
    </w:rPr>
  </w:style>
  <w:style w:type="character" w:styleId="Poudarek">
    <w:name w:val="Emphasis"/>
    <w:uiPriority w:val="20"/>
    <w:qFormat/>
    <w:rsid w:val="00600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241563">
      <w:bodyDiv w:val="1"/>
      <w:marLeft w:val="0"/>
      <w:marRight w:val="0"/>
      <w:marTop w:val="0"/>
      <w:marBottom w:val="0"/>
      <w:divBdr>
        <w:top w:val="none" w:sz="0" w:space="0" w:color="auto"/>
        <w:left w:val="none" w:sz="0" w:space="0" w:color="auto"/>
        <w:bottom w:val="none" w:sz="0" w:space="0" w:color="auto"/>
        <w:right w:val="none" w:sz="0" w:space="0" w:color="auto"/>
      </w:divBdr>
    </w:div>
    <w:div w:id="1458644278">
      <w:bodyDiv w:val="1"/>
      <w:marLeft w:val="0"/>
      <w:marRight w:val="0"/>
      <w:marTop w:val="0"/>
      <w:marBottom w:val="0"/>
      <w:divBdr>
        <w:top w:val="none" w:sz="0" w:space="0" w:color="auto"/>
        <w:left w:val="none" w:sz="0" w:space="0" w:color="auto"/>
        <w:bottom w:val="none" w:sz="0" w:space="0" w:color="auto"/>
        <w:right w:val="none" w:sz="0" w:space="0" w:color="auto"/>
      </w:divBdr>
    </w:div>
    <w:div w:id="18078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poslitve.kpk@kpk-rs.si"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F4BA1-B5C4-41C1-B4D9-433A2E45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1335</Words>
  <Characters>7616</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DELO d.d.</Company>
  <LinksUpToDate>false</LinksUpToDate>
  <CharactersWithSpaces>8934</CharactersWithSpaces>
  <SharedDoc>false</SharedDoc>
  <HLinks>
    <vt:vector size="18" baseType="variant">
      <vt:variant>
        <vt:i4>4653157</vt:i4>
      </vt:variant>
      <vt:variant>
        <vt:i4>6</vt:i4>
      </vt:variant>
      <vt:variant>
        <vt:i4>0</vt:i4>
      </vt:variant>
      <vt:variant>
        <vt:i4>5</vt:i4>
      </vt:variant>
      <vt:variant>
        <vt:lpwstr>mailto:zaposlitve.kpk@kpk-rs.si</vt:lpwstr>
      </vt:variant>
      <vt:variant>
        <vt:lpwstr/>
      </vt:variant>
      <vt:variant>
        <vt:i4>7798827</vt:i4>
      </vt:variant>
      <vt:variant>
        <vt:i4>3</vt:i4>
      </vt:variant>
      <vt:variant>
        <vt:i4>0</vt:i4>
      </vt:variant>
      <vt:variant>
        <vt:i4>5</vt:i4>
      </vt:variant>
      <vt:variant>
        <vt:lpwstr>http://www.uradni-list.si/1/objava.jsp?sop=2010-01-5343</vt:lpwstr>
      </vt:variant>
      <vt:variant>
        <vt:lpwstr/>
      </vt:variant>
      <vt:variant>
        <vt:i4>7667758</vt:i4>
      </vt:variant>
      <vt:variant>
        <vt:i4>0</vt:i4>
      </vt:variant>
      <vt:variant>
        <vt:i4>0</vt:i4>
      </vt:variant>
      <vt:variant>
        <vt:i4>5</vt:i4>
      </vt:variant>
      <vt:variant>
        <vt:lpwstr>http://www.uradni-list.si/1/objava.jsp?sop=2006-01-6046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cp:lastModifiedBy>Janja Pohlin</cp:lastModifiedBy>
  <cp:revision>3</cp:revision>
  <cp:lastPrinted>2020-01-13T07:32:00Z</cp:lastPrinted>
  <dcterms:created xsi:type="dcterms:W3CDTF">2021-06-11T07:39:00Z</dcterms:created>
  <dcterms:modified xsi:type="dcterms:W3CDTF">2021-06-11T07:40:00Z</dcterms:modified>
</cp:coreProperties>
</file>